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D6" w:rsidRDefault="0061255F" w:rsidP="0061255F">
      <w:pPr>
        <w:pStyle w:val="libCenter"/>
        <w:rPr>
          <w:rFonts w:hint="cs"/>
          <w:rtl/>
        </w:rPr>
      </w:pPr>
      <w:r>
        <w:rPr>
          <w:rFonts w:hint="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25pt;height:563.1pt">
            <v:imagedata r:id="rId8" o:title="image002"/>
          </v:shape>
        </w:pict>
      </w:r>
    </w:p>
    <w:p w:rsidR="00E17B94" w:rsidRDefault="00275436" w:rsidP="00E17B94">
      <w:pPr>
        <w:pStyle w:val="libNormal"/>
        <w:rPr>
          <w:rtl/>
        </w:rPr>
      </w:pPr>
      <w:r>
        <w:rPr>
          <w:rFonts w:hint="eastAsia"/>
          <w:rtl/>
        </w:rPr>
        <w:br w:type="page"/>
      </w:r>
    </w:p>
    <w:p w:rsidR="00E17B94" w:rsidRDefault="00275436" w:rsidP="00246365">
      <w:pPr>
        <w:pStyle w:val="libNormal"/>
        <w:rPr>
          <w:rtl/>
        </w:rPr>
      </w:pPr>
      <w:r>
        <w:rPr>
          <w:rFonts w:hint="eastAsia"/>
          <w:rtl/>
        </w:rPr>
        <w:lastRenderedPageBreak/>
        <w:br w:type="page"/>
      </w:r>
    </w:p>
    <w:p w:rsidR="00275436" w:rsidRDefault="00275436" w:rsidP="00E17B94">
      <w:pPr>
        <w:pStyle w:val="libNormal"/>
        <w:rPr>
          <w:rtl/>
        </w:rPr>
      </w:pPr>
      <w:r>
        <w:rPr>
          <w:rFonts w:hint="eastAsia"/>
          <w:rtl/>
        </w:rPr>
        <w:lastRenderedPageBreak/>
        <w:br w:type="page"/>
      </w:r>
    </w:p>
    <w:p w:rsidR="00E17B94" w:rsidRDefault="00275436" w:rsidP="00E17B94">
      <w:pPr>
        <w:pStyle w:val="libNormal"/>
        <w:rPr>
          <w:rtl/>
        </w:rPr>
      </w:pPr>
      <w:r>
        <w:rPr>
          <w:rFonts w:hint="eastAsia"/>
          <w:rtl/>
        </w:rPr>
        <w:lastRenderedPageBreak/>
        <w:br w:type="page"/>
      </w:r>
    </w:p>
    <w:p w:rsidR="00275436" w:rsidRDefault="004A6812" w:rsidP="00E17B94">
      <w:pPr>
        <w:pStyle w:val="libCenterBold2"/>
        <w:rPr>
          <w:rtl/>
        </w:rPr>
      </w:pPr>
      <w:r>
        <w:rPr>
          <w:rFonts w:hint="eastAsia"/>
          <w:rtl/>
        </w:rPr>
        <w:lastRenderedPageBreak/>
        <w:t>بسم</w:t>
      </w:r>
      <w:r>
        <w:rPr>
          <w:rtl/>
        </w:rPr>
        <w:t xml:space="preserve"> اللّه الرّحمن الرّح</w:t>
      </w:r>
      <w:r>
        <w:rPr>
          <w:rFonts w:hint="cs"/>
          <w:rtl/>
        </w:rPr>
        <w:t>ی</w:t>
      </w:r>
      <w:r>
        <w:rPr>
          <w:rFonts w:hint="eastAsia"/>
          <w:rtl/>
        </w:rPr>
        <w:t>م</w:t>
      </w:r>
    </w:p>
    <w:p w:rsidR="00E17B94" w:rsidRDefault="00275436" w:rsidP="00E17B94">
      <w:pPr>
        <w:pStyle w:val="libNormal"/>
        <w:rPr>
          <w:rtl/>
        </w:rPr>
      </w:pPr>
      <w:r>
        <w:rPr>
          <w:rFonts w:hint="eastAsia"/>
          <w:rtl/>
        </w:rPr>
        <w:br w:type="page"/>
      </w:r>
    </w:p>
    <w:p w:rsidR="00275436" w:rsidRDefault="004A6812" w:rsidP="004A6812">
      <w:pPr>
        <w:pStyle w:val="libNormal"/>
        <w:rPr>
          <w:rtl/>
        </w:rPr>
      </w:pPr>
      <w:r>
        <w:rPr>
          <w:rFonts w:hint="eastAsia"/>
          <w:rtl/>
        </w:rPr>
        <w:lastRenderedPageBreak/>
        <w:t>بسم</w:t>
      </w:r>
      <w:r>
        <w:rPr>
          <w:rtl/>
        </w:rPr>
        <w:t xml:space="preserve"> اللّه الرحمن الرح</w:t>
      </w:r>
      <w:r>
        <w:rPr>
          <w:rFonts w:hint="cs"/>
          <w:rtl/>
        </w:rPr>
        <w:t>ی</w:t>
      </w:r>
      <w:r>
        <w:rPr>
          <w:rFonts w:hint="eastAsia"/>
          <w:rtl/>
        </w:rPr>
        <w:t>م</w:t>
      </w:r>
      <w:r>
        <w:rPr>
          <w:rtl/>
        </w:rPr>
        <w:t xml:space="preserve"> و به نستع</w:t>
      </w:r>
      <w:r>
        <w:rPr>
          <w:rFonts w:hint="cs"/>
          <w:rtl/>
        </w:rPr>
        <w:t>ی</w:t>
      </w:r>
      <w:r>
        <w:rPr>
          <w:rFonts w:hint="eastAsia"/>
          <w:rtl/>
        </w:rPr>
        <w:t>ن</w:t>
      </w:r>
    </w:p>
    <w:p w:rsidR="00275436" w:rsidRDefault="004A6812" w:rsidP="00E17B94">
      <w:pPr>
        <w:pStyle w:val="libNormal"/>
        <w:rPr>
          <w:rtl/>
        </w:rPr>
      </w:pPr>
      <w:r>
        <w:rPr>
          <w:rFonts w:hint="eastAsia"/>
          <w:rtl/>
        </w:rPr>
        <w:t>الحمد</w:t>
      </w:r>
      <w:r>
        <w:rPr>
          <w:rtl/>
        </w:rPr>
        <w:t xml:space="preserve"> للّه ربّ العالم</w:t>
      </w:r>
      <w:r>
        <w:rPr>
          <w:rFonts w:hint="cs"/>
          <w:rtl/>
        </w:rPr>
        <w:t>ی</w:t>
      </w:r>
      <w:r>
        <w:rPr>
          <w:rFonts w:hint="eastAsia"/>
          <w:rtl/>
        </w:rPr>
        <w:t>ن</w:t>
      </w:r>
      <w:r>
        <w:rPr>
          <w:rtl/>
        </w:rPr>
        <w:t xml:space="preserve"> و الصلا</w:t>
      </w:r>
      <w:r w:rsidR="00E17B94">
        <w:rPr>
          <w:rFonts w:hint="cs"/>
          <w:rtl/>
        </w:rPr>
        <w:t>ة</w:t>
      </w:r>
      <w:r>
        <w:rPr>
          <w:rtl/>
        </w:rPr>
        <w:t xml:space="preserve"> ع</w:t>
      </w:r>
      <w:r w:rsidR="00D27669">
        <w:rPr>
          <w:rtl/>
        </w:rPr>
        <w:t>لي</w:t>
      </w:r>
      <w:r>
        <w:rPr>
          <w:rtl/>
        </w:rPr>
        <w:t xml:space="preserve"> محمّد و آله الطاهر</w:t>
      </w:r>
      <w:r>
        <w:rPr>
          <w:rFonts w:hint="cs"/>
          <w:rtl/>
        </w:rPr>
        <w:t>ی</w:t>
      </w:r>
      <w:r>
        <w:rPr>
          <w:rFonts w:hint="eastAsia"/>
          <w:rtl/>
        </w:rPr>
        <w:t>ن</w:t>
      </w:r>
      <w:r>
        <w:rPr>
          <w:rtl/>
        </w:rPr>
        <w:t xml:space="preserve"> و اللعن</w:t>
      </w:r>
      <w:r w:rsidR="00E17B94">
        <w:rPr>
          <w:rFonts w:hint="cs"/>
          <w:rtl/>
        </w:rPr>
        <w:t>ة</w:t>
      </w:r>
      <w:r>
        <w:rPr>
          <w:rtl/>
        </w:rPr>
        <w:t xml:space="preserve"> الدائم</w:t>
      </w:r>
      <w:r w:rsidR="00E17B94">
        <w:rPr>
          <w:rFonts w:hint="cs"/>
          <w:rtl/>
        </w:rPr>
        <w:t>ة</w:t>
      </w:r>
      <w:r>
        <w:rPr>
          <w:rtl/>
        </w:rPr>
        <w:t xml:space="preserve"> ع</w:t>
      </w:r>
      <w:r w:rsidR="00D27669">
        <w:rPr>
          <w:rtl/>
        </w:rPr>
        <w:t>لي</w:t>
      </w:r>
      <w:r>
        <w:rPr>
          <w:rtl/>
        </w:rPr>
        <w:t xml:space="preserve"> أعدائهم أج</w:t>
      </w:r>
      <w:r w:rsidR="00AE0C8D">
        <w:rPr>
          <w:rtl/>
        </w:rPr>
        <w:t>معي</w:t>
      </w:r>
      <w:r>
        <w:rPr>
          <w:rFonts w:hint="eastAsia"/>
          <w:rtl/>
        </w:rPr>
        <w:t>ن،و</w:t>
      </w:r>
      <w:r>
        <w:rPr>
          <w:rtl/>
        </w:rPr>
        <w:t xml:space="preserve"> بعد </w:t>
      </w:r>
      <w:r w:rsidR="00275436">
        <w:rPr>
          <w:rtl/>
        </w:rPr>
        <w:t>في</w:t>
      </w:r>
      <w:r>
        <w:rPr>
          <w:rFonts w:hint="eastAsia"/>
          <w:rtl/>
        </w:rPr>
        <w:t>قول</w:t>
      </w:r>
      <w:r>
        <w:rPr>
          <w:rtl/>
        </w:rPr>
        <w:t xml:space="preserve"> المحتاج </w:t>
      </w:r>
      <w:r w:rsidR="00D27669">
        <w:rPr>
          <w:rtl/>
        </w:rPr>
        <w:t>الى</w:t>
      </w:r>
      <w:r>
        <w:rPr>
          <w:rtl/>
        </w:rPr>
        <w:t xml:space="preserve"> عفو ربّه الغن</w:t>
      </w:r>
      <w:r w:rsidR="00E17B94">
        <w:rPr>
          <w:rFonts w:hint="cs"/>
          <w:rtl/>
        </w:rPr>
        <w:t>يّ</w:t>
      </w:r>
      <w:r>
        <w:rPr>
          <w:rtl/>
        </w:rPr>
        <w:t xml:space="preserve"> عبّاس بن محمّد رضا القمّ</w:t>
      </w:r>
      <w:r w:rsidR="00E17B94">
        <w:rPr>
          <w:rFonts w:hint="cs"/>
          <w:rtl/>
        </w:rPr>
        <w:t>يّ</w:t>
      </w:r>
      <w:r>
        <w:rPr>
          <w:rtl/>
        </w:rPr>
        <w:t xml:space="preserve"> ع</w:t>
      </w:r>
      <w:r w:rsidR="00275436">
        <w:rPr>
          <w:rtl/>
        </w:rPr>
        <w:t>في</w:t>
      </w:r>
      <w:r>
        <w:rPr>
          <w:rtl/>
        </w:rPr>
        <w:t xml:space="preserve"> اللّه تع</w:t>
      </w:r>
      <w:r w:rsidR="00D27669">
        <w:rPr>
          <w:rtl/>
        </w:rPr>
        <w:t>الى</w:t>
      </w:r>
      <w:r>
        <w:rPr>
          <w:rtl/>
        </w:rPr>
        <w:t xml:space="preserve"> عنهما:هذا هو المجلد الثان</w:t>
      </w:r>
      <w:r w:rsidR="00E17B94">
        <w:rPr>
          <w:rFonts w:hint="cs"/>
          <w:rtl/>
        </w:rPr>
        <w:t>ي</w:t>
      </w:r>
      <w:r>
        <w:rPr>
          <w:rtl/>
        </w:rPr>
        <w:t xml:space="preserve"> من کتاب س</w:t>
      </w:r>
      <w:r w:rsidR="00275436">
        <w:rPr>
          <w:rtl/>
        </w:rPr>
        <w:t>في</w:t>
      </w:r>
      <w:r>
        <w:rPr>
          <w:rFonts w:hint="eastAsia"/>
          <w:rtl/>
        </w:rPr>
        <w:t>ن</w:t>
      </w:r>
      <w:r w:rsidR="00E17B94">
        <w:rPr>
          <w:rFonts w:hint="cs"/>
          <w:rtl/>
        </w:rPr>
        <w:t>ة</w:t>
      </w:r>
      <w:r>
        <w:rPr>
          <w:rtl/>
        </w:rPr>
        <w:t xml:space="preserve"> بحار الأنوار و </w:t>
      </w:r>
      <w:r w:rsidR="001E1916">
        <w:rPr>
          <w:rtl/>
        </w:rPr>
        <w:t>مدینة</w:t>
      </w:r>
      <w:r>
        <w:rPr>
          <w:rtl/>
        </w:rPr>
        <w:t xml:space="preserve"> الحکم و الآثار أس</w:t>
      </w:r>
      <w:r>
        <w:rPr>
          <w:rFonts w:hint="eastAsia"/>
          <w:rtl/>
        </w:rPr>
        <w:t>أل</w:t>
      </w:r>
      <w:r>
        <w:rPr>
          <w:rtl/>
        </w:rPr>
        <w:t xml:space="preserve"> اللّه التو</w:t>
      </w:r>
      <w:r w:rsidR="00275436">
        <w:rPr>
          <w:rtl/>
        </w:rPr>
        <w:t>في</w:t>
      </w:r>
      <w:r>
        <w:rPr>
          <w:rFonts w:hint="eastAsia"/>
          <w:rtl/>
        </w:rPr>
        <w:t>ق</w:t>
      </w:r>
      <w:r>
        <w:rPr>
          <w:rtl/>
        </w:rPr>
        <w:t xml:space="preserve"> لإتم</w:t>
      </w:r>
      <w:r w:rsidR="00910408">
        <w:rPr>
          <w:rtl/>
        </w:rPr>
        <w:t>أمة</w:t>
      </w:r>
      <w:r>
        <w:rPr>
          <w:rtl/>
        </w:rPr>
        <w:t xml:space="preserve"> و الفوز بسعاد</w:t>
      </w:r>
      <w:r w:rsidR="00E17B94">
        <w:rPr>
          <w:rFonts w:hint="cs"/>
          <w:rtl/>
        </w:rPr>
        <w:t>ة</w:t>
      </w:r>
      <w:r>
        <w:rPr>
          <w:rtl/>
        </w:rPr>
        <w:t xml:space="preserve"> اختت</w:t>
      </w:r>
      <w:r w:rsidR="00910408">
        <w:rPr>
          <w:rtl/>
        </w:rPr>
        <w:t>أمة</w:t>
      </w:r>
      <w:r>
        <w:rPr>
          <w:rtl/>
        </w:rPr>
        <w:t>.</w:t>
      </w:r>
    </w:p>
    <w:p w:rsidR="00E17B94" w:rsidRDefault="00275436" w:rsidP="00E17B94">
      <w:pPr>
        <w:pStyle w:val="libNormal"/>
        <w:rPr>
          <w:rtl/>
        </w:rPr>
      </w:pPr>
      <w:r>
        <w:rPr>
          <w:rFonts w:hint="eastAsia"/>
          <w:rtl/>
        </w:rPr>
        <w:br w:type="page"/>
      </w:r>
    </w:p>
    <w:p w:rsidR="00275436" w:rsidRDefault="004A6812" w:rsidP="00E17B94">
      <w:pPr>
        <w:pStyle w:val="Heading2Center"/>
        <w:rPr>
          <w:rtl/>
        </w:rPr>
      </w:pPr>
      <w:bookmarkStart w:id="0" w:name="_Toc474689682"/>
      <w:r>
        <w:rPr>
          <w:rFonts w:hint="eastAsia"/>
          <w:rtl/>
        </w:rPr>
        <w:lastRenderedPageBreak/>
        <w:t>باب</w:t>
      </w:r>
      <w:r>
        <w:rPr>
          <w:rtl/>
        </w:rPr>
        <w:t xml:space="preserve"> الصّاد ال</w:t>
      </w:r>
      <w:r w:rsidR="007D3DEB">
        <w:rPr>
          <w:rtl/>
        </w:rPr>
        <w:t>مهملة</w:t>
      </w:r>
      <w:bookmarkEnd w:id="0"/>
    </w:p>
    <w:p w:rsidR="00E17B94" w:rsidRDefault="00275436" w:rsidP="00E17B94">
      <w:pPr>
        <w:pStyle w:val="libNormal"/>
        <w:rPr>
          <w:rtl/>
        </w:rPr>
      </w:pPr>
      <w:r>
        <w:rPr>
          <w:rFonts w:hint="eastAsia"/>
          <w:rtl/>
        </w:rPr>
        <w:br w:type="page"/>
      </w:r>
    </w:p>
    <w:p w:rsidR="00275436" w:rsidRDefault="004A6812" w:rsidP="00E17B94">
      <w:pPr>
        <w:pStyle w:val="Heading3Center"/>
        <w:rPr>
          <w:rtl/>
        </w:rPr>
      </w:pPr>
      <w:bookmarkStart w:id="1" w:name="_Toc474689683"/>
      <w:r>
        <w:rPr>
          <w:rFonts w:hint="eastAsia"/>
          <w:rtl/>
        </w:rPr>
        <w:lastRenderedPageBreak/>
        <w:t>باب</w:t>
      </w:r>
      <w:r>
        <w:rPr>
          <w:rtl/>
        </w:rPr>
        <w:t xml:space="preserve"> الصاد بعده الباء</w:t>
      </w:r>
      <w:bookmarkEnd w:id="1"/>
    </w:p>
    <w:p w:rsidR="004A6812" w:rsidRDefault="004A6812" w:rsidP="00E17B94">
      <w:pPr>
        <w:pStyle w:val="libBold1"/>
      </w:pPr>
      <w:r>
        <w:rPr>
          <w:rFonts w:hint="eastAsia"/>
          <w:rtl/>
        </w:rPr>
        <w:t>صبأ</w:t>
      </w:r>
      <w:r w:rsidR="00E17B94">
        <w:rPr>
          <w:rtl/>
        </w:rPr>
        <w:t>:</w:t>
      </w:r>
    </w:p>
    <w:p w:rsidR="004A6812" w:rsidRDefault="004A6812" w:rsidP="00E17B94">
      <w:pPr>
        <w:pStyle w:val="libCenterBold1"/>
      </w:pPr>
      <w:r>
        <w:rPr>
          <w:rFonts w:hint="eastAsia"/>
          <w:rtl/>
        </w:rPr>
        <w:t>الصابئون</w:t>
      </w:r>
      <w:r w:rsidR="00E17B94">
        <w:rPr>
          <w:rtl/>
        </w:rPr>
        <w:t xml:space="preserve"> و عقائدهم</w:t>
      </w:r>
    </w:p>
    <w:p w:rsidR="00275436" w:rsidRDefault="004A6812" w:rsidP="00EE7862">
      <w:pPr>
        <w:pStyle w:val="libNormal"/>
        <w:rPr>
          <w:rtl/>
        </w:rPr>
      </w:pPr>
      <w:r>
        <w:rPr>
          <w:rFonts w:hint="eastAsia"/>
          <w:rtl/>
        </w:rPr>
        <w:t>مقال</w:t>
      </w:r>
      <w:r w:rsidR="00E17B94">
        <w:rPr>
          <w:rFonts w:hint="cs"/>
          <w:rtl/>
        </w:rPr>
        <w:t>ة</w:t>
      </w:r>
      <w:r>
        <w:rPr>
          <w:rtl/>
        </w:rPr>
        <w:t xml:space="preserve"> الصابئ</w:t>
      </w:r>
      <w:r w:rsidR="00E17B94">
        <w:rPr>
          <w:rFonts w:hint="cs"/>
          <w:rtl/>
        </w:rPr>
        <w:t>ة</w:t>
      </w:r>
      <w:r>
        <w:rPr>
          <w:rtl/>
        </w:rPr>
        <w:t xml:space="preserve"> </w:t>
      </w:r>
      <w:r w:rsidR="00275436">
        <w:rPr>
          <w:rtl/>
        </w:rPr>
        <w:t>في</w:t>
      </w:r>
      <w:r>
        <w:rPr>
          <w:rtl/>
        </w:rPr>
        <w:t xml:space="preserve"> السحر، </w:t>
      </w:r>
      <w:r>
        <w:rPr>
          <w:rFonts w:hint="eastAsia"/>
          <w:rtl/>
        </w:rPr>
        <w:t>قال</w:t>
      </w:r>
      <w:r>
        <w:rPr>
          <w:rtl/>
        </w:rPr>
        <w:t xml:space="preserve"> الراز</w:t>
      </w:r>
      <w:r w:rsidR="00E17B94">
        <w:rPr>
          <w:rFonts w:hint="cs"/>
          <w:rtl/>
        </w:rPr>
        <w:t>يّ</w:t>
      </w:r>
      <w:r>
        <w:rPr>
          <w:rtl/>
        </w:rPr>
        <w:t>:اعلم انّ السحر ع</w:t>
      </w:r>
      <w:r w:rsidR="00D27669">
        <w:rPr>
          <w:rtl/>
        </w:rPr>
        <w:t>لي</w:t>
      </w:r>
      <w:r>
        <w:rPr>
          <w:rtl/>
        </w:rPr>
        <w:t xml:space="preserve"> أقسام،القسم الأوّل سحر الکذ</w:t>
      </w:r>
      <w:r w:rsidR="00D27669">
        <w:rPr>
          <w:rtl/>
        </w:rPr>
        <w:t>أبي</w:t>
      </w:r>
      <w:r>
        <w:rPr>
          <w:rFonts w:hint="eastAsia"/>
          <w:rtl/>
        </w:rPr>
        <w:t>ن،و</w:t>
      </w:r>
      <w:r>
        <w:rPr>
          <w:rtl/>
        </w:rPr>
        <w:t xml:space="preserve"> الکذ</w:t>
      </w:r>
      <w:r w:rsidR="00D27669">
        <w:rPr>
          <w:rtl/>
        </w:rPr>
        <w:t>أبي</w:t>
      </w:r>
      <w:r>
        <w:rPr>
          <w:rFonts w:hint="eastAsia"/>
          <w:rtl/>
        </w:rPr>
        <w:t>ن</w:t>
      </w:r>
      <w:r>
        <w:rPr>
          <w:rtl/>
        </w:rPr>
        <w:t xml:space="preserve"> </w:t>
      </w:r>
      <w:r w:rsidR="00910408">
        <w:rPr>
          <w:rtl/>
        </w:rPr>
        <w:t>الذي</w:t>
      </w:r>
      <w:r>
        <w:rPr>
          <w:rFonts w:hint="eastAsia"/>
          <w:rtl/>
        </w:rPr>
        <w:t>ن</w:t>
      </w:r>
      <w:r>
        <w:rPr>
          <w:rtl/>
        </w:rPr>
        <w:t xml:space="preserve"> کانوا </w:t>
      </w:r>
      <w:r w:rsidR="00275436">
        <w:rPr>
          <w:rtl/>
        </w:rPr>
        <w:t>في</w:t>
      </w:r>
      <w:r>
        <w:rPr>
          <w:rtl/>
        </w:rPr>
        <w:t xml:space="preserve"> قد</w:t>
      </w:r>
      <w:r>
        <w:rPr>
          <w:rFonts w:hint="cs"/>
          <w:rtl/>
        </w:rPr>
        <w:t>ی</w:t>
      </w:r>
      <w:r>
        <w:rPr>
          <w:rFonts w:hint="eastAsia"/>
          <w:rtl/>
        </w:rPr>
        <w:t>م</w:t>
      </w:r>
      <w:r>
        <w:rPr>
          <w:rtl/>
        </w:rPr>
        <w:t xml:space="preserve"> الدهر،و هم قوم </w:t>
      </w:r>
      <w:r>
        <w:rPr>
          <w:rFonts w:hint="cs"/>
          <w:rtl/>
        </w:rPr>
        <w:t>ی</w:t>
      </w:r>
      <w:r>
        <w:rPr>
          <w:rFonts w:hint="eastAsia"/>
          <w:rtl/>
        </w:rPr>
        <w:t>عبدون</w:t>
      </w:r>
      <w:r>
        <w:rPr>
          <w:rtl/>
        </w:rPr>
        <w:t xml:space="preserve"> الکواکب و </w:t>
      </w:r>
      <w:r>
        <w:rPr>
          <w:rFonts w:hint="cs"/>
          <w:rtl/>
        </w:rPr>
        <w:t>ی</w:t>
      </w:r>
      <w:r>
        <w:rPr>
          <w:rFonts w:hint="eastAsia"/>
          <w:rtl/>
        </w:rPr>
        <w:t>زعمون</w:t>
      </w:r>
      <w:r>
        <w:rPr>
          <w:rtl/>
        </w:rPr>
        <w:t xml:space="preserve"> أنّها ه</w:t>
      </w:r>
      <w:r w:rsidR="00E17B94">
        <w:rPr>
          <w:rFonts w:hint="cs"/>
          <w:rtl/>
        </w:rPr>
        <w:t>ي</w:t>
      </w:r>
      <w:r>
        <w:rPr>
          <w:rtl/>
        </w:rPr>
        <w:t xml:space="preserve"> المدبّر</w:t>
      </w:r>
      <w:r w:rsidR="00E17B94">
        <w:rPr>
          <w:rFonts w:hint="cs"/>
          <w:rtl/>
        </w:rPr>
        <w:t>ة</w:t>
      </w:r>
      <w:r>
        <w:rPr>
          <w:rtl/>
        </w:rPr>
        <w:t xml:space="preserve"> لهذا العالم و منها تصدر الخ</w:t>
      </w:r>
      <w:r>
        <w:rPr>
          <w:rFonts w:hint="cs"/>
          <w:rtl/>
        </w:rPr>
        <w:t>ی</w:t>
      </w:r>
      <w:r>
        <w:rPr>
          <w:rFonts w:hint="eastAsia"/>
          <w:rtl/>
        </w:rPr>
        <w:t>رات</w:t>
      </w:r>
      <w:r>
        <w:rPr>
          <w:rtl/>
        </w:rPr>
        <w:t xml:space="preserve"> و الشرور و السعاد</w:t>
      </w:r>
      <w:r w:rsidR="00E17B94">
        <w:rPr>
          <w:rFonts w:hint="cs"/>
          <w:rtl/>
        </w:rPr>
        <w:t>ة</w:t>
      </w:r>
      <w:r>
        <w:rPr>
          <w:rtl/>
        </w:rPr>
        <w:t xml:space="preserve"> و النحوس</w:t>
      </w:r>
      <w:r w:rsidR="00E17B94">
        <w:rPr>
          <w:rFonts w:hint="cs"/>
          <w:rtl/>
        </w:rPr>
        <w:t>ة</w:t>
      </w:r>
      <w:r>
        <w:rPr>
          <w:rtl/>
        </w:rPr>
        <w:t xml:space="preserve">،و هم </w:t>
      </w:r>
      <w:r w:rsidR="00910408">
        <w:rPr>
          <w:rtl/>
        </w:rPr>
        <w:t>الذي</w:t>
      </w:r>
      <w:r>
        <w:rPr>
          <w:rFonts w:hint="eastAsia"/>
          <w:rtl/>
        </w:rPr>
        <w:t>ن</w:t>
      </w:r>
      <w:r>
        <w:rPr>
          <w:rtl/>
        </w:rPr>
        <w:t xml:space="preserve"> بعث اللّه تع</w:t>
      </w:r>
      <w:r w:rsidR="00D27669">
        <w:rPr>
          <w:rtl/>
        </w:rPr>
        <w:t>الى</w:t>
      </w:r>
      <w:r>
        <w:rPr>
          <w:rtl/>
        </w:rPr>
        <w:t xml:space="preserve"> إبرا</w:t>
      </w:r>
      <w:r w:rsidR="00910408">
        <w:rPr>
          <w:rtl/>
        </w:rPr>
        <w:t>هي</w:t>
      </w:r>
      <w:r>
        <w:rPr>
          <w:rFonts w:hint="eastAsia"/>
          <w:rtl/>
        </w:rPr>
        <w:t>م</w:t>
      </w:r>
      <w:r>
        <w:rPr>
          <w:rtl/>
        </w:rPr>
        <w:t xml:space="preserve"> </w:t>
      </w:r>
      <w:r w:rsidR="00D27669" w:rsidRPr="00D27669">
        <w:rPr>
          <w:rStyle w:val="libAlaemChar"/>
          <w:rtl/>
        </w:rPr>
        <w:t>عليه‌السلام</w:t>
      </w:r>
      <w:r>
        <w:rPr>
          <w:rtl/>
        </w:rPr>
        <w:t xml:space="preserve"> مبطلا لمقالتهم و رادّا ع</w:t>
      </w:r>
      <w:r w:rsidR="00D27669">
        <w:rPr>
          <w:rtl/>
        </w:rPr>
        <w:t>لي</w:t>
      </w:r>
      <w:r>
        <w:rPr>
          <w:rFonts w:hint="eastAsia"/>
          <w:rtl/>
        </w:rPr>
        <w:t>هم</w:t>
      </w:r>
      <w:r>
        <w:rPr>
          <w:rtl/>
        </w:rPr>
        <w:t xml:space="preserve"> </w:t>
      </w:r>
      <w:r w:rsidR="00275436">
        <w:rPr>
          <w:rtl/>
        </w:rPr>
        <w:t>في</w:t>
      </w:r>
      <w:r>
        <w:rPr>
          <w:rtl/>
        </w:rPr>
        <w:t xml:space="preserve"> مذاهبهم،و هؤلاء فرق ثلاث:الفر</w:t>
      </w:r>
      <w:r>
        <w:rPr>
          <w:rFonts w:hint="cs"/>
          <w:rtl/>
        </w:rPr>
        <w:t>ی</w:t>
      </w:r>
      <w:r>
        <w:rPr>
          <w:rFonts w:hint="eastAsia"/>
          <w:rtl/>
        </w:rPr>
        <w:t>ق</w:t>
      </w:r>
      <w:r>
        <w:rPr>
          <w:rtl/>
        </w:rPr>
        <w:t xml:space="preserve"> الأوّل هم </w:t>
      </w:r>
      <w:r w:rsidR="00910408">
        <w:rPr>
          <w:rtl/>
        </w:rPr>
        <w:t>الذي</w:t>
      </w:r>
      <w:r>
        <w:rPr>
          <w:rFonts w:hint="eastAsia"/>
          <w:rtl/>
        </w:rPr>
        <w:t>ن</w:t>
      </w:r>
      <w:r>
        <w:rPr>
          <w:rtl/>
        </w:rPr>
        <w:t xml:space="preserve"> زعموا انّ هذه الأفلاک و الکواکب واجب</w:t>
      </w:r>
      <w:r w:rsidR="00E17B94">
        <w:rPr>
          <w:rFonts w:hint="cs"/>
          <w:rtl/>
        </w:rPr>
        <w:t>ة</w:t>
      </w:r>
      <w:r>
        <w:rPr>
          <w:rtl/>
        </w:rPr>
        <w:t xml:space="preserve"> الوجود </w:t>
      </w:r>
      <w:r w:rsidR="00275436">
        <w:rPr>
          <w:rtl/>
        </w:rPr>
        <w:t>في</w:t>
      </w:r>
      <w:r>
        <w:rPr>
          <w:rtl/>
        </w:rPr>
        <w:t xml:space="preserve"> ذواتها و انّه لا حاج</w:t>
      </w:r>
      <w:r w:rsidR="00E17B94">
        <w:rPr>
          <w:rFonts w:hint="cs"/>
          <w:rtl/>
        </w:rPr>
        <w:t>ة</w:t>
      </w:r>
      <w:r>
        <w:rPr>
          <w:rtl/>
        </w:rPr>
        <w:t xml:space="preserve"> به</w:t>
      </w:r>
      <w:r w:rsidR="00257D04">
        <w:rPr>
          <w:rtl/>
        </w:rPr>
        <w:t>ذي</w:t>
      </w:r>
      <w:r w:rsidR="00E17B94">
        <w:rPr>
          <w:rFonts w:hint="cs"/>
          <w:rtl/>
        </w:rPr>
        <w:t>ة</w:t>
      </w:r>
      <w:r>
        <w:rPr>
          <w:rtl/>
        </w:rPr>
        <w:t xml:space="preserve"> ذواتها و صفاتها </w:t>
      </w:r>
      <w:r w:rsidR="00D27669">
        <w:rPr>
          <w:rtl/>
        </w:rPr>
        <w:t>الى</w:t>
      </w:r>
      <w:r>
        <w:rPr>
          <w:rtl/>
        </w:rPr>
        <w:t xml:space="preserve"> موجب و مدبّر و خالق و </w:t>
      </w:r>
      <w:r w:rsidR="00004EB9">
        <w:rPr>
          <w:rtl/>
        </w:rPr>
        <w:t>علّة</w:t>
      </w:r>
      <w:r>
        <w:rPr>
          <w:rtl/>
        </w:rPr>
        <w:t xml:space="preserve"> البته،ثمّ انّها ه</w:t>
      </w:r>
      <w:r w:rsidR="00E17B94">
        <w:rPr>
          <w:rFonts w:hint="cs"/>
          <w:rtl/>
        </w:rPr>
        <w:t>ي</w:t>
      </w:r>
      <w:r>
        <w:rPr>
          <w:rtl/>
        </w:rPr>
        <w:t xml:space="preserve"> المدبّر</w:t>
      </w:r>
      <w:r w:rsidR="00E17B94">
        <w:rPr>
          <w:rFonts w:hint="cs"/>
          <w:rtl/>
        </w:rPr>
        <w:t>ة</w:t>
      </w:r>
      <w:r>
        <w:rPr>
          <w:rtl/>
        </w:rPr>
        <w:t xml:space="preserve"> لعالم الکون و الفساد و هؤلاء هم الصابئ</w:t>
      </w:r>
      <w:r w:rsidR="00EE7862">
        <w:rPr>
          <w:rFonts w:hint="cs"/>
          <w:rtl/>
        </w:rPr>
        <w:t>ة</w:t>
      </w:r>
      <w:r>
        <w:rPr>
          <w:rtl/>
        </w:rPr>
        <w:t xml:space="preserve"> الده</w:t>
      </w:r>
      <w:r w:rsidR="002A044B">
        <w:rPr>
          <w:rtl/>
        </w:rPr>
        <w:t>ريّ</w:t>
      </w:r>
      <w:r w:rsidR="00EE7862">
        <w:rPr>
          <w:rFonts w:hint="cs"/>
          <w:rtl/>
        </w:rPr>
        <w:t>ة</w:t>
      </w:r>
      <w:r>
        <w:rPr>
          <w:rtl/>
        </w:rPr>
        <w:t xml:space="preserve">...الخ </w:t>
      </w:r>
      <w:r w:rsidRPr="00CE68B8">
        <w:rPr>
          <w:rStyle w:val="libFootnotenumChar"/>
          <w:rtl/>
        </w:rPr>
        <w:t>(1)</w:t>
      </w:r>
      <w:r>
        <w:rPr>
          <w:rtl/>
        </w:rPr>
        <w:t>.</w:t>
      </w:r>
    </w:p>
    <w:p w:rsidR="00275436" w:rsidRDefault="0055514A" w:rsidP="004A6812">
      <w:pPr>
        <w:pStyle w:val="libNormal"/>
        <w:rPr>
          <w:rtl/>
        </w:rPr>
      </w:pPr>
      <w:r w:rsidRPr="0055514A">
        <w:rPr>
          <w:rStyle w:val="libBold1Char"/>
          <w:rFonts w:hint="eastAsia"/>
          <w:rtl/>
        </w:rPr>
        <w:t>أقول</w:t>
      </w:r>
      <w:r w:rsidR="004A6812">
        <w:rPr>
          <w:rtl/>
        </w:rPr>
        <w:t>: قال الراغب:الصابئون قوم کانوا ع</w:t>
      </w:r>
      <w:r w:rsidR="00D27669">
        <w:rPr>
          <w:rtl/>
        </w:rPr>
        <w:t>لي</w:t>
      </w:r>
      <w:r w:rsidR="004A6812">
        <w:rPr>
          <w:rtl/>
        </w:rPr>
        <w:t xml:space="preserve"> د</w:t>
      </w:r>
      <w:r w:rsidR="004A6812">
        <w:rPr>
          <w:rFonts w:hint="cs"/>
          <w:rtl/>
        </w:rPr>
        <w:t>ی</w:t>
      </w:r>
      <w:r w:rsidR="004A6812">
        <w:rPr>
          <w:rFonts w:hint="eastAsia"/>
          <w:rtl/>
        </w:rPr>
        <w:t>ن</w:t>
      </w:r>
      <w:r w:rsidR="004A6812">
        <w:rPr>
          <w:rtl/>
        </w:rPr>
        <w:t xml:space="preserve"> نوح </w:t>
      </w:r>
      <w:r w:rsidR="00D27669" w:rsidRPr="00D27669">
        <w:rPr>
          <w:rStyle w:val="libAlaemChar"/>
          <w:rtl/>
        </w:rPr>
        <w:t>عليه‌السلام</w:t>
      </w:r>
      <w:r w:rsidR="004A6812">
        <w:rPr>
          <w:rtl/>
        </w:rPr>
        <w:t>، و ق</w:t>
      </w:r>
      <w:r w:rsidR="004A6812">
        <w:rPr>
          <w:rFonts w:hint="cs"/>
          <w:rtl/>
        </w:rPr>
        <w:t>ی</w:t>
      </w:r>
      <w:r w:rsidR="004A6812">
        <w:rPr>
          <w:rFonts w:hint="eastAsia"/>
          <w:rtl/>
        </w:rPr>
        <w:t>ل</w:t>
      </w:r>
      <w:r w:rsidR="004A6812">
        <w:rPr>
          <w:rtl/>
        </w:rPr>
        <w:t xml:space="preserve"> لکلّ خارج من الد</w:t>
      </w:r>
      <w:r w:rsidR="004A6812">
        <w:rPr>
          <w:rFonts w:hint="cs"/>
          <w:rtl/>
        </w:rPr>
        <w:t>ی</w:t>
      </w:r>
      <w:r w:rsidR="004A6812">
        <w:rPr>
          <w:rFonts w:hint="eastAsia"/>
          <w:rtl/>
        </w:rPr>
        <w:t>ن</w:t>
      </w:r>
      <w:r w:rsidR="004A6812">
        <w:rPr>
          <w:rtl/>
        </w:rPr>
        <w:t xml:space="preserve"> </w:t>
      </w:r>
      <w:r w:rsidR="00D27669">
        <w:rPr>
          <w:rtl/>
        </w:rPr>
        <w:t>الى</w:t>
      </w:r>
      <w:r w:rsidR="004A6812">
        <w:rPr>
          <w:rtl/>
        </w:rPr>
        <w:t xml:space="preserve"> د</w:t>
      </w:r>
      <w:r w:rsidR="004A6812">
        <w:rPr>
          <w:rFonts w:hint="cs"/>
          <w:rtl/>
        </w:rPr>
        <w:t>ی</w:t>
      </w:r>
      <w:r w:rsidR="004A6812">
        <w:rPr>
          <w:rFonts w:hint="eastAsia"/>
          <w:rtl/>
        </w:rPr>
        <w:t>ن</w:t>
      </w:r>
      <w:r w:rsidR="004A6812">
        <w:rPr>
          <w:rtl/>
        </w:rPr>
        <w:t xml:space="preserve"> آخر ص</w:t>
      </w:r>
      <w:r w:rsidR="00D27669">
        <w:rPr>
          <w:rtl/>
        </w:rPr>
        <w:t>أبي</w:t>
      </w:r>
      <w:r w:rsidR="004A6812">
        <w:rPr>
          <w:rtl/>
        </w:rPr>
        <w:t xml:space="preserve"> من قولهم صبا ناب البع</w:t>
      </w:r>
      <w:r w:rsidR="004A6812">
        <w:rPr>
          <w:rFonts w:hint="cs"/>
          <w:rtl/>
        </w:rPr>
        <w:t>ی</w:t>
      </w:r>
      <w:r w:rsidR="004A6812">
        <w:rPr>
          <w:rFonts w:hint="eastAsia"/>
          <w:rtl/>
        </w:rPr>
        <w:t>ر</w:t>
      </w:r>
      <w:r w:rsidR="004A6812">
        <w:rPr>
          <w:rtl/>
        </w:rPr>
        <w:t xml:space="preserve"> إذا طلع،</w:t>
      </w:r>
      <w:r w:rsidR="00004EB9">
        <w:rPr>
          <w:rtl/>
        </w:rPr>
        <w:t>انتهى</w:t>
      </w:r>
      <w:r w:rsidR="004A6812">
        <w:rPr>
          <w:rtl/>
        </w:rPr>
        <w:t>.</w:t>
      </w:r>
    </w:p>
    <w:p w:rsidR="00275436" w:rsidRDefault="004A6812" w:rsidP="00EE7862">
      <w:pPr>
        <w:pStyle w:val="libNormal"/>
        <w:rPr>
          <w:rtl/>
        </w:rPr>
      </w:pPr>
      <w:r>
        <w:rPr>
          <w:rFonts w:hint="eastAsia"/>
          <w:rtl/>
        </w:rPr>
        <w:t>و</w:t>
      </w:r>
      <w:r>
        <w:rPr>
          <w:rtl/>
        </w:rPr>
        <w:t xml:space="preserve"> الصاب</w:t>
      </w:r>
      <w:r w:rsidR="00EE7862">
        <w:rPr>
          <w:rFonts w:hint="cs"/>
          <w:rtl/>
        </w:rPr>
        <w:t>ي</w:t>
      </w:r>
      <w:r>
        <w:rPr>
          <w:rtl/>
        </w:rPr>
        <w:t xml:space="preserve"> أبو إسحاق إبرا</w:t>
      </w:r>
      <w:r w:rsidR="00910408">
        <w:rPr>
          <w:rtl/>
        </w:rPr>
        <w:t>هي</w:t>
      </w:r>
      <w:r>
        <w:rPr>
          <w:rFonts w:hint="eastAsia"/>
          <w:rtl/>
        </w:rPr>
        <w:t>م</w:t>
      </w:r>
      <w:r>
        <w:rPr>
          <w:rtl/>
        </w:rPr>
        <w:t xml:space="preserve"> بن هلال الحرنان</w:t>
      </w:r>
      <w:r w:rsidR="00EE7862">
        <w:rPr>
          <w:rFonts w:hint="cs"/>
          <w:rtl/>
        </w:rPr>
        <w:t>ي</w:t>
      </w:r>
      <w:r>
        <w:rPr>
          <w:rtl/>
        </w:rPr>
        <w:t xml:space="preserve"> </w:t>
      </w:r>
      <w:r>
        <w:rPr>
          <w:rFonts w:hint="eastAsia"/>
          <w:rtl/>
        </w:rPr>
        <w:t>الماهر</w:t>
      </w:r>
      <w:r>
        <w:rPr>
          <w:rtl/>
        </w:rPr>
        <w:t xml:space="preserve"> </w:t>
      </w:r>
      <w:r w:rsidR="00275436">
        <w:rPr>
          <w:rtl/>
        </w:rPr>
        <w:t>في</w:t>
      </w:r>
      <w:r>
        <w:rPr>
          <w:rtl/>
        </w:rPr>
        <w:t xml:space="preserve"> الأدب و الکتاب</w:t>
      </w:r>
      <w:r w:rsidR="00EE7862">
        <w:rPr>
          <w:rFonts w:hint="cs"/>
          <w:rtl/>
        </w:rPr>
        <w:t>ة</w:t>
      </w:r>
      <w:r>
        <w:rPr>
          <w:rtl/>
        </w:rPr>
        <w:t xml:space="preserve"> و الإنشاء و کان </w:t>
      </w:r>
      <w:r>
        <w:rPr>
          <w:rFonts w:hint="cs"/>
          <w:rtl/>
        </w:rPr>
        <w:t>ی</w:t>
      </w:r>
      <w:r>
        <w:rPr>
          <w:rFonts w:hint="eastAsia"/>
          <w:rtl/>
        </w:rPr>
        <w:t>عدّ</w:t>
      </w:r>
      <w:r>
        <w:rPr>
          <w:rtl/>
        </w:rPr>
        <w:t xml:space="preserve"> </w:t>
      </w:r>
      <w:r w:rsidR="00275436">
        <w:rPr>
          <w:rtl/>
        </w:rPr>
        <w:t>في</w:t>
      </w:r>
      <w:r>
        <w:rPr>
          <w:rtl/>
        </w:rPr>
        <w:t xml:space="preserve"> عداد ابن العم</w:t>
      </w:r>
      <w:r>
        <w:rPr>
          <w:rFonts w:hint="cs"/>
          <w:rtl/>
        </w:rPr>
        <w:t>ی</w:t>
      </w:r>
      <w:r>
        <w:rPr>
          <w:rFonts w:hint="eastAsia"/>
          <w:rtl/>
        </w:rPr>
        <w:t>د،تو</w:t>
      </w:r>
      <w:r w:rsidR="00275436">
        <w:rPr>
          <w:rFonts w:hint="eastAsia"/>
          <w:rtl/>
        </w:rPr>
        <w:t>في</w:t>
      </w:r>
      <w:r>
        <w:rPr>
          <w:rtl/>
        </w:rPr>
        <w:t xml:space="preserve"> </w:t>
      </w:r>
      <w:r w:rsidR="00D27669">
        <w:rPr>
          <w:rtl/>
        </w:rPr>
        <w:t>سنة</w:t>
      </w:r>
      <w:r>
        <w:rPr>
          <w:rtl/>
        </w:rPr>
        <w:t>(</w:t>
      </w:r>
      <w:r w:rsidR="00EE7862">
        <w:rPr>
          <w:rFonts w:hint="cs"/>
          <w:rtl/>
        </w:rPr>
        <w:t>384</w:t>
      </w:r>
      <w:r>
        <w:rPr>
          <w:rtl/>
        </w:rPr>
        <w:t>)</w:t>
      </w:r>
      <w:r w:rsidR="00275436">
        <w:rPr>
          <w:rtl/>
        </w:rPr>
        <w:t>في</w:t>
      </w:r>
      <w:r>
        <w:rPr>
          <w:rtl/>
        </w:rPr>
        <w:t xml:space="preserve"> بغداد.</w:t>
      </w:r>
    </w:p>
    <w:p w:rsidR="00275436" w:rsidRDefault="004A6812" w:rsidP="00EE7862">
      <w:pPr>
        <w:pStyle w:val="libNormal"/>
        <w:rPr>
          <w:rtl/>
        </w:rPr>
      </w:pPr>
      <w:r>
        <w:rPr>
          <w:rFonts w:hint="eastAsia"/>
          <w:rtl/>
        </w:rPr>
        <w:t>احتجاج</w:t>
      </w:r>
      <w:r>
        <w:rPr>
          <w:rtl/>
        </w:rPr>
        <w:t xml:space="preserve"> الرضا </w:t>
      </w:r>
      <w:r w:rsidR="00D27669" w:rsidRPr="00D27669">
        <w:rPr>
          <w:rStyle w:val="libAlaemChar"/>
          <w:rtl/>
        </w:rPr>
        <w:t>عليه‌السلام</w:t>
      </w:r>
      <w:r>
        <w:rPr>
          <w:rtl/>
        </w:rPr>
        <w:t xml:space="preserve"> ع</w:t>
      </w:r>
      <w:r w:rsidR="00D27669">
        <w:rPr>
          <w:rtl/>
        </w:rPr>
        <w:t>لي</w:t>
      </w:r>
      <w:r>
        <w:rPr>
          <w:rtl/>
        </w:rPr>
        <w:t xml:space="preserve"> عمران الصاب</w:t>
      </w:r>
      <w:r w:rsidR="00EE7862">
        <w:rPr>
          <w:rFonts w:hint="cs"/>
          <w:rtl/>
        </w:rPr>
        <w:t>ي</w:t>
      </w:r>
      <w:r>
        <w:rPr>
          <w:rtl/>
        </w:rPr>
        <w:t xml:space="preserve"> و کان واحد المتکلّم</w:t>
      </w:r>
      <w:r>
        <w:rPr>
          <w:rFonts w:hint="cs"/>
          <w:rtl/>
        </w:rPr>
        <w:t>ی</w:t>
      </w:r>
      <w:r>
        <w:rPr>
          <w:rFonts w:hint="eastAsia"/>
          <w:rtl/>
        </w:rPr>
        <w:t>ن،و</w:t>
      </w:r>
      <w:r>
        <w:rPr>
          <w:rtl/>
        </w:rPr>
        <w:t xml:space="preserve"> إسل</w:t>
      </w:r>
      <w:r w:rsidR="00910408">
        <w:rPr>
          <w:rtl/>
        </w:rPr>
        <w:t>أمة</w:t>
      </w:r>
      <w:r>
        <w:rPr>
          <w:rtl/>
        </w:rPr>
        <w:t xml:space="preserve"> ع</w:t>
      </w:r>
      <w:r w:rsidR="00D27669">
        <w:rPr>
          <w:rtl/>
        </w:rPr>
        <w:t>لي</w:t>
      </w:r>
      <w:r>
        <w:rPr>
          <w:rtl/>
        </w:rPr>
        <w:t xml:space="preserve"> </w:t>
      </w:r>
      <w:r>
        <w:rPr>
          <w:rFonts w:hint="cs"/>
          <w:rtl/>
        </w:rPr>
        <w:t>ی</w:t>
      </w:r>
      <w:r>
        <w:rPr>
          <w:rFonts w:hint="eastAsia"/>
          <w:rtl/>
        </w:rPr>
        <w:t>د</w:t>
      </w:r>
      <w:r>
        <w:rPr>
          <w:rtl/>
        </w:rPr>
        <w:t xml:space="preserve"> الرضا </w:t>
      </w:r>
      <w:r w:rsidR="00D27669" w:rsidRPr="00D27669">
        <w:rPr>
          <w:rStyle w:val="libAlaemChar"/>
          <w:rtl/>
        </w:rPr>
        <w:t>عليه‌السلام</w:t>
      </w:r>
      <w:r>
        <w:rPr>
          <w:rtl/>
        </w:rPr>
        <w:t xml:space="preserve"> و ما تطوّل </w:t>
      </w:r>
      <w:r w:rsidR="00D27669" w:rsidRPr="00D27669">
        <w:rPr>
          <w:rStyle w:val="libAlaemChar"/>
          <w:rtl/>
        </w:rPr>
        <w:t>عليه‌السلام</w:t>
      </w:r>
      <w:r>
        <w:rPr>
          <w:rtl/>
        </w:rPr>
        <w:t xml:space="preserve"> ع</w:t>
      </w:r>
      <w:r w:rsidR="00D27669">
        <w:rPr>
          <w:rtl/>
        </w:rPr>
        <w:t>لي</w:t>
      </w:r>
      <w:r>
        <w:rPr>
          <w:rFonts w:hint="eastAsia"/>
          <w:rtl/>
        </w:rPr>
        <w:t>ه</w:t>
      </w:r>
      <w:r>
        <w:rPr>
          <w:rtl/>
        </w:rPr>
        <w:t xml:space="preserve"> من الخلع</w:t>
      </w:r>
      <w:r w:rsidR="00EE7862">
        <w:rPr>
          <w:rFonts w:hint="cs"/>
          <w:rtl/>
        </w:rPr>
        <w:t>ة</w:t>
      </w:r>
      <w:r>
        <w:rPr>
          <w:rtl/>
        </w:rPr>
        <w:t xml:space="preserve"> و الکسو</w:t>
      </w:r>
      <w:r w:rsidR="00EE7862">
        <w:rPr>
          <w:rFonts w:hint="cs"/>
          <w:rtl/>
        </w:rPr>
        <w:t>ة</w:t>
      </w:r>
      <w:r>
        <w:rPr>
          <w:rtl/>
        </w:rPr>
        <w:t xml:space="preserve"> و تو</w:t>
      </w:r>
      <w:r w:rsidR="00D27669">
        <w:rPr>
          <w:rtl/>
        </w:rPr>
        <w:t>لي</w:t>
      </w:r>
      <w:r w:rsidR="00EE7862">
        <w:rPr>
          <w:rFonts w:hint="cs"/>
          <w:rtl/>
        </w:rPr>
        <w:t>ة</w:t>
      </w:r>
      <w:r>
        <w:rPr>
          <w:rtl/>
        </w:rPr>
        <w:t xml:space="preserve"> صدقات بلخ </w:t>
      </w:r>
      <w:r w:rsidRPr="00CE68B8">
        <w:rPr>
          <w:rStyle w:val="libFootnotenumChar"/>
          <w:rtl/>
        </w:rPr>
        <w:t>(2)</w:t>
      </w:r>
      <w:r>
        <w:rPr>
          <w:rtl/>
        </w:rPr>
        <w:t>.</w:t>
      </w:r>
    </w:p>
    <w:p w:rsidR="00EE7862" w:rsidRPr="00643081" w:rsidRDefault="00EE7862" w:rsidP="00CE68B8">
      <w:pPr>
        <w:pStyle w:val="libLine"/>
        <w:rPr>
          <w:rStyle w:val="libFootnote0Char"/>
          <w:rtl/>
        </w:rPr>
      </w:pPr>
      <w:r>
        <w:rPr>
          <w:rFonts w:hint="cs"/>
          <w:rtl/>
        </w:rPr>
        <w:t>____________________</w:t>
      </w:r>
    </w:p>
    <w:p w:rsidR="00275436" w:rsidRDefault="00EE7862" w:rsidP="00D27669">
      <w:pPr>
        <w:pStyle w:val="libFootnote0"/>
        <w:rPr>
          <w:rtl/>
        </w:rPr>
      </w:pPr>
      <w:r w:rsidRPr="00D27669">
        <w:rPr>
          <w:rFonts w:hint="cs"/>
          <w:rtl/>
        </w:rPr>
        <w:t>(</w:t>
      </w:r>
      <w:r w:rsidR="00275436" w:rsidRPr="00D27669">
        <w:rPr>
          <w:rFonts w:hint="cs"/>
          <w:rtl/>
        </w:rPr>
        <w:t>1</w:t>
      </w:r>
      <w:r w:rsidR="004A6812" w:rsidRPr="00D27669">
        <w:rPr>
          <w:rtl/>
        </w:rPr>
        <w:t>)</w:t>
      </w:r>
      <w:r w:rsidR="004A6812">
        <w:rPr>
          <w:rtl/>
        </w:rPr>
        <w:t xml:space="preserve"> ق:</w:t>
      </w:r>
      <w:r>
        <w:rPr>
          <w:rFonts w:hint="cs"/>
          <w:rtl/>
        </w:rPr>
        <w:t>251</w:t>
      </w:r>
      <w:r w:rsidR="004A6812">
        <w:rPr>
          <w:rtl/>
        </w:rPr>
        <w:t>/</w:t>
      </w:r>
      <w:r>
        <w:rPr>
          <w:rFonts w:hint="cs"/>
          <w:rtl/>
        </w:rPr>
        <w:t>26</w:t>
      </w:r>
      <w:r w:rsidR="004A6812">
        <w:rPr>
          <w:rtl/>
        </w:rPr>
        <w:t>/</w:t>
      </w:r>
      <w:r>
        <w:rPr>
          <w:rFonts w:hint="cs"/>
          <w:rtl/>
        </w:rPr>
        <w:t>1</w:t>
      </w:r>
      <w:r w:rsidR="004A6812">
        <w:rPr>
          <w:rtl/>
        </w:rPr>
        <w:t>4،ج:</w:t>
      </w:r>
      <w:r>
        <w:rPr>
          <w:rFonts w:hint="cs"/>
          <w:rtl/>
        </w:rPr>
        <w:t>278</w:t>
      </w:r>
      <w:r w:rsidR="004A6812">
        <w:rPr>
          <w:rtl/>
        </w:rPr>
        <w:t>/</w:t>
      </w:r>
      <w:r>
        <w:rPr>
          <w:rFonts w:hint="cs"/>
          <w:rtl/>
        </w:rPr>
        <w:t>59</w:t>
      </w:r>
      <w:r w:rsidR="004A6812">
        <w:rPr>
          <w:rtl/>
        </w:rPr>
        <w:t>.</w:t>
      </w:r>
    </w:p>
    <w:p w:rsidR="00275436" w:rsidRDefault="00EE7862" w:rsidP="00D27669">
      <w:pPr>
        <w:pStyle w:val="libFootnote0"/>
        <w:rPr>
          <w:rtl/>
        </w:rPr>
      </w:pPr>
      <w:r w:rsidRPr="00D27669">
        <w:rPr>
          <w:rFonts w:hint="cs"/>
          <w:rtl/>
        </w:rPr>
        <w:t>(2</w:t>
      </w:r>
      <w:r w:rsidR="004A6812" w:rsidRPr="00D27669">
        <w:rPr>
          <w:rtl/>
        </w:rPr>
        <w:t>)</w:t>
      </w:r>
      <w:r w:rsidR="004A6812">
        <w:rPr>
          <w:rtl/>
        </w:rPr>
        <w:t xml:space="preserve"> ق:</w:t>
      </w:r>
      <w:r>
        <w:rPr>
          <w:rFonts w:hint="cs"/>
          <w:rtl/>
        </w:rPr>
        <w:t>163</w:t>
      </w:r>
      <w:r w:rsidR="004A6812">
        <w:rPr>
          <w:rtl/>
        </w:rPr>
        <w:t>/</w:t>
      </w:r>
      <w:r>
        <w:rPr>
          <w:rFonts w:hint="cs"/>
          <w:rtl/>
        </w:rPr>
        <w:t>23</w:t>
      </w:r>
      <w:r w:rsidR="004A6812">
        <w:rPr>
          <w:rtl/>
        </w:rPr>
        <w:t>/</w:t>
      </w:r>
      <w:r>
        <w:rPr>
          <w:rFonts w:hint="cs"/>
          <w:rtl/>
        </w:rPr>
        <w:t>4</w:t>
      </w:r>
      <w:r w:rsidR="004A6812">
        <w:rPr>
          <w:rtl/>
        </w:rPr>
        <w:t>،ج:</w:t>
      </w:r>
      <w:r>
        <w:rPr>
          <w:rFonts w:hint="cs"/>
          <w:rtl/>
        </w:rPr>
        <w:t>310</w:t>
      </w:r>
      <w:r w:rsidR="004A6812">
        <w:rPr>
          <w:rtl/>
        </w:rPr>
        <w:t>/</w:t>
      </w:r>
      <w:r>
        <w:rPr>
          <w:rFonts w:hint="cs"/>
          <w:rtl/>
        </w:rPr>
        <w:t>10</w:t>
      </w:r>
      <w:r w:rsidR="004A6812">
        <w:rPr>
          <w:rtl/>
        </w:rPr>
        <w:t>.</w:t>
      </w:r>
    </w:p>
    <w:p w:rsidR="00E17B94" w:rsidRDefault="00275436" w:rsidP="00E17B94">
      <w:pPr>
        <w:pStyle w:val="libNormal"/>
        <w:rPr>
          <w:rtl/>
        </w:rPr>
      </w:pPr>
      <w:r>
        <w:rPr>
          <w:rFonts w:hint="eastAsia"/>
          <w:rtl/>
        </w:rPr>
        <w:br w:type="page"/>
      </w:r>
    </w:p>
    <w:p w:rsidR="00275436" w:rsidRDefault="004A6812" w:rsidP="00EE7862">
      <w:pPr>
        <w:pStyle w:val="libNormal"/>
        <w:rPr>
          <w:rtl/>
        </w:rPr>
      </w:pPr>
      <w:r>
        <w:rPr>
          <w:rFonts w:hint="eastAsia"/>
          <w:rtl/>
        </w:rPr>
        <w:lastRenderedPageBreak/>
        <w:t>ما</w:t>
      </w:r>
      <w:r>
        <w:rPr>
          <w:rtl/>
        </w:rPr>
        <w:t xml:space="preserve"> أفاده الرضا </w:t>
      </w:r>
      <w:r w:rsidR="00D27669" w:rsidRPr="00D27669">
        <w:rPr>
          <w:rStyle w:val="libAlaemChar"/>
          <w:rtl/>
        </w:rPr>
        <w:t>عليه‌السلام</w:t>
      </w:r>
      <w:r>
        <w:rPr>
          <w:rtl/>
        </w:rPr>
        <w:t xml:space="preserve"> ف</w:t>
      </w:r>
      <w:r w:rsidR="00EE7862">
        <w:rPr>
          <w:rFonts w:hint="cs"/>
          <w:rtl/>
        </w:rPr>
        <w:t>ي</w:t>
      </w:r>
      <w:r>
        <w:rPr>
          <w:rtl/>
        </w:rPr>
        <w:t xml:space="preserve"> التوح</w:t>
      </w:r>
      <w:r>
        <w:rPr>
          <w:rFonts w:hint="cs"/>
          <w:rtl/>
        </w:rPr>
        <w:t>ی</w:t>
      </w:r>
      <w:r>
        <w:rPr>
          <w:rFonts w:hint="eastAsia"/>
          <w:rtl/>
        </w:rPr>
        <w:t>د</w:t>
      </w:r>
      <w:r>
        <w:rPr>
          <w:rtl/>
        </w:rPr>
        <w:t xml:space="preserve"> </w:t>
      </w:r>
      <w:r w:rsidRPr="00CE68B8">
        <w:rPr>
          <w:rStyle w:val="libFootnotenumChar"/>
          <w:rtl/>
        </w:rPr>
        <w:t>(1)</w:t>
      </w:r>
      <w:r>
        <w:rPr>
          <w:rtl/>
        </w:rPr>
        <w:t>.</w:t>
      </w:r>
    </w:p>
    <w:p w:rsidR="00275436" w:rsidRDefault="004A6812" w:rsidP="00EE7862">
      <w:pPr>
        <w:pStyle w:val="libCenterBold1"/>
        <w:rPr>
          <w:rtl/>
        </w:rPr>
      </w:pPr>
      <w:r>
        <w:rPr>
          <w:rFonts w:hint="eastAsia"/>
          <w:rtl/>
        </w:rPr>
        <w:t>ر</w:t>
      </w:r>
      <w:r>
        <w:rPr>
          <w:rFonts w:hint="cs"/>
          <w:rtl/>
        </w:rPr>
        <w:t>ی</w:t>
      </w:r>
      <w:r>
        <w:rPr>
          <w:rFonts w:hint="eastAsia"/>
          <w:rtl/>
        </w:rPr>
        <w:t>ح</w:t>
      </w:r>
      <w:r>
        <w:rPr>
          <w:rtl/>
        </w:rPr>
        <w:t xml:space="preserve"> الصبا</w:t>
      </w:r>
    </w:p>
    <w:p w:rsidR="00275436" w:rsidRDefault="004A6812" w:rsidP="00EE7862">
      <w:pPr>
        <w:pStyle w:val="libNormal"/>
        <w:rPr>
          <w:rtl/>
        </w:rPr>
      </w:pPr>
      <w:r w:rsidRPr="00EE7862">
        <w:rPr>
          <w:rStyle w:val="libBold1Char"/>
          <w:rFonts w:hint="eastAsia"/>
          <w:rtl/>
        </w:rPr>
        <w:t>نوادر</w:t>
      </w:r>
      <w:r w:rsidRPr="00EE7862">
        <w:rPr>
          <w:rStyle w:val="libBold1Char"/>
          <w:rtl/>
        </w:rPr>
        <w:t xml:space="preserve"> الراوند</w:t>
      </w:r>
      <w:r w:rsidR="00EE7862">
        <w:rPr>
          <w:rStyle w:val="libBold1Char"/>
          <w:rFonts w:hint="cs"/>
          <w:rtl/>
        </w:rPr>
        <w:t>ي</w:t>
      </w:r>
      <w:r>
        <w:rPr>
          <w:rtl/>
        </w:rPr>
        <w:t xml:space="preserve">:عن جعفر بن محمّد عن آبائه </w:t>
      </w:r>
      <w:r w:rsidR="00D27669" w:rsidRPr="00D27669">
        <w:rPr>
          <w:rStyle w:val="libAlaemChar"/>
          <w:rtl/>
        </w:rPr>
        <w:t>عليهم‌السلام</w:t>
      </w:r>
      <w:r>
        <w:rPr>
          <w:rtl/>
        </w:rPr>
        <w:t xml:space="preserve"> قال:قال رسول اللّه </w:t>
      </w:r>
      <w:r w:rsidR="00D27669" w:rsidRPr="00D27669">
        <w:rPr>
          <w:rStyle w:val="libAlaemChar"/>
          <w:rtl/>
        </w:rPr>
        <w:t>صلى‌الله‌عليه‌وآله‌وسلم</w:t>
      </w:r>
      <w:r>
        <w:rPr>
          <w:rtl/>
        </w:rPr>
        <w:t xml:space="preserve">: </w:t>
      </w:r>
      <w:r>
        <w:rPr>
          <w:rFonts w:hint="eastAsia"/>
          <w:rtl/>
        </w:rPr>
        <w:t>نصرت</w:t>
      </w:r>
      <w:r>
        <w:rPr>
          <w:rtl/>
        </w:rPr>
        <w:t xml:space="preserve"> بالصبا و أهلکت عاد بالدبور و ما هاجت الجنوب الاّ </w:t>
      </w:r>
      <w:r w:rsidR="001F58DD">
        <w:rPr>
          <w:rtl/>
        </w:rPr>
        <w:t>سقي</w:t>
      </w:r>
      <w:r>
        <w:rPr>
          <w:rtl/>
        </w:rPr>
        <w:t xml:space="preserve"> اللّه بها غ</w:t>
      </w:r>
      <w:r>
        <w:rPr>
          <w:rFonts w:hint="cs"/>
          <w:rtl/>
        </w:rPr>
        <w:t>ی</w:t>
      </w:r>
      <w:r>
        <w:rPr>
          <w:rFonts w:hint="eastAsia"/>
          <w:rtl/>
        </w:rPr>
        <w:t>ثا</w:t>
      </w:r>
      <w:r>
        <w:rPr>
          <w:rtl/>
        </w:rPr>
        <w:t xml:space="preserve"> و أسال بها واد</w:t>
      </w:r>
      <w:r>
        <w:rPr>
          <w:rFonts w:hint="cs"/>
          <w:rtl/>
        </w:rPr>
        <w:t>ی</w:t>
      </w:r>
      <w:r>
        <w:rPr>
          <w:rFonts w:hint="eastAsia"/>
          <w:rtl/>
        </w:rPr>
        <w:t>ا</w:t>
      </w:r>
      <w:r>
        <w:rPr>
          <w:rtl/>
        </w:rPr>
        <w:t xml:space="preserve"> </w:t>
      </w:r>
      <w:r w:rsidRPr="00CE68B8">
        <w:rPr>
          <w:rStyle w:val="libFootnotenumChar"/>
          <w:rtl/>
        </w:rPr>
        <w:t>(2)</w:t>
      </w:r>
      <w:r>
        <w:rPr>
          <w:rtl/>
        </w:rPr>
        <w:t>.</w:t>
      </w:r>
    </w:p>
    <w:p w:rsidR="00275436" w:rsidRDefault="0055514A" w:rsidP="00EE7862">
      <w:pPr>
        <w:pStyle w:val="libNormal"/>
        <w:rPr>
          <w:rtl/>
        </w:rPr>
      </w:pPr>
      <w:r w:rsidRPr="0055514A">
        <w:rPr>
          <w:rStyle w:val="libBold1Char"/>
          <w:rFonts w:hint="eastAsia"/>
          <w:rtl/>
        </w:rPr>
        <w:t>أقول</w:t>
      </w:r>
      <w:r w:rsidR="004A6812">
        <w:rPr>
          <w:rtl/>
        </w:rPr>
        <w:t>: قال ف</w:t>
      </w:r>
      <w:r w:rsidR="00EE7862">
        <w:rPr>
          <w:rFonts w:hint="cs"/>
          <w:rtl/>
        </w:rPr>
        <w:t>ي</w:t>
      </w:r>
      <w:r w:rsidR="004A6812">
        <w:rPr>
          <w:rtl/>
        </w:rPr>
        <w:t xml:space="preserve"> القاموس: الصبا ر</w:t>
      </w:r>
      <w:r w:rsidR="004A6812">
        <w:rPr>
          <w:rFonts w:hint="cs"/>
          <w:rtl/>
        </w:rPr>
        <w:t>ی</w:t>
      </w:r>
      <w:r w:rsidR="004A6812">
        <w:rPr>
          <w:rFonts w:hint="eastAsia"/>
          <w:rtl/>
        </w:rPr>
        <w:t>ح</w:t>
      </w:r>
      <w:r w:rsidR="004A6812">
        <w:rPr>
          <w:rtl/>
        </w:rPr>
        <w:t xml:space="preserve"> مهبّها من مطلع الث</w:t>
      </w:r>
      <w:r w:rsidR="002A044B">
        <w:rPr>
          <w:rtl/>
        </w:rPr>
        <w:t>ريّ</w:t>
      </w:r>
      <w:r w:rsidR="004A6812">
        <w:rPr>
          <w:rFonts w:hint="eastAsia"/>
          <w:rtl/>
        </w:rPr>
        <w:t>ا</w:t>
      </w:r>
      <w:r w:rsidR="004A6812">
        <w:rPr>
          <w:rtl/>
        </w:rPr>
        <w:t xml:space="preserve"> </w:t>
      </w:r>
      <w:r w:rsidR="00D27669">
        <w:rPr>
          <w:rtl/>
        </w:rPr>
        <w:t>الى</w:t>
      </w:r>
      <w:r w:rsidR="004A6812">
        <w:rPr>
          <w:rtl/>
        </w:rPr>
        <w:t xml:space="preserve"> بنات نعش،</w:t>
      </w:r>
      <w:r w:rsidR="00004EB9">
        <w:rPr>
          <w:rtl/>
        </w:rPr>
        <w:t>انتهى</w:t>
      </w:r>
      <w:r w:rsidR="004A6812">
        <w:rPr>
          <w:rtl/>
        </w:rPr>
        <w:t>.</w:t>
      </w:r>
    </w:p>
    <w:p w:rsidR="00F01A30" w:rsidRPr="00246365" w:rsidRDefault="004A6812" w:rsidP="00246365">
      <w:pPr>
        <w:pStyle w:val="libNormal"/>
        <w:rPr>
          <w:rtl/>
        </w:rPr>
      </w:pPr>
      <w:r>
        <w:rPr>
          <w:rFonts w:hint="eastAsia"/>
          <w:rtl/>
        </w:rPr>
        <w:t>و</w:t>
      </w:r>
      <w:r>
        <w:rPr>
          <w:rtl/>
        </w:rPr>
        <w:t xml:space="preserve"> قال الش</w:t>
      </w:r>
      <w:r w:rsidR="00910408">
        <w:rPr>
          <w:rtl/>
        </w:rPr>
        <w:t>هي</w:t>
      </w:r>
      <w:r>
        <w:rPr>
          <w:rFonts w:hint="eastAsia"/>
          <w:rtl/>
        </w:rPr>
        <w:t>د</w:t>
      </w:r>
      <w:r>
        <w:rPr>
          <w:rtl/>
        </w:rPr>
        <w:t xml:space="preserve"> </w:t>
      </w:r>
      <w:r w:rsidR="00880A49" w:rsidRPr="00880A49">
        <w:rPr>
          <w:rStyle w:val="libAlaemChar"/>
          <w:rtl/>
        </w:rPr>
        <w:t>رحمه‌الله</w:t>
      </w:r>
      <w:r>
        <w:rPr>
          <w:rtl/>
        </w:rPr>
        <w:t xml:space="preserve"> ف</w:t>
      </w:r>
      <w:r w:rsidR="00EE7862">
        <w:rPr>
          <w:rFonts w:hint="cs"/>
          <w:rtl/>
        </w:rPr>
        <w:t>ي</w:t>
      </w:r>
      <w:r>
        <w:rPr>
          <w:rtl/>
        </w:rPr>
        <w:t xml:space="preserve"> الذکر</w:t>
      </w:r>
      <w:r>
        <w:rPr>
          <w:rFonts w:hint="cs"/>
          <w:rtl/>
        </w:rPr>
        <w:t>ی</w:t>
      </w:r>
      <w:r>
        <w:rPr>
          <w:rtl/>
        </w:rPr>
        <w:t xml:space="preserve">:الجنوب </w:t>
      </w:r>
      <w:r w:rsidR="007E0DFF">
        <w:rPr>
          <w:rtl/>
        </w:rPr>
        <w:t>محلّة</w:t>
      </w:r>
      <w:r>
        <w:rPr>
          <w:rtl/>
        </w:rPr>
        <w:t xml:space="preserve">ا ما </w:t>
      </w:r>
      <w:r w:rsidR="00FF55C9">
        <w:rPr>
          <w:rtl/>
        </w:rPr>
        <w:t>بي</w:t>
      </w:r>
      <w:r>
        <w:rPr>
          <w:rFonts w:hint="eastAsia"/>
          <w:rtl/>
        </w:rPr>
        <w:t>ن</w:t>
      </w:r>
      <w:r>
        <w:rPr>
          <w:rtl/>
        </w:rPr>
        <w:t xml:space="preserve"> مطلع س</w:t>
      </w:r>
      <w:r w:rsidR="00910408">
        <w:rPr>
          <w:rtl/>
        </w:rPr>
        <w:t>هي</w:t>
      </w:r>
      <w:r>
        <w:rPr>
          <w:rFonts w:hint="eastAsia"/>
          <w:rtl/>
        </w:rPr>
        <w:t>ل</w:t>
      </w:r>
      <w:r>
        <w:rPr>
          <w:rtl/>
        </w:rPr>
        <w:t xml:space="preserve"> </w:t>
      </w:r>
      <w:r w:rsidR="00D27669">
        <w:rPr>
          <w:rtl/>
        </w:rPr>
        <w:t>الى</w:t>
      </w:r>
      <w:r>
        <w:rPr>
          <w:rtl/>
        </w:rPr>
        <w:t xml:space="preserve"> مطلع الشمس </w:t>
      </w:r>
      <w:r w:rsidR="00275436">
        <w:rPr>
          <w:rtl/>
        </w:rPr>
        <w:t>في</w:t>
      </w:r>
      <w:r>
        <w:rPr>
          <w:rtl/>
        </w:rPr>
        <w:t xml:space="preserve"> الاعتد</w:t>
      </w:r>
      <w:r w:rsidR="00D27669">
        <w:rPr>
          <w:rtl/>
        </w:rPr>
        <w:t>الى</w:t>
      </w:r>
      <w:r>
        <w:rPr>
          <w:rFonts w:hint="eastAsia"/>
          <w:rtl/>
        </w:rPr>
        <w:t>ن،و</w:t>
      </w:r>
      <w:r>
        <w:rPr>
          <w:rtl/>
        </w:rPr>
        <w:t xml:space="preserve"> الصبا </w:t>
      </w:r>
      <w:r w:rsidR="007E0DFF">
        <w:rPr>
          <w:rtl/>
        </w:rPr>
        <w:t>محلّة</w:t>
      </w:r>
      <w:r>
        <w:rPr>
          <w:rtl/>
        </w:rPr>
        <w:t xml:space="preserve">ا ما </w:t>
      </w:r>
      <w:r w:rsidR="00FF55C9">
        <w:rPr>
          <w:rtl/>
        </w:rPr>
        <w:t>بي</w:t>
      </w:r>
      <w:r>
        <w:rPr>
          <w:rFonts w:hint="eastAsia"/>
          <w:rtl/>
        </w:rPr>
        <w:t>ن</w:t>
      </w:r>
      <w:r>
        <w:rPr>
          <w:rtl/>
        </w:rPr>
        <w:t xml:space="preserve"> الشمس </w:t>
      </w:r>
      <w:r w:rsidR="00D27669">
        <w:rPr>
          <w:rtl/>
        </w:rPr>
        <w:t>الى</w:t>
      </w:r>
      <w:r>
        <w:rPr>
          <w:rtl/>
        </w:rPr>
        <w:t xml:space="preserve"> الجد</w:t>
      </w:r>
      <w:r w:rsidR="00EE7862">
        <w:rPr>
          <w:rFonts w:hint="cs"/>
          <w:rtl/>
        </w:rPr>
        <w:t>ي</w:t>
      </w:r>
      <w:r>
        <w:rPr>
          <w:rFonts w:hint="eastAsia"/>
          <w:rtl/>
        </w:rPr>
        <w:t>،و</w:t>
      </w:r>
      <w:r>
        <w:rPr>
          <w:rtl/>
        </w:rPr>
        <w:t xml:space="preserve"> الشمال </w:t>
      </w:r>
      <w:r w:rsidR="007E0DFF">
        <w:rPr>
          <w:rtl/>
        </w:rPr>
        <w:t>محلّة</w:t>
      </w:r>
      <w:r>
        <w:rPr>
          <w:rtl/>
        </w:rPr>
        <w:t>ا من الجد</w:t>
      </w:r>
      <w:r w:rsidR="00EE7862">
        <w:rPr>
          <w:rFonts w:hint="cs"/>
          <w:rtl/>
        </w:rPr>
        <w:t>ي</w:t>
      </w:r>
      <w:r>
        <w:rPr>
          <w:rtl/>
        </w:rPr>
        <w:t xml:space="preserve"> </w:t>
      </w:r>
      <w:r w:rsidR="00D27669">
        <w:rPr>
          <w:rtl/>
        </w:rPr>
        <w:t>الى</w:t>
      </w:r>
      <w:r>
        <w:rPr>
          <w:rtl/>
        </w:rPr>
        <w:t xml:space="preserve"> مغرب الشمس ف</w:t>
      </w:r>
      <w:r w:rsidR="00EE7862">
        <w:rPr>
          <w:rFonts w:hint="cs"/>
          <w:rtl/>
        </w:rPr>
        <w:t>ي</w:t>
      </w:r>
      <w:r>
        <w:rPr>
          <w:rtl/>
        </w:rPr>
        <w:t xml:space="preserve"> الاعتدال،و الدبور </w:t>
      </w:r>
      <w:r w:rsidR="007E0DFF">
        <w:rPr>
          <w:rtl/>
        </w:rPr>
        <w:t>محلّة</w:t>
      </w:r>
      <w:r>
        <w:rPr>
          <w:rtl/>
        </w:rPr>
        <w:t xml:space="preserve">ا من مغرب الشمس </w:t>
      </w:r>
      <w:r w:rsidR="00D27669">
        <w:rPr>
          <w:rtl/>
        </w:rPr>
        <w:t>الى</w:t>
      </w:r>
      <w:r>
        <w:rPr>
          <w:rtl/>
        </w:rPr>
        <w:t xml:space="preserve"> مطلع س</w:t>
      </w:r>
      <w:r w:rsidR="00910408">
        <w:rPr>
          <w:rtl/>
        </w:rPr>
        <w:t>هي</w:t>
      </w:r>
      <w:r>
        <w:rPr>
          <w:rFonts w:hint="eastAsia"/>
          <w:rtl/>
        </w:rPr>
        <w:t>ل،</w:t>
      </w:r>
      <w:r w:rsidR="00004EB9">
        <w:rPr>
          <w:rFonts w:hint="eastAsia"/>
          <w:rtl/>
        </w:rPr>
        <w:t>انتهى</w:t>
      </w:r>
      <w:r>
        <w:rPr>
          <w:rFonts w:hint="eastAsia"/>
          <w:rtl/>
        </w:rPr>
        <w:t>؛</w:t>
      </w:r>
      <w:r>
        <w:rPr>
          <w:rtl/>
        </w:rPr>
        <w:t xml:space="preserve"> و قد تقدّم </w:t>
      </w:r>
      <w:r w:rsidR="00275436" w:rsidRPr="00246365">
        <w:rPr>
          <w:rtl/>
        </w:rPr>
        <w:t>في</w:t>
      </w:r>
      <w:r w:rsidR="00F01A30" w:rsidRPr="00246365">
        <w:rPr>
          <w:rFonts w:hint="eastAsia"/>
          <w:rtl/>
        </w:rPr>
        <w:t>(</w:t>
      </w:r>
      <w:r w:rsidRPr="00246365">
        <w:rPr>
          <w:rFonts w:hint="eastAsia"/>
          <w:rtl/>
        </w:rPr>
        <w:t>روح</w:t>
      </w:r>
      <w:r w:rsidR="00F01A30" w:rsidRPr="00246365">
        <w:rPr>
          <w:rFonts w:hint="eastAsia"/>
          <w:rtl/>
        </w:rPr>
        <w:t>)</w:t>
      </w:r>
      <w:r w:rsidRPr="00246365">
        <w:rPr>
          <w:rFonts w:hint="eastAsia"/>
          <w:rtl/>
        </w:rPr>
        <w:t>ما</w:t>
      </w:r>
      <w:r>
        <w:rPr>
          <w:rtl/>
        </w:rPr>
        <w:t xml:space="preserve"> </w:t>
      </w:r>
      <w:r>
        <w:rPr>
          <w:rFonts w:hint="cs"/>
          <w:rtl/>
        </w:rPr>
        <w:t>ی</w:t>
      </w:r>
      <w:r>
        <w:rPr>
          <w:rFonts w:hint="eastAsia"/>
          <w:rtl/>
        </w:rPr>
        <w:t>تعلق</w:t>
      </w:r>
      <w:r>
        <w:rPr>
          <w:rtl/>
        </w:rPr>
        <w:t xml:space="preserve"> بذلک.</w:t>
      </w:r>
    </w:p>
    <w:p w:rsidR="00275436" w:rsidRDefault="004A6812" w:rsidP="00EE7862">
      <w:pPr>
        <w:pStyle w:val="libNormal"/>
        <w:rPr>
          <w:rtl/>
        </w:rPr>
      </w:pPr>
      <w:r w:rsidRPr="00EE7862">
        <w:rPr>
          <w:rStyle w:val="libBold1Char"/>
          <w:rFonts w:hint="eastAsia"/>
          <w:rtl/>
        </w:rPr>
        <w:t>صبح</w:t>
      </w:r>
      <w:r>
        <w:rPr>
          <w:rtl/>
        </w:rPr>
        <w:t xml:space="preserve">: </w:t>
      </w:r>
      <w:r>
        <w:rPr>
          <w:rFonts w:hint="eastAsia"/>
          <w:rtl/>
        </w:rPr>
        <w:t>باب</w:t>
      </w:r>
      <w:r>
        <w:rPr>
          <w:rtl/>
        </w:rPr>
        <w:t xml:space="preserve"> الهواء و طبقاته و ما </w:t>
      </w:r>
      <w:r>
        <w:rPr>
          <w:rFonts w:hint="cs"/>
          <w:rtl/>
        </w:rPr>
        <w:t>ی</w:t>
      </w:r>
      <w:r>
        <w:rPr>
          <w:rFonts w:hint="eastAsia"/>
          <w:rtl/>
        </w:rPr>
        <w:t>حدث</w:t>
      </w:r>
      <w:r>
        <w:rPr>
          <w:rtl/>
        </w:rPr>
        <w:t xml:space="preserve"> </w:t>
      </w:r>
      <w:r w:rsidR="00275436">
        <w:rPr>
          <w:rtl/>
        </w:rPr>
        <w:t>في</w:t>
      </w:r>
      <w:r>
        <w:rPr>
          <w:rFonts w:hint="eastAsia"/>
          <w:rtl/>
        </w:rPr>
        <w:t>ه</w:t>
      </w:r>
      <w:r>
        <w:rPr>
          <w:rtl/>
        </w:rPr>
        <w:t xml:space="preserve"> من الصبح و الشفق </w:t>
      </w:r>
      <w:r w:rsidRPr="00CE68B8">
        <w:rPr>
          <w:rStyle w:val="libFootnotenumChar"/>
          <w:rtl/>
        </w:rPr>
        <w:t>(3)</w:t>
      </w:r>
      <w:r>
        <w:rPr>
          <w:rtl/>
        </w:rPr>
        <w:t>.</w:t>
      </w:r>
    </w:p>
    <w:p w:rsidR="004A6812" w:rsidRDefault="00EE7862" w:rsidP="00EE7862">
      <w:pPr>
        <w:pStyle w:val="libNormal"/>
      </w:pPr>
      <w:r w:rsidRPr="00EE7862">
        <w:rPr>
          <w:rStyle w:val="libAlaemChar"/>
          <w:rFonts w:hint="cs"/>
          <w:rtl/>
        </w:rPr>
        <w:t>(</w:t>
      </w:r>
      <w:r w:rsidR="004A6812" w:rsidRPr="00EE7862">
        <w:rPr>
          <w:rStyle w:val="libAieChar"/>
          <w:rFonts w:hint="eastAsia"/>
          <w:rtl/>
        </w:rPr>
        <w:t>وَ</w:t>
      </w:r>
      <w:r w:rsidR="004A6812" w:rsidRPr="00EE7862">
        <w:rPr>
          <w:rStyle w:val="libAieChar"/>
          <w:rtl/>
        </w:rPr>
        <w:t xml:space="preserve"> الصُّبْحِ إِذٰا أَسْفَرَ</w:t>
      </w:r>
      <w:r w:rsidRPr="00EE7862">
        <w:rPr>
          <w:rStyle w:val="libAlaemChar"/>
          <w:rFonts w:hint="cs"/>
          <w:rtl/>
        </w:rPr>
        <w:t>)</w:t>
      </w:r>
      <w:r w:rsidR="004A6812">
        <w:rPr>
          <w:rtl/>
        </w:rPr>
        <w:t xml:space="preserve"> </w:t>
      </w:r>
      <w:r w:rsidR="004A6812" w:rsidRPr="00CE68B8">
        <w:rPr>
          <w:rStyle w:val="libFootnotenumChar"/>
          <w:rtl/>
        </w:rPr>
        <w:t>(4)</w:t>
      </w:r>
    </w:p>
    <w:p w:rsidR="00275436" w:rsidRDefault="00EE7862" w:rsidP="00EE7862">
      <w:pPr>
        <w:pStyle w:val="libNormal"/>
        <w:rPr>
          <w:rtl/>
        </w:rPr>
      </w:pPr>
      <w:r w:rsidRPr="00EE7862">
        <w:rPr>
          <w:rStyle w:val="libAlaemChar"/>
          <w:rFonts w:hint="cs"/>
          <w:rtl/>
        </w:rPr>
        <w:t>(</w:t>
      </w:r>
      <w:r w:rsidR="004A6812" w:rsidRPr="00EE7862">
        <w:rPr>
          <w:rStyle w:val="libAieChar"/>
          <w:rFonts w:hint="eastAsia"/>
          <w:rtl/>
        </w:rPr>
        <w:t>وَ</w:t>
      </w:r>
      <w:r w:rsidR="004A6812" w:rsidRPr="00EE7862">
        <w:rPr>
          <w:rStyle w:val="libAieChar"/>
          <w:rtl/>
        </w:rPr>
        <w:t xml:space="preserve"> الصُّبْحِ إِذٰا تَنَفَّسَ</w:t>
      </w:r>
      <w:r w:rsidRPr="00EE7862">
        <w:rPr>
          <w:rStyle w:val="libAlaemChar"/>
          <w:rFonts w:hint="cs"/>
          <w:rtl/>
        </w:rPr>
        <w:t>)</w:t>
      </w:r>
      <w:r w:rsidR="004A6812">
        <w:rPr>
          <w:rtl/>
        </w:rPr>
        <w:t xml:space="preserve"> </w:t>
      </w:r>
      <w:r w:rsidR="004A6812" w:rsidRPr="00CE68B8">
        <w:rPr>
          <w:rStyle w:val="libFootnotenumChar"/>
          <w:rtl/>
        </w:rPr>
        <w:t>(5)</w:t>
      </w:r>
      <w:r w:rsidR="004A6812">
        <w:rPr>
          <w:rFonts w:hint="eastAsia"/>
          <w:rtl/>
        </w:rPr>
        <w:t>کلام</w:t>
      </w:r>
      <w:r w:rsidR="004A6812">
        <w:rPr>
          <w:rtl/>
        </w:rPr>
        <w:t xml:space="preserve"> الفخر ال</w:t>
      </w:r>
      <w:r w:rsidR="00D266F8">
        <w:rPr>
          <w:rtl/>
        </w:rPr>
        <w:t>رازي</w:t>
      </w:r>
      <w:r w:rsidR="004A6812">
        <w:rPr>
          <w:rtl/>
        </w:rPr>
        <w:t xml:space="preserve"> </w:t>
      </w:r>
      <w:r w:rsidR="00275436">
        <w:rPr>
          <w:rtl/>
        </w:rPr>
        <w:t>في</w:t>
      </w:r>
      <w:r w:rsidR="004A6812">
        <w:rPr>
          <w:rtl/>
        </w:rPr>
        <w:t xml:space="preserve"> تفس</w:t>
      </w:r>
      <w:r w:rsidR="004A6812">
        <w:rPr>
          <w:rFonts w:hint="cs"/>
          <w:rtl/>
        </w:rPr>
        <w:t>ی</w:t>
      </w:r>
      <w:r w:rsidR="004A6812">
        <w:rPr>
          <w:rFonts w:hint="eastAsia"/>
          <w:rtl/>
        </w:rPr>
        <w:t>ره</w:t>
      </w:r>
      <w:r w:rsidR="004A6812">
        <w:rPr>
          <w:rtl/>
        </w:rPr>
        <w:t>.</w:t>
      </w:r>
    </w:p>
    <w:p w:rsidR="00275436" w:rsidRDefault="004A6812" w:rsidP="00EE7862">
      <w:pPr>
        <w:pStyle w:val="libCenterBold1"/>
        <w:rPr>
          <w:rtl/>
        </w:rPr>
      </w:pPr>
      <w:r>
        <w:rPr>
          <w:rFonts w:hint="eastAsia"/>
          <w:rtl/>
        </w:rPr>
        <w:t>دعاء</w:t>
      </w:r>
      <w:r>
        <w:rPr>
          <w:rtl/>
        </w:rPr>
        <w:t xml:space="preserve"> الصباح</w:t>
      </w:r>
    </w:p>
    <w:p w:rsidR="00275436" w:rsidRDefault="004A6812" w:rsidP="00EE7862">
      <w:pPr>
        <w:pStyle w:val="libNormal"/>
        <w:rPr>
          <w:rtl/>
        </w:rPr>
      </w:pPr>
      <w:r>
        <w:rPr>
          <w:rFonts w:hint="eastAsia"/>
          <w:rtl/>
        </w:rPr>
        <w:t>باب</w:t>
      </w:r>
      <w:r>
        <w:rPr>
          <w:rtl/>
        </w:rPr>
        <w:t xml:space="preserve"> الأدع</w:t>
      </w:r>
      <w:r>
        <w:rPr>
          <w:rFonts w:hint="cs"/>
          <w:rtl/>
        </w:rPr>
        <w:t>ی</w:t>
      </w:r>
      <w:r w:rsidR="00EE7862">
        <w:rPr>
          <w:rFonts w:hint="cs"/>
          <w:rtl/>
        </w:rPr>
        <w:t>ة</w:t>
      </w:r>
      <w:r>
        <w:rPr>
          <w:rtl/>
        </w:rPr>
        <w:t xml:space="preserve"> و الأذکار عند الصباح و المساء </w:t>
      </w:r>
      <w:r w:rsidRPr="00CE68B8">
        <w:rPr>
          <w:rStyle w:val="libFootnotenumChar"/>
          <w:rtl/>
        </w:rPr>
        <w:t>(6)</w:t>
      </w:r>
      <w:r>
        <w:rPr>
          <w:rtl/>
        </w:rPr>
        <w:t>.</w:t>
      </w:r>
    </w:p>
    <w:p w:rsidR="00EE7862" w:rsidRPr="00643081" w:rsidRDefault="00EE7862" w:rsidP="00CE68B8">
      <w:pPr>
        <w:pStyle w:val="libLine"/>
        <w:rPr>
          <w:rStyle w:val="libFootnote0Char"/>
          <w:rtl/>
        </w:rPr>
      </w:pPr>
      <w:r>
        <w:rPr>
          <w:rFonts w:hint="cs"/>
          <w:rtl/>
        </w:rPr>
        <w:t>____________________</w:t>
      </w:r>
    </w:p>
    <w:p w:rsidR="00275436" w:rsidRDefault="00EE7862" w:rsidP="00D27669">
      <w:pPr>
        <w:pStyle w:val="libFootnote0"/>
        <w:rPr>
          <w:rtl/>
        </w:rPr>
      </w:pPr>
      <w:r w:rsidRPr="00D27669">
        <w:rPr>
          <w:rFonts w:hint="cs"/>
          <w:rtl/>
        </w:rPr>
        <w:t>(1)</w:t>
      </w:r>
      <w:r w:rsidR="004A6812">
        <w:rPr>
          <w:rtl/>
        </w:rPr>
        <w:t xml:space="preserve"> ق:</w:t>
      </w:r>
      <w:r w:rsidR="00275436">
        <w:rPr>
          <w:rFonts w:hint="cs"/>
          <w:rtl/>
        </w:rPr>
        <w:t>12</w:t>
      </w:r>
      <w:r w:rsidR="004A6812">
        <w:rPr>
          <w:rtl/>
        </w:rPr>
        <w:t>/</w:t>
      </w:r>
      <w:r w:rsidR="00275436">
        <w:rPr>
          <w:rFonts w:hint="cs"/>
          <w:rtl/>
        </w:rPr>
        <w:t>1</w:t>
      </w:r>
      <w:r w:rsidR="004A6812">
        <w:rPr>
          <w:rtl/>
        </w:rPr>
        <w:t>/</w:t>
      </w:r>
      <w:r w:rsidR="00275436">
        <w:rPr>
          <w:rFonts w:hint="cs"/>
          <w:rtl/>
        </w:rPr>
        <w:t>1</w:t>
      </w:r>
      <w:r w:rsidR="004A6812">
        <w:rPr>
          <w:rtl/>
        </w:rPr>
        <w:t>4،ج:</w:t>
      </w:r>
      <w:r w:rsidR="00275436">
        <w:rPr>
          <w:rFonts w:hint="cs"/>
          <w:rtl/>
        </w:rPr>
        <w:t>47</w:t>
      </w:r>
      <w:r w:rsidR="004A6812">
        <w:rPr>
          <w:rtl/>
        </w:rPr>
        <w:t>/5</w:t>
      </w:r>
      <w:r w:rsidR="00275436">
        <w:rPr>
          <w:rFonts w:hint="cs"/>
          <w:rtl/>
        </w:rPr>
        <w:t>7</w:t>
      </w:r>
      <w:r w:rsidR="004A6812">
        <w:rPr>
          <w:rtl/>
        </w:rPr>
        <w:t>.</w:t>
      </w:r>
    </w:p>
    <w:p w:rsidR="00275436" w:rsidRDefault="00275436" w:rsidP="00D27669">
      <w:pPr>
        <w:pStyle w:val="libFootnote0"/>
        <w:rPr>
          <w:rtl/>
        </w:rPr>
      </w:pPr>
      <w:r w:rsidRPr="00D27669">
        <w:rPr>
          <w:rFonts w:hint="cs"/>
          <w:rtl/>
        </w:rPr>
        <w:t>(2)</w:t>
      </w:r>
      <w:r w:rsidR="004A6812">
        <w:rPr>
          <w:rtl/>
        </w:rPr>
        <w:t xml:space="preserve"> ق:</w:t>
      </w:r>
      <w:r>
        <w:rPr>
          <w:rFonts w:hint="cs"/>
          <w:rtl/>
        </w:rPr>
        <w:t>285</w:t>
      </w:r>
      <w:r w:rsidR="004A6812">
        <w:rPr>
          <w:rtl/>
        </w:rPr>
        <w:t>/</w:t>
      </w:r>
      <w:r>
        <w:rPr>
          <w:rFonts w:hint="cs"/>
          <w:rtl/>
        </w:rPr>
        <w:t>30</w:t>
      </w:r>
      <w:r w:rsidR="004A6812">
        <w:rPr>
          <w:rtl/>
        </w:rPr>
        <w:t>/</w:t>
      </w:r>
      <w:r>
        <w:rPr>
          <w:rFonts w:hint="cs"/>
          <w:rtl/>
        </w:rPr>
        <w:t>1</w:t>
      </w:r>
      <w:r w:rsidR="004A6812">
        <w:rPr>
          <w:rtl/>
        </w:rPr>
        <w:t>4،ج:</w:t>
      </w:r>
      <w:r>
        <w:rPr>
          <w:rFonts w:hint="cs"/>
          <w:rtl/>
        </w:rPr>
        <w:t>1</w:t>
      </w:r>
      <w:r w:rsidR="004A6812">
        <w:rPr>
          <w:rtl/>
        </w:rPr>
        <w:t>5/6</w:t>
      </w:r>
      <w:r>
        <w:rPr>
          <w:rFonts w:hint="cs"/>
          <w:rtl/>
        </w:rPr>
        <w:t>0</w:t>
      </w:r>
      <w:r w:rsidR="004A6812">
        <w:rPr>
          <w:rtl/>
        </w:rPr>
        <w:t>.</w:t>
      </w:r>
    </w:p>
    <w:p w:rsidR="00275436" w:rsidRDefault="00275436" w:rsidP="00D27669">
      <w:pPr>
        <w:pStyle w:val="libFootnote0"/>
        <w:rPr>
          <w:rtl/>
        </w:rPr>
      </w:pPr>
      <w:r w:rsidRPr="00D27669">
        <w:rPr>
          <w:rFonts w:hint="cs"/>
          <w:rtl/>
        </w:rPr>
        <w:t>(3)</w:t>
      </w:r>
      <w:r w:rsidR="004A6812">
        <w:rPr>
          <w:rtl/>
        </w:rPr>
        <w:t xml:space="preserve"> ق:</w:t>
      </w:r>
      <w:r>
        <w:rPr>
          <w:rFonts w:hint="cs"/>
          <w:rtl/>
        </w:rPr>
        <w:t>2</w:t>
      </w:r>
      <w:r w:rsidR="004A6812">
        <w:rPr>
          <w:rtl/>
        </w:rPr>
        <w:t>65/</w:t>
      </w:r>
      <w:r>
        <w:rPr>
          <w:rFonts w:hint="cs"/>
          <w:rtl/>
        </w:rPr>
        <w:t>28</w:t>
      </w:r>
      <w:r w:rsidR="004A6812">
        <w:rPr>
          <w:rtl/>
        </w:rPr>
        <w:t>/</w:t>
      </w:r>
      <w:r>
        <w:rPr>
          <w:rFonts w:hint="cs"/>
          <w:rtl/>
        </w:rPr>
        <w:t>1</w:t>
      </w:r>
      <w:r w:rsidR="004A6812">
        <w:rPr>
          <w:rtl/>
        </w:rPr>
        <w:t>4،ج:</w:t>
      </w:r>
      <w:r>
        <w:rPr>
          <w:rFonts w:hint="cs"/>
          <w:rtl/>
        </w:rPr>
        <w:t>333</w:t>
      </w:r>
      <w:r w:rsidR="004A6812">
        <w:rPr>
          <w:rtl/>
        </w:rPr>
        <w:t>/5</w:t>
      </w:r>
      <w:r>
        <w:rPr>
          <w:rFonts w:hint="cs"/>
          <w:rtl/>
        </w:rPr>
        <w:t>9</w:t>
      </w:r>
      <w:r w:rsidR="004A6812">
        <w:rPr>
          <w:rtl/>
        </w:rPr>
        <w:t>.</w:t>
      </w:r>
    </w:p>
    <w:p w:rsidR="00275436" w:rsidRDefault="00275436" w:rsidP="00D27669">
      <w:pPr>
        <w:pStyle w:val="libFootnote0"/>
        <w:rPr>
          <w:rtl/>
        </w:rPr>
      </w:pPr>
      <w:r w:rsidRPr="00D27669">
        <w:rPr>
          <w:rFonts w:hint="cs"/>
          <w:rtl/>
        </w:rPr>
        <w:t>(4)</w:t>
      </w:r>
      <w:r w:rsidR="004A6812">
        <w:rPr>
          <w:rtl/>
        </w:rPr>
        <w:t xml:space="preserve"> </w:t>
      </w:r>
      <w:r w:rsidR="00910408">
        <w:rPr>
          <w:rtl/>
        </w:rPr>
        <w:t>سورة</w:t>
      </w:r>
      <w:r w:rsidR="004A6812">
        <w:rPr>
          <w:rtl/>
        </w:rPr>
        <w:t xml:space="preserve"> المدّثّر/</w:t>
      </w:r>
      <w:r w:rsidR="00D27669">
        <w:rPr>
          <w:rtl/>
        </w:rPr>
        <w:t>الآیة</w:t>
      </w:r>
      <w:r w:rsidR="004A6812">
        <w:rPr>
          <w:rtl/>
        </w:rPr>
        <w:t xml:space="preserve"> </w:t>
      </w:r>
      <w:r>
        <w:rPr>
          <w:rFonts w:hint="cs"/>
          <w:rtl/>
        </w:rPr>
        <w:t>3</w:t>
      </w:r>
      <w:r w:rsidR="004A6812">
        <w:rPr>
          <w:rtl/>
        </w:rPr>
        <w:t>4.</w:t>
      </w:r>
    </w:p>
    <w:p w:rsidR="00275436" w:rsidRDefault="00275436" w:rsidP="00D27669">
      <w:pPr>
        <w:pStyle w:val="libFootnote0"/>
        <w:rPr>
          <w:rtl/>
        </w:rPr>
      </w:pPr>
      <w:r w:rsidRPr="00D27669">
        <w:rPr>
          <w:rFonts w:hint="cs"/>
          <w:rtl/>
        </w:rPr>
        <w:t>(5)</w:t>
      </w:r>
      <w:r w:rsidR="004A6812">
        <w:rPr>
          <w:rtl/>
        </w:rPr>
        <w:t xml:space="preserve"> </w:t>
      </w:r>
      <w:r w:rsidR="00910408">
        <w:rPr>
          <w:rtl/>
        </w:rPr>
        <w:t>سورة</w:t>
      </w:r>
      <w:r w:rsidR="004A6812">
        <w:rPr>
          <w:rtl/>
        </w:rPr>
        <w:t xml:space="preserve"> التکو</w:t>
      </w:r>
      <w:r w:rsidR="004A6812">
        <w:rPr>
          <w:rFonts w:hint="cs"/>
          <w:rtl/>
        </w:rPr>
        <w:t>ی</w:t>
      </w:r>
      <w:r w:rsidR="004A6812">
        <w:rPr>
          <w:rFonts w:hint="eastAsia"/>
          <w:rtl/>
        </w:rPr>
        <w:t>ر</w:t>
      </w:r>
      <w:r w:rsidR="004A6812">
        <w:rPr>
          <w:rtl/>
        </w:rPr>
        <w:t>/</w:t>
      </w:r>
      <w:r w:rsidR="00D27669">
        <w:rPr>
          <w:rtl/>
        </w:rPr>
        <w:t>الآیة</w:t>
      </w:r>
      <w:r w:rsidR="004A6812">
        <w:rPr>
          <w:rtl/>
        </w:rPr>
        <w:t xml:space="preserve"> </w:t>
      </w:r>
      <w:r>
        <w:rPr>
          <w:rFonts w:hint="cs"/>
          <w:rtl/>
        </w:rPr>
        <w:t>18</w:t>
      </w:r>
      <w:r w:rsidR="004A6812">
        <w:rPr>
          <w:rtl/>
        </w:rPr>
        <w:t>.</w:t>
      </w:r>
    </w:p>
    <w:p w:rsidR="00275436" w:rsidRDefault="00275436" w:rsidP="00D27669">
      <w:pPr>
        <w:pStyle w:val="libFootnote0"/>
        <w:rPr>
          <w:rtl/>
        </w:rPr>
      </w:pPr>
      <w:r w:rsidRPr="00D27669">
        <w:rPr>
          <w:rFonts w:hint="cs"/>
          <w:rtl/>
        </w:rPr>
        <w:t>(6)</w:t>
      </w:r>
      <w:r w:rsidR="004A6812">
        <w:rPr>
          <w:rtl/>
        </w:rPr>
        <w:t xml:space="preserve"> </w:t>
      </w:r>
      <w:r w:rsidR="00A935C1">
        <w:rPr>
          <w:rtl/>
        </w:rPr>
        <w:t>ق:کتاب الصلاة/</w:t>
      </w:r>
      <w:r>
        <w:rPr>
          <w:rFonts w:hint="cs"/>
          <w:rtl/>
        </w:rPr>
        <w:t>486</w:t>
      </w:r>
      <w:r>
        <w:rPr>
          <w:rtl/>
        </w:rPr>
        <w:t>/66</w:t>
      </w:r>
      <w:r w:rsidR="004A6812">
        <w:rPr>
          <w:rtl/>
        </w:rPr>
        <w:t>،ج:</w:t>
      </w:r>
      <w:r>
        <w:rPr>
          <w:rFonts w:hint="cs"/>
          <w:rtl/>
        </w:rPr>
        <w:t>2</w:t>
      </w:r>
      <w:r w:rsidR="004A6812">
        <w:rPr>
          <w:rtl/>
        </w:rPr>
        <w:t>4</w:t>
      </w:r>
      <w:r>
        <w:rPr>
          <w:rFonts w:hint="cs"/>
          <w:rtl/>
        </w:rPr>
        <w:t>0</w:t>
      </w:r>
      <w:r w:rsidR="004A6812">
        <w:rPr>
          <w:rtl/>
        </w:rPr>
        <w:t>/</w:t>
      </w:r>
      <w:r>
        <w:rPr>
          <w:rFonts w:hint="cs"/>
          <w:rtl/>
        </w:rPr>
        <w:t>8</w:t>
      </w:r>
      <w:r w:rsidR="004A6812">
        <w:rPr>
          <w:rtl/>
        </w:rPr>
        <w:t>6.</w:t>
      </w:r>
    </w:p>
    <w:p w:rsidR="00E17B94" w:rsidRDefault="00275436" w:rsidP="00E17B94">
      <w:pPr>
        <w:pStyle w:val="libNormal"/>
        <w:rPr>
          <w:rtl/>
        </w:rPr>
      </w:pPr>
      <w:r>
        <w:rPr>
          <w:rFonts w:hint="eastAsia"/>
          <w:rtl/>
        </w:rPr>
        <w:br w:type="page"/>
      </w:r>
    </w:p>
    <w:p w:rsidR="00275436" w:rsidRDefault="004A6812" w:rsidP="00275436">
      <w:pPr>
        <w:pStyle w:val="libNormal"/>
        <w:rPr>
          <w:rtl/>
        </w:rPr>
      </w:pPr>
      <w:r>
        <w:rPr>
          <w:rFonts w:hint="eastAsia"/>
          <w:rtl/>
        </w:rPr>
        <w:lastRenderedPageBreak/>
        <w:t>دعاء</w:t>
      </w:r>
      <w:r>
        <w:rPr>
          <w:rtl/>
        </w:rPr>
        <w:t>(</w:t>
      </w:r>
      <w:r>
        <w:rPr>
          <w:rFonts w:hint="cs"/>
          <w:rtl/>
        </w:rPr>
        <w:t>ی</w:t>
      </w:r>
      <w:r>
        <w:rPr>
          <w:rFonts w:hint="eastAsia"/>
          <w:rtl/>
        </w:rPr>
        <w:t>ا</w:t>
      </w:r>
      <w:r>
        <w:rPr>
          <w:rtl/>
        </w:rPr>
        <w:t xml:space="preserve"> من دلع لسان الصباح) قال المجلس</w:t>
      </w:r>
      <w:r w:rsidR="00275436">
        <w:rPr>
          <w:rFonts w:hint="cs"/>
          <w:rtl/>
        </w:rPr>
        <w:t>ي</w:t>
      </w:r>
      <w:r>
        <w:rPr>
          <w:rtl/>
        </w:rPr>
        <w:t xml:space="preserve"> ف</w:t>
      </w:r>
      <w:r w:rsidR="00275436">
        <w:rPr>
          <w:rFonts w:hint="cs"/>
          <w:rtl/>
        </w:rPr>
        <w:t>ي</w:t>
      </w:r>
      <w:r>
        <w:rPr>
          <w:rtl/>
        </w:rPr>
        <w:t xml:space="preserve"> </w:t>
      </w:r>
      <w:r w:rsidRPr="00CE68B8">
        <w:rPr>
          <w:rStyle w:val="libFootnotenumChar"/>
          <w:rtl/>
        </w:rPr>
        <w:t>(1)</w:t>
      </w:r>
    </w:p>
    <w:p w:rsidR="00275436" w:rsidRDefault="004A6812" w:rsidP="00275436">
      <w:pPr>
        <w:pStyle w:val="libNormal"/>
        <w:rPr>
          <w:rtl/>
        </w:rPr>
      </w:pPr>
      <w:r w:rsidRPr="00275436">
        <w:rPr>
          <w:rStyle w:val="libBold1Char"/>
          <w:rFonts w:hint="eastAsia"/>
          <w:rtl/>
        </w:rPr>
        <w:t>الاخت</w:t>
      </w:r>
      <w:r w:rsidRPr="00275436">
        <w:rPr>
          <w:rStyle w:val="libBold1Char"/>
          <w:rFonts w:hint="cs"/>
          <w:rtl/>
        </w:rPr>
        <w:t>ی</w:t>
      </w:r>
      <w:r w:rsidRPr="00275436">
        <w:rPr>
          <w:rStyle w:val="libBold1Char"/>
          <w:rFonts w:hint="eastAsia"/>
          <w:rtl/>
        </w:rPr>
        <w:t>ار</w:t>
      </w:r>
      <w:r>
        <w:rPr>
          <w:rtl/>
        </w:rPr>
        <w:t>: کان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Pr>
          <w:rFonts w:hint="cs"/>
          <w:rtl/>
        </w:rPr>
        <w:t>ی</w:t>
      </w:r>
      <w:r>
        <w:rPr>
          <w:rFonts w:hint="eastAsia"/>
          <w:rtl/>
        </w:rPr>
        <w:t>دعو</w:t>
      </w:r>
      <w:r>
        <w:rPr>
          <w:rtl/>
        </w:rPr>
        <w:t xml:space="preserve"> بعد رکعت</w:t>
      </w:r>
      <w:r w:rsidR="00275436">
        <w:rPr>
          <w:rFonts w:hint="cs"/>
          <w:rtl/>
        </w:rPr>
        <w:t>ي</w:t>
      </w:r>
      <w:r>
        <w:rPr>
          <w:rtl/>
        </w:rPr>
        <w:t xml:space="preserve"> الفجر بهذا الدعاء(بسم اللّه الرحمن الرح</w:t>
      </w:r>
      <w:r>
        <w:rPr>
          <w:rFonts w:hint="cs"/>
          <w:rtl/>
        </w:rPr>
        <w:t>ی</w:t>
      </w:r>
      <w:r>
        <w:rPr>
          <w:rFonts w:hint="eastAsia"/>
          <w:rtl/>
        </w:rPr>
        <w:t>م</w:t>
      </w:r>
      <w:r>
        <w:rPr>
          <w:rtl/>
        </w:rPr>
        <w:t xml:space="preserve"> اللّهم </w:t>
      </w:r>
      <w:r>
        <w:rPr>
          <w:rFonts w:hint="cs"/>
          <w:rtl/>
        </w:rPr>
        <w:t>ی</w:t>
      </w:r>
      <w:r>
        <w:rPr>
          <w:rFonts w:hint="eastAsia"/>
          <w:rtl/>
        </w:rPr>
        <w:t>ا</w:t>
      </w:r>
      <w:r>
        <w:rPr>
          <w:rtl/>
        </w:rPr>
        <w:t xml:space="preserve"> من دلع لسان الصباح...الدعاء).</w:t>
      </w:r>
    </w:p>
    <w:p w:rsidR="00275436" w:rsidRDefault="0055514A" w:rsidP="00275436">
      <w:pPr>
        <w:pStyle w:val="libNormal"/>
        <w:rPr>
          <w:rtl/>
        </w:rPr>
      </w:pPr>
      <w:r w:rsidRPr="0055514A">
        <w:rPr>
          <w:rStyle w:val="libBold1Char"/>
          <w:rFonts w:hint="eastAsia"/>
          <w:rtl/>
        </w:rPr>
        <w:t>بيان</w:t>
      </w:r>
      <w:r w:rsidR="004A6812">
        <w:rPr>
          <w:rtl/>
        </w:rPr>
        <w:t>: هذا الدعاء من ال</w:t>
      </w:r>
      <w:r w:rsidR="00D27669">
        <w:rPr>
          <w:rtl/>
        </w:rPr>
        <w:t>أدعیة</w:t>
      </w:r>
      <w:r w:rsidR="004A6812">
        <w:rPr>
          <w:rtl/>
        </w:rPr>
        <w:t xml:space="preserve"> المشهور</w:t>
      </w:r>
      <w:r w:rsidR="00275436">
        <w:rPr>
          <w:rFonts w:hint="cs"/>
          <w:rtl/>
        </w:rPr>
        <w:t>ة</w:t>
      </w:r>
      <w:r w:rsidR="004A6812">
        <w:rPr>
          <w:rtl/>
        </w:rPr>
        <w:t xml:space="preserve"> و لم أجده ف</w:t>
      </w:r>
      <w:r w:rsidR="00275436">
        <w:rPr>
          <w:rFonts w:hint="cs"/>
          <w:rtl/>
        </w:rPr>
        <w:t>ي</w:t>
      </w:r>
      <w:r w:rsidR="004A6812">
        <w:rPr>
          <w:rtl/>
        </w:rPr>
        <w:t xml:space="preserve"> الکتب المعتبر</w:t>
      </w:r>
      <w:r w:rsidR="00275436">
        <w:rPr>
          <w:rFonts w:hint="cs"/>
          <w:rtl/>
        </w:rPr>
        <w:t>ة</w:t>
      </w:r>
      <w:r w:rsidR="004A6812">
        <w:rPr>
          <w:rtl/>
        </w:rPr>
        <w:t xml:space="preserve"> الاّ </w:t>
      </w:r>
      <w:r w:rsidR="00275436">
        <w:rPr>
          <w:rtl/>
        </w:rPr>
        <w:t>في</w:t>
      </w:r>
      <w:r w:rsidR="004A6812">
        <w:rPr>
          <w:rtl/>
        </w:rPr>
        <w:t xml:space="preserve"> مصباح الس</w:t>
      </w:r>
      <w:r w:rsidR="004A6812">
        <w:rPr>
          <w:rFonts w:hint="cs"/>
          <w:rtl/>
        </w:rPr>
        <w:t>یّ</w:t>
      </w:r>
      <w:r w:rsidR="004A6812">
        <w:rPr>
          <w:rFonts w:hint="eastAsia"/>
          <w:rtl/>
        </w:rPr>
        <w:t>د</w:t>
      </w:r>
      <w:r w:rsidR="004A6812">
        <w:rPr>
          <w:rtl/>
        </w:rPr>
        <w:t xml:space="preserve"> ابن باق</w:t>
      </w:r>
      <w:r w:rsidR="00275436">
        <w:rPr>
          <w:rFonts w:hint="cs"/>
          <w:rtl/>
        </w:rPr>
        <w:t>ي</w:t>
      </w:r>
      <w:r w:rsidR="004A6812">
        <w:rPr>
          <w:rtl/>
        </w:rPr>
        <w:t xml:space="preserve"> </w:t>
      </w:r>
      <w:r w:rsidR="00880A49" w:rsidRPr="00880A49">
        <w:rPr>
          <w:rStyle w:val="libAlaemChar"/>
          <w:rtl/>
        </w:rPr>
        <w:t>رحمه‌الله</w:t>
      </w:r>
      <w:r w:rsidR="004A6812">
        <w:rPr>
          <w:rtl/>
        </w:rPr>
        <w:t xml:space="preserve"> و وجدت منه نسخ</w:t>
      </w:r>
      <w:r w:rsidR="00275436">
        <w:rPr>
          <w:rFonts w:hint="cs"/>
          <w:rtl/>
        </w:rPr>
        <w:t>ة</w:t>
      </w:r>
      <w:r w:rsidR="004A6812">
        <w:rPr>
          <w:rtl/>
        </w:rPr>
        <w:t xml:space="preserve"> قرأه المو</w:t>
      </w:r>
      <w:r w:rsidR="00D27669">
        <w:rPr>
          <w:rtl/>
        </w:rPr>
        <w:t>لي</w:t>
      </w:r>
      <w:r w:rsidR="004A6812">
        <w:rPr>
          <w:rtl/>
        </w:rPr>
        <w:t xml:space="preserve"> الفاضل مولانا درو</w:t>
      </w:r>
      <w:r w:rsidR="004A6812">
        <w:rPr>
          <w:rFonts w:hint="cs"/>
          <w:rtl/>
        </w:rPr>
        <w:t>ی</w:t>
      </w:r>
      <w:r w:rsidR="004A6812">
        <w:rPr>
          <w:rFonts w:hint="eastAsia"/>
          <w:rtl/>
        </w:rPr>
        <w:t>ش</w:t>
      </w:r>
      <w:r w:rsidR="004A6812">
        <w:rPr>
          <w:rtl/>
        </w:rPr>
        <w:t xml:space="preserve"> محمّد الأصبهان</w:t>
      </w:r>
      <w:r w:rsidR="00275436">
        <w:rPr>
          <w:rFonts w:hint="cs"/>
          <w:rtl/>
        </w:rPr>
        <w:t>يّ</w:t>
      </w:r>
      <w:r w:rsidR="004A6812">
        <w:rPr>
          <w:rtl/>
        </w:rPr>
        <w:t xml:space="preserve"> جدّ والد</w:t>
      </w:r>
      <w:r w:rsidR="00275436">
        <w:rPr>
          <w:rFonts w:hint="cs"/>
          <w:rtl/>
        </w:rPr>
        <w:t>ي</w:t>
      </w:r>
      <w:r w:rsidR="004A6812">
        <w:rPr>
          <w:rtl/>
        </w:rPr>
        <w:t xml:space="preserve"> من قبل أمّ</w:t>
      </w:r>
      <w:r w:rsidR="00275436">
        <w:rPr>
          <w:rFonts w:hint="cs"/>
          <w:rtl/>
        </w:rPr>
        <w:t>ة</w:t>
      </w:r>
      <w:r w:rsidR="004A6812">
        <w:rPr>
          <w:rtl/>
        </w:rPr>
        <w:t xml:space="preserve"> </w:t>
      </w:r>
      <w:r w:rsidR="00880A49" w:rsidRPr="00880A49">
        <w:rPr>
          <w:rStyle w:val="libAlaemChar"/>
          <w:rtl/>
        </w:rPr>
        <w:t>رحمه‌الله</w:t>
      </w:r>
      <w:r w:rsidR="004A6812">
        <w:rPr>
          <w:rtl/>
        </w:rPr>
        <w:t xml:space="preserve"> ع</w:t>
      </w:r>
      <w:r w:rsidR="00D27669">
        <w:rPr>
          <w:rtl/>
        </w:rPr>
        <w:t>لي</w:t>
      </w:r>
      <w:r w:rsidR="004A6812">
        <w:rPr>
          <w:rtl/>
        </w:rPr>
        <w:t xml:space="preserve"> العلاّم</w:t>
      </w:r>
      <w:r w:rsidR="00275436">
        <w:rPr>
          <w:rFonts w:hint="cs"/>
          <w:rtl/>
        </w:rPr>
        <w:t>ة</w:t>
      </w:r>
      <w:r w:rsidR="004A6812">
        <w:rPr>
          <w:rtl/>
        </w:rPr>
        <w:t xml:space="preserve"> مروّج المذهب نور الد</w:t>
      </w:r>
      <w:r w:rsidR="004A6812">
        <w:rPr>
          <w:rFonts w:hint="cs"/>
          <w:rtl/>
        </w:rPr>
        <w:t>ی</w:t>
      </w:r>
      <w:r w:rsidR="004A6812">
        <w:rPr>
          <w:rFonts w:hint="eastAsia"/>
          <w:rtl/>
        </w:rPr>
        <w:t>ن</w:t>
      </w:r>
      <w:r w:rsidR="004A6812">
        <w:rPr>
          <w:rtl/>
        </w:rPr>
        <w:t xml:space="preserve"> عل</w:t>
      </w:r>
      <w:r w:rsidR="00275436">
        <w:rPr>
          <w:rFonts w:hint="cs"/>
          <w:rtl/>
        </w:rPr>
        <w:t>يّ</w:t>
      </w:r>
      <w:r w:rsidR="004A6812">
        <w:rPr>
          <w:rtl/>
        </w:rPr>
        <w:t xml:space="preserve"> بن عبد الع</w:t>
      </w:r>
      <w:r w:rsidR="00D27669">
        <w:rPr>
          <w:rtl/>
        </w:rPr>
        <w:t>الى</w:t>
      </w:r>
      <w:r w:rsidR="004A6812">
        <w:rPr>
          <w:rtl/>
        </w:rPr>
        <w:t xml:space="preserve"> الکرک</w:t>
      </w:r>
      <w:r w:rsidR="00275436">
        <w:rPr>
          <w:rFonts w:hint="cs"/>
          <w:rtl/>
        </w:rPr>
        <w:t>ي</w:t>
      </w:r>
      <w:r w:rsidR="004A6812">
        <w:rPr>
          <w:rtl/>
        </w:rPr>
        <w:t>(قدّس اللّه روحه)ف</w:t>
      </w:r>
      <w:r>
        <w:rPr>
          <w:rtl/>
        </w:rPr>
        <w:t>اجازة</w:t>
      </w:r>
      <w:r w:rsidR="004A6812">
        <w:rPr>
          <w:rtl/>
        </w:rPr>
        <w:t xml:space="preserve"> و هذه صورته: الحمد للّه، قرأ هذا الدعاء و </w:t>
      </w:r>
      <w:r w:rsidR="00910408">
        <w:rPr>
          <w:rtl/>
        </w:rPr>
        <w:t>الذي</w:t>
      </w:r>
      <w:r w:rsidR="004A6812">
        <w:rPr>
          <w:rtl/>
        </w:rPr>
        <w:t xml:space="preserve"> </w:t>
      </w:r>
      <w:r w:rsidR="00B10A59">
        <w:rPr>
          <w:rtl/>
        </w:rPr>
        <w:t>قبلة</w:t>
      </w:r>
      <w:r w:rsidR="004A6812">
        <w:rPr>
          <w:rtl/>
        </w:rPr>
        <w:t xml:space="preserve"> </w:t>
      </w:r>
      <w:r w:rsidR="00004EB9">
        <w:rPr>
          <w:rtl/>
        </w:rPr>
        <w:t>عمدة</w:t>
      </w:r>
      <w:r w:rsidR="004A6812">
        <w:rPr>
          <w:rtl/>
        </w:rPr>
        <w:t xml:space="preserve"> الفضلاء الأخ</w:t>
      </w:r>
      <w:r w:rsidR="004A6812">
        <w:rPr>
          <w:rFonts w:hint="cs"/>
          <w:rtl/>
        </w:rPr>
        <w:t>ی</w:t>
      </w:r>
      <w:r w:rsidR="004A6812">
        <w:rPr>
          <w:rFonts w:hint="eastAsia"/>
          <w:rtl/>
        </w:rPr>
        <w:t>ار</w:t>
      </w:r>
      <w:r w:rsidR="004A6812">
        <w:rPr>
          <w:rtl/>
        </w:rPr>
        <w:t xml:space="preserve"> الصلحاء الأبرار مولانا کمال الد</w:t>
      </w:r>
      <w:r w:rsidR="004A6812">
        <w:rPr>
          <w:rFonts w:hint="cs"/>
          <w:rtl/>
        </w:rPr>
        <w:t>ی</w:t>
      </w:r>
      <w:r w:rsidR="004A6812">
        <w:rPr>
          <w:rFonts w:hint="eastAsia"/>
          <w:rtl/>
        </w:rPr>
        <w:t>ن</w:t>
      </w:r>
      <w:r w:rsidR="004A6812">
        <w:rPr>
          <w:rtl/>
        </w:rPr>
        <w:t xml:space="preserve"> درو</w:t>
      </w:r>
      <w:r w:rsidR="004A6812">
        <w:rPr>
          <w:rFonts w:hint="cs"/>
          <w:rtl/>
        </w:rPr>
        <w:t>ی</w:t>
      </w:r>
      <w:r w:rsidR="004A6812">
        <w:rPr>
          <w:rFonts w:hint="eastAsia"/>
          <w:rtl/>
        </w:rPr>
        <w:t>ش</w:t>
      </w:r>
      <w:r w:rsidR="004A6812">
        <w:rPr>
          <w:rtl/>
        </w:rPr>
        <w:t xml:space="preserve"> محمّد الأصبهان</w:t>
      </w:r>
      <w:r w:rsidR="00275436">
        <w:rPr>
          <w:rFonts w:hint="cs"/>
          <w:rtl/>
        </w:rPr>
        <w:t>يّ</w:t>
      </w:r>
      <w:r w:rsidR="004A6812">
        <w:rPr>
          <w:rtl/>
        </w:rPr>
        <w:t xml:space="preserve"> ب</w:t>
      </w:r>
      <w:r w:rsidR="007E0DFF">
        <w:rPr>
          <w:rtl/>
        </w:rPr>
        <w:t>لغة</w:t>
      </w:r>
      <w:r w:rsidR="004A6812">
        <w:rPr>
          <w:rtl/>
        </w:rPr>
        <w:t xml:space="preserve"> اللّه ذرو</w:t>
      </w:r>
      <w:r w:rsidR="00275436">
        <w:rPr>
          <w:rFonts w:hint="cs"/>
          <w:rtl/>
        </w:rPr>
        <w:t>ة</w:t>
      </w:r>
      <w:r w:rsidR="004A6812">
        <w:rPr>
          <w:rtl/>
        </w:rPr>
        <w:t xml:space="preserve"> الأمان</w:t>
      </w:r>
      <w:r w:rsidR="00275436">
        <w:rPr>
          <w:rFonts w:hint="cs"/>
          <w:rtl/>
        </w:rPr>
        <w:t>ي</w:t>
      </w:r>
      <w:r w:rsidR="004A6812">
        <w:rPr>
          <w:rtl/>
        </w:rPr>
        <w:t xml:space="preserve"> قراء</w:t>
      </w:r>
      <w:r w:rsidR="00275436">
        <w:rPr>
          <w:rFonts w:hint="cs"/>
          <w:rtl/>
        </w:rPr>
        <w:t>ة</w:t>
      </w:r>
      <w:r w:rsidR="004A6812">
        <w:rPr>
          <w:rtl/>
        </w:rPr>
        <w:t xml:space="preserve"> تصح</w:t>
      </w:r>
      <w:r w:rsidR="004A6812">
        <w:rPr>
          <w:rFonts w:hint="cs"/>
          <w:rtl/>
        </w:rPr>
        <w:t>ی</w:t>
      </w:r>
      <w:r w:rsidR="004A6812">
        <w:rPr>
          <w:rFonts w:hint="eastAsia"/>
          <w:rtl/>
        </w:rPr>
        <w:t>ح،کتبه</w:t>
      </w:r>
      <w:r w:rsidR="004A6812">
        <w:rPr>
          <w:rtl/>
        </w:rPr>
        <w:t xml:space="preserve"> الفق</w:t>
      </w:r>
      <w:r w:rsidR="004A6812">
        <w:rPr>
          <w:rFonts w:hint="cs"/>
          <w:rtl/>
        </w:rPr>
        <w:t>ی</w:t>
      </w:r>
      <w:r w:rsidR="004A6812">
        <w:rPr>
          <w:rFonts w:hint="eastAsia"/>
          <w:rtl/>
        </w:rPr>
        <w:t>ر</w:t>
      </w:r>
      <w:r w:rsidR="004A6812">
        <w:rPr>
          <w:rtl/>
        </w:rPr>
        <w:t xml:space="preserve"> عل</w:t>
      </w:r>
      <w:r w:rsidR="00275436">
        <w:rPr>
          <w:rFonts w:hint="cs"/>
          <w:rtl/>
        </w:rPr>
        <w:t>يّ</w:t>
      </w:r>
      <w:r w:rsidR="004A6812">
        <w:rPr>
          <w:rtl/>
        </w:rPr>
        <w:t xml:space="preserve"> بن عبد الع</w:t>
      </w:r>
      <w:r w:rsidR="00D27669">
        <w:rPr>
          <w:rtl/>
        </w:rPr>
        <w:t>الى</w:t>
      </w:r>
      <w:r w:rsidR="004A6812">
        <w:rPr>
          <w:rtl/>
        </w:rPr>
        <w:t xml:space="preserve"> </w:t>
      </w:r>
      <w:r w:rsidR="00275436">
        <w:rPr>
          <w:rtl/>
        </w:rPr>
        <w:t>في</w:t>
      </w:r>
      <w:r w:rsidR="004A6812">
        <w:rPr>
          <w:rtl/>
        </w:rPr>
        <w:t xml:space="preserve"> </w:t>
      </w:r>
      <w:r w:rsidR="00D27669">
        <w:rPr>
          <w:rtl/>
        </w:rPr>
        <w:t>سنة</w:t>
      </w:r>
      <w:r w:rsidR="004A6812">
        <w:rPr>
          <w:rtl/>
        </w:rPr>
        <w:t>(</w:t>
      </w:r>
      <w:r w:rsidR="00275436">
        <w:rPr>
          <w:rtl/>
        </w:rPr>
        <w:t>939</w:t>
      </w:r>
      <w:r w:rsidR="004A6812">
        <w:rPr>
          <w:rtl/>
        </w:rPr>
        <w:t>)تسع و ثلاث</w:t>
      </w:r>
      <w:r w:rsidR="004A6812">
        <w:rPr>
          <w:rFonts w:hint="cs"/>
          <w:rtl/>
        </w:rPr>
        <w:t>ی</w:t>
      </w:r>
      <w:r w:rsidR="004A6812">
        <w:rPr>
          <w:rFonts w:hint="eastAsia"/>
          <w:rtl/>
        </w:rPr>
        <w:t>ن</w:t>
      </w:r>
      <w:r w:rsidR="004A6812">
        <w:rPr>
          <w:rtl/>
        </w:rPr>
        <w:t xml:space="preserve"> و تسعمائ</w:t>
      </w:r>
      <w:r w:rsidR="00275436">
        <w:rPr>
          <w:rFonts w:hint="cs"/>
          <w:rtl/>
        </w:rPr>
        <w:t>ة</w:t>
      </w:r>
      <w:r w:rsidR="004A6812">
        <w:rPr>
          <w:rtl/>
        </w:rPr>
        <w:t xml:space="preserve"> حامدا مص</w:t>
      </w:r>
      <w:r w:rsidR="00D27669">
        <w:rPr>
          <w:rtl/>
        </w:rPr>
        <w:t>لي</w:t>
      </w:r>
      <w:r w:rsidR="004A6812">
        <w:rPr>
          <w:rFonts w:hint="eastAsia"/>
          <w:rtl/>
        </w:rPr>
        <w:t>ا،و</w:t>
      </w:r>
      <w:r w:rsidR="004A6812">
        <w:rPr>
          <w:rtl/>
        </w:rPr>
        <w:t xml:space="preserve"> وجدت </w:t>
      </w:r>
      <w:r w:rsidR="00275436">
        <w:rPr>
          <w:rtl/>
        </w:rPr>
        <w:t>في</w:t>
      </w:r>
      <w:r w:rsidR="004A6812">
        <w:rPr>
          <w:rtl/>
        </w:rPr>
        <w:t xml:space="preserve"> بعض الکتب سندا آخر له هکذا:</w:t>
      </w:r>
    </w:p>
    <w:p w:rsidR="00275436" w:rsidRDefault="004A6812" w:rsidP="00275436">
      <w:pPr>
        <w:pStyle w:val="libCenterBold1"/>
        <w:rPr>
          <w:rtl/>
        </w:rPr>
      </w:pPr>
      <w:r>
        <w:rPr>
          <w:rFonts w:hint="eastAsia"/>
          <w:rtl/>
        </w:rPr>
        <w:t>سند</w:t>
      </w:r>
      <w:r>
        <w:rPr>
          <w:rtl/>
        </w:rPr>
        <w:t xml:space="preserve"> دعاء الصباح</w:t>
      </w:r>
    </w:p>
    <w:p w:rsidR="00275436" w:rsidRDefault="004A6812" w:rsidP="00275436">
      <w:pPr>
        <w:pStyle w:val="libNormal"/>
        <w:rPr>
          <w:rtl/>
        </w:rPr>
      </w:pPr>
      <w:r>
        <w:rPr>
          <w:rFonts w:hint="eastAsia"/>
          <w:rtl/>
        </w:rPr>
        <w:t>قال</w:t>
      </w:r>
      <w:r>
        <w:rPr>
          <w:rtl/>
        </w:rPr>
        <w:t xml:space="preserve"> الشر</w:t>
      </w:r>
      <w:r>
        <w:rPr>
          <w:rFonts w:hint="cs"/>
          <w:rtl/>
        </w:rPr>
        <w:t>ی</w:t>
      </w:r>
      <w:r>
        <w:rPr>
          <w:rFonts w:hint="eastAsia"/>
          <w:rtl/>
        </w:rPr>
        <w:t>ف</w:t>
      </w:r>
      <w:r>
        <w:rPr>
          <w:rtl/>
        </w:rPr>
        <w:t xml:space="preserve"> </w:t>
      </w:r>
      <w:r>
        <w:rPr>
          <w:rFonts w:hint="cs"/>
          <w:rtl/>
        </w:rPr>
        <w:t>ی</w:t>
      </w:r>
      <w:r>
        <w:rPr>
          <w:rFonts w:hint="eastAsia"/>
          <w:rtl/>
        </w:rPr>
        <w:t>ح</w:t>
      </w:r>
      <w:r>
        <w:rPr>
          <w:rFonts w:hint="cs"/>
          <w:rtl/>
        </w:rPr>
        <w:t>یی</w:t>
      </w:r>
      <w:r>
        <w:rPr>
          <w:rtl/>
        </w:rPr>
        <w:t xml:space="preserve"> بن قاسم العلو</w:t>
      </w:r>
      <w:r w:rsidR="00275436">
        <w:rPr>
          <w:rFonts w:hint="cs"/>
          <w:rtl/>
        </w:rPr>
        <w:t>ي</w:t>
      </w:r>
      <w:r>
        <w:rPr>
          <w:rtl/>
        </w:rPr>
        <w:t>: ظفرت بس</w:t>
      </w:r>
      <w:r w:rsidR="00275436">
        <w:rPr>
          <w:rtl/>
        </w:rPr>
        <w:t>في</w:t>
      </w:r>
      <w:r>
        <w:rPr>
          <w:rFonts w:hint="eastAsia"/>
          <w:rtl/>
        </w:rPr>
        <w:t>ن</w:t>
      </w:r>
      <w:r w:rsidR="00275436">
        <w:rPr>
          <w:rFonts w:hint="cs"/>
          <w:rtl/>
        </w:rPr>
        <w:t>ة</w:t>
      </w:r>
      <w:r>
        <w:rPr>
          <w:rtl/>
        </w:rPr>
        <w:t xml:space="preserve"> طو</w:t>
      </w:r>
      <w:r>
        <w:rPr>
          <w:rFonts w:hint="cs"/>
          <w:rtl/>
        </w:rPr>
        <w:t>ی</w:t>
      </w:r>
      <w:r>
        <w:rPr>
          <w:rFonts w:hint="eastAsia"/>
          <w:rtl/>
        </w:rPr>
        <w:t>ل</w:t>
      </w:r>
      <w:r w:rsidR="00275436">
        <w:rPr>
          <w:rFonts w:hint="cs"/>
          <w:rtl/>
        </w:rPr>
        <w:t>ة</w:t>
      </w:r>
      <w:r>
        <w:rPr>
          <w:rtl/>
        </w:rPr>
        <w:t xml:space="preserve"> مکتوب </w:t>
      </w:r>
      <w:r w:rsidR="00275436">
        <w:rPr>
          <w:rtl/>
        </w:rPr>
        <w:t>في</w:t>
      </w:r>
      <w:r>
        <w:rPr>
          <w:rFonts w:hint="eastAsia"/>
          <w:rtl/>
        </w:rPr>
        <w:t>ها</w:t>
      </w:r>
      <w:r>
        <w:rPr>
          <w:rtl/>
        </w:rPr>
        <w:t xml:space="preserve"> بخطّ س</w:t>
      </w:r>
      <w:r>
        <w:rPr>
          <w:rFonts w:hint="cs"/>
          <w:rtl/>
        </w:rPr>
        <w:t>ی</w:t>
      </w:r>
      <w:r>
        <w:rPr>
          <w:rFonts w:hint="eastAsia"/>
          <w:rtl/>
        </w:rPr>
        <w:t>د</w:t>
      </w:r>
      <w:r w:rsidR="00275436">
        <w:rPr>
          <w:rFonts w:hint="cs"/>
          <w:rtl/>
        </w:rPr>
        <w:t>ي</w:t>
      </w:r>
      <w:r>
        <w:rPr>
          <w:rtl/>
        </w:rPr>
        <w:t xml:space="preserve"> و جدّ</w:t>
      </w:r>
      <w:r w:rsidR="00275436">
        <w:rPr>
          <w:rFonts w:hint="cs"/>
          <w:rtl/>
        </w:rPr>
        <w:t>ي</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قائد الغرّ المحجّ</w:t>
      </w:r>
      <w:r w:rsidR="00D27669">
        <w:rPr>
          <w:rtl/>
        </w:rPr>
        <w:t>لي</w:t>
      </w:r>
      <w:r>
        <w:rPr>
          <w:rFonts w:hint="eastAsia"/>
          <w:rtl/>
        </w:rPr>
        <w:t>ن</w:t>
      </w:r>
      <w:r>
        <w:rPr>
          <w:rtl/>
        </w:rPr>
        <w:t xml:space="preserve"> </w:t>
      </w:r>
      <w:r w:rsidR="00D27669">
        <w:rPr>
          <w:rtl/>
        </w:rPr>
        <w:t>لي</w:t>
      </w:r>
      <w:r>
        <w:rPr>
          <w:rFonts w:hint="eastAsia"/>
          <w:rtl/>
        </w:rPr>
        <w:t>ث</w:t>
      </w:r>
      <w:r>
        <w:rPr>
          <w:rtl/>
        </w:rPr>
        <w:t xml:space="preserve"> بن</w:t>
      </w:r>
      <w:r w:rsidR="00275436">
        <w:rPr>
          <w:rFonts w:hint="cs"/>
          <w:rtl/>
        </w:rPr>
        <w:t>ي</w:t>
      </w:r>
      <w:r>
        <w:rPr>
          <w:rtl/>
        </w:rPr>
        <w:t xml:space="preserve"> غالب عل</w:t>
      </w:r>
      <w:r w:rsidR="00275436">
        <w:rPr>
          <w:rFonts w:hint="cs"/>
          <w:rtl/>
        </w:rPr>
        <w:t>يّ</w:t>
      </w:r>
      <w:r>
        <w:rPr>
          <w:rtl/>
        </w:rPr>
        <w:t xml:space="preserve"> بن </w:t>
      </w:r>
      <w:r w:rsidR="00D27669">
        <w:rPr>
          <w:rtl/>
        </w:rPr>
        <w:t>أبي</w:t>
      </w:r>
      <w:r>
        <w:rPr>
          <w:rtl/>
        </w:rPr>
        <w:t xml:space="preserve"> طالب ع</w:t>
      </w:r>
      <w:r w:rsidR="00D27669">
        <w:rPr>
          <w:rtl/>
        </w:rPr>
        <w:t>لي</w:t>
      </w:r>
      <w:r>
        <w:rPr>
          <w:rFonts w:hint="eastAsia"/>
          <w:rtl/>
        </w:rPr>
        <w:t>ه</w:t>
      </w:r>
      <w:r>
        <w:rPr>
          <w:rtl/>
        </w:rPr>
        <w:t xml:space="preserve"> أفضل الت</w:t>
      </w:r>
      <w:r w:rsidR="001E1916">
        <w:rPr>
          <w:rtl/>
        </w:rPr>
        <w:t>حيّ</w:t>
      </w:r>
      <w:r>
        <w:rPr>
          <w:rFonts w:hint="eastAsia"/>
          <w:rtl/>
        </w:rPr>
        <w:t>ات</w:t>
      </w:r>
      <w:r>
        <w:rPr>
          <w:rtl/>
        </w:rPr>
        <w:t xml:space="preserve"> ما هذه صورته:بسم اللّه الرحمن الرح</w:t>
      </w:r>
      <w:r>
        <w:rPr>
          <w:rFonts w:hint="cs"/>
          <w:rtl/>
        </w:rPr>
        <w:t>ی</w:t>
      </w:r>
      <w:r>
        <w:rPr>
          <w:rFonts w:hint="eastAsia"/>
          <w:rtl/>
        </w:rPr>
        <w:t>م</w:t>
      </w:r>
      <w:r>
        <w:rPr>
          <w:rtl/>
        </w:rPr>
        <w:t xml:space="preserve"> هذا دعاء علّ</w:t>
      </w:r>
      <w:r w:rsidR="00B365CC">
        <w:rPr>
          <w:rtl/>
        </w:rPr>
        <w:t>مني</w:t>
      </w:r>
      <w:r>
        <w:rPr>
          <w:rtl/>
        </w:rPr>
        <w:t xml:space="preserve"> رسول اللّه </w:t>
      </w:r>
      <w:r w:rsidR="00D27669" w:rsidRPr="00D27669">
        <w:rPr>
          <w:rStyle w:val="libAlaemChar"/>
          <w:rtl/>
        </w:rPr>
        <w:t>صلى‌الله‌عليه‌وآله‌وسلم</w:t>
      </w:r>
      <w:r>
        <w:rPr>
          <w:rtl/>
        </w:rPr>
        <w:t xml:space="preserve"> و کان </w:t>
      </w:r>
      <w:r>
        <w:rPr>
          <w:rFonts w:hint="cs"/>
          <w:rtl/>
        </w:rPr>
        <w:t>ی</w:t>
      </w:r>
      <w:r>
        <w:rPr>
          <w:rFonts w:hint="eastAsia"/>
          <w:rtl/>
        </w:rPr>
        <w:t>دعو</w:t>
      </w:r>
      <w:r>
        <w:rPr>
          <w:rtl/>
        </w:rPr>
        <w:t xml:space="preserve"> به </w:t>
      </w:r>
      <w:r w:rsidR="00275436">
        <w:rPr>
          <w:rtl/>
        </w:rPr>
        <w:t>في</w:t>
      </w:r>
      <w:r>
        <w:rPr>
          <w:rtl/>
        </w:rPr>
        <w:t xml:space="preserve"> کلّ صباح و هو:(اللّهم </w:t>
      </w:r>
      <w:r>
        <w:rPr>
          <w:rFonts w:hint="cs"/>
          <w:rtl/>
        </w:rPr>
        <w:t>ی</w:t>
      </w:r>
      <w:r>
        <w:rPr>
          <w:rFonts w:hint="eastAsia"/>
          <w:rtl/>
        </w:rPr>
        <w:t>ا</w:t>
      </w:r>
      <w:r>
        <w:rPr>
          <w:rtl/>
        </w:rPr>
        <w:t xml:space="preserve"> من دلع لسان الصباح...</w:t>
      </w:r>
      <w:r w:rsidR="00D27669">
        <w:rPr>
          <w:rtl/>
        </w:rPr>
        <w:t>الى</w:t>
      </w:r>
      <w:r>
        <w:rPr>
          <w:rtl/>
        </w:rPr>
        <w:t xml:space="preserve"> </w:t>
      </w:r>
      <w:r w:rsidR="006F66AD">
        <w:rPr>
          <w:rtl/>
        </w:rPr>
        <w:t>آخرة</w:t>
      </w:r>
      <w:r>
        <w:rPr>
          <w:rtl/>
        </w:rPr>
        <w:t xml:space="preserve">)و کتب </w:t>
      </w:r>
      <w:r w:rsidR="00275436">
        <w:rPr>
          <w:rtl/>
        </w:rPr>
        <w:t>في</w:t>
      </w:r>
      <w:r>
        <w:rPr>
          <w:rtl/>
        </w:rPr>
        <w:t xml:space="preserve"> </w:t>
      </w:r>
      <w:r w:rsidR="006F66AD">
        <w:rPr>
          <w:rtl/>
        </w:rPr>
        <w:t>آخرة</w:t>
      </w:r>
      <w:r>
        <w:rPr>
          <w:rtl/>
        </w:rPr>
        <w:t>:کتبه ع</w:t>
      </w:r>
      <w:r w:rsidR="00D27669">
        <w:rPr>
          <w:rtl/>
        </w:rPr>
        <w:t>لي</w:t>
      </w:r>
      <w:r>
        <w:rPr>
          <w:rtl/>
        </w:rPr>
        <w:t xml:space="preserve"> بن </w:t>
      </w:r>
      <w:r w:rsidR="00D27669">
        <w:rPr>
          <w:rtl/>
        </w:rPr>
        <w:t>أبي</w:t>
      </w:r>
      <w:r>
        <w:rPr>
          <w:rtl/>
        </w:rPr>
        <w:t xml:space="preserve"> طالب </w:t>
      </w:r>
      <w:r w:rsidR="00275436">
        <w:rPr>
          <w:rtl/>
        </w:rPr>
        <w:t>في</w:t>
      </w:r>
      <w:r>
        <w:rPr>
          <w:rtl/>
        </w:rPr>
        <w:t xml:space="preserve"> آخر نهار ا</w:t>
      </w:r>
      <w:r w:rsidR="00582E81">
        <w:rPr>
          <w:rtl/>
        </w:rPr>
        <w:t>لخمي</w:t>
      </w:r>
      <w:r>
        <w:rPr>
          <w:rFonts w:hint="eastAsia"/>
          <w:rtl/>
        </w:rPr>
        <w:t>س</w:t>
      </w:r>
      <w:r>
        <w:rPr>
          <w:rtl/>
        </w:rPr>
        <w:t xml:space="preserve"> حاد</w:t>
      </w:r>
      <w:r>
        <w:rPr>
          <w:rFonts w:hint="cs"/>
          <w:rtl/>
        </w:rPr>
        <w:t>ی</w:t>
      </w:r>
      <w:r>
        <w:rPr>
          <w:rtl/>
        </w:rPr>
        <w:t xml:space="preserve"> عشر </w:t>
      </w:r>
      <w:r w:rsidR="00257D04">
        <w:rPr>
          <w:rtl/>
        </w:rPr>
        <w:t>ذي</w:t>
      </w:r>
      <w:r>
        <w:rPr>
          <w:rtl/>
        </w:rPr>
        <w:t xml:space="preserve"> ال</w:t>
      </w:r>
      <w:r w:rsidR="007E0DFF">
        <w:rPr>
          <w:rtl/>
        </w:rPr>
        <w:t>حجّة</w:t>
      </w:r>
      <w:r>
        <w:rPr>
          <w:rtl/>
        </w:rPr>
        <w:t xml:space="preserve"> </w:t>
      </w:r>
      <w:r w:rsidR="00D27669">
        <w:rPr>
          <w:rtl/>
        </w:rPr>
        <w:t>سنة</w:t>
      </w:r>
      <w:r>
        <w:rPr>
          <w:rtl/>
        </w:rPr>
        <w:t xml:space="preserve"> خمس و عشر</w:t>
      </w:r>
      <w:r>
        <w:rPr>
          <w:rFonts w:hint="cs"/>
          <w:rtl/>
        </w:rPr>
        <w:t>ی</w:t>
      </w:r>
      <w:r>
        <w:rPr>
          <w:rFonts w:hint="eastAsia"/>
          <w:rtl/>
        </w:rPr>
        <w:t>ن</w:t>
      </w:r>
      <w:r>
        <w:rPr>
          <w:rtl/>
        </w:rPr>
        <w:t xml:space="preserve"> من ال</w:t>
      </w:r>
      <w:r w:rsidR="00012EE5">
        <w:rPr>
          <w:rtl/>
        </w:rPr>
        <w:t>هجرة</w:t>
      </w:r>
      <w:r>
        <w:rPr>
          <w:rtl/>
        </w:rPr>
        <w:t>، و قال الشر</w:t>
      </w:r>
      <w:r>
        <w:rPr>
          <w:rFonts w:hint="cs"/>
          <w:rtl/>
        </w:rPr>
        <w:t>ی</w:t>
      </w:r>
      <w:r>
        <w:rPr>
          <w:rFonts w:hint="eastAsia"/>
          <w:rtl/>
        </w:rPr>
        <w:t>ف</w:t>
      </w:r>
      <w:r>
        <w:rPr>
          <w:rtl/>
        </w:rPr>
        <w:t xml:space="preserve">: </w:t>
      </w:r>
      <w:r>
        <w:rPr>
          <w:rFonts w:hint="eastAsia"/>
          <w:rtl/>
        </w:rPr>
        <w:t>نقلته</w:t>
      </w:r>
      <w:r>
        <w:rPr>
          <w:rtl/>
        </w:rPr>
        <w:t xml:space="preserve"> من خطّه المبارک و کان مکتوبا بالقلم الکو</w:t>
      </w:r>
      <w:r w:rsidR="00275436">
        <w:rPr>
          <w:rtl/>
        </w:rPr>
        <w:t>في</w:t>
      </w:r>
      <w:r>
        <w:rPr>
          <w:rtl/>
        </w:rPr>
        <w:t xml:space="preserve"> ع</w:t>
      </w:r>
      <w:r w:rsidR="00D27669">
        <w:rPr>
          <w:rtl/>
        </w:rPr>
        <w:t>لي</w:t>
      </w:r>
      <w:r>
        <w:rPr>
          <w:rtl/>
        </w:rPr>
        <w:t xml:space="preserve"> الرقّ </w:t>
      </w:r>
      <w:r w:rsidR="00275436">
        <w:rPr>
          <w:rtl/>
        </w:rPr>
        <w:t>في</w:t>
      </w:r>
      <w:r>
        <w:rPr>
          <w:rtl/>
        </w:rPr>
        <w:t xml:space="preserve"> السابع و العشر</w:t>
      </w:r>
      <w:r>
        <w:rPr>
          <w:rFonts w:hint="cs"/>
          <w:rtl/>
        </w:rPr>
        <w:t>ی</w:t>
      </w:r>
      <w:r>
        <w:rPr>
          <w:rFonts w:hint="eastAsia"/>
          <w:rtl/>
        </w:rPr>
        <w:t>ن</w:t>
      </w:r>
      <w:r>
        <w:rPr>
          <w:rtl/>
        </w:rPr>
        <w:t xml:space="preserve"> من ذ</w:t>
      </w:r>
      <w:r w:rsidR="00275436">
        <w:rPr>
          <w:rFonts w:hint="cs"/>
          <w:rtl/>
        </w:rPr>
        <w:t>ي</w:t>
      </w:r>
      <w:r>
        <w:rPr>
          <w:rtl/>
        </w:rPr>
        <w:t xml:space="preserve"> القعد</w:t>
      </w:r>
      <w:r w:rsidR="00275436">
        <w:rPr>
          <w:rFonts w:hint="cs"/>
          <w:rtl/>
        </w:rPr>
        <w:t>ة</w:t>
      </w:r>
      <w:r>
        <w:rPr>
          <w:rtl/>
        </w:rPr>
        <w:t xml:space="preserve"> أربع و ثلاث</w:t>
      </w:r>
      <w:r>
        <w:rPr>
          <w:rFonts w:hint="cs"/>
          <w:rtl/>
        </w:rPr>
        <w:t>ی</w:t>
      </w:r>
      <w:r>
        <w:rPr>
          <w:rFonts w:hint="eastAsia"/>
          <w:rtl/>
        </w:rPr>
        <w:t>ن</w:t>
      </w:r>
      <w:r>
        <w:rPr>
          <w:rtl/>
        </w:rPr>
        <w:t xml:space="preserve"> و سبعمائ</w:t>
      </w:r>
      <w:r w:rsidR="00275436">
        <w:rPr>
          <w:rFonts w:hint="cs"/>
          <w:rtl/>
        </w:rPr>
        <w:t>ة</w:t>
      </w:r>
      <w:r>
        <w:rPr>
          <w:rtl/>
        </w:rPr>
        <w:t>؛قال المجلس</w:t>
      </w:r>
      <w:r w:rsidR="00275436">
        <w:rPr>
          <w:rFonts w:hint="cs"/>
          <w:rtl/>
        </w:rPr>
        <w:t>ي</w:t>
      </w:r>
      <w:r>
        <w:rPr>
          <w:rtl/>
        </w:rPr>
        <w:t xml:space="preserve"> بعد شرح الدعاء و توض</w:t>
      </w:r>
      <w:r>
        <w:rPr>
          <w:rFonts w:hint="cs"/>
          <w:rtl/>
        </w:rPr>
        <w:t>ی</w:t>
      </w:r>
      <w:r>
        <w:rPr>
          <w:rFonts w:hint="eastAsia"/>
          <w:rtl/>
        </w:rPr>
        <w:t>ح</w:t>
      </w:r>
    </w:p>
    <w:p w:rsidR="00275436" w:rsidRPr="00643081" w:rsidRDefault="00275436" w:rsidP="00CE68B8">
      <w:pPr>
        <w:pStyle w:val="libLine"/>
        <w:rPr>
          <w:rStyle w:val="libFootnote0Char"/>
          <w:rtl/>
        </w:rPr>
      </w:pPr>
      <w:r>
        <w:rPr>
          <w:rFonts w:hint="cs"/>
          <w:rtl/>
        </w:rPr>
        <w:t>____________________</w:t>
      </w:r>
    </w:p>
    <w:p w:rsidR="004A6812" w:rsidRDefault="00275436" w:rsidP="00D27669">
      <w:pPr>
        <w:pStyle w:val="libFootnote0"/>
      </w:pPr>
      <w:r w:rsidRPr="00D27669">
        <w:rPr>
          <w:rFonts w:hint="cs"/>
          <w:rtl/>
        </w:rPr>
        <w:t>(1)</w:t>
      </w:r>
      <w:r>
        <w:rPr>
          <w:rFonts w:hint="cs"/>
          <w:rtl/>
        </w:rPr>
        <w:t xml:space="preserve"> </w:t>
      </w:r>
      <w:r w:rsidR="00A935C1">
        <w:rPr>
          <w:rtl/>
        </w:rPr>
        <w:t>ق:</w:t>
      </w:r>
      <w:r w:rsidR="00BD217C">
        <w:rPr>
          <w:rtl/>
        </w:rPr>
        <w:t>کتاب الصلاة/</w:t>
      </w:r>
      <w:r w:rsidR="004A6812">
        <w:rPr>
          <w:rtl/>
        </w:rPr>
        <w:t>6</w:t>
      </w:r>
      <w:r>
        <w:rPr>
          <w:rtl/>
        </w:rPr>
        <w:t>0</w:t>
      </w:r>
      <w:r w:rsidR="004A6812">
        <w:rPr>
          <w:rtl/>
        </w:rPr>
        <w:t>6/</w:t>
      </w:r>
      <w:r>
        <w:rPr>
          <w:rFonts w:hint="cs"/>
          <w:rtl/>
        </w:rPr>
        <w:t>81</w:t>
      </w:r>
      <w:r w:rsidR="004A6812">
        <w:rPr>
          <w:rtl/>
        </w:rPr>
        <w:t>،ج:</w:t>
      </w:r>
      <w:r>
        <w:rPr>
          <w:rFonts w:hint="cs"/>
          <w:rtl/>
        </w:rPr>
        <w:t>339</w:t>
      </w:r>
      <w:r w:rsidR="004A6812">
        <w:rPr>
          <w:rtl/>
        </w:rPr>
        <w:t>/</w:t>
      </w:r>
      <w:r>
        <w:rPr>
          <w:rFonts w:hint="cs"/>
          <w:rtl/>
        </w:rPr>
        <w:t>87</w:t>
      </w:r>
      <w:r>
        <w:rPr>
          <w:rtl/>
        </w:rPr>
        <w:t>.</w:t>
      </w:r>
    </w:p>
    <w:p w:rsidR="00275436" w:rsidRDefault="00275436" w:rsidP="00275436">
      <w:pPr>
        <w:pStyle w:val="libNormal"/>
        <w:rPr>
          <w:rtl/>
        </w:rPr>
      </w:pPr>
      <w:r>
        <w:rPr>
          <w:rFonts w:hint="eastAsia"/>
          <w:rtl/>
        </w:rPr>
        <w:br w:type="page"/>
      </w:r>
    </w:p>
    <w:p w:rsidR="00275436" w:rsidRDefault="004A6812" w:rsidP="00D27669">
      <w:pPr>
        <w:pStyle w:val="libNormal"/>
        <w:rPr>
          <w:rtl/>
        </w:rPr>
      </w:pPr>
      <w:r>
        <w:rPr>
          <w:rFonts w:hint="eastAsia"/>
          <w:rtl/>
        </w:rPr>
        <w:lastRenderedPageBreak/>
        <w:t>مشکلاته</w:t>
      </w:r>
      <w:r>
        <w:rPr>
          <w:rtl/>
        </w:rPr>
        <w:t xml:space="preserve">:و المشهور قراءته بعد </w:t>
      </w:r>
      <w:r w:rsidR="0099129E">
        <w:rPr>
          <w:rtl/>
        </w:rPr>
        <w:t>فریضة</w:t>
      </w:r>
      <w:r>
        <w:rPr>
          <w:rtl/>
        </w:rPr>
        <w:t xml:space="preserve"> الفجر و ابن الباق</w:t>
      </w:r>
      <w:r w:rsidR="00D27669">
        <w:rPr>
          <w:rFonts w:hint="cs"/>
          <w:rtl/>
        </w:rPr>
        <w:t>ي</w:t>
      </w:r>
      <w:r>
        <w:rPr>
          <w:rtl/>
        </w:rPr>
        <w:t xml:space="preserve"> </w:t>
      </w:r>
      <w:r w:rsidR="00140089">
        <w:rPr>
          <w:rtl/>
        </w:rPr>
        <w:t>رواة</w:t>
      </w:r>
      <w:r>
        <w:rPr>
          <w:rtl/>
        </w:rPr>
        <w:t xml:space="preserve"> بعد النافل</w:t>
      </w:r>
      <w:r w:rsidR="00D27669">
        <w:rPr>
          <w:rFonts w:hint="cs"/>
          <w:rtl/>
        </w:rPr>
        <w:t>ة</w:t>
      </w:r>
      <w:r>
        <w:rPr>
          <w:rtl/>
        </w:rPr>
        <w:t xml:space="preserve"> و الکلّ حسن </w:t>
      </w:r>
      <w:r w:rsidRPr="00CE68B8">
        <w:rPr>
          <w:rStyle w:val="libFootnotenumChar"/>
          <w:rtl/>
        </w:rPr>
        <w:t>(1)</w:t>
      </w:r>
      <w:r>
        <w:rPr>
          <w:rtl/>
        </w:rPr>
        <w:t>.</w:t>
      </w:r>
    </w:p>
    <w:p w:rsidR="00275436" w:rsidRDefault="004A6812" w:rsidP="00D27669">
      <w:pPr>
        <w:pStyle w:val="libNormal"/>
        <w:rPr>
          <w:rtl/>
        </w:rPr>
      </w:pPr>
      <w:r>
        <w:rPr>
          <w:rFonts w:hint="eastAsia"/>
          <w:rtl/>
        </w:rPr>
        <w:t>قال</w:t>
      </w:r>
      <w:r>
        <w:rPr>
          <w:rtl/>
        </w:rPr>
        <w:t xml:space="preserve"> المجلس</w:t>
      </w:r>
      <w:r w:rsidR="00D27669">
        <w:rPr>
          <w:rFonts w:hint="cs"/>
          <w:rtl/>
        </w:rPr>
        <w:t>ي</w:t>
      </w:r>
      <w:r>
        <w:rPr>
          <w:rtl/>
        </w:rPr>
        <w:t xml:space="preserve"> أ</w:t>
      </w:r>
      <w:r>
        <w:rPr>
          <w:rFonts w:hint="cs"/>
          <w:rtl/>
        </w:rPr>
        <w:t>ی</w:t>
      </w:r>
      <w:r>
        <w:rPr>
          <w:rFonts w:hint="eastAsia"/>
          <w:rtl/>
        </w:rPr>
        <w:t>ضا</w:t>
      </w:r>
      <w:r>
        <w:rPr>
          <w:rtl/>
        </w:rPr>
        <w:t xml:space="preserve"> </w:t>
      </w:r>
      <w:r w:rsidR="00275436">
        <w:rPr>
          <w:rtl/>
        </w:rPr>
        <w:t>في</w:t>
      </w:r>
      <w:r>
        <w:rPr>
          <w:rtl/>
        </w:rPr>
        <w:t xml:space="preserve"> کتاب الدعاء:إعلم انّا قد أوردنا هذا الدعاء الشر</w:t>
      </w:r>
      <w:r>
        <w:rPr>
          <w:rFonts w:hint="cs"/>
          <w:rtl/>
        </w:rPr>
        <w:t>ی</w:t>
      </w:r>
      <w:r>
        <w:rPr>
          <w:rFonts w:hint="eastAsia"/>
          <w:rtl/>
        </w:rPr>
        <w:t>ف</w:t>
      </w:r>
      <w:r>
        <w:rPr>
          <w:rtl/>
        </w:rPr>
        <w:t xml:space="preserve"> مع شرحه </w:t>
      </w:r>
      <w:r w:rsidR="00275436">
        <w:rPr>
          <w:rtl/>
        </w:rPr>
        <w:t>في</w:t>
      </w:r>
      <w:r>
        <w:rPr>
          <w:rtl/>
        </w:rPr>
        <w:t xml:space="preserve"> کتاب الصلا</w:t>
      </w:r>
      <w:r w:rsidR="00D27669">
        <w:rPr>
          <w:rFonts w:hint="cs"/>
          <w:rtl/>
        </w:rPr>
        <w:t>ة</w:t>
      </w:r>
      <w:r>
        <w:rPr>
          <w:rtl/>
        </w:rPr>
        <w:t xml:space="preserve"> </w:t>
      </w:r>
      <w:r w:rsidR="00275436">
        <w:rPr>
          <w:rtl/>
        </w:rPr>
        <w:t>في</w:t>
      </w:r>
      <w:r>
        <w:rPr>
          <w:rtl/>
        </w:rPr>
        <w:t xml:space="preserve"> أبواب </w:t>
      </w:r>
      <w:r w:rsidR="00D27669">
        <w:rPr>
          <w:rtl/>
        </w:rPr>
        <w:t>أدعیة</w:t>
      </w:r>
      <w:r>
        <w:rPr>
          <w:rtl/>
        </w:rPr>
        <w:t xml:space="preserve"> الصباح و المساء و انّما کرّرناه لل</w:t>
      </w:r>
      <w:r w:rsidR="00D27669">
        <w:rPr>
          <w:rtl/>
        </w:rPr>
        <w:t>فاصلة</w:t>
      </w:r>
      <w:r>
        <w:rPr>
          <w:rtl/>
        </w:rPr>
        <w:t xml:space="preserve"> ال</w:t>
      </w:r>
      <w:r w:rsidR="00D27669">
        <w:rPr>
          <w:rtl/>
        </w:rPr>
        <w:t>کثیرة</w:t>
      </w:r>
      <w:r>
        <w:rPr>
          <w:rtl/>
        </w:rPr>
        <w:t xml:space="preserve"> و ل</w:t>
      </w:r>
      <w:r w:rsidR="00D27669">
        <w:rPr>
          <w:rtl/>
        </w:rPr>
        <w:t>شدّة</w:t>
      </w:r>
      <w:r>
        <w:rPr>
          <w:rtl/>
        </w:rPr>
        <w:t xml:space="preserve"> مناسبته بهذا المقام أ</w:t>
      </w:r>
      <w:r>
        <w:rPr>
          <w:rFonts w:hint="cs"/>
          <w:rtl/>
        </w:rPr>
        <w:t>ی</w:t>
      </w:r>
      <w:r>
        <w:rPr>
          <w:rFonts w:hint="eastAsia"/>
          <w:rtl/>
        </w:rPr>
        <w:t>ضا</w:t>
      </w:r>
      <w:r>
        <w:rPr>
          <w:rtl/>
        </w:rPr>
        <w:t xml:space="preserve"> </w:t>
      </w:r>
      <w:r w:rsidRPr="00CE68B8">
        <w:rPr>
          <w:rStyle w:val="libFootnotenumChar"/>
          <w:rtl/>
        </w:rPr>
        <w:t>(2)</w:t>
      </w:r>
      <w:r>
        <w:rPr>
          <w:rtl/>
        </w:rPr>
        <w:t>.</w:t>
      </w:r>
    </w:p>
    <w:p w:rsidR="00275436" w:rsidRDefault="00D27669" w:rsidP="00D27669">
      <w:pPr>
        <w:pStyle w:val="libCenterBold1"/>
        <w:rPr>
          <w:rtl/>
        </w:rPr>
      </w:pPr>
      <w:r>
        <w:rPr>
          <w:rFonts w:hint="eastAsia"/>
          <w:rtl/>
        </w:rPr>
        <w:t>أجوبة</w:t>
      </w:r>
      <w:r w:rsidR="004A6812">
        <w:rPr>
          <w:rtl/>
        </w:rPr>
        <w:t xml:space="preserve"> </w:t>
      </w:r>
      <w:r>
        <w:rPr>
          <w:rtl/>
        </w:rPr>
        <w:t>الأئمة</w:t>
      </w:r>
      <w:r w:rsidR="004A6812">
        <w:rPr>
          <w:rtl/>
        </w:rPr>
        <w:t xml:space="preserve"> </w:t>
      </w:r>
      <w:r w:rsidRPr="00D27669">
        <w:rPr>
          <w:rStyle w:val="libAlaemChar"/>
          <w:rtl/>
        </w:rPr>
        <w:t>عليهم‌السلام</w:t>
      </w:r>
      <w:r w:rsidR="004A6812">
        <w:rPr>
          <w:rtl/>
        </w:rPr>
        <w:t xml:space="preserve"> عن(ک</w:t>
      </w:r>
      <w:r w:rsidR="004A6812">
        <w:rPr>
          <w:rFonts w:hint="cs"/>
          <w:rtl/>
        </w:rPr>
        <w:t>ی</w:t>
      </w:r>
      <w:r w:rsidR="004A6812">
        <w:rPr>
          <w:rFonts w:hint="eastAsia"/>
          <w:rtl/>
        </w:rPr>
        <w:t>ف</w:t>
      </w:r>
      <w:r w:rsidR="004A6812">
        <w:rPr>
          <w:rtl/>
        </w:rPr>
        <w:t xml:space="preserve"> أصبحت؟)</w:t>
      </w:r>
    </w:p>
    <w:p w:rsidR="00D27669" w:rsidRDefault="004A6812" w:rsidP="00D27669">
      <w:pPr>
        <w:pStyle w:val="libNormal"/>
        <w:rPr>
          <w:rtl/>
        </w:rPr>
      </w:pPr>
      <w:r>
        <w:rPr>
          <w:rFonts w:hint="eastAsia"/>
          <w:rtl/>
        </w:rPr>
        <w:t>باب</w:t>
      </w:r>
      <w:r>
        <w:rPr>
          <w:rtl/>
        </w:rPr>
        <w:t xml:space="preserve"> نادر </w:t>
      </w:r>
      <w:r w:rsidR="00275436">
        <w:rPr>
          <w:rtl/>
        </w:rPr>
        <w:t>في</w:t>
      </w:r>
      <w:r>
        <w:rPr>
          <w:rFonts w:hint="eastAsia"/>
          <w:rtl/>
        </w:rPr>
        <w:t>ما</w:t>
      </w:r>
      <w:r>
        <w:rPr>
          <w:rtl/>
        </w:rPr>
        <w:t xml:space="preserve"> ق</w:t>
      </w:r>
      <w:r>
        <w:rPr>
          <w:rFonts w:hint="cs"/>
          <w:rtl/>
        </w:rPr>
        <w:t>ی</w:t>
      </w:r>
      <w:r>
        <w:rPr>
          <w:rFonts w:hint="eastAsia"/>
          <w:rtl/>
        </w:rPr>
        <w:t>ل</w:t>
      </w:r>
      <w:r>
        <w:rPr>
          <w:rtl/>
        </w:rPr>
        <w:t xml:space="preserve"> </w:t>
      </w:r>
      <w:r w:rsidR="00275436">
        <w:rPr>
          <w:rtl/>
        </w:rPr>
        <w:t>في</w:t>
      </w:r>
      <w:r>
        <w:rPr>
          <w:rtl/>
        </w:rPr>
        <w:t xml:space="preserve"> جواب(ک</w:t>
      </w:r>
      <w:r>
        <w:rPr>
          <w:rFonts w:hint="cs"/>
          <w:rtl/>
        </w:rPr>
        <w:t>ی</w:t>
      </w:r>
      <w:r>
        <w:rPr>
          <w:rFonts w:hint="eastAsia"/>
          <w:rtl/>
        </w:rPr>
        <w:t>ف</w:t>
      </w:r>
      <w:r>
        <w:rPr>
          <w:rtl/>
        </w:rPr>
        <w:t xml:space="preserve"> أصبحت؟) </w:t>
      </w:r>
      <w:r w:rsidRPr="00CE68B8">
        <w:rPr>
          <w:rStyle w:val="libFootnotenumChar"/>
          <w:rtl/>
        </w:rPr>
        <w:t>(3)</w:t>
      </w:r>
      <w:r>
        <w:rPr>
          <w:rtl/>
        </w:rPr>
        <w:t>،</w:t>
      </w:r>
      <w:r w:rsidR="00275436">
        <w:rPr>
          <w:rtl/>
        </w:rPr>
        <w:t>في</w:t>
      </w:r>
      <w:r>
        <w:rPr>
          <w:rFonts w:hint="eastAsia"/>
          <w:rtl/>
        </w:rPr>
        <w:t>ه</w:t>
      </w:r>
      <w:r>
        <w:rPr>
          <w:rtl/>
        </w:rPr>
        <w:t xml:space="preserve"> </w:t>
      </w:r>
      <w:r w:rsidR="00D27669">
        <w:rPr>
          <w:rtl/>
        </w:rPr>
        <w:t>أجوبة</w:t>
      </w:r>
      <w:r>
        <w:rPr>
          <w:rtl/>
        </w:rPr>
        <w:t xml:space="preserve"> </w:t>
      </w:r>
      <w:r w:rsidR="00D27669">
        <w:rPr>
          <w:rtl/>
        </w:rPr>
        <w:t>الأئمة</w:t>
      </w:r>
      <w:r>
        <w:rPr>
          <w:rtl/>
        </w:rPr>
        <w:t xml:space="preserve"> </w:t>
      </w:r>
      <w:r w:rsidR="00D27669" w:rsidRPr="00D27669">
        <w:rPr>
          <w:rStyle w:val="libAlaemChar"/>
          <w:rtl/>
        </w:rPr>
        <w:t>عليهم‌السلام</w:t>
      </w:r>
      <w:r>
        <w:rPr>
          <w:rtl/>
        </w:rPr>
        <w:t xml:space="preserve"> و </w:t>
      </w:r>
      <w:r w:rsidR="00EA47CB">
        <w:rPr>
          <w:rtl/>
        </w:rPr>
        <w:t>غیرة</w:t>
      </w:r>
      <w:r>
        <w:rPr>
          <w:rFonts w:hint="eastAsia"/>
          <w:rtl/>
        </w:rPr>
        <w:t>م</w:t>
      </w:r>
      <w:r>
        <w:rPr>
          <w:rtl/>
        </w:rPr>
        <w:t xml:space="preserve"> عند قول السائل ک</w:t>
      </w:r>
      <w:r>
        <w:rPr>
          <w:rFonts w:hint="cs"/>
          <w:rtl/>
        </w:rPr>
        <w:t>ی</w:t>
      </w:r>
      <w:r>
        <w:rPr>
          <w:rFonts w:hint="eastAsia"/>
          <w:rtl/>
        </w:rPr>
        <w:t>ف</w:t>
      </w:r>
      <w:r>
        <w:rPr>
          <w:rtl/>
        </w:rPr>
        <w:t xml:space="preserve"> أصبحت،منها:</w:t>
      </w:r>
    </w:p>
    <w:p w:rsidR="00D27669" w:rsidRDefault="004A6812" w:rsidP="00D27669">
      <w:pPr>
        <w:pStyle w:val="libNormal"/>
        <w:rPr>
          <w:rtl/>
        </w:rPr>
      </w:pPr>
      <w:r w:rsidRPr="00D27669">
        <w:rPr>
          <w:rStyle w:val="libBold1Char"/>
          <w:rFonts w:hint="eastAsia"/>
          <w:rtl/>
        </w:rPr>
        <w:t>جامع</w:t>
      </w:r>
      <w:r w:rsidRPr="00D27669">
        <w:rPr>
          <w:rStyle w:val="libBold1Char"/>
          <w:rtl/>
        </w:rPr>
        <w:t xml:space="preserve"> الأخبار</w:t>
      </w:r>
      <w:r>
        <w:rPr>
          <w:rtl/>
        </w:rPr>
        <w:t>:ال</w:t>
      </w:r>
      <w:r w:rsidR="00D27669">
        <w:rPr>
          <w:rtl/>
        </w:rPr>
        <w:t>سجّادي</w:t>
      </w:r>
      <w:r>
        <w:rPr>
          <w:rtl/>
        </w:rPr>
        <w:t xml:space="preserve"> </w:t>
      </w:r>
      <w:r w:rsidR="00D27669" w:rsidRPr="00D27669">
        <w:rPr>
          <w:rStyle w:val="libAlaemChar"/>
          <w:rtl/>
        </w:rPr>
        <w:t>عليه‌السلام</w:t>
      </w:r>
      <w:r>
        <w:rPr>
          <w:rtl/>
        </w:rPr>
        <w:t>: أصبحت مطلوبا بثمان خصال:اللّه تع</w:t>
      </w:r>
      <w:r w:rsidR="00D27669">
        <w:rPr>
          <w:rtl/>
        </w:rPr>
        <w:t>الى</w:t>
      </w:r>
      <w:r>
        <w:rPr>
          <w:rtl/>
        </w:rPr>
        <w:t xml:space="preserve"> </w:t>
      </w:r>
      <w:r>
        <w:rPr>
          <w:rFonts w:hint="cs"/>
          <w:rtl/>
        </w:rPr>
        <w:t>ی</w:t>
      </w:r>
      <w:r w:rsidR="00D27669">
        <w:rPr>
          <w:rFonts w:hint="eastAsia"/>
          <w:rtl/>
        </w:rPr>
        <w:t>طلبني</w:t>
      </w:r>
      <w:r>
        <w:rPr>
          <w:rtl/>
        </w:rPr>
        <w:t xml:space="preserve"> بالفرائض و ال</w:t>
      </w:r>
      <w:r w:rsidR="00D27669">
        <w:rPr>
          <w:rtl/>
        </w:rPr>
        <w:t>نبيّ</w:t>
      </w:r>
      <w:r>
        <w:rPr>
          <w:rtl/>
        </w:rPr>
        <w:t xml:space="preserve"> </w:t>
      </w:r>
      <w:r w:rsidR="00D27669" w:rsidRPr="00D27669">
        <w:rPr>
          <w:rStyle w:val="libAlaemChar"/>
          <w:rtl/>
        </w:rPr>
        <w:t>صلى‌الله‌عليه‌وآله‌وسلم</w:t>
      </w:r>
      <w:r>
        <w:rPr>
          <w:rtl/>
        </w:rPr>
        <w:t xml:space="preserve"> بال</w:t>
      </w:r>
      <w:r w:rsidR="00D27669">
        <w:rPr>
          <w:rtl/>
        </w:rPr>
        <w:t>سنّة</w:t>
      </w:r>
      <w:r>
        <w:rPr>
          <w:rtl/>
        </w:rPr>
        <w:t xml:space="preserve"> و الع</w:t>
      </w:r>
      <w:r>
        <w:rPr>
          <w:rFonts w:hint="cs"/>
          <w:rtl/>
        </w:rPr>
        <w:t>ی</w:t>
      </w:r>
      <w:r>
        <w:rPr>
          <w:rFonts w:hint="eastAsia"/>
          <w:rtl/>
        </w:rPr>
        <w:t>ال</w:t>
      </w:r>
      <w:r>
        <w:rPr>
          <w:rtl/>
        </w:rPr>
        <w:t xml:space="preserve"> بالقوت و النفس بال</w:t>
      </w:r>
      <w:r w:rsidR="00D27669">
        <w:rPr>
          <w:rtl/>
        </w:rPr>
        <w:t>شهوة</w:t>
      </w:r>
      <w:r>
        <w:rPr>
          <w:rtl/>
        </w:rPr>
        <w:t xml:space="preserve"> و الش</w:t>
      </w:r>
      <w:r>
        <w:rPr>
          <w:rFonts w:hint="cs"/>
          <w:rtl/>
        </w:rPr>
        <w:t>ی</w:t>
      </w:r>
      <w:r>
        <w:rPr>
          <w:rFonts w:hint="eastAsia"/>
          <w:rtl/>
        </w:rPr>
        <w:t>طان</w:t>
      </w:r>
      <w:r>
        <w:rPr>
          <w:rtl/>
        </w:rPr>
        <w:t xml:space="preserve"> بال</w:t>
      </w:r>
      <w:r w:rsidR="00D27669">
        <w:rPr>
          <w:rtl/>
        </w:rPr>
        <w:t>معصیة</w:t>
      </w:r>
      <w:r>
        <w:rPr>
          <w:rtl/>
        </w:rPr>
        <w:t xml:space="preserve"> </w:t>
      </w:r>
      <w:r w:rsidRPr="00CE68B8">
        <w:rPr>
          <w:rStyle w:val="libFootnotenumChar"/>
          <w:rtl/>
        </w:rPr>
        <w:t>(4)</w:t>
      </w:r>
      <w:r>
        <w:rPr>
          <w:rtl/>
        </w:rPr>
        <w:t>.</w:t>
      </w:r>
      <w:r w:rsidR="00D27669">
        <w:rPr>
          <w:rFonts w:hint="cs"/>
          <w:rtl/>
        </w:rPr>
        <w:t xml:space="preserve">و الحافظان بصدق العمل و ملك الموت بالروح و القبر بالجسد، فأنا بين هذه </w:t>
      </w:r>
      <w:r w:rsidR="003322A9" w:rsidRPr="00ED424F">
        <w:rPr>
          <w:rFonts w:hint="cs"/>
          <w:rtl/>
        </w:rPr>
        <w:t>الخصال</w:t>
      </w:r>
      <w:r w:rsidR="00D27669" w:rsidRPr="00ED424F">
        <w:rPr>
          <w:rFonts w:hint="cs"/>
          <w:rtl/>
        </w:rPr>
        <w:t xml:space="preserve"> </w:t>
      </w:r>
      <w:r w:rsidR="00D27669">
        <w:rPr>
          <w:rFonts w:hint="cs"/>
          <w:rtl/>
        </w:rPr>
        <w:t xml:space="preserve">مطلوب </w:t>
      </w:r>
      <w:r w:rsidR="00D27669" w:rsidRPr="00D27669">
        <w:rPr>
          <w:rStyle w:val="libFootnotenumChar"/>
          <w:rFonts w:hint="cs"/>
          <w:rtl/>
        </w:rPr>
        <w:t>(5)</w:t>
      </w:r>
      <w:r w:rsidR="00D27669">
        <w:rPr>
          <w:rFonts w:hint="cs"/>
          <w:rtl/>
        </w:rPr>
        <w:t>.</w:t>
      </w:r>
    </w:p>
    <w:p w:rsidR="00275436" w:rsidRDefault="00B84FC2" w:rsidP="00D27669">
      <w:pPr>
        <w:pStyle w:val="libNormal"/>
        <w:rPr>
          <w:rtl/>
        </w:rPr>
      </w:pPr>
      <w:r w:rsidRPr="00B84FC2">
        <w:rPr>
          <w:rStyle w:val="libBold1Char"/>
          <w:rFonts w:hint="eastAsia"/>
          <w:rtl/>
        </w:rPr>
        <w:t>أمالي الطوسيّ</w:t>
      </w:r>
      <w:r w:rsidR="004A6812">
        <w:rPr>
          <w:rtl/>
        </w:rPr>
        <w:t xml:space="preserve">: مثله </w:t>
      </w:r>
      <w:r w:rsidR="004A6812" w:rsidRPr="00CE68B8">
        <w:rPr>
          <w:rStyle w:val="libFootnotenumChar"/>
          <w:rtl/>
        </w:rPr>
        <w:t>(</w:t>
      </w:r>
      <w:r w:rsidR="00D27669">
        <w:rPr>
          <w:rStyle w:val="libFootnotenumChar"/>
          <w:rFonts w:hint="cs"/>
          <w:rtl/>
        </w:rPr>
        <w:t>6</w:t>
      </w:r>
      <w:r w:rsidR="004A6812" w:rsidRPr="00CE68B8">
        <w:rPr>
          <w:rStyle w:val="libFootnotenumChar"/>
          <w:rtl/>
        </w:rPr>
        <w:t>)</w:t>
      </w:r>
      <w:r w:rsidR="004A6812">
        <w:rPr>
          <w:rtl/>
        </w:rPr>
        <w:t>.</w:t>
      </w:r>
    </w:p>
    <w:p w:rsidR="00275436" w:rsidRDefault="004A6812" w:rsidP="00D27669">
      <w:pPr>
        <w:pStyle w:val="libNormal"/>
        <w:rPr>
          <w:rtl/>
        </w:rPr>
      </w:pPr>
      <w:r>
        <w:rPr>
          <w:rFonts w:hint="eastAsia"/>
          <w:rtl/>
        </w:rPr>
        <w:t>ال</w:t>
      </w:r>
      <w:r w:rsidR="00D27669">
        <w:rPr>
          <w:rFonts w:hint="eastAsia"/>
          <w:rtl/>
        </w:rPr>
        <w:t>حسیني</w:t>
      </w:r>
      <w:r>
        <w:rPr>
          <w:rtl/>
        </w:rPr>
        <w:t xml:space="preserve"> </w:t>
      </w:r>
      <w:r w:rsidR="00D27669" w:rsidRPr="00D27669">
        <w:rPr>
          <w:rStyle w:val="libAlaemChar"/>
          <w:rtl/>
        </w:rPr>
        <w:t>عليه‌السلام</w:t>
      </w:r>
      <w:r>
        <w:rPr>
          <w:rtl/>
        </w:rPr>
        <w:t xml:space="preserve"> </w:t>
      </w:r>
      <w:r w:rsidRPr="00CE68B8">
        <w:rPr>
          <w:rStyle w:val="libFootnotenumChar"/>
          <w:rtl/>
        </w:rPr>
        <w:t>(</w:t>
      </w:r>
      <w:r w:rsidR="00D27669">
        <w:rPr>
          <w:rStyle w:val="libFootnotenumChar"/>
          <w:rFonts w:hint="cs"/>
          <w:rtl/>
        </w:rPr>
        <w:t>7</w:t>
      </w:r>
      <w:r w:rsidRPr="00CE68B8">
        <w:rPr>
          <w:rStyle w:val="libFootnotenumChar"/>
          <w:rtl/>
        </w:rPr>
        <w:t>)</w:t>
      </w:r>
      <w:r>
        <w:rPr>
          <w:rtl/>
        </w:rPr>
        <w:t xml:space="preserve">: أصبحت و </w:t>
      </w:r>
      <w:r w:rsidR="00D27669">
        <w:rPr>
          <w:rtl/>
        </w:rPr>
        <w:t>لي</w:t>
      </w:r>
      <w:r>
        <w:rPr>
          <w:rtl/>
        </w:rPr>
        <w:t xml:space="preserve"> ربّ </w:t>
      </w:r>
      <w:r w:rsidR="00D27669">
        <w:rPr>
          <w:rtl/>
        </w:rPr>
        <w:t>فوقي</w:t>
      </w:r>
      <w:r>
        <w:rPr>
          <w:rtl/>
        </w:rPr>
        <w:t xml:space="preserve"> و النار </w:t>
      </w:r>
      <w:r w:rsidR="00D27669">
        <w:rPr>
          <w:rtl/>
        </w:rPr>
        <w:t>أمامي</w:t>
      </w:r>
      <w:r>
        <w:rPr>
          <w:rtl/>
        </w:rPr>
        <w:t xml:space="preserve"> و الموت </w:t>
      </w:r>
      <w:r>
        <w:rPr>
          <w:rFonts w:hint="cs"/>
          <w:rtl/>
        </w:rPr>
        <w:t>ی</w:t>
      </w:r>
      <w:r w:rsidR="00D27669">
        <w:rPr>
          <w:rFonts w:hint="eastAsia"/>
          <w:rtl/>
        </w:rPr>
        <w:t>طلبني</w:t>
      </w:r>
      <w:r>
        <w:rPr>
          <w:rtl/>
        </w:rPr>
        <w:t xml:space="preserve"> و الحساب محدق </w:t>
      </w:r>
      <w:r w:rsidR="00FF55C9">
        <w:rPr>
          <w:rtl/>
        </w:rPr>
        <w:t>بي</w:t>
      </w:r>
      <w:r>
        <w:rPr>
          <w:rtl/>
        </w:rPr>
        <w:t xml:space="preserve"> و أنا مرتهن بعم</w:t>
      </w:r>
      <w:r w:rsidR="00D27669">
        <w:rPr>
          <w:rtl/>
        </w:rPr>
        <w:t>لي</w:t>
      </w:r>
      <w:r>
        <w:rPr>
          <w:rtl/>
        </w:rPr>
        <w:t>...الخ؛</w:t>
      </w:r>
      <w:r w:rsidR="00D27669">
        <w:rPr>
          <w:rFonts w:hint="cs"/>
          <w:rtl/>
        </w:rPr>
        <w:t xml:space="preserve"> </w:t>
      </w:r>
      <w:r>
        <w:rPr>
          <w:rFonts w:hint="eastAsia"/>
          <w:rtl/>
        </w:rPr>
        <w:t>و</w:t>
      </w:r>
      <w:r>
        <w:rPr>
          <w:rtl/>
        </w:rPr>
        <w:t xml:space="preserve"> ال</w:t>
      </w:r>
      <w:r w:rsidR="00D27669">
        <w:rPr>
          <w:rtl/>
        </w:rPr>
        <w:t>علوي</w:t>
      </w:r>
      <w:r>
        <w:rPr>
          <w:rtl/>
        </w:rPr>
        <w:t xml:space="preserve"> </w:t>
      </w:r>
      <w:r w:rsidR="00D27669" w:rsidRPr="00D27669">
        <w:rPr>
          <w:rStyle w:val="libAlaemChar"/>
          <w:rtl/>
        </w:rPr>
        <w:t>عليه‌السلام</w:t>
      </w:r>
      <w:r>
        <w:rPr>
          <w:rtl/>
        </w:rPr>
        <w:t>: ک</w:t>
      </w:r>
      <w:r>
        <w:rPr>
          <w:rFonts w:hint="cs"/>
          <w:rtl/>
        </w:rPr>
        <w:t>ی</w:t>
      </w:r>
      <w:r>
        <w:rPr>
          <w:rFonts w:hint="eastAsia"/>
          <w:rtl/>
        </w:rPr>
        <w:t>ف</w:t>
      </w:r>
      <w:r>
        <w:rPr>
          <w:rtl/>
        </w:rPr>
        <w:t xml:space="preserve"> </w:t>
      </w:r>
      <w:r>
        <w:rPr>
          <w:rFonts w:hint="cs"/>
          <w:rtl/>
        </w:rPr>
        <w:t>ی</w:t>
      </w:r>
      <w:r>
        <w:rPr>
          <w:rFonts w:hint="eastAsia"/>
          <w:rtl/>
        </w:rPr>
        <w:t>صبح</w:t>
      </w:r>
      <w:r>
        <w:rPr>
          <w:rtl/>
        </w:rPr>
        <w:t xml:space="preserve"> من کان للّه ع</w:t>
      </w:r>
      <w:r w:rsidR="00D27669">
        <w:rPr>
          <w:rtl/>
        </w:rPr>
        <w:t>لي</w:t>
      </w:r>
      <w:r>
        <w:rPr>
          <w:rFonts w:hint="eastAsia"/>
          <w:rtl/>
        </w:rPr>
        <w:t>ه</w:t>
      </w:r>
      <w:r>
        <w:rPr>
          <w:rtl/>
        </w:rPr>
        <w:t xml:space="preserve"> حافظان و علم انّ خطا</w:t>
      </w:r>
      <w:r>
        <w:rPr>
          <w:rFonts w:hint="cs"/>
          <w:rtl/>
        </w:rPr>
        <w:t>ی</w:t>
      </w:r>
      <w:r>
        <w:rPr>
          <w:rFonts w:hint="eastAsia"/>
          <w:rtl/>
        </w:rPr>
        <w:t>اه</w:t>
      </w:r>
      <w:r>
        <w:rPr>
          <w:rtl/>
        </w:rPr>
        <w:t xml:space="preserve"> </w:t>
      </w:r>
      <w:r w:rsidR="00D27669">
        <w:rPr>
          <w:rtl/>
        </w:rPr>
        <w:t>مکتوبة</w:t>
      </w:r>
      <w:r>
        <w:rPr>
          <w:rtl/>
        </w:rPr>
        <w:t xml:space="preserve"> </w:t>
      </w:r>
      <w:r w:rsidR="00275436">
        <w:rPr>
          <w:rtl/>
        </w:rPr>
        <w:t>في</w:t>
      </w:r>
      <w:r>
        <w:rPr>
          <w:rtl/>
        </w:rPr>
        <w:t xml:space="preserve"> الد</w:t>
      </w:r>
      <w:r>
        <w:rPr>
          <w:rFonts w:hint="cs"/>
          <w:rtl/>
        </w:rPr>
        <w:t>ی</w:t>
      </w:r>
      <w:r>
        <w:rPr>
          <w:rFonts w:hint="eastAsia"/>
          <w:rtl/>
        </w:rPr>
        <w:t>وان،إن</w:t>
      </w:r>
      <w:r>
        <w:rPr>
          <w:rtl/>
        </w:rPr>
        <w:t xml:space="preserve"> لم </w:t>
      </w:r>
      <w:r>
        <w:rPr>
          <w:rFonts w:hint="cs"/>
          <w:rtl/>
        </w:rPr>
        <w:t>ی</w:t>
      </w:r>
      <w:r w:rsidR="007D3DEB">
        <w:rPr>
          <w:rFonts w:hint="eastAsia"/>
          <w:rtl/>
        </w:rPr>
        <w:t>رحمة</w:t>
      </w:r>
      <w:r>
        <w:rPr>
          <w:rtl/>
        </w:rPr>
        <w:t xml:space="preserve"> ربّه فم</w:t>
      </w:r>
      <w:r w:rsidR="001E1916">
        <w:rPr>
          <w:rtl/>
        </w:rPr>
        <w:t>رجعة</w:t>
      </w:r>
      <w:r>
        <w:rPr>
          <w:rtl/>
        </w:rPr>
        <w:t xml:space="preserve"> </w:t>
      </w:r>
      <w:r w:rsidR="00D27669">
        <w:rPr>
          <w:rtl/>
        </w:rPr>
        <w:t>الى</w:t>
      </w:r>
    </w:p>
    <w:p w:rsidR="001746BD" w:rsidRDefault="001746BD" w:rsidP="00CE68B8">
      <w:pPr>
        <w:pStyle w:val="libLine"/>
        <w:rPr>
          <w:rtl/>
        </w:rPr>
      </w:pPr>
      <w:r>
        <w:rPr>
          <w:rFonts w:hint="eastAsia"/>
          <w:rtl/>
        </w:rPr>
        <w:t>___________________</w:t>
      </w:r>
    </w:p>
    <w:p w:rsidR="00275436" w:rsidRDefault="00CE68B8" w:rsidP="00D27669">
      <w:pPr>
        <w:pStyle w:val="libFootnote0"/>
        <w:rPr>
          <w:rtl/>
        </w:rPr>
      </w:pPr>
      <w:r w:rsidRPr="00D27669">
        <w:rPr>
          <w:rFonts w:hint="cs"/>
          <w:rtl/>
        </w:rPr>
        <w:t>(1)</w:t>
      </w:r>
      <w:r w:rsidR="004A6812">
        <w:rPr>
          <w:rtl/>
        </w:rPr>
        <w:t xml:space="preserve"> </w:t>
      </w:r>
      <w:r w:rsidR="00A935C1">
        <w:rPr>
          <w:rtl/>
        </w:rPr>
        <w:t>ق:کتاب الصلاة/</w:t>
      </w:r>
      <w:r w:rsidR="004A6812">
        <w:rPr>
          <w:rtl/>
        </w:rPr>
        <w:t>6</w:t>
      </w:r>
      <w:r w:rsidR="00275436">
        <w:rPr>
          <w:rtl/>
        </w:rPr>
        <w:t>10</w:t>
      </w:r>
      <w:r w:rsidR="004A6812">
        <w:rPr>
          <w:rtl/>
        </w:rPr>
        <w:t>/</w:t>
      </w:r>
      <w:r w:rsidR="00275436">
        <w:rPr>
          <w:rtl/>
        </w:rPr>
        <w:t>81</w:t>
      </w:r>
      <w:r w:rsidR="004A6812">
        <w:rPr>
          <w:rtl/>
        </w:rPr>
        <w:t>/،ج:</w:t>
      </w:r>
      <w:r w:rsidR="00275436">
        <w:rPr>
          <w:rtl/>
        </w:rPr>
        <w:t>3</w:t>
      </w:r>
      <w:r w:rsidR="004A6812">
        <w:rPr>
          <w:rtl/>
        </w:rPr>
        <w:t>5</w:t>
      </w:r>
      <w:r w:rsidR="00275436">
        <w:rPr>
          <w:rtl/>
        </w:rPr>
        <w:t>3</w:t>
      </w:r>
      <w:r w:rsidR="004A6812">
        <w:rPr>
          <w:rtl/>
        </w:rPr>
        <w:t>/</w:t>
      </w:r>
      <w:r w:rsidR="00275436">
        <w:rPr>
          <w:rtl/>
        </w:rPr>
        <w:t>87</w:t>
      </w:r>
      <w:r w:rsidR="004A6812">
        <w:rPr>
          <w:rtl/>
        </w:rPr>
        <w:t>. ق:کتاب الدعاء</w:t>
      </w:r>
      <w:r w:rsidR="00275436">
        <w:rPr>
          <w:rtl/>
        </w:rPr>
        <w:t>13</w:t>
      </w:r>
      <w:r w:rsidR="004A6812">
        <w:rPr>
          <w:rtl/>
        </w:rPr>
        <w:t>6/4</w:t>
      </w:r>
      <w:r w:rsidR="00275436">
        <w:rPr>
          <w:rtl/>
        </w:rPr>
        <w:t>0</w:t>
      </w:r>
      <w:r w:rsidR="004A6812">
        <w:rPr>
          <w:rtl/>
        </w:rPr>
        <w:t>/،ج:</w:t>
      </w:r>
      <w:r w:rsidR="00275436">
        <w:rPr>
          <w:rtl/>
        </w:rPr>
        <w:t>2</w:t>
      </w:r>
      <w:r w:rsidR="004A6812">
        <w:rPr>
          <w:rtl/>
        </w:rPr>
        <w:t>4</w:t>
      </w:r>
      <w:r w:rsidR="00275436">
        <w:rPr>
          <w:rtl/>
        </w:rPr>
        <w:t>3</w:t>
      </w:r>
      <w:r w:rsidR="004A6812">
        <w:rPr>
          <w:rtl/>
        </w:rPr>
        <w:t>/</w:t>
      </w:r>
      <w:r w:rsidR="00275436">
        <w:rPr>
          <w:rtl/>
        </w:rPr>
        <w:t>9</w:t>
      </w:r>
      <w:r w:rsidR="004A6812">
        <w:rPr>
          <w:rtl/>
        </w:rPr>
        <w:t>4.</w:t>
      </w:r>
    </w:p>
    <w:p w:rsidR="00275436" w:rsidRDefault="00CE68B8" w:rsidP="00D27669">
      <w:pPr>
        <w:pStyle w:val="libFootnote0"/>
        <w:rPr>
          <w:rtl/>
        </w:rPr>
      </w:pPr>
      <w:r w:rsidRPr="00D27669">
        <w:rPr>
          <w:rFonts w:hint="cs"/>
          <w:rtl/>
        </w:rPr>
        <w:t>(2)</w:t>
      </w:r>
      <w:r w:rsidR="004A6812">
        <w:rPr>
          <w:rtl/>
        </w:rPr>
        <w:t xml:space="preserve"> ق:کتاب الدعاء</w:t>
      </w:r>
      <w:r w:rsidR="00275436">
        <w:rPr>
          <w:rtl/>
        </w:rPr>
        <w:t>1</w:t>
      </w:r>
      <w:r w:rsidR="004A6812">
        <w:rPr>
          <w:rtl/>
        </w:rPr>
        <w:t>4</w:t>
      </w:r>
      <w:r w:rsidR="00275436">
        <w:rPr>
          <w:rtl/>
        </w:rPr>
        <w:t>1</w:t>
      </w:r>
      <w:r w:rsidR="004A6812">
        <w:rPr>
          <w:rtl/>
        </w:rPr>
        <w:t>/4</w:t>
      </w:r>
      <w:r w:rsidR="00275436">
        <w:rPr>
          <w:rtl/>
        </w:rPr>
        <w:t>0</w:t>
      </w:r>
      <w:r w:rsidR="004A6812">
        <w:rPr>
          <w:rtl/>
        </w:rPr>
        <w:t>/،ج:</w:t>
      </w:r>
      <w:r w:rsidR="00275436">
        <w:rPr>
          <w:rtl/>
        </w:rPr>
        <w:t>2</w:t>
      </w:r>
      <w:r w:rsidR="004A6812">
        <w:rPr>
          <w:rtl/>
        </w:rPr>
        <w:t>6</w:t>
      </w:r>
      <w:r w:rsidR="00275436">
        <w:rPr>
          <w:rtl/>
        </w:rPr>
        <w:t>3</w:t>
      </w:r>
      <w:r w:rsidR="004A6812">
        <w:rPr>
          <w:rtl/>
        </w:rPr>
        <w:t>/</w:t>
      </w:r>
      <w:r w:rsidR="00275436">
        <w:rPr>
          <w:rtl/>
        </w:rPr>
        <w:t>9</w:t>
      </w:r>
      <w:r w:rsidR="004A6812">
        <w:rPr>
          <w:rtl/>
        </w:rPr>
        <w:t>4.</w:t>
      </w:r>
    </w:p>
    <w:p w:rsidR="00275436" w:rsidRDefault="00CE68B8" w:rsidP="00D27669">
      <w:pPr>
        <w:pStyle w:val="libFootnote0"/>
        <w:rPr>
          <w:rtl/>
        </w:rPr>
      </w:pPr>
      <w:r w:rsidRPr="00D27669">
        <w:rPr>
          <w:rFonts w:hint="cs"/>
          <w:rtl/>
        </w:rPr>
        <w:t>(3)</w:t>
      </w:r>
      <w:r w:rsidR="004A6812">
        <w:rPr>
          <w:rtl/>
        </w:rPr>
        <w:t xml:space="preserve"> ق:کتاب ال</w:t>
      </w:r>
      <w:r w:rsidR="00004EB9">
        <w:rPr>
          <w:rtl/>
        </w:rPr>
        <w:t>عشرة</w:t>
      </w:r>
      <w:r w:rsidR="00275436">
        <w:rPr>
          <w:rtl/>
        </w:rPr>
        <w:t>2</w:t>
      </w:r>
      <w:r w:rsidR="004A6812">
        <w:rPr>
          <w:rtl/>
        </w:rPr>
        <w:t>4</w:t>
      </w:r>
      <w:r w:rsidR="00275436">
        <w:rPr>
          <w:rtl/>
        </w:rPr>
        <w:t>7</w:t>
      </w:r>
      <w:r w:rsidR="004A6812">
        <w:rPr>
          <w:rtl/>
        </w:rPr>
        <w:t>/</w:t>
      </w:r>
      <w:r w:rsidR="00275436">
        <w:rPr>
          <w:rtl/>
        </w:rPr>
        <w:t>99</w:t>
      </w:r>
      <w:r w:rsidR="004A6812">
        <w:rPr>
          <w:rtl/>
        </w:rPr>
        <w:t>/،ج:</w:t>
      </w:r>
      <w:r w:rsidR="00275436">
        <w:rPr>
          <w:rtl/>
        </w:rPr>
        <w:t>1</w:t>
      </w:r>
      <w:r w:rsidR="004A6812">
        <w:rPr>
          <w:rtl/>
        </w:rPr>
        <w:t>5/</w:t>
      </w:r>
      <w:r w:rsidR="00275436">
        <w:rPr>
          <w:rtl/>
        </w:rPr>
        <w:t>7</w:t>
      </w:r>
      <w:r w:rsidR="004A6812">
        <w:rPr>
          <w:rtl/>
        </w:rPr>
        <w:t>6.</w:t>
      </w:r>
    </w:p>
    <w:p w:rsidR="00275436" w:rsidRDefault="00CE68B8" w:rsidP="00D27669">
      <w:pPr>
        <w:pStyle w:val="libFootnote0"/>
        <w:rPr>
          <w:rtl/>
        </w:rPr>
      </w:pPr>
      <w:r w:rsidRPr="00D27669">
        <w:rPr>
          <w:rFonts w:hint="cs"/>
          <w:rtl/>
        </w:rPr>
        <w:t>(4)</w:t>
      </w:r>
      <w:r w:rsidR="004A6812">
        <w:rPr>
          <w:rtl/>
        </w:rPr>
        <w:t xml:space="preserve"> باتباعه(خ ل).</w:t>
      </w:r>
    </w:p>
    <w:p w:rsidR="00275436" w:rsidRDefault="00CE68B8" w:rsidP="00D27669">
      <w:pPr>
        <w:pStyle w:val="libFootnote0"/>
        <w:rPr>
          <w:rtl/>
        </w:rPr>
      </w:pPr>
      <w:r w:rsidRPr="00D27669">
        <w:rPr>
          <w:rFonts w:hint="cs"/>
          <w:rtl/>
        </w:rPr>
        <w:t>(5)</w:t>
      </w:r>
      <w:r w:rsidR="004A6812">
        <w:rPr>
          <w:rtl/>
        </w:rPr>
        <w:t xml:space="preserve"> ق:کتاب ال</w:t>
      </w:r>
      <w:r w:rsidR="00004EB9">
        <w:rPr>
          <w:rtl/>
        </w:rPr>
        <w:t>عشرة</w:t>
      </w:r>
      <w:r w:rsidR="00275436">
        <w:rPr>
          <w:rtl/>
        </w:rPr>
        <w:t>2</w:t>
      </w:r>
      <w:r w:rsidR="004A6812">
        <w:rPr>
          <w:rtl/>
        </w:rPr>
        <w:t>4</w:t>
      </w:r>
      <w:r w:rsidR="00275436">
        <w:rPr>
          <w:rtl/>
        </w:rPr>
        <w:t>7</w:t>
      </w:r>
      <w:r w:rsidR="004A6812">
        <w:rPr>
          <w:rtl/>
        </w:rPr>
        <w:t>/</w:t>
      </w:r>
      <w:r w:rsidR="00275436">
        <w:rPr>
          <w:rtl/>
        </w:rPr>
        <w:t>99</w:t>
      </w:r>
      <w:r w:rsidR="004A6812">
        <w:rPr>
          <w:rtl/>
        </w:rPr>
        <w:t>/،ج:</w:t>
      </w:r>
      <w:r w:rsidR="00275436">
        <w:rPr>
          <w:rtl/>
        </w:rPr>
        <w:t>1</w:t>
      </w:r>
      <w:r w:rsidR="004A6812">
        <w:rPr>
          <w:rtl/>
        </w:rPr>
        <w:t>5/</w:t>
      </w:r>
      <w:r w:rsidR="00275436">
        <w:rPr>
          <w:rtl/>
        </w:rPr>
        <w:t>7</w:t>
      </w:r>
      <w:r w:rsidR="004A6812">
        <w:rPr>
          <w:rtl/>
        </w:rPr>
        <w:t>6.</w:t>
      </w:r>
    </w:p>
    <w:p w:rsidR="00275436" w:rsidRDefault="00CE68B8" w:rsidP="00D27669">
      <w:pPr>
        <w:pStyle w:val="libFootnote0"/>
        <w:rPr>
          <w:rtl/>
        </w:rPr>
      </w:pPr>
      <w:r w:rsidRPr="00D27669">
        <w:rPr>
          <w:rFonts w:hint="cs"/>
          <w:rtl/>
        </w:rPr>
        <w:t>(6)</w:t>
      </w:r>
      <w:r w:rsidR="004A6812">
        <w:rPr>
          <w:rtl/>
        </w:rPr>
        <w:t xml:space="preserve"> ق:کتاب ال</w:t>
      </w:r>
      <w:r w:rsidR="00004EB9">
        <w:rPr>
          <w:rtl/>
        </w:rPr>
        <w:t>عشرة</w:t>
      </w:r>
      <w:r w:rsidR="00275436">
        <w:rPr>
          <w:rtl/>
        </w:rPr>
        <w:t>2</w:t>
      </w:r>
      <w:r w:rsidR="004A6812">
        <w:rPr>
          <w:rtl/>
        </w:rPr>
        <w:t>4</w:t>
      </w:r>
      <w:r w:rsidR="00275436">
        <w:rPr>
          <w:rtl/>
        </w:rPr>
        <w:t>8</w:t>
      </w:r>
      <w:r w:rsidR="004A6812">
        <w:rPr>
          <w:rtl/>
        </w:rPr>
        <w:t>/</w:t>
      </w:r>
      <w:r w:rsidR="00275436">
        <w:rPr>
          <w:rtl/>
        </w:rPr>
        <w:t>99</w:t>
      </w:r>
      <w:r w:rsidR="004A6812">
        <w:rPr>
          <w:rtl/>
        </w:rPr>
        <w:t>/،ج:</w:t>
      </w:r>
      <w:r w:rsidR="00275436">
        <w:rPr>
          <w:rtl/>
        </w:rPr>
        <w:t>18</w:t>
      </w:r>
      <w:r w:rsidR="004A6812">
        <w:rPr>
          <w:rtl/>
        </w:rPr>
        <w:t>/</w:t>
      </w:r>
      <w:r w:rsidR="00275436">
        <w:rPr>
          <w:rtl/>
        </w:rPr>
        <w:t>7</w:t>
      </w:r>
      <w:r w:rsidR="004A6812">
        <w:rPr>
          <w:rtl/>
        </w:rPr>
        <w:t>6.</w:t>
      </w:r>
    </w:p>
    <w:p w:rsidR="00D27669" w:rsidRPr="00D27669" w:rsidRDefault="00D27669" w:rsidP="00D27669">
      <w:pPr>
        <w:pStyle w:val="libFootnote0"/>
        <w:rPr>
          <w:rtl/>
        </w:rPr>
      </w:pPr>
      <w:r>
        <w:rPr>
          <w:rFonts w:hint="cs"/>
          <w:rtl/>
        </w:rPr>
        <w:t>(7) الحسني (خ ل).</w:t>
      </w:r>
    </w:p>
    <w:p w:rsidR="00CE68B8" w:rsidRDefault="00CE68B8" w:rsidP="00CE68B8">
      <w:pPr>
        <w:pStyle w:val="libNormal"/>
        <w:rPr>
          <w:rtl/>
        </w:rPr>
      </w:pPr>
      <w:r>
        <w:rPr>
          <w:rFonts w:hint="eastAsia"/>
          <w:rtl/>
        </w:rPr>
        <w:br w:type="page"/>
      </w:r>
    </w:p>
    <w:p w:rsidR="00275436" w:rsidRDefault="004A6812" w:rsidP="00D27669">
      <w:pPr>
        <w:pStyle w:val="libNormal0"/>
        <w:rPr>
          <w:rtl/>
        </w:rPr>
      </w:pPr>
      <w:r>
        <w:rPr>
          <w:rFonts w:hint="eastAsia"/>
          <w:rtl/>
        </w:rPr>
        <w:lastRenderedPageBreak/>
        <w:t>الن</w:t>
      </w:r>
      <w:r>
        <w:rPr>
          <w:rFonts w:hint="cs"/>
          <w:rtl/>
        </w:rPr>
        <w:t>ی</w:t>
      </w:r>
      <w:r>
        <w:rPr>
          <w:rFonts w:hint="eastAsia"/>
          <w:rtl/>
        </w:rPr>
        <w:t>ران؟و</w:t>
      </w:r>
      <w:r>
        <w:rPr>
          <w:rtl/>
        </w:rPr>
        <w:t xml:space="preserve"> ال</w:t>
      </w:r>
      <w:r w:rsidR="00D27669">
        <w:rPr>
          <w:rtl/>
        </w:rPr>
        <w:t>فاطمي</w:t>
      </w:r>
      <w:r>
        <w:rPr>
          <w:rtl/>
        </w:rPr>
        <w:t xml:space="preserve"> </w:t>
      </w:r>
      <w:r w:rsidR="00D27669" w:rsidRPr="00D27669">
        <w:rPr>
          <w:rStyle w:val="libAlaemChar"/>
          <w:rtl/>
        </w:rPr>
        <w:t>عليها‌السلام</w:t>
      </w:r>
      <w:r>
        <w:rPr>
          <w:rtl/>
        </w:rPr>
        <w:t xml:space="preserve">: أصبحت </w:t>
      </w:r>
      <w:r w:rsidR="00D27669">
        <w:rPr>
          <w:rtl/>
        </w:rPr>
        <w:t>عائفة</w:t>
      </w:r>
      <w:r>
        <w:rPr>
          <w:rtl/>
        </w:rPr>
        <w:t xml:space="preserve"> لدن</w:t>
      </w:r>
      <w:r>
        <w:rPr>
          <w:rFonts w:hint="cs"/>
          <w:rtl/>
        </w:rPr>
        <w:t>ی</w:t>
      </w:r>
      <w:r>
        <w:rPr>
          <w:rFonts w:hint="eastAsia"/>
          <w:rtl/>
        </w:rPr>
        <w:t>اکم</w:t>
      </w:r>
      <w:r>
        <w:rPr>
          <w:rtl/>
        </w:rPr>
        <w:t xml:space="preserve"> ق</w:t>
      </w:r>
      <w:r w:rsidR="00D27669">
        <w:rPr>
          <w:rtl/>
        </w:rPr>
        <w:t>ال</w:t>
      </w:r>
      <w:r w:rsidR="00D27669">
        <w:rPr>
          <w:rFonts w:hint="cs"/>
          <w:rtl/>
        </w:rPr>
        <w:t>ي</w:t>
      </w:r>
      <w:r>
        <w:rPr>
          <w:rFonts w:hint="eastAsia"/>
          <w:rtl/>
        </w:rPr>
        <w:t>ه</w:t>
      </w:r>
      <w:r>
        <w:rPr>
          <w:rtl/>
        </w:rPr>
        <w:t xml:space="preserve"> لرجالکم لفظتهم بعد أن عجمتهم فأنا </w:t>
      </w:r>
      <w:r w:rsidR="00FF55C9">
        <w:rPr>
          <w:rtl/>
        </w:rPr>
        <w:t>بي</w:t>
      </w:r>
      <w:r>
        <w:rPr>
          <w:rFonts w:hint="eastAsia"/>
          <w:rtl/>
        </w:rPr>
        <w:t>ن</w:t>
      </w:r>
      <w:r>
        <w:rPr>
          <w:rtl/>
        </w:rPr>
        <w:t xml:space="preserve"> جهد و کرب،فقد ال</w:t>
      </w:r>
      <w:r w:rsidR="00D27669">
        <w:rPr>
          <w:rtl/>
        </w:rPr>
        <w:t>نبيّ</w:t>
      </w:r>
      <w:r>
        <w:rPr>
          <w:rtl/>
        </w:rPr>
        <w:t xml:space="preserve"> </w:t>
      </w:r>
      <w:r w:rsidR="00D27669" w:rsidRPr="00D27669">
        <w:rPr>
          <w:rStyle w:val="libAlaemChar"/>
          <w:rtl/>
        </w:rPr>
        <w:t>صلى‌الله‌عليه‌وآله‌وسلم</w:t>
      </w:r>
      <w:r>
        <w:rPr>
          <w:rtl/>
        </w:rPr>
        <w:t xml:space="preserve"> و ظلم ال</w:t>
      </w:r>
      <w:r w:rsidR="00D27669">
        <w:rPr>
          <w:rtl/>
        </w:rPr>
        <w:t>وصيّ</w:t>
      </w:r>
      <w:r>
        <w:rPr>
          <w:rtl/>
        </w:rPr>
        <w:t xml:space="preserve"> </w:t>
      </w:r>
      <w:r w:rsidRPr="00CE68B8">
        <w:rPr>
          <w:rStyle w:val="libFootnotenumChar"/>
          <w:rtl/>
        </w:rPr>
        <w:t>(1)</w:t>
      </w:r>
      <w:r>
        <w:rPr>
          <w:rtl/>
        </w:rPr>
        <w:t>.</w:t>
      </w:r>
    </w:p>
    <w:p w:rsidR="00275436" w:rsidRDefault="004A6812" w:rsidP="00D27669">
      <w:pPr>
        <w:pStyle w:val="libNormal"/>
        <w:rPr>
          <w:rtl/>
        </w:rPr>
      </w:pPr>
      <w:r w:rsidRPr="00D27669">
        <w:rPr>
          <w:rStyle w:val="libBold1Char"/>
          <w:rFonts w:hint="eastAsia"/>
          <w:rtl/>
        </w:rPr>
        <w:t>جامع</w:t>
      </w:r>
      <w:r w:rsidRPr="00D27669">
        <w:rPr>
          <w:rStyle w:val="libBold1Char"/>
          <w:rtl/>
        </w:rPr>
        <w:t xml:space="preserve"> الأخبار</w:t>
      </w:r>
      <w:r>
        <w:rPr>
          <w:rtl/>
        </w:rPr>
        <w:t>:عن المنهال قال: دخلت ع</w:t>
      </w:r>
      <w:r w:rsidR="00D27669">
        <w:rPr>
          <w:rtl/>
        </w:rPr>
        <w:t>ل</w:t>
      </w:r>
      <w:r w:rsidR="00D27669">
        <w:rPr>
          <w:rFonts w:hint="cs"/>
          <w:rtl/>
        </w:rPr>
        <w:t>ى</w:t>
      </w:r>
      <w:r>
        <w:rPr>
          <w:rtl/>
        </w:rPr>
        <w:t xml:space="preserve"> ع</w:t>
      </w:r>
      <w:r w:rsidR="00D27669">
        <w:rPr>
          <w:rtl/>
        </w:rPr>
        <w:t>لي</w:t>
      </w:r>
      <w:r>
        <w:rPr>
          <w:rtl/>
        </w:rPr>
        <w:t xml:space="preserve"> بن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xml:space="preserve"> فقلت:السلام ع</w:t>
      </w:r>
      <w:r w:rsidR="00D27669">
        <w:rPr>
          <w:rtl/>
        </w:rPr>
        <w:t>لي</w:t>
      </w:r>
      <w:r>
        <w:rPr>
          <w:rFonts w:hint="eastAsia"/>
          <w:rtl/>
        </w:rPr>
        <w:t>کم</w:t>
      </w:r>
      <w:r>
        <w:rPr>
          <w:rtl/>
        </w:rPr>
        <w:t xml:space="preserve"> ک</w:t>
      </w:r>
      <w:r>
        <w:rPr>
          <w:rFonts w:hint="cs"/>
          <w:rtl/>
        </w:rPr>
        <w:t>ی</w:t>
      </w:r>
      <w:r>
        <w:rPr>
          <w:rFonts w:hint="eastAsia"/>
          <w:rtl/>
        </w:rPr>
        <w:t>ف</w:t>
      </w:r>
      <w:r>
        <w:rPr>
          <w:rtl/>
        </w:rPr>
        <w:t xml:space="preserve"> أصبحتم رحمکم اللّه؟قال </w:t>
      </w:r>
      <w:r w:rsidR="00D27669" w:rsidRPr="00D27669">
        <w:rPr>
          <w:rStyle w:val="libAlaemChar"/>
          <w:rtl/>
        </w:rPr>
        <w:t>عليه‌السلام</w:t>
      </w:r>
      <w:r>
        <w:rPr>
          <w:rtl/>
        </w:rPr>
        <w:t xml:space="preserve">:أنت تزعم أنّک لنا </w:t>
      </w:r>
      <w:r w:rsidR="00D27669">
        <w:rPr>
          <w:rtl/>
        </w:rPr>
        <w:t>شیعة</w:t>
      </w:r>
      <w:r>
        <w:rPr>
          <w:rtl/>
        </w:rPr>
        <w:t xml:space="preserve"> و أنت لا تعرف صباحنا و مساءنا،أصبحت </w:t>
      </w:r>
      <w:r w:rsidR="00275436">
        <w:rPr>
          <w:rtl/>
        </w:rPr>
        <w:t>في</w:t>
      </w:r>
      <w:r>
        <w:rPr>
          <w:rtl/>
        </w:rPr>
        <w:t xml:space="preserve"> قومنا ب</w:t>
      </w:r>
      <w:r w:rsidR="00D27669">
        <w:rPr>
          <w:rtl/>
        </w:rPr>
        <w:t>منزلة</w:t>
      </w:r>
      <w:r>
        <w:rPr>
          <w:rtl/>
        </w:rPr>
        <w:t xml:space="preserve"> </w:t>
      </w:r>
      <w:r w:rsidR="00D27669">
        <w:rPr>
          <w:rtl/>
        </w:rPr>
        <w:t>بني</w:t>
      </w:r>
      <w:r>
        <w:rPr>
          <w:rtl/>
        </w:rPr>
        <w:t xml:space="preserve"> إسرائ</w:t>
      </w:r>
      <w:r>
        <w:rPr>
          <w:rFonts w:hint="cs"/>
          <w:rtl/>
        </w:rPr>
        <w:t>ی</w:t>
      </w:r>
      <w:r>
        <w:rPr>
          <w:rFonts w:hint="eastAsia"/>
          <w:rtl/>
        </w:rPr>
        <w:t>ل</w:t>
      </w:r>
      <w:r>
        <w:rPr>
          <w:rtl/>
        </w:rPr>
        <w:t xml:space="preserve"> </w:t>
      </w:r>
      <w:r w:rsidR="00275436">
        <w:rPr>
          <w:rtl/>
        </w:rPr>
        <w:t>في</w:t>
      </w:r>
      <w:r>
        <w:rPr>
          <w:rtl/>
        </w:rPr>
        <w:t xml:space="preserve"> آل فرعون </w:t>
      </w:r>
      <w:r>
        <w:rPr>
          <w:rFonts w:hint="cs"/>
          <w:rtl/>
        </w:rPr>
        <w:t>ی</w:t>
      </w:r>
      <w:r>
        <w:rPr>
          <w:rFonts w:hint="eastAsia"/>
          <w:rtl/>
        </w:rPr>
        <w:t>ذبّحون</w:t>
      </w:r>
      <w:r>
        <w:rPr>
          <w:rtl/>
        </w:rPr>
        <w:t xml:space="preserve"> الأبناء و </w:t>
      </w:r>
      <w:r>
        <w:rPr>
          <w:rFonts w:hint="cs"/>
          <w:rtl/>
        </w:rPr>
        <w:t>ی</w:t>
      </w:r>
      <w:r>
        <w:rPr>
          <w:rFonts w:hint="eastAsia"/>
          <w:rtl/>
        </w:rPr>
        <w:t>ستح</w:t>
      </w:r>
      <w:r>
        <w:rPr>
          <w:rFonts w:hint="cs"/>
          <w:rtl/>
        </w:rPr>
        <w:t>ی</w:t>
      </w:r>
      <w:r>
        <w:rPr>
          <w:rFonts w:hint="eastAsia"/>
          <w:rtl/>
        </w:rPr>
        <w:t>ون</w:t>
      </w:r>
      <w:r>
        <w:rPr>
          <w:rtl/>
        </w:rPr>
        <w:t xml:space="preserve"> النسا</w:t>
      </w:r>
      <w:r>
        <w:rPr>
          <w:rFonts w:hint="eastAsia"/>
          <w:rtl/>
        </w:rPr>
        <w:t>ء</w:t>
      </w:r>
      <w:r>
        <w:rPr>
          <w:rtl/>
        </w:rPr>
        <w:t xml:space="preserve"> و أصبح خ</w:t>
      </w:r>
      <w:r>
        <w:rPr>
          <w:rFonts w:hint="cs"/>
          <w:rtl/>
        </w:rPr>
        <w:t>ی</w:t>
      </w:r>
      <w:r>
        <w:rPr>
          <w:rFonts w:hint="eastAsia"/>
          <w:rtl/>
        </w:rPr>
        <w:t>ر</w:t>
      </w:r>
      <w:r>
        <w:rPr>
          <w:rtl/>
        </w:rPr>
        <w:t xml:space="preserve"> ال</w:t>
      </w:r>
      <w:r w:rsidR="00D27669">
        <w:rPr>
          <w:rtl/>
        </w:rPr>
        <w:t>ب</w:t>
      </w:r>
      <w:r w:rsidR="002A044B">
        <w:rPr>
          <w:rtl/>
        </w:rPr>
        <w:t>ريّ</w:t>
      </w:r>
      <w:r w:rsidR="00D27669">
        <w:rPr>
          <w:rtl/>
        </w:rPr>
        <w:t>ة</w:t>
      </w:r>
      <w:r>
        <w:rPr>
          <w:rtl/>
        </w:rPr>
        <w:t xml:space="preserve"> بعد </w:t>
      </w:r>
      <w:r w:rsidR="00D27669">
        <w:rPr>
          <w:rtl/>
        </w:rPr>
        <w:t>نبيّ</w:t>
      </w:r>
      <w:r>
        <w:rPr>
          <w:rFonts w:hint="eastAsia"/>
          <w:rtl/>
        </w:rPr>
        <w:t>ها</w:t>
      </w:r>
      <w:r>
        <w:rPr>
          <w:rtl/>
        </w:rPr>
        <w:t xml:space="preserve"> </w:t>
      </w:r>
      <w:r>
        <w:rPr>
          <w:rFonts w:hint="cs"/>
          <w:rtl/>
        </w:rPr>
        <w:t>ی</w:t>
      </w:r>
      <w:r>
        <w:rPr>
          <w:rFonts w:hint="eastAsia"/>
          <w:rtl/>
        </w:rPr>
        <w:t>لعن</w:t>
      </w:r>
      <w:r>
        <w:rPr>
          <w:rtl/>
        </w:rPr>
        <w:t xml:space="preserve"> ع</w:t>
      </w:r>
      <w:r w:rsidR="00D27669">
        <w:rPr>
          <w:rtl/>
        </w:rPr>
        <w:t>ل</w:t>
      </w:r>
      <w:r w:rsidR="00D27669">
        <w:rPr>
          <w:rFonts w:hint="cs"/>
          <w:rtl/>
        </w:rPr>
        <w:t>ى</w:t>
      </w:r>
      <w:r>
        <w:rPr>
          <w:rtl/>
        </w:rPr>
        <w:t xml:space="preserve"> المنابر...الخ </w:t>
      </w:r>
      <w:r w:rsidRPr="00CE68B8">
        <w:rPr>
          <w:rStyle w:val="libFootnotenumChar"/>
          <w:rtl/>
        </w:rPr>
        <w:t>(2)</w:t>
      </w:r>
      <w:r>
        <w:rPr>
          <w:rtl/>
        </w:rPr>
        <w:t>.</w:t>
      </w:r>
    </w:p>
    <w:p w:rsidR="00275436" w:rsidRDefault="004A6812" w:rsidP="00D27669">
      <w:pPr>
        <w:pStyle w:val="libCenterBold1"/>
        <w:rPr>
          <w:rtl/>
        </w:rPr>
      </w:pPr>
      <w:r>
        <w:rPr>
          <w:rFonts w:hint="eastAsia"/>
          <w:rtl/>
        </w:rPr>
        <w:t>فضل</w:t>
      </w:r>
      <w:r>
        <w:rPr>
          <w:rtl/>
        </w:rPr>
        <w:t xml:space="preserve"> غمّ الع</w:t>
      </w:r>
      <w:r>
        <w:rPr>
          <w:rFonts w:hint="cs"/>
          <w:rtl/>
        </w:rPr>
        <w:t>ی</w:t>
      </w:r>
      <w:r>
        <w:rPr>
          <w:rFonts w:hint="eastAsia"/>
          <w:rtl/>
        </w:rPr>
        <w:t>ال</w:t>
      </w:r>
    </w:p>
    <w:p w:rsidR="00275436" w:rsidRDefault="004A6812" w:rsidP="00D27669">
      <w:pPr>
        <w:pStyle w:val="libNormal"/>
        <w:rPr>
          <w:rtl/>
        </w:rPr>
      </w:pPr>
      <w:r w:rsidRPr="00D27669">
        <w:rPr>
          <w:rStyle w:val="libBold1Char"/>
          <w:rFonts w:hint="eastAsia"/>
          <w:rtl/>
        </w:rPr>
        <w:t>جامع</w:t>
      </w:r>
      <w:r w:rsidRPr="00D27669">
        <w:rPr>
          <w:rStyle w:val="libBold1Char"/>
          <w:rtl/>
        </w:rPr>
        <w:t xml:space="preserve"> الأخبار</w:t>
      </w:r>
      <w:r>
        <w:rPr>
          <w:rtl/>
        </w:rPr>
        <w:t>:عن المس</w:t>
      </w:r>
      <w:r>
        <w:rPr>
          <w:rFonts w:hint="cs"/>
          <w:rtl/>
        </w:rPr>
        <w:t>یّ</w:t>
      </w:r>
      <w:r>
        <w:rPr>
          <w:rFonts w:hint="eastAsia"/>
          <w:rtl/>
        </w:rPr>
        <w:t>ب</w:t>
      </w:r>
      <w:r>
        <w:rPr>
          <w:rtl/>
        </w:rPr>
        <w:t xml:space="preserve"> قال: خرج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Pr>
          <w:rFonts w:hint="cs"/>
          <w:rtl/>
        </w:rPr>
        <w:t>ی</w:t>
      </w:r>
      <w:r>
        <w:rPr>
          <w:rFonts w:hint="eastAsia"/>
          <w:rtl/>
        </w:rPr>
        <w:t>وما</w:t>
      </w:r>
      <w:r>
        <w:rPr>
          <w:rtl/>
        </w:rPr>
        <w:t xml:space="preserve"> من ال</w:t>
      </w:r>
      <w:r w:rsidR="00FF55C9">
        <w:rPr>
          <w:rtl/>
        </w:rPr>
        <w:t>بي</w:t>
      </w:r>
      <w:r>
        <w:rPr>
          <w:rFonts w:hint="eastAsia"/>
          <w:rtl/>
        </w:rPr>
        <w:t>ت</w:t>
      </w:r>
      <w:r>
        <w:rPr>
          <w:rtl/>
        </w:rPr>
        <w:t xml:space="preserve"> فاست</w:t>
      </w:r>
      <w:r w:rsidR="00B10A59">
        <w:rPr>
          <w:rtl/>
        </w:rPr>
        <w:t>قبلة</w:t>
      </w:r>
      <w:r>
        <w:rPr>
          <w:rtl/>
        </w:rPr>
        <w:t xml:space="preserve"> سلمان فقال </w:t>
      </w:r>
      <w:r w:rsidR="00D27669" w:rsidRPr="00D27669">
        <w:rPr>
          <w:rStyle w:val="libAlaemChar"/>
          <w:rtl/>
        </w:rPr>
        <w:t>عليه‌السلام</w:t>
      </w:r>
      <w:r>
        <w:rPr>
          <w:rtl/>
        </w:rPr>
        <w:t xml:space="preserve"> له:ک</w:t>
      </w:r>
      <w:r>
        <w:rPr>
          <w:rFonts w:hint="cs"/>
          <w:rtl/>
        </w:rPr>
        <w:t>ی</w:t>
      </w:r>
      <w:r>
        <w:rPr>
          <w:rFonts w:hint="eastAsia"/>
          <w:rtl/>
        </w:rPr>
        <w:t>ف</w:t>
      </w:r>
      <w:r>
        <w:rPr>
          <w:rtl/>
        </w:rPr>
        <w:t xml:space="preserve"> أصبحت </w:t>
      </w:r>
      <w:r>
        <w:rPr>
          <w:rFonts w:hint="cs"/>
          <w:rtl/>
        </w:rPr>
        <w:t>ی</w:t>
      </w:r>
      <w:r>
        <w:rPr>
          <w:rFonts w:hint="eastAsia"/>
          <w:rtl/>
        </w:rPr>
        <w:t>ا</w:t>
      </w:r>
      <w:r>
        <w:rPr>
          <w:rtl/>
        </w:rPr>
        <w:t xml:space="preserve"> أبا عبد اللّه؟قال:أصبحت </w:t>
      </w:r>
      <w:r w:rsidR="00275436">
        <w:rPr>
          <w:rtl/>
        </w:rPr>
        <w:t>في</w:t>
      </w:r>
      <w:r>
        <w:rPr>
          <w:rtl/>
        </w:rPr>
        <w:t xml:space="preserve"> غموم </w:t>
      </w:r>
      <w:r w:rsidR="00D27669">
        <w:rPr>
          <w:rtl/>
        </w:rPr>
        <w:t>أربعة</w:t>
      </w:r>
      <w:r>
        <w:rPr>
          <w:rtl/>
        </w:rPr>
        <w:t>، فقال له:و ما هنّ؟قال:غمّ الع</w:t>
      </w:r>
      <w:r>
        <w:rPr>
          <w:rFonts w:hint="cs"/>
          <w:rtl/>
        </w:rPr>
        <w:t>ی</w:t>
      </w:r>
      <w:r>
        <w:rPr>
          <w:rFonts w:hint="eastAsia"/>
          <w:rtl/>
        </w:rPr>
        <w:t>ال</w:t>
      </w:r>
      <w:r>
        <w:rPr>
          <w:rtl/>
        </w:rPr>
        <w:t xml:space="preserve"> </w:t>
      </w:r>
      <w:r>
        <w:rPr>
          <w:rFonts w:hint="cs"/>
          <w:rtl/>
        </w:rPr>
        <w:t>ی</w:t>
      </w:r>
      <w:r>
        <w:rPr>
          <w:rFonts w:hint="eastAsia"/>
          <w:rtl/>
        </w:rPr>
        <w:t>طلبون</w:t>
      </w:r>
      <w:r>
        <w:rPr>
          <w:rtl/>
        </w:rPr>
        <w:t xml:space="preserve"> الخبز و الشهوات و الخالق </w:t>
      </w:r>
      <w:r>
        <w:rPr>
          <w:rFonts w:hint="cs"/>
          <w:rtl/>
        </w:rPr>
        <w:t>ی</w:t>
      </w:r>
      <w:r>
        <w:rPr>
          <w:rFonts w:hint="eastAsia"/>
          <w:rtl/>
        </w:rPr>
        <w:t>طلب</w:t>
      </w:r>
      <w:r>
        <w:rPr>
          <w:rtl/>
        </w:rPr>
        <w:t xml:space="preserve"> ال</w:t>
      </w:r>
      <w:r w:rsidR="00D27669">
        <w:rPr>
          <w:rtl/>
        </w:rPr>
        <w:t>طاعة</w:t>
      </w:r>
      <w:r>
        <w:rPr>
          <w:rtl/>
        </w:rPr>
        <w:t xml:space="preserve"> و الش</w:t>
      </w:r>
      <w:r>
        <w:rPr>
          <w:rFonts w:hint="cs"/>
          <w:rtl/>
        </w:rPr>
        <w:t>ی</w:t>
      </w:r>
      <w:r>
        <w:rPr>
          <w:rFonts w:hint="eastAsia"/>
          <w:rtl/>
        </w:rPr>
        <w:t>طان</w:t>
      </w:r>
      <w:r>
        <w:rPr>
          <w:rtl/>
        </w:rPr>
        <w:t xml:space="preserve"> </w:t>
      </w:r>
      <w:r>
        <w:rPr>
          <w:rFonts w:hint="cs"/>
          <w:rtl/>
        </w:rPr>
        <w:t>ی</w:t>
      </w:r>
      <w:r>
        <w:rPr>
          <w:rFonts w:hint="eastAsia"/>
          <w:rtl/>
        </w:rPr>
        <w:t>أمر</w:t>
      </w:r>
      <w:r>
        <w:rPr>
          <w:rtl/>
        </w:rPr>
        <w:t xml:space="preserve"> بال</w:t>
      </w:r>
      <w:r w:rsidR="00D27669">
        <w:rPr>
          <w:rFonts w:hint="eastAsia"/>
          <w:rtl/>
        </w:rPr>
        <w:t>معصیة</w:t>
      </w:r>
      <w:r>
        <w:rPr>
          <w:rtl/>
        </w:rPr>
        <w:t xml:space="preserve"> و ملک الموت </w:t>
      </w:r>
      <w:r>
        <w:rPr>
          <w:rFonts w:hint="cs"/>
          <w:rtl/>
        </w:rPr>
        <w:t>ی</w:t>
      </w:r>
      <w:r>
        <w:rPr>
          <w:rFonts w:hint="eastAsia"/>
          <w:rtl/>
        </w:rPr>
        <w:t>طلب</w:t>
      </w:r>
      <w:r>
        <w:rPr>
          <w:rtl/>
        </w:rPr>
        <w:t xml:space="preserve"> الروح،فقال </w:t>
      </w:r>
      <w:r w:rsidR="00D27669" w:rsidRPr="00D27669">
        <w:rPr>
          <w:rStyle w:val="libAlaemChar"/>
          <w:rtl/>
        </w:rPr>
        <w:t>عليه‌السلام</w:t>
      </w:r>
      <w:r>
        <w:rPr>
          <w:rtl/>
        </w:rPr>
        <w:t xml:space="preserve"> له:أبشر </w:t>
      </w:r>
      <w:r>
        <w:rPr>
          <w:rFonts w:hint="cs"/>
          <w:rtl/>
        </w:rPr>
        <w:t>ی</w:t>
      </w:r>
      <w:r>
        <w:rPr>
          <w:rFonts w:hint="eastAsia"/>
          <w:rtl/>
        </w:rPr>
        <w:t>ا</w:t>
      </w:r>
      <w:r>
        <w:rPr>
          <w:rtl/>
        </w:rPr>
        <w:t xml:space="preserve"> أبا عبد اللّه فانّ لک بکلّ </w:t>
      </w:r>
      <w:r w:rsidR="00D27669">
        <w:rPr>
          <w:rtl/>
        </w:rPr>
        <w:t>خصلة</w:t>
      </w:r>
      <w:r>
        <w:rPr>
          <w:rtl/>
        </w:rPr>
        <w:t xml:space="preserve"> درجات و </w:t>
      </w:r>
      <w:r w:rsidR="00D27669">
        <w:rPr>
          <w:rtl/>
        </w:rPr>
        <w:t>انّي</w:t>
      </w:r>
      <w:r>
        <w:rPr>
          <w:rtl/>
        </w:rPr>
        <w:t xml:space="preserve"> کنت دخلت ع</w:t>
      </w:r>
      <w:r w:rsidR="00D27669">
        <w:rPr>
          <w:rtl/>
        </w:rPr>
        <w:t>ل</w:t>
      </w:r>
      <w:r w:rsidR="00D27669">
        <w:rPr>
          <w:rFonts w:hint="cs"/>
          <w:rtl/>
        </w:rPr>
        <w:t>ى</w:t>
      </w:r>
      <w:r>
        <w:rPr>
          <w:rtl/>
        </w:rPr>
        <w:t xml:space="preserve"> رسول اللّه </w:t>
      </w:r>
      <w:r w:rsidR="00D27669" w:rsidRPr="00D27669">
        <w:rPr>
          <w:rStyle w:val="libAlaemChar"/>
          <w:rtl/>
        </w:rPr>
        <w:t>صلى‌الله‌عليه‌وآله‌وسلم</w:t>
      </w:r>
      <w:r>
        <w:rPr>
          <w:rtl/>
        </w:rPr>
        <w:t xml:space="preserve"> قال:ک</w:t>
      </w:r>
      <w:r>
        <w:rPr>
          <w:rFonts w:hint="cs"/>
          <w:rtl/>
        </w:rPr>
        <w:t>ی</w:t>
      </w:r>
      <w:r>
        <w:rPr>
          <w:rFonts w:hint="eastAsia"/>
          <w:rtl/>
        </w:rPr>
        <w:t>ف</w:t>
      </w:r>
      <w:r>
        <w:rPr>
          <w:rtl/>
        </w:rPr>
        <w:t xml:space="preserve"> أصبحت </w:t>
      </w:r>
      <w:r>
        <w:rPr>
          <w:rFonts w:hint="cs"/>
          <w:rtl/>
        </w:rPr>
        <w:t>ی</w:t>
      </w:r>
      <w:r>
        <w:rPr>
          <w:rFonts w:hint="eastAsia"/>
          <w:rtl/>
        </w:rPr>
        <w:t>ا</w:t>
      </w:r>
      <w:r>
        <w:rPr>
          <w:rtl/>
        </w:rPr>
        <w:t xml:space="preserve"> ع</w:t>
      </w:r>
      <w:r w:rsidR="00D27669">
        <w:rPr>
          <w:rtl/>
        </w:rPr>
        <w:t>لي</w:t>
      </w:r>
      <w:r>
        <w:rPr>
          <w:rFonts w:hint="eastAsia"/>
          <w:rtl/>
        </w:rPr>
        <w:t>؟فقلت</w:t>
      </w:r>
      <w:r>
        <w:rPr>
          <w:rtl/>
        </w:rPr>
        <w:t xml:space="preserve">:أصبحت و </w:t>
      </w:r>
      <w:r w:rsidR="00D27669">
        <w:rPr>
          <w:rtl/>
        </w:rPr>
        <w:t>لي</w:t>
      </w:r>
      <w:r>
        <w:rPr>
          <w:rFonts w:hint="eastAsia"/>
          <w:rtl/>
        </w:rPr>
        <w:t>س</w:t>
      </w:r>
      <w:r>
        <w:rPr>
          <w:rtl/>
        </w:rPr>
        <w:t xml:space="preserve"> </w:t>
      </w:r>
      <w:r w:rsidR="00275436">
        <w:rPr>
          <w:rtl/>
        </w:rPr>
        <w:t>في</w:t>
      </w:r>
      <w:r>
        <w:rPr>
          <w:rtl/>
        </w:rPr>
        <w:t xml:space="preserve"> </w:t>
      </w:r>
      <w:r w:rsidR="00D27669">
        <w:rPr>
          <w:rFonts w:hint="cs"/>
          <w:rtl/>
        </w:rPr>
        <w:t>یدي</w:t>
      </w:r>
      <w:r>
        <w:rPr>
          <w:rtl/>
        </w:rPr>
        <w:t xml:space="preserve"> </w:t>
      </w:r>
      <w:r w:rsidR="00D27669">
        <w:rPr>
          <w:rtl/>
        </w:rPr>
        <w:t>شيء</w:t>
      </w:r>
      <w:r>
        <w:rPr>
          <w:rtl/>
        </w:rPr>
        <w:t xml:space="preserve"> غ</w:t>
      </w:r>
      <w:r>
        <w:rPr>
          <w:rFonts w:hint="cs"/>
          <w:rtl/>
        </w:rPr>
        <w:t>ی</w:t>
      </w:r>
      <w:r>
        <w:rPr>
          <w:rFonts w:hint="eastAsia"/>
          <w:rtl/>
        </w:rPr>
        <w:t>ر</w:t>
      </w:r>
      <w:r>
        <w:rPr>
          <w:rtl/>
        </w:rPr>
        <w:t xml:space="preserve"> الماء و أنا مغتمّ لحال </w:t>
      </w:r>
      <w:r w:rsidR="00D27669">
        <w:rPr>
          <w:rtl/>
        </w:rPr>
        <w:t>فرخيّ</w:t>
      </w:r>
      <w:r>
        <w:rPr>
          <w:rtl/>
        </w:rPr>
        <w:t xml:space="preserve"> الحسن و الحس</w:t>
      </w:r>
      <w:r>
        <w:rPr>
          <w:rFonts w:hint="cs"/>
          <w:rtl/>
        </w:rPr>
        <w:t>ی</w:t>
      </w:r>
      <w:r>
        <w:rPr>
          <w:rFonts w:hint="eastAsia"/>
          <w:rtl/>
        </w:rPr>
        <w:t>ن،فقال</w:t>
      </w:r>
      <w:r>
        <w:rPr>
          <w:rtl/>
        </w:rPr>
        <w:t xml:space="preserve"> </w:t>
      </w:r>
      <w:r w:rsidR="00D27669">
        <w:rPr>
          <w:rtl/>
        </w:rPr>
        <w:t>لي</w:t>
      </w:r>
      <w:r>
        <w:rPr>
          <w:rtl/>
        </w:rPr>
        <w:t>:</w:t>
      </w:r>
      <w:r>
        <w:rPr>
          <w:rFonts w:hint="cs"/>
          <w:rtl/>
        </w:rPr>
        <w:t>ی</w:t>
      </w:r>
      <w:r>
        <w:rPr>
          <w:rFonts w:hint="eastAsia"/>
          <w:rtl/>
        </w:rPr>
        <w:t>ا</w:t>
      </w:r>
      <w:r>
        <w:rPr>
          <w:rtl/>
        </w:rPr>
        <w:t xml:space="preserve"> ع</w:t>
      </w:r>
      <w:r w:rsidR="00D27669">
        <w:rPr>
          <w:rtl/>
        </w:rPr>
        <w:t>لي</w:t>
      </w:r>
      <w:r>
        <w:rPr>
          <w:rtl/>
        </w:rPr>
        <w:t>!غمّ الع</w:t>
      </w:r>
      <w:r>
        <w:rPr>
          <w:rFonts w:hint="cs"/>
          <w:rtl/>
        </w:rPr>
        <w:t>ی</w:t>
      </w:r>
      <w:r>
        <w:rPr>
          <w:rFonts w:hint="eastAsia"/>
          <w:rtl/>
        </w:rPr>
        <w:t>ال</w:t>
      </w:r>
      <w:r>
        <w:rPr>
          <w:rtl/>
        </w:rPr>
        <w:t xml:space="preserve"> ستر من النار،و </w:t>
      </w:r>
      <w:r w:rsidR="00D27669">
        <w:rPr>
          <w:rtl/>
        </w:rPr>
        <w:t>طاعة</w:t>
      </w:r>
      <w:r>
        <w:rPr>
          <w:rtl/>
        </w:rPr>
        <w:t xml:space="preserve"> الخالق أمان من العذاب،و الصبر ع</w:t>
      </w:r>
      <w:r w:rsidR="00D27669">
        <w:rPr>
          <w:rtl/>
        </w:rPr>
        <w:t>ل</w:t>
      </w:r>
      <w:r w:rsidR="00D27669">
        <w:rPr>
          <w:rFonts w:hint="cs"/>
          <w:rtl/>
        </w:rPr>
        <w:t>ى</w:t>
      </w:r>
      <w:r>
        <w:rPr>
          <w:rtl/>
        </w:rPr>
        <w:t xml:space="preserve"> ال</w:t>
      </w:r>
      <w:r w:rsidR="00D27669">
        <w:rPr>
          <w:rtl/>
        </w:rPr>
        <w:t>طاعة</w:t>
      </w:r>
      <w:r>
        <w:rPr>
          <w:rtl/>
        </w:rPr>
        <w:t xml:space="preserve"> جهاد و أفضل من </w:t>
      </w:r>
      <w:r w:rsidR="00D27669">
        <w:rPr>
          <w:rtl/>
        </w:rPr>
        <w:t>عبادة</w:t>
      </w:r>
      <w:r>
        <w:rPr>
          <w:rtl/>
        </w:rPr>
        <w:t xml:space="preserve"> ستّ</w:t>
      </w:r>
      <w:r>
        <w:rPr>
          <w:rFonts w:hint="cs"/>
          <w:rtl/>
        </w:rPr>
        <w:t>ی</w:t>
      </w:r>
      <w:r>
        <w:rPr>
          <w:rFonts w:hint="eastAsia"/>
          <w:rtl/>
        </w:rPr>
        <w:t>ن</w:t>
      </w:r>
      <w:r>
        <w:rPr>
          <w:rtl/>
        </w:rPr>
        <w:t xml:space="preserve"> </w:t>
      </w:r>
      <w:r w:rsidR="00D27669">
        <w:rPr>
          <w:rtl/>
        </w:rPr>
        <w:t>سنة</w:t>
      </w:r>
      <w:r>
        <w:rPr>
          <w:rtl/>
        </w:rPr>
        <w:t xml:space="preserve">،و غمّ الموت </w:t>
      </w:r>
      <w:r w:rsidR="00D27669">
        <w:rPr>
          <w:rtl/>
        </w:rPr>
        <w:t>کفّارة</w:t>
      </w:r>
      <w:r>
        <w:rPr>
          <w:rtl/>
        </w:rPr>
        <w:t xml:space="preserve"> الذنوب،و اعلم </w:t>
      </w:r>
      <w:r>
        <w:rPr>
          <w:rFonts w:hint="cs"/>
          <w:rtl/>
        </w:rPr>
        <w:t>ی</w:t>
      </w:r>
      <w:r>
        <w:rPr>
          <w:rFonts w:hint="eastAsia"/>
          <w:rtl/>
        </w:rPr>
        <w:t>ا</w:t>
      </w:r>
      <w:r>
        <w:rPr>
          <w:rtl/>
        </w:rPr>
        <w:t xml:space="preserve"> ع</w:t>
      </w:r>
      <w:r w:rsidR="00D27669">
        <w:rPr>
          <w:rtl/>
        </w:rPr>
        <w:t>ل</w:t>
      </w:r>
      <w:r w:rsidR="00D27669">
        <w:rPr>
          <w:rFonts w:hint="cs"/>
          <w:rtl/>
        </w:rPr>
        <w:t>ى</w:t>
      </w:r>
      <w:r>
        <w:rPr>
          <w:rtl/>
        </w:rPr>
        <w:t xml:space="preserve"> انّ أرزاق العباد ع</w:t>
      </w:r>
      <w:r w:rsidR="00D27669">
        <w:rPr>
          <w:rtl/>
        </w:rPr>
        <w:t>ل</w:t>
      </w:r>
      <w:r w:rsidR="00D27669">
        <w:rPr>
          <w:rFonts w:hint="cs"/>
          <w:rtl/>
        </w:rPr>
        <w:t>ى</w:t>
      </w:r>
      <w:r>
        <w:rPr>
          <w:rtl/>
        </w:rPr>
        <w:t xml:space="preserve"> اللّه سبحانه،و غمّک لهم لا </w:t>
      </w:r>
      <w:r>
        <w:rPr>
          <w:rFonts w:hint="cs"/>
          <w:rtl/>
        </w:rPr>
        <w:t>ی</w:t>
      </w:r>
      <w:r>
        <w:rPr>
          <w:rFonts w:hint="eastAsia"/>
          <w:rtl/>
        </w:rPr>
        <w:t>ضرّک</w:t>
      </w:r>
      <w:r>
        <w:rPr>
          <w:rtl/>
        </w:rPr>
        <w:t xml:space="preserve"> و لا </w:t>
      </w:r>
      <w:r>
        <w:rPr>
          <w:rFonts w:hint="cs"/>
          <w:rtl/>
        </w:rPr>
        <w:t>ی</w:t>
      </w:r>
      <w:r>
        <w:rPr>
          <w:rFonts w:hint="eastAsia"/>
          <w:rtl/>
        </w:rPr>
        <w:t>نفع</w:t>
      </w:r>
      <w:r>
        <w:rPr>
          <w:rtl/>
        </w:rPr>
        <w:t xml:space="preserve"> غ</w:t>
      </w:r>
      <w:r>
        <w:rPr>
          <w:rFonts w:hint="cs"/>
          <w:rtl/>
        </w:rPr>
        <w:t>ی</w:t>
      </w:r>
      <w:r>
        <w:rPr>
          <w:rFonts w:hint="eastAsia"/>
          <w:rtl/>
        </w:rPr>
        <w:t>ر</w:t>
      </w:r>
      <w:r>
        <w:rPr>
          <w:rtl/>
        </w:rPr>
        <w:t xml:space="preserve"> أنّک تؤجر ع</w:t>
      </w:r>
      <w:r w:rsidR="00D27669">
        <w:rPr>
          <w:rtl/>
        </w:rPr>
        <w:t>لي</w:t>
      </w:r>
      <w:r>
        <w:rPr>
          <w:rFonts w:hint="eastAsia"/>
          <w:rtl/>
        </w:rPr>
        <w:t>ه،و</w:t>
      </w:r>
      <w:r>
        <w:rPr>
          <w:rtl/>
        </w:rPr>
        <w:t xml:space="preserve"> انّ أغمّ الغمّ غمّ الع</w:t>
      </w:r>
      <w:r>
        <w:rPr>
          <w:rFonts w:hint="cs"/>
          <w:rtl/>
        </w:rPr>
        <w:t>ی</w:t>
      </w:r>
      <w:r>
        <w:rPr>
          <w:rFonts w:hint="eastAsia"/>
          <w:rtl/>
        </w:rPr>
        <w:t>ال</w:t>
      </w:r>
      <w:r>
        <w:rPr>
          <w:rtl/>
        </w:rPr>
        <w:t xml:space="preserve"> </w:t>
      </w:r>
      <w:r w:rsidRPr="00CE68B8">
        <w:rPr>
          <w:rStyle w:val="libFootnotenumChar"/>
          <w:rtl/>
        </w:rPr>
        <w:t>(3)</w:t>
      </w:r>
      <w:r>
        <w:rPr>
          <w:rtl/>
        </w:rPr>
        <w:t>.</w:t>
      </w:r>
    </w:p>
    <w:p w:rsidR="001746BD" w:rsidRDefault="001746BD" w:rsidP="00CE68B8">
      <w:pPr>
        <w:pStyle w:val="libLine"/>
        <w:rPr>
          <w:rtl/>
        </w:rPr>
      </w:pPr>
      <w:r>
        <w:rPr>
          <w:rFonts w:hint="eastAsia"/>
          <w:rtl/>
        </w:rPr>
        <w:t>___________________</w:t>
      </w:r>
    </w:p>
    <w:p w:rsidR="00275436" w:rsidRDefault="00CE68B8" w:rsidP="00D27669">
      <w:pPr>
        <w:pStyle w:val="libFootnote0"/>
        <w:rPr>
          <w:rtl/>
        </w:rPr>
      </w:pPr>
      <w:r>
        <w:rPr>
          <w:rtl/>
        </w:rPr>
        <w:t>(1)</w:t>
      </w:r>
      <w:r w:rsidR="004A6812">
        <w:rPr>
          <w:rtl/>
        </w:rPr>
        <w:t xml:space="preserve"> ق:کتاب ال</w:t>
      </w:r>
      <w:r w:rsidR="00004EB9">
        <w:rPr>
          <w:rtl/>
        </w:rPr>
        <w:t>عشرة</w:t>
      </w:r>
      <w:r w:rsidR="00275436">
        <w:rPr>
          <w:rtl/>
        </w:rPr>
        <w:t>2</w:t>
      </w:r>
      <w:r w:rsidR="004A6812">
        <w:rPr>
          <w:rtl/>
        </w:rPr>
        <w:t>4</w:t>
      </w:r>
      <w:r w:rsidR="00275436">
        <w:rPr>
          <w:rtl/>
        </w:rPr>
        <w:t>7</w:t>
      </w:r>
      <w:r w:rsidR="004A6812">
        <w:rPr>
          <w:rtl/>
        </w:rPr>
        <w:t>/</w:t>
      </w:r>
      <w:r w:rsidR="00275436">
        <w:rPr>
          <w:rtl/>
        </w:rPr>
        <w:t>99</w:t>
      </w:r>
      <w:r w:rsidR="004A6812">
        <w:rPr>
          <w:rtl/>
        </w:rPr>
        <w:t>/،ج:</w:t>
      </w:r>
      <w:r w:rsidR="00275436">
        <w:rPr>
          <w:rtl/>
        </w:rPr>
        <w:t>1</w:t>
      </w:r>
      <w:r w:rsidR="004A6812">
        <w:rPr>
          <w:rtl/>
        </w:rPr>
        <w:t>5/</w:t>
      </w:r>
      <w:r w:rsidR="00275436">
        <w:rPr>
          <w:rtl/>
        </w:rPr>
        <w:t>7</w:t>
      </w:r>
      <w:r w:rsidR="004A6812">
        <w:rPr>
          <w:rtl/>
        </w:rPr>
        <w:t>6. ق:45/</w:t>
      </w:r>
      <w:r w:rsidR="00275436">
        <w:rPr>
          <w:rtl/>
        </w:rPr>
        <w:t>7</w:t>
      </w:r>
      <w:r w:rsidR="004A6812">
        <w:rPr>
          <w:rtl/>
        </w:rPr>
        <w:t>/</w:t>
      </w:r>
      <w:r w:rsidR="00275436">
        <w:rPr>
          <w:rtl/>
        </w:rPr>
        <w:t>10</w:t>
      </w:r>
      <w:r w:rsidR="004A6812">
        <w:rPr>
          <w:rtl/>
        </w:rPr>
        <w:t>،ج:</w:t>
      </w:r>
      <w:r w:rsidR="00275436">
        <w:rPr>
          <w:rtl/>
        </w:rPr>
        <w:t>1</w:t>
      </w:r>
      <w:r w:rsidR="004A6812">
        <w:rPr>
          <w:rtl/>
        </w:rPr>
        <w:t>56/4</w:t>
      </w:r>
      <w:r w:rsidR="00275436">
        <w:rPr>
          <w:rtl/>
        </w:rPr>
        <w:t>3</w:t>
      </w:r>
      <w:r w:rsidR="004A6812">
        <w:rPr>
          <w:rtl/>
        </w:rPr>
        <w:t xml:space="preserve"> و </w:t>
      </w:r>
      <w:r w:rsidR="00275436">
        <w:rPr>
          <w:rtl/>
        </w:rPr>
        <w:t>1</w:t>
      </w:r>
      <w:r w:rsidR="004A6812">
        <w:rPr>
          <w:rtl/>
        </w:rPr>
        <w:t>5</w:t>
      </w:r>
      <w:r w:rsidR="00275436">
        <w:rPr>
          <w:rtl/>
        </w:rPr>
        <w:t>8</w:t>
      </w:r>
      <w:r w:rsidR="004A6812">
        <w:rPr>
          <w:rtl/>
        </w:rPr>
        <w:t>.</w:t>
      </w:r>
    </w:p>
    <w:p w:rsidR="00275436" w:rsidRDefault="00CE68B8" w:rsidP="00D27669">
      <w:pPr>
        <w:pStyle w:val="libFootnote0"/>
        <w:rPr>
          <w:rtl/>
        </w:rPr>
      </w:pPr>
      <w:r>
        <w:rPr>
          <w:rtl/>
        </w:rPr>
        <w:t>(2)</w:t>
      </w:r>
      <w:r w:rsidR="004A6812">
        <w:rPr>
          <w:rtl/>
        </w:rPr>
        <w:t xml:space="preserve"> ق:کتاب ال</w:t>
      </w:r>
      <w:r w:rsidR="00004EB9">
        <w:rPr>
          <w:rtl/>
        </w:rPr>
        <w:t>عشرة</w:t>
      </w:r>
      <w:r w:rsidR="00275436">
        <w:rPr>
          <w:rtl/>
        </w:rPr>
        <w:t>2</w:t>
      </w:r>
      <w:r w:rsidR="004A6812">
        <w:rPr>
          <w:rtl/>
        </w:rPr>
        <w:t>4</w:t>
      </w:r>
      <w:r w:rsidR="00275436">
        <w:rPr>
          <w:rtl/>
        </w:rPr>
        <w:t>7</w:t>
      </w:r>
      <w:r w:rsidR="004A6812">
        <w:rPr>
          <w:rtl/>
        </w:rPr>
        <w:t>/</w:t>
      </w:r>
      <w:r w:rsidR="00275436">
        <w:rPr>
          <w:rtl/>
        </w:rPr>
        <w:t>99</w:t>
      </w:r>
      <w:r w:rsidR="004A6812">
        <w:rPr>
          <w:rtl/>
        </w:rPr>
        <w:t>/،ج:</w:t>
      </w:r>
      <w:r w:rsidR="00275436">
        <w:rPr>
          <w:rtl/>
        </w:rPr>
        <w:t>1</w:t>
      </w:r>
      <w:r w:rsidR="004A6812">
        <w:rPr>
          <w:rtl/>
        </w:rPr>
        <w:t>6/</w:t>
      </w:r>
      <w:r w:rsidR="00275436">
        <w:rPr>
          <w:rtl/>
        </w:rPr>
        <w:t>7</w:t>
      </w:r>
      <w:r w:rsidR="004A6812">
        <w:rPr>
          <w:rtl/>
        </w:rPr>
        <w:t>6.</w:t>
      </w:r>
    </w:p>
    <w:p w:rsidR="00275436" w:rsidRDefault="00CE68B8" w:rsidP="00D27669">
      <w:pPr>
        <w:pStyle w:val="libFootnote0"/>
        <w:rPr>
          <w:rtl/>
        </w:rPr>
      </w:pPr>
      <w:r>
        <w:rPr>
          <w:rtl/>
        </w:rPr>
        <w:t>(3)</w:t>
      </w:r>
      <w:r w:rsidR="004A6812">
        <w:rPr>
          <w:rtl/>
        </w:rPr>
        <w:t xml:space="preserve"> ق:کتاب ال</w:t>
      </w:r>
      <w:r w:rsidR="00004EB9">
        <w:rPr>
          <w:rtl/>
        </w:rPr>
        <w:t>عشرة</w:t>
      </w:r>
      <w:r w:rsidR="00275436">
        <w:rPr>
          <w:rtl/>
        </w:rPr>
        <w:t>2</w:t>
      </w:r>
      <w:r w:rsidR="004A6812">
        <w:rPr>
          <w:rtl/>
        </w:rPr>
        <w:t>4</w:t>
      </w:r>
      <w:r w:rsidR="00275436">
        <w:rPr>
          <w:rtl/>
        </w:rPr>
        <w:t>8</w:t>
      </w:r>
      <w:r w:rsidR="004A6812">
        <w:rPr>
          <w:rtl/>
        </w:rPr>
        <w:t>/</w:t>
      </w:r>
      <w:r w:rsidR="00275436">
        <w:rPr>
          <w:rtl/>
        </w:rPr>
        <w:t>99</w:t>
      </w:r>
      <w:r w:rsidR="004A6812">
        <w:rPr>
          <w:rtl/>
        </w:rPr>
        <w:t>/،ج:</w:t>
      </w:r>
      <w:r w:rsidR="00275436">
        <w:rPr>
          <w:rtl/>
        </w:rPr>
        <w:t>1</w:t>
      </w:r>
      <w:r w:rsidR="004A6812">
        <w:rPr>
          <w:rtl/>
        </w:rPr>
        <w:t>6/</w:t>
      </w:r>
      <w:r w:rsidR="00275436">
        <w:rPr>
          <w:rtl/>
        </w:rPr>
        <w:t>7</w:t>
      </w:r>
      <w:r w:rsidR="004A6812">
        <w:rPr>
          <w:rtl/>
        </w:rPr>
        <w:t>6.</w:t>
      </w:r>
    </w:p>
    <w:p w:rsidR="00D27669" w:rsidRDefault="00D27669" w:rsidP="00D27669">
      <w:pPr>
        <w:pStyle w:val="libNormal"/>
        <w:rPr>
          <w:rtl/>
        </w:rPr>
      </w:pPr>
      <w:r>
        <w:rPr>
          <w:rFonts w:hint="eastAsia"/>
          <w:rtl/>
        </w:rPr>
        <w:br w:type="page"/>
      </w:r>
    </w:p>
    <w:p w:rsidR="00275436" w:rsidRDefault="004A6812" w:rsidP="00D27669">
      <w:pPr>
        <w:pStyle w:val="libCenterBold1"/>
        <w:rPr>
          <w:rtl/>
        </w:rPr>
      </w:pPr>
      <w:r>
        <w:rPr>
          <w:rFonts w:hint="eastAsia"/>
          <w:rtl/>
        </w:rPr>
        <w:lastRenderedPageBreak/>
        <w:t>أبو</w:t>
      </w:r>
      <w:r>
        <w:rPr>
          <w:rtl/>
        </w:rPr>
        <w:t xml:space="preserve"> الصباح ال</w:t>
      </w:r>
      <w:r w:rsidR="00D27669">
        <w:rPr>
          <w:rtl/>
        </w:rPr>
        <w:t>کنانيّ</w:t>
      </w:r>
    </w:p>
    <w:p w:rsidR="00275436" w:rsidRDefault="00D266F8" w:rsidP="00D27669">
      <w:pPr>
        <w:pStyle w:val="libNormal"/>
        <w:rPr>
          <w:rtl/>
        </w:rPr>
      </w:pPr>
      <w:r w:rsidRPr="00D266F8">
        <w:rPr>
          <w:rStyle w:val="libBold1Char"/>
          <w:rFonts w:hint="eastAsia"/>
          <w:rtl/>
        </w:rPr>
        <w:t>رجال الکشّيّ</w:t>
      </w:r>
      <w:r w:rsidR="004A6812">
        <w:rPr>
          <w:rtl/>
        </w:rPr>
        <w:t xml:space="preserve">: احتجاج </w:t>
      </w:r>
      <w:r w:rsidR="00D27669">
        <w:rPr>
          <w:rtl/>
        </w:rPr>
        <w:t>أبي</w:t>
      </w:r>
      <w:r w:rsidR="004A6812">
        <w:rPr>
          <w:rtl/>
        </w:rPr>
        <w:t xml:space="preserve"> الصباح ال</w:t>
      </w:r>
      <w:r w:rsidR="00D27669">
        <w:rPr>
          <w:rtl/>
        </w:rPr>
        <w:t>کنانيّ</w:t>
      </w:r>
      <w:r w:rsidR="004A6812">
        <w:rPr>
          <w:rtl/>
        </w:rPr>
        <w:t xml:space="preserve"> ع</w:t>
      </w:r>
      <w:r w:rsidR="00D27669">
        <w:rPr>
          <w:rtl/>
        </w:rPr>
        <w:t>ل</w:t>
      </w:r>
      <w:r w:rsidR="00D27669">
        <w:rPr>
          <w:rFonts w:hint="cs"/>
          <w:rtl/>
        </w:rPr>
        <w:t>ى</w:t>
      </w:r>
      <w:r w:rsidR="004A6812">
        <w:rPr>
          <w:rtl/>
        </w:rPr>
        <w:t xml:space="preserve"> ز</w:t>
      </w:r>
      <w:r w:rsidR="004A6812">
        <w:rPr>
          <w:rFonts w:hint="cs"/>
          <w:rtl/>
        </w:rPr>
        <w:t>ی</w:t>
      </w:r>
      <w:r w:rsidR="004A6812">
        <w:rPr>
          <w:rFonts w:hint="eastAsia"/>
          <w:rtl/>
        </w:rPr>
        <w:t>د</w:t>
      </w:r>
      <w:r w:rsidR="004A6812">
        <w:rPr>
          <w:rtl/>
        </w:rPr>
        <w:t xml:space="preserve"> بن ع</w:t>
      </w:r>
      <w:r w:rsidR="00D27669">
        <w:rPr>
          <w:rtl/>
        </w:rPr>
        <w:t>لي</w:t>
      </w:r>
      <w:r w:rsidR="004A6812">
        <w:rPr>
          <w:rtl/>
        </w:rPr>
        <w:t xml:space="preserve"> </w:t>
      </w:r>
      <w:r w:rsidR="00B365CC" w:rsidRPr="00B365CC">
        <w:rPr>
          <w:rStyle w:val="libAlaemChar"/>
          <w:rtl/>
        </w:rPr>
        <w:t>عليهما‌السلام</w:t>
      </w:r>
      <w:r w:rsidR="004A6812">
        <w:rPr>
          <w:rtl/>
        </w:rPr>
        <w:t xml:space="preserve"> و کان أبو الصباح رجلا ضار</w:t>
      </w:r>
      <w:r w:rsidR="004A6812">
        <w:rPr>
          <w:rFonts w:hint="cs"/>
          <w:rtl/>
        </w:rPr>
        <w:t>ی</w:t>
      </w:r>
      <w:r w:rsidR="004A6812">
        <w:rPr>
          <w:rFonts w:hint="eastAsia"/>
          <w:rtl/>
        </w:rPr>
        <w:t>ا</w:t>
      </w:r>
      <w:r w:rsidR="004A6812">
        <w:rPr>
          <w:rtl/>
        </w:rPr>
        <w:t xml:space="preserve"> </w:t>
      </w:r>
      <w:r w:rsidR="004A6812" w:rsidRPr="00CE68B8">
        <w:rPr>
          <w:rStyle w:val="libFootnotenumChar"/>
          <w:rtl/>
        </w:rPr>
        <w:t>(1)</w:t>
      </w:r>
      <w:r w:rsidR="004A6812">
        <w:rPr>
          <w:rtl/>
        </w:rPr>
        <w:t>.</w:t>
      </w:r>
      <w:r w:rsidR="00D27669">
        <w:rPr>
          <w:rFonts w:hint="cs"/>
          <w:rtl/>
        </w:rPr>
        <w:t xml:space="preserve">و يظهر منه انّه كان يعلّم زيد بن علي خطب أمير المؤمنين </w:t>
      </w:r>
      <w:r w:rsidR="00D27669" w:rsidRPr="00D27669">
        <w:rPr>
          <w:rStyle w:val="libAlaemChar"/>
          <w:rtl/>
        </w:rPr>
        <w:t>عليه‌السلام</w:t>
      </w:r>
      <w:r w:rsidR="00D27669">
        <w:rPr>
          <w:rFonts w:hint="cs"/>
          <w:rtl/>
        </w:rPr>
        <w:t xml:space="preserve"> </w:t>
      </w:r>
      <w:r w:rsidR="00D27669" w:rsidRPr="00D27669">
        <w:rPr>
          <w:rStyle w:val="libFootnotenumChar"/>
          <w:rFonts w:hint="cs"/>
          <w:rtl/>
        </w:rPr>
        <w:t>(2)</w:t>
      </w:r>
      <w:r w:rsidR="00D27669">
        <w:rPr>
          <w:rFonts w:hint="cs"/>
          <w:rtl/>
        </w:rPr>
        <w:t>.</w:t>
      </w:r>
    </w:p>
    <w:p w:rsidR="00F01A30" w:rsidRPr="00246365" w:rsidRDefault="0055514A" w:rsidP="00246365">
      <w:pPr>
        <w:pStyle w:val="libNormal"/>
        <w:rPr>
          <w:rtl/>
        </w:rPr>
      </w:pPr>
      <w:r w:rsidRPr="0055514A">
        <w:rPr>
          <w:rStyle w:val="libBold1Char"/>
          <w:rFonts w:hint="eastAsia"/>
          <w:rtl/>
        </w:rPr>
        <w:t>أقول</w:t>
      </w:r>
      <w:r w:rsidR="004A6812">
        <w:rPr>
          <w:rtl/>
        </w:rPr>
        <w:t>: أبو الصباح بتشد</w:t>
      </w:r>
      <w:r w:rsidR="004A6812">
        <w:rPr>
          <w:rFonts w:hint="cs"/>
          <w:rtl/>
        </w:rPr>
        <w:t>ی</w:t>
      </w:r>
      <w:r w:rsidR="004A6812">
        <w:rPr>
          <w:rFonts w:hint="eastAsia"/>
          <w:rtl/>
        </w:rPr>
        <w:t>د</w:t>
      </w:r>
      <w:r w:rsidR="004A6812">
        <w:rPr>
          <w:rtl/>
        </w:rPr>
        <w:t xml:space="preserve"> ال</w:t>
      </w:r>
      <w:r w:rsidR="00D27669">
        <w:rPr>
          <w:rtl/>
        </w:rPr>
        <w:t>موحّدة</w:t>
      </w:r>
      <w:r w:rsidR="004A6812">
        <w:rPr>
          <w:rtl/>
        </w:rPr>
        <w:t xml:space="preserve"> ال</w:t>
      </w:r>
      <w:r w:rsidR="00D27669">
        <w:rPr>
          <w:rtl/>
        </w:rPr>
        <w:t>کنانيّ</w:t>
      </w:r>
      <w:r w:rsidR="004A6812">
        <w:rPr>
          <w:rtl/>
        </w:rPr>
        <w:t xml:space="preserve"> بکسر الکاف اسمه إبرا</w:t>
      </w:r>
      <w:r w:rsidR="00910408">
        <w:rPr>
          <w:rtl/>
        </w:rPr>
        <w:t>هي</w:t>
      </w:r>
      <w:r w:rsidR="004A6812">
        <w:rPr>
          <w:rFonts w:hint="eastAsia"/>
          <w:rtl/>
        </w:rPr>
        <w:t>م</w:t>
      </w:r>
      <w:r w:rsidR="004A6812">
        <w:rPr>
          <w:rtl/>
        </w:rPr>
        <w:t xml:space="preserve"> بن نع</w:t>
      </w:r>
      <w:r w:rsidR="004A6812">
        <w:rPr>
          <w:rFonts w:hint="cs"/>
          <w:rtl/>
        </w:rPr>
        <w:t>ی</w:t>
      </w:r>
      <w:r w:rsidR="004A6812">
        <w:rPr>
          <w:rFonts w:hint="eastAsia"/>
          <w:rtl/>
        </w:rPr>
        <w:t>م</w:t>
      </w:r>
      <w:r w:rsidR="004A6812">
        <w:rPr>
          <w:rtl/>
        </w:rPr>
        <w:t xml:space="preserve"> ال</w:t>
      </w:r>
      <w:r w:rsidR="00D27669">
        <w:rPr>
          <w:rtl/>
        </w:rPr>
        <w:t>عبدي</w:t>
      </w:r>
      <w:r w:rsidR="004A6812">
        <w:rPr>
          <w:rtl/>
        </w:rPr>
        <w:t xml:space="preserve"> الکو</w:t>
      </w:r>
      <w:r w:rsidR="00275436">
        <w:rPr>
          <w:rtl/>
        </w:rPr>
        <w:t>في</w:t>
      </w:r>
      <w:r w:rsidR="004A6812">
        <w:rPr>
          <w:rtl/>
        </w:rPr>
        <w:t xml:space="preserve"> أحد فقهاء أصحاب </w:t>
      </w:r>
      <w:r w:rsidR="00D27669">
        <w:rPr>
          <w:rtl/>
        </w:rPr>
        <w:t>الأئمة</w:t>
      </w:r>
      <w:r w:rsidR="004A6812">
        <w:rPr>
          <w:rtl/>
        </w:rPr>
        <w:t xml:space="preserve"> </w:t>
      </w:r>
      <w:r w:rsidR="00D27669" w:rsidRPr="00D27669">
        <w:rPr>
          <w:rStyle w:val="libAlaemChar"/>
          <w:rtl/>
        </w:rPr>
        <w:t>عليهم‌السلام</w:t>
      </w:r>
      <w:r w:rsidR="004A6812">
        <w:rPr>
          <w:rtl/>
        </w:rPr>
        <w:t xml:space="preserve"> رأ</w:t>
      </w:r>
      <w:r w:rsidR="004A6812">
        <w:rPr>
          <w:rFonts w:hint="cs"/>
          <w:rtl/>
        </w:rPr>
        <w:t>ی</w:t>
      </w:r>
      <w:r w:rsidR="004A6812">
        <w:rPr>
          <w:rtl/>
        </w:rPr>
        <w:t xml:space="preserve"> أبا جعفر </w:t>
      </w:r>
      <w:r w:rsidR="00D27669" w:rsidRPr="00D27669">
        <w:rPr>
          <w:rStyle w:val="libAlaemChar"/>
          <w:rtl/>
        </w:rPr>
        <w:t>عليه‌السلام</w:t>
      </w:r>
      <w:r w:rsidR="004A6812">
        <w:rPr>
          <w:rtl/>
        </w:rPr>
        <w:t xml:space="preserve"> و رو</w:t>
      </w:r>
      <w:r w:rsidR="004A6812">
        <w:rPr>
          <w:rFonts w:hint="cs"/>
          <w:rtl/>
        </w:rPr>
        <w:t>ی</w:t>
      </w:r>
      <w:r w:rsidR="004A6812">
        <w:rPr>
          <w:rtl/>
        </w:rPr>
        <w:t xml:space="preserve"> عن موس</w:t>
      </w:r>
      <w:r w:rsidR="004A6812">
        <w:rPr>
          <w:rFonts w:hint="cs"/>
          <w:rtl/>
        </w:rPr>
        <w:t>ی</w:t>
      </w:r>
      <w:r w:rsidR="004A6812">
        <w:rPr>
          <w:rtl/>
        </w:rPr>
        <w:t xml:space="preserve"> ابن جعفر </w:t>
      </w:r>
      <w:r w:rsidR="00B365CC" w:rsidRPr="00B365CC">
        <w:rPr>
          <w:rStyle w:val="libAlaemChar"/>
          <w:rtl/>
        </w:rPr>
        <w:t>عليهما‌السلام</w:t>
      </w:r>
      <w:r w:rsidR="004A6812">
        <w:rPr>
          <w:rtl/>
        </w:rPr>
        <w:t xml:space="preserve">،تقدّم ذکره </w:t>
      </w:r>
      <w:r w:rsidR="00275436" w:rsidRPr="00246365">
        <w:rPr>
          <w:rtl/>
        </w:rPr>
        <w:t>في</w:t>
      </w:r>
      <w:r w:rsidR="00F01A30" w:rsidRPr="00246365">
        <w:rPr>
          <w:rFonts w:hint="eastAsia"/>
          <w:rtl/>
        </w:rPr>
        <w:t>(</w:t>
      </w:r>
      <w:r w:rsidR="004A6812" w:rsidRPr="00246365">
        <w:rPr>
          <w:rFonts w:hint="eastAsia"/>
          <w:rtl/>
        </w:rPr>
        <w:t>برهم</w:t>
      </w:r>
      <w:r w:rsidR="00F01A30" w:rsidRPr="00246365">
        <w:rPr>
          <w:rFonts w:hint="eastAsia"/>
          <w:rtl/>
        </w:rPr>
        <w:t>)</w:t>
      </w:r>
      <w:r w:rsidR="004A6812" w:rsidRPr="00246365">
        <w:rPr>
          <w:rFonts w:hint="eastAsia"/>
          <w:rtl/>
        </w:rPr>
        <w:t>و</w:t>
      </w:r>
      <w:r w:rsidR="004A6812">
        <w:rPr>
          <w:rtl/>
        </w:rPr>
        <w:t xml:space="preserve"> </w:t>
      </w:r>
      <w:r w:rsidR="00986804">
        <w:rPr>
          <w:rFonts w:hint="cs"/>
          <w:rtl/>
        </w:rPr>
        <w:t>یأتي</w:t>
      </w:r>
      <w:r w:rsidR="004A6812">
        <w:rPr>
          <w:rtl/>
        </w:rPr>
        <w:t xml:space="preserve"> </w:t>
      </w:r>
      <w:r w:rsidR="00275436" w:rsidRPr="00246365">
        <w:rPr>
          <w:rtl/>
        </w:rPr>
        <w:t>في</w:t>
      </w:r>
      <w:r w:rsidR="004A6812" w:rsidRPr="00246365">
        <w:rPr>
          <w:rtl/>
        </w:rPr>
        <w:t xml:space="preserve"> </w:t>
      </w:r>
      <w:r w:rsidR="00F01A30" w:rsidRPr="00246365">
        <w:rPr>
          <w:rtl/>
        </w:rPr>
        <w:t>(</w:t>
      </w:r>
      <w:r w:rsidR="004A6812" w:rsidRPr="00246365">
        <w:rPr>
          <w:rtl/>
        </w:rPr>
        <w:t>ورع</w:t>
      </w:r>
      <w:r w:rsidR="00F01A30" w:rsidRPr="00246365">
        <w:rPr>
          <w:rtl/>
        </w:rPr>
        <w:t>)</w:t>
      </w:r>
      <w:r w:rsidR="004A6812" w:rsidRPr="00246365">
        <w:rPr>
          <w:rtl/>
        </w:rPr>
        <w:t>شکا</w:t>
      </w:r>
      <w:r w:rsidR="004A6812" w:rsidRPr="00246365">
        <w:rPr>
          <w:rFonts w:hint="cs"/>
          <w:rtl/>
        </w:rPr>
        <w:t>ی</w:t>
      </w:r>
      <w:r w:rsidR="004A6812" w:rsidRPr="00246365">
        <w:rPr>
          <w:rFonts w:hint="eastAsia"/>
          <w:rtl/>
        </w:rPr>
        <w:t>ته</w:t>
      </w:r>
      <w:r w:rsidR="004A6812">
        <w:rPr>
          <w:rtl/>
        </w:rPr>
        <w:t xml:space="preserve"> </w:t>
      </w:r>
      <w:r w:rsidR="00D27669">
        <w:rPr>
          <w:rtl/>
        </w:rPr>
        <w:t>الى</w:t>
      </w:r>
      <w:r w:rsidR="004A6812">
        <w:rPr>
          <w:rtl/>
        </w:rPr>
        <w:t xml:space="preserve"> الصادق </w:t>
      </w:r>
      <w:r w:rsidR="00D27669" w:rsidRPr="00D27669">
        <w:rPr>
          <w:rStyle w:val="libAlaemChar"/>
          <w:rtl/>
        </w:rPr>
        <w:t>عليه‌السلام</w:t>
      </w:r>
      <w:r w:rsidR="004A6812">
        <w:rPr>
          <w:rtl/>
        </w:rPr>
        <w:t xml:space="preserve"> م</w:t>
      </w:r>
      <w:r w:rsidR="004A6812">
        <w:rPr>
          <w:rFonts w:hint="eastAsia"/>
          <w:rtl/>
        </w:rPr>
        <w:t>مّا</w:t>
      </w:r>
      <w:r w:rsidR="004A6812">
        <w:rPr>
          <w:rtl/>
        </w:rPr>
        <w:t xml:space="preserve"> </w:t>
      </w:r>
      <w:r w:rsidR="004A6812">
        <w:rPr>
          <w:rFonts w:hint="cs"/>
          <w:rtl/>
        </w:rPr>
        <w:t>ی</w:t>
      </w:r>
      <w:r w:rsidR="00AE0C8D">
        <w:rPr>
          <w:rFonts w:hint="eastAsia"/>
          <w:rtl/>
        </w:rPr>
        <w:t>لقي</w:t>
      </w:r>
      <w:r w:rsidR="004A6812">
        <w:rPr>
          <w:rtl/>
        </w:rPr>
        <w:t xml:space="preserve"> من الناس </w:t>
      </w:r>
      <w:r w:rsidR="00275436">
        <w:rPr>
          <w:rtl/>
        </w:rPr>
        <w:t>في</w:t>
      </w:r>
      <w:r w:rsidR="004A6812">
        <w:rPr>
          <w:rFonts w:hint="eastAsia"/>
          <w:rtl/>
        </w:rPr>
        <w:t>ه</w:t>
      </w:r>
      <w:r w:rsidR="004A6812">
        <w:rPr>
          <w:rtl/>
        </w:rPr>
        <w:t xml:space="preserve"> </w:t>
      </w:r>
      <w:r w:rsidR="00D27669" w:rsidRPr="00D27669">
        <w:rPr>
          <w:rStyle w:val="libAlaemChar"/>
          <w:rtl/>
        </w:rPr>
        <w:t>عليه‌السلام</w:t>
      </w:r>
      <w:r w:rsidR="004A6812">
        <w:rPr>
          <w:rtl/>
        </w:rPr>
        <w:t>.</w:t>
      </w:r>
    </w:p>
    <w:p w:rsidR="00D27669" w:rsidRDefault="004A6812" w:rsidP="00D27669">
      <w:pPr>
        <w:pStyle w:val="libNormal"/>
        <w:rPr>
          <w:rtl/>
        </w:rPr>
      </w:pPr>
      <w:r w:rsidRPr="00D27669">
        <w:rPr>
          <w:rStyle w:val="libBold1Char"/>
          <w:rFonts w:hint="eastAsia"/>
          <w:rtl/>
        </w:rPr>
        <w:t>صبر</w:t>
      </w:r>
      <w:r>
        <w:rPr>
          <w:rtl/>
        </w:rPr>
        <w:t>:</w:t>
      </w:r>
      <w:r w:rsidR="00D27669">
        <w:rPr>
          <w:rFonts w:hint="cs"/>
          <w:rtl/>
        </w:rPr>
        <w:t xml:space="preserve"> </w:t>
      </w:r>
      <w:r>
        <w:rPr>
          <w:rFonts w:hint="eastAsia"/>
          <w:rtl/>
        </w:rPr>
        <w:t>باب</w:t>
      </w:r>
      <w:r>
        <w:rPr>
          <w:rtl/>
        </w:rPr>
        <w:t xml:space="preserve"> الصبر و </w:t>
      </w:r>
      <w:r w:rsidR="00D27669">
        <w:rPr>
          <w:rtl/>
        </w:rPr>
        <w:t>الى</w:t>
      </w:r>
      <w:r>
        <w:rPr>
          <w:rFonts w:hint="eastAsia"/>
          <w:rtl/>
        </w:rPr>
        <w:t>سر</w:t>
      </w:r>
      <w:r>
        <w:rPr>
          <w:rtl/>
        </w:rPr>
        <w:t xml:space="preserve"> بعد العسر </w:t>
      </w:r>
      <w:r w:rsidRPr="00CE68B8">
        <w:rPr>
          <w:rStyle w:val="libFootnotenumChar"/>
          <w:rtl/>
        </w:rPr>
        <w:t>(</w:t>
      </w:r>
      <w:r w:rsidR="00D27669">
        <w:rPr>
          <w:rStyle w:val="libFootnotenumChar"/>
          <w:rFonts w:hint="cs"/>
          <w:rtl/>
        </w:rPr>
        <w:t>3</w:t>
      </w:r>
      <w:r w:rsidRPr="00CE68B8">
        <w:rPr>
          <w:rStyle w:val="libFootnotenumChar"/>
          <w:rtl/>
        </w:rPr>
        <w:t>)</w:t>
      </w:r>
      <w:r>
        <w:rPr>
          <w:rtl/>
        </w:rPr>
        <w:t>.</w:t>
      </w:r>
    </w:p>
    <w:p w:rsidR="00D27669" w:rsidRDefault="00F01A30" w:rsidP="00D27669">
      <w:pPr>
        <w:pStyle w:val="libNormal"/>
        <w:rPr>
          <w:rtl/>
        </w:rPr>
      </w:pPr>
      <w:r w:rsidRPr="00F01A30">
        <w:rPr>
          <w:rStyle w:val="libAlaemChar"/>
          <w:rFonts w:hint="eastAsia"/>
          <w:rtl/>
        </w:rPr>
        <w:t>(</w:t>
      </w:r>
      <w:r w:rsidR="004A6812" w:rsidRPr="00D27669">
        <w:rPr>
          <w:rStyle w:val="libAieChar"/>
          <w:rFonts w:hint="eastAsia"/>
          <w:rtl/>
        </w:rPr>
        <w:t>وَ</w:t>
      </w:r>
      <w:r w:rsidR="004A6812" w:rsidRPr="00D27669">
        <w:rPr>
          <w:rStyle w:val="libAieChar"/>
          <w:rtl/>
        </w:rPr>
        <w:t xml:space="preserve"> اسْتَعِ</w:t>
      </w:r>
      <w:r w:rsidR="004A6812" w:rsidRPr="00D27669">
        <w:rPr>
          <w:rStyle w:val="libAieChar"/>
          <w:rFonts w:hint="cs"/>
          <w:rtl/>
        </w:rPr>
        <w:t>ی</w:t>
      </w:r>
      <w:r w:rsidR="004A6812" w:rsidRPr="00D27669">
        <w:rPr>
          <w:rStyle w:val="libAieChar"/>
          <w:rFonts w:hint="eastAsia"/>
          <w:rtl/>
        </w:rPr>
        <w:t>نُوا</w:t>
      </w:r>
      <w:r w:rsidR="004A6812" w:rsidRPr="00D27669">
        <w:rPr>
          <w:rStyle w:val="libAieChar"/>
          <w:rtl/>
        </w:rPr>
        <w:t xml:space="preserve"> بِالصَّبْرِ وَ الصَّلاٰهِ</w:t>
      </w:r>
      <w:r w:rsidRPr="00F01A30">
        <w:rPr>
          <w:rStyle w:val="libAlaemChar"/>
          <w:rtl/>
        </w:rPr>
        <w:t>)</w:t>
      </w:r>
      <w:r w:rsidR="004A6812" w:rsidRPr="00CE68B8">
        <w:rPr>
          <w:rStyle w:val="libFootnotenumChar"/>
          <w:rtl/>
        </w:rPr>
        <w:t>(</w:t>
      </w:r>
      <w:r w:rsidR="00D27669">
        <w:rPr>
          <w:rStyle w:val="libFootnotenumChar"/>
          <w:rFonts w:hint="cs"/>
          <w:rtl/>
        </w:rPr>
        <w:t>4</w:t>
      </w:r>
      <w:r w:rsidR="004A6812" w:rsidRPr="00CE68B8">
        <w:rPr>
          <w:rStyle w:val="libFootnotenumChar"/>
          <w:rtl/>
        </w:rPr>
        <w:t>)</w:t>
      </w:r>
      <w:r w:rsidR="004A6812">
        <w:rPr>
          <w:rFonts w:hint="eastAsia"/>
          <w:rtl/>
        </w:rPr>
        <w:t>و</w:t>
      </w:r>
      <w:r w:rsidR="004A6812">
        <w:rPr>
          <w:rtl/>
        </w:rPr>
        <w:t xml:space="preserve"> قال </w:t>
      </w:r>
      <w:r w:rsidR="004A6812" w:rsidRPr="00D27669">
        <w:rPr>
          <w:rtl/>
        </w:rPr>
        <w:t>تع</w:t>
      </w:r>
      <w:r w:rsidR="00D27669" w:rsidRPr="00D27669">
        <w:rPr>
          <w:rtl/>
        </w:rPr>
        <w:t>الى</w:t>
      </w:r>
      <w:r w:rsidR="004A6812">
        <w:rPr>
          <w:rtl/>
        </w:rPr>
        <w:t xml:space="preserve">: </w:t>
      </w:r>
      <w:r w:rsidRPr="00F01A30">
        <w:rPr>
          <w:rStyle w:val="libAlaemChar"/>
          <w:rtl/>
        </w:rPr>
        <w:t>(</w:t>
      </w:r>
      <w:r w:rsidR="004A6812" w:rsidRPr="00D27669">
        <w:rPr>
          <w:rStyle w:val="libAieChar"/>
          <w:rtl/>
        </w:rPr>
        <w:t>وَ بَشِّرِ الصّٰابِرِ</w:t>
      </w:r>
      <w:r w:rsidR="004A6812" w:rsidRPr="00D27669">
        <w:rPr>
          <w:rStyle w:val="libAieChar"/>
          <w:rFonts w:hint="cs"/>
          <w:rtl/>
        </w:rPr>
        <w:t>ی</w:t>
      </w:r>
      <w:r w:rsidR="004A6812" w:rsidRPr="00D27669">
        <w:rPr>
          <w:rStyle w:val="libAieChar"/>
          <w:rFonts w:hint="eastAsia"/>
          <w:rtl/>
        </w:rPr>
        <w:t>نَ</w:t>
      </w:r>
      <w:r w:rsidRPr="00F01A30">
        <w:rPr>
          <w:rStyle w:val="libAlaemChar"/>
          <w:rFonts w:hint="eastAsia"/>
          <w:rtl/>
        </w:rPr>
        <w:t>)</w:t>
      </w:r>
      <w:r w:rsidR="004A6812">
        <w:rPr>
          <w:rtl/>
        </w:rPr>
        <w:t xml:space="preserve"> </w:t>
      </w:r>
      <w:r w:rsidR="004A6812" w:rsidRPr="00CE68B8">
        <w:rPr>
          <w:rStyle w:val="libFootnotenumChar"/>
          <w:rtl/>
        </w:rPr>
        <w:t>(</w:t>
      </w:r>
      <w:r w:rsidR="00D27669">
        <w:rPr>
          <w:rStyle w:val="libFootnotenumChar"/>
          <w:rFonts w:hint="cs"/>
          <w:rtl/>
        </w:rPr>
        <w:t>5</w:t>
      </w:r>
      <w:r w:rsidR="004A6812" w:rsidRPr="00CE68B8">
        <w:rPr>
          <w:rStyle w:val="libFootnotenumChar"/>
          <w:rtl/>
        </w:rPr>
        <w:t>)</w:t>
      </w:r>
      <w:r w:rsidR="004A6812">
        <w:rPr>
          <w:rtl/>
        </w:rPr>
        <w:t>.</w:t>
      </w:r>
    </w:p>
    <w:p w:rsidR="00D27669" w:rsidRDefault="00F01A30" w:rsidP="00D27669">
      <w:pPr>
        <w:pStyle w:val="libNormal"/>
        <w:rPr>
          <w:rtl/>
        </w:rPr>
      </w:pPr>
      <w:r w:rsidRPr="00F01A30">
        <w:rPr>
          <w:rStyle w:val="libAlaemChar"/>
          <w:rFonts w:hint="eastAsia"/>
          <w:rtl/>
        </w:rPr>
        <w:t>(</w:t>
      </w:r>
      <w:r w:rsidR="004A6812" w:rsidRPr="00D27669">
        <w:rPr>
          <w:rStyle w:val="libAieChar"/>
          <w:rFonts w:hint="eastAsia"/>
          <w:rtl/>
        </w:rPr>
        <w:t>وَ</w:t>
      </w:r>
      <w:r w:rsidR="004A6812" w:rsidRPr="00D27669">
        <w:rPr>
          <w:rStyle w:val="libAieChar"/>
          <w:rtl/>
        </w:rPr>
        <w:t xml:space="preserve"> اللّٰهُ </w:t>
      </w:r>
      <w:r w:rsidR="004A6812" w:rsidRPr="00D27669">
        <w:rPr>
          <w:rStyle w:val="libAieChar"/>
          <w:rFonts w:hint="cs"/>
          <w:rtl/>
        </w:rPr>
        <w:t>یُ</w:t>
      </w:r>
      <w:r w:rsidR="004A6812" w:rsidRPr="00D27669">
        <w:rPr>
          <w:rStyle w:val="libAieChar"/>
          <w:rFonts w:hint="eastAsia"/>
          <w:rtl/>
        </w:rPr>
        <w:t>حِبُّ</w:t>
      </w:r>
      <w:r w:rsidR="004A6812" w:rsidRPr="00D27669">
        <w:rPr>
          <w:rStyle w:val="libAieChar"/>
          <w:rtl/>
        </w:rPr>
        <w:t xml:space="preserve"> الصّٰابِرِ</w:t>
      </w:r>
      <w:r w:rsidR="004A6812" w:rsidRPr="00D27669">
        <w:rPr>
          <w:rStyle w:val="libAieChar"/>
          <w:rFonts w:hint="cs"/>
          <w:rtl/>
        </w:rPr>
        <w:t>ی</w:t>
      </w:r>
      <w:r w:rsidR="004A6812" w:rsidRPr="00D27669">
        <w:rPr>
          <w:rStyle w:val="libAieChar"/>
          <w:rFonts w:hint="eastAsia"/>
          <w:rtl/>
        </w:rPr>
        <w:t>نَ</w:t>
      </w:r>
      <w:r w:rsidRPr="00F01A30">
        <w:rPr>
          <w:rStyle w:val="libAlaemChar"/>
          <w:rFonts w:hint="eastAsia"/>
          <w:rtl/>
        </w:rPr>
        <w:t>)</w:t>
      </w:r>
      <w:r w:rsidR="004A6812" w:rsidRPr="00CE68B8">
        <w:rPr>
          <w:rStyle w:val="libFootnotenumChar"/>
          <w:rtl/>
        </w:rPr>
        <w:t>(</w:t>
      </w:r>
      <w:r w:rsidR="00D27669">
        <w:rPr>
          <w:rStyle w:val="libFootnotenumChar"/>
          <w:rFonts w:hint="cs"/>
          <w:rtl/>
        </w:rPr>
        <w:t>6</w:t>
      </w:r>
      <w:r w:rsidR="004A6812" w:rsidRPr="00CE68B8">
        <w:rPr>
          <w:rStyle w:val="libFootnotenumChar"/>
          <w:rtl/>
        </w:rPr>
        <w:t>)</w:t>
      </w:r>
      <w:r w:rsidR="004A6812">
        <w:rPr>
          <w:rtl/>
        </w:rPr>
        <w:t>.</w:t>
      </w:r>
    </w:p>
    <w:p w:rsidR="00D27669" w:rsidRDefault="00F01A30" w:rsidP="00D27669">
      <w:pPr>
        <w:pStyle w:val="libNormal"/>
        <w:rPr>
          <w:rtl/>
        </w:rPr>
      </w:pPr>
      <w:r w:rsidRPr="00F01A30">
        <w:rPr>
          <w:rStyle w:val="libAlaemChar"/>
          <w:rFonts w:hint="eastAsia"/>
          <w:rtl/>
        </w:rPr>
        <w:t>(</w:t>
      </w:r>
      <w:r w:rsidR="004A6812" w:rsidRPr="00D27669">
        <w:rPr>
          <w:rStyle w:val="libAieChar"/>
          <w:rFonts w:hint="eastAsia"/>
          <w:rtl/>
        </w:rPr>
        <w:t>وَ</w:t>
      </w:r>
      <w:r w:rsidR="004A6812" w:rsidRPr="00D27669">
        <w:rPr>
          <w:rStyle w:val="libAieChar"/>
          <w:rtl/>
        </w:rPr>
        <w:t xml:space="preserve"> تَمَّتْ کَلِمَتُ رَبِّکَ الْ</w:t>
      </w:r>
      <w:r w:rsidR="00257D04">
        <w:rPr>
          <w:rStyle w:val="libAieChar"/>
          <w:rtl/>
        </w:rPr>
        <w:t>حسني</w:t>
      </w:r>
      <w:r w:rsidR="004A6812" w:rsidRPr="00D27669">
        <w:rPr>
          <w:rStyle w:val="libAieChar"/>
          <w:rFonts w:hint="cs"/>
          <w:rtl/>
        </w:rPr>
        <w:t>ٰ</w:t>
      </w:r>
      <w:r w:rsidR="004A6812" w:rsidRPr="00D27669">
        <w:rPr>
          <w:rStyle w:val="libAieChar"/>
          <w:rtl/>
        </w:rPr>
        <w:t xml:space="preserve"> عَ</w:t>
      </w:r>
      <w:r w:rsidR="00D27669" w:rsidRPr="00D27669">
        <w:rPr>
          <w:rStyle w:val="libAieChar"/>
          <w:rtl/>
        </w:rPr>
        <w:t>لي</w:t>
      </w:r>
      <w:r w:rsidR="004A6812" w:rsidRPr="00D27669">
        <w:rPr>
          <w:rStyle w:val="libAieChar"/>
          <w:rFonts w:hint="cs"/>
          <w:rtl/>
        </w:rPr>
        <w:t>ٰ</w:t>
      </w:r>
      <w:r w:rsidR="004A6812" w:rsidRPr="00D27669">
        <w:rPr>
          <w:rStyle w:val="libAieChar"/>
          <w:rtl/>
        </w:rPr>
        <w:t xml:space="preserve"> </w:t>
      </w:r>
      <w:r w:rsidR="00D27669" w:rsidRPr="00D27669">
        <w:rPr>
          <w:rStyle w:val="libAieChar"/>
          <w:rtl/>
        </w:rPr>
        <w:t>بني</w:t>
      </w:r>
      <w:r w:rsidR="004A6812" w:rsidRPr="00D27669">
        <w:rPr>
          <w:rStyle w:val="libAieChar"/>
          <w:rtl/>
        </w:rPr>
        <w:t xml:space="preserve"> إِسْرٰائِ</w:t>
      </w:r>
      <w:r w:rsidR="004A6812" w:rsidRPr="00D27669">
        <w:rPr>
          <w:rStyle w:val="libAieChar"/>
          <w:rFonts w:hint="cs"/>
          <w:rtl/>
        </w:rPr>
        <w:t>ی</w:t>
      </w:r>
      <w:r w:rsidR="004A6812" w:rsidRPr="00D27669">
        <w:rPr>
          <w:rStyle w:val="libAieChar"/>
          <w:rFonts w:hint="eastAsia"/>
          <w:rtl/>
        </w:rPr>
        <w:t>لَ</w:t>
      </w:r>
      <w:r w:rsidR="004A6812" w:rsidRPr="00D27669">
        <w:rPr>
          <w:rStyle w:val="libAieChar"/>
          <w:rtl/>
        </w:rPr>
        <w:t xml:space="preserve"> بِمٰا صَبَرُوا</w:t>
      </w:r>
      <w:r w:rsidRPr="00F01A30">
        <w:rPr>
          <w:rStyle w:val="libAlaemChar"/>
          <w:rtl/>
        </w:rPr>
        <w:t>)</w:t>
      </w:r>
      <w:r w:rsidR="004A6812" w:rsidRPr="00CE68B8">
        <w:rPr>
          <w:rStyle w:val="libFootnotenumChar"/>
          <w:rtl/>
        </w:rPr>
        <w:t>(</w:t>
      </w:r>
      <w:r w:rsidR="00D27669">
        <w:rPr>
          <w:rStyle w:val="libFootnotenumChar"/>
          <w:rFonts w:hint="cs"/>
          <w:rtl/>
        </w:rPr>
        <w:t>7</w:t>
      </w:r>
      <w:r w:rsidR="004A6812" w:rsidRPr="00CE68B8">
        <w:rPr>
          <w:rStyle w:val="libFootnotenumChar"/>
          <w:rtl/>
        </w:rPr>
        <w:t>)</w:t>
      </w:r>
      <w:r w:rsidR="004A6812">
        <w:rPr>
          <w:rtl/>
        </w:rPr>
        <w:t>.</w:t>
      </w:r>
    </w:p>
    <w:p w:rsidR="00D27669" w:rsidRDefault="00F01A30" w:rsidP="00D27669">
      <w:pPr>
        <w:pStyle w:val="libNormal"/>
        <w:rPr>
          <w:rtl/>
        </w:rPr>
      </w:pPr>
      <w:r w:rsidRPr="00F01A30">
        <w:rPr>
          <w:rStyle w:val="libAlaemChar"/>
          <w:rFonts w:hint="eastAsia"/>
          <w:rtl/>
        </w:rPr>
        <w:t>(</w:t>
      </w:r>
      <w:r w:rsidR="004A6812" w:rsidRPr="00D27669">
        <w:rPr>
          <w:rStyle w:val="libAieChar"/>
          <w:rFonts w:hint="eastAsia"/>
          <w:rtl/>
        </w:rPr>
        <w:t>وَ</w:t>
      </w:r>
      <w:r w:rsidR="004A6812" w:rsidRPr="00D27669">
        <w:rPr>
          <w:rStyle w:val="libAieChar"/>
          <w:rtl/>
        </w:rPr>
        <w:t xml:space="preserve"> لَنَجْزِ</w:t>
      </w:r>
      <w:r w:rsidR="004A6812" w:rsidRPr="00D27669">
        <w:rPr>
          <w:rStyle w:val="libAieChar"/>
          <w:rFonts w:hint="cs"/>
          <w:rtl/>
        </w:rPr>
        <w:t>یَ</w:t>
      </w:r>
      <w:r w:rsidR="004A6812" w:rsidRPr="00D27669">
        <w:rPr>
          <w:rStyle w:val="libAieChar"/>
          <w:rFonts w:hint="eastAsia"/>
          <w:rtl/>
        </w:rPr>
        <w:t>نَّ</w:t>
      </w:r>
      <w:r w:rsidR="004A6812" w:rsidRPr="00D27669">
        <w:rPr>
          <w:rStyle w:val="libAieChar"/>
          <w:rtl/>
        </w:rPr>
        <w:t xml:space="preserve"> </w:t>
      </w:r>
      <w:r w:rsidR="00910408">
        <w:rPr>
          <w:rStyle w:val="libAieChar"/>
          <w:rtl/>
        </w:rPr>
        <w:t>الذي</w:t>
      </w:r>
      <w:r w:rsidR="004A6812" w:rsidRPr="00D27669">
        <w:rPr>
          <w:rStyle w:val="libAieChar"/>
          <w:rFonts w:hint="eastAsia"/>
          <w:rtl/>
        </w:rPr>
        <w:t>نَ</w:t>
      </w:r>
      <w:r w:rsidR="004A6812" w:rsidRPr="00D27669">
        <w:rPr>
          <w:rStyle w:val="libAieChar"/>
          <w:rtl/>
        </w:rPr>
        <w:t xml:space="preserve"> صَبَرُوا أَجْرَهُمْ بِأَحْسَنِ مٰا کٰانُوا </w:t>
      </w:r>
      <w:r w:rsidR="004A6812" w:rsidRPr="00D27669">
        <w:rPr>
          <w:rStyle w:val="libAieChar"/>
          <w:rFonts w:hint="cs"/>
          <w:rtl/>
        </w:rPr>
        <w:t>یَ</w:t>
      </w:r>
      <w:r w:rsidR="004A6812" w:rsidRPr="00D27669">
        <w:rPr>
          <w:rStyle w:val="libAieChar"/>
          <w:rFonts w:hint="eastAsia"/>
          <w:rtl/>
        </w:rPr>
        <w:t>عْمَلُونَ</w:t>
      </w:r>
      <w:r w:rsidRPr="00F01A30">
        <w:rPr>
          <w:rStyle w:val="libAlaemChar"/>
          <w:rFonts w:hint="eastAsia"/>
          <w:rtl/>
        </w:rPr>
        <w:t>)</w:t>
      </w:r>
      <w:r w:rsidR="004A6812" w:rsidRPr="00CE68B8">
        <w:rPr>
          <w:rStyle w:val="libFootnotenumChar"/>
          <w:rtl/>
        </w:rPr>
        <w:t>(</w:t>
      </w:r>
      <w:r w:rsidR="00D27669">
        <w:rPr>
          <w:rStyle w:val="libFootnotenumChar"/>
          <w:rFonts w:hint="cs"/>
          <w:rtl/>
        </w:rPr>
        <w:t>8</w:t>
      </w:r>
      <w:r w:rsidR="004A6812" w:rsidRPr="00CE68B8">
        <w:rPr>
          <w:rStyle w:val="libFootnotenumChar"/>
          <w:rtl/>
        </w:rPr>
        <w:t>)</w:t>
      </w:r>
      <w:r w:rsidR="004A6812">
        <w:rPr>
          <w:rtl/>
        </w:rPr>
        <w:t>.</w:t>
      </w:r>
    </w:p>
    <w:p w:rsidR="00275436" w:rsidRDefault="00F01A30" w:rsidP="00D27669">
      <w:pPr>
        <w:pStyle w:val="libNormal"/>
        <w:rPr>
          <w:rtl/>
        </w:rPr>
      </w:pPr>
      <w:r w:rsidRPr="00F01A30">
        <w:rPr>
          <w:rStyle w:val="libAlaemChar"/>
          <w:rFonts w:hint="eastAsia"/>
          <w:rtl/>
        </w:rPr>
        <w:t>(</w:t>
      </w:r>
      <w:r w:rsidR="004A6812" w:rsidRPr="00D27669">
        <w:rPr>
          <w:rStyle w:val="libAieChar"/>
          <w:rFonts w:hint="eastAsia"/>
          <w:rtl/>
        </w:rPr>
        <w:t>إِنَّمٰا</w:t>
      </w:r>
      <w:r w:rsidR="004A6812" w:rsidRPr="00D27669">
        <w:rPr>
          <w:rStyle w:val="libAieChar"/>
          <w:rtl/>
        </w:rPr>
        <w:t xml:space="preserve"> </w:t>
      </w:r>
      <w:r w:rsidR="004A6812" w:rsidRPr="00D27669">
        <w:rPr>
          <w:rStyle w:val="libAieChar"/>
          <w:rFonts w:hint="cs"/>
          <w:rtl/>
        </w:rPr>
        <w:t>یُ</w:t>
      </w:r>
      <w:r w:rsidR="004A6812" w:rsidRPr="00D27669">
        <w:rPr>
          <w:rStyle w:val="libAieChar"/>
          <w:rFonts w:hint="eastAsia"/>
          <w:rtl/>
        </w:rPr>
        <w:t>وَ</w:t>
      </w:r>
      <w:r w:rsidR="00275436" w:rsidRPr="00D27669">
        <w:rPr>
          <w:rStyle w:val="libAieChar"/>
          <w:rFonts w:hint="eastAsia"/>
          <w:rtl/>
        </w:rPr>
        <w:t>في</w:t>
      </w:r>
      <w:r w:rsidR="004A6812" w:rsidRPr="00D27669">
        <w:rPr>
          <w:rStyle w:val="libAieChar"/>
          <w:rtl/>
        </w:rPr>
        <w:t xml:space="preserve"> الصّٰابِرُونَ أَجْرَهُمْ </w:t>
      </w:r>
      <w:r w:rsidR="00006B6E">
        <w:rPr>
          <w:rStyle w:val="libAieChar"/>
          <w:rtl/>
        </w:rPr>
        <w:t>بغي</w:t>
      </w:r>
      <w:r w:rsidR="004A6812" w:rsidRPr="00D27669">
        <w:rPr>
          <w:rStyle w:val="libAieChar"/>
          <w:rFonts w:hint="eastAsia"/>
          <w:rtl/>
        </w:rPr>
        <w:t>رِ</w:t>
      </w:r>
      <w:r w:rsidR="004A6812" w:rsidRPr="00D27669">
        <w:rPr>
          <w:rStyle w:val="libAieChar"/>
          <w:rtl/>
        </w:rPr>
        <w:t xml:space="preserve"> حِسٰابٍ</w:t>
      </w:r>
      <w:r w:rsidRPr="00F01A30">
        <w:rPr>
          <w:rStyle w:val="libAlaemChar"/>
          <w:rtl/>
        </w:rPr>
        <w:t>)</w:t>
      </w:r>
      <w:r w:rsidR="004A6812" w:rsidRPr="00CE68B8">
        <w:rPr>
          <w:rStyle w:val="libFootnotenumChar"/>
          <w:rtl/>
        </w:rPr>
        <w:t>(</w:t>
      </w:r>
      <w:r w:rsidR="00D27669">
        <w:rPr>
          <w:rStyle w:val="libFootnotenumChar"/>
          <w:rFonts w:hint="cs"/>
          <w:rtl/>
        </w:rPr>
        <w:t>9</w:t>
      </w:r>
      <w:r w:rsidR="004A6812" w:rsidRPr="00CE68B8">
        <w:rPr>
          <w:rStyle w:val="libFootnotenumChar"/>
          <w:rtl/>
        </w:rPr>
        <w:t>)</w:t>
      </w:r>
      <w:r w:rsidR="004A6812">
        <w:rPr>
          <w:rtl/>
        </w:rPr>
        <w:t>.</w:t>
      </w:r>
      <w:r w:rsidR="00D27669">
        <w:rPr>
          <w:rtl/>
        </w:rPr>
        <w:t>الى</w:t>
      </w:r>
      <w:r w:rsidR="004A6812">
        <w:rPr>
          <w:rtl/>
        </w:rPr>
        <w:t xml:space="preserve"> غ</w:t>
      </w:r>
      <w:r w:rsidR="004A6812">
        <w:rPr>
          <w:rFonts w:hint="cs"/>
          <w:rtl/>
        </w:rPr>
        <w:t>ی</w:t>
      </w:r>
      <w:r w:rsidR="004A6812">
        <w:rPr>
          <w:rFonts w:hint="eastAsia"/>
          <w:rtl/>
        </w:rPr>
        <w:t>ر</w:t>
      </w:r>
      <w:r w:rsidR="004A6812">
        <w:rPr>
          <w:rtl/>
        </w:rPr>
        <w:t xml:space="preserve"> ذلک من الآ</w:t>
      </w:r>
      <w:r w:rsidR="004A6812">
        <w:rPr>
          <w:rFonts w:hint="cs"/>
          <w:rtl/>
        </w:rPr>
        <w:t>ی</w:t>
      </w:r>
      <w:r w:rsidR="004A6812">
        <w:rPr>
          <w:rFonts w:hint="eastAsia"/>
          <w:rtl/>
        </w:rPr>
        <w:t>ات</w:t>
      </w:r>
      <w:r w:rsidR="004A6812">
        <w:rPr>
          <w:rtl/>
        </w:rPr>
        <w:t xml:space="preserve"> ال</w:t>
      </w:r>
      <w:r w:rsidR="000E0F06">
        <w:rPr>
          <w:rtl/>
        </w:rPr>
        <w:t>شریفة</w:t>
      </w:r>
      <w:r w:rsidR="004A6812">
        <w:rPr>
          <w:rtl/>
        </w:rPr>
        <w:t xml:space="preserve"> </w:t>
      </w:r>
      <w:r w:rsidR="00275436">
        <w:rPr>
          <w:rtl/>
        </w:rPr>
        <w:t>في</w:t>
      </w:r>
      <w:r w:rsidR="004A6812">
        <w:rPr>
          <w:rtl/>
        </w:rPr>
        <w:t xml:space="preserve"> الصبر.</w:t>
      </w:r>
    </w:p>
    <w:p w:rsidR="001746BD" w:rsidRDefault="001746BD" w:rsidP="00CE68B8">
      <w:pPr>
        <w:pStyle w:val="libLine"/>
        <w:rPr>
          <w:rtl/>
        </w:rPr>
      </w:pPr>
      <w:r>
        <w:rPr>
          <w:rFonts w:hint="eastAsia"/>
          <w:rtl/>
        </w:rPr>
        <w:t>___________________</w:t>
      </w:r>
    </w:p>
    <w:p w:rsidR="00275436" w:rsidRDefault="00CE68B8" w:rsidP="00D27669">
      <w:pPr>
        <w:pStyle w:val="libFootnote0"/>
        <w:rPr>
          <w:rtl/>
        </w:rPr>
      </w:pPr>
      <w:r>
        <w:rPr>
          <w:rtl/>
        </w:rPr>
        <w:t>(1)</w:t>
      </w:r>
      <w:r w:rsidR="004A6812">
        <w:rPr>
          <w:rtl/>
        </w:rPr>
        <w:t xml:space="preserve"> أ</w:t>
      </w:r>
      <w:r w:rsidR="004A6812">
        <w:rPr>
          <w:rFonts w:hint="cs"/>
          <w:rtl/>
        </w:rPr>
        <w:t>ی</w:t>
      </w:r>
      <w:r w:rsidR="004A6812">
        <w:rPr>
          <w:rtl/>
        </w:rPr>
        <w:t xml:space="preserve"> شجاعا.</w:t>
      </w:r>
    </w:p>
    <w:p w:rsidR="00275436" w:rsidRDefault="00CE68B8" w:rsidP="00D27669">
      <w:pPr>
        <w:pStyle w:val="libFootnote0"/>
        <w:rPr>
          <w:rtl/>
        </w:rPr>
      </w:pPr>
      <w:r>
        <w:rPr>
          <w:rtl/>
        </w:rPr>
        <w:t>(2)</w:t>
      </w:r>
      <w:r w:rsidR="004A6812">
        <w:rPr>
          <w:rtl/>
        </w:rPr>
        <w:t xml:space="preserve"> ق:54/</w:t>
      </w:r>
      <w:r w:rsidR="00275436">
        <w:rPr>
          <w:rtl/>
        </w:rPr>
        <w:t>11</w:t>
      </w:r>
      <w:r w:rsidR="004A6812">
        <w:rPr>
          <w:rtl/>
        </w:rPr>
        <w:t>/</w:t>
      </w:r>
      <w:r w:rsidR="00275436">
        <w:rPr>
          <w:rtl/>
        </w:rPr>
        <w:t>11</w:t>
      </w:r>
      <w:r w:rsidR="004A6812">
        <w:rPr>
          <w:rtl/>
        </w:rPr>
        <w:t>،ج:</w:t>
      </w:r>
      <w:r w:rsidR="00275436">
        <w:rPr>
          <w:rtl/>
        </w:rPr>
        <w:t>19</w:t>
      </w:r>
      <w:r w:rsidR="004A6812">
        <w:rPr>
          <w:rtl/>
        </w:rPr>
        <w:t>4/46.</w:t>
      </w:r>
    </w:p>
    <w:p w:rsidR="00275436" w:rsidRDefault="00CE68B8" w:rsidP="00D27669">
      <w:pPr>
        <w:pStyle w:val="libFootnote0"/>
        <w:rPr>
          <w:rtl/>
        </w:rPr>
      </w:pPr>
      <w:r>
        <w:rPr>
          <w:rtl/>
        </w:rPr>
        <w:t>(3)</w:t>
      </w:r>
      <w:r w:rsidR="004A6812">
        <w:rPr>
          <w:rtl/>
        </w:rPr>
        <w:t xml:space="preserve"> ق:کتاب الأخلاق</w:t>
      </w:r>
      <w:r w:rsidR="00275436">
        <w:rPr>
          <w:rtl/>
        </w:rPr>
        <w:t>13</w:t>
      </w:r>
      <w:r w:rsidR="004A6812">
        <w:rPr>
          <w:rtl/>
        </w:rPr>
        <w:t>6/</w:t>
      </w:r>
      <w:r w:rsidR="00275436">
        <w:rPr>
          <w:rtl/>
        </w:rPr>
        <w:t>2</w:t>
      </w:r>
      <w:r w:rsidR="004A6812">
        <w:rPr>
          <w:rtl/>
        </w:rPr>
        <w:t>5/،ج:56/</w:t>
      </w:r>
      <w:r w:rsidR="00275436">
        <w:rPr>
          <w:rtl/>
        </w:rPr>
        <w:t>71</w:t>
      </w:r>
      <w:r w:rsidR="004A6812">
        <w:rPr>
          <w:rtl/>
        </w:rPr>
        <w:t>.</w:t>
      </w:r>
    </w:p>
    <w:p w:rsidR="00275436" w:rsidRDefault="00CE68B8" w:rsidP="00D27669">
      <w:pPr>
        <w:pStyle w:val="libFootnote0"/>
        <w:rPr>
          <w:rtl/>
        </w:rPr>
      </w:pPr>
      <w:r>
        <w:rPr>
          <w:rtl/>
        </w:rPr>
        <w:t>(4)</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45.</w:t>
      </w:r>
    </w:p>
    <w:p w:rsidR="00275436" w:rsidRDefault="00CE68B8" w:rsidP="00D27669">
      <w:pPr>
        <w:pStyle w:val="libFootnote0"/>
        <w:rPr>
          <w:rtl/>
        </w:rPr>
      </w:pPr>
      <w:r>
        <w:rPr>
          <w:rtl/>
        </w:rPr>
        <w:t>(5)</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1</w:t>
      </w:r>
      <w:r w:rsidR="004A6812">
        <w:rPr>
          <w:rtl/>
        </w:rPr>
        <w:t>55.</w:t>
      </w:r>
    </w:p>
    <w:p w:rsidR="00275436" w:rsidRDefault="00CE68B8" w:rsidP="00D27669">
      <w:pPr>
        <w:pStyle w:val="libFootnote0"/>
        <w:rPr>
          <w:rtl/>
        </w:rPr>
      </w:pPr>
      <w:r>
        <w:rPr>
          <w:rtl/>
        </w:rPr>
        <w:t>(6)</w:t>
      </w:r>
      <w:r w:rsidR="004A6812">
        <w:rPr>
          <w:rtl/>
        </w:rPr>
        <w:t xml:space="preserve"> </w:t>
      </w:r>
      <w:r w:rsidR="00910408">
        <w:rPr>
          <w:rtl/>
        </w:rPr>
        <w:t>سورة</w:t>
      </w:r>
      <w:r w:rsidR="004A6812">
        <w:rPr>
          <w:rtl/>
        </w:rPr>
        <w:t xml:space="preserve"> آل عمران/</w:t>
      </w:r>
      <w:r w:rsidR="00D27669">
        <w:rPr>
          <w:rtl/>
        </w:rPr>
        <w:t>الآیة</w:t>
      </w:r>
      <w:r w:rsidR="004A6812">
        <w:rPr>
          <w:rtl/>
        </w:rPr>
        <w:t xml:space="preserve"> </w:t>
      </w:r>
      <w:r w:rsidR="00275436">
        <w:rPr>
          <w:rtl/>
        </w:rPr>
        <w:t>1</w:t>
      </w:r>
      <w:r w:rsidR="004A6812">
        <w:rPr>
          <w:rtl/>
        </w:rPr>
        <w:t>46.</w:t>
      </w:r>
    </w:p>
    <w:p w:rsidR="00275436" w:rsidRDefault="00CE68B8" w:rsidP="00D27669">
      <w:pPr>
        <w:pStyle w:val="libFootnote0"/>
        <w:rPr>
          <w:rtl/>
        </w:rPr>
      </w:pPr>
      <w:r>
        <w:rPr>
          <w:rtl/>
        </w:rPr>
        <w:t>(7)</w:t>
      </w:r>
      <w:r w:rsidR="004A6812">
        <w:rPr>
          <w:rtl/>
        </w:rPr>
        <w:t xml:space="preserve"> </w:t>
      </w:r>
      <w:r w:rsidR="00910408">
        <w:rPr>
          <w:rtl/>
        </w:rPr>
        <w:t>سورة</w:t>
      </w:r>
      <w:r w:rsidR="004A6812">
        <w:rPr>
          <w:rtl/>
        </w:rPr>
        <w:t xml:space="preserve"> الأعراف/</w:t>
      </w:r>
      <w:r w:rsidR="00D27669">
        <w:rPr>
          <w:rtl/>
        </w:rPr>
        <w:t>الآیة</w:t>
      </w:r>
      <w:r w:rsidR="004A6812">
        <w:rPr>
          <w:rtl/>
        </w:rPr>
        <w:t xml:space="preserve"> </w:t>
      </w:r>
      <w:r w:rsidR="00275436">
        <w:rPr>
          <w:rtl/>
        </w:rPr>
        <w:t>137</w:t>
      </w:r>
      <w:r w:rsidR="004A6812">
        <w:rPr>
          <w:rtl/>
        </w:rPr>
        <w:t>.</w:t>
      </w:r>
    </w:p>
    <w:p w:rsidR="00275436" w:rsidRDefault="00CE68B8" w:rsidP="00D27669">
      <w:pPr>
        <w:pStyle w:val="libFootnote0"/>
        <w:rPr>
          <w:rtl/>
        </w:rPr>
      </w:pPr>
      <w:r>
        <w:rPr>
          <w:rtl/>
        </w:rPr>
        <w:t>(8)</w:t>
      </w:r>
      <w:r w:rsidR="004A6812">
        <w:rPr>
          <w:rtl/>
        </w:rPr>
        <w:t xml:space="preserve"> </w:t>
      </w:r>
      <w:r w:rsidR="00910408">
        <w:rPr>
          <w:rtl/>
        </w:rPr>
        <w:t>سورة</w:t>
      </w:r>
      <w:r w:rsidR="004A6812">
        <w:rPr>
          <w:rtl/>
        </w:rPr>
        <w:t xml:space="preserve"> النحل/</w:t>
      </w:r>
      <w:r w:rsidR="00D27669">
        <w:rPr>
          <w:rtl/>
        </w:rPr>
        <w:t>الآیة</w:t>
      </w:r>
      <w:r w:rsidR="004A6812">
        <w:rPr>
          <w:rtl/>
        </w:rPr>
        <w:t xml:space="preserve"> </w:t>
      </w:r>
      <w:r w:rsidR="00275436">
        <w:rPr>
          <w:rtl/>
        </w:rPr>
        <w:t>9</w:t>
      </w:r>
      <w:r w:rsidR="004A6812">
        <w:rPr>
          <w:rtl/>
        </w:rPr>
        <w:t>6.</w:t>
      </w:r>
    </w:p>
    <w:p w:rsidR="00D27669" w:rsidRDefault="00D27669" w:rsidP="00D27669">
      <w:pPr>
        <w:pStyle w:val="libFootnote0"/>
        <w:rPr>
          <w:rtl/>
        </w:rPr>
      </w:pPr>
      <w:r>
        <w:rPr>
          <w:rFonts w:hint="cs"/>
          <w:rtl/>
        </w:rPr>
        <w:t>(9) سورة الزمر/الآية10.</w:t>
      </w:r>
    </w:p>
    <w:p w:rsidR="00D27669" w:rsidRDefault="00D27669" w:rsidP="00D27669">
      <w:pPr>
        <w:pStyle w:val="libNormal"/>
        <w:rPr>
          <w:rtl/>
        </w:rPr>
      </w:pPr>
      <w:r>
        <w:rPr>
          <w:rFonts w:hint="eastAsia"/>
          <w:rtl/>
        </w:rPr>
        <w:br w:type="page"/>
      </w:r>
    </w:p>
    <w:p w:rsidR="00275436" w:rsidRDefault="004A6812" w:rsidP="00D27669">
      <w:pPr>
        <w:pStyle w:val="libCenterBold1"/>
        <w:rPr>
          <w:rtl/>
        </w:rPr>
      </w:pPr>
      <w:r>
        <w:rPr>
          <w:rFonts w:hint="eastAsia"/>
          <w:rtl/>
        </w:rPr>
        <w:lastRenderedPageBreak/>
        <w:t>الصبر</w:t>
      </w:r>
      <w:r>
        <w:rPr>
          <w:rtl/>
        </w:rPr>
        <w:t xml:space="preserve"> و معناه</w:t>
      </w:r>
    </w:p>
    <w:p w:rsidR="00275436" w:rsidRDefault="004A6812" w:rsidP="0081626A">
      <w:pPr>
        <w:pStyle w:val="libNormal"/>
        <w:rPr>
          <w:rtl/>
        </w:rPr>
      </w:pPr>
      <w:r>
        <w:rPr>
          <w:rFonts w:hint="eastAsia"/>
          <w:rtl/>
        </w:rPr>
        <w:t>قال</w:t>
      </w:r>
      <w:r>
        <w:rPr>
          <w:rtl/>
        </w:rPr>
        <w:t xml:space="preserve"> الراغب </w:t>
      </w:r>
      <w:r w:rsidR="00275436">
        <w:rPr>
          <w:rtl/>
        </w:rPr>
        <w:t>في</w:t>
      </w:r>
      <w:r>
        <w:rPr>
          <w:rtl/>
        </w:rPr>
        <w:t xml:space="preserve"> مفرداته:الصبر حبس النفس ع</w:t>
      </w:r>
      <w:r w:rsidR="00D27669">
        <w:rPr>
          <w:rtl/>
        </w:rPr>
        <w:t>ل</w:t>
      </w:r>
      <w:r w:rsidR="00D27669">
        <w:rPr>
          <w:rFonts w:hint="cs"/>
          <w:rtl/>
        </w:rPr>
        <w:t>ى</w:t>
      </w:r>
      <w:r>
        <w:rPr>
          <w:rtl/>
        </w:rPr>
        <w:t xml:space="preserve"> ما </w:t>
      </w:r>
      <w:r>
        <w:rPr>
          <w:rFonts w:hint="cs"/>
          <w:rtl/>
        </w:rPr>
        <w:t>ی</w:t>
      </w:r>
      <w:r>
        <w:rPr>
          <w:rFonts w:hint="eastAsia"/>
          <w:rtl/>
        </w:rPr>
        <w:t>قتض</w:t>
      </w:r>
      <w:r>
        <w:rPr>
          <w:rFonts w:hint="cs"/>
          <w:rtl/>
        </w:rPr>
        <w:t>ی</w:t>
      </w:r>
      <w:r>
        <w:rPr>
          <w:rFonts w:hint="eastAsia"/>
          <w:rtl/>
        </w:rPr>
        <w:t>ه</w:t>
      </w:r>
      <w:r>
        <w:rPr>
          <w:rtl/>
        </w:rPr>
        <w:t xml:space="preserve"> العقل و الشرع أو عمّا </w:t>
      </w:r>
      <w:r>
        <w:rPr>
          <w:rFonts w:hint="cs"/>
          <w:rtl/>
        </w:rPr>
        <w:t>ی</w:t>
      </w:r>
      <w:r>
        <w:rPr>
          <w:rFonts w:hint="eastAsia"/>
          <w:rtl/>
        </w:rPr>
        <w:t>قتض</w:t>
      </w:r>
      <w:r>
        <w:rPr>
          <w:rFonts w:hint="cs"/>
          <w:rtl/>
        </w:rPr>
        <w:t>ی</w:t>
      </w:r>
      <w:r>
        <w:rPr>
          <w:rFonts w:hint="eastAsia"/>
          <w:rtl/>
        </w:rPr>
        <w:t>ان</w:t>
      </w:r>
      <w:r>
        <w:rPr>
          <w:rtl/>
        </w:rPr>
        <w:t xml:space="preserve"> حبسها عنه،فالصبر لفظ عام و ربّما خولف </w:t>
      </w:r>
      <w:r w:rsidR="00FF55C9">
        <w:rPr>
          <w:rtl/>
        </w:rPr>
        <w:t>بي</w:t>
      </w:r>
      <w:r>
        <w:rPr>
          <w:rFonts w:hint="eastAsia"/>
          <w:rtl/>
        </w:rPr>
        <w:t>ن</w:t>
      </w:r>
      <w:r>
        <w:rPr>
          <w:rtl/>
        </w:rPr>
        <w:t xml:space="preserve"> أس</w:t>
      </w:r>
      <w:r w:rsidR="00B10A59">
        <w:rPr>
          <w:rtl/>
        </w:rPr>
        <w:t>مائة</w:t>
      </w:r>
      <w:r>
        <w:rPr>
          <w:rtl/>
        </w:rPr>
        <w:t xml:space="preserve"> بحسب اختلاف م</w:t>
      </w:r>
      <w:r w:rsidR="0055514A">
        <w:rPr>
          <w:rtl/>
        </w:rPr>
        <w:t>واقعة</w:t>
      </w:r>
      <w:r>
        <w:rPr>
          <w:rtl/>
        </w:rPr>
        <w:t>،فإن کان حبس النفس ل</w:t>
      </w:r>
      <w:r w:rsidR="00D27669">
        <w:rPr>
          <w:rtl/>
        </w:rPr>
        <w:t>مصیبة</w:t>
      </w:r>
      <w:r>
        <w:rPr>
          <w:rtl/>
        </w:rPr>
        <w:t xml:space="preserve"> سمّ</w:t>
      </w:r>
      <w:r w:rsidR="0081626A">
        <w:rPr>
          <w:rFonts w:hint="cs"/>
          <w:rtl/>
        </w:rPr>
        <w:t>ي</w:t>
      </w:r>
      <w:r>
        <w:rPr>
          <w:rtl/>
        </w:rPr>
        <w:t xml:space="preserve"> صبرا لا غ</w:t>
      </w:r>
      <w:r>
        <w:rPr>
          <w:rFonts w:hint="cs"/>
          <w:rtl/>
        </w:rPr>
        <w:t>ی</w:t>
      </w:r>
      <w:r>
        <w:rPr>
          <w:rFonts w:hint="eastAsia"/>
          <w:rtl/>
        </w:rPr>
        <w:t>ر</w:t>
      </w:r>
      <w:r>
        <w:rPr>
          <w:rtl/>
        </w:rPr>
        <w:t xml:space="preserve"> و </w:t>
      </w:r>
      <w:r>
        <w:rPr>
          <w:rFonts w:hint="cs"/>
          <w:rtl/>
        </w:rPr>
        <w:t>ی</w:t>
      </w:r>
      <w:r>
        <w:rPr>
          <w:rFonts w:hint="eastAsia"/>
          <w:rtl/>
        </w:rPr>
        <w:t>ضادّه</w:t>
      </w:r>
      <w:r>
        <w:rPr>
          <w:rtl/>
        </w:rPr>
        <w:t xml:space="preserve"> الجزع،و إن کان </w:t>
      </w:r>
      <w:r w:rsidR="00275436">
        <w:rPr>
          <w:rtl/>
        </w:rPr>
        <w:t>في</w:t>
      </w:r>
      <w:r>
        <w:rPr>
          <w:rtl/>
        </w:rPr>
        <w:t xml:space="preserve"> </w:t>
      </w:r>
      <w:r w:rsidR="00004EB9">
        <w:rPr>
          <w:rtl/>
        </w:rPr>
        <w:t>محاربة</w:t>
      </w:r>
      <w:r>
        <w:rPr>
          <w:rtl/>
        </w:rPr>
        <w:t xml:space="preserve"> سمّ</w:t>
      </w:r>
      <w:r w:rsidR="0081626A">
        <w:rPr>
          <w:rFonts w:hint="cs"/>
          <w:rtl/>
        </w:rPr>
        <w:t>ي</w:t>
      </w:r>
      <w:r>
        <w:rPr>
          <w:rtl/>
        </w:rPr>
        <w:t xml:space="preserve"> </w:t>
      </w:r>
      <w:r w:rsidR="00EA47CB">
        <w:rPr>
          <w:rtl/>
        </w:rPr>
        <w:t>شجاعة</w:t>
      </w:r>
      <w:r>
        <w:rPr>
          <w:rtl/>
        </w:rPr>
        <w:t xml:space="preserve"> و </w:t>
      </w:r>
      <w:r>
        <w:rPr>
          <w:rFonts w:hint="cs"/>
          <w:rtl/>
        </w:rPr>
        <w:t>ی</w:t>
      </w:r>
      <w:r>
        <w:rPr>
          <w:rFonts w:hint="eastAsia"/>
          <w:rtl/>
        </w:rPr>
        <w:t>ضادّه</w:t>
      </w:r>
      <w:r>
        <w:rPr>
          <w:rtl/>
        </w:rPr>
        <w:t xml:space="preserve"> الجبن،و إن کان </w:t>
      </w:r>
      <w:r w:rsidR="00275436">
        <w:rPr>
          <w:rtl/>
        </w:rPr>
        <w:t>في</w:t>
      </w:r>
      <w:r>
        <w:rPr>
          <w:rtl/>
        </w:rPr>
        <w:t xml:space="preserve"> نائب</w:t>
      </w:r>
      <w:r w:rsidR="0081626A">
        <w:rPr>
          <w:rFonts w:hint="cs"/>
          <w:rtl/>
        </w:rPr>
        <w:t>ة</w:t>
      </w:r>
      <w:r>
        <w:rPr>
          <w:rtl/>
        </w:rPr>
        <w:t xml:space="preserve"> مضجر</w:t>
      </w:r>
      <w:r w:rsidR="0081626A">
        <w:rPr>
          <w:rFonts w:hint="cs"/>
          <w:rtl/>
        </w:rPr>
        <w:t>ة</w:t>
      </w:r>
      <w:r>
        <w:rPr>
          <w:rtl/>
        </w:rPr>
        <w:t xml:space="preserve"> </w:t>
      </w:r>
      <w:r w:rsidR="006F66AD">
        <w:rPr>
          <w:rtl/>
        </w:rPr>
        <w:t>سمّي</w:t>
      </w:r>
      <w:r>
        <w:rPr>
          <w:rtl/>
        </w:rPr>
        <w:t xml:space="preserve"> رحب الصدر و </w:t>
      </w:r>
      <w:r>
        <w:rPr>
          <w:rFonts w:hint="cs"/>
          <w:rtl/>
        </w:rPr>
        <w:t>ی</w:t>
      </w:r>
      <w:r>
        <w:rPr>
          <w:rFonts w:hint="eastAsia"/>
          <w:rtl/>
        </w:rPr>
        <w:t>ضادّه</w:t>
      </w:r>
      <w:r>
        <w:rPr>
          <w:rtl/>
        </w:rPr>
        <w:t xml:space="preserve"> الضّجر،و إن کان </w:t>
      </w:r>
      <w:r w:rsidR="00275436">
        <w:rPr>
          <w:rtl/>
        </w:rPr>
        <w:t>في</w:t>
      </w:r>
      <w:r>
        <w:rPr>
          <w:rtl/>
        </w:rPr>
        <w:t xml:space="preserve"> إمساک الکلام </w:t>
      </w:r>
      <w:r w:rsidR="006F66AD">
        <w:rPr>
          <w:rtl/>
        </w:rPr>
        <w:t>سمّي</w:t>
      </w:r>
      <w:r>
        <w:rPr>
          <w:rtl/>
        </w:rPr>
        <w:t xml:space="preserve"> کتمانا و </w:t>
      </w:r>
      <w:r>
        <w:rPr>
          <w:rFonts w:hint="cs"/>
          <w:rtl/>
        </w:rPr>
        <w:t>ی</w:t>
      </w:r>
      <w:r>
        <w:rPr>
          <w:rFonts w:hint="eastAsia"/>
          <w:rtl/>
        </w:rPr>
        <w:t>ضادّه</w:t>
      </w:r>
      <w:r>
        <w:rPr>
          <w:rtl/>
        </w:rPr>
        <w:t xml:space="preserve"> المذل </w:t>
      </w:r>
      <w:r w:rsidRPr="00CE68B8">
        <w:rPr>
          <w:rStyle w:val="libFootnotenumChar"/>
          <w:rtl/>
        </w:rPr>
        <w:t>(1)</w:t>
      </w:r>
      <w:r w:rsidR="0081626A" w:rsidRPr="0081626A">
        <w:rPr>
          <w:rFonts w:hint="cs"/>
          <w:rtl/>
        </w:rPr>
        <w:t xml:space="preserve"> </w:t>
      </w:r>
      <w:r w:rsidR="0081626A">
        <w:rPr>
          <w:rFonts w:hint="cs"/>
          <w:rtl/>
        </w:rPr>
        <w:t xml:space="preserve">و قد سمّى الله تعالى كلّ ذلك صبراً و نبّه عليه بقوله: </w:t>
      </w:r>
      <w:r w:rsidR="0081626A" w:rsidRPr="0081626A">
        <w:rPr>
          <w:rStyle w:val="libAlaemChar"/>
          <w:rFonts w:hint="cs"/>
          <w:rtl/>
        </w:rPr>
        <w:t>(</w:t>
      </w:r>
      <w:r w:rsidR="0081626A" w:rsidRPr="0081626A">
        <w:rPr>
          <w:rStyle w:val="libAieChar"/>
          <w:rFonts w:hint="cs"/>
          <w:rtl/>
        </w:rPr>
        <w:t xml:space="preserve"> وَ الصّابِرِينَ فِي البَأْساءِ وَ الضَّرّاءِ وَ حِينَ البَأْسِ</w:t>
      </w:r>
      <w:r w:rsidR="0081626A" w:rsidRPr="0081626A">
        <w:rPr>
          <w:rStyle w:val="libAlaemChar"/>
          <w:rFonts w:hint="cs"/>
          <w:rtl/>
        </w:rPr>
        <w:t>)</w:t>
      </w:r>
      <w:r w:rsidR="0081626A">
        <w:rPr>
          <w:rFonts w:hint="cs"/>
          <w:rtl/>
        </w:rPr>
        <w:t xml:space="preserve"> </w:t>
      </w:r>
      <w:r w:rsidR="0081626A" w:rsidRPr="0081626A">
        <w:rPr>
          <w:rStyle w:val="libFootnotenumChar"/>
          <w:rFonts w:hint="cs"/>
          <w:rtl/>
        </w:rPr>
        <w:t>(2)</w:t>
      </w:r>
      <w:r w:rsidR="0081626A">
        <w:rPr>
          <w:rFonts w:hint="cs"/>
          <w:rtl/>
        </w:rPr>
        <w:t xml:space="preserve"> </w:t>
      </w:r>
      <w:r w:rsidR="0081626A" w:rsidRPr="0081626A">
        <w:rPr>
          <w:rStyle w:val="libAlaemChar"/>
          <w:rFonts w:hint="cs"/>
          <w:rtl/>
        </w:rPr>
        <w:t>(</w:t>
      </w:r>
      <w:r w:rsidR="0081626A" w:rsidRPr="0081626A">
        <w:rPr>
          <w:rStyle w:val="libAieChar"/>
          <w:rFonts w:hint="cs"/>
          <w:rtl/>
        </w:rPr>
        <w:t xml:space="preserve"> وَ الصّابِرِينَ عَلى ما أَصابَهُمْ</w:t>
      </w:r>
      <w:r w:rsidR="0081626A" w:rsidRPr="0081626A">
        <w:rPr>
          <w:rStyle w:val="libAlaemChar"/>
          <w:rFonts w:hint="cs"/>
          <w:rtl/>
        </w:rPr>
        <w:t>)</w:t>
      </w:r>
      <w:r w:rsidR="0081626A">
        <w:rPr>
          <w:rFonts w:hint="cs"/>
          <w:rtl/>
        </w:rPr>
        <w:t xml:space="preserve"> </w:t>
      </w:r>
      <w:r w:rsidR="0081626A" w:rsidRPr="0081626A">
        <w:rPr>
          <w:rStyle w:val="libFootnotenumChar"/>
          <w:rFonts w:hint="cs"/>
          <w:rtl/>
        </w:rPr>
        <w:t>(3)</w:t>
      </w:r>
      <w:r w:rsidR="0081626A">
        <w:rPr>
          <w:rFonts w:hint="cs"/>
          <w:rtl/>
        </w:rPr>
        <w:t xml:space="preserve"> </w:t>
      </w:r>
      <w:r w:rsidR="0081626A" w:rsidRPr="0081626A">
        <w:rPr>
          <w:rStyle w:val="libAlaemChar"/>
          <w:rFonts w:hint="cs"/>
          <w:rtl/>
        </w:rPr>
        <w:t>(</w:t>
      </w:r>
      <w:r w:rsidR="0081626A" w:rsidRPr="0081626A">
        <w:rPr>
          <w:rStyle w:val="libAieChar"/>
          <w:rFonts w:hint="cs"/>
          <w:rtl/>
        </w:rPr>
        <w:t xml:space="preserve"> وَ الصّابِراتِ</w:t>
      </w:r>
      <w:r w:rsidR="0081626A" w:rsidRPr="0081626A">
        <w:rPr>
          <w:rStyle w:val="libAlaemChar"/>
          <w:rFonts w:hint="cs"/>
          <w:rtl/>
        </w:rPr>
        <w:t>)</w:t>
      </w:r>
      <w:r w:rsidR="0081626A">
        <w:rPr>
          <w:rFonts w:hint="cs"/>
          <w:rtl/>
        </w:rPr>
        <w:t xml:space="preserve"> </w:t>
      </w:r>
      <w:r w:rsidR="0081626A" w:rsidRPr="0081626A">
        <w:rPr>
          <w:rStyle w:val="libFootnotenumChar"/>
          <w:rFonts w:hint="cs"/>
          <w:rtl/>
        </w:rPr>
        <w:t>(4)</w:t>
      </w:r>
      <w:r>
        <w:rPr>
          <w:rtl/>
        </w:rPr>
        <w:t>،</w:t>
      </w:r>
      <w:r w:rsidR="00004EB9">
        <w:rPr>
          <w:rtl/>
        </w:rPr>
        <w:t>انتهى</w:t>
      </w:r>
      <w:r>
        <w:rPr>
          <w:rtl/>
        </w:rPr>
        <w:t>.</w:t>
      </w:r>
    </w:p>
    <w:p w:rsidR="00275436" w:rsidRDefault="004A6812" w:rsidP="0081626A">
      <w:pPr>
        <w:pStyle w:val="libCenterBold1"/>
        <w:rPr>
          <w:rtl/>
        </w:rPr>
      </w:pPr>
      <w:r>
        <w:rPr>
          <w:rFonts w:hint="eastAsia"/>
          <w:rtl/>
        </w:rPr>
        <w:t>الأمر</w:t>
      </w:r>
      <w:r>
        <w:rPr>
          <w:rtl/>
        </w:rPr>
        <w:t xml:space="preserve"> بالصبر و الحثّ ع</w:t>
      </w:r>
      <w:r w:rsidR="00D27669">
        <w:rPr>
          <w:rtl/>
        </w:rPr>
        <w:t>لي</w:t>
      </w:r>
      <w:r>
        <w:rPr>
          <w:rFonts w:hint="eastAsia"/>
          <w:rtl/>
        </w:rPr>
        <w:t>ه</w:t>
      </w:r>
    </w:p>
    <w:p w:rsidR="00F01A30" w:rsidRPr="00D40A1C" w:rsidRDefault="0055514A" w:rsidP="00800E7F">
      <w:pPr>
        <w:pStyle w:val="libNormal"/>
        <w:rPr>
          <w:rtl/>
        </w:rPr>
      </w:pPr>
      <w:r w:rsidRPr="0055514A">
        <w:rPr>
          <w:rStyle w:val="libBold1Char"/>
          <w:rFonts w:hint="eastAsia"/>
          <w:rtl/>
        </w:rPr>
        <w:t>الکافي</w:t>
      </w:r>
      <w:r w:rsidR="004A6812">
        <w:rPr>
          <w:rtl/>
        </w:rPr>
        <w:t>:عن حفص بن غ</w:t>
      </w:r>
      <w:r w:rsidR="004A6812">
        <w:rPr>
          <w:rFonts w:hint="cs"/>
          <w:rtl/>
        </w:rPr>
        <w:t>ی</w:t>
      </w:r>
      <w:r w:rsidR="004A6812">
        <w:rPr>
          <w:rFonts w:hint="eastAsia"/>
          <w:rtl/>
        </w:rPr>
        <w:t>اث</w:t>
      </w:r>
      <w:r w:rsidR="004A6812">
        <w:rPr>
          <w:rtl/>
        </w:rPr>
        <w:t xml:space="preserve"> قال:قال أبو عبد اللّه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ا</w:t>
      </w:r>
      <w:r w:rsidR="004A6812">
        <w:rPr>
          <w:rtl/>
        </w:rPr>
        <w:t xml:space="preserve"> حفص انّ من صبر صبر ق</w:t>
      </w:r>
      <w:r w:rsidR="00D27669">
        <w:rPr>
          <w:rtl/>
        </w:rPr>
        <w:t>لي</w:t>
      </w:r>
      <w:r w:rsidR="004A6812">
        <w:rPr>
          <w:rFonts w:hint="eastAsia"/>
          <w:rtl/>
        </w:rPr>
        <w:t>لا</w:t>
      </w:r>
      <w:r w:rsidR="004A6812">
        <w:rPr>
          <w:rtl/>
        </w:rPr>
        <w:t xml:space="preserve"> و إنّ من جزع جزع ق</w:t>
      </w:r>
      <w:r w:rsidR="00D27669">
        <w:rPr>
          <w:rtl/>
        </w:rPr>
        <w:t>لي</w:t>
      </w:r>
      <w:r w:rsidR="004A6812">
        <w:rPr>
          <w:rFonts w:hint="eastAsia"/>
          <w:rtl/>
        </w:rPr>
        <w:t>لا،ثمّ</w:t>
      </w:r>
      <w:r w:rsidR="004A6812">
        <w:rPr>
          <w:rtl/>
        </w:rPr>
        <w:t xml:space="preserve"> قال:ع</w:t>
      </w:r>
      <w:r w:rsidR="00D27669">
        <w:rPr>
          <w:rtl/>
        </w:rPr>
        <w:t>لي</w:t>
      </w:r>
      <w:r w:rsidR="004A6812">
        <w:rPr>
          <w:rFonts w:hint="eastAsia"/>
          <w:rtl/>
        </w:rPr>
        <w:t>ک</w:t>
      </w:r>
      <w:r w:rsidR="004A6812">
        <w:rPr>
          <w:rtl/>
        </w:rPr>
        <w:t xml:space="preserve"> بالصبر </w:t>
      </w:r>
      <w:r w:rsidR="00275436">
        <w:rPr>
          <w:rtl/>
        </w:rPr>
        <w:t>في</w:t>
      </w:r>
      <w:r w:rsidR="004A6812">
        <w:rPr>
          <w:rtl/>
        </w:rPr>
        <w:t xml:space="preserve"> جم</w:t>
      </w:r>
      <w:r w:rsidR="004A6812">
        <w:rPr>
          <w:rFonts w:hint="cs"/>
          <w:rtl/>
        </w:rPr>
        <w:t>ی</w:t>
      </w:r>
      <w:r w:rsidR="004A6812">
        <w:rPr>
          <w:rFonts w:hint="eastAsia"/>
          <w:rtl/>
        </w:rPr>
        <w:t>ع</w:t>
      </w:r>
      <w:r w:rsidR="004A6812">
        <w:rPr>
          <w:rtl/>
        </w:rPr>
        <w:t xml:space="preserve"> أمورک فانّ اللّه(عزّ و جلّ)بعث محمّدا </w:t>
      </w:r>
      <w:r w:rsidR="00D27669" w:rsidRPr="00D27669">
        <w:rPr>
          <w:rStyle w:val="libAlaemChar"/>
          <w:rtl/>
        </w:rPr>
        <w:t>صلى‌الله‌عليه‌وآله‌وسلم</w:t>
      </w:r>
      <w:r w:rsidR="004A6812">
        <w:rPr>
          <w:rtl/>
        </w:rPr>
        <w:t xml:space="preserve"> فأمره بالصبر و الرفق فقال: </w:t>
      </w:r>
      <w:r w:rsidR="00F01A30" w:rsidRPr="00F01A30">
        <w:rPr>
          <w:rStyle w:val="libAlaemChar"/>
          <w:rtl/>
        </w:rPr>
        <w:t>(</w:t>
      </w:r>
      <w:r w:rsidR="004A6812" w:rsidRPr="00D40A1C">
        <w:rPr>
          <w:rStyle w:val="libAieChar"/>
          <w:rtl/>
        </w:rPr>
        <w:t>وَ اصْبِرْ عَ</w:t>
      </w:r>
      <w:r w:rsidR="00D27669">
        <w:rPr>
          <w:rStyle w:val="libAieChar"/>
          <w:rtl/>
        </w:rPr>
        <w:t>لي</w:t>
      </w:r>
      <w:r w:rsidR="004A6812" w:rsidRPr="00D40A1C">
        <w:rPr>
          <w:rStyle w:val="libAieChar"/>
          <w:rFonts w:hint="cs"/>
          <w:rtl/>
        </w:rPr>
        <w:t>ٰ</w:t>
      </w:r>
      <w:r w:rsidR="004A6812" w:rsidRPr="00D40A1C">
        <w:rPr>
          <w:rStyle w:val="libAieChar"/>
          <w:rtl/>
        </w:rPr>
        <w:t xml:space="preserve"> مٰا </w:t>
      </w:r>
      <w:r w:rsidR="004A6812" w:rsidRPr="00D40A1C">
        <w:rPr>
          <w:rStyle w:val="libAieChar"/>
          <w:rFonts w:hint="cs"/>
          <w:rtl/>
        </w:rPr>
        <w:t>یَ</w:t>
      </w:r>
      <w:r w:rsidR="004A6812" w:rsidRPr="00D40A1C">
        <w:rPr>
          <w:rStyle w:val="libAieChar"/>
          <w:rFonts w:hint="eastAsia"/>
          <w:rtl/>
        </w:rPr>
        <w:t>قُولُونَ</w:t>
      </w:r>
      <w:r w:rsidR="004A6812" w:rsidRPr="00D40A1C">
        <w:rPr>
          <w:rStyle w:val="libAieChar"/>
          <w:rtl/>
        </w:rPr>
        <w:t xml:space="preserve"> وَ ا</w:t>
      </w:r>
      <w:r w:rsidR="00012EE5">
        <w:rPr>
          <w:rStyle w:val="libAieChar"/>
          <w:rtl/>
        </w:rPr>
        <w:t>هجرة</w:t>
      </w:r>
      <w:r w:rsidR="004A6812" w:rsidRPr="00D40A1C">
        <w:rPr>
          <w:rStyle w:val="libAieChar"/>
          <w:rtl/>
        </w:rPr>
        <w:t>مْ</w:t>
      </w:r>
      <w:r w:rsidR="00F01A30" w:rsidRPr="00F01A30">
        <w:rPr>
          <w:rStyle w:val="libAlaemChar"/>
          <w:rtl/>
        </w:rPr>
        <w:t>)</w:t>
      </w:r>
      <w:r w:rsidR="004A6812">
        <w:rPr>
          <w:rtl/>
        </w:rPr>
        <w:t xml:space="preserve"> </w:t>
      </w:r>
      <w:r w:rsidR="004A6812" w:rsidRPr="00CE68B8">
        <w:rPr>
          <w:rStyle w:val="libFootnotenumChar"/>
          <w:rtl/>
        </w:rPr>
        <w:t>(</w:t>
      </w:r>
      <w:r w:rsidR="00800E7F">
        <w:rPr>
          <w:rStyle w:val="libFootnotenumChar"/>
          <w:rFonts w:hint="cs"/>
          <w:rtl/>
        </w:rPr>
        <w:t>5</w:t>
      </w:r>
      <w:r w:rsidR="004A6812" w:rsidRPr="00CE68B8">
        <w:rPr>
          <w:rStyle w:val="libFootnotenumChar"/>
          <w:rtl/>
        </w:rPr>
        <w:t>)</w:t>
      </w:r>
      <w:r w:rsidR="004A6812">
        <w:rPr>
          <w:rtl/>
        </w:rPr>
        <w:t>،</w:t>
      </w:r>
      <w:r w:rsidR="00800E7F">
        <w:rPr>
          <w:rFonts w:hint="cs"/>
          <w:rtl/>
        </w:rPr>
        <w:t xml:space="preserve"> الآية و قال:</w:t>
      </w:r>
      <w:r w:rsidR="00800E7F" w:rsidRPr="00800E7F">
        <w:rPr>
          <w:rStyle w:val="libAlaemChar"/>
          <w:rFonts w:hint="cs"/>
          <w:rtl/>
        </w:rPr>
        <w:t>(</w:t>
      </w:r>
      <w:r w:rsidR="00800E7F" w:rsidRPr="00800E7F">
        <w:rPr>
          <w:rStyle w:val="libAieChar"/>
          <w:rFonts w:hint="cs"/>
          <w:rtl/>
        </w:rPr>
        <w:t xml:space="preserve"> ادفَعْ بِالَّتِي هِيَ أَحْسَنُ</w:t>
      </w:r>
      <w:r w:rsidR="00800E7F" w:rsidRPr="00800E7F">
        <w:rPr>
          <w:rStyle w:val="libAlaemChar"/>
          <w:rFonts w:hint="cs"/>
          <w:rtl/>
        </w:rPr>
        <w:t>)</w:t>
      </w:r>
      <w:r w:rsidR="00800E7F">
        <w:rPr>
          <w:rFonts w:hint="cs"/>
          <w:rtl/>
        </w:rPr>
        <w:t xml:space="preserve"> </w:t>
      </w:r>
      <w:r w:rsidR="00800E7F" w:rsidRPr="00800E7F">
        <w:rPr>
          <w:rStyle w:val="libFootnotenumChar"/>
          <w:rFonts w:hint="cs"/>
          <w:rtl/>
        </w:rPr>
        <w:t>(6)</w:t>
      </w:r>
      <w:r w:rsidR="00800E7F">
        <w:rPr>
          <w:rFonts w:hint="cs"/>
          <w:rtl/>
        </w:rPr>
        <w:t xml:space="preserve"> الآية فصبَر حتّى بالعظايم و رَمَوْه بها فضاق فضاق صدره فأنزل الله تعالى:</w:t>
      </w:r>
      <w:r w:rsidR="00800E7F" w:rsidRPr="00800E7F">
        <w:rPr>
          <w:rStyle w:val="libAlaemChar"/>
          <w:rFonts w:hint="cs"/>
          <w:rtl/>
        </w:rPr>
        <w:t>(</w:t>
      </w:r>
      <w:r w:rsidR="00800E7F" w:rsidRPr="00800E7F">
        <w:rPr>
          <w:rStyle w:val="libAieChar"/>
          <w:rFonts w:hint="cs"/>
          <w:rtl/>
        </w:rPr>
        <w:t xml:space="preserve"> وَ لَقَدْ نَعْلَمُ أَنَّكَ يَضِيقُ صَدْرُكَ بِما يَقُولُونَ * فَسَبِّحْ بِحَمْدِ رَبِّكَ وَكُنْ مِنَ السّاجِدِينَ</w:t>
      </w:r>
      <w:r w:rsidR="00800E7F" w:rsidRPr="00800E7F">
        <w:rPr>
          <w:rStyle w:val="libAlaemChar"/>
          <w:rFonts w:hint="cs"/>
          <w:rtl/>
        </w:rPr>
        <w:t>)</w:t>
      </w:r>
      <w:r w:rsidR="00800E7F">
        <w:rPr>
          <w:rFonts w:hint="cs"/>
          <w:rtl/>
        </w:rPr>
        <w:t xml:space="preserve"> </w:t>
      </w:r>
      <w:r w:rsidR="00800E7F" w:rsidRPr="00800E7F">
        <w:rPr>
          <w:rStyle w:val="libFootnotenumChar"/>
          <w:rFonts w:hint="cs"/>
          <w:rtl/>
        </w:rPr>
        <w:t>(7)</w:t>
      </w:r>
      <w:r w:rsidR="00800E7F">
        <w:rPr>
          <w:rFonts w:hint="cs"/>
          <w:rtl/>
        </w:rPr>
        <w:t xml:space="preserve"> </w:t>
      </w:r>
      <w:r w:rsidR="004A6812">
        <w:rPr>
          <w:rtl/>
        </w:rPr>
        <w:t>ثمّ کذّبوه و رموه فحزن</w:t>
      </w:r>
    </w:p>
    <w:p w:rsidR="001746BD" w:rsidRDefault="001746BD" w:rsidP="00CE68B8">
      <w:pPr>
        <w:pStyle w:val="libLine"/>
        <w:rPr>
          <w:rtl/>
        </w:rPr>
      </w:pPr>
      <w:r>
        <w:rPr>
          <w:rFonts w:hint="eastAsia"/>
          <w:rtl/>
        </w:rPr>
        <w:t>___________________</w:t>
      </w:r>
    </w:p>
    <w:p w:rsidR="00275436" w:rsidRDefault="00CE68B8" w:rsidP="00800E7F">
      <w:pPr>
        <w:pStyle w:val="libFootnote0"/>
        <w:rPr>
          <w:rtl/>
        </w:rPr>
      </w:pPr>
      <w:r>
        <w:rPr>
          <w:rtl/>
        </w:rPr>
        <w:t>(1)</w:t>
      </w:r>
      <w:r w:rsidR="004A6812">
        <w:rPr>
          <w:rtl/>
        </w:rPr>
        <w:t xml:space="preserve"> مذّل بسرّه:أفشاه(القاموس).</w:t>
      </w:r>
    </w:p>
    <w:p w:rsidR="00275436" w:rsidRDefault="00CE68B8" w:rsidP="00800E7F">
      <w:pPr>
        <w:pStyle w:val="libFootnote0"/>
        <w:rPr>
          <w:rtl/>
        </w:rPr>
      </w:pPr>
      <w:r>
        <w:rPr>
          <w:rtl/>
        </w:rPr>
        <w:t>(2)</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177</w:t>
      </w:r>
      <w:r w:rsidR="004A6812">
        <w:rPr>
          <w:rtl/>
        </w:rPr>
        <w:t>.</w:t>
      </w:r>
    </w:p>
    <w:p w:rsidR="00800E7F" w:rsidRDefault="00800E7F" w:rsidP="00800E7F">
      <w:pPr>
        <w:pStyle w:val="libFootnote0"/>
        <w:rPr>
          <w:rtl/>
        </w:rPr>
      </w:pPr>
      <w:r>
        <w:rPr>
          <w:rFonts w:hint="cs"/>
          <w:rtl/>
        </w:rPr>
        <w:t>(3) سورة الحج/الآية35.</w:t>
      </w:r>
    </w:p>
    <w:p w:rsidR="00800E7F" w:rsidRDefault="00800E7F" w:rsidP="00800E7F">
      <w:pPr>
        <w:pStyle w:val="libFootnote0"/>
        <w:rPr>
          <w:rtl/>
        </w:rPr>
      </w:pPr>
      <w:r>
        <w:rPr>
          <w:rFonts w:hint="cs"/>
          <w:rtl/>
        </w:rPr>
        <w:t>(4) سورة الاحزاب/الآية35.</w:t>
      </w:r>
    </w:p>
    <w:p w:rsidR="00800E7F" w:rsidRDefault="00800E7F" w:rsidP="00800E7F">
      <w:pPr>
        <w:pStyle w:val="libFootnote0"/>
        <w:rPr>
          <w:rtl/>
        </w:rPr>
      </w:pPr>
      <w:r>
        <w:rPr>
          <w:rFonts w:hint="cs"/>
          <w:rtl/>
        </w:rPr>
        <w:t>(5) سورة المزمل/الآية10.</w:t>
      </w:r>
    </w:p>
    <w:p w:rsidR="00800E7F" w:rsidRDefault="00800E7F" w:rsidP="00800E7F">
      <w:pPr>
        <w:pStyle w:val="libFootnote0"/>
        <w:rPr>
          <w:rtl/>
        </w:rPr>
      </w:pPr>
      <w:r>
        <w:rPr>
          <w:rFonts w:hint="cs"/>
          <w:rtl/>
        </w:rPr>
        <w:t>(6) سورة المؤمنون/الآية96.</w:t>
      </w:r>
    </w:p>
    <w:p w:rsidR="00800E7F" w:rsidRDefault="00800E7F" w:rsidP="00800E7F">
      <w:pPr>
        <w:pStyle w:val="libFootnote0"/>
        <w:rPr>
          <w:rtl/>
        </w:rPr>
      </w:pPr>
      <w:r>
        <w:rPr>
          <w:rFonts w:hint="cs"/>
          <w:rtl/>
        </w:rPr>
        <w:t>(7) سورة الحجر/الآية97و98.</w:t>
      </w:r>
    </w:p>
    <w:p w:rsidR="0081626A" w:rsidRDefault="0081626A" w:rsidP="0081626A">
      <w:pPr>
        <w:pStyle w:val="libNormal"/>
        <w:rPr>
          <w:rtl/>
        </w:rPr>
      </w:pPr>
      <w:r>
        <w:rPr>
          <w:rFonts w:hint="eastAsia"/>
          <w:rtl/>
        </w:rPr>
        <w:br w:type="page"/>
      </w:r>
    </w:p>
    <w:p w:rsidR="00F01A30" w:rsidRPr="00886E38" w:rsidRDefault="004A6812" w:rsidP="00886E38">
      <w:pPr>
        <w:pStyle w:val="libNormal0"/>
        <w:rPr>
          <w:rtl/>
        </w:rPr>
      </w:pPr>
      <w:r>
        <w:rPr>
          <w:rFonts w:hint="eastAsia"/>
          <w:rtl/>
        </w:rPr>
        <w:lastRenderedPageBreak/>
        <w:t>لذلک</w:t>
      </w:r>
      <w:r>
        <w:rPr>
          <w:rtl/>
        </w:rPr>
        <w:t xml:space="preserve"> فأنزل اللّه(عزّ و جلّ): </w:t>
      </w:r>
      <w:r w:rsidR="00F01A30" w:rsidRPr="00F01A30">
        <w:rPr>
          <w:rStyle w:val="libAlaemChar"/>
          <w:rtl/>
        </w:rPr>
        <w:t>(</w:t>
      </w:r>
      <w:r w:rsidRPr="00886E38">
        <w:rPr>
          <w:rStyle w:val="libAieChar"/>
          <w:rtl/>
        </w:rPr>
        <w:t xml:space="preserve">قَدْ نَعْلَمُ إِنَّهُ </w:t>
      </w:r>
      <w:r w:rsidR="00D27669" w:rsidRPr="00886E38">
        <w:rPr>
          <w:rStyle w:val="libAieChar"/>
          <w:rtl/>
        </w:rPr>
        <w:t>لي</w:t>
      </w:r>
      <w:r w:rsidRPr="00886E38">
        <w:rPr>
          <w:rStyle w:val="libAieChar"/>
          <w:rFonts w:hint="eastAsia"/>
          <w:rtl/>
        </w:rPr>
        <w:t>حْزُنُکَ</w:t>
      </w:r>
      <w:r w:rsidRPr="00886E38">
        <w:rPr>
          <w:rStyle w:val="libAieChar"/>
          <w:rtl/>
        </w:rPr>
        <w:t xml:space="preserve"> </w:t>
      </w:r>
      <w:r w:rsidR="00910408">
        <w:rPr>
          <w:rStyle w:val="libAieChar"/>
          <w:rtl/>
        </w:rPr>
        <w:t>الذي</w:t>
      </w:r>
      <w:r w:rsidRPr="00886E38">
        <w:rPr>
          <w:rStyle w:val="libAieChar"/>
          <w:rtl/>
        </w:rPr>
        <w:t xml:space="preserve"> </w:t>
      </w:r>
      <w:r w:rsidRPr="00886E38">
        <w:rPr>
          <w:rStyle w:val="libAieChar"/>
          <w:rFonts w:hint="cs"/>
          <w:rtl/>
        </w:rPr>
        <w:t>یَ</w:t>
      </w:r>
      <w:r w:rsidRPr="00886E38">
        <w:rPr>
          <w:rStyle w:val="libAieChar"/>
          <w:rFonts w:hint="eastAsia"/>
          <w:rtl/>
        </w:rPr>
        <w:t>قُولُونَ</w:t>
      </w:r>
      <w:r w:rsidR="00F01A30" w:rsidRPr="00F01A30">
        <w:rPr>
          <w:rStyle w:val="libAlaemChar"/>
          <w:rFonts w:hint="eastAsia"/>
          <w:rtl/>
        </w:rPr>
        <w:t>)</w:t>
      </w:r>
      <w:r>
        <w:rPr>
          <w:rtl/>
        </w:rPr>
        <w:t xml:space="preserve"> </w:t>
      </w:r>
      <w:r w:rsidRPr="00CE68B8">
        <w:rPr>
          <w:rStyle w:val="libFootnotenumChar"/>
          <w:rtl/>
        </w:rPr>
        <w:t>(1)</w:t>
      </w:r>
      <w:r>
        <w:rPr>
          <w:rtl/>
        </w:rPr>
        <w:t>.</w:t>
      </w:r>
      <w:r w:rsidR="00886E38">
        <w:rPr>
          <w:rFonts w:hint="cs"/>
          <w:rtl/>
        </w:rPr>
        <w:t xml:space="preserve">الآية، فألزمَ النبيُّ </w:t>
      </w:r>
      <w:r w:rsidR="00910408" w:rsidRPr="00D27669">
        <w:rPr>
          <w:rStyle w:val="libAlaemChar"/>
          <w:rtl/>
        </w:rPr>
        <w:t>صلى‌الله‌عليه‌وآله‌وسلم</w:t>
      </w:r>
      <w:r w:rsidR="00886E38">
        <w:rPr>
          <w:rFonts w:hint="cs"/>
          <w:rtl/>
        </w:rPr>
        <w:t xml:space="preserve"> نفسه الصبر فتعدّوا فذكروا الله تعالى و كذّبوه فقال: قد صبرتُ في نفسي و أهلي و عرضي و لا صبر لي على ذكر الهي، فأنزل الله تعالى:</w:t>
      </w:r>
      <w:r w:rsidR="00886E38" w:rsidRPr="00AF17BA">
        <w:rPr>
          <w:rStyle w:val="libAlaemChar"/>
          <w:rFonts w:hint="cs"/>
          <w:rtl/>
        </w:rPr>
        <w:t>(</w:t>
      </w:r>
      <w:r w:rsidR="00886E38" w:rsidRPr="00AF17BA">
        <w:rPr>
          <w:rStyle w:val="libAieChar"/>
          <w:rFonts w:hint="cs"/>
          <w:rtl/>
        </w:rPr>
        <w:t xml:space="preserve"> وَ لَقَدْ خَلَقْنَا السَّمواتِ وَ الأَرْضَ وَ ما بَيْنَهُما في سِتَّةِ أيّامٍ وَ ما مَسَّنا مِنْ لُغُوبٍ * فَاصْبِرْ عَلى ما يَقُولُونَ</w:t>
      </w:r>
      <w:r w:rsidR="00886E38" w:rsidRPr="00AF17BA">
        <w:rPr>
          <w:rStyle w:val="libAlaemChar"/>
          <w:rFonts w:hint="cs"/>
          <w:rtl/>
        </w:rPr>
        <w:t>)</w:t>
      </w:r>
      <w:r w:rsidR="00886E38">
        <w:rPr>
          <w:rFonts w:hint="cs"/>
          <w:rtl/>
        </w:rPr>
        <w:t xml:space="preserve"> </w:t>
      </w:r>
      <w:r w:rsidR="00886E38" w:rsidRPr="00AF17BA">
        <w:rPr>
          <w:rStyle w:val="libFootnotenumChar"/>
          <w:rFonts w:hint="cs"/>
          <w:rtl/>
        </w:rPr>
        <w:t>(2)</w:t>
      </w:r>
      <w:r w:rsidR="00886E38">
        <w:rPr>
          <w:rFonts w:hint="cs"/>
          <w:rtl/>
        </w:rPr>
        <w:t xml:space="preserve"> فصبر في جميع أحواله ثم بشّر في عترته بالأئمة </w:t>
      </w:r>
      <w:r w:rsidR="00910408" w:rsidRPr="00D27669">
        <w:rPr>
          <w:rStyle w:val="libAlaemChar"/>
          <w:rtl/>
        </w:rPr>
        <w:t>عليهم‌السلام</w:t>
      </w:r>
      <w:r w:rsidR="00886E38">
        <w:rPr>
          <w:rFonts w:hint="cs"/>
          <w:rtl/>
        </w:rPr>
        <w:t xml:space="preserve"> و وصفوا بالصبر فقال جلّ ثناؤه:</w:t>
      </w:r>
      <w:r w:rsidR="00886E38" w:rsidRPr="00AF17BA">
        <w:rPr>
          <w:rStyle w:val="libAlaemChar"/>
          <w:rFonts w:hint="cs"/>
          <w:rtl/>
        </w:rPr>
        <w:t>(</w:t>
      </w:r>
      <w:r w:rsidR="00886E38" w:rsidRPr="00AF17BA">
        <w:rPr>
          <w:rStyle w:val="libAieChar"/>
          <w:rFonts w:hint="cs"/>
          <w:rtl/>
        </w:rPr>
        <w:t xml:space="preserve"> وَ جَعَلْنا مِنْهُمْ أَئِمَّةً يَهْدُونَ بِأَمْرِنا لَمّا صَبَروا وَ كانُوا بآياتِنا يُوقِنُونَ</w:t>
      </w:r>
      <w:r w:rsidR="00886E38" w:rsidRPr="00AF17BA">
        <w:rPr>
          <w:rStyle w:val="libAlaemChar"/>
          <w:rFonts w:hint="cs"/>
          <w:rtl/>
        </w:rPr>
        <w:t>)</w:t>
      </w:r>
      <w:r w:rsidR="00886E38">
        <w:rPr>
          <w:rFonts w:hint="cs"/>
          <w:rtl/>
        </w:rPr>
        <w:t xml:space="preserve"> </w:t>
      </w:r>
      <w:r w:rsidR="00886E38" w:rsidRPr="00AF17BA">
        <w:rPr>
          <w:rStyle w:val="libFootnotenumChar"/>
          <w:rFonts w:hint="cs"/>
          <w:rtl/>
        </w:rPr>
        <w:t>(3)</w:t>
      </w:r>
      <w:r w:rsidR="00886E38">
        <w:rPr>
          <w:rFonts w:hint="cs"/>
          <w:rtl/>
        </w:rPr>
        <w:t xml:space="preserve"> فعند ذلك قال: الصبر من الإيمان كالرأس من الجسد، فشكر الله (عزّ و جلّ) ذلك له فأنزل الله (عزّ و جلّ) </w:t>
      </w:r>
      <w:r w:rsidR="00AF17BA">
        <w:rPr>
          <w:rFonts w:hint="cs"/>
          <w:rtl/>
        </w:rPr>
        <w:t>:</w:t>
      </w:r>
      <w:r w:rsidR="00AF17BA" w:rsidRPr="00AF17BA">
        <w:rPr>
          <w:rStyle w:val="libAlaemChar"/>
          <w:rFonts w:hint="cs"/>
          <w:rtl/>
        </w:rPr>
        <w:t>(</w:t>
      </w:r>
      <w:r w:rsidR="00AF17BA" w:rsidRPr="00AF17BA">
        <w:rPr>
          <w:rStyle w:val="libAieChar"/>
          <w:rFonts w:hint="cs"/>
          <w:rtl/>
        </w:rPr>
        <w:t xml:space="preserve"> وَ تَمَّتْ كَلِمَةُ رَبِّكَ الحُسْنى... بِما صَبَرُوا</w:t>
      </w:r>
      <w:r w:rsidR="00AF17BA" w:rsidRPr="00AF17BA">
        <w:rPr>
          <w:rStyle w:val="libAlaemChar"/>
          <w:rFonts w:hint="cs"/>
          <w:rtl/>
        </w:rPr>
        <w:t>)</w:t>
      </w:r>
      <w:r w:rsidR="00AF17BA">
        <w:rPr>
          <w:rFonts w:hint="cs"/>
          <w:rtl/>
        </w:rPr>
        <w:t xml:space="preserve"> </w:t>
      </w:r>
      <w:r w:rsidR="00AF17BA" w:rsidRPr="00AF17BA">
        <w:rPr>
          <w:rStyle w:val="libFootnotenumChar"/>
          <w:rFonts w:hint="cs"/>
          <w:rtl/>
        </w:rPr>
        <w:t>(4)</w:t>
      </w:r>
      <w:r w:rsidR="00AF17BA">
        <w:rPr>
          <w:rFonts w:hint="cs"/>
          <w:rtl/>
        </w:rPr>
        <w:t xml:space="preserve"> الآية فقال </w:t>
      </w:r>
      <w:r w:rsidR="00910408" w:rsidRPr="00D27669">
        <w:rPr>
          <w:rStyle w:val="libAlaemChar"/>
          <w:rtl/>
        </w:rPr>
        <w:t>صلى‌الله‌عليه‌وآله‌وسلم</w:t>
      </w:r>
      <w:r w:rsidR="00AF17BA">
        <w:rPr>
          <w:rFonts w:hint="cs"/>
          <w:rtl/>
        </w:rPr>
        <w:t xml:space="preserve"> :انّه بُشرى و انتقام، فأباح الله (عزّ و جلّ) له قتال المشركين فأنزل الله:</w:t>
      </w:r>
      <w:r w:rsidR="00AF17BA" w:rsidRPr="00AF17BA">
        <w:rPr>
          <w:rStyle w:val="libAlaemChar"/>
          <w:rFonts w:hint="cs"/>
          <w:rtl/>
        </w:rPr>
        <w:t>(</w:t>
      </w:r>
      <w:r w:rsidR="00AF17BA" w:rsidRPr="00AF17BA">
        <w:rPr>
          <w:rStyle w:val="libAieChar"/>
          <w:rFonts w:hint="cs"/>
          <w:rtl/>
        </w:rPr>
        <w:t xml:space="preserve"> اقتُلُوا المُشْرِكِينَ حَيْثُ وَجَدْتُمُوهُمْ</w:t>
      </w:r>
      <w:r w:rsidR="00AF17BA" w:rsidRPr="00AF17BA">
        <w:rPr>
          <w:rStyle w:val="libAlaemChar"/>
          <w:rFonts w:hint="cs"/>
          <w:rtl/>
        </w:rPr>
        <w:t>)</w:t>
      </w:r>
      <w:r w:rsidR="00AF17BA">
        <w:rPr>
          <w:rFonts w:hint="cs"/>
          <w:rtl/>
        </w:rPr>
        <w:t xml:space="preserve"> </w:t>
      </w:r>
      <w:r w:rsidR="00AF17BA" w:rsidRPr="00AF17BA">
        <w:rPr>
          <w:rStyle w:val="libFootnotenumChar"/>
          <w:rFonts w:hint="cs"/>
          <w:rtl/>
        </w:rPr>
        <w:t>(5)</w:t>
      </w:r>
      <w:r w:rsidR="00AF17BA">
        <w:rPr>
          <w:rFonts w:hint="cs"/>
          <w:rtl/>
        </w:rPr>
        <w:t xml:space="preserve"> الآية، ف</w:t>
      </w:r>
      <w:r w:rsidR="006F66AD">
        <w:rPr>
          <w:rFonts w:hint="cs"/>
          <w:rtl/>
        </w:rPr>
        <w:t>قتلة</w:t>
      </w:r>
      <w:r w:rsidR="00AF17BA">
        <w:rPr>
          <w:rFonts w:hint="cs"/>
          <w:rtl/>
        </w:rPr>
        <w:t xml:space="preserve">م اللهُ على أيدي رسول الله و أحبّائه و جعل له ثواب صبره مع ما ادّخر له في الآخرة، فمن صبر و احتسب لم يخرج من الدنيا حتّى يقرّ اللهُ عينه في أعدائه مع ما يدّخر له في الآخرة </w:t>
      </w:r>
      <w:r w:rsidR="00AF17BA" w:rsidRPr="00AF17BA">
        <w:rPr>
          <w:rStyle w:val="libFootnotenumChar"/>
          <w:rFonts w:hint="cs"/>
          <w:rtl/>
        </w:rPr>
        <w:t>(6)</w:t>
      </w:r>
      <w:r w:rsidR="00AF17BA">
        <w:rPr>
          <w:rFonts w:hint="cs"/>
          <w:rtl/>
        </w:rPr>
        <w:t>.</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الصبر رأس الإ</w:t>
      </w:r>
      <w:r w:rsidR="004A6812">
        <w:rPr>
          <w:rFonts w:hint="cs"/>
          <w:rtl/>
        </w:rPr>
        <w:t>ی</w:t>
      </w:r>
      <w:r w:rsidR="004A6812">
        <w:rPr>
          <w:rFonts w:hint="eastAsia"/>
          <w:rtl/>
        </w:rPr>
        <w:t>مان</w:t>
      </w:r>
      <w:r w:rsidR="004A6812">
        <w:rPr>
          <w:rtl/>
        </w:rPr>
        <w:t>.</w:t>
      </w:r>
    </w:p>
    <w:p w:rsidR="00275436" w:rsidRDefault="0055514A" w:rsidP="00886E38">
      <w:pPr>
        <w:pStyle w:val="libNormal"/>
        <w:rPr>
          <w:rtl/>
        </w:rPr>
      </w:pPr>
      <w:r w:rsidRPr="0055514A">
        <w:rPr>
          <w:rStyle w:val="libBold1Char"/>
          <w:rFonts w:hint="eastAsia"/>
          <w:rtl/>
        </w:rPr>
        <w:t>بيان</w:t>
      </w:r>
      <w:r w:rsidR="004A6812">
        <w:rPr>
          <w:rtl/>
        </w:rPr>
        <w:t>: قال المحقق ال</w:t>
      </w:r>
      <w:r w:rsidR="00D27669">
        <w:rPr>
          <w:rtl/>
        </w:rPr>
        <w:t>طوسيّ</w:t>
      </w:r>
      <w:r w:rsidR="004A6812">
        <w:rPr>
          <w:rtl/>
        </w:rPr>
        <w:t xml:space="preserve">:الصبر حبس النفس عن الجزع عند المکروه و هو </w:t>
      </w:r>
      <w:r w:rsidR="004A6812">
        <w:rPr>
          <w:rFonts w:hint="cs"/>
          <w:rtl/>
        </w:rPr>
        <w:t>ی</w:t>
      </w:r>
      <w:r w:rsidR="004A6812">
        <w:rPr>
          <w:rFonts w:hint="eastAsia"/>
          <w:rtl/>
        </w:rPr>
        <w:t>منع</w:t>
      </w:r>
      <w:r w:rsidR="004A6812">
        <w:rPr>
          <w:rtl/>
        </w:rPr>
        <w:t xml:space="preserve"> الباطن عن الاضطراب و اللسان عن الشک</w:t>
      </w:r>
      <w:r w:rsidR="00257D04">
        <w:rPr>
          <w:rtl/>
        </w:rPr>
        <w:t>آیة</w:t>
      </w:r>
      <w:r w:rsidR="004A6812">
        <w:rPr>
          <w:rtl/>
        </w:rPr>
        <w:t xml:space="preserve"> و الأعضاء عن الحرکات غ</w:t>
      </w:r>
      <w:r w:rsidR="004A6812">
        <w:rPr>
          <w:rFonts w:hint="cs"/>
          <w:rtl/>
        </w:rPr>
        <w:t>ی</w:t>
      </w:r>
      <w:r w:rsidR="004A6812">
        <w:rPr>
          <w:rFonts w:hint="eastAsia"/>
          <w:rtl/>
        </w:rPr>
        <w:t>ر</w:t>
      </w:r>
      <w:r w:rsidR="004A6812">
        <w:rPr>
          <w:rtl/>
        </w:rPr>
        <w:t xml:space="preserve"> المعتاد</w:t>
      </w:r>
      <w:r w:rsidR="00886E38">
        <w:rPr>
          <w:rFonts w:hint="cs"/>
          <w:rtl/>
        </w:rPr>
        <w:t>ة</w:t>
      </w:r>
      <w:r w:rsidR="004A6812">
        <w:rPr>
          <w:rtl/>
        </w:rPr>
        <w:t>.</w:t>
      </w:r>
    </w:p>
    <w:p w:rsidR="00275436" w:rsidRDefault="00275436" w:rsidP="00886E38">
      <w:pPr>
        <w:pStyle w:val="libCenterBold1"/>
        <w:rPr>
          <w:rtl/>
        </w:rPr>
      </w:pPr>
      <w:r>
        <w:rPr>
          <w:rFonts w:hint="eastAsia"/>
          <w:rtl/>
        </w:rPr>
        <w:t>في</w:t>
      </w:r>
      <w:r w:rsidR="004A6812">
        <w:rPr>
          <w:rtl/>
        </w:rPr>
        <w:t xml:space="preserve"> حسن عاقب</w:t>
      </w:r>
      <w:r w:rsidR="00886E38">
        <w:rPr>
          <w:rFonts w:hint="cs"/>
          <w:rtl/>
        </w:rPr>
        <w:t>ة</w:t>
      </w:r>
      <w:r w:rsidR="004A6812">
        <w:rPr>
          <w:rtl/>
        </w:rPr>
        <w:t xml:space="preserve"> صبر </w:t>
      </w:r>
      <w:r w:rsidR="004A6812">
        <w:rPr>
          <w:rFonts w:hint="cs"/>
          <w:rtl/>
        </w:rPr>
        <w:t>ی</w:t>
      </w:r>
      <w:r w:rsidR="004A6812">
        <w:rPr>
          <w:rFonts w:hint="eastAsia"/>
          <w:rtl/>
        </w:rPr>
        <w:t>وسف</w:t>
      </w:r>
      <w:r w:rsidR="004A6812">
        <w:rPr>
          <w:rtl/>
        </w:rPr>
        <w:t xml:space="preserve"> </w:t>
      </w:r>
      <w:r w:rsidR="00D27669" w:rsidRPr="00D27669">
        <w:rPr>
          <w:rStyle w:val="libAlaemChar"/>
          <w:rtl/>
        </w:rPr>
        <w:t>عليه‌السلام</w:t>
      </w:r>
    </w:p>
    <w:p w:rsidR="00275436" w:rsidRDefault="0055514A" w:rsidP="00886E38">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انّ الحرّ حرّ ع</w:t>
      </w:r>
      <w:r w:rsidR="00D27669">
        <w:rPr>
          <w:rtl/>
        </w:rPr>
        <w:t>ل</w:t>
      </w:r>
      <w:r w:rsidR="00886E38">
        <w:rPr>
          <w:rFonts w:hint="cs"/>
          <w:rtl/>
        </w:rPr>
        <w:t>ى</w:t>
      </w:r>
      <w:r w:rsidR="004A6812">
        <w:rPr>
          <w:rtl/>
        </w:rPr>
        <w:t xml:space="preserve"> جم</w:t>
      </w:r>
      <w:r w:rsidR="004A6812">
        <w:rPr>
          <w:rFonts w:hint="cs"/>
          <w:rtl/>
        </w:rPr>
        <w:t>ی</w:t>
      </w:r>
      <w:r w:rsidR="004A6812">
        <w:rPr>
          <w:rFonts w:hint="eastAsia"/>
          <w:rtl/>
        </w:rPr>
        <w:t>ع</w:t>
      </w:r>
      <w:r w:rsidR="004A6812">
        <w:rPr>
          <w:rtl/>
        </w:rPr>
        <w:t xml:space="preserve"> أحواله إن نابته نائب</w:t>
      </w:r>
      <w:r w:rsidR="00886E38">
        <w:rPr>
          <w:rFonts w:hint="cs"/>
          <w:rtl/>
        </w:rPr>
        <w:t>ة</w:t>
      </w:r>
      <w:r w:rsidR="004A6812">
        <w:rPr>
          <w:rtl/>
        </w:rPr>
        <w:t xml:space="preserve"> صبر</w:t>
      </w:r>
    </w:p>
    <w:p w:rsidR="001746BD" w:rsidRDefault="001746BD" w:rsidP="00CE68B8">
      <w:pPr>
        <w:pStyle w:val="libLine"/>
        <w:rPr>
          <w:rtl/>
        </w:rPr>
      </w:pPr>
      <w:r>
        <w:rPr>
          <w:rFonts w:hint="eastAsia"/>
          <w:rtl/>
        </w:rPr>
        <w:t>___________________</w:t>
      </w:r>
    </w:p>
    <w:p w:rsidR="00275436" w:rsidRDefault="00CE68B8" w:rsidP="00910408">
      <w:pPr>
        <w:pStyle w:val="libFootnote0"/>
        <w:rPr>
          <w:rtl/>
        </w:rPr>
      </w:pPr>
      <w:r>
        <w:rPr>
          <w:rtl/>
        </w:rPr>
        <w:t>(1)</w:t>
      </w:r>
      <w:r w:rsidR="004A6812">
        <w:rPr>
          <w:rtl/>
        </w:rPr>
        <w:t xml:space="preserve"> </w:t>
      </w:r>
      <w:r w:rsidR="00910408">
        <w:rPr>
          <w:rtl/>
        </w:rPr>
        <w:t>سورة</w:t>
      </w:r>
      <w:r w:rsidR="004A6812">
        <w:rPr>
          <w:rtl/>
        </w:rPr>
        <w:t xml:space="preserve"> الأنعام/</w:t>
      </w:r>
      <w:r w:rsidR="00D27669">
        <w:rPr>
          <w:rtl/>
        </w:rPr>
        <w:t>الآیة</w:t>
      </w:r>
      <w:r w:rsidR="004A6812">
        <w:rPr>
          <w:rtl/>
        </w:rPr>
        <w:t xml:space="preserve"> </w:t>
      </w:r>
      <w:r w:rsidR="00275436">
        <w:rPr>
          <w:rtl/>
        </w:rPr>
        <w:t>33</w:t>
      </w:r>
      <w:r w:rsidR="004A6812">
        <w:rPr>
          <w:rtl/>
        </w:rPr>
        <w:t>.</w:t>
      </w:r>
    </w:p>
    <w:p w:rsidR="00910408" w:rsidRDefault="00910408" w:rsidP="00910408">
      <w:pPr>
        <w:pStyle w:val="libFootnote0"/>
        <w:rPr>
          <w:rtl/>
        </w:rPr>
      </w:pPr>
      <w:r>
        <w:rPr>
          <w:rFonts w:hint="cs"/>
          <w:rtl/>
        </w:rPr>
        <w:t>(2) سورة ق/الآية38و39.</w:t>
      </w:r>
    </w:p>
    <w:p w:rsidR="00910408" w:rsidRDefault="00910408" w:rsidP="00910408">
      <w:pPr>
        <w:pStyle w:val="libFootnote0"/>
        <w:rPr>
          <w:rtl/>
        </w:rPr>
      </w:pPr>
      <w:r>
        <w:rPr>
          <w:rFonts w:hint="cs"/>
          <w:rtl/>
        </w:rPr>
        <w:t>(3) سورة السجدة/الآية24.</w:t>
      </w:r>
    </w:p>
    <w:p w:rsidR="00910408" w:rsidRDefault="00910408" w:rsidP="00910408">
      <w:pPr>
        <w:pStyle w:val="libFootnote0"/>
        <w:rPr>
          <w:rtl/>
        </w:rPr>
      </w:pPr>
      <w:r>
        <w:rPr>
          <w:rFonts w:hint="cs"/>
          <w:rtl/>
        </w:rPr>
        <w:t>(4) سورة الأعراف/الآية137.</w:t>
      </w:r>
    </w:p>
    <w:p w:rsidR="00910408" w:rsidRDefault="00910408" w:rsidP="00910408">
      <w:pPr>
        <w:pStyle w:val="libFootnote0"/>
        <w:rPr>
          <w:rtl/>
        </w:rPr>
      </w:pPr>
      <w:r>
        <w:rPr>
          <w:rFonts w:hint="cs"/>
          <w:rtl/>
        </w:rPr>
        <w:t>(5) سورة التوبة/الآية5.</w:t>
      </w:r>
    </w:p>
    <w:p w:rsidR="00910408" w:rsidRDefault="00910408" w:rsidP="00910408">
      <w:pPr>
        <w:pStyle w:val="libFootnote0"/>
        <w:rPr>
          <w:rtl/>
        </w:rPr>
      </w:pPr>
      <w:r>
        <w:rPr>
          <w:rFonts w:hint="cs"/>
          <w:rtl/>
        </w:rPr>
        <w:t>(6) ق:كتاب الأخلاق/25/137،ج:71/60.</w:t>
      </w:r>
    </w:p>
    <w:p w:rsidR="00886E38" w:rsidRDefault="00886E38" w:rsidP="00886E38">
      <w:pPr>
        <w:pStyle w:val="libNormal"/>
        <w:rPr>
          <w:rtl/>
        </w:rPr>
      </w:pPr>
      <w:r>
        <w:rPr>
          <w:rFonts w:hint="eastAsia"/>
          <w:rtl/>
        </w:rPr>
        <w:br w:type="page"/>
      </w:r>
    </w:p>
    <w:p w:rsidR="00275436" w:rsidRDefault="004A6812" w:rsidP="00910408">
      <w:pPr>
        <w:pStyle w:val="libNormal"/>
        <w:rPr>
          <w:rtl/>
        </w:rPr>
      </w:pPr>
      <w:r>
        <w:rPr>
          <w:rFonts w:hint="eastAsia"/>
          <w:rtl/>
        </w:rPr>
        <w:lastRenderedPageBreak/>
        <w:t>لها،و</w:t>
      </w:r>
      <w:r>
        <w:rPr>
          <w:rtl/>
        </w:rPr>
        <w:t xml:space="preserve"> إنّ تداکّت ع</w:t>
      </w:r>
      <w:r w:rsidR="00D27669">
        <w:rPr>
          <w:rtl/>
        </w:rPr>
        <w:t>لي</w:t>
      </w:r>
      <w:r>
        <w:rPr>
          <w:rFonts w:hint="eastAsia"/>
          <w:rtl/>
        </w:rPr>
        <w:t>ه</w:t>
      </w:r>
      <w:r>
        <w:rPr>
          <w:rtl/>
        </w:rPr>
        <w:t xml:space="preserve"> المصائب لم تکسره،و إن أسر و قهر و استبدل ب</w:t>
      </w:r>
      <w:r w:rsidR="00D27669">
        <w:rPr>
          <w:rtl/>
        </w:rPr>
        <w:t>ال</w:t>
      </w:r>
      <w:r w:rsidR="00910408">
        <w:rPr>
          <w:rFonts w:hint="cs"/>
          <w:rtl/>
        </w:rPr>
        <w:t>ي</w:t>
      </w:r>
      <w:r>
        <w:rPr>
          <w:rFonts w:hint="eastAsia"/>
          <w:rtl/>
        </w:rPr>
        <w:t>سر</w:t>
      </w:r>
      <w:r>
        <w:rPr>
          <w:rtl/>
        </w:rPr>
        <w:t xml:space="preserve"> عسرا کما کان </w:t>
      </w:r>
      <w:r>
        <w:rPr>
          <w:rFonts w:hint="cs"/>
          <w:rtl/>
        </w:rPr>
        <w:t>ی</w:t>
      </w:r>
      <w:r>
        <w:rPr>
          <w:rFonts w:hint="eastAsia"/>
          <w:rtl/>
        </w:rPr>
        <w:t>وسف</w:t>
      </w:r>
      <w:r>
        <w:rPr>
          <w:rtl/>
        </w:rPr>
        <w:t xml:space="preserve"> الصدّ</w:t>
      </w:r>
      <w:r>
        <w:rPr>
          <w:rFonts w:hint="cs"/>
          <w:rtl/>
        </w:rPr>
        <w:t>ی</w:t>
      </w:r>
      <w:r>
        <w:rPr>
          <w:rFonts w:hint="eastAsia"/>
          <w:rtl/>
        </w:rPr>
        <w:t>ق</w:t>
      </w:r>
      <w:r>
        <w:rPr>
          <w:rtl/>
        </w:rPr>
        <w:t xml:space="preserve"> الأم</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لم </w:t>
      </w:r>
      <w:r>
        <w:rPr>
          <w:rFonts w:hint="cs"/>
          <w:rtl/>
        </w:rPr>
        <w:t>ی</w:t>
      </w:r>
      <w:r>
        <w:rPr>
          <w:rFonts w:hint="eastAsia"/>
          <w:rtl/>
        </w:rPr>
        <w:t>ضرر</w:t>
      </w:r>
      <w:r>
        <w:rPr>
          <w:rtl/>
        </w:rPr>
        <w:t xml:space="preserve"> حرّ</w:t>
      </w:r>
      <w:r>
        <w:rPr>
          <w:rFonts w:hint="cs"/>
          <w:rtl/>
        </w:rPr>
        <w:t>ی</w:t>
      </w:r>
      <w:r>
        <w:rPr>
          <w:rFonts w:hint="eastAsia"/>
          <w:rtl/>
        </w:rPr>
        <w:t>ته</w:t>
      </w:r>
      <w:r>
        <w:rPr>
          <w:rtl/>
        </w:rPr>
        <w:t xml:space="preserve"> إن استعبد و قهر و أسر،و لم </w:t>
      </w:r>
      <w:r>
        <w:rPr>
          <w:rFonts w:hint="cs"/>
          <w:rtl/>
        </w:rPr>
        <w:t>ی</w:t>
      </w:r>
      <w:r>
        <w:rPr>
          <w:rFonts w:hint="eastAsia"/>
          <w:rtl/>
        </w:rPr>
        <w:t>ضرره</w:t>
      </w:r>
      <w:r>
        <w:rPr>
          <w:rtl/>
        </w:rPr>
        <w:t xml:space="preserve"> ظلم</w:t>
      </w:r>
      <w:r w:rsidR="00910408">
        <w:rPr>
          <w:rFonts w:hint="cs"/>
          <w:rtl/>
        </w:rPr>
        <w:t>ة</w:t>
      </w:r>
      <w:r>
        <w:rPr>
          <w:rtl/>
        </w:rPr>
        <w:t xml:space="preserve"> الجبّ و وحشته و ما ناله أن منّ اللّه ع</w:t>
      </w:r>
      <w:r w:rsidR="00D27669">
        <w:rPr>
          <w:rtl/>
        </w:rPr>
        <w:t>لي</w:t>
      </w:r>
      <w:r>
        <w:rPr>
          <w:rFonts w:hint="eastAsia"/>
          <w:rtl/>
        </w:rPr>
        <w:t>ه</w:t>
      </w:r>
      <w:r>
        <w:rPr>
          <w:rtl/>
        </w:rPr>
        <w:t xml:space="preserve"> فجعل الجبّار الع</w:t>
      </w:r>
      <w:r w:rsidR="00E74F96">
        <w:rPr>
          <w:rtl/>
        </w:rPr>
        <w:t>أتي</w:t>
      </w:r>
      <w:r>
        <w:rPr>
          <w:rtl/>
        </w:rPr>
        <w:t xml:space="preserve"> له عبدا بعد إذ کان مالکا </w:t>
      </w:r>
      <w:r>
        <w:rPr>
          <w:rFonts w:hint="eastAsia"/>
          <w:rtl/>
        </w:rPr>
        <w:t>فأرسله</w:t>
      </w:r>
      <w:r>
        <w:rPr>
          <w:rtl/>
        </w:rPr>
        <w:t xml:space="preserve"> و رحم اللّه به </w:t>
      </w:r>
      <w:r w:rsidR="00910408">
        <w:rPr>
          <w:rtl/>
        </w:rPr>
        <w:t>أمّة</w:t>
      </w:r>
      <w:r>
        <w:rPr>
          <w:rtl/>
        </w:rPr>
        <w:t xml:space="preserve">،و کذلک الصبر </w:t>
      </w:r>
      <w:r>
        <w:rPr>
          <w:rFonts w:hint="cs"/>
          <w:rtl/>
        </w:rPr>
        <w:t>ی</w:t>
      </w:r>
      <w:r>
        <w:rPr>
          <w:rFonts w:hint="eastAsia"/>
          <w:rtl/>
        </w:rPr>
        <w:t>عقب</w:t>
      </w:r>
      <w:r>
        <w:rPr>
          <w:rtl/>
        </w:rPr>
        <w:t xml:space="preserve"> خ</w:t>
      </w:r>
      <w:r>
        <w:rPr>
          <w:rFonts w:hint="cs"/>
          <w:rtl/>
        </w:rPr>
        <w:t>ی</w:t>
      </w:r>
      <w:r>
        <w:rPr>
          <w:rFonts w:hint="eastAsia"/>
          <w:rtl/>
        </w:rPr>
        <w:t>را</w:t>
      </w:r>
      <w:r>
        <w:rPr>
          <w:rtl/>
        </w:rPr>
        <w:t xml:space="preserve"> فاصبروا و وطّنوا أنفسکم ع</w:t>
      </w:r>
      <w:r w:rsidR="00D27669">
        <w:rPr>
          <w:rtl/>
        </w:rPr>
        <w:t>ل</w:t>
      </w:r>
      <w:r w:rsidR="00910408">
        <w:rPr>
          <w:rFonts w:hint="cs"/>
          <w:rtl/>
        </w:rPr>
        <w:t>ى</w:t>
      </w:r>
      <w:r>
        <w:rPr>
          <w:rtl/>
        </w:rPr>
        <w:t xml:space="preserve"> الصبر تؤجروا.</w:t>
      </w:r>
    </w:p>
    <w:p w:rsidR="00275436" w:rsidRDefault="004A6812" w:rsidP="00910408">
      <w:pPr>
        <w:pStyle w:val="libNormal"/>
        <w:rPr>
          <w:rtl/>
        </w:rPr>
      </w:pPr>
      <w:r w:rsidRPr="00910408">
        <w:rPr>
          <w:rStyle w:val="libBold1Char"/>
          <w:rFonts w:hint="eastAsia"/>
          <w:rtl/>
        </w:rPr>
        <w:t>إ</w:t>
      </w:r>
      <w:r w:rsidRPr="00910408">
        <w:rPr>
          <w:rStyle w:val="libBold1Char"/>
          <w:rFonts w:hint="cs"/>
          <w:rtl/>
        </w:rPr>
        <w:t>ی</w:t>
      </w:r>
      <w:r w:rsidRPr="00910408">
        <w:rPr>
          <w:rStyle w:val="libBold1Char"/>
          <w:rFonts w:hint="eastAsia"/>
          <w:rtl/>
        </w:rPr>
        <w:t>ضاح</w:t>
      </w:r>
      <w:r>
        <w:rPr>
          <w:rtl/>
        </w:rPr>
        <w:t>: الحرّ ضدّ العبد و المراد هنا من نج</w:t>
      </w:r>
      <w:r>
        <w:rPr>
          <w:rFonts w:hint="cs"/>
          <w:rtl/>
        </w:rPr>
        <w:t>ی</w:t>
      </w:r>
      <w:r>
        <w:rPr>
          <w:rtl/>
        </w:rPr>
        <w:t xml:space="preserve"> </w:t>
      </w:r>
      <w:r w:rsidR="00275436">
        <w:rPr>
          <w:rtl/>
        </w:rPr>
        <w:t>في</w:t>
      </w:r>
      <w:r>
        <w:rPr>
          <w:rtl/>
        </w:rPr>
        <w:t xml:space="preserve"> الدن</w:t>
      </w:r>
      <w:r>
        <w:rPr>
          <w:rFonts w:hint="cs"/>
          <w:rtl/>
        </w:rPr>
        <w:t>ی</w:t>
      </w:r>
      <w:r>
        <w:rPr>
          <w:rFonts w:hint="eastAsia"/>
          <w:rtl/>
        </w:rPr>
        <w:t>ا</w:t>
      </w:r>
      <w:r>
        <w:rPr>
          <w:rtl/>
        </w:rPr>
        <w:t xml:space="preserve"> من رقّ الشهوات النفس</w:t>
      </w:r>
      <w:r w:rsidR="00004EB9">
        <w:rPr>
          <w:rtl/>
        </w:rPr>
        <w:t>أني</w:t>
      </w:r>
      <w:r w:rsidR="00910408">
        <w:rPr>
          <w:rFonts w:hint="cs"/>
          <w:rtl/>
        </w:rPr>
        <w:t>ة</w:t>
      </w:r>
      <w:r>
        <w:rPr>
          <w:rtl/>
        </w:rPr>
        <w:t xml:space="preserve"> و أعتق </w:t>
      </w:r>
      <w:r w:rsidR="00275436">
        <w:rPr>
          <w:rtl/>
        </w:rPr>
        <w:t>في</w:t>
      </w:r>
      <w:r>
        <w:rPr>
          <w:rtl/>
        </w:rPr>
        <w:t xml:space="preserve"> الآخر</w:t>
      </w:r>
      <w:r w:rsidR="00910408">
        <w:rPr>
          <w:rFonts w:hint="cs"/>
          <w:rtl/>
        </w:rPr>
        <w:t>ة</w:t>
      </w:r>
      <w:r>
        <w:rPr>
          <w:rtl/>
        </w:rPr>
        <w:t xml:space="preserve"> من أغلال العقوبات ال</w:t>
      </w:r>
      <w:r w:rsidR="00910408">
        <w:rPr>
          <w:rtl/>
        </w:rPr>
        <w:t>ربّ</w:t>
      </w:r>
      <w:r w:rsidR="00004EB9">
        <w:rPr>
          <w:rtl/>
        </w:rPr>
        <w:t>أني</w:t>
      </w:r>
      <w:r w:rsidR="00910408">
        <w:rPr>
          <w:rtl/>
        </w:rPr>
        <w:t>ة</w:t>
      </w:r>
      <w:r>
        <w:rPr>
          <w:rFonts w:hint="eastAsia"/>
          <w:rtl/>
        </w:rPr>
        <w:t>،فهو</w:t>
      </w:r>
      <w:r>
        <w:rPr>
          <w:rtl/>
        </w:rPr>
        <w:t xml:space="preserve"> کالأحرار عز</w:t>
      </w:r>
      <w:r>
        <w:rPr>
          <w:rFonts w:hint="cs"/>
          <w:rtl/>
        </w:rPr>
        <w:t>ی</w:t>
      </w:r>
      <w:r>
        <w:rPr>
          <w:rFonts w:hint="eastAsia"/>
          <w:rtl/>
        </w:rPr>
        <w:t>ز</w:t>
      </w:r>
      <w:r>
        <w:rPr>
          <w:rtl/>
        </w:rPr>
        <w:t xml:space="preserve"> غن</w:t>
      </w:r>
      <w:r>
        <w:rPr>
          <w:rFonts w:hint="cs"/>
          <w:rtl/>
        </w:rPr>
        <w:t>یّ</w:t>
      </w:r>
      <w:r>
        <w:rPr>
          <w:rtl/>
        </w:rPr>
        <w:t xml:space="preserve"> </w:t>
      </w:r>
      <w:r w:rsidR="00275436">
        <w:rPr>
          <w:rtl/>
        </w:rPr>
        <w:t>في</w:t>
      </w:r>
      <w:r>
        <w:rPr>
          <w:rtl/>
        </w:rPr>
        <w:t xml:space="preserve"> جم</w:t>
      </w:r>
      <w:r>
        <w:rPr>
          <w:rFonts w:hint="cs"/>
          <w:rtl/>
        </w:rPr>
        <w:t>ی</w:t>
      </w:r>
      <w:r>
        <w:rPr>
          <w:rFonts w:hint="eastAsia"/>
          <w:rtl/>
        </w:rPr>
        <w:t>ع</w:t>
      </w:r>
      <w:r>
        <w:rPr>
          <w:rtl/>
        </w:rPr>
        <w:t xml:space="preserve"> الأحوال؛استعبد ع</w:t>
      </w:r>
      <w:r w:rsidR="00D27669">
        <w:rPr>
          <w:rtl/>
        </w:rPr>
        <w:t>ل</w:t>
      </w:r>
      <w:r w:rsidR="00910408">
        <w:rPr>
          <w:rFonts w:hint="cs"/>
          <w:rtl/>
        </w:rPr>
        <w:t>ى</w:t>
      </w:r>
      <w:r>
        <w:rPr>
          <w:rtl/>
        </w:rPr>
        <w:t xml:space="preserve"> بناء المجهول فاعل لم </w:t>
      </w:r>
      <w:r>
        <w:rPr>
          <w:rFonts w:hint="cs"/>
          <w:rtl/>
        </w:rPr>
        <w:t>ی</w:t>
      </w:r>
      <w:r>
        <w:rPr>
          <w:rFonts w:hint="eastAsia"/>
          <w:rtl/>
        </w:rPr>
        <w:t>ضرر،و</w:t>
      </w:r>
      <w:r>
        <w:rPr>
          <w:rtl/>
        </w:rPr>
        <w:t xml:space="preserve"> الع</w:t>
      </w:r>
      <w:r w:rsidR="00E74F96">
        <w:rPr>
          <w:rtl/>
        </w:rPr>
        <w:t>أتي</w:t>
      </w:r>
      <w:r>
        <w:rPr>
          <w:rtl/>
        </w:rPr>
        <w:t xml:space="preserve"> من العتوّ بمعن</w:t>
      </w:r>
      <w:r>
        <w:rPr>
          <w:rFonts w:hint="cs"/>
          <w:rtl/>
        </w:rPr>
        <w:t>ی</w:t>
      </w:r>
      <w:r>
        <w:rPr>
          <w:rtl/>
        </w:rPr>
        <w:t xml:space="preserve"> التجبّر و التکبّر و التجاوز عن الحدّ،و الجبّار بائعه </w:t>
      </w:r>
      <w:r w:rsidR="00275436">
        <w:rPr>
          <w:rtl/>
        </w:rPr>
        <w:t>في</w:t>
      </w:r>
      <w:r>
        <w:rPr>
          <w:rtl/>
        </w:rPr>
        <w:t xml:space="preserve"> مصر أو العز</w:t>
      </w:r>
      <w:r>
        <w:rPr>
          <w:rFonts w:hint="cs"/>
          <w:rtl/>
        </w:rPr>
        <w:t>ی</w:t>
      </w:r>
      <w:r>
        <w:rPr>
          <w:rFonts w:hint="eastAsia"/>
          <w:rtl/>
        </w:rPr>
        <w:t>ز،</w:t>
      </w:r>
      <w:r>
        <w:rPr>
          <w:rtl/>
        </w:rPr>
        <w:t xml:space="preserve"> فالمراد بص</w:t>
      </w:r>
      <w:r>
        <w:rPr>
          <w:rFonts w:hint="cs"/>
          <w:rtl/>
        </w:rPr>
        <w:t>ی</w:t>
      </w:r>
      <w:r>
        <w:rPr>
          <w:rFonts w:hint="eastAsia"/>
          <w:rtl/>
        </w:rPr>
        <w:t>رورته</w:t>
      </w:r>
      <w:r>
        <w:rPr>
          <w:rtl/>
        </w:rPr>
        <w:t xml:space="preserve"> عبدا له أنّه صار مط</w:t>
      </w:r>
      <w:r>
        <w:rPr>
          <w:rFonts w:hint="cs"/>
          <w:rtl/>
        </w:rPr>
        <w:t>ی</w:t>
      </w:r>
      <w:r>
        <w:rPr>
          <w:rFonts w:hint="eastAsia"/>
          <w:rtl/>
        </w:rPr>
        <w:t>عا</w:t>
      </w:r>
      <w:r>
        <w:rPr>
          <w:rtl/>
        </w:rPr>
        <w:t xml:space="preserve"> له مع انّه</w:t>
      </w:r>
      <w:r w:rsidR="00910408">
        <w:rPr>
          <w:rFonts w:hint="cs"/>
          <w:rtl/>
        </w:rPr>
        <w:t xml:space="preserve"> </w:t>
      </w:r>
      <w:r>
        <w:rPr>
          <w:rFonts w:hint="eastAsia"/>
          <w:rtl/>
        </w:rPr>
        <w:t>قد</w:t>
      </w:r>
      <w:r>
        <w:rPr>
          <w:rtl/>
        </w:rPr>
        <w:t xml:space="preserve"> رو</w:t>
      </w:r>
      <w:r>
        <w:rPr>
          <w:rFonts w:hint="cs"/>
          <w:rtl/>
        </w:rPr>
        <w:t>ی</w:t>
      </w:r>
      <w:r>
        <w:rPr>
          <w:rtl/>
        </w:rPr>
        <w:t xml:space="preserve"> ال</w:t>
      </w:r>
      <w:r w:rsidR="00910408">
        <w:rPr>
          <w:rtl/>
        </w:rPr>
        <w:t>ثعلبي</w:t>
      </w:r>
      <w:r>
        <w:rPr>
          <w:rtl/>
        </w:rPr>
        <w:t xml:space="preserve"> و </w:t>
      </w:r>
      <w:r w:rsidR="00EA47CB">
        <w:rPr>
          <w:rtl/>
        </w:rPr>
        <w:t>غیرة</w:t>
      </w:r>
      <w:r>
        <w:rPr>
          <w:rtl/>
        </w:rPr>
        <w:t>: أنّ ملک مصر کان ال</w:t>
      </w:r>
      <w:r w:rsidR="002A044B">
        <w:rPr>
          <w:rtl/>
        </w:rPr>
        <w:t>ريّ</w:t>
      </w:r>
      <w:r>
        <w:rPr>
          <w:rFonts w:hint="eastAsia"/>
          <w:rtl/>
        </w:rPr>
        <w:t>ان</w:t>
      </w:r>
      <w:r>
        <w:rPr>
          <w:rtl/>
        </w:rPr>
        <w:t xml:space="preserve"> بن الو</w:t>
      </w:r>
      <w:r w:rsidR="00D27669">
        <w:rPr>
          <w:rtl/>
        </w:rPr>
        <w:t>لي</w:t>
      </w:r>
      <w:r>
        <w:rPr>
          <w:rFonts w:hint="eastAsia"/>
          <w:rtl/>
        </w:rPr>
        <w:t>د</w:t>
      </w:r>
      <w:r>
        <w:rPr>
          <w:rtl/>
        </w:rPr>
        <w:t xml:space="preserve"> و العز</w:t>
      </w:r>
      <w:r>
        <w:rPr>
          <w:rFonts w:hint="cs"/>
          <w:rtl/>
        </w:rPr>
        <w:t>ی</w:t>
      </w:r>
      <w:r>
        <w:rPr>
          <w:rFonts w:hint="eastAsia"/>
          <w:rtl/>
        </w:rPr>
        <w:t>ز</w:t>
      </w:r>
      <w:r>
        <w:rPr>
          <w:rtl/>
        </w:rPr>
        <w:t xml:space="preserve"> </w:t>
      </w:r>
      <w:r w:rsidR="00910408">
        <w:rPr>
          <w:rtl/>
        </w:rPr>
        <w:t>الذي</w:t>
      </w:r>
      <w:r>
        <w:rPr>
          <w:rtl/>
        </w:rPr>
        <w:t xml:space="preserve"> اشتر</w:t>
      </w:r>
      <w:r>
        <w:rPr>
          <w:rFonts w:hint="cs"/>
          <w:rtl/>
        </w:rPr>
        <w:t>ی</w:t>
      </w:r>
      <w:r>
        <w:rPr>
          <w:rtl/>
        </w:rPr>
        <w:t xml:space="preserve"> </w:t>
      </w:r>
      <w:r>
        <w:rPr>
          <w:rFonts w:hint="cs"/>
          <w:rtl/>
        </w:rPr>
        <w:t>ی</w:t>
      </w:r>
      <w:r>
        <w:rPr>
          <w:rFonts w:hint="eastAsia"/>
          <w:rtl/>
        </w:rPr>
        <w:t>وسف</w:t>
      </w:r>
      <w:r>
        <w:rPr>
          <w:rtl/>
        </w:rPr>
        <w:t xml:space="preserve"> </w:t>
      </w:r>
      <w:r w:rsidR="00D27669" w:rsidRPr="00D27669">
        <w:rPr>
          <w:rStyle w:val="libAlaemChar"/>
          <w:rtl/>
        </w:rPr>
        <w:t>عليه‌السلام</w:t>
      </w:r>
      <w:r>
        <w:rPr>
          <w:rtl/>
        </w:rPr>
        <w:t xml:space="preserve"> کان وز</w:t>
      </w:r>
      <w:r>
        <w:rPr>
          <w:rFonts w:hint="cs"/>
          <w:rtl/>
        </w:rPr>
        <w:t>ی</w:t>
      </w:r>
      <w:r>
        <w:rPr>
          <w:rFonts w:hint="eastAsia"/>
          <w:rtl/>
        </w:rPr>
        <w:t>ره</w:t>
      </w:r>
      <w:r>
        <w:rPr>
          <w:rtl/>
        </w:rPr>
        <w:t xml:space="preserve"> و کان اسمه قط</w:t>
      </w:r>
      <w:r w:rsidR="00275436">
        <w:rPr>
          <w:rtl/>
        </w:rPr>
        <w:t>في</w:t>
      </w:r>
      <w:r>
        <w:rPr>
          <w:rFonts w:hint="eastAsia"/>
          <w:rtl/>
        </w:rPr>
        <w:t>ر،فلمّا</w:t>
      </w:r>
      <w:r>
        <w:rPr>
          <w:rtl/>
        </w:rPr>
        <w:t xml:space="preserve"> عبّر </w:t>
      </w:r>
      <w:r>
        <w:rPr>
          <w:rFonts w:hint="cs"/>
          <w:rtl/>
        </w:rPr>
        <w:t>ی</w:t>
      </w:r>
      <w:r>
        <w:rPr>
          <w:rFonts w:hint="eastAsia"/>
          <w:rtl/>
        </w:rPr>
        <w:t>وسف</w:t>
      </w:r>
      <w:r>
        <w:rPr>
          <w:rtl/>
        </w:rPr>
        <w:t xml:space="preserve"> رؤ</w:t>
      </w:r>
      <w:r>
        <w:rPr>
          <w:rFonts w:hint="cs"/>
          <w:rtl/>
        </w:rPr>
        <w:t>ی</w:t>
      </w:r>
      <w:r>
        <w:rPr>
          <w:rFonts w:hint="eastAsia"/>
          <w:rtl/>
        </w:rPr>
        <w:t>ا</w:t>
      </w:r>
      <w:r>
        <w:rPr>
          <w:rtl/>
        </w:rPr>
        <w:t xml:space="preserve"> الملک عزل قط</w:t>
      </w:r>
      <w:r w:rsidR="00275436">
        <w:rPr>
          <w:rtl/>
        </w:rPr>
        <w:t>في</w:t>
      </w:r>
      <w:r>
        <w:rPr>
          <w:rFonts w:hint="eastAsia"/>
          <w:rtl/>
        </w:rPr>
        <w:t>ر</w:t>
      </w:r>
      <w:r>
        <w:rPr>
          <w:rtl/>
        </w:rPr>
        <w:t xml:space="preserve"> عمّا کان ع</w:t>
      </w:r>
      <w:r w:rsidR="00D27669">
        <w:rPr>
          <w:rtl/>
        </w:rPr>
        <w:t>لي</w:t>
      </w:r>
      <w:r>
        <w:rPr>
          <w:rFonts w:hint="eastAsia"/>
          <w:rtl/>
        </w:rPr>
        <w:t>ه</w:t>
      </w:r>
      <w:r>
        <w:rPr>
          <w:rtl/>
        </w:rPr>
        <w:t xml:space="preserve"> و فوّض </w:t>
      </w:r>
      <w:r w:rsidR="00D27669">
        <w:rPr>
          <w:rtl/>
        </w:rPr>
        <w:t>الى</w:t>
      </w:r>
      <w:r>
        <w:rPr>
          <w:rtl/>
        </w:rPr>
        <w:t xml:space="preserve"> </w:t>
      </w:r>
      <w:r>
        <w:rPr>
          <w:rFonts w:hint="cs"/>
          <w:rtl/>
        </w:rPr>
        <w:t>ی</w:t>
      </w:r>
      <w:r>
        <w:rPr>
          <w:rFonts w:hint="eastAsia"/>
          <w:rtl/>
        </w:rPr>
        <w:t>وسف</w:t>
      </w:r>
      <w:r>
        <w:rPr>
          <w:rtl/>
        </w:rPr>
        <w:t xml:space="preserve"> أمر مصر و ألبسه التاج و أجلسه ع</w:t>
      </w:r>
      <w:r w:rsidR="00D27669">
        <w:rPr>
          <w:rtl/>
        </w:rPr>
        <w:t>ل</w:t>
      </w:r>
      <w:r w:rsidR="00910408">
        <w:rPr>
          <w:rFonts w:hint="cs"/>
          <w:rtl/>
        </w:rPr>
        <w:t>ى</w:t>
      </w:r>
      <w:r>
        <w:rPr>
          <w:rtl/>
        </w:rPr>
        <w:t xml:space="preserve"> </w:t>
      </w:r>
      <w:r w:rsidR="0055514A">
        <w:rPr>
          <w:rtl/>
        </w:rPr>
        <w:t>سري</w:t>
      </w:r>
      <w:r>
        <w:rPr>
          <w:rFonts w:hint="eastAsia"/>
          <w:rtl/>
        </w:rPr>
        <w:t>ر</w:t>
      </w:r>
      <w:r>
        <w:rPr>
          <w:rtl/>
        </w:rPr>
        <w:t xml:space="preserve"> الملک و أعطاه </w:t>
      </w:r>
      <w:r w:rsidR="000E0F06">
        <w:rPr>
          <w:rtl/>
        </w:rPr>
        <w:t>خاتمة</w:t>
      </w:r>
      <w:r>
        <w:rPr>
          <w:rtl/>
        </w:rPr>
        <w:t>،و هلک قط</w:t>
      </w:r>
      <w:r w:rsidR="00275436">
        <w:rPr>
          <w:rFonts w:hint="eastAsia"/>
          <w:rtl/>
        </w:rPr>
        <w:t>في</w:t>
      </w:r>
      <w:r>
        <w:rPr>
          <w:rFonts w:hint="eastAsia"/>
          <w:rtl/>
        </w:rPr>
        <w:t>ر</w:t>
      </w:r>
      <w:r>
        <w:rPr>
          <w:rtl/>
        </w:rPr>
        <w:t xml:space="preserve"> </w:t>
      </w:r>
      <w:r w:rsidR="00275436">
        <w:rPr>
          <w:rtl/>
        </w:rPr>
        <w:t>في</w:t>
      </w:r>
      <w:r>
        <w:rPr>
          <w:rtl/>
        </w:rPr>
        <w:t xml:space="preserve"> تلک ال</w:t>
      </w:r>
      <w:r w:rsidR="00910408">
        <w:rPr>
          <w:rtl/>
        </w:rPr>
        <w:t>ليالي</w:t>
      </w:r>
      <w:r>
        <w:rPr>
          <w:rtl/>
        </w:rPr>
        <w:t xml:space="preserve"> فزوّج الملک </w:t>
      </w:r>
      <w:r>
        <w:rPr>
          <w:rFonts w:hint="cs"/>
          <w:rtl/>
        </w:rPr>
        <w:t>ی</w:t>
      </w:r>
      <w:r>
        <w:rPr>
          <w:rFonts w:hint="eastAsia"/>
          <w:rtl/>
        </w:rPr>
        <w:t>وسف</w:t>
      </w:r>
      <w:r>
        <w:rPr>
          <w:rtl/>
        </w:rPr>
        <w:t xml:space="preserve"> ز</w:t>
      </w:r>
      <w:r w:rsidR="00D27669">
        <w:rPr>
          <w:rtl/>
        </w:rPr>
        <w:t>لي</w:t>
      </w:r>
      <w:r>
        <w:rPr>
          <w:rFonts w:hint="eastAsia"/>
          <w:rtl/>
        </w:rPr>
        <w:t>خا</w:t>
      </w:r>
      <w:r>
        <w:rPr>
          <w:rtl/>
        </w:rPr>
        <w:t xml:space="preserve"> </w:t>
      </w:r>
      <w:r w:rsidR="00910408">
        <w:rPr>
          <w:rtl/>
        </w:rPr>
        <w:t>امرأة</w:t>
      </w:r>
      <w:r>
        <w:rPr>
          <w:rtl/>
        </w:rPr>
        <w:t xml:space="preserve"> قط</w:t>
      </w:r>
      <w:r w:rsidR="00275436">
        <w:rPr>
          <w:rtl/>
        </w:rPr>
        <w:t>في</w:t>
      </w:r>
      <w:r>
        <w:rPr>
          <w:rFonts w:hint="eastAsia"/>
          <w:rtl/>
        </w:rPr>
        <w:t>ر</w:t>
      </w:r>
      <w:r>
        <w:rPr>
          <w:rtl/>
        </w:rPr>
        <w:t xml:space="preserve"> و کان اسمها </w:t>
      </w:r>
      <w:r w:rsidR="0091323C">
        <w:rPr>
          <w:rtl/>
        </w:rPr>
        <w:t>راعي</w:t>
      </w:r>
      <w:r>
        <w:rPr>
          <w:rFonts w:hint="eastAsia"/>
          <w:rtl/>
        </w:rPr>
        <w:t>ل</w:t>
      </w:r>
      <w:r>
        <w:rPr>
          <w:rtl/>
        </w:rPr>
        <w:t xml:space="preserve"> فولدت له ا</w:t>
      </w:r>
      <w:r w:rsidR="00D27669">
        <w:rPr>
          <w:rtl/>
        </w:rPr>
        <w:t>بني</w:t>
      </w:r>
      <w:r>
        <w:rPr>
          <w:rFonts w:hint="eastAsia"/>
          <w:rtl/>
        </w:rPr>
        <w:t>ن</w:t>
      </w:r>
      <w:r>
        <w:rPr>
          <w:rtl/>
        </w:rPr>
        <w:t xml:space="preserve"> افرائ</w:t>
      </w:r>
      <w:r>
        <w:rPr>
          <w:rFonts w:hint="cs"/>
          <w:rtl/>
        </w:rPr>
        <w:t>ی</w:t>
      </w:r>
      <w:r>
        <w:rPr>
          <w:rFonts w:hint="eastAsia"/>
          <w:rtl/>
        </w:rPr>
        <w:t>م</w:t>
      </w:r>
      <w:r>
        <w:rPr>
          <w:rtl/>
        </w:rPr>
        <w:t xml:space="preserve"> و م</w:t>
      </w:r>
      <w:r>
        <w:rPr>
          <w:rFonts w:hint="cs"/>
          <w:rtl/>
        </w:rPr>
        <w:t>ی</w:t>
      </w:r>
      <w:r>
        <w:rPr>
          <w:rFonts w:hint="eastAsia"/>
          <w:rtl/>
        </w:rPr>
        <w:t>شا،فلمّا</w:t>
      </w:r>
      <w:r>
        <w:rPr>
          <w:rtl/>
        </w:rPr>
        <w:t xml:space="preserve"> دخلت ال</w:t>
      </w:r>
      <w:r w:rsidR="00D27669">
        <w:rPr>
          <w:rtl/>
        </w:rPr>
        <w:t>سنة</w:t>
      </w:r>
      <w:r>
        <w:rPr>
          <w:rtl/>
        </w:rPr>
        <w:t xml:space="preserve"> الأو</w:t>
      </w:r>
      <w:r w:rsidR="00D27669">
        <w:rPr>
          <w:rtl/>
        </w:rPr>
        <w:t>لي</w:t>
      </w:r>
      <w:r>
        <w:rPr>
          <w:rtl/>
        </w:rPr>
        <w:t xml:space="preserve"> من </w:t>
      </w:r>
      <w:r w:rsidR="00910408">
        <w:rPr>
          <w:rtl/>
        </w:rPr>
        <w:t>سنيّ</w:t>
      </w:r>
      <w:r>
        <w:rPr>
          <w:rtl/>
        </w:rPr>
        <w:t xml:space="preserve"> الجدب هلک </w:t>
      </w:r>
      <w:r w:rsidR="00275436">
        <w:rPr>
          <w:rtl/>
        </w:rPr>
        <w:t>في</w:t>
      </w:r>
      <w:r>
        <w:rPr>
          <w:rFonts w:hint="eastAsia"/>
          <w:rtl/>
        </w:rPr>
        <w:t>ها</w:t>
      </w:r>
      <w:r>
        <w:rPr>
          <w:rtl/>
        </w:rPr>
        <w:t xml:space="preserve"> کلّ </w:t>
      </w:r>
      <w:r w:rsidR="00D27669">
        <w:rPr>
          <w:rtl/>
        </w:rPr>
        <w:t>شيء</w:t>
      </w:r>
      <w:r>
        <w:rPr>
          <w:rtl/>
        </w:rPr>
        <w:t xml:space="preserve"> أعدّوه </w:t>
      </w:r>
      <w:r w:rsidR="00275436">
        <w:rPr>
          <w:rtl/>
        </w:rPr>
        <w:t>في</w:t>
      </w:r>
      <w:r>
        <w:rPr>
          <w:rtl/>
        </w:rPr>
        <w:t xml:space="preserve"> السن</w:t>
      </w:r>
      <w:r>
        <w:rPr>
          <w:rFonts w:hint="cs"/>
          <w:rtl/>
        </w:rPr>
        <w:t>ی</w:t>
      </w:r>
      <w:r>
        <w:rPr>
          <w:rFonts w:hint="eastAsia"/>
          <w:rtl/>
        </w:rPr>
        <w:t>ن</w:t>
      </w:r>
      <w:r>
        <w:rPr>
          <w:rtl/>
        </w:rPr>
        <w:t xml:space="preserve"> ال</w:t>
      </w:r>
      <w:r w:rsidR="00910408">
        <w:rPr>
          <w:rtl/>
        </w:rPr>
        <w:t>خصبة</w:t>
      </w:r>
      <w:r>
        <w:rPr>
          <w:rtl/>
        </w:rPr>
        <w:t xml:space="preserve"> فجعل أهل مصر </w:t>
      </w:r>
      <w:r>
        <w:rPr>
          <w:rFonts w:hint="cs"/>
          <w:rtl/>
        </w:rPr>
        <w:t>ی</w:t>
      </w:r>
      <w:r>
        <w:rPr>
          <w:rFonts w:hint="eastAsia"/>
          <w:rtl/>
        </w:rPr>
        <w:t>بتاعون</w:t>
      </w:r>
      <w:r>
        <w:rPr>
          <w:rtl/>
        </w:rPr>
        <w:t xml:space="preserve"> من </w:t>
      </w:r>
      <w:r>
        <w:rPr>
          <w:rFonts w:hint="cs"/>
          <w:rtl/>
        </w:rPr>
        <w:t>ی</w:t>
      </w:r>
      <w:r>
        <w:rPr>
          <w:rFonts w:hint="eastAsia"/>
          <w:rtl/>
        </w:rPr>
        <w:t>وسف</w:t>
      </w:r>
      <w:r>
        <w:rPr>
          <w:rtl/>
        </w:rPr>
        <w:t xml:space="preserve"> الطعام فباعهم أوّل </w:t>
      </w:r>
      <w:r w:rsidR="00D27669">
        <w:rPr>
          <w:rtl/>
        </w:rPr>
        <w:t>سنة</w:t>
      </w:r>
      <w:r>
        <w:rPr>
          <w:rtl/>
        </w:rPr>
        <w:t xml:space="preserve"> بالنقود حتّ</w:t>
      </w:r>
      <w:r>
        <w:rPr>
          <w:rFonts w:hint="cs"/>
          <w:rtl/>
        </w:rPr>
        <w:t>ی</w:t>
      </w:r>
      <w:r>
        <w:rPr>
          <w:rtl/>
        </w:rPr>
        <w:t xml:space="preserve"> لم </w:t>
      </w:r>
      <w:r>
        <w:rPr>
          <w:rFonts w:hint="cs"/>
          <w:rtl/>
        </w:rPr>
        <w:t>ی</w:t>
      </w:r>
      <w:r>
        <w:rPr>
          <w:rFonts w:hint="eastAsia"/>
          <w:rtl/>
        </w:rPr>
        <w:t>بق</w:t>
      </w:r>
      <w:r>
        <w:rPr>
          <w:rtl/>
        </w:rPr>
        <w:t xml:space="preserve"> بمص</w:t>
      </w:r>
      <w:r>
        <w:rPr>
          <w:rFonts w:hint="eastAsia"/>
          <w:rtl/>
        </w:rPr>
        <w:t>ر</w:t>
      </w:r>
      <w:r>
        <w:rPr>
          <w:rtl/>
        </w:rPr>
        <w:t xml:space="preserve"> د</w:t>
      </w:r>
      <w:r>
        <w:rPr>
          <w:rFonts w:hint="cs"/>
          <w:rtl/>
        </w:rPr>
        <w:t>ی</w:t>
      </w:r>
      <w:r>
        <w:rPr>
          <w:rFonts w:hint="eastAsia"/>
          <w:rtl/>
        </w:rPr>
        <w:t>نار</w:t>
      </w:r>
      <w:r>
        <w:rPr>
          <w:rtl/>
        </w:rPr>
        <w:t xml:space="preserve"> و لا درهم الاّ قبضه،و باعهم ال</w:t>
      </w:r>
      <w:r w:rsidR="00D27669">
        <w:rPr>
          <w:rtl/>
        </w:rPr>
        <w:t>سنة</w:t>
      </w:r>
      <w:r>
        <w:rPr>
          <w:rtl/>
        </w:rPr>
        <w:t xml:space="preserve"> ال</w:t>
      </w:r>
      <w:r w:rsidR="00FF55C9">
        <w:rPr>
          <w:rtl/>
        </w:rPr>
        <w:t>ثاني</w:t>
      </w:r>
      <w:r w:rsidR="00910408">
        <w:rPr>
          <w:rtl/>
        </w:rPr>
        <w:t>ة</w:t>
      </w:r>
      <w:r>
        <w:rPr>
          <w:rtl/>
        </w:rPr>
        <w:t xml:space="preserve"> بالح</w:t>
      </w:r>
      <w:r w:rsidR="00D27669">
        <w:rPr>
          <w:rtl/>
        </w:rPr>
        <w:t>لي</w:t>
      </w:r>
      <w:r>
        <w:rPr>
          <w:rtl/>
        </w:rPr>
        <w:t xml:space="preserve"> و الجواهر حتّ</w:t>
      </w:r>
      <w:r>
        <w:rPr>
          <w:rFonts w:hint="cs"/>
          <w:rtl/>
        </w:rPr>
        <w:t>ی</w:t>
      </w:r>
      <w:r>
        <w:rPr>
          <w:rtl/>
        </w:rPr>
        <w:t xml:space="preserve"> لم </w:t>
      </w:r>
      <w:r>
        <w:rPr>
          <w:rFonts w:hint="cs"/>
          <w:rtl/>
        </w:rPr>
        <w:t>ی</w:t>
      </w:r>
      <w:r>
        <w:rPr>
          <w:rFonts w:hint="eastAsia"/>
          <w:rtl/>
        </w:rPr>
        <w:t>بق</w:t>
      </w:r>
      <w:r>
        <w:rPr>
          <w:rtl/>
        </w:rPr>
        <w:t xml:space="preserve"> </w:t>
      </w:r>
      <w:r w:rsidR="00275436">
        <w:rPr>
          <w:rtl/>
        </w:rPr>
        <w:t>في</w:t>
      </w:r>
      <w:r>
        <w:rPr>
          <w:rtl/>
        </w:rPr>
        <w:t xml:space="preserve"> أ</w:t>
      </w:r>
      <w:r w:rsidR="00D27669">
        <w:rPr>
          <w:rFonts w:hint="cs"/>
          <w:rtl/>
        </w:rPr>
        <w:t>یدي</w:t>
      </w:r>
      <w:r>
        <w:rPr>
          <w:rtl/>
        </w:rPr>
        <w:t xml:space="preserve"> الناس منها </w:t>
      </w:r>
      <w:r w:rsidR="00D27669">
        <w:rPr>
          <w:rtl/>
        </w:rPr>
        <w:t>شيء</w:t>
      </w:r>
      <w:r>
        <w:rPr>
          <w:rFonts w:hint="eastAsia"/>
          <w:rtl/>
        </w:rPr>
        <w:t>،و</w:t>
      </w:r>
      <w:r>
        <w:rPr>
          <w:rtl/>
        </w:rPr>
        <w:t xml:space="preserve"> باعهم ال</w:t>
      </w:r>
      <w:r w:rsidR="00D27669">
        <w:rPr>
          <w:rtl/>
        </w:rPr>
        <w:t>سنة</w:t>
      </w:r>
      <w:r>
        <w:rPr>
          <w:rtl/>
        </w:rPr>
        <w:t xml:space="preserve"> ال</w:t>
      </w:r>
      <w:r w:rsidR="00910408">
        <w:rPr>
          <w:rtl/>
        </w:rPr>
        <w:t>ثالثة</w:t>
      </w:r>
      <w:r>
        <w:rPr>
          <w:rtl/>
        </w:rPr>
        <w:t xml:space="preserve"> بال</w:t>
      </w:r>
      <w:r w:rsidR="00910408">
        <w:rPr>
          <w:rtl/>
        </w:rPr>
        <w:t>مواشي</w:t>
      </w:r>
      <w:r>
        <w:rPr>
          <w:rtl/>
        </w:rPr>
        <w:t xml:space="preserve"> و الدوابّ حتّ</w:t>
      </w:r>
      <w:r>
        <w:rPr>
          <w:rFonts w:hint="cs"/>
          <w:rtl/>
        </w:rPr>
        <w:t>ی</w:t>
      </w:r>
      <w:r>
        <w:rPr>
          <w:rtl/>
        </w:rPr>
        <w:t xml:space="preserve"> احتو</w:t>
      </w:r>
      <w:r>
        <w:rPr>
          <w:rFonts w:hint="cs"/>
          <w:rtl/>
        </w:rPr>
        <w:t>ی</w:t>
      </w:r>
      <w:r>
        <w:rPr>
          <w:rtl/>
        </w:rPr>
        <w:t xml:space="preserve"> ع</w:t>
      </w:r>
      <w:r w:rsidR="00D27669">
        <w:rPr>
          <w:rtl/>
        </w:rPr>
        <w:t>لي</w:t>
      </w:r>
      <w:r>
        <w:rPr>
          <w:rFonts w:hint="eastAsia"/>
          <w:rtl/>
        </w:rPr>
        <w:t>ها</w:t>
      </w:r>
      <w:r>
        <w:rPr>
          <w:rtl/>
        </w:rPr>
        <w:t xml:space="preserve"> أجمع،و باعهم ال</w:t>
      </w:r>
      <w:r w:rsidR="00D27669">
        <w:rPr>
          <w:rtl/>
        </w:rPr>
        <w:t>سنة</w:t>
      </w:r>
      <w:r>
        <w:rPr>
          <w:rtl/>
        </w:rPr>
        <w:t xml:space="preserve"> ال</w:t>
      </w:r>
      <w:r w:rsidR="00910408">
        <w:rPr>
          <w:rtl/>
        </w:rPr>
        <w:t>رابعة</w:t>
      </w:r>
      <w:r>
        <w:rPr>
          <w:rtl/>
        </w:rPr>
        <w:t xml:space="preserve"> بالع</w:t>
      </w:r>
      <w:r w:rsidR="00FF55C9">
        <w:rPr>
          <w:rtl/>
        </w:rPr>
        <w:t>بي</w:t>
      </w:r>
      <w:r>
        <w:rPr>
          <w:rFonts w:hint="eastAsia"/>
          <w:rtl/>
        </w:rPr>
        <w:t>د</w:t>
      </w:r>
      <w:r>
        <w:rPr>
          <w:rtl/>
        </w:rPr>
        <w:t xml:space="preserve"> و الإماء حت</w:t>
      </w:r>
      <w:r>
        <w:rPr>
          <w:rFonts w:hint="cs"/>
          <w:rtl/>
        </w:rPr>
        <w:t>ی</w:t>
      </w:r>
      <w:r>
        <w:rPr>
          <w:rtl/>
        </w:rPr>
        <w:t xml:space="preserve"> لم </w:t>
      </w:r>
      <w:r>
        <w:rPr>
          <w:rFonts w:hint="cs"/>
          <w:rtl/>
        </w:rPr>
        <w:t>ی</w:t>
      </w:r>
      <w:r>
        <w:rPr>
          <w:rFonts w:hint="eastAsia"/>
          <w:rtl/>
        </w:rPr>
        <w:t>بق</w:t>
      </w:r>
      <w:r>
        <w:rPr>
          <w:rtl/>
        </w:rPr>
        <w:t xml:space="preserve"> عبد و لا </w:t>
      </w:r>
      <w:r w:rsidR="00910408">
        <w:rPr>
          <w:rtl/>
        </w:rPr>
        <w:t>أمة</w:t>
      </w:r>
      <w:r>
        <w:rPr>
          <w:rtl/>
        </w:rPr>
        <w:t xml:space="preserve"> </w:t>
      </w:r>
      <w:r w:rsidR="00275436">
        <w:rPr>
          <w:rtl/>
        </w:rPr>
        <w:t>في</w:t>
      </w:r>
      <w:r>
        <w:rPr>
          <w:rtl/>
        </w:rPr>
        <w:t xml:space="preserve"> </w:t>
      </w:r>
      <w:r>
        <w:rPr>
          <w:rFonts w:hint="cs"/>
          <w:rtl/>
        </w:rPr>
        <w:t>ی</w:t>
      </w:r>
      <w:r>
        <w:rPr>
          <w:rFonts w:hint="eastAsia"/>
          <w:rtl/>
        </w:rPr>
        <w:t>د</w:t>
      </w:r>
      <w:r>
        <w:rPr>
          <w:rtl/>
        </w:rPr>
        <w:t xml:space="preserve"> أحد،و باعهم ال</w:t>
      </w:r>
      <w:r w:rsidR="00D27669">
        <w:rPr>
          <w:rtl/>
        </w:rPr>
        <w:t>سنة</w:t>
      </w:r>
      <w:r>
        <w:rPr>
          <w:rtl/>
        </w:rPr>
        <w:t xml:space="preserve"> ال</w:t>
      </w:r>
      <w:r w:rsidR="00910408">
        <w:rPr>
          <w:rtl/>
        </w:rPr>
        <w:t>خامسة</w:t>
      </w:r>
      <w:r>
        <w:rPr>
          <w:rtl/>
        </w:rPr>
        <w:t xml:space="preserve"> بالضّ</w:t>
      </w:r>
      <w:r>
        <w:rPr>
          <w:rFonts w:hint="cs"/>
          <w:rtl/>
        </w:rPr>
        <w:t>ی</w:t>
      </w:r>
      <w:r>
        <w:rPr>
          <w:rFonts w:hint="eastAsia"/>
          <w:rtl/>
        </w:rPr>
        <w:t>اع</w:t>
      </w:r>
      <w:r>
        <w:rPr>
          <w:rtl/>
        </w:rPr>
        <w:t xml:space="preserve"> و العقار و الدور حتّ</w:t>
      </w:r>
      <w:r>
        <w:rPr>
          <w:rFonts w:hint="cs"/>
          <w:rtl/>
        </w:rPr>
        <w:t>ی</w:t>
      </w:r>
      <w:r>
        <w:rPr>
          <w:rtl/>
        </w:rPr>
        <w:t xml:space="preserve"> احتو</w:t>
      </w:r>
      <w:r>
        <w:rPr>
          <w:rFonts w:hint="cs"/>
          <w:rtl/>
        </w:rPr>
        <w:t>ی</w:t>
      </w:r>
      <w:r>
        <w:rPr>
          <w:rtl/>
        </w:rPr>
        <w:t xml:space="preserve"> ع</w:t>
      </w:r>
      <w:r w:rsidR="00D27669">
        <w:rPr>
          <w:rtl/>
        </w:rPr>
        <w:t>لي</w:t>
      </w:r>
      <w:r>
        <w:rPr>
          <w:rFonts w:hint="eastAsia"/>
          <w:rtl/>
        </w:rPr>
        <w:t>ها،و</w:t>
      </w:r>
      <w:r>
        <w:rPr>
          <w:rtl/>
        </w:rPr>
        <w:t xml:space="preserve"> باعهم ال</w:t>
      </w:r>
      <w:r w:rsidR="00D27669">
        <w:rPr>
          <w:rtl/>
        </w:rPr>
        <w:t>سنة</w:t>
      </w:r>
      <w:r>
        <w:rPr>
          <w:rtl/>
        </w:rPr>
        <w:t xml:space="preserve"> ال</w:t>
      </w:r>
      <w:r w:rsidR="00910408">
        <w:rPr>
          <w:rtl/>
        </w:rPr>
        <w:t>سادسة</w:t>
      </w:r>
      <w:r>
        <w:rPr>
          <w:rtl/>
        </w:rPr>
        <w:t xml:space="preserve"> بأولادهم حتّ</w:t>
      </w:r>
      <w:r>
        <w:rPr>
          <w:rFonts w:hint="cs"/>
          <w:rtl/>
        </w:rPr>
        <w:t>ی</w:t>
      </w:r>
      <w:r>
        <w:rPr>
          <w:rtl/>
        </w:rPr>
        <w:t xml:space="preserve"> استرقّهم،و باعهم ال</w:t>
      </w:r>
      <w:r w:rsidR="00D27669">
        <w:rPr>
          <w:rtl/>
        </w:rPr>
        <w:t>سنة</w:t>
      </w:r>
      <w:r>
        <w:rPr>
          <w:rtl/>
        </w:rPr>
        <w:t xml:space="preserve"> ال</w:t>
      </w:r>
      <w:r w:rsidR="00910408">
        <w:rPr>
          <w:rtl/>
        </w:rPr>
        <w:t>سابعة</w:t>
      </w:r>
      <w:r>
        <w:rPr>
          <w:rtl/>
        </w:rPr>
        <w:t xml:space="preserve"> برقابهم حتّ</w:t>
      </w:r>
      <w:r>
        <w:rPr>
          <w:rFonts w:hint="cs"/>
          <w:rtl/>
        </w:rPr>
        <w:t>ی</w:t>
      </w:r>
      <w:r>
        <w:rPr>
          <w:rtl/>
        </w:rPr>
        <w:t xml:space="preserve"> لم </w:t>
      </w:r>
      <w:r>
        <w:rPr>
          <w:rFonts w:hint="cs"/>
          <w:rtl/>
        </w:rPr>
        <w:t>ی</w:t>
      </w:r>
      <w:r>
        <w:rPr>
          <w:rFonts w:hint="eastAsia"/>
          <w:rtl/>
        </w:rPr>
        <w:t>بق</w:t>
      </w:r>
      <w:r>
        <w:rPr>
          <w:rtl/>
        </w:rPr>
        <w:t xml:space="preserve"> بمصر حرّ و لا </w:t>
      </w:r>
      <w:r w:rsidR="00910408">
        <w:rPr>
          <w:rtl/>
        </w:rPr>
        <w:t>حرّة</w:t>
      </w:r>
      <w:r>
        <w:rPr>
          <w:rtl/>
        </w:rPr>
        <w:t xml:space="preserve"> الاّ صار عبدا له،ثمّ استأذن الملک</w:t>
      </w:r>
    </w:p>
    <w:p w:rsidR="00910408" w:rsidRDefault="00910408" w:rsidP="00910408">
      <w:pPr>
        <w:pStyle w:val="libNormal"/>
        <w:rPr>
          <w:rtl/>
        </w:rPr>
      </w:pPr>
      <w:r>
        <w:rPr>
          <w:rFonts w:hint="eastAsia"/>
          <w:rtl/>
        </w:rPr>
        <w:br w:type="page"/>
      </w:r>
    </w:p>
    <w:p w:rsidR="00F01A30" w:rsidRPr="00910408" w:rsidRDefault="004A6812" w:rsidP="00910408">
      <w:pPr>
        <w:pStyle w:val="libNormal0"/>
        <w:rPr>
          <w:rtl/>
        </w:rPr>
      </w:pPr>
      <w:r>
        <w:rPr>
          <w:rFonts w:hint="eastAsia"/>
          <w:rtl/>
        </w:rPr>
        <w:lastRenderedPageBreak/>
        <w:t>و</w:t>
      </w:r>
      <w:r>
        <w:rPr>
          <w:rtl/>
        </w:rPr>
        <w:t xml:space="preserve"> أعتقهم کلّهم و ردّ أموالهم </w:t>
      </w:r>
      <w:r w:rsidR="00D27669">
        <w:rPr>
          <w:rtl/>
        </w:rPr>
        <w:t>ال</w:t>
      </w:r>
      <w:r w:rsidR="00910408">
        <w:rPr>
          <w:rFonts w:hint="cs"/>
          <w:rtl/>
        </w:rPr>
        <w:t>ي</w:t>
      </w:r>
      <w:r>
        <w:rPr>
          <w:rFonts w:hint="eastAsia"/>
          <w:rtl/>
        </w:rPr>
        <w:t>هم</w:t>
      </w:r>
      <w:r>
        <w:rPr>
          <w:rtl/>
        </w:rPr>
        <w:t xml:space="preserve"> فظهر أنّ اللّه </w:t>
      </w:r>
      <w:r w:rsidR="00703FAB">
        <w:rPr>
          <w:rtl/>
        </w:rPr>
        <w:t>ملکة</w:t>
      </w:r>
      <w:r>
        <w:rPr>
          <w:rtl/>
        </w:rPr>
        <w:t xml:space="preserve"> جم</w:t>
      </w:r>
      <w:r>
        <w:rPr>
          <w:rFonts w:hint="cs"/>
          <w:rtl/>
        </w:rPr>
        <w:t>ی</w:t>
      </w:r>
      <w:r>
        <w:rPr>
          <w:rFonts w:hint="eastAsia"/>
          <w:rtl/>
        </w:rPr>
        <w:t>ع</w:t>
      </w:r>
      <w:r>
        <w:rPr>
          <w:rtl/>
        </w:rPr>
        <w:t xml:space="preserve"> أهل مصر و أموالهم عوضا عن مملوک</w:t>
      </w:r>
      <w:r>
        <w:rPr>
          <w:rFonts w:hint="cs"/>
          <w:rtl/>
        </w:rPr>
        <w:t>یّ</w:t>
      </w:r>
      <w:r>
        <w:rPr>
          <w:rFonts w:hint="eastAsia"/>
          <w:rtl/>
        </w:rPr>
        <w:t>ته</w:t>
      </w:r>
      <w:r>
        <w:rPr>
          <w:rtl/>
        </w:rPr>
        <w:t>(صلوات اللّه ع</w:t>
      </w:r>
      <w:r w:rsidR="00D27669">
        <w:rPr>
          <w:rtl/>
        </w:rPr>
        <w:t>لي</w:t>
      </w:r>
      <w:r>
        <w:rPr>
          <w:rFonts w:hint="eastAsia"/>
          <w:rtl/>
        </w:rPr>
        <w:t>ه</w:t>
      </w:r>
      <w:r>
        <w:rPr>
          <w:rtl/>
        </w:rPr>
        <w:t xml:space="preserve">)لهم، فهذه </w:t>
      </w:r>
      <w:r w:rsidR="00910408">
        <w:rPr>
          <w:rtl/>
        </w:rPr>
        <w:t>ثمرة</w:t>
      </w:r>
      <w:r>
        <w:rPr>
          <w:rtl/>
        </w:rPr>
        <w:t xml:space="preserve"> الصبر و ال</w:t>
      </w:r>
      <w:r w:rsidR="00D27669">
        <w:rPr>
          <w:rtl/>
        </w:rPr>
        <w:t>طاعة</w:t>
      </w:r>
      <w:r>
        <w:rPr>
          <w:rtl/>
        </w:rPr>
        <w:t>،و المراد بإ</w:t>
      </w:r>
      <w:r w:rsidR="000E0F06">
        <w:rPr>
          <w:rtl/>
        </w:rPr>
        <w:t>رسالة</w:t>
      </w:r>
      <w:r>
        <w:rPr>
          <w:rtl/>
        </w:rPr>
        <w:t xml:space="preserve"> إ</w:t>
      </w:r>
      <w:r w:rsidR="000E0F06">
        <w:rPr>
          <w:rtl/>
        </w:rPr>
        <w:t>رسالة</w:t>
      </w:r>
      <w:r>
        <w:rPr>
          <w:rtl/>
        </w:rPr>
        <w:t xml:space="preserve"> </w:t>
      </w:r>
      <w:r w:rsidR="00D27669">
        <w:rPr>
          <w:rtl/>
        </w:rPr>
        <w:t>الى</w:t>
      </w:r>
      <w:r>
        <w:rPr>
          <w:rtl/>
        </w:rPr>
        <w:t xml:space="preserve"> الخلق بال</w:t>
      </w:r>
      <w:r w:rsidR="00910408">
        <w:rPr>
          <w:rtl/>
        </w:rPr>
        <w:t>نبوّة</w:t>
      </w:r>
      <w:r>
        <w:rPr>
          <w:rtl/>
        </w:rPr>
        <w:t xml:space="preserve"> و برحم ال</w:t>
      </w:r>
      <w:r w:rsidR="00910408" w:rsidRPr="00910408">
        <w:rPr>
          <w:rtl/>
        </w:rPr>
        <w:t>أمّة</w:t>
      </w:r>
      <w:r>
        <w:rPr>
          <w:rtl/>
        </w:rPr>
        <w:t xml:space="preserve"> به نجاتهم من ال</w:t>
      </w:r>
      <w:r w:rsidR="00910408">
        <w:rPr>
          <w:rtl/>
        </w:rPr>
        <w:t>عقوبة</w:t>
      </w:r>
      <w:r>
        <w:rPr>
          <w:rtl/>
        </w:rPr>
        <w:t xml:space="preserve"> ال</w:t>
      </w:r>
      <w:r w:rsidR="00910408">
        <w:rPr>
          <w:rtl/>
        </w:rPr>
        <w:t>أبدیّة</w:t>
      </w:r>
      <w:r>
        <w:rPr>
          <w:rtl/>
        </w:rPr>
        <w:t xml:space="preserve"> بإ</w:t>
      </w:r>
      <w:r>
        <w:rPr>
          <w:rFonts w:hint="cs"/>
          <w:rtl/>
        </w:rPr>
        <w:t>ی</w:t>
      </w:r>
      <w:r>
        <w:rPr>
          <w:rFonts w:hint="eastAsia"/>
          <w:rtl/>
        </w:rPr>
        <w:t>مانهم</w:t>
      </w:r>
      <w:r>
        <w:rPr>
          <w:rtl/>
        </w:rPr>
        <w:t xml:space="preserve"> به أو عن القحط و الجوع أو الأعمّ،و کذلک الصبر </w:t>
      </w:r>
      <w:r>
        <w:rPr>
          <w:rFonts w:hint="cs"/>
          <w:rtl/>
        </w:rPr>
        <w:t>ی</w:t>
      </w:r>
      <w:r>
        <w:rPr>
          <w:rFonts w:hint="eastAsia"/>
          <w:rtl/>
        </w:rPr>
        <w:t>عقب</w:t>
      </w:r>
      <w:r>
        <w:rPr>
          <w:rtl/>
        </w:rPr>
        <w:t xml:space="preserve"> خ</w:t>
      </w:r>
      <w:r>
        <w:rPr>
          <w:rFonts w:hint="cs"/>
          <w:rtl/>
        </w:rPr>
        <w:t>ی</w:t>
      </w:r>
      <w:r>
        <w:rPr>
          <w:rFonts w:hint="eastAsia"/>
          <w:rtl/>
        </w:rPr>
        <w:t>را</w:t>
      </w:r>
      <w:r>
        <w:rPr>
          <w:rtl/>
        </w:rPr>
        <w:t xml:space="preserve"> </w:t>
      </w:r>
      <w:r>
        <w:rPr>
          <w:rFonts w:hint="cs"/>
          <w:rtl/>
        </w:rPr>
        <w:t>ی</w:t>
      </w:r>
      <w:r>
        <w:rPr>
          <w:rFonts w:hint="eastAsia"/>
          <w:rtl/>
        </w:rPr>
        <w:t>عقب</w:t>
      </w:r>
      <w:r>
        <w:rPr>
          <w:rtl/>
        </w:rPr>
        <w:t xml:space="preserve"> ع</w:t>
      </w:r>
      <w:r w:rsidR="00D27669">
        <w:rPr>
          <w:rtl/>
        </w:rPr>
        <w:t>ل</w:t>
      </w:r>
      <w:r w:rsidR="00910408">
        <w:rPr>
          <w:rFonts w:hint="cs"/>
          <w:rtl/>
        </w:rPr>
        <w:t>ى</w:t>
      </w:r>
      <w:r>
        <w:rPr>
          <w:rtl/>
        </w:rPr>
        <w:t xml:space="preserve"> بناء الأفعال،قال الراغب أ</w:t>
      </w:r>
      <w:r w:rsidR="00B10A59">
        <w:rPr>
          <w:rtl/>
        </w:rPr>
        <w:t>عقبة</w:t>
      </w:r>
      <w:r>
        <w:rPr>
          <w:rtl/>
        </w:rPr>
        <w:t xml:space="preserve"> کذا أورثه ذلک،قال تع</w:t>
      </w:r>
      <w:r w:rsidR="00D27669">
        <w:rPr>
          <w:rtl/>
        </w:rPr>
        <w:t>الى</w:t>
      </w:r>
      <w:r>
        <w:rPr>
          <w:rtl/>
        </w:rPr>
        <w:t xml:space="preserve">: </w:t>
      </w:r>
      <w:r w:rsidR="00F01A30" w:rsidRPr="00F01A30">
        <w:rPr>
          <w:rStyle w:val="libAlaemChar"/>
          <w:rtl/>
        </w:rPr>
        <w:t>(</w:t>
      </w:r>
      <w:r w:rsidRPr="00910408">
        <w:rPr>
          <w:rStyle w:val="libAieChar"/>
          <w:rtl/>
        </w:rPr>
        <w:t>فَأَ</w:t>
      </w:r>
      <w:r w:rsidR="00B10A59">
        <w:rPr>
          <w:rStyle w:val="libAieChar"/>
          <w:rtl/>
        </w:rPr>
        <w:t>عقبة</w:t>
      </w:r>
      <w:r w:rsidRPr="00910408">
        <w:rPr>
          <w:rStyle w:val="libAieChar"/>
          <w:rtl/>
        </w:rPr>
        <w:t xml:space="preserve">مْ نِفٰاقاً </w:t>
      </w:r>
      <w:r w:rsidR="00275436" w:rsidRPr="00910408">
        <w:rPr>
          <w:rStyle w:val="libAieChar"/>
          <w:rtl/>
        </w:rPr>
        <w:t>في</w:t>
      </w:r>
      <w:r w:rsidRPr="00910408">
        <w:rPr>
          <w:rStyle w:val="libAieChar"/>
          <w:rtl/>
        </w:rPr>
        <w:t xml:space="preserve"> قُلُوبِهِمْ</w:t>
      </w:r>
      <w:r w:rsidR="00F01A30" w:rsidRPr="00F01A30">
        <w:rPr>
          <w:rStyle w:val="libAlaemChar"/>
          <w:rtl/>
        </w:rPr>
        <w:t>)</w:t>
      </w:r>
      <w:r>
        <w:rPr>
          <w:rtl/>
        </w:rPr>
        <w:t xml:space="preserve"> </w:t>
      </w:r>
      <w:r w:rsidRPr="00CE68B8">
        <w:rPr>
          <w:rStyle w:val="libFootnotenumChar"/>
          <w:rtl/>
        </w:rPr>
        <w:t>(1)</w:t>
      </w:r>
      <w:r>
        <w:rPr>
          <w:rtl/>
        </w:rPr>
        <w:t xml:space="preserve">و فلانا لم </w:t>
      </w:r>
      <w:r>
        <w:rPr>
          <w:rFonts w:hint="cs"/>
          <w:rtl/>
        </w:rPr>
        <w:t>ی</w:t>
      </w:r>
      <w:r>
        <w:rPr>
          <w:rFonts w:hint="eastAsia"/>
          <w:rtl/>
        </w:rPr>
        <w:t>عقب</w:t>
      </w:r>
      <w:r>
        <w:rPr>
          <w:rtl/>
        </w:rPr>
        <w:t xml:space="preserve"> أ</w:t>
      </w:r>
      <w:r>
        <w:rPr>
          <w:rFonts w:hint="cs"/>
          <w:rtl/>
        </w:rPr>
        <w:t>ی</w:t>
      </w:r>
      <w:r>
        <w:rPr>
          <w:rtl/>
        </w:rPr>
        <w:t xml:space="preserve"> لم </w:t>
      </w:r>
      <w:r>
        <w:rPr>
          <w:rFonts w:hint="cs"/>
          <w:rtl/>
        </w:rPr>
        <w:t>ی</w:t>
      </w:r>
      <w:r>
        <w:rPr>
          <w:rFonts w:hint="eastAsia"/>
          <w:rtl/>
        </w:rPr>
        <w:t>ترک</w:t>
      </w:r>
      <w:r>
        <w:rPr>
          <w:rtl/>
        </w:rPr>
        <w:t xml:space="preserve"> ولدا،</w:t>
      </w:r>
      <w:r w:rsidR="00004EB9">
        <w:rPr>
          <w:rtl/>
        </w:rPr>
        <w:t>انتهى</w:t>
      </w:r>
      <w:r>
        <w:rPr>
          <w:rFonts w:hint="eastAsia"/>
          <w:rtl/>
        </w:rPr>
        <w:t>؛أ</w:t>
      </w:r>
      <w:r>
        <w:rPr>
          <w:rFonts w:hint="cs"/>
          <w:rtl/>
        </w:rPr>
        <w:t>ی</w:t>
      </w:r>
      <w:r>
        <w:rPr>
          <w:rtl/>
        </w:rPr>
        <w:t xml:space="preserve"> کما انّ صبر </w:t>
      </w:r>
      <w:r>
        <w:rPr>
          <w:rFonts w:hint="cs"/>
          <w:rtl/>
        </w:rPr>
        <w:t>ی</w:t>
      </w:r>
      <w:r>
        <w:rPr>
          <w:rFonts w:hint="eastAsia"/>
          <w:rtl/>
        </w:rPr>
        <w:t>وسف</w:t>
      </w:r>
      <w:r>
        <w:rPr>
          <w:rtl/>
        </w:rPr>
        <w:t xml:space="preserve"> </w:t>
      </w:r>
      <w:r w:rsidR="00D27669" w:rsidRPr="00D27669">
        <w:rPr>
          <w:rStyle w:val="libAlaemChar"/>
          <w:rtl/>
        </w:rPr>
        <w:t>عليه‌السلام</w:t>
      </w:r>
      <w:r>
        <w:rPr>
          <w:rtl/>
        </w:rPr>
        <w:t xml:space="preserve"> أعقب خ</w:t>
      </w:r>
      <w:r>
        <w:rPr>
          <w:rFonts w:hint="cs"/>
          <w:rtl/>
        </w:rPr>
        <w:t>ی</w:t>
      </w:r>
      <w:r>
        <w:rPr>
          <w:rFonts w:hint="eastAsia"/>
          <w:rtl/>
        </w:rPr>
        <w:t>را</w:t>
      </w:r>
      <w:r>
        <w:rPr>
          <w:rtl/>
        </w:rPr>
        <w:t xml:space="preserve"> عظ</w:t>
      </w:r>
      <w:r>
        <w:rPr>
          <w:rFonts w:hint="cs"/>
          <w:rtl/>
        </w:rPr>
        <w:t>ی</w:t>
      </w:r>
      <w:r>
        <w:rPr>
          <w:rFonts w:hint="eastAsia"/>
          <w:rtl/>
        </w:rPr>
        <w:t>ما</w:t>
      </w:r>
      <w:r>
        <w:rPr>
          <w:rtl/>
        </w:rPr>
        <w:t xml:space="preserve"> له کذلک صبر کلّ أحد </w:t>
      </w:r>
      <w:r>
        <w:rPr>
          <w:rFonts w:hint="cs"/>
          <w:rtl/>
        </w:rPr>
        <w:t>ی</w:t>
      </w:r>
      <w:r>
        <w:rPr>
          <w:rFonts w:hint="eastAsia"/>
          <w:rtl/>
        </w:rPr>
        <w:t>عقب</w:t>
      </w:r>
      <w:r>
        <w:rPr>
          <w:rtl/>
        </w:rPr>
        <w:t xml:space="preserve"> خ</w:t>
      </w:r>
      <w:r>
        <w:rPr>
          <w:rFonts w:hint="cs"/>
          <w:rtl/>
        </w:rPr>
        <w:t>ی</w:t>
      </w:r>
      <w:r>
        <w:rPr>
          <w:rFonts w:hint="eastAsia"/>
          <w:rtl/>
        </w:rPr>
        <w:t>را</w:t>
      </w:r>
      <w:r>
        <w:rPr>
          <w:rtl/>
        </w:rPr>
        <w:t xml:space="preserve"> له و من ثمّ ق</w:t>
      </w:r>
      <w:r>
        <w:rPr>
          <w:rFonts w:hint="cs"/>
          <w:rtl/>
        </w:rPr>
        <w:t>ی</w:t>
      </w:r>
      <w:r>
        <w:rPr>
          <w:rFonts w:hint="eastAsia"/>
          <w:rtl/>
        </w:rPr>
        <w:t>ل</w:t>
      </w:r>
      <w:r>
        <w:rPr>
          <w:rtl/>
        </w:rPr>
        <w:t>:اصبر تظفر و ق</w:t>
      </w:r>
      <w:r>
        <w:rPr>
          <w:rFonts w:hint="cs"/>
          <w:rtl/>
        </w:rPr>
        <w:t>ی</w:t>
      </w:r>
      <w:r>
        <w:rPr>
          <w:rFonts w:hint="eastAsia"/>
          <w:rtl/>
        </w:rPr>
        <w:t>ل</w:t>
      </w:r>
      <w:r>
        <w:rPr>
          <w:rtl/>
        </w:rPr>
        <w:t>:</w:t>
      </w:r>
    </w:p>
    <w:tbl>
      <w:tblPr>
        <w:tblStyle w:val="TableGrid"/>
        <w:bidiVisual/>
        <w:tblW w:w="4562" w:type="pct"/>
        <w:tblInd w:w="384" w:type="dxa"/>
        <w:tblLook w:val="01E0"/>
      </w:tblPr>
      <w:tblGrid>
        <w:gridCol w:w="3506"/>
        <w:gridCol w:w="272"/>
        <w:gridCol w:w="3532"/>
      </w:tblGrid>
      <w:tr w:rsidR="00910408" w:rsidTr="00B10A59">
        <w:trPr>
          <w:trHeight w:val="350"/>
        </w:trPr>
        <w:tc>
          <w:tcPr>
            <w:tcW w:w="3920" w:type="dxa"/>
            <w:shd w:val="clear" w:color="auto" w:fill="auto"/>
          </w:tcPr>
          <w:p w:rsidR="00910408" w:rsidRDefault="00910408" w:rsidP="00B10A59">
            <w:pPr>
              <w:pStyle w:val="libPoem"/>
            </w:pPr>
            <w:r>
              <w:rPr>
                <w:rFonts w:hint="eastAsia"/>
                <w:rtl/>
              </w:rPr>
              <w:t>انّي</w:t>
            </w:r>
            <w:r>
              <w:rPr>
                <w:rtl/>
              </w:rPr>
              <w:t xml:space="preserve"> رأ</w:t>
            </w:r>
            <w:r>
              <w:rPr>
                <w:rFonts w:hint="cs"/>
                <w:rtl/>
              </w:rPr>
              <w:t>ی</w:t>
            </w:r>
            <w:r>
              <w:rPr>
                <w:rFonts w:hint="eastAsia"/>
                <w:rtl/>
              </w:rPr>
              <w:t>ت</w:t>
            </w:r>
            <w:r>
              <w:rPr>
                <w:rtl/>
              </w:rPr>
              <w:t xml:space="preserve"> و لل</w:t>
            </w:r>
            <w:r w:rsidR="00257D04">
              <w:rPr>
                <w:rtl/>
              </w:rPr>
              <w:t>أيّ</w:t>
            </w:r>
            <w:r>
              <w:rPr>
                <w:rFonts w:hint="eastAsia"/>
                <w:rtl/>
              </w:rPr>
              <w:t>ام</w:t>
            </w:r>
            <w:r>
              <w:rPr>
                <w:rtl/>
              </w:rPr>
              <w:t xml:space="preserve"> تجربة</w:t>
            </w:r>
            <w:r w:rsidRPr="00725071">
              <w:rPr>
                <w:rStyle w:val="libPoemTiniChar0"/>
                <w:rtl/>
              </w:rPr>
              <w:br/>
              <w:t> </w:t>
            </w:r>
          </w:p>
        </w:tc>
        <w:tc>
          <w:tcPr>
            <w:tcW w:w="279" w:type="dxa"/>
            <w:shd w:val="clear" w:color="auto" w:fill="auto"/>
          </w:tcPr>
          <w:p w:rsidR="00910408" w:rsidRDefault="00910408" w:rsidP="00B10A59">
            <w:pPr>
              <w:pStyle w:val="libPoem"/>
              <w:rPr>
                <w:rtl/>
              </w:rPr>
            </w:pPr>
          </w:p>
        </w:tc>
        <w:tc>
          <w:tcPr>
            <w:tcW w:w="3881" w:type="dxa"/>
            <w:shd w:val="clear" w:color="auto" w:fill="auto"/>
          </w:tcPr>
          <w:p w:rsidR="00910408" w:rsidRDefault="00910408" w:rsidP="00B10A59">
            <w:pPr>
              <w:pStyle w:val="libPoem"/>
            </w:pPr>
            <w:r>
              <w:rPr>
                <w:rFonts w:hint="eastAsia"/>
                <w:rtl/>
              </w:rPr>
              <w:t>للصّبر</w:t>
            </w:r>
            <w:r>
              <w:rPr>
                <w:rtl/>
              </w:rPr>
              <w:t xml:space="preserve"> عاقبة محمودة الأثر</w:t>
            </w:r>
            <w:r w:rsidRPr="00725071">
              <w:rPr>
                <w:rStyle w:val="libPoemTiniChar0"/>
                <w:rtl/>
              </w:rPr>
              <w:br/>
              <w:t> </w:t>
            </w:r>
          </w:p>
        </w:tc>
      </w:tr>
      <w:tr w:rsidR="00910408" w:rsidTr="00B10A59">
        <w:trPr>
          <w:trHeight w:val="350"/>
        </w:trPr>
        <w:tc>
          <w:tcPr>
            <w:tcW w:w="3920" w:type="dxa"/>
          </w:tcPr>
          <w:p w:rsidR="00910408" w:rsidRDefault="00910408" w:rsidP="00B10A59">
            <w:pPr>
              <w:pStyle w:val="libPoem"/>
            </w:pPr>
            <w:r>
              <w:rPr>
                <w:rFonts w:hint="eastAsia"/>
                <w:rtl/>
              </w:rPr>
              <w:t>و</w:t>
            </w:r>
            <w:r>
              <w:rPr>
                <w:rtl/>
              </w:rPr>
              <w:t xml:space="preserve"> قلّ من جدّ في أمر </w:t>
            </w:r>
            <w:r>
              <w:rPr>
                <w:rFonts w:hint="cs"/>
                <w:rtl/>
              </w:rPr>
              <w:t>ی</w:t>
            </w:r>
            <w:r>
              <w:rPr>
                <w:rFonts w:hint="eastAsia"/>
                <w:rtl/>
              </w:rPr>
              <w:t>طالبه</w:t>
            </w:r>
            <w:r w:rsidRPr="00725071">
              <w:rPr>
                <w:rStyle w:val="libPoemTiniChar0"/>
                <w:rtl/>
              </w:rPr>
              <w:br/>
              <w:t> </w:t>
            </w:r>
          </w:p>
        </w:tc>
        <w:tc>
          <w:tcPr>
            <w:tcW w:w="279" w:type="dxa"/>
          </w:tcPr>
          <w:p w:rsidR="00910408" w:rsidRDefault="00910408" w:rsidP="00B10A59">
            <w:pPr>
              <w:pStyle w:val="libPoem"/>
              <w:rPr>
                <w:rtl/>
              </w:rPr>
            </w:pPr>
          </w:p>
        </w:tc>
        <w:tc>
          <w:tcPr>
            <w:tcW w:w="3881" w:type="dxa"/>
          </w:tcPr>
          <w:p w:rsidR="00910408" w:rsidRDefault="00910408" w:rsidP="00B10A59">
            <w:pPr>
              <w:pStyle w:val="libPoem"/>
            </w:pPr>
            <w:r>
              <w:rPr>
                <w:rFonts w:hint="eastAsia"/>
                <w:rtl/>
              </w:rPr>
              <w:t>فاستصحب</w:t>
            </w:r>
            <w:r>
              <w:rPr>
                <w:rtl/>
              </w:rPr>
              <w:t xml:space="preserve"> الصّبر الاّ فاز بالظفر</w:t>
            </w:r>
            <w:r w:rsidRPr="00725071">
              <w:rPr>
                <w:rStyle w:val="libPoemTiniChar0"/>
                <w:rtl/>
              </w:rPr>
              <w:br/>
              <w:t> </w:t>
            </w:r>
          </w:p>
        </w:tc>
      </w:tr>
    </w:tbl>
    <w:p w:rsidR="00275436" w:rsidRDefault="004A6812" w:rsidP="00910408">
      <w:pPr>
        <w:pStyle w:val="libCenterBold1"/>
        <w:rPr>
          <w:rtl/>
        </w:rPr>
      </w:pPr>
      <w:r>
        <w:rPr>
          <w:rFonts w:hint="eastAsia"/>
          <w:rtl/>
        </w:rPr>
        <w:t>الصبر</w:t>
      </w:r>
      <w:r>
        <w:rPr>
          <w:rtl/>
        </w:rPr>
        <w:t xml:space="preserve"> و فائدته</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ال</w:t>
      </w:r>
      <w:r w:rsidR="00910408">
        <w:rPr>
          <w:rtl/>
        </w:rPr>
        <w:t>جنة</w:t>
      </w:r>
      <w:r w:rsidR="004A6812">
        <w:rPr>
          <w:rtl/>
        </w:rPr>
        <w:t xml:space="preserve"> </w:t>
      </w:r>
      <w:r w:rsidR="00910408">
        <w:rPr>
          <w:rtl/>
        </w:rPr>
        <w:t>محفوفة</w:t>
      </w:r>
      <w:r w:rsidR="004A6812">
        <w:rPr>
          <w:rtl/>
        </w:rPr>
        <w:t xml:space="preserve"> بالمکاره و الصبر...الخ.</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إذا دخل المؤمن قبره کانت ال</w:t>
      </w:r>
      <w:r w:rsidR="00910408">
        <w:rPr>
          <w:rtl/>
        </w:rPr>
        <w:t>صلاة</w:t>
      </w:r>
      <w:r w:rsidR="004A6812">
        <w:rPr>
          <w:rtl/>
        </w:rPr>
        <w:t xml:space="preserve"> عن </w:t>
      </w:r>
      <w:r w:rsidR="004A6812">
        <w:rPr>
          <w:rFonts w:hint="cs"/>
          <w:rtl/>
        </w:rPr>
        <w:t>ی</w:t>
      </w:r>
      <w:r w:rsidR="004A6812">
        <w:rPr>
          <w:rFonts w:hint="eastAsia"/>
          <w:rtl/>
        </w:rPr>
        <w:t>م</w:t>
      </w:r>
      <w:r w:rsidR="004A6812">
        <w:rPr>
          <w:rFonts w:hint="cs"/>
          <w:rtl/>
        </w:rPr>
        <w:t>ی</w:t>
      </w:r>
      <w:r w:rsidR="004A6812">
        <w:rPr>
          <w:rFonts w:hint="eastAsia"/>
          <w:rtl/>
        </w:rPr>
        <w:t>نه</w:t>
      </w:r>
      <w:r w:rsidR="004A6812">
        <w:rPr>
          <w:rtl/>
        </w:rPr>
        <w:t xml:space="preserve"> و ال</w:t>
      </w:r>
      <w:r w:rsidR="00910408">
        <w:rPr>
          <w:rtl/>
        </w:rPr>
        <w:t>زکاة</w:t>
      </w:r>
      <w:r w:rsidR="004A6812">
        <w:rPr>
          <w:rtl/>
        </w:rPr>
        <w:t xml:space="preserve"> عن </w:t>
      </w:r>
      <w:r w:rsidR="004A6812">
        <w:rPr>
          <w:rFonts w:hint="cs"/>
          <w:rtl/>
        </w:rPr>
        <w:t>ی</w:t>
      </w:r>
      <w:r w:rsidR="004A6812">
        <w:rPr>
          <w:rFonts w:hint="eastAsia"/>
          <w:rtl/>
        </w:rPr>
        <w:t>ساره</w:t>
      </w:r>
      <w:r w:rsidR="004A6812">
        <w:rPr>
          <w:rtl/>
        </w:rPr>
        <w:t xml:space="preserve"> و البرّ مطلّ ع</w:t>
      </w:r>
      <w:r w:rsidR="00D27669">
        <w:rPr>
          <w:rtl/>
        </w:rPr>
        <w:t>لي</w:t>
      </w:r>
      <w:r w:rsidR="004A6812">
        <w:rPr>
          <w:rFonts w:hint="eastAsia"/>
          <w:rtl/>
        </w:rPr>
        <w:t>ه</w:t>
      </w:r>
      <w:r w:rsidR="004A6812">
        <w:rPr>
          <w:rtl/>
        </w:rPr>
        <w:t xml:space="preserve"> و </w:t>
      </w:r>
      <w:r w:rsidR="004A6812">
        <w:rPr>
          <w:rFonts w:hint="cs"/>
          <w:rtl/>
        </w:rPr>
        <w:t>ی</w:t>
      </w:r>
      <w:r w:rsidR="004A6812">
        <w:rPr>
          <w:rFonts w:hint="eastAsia"/>
          <w:rtl/>
        </w:rPr>
        <w:t>تنحّ</w:t>
      </w:r>
      <w:r w:rsidR="004A6812">
        <w:rPr>
          <w:rFonts w:hint="cs"/>
          <w:rtl/>
        </w:rPr>
        <w:t>ی</w:t>
      </w:r>
      <w:r w:rsidR="004A6812">
        <w:rPr>
          <w:rtl/>
        </w:rPr>
        <w:t xml:space="preserve"> الصبر ناح</w:t>
      </w:r>
      <w:r w:rsidR="004A6812">
        <w:rPr>
          <w:rFonts w:hint="cs"/>
          <w:rtl/>
        </w:rPr>
        <w:t>ی</w:t>
      </w:r>
      <w:r w:rsidR="004A6812">
        <w:rPr>
          <w:rFonts w:hint="eastAsia"/>
          <w:rtl/>
        </w:rPr>
        <w:t>ه،فإذا</w:t>
      </w:r>
      <w:r w:rsidR="004A6812">
        <w:rPr>
          <w:rtl/>
        </w:rPr>
        <w:t xml:space="preserve"> دخل ع</w:t>
      </w:r>
      <w:r w:rsidR="00D27669">
        <w:rPr>
          <w:rtl/>
        </w:rPr>
        <w:t>لي</w:t>
      </w:r>
      <w:r w:rsidR="004A6812">
        <w:rPr>
          <w:rFonts w:hint="eastAsia"/>
          <w:rtl/>
        </w:rPr>
        <w:t>ه</w:t>
      </w:r>
      <w:r w:rsidR="004A6812">
        <w:rPr>
          <w:rtl/>
        </w:rPr>
        <w:t xml:space="preserve"> الملکان اللذان </w:t>
      </w:r>
      <w:r w:rsidR="004A6812">
        <w:rPr>
          <w:rFonts w:hint="cs"/>
          <w:rtl/>
        </w:rPr>
        <w:t>ی</w:t>
      </w:r>
      <w:r w:rsidR="00D27669">
        <w:rPr>
          <w:rFonts w:hint="eastAsia"/>
          <w:rtl/>
        </w:rPr>
        <w:t>لي</w:t>
      </w:r>
      <w:r w:rsidR="004A6812">
        <w:rPr>
          <w:rFonts w:hint="eastAsia"/>
          <w:rtl/>
        </w:rPr>
        <w:t>ان</w:t>
      </w:r>
      <w:r w:rsidR="004A6812">
        <w:rPr>
          <w:rtl/>
        </w:rPr>
        <w:t xml:space="preserve"> مساءلته قال الصبر لل</w:t>
      </w:r>
      <w:r w:rsidR="00910408">
        <w:rPr>
          <w:rtl/>
        </w:rPr>
        <w:t>صلاة</w:t>
      </w:r>
      <w:r w:rsidR="004A6812">
        <w:rPr>
          <w:rtl/>
        </w:rPr>
        <w:t xml:space="preserve"> و ال</w:t>
      </w:r>
      <w:r w:rsidR="00910408">
        <w:rPr>
          <w:rtl/>
        </w:rPr>
        <w:t>زکاة</w:t>
      </w:r>
      <w:r w:rsidR="004A6812">
        <w:rPr>
          <w:rtl/>
        </w:rPr>
        <w:t xml:space="preserve"> و البرّ:دونکم صاحبکم فإن عجزتم عنه فأنا دونه </w:t>
      </w:r>
      <w:r w:rsidR="004A6812" w:rsidRPr="00CE68B8">
        <w:rPr>
          <w:rStyle w:val="libFootnotenumChar"/>
          <w:rtl/>
        </w:rPr>
        <w:t>(2)</w:t>
      </w:r>
      <w:r w:rsidR="004A6812">
        <w:rPr>
          <w:rtl/>
        </w:rPr>
        <w:t>.</w:t>
      </w:r>
    </w:p>
    <w:p w:rsidR="00275436" w:rsidRDefault="0055514A" w:rsidP="00910408">
      <w:pPr>
        <w:pStyle w:val="libNormal"/>
        <w:rPr>
          <w:rtl/>
        </w:rPr>
      </w:pPr>
      <w:r w:rsidRPr="0055514A">
        <w:rPr>
          <w:rStyle w:val="libBold1Char"/>
          <w:rFonts w:hint="eastAsia"/>
          <w:rtl/>
        </w:rPr>
        <w:t>الکافي</w:t>
      </w:r>
      <w:r w:rsidR="004A6812">
        <w:rPr>
          <w:rtl/>
        </w:rPr>
        <w:t xml:space="preserve">:عن </w:t>
      </w:r>
      <w:r w:rsidR="00910408">
        <w:rPr>
          <w:rtl/>
        </w:rPr>
        <w:t>سماعة</w:t>
      </w:r>
      <w:r w:rsidR="004A6812">
        <w:rPr>
          <w:rtl/>
        </w:rPr>
        <w:t xml:space="preserve"> بن مهران عن </w:t>
      </w:r>
      <w:r w:rsidR="00D27669">
        <w:rPr>
          <w:rtl/>
        </w:rPr>
        <w:t>أبي</w:t>
      </w:r>
      <w:r w:rsidR="004A6812">
        <w:rPr>
          <w:rtl/>
        </w:rPr>
        <w:t xml:space="preserve"> الحسن </w:t>
      </w:r>
      <w:r w:rsidR="00D27669" w:rsidRPr="00D27669">
        <w:rPr>
          <w:rStyle w:val="libAlaemChar"/>
          <w:rtl/>
        </w:rPr>
        <w:t>عليه‌السلام</w:t>
      </w:r>
      <w:r w:rsidR="004A6812">
        <w:rPr>
          <w:rtl/>
        </w:rPr>
        <w:t xml:space="preserve"> قال: قال </w:t>
      </w:r>
      <w:r w:rsidR="00D27669">
        <w:rPr>
          <w:rtl/>
        </w:rPr>
        <w:t>لي</w:t>
      </w:r>
      <w:r w:rsidR="004A6812">
        <w:rPr>
          <w:rtl/>
        </w:rPr>
        <w:t>:ما حبسک عن الحجّ؟قال:قلت:جعلت فداک وقع ع</w:t>
      </w:r>
      <w:r w:rsidR="00D27669">
        <w:rPr>
          <w:rtl/>
        </w:rPr>
        <w:t>لي</w:t>
      </w:r>
      <w:r w:rsidR="004A6812">
        <w:rPr>
          <w:rtl/>
        </w:rPr>
        <w:t xml:space="preserve"> د</w:t>
      </w:r>
      <w:r w:rsidR="004A6812">
        <w:rPr>
          <w:rFonts w:hint="cs"/>
          <w:rtl/>
        </w:rPr>
        <w:t>ی</w:t>
      </w:r>
      <w:r w:rsidR="004A6812">
        <w:rPr>
          <w:rFonts w:hint="eastAsia"/>
          <w:rtl/>
        </w:rPr>
        <w:t>ن</w:t>
      </w:r>
      <w:r w:rsidR="004A6812">
        <w:rPr>
          <w:rtl/>
        </w:rPr>
        <w:t xml:space="preserve"> کث</w:t>
      </w:r>
      <w:r w:rsidR="004A6812">
        <w:rPr>
          <w:rFonts w:hint="cs"/>
          <w:rtl/>
        </w:rPr>
        <w:t>ی</w:t>
      </w:r>
      <w:r w:rsidR="004A6812">
        <w:rPr>
          <w:rFonts w:hint="eastAsia"/>
          <w:rtl/>
        </w:rPr>
        <w:t>ر</w:t>
      </w:r>
      <w:r w:rsidR="004A6812">
        <w:rPr>
          <w:rtl/>
        </w:rPr>
        <w:t xml:space="preserve"> و ذهب م</w:t>
      </w:r>
      <w:r w:rsidR="00D27669">
        <w:rPr>
          <w:rtl/>
        </w:rPr>
        <w:t>ال</w:t>
      </w:r>
      <w:r w:rsidR="00910408">
        <w:rPr>
          <w:rFonts w:hint="cs"/>
          <w:rtl/>
        </w:rPr>
        <w:t>ي</w:t>
      </w:r>
      <w:r w:rsidR="004A6812">
        <w:rPr>
          <w:rtl/>
        </w:rPr>
        <w:t xml:space="preserve"> و د</w:t>
      </w:r>
      <w:r w:rsidR="004A6812">
        <w:rPr>
          <w:rFonts w:hint="cs"/>
          <w:rtl/>
        </w:rPr>
        <w:t>ی</w:t>
      </w:r>
      <w:r w:rsidR="004A6812">
        <w:rPr>
          <w:rFonts w:hint="eastAsia"/>
          <w:rtl/>
        </w:rPr>
        <w:t>ن</w:t>
      </w:r>
      <w:r w:rsidR="00910408">
        <w:rPr>
          <w:rFonts w:hint="cs"/>
          <w:rtl/>
        </w:rPr>
        <w:t>ي</w:t>
      </w:r>
      <w:r w:rsidR="004A6812">
        <w:rPr>
          <w:rtl/>
        </w:rPr>
        <w:t xml:space="preserve"> </w:t>
      </w:r>
      <w:r w:rsidR="00910408">
        <w:rPr>
          <w:rtl/>
        </w:rPr>
        <w:t>الذي</w:t>
      </w:r>
      <w:r w:rsidR="004A6812">
        <w:rPr>
          <w:rtl/>
        </w:rPr>
        <w:t xml:space="preserve"> قد لزمن</w:t>
      </w:r>
      <w:r w:rsidR="00910408">
        <w:rPr>
          <w:rFonts w:hint="cs"/>
          <w:rtl/>
        </w:rPr>
        <w:t>ي</w:t>
      </w:r>
      <w:r w:rsidR="004A6812">
        <w:rPr>
          <w:rtl/>
        </w:rPr>
        <w:t xml:space="preserve"> هو أعظم من ذهاب </w:t>
      </w:r>
      <w:r w:rsidR="00910408">
        <w:rPr>
          <w:rtl/>
        </w:rPr>
        <w:t>مالي</w:t>
      </w:r>
      <w:r w:rsidR="004A6812">
        <w:rPr>
          <w:rtl/>
        </w:rPr>
        <w:t xml:space="preserve"> فلو لا انّ رجلا من أصحابنا </w:t>
      </w:r>
      <w:r w:rsidR="00910408">
        <w:rPr>
          <w:rtl/>
        </w:rPr>
        <w:t>أخرجني</w:t>
      </w:r>
      <w:r w:rsidR="004A6812">
        <w:rPr>
          <w:rtl/>
        </w:rPr>
        <w:t xml:space="preserve"> ما قدرت أن أخرج،فقال </w:t>
      </w:r>
      <w:r w:rsidR="00D27669">
        <w:rPr>
          <w:rtl/>
        </w:rPr>
        <w:t>لي</w:t>
      </w:r>
      <w:r w:rsidR="004A6812">
        <w:rPr>
          <w:rtl/>
        </w:rPr>
        <w:t xml:space="preserve">:إن تصبر تغتبط و إن لا تصبر </w:t>
      </w:r>
      <w:r w:rsidR="004A6812">
        <w:rPr>
          <w:rFonts w:hint="cs"/>
          <w:rtl/>
        </w:rPr>
        <w:t>ی</w:t>
      </w:r>
      <w:r w:rsidR="004A6812">
        <w:rPr>
          <w:rFonts w:hint="eastAsia"/>
          <w:rtl/>
        </w:rPr>
        <w:t>نفذ</w:t>
      </w:r>
      <w:r w:rsidR="004A6812">
        <w:rPr>
          <w:rtl/>
        </w:rPr>
        <w:t xml:space="preserve"> اللّه مقاد</w:t>
      </w:r>
      <w:r w:rsidR="004A6812">
        <w:rPr>
          <w:rFonts w:hint="cs"/>
          <w:rtl/>
        </w:rPr>
        <w:t>ی</w:t>
      </w:r>
      <w:r w:rsidR="004A6812">
        <w:rPr>
          <w:rFonts w:hint="eastAsia"/>
          <w:rtl/>
        </w:rPr>
        <w:t>ره</w:t>
      </w:r>
      <w:r w:rsidR="004A6812">
        <w:rPr>
          <w:rtl/>
        </w:rPr>
        <w:t xml:space="preserve"> راض</w:t>
      </w:r>
      <w:r w:rsidR="004A6812">
        <w:rPr>
          <w:rFonts w:hint="cs"/>
          <w:rtl/>
        </w:rPr>
        <w:t>ی</w:t>
      </w:r>
      <w:r w:rsidR="004A6812">
        <w:rPr>
          <w:rFonts w:hint="eastAsia"/>
          <w:rtl/>
        </w:rPr>
        <w:t>ا</w:t>
      </w:r>
      <w:r w:rsidR="004A6812">
        <w:rPr>
          <w:rtl/>
        </w:rPr>
        <w:t xml:space="preserve"> کنت أم کارها.</w:t>
      </w:r>
    </w:p>
    <w:p w:rsidR="001746BD" w:rsidRDefault="001746BD" w:rsidP="00CE68B8">
      <w:pPr>
        <w:pStyle w:val="libLine"/>
        <w:rPr>
          <w:rtl/>
        </w:rPr>
      </w:pPr>
      <w:r>
        <w:rPr>
          <w:rFonts w:hint="eastAsia"/>
          <w:rtl/>
        </w:rPr>
        <w:t>___________________</w:t>
      </w:r>
    </w:p>
    <w:p w:rsidR="00275436" w:rsidRDefault="00CE68B8" w:rsidP="00910408">
      <w:pPr>
        <w:pStyle w:val="libFootnote0"/>
        <w:rPr>
          <w:rtl/>
        </w:rPr>
      </w:pPr>
      <w:r>
        <w:rPr>
          <w:rtl/>
        </w:rPr>
        <w:t>(1)</w:t>
      </w:r>
      <w:r w:rsidR="004A6812">
        <w:rPr>
          <w:rtl/>
        </w:rPr>
        <w:t xml:space="preserve"> </w:t>
      </w:r>
      <w:r w:rsidR="00910408">
        <w:rPr>
          <w:rtl/>
        </w:rPr>
        <w:t>سورة</w:t>
      </w:r>
      <w:r w:rsidR="004A6812">
        <w:rPr>
          <w:rtl/>
        </w:rPr>
        <w:t xml:space="preserve"> التوب</w:t>
      </w:r>
      <w:r w:rsidR="00910408">
        <w:rPr>
          <w:rFonts w:hint="cs"/>
          <w:rtl/>
        </w:rPr>
        <w:t>ة</w:t>
      </w:r>
      <w:r w:rsidR="004A6812">
        <w:rPr>
          <w:rtl/>
        </w:rPr>
        <w:t>/</w:t>
      </w:r>
      <w:r w:rsidR="00D27669">
        <w:rPr>
          <w:rtl/>
        </w:rPr>
        <w:t>الآیة</w:t>
      </w:r>
      <w:r w:rsidR="004A6812">
        <w:rPr>
          <w:rtl/>
        </w:rPr>
        <w:t xml:space="preserve"> </w:t>
      </w:r>
      <w:r w:rsidR="00275436">
        <w:rPr>
          <w:rtl/>
        </w:rPr>
        <w:t>77</w:t>
      </w:r>
      <w:r w:rsidR="004A6812">
        <w:rPr>
          <w:rtl/>
        </w:rPr>
        <w:t>.</w:t>
      </w:r>
    </w:p>
    <w:p w:rsidR="00275436" w:rsidRDefault="00CE68B8" w:rsidP="00910408">
      <w:pPr>
        <w:pStyle w:val="libFootnote0"/>
        <w:rPr>
          <w:rtl/>
        </w:rPr>
      </w:pPr>
      <w:r>
        <w:rPr>
          <w:rtl/>
        </w:rPr>
        <w:t>(2)</w:t>
      </w:r>
      <w:r w:rsidR="004A6812">
        <w:rPr>
          <w:rtl/>
        </w:rPr>
        <w:t xml:space="preserve"> ق:کتاب الأخلاق</w:t>
      </w:r>
      <w:r w:rsidR="00275436">
        <w:rPr>
          <w:rtl/>
        </w:rPr>
        <w:t>1</w:t>
      </w:r>
      <w:r w:rsidR="004A6812">
        <w:rPr>
          <w:rtl/>
        </w:rPr>
        <w:t>4</w:t>
      </w:r>
      <w:r w:rsidR="00275436">
        <w:rPr>
          <w:rtl/>
        </w:rPr>
        <w:t>0</w:t>
      </w:r>
      <w:r w:rsidR="004A6812">
        <w:rPr>
          <w:rtl/>
        </w:rPr>
        <w:t>/</w:t>
      </w:r>
      <w:r w:rsidR="00275436">
        <w:rPr>
          <w:rtl/>
        </w:rPr>
        <w:t>2</w:t>
      </w:r>
      <w:r w:rsidR="004A6812">
        <w:rPr>
          <w:rtl/>
        </w:rPr>
        <w:t>5،ج:</w:t>
      </w:r>
      <w:r w:rsidR="00275436">
        <w:rPr>
          <w:rtl/>
        </w:rPr>
        <w:t>72</w:t>
      </w:r>
      <w:r w:rsidR="004A6812">
        <w:rPr>
          <w:rtl/>
        </w:rPr>
        <w:t>/</w:t>
      </w:r>
      <w:r w:rsidR="00275436">
        <w:rPr>
          <w:rtl/>
        </w:rPr>
        <w:t>71</w:t>
      </w:r>
      <w:r w:rsidR="004A6812">
        <w:rPr>
          <w:rtl/>
        </w:rPr>
        <w:t>.</w:t>
      </w:r>
    </w:p>
    <w:p w:rsidR="00910408" w:rsidRDefault="00910408" w:rsidP="00910408">
      <w:pPr>
        <w:pStyle w:val="libNormal"/>
        <w:rPr>
          <w:rtl/>
        </w:rPr>
      </w:pPr>
      <w:r>
        <w:rPr>
          <w:rFonts w:hint="eastAsia"/>
          <w:rtl/>
        </w:rPr>
        <w:br w:type="page"/>
      </w:r>
    </w:p>
    <w:p w:rsidR="00275436" w:rsidRDefault="004A6812" w:rsidP="00910408">
      <w:pPr>
        <w:pStyle w:val="libCenterBold1"/>
        <w:rPr>
          <w:rtl/>
        </w:rPr>
      </w:pPr>
      <w:r>
        <w:rPr>
          <w:rFonts w:hint="eastAsia"/>
          <w:rtl/>
        </w:rPr>
        <w:lastRenderedPageBreak/>
        <w:t>الصبر</w:t>
      </w:r>
      <w:r>
        <w:rPr>
          <w:rtl/>
        </w:rPr>
        <w:t xml:space="preserve"> صبران</w:t>
      </w:r>
    </w:p>
    <w:p w:rsidR="00275436" w:rsidRDefault="0055514A" w:rsidP="004A6812">
      <w:pPr>
        <w:pStyle w:val="libNormal"/>
        <w:rPr>
          <w:rtl/>
        </w:rPr>
      </w:pPr>
      <w:r w:rsidRPr="0055514A">
        <w:rPr>
          <w:rStyle w:val="libBold1Char"/>
          <w:rFonts w:hint="eastAsia"/>
          <w:rtl/>
        </w:rPr>
        <w:t>الکافي</w:t>
      </w:r>
      <w:r w:rsidR="004A6812">
        <w:rPr>
          <w:rtl/>
        </w:rPr>
        <w:t>:عن الأصبغ قال:قال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الصبر صبران:صبر عند ال</w:t>
      </w:r>
      <w:r w:rsidR="00D27669">
        <w:rPr>
          <w:rtl/>
        </w:rPr>
        <w:t>مصیبة</w:t>
      </w:r>
      <w:r w:rsidR="004A6812">
        <w:rPr>
          <w:rtl/>
        </w:rPr>
        <w:t xml:space="preserve"> حسن جم</w:t>
      </w:r>
      <w:r w:rsidR="004A6812">
        <w:rPr>
          <w:rFonts w:hint="cs"/>
          <w:rtl/>
        </w:rPr>
        <w:t>ی</w:t>
      </w:r>
      <w:r w:rsidR="004A6812">
        <w:rPr>
          <w:rFonts w:hint="eastAsia"/>
          <w:rtl/>
        </w:rPr>
        <w:t>ل</w:t>
      </w:r>
      <w:r w:rsidR="004A6812">
        <w:rPr>
          <w:rtl/>
        </w:rPr>
        <w:t xml:space="preserve"> و أحسن من ذلک الصبر عند ما حرّم اللّه ع</w:t>
      </w:r>
      <w:r w:rsidR="00D27669">
        <w:rPr>
          <w:rtl/>
        </w:rPr>
        <w:t>لي</w:t>
      </w:r>
      <w:r w:rsidR="004A6812">
        <w:rPr>
          <w:rFonts w:hint="eastAsia"/>
          <w:rtl/>
        </w:rPr>
        <w:t>ک؛و</w:t>
      </w:r>
      <w:r w:rsidR="004A6812">
        <w:rPr>
          <w:rtl/>
        </w:rPr>
        <w:t xml:space="preserve"> الذّکر ذکران:ذکر اللّه (عزّ و جلّ)عند ال</w:t>
      </w:r>
      <w:r w:rsidR="00D27669">
        <w:rPr>
          <w:rtl/>
        </w:rPr>
        <w:t>مصیبة</w:t>
      </w:r>
      <w:r w:rsidR="004A6812">
        <w:rPr>
          <w:rtl/>
        </w:rPr>
        <w:t xml:space="preserve"> و أفضل من ذلک ذکر اللّه عند ما حرّم ع</w:t>
      </w:r>
      <w:r w:rsidR="00D27669">
        <w:rPr>
          <w:rtl/>
        </w:rPr>
        <w:t>لي</w:t>
      </w:r>
      <w:r w:rsidR="004A6812">
        <w:rPr>
          <w:rFonts w:hint="eastAsia"/>
          <w:rtl/>
        </w:rPr>
        <w:t>ک</w:t>
      </w:r>
      <w:r w:rsidR="004A6812">
        <w:rPr>
          <w:rtl/>
        </w:rPr>
        <w:t xml:space="preserve"> </w:t>
      </w:r>
      <w:r w:rsidR="00275436">
        <w:rPr>
          <w:rtl/>
        </w:rPr>
        <w:t>في</w:t>
      </w:r>
      <w:r w:rsidR="004A6812">
        <w:rPr>
          <w:rFonts w:hint="eastAsia"/>
          <w:rtl/>
        </w:rPr>
        <w:t>کون</w:t>
      </w:r>
      <w:r w:rsidR="004A6812">
        <w:rPr>
          <w:rtl/>
        </w:rPr>
        <w:t xml:space="preserve"> حاجزا .</w:t>
      </w:r>
    </w:p>
    <w:p w:rsidR="00275436" w:rsidRDefault="0055514A" w:rsidP="00910408">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لمّا حضرت </w:t>
      </w:r>
      <w:r w:rsidR="00D27669">
        <w:rPr>
          <w:rtl/>
        </w:rPr>
        <w:t>أبي</w:t>
      </w:r>
      <w:r w:rsidR="004A6812">
        <w:rPr>
          <w:rtl/>
        </w:rPr>
        <w:t xml:space="preserve">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xml:space="preserve"> ال</w:t>
      </w:r>
      <w:r w:rsidR="00910408">
        <w:rPr>
          <w:rtl/>
        </w:rPr>
        <w:t>وفاة</w:t>
      </w:r>
      <w:r w:rsidR="004A6812">
        <w:rPr>
          <w:rtl/>
        </w:rPr>
        <w:t xml:space="preserve"> </w:t>
      </w:r>
      <w:r w:rsidR="00910408">
        <w:rPr>
          <w:rtl/>
        </w:rPr>
        <w:t>ضمّني</w:t>
      </w:r>
      <w:r w:rsidR="004A6812">
        <w:rPr>
          <w:rtl/>
        </w:rPr>
        <w:t xml:space="preserve"> </w:t>
      </w:r>
      <w:r w:rsidR="00D27669">
        <w:rPr>
          <w:rtl/>
        </w:rPr>
        <w:t>الى</w:t>
      </w:r>
      <w:r w:rsidR="004A6812">
        <w:rPr>
          <w:rtl/>
        </w:rPr>
        <w:t xml:space="preserve"> صدره و قال:</w:t>
      </w:r>
      <w:r w:rsidR="004A6812">
        <w:rPr>
          <w:rFonts w:hint="cs"/>
          <w:rtl/>
        </w:rPr>
        <w:t>ی</w:t>
      </w:r>
      <w:r w:rsidR="004A6812">
        <w:rPr>
          <w:rFonts w:hint="eastAsia"/>
          <w:rtl/>
        </w:rPr>
        <w:t>ا</w:t>
      </w:r>
      <w:r w:rsidR="004A6812">
        <w:rPr>
          <w:rtl/>
        </w:rPr>
        <w:t xml:space="preserve"> </w:t>
      </w:r>
      <w:r w:rsidR="00D27669">
        <w:rPr>
          <w:rtl/>
        </w:rPr>
        <w:t>بني</w:t>
      </w:r>
      <w:r w:rsidR="004A6812">
        <w:rPr>
          <w:rtl/>
        </w:rPr>
        <w:t xml:space="preserve"> أوص</w:t>
      </w:r>
      <w:r w:rsidR="004A6812">
        <w:rPr>
          <w:rFonts w:hint="cs"/>
          <w:rtl/>
        </w:rPr>
        <w:t>ی</w:t>
      </w:r>
      <w:r w:rsidR="004A6812">
        <w:rPr>
          <w:rFonts w:hint="eastAsia"/>
          <w:rtl/>
        </w:rPr>
        <w:t>ک</w:t>
      </w:r>
      <w:r w:rsidR="004A6812">
        <w:rPr>
          <w:rtl/>
        </w:rPr>
        <w:t xml:space="preserve"> بما </w:t>
      </w:r>
      <w:r w:rsidR="00910408">
        <w:rPr>
          <w:rtl/>
        </w:rPr>
        <w:t>أوصاني</w:t>
      </w:r>
      <w:r w:rsidR="004A6812">
        <w:rPr>
          <w:rtl/>
        </w:rPr>
        <w:t xml:space="preserve"> به </w:t>
      </w:r>
      <w:r w:rsidR="00D27669">
        <w:rPr>
          <w:rtl/>
        </w:rPr>
        <w:t>أبي</w:t>
      </w:r>
      <w:r w:rsidR="004A6812">
        <w:rPr>
          <w:rtl/>
        </w:rPr>
        <w:t xml:space="preserve"> ح</w:t>
      </w:r>
      <w:r w:rsidR="004A6812">
        <w:rPr>
          <w:rFonts w:hint="cs"/>
          <w:rtl/>
        </w:rPr>
        <w:t>ی</w:t>
      </w:r>
      <w:r w:rsidR="004A6812">
        <w:rPr>
          <w:rFonts w:hint="eastAsia"/>
          <w:rtl/>
        </w:rPr>
        <w:t>ن</w:t>
      </w:r>
      <w:r w:rsidR="004A6812">
        <w:rPr>
          <w:rtl/>
        </w:rPr>
        <w:t xml:space="preserve"> حضرته ال</w:t>
      </w:r>
      <w:r w:rsidR="00910408">
        <w:rPr>
          <w:rtl/>
        </w:rPr>
        <w:t>وفاة</w:t>
      </w:r>
      <w:r w:rsidR="004A6812">
        <w:rPr>
          <w:rtl/>
        </w:rPr>
        <w:t xml:space="preserve"> و بما ذکر أنّ أباه أوصاه،</w:t>
      </w:r>
      <w:r w:rsidR="004A6812">
        <w:rPr>
          <w:rFonts w:hint="cs"/>
          <w:rtl/>
        </w:rPr>
        <w:t>ی</w:t>
      </w:r>
      <w:r w:rsidR="004A6812">
        <w:rPr>
          <w:rFonts w:hint="eastAsia"/>
          <w:rtl/>
        </w:rPr>
        <w:t>ا</w:t>
      </w:r>
      <w:r w:rsidR="004A6812">
        <w:rPr>
          <w:rtl/>
        </w:rPr>
        <w:t xml:space="preserve"> </w:t>
      </w:r>
      <w:r w:rsidR="00D27669">
        <w:rPr>
          <w:rtl/>
        </w:rPr>
        <w:t>بني</w:t>
      </w:r>
      <w:r w:rsidR="004A6812">
        <w:rPr>
          <w:rtl/>
        </w:rPr>
        <w:t xml:space="preserve"> اصبر ع</w:t>
      </w:r>
      <w:r w:rsidR="00D27669">
        <w:rPr>
          <w:rtl/>
        </w:rPr>
        <w:t>ل</w:t>
      </w:r>
      <w:r w:rsidR="00910408">
        <w:rPr>
          <w:rFonts w:hint="cs"/>
          <w:rtl/>
        </w:rPr>
        <w:t>ى</w:t>
      </w:r>
      <w:r w:rsidR="004A6812">
        <w:rPr>
          <w:rtl/>
        </w:rPr>
        <w:t xml:space="preserve"> الحقّ و إن کان مرّا </w:t>
      </w:r>
      <w:r w:rsidR="004A6812" w:rsidRPr="00CE68B8">
        <w:rPr>
          <w:rStyle w:val="libFootnotenumChar"/>
          <w:rtl/>
        </w:rPr>
        <w:t>(1)</w:t>
      </w:r>
      <w:r w:rsidR="004A6812">
        <w:rPr>
          <w:rtl/>
        </w:rPr>
        <w:t>.</w:t>
      </w:r>
    </w:p>
    <w:p w:rsidR="00275436" w:rsidRDefault="00910408" w:rsidP="00910408">
      <w:pPr>
        <w:pStyle w:val="libCenterBold1"/>
        <w:rPr>
          <w:rtl/>
        </w:rPr>
      </w:pPr>
      <w:r>
        <w:rPr>
          <w:rFonts w:hint="eastAsia"/>
          <w:rtl/>
        </w:rPr>
        <w:t>فضیلة</w:t>
      </w:r>
      <w:r w:rsidR="004A6812">
        <w:rPr>
          <w:rtl/>
        </w:rPr>
        <w:t xml:space="preserve"> الصبر</w:t>
      </w:r>
    </w:p>
    <w:p w:rsidR="00275436" w:rsidRDefault="0055514A" w:rsidP="004A6812">
      <w:pPr>
        <w:pStyle w:val="libNormal"/>
        <w:rPr>
          <w:rtl/>
        </w:rPr>
      </w:pPr>
      <w:r w:rsidRPr="0055514A">
        <w:rPr>
          <w:rStyle w:val="libBold1Char"/>
          <w:rFonts w:hint="eastAsia"/>
          <w:rtl/>
        </w:rPr>
        <w:t>الکافي</w:t>
      </w:r>
      <w:r w:rsidR="004A6812">
        <w:rPr>
          <w:rtl/>
        </w:rPr>
        <w:t>:عن الث</w:t>
      </w:r>
      <w:r w:rsidR="00910408">
        <w:rPr>
          <w:rtl/>
        </w:rPr>
        <w:t>مالي</w:t>
      </w:r>
      <w:r w:rsidR="004A6812">
        <w:rPr>
          <w:rtl/>
        </w:rPr>
        <w:t xml:space="preserve"> قال:قال أبو عبد اللّه </w:t>
      </w:r>
      <w:r w:rsidR="00D27669" w:rsidRPr="00D27669">
        <w:rPr>
          <w:rStyle w:val="libAlaemChar"/>
          <w:rtl/>
        </w:rPr>
        <w:t>عليه‌السلام</w:t>
      </w:r>
      <w:r w:rsidR="004A6812">
        <w:rPr>
          <w:rtl/>
        </w:rPr>
        <w:t>: من ابت</w:t>
      </w:r>
      <w:r w:rsidR="00D27669">
        <w:rPr>
          <w:rtl/>
        </w:rPr>
        <w:t>لي</w:t>
      </w:r>
      <w:r w:rsidR="004A6812">
        <w:rPr>
          <w:rtl/>
        </w:rPr>
        <w:t xml:space="preserve"> من المؤ</w:t>
      </w:r>
      <w:r w:rsidR="00B365CC">
        <w:rPr>
          <w:rtl/>
        </w:rPr>
        <w:t>مني</w:t>
      </w:r>
      <w:r w:rsidR="004A6812">
        <w:rPr>
          <w:rFonts w:hint="eastAsia"/>
          <w:rtl/>
        </w:rPr>
        <w:t>ن</w:t>
      </w:r>
      <w:r w:rsidR="004A6812">
        <w:rPr>
          <w:rtl/>
        </w:rPr>
        <w:t xml:space="preserve"> ببلاء فصبر ع</w:t>
      </w:r>
      <w:r w:rsidR="00D27669">
        <w:rPr>
          <w:rtl/>
        </w:rPr>
        <w:t>لي</w:t>
      </w:r>
      <w:r w:rsidR="004A6812">
        <w:rPr>
          <w:rFonts w:hint="eastAsia"/>
          <w:rtl/>
        </w:rPr>
        <w:t>ه</w:t>
      </w:r>
      <w:r w:rsidR="004A6812">
        <w:rPr>
          <w:rtl/>
        </w:rPr>
        <w:t xml:space="preserve"> کان له مثل أجر ألف ش</w:t>
      </w:r>
      <w:r w:rsidR="00910408">
        <w:rPr>
          <w:rtl/>
        </w:rPr>
        <w:t>هي</w:t>
      </w:r>
      <w:r w:rsidR="004A6812">
        <w:rPr>
          <w:rFonts w:hint="eastAsia"/>
          <w:rtl/>
        </w:rPr>
        <w:t>د</w:t>
      </w:r>
      <w:r w:rsidR="004A6812">
        <w:rPr>
          <w:rtl/>
        </w:rPr>
        <w:t>.</w:t>
      </w:r>
    </w:p>
    <w:p w:rsidR="00275436" w:rsidRDefault="0055514A" w:rsidP="004A6812">
      <w:pPr>
        <w:pStyle w:val="libNormal"/>
        <w:rPr>
          <w:rtl/>
        </w:rPr>
      </w:pPr>
      <w:r w:rsidRPr="0055514A">
        <w:rPr>
          <w:rStyle w:val="libBold1Char"/>
          <w:rFonts w:hint="eastAsia"/>
          <w:rtl/>
        </w:rPr>
        <w:t>بيان</w:t>
      </w:r>
      <w:r w:rsidR="004A6812">
        <w:rPr>
          <w:rtl/>
        </w:rPr>
        <w:t xml:space="preserve">: </w:t>
      </w:r>
      <w:r w:rsidR="004A6812">
        <w:rPr>
          <w:rFonts w:hint="cs"/>
          <w:rtl/>
        </w:rPr>
        <w:t>ی</w:t>
      </w:r>
      <w:r w:rsidR="004A6812">
        <w:rPr>
          <w:rFonts w:hint="eastAsia"/>
          <w:rtl/>
        </w:rPr>
        <w:t>حتمل</w:t>
      </w:r>
      <w:r w:rsidR="004A6812">
        <w:rPr>
          <w:rtl/>
        </w:rPr>
        <w:t xml:space="preserve"> أن </w:t>
      </w:r>
      <w:r w:rsidR="004A6812">
        <w:rPr>
          <w:rFonts w:hint="cs"/>
          <w:rtl/>
        </w:rPr>
        <w:t>ی</w:t>
      </w:r>
      <w:r w:rsidR="004A6812">
        <w:rPr>
          <w:rFonts w:hint="eastAsia"/>
          <w:rtl/>
        </w:rPr>
        <w:t>کون</w:t>
      </w:r>
      <w:r w:rsidR="004A6812">
        <w:rPr>
          <w:rtl/>
        </w:rPr>
        <w:t xml:space="preserve"> المراد بهم شهداء سا</w:t>
      </w:r>
      <w:r w:rsidR="004A6812">
        <w:rPr>
          <w:rFonts w:hint="cs"/>
          <w:rtl/>
        </w:rPr>
        <w:t>ی</w:t>
      </w:r>
      <w:r w:rsidR="004A6812">
        <w:rPr>
          <w:rFonts w:hint="eastAsia"/>
          <w:rtl/>
        </w:rPr>
        <w:t>ر</w:t>
      </w:r>
      <w:r w:rsidR="004A6812">
        <w:rPr>
          <w:rtl/>
        </w:rPr>
        <w:t xml:space="preserve"> الأمم،أو المعن</w:t>
      </w:r>
      <w:r w:rsidR="004A6812">
        <w:rPr>
          <w:rFonts w:hint="cs"/>
          <w:rtl/>
        </w:rPr>
        <w:t>ی</w:t>
      </w:r>
      <w:r w:rsidR="004A6812">
        <w:rPr>
          <w:rtl/>
        </w:rPr>
        <w:t xml:space="preserve"> مثل ما </w:t>
      </w:r>
      <w:r w:rsidR="004A6812">
        <w:rPr>
          <w:rFonts w:hint="cs"/>
          <w:rtl/>
        </w:rPr>
        <w:t>ی</w:t>
      </w:r>
      <w:r w:rsidR="004A6812">
        <w:rPr>
          <w:rFonts w:hint="eastAsia"/>
          <w:rtl/>
        </w:rPr>
        <w:t>ستحقّ</w:t>
      </w:r>
      <w:r w:rsidR="004A6812">
        <w:rPr>
          <w:rtl/>
        </w:rPr>
        <w:t xml:space="preserve"> ألف ش</w:t>
      </w:r>
      <w:r w:rsidR="00910408">
        <w:rPr>
          <w:rtl/>
        </w:rPr>
        <w:t>هي</w:t>
      </w:r>
      <w:r w:rsidR="004A6812">
        <w:rPr>
          <w:rFonts w:hint="eastAsia"/>
          <w:rtl/>
        </w:rPr>
        <w:t>د</w:t>
      </w:r>
      <w:r w:rsidR="004A6812">
        <w:rPr>
          <w:rtl/>
        </w:rPr>
        <w:t xml:space="preserve"> و إن کان ثوابهم التفضّ</w:t>
      </w:r>
      <w:r w:rsidR="00D27669">
        <w:rPr>
          <w:rtl/>
        </w:rPr>
        <w:t>لي</w:t>
      </w:r>
      <w:r w:rsidR="004A6812">
        <w:rPr>
          <w:rtl/>
        </w:rPr>
        <w:t xml:space="preserve"> أضعاف ذلک </w:t>
      </w:r>
      <w:r w:rsidR="004A6812" w:rsidRPr="00CE68B8">
        <w:rPr>
          <w:rStyle w:val="libFootnotenumChar"/>
          <w:rtl/>
        </w:rPr>
        <w:t>(2)</w:t>
      </w:r>
      <w:r w:rsidR="004A6812">
        <w:rPr>
          <w:rtl/>
        </w:rPr>
        <w:t>.</w:t>
      </w:r>
    </w:p>
    <w:p w:rsidR="00275436" w:rsidRDefault="004A6812" w:rsidP="004A6812">
      <w:pPr>
        <w:pStyle w:val="libNormal"/>
        <w:rPr>
          <w:rtl/>
        </w:rPr>
      </w:pPr>
      <w:r>
        <w:rPr>
          <w:rFonts w:hint="eastAsia"/>
          <w:rtl/>
        </w:rPr>
        <w:t>ما</w:t>
      </w:r>
      <w:r>
        <w:rPr>
          <w:rtl/>
        </w:rPr>
        <w:t xml:space="preserve"> </w:t>
      </w:r>
      <w:r>
        <w:rPr>
          <w:rFonts w:hint="cs"/>
          <w:rtl/>
        </w:rPr>
        <w:t>ی</w:t>
      </w:r>
      <w:r>
        <w:rPr>
          <w:rFonts w:hint="eastAsia"/>
          <w:rtl/>
        </w:rPr>
        <w:t>قرب</w:t>
      </w:r>
      <w:r>
        <w:rPr>
          <w:rtl/>
        </w:rPr>
        <w:t xml:space="preserve"> منه </w:t>
      </w:r>
      <w:r w:rsidRPr="00CE68B8">
        <w:rPr>
          <w:rStyle w:val="libFootnotenumChar"/>
          <w:rtl/>
        </w:rPr>
        <w:t>(3)</w:t>
      </w:r>
      <w:r>
        <w:rPr>
          <w:rtl/>
        </w:rPr>
        <w:t>.</w:t>
      </w:r>
    </w:p>
    <w:p w:rsidR="00275436" w:rsidRDefault="0055514A" w:rsidP="004A6812">
      <w:pPr>
        <w:pStyle w:val="libNormal"/>
        <w:rPr>
          <w:rtl/>
        </w:rPr>
      </w:pPr>
      <w:r w:rsidRPr="0055514A">
        <w:rPr>
          <w:rStyle w:val="libBold1Char"/>
          <w:rFonts w:hint="eastAsia"/>
          <w:rtl/>
        </w:rPr>
        <w:t>الکافي</w:t>
      </w:r>
      <w:r w:rsidR="004A6812">
        <w:rPr>
          <w:rtl/>
        </w:rPr>
        <w:t>:عن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xml:space="preserve"> قال: الصبر من الإ</w:t>
      </w:r>
      <w:r w:rsidR="004A6812">
        <w:rPr>
          <w:rFonts w:hint="cs"/>
          <w:rtl/>
        </w:rPr>
        <w:t>ی</w:t>
      </w:r>
      <w:r w:rsidR="004A6812">
        <w:rPr>
          <w:rFonts w:hint="eastAsia"/>
          <w:rtl/>
        </w:rPr>
        <w:t>مان</w:t>
      </w:r>
      <w:r w:rsidR="004A6812">
        <w:rPr>
          <w:rtl/>
        </w:rPr>
        <w:t xml:space="preserve"> ب</w:t>
      </w:r>
      <w:r w:rsidR="00D27669">
        <w:rPr>
          <w:rtl/>
        </w:rPr>
        <w:t>منزلة</w:t>
      </w:r>
      <w:r w:rsidR="004A6812">
        <w:rPr>
          <w:rtl/>
        </w:rPr>
        <w:t xml:space="preserve"> الرأس من الجسد و لا إ</w:t>
      </w:r>
      <w:r w:rsidR="004A6812">
        <w:rPr>
          <w:rFonts w:hint="cs"/>
          <w:rtl/>
        </w:rPr>
        <w:t>ی</w:t>
      </w:r>
      <w:r w:rsidR="004A6812">
        <w:rPr>
          <w:rFonts w:hint="eastAsia"/>
          <w:rtl/>
        </w:rPr>
        <w:t>مان</w:t>
      </w:r>
      <w:r w:rsidR="004A6812">
        <w:rPr>
          <w:rtl/>
        </w:rPr>
        <w:t xml:space="preserve"> لمن لا صبر له.</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w:t>
      </w:r>
      <w:r w:rsidR="00910408">
        <w:rPr>
          <w:rtl/>
        </w:rPr>
        <w:t>مروّة</w:t>
      </w:r>
      <w:r w:rsidR="004A6812">
        <w:rPr>
          <w:rtl/>
        </w:rPr>
        <w:t xml:space="preserve"> الصبر </w:t>
      </w:r>
      <w:r w:rsidR="00275436">
        <w:rPr>
          <w:rtl/>
        </w:rPr>
        <w:t>في</w:t>
      </w:r>
      <w:r w:rsidR="004A6812">
        <w:rPr>
          <w:rtl/>
        </w:rPr>
        <w:t xml:space="preserve"> حال ال</w:t>
      </w:r>
      <w:r w:rsidR="001E1916">
        <w:rPr>
          <w:rtl/>
        </w:rPr>
        <w:t>حاجة</w:t>
      </w:r>
      <w:r w:rsidR="004A6812">
        <w:rPr>
          <w:rtl/>
        </w:rPr>
        <w:t xml:space="preserve"> و ال</w:t>
      </w:r>
      <w:r w:rsidR="00257D04">
        <w:rPr>
          <w:rtl/>
        </w:rPr>
        <w:t>فاقة</w:t>
      </w:r>
      <w:r w:rsidR="004A6812">
        <w:rPr>
          <w:rtl/>
        </w:rPr>
        <w:t xml:space="preserve"> و التعفّف</w:t>
      </w:r>
    </w:p>
    <w:p w:rsidR="001746BD" w:rsidRDefault="001746BD" w:rsidP="00CE68B8">
      <w:pPr>
        <w:pStyle w:val="libLine"/>
        <w:rPr>
          <w:rtl/>
        </w:rPr>
      </w:pPr>
      <w:r>
        <w:rPr>
          <w:rFonts w:hint="eastAsia"/>
          <w:rtl/>
        </w:rPr>
        <w:t>___________________</w:t>
      </w:r>
    </w:p>
    <w:p w:rsidR="00275436" w:rsidRDefault="00CE68B8" w:rsidP="00910408">
      <w:pPr>
        <w:pStyle w:val="libFootnote0"/>
        <w:rPr>
          <w:rtl/>
        </w:rPr>
      </w:pPr>
      <w:r>
        <w:rPr>
          <w:rtl/>
        </w:rPr>
        <w:t>(1)</w:t>
      </w:r>
      <w:r w:rsidR="004A6812">
        <w:rPr>
          <w:rtl/>
        </w:rPr>
        <w:t xml:space="preserve"> ق:کتاب الأخلاق</w:t>
      </w:r>
      <w:r w:rsidR="00275436">
        <w:rPr>
          <w:rtl/>
        </w:rPr>
        <w:t>1</w:t>
      </w:r>
      <w:r w:rsidR="004A6812">
        <w:rPr>
          <w:rtl/>
        </w:rPr>
        <w:t>4</w:t>
      </w:r>
      <w:r w:rsidR="00275436">
        <w:rPr>
          <w:rtl/>
        </w:rPr>
        <w:t>1</w:t>
      </w:r>
      <w:r w:rsidR="004A6812">
        <w:rPr>
          <w:rtl/>
        </w:rPr>
        <w:t>/</w:t>
      </w:r>
      <w:r w:rsidR="00275436">
        <w:rPr>
          <w:rtl/>
        </w:rPr>
        <w:t>2</w:t>
      </w:r>
      <w:r w:rsidR="004A6812">
        <w:rPr>
          <w:rtl/>
        </w:rPr>
        <w:t>5/،ج:</w:t>
      </w:r>
      <w:r w:rsidR="00275436">
        <w:rPr>
          <w:rtl/>
        </w:rPr>
        <w:t>7</w:t>
      </w:r>
      <w:r w:rsidR="004A6812">
        <w:rPr>
          <w:rtl/>
        </w:rPr>
        <w:t>6/</w:t>
      </w:r>
      <w:r w:rsidR="00275436">
        <w:rPr>
          <w:rtl/>
        </w:rPr>
        <w:t>71</w:t>
      </w:r>
      <w:r w:rsidR="004A6812">
        <w:rPr>
          <w:rtl/>
        </w:rPr>
        <w:t>.</w:t>
      </w:r>
    </w:p>
    <w:p w:rsidR="00275436" w:rsidRDefault="00CE68B8" w:rsidP="00910408">
      <w:pPr>
        <w:pStyle w:val="libFootnote0"/>
        <w:rPr>
          <w:rtl/>
        </w:rPr>
      </w:pPr>
      <w:r>
        <w:rPr>
          <w:rtl/>
        </w:rPr>
        <w:t>(2)</w:t>
      </w:r>
      <w:r w:rsidR="004A6812">
        <w:rPr>
          <w:rtl/>
        </w:rPr>
        <w:t xml:space="preserve"> ق:کتاب الأخلاق</w:t>
      </w:r>
      <w:r w:rsidR="00275436">
        <w:rPr>
          <w:rtl/>
        </w:rPr>
        <w:t>1</w:t>
      </w:r>
      <w:r w:rsidR="004A6812">
        <w:rPr>
          <w:rtl/>
        </w:rPr>
        <w:t>4</w:t>
      </w:r>
      <w:r w:rsidR="00275436">
        <w:rPr>
          <w:rtl/>
        </w:rPr>
        <w:t>2</w:t>
      </w:r>
      <w:r w:rsidR="004A6812">
        <w:rPr>
          <w:rtl/>
        </w:rPr>
        <w:t>/</w:t>
      </w:r>
      <w:r w:rsidR="00275436">
        <w:rPr>
          <w:rtl/>
        </w:rPr>
        <w:t>2</w:t>
      </w:r>
      <w:r w:rsidR="004A6812">
        <w:rPr>
          <w:rtl/>
        </w:rPr>
        <w:t>5/،ج:</w:t>
      </w:r>
      <w:r w:rsidR="00275436">
        <w:rPr>
          <w:rtl/>
        </w:rPr>
        <w:t>78</w:t>
      </w:r>
      <w:r w:rsidR="004A6812">
        <w:rPr>
          <w:rtl/>
        </w:rPr>
        <w:t>/</w:t>
      </w:r>
      <w:r w:rsidR="00275436">
        <w:rPr>
          <w:rtl/>
        </w:rPr>
        <w:t>71</w:t>
      </w:r>
      <w:r w:rsidR="004A6812">
        <w:rPr>
          <w:rtl/>
        </w:rPr>
        <w:t>.</w:t>
      </w:r>
    </w:p>
    <w:p w:rsidR="00275436" w:rsidRDefault="00CE68B8" w:rsidP="00910408">
      <w:pPr>
        <w:pStyle w:val="libFootnote0"/>
        <w:rPr>
          <w:rtl/>
        </w:rPr>
      </w:pPr>
      <w:r>
        <w:rPr>
          <w:rtl/>
        </w:rPr>
        <w:t>(3)</w:t>
      </w:r>
      <w:r w:rsidR="004A6812">
        <w:rPr>
          <w:rtl/>
        </w:rPr>
        <w:t xml:space="preserve"> ق:</w:t>
      </w:r>
      <w:r w:rsidR="00275436">
        <w:rPr>
          <w:rtl/>
        </w:rPr>
        <w:t>1</w:t>
      </w:r>
      <w:r w:rsidR="004A6812">
        <w:rPr>
          <w:rtl/>
        </w:rPr>
        <w:t>5/</w:t>
      </w:r>
      <w:r w:rsidR="00275436">
        <w:rPr>
          <w:rtl/>
        </w:rPr>
        <w:t>3</w:t>
      </w:r>
      <w:r w:rsidR="004A6812">
        <w:rPr>
          <w:rtl/>
        </w:rPr>
        <w:t>/</w:t>
      </w:r>
      <w:r w:rsidR="00275436">
        <w:rPr>
          <w:rtl/>
        </w:rPr>
        <w:t>12</w:t>
      </w:r>
      <w:r w:rsidR="004A6812">
        <w:rPr>
          <w:rtl/>
        </w:rPr>
        <w:t xml:space="preserve"> و </w:t>
      </w:r>
      <w:r w:rsidR="00275436">
        <w:rPr>
          <w:rtl/>
        </w:rPr>
        <w:t>20</w:t>
      </w:r>
      <w:r w:rsidR="004A6812">
        <w:rPr>
          <w:rtl/>
        </w:rPr>
        <w:t>،ج:5</w:t>
      </w:r>
      <w:r w:rsidR="00275436">
        <w:rPr>
          <w:rtl/>
        </w:rPr>
        <w:t>1</w:t>
      </w:r>
      <w:r w:rsidR="004A6812">
        <w:rPr>
          <w:rtl/>
        </w:rPr>
        <w:t>/4</w:t>
      </w:r>
      <w:r w:rsidR="00275436">
        <w:rPr>
          <w:rtl/>
        </w:rPr>
        <w:t>9</w:t>
      </w:r>
      <w:r w:rsidR="004A6812">
        <w:rPr>
          <w:rtl/>
        </w:rPr>
        <w:t xml:space="preserve"> و 6</w:t>
      </w:r>
      <w:r w:rsidR="00275436">
        <w:rPr>
          <w:rtl/>
        </w:rPr>
        <w:t>7</w:t>
      </w:r>
      <w:r w:rsidR="004A6812">
        <w:rPr>
          <w:rtl/>
        </w:rPr>
        <w:t>. ق:</w:t>
      </w:r>
      <w:r w:rsidR="00275436">
        <w:rPr>
          <w:rtl/>
        </w:rPr>
        <w:t>112</w:t>
      </w:r>
      <w:r w:rsidR="004A6812">
        <w:rPr>
          <w:rtl/>
        </w:rPr>
        <w:t>/</w:t>
      </w:r>
      <w:r w:rsidR="00275436">
        <w:rPr>
          <w:rtl/>
        </w:rPr>
        <w:t>2</w:t>
      </w:r>
      <w:r w:rsidR="004A6812">
        <w:rPr>
          <w:rtl/>
        </w:rPr>
        <w:t>6/</w:t>
      </w:r>
      <w:r w:rsidR="00275436">
        <w:rPr>
          <w:rtl/>
        </w:rPr>
        <w:t>12</w:t>
      </w:r>
      <w:r w:rsidR="004A6812">
        <w:rPr>
          <w:rtl/>
        </w:rPr>
        <w:t>،ج:5</w:t>
      </w:r>
      <w:r w:rsidR="00275436">
        <w:rPr>
          <w:rtl/>
        </w:rPr>
        <w:t>3</w:t>
      </w:r>
      <w:r w:rsidR="004A6812">
        <w:rPr>
          <w:rtl/>
        </w:rPr>
        <w:t>/5</w:t>
      </w:r>
      <w:r w:rsidR="00275436">
        <w:rPr>
          <w:rtl/>
        </w:rPr>
        <w:t>0</w:t>
      </w:r>
      <w:r w:rsidR="004A6812">
        <w:rPr>
          <w:rtl/>
        </w:rPr>
        <w:t>.</w:t>
      </w:r>
    </w:p>
    <w:p w:rsidR="00910408" w:rsidRDefault="00910408" w:rsidP="00910408">
      <w:pPr>
        <w:pStyle w:val="libNormal"/>
        <w:rPr>
          <w:rtl/>
        </w:rPr>
      </w:pPr>
      <w:r>
        <w:rPr>
          <w:rFonts w:hint="eastAsia"/>
          <w:rtl/>
        </w:rPr>
        <w:br w:type="page"/>
      </w:r>
    </w:p>
    <w:p w:rsidR="00910408" w:rsidRDefault="004A6812" w:rsidP="00910408">
      <w:pPr>
        <w:pStyle w:val="libNormal0"/>
        <w:rPr>
          <w:rtl/>
        </w:rPr>
      </w:pPr>
      <w:r>
        <w:rPr>
          <w:rFonts w:hint="eastAsia"/>
          <w:rtl/>
        </w:rPr>
        <w:lastRenderedPageBreak/>
        <w:t>و</w:t>
      </w:r>
      <w:r>
        <w:rPr>
          <w:rtl/>
        </w:rPr>
        <w:t xml:space="preserve"> الغناء </w:t>
      </w:r>
      <w:r w:rsidRPr="00CE68B8">
        <w:rPr>
          <w:rStyle w:val="libFootnotenumChar"/>
          <w:rtl/>
        </w:rPr>
        <w:t>(1)</w:t>
      </w:r>
      <w:r>
        <w:rPr>
          <w:rtl/>
        </w:rPr>
        <w:t>.</w:t>
      </w:r>
      <w:r w:rsidR="00910408">
        <w:rPr>
          <w:rFonts w:hint="cs"/>
          <w:rtl/>
        </w:rPr>
        <w:t xml:space="preserve"> أكثر من مروّة الإعطاء، و سأله جابر عن الصبر الجميل قال: ذلك صبر ليس فيه شكوى الي الناس، و قال: من لا يعدّ الصبر لنوائب الدهر يعجز </w:t>
      </w:r>
      <w:r w:rsidR="00910408" w:rsidRPr="00910408">
        <w:rPr>
          <w:rStyle w:val="libFootnotenumChar"/>
          <w:rFonts w:hint="cs"/>
          <w:rtl/>
        </w:rPr>
        <w:t>(2)</w:t>
      </w:r>
      <w:r w:rsidR="00910408">
        <w:rPr>
          <w:rFonts w:hint="cs"/>
          <w:rtl/>
        </w:rPr>
        <w:t>.</w:t>
      </w:r>
    </w:p>
    <w:p w:rsidR="00910408" w:rsidRDefault="00275436" w:rsidP="00910408">
      <w:pPr>
        <w:pStyle w:val="libNormal0"/>
        <w:rPr>
          <w:rtl/>
        </w:rPr>
      </w:pPr>
      <w:r>
        <w:rPr>
          <w:rtl/>
        </w:rPr>
        <w:t>في</w:t>
      </w:r>
      <w:r w:rsidR="004A6812">
        <w:rPr>
          <w:rtl/>
        </w:rPr>
        <w:t xml:space="preserve"> انّ </w:t>
      </w:r>
      <w:r w:rsidR="00910408">
        <w:rPr>
          <w:rtl/>
        </w:rPr>
        <w:t>خلادة</w:t>
      </w:r>
      <w:r w:rsidR="004A6812">
        <w:rPr>
          <w:rtl/>
        </w:rPr>
        <w:t xml:space="preserve"> بنت أوس صارت </w:t>
      </w:r>
      <w:r w:rsidR="00910408">
        <w:rPr>
          <w:rtl/>
        </w:rPr>
        <w:t>رفيقة</w:t>
      </w:r>
      <w:r w:rsidR="004A6812">
        <w:rPr>
          <w:rtl/>
        </w:rPr>
        <w:t xml:space="preserve"> داود </w:t>
      </w:r>
      <w:r w:rsidR="00D27669" w:rsidRPr="00D27669">
        <w:rPr>
          <w:rStyle w:val="libAlaemChar"/>
          <w:rtl/>
        </w:rPr>
        <w:t>عليه‌السلام</w:t>
      </w:r>
      <w:r w:rsidR="004A6812">
        <w:rPr>
          <w:rtl/>
        </w:rPr>
        <w:t xml:space="preserve"> </w:t>
      </w:r>
      <w:r>
        <w:rPr>
          <w:rtl/>
        </w:rPr>
        <w:t>في</w:t>
      </w:r>
      <w:r w:rsidR="004A6812">
        <w:rPr>
          <w:rtl/>
        </w:rPr>
        <w:t xml:space="preserve"> ال</w:t>
      </w:r>
      <w:r w:rsidR="00910408">
        <w:rPr>
          <w:rtl/>
        </w:rPr>
        <w:t>جنة</w:t>
      </w:r>
      <w:r w:rsidR="004A6812">
        <w:rPr>
          <w:rtl/>
        </w:rPr>
        <w:t xml:space="preserve"> بالصبر </w:t>
      </w:r>
      <w:r w:rsidR="004A6812" w:rsidRPr="00CE68B8">
        <w:rPr>
          <w:rStyle w:val="libFootnotenumChar"/>
          <w:rtl/>
        </w:rPr>
        <w:t>(</w:t>
      </w:r>
      <w:r w:rsidR="00910408">
        <w:rPr>
          <w:rStyle w:val="libFootnotenumChar"/>
          <w:rFonts w:hint="cs"/>
          <w:rtl/>
        </w:rPr>
        <w:t>3</w:t>
      </w:r>
      <w:r w:rsidR="004A6812" w:rsidRPr="00CE68B8">
        <w:rPr>
          <w:rStyle w:val="libFootnotenumChar"/>
          <w:rtl/>
        </w:rPr>
        <w:t>)</w:t>
      </w:r>
      <w:r w:rsidR="004A6812">
        <w:rPr>
          <w:rtl/>
        </w:rPr>
        <w:t>.</w:t>
      </w:r>
    </w:p>
    <w:p w:rsidR="00275436" w:rsidRDefault="004A6812" w:rsidP="00910408">
      <w:pPr>
        <w:pStyle w:val="libNormal0"/>
        <w:rPr>
          <w:rtl/>
        </w:rPr>
      </w:pPr>
      <w:r w:rsidRPr="00910408">
        <w:rPr>
          <w:rStyle w:val="libBold1Char"/>
          <w:rFonts w:hint="eastAsia"/>
          <w:rtl/>
        </w:rPr>
        <w:t>مجالس</w:t>
      </w:r>
      <w:r w:rsidRPr="00910408">
        <w:rPr>
          <w:rStyle w:val="libBold1Char"/>
          <w:rtl/>
        </w:rPr>
        <w:t xml:space="preserve"> الم</w:t>
      </w:r>
      <w:r w:rsidR="00275436" w:rsidRPr="00910408">
        <w:rPr>
          <w:rStyle w:val="libBold1Char"/>
          <w:rtl/>
        </w:rPr>
        <w:t>في</w:t>
      </w:r>
      <w:r w:rsidRPr="00910408">
        <w:rPr>
          <w:rStyle w:val="libBold1Char"/>
          <w:rFonts w:hint="eastAsia"/>
          <w:rtl/>
        </w:rPr>
        <w:t>د</w:t>
      </w:r>
      <w:r>
        <w:rPr>
          <w:rtl/>
        </w:rPr>
        <w:t xml:space="preserve">:قال الصادق </w:t>
      </w:r>
      <w:r w:rsidR="00D27669" w:rsidRPr="00D27669">
        <w:rPr>
          <w:rStyle w:val="libAlaemChar"/>
          <w:rtl/>
        </w:rPr>
        <w:t>عليه‌السلام</w:t>
      </w:r>
      <w:r>
        <w:rPr>
          <w:rtl/>
        </w:rPr>
        <w:t xml:space="preserve">: کم من صبر </w:t>
      </w:r>
      <w:r w:rsidR="00910408">
        <w:rPr>
          <w:rtl/>
        </w:rPr>
        <w:t>ساعة</w:t>
      </w:r>
      <w:r>
        <w:rPr>
          <w:rtl/>
        </w:rPr>
        <w:t xml:space="preserve"> قد أورثت فرحا طو</w:t>
      </w:r>
      <w:r>
        <w:rPr>
          <w:rFonts w:hint="cs"/>
          <w:rtl/>
        </w:rPr>
        <w:t>ی</w:t>
      </w:r>
      <w:r>
        <w:rPr>
          <w:rFonts w:hint="eastAsia"/>
          <w:rtl/>
        </w:rPr>
        <w:t>لا</w:t>
      </w:r>
      <w:r>
        <w:rPr>
          <w:rtl/>
        </w:rPr>
        <w:t xml:space="preserve"> و کم من </w:t>
      </w:r>
      <w:r w:rsidR="00910408">
        <w:rPr>
          <w:rtl/>
        </w:rPr>
        <w:t>لذّة</w:t>
      </w:r>
      <w:r>
        <w:rPr>
          <w:rtl/>
        </w:rPr>
        <w:t xml:space="preserve"> </w:t>
      </w:r>
      <w:r w:rsidR="00910408">
        <w:rPr>
          <w:rtl/>
        </w:rPr>
        <w:t>ساعة</w:t>
      </w:r>
      <w:r>
        <w:rPr>
          <w:rtl/>
        </w:rPr>
        <w:t xml:space="preserve"> قد أورثت حزنا طو</w:t>
      </w:r>
      <w:r>
        <w:rPr>
          <w:rFonts w:hint="cs"/>
          <w:rtl/>
        </w:rPr>
        <w:t>ی</w:t>
      </w:r>
      <w:r>
        <w:rPr>
          <w:rFonts w:hint="eastAsia"/>
          <w:rtl/>
        </w:rPr>
        <w:t>لا</w:t>
      </w:r>
      <w:r>
        <w:rPr>
          <w:rtl/>
        </w:rPr>
        <w:t xml:space="preserve"> </w:t>
      </w:r>
      <w:r w:rsidRPr="00CE68B8">
        <w:rPr>
          <w:rStyle w:val="libFootnotenumChar"/>
          <w:rtl/>
        </w:rPr>
        <w:t>(</w:t>
      </w:r>
      <w:r w:rsidR="00910408">
        <w:rPr>
          <w:rStyle w:val="libFootnotenumChar"/>
          <w:rFonts w:hint="cs"/>
          <w:rtl/>
        </w:rPr>
        <w:t>4</w:t>
      </w:r>
      <w:r w:rsidRPr="00CE68B8">
        <w:rPr>
          <w:rStyle w:val="libFootnotenumChar"/>
          <w:rtl/>
        </w:rPr>
        <w:t>)</w:t>
      </w:r>
      <w:r>
        <w:rPr>
          <w:rtl/>
        </w:rPr>
        <w:t>.</w:t>
      </w:r>
    </w:p>
    <w:p w:rsidR="00275436" w:rsidRDefault="004A6812" w:rsidP="004A6812">
      <w:pPr>
        <w:pStyle w:val="libNormal"/>
        <w:rPr>
          <w:rtl/>
        </w:rPr>
      </w:pPr>
      <w:r w:rsidRPr="00910408">
        <w:rPr>
          <w:rStyle w:val="libBold1Char"/>
          <w:rFonts w:hint="eastAsia"/>
          <w:rtl/>
        </w:rPr>
        <w:t>التمح</w:t>
      </w:r>
      <w:r w:rsidRPr="00910408">
        <w:rPr>
          <w:rStyle w:val="libBold1Char"/>
          <w:rFonts w:hint="cs"/>
          <w:rtl/>
        </w:rPr>
        <w:t>ی</w:t>
      </w:r>
      <w:r w:rsidRPr="00910408">
        <w:rPr>
          <w:rStyle w:val="libBold1Char"/>
          <w:rFonts w:hint="eastAsia"/>
          <w:rtl/>
        </w:rPr>
        <w:t>ص</w:t>
      </w:r>
      <w:r>
        <w:rPr>
          <w:rtl/>
        </w:rPr>
        <w:t xml:space="preserve">:عن </w:t>
      </w:r>
      <w:r w:rsidR="00D27669">
        <w:rPr>
          <w:rtl/>
        </w:rPr>
        <w:t>أبي</w:t>
      </w:r>
      <w:r>
        <w:rPr>
          <w:rtl/>
        </w:rPr>
        <w:t xml:space="preserve"> عبد اللّه </w:t>
      </w:r>
      <w:r w:rsidR="00D27669" w:rsidRPr="00D27669">
        <w:rPr>
          <w:rStyle w:val="libAlaemChar"/>
          <w:rtl/>
        </w:rPr>
        <w:t>عليه‌السلام</w:t>
      </w:r>
      <w:r>
        <w:rPr>
          <w:rtl/>
        </w:rPr>
        <w:t xml:space="preserve"> قال: انّ العبد </w:t>
      </w:r>
      <w:r w:rsidR="00D27669">
        <w:rPr>
          <w:rtl/>
        </w:rPr>
        <w:t>لي</w:t>
      </w:r>
      <w:r>
        <w:rPr>
          <w:rFonts w:hint="eastAsia"/>
          <w:rtl/>
        </w:rPr>
        <w:t>کون</w:t>
      </w:r>
      <w:r>
        <w:rPr>
          <w:rtl/>
        </w:rPr>
        <w:t xml:space="preserve"> له عند اللّه ال</w:t>
      </w:r>
      <w:r w:rsidR="00910408">
        <w:rPr>
          <w:rtl/>
        </w:rPr>
        <w:t>درجة</w:t>
      </w:r>
      <w:r>
        <w:rPr>
          <w:rtl/>
        </w:rPr>
        <w:t xml:space="preserve"> لا </w:t>
      </w:r>
      <w:r>
        <w:rPr>
          <w:rFonts w:hint="cs"/>
          <w:rtl/>
        </w:rPr>
        <w:t>ی</w:t>
      </w:r>
      <w:r>
        <w:rPr>
          <w:rFonts w:hint="eastAsia"/>
          <w:rtl/>
        </w:rPr>
        <w:t>ب</w:t>
      </w:r>
      <w:r w:rsidR="007E0DFF">
        <w:rPr>
          <w:rFonts w:hint="eastAsia"/>
          <w:rtl/>
        </w:rPr>
        <w:t>لغة</w:t>
      </w:r>
      <w:r>
        <w:rPr>
          <w:rFonts w:hint="eastAsia"/>
          <w:rtl/>
        </w:rPr>
        <w:t>ا</w:t>
      </w:r>
      <w:r>
        <w:rPr>
          <w:rtl/>
        </w:rPr>
        <w:t xml:space="preserve"> بعمله </w:t>
      </w:r>
      <w:r w:rsidR="00275436">
        <w:rPr>
          <w:rtl/>
        </w:rPr>
        <w:t>في</w:t>
      </w:r>
      <w:r>
        <w:rPr>
          <w:rFonts w:hint="eastAsia"/>
          <w:rtl/>
        </w:rPr>
        <w:t>بت</w:t>
      </w:r>
      <w:r w:rsidR="00D27669">
        <w:rPr>
          <w:rFonts w:hint="eastAsia"/>
          <w:rtl/>
        </w:rPr>
        <w:t>لي</w:t>
      </w:r>
      <w:r>
        <w:rPr>
          <w:rFonts w:hint="eastAsia"/>
          <w:rtl/>
        </w:rPr>
        <w:t>ه</w:t>
      </w:r>
      <w:r>
        <w:rPr>
          <w:rtl/>
        </w:rPr>
        <w:t xml:space="preserve"> اللّه </w:t>
      </w:r>
      <w:r w:rsidR="00275436">
        <w:rPr>
          <w:rtl/>
        </w:rPr>
        <w:t>في</w:t>
      </w:r>
      <w:r>
        <w:rPr>
          <w:rtl/>
        </w:rPr>
        <w:t xml:space="preserve"> جسده أو </w:t>
      </w:r>
      <w:r>
        <w:rPr>
          <w:rFonts w:hint="cs"/>
          <w:rtl/>
        </w:rPr>
        <w:t>ی</w:t>
      </w:r>
      <w:r>
        <w:rPr>
          <w:rFonts w:hint="eastAsia"/>
          <w:rtl/>
        </w:rPr>
        <w:t>صاب</w:t>
      </w:r>
      <w:r>
        <w:rPr>
          <w:rtl/>
        </w:rPr>
        <w:t xml:space="preserve"> بماله أو </w:t>
      </w:r>
      <w:r>
        <w:rPr>
          <w:rFonts w:hint="cs"/>
          <w:rtl/>
        </w:rPr>
        <w:t>ی</w:t>
      </w:r>
      <w:r>
        <w:rPr>
          <w:rFonts w:hint="eastAsia"/>
          <w:rtl/>
        </w:rPr>
        <w:t>صاب</w:t>
      </w:r>
      <w:r>
        <w:rPr>
          <w:rtl/>
        </w:rPr>
        <w:t xml:space="preserve"> </w:t>
      </w:r>
      <w:r w:rsidR="00275436">
        <w:rPr>
          <w:rtl/>
        </w:rPr>
        <w:t>في</w:t>
      </w:r>
      <w:r>
        <w:rPr>
          <w:rtl/>
        </w:rPr>
        <w:t xml:space="preserve"> ولده فإن هو صبر ب</w:t>
      </w:r>
      <w:r w:rsidR="007E0DFF">
        <w:rPr>
          <w:rtl/>
        </w:rPr>
        <w:t>لغة</w:t>
      </w:r>
      <w:r>
        <w:rPr>
          <w:rtl/>
        </w:rPr>
        <w:t xml:space="preserve"> اللّه </w:t>
      </w:r>
      <w:r w:rsidR="00257D04">
        <w:rPr>
          <w:rtl/>
        </w:rPr>
        <w:t>أيّ</w:t>
      </w:r>
      <w:r>
        <w:rPr>
          <w:rFonts w:hint="eastAsia"/>
          <w:rtl/>
        </w:rPr>
        <w:t>اها</w:t>
      </w:r>
      <w:r>
        <w:rPr>
          <w:rtl/>
        </w:rPr>
        <w:t>.</w:t>
      </w:r>
    </w:p>
    <w:p w:rsidR="00275436" w:rsidRDefault="00B84FC2" w:rsidP="004A6812">
      <w:pPr>
        <w:pStyle w:val="libNormal"/>
        <w:rPr>
          <w:rtl/>
        </w:rPr>
      </w:pPr>
      <w:r w:rsidRPr="00B84FC2">
        <w:rPr>
          <w:rStyle w:val="libBold1Char"/>
          <w:rFonts w:hint="eastAsia"/>
          <w:rtl/>
        </w:rPr>
        <w:t>کنز الکراجکي</w:t>
      </w:r>
      <w:r w:rsidR="004A6812">
        <w:rPr>
          <w:rtl/>
        </w:rPr>
        <w:t xml:space="preserve">:قال رسول اللّه </w:t>
      </w:r>
      <w:r w:rsidR="00D27669" w:rsidRPr="00D27669">
        <w:rPr>
          <w:rStyle w:val="libAlaemChar"/>
          <w:rtl/>
        </w:rPr>
        <w:t>صلى‌الله‌عليه‌وآله‌وسلم</w:t>
      </w:r>
      <w:r w:rsidR="004A6812">
        <w:rPr>
          <w:rtl/>
        </w:rPr>
        <w:t xml:space="preserve">: بالصبر </w:t>
      </w:r>
      <w:r w:rsidR="004A6812">
        <w:rPr>
          <w:rFonts w:hint="cs"/>
          <w:rtl/>
        </w:rPr>
        <w:t>ی</w:t>
      </w:r>
      <w:r w:rsidR="004A6812">
        <w:rPr>
          <w:rFonts w:hint="eastAsia"/>
          <w:rtl/>
        </w:rPr>
        <w:t>توقّع</w:t>
      </w:r>
      <w:r w:rsidR="004A6812">
        <w:rPr>
          <w:rtl/>
        </w:rPr>
        <w:t xml:space="preserve"> الفرج و من </w:t>
      </w:r>
      <w:r w:rsidR="004A6812">
        <w:rPr>
          <w:rFonts w:hint="cs"/>
          <w:rtl/>
        </w:rPr>
        <w:t>ی</w:t>
      </w:r>
      <w:r w:rsidR="004A6812">
        <w:rPr>
          <w:rFonts w:hint="eastAsia"/>
          <w:rtl/>
        </w:rPr>
        <w:t>دمن</w:t>
      </w:r>
      <w:r w:rsidR="004A6812">
        <w:rPr>
          <w:rtl/>
        </w:rPr>
        <w:t xml:space="preserve"> قرع الباب </w:t>
      </w:r>
      <w:r w:rsidR="004A6812">
        <w:rPr>
          <w:rFonts w:hint="cs"/>
          <w:rtl/>
        </w:rPr>
        <w:t>ی</w:t>
      </w:r>
      <w:r w:rsidR="004A6812">
        <w:rPr>
          <w:rFonts w:hint="eastAsia"/>
          <w:rtl/>
        </w:rPr>
        <w:t>لج،</w:t>
      </w:r>
    </w:p>
    <w:p w:rsidR="00275436" w:rsidRDefault="004A6812" w:rsidP="00910408">
      <w:pPr>
        <w:pStyle w:val="libNormal"/>
        <w:rPr>
          <w:rtl/>
        </w:rPr>
      </w:pPr>
      <w:r>
        <w:rPr>
          <w:rFonts w:hint="eastAsia"/>
          <w:rtl/>
        </w:rPr>
        <w:t>و</w:t>
      </w:r>
      <w:r>
        <w:rPr>
          <w:rtl/>
        </w:rPr>
        <w:t xml:space="preserve"> قال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الصبر مط</w:t>
      </w:r>
      <w:r>
        <w:rPr>
          <w:rFonts w:hint="cs"/>
          <w:rtl/>
        </w:rPr>
        <w:t>یّ</w:t>
      </w:r>
      <w:r>
        <w:rPr>
          <w:rFonts w:hint="eastAsia"/>
          <w:rtl/>
        </w:rPr>
        <w:t>ه</w:t>
      </w:r>
      <w:r>
        <w:rPr>
          <w:rtl/>
        </w:rPr>
        <w:t xml:space="preserve"> لا تکبو و ال</w:t>
      </w:r>
      <w:r w:rsidR="004C7EF9">
        <w:rPr>
          <w:rtl/>
        </w:rPr>
        <w:t>قناعة</w:t>
      </w:r>
      <w:r>
        <w:rPr>
          <w:rtl/>
        </w:rPr>
        <w:t xml:space="preserve"> س</w:t>
      </w:r>
      <w:r>
        <w:rPr>
          <w:rFonts w:hint="cs"/>
          <w:rtl/>
        </w:rPr>
        <w:t>ی</w:t>
      </w:r>
      <w:r>
        <w:rPr>
          <w:rFonts w:hint="eastAsia"/>
          <w:rtl/>
        </w:rPr>
        <w:t>ف</w:t>
      </w:r>
      <w:r>
        <w:rPr>
          <w:rtl/>
        </w:rPr>
        <w:t xml:space="preserve"> لا </w:t>
      </w:r>
      <w:r>
        <w:rPr>
          <w:rFonts w:hint="cs"/>
          <w:rtl/>
        </w:rPr>
        <w:t>ی</w:t>
      </w:r>
      <w:r>
        <w:rPr>
          <w:rFonts w:hint="eastAsia"/>
          <w:rtl/>
        </w:rPr>
        <w:t>نبو</w:t>
      </w:r>
      <w:r>
        <w:rPr>
          <w:rtl/>
        </w:rPr>
        <w:t xml:space="preserve"> </w:t>
      </w:r>
      <w:r w:rsidRPr="00CE68B8">
        <w:rPr>
          <w:rStyle w:val="libFootnotenumChar"/>
          <w:rtl/>
        </w:rPr>
        <w:t>(</w:t>
      </w:r>
      <w:r w:rsidR="00910408">
        <w:rPr>
          <w:rStyle w:val="libFootnotenumChar"/>
          <w:rFonts w:hint="cs"/>
          <w:rtl/>
        </w:rPr>
        <w:t>5</w:t>
      </w:r>
      <w:r w:rsidRPr="00CE68B8">
        <w:rPr>
          <w:rStyle w:val="libFootnotenumChar"/>
          <w:rtl/>
        </w:rPr>
        <w:t>)</w:t>
      </w:r>
      <w:r>
        <w:rPr>
          <w:rtl/>
        </w:rPr>
        <w:t>.</w:t>
      </w:r>
    </w:p>
    <w:p w:rsidR="00F01A30" w:rsidRPr="00910408" w:rsidRDefault="0055514A" w:rsidP="00910408">
      <w:pPr>
        <w:pStyle w:val="libNormal"/>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w:t>
      </w:r>
      <w:r w:rsidR="00275436">
        <w:rPr>
          <w:rtl/>
        </w:rPr>
        <w:t>في</w:t>
      </w:r>
      <w:r w:rsidR="004A6812">
        <w:rPr>
          <w:rtl/>
        </w:rPr>
        <w:t xml:space="preserve"> قول اللّه تع</w:t>
      </w:r>
      <w:r w:rsidR="00D27669">
        <w:rPr>
          <w:rtl/>
        </w:rPr>
        <w:t>الى</w:t>
      </w:r>
      <w:r w:rsidR="004A6812">
        <w:rPr>
          <w:rtl/>
        </w:rPr>
        <w:t xml:space="preserve">: </w:t>
      </w:r>
      <w:r w:rsidR="00F01A30" w:rsidRPr="00F01A30">
        <w:rPr>
          <w:rStyle w:val="libAlaemChar"/>
          <w:rtl/>
        </w:rPr>
        <w:t>(</w:t>
      </w:r>
      <w:r w:rsidR="004A6812" w:rsidRPr="00910408">
        <w:rPr>
          <w:rStyle w:val="libAieChar"/>
          <w:rtl/>
        </w:rPr>
        <w:t>اصْبِرُوا وَ صٰابِرُوا وَ رٰابِطُوا</w:t>
      </w:r>
      <w:r w:rsidR="00F01A30" w:rsidRPr="00F01A30">
        <w:rPr>
          <w:rStyle w:val="libAlaemChar"/>
          <w:rtl/>
        </w:rPr>
        <w:t>)</w:t>
      </w:r>
      <w:r w:rsidR="004A6812">
        <w:rPr>
          <w:rtl/>
        </w:rPr>
        <w:t xml:space="preserve"> </w:t>
      </w:r>
      <w:r w:rsidR="004A6812" w:rsidRPr="00CE68B8">
        <w:rPr>
          <w:rStyle w:val="libFootnotenumChar"/>
          <w:rtl/>
        </w:rPr>
        <w:t>(</w:t>
      </w:r>
      <w:r w:rsidR="00910408">
        <w:rPr>
          <w:rStyle w:val="libFootnotenumChar"/>
          <w:rFonts w:hint="cs"/>
          <w:rtl/>
        </w:rPr>
        <w:t>6</w:t>
      </w:r>
      <w:r w:rsidR="004A6812" w:rsidRPr="00CE68B8">
        <w:rPr>
          <w:rStyle w:val="libFootnotenumChar"/>
          <w:rtl/>
        </w:rPr>
        <w:t>)</w:t>
      </w:r>
      <w:r w:rsidR="00910408">
        <w:rPr>
          <w:rStyle w:val="libFootnotenumChar"/>
          <w:rFonts w:hint="cs"/>
          <w:rtl/>
        </w:rPr>
        <w:t xml:space="preserve"> (7)</w:t>
      </w:r>
    </w:p>
    <w:p w:rsidR="00275436" w:rsidRDefault="004A6812" w:rsidP="00910408">
      <w:pPr>
        <w:pStyle w:val="libNormal"/>
        <w:rPr>
          <w:rtl/>
        </w:rPr>
      </w:pPr>
      <w:r>
        <w:rPr>
          <w:rFonts w:hint="eastAsia"/>
          <w:rtl/>
        </w:rPr>
        <w:t>قال</w:t>
      </w:r>
      <w:r>
        <w:rPr>
          <w:rtl/>
        </w:rPr>
        <w:t>:اصبروا ع</w:t>
      </w:r>
      <w:r w:rsidR="00D27669">
        <w:rPr>
          <w:rtl/>
        </w:rPr>
        <w:t>لي</w:t>
      </w:r>
      <w:r>
        <w:rPr>
          <w:rtl/>
        </w:rPr>
        <w:t xml:space="preserve"> الفرائض و صابروا ع</w:t>
      </w:r>
      <w:r w:rsidR="00D27669">
        <w:rPr>
          <w:rtl/>
        </w:rPr>
        <w:t>لي</w:t>
      </w:r>
      <w:r>
        <w:rPr>
          <w:rtl/>
        </w:rPr>
        <w:t xml:space="preserve"> المصائب و رابطوا ع</w:t>
      </w:r>
      <w:r w:rsidR="00D27669">
        <w:rPr>
          <w:rtl/>
        </w:rPr>
        <w:t>ل</w:t>
      </w:r>
      <w:r w:rsidR="00910408">
        <w:rPr>
          <w:rFonts w:hint="cs"/>
          <w:rtl/>
        </w:rPr>
        <w:t>ى</w:t>
      </w:r>
      <w:r>
        <w:rPr>
          <w:rtl/>
        </w:rPr>
        <w:t xml:space="preserve"> </w:t>
      </w:r>
      <w:r w:rsidR="00D27669">
        <w:rPr>
          <w:rtl/>
        </w:rPr>
        <w:t>الأئمة</w:t>
      </w:r>
      <w:r>
        <w:rPr>
          <w:rtl/>
        </w:rPr>
        <w:t xml:space="preserve"> </w:t>
      </w:r>
      <w:r w:rsidR="00D27669" w:rsidRPr="00D27669">
        <w:rPr>
          <w:rStyle w:val="libAlaemChar"/>
          <w:rtl/>
        </w:rPr>
        <w:t>عليهم‌السلام</w:t>
      </w:r>
      <w:r>
        <w:rPr>
          <w:rtl/>
        </w:rPr>
        <w:t xml:space="preserve"> </w:t>
      </w:r>
      <w:r w:rsidRPr="00CE68B8">
        <w:rPr>
          <w:rStyle w:val="libFootnotenumChar"/>
          <w:rtl/>
        </w:rPr>
        <w:t>(</w:t>
      </w:r>
      <w:r w:rsidR="00910408">
        <w:rPr>
          <w:rStyle w:val="libFootnotenumChar"/>
          <w:rFonts w:hint="cs"/>
          <w:rtl/>
        </w:rPr>
        <w:t>8</w:t>
      </w:r>
      <w:r w:rsidRPr="00CE68B8">
        <w:rPr>
          <w:rStyle w:val="libFootnotenumChar"/>
          <w:rtl/>
        </w:rPr>
        <w:t>)</w:t>
      </w:r>
      <w:r>
        <w:rPr>
          <w:rtl/>
        </w:rPr>
        <w:t>.</w:t>
      </w:r>
    </w:p>
    <w:p w:rsidR="00275436" w:rsidRDefault="0055514A" w:rsidP="00910408">
      <w:pPr>
        <w:pStyle w:val="libNormal"/>
        <w:rPr>
          <w:rtl/>
        </w:rPr>
      </w:pPr>
      <w:r w:rsidRPr="0055514A">
        <w:rPr>
          <w:rStyle w:val="libBold1Char"/>
          <w:rFonts w:hint="eastAsia"/>
          <w:rtl/>
        </w:rPr>
        <w:t>الکافي</w:t>
      </w:r>
      <w:r w:rsidR="004A6812">
        <w:rPr>
          <w:rtl/>
        </w:rPr>
        <w:t xml:space="preserve">:عن محمّد بن عجلان قال: کنت عند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فشک</w:t>
      </w:r>
      <w:r w:rsidR="004A6812">
        <w:rPr>
          <w:rFonts w:hint="cs"/>
          <w:rtl/>
        </w:rPr>
        <w:t>ی</w:t>
      </w:r>
      <w:r w:rsidR="004A6812">
        <w:rPr>
          <w:rtl/>
        </w:rPr>
        <w:t xml:space="preserve"> </w:t>
      </w:r>
      <w:r w:rsidR="00D27669">
        <w:rPr>
          <w:rtl/>
        </w:rPr>
        <w:t>ال</w:t>
      </w:r>
      <w:r w:rsidR="00910408">
        <w:rPr>
          <w:rFonts w:hint="cs"/>
          <w:rtl/>
        </w:rPr>
        <w:t>ي</w:t>
      </w:r>
      <w:r w:rsidR="004A6812">
        <w:rPr>
          <w:rFonts w:hint="eastAsia"/>
          <w:rtl/>
        </w:rPr>
        <w:t>ه</w:t>
      </w:r>
      <w:r w:rsidR="004A6812">
        <w:rPr>
          <w:rtl/>
        </w:rPr>
        <w:t xml:space="preserve"> رجل ال</w:t>
      </w:r>
      <w:r w:rsidR="001E1916">
        <w:rPr>
          <w:rtl/>
        </w:rPr>
        <w:t>حاجة</w:t>
      </w:r>
      <w:r w:rsidR="004A6812">
        <w:rPr>
          <w:rtl/>
        </w:rPr>
        <w:t>،فقال:إصبر فانّ اللّه س</w:t>
      </w:r>
      <w:r w:rsidR="004A6812">
        <w:rPr>
          <w:rFonts w:hint="cs"/>
          <w:rtl/>
        </w:rPr>
        <w:t>ی</w:t>
      </w:r>
      <w:r w:rsidR="004A6812">
        <w:rPr>
          <w:rFonts w:hint="eastAsia"/>
          <w:rtl/>
        </w:rPr>
        <w:t>جعل</w:t>
      </w:r>
      <w:r w:rsidR="004A6812">
        <w:rPr>
          <w:rtl/>
        </w:rPr>
        <w:t xml:space="preserve"> لک فرجا،قال:ثمّ سکت </w:t>
      </w:r>
      <w:r w:rsidR="00910408">
        <w:rPr>
          <w:rtl/>
        </w:rPr>
        <w:t>ساعة</w:t>
      </w:r>
      <w:r w:rsidR="004A6812">
        <w:rPr>
          <w:rtl/>
        </w:rPr>
        <w:t xml:space="preserve"> ثمّ أقبل ع</w:t>
      </w:r>
      <w:r w:rsidR="00D27669">
        <w:rPr>
          <w:rtl/>
        </w:rPr>
        <w:t>ل</w:t>
      </w:r>
      <w:r w:rsidR="00910408">
        <w:rPr>
          <w:rFonts w:hint="cs"/>
          <w:rtl/>
        </w:rPr>
        <w:t>ى</w:t>
      </w:r>
      <w:r w:rsidR="004A6812">
        <w:rPr>
          <w:rtl/>
        </w:rPr>
        <w:t xml:space="preserve"> الرجل فقال:</w:t>
      </w:r>
      <w:r w:rsidR="00910408">
        <w:rPr>
          <w:rtl/>
        </w:rPr>
        <w:t>أخبرني</w:t>
      </w:r>
      <w:r w:rsidR="004A6812">
        <w:rPr>
          <w:rtl/>
        </w:rPr>
        <w:t xml:space="preserve"> عن سجن ال</w:t>
      </w:r>
      <w:r w:rsidR="00910408">
        <w:rPr>
          <w:rtl/>
        </w:rPr>
        <w:t>کوفة</w:t>
      </w:r>
      <w:r w:rsidR="004A6812">
        <w:rPr>
          <w:rtl/>
        </w:rPr>
        <w:t xml:space="preserve"> ک</w:t>
      </w:r>
      <w:r w:rsidR="004A6812">
        <w:rPr>
          <w:rFonts w:hint="cs"/>
          <w:rtl/>
        </w:rPr>
        <w:t>ی</w:t>
      </w:r>
      <w:r w:rsidR="004A6812">
        <w:rPr>
          <w:rFonts w:hint="eastAsia"/>
          <w:rtl/>
        </w:rPr>
        <w:t>ف</w:t>
      </w:r>
      <w:r w:rsidR="004A6812">
        <w:rPr>
          <w:rtl/>
        </w:rPr>
        <w:t xml:space="preserve"> هو؟فقال:أصلحک اللّه ض</w:t>
      </w:r>
      <w:r w:rsidR="004A6812">
        <w:rPr>
          <w:rFonts w:hint="cs"/>
          <w:rtl/>
        </w:rPr>
        <w:t>یّ</w:t>
      </w:r>
      <w:r w:rsidR="004A6812">
        <w:rPr>
          <w:rFonts w:hint="eastAsia"/>
          <w:rtl/>
        </w:rPr>
        <w:t>ق</w:t>
      </w:r>
      <w:r w:rsidR="004A6812">
        <w:rPr>
          <w:rtl/>
        </w:rPr>
        <w:t xml:space="preserve"> منتن و أهله بأسوأ حال،قال:فإنّما أنت </w:t>
      </w:r>
      <w:r w:rsidR="00275436">
        <w:rPr>
          <w:rtl/>
        </w:rPr>
        <w:t>في</w:t>
      </w:r>
      <w:r w:rsidR="004A6812">
        <w:rPr>
          <w:rtl/>
        </w:rPr>
        <w:t xml:space="preserve"> السج</w:t>
      </w:r>
      <w:r w:rsidR="004A6812">
        <w:rPr>
          <w:rFonts w:hint="eastAsia"/>
          <w:rtl/>
        </w:rPr>
        <w:t>ن</w:t>
      </w:r>
      <w:r w:rsidR="004A6812">
        <w:rPr>
          <w:rtl/>
        </w:rPr>
        <w:t xml:space="preserve"> فتر</w:t>
      </w:r>
      <w:r w:rsidR="004A6812">
        <w:rPr>
          <w:rFonts w:hint="cs"/>
          <w:rtl/>
        </w:rPr>
        <w:t>ی</w:t>
      </w:r>
      <w:r w:rsidR="004A6812">
        <w:rPr>
          <w:rFonts w:hint="eastAsia"/>
          <w:rtl/>
        </w:rPr>
        <w:t>د</w:t>
      </w:r>
      <w:r w:rsidR="004A6812">
        <w:rPr>
          <w:rtl/>
        </w:rPr>
        <w:t xml:space="preserve"> أن تکون </w:t>
      </w:r>
      <w:r w:rsidR="00275436">
        <w:rPr>
          <w:rtl/>
        </w:rPr>
        <w:t>في</w:t>
      </w:r>
      <w:r w:rsidR="004A6812">
        <w:rPr>
          <w:rtl/>
        </w:rPr>
        <w:t xml:space="preserve"> </w:t>
      </w:r>
      <w:r w:rsidR="00910408">
        <w:rPr>
          <w:rtl/>
        </w:rPr>
        <w:t>سعة</w:t>
      </w:r>
      <w:r w:rsidR="004A6812">
        <w:rPr>
          <w:rtl/>
        </w:rPr>
        <w:t>!أما علمت انّ</w:t>
      </w:r>
    </w:p>
    <w:p w:rsidR="001746BD" w:rsidRDefault="001746BD" w:rsidP="00CE68B8">
      <w:pPr>
        <w:pStyle w:val="libLine"/>
        <w:rPr>
          <w:rtl/>
        </w:rPr>
      </w:pPr>
      <w:r>
        <w:rPr>
          <w:rFonts w:hint="eastAsia"/>
          <w:rtl/>
        </w:rPr>
        <w:t>___________________</w:t>
      </w:r>
    </w:p>
    <w:p w:rsidR="00275436" w:rsidRDefault="00CE68B8" w:rsidP="00910408">
      <w:pPr>
        <w:pStyle w:val="libFootnote0"/>
        <w:rPr>
          <w:rtl/>
        </w:rPr>
      </w:pPr>
      <w:r>
        <w:rPr>
          <w:rtl/>
        </w:rPr>
        <w:t>(1)</w:t>
      </w:r>
      <w:r w:rsidR="004A6812">
        <w:rPr>
          <w:rtl/>
        </w:rPr>
        <w:t xml:space="preserve"> العناء(خ ل).</w:t>
      </w:r>
    </w:p>
    <w:p w:rsidR="00275436" w:rsidRDefault="00CE68B8" w:rsidP="00910408">
      <w:pPr>
        <w:pStyle w:val="libFootnote0"/>
        <w:rPr>
          <w:rtl/>
        </w:rPr>
      </w:pPr>
      <w:r>
        <w:rPr>
          <w:rtl/>
        </w:rPr>
        <w:t>(2)</w:t>
      </w:r>
      <w:r w:rsidR="004A6812">
        <w:rPr>
          <w:rtl/>
        </w:rPr>
        <w:t xml:space="preserve"> ق:کتاب الأخلاق</w:t>
      </w:r>
      <w:r w:rsidR="00275436">
        <w:rPr>
          <w:rtl/>
        </w:rPr>
        <w:t>1</w:t>
      </w:r>
      <w:r w:rsidR="004A6812">
        <w:rPr>
          <w:rtl/>
        </w:rPr>
        <w:t>4</w:t>
      </w:r>
      <w:r w:rsidR="00275436">
        <w:rPr>
          <w:rtl/>
        </w:rPr>
        <w:t>3</w:t>
      </w:r>
      <w:r w:rsidR="004A6812">
        <w:rPr>
          <w:rtl/>
        </w:rPr>
        <w:t>/</w:t>
      </w:r>
      <w:r w:rsidR="00275436">
        <w:rPr>
          <w:rtl/>
        </w:rPr>
        <w:t>2</w:t>
      </w:r>
      <w:r w:rsidR="004A6812">
        <w:rPr>
          <w:rtl/>
        </w:rPr>
        <w:t>5/،ج:</w:t>
      </w:r>
      <w:r w:rsidR="00275436">
        <w:rPr>
          <w:rtl/>
        </w:rPr>
        <w:t>83</w:t>
      </w:r>
      <w:r w:rsidR="004A6812">
        <w:rPr>
          <w:rtl/>
        </w:rPr>
        <w:t>/</w:t>
      </w:r>
      <w:r w:rsidR="00275436">
        <w:rPr>
          <w:rtl/>
        </w:rPr>
        <w:t>71</w:t>
      </w:r>
      <w:r w:rsidR="004A6812">
        <w:rPr>
          <w:rtl/>
        </w:rPr>
        <w:t>.</w:t>
      </w:r>
    </w:p>
    <w:p w:rsidR="00275436" w:rsidRDefault="00CE68B8" w:rsidP="00910408">
      <w:pPr>
        <w:pStyle w:val="libFootnote0"/>
        <w:rPr>
          <w:rtl/>
        </w:rPr>
      </w:pPr>
      <w:r>
        <w:rPr>
          <w:rtl/>
        </w:rPr>
        <w:t>(3)</w:t>
      </w:r>
      <w:r w:rsidR="004A6812">
        <w:rPr>
          <w:rtl/>
        </w:rPr>
        <w:t xml:space="preserve"> ق:کتاب الأخلاق</w:t>
      </w:r>
      <w:r w:rsidR="00275436">
        <w:rPr>
          <w:rtl/>
        </w:rPr>
        <w:t>1</w:t>
      </w:r>
      <w:r w:rsidR="004A6812">
        <w:rPr>
          <w:rtl/>
        </w:rPr>
        <w:t>45/</w:t>
      </w:r>
      <w:r w:rsidR="00275436">
        <w:rPr>
          <w:rtl/>
        </w:rPr>
        <w:t>2</w:t>
      </w:r>
      <w:r w:rsidR="004A6812">
        <w:rPr>
          <w:rtl/>
        </w:rPr>
        <w:t>5/،ج:</w:t>
      </w:r>
      <w:r w:rsidR="00275436">
        <w:rPr>
          <w:rtl/>
        </w:rPr>
        <w:t>89</w:t>
      </w:r>
      <w:r w:rsidR="004A6812">
        <w:rPr>
          <w:rtl/>
        </w:rPr>
        <w:t>/</w:t>
      </w:r>
      <w:r w:rsidR="00275436">
        <w:rPr>
          <w:rtl/>
        </w:rPr>
        <w:t>71</w:t>
      </w:r>
      <w:r w:rsidR="004A6812">
        <w:rPr>
          <w:rtl/>
        </w:rPr>
        <w:t>. ق:</w:t>
      </w:r>
      <w:r w:rsidR="00275436">
        <w:rPr>
          <w:rtl/>
        </w:rPr>
        <w:t>3</w:t>
      </w:r>
      <w:r w:rsidR="004A6812">
        <w:rPr>
          <w:rtl/>
        </w:rPr>
        <w:t>4</w:t>
      </w:r>
      <w:r w:rsidR="00275436">
        <w:rPr>
          <w:rtl/>
        </w:rPr>
        <w:t>1</w:t>
      </w:r>
      <w:r w:rsidR="004A6812">
        <w:rPr>
          <w:rtl/>
        </w:rPr>
        <w:t>/5</w:t>
      </w:r>
      <w:r w:rsidR="00275436">
        <w:rPr>
          <w:rtl/>
        </w:rPr>
        <w:t>2</w:t>
      </w:r>
      <w:r w:rsidR="004A6812">
        <w:rPr>
          <w:rtl/>
        </w:rPr>
        <w:t>/5،ج:</w:t>
      </w:r>
      <w:r w:rsidR="00275436">
        <w:rPr>
          <w:rtl/>
        </w:rPr>
        <w:t>39</w:t>
      </w:r>
      <w:r w:rsidR="004A6812">
        <w:rPr>
          <w:rtl/>
        </w:rPr>
        <w:t>/</w:t>
      </w:r>
      <w:r w:rsidR="00275436">
        <w:rPr>
          <w:rtl/>
        </w:rPr>
        <w:t>1</w:t>
      </w:r>
      <w:r w:rsidR="004A6812">
        <w:rPr>
          <w:rtl/>
        </w:rPr>
        <w:t>4.</w:t>
      </w:r>
    </w:p>
    <w:p w:rsidR="00275436" w:rsidRDefault="00CE68B8" w:rsidP="00910408">
      <w:pPr>
        <w:pStyle w:val="libFootnote0"/>
        <w:rPr>
          <w:rtl/>
        </w:rPr>
      </w:pPr>
      <w:r>
        <w:rPr>
          <w:rtl/>
        </w:rPr>
        <w:t>(4)</w:t>
      </w:r>
      <w:r w:rsidR="004A6812">
        <w:rPr>
          <w:rtl/>
        </w:rPr>
        <w:t xml:space="preserve"> ق:کتاب الأخلاق</w:t>
      </w:r>
      <w:r w:rsidR="00275436">
        <w:rPr>
          <w:rtl/>
        </w:rPr>
        <w:t>1</w:t>
      </w:r>
      <w:r w:rsidR="004A6812">
        <w:rPr>
          <w:rtl/>
        </w:rPr>
        <w:t>45/</w:t>
      </w:r>
      <w:r w:rsidR="00275436">
        <w:rPr>
          <w:rtl/>
        </w:rPr>
        <w:t>2</w:t>
      </w:r>
      <w:r w:rsidR="004A6812">
        <w:rPr>
          <w:rtl/>
        </w:rPr>
        <w:t>5/،ج:</w:t>
      </w:r>
      <w:r w:rsidR="00275436">
        <w:rPr>
          <w:rtl/>
        </w:rPr>
        <w:t>91</w:t>
      </w:r>
      <w:r w:rsidR="004A6812">
        <w:rPr>
          <w:rtl/>
        </w:rPr>
        <w:t>/</w:t>
      </w:r>
      <w:r w:rsidR="00275436">
        <w:rPr>
          <w:rtl/>
        </w:rPr>
        <w:t>71</w:t>
      </w:r>
      <w:r w:rsidR="004A6812">
        <w:rPr>
          <w:rtl/>
        </w:rPr>
        <w:t>.</w:t>
      </w:r>
    </w:p>
    <w:p w:rsidR="00275436" w:rsidRDefault="00CE68B8" w:rsidP="00910408">
      <w:pPr>
        <w:pStyle w:val="libFootnote0"/>
        <w:rPr>
          <w:rtl/>
        </w:rPr>
      </w:pPr>
      <w:r>
        <w:rPr>
          <w:rtl/>
        </w:rPr>
        <w:t>(5)</w:t>
      </w:r>
      <w:r w:rsidR="004A6812">
        <w:rPr>
          <w:rtl/>
        </w:rPr>
        <w:t xml:space="preserve"> ق:کتاب الأخلاق</w:t>
      </w:r>
      <w:r w:rsidR="00275436">
        <w:rPr>
          <w:rtl/>
        </w:rPr>
        <w:t>1</w:t>
      </w:r>
      <w:r w:rsidR="004A6812">
        <w:rPr>
          <w:rtl/>
        </w:rPr>
        <w:t>46/</w:t>
      </w:r>
      <w:r w:rsidR="00275436">
        <w:rPr>
          <w:rtl/>
        </w:rPr>
        <w:t>2</w:t>
      </w:r>
      <w:r w:rsidR="004A6812">
        <w:rPr>
          <w:rtl/>
        </w:rPr>
        <w:t>5/،ج:</w:t>
      </w:r>
      <w:r w:rsidR="00275436">
        <w:rPr>
          <w:rtl/>
        </w:rPr>
        <w:t>9</w:t>
      </w:r>
      <w:r w:rsidR="004A6812">
        <w:rPr>
          <w:rtl/>
        </w:rPr>
        <w:t>6/</w:t>
      </w:r>
      <w:r w:rsidR="00275436">
        <w:rPr>
          <w:rtl/>
        </w:rPr>
        <w:t>71</w:t>
      </w:r>
      <w:r w:rsidR="004A6812">
        <w:rPr>
          <w:rtl/>
        </w:rPr>
        <w:t>.</w:t>
      </w:r>
    </w:p>
    <w:p w:rsidR="00275436" w:rsidRDefault="00CE68B8" w:rsidP="00910408">
      <w:pPr>
        <w:pStyle w:val="libFootnote0"/>
        <w:rPr>
          <w:rtl/>
        </w:rPr>
      </w:pPr>
      <w:r>
        <w:rPr>
          <w:rtl/>
        </w:rPr>
        <w:t>(6)</w:t>
      </w:r>
      <w:r w:rsidR="004A6812">
        <w:rPr>
          <w:rtl/>
        </w:rPr>
        <w:t xml:space="preserve"> </w:t>
      </w:r>
      <w:r w:rsidR="00910408">
        <w:rPr>
          <w:rtl/>
        </w:rPr>
        <w:t>سورة</w:t>
      </w:r>
      <w:r w:rsidR="004A6812">
        <w:rPr>
          <w:rtl/>
        </w:rPr>
        <w:t xml:space="preserve"> آل عمران/</w:t>
      </w:r>
      <w:r w:rsidR="00D27669">
        <w:rPr>
          <w:rtl/>
        </w:rPr>
        <w:t>الآیة</w:t>
      </w:r>
      <w:r w:rsidR="004A6812">
        <w:rPr>
          <w:rtl/>
        </w:rPr>
        <w:t xml:space="preserve"> </w:t>
      </w:r>
      <w:r w:rsidR="00275436">
        <w:rPr>
          <w:rtl/>
        </w:rPr>
        <w:t>200</w:t>
      </w:r>
      <w:r w:rsidR="004A6812">
        <w:rPr>
          <w:rtl/>
        </w:rPr>
        <w:t>.</w:t>
      </w:r>
    </w:p>
    <w:p w:rsidR="00910408" w:rsidRDefault="00910408" w:rsidP="00910408">
      <w:pPr>
        <w:pStyle w:val="libFootnote0"/>
        <w:rPr>
          <w:rtl/>
        </w:rPr>
      </w:pPr>
      <w:r>
        <w:rPr>
          <w:rFonts w:hint="cs"/>
          <w:rtl/>
        </w:rPr>
        <w:t xml:space="preserve">(7) أي ربط النفس على طاعتهم و الانقياد لهم و انتظار فرجهم، قال أمير المؤمنين </w:t>
      </w:r>
      <w:r w:rsidRPr="00910408">
        <w:rPr>
          <w:rStyle w:val="libFootnoteAlaemChar"/>
          <w:rtl/>
        </w:rPr>
        <w:t>عليه‌السلام</w:t>
      </w:r>
      <w:r>
        <w:rPr>
          <w:rFonts w:hint="cs"/>
          <w:rtl/>
        </w:rPr>
        <w:t xml:space="preserve"> أفضل العبادة: الصبر، و الصمت و انتظار الفرج. ( منه مد ظله).</w:t>
      </w:r>
    </w:p>
    <w:p w:rsidR="00910408" w:rsidRDefault="00910408" w:rsidP="00910408">
      <w:pPr>
        <w:pStyle w:val="libFootnote0"/>
        <w:rPr>
          <w:rtl/>
        </w:rPr>
      </w:pPr>
      <w:r>
        <w:rPr>
          <w:rFonts w:hint="cs"/>
          <w:rtl/>
        </w:rPr>
        <w:t>(8) ق:كتاب الأخلاق/28/168،ج:71/95.</w:t>
      </w:r>
    </w:p>
    <w:p w:rsidR="00910408" w:rsidRDefault="00910408" w:rsidP="00910408">
      <w:pPr>
        <w:pStyle w:val="libNormal"/>
        <w:rPr>
          <w:rtl/>
        </w:rPr>
      </w:pPr>
      <w:r>
        <w:rPr>
          <w:rFonts w:hint="eastAsia"/>
          <w:rtl/>
        </w:rPr>
        <w:br w:type="page"/>
      </w:r>
    </w:p>
    <w:p w:rsidR="00275436" w:rsidRDefault="004A6812" w:rsidP="00910408">
      <w:pPr>
        <w:pStyle w:val="libNormal0"/>
      </w:pPr>
      <w:r>
        <w:rPr>
          <w:rFonts w:hint="eastAsia"/>
          <w:rtl/>
        </w:rPr>
        <w:lastRenderedPageBreak/>
        <w:t>الدن</w:t>
      </w:r>
      <w:r>
        <w:rPr>
          <w:rFonts w:hint="cs"/>
          <w:rtl/>
        </w:rPr>
        <w:t>ی</w:t>
      </w:r>
      <w:r>
        <w:rPr>
          <w:rFonts w:hint="eastAsia"/>
          <w:rtl/>
        </w:rPr>
        <w:t>ا</w:t>
      </w:r>
      <w:r>
        <w:rPr>
          <w:rtl/>
        </w:rPr>
        <w:t xml:space="preserve"> سجن المؤمن؟ </w:t>
      </w:r>
      <w:r w:rsidRPr="00CE68B8">
        <w:rPr>
          <w:rStyle w:val="libFootnotenumChar"/>
          <w:rtl/>
        </w:rPr>
        <w:t>(1)</w:t>
      </w:r>
    </w:p>
    <w:p w:rsidR="00275436" w:rsidRDefault="004A6812" w:rsidP="00910408">
      <w:pPr>
        <w:pStyle w:val="libNormal"/>
        <w:rPr>
          <w:rtl/>
        </w:rPr>
      </w:pPr>
      <w:r>
        <w:rPr>
          <w:rFonts w:hint="eastAsia"/>
          <w:rtl/>
        </w:rPr>
        <w:t>باب</w:t>
      </w:r>
      <w:r>
        <w:rPr>
          <w:rtl/>
        </w:rPr>
        <w:t xml:space="preserve"> </w:t>
      </w:r>
      <w:r w:rsidR="00D27669">
        <w:rPr>
          <w:rtl/>
        </w:rPr>
        <w:t>ال</w:t>
      </w:r>
      <w:r w:rsidR="00910408">
        <w:rPr>
          <w:rFonts w:hint="cs"/>
          <w:rtl/>
        </w:rPr>
        <w:t>ي</w:t>
      </w:r>
      <w:r>
        <w:rPr>
          <w:rFonts w:hint="eastAsia"/>
          <w:rtl/>
        </w:rPr>
        <w:t>ق</w:t>
      </w:r>
      <w:r>
        <w:rPr>
          <w:rFonts w:hint="cs"/>
          <w:rtl/>
        </w:rPr>
        <w:t>ی</w:t>
      </w:r>
      <w:r>
        <w:rPr>
          <w:rFonts w:hint="eastAsia"/>
          <w:rtl/>
        </w:rPr>
        <w:t>ن</w:t>
      </w:r>
      <w:r>
        <w:rPr>
          <w:rtl/>
        </w:rPr>
        <w:t xml:space="preserve"> و الصبر ع</w:t>
      </w:r>
      <w:r w:rsidR="00D27669">
        <w:rPr>
          <w:rtl/>
        </w:rPr>
        <w:t>ل</w:t>
      </w:r>
      <w:r w:rsidR="00910408">
        <w:rPr>
          <w:rFonts w:hint="cs"/>
          <w:rtl/>
        </w:rPr>
        <w:t>ى</w:t>
      </w:r>
      <w:r>
        <w:rPr>
          <w:rtl/>
        </w:rPr>
        <w:t xml:space="preserve"> الشدائد </w:t>
      </w:r>
      <w:r w:rsidR="00275436">
        <w:rPr>
          <w:rtl/>
        </w:rPr>
        <w:t>في</w:t>
      </w:r>
      <w:r>
        <w:rPr>
          <w:rtl/>
        </w:rPr>
        <w:t xml:space="preserve"> الد</w:t>
      </w:r>
      <w:r>
        <w:rPr>
          <w:rFonts w:hint="cs"/>
          <w:rtl/>
        </w:rPr>
        <w:t>ی</w:t>
      </w:r>
      <w:r>
        <w:rPr>
          <w:rFonts w:hint="eastAsia"/>
          <w:rtl/>
        </w:rPr>
        <w:t>ن</w:t>
      </w:r>
      <w:r>
        <w:rPr>
          <w:rtl/>
        </w:rPr>
        <w:t xml:space="preserve"> </w:t>
      </w:r>
      <w:r w:rsidRPr="00CE68B8">
        <w:rPr>
          <w:rStyle w:val="libFootnotenumChar"/>
          <w:rtl/>
        </w:rPr>
        <w:t>(2)</w:t>
      </w:r>
      <w:r>
        <w:rPr>
          <w:rtl/>
        </w:rPr>
        <w:t>.</w:t>
      </w:r>
    </w:p>
    <w:p w:rsidR="00275436" w:rsidRDefault="00B84FC2" w:rsidP="004A6812">
      <w:pPr>
        <w:pStyle w:val="libNormal"/>
        <w:rPr>
          <w:rtl/>
        </w:rPr>
      </w:pPr>
      <w:r w:rsidRPr="00B84FC2">
        <w:rPr>
          <w:rStyle w:val="libBold1Char"/>
          <w:rFonts w:hint="eastAsia"/>
          <w:rtl/>
        </w:rPr>
        <w:t>أمالي الطوسيّ</w:t>
      </w:r>
      <w:r w:rsidR="004A6812">
        <w:rPr>
          <w:rtl/>
        </w:rPr>
        <w:t>:ال</w:t>
      </w:r>
      <w:r w:rsidR="00910408">
        <w:rPr>
          <w:rtl/>
        </w:rPr>
        <w:t>باقري</w:t>
      </w:r>
      <w:r w:rsidR="004A6812">
        <w:rPr>
          <w:rtl/>
        </w:rPr>
        <w:t xml:space="preserve"> </w:t>
      </w:r>
      <w:r w:rsidR="00D27669" w:rsidRPr="00D27669">
        <w:rPr>
          <w:rStyle w:val="libAlaemChar"/>
          <w:rtl/>
        </w:rPr>
        <w:t>عليه‌السلام</w:t>
      </w:r>
      <w:r w:rsidR="004A6812">
        <w:rPr>
          <w:rtl/>
        </w:rPr>
        <w:t xml:space="preserve">: </w:t>
      </w:r>
      <w:r w:rsidR="00275436">
        <w:rPr>
          <w:rtl/>
        </w:rPr>
        <w:t>في</w:t>
      </w:r>
      <w:r w:rsidR="004A6812">
        <w:rPr>
          <w:rtl/>
        </w:rPr>
        <w:t xml:space="preserve"> انّ أهل الصبر </w:t>
      </w:r>
      <w:r w:rsidR="004A6812">
        <w:rPr>
          <w:rFonts w:hint="cs"/>
          <w:rtl/>
        </w:rPr>
        <w:t>ی</w:t>
      </w:r>
      <w:r w:rsidR="004A6812">
        <w:rPr>
          <w:rFonts w:hint="eastAsia"/>
          <w:rtl/>
        </w:rPr>
        <w:t>دخلون</w:t>
      </w:r>
      <w:r w:rsidR="004A6812">
        <w:rPr>
          <w:rtl/>
        </w:rPr>
        <w:t xml:space="preserve"> ال</w:t>
      </w:r>
      <w:r w:rsidR="00910408">
        <w:rPr>
          <w:rtl/>
        </w:rPr>
        <w:t>جنة</w:t>
      </w:r>
      <w:r w:rsidR="004A6812">
        <w:rPr>
          <w:rtl/>
        </w:rPr>
        <w:t xml:space="preserve"> </w:t>
      </w:r>
      <w:r w:rsidR="00006B6E">
        <w:rPr>
          <w:rtl/>
        </w:rPr>
        <w:t>بغي</w:t>
      </w:r>
      <w:r w:rsidR="004A6812">
        <w:rPr>
          <w:rFonts w:hint="eastAsia"/>
          <w:rtl/>
        </w:rPr>
        <w:t>ر</w:t>
      </w:r>
      <w:r w:rsidR="004A6812">
        <w:rPr>
          <w:rtl/>
        </w:rPr>
        <w:t xml:space="preserve"> حساب </w:t>
      </w:r>
      <w:r w:rsidR="004A6812" w:rsidRPr="00CE68B8">
        <w:rPr>
          <w:rStyle w:val="libFootnotenumChar"/>
          <w:rtl/>
        </w:rPr>
        <w:t>(3)</w:t>
      </w:r>
      <w:r w:rsidR="004A6812">
        <w:rPr>
          <w:rtl/>
        </w:rPr>
        <w:t>.</w:t>
      </w:r>
    </w:p>
    <w:p w:rsidR="00275436" w:rsidRDefault="00910408" w:rsidP="00910408">
      <w:pPr>
        <w:pStyle w:val="libNormal"/>
        <w:rPr>
          <w:rtl/>
        </w:rPr>
      </w:pPr>
      <w:r>
        <w:rPr>
          <w:rFonts w:hint="eastAsia"/>
          <w:rtl/>
        </w:rPr>
        <w:t>کیفية</w:t>
      </w:r>
      <w:r w:rsidR="004A6812">
        <w:rPr>
          <w:rtl/>
        </w:rPr>
        <w:t xml:space="preserve"> صبر </w:t>
      </w:r>
      <w:r w:rsidR="00257D04">
        <w:rPr>
          <w:rtl/>
        </w:rPr>
        <w:t>أيّ</w:t>
      </w:r>
      <w:r w:rsidR="004A6812">
        <w:rPr>
          <w:rFonts w:hint="eastAsia"/>
          <w:rtl/>
        </w:rPr>
        <w:t>وب</w:t>
      </w:r>
      <w:r w:rsidR="004A6812">
        <w:rPr>
          <w:rtl/>
        </w:rPr>
        <w:t xml:space="preserve"> ع</w:t>
      </w:r>
      <w:r w:rsidR="00D27669">
        <w:rPr>
          <w:rtl/>
        </w:rPr>
        <w:t>ل</w:t>
      </w:r>
      <w:r>
        <w:rPr>
          <w:rFonts w:hint="cs"/>
          <w:rtl/>
        </w:rPr>
        <w:t>ى</w:t>
      </w:r>
      <w:r w:rsidR="004A6812">
        <w:rPr>
          <w:rtl/>
        </w:rPr>
        <w:t xml:space="preserve"> البلاء </w:t>
      </w:r>
      <w:r w:rsidR="004A6812" w:rsidRPr="00CE68B8">
        <w:rPr>
          <w:rStyle w:val="libFootnotenumChar"/>
          <w:rtl/>
        </w:rPr>
        <w:t>(4)</w:t>
      </w:r>
      <w:r w:rsidR="004A6812">
        <w:rPr>
          <w:rtl/>
        </w:rPr>
        <w:t>.</w:t>
      </w:r>
    </w:p>
    <w:p w:rsidR="00275436" w:rsidRDefault="004A6812" w:rsidP="004A6812">
      <w:pPr>
        <w:pStyle w:val="libNormal"/>
        <w:rPr>
          <w:rtl/>
        </w:rPr>
      </w:pPr>
      <w:r w:rsidRPr="00910408">
        <w:rPr>
          <w:rStyle w:val="libBold1Char"/>
          <w:rFonts w:hint="eastAsia"/>
          <w:rtl/>
        </w:rPr>
        <w:t>الدعوات</w:t>
      </w:r>
      <w:r>
        <w:rPr>
          <w:rtl/>
        </w:rPr>
        <w:t xml:space="preserve">:عن ابن عبّاس قال: انّ </w:t>
      </w:r>
      <w:r w:rsidR="00910408">
        <w:rPr>
          <w:rtl/>
        </w:rPr>
        <w:t>امرأة</w:t>
      </w:r>
      <w:r>
        <w:rPr>
          <w:rtl/>
        </w:rPr>
        <w:t xml:space="preserve"> </w:t>
      </w:r>
      <w:r w:rsidR="00257D04">
        <w:rPr>
          <w:rtl/>
        </w:rPr>
        <w:t>أيّ</w:t>
      </w:r>
      <w:r>
        <w:rPr>
          <w:rFonts w:hint="eastAsia"/>
          <w:rtl/>
        </w:rPr>
        <w:t>وب</w:t>
      </w:r>
      <w:r>
        <w:rPr>
          <w:rtl/>
        </w:rPr>
        <w:t xml:space="preserve"> قالت له </w:t>
      </w:r>
      <w:r>
        <w:rPr>
          <w:rFonts w:hint="cs"/>
          <w:rtl/>
        </w:rPr>
        <w:t>ی</w:t>
      </w:r>
      <w:r>
        <w:rPr>
          <w:rFonts w:hint="eastAsia"/>
          <w:rtl/>
        </w:rPr>
        <w:t>وما</w:t>
      </w:r>
      <w:r>
        <w:rPr>
          <w:rtl/>
        </w:rPr>
        <w:t xml:space="preserve">:لو دعوت اللّه أن </w:t>
      </w:r>
      <w:r>
        <w:rPr>
          <w:rFonts w:hint="cs"/>
          <w:rtl/>
        </w:rPr>
        <w:t>ی</w:t>
      </w:r>
      <w:r>
        <w:rPr>
          <w:rFonts w:hint="eastAsia"/>
          <w:rtl/>
        </w:rPr>
        <w:t>ش</w:t>
      </w:r>
      <w:r w:rsidR="00275436">
        <w:rPr>
          <w:rFonts w:hint="eastAsia"/>
          <w:rtl/>
        </w:rPr>
        <w:t>في</w:t>
      </w:r>
      <w:r>
        <w:rPr>
          <w:rFonts w:hint="eastAsia"/>
          <w:rtl/>
        </w:rPr>
        <w:t>ک،فقال</w:t>
      </w:r>
      <w:r>
        <w:rPr>
          <w:rtl/>
        </w:rPr>
        <w:t>:و</w:t>
      </w:r>
      <w:r>
        <w:rPr>
          <w:rFonts w:hint="cs"/>
          <w:rtl/>
        </w:rPr>
        <w:t>ی</w:t>
      </w:r>
      <w:r>
        <w:rPr>
          <w:rFonts w:hint="eastAsia"/>
          <w:rtl/>
        </w:rPr>
        <w:t>حک</w:t>
      </w:r>
      <w:r>
        <w:rPr>
          <w:rtl/>
        </w:rPr>
        <w:t xml:space="preserve"> کنّا </w:t>
      </w:r>
      <w:r w:rsidR="00275436">
        <w:rPr>
          <w:rtl/>
        </w:rPr>
        <w:t>في</w:t>
      </w:r>
      <w:r>
        <w:rPr>
          <w:rtl/>
        </w:rPr>
        <w:t xml:space="preserve"> النعماء سبع</w:t>
      </w:r>
      <w:r>
        <w:rPr>
          <w:rFonts w:hint="cs"/>
          <w:rtl/>
        </w:rPr>
        <w:t>ی</w:t>
      </w:r>
      <w:r>
        <w:rPr>
          <w:rFonts w:hint="eastAsia"/>
          <w:rtl/>
        </w:rPr>
        <w:t>ن</w:t>
      </w:r>
      <w:r>
        <w:rPr>
          <w:rtl/>
        </w:rPr>
        <w:t xml:space="preserve"> عاما فهلمّ نصبر </w:t>
      </w:r>
      <w:r w:rsidR="00275436">
        <w:rPr>
          <w:rtl/>
        </w:rPr>
        <w:t>في</w:t>
      </w:r>
      <w:r>
        <w:rPr>
          <w:rtl/>
        </w:rPr>
        <w:t xml:space="preserve"> الضرّاء مثلها،فلم </w:t>
      </w:r>
      <w:r>
        <w:rPr>
          <w:rFonts w:hint="cs"/>
          <w:rtl/>
        </w:rPr>
        <w:t>ی</w:t>
      </w:r>
      <w:r>
        <w:rPr>
          <w:rFonts w:hint="eastAsia"/>
          <w:rtl/>
        </w:rPr>
        <w:t>مکث</w:t>
      </w:r>
      <w:r>
        <w:rPr>
          <w:rtl/>
        </w:rPr>
        <w:t xml:space="preserve"> بعد ذلک الاّ </w:t>
      </w:r>
      <w:r>
        <w:rPr>
          <w:rFonts w:hint="cs"/>
          <w:rtl/>
        </w:rPr>
        <w:t>ی</w:t>
      </w:r>
      <w:r>
        <w:rPr>
          <w:rFonts w:hint="eastAsia"/>
          <w:rtl/>
        </w:rPr>
        <w:t>س</w:t>
      </w:r>
      <w:r>
        <w:rPr>
          <w:rFonts w:hint="cs"/>
          <w:rtl/>
        </w:rPr>
        <w:t>ی</w:t>
      </w:r>
      <w:r>
        <w:rPr>
          <w:rFonts w:hint="eastAsia"/>
          <w:rtl/>
        </w:rPr>
        <w:t>را</w:t>
      </w:r>
      <w:r>
        <w:rPr>
          <w:rtl/>
        </w:rPr>
        <w:t xml:space="preserve"> حتّ</w:t>
      </w:r>
      <w:r>
        <w:rPr>
          <w:rFonts w:hint="cs"/>
          <w:rtl/>
        </w:rPr>
        <w:t>ی</w:t>
      </w:r>
      <w:r>
        <w:rPr>
          <w:rtl/>
        </w:rPr>
        <w:t xml:space="preserve"> عو</w:t>
      </w:r>
      <w:r w:rsidR="00275436">
        <w:rPr>
          <w:rtl/>
        </w:rPr>
        <w:t>في</w:t>
      </w:r>
      <w:r>
        <w:rPr>
          <w:rtl/>
        </w:rPr>
        <w:t xml:space="preserve"> </w:t>
      </w:r>
      <w:r w:rsidRPr="00CE68B8">
        <w:rPr>
          <w:rStyle w:val="libFootnotenumChar"/>
          <w:rtl/>
        </w:rPr>
        <w:t>(5)</w:t>
      </w:r>
      <w:r>
        <w:rPr>
          <w:rtl/>
        </w:rPr>
        <w:t>.</w:t>
      </w:r>
    </w:p>
    <w:p w:rsidR="00F01A30" w:rsidRPr="00910408" w:rsidRDefault="004A6812" w:rsidP="00910408">
      <w:pPr>
        <w:pStyle w:val="libNormal"/>
      </w:pPr>
      <w:r>
        <w:rPr>
          <w:rFonts w:hint="eastAsia"/>
          <w:rtl/>
        </w:rPr>
        <w:t>رو</w:t>
      </w:r>
      <w:r>
        <w:rPr>
          <w:rFonts w:hint="cs"/>
          <w:rtl/>
        </w:rPr>
        <w:t>ی</w:t>
      </w:r>
      <w:r>
        <w:rPr>
          <w:rtl/>
        </w:rPr>
        <w:t xml:space="preserve"> ال</w:t>
      </w:r>
      <w:r w:rsidR="00910408">
        <w:rPr>
          <w:rtl/>
        </w:rPr>
        <w:t>طبرسيّ</w:t>
      </w:r>
      <w:r>
        <w:rPr>
          <w:rtl/>
        </w:rPr>
        <w:t xml:space="preserve"> عن الرضا </w:t>
      </w:r>
      <w:r w:rsidR="00D27669" w:rsidRPr="00D27669">
        <w:rPr>
          <w:rStyle w:val="libAlaemChar"/>
          <w:rtl/>
        </w:rPr>
        <w:t>عليه‌السلام</w:t>
      </w:r>
      <w:r>
        <w:rPr>
          <w:rtl/>
        </w:rPr>
        <w:t xml:space="preserve"> قال: ما أحسن الصبر و انتظار الفرج،أما سمعت قول العبد الصالح: </w:t>
      </w:r>
      <w:r w:rsidR="00F01A30" w:rsidRPr="00F01A30">
        <w:rPr>
          <w:rStyle w:val="libAlaemChar"/>
          <w:rtl/>
        </w:rPr>
        <w:t>(</w:t>
      </w:r>
      <w:r w:rsidRPr="00910408">
        <w:rPr>
          <w:rStyle w:val="libAieChar"/>
          <w:rtl/>
        </w:rPr>
        <w:t xml:space="preserve">وَ ارْتَقِبُوا </w:t>
      </w:r>
      <w:r w:rsidR="00D27669" w:rsidRPr="00910408">
        <w:rPr>
          <w:rStyle w:val="libAieChar"/>
          <w:rtl/>
        </w:rPr>
        <w:t>انّي</w:t>
      </w:r>
      <w:r w:rsidRPr="00910408">
        <w:rPr>
          <w:rStyle w:val="libAieChar"/>
          <w:rtl/>
        </w:rPr>
        <w:t xml:space="preserve"> مَعَکُمْ </w:t>
      </w:r>
      <w:r w:rsidR="006F66AD">
        <w:rPr>
          <w:rStyle w:val="libAieChar"/>
          <w:rtl/>
        </w:rPr>
        <w:t>رقي</w:t>
      </w:r>
      <w:r w:rsidRPr="00910408">
        <w:rPr>
          <w:rStyle w:val="libAieChar"/>
          <w:rFonts w:hint="eastAsia"/>
          <w:rtl/>
        </w:rPr>
        <w:t>بٌ</w:t>
      </w:r>
      <w:r w:rsidR="00F01A30" w:rsidRPr="00F01A30">
        <w:rPr>
          <w:rStyle w:val="libAlaemChar"/>
          <w:rFonts w:hint="eastAsia"/>
          <w:rtl/>
        </w:rPr>
        <w:t>)</w:t>
      </w:r>
      <w:r>
        <w:rPr>
          <w:rtl/>
        </w:rPr>
        <w:t xml:space="preserve"> </w:t>
      </w:r>
      <w:r w:rsidRPr="00CE68B8">
        <w:rPr>
          <w:rStyle w:val="libFootnotenumChar"/>
          <w:rtl/>
        </w:rPr>
        <w:t>(6)</w:t>
      </w:r>
      <w:r w:rsidR="00910408">
        <w:rPr>
          <w:rStyle w:val="libFootnotenumChar"/>
          <w:rFonts w:hint="cs"/>
          <w:rtl/>
        </w:rPr>
        <w:t xml:space="preserve"> (7)</w:t>
      </w:r>
    </w:p>
    <w:p w:rsidR="00275436" w:rsidRDefault="004A6812" w:rsidP="00910408">
      <w:pPr>
        <w:pStyle w:val="libNormal"/>
        <w:rPr>
          <w:rtl/>
        </w:rPr>
      </w:pPr>
      <w:r>
        <w:rPr>
          <w:rFonts w:hint="eastAsia"/>
          <w:rtl/>
        </w:rPr>
        <w:t>خبر</w:t>
      </w:r>
      <w:r>
        <w:rPr>
          <w:rtl/>
        </w:rPr>
        <w:t xml:space="preserve"> الحدّاد </w:t>
      </w:r>
      <w:r w:rsidR="00910408">
        <w:rPr>
          <w:rtl/>
        </w:rPr>
        <w:t>الذي</w:t>
      </w:r>
      <w:r>
        <w:rPr>
          <w:rtl/>
        </w:rPr>
        <w:t xml:space="preserve"> أمر السحاب أن </w:t>
      </w:r>
      <w:r>
        <w:rPr>
          <w:rFonts w:hint="cs"/>
          <w:rtl/>
        </w:rPr>
        <w:t>ی</w:t>
      </w:r>
      <w:r>
        <w:rPr>
          <w:rFonts w:hint="eastAsia"/>
          <w:rtl/>
        </w:rPr>
        <w:t>حمل</w:t>
      </w:r>
      <w:r>
        <w:rPr>
          <w:rtl/>
        </w:rPr>
        <w:t xml:space="preserve"> موس</w:t>
      </w:r>
      <w:r>
        <w:rPr>
          <w:rFonts w:hint="cs"/>
          <w:rtl/>
        </w:rPr>
        <w:t>ی</w:t>
      </w:r>
      <w:r>
        <w:rPr>
          <w:rtl/>
        </w:rPr>
        <w:t xml:space="preserve"> بن عمران </w:t>
      </w:r>
      <w:r w:rsidR="00D27669" w:rsidRPr="00D27669">
        <w:rPr>
          <w:rStyle w:val="libAlaemChar"/>
          <w:rtl/>
        </w:rPr>
        <w:t>عليه‌السلام</w:t>
      </w:r>
      <w:r>
        <w:rPr>
          <w:rtl/>
        </w:rPr>
        <w:t xml:space="preserve"> و </w:t>
      </w:r>
      <w:r>
        <w:rPr>
          <w:rFonts w:hint="cs"/>
          <w:rtl/>
        </w:rPr>
        <w:t>ی</w:t>
      </w:r>
      <w:r>
        <w:rPr>
          <w:rFonts w:hint="eastAsia"/>
          <w:rtl/>
        </w:rPr>
        <w:t>ضعه</w:t>
      </w:r>
      <w:r>
        <w:rPr>
          <w:rtl/>
        </w:rPr>
        <w:t xml:space="preserve"> </w:t>
      </w:r>
      <w:r w:rsidR="00275436">
        <w:rPr>
          <w:rtl/>
        </w:rPr>
        <w:t>في</w:t>
      </w:r>
      <w:r>
        <w:rPr>
          <w:rtl/>
        </w:rPr>
        <w:t xml:space="preserve"> أرضه و أنّه بلغ هذه ال</w:t>
      </w:r>
      <w:r w:rsidR="00910408">
        <w:rPr>
          <w:rtl/>
        </w:rPr>
        <w:t>مرتبة</w:t>
      </w:r>
      <w:r>
        <w:rPr>
          <w:rtl/>
        </w:rPr>
        <w:t xml:space="preserve"> لأنّه کان </w:t>
      </w:r>
      <w:r>
        <w:rPr>
          <w:rFonts w:hint="cs"/>
          <w:rtl/>
        </w:rPr>
        <w:t>ی</w:t>
      </w:r>
      <w:r>
        <w:rPr>
          <w:rFonts w:hint="eastAsia"/>
          <w:rtl/>
        </w:rPr>
        <w:t>صبر</w:t>
      </w:r>
      <w:r>
        <w:rPr>
          <w:rtl/>
        </w:rPr>
        <w:t xml:space="preserve"> ع</w:t>
      </w:r>
      <w:r w:rsidR="00D27669">
        <w:rPr>
          <w:rtl/>
        </w:rPr>
        <w:t>ل</w:t>
      </w:r>
      <w:r w:rsidR="00910408">
        <w:rPr>
          <w:rFonts w:hint="cs"/>
          <w:rtl/>
        </w:rPr>
        <w:t>ى</w:t>
      </w:r>
      <w:r>
        <w:rPr>
          <w:rtl/>
        </w:rPr>
        <w:t xml:space="preserve"> بلاء اللّه و </w:t>
      </w:r>
      <w:r>
        <w:rPr>
          <w:rFonts w:hint="cs"/>
          <w:rtl/>
        </w:rPr>
        <w:t>ی</w:t>
      </w:r>
      <w:r w:rsidR="007E0DFF">
        <w:rPr>
          <w:rFonts w:hint="eastAsia"/>
          <w:rtl/>
        </w:rPr>
        <w:t>رضي</w:t>
      </w:r>
      <w:r>
        <w:rPr>
          <w:rtl/>
        </w:rPr>
        <w:t xml:space="preserve"> بقضائه و </w:t>
      </w:r>
      <w:r>
        <w:rPr>
          <w:rFonts w:hint="cs"/>
          <w:rtl/>
        </w:rPr>
        <w:t>ی</w:t>
      </w:r>
      <w:r>
        <w:rPr>
          <w:rFonts w:hint="eastAsia"/>
          <w:rtl/>
        </w:rPr>
        <w:t>شکر</w:t>
      </w:r>
      <w:r>
        <w:rPr>
          <w:rtl/>
        </w:rPr>
        <w:t xml:space="preserve"> نعماءه </w:t>
      </w:r>
      <w:r w:rsidRPr="00CE68B8">
        <w:rPr>
          <w:rStyle w:val="libFootnotenumChar"/>
          <w:rtl/>
        </w:rPr>
        <w:t>(</w:t>
      </w:r>
      <w:r w:rsidR="00910408">
        <w:rPr>
          <w:rStyle w:val="libFootnotenumChar"/>
          <w:rFonts w:hint="cs"/>
          <w:rtl/>
        </w:rPr>
        <w:t>8</w:t>
      </w:r>
      <w:r w:rsidRPr="00CE68B8">
        <w:rPr>
          <w:rStyle w:val="libFootnotenumChar"/>
          <w:rtl/>
        </w:rPr>
        <w:t>)</w:t>
      </w:r>
      <w:r>
        <w:rPr>
          <w:rtl/>
        </w:rPr>
        <w:t>.</w:t>
      </w:r>
    </w:p>
    <w:p w:rsidR="00275436" w:rsidRDefault="00275436" w:rsidP="00910408">
      <w:pPr>
        <w:pStyle w:val="libNormal"/>
        <w:rPr>
          <w:rtl/>
        </w:rPr>
      </w:pPr>
      <w:r>
        <w:rPr>
          <w:rFonts w:hint="eastAsia"/>
          <w:rtl/>
        </w:rPr>
        <w:t>في</w:t>
      </w:r>
      <w:r w:rsidR="004A6812">
        <w:rPr>
          <w:rtl/>
        </w:rPr>
        <w:t xml:space="preserve"> </w:t>
      </w:r>
      <w:r w:rsidR="001E1916">
        <w:rPr>
          <w:rtl/>
        </w:rPr>
        <w:t>کثرة</w:t>
      </w:r>
      <w:r w:rsidR="004A6812">
        <w:rPr>
          <w:rtl/>
        </w:rPr>
        <w:t xml:space="preserve"> </w:t>
      </w:r>
      <w:r w:rsidR="00910408">
        <w:rPr>
          <w:rtl/>
        </w:rPr>
        <w:t>فایدة</w:t>
      </w:r>
      <w:r w:rsidR="004A6812">
        <w:rPr>
          <w:rtl/>
        </w:rPr>
        <w:t xml:space="preserve"> هذه الخلال الثلاث </w:t>
      </w:r>
      <w:r w:rsidR="004A6812" w:rsidRPr="00CE68B8">
        <w:rPr>
          <w:rStyle w:val="libFootnotenumChar"/>
          <w:rtl/>
        </w:rPr>
        <w:t>(</w:t>
      </w:r>
      <w:r w:rsidR="00910408">
        <w:rPr>
          <w:rStyle w:val="libFootnotenumChar"/>
          <w:rFonts w:hint="cs"/>
          <w:rtl/>
        </w:rPr>
        <w:t>9</w:t>
      </w:r>
      <w:r w:rsidR="004A6812" w:rsidRPr="00CE68B8">
        <w:rPr>
          <w:rStyle w:val="libFootnotenumChar"/>
          <w:rtl/>
        </w:rPr>
        <w:t>)</w:t>
      </w:r>
      <w:r w:rsidR="004A6812">
        <w:rPr>
          <w:rtl/>
        </w:rPr>
        <w:t>.</w:t>
      </w:r>
    </w:p>
    <w:p w:rsidR="00275436" w:rsidRDefault="004A6812" w:rsidP="00910408">
      <w:pPr>
        <w:pStyle w:val="libNormal"/>
        <w:rPr>
          <w:rtl/>
        </w:rPr>
      </w:pPr>
      <w:r>
        <w:rPr>
          <w:rFonts w:hint="eastAsia"/>
          <w:rtl/>
        </w:rPr>
        <w:t>صبر</w:t>
      </w:r>
      <w:r>
        <w:rPr>
          <w:rtl/>
        </w:rPr>
        <w:t xml:space="preserve"> عج</w:t>
      </w:r>
      <w:r>
        <w:rPr>
          <w:rFonts w:hint="cs"/>
          <w:rtl/>
        </w:rPr>
        <w:t>ی</w:t>
      </w:r>
      <w:r>
        <w:rPr>
          <w:rFonts w:hint="eastAsia"/>
          <w:rtl/>
        </w:rPr>
        <w:t>ب</w:t>
      </w:r>
      <w:r>
        <w:rPr>
          <w:rtl/>
        </w:rPr>
        <w:t xml:space="preserve"> من بعض عساکر المسلم</w:t>
      </w:r>
      <w:r>
        <w:rPr>
          <w:rFonts w:hint="cs"/>
          <w:rtl/>
        </w:rPr>
        <w:t>ی</w:t>
      </w:r>
      <w:r>
        <w:rPr>
          <w:rFonts w:hint="eastAsia"/>
          <w:rtl/>
        </w:rPr>
        <w:t>ن</w:t>
      </w:r>
      <w:r>
        <w:rPr>
          <w:rtl/>
        </w:rPr>
        <w:t xml:space="preserve"> </w:t>
      </w:r>
      <w:r w:rsidR="00275436">
        <w:rPr>
          <w:rtl/>
        </w:rPr>
        <w:t>في</w:t>
      </w:r>
      <w:r>
        <w:rPr>
          <w:rtl/>
        </w:rPr>
        <w:t xml:space="preserve"> </w:t>
      </w:r>
      <w:r w:rsidR="0055514A">
        <w:rPr>
          <w:rtl/>
        </w:rPr>
        <w:t>سري</w:t>
      </w:r>
      <w:r w:rsidR="00910408">
        <w:rPr>
          <w:rtl/>
        </w:rPr>
        <w:t>ة</w:t>
      </w:r>
      <w:r>
        <w:rPr>
          <w:rtl/>
        </w:rPr>
        <w:t xml:space="preserve"> غالب بن عبد اللّه ال</w:t>
      </w:r>
      <w:r w:rsidR="00910408">
        <w:rPr>
          <w:rtl/>
        </w:rPr>
        <w:t>ليثي</w:t>
      </w:r>
      <w:r>
        <w:rPr>
          <w:rtl/>
        </w:rPr>
        <w:t xml:space="preserve"> </w:t>
      </w:r>
      <w:r w:rsidRPr="00CE68B8">
        <w:rPr>
          <w:rStyle w:val="libFootnotenumChar"/>
          <w:rtl/>
        </w:rPr>
        <w:t>(</w:t>
      </w:r>
      <w:r w:rsidR="00910408">
        <w:rPr>
          <w:rStyle w:val="libFootnotenumChar"/>
          <w:rFonts w:hint="cs"/>
          <w:rtl/>
        </w:rPr>
        <w:t>10</w:t>
      </w:r>
      <w:r w:rsidRPr="00CE68B8">
        <w:rPr>
          <w:rStyle w:val="libFootnotenumChar"/>
          <w:rtl/>
        </w:rPr>
        <w:t>)</w:t>
      </w:r>
      <w:r>
        <w:rPr>
          <w:rtl/>
        </w:rPr>
        <w:t>.</w:t>
      </w:r>
    </w:p>
    <w:p w:rsidR="00275436" w:rsidRDefault="004A6812" w:rsidP="00910408">
      <w:pPr>
        <w:pStyle w:val="libNormal"/>
        <w:rPr>
          <w:rtl/>
        </w:rPr>
      </w:pPr>
      <w:r>
        <w:rPr>
          <w:rFonts w:hint="eastAsia"/>
          <w:rtl/>
        </w:rPr>
        <w:t>صبر</w:t>
      </w:r>
      <w:r>
        <w:rPr>
          <w:rtl/>
        </w:rPr>
        <w:t xml:space="preserve"> سلمان ع</w:t>
      </w:r>
      <w:r w:rsidR="00D27669">
        <w:rPr>
          <w:rtl/>
        </w:rPr>
        <w:t>ل</w:t>
      </w:r>
      <w:r w:rsidR="00910408">
        <w:rPr>
          <w:rFonts w:hint="cs"/>
          <w:rtl/>
        </w:rPr>
        <w:t>ى</w:t>
      </w:r>
      <w:r>
        <w:rPr>
          <w:rtl/>
        </w:rPr>
        <w:t xml:space="preserve"> تع</w:t>
      </w:r>
      <w:r w:rsidR="00257D04">
        <w:rPr>
          <w:rtl/>
        </w:rPr>
        <w:t>ذي</w:t>
      </w:r>
      <w:r>
        <w:rPr>
          <w:rFonts w:hint="eastAsia"/>
          <w:rtl/>
        </w:rPr>
        <w:t>ب</w:t>
      </w:r>
      <w:r>
        <w:rPr>
          <w:rtl/>
        </w:rPr>
        <w:t xml:space="preserve"> </w:t>
      </w:r>
      <w:r w:rsidR="00D27669">
        <w:rPr>
          <w:rtl/>
        </w:rPr>
        <w:t>ال</w:t>
      </w:r>
      <w:r w:rsidR="00910408">
        <w:rPr>
          <w:rFonts w:hint="cs"/>
          <w:rtl/>
        </w:rPr>
        <w:t>ي</w:t>
      </w:r>
      <w:r>
        <w:rPr>
          <w:rFonts w:hint="eastAsia"/>
          <w:rtl/>
        </w:rPr>
        <w:t>هود</w:t>
      </w:r>
      <w:r>
        <w:rPr>
          <w:rtl/>
        </w:rPr>
        <w:t xml:space="preserve"> </w:t>
      </w:r>
      <w:r w:rsidR="00257D04">
        <w:rPr>
          <w:rtl/>
        </w:rPr>
        <w:t>أيّ</w:t>
      </w:r>
      <w:r>
        <w:rPr>
          <w:rFonts w:hint="eastAsia"/>
          <w:rtl/>
        </w:rPr>
        <w:t>اه</w:t>
      </w:r>
      <w:r>
        <w:rPr>
          <w:rtl/>
        </w:rPr>
        <w:t xml:space="preserve"> </w:t>
      </w:r>
      <w:r w:rsidR="00880A49" w:rsidRPr="00880A49">
        <w:rPr>
          <w:rStyle w:val="libAlaemChar"/>
          <w:rtl/>
        </w:rPr>
        <w:t>رحمه‌الله</w:t>
      </w:r>
      <w:r>
        <w:rPr>
          <w:rtl/>
        </w:rPr>
        <w:t xml:space="preserve"> </w:t>
      </w:r>
      <w:r w:rsidRPr="00CE68B8">
        <w:rPr>
          <w:rStyle w:val="libFootnotenumChar"/>
          <w:rtl/>
        </w:rPr>
        <w:t>(1</w:t>
      </w:r>
      <w:r w:rsidR="00910408">
        <w:rPr>
          <w:rStyle w:val="libFootnotenumChar"/>
          <w:rFonts w:hint="cs"/>
          <w:rtl/>
        </w:rPr>
        <w:t>1</w:t>
      </w:r>
      <w:r w:rsidRPr="00CE68B8">
        <w:rPr>
          <w:rStyle w:val="libFootnotenumChar"/>
          <w:rtl/>
        </w:rPr>
        <w:t>)</w:t>
      </w:r>
      <w:r>
        <w:rPr>
          <w:rtl/>
        </w:rPr>
        <w:t>.</w:t>
      </w:r>
    </w:p>
    <w:p w:rsidR="001746BD" w:rsidRDefault="001746BD" w:rsidP="00CE68B8">
      <w:pPr>
        <w:pStyle w:val="libLine"/>
        <w:rPr>
          <w:rtl/>
        </w:rPr>
      </w:pPr>
      <w:r>
        <w:rPr>
          <w:rFonts w:hint="eastAsia"/>
          <w:rtl/>
        </w:rPr>
        <w:t>___________________</w:t>
      </w:r>
    </w:p>
    <w:p w:rsidR="00275436" w:rsidRDefault="00CE68B8" w:rsidP="00910408">
      <w:pPr>
        <w:pStyle w:val="libFootnote0"/>
        <w:rPr>
          <w:rtl/>
        </w:rPr>
      </w:pPr>
      <w:r>
        <w:rPr>
          <w:rtl/>
        </w:rPr>
        <w:t>(1)</w:t>
      </w:r>
      <w:r w:rsidR="004A6812">
        <w:rPr>
          <w:rtl/>
        </w:rPr>
        <w:t xml:space="preserve"> ق:کتاب الا</w:t>
      </w:r>
      <w:r w:rsidR="004A6812">
        <w:rPr>
          <w:rFonts w:hint="cs"/>
          <w:rtl/>
        </w:rPr>
        <w:t>ی</w:t>
      </w:r>
      <w:r w:rsidR="004A6812">
        <w:rPr>
          <w:rFonts w:hint="eastAsia"/>
          <w:rtl/>
        </w:rPr>
        <w:t>مان</w:t>
      </w:r>
      <w:r w:rsidR="00275436">
        <w:rPr>
          <w:rtl/>
        </w:rPr>
        <w:t>1</w:t>
      </w:r>
      <w:r w:rsidR="004A6812">
        <w:rPr>
          <w:rtl/>
        </w:rPr>
        <w:t>6</w:t>
      </w:r>
      <w:r w:rsidR="00275436">
        <w:rPr>
          <w:rtl/>
        </w:rPr>
        <w:t>1</w:t>
      </w:r>
      <w:r w:rsidR="004A6812">
        <w:rPr>
          <w:rtl/>
        </w:rPr>
        <w:t>/</w:t>
      </w:r>
      <w:r w:rsidR="00275436">
        <w:rPr>
          <w:rtl/>
        </w:rPr>
        <w:t>28</w:t>
      </w:r>
      <w:r w:rsidR="004A6812">
        <w:rPr>
          <w:rtl/>
        </w:rPr>
        <w:t>/،ج:</w:t>
      </w:r>
      <w:r w:rsidR="00275436">
        <w:rPr>
          <w:rtl/>
        </w:rPr>
        <w:t>219</w:t>
      </w:r>
      <w:r w:rsidR="004A6812">
        <w:rPr>
          <w:rtl/>
        </w:rPr>
        <w:t>/6</w:t>
      </w:r>
      <w:r w:rsidR="00275436">
        <w:rPr>
          <w:rtl/>
        </w:rPr>
        <w:t>8</w:t>
      </w:r>
      <w:r w:rsidR="004A6812">
        <w:rPr>
          <w:rtl/>
        </w:rPr>
        <w:t>.</w:t>
      </w:r>
    </w:p>
    <w:p w:rsidR="00275436" w:rsidRDefault="00CE68B8" w:rsidP="00910408">
      <w:pPr>
        <w:pStyle w:val="libFootnote0"/>
        <w:rPr>
          <w:rtl/>
        </w:rPr>
      </w:pPr>
      <w:r>
        <w:rPr>
          <w:rtl/>
        </w:rPr>
        <w:t>(2)</w:t>
      </w:r>
      <w:r w:rsidR="004A6812">
        <w:rPr>
          <w:rtl/>
        </w:rPr>
        <w:t xml:space="preserve"> ق:کتاب الأخلاق56/</w:t>
      </w:r>
      <w:r w:rsidR="00275436">
        <w:rPr>
          <w:rtl/>
        </w:rPr>
        <w:t>1</w:t>
      </w:r>
      <w:r w:rsidR="004A6812">
        <w:rPr>
          <w:rtl/>
        </w:rPr>
        <w:t>5/،ج:</w:t>
      </w:r>
      <w:r w:rsidR="00275436">
        <w:rPr>
          <w:rtl/>
        </w:rPr>
        <w:t>130</w:t>
      </w:r>
      <w:r w:rsidR="004A6812">
        <w:rPr>
          <w:rtl/>
        </w:rPr>
        <w:t>/</w:t>
      </w:r>
      <w:r w:rsidR="00275436">
        <w:rPr>
          <w:rtl/>
        </w:rPr>
        <w:t>70</w:t>
      </w:r>
      <w:r w:rsidR="004A6812">
        <w:rPr>
          <w:rtl/>
        </w:rPr>
        <w:t>.</w:t>
      </w:r>
    </w:p>
    <w:p w:rsidR="00275436" w:rsidRDefault="00CE68B8" w:rsidP="00910408">
      <w:pPr>
        <w:pStyle w:val="libFootnote0"/>
        <w:rPr>
          <w:rtl/>
        </w:rPr>
      </w:pPr>
      <w:r>
        <w:rPr>
          <w:rtl/>
        </w:rPr>
        <w:t>(3)</w:t>
      </w:r>
      <w:r w:rsidR="004A6812">
        <w:rPr>
          <w:rtl/>
        </w:rPr>
        <w:t xml:space="preserve"> ق:</w:t>
      </w:r>
      <w:r w:rsidR="00275436">
        <w:rPr>
          <w:rtl/>
        </w:rPr>
        <w:t>2</w:t>
      </w:r>
      <w:r w:rsidR="004A6812">
        <w:rPr>
          <w:rtl/>
        </w:rPr>
        <w:t>4</w:t>
      </w:r>
      <w:r w:rsidR="00275436">
        <w:rPr>
          <w:rtl/>
        </w:rPr>
        <w:t>1</w:t>
      </w:r>
      <w:r w:rsidR="004A6812">
        <w:rPr>
          <w:rtl/>
        </w:rPr>
        <w:t>/4</w:t>
      </w:r>
      <w:r w:rsidR="00275436">
        <w:rPr>
          <w:rtl/>
        </w:rPr>
        <w:t>1</w:t>
      </w:r>
      <w:r w:rsidR="004A6812">
        <w:rPr>
          <w:rtl/>
        </w:rPr>
        <w:t>/</w:t>
      </w:r>
      <w:r w:rsidR="00275436">
        <w:rPr>
          <w:rtl/>
        </w:rPr>
        <w:t>3</w:t>
      </w:r>
      <w:r w:rsidR="004A6812">
        <w:rPr>
          <w:rtl/>
        </w:rPr>
        <w:t>،ج:</w:t>
      </w:r>
      <w:r w:rsidR="00275436">
        <w:rPr>
          <w:rtl/>
        </w:rPr>
        <w:t>171</w:t>
      </w:r>
      <w:r w:rsidR="004A6812">
        <w:rPr>
          <w:rtl/>
        </w:rPr>
        <w:t>/</w:t>
      </w:r>
      <w:r w:rsidR="00275436">
        <w:rPr>
          <w:rtl/>
        </w:rPr>
        <w:t>7</w:t>
      </w:r>
      <w:r w:rsidR="004A6812">
        <w:rPr>
          <w:rtl/>
        </w:rPr>
        <w:t>.</w:t>
      </w:r>
    </w:p>
    <w:p w:rsidR="00275436" w:rsidRDefault="00CE68B8" w:rsidP="00910408">
      <w:pPr>
        <w:pStyle w:val="libFootnote0"/>
        <w:rPr>
          <w:rtl/>
        </w:rPr>
      </w:pPr>
      <w:r>
        <w:rPr>
          <w:rtl/>
        </w:rPr>
        <w:t>(4)</w:t>
      </w:r>
      <w:r w:rsidR="004A6812">
        <w:rPr>
          <w:rtl/>
        </w:rPr>
        <w:t xml:space="preserve"> ق:</w:t>
      </w:r>
      <w:r w:rsidR="00275436">
        <w:rPr>
          <w:rtl/>
        </w:rPr>
        <w:t>203</w:t>
      </w:r>
      <w:r w:rsidR="004A6812">
        <w:rPr>
          <w:rtl/>
        </w:rPr>
        <w:t>/</w:t>
      </w:r>
      <w:r w:rsidR="00275436">
        <w:rPr>
          <w:rtl/>
        </w:rPr>
        <w:t>29</w:t>
      </w:r>
      <w:r w:rsidR="004A6812">
        <w:rPr>
          <w:rtl/>
        </w:rPr>
        <w:t>/5-</w:t>
      </w:r>
      <w:r w:rsidR="00275436">
        <w:rPr>
          <w:rtl/>
        </w:rPr>
        <w:t>20</w:t>
      </w:r>
      <w:r w:rsidR="004A6812">
        <w:rPr>
          <w:rtl/>
        </w:rPr>
        <w:t>5،ج:</w:t>
      </w:r>
      <w:r w:rsidR="00275436">
        <w:rPr>
          <w:rtl/>
        </w:rPr>
        <w:t>3</w:t>
      </w:r>
      <w:r w:rsidR="004A6812">
        <w:rPr>
          <w:rtl/>
        </w:rPr>
        <w:t>4</w:t>
      </w:r>
      <w:r w:rsidR="00275436">
        <w:rPr>
          <w:rtl/>
        </w:rPr>
        <w:t>2</w:t>
      </w:r>
      <w:r w:rsidR="004A6812">
        <w:rPr>
          <w:rtl/>
        </w:rPr>
        <w:t>/</w:t>
      </w:r>
      <w:r w:rsidR="00275436">
        <w:rPr>
          <w:rtl/>
        </w:rPr>
        <w:t>12</w:t>
      </w:r>
      <w:r w:rsidR="004A6812">
        <w:rPr>
          <w:rtl/>
        </w:rPr>
        <w:t>-</w:t>
      </w:r>
      <w:r w:rsidR="00275436">
        <w:rPr>
          <w:rtl/>
        </w:rPr>
        <w:t>3</w:t>
      </w:r>
      <w:r w:rsidR="004A6812">
        <w:rPr>
          <w:rtl/>
        </w:rPr>
        <w:t>5</w:t>
      </w:r>
      <w:r w:rsidR="00275436">
        <w:rPr>
          <w:rtl/>
        </w:rPr>
        <w:t>2</w:t>
      </w:r>
      <w:r w:rsidR="004A6812">
        <w:rPr>
          <w:rtl/>
        </w:rPr>
        <w:t>.</w:t>
      </w:r>
    </w:p>
    <w:p w:rsidR="00275436" w:rsidRDefault="00CE68B8" w:rsidP="00910408">
      <w:pPr>
        <w:pStyle w:val="libFootnote0"/>
        <w:rPr>
          <w:rtl/>
        </w:rPr>
      </w:pPr>
      <w:r>
        <w:rPr>
          <w:rtl/>
        </w:rPr>
        <w:t>(5)</w:t>
      </w:r>
      <w:r w:rsidR="004A6812">
        <w:rPr>
          <w:rtl/>
        </w:rPr>
        <w:t xml:space="preserve"> ق:کتاب ال</w:t>
      </w:r>
      <w:r w:rsidR="00910408">
        <w:rPr>
          <w:rtl/>
        </w:rPr>
        <w:t>طهارة</w:t>
      </w:r>
      <w:r w:rsidR="00275436">
        <w:rPr>
          <w:rtl/>
        </w:rPr>
        <w:t>1</w:t>
      </w:r>
      <w:r w:rsidR="004A6812">
        <w:rPr>
          <w:rtl/>
        </w:rPr>
        <w:t>4</w:t>
      </w:r>
      <w:r w:rsidR="00275436">
        <w:rPr>
          <w:rtl/>
        </w:rPr>
        <w:t>2</w:t>
      </w:r>
      <w:r w:rsidR="004A6812">
        <w:rPr>
          <w:rtl/>
        </w:rPr>
        <w:t>/4</w:t>
      </w:r>
      <w:r w:rsidR="00275436">
        <w:rPr>
          <w:rtl/>
        </w:rPr>
        <w:t>7</w:t>
      </w:r>
      <w:r w:rsidR="004A6812">
        <w:rPr>
          <w:rtl/>
        </w:rPr>
        <w:t>/،ج:</w:t>
      </w:r>
      <w:r w:rsidR="00275436">
        <w:rPr>
          <w:rtl/>
        </w:rPr>
        <w:t>210</w:t>
      </w:r>
      <w:r w:rsidR="004A6812">
        <w:rPr>
          <w:rtl/>
        </w:rPr>
        <w:t>/</w:t>
      </w:r>
      <w:r w:rsidR="00275436">
        <w:rPr>
          <w:rtl/>
        </w:rPr>
        <w:t>81</w:t>
      </w:r>
      <w:r w:rsidR="004A6812">
        <w:rPr>
          <w:rtl/>
        </w:rPr>
        <w:t>.</w:t>
      </w:r>
    </w:p>
    <w:p w:rsidR="00275436" w:rsidRDefault="00CE68B8" w:rsidP="00910408">
      <w:pPr>
        <w:pStyle w:val="libFootnote0"/>
        <w:rPr>
          <w:rtl/>
        </w:rPr>
      </w:pPr>
      <w:r>
        <w:rPr>
          <w:rtl/>
        </w:rPr>
        <w:t>(6)</w:t>
      </w:r>
      <w:r w:rsidR="004A6812">
        <w:rPr>
          <w:rtl/>
        </w:rPr>
        <w:t xml:space="preserve"> </w:t>
      </w:r>
      <w:r w:rsidR="00910408">
        <w:rPr>
          <w:rtl/>
        </w:rPr>
        <w:t>سورة</w:t>
      </w:r>
      <w:r w:rsidR="004A6812">
        <w:rPr>
          <w:rtl/>
        </w:rPr>
        <w:t xml:space="preserve"> هود/</w:t>
      </w:r>
      <w:r w:rsidR="00D27669">
        <w:rPr>
          <w:rtl/>
        </w:rPr>
        <w:t>الآیة</w:t>
      </w:r>
      <w:r w:rsidR="004A6812">
        <w:rPr>
          <w:rtl/>
        </w:rPr>
        <w:t xml:space="preserve"> </w:t>
      </w:r>
      <w:r w:rsidR="00275436">
        <w:rPr>
          <w:rtl/>
        </w:rPr>
        <w:t>93</w:t>
      </w:r>
      <w:r w:rsidR="004A6812">
        <w:rPr>
          <w:rtl/>
        </w:rPr>
        <w:t>.</w:t>
      </w:r>
    </w:p>
    <w:p w:rsidR="00275436" w:rsidRDefault="00CE68B8" w:rsidP="00910408">
      <w:pPr>
        <w:pStyle w:val="libFootnote0"/>
        <w:rPr>
          <w:rtl/>
        </w:rPr>
      </w:pPr>
      <w:r>
        <w:rPr>
          <w:rtl/>
        </w:rPr>
        <w:t>(7)</w:t>
      </w:r>
      <w:r w:rsidR="004A6812">
        <w:rPr>
          <w:rtl/>
        </w:rPr>
        <w:t xml:space="preserve"> ق:</w:t>
      </w:r>
      <w:r w:rsidR="00275436">
        <w:rPr>
          <w:rtl/>
        </w:rPr>
        <w:t>213</w:t>
      </w:r>
      <w:r w:rsidR="004A6812">
        <w:rPr>
          <w:rtl/>
        </w:rPr>
        <w:t>/</w:t>
      </w:r>
      <w:r w:rsidR="00275436">
        <w:rPr>
          <w:rtl/>
        </w:rPr>
        <w:t>30</w:t>
      </w:r>
      <w:r w:rsidR="004A6812">
        <w:rPr>
          <w:rtl/>
        </w:rPr>
        <w:t>/5،ج:</w:t>
      </w:r>
      <w:r w:rsidR="00275436">
        <w:rPr>
          <w:rtl/>
        </w:rPr>
        <w:t>379</w:t>
      </w:r>
      <w:r w:rsidR="004A6812">
        <w:rPr>
          <w:rtl/>
        </w:rPr>
        <w:t>/</w:t>
      </w:r>
      <w:r w:rsidR="00275436">
        <w:rPr>
          <w:rtl/>
        </w:rPr>
        <w:t>12</w:t>
      </w:r>
      <w:r w:rsidR="004A6812">
        <w:rPr>
          <w:rtl/>
        </w:rPr>
        <w:t>.</w:t>
      </w:r>
    </w:p>
    <w:p w:rsidR="00275436" w:rsidRDefault="00CE68B8" w:rsidP="00910408">
      <w:pPr>
        <w:pStyle w:val="libFootnote0"/>
        <w:rPr>
          <w:rtl/>
        </w:rPr>
      </w:pPr>
      <w:r>
        <w:rPr>
          <w:rtl/>
        </w:rPr>
        <w:t>(8)</w:t>
      </w:r>
      <w:r w:rsidR="004A6812">
        <w:rPr>
          <w:rtl/>
        </w:rPr>
        <w:t xml:space="preserve"> ق:</w:t>
      </w:r>
      <w:r w:rsidR="00275436">
        <w:rPr>
          <w:rtl/>
        </w:rPr>
        <w:t>30</w:t>
      </w:r>
      <w:r w:rsidR="004A6812">
        <w:rPr>
          <w:rtl/>
        </w:rPr>
        <w:t>6/4</w:t>
      </w:r>
      <w:r w:rsidR="00275436">
        <w:rPr>
          <w:rtl/>
        </w:rPr>
        <w:t>1</w:t>
      </w:r>
      <w:r w:rsidR="004A6812">
        <w:rPr>
          <w:rtl/>
        </w:rPr>
        <w:t>/5،ج:</w:t>
      </w:r>
      <w:r w:rsidR="00275436">
        <w:rPr>
          <w:rtl/>
        </w:rPr>
        <w:t>3</w:t>
      </w:r>
      <w:r w:rsidR="004A6812">
        <w:rPr>
          <w:rtl/>
        </w:rPr>
        <w:t>46/</w:t>
      </w:r>
      <w:r w:rsidR="00275436">
        <w:rPr>
          <w:rtl/>
        </w:rPr>
        <w:t>13</w:t>
      </w:r>
      <w:r w:rsidR="004A6812">
        <w:rPr>
          <w:rtl/>
        </w:rPr>
        <w:t>.</w:t>
      </w:r>
    </w:p>
    <w:p w:rsidR="00275436" w:rsidRDefault="00CE68B8" w:rsidP="00910408">
      <w:pPr>
        <w:pStyle w:val="libFootnote0"/>
        <w:rPr>
          <w:rtl/>
        </w:rPr>
      </w:pPr>
      <w:r>
        <w:rPr>
          <w:rtl/>
        </w:rPr>
        <w:t>(9)</w:t>
      </w:r>
      <w:r w:rsidR="004A6812">
        <w:rPr>
          <w:rtl/>
        </w:rPr>
        <w:t xml:space="preserve"> ق:</w:t>
      </w:r>
      <w:r w:rsidR="00275436">
        <w:rPr>
          <w:rtl/>
        </w:rPr>
        <w:t>70</w:t>
      </w:r>
      <w:r w:rsidR="004A6812">
        <w:rPr>
          <w:rtl/>
        </w:rPr>
        <w:t>5/6</w:t>
      </w:r>
      <w:r w:rsidR="00275436">
        <w:rPr>
          <w:rtl/>
        </w:rPr>
        <w:t>7</w:t>
      </w:r>
      <w:r w:rsidR="004A6812">
        <w:rPr>
          <w:rtl/>
        </w:rPr>
        <w:t>/6،ج:</w:t>
      </w:r>
      <w:r w:rsidR="00275436">
        <w:rPr>
          <w:rtl/>
        </w:rPr>
        <w:t>1</w:t>
      </w:r>
      <w:r w:rsidR="004A6812">
        <w:rPr>
          <w:rtl/>
        </w:rPr>
        <w:t>44/</w:t>
      </w:r>
      <w:r w:rsidR="00275436">
        <w:rPr>
          <w:rtl/>
        </w:rPr>
        <w:t>22</w:t>
      </w:r>
      <w:r w:rsidR="004A6812">
        <w:rPr>
          <w:rtl/>
        </w:rPr>
        <w:t>.</w:t>
      </w:r>
    </w:p>
    <w:p w:rsidR="00275436" w:rsidRDefault="00CE68B8" w:rsidP="00910408">
      <w:pPr>
        <w:pStyle w:val="libFootnote0"/>
        <w:rPr>
          <w:rtl/>
        </w:rPr>
      </w:pPr>
      <w:r>
        <w:rPr>
          <w:rtl/>
        </w:rPr>
        <w:t>(10)</w:t>
      </w:r>
      <w:r w:rsidR="004A6812">
        <w:rPr>
          <w:rtl/>
        </w:rPr>
        <w:t xml:space="preserve"> ق:5</w:t>
      </w:r>
      <w:r w:rsidR="00275436">
        <w:rPr>
          <w:rtl/>
        </w:rPr>
        <w:t>83</w:t>
      </w:r>
      <w:r w:rsidR="004A6812">
        <w:rPr>
          <w:rtl/>
        </w:rPr>
        <w:t>/5</w:t>
      </w:r>
      <w:r w:rsidR="00275436">
        <w:rPr>
          <w:rtl/>
        </w:rPr>
        <w:t>3</w:t>
      </w:r>
      <w:r w:rsidR="004A6812">
        <w:rPr>
          <w:rtl/>
        </w:rPr>
        <w:t>/6،ج:4</w:t>
      </w:r>
      <w:r w:rsidR="00275436">
        <w:rPr>
          <w:rtl/>
        </w:rPr>
        <w:t>8</w:t>
      </w:r>
      <w:r w:rsidR="004A6812">
        <w:rPr>
          <w:rtl/>
        </w:rPr>
        <w:t>/</w:t>
      </w:r>
      <w:r w:rsidR="00275436">
        <w:rPr>
          <w:rtl/>
        </w:rPr>
        <w:t>21</w:t>
      </w:r>
      <w:r w:rsidR="004A6812">
        <w:rPr>
          <w:rtl/>
        </w:rPr>
        <w:t>.</w:t>
      </w:r>
    </w:p>
    <w:p w:rsidR="00910408" w:rsidRDefault="00910408" w:rsidP="00910408">
      <w:pPr>
        <w:pStyle w:val="libFootnote0"/>
        <w:rPr>
          <w:rtl/>
        </w:rPr>
      </w:pPr>
      <w:r>
        <w:rPr>
          <w:rFonts w:hint="cs"/>
          <w:rtl/>
        </w:rPr>
        <w:t>(11) ق:6/78/761،ج:22/370.</w:t>
      </w:r>
    </w:p>
    <w:p w:rsidR="00910408" w:rsidRDefault="00910408" w:rsidP="00910408">
      <w:pPr>
        <w:pStyle w:val="libNormal"/>
        <w:rPr>
          <w:rtl/>
        </w:rPr>
      </w:pPr>
      <w:r>
        <w:rPr>
          <w:rFonts w:hint="eastAsia"/>
          <w:rtl/>
        </w:rPr>
        <w:br w:type="page"/>
      </w:r>
    </w:p>
    <w:p w:rsidR="00275436" w:rsidRDefault="004A6812" w:rsidP="004A6812">
      <w:pPr>
        <w:pStyle w:val="libNormal"/>
        <w:rPr>
          <w:rtl/>
        </w:rPr>
      </w:pPr>
      <w:r>
        <w:rPr>
          <w:rFonts w:hint="eastAsia"/>
          <w:rtl/>
        </w:rPr>
        <w:lastRenderedPageBreak/>
        <w:t>باب</w:t>
      </w:r>
      <w:r>
        <w:rPr>
          <w:rtl/>
        </w:rPr>
        <w:t xml:space="preserve"> ما نزل </w:t>
      </w:r>
      <w:r w:rsidR="00275436">
        <w:rPr>
          <w:rtl/>
        </w:rPr>
        <w:t>في</w:t>
      </w:r>
      <w:r>
        <w:rPr>
          <w:rFonts w:hint="eastAsia"/>
          <w:rtl/>
        </w:rPr>
        <w:t>هم</w:t>
      </w:r>
      <w:r>
        <w:rPr>
          <w:rtl/>
        </w:rPr>
        <w:t xml:space="preserve"> </w:t>
      </w:r>
      <w:r w:rsidR="00D27669" w:rsidRPr="00D27669">
        <w:rPr>
          <w:rStyle w:val="libAlaemChar"/>
          <w:rtl/>
        </w:rPr>
        <w:t>عليهم‌السلام</w:t>
      </w:r>
      <w:r>
        <w:rPr>
          <w:rtl/>
        </w:rPr>
        <w:t xml:space="preserve"> من الحقّ و الصبر </w:t>
      </w:r>
      <w:r w:rsidRPr="00CE68B8">
        <w:rPr>
          <w:rStyle w:val="libFootnotenumChar"/>
          <w:rtl/>
        </w:rPr>
        <w:t>(1)</w:t>
      </w:r>
      <w:r>
        <w:rPr>
          <w:rtl/>
        </w:rPr>
        <w:t>.</w:t>
      </w:r>
    </w:p>
    <w:p w:rsidR="00275436" w:rsidRDefault="00D266F8" w:rsidP="00910408">
      <w:pPr>
        <w:pStyle w:val="libNormal"/>
        <w:rPr>
          <w:rtl/>
        </w:rPr>
      </w:pPr>
      <w:r w:rsidRPr="00D266F8">
        <w:rPr>
          <w:rStyle w:val="libBold1Char"/>
          <w:rFonts w:hint="eastAsia"/>
          <w:rtl/>
        </w:rPr>
        <w:t>تفسیر القمّيّ</w:t>
      </w:r>
      <w:r w:rsidR="004A6812">
        <w:rPr>
          <w:rtl/>
        </w:rPr>
        <w:t xml:space="preserve">:قال الصادق </w:t>
      </w:r>
      <w:r w:rsidR="00D27669" w:rsidRPr="00D27669">
        <w:rPr>
          <w:rStyle w:val="libAlaemChar"/>
          <w:rtl/>
        </w:rPr>
        <w:t>عليه‌السلام</w:t>
      </w:r>
      <w:r w:rsidR="004A6812">
        <w:rPr>
          <w:rtl/>
        </w:rPr>
        <w:t>: نحن صبّر و ش</w:t>
      </w:r>
      <w:r w:rsidR="004A6812">
        <w:rPr>
          <w:rFonts w:hint="cs"/>
          <w:rtl/>
        </w:rPr>
        <w:t>ی</w:t>
      </w:r>
      <w:r w:rsidR="004A6812">
        <w:rPr>
          <w:rFonts w:hint="eastAsia"/>
          <w:rtl/>
        </w:rPr>
        <w:t>عتنا</w:t>
      </w:r>
      <w:r w:rsidR="004A6812">
        <w:rPr>
          <w:rtl/>
        </w:rPr>
        <w:t xml:space="preserve"> أصبر منّا و ذلک انّا صبرنا ع</w:t>
      </w:r>
      <w:r w:rsidR="00D27669">
        <w:rPr>
          <w:rtl/>
        </w:rPr>
        <w:t>ل</w:t>
      </w:r>
      <w:r w:rsidR="00910408">
        <w:rPr>
          <w:rFonts w:hint="cs"/>
          <w:rtl/>
        </w:rPr>
        <w:t>ى</w:t>
      </w:r>
      <w:r w:rsidR="004A6812">
        <w:rPr>
          <w:rtl/>
        </w:rPr>
        <w:t xml:space="preserve"> ما نعلم و صبروا هم ع</w:t>
      </w:r>
      <w:r w:rsidR="00D27669">
        <w:rPr>
          <w:rtl/>
        </w:rPr>
        <w:t>ل</w:t>
      </w:r>
      <w:r w:rsidR="00910408">
        <w:rPr>
          <w:rFonts w:hint="cs"/>
          <w:rtl/>
        </w:rPr>
        <w:t>ى</w:t>
      </w:r>
      <w:r w:rsidR="004A6812">
        <w:rPr>
          <w:rtl/>
        </w:rPr>
        <w:t xml:space="preserve"> ما لا </w:t>
      </w:r>
      <w:r w:rsidR="004A6812">
        <w:rPr>
          <w:rFonts w:hint="cs"/>
          <w:rtl/>
        </w:rPr>
        <w:t>ی</w:t>
      </w:r>
      <w:r w:rsidR="004A6812">
        <w:rPr>
          <w:rFonts w:hint="eastAsia"/>
          <w:rtl/>
        </w:rPr>
        <w:t>علمون</w:t>
      </w:r>
      <w:r w:rsidR="004A6812">
        <w:rPr>
          <w:rtl/>
        </w:rPr>
        <w:t xml:space="preserve"> </w:t>
      </w:r>
      <w:r w:rsidR="004A6812" w:rsidRPr="00CE68B8">
        <w:rPr>
          <w:rStyle w:val="libFootnotenumChar"/>
          <w:rtl/>
        </w:rPr>
        <w:t>(2)</w:t>
      </w:r>
      <w:r w:rsidR="004A6812">
        <w:rPr>
          <w:rtl/>
        </w:rPr>
        <w:t>.</w:t>
      </w:r>
    </w:p>
    <w:p w:rsidR="00F01A30" w:rsidRPr="00910408" w:rsidRDefault="004A6812" w:rsidP="00910408">
      <w:pPr>
        <w:pStyle w:val="libNormal"/>
        <w:rPr>
          <w:rtl/>
        </w:rPr>
      </w:pPr>
      <w:r w:rsidRPr="00910408">
        <w:rPr>
          <w:rStyle w:val="libBold1Char"/>
          <w:rFonts w:hint="eastAsia"/>
          <w:rtl/>
        </w:rPr>
        <w:t>کنز</w:t>
      </w:r>
      <w:r w:rsidRPr="00910408">
        <w:rPr>
          <w:rStyle w:val="libBold1Char"/>
          <w:rtl/>
        </w:rPr>
        <w:t xml:space="preserve"> جامع الفوائد</w:t>
      </w:r>
      <w:r>
        <w:rPr>
          <w:rtl/>
        </w:rPr>
        <w:t>:عن موس</w:t>
      </w:r>
      <w:r>
        <w:rPr>
          <w:rFonts w:hint="cs"/>
          <w:rtl/>
        </w:rPr>
        <w:t>ی</w:t>
      </w:r>
      <w:r>
        <w:rPr>
          <w:rtl/>
        </w:rPr>
        <w:t xml:space="preserve"> بن جعفر عن </w:t>
      </w:r>
      <w:r w:rsidR="00D27669">
        <w:rPr>
          <w:rtl/>
        </w:rPr>
        <w:t>أبي</w:t>
      </w:r>
      <w:r>
        <w:rPr>
          <w:rFonts w:hint="eastAsia"/>
          <w:rtl/>
        </w:rPr>
        <w:t>ه</w:t>
      </w:r>
      <w:r>
        <w:rPr>
          <w:rtl/>
        </w:rPr>
        <w:t xml:space="preserve"> </w:t>
      </w:r>
      <w:r w:rsidR="00B365CC" w:rsidRPr="00B365CC">
        <w:rPr>
          <w:rStyle w:val="libAlaemChar"/>
          <w:rtl/>
        </w:rPr>
        <w:t>عليهما‌السلام</w:t>
      </w:r>
      <w:r>
        <w:rPr>
          <w:rtl/>
        </w:rPr>
        <w:t xml:space="preserve"> قال: جمع رسول اللّه </w:t>
      </w:r>
      <w:r w:rsidR="00D27669" w:rsidRPr="00D27669">
        <w:rPr>
          <w:rStyle w:val="libAlaemChar"/>
          <w:rtl/>
        </w:rPr>
        <w:t>صلى‌الله‌عليه‌وآله‌وسلم</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ع</w:t>
      </w:r>
      <w:r w:rsidR="00D27669">
        <w:rPr>
          <w:rtl/>
        </w:rPr>
        <w:t>ل</w:t>
      </w:r>
      <w:r w:rsidR="00910408">
        <w:rPr>
          <w:rFonts w:hint="cs"/>
          <w:rtl/>
        </w:rPr>
        <w:t>ى</w:t>
      </w:r>
      <w:r>
        <w:rPr>
          <w:rtl/>
        </w:rPr>
        <w:t xml:space="preserve"> بن </w:t>
      </w:r>
      <w:r w:rsidR="00D27669">
        <w:rPr>
          <w:rtl/>
        </w:rPr>
        <w:t>أبي</w:t>
      </w:r>
      <w:r>
        <w:rPr>
          <w:rtl/>
        </w:rPr>
        <w:t xml:space="preserve"> طالب و </w:t>
      </w:r>
      <w:r w:rsidR="00910408">
        <w:rPr>
          <w:rtl/>
        </w:rPr>
        <w:t>فاطمة</w:t>
      </w:r>
      <w:r>
        <w:rPr>
          <w:rtl/>
        </w:rPr>
        <w:t xml:space="preserve"> و الحسن و الحس</w:t>
      </w:r>
      <w:r>
        <w:rPr>
          <w:rFonts w:hint="cs"/>
          <w:rtl/>
        </w:rPr>
        <w:t>ی</w:t>
      </w:r>
      <w:r>
        <w:rPr>
          <w:rFonts w:hint="eastAsia"/>
          <w:rtl/>
        </w:rPr>
        <w:t>ن</w:t>
      </w:r>
      <w:r>
        <w:rPr>
          <w:rtl/>
        </w:rPr>
        <w:t xml:space="preserve"> </w:t>
      </w:r>
      <w:r w:rsidR="00D27669" w:rsidRPr="00D27669">
        <w:rPr>
          <w:rStyle w:val="libAlaemChar"/>
          <w:rtl/>
        </w:rPr>
        <w:t>عليهم‌السلام</w:t>
      </w:r>
      <w:r>
        <w:rPr>
          <w:rtl/>
        </w:rPr>
        <w:t xml:space="preserve"> و أغلق ع</w:t>
      </w:r>
      <w:r w:rsidR="00D27669">
        <w:rPr>
          <w:rtl/>
        </w:rPr>
        <w:t>لي</w:t>
      </w:r>
      <w:r>
        <w:rPr>
          <w:rFonts w:hint="eastAsia"/>
          <w:rtl/>
        </w:rPr>
        <w:t>هم</w:t>
      </w:r>
      <w:r>
        <w:rPr>
          <w:rtl/>
        </w:rPr>
        <w:t xml:space="preserve"> الباب و قال:</w:t>
      </w:r>
      <w:r>
        <w:rPr>
          <w:rFonts w:hint="cs"/>
          <w:rtl/>
        </w:rPr>
        <w:t>ی</w:t>
      </w:r>
      <w:r>
        <w:rPr>
          <w:rFonts w:hint="eastAsia"/>
          <w:rtl/>
        </w:rPr>
        <w:t>ا</w:t>
      </w:r>
      <w:r>
        <w:rPr>
          <w:rtl/>
        </w:rPr>
        <w:t xml:space="preserve"> أه</w:t>
      </w:r>
      <w:r w:rsidR="00D27669">
        <w:rPr>
          <w:rtl/>
        </w:rPr>
        <w:t>لي</w:t>
      </w:r>
      <w:r>
        <w:rPr>
          <w:rtl/>
        </w:rPr>
        <w:t xml:space="preserve"> و أهل اللّه انّ اللّه(عزّ و جلّ)</w:t>
      </w:r>
      <w:r>
        <w:rPr>
          <w:rFonts w:hint="cs"/>
          <w:rtl/>
        </w:rPr>
        <w:t>ی</w:t>
      </w:r>
      <w:r>
        <w:rPr>
          <w:rFonts w:hint="eastAsia"/>
          <w:rtl/>
        </w:rPr>
        <w:t>قرأ</w:t>
      </w:r>
      <w:r>
        <w:rPr>
          <w:rtl/>
        </w:rPr>
        <w:t xml:space="preserve"> ع</w:t>
      </w:r>
      <w:r w:rsidR="00D27669">
        <w:rPr>
          <w:rtl/>
        </w:rPr>
        <w:t>لي</w:t>
      </w:r>
      <w:r>
        <w:rPr>
          <w:rFonts w:hint="eastAsia"/>
          <w:rtl/>
        </w:rPr>
        <w:t>کم</w:t>
      </w:r>
      <w:r>
        <w:rPr>
          <w:rtl/>
        </w:rPr>
        <w:t xml:space="preserve"> السلا</w:t>
      </w:r>
      <w:r>
        <w:rPr>
          <w:rFonts w:hint="eastAsia"/>
          <w:rtl/>
        </w:rPr>
        <w:t>م</w:t>
      </w:r>
      <w:r>
        <w:rPr>
          <w:rtl/>
        </w:rPr>
        <w:t xml:space="preserve"> و هذا جبرئ</w:t>
      </w:r>
      <w:r>
        <w:rPr>
          <w:rFonts w:hint="cs"/>
          <w:rtl/>
        </w:rPr>
        <w:t>ی</w:t>
      </w:r>
      <w:r>
        <w:rPr>
          <w:rFonts w:hint="eastAsia"/>
          <w:rtl/>
        </w:rPr>
        <w:t>ل</w:t>
      </w:r>
      <w:r>
        <w:rPr>
          <w:rtl/>
        </w:rPr>
        <w:t xml:space="preserve"> معکم </w:t>
      </w:r>
      <w:r w:rsidR="00275436">
        <w:rPr>
          <w:rtl/>
        </w:rPr>
        <w:t>في</w:t>
      </w:r>
      <w:r>
        <w:rPr>
          <w:rtl/>
        </w:rPr>
        <w:t xml:space="preserve"> ال</w:t>
      </w:r>
      <w:r w:rsidR="00FF55C9">
        <w:rPr>
          <w:rtl/>
        </w:rPr>
        <w:t>بي</w:t>
      </w:r>
      <w:r>
        <w:rPr>
          <w:rFonts w:hint="eastAsia"/>
          <w:rtl/>
        </w:rPr>
        <w:t>ت</w:t>
      </w:r>
      <w:r>
        <w:rPr>
          <w:rtl/>
        </w:rPr>
        <w:t xml:space="preserve"> و </w:t>
      </w:r>
      <w:r>
        <w:rPr>
          <w:rFonts w:hint="cs"/>
          <w:rtl/>
        </w:rPr>
        <w:t>ی</w:t>
      </w:r>
      <w:r>
        <w:rPr>
          <w:rFonts w:hint="eastAsia"/>
          <w:rtl/>
        </w:rPr>
        <w:t>قول</w:t>
      </w:r>
      <w:r>
        <w:rPr>
          <w:rtl/>
        </w:rPr>
        <w:t xml:space="preserve"> انّ اللّه </w:t>
      </w:r>
      <w:r>
        <w:rPr>
          <w:rFonts w:hint="cs"/>
          <w:rtl/>
        </w:rPr>
        <w:t>ی</w:t>
      </w:r>
      <w:r>
        <w:rPr>
          <w:rFonts w:hint="eastAsia"/>
          <w:rtl/>
        </w:rPr>
        <w:t>قول</w:t>
      </w:r>
      <w:r>
        <w:rPr>
          <w:rtl/>
        </w:rPr>
        <w:t xml:space="preserve"> </w:t>
      </w:r>
      <w:r w:rsidR="00D27669">
        <w:rPr>
          <w:rtl/>
        </w:rPr>
        <w:t>انّي</w:t>
      </w:r>
      <w:r>
        <w:rPr>
          <w:rtl/>
        </w:rPr>
        <w:t xml:space="preserve"> قد جعلت عدوّکم لکم </w:t>
      </w:r>
      <w:r w:rsidR="00041AB3">
        <w:rPr>
          <w:rtl/>
        </w:rPr>
        <w:t>فتنة</w:t>
      </w:r>
      <w:r>
        <w:rPr>
          <w:rtl/>
        </w:rPr>
        <w:t xml:space="preserve"> فما تقولون؟ قالوا:نصبر </w:t>
      </w:r>
      <w:r>
        <w:rPr>
          <w:rFonts w:hint="cs"/>
          <w:rtl/>
        </w:rPr>
        <w:t>ی</w:t>
      </w:r>
      <w:r>
        <w:rPr>
          <w:rFonts w:hint="eastAsia"/>
          <w:rtl/>
        </w:rPr>
        <w:t>ا</w:t>
      </w:r>
      <w:r>
        <w:rPr>
          <w:rtl/>
        </w:rPr>
        <w:t xml:space="preserve"> رسول اللّه لأمر اللّه و ما نزل من قضائه حتّ</w:t>
      </w:r>
      <w:r>
        <w:rPr>
          <w:rFonts w:hint="cs"/>
          <w:rtl/>
        </w:rPr>
        <w:t>ی</w:t>
      </w:r>
      <w:r>
        <w:rPr>
          <w:rtl/>
        </w:rPr>
        <w:t xml:space="preserve"> نقدم ع</w:t>
      </w:r>
      <w:r w:rsidR="00D27669">
        <w:rPr>
          <w:rtl/>
        </w:rPr>
        <w:t>ل</w:t>
      </w:r>
      <w:r w:rsidR="00910408">
        <w:rPr>
          <w:rFonts w:hint="cs"/>
          <w:rtl/>
        </w:rPr>
        <w:t>ى</w:t>
      </w:r>
      <w:r>
        <w:rPr>
          <w:rtl/>
        </w:rPr>
        <w:t xml:space="preserve"> اللّه(عزّ و جلّ) و نستکمل جز</w:t>
      </w:r>
      <w:r>
        <w:rPr>
          <w:rFonts w:hint="cs"/>
          <w:rtl/>
        </w:rPr>
        <w:t>ی</w:t>
      </w:r>
      <w:r>
        <w:rPr>
          <w:rFonts w:hint="eastAsia"/>
          <w:rtl/>
        </w:rPr>
        <w:t>ل</w:t>
      </w:r>
      <w:r>
        <w:rPr>
          <w:rtl/>
        </w:rPr>
        <w:t xml:space="preserve"> ثوابه فقد سمعناه </w:t>
      </w:r>
      <w:r>
        <w:rPr>
          <w:rFonts w:hint="cs"/>
          <w:rtl/>
        </w:rPr>
        <w:t>ی</w:t>
      </w:r>
      <w:r>
        <w:rPr>
          <w:rFonts w:hint="eastAsia"/>
          <w:rtl/>
        </w:rPr>
        <w:t>عد</w:t>
      </w:r>
      <w:r>
        <w:rPr>
          <w:rtl/>
        </w:rPr>
        <w:t xml:space="preserve"> الصابر</w:t>
      </w:r>
      <w:r>
        <w:rPr>
          <w:rFonts w:hint="cs"/>
          <w:rtl/>
        </w:rPr>
        <w:t>ی</w:t>
      </w:r>
      <w:r>
        <w:rPr>
          <w:rFonts w:hint="eastAsia"/>
          <w:rtl/>
        </w:rPr>
        <w:t>ن</w:t>
      </w:r>
      <w:r>
        <w:rPr>
          <w:rtl/>
        </w:rPr>
        <w:t xml:space="preserve"> الخ</w:t>
      </w:r>
      <w:r>
        <w:rPr>
          <w:rFonts w:hint="cs"/>
          <w:rtl/>
        </w:rPr>
        <w:t>ی</w:t>
      </w:r>
      <w:r>
        <w:rPr>
          <w:rFonts w:hint="eastAsia"/>
          <w:rtl/>
        </w:rPr>
        <w:t>ر</w:t>
      </w:r>
      <w:r>
        <w:rPr>
          <w:rtl/>
        </w:rPr>
        <w:t xml:space="preserve"> کلّه،فبک</w:t>
      </w:r>
      <w:r>
        <w:rPr>
          <w:rFonts w:hint="cs"/>
          <w:rtl/>
        </w:rPr>
        <w:t>ی</w:t>
      </w:r>
      <w:r>
        <w:rPr>
          <w:rtl/>
        </w:rPr>
        <w:t xml:space="preserve"> رسول اللّه </w:t>
      </w:r>
      <w:r w:rsidR="00D27669" w:rsidRPr="00D27669">
        <w:rPr>
          <w:rStyle w:val="libAlaemChar"/>
          <w:rtl/>
        </w:rPr>
        <w:t>صلى‌الله‌عليه‌وآله‌وسلم</w:t>
      </w:r>
      <w:r>
        <w:rPr>
          <w:rtl/>
        </w:rPr>
        <w:t xml:space="preserve"> حتّ</w:t>
      </w:r>
      <w:r>
        <w:rPr>
          <w:rFonts w:hint="cs"/>
          <w:rtl/>
        </w:rPr>
        <w:t>ی</w:t>
      </w:r>
      <w:r>
        <w:rPr>
          <w:rtl/>
        </w:rPr>
        <w:t xml:space="preserve"> سمع نح</w:t>
      </w:r>
      <w:r>
        <w:rPr>
          <w:rFonts w:hint="cs"/>
          <w:rtl/>
        </w:rPr>
        <w:t>ی</w:t>
      </w:r>
      <w:r>
        <w:rPr>
          <w:rFonts w:hint="eastAsia"/>
          <w:rtl/>
        </w:rPr>
        <w:t>به</w:t>
      </w:r>
      <w:r>
        <w:rPr>
          <w:rtl/>
        </w:rPr>
        <w:t xml:space="preserve"> من خارج ال</w:t>
      </w:r>
      <w:r w:rsidR="00FF55C9">
        <w:rPr>
          <w:rtl/>
        </w:rPr>
        <w:t>بي</w:t>
      </w:r>
      <w:r>
        <w:rPr>
          <w:rFonts w:hint="eastAsia"/>
          <w:rtl/>
        </w:rPr>
        <w:t>ت</w:t>
      </w:r>
      <w:r>
        <w:rPr>
          <w:rtl/>
        </w:rPr>
        <w:t xml:space="preserve"> فنزلت هذه </w:t>
      </w:r>
      <w:r w:rsidR="00D27669">
        <w:rPr>
          <w:rtl/>
        </w:rPr>
        <w:t>الآیة</w:t>
      </w:r>
      <w:r>
        <w:rPr>
          <w:rtl/>
        </w:rPr>
        <w:t xml:space="preserve">: </w:t>
      </w:r>
      <w:r w:rsidR="00F01A30" w:rsidRPr="00F01A30">
        <w:rPr>
          <w:rStyle w:val="libAlaemChar"/>
          <w:rtl/>
        </w:rPr>
        <w:t>(</w:t>
      </w:r>
      <w:r w:rsidRPr="00910408">
        <w:rPr>
          <w:rStyle w:val="libAieChar"/>
          <w:rtl/>
        </w:rPr>
        <w:t xml:space="preserve">وَ جَعَلْنٰا بَعْضَکُمْ لِبَعْضٍ </w:t>
      </w:r>
      <w:r w:rsidR="00041AB3">
        <w:rPr>
          <w:rStyle w:val="libAieChar"/>
          <w:rtl/>
        </w:rPr>
        <w:t>فتنة</w:t>
      </w:r>
      <w:r w:rsidRPr="00910408">
        <w:rPr>
          <w:rStyle w:val="libAieChar"/>
          <w:rtl/>
        </w:rPr>
        <w:t xml:space="preserve"> أَ تَصْبِرُونَ وَ کٰانَ رَبُّکَ بَصِ</w:t>
      </w:r>
      <w:r w:rsidRPr="00910408">
        <w:rPr>
          <w:rStyle w:val="libAieChar"/>
          <w:rFonts w:hint="cs"/>
          <w:rtl/>
        </w:rPr>
        <w:t>ی</w:t>
      </w:r>
      <w:r w:rsidRPr="00910408">
        <w:rPr>
          <w:rStyle w:val="libAieChar"/>
          <w:rFonts w:hint="eastAsia"/>
          <w:rtl/>
        </w:rPr>
        <w:t>راً</w:t>
      </w:r>
      <w:r w:rsidR="00F01A30" w:rsidRPr="00F01A30">
        <w:rPr>
          <w:rStyle w:val="libAlaemChar"/>
          <w:rFonts w:hint="eastAsia"/>
          <w:rtl/>
        </w:rPr>
        <w:t>)</w:t>
      </w:r>
      <w:r>
        <w:rPr>
          <w:rtl/>
        </w:rPr>
        <w:t xml:space="preserve"> </w:t>
      </w:r>
      <w:r w:rsidRPr="00CE68B8">
        <w:rPr>
          <w:rStyle w:val="libFootnotenumChar"/>
          <w:rtl/>
        </w:rPr>
        <w:t>(3)</w:t>
      </w:r>
      <w:r>
        <w:rPr>
          <w:rtl/>
        </w:rPr>
        <w:t>أنّهم س</w:t>
      </w:r>
      <w:r>
        <w:rPr>
          <w:rFonts w:hint="cs"/>
          <w:rtl/>
        </w:rPr>
        <w:t>ی</w:t>
      </w:r>
      <w:r>
        <w:rPr>
          <w:rFonts w:hint="eastAsia"/>
          <w:rtl/>
        </w:rPr>
        <w:t>صبرون،أ</w:t>
      </w:r>
      <w:r>
        <w:rPr>
          <w:rFonts w:hint="cs"/>
          <w:rtl/>
        </w:rPr>
        <w:t>ی</w:t>
      </w:r>
      <w:r>
        <w:rPr>
          <w:rtl/>
        </w:rPr>
        <w:t xml:space="preserve"> س</w:t>
      </w:r>
      <w:r>
        <w:rPr>
          <w:rFonts w:hint="cs"/>
          <w:rtl/>
        </w:rPr>
        <w:t>ی</w:t>
      </w:r>
      <w:r>
        <w:rPr>
          <w:rFonts w:hint="eastAsia"/>
          <w:rtl/>
        </w:rPr>
        <w:t>صبرون</w:t>
      </w:r>
      <w:r>
        <w:rPr>
          <w:rtl/>
        </w:rPr>
        <w:t xml:space="preserve"> کما قالوا صلوات اللّه ع</w:t>
      </w:r>
      <w:r w:rsidR="00D27669">
        <w:rPr>
          <w:rtl/>
        </w:rPr>
        <w:t>لي</w:t>
      </w:r>
      <w:r>
        <w:rPr>
          <w:rFonts w:hint="eastAsia"/>
          <w:rtl/>
        </w:rPr>
        <w:t>هم</w:t>
      </w:r>
      <w:r>
        <w:rPr>
          <w:rtl/>
        </w:rPr>
        <w:t>.</w:t>
      </w:r>
    </w:p>
    <w:p w:rsidR="00F01A30" w:rsidRPr="00910408" w:rsidRDefault="004A6812" w:rsidP="00910408">
      <w:pPr>
        <w:pStyle w:val="libNormal"/>
        <w:rPr>
          <w:rtl/>
        </w:rPr>
      </w:pPr>
      <w:r w:rsidRPr="00910408">
        <w:rPr>
          <w:rStyle w:val="libBold1Char"/>
          <w:rFonts w:hint="eastAsia"/>
          <w:rtl/>
        </w:rPr>
        <w:t>کنز</w:t>
      </w:r>
      <w:r w:rsidRPr="00910408">
        <w:rPr>
          <w:rStyle w:val="libBold1Char"/>
          <w:rtl/>
        </w:rPr>
        <w:t xml:space="preserve"> جامع الفوائد</w:t>
      </w:r>
      <w:r>
        <w:rPr>
          <w:rtl/>
        </w:rPr>
        <w:t xml:space="preserve">:عن </w:t>
      </w:r>
      <w:r w:rsidR="00D27669">
        <w:rPr>
          <w:rtl/>
        </w:rPr>
        <w:t>أبي</w:t>
      </w:r>
      <w:r>
        <w:rPr>
          <w:rtl/>
        </w:rPr>
        <w:t xml:space="preserve"> عبد اللّه </w:t>
      </w:r>
      <w:r w:rsidR="00D27669" w:rsidRPr="00D27669">
        <w:rPr>
          <w:rStyle w:val="libAlaemChar"/>
          <w:rtl/>
        </w:rPr>
        <w:t>عليه‌السلام</w:t>
      </w:r>
      <w:r>
        <w:rPr>
          <w:rtl/>
        </w:rPr>
        <w:t xml:space="preserve">: </w:t>
      </w:r>
      <w:r w:rsidR="00275436">
        <w:rPr>
          <w:rtl/>
        </w:rPr>
        <w:t>في</w:t>
      </w:r>
      <w:r>
        <w:rPr>
          <w:rtl/>
        </w:rPr>
        <w:t xml:space="preserve"> قوله تع</w:t>
      </w:r>
      <w:r w:rsidR="00D27669">
        <w:rPr>
          <w:rtl/>
        </w:rPr>
        <w:t>الى</w:t>
      </w:r>
      <w:r>
        <w:rPr>
          <w:rtl/>
        </w:rPr>
        <w:t xml:space="preserve">: </w:t>
      </w:r>
      <w:r w:rsidR="00F01A30" w:rsidRPr="00F01A30">
        <w:rPr>
          <w:rStyle w:val="libAlaemChar"/>
          <w:rtl/>
        </w:rPr>
        <w:t>(</w:t>
      </w:r>
      <w:r w:rsidRPr="00910408">
        <w:rPr>
          <w:rStyle w:val="libAieChar"/>
          <w:rtl/>
        </w:rPr>
        <w:t>فَاصْبِرْ عَ</w:t>
      </w:r>
      <w:r w:rsidR="00D27669" w:rsidRPr="00910408">
        <w:rPr>
          <w:rStyle w:val="libAieChar"/>
          <w:rtl/>
        </w:rPr>
        <w:t>لي</w:t>
      </w:r>
      <w:r w:rsidRPr="00910408">
        <w:rPr>
          <w:rStyle w:val="libAieChar"/>
          <w:rFonts w:hint="cs"/>
          <w:rtl/>
        </w:rPr>
        <w:t>ٰ</w:t>
      </w:r>
      <w:r w:rsidRPr="00910408">
        <w:rPr>
          <w:rStyle w:val="libAieChar"/>
          <w:rtl/>
        </w:rPr>
        <w:t xml:space="preserve"> مٰا </w:t>
      </w:r>
      <w:r w:rsidRPr="00910408">
        <w:rPr>
          <w:rStyle w:val="libAieChar"/>
          <w:rFonts w:hint="cs"/>
          <w:rtl/>
        </w:rPr>
        <w:t>یَ</w:t>
      </w:r>
      <w:r w:rsidRPr="00910408">
        <w:rPr>
          <w:rStyle w:val="libAieChar"/>
          <w:rFonts w:hint="eastAsia"/>
          <w:rtl/>
        </w:rPr>
        <w:t>قُولُونَ</w:t>
      </w:r>
      <w:r w:rsidR="00F01A30" w:rsidRPr="00F01A30">
        <w:rPr>
          <w:rStyle w:val="libAlaemChar"/>
          <w:rFonts w:hint="eastAsia"/>
          <w:rtl/>
        </w:rPr>
        <w:t>)</w:t>
      </w:r>
      <w:r>
        <w:rPr>
          <w:rtl/>
        </w:rPr>
        <w:t xml:space="preserve"> </w:t>
      </w:r>
      <w:r w:rsidRPr="00CE68B8">
        <w:rPr>
          <w:rStyle w:val="libFootnotenumChar"/>
          <w:rtl/>
        </w:rPr>
        <w:t>(4)</w:t>
      </w:r>
      <w:r>
        <w:rPr>
          <w:rtl/>
        </w:rPr>
        <w:t>.</w:t>
      </w:r>
      <w:r w:rsidR="00910408">
        <w:rPr>
          <w:rFonts w:hint="cs"/>
          <w:rtl/>
        </w:rPr>
        <w:t xml:space="preserve"> يا محمد من تكذيبهم إياك فانّي منتقمُ منهم برجلٍ منك و هو قائمي الذي سلّطته على دماء الظلمة </w:t>
      </w:r>
      <w:r w:rsidR="00910408" w:rsidRPr="00910408">
        <w:rPr>
          <w:rStyle w:val="libFootnotenumChar"/>
          <w:rFonts w:hint="cs"/>
          <w:rtl/>
        </w:rPr>
        <w:t>(5)</w:t>
      </w:r>
      <w:r w:rsidR="00910408">
        <w:rPr>
          <w:rFonts w:hint="cs"/>
          <w:rtl/>
        </w:rPr>
        <w:t>.</w:t>
      </w:r>
    </w:p>
    <w:p w:rsidR="00275436" w:rsidRDefault="00275436" w:rsidP="00910408">
      <w:pPr>
        <w:pStyle w:val="libNormal"/>
        <w:rPr>
          <w:rtl/>
        </w:rPr>
      </w:pPr>
      <w:r>
        <w:rPr>
          <w:rtl/>
        </w:rPr>
        <w:t>في</w:t>
      </w:r>
      <w:r w:rsidR="004A6812">
        <w:rPr>
          <w:rtl/>
        </w:rPr>
        <w:t xml:space="preserve"> أخذ الم</w:t>
      </w:r>
      <w:r w:rsidR="004A6812">
        <w:rPr>
          <w:rFonts w:hint="cs"/>
          <w:rtl/>
        </w:rPr>
        <w:t>ی</w:t>
      </w:r>
      <w:r w:rsidR="004A6812">
        <w:rPr>
          <w:rFonts w:hint="eastAsia"/>
          <w:rtl/>
        </w:rPr>
        <w:t>ثاق</w:t>
      </w:r>
      <w:r w:rsidR="004A6812">
        <w:rPr>
          <w:rtl/>
        </w:rPr>
        <w:t xml:space="preserve"> ع</w:t>
      </w:r>
      <w:r w:rsidR="00D27669">
        <w:rPr>
          <w:rtl/>
        </w:rPr>
        <w:t>ل</w:t>
      </w:r>
      <w:r w:rsidR="00910408">
        <w:rPr>
          <w:rFonts w:hint="cs"/>
          <w:rtl/>
        </w:rPr>
        <w:t>ى</w:t>
      </w:r>
      <w:r w:rsidR="004A6812">
        <w:rPr>
          <w:rtl/>
        </w:rPr>
        <w:t xml:space="preserve"> ال</w:t>
      </w:r>
      <w:r w:rsidR="00D27669">
        <w:rPr>
          <w:rtl/>
        </w:rPr>
        <w:t>نبيّ</w:t>
      </w:r>
      <w:r w:rsidR="004A6812">
        <w:rPr>
          <w:rtl/>
        </w:rPr>
        <w:t xml:space="preserve"> و أوص</w:t>
      </w:r>
      <w:r w:rsidR="004A6812">
        <w:rPr>
          <w:rFonts w:hint="cs"/>
          <w:rtl/>
        </w:rPr>
        <w:t>ی</w:t>
      </w:r>
      <w:r w:rsidR="004A6812">
        <w:rPr>
          <w:rFonts w:hint="eastAsia"/>
          <w:rtl/>
        </w:rPr>
        <w:t>ائه</w:t>
      </w:r>
      <w:r w:rsidR="004A6812">
        <w:rPr>
          <w:rtl/>
        </w:rPr>
        <w:t xml:space="preserve"> </w:t>
      </w:r>
      <w:r w:rsidR="00D27669" w:rsidRPr="00D27669">
        <w:rPr>
          <w:rStyle w:val="libAlaemChar"/>
          <w:rtl/>
        </w:rPr>
        <w:t>عليهم‌السلام</w:t>
      </w:r>
      <w:r w:rsidR="004A6812">
        <w:rPr>
          <w:rtl/>
        </w:rPr>
        <w:t xml:space="preserve"> و ش</w:t>
      </w:r>
      <w:r w:rsidR="004A6812">
        <w:rPr>
          <w:rFonts w:hint="cs"/>
          <w:rtl/>
        </w:rPr>
        <w:t>ی</w:t>
      </w:r>
      <w:r w:rsidR="004A6812">
        <w:rPr>
          <w:rFonts w:hint="eastAsia"/>
          <w:rtl/>
        </w:rPr>
        <w:t>عتهم</w:t>
      </w:r>
      <w:r w:rsidR="004A6812">
        <w:rPr>
          <w:rtl/>
        </w:rPr>
        <w:t xml:space="preserve"> أن </w:t>
      </w:r>
      <w:r w:rsidR="004A6812">
        <w:rPr>
          <w:rFonts w:hint="cs"/>
          <w:rtl/>
        </w:rPr>
        <w:t>ی</w:t>
      </w:r>
      <w:r w:rsidR="004A6812">
        <w:rPr>
          <w:rFonts w:hint="eastAsia"/>
          <w:rtl/>
        </w:rPr>
        <w:t>صبروا</w:t>
      </w:r>
      <w:r w:rsidR="004A6812">
        <w:rPr>
          <w:rtl/>
        </w:rPr>
        <w:t xml:space="preserve"> و </w:t>
      </w:r>
      <w:r w:rsidR="004A6812">
        <w:rPr>
          <w:rFonts w:hint="cs"/>
          <w:rtl/>
        </w:rPr>
        <w:t>ی</w:t>
      </w:r>
      <w:r w:rsidR="004A6812">
        <w:rPr>
          <w:rFonts w:hint="eastAsia"/>
          <w:rtl/>
        </w:rPr>
        <w:t>صابروا</w:t>
      </w:r>
      <w:r w:rsidR="004A6812">
        <w:rPr>
          <w:rtl/>
        </w:rPr>
        <w:t xml:space="preserve"> و </w:t>
      </w:r>
      <w:r w:rsidR="004A6812">
        <w:rPr>
          <w:rFonts w:hint="cs"/>
          <w:rtl/>
        </w:rPr>
        <w:t>ی</w:t>
      </w:r>
      <w:r w:rsidR="004A6812">
        <w:rPr>
          <w:rFonts w:hint="eastAsia"/>
          <w:rtl/>
        </w:rPr>
        <w:t>رابطوا</w:t>
      </w:r>
      <w:r w:rsidR="004A6812">
        <w:rPr>
          <w:rtl/>
        </w:rPr>
        <w:t xml:space="preserve"> و أن </w:t>
      </w:r>
      <w:r w:rsidR="004A6812">
        <w:rPr>
          <w:rFonts w:hint="cs"/>
          <w:rtl/>
        </w:rPr>
        <w:t>ی</w:t>
      </w:r>
      <w:r w:rsidR="004A6812">
        <w:rPr>
          <w:rFonts w:hint="eastAsia"/>
          <w:rtl/>
        </w:rPr>
        <w:t>تّقوا</w:t>
      </w:r>
      <w:r w:rsidR="004A6812">
        <w:rPr>
          <w:rtl/>
        </w:rPr>
        <w:t xml:space="preserve"> اللّه </w:t>
      </w:r>
      <w:r w:rsidR="004A6812" w:rsidRPr="00CE68B8">
        <w:rPr>
          <w:rStyle w:val="libFootnotenumChar"/>
          <w:rtl/>
        </w:rPr>
        <w:t>(</w:t>
      </w:r>
      <w:r w:rsidR="00910408">
        <w:rPr>
          <w:rStyle w:val="libFootnotenumChar"/>
          <w:rFonts w:hint="cs"/>
          <w:rtl/>
        </w:rPr>
        <w:t>6</w:t>
      </w:r>
      <w:r w:rsidR="004A6812" w:rsidRPr="00CE68B8">
        <w:rPr>
          <w:rStyle w:val="libFootnotenumChar"/>
          <w:rtl/>
        </w:rPr>
        <w:t>)</w:t>
      </w:r>
      <w:r w:rsidR="004A6812">
        <w:rPr>
          <w:rtl/>
        </w:rPr>
        <w:t>.</w:t>
      </w:r>
    </w:p>
    <w:p w:rsidR="001746BD" w:rsidRDefault="001746BD" w:rsidP="00CE68B8">
      <w:pPr>
        <w:pStyle w:val="libLine"/>
        <w:rPr>
          <w:rtl/>
        </w:rPr>
      </w:pPr>
      <w:r>
        <w:rPr>
          <w:rFonts w:hint="eastAsia"/>
          <w:rtl/>
        </w:rPr>
        <w:t>___________________</w:t>
      </w:r>
    </w:p>
    <w:p w:rsidR="00275436" w:rsidRDefault="00CE68B8" w:rsidP="00910408">
      <w:pPr>
        <w:pStyle w:val="libFootnote0"/>
        <w:rPr>
          <w:rtl/>
        </w:rPr>
      </w:pPr>
      <w:r>
        <w:rPr>
          <w:rtl/>
        </w:rPr>
        <w:t>(1)</w:t>
      </w:r>
      <w:r w:rsidR="004A6812">
        <w:rPr>
          <w:rtl/>
        </w:rPr>
        <w:t xml:space="preserve"> ق:</w:t>
      </w:r>
      <w:r w:rsidR="00275436">
        <w:rPr>
          <w:rtl/>
        </w:rPr>
        <w:t>13</w:t>
      </w:r>
      <w:r w:rsidR="004A6812">
        <w:rPr>
          <w:rtl/>
        </w:rPr>
        <w:t>4/5</w:t>
      </w:r>
      <w:r w:rsidR="00275436">
        <w:rPr>
          <w:rtl/>
        </w:rPr>
        <w:t>7</w:t>
      </w:r>
      <w:r w:rsidR="004A6812">
        <w:rPr>
          <w:rtl/>
        </w:rPr>
        <w:t>/</w:t>
      </w:r>
      <w:r w:rsidR="00275436">
        <w:rPr>
          <w:rtl/>
        </w:rPr>
        <w:t>7</w:t>
      </w:r>
      <w:r w:rsidR="004A6812">
        <w:rPr>
          <w:rtl/>
        </w:rPr>
        <w:t>،ج:</w:t>
      </w:r>
      <w:r w:rsidR="00275436">
        <w:rPr>
          <w:rtl/>
        </w:rPr>
        <w:t>21</w:t>
      </w:r>
      <w:r w:rsidR="004A6812">
        <w:rPr>
          <w:rtl/>
        </w:rPr>
        <w:t>4/</w:t>
      </w:r>
      <w:r w:rsidR="00275436">
        <w:rPr>
          <w:rtl/>
        </w:rPr>
        <w:t>2</w:t>
      </w:r>
      <w:r w:rsidR="004A6812">
        <w:rPr>
          <w:rtl/>
        </w:rPr>
        <w:t>4.</w:t>
      </w:r>
    </w:p>
    <w:p w:rsidR="00275436" w:rsidRDefault="00CE68B8" w:rsidP="00910408">
      <w:pPr>
        <w:pStyle w:val="libFootnote0"/>
        <w:rPr>
          <w:rtl/>
        </w:rPr>
      </w:pPr>
      <w:r>
        <w:rPr>
          <w:rtl/>
        </w:rPr>
        <w:t>(2)</w:t>
      </w:r>
      <w:r w:rsidR="004A6812">
        <w:rPr>
          <w:rtl/>
        </w:rPr>
        <w:t xml:space="preserve"> ق:</w:t>
      </w:r>
      <w:r w:rsidR="00275436">
        <w:rPr>
          <w:rtl/>
        </w:rPr>
        <w:t>13</w:t>
      </w:r>
      <w:r w:rsidR="004A6812">
        <w:rPr>
          <w:rtl/>
        </w:rPr>
        <w:t>5/5</w:t>
      </w:r>
      <w:r w:rsidR="00275436">
        <w:rPr>
          <w:rtl/>
        </w:rPr>
        <w:t>7</w:t>
      </w:r>
      <w:r w:rsidR="004A6812">
        <w:rPr>
          <w:rtl/>
        </w:rPr>
        <w:t>/</w:t>
      </w:r>
      <w:r w:rsidR="00275436">
        <w:rPr>
          <w:rtl/>
        </w:rPr>
        <w:t>7</w:t>
      </w:r>
      <w:r w:rsidR="004A6812">
        <w:rPr>
          <w:rtl/>
        </w:rPr>
        <w:t>،ج:</w:t>
      </w:r>
      <w:r w:rsidR="00275436">
        <w:rPr>
          <w:rtl/>
        </w:rPr>
        <w:t>21</w:t>
      </w:r>
      <w:r w:rsidR="004A6812">
        <w:rPr>
          <w:rtl/>
        </w:rPr>
        <w:t>6/</w:t>
      </w:r>
      <w:r w:rsidR="00275436">
        <w:rPr>
          <w:rtl/>
        </w:rPr>
        <w:t>2</w:t>
      </w:r>
      <w:r w:rsidR="004A6812">
        <w:rPr>
          <w:rtl/>
        </w:rPr>
        <w:t>4. ق:کتاب الأخلاق</w:t>
      </w:r>
      <w:r w:rsidR="00275436">
        <w:rPr>
          <w:rtl/>
        </w:rPr>
        <w:t>1</w:t>
      </w:r>
      <w:r w:rsidR="004A6812">
        <w:rPr>
          <w:rtl/>
        </w:rPr>
        <w:t>4</w:t>
      </w:r>
      <w:r w:rsidR="00275436">
        <w:rPr>
          <w:rtl/>
        </w:rPr>
        <w:t>3</w:t>
      </w:r>
      <w:r w:rsidR="004A6812">
        <w:rPr>
          <w:rtl/>
        </w:rPr>
        <w:t>/</w:t>
      </w:r>
      <w:r w:rsidR="00275436">
        <w:rPr>
          <w:rtl/>
        </w:rPr>
        <w:t>2</w:t>
      </w:r>
      <w:r w:rsidR="004A6812">
        <w:rPr>
          <w:rtl/>
        </w:rPr>
        <w:t>5/،ج:</w:t>
      </w:r>
      <w:r w:rsidR="00275436">
        <w:rPr>
          <w:rtl/>
        </w:rPr>
        <w:t>80</w:t>
      </w:r>
      <w:r w:rsidR="004A6812">
        <w:rPr>
          <w:rtl/>
        </w:rPr>
        <w:t>/</w:t>
      </w:r>
      <w:r w:rsidR="00275436">
        <w:rPr>
          <w:rtl/>
        </w:rPr>
        <w:t>71</w:t>
      </w:r>
      <w:r w:rsidR="004A6812">
        <w:rPr>
          <w:rtl/>
        </w:rPr>
        <w:t>.</w:t>
      </w:r>
    </w:p>
    <w:p w:rsidR="00275436" w:rsidRDefault="00CE68B8" w:rsidP="00910408">
      <w:pPr>
        <w:pStyle w:val="libFootnote0"/>
        <w:rPr>
          <w:rtl/>
        </w:rPr>
      </w:pPr>
      <w:r>
        <w:rPr>
          <w:rtl/>
        </w:rPr>
        <w:t>(3)</w:t>
      </w:r>
      <w:r w:rsidR="004A6812">
        <w:rPr>
          <w:rtl/>
        </w:rPr>
        <w:t xml:space="preserve"> </w:t>
      </w:r>
      <w:r w:rsidR="00910408">
        <w:rPr>
          <w:rtl/>
        </w:rPr>
        <w:t>سورة</w:t>
      </w:r>
      <w:r w:rsidR="004A6812">
        <w:rPr>
          <w:rtl/>
        </w:rPr>
        <w:t xml:space="preserve"> الفرقان/</w:t>
      </w:r>
      <w:r w:rsidR="00D27669">
        <w:rPr>
          <w:rtl/>
        </w:rPr>
        <w:t>الآیة</w:t>
      </w:r>
      <w:r w:rsidR="004A6812">
        <w:rPr>
          <w:rtl/>
        </w:rPr>
        <w:t xml:space="preserve"> </w:t>
      </w:r>
      <w:r w:rsidR="00275436">
        <w:rPr>
          <w:rtl/>
        </w:rPr>
        <w:t>20</w:t>
      </w:r>
      <w:r w:rsidR="004A6812">
        <w:rPr>
          <w:rtl/>
        </w:rPr>
        <w:t>.</w:t>
      </w:r>
    </w:p>
    <w:p w:rsidR="00275436" w:rsidRDefault="00CE68B8" w:rsidP="00910408">
      <w:pPr>
        <w:pStyle w:val="libFootnote0"/>
        <w:rPr>
          <w:rtl/>
        </w:rPr>
      </w:pPr>
      <w:r>
        <w:rPr>
          <w:rtl/>
        </w:rPr>
        <w:t>(4)</w:t>
      </w:r>
      <w:r w:rsidR="004A6812">
        <w:rPr>
          <w:rtl/>
        </w:rPr>
        <w:t xml:space="preserve"> </w:t>
      </w:r>
      <w:r w:rsidR="00910408">
        <w:rPr>
          <w:rtl/>
        </w:rPr>
        <w:t>سورة</w:t>
      </w:r>
      <w:r w:rsidR="004A6812">
        <w:rPr>
          <w:rtl/>
        </w:rPr>
        <w:t xml:space="preserve"> طه/</w:t>
      </w:r>
      <w:r w:rsidR="00D27669">
        <w:rPr>
          <w:rtl/>
        </w:rPr>
        <w:t>الآیة</w:t>
      </w:r>
      <w:r w:rsidR="004A6812">
        <w:rPr>
          <w:rtl/>
        </w:rPr>
        <w:t xml:space="preserve"> </w:t>
      </w:r>
      <w:r w:rsidR="00275436">
        <w:rPr>
          <w:rtl/>
        </w:rPr>
        <w:t>130</w:t>
      </w:r>
      <w:r w:rsidR="004A6812">
        <w:rPr>
          <w:rtl/>
        </w:rPr>
        <w:t>.</w:t>
      </w:r>
    </w:p>
    <w:p w:rsidR="00275436" w:rsidRDefault="00CE68B8" w:rsidP="00910408">
      <w:pPr>
        <w:pStyle w:val="libFootnote0"/>
        <w:rPr>
          <w:rtl/>
        </w:rPr>
      </w:pPr>
      <w:r>
        <w:rPr>
          <w:rtl/>
        </w:rPr>
        <w:t>(5)</w:t>
      </w:r>
      <w:r w:rsidR="004A6812">
        <w:rPr>
          <w:rtl/>
        </w:rPr>
        <w:t xml:space="preserve"> ق:</w:t>
      </w:r>
      <w:r w:rsidR="00275436">
        <w:rPr>
          <w:rtl/>
        </w:rPr>
        <w:t>13</w:t>
      </w:r>
      <w:r w:rsidR="004A6812">
        <w:rPr>
          <w:rtl/>
        </w:rPr>
        <w:t>5/5</w:t>
      </w:r>
      <w:r w:rsidR="00275436">
        <w:rPr>
          <w:rtl/>
        </w:rPr>
        <w:t>7</w:t>
      </w:r>
      <w:r w:rsidR="004A6812">
        <w:rPr>
          <w:rtl/>
        </w:rPr>
        <w:t>/</w:t>
      </w:r>
      <w:r w:rsidR="00275436">
        <w:rPr>
          <w:rtl/>
        </w:rPr>
        <w:t>7</w:t>
      </w:r>
      <w:r w:rsidR="004A6812">
        <w:rPr>
          <w:rtl/>
        </w:rPr>
        <w:t>،ج:</w:t>
      </w:r>
      <w:r w:rsidR="00275436">
        <w:rPr>
          <w:rtl/>
        </w:rPr>
        <w:t>220</w:t>
      </w:r>
      <w:r w:rsidR="004A6812">
        <w:rPr>
          <w:rtl/>
        </w:rPr>
        <w:t>/</w:t>
      </w:r>
      <w:r w:rsidR="00275436">
        <w:rPr>
          <w:rtl/>
        </w:rPr>
        <w:t>2</w:t>
      </w:r>
      <w:r w:rsidR="004A6812">
        <w:rPr>
          <w:rtl/>
        </w:rPr>
        <w:t>4.</w:t>
      </w:r>
    </w:p>
    <w:p w:rsidR="00910408" w:rsidRDefault="00910408" w:rsidP="00910408">
      <w:pPr>
        <w:pStyle w:val="libFootnote0"/>
        <w:rPr>
          <w:rtl/>
        </w:rPr>
      </w:pPr>
      <w:r>
        <w:rPr>
          <w:rFonts w:hint="cs"/>
          <w:rtl/>
        </w:rPr>
        <w:t>(6) ق:7/57/136،ج:24/220.</w:t>
      </w:r>
    </w:p>
    <w:p w:rsidR="00910408" w:rsidRDefault="00910408" w:rsidP="00910408">
      <w:pPr>
        <w:pStyle w:val="libNormal"/>
        <w:rPr>
          <w:rtl/>
        </w:rPr>
      </w:pPr>
      <w:r>
        <w:rPr>
          <w:rFonts w:hint="eastAsia"/>
          <w:rtl/>
        </w:rPr>
        <w:br w:type="page"/>
      </w:r>
    </w:p>
    <w:p w:rsidR="00275436" w:rsidRDefault="004A6812" w:rsidP="004A6812">
      <w:pPr>
        <w:pStyle w:val="libNormal"/>
        <w:rPr>
          <w:rtl/>
        </w:rPr>
      </w:pPr>
      <w:r>
        <w:rPr>
          <w:rtl/>
        </w:rPr>
        <w:lastRenderedPageBreak/>
        <w:t xml:space="preserve">أمر رسول اللّه </w:t>
      </w:r>
      <w:r w:rsidR="00D27669" w:rsidRPr="00D27669">
        <w:rPr>
          <w:rStyle w:val="libAlaemChar"/>
          <w:rtl/>
        </w:rPr>
        <w:t>صلى‌الله‌عليه‌وآله‌وسلم</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بالصبر </w:t>
      </w:r>
      <w:r w:rsidR="00275436">
        <w:rPr>
          <w:rtl/>
        </w:rPr>
        <w:t>في</w:t>
      </w:r>
      <w:r>
        <w:rPr>
          <w:rtl/>
        </w:rPr>
        <w:t xml:space="preserve"> زمان ابتلائه بال</w:t>
      </w:r>
      <w:r w:rsidR="00004EB9">
        <w:rPr>
          <w:rtl/>
        </w:rPr>
        <w:t>منافقي</w:t>
      </w:r>
      <w:r>
        <w:rPr>
          <w:rFonts w:hint="eastAsia"/>
          <w:rtl/>
        </w:rPr>
        <w:t>ن</w:t>
      </w:r>
      <w:r>
        <w:rPr>
          <w:rtl/>
        </w:rPr>
        <w:t xml:space="preserve"> </w:t>
      </w:r>
      <w:r w:rsidRPr="00CE68B8">
        <w:rPr>
          <w:rStyle w:val="libFootnotenumChar"/>
          <w:rtl/>
        </w:rPr>
        <w:t>(1)</w:t>
      </w:r>
      <w:r>
        <w:rPr>
          <w:rtl/>
        </w:rPr>
        <w:t>.</w:t>
      </w:r>
    </w:p>
    <w:p w:rsidR="00275436" w:rsidRDefault="004A6812" w:rsidP="00910408">
      <w:pPr>
        <w:pStyle w:val="libCenterBold1"/>
        <w:rPr>
          <w:rtl/>
        </w:rPr>
      </w:pPr>
      <w:r>
        <w:rPr>
          <w:rFonts w:hint="eastAsia"/>
          <w:rtl/>
        </w:rPr>
        <w:t>صبر</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p>
    <w:p w:rsidR="00275436" w:rsidRDefault="004A6812" w:rsidP="00910408">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صبر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ع</w:t>
      </w:r>
      <w:r w:rsidR="00D27669">
        <w:rPr>
          <w:rtl/>
        </w:rPr>
        <w:t>ل</w:t>
      </w:r>
      <w:r w:rsidR="00910408">
        <w:rPr>
          <w:rFonts w:hint="cs"/>
          <w:rtl/>
        </w:rPr>
        <w:t>ى</w:t>
      </w:r>
      <w:r>
        <w:rPr>
          <w:rtl/>
        </w:rPr>
        <w:t xml:space="preserve"> المکاره </w:t>
      </w:r>
      <w:r w:rsidRPr="00CE68B8">
        <w:rPr>
          <w:rStyle w:val="libFootnotenumChar"/>
          <w:rtl/>
        </w:rPr>
        <w:t>(2)</w:t>
      </w:r>
      <w:r>
        <w:rPr>
          <w:rtl/>
        </w:rPr>
        <w:t>.</w:t>
      </w:r>
    </w:p>
    <w:p w:rsidR="00275436" w:rsidRDefault="004A6812" w:rsidP="00910408">
      <w:pPr>
        <w:pStyle w:val="libNormal"/>
        <w:rPr>
          <w:rtl/>
        </w:rPr>
      </w:pPr>
      <w:r>
        <w:rPr>
          <w:rFonts w:hint="eastAsia"/>
          <w:rtl/>
        </w:rPr>
        <w:t>قوله</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ال</w:t>
      </w:r>
      <w:r w:rsidR="00910408">
        <w:rPr>
          <w:rtl/>
        </w:rPr>
        <w:t>خطبة</w:t>
      </w:r>
      <w:r>
        <w:rPr>
          <w:rtl/>
        </w:rPr>
        <w:t xml:space="preserve"> ال</w:t>
      </w:r>
      <w:r w:rsidR="00910408">
        <w:rPr>
          <w:rtl/>
        </w:rPr>
        <w:t>شقشقیّة</w:t>
      </w:r>
      <w:r>
        <w:rPr>
          <w:rtl/>
        </w:rPr>
        <w:t xml:space="preserve">: فصبرت و </w:t>
      </w:r>
      <w:r w:rsidR="00275436">
        <w:rPr>
          <w:rtl/>
        </w:rPr>
        <w:t>في</w:t>
      </w:r>
      <w:r>
        <w:rPr>
          <w:rtl/>
        </w:rPr>
        <w:t xml:space="preserve"> الع</w:t>
      </w:r>
      <w:r>
        <w:rPr>
          <w:rFonts w:hint="cs"/>
          <w:rtl/>
        </w:rPr>
        <w:t>ی</w:t>
      </w:r>
      <w:r>
        <w:rPr>
          <w:rFonts w:hint="eastAsia"/>
          <w:rtl/>
        </w:rPr>
        <w:t>ن</w:t>
      </w:r>
      <w:r>
        <w:rPr>
          <w:rtl/>
        </w:rPr>
        <w:t xml:space="preserve"> ق</w:t>
      </w:r>
      <w:r w:rsidR="00257D04">
        <w:rPr>
          <w:rtl/>
        </w:rPr>
        <w:t>ذي</w:t>
      </w:r>
      <w:r>
        <w:rPr>
          <w:rtl/>
        </w:rPr>
        <w:t xml:space="preserve"> و </w:t>
      </w:r>
      <w:r w:rsidR="00275436">
        <w:rPr>
          <w:rtl/>
        </w:rPr>
        <w:t>في</w:t>
      </w:r>
      <w:r>
        <w:rPr>
          <w:rtl/>
        </w:rPr>
        <w:t xml:space="preserve"> الحلق شج</w:t>
      </w:r>
      <w:r>
        <w:rPr>
          <w:rFonts w:hint="cs"/>
          <w:rtl/>
        </w:rPr>
        <w:t>ی</w:t>
      </w:r>
      <w:r>
        <w:rPr>
          <w:rtl/>
        </w:rPr>
        <w:t xml:space="preserve"> أر</w:t>
      </w:r>
      <w:r>
        <w:rPr>
          <w:rFonts w:hint="cs"/>
          <w:rtl/>
        </w:rPr>
        <w:t>ی</w:t>
      </w:r>
      <w:r>
        <w:rPr>
          <w:rtl/>
        </w:rPr>
        <w:t xml:space="preserve"> تراث</w:t>
      </w:r>
      <w:r w:rsidR="00910408">
        <w:rPr>
          <w:rFonts w:hint="cs"/>
          <w:rtl/>
        </w:rPr>
        <w:t>ي</w:t>
      </w:r>
      <w:r>
        <w:rPr>
          <w:rtl/>
        </w:rPr>
        <w:t xml:space="preserve"> نهبا </w:t>
      </w:r>
      <w:r w:rsidRPr="00CE68B8">
        <w:rPr>
          <w:rStyle w:val="libFootnotenumChar"/>
          <w:rtl/>
        </w:rPr>
        <w:t>(3)</w:t>
      </w:r>
      <w:r>
        <w:rPr>
          <w:rtl/>
        </w:rPr>
        <w:t>.</w:t>
      </w:r>
    </w:p>
    <w:p w:rsidR="00275436" w:rsidRDefault="004A6812" w:rsidP="00910408">
      <w:pPr>
        <w:pStyle w:val="libNormal"/>
        <w:rPr>
          <w:rtl/>
        </w:rPr>
      </w:pPr>
      <w:r w:rsidRPr="00910408">
        <w:rPr>
          <w:rStyle w:val="libBold1Char"/>
          <w:rFonts w:hint="eastAsia"/>
          <w:rtl/>
        </w:rPr>
        <w:t>نهج</w:t>
      </w:r>
      <w:r w:rsidRPr="00910408">
        <w:rPr>
          <w:rStyle w:val="libBold1Char"/>
          <w:rtl/>
        </w:rPr>
        <w:t xml:space="preserve"> ال</w:t>
      </w:r>
      <w:r w:rsidR="00B365CC">
        <w:rPr>
          <w:rStyle w:val="libBold1Char"/>
          <w:rtl/>
        </w:rPr>
        <w:t>بلاغة</w:t>
      </w:r>
      <w:r>
        <w:rPr>
          <w:rtl/>
        </w:rPr>
        <w:t>:من کل</w:t>
      </w:r>
      <w:r w:rsidR="00910408">
        <w:rPr>
          <w:rtl/>
        </w:rPr>
        <w:t>أم</w:t>
      </w:r>
      <w:r w:rsidR="00910408">
        <w:rPr>
          <w:rFonts w:hint="cs"/>
          <w:rtl/>
        </w:rPr>
        <w:t>ه</w:t>
      </w:r>
      <w:r>
        <w:rPr>
          <w:rtl/>
        </w:rPr>
        <w:t xml:space="preserve"> </w:t>
      </w:r>
      <w:r w:rsidR="00D27669" w:rsidRPr="00D27669">
        <w:rPr>
          <w:rStyle w:val="libAlaemChar"/>
          <w:rtl/>
        </w:rPr>
        <w:t>عليه‌السلام</w:t>
      </w:r>
      <w:r>
        <w:rPr>
          <w:rtl/>
        </w:rPr>
        <w:t xml:space="preserve">: فنظرت فإذا </w:t>
      </w:r>
      <w:r w:rsidR="00D27669">
        <w:rPr>
          <w:rtl/>
        </w:rPr>
        <w:t>لي</w:t>
      </w:r>
      <w:r>
        <w:rPr>
          <w:rFonts w:hint="eastAsia"/>
          <w:rtl/>
        </w:rPr>
        <w:t>س</w:t>
      </w:r>
      <w:r>
        <w:rPr>
          <w:rtl/>
        </w:rPr>
        <w:t xml:space="preserve"> </w:t>
      </w:r>
      <w:r w:rsidR="00D27669">
        <w:rPr>
          <w:rtl/>
        </w:rPr>
        <w:t>لي</w:t>
      </w:r>
      <w:r>
        <w:rPr>
          <w:rtl/>
        </w:rPr>
        <w:t xml:space="preserve"> </w:t>
      </w:r>
      <w:r w:rsidR="00AE0C8D">
        <w:rPr>
          <w:rtl/>
        </w:rPr>
        <w:t>معي</w:t>
      </w:r>
      <w:r>
        <w:rPr>
          <w:rFonts w:hint="eastAsia"/>
          <w:rtl/>
        </w:rPr>
        <w:t>ن</w:t>
      </w:r>
      <w:r>
        <w:rPr>
          <w:rtl/>
        </w:rPr>
        <w:t xml:space="preserve"> الاّ أهل </w:t>
      </w:r>
      <w:r w:rsidR="00FF55C9">
        <w:rPr>
          <w:rtl/>
        </w:rPr>
        <w:t>بي</w:t>
      </w:r>
      <w:r w:rsidR="00910408">
        <w:rPr>
          <w:rtl/>
        </w:rPr>
        <w:t>تي</w:t>
      </w:r>
      <w:r>
        <w:rPr>
          <w:rtl/>
        </w:rPr>
        <w:t xml:space="preserve"> فظننت بهم عن الموت و أغض</w:t>
      </w:r>
      <w:r>
        <w:rPr>
          <w:rFonts w:hint="cs"/>
          <w:rtl/>
        </w:rPr>
        <w:t>ی</w:t>
      </w:r>
      <w:r>
        <w:rPr>
          <w:rFonts w:hint="eastAsia"/>
          <w:rtl/>
        </w:rPr>
        <w:t>ت</w:t>
      </w:r>
      <w:r>
        <w:rPr>
          <w:rtl/>
        </w:rPr>
        <w:t xml:space="preserve"> ع</w:t>
      </w:r>
      <w:r w:rsidR="00D27669">
        <w:rPr>
          <w:rtl/>
        </w:rPr>
        <w:t>ل</w:t>
      </w:r>
      <w:r w:rsidR="00910408">
        <w:rPr>
          <w:rFonts w:hint="cs"/>
          <w:rtl/>
        </w:rPr>
        <w:t>ى</w:t>
      </w:r>
      <w:r>
        <w:rPr>
          <w:rtl/>
        </w:rPr>
        <w:t xml:space="preserve"> الق</w:t>
      </w:r>
      <w:r w:rsidR="00257D04">
        <w:rPr>
          <w:rtl/>
        </w:rPr>
        <w:t>ذي</w:t>
      </w:r>
      <w:r>
        <w:rPr>
          <w:rtl/>
        </w:rPr>
        <w:t xml:space="preserve"> و شربت ع</w:t>
      </w:r>
      <w:r w:rsidR="00D27669">
        <w:rPr>
          <w:rtl/>
        </w:rPr>
        <w:t>ل</w:t>
      </w:r>
      <w:r w:rsidR="00910408">
        <w:rPr>
          <w:rFonts w:hint="cs"/>
          <w:rtl/>
        </w:rPr>
        <w:t>ى</w:t>
      </w:r>
      <w:r>
        <w:rPr>
          <w:rtl/>
        </w:rPr>
        <w:t xml:space="preserve"> الشج</w:t>
      </w:r>
      <w:r>
        <w:rPr>
          <w:rFonts w:hint="cs"/>
          <w:rtl/>
        </w:rPr>
        <w:t>ی</w:t>
      </w:r>
      <w:r>
        <w:rPr>
          <w:rtl/>
        </w:rPr>
        <w:t xml:space="preserve"> و صبرت ع</w:t>
      </w:r>
      <w:r w:rsidR="00D27669">
        <w:rPr>
          <w:rtl/>
        </w:rPr>
        <w:t>ل</w:t>
      </w:r>
      <w:r w:rsidR="00910408">
        <w:rPr>
          <w:rFonts w:hint="cs"/>
          <w:rtl/>
        </w:rPr>
        <w:t>ى</w:t>
      </w:r>
      <w:r>
        <w:rPr>
          <w:rtl/>
        </w:rPr>
        <w:t xml:space="preserve"> أخذ الکظم و ع</w:t>
      </w:r>
      <w:r w:rsidR="00D27669">
        <w:rPr>
          <w:rtl/>
        </w:rPr>
        <w:t>ل</w:t>
      </w:r>
      <w:r w:rsidR="00910408">
        <w:rPr>
          <w:rFonts w:hint="cs"/>
          <w:rtl/>
        </w:rPr>
        <w:t>ى</w:t>
      </w:r>
      <w:r>
        <w:rPr>
          <w:rtl/>
        </w:rPr>
        <w:t xml:space="preserve"> أمرّ من طعم العلقم و آلم للقلب من حزّ الشفار </w:t>
      </w:r>
      <w:r w:rsidRPr="00CE68B8">
        <w:rPr>
          <w:rStyle w:val="libFootnotenumChar"/>
          <w:rtl/>
        </w:rPr>
        <w:t>(4)</w:t>
      </w:r>
      <w:r>
        <w:rPr>
          <w:rtl/>
        </w:rPr>
        <w:t>.</w:t>
      </w:r>
    </w:p>
    <w:p w:rsidR="00F01A30" w:rsidRPr="00910408" w:rsidRDefault="0055514A" w:rsidP="00910408">
      <w:pPr>
        <w:pStyle w:val="libNormal"/>
        <w:rPr>
          <w:rtl/>
        </w:rPr>
      </w:pPr>
      <w:r w:rsidRPr="0055514A">
        <w:rPr>
          <w:rStyle w:val="libBold1Char"/>
          <w:rFonts w:hint="eastAsia"/>
          <w:rtl/>
        </w:rPr>
        <w:t>الکافي</w:t>
      </w:r>
      <w:r w:rsidR="004A6812">
        <w:rPr>
          <w:rtl/>
        </w:rPr>
        <w:t>:عن الحسن بن شاذان ال</w:t>
      </w:r>
      <w:r w:rsidR="00910408">
        <w:rPr>
          <w:rtl/>
        </w:rPr>
        <w:t>واسطي</w:t>
      </w:r>
      <w:r w:rsidR="004A6812">
        <w:rPr>
          <w:rtl/>
        </w:rPr>
        <w:t xml:space="preserve"> قال: کتبت </w:t>
      </w:r>
      <w:r w:rsidR="00D27669">
        <w:rPr>
          <w:rtl/>
        </w:rPr>
        <w:t>الى</w:t>
      </w:r>
      <w:r w:rsidR="004A6812">
        <w:rPr>
          <w:rtl/>
        </w:rPr>
        <w:t xml:space="preserve"> الرضا </w:t>
      </w:r>
      <w:r w:rsidR="00D27669" w:rsidRPr="00D27669">
        <w:rPr>
          <w:rStyle w:val="libAlaemChar"/>
          <w:rtl/>
        </w:rPr>
        <w:t>عليه‌السلام</w:t>
      </w:r>
      <w:r w:rsidR="004A6812">
        <w:rPr>
          <w:rtl/>
        </w:rPr>
        <w:t xml:space="preserve"> أشکو جفاء أهل واسط و </w:t>
      </w:r>
      <w:r w:rsidR="00B365CC">
        <w:rPr>
          <w:rtl/>
        </w:rPr>
        <w:t>حملة</w:t>
      </w:r>
      <w:r w:rsidR="004A6812">
        <w:rPr>
          <w:rtl/>
        </w:rPr>
        <w:t>م ع</w:t>
      </w:r>
      <w:r w:rsidR="00D27669">
        <w:rPr>
          <w:rtl/>
        </w:rPr>
        <w:t>ل</w:t>
      </w:r>
      <w:r w:rsidR="00910408">
        <w:rPr>
          <w:rFonts w:hint="cs"/>
          <w:rtl/>
        </w:rPr>
        <w:t>ى</w:t>
      </w:r>
      <w:r w:rsidR="004A6812">
        <w:rPr>
          <w:rtl/>
        </w:rPr>
        <w:t xml:space="preserve"> و کانت </w:t>
      </w:r>
      <w:r w:rsidR="00910408">
        <w:rPr>
          <w:rtl/>
        </w:rPr>
        <w:t>عصابة</w:t>
      </w:r>
      <w:r w:rsidR="004A6812">
        <w:rPr>
          <w:rtl/>
        </w:rPr>
        <w:t xml:space="preserve"> من ال</w:t>
      </w:r>
      <w:r w:rsidR="00910408">
        <w:rPr>
          <w:rtl/>
        </w:rPr>
        <w:t>عثم</w:t>
      </w:r>
      <w:r w:rsidR="00004EB9">
        <w:rPr>
          <w:rtl/>
        </w:rPr>
        <w:t>أني</w:t>
      </w:r>
      <w:r w:rsidR="00910408">
        <w:rPr>
          <w:rtl/>
        </w:rPr>
        <w:t>ة</w:t>
      </w:r>
      <w:r w:rsidR="004A6812">
        <w:rPr>
          <w:rtl/>
        </w:rPr>
        <w:t xml:space="preserve"> </w:t>
      </w:r>
      <w:r w:rsidR="00910408">
        <w:rPr>
          <w:rtl/>
        </w:rPr>
        <w:t>تؤ</w:t>
      </w:r>
      <w:r w:rsidR="00257D04">
        <w:rPr>
          <w:rtl/>
        </w:rPr>
        <w:t>ذي</w:t>
      </w:r>
      <w:r w:rsidR="00910408">
        <w:rPr>
          <w:rtl/>
        </w:rPr>
        <w:t>ني</w:t>
      </w:r>
      <w:r w:rsidR="004A6812">
        <w:rPr>
          <w:rtl/>
        </w:rPr>
        <w:t xml:space="preserve"> فوقع </w:t>
      </w:r>
      <w:r w:rsidR="00D27669" w:rsidRPr="00D27669">
        <w:rPr>
          <w:rStyle w:val="libAlaemChar"/>
          <w:rtl/>
        </w:rPr>
        <w:t>عليه‌السلام</w:t>
      </w:r>
      <w:r w:rsidR="004A6812">
        <w:rPr>
          <w:rtl/>
        </w:rPr>
        <w:t xml:space="preserve"> بخطّه:انّ اللّه جلّ ذکره أخذ م</w:t>
      </w:r>
      <w:r w:rsidR="004A6812">
        <w:rPr>
          <w:rFonts w:hint="cs"/>
          <w:rtl/>
        </w:rPr>
        <w:t>ی</w:t>
      </w:r>
      <w:r w:rsidR="004A6812">
        <w:rPr>
          <w:rFonts w:hint="eastAsia"/>
          <w:rtl/>
        </w:rPr>
        <w:t>ثاق</w:t>
      </w:r>
      <w:r w:rsidR="004A6812">
        <w:rPr>
          <w:rtl/>
        </w:rPr>
        <w:t xml:space="preserve"> أو</w:t>
      </w:r>
      <w:r w:rsidR="00D27669">
        <w:rPr>
          <w:rtl/>
        </w:rPr>
        <w:t>لي</w:t>
      </w:r>
      <w:r w:rsidR="004A6812">
        <w:rPr>
          <w:rFonts w:hint="eastAsia"/>
          <w:rtl/>
        </w:rPr>
        <w:t>ائنا</w:t>
      </w:r>
      <w:r w:rsidR="004A6812">
        <w:rPr>
          <w:rtl/>
        </w:rPr>
        <w:t xml:space="preserve"> ع</w:t>
      </w:r>
      <w:r w:rsidR="00D27669">
        <w:rPr>
          <w:rtl/>
        </w:rPr>
        <w:t>لي</w:t>
      </w:r>
      <w:r w:rsidR="004A6812">
        <w:rPr>
          <w:rtl/>
        </w:rPr>
        <w:t xml:space="preserve"> الصبر </w:t>
      </w:r>
      <w:r w:rsidR="00275436">
        <w:rPr>
          <w:rtl/>
        </w:rPr>
        <w:t>في</w:t>
      </w:r>
      <w:r w:rsidR="004A6812">
        <w:rPr>
          <w:rtl/>
        </w:rPr>
        <w:t xml:space="preserve"> </w:t>
      </w:r>
      <w:r w:rsidR="007E0DFF">
        <w:rPr>
          <w:rtl/>
        </w:rPr>
        <w:t>دولة</w:t>
      </w:r>
      <w:r w:rsidR="004A6812">
        <w:rPr>
          <w:rtl/>
        </w:rPr>
        <w:t xml:space="preserve"> الباطل،فاصبر لحکم ربّک فلو قد قام س</w:t>
      </w:r>
      <w:r w:rsidR="004A6812">
        <w:rPr>
          <w:rFonts w:hint="cs"/>
          <w:rtl/>
        </w:rPr>
        <w:t>ی</w:t>
      </w:r>
      <w:r w:rsidR="004A6812">
        <w:rPr>
          <w:rFonts w:hint="eastAsia"/>
          <w:rtl/>
        </w:rPr>
        <w:t>د</w:t>
      </w:r>
      <w:r w:rsidR="004A6812">
        <w:rPr>
          <w:rtl/>
        </w:rPr>
        <w:t xml:space="preserve"> الخلق </w:t>
      </w:r>
      <w:r w:rsidR="004A6812">
        <w:rPr>
          <w:rFonts w:hint="eastAsia"/>
          <w:rtl/>
        </w:rPr>
        <w:t>لقالوا</w:t>
      </w:r>
      <w:r w:rsidR="004A6812">
        <w:rPr>
          <w:rtl/>
        </w:rPr>
        <w:t xml:space="preserve">: </w:t>
      </w:r>
      <w:r w:rsidR="00F01A30" w:rsidRPr="00F01A30">
        <w:rPr>
          <w:rStyle w:val="libAlaemChar"/>
          <w:rtl/>
        </w:rPr>
        <w:t>(</w:t>
      </w:r>
      <w:r w:rsidR="004A6812" w:rsidRPr="00910408">
        <w:rPr>
          <w:rStyle w:val="libAieChar"/>
          <w:rFonts w:hint="cs"/>
          <w:rtl/>
        </w:rPr>
        <w:t>یٰ</w:t>
      </w:r>
      <w:r w:rsidR="004A6812" w:rsidRPr="00910408">
        <w:rPr>
          <w:rStyle w:val="libAieChar"/>
          <w:rFonts w:hint="eastAsia"/>
          <w:rtl/>
        </w:rPr>
        <w:t>ا</w:t>
      </w:r>
      <w:r w:rsidR="004A6812" w:rsidRPr="00910408">
        <w:rPr>
          <w:rStyle w:val="libAieChar"/>
          <w:rtl/>
        </w:rPr>
        <w:t xml:space="preserve"> وَ</w:t>
      </w:r>
      <w:r w:rsidR="004A6812" w:rsidRPr="00910408">
        <w:rPr>
          <w:rStyle w:val="libAieChar"/>
          <w:rFonts w:hint="cs"/>
          <w:rtl/>
        </w:rPr>
        <w:t>یْ</w:t>
      </w:r>
      <w:r w:rsidR="004A6812" w:rsidRPr="00910408">
        <w:rPr>
          <w:rStyle w:val="libAieChar"/>
          <w:rFonts w:hint="eastAsia"/>
          <w:rtl/>
        </w:rPr>
        <w:t>لَنٰا</w:t>
      </w:r>
      <w:r w:rsidR="004A6812" w:rsidRPr="00910408">
        <w:rPr>
          <w:rStyle w:val="libAieChar"/>
          <w:rtl/>
        </w:rPr>
        <w:t xml:space="preserve"> مَنْ بَعَثَنٰا مِنْ مَرْقَدِنٰا</w:t>
      </w:r>
      <w:r w:rsidR="00F01A30" w:rsidRPr="00F01A30">
        <w:rPr>
          <w:rStyle w:val="libAlaemChar"/>
          <w:rtl/>
        </w:rPr>
        <w:t>)</w:t>
      </w:r>
      <w:r w:rsidR="004A6812">
        <w:rPr>
          <w:rtl/>
        </w:rPr>
        <w:t xml:space="preserve"> </w:t>
      </w:r>
      <w:r w:rsidR="004A6812" w:rsidRPr="00CE68B8">
        <w:rPr>
          <w:rStyle w:val="libFootnotenumChar"/>
          <w:rtl/>
        </w:rPr>
        <w:t>(5)</w:t>
      </w:r>
      <w:r w:rsidR="004A6812">
        <w:rPr>
          <w:rtl/>
        </w:rPr>
        <w:t>.</w:t>
      </w:r>
      <w:r w:rsidR="00910408">
        <w:rPr>
          <w:rFonts w:hint="cs"/>
          <w:rtl/>
        </w:rPr>
        <w:t xml:space="preserve">الآية </w:t>
      </w:r>
      <w:r w:rsidR="00910408" w:rsidRPr="00910408">
        <w:rPr>
          <w:rStyle w:val="libFootnotenumChar"/>
          <w:rFonts w:hint="cs"/>
          <w:rtl/>
        </w:rPr>
        <w:t>(6)</w:t>
      </w:r>
      <w:r w:rsidR="00910408">
        <w:rPr>
          <w:rFonts w:hint="cs"/>
          <w:rtl/>
        </w:rPr>
        <w:t>.</w:t>
      </w:r>
    </w:p>
    <w:p w:rsidR="00275436" w:rsidRDefault="00D266F8" w:rsidP="00910408">
      <w:pPr>
        <w:pStyle w:val="libNormal"/>
        <w:rPr>
          <w:rtl/>
        </w:rPr>
      </w:pPr>
      <w:r w:rsidRPr="00D266F8">
        <w:rPr>
          <w:rStyle w:val="libBold1Char"/>
          <w:rFonts w:hint="eastAsia"/>
          <w:rtl/>
        </w:rPr>
        <w:t>المناقب</w:t>
      </w:r>
      <w:r w:rsidR="004A6812">
        <w:rPr>
          <w:rtl/>
        </w:rPr>
        <w:t>:</w:t>
      </w:r>
      <w:r w:rsidR="00275436">
        <w:rPr>
          <w:rtl/>
        </w:rPr>
        <w:t>في</w:t>
      </w:r>
      <w:r w:rsidR="004A6812">
        <w:rPr>
          <w:rtl/>
        </w:rPr>
        <w:t xml:space="preserve"> کتاب </w:t>
      </w:r>
      <w:r w:rsidR="00D27669">
        <w:rPr>
          <w:rtl/>
        </w:rPr>
        <w:t>أبي</w:t>
      </w:r>
      <w:r w:rsidR="004A6812">
        <w:rPr>
          <w:rtl/>
        </w:rPr>
        <w:t xml:space="preserve"> محمّد </w:t>
      </w:r>
      <w:r w:rsidR="00D27669" w:rsidRPr="00D27669">
        <w:rPr>
          <w:rStyle w:val="libAlaemChar"/>
          <w:rtl/>
        </w:rPr>
        <w:t>عليه‌السلام</w:t>
      </w:r>
      <w:r w:rsidR="004A6812">
        <w:rPr>
          <w:rtl/>
        </w:rPr>
        <w:t xml:space="preserve"> </w:t>
      </w:r>
      <w:r w:rsidR="00D27669">
        <w:rPr>
          <w:rtl/>
        </w:rPr>
        <w:t>الى</w:t>
      </w:r>
      <w:r w:rsidR="004A6812">
        <w:rPr>
          <w:rtl/>
        </w:rPr>
        <w:t xml:space="preserve"> ع</w:t>
      </w:r>
      <w:r w:rsidR="00D27669">
        <w:rPr>
          <w:rtl/>
        </w:rPr>
        <w:t>لي</w:t>
      </w:r>
      <w:r w:rsidR="004A6812">
        <w:rPr>
          <w:rtl/>
        </w:rPr>
        <w:t xml:space="preserve"> بن بابو</w:t>
      </w:r>
      <w:r w:rsidR="004A6812">
        <w:rPr>
          <w:rFonts w:hint="cs"/>
          <w:rtl/>
        </w:rPr>
        <w:t>ی</w:t>
      </w:r>
      <w:r w:rsidR="004A6812">
        <w:rPr>
          <w:rFonts w:hint="eastAsia"/>
          <w:rtl/>
        </w:rPr>
        <w:t>ه</w:t>
      </w:r>
      <w:r w:rsidR="004A6812">
        <w:rPr>
          <w:rtl/>
        </w:rPr>
        <w:t xml:space="preserve">: فاصبر </w:t>
      </w:r>
      <w:r w:rsidR="004A6812">
        <w:rPr>
          <w:rFonts w:hint="cs"/>
          <w:rtl/>
        </w:rPr>
        <w:t>ی</w:t>
      </w:r>
      <w:r w:rsidR="004A6812">
        <w:rPr>
          <w:rFonts w:hint="eastAsia"/>
          <w:rtl/>
        </w:rPr>
        <w:t>ا</w:t>
      </w:r>
      <w:r w:rsidR="004A6812">
        <w:rPr>
          <w:rtl/>
        </w:rPr>
        <w:t xml:space="preserve"> </w:t>
      </w:r>
      <w:r w:rsidR="00910408">
        <w:rPr>
          <w:rtl/>
        </w:rPr>
        <w:t>شیخي</w:t>
      </w:r>
      <w:r w:rsidR="004A6812">
        <w:rPr>
          <w:rtl/>
        </w:rPr>
        <w:t xml:space="preserve"> </w:t>
      </w:r>
      <w:r w:rsidR="004A6812">
        <w:rPr>
          <w:rFonts w:hint="cs"/>
          <w:rtl/>
        </w:rPr>
        <w:t>ی</w:t>
      </w:r>
      <w:r w:rsidR="004A6812">
        <w:rPr>
          <w:rFonts w:hint="eastAsia"/>
          <w:rtl/>
        </w:rPr>
        <w:t>ا</w:t>
      </w:r>
      <w:r w:rsidR="004A6812">
        <w:rPr>
          <w:rtl/>
        </w:rPr>
        <w:t xml:space="preserve"> أبا الحسن ع</w:t>
      </w:r>
      <w:r w:rsidR="00D27669">
        <w:rPr>
          <w:rtl/>
        </w:rPr>
        <w:t>لي</w:t>
      </w:r>
      <w:r w:rsidR="004A6812">
        <w:rPr>
          <w:rtl/>
        </w:rPr>
        <w:t xml:space="preserve"> و أمر جم</w:t>
      </w:r>
      <w:r w:rsidR="004A6812">
        <w:rPr>
          <w:rFonts w:hint="cs"/>
          <w:rtl/>
        </w:rPr>
        <w:t>ی</w:t>
      </w:r>
      <w:r w:rsidR="004A6812">
        <w:rPr>
          <w:rFonts w:hint="eastAsia"/>
          <w:rtl/>
        </w:rPr>
        <w:t>ع</w:t>
      </w:r>
      <w:r w:rsidR="004A6812">
        <w:rPr>
          <w:rtl/>
        </w:rPr>
        <w:t xml:space="preserve"> </w:t>
      </w:r>
      <w:r w:rsidR="00910408">
        <w:rPr>
          <w:rtl/>
        </w:rPr>
        <w:t>شیعتي</w:t>
      </w:r>
      <w:r w:rsidR="004A6812">
        <w:rPr>
          <w:rtl/>
        </w:rPr>
        <w:t xml:space="preserve"> بالصبر </w:t>
      </w:r>
      <w:r w:rsidR="004A6812" w:rsidRPr="00CE68B8">
        <w:rPr>
          <w:rStyle w:val="libFootnotenumChar"/>
          <w:rtl/>
        </w:rPr>
        <w:t>(</w:t>
      </w:r>
      <w:r w:rsidR="00910408">
        <w:rPr>
          <w:rStyle w:val="libFootnotenumChar"/>
          <w:rFonts w:hint="cs"/>
          <w:rtl/>
        </w:rPr>
        <w:t>7</w:t>
      </w:r>
      <w:r w:rsidR="004A6812" w:rsidRPr="00CE68B8">
        <w:rPr>
          <w:rStyle w:val="libFootnotenumChar"/>
          <w:rtl/>
        </w:rPr>
        <w:t>)</w:t>
      </w:r>
      <w:r w:rsidR="004A6812">
        <w:rPr>
          <w:rtl/>
        </w:rPr>
        <w:t>.</w:t>
      </w:r>
    </w:p>
    <w:p w:rsidR="00275436" w:rsidRDefault="004A6812" w:rsidP="004A6812">
      <w:pPr>
        <w:pStyle w:val="libNormal"/>
        <w:rPr>
          <w:rtl/>
        </w:rPr>
      </w:pPr>
      <w:r>
        <w:rPr>
          <w:rFonts w:hint="eastAsia"/>
          <w:rtl/>
        </w:rPr>
        <w:t>و</w:t>
      </w:r>
      <w:r>
        <w:rPr>
          <w:rtl/>
        </w:rPr>
        <w:t xml:space="preserve"> من أشعار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w:t>
      </w:r>
    </w:p>
    <w:p w:rsidR="001746BD" w:rsidRDefault="001746BD" w:rsidP="00CE68B8">
      <w:pPr>
        <w:pStyle w:val="libLine"/>
        <w:rPr>
          <w:rtl/>
        </w:rPr>
      </w:pPr>
      <w:r>
        <w:rPr>
          <w:rFonts w:hint="eastAsia"/>
          <w:rtl/>
        </w:rPr>
        <w:t>___________________</w:t>
      </w:r>
    </w:p>
    <w:p w:rsidR="00275436" w:rsidRDefault="00CE68B8" w:rsidP="00910408">
      <w:pPr>
        <w:pStyle w:val="libFootnote0"/>
        <w:rPr>
          <w:rtl/>
        </w:rPr>
      </w:pPr>
      <w:r>
        <w:rPr>
          <w:rtl/>
        </w:rPr>
        <w:t>(1)</w:t>
      </w:r>
      <w:r w:rsidR="004A6812">
        <w:rPr>
          <w:rtl/>
        </w:rPr>
        <w:t xml:space="preserve"> ق:</w:t>
      </w:r>
      <w:r w:rsidR="00275436">
        <w:rPr>
          <w:rtl/>
        </w:rPr>
        <w:t>1</w:t>
      </w:r>
      <w:r w:rsidR="004A6812">
        <w:rPr>
          <w:rtl/>
        </w:rPr>
        <w:t>46/5</w:t>
      </w:r>
      <w:r w:rsidR="00275436">
        <w:rPr>
          <w:rtl/>
        </w:rPr>
        <w:t>3</w:t>
      </w:r>
      <w:r w:rsidR="004A6812">
        <w:rPr>
          <w:rtl/>
        </w:rPr>
        <w:t>/</w:t>
      </w:r>
      <w:r w:rsidR="00275436">
        <w:rPr>
          <w:rtl/>
        </w:rPr>
        <w:t>8</w:t>
      </w:r>
      <w:r w:rsidR="004A6812">
        <w:rPr>
          <w:rtl/>
        </w:rPr>
        <w:t>-</w:t>
      </w:r>
      <w:r w:rsidR="00275436">
        <w:rPr>
          <w:rtl/>
        </w:rPr>
        <w:t>2</w:t>
      </w:r>
      <w:r w:rsidR="004A6812">
        <w:rPr>
          <w:rtl/>
        </w:rPr>
        <w:t>5</w:t>
      </w:r>
      <w:r w:rsidR="00275436">
        <w:rPr>
          <w:rtl/>
        </w:rPr>
        <w:t>2</w:t>
      </w:r>
      <w:r w:rsidR="004A6812">
        <w:rPr>
          <w:rtl/>
        </w:rPr>
        <w:t>،ج:-.</w:t>
      </w:r>
    </w:p>
    <w:p w:rsidR="00275436" w:rsidRDefault="00CE68B8" w:rsidP="00910408">
      <w:pPr>
        <w:pStyle w:val="libFootnote0"/>
        <w:rPr>
          <w:rtl/>
        </w:rPr>
      </w:pPr>
      <w:r>
        <w:rPr>
          <w:rtl/>
        </w:rPr>
        <w:t>(2)</w:t>
      </w:r>
      <w:r w:rsidR="004A6812">
        <w:rPr>
          <w:rtl/>
        </w:rPr>
        <w:t xml:space="preserve"> ق:5</w:t>
      </w:r>
      <w:r w:rsidR="00275436">
        <w:rPr>
          <w:rtl/>
        </w:rPr>
        <w:t>08</w:t>
      </w:r>
      <w:r w:rsidR="004A6812">
        <w:rPr>
          <w:rtl/>
        </w:rPr>
        <w:t>/</w:t>
      </w:r>
      <w:r w:rsidR="00275436">
        <w:rPr>
          <w:rtl/>
        </w:rPr>
        <w:t>98</w:t>
      </w:r>
      <w:r w:rsidR="004A6812">
        <w:rPr>
          <w:rtl/>
        </w:rPr>
        <w:t>/</w:t>
      </w:r>
      <w:r w:rsidR="00275436">
        <w:rPr>
          <w:rtl/>
        </w:rPr>
        <w:t>9</w:t>
      </w:r>
      <w:r w:rsidR="004A6812">
        <w:rPr>
          <w:rtl/>
        </w:rPr>
        <w:t>،ج:</w:t>
      </w:r>
      <w:r w:rsidR="00275436">
        <w:rPr>
          <w:rtl/>
        </w:rPr>
        <w:t>1</w:t>
      </w:r>
      <w:r w:rsidR="004A6812">
        <w:rPr>
          <w:rtl/>
        </w:rPr>
        <w:t>/4</w:t>
      </w:r>
      <w:r w:rsidR="00275436">
        <w:rPr>
          <w:rtl/>
        </w:rPr>
        <w:t>1</w:t>
      </w:r>
      <w:r w:rsidR="004A6812">
        <w:rPr>
          <w:rtl/>
        </w:rPr>
        <w:t>.</w:t>
      </w:r>
    </w:p>
    <w:p w:rsidR="00275436" w:rsidRDefault="00CE68B8" w:rsidP="00910408">
      <w:pPr>
        <w:pStyle w:val="libFootnote0"/>
        <w:rPr>
          <w:rtl/>
        </w:rPr>
      </w:pPr>
      <w:r>
        <w:rPr>
          <w:rtl/>
        </w:rPr>
        <w:t>(3)</w:t>
      </w:r>
      <w:r w:rsidR="004A6812">
        <w:rPr>
          <w:rtl/>
        </w:rPr>
        <w:t xml:space="preserve"> ق:</w:t>
      </w:r>
      <w:r w:rsidR="00275436">
        <w:rPr>
          <w:rtl/>
        </w:rPr>
        <w:t>1</w:t>
      </w:r>
      <w:r w:rsidR="004A6812">
        <w:rPr>
          <w:rtl/>
        </w:rPr>
        <w:t>5</w:t>
      </w:r>
      <w:r w:rsidR="00275436">
        <w:rPr>
          <w:rtl/>
        </w:rPr>
        <w:t>9</w:t>
      </w:r>
      <w:r w:rsidR="004A6812">
        <w:rPr>
          <w:rtl/>
        </w:rPr>
        <w:t>/</w:t>
      </w:r>
      <w:r w:rsidR="00275436">
        <w:rPr>
          <w:rtl/>
        </w:rPr>
        <w:t>1</w:t>
      </w:r>
      <w:r w:rsidR="004A6812">
        <w:rPr>
          <w:rtl/>
        </w:rPr>
        <w:t>5/</w:t>
      </w:r>
      <w:r w:rsidR="00275436">
        <w:rPr>
          <w:rtl/>
        </w:rPr>
        <w:t>8</w:t>
      </w:r>
      <w:r w:rsidR="004A6812">
        <w:rPr>
          <w:rtl/>
        </w:rPr>
        <w:t>،ج:-.</w:t>
      </w:r>
    </w:p>
    <w:p w:rsidR="00275436" w:rsidRDefault="00CE68B8" w:rsidP="00910408">
      <w:pPr>
        <w:pStyle w:val="libFootnote0"/>
        <w:rPr>
          <w:rtl/>
        </w:rPr>
      </w:pPr>
      <w:r>
        <w:rPr>
          <w:rtl/>
        </w:rPr>
        <w:t>(4)</w:t>
      </w:r>
      <w:r w:rsidR="004A6812">
        <w:rPr>
          <w:rtl/>
        </w:rPr>
        <w:t xml:space="preserve"> ق:</w:t>
      </w:r>
      <w:r w:rsidR="00275436">
        <w:rPr>
          <w:rtl/>
        </w:rPr>
        <w:t>177</w:t>
      </w:r>
      <w:r w:rsidR="004A6812">
        <w:rPr>
          <w:rtl/>
        </w:rPr>
        <w:t>/</w:t>
      </w:r>
      <w:r w:rsidR="00275436">
        <w:rPr>
          <w:rtl/>
        </w:rPr>
        <w:t>1</w:t>
      </w:r>
      <w:r w:rsidR="004A6812">
        <w:rPr>
          <w:rtl/>
        </w:rPr>
        <w:t>5/</w:t>
      </w:r>
      <w:r w:rsidR="00275436">
        <w:rPr>
          <w:rtl/>
        </w:rPr>
        <w:t>8</w:t>
      </w:r>
      <w:r w:rsidR="004A6812">
        <w:rPr>
          <w:rtl/>
        </w:rPr>
        <w:t>،ج:-. ق:</w:t>
      </w:r>
      <w:r w:rsidR="00275436">
        <w:rPr>
          <w:rtl/>
        </w:rPr>
        <w:t>18</w:t>
      </w:r>
      <w:r w:rsidR="004A6812">
        <w:rPr>
          <w:rtl/>
        </w:rPr>
        <w:t>6/</w:t>
      </w:r>
      <w:r w:rsidR="00275436">
        <w:rPr>
          <w:rtl/>
        </w:rPr>
        <w:t>1</w:t>
      </w:r>
      <w:r w:rsidR="004A6812">
        <w:rPr>
          <w:rtl/>
        </w:rPr>
        <w:t>6/</w:t>
      </w:r>
      <w:r w:rsidR="00275436">
        <w:rPr>
          <w:rtl/>
        </w:rPr>
        <w:t>8</w:t>
      </w:r>
      <w:r w:rsidR="004A6812">
        <w:rPr>
          <w:rtl/>
        </w:rPr>
        <w:t>،ج:-. ق:65</w:t>
      </w:r>
      <w:r w:rsidR="00275436">
        <w:rPr>
          <w:rtl/>
        </w:rPr>
        <w:t>2</w:t>
      </w:r>
      <w:r w:rsidR="004A6812">
        <w:rPr>
          <w:rtl/>
        </w:rPr>
        <w:t>/6</w:t>
      </w:r>
      <w:r w:rsidR="00275436">
        <w:rPr>
          <w:rtl/>
        </w:rPr>
        <w:t>3</w:t>
      </w:r>
      <w:r w:rsidR="004A6812">
        <w:rPr>
          <w:rtl/>
        </w:rPr>
        <w:t>/</w:t>
      </w:r>
      <w:r w:rsidR="00275436">
        <w:rPr>
          <w:rtl/>
        </w:rPr>
        <w:t>8</w:t>
      </w:r>
      <w:r w:rsidR="004A6812">
        <w:rPr>
          <w:rtl/>
        </w:rPr>
        <w:t>،ج:56</w:t>
      </w:r>
      <w:r w:rsidR="00275436">
        <w:rPr>
          <w:rtl/>
        </w:rPr>
        <w:t>9</w:t>
      </w:r>
      <w:r w:rsidR="004A6812">
        <w:rPr>
          <w:rtl/>
        </w:rPr>
        <w:t>/</w:t>
      </w:r>
      <w:r w:rsidR="00275436">
        <w:rPr>
          <w:rtl/>
        </w:rPr>
        <w:t>33</w:t>
      </w:r>
      <w:r w:rsidR="004A6812">
        <w:rPr>
          <w:rtl/>
        </w:rPr>
        <w:t>.</w:t>
      </w:r>
    </w:p>
    <w:p w:rsidR="00275436" w:rsidRDefault="00CE68B8" w:rsidP="00910408">
      <w:pPr>
        <w:pStyle w:val="libFootnote0"/>
        <w:rPr>
          <w:rtl/>
        </w:rPr>
      </w:pPr>
      <w:r>
        <w:rPr>
          <w:rtl/>
        </w:rPr>
        <w:t>(5)</w:t>
      </w:r>
      <w:r w:rsidR="004A6812">
        <w:rPr>
          <w:rtl/>
        </w:rPr>
        <w:t xml:space="preserve"> </w:t>
      </w:r>
      <w:r w:rsidR="00910408">
        <w:rPr>
          <w:rtl/>
        </w:rPr>
        <w:t>سورة</w:t>
      </w:r>
      <w:r w:rsidR="004A6812">
        <w:rPr>
          <w:rtl/>
        </w:rPr>
        <w:t xml:space="preserve"> </w:t>
      </w:r>
      <w:r w:rsidR="004A6812">
        <w:rPr>
          <w:rFonts w:hint="cs"/>
          <w:rtl/>
        </w:rPr>
        <w:t>ی</w:t>
      </w:r>
      <w:r w:rsidR="004A6812">
        <w:rPr>
          <w:rFonts w:hint="eastAsia"/>
          <w:rtl/>
        </w:rPr>
        <w:t>س</w:t>
      </w:r>
      <w:r w:rsidR="004A6812">
        <w:rPr>
          <w:rtl/>
        </w:rPr>
        <w:t>/</w:t>
      </w:r>
      <w:r w:rsidR="00D27669">
        <w:rPr>
          <w:rtl/>
        </w:rPr>
        <w:t>الآیة</w:t>
      </w:r>
      <w:r w:rsidR="004A6812">
        <w:rPr>
          <w:rtl/>
        </w:rPr>
        <w:t xml:space="preserve"> 5</w:t>
      </w:r>
      <w:r w:rsidR="00275436">
        <w:rPr>
          <w:rtl/>
        </w:rPr>
        <w:t>2</w:t>
      </w:r>
      <w:r w:rsidR="004A6812">
        <w:rPr>
          <w:rtl/>
        </w:rPr>
        <w:t>.</w:t>
      </w:r>
    </w:p>
    <w:p w:rsidR="00275436" w:rsidRDefault="00CE68B8" w:rsidP="00910408">
      <w:pPr>
        <w:pStyle w:val="libFootnote0"/>
        <w:rPr>
          <w:rtl/>
        </w:rPr>
      </w:pPr>
      <w:r>
        <w:rPr>
          <w:rtl/>
        </w:rPr>
        <w:t>(6)</w:t>
      </w:r>
      <w:r w:rsidR="004A6812">
        <w:rPr>
          <w:rtl/>
        </w:rPr>
        <w:t xml:space="preserve"> ق:</w:t>
      </w:r>
      <w:r w:rsidR="00275436">
        <w:rPr>
          <w:rtl/>
        </w:rPr>
        <w:t>222</w:t>
      </w:r>
      <w:r w:rsidR="004A6812">
        <w:rPr>
          <w:rtl/>
        </w:rPr>
        <w:t>/</w:t>
      </w:r>
      <w:r w:rsidR="00275436">
        <w:rPr>
          <w:rtl/>
        </w:rPr>
        <w:t>3</w:t>
      </w:r>
      <w:r w:rsidR="004A6812">
        <w:rPr>
          <w:rtl/>
        </w:rPr>
        <w:t>5/</w:t>
      </w:r>
      <w:r w:rsidR="00275436">
        <w:rPr>
          <w:rtl/>
        </w:rPr>
        <w:t>13</w:t>
      </w:r>
      <w:r w:rsidR="004A6812">
        <w:rPr>
          <w:rtl/>
        </w:rPr>
        <w:t>،ج:</w:t>
      </w:r>
      <w:r w:rsidR="00275436">
        <w:rPr>
          <w:rtl/>
        </w:rPr>
        <w:t>89</w:t>
      </w:r>
      <w:r w:rsidR="004A6812">
        <w:rPr>
          <w:rtl/>
        </w:rPr>
        <w:t>/5</w:t>
      </w:r>
      <w:r w:rsidR="00275436">
        <w:rPr>
          <w:rtl/>
        </w:rPr>
        <w:t>3</w:t>
      </w:r>
      <w:r w:rsidR="004A6812">
        <w:rPr>
          <w:rtl/>
        </w:rPr>
        <w:t>.</w:t>
      </w:r>
    </w:p>
    <w:p w:rsidR="00910408" w:rsidRDefault="00910408" w:rsidP="00910408">
      <w:pPr>
        <w:pStyle w:val="libFootnote0"/>
        <w:rPr>
          <w:rtl/>
        </w:rPr>
      </w:pPr>
      <w:r>
        <w:rPr>
          <w:rFonts w:hint="cs"/>
          <w:rtl/>
        </w:rPr>
        <w:t>(7) ق:12/38/174،ج:50/318.</w:t>
      </w:r>
    </w:p>
    <w:p w:rsidR="00910408" w:rsidRDefault="00910408" w:rsidP="00910408">
      <w:pPr>
        <w:pStyle w:val="libNormal"/>
        <w:rPr>
          <w:rtl/>
        </w:rPr>
      </w:pPr>
      <w:r>
        <w:rPr>
          <w:rFonts w:hint="eastAsia"/>
          <w:rtl/>
        </w:rPr>
        <w:br w:type="page"/>
      </w:r>
    </w:p>
    <w:tbl>
      <w:tblPr>
        <w:tblStyle w:val="TableGrid"/>
        <w:bidiVisual/>
        <w:tblW w:w="4562" w:type="pct"/>
        <w:tblInd w:w="384" w:type="dxa"/>
        <w:tblLook w:val="01E0"/>
      </w:tblPr>
      <w:tblGrid>
        <w:gridCol w:w="3512"/>
        <w:gridCol w:w="272"/>
        <w:gridCol w:w="3526"/>
      </w:tblGrid>
      <w:tr w:rsidR="00910408" w:rsidTr="00B10A59">
        <w:trPr>
          <w:trHeight w:val="350"/>
        </w:trPr>
        <w:tc>
          <w:tcPr>
            <w:tcW w:w="3920" w:type="dxa"/>
            <w:shd w:val="clear" w:color="auto" w:fill="auto"/>
          </w:tcPr>
          <w:p w:rsidR="00910408" w:rsidRDefault="00910408" w:rsidP="00B10A59">
            <w:pPr>
              <w:pStyle w:val="libPoem"/>
            </w:pPr>
            <w:r>
              <w:rPr>
                <w:rFonts w:hint="eastAsia"/>
                <w:rtl/>
              </w:rPr>
              <w:lastRenderedPageBreak/>
              <w:t>انّي</w:t>
            </w:r>
            <w:r>
              <w:rPr>
                <w:rtl/>
              </w:rPr>
              <w:t xml:space="preserve"> وجدت و في ال</w:t>
            </w:r>
            <w:r w:rsidR="00257D04">
              <w:rPr>
                <w:rtl/>
              </w:rPr>
              <w:t>أيّ</w:t>
            </w:r>
            <w:r>
              <w:rPr>
                <w:rFonts w:hint="eastAsia"/>
                <w:rtl/>
              </w:rPr>
              <w:t>ام</w:t>
            </w:r>
            <w:r>
              <w:rPr>
                <w:rtl/>
              </w:rPr>
              <w:t xml:space="preserve"> تجربة</w:t>
            </w:r>
            <w:r w:rsidRPr="00725071">
              <w:rPr>
                <w:rStyle w:val="libPoemTiniChar0"/>
                <w:rtl/>
              </w:rPr>
              <w:br/>
              <w:t> </w:t>
            </w:r>
          </w:p>
        </w:tc>
        <w:tc>
          <w:tcPr>
            <w:tcW w:w="279" w:type="dxa"/>
            <w:shd w:val="clear" w:color="auto" w:fill="auto"/>
          </w:tcPr>
          <w:p w:rsidR="00910408" w:rsidRDefault="00910408" w:rsidP="00B10A59">
            <w:pPr>
              <w:pStyle w:val="libPoem"/>
              <w:rPr>
                <w:rtl/>
              </w:rPr>
            </w:pPr>
          </w:p>
        </w:tc>
        <w:tc>
          <w:tcPr>
            <w:tcW w:w="3881" w:type="dxa"/>
            <w:shd w:val="clear" w:color="auto" w:fill="auto"/>
          </w:tcPr>
          <w:p w:rsidR="00910408" w:rsidRDefault="00910408" w:rsidP="00B10A59">
            <w:pPr>
              <w:pStyle w:val="libPoem"/>
            </w:pPr>
            <w:r>
              <w:rPr>
                <w:rFonts w:hint="eastAsia"/>
                <w:rtl/>
              </w:rPr>
              <w:t>للصبر</w:t>
            </w:r>
            <w:r>
              <w:rPr>
                <w:rtl/>
              </w:rPr>
              <w:t xml:space="preserve"> عاقبة محمودة الأثر</w:t>
            </w:r>
            <w:r w:rsidRPr="00725071">
              <w:rPr>
                <w:rStyle w:val="libPoemTiniChar0"/>
                <w:rtl/>
              </w:rPr>
              <w:br/>
              <w:t> </w:t>
            </w:r>
          </w:p>
        </w:tc>
      </w:tr>
      <w:tr w:rsidR="00910408" w:rsidTr="00B10A59">
        <w:trPr>
          <w:trHeight w:val="350"/>
        </w:trPr>
        <w:tc>
          <w:tcPr>
            <w:tcW w:w="3920" w:type="dxa"/>
          </w:tcPr>
          <w:p w:rsidR="00910408" w:rsidRDefault="00910408" w:rsidP="00B10A59">
            <w:pPr>
              <w:pStyle w:val="libPoem"/>
            </w:pPr>
            <w:r>
              <w:rPr>
                <w:rFonts w:hint="eastAsia"/>
                <w:rtl/>
              </w:rPr>
              <w:t>و</w:t>
            </w:r>
            <w:r>
              <w:rPr>
                <w:rtl/>
              </w:rPr>
              <w:t xml:space="preserve"> قلّ من جدّ في أمر </w:t>
            </w:r>
            <w:r>
              <w:rPr>
                <w:rFonts w:hint="cs"/>
                <w:rtl/>
              </w:rPr>
              <w:t>ی</w:t>
            </w:r>
            <w:r>
              <w:rPr>
                <w:rFonts w:hint="eastAsia"/>
                <w:rtl/>
              </w:rPr>
              <w:t>طالبه</w:t>
            </w:r>
            <w:r w:rsidRPr="00725071">
              <w:rPr>
                <w:rStyle w:val="libPoemTiniChar0"/>
                <w:rtl/>
              </w:rPr>
              <w:br/>
              <w:t> </w:t>
            </w:r>
          </w:p>
        </w:tc>
        <w:tc>
          <w:tcPr>
            <w:tcW w:w="279" w:type="dxa"/>
          </w:tcPr>
          <w:p w:rsidR="00910408" w:rsidRDefault="00910408" w:rsidP="00B10A59">
            <w:pPr>
              <w:pStyle w:val="libPoem"/>
              <w:rPr>
                <w:rtl/>
              </w:rPr>
            </w:pPr>
          </w:p>
        </w:tc>
        <w:tc>
          <w:tcPr>
            <w:tcW w:w="3881" w:type="dxa"/>
          </w:tcPr>
          <w:p w:rsidR="00910408" w:rsidRDefault="00910408" w:rsidP="00B10A59">
            <w:pPr>
              <w:pStyle w:val="libPoem"/>
            </w:pPr>
            <w:r>
              <w:rPr>
                <w:rFonts w:hint="eastAsia"/>
                <w:rtl/>
              </w:rPr>
              <w:t>فاستصحب</w:t>
            </w:r>
            <w:r>
              <w:rPr>
                <w:rtl/>
              </w:rPr>
              <w:t xml:space="preserve"> الصبر الاّ فاز بالظفر </w:t>
            </w:r>
            <w:r w:rsidRPr="00CE68B8">
              <w:rPr>
                <w:rStyle w:val="libFootnotenumChar"/>
                <w:rtl/>
              </w:rPr>
              <w:t>(1)</w:t>
            </w:r>
            <w:r w:rsidRPr="00725071">
              <w:rPr>
                <w:rStyle w:val="libPoemTiniChar0"/>
                <w:rtl/>
              </w:rPr>
              <w:br/>
              <w:t> </w:t>
            </w:r>
          </w:p>
        </w:tc>
      </w:tr>
    </w:tbl>
    <w:p w:rsidR="00275436" w:rsidRDefault="0055514A" w:rsidP="004A6812">
      <w:pPr>
        <w:pStyle w:val="libNormal"/>
        <w:rPr>
          <w:rtl/>
        </w:rPr>
      </w:pPr>
      <w:r w:rsidRPr="0055514A">
        <w:rPr>
          <w:rStyle w:val="libBold1Char"/>
          <w:rFonts w:hint="eastAsia"/>
          <w:rtl/>
        </w:rPr>
        <w:t>أقول</w:t>
      </w:r>
      <w:r w:rsidR="004A6812">
        <w:rPr>
          <w:rtl/>
        </w:rPr>
        <w:t>: و حاصل معناه بال</w:t>
      </w:r>
      <w:r w:rsidR="00703FAB">
        <w:rPr>
          <w:rtl/>
        </w:rPr>
        <w:t>فارسیة</w:t>
      </w:r>
      <w:r w:rsidR="004A6812">
        <w:rPr>
          <w:rtl/>
        </w:rPr>
        <w:t>:</w:t>
      </w:r>
    </w:p>
    <w:tbl>
      <w:tblPr>
        <w:tblStyle w:val="TableGrid"/>
        <w:bidiVisual/>
        <w:tblW w:w="4562" w:type="pct"/>
        <w:tblInd w:w="384" w:type="dxa"/>
        <w:tblLook w:val="01E0"/>
      </w:tblPr>
      <w:tblGrid>
        <w:gridCol w:w="3544"/>
        <w:gridCol w:w="272"/>
        <w:gridCol w:w="3494"/>
      </w:tblGrid>
      <w:tr w:rsidR="00910408" w:rsidTr="00B10A59">
        <w:trPr>
          <w:trHeight w:val="350"/>
        </w:trPr>
        <w:tc>
          <w:tcPr>
            <w:tcW w:w="3920" w:type="dxa"/>
            <w:shd w:val="clear" w:color="auto" w:fill="auto"/>
          </w:tcPr>
          <w:p w:rsidR="00910408" w:rsidRDefault="00910408" w:rsidP="00B10A59">
            <w:pPr>
              <w:pStyle w:val="libPoem"/>
            </w:pPr>
            <w:r>
              <w:rPr>
                <w:rFonts w:hint="eastAsia"/>
                <w:rtl/>
              </w:rPr>
              <w:t>صبر</w:t>
            </w:r>
            <w:r>
              <w:rPr>
                <w:rtl/>
              </w:rPr>
              <w:t xml:space="preserve"> و ظفر هر دو دوستان قد</w:t>
            </w:r>
            <w:r>
              <w:rPr>
                <w:rFonts w:hint="cs"/>
                <w:rtl/>
              </w:rPr>
              <w:t>ی</w:t>
            </w:r>
            <w:r>
              <w:rPr>
                <w:rFonts w:hint="eastAsia"/>
                <w:rtl/>
              </w:rPr>
              <w:t>مند</w:t>
            </w:r>
            <w:r w:rsidRPr="00725071">
              <w:rPr>
                <w:rStyle w:val="libPoemTiniChar0"/>
                <w:rtl/>
              </w:rPr>
              <w:br/>
              <w:t> </w:t>
            </w:r>
          </w:p>
        </w:tc>
        <w:tc>
          <w:tcPr>
            <w:tcW w:w="279" w:type="dxa"/>
            <w:shd w:val="clear" w:color="auto" w:fill="auto"/>
          </w:tcPr>
          <w:p w:rsidR="00910408" w:rsidRDefault="00910408" w:rsidP="00B10A59">
            <w:pPr>
              <w:pStyle w:val="libPoem"/>
              <w:rPr>
                <w:rtl/>
              </w:rPr>
            </w:pPr>
          </w:p>
        </w:tc>
        <w:tc>
          <w:tcPr>
            <w:tcW w:w="3881" w:type="dxa"/>
            <w:shd w:val="clear" w:color="auto" w:fill="auto"/>
          </w:tcPr>
          <w:p w:rsidR="00910408" w:rsidRDefault="00910408" w:rsidP="00B10A59">
            <w:pPr>
              <w:pStyle w:val="libPoem"/>
            </w:pPr>
            <w:r>
              <w:rPr>
                <w:rFonts w:hint="eastAsia"/>
                <w:rtl/>
              </w:rPr>
              <w:t>بر</w:t>
            </w:r>
            <w:r>
              <w:rPr>
                <w:rtl/>
              </w:rPr>
              <w:t xml:space="preserve"> اثر صبر نوبت ظفر آ</w:t>
            </w:r>
            <w:r>
              <w:rPr>
                <w:rFonts w:hint="cs"/>
                <w:rtl/>
              </w:rPr>
              <w:t>ی</w:t>
            </w:r>
            <w:r>
              <w:rPr>
                <w:rFonts w:hint="eastAsia"/>
                <w:rtl/>
              </w:rPr>
              <w:t>د</w:t>
            </w:r>
            <w:r w:rsidRPr="00725071">
              <w:rPr>
                <w:rStyle w:val="libPoemTiniChar0"/>
                <w:rtl/>
              </w:rPr>
              <w:br/>
              <w:t> </w:t>
            </w:r>
          </w:p>
        </w:tc>
      </w:tr>
      <w:tr w:rsidR="00910408" w:rsidTr="00B10A59">
        <w:trPr>
          <w:trHeight w:val="350"/>
        </w:trPr>
        <w:tc>
          <w:tcPr>
            <w:tcW w:w="3920" w:type="dxa"/>
          </w:tcPr>
          <w:p w:rsidR="00910408" w:rsidRDefault="00910408" w:rsidP="00B10A59">
            <w:pPr>
              <w:pStyle w:val="libPoem"/>
            </w:pPr>
            <w:r>
              <w:rPr>
                <w:rFonts w:hint="eastAsia"/>
                <w:rtl/>
              </w:rPr>
              <w:t>بگذرد</w:t>
            </w:r>
            <w:r>
              <w:rPr>
                <w:rtl/>
              </w:rPr>
              <w:t xml:space="preserve"> ا</w:t>
            </w:r>
            <w:r>
              <w:rPr>
                <w:rFonts w:hint="cs"/>
                <w:rtl/>
              </w:rPr>
              <w:t>ی</w:t>
            </w:r>
            <w:r>
              <w:rPr>
                <w:rFonts w:hint="eastAsia"/>
                <w:rtl/>
              </w:rPr>
              <w:t>ن</w:t>
            </w:r>
            <w:r>
              <w:rPr>
                <w:rtl/>
              </w:rPr>
              <w:t xml:space="preserve"> روز کار تلخ تر از زهر</w:t>
            </w:r>
            <w:r w:rsidRPr="00725071">
              <w:rPr>
                <w:rStyle w:val="libPoemTiniChar0"/>
                <w:rtl/>
              </w:rPr>
              <w:br/>
              <w:t> </w:t>
            </w:r>
          </w:p>
        </w:tc>
        <w:tc>
          <w:tcPr>
            <w:tcW w:w="279" w:type="dxa"/>
          </w:tcPr>
          <w:p w:rsidR="00910408" w:rsidRDefault="00910408" w:rsidP="00B10A59">
            <w:pPr>
              <w:pStyle w:val="libPoem"/>
              <w:rPr>
                <w:rtl/>
              </w:rPr>
            </w:pPr>
          </w:p>
        </w:tc>
        <w:tc>
          <w:tcPr>
            <w:tcW w:w="3881" w:type="dxa"/>
          </w:tcPr>
          <w:p w:rsidR="00910408" w:rsidRDefault="00910408" w:rsidP="00B10A59">
            <w:pPr>
              <w:pStyle w:val="libPoem"/>
            </w:pPr>
            <w:r>
              <w:rPr>
                <w:rFonts w:hint="eastAsia"/>
                <w:rtl/>
              </w:rPr>
              <w:t>بار</w:t>
            </w:r>
            <w:r>
              <w:rPr>
                <w:rtl/>
              </w:rPr>
              <w:t xml:space="preserve"> دگر روزگار چون شکر آ</w:t>
            </w:r>
            <w:r>
              <w:rPr>
                <w:rFonts w:hint="cs"/>
                <w:rtl/>
              </w:rPr>
              <w:t>ی</w:t>
            </w:r>
            <w:r>
              <w:rPr>
                <w:rFonts w:hint="eastAsia"/>
                <w:rtl/>
              </w:rPr>
              <w:t>د</w:t>
            </w:r>
            <w:r w:rsidRPr="00725071">
              <w:rPr>
                <w:rStyle w:val="libPoemTiniChar0"/>
                <w:rtl/>
              </w:rPr>
              <w:br/>
              <w:t> </w:t>
            </w:r>
          </w:p>
        </w:tc>
      </w:tr>
    </w:tbl>
    <w:p w:rsidR="00275436" w:rsidRDefault="004A6812" w:rsidP="00910408">
      <w:pPr>
        <w:pStyle w:val="libCenterBold1"/>
        <w:rPr>
          <w:rtl/>
        </w:rPr>
      </w:pPr>
      <w:r>
        <w:rPr>
          <w:rFonts w:hint="eastAsia"/>
          <w:rtl/>
        </w:rPr>
        <w:t>الصبر</w:t>
      </w:r>
      <w:r>
        <w:rPr>
          <w:rtl/>
        </w:rPr>
        <w:t xml:space="preserve"> عند المصائب</w:t>
      </w:r>
    </w:p>
    <w:p w:rsidR="00910408" w:rsidRDefault="004A6812" w:rsidP="00910408">
      <w:pPr>
        <w:pStyle w:val="libNormal"/>
        <w:rPr>
          <w:rtl/>
        </w:rPr>
      </w:pPr>
      <w:r>
        <w:rPr>
          <w:rFonts w:hint="eastAsia"/>
          <w:rtl/>
        </w:rPr>
        <w:t>باب</w:t>
      </w:r>
      <w:r>
        <w:rPr>
          <w:rtl/>
        </w:rPr>
        <w:t xml:space="preserve"> فضل ال</w:t>
      </w:r>
      <w:r w:rsidR="00910408">
        <w:rPr>
          <w:rtl/>
        </w:rPr>
        <w:t>تعزّي</w:t>
      </w:r>
      <w:r>
        <w:rPr>
          <w:rtl/>
        </w:rPr>
        <w:t xml:space="preserve"> و الصبر عند المصائب </w:t>
      </w:r>
      <w:r w:rsidRPr="00CE68B8">
        <w:rPr>
          <w:rStyle w:val="libFootnotenumChar"/>
          <w:rtl/>
        </w:rPr>
        <w:t>(2)</w:t>
      </w:r>
      <w:r>
        <w:rPr>
          <w:rtl/>
        </w:rPr>
        <w:t>.</w:t>
      </w:r>
    </w:p>
    <w:p w:rsidR="00275436" w:rsidRDefault="00F01A30" w:rsidP="00910408">
      <w:pPr>
        <w:pStyle w:val="libNormal"/>
        <w:rPr>
          <w:rtl/>
        </w:rPr>
      </w:pPr>
      <w:r w:rsidRPr="00F01A30">
        <w:rPr>
          <w:rStyle w:val="libAlaemChar"/>
          <w:rFonts w:hint="eastAsia"/>
          <w:rtl/>
        </w:rPr>
        <w:t>(</w:t>
      </w:r>
      <w:r w:rsidR="004A6812" w:rsidRPr="00910408">
        <w:rPr>
          <w:rStyle w:val="libAieChar"/>
          <w:rFonts w:hint="eastAsia"/>
          <w:rtl/>
        </w:rPr>
        <w:t>وَ</w:t>
      </w:r>
      <w:r w:rsidR="004A6812" w:rsidRPr="00910408">
        <w:rPr>
          <w:rStyle w:val="libAieChar"/>
          <w:rtl/>
        </w:rPr>
        <w:t xml:space="preserve"> بَشِّرِ الصّٰابِرِ</w:t>
      </w:r>
      <w:r w:rsidR="004A6812" w:rsidRPr="00910408">
        <w:rPr>
          <w:rStyle w:val="libAieChar"/>
          <w:rFonts w:hint="cs"/>
          <w:rtl/>
        </w:rPr>
        <w:t>ی</w:t>
      </w:r>
      <w:r w:rsidR="004A6812" w:rsidRPr="00910408">
        <w:rPr>
          <w:rStyle w:val="libAieChar"/>
          <w:rFonts w:hint="eastAsia"/>
          <w:rtl/>
        </w:rPr>
        <w:t>نَ</w:t>
      </w:r>
      <w:r w:rsidR="004A6812" w:rsidRPr="00910408">
        <w:rPr>
          <w:rStyle w:val="libAieChar"/>
          <w:rtl/>
        </w:rPr>
        <w:t xml:space="preserve">* </w:t>
      </w:r>
      <w:r w:rsidR="00910408" w:rsidRPr="00910408">
        <w:rPr>
          <w:rStyle w:val="libAieChar"/>
          <w:rtl/>
        </w:rPr>
        <w:t>الذي</w:t>
      </w:r>
      <w:r w:rsidR="004A6812" w:rsidRPr="00910408">
        <w:rPr>
          <w:rStyle w:val="libAieChar"/>
          <w:rFonts w:hint="eastAsia"/>
          <w:rtl/>
        </w:rPr>
        <w:t>نَ</w:t>
      </w:r>
      <w:r w:rsidR="004A6812" w:rsidRPr="00910408">
        <w:rPr>
          <w:rStyle w:val="libAieChar"/>
          <w:rtl/>
        </w:rPr>
        <w:t xml:space="preserve"> إِذٰا أَصٰابَتْهُمْ </w:t>
      </w:r>
      <w:r w:rsidR="00D27669" w:rsidRPr="00910408">
        <w:rPr>
          <w:rStyle w:val="libAieChar"/>
          <w:rtl/>
        </w:rPr>
        <w:t>مصیبة</w:t>
      </w:r>
      <w:r w:rsidR="004A6812" w:rsidRPr="00910408">
        <w:rPr>
          <w:rStyle w:val="libAieChar"/>
          <w:rtl/>
        </w:rPr>
        <w:t xml:space="preserve"> قٰالُوا إِنّٰا لِلّٰهِ وَ إِنّٰا </w:t>
      </w:r>
      <w:r w:rsidR="006F66AD">
        <w:rPr>
          <w:rStyle w:val="libAieChar"/>
          <w:rtl/>
        </w:rPr>
        <w:t>اليه</w:t>
      </w:r>
      <w:r w:rsidR="004A6812" w:rsidRPr="00910408">
        <w:rPr>
          <w:rStyle w:val="libAieChar"/>
          <w:rtl/>
        </w:rPr>
        <w:t xml:space="preserve"> رٰاجِعُونَ* أُولٰئِکَ عَ</w:t>
      </w:r>
      <w:r w:rsidR="00D27669" w:rsidRPr="00910408">
        <w:rPr>
          <w:rStyle w:val="libAieChar"/>
          <w:rtl/>
        </w:rPr>
        <w:t>لي</w:t>
      </w:r>
      <w:r w:rsidR="004A6812" w:rsidRPr="00910408">
        <w:rPr>
          <w:rStyle w:val="libAieChar"/>
          <w:rFonts w:hint="eastAsia"/>
          <w:rtl/>
        </w:rPr>
        <w:t>هِمْ</w:t>
      </w:r>
      <w:r w:rsidR="004A6812" w:rsidRPr="00910408">
        <w:rPr>
          <w:rStyle w:val="libAieChar"/>
          <w:rtl/>
        </w:rPr>
        <w:t xml:space="preserve"> صَلَوٰاتٌ مِنْ رَبِّهِمْ وَ </w:t>
      </w:r>
      <w:r w:rsidR="007D3DEB">
        <w:rPr>
          <w:rStyle w:val="libAieChar"/>
          <w:rtl/>
        </w:rPr>
        <w:t>رحمة</w:t>
      </w:r>
      <w:r w:rsidR="004A6812" w:rsidRPr="00910408">
        <w:rPr>
          <w:rStyle w:val="libAieChar"/>
          <w:rtl/>
        </w:rPr>
        <w:t xml:space="preserve"> وَ أُولٰئِکَ هُمُ الْمُهْتَدُونَ</w:t>
      </w:r>
      <w:r w:rsidRPr="00F01A30">
        <w:rPr>
          <w:rStyle w:val="libAlaemChar"/>
          <w:rtl/>
        </w:rPr>
        <w:t>)</w:t>
      </w:r>
      <w:r w:rsidR="004A6812" w:rsidRPr="00CE68B8">
        <w:rPr>
          <w:rStyle w:val="libFootnotenumChar"/>
          <w:rtl/>
        </w:rPr>
        <w:t>(3)</w:t>
      </w:r>
      <w:r w:rsidR="004A6812">
        <w:rPr>
          <w:rtl/>
        </w:rPr>
        <w:t>.</w:t>
      </w:r>
    </w:p>
    <w:p w:rsidR="00275436" w:rsidRDefault="00B84FC2" w:rsidP="00910408">
      <w:pPr>
        <w:pStyle w:val="libNormal"/>
        <w:rPr>
          <w:rtl/>
        </w:rPr>
      </w:pPr>
      <w:r w:rsidRPr="00B84FC2">
        <w:rPr>
          <w:rStyle w:val="libBold1Char"/>
          <w:rFonts w:hint="eastAsia"/>
          <w:rtl/>
        </w:rPr>
        <w:t>اعلام الدین</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للحارث الأعور: </w:t>
      </w:r>
      <w:r w:rsidR="00910408">
        <w:rPr>
          <w:rtl/>
        </w:rPr>
        <w:t>ثلاثة</w:t>
      </w:r>
      <w:r w:rsidR="004A6812">
        <w:rPr>
          <w:rtl/>
        </w:rPr>
        <w:t xml:space="preserve"> بهنّ </w:t>
      </w:r>
      <w:r w:rsidR="004A6812">
        <w:rPr>
          <w:rFonts w:hint="cs"/>
          <w:rtl/>
        </w:rPr>
        <w:t>ی</w:t>
      </w:r>
      <w:r w:rsidR="004A6812">
        <w:rPr>
          <w:rFonts w:hint="eastAsia"/>
          <w:rtl/>
        </w:rPr>
        <w:t>کمل</w:t>
      </w:r>
      <w:r w:rsidR="004A6812">
        <w:rPr>
          <w:rtl/>
        </w:rPr>
        <w:t xml:space="preserve"> المسلم:</w:t>
      </w:r>
      <w:r w:rsidR="00910408">
        <w:rPr>
          <w:rFonts w:hint="cs"/>
          <w:rtl/>
        </w:rPr>
        <w:t xml:space="preserve"> </w:t>
      </w:r>
      <w:r w:rsidR="004A6812">
        <w:rPr>
          <w:rFonts w:hint="eastAsia"/>
          <w:rtl/>
        </w:rPr>
        <w:t>التفقّه</w:t>
      </w:r>
      <w:r w:rsidR="004A6812">
        <w:rPr>
          <w:rtl/>
        </w:rPr>
        <w:t xml:space="preserve"> </w:t>
      </w:r>
      <w:r w:rsidR="00275436">
        <w:rPr>
          <w:rtl/>
        </w:rPr>
        <w:t>في</w:t>
      </w:r>
      <w:r w:rsidR="004A6812">
        <w:rPr>
          <w:rtl/>
        </w:rPr>
        <w:t xml:space="preserve"> الد</w:t>
      </w:r>
      <w:r w:rsidR="004A6812">
        <w:rPr>
          <w:rFonts w:hint="cs"/>
          <w:rtl/>
        </w:rPr>
        <w:t>ی</w:t>
      </w:r>
      <w:r w:rsidR="004A6812">
        <w:rPr>
          <w:rFonts w:hint="eastAsia"/>
          <w:rtl/>
        </w:rPr>
        <w:t>ن</w:t>
      </w:r>
      <w:r w:rsidR="004A6812">
        <w:rPr>
          <w:rtl/>
        </w:rPr>
        <w:t xml:space="preserve"> و التقد</w:t>
      </w:r>
      <w:r w:rsidR="004A6812">
        <w:rPr>
          <w:rFonts w:hint="cs"/>
          <w:rtl/>
        </w:rPr>
        <w:t>ی</w:t>
      </w:r>
      <w:r w:rsidR="004A6812">
        <w:rPr>
          <w:rFonts w:hint="eastAsia"/>
          <w:rtl/>
        </w:rPr>
        <w:t>ر</w:t>
      </w:r>
      <w:r w:rsidR="004A6812">
        <w:rPr>
          <w:rtl/>
        </w:rPr>
        <w:t xml:space="preserve"> </w:t>
      </w:r>
      <w:r w:rsidR="00275436">
        <w:rPr>
          <w:rtl/>
        </w:rPr>
        <w:t>في</w:t>
      </w:r>
      <w:r w:rsidR="004A6812">
        <w:rPr>
          <w:rtl/>
        </w:rPr>
        <w:t xml:space="preserve"> ال</w:t>
      </w:r>
      <w:r w:rsidR="00AE0C8D">
        <w:rPr>
          <w:rtl/>
        </w:rPr>
        <w:t>معي</w:t>
      </w:r>
      <w:r w:rsidR="00910408">
        <w:rPr>
          <w:rtl/>
        </w:rPr>
        <w:t>شة</w:t>
      </w:r>
      <w:r w:rsidR="004A6812">
        <w:rPr>
          <w:rtl/>
        </w:rPr>
        <w:t xml:space="preserve"> و الصبر ع</w:t>
      </w:r>
      <w:r w:rsidR="00D27669">
        <w:rPr>
          <w:rtl/>
        </w:rPr>
        <w:t>ل</w:t>
      </w:r>
      <w:r w:rsidR="00910408">
        <w:rPr>
          <w:rFonts w:hint="cs"/>
          <w:rtl/>
        </w:rPr>
        <w:t>ى</w:t>
      </w:r>
      <w:r w:rsidR="004A6812">
        <w:rPr>
          <w:rtl/>
        </w:rPr>
        <w:t xml:space="preserve"> النوائب </w:t>
      </w:r>
      <w:r w:rsidR="004A6812" w:rsidRPr="00CE68B8">
        <w:rPr>
          <w:rStyle w:val="libFootnotenumChar"/>
          <w:rtl/>
        </w:rPr>
        <w:t>(4)</w:t>
      </w:r>
      <w:r w:rsidR="004A6812">
        <w:rPr>
          <w:rtl/>
        </w:rPr>
        <w:t>.</w:t>
      </w:r>
    </w:p>
    <w:p w:rsidR="00275436" w:rsidRDefault="004A6812" w:rsidP="00910408">
      <w:pPr>
        <w:pStyle w:val="libNormal"/>
        <w:rPr>
          <w:rtl/>
        </w:rPr>
      </w:pPr>
      <w:r>
        <w:rPr>
          <w:rFonts w:hint="eastAsia"/>
          <w:rtl/>
        </w:rPr>
        <w:t>عن</w:t>
      </w:r>
      <w:r>
        <w:rPr>
          <w:rtl/>
        </w:rPr>
        <w:t xml:space="preserve"> الحس</w:t>
      </w:r>
      <w:r>
        <w:rPr>
          <w:rFonts w:hint="cs"/>
          <w:rtl/>
        </w:rPr>
        <w:t>ی</w:t>
      </w:r>
      <w:r>
        <w:rPr>
          <w:rFonts w:hint="eastAsia"/>
          <w:rtl/>
        </w:rPr>
        <w:t>ن</w:t>
      </w:r>
      <w:r>
        <w:rPr>
          <w:rtl/>
        </w:rPr>
        <w:t xml:space="preserve"> بن ع</w:t>
      </w:r>
      <w:r w:rsidR="00D27669">
        <w:rPr>
          <w:rtl/>
        </w:rPr>
        <w:t>لي</w:t>
      </w:r>
      <w:r>
        <w:rPr>
          <w:rtl/>
        </w:rPr>
        <w:t xml:space="preserve"> </w:t>
      </w:r>
      <w:r w:rsidR="00B365CC" w:rsidRPr="00B365CC">
        <w:rPr>
          <w:rStyle w:val="libAlaemChar"/>
          <w:rtl/>
        </w:rPr>
        <w:t>عليهما‌السلام</w:t>
      </w:r>
      <w:r>
        <w:rPr>
          <w:rtl/>
        </w:rPr>
        <w:t xml:space="preserve"> عن ال</w:t>
      </w:r>
      <w:r w:rsidR="00D27669">
        <w:rPr>
          <w:rtl/>
        </w:rPr>
        <w:t>نبيّ</w:t>
      </w:r>
      <w:r>
        <w:rPr>
          <w:rtl/>
        </w:rPr>
        <w:t xml:space="preserve"> </w:t>
      </w:r>
      <w:r w:rsidR="00D27669" w:rsidRPr="00D27669">
        <w:rPr>
          <w:rStyle w:val="libAlaemChar"/>
          <w:rtl/>
        </w:rPr>
        <w:t>صلى‌الله‌عليه‌وآله‌وسلم</w:t>
      </w:r>
      <w:r>
        <w:rPr>
          <w:rtl/>
        </w:rPr>
        <w:t xml:space="preserve"> قال: من أصابته </w:t>
      </w:r>
      <w:r w:rsidR="00D27669">
        <w:rPr>
          <w:rtl/>
        </w:rPr>
        <w:t>مصیبة</w:t>
      </w:r>
      <w:r>
        <w:rPr>
          <w:rtl/>
        </w:rPr>
        <w:t xml:space="preserve"> فقال إذا ذکرها(انّا للّه و انّا </w:t>
      </w:r>
      <w:r w:rsidR="00D27669">
        <w:rPr>
          <w:rtl/>
        </w:rPr>
        <w:t>ال</w:t>
      </w:r>
      <w:r w:rsidR="00910408">
        <w:rPr>
          <w:rFonts w:hint="cs"/>
          <w:rtl/>
        </w:rPr>
        <w:t>ي</w:t>
      </w:r>
      <w:r>
        <w:rPr>
          <w:rFonts w:hint="eastAsia"/>
          <w:rtl/>
        </w:rPr>
        <w:t>ه</w:t>
      </w:r>
      <w:r>
        <w:rPr>
          <w:rtl/>
        </w:rPr>
        <w:t xml:space="preserve"> راجعون)جدّد اللّه أجرها مثل ما کان له </w:t>
      </w:r>
      <w:r>
        <w:rPr>
          <w:rFonts w:hint="cs"/>
          <w:rtl/>
        </w:rPr>
        <w:t>ی</w:t>
      </w:r>
      <w:r>
        <w:rPr>
          <w:rFonts w:hint="eastAsia"/>
          <w:rtl/>
        </w:rPr>
        <w:t>وم</w:t>
      </w:r>
      <w:r>
        <w:rPr>
          <w:rtl/>
        </w:rPr>
        <w:t xml:space="preserve"> أصابته </w:t>
      </w:r>
      <w:r w:rsidRPr="00CE68B8">
        <w:rPr>
          <w:rStyle w:val="libFootnotenumChar"/>
          <w:rtl/>
        </w:rPr>
        <w:t>(5)</w:t>
      </w:r>
      <w:r>
        <w:rPr>
          <w:rtl/>
        </w:rPr>
        <w:t>.</w:t>
      </w:r>
    </w:p>
    <w:p w:rsidR="00275436" w:rsidRDefault="004A6812" w:rsidP="004A6812">
      <w:pPr>
        <w:pStyle w:val="libNormal"/>
        <w:rPr>
          <w:rtl/>
        </w:rPr>
      </w:pPr>
      <w:r w:rsidRPr="00910408">
        <w:rPr>
          <w:rStyle w:val="libBold1Char"/>
          <w:rFonts w:hint="eastAsia"/>
          <w:rtl/>
        </w:rPr>
        <w:t>دعائم</w:t>
      </w:r>
      <w:r w:rsidRPr="00910408">
        <w:rPr>
          <w:rStyle w:val="libBold1Char"/>
          <w:rtl/>
        </w:rPr>
        <w:t xml:space="preserve"> الإسلام</w:t>
      </w:r>
      <w:r>
        <w:rPr>
          <w:rtl/>
        </w:rPr>
        <w:t>:عن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انّه قال: </w:t>
      </w:r>
      <w:r w:rsidR="00257D04">
        <w:rPr>
          <w:rtl/>
        </w:rPr>
        <w:t>أيّ</w:t>
      </w:r>
      <w:r>
        <w:rPr>
          <w:rFonts w:hint="eastAsia"/>
          <w:rtl/>
        </w:rPr>
        <w:t>اکم</w:t>
      </w:r>
      <w:r>
        <w:rPr>
          <w:rtl/>
        </w:rPr>
        <w:t xml:space="preserve"> و الجزع فانّه </w:t>
      </w:r>
      <w:r>
        <w:rPr>
          <w:rFonts w:hint="cs"/>
          <w:rtl/>
        </w:rPr>
        <w:t>ی</w:t>
      </w:r>
      <w:r>
        <w:rPr>
          <w:rFonts w:hint="eastAsia"/>
          <w:rtl/>
        </w:rPr>
        <w:t>قطع</w:t>
      </w:r>
      <w:r>
        <w:rPr>
          <w:rtl/>
        </w:rPr>
        <w:t xml:space="preserve"> الأمل و </w:t>
      </w:r>
      <w:r>
        <w:rPr>
          <w:rFonts w:hint="cs"/>
          <w:rtl/>
        </w:rPr>
        <w:t>ی</w:t>
      </w:r>
      <w:r>
        <w:rPr>
          <w:rFonts w:hint="eastAsia"/>
          <w:rtl/>
        </w:rPr>
        <w:t>ضعف</w:t>
      </w:r>
      <w:r>
        <w:rPr>
          <w:rtl/>
        </w:rPr>
        <w:t xml:space="preserve"> العمل و </w:t>
      </w:r>
      <w:r>
        <w:rPr>
          <w:rFonts w:hint="cs"/>
          <w:rtl/>
        </w:rPr>
        <w:t>ی</w:t>
      </w:r>
      <w:r>
        <w:rPr>
          <w:rFonts w:hint="eastAsia"/>
          <w:rtl/>
        </w:rPr>
        <w:t>ورث</w:t>
      </w:r>
      <w:r>
        <w:rPr>
          <w:rtl/>
        </w:rPr>
        <w:t xml:space="preserve"> الهمّ،و اعلم انّ المخرج من أمر</w:t>
      </w:r>
      <w:r>
        <w:rPr>
          <w:rFonts w:hint="cs"/>
          <w:rtl/>
        </w:rPr>
        <w:t>ی</w:t>
      </w:r>
      <w:r>
        <w:rPr>
          <w:rFonts w:hint="eastAsia"/>
          <w:rtl/>
        </w:rPr>
        <w:t>ن</w:t>
      </w:r>
      <w:r>
        <w:rPr>
          <w:rtl/>
        </w:rPr>
        <w:t xml:space="preserve">:ما کانت </w:t>
      </w:r>
      <w:r w:rsidR="00275436">
        <w:rPr>
          <w:rtl/>
        </w:rPr>
        <w:t>في</w:t>
      </w:r>
      <w:r>
        <w:rPr>
          <w:rFonts w:hint="eastAsia"/>
          <w:rtl/>
        </w:rPr>
        <w:t>ه</w:t>
      </w:r>
      <w:r>
        <w:rPr>
          <w:rtl/>
        </w:rPr>
        <w:t xml:space="preserve"> </w:t>
      </w:r>
      <w:r w:rsidR="00910408">
        <w:rPr>
          <w:rtl/>
        </w:rPr>
        <w:t>حیلة</w:t>
      </w:r>
      <w:r>
        <w:rPr>
          <w:rtl/>
        </w:rPr>
        <w:t xml:space="preserve"> فالإحت</w:t>
      </w:r>
      <w:r>
        <w:rPr>
          <w:rFonts w:hint="cs"/>
          <w:rtl/>
        </w:rPr>
        <w:t>ی</w:t>
      </w:r>
      <w:r>
        <w:rPr>
          <w:rFonts w:hint="eastAsia"/>
          <w:rtl/>
        </w:rPr>
        <w:t>ال،و</w:t>
      </w:r>
      <w:r>
        <w:rPr>
          <w:rtl/>
        </w:rPr>
        <w:t xml:space="preserve"> ما لم تکن </w:t>
      </w:r>
      <w:r w:rsidR="00275436">
        <w:rPr>
          <w:rtl/>
        </w:rPr>
        <w:t>في</w:t>
      </w:r>
      <w:r>
        <w:rPr>
          <w:rFonts w:hint="eastAsia"/>
          <w:rtl/>
        </w:rPr>
        <w:t>ه</w:t>
      </w:r>
      <w:r>
        <w:rPr>
          <w:rtl/>
        </w:rPr>
        <w:t xml:space="preserve"> </w:t>
      </w:r>
      <w:r w:rsidR="00910408">
        <w:rPr>
          <w:rtl/>
        </w:rPr>
        <w:t>حیلة</w:t>
      </w:r>
      <w:r>
        <w:rPr>
          <w:rtl/>
        </w:rPr>
        <w:t xml:space="preserve"> فالاصطبار </w:t>
      </w:r>
      <w:r w:rsidRPr="00CE68B8">
        <w:rPr>
          <w:rStyle w:val="libFootnotenumChar"/>
          <w:rtl/>
        </w:rPr>
        <w:t>(6)</w:t>
      </w:r>
      <w:r>
        <w:rPr>
          <w:rtl/>
        </w:rPr>
        <w:t>.</w:t>
      </w:r>
    </w:p>
    <w:p w:rsidR="001746BD" w:rsidRDefault="001746BD" w:rsidP="00CE68B8">
      <w:pPr>
        <w:pStyle w:val="libLine"/>
        <w:rPr>
          <w:rtl/>
        </w:rPr>
      </w:pPr>
      <w:r>
        <w:rPr>
          <w:rFonts w:hint="eastAsia"/>
          <w:rtl/>
        </w:rPr>
        <w:t>___________________</w:t>
      </w:r>
    </w:p>
    <w:p w:rsidR="00275436" w:rsidRDefault="00CE68B8" w:rsidP="00910408">
      <w:pPr>
        <w:pStyle w:val="libFootnote0"/>
        <w:rPr>
          <w:rtl/>
        </w:rPr>
      </w:pPr>
      <w:r>
        <w:rPr>
          <w:rtl/>
        </w:rPr>
        <w:t>(1)</w:t>
      </w:r>
      <w:r w:rsidR="004A6812">
        <w:rPr>
          <w:rtl/>
        </w:rPr>
        <w:t xml:space="preserve"> ق:</w:t>
      </w:r>
      <w:r w:rsidR="00275436">
        <w:rPr>
          <w:rtl/>
        </w:rPr>
        <w:t>7</w:t>
      </w:r>
      <w:r w:rsidR="004A6812">
        <w:rPr>
          <w:rtl/>
        </w:rPr>
        <w:t>5</w:t>
      </w:r>
      <w:r w:rsidR="00275436">
        <w:rPr>
          <w:rtl/>
        </w:rPr>
        <w:t>2</w:t>
      </w:r>
      <w:r w:rsidR="004A6812">
        <w:rPr>
          <w:rtl/>
        </w:rPr>
        <w:t>/6</w:t>
      </w:r>
      <w:r w:rsidR="00275436">
        <w:rPr>
          <w:rtl/>
        </w:rPr>
        <w:t>9</w:t>
      </w:r>
      <w:r w:rsidR="004A6812">
        <w:rPr>
          <w:rtl/>
        </w:rPr>
        <w:t>/</w:t>
      </w:r>
      <w:r w:rsidR="00275436">
        <w:rPr>
          <w:rtl/>
        </w:rPr>
        <w:t>8</w:t>
      </w:r>
      <w:r w:rsidR="004A6812">
        <w:rPr>
          <w:rtl/>
        </w:rPr>
        <w:t>،ج:4</w:t>
      </w:r>
      <w:r w:rsidR="00275436">
        <w:rPr>
          <w:rtl/>
        </w:rPr>
        <w:t>11</w:t>
      </w:r>
      <w:r w:rsidR="004A6812">
        <w:rPr>
          <w:rtl/>
        </w:rPr>
        <w:t>/</w:t>
      </w:r>
      <w:r w:rsidR="00275436">
        <w:rPr>
          <w:rtl/>
        </w:rPr>
        <w:t>3</w:t>
      </w:r>
      <w:r w:rsidR="004A6812">
        <w:rPr>
          <w:rtl/>
        </w:rPr>
        <w:t>4.</w:t>
      </w:r>
    </w:p>
    <w:p w:rsidR="00275436" w:rsidRDefault="00CE68B8" w:rsidP="00910408">
      <w:pPr>
        <w:pStyle w:val="libFootnote0"/>
        <w:rPr>
          <w:rtl/>
        </w:rPr>
      </w:pPr>
      <w:r>
        <w:rPr>
          <w:rtl/>
        </w:rPr>
        <w:t>(2)</w:t>
      </w:r>
      <w:r w:rsidR="004A6812">
        <w:rPr>
          <w:rtl/>
        </w:rPr>
        <w:t xml:space="preserve"> ق:کتاب ال</w:t>
      </w:r>
      <w:r w:rsidR="00910408">
        <w:rPr>
          <w:rtl/>
        </w:rPr>
        <w:t>طهارة</w:t>
      </w:r>
      <w:r w:rsidR="00275436">
        <w:rPr>
          <w:rtl/>
        </w:rPr>
        <w:t>220</w:t>
      </w:r>
      <w:r w:rsidR="004A6812">
        <w:rPr>
          <w:rtl/>
        </w:rPr>
        <w:t>/6</w:t>
      </w:r>
      <w:r w:rsidR="00275436">
        <w:rPr>
          <w:rtl/>
        </w:rPr>
        <w:t>3</w:t>
      </w:r>
      <w:r w:rsidR="004A6812">
        <w:rPr>
          <w:rtl/>
        </w:rPr>
        <w:t>/،ج:</w:t>
      </w:r>
      <w:r w:rsidR="00275436">
        <w:rPr>
          <w:rtl/>
        </w:rPr>
        <w:t>12</w:t>
      </w:r>
      <w:r w:rsidR="004A6812">
        <w:rPr>
          <w:rtl/>
        </w:rPr>
        <w:t>5/</w:t>
      </w:r>
      <w:r w:rsidR="00275436">
        <w:rPr>
          <w:rtl/>
        </w:rPr>
        <w:t>82</w:t>
      </w:r>
      <w:r w:rsidR="004A6812">
        <w:rPr>
          <w:rtl/>
        </w:rPr>
        <w:t>.</w:t>
      </w:r>
    </w:p>
    <w:p w:rsidR="00275436" w:rsidRDefault="00CE68B8" w:rsidP="00910408">
      <w:pPr>
        <w:pStyle w:val="libFootnote0"/>
        <w:rPr>
          <w:rtl/>
        </w:rPr>
      </w:pPr>
      <w:r>
        <w:rPr>
          <w:rtl/>
        </w:rPr>
        <w:t>(3)</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1</w:t>
      </w:r>
      <w:r w:rsidR="004A6812">
        <w:rPr>
          <w:rtl/>
        </w:rPr>
        <w:t>55-</w:t>
      </w:r>
      <w:r w:rsidR="00275436">
        <w:rPr>
          <w:rtl/>
        </w:rPr>
        <w:t>1</w:t>
      </w:r>
      <w:r w:rsidR="004A6812">
        <w:rPr>
          <w:rtl/>
        </w:rPr>
        <w:t>5</w:t>
      </w:r>
      <w:r w:rsidR="00275436">
        <w:rPr>
          <w:rtl/>
        </w:rPr>
        <w:t>7</w:t>
      </w:r>
      <w:r w:rsidR="004A6812">
        <w:rPr>
          <w:rtl/>
        </w:rPr>
        <w:t>.</w:t>
      </w:r>
    </w:p>
    <w:p w:rsidR="00275436" w:rsidRDefault="00CE68B8" w:rsidP="00910408">
      <w:pPr>
        <w:pStyle w:val="libFootnote0"/>
        <w:rPr>
          <w:rtl/>
        </w:rPr>
      </w:pPr>
      <w:r>
        <w:rPr>
          <w:rtl/>
        </w:rPr>
        <w:t>(4)</w:t>
      </w:r>
      <w:r w:rsidR="004A6812">
        <w:rPr>
          <w:rtl/>
        </w:rPr>
        <w:t xml:space="preserve"> ق:کتاب ال</w:t>
      </w:r>
      <w:r w:rsidR="00910408">
        <w:rPr>
          <w:rtl/>
        </w:rPr>
        <w:t>طهارة</w:t>
      </w:r>
      <w:r w:rsidR="00275436">
        <w:rPr>
          <w:rtl/>
        </w:rPr>
        <w:t>222</w:t>
      </w:r>
      <w:r w:rsidR="004A6812">
        <w:rPr>
          <w:rtl/>
        </w:rPr>
        <w:t>/6</w:t>
      </w:r>
      <w:r w:rsidR="00275436">
        <w:rPr>
          <w:rtl/>
        </w:rPr>
        <w:t>3</w:t>
      </w:r>
      <w:r w:rsidR="004A6812">
        <w:rPr>
          <w:rtl/>
        </w:rPr>
        <w:t>/،ج:</w:t>
      </w:r>
      <w:r w:rsidR="00275436">
        <w:rPr>
          <w:rtl/>
        </w:rPr>
        <w:t>131</w:t>
      </w:r>
      <w:r w:rsidR="004A6812">
        <w:rPr>
          <w:rtl/>
        </w:rPr>
        <w:t>/</w:t>
      </w:r>
      <w:r w:rsidR="00275436">
        <w:rPr>
          <w:rtl/>
        </w:rPr>
        <w:t>82</w:t>
      </w:r>
      <w:r w:rsidR="004A6812">
        <w:rPr>
          <w:rtl/>
        </w:rPr>
        <w:t>.</w:t>
      </w:r>
    </w:p>
    <w:p w:rsidR="00275436" w:rsidRDefault="00CE68B8" w:rsidP="00910408">
      <w:pPr>
        <w:pStyle w:val="libFootnote0"/>
        <w:rPr>
          <w:rtl/>
        </w:rPr>
      </w:pPr>
      <w:r>
        <w:rPr>
          <w:rtl/>
        </w:rPr>
        <w:t>(5)</w:t>
      </w:r>
      <w:r w:rsidR="004A6812">
        <w:rPr>
          <w:rtl/>
        </w:rPr>
        <w:t xml:space="preserve"> ق:کتاب ال</w:t>
      </w:r>
      <w:r w:rsidR="00910408">
        <w:rPr>
          <w:rtl/>
        </w:rPr>
        <w:t>طهارة</w:t>
      </w:r>
      <w:r w:rsidR="00275436">
        <w:rPr>
          <w:rtl/>
        </w:rPr>
        <w:t>22</w:t>
      </w:r>
      <w:r w:rsidR="004A6812">
        <w:rPr>
          <w:rtl/>
        </w:rPr>
        <w:t>4/6</w:t>
      </w:r>
      <w:r w:rsidR="00275436">
        <w:rPr>
          <w:rtl/>
        </w:rPr>
        <w:t>3</w:t>
      </w:r>
      <w:r w:rsidR="004A6812">
        <w:rPr>
          <w:rtl/>
        </w:rPr>
        <w:t>/،ج:</w:t>
      </w:r>
      <w:r w:rsidR="00275436">
        <w:rPr>
          <w:rtl/>
        </w:rPr>
        <w:t>1</w:t>
      </w:r>
      <w:r w:rsidR="004A6812">
        <w:rPr>
          <w:rtl/>
        </w:rPr>
        <w:t>4</w:t>
      </w:r>
      <w:r w:rsidR="00275436">
        <w:rPr>
          <w:rtl/>
        </w:rPr>
        <w:t>1</w:t>
      </w:r>
      <w:r w:rsidR="004A6812">
        <w:rPr>
          <w:rtl/>
        </w:rPr>
        <w:t>/</w:t>
      </w:r>
      <w:r w:rsidR="00275436">
        <w:rPr>
          <w:rtl/>
        </w:rPr>
        <w:t>82</w:t>
      </w:r>
      <w:r w:rsidR="004A6812">
        <w:rPr>
          <w:rtl/>
        </w:rPr>
        <w:t>.</w:t>
      </w:r>
    </w:p>
    <w:p w:rsidR="00275436" w:rsidRDefault="00CE68B8" w:rsidP="00910408">
      <w:pPr>
        <w:pStyle w:val="libFootnote0"/>
        <w:rPr>
          <w:rtl/>
        </w:rPr>
      </w:pPr>
      <w:r>
        <w:rPr>
          <w:rtl/>
        </w:rPr>
        <w:t>(6)</w:t>
      </w:r>
      <w:r w:rsidR="004A6812">
        <w:rPr>
          <w:rtl/>
        </w:rPr>
        <w:t xml:space="preserve"> ق:کتاب ال</w:t>
      </w:r>
      <w:r w:rsidR="00910408">
        <w:rPr>
          <w:rtl/>
        </w:rPr>
        <w:t>طهارة</w:t>
      </w:r>
      <w:r w:rsidR="00275436">
        <w:rPr>
          <w:rtl/>
        </w:rPr>
        <w:t>22</w:t>
      </w:r>
      <w:r w:rsidR="004A6812">
        <w:rPr>
          <w:rtl/>
        </w:rPr>
        <w:t>5/6</w:t>
      </w:r>
      <w:r w:rsidR="00275436">
        <w:rPr>
          <w:rtl/>
        </w:rPr>
        <w:t>3</w:t>
      </w:r>
      <w:r w:rsidR="004A6812">
        <w:rPr>
          <w:rtl/>
        </w:rPr>
        <w:t>/،ج:</w:t>
      </w:r>
      <w:r w:rsidR="00275436">
        <w:rPr>
          <w:rtl/>
        </w:rPr>
        <w:t>1</w:t>
      </w:r>
      <w:r w:rsidR="004A6812">
        <w:rPr>
          <w:rtl/>
        </w:rPr>
        <w:t>44/</w:t>
      </w:r>
      <w:r w:rsidR="00275436">
        <w:rPr>
          <w:rtl/>
        </w:rPr>
        <w:t>82</w:t>
      </w:r>
      <w:r w:rsidR="004A6812">
        <w:rPr>
          <w:rtl/>
        </w:rPr>
        <w:t>.</w:t>
      </w:r>
    </w:p>
    <w:p w:rsidR="00910408" w:rsidRDefault="00910408" w:rsidP="00910408">
      <w:pPr>
        <w:pStyle w:val="libNormal"/>
        <w:rPr>
          <w:rtl/>
        </w:rPr>
      </w:pPr>
      <w:r>
        <w:rPr>
          <w:rFonts w:hint="eastAsia"/>
          <w:rtl/>
        </w:rPr>
        <w:br w:type="page"/>
      </w:r>
    </w:p>
    <w:p w:rsidR="00275436" w:rsidRDefault="004A6812" w:rsidP="00910408">
      <w:pPr>
        <w:pStyle w:val="libCenterBold1"/>
        <w:rPr>
          <w:rtl/>
        </w:rPr>
      </w:pPr>
      <w:r>
        <w:rPr>
          <w:rFonts w:hint="eastAsia"/>
          <w:rtl/>
        </w:rPr>
        <w:lastRenderedPageBreak/>
        <w:t>صبر</w:t>
      </w:r>
      <w:r>
        <w:rPr>
          <w:rtl/>
        </w:rPr>
        <w:t xml:space="preserve"> بعض الصابر</w:t>
      </w:r>
      <w:r>
        <w:rPr>
          <w:rFonts w:hint="cs"/>
          <w:rtl/>
        </w:rPr>
        <w:t>ی</w:t>
      </w:r>
      <w:r>
        <w:rPr>
          <w:rFonts w:hint="eastAsia"/>
          <w:rtl/>
        </w:rPr>
        <w:t>ن</w:t>
      </w:r>
    </w:p>
    <w:p w:rsidR="00275436" w:rsidRDefault="004A6812" w:rsidP="00910408">
      <w:pPr>
        <w:pStyle w:val="libNormal"/>
        <w:rPr>
          <w:rtl/>
        </w:rPr>
      </w:pPr>
      <w:r>
        <w:rPr>
          <w:rFonts w:hint="eastAsia"/>
          <w:rtl/>
        </w:rPr>
        <w:t>باب</w:t>
      </w:r>
      <w:r>
        <w:rPr>
          <w:rtl/>
        </w:rPr>
        <w:t xml:space="preserve"> </w:t>
      </w:r>
      <w:r w:rsidR="00275436">
        <w:rPr>
          <w:rtl/>
        </w:rPr>
        <w:t>في</w:t>
      </w:r>
      <w:r>
        <w:rPr>
          <w:rtl/>
        </w:rPr>
        <w:t xml:space="preserve"> ذکر الصابر</w:t>
      </w:r>
      <w:r>
        <w:rPr>
          <w:rFonts w:hint="cs"/>
          <w:rtl/>
        </w:rPr>
        <w:t>ی</w:t>
      </w:r>
      <w:r>
        <w:rPr>
          <w:rFonts w:hint="eastAsia"/>
          <w:rtl/>
        </w:rPr>
        <w:t>ن</w:t>
      </w:r>
      <w:r>
        <w:rPr>
          <w:rtl/>
        </w:rPr>
        <w:t xml:space="preserve"> و الصابرات </w:t>
      </w:r>
      <w:r w:rsidRPr="00CE68B8">
        <w:rPr>
          <w:rStyle w:val="libFootnotenumChar"/>
          <w:rtl/>
        </w:rPr>
        <w:t>(1)</w:t>
      </w:r>
      <w:r>
        <w:rPr>
          <w:rtl/>
        </w:rPr>
        <w:t>؛</w:t>
      </w:r>
      <w:r w:rsidR="00275436">
        <w:rPr>
          <w:rtl/>
        </w:rPr>
        <w:t>في</w:t>
      </w:r>
      <w:r>
        <w:rPr>
          <w:rFonts w:hint="eastAsia"/>
          <w:rtl/>
        </w:rPr>
        <w:t>ه</w:t>
      </w:r>
      <w:r w:rsidR="00910408">
        <w:rPr>
          <w:rFonts w:hint="cs"/>
          <w:rtl/>
        </w:rPr>
        <w:t xml:space="preserve"> </w:t>
      </w:r>
      <w:r w:rsidR="00910408">
        <w:rPr>
          <w:rFonts w:hint="eastAsia"/>
          <w:rtl/>
        </w:rPr>
        <w:t>حکایة</w:t>
      </w:r>
      <w:r>
        <w:rPr>
          <w:rtl/>
        </w:rPr>
        <w:t xml:space="preserve"> العبد الصالح </w:t>
      </w:r>
      <w:r w:rsidR="00910408">
        <w:rPr>
          <w:rtl/>
        </w:rPr>
        <w:t>الذي</w:t>
      </w:r>
      <w:r>
        <w:rPr>
          <w:rtl/>
        </w:rPr>
        <w:t xml:space="preserve"> کان </w:t>
      </w:r>
      <w:r w:rsidR="00275436">
        <w:rPr>
          <w:rtl/>
        </w:rPr>
        <w:t>في</w:t>
      </w:r>
      <w:r>
        <w:rPr>
          <w:rtl/>
        </w:rPr>
        <w:t xml:space="preserve"> عر</w:t>
      </w:r>
      <w:r>
        <w:rPr>
          <w:rFonts w:hint="cs"/>
          <w:rtl/>
        </w:rPr>
        <w:t>ی</w:t>
      </w:r>
      <w:r>
        <w:rPr>
          <w:rFonts w:hint="eastAsia"/>
          <w:rtl/>
        </w:rPr>
        <w:t>ش</w:t>
      </w:r>
      <w:r>
        <w:rPr>
          <w:rtl/>
        </w:rPr>
        <w:t xml:space="preserve"> مصر و ذهبت ع</w:t>
      </w:r>
      <w:r>
        <w:rPr>
          <w:rFonts w:hint="cs"/>
          <w:rtl/>
        </w:rPr>
        <w:t>ی</w:t>
      </w:r>
      <w:r>
        <w:rPr>
          <w:rFonts w:hint="eastAsia"/>
          <w:rtl/>
        </w:rPr>
        <w:t>ناه</w:t>
      </w:r>
      <w:r>
        <w:rPr>
          <w:rtl/>
        </w:rPr>
        <w:t xml:space="preserve"> و استرسلت </w:t>
      </w:r>
      <w:r>
        <w:rPr>
          <w:rFonts w:hint="cs"/>
          <w:rtl/>
        </w:rPr>
        <w:t>ی</w:t>
      </w:r>
      <w:r>
        <w:rPr>
          <w:rFonts w:hint="eastAsia"/>
          <w:rtl/>
        </w:rPr>
        <w:t>داه</w:t>
      </w:r>
      <w:r>
        <w:rPr>
          <w:rtl/>
        </w:rPr>
        <w:t xml:space="preserve"> و رجلاه و کان </w:t>
      </w:r>
      <w:r>
        <w:rPr>
          <w:rFonts w:hint="cs"/>
          <w:rtl/>
        </w:rPr>
        <w:t>ی</w:t>
      </w:r>
      <w:r>
        <w:rPr>
          <w:rFonts w:hint="eastAsia"/>
          <w:rtl/>
        </w:rPr>
        <w:t>حمد</w:t>
      </w:r>
      <w:r>
        <w:rPr>
          <w:rtl/>
        </w:rPr>
        <w:t xml:space="preserve"> اللّه کث</w:t>
      </w:r>
      <w:r>
        <w:rPr>
          <w:rFonts w:hint="cs"/>
          <w:rtl/>
        </w:rPr>
        <w:t>ی</w:t>
      </w:r>
      <w:r>
        <w:rPr>
          <w:rFonts w:hint="eastAsia"/>
          <w:rtl/>
        </w:rPr>
        <w:t>را</w:t>
      </w:r>
      <w:r>
        <w:rPr>
          <w:rtl/>
        </w:rPr>
        <w:t xml:space="preserve"> و کان له ابن </w:t>
      </w:r>
      <w:r>
        <w:rPr>
          <w:rFonts w:hint="cs"/>
          <w:rtl/>
        </w:rPr>
        <w:t>ی</w:t>
      </w:r>
      <w:r>
        <w:rPr>
          <w:rFonts w:hint="eastAsia"/>
          <w:rtl/>
        </w:rPr>
        <w:t>تعاهده</w:t>
      </w:r>
      <w:r>
        <w:rPr>
          <w:rtl/>
        </w:rPr>
        <w:t xml:space="preserve"> أوقات صلواته و </w:t>
      </w:r>
      <w:r>
        <w:rPr>
          <w:rFonts w:hint="cs"/>
          <w:rtl/>
        </w:rPr>
        <w:t>ی</w:t>
      </w:r>
      <w:r>
        <w:rPr>
          <w:rFonts w:hint="eastAsia"/>
          <w:rtl/>
        </w:rPr>
        <w:t>طعمه</w:t>
      </w:r>
      <w:r>
        <w:rPr>
          <w:rtl/>
        </w:rPr>
        <w:t xml:space="preserve"> عند إفطاره فافترسه السبع فلمّا علم أبوه بذلک قال:الحمد للّه </w:t>
      </w:r>
      <w:r w:rsidR="00910408">
        <w:rPr>
          <w:rtl/>
        </w:rPr>
        <w:t>الذي</w:t>
      </w:r>
      <w:r>
        <w:rPr>
          <w:rtl/>
        </w:rPr>
        <w:t xml:space="preserve"> لم </w:t>
      </w:r>
      <w:r>
        <w:rPr>
          <w:rFonts w:hint="cs"/>
          <w:rtl/>
        </w:rPr>
        <w:t>ی</w:t>
      </w:r>
      <w:r>
        <w:rPr>
          <w:rFonts w:hint="eastAsia"/>
          <w:rtl/>
        </w:rPr>
        <w:t>جعل</w:t>
      </w:r>
      <w:r>
        <w:rPr>
          <w:rtl/>
        </w:rPr>
        <w:t xml:space="preserve"> </w:t>
      </w:r>
      <w:r w:rsidR="00275436">
        <w:rPr>
          <w:rtl/>
        </w:rPr>
        <w:t>في</w:t>
      </w:r>
      <w:r>
        <w:rPr>
          <w:rtl/>
        </w:rPr>
        <w:t xml:space="preserve"> </w:t>
      </w:r>
      <w:r w:rsidR="00910408">
        <w:rPr>
          <w:rtl/>
        </w:rPr>
        <w:t>قلبي</w:t>
      </w:r>
      <w:r>
        <w:rPr>
          <w:rtl/>
        </w:rPr>
        <w:t xml:space="preserve"> </w:t>
      </w:r>
      <w:r w:rsidR="00910408">
        <w:rPr>
          <w:rtl/>
        </w:rPr>
        <w:t>حسرة</w:t>
      </w:r>
      <w:r>
        <w:rPr>
          <w:rtl/>
        </w:rPr>
        <w:t xml:space="preserve"> من الدن</w:t>
      </w:r>
      <w:r>
        <w:rPr>
          <w:rFonts w:hint="cs"/>
          <w:rtl/>
        </w:rPr>
        <w:t>ی</w:t>
      </w:r>
      <w:r>
        <w:rPr>
          <w:rFonts w:hint="eastAsia"/>
          <w:rtl/>
        </w:rPr>
        <w:t>ا،ثمّ</w:t>
      </w:r>
      <w:r>
        <w:rPr>
          <w:rtl/>
        </w:rPr>
        <w:t xml:space="preserve"> شهق </w:t>
      </w:r>
      <w:r w:rsidR="00910408">
        <w:rPr>
          <w:rtl/>
        </w:rPr>
        <w:t>شهقة</w:t>
      </w:r>
      <w:r>
        <w:rPr>
          <w:rtl/>
        </w:rPr>
        <w:t xml:space="preserve"> فمات ف</w:t>
      </w:r>
      <w:r>
        <w:rPr>
          <w:rFonts w:hint="eastAsia"/>
          <w:rtl/>
        </w:rPr>
        <w:t>رؤ</w:t>
      </w:r>
      <w:r w:rsidR="00910408">
        <w:rPr>
          <w:rFonts w:hint="cs"/>
          <w:rtl/>
        </w:rPr>
        <w:t>ي</w:t>
      </w:r>
      <w:r>
        <w:rPr>
          <w:rtl/>
        </w:rPr>
        <w:t xml:space="preserve"> </w:t>
      </w:r>
      <w:r w:rsidR="00275436">
        <w:rPr>
          <w:rtl/>
        </w:rPr>
        <w:t>في</w:t>
      </w:r>
      <w:r>
        <w:rPr>
          <w:rtl/>
        </w:rPr>
        <w:t xml:space="preserve"> المنام ع</w:t>
      </w:r>
      <w:r w:rsidR="00D27669">
        <w:rPr>
          <w:rtl/>
        </w:rPr>
        <w:t>ل</w:t>
      </w:r>
      <w:r w:rsidR="00910408">
        <w:rPr>
          <w:rFonts w:hint="cs"/>
          <w:rtl/>
        </w:rPr>
        <w:t>ى</w:t>
      </w:r>
      <w:r>
        <w:rPr>
          <w:rtl/>
        </w:rPr>
        <w:t xml:space="preserve"> أحسن </w:t>
      </w:r>
      <w:r w:rsidR="00910408">
        <w:rPr>
          <w:rtl/>
        </w:rPr>
        <w:t>صورة</w:t>
      </w:r>
      <w:r>
        <w:rPr>
          <w:rtl/>
        </w:rPr>
        <w:t xml:space="preserve"> و أجمل ز</w:t>
      </w:r>
      <w:r w:rsidR="00910408">
        <w:rPr>
          <w:rFonts w:hint="cs"/>
          <w:rtl/>
        </w:rPr>
        <w:t>يّ</w:t>
      </w:r>
      <w:r>
        <w:rPr>
          <w:rtl/>
        </w:rPr>
        <w:t xml:space="preserve"> </w:t>
      </w:r>
      <w:r w:rsidR="00275436">
        <w:rPr>
          <w:rtl/>
        </w:rPr>
        <w:t>في</w:t>
      </w:r>
      <w:r>
        <w:rPr>
          <w:rtl/>
        </w:rPr>
        <w:t xml:space="preserve"> </w:t>
      </w:r>
      <w:r w:rsidR="00910408">
        <w:rPr>
          <w:rtl/>
        </w:rPr>
        <w:t>روضة</w:t>
      </w:r>
      <w:r>
        <w:rPr>
          <w:rtl/>
        </w:rPr>
        <w:t xml:space="preserve"> خضراء قائما </w:t>
      </w:r>
      <w:r>
        <w:rPr>
          <w:rFonts w:hint="cs"/>
          <w:rtl/>
        </w:rPr>
        <w:t>ی</w:t>
      </w:r>
      <w:r>
        <w:rPr>
          <w:rFonts w:hint="eastAsia"/>
          <w:rtl/>
        </w:rPr>
        <w:t>تلو</w:t>
      </w:r>
      <w:r>
        <w:rPr>
          <w:rtl/>
        </w:rPr>
        <w:t xml:space="preserve"> القرآن </w:t>
      </w:r>
      <w:r w:rsidRPr="00CE68B8">
        <w:rPr>
          <w:rStyle w:val="libFootnotenumChar"/>
          <w:rtl/>
        </w:rPr>
        <w:t>(2)</w:t>
      </w:r>
      <w:r>
        <w:rPr>
          <w:rtl/>
        </w:rPr>
        <w:t>.</w:t>
      </w:r>
    </w:p>
    <w:p w:rsidR="00275436" w:rsidRDefault="00910408" w:rsidP="004A6812">
      <w:pPr>
        <w:pStyle w:val="libNormal"/>
        <w:rPr>
          <w:rtl/>
        </w:rPr>
      </w:pPr>
      <w:r>
        <w:rPr>
          <w:rFonts w:hint="eastAsia"/>
          <w:rtl/>
        </w:rPr>
        <w:t>حکایة</w:t>
      </w:r>
      <w:r w:rsidR="004A6812">
        <w:rPr>
          <w:rtl/>
        </w:rPr>
        <w:t xml:space="preserve"> صبر </w:t>
      </w:r>
      <w:r w:rsidR="00D27669">
        <w:rPr>
          <w:rtl/>
        </w:rPr>
        <w:t>أبي</w:t>
      </w:r>
      <w:r w:rsidR="004A6812">
        <w:rPr>
          <w:rtl/>
        </w:rPr>
        <w:t xml:space="preserve"> </w:t>
      </w:r>
      <w:r>
        <w:rPr>
          <w:rtl/>
        </w:rPr>
        <w:t>طلحة</w:t>
      </w:r>
      <w:r w:rsidR="004A6812">
        <w:rPr>
          <w:rtl/>
        </w:rPr>
        <w:t xml:space="preserve"> و زوجته عند </w:t>
      </w:r>
      <w:r>
        <w:rPr>
          <w:rtl/>
        </w:rPr>
        <w:t>وفاة</w:t>
      </w:r>
      <w:r w:rsidR="004A6812">
        <w:rPr>
          <w:rtl/>
        </w:rPr>
        <w:t xml:space="preserve"> ابنه و بعض الحکا</w:t>
      </w:r>
      <w:r w:rsidR="004A6812">
        <w:rPr>
          <w:rFonts w:hint="cs"/>
          <w:rtl/>
        </w:rPr>
        <w:t>ی</w:t>
      </w:r>
      <w:r w:rsidR="004A6812">
        <w:rPr>
          <w:rFonts w:hint="eastAsia"/>
          <w:rtl/>
        </w:rPr>
        <w:t>ات</w:t>
      </w:r>
      <w:r w:rsidR="004A6812">
        <w:rPr>
          <w:rtl/>
        </w:rPr>
        <w:t xml:space="preserve"> </w:t>
      </w:r>
      <w:r w:rsidR="00275436">
        <w:rPr>
          <w:rtl/>
        </w:rPr>
        <w:t>في</w:t>
      </w:r>
      <w:r w:rsidR="004A6812">
        <w:rPr>
          <w:rtl/>
        </w:rPr>
        <w:t xml:space="preserve"> ذلک .</w:t>
      </w:r>
    </w:p>
    <w:p w:rsidR="00275436" w:rsidRDefault="004A6812" w:rsidP="00910408">
      <w:pPr>
        <w:pStyle w:val="libCenterBold1"/>
        <w:rPr>
          <w:rtl/>
        </w:rPr>
      </w:pPr>
      <w:r>
        <w:rPr>
          <w:rFonts w:hint="eastAsia"/>
          <w:rtl/>
        </w:rPr>
        <w:t>صبر</w:t>
      </w:r>
      <w:r>
        <w:rPr>
          <w:rtl/>
        </w:rPr>
        <w:t xml:space="preserve"> أمّ عق</w:t>
      </w:r>
      <w:r>
        <w:rPr>
          <w:rFonts w:hint="cs"/>
          <w:rtl/>
        </w:rPr>
        <w:t>ی</w:t>
      </w:r>
      <w:r>
        <w:rPr>
          <w:rFonts w:hint="eastAsia"/>
          <w:rtl/>
        </w:rPr>
        <w:t>ل</w:t>
      </w:r>
    </w:p>
    <w:p w:rsidR="00F01A30" w:rsidRPr="00075AF1" w:rsidRDefault="004A6812" w:rsidP="00075AF1">
      <w:pPr>
        <w:pStyle w:val="libNormal"/>
        <w:rPr>
          <w:rtl/>
        </w:rPr>
      </w:pPr>
      <w:r>
        <w:rPr>
          <w:rFonts w:hint="eastAsia"/>
          <w:rtl/>
        </w:rPr>
        <w:t>و</w:t>
      </w:r>
      <w:r>
        <w:rPr>
          <w:rtl/>
        </w:rPr>
        <w:t xml:space="preserve"> </w:t>
      </w:r>
      <w:r w:rsidR="00910408">
        <w:rPr>
          <w:rtl/>
        </w:rPr>
        <w:t>حکایة</w:t>
      </w:r>
      <w:r>
        <w:rPr>
          <w:rtl/>
        </w:rPr>
        <w:t xml:space="preserve"> صبر أمّ عق</w:t>
      </w:r>
      <w:r>
        <w:rPr>
          <w:rFonts w:hint="cs"/>
          <w:rtl/>
        </w:rPr>
        <w:t>ی</w:t>
      </w:r>
      <w:r>
        <w:rPr>
          <w:rFonts w:hint="eastAsia"/>
          <w:rtl/>
        </w:rPr>
        <w:t>ل</w:t>
      </w:r>
      <w:r>
        <w:rPr>
          <w:rtl/>
        </w:rPr>
        <w:t xml:space="preserve"> و </w:t>
      </w:r>
      <w:r w:rsidR="00910408">
        <w:rPr>
          <w:rtl/>
        </w:rPr>
        <w:t>هي</w:t>
      </w:r>
      <w:r>
        <w:rPr>
          <w:rtl/>
        </w:rPr>
        <w:t xml:space="preserve"> </w:t>
      </w:r>
      <w:r w:rsidR="00910408">
        <w:rPr>
          <w:rtl/>
        </w:rPr>
        <w:t>امرأة</w:t>
      </w:r>
      <w:r>
        <w:rPr>
          <w:rtl/>
        </w:rPr>
        <w:t xml:space="preserve"> کانت </w:t>
      </w:r>
      <w:r w:rsidR="00275436">
        <w:rPr>
          <w:rtl/>
        </w:rPr>
        <w:t>في</w:t>
      </w:r>
      <w:r>
        <w:rPr>
          <w:rtl/>
        </w:rPr>
        <w:t xml:space="preserve"> ال</w:t>
      </w:r>
      <w:r w:rsidR="00910408">
        <w:rPr>
          <w:rtl/>
        </w:rPr>
        <w:t>بادیة</w:t>
      </w:r>
      <w:r>
        <w:rPr>
          <w:rtl/>
        </w:rPr>
        <w:t xml:space="preserve"> فنزل ع</w:t>
      </w:r>
      <w:r w:rsidR="00D27669">
        <w:rPr>
          <w:rtl/>
        </w:rPr>
        <w:t>لي</w:t>
      </w:r>
      <w:r>
        <w:rPr>
          <w:rFonts w:hint="eastAsia"/>
          <w:rtl/>
        </w:rPr>
        <w:t>ها</w:t>
      </w:r>
      <w:r>
        <w:rPr>
          <w:rtl/>
        </w:rPr>
        <w:t xml:space="preserve"> ض</w:t>
      </w:r>
      <w:r>
        <w:rPr>
          <w:rFonts w:hint="cs"/>
          <w:rtl/>
        </w:rPr>
        <w:t>ی</w:t>
      </w:r>
      <w:r>
        <w:rPr>
          <w:rFonts w:hint="eastAsia"/>
          <w:rtl/>
        </w:rPr>
        <w:t>فان</w:t>
      </w:r>
      <w:r>
        <w:rPr>
          <w:rtl/>
        </w:rPr>
        <w:t xml:space="preserve"> و کان ولدها عق</w:t>
      </w:r>
      <w:r>
        <w:rPr>
          <w:rFonts w:hint="cs"/>
          <w:rtl/>
        </w:rPr>
        <w:t>ی</w:t>
      </w:r>
      <w:r>
        <w:rPr>
          <w:rFonts w:hint="eastAsia"/>
          <w:rtl/>
        </w:rPr>
        <w:t>ل</w:t>
      </w:r>
      <w:r>
        <w:rPr>
          <w:rtl/>
        </w:rPr>
        <w:t xml:space="preserve"> مع الإبل فأخبرت بأنّه ازدحمت ع</w:t>
      </w:r>
      <w:r w:rsidR="00D27669">
        <w:rPr>
          <w:rtl/>
        </w:rPr>
        <w:t>لي</w:t>
      </w:r>
      <w:r>
        <w:rPr>
          <w:rFonts w:hint="eastAsia"/>
          <w:rtl/>
        </w:rPr>
        <w:t>ه</w:t>
      </w:r>
      <w:r>
        <w:rPr>
          <w:rtl/>
        </w:rPr>
        <w:t xml:space="preserve"> الإبل فرمت به </w:t>
      </w:r>
      <w:r w:rsidR="00275436">
        <w:rPr>
          <w:rtl/>
        </w:rPr>
        <w:t>في</w:t>
      </w:r>
      <w:r>
        <w:rPr>
          <w:rtl/>
        </w:rPr>
        <w:t xml:space="preserve"> البئر فهلک فقالت ال</w:t>
      </w:r>
      <w:r w:rsidR="00910408">
        <w:rPr>
          <w:rtl/>
        </w:rPr>
        <w:t>مرأة</w:t>
      </w:r>
      <w:r>
        <w:rPr>
          <w:rtl/>
        </w:rPr>
        <w:t xml:space="preserve"> لل</w:t>
      </w:r>
      <w:r w:rsidR="00910408">
        <w:rPr>
          <w:rtl/>
        </w:rPr>
        <w:t>ناعي</w:t>
      </w:r>
      <w:r>
        <w:rPr>
          <w:rtl/>
        </w:rPr>
        <w:t xml:space="preserve">:انزل و اقض ذمام القوم و دفعت </w:t>
      </w:r>
      <w:r w:rsidR="00D27669">
        <w:rPr>
          <w:rtl/>
        </w:rPr>
        <w:t>ال</w:t>
      </w:r>
      <w:r w:rsidR="00910408">
        <w:rPr>
          <w:rFonts w:hint="cs"/>
          <w:rtl/>
        </w:rPr>
        <w:t>ي</w:t>
      </w:r>
      <w:r>
        <w:rPr>
          <w:rFonts w:hint="eastAsia"/>
          <w:rtl/>
        </w:rPr>
        <w:t>ه</w:t>
      </w:r>
      <w:r>
        <w:rPr>
          <w:rtl/>
        </w:rPr>
        <w:t xml:space="preserve"> کبشا فذبحه و أصلحه و قرّب </w:t>
      </w:r>
      <w:r w:rsidR="00D27669">
        <w:rPr>
          <w:rtl/>
        </w:rPr>
        <w:t>الى</w:t>
      </w:r>
      <w:r>
        <w:rPr>
          <w:rtl/>
        </w:rPr>
        <w:t xml:space="preserve"> القوم الطعام فجعلوا </w:t>
      </w:r>
      <w:r>
        <w:rPr>
          <w:rFonts w:hint="cs"/>
          <w:rtl/>
        </w:rPr>
        <w:t>ی</w:t>
      </w:r>
      <w:r>
        <w:rPr>
          <w:rFonts w:hint="eastAsia"/>
          <w:rtl/>
        </w:rPr>
        <w:t>أکلون</w:t>
      </w:r>
      <w:r>
        <w:rPr>
          <w:rtl/>
        </w:rPr>
        <w:t xml:space="preserve"> و </w:t>
      </w:r>
      <w:r>
        <w:rPr>
          <w:rFonts w:hint="cs"/>
          <w:rtl/>
        </w:rPr>
        <w:t>ی</w:t>
      </w:r>
      <w:r>
        <w:rPr>
          <w:rFonts w:hint="eastAsia"/>
          <w:rtl/>
        </w:rPr>
        <w:t>تعجّبون</w:t>
      </w:r>
      <w:r>
        <w:rPr>
          <w:rtl/>
        </w:rPr>
        <w:t xml:space="preserve"> من صبرها،قال ال</w:t>
      </w:r>
      <w:r w:rsidR="00075AF1">
        <w:rPr>
          <w:rtl/>
        </w:rPr>
        <w:t>راوي</w:t>
      </w:r>
      <w:r>
        <w:rPr>
          <w:rtl/>
        </w:rPr>
        <w:t xml:space="preserve">:فلمّا فرغنا خرجت </w:t>
      </w:r>
      <w:r w:rsidR="00D27669">
        <w:rPr>
          <w:rtl/>
        </w:rPr>
        <w:t>ال</w:t>
      </w:r>
      <w:r w:rsidR="00075AF1">
        <w:rPr>
          <w:rFonts w:hint="cs"/>
          <w:rtl/>
        </w:rPr>
        <w:t>ي</w:t>
      </w:r>
      <w:r>
        <w:rPr>
          <w:rFonts w:hint="eastAsia"/>
          <w:rtl/>
        </w:rPr>
        <w:t>نا</w:t>
      </w:r>
      <w:r>
        <w:rPr>
          <w:rtl/>
        </w:rPr>
        <w:t xml:space="preserve"> و قالت:</w:t>
      </w:r>
      <w:r>
        <w:rPr>
          <w:rFonts w:hint="cs"/>
          <w:rtl/>
        </w:rPr>
        <w:t>ی</w:t>
      </w:r>
      <w:r>
        <w:rPr>
          <w:rFonts w:hint="eastAsia"/>
          <w:rtl/>
        </w:rPr>
        <w:t>ا</w:t>
      </w:r>
      <w:r>
        <w:rPr>
          <w:rtl/>
        </w:rPr>
        <w:t xml:space="preserve"> قوم هل </w:t>
      </w:r>
      <w:r w:rsidR="00275436">
        <w:rPr>
          <w:rtl/>
        </w:rPr>
        <w:t>في</w:t>
      </w:r>
      <w:r>
        <w:rPr>
          <w:rFonts w:hint="eastAsia"/>
          <w:rtl/>
        </w:rPr>
        <w:t>کم</w:t>
      </w:r>
      <w:r>
        <w:rPr>
          <w:rtl/>
        </w:rPr>
        <w:t xml:space="preserve"> من </w:t>
      </w:r>
      <w:r>
        <w:rPr>
          <w:rFonts w:hint="cs"/>
          <w:rtl/>
        </w:rPr>
        <w:t>ی</w:t>
      </w:r>
      <w:r>
        <w:rPr>
          <w:rFonts w:hint="eastAsia"/>
          <w:rtl/>
        </w:rPr>
        <w:t>حسن</w:t>
      </w:r>
      <w:r>
        <w:rPr>
          <w:rtl/>
        </w:rPr>
        <w:t xml:space="preserve"> من کتاب اللّه ش</w:t>
      </w:r>
      <w:r>
        <w:rPr>
          <w:rFonts w:hint="cs"/>
          <w:rtl/>
        </w:rPr>
        <w:t>ی</w:t>
      </w:r>
      <w:r>
        <w:rPr>
          <w:rFonts w:hint="eastAsia"/>
          <w:rtl/>
        </w:rPr>
        <w:t>ئا؟فقلت</w:t>
      </w:r>
      <w:r>
        <w:rPr>
          <w:rtl/>
        </w:rPr>
        <w:t>:</w:t>
      </w:r>
      <w:r w:rsidR="00075AF1">
        <w:rPr>
          <w:rFonts w:hint="cs"/>
          <w:rtl/>
        </w:rPr>
        <w:t xml:space="preserve"> </w:t>
      </w:r>
      <w:r>
        <w:rPr>
          <w:rFonts w:hint="eastAsia"/>
          <w:rtl/>
        </w:rPr>
        <w:t>نعم،قالت</w:t>
      </w:r>
      <w:r>
        <w:rPr>
          <w:rtl/>
        </w:rPr>
        <w:t>:فاقرأ ع</w:t>
      </w:r>
      <w:r w:rsidR="00D27669">
        <w:rPr>
          <w:rtl/>
        </w:rPr>
        <w:t>لي</w:t>
      </w:r>
      <w:r>
        <w:rPr>
          <w:rtl/>
        </w:rPr>
        <w:t xml:space="preserve"> آ</w:t>
      </w:r>
      <w:r>
        <w:rPr>
          <w:rFonts w:hint="cs"/>
          <w:rtl/>
        </w:rPr>
        <w:t>ی</w:t>
      </w:r>
      <w:r>
        <w:rPr>
          <w:rFonts w:hint="eastAsia"/>
          <w:rtl/>
        </w:rPr>
        <w:t>ات</w:t>
      </w:r>
      <w:r>
        <w:rPr>
          <w:rtl/>
        </w:rPr>
        <w:t xml:space="preserve"> </w:t>
      </w:r>
      <w:r w:rsidRPr="00075AF1">
        <w:rPr>
          <w:rtl/>
        </w:rPr>
        <w:t>أ</w:t>
      </w:r>
      <w:r w:rsidR="00910408" w:rsidRPr="00075AF1">
        <w:rPr>
          <w:rtl/>
        </w:rPr>
        <w:t>تعزّي</w:t>
      </w:r>
      <w:r>
        <w:rPr>
          <w:rtl/>
        </w:rPr>
        <w:t xml:space="preserve"> بها عن </w:t>
      </w:r>
      <w:r w:rsidR="00CB79C8">
        <w:rPr>
          <w:rtl/>
        </w:rPr>
        <w:t>ولدي</w:t>
      </w:r>
      <w:r>
        <w:rPr>
          <w:rFonts w:hint="eastAsia"/>
          <w:rtl/>
        </w:rPr>
        <w:t>،فقرأت</w:t>
      </w:r>
      <w:r>
        <w:rPr>
          <w:rtl/>
        </w:rPr>
        <w:t xml:space="preserve">: </w:t>
      </w:r>
      <w:r w:rsidR="00F01A30" w:rsidRPr="00F01A30">
        <w:rPr>
          <w:rStyle w:val="libAlaemChar"/>
          <w:rtl/>
        </w:rPr>
        <w:t>(</w:t>
      </w:r>
      <w:r w:rsidRPr="00075AF1">
        <w:rPr>
          <w:rStyle w:val="libAieChar"/>
          <w:rtl/>
        </w:rPr>
        <w:t>وَ بَشِّرِ الصّٰابِرِ</w:t>
      </w:r>
      <w:r w:rsidRPr="00075AF1">
        <w:rPr>
          <w:rStyle w:val="libAieChar"/>
          <w:rFonts w:hint="cs"/>
          <w:rtl/>
        </w:rPr>
        <w:t>ی</w:t>
      </w:r>
      <w:r w:rsidRPr="00075AF1">
        <w:rPr>
          <w:rStyle w:val="libAieChar"/>
          <w:rFonts w:hint="eastAsia"/>
          <w:rtl/>
        </w:rPr>
        <w:t>نَ</w:t>
      </w:r>
      <w:r w:rsidRPr="00075AF1">
        <w:rPr>
          <w:rStyle w:val="libAieChar"/>
          <w:rtl/>
        </w:rPr>
        <w:t xml:space="preserve">* </w:t>
      </w:r>
      <w:r w:rsidR="00910408" w:rsidRPr="00075AF1">
        <w:rPr>
          <w:rStyle w:val="libAieChar"/>
          <w:rtl/>
        </w:rPr>
        <w:t>الذي</w:t>
      </w:r>
      <w:r w:rsidRPr="00075AF1">
        <w:rPr>
          <w:rStyle w:val="libAieChar"/>
          <w:rFonts w:hint="eastAsia"/>
          <w:rtl/>
        </w:rPr>
        <w:t>نَ</w:t>
      </w:r>
      <w:r w:rsidRPr="00075AF1">
        <w:rPr>
          <w:rStyle w:val="libAieChar"/>
          <w:rtl/>
        </w:rPr>
        <w:t xml:space="preserve"> إِذٰا أَصٰابَتْهُمْ </w:t>
      </w:r>
      <w:r w:rsidR="00D27669" w:rsidRPr="00075AF1">
        <w:rPr>
          <w:rStyle w:val="libAieChar"/>
          <w:rtl/>
        </w:rPr>
        <w:t>مصیبة</w:t>
      </w:r>
      <w:r w:rsidRPr="00075AF1">
        <w:rPr>
          <w:rStyle w:val="libAieChar"/>
          <w:rtl/>
        </w:rPr>
        <w:t>...</w:t>
      </w:r>
      <w:r>
        <w:rPr>
          <w:rtl/>
        </w:rPr>
        <w:t xml:space="preserve"> </w:t>
      </w:r>
      <w:r w:rsidR="00D27669">
        <w:rPr>
          <w:rtl/>
        </w:rPr>
        <w:t>الى</w:t>
      </w:r>
      <w:r>
        <w:rPr>
          <w:rtl/>
        </w:rPr>
        <w:t xml:space="preserve"> قوله </w:t>
      </w:r>
      <w:r w:rsidRPr="00075AF1">
        <w:rPr>
          <w:rStyle w:val="libAieChar"/>
          <w:rtl/>
        </w:rPr>
        <w:t>الْمُهْتَدُونَ</w:t>
      </w:r>
      <w:r w:rsidR="00F01A30" w:rsidRPr="00F01A30">
        <w:rPr>
          <w:rStyle w:val="libAlaemChar"/>
          <w:rtl/>
        </w:rPr>
        <w:t>)</w:t>
      </w:r>
      <w:r>
        <w:rPr>
          <w:rtl/>
        </w:rPr>
        <w:t xml:space="preserve"> </w:t>
      </w:r>
      <w:r w:rsidRPr="00CE68B8">
        <w:rPr>
          <w:rStyle w:val="libFootnotenumChar"/>
          <w:rtl/>
        </w:rPr>
        <w:t>(3)</w:t>
      </w:r>
      <w:r>
        <w:rPr>
          <w:rtl/>
        </w:rPr>
        <w:t>فقالت:السلام ع</w:t>
      </w:r>
      <w:r w:rsidR="00D27669">
        <w:rPr>
          <w:rtl/>
        </w:rPr>
        <w:t>لي</w:t>
      </w:r>
      <w:r>
        <w:rPr>
          <w:rFonts w:hint="eastAsia"/>
          <w:rtl/>
        </w:rPr>
        <w:t>کم،ثمّ</w:t>
      </w:r>
      <w:r>
        <w:rPr>
          <w:rtl/>
        </w:rPr>
        <w:t xml:space="preserve"> صفّت ق</w:t>
      </w:r>
      <w:r w:rsidR="00B365CC">
        <w:rPr>
          <w:rtl/>
        </w:rPr>
        <w:t>دمي</w:t>
      </w:r>
      <w:r>
        <w:rPr>
          <w:rFonts w:hint="eastAsia"/>
          <w:rtl/>
        </w:rPr>
        <w:t>ها</w:t>
      </w:r>
      <w:r>
        <w:rPr>
          <w:rtl/>
        </w:rPr>
        <w:t xml:space="preserve"> و صلّت رکعات ثمّ قالت:اللّهم </w:t>
      </w:r>
      <w:r w:rsidR="00D27669">
        <w:rPr>
          <w:rtl/>
        </w:rPr>
        <w:t>انّي</w:t>
      </w:r>
      <w:r>
        <w:rPr>
          <w:rtl/>
        </w:rPr>
        <w:t xml:space="preserve"> فعلت ما </w:t>
      </w:r>
      <w:r w:rsidR="00075AF1">
        <w:rPr>
          <w:rtl/>
        </w:rPr>
        <w:t>أمرتني</w:t>
      </w:r>
      <w:r>
        <w:rPr>
          <w:rtl/>
        </w:rPr>
        <w:t xml:space="preserve"> فأنجز </w:t>
      </w:r>
      <w:r w:rsidR="00D27669">
        <w:rPr>
          <w:rtl/>
        </w:rPr>
        <w:t>لي</w:t>
      </w:r>
      <w:r>
        <w:rPr>
          <w:rtl/>
        </w:rPr>
        <w:t xml:space="preserve"> ما </w:t>
      </w:r>
      <w:r w:rsidR="00075AF1">
        <w:rPr>
          <w:rtl/>
        </w:rPr>
        <w:t>وعدتني</w:t>
      </w:r>
      <w:r>
        <w:rPr>
          <w:rtl/>
        </w:rPr>
        <w:t xml:space="preserve"> ب</w:t>
      </w:r>
      <w:r>
        <w:rPr>
          <w:rFonts w:hint="eastAsia"/>
          <w:rtl/>
        </w:rPr>
        <w:t>ه</w:t>
      </w:r>
      <w:r>
        <w:rPr>
          <w:rtl/>
        </w:rPr>
        <w:t xml:space="preserve"> و لو </w:t>
      </w:r>
      <w:r w:rsidR="00075AF1">
        <w:rPr>
          <w:rtl/>
        </w:rPr>
        <w:t>بقي</w:t>
      </w:r>
      <w:r>
        <w:rPr>
          <w:rtl/>
        </w:rPr>
        <w:t xml:space="preserve"> أحد لأحد،قال:فقلت </w:t>
      </w:r>
      <w:r w:rsidR="00275436">
        <w:rPr>
          <w:rtl/>
        </w:rPr>
        <w:t>في</w:t>
      </w:r>
      <w:r>
        <w:rPr>
          <w:rtl/>
        </w:rPr>
        <w:t xml:space="preserve"> </w:t>
      </w:r>
      <w:r w:rsidR="00075AF1">
        <w:rPr>
          <w:rtl/>
        </w:rPr>
        <w:t>نفسي</w:t>
      </w:r>
      <w:r>
        <w:rPr>
          <w:rtl/>
        </w:rPr>
        <w:t xml:space="preserve"> ل</w:t>
      </w:r>
      <w:r w:rsidR="00075AF1">
        <w:rPr>
          <w:rtl/>
        </w:rPr>
        <w:t>بقي</w:t>
      </w:r>
      <w:r>
        <w:rPr>
          <w:rtl/>
        </w:rPr>
        <w:t xml:space="preserve"> ا</w:t>
      </w:r>
      <w:r w:rsidR="00D27669">
        <w:rPr>
          <w:rtl/>
        </w:rPr>
        <w:t>بني</w:t>
      </w:r>
      <w:r>
        <w:rPr>
          <w:rtl/>
        </w:rPr>
        <w:t xml:space="preserve"> ل</w:t>
      </w:r>
      <w:r w:rsidR="00075AF1">
        <w:rPr>
          <w:rtl/>
        </w:rPr>
        <w:t>حاجتي</w:t>
      </w:r>
      <w:r>
        <w:rPr>
          <w:rtl/>
        </w:rPr>
        <w:t xml:space="preserve"> </w:t>
      </w:r>
      <w:r w:rsidR="00D27669">
        <w:rPr>
          <w:rtl/>
        </w:rPr>
        <w:t>ال</w:t>
      </w:r>
      <w:r w:rsidR="00075AF1">
        <w:rPr>
          <w:rFonts w:hint="cs"/>
          <w:rtl/>
        </w:rPr>
        <w:t>ي</w:t>
      </w:r>
      <w:r>
        <w:rPr>
          <w:rFonts w:hint="eastAsia"/>
          <w:rtl/>
        </w:rPr>
        <w:t>ه،</w:t>
      </w:r>
    </w:p>
    <w:p w:rsidR="001746BD" w:rsidRDefault="001746BD" w:rsidP="00CE68B8">
      <w:pPr>
        <w:pStyle w:val="libLine"/>
        <w:rPr>
          <w:rtl/>
        </w:rPr>
      </w:pPr>
      <w:r>
        <w:rPr>
          <w:rFonts w:hint="eastAsia"/>
          <w:rtl/>
        </w:rPr>
        <w:t>___________________</w:t>
      </w:r>
    </w:p>
    <w:p w:rsidR="00275436" w:rsidRDefault="00CE68B8" w:rsidP="00075AF1">
      <w:pPr>
        <w:pStyle w:val="libFootnote0"/>
        <w:rPr>
          <w:rtl/>
        </w:rPr>
      </w:pPr>
      <w:r>
        <w:rPr>
          <w:rtl/>
        </w:rPr>
        <w:t>(1)</w:t>
      </w:r>
      <w:r w:rsidR="004A6812">
        <w:rPr>
          <w:rtl/>
        </w:rPr>
        <w:t xml:space="preserve"> ق:کتاب ال</w:t>
      </w:r>
      <w:r w:rsidR="00910408">
        <w:rPr>
          <w:rtl/>
        </w:rPr>
        <w:t>طهارة</w:t>
      </w:r>
      <w:r w:rsidR="00275436">
        <w:rPr>
          <w:rtl/>
        </w:rPr>
        <w:t>22</w:t>
      </w:r>
      <w:r w:rsidR="004A6812">
        <w:rPr>
          <w:rtl/>
        </w:rPr>
        <w:t>6/64/،ج:</w:t>
      </w:r>
      <w:r w:rsidR="00275436">
        <w:rPr>
          <w:rtl/>
        </w:rPr>
        <w:t>1</w:t>
      </w:r>
      <w:r w:rsidR="004A6812">
        <w:rPr>
          <w:rtl/>
        </w:rPr>
        <w:t>4</w:t>
      </w:r>
      <w:r w:rsidR="00275436">
        <w:rPr>
          <w:rtl/>
        </w:rPr>
        <w:t>9</w:t>
      </w:r>
      <w:r w:rsidR="004A6812">
        <w:rPr>
          <w:rtl/>
        </w:rPr>
        <w:t>/</w:t>
      </w:r>
      <w:r w:rsidR="00275436">
        <w:rPr>
          <w:rtl/>
        </w:rPr>
        <w:t>82</w:t>
      </w:r>
      <w:r w:rsidR="004A6812">
        <w:rPr>
          <w:rtl/>
        </w:rPr>
        <w:t>.</w:t>
      </w:r>
    </w:p>
    <w:p w:rsidR="00275436" w:rsidRDefault="00CE68B8" w:rsidP="00075AF1">
      <w:pPr>
        <w:pStyle w:val="libFootnote0"/>
        <w:rPr>
          <w:rtl/>
        </w:rPr>
      </w:pPr>
      <w:r>
        <w:rPr>
          <w:rtl/>
        </w:rPr>
        <w:t>(2)</w:t>
      </w:r>
      <w:r w:rsidR="004A6812">
        <w:rPr>
          <w:rtl/>
        </w:rPr>
        <w:t xml:space="preserve"> ق:کتاب ال</w:t>
      </w:r>
      <w:r w:rsidR="00910408">
        <w:rPr>
          <w:rtl/>
        </w:rPr>
        <w:t>طهارة</w:t>
      </w:r>
      <w:r w:rsidR="00275436">
        <w:rPr>
          <w:rtl/>
        </w:rPr>
        <w:t>22</w:t>
      </w:r>
      <w:r w:rsidR="004A6812">
        <w:rPr>
          <w:rtl/>
        </w:rPr>
        <w:t>6/64/،ج:</w:t>
      </w:r>
      <w:r w:rsidR="00275436">
        <w:rPr>
          <w:rtl/>
        </w:rPr>
        <w:t>1</w:t>
      </w:r>
      <w:r w:rsidR="004A6812">
        <w:rPr>
          <w:rtl/>
        </w:rPr>
        <w:t>4</w:t>
      </w:r>
      <w:r w:rsidR="00275436">
        <w:rPr>
          <w:rtl/>
        </w:rPr>
        <w:t>9</w:t>
      </w:r>
      <w:r w:rsidR="004A6812">
        <w:rPr>
          <w:rtl/>
        </w:rPr>
        <w:t>/</w:t>
      </w:r>
      <w:r w:rsidR="00275436">
        <w:rPr>
          <w:rtl/>
        </w:rPr>
        <w:t>82</w:t>
      </w:r>
      <w:r w:rsidR="004A6812">
        <w:rPr>
          <w:rtl/>
        </w:rPr>
        <w:t>.</w:t>
      </w:r>
    </w:p>
    <w:p w:rsidR="00275436" w:rsidRDefault="00CE68B8" w:rsidP="00075AF1">
      <w:pPr>
        <w:pStyle w:val="libFootnote0"/>
        <w:rPr>
          <w:rtl/>
        </w:rPr>
      </w:pPr>
      <w:r>
        <w:rPr>
          <w:rtl/>
        </w:rPr>
        <w:t>(3)</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1</w:t>
      </w:r>
      <w:r w:rsidR="004A6812">
        <w:rPr>
          <w:rtl/>
        </w:rPr>
        <w:t>55-</w:t>
      </w:r>
      <w:r w:rsidR="00275436">
        <w:rPr>
          <w:rtl/>
        </w:rPr>
        <w:t>1</w:t>
      </w:r>
      <w:r w:rsidR="004A6812">
        <w:rPr>
          <w:rtl/>
        </w:rPr>
        <w:t>5</w:t>
      </w:r>
      <w:r w:rsidR="00275436">
        <w:rPr>
          <w:rtl/>
        </w:rPr>
        <w:t>7</w:t>
      </w:r>
      <w:r w:rsidR="004A6812">
        <w:rPr>
          <w:rtl/>
        </w:rPr>
        <w:t>.</w:t>
      </w:r>
    </w:p>
    <w:p w:rsidR="00075AF1" w:rsidRDefault="00075AF1" w:rsidP="00075AF1">
      <w:pPr>
        <w:pStyle w:val="libNormal"/>
        <w:rPr>
          <w:rtl/>
        </w:rPr>
      </w:pPr>
      <w:r>
        <w:rPr>
          <w:rFonts w:hint="eastAsia"/>
          <w:rtl/>
        </w:rPr>
        <w:br w:type="page"/>
      </w:r>
    </w:p>
    <w:p w:rsidR="00275436" w:rsidRDefault="004A6812" w:rsidP="004A6812">
      <w:pPr>
        <w:pStyle w:val="libNormal"/>
        <w:rPr>
          <w:rtl/>
        </w:rPr>
      </w:pPr>
      <w:r>
        <w:rPr>
          <w:rFonts w:hint="eastAsia"/>
          <w:rtl/>
        </w:rPr>
        <w:lastRenderedPageBreak/>
        <w:t>فقالت</w:t>
      </w:r>
      <w:r>
        <w:rPr>
          <w:rtl/>
        </w:rPr>
        <w:t>:ل</w:t>
      </w:r>
      <w:r w:rsidR="00075AF1">
        <w:rPr>
          <w:rtl/>
        </w:rPr>
        <w:t>بقي</w:t>
      </w:r>
      <w:r>
        <w:rPr>
          <w:rtl/>
        </w:rPr>
        <w:t xml:space="preserve"> محمّد </w:t>
      </w:r>
      <w:r w:rsidR="00D27669" w:rsidRPr="00D27669">
        <w:rPr>
          <w:rStyle w:val="libAlaemChar"/>
          <w:rtl/>
        </w:rPr>
        <w:t>صلى‌الله‌عليه‌وآله‌وسلم</w:t>
      </w:r>
      <w:r>
        <w:rPr>
          <w:rtl/>
        </w:rPr>
        <w:t xml:space="preserve"> لأمّته،فخرجت </w:t>
      </w:r>
      <w:r w:rsidRPr="00CE68B8">
        <w:rPr>
          <w:rStyle w:val="libFootnotenumChar"/>
          <w:rtl/>
        </w:rPr>
        <w:t>(1)</w:t>
      </w:r>
      <w:r>
        <w:rPr>
          <w:rtl/>
        </w:rPr>
        <w:t>.</w:t>
      </w:r>
    </w:p>
    <w:p w:rsidR="00275436" w:rsidRDefault="00FF55C9" w:rsidP="00FF55C9">
      <w:pPr>
        <w:pStyle w:val="libNormal"/>
        <w:rPr>
          <w:rtl/>
        </w:rPr>
      </w:pPr>
      <w:r>
        <w:rPr>
          <w:rFonts w:hint="eastAsia"/>
          <w:rtl/>
        </w:rPr>
        <w:t>صحیفة</w:t>
      </w:r>
      <w:r w:rsidR="004A6812">
        <w:rPr>
          <w:rtl/>
        </w:rPr>
        <w:t xml:space="preserve"> الرضا </w:t>
      </w:r>
      <w:r w:rsidR="00D27669" w:rsidRPr="00D27669">
        <w:rPr>
          <w:rStyle w:val="libAlaemChar"/>
          <w:rtl/>
        </w:rPr>
        <w:t>عليه‌السلام</w:t>
      </w:r>
      <w:r w:rsidR="004A6812">
        <w:rPr>
          <w:rtl/>
        </w:rPr>
        <w:t xml:space="preserve">: خبر عالم کان </w:t>
      </w:r>
      <w:r w:rsidR="00275436">
        <w:rPr>
          <w:rtl/>
        </w:rPr>
        <w:t>في</w:t>
      </w:r>
      <w:r w:rsidR="004A6812">
        <w:rPr>
          <w:rtl/>
        </w:rPr>
        <w:t xml:space="preserve"> </w:t>
      </w:r>
      <w:r w:rsidR="00D27669">
        <w:rPr>
          <w:rtl/>
        </w:rPr>
        <w:t>بني</w:t>
      </w:r>
      <w:r w:rsidR="004A6812">
        <w:rPr>
          <w:rtl/>
        </w:rPr>
        <w:t xml:space="preserve"> إسرائ</w:t>
      </w:r>
      <w:r w:rsidR="004A6812">
        <w:rPr>
          <w:rFonts w:hint="cs"/>
          <w:rtl/>
        </w:rPr>
        <w:t>ی</w:t>
      </w:r>
      <w:r w:rsidR="004A6812">
        <w:rPr>
          <w:rFonts w:hint="eastAsia"/>
          <w:rtl/>
        </w:rPr>
        <w:t>ل</w:t>
      </w:r>
      <w:r w:rsidR="004A6812">
        <w:rPr>
          <w:rtl/>
        </w:rPr>
        <w:t xml:space="preserve"> کان له </w:t>
      </w:r>
      <w:r w:rsidR="00910408">
        <w:rPr>
          <w:rtl/>
        </w:rPr>
        <w:t>امرأة</w:t>
      </w:r>
      <w:r w:rsidR="004A6812">
        <w:rPr>
          <w:rtl/>
        </w:rPr>
        <w:t xml:space="preserve"> و کان بها معجبا فماتت فجزع ع</w:t>
      </w:r>
      <w:r w:rsidR="00D27669">
        <w:rPr>
          <w:rtl/>
        </w:rPr>
        <w:t>لي</w:t>
      </w:r>
      <w:r w:rsidR="004A6812">
        <w:rPr>
          <w:rFonts w:hint="eastAsia"/>
          <w:rtl/>
        </w:rPr>
        <w:t>ها</w:t>
      </w:r>
      <w:r w:rsidR="004A6812">
        <w:rPr>
          <w:rtl/>
        </w:rPr>
        <w:t xml:space="preserve"> فعزّته </w:t>
      </w:r>
      <w:r w:rsidR="00910408">
        <w:rPr>
          <w:rtl/>
        </w:rPr>
        <w:t>امرأة</w:t>
      </w:r>
      <w:r w:rsidR="004A6812">
        <w:rPr>
          <w:rtl/>
        </w:rPr>
        <w:t xml:space="preserve"> </w:t>
      </w:r>
      <w:r>
        <w:rPr>
          <w:rtl/>
        </w:rPr>
        <w:t>مستفتية</w:t>
      </w:r>
      <w:r w:rsidR="004A6812">
        <w:rPr>
          <w:rtl/>
        </w:rPr>
        <w:t xml:space="preserve"> منه ب</w:t>
      </w:r>
      <w:r>
        <w:rPr>
          <w:rtl/>
        </w:rPr>
        <w:t>استعارة</w:t>
      </w:r>
      <w:r w:rsidR="004A6812">
        <w:rPr>
          <w:rtl/>
        </w:rPr>
        <w:t xml:space="preserve"> ح</w:t>
      </w:r>
      <w:r w:rsidR="00D27669">
        <w:rPr>
          <w:rtl/>
        </w:rPr>
        <w:t>لي</w:t>
      </w:r>
      <w:r w:rsidR="004A6812">
        <w:rPr>
          <w:rtl/>
        </w:rPr>
        <w:t xml:space="preserve"> من جاره و أنّهم طلبوا ردّه </w:t>
      </w:r>
      <w:r w:rsidR="00D27669">
        <w:rPr>
          <w:rtl/>
        </w:rPr>
        <w:t>ال</w:t>
      </w:r>
      <w:r>
        <w:rPr>
          <w:rFonts w:hint="cs"/>
          <w:rtl/>
        </w:rPr>
        <w:t>ي</w:t>
      </w:r>
      <w:r w:rsidR="004A6812">
        <w:rPr>
          <w:rFonts w:hint="eastAsia"/>
          <w:rtl/>
        </w:rPr>
        <w:t>هم،و</w:t>
      </w:r>
      <w:r w:rsidR="004A6812">
        <w:rPr>
          <w:rtl/>
        </w:rPr>
        <w:t xml:space="preserve"> خبر قاض کان </w:t>
      </w:r>
      <w:r w:rsidR="00275436">
        <w:rPr>
          <w:rtl/>
        </w:rPr>
        <w:t>في</w:t>
      </w:r>
      <w:r w:rsidR="004A6812">
        <w:rPr>
          <w:rtl/>
        </w:rPr>
        <w:t xml:space="preserve"> </w:t>
      </w:r>
      <w:r w:rsidR="00D27669">
        <w:rPr>
          <w:rtl/>
        </w:rPr>
        <w:t>بني</w:t>
      </w:r>
      <w:r w:rsidR="004A6812">
        <w:rPr>
          <w:rtl/>
        </w:rPr>
        <w:t xml:space="preserve"> إسرائ</w:t>
      </w:r>
      <w:r w:rsidR="004A6812">
        <w:rPr>
          <w:rFonts w:hint="cs"/>
          <w:rtl/>
        </w:rPr>
        <w:t>ی</w:t>
      </w:r>
      <w:r w:rsidR="004A6812">
        <w:rPr>
          <w:rFonts w:hint="eastAsia"/>
          <w:rtl/>
        </w:rPr>
        <w:t>ل</w:t>
      </w:r>
      <w:r w:rsidR="004A6812">
        <w:rPr>
          <w:rtl/>
        </w:rPr>
        <w:t xml:space="preserve"> مات له ابن فجزع ع</w:t>
      </w:r>
      <w:r w:rsidR="00D27669">
        <w:rPr>
          <w:rtl/>
        </w:rPr>
        <w:t>لي</w:t>
      </w:r>
      <w:r w:rsidR="004A6812">
        <w:rPr>
          <w:rFonts w:hint="eastAsia"/>
          <w:rtl/>
        </w:rPr>
        <w:t>ه</w:t>
      </w:r>
      <w:r w:rsidR="004A6812">
        <w:rPr>
          <w:rtl/>
        </w:rPr>
        <w:t xml:space="preserve"> و صاح فنزل ع</w:t>
      </w:r>
      <w:r w:rsidR="00D27669">
        <w:rPr>
          <w:rtl/>
        </w:rPr>
        <w:t>لي</w:t>
      </w:r>
      <w:r w:rsidR="004A6812">
        <w:rPr>
          <w:rFonts w:hint="eastAsia"/>
          <w:rtl/>
        </w:rPr>
        <w:t>ه</w:t>
      </w:r>
      <w:r w:rsidR="004A6812">
        <w:rPr>
          <w:rtl/>
        </w:rPr>
        <w:t xml:space="preserve"> ملکان فقال أحدهما:ا</w:t>
      </w:r>
      <w:r w:rsidR="004A6812">
        <w:rPr>
          <w:rFonts w:hint="eastAsia"/>
          <w:rtl/>
        </w:rPr>
        <w:t>نّ</w:t>
      </w:r>
      <w:r w:rsidR="004A6812">
        <w:rPr>
          <w:rtl/>
        </w:rPr>
        <w:t xml:space="preserve"> هذا مرّ بغنمه ع</w:t>
      </w:r>
      <w:r w:rsidR="00D27669">
        <w:rPr>
          <w:rtl/>
        </w:rPr>
        <w:t>ل</w:t>
      </w:r>
      <w:r>
        <w:rPr>
          <w:rFonts w:hint="cs"/>
          <w:rtl/>
        </w:rPr>
        <w:t>ى</w:t>
      </w:r>
      <w:r w:rsidR="004A6812">
        <w:rPr>
          <w:rtl/>
        </w:rPr>
        <w:t xml:space="preserve"> زرع</w:t>
      </w:r>
      <w:r>
        <w:rPr>
          <w:rFonts w:hint="cs"/>
          <w:rtl/>
        </w:rPr>
        <w:t>ي</w:t>
      </w:r>
      <w:r w:rsidR="004A6812">
        <w:rPr>
          <w:rtl/>
        </w:rPr>
        <w:t xml:space="preserve"> فأفسده،فقال الآخر:انّ هذا زرع </w:t>
      </w:r>
      <w:r>
        <w:rPr>
          <w:rtl/>
        </w:rPr>
        <w:t>بي</w:t>
      </w:r>
      <w:r w:rsidR="004A6812">
        <w:rPr>
          <w:rFonts w:hint="eastAsia"/>
          <w:rtl/>
        </w:rPr>
        <w:t>ن</w:t>
      </w:r>
      <w:r w:rsidR="004A6812">
        <w:rPr>
          <w:rtl/>
        </w:rPr>
        <w:t xml:space="preserve"> الجبل و النهر و لم </w:t>
      </w:r>
      <w:r w:rsidR="004A6812">
        <w:rPr>
          <w:rFonts w:hint="cs"/>
          <w:rtl/>
        </w:rPr>
        <w:t>ی</w:t>
      </w:r>
      <w:r w:rsidR="004A6812">
        <w:rPr>
          <w:rFonts w:hint="eastAsia"/>
          <w:rtl/>
        </w:rPr>
        <w:t>کن</w:t>
      </w:r>
      <w:r w:rsidR="004A6812">
        <w:rPr>
          <w:rtl/>
        </w:rPr>
        <w:t xml:space="preserve"> </w:t>
      </w:r>
      <w:r w:rsidR="00D27669">
        <w:rPr>
          <w:rtl/>
        </w:rPr>
        <w:t>لي</w:t>
      </w:r>
      <w:r w:rsidR="004A6812">
        <w:rPr>
          <w:rtl/>
        </w:rPr>
        <w:t xml:space="preserve"> طر</w:t>
      </w:r>
      <w:r w:rsidR="004A6812">
        <w:rPr>
          <w:rFonts w:hint="cs"/>
          <w:rtl/>
        </w:rPr>
        <w:t>ی</w:t>
      </w:r>
      <w:r w:rsidR="004A6812">
        <w:rPr>
          <w:rFonts w:hint="eastAsia"/>
          <w:rtl/>
        </w:rPr>
        <w:t>ق</w:t>
      </w:r>
      <w:r w:rsidR="004A6812">
        <w:rPr>
          <w:rtl/>
        </w:rPr>
        <w:t xml:space="preserve"> </w:t>
      </w:r>
      <w:r w:rsidR="00EA47CB">
        <w:rPr>
          <w:rtl/>
        </w:rPr>
        <w:t>غیرة</w:t>
      </w:r>
      <w:r w:rsidR="004A6812">
        <w:rPr>
          <w:rFonts w:hint="eastAsia"/>
          <w:rtl/>
        </w:rPr>
        <w:t>،فقال</w:t>
      </w:r>
      <w:r w:rsidR="004A6812">
        <w:rPr>
          <w:rtl/>
        </w:rPr>
        <w:t xml:space="preserve"> له ال</w:t>
      </w:r>
      <w:r>
        <w:rPr>
          <w:rtl/>
        </w:rPr>
        <w:t>قاضي</w:t>
      </w:r>
      <w:r w:rsidR="004A6812">
        <w:rPr>
          <w:rtl/>
        </w:rPr>
        <w:t>:أنت ح</w:t>
      </w:r>
      <w:r w:rsidR="004A6812">
        <w:rPr>
          <w:rFonts w:hint="cs"/>
          <w:rtl/>
        </w:rPr>
        <w:t>ی</w:t>
      </w:r>
      <w:r w:rsidR="004A6812">
        <w:rPr>
          <w:rFonts w:hint="eastAsia"/>
          <w:rtl/>
        </w:rPr>
        <w:t>ن</w:t>
      </w:r>
      <w:r w:rsidR="004A6812">
        <w:rPr>
          <w:rtl/>
        </w:rPr>
        <w:t xml:space="preserve"> زرعت ألم تعلم انّه طر</w:t>
      </w:r>
      <w:r w:rsidR="004A6812">
        <w:rPr>
          <w:rFonts w:hint="cs"/>
          <w:rtl/>
        </w:rPr>
        <w:t>ی</w:t>
      </w:r>
      <w:r w:rsidR="004A6812">
        <w:rPr>
          <w:rFonts w:hint="eastAsia"/>
          <w:rtl/>
        </w:rPr>
        <w:t>ق</w:t>
      </w:r>
      <w:r w:rsidR="004A6812">
        <w:rPr>
          <w:rtl/>
        </w:rPr>
        <w:t xml:space="preserve"> الناس؟فقال له ال</w:t>
      </w:r>
      <w:r>
        <w:rPr>
          <w:rtl/>
        </w:rPr>
        <w:t>مستفتي</w:t>
      </w:r>
      <w:r w:rsidR="004A6812">
        <w:rPr>
          <w:rtl/>
        </w:rPr>
        <w:t>:فأنت ح</w:t>
      </w:r>
      <w:r w:rsidR="004A6812">
        <w:rPr>
          <w:rFonts w:hint="cs"/>
          <w:rtl/>
        </w:rPr>
        <w:t>ی</w:t>
      </w:r>
      <w:r w:rsidR="004A6812">
        <w:rPr>
          <w:rFonts w:hint="eastAsia"/>
          <w:rtl/>
        </w:rPr>
        <w:t>ن</w:t>
      </w:r>
      <w:r w:rsidR="004A6812">
        <w:rPr>
          <w:rtl/>
        </w:rPr>
        <w:t xml:space="preserve"> ولد لک ولد ألم تعلم أنّه </w:t>
      </w:r>
      <w:r w:rsidR="004A6812">
        <w:rPr>
          <w:rFonts w:hint="cs"/>
          <w:rtl/>
        </w:rPr>
        <w:t>ی</w:t>
      </w:r>
      <w:r w:rsidR="004A6812">
        <w:rPr>
          <w:rFonts w:hint="eastAsia"/>
          <w:rtl/>
        </w:rPr>
        <w:t>موت</w:t>
      </w:r>
      <w:r w:rsidR="004A6812">
        <w:rPr>
          <w:rtl/>
        </w:rPr>
        <w:t xml:space="preserve"> فارجع </w:t>
      </w:r>
      <w:r w:rsidR="00D27669">
        <w:rPr>
          <w:rtl/>
        </w:rPr>
        <w:t>الى</w:t>
      </w:r>
      <w:r w:rsidR="004A6812">
        <w:rPr>
          <w:rtl/>
        </w:rPr>
        <w:t xml:space="preserve"> قضائک ثمّ عرجا </w:t>
      </w:r>
      <w:r w:rsidR="004A6812" w:rsidRPr="00CE68B8">
        <w:rPr>
          <w:rStyle w:val="libFootnotenumChar"/>
          <w:rtl/>
        </w:rPr>
        <w:t>(2)</w:t>
      </w:r>
      <w:r w:rsidR="004A6812">
        <w:rPr>
          <w:rtl/>
        </w:rPr>
        <w:t>.</w:t>
      </w:r>
    </w:p>
    <w:p w:rsidR="00275436" w:rsidRDefault="00FF55C9" w:rsidP="00FF55C9">
      <w:pPr>
        <w:pStyle w:val="libCenterBold1"/>
        <w:rPr>
          <w:rtl/>
        </w:rPr>
      </w:pPr>
      <w:r>
        <w:rPr>
          <w:rFonts w:hint="eastAsia"/>
          <w:rtl/>
        </w:rPr>
        <w:t>نسخة</w:t>
      </w:r>
      <w:r w:rsidR="004A6812">
        <w:rPr>
          <w:rtl/>
        </w:rPr>
        <w:t xml:space="preserve"> </w:t>
      </w:r>
      <w:r>
        <w:rPr>
          <w:rtl/>
        </w:rPr>
        <w:t>نافعة</w:t>
      </w:r>
      <w:r w:rsidR="004A6812">
        <w:rPr>
          <w:rtl/>
        </w:rPr>
        <w:t xml:space="preserve"> من بزرجمهر</w:t>
      </w:r>
    </w:p>
    <w:p w:rsidR="00275436" w:rsidRDefault="0055514A" w:rsidP="00FF55C9">
      <w:pPr>
        <w:pStyle w:val="libNormal"/>
        <w:rPr>
          <w:rtl/>
        </w:rPr>
      </w:pPr>
      <w:r w:rsidRPr="0055514A">
        <w:rPr>
          <w:rStyle w:val="libBold1Char"/>
          <w:rFonts w:hint="eastAsia"/>
          <w:rtl/>
        </w:rPr>
        <w:t>أقول</w:t>
      </w:r>
      <w:r w:rsidR="004A6812">
        <w:rPr>
          <w:rtl/>
        </w:rPr>
        <w:t xml:space="preserve">: </w:t>
      </w:r>
      <w:r w:rsidR="00FF55C9">
        <w:rPr>
          <w:rtl/>
        </w:rPr>
        <w:t>حکي</w:t>
      </w:r>
      <w:r w:rsidR="004A6812">
        <w:rPr>
          <w:rtl/>
        </w:rPr>
        <w:t xml:space="preserve"> عن بعض التوار</w:t>
      </w:r>
      <w:r w:rsidR="004A6812">
        <w:rPr>
          <w:rFonts w:hint="cs"/>
          <w:rtl/>
        </w:rPr>
        <w:t>ی</w:t>
      </w:r>
      <w:r w:rsidR="004A6812">
        <w:rPr>
          <w:rFonts w:hint="eastAsia"/>
          <w:rtl/>
        </w:rPr>
        <w:t>خ</w:t>
      </w:r>
      <w:r w:rsidR="004A6812">
        <w:rPr>
          <w:rtl/>
        </w:rPr>
        <w:t xml:space="preserve"> انّه سخط ک</w:t>
      </w:r>
      <w:r>
        <w:rPr>
          <w:rtl/>
        </w:rPr>
        <w:t>سري</w:t>
      </w:r>
      <w:r w:rsidR="004A6812">
        <w:rPr>
          <w:rtl/>
        </w:rPr>
        <w:t xml:space="preserve"> ع</w:t>
      </w:r>
      <w:r w:rsidR="00D27669">
        <w:rPr>
          <w:rtl/>
        </w:rPr>
        <w:t>ل</w:t>
      </w:r>
      <w:r w:rsidR="00FF55C9">
        <w:rPr>
          <w:rFonts w:hint="cs"/>
          <w:rtl/>
        </w:rPr>
        <w:t>ى</w:t>
      </w:r>
      <w:r w:rsidR="004A6812">
        <w:rPr>
          <w:rtl/>
        </w:rPr>
        <w:t xml:space="preserve"> بزرجمهر فحبسه </w:t>
      </w:r>
      <w:r w:rsidR="00275436">
        <w:rPr>
          <w:rtl/>
        </w:rPr>
        <w:t>في</w:t>
      </w:r>
      <w:r w:rsidR="004A6812">
        <w:rPr>
          <w:rtl/>
        </w:rPr>
        <w:t xml:space="preserve"> </w:t>
      </w:r>
      <w:r w:rsidR="00FF55C9">
        <w:rPr>
          <w:rtl/>
        </w:rPr>
        <w:t>بي</w:t>
      </w:r>
      <w:r w:rsidR="004A6812">
        <w:rPr>
          <w:rFonts w:hint="eastAsia"/>
          <w:rtl/>
        </w:rPr>
        <w:t>ت</w:t>
      </w:r>
      <w:r w:rsidR="004A6812">
        <w:rPr>
          <w:rtl/>
        </w:rPr>
        <w:t xml:space="preserve"> مظلم و أمر أن </w:t>
      </w:r>
      <w:r w:rsidR="004A6812">
        <w:rPr>
          <w:rFonts w:hint="cs"/>
          <w:rtl/>
        </w:rPr>
        <w:t>ی</w:t>
      </w:r>
      <w:r w:rsidR="004A6812">
        <w:rPr>
          <w:rFonts w:hint="eastAsia"/>
          <w:rtl/>
        </w:rPr>
        <w:t>صفّد</w:t>
      </w:r>
      <w:r w:rsidR="004A6812">
        <w:rPr>
          <w:rtl/>
        </w:rPr>
        <w:t xml:space="preserve"> بالحد</w:t>
      </w:r>
      <w:r w:rsidR="004A6812">
        <w:rPr>
          <w:rFonts w:hint="cs"/>
          <w:rtl/>
        </w:rPr>
        <w:t>ی</w:t>
      </w:r>
      <w:r w:rsidR="004A6812">
        <w:rPr>
          <w:rFonts w:hint="eastAsia"/>
          <w:rtl/>
        </w:rPr>
        <w:t>د</w:t>
      </w:r>
      <w:r w:rsidR="004A6812">
        <w:rPr>
          <w:rtl/>
        </w:rPr>
        <w:t xml:space="preserve"> ف</w:t>
      </w:r>
      <w:r w:rsidR="00075AF1">
        <w:rPr>
          <w:rtl/>
        </w:rPr>
        <w:t>بقي</w:t>
      </w:r>
      <w:r w:rsidR="004A6812">
        <w:rPr>
          <w:rtl/>
        </w:rPr>
        <w:t xml:space="preserve"> </w:t>
      </w:r>
      <w:r w:rsidR="00257D04">
        <w:rPr>
          <w:rtl/>
        </w:rPr>
        <w:t>أيّ</w:t>
      </w:r>
      <w:r w:rsidR="004A6812">
        <w:rPr>
          <w:rFonts w:hint="eastAsia"/>
          <w:rtl/>
        </w:rPr>
        <w:t>اما</w:t>
      </w:r>
      <w:r w:rsidR="004A6812">
        <w:rPr>
          <w:rtl/>
        </w:rPr>
        <w:t xml:space="preserve"> ع</w:t>
      </w:r>
      <w:r w:rsidR="00D27669">
        <w:rPr>
          <w:rtl/>
        </w:rPr>
        <w:t>ل</w:t>
      </w:r>
      <w:r w:rsidR="00FF55C9">
        <w:rPr>
          <w:rFonts w:hint="cs"/>
          <w:rtl/>
        </w:rPr>
        <w:t>ى</w:t>
      </w:r>
      <w:r w:rsidR="004A6812">
        <w:rPr>
          <w:rtl/>
        </w:rPr>
        <w:t xml:space="preserve"> تلک الحال،فأرسل </w:t>
      </w:r>
      <w:r w:rsidR="00D27669">
        <w:rPr>
          <w:rtl/>
        </w:rPr>
        <w:t>ال</w:t>
      </w:r>
      <w:r w:rsidR="00FF55C9">
        <w:rPr>
          <w:rFonts w:hint="cs"/>
          <w:rtl/>
        </w:rPr>
        <w:t>ي</w:t>
      </w:r>
      <w:r w:rsidR="004A6812">
        <w:rPr>
          <w:rFonts w:hint="eastAsia"/>
          <w:rtl/>
        </w:rPr>
        <w:t>ه</w:t>
      </w:r>
      <w:r w:rsidR="004A6812">
        <w:rPr>
          <w:rtl/>
        </w:rPr>
        <w:t xml:space="preserve"> من </w:t>
      </w:r>
      <w:r w:rsidR="004A6812">
        <w:rPr>
          <w:rFonts w:hint="cs"/>
          <w:rtl/>
        </w:rPr>
        <w:t>ی</w:t>
      </w:r>
      <w:r w:rsidR="004A6812">
        <w:rPr>
          <w:rFonts w:hint="eastAsia"/>
          <w:rtl/>
        </w:rPr>
        <w:t>سأله</w:t>
      </w:r>
      <w:r w:rsidR="004A6812">
        <w:rPr>
          <w:rtl/>
        </w:rPr>
        <w:t xml:space="preserve"> عن </w:t>
      </w:r>
      <w:r w:rsidR="00FF55C9">
        <w:rPr>
          <w:rtl/>
        </w:rPr>
        <w:t>حالة</w:t>
      </w:r>
      <w:r w:rsidR="004A6812">
        <w:rPr>
          <w:rtl/>
        </w:rPr>
        <w:t xml:space="preserve"> فإذا هو منشرح الصدر مطمئنّ النفس فقالوا له:أنت </w:t>
      </w:r>
      <w:r w:rsidR="00275436">
        <w:rPr>
          <w:rtl/>
        </w:rPr>
        <w:t>في</w:t>
      </w:r>
      <w:r w:rsidR="004A6812">
        <w:rPr>
          <w:rtl/>
        </w:rPr>
        <w:t xml:space="preserve"> هذه ال</w:t>
      </w:r>
      <w:r w:rsidR="00FF55C9">
        <w:rPr>
          <w:rtl/>
        </w:rPr>
        <w:t>حالة</w:t>
      </w:r>
      <w:r w:rsidR="004A6812">
        <w:rPr>
          <w:rtl/>
        </w:rPr>
        <w:t xml:space="preserve"> من الض</w:t>
      </w:r>
      <w:r w:rsidR="004A6812">
        <w:rPr>
          <w:rFonts w:hint="cs"/>
          <w:rtl/>
        </w:rPr>
        <w:t>ی</w:t>
      </w:r>
      <w:r w:rsidR="004A6812">
        <w:rPr>
          <w:rFonts w:hint="eastAsia"/>
          <w:rtl/>
        </w:rPr>
        <w:t>ق</w:t>
      </w:r>
      <w:r w:rsidR="004A6812">
        <w:rPr>
          <w:rtl/>
        </w:rPr>
        <w:t xml:space="preserve"> و نراک ناعم البال!فقال:اصطنعت </w:t>
      </w:r>
      <w:r w:rsidR="00DA0B6B">
        <w:rPr>
          <w:rtl/>
        </w:rPr>
        <w:t>ستة</w:t>
      </w:r>
      <w:r w:rsidR="004A6812">
        <w:rPr>
          <w:rtl/>
        </w:rPr>
        <w:t xml:space="preserve"> أخلا</w:t>
      </w:r>
      <w:r w:rsidR="004A6812">
        <w:rPr>
          <w:rFonts w:hint="eastAsia"/>
          <w:rtl/>
        </w:rPr>
        <w:t>ط</w:t>
      </w:r>
      <w:r w:rsidR="004A6812">
        <w:rPr>
          <w:rtl/>
        </w:rPr>
        <w:t xml:space="preserve"> و عجنتها و استعملتها ف</w:t>
      </w:r>
      <w:r w:rsidR="00910408">
        <w:rPr>
          <w:rtl/>
        </w:rPr>
        <w:t>هي</w:t>
      </w:r>
      <w:r w:rsidR="004A6812">
        <w:rPr>
          <w:rtl/>
        </w:rPr>
        <w:t xml:space="preserve"> </w:t>
      </w:r>
      <w:r w:rsidR="00FF55C9">
        <w:rPr>
          <w:rtl/>
        </w:rPr>
        <w:t>التي</w:t>
      </w:r>
      <w:r w:rsidR="004A6812">
        <w:rPr>
          <w:rtl/>
        </w:rPr>
        <w:t xml:space="preserve"> </w:t>
      </w:r>
      <w:r w:rsidR="00FF55C9">
        <w:rPr>
          <w:rtl/>
        </w:rPr>
        <w:t>أبقتني</w:t>
      </w:r>
      <w:r w:rsidR="004A6812">
        <w:rPr>
          <w:rtl/>
        </w:rPr>
        <w:t xml:space="preserve"> ع</w:t>
      </w:r>
      <w:r w:rsidR="00D27669">
        <w:rPr>
          <w:rtl/>
        </w:rPr>
        <w:t>ل</w:t>
      </w:r>
      <w:r w:rsidR="00FF55C9">
        <w:rPr>
          <w:rFonts w:hint="cs"/>
          <w:rtl/>
        </w:rPr>
        <w:t>ى</w:t>
      </w:r>
      <w:r w:rsidR="004A6812">
        <w:rPr>
          <w:rtl/>
        </w:rPr>
        <w:t xml:space="preserve"> ما ترون،قالوا:صف لنا هذه الأخلاط لعلّنا ننتفع بها عند البلو</w:t>
      </w:r>
      <w:r w:rsidR="004A6812">
        <w:rPr>
          <w:rFonts w:hint="cs"/>
          <w:rtl/>
        </w:rPr>
        <w:t>ی</w:t>
      </w:r>
      <w:r w:rsidR="004A6812">
        <w:rPr>
          <w:rFonts w:hint="eastAsia"/>
          <w:rtl/>
        </w:rPr>
        <w:t>،</w:t>
      </w:r>
      <w:r w:rsidR="004A6812">
        <w:rPr>
          <w:rtl/>
        </w:rPr>
        <w:t xml:space="preserve"> فقال:نعم أمّا الخلط الأوّل فال</w:t>
      </w:r>
      <w:r w:rsidR="00FF55C9">
        <w:rPr>
          <w:rtl/>
        </w:rPr>
        <w:t>ثقة</w:t>
      </w:r>
      <w:r w:rsidR="004A6812">
        <w:rPr>
          <w:rtl/>
        </w:rPr>
        <w:t xml:space="preserve"> باللّه(عزّ و جلّ)،و أمّا ال</w:t>
      </w:r>
      <w:r w:rsidR="00FF55C9">
        <w:rPr>
          <w:rtl/>
        </w:rPr>
        <w:t>ثاني</w:t>
      </w:r>
      <w:r w:rsidR="004A6812">
        <w:rPr>
          <w:rtl/>
        </w:rPr>
        <w:t xml:space="preserve"> فکلّ مقدّر کائن،و أمّا الثالث فالصبر خ</w:t>
      </w:r>
      <w:r w:rsidR="004A6812">
        <w:rPr>
          <w:rFonts w:hint="cs"/>
          <w:rtl/>
        </w:rPr>
        <w:t>ی</w:t>
      </w:r>
      <w:r w:rsidR="004A6812">
        <w:rPr>
          <w:rFonts w:hint="eastAsia"/>
          <w:rtl/>
        </w:rPr>
        <w:t>ر</w:t>
      </w:r>
      <w:r w:rsidR="004A6812">
        <w:rPr>
          <w:rtl/>
        </w:rPr>
        <w:t xml:space="preserve"> ما استعمله الممتحن،و أمّا الرابع فإذا لم أصب</w:t>
      </w:r>
      <w:r w:rsidR="004A6812">
        <w:rPr>
          <w:rFonts w:hint="eastAsia"/>
          <w:rtl/>
        </w:rPr>
        <w:t>ر</w:t>
      </w:r>
      <w:r w:rsidR="004A6812">
        <w:rPr>
          <w:rtl/>
        </w:rPr>
        <w:t xml:space="preserve"> فماذا أصنع و لا أع</w:t>
      </w:r>
      <w:r w:rsidR="004A6812">
        <w:rPr>
          <w:rFonts w:hint="cs"/>
          <w:rtl/>
        </w:rPr>
        <w:t>ی</w:t>
      </w:r>
      <w:r w:rsidR="004A6812">
        <w:rPr>
          <w:rFonts w:hint="eastAsia"/>
          <w:rtl/>
        </w:rPr>
        <w:t>ن</w:t>
      </w:r>
      <w:r w:rsidR="004A6812">
        <w:rPr>
          <w:rtl/>
        </w:rPr>
        <w:t xml:space="preserve"> ع</w:t>
      </w:r>
      <w:r w:rsidR="00D27669">
        <w:rPr>
          <w:rtl/>
        </w:rPr>
        <w:t>ل</w:t>
      </w:r>
      <w:r w:rsidR="00FF55C9">
        <w:rPr>
          <w:rFonts w:hint="cs"/>
          <w:rtl/>
        </w:rPr>
        <w:t>ى</w:t>
      </w:r>
      <w:r w:rsidR="004A6812">
        <w:rPr>
          <w:rtl/>
        </w:rPr>
        <w:t xml:space="preserve"> </w:t>
      </w:r>
      <w:r w:rsidR="00075AF1">
        <w:rPr>
          <w:rtl/>
        </w:rPr>
        <w:t>نفسي</w:t>
      </w:r>
      <w:r w:rsidR="004A6812">
        <w:rPr>
          <w:rtl/>
        </w:rPr>
        <w:t xml:space="preserve"> بالجزع،و أمّا الخامس فقد </w:t>
      </w:r>
      <w:r w:rsidR="004A6812">
        <w:rPr>
          <w:rFonts w:hint="cs"/>
          <w:rtl/>
        </w:rPr>
        <w:t>ی</w:t>
      </w:r>
      <w:r w:rsidR="004A6812">
        <w:rPr>
          <w:rFonts w:hint="eastAsia"/>
          <w:rtl/>
        </w:rPr>
        <w:t>کون</w:t>
      </w:r>
      <w:r w:rsidR="004A6812">
        <w:rPr>
          <w:rtl/>
        </w:rPr>
        <w:t xml:space="preserve"> أشدّ ممّا أنا </w:t>
      </w:r>
      <w:r w:rsidR="00275436">
        <w:rPr>
          <w:rtl/>
        </w:rPr>
        <w:t>في</w:t>
      </w:r>
      <w:r w:rsidR="004A6812">
        <w:rPr>
          <w:rFonts w:hint="eastAsia"/>
          <w:rtl/>
        </w:rPr>
        <w:t>ه،و</w:t>
      </w:r>
      <w:r w:rsidR="004A6812">
        <w:rPr>
          <w:rtl/>
        </w:rPr>
        <w:t xml:space="preserve"> أمّا السادس فمن </w:t>
      </w:r>
      <w:r w:rsidR="00910408">
        <w:rPr>
          <w:rtl/>
        </w:rPr>
        <w:t>ساعة</w:t>
      </w:r>
      <w:r w:rsidR="004A6812">
        <w:rPr>
          <w:rtl/>
        </w:rPr>
        <w:t xml:space="preserve"> </w:t>
      </w:r>
      <w:r w:rsidR="00D27669">
        <w:rPr>
          <w:rtl/>
        </w:rPr>
        <w:t>الى</w:t>
      </w:r>
      <w:r w:rsidR="004A6812">
        <w:rPr>
          <w:rtl/>
        </w:rPr>
        <w:t xml:space="preserve"> </w:t>
      </w:r>
      <w:r w:rsidR="00910408">
        <w:rPr>
          <w:rtl/>
        </w:rPr>
        <w:t>ساعة</w:t>
      </w:r>
      <w:r w:rsidR="004A6812">
        <w:rPr>
          <w:rtl/>
        </w:rPr>
        <w:t xml:space="preserve"> فرج،فبلغ ما قاله ک</w:t>
      </w:r>
      <w:r>
        <w:rPr>
          <w:rtl/>
        </w:rPr>
        <w:t>سري</w:t>
      </w:r>
      <w:r w:rsidR="004A6812">
        <w:rPr>
          <w:rtl/>
        </w:rPr>
        <w:t xml:space="preserve"> فأطلقه و أ</w:t>
      </w:r>
      <w:r w:rsidR="001E1916">
        <w:rPr>
          <w:rtl/>
        </w:rPr>
        <w:t>عزّة</w:t>
      </w:r>
      <w:r w:rsidR="004A6812">
        <w:rPr>
          <w:rtl/>
        </w:rPr>
        <w:t>.</w:t>
      </w:r>
    </w:p>
    <w:p w:rsidR="00275436" w:rsidRDefault="004A6812" w:rsidP="004A6812">
      <w:pPr>
        <w:pStyle w:val="libNormal"/>
        <w:rPr>
          <w:rtl/>
        </w:rPr>
      </w:pPr>
      <w:r>
        <w:rPr>
          <w:rFonts w:hint="eastAsia"/>
          <w:rtl/>
        </w:rPr>
        <w:t>من</w:t>
      </w:r>
      <w:r>
        <w:rPr>
          <w:rtl/>
        </w:rPr>
        <w:t xml:space="preserve"> الد</w:t>
      </w:r>
      <w:r>
        <w:rPr>
          <w:rFonts w:hint="cs"/>
          <w:rtl/>
        </w:rPr>
        <w:t>ی</w:t>
      </w:r>
      <w:r>
        <w:rPr>
          <w:rFonts w:hint="eastAsia"/>
          <w:rtl/>
        </w:rPr>
        <w:t>وان</w:t>
      </w:r>
      <w:r>
        <w:rPr>
          <w:rtl/>
        </w:rPr>
        <w:t xml:space="preserve"> المنسوب </w:t>
      </w:r>
      <w:r w:rsidR="00D27669">
        <w:rPr>
          <w:rtl/>
        </w:rPr>
        <w:t>الى</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w:t>
      </w:r>
    </w:p>
    <w:tbl>
      <w:tblPr>
        <w:tblStyle w:val="TableGrid"/>
        <w:bidiVisual/>
        <w:tblW w:w="4562" w:type="pct"/>
        <w:tblInd w:w="384" w:type="dxa"/>
        <w:tblLook w:val="01E0"/>
      </w:tblPr>
      <w:tblGrid>
        <w:gridCol w:w="3526"/>
        <w:gridCol w:w="272"/>
        <w:gridCol w:w="3512"/>
      </w:tblGrid>
      <w:tr w:rsidR="00FF55C9" w:rsidTr="00B10A59">
        <w:trPr>
          <w:trHeight w:val="350"/>
        </w:trPr>
        <w:tc>
          <w:tcPr>
            <w:tcW w:w="3920" w:type="dxa"/>
            <w:shd w:val="clear" w:color="auto" w:fill="auto"/>
          </w:tcPr>
          <w:p w:rsidR="00FF55C9" w:rsidRDefault="00FF55C9" w:rsidP="00B10A59">
            <w:pPr>
              <w:pStyle w:val="libPoem"/>
            </w:pPr>
            <w:r>
              <w:rPr>
                <w:rFonts w:hint="eastAsia"/>
                <w:rtl/>
              </w:rPr>
              <w:t>هي</w:t>
            </w:r>
            <w:r>
              <w:rPr>
                <w:rtl/>
              </w:rPr>
              <w:t xml:space="preserve"> حالان شدّة و رخاء</w:t>
            </w:r>
            <w:r w:rsidRPr="00725071">
              <w:rPr>
                <w:rStyle w:val="libPoemTiniChar0"/>
                <w:rtl/>
              </w:rPr>
              <w:br/>
              <w:t> </w:t>
            </w:r>
          </w:p>
        </w:tc>
        <w:tc>
          <w:tcPr>
            <w:tcW w:w="279" w:type="dxa"/>
            <w:shd w:val="clear" w:color="auto" w:fill="auto"/>
          </w:tcPr>
          <w:p w:rsidR="00FF55C9" w:rsidRDefault="00FF55C9" w:rsidP="00B10A59">
            <w:pPr>
              <w:pStyle w:val="libPoem"/>
              <w:rPr>
                <w:rtl/>
              </w:rPr>
            </w:pPr>
          </w:p>
        </w:tc>
        <w:tc>
          <w:tcPr>
            <w:tcW w:w="3881" w:type="dxa"/>
            <w:shd w:val="clear" w:color="auto" w:fill="auto"/>
          </w:tcPr>
          <w:p w:rsidR="00FF55C9" w:rsidRDefault="00FF55C9" w:rsidP="00B10A59">
            <w:pPr>
              <w:pStyle w:val="libPoem"/>
            </w:pPr>
            <w:r>
              <w:rPr>
                <w:rFonts w:hint="eastAsia"/>
                <w:rtl/>
              </w:rPr>
              <w:t>و</w:t>
            </w:r>
            <w:r>
              <w:rPr>
                <w:rtl/>
              </w:rPr>
              <w:t xml:space="preserve"> سجالان نعمة و بلاء</w:t>
            </w:r>
            <w:r w:rsidRPr="00725071">
              <w:rPr>
                <w:rStyle w:val="libPoemTiniChar0"/>
                <w:rtl/>
              </w:rPr>
              <w:br/>
              <w:t> </w:t>
            </w:r>
          </w:p>
        </w:tc>
      </w:tr>
    </w:tbl>
    <w:p w:rsidR="001746BD" w:rsidRDefault="001746BD" w:rsidP="00CE68B8">
      <w:pPr>
        <w:pStyle w:val="libLine"/>
        <w:rPr>
          <w:rtl/>
        </w:rPr>
      </w:pPr>
      <w:r>
        <w:rPr>
          <w:rFonts w:hint="eastAsia"/>
          <w:rtl/>
        </w:rPr>
        <w:t>___________________</w:t>
      </w:r>
    </w:p>
    <w:p w:rsidR="00275436" w:rsidRDefault="00CE68B8" w:rsidP="00FF55C9">
      <w:pPr>
        <w:pStyle w:val="libFootnote0"/>
        <w:rPr>
          <w:rtl/>
        </w:rPr>
      </w:pPr>
      <w:r>
        <w:rPr>
          <w:rtl/>
        </w:rPr>
        <w:t>(1)</w:t>
      </w:r>
      <w:r w:rsidR="004A6812">
        <w:rPr>
          <w:rtl/>
        </w:rPr>
        <w:t xml:space="preserve"> ق:کتاب ال</w:t>
      </w:r>
      <w:r w:rsidR="00910408">
        <w:rPr>
          <w:rtl/>
        </w:rPr>
        <w:t>طهارة</w:t>
      </w:r>
      <w:r w:rsidR="00275436">
        <w:rPr>
          <w:rtl/>
        </w:rPr>
        <w:t>227</w:t>
      </w:r>
      <w:r w:rsidR="004A6812">
        <w:rPr>
          <w:rtl/>
        </w:rPr>
        <w:t>/64/،ج:</w:t>
      </w:r>
      <w:r w:rsidR="00275436">
        <w:rPr>
          <w:rtl/>
        </w:rPr>
        <w:t>1</w:t>
      </w:r>
      <w:r w:rsidR="004A6812">
        <w:rPr>
          <w:rtl/>
        </w:rPr>
        <w:t>5</w:t>
      </w:r>
      <w:r w:rsidR="00275436">
        <w:rPr>
          <w:rtl/>
        </w:rPr>
        <w:t>2</w:t>
      </w:r>
      <w:r w:rsidR="004A6812">
        <w:rPr>
          <w:rtl/>
        </w:rPr>
        <w:t>/</w:t>
      </w:r>
      <w:r w:rsidR="00275436">
        <w:rPr>
          <w:rtl/>
        </w:rPr>
        <w:t>82</w:t>
      </w:r>
      <w:r w:rsidR="004A6812">
        <w:rPr>
          <w:rtl/>
        </w:rPr>
        <w:t>.</w:t>
      </w:r>
    </w:p>
    <w:p w:rsidR="00275436" w:rsidRDefault="00CE68B8" w:rsidP="00FF55C9">
      <w:pPr>
        <w:pStyle w:val="libFootnote0"/>
        <w:rPr>
          <w:rtl/>
        </w:rPr>
      </w:pPr>
      <w:r>
        <w:rPr>
          <w:rtl/>
        </w:rPr>
        <w:t>(2)</w:t>
      </w:r>
      <w:r w:rsidR="004A6812">
        <w:rPr>
          <w:rtl/>
        </w:rPr>
        <w:t xml:space="preserve"> ق:کتاب ال</w:t>
      </w:r>
      <w:r w:rsidR="00910408">
        <w:rPr>
          <w:rtl/>
        </w:rPr>
        <w:t>طهارة</w:t>
      </w:r>
      <w:r w:rsidR="00275436">
        <w:rPr>
          <w:rtl/>
        </w:rPr>
        <w:t>228</w:t>
      </w:r>
      <w:r w:rsidR="004A6812">
        <w:rPr>
          <w:rtl/>
        </w:rPr>
        <w:t>/64/،ج:</w:t>
      </w:r>
      <w:r w:rsidR="00275436">
        <w:rPr>
          <w:rtl/>
        </w:rPr>
        <w:t>1</w:t>
      </w:r>
      <w:r w:rsidR="004A6812">
        <w:rPr>
          <w:rtl/>
        </w:rPr>
        <w:t>54/</w:t>
      </w:r>
      <w:r w:rsidR="00275436">
        <w:rPr>
          <w:rtl/>
        </w:rPr>
        <w:t>82</w:t>
      </w:r>
      <w:r w:rsidR="004A6812">
        <w:rPr>
          <w:rtl/>
        </w:rPr>
        <w:t>.</w:t>
      </w:r>
    </w:p>
    <w:p w:rsidR="00FF55C9" w:rsidRDefault="00FF55C9" w:rsidP="00FF55C9">
      <w:pPr>
        <w:pStyle w:val="libNormal"/>
        <w:rPr>
          <w:rtl/>
        </w:rPr>
      </w:pPr>
      <w:r>
        <w:rPr>
          <w:rFonts w:hint="eastAsia"/>
          <w:rtl/>
        </w:rPr>
        <w:br w:type="page"/>
      </w:r>
    </w:p>
    <w:tbl>
      <w:tblPr>
        <w:tblStyle w:val="TableGrid"/>
        <w:bidiVisual/>
        <w:tblW w:w="4562" w:type="pct"/>
        <w:tblInd w:w="384" w:type="dxa"/>
        <w:tblLook w:val="01E0"/>
      </w:tblPr>
      <w:tblGrid>
        <w:gridCol w:w="3533"/>
        <w:gridCol w:w="272"/>
        <w:gridCol w:w="3505"/>
      </w:tblGrid>
      <w:tr w:rsidR="00FF55C9" w:rsidTr="00B10A59">
        <w:trPr>
          <w:trHeight w:val="350"/>
        </w:trPr>
        <w:tc>
          <w:tcPr>
            <w:tcW w:w="3920" w:type="dxa"/>
            <w:shd w:val="clear" w:color="auto" w:fill="auto"/>
          </w:tcPr>
          <w:p w:rsidR="00FF55C9" w:rsidRDefault="00FF55C9" w:rsidP="00B10A59">
            <w:pPr>
              <w:pStyle w:val="libPoem"/>
            </w:pPr>
            <w:r>
              <w:rPr>
                <w:rFonts w:hint="eastAsia"/>
                <w:rtl/>
              </w:rPr>
              <w:lastRenderedPageBreak/>
              <w:t>و</w:t>
            </w:r>
            <w:r>
              <w:rPr>
                <w:rtl/>
              </w:rPr>
              <w:t xml:space="preserve"> الفت</w:t>
            </w:r>
            <w:r>
              <w:rPr>
                <w:rFonts w:hint="cs"/>
                <w:rtl/>
              </w:rPr>
              <w:t>ی</w:t>
            </w:r>
            <w:r>
              <w:rPr>
                <w:rtl/>
              </w:rPr>
              <w:t xml:space="preserve"> الحاذق الأر</w:t>
            </w:r>
            <w:r>
              <w:rPr>
                <w:rFonts w:hint="cs"/>
                <w:rtl/>
              </w:rPr>
              <w:t>ی</w:t>
            </w:r>
            <w:r>
              <w:rPr>
                <w:rFonts w:hint="eastAsia"/>
                <w:rtl/>
              </w:rPr>
              <w:t>ب</w:t>
            </w:r>
            <w:r>
              <w:rPr>
                <w:rtl/>
              </w:rPr>
              <w:t xml:space="preserve"> إذا ما</w:t>
            </w:r>
            <w:r w:rsidRPr="00725071">
              <w:rPr>
                <w:rStyle w:val="libPoemTiniChar0"/>
                <w:rtl/>
              </w:rPr>
              <w:br/>
              <w:t> </w:t>
            </w:r>
          </w:p>
        </w:tc>
        <w:tc>
          <w:tcPr>
            <w:tcW w:w="279" w:type="dxa"/>
            <w:shd w:val="clear" w:color="auto" w:fill="auto"/>
          </w:tcPr>
          <w:p w:rsidR="00FF55C9" w:rsidRDefault="00FF55C9" w:rsidP="00B10A59">
            <w:pPr>
              <w:pStyle w:val="libPoem"/>
              <w:rPr>
                <w:rtl/>
              </w:rPr>
            </w:pPr>
          </w:p>
        </w:tc>
        <w:tc>
          <w:tcPr>
            <w:tcW w:w="3881" w:type="dxa"/>
            <w:shd w:val="clear" w:color="auto" w:fill="auto"/>
          </w:tcPr>
          <w:p w:rsidR="00FF55C9" w:rsidRDefault="00FF55C9" w:rsidP="00B10A59">
            <w:pPr>
              <w:pStyle w:val="libPoem"/>
            </w:pPr>
            <w:r>
              <w:rPr>
                <w:rFonts w:hint="eastAsia"/>
                <w:rtl/>
              </w:rPr>
              <w:t>خانه</w:t>
            </w:r>
            <w:r>
              <w:rPr>
                <w:rtl/>
              </w:rPr>
              <w:t xml:space="preserve"> الدهر لم </w:t>
            </w:r>
            <w:r>
              <w:rPr>
                <w:rFonts w:hint="cs"/>
                <w:rtl/>
              </w:rPr>
              <w:t>ی</w:t>
            </w:r>
            <w:r>
              <w:rPr>
                <w:rFonts w:hint="eastAsia"/>
                <w:rtl/>
              </w:rPr>
              <w:t>خنه</w:t>
            </w:r>
            <w:r>
              <w:rPr>
                <w:rtl/>
              </w:rPr>
              <w:t xml:space="preserve"> العزاء</w:t>
            </w:r>
            <w:r w:rsidRPr="00725071">
              <w:rPr>
                <w:rStyle w:val="libPoemTiniChar0"/>
                <w:rtl/>
              </w:rPr>
              <w:br/>
              <w:t> </w:t>
            </w:r>
          </w:p>
        </w:tc>
      </w:tr>
      <w:tr w:rsidR="00FF55C9" w:rsidTr="00B10A59">
        <w:trPr>
          <w:trHeight w:val="350"/>
        </w:trPr>
        <w:tc>
          <w:tcPr>
            <w:tcW w:w="3920" w:type="dxa"/>
          </w:tcPr>
          <w:p w:rsidR="00FF55C9" w:rsidRDefault="00FF55C9" w:rsidP="00B10A59">
            <w:pPr>
              <w:pStyle w:val="libPoem"/>
            </w:pPr>
            <w:r>
              <w:rPr>
                <w:rFonts w:hint="eastAsia"/>
                <w:rtl/>
              </w:rPr>
              <w:t>إن</w:t>
            </w:r>
            <w:r>
              <w:rPr>
                <w:rtl/>
              </w:rPr>
              <w:t xml:space="preserve"> ألمّت ملمّة بي فانّي</w:t>
            </w:r>
            <w:r w:rsidRPr="00725071">
              <w:rPr>
                <w:rStyle w:val="libPoemTiniChar0"/>
                <w:rtl/>
              </w:rPr>
              <w:br/>
              <w:t> </w:t>
            </w:r>
          </w:p>
        </w:tc>
        <w:tc>
          <w:tcPr>
            <w:tcW w:w="279" w:type="dxa"/>
          </w:tcPr>
          <w:p w:rsidR="00FF55C9" w:rsidRDefault="00FF55C9" w:rsidP="00B10A59">
            <w:pPr>
              <w:pStyle w:val="libPoem"/>
              <w:rPr>
                <w:rtl/>
              </w:rPr>
            </w:pPr>
          </w:p>
        </w:tc>
        <w:tc>
          <w:tcPr>
            <w:tcW w:w="3881" w:type="dxa"/>
          </w:tcPr>
          <w:p w:rsidR="00FF55C9" w:rsidRDefault="00FF55C9" w:rsidP="00B10A59">
            <w:pPr>
              <w:pStyle w:val="libPoem"/>
            </w:pPr>
            <w:r>
              <w:rPr>
                <w:rFonts w:hint="eastAsia"/>
                <w:rtl/>
              </w:rPr>
              <w:t>في</w:t>
            </w:r>
            <w:r>
              <w:rPr>
                <w:rtl/>
              </w:rPr>
              <w:t xml:space="preserve"> الملمّات صخرة صمّاء</w:t>
            </w:r>
            <w:r w:rsidRPr="00725071">
              <w:rPr>
                <w:rStyle w:val="libPoemTiniChar0"/>
                <w:rtl/>
              </w:rPr>
              <w:br/>
              <w:t> </w:t>
            </w:r>
          </w:p>
        </w:tc>
      </w:tr>
      <w:tr w:rsidR="00FF55C9" w:rsidTr="00B10A59">
        <w:trPr>
          <w:trHeight w:val="350"/>
        </w:trPr>
        <w:tc>
          <w:tcPr>
            <w:tcW w:w="3920" w:type="dxa"/>
          </w:tcPr>
          <w:p w:rsidR="00FF55C9" w:rsidRDefault="00FF55C9" w:rsidP="00B10A59">
            <w:pPr>
              <w:pStyle w:val="libPoem"/>
            </w:pPr>
            <w:r>
              <w:rPr>
                <w:rFonts w:hint="eastAsia"/>
                <w:rtl/>
              </w:rPr>
              <w:t>صابر</w:t>
            </w:r>
            <w:r>
              <w:rPr>
                <w:rtl/>
              </w:rPr>
              <w:t xml:space="preserve"> في البلاء علما بأن</w:t>
            </w:r>
            <w:r w:rsidRPr="00725071">
              <w:rPr>
                <w:rStyle w:val="libPoemTiniChar0"/>
                <w:rtl/>
              </w:rPr>
              <w:br/>
              <w:t> </w:t>
            </w:r>
          </w:p>
        </w:tc>
        <w:tc>
          <w:tcPr>
            <w:tcW w:w="279" w:type="dxa"/>
          </w:tcPr>
          <w:p w:rsidR="00FF55C9" w:rsidRDefault="00FF55C9" w:rsidP="00B10A59">
            <w:pPr>
              <w:pStyle w:val="libPoem"/>
              <w:rPr>
                <w:rtl/>
              </w:rPr>
            </w:pPr>
          </w:p>
        </w:tc>
        <w:tc>
          <w:tcPr>
            <w:tcW w:w="3881" w:type="dxa"/>
          </w:tcPr>
          <w:p w:rsidR="00FF55C9" w:rsidRDefault="00FF55C9" w:rsidP="00B10A59">
            <w:pPr>
              <w:pStyle w:val="libPoem"/>
            </w:pPr>
            <w:r>
              <w:rPr>
                <w:rFonts w:hint="eastAsia"/>
                <w:rtl/>
              </w:rPr>
              <w:t>ليس</w:t>
            </w:r>
            <w:r>
              <w:rPr>
                <w:rtl/>
              </w:rPr>
              <w:t xml:space="preserve"> </w:t>
            </w:r>
            <w:r>
              <w:rPr>
                <w:rFonts w:hint="cs"/>
                <w:rtl/>
              </w:rPr>
              <w:t>ی</w:t>
            </w:r>
            <w:r>
              <w:rPr>
                <w:rFonts w:hint="eastAsia"/>
                <w:rtl/>
              </w:rPr>
              <w:t>دوم</w:t>
            </w:r>
            <w:r>
              <w:rPr>
                <w:rtl/>
              </w:rPr>
              <w:t xml:space="preserve"> النع</w:t>
            </w:r>
            <w:r>
              <w:rPr>
                <w:rFonts w:hint="cs"/>
                <w:rtl/>
              </w:rPr>
              <w:t>ی</w:t>
            </w:r>
            <w:r>
              <w:rPr>
                <w:rFonts w:hint="eastAsia"/>
                <w:rtl/>
              </w:rPr>
              <w:t>م</w:t>
            </w:r>
            <w:r>
              <w:rPr>
                <w:rtl/>
              </w:rPr>
              <w:t xml:space="preserve"> و البلواء</w:t>
            </w:r>
            <w:r w:rsidRPr="00725071">
              <w:rPr>
                <w:rStyle w:val="libPoemTiniChar0"/>
                <w:rtl/>
              </w:rPr>
              <w:br/>
              <w:t> </w:t>
            </w:r>
          </w:p>
        </w:tc>
      </w:tr>
    </w:tbl>
    <w:p w:rsidR="00F01A30" w:rsidRPr="00F01A30" w:rsidRDefault="004A6812" w:rsidP="00FF55C9">
      <w:pPr>
        <w:pStyle w:val="libNormal"/>
        <w:rPr>
          <w:rStyle w:val="libNormalChar"/>
          <w:rtl/>
        </w:rPr>
      </w:pPr>
      <w:r>
        <w:rPr>
          <w:rFonts w:hint="eastAsia"/>
          <w:rtl/>
        </w:rPr>
        <w:t>صبع</w:t>
      </w:r>
      <w:r>
        <w:rPr>
          <w:rtl/>
        </w:rPr>
        <w:t>:</w:t>
      </w:r>
      <w:r>
        <w:rPr>
          <w:rFonts w:hint="eastAsia"/>
          <w:rtl/>
        </w:rPr>
        <w:t>الخبر</w:t>
      </w:r>
      <w:r>
        <w:rPr>
          <w:rtl/>
        </w:rPr>
        <w:t xml:space="preserve"> ال</w:t>
      </w:r>
      <w:r w:rsidR="00910408">
        <w:rPr>
          <w:rtl/>
        </w:rPr>
        <w:t>باقري</w:t>
      </w:r>
      <w:r>
        <w:rPr>
          <w:rtl/>
        </w:rPr>
        <w:t xml:space="preserve"> </w:t>
      </w:r>
      <w:r w:rsidR="00D27669" w:rsidRPr="00D27669">
        <w:rPr>
          <w:rStyle w:val="libAlaemChar"/>
          <w:rtl/>
        </w:rPr>
        <w:t>عليه‌السلام</w:t>
      </w:r>
      <w:r>
        <w:rPr>
          <w:rtl/>
        </w:rPr>
        <w:t xml:space="preserve">: فانّ القلوب </w:t>
      </w:r>
      <w:r w:rsidR="00FF55C9">
        <w:rPr>
          <w:rtl/>
        </w:rPr>
        <w:t>بي</w:t>
      </w:r>
      <w:r>
        <w:rPr>
          <w:rFonts w:hint="eastAsia"/>
          <w:rtl/>
        </w:rPr>
        <w:t>ن</w:t>
      </w:r>
      <w:r>
        <w:rPr>
          <w:rtl/>
        </w:rPr>
        <w:t xml:space="preserve"> اصبع</w:t>
      </w:r>
      <w:r>
        <w:rPr>
          <w:rFonts w:hint="cs"/>
          <w:rtl/>
        </w:rPr>
        <w:t>ی</w:t>
      </w:r>
      <w:r>
        <w:rPr>
          <w:rFonts w:hint="eastAsia"/>
          <w:rtl/>
        </w:rPr>
        <w:t>ن</w:t>
      </w:r>
      <w:r>
        <w:rPr>
          <w:rtl/>
        </w:rPr>
        <w:t xml:space="preserve"> من أصابع اللّه</w:t>
      </w:r>
      <w:r w:rsidR="00FF55C9">
        <w:rPr>
          <w:rFonts w:hint="cs"/>
          <w:rtl/>
        </w:rPr>
        <w:t xml:space="preserve"> </w:t>
      </w:r>
      <w:r w:rsidR="00986804">
        <w:rPr>
          <w:rFonts w:hint="cs"/>
          <w:rtl/>
        </w:rPr>
        <w:t>یأتي</w:t>
      </w:r>
      <w:r>
        <w:rPr>
          <w:rtl/>
        </w:rPr>
        <w:t xml:space="preserve"> </w:t>
      </w:r>
      <w:r w:rsidR="00275436">
        <w:rPr>
          <w:rtl/>
        </w:rPr>
        <w:t>في</w:t>
      </w:r>
      <w:r>
        <w:rPr>
          <w:rtl/>
        </w:rPr>
        <w:t xml:space="preserve"> </w:t>
      </w:r>
      <w:r w:rsidR="00F01A30" w:rsidRPr="00FF55C9">
        <w:rPr>
          <w:rtl/>
        </w:rPr>
        <w:t>(</w:t>
      </w:r>
      <w:r w:rsidRPr="00FF55C9">
        <w:rPr>
          <w:rtl/>
        </w:rPr>
        <w:t>ع</w:t>
      </w:r>
      <w:r w:rsidRPr="00FF55C9">
        <w:rPr>
          <w:rFonts w:hint="cs"/>
          <w:rtl/>
        </w:rPr>
        <w:t>ی</w:t>
      </w:r>
      <w:r w:rsidRPr="00FF55C9">
        <w:rPr>
          <w:rFonts w:hint="eastAsia"/>
          <w:rtl/>
        </w:rPr>
        <w:t>ب</w:t>
      </w:r>
      <w:r w:rsidR="00F01A30" w:rsidRPr="00FF55C9">
        <w:rPr>
          <w:rFonts w:hint="eastAsia"/>
          <w:rtl/>
        </w:rPr>
        <w:t>)</w:t>
      </w:r>
      <w:r w:rsidRPr="00FF55C9">
        <w:rPr>
          <w:rtl/>
        </w:rPr>
        <w:t>.</w:t>
      </w:r>
    </w:p>
    <w:p w:rsidR="00275436" w:rsidRDefault="004A6812" w:rsidP="00FF55C9">
      <w:pPr>
        <w:pStyle w:val="libCenterBold1"/>
        <w:rPr>
          <w:rtl/>
        </w:rPr>
      </w:pPr>
      <w:r>
        <w:rPr>
          <w:rFonts w:hint="eastAsia"/>
          <w:rtl/>
        </w:rPr>
        <w:t>ذو</w:t>
      </w:r>
      <w:r>
        <w:rPr>
          <w:rtl/>
        </w:rPr>
        <w:t xml:space="preserve"> الاصبع المعمّر</w:t>
      </w:r>
    </w:p>
    <w:p w:rsidR="00275436" w:rsidRDefault="004A6812" w:rsidP="00FF55C9">
      <w:pPr>
        <w:pStyle w:val="libNormal"/>
        <w:rPr>
          <w:rtl/>
        </w:rPr>
      </w:pPr>
      <w:r>
        <w:rPr>
          <w:rFonts w:hint="eastAsia"/>
          <w:rtl/>
        </w:rPr>
        <w:t>ذو</w:t>
      </w:r>
      <w:r>
        <w:rPr>
          <w:rtl/>
        </w:rPr>
        <w:t xml:space="preserve"> الاصبع هو حرثان بن محرث ال</w:t>
      </w:r>
      <w:r w:rsidR="00FF55C9">
        <w:rPr>
          <w:rtl/>
        </w:rPr>
        <w:t>عدواني</w:t>
      </w:r>
      <w:r>
        <w:rPr>
          <w:rFonts w:hint="eastAsia"/>
          <w:rtl/>
        </w:rPr>
        <w:t>،و</w:t>
      </w:r>
      <w:r>
        <w:rPr>
          <w:rtl/>
        </w:rPr>
        <w:t xml:space="preserve"> لقّب </w:t>
      </w:r>
      <w:r w:rsidR="00FF55C9">
        <w:rPr>
          <w:rtl/>
        </w:rPr>
        <w:t>بذي</w:t>
      </w:r>
      <w:r>
        <w:rPr>
          <w:rtl/>
        </w:rPr>
        <w:t xml:space="preserve"> الاصبع لأنّ </w:t>
      </w:r>
      <w:r w:rsidR="001E1916">
        <w:rPr>
          <w:rtl/>
        </w:rPr>
        <w:t>حيّ</w:t>
      </w:r>
      <w:r w:rsidR="00FF55C9">
        <w:rPr>
          <w:rtl/>
        </w:rPr>
        <w:t>ة</w:t>
      </w:r>
      <w:r>
        <w:rPr>
          <w:rtl/>
        </w:rPr>
        <w:t xml:space="preserve"> نهشته ع</w:t>
      </w:r>
      <w:r w:rsidR="00D27669">
        <w:rPr>
          <w:rtl/>
        </w:rPr>
        <w:t>ل</w:t>
      </w:r>
      <w:r w:rsidR="00FF55C9">
        <w:rPr>
          <w:rFonts w:hint="cs"/>
          <w:rtl/>
        </w:rPr>
        <w:t>ى</w:t>
      </w:r>
      <w:r>
        <w:rPr>
          <w:rtl/>
        </w:rPr>
        <w:t xml:space="preserve"> اصبعه فشلّت </w:t>
      </w:r>
      <w:r w:rsidR="00FF55C9">
        <w:rPr>
          <w:rtl/>
        </w:rPr>
        <w:t>فسمّي</w:t>
      </w:r>
      <w:r>
        <w:rPr>
          <w:rtl/>
        </w:rPr>
        <w:t xml:space="preserve"> بذلک،ق</w:t>
      </w:r>
      <w:r>
        <w:rPr>
          <w:rFonts w:hint="cs"/>
          <w:rtl/>
        </w:rPr>
        <w:t>ی</w:t>
      </w:r>
      <w:r>
        <w:rPr>
          <w:rFonts w:hint="eastAsia"/>
          <w:rtl/>
        </w:rPr>
        <w:t>ل</w:t>
      </w:r>
      <w:r>
        <w:rPr>
          <w:rtl/>
        </w:rPr>
        <w:t xml:space="preserve"> انّه عاش </w:t>
      </w:r>
      <w:r w:rsidR="00FF55C9">
        <w:rPr>
          <w:rtl/>
        </w:rPr>
        <w:t>ثلاثمئة</w:t>
      </w:r>
      <w:r>
        <w:rPr>
          <w:rtl/>
        </w:rPr>
        <w:t xml:space="preserve"> </w:t>
      </w:r>
      <w:r w:rsidR="00D27669">
        <w:rPr>
          <w:rtl/>
        </w:rPr>
        <w:t>سنة</w:t>
      </w:r>
      <w:r>
        <w:rPr>
          <w:rtl/>
        </w:rPr>
        <w:t xml:space="preserve">،کان هو أحد حکام العرب </w:t>
      </w:r>
      <w:r w:rsidR="00275436">
        <w:rPr>
          <w:rtl/>
        </w:rPr>
        <w:t>في</w:t>
      </w:r>
      <w:r>
        <w:rPr>
          <w:rtl/>
        </w:rPr>
        <w:t xml:space="preserve"> ال</w:t>
      </w:r>
      <w:r w:rsidR="00FF55C9">
        <w:rPr>
          <w:rtl/>
        </w:rPr>
        <w:t>جاهلية</w:t>
      </w:r>
      <w:r>
        <w:rPr>
          <w:rtl/>
        </w:rPr>
        <w:t xml:space="preserve"> و کان له بنات أربع فعرض ع</w:t>
      </w:r>
      <w:r w:rsidR="00D27669">
        <w:rPr>
          <w:rtl/>
        </w:rPr>
        <w:t>لي</w:t>
      </w:r>
      <w:r>
        <w:rPr>
          <w:rFonts w:hint="eastAsia"/>
          <w:rtl/>
        </w:rPr>
        <w:t>هنّ</w:t>
      </w:r>
      <w:r>
        <w:rPr>
          <w:rtl/>
        </w:rPr>
        <w:t xml:space="preserve"> التزو</w:t>
      </w:r>
      <w:r>
        <w:rPr>
          <w:rFonts w:hint="cs"/>
          <w:rtl/>
        </w:rPr>
        <w:t>ی</w:t>
      </w:r>
      <w:r>
        <w:rPr>
          <w:rFonts w:hint="eastAsia"/>
          <w:rtl/>
        </w:rPr>
        <w:t>ج</w:t>
      </w:r>
      <w:r>
        <w:rPr>
          <w:rtl/>
        </w:rPr>
        <w:t xml:space="preserve"> ف</w:t>
      </w:r>
      <w:r w:rsidR="00D27669">
        <w:rPr>
          <w:rtl/>
        </w:rPr>
        <w:t>أبي</w:t>
      </w:r>
      <w:r>
        <w:rPr>
          <w:rFonts w:hint="eastAsia"/>
          <w:rtl/>
        </w:rPr>
        <w:t>ن</w:t>
      </w:r>
      <w:r>
        <w:rPr>
          <w:rtl/>
        </w:rPr>
        <w:t xml:space="preserve"> و قلن:</w:t>
      </w:r>
    </w:p>
    <w:p w:rsidR="00275436" w:rsidRDefault="004A6812" w:rsidP="004A6812">
      <w:pPr>
        <w:pStyle w:val="libNormal"/>
        <w:rPr>
          <w:rtl/>
        </w:rPr>
      </w:pPr>
      <w:r>
        <w:rPr>
          <w:rFonts w:hint="eastAsia"/>
          <w:rtl/>
        </w:rPr>
        <w:t>خدمتک</w:t>
      </w:r>
      <w:r>
        <w:rPr>
          <w:rtl/>
        </w:rPr>
        <w:t xml:space="preserve"> و قربک أحبّ </w:t>
      </w:r>
      <w:r w:rsidR="00D27669">
        <w:rPr>
          <w:rtl/>
        </w:rPr>
        <w:t>الى</w:t>
      </w:r>
      <w:r>
        <w:rPr>
          <w:rFonts w:hint="eastAsia"/>
          <w:rtl/>
        </w:rPr>
        <w:t>نا،فأشرف</w:t>
      </w:r>
      <w:r>
        <w:rPr>
          <w:rtl/>
        </w:rPr>
        <w:t xml:space="preserve"> ع</w:t>
      </w:r>
      <w:r w:rsidR="00D27669">
        <w:rPr>
          <w:rtl/>
        </w:rPr>
        <w:t>لي</w:t>
      </w:r>
      <w:r>
        <w:rPr>
          <w:rFonts w:hint="eastAsia"/>
          <w:rtl/>
        </w:rPr>
        <w:t>هنّ</w:t>
      </w:r>
      <w:r>
        <w:rPr>
          <w:rtl/>
        </w:rPr>
        <w:t xml:space="preserve"> </w:t>
      </w:r>
      <w:r>
        <w:rPr>
          <w:rFonts w:hint="cs"/>
          <w:rtl/>
        </w:rPr>
        <w:t>ی</w:t>
      </w:r>
      <w:r>
        <w:rPr>
          <w:rFonts w:hint="eastAsia"/>
          <w:rtl/>
        </w:rPr>
        <w:t>وما</w:t>
      </w:r>
      <w:r>
        <w:rPr>
          <w:rtl/>
        </w:rPr>
        <w:t xml:space="preserve"> من ح</w:t>
      </w:r>
      <w:r>
        <w:rPr>
          <w:rFonts w:hint="cs"/>
          <w:rtl/>
        </w:rPr>
        <w:t>ی</w:t>
      </w:r>
      <w:r>
        <w:rPr>
          <w:rFonts w:hint="eastAsia"/>
          <w:rtl/>
        </w:rPr>
        <w:t>ث</w:t>
      </w:r>
      <w:r>
        <w:rPr>
          <w:rtl/>
        </w:rPr>
        <w:t xml:space="preserve"> لا </w:t>
      </w:r>
      <w:r>
        <w:rPr>
          <w:rFonts w:hint="cs"/>
          <w:rtl/>
        </w:rPr>
        <w:t>ی</w:t>
      </w:r>
      <w:r>
        <w:rPr>
          <w:rFonts w:hint="eastAsia"/>
          <w:rtl/>
        </w:rPr>
        <w:t>ر</w:t>
      </w:r>
      <w:r>
        <w:rPr>
          <w:rFonts w:hint="cs"/>
          <w:rtl/>
        </w:rPr>
        <w:t>ی</w:t>
      </w:r>
      <w:r>
        <w:rPr>
          <w:rFonts w:hint="eastAsia"/>
          <w:rtl/>
        </w:rPr>
        <w:t>نه</w:t>
      </w:r>
      <w:r>
        <w:rPr>
          <w:rtl/>
        </w:rPr>
        <w:t xml:space="preserve"> فقلن:لتقل کلّ </w:t>
      </w:r>
      <w:r w:rsidR="00FF55C9">
        <w:rPr>
          <w:rtl/>
        </w:rPr>
        <w:t>واحدة</w:t>
      </w:r>
      <w:r>
        <w:rPr>
          <w:rtl/>
        </w:rPr>
        <w:t xml:space="preserve"> منّا ما </w:t>
      </w:r>
      <w:r w:rsidR="00275436">
        <w:rPr>
          <w:rtl/>
        </w:rPr>
        <w:t>في</w:t>
      </w:r>
      <w:r>
        <w:rPr>
          <w:rtl/>
        </w:rPr>
        <w:t xml:space="preserve"> نفسها فقالت الکبر</w:t>
      </w:r>
      <w:r>
        <w:rPr>
          <w:rFonts w:hint="cs"/>
          <w:rtl/>
        </w:rPr>
        <w:t>ی</w:t>
      </w:r>
      <w:r>
        <w:rPr>
          <w:rtl/>
        </w:rPr>
        <w:t>:</w:t>
      </w:r>
    </w:p>
    <w:tbl>
      <w:tblPr>
        <w:tblStyle w:val="TableGrid"/>
        <w:bidiVisual/>
        <w:tblW w:w="4562" w:type="pct"/>
        <w:tblInd w:w="384" w:type="dxa"/>
        <w:tblLook w:val="01E0"/>
      </w:tblPr>
      <w:tblGrid>
        <w:gridCol w:w="3544"/>
        <w:gridCol w:w="272"/>
        <w:gridCol w:w="3494"/>
      </w:tblGrid>
      <w:tr w:rsidR="00FF55C9" w:rsidTr="00B10A59">
        <w:trPr>
          <w:trHeight w:val="350"/>
        </w:trPr>
        <w:tc>
          <w:tcPr>
            <w:tcW w:w="3920" w:type="dxa"/>
            <w:shd w:val="clear" w:color="auto" w:fill="auto"/>
          </w:tcPr>
          <w:p w:rsidR="00FF55C9" w:rsidRDefault="009344F2" w:rsidP="00B10A59">
            <w:pPr>
              <w:pStyle w:val="libPoem"/>
            </w:pPr>
            <w:r>
              <w:rPr>
                <w:rFonts w:hint="eastAsia"/>
                <w:rtl/>
              </w:rPr>
              <w:t>ألا</w:t>
            </w:r>
            <w:r>
              <w:rPr>
                <w:rtl/>
              </w:rPr>
              <w:t xml:space="preserve"> هل أراها ليلة و ضج</w:t>
            </w:r>
            <w:r>
              <w:rPr>
                <w:rFonts w:hint="cs"/>
                <w:rtl/>
              </w:rPr>
              <w:t>ی</w:t>
            </w:r>
            <w:r>
              <w:rPr>
                <w:rFonts w:hint="eastAsia"/>
                <w:rtl/>
              </w:rPr>
              <w:t>عها</w:t>
            </w:r>
            <w:r w:rsidR="00FF55C9" w:rsidRPr="00725071">
              <w:rPr>
                <w:rStyle w:val="libPoemTiniChar0"/>
                <w:rtl/>
              </w:rPr>
              <w:br/>
              <w:t> </w:t>
            </w:r>
          </w:p>
        </w:tc>
        <w:tc>
          <w:tcPr>
            <w:tcW w:w="279" w:type="dxa"/>
            <w:shd w:val="clear" w:color="auto" w:fill="auto"/>
          </w:tcPr>
          <w:p w:rsidR="00FF55C9" w:rsidRDefault="00FF55C9" w:rsidP="00B10A59">
            <w:pPr>
              <w:pStyle w:val="libPoem"/>
              <w:rPr>
                <w:rtl/>
              </w:rPr>
            </w:pPr>
          </w:p>
        </w:tc>
        <w:tc>
          <w:tcPr>
            <w:tcW w:w="3881" w:type="dxa"/>
            <w:shd w:val="clear" w:color="auto" w:fill="auto"/>
          </w:tcPr>
          <w:p w:rsidR="00FF55C9" w:rsidRDefault="009344F2" w:rsidP="00B10A59">
            <w:pPr>
              <w:pStyle w:val="libPoem"/>
            </w:pPr>
            <w:r>
              <w:rPr>
                <w:rFonts w:hint="eastAsia"/>
                <w:rtl/>
              </w:rPr>
              <w:t>أشمّ</w:t>
            </w:r>
            <w:r>
              <w:rPr>
                <w:rtl/>
              </w:rPr>
              <w:t xml:space="preserve"> کنصل الس</w:t>
            </w:r>
            <w:r>
              <w:rPr>
                <w:rFonts w:hint="cs"/>
                <w:rtl/>
              </w:rPr>
              <w:t>ی</w:t>
            </w:r>
            <w:r>
              <w:rPr>
                <w:rFonts w:hint="eastAsia"/>
                <w:rtl/>
              </w:rPr>
              <w:t>ف</w:t>
            </w:r>
            <w:r>
              <w:rPr>
                <w:rtl/>
              </w:rPr>
              <w:t xml:space="preserve"> غ</w:t>
            </w:r>
            <w:r>
              <w:rPr>
                <w:rFonts w:hint="cs"/>
                <w:rtl/>
              </w:rPr>
              <w:t>ی</w:t>
            </w:r>
            <w:r>
              <w:rPr>
                <w:rFonts w:hint="eastAsia"/>
                <w:rtl/>
              </w:rPr>
              <w:t>ر</w:t>
            </w:r>
            <w:r>
              <w:rPr>
                <w:rtl/>
              </w:rPr>
              <w:t xml:space="preserve"> المهنّد</w:t>
            </w:r>
            <w:r w:rsidR="00FF55C9" w:rsidRPr="00725071">
              <w:rPr>
                <w:rStyle w:val="libPoemTiniChar0"/>
                <w:rtl/>
              </w:rPr>
              <w:br/>
              <w:t> </w:t>
            </w:r>
          </w:p>
        </w:tc>
      </w:tr>
      <w:tr w:rsidR="00FF55C9" w:rsidTr="00B10A59">
        <w:trPr>
          <w:trHeight w:val="350"/>
        </w:trPr>
        <w:tc>
          <w:tcPr>
            <w:tcW w:w="3920" w:type="dxa"/>
          </w:tcPr>
          <w:p w:rsidR="00FF55C9" w:rsidRDefault="009344F2" w:rsidP="00B10A59">
            <w:pPr>
              <w:pStyle w:val="libPoem"/>
            </w:pPr>
            <w:r>
              <w:rPr>
                <w:rFonts w:hint="eastAsia"/>
                <w:rtl/>
              </w:rPr>
              <w:t>عليم</w:t>
            </w:r>
            <w:r>
              <w:rPr>
                <w:rtl/>
              </w:rPr>
              <w:t xml:space="preserve"> بأدواء النساء و أصله</w:t>
            </w:r>
            <w:r w:rsidR="00FF55C9" w:rsidRPr="00725071">
              <w:rPr>
                <w:rStyle w:val="libPoemTiniChar0"/>
                <w:rtl/>
              </w:rPr>
              <w:br/>
              <w:t> </w:t>
            </w:r>
          </w:p>
        </w:tc>
        <w:tc>
          <w:tcPr>
            <w:tcW w:w="279" w:type="dxa"/>
          </w:tcPr>
          <w:p w:rsidR="00FF55C9" w:rsidRDefault="00FF55C9" w:rsidP="00B10A59">
            <w:pPr>
              <w:pStyle w:val="libPoem"/>
              <w:rPr>
                <w:rtl/>
              </w:rPr>
            </w:pPr>
          </w:p>
        </w:tc>
        <w:tc>
          <w:tcPr>
            <w:tcW w:w="3881" w:type="dxa"/>
          </w:tcPr>
          <w:p w:rsidR="00FF55C9" w:rsidRDefault="009344F2" w:rsidP="00B10A59">
            <w:pPr>
              <w:pStyle w:val="libPoem"/>
            </w:pPr>
            <w:r>
              <w:rPr>
                <w:rFonts w:hint="eastAsia"/>
                <w:rtl/>
              </w:rPr>
              <w:t>اذا</w:t>
            </w:r>
            <w:r>
              <w:rPr>
                <w:rtl/>
              </w:rPr>
              <w:t xml:space="preserve"> ما انتم</w:t>
            </w:r>
            <w:r>
              <w:rPr>
                <w:rFonts w:hint="cs"/>
                <w:rtl/>
              </w:rPr>
              <w:t>ی</w:t>
            </w:r>
            <w:r>
              <w:rPr>
                <w:rtl/>
              </w:rPr>
              <w:t xml:space="preserve"> من سرّ أهلي و محتدي</w:t>
            </w:r>
            <w:r w:rsidR="00FF55C9" w:rsidRPr="00725071">
              <w:rPr>
                <w:rStyle w:val="libPoemTiniChar0"/>
                <w:rtl/>
              </w:rPr>
              <w:br/>
              <w:t> </w:t>
            </w:r>
          </w:p>
        </w:tc>
      </w:tr>
    </w:tbl>
    <w:p w:rsidR="00275436" w:rsidRDefault="004A6812" w:rsidP="009344F2">
      <w:pPr>
        <w:pStyle w:val="libNormal"/>
        <w:rPr>
          <w:rtl/>
        </w:rPr>
      </w:pPr>
      <w:r>
        <w:rPr>
          <w:rFonts w:hint="eastAsia"/>
          <w:rtl/>
        </w:rPr>
        <w:t>فقلن</w:t>
      </w:r>
      <w:r>
        <w:rPr>
          <w:rtl/>
        </w:rPr>
        <w:t xml:space="preserve"> لها:أنت تر</w:t>
      </w:r>
      <w:r w:rsidR="00D27669">
        <w:rPr>
          <w:rFonts w:hint="cs"/>
          <w:rtl/>
        </w:rPr>
        <w:t>یدي</w:t>
      </w:r>
      <w:r>
        <w:rPr>
          <w:rFonts w:hint="eastAsia"/>
          <w:rtl/>
        </w:rPr>
        <w:t>ن</w:t>
      </w:r>
      <w:r>
        <w:rPr>
          <w:rtl/>
        </w:rPr>
        <w:t xml:space="preserve"> ذا </w:t>
      </w:r>
      <w:r w:rsidR="00FF55C9">
        <w:rPr>
          <w:rtl/>
        </w:rPr>
        <w:t>قرابة</w:t>
      </w:r>
      <w:r>
        <w:rPr>
          <w:rtl/>
        </w:rPr>
        <w:t xml:space="preserve"> قد عرفته...ال</w:t>
      </w:r>
      <w:r w:rsidR="00FF55C9">
        <w:rPr>
          <w:rtl/>
        </w:rPr>
        <w:t>قصة</w:t>
      </w:r>
      <w:r w:rsidR="009344F2">
        <w:rPr>
          <w:rFonts w:hint="cs"/>
          <w:rtl/>
        </w:rPr>
        <w:t xml:space="preserve"> </w:t>
      </w:r>
      <w:r>
        <w:rPr>
          <w:rtl/>
        </w:rPr>
        <w:t xml:space="preserve">و </w:t>
      </w:r>
      <w:r w:rsidR="00910408">
        <w:rPr>
          <w:rtl/>
        </w:rPr>
        <w:t>هي</w:t>
      </w:r>
      <w:r>
        <w:rPr>
          <w:rtl/>
        </w:rPr>
        <w:t xml:space="preserve"> تشبه حد</w:t>
      </w:r>
      <w:r>
        <w:rPr>
          <w:rFonts w:hint="cs"/>
          <w:rtl/>
        </w:rPr>
        <w:t>ی</w:t>
      </w:r>
      <w:r>
        <w:rPr>
          <w:rFonts w:hint="eastAsia"/>
          <w:rtl/>
        </w:rPr>
        <w:t>ث</w:t>
      </w:r>
      <w:r>
        <w:rPr>
          <w:rtl/>
        </w:rPr>
        <w:t xml:space="preserve"> أمّ زرع، و رو</w:t>
      </w:r>
      <w:r w:rsidR="009344F2">
        <w:rPr>
          <w:rFonts w:hint="cs"/>
          <w:rtl/>
        </w:rPr>
        <w:t>ي</w:t>
      </w:r>
      <w:r>
        <w:rPr>
          <w:rtl/>
        </w:rPr>
        <w:t xml:space="preserve"> لذ</w:t>
      </w:r>
      <w:r w:rsidR="009344F2">
        <w:rPr>
          <w:rFonts w:hint="cs"/>
          <w:rtl/>
        </w:rPr>
        <w:t>ي</w:t>
      </w:r>
      <w:r>
        <w:rPr>
          <w:rtl/>
        </w:rPr>
        <w:t xml:space="preserve"> الاصبع </w:t>
      </w:r>
      <w:r w:rsidR="00D27669">
        <w:rPr>
          <w:rtl/>
        </w:rPr>
        <w:t>أبي</w:t>
      </w:r>
      <w:r>
        <w:rPr>
          <w:rFonts w:hint="eastAsia"/>
          <w:rtl/>
        </w:rPr>
        <w:t>ات</w:t>
      </w:r>
      <w:r>
        <w:rPr>
          <w:rtl/>
        </w:rPr>
        <w:t xml:space="preserve"> منها:</w:t>
      </w:r>
    </w:p>
    <w:tbl>
      <w:tblPr>
        <w:tblStyle w:val="TableGrid"/>
        <w:bidiVisual/>
        <w:tblW w:w="4562" w:type="pct"/>
        <w:tblInd w:w="384" w:type="dxa"/>
        <w:tblLook w:val="01E0"/>
      </w:tblPr>
      <w:tblGrid>
        <w:gridCol w:w="3533"/>
        <w:gridCol w:w="272"/>
        <w:gridCol w:w="3505"/>
      </w:tblGrid>
      <w:tr w:rsidR="009344F2" w:rsidTr="00B10A59">
        <w:trPr>
          <w:trHeight w:val="350"/>
        </w:trPr>
        <w:tc>
          <w:tcPr>
            <w:tcW w:w="3920" w:type="dxa"/>
            <w:shd w:val="clear" w:color="auto" w:fill="auto"/>
          </w:tcPr>
          <w:p w:rsidR="009344F2" w:rsidRDefault="009344F2" w:rsidP="00B10A59">
            <w:pPr>
              <w:pStyle w:val="libPoem"/>
            </w:pPr>
            <w:r>
              <w:rPr>
                <w:rFonts w:hint="eastAsia"/>
                <w:rtl/>
              </w:rPr>
              <w:t>ذهب</w:t>
            </w:r>
            <w:r>
              <w:rPr>
                <w:rtl/>
              </w:rPr>
              <w:t xml:space="preserve"> الذي</w:t>
            </w:r>
            <w:r>
              <w:rPr>
                <w:rFonts w:hint="eastAsia"/>
                <w:rtl/>
              </w:rPr>
              <w:t>ن</w:t>
            </w:r>
            <w:r>
              <w:rPr>
                <w:rtl/>
              </w:rPr>
              <w:t xml:space="preserve"> إذا رأوني مقبلا</w:t>
            </w:r>
            <w:r w:rsidRPr="00725071">
              <w:rPr>
                <w:rStyle w:val="libPoemTiniChar0"/>
                <w:rtl/>
              </w:rPr>
              <w:br/>
              <w:t> </w:t>
            </w:r>
          </w:p>
        </w:tc>
        <w:tc>
          <w:tcPr>
            <w:tcW w:w="279" w:type="dxa"/>
            <w:shd w:val="clear" w:color="auto" w:fill="auto"/>
          </w:tcPr>
          <w:p w:rsidR="009344F2" w:rsidRDefault="009344F2" w:rsidP="00B10A59">
            <w:pPr>
              <w:pStyle w:val="libPoem"/>
              <w:rPr>
                <w:rtl/>
              </w:rPr>
            </w:pPr>
          </w:p>
        </w:tc>
        <w:tc>
          <w:tcPr>
            <w:tcW w:w="3881" w:type="dxa"/>
            <w:shd w:val="clear" w:color="auto" w:fill="auto"/>
          </w:tcPr>
          <w:p w:rsidR="009344F2" w:rsidRDefault="009344F2" w:rsidP="00B10A59">
            <w:pPr>
              <w:pStyle w:val="libPoem"/>
            </w:pPr>
            <w:r>
              <w:rPr>
                <w:rFonts w:hint="eastAsia"/>
                <w:rtl/>
              </w:rPr>
              <w:t>هشّوا</w:t>
            </w:r>
            <w:r>
              <w:rPr>
                <w:rtl/>
              </w:rPr>
              <w:t xml:space="preserve"> الى و رحّبوا بالمقبل</w:t>
            </w:r>
            <w:r w:rsidRPr="00725071">
              <w:rPr>
                <w:rStyle w:val="libPoemTiniChar0"/>
                <w:rtl/>
              </w:rPr>
              <w:br/>
              <w:t> </w:t>
            </w:r>
          </w:p>
        </w:tc>
      </w:tr>
      <w:tr w:rsidR="009344F2" w:rsidTr="00B10A59">
        <w:trPr>
          <w:trHeight w:val="350"/>
        </w:trPr>
        <w:tc>
          <w:tcPr>
            <w:tcW w:w="3920" w:type="dxa"/>
          </w:tcPr>
          <w:p w:rsidR="009344F2" w:rsidRDefault="009344F2" w:rsidP="00B10A59">
            <w:pPr>
              <w:pStyle w:val="libPoem"/>
            </w:pPr>
            <w:r>
              <w:rPr>
                <w:rFonts w:hint="eastAsia"/>
                <w:rtl/>
              </w:rPr>
              <w:t>و</w:t>
            </w:r>
            <w:r>
              <w:rPr>
                <w:rtl/>
              </w:rPr>
              <w:t xml:space="preserve"> هم الذي</w:t>
            </w:r>
            <w:r>
              <w:rPr>
                <w:rFonts w:hint="eastAsia"/>
                <w:rtl/>
              </w:rPr>
              <w:t>ن</w:t>
            </w:r>
            <w:r>
              <w:rPr>
                <w:rtl/>
              </w:rPr>
              <w:t xml:space="preserve"> إذا حملت حمالة</w:t>
            </w:r>
            <w:r w:rsidRPr="00725071">
              <w:rPr>
                <w:rStyle w:val="libPoemTiniChar0"/>
                <w:rtl/>
              </w:rPr>
              <w:br/>
              <w:t> </w:t>
            </w:r>
          </w:p>
        </w:tc>
        <w:tc>
          <w:tcPr>
            <w:tcW w:w="279" w:type="dxa"/>
          </w:tcPr>
          <w:p w:rsidR="009344F2" w:rsidRDefault="009344F2" w:rsidP="00B10A59">
            <w:pPr>
              <w:pStyle w:val="libPoem"/>
              <w:rPr>
                <w:rtl/>
              </w:rPr>
            </w:pPr>
          </w:p>
        </w:tc>
        <w:tc>
          <w:tcPr>
            <w:tcW w:w="3881" w:type="dxa"/>
          </w:tcPr>
          <w:p w:rsidR="009344F2" w:rsidRDefault="009344F2" w:rsidP="00B10A59">
            <w:pPr>
              <w:pStyle w:val="libPoem"/>
            </w:pPr>
            <w:r>
              <w:rPr>
                <w:rFonts w:hint="eastAsia"/>
                <w:rtl/>
              </w:rPr>
              <w:t>و</w:t>
            </w:r>
            <w:r>
              <w:rPr>
                <w:rtl/>
              </w:rPr>
              <w:t xml:space="preserve"> </w:t>
            </w:r>
            <w:r w:rsidR="00AE0C8D">
              <w:rPr>
                <w:rtl/>
              </w:rPr>
              <w:t>لقي</w:t>
            </w:r>
            <w:r>
              <w:rPr>
                <w:rFonts w:hint="eastAsia"/>
                <w:rtl/>
              </w:rPr>
              <w:t>تهم</w:t>
            </w:r>
            <w:r>
              <w:rPr>
                <w:rtl/>
              </w:rPr>
              <w:t xml:space="preserve"> فکأنّني لم أحمل</w:t>
            </w:r>
            <w:r w:rsidRPr="00725071">
              <w:rPr>
                <w:rStyle w:val="libPoemTiniChar0"/>
                <w:rtl/>
              </w:rPr>
              <w:br/>
              <w:t> </w:t>
            </w:r>
          </w:p>
        </w:tc>
      </w:tr>
    </w:tbl>
    <w:p w:rsidR="00275436" w:rsidRDefault="005D18D4" w:rsidP="004A6812">
      <w:pPr>
        <w:pStyle w:val="libNormal"/>
        <w:rPr>
          <w:rtl/>
        </w:rPr>
      </w:pPr>
      <w:r>
        <w:rPr>
          <w:rFonts w:hint="cs"/>
          <w:rtl/>
        </w:rPr>
        <w:t xml:space="preserve"> </w:t>
      </w:r>
      <w:r w:rsidR="004A6812">
        <w:rPr>
          <w:rFonts w:hint="eastAsia"/>
          <w:rtl/>
        </w:rPr>
        <w:t>و</w:t>
      </w:r>
      <w:r w:rsidR="004A6812">
        <w:rPr>
          <w:rtl/>
        </w:rPr>
        <w:t xml:space="preserve"> من کلمات إحد</w:t>
      </w:r>
      <w:r w:rsidR="004A6812">
        <w:rPr>
          <w:rFonts w:hint="cs"/>
          <w:rtl/>
        </w:rPr>
        <w:t>ی</w:t>
      </w:r>
      <w:r w:rsidR="004A6812">
        <w:rPr>
          <w:rtl/>
        </w:rPr>
        <w:t xml:space="preserve"> بناته:زوج من عود خ</w:t>
      </w:r>
      <w:r w:rsidR="004A6812">
        <w:rPr>
          <w:rFonts w:hint="cs"/>
          <w:rtl/>
        </w:rPr>
        <w:t>ی</w:t>
      </w:r>
      <w:r w:rsidR="004A6812">
        <w:rPr>
          <w:rFonts w:hint="eastAsia"/>
          <w:rtl/>
        </w:rPr>
        <w:t>ر</w:t>
      </w:r>
      <w:r w:rsidR="004A6812">
        <w:rPr>
          <w:rtl/>
        </w:rPr>
        <w:t xml:space="preserve"> من قعود،فمضت مثلا </w:t>
      </w:r>
      <w:r w:rsidR="004A6812" w:rsidRPr="00CE68B8">
        <w:rPr>
          <w:rStyle w:val="libFootnotenumChar"/>
          <w:rtl/>
        </w:rPr>
        <w:t>(1)</w:t>
      </w:r>
      <w:r w:rsidR="004A6812">
        <w:rPr>
          <w:rtl/>
        </w:rPr>
        <w:t>.</w:t>
      </w:r>
    </w:p>
    <w:p w:rsidR="001E1916" w:rsidRDefault="004A6812" w:rsidP="001E1916">
      <w:pPr>
        <w:pStyle w:val="libNormal"/>
        <w:rPr>
          <w:rtl/>
        </w:rPr>
      </w:pPr>
      <w:r w:rsidRPr="001E1916">
        <w:rPr>
          <w:rStyle w:val="libBold1Char"/>
          <w:rFonts w:hint="eastAsia"/>
          <w:rtl/>
        </w:rPr>
        <w:t>صبغ</w:t>
      </w:r>
      <w:r>
        <w:rPr>
          <w:rtl/>
        </w:rPr>
        <w:t>:</w:t>
      </w:r>
      <w:r>
        <w:rPr>
          <w:rFonts w:hint="eastAsia"/>
          <w:rtl/>
        </w:rPr>
        <w:t>باب</w:t>
      </w:r>
      <w:r>
        <w:rPr>
          <w:rtl/>
        </w:rPr>
        <w:t xml:space="preserve"> </w:t>
      </w:r>
      <w:r w:rsidR="001E1916">
        <w:rPr>
          <w:rtl/>
        </w:rPr>
        <w:t>فطرة</w:t>
      </w:r>
      <w:r>
        <w:rPr>
          <w:rtl/>
        </w:rPr>
        <w:t xml:space="preserve"> اللّه سبحانه و صبغته </w:t>
      </w:r>
      <w:r w:rsidRPr="00CE68B8">
        <w:rPr>
          <w:rStyle w:val="libFootnotenumChar"/>
          <w:rtl/>
        </w:rPr>
        <w:t>(2)</w:t>
      </w:r>
      <w:r>
        <w:rPr>
          <w:rtl/>
        </w:rPr>
        <w:t>.</w:t>
      </w:r>
    </w:p>
    <w:p w:rsidR="00275436" w:rsidRDefault="00F01A30" w:rsidP="001E1916">
      <w:pPr>
        <w:pStyle w:val="libNormal"/>
        <w:rPr>
          <w:rtl/>
        </w:rPr>
      </w:pPr>
      <w:r w:rsidRPr="00F01A30">
        <w:rPr>
          <w:rStyle w:val="libAlaemChar"/>
          <w:rFonts w:hint="eastAsia"/>
          <w:rtl/>
        </w:rPr>
        <w:t>(</w:t>
      </w:r>
      <w:r w:rsidR="004A6812" w:rsidRPr="001E1916">
        <w:rPr>
          <w:rStyle w:val="libAieChar"/>
          <w:rFonts w:hint="eastAsia"/>
          <w:rtl/>
        </w:rPr>
        <w:t>صِبْغَه</w:t>
      </w:r>
      <w:r w:rsidR="001E1916">
        <w:rPr>
          <w:rStyle w:val="libAieChar"/>
          <w:rFonts w:hint="cs"/>
          <w:rtl/>
        </w:rPr>
        <w:t>ةَ</w:t>
      </w:r>
      <w:r w:rsidR="004A6812" w:rsidRPr="001E1916">
        <w:rPr>
          <w:rStyle w:val="libAieChar"/>
          <w:rtl/>
        </w:rPr>
        <w:t xml:space="preserve"> اللّٰهِ وَ مَنْ أَحْسَنُ مِنَ اللّٰهِ صِبْغَ</w:t>
      </w:r>
      <w:r w:rsidR="001E1916">
        <w:rPr>
          <w:rStyle w:val="libAieChar"/>
          <w:rFonts w:hint="cs"/>
          <w:rtl/>
        </w:rPr>
        <w:t>ةً</w:t>
      </w:r>
      <w:r w:rsidRPr="00F01A30">
        <w:rPr>
          <w:rStyle w:val="libAlaemChar"/>
          <w:rtl/>
        </w:rPr>
        <w:t>)</w:t>
      </w:r>
      <w:r w:rsidR="004A6812" w:rsidRPr="00CE68B8">
        <w:rPr>
          <w:rStyle w:val="libFootnotenumChar"/>
          <w:rtl/>
        </w:rPr>
        <w:t>(3)</w:t>
      </w:r>
      <w:r w:rsidR="004A6812">
        <w:rPr>
          <w:rtl/>
        </w:rPr>
        <w:t>.</w:t>
      </w:r>
    </w:p>
    <w:p w:rsidR="001746BD" w:rsidRDefault="001746BD" w:rsidP="00CE68B8">
      <w:pPr>
        <w:pStyle w:val="libLine"/>
        <w:rPr>
          <w:rtl/>
        </w:rPr>
      </w:pPr>
      <w:r>
        <w:rPr>
          <w:rFonts w:hint="eastAsia"/>
          <w:rtl/>
        </w:rPr>
        <w:t>___________________</w:t>
      </w:r>
    </w:p>
    <w:p w:rsidR="00275436" w:rsidRDefault="00CE68B8" w:rsidP="001E1916">
      <w:pPr>
        <w:pStyle w:val="libFootnote0"/>
        <w:rPr>
          <w:rtl/>
        </w:rPr>
      </w:pPr>
      <w:r>
        <w:rPr>
          <w:rtl/>
        </w:rPr>
        <w:t>(1)</w:t>
      </w:r>
      <w:r w:rsidR="004A6812">
        <w:rPr>
          <w:rtl/>
        </w:rPr>
        <w:t xml:space="preserve"> ق:</w:t>
      </w:r>
      <w:r w:rsidR="00275436">
        <w:rPr>
          <w:rtl/>
        </w:rPr>
        <w:t>71</w:t>
      </w:r>
      <w:r w:rsidR="004A6812">
        <w:rPr>
          <w:rtl/>
        </w:rPr>
        <w:t>/</w:t>
      </w:r>
      <w:r w:rsidR="00275436">
        <w:rPr>
          <w:rtl/>
        </w:rPr>
        <w:t>20</w:t>
      </w:r>
      <w:r w:rsidR="004A6812">
        <w:rPr>
          <w:rtl/>
        </w:rPr>
        <w:t>/</w:t>
      </w:r>
      <w:r w:rsidR="00275436">
        <w:rPr>
          <w:rtl/>
        </w:rPr>
        <w:t>13</w:t>
      </w:r>
      <w:r w:rsidR="004A6812">
        <w:rPr>
          <w:rtl/>
        </w:rPr>
        <w:t>،ج:</w:t>
      </w:r>
      <w:r w:rsidR="00275436">
        <w:rPr>
          <w:rtl/>
        </w:rPr>
        <w:t>270</w:t>
      </w:r>
      <w:r w:rsidR="004A6812">
        <w:rPr>
          <w:rtl/>
        </w:rPr>
        <w:t>/5</w:t>
      </w:r>
      <w:r w:rsidR="00275436">
        <w:rPr>
          <w:rtl/>
        </w:rPr>
        <w:t>1</w:t>
      </w:r>
      <w:r w:rsidR="004A6812">
        <w:rPr>
          <w:rtl/>
        </w:rPr>
        <w:t>.</w:t>
      </w:r>
    </w:p>
    <w:p w:rsidR="00275436" w:rsidRDefault="00CE68B8" w:rsidP="001E1916">
      <w:pPr>
        <w:pStyle w:val="libFootnote0"/>
        <w:rPr>
          <w:rtl/>
        </w:rPr>
      </w:pPr>
      <w:r>
        <w:rPr>
          <w:rtl/>
        </w:rPr>
        <w:t>(2)</w:t>
      </w:r>
      <w:r w:rsidR="004A6812">
        <w:rPr>
          <w:rtl/>
        </w:rPr>
        <w:t xml:space="preserve"> ق:کتاب الا</w:t>
      </w:r>
      <w:r w:rsidR="004A6812">
        <w:rPr>
          <w:rFonts w:hint="cs"/>
          <w:rtl/>
        </w:rPr>
        <w:t>ی</w:t>
      </w:r>
      <w:r w:rsidR="004A6812">
        <w:rPr>
          <w:rFonts w:hint="eastAsia"/>
          <w:rtl/>
        </w:rPr>
        <w:t>مان</w:t>
      </w:r>
      <w:r w:rsidR="00275436">
        <w:rPr>
          <w:rtl/>
        </w:rPr>
        <w:t>3</w:t>
      </w:r>
      <w:r w:rsidR="004A6812">
        <w:rPr>
          <w:rtl/>
        </w:rPr>
        <w:t>5/4/،ج:</w:t>
      </w:r>
      <w:r w:rsidR="00275436">
        <w:rPr>
          <w:rtl/>
        </w:rPr>
        <w:t>130</w:t>
      </w:r>
      <w:r w:rsidR="004A6812">
        <w:rPr>
          <w:rtl/>
        </w:rPr>
        <w:t>/6</w:t>
      </w:r>
      <w:r w:rsidR="00275436">
        <w:rPr>
          <w:rtl/>
        </w:rPr>
        <w:t>7</w:t>
      </w:r>
      <w:r w:rsidR="004A6812">
        <w:rPr>
          <w:rtl/>
        </w:rPr>
        <w:t>.</w:t>
      </w:r>
    </w:p>
    <w:p w:rsidR="00275436" w:rsidRDefault="00CE68B8" w:rsidP="001E1916">
      <w:pPr>
        <w:pStyle w:val="libFootnote0"/>
        <w:rPr>
          <w:rtl/>
        </w:rPr>
      </w:pPr>
      <w:r>
        <w:rPr>
          <w:rtl/>
        </w:rPr>
        <w:t>(3)</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138</w:t>
      </w:r>
      <w:r w:rsidR="004A6812">
        <w:rPr>
          <w:rtl/>
        </w:rPr>
        <w:t>.</w:t>
      </w:r>
    </w:p>
    <w:p w:rsidR="00FF55C9" w:rsidRDefault="00FF55C9" w:rsidP="00FF55C9">
      <w:pPr>
        <w:pStyle w:val="libNormal"/>
        <w:rPr>
          <w:rtl/>
        </w:rPr>
      </w:pPr>
      <w:r>
        <w:rPr>
          <w:rFonts w:hint="eastAsia"/>
          <w:rtl/>
        </w:rPr>
        <w:br w:type="page"/>
      </w:r>
    </w:p>
    <w:p w:rsidR="00F01A30" w:rsidRPr="001E1916" w:rsidRDefault="0055514A" w:rsidP="001E1916">
      <w:pPr>
        <w:pStyle w:val="libNormal"/>
        <w:rPr>
          <w:rtl/>
        </w:rPr>
      </w:pPr>
      <w:r w:rsidRPr="0055514A">
        <w:rPr>
          <w:rStyle w:val="libBold1Char"/>
          <w:rFonts w:hint="eastAsia"/>
          <w:rtl/>
        </w:rPr>
        <w:lastRenderedPageBreak/>
        <w:t>الکافي</w:t>
      </w:r>
      <w:r w:rsidR="004A6812">
        <w:rPr>
          <w:rtl/>
        </w:rPr>
        <w:t xml:space="preserve">:عن الصادق </w:t>
      </w:r>
      <w:r w:rsidR="00D27669" w:rsidRPr="00D27669">
        <w:rPr>
          <w:rStyle w:val="libAlaemChar"/>
          <w:rtl/>
        </w:rPr>
        <w:t>عليه‌السلام</w:t>
      </w:r>
      <w:r w:rsidR="004A6812">
        <w:rPr>
          <w:rtl/>
        </w:rPr>
        <w:t xml:space="preserve">: </w:t>
      </w:r>
      <w:r w:rsidR="00275436">
        <w:rPr>
          <w:rtl/>
        </w:rPr>
        <w:t>في</w:t>
      </w:r>
      <w:r w:rsidR="004A6812">
        <w:rPr>
          <w:rtl/>
        </w:rPr>
        <w:t xml:space="preserve"> قوله تع</w:t>
      </w:r>
      <w:r w:rsidR="00D27669">
        <w:rPr>
          <w:rtl/>
        </w:rPr>
        <w:t>الى</w:t>
      </w:r>
      <w:r w:rsidR="004A6812">
        <w:rPr>
          <w:rtl/>
        </w:rPr>
        <w:t xml:space="preserve">: </w:t>
      </w:r>
      <w:r w:rsidR="00F01A30" w:rsidRPr="00F01A30">
        <w:rPr>
          <w:rStyle w:val="libAlaemChar"/>
          <w:rtl/>
        </w:rPr>
        <w:t>(</w:t>
      </w:r>
      <w:r w:rsidR="001E1916" w:rsidRPr="001E1916">
        <w:rPr>
          <w:rStyle w:val="libAieChar"/>
          <w:rtl/>
        </w:rPr>
        <w:t>صِبْغَةَ</w:t>
      </w:r>
      <w:r w:rsidR="004A6812" w:rsidRPr="001E1916">
        <w:rPr>
          <w:rStyle w:val="libAieChar"/>
          <w:rtl/>
        </w:rPr>
        <w:t xml:space="preserve"> اللّٰهِ وَ مَنْ أَحْسَنُ مِنَ اللّٰهِ صِبْغَه</w:t>
      </w:r>
      <w:r w:rsidR="001E1916" w:rsidRPr="001E1916">
        <w:rPr>
          <w:rStyle w:val="libAieChar"/>
          <w:rFonts w:hint="cs"/>
          <w:rtl/>
        </w:rPr>
        <w:t>ةً</w:t>
      </w:r>
      <w:r w:rsidR="00F01A30" w:rsidRPr="00F01A30">
        <w:rPr>
          <w:rStyle w:val="libAlaemChar"/>
          <w:rtl/>
        </w:rPr>
        <w:t>)</w:t>
      </w:r>
      <w:r w:rsidR="004A6812">
        <w:rPr>
          <w:rtl/>
        </w:rPr>
        <w:t xml:space="preserve"> قال:الإسلام </w:t>
      </w:r>
      <w:r w:rsidR="004A6812" w:rsidRPr="00CE68B8">
        <w:rPr>
          <w:rStyle w:val="libFootnotenumChar"/>
          <w:rtl/>
        </w:rPr>
        <w:t>(1)</w:t>
      </w:r>
      <w:r w:rsidR="004A6812">
        <w:rPr>
          <w:rtl/>
        </w:rPr>
        <w:t>.</w:t>
      </w:r>
    </w:p>
    <w:p w:rsidR="00275436" w:rsidRDefault="001E1916" w:rsidP="001E1916">
      <w:pPr>
        <w:pStyle w:val="libCenterBold1"/>
        <w:rPr>
          <w:rtl/>
        </w:rPr>
      </w:pPr>
      <w:r>
        <w:rPr>
          <w:rFonts w:hint="eastAsia"/>
          <w:rtl/>
        </w:rPr>
        <w:t>ترجمة</w:t>
      </w:r>
      <w:r w:rsidR="004A6812">
        <w:rPr>
          <w:rtl/>
        </w:rPr>
        <w:t xml:space="preserve"> الأصبغ بن </w:t>
      </w:r>
      <w:r>
        <w:rPr>
          <w:rtl/>
        </w:rPr>
        <w:t>نباتة</w:t>
      </w:r>
    </w:p>
    <w:p w:rsidR="00275436" w:rsidRDefault="004A6812" w:rsidP="004A6812">
      <w:pPr>
        <w:pStyle w:val="libNormal"/>
        <w:rPr>
          <w:rtl/>
        </w:rPr>
      </w:pPr>
      <w:r>
        <w:rPr>
          <w:rFonts w:hint="eastAsia"/>
          <w:rtl/>
        </w:rPr>
        <w:t>الأصبغ</w:t>
      </w:r>
      <w:r>
        <w:rPr>
          <w:rtl/>
        </w:rPr>
        <w:t xml:space="preserve"> بن </w:t>
      </w:r>
      <w:r w:rsidR="001E1916">
        <w:rPr>
          <w:rtl/>
        </w:rPr>
        <w:t>نباتة</w:t>
      </w:r>
      <w:r>
        <w:rPr>
          <w:rtl/>
        </w:rPr>
        <w:t xml:space="preserve"> بضمّ النون،ال</w:t>
      </w:r>
      <w:r w:rsidR="001E1916">
        <w:rPr>
          <w:rtl/>
        </w:rPr>
        <w:t>مجاشعي</w:t>
      </w:r>
      <w:r>
        <w:rPr>
          <w:rtl/>
        </w:rPr>
        <w:t>.</w:t>
      </w:r>
    </w:p>
    <w:p w:rsidR="00275436" w:rsidRDefault="004A6812" w:rsidP="001E1916">
      <w:pPr>
        <w:pStyle w:val="libNormal"/>
        <w:rPr>
          <w:rtl/>
        </w:rPr>
      </w:pPr>
      <w:r w:rsidRPr="001E1916">
        <w:rPr>
          <w:rStyle w:val="libBold1Char"/>
          <w:rFonts w:hint="eastAsia"/>
          <w:rtl/>
        </w:rPr>
        <w:t>رجال</w:t>
      </w:r>
      <w:r w:rsidRPr="001E1916">
        <w:rPr>
          <w:rStyle w:val="libBold1Char"/>
          <w:rtl/>
        </w:rPr>
        <w:t xml:space="preserve"> ال</w:t>
      </w:r>
      <w:r w:rsidR="001E1916" w:rsidRPr="001E1916">
        <w:rPr>
          <w:rStyle w:val="libBold1Char"/>
          <w:rtl/>
        </w:rPr>
        <w:t>نجاشيّ</w:t>
      </w:r>
      <w:r>
        <w:rPr>
          <w:rtl/>
        </w:rPr>
        <w:t xml:space="preserve">: کان من </w:t>
      </w:r>
      <w:r w:rsidR="001E1916">
        <w:rPr>
          <w:rtl/>
        </w:rPr>
        <w:t>خاصّة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عمّر بعده،رو</w:t>
      </w:r>
      <w:r>
        <w:rPr>
          <w:rFonts w:hint="cs"/>
          <w:rtl/>
        </w:rPr>
        <w:t>ی</w:t>
      </w:r>
      <w:r>
        <w:rPr>
          <w:rtl/>
        </w:rPr>
        <w:t xml:space="preserve"> عنه عهد الأشتر و </w:t>
      </w:r>
      <w:r w:rsidR="00D27669">
        <w:rPr>
          <w:rtl/>
        </w:rPr>
        <w:t>وصيّ</w:t>
      </w:r>
      <w:r>
        <w:rPr>
          <w:rFonts w:hint="eastAsia"/>
          <w:rtl/>
        </w:rPr>
        <w:t>ته</w:t>
      </w:r>
      <w:r>
        <w:rPr>
          <w:rtl/>
        </w:rPr>
        <w:t xml:space="preserve"> </w:t>
      </w:r>
      <w:r w:rsidR="00D27669">
        <w:rPr>
          <w:rtl/>
        </w:rPr>
        <w:t>الى</w:t>
      </w:r>
      <w:r>
        <w:rPr>
          <w:rtl/>
        </w:rPr>
        <w:t xml:space="preserve"> محمّد ابنه </w:t>
      </w:r>
      <w:r w:rsidRPr="00CE68B8">
        <w:rPr>
          <w:rStyle w:val="libFootnotenumChar"/>
          <w:rtl/>
        </w:rPr>
        <w:t>(2)</w:t>
      </w:r>
      <w:r>
        <w:rPr>
          <w:rtl/>
        </w:rPr>
        <w:t xml:space="preserve">،و کان </w:t>
      </w:r>
      <w:r>
        <w:rPr>
          <w:rFonts w:hint="cs"/>
          <w:rtl/>
        </w:rPr>
        <w:t>ی</w:t>
      </w:r>
      <w:r>
        <w:rPr>
          <w:rFonts w:hint="eastAsia"/>
          <w:rtl/>
        </w:rPr>
        <w:t>وم</w:t>
      </w:r>
      <w:r>
        <w:rPr>
          <w:rtl/>
        </w:rPr>
        <w:t xml:space="preserve"> ص</w:t>
      </w:r>
      <w:r w:rsidR="00275436">
        <w:rPr>
          <w:rtl/>
        </w:rPr>
        <w:t>في</w:t>
      </w:r>
      <w:r>
        <w:rPr>
          <w:rFonts w:hint="eastAsia"/>
          <w:rtl/>
        </w:rPr>
        <w:t>ن</w:t>
      </w:r>
      <w:r>
        <w:rPr>
          <w:rtl/>
        </w:rPr>
        <w:t xml:space="preserve"> ع</w:t>
      </w:r>
      <w:r w:rsidR="00D27669">
        <w:rPr>
          <w:rtl/>
        </w:rPr>
        <w:t>ل</w:t>
      </w:r>
      <w:r w:rsidR="001E1916">
        <w:rPr>
          <w:rFonts w:hint="cs"/>
          <w:rtl/>
        </w:rPr>
        <w:t>ى</w:t>
      </w:r>
      <w:r>
        <w:rPr>
          <w:rtl/>
        </w:rPr>
        <w:t xml:space="preserve"> </w:t>
      </w:r>
      <w:r w:rsidR="001E1916">
        <w:rPr>
          <w:rtl/>
        </w:rPr>
        <w:t>شرطة</w:t>
      </w:r>
      <w:r>
        <w:rPr>
          <w:rtl/>
        </w:rPr>
        <w:t xml:space="preserve"> ا</w:t>
      </w:r>
      <w:r w:rsidR="00582E81">
        <w:rPr>
          <w:rtl/>
        </w:rPr>
        <w:t>لخمي</w:t>
      </w:r>
      <w:r>
        <w:rPr>
          <w:rFonts w:hint="eastAsia"/>
          <w:rtl/>
        </w:rPr>
        <w:t>س</w:t>
      </w:r>
      <w:r>
        <w:rPr>
          <w:rtl/>
        </w:rPr>
        <w:t>.</w:t>
      </w:r>
    </w:p>
    <w:p w:rsidR="00275436" w:rsidRDefault="004A6812" w:rsidP="001E1916">
      <w:pPr>
        <w:pStyle w:val="libNormal"/>
        <w:rPr>
          <w:rtl/>
        </w:rPr>
      </w:pPr>
      <w:r>
        <w:rPr>
          <w:rFonts w:hint="eastAsia"/>
          <w:rtl/>
        </w:rPr>
        <w:t>و</w:t>
      </w:r>
      <w:r>
        <w:rPr>
          <w:rtl/>
        </w:rPr>
        <w:t xml:space="preserve"> قال لأم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1E1916">
        <w:rPr>
          <w:rtl/>
        </w:rPr>
        <w:t>قدّمني</w:t>
      </w:r>
      <w:r>
        <w:rPr>
          <w:rtl/>
        </w:rPr>
        <w:t xml:space="preserve"> </w:t>
      </w:r>
      <w:r w:rsidR="00275436">
        <w:rPr>
          <w:rtl/>
        </w:rPr>
        <w:t>في</w:t>
      </w:r>
      <w:r>
        <w:rPr>
          <w:rtl/>
        </w:rPr>
        <w:t xml:space="preserve"> ال</w:t>
      </w:r>
      <w:r w:rsidR="001E1916">
        <w:rPr>
          <w:rtl/>
        </w:rPr>
        <w:t>بقية</w:t>
      </w:r>
      <w:r>
        <w:rPr>
          <w:rtl/>
        </w:rPr>
        <w:t xml:space="preserve"> من الناس فانّک لا تفقد </w:t>
      </w:r>
      <w:r w:rsidR="00D27669">
        <w:rPr>
          <w:rtl/>
        </w:rPr>
        <w:t>لي</w:t>
      </w:r>
      <w:r>
        <w:rPr>
          <w:rtl/>
        </w:rPr>
        <w:t xml:space="preserve"> </w:t>
      </w:r>
      <w:r w:rsidR="00D27669">
        <w:rPr>
          <w:rtl/>
        </w:rPr>
        <w:t>ال</w:t>
      </w:r>
      <w:r w:rsidR="001E1916">
        <w:rPr>
          <w:rFonts w:hint="cs"/>
          <w:rtl/>
        </w:rPr>
        <w:t>ي</w:t>
      </w:r>
      <w:r>
        <w:rPr>
          <w:rFonts w:hint="eastAsia"/>
          <w:rtl/>
        </w:rPr>
        <w:t>وم</w:t>
      </w:r>
      <w:r>
        <w:rPr>
          <w:rtl/>
        </w:rPr>
        <w:t xml:space="preserve"> صبرا و لا نصرا،قال </w:t>
      </w:r>
      <w:r w:rsidR="00D27669" w:rsidRPr="00D27669">
        <w:rPr>
          <w:rStyle w:val="libAlaemChar"/>
          <w:rtl/>
        </w:rPr>
        <w:t>عليه‌السلام</w:t>
      </w:r>
      <w:r>
        <w:rPr>
          <w:rtl/>
        </w:rPr>
        <w:t>:تقدّم باسم اللّه و ال</w:t>
      </w:r>
      <w:r w:rsidR="001E1916">
        <w:rPr>
          <w:rtl/>
        </w:rPr>
        <w:t>برکة</w:t>
      </w:r>
      <w:r>
        <w:rPr>
          <w:rtl/>
        </w:rPr>
        <w:t>،فتقدّم و أخذ را</w:t>
      </w:r>
      <w:r>
        <w:rPr>
          <w:rFonts w:hint="cs"/>
          <w:rtl/>
        </w:rPr>
        <w:t>ی</w:t>
      </w:r>
      <w:r>
        <w:rPr>
          <w:rFonts w:hint="eastAsia"/>
          <w:rtl/>
        </w:rPr>
        <w:t>ته</w:t>
      </w:r>
      <w:r>
        <w:rPr>
          <w:rtl/>
        </w:rPr>
        <w:t xml:space="preserve"> و س</w:t>
      </w:r>
      <w:r>
        <w:rPr>
          <w:rFonts w:hint="cs"/>
          <w:rtl/>
        </w:rPr>
        <w:t>ی</w:t>
      </w:r>
      <w:r>
        <w:rPr>
          <w:rFonts w:hint="eastAsia"/>
          <w:rtl/>
        </w:rPr>
        <w:t>فه</w:t>
      </w:r>
      <w:r>
        <w:rPr>
          <w:rtl/>
        </w:rPr>
        <w:t xml:space="preserve"> فمض</w:t>
      </w:r>
      <w:r>
        <w:rPr>
          <w:rFonts w:hint="cs"/>
          <w:rtl/>
        </w:rPr>
        <w:t>ی</w:t>
      </w:r>
      <w:r>
        <w:rPr>
          <w:rtl/>
        </w:rPr>
        <w:t xml:space="preserve"> بال</w:t>
      </w:r>
      <w:r w:rsidR="001E1916">
        <w:rPr>
          <w:rtl/>
        </w:rPr>
        <w:t>رایة</w:t>
      </w:r>
      <w:r>
        <w:rPr>
          <w:rtl/>
        </w:rPr>
        <w:t xml:space="preserve"> مرتجزا فرجع و قد خضب س</w:t>
      </w:r>
      <w:r>
        <w:rPr>
          <w:rFonts w:hint="cs"/>
          <w:rtl/>
        </w:rPr>
        <w:t>ی</w:t>
      </w:r>
      <w:r>
        <w:rPr>
          <w:rFonts w:hint="eastAsia"/>
          <w:rtl/>
        </w:rPr>
        <w:t>فه</w:t>
      </w:r>
      <w:r>
        <w:rPr>
          <w:rtl/>
        </w:rPr>
        <w:t xml:space="preserve"> و رمحه دما،و کان ش</w:t>
      </w:r>
      <w:r>
        <w:rPr>
          <w:rFonts w:hint="cs"/>
          <w:rtl/>
        </w:rPr>
        <w:t>ی</w:t>
      </w:r>
      <w:r>
        <w:rPr>
          <w:rFonts w:hint="eastAsia"/>
          <w:rtl/>
        </w:rPr>
        <w:t>خا</w:t>
      </w:r>
      <w:r>
        <w:rPr>
          <w:rtl/>
        </w:rPr>
        <w:t xml:space="preserve"> ناسکا عابدا و کان إذا </w:t>
      </w:r>
      <w:r w:rsidR="00AE0C8D">
        <w:rPr>
          <w:rtl/>
        </w:rPr>
        <w:t>لقي</w:t>
      </w:r>
      <w:r>
        <w:rPr>
          <w:rtl/>
        </w:rPr>
        <w:t xml:space="preserve"> </w:t>
      </w:r>
      <w:r>
        <w:rPr>
          <w:rFonts w:hint="eastAsia"/>
          <w:rtl/>
        </w:rPr>
        <w:t>القوم</w:t>
      </w:r>
      <w:r>
        <w:rPr>
          <w:rtl/>
        </w:rPr>
        <w:t xml:space="preserve"> لا </w:t>
      </w:r>
      <w:r>
        <w:rPr>
          <w:rFonts w:hint="cs"/>
          <w:rtl/>
        </w:rPr>
        <w:t>ی</w:t>
      </w:r>
      <w:r>
        <w:rPr>
          <w:rFonts w:hint="eastAsia"/>
          <w:rtl/>
        </w:rPr>
        <w:t>غمد</w:t>
      </w:r>
      <w:r>
        <w:rPr>
          <w:rtl/>
        </w:rPr>
        <w:t xml:space="preserve"> س</w:t>
      </w:r>
      <w:r>
        <w:rPr>
          <w:rFonts w:hint="cs"/>
          <w:rtl/>
        </w:rPr>
        <w:t>ی</w:t>
      </w:r>
      <w:r>
        <w:rPr>
          <w:rFonts w:hint="eastAsia"/>
          <w:rtl/>
        </w:rPr>
        <w:t>فه</w:t>
      </w:r>
      <w:r>
        <w:rPr>
          <w:rtl/>
        </w:rPr>
        <w:t xml:space="preserve"> و کان من ذخائر ع</w:t>
      </w:r>
      <w:r w:rsidR="00D27669">
        <w:rPr>
          <w:rtl/>
        </w:rPr>
        <w:t>لي</w:t>
      </w:r>
      <w:r>
        <w:rPr>
          <w:rtl/>
        </w:rPr>
        <w:t xml:space="preserve"> </w:t>
      </w:r>
      <w:r w:rsidR="00D27669" w:rsidRPr="00D27669">
        <w:rPr>
          <w:rStyle w:val="libAlaemChar"/>
          <w:rtl/>
        </w:rPr>
        <w:t>عليه‌السلام</w:t>
      </w:r>
      <w:r>
        <w:rPr>
          <w:rtl/>
        </w:rPr>
        <w:t xml:space="preserve"> ممّن قد با</w:t>
      </w:r>
      <w:r>
        <w:rPr>
          <w:rFonts w:hint="cs"/>
          <w:rtl/>
        </w:rPr>
        <w:t>ی</w:t>
      </w:r>
      <w:r>
        <w:rPr>
          <w:rFonts w:hint="eastAsia"/>
          <w:rtl/>
        </w:rPr>
        <w:t>عه</w:t>
      </w:r>
      <w:r>
        <w:rPr>
          <w:rtl/>
        </w:rPr>
        <w:t xml:space="preserve"> ع</w:t>
      </w:r>
      <w:r w:rsidR="00D27669">
        <w:rPr>
          <w:rtl/>
        </w:rPr>
        <w:t>ل</w:t>
      </w:r>
      <w:r w:rsidR="001E1916">
        <w:rPr>
          <w:rFonts w:hint="cs"/>
          <w:rtl/>
        </w:rPr>
        <w:t>ى</w:t>
      </w:r>
      <w:r>
        <w:rPr>
          <w:rtl/>
        </w:rPr>
        <w:t xml:space="preserve"> الموت،و کان من فرسان أهل العراق،کذا عن نصر بن مزاحم </w:t>
      </w:r>
      <w:r w:rsidRPr="00CE68B8">
        <w:rPr>
          <w:rStyle w:val="libFootnotenumChar"/>
          <w:rtl/>
        </w:rPr>
        <w:t>(3)</w:t>
      </w:r>
      <w:r>
        <w:rPr>
          <w:rtl/>
        </w:rPr>
        <w:t>.</w:t>
      </w:r>
    </w:p>
    <w:p w:rsidR="00275436" w:rsidRDefault="004A6812" w:rsidP="004A6812">
      <w:pPr>
        <w:pStyle w:val="libNormal"/>
        <w:rPr>
          <w:rtl/>
        </w:rPr>
      </w:pPr>
      <w:r>
        <w:rPr>
          <w:rFonts w:hint="eastAsia"/>
          <w:rtl/>
        </w:rPr>
        <w:t>اخبار</w:t>
      </w:r>
      <w:r>
        <w:rPr>
          <w:rtl/>
        </w:rPr>
        <w:t xml:space="preserve"> الأصبغ عن </w:t>
      </w:r>
      <w:r w:rsidR="00910408">
        <w:rPr>
          <w:rtl/>
        </w:rPr>
        <w:t>کیفية</w:t>
      </w:r>
      <w:r>
        <w:rPr>
          <w:rtl/>
        </w:rPr>
        <w:t xml:space="preserve"> </w:t>
      </w:r>
      <w:r w:rsidR="00910408">
        <w:rPr>
          <w:rtl/>
        </w:rPr>
        <w:t>وفاة</w:t>
      </w:r>
      <w:r>
        <w:rPr>
          <w:rtl/>
        </w:rPr>
        <w:t xml:space="preserve"> سلمان </w:t>
      </w:r>
      <w:r w:rsidR="00880A49" w:rsidRPr="00880A49">
        <w:rPr>
          <w:rStyle w:val="libAlaemChar"/>
          <w:rtl/>
        </w:rPr>
        <w:t>رحمه‌الله</w:t>
      </w:r>
      <w:r>
        <w:rPr>
          <w:rtl/>
        </w:rPr>
        <w:t xml:space="preserve"> و کان </w:t>
      </w:r>
      <w:r w:rsidR="00880A49" w:rsidRPr="00880A49">
        <w:rPr>
          <w:rStyle w:val="libAlaemChar"/>
          <w:rtl/>
        </w:rPr>
        <w:t>رحمه‌الله</w:t>
      </w:r>
      <w:r>
        <w:rPr>
          <w:rtl/>
        </w:rPr>
        <w:t xml:space="preserve"> عنده وقت وفاته </w:t>
      </w:r>
      <w:r w:rsidRPr="00CE68B8">
        <w:rPr>
          <w:rStyle w:val="libFootnotenumChar"/>
          <w:rtl/>
        </w:rPr>
        <w:t>(4)</w:t>
      </w:r>
      <w:r>
        <w:rPr>
          <w:rtl/>
        </w:rPr>
        <w:t>.</w:t>
      </w:r>
    </w:p>
    <w:p w:rsidR="00275436" w:rsidRDefault="00B84FC2" w:rsidP="001E1916">
      <w:pPr>
        <w:pStyle w:val="libNormal"/>
        <w:rPr>
          <w:rtl/>
        </w:rPr>
      </w:pPr>
      <w:r w:rsidRPr="00B84FC2">
        <w:rPr>
          <w:rStyle w:val="libBold1Char"/>
          <w:rFonts w:hint="eastAsia"/>
          <w:rtl/>
        </w:rPr>
        <w:t>أمالي الطوسيّ</w:t>
      </w:r>
      <w:r w:rsidR="004A6812">
        <w:rPr>
          <w:rtl/>
        </w:rPr>
        <w:t>:عن الأصبغ قال: کنت أرکع عند باب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و أنا أدعو اللّه إذ خرج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فقال:</w:t>
      </w:r>
      <w:r w:rsidR="004A6812">
        <w:rPr>
          <w:rFonts w:hint="cs"/>
          <w:rtl/>
        </w:rPr>
        <w:t>ی</w:t>
      </w:r>
      <w:r w:rsidR="004A6812">
        <w:rPr>
          <w:rFonts w:hint="eastAsia"/>
          <w:rtl/>
        </w:rPr>
        <w:t>ا</w:t>
      </w:r>
      <w:r w:rsidR="004A6812">
        <w:rPr>
          <w:rtl/>
        </w:rPr>
        <w:t xml:space="preserve"> أصبغ،قلت:ل</w:t>
      </w:r>
      <w:r w:rsidR="00FF55C9">
        <w:rPr>
          <w:rtl/>
        </w:rPr>
        <w:t>بي</w:t>
      </w:r>
      <w:r w:rsidR="004A6812">
        <w:rPr>
          <w:rFonts w:hint="eastAsia"/>
          <w:rtl/>
        </w:rPr>
        <w:t>ک،قال</w:t>
      </w:r>
      <w:r w:rsidR="004A6812">
        <w:rPr>
          <w:rtl/>
        </w:rPr>
        <w:t>:</w:t>
      </w:r>
      <w:r w:rsidR="00257D04">
        <w:rPr>
          <w:rtl/>
        </w:rPr>
        <w:t>أيّ</w:t>
      </w:r>
      <w:r w:rsidR="004A6812">
        <w:rPr>
          <w:rtl/>
        </w:rPr>
        <w:t xml:space="preserve"> </w:t>
      </w:r>
      <w:r w:rsidR="00D27669">
        <w:rPr>
          <w:rtl/>
        </w:rPr>
        <w:t>شيء</w:t>
      </w:r>
      <w:r w:rsidR="004A6812">
        <w:rPr>
          <w:rtl/>
        </w:rPr>
        <w:t xml:space="preserve"> کنت تصنع؟قلت:رکعت و أنا أدعو اللّه،قال:أفلا أعلّمک دعاء سمعته من رسول اللّه </w:t>
      </w:r>
      <w:r w:rsidR="00D27669" w:rsidRPr="00D27669">
        <w:rPr>
          <w:rStyle w:val="libAlaemChar"/>
          <w:rtl/>
        </w:rPr>
        <w:t>صلى‌الله‌عليه‌وآله‌وسلم</w:t>
      </w:r>
      <w:r w:rsidR="004A6812">
        <w:rPr>
          <w:rtl/>
        </w:rPr>
        <w:t>؟قلت:ب</w:t>
      </w:r>
      <w:r w:rsidR="00D27669">
        <w:rPr>
          <w:rtl/>
        </w:rPr>
        <w:t>ل</w:t>
      </w:r>
      <w:r w:rsidR="001E1916">
        <w:rPr>
          <w:rFonts w:hint="cs"/>
          <w:rtl/>
        </w:rPr>
        <w:t>ى</w:t>
      </w:r>
      <w:r w:rsidR="004A6812">
        <w:rPr>
          <w:rFonts w:hint="eastAsia"/>
          <w:rtl/>
        </w:rPr>
        <w:t>،قال</w:t>
      </w:r>
      <w:r w:rsidR="004A6812">
        <w:rPr>
          <w:rtl/>
        </w:rPr>
        <w:t>:قل(الحمد للّه ع</w:t>
      </w:r>
      <w:r w:rsidR="00D27669">
        <w:rPr>
          <w:rtl/>
        </w:rPr>
        <w:t>ل</w:t>
      </w:r>
      <w:r w:rsidR="001E1916">
        <w:rPr>
          <w:rFonts w:hint="cs"/>
          <w:rtl/>
        </w:rPr>
        <w:t>ى</w:t>
      </w:r>
      <w:r w:rsidR="004A6812">
        <w:rPr>
          <w:rtl/>
        </w:rPr>
        <w:t xml:space="preserve"> ما کان و الحمد للّه ع</w:t>
      </w:r>
      <w:r w:rsidR="00D27669">
        <w:rPr>
          <w:rtl/>
        </w:rPr>
        <w:t>ل</w:t>
      </w:r>
      <w:r w:rsidR="001E1916">
        <w:rPr>
          <w:rFonts w:hint="cs"/>
          <w:rtl/>
        </w:rPr>
        <w:t>ى</w:t>
      </w:r>
      <w:r w:rsidR="004A6812">
        <w:rPr>
          <w:rtl/>
        </w:rPr>
        <w:t xml:space="preserve"> کلّ حال) ثمّ ضرب </w:t>
      </w:r>
      <w:r w:rsidR="00FF55C9">
        <w:rPr>
          <w:rtl/>
        </w:rPr>
        <w:t>بي</w:t>
      </w:r>
      <w:r w:rsidR="004A6812">
        <w:rPr>
          <w:rFonts w:hint="eastAsia"/>
          <w:rtl/>
        </w:rPr>
        <w:t>ده</w:t>
      </w:r>
      <w:r w:rsidR="004A6812">
        <w:rPr>
          <w:rtl/>
        </w:rPr>
        <w:t xml:space="preserve"> </w:t>
      </w:r>
      <w:r w:rsidR="00D27669">
        <w:rPr>
          <w:rtl/>
        </w:rPr>
        <w:t>ال</w:t>
      </w:r>
      <w:r w:rsidR="001E1916">
        <w:rPr>
          <w:rFonts w:hint="cs"/>
          <w:rtl/>
        </w:rPr>
        <w:t>ي</w:t>
      </w:r>
      <w:r w:rsidR="00B365CC">
        <w:rPr>
          <w:rFonts w:hint="eastAsia"/>
          <w:rtl/>
        </w:rPr>
        <w:t>مني</w:t>
      </w:r>
      <w:r w:rsidR="004A6812">
        <w:rPr>
          <w:rtl/>
        </w:rPr>
        <w:t xml:space="preserve"> ع</w:t>
      </w:r>
      <w:r w:rsidR="00D27669">
        <w:rPr>
          <w:rtl/>
        </w:rPr>
        <w:t>ل</w:t>
      </w:r>
      <w:r w:rsidR="001E1916">
        <w:rPr>
          <w:rFonts w:hint="cs"/>
          <w:rtl/>
        </w:rPr>
        <w:t>ى</w:t>
      </w:r>
      <w:r w:rsidR="004A6812">
        <w:rPr>
          <w:rtl/>
        </w:rPr>
        <w:t xml:space="preserve"> منک</w:t>
      </w:r>
      <w:r w:rsidR="00FF55C9">
        <w:rPr>
          <w:rtl/>
        </w:rPr>
        <w:t>بي</w:t>
      </w:r>
      <w:r w:rsidR="004A6812">
        <w:rPr>
          <w:rtl/>
        </w:rPr>
        <w:t xml:space="preserve"> الأ</w:t>
      </w:r>
      <w:r w:rsidR="004A6812">
        <w:rPr>
          <w:rFonts w:hint="cs"/>
          <w:rtl/>
        </w:rPr>
        <w:t>ی</w:t>
      </w:r>
      <w:r w:rsidR="004A6812">
        <w:rPr>
          <w:rFonts w:hint="eastAsia"/>
          <w:rtl/>
        </w:rPr>
        <w:t>سر</w:t>
      </w:r>
      <w:r w:rsidR="004A6812">
        <w:rPr>
          <w:rtl/>
        </w:rPr>
        <w:t xml:space="preserve"> و قال:</w:t>
      </w:r>
      <w:r w:rsidR="004A6812">
        <w:rPr>
          <w:rFonts w:hint="cs"/>
          <w:rtl/>
        </w:rPr>
        <w:t>ی</w:t>
      </w:r>
      <w:r w:rsidR="004A6812">
        <w:rPr>
          <w:rFonts w:hint="eastAsia"/>
          <w:rtl/>
        </w:rPr>
        <w:t>ا</w:t>
      </w:r>
      <w:r w:rsidR="004A6812">
        <w:rPr>
          <w:rtl/>
        </w:rPr>
        <w:t xml:space="preserve"> أصبغ لئن ثبتت قدمک و تمّت ولا</w:t>
      </w:r>
      <w:r w:rsidR="004A6812">
        <w:rPr>
          <w:rFonts w:hint="cs"/>
          <w:rtl/>
        </w:rPr>
        <w:t>ی</w:t>
      </w:r>
      <w:r w:rsidR="004A6812">
        <w:rPr>
          <w:rFonts w:hint="eastAsia"/>
          <w:rtl/>
        </w:rPr>
        <w:t>تک</w:t>
      </w:r>
      <w:r w:rsidR="004A6812">
        <w:rPr>
          <w:rtl/>
        </w:rPr>
        <w:t xml:space="preserve"> و انبسطت </w:t>
      </w:r>
      <w:r w:rsidR="004A6812">
        <w:rPr>
          <w:rFonts w:hint="cs"/>
          <w:rtl/>
        </w:rPr>
        <w:t>ی</w:t>
      </w:r>
      <w:r w:rsidR="004A6812">
        <w:rPr>
          <w:rFonts w:hint="eastAsia"/>
          <w:rtl/>
        </w:rPr>
        <w:t>دک</w:t>
      </w:r>
      <w:r w:rsidR="004A6812">
        <w:rPr>
          <w:rtl/>
        </w:rPr>
        <w:t xml:space="preserve"> فاللّه أرحم بک من نفسک </w:t>
      </w:r>
      <w:r w:rsidR="004A6812" w:rsidRPr="00CE68B8">
        <w:rPr>
          <w:rStyle w:val="libFootnotenumChar"/>
          <w:rtl/>
        </w:rPr>
        <w:t>(5)</w:t>
      </w:r>
      <w:r w:rsidR="004A6812">
        <w:rPr>
          <w:rtl/>
        </w:rPr>
        <w:t>.</w:t>
      </w:r>
    </w:p>
    <w:p w:rsidR="001746BD" w:rsidRDefault="001746BD" w:rsidP="00CE68B8">
      <w:pPr>
        <w:pStyle w:val="libLine"/>
        <w:rPr>
          <w:rtl/>
        </w:rPr>
      </w:pPr>
      <w:r>
        <w:rPr>
          <w:rFonts w:hint="eastAsia"/>
          <w:rtl/>
        </w:rPr>
        <w:t>___________________</w:t>
      </w:r>
    </w:p>
    <w:p w:rsidR="00275436" w:rsidRDefault="00CE68B8" w:rsidP="001E1916">
      <w:pPr>
        <w:pStyle w:val="libFootnote0"/>
        <w:rPr>
          <w:rtl/>
        </w:rPr>
      </w:pPr>
      <w:r>
        <w:rPr>
          <w:rtl/>
        </w:rPr>
        <w:t>(1)</w:t>
      </w:r>
      <w:r w:rsidR="004A6812">
        <w:rPr>
          <w:rtl/>
        </w:rPr>
        <w:t xml:space="preserve"> ق:کتاب الا</w:t>
      </w:r>
      <w:r w:rsidR="004A6812">
        <w:rPr>
          <w:rFonts w:hint="cs"/>
          <w:rtl/>
        </w:rPr>
        <w:t>ی</w:t>
      </w:r>
      <w:r w:rsidR="004A6812">
        <w:rPr>
          <w:rFonts w:hint="eastAsia"/>
          <w:rtl/>
        </w:rPr>
        <w:t>مان</w:t>
      </w:r>
      <w:r w:rsidR="00275436">
        <w:rPr>
          <w:rtl/>
        </w:rPr>
        <w:t>3</w:t>
      </w:r>
      <w:r w:rsidR="004A6812">
        <w:rPr>
          <w:rtl/>
        </w:rPr>
        <w:t>6/4/،ج:</w:t>
      </w:r>
      <w:r w:rsidR="00275436">
        <w:rPr>
          <w:rtl/>
        </w:rPr>
        <w:t>132</w:t>
      </w:r>
      <w:r w:rsidR="004A6812">
        <w:rPr>
          <w:rtl/>
        </w:rPr>
        <w:t>/6</w:t>
      </w:r>
      <w:r w:rsidR="00275436">
        <w:rPr>
          <w:rtl/>
        </w:rPr>
        <w:t>7</w:t>
      </w:r>
      <w:r w:rsidR="004A6812">
        <w:rPr>
          <w:rtl/>
        </w:rPr>
        <w:t>.</w:t>
      </w:r>
    </w:p>
    <w:p w:rsidR="00275436" w:rsidRDefault="00CE68B8" w:rsidP="001E1916">
      <w:pPr>
        <w:pStyle w:val="libFootnote0"/>
        <w:rPr>
          <w:rtl/>
        </w:rPr>
      </w:pPr>
      <w:r>
        <w:rPr>
          <w:rtl/>
        </w:rPr>
        <w:t>(2)</w:t>
      </w:r>
      <w:r w:rsidR="004A6812">
        <w:rPr>
          <w:rtl/>
        </w:rPr>
        <w:t xml:space="preserve"> ق:</w:t>
      </w:r>
      <w:r w:rsidR="00275436">
        <w:rPr>
          <w:rtl/>
        </w:rPr>
        <w:t>7</w:t>
      </w:r>
      <w:r w:rsidR="004A6812">
        <w:rPr>
          <w:rtl/>
        </w:rPr>
        <w:t>4/</w:t>
      </w:r>
      <w:r w:rsidR="00275436">
        <w:rPr>
          <w:rtl/>
        </w:rPr>
        <w:t>10</w:t>
      </w:r>
      <w:r w:rsidR="004A6812">
        <w:rPr>
          <w:rtl/>
        </w:rPr>
        <w:t>/</w:t>
      </w:r>
      <w:r w:rsidR="00275436">
        <w:rPr>
          <w:rtl/>
        </w:rPr>
        <w:t>17</w:t>
      </w:r>
      <w:r w:rsidR="004A6812">
        <w:rPr>
          <w:rtl/>
        </w:rPr>
        <w:t>،ج:</w:t>
      </w:r>
      <w:r w:rsidR="00275436">
        <w:rPr>
          <w:rtl/>
        </w:rPr>
        <w:t>2</w:t>
      </w:r>
      <w:r w:rsidR="004A6812">
        <w:rPr>
          <w:rtl/>
        </w:rPr>
        <w:t>65/</w:t>
      </w:r>
      <w:r w:rsidR="00275436">
        <w:rPr>
          <w:rtl/>
        </w:rPr>
        <w:t>77</w:t>
      </w:r>
      <w:r w:rsidR="004A6812">
        <w:rPr>
          <w:rtl/>
        </w:rPr>
        <w:t>.</w:t>
      </w:r>
    </w:p>
    <w:p w:rsidR="00275436" w:rsidRDefault="00CE68B8" w:rsidP="001E1916">
      <w:pPr>
        <w:pStyle w:val="libFootnote0"/>
        <w:rPr>
          <w:rtl/>
        </w:rPr>
      </w:pPr>
      <w:r>
        <w:rPr>
          <w:rtl/>
        </w:rPr>
        <w:t>(3)</w:t>
      </w:r>
      <w:r w:rsidR="004A6812">
        <w:rPr>
          <w:rtl/>
        </w:rPr>
        <w:t xml:space="preserve"> ق:5</w:t>
      </w:r>
      <w:r w:rsidR="00275436">
        <w:rPr>
          <w:rtl/>
        </w:rPr>
        <w:t>00</w:t>
      </w:r>
      <w:r w:rsidR="004A6812">
        <w:rPr>
          <w:rtl/>
        </w:rPr>
        <w:t>/45/</w:t>
      </w:r>
      <w:r w:rsidR="00275436">
        <w:rPr>
          <w:rtl/>
        </w:rPr>
        <w:t>8</w:t>
      </w:r>
      <w:r w:rsidR="004A6812">
        <w:rPr>
          <w:rtl/>
        </w:rPr>
        <w:t>،ج:5</w:t>
      </w:r>
      <w:r w:rsidR="00275436">
        <w:rPr>
          <w:rtl/>
        </w:rPr>
        <w:t>1</w:t>
      </w:r>
      <w:r w:rsidR="004A6812">
        <w:rPr>
          <w:rtl/>
        </w:rPr>
        <w:t>5/</w:t>
      </w:r>
      <w:r w:rsidR="00275436">
        <w:rPr>
          <w:rtl/>
        </w:rPr>
        <w:t>32</w:t>
      </w:r>
      <w:r w:rsidR="004A6812">
        <w:rPr>
          <w:rtl/>
        </w:rPr>
        <w:t>.</w:t>
      </w:r>
    </w:p>
    <w:p w:rsidR="00275436" w:rsidRDefault="00CE68B8" w:rsidP="001E1916">
      <w:pPr>
        <w:pStyle w:val="libFootnote0"/>
        <w:rPr>
          <w:rtl/>
        </w:rPr>
      </w:pPr>
      <w:r>
        <w:rPr>
          <w:rtl/>
        </w:rPr>
        <w:t>(4)</w:t>
      </w:r>
      <w:r w:rsidR="004A6812">
        <w:rPr>
          <w:rtl/>
        </w:rPr>
        <w:t xml:space="preserve"> ق:</w:t>
      </w:r>
      <w:r w:rsidR="00275436">
        <w:rPr>
          <w:rtl/>
        </w:rPr>
        <w:t>7</w:t>
      </w:r>
      <w:r w:rsidR="004A6812">
        <w:rPr>
          <w:rtl/>
        </w:rPr>
        <w:t>6</w:t>
      </w:r>
      <w:r w:rsidR="00275436">
        <w:rPr>
          <w:rtl/>
        </w:rPr>
        <w:t>2</w:t>
      </w:r>
      <w:r w:rsidR="004A6812">
        <w:rPr>
          <w:rtl/>
        </w:rPr>
        <w:t>/</w:t>
      </w:r>
      <w:r w:rsidR="00275436">
        <w:rPr>
          <w:rtl/>
        </w:rPr>
        <w:t>78</w:t>
      </w:r>
      <w:r w:rsidR="004A6812">
        <w:rPr>
          <w:rtl/>
        </w:rPr>
        <w:t>/6،ج:</w:t>
      </w:r>
      <w:r w:rsidR="00275436">
        <w:rPr>
          <w:rtl/>
        </w:rPr>
        <w:t>37</w:t>
      </w:r>
      <w:r w:rsidR="004A6812">
        <w:rPr>
          <w:rtl/>
        </w:rPr>
        <w:t>4/</w:t>
      </w:r>
      <w:r w:rsidR="00275436">
        <w:rPr>
          <w:rtl/>
        </w:rPr>
        <w:t>22</w:t>
      </w:r>
      <w:r w:rsidR="004A6812">
        <w:rPr>
          <w:rtl/>
        </w:rPr>
        <w:t>.</w:t>
      </w:r>
    </w:p>
    <w:p w:rsidR="00275436" w:rsidRDefault="00CE68B8" w:rsidP="001E1916">
      <w:pPr>
        <w:pStyle w:val="libFootnote0"/>
        <w:rPr>
          <w:rtl/>
        </w:rPr>
      </w:pPr>
      <w:r>
        <w:rPr>
          <w:rtl/>
        </w:rPr>
        <w:t>(5)</w:t>
      </w:r>
      <w:r w:rsidR="004A6812">
        <w:rPr>
          <w:rtl/>
        </w:rPr>
        <w:t xml:space="preserve"> ق:6</w:t>
      </w:r>
      <w:r w:rsidR="00275436">
        <w:rPr>
          <w:rtl/>
        </w:rPr>
        <w:t>3</w:t>
      </w:r>
      <w:r w:rsidR="004A6812">
        <w:rPr>
          <w:rtl/>
        </w:rPr>
        <w:t>5/</w:t>
      </w:r>
      <w:r w:rsidR="00275436">
        <w:rPr>
          <w:rtl/>
        </w:rPr>
        <w:t>12</w:t>
      </w:r>
      <w:r w:rsidR="004A6812">
        <w:rPr>
          <w:rtl/>
        </w:rPr>
        <w:t>4/</w:t>
      </w:r>
      <w:r w:rsidR="00275436">
        <w:rPr>
          <w:rtl/>
        </w:rPr>
        <w:t>9</w:t>
      </w:r>
      <w:r w:rsidR="004A6812">
        <w:rPr>
          <w:rtl/>
        </w:rPr>
        <w:t>،ج:</w:t>
      </w:r>
      <w:r w:rsidR="00275436">
        <w:rPr>
          <w:rtl/>
        </w:rPr>
        <w:t>1</w:t>
      </w:r>
      <w:r w:rsidR="004A6812">
        <w:rPr>
          <w:rtl/>
        </w:rPr>
        <w:t>45/4</w:t>
      </w:r>
      <w:r w:rsidR="00275436">
        <w:rPr>
          <w:rtl/>
        </w:rPr>
        <w:t>2</w:t>
      </w:r>
      <w:r w:rsidR="004A6812">
        <w:rPr>
          <w:rtl/>
        </w:rPr>
        <w:t>.</w:t>
      </w:r>
    </w:p>
    <w:p w:rsidR="00FF55C9" w:rsidRDefault="00FF55C9" w:rsidP="00FF55C9">
      <w:pPr>
        <w:pStyle w:val="libNormal"/>
        <w:rPr>
          <w:rtl/>
        </w:rPr>
      </w:pPr>
      <w:r>
        <w:rPr>
          <w:rFonts w:hint="eastAsia"/>
          <w:rtl/>
        </w:rPr>
        <w:br w:type="page"/>
      </w:r>
    </w:p>
    <w:p w:rsidR="00275436" w:rsidRDefault="004A6812" w:rsidP="001E1916">
      <w:pPr>
        <w:pStyle w:val="libCenterBold1"/>
        <w:rPr>
          <w:rtl/>
        </w:rPr>
      </w:pPr>
      <w:r>
        <w:rPr>
          <w:rFonts w:hint="eastAsia"/>
          <w:rtl/>
        </w:rPr>
        <w:lastRenderedPageBreak/>
        <w:t>دعاء</w:t>
      </w:r>
      <w:r>
        <w:rPr>
          <w:rtl/>
        </w:rPr>
        <w:t xml:space="preserve"> لدفع ضرر الطعام</w:t>
      </w:r>
    </w:p>
    <w:p w:rsidR="00275436" w:rsidRDefault="0055514A" w:rsidP="001E1916">
      <w:pPr>
        <w:pStyle w:val="libNormal"/>
        <w:rPr>
          <w:rtl/>
        </w:rPr>
      </w:pPr>
      <w:r w:rsidRPr="0055514A">
        <w:rPr>
          <w:rStyle w:val="libBold1Char"/>
          <w:rFonts w:hint="eastAsia"/>
          <w:rtl/>
        </w:rPr>
        <w:t>الکافي</w:t>
      </w:r>
      <w:r w:rsidR="004A6812">
        <w:rPr>
          <w:rtl/>
        </w:rPr>
        <w:t>:عن الأصبغ قال: دخلت ع</w:t>
      </w:r>
      <w:r w:rsidR="00D27669">
        <w:rPr>
          <w:rtl/>
        </w:rPr>
        <w:t>ل</w:t>
      </w:r>
      <w:r w:rsidR="001E1916">
        <w:rPr>
          <w:rFonts w:hint="cs"/>
          <w:rtl/>
        </w:rPr>
        <w:t>ى</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و </w:t>
      </w:r>
      <w:r w:rsidR="00FF55C9">
        <w:rPr>
          <w:rtl/>
        </w:rPr>
        <w:t>بي</w:t>
      </w:r>
      <w:r w:rsidR="004A6812">
        <w:rPr>
          <w:rFonts w:hint="eastAsia"/>
          <w:rtl/>
        </w:rPr>
        <w:t>ن</w:t>
      </w:r>
      <w:r w:rsidR="004A6812">
        <w:rPr>
          <w:rtl/>
        </w:rPr>
        <w:t xml:space="preserve"> </w:t>
      </w:r>
      <w:r w:rsidR="00D27669">
        <w:rPr>
          <w:rFonts w:hint="cs"/>
          <w:rtl/>
        </w:rPr>
        <w:t>یدي</w:t>
      </w:r>
      <w:r w:rsidR="004A6812">
        <w:rPr>
          <w:rFonts w:hint="eastAsia"/>
          <w:rtl/>
        </w:rPr>
        <w:t>ه</w:t>
      </w:r>
      <w:r w:rsidR="004A6812">
        <w:rPr>
          <w:rtl/>
        </w:rPr>
        <w:t xml:space="preserve"> شواء ف</w:t>
      </w:r>
      <w:r w:rsidR="001E1916">
        <w:rPr>
          <w:rtl/>
        </w:rPr>
        <w:t>دعاني</w:t>
      </w:r>
      <w:r w:rsidR="004A6812">
        <w:rPr>
          <w:rtl/>
        </w:rPr>
        <w:t xml:space="preserve"> و قال:هلمّ </w:t>
      </w:r>
      <w:r w:rsidR="00D27669">
        <w:rPr>
          <w:rtl/>
        </w:rPr>
        <w:t>الى</w:t>
      </w:r>
      <w:r w:rsidR="004A6812">
        <w:rPr>
          <w:rtl/>
        </w:rPr>
        <w:t xml:space="preserve"> هذا الشواء،فقلت:انا إذا أکلت </w:t>
      </w:r>
      <w:r w:rsidR="001E1916">
        <w:rPr>
          <w:rtl/>
        </w:rPr>
        <w:t>ضرّني</w:t>
      </w:r>
      <w:r w:rsidR="004A6812">
        <w:rPr>
          <w:rFonts w:hint="eastAsia"/>
          <w:rtl/>
        </w:rPr>
        <w:t>،فقال</w:t>
      </w:r>
      <w:r w:rsidR="004A6812">
        <w:rPr>
          <w:rtl/>
        </w:rPr>
        <w:t xml:space="preserve">:ألا أعلّمک کلمات تقولهنّ و أنا ضامن لک أن لا </w:t>
      </w:r>
      <w:r w:rsidR="004A6812">
        <w:rPr>
          <w:rFonts w:hint="cs"/>
          <w:rtl/>
        </w:rPr>
        <w:t>ی</w:t>
      </w:r>
      <w:r w:rsidR="004A6812">
        <w:rPr>
          <w:rFonts w:hint="eastAsia"/>
          <w:rtl/>
        </w:rPr>
        <w:t>ؤ</w:t>
      </w:r>
      <w:r w:rsidR="00257D04">
        <w:rPr>
          <w:rFonts w:hint="eastAsia"/>
          <w:rtl/>
        </w:rPr>
        <w:t>ذي</w:t>
      </w:r>
      <w:r w:rsidR="004A6812">
        <w:rPr>
          <w:rFonts w:hint="eastAsia"/>
          <w:rtl/>
        </w:rPr>
        <w:t>ک</w:t>
      </w:r>
      <w:r w:rsidR="004A6812">
        <w:rPr>
          <w:rtl/>
        </w:rPr>
        <w:t xml:space="preserve"> طعام؟قال:(اللّهم </w:t>
      </w:r>
      <w:r w:rsidR="00D27669">
        <w:rPr>
          <w:rtl/>
        </w:rPr>
        <w:t>انّي</w:t>
      </w:r>
      <w:r w:rsidR="004A6812">
        <w:rPr>
          <w:rtl/>
        </w:rPr>
        <w:t xml:space="preserve"> أسألک باسمک خ</w:t>
      </w:r>
      <w:r w:rsidR="004A6812">
        <w:rPr>
          <w:rFonts w:hint="cs"/>
          <w:rtl/>
        </w:rPr>
        <w:t>ی</w:t>
      </w:r>
      <w:r w:rsidR="004A6812">
        <w:rPr>
          <w:rFonts w:hint="eastAsia"/>
          <w:rtl/>
        </w:rPr>
        <w:t>ر</w:t>
      </w:r>
      <w:r w:rsidR="004A6812">
        <w:rPr>
          <w:rtl/>
        </w:rPr>
        <w:t xml:space="preserve"> الأسماء ملء الأرض و السماء الرح</w:t>
      </w:r>
      <w:r w:rsidR="004A6812">
        <w:rPr>
          <w:rFonts w:hint="eastAsia"/>
          <w:rtl/>
        </w:rPr>
        <w:t>من</w:t>
      </w:r>
      <w:r w:rsidR="004A6812">
        <w:rPr>
          <w:rtl/>
        </w:rPr>
        <w:t xml:space="preserve"> الرح</w:t>
      </w:r>
      <w:r w:rsidR="004A6812">
        <w:rPr>
          <w:rFonts w:hint="cs"/>
          <w:rtl/>
        </w:rPr>
        <w:t>ی</w:t>
      </w:r>
      <w:r w:rsidR="004A6812">
        <w:rPr>
          <w:rFonts w:hint="eastAsia"/>
          <w:rtl/>
        </w:rPr>
        <w:t>م</w:t>
      </w:r>
      <w:r w:rsidR="004A6812">
        <w:rPr>
          <w:rtl/>
        </w:rPr>
        <w:t xml:space="preserve"> </w:t>
      </w:r>
      <w:r w:rsidR="00910408">
        <w:rPr>
          <w:rtl/>
        </w:rPr>
        <w:t>الذي</w:t>
      </w:r>
      <w:r w:rsidR="004A6812">
        <w:rPr>
          <w:rtl/>
        </w:rPr>
        <w:t xml:space="preserve"> لا </w:t>
      </w:r>
      <w:r w:rsidR="004A6812">
        <w:rPr>
          <w:rFonts w:hint="cs"/>
          <w:rtl/>
        </w:rPr>
        <w:t>ی</w:t>
      </w:r>
      <w:r w:rsidR="004A6812">
        <w:rPr>
          <w:rFonts w:hint="eastAsia"/>
          <w:rtl/>
        </w:rPr>
        <w:t>ضرّ</w:t>
      </w:r>
      <w:r w:rsidR="004A6812">
        <w:rPr>
          <w:rtl/>
        </w:rPr>
        <w:t xml:space="preserve"> معه داء)فلا </w:t>
      </w:r>
      <w:r w:rsidR="004A6812">
        <w:rPr>
          <w:rFonts w:hint="cs"/>
          <w:rtl/>
        </w:rPr>
        <w:t>ی</w:t>
      </w:r>
      <w:r w:rsidR="004A6812">
        <w:rPr>
          <w:rFonts w:hint="eastAsia"/>
          <w:rtl/>
        </w:rPr>
        <w:t>ضرّک</w:t>
      </w:r>
      <w:r w:rsidR="004A6812">
        <w:rPr>
          <w:rtl/>
        </w:rPr>
        <w:t xml:space="preserve"> أبدا </w:t>
      </w:r>
      <w:r w:rsidR="004A6812" w:rsidRPr="00CE68B8">
        <w:rPr>
          <w:rStyle w:val="libFootnotenumChar"/>
          <w:rtl/>
        </w:rPr>
        <w:t>(1)</w:t>
      </w:r>
      <w:r w:rsidR="004A6812">
        <w:rPr>
          <w:rtl/>
        </w:rPr>
        <w:t>.</w:t>
      </w:r>
    </w:p>
    <w:p w:rsidR="00275436" w:rsidRDefault="004A6812" w:rsidP="001E1916">
      <w:pPr>
        <w:pStyle w:val="libNormal"/>
        <w:rPr>
          <w:rtl/>
        </w:rPr>
      </w:pPr>
      <w:r>
        <w:rPr>
          <w:rtl/>
        </w:rPr>
        <w:t>بکاء الأصبغ ع</w:t>
      </w:r>
      <w:r w:rsidR="00D27669">
        <w:rPr>
          <w:rtl/>
        </w:rPr>
        <w:t>ل</w:t>
      </w:r>
      <w:r w:rsidR="001E1916">
        <w:rPr>
          <w:rFonts w:hint="cs"/>
          <w:rtl/>
        </w:rPr>
        <w:t>ى</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عند بابه لمّا </w:t>
      </w:r>
      <w:r w:rsidR="001E1916">
        <w:rPr>
          <w:rtl/>
        </w:rPr>
        <w:t>ضربة</w:t>
      </w:r>
      <w:r>
        <w:rPr>
          <w:rtl/>
        </w:rPr>
        <w:t xml:space="preserve"> ابن ملجم و دخوله ع</w:t>
      </w:r>
      <w:r w:rsidR="00D27669">
        <w:rPr>
          <w:rtl/>
        </w:rPr>
        <w:t>لي</w:t>
      </w:r>
      <w:r>
        <w:rPr>
          <w:rFonts w:hint="eastAsia"/>
          <w:rtl/>
        </w:rPr>
        <w:t>ه</w:t>
      </w:r>
      <w:r>
        <w:rPr>
          <w:rtl/>
        </w:rPr>
        <w:t xml:space="preserve"> و هو معصوب الرأس بعم</w:t>
      </w:r>
      <w:r w:rsidR="00910408">
        <w:rPr>
          <w:rtl/>
        </w:rPr>
        <w:t>أمة</w:t>
      </w:r>
      <w:r>
        <w:rPr>
          <w:rtl/>
        </w:rPr>
        <w:t xml:space="preserve"> صفراء و قد نزف و اصفرّ وجهه و قوله:</w:t>
      </w:r>
      <w:r w:rsidR="00703FAB">
        <w:rPr>
          <w:rtl/>
        </w:rPr>
        <w:t>حدّثني</w:t>
      </w:r>
      <w:r>
        <w:rPr>
          <w:rtl/>
        </w:rPr>
        <w:t xml:space="preserve"> بحد</w:t>
      </w:r>
      <w:r>
        <w:rPr>
          <w:rFonts w:hint="cs"/>
          <w:rtl/>
        </w:rPr>
        <w:t>ی</w:t>
      </w:r>
      <w:r>
        <w:rPr>
          <w:rFonts w:hint="eastAsia"/>
          <w:rtl/>
        </w:rPr>
        <w:t>ث</w:t>
      </w:r>
      <w:r>
        <w:rPr>
          <w:rtl/>
        </w:rPr>
        <w:t xml:space="preserve"> سمعته من رسول اللّه </w:t>
      </w:r>
      <w:r w:rsidR="00D27669" w:rsidRPr="00D27669">
        <w:rPr>
          <w:rStyle w:val="libAlaemChar"/>
          <w:rtl/>
        </w:rPr>
        <w:t>صلى‌الله‌عليه‌وآله‌وسلم</w:t>
      </w:r>
      <w:r>
        <w:rPr>
          <w:rtl/>
        </w:rPr>
        <w:t xml:space="preserve"> </w:t>
      </w:r>
      <w:r w:rsidRPr="00CE68B8">
        <w:rPr>
          <w:rStyle w:val="libFootnotenumChar"/>
          <w:rtl/>
        </w:rPr>
        <w:t>(2)</w:t>
      </w:r>
      <w:r>
        <w:rPr>
          <w:rtl/>
        </w:rPr>
        <w:t>،</w:t>
      </w:r>
      <w:r w:rsidR="001E1916">
        <w:rPr>
          <w:rFonts w:hint="cs"/>
          <w:rtl/>
        </w:rPr>
        <w:t xml:space="preserve"> </w:t>
      </w:r>
      <w:r>
        <w:rPr>
          <w:rFonts w:hint="eastAsia"/>
          <w:rtl/>
        </w:rPr>
        <w:t>و</w:t>
      </w:r>
      <w:r>
        <w:rPr>
          <w:rtl/>
        </w:rPr>
        <w:t xml:space="preserve"> </w:t>
      </w:r>
      <w:r w:rsidR="00275436">
        <w:rPr>
          <w:rtl/>
        </w:rPr>
        <w:t>في</w:t>
      </w:r>
      <w:r>
        <w:rPr>
          <w:rtl/>
        </w:rPr>
        <w:t xml:space="preserve"> روا</w:t>
      </w:r>
      <w:r>
        <w:rPr>
          <w:rFonts w:hint="cs"/>
          <w:rtl/>
        </w:rPr>
        <w:t>ی</w:t>
      </w:r>
      <w:r w:rsidR="001E1916">
        <w:rPr>
          <w:rFonts w:hint="cs"/>
          <w:rtl/>
        </w:rPr>
        <w:t>ة</w:t>
      </w:r>
      <w:r>
        <w:rPr>
          <w:rtl/>
        </w:rPr>
        <w:t xml:space="preserve"> أخر</w:t>
      </w:r>
      <w:r>
        <w:rPr>
          <w:rFonts w:hint="cs"/>
          <w:rtl/>
        </w:rPr>
        <w:t>ی</w:t>
      </w:r>
      <w:r>
        <w:rPr>
          <w:rtl/>
        </w:rPr>
        <w:t>: فاذا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معصّب ب</w:t>
      </w:r>
      <w:r w:rsidR="00910408">
        <w:rPr>
          <w:rtl/>
        </w:rPr>
        <w:t>عصابة</w:t>
      </w:r>
      <w:r>
        <w:rPr>
          <w:rtl/>
        </w:rPr>
        <w:t xml:space="preserve"> و قد علت صفره وجهه ع</w:t>
      </w:r>
      <w:r w:rsidR="00D27669">
        <w:rPr>
          <w:rtl/>
        </w:rPr>
        <w:t>ل</w:t>
      </w:r>
      <w:r w:rsidR="001E1916">
        <w:rPr>
          <w:rFonts w:hint="cs"/>
          <w:rtl/>
        </w:rPr>
        <w:t>ى</w:t>
      </w:r>
      <w:r>
        <w:rPr>
          <w:rtl/>
        </w:rPr>
        <w:t xml:space="preserve"> تلک ال</w:t>
      </w:r>
      <w:r w:rsidR="00910408">
        <w:rPr>
          <w:rtl/>
        </w:rPr>
        <w:t>عصابة</w:t>
      </w:r>
      <w:r>
        <w:rPr>
          <w:rtl/>
        </w:rPr>
        <w:t xml:space="preserve"> و إذا هو </w:t>
      </w:r>
      <w:r>
        <w:rPr>
          <w:rFonts w:hint="cs"/>
          <w:rtl/>
        </w:rPr>
        <w:t>ی</w:t>
      </w:r>
      <w:r>
        <w:rPr>
          <w:rFonts w:hint="eastAsia"/>
          <w:rtl/>
        </w:rPr>
        <w:t>رفع</w:t>
      </w:r>
      <w:r>
        <w:rPr>
          <w:rtl/>
        </w:rPr>
        <w:t xml:space="preserve"> فخذا و </w:t>
      </w:r>
      <w:r>
        <w:rPr>
          <w:rFonts w:hint="cs"/>
          <w:rtl/>
        </w:rPr>
        <w:t>ی</w:t>
      </w:r>
      <w:r>
        <w:rPr>
          <w:rFonts w:hint="eastAsia"/>
          <w:rtl/>
        </w:rPr>
        <w:t>ضع</w:t>
      </w:r>
      <w:r>
        <w:rPr>
          <w:rtl/>
        </w:rPr>
        <w:t xml:space="preserve"> أخر</w:t>
      </w:r>
      <w:r>
        <w:rPr>
          <w:rFonts w:hint="cs"/>
          <w:rtl/>
        </w:rPr>
        <w:t>ی</w:t>
      </w:r>
      <w:r>
        <w:rPr>
          <w:rtl/>
        </w:rPr>
        <w:t xml:space="preserve"> من </w:t>
      </w:r>
      <w:r w:rsidR="00D27669">
        <w:rPr>
          <w:rtl/>
        </w:rPr>
        <w:t>شدّة</w:t>
      </w:r>
      <w:r>
        <w:rPr>
          <w:rtl/>
        </w:rPr>
        <w:t xml:space="preserve"> ال</w:t>
      </w:r>
      <w:r w:rsidR="001E1916">
        <w:rPr>
          <w:rtl/>
        </w:rPr>
        <w:t>ضربة</w:t>
      </w:r>
      <w:r>
        <w:rPr>
          <w:rtl/>
        </w:rPr>
        <w:t xml:space="preserve"> و </w:t>
      </w:r>
      <w:r w:rsidR="001E1916">
        <w:rPr>
          <w:rtl/>
        </w:rPr>
        <w:t>کثرة</w:t>
      </w:r>
      <w:r>
        <w:rPr>
          <w:rtl/>
        </w:rPr>
        <w:t xml:space="preserve"> السمّ </w:t>
      </w:r>
      <w:r w:rsidRPr="00CE68B8">
        <w:rPr>
          <w:rStyle w:val="libFootnotenumChar"/>
          <w:rtl/>
        </w:rPr>
        <w:t>(3)</w:t>
      </w:r>
      <w:r>
        <w:rPr>
          <w:rtl/>
        </w:rPr>
        <w:t>.</w:t>
      </w:r>
    </w:p>
    <w:p w:rsidR="00275436" w:rsidRDefault="001E1916" w:rsidP="004A6812">
      <w:pPr>
        <w:pStyle w:val="libNormal"/>
        <w:rPr>
          <w:rtl/>
        </w:rPr>
      </w:pPr>
      <w:r>
        <w:rPr>
          <w:rFonts w:hint="eastAsia"/>
          <w:rtl/>
        </w:rPr>
        <w:t>رؤیة</w:t>
      </w:r>
      <w:r w:rsidR="004A6812">
        <w:rPr>
          <w:rtl/>
        </w:rPr>
        <w:t xml:space="preserve"> الأصبغ </w:t>
      </w:r>
      <w:r>
        <w:rPr>
          <w:rtl/>
        </w:rPr>
        <w:t>مخاطبة</w:t>
      </w:r>
      <w:r w:rsidR="004A6812">
        <w:rPr>
          <w:rtl/>
        </w:rPr>
        <w:t xml:space="preserve"> رسول اللّه </w:t>
      </w:r>
      <w:r w:rsidR="00D27669" w:rsidRPr="00D27669">
        <w:rPr>
          <w:rStyle w:val="libAlaemChar"/>
          <w:rtl/>
        </w:rPr>
        <w:t>صلى‌الله‌عليه‌وآله‌وسلم</w:t>
      </w:r>
      <w:r w:rsidR="004A6812">
        <w:rPr>
          <w:rtl/>
        </w:rPr>
        <w:t xml:space="preserve"> ل</w:t>
      </w:r>
      <w:r w:rsidR="00D27669">
        <w:rPr>
          <w:rtl/>
        </w:rPr>
        <w:t>أبي</w:t>
      </w:r>
      <w:r w:rsidR="004A6812">
        <w:rPr>
          <w:rtl/>
        </w:rPr>
        <w:t xml:space="preserve"> دون </w:t>
      </w:r>
      <w:r w:rsidR="004A6812">
        <w:rPr>
          <w:rFonts w:hint="cs"/>
          <w:rtl/>
        </w:rPr>
        <w:t>ی</w:t>
      </w:r>
      <w:r w:rsidR="004A6812">
        <w:rPr>
          <w:rFonts w:hint="eastAsia"/>
          <w:rtl/>
        </w:rPr>
        <w:t>وم</w:t>
      </w:r>
      <w:r w:rsidR="004A6812">
        <w:rPr>
          <w:rtl/>
        </w:rPr>
        <w:t xml:space="preserve"> مسجد قبا بإعجاز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4A6812" w:rsidRPr="00CE68B8">
        <w:rPr>
          <w:rStyle w:val="libFootnotenumChar"/>
          <w:rtl/>
        </w:rPr>
        <w:t>(4)</w:t>
      </w:r>
      <w:r w:rsidR="004A6812">
        <w:rPr>
          <w:rtl/>
        </w:rPr>
        <w:t>.</w:t>
      </w:r>
    </w:p>
    <w:p w:rsidR="00F01A30" w:rsidRPr="001E1916" w:rsidRDefault="0055514A" w:rsidP="001E1916">
      <w:pPr>
        <w:pStyle w:val="libNormal"/>
        <w:rPr>
          <w:rtl/>
        </w:rPr>
      </w:pPr>
      <w:r w:rsidRPr="0055514A">
        <w:rPr>
          <w:rStyle w:val="libBold1Char"/>
          <w:rFonts w:hint="eastAsia"/>
          <w:rtl/>
        </w:rPr>
        <w:t>أقول</w:t>
      </w:r>
      <w:r w:rsidR="004A6812">
        <w:rPr>
          <w:rtl/>
        </w:rPr>
        <w:t>: قال الذه</w:t>
      </w:r>
      <w:r w:rsidR="00FF55C9">
        <w:rPr>
          <w:rtl/>
        </w:rPr>
        <w:t>بي</w:t>
      </w:r>
      <w:r w:rsidR="004A6812">
        <w:rPr>
          <w:rtl/>
        </w:rPr>
        <w:t xml:space="preserve"> </w:t>
      </w:r>
      <w:r w:rsidR="00275436">
        <w:rPr>
          <w:rtl/>
        </w:rPr>
        <w:t>في</w:t>
      </w:r>
      <w:r w:rsidR="004A6812">
        <w:rPr>
          <w:rtl/>
        </w:rPr>
        <w:t>(م</w:t>
      </w:r>
      <w:r w:rsidR="004A6812">
        <w:rPr>
          <w:rFonts w:hint="cs"/>
          <w:rtl/>
        </w:rPr>
        <w:t>ی</w:t>
      </w:r>
      <w:r w:rsidR="004A6812">
        <w:rPr>
          <w:rFonts w:hint="eastAsia"/>
          <w:rtl/>
        </w:rPr>
        <w:t>زان</w:t>
      </w:r>
      <w:r w:rsidR="004A6812">
        <w:rPr>
          <w:rtl/>
        </w:rPr>
        <w:t xml:space="preserve"> الإعتدال)</w:t>
      </w:r>
      <w:r w:rsidR="00275436">
        <w:rPr>
          <w:rtl/>
        </w:rPr>
        <w:t>في</w:t>
      </w:r>
      <w:r w:rsidR="004A6812">
        <w:rPr>
          <w:rtl/>
        </w:rPr>
        <w:t xml:space="preserve"> </w:t>
      </w:r>
      <w:r w:rsidR="001E1916" w:rsidRPr="001E1916">
        <w:rPr>
          <w:rtl/>
        </w:rPr>
        <w:t>ترجمة</w:t>
      </w:r>
      <w:r w:rsidR="004A6812">
        <w:rPr>
          <w:rtl/>
        </w:rPr>
        <w:t xml:space="preserve"> الأصبغ بن </w:t>
      </w:r>
      <w:r w:rsidR="001E1916" w:rsidRPr="001E1916">
        <w:rPr>
          <w:rtl/>
        </w:rPr>
        <w:t>نباتة</w:t>
      </w:r>
      <w:r w:rsidR="004A6812">
        <w:rPr>
          <w:rtl/>
        </w:rPr>
        <w:t>:و قال العق</w:t>
      </w:r>
      <w:r w:rsidR="004A6812">
        <w:rPr>
          <w:rFonts w:hint="cs"/>
          <w:rtl/>
        </w:rPr>
        <w:t>ی</w:t>
      </w:r>
      <w:r w:rsidR="00D27669">
        <w:rPr>
          <w:rFonts w:hint="eastAsia"/>
          <w:rtl/>
        </w:rPr>
        <w:t>لي</w:t>
      </w:r>
      <w:r w:rsidR="004A6812">
        <w:rPr>
          <w:rtl/>
        </w:rPr>
        <w:t xml:space="preserve"> کان </w:t>
      </w:r>
      <w:r w:rsidR="004A6812">
        <w:rPr>
          <w:rFonts w:hint="cs"/>
          <w:rtl/>
        </w:rPr>
        <w:t>ی</w:t>
      </w:r>
      <w:r w:rsidR="004A6812">
        <w:rPr>
          <w:rFonts w:hint="eastAsia"/>
          <w:rtl/>
        </w:rPr>
        <w:t>قول</w:t>
      </w:r>
      <w:r w:rsidR="004A6812">
        <w:rPr>
          <w:rtl/>
        </w:rPr>
        <w:t xml:space="preserve"> بال</w:t>
      </w:r>
      <w:r w:rsidR="001E1916">
        <w:rPr>
          <w:rtl/>
        </w:rPr>
        <w:t>رجعة</w:t>
      </w:r>
      <w:r w:rsidR="004A6812">
        <w:rPr>
          <w:rtl/>
        </w:rPr>
        <w:t xml:space="preserve"> و قال ابن </w:t>
      </w:r>
      <w:r w:rsidR="001E1916">
        <w:rPr>
          <w:rtl/>
        </w:rPr>
        <w:t>حيّ</w:t>
      </w:r>
      <w:r w:rsidR="004A6812">
        <w:rPr>
          <w:rFonts w:hint="eastAsia"/>
          <w:rtl/>
        </w:rPr>
        <w:t>ان</w:t>
      </w:r>
      <w:r w:rsidR="004A6812">
        <w:rPr>
          <w:rtl/>
        </w:rPr>
        <w:t>:فتن بحبّ ع</w:t>
      </w:r>
      <w:r w:rsidR="00D27669">
        <w:rPr>
          <w:rtl/>
        </w:rPr>
        <w:t>لي</w:t>
      </w:r>
      <w:r w:rsidR="004A6812">
        <w:rPr>
          <w:rtl/>
        </w:rPr>
        <w:t xml:space="preserve"> ف</w:t>
      </w:r>
      <w:r w:rsidR="00E74F96">
        <w:rPr>
          <w:rtl/>
        </w:rPr>
        <w:t>أتي</w:t>
      </w:r>
      <w:r w:rsidR="004A6812">
        <w:rPr>
          <w:rtl/>
        </w:rPr>
        <w:t xml:space="preserve"> بالطامات فاستحقّ من أجلها الترک،</w:t>
      </w:r>
      <w:r w:rsidR="00004EB9">
        <w:rPr>
          <w:rtl/>
        </w:rPr>
        <w:t>انتهى</w:t>
      </w:r>
      <w:r w:rsidR="004A6812">
        <w:rPr>
          <w:rFonts w:hint="eastAsia"/>
          <w:rtl/>
        </w:rPr>
        <w:t>،و</w:t>
      </w:r>
      <w:r w:rsidR="004A6812">
        <w:rPr>
          <w:rtl/>
        </w:rPr>
        <w:t xml:space="preserve"> </w:t>
      </w:r>
      <w:r w:rsidR="00986804">
        <w:rPr>
          <w:rFonts w:hint="cs"/>
          <w:rtl/>
        </w:rPr>
        <w:t>یأتي</w:t>
      </w:r>
      <w:r w:rsidR="004A6812">
        <w:rPr>
          <w:rtl/>
        </w:rPr>
        <w:t xml:space="preserve"> </w:t>
      </w:r>
      <w:r w:rsidR="00275436">
        <w:rPr>
          <w:rtl/>
        </w:rPr>
        <w:t>في</w:t>
      </w:r>
      <w:r w:rsidR="004A6812">
        <w:rPr>
          <w:rtl/>
        </w:rPr>
        <w:t xml:space="preserve"> </w:t>
      </w:r>
      <w:r w:rsidR="00F01A30" w:rsidRPr="001E1916">
        <w:rPr>
          <w:rtl/>
        </w:rPr>
        <w:t>(</w:t>
      </w:r>
      <w:r w:rsidR="004A6812" w:rsidRPr="001E1916">
        <w:rPr>
          <w:rtl/>
        </w:rPr>
        <w:t>صحب</w:t>
      </w:r>
      <w:r w:rsidR="00F01A30" w:rsidRPr="001E1916">
        <w:rPr>
          <w:rtl/>
        </w:rPr>
        <w:t>)</w:t>
      </w:r>
      <w:r w:rsidR="004A6812">
        <w:rPr>
          <w:rtl/>
        </w:rPr>
        <w:t xml:space="preserve">انّه </w:t>
      </w:r>
      <w:r w:rsidR="00880A49" w:rsidRPr="00880A49">
        <w:rPr>
          <w:rStyle w:val="libAlaemChar"/>
          <w:rtl/>
        </w:rPr>
        <w:t>رحمه‌الله</w:t>
      </w:r>
      <w:r w:rsidR="004A6812">
        <w:rPr>
          <w:rtl/>
        </w:rPr>
        <w:t xml:space="preserve"> کان من ثقات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w:t>
      </w:r>
    </w:p>
    <w:p w:rsidR="001746BD" w:rsidRDefault="001746BD" w:rsidP="00CE68B8">
      <w:pPr>
        <w:pStyle w:val="libLine"/>
        <w:rPr>
          <w:rtl/>
        </w:rPr>
      </w:pPr>
      <w:r>
        <w:rPr>
          <w:rFonts w:hint="eastAsia"/>
          <w:rtl/>
        </w:rPr>
        <w:t>___________________</w:t>
      </w:r>
    </w:p>
    <w:p w:rsidR="00275436" w:rsidRDefault="00CE68B8" w:rsidP="001E1916">
      <w:pPr>
        <w:pStyle w:val="libFootnote0"/>
        <w:rPr>
          <w:rtl/>
        </w:rPr>
      </w:pPr>
      <w:r>
        <w:rPr>
          <w:rtl/>
        </w:rPr>
        <w:t>(1)</w:t>
      </w:r>
      <w:r w:rsidR="004A6812">
        <w:rPr>
          <w:rtl/>
        </w:rPr>
        <w:t xml:space="preserve"> ق:</w:t>
      </w:r>
      <w:r w:rsidR="00275436">
        <w:rPr>
          <w:rtl/>
        </w:rPr>
        <w:t>887</w:t>
      </w:r>
      <w:r w:rsidR="004A6812">
        <w:rPr>
          <w:rtl/>
        </w:rPr>
        <w:t>/</w:t>
      </w:r>
      <w:r w:rsidR="00275436">
        <w:rPr>
          <w:rtl/>
        </w:rPr>
        <w:t>200</w:t>
      </w:r>
      <w:r w:rsidR="004A6812">
        <w:rPr>
          <w:rtl/>
        </w:rPr>
        <w:t>/</w:t>
      </w:r>
      <w:r w:rsidR="00275436">
        <w:rPr>
          <w:rtl/>
        </w:rPr>
        <w:t>1</w:t>
      </w:r>
      <w:r w:rsidR="004A6812">
        <w:rPr>
          <w:rtl/>
        </w:rPr>
        <w:t>4،ج:</w:t>
      </w:r>
      <w:r w:rsidR="00275436">
        <w:rPr>
          <w:rtl/>
        </w:rPr>
        <w:t>379</w:t>
      </w:r>
      <w:r w:rsidR="004A6812">
        <w:rPr>
          <w:rtl/>
        </w:rPr>
        <w:t>/66.</w:t>
      </w:r>
    </w:p>
    <w:p w:rsidR="00275436" w:rsidRDefault="00CE68B8" w:rsidP="001E1916">
      <w:pPr>
        <w:pStyle w:val="libFootnote0"/>
        <w:rPr>
          <w:rtl/>
        </w:rPr>
      </w:pPr>
      <w:r>
        <w:rPr>
          <w:rtl/>
        </w:rPr>
        <w:t>(2)</w:t>
      </w:r>
      <w:r w:rsidR="004A6812">
        <w:rPr>
          <w:rtl/>
        </w:rPr>
        <w:t xml:space="preserve"> ق:65</w:t>
      </w:r>
      <w:r w:rsidR="00275436">
        <w:rPr>
          <w:rtl/>
        </w:rPr>
        <w:t>0</w:t>
      </w:r>
      <w:r w:rsidR="004A6812">
        <w:rPr>
          <w:rtl/>
        </w:rPr>
        <w:t>/</w:t>
      </w:r>
      <w:r w:rsidR="00275436">
        <w:rPr>
          <w:rtl/>
        </w:rPr>
        <w:t>127</w:t>
      </w:r>
      <w:r w:rsidR="004A6812">
        <w:rPr>
          <w:rtl/>
        </w:rPr>
        <w:t>/</w:t>
      </w:r>
      <w:r w:rsidR="00275436">
        <w:rPr>
          <w:rtl/>
        </w:rPr>
        <w:t>9</w:t>
      </w:r>
      <w:r w:rsidR="004A6812">
        <w:rPr>
          <w:rtl/>
        </w:rPr>
        <w:t>،ج:</w:t>
      </w:r>
      <w:r w:rsidR="00275436">
        <w:rPr>
          <w:rtl/>
        </w:rPr>
        <w:t>20</w:t>
      </w:r>
      <w:r w:rsidR="004A6812">
        <w:rPr>
          <w:rtl/>
        </w:rPr>
        <w:t>4/4</w:t>
      </w:r>
      <w:r w:rsidR="00275436">
        <w:rPr>
          <w:rtl/>
        </w:rPr>
        <w:t>2</w:t>
      </w:r>
      <w:r w:rsidR="004A6812">
        <w:rPr>
          <w:rtl/>
        </w:rPr>
        <w:t>.</w:t>
      </w:r>
    </w:p>
    <w:p w:rsidR="00275436" w:rsidRDefault="00CE68B8" w:rsidP="001E1916">
      <w:pPr>
        <w:pStyle w:val="libFootnote0"/>
        <w:rPr>
          <w:rtl/>
        </w:rPr>
      </w:pPr>
      <w:r>
        <w:rPr>
          <w:rtl/>
        </w:rPr>
        <w:t>(3)</w:t>
      </w:r>
      <w:r w:rsidR="004A6812">
        <w:rPr>
          <w:rtl/>
        </w:rPr>
        <w:t xml:space="preserve"> ق:4</w:t>
      </w:r>
      <w:r w:rsidR="00275436">
        <w:rPr>
          <w:rtl/>
        </w:rPr>
        <w:t>3</w:t>
      </w:r>
      <w:r w:rsidR="004A6812">
        <w:rPr>
          <w:rtl/>
        </w:rPr>
        <w:t>6/</w:t>
      </w:r>
      <w:r w:rsidR="00275436">
        <w:rPr>
          <w:rtl/>
        </w:rPr>
        <w:t>90</w:t>
      </w:r>
      <w:r w:rsidR="004A6812">
        <w:rPr>
          <w:rtl/>
        </w:rPr>
        <w:t>/</w:t>
      </w:r>
      <w:r w:rsidR="00275436">
        <w:rPr>
          <w:rtl/>
        </w:rPr>
        <w:t>9</w:t>
      </w:r>
      <w:r w:rsidR="004A6812">
        <w:rPr>
          <w:rtl/>
        </w:rPr>
        <w:t>،ج:45/4</w:t>
      </w:r>
      <w:r w:rsidR="00275436">
        <w:rPr>
          <w:rtl/>
        </w:rPr>
        <w:t>0</w:t>
      </w:r>
      <w:r w:rsidR="004A6812">
        <w:rPr>
          <w:rtl/>
        </w:rPr>
        <w:t>.</w:t>
      </w:r>
    </w:p>
    <w:p w:rsidR="00275436" w:rsidRDefault="00CE68B8" w:rsidP="001E1916">
      <w:pPr>
        <w:pStyle w:val="libFootnote0"/>
        <w:rPr>
          <w:rtl/>
        </w:rPr>
      </w:pPr>
      <w:r>
        <w:rPr>
          <w:rtl/>
        </w:rPr>
        <w:t>(4)</w:t>
      </w:r>
      <w:r w:rsidR="004A6812">
        <w:rPr>
          <w:rtl/>
        </w:rPr>
        <w:t xml:space="preserve"> ق:</w:t>
      </w:r>
      <w:r w:rsidR="00275436">
        <w:rPr>
          <w:rtl/>
        </w:rPr>
        <w:t>1</w:t>
      </w:r>
      <w:r w:rsidR="004A6812">
        <w:rPr>
          <w:rtl/>
        </w:rPr>
        <w:t>4</w:t>
      </w:r>
      <w:r w:rsidR="00275436">
        <w:rPr>
          <w:rtl/>
        </w:rPr>
        <w:t>2</w:t>
      </w:r>
      <w:r w:rsidR="004A6812">
        <w:rPr>
          <w:rtl/>
        </w:rPr>
        <w:t>/</w:t>
      </w:r>
      <w:r w:rsidR="00275436">
        <w:rPr>
          <w:rtl/>
        </w:rPr>
        <w:t>2</w:t>
      </w:r>
      <w:r w:rsidR="004A6812">
        <w:rPr>
          <w:rtl/>
        </w:rPr>
        <w:t>5/</w:t>
      </w:r>
      <w:r w:rsidR="00275436">
        <w:rPr>
          <w:rtl/>
        </w:rPr>
        <w:t>10</w:t>
      </w:r>
      <w:r w:rsidR="004A6812">
        <w:rPr>
          <w:rtl/>
        </w:rPr>
        <w:t>،ج:</w:t>
      </w:r>
      <w:r w:rsidR="00275436">
        <w:rPr>
          <w:rtl/>
        </w:rPr>
        <w:t>18</w:t>
      </w:r>
      <w:r w:rsidR="004A6812">
        <w:rPr>
          <w:rtl/>
        </w:rPr>
        <w:t>4/44.</w:t>
      </w:r>
    </w:p>
    <w:p w:rsidR="00FF55C9" w:rsidRDefault="00FF55C9" w:rsidP="00FF55C9">
      <w:pPr>
        <w:pStyle w:val="libNormal"/>
        <w:rPr>
          <w:rtl/>
        </w:rPr>
      </w:pPr>
      <w:r>
        <w:rPr>
          <w:rFonts w:hint="eastAsia"/>
          <w:rtl/>
        </w:rPr>
        <w:br w:type="page"/>
      </w:r>
    </w:p>
    <w:p w:rsidR="00275436" w:rsidRDefault="004A6812" w:rsidP="001E1916">
      <w:pPr>
        <w:pStyle w:val="libCenterBold1"/>
        <w:rPr>
          <w:rtl/>
        </w:rPr>
      </w:pPr>
      <w:r>
        <w:rPr>
          <w:rFonts w:hint="eastAsia"/>
          <w:rtl/>
        </w:rPr>
        <w:lastRenderedPageBreak/>
        <w:t>ابن</w:t>
      </w:r>
      <w:r>
        <w:rPr>
          <w:rtl/>
        </w:rPr>
        <w:t xml:space="preserve"> الصبّاغ</w:t>
      </w:r>
    </w:p>
    <w:p w:rsidR="00275436" w:rsidRDefault="004A6812" w:rsidP="001E1916">
      <w:pPr>
        <w:pStyle w:val="libNormal"/>
        <w:rPr>
          <w:rtl/>
        </w:rPr>
      </w:pPr>
      <w:r>
        <w:rPr>
          <w:rFonts w:hint="eastAsia"/>
          <w:rtl/>
        </w:rPr>
        <w:t>هو</w:t>
      </w:r>
      <w:r>
        <w:rPr>
          <w:rtl/>
        </w:rPr>
        <w:t xml:space="preserve"> نور الد</w:t>
      </w:r>
      <w:r>
        <w:rPr>
          <w:rFonts w:hint="cs"/>
          <w:rtl/>
        </w:rPr>
        <w:t>ی</w:t>
      </w:r>
      <w:r>
        <w:rPr>
          <w:rFonts w:hint="eastAsia"/>
          <w:rtl/>
        </w:rPr>
        <w:t>ن</w:t>
      </w:r>
      <w:r>
        <w:rPr>
          <w:rtl/>
        </w:rPr>
        <w:t xml:space="preserve"> ع</w:t>
      </w:r>
      <w:r w:rsidR="00D27669">
        <w:rPr>
          <w:rtl/>
        </w:rPr>
        <w:t>ل</w:t>
      </w:r>
      <w:r w:rsidR="001E1916">
        <w:rPr>
          <w:rFonts w:hint="cs"/>
          <w:rtl/>
        </w:rPr>
        <w:t>ى</w:t>
      </w:r>
      <w:r>
        <w:rPr>
          <w:rtl/>
        </w:rPr>
        <w:t xml:space="preserve"> بن محمّد بن الصبّاغ ال</w:t>
      </w:r>
      <w:r w:rsidR="001E1916">
        <w:rPr>
          <w:rtl/>
        </w:rPr>
        <w:t>مکّي</w:t>
      </w:r>
      <w:r>
        <w:rPr>
          <w:rtl/>
        </w:rPr>
        <w:t xml:space="preserve"> ال</w:t>
      </w:r>
      <w:r w:rsidR="001E1916">
        <w:rPr>
          <w:rtl/>
        </w:rPr>
        <w:t>مالکي</w:t>
      </w:r>
      <w:r>
        <w:rPr>
          <w:rtl/>
        </w:rPr>
        <w:t xml:space="preserve"> صاحب کتاب(الفصول ال</w:t>
      </w:r>
      <w:r w:rsidR="001E1916">
        <w:rPr>
          <w:rtl/>
        </w:rPr>
        <w:t>مهمّة</w:t>
      </w:r>
      <w:r>
        <w:rPr>
          <w:rtl/>
        </w:rPr>
        <w:t xml:space="preserve"> </w:t>
      </w:r>
      <w:r w:rsidR="00275436">
        <w:rPr>
          <w:rtl/>
        </w:rPr>
        <w:t>في</w:t>
      </w:r>
      <w:r>
        <w:rPr>
          <w:rtl/>
        </w:rPr>
        <w:t xml:space="preserve"> </w:t>
      </w:r>
      <w:r w:rsidR="001E1916">
        <w:rPr>
          <w:rtl/>
        </w:rPr>
        <w:t>معرفة</w:t>
      </w:r>
      <w:r>
        <w:rPr>
          <w:rtl/>
        </w:rPr>
        <w:t xml:space="preserve"> </w:t>
      </w:r>
      <w:r w:rsidR="00D27669">
        <w:rPr>
          <w:rtl/>
        </w:rPr>
        <w:t>الأئمة</w:t>
      </w:r>
      <w:r>
        <w:rPr>
          <w:rtl/>
        </w:rPr>
        <w:t xml:space="preserve"> </w:t>
      </w:r>
      <w:r w:rsidR="00D27669" w:rsidRPr="00D27669">
        <w:rPr>
          <w:rStyle w:val="libAlaemChar"/>
          <w:rtl/>
        </w:rPr>
        <w:t>عليهم‌السلام</w:t>
      </w:r>
      <w:r>
        <w:rPr>
          <w:rtl/>
        </w:rPr>
        <w:t>)،تو</w:t>
      </w:r>
      <w:r w:rsidR="00275436">
        <w:rPr>
          <w:rtl/>
        </w:rPr>
        <w:t>في</w:t>
      </w:r>
      <w:r>
        <w:rPr>
          <w:rtl/>
        </w:rPr>
        <w:t xml:space="preserve"> </w:t>
      </w:r>
      <w:r w:rsidR="00D27669">
        <w:rPr>
          <w:rtl/>
        </w:rPr>
        <w:t>سنة</w:t>
      </w:r>
      <w:r>
        <w:rPr>
          <w:rtl/>
        </w:rPr>
        <w:t>(</w:t>
      </w:r>
      <w:r w:rsidR="00275436">
        <w:rPr>
          <w:rtl/>
        </w:rPr>
        <w:t>8</w:t>
      </w:r>
      <w:r>
        <w:rPr>
          <w:rtl/>
        </w:rPr>
        <w:t>55)،قال الکاتب الچل</w:t>
      </w:r>
      <w:r w:rsidR="00FF55C9">
        <w:rPr>
          <w:rtl/>
        </w:rPr>
        <w:t>بي</w:t>
      </w:r>
      <w:r>
        <w:rPr>
          <w:rtl/>
        </w:rPr>
        <w:t xml:space="preserve">:و قد </w:t>
      </w:r>
      <w:r w:rsidR="00DA0B6B">
        <w:rPr>
          <w:rtl/>
        </w:rPr>
        <w:t>نسبة</w:t>
      </w:r>
      <w:r>
        <w:rPr>
          <w:rtl/>
        </w:rPr>
        <w:t xml:space="preserve"> بعضهم </w:t>
      </w:r>
      <w:r w:rsidR="00D27669">
        <w:rPr>
          <w:rtl/>
        </w:rPr>
        <w:t>الى</w:t>
      </w:r>
      <w:r>
        <w:rPr>
          <w:rtl/>
        </w:rPr>
        <w:t xml:space="preserve"> الترفّض لما ذکر </w:t>
      </w:r>
      <w:r w:rsidR="00275436">
        <w:rPr>
          <w:rtl/>
        </w:rPr>
        <w:t>في</w:t>
      </w:r>
      <w:r>
        <w:rPr>
          <w:rtl/>
        </w:rPr>
        <w:t xml:space="preserve"> </w:t>
      </w:r>
      <w:r w:rsidR="00910408">
        <w:rPr>
          <w:rtl/>
        </w:rPr>
        <w:t>خطبة</w:t>
      </w:r>
      <w:r>
        <w:rPr>
          <w:rtl/>
        </w:rPr>
        <w:t xml:space="preserve"> أوّله(الحمد للّه </w:t>
      </w:r>
      <w:r w:rsidR="00910408">
        <w:rPr>
          <w:rtl/>
        </w:rPr>
        <w:t>الذي</w:t>
      </w:r>
      <w:r>
        <w:rPr>
          <w:rtl/>
        </w:rPr>
        <w:t xml:space="preserve"> جعل من صلاح هذه ال</w:t>
      </w:r>
      <w:r w:rsidR="00910408">
        <w:rPr>
          <w:rtl/>
        </w:rPr>
        <w:t>أمّة</w:t>
      </w:r>
      <w:r>
        <w:rPr>
          <w:rtl/>
        </w:rPr>
        <w:t xml:space="preserve"> نصب الإمام العادل...الخ).</w:t>
      </w:r>
    </w:p>
    <w:p w:rsidR="00275436" w:rsidRDefault="004A6812" w:rsidP="001E1916">
      <w:pPr>
        <w:pStyle w:val="libNormal"/>
        <w:rPr>
          <w:rtl/>
        </w:rPr>
      </w:pPr>
      <w:r w:rsidRPr="001E1916">
        <w:rPr>
          <w:rStyle w:val="libBold1Char"/>
          <w:rFonts w:hint="eastAsia"/>
          <w:rtl/>
        </w:rPr>
        <w:t>صبا</w:t>
      </w:r>
      <w:r>
        <w:rPr>
          <w:rtl/>
        </w:rPr>
        <w:t>:</w:t>
      </w:r>
      <w:r w:rsidR="001E1916">
        <w:rPr>
          <w:rFonts w:hint="cs"/>
          <w:rtl/>
        </w:rPr>
        <w:t xml:space="preserve"> </w:t>
      </w:r>
      <w:r>
        <w:rPr>
          <w:rFonts w:hint="eastAsia"/>
          <w:rtl/>
        </w:rPr>
        <w:t>خبر</w:t>
      </w:r>
      <w:r>
        <w:rPr>
          <w:rtl/>
        </w:rPr>
        <w:t xml:space="preserve"> </w:t>
      </w:r>
      <w:r w:rsidR="001E1916">
        <w:rPr>
          <w:rtl/>
        </w:rPr>
        <w:t>شهادة</w:t>
      </w:r>
      <w:r>
        <w:rPr>
          <w:rtl/>
        </w:rPr>
        <w:t xml:space="preserve"> ص</w:t>
      </w:r>
      <w:r w:rsidR="00FF55C9">
        <w:rPr>
          <w:rtl/>
        </w:rPr>
        <w:t>بي</w:t>
      </w:r>
      <w:r>
        <w:rPr>
          <w:rtl/>
        </w:rPr>
        <w:t xml:space="preserve"> ب</w:t>
      </w:r>
      <w:r w:rsidR="000E0F06">
        <w:rPr>
          <w:rtl/>
        </w:rPr>
        <w:t>رسالة</w:t>
      </w:r>
      <w:r>
        <w:rPr>
          <w:rtl/>
        </w:rPr>
        <w:t xml:space="preserve"> محمّد </w:t>
      </w:r>
      <w:r w:rsidR="00D27669" w:rsidRPr="00D27669">
        <w:rPr>
          <w:rStyle w:val="libAlaemChar"/>
          <w:rtl/>
        </w:rPr>
        <w:t>صلى‌الله‌عليه‌وآله‌وسلم</w:t>
      </w:r>
      <w:r>
        <w:rPr>
          <w:rtl/>
        </w:rPr>
        <w:t xml:space="preserve"> </w:t>
      </w:r>
      <w:r w:rsidRPr="00CE68B8">
        <w:rPr>
          <w:rStyle w:val="libFootnotenumChar"/>
          <w:rtl/>
        </w:rPr>
        <w:t>(1)</w:t>
      </w:r>
      <w:r>
        <w:rPr>
          <w:rtl/>
        </w:rPr>
        <w:t>.</w:t>
      </w:r>
    </w:p>
    <w:p w:rsidR="00275436" w:rsidRDefault="001E1916" w:rsidP="00ED424F">
      <w:pPr>
        <w:pStyle w:val="libCenterBold1"/>
        <w:rPr>
          <w:rtl/>
        </w:rPr>
      </w:pPr>
      <w:r>
        <w:rPr>
          <w:rFonts w:hint="eastAsia"/>
          <w:rtl/>
        </w:rPr>
        <w:t>عوذة</w:t>
      </w:r>
      <w:r w:rsidR="004A6812">
        <w:rPr>
          <w:rtl/>
        </w:rPr>
        <w:t xml:space="preserve"> أمّ الص</w:t>
      </w:r>
      <w:r w:rsidR="0055514A" w:rsidRPr="00ED424F">
        <w:rPr>
          <w:rtl/>
        </w:rPr>
        <w:t>بيان</w:t>
      </w:r>
    </w:p>
    <w:p w:rsidR="00275436" w:rsidRDefault="004A6812" w:rsidP="004A6812">
      <w:pPr>
        <w:pStyle w:val="libNormal"/>
        <w:rPr>
          <w:rtl/>
        </w:rPr>
      </w:pPr>
      <w:r>
        <w:rPr>
          <w:rFonts w:hint="eastAsia"/>
          <w:rtl/>
        </w:rPr>
        <w:t>باب</w:t>
      </w:r>
      <w:r>
        <w:rPr>
          <w:rtl/>
        </w:rPr>
        <w:t xml:space="preserve"> الدعاء لدفع الجنّ و المخاوف و أمّ الص</w:t>
      </w:r>
      <w:r w:rsidR="0055514A" w:rsidRPr="00ED424F">
        <w:rPr>
          <w:rtl/>
        </w:rPr>
        <w:t>بيان</w:t>
      </w:r>
      <w:r>
        <w:rPr>
          <w:rtl/>
        </w:rPr>
        <w:t xml:space="preserve"> </w:t>
      </w:r>
      <w:r w:rsidRPr="00CE68B8">
        <w:rPr>
          <w:rStyle w:val="libFootnotenumChar"/>
          <w:rtl/>
        </w:rPr>
        <w:t>(2)</w:t>
      </w:r>
      <w:r>
        <w:rPr>
          <w:rtl/>
        </w:rPr>
        <w:t>.</w:t>
      </w:r>
    </w:p>
    <w:p w:rsidR="00275436" w:rsidRDefault="00006B6E" w:rsidP="001E1916">
      <w:pPr>
        <w:pStyle w:val="libNormal"/>
        <w:rPr>
          <w:rtl/>
        </w:rPr>
      </w:pPr>
      <w:r w:rsidRPr="00006B6E">
        <w:rPr>
          <w:rStyle w:val="libBold1Char"/>
          <w:rFonts w:hint="eastAsia"/>
          <w:rtl/>
        </w:rPr>
        <w:t>دعوات الراونديّ</w:t>
      </w:r>
      <w:r w:rsidR="004A6812">
        <w:rPr>
          <w:rtl/>
        </w:rPr>
        <w:t xml:space="preserve">: کتب </w:t>
      </w:r>
      <w:r w:rsidR="00D27669">
        <w:rPr>
          <w:rtl/>
        </w:rPr>
        <w:t>الى</w:t>
      </w:r>
      <w:r w:rsidR="004A6812">
        <w:rPr>
          <w:rtl/>
        </w:rPr>
        <w:t xml:space="preserve"> </w:t>
      </w:r>
      <w:r w:rsidR="00D27669">
        <w:rPr>
          <w:rtl/>
        </w:rPr>
        <w:t>أبي</w:t>
      </w:r>
      <w:r w:rsidR="004A6812">
        <w:rPr>
          <w:rtl/>
        </w:rPr>
        <w:t xml:space="preserve"> الحسن ال</w:t>
      </w:r>
      <w:r w:rsidR="001E1916">
        <w:rPr>
          <w:rtl/>
        </w:rPr>
        <w:t>عسکريّ</w:t>
      </w:r>
      <w:r w:rsidR="004A6812">
        <w:rPr>
          <w:rtl/>
        </w:rPr>
        <w:t xml:space="preserve"> </w:t>
      </w:r>
      <w:r w:rsidR="00D27669" w:rsidRPr="00D27669">
        <w:rPr>
          <w:rStyle w:val="libAlaemChar"/>
          <w:rtl/>
        </w:rPr>
        <w:t>عليه‌السلام</w:t>
      </w:r>
      <w:r w:rsidR="004A6812">
        <w:rPr>
          <w:rtl/>
        </w:rPr>
        <w:t xml:space="preserve"> بعض مو</w:t>
      </w:r>
      <w:r w:rsidR="00D27669">
        <w:rPr>
          <w:rtl/>
        </w:rPr>
        <w:t>ال</w:t>
      </w:r>
      <w:r w:rsidR="001E1916">
        <w:rPr>
          <w:rFonts w:hint="cs"/>
          <w:rtl/>
        </w:rPr>
        <w:t>ي</w:t>
      </w:r>
      <w:r w:rsidR="004A6812">
        <w:rPr>
          <w:rFonts w:hint="eastAsia"/>
          <w:rtl/>
        </w:rPr>
        <w:t>ه</w:t>
      </w:r>
      <w:r w:rsidR="004A6812">
        <w:rPr>
          <w:rtl/>
        </w:rPr>
        <w:t xml:space="preserve"> </w:t>
      </w:r>
      <w:r w:rsidR="00275436">
        <w:rPr>
          <w:rtl/>
        </w:rPr>
        <w:t>في</w:t>
      </w:r>
      <w:r w:rsidR="004A6812">
        <w:rPr>
          <w:rtl/>
        </w:rPr>
        <w:t xml:space="preserve"> ص</w:t>
      </w:r>
      <w:r w:rsidR="00FF55C9">
        <w:rPr>
          <w:rtl/>
        </w:rPr>
        <w:t>بي</w:t>
      </w:r>
      <w:r w:rsidR="004A6812">
        <w:rPr>
          <w:rtl/>
        </w:rPr>
        <w:t xml:space="preserve"> له </w:t>
      </w:r>
      <w:r w:rsidR="001E1916">
        <w:rPr>
          <w:rFonts w:hint="cs"/>
          <w:rtl/>
        </w:rPr>
        <w:t>یشتکي</w:t>
      </w:r>
      <w:r w:rsidR="004A6812">
        <w:rPr>
          <w:rtl/>
        </w:rPr>
        <w:t xml:space="preserve"> ر</w:t>
      </w:r>
      <w:r w:rsidR="004A6812">
        <w:rPr>
          <w:rFonts w:hint="cs"/>
          <w:rtl/>
        </w:rPr>
        <w:t>ی</w:t>
      </w:r>
      <w:r w:rsidR="004A6812">
        <w:rPr>
          <w:rFonts w:hint="eastAsia"/>
          <w:rtl/>
        </w:rPr>
        <w:t>ح</w:t>
      </w:r>
      <w:r w:rsidR="004A6812">
        <w:rPr>
          <w:rtl/>
        </w:rPr>
        <w:t xml:space="preserve"> أمّ ال</w:t>
      </w:r>
      <w:r w:rsidR="004A6812" w:rsidRPr="00ED424F">
        <w:rPr>
          <w:rtl/>
        </w:rPr>
        <w:t>ص</w:t>
      </w:r>
      <w:r w:rsidR="0055514A" w:rsidRPr="00ED424F">
        <w:rPr>
          <w:rtl/>
        </w:rPr>
        <w:t>بيان</w:t>
      </w:r>
      <w:r w:rsidR="004A6812">
        <w:rPr>
          <w:rtl/>
        </w:rPr>
        <w:t xml:space="preserve"> فقال:اکتب </w:t>
      </w:r>
      <w:r w:rsidR="00275436">
        <w:rPr>
          <w:rtl/>
        </w:rPr>
        <w:t>في</w:t>
      </w:r>
      <w:r w:rsidR="004A6812">
        <w:rPr>
          <w:rtl/>
        </w:rPr>
        <w:t xml:space="preserve"> رقّ و </w:t>
      </w:r>
      <w:r w:rsidR="00E74F96">
        <w:rPr>
          <w:rtl/>
        </w:rPr>
        <w:t>علقة</w:t>
      </w:r>
      <w:r w:rsidR="004A6812">
        <w:rPr>
          <w:rtl/>
        </w:rPr>
        <w:t xml:space="preserve"> ع</w:t>
      </w:r>
      <w:r w:rsidR="00D27669">
        <w:rPr>
          <w:rtl/>
        </w:rPr>
        <w:t>لي</w:t>
      </w:r>
      <w:r w:rsidR="004A6812">
        <w:rPr>
          <w:rFonts w:hint="eastAsia"/>
          <w:rtl/>
        </w:rPr>
        <w:t>ه،ففعل</w:t>
      </w:r>
      <w:r w:rsidR="004A6812">
        <w:rPr>
          <w:rtl/>
        </w:rPr>
        <w:t xml:space="preserve"> فعو</w:t>
      </w:r>
      <w:r w:rsidR="00275436">
        <w:rPr>
          <w:rtl/>
        </w:rPr>
        <w:t>في</w:t>
      </w:r>
      <w:r w:rsidR="004A6812">
        <w:rPr>
          <w:rtl/>
        </w:rPr>
        <w:t xml:space="preserve"> بإذن اللّه و المکتوب هذا(بسم اللّه الع</w:t>
      </w:r>
      <w:r w:rsidR="00D27669">
        <w:rPr>
          <w:rtl/>
        </w:rPr>
        <w:t>لي</w:t>
      </w:r>
      <w:r w:rsidR="004A6812">
        <w:rPr>
          <w:rtl/>
        </w:rPr>
        <w:t xml:space="preserve"> العظ</w:t>
      </w:r>
      <w:r w:rsidR="004A6812">
        <w:rPr>
          <w:rFonts w:hint="cs"/>
          <w:rtl/>
        </w:rPr>
        <w:t>ی</w:t>
      </w:r>
      <w:r w:rsidR="004A6812">
        <w:rPr>
          <w:rFonts w:hint="eastAsia"/>
          <w:rtl/>
        </w:rPr>
        <w:t>م</w:t>
      </w:r>
      <w:r w:rsidR="004A6812">
        <w:rPr>
          <w:rtl/>
        </w:rPr>
        <w:t xml:space="preserve"> الح</w:t>
      </w:r>
      <w:r w:rsidR="00D27669">
        <w:rPr>
          <w:rtl/>
        </w:rPr>
        <w:t>لي</w:t>
      </w:r>
      <w:r w:rsidR="004A6812">
        <w:rPr>
          <w:rFonts w:hint="eastAsia"/>
          <w:rtl/>
        </w:rPr>
        <w:t>م</w:t>
      </w:r>
      <w:r w:rsidR="004A6812">
        <w:rPr>
          <w:rtl/>
        </w:rPr>
        <w:t xml:space="preserve"> الکر</w:t>
      </w:r>
      <w:r w:rsidR="004A6812">
        <w:rPr>
          <w:rFonts w:hint="cs"/>
          <w:rtl/>
        </w:rPr>
        <w:t>ی</w:t>
      </w:r>
      <w:r w:rsidR="004A6812">
        <w:rPr>
          <w:rFonts w:hint="eastAsia"/>
          <w:rtl/>
        </w:rPr>
        <w:t>م</w:t>
      </w:r>
      <w:r w:rsidR="004A6812">
        <w:rPr>
          <w:rtl/>
        </w:rPr>
        <w:t xml:space="preserve"> </w:t>
      </w:r>
      <w:r w:rsidR="00910408">
        <w:rPr>
          <w:rtl/>
        </w:rPr>
        <w:t>الذي</w:t>
      </w:r>
      <w:r w:rsidR="004A6812">
        <w:rPr>
          <w:rtl/>
        </w:rPr>
        <w:t xml:space="preserve"> لا </w:t>
      </w:r>
      <w:r w:rsidR="004A6812">
        <w:rPr>
          <w:rFonts w:hint="cs"/>
          <w:rtl/>
        </w:rPr>
        <w:t>ی</w:t>
      </w:r>
      <w:r w:rsidR="004A6812">
        <w:rPr>
          <w:rFonts w:hint="eastAsia"/>
          <w:rtl/>
        </w:rPr>
        <w:t>زول</w:t>
      </w:r>
      <w:r w:rsidR="004A6812">
        <w:rPr>
          <w:rtl/>
        </w:rPr>
        <w:t xml:space="preserve"> القد</w:t>
      </w:r>
      <w:r w:rsidR="004A6812">
        <w:rPr>
          <w:rFonts w:hint="cs"/>
          <w:rtl/>
        </w:rPr>
        <w:t>ی</w:t>
      </w:r>
      <w:r w:rsidR="004A6812">
        <w:rPr>
          <w:rFonts w:hint="eastAsia"/>
          <w:rtl/>
        </w:rPr>
        <w:t>م،أعوذ</w:t>
      </w:r>
      <w:r w:rsidR="004A6812">
        <w:rPr>
          <w:rtl/>
        </w:rPr>
        <w:t xml:space="preserve"> ب</w:t>
      </w:r>
      <w:r w:rsidR="001E1916">
        <w:rPr>
          <w:rtl/>
        </w:rPr>
        <w:t>عزّة</w:t>
      </w:r>
      <w:r w:rsidR="004A6812">
        <w:rPr>
          <w:rtl/>
        </w:rPr>
        <w:t xml:space="preserve"> ال</w:t>
      </w:r>
      <w:r w:rsidR="001E1916">
        <w:rPr>
          <w:rtl/>
        </w:rPr>
        <w:t>حيّ</w:t>
      </w:r>
      <w:r w:rsidR="004A6812">
        <w:rPr>
          <w:rtl/>
        </w:rPr>
        <w:t xml:space="preserve"> </w:t>
      </w:r>
      <w:r w:rsidR="00910408">
        <w:rPr>
          <w:rtl/>
        </w:rPr>
        <w:t>الذي</w:t>
      </w:r>
      <w:r w:rsidR="004A6812">
        <w:rPr>
          <w:rtl/>
        </w:rPr>
        <w:t xml:space="preserve"> لا </w:t>
      </w:r>
      <w:r w:rsidR="004A6812">
        <w:rPr>
          <w:rFonts w:hint="cs"/>
          <w:rtl/>
        </w:rPr>
        <w:t>ی</w:t>
      </w:r>
      <w:r w:rsidR="004A6812">
        <w:rPr>
          <w:rFonts w:hint="eastAsia"/>
          <w:rtl/>
        </w:rPr>
        <w:t>موت</w:t>
      </w:r>
      <w:r w:rsidR="004A6812">
        <w:rPr>
          <w:rtl/>
        </w:rPr>
        <w:t xml:space="preserve"> م</w:t>
      </w:r>
      <w:r w:rsidR="004A6812">
        <w:rPr>
          <w:rFonts w:hint="eastAsia"/>
          <w:rtl/>
        </w:rPr>
        <w:t>ن</w:t>
      </w:r>
      <w:r w:rsidR="004A6812">
        <w:rPr>
          <w:rtl/>
        </w:rPr>
        <w:t xml:space="preserve"> شرّ کلّ </w:t>
      </w:r>
      <w:r w:rsidR="001E1916">
        <w:rPr>
          <w:rtl/>
        </w:rPr>
        <w:t>حيّ</w:t>
      </w:r>
      <w:r w:rsidR="004A6812">
        <w:rPr>
          <w:rtl/>
        </w:rPr>
        <w:t xml:space="preserve"> </w:t>
      </w:r>
      <w:r w:rsidR="004A6812">
        <w:rPr>
          <w:rFonts w:hint="cs"/>
          <w:rtl/>
        </w:rPr>
        <w:t>ی</w:t>
      </w:r>
      <w:r w:rsidR="004A6812">
        <w:rPr>
          <w:rFonts w:hint="eastAsia"/>
          <w:rtl/>
        </w:rPr>
        <w:t>موت</w:t>
      </w:r>
      <w:r w:rsidR="004A6812">
        <w:rPr>
          <w:rtl/>
        </w:rPr>
        <w:t xml:space="preserve">) </w:t>
      </w:r>
      <w:r w:rsidR="004A6812" w:rsidRPr="00CE68B8">
        <w:rPr>
          <w:rStyle w:val="libFootnotenumChar"/>
          <w:rtl/>
        </w:rPr>
        <w:t>(3)</w:t>
      </w:r>
      <w:r w:rsidR="004A6812">
        <w:rPr>
          <w:rtl/>
        </w:rPr>
        <w:t>.</w:t>
      </w:r>
    </w:p>
    <w:p w:rsidR="001746BD" w:rsidRDefault="001746BD" w:rsidP="00CE68B8">
      <w:pPr>
        <w:pStyle w:val="libLine"/>
        <w:rPr>
          <w:rtl/>
        </w:rPr>
      </w:pPr>
      <w:r>
        <w:rPr>
          <w:rFonts w:hint="eastAsia"/>
          <w:rtl/>
        </w:rPr>
        <w:t>___________________</w:t>
      </w:r>
    </w:p>
    <w:p w:rsidR="00275436" w:rsidRDefault="00CE68B8" w:rsidP="001E1916">
      <w:pPr>
        <w:pStyle w:val="libFootnote0"/>
        <w:rPr>
          <w:rtl/>
        </w:rPr>
      </w:pPr>
      <w:r>
        <w:rPr>
          <w:rtl/>
        </w:rPr>
        <w:t>(1)</w:t>
      </w:r>
      <w:r w:rsidR="004A6812">
        <w:rPr>
          <w:rtl/>
        </w:rPr>
        <w:t xml:space="preserve"> ق:</w:t>
      </w:r>
      <w:r w:rsidR="00275436">
        <w:rPr>
          <w:rtl/>
        </w:rPr>
        <w:t>290</w:t>
      </w:r>
      <w:r w:rsidR="004A6812">
        <w:rPr>
          <w:rtl/>
        </w:rPr>
        <w:t>/</w:t>
      </w:r>
      <w:r w:rsidR="00275436">
        <w:rPr>
          <w:rtl/>
        </w:rPr>
        <w:t>23</w:t>
      </w:r>
      <w:r w:rsidR="004A6812">
        <w:rPr>
          <w:rtl/>
        </w:rPr>
        <w:t>/6،ج:</w:t>
      </w:r>
      <w:r w:rsidR="00275436">
        <w:rPr>
          <w:rtl/>
        </w:rPr>
        <w:t>390</w:t>
      </w:r>
      <w:r w:rsidR="004A6812">
        <w:rPr>
          <w:rtl/>
        </w:rPr>
        <w:t>/</w:t>
      </w:r>
      <w:r w:rsidR="00275436">
        <w:rPr>
          <w:rtl/>
        </w:rPr>
        <w:t>17</w:t>
      </w:r>
      <w:r w:rsidR="004A6812">
        <w:rPr>
          <w:rtl/>
        </w:rPr>
        <w:t>.</w:t>
      </w:r>
    </w:p>
    <w:p w:rsidR="00275436" w:rsidRDefault="00CE68B8" w:rsidP="001E1916">
      <w:pPr>
        <w:pStyle w:val="libFootnote0"/>
        <w:rPr>
          <w:rtl/>
        </w:rPr>
      </w:pPr>
      <w:r>
        <w:rPr>
          <w:rtl/>
        </w:rPr>
        <w:t>(2)</w:t>
      </w:r>
      <w:r w:rsidR="004A6812">
        <w:rPr>
          <w:rtl/>
        </w:rPr>
        <w:t xml:space="preserve"> ق:کتاب الدعاء</w:t>
      </w:r>
      <w:r w:rsidR="00275436">
        <w:rPr>
          <w:rtl/>
        </w:rPr>
        <w:t>221</w:t>
      </w:r>
      <w:r w:rsidR="004A6812">
        <w:rPr>
          <w:rtl/>
        </w:rPr>
        <w:t>/</w:t>
      </w:r>
      <w:r w:rsidR="00275436">
        <w:rPr>
          <w:rtl/>
        </w:rPr>
        <w:t>10</w:t>
      </w:r>
      <w:r w:rsidR="004A6812">
        <w:rPr>
          <w:rtl/>
        </w:rPr>
        <w:t>4/،ج:</w:t>
      </w:r>
      <w:r w:rsidR="00275436">
        <w:rPr>
          <w:rtl/>
        </w:rPr>
        <w:t>1</w:t>
      </w:r>
      <w:r w:rsidR="004A6812">
        <w:rPr>
          <w:rtl/>
        </w:rPr>
        <w:t>4</w:t>
      </w:r>
      <w:r w:rsidR="00275436">
        <w:rPr>
          <w:rtl/>
        </w:rPr>
        <w:t>8</w:t>
      </w:r>
      <w:r w:rsidR="004A6812">
        <w:rPr>
          <w:rtl/>
        </w:rPr>
        <w:t>/</w:t>
      </w:r>
      <w:r w:rsidR="00275436">
        <w:rPr>
          <w:rtl/>
        </w:rPr>
        <w:t>9</w:t>
      </w:r>
      <w:r w:rsidR="004A6812">
        <w:rPr>
          <w:rtl/>
        </w:rPr>
        <w:t>5.</w:t>
      </w:r>
    </w:p>
    <w:p w:rsidR="00275436" w:rsidRDefault="00CE68B8" w:rsidP="001E1916">
      <w:pPr>
        <w:pStyle w:val="libFootnote0"/>
        <w:rPr>
          <w:rtl/>
        </w:rPr>
      </w:pPr>
      <w:r>
        <w:rPr>
          <w:rtl/>
        </w:rPr>
        <w:t>(3)</w:t>
      </w:r>
      <w:r w:rsidR="004A6812">
        <w:rPr>
          <w:rtl/>
        </w:rPr>
        <w:t xml:space="preserve"> ق:کتاب الدعاء</w:t>
      </w:r>
      <w:r w:rsidR="00275436">
        <w:rPr>
          <w:rtl/>
        </w:rPr>
        <w:t>222</w:t>
      </w:r>
      <w:r w:rsidR="004A6812">
        <w:rPr>
          <w:rtl/>
        </w:rPr>
        <w:t>/</w:t>
      </w:r>
      <w:r w:rsidR="00275436">
        <w:rPr>
          <w:rtl/>
        </w:rPr>
        <w:t>10</w:t>
      </w:r>
      <w:r w:rsidR="004A6812">
        <w:rPr>
          <w:rtl/>
        </w:rPr>
        <w:t>4/،ج:</w:t>
      </w:r>
      <w:r w:rsidR="00275436">
        <w:rPr>
          <w:rtl/>
        </w:rPr>
        <w:t>1</w:t>
      </w:r>
      <w:r w:rsidR="004A6812">
        <w:rPr>
          <w:rtl/>
        </w:rPr>
        <w:t>5</w:t>
      </w:r>
      <w:r w:rsidR="00275436">
        <w:rPr>
          <w:rtl/>
        </w:rPr>
        <w:t>1</w:t>
      </w:r>
      <w:r w:rsidR="004A6812">
        <w:rPr>
          <w:rtl/>
        </w:rPr>
        <w:t>/</w:t>
      </w:r>
      <w:r w:rsidR="00275436">
        <w:rPr>
          <w:rtl/>
        </w:rPr>
        <w:t>9</w:t>
      </w:r>
      <w:r w:rsidR="004A6812">
        <w:rPr>
          <w:rtl/>
        </w:rPr>
        <w:t>5.</w:t>
      </w:r>
    </w:p>
    <w:p w:rsidR="001E1916" w:rsidRDefault="001E1916" w:rsidP="001E1916">
      <w:pPr>
        <w:pStyle w:val="libNormal"/>
        <w:rPr>
          <w:rtl/>
        </w:rPr>
      </w:pPr>
      <w:r>
        <w:rPr>
          <w:rFonts w:hint="eastAsia"/>
          <w:rtl/>
        </w:rPr>
        <w:br w:type="page"/>
      </w:r>
    </w:p>
    <w:p w:rsidR="00275436" w:rsidRDefault="004A6812" w:rsidP="001E1916">
      <w:pPr>
        <w:pStyle w:val="Heading3Center"/>
        <w:rPr>
          <w:rtl/>
        </w:rPr>
      </w:pPr>
      <w:bookmarkStart w:id="2" w:name="_Toc474689684"/>
      <w:r>
        <w:rPr>
          <w:rFonts w:hint="eastAsia"/>
          <w:rtl/>
        </w:rPr>
        <w:lastRenderedPageBreak/>
        <w:t>باب</w:t>
      </w:r>
      <w:r>
        <w:rPr>
          <w:rtl/>
        </w:rPr>
        <w:t xml:space="preserve"> الصاد بعده الحاء</w:t>
      </w:r>
      <w:bookmarkEnd w:id="2"/>
    </w:p>
    <w:p w:rsidR="00275436" w:rsidRDefault="004A6812" w:rsidP="001E1916">
      <w:pPr>
        <w:pStyle w:val="libBold1"/>
        <w:rPr>
          <w:rtl/>
        </w:rPr>
      </w:pPr>
      <w:r>
        <w:rPr>
          <w:rFonts w:hint="eastAsia"/>
          <w:rtl/>
        </w:rPr>
        <w:t>صحب</w:t>
      </w:r>
      <w:r>
        <w:rPr>
          <w:rtl/>
        </w:rPr>
        <w:t>:</w:t>
      </w:r>
    </w:p>
    <w:p w:rsidR="00275436" w:rsidRDefault="00275436" w:rsidP="001E1916">
      <w:pPr>
        <w:pStyle w:val="libCenterBold1"/>
        <w:rPr>
          <w:rtl/>
        </w:rPr>
      </w:pPr>
      <w:r>
        <w:rPr>
          <w:rFonts w:hint="eastAsia"/>
          <w:rtl/>
        </w:rPr>
        <w:t>في</w:t>
      </w:r>
      <w:r w:rsidR="004A6812">
        <w:rPr>
          <w:rtl/>
        </w:rPr>
        <w:t xml:space="preserve"> حسن ال</w:t>
      </w:r>
      <w:r w:rsidR="001E1916">
        <w:rPr>
          <w:rtl/>
        </w:rPr>
        <w:t>معاشرة</w:t>
      </w:r>
      <w:r w:rsidR="004A6812">
        <w:rPr>
          <w:rtl/>
        </w:rPr>
        <w:t xml:space="preserve"> و حسن ال</w:t>
      </w:r>
      <w:r w:rsidR="001E1916">
        <w:rPr>
          <w:rtl/>
        </w:rPr>
        <w:t>صحبة</w:t>
      </w:r>
    </w:p>
    <w:p w:rsidR="001E1916" w:rsidRDefault="004A6812" w:rsidP="001E1916">
      <w:pPr>
        <w:pStyle w:val="libNormal"/>
        <w:rPr>
          <w:rtl/>
        </w:rPr>
      </w:pPr>
      <w:r>
        <w:rPr>
          <w:rFonts w:hint="eastAsia"/>
          <w:rtl/>
        </w:rPr>
        <w:t>باب</w:t>
      </w:r>
      <w:r>
        <w:rPr>
          <w:rtl/>
        </w:rPr>
        <w:t xml:space="preserve"> حسن ال</w:t>
      </w:r>
      <w:r w:rsidR="001E1916">
        <w:rPr>
          <w:rtl/>
        </w:rPr>
        <w:t>معاشرة</w:t>
      </w:r>
      <w:r>
        <w:rPr>
          <w:rtl/>
        </w:rPr>
        <w:t xml:space="preserve"> و حسن ال</w:t>
      </w:r>
      <w:r w:rsidR="001E1916">
        <w:rPr>
          <w:rtl/>
        </w:rPr>
        <w:t>صحبة</w:t>
      </w:r>
      <w:r>
        <w:rPr>
          <w:rtl/>
        </w:rPr>
        <w:t xml:space="preserve"> </w:t>
      </w:r>
      <w:r w:rsidRPr="00CE68B8">
        <w:rPr>
          <w:rStyle w:val="libFootnotenumChar"/>
          <w:rtl/>
        </w:rPr>
        <w:t>(1)</w:t>
      </w:r>
      <w:r>
        <w:rPr>
          <w:rtl/>
        </w:rPr>
        <w:t>.</w:t>
      </w:r>
    </w:p>
    <w:p w:rsidR="00275436" w:rsidRDefault="00F01A30" w:rsidP="001E1916">
      <w:pPr>
        <w:pStyle w:val="libNormal"/>
        <w:rPr>
          <w:rtl/>
        </w:rPr>
      </w:pPr>
      <w:r w:rsidRPr="00F01A30">
        <w:rPr>
          <w:rStyle w:val="libAlaemChar"/>
          <w:rFonts w:hint="eastAsia"/>
          <w:rtl/>
        </w:rPr>
        <w:t>(</w:t>
      </w:r>
      <w:r w:rsidR="004A6812" w:rsidRPr="001E1916">
        <w:rPr>
          <w:rStyle w:val="libAieChar"/>
          <w:rFonts w:hint="eastAsia"/>
          <w:rtl/>
        </w:rPr>
        <w:t>وَ</w:t>
      </w:r>
      <w:r w:rsidR="004A6812" w:rsidRPr="001E1916">
        <w:rPr>
          <w:rStyle w:val="libAieChar"/>
          <w:rtl/>
        </w:rPr>
        <w:t xml:space="preserve"> اعْبُدُوا اللّٰهَ وَ لاٰ تُشْرِکُوا بِهِ شَ</w:t>
      </w:r>
      <w:r w:rsidR="004A6812" w:rsidRPr="001E1916">
        <w:rPr>
          <w:rStyle w:val="libAieChar"/>
          <w:rFonts w:hint="cs"/>
          <w:rtl/>
        </w:rPr>
        <w:t>یْ</w:t>
      </w:r>
      <w:r w:rsidR="004A6812" w:rsidRPr="001E1916">
        <w:rPr>
          <w:rStyle w:val="libAieChar"/>
          <w:rFonts w:hint="eastAsia"/>
          <w:rtl/>
        </w:rPr>
        <w:t>ئاً</w:t>
      </w:r>
      <w:r w:rsidR="004A6812" w:rsidRPr="001E1916">
        <w:rPr>
          <w:rStyle w:val="libAieChar"/>
          <w:rtl/>
        </w:rPr>
        <w:t xml:space="preserve"> وَ بِالْوٰالِدَ</w:t>
      </w:r>
      <w:r w:rsidR="004A6812" w:rsidRPr="001E1916">
        <w:rPr>
          <w:rStyle w:val="libAieChar"/>
          <w:rFonts w:hint="cs"/>
          <w:rtl/>
        </w:rPr>
        <w:t>یْ</w:t>
      </w:r>
      <w:r w:rsidR="004A6812" w:rsidRPr="001E1916">
        <w:rPr>
          <w:rStyle w:val="libAieChar"/>
          <w:rFonts w:hint="eastAsia"/>
          <w:rtl/>
        </w:rPr>
        <w:t>نِ</w:t>
      </w:r>
      <w:r w:rsidR="004A6812" w:rsidRPr="001E1916">
        <w:rPr>
          <w:rStyle w:val="libAieChar"/>
          <w:rtl/>
        </w:rPr>
        <w:t xml:space="preserve"> إِحْسٰاناً</w:t>
      </w:r>
      <w:r w:rsidRPr="00F01A30">
        <w:rPr>
          <w:rStyle w:val="libAlaemChar"/>
          <w:rtl/>
        </w:rPr>
        <w:t>)</w:t>
      </w:r>
      <w:r w:rsidR="004A6812" w:rsidRPr="00CE68B8">
        <w:rPr>
          <w:rStyle w:val="libFootnotenumChar"/>
          <w:rtl/>
        </w:rPr>
        <w:t>(2)</w:t>
      </w:r>
      <w:r w:rsidR="00D27669">
        <w:rPr>
          <w:rFonts w:hint="eastAsia"/>
          <w:rtl/>
        </w:rPr>
        <w:t>الآیة</w:t>
      </w:r>
      <w:r w:rsidR="004A6812">
        <w:rPr>
          <w:rtl/>
        </w:rPr>
        <w:t>.</w:t>
      </w:r>
    </w:p>
    <w:p w:rsidR="00275436" w:rsidRDefault="00B84FC2" w:rsidP="004A6812">
      <w:pPr>
        <w:pStyle w:val="libNormal"/>
        <w:rPr>
          <w:rtl/>
        </w:rPr>
      </w:pPr>
      <w:r w:rsidRPr="00B84FC2">
        <w:rPr>
          <w:rStyle w:val="libBold1Char"/>
          <w:rFonts w:hint="eastAsia"/>
          <w:rtl/>
        </w:rPr>
        <w:t>قرب الإسناد</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w:t>
      </w:r>
      <w:r w:rsidR="001E1916">
        <w:rPr>
          <w:rtl/>
        </w:rPr>
        <w:t>صحبة</w:t>
      </w:r>
      <w:r w:rsidR="004A6812">
        <w:rPr>
          <w:rtl/>
        </w:rPr>
        <w:t xml:space="preserve"> عشر</w:t>
      </w:r>
      <w:r w:rsidR="004A6812">
        <w:rPr>
          <w:rFonts w:hint="cs"/>
          <w:rtl/>
        </w:rPr>
        <w:t>ی</w:t>
      </w:r>
      <w:r w:rsidR="004A6812">
        <w:rPr>
          <w:rFonts w:hint="eastAsia"/>
          <w:rtl/>
        </w:rPr>
        <w:t>ن</w:t>
      </w:r>
      <w:r w:rsidR="004A6812">
        <w:rPr>
          <w:rtl/>
        </w:rPr>
        <w:t xml:space="preserve"> </w:t>
      </w:r>
      <w:r w:rsidR="00D27669">
        <w:rPr>
          <w:rtl/>
        </w:rPr>
        <w:t>سنة</w:t>
      </w:r>
      <w:r w:rsidR="004A6812">
        <w:rPr>
          <w:rtl/>
        </w:rPr>
        <w:t xml:space="preserve"> </w:t>
      </w:r>
      <w:r w:rsidR="00FF55C9">
        <w:rPr>
          <w:rtl/>
        </w:rPr>
        <w:t>قرابة</w:t>
      </w:r>
      <w:r w:rsidR="004A6812">
        <w:rPr>
          <w:rtl/>
        </w:rPr>
        <w:t>.</w:t>
      </w:r>
    </w:p>
    <w:p w:rsidR="00275436" w:rsidRDefault="003322A9" w:rsidP="004A6812">
      <w:pPr>
        <w:pStyle w:val="libNormal"/>
        <w:rPr>
          <w:rtl/>
        </w:rPr>
      </w:pPr>
      <w:r w:rsidRPr="003322A9">
        <w:rPr>
          <w:rStyle w:val="libBold1Char"/>
          <w:rFonts w:hint="eastAsia"/>
          <w:rtl/>
        </w:rPr>
        <w:t>الخصال</w:t>
      </w:r>
      <w:r w:rsidR="004A6812">
        <w:rPr>
          <w:rtl/>
        </w:rPr>
        <w:t>:</w:t>
      </w:r>
      <w:r w:rsidR="00275436">
        <w:rPr>
          <w:rtl/>
        </w:rPr>
        <w:t>في</w:t>
      </w:r>
      <w:r w:rsidR="004A6812">
        <w:rPr>
          <w:rtl/>
        </w:rPr>
        <w:t xml:space="preserve"> خبر الأعمش عن الصادق </w:t>
      </w:r>
      <w:r w:rsidR="00D27669" w:rsidRPr="00D27669">
        <w:rPr>
          <w:rStyle w:val="libAlaemChar"/>
          <w:rtl/>
        </w:rPr>
        <w:t>عليه‌السلام</w:t>
      </w:r>
      <w:r w:rsidR="004A6812">
        <w:rPr>
          <w:rtl/>
        </w:rPr>
        <w:t xml:space="preserve"> بعد ذکر </w:t>
      </w:r>
      <w:r w:rsidR="00D27669">
        <w:rPr>
          <w:rtl/>
        </w:rPr>
        <w:t>الأئمة</w:t>
      </w:r>
      <w:r w:rsidR="004A6812">
        <w:rPr>
          <w:rtl/>
        </w:rPr>
        <w:t xml:space="preserve"> </w:t>
      </w:r>
      <w:r w:rsidR="00D27669" w:rsidRPr="00D27669">
        <w:rPr>
          <w:rStyle w:val="libAlaemChar"/>
          <w:rtl/>
        </w:rPr>
        <w:t>عليهم‌السلام</w:t>
      </w:r>
      <w:r w:rsidR="004A6812">
        <w:rPr>
          <w:rtl/>
        </w:rPr>
        <w:t xml:space="preserve"> و د</w:t>
      </w:r>
      <w:r w:rsidR="004A6812">
        <w:rPr>
          <w:rFonts w:hint="cs"/>
          <w:rtl/>
        </w:rPr>
        <w:t>ی</w:t>
      </w:r>
      <w:r w:rsidR="004A6812">
        <w:rPr>
          <w:rFonts w:hint="eastAsia"/>
          <w:rtl/>
        </w:rPr>
        <w:t>نهم</w:t>
      </w:r>
      <w:r w:rsidR="004A6812">
        <w:rPr>
          <w:rtl/>
        </w:rPr>
        <w:t xml:space="preserve"> الورع و ال</w:t>
      </w:r>
      <w:r w:rsidR="001E1916">
        <w:rPr>
          <w:rtl/>
        </w:rPr>
        <w:t>عفّة</w:t>
      </w:r>
      <w:r w:rsidR="004A6812">
        <w:rPr>
          <w:rtl/>
        </w:rPr>
        <w:t>،</w:t>
      </w:r>
      <w:r w:rsidR="00D27669">
        <w:rPr>
          <w:rtl/>
        </w:rPr>
        <w:t>الى</w:t>
      </w:r>
      <w:r w:rsidR="004A6812">
        <w:rPr>
          <w:rtl/>
        </w:rPr>
        <w:t xml:space="preserve"> أن قال: و حسن ال</w:t>
      </w:r>
      <w:r w:rsidR="001E1916">
        <w:rPr>
          <w:rtl/>
        </w:rPr>
        <w:t>صحبة</w:t>
      </w:r>
      <w:r w:rsidR="004A6812">
        <w:rPr>
          <w:rtl/>
        </w:rPr>
        <w:t xml:space="preserve"> و حسن الجوار.</w:t>
      </w:r>
    </w:p>
    <w:p w:rsidR="00F01A30" w:rsidRPr="00F01A30" w:rsidRDefault="001E1916" w:rsidP="001E1916">
      <w:pPr>
        <w:pStyle w:val="libNormal"/>
        <w:rPr>
          <w:rStyle w:val="libNormalChar"/>
          <w:rtl/>
        </w:rPr>
      </w:pPr>
      <w:r>
        <w:rPr>
          <w:rtl/>
        </w:rPr>
        <w:t>مشایعة</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C73069">
        <w:rPr>
          <w:rtl/>
        </w:rPr>
        <w:t>صاحبة</w:t>
      </w:r>
      <w:r w:rsidR="004A6812">
        <w:rPr>
          <w:rtl/>
        </w:rPr>
        <w:t xml:space="preserve"> ال</w:t>
      </w:r>
      <w:r>
        <w:rPr>
          <w:rtl/>
        </w:rPr>
        <w:t>ذمّي</w:t>
      </w:r>
      <w:r w:rsidR="004A6812">
        <w:rPr>
          <w:rtl/>
        </w:rPr>
        <w:t xml:space="preserve"> و قوله له:هذا من تمام حسن ال</w:t>
      </w:r>
      <w:r>
        <w:rPr>
          <w:rtl/>
        </w:rPr>
        <w:t>صحبة</w:t>
      </w:r>
      <w:r>
        <w:rPr>
          <w:rFonts w:hint="cs"/>
          <w:rtl/>
        </w:rPr>
        <w:t xml:space="preserve"> </w:t>
      </w:r>
      <w:r w:rsidR="004A6812">
        <w:rPr>
          <w:rFonts w:hint="eastAsia"/>
          <w:rtl/>
        </w:rPr>
        <w:t>و</w:t>
      </w:r>
      <w:r w:rsidR="004A6812">
        <w:rPr>
          <w:rtl/>
        </w:rPr>
        <w:t xml:space="preserve"> قد تقدّم </w:t>
      </w:r>
      <w:r w:rsidR="004A6812" w:rsidRPr="001E1916">
        <w:rPr>
          <w:rtl/>
        </w:rPr>
        <w:t xml:space="preserve">خبره </w:t>
      </w:r>
      <w:r w:rsidR="00275436" w:rsidRPr="001E1916">
        <w:rPr>
          <w:rtl/>
        </w:rPr>
        <w:t>في</w:t>
      </w:r>
      <w:r w:rsidR="00F01A30" w:rsidRPr="001E1916">
        <w:rPr>
          <w:rFonts w:hint="eastAsia"/>
          <w:rtl/>
        </w:rPr>
        <w:t>(</w:t>
      </w:r>
      <w:r w:rsidR="004A6812" w:rsidRPr="001E1916">
        <w:rPr>
          <w:rFonts w:hint="eastAsia"/>
          <w:rtl/>
        </w:rPr>
        <w:t>خلق</w:t>
      </w:r>
      <w:r w:rsidR="00F01A30" w:rsidRPr="001E1916">
        <w:rPr>
          <w:rFonts w:hint="eastAsia"/>
          <w:rtl/>
        </w:rPr>
        <w:t>)</w:t>
      </w:r>
      <w:r w:rsidR="004A6812">
        <w:rPr>
          <w:rtl/>
        </w:rPr>
        <w:t xml:space="preserve"> </w:t>
      </w:r>
      <w:r w:rsidR="004A6812" w:rsidRPr="00CE68B8">
        <w:rPr>
          <w:rStyle w:val="libFootnotenumChar"/>
          <w:rtl/>
        </w:rPr>
        <w:t>(3)</w:t>
      </w:r>
      <w:r w:rsidR="004A6812">
        <w:rPr>
          <w:rtl/>
        </w:rPr>
        <w:t>.</w:t>
      </w:r>
    </w:p>
    <w:p w:rsidR="00275436" w:rsidRDefault="00B84FC2" w:rsidP="001E1916">
      <w:pPr>
        <w:pStyle w:val="libNormal"/>
        <w:rPr>
          <w:rtl/>
        </w:rPr>
      </w:pPr>
      <w:r w:rsidRPr="00B84FC2">
        <w:rPr>
          <w:rStyle w:val="libBold1Char"/>
          <w:rFonts w:hint="eastAsia"/>
          <w:rtl/>
        </w:rPr>
        <w:t>أمالي الطوسيّ</w:t>
      </w:r>
      <w:r w:rsidR="004A6812">
        <w:rPr>
          <w:rtl/>
        </w:rPr>
        <w:t>:عن المفضّل قال: دخلت ع</w:t>
      </w:r>
      <w:r w:rsidR="00D27669">
        <w:rPr>
          <w:rtl/>
        </w:rPr>
        <w:t>ل</w:t>
      </w:r>
      <w:r w:rsidR="001E1916">
        <w:rPr>
          <w:rFonts w:hint="cs"/>
          <w:rtl/>
        </w:rPr>
        <w:t>ى</w:t>
      </w:r>
      <w:r w:rsidR="004A6812">
        <w:rPr>
          <w:rtl/>
        </w:rPr>
        <w:t xml:space="preserve">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فقال </w:t>
      </w:r>
      <w:r w:rsidR="00D27669">
        <w:rPr>
          <w:rtl/>
        </w:rPr>
        <w:t>لي</w:t>
      </w:r>
      <w:r w:rsidR="004A6812">
        <w:rPr>
          <w:rtl/>
        </w:rPr>
        <w:t>:من صحبک؟فقلت له:رجل من إخوان</w:t>
      </w:r>
      <w:r w:rsidR="001E1916">
        <w:rPr>
          <w:rFonts w:hint="cs"/>
          <w:rtl/>
        </w:rPr>
        <w:t>ي</w:t>
      </w:r>
      <w:r w:rsidR="004A6812">
        <w:rPr>
          <w:rFonts w:hint="eastAsia"/>
          <w:rtl/>
        </w:rPr>
        <w:t>،قال</w:t>
      </w:r>
      <w:r w:rsidR="004A6812">
        <w:rPr>
          <w:rtl/>
        </w:rPr>
        <w:t>:فما فعل؟فقلت:منذ دخلت ال</w:t>
      </w:r>
      <w:r w:rsidR="001E1916">
        <w:rPr>
          <w:rtl/>
        </w:rPr>
        <w:t>مدینة</w:t>
      </w:r>
      <w:r w:rsidR="004A6812">
        <w:rPr>
          <w:rtl/>
        </w:rPr>
        <w:t xml:space="preserve"> لم أعرف مکانه،فقال </w:t>
      </w:r>
      <w:r w:rsidR="00D27669">
        <w:rPr>
          <w:rtl/>
        </w:rPr>
        <w:t>لي</w:t>
      </w:r>
      <w:r w:rsidR="004A6812">
        <w:rPr>
          <w:rtl/>
        </w:rPr>
        <w:t>:أما علمت انّ من صحب مؤمنا أ</w:t>
      </w:r>
      <w:r w:rsidR="0091323C">
        <w:rPr>
          <w:rtl/>
        </w:rPr>
        <w:t>ربعي</w:t>
      </w:r>
      <w:r w:rsidR="004A6812">
        <w:rPr>
          <w:rFonts w:hint="eastAsia"/>
          <w:rtl/>
        </w:rPr>
        <w:t>ن</w:t>
      </w:r>
      <w:r w:rsidR="004A6812">
        <w:rPr>
          <w:rtl/>
        </w:rPr>
        <w:t xml:space="preserve"> </w:t>
      </w:r>
      <w:r w:rsidR="001E1916">
        <w:rPr>
          <w:rtl/>
        </w:rPr>
        <w:t>خطوة</w:t>
      </w:r>
      <w:r w:rsidR="004A6812">
        <w:rPr>
          <w:rtl/>
        </w:rPr>
        <w:t xml:space="preserve"> سأله اللّه عنه </w:t>
      </w:r>
      <w:r w:rsidR="004A6812">
        <w:rPr>
          <w:rFonts w:hint="cs"/>
          <w:rtl/>
        </w:rPr>
        <w:t>ی</w:t>
      </w:r>
      <w:r w:rsidR="004A6812">
        <w:rPr>
          <w:rFonts w:hint="eastAsia"/>
          <w:rtl/>
        </w:rPr>
        <w:t>وم</w:t>
      </w:r>
      <w:r w:rsidR="004A6812">
        <w:rPr>
          <w:rtl/>
        </w:rPr>
        <w:t xml:space="preserve"> ا</w:t>
      </w:r>
      <w:r w:rsidR="00AE0C8D">
        <w:rPr>
          <w:rtl/>
        </w:rPr>
        <w:t>لقي</w:t>
      </w:r>
      <w:r w:rsidR="00910408">
        <w:rPr>
          <w:rFonts w:hint="eastAsia"/>
          <w:rtl/>
        </w:rPr>
        <w:t>أمة</w:t>
      </w:r>
      <w:r w:rsidR="004A6812">
        <w:rPr>
          <w:rtl/>
        </w:rPr>
        <w:t>.</w:t>
      </w:r>
    </w:p>
    <w:p w:rsidR="00275436" w:rsidRDefault="00B84FC2" w:rsidP="004A6812">
      <w:pPr>
        <w:pStyle w:val="libNormal"/>
        <w:rPr>
          <w:rtl/>
        </w:rPr>
      </w:pPr>
      <w:r w:rsidRPr="00B84FC2">
        <w:rPr>
          <w:rStyle w:val="libBold1Char"/>
          <w:rFonts w:hint="eastAsia"/>
          <w:rtl/>
        </w:rPr>
        <w:t>السرائر</w:t>
      </w:r>
      <w:r w:rsidR="004A6812">
        <w:rPr>
          <w:rtl/>
        </w:rPr>
        <w:t>:عن جامع ال</w:t>
      </w:r>
      <w:r w:rsidR="001E1916">
        <w:rPr>
          <w:rtl/>
        </w:rPr>
        <w:t>بزنطي</w:t>
      </w:r>
      <w:r w:rsidR="004A6812">
        <w:rPr>
          <w:rtl/>
        </w:rPr>
        <w:t xml:space="preserve"> عن </w:t>
      </w:r>
      <w:r w:rsidR="00D27669">
        <w:rPr>
          <w:rtl/>
        </w:rPr>
        <w:t>أبي</w:t>
      </w:r>
      <w:r w:rsidR="004A6812">
        <w:rPr>
          <w:rtl/>
        </w:rPr>
        <w:t xml:space="preserve"> الر</w:t>
      </w:r>
      <w:r w:rsidR="00FF55C9">
        <w:rPr>
          <w:rtl/>
        </w:rPr>
        <w:t>بي</w:t>
      </w:r>
      <w:r w:rsidR="004A6812">
        <w:rPr>
          <w:rFonts w:hint="eastAsia"/>
          <w:rtl/>
        </w:rPr>
        <w:t>ع</w:t>
      </w:r>
      <w:r w:rsidR="004A6812">
        <w:rPr>
          <w:rtl/>
        </w:rPr>
        <w:t xml:space="preserve"> ال</w:t>
      </w:r>
      <w:r w:rsidR="001E1916">
        <w:rPr>
          <w:rtl/>
        </w:rPr>
        <w:t>شاميّ</w:t>
      </w:r>
      <w:r w:rsidR="004A6812">
        <w:rPr>
          <w:rtl/>
        </w:rPr>
        <w:t xml:space="preserve"> قال: کنّا عند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و ال</w:t>
      </w:r>
      <w:r w:rsidR="00FF55C9">
        <w:rPr>
          <w:rtl/>
        </w:rPr>
        <w:t>بي</w:t>
      </w:r>
      <w:r w:rsidR="004A6812">
        <w:rPr>
          <w:rFonts w:hint="eastAsia"/>
          <w:rtl/>
        </w:rPr>
        <w:t>ت</w:t>
      </w:r>
      <w:r w:rsidR="004A6812">
        <w:rPr>
          <w:rtl/>
        </w:rPr>
        <w:t xml:space="preserve"> غاصّ بأهله فقال:انّه </w:t>
      </w:r>
      <w:r w:rsidR="00D27669">
        <w:rPr>
          <w:rtl/>
        </w:rPr>
        <w:t>لي</w:t>
      </w:r>
      <w:r w:rsidR="004A6812">
        <w:rPr>
          <w:rFonts w:hint="eastAsia"/>
          <w:rtl/>
        </w:rPr>
        <w:t>س</w:t>
      </w:r>
      <w:r w:rsidR="004A6812">
        <w:rPr>
          <w:rtl/>
        </w:rPr>
        <w:t xml:space="preserve"> منّا من لم </w:t>
      </w:r>
      <w:r w:rsidR="004A6812">
        <w:rPr>
          <w:rFonts w:hint="cs"/>
          <w:rtl/>
        </w:rPr>
        <w:t>ی</w:t>
      </w:r>
      <w:r w:rsidR="004A6812">
        <w:rPr>
          <w:rFonts w:hint="eastAsia"/>
          <w:rtl/>
        </w:rPr>
        <w:t>حسن</w:t>
      </w:r>
      <w:r w:rsidR="004A6812">
        <w:rPr>
          <w:rtl/>
        </w:rPr>
        <w:t xml:space="preserve"> </w:t>
      </w:r>
      <w:r w:rsidR="001E1916">
        <w:rPr>
          <w:rtl/>
        </w:rPr>
        <w:t>صحبة</w:t>
      </w:r>
      <w:r w:rsidR="004A6812">
        <w:rPr>
          <w:rtl/>
        </w:rPr>
        <w:t xml:space="preserve"> من </w:t>
      </w:r>
      <w:r w:rsidR="001E1916">
        <w:rPr>
          <w:rtl/>
        </w:rPr>
        <w:t>صحبة</w:t>
      </w:r>
      <w:r w:rsidR="004A6812">
        <w:rPr>
          <w:rtl/>
        </w:rPr>
        <w:t xml:space="preserve"> و </w:t>
      </w:r>
      <w:r w:rsidR="001E1916">
        <w:rPr>
          <w:rtl/>
        </w:rPr>
        <w:t>مرافقة</w:t>
      </w:r>
      <w:r w:rsidR="004A6812">
        <w:rPr>
          <w:rtl/>
        </w:rPr>
        <w:t xml:space="preserve"> من</w:t>
      </w:r>
    </w:p>
    <w:p w:rsidR="001746BD" w:rsidRDefault="001746BD" w:rsidP="00CE68B8">
      <w:pPr>
        <w:pStyle w:val="libLine"/>
        <w:rPr>
          <w:rtl/>
        </w:rPr>
      </w:pPr>
      <w:r>
        <w:rPr>
          <w:rFonts w:hint="eastAsia"/>
          <w:rtl/>
        </w:rPr>
        <w:t>___________________</w:t>
      </w:r>
    </w:p>
    <w:p w:rsidR="00275436" w:rsidRDefault="00CE68B8" w:rsidP="001E1916">
      <w:pPr>
        <w:pStyle w:val="libFootnote0"/>
        <w:rPr>
          <w:rtl/>
        </w:rPr>
      </w:pPr>
      <w:r>
        <w:rPr>
          <w:rtl/>
        </w:rPr>
        <w:t>(1)</w:t>
      </w:r>
      <w:r w:rsidR="004A6812">
        <w:rPr>
          <w:rtl/>
        </w:rPr>
        <w:t xml:space="preserve"> ق:کتاب ال</w:t>
      </w:r>
      <w:r w:rsidR="00004EB9">
        <w:rPr>
          <w:rtl/>
        </w:rPr>
        <w:t>عشرة</w:t>
      </w:r>
      <w:r w:rsidR="004A6812">
        <w:rPr>
          <w:rtl/>
        </w:rPr>
        <w:t>44/</w:t>
      </w:r>
      <w:r w:rsidR="00275436">
        <w:rPr>
          <w:rtl/>
        </w:rPr>
        <w:t>10</w:t>
      </w:r>
      <w:r w:rsidR="004A6812">
        <w:rPr>
          <w:rtl/>
        </w:rPr>
        <w:t>/،ج:</w:t>
      </w:r>
      <w:r w:rsidR="00275436">
        <w:rPr>
          <w:rtl/>
        </w:rPr>
        <w:t>1</w:t>
      </w:r>
      <w:r w:rsidR="004A6812">
        <w:rPr>
          <w:rtl/>
        </w:rPr>
        <w:t>54/</w:t>
      </w:r>
      <w:r w:rsidR="00275436">
        <w:rPr>
          <w:rtl/>
        </w:rPr>
        <w:t>7</w:t>
      </w:r>
      <w:r w:rsidR="004A6812">
        <w:rPr>
          <w:rtl/>
        </w:rPr>
        <w:t>4.</w:t>
      </w:r>
    </w:p>
    <w:p w:rsidR="00275436" w:rsidRDefault="00CE68B8" w:rsidP="001E1916">
      <w:pPr>
        <w:pStyle w:val="libFootnote0"/>
        <w:rPr>
          <w:rtl/>
        </w:rPr>
      </w:pPr>
      <w:r>
        <w:rPr>
          <w:rtl/>
        </w:rPr>
        <w:t>(2)</w:t>
      </w:r>
      <w:r w:rsidR="004A6812">
        <w:rPr>
          <w:rtl/>
        </w:rPr>
        <w:t xml:space="preserve"> </w:t>
      </w:r>
      <w:r w:rsidR="00910408">
        <w:rPr>
          <w:rtl/>
        </w:rPr>
        <w:t>سورة</w:t>
      </w:r>
      <w:r w:rsidR="004A6812">
        <w:rPr>
          <w:rtl/>
        </w:rPr>
        <w:t xml:space="preserve"> النساء/</w:t>
      </w:r>
      <w:r w:rsidR="00D27669">
        <w:rPr>
          <w:rtl/>
        </w:rPr>
        <w:t>الآیة</w:t>
      </w:r>
      <w:r w:rsidR="004A6812">
        <w:rPr>
          <w:rtl/>
        </w:rPr>
        <w:t xml:space="preserve"> </w:t>
      </w:r>
      <w:r w:rsidR="00275436">
        <w:rPr>
          <w:rtl/>
        </w:rPr>
        <w:t>3</w:t>
      </w:r>
      <w:r w:rsidR="004A6812">
        <w:rPr>
          <w:rtl/>
        </w:rPr>
        <w:t>6.</w:t>
      </w:r>
    </w:p>
    <w:p w:rsidR="00275436" w:rsidRDefault="00CE68B8" w:rsidP="001E1916">
      <w:pPr>
        <w:pStyle w:val="libFootnote0"/>
        <w:rPr>
          <w:rtl/>
        </w:rPr>
      </w:pPr>
      <w:r>
        <w:rPr>
          <w:rtl/>
        </w:rPr>
        <w:t>(3)</w:t>
      </w:r>
      <w:r w:rsidR="004A6812">
        <w:rPr>
          <w:rtl/>
        </w:rPr>
        <w:t xml:space="preserve"> ق:کتاب ال</w:t>
      </w:r>
      <w:r w:rsidR="00004EB9">
        <w:rPr>
          <w:rtl/>
        </w:rPr>
        <w:t>عشرة</w:t>
      </w:r>
      <w:r w:rsidR="004A6812">
        <w:rPr>
          <w:rtl/>
        </w:rPr>
        <w:t>44/</w:t>
      </w:r>
      <w:r w:rsidR="00275436">
        <w:rPr>
          <w:rtl/>
        </w:rPr>
        <w:t>10</w:t>
      </w:r>
      <w:r w:rsidR="004A6812">
        <w:rPr>
          <w:rtl/>
        </w:rPr>
        <w:t xml:space="preserve">/،ج </w:t>
      </w:r>
      <w:r w:rsidR="00275436">
        <w:rPr>
          <w:rtl/>
        </w:rPr>
        <w:t>1</w:t>
      </w:r>
      <w:r w:rsidR="004A6812">
        <w:rPr>
          <w:rtl/>
        </w:rPr>
        <w:t>5</w:t>
      </w:r>
      <w:r w:rsidR="00275436">
        <w:rPr>
          <w:rtl/>
        </w:rPr>
        <w:t>7</w:t>
      </w:r>
      <w:r w:rsidR="004A6812">
        <w:rPr>
          <w:rtl/>
        </w:rPr>
        <w:t>/</w:t>
      </w:r>
      <w:r w:rsidR="00275436">
        <w:rPr>
          <w:rtl/>
        </w:rPr>
        <w:t>7</w:t>
      </w:r>
      <w:r w:rsidR="004A6812">
        <w:rPr>
          <w:rtl/>
        </w:rPr>
        <w:t>4.</w:t>
      </w:r>
    </w:p>
    <w:p w:rsidR="001E1916" w:rsidRDefault="001E1916" w:rsidP="001E1916">
      <w:pPr>
        <w:pStyle w:val="libNormal"/>
        <w:rPr>
          <w:rtl/>
        </w:rPr>
      </w:pPr>
      <w:r>
        <w:rPr>
          <w:rFonts w:hint="eastAsia"/>
          <w:rtl/>
        </w:rPr>
        <w:br w:type="page"/>
      </w:r>
    </w:p>
    <w:p w:rsidR="00275436" w:rsidRDefault="004A6812" w:rsidP="001E1916">
      <w:pPr>
        <w:pStyle w:val="libNormal0"/>
        <w:rPr>
          <w:rtl/>
        </w:rPr>
      </w:pPr>
      <w:r>
        <w:rPr>
          <w:rFonts w:hint="eastAsia"/>
          <w:rtl/>
        </w:rPr>
        <w:lastRenderedPageBreak/>
        <w:t>رافقه</w:t>
      </w:r>
      <w:r>
        <w:rPr>
          <w:rtl/>
        </w:rPr>
        <w:t xml:space="preserve"> و </w:t>
      </w:r>
      <w:r w:rsidR="001E1916">
        <w:rPr>
          <w:rtl/>
        </w:rPr>
        <w:t>ممالحة</w:t>
      </w:r>
      <w:r>
        <w:rPr>
          <w:rtl/>
        </w:rPr>
        <w:t xml:space="preserve"> من مالحه و </w:t>
      </w:r>
      <w:r w:rsidR="001E1916">
        <w:rPr>
          <w:rtl/>
        </w:rPr>
        <w:t>مخالقة</w:t>
      </w:r>
      <w:r>
        <w:rPr>
          <w:rtl/>
        </w:rPr>
        <w:t xml:space="preserve"> من خالقه </w:t>
      </w:r>
      <w:r w:rsidRPr="00CE68B8">
        <w:rPr>
          <w:rStyle w:val="libFootnotenumChar"/>
          <w:rtl/>
        </w:rPr>
        <w:t>(1)</w:t>
      </w:r>
      <w:r>
        <w:rPr>
          <w:rtl/>
        </w:rPr>
        <w:t>.</w:t>
      </w:r>
    </w:p>
    <w:p w:rsidR="00F01A30" w:rsidRPr="00F01A30" w:rsidRDefault="004A6812" w:rsidP="001E1916">
      <w:pPr>
        <w:pStyle w:val="libNormal"/>
        <w:rPr>
          <w:rStyle w:val="libNormalChar"/>
          <w:rtl/>
        </w:rPr>
      </w:pPr>
      <w:r>
        <w:rPr>
          <w:rFonts w:hint="eastAsia"/>
          <w:rtl/>
        </w:rPr>
        <w:t>ال</w:t>
      </w:r>
      <w:r w:rsidR="00D27669">
        <w:rPr>
          <w:rFonts w:hint="eastAsia"/>
          <w:rtl/>
        </w:rPr>
        <w:t>سجّادي</w:t>
      </w:r>
      <w:r>
        <w:rPr>
          <w:rtl/>
        </w:rPr>
        <w:t xml:space="preserve"> </w:t>
      </w:r>
      <w:r w:rsidR="00D27669" w:rsidRPr="00D27669">
        <w:rPr>
          <w:rStyle w:val="libAlaemChar"/>
          <w:rtl/>
        </w:rPr>
        <w:t>عليه‌السلام</w:t>
      </w:r>
      <w:r>
        <w:rPr>
          <w:rtl/>
        </w:rPr>
        <w:t xml:space="preserve"> </w:t>
      </w:r>
      <w:r w:rsidR="00275436">
        <w:rPr>
          <w:rtl/>
        </w:rPr>
        <w:t>في</w:t>
      </w:r>
      <w:r>
        <w:rPr>
          <w:rtl/>
        </w:rPr>
        <w:t>: الن</w:t>
      </w:r>
      <w:r w:rsidR="00910408">
        <w:rPr>
          <w:rtl/>
        </w:rPr>
        <w:t>هي</w:t>
      </w:r>
      <w:r>
        <w:rPr>
          <w:rtl/>
        </w:rPr>
        <w:t xml:space="preserve"> عن </w:t>
      </w:r>
      <w:r w:rsidR="001E1916">
        <w:rPr>
          <w:rtl/>
        </w:rPr>
        <w:t>مصاحبة</w:t>
      </w:r>
      <w:r>
        <w:rPr>
          <w:rtl/>
        </w:rPr>
        <w:t xml:space="preserve"> </w:t>
      </w:r>
      <w:r w:rsidR="001E1916">
        <w:rPr>
          <w:rtl/>
        </w:rPr>
        <w:t>خمسة</w:t>
      </w:r>
      <w:r>
        <w:rPr>
          <w:rtl/>
        </w:rPr>
        <w:t xml:space="preserve"> و محادثتهم و مرافقتهم </w:t>
      </w:r>
      <w:r w:rsidR="00275436">
        <w:rPr>
          <w:rtl/>
        </w:rPr>
        <w:t>في</w:t>
      </w:r>
      <w:r>
        <w:rPr>
          <w:rtl/>
        </w:rPr>
        <w:t xml:space="preserve"> طر</w:t>
      </w:r>
      <w:r>
        <w:rPr>
          <w:rFonts w:hint="cs"/>
          <w:rtl/>
        </w:rPr>
        <w:t>ی</w:t>
      </w:r>
      <w:r>
        <w:rPr>
          <w:rFonts w:hint="eastAsia"/>
          <w:rtl/>
        </w:rPr>
        <w:t>ق</w:t>
      </w:r>
      <w:r>
        <w:rPr>
          <w:rtl/>
        </w:rPr>
        <w:t xml:space="preserve"> و هم الکذّاب و الفاسق و البخ</w:t>
      </w:r>
      <w:r>
        <w:rPr>
          <w:rFonts w:hint="cs"/>
          <w:rtl/>
        </w:rPr>
        <w:t>ی</w:t>
      </w:r>
      <w:r>
        <w:rPr>
          <w:rFonts w:hint="eastAsia"/>
          <w:rtl/>
        </w:rPr>
        <w:t>ل</w:t>
      </w:r>
      <w:r>
        <w:rPr>
          <w:rtl/>
        </w:rPr>
        <w:t xml:space="preserve"> و الأحمق و القاطع ل</w:t>
      </w:r>
      <w:r w:rsidR="007D3DEB">
        <w:rPr>
          <w:rtl/>
        </w:rPr>
        <w:t>رحمة</w:t>
      </w:r>
      <w:r>
        <w:rPr>
          <w:rtl/>
        </w:rPr>
        <w:t>،</w:t>
      </w:r>
      <w:r w:rsidR="001E1916">
        <w:rPr>
          <w:rFonts w:hint="cs"/>
          <w:rtl/>
        </w:rPr>
        <w:t xml:space="preserve"> </w:t>
      </w:r>
      <w:r>
        <w:rPr>
          <w:rFonts w:hint="eastAsia"/>
          <w:rtl/>
        </w:rPr>
        <w:t>و</w:t>
      </w:r>
      <w:r>
        <w:rPr>
          <w:rtl/>
        </w:rPr>
        <w:t xml:space="preserve"> قد تقدّم </w:t>
      </w:r>
      <w:r w:rsidR="00275436" w:rsidRPr="001E1916">
        <w:rPr>
          <w:rtl/>
        </w:rPr>
        <w:t>في</w:t>
      </w:r>
      <w:r w:rsidR="00F01A30" w:rsidRPr="001E1916">
        <w:rPr>
          <w:rFonts w:hint="eastAsia"/>
          <w:rtl/>
        </w:rPr>
        <w:t>(</w:t>
      </w:r>
      <w:r w:rsidRPr="001E1916">
        <w:rPr>
          <w:rFonts w:hint="eastAsia"/>
          <w:rtl/>
        </w:rPr>
        <w:t>رحم</w:t>
      </w:r>
      <w:r w:rsidR="00F01A30" w:rsidRPr="001E1916">
        <w:rPr>
          <w:rFonts w:hint="eastAsia"/>
          <w:rtl/>
        </w:rPr>
        <w:t>)</w:t>
      </w:r>
      <w:r w:rsidRPr="001E1916">
        <w:rPr>
          <w:rtl/>
        </w:rPr>
        <w:t>.</w:t>
      </w:r>
    </w:p>
    <w:p w:rsidR="00275436" w:rsidRDefault="004A6812" w:rsidP="004A6812">
      <w:pPr>
        <w:pStyle w:val="libNormal"/>
        <w:rPr>
          <w:rtl/>
        </w:rPr>
      </w:pPr>
      <w:r>
        <w:rPr>
          <w:rFonts w:hint="eastAsia"/>
          <w:rtl/>
        </w:rPr>
        <w:t>عن</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قال: </w:t>
      </w:r>
      <w:r w:rsidR="001E1916">
        <w:rPr>
          <w:rtl/>
        </w:rPr>
        <w:t>صحبة</w:t>
      </w:r>
      <w:r>
        <w:rPr>
          <w:rtl/>
        </w:rPr>
        <w:t xml:space="preserve"> عشر</w:t>
      </w:r>
      <w:r>
        <w:rPr>
          <w:rFonts w:hint="cs"/>
          <w:rtl/>
        </w:rPr>
        <w:t>ی</w:t>
      </w:r>
      <w:r>
        <w:rPr>
          <w:rFonts w:hint="eastAsia"/>
          <w:rtl/>
        </w:rPr>
        <w:t>ن</w:t>
      </w:r>
      <w:r>
        <w:rPr>
          <w:rtl/>
        </w:rPr>
        <w:t xml:space="preserve"> </w:t>
      </w:r>
      <w:r w:rsidR="00D27669">
        <w:rPr>
          <w:rtl/>
        </w:rPr>
        <w:t>سنة</w:t>
      </w:r>
      <w:r>
        <w:rPr>
          <w:rtl/>
        </w:rPr>
        <w:t xml:space="preserve"> </w:t>
      </w:r>
      <w:r w:rsidR="00FF55C9">
        <w:rPr>
          <w:rtl/>
        </w:rPr>
        <w:t>قرابة</w:t>
      </w:r>
      <w:r>
        <w:rPr>
          <w:rtl/>
        </w:rPr>
        <w:t xml:space="preserve"> </w:t>
      </w:r>
      <w:r w:rsidRPr="00CE68B8">
        <w:rPr>
          <w:rStyle w:val="libFootnotenumChar"/>
          <w:rtl/>
        </w:rPr>
        <w:t>(2)</w:t>
      </w:r>
      <w:r>
        <w:rPr>
          <w:rtl/>
        </w:rPr>
        <w:t>.</w:t>
      </w:r>
    </w:p>
    <w:p w:rsidR="00275436" w:rsidRDefault="004A6812" w:rsidP="001E1916">
      <w:pPr>
        <w:pStyle w:val="libNormal"/>
        <w:rPr>
          <w:rtl/>
        </w:rPr>
      </w:pPr>
      <w:r w:rsidRPr="001E1916">
        <w:rPr>
          <w:rStyle w:val="libBold1Char"/>
          <w:rFonts w:hint="eastAsia"/>
          <w:rtl/>
        </w:rPr>
        <w:t>النجوم</w:t>
      </w:r>
      <w:r>
        <w:rPr>
          <w:rtl/>
        </w:rPr>
        <w:t>: عن ر</w:t>
      </w:r>
      <w:r w:rsidR="00FF55C9">
        <w:rPr>
          <w:rtl/>
        </w:rPr>
        <w:t>بي</w:t>
      </w:r>
      <w:r>
        <w:rPr>
          <w:rFonts w:hint="eastAsia"/>
          <w:rtl/>
        </w:rPr>
        <w:t>ع</w:t>
      </w:r>
      <w:r>
        <w:rPr>
          <w:rtl/>
        </w:rPr>
        <w:t xml:space="preserve"> الأبرار انّه کان علماء </w:t>
      </w:r>
      <w:r w:rsidR="00D27669">
        <w:rPr>
          <w:rtl/>
        </w:rPr>
        <w:t>بني</w:t>
      </w:r>
      <w:r>
        <w:rPr>
          <w:rtl/>
        </w:rPr>
        <w:t xml:space="preserve"> إسرائ</w:t>
      </w:r>
      <w:r>
        <w:rPr>
          <w:rFonts w:hint="cs"/>
          <w:rtl/>
        </w:rPr>
        <w:t>ی</w:t>
      </w:r>
      <w:r>
        <w:rPr>
          <w:rFonts w:hint="eastAsia"/>
          <w:rtl/>
        </w:rPr>
        <w:t>ل</w:t>
      </w:r>
      <w:r>
        <w:rPr>
          <w:rtl/>
        </w:rPr>
        <w:t xml:space="preserve"> </w:t>
      </w:r>
      <w:r>
        <w:rPr>
          <w:rFonts w:hint="cs"/>
          <w:rtl/>
        </w:rPr>
        <w:t>ی</w:t>
      </w:r>
      <w:r>
        <w:rPr>
          <w:rFonts w:hint="eastAsia"/>
          <w:rtl/>
        </w:rPr>
        <w:t>سترون</w:t>
      </w:r>
      <w:r>
        <w:rPr>
          <w:rtl/>
        </w:rPr>
        <w:t xml:space="preserve"> من العلوم </w:t>
      </w:r>
      <w:r w:rsidR="00703FAB">
        <w:rPr>
          <w:rtl/>
        </w:rPr>
        <w:t>علمي</w:t>
      </w:r>
      <w:r>
        <w:rPr>
          <w:rFonts w:hint="eastAsia"/>
          <w:rtl/>
        </w:rPr>
        <w:t>ن</w:t>
      </w:r>
      <w:r>
        <w:rPr>
          <w:rtl/>
        </w:rPr>
        <w:t>:</w:t>
      </w:r>
      <w:r w:rsidR="001E1916">
        <w:rPr>
          <w:rFonts w:hint="cs"/>
          <w:rtl/>
        </w:rPr>
        <w:t xml:space="preserve"> </w:t>
      </w:r>
      <w:r>
        <w:rPr>
          <w:rFonts w:hint="eastAsia"/>
          <w:rtl/>
        </w:rPr>
        <w:t>علم</w:t>
      </w:r>
      <w:r>
        <w:rPr>
          <w:rtl/>
        </w:rPr>
        <w:t xml:space="preserve"> النجوم و علم الطبّ فلا </w:t>
      </w:r>
      <w:r>
        <w:rPr>
          <w:rFonts w:hint="cs"/>
          <w:rtl/>
        </w:rPr>
        <w:t>ی</w:t>
      </w:r>
      <w:r>
        <w:rPr>
          <w:rFonts w:hint="eastAsia"/>
          <w:rtl/>
        </w:rPr>
        <w:t>علّمونهما</w:t>
      </w:r>
      <w:r>
        <w:rPr>
          <w:rtl/>
        </w:rPr>
        <w:t xml:space="preserve"> أولادهم ل</w:t>
      </w:r>
      <w:r w:rsidR="001E1916">
        <w:rPr>
          <w:rtl/>
        </w:rPr>
        <w:t>حاجة</w:t>
      </w:r>
      <w:r>
        <w:rPr>
          <w:rtl/>
        </w:rPr>
        <w:t xml:space="preserve"> الملوک </w:t>
      </w:r>
      <w:r w:rsidR="006F66AD">
        <w:rPr>
          <w:rtl/>
        </w:rPr>
        <w:t>اليه</w:t>
      </w:r>
      <w:r>
        <w:rPr>
          <w:rFonts w:hint="eastAsia"/>
          <w:rtl/>
        </w:rPr>
        <w:t>ا</w:t>
      </w:r>
      <w:r>
        <w:rPr>
          <w:rtl/>
        </w:rPr>
        <w:t xml:space="preserve"> لئلاّ </w:t>
      </w:r>
      <w:r>
        <w:rPr>
          <w:rFonts w:hint="cs"/>
          <w:rtl/>
        </w:rPr>
        <w:t>ی</w:t>
      </w:r>
      <w:r>
        <w:rPr>
          <w:rFonts w:hint="eastAsia"/>
          <w:rtl/>
        </w:rPr>
        <w:t>کون</w:t>
      </w:r>
      <w:r>
        <w:rPr>
          <w:rtl/>
        </w:rPr>
        <w:t xml:space="preserve"> سببا </w:t>
      </w:r>
      <w:r w:rsidR="00275436">
        <w:rPr>
          <w:rtl/>
        </w:rPr>
        <w:t>في</w:t>
      </w:r>
      <w:r>
        <w:rPr>
          <w:rtl/>
        </w:rPr>
        <w:t xml:space="preserve"> </w:t>
      </w:r>
      <w:r w:rsidR="001E1916">
        <w:rPr>
          <w:rtl/>
        </w:rPr>
        <w:t>صحبة</w:t>
      </w:r>
      <w:r>
        <w:rPr>
          <w:rtl/>
        </w:rPr>
        <w:t xml:space="preserve"> الملوک و الدنوّ منهم </w:t>
      </w:r>
      <w:r w:rsidR="00275436">
        <w:rPr>
          <w:rtl/>
        </w:rPr>
        <w:t>في</w:t>
      </w:r>
      <w:r>
        <w:rPr>
          <w:rFonts w:hint="eastAsia"/>
          <w:rtl/>
        </w:rPr>
        <w:t>ضمحلّ</w:t>
      </w:r>
      <w:r>
        <w:rPr>
          <w:rtl/>
        </w:rPr>
        <w:t xml:space="preserve"> د</w:t>
      </w:r>
      <w:r>
        <w:rPr>
          <w:rFonts w:hint="cs"/>
          <w:rtl/>
        </w:rPr>
        <w:t>ی</w:t>
      </w:r>
      <w:r>
        <w:rPr>
          <w:rFonts w:hint="eastAsia"/>
          <w:rtl/>
        </w:rPr>
        <w:t>نهم</w:t>
      </w:r>
      <w:r>
        <w:rPr>
          <w:rtl/>
        </w:rPr>
        <w:t xml:space="preserve"> </w:t>
      </w:r>
      <w:r w:rsidRPr="00CE68B8">
        <w:rPr>
          <w:rStyle w:val="libFootnotenumChar"/>
          <w:rtl/>
        </w:rPr>
        <w:t>(3)</w:t>
      </w:r>
      <w:r>
        <w:rPr>
          <w:rtl/>
        </w:rPr>
        <w:t>.</w:t>
      </w:r>
    </w:p>
    <w:p w:rsidR="00F01A30" w:rsidRPr="001E1916" w:rsidRDefault="0055514A" w:rsidP="001E1916">
      <w:pPr>
        <w:pStyle w:val="libNormal"/>
        <w:rPr>
          <w:rtl/>
        </w:rPr>
      </w:pPr>
      <w:r w:rsidRPr="0055514A">
        <w:rPr>
          <w:rStyle w:val="libBold1Char"/>
          <w:rFonts w:hint="eastAsia"/>
          <w:rtl/>
        </w:rPr>
        <w:t>أقول</w:t>
      </w:r>
      <w:r w:rsidR="004A6812">
        <w:rPr>
          <w:rtl/>
        </w:rPr>
        <w:t xml:space="preserve">: قد تقدّم </w:t>
      </w:r>
      <w:r w:rsidR="00275436">
        <w:rPr>
          <w:rtl/>
        </w:rPr>
        <w:t>في</w:t>
      </w:r>
      <w:r w:rsidR="004A6812">
        <w:rPr>
          <w:rtl/>
        </w:rPr>
        <w:t xml:space="preserve"> حسن بن الش</w:t>
      </w:r>
      <w:r w:rsidR="004A6812">
        <w:rPr>
          <w:rFonts w:hint="cs"/>
          <w:rtl/>
        </w:rPr>
        <w:t>ی</w:t>
      </w:r>
      <w:r w:rsidR="004A6812">
        <w:rPr>
          <w:rFonts w:hint="eastAsia"/>
          <w:rtl/>
        </w:rPr>
        <w:t>خ</w:t>
      </w:r>
      <w:r w:rsidR="004A6812">
        <w:rPr>
          <w:rtl/>
        </w:rPr>
        <w:t xml:space="preserve"> ز</w:t>
      </w:r>
      <w:r w:rsidR="004A6812">
        <w:rPr>
          <w:rFonts w:hint="cs"/>
          <w:rtl/>
        </w:rPr>
        <w:t>ی</w:t>
      </w:r>
      <w:r w:rsidR="004A6812">
        <w:rPr>
          <w:rFonts w:hint="eastAsia"/>
          <w:rtl/>
        </w:rPr>
        <w:t>ن</w:t>
      </w:r>
      <w:r w:rsidR="004A6812">
        <w:rPr>
          <w:rtl/>
        </w:rPr>
        <w:t xml:space="preserve"> الد</w:t>
      </w:r>
      <w:r w:rsidR="004A6812">
        <w:rPr>
          <w:rFonts w:hint="cs"/>
          <w:rtl/>
        </w:rPr>
        <w:t>ی</w:t>
      </w:r>
      <w:r w:rsidR="004A6812">
        <w:rPr>
          <w:rFonts w:hint="eastAsia"/>
          <w:rtl/>
        </w:rPr>
        <w:t>ن</w:t>
      </w:r>
      <w:r w:rsidR="004A6812">
        <w:rPr>
          <w:rtl/>
        </w:rPr>
        <w:t xml:space="preserve"> ما </w:t>
      </w:r>
      <w:r w:rsidR="004A6812">
        <w:rPr>
          <w:rFonts w:hint="cs"/>
          <w:rtl/>
        </w:rPr>
        <w:t>ی</w:t>
      </w:r>
      <w:r w:rsidR="004A6812">
        <w:rPr>
          <w:rFonts w:hint="eastAsia"/>
          <w:rtl/>
        </w:rPr>
        <w:t>ناسب</w:t>
      </w:r>
      <w:r w:rsidR="004A6812">
        <w:rPr>
          <w:rtl/>
        </w:rPr>
        <w:t xml:space="preserve"> ذلک و </w:t>
      </w:r>
      <w:r w:rsidR="00986804">
        <w:rPr>
          <w:rFonts w:hint="cs"/>
          <w:rtl/>
        </w:rPr>
        <w:t>یأتي</w:t>
      </w:r>
      <w:r w:rsidR="004A6812">
        <w:rPr>
          <w:rtl/>
        </w:rPr>
        <w:t xml:space="preserve"> ما </w:t>
      </w:r>
      <w:r w:rsidR="004A6812">
        <w:rPr>
          <w:rFonts w:hint="cs"/>
          <w:rtl/>
        </w:rPr>
        <w:t>ی</w:t>
      </w:r>
      <w:r w:rsidR="004A6812">
        <w:rPr>
          <w:rFonts w:hint="eastAsia"/>
          <w:rtl/>
        </w:rPr>
        <w:t>تعلق</w:t>
      </w:r>
      <w:r w:rsidR="004A6812">
        <w:rPr>
          <w:rtl/>
        </w:rPr>
        <w:t xml:space="preserve"> بال</w:t>
      </w:r>
      <w:r w:rsidR="001E1916" w:rsidRPr="001E1916">
        <w:rPr>
          <w:rtl/>
        </w:rPr>
        <w:t>صحبة</w:t>
      </w:r>
      <w:r w:rsidR="004A6812">
        <w:rPr>
          <w:rtl/>
        </w:rPr>
        <w:t xml:space="preserve"> </w:t>
      </w:r>
      <w:r w:rsidR="00275436" w:rsidRPr="001E1916">
        <w:rPr>
          <w:rtl/>
        </w:rPr>
        <w:t>في</w:t>
      </w:r>
      <w:r w:rsidR="00F01A30" w:rsidRPr="001E1916">
        <w:rPr>
          <w:rFonts w:hint="eastAsia"/>
          <w:rtl/>
        </w:rPr>
        <w:t>(</w:t>
      </w:r>
      <w:r w:rsidR="004A6812" w:rsidRPr="001E1916">
        <w:rPr>
          <w:rFonts w:hint="eastAsia"/>
          <w:rtl/>
        </w:rPr>
        <w:t>صدق</w:t>
      </w:r>
      <w:r w:rsidR="00F01A30" w:rsidRPr="001E1916">
        <w:rPr>
          <w:rFonts w:hint="eastAsia"/>
          <w:rtl/>
        </w:rPr>
        <w:t>)</w:t>
      </w:r>
      <w:r w:rsidR="004A6812" w:rsidRPr="001E1916">
        <w:rPr>
          <w:rFonts w:hint="eastAsia"/>
          <w:rtl/>
        </w:rPr>
        <w:t>إن</w:t>
      </w:r>
      <w:r w:rsidR="004A6812" w:rsidRPr="001E1916">
        <w:rPr>
          <w:rtl/>
        </w:rPr>
        <w:t xml:space="preserve"> </w:t>
      </w:r>
      <w:r w:rsidR="004A6812">
        <w:rPr>
          <w:rtl/>
        </w:rPr>
        <w:t>شاء اللّه تع</w:t>
      </w:r>
      <w:r w:rsidR="00D27669">
        <w:rPr>
          <w:rtl/>
        </w:rPr>
        <w:t>الى</w:t>
      </w:r>
      <w:r w:rsidR="004A6812">
        <w:rPr>
          <w:rtl/>
        </w:rPr>
        <w:t>.</w:t>
      </w:r>
    </w:p>
    <w:p w:rsidR="001E1916" w:rsidRDefault="004A6812" w:rsidP="001E1916">
      <w:pPr>
        <w:pStyle w:val="libNormal"/>
        <w:rPr>
          <w:rtl/>
        </w:rPr>
      </w:pPr>
      <w:r>
        <w:rPr>
          <w:rFonts w:hint="eastAsia"/>
          <w:rtl/>
        </w:rPr>
        <w:t>باب</w:t>
      </w:r>
      <w:r>
        <w:rPr>
          <w:rtl/>
        </w:rPr>
        <w:t xml:space="preserve"> فضل المهاجر</w:t>
      </w:r>
      <w:r>
        <w:rPr>
          <w:rFonts w:hint="cs"/>
          <w:rtl/>
        </w:rPr>
        <w:t>ی</w:t>
      </w:r>
      <w:r>
        <w:rPr>
          <w:rFonts w:hint="eastAsia"/>
          <w:rtl/>
        </w:rPr>
        <w:t>ن</w:t>
      </w:r>
      <w:r>
        <w:rPr>
          <w:rtl/>
        </w:rPr>
        <w:t xml:space="preserve"> و الأنصار و سا</w:t>
      </w:r>
      <w:r>
        <w:rPr>
          <w:rFonts w:hint="cs"/>
          <w:rtl/>
        </w:rPr>
        <w:t>ی</w:t>
      </w:r>
      <w:r>
        <w:rPr>
          <w:rFonts w:hint="eastAsia"/>
          <w:rtl/>
        </w:rPr>
        <w:t>ر</w:t>
      </w:r>
      <w:r>
        <w:rPr>
          <w:rtl/>
        </w:rPr>
        <w:t xml:space="preserve"> ال</w:t>
      </w:r>
      <w:r w:rsidR="001E1916">
        <w:rPr>
          <w:rtl/>
        </w:rPr>
        <w:t>صحابة</w:t>
      </w:r>
      <w:r>
        <w:rPr>
          <w:rtl/>
        </w:rPr>
        <w:t xml:space="preserve"> و ال</w:t>
      </w:r>
      <w:r w:rsidR="00FD0A70">
        <w:rPr>
          <w:rtl/>
        </w:rPr>
        <w:t>تابعي</w:t>
      </w:r>
      <w:r>
        <w:rPr>
          <w:rFonts w:hint="eastAsia"/>
          <w:rtl/>
        </w:rPr>
        <w:t>ن</w:t>
      </w:r>
      <w:r>
        <w:rPr>
          <w:rtl/>
        </w:rPr>
        <w:t xml:space="preserve"> و جمل أحوالهم </w:t>
      </w:r>
      <w:r w:rsidRPr="00CE68B8">
        <w:rPr>
          <w:rStyle w:val="libFootnotenumChar"/>
          <w:rtl/>
        </w:rPr>
        <w:t>(4)</w:t>
      </w:r>
      <w:r>
        <w:rPr>
          <w:rtl/>
        </w:rPr>
        <w:t>.</w:t>
      </w:r>
    </w:p>
    <w:p w:rsidR="00F01A30" w:rsidRPr="00F01A30" w:rsidRDefault="00F01A30" w:rsidP="001E1916">
      <w:pPr>
        <w:pStyle w:val="libNormal"/>
        <w:rPr>
          <w:rStyle w:val="libNormalChar"/>
          <w:rtl/>
        </w:rPr>
      </w:pPr>
      <w:r w:rsidRPr="00F01A30">
        <w:rPr>
          <w:rStyle w:val="libAlaemChar"/>
          <w:rFonts w:hint="eastAsia"/>
          <w:rtl/>
        </w:rPr>
        <w:t>(</w:t>
      </w:r>
      <w:r w:rsidR="004A6812" w:rsidRPr="001E1916">
        <w:rPr>
          <w:rStyle w:val="libAieChar"/>
          <w:rFonts w:hint="eastAsia"/>
          <w:rtl/>
        </w:rPr>
        <w:t>لِلْفُقَرٰاءِ</w:t>
      </w:r>
      <w:r w:rsidR="004A6812" w:rsidRPr="001E1916">
        <w:rPr>
          <w:rStyle w:val="libAieChar"/>
          <w:rtl/>
        </w:rPr>
        <w:t xml:space="preserve"> الْمُهٰاجِرِ</w:t>
      </w:r>
      <w:r w:rsidR="004A6812" w:rsidRPr="001E1916">
        <w:rPr>
          <w:rStyle w:val="libAieChar"/>
          <w:rFonts w:hint="cs"/>
          <w:rtl/>
        </w:rPr>
        <w:t>ی</w:t>
      </w:r>
      <w:r w:rsidR="004A6812" w:rsidRPr="001E1916">
        <w:rPr>
          <w:rStyle w:val="libAieChar"/>
          <w:rFonts w:hint="eastAsia"/>
          <w:rtl/>
        </w:rPr>
        <w:t>نَ</w:t>
      </w:r>
      <w:r w:rsidR="004A6812">
        <w:rPr>
          <w:rtl/>
        </w:rPr>
        <w:t xml:space="preserve">... </w:t>
      </w:r>
      <w:r w:rsidR="00D27669">
        <w:rPr>
          <w:rtl/>
        </w:rPr>
        <w:t>الى</w:t>
      </w:r>
      <w:r w:rsidR="004A6812">
        <w:rPr>
          <w:rtl/>
        </w:rPr>
        <w:t xml:space="preserve"> قوله تع</w:t>
      </w:r>
      <w:r w:rsidR="00D27669">
        <w:rPr>
          <w:rtl/>
        </w:rPr>
        <w:t>الى</w:t>
      </w:r>
      <w:r w:rsidR="004A6812" w:rsidRPr="001E1916">
        <w:rPr>
          <w:rStyle w:val="libAieChar"/>
          <w:rtl/>
        </w:rPr>
        <w:t>: رَؤُفٌ رَحِ</w:t>
      </w:r>
      <w:r w:rsidR="004A6812" w:rsidRPr="001E1916">
        <w:rPr>
          <w:rStyle w:val="libAieChar"/>
          <w:rFonts w:hint="cs"/>
          <w:rtl/>
        </w:rPr>
        <w:t>ی</w:t>
      </w:r>
      <w:r w:rsidR="004A6812" w:rsidRPr="001E1916">
        <w:rPr>
          <w:rStyle w:val="libAieChar"/>
          <w:rFonts w:hint="eastAsia"/>
          <w:rtl/>
        </w:rPr>
        <w:t>مٌ</w:t>
      </w:r>
      <w:r w:rsidRPr="00F01A30">
        <w:rPr>
          <w:rStyle w:val="libAlaemChar"/>
          <w:rFonts w:hint="eastAsia"/>
          <w:rtl/>
        </w:rPr>
        <w:t>)</w:t>
      </w:r>
      <w:r w:rsidR="004A6812">
        <w:rPr>
          <w:rtl/>
        </w:rPr>
        <w:t xml:space="preserve"> </w:t>
      </w:r>
      <w:r w:rsidR="004A6812" w:rsidRPr="00CE68B8">
        <w:rPr>
          <w:rStyle w:val="libFootnotenumChar"/>
          <w:rtl/>
        </w:rPr>
        <w:t>(5)</w:t>
      </w:r>
      <w:r w:rsidR="004A6812">
        <w:rPr>
          <w:rtl/>
        </w:rPr>
        <w:t>.</w:t>
      </w:r>
    </w:p>
    <w:p w:rsidR="00275436" w:rsidRDefault="004A6812" w:rsidP="001E1916">
      <w:pPr>
        <w:pStyle w:val="libCenterBold1"/>
        <w:rPr>
          <w:rtl/>
        </w:rPr>
      </w:pPr>
      <w:r>
        <w:rPr>
          <w:rFonts w:hint="eastAsia"/>
          <w:rtl/>
        </w:rPr>
        <w:t>أصحاب</w:t>
      </w:r>
      <w:r>
        <w:rPr>
          <w:rtl/>
        </w:rPr>
        <w:t xml:space="preserve"> ال</w:t>
      </w:r>
      <w:r w:rsidR="00D27669">
        <w:rPr>
          <w:rtl/>
        </w:rPr>
        <w:t>نبيّ</w:t>
      </w:r>
      <w:r>
        <w:rPr>
          <w:rtl/>
        </w:rPr>
        <w:t xml:space="preserve"> </w:t>
      </w:r>
      <w:r w:rsidR="00D27669" w:rsidRPr="00D27669">
        <w:rPr>
          <w:rStyle w:val="libAlaemChar"/>
          <w:rtl/>
        </w:rPr>
        <w:t>صلى‌الله‌عليه‌وآله‌وسلم</w:t>
      </w:r>
    </w:p>
    <w:p w:rsidR="00275436" w:rsidRDefault="003322A9" w:rsidP="004A6812">
      <w:pPr>
        <w:pStyle w:val="libNormal"/>
        <w:rPr>
          <w:rtl/>
        </w:rPr>
      </w:pPr>
      <w:r w:rsidRPr="003322A9">
        <w:rPr>
          <w:rStyle w:val="libBold1Char"/>
          <w:rFonts w:hint="eastAsia"/>
          <w:rtl/>
        </w:rPr>
        <w:t>الخصال</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کان أصحاب رسول اللّه </w:t>
      </w:r>
      <w:r w:rsidR="00D27669" w:rsidRPr="00D27669">
        <w:rPr>
          <w:rStyle w:val="libAlaemChar"/>
          <w:rtl/>
        </w:rPr>
        <w:t>صلى‌الله‌عليه‌وآله‌وسلم</w:t>
      </w:r>
      <w:r w:rsidR="004A6812">
        <w:rPr>
          <w:rtl/>
        </w:rPr>
        <w:t xml:space="preserve"> إثن</w:t>
      </w:r>
      <w:r w:rsidR="004A6812">
        <w:rPr>
          <w:rFonts w:hint="cs"/>
          <w:rtl/>
        </w:rPr>
        <w:t>ی</w:t>
      </w:r>
      <w:r w:rsidR="004A6812">
        <w:rPr>
          <w:rtl/>
        </w:rPr>
        <w:t xml:space="preserve"> عشر ألفا، </w:t>
      </w:r>
      <w:r w:rsidR="001E1916">
        <w:rPr>
          <w:rtl/>
        </w:rPr>
        <w:t>ثم</w:t>
      </w:r>
      <w:r w:rsidR="00004EB9">
        <w:rPr>
          <w:rtl/>
        </w:rPr>
        <w:t>أني</w:t>
      </w:r>
      <w:r w:rsidR="001E1916">
        <w:rPr>
          <w:rtl/>
        </w:rPr>
        <w:t>ة</w:t>
      </w:r>
      <w:r w:rsidR="004A6812">
        <w:rPr>
          <w:rtl/>
        </w:rPr>
        <w:t xml:space="preserve"> آلاف من ال</w:t>
      </w:r>
      <w:r w:rsidR="001E1916">
        <w:rPr>
          <w:rtl/>
        </w:rPr>
        <w:t>مدینة</w:t>
      </w:r>
      <w:r w:rsidR="004A6812">
        <w:rPr>
          <w:rtl/>
        </w:rPr>
        <w:t xml:space="preserve"> و ألفان من أهل </w:t>
      </w:r>
      <w:r w:rsidR="001E1916">
        <w:rPr>
          <w:rtl/>
        </w:rPr>
        <w:t>مکّة</w:t>
      </w:r>
      <w:r w:rsidR="004A6812">
        <w:rPr>
          <w:rtl/>
        </w:rPr>
        <w:t xml:space="preserve"> و ألفان من الطلقاء لم </w:t>
      </w:r>
      <w:r w:rsidR="004A6812">
        <w:rPr>
          <w:rFonts w:hint="cs"/>
          <w:rtl/>
        </w:rPr>
        <w:t>ی</w:t>
      </w:r>
      <w:r w:rsidR="004A6812">
        <w:rPr>
          <w:rFonts w:hint="eastAsia"/>
          <w:rtl/>
        </w:rPr>
        <w:t>ر</w:t>
      </w:r>
      <w:r w:rsidR="004A6812">
        <w:rPr>
          <w:rtl/>
        </w:rPr>
        <w:t xml:space="preserve"> </w:t>
      </w:r>
      <w:r w:rsidR="00275436">
        <w:rPr>
          <w:rtl/>
        </w:rPr>
        <w:t>في</w:t>
      </w:r>
      <w:r w:rsidR="004A6812">
        <w:rPr>
          <w:rFonts w:hint="eastAsia"/>
          <w:rtl/>
        </w:rPr>
        <w:t>هم</w:t>
      </w:r>
      <w:r w:rsidR="004A6812">
        <w:rPr>
          <w:rtl/>
        </w:rPr>
        <w:t xml:space="preserve"> </w:t>
      </w:r>
      <w:r w:rsidR="001E1916">
        <w:rPr>
          <w:rtl/>
        </w:rPr>
        <w:t>قدريّ</w:t>
      </w:r>
      <w:r w:rsidR="004A6812">
        <w:rPr>
          <w:rtl/>
        </w:rPr>
        <w:t xml:space="preserve"> و لا مر</w:t>
      </w:r>
      <w:r w:rsidR="00AE0C8D">
        <w:rPr>
          <w:rtl/>
        </w:rPr>
        <w:t>جيء</w:t>
      </w:r>
      <w:r w:rsidR="004A6812">
        <w:rPr>
          <w:rtl/>
        </w:rPr>
        <w:t xml:space="preserve"> و لا </w:t>
      </w:r>
      <w:r w:rsidR="001E1916">
        <w:rPr>
          <w:rtl/>
        </w:rPr>
        <w:t>حروريّ</w:t>
      </w:r>
      <w:r w:rsidR="004A6812">
        <w:rPr>
          <w:rtl/>
        </w:rPr>
        <w:t xml:space="preserve"> و لا معتز</w:t>
      </w:r>
      <w:r w:rsidR="00D27669">
        <w:rPr>
          <w:rtl/>
        </w:rPr>
        <w:t>لي</w:t>
      </w:r>
      <w:r w:rsidR="004A6812">
        <w:rPr>
          <w:rtl/>
        </w:rPr>
        <w:t xml:space="preserve"> و لا صاحب رأ</w:t>
      </w:r>
      <w:r w:rsidR="004A6812">
        <w:rPr>
          <w:rFonts w:hint="cs"/>
          <w:rtl/>
        </w:rPr>
        <w:t>ی</w:t>
      </w:r>
      <w:r w:rsidR="004A6812">
        <w:rPr>
          <w:rFonts w:hint="eastAsia"/>
          <w:rtl/>
        </w:rPr>
        <w:t>،کانوا</w:t>
      </w:r>
      <w:r w:rsidR="004A6812">
        <w:rPr>
          <w:rtl/>
        </w:rPr>
        <w:t xml:space="preserve"> </w:t>
      </w:r>
      <w:r w:rsidR="004A6812">
        <w:rPr>
          <w:rFonts w:hint="cs"/>
          <w:rtl/>
        </w:rPr>
        <w:t>ی</w:t>
      </w:r>
      <w:r w:rsidR="004A6812">
        <w:rPr>
          <w:rFonts w:hint="eastAsia"/>
          <w:rtl/>
        </w:rPr>
        <w:t>بکون</w:t>
      </w:r>
      <w:r w:rsidR="004A6812">
        <w:rPr>
          <w:rtl/>
        </w:rPr>
        <w:t xml:space="preserve"> ال</w:t>
      </w:r>
      <w:r w:rsidR="00D27669">
        <w:rPr>
          <w:rtl/>
        </w:rPr>
        <w:t>لي</w:t>
      </w:r>
      <w:r w:rsidR="004A6812">
        <w:rPr>
          <w:rFonts w:hint="eastAsia"/>
          <w:rtl/>
        </w:rPr>
        <w:t>ل</w:t>
      </w:r>
      <w:r w:rsidR="004A6812">
        <w:rPr>
          <w:rtl/>
        </w:rPr>
        <w:t xml:space="preserve"> و </w:t>
      </w:r>
      <w:r w:rsidR="004A6812">
        <w:rPr>
          <w:rFonts w:hint="eastAsia"/>
          <w:rtl/>
        </w:rPr>
        <w:t>النهار</w:t>
      </w:r>
      <w:r w:rsidR="004A6812">
        <w:rPr>
          <w:rtl/>
        </w:rPr>
        <w:t xml:space="preserve"> و </w:t>
      </w:r>
      <w:r w:rsidR="004A6812">
        <w:rPr>
          <w:rFonts w:hint="cs"/>
          <w:rtl/>
        </w:rPr>
        <w:t>ی</w:t>
      </w:r>
      <w:r w:rsidR="004A6812">
        <w:rPr>
          <w:rFonts w:hint="eastAsia"/>
          <w:rtl/>
        </w:rPr>
        <w:t>قولون</w:t>
      </w:r>
      <w:r w:rsidR="004A6812">
        <w:rPr>
          <w:rtl/>
        </w:rPr>
        <w:t>:اقبض أرواحنا من قبل أن نأکل خبز ا</w:t>
      </w:r>
      <w:r w:rsidR="00582E81">
        <w:rPr>
          <w:rtl/>
        </w:rPr>
        <w:t>لخمي</w:t>
      </w:r>
      <w:r w:rsidR="004A6812">
        <w:rPr>
          <w:rFonts w:hint="eastAsia"/>
          <w:rtl/>
        </w:rPr>
        <w:t>ر</w:t>
      </w:r>
      <w:r w:rsidR="004A6812">
        <w:rPr>
          <w:rtl/>
        </w:rPr>
        <w:t>.</w:t>
      </w:r>
    </w:p>
    <w:p w:rsidR="00275436" w:rsidRDefault="0055514A" w:rsidP="004A6812">
      <w:pPr>
        <w:pStyle w:val="libNormal"/>
        <w:rPr>
          <w:rtl/>
        </w:rPr>
      </w:pPr>
      <w:r w:rsidRPr="0055514A">
        <w:rPr>
          <w:rStyle w:val="libBold1Char"/>
          <w:rFonts w:hint="eastAsia"/>
          <w:rtl/>
        </w:rPr>
        <w:t>بيان</w:t>
      </w:r>
      <w:r w:rsidR="004A6812">
        <w:rPr>
          <w:rtl/>
        </w:rPr>
        <w:t>: ا</w:t>
      </w:r>
      <w:r w:rsidR="00582E81">
        <w:rPr>
          <w:rtl/>
        </w:rPr>
        <w:t>لخمي</w:t>
      </w:r>
      <w:r w:rsidR="004A6812">
        <w:rPr>
          <w:rFonts w:hint="eastAsia"/>
          <w:rtl/>
        </w:rPr>
        <w:t>ر</w:t>
      </w:r>
      <w:r w:rsidR="004A6812">
        <w:rPr>
          <w:rtl/>
        </w:rPr>
        <w:t xml:space="preserve"> هو ما </w:t>
      </w:r>
      <w:r w:rsidR="004A6812">
        <w:rPr>
          <w:rFonts w:hint="cs"/>
          <w:rtl/>
        </w:rPr>
        <w:t>ی</w:t>
      </w:r>
      <w:r w:rsidR="004A6812">
        <w:rPr>
          <w:rFonts w:hint="eastAsia"/>
          <w:rtl/>
        </w:rPr>
        <w:t>جعل</w:t>
      </w:r>
      <w:r w:rsidR="004A6812">
        <w:rPr>
          <w:rtl/>
        </w:rPr>
        <w:t xml:space="preserve"> </w:t>
      </w:r>
      <w:r w:rsidR="00275436">
        <w:rPr>
          <w:rtl/>
        </w:rPr>
        <w:t>في</w:t>
      </w:r>
      <w:r w:rsidR="004A6812">
        <w:rPr>
          <w:rtl/>
        </w:rPr>
        <w:t xml:space="preserve"> العج</w:t>
      </w:r>
      <w:r w:rsidR="004A6812">
        <w:rPr>
          <w:rFonts w:hint="cs"/>
          <w:rtl/>
        </w:rPr>
        <w:t>ی</w:t>
      </w:r>
      <w:r w:rsidR="004A6812">
        <w:rPr>
          <w:rFonts w:hint="eastAsia"/>
          <w:rtl/>
        </w:rPr>
        <w:t>ن</w:t>
      </w:r>
      <w:r w:rsidR="004A6812">
        <w:rPr>
          <w:rtl/>
        </w:rPr>
        <w:t xml:space="preserve"> </w:t>
      </w:r>
      <w:r w:rsidR="00D27669">
        <w:rPr>
          <w:rtl/>
        </w:rPr>
        <w:t>لي</w:t>
      </w:r>
      <w:r w:rsidR="004A6812">
        <w:rPr>
          <w:rFonts w:hint="eastAsia"/>
          <w:rtl/>
        </w:rPr>
        <w:t>جود،و</w:t>
      </w:r>
      <w:r w:rsidR="004A6812">
        <w:rPr>
          <w:rtl/>
        </w:rPr>
        <w:t xml:space="preserve"> کأنّهم لا </w:t>
      </w:r>
      <w:r w:rsidR="004A6812">
        <w:rPr>
          <w:rFonts w:hint="cs"/>
          <w:rtl/>
        </w:rPr>
        <w:t>ی</w:t>
      </w:r>
      <w:r w:rsidR="004A6812">
        <w:rPr>
          <w:rFonts w:hint="eastAsia"/>
          <w:rtl/>
        </w:rPr>
        <w:t>فعلون</w:t>
      </w:r>
      <w:r w:rsidR="004A6812">
        <w:rPr>
          <w:rtl/>
        </w:rPr>
        <w:t xml:space="preserve"> ذلک لعدم اعتنائهم ب</w:t>
      </w:r>
      <w:r w:rsidR="001E1916">
        <w:rPr>
          <w:rtl/>
        </w:rPr>
        <w:t>جودة</w:t>
      </w:r>
      <w:r w:rsidR="004A6812">
        <w:rPr>
          <w:rtl/>
        </w:rPr>
        <w:t xml:space="preserve"> الغذاء </w:t>
      </w:r>
      <w:r w:rsidR="004A6812" w:rsidRPr="00CE68B8">
        <w:rPr>
          <w:rStyle w:val="libFootnotenumChar"/>
          <w:rtl/>
        </w:rPr>
        <w:t>(6)</w:t>
      </w:r>
      <w:r w:rsidR="004A6812">
        <w:rPr>
          <w:rtl/>
        </w:rPr>
        <w:t>.</w:t>
      </w:r>
    </w:p>
    <w:p w:rsidR="001746BD" w:rsidRDefault="001746BD" w:rsidP="00CE68B8">
      <w:pPr>
        <w:pStyle w:val="libLine"/>
        <w:rPr>
          <w:rtl/>
        </w:rPr>
      </w:pPr>
      <w:r>
        <w:rPr>
          <w:rFonts w:hint="eastAsia"/>
          <w:rtl/>
        </w:rPr>
        <w:t>___________________</w:t>
      </w:r>
    </w:p>
    <w:p w:rsidR="00275436" w:rsidRDefault="00CE68B8" w:rsidP="001E1916">
      <w:pPr>
        <w:pStyle w:val="libFootnote0"/>
        <w:rPr>
          <w:rtl/>
        </w:rPr>
      </w:pPr>
      <w:r>
        <w:rPr>
          <w:rtl/>
        </w:rPr>
        <w:t>(1)</w:t>
      </w:r>
      <w:r w:rsidR="004A6812">
        <w:rPr>
          <w:rtl/>
        </w:rPr>
        <w:t xml:space="preserve"> ق:کتاب ال</w:t>
      </w:r>
      <w:r w:rsidR="00004EB9">
        <w:rPr>
          <w:rtl/>
        </w:rPr>
        <w:t>عشرة</w:t>
      </w:r>
      <w:r w:rsidR="004A6812">
        <w:rPr>
          <w:rtl/>
        </w:rPr>
        <w:t>45/</w:t>
      </w:r>
      <w:r w:rsidR="00275436">
        <w:rPr>
          <w:rtl/>
        </w:rPr>
        <w:t>10</w:t>
      </w:r>
      <w:r w:rsidR="004A6812">
        <w:rPr>
          <w:rtl/>
        </w:rPr>
        <w:t>/،ج:</w:t>
      </w:r>
      <w:r w:rsidR="00275436">
        <w:rPr>
          <w:rtl/>
        </w:rPr>
        <w:t>1</w:t>
      </w:r>
      <w:r w:rsidR="004A6812">
        <w:rPr>
          <w:rtl/>
        </w:rPr>
        <w:t>6</w:t>
      </w:r>
      <w:r w:rsidR="00275436">
        <w:rPr>
          <w:rtl/>
        </w:rPr>
        <w:t>1</w:t>
      </w:r>
      <w:r w:rsidR="004A6812">
        <w:rPr>
          <w:rtl/>
        </w:rPr>
        <w:t>/</w:t>
      </w:r>
      <w:r w:rsidR="00275436">
        <w:rPr>
          <w:rtl/>
        </w:rPr>
        <w:t>7</w:t>
      </w:r>
      <w:r w:rsidR="004A6812">
        <w:rPr>
          <w:rtl/>
        </w:rPr>
        <w:t>4.</w:t>
      </w:r>
    </w:p>
    <w:p w:rsidR="00275436" w:rsidRDefault="00CE68B8" w:rsidP="001E1916">
      <w:pPr>
        <w:pStyle w:val="libFootnote0"/>
        <w:rPr>
          <w:rtl/>
        </w:rPr>
      </w:pPr>
      <w:r>
        <w:rPr>
          <w:rtl/>
        </w:rPr>
        <w:t>(2)</w:t>
      </w:r>
      <w:r w:rsidR="004A6812">
        <w:rPr>
          <w:rtl/>
        </w:rPr>
        <w:t xml:space="preserve"> ق:4</w:t>
      </w:r>
      <w:r w:rsidR="00275436">
        <w:rPr>
          <w:rtl/>
        </w:rPr>
        <w:t>8</w:t>
      </w:r>
      <w:r w:rsidR="004A6812">
        <w:rPr>
          <w:rtl/>
        </w:rPr>
        <w:t>/</w:t>
      </w:r>
      <w:r w:rsidR="00275436">
        <w:rPr>
          <w:rtl/>
        </w:rPr>
        <w:t>7</w:t>
      </w:r>
      <w:r w:rsidR="004A6812">
        <w:rPr>
          <w:rtl/>
        </w:rPr>
        <w:t>/</w:t>
      </w:r>
      <w:r w:rsidR="00275436">
        <w:rPr>
          <w:rtl/>
        </w:rPr>
        <w:t>17</w:t>
      </w:r>
      <w:r w:rsidR="004A6812">
        <w:rPr>
          <w:rtl/>
        </w:rPr>
        <w:t>،ج:</w:t>
      </w:r>
      <w:r w:rsidR="00275436">
        <w:rPr>
          <w:rtl/>
        </w:rPr>
        <w:t>1</w:t>
      </w:r>
      <w:r w:rsidR="004A6812">
        <w:rPr>
          <w:rtl/>
        </w:rPr>
        <w:t>6</w:t>
      </w:r>
      <w:r w:rsidR="00275436">
        <w:rPr>
          <w:rtl/>
        </w:rPr>
        <w:t>8</w:t>
      </w:r>
      <w:r w:rsidR="004A6812">
        <w:rPr>
          <w:rtl/>
        </w:rPr>
        <w:t>/</w:t>
      </w:r>
      <w:r w:rsidR="00275436">
        <w:rPr>
          <w:rtl/>
        </w:rPr>
        <w:t>77</w:t>
      </w:r>
      <w:r w:rsidR="004A6812">
        <w:rPr>
          <w:rtl/>
        </w:rPr>
        <w:t>.</w:t>
      </w:r>
    </w:p>
    <w:p w:rsidR="00275436" w:rsidRDefault="00CE68B8" w:rsidP="001E1916">
      <w:pPr>
        <w:pStyle w:val="libFootnote0"/>
        <w:rPr>
          <w:rtl/>
        </w:rPr>
      </w:pPr>
      <w:r>
        <w:rPr>
          <w:rtl/>
        </w:rPr>
        <w:t>(3)</w:t>
      </w:r>
      <w:r w:rsidR="004A6812">
        <w:rPr>
          <w:rtl/>
        </w:rPr>
        <w:t xml:space="preserve"> ق:</w:t>
      </w:r>
      <w:r w:rsidR="00275436">
        <w:rPr>
          <w:rtl/>
        </w:rPr>
        <w:t>1</w:t>
      </w:r>
      <w:r w:rsidR="004A6812">
        <w:rPr>
          <w:rtl/>
        </w:rPr>
        <w:t>5</w:t>
      </w:r>
      <w:r w:rsidR="00275436">
        <w:rPr>
          <w:rtl/>
        </w:rPr>
        <w:t>2</w:t>
      </w:r>
      <w:r w:rsidR="004A6812">
        <w:rPr>
          <w:rtl/>
        </w:rPr>
        <w:t>/</w:t>
      </w:r>
      <w:r w:rsidR="00275436">
        <w:rPr>
          <w:rtl/>
        </w:rPr>
        <w:t>11</w:t>
      </w:r>
      <w:r w:rsidR="004A6812">
        <w:rPr>
          <w:rtl/>
        </w:rPr>
        <w:t>/</w:t>
      </w:r>
      <w:r w:rsidR="00275436">
        <w:rPr>
          <w:rtl/>
        </w:rPr>
        <w:t>1</w:t>
      </w:r>
      <w:r w:rsidR="004A6812">
        <w:rPr>
          <w:rtl/>
        </w:rPr>
        <w:t>4،ج:</w:t>
      </w:r>
      <w:r w:rsidR="00275436">
        <w:rPr>
          <w:rtl/>
        </w:rPr>
        <w:t>2</w:t>
      </w:r>
      <w:r w:rsidR="004A6812">
        <w:rPr>
          <w:rtl/>
        </w:rPr>
        <w:t>55/5</w:t>
      </w:r>
      <w:r w:rsidR="00275436">
        <w:rPr>
          <w:rtl/>
        </w:rPr>
        <w:t>8</w:t>
      </w:r>
      <w:r w:rsidR="004A6812">
        <w:rPr>
          <w:rtl/>
        </w:rPr>
        <w:t>.</w:t>
      </w:r>
    </w:p>
    <w:p w:rsidR="00275436" w:rsidRDefault="00CE68B8" w:rsidP="001E1916">
      <w:pPr>
        <w:pStyle w:val="libFootnote0"/>
        <w:rPr>
          <w:rtl/>
        </w:rPr>
      </w:pPr>
      <w:r>
        <w:rPr>
          <w:rtl/>
        </w:rPr>
        <w:t>(4)</w:t>
      </w:r>
      <w:r w:rsidR="004A6812">
        <w:rPr>
          <w:rtl/>
        </w:rPr>
        <w:t xml:space="preserve"> ق:</w:t>
      </w:r>
      <w:r w:rsidR="00275436">
        <w:rPr>
          <w:rtl/>
        </w:rPr>
        <w:t>7</w:t>
      </w:r>
      <w:r w:rsidR="004A6812">
        <w:rPr>
          <w:rtl/>
        </w:rPr>
        <w:t>4</w:t>
      </w:r>
      <w:r w:rsidR="00275436">
        <w:rPr>
          <w:rtl/>
        </w:rPr>
        <w:t>3</w:t>
      </w:r>
      <w:r w:rsidR="004A6812">
        <w:rPr>
          <w:rtl/>
        </w:rPr>
        <w:t>/</w:t>
      </w:r>
      <w:r w:rsidR="00275436">
        <w:rPr>
          <w:rtl/>
        </w:rPr>
        <w:t>7</w:t>
      </w:r>
      <w:r w:rsidR="004A6812">
        <w:rPr>
          <w:rtl/>
        </w:rPr>
        <w:t>5/6،ج:</w:t>
      </w:r>
      <w:r w:rsidR="00275436">
        <w:rPr>
          <w:rtl/>
        </w:rPr>
        <w:t>301</w:t>
      </w:r>
      <w:r w:rsidR="004A6812">
        <w:rPr>
          <w:rtl/>
        </w:rPr>
        <w:t>/</w:t>
      </w:r>
      <w:r w:rsidR="00275436">
        <w:rPr>
          <w:rtl/>
        </w:rPr>
        <w:t>22</w:t>
      </w:r>
      <w:r w:rsidR="004A6812">
        <w:rPr>
          <w:rtl/>
        </w:rPr>
        <w:t>.</w:t>
      </w:r>
    </w:p>
    <w:p w:rsidR="00275436" w:rsidRDefault="00CE68B8" w:rsidP="001E1916">
      <w:pPr>
        <w:pStyle w:val="libFootnote0"/>
        <w:rPr>
          <w:rtl/>
        </w:rPr>
      </w:pPr>
      <w:r>
        <w:rPr>
          <w:rtl/>
        </w:rPr>
        <w:t>(5)</w:t>
      </w:r>
      <w:r w:rsidR="004A6812">
        <w:rPr>
          <w:rtl/>
        </w:rPr>
        <w:t xml:space="preserve"> </w:t>
      </w:r>
      <w:r w:rsidR="00910408">
        <w:rPr>
          <w:rtl/>
        </w:rPr>
        <w:t>سورة</w:t>
      </w:r>
      <w:r w:rsidR="004A6812">
        <w:rPr>
          <w:rtl/>
        </w:rPr>
        <w:t xml:space="preserve"> الحشر/</w:t>
      </w:r>
      <w:r w:rsidR="00D27669">
        <w:rPr>
          <w:rtl/>
        </w:rPr>
        <w:t>الآیة</w:t>
      </w:r>
      <w:r w:rsidR="004A6812">
        <w:rPr>
          <w:rtl/>
        </w:rPr>
        <w:t xml:space="preserve"> </w:t>
      </w:r>
      <w:r w:rsidR="00275436">
        <w:rPr>
          <w:rtl/>
        </w:rPr>
        <w:t>8</w:t>
      </w:r>
      <w:r w:rsidR="004A6812">
        <w:rPr>
          <w:rtl/>
        </w:rPr>
        <w:t>-</w:t>
      </w:r>
      <w:r w:rsidR="00275436">
        <w:rPr>
          <w:rtl/>
        </w:rPr>
        <w:t>10</w:t>
      </w:r>
      <w:r w:rsidR="004A6812">
        <w:rPr>
          <w:rtl/>
        </w:rPr>
        <w:t>.</w:t>
      </w:r>
    </w:p>
    <w:p w:rsidR="00275436" w:rsidRDefault="00CE68B8" w:rsidP="001E1916">
      <w:pPr>
        <w:pStyle w:val="libFootnote0"/>
        <w:rPr>
          <w:rtl/>
        </w:rPr>
      </w:pPr>
      <w:r>
        <w:rPr>
          <w:rtl/>
        </w:rPr>
        <w:t>(6)</w:t>
      </w:r>
      <w:r w:rsidR="004A6812">
        <w:rPr>
          <w:rtl/>
        </w:rPr>
        <w:t xml:space="preserve"> ق:</w:t>
      </w:r>
      <w:r w:rsidR="00275436">
        <w:rPr>
          <w:rtl/>
        </w:rPr>
        <w:t>7</w:t>
      </w:r>
      <w:r w:rsidR="004A6812">
        <w:rPr>
          <w:rtl/>
        </w:rPr>
        <w:t>44/</w:t>
      </w:r>
      <w:r w:rsidR="00275436">
        <w:rPr>
          <w:rtl/>
        </w:rPr>
        <w:t>7</w:t>
      </w:r>
      <w:r w:rsidR="004A6812">
        <w:rPr>
          <w:rtl/>
        </w:rPr>
        <w:t>5/6،ج:</w:t>
      </w:r>
      <w:r w:rsidR="00275436">
        <w:rPr>
          <w:rtl/>
        </w:rPr>
        <w:t>30</w:t>
      </w:r>
      <w:r w:rsidR="004A6812">
        <w:rPr>
          <w:rtl/>
        </w:rPr>
        <w:t>5/</w:t>
      </w:r>
      <w:r w:rsidR="00275436">
        <w:rPr>
          <w:rtl/>
        </w:rPr>
        <w:t>22</w:t>
      </w:r>
      <w:r w:rsidR="004A6812">
        <w:rPr>
          <w:rtl/>
        </w:rPr>
        <w:t>.</w:t>
      </w:r>
    </w:p>
    <w:p w:rsidR="001E1916" w:rsidRDefault="001E1916" w:rsidP="001E1916">
      <w:pPr>
        <w:pStyle w:val="libNormal"/>
        <w:rPr>
          <w:rtl/>
        </w:rPr>
      </w:pPr>
      <w:r>
        <w:rPr>
          <w:rFonts w:hint="eastAsia"/>
          <w:rtl/>
        </w:rPr>
        <w:br w:type="page"/>
      </w:r>
    </w:p>
    <w:p w:rsidR="00275436" w:rsidRDefault="00B84FC2" w:rsidP="001E1916">
      <w:pPr>
        <w:pStyle w:val="libNormal"/>
        <w:rPr>
          <w:rtl/>
        </w:rPr>
      </w:pPr>
      <w:r w:rsidRPr="00B84FC2">
        <w:rPr>
          <w:rStyle w:val="libBold1Char"/>
          <w:rFonts w:hint="eastAsia"/>
          <w:rtl/>
        </w:rPr>
        <w:lastRenderedPageBreak/>
        <w:t>أمالي الطوسيّ</w:t>
      </w:r>
      <w:r w:rsidR="004A6812">
        <w:rPr>
          <w:rtl/>
        </w:rPr>
        <w:t xml:space="preserve">:عن </w:t>
      </w:r>
      <w:r w:rsidR="00D27669">
        <w:rPr>
          <w:rtl/>
        </w:rPr>
        <w:t>أبي</w:t>
      </w:r>
      <w:r w:rsidR="004A6812">
        <w:rPr>
          <w:rtl/>
        </w:rPr>
        <w:t xml:space="preserve"> جعفر الباقر </w:t>
      </w:r>
      <w:r w:rsidR="00D27669" w:rsidRPr="00D27669">
        <w:rPr>
          <w:rStyle w:val="libAlaemChar"/>
          <w:rtl/>
        </w:rPr>
        <w:t>عليه‌السلام</w:t>
      </w:r>
      <w:r w:rsidR="004A6812">
        <w:rPr>
          <w:rtl/>
        </w:rPr>
        <w:t xml:space="preserve"> قال: ص</w:t>
      </w:r>
      <w:r w:rsidR="00D27669">
        <w:rPr>
          <w:rtl/>
        </w:rPr>
        <w:t>ل</w:t>
      </w:r>
      <w:r w:rsidR="001E1916">
        <w:rPr>
          <w:rFonts w:hint="cs"/>
          <w:rtl/>
        </w:rPr>
        <w:t>ى</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ع</w:t>
      </w:r>
      <w:r w:rsidR="00D27669">
        <w:rPr>
          <w:rtl/>
        </w:rPr>
        <w:t>لي</w:t>
      </w:r>
      <w:r w:rsidR="004A6812">
        <w:rPr>
          <w:rtl/>
        </w:rPr>
        <w:t xml:space="preserve"> بن </w:t>
      </w:r>
      <w:r w:rsidR="00D27669">
        <w:rPr>
          <w:rtl/>
        </w:rPr>
        <w:t>أبي</w:t>
      </w:r>
      <w:r w:rsidR="004A6812">
        <w:rPr>
          <w:rtl/>
        </w:rPr>
        <w:t xml:space="preserve"> طالب </w:t>
      </w:r>
      <w:r w:rsidR="00D27669" w:rsidRPr="00D27669">
        <w:rPr>
          <w:rStyle w:val="libAlaemChar"/>
          <w:rtl/>
        </w:rPr>
        <w:t>عليه‌السلام</w:t>
      </w:r>
      <w:r w:rsidR="004A6812">
        <w:rPr>
          <w:rtl/>
        </w:rPr>
        <w:t xml:space="preserve"> بالناس </w:t>
      </w:r>
      <w:r w:rsidR="00910408">
        <w:rPr>
          <w:rtl/>
        </w:rPr>
        <w:t>صلاة</w:t>
      </w:r>
      <w:r w:rsidR="004A6812">
        <w:rPr>
          <w:rtl/>
        </w:rPr>
        <w:t xml:space="preserve"> الصبح بالعراق فلمّا انصرف وعظهم فبک</w:t>
      </w:r>
      <w:r w:rsidR="004A6812">
        <w:rPr>
          <w:rFonts w:hint="cs"/>
          <w:rtl/>
        </w:rPr>
        <w:t>ی</w:t>
      </w:r>
      <w:r w:rsidR="004A6812">
        <w:rPr>
          <w:rtl/>
        </w:rPr>
        <w:t xml:space="preserve"> و أبکاهم من خوف اللّه تع</w:t>
      </w:r>
      <w:r w:rsidR="00D27669">
        <w:rPr>
          <w:rtl/>
        </w:rPr>
        <w:t>الى</w:t>
      </w:r>
      <w:r w:rsidR="004A6812">
        <w:rPr>
          <w:rtl/>
        </w:rPr>
        <w:t xml:space="preserve"> ثمّ قال:أم و اللّه لقد عهدت أقواما ع</w:t>
      </w:r>
      <w:r w:rsidR="00D27669">
        <w:rPr>
          <w:rtl/>
        </w:rPr>
        <w:t>ل</w:t>
      </w:r>
      <w:r w:rsidR="001E1916">
        <w:rPr>
          <w:rFonts w:hint="cs"/>
          <w:rtl/>
        </w:rPr>
        <w:t>ى</w:t>
      </w:r>
      <w:r w:rsidR="004A6812">
        <w:rPr>
          <w:rtl/>
        </w:rPr>
        <w:t xml:space="preserve"> عهد خ</w:t>
      </w:r>
      <w:r w:rsidR="00D27669">
        <w:rPr>
          <w:rtl/>
        </w:rPr>
        <w:t>لي</w:t>
      </w:r>
      <w:r w:rsidR="00D27669">
        <w:rPr>
          <w:rFonts w:hint="eastAsia"/>
          <w:rtl/>
        </w:rPr>
        <w:t>لي</w:t>
      </w:r>
      <w:r w:rsidR="004A6812">
        <w:rPr>
          <w:rtl/>
        </w:rPr>
        <w:t xml:space="preserve"> رسول اللّه </w:t>
      </w:r>
      <w:r w:rsidR="00D27669" w:rsidRPr="00D27669">
        <w:rPr>
          <w:rStyle w:val="libAlaemChar"/>
          <w:rtl/>
        </w:rPr>
        <w:t>صلى‌الله‌عليه‌وآله‌وسلم</w:t>
      </w:r>
      <w:r w:rsidR="004A6812">
        <w:rPr>
          <w:rtl/>
        </w:rPr>
        <w:t xml:space="preserve"> و أنّهم </w:t>
      </w:r>
      <w:r w:rsidR="00D27669">
        <w:rPr>
          <w:rtl/>
        </w:rPr>
        <w:t>لي</w:t>
      </w:r>
      <w:r w:rsidR="004A6812">
        <w:rPr>
          <w:rFonts w:hint="eastAsia"/>
          <w:rtl/>
        </w:rPr>
        <w:t>صبحون</w:t>
      </w:r>
      <w:r w:rsidR="004A6812">
        <w:rPr>
          <w:rtl/>
        </w:rPr>
        <w:t xml:space="preserve"> و </w:t>
      </w:r>
      <w:r w:rsidR="004A6812">
        <w:rPr>
          <w:rFonts w:hint="cs"/>
          <w:rtl/>
        </w:rPr>
        <w:t>ی</w:t>
      </w:r>
      <w:r w:rsidR="004A6812">
        <w:rPr>
          <w:rFonts w:hint="eastAsia"/>
          <w:rtl/>
        </w:rPr>
        <w:t>مسون</w:t>
      </w:r>
      <w:r w:rsidR="004A6812">
        <w:rPr>
          <w:rtl/>
        </w:rPr>
        <w:t xml:space="preserve"> شعثا غبرا...الخ </w:t>
      </w:r>
      <w:r w:rsidR="004A6812" w:rsidRPr="00CE68B8">
        <w:rPr>
          <w:rStyle w:val="libFootnotenumChar"/>
          <w:rtl/>
        </w:rPr>
        <w:t>(1)</w:t>
      </w:r>
      <w:r w:rsidR="004A6812">
        <w:rPr>
          <w:rtl/>
        </w:rPr>
        <w:t>.</w:t>
      </w:r>
    </w:p>
    <w:p w:rsidR="00275436" w:rsidRDefault="004A6812" w:rsidP="001E1916">
      <w:pPr>
        <w:pStyle w:val="libCenterBold1"/>
        <w:rPr>
          <w:rtl/>
        </w:rPr>
      </w:pPr>
      <w:r>
        <w:rPr>
          <w:rFonts w:hint="eastAsia"/>
          <w:rtl/>
        </w:rPr>
        <w:t>کلام</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1E1916" w:rsidRPr="00D27669">
        <w:rPr>
          <w:rStyle w:val="libAlaemChar"/>
          <w:rtl/>
        </w:rPr>
        <w:t>عليه‌السلام</w:t>
      </w:r>
      <w:r w:rsidR="001E1916">
        <w:rPr>
          <w:rtl/>
        </w:rPr>
        <w:t xml:space="preserve"> </w:t>
      </w:r>
      <w:r w:rsidR="00275436">
        <w:rPr>
          <w:rtl/>
        </w:rPr>
        <w:t>في</w:t>
      </w:r>
      <w:r>
        <w:rPr>
          <w:rtl/>
        </w:rPr>
        <w:t xml:space="preserve"> مدحهم</w:t>
      </w:r>
    </w:p>
    <w:p w:rsidR="00275436" w:rsidRDefault="004A6812" w:rsidP="00B10A59">
      <w:pPr>
        <w:pStyle w:val="libNormal"/>
        <w:rPr>
          <w:rtl/>
        </w:rPr>
      </w:pPr>
      <w:r w:rsidRPr="001E1916">
        <w:rPr>
          <w:rStyle w:val="libBold1Char"/>
          <w:rFonts w:hint="eastAsia"/>
          <w:rtl/>
        </w:rPr>
        <w:t>الإرشاد</w:t>
      </w:r>
      <w:r>
        <w:rPr>
          <w:rtl/>
        </w:rPr>
        <w:t>:رو</w:t>
      </w:r>
      <w:r>
        <w:rPr>
          <w:rFonts w:hint="cs"/>
          <w:rtl/>
        </w:rPr>
        <w:t>ی</w:t>
      </w:r>
      <w:r>
        <w:rPr>
          <w:rtl/>
        </w:rPr>
        <w:t xml:space="preserve"> عن </w:t>
      </w:r>
      <w:r w:rsidR="001E1916">
        <w:rPr>
          <w:rtl/>
        </w:rPr>
        <w:t>صعصعة</w:t>
      </w:r>
      <w:r>
        <w:rPr>
          <w:rtl/>
        </w:rPr>
        <w:t xml:space="preserve"> بن صوحان ال</w:t>
      </w:r>
      <w:r w:rsidR="00D27669">
        <w:rPr>
          <w:rtl/>
        </w:rPr>
        <w:t>عبدي</w:t>
      </w:r>
      <w:r>
        <w:rPr>
          <w:rtl/>
        </w:rPr>
        <w:t xml:space="preserve"> قال: ص</w:t>
      </w:r>
      <w:r w:rsidR="00D27669">
        <w:rPr>
          <w:rtl/>
        </w:rPr>
        <w:t>ل</w:t>
      </w:r>
      <w:r w:rsidR="00B10A59">
        <w:rPr>
          <w:rFonts w:hint="cs"/>
          <w:rtl/>
        </w:rPr>
        <w:t>ى</w:t>
      </w:r>
      <w:r>
        <w:rPr>
          <w:rtl/>
        </w:rPr>
        <w:t xml:space="preserve"> بنا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ذات </w:t>
      </w:r>
      <w:r>
        <w:rPr>
          <w:rFonts w:hint="cs"/>
          <w:rtl/>
        </w:rPr>
        <w:t>ی</w:t>
      </w:r>
      <w:r>
        <w:rPr>
          <w:rFonts w:hint="eastAsia"/>
          <w:rtl/>
        </w:rPr>
        <w:t>وم</w:t>
      </w:r>
      <w:r>
        <w:rPr>
          <w:rtl/>
        </w:rPr>
        <w:t xml:space="preserve"> </w:t>
      </w:r>
      <w:r w:rsidR="00910408">
        <w:rPr>
          <w:rtl/>
        </w:rPr>
        <w:t>صلاة</w:t>
      </w:r>
      <w:r>
        <w:rPr>
          <w:rtl/>
        </w:rPr>
        <w:t xml:space="preserve"> الصبح فلمّا سلّم أقبل ع</w:t>
      </w:r>
      <w:r w:rsidR="00D27669">
        <w:rPr>
          <w:rtl/>
        </w:rPr>
        <w:t>ل</w:t>
      </w:r>
      <w:r w:rsidR="00B10A59">
        <w:rPr>
          <w:rFonts w:hint="cs"/>
          <w:rtl/>
        </w:rPr>
        <w:t>ى</w:t>
      </w:r>
      <w:r>
        <w:rPr>
          <w:rtl/>
        </w:rPr>
        <w:t xml:space="preserve"> ال</w:t>
      </w:r>
      <w:r w:rsidR="00B10A59">
        <w:rPr>
          <w:rtl/>
        </w:rPr>
        <w:t>قبلة</w:t>
      </w:r>
      <w:r>
        <w:rPr>
          <w:rtl/>
        </w:rPr>
        <w:t xml:space="preserve"> بوجهه </w:t>
      </w:r>
      <w:r>
        <w:rPr>
          <w:rFonts w:hint="cs"/>
          <w:rtl/>
        </w:rPr>
        <w:t>ی</w:t>
      </w:r>
      <w:r>
        <w:rPr>
          <w:rFonts w:hint="eastAsia"/>
          <w:rtl/>
        </w:rPr>
        <w:t>ذکر</w:t>
      </w:r>
      <w:r>
        <w:rPr>
          <w:rtl/>
        </w:rPr>
        <w:t xml:space="preserve"> اللّه لا </w:t>
      </w:r>
      <w:r>
        <w:rPr>
          <w:rFonts w:hint="cs"/>
          <w:rtl/>
        </w:rPr>
        <w:t>ی</w:t>
      </w:r>
      <w:r>
        <w:rPr>
          <w:rFonts w:hint="eastAsia"/>
          <w:rtl/>
        </w:rPr>
        <w:t>لتفت</w:t>
      </w:r>
      <w:r>
        <w:rPr>
          <w:rtl/>
        </w:rPr>
        <w:t xml:space="preserve"> </w:t>
      </w:r>
      <w:r>
        <w:rPr>
          <w:rFonts w:hint="cs"/>
          <w:rtl/>
        </w:rPr>
        <w:t>ی</w:t>
      </w:r>
      <w:r>
        <w:rPr>
          <w:rFonts w:hint="eastAsia"/>
          <w:rtl/>
        </w:rPr>
        <w:t>م</w:t>
      </w:r>
      <w:r>
        <w:rPr>
          <w:rFonts w:hint="cs"/>
          <w:rtl/>
        </w:rPr>
        <w:t>ی</w:t>
      </w:r>
      <w:r>
        <w:rPr>
          <w:rFonts w:hint="eastAsia"/>
          <w:rtl/>
        </w:rPr>
        <w:t>نا</w:t>
      </w:r>
      <w:r>
        <w:rPr>
          <w:rtl/>
        </w:rPr>
        <w:t xml:space="preserve"> و لا شمالا حتّ</w:t>
      </w:r>
      <w:r>
        <w:rPr>
          <w:rFonts w:hint="cs"/>
          <w:rtl/>
        </w:rPr>
        <w:t>ی</w:t>
      </w:r>
      <w:r>
        <w:rPr>
          <w:rtl/>
        </w:rPr>
        <w:t xml:space="preserve"> صارت الشمس ع</w:t>
      </w:r>
      <w:r w:rsidR="00D27669">
        <w:rPr>
          <w:rtl/>
        </w:rPr>
        <w:t>ل</w:t>
      </w:r>
      <w:r w:rsidR="00B10A59">
        <w:rPr>
          <w:rFonts w:hint="cs"/>
          <w:rtl/>
        </w:rPr>
        <w:t>ى</w:t>
      </w:r>
      <w:r>
        <w:rPr>
          <w:rtl/>
        </w:rPr>
        <w:t xml:space="preserve"> حا</w:t>
      </w:r>
      <w:r>
        <w:rPr>
          <w:rFonts w:hint="cs"/>
          <w:rtl/>
        </w:rPr>
        <w:t>ی</w:t>
      </w:r>
      <w:r>
        <w:rPr>
          <w:rFonts w:hint="eastAsia"/>
          <w:rtl/>
        </w:rPr>
        <w:t>ط</w:t>
      </w:r>
      <w:r>
        <w:rPr>
          <w:rtl/>
        </w:rPr>
        <w:t xml:space="preserve"> مسجدکم هذا،</w:t>
      </w:r>
      <w:r>
        <w:rPr>
          <w:rFonts w:hint="cs"/>
          <w:rtl/>
        </w:rPr>
        <w:t>ی</w:t>
      </w:r>
      <w:r>
        <w:rPr>
          <w:rFonts w:hint="eastAsia"/>
          <w:rtl/>
        </w:rPr>
        <w:t>عن</w:t>
      </w:r>
      <w:r>
        <w:rPr>
          <w:rFonts w:hint="cs"/>
          <w:rtl/>
        </w:rPr>
        <w:t>ی</w:t>
      </w:r>
      <w:r>
        <w:rPr>
          <w:rtl/>
        </w:rPr>
        <w:t xml:space="preserve"> جامع ال</w:t>
      </w:r>
      <w:r w:rsidR="00910408">
        <w:rPr>
          <w:rtl/>
        </w:rPr>
        <w:t>کوفة</w:t>
      </w:r>
      <w:r>
        <w:rPr>
          <w:rtl/>
        </w:rPr>
        <w:t>، ق</w:t>
      </w:r>
      <w:r>
        <w:rPr>
          <w:rFonts w:hint="cs"/>
          <w:rtl/>
        </w:rPr>
        <w:t>ی</w:t>
      </w:r>
      <w:r>
        <w:rPr>
          <w:rFonts w:hint="eastAsia"/>
          <w:rtl/>
        </w:rPr>
        <w:t>س</w:t>
      </w:r>
      <w:r>
        <w:rPr>
          <w:rtl/>
        </w:rPr>
        <w:t xml:space="preserve"> رمح ثمّ أقبل ع</w:t>
      </w:r>
      <w:r w:rsidR="00D27669">
        <w:rPr>
          <w:rtl/>
        </w:rPr>
        <w:t>لي</w:t>
      </w:r>
      <w:r>
        <w:rPr>
          <w:rFonts w:hint="eastAsia"/>
          <w:rtl/>
        </w:rPr>
        <w:t>نا</w:t>
      </w:r>
      <w:r>
        <w:rPr>
          <w:rtl/>
        </w:rPr>
        <w:t xml:space="preserve"> بوجهه فقال:ل</w:t>
      </w:r>
      <w:r>
        <w:rPr>
          <w:rFonts w:hint="eastAsia"/>
          <w:rtl/>
        </w:rPr>
        <w:t>قد</w:t>
      </w:r>
      <w:r>
        <w:rPr>
          <w:rtl/>
        </w:rPr>
        <w:t xml:space="preserve"> عهدت أقواما ع</w:t>
      </w:r>
      <w:r w:rsidR="00D27669">
        <w:rPr>
          <w:rtl/>
        </w:rPr>
        <w:t>لي</w:t>
      </w:r>
      <w:r>
        <w:rPr>
          <w:rtl/>
        </w:rPr>
        <w:t xml:space="preserve"> عهد خ</w:t>
      </w:r>
      <w:r w:rsidR="00D27669">
        <w:rPr>
          <w:rtl/>
        </w:rPr>
        <w:t>لي</w:t>
      </w:r>
      <w:r w:rsidR="00D27669">
        <w:rPr>
          <w:rFonts w:hint="eastAsia"/>
          <w:rtl/>
        </w:rPr>
        <w:t>لي</w:t>
      </w:r>
      <w:r>
        <w:rPr>
          <w:rtl/>
        </w:rPr>
        <w:t xml:space="preserve"> رسول اللّه </w:t>
      </w:r>
      <w:r w:rsidR="00D27669" w:rsidRPr="00D27669">
        <w:rPr>
          <w:rStyle w:val="libAlaemChar"/>
          <w:rtl/>
        </w:rPr>
        <w:t>صلى‌الله‌عليه‌وآله‌وسلم</w:t>
      </w:r>
      <w:r>
        <w:rPr>
          <w:rtl/>
        </w:rPr>
        <w:t xml:space="preserve"> و انّهم </w:t>
      </w:r>
      <w:r w:rsidR="00D27669">
        <w:rPr>
          <w:rtl/>
        </w:rPr>
        <w:t>لي</w:t>
      </w:r>
      <w:r>
        <w:rPr>
          <w:rFonts w:hint="eastAsia"/>
          <w:rtl/>
        </w:rPr>
        <w:t>راوحون</w:t>
      </w:r>
      <w:r>
        <w:rPr>
          <w:rtl/>
        </w:rPr>
        <w:t xml:space="preserve"> </w:t>
      </w:r>
      <w:r w:rsidR="00275436">
        <w:rPr>
          <w:rtl/>
        </w:rPr>
        <w:t>في</w:t>
      </w:r>
      <w:r>
        <w:rPr>
          <w:rtl/>
        </w:rPr>
        <w:t xml:space="preserve"> هذا ال</w:t>
      </w:r>
      <w:r w:rsidR="00D27669">
        <w:rPr>
          <w:rtl/>
        </w:rPr>
        <w:t>لي</w:t>
      </w:r>
      <w:r>
        <w:rPr>
          <w:rFonts w:hint="eastAsia"/>
          <w:rtl/>
        </w:rPr>
        <w:t>ل</w:t>
      </w:r>
      <w:r>
        <w:rPr>
          <w:rtl/>
        </w:rPr>
        <w:t xml:space="preserve"> </w:t>
      </w:r>
      <w:r w:rsidR="00FF55C9">
        <w:rPr>
          <w:rtl/>
        </w:rPr>
        <w:t>بي</w:t>
      </w:r>
      <w:r>
        <w:rPr>
          <w:rFonts w:hint="eastAsia"/>
          <w:rtl/>
        </w:rPr>
        <w:t>ن</w:t>
      </w:r>
      <w:r>
        <w:rPr>
          <w:rtl/>
        </w:rPr>
        <w:t xml:space="preserve"> جباههم و رکبهم فإذا أصبحوا أصبحوا شعثا غبرا </w:t>
      </w:r>
      <w:r w:rsidR="00FF55C9">
        <w:rPr>
          <w:rtl/>
        </w:rPr>
        <w:t>بي</w:t>
      </w:r>
      <w:r>
        <w:rPr>
          <w:rFonts w:hint="eastAsia"/>
          <w:rtl/>
        </w:rPr>
        <w:t>ن</w:t>
      </w:r>
      <w:r>
        <w:rPr>
          <w:rtl/>
        </w:rPr>
        <w:t xml:space="preserve"> أع</w:t>
      </w:r>
      <w:r>
        <w:rPr>
          <w:rFonts w:hint="cs"/>
          <w:rtl/>
        </w:rPr>
        <w:t>ی</w:t>
      </w:r>
      <w:r>
        <w:rPr>
          <w:rFonts w:hint="eastAsia"/>
          <w:rtl/>
        </w:rPr>
        <w:t>نهم</w:t>
      </w:r>
      <w:r>
        <w:rPr>
          <w:rtl/>
        </w:rPr>
        <w:t xml:space="preserve"> شبه رکب المعز</w:t>
      </w:r>
      <w:r>
        <w:rPr>
          <w:rFonts w:hint="cs"/>
          <w:rtl/>
        </w:rPr>
        <w:t>ی</w:t>
      </w:r>
      <w:r>
        <w:rPr>
          <w:rtl/>
        </w:rPr>
        <w:t xml:space="preserve"> فإذا ذکروا الموت مادوا کما </w:t>
      </w:r>
      <w:r>
        <w:rPr>
          <w:rFonts w:hint="cs"/>
          <w:rtl/>
        </w:rPr>
        <w:t>ی</w:t>
      </w:r>
      <w:r>
        <w:rPr>
          <w:rFonts w:hint="eastAsia"/>
          <w:rtl/>
        </w:rPr>
        <w:t>م</w:t>
      </w:r>
      <w:r>
        <w:rPr>
          <w:rFonts w:hint="cs"/>
          <w:rtl/>
        </w:rPr>
        <w:t>ی</w:t>
      </w:r>
      <w:r>
        <w:rPr>
          <w:rFonts w:hint="eastAsia"/>
          <w:rtl/>
        </w:rPr>
        <w:t>د</w:t>
      </w:r>
      <w:r>
        <w:rPr>
          <w:rtl/>
        </w:rPr>
        <w:t xml:space="preserve"> الشجر </w:t>
      </w:r>
      <w:r w:rsidR="00275436">
        <w:rPr>
          <w:rtl/>
        </w:rPr>
        <w:t>في</w:t>
      </w:r>
      <w:r>
        <w:rPr>
          <w:rtl/>
        </w:rPr>
        <w:t xml:space="preserve"> الر</w:t>
      </w:r>
      <w:r>
        <w:rPr>
          <w:rFonts w:hint="cs"/>
          <w:rtl/>
        </w:rPr>
        <w:t>ی</w:t>
      </w:r>
      <w:r>
        <w:rPr>
          <w:rFonts w:hint="eastAsia"/>
          <w:rtl/>
        </w:rPr>
        <w:t>ح</w:t>
      </w:r>
      <w:r>
        <w:rPr>
          <w:rtl/>
        </w:rPr>
        <w:t xml:space="preserve"> ثمّ انهملت ع</w:t>
      </w:r>
      <w:r>
        <w:rPr>
          <w:rFonts w:hint="cs"/>
          <w:rtl/>
        </w:rPr>
        <w:t>ی</w:t>
      </w:r>
      <w:r>
        <w:rPr>
          <w:rFonts w:hint="eastAsia"/>
          <w:rtl/>
        </w:rPr>
        <w:t>ونهم</w:t>
      </w:r>
      <w:r>
        <w:rPr>
          <w:rtl/>
        </w:rPr>
        <w:t xml:space="preserve"> حتّ</w:t>
      </w:r>
      <w:r>
        <w:rPr>
          <w:rFonts w:hint="cs"/>
          <w:rtl/>
        </w:rPr>
        <w:t>ی</w:t>
      </w:r>
      <w:r>
        <w:rPr>
          <w:rtl/>
        </w:rPr>
        <w:t xml:space="preserve"> تبلّ ث</w:t>
      </w:r>
      <w:r>
        <w:rPr>
          <w:rFonts w:hint="cs"/>
          <w:rtl/>
        </w:rPr>
        <w:t>ی</w:t>
      </w:r>
      <w:r>
        <w:rPr>
          <w:rFonts w:hint="eastAsia"/>
          <w:rtl/>
        </w:rPr>
        <w:t>ابهم،ثمّ</w:t>
      </w:r>
      <w:r>
        <w:rPr>
          <w:rtl/>
        </w:rPr>
        <w:t xml:space="preserve"> نهض </w:t>
      </w:r>
      <w:r w:rsidR="00D27669" w:rsidRPr="00D27669">
        <w:rPr>
          <w:rStyle w:val="libAlaemChar"/>
          <w:rtl/>
        </w:rPr>
        <w:t>عليه‌السلام</w:t>
      </w:r>
      <w:r>
        <w:rPr>
          <w:rtl/>
        </w:rPr>
        <w:t xml:space="preserve"> و هو </w:t>
      </w:r>
      <w:r>
        <w:rPr>
          <w:rFonts w:hint="cs"/>
          <w:rtl/>
        </w:rPr>
        <w:t>ی</w:t>
      </w:r>
      <w:r>
        <w:rPr>
          <w:rFonts w:hint="eastAsia"/>
          <w:rtl/>
        </w:rPr>
        <w:t>قول</w:t>
      </w:r>
      <w:r>
        <w:rPr>
          <w:rtl/>
        </w:rPr>
        <w:t>:کأنّما القوم باتوا غاف</w:t>
      </w:r>
      <w:r w:rsidR="00D27669">
        <w:rPr>
          <w:rtl/>
        </w:rPr>
        <w:t>لي</w:t>
      </w:r>
      <w:r>
        <w:rPr>
          <w:rFonts w:hint="eastAsia"/>
          <w:rtl/>
        </w:rPr>
        <w:t>ن</w:t>
      </w:r>
      <w:r>
        <w:rPr>
          <w:rtl/>
        </w:rPr>
        <w:t xml:space="preserve"> </w:t>
      </w:r>
      <w:r w:rsidRPr="00CE68B8">
        <w:rPr>
          <w:rStyle w:val="libFootnotenumChar"/>
          <w:rtl/>
        </w:rPr>
        <w:t>(2)</w:t>
      </w:r>
      <w:r>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 ما </w:t>
      </w:r>
      <w:r w:rsidR="004A6812">
        <w:rPr>
          <w:rFonts w:hint="cs"/>
          <w:rtl/>
        </w:rPr>
        <w:t>ی</w:t>
      </w:r>
      <w:r w:rsidR="004A6812">
        <w:rPr>
          <w:rFonts w:hint="eastAsia"/>
          <w:rtl/>
        </w:rPr>
        <w:t>قرب</w:t>
      </w:r>
      <w:r w:rsidR="004A6812">
        <w:rPr>
          <w:rtl/>
        </w:rPr>
        <w:t xml:space="preserve"> منه </w:t>
      </w:r>
      <w:r w:rsidR="004A6812" w:rsidRPr="00CE68B8">
        <w:rPr>
          <w:rStyle w:val="libFootnotenumChar"/>
          <w:rtl/>
        </w:rPr>
        <w:t>(3)</w:t>
      </w:r>
      <w:r w:rsidR="004A6812">
        <w:rPr>
          <w:rtl/>
        </w:rPr>
        <w:t>.</w:t>
      </w:r>
    </w:p>
    <w:p w:rsidR="00275436" w:rsidRDefault="004A6812" w:rsidP="00B10A59">
      <w:pPr>
        <w:pStyle w:val="libCenterBold1"/>
        <w:rPr>
          <w:rtl/>
        </w:rPr>
      </w:pPr>
      <w:r>
        <w:rPr>
          <w:rFonts w:hint="eastAsia"/>
          <w:rtl/>
        </w:rPr>
        <w:t>ال</w:t>
      </w:r>
      <w:r w:rsidR="001E1916">
        <w:rPr>
          <w:rFonts w:hint="eastAsia"/>
          <w:rtl/>
        </w:rPr>
        <w:t>صحابة</w:t>
      </w:r>
      <w:r>
        <w:rPr>
          <w:rtl/>
        </w:rPr>
        <w:t xml:space="preserve"> و ما </w:t>
      </w:r>
      <w:r>
        <w:rPr>
          <w:rFonts w:hint="cs"/>
          <w:rtl/>
        </w:rPr>
        <w:t>ی</w:t>
      </w:r>
      <w:r>
        <w:rPr>
          <w:rFonts w:hint="eastAsia"/>
          <w:rtl/>
        </w:rPr>
        <w:t>تعلق</w:t>
      </w:r>
      <w:r>
        <w:rPr>
          <w:rtl/>
        </w:rPr>
        <w:t xml:space="preserve"> بهم</w:t>
      </w:r>
    </w:p>
    <w:p w:rsidR="00275436" w:rsidRDefault="004A6812" w:rsidP="004A6812">
      <w:pPr>
        <w:pStyle w:val="libNormal"/>
        <w:rPr>
          <w:rtl/>
        </w:rPr>
      </w:pPr>
      <w:r w:rsidRPr="00B10A59">
        <w:rPr>
          <w:rStyle w:val="libBold1Char"/>
          <w:rFonts w:hint="eastAsia"/>
          <w:rtl/>
        </w:rPr>
        <w:t>نهج</w:t>
      </w:r>
      <w:r w:rsidRPr="00B10A59">
        <w:rPr>
          <w:rStyle w:val="libBold1Char"/>
          <w:rtl/>
        </w:rPr>
        <w:t xml:space="preserve"> ال</w:t>
      </w:r>
      <w:r w:rsidR="00B365CC">
        <w:rPr>
          <w:rStyle w:val="libBold1Char"/>
          <w:rtl/>
        </w:rPr>
        <w:t>بلاغة</w:t>
      </w:r>
      <w:r>
        <w:rPr>
          <w:rtl/>
        </w:rPr>
        <w:t>: لقد رأ</w:t>
      </w:r>
      <w:r>
        <w:rPr>
          <w:rFonts w:hint="cs"/>
          <w:rtl/>
        </w:rPr>
        <w:t>ی</w:t>
      </w:r>
      <w:r>
        <w:rPr>
          <w:rFonts w:hint="eastAsia"/>
          <w:rtl/>
        </w:rPr>
        <w:t>ت</w:t>
      </w:r>
      <w:r>
        <w:rPr>
          <w:rtl/>
        </w:rPr>
        <w:t xml:space="preserve"> أصحاب محمّد </w:t>
      </w:r>
      <w:r w:rsidR="00D27669" w:rsidRPr="00D27669">
        <w:rPr>
          <w:rStyle w:val="libAlaemChar"/>
          <w:rtl/>
        </w:rPr>
        <w:t>صلى‌الله‌عليه‌وآله‌وسلم</w:t>
      </w:r>
      <w:r>
        <w:rPr>
          <w:rtl/>
        </w:rPr>
        <w:t xml:space="preserve"> فما أر</w:t>
      </w:r>
      <w:r>
        <w:rPr>
          <w:rFonts w:hint="cs"/>
          <w:rtl/>
        </w:rPr>
        <w:t>ی</w:t>
      </w:r>
      <w:r>
        <w:rPr>
          <w:rtl/>
        </w:rPr>
        <w:t xml:space="preserve"> أحدا </w:t>
      </w:r>
      <w:r w:rsidR="00880A49">
        <w:rPr>
          <w:rtl/>
        </w:rPr>
        <w:t>شبهة</w:t>
      </w:r>
      <w:r>
        <w:rPr>
          <w:rtl/>
        </w:rPr>
        <w:t xml:space="preserve">م،لقد کانوا </w:t>
      </w:r>
      <w:r>
        <w:rPr>
          <w:rFonts w:hint="cs"/>
          <w:rtl/>
        </w:rPr>
        <w:t>ی</w:t>
      </w:r>
      <w:r>
        <w:rPr>
          <w:rFonts w:hint="eastAsia"/>
          <w:rtl/>
        </w:rPr>
        <w:t>صبحون</w:t>
      </w:r>
      <w:r>
        <w:rPr>
          <w:rtl/>
        </w:rPr>
        <w:t xml:space="preserve"> شعثا غبرا...الخ </w:t>
      </w:r>
      <w:r w:rsidRPr="00CE68B8">
        <w:rPr>
          <w:rStyle w:val="libFootnotenumChar"/>
          <w:rtl/>
        </w:rPr>
        <w:t>(4)</w:t>
      </w:r>
      <w:r>
        <w:rPr>
          <w:rtl/>
        </w:rPr>
        <w:t>.</w:t>
      </w:r>
    </w:p>
    <w:p w:rsidR="001746BD" w:rsidRDefault="001746BD" w:rsidP="00CE68B8">
      <w:pPr>
        <w:pStyle w:val="libLine"/>
        <w:rPr>
          <w:rtl/>
        </w:rPr>
      </w:pPr>
      <w:r>
        <w:rPr>
          <w:rFonts w:hint="eastAsia"/>
          <w:rtl/>
        </w:rPr>
        <w:t>___________________</w:t>
      </w:r>
    </w:p>
    <w:p w:rsidR="00275436" w:rsidRDefault="00CE68B8" w:rsidP="00B10A59">
      <w:pPr>
        <w:pStyle w:val="libFootnote0"/>
        <w:rPr>
          <w:rtl/>
        </w:rPr>
      </w:pPr>
      <w:r>
        <w:rPr>
          <w:rtl/>
        </w:rPr>
        <w:t>(1)</w:t>
      </w:r>
      <w:r w:rsidR="004A6812">
        <w:rPr>
          <w:rtl/>
        </w:rPr>
        <w:t xml:space="preserve"> ق:</w:t>
      </w:r>
      <w:r w:rsidR="00275436">
        <w:rPr>
          <w:rtl/>
        </w:rPr>
        <w:t>7</w:t>
      </w:r>
      <w:r w:rsidR="004A6812">
        <w:rPr>
          <w:rtl/>
        </w:rPr>
        <w:t>45/</w:t>
      </w:r>
      <w:r w:rsidR="00275436">
        <w:rPr>
          <w:rtl/>
        </w:rPr>
        <w:t>7</w:t>
      </w:r>
      <w:r w:rsidR="004A6812">
        <w:rPr>
          <w:rtl/>
        </w:rPr>
        <w:t>5/6،ج:</w:t>
      </w:r>
      <w:r w:rsidR="00275436">
        <w:rPr>
          <w:rtl/>
        </w:rPr>
        <w:t>30</w:t>
      </w:r>
      <w:r w:rsidR="004A6812">
        <w:rPr>
          <w:rtl/>
        </w:rPr>
        <w:t>6/</w:t>
      </w:r>
      <w:r w:rsidR="00275436">
        <w:rPr>
          <w:rtl/>
        </w:rPr>
        <w:t>22</w:t>
      </w:r>
      <w:r w:rsidR="004A6812">
        <w:rPr>
          <w:rtl/>
        </w:rPr>
        <w:t>.</w:t>
      </w:r>
    </w:p>
    <w:p w:rsidR="00275436" w:rsidRDefault="00CE68B8" w:rsidP="00B10A59">
      <w:pPr>
        <w:pStyle w:val="libFootnote0"/>
        <w:rPr>
          <w:rtl/>
        </w:rPr>
      </w:pPr>
      <w:r>
        <w:rPr>
          <w:rtl/>
        </w:rPr>
        <w:t>(2)</w:t>
      </w:r>
      <w:r w:rsidR="004A6812">
        <w:rPr>
          <w:rtl/>
        </w:rPr>
        <w:t xml:space="preserve"> ق:کتاب الا</w:t>
      </w:r>
      <w:r w:rsidR="004A6812">
        <w:rPr>
          <w:rFonts w:hint="cs"/>
          <w:rtl/>
        </w:rPr>
        <w:t>ی</w:t>
      </w:r>
      <w:r w:rsidR="004A6812">
        <w:rPr>
          <w:rFonts w:hint="eastAsia"/>
          <w:rtl/>
        </w:rPr>
        <w:t>مان</w:t>
      </w:r>
      <w:r w:rsidR="00275436">
        <w:rPr>
          <w:rtl/>
        </w:rPr>
        <w:t>79</w:t>
      </w:r>
      <w:r w:rsidR="004A6812">
        <w:rPr>
          <w:rtl/>
        </w:rPr>
        <w:t>/</w:t>
      </w:r>
      <w:r w:rsidR="00275436">
        <w:rPr>
          <w:rtl/>
        </w:rPr>
        <w:t>1</w:t>
      </w:r>
      <w:r w:rsidR="004A6812">
        <w:rPr>
          <w:rtl/>
        </w:rPr>
        <w:t>4/،ج:</w:t>
      </w:r>
      <w:r w:rsidR="00275436">
        <w:rPr>
          <w:rtl/>
        </w:rPr>
        <w:t>302</w:t>
      </w:r>
      <w:r w:rsidR="004A6812">
        <w:rPr>
          <w:rtl/>
        </w:rPr>
        <w:t>/6</w:t>
      </w:r>
      <w:r w:rsidR="00275436">
        <w:rPr>
          <w:rtl/>
        </w:rPr>
        <w:t>7</w:t>
      </w:r>
      <w:r w:rsidR="004A6812">
        <w:rPr>
          <w:rtl/>
        </w:rPr>
        <w:t>.</w:t>
      </w:r>
    </w:p>
    <w:p w:rsidR="00275436" w:rsidRDefault="00CE68B8" w:rsidP="00B10A59">
      <w:pPr>
        <w:pStyle w:val="libFootnote0"/>
        <w:rPr>
          <w:rtl/>
        </w:rPr>
      </w:pPr>
      <w:r>
        <w:rPr>
          <w:rtl/>
        </w:rPr>
        <w:t>(3)</w:t>
      </w:r>
      <w:r w:rsidR="004A6812">
        <w:rPr>
          <w:rtl/>
        </w:rPr>
        <w:t xml:space="preserve"> ق:66</w:t>
      </w:r>
      <w:r w:rsidR="00275436">
        <w:rPr>
          <w:rtl/>
        </w:rPr>
        <w:t>1</w:t>
      </w:r>
      <w:r w:rsidR="004A6812">
        <w:rPr>
          <w:rtl/>
        </w:rPr>
        <w:t>/</w:t>
      </w:r>
      <w:r w:rsidR="00275436">
        <w:rPr>
          <w:rtl/>
        </w:rPr>
        <w:t>127</w:t>
      </w:r>
      <w:r w:rsidR="004A6812">
        <w:rPr>
          <w:rtl/>
        </w:rPr>
        <w:t>/</w:t>
      </w:r>
      <w:r w:rsidR="00275436">
        <w:rPr>
          <w:rtl/>
        </w:rPr>
        <w:t>9</w:t>
      </w:r>
      <w:r w:rsidR="004A6812">
        <w:rPr>
          <w:rtl/>
        </w:rPr>
        <w:t>،ج:</w:t>
      </w:r>
      <w:r w:rsidR="00275436">
        <w:rPr>
          <w:rtl/>
        </w:rPr>
        <w:t>2</w:t>
      </w:r>
      <w:r w:rsidR="004A6812">
        <w:rPr>
          <w:rtl/>
        </w:rPr>
        <w:t>4</w:t>
      </w:r>
      <w:r w:rsidR="00275436">
        <w:rPr>
          <w:rtl/>
        </w:rPr>
        <w:t>7</w:t>
      </w:r>
      <w:r w:rsidR="004A6812">
        <w:rPr>
          <w:rtl/>
        </w:rPr>
        <w:t>/4</w:t>
      </w:r>
      <w:r w:rsidR="00275436">
        <w:rPr>
          <w:rtl/>
        </w:rPr>
        <w:t>2</w:t>
      </w:r>
      <w:r w:rsidR="004A6812">
        <w:rPr>
          <w:rtl/>
        </w:rPr>
        <w:t>.</w:t>
      </w:r>
    </w:p>
    <w:p w:rsidR="00275436" w:rsidRDefault="00CE68B8" w:rsidP="00B10A59">
      <w:pPr>
        <w:pStyle w:val="libFootnote0"/>
        <w:rPr>
          <w:rtl/>
        </w:rPr>
      </w:pPr>
      <w:r>
        <w:rPr>
          <w:rtl/>
        </w:rPr>
        <w:t>(4)</w:t>
      </w:r>
      <w:r w:rsidR="004A6812">
        <w:rPr>
          <w:rtl/>
        </w:rPr>
        <w:t xml:space="preserve"> ق:کتاب الا</w:t>
      </w:r>
      <w:r w:rsidR="004A6812">
        <w:rPr>
          <w:rFonts w:hint="cs"/>
          <w:rtl/>
        </w:rPr>
        <w:t>ی</w:t>
      </w:r>
      <w:r w:rsidR="004A6812">
        <w:rPr>
          <w:rFonts w:hint="eastAsia"/>
          <w:rtl/>
        </w:rPr>
        <w:t>مان</w:t>
      </w:r>
      <w:r w:rsidR="00275436">
        <w:rPr>
          <w:rtl/>
        </w:rPr>
        <w:t>299</w:t>
      </w:r>
      <w:r w:rsidR="004A6812">
        <w:rPr>
          <w:rtl/>
        </w:rPr>
        <w:t>/</w:t>
      </w:r>
      <w:r w:rsidR="00275436">
        <w:rPr>
          <w:rtl/>
        </w:rPr>
        <w:t>37</w:t>
      </w:r>
      <w:r w:rsidR="004A6812">
        <w:rPr>
          <w:rtl/>
        </w:rPr>
        <w:t xml:space="preserve"> و </w:t>
      </w:r>
      <w:r w:rsidR="00275436">
        <w:rPr>
          <w:rtl/>
        </w:rPr>
        <w:t>291</w:t>
      </w:r>
      <w:r w:rsidR="004A6812">
        <w:rPr>
          <w:rtl/>
        </w:rPr>
        <w:t>،ج:</w:t>
      </w:r>
      <w:r w:rsidR="00275436">
        <w:rPr>
          <w:rtl/>
        </w:rPr>
        <w:t>307</w:t>
      </w:r>
      <w:r w:rsidR="004A6812">
        <w:rPr>
          <w:rtl/>
        </w:rPr>
        <w:t>/6</w:t>
      </w:r>
      <w:r w:rsidR="00275436">
        <w:rPr>
          <w:rtl/>
        </w:rPr>
        <w:t>9</w:t>
      </w:r>
      <w:r w:rsidR="004A6812">
        <w:rPr>
          <w:rtl/>
        </w:rPr>
        <w:t xml:space="preserve"> و </w:t>
      </w:r>
      <w:r w:rsidR="00275436">
        <w:rPr>
          <w:rtl/>
        </w:rPr>
        <w:t>278</w:t>
      </w:r>
      <w:r w:rsidR="004A6812">
        <w:rPr>
          <w:rtl/>
        </w:rPr>
        <w:t>.</w:t>
      </w:r>
    </w:p>
    <w:p w:rsidR="001E1916" w:rsidRDefault="001E1916" w:rsidP="001E1916">
      <w:pPr>
        <w:pStyle w:val="libNormal"/>
        <w:rPr>
          <w:rtl/>
        </w:rPr>
      </w:pPr>
      <w:r>
        <w:rPr>
          <w:rFonts w:hint="eastAsia"/>
          <w:rtl/>
        </w:rPr>
        <w:br w:type="page"/>
      </w:r>
    </w:p>
    <w:p w:rsidR="00275436" w:rsidRDefault="004A6812" w:rsidP="00B10A59">
      <w:pPr>
        <w:pStyle w:val="libNormal"/>
        <w:rPr>
          <w:rtl/>
        </w:rPr>
      </w:pPr>
      <w:r w:rsidRPr="00B10A59">
        <w:rPr>
          <w:rStyle w:val="libBold1Char"/>
          <w:rFonts w:hint="eastAsia"/>
          <w:rtl/>
        </w:rPr>
        <w:lastRenderedPageBreak/>
        <w:t>ال</w:t>
      </w:r>
      <w:r w:rsidR="00B10A59" w:rsidRPr="00B10A59">
        <w:rPr>
          <w:rStyle w:val="libBold1Char"/>
          <w:rFonts w:hint="eastAsia"/>
          <w:rtl/>
        </w:rPr>
        <w:t>طبريّ</w:t>
      </w:r>
      <w:r>
        <w:rPr>
          <w:rtl/>
        </w:rPr>
        <w:t>:رو</w:t>
      </w:r>
      <w:r w:rsidR="00B10A59">
        <w:rPr>
          <w:rFonts w:hint="cs"/>
          <w:rtl/>
        </w:rPr>
        <w:t>ي</w:t>
      </w:r>
      <w:r>
        <w:rPr>
          <w:rtl/>
        </w:rPr>
        <w:t>: انّه لمّا نسخ فرض ق</w:t>
      </w:r>
      <w:r>
        <w:rPr>
          <w:rFonts w:hint="cs"/>
          <w:rtl/>
        </w:rPr>
        <w:t>ی</w:t>
      </w:r>
      <w:r>
        <w:rPr>
          <w:rFonts w:hint="eastAsia"/>
          <w:rtl/>
        </w:rPr>
        <w:t>ام</w:t>
      </w:r>
      <w:r>
        <w:rPr>
          <w:rtl/>
        </w:rPr>
        <w:t xml:space="preserve"> ال</w:t>
      </w:r>
      <w:r w:rsidR="00D27669">
        <w:rPr>
          <w:rtl/>
        </w:rPr>
        <w:t>لي</w:t>
      </w:r>
      <w:r>
        <w:rPr>
          <w:rFonts w:hint="eastAsia"/>
          <w:rtl/>
        </w:rPr>
        <w:t>ل</w:t>
      </w:r>
      <w:r>
        <w:rPr>
          <w:rtl/>
        </w:rPr>
        <w:t xml:space="preserve"> طاف ال</w:t>
      </w:r>
      <w:r w:rsidR="00D27669">
        <w:rPr>
          <w:rtl/>
        </w:rPr>
        <w:t>نبيّ</w:t>
      </w:r>
      <w:r>
        <w:rPr>
          <w:rtl/>
        </w:rPr>
        <w:t xml:space="preserve"> </w:t>
      </w:r>
      <w:r w:rsidR="00D27669" w:rsidRPr="00D27669">
        <w:rPr>
          <w:rStyle w:val="libAlaemChar"/>
          <w:rtl/>
        </w:rPr>
        <w:t>صلى‌الله‌عليه‌وآله‌وسلم</w:t>
      </w:r>
      <w:r>
        <w:rPr>
          <w:rtl/>
        </w:rPr>
        <w:t xml:space="preserve"> ب</w:t>
      </w:r>
      <w:r w:rsidR="00FF55C9">
        <w:rPr>
          <w:rtl/>
        </w:rPr>
        <w:t>بي</w:t>
      </w:r>
      <w:r>
        <w:rPr>
          <w:rFonts w:hint="eastAsia"/>
          <w:rtl/>
        </w:rPr>
        <w:t>وت</w:t>
      </w:r>
      <w:r>
        <w:rPr>
          <w:rtl/>
        </w:rPr>
        <w:t xml:space="preserve"> أ</w:t>
      </w:r>
      <w:r w:rsidR="001E1916">
        <w:rPr>
          <w:rtl/>
        </w:rPr>
        <w:t>صحابة</w:t>
      </w:r>
      <w:r>
        <w:rPr>
          <w:rtl/>
        </w:rPr>
        <w:t xml:space="preserve"> </w:t>
      </w:r>
      <w:r w:rsidR="00D27669">
        <w:rPr>
          <w:rtl/>
        </w:rPr>
        <w:t>لي</w:t>
      </w:r>
      <w:r>
        <w:rPr>
          <w:rFonts w:hint="eastAsia"/>
          <w:rtl/>
        </w:rPr>
        <w:t>نظر</w:t>
      </w:r>
      <w:r>
        <w:rPr>
          <w:rtl/>
        </w:rPr>
        <w:t xml:space="preserve"> ما </w:t>
      </w:r>
      <w:r>
        <w:rPr>
          <w:rFonts w:hint="cs"/>
          <w:rtl/>
        </w:rPr>
        <w:t>ی</w:t>
      </w:r>
      <w:r>
        <w:rPr>
          <w:rFonts w:hint="eastAsia"/>
          <w:rtl/>
        </w:rPr>
        <w:t>صنعون</w:t>
      </w:r>
      <w:r>
        <w:rPr>
          <w:rtl/>
        </w:rPr>
        <w:t xml:space="preserve"> حرصا ع</w:t>
      </w:r>
      <w:r w:rsidR="00D27669">
        <w:rPr>
          <w:rtl/>
        </w:rPr>
        <w:t>ل</w:t>
      </w:r>
      <w:r w:rsidR="00B10A59">
        <w:rPr>
          <w:rFonts w:hint="cs"/>
          <w:rtl/>
        </w:rPr>
        <w:t>ى</w:t>
      </w:r>
      <w:r>
        <w:rPr>
          <w:rtl/>
        </w:rPr>
        <w:t xml:space="preserve"> </w:t>
      </w:r>
      <w:r w:rsidR="001E1916">
        <w:rPr>
          <w:rtl/>
        </w:rPr>
        <w:t>کثرة</w:t>
      </w:r>
      <w:r>
        <w:rPr>
          <w:rtl/>
        </w:rPr>
        <w:t xml:space="preserve"> طاعاتهم فوجدها ک</w:t>
      </w:r>
      <w:r w:rsidR="00FF55C9">
        <w:rPr>
          <w:rtl/>
        </w:rPr>
        <w:t>بي</w:t>
      </w:r>
      <w:r>
        <w:rPr>
          <w:rFonts w:hint="eastAsia"/>
          <w:rtl/>
        </w:rPr>
        <w:t>وت</w:t>
      </w:r>
      <w:r>
        <w:rPr>
          <w:rtl/>
        </w:rPr>
        <w:t xml:space="preserve"> الزن</w:t>
      </w:r>
      <w:r w:rsidR="00D27669">
        <w:rPr>
          <w:rtl/>
        </w:rPr>
        <w:t>أبي</w:t>
      </w:r>
      <w:r>
        <w:rPr>
          <w:rFonts w:hint="eastAsia"/>
          <w:rtl/>
        </w:rPr>
        <w:t>ر</w:t>
      </w:r>
      <w:r>
        <w:rPr>
          <w:rtl/>
        </w:rPr>
        <w:t xml:space="preserve"> لما سمع من دندنتهم بذکر اللّه و ال</w:t>
      </w:r>
      <w:r w:rsidR="00B10A59">
        <w:rPr>
          <w:rtl/>
        </w:rPr>
        <w:t>تلاوة</w:t>
      </w:r>
      <w:r>
        <w:rPr>
          <w:rtl/>
        </w:rPr>
        <w:t xml:space="preserve"> </w:t>
      </w:r>
      <w:r w:rsidRPr="00CE68B8">
        <w:rPr>
          <w:rStyle w:val="libFootnotenumChar"/>
          <w:rtl/>
        </w:rPr>
        <w:t>(1)</w:t>
      </w:r>
      <w:r>
        <w:rPr>
          <w:rtl/>
        </w:rPr>
        <w:t>.</w:t>
      </w:r>
    </w:p>
    <w:p w:rsidR="00275436" w:rsidRDefault="00B10A59" w:rsidP="00B10A59">
      <w:pPr>
        <w:pStyle w:val="libNormal"/>
        <w:rPr>
          <w:rtl/>
        </w:rPr>
      </w:pPr>
      <w:r w:rsidRPr="00B10A59">
        <w:rPr>
          <w:rStyle w:val="libBold1Char"/>
          <w:rFonts w:hint="eastAsia"/>
          <w:rtl/>
        </w:rPr>
        <w:t>معاني</w:t>
      </w:r>
      <w:r w:rsidR="004A6812" w:rsidRPr="00B10A59">
        <w:rPr>
          <w:rStyle w:val="libBold1Char"/>
          <w:rtl/>
        </w:rPr>
        <w:t xml:space="preserve"> الأخبار</w:t>
      </w:r>
      <w:r w:rsidR="004A6812">
        <w:rPr>
          <w:rtl/>
        </w:rPr>
        <w:t>:ال</w:t>
      </w:r>
      <w:r w:rsidR="00D53B25">
        <w:rPr>
          <w:rtl/>
        </w:rPr>
        <w:t>نبوي</w:t>
      </w:r>
      <w:r w:rsidR="004A6812">
        <w:rPr>
          <w:rtl/>
        </w:rPr>
        <w:t xml:space="preserve"> </w:t>
      </w:r>
      <w:r w:rsidR="00D27669" w:rsidRPr="00D27669">
        <w:rPr>
          <w:rStyle w:val="libAlaemChar"/>
          <w:rtl/>
        </w:rPr>
        <w:t>صلى‌الله‌عليه‌وآله‌وسلم</w:t>
      </w:r>
      <w:r w:rsidR="004A6812">
        <w:rPr>
          <w:rtl/>
        </w:rPr>
        <w:t>: مثل أصح</w:t>
      </w:r>
      <w:r w:rsidR="00D27669">
        <w:rPr>
          <w:rtl/>
        </w:rPr>
        <w:t>أبي</w:t>
      </w:r>
      <w:r w:rsidR="004A6812">
        <w:rPr>
          <w:rtl/>
        </w:rPr>
        <w:t xml:space="preserve"> </w:t>
      </w:r>
      <w:r w:rsidR="00275436">
        <w:rPr>
          <w:rtl/>
        </w:rPr>
        <w:t>في</w:t>
      </w:r>
      <w:r w:rsidR="004A6812">
        <w:rPr>
          <w:rFonts w:hint="eastAsia"/>
          <w:rtl/>
        </w:rPr>
        <w:t>کم</w:t>
      </w:r>
      <w:r w:rsidR="004A6812">
        <w:rPr>
          <w:rtl/>
        </w:rPr>
        <w:t xml:space="preserve"> کمثل النجوم ب</w:t>
      </w:r>
      <w:r w:rsidR="00257D04">
        <w:rPr>
          <w:rtl/>
        </w:rPr>
        <w:t>آیة</w:t>
      </w:r>
      <w:r w:rsidR="004A6812">
        <w:rPr>
          <w:rFonts w:hint="eastAsia"/>
          <w:rtl/>
        </w:rPr>
        <w:t>ا</w:t>
      </w:r>
      <w:r w:rsidR="004A6812">
        <w:rPr>
          <w:rtl/>
        </w:rPr>
        <w:t xml:space="preserve"> أخذ اهتد</w:t>
      </w:r>
      <w:r w:rsidR="004A6812">
        <w:rPr>
          <w:rFonts w:hint="cs"/>
          <w:rtl/>
        </w:rPr>
        <w:t>ی</w:t>
      </w:r>
      <w:r w:rsidR="004A6812">
        <w:rPr>
          <w:rtl/>
        </w:rPr>
        <w:t xml:space="preserve"> و بأ</w:t>
      </w:r>
      <w:r>
        <w:rPr>
          <w:rFonts w:hint="cs"/>
          <w:rtl/>
        </w:rPr>
        <w:t>يّ</w:t>
      </w:r>
      <w:r w:rsidR="004A6812">
        <w:rPr>
          <w:rtl/>
        </w:rPr>
        <w:t xml:space="preserve"> أقاو</w:t>
      </w:r>
      <w:r w:rsidR="004A6812">
        <w:rPr>
          <w:rFonts w:hint="cs"/>
          <w:rtl/>
        </w:rPr>
        <w:t>ی</w:t>
      </w:r>
      <w:r w:rsidR="004A6812">
        <w:rPr>
          <w:rFonts w:hint="eastAsia"/>
          <w:rtl/>
        </w:rPr>
        <w:t>ل</w:t>
      </w:r>
      <w:r w:rsidR="004A6812">
        <w:rPr>
          <w:rtl/>
        </w:rPr>
        <w:t xml:space="preserve"> أصح</w:t>
      </w:r>
      <w:r w:rsidR="00D27669">
        <w:rPr>
          <w:rtl/>
        </w:rPr>
        <w:t>أبي</w:t>
      </w:r>
      <w:r w:rsidR="004A6812">
        <w:rPr>
          <w:rtl/>
        </w:rPr>
        <w:t xml:space="preserve"> أخذتم اهتد</w:t>
      </w:r>
      <w:r w:rsidR="004A6812">
        <w:rPr>
          <w:rFonts w:hint="cs"/>
          <w:rtl/>
        </w:rPr>
        <w:t>ی</w:t>
      </w:r>
      <w:r w:rsidR="004A6812">
        <w:rPr>
          <w:rFonts w:hint="eastAsia"/>
          <w:rtl/>
        </w:rPr>
        <w:t>تم</w:t>
      </w:r>
      <w:r w:rsidR="004A6812">
        <w:rPr>
          <w:rtl/>
        </w:rPr>
        <w:t xml:space="preserve"> و اختلاف أصح</w:t>
      </w:r>
      <w:r w:rsidR="00D27669">
        <w:rPr>
          <w:rtl/>
        </w:rPr>
        <w:t>أبي</w:t>
      </w:r>
      <w:r w:rsidR="004A6812">
        <w:rPr>
          <w:rtl/>
        </w:rPr>
        <w:t xml:space="preserve"> لکم </w:t>
      </w:r>
      <w:r w:rsidR="007D3DEB">
        <w:rPr>
          <w:rtl/>
        </w:rPr>
        <w:t>رحمة</w:t>
      </w:r>
      <w:r w:rsidR="004A6812">
        <w:rPr>
          <w:rtl/>
        </w:rPr>
        <w:t>،فق</w:t>
      </w:r>
      <w:r w:rsidR="004A6812">
        <w:rPr>
          <w:rFonts w:hint="cs"/>
          <w:rtl/>
        </w:rPr>
        <w:t>ی</w:t>
      </w:r>
      <w:r w:rsidR="004A6812">
        <w:rPr>
          <w:rFonts w:hint="eastAsia"/>
          <w:rtl/>
        </w:rPr>
        <w:t>ل</w:t>
      </w:r>
      <w:r w:rsidR="004A6812">
        <w:rPr>
          <w:rtl/>
        </w:rPr>
        <w:t>:</w:t>
      </w:r>
    </w:p>
    <w:p w:rsidR="00275436" w:rsidRDefault="004A6812" w:rsidP="004A6812">
      <w:pPr>
        <w:pStyle w:val="libNormal"/>
        <w:rPr>
          <w:rtl/>
        </w:rPr>
      </w:pPr>
      <w:r>
        <w:rPr>
          <w:rFonts w:hint="cs"/>
          <w:rtl/>
        </w:rPr>
        <w:t>ی</w:t>
      </w:r>
      <w:r>
        <w:rPr>
          <w:rFonts w:hint="eastAsia"/>
          <w:rtl/>
        </w:rPr>
        <w:t>ا</w:t>
      </w:r>
      <w:r>
        <w:rPr>
          <w:rtl/>
        </w:rPr>
        <w:t xml:space="preserve"> رسول اللّه و من أصحابک؟قال:أهل </w:t>
      </w:r>
      <w:r w:rsidR="00FF55C9">
        <w:rPr>
          <w:rtl/>
        </w:rPr>
        <w:t>بي</w:t>
      </w:r>
      <w:r w:rsidR="00910408">
        <w:rPr>
          <w:rtl/>
        </w:rPr>
        <w:t>تي</w:t>
      </w:r>
      <w:r>
        <w:rPr>
          <w:rtl/>
        </w:rPr>
        <w:t xml:space="preserve"> </w:t>
      </w:r>
      <w:r w:rsidRPr="00CE68B8">
        <w:rPr>
          <w:rStyle w:val="libFootnotenumChar"/>
          <w:rtl/>
        </w:rPr>
        <w:t>(2)</w:t>
      </w:r>
      <w:r>
        <w:rPr>
          <w:rtl/>
        </w:rPr>
        <w:t>.</w:t>
      </w:r>
    </w:p>
    <w:p w:rsidR="00275436" w:rsidRDefault="00275436" w:rsidP="004A6812">
      <w:pPr>
        <w:pStyle w:val="libNormal"/>
        <w:rPr>
          <w:rtl/>
        </w:rPr>
      </w:pPr>
      <w:r>
        <w:rPr>
          <w:rtl/>
        </w:rPr>
        <w:t>في</w:t>
      </w:r>
      <w:r w:rsidR="004A6812">
        <w:rPr>
          <w:rtl/>
        </w:rPr>
        <w:t xml:space="preserve"> انّ(أصح</w:t>
      </w:r>
      <w:r w:rsidR="00D27669">
        <w:rPr>
          <w:rtl/>
        </w:rPr>
        <w:t>أبي</w:t>
      </w:r>
      <w:r w:rsidR="004A6812">
        <w:rPr>
          <w:rtl/>
        </w:rPr>
        <w:t xml:space="preserve"> کالنجوم)من المفتر</w:t>
      </w:r>
      <w:r w:rsidR="004A6812">
        <w:rPr>
          <w:rFonts w:hint="cs"/>
          <w:rtl/>
        </w:rPr>
        <w:t>ی</w:t>
      </w:r>
      <w:r w:rsidR="004A6812">
        <w:rPr>
          <w:rFonts w:hint="eastAsia"/>
          <w:rtl/>
        </w:rPr>
        <w:t>ات</w:t>
      </w:r>
      <w:r w:rsidR="004A6812">
        <w:rPr>
          <w:rtl/>
        </w:rPr>
        <w:t xml:space="preserve"> </w:t>
      </w:r>
      <w:r w:rsidR="004A6812" w:rsidRPr="00CE68B8">
        <w:rPr>
          <w:rStyle w:val="libFootnotenumChar"/>
          <w:rtl/>
        </w:rPr>
        <w:t>(3)</w:t>
      </w:r>
      <w:r w:rsidR="004A6812">
        <w:rPr>
          <w:rtl/>
        </w:rPr>
        <w:t>.</w:t>
      </w:r>
    </w:p>
    <w:p w:rsidR="00275436" w:rsidRDefault="004A6812" w:rsidP="004A6812">
      <w:pPr>
        <w:pStyle w:val="libNormal"/>
        <w:rPr>
          <w:rtl/>
        </w:rPr>
      </w:pPr>
      <w:r>
        <w:rPr>
          <w:rFonts w:hint="eastAsia"/>
          <w:rtl/>
        </w:rPr>
        <w:t>باب</w:t>
      </w:r>
      <w:r>
        <w:rPr>
          <w:rtl/>
        </w:rPr>
        <w:t xml:space="preserve"> </w:t>
      </w:r>
      <w:r w:rsidR="00275436">
        <w:rPr>
          <w:rtl/>
        </w:rPr>
        <w:t>في</w:t>
      </w:r>
      <w:r>
        <w:rPr>
          <w:rFonts w:hint="eastAsia"/>
          <w:rtl/>
        </w:rPr>
        <w:t>ه</w:t>
      </w:r>
      <w:r>
        <w:rPr>
          <w:rtl/>
        </w:rPr>
        <w:t xml:space="preserve"> فضا</w:t>
      </w:r>
      <w:r>
        <w:rPr>
          <w:rFonts w:hint="cs"/>
          <w:rtl/>
        </w:rPr>
        <w:t>ی</w:t>
      </w:r>
      <w:r>
        <w:rPr>
          <w:rFonts w:hint="eastAsia"/>
          <w:rtl/>
        </w:rPr>
        <w:t>ل</w:t>
      </w:r>
      <w:r>
        <w:rPr>
          <w:rtl/>
        </w:rPr>
        <w:t xml:space="preserve"> بعض أکابر ال</w:t>
      </w:r>
      <w:r w:rsidR="001E1916">
        <w:rPr>
          <w:rtl/>
        </w:rPr>
        <w:t>صحابة</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w:t>
      </w:r>
      <w:r w:rsidR="00275436" w:rsidRPr="00ED424F">
        <w:rPr>
          <w:rtl/>
        </w:rPr>
        <w:t>في</w:t>
      </w:r>
      <w:r w:rsidRPr="00ED424F">
        <w:rPr>
          <w:rFonts w:hint="eastAsia"/>
          <w:rtl/>
        </w:rPr>
        <w:t>ه</w:t>
      </w:r>
      <w:r w:rsidRPr="00ED424F">
        <w:rPr>
          <w:rtl/>
        </w:rPr>
        <w:t xml:space="preserve"> </w:t>
      </w:r>
      <w:r w:rsidR="0055514A" w:rsidRPr="00ED424F">
        <w:rPr>
          <w:rtl/>
        </w:rPr>
        <w:t>بيان</w:t>
      </w:r>
      <w:r>
        <w:rPr>
          <w:rtl/>
        </w:rPr>
        <w:t xml:space="preserve"> أحوال بعض ال</w:t>
      </w:r>
      <w:r w:rsidR="001E1916">
        <w:rPr>
          <w:rtl/>
        </w:rPr>
        <w:t>صحابة</w:t>
      </w:r>
      <w:r>
        <w:rPr>
          <w:rtl/>
        </w:rPr>
        <w:t xml:space="preserve"> </w:t>
      </w:r>
      <w:r w:rsidRPr="00CE68B8">
        <w:rPr>
          <w:rStyle w:val="libFootnotenumChar"/>
          <w:rtl/>
        </w:rPr>
        <w:t>(5)</w:t>
      </w:r>
      <w:r>
        <w:rPr>
          <w:rtl/>
        </w:rPr>
        <w:t>.</w:t>
      </w:r>
    </w:p>
    <w:p w:rsidR="00275436" w:rsidRDefault="00275436" w:rsidP="00B10A59">
      <w:pPr>
        <w:pStyle w:val="libNormal"/>
        <w:rPr>
          <w:rtl/>
        </w:rPr>
      </w:pPr>
      <w:r>
        <w:rPr>
          <w:rFonts w:hint="eastAsia"/>
          <w:rtl/>
        </w:rPr>
        <w:t>في</w:t>
      </w:r>
      <w:r w:rsidR="004A6812">
        <w:rPr>
          <w:rtl/>
        </w:rPr>
        <w:t xml:space="preserve"> انّ ال</w:t>
      </w:r>
      <w:r w:rsidR="001E1916">
        <w:rPr>
          <w:rtl/>
        </w:rPr>
        <w:t>صحابة</w:t>
      </w:r>
      <w:r w:rsidR="004A6812">
        <w:rPr>
          <w:rtl/>
        </w:rPr>
        <w:t xml:space="preserve"> کسا</w:t>
      </w:r>
      <w:r w:rsidR="004A6812">
        <w:rPr>
          <w:rFonts w:hint="cs"/>
          <w:rtl/>
        </w:rPr>
        <w:t>ی</w:t>
      </w:r>
      <w:r w:rsidR="004A6812">
        <w:rPr>
          <w:rFonts w:hint="eastAsia"/>
          <w:rtl/>
        </w:rPr>
        <w:t>ر</w:t>
      </w:r>
      <w:r w:rsidR="004A6812">
        <w:rPr>
          <w:rtl/>
        </w:rPr>
        <w:t xml:space="preserve"> الناس </w:t>
      </w:r>
      <w:r>
        <w:rPr>
          <w:rtl/>
        </w:rPr>
        <w:t>في</w:t>
      </w:r>
      <w:r w:rsidR="004A6812">
        <w:rPr>
          <w:rFonts w:hint="eastAsia"/>
          <w:rtl/>
        </w:rPr>
        <w:t>هم</w:t>
      </w:r>
      <w:r w:rsidR="004A6812">
        <w:rPr>
          <w:rtl/>
        </w:rPr>
        <w:t xml:space="preserve"> العدول و المنافق و الفاسق و الضالّ و قد ارتدّ کث</w:t>
      </w:r>
      <w:r w:rsidR="004A6812">
        <w:rPr>
          <w:rFonts w:hint="cs"/>
          <w:rtl/>
        </w:rPr>
        <w:t>ی</w:t>
      </w:r>
      <w:r w:rsidR="004A6812">
        <w:rPr>
          <w:rFonts w:hint="eastAsia"/>
          <w:rtl/>
        </w:rPr>
        <w:t>ر</w:t>
      </w:r>
      <w:r w:rsidR="004A6812">
        <w:rPr>
          <w:rtl/>
        </w:rPr>
        <w:t xml:space="preserve"> منهم بعد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و لکنّ أکثر الع</w:t>
      </w:r>
      <w:r w:rsidR="00910408">
        <w:rPr>
          <w:rtl/>
        </w:rPr>
        <w:t>أمّة</w:t>
      </w:r>
      <w:r w:rsidR="004A6812">
        <w:rPr>
          <w:rtl/>
        </w:rPr>
        <w:t xml:space="preserve"> ع</w:t>
      </w:r>
      <w:r w:rsidR="00D27669">
        <w:rPr>
          <w:rtl/>
        </w:rPr>
        <w:t>ل</w:t>
      </w:r>
      <w:r w:rsidR="00B10A59">
        <w:rPr>
          <w:rFonts w:hint="cs"/>
          <w:rtl/>
        </w:rPr>
        <w:t>ى</w:t>
      </w:r>
      <w:r w:rsidR="004A6812">
        <w:rPr>
          <w:rtl/>
        </w:rPr>
        <w:t xml:space="preserve"> انّ ال</w:t>
      </w:r>
      <w:r w:rsidR="001E1916">
        <w:rPr>
          <w:rtl/>
        </w:rPr>
        <w:t>صحابة</w:t>
      </w:r>
      <w:r w:rsidR="004A6812">
        <w:rPr>
          <w:rtl/>
        </w:rPr>
        <w:t xml:space="preserve"> کلّهم عدول، و ق</w:t>
      </w:r>
      <w:r w:rsidR="004A6812">
        <w:rPr>
          <w:rFonts w:hint="cs"/>
          <w:rtl/>
        </w:rPr>
        <w:t>ی</w:t>
      </w:r>
      <w:r w:rsidR="004A6812">
        <w:rPr>
          <w:rFonts w:hint="eastAsia"/>
          <w:rtl/>
        </w:rPr>
        <w:t>ل</w:t>
      </w:r>
      <w:r w:rsidR="004A6812">
        <w:rPr>
          <w:rtl/>
        </w:rPr>
        <w:t xml:space="preserve"> هم ک</w:t>
      </w:r>
      <w:r w:rsidR="00EA47CB">
        <w:rPr>
          <w:rtl/>
        </w:rPr>
        <w:t>غیرة</w:t>
      </w:r>
      <w:r w:rsidR="004A6812">
        <w:rPr>
          <w:rFonts w:hint="eastAsia"/>
          <w:rtl/>
        </w:rPr>
        <w:t>م</w:t>
      </w:r>
      <w:r w:rsidR="004A6812">
        <w:rPr>
          <w:rtl/>
        </w:rPr>
        <w:t xml:space="preserve"> مطلقا، و ق</w:t>
      </w:r>
      <w:r w:rsidR="004A6812">
        <w:rPr>
          <w:rFonts w:hint="cs"/>
          <w:rtl/>
        </w:rPr>
        <w:t>ی</w:t>
      </w:r>
      <w:r w:rsidR="004A6812">
        <w:rPr>
          <w:rFonts w:hint="eastAsia"/>
          <w:rtl/>
        </w:rPr>
        <w:t>ل</w:t>
      </w:r>
      <w:r w:rsidR="004A6812">
        <w:rPr>
          <w:rtl/>
        </w:rPr>
        <w:t xml:space="preserve"> هم ک</w:t>
      </w:r>
      <w:r w:rsidR="00EA47CB">
        <w:rPr>
          <w:rtl/>
        </w:rPr>
        <w:t>غیرة</w:t>
      </w:r>
      <w:r w:rsidR="004A6812">
        <w:rPr>
          <w:rFonts w:hint="eastAsia"/>
          <w:rtl/>
        </w:rPr>
        <w:t>م</w:t>
      </w:r>
      <w:r w:rsidR="004A6812">
        <w:rPr>
          <w:rtl/>
        </w:rPr>
        <w:t xml:space="preserve"> </w:t>
      </w:r>
      <w:r w:rsidR="00D27669">
        <w:rPr>
          <w:rtl/>
        </w:rPr>
        <w:t>الى</w:t>
      </w:r>
      <w:r w:rsidR="004A6812">
        <w:rPr>
          <w:rtl/>
        </w:rPr>
        <w:t xml:space="preserve"> ح</w:t>
      </w:r>
      <w:r w:rsidR="004A6812">
        <w:rPr>
          <w:rFonts w:hint="cs"/>
          <w:rtl/>
        </w:rPr>
        <w:t>ی</w:t>
      </w:r>
      <w:r w:rsidR="004A6812">
        <w:rPr>
          <w:rFonts w:hint="eastAsia"/>
          <w:rtl/>
        </w:rPr>
        <w:t>ن</w:t>
      </w:r>
      <w:r w:rsidR="004A6812">
        <w:rPr>
          <w:rtl/>
        </w:rPr>
        <w:t xml:space="preserve"> ظهور الفتن </w:t>
      </w:r>
      <w:r w:rsidR="00FF55C9">
        <w:rPr>
          <w:rtl/>
        </w:rPr>
        <w:t>بي</w:t>
      </w:r>
      <w:r w:rsidR="004A6812">
        <w:rPr>
          <w:rFonts w:hint="eastAsia"/>
          <w:rtl/>
        </w:rPr>
        <w:t>ن</w:t>
      </w:r>
      <w:r w:rsidR="004A6812">
        <w:rPr>
          <w:rtl/>
        </w:rPr>
        <w:t xml:space="preserve"> ع</w:t>
      </w:r>
      <w:r w:rsidR="00D27669">
        <w:rPr>
          <w:rtl/>
        </w:rPr>
        <w:t>لي</w:t>
      </w:r>
      <w:r w:rsidR="004A6812">
        <w:rPr>
          <w:rtl/>
        </w:rPr>
        <w:t xml:space="preserve"> </w:t>
      </w:r>
      <w:r w:rsidR="00D27669" w:rsidRPr="00D27669">
        <w:rPr>
          <w:rStyle w:val="libAlaemChar"/>
          <w:rtl/>
        </w:rPr>
        <w:t>عليه‌السلام</w:t>
      </w:r>
      <w:r w:rsidR="004A6812">
        <w:rPr>
          <w:rtl/>
        </w:rPr>
        <w:t xml:space="preserve"> </w:t>
      </w:r>
      <w:r w:rsidR="004A6812">
        <w:rPr>
          <w:rFonts w:hint="eastAsia"/>
          <w:rtl/>
        </w:rPr>
        <w:t>و</w:t>
      </w:r>
      <w:r w:rsidR="004A6812">
        <w:rPr>
          <w:rtl/>
        </w:rPr>
        <w:t xml:space="preserve"> </w:t>
      </w:r>
      <w:r w:rsidR="00004EB9">
        <w:rPr>
          <w:rtl/>
        </w:rPr>
        <w:t>معاویة</w:t>
      </w:r>
      <w:r w:rsidR="004A6812">
        <w:rPr>
          <w:rtl/>
        </w:rPr>
        <w:t xml:space="preserve"> و أمّا بعدها فلا </w:t>
      </w:r>
      <w:r w:rsidR="004A6812">
        <w:rPr>
          <w:rFonts w:hint="cs"/>
          <w:rtl/>
        </w:rPr>
        <w:t>ی</w:t>
      </w:r>
      <w:r w:rsidR="004A6812">
        <w:rPr>
          <w:rFonts w:hint="eastAsia"/>
          <w:rtl/>
        </w:rPr>
        <w:t>قبل</w:t>
      </w:r>
      <w:r w:rsidR="004A6812">
        <w:rPr>
          <w:rtl/>
        </w:rPr>
        <w:t xml:space="preserve"> الداخلون </w:t>
      </w:r>
      <w:r>
        <w:rPr>
          <w:rtl/>
        </w:rPr>
        <w:t>في</w:t>
      </w:r>
      <w:r w:rsidR="004A6812">
        <w:rPr>
          <w:rFonts w:hint="eastAsia"/>
          <w:rtl/>
        </w:rPr>
        <w:t>ها</w:t>
      </w:r>
      <w:r w:rsidR="004A6812">
        <w:rPr>
          <w:rtl/>
        </w:rPr>
        <w:t xml:space="preserve"> مطلقا، و قال المعتزله: هم عدول الاّ من علم انّه قاتل ع</w:t>
      </w:r>
      <w:r w:rsidR="00D27669">
        <w:rPr>
          <w:rtl/>
        </w:rPr>
        <w:t>لي</w:t>
      </w:r>
      <w:r w:rsidR="004A6812">
        <w:rPr>
          <w:rFonts w:hint="eastAsia"/>
          <w:rtl/>
        </w:rPr>
        <w:t>ا</w:t>
      </w:r>
      <w:r w:rsidR="004A6812">
        <w:rPr>
          <w:rtl/>
        </w:rPr>
        <w:t xml:space="preserve"> </w:t>
      </w:r>
      <w:r w:rsidR="00D27669" w:rsidRPr="00D27669">
        <w:rPr>
          <w:rStyle w:val="libAlaemChar"/>
          <w:rtl/>
        </w:rPr>
        <w:t>عليه‌السلام</w:t>
      </w:r>
      <w:r w:rsidR="004A6812">
        <w:rPr>
          <w:rtl/>
        </w:rPr>
        <w:t xml:space="preserve"> فانّه مردود </w:t>
      </w:r>
      <w:r w:rsidR="004A6812" w:rsidRPr="00CE68B8">
        <w:rPr>
          <w:rStyle w:val="libFootnotenumChar"/>
          <w:rtl/>
        </w:rPr>
        <w:t>(6)</w:t>
      </w:r>
      <w:r w:rsidR="004A6812">
        <w:rPr>
          <w:rtl/>
        </w:rPr>
        <w:t>.</w:t>
      </w:r>
    </w:p>
    <w:p w:rsidR="00F01A30" w:rsidRPr="00B10A59" w:rsidRDefault="00275436" w:rsidP="00B10A59">
      <w:pPr>
        <w:pStyle w:val="libNormal"/>
        <w:rPr>
          <w:rtl/>
        </w:rPr>
      </w:pPr>
      <w:r>
        <w:rPr>
          <w:rtl/>
        </w:rPr>
        <w:t>في</w:t>
      </w:r>
      <w:r w:rsidR="004A6812">
        <w:rPr>
          <w:rtl/>
        </w:rPr>
        <w:t xml:space="preserve"> انّ الأصحاب ترکوا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قائما </w:t>
      </w:r>
      <w:r w:rsidR="004A6812">
        <w:rPr>
          <w:rFonts w:hint="cs"/>
          <w:rtl/>
        </w:rPr>
        <w:t>ی</w:t>
      </w:r>
      <w:r w:rsidR="004A6812">
        <w:rPr>
          <w:rFonts w:hint="eastAsia"/>
          <w:rtl/>
        </w:rPr>
        <w:t>خطب</w:t>
      </w:r>
      <w:r w:rsidR="004A6812">
        <w:rPr>
          <w:rtl/>
        </w:rPr>
        <w:t xml:space="preserve"> </w:t>
      </w:r>
      <w:r w:rsidR="004A6812">
        <w:rPr>
          <w:rFonts w:hint="cs"/>
          <w:rtl/>
        </w:rPr>
        <w:t>ی</w:t>
      </w:r>
      <w:r w:rsidR="004A6812">
        <w:rPr>
          <w:rFonts w:hint="eastAsia"/>
          <w:rtl/>
        </w:rPr>
        <w:t>وم</w:t>
      </w:r>
      <w:r w:rsidR="004A6812">
        <w:rPr>
          <w:rtl/>
        </w:rPr>
        <w:t xml:space="preserve"> ال</w:t>
      </w:r>
      <w:r w:rsidR="00B10A59">
        <w:rPr>
          <w:rtl/>
        </w:rPr>
        <w:t>جمعة</w:t>
      </w:r>
      <w:r w:rsidR="004A6812">
        <w:rPr>
          <w:rtl/>
        </w:rPr>
        <w:t xml:space="preserve"> فانفضّوا </w:t>
      </w:r>
      <w:r w:rsidR="00D27669">
        <w:rPr>
          <w:rtl/>
        </w:rPr>
        <w:t>الى</w:t>
      </w:r>
      <w:r w:rsidR="004A6812">
        <w:rPr>
          <w:rtl/>
        </w:rPr>
        <w:t xml:space="preserve"> ال</w:t>
      </w:r>
      <w:r w:rsidR="00B10A59">
        <w:rPr>
          <w:rtl/>
        </w:rPr>
        <w:t>تجارة</w:t>
      </w:r>
      <w:r w:rsidR="004A6812">
        <w:rPr>
          <w:rtl/>
        </w:rPr>
        <w:t xml:space="preserve"> و لم </w:t>
      </w:r>
      <w:r w:rsidR="004A6812">
        <w:rPr>
          <w:rFonts w:hint="cs"/>
          <w:rtl/>
        </w:rPr>
        <w:t>ی</w:t>
      </w:r>
      <w:r w:rsidR="004A6812">
        <w:rPr>
          <w:rFonts w:hint="eastAsia"/>
          <w:rtl/>
        </w:rPr>
        <w:t>بق</w:t>
      </w:r>
      <w:r w:rsidR="004A6812">
        <w:rPr>
          <w:rtl/>
        </w:rPr>
        <w:t xml:space="preserve"> معه </w:t>
      </w:r>
      <w:r w:rsidR="00D27669" w:rsidRPr="00D27669">
        <w:rPr>
          <w:rStyle w:val="libAlaemChar"/>
          <w:rtl/>
        </w:rPr>
        <w:t>صلى‌الله‌عليه‌وآله‌وسلم</w:t>
      </w:r>
      <w:r w:rsidR="004A6812">
        <w:rPr>
          <w:rtl/>
        </w:rPr>
        <w:t xml:space="preserve"> الاّ أثن</w:t>
      </w:r>
      <w:r w:rsidR="004A6812">
        <w:rPr>
          <w:rFonts w:hint="cs"/>
          <w:rtl/>
        </w:rPr>
        <w:t>ی</w:t>
      </w:r>
      <w:r w:rsidR="004A6812">
        <w:rPr>
          <w:rtl/>
        </w:rPr>
        <w:t xml:space="preserve"> عشر رجلا فنزلت: </w:t>
      </w:r>
      <w:r w:rsidR="00F01A30" w:rsidRPr="00F01A30">
        <w:rPr>
          <w:rStyle w:val="libAlaemChar"/>
          <w:rtl/>
        </w:rPr>
        <w:t>(</w:t>
      </w:r>
      <w:r w:rsidR="004A6812" w:rsidRPr="00B10A59">
        <w:rPr>
          <w:rStyle w:val="libAieChar"/>
          <w:rtl/>
        </w:rPr>
        <w:t>وَ إِذٰا رَأَوْا تِجٰارَ</w:t>
      </w:r>
      <w:r w:rsidR="00B10A59">
        <w:rPr>
          <w:rStyle w:val="libAieChar"/>
          <w:rFonts w:hint="cs"/>
          <w:rtl/>
        </w:rPr>
        <w:t>ةً</w:t>
      </w:r>
      <w:r w:rsidR="004A6812" w:rsidRPr="00B10A59">
        <w:rPr>
          <w:rStyle w:val="libAieChar"/>
          <w:rtl/>
        </w:rPr>
        <w:t xml:space="preserve"> أَوْ لَهْواً</w:t>
      </w:r>
    </w:p>
    <w:p w:rsidR="001746BD" w:rsidRDefault="001746BD" w:rsidP="00CE68B8">
      <w:pPr>
        <w:pStyle w:val="libLine"/>
        <w:rPr>
          <w:rtl/>
        </w:rPr>
      </w:pPr>
      <w:r>
        <w:rPr>
          <w:rFonts w:hint="eastAsia"/>
          <w:rtl/>
        </w:rPr>
        <w:t>___________________</w:t>
      </w:r>
    </w:p>
    <w:p w:rsidR="00275436" w:rsidRDefault="00CE68B8" w:rsidP="00B10A59">
      <w:pPr>
        <w:pStyle w:val="libFootnote0"/>
        <w:rPr>
          <w:rtl/>
        </w:rPr>
      </w:pPr>
      <w:r>
        <w:rPr>
          <w:rtl/>
        </w:rPr>
        <w:t>(1)</w:t>
      </w:r>
      <w:r w:rsidR="004A6812">
        <w:rPr>
          <w:rtl/>
        </w:rPr>
        <w:t xml:space="preserve"> ق:</w:t>
      </w:r>
      <w:r w:rsidR="00275436">
        <w:rPr>
          <w:rtl/>
        </w:rPr>
        <w:t>1</w:t>
      </w:r>
      <w:r w:rsidR="004A6812">
        <w:rPr>
          <w:rtl/>
        </w:rPr>
        <w:t>45/</w:t>
      </w:r>
      <w:r w:rsidR="00275436">
        <w:rPr>
          <w:rtl/>
        </w:rPr>
        <w:t>9</w:t>
      </w:r>
      <w:r w:rsidR="004A6812">
        <w:rPr>
          <w:rtl/>
        </w:rPr>
        <w:t>/6،ج:</w:t>
      </w:r>
      <w:r w:rsidR="00275436">
        <w:rPr>
          <w:rtl/>
        </w:rPr>
        <w:t>20</w:t>
      </w:r>
      <w:r w:rsidR="004A6812">
        <w:rPr>
          <w:rtl/>
        </w:rPr>
        <w:t>4/</w:t>
      </w:r>
      <w:r w:rsidR="00275436">
        <w:rPr>
          <w:rtl/>
        </w:rPr>
        <w:t>1</w:t>
      </w:r>
      <w:r w:rsidR="004A6812">
        <w:rPr>
          <w:rtl/>
        </w:rPr>
        <w:t>6.</w:t>
      </w:r>
    </w:p>
    <w:p w:rsidR="00275436" w:rsidRDefault="00CE68B8" w:rsidP="00B10A59">
      <w:pPr>
        <w:pStyle w:val="libFootnote0"/>
        <w:rPr>
          <w:rtl/>
        </w:rPr>
      </w:pPr>
      <w:r>
        <w:rPr>
          <w:rtl/>
        </w:rPr>
        <w:t>(2)</w:t>
      </w:r>
      <w:r w:rsidR="004A6812">
        <w:rPr>
          <w:rtl/>
        </w:rPr>
        <w:t xml:space="preserve"> ق:</w:t>
      </w:r>
      <w:r w:rsidR="00275436">
        <w:rPr>
          <w:rtl/>
        </w:rPr>
        <w:t>7</w:t>
      </w:r>
      <w:r w:rsidR="004A6812">
        <w:rPr>
          <w:rtl/>
        </w:rPr>
        <w:t>45/</w:t>
      </w:r>
      <w:r w:rsidR="00275436">
        <w:rPr>
          <w:rtl/>
        </w:rPr>
        <w:t>7</w:t>
      </w:r>
      <w:r w:rsidR="004A6812">
        <w:rPr>
          <w:rtl/>
        </w:rPr>
        <w:t>5/6،ج:</w:t>
      </w:r>
      <w:r w:rsidR="00275436">
        <w:rPr>
          <w:rtl/>
        </w:rPr>
        <w:t>307</w:t>
      </w:r>
      <w:r w:rsidR="004A6812">
        <w:rPr>
          <w:rtl/>
        </w:rPr>
        <w:t>/</w:t>
      </w:r>
      <w:r w:rsidR="00275436">
        <w:rPr>
          <w:rtl/>
        </w:rPr>
        <w:t>22</w:t>
      </w:r>
      <w:r w:rsidR="004A6812">
        <w:rPr>
          <w:rtl/>
        </w:rPr>
        <w:t>.</w:t>
      </w:r>
    </w:p>
    <w:p w:rsidR="00275436" w:rsidRDefault="00CE68B8" w:rsidP="00B10A59">
      <w:pPr>
        <w:pStyle w:val="libFootnote0"/>
        <w:rPr>
          <w:rtl/>
        </w:rPr>
      </w:pPr>
      <w:r>
        <w:rPr>
          <w:rtl/>
        </w:rPr>
        <w:t>(3)</w:t>
      </w:r>
      <w:r w:rsidR="004A6812">
        <w:rPr>
          <w:rtl/>
        </w:rPr>
        <w:t xml:space="preserve"> ق:</w:t>
      </w:r>
      <w:r w:rsidR="00275436">
        <w:rPr>
          <w:rtl/>
        </w:rPr>
        <w:t>77</w:t>
      </w:r>
      <w:r w:rsidR="004A6812">
        <w:rPr>
          <w:rtl/>
        </w:rPr>
        <w:t>/</w:t>
      </w:r>
      <w:r w:rsidR="00275436">
        <w:rPr>
          <w:rtl/>
        </w:rPr>
        <w:t>20</w:t>
      </w:r>
      <w:r w:rsidR="004A6812">
        <w:rPr>
          <w:rtl/>
        </w:rPr>
        <w:t>/</w:t>
      </w:r>
      <w:r w:rsidR="00275436">
        <w:rPr>
          <w:rtl/>
        </w:rPr>
        <w:t>9</w:t>
      </w:r>
      <w:r w:rsidR="004A6812">
        <w:rPr>
          <w:rtl/>
        </w:rPr>
        <w:t>،ج:4</w:t>
      </w:r>
      <w:r w:rsidR="00275436">
        <w:rPr>
          <w:rtl/>
        </w:rPr>
        <w:t>07</w:t>
      </w:r>
      <w:r w:rsidR="004A6812">
        <w:rPr>
          <w:rtl/>
        </w:rPr>
        <w:t>/</w:t>
      </w:r>
      <w:r w:rsidR="00275436">
        <w:rPr>
          <w:rtl/>
        </w:rPr>
        <w:t>3</w:t>
      </w:r>
      <w:r w:rsidR="004A6812">
        <w:rPr>
          <w:rtl/>
        </w:rPr>
        <w:t>5.</w:t>
      </w:r>
    </w:p>
    <w:p w:rsidR="00275436" w:rsidRDefault="00CE68B8" w:rsidP="00B10A59">
      <w:pPr>
        <w:pStyle w:val="libFootnote0"/>
        <w:rPr>
          <w:rtl/>
        </w:rPr>
      </w:pPr>
      <w:r>
        <w:rPr>
          <w:rtl/>
        </w:rPr>
        <w:t>(4)</w:t>
      </w:r>
      <w:r w:rsidR="004A6812">
        <w:rPr>
          <w:rtl/>
        </w:rPr>
        <w:t xml:space="preserve"> ق:</w:t>
      </w:r>
      <w:r w:rsidR="00275436">
        <w:rPr>
          <w:rtl/>
        </w:rPr>
        <w:t>7</w:t>
      </w:r>
      <w:r w:rsidR="004A6812">
        <w:rPr>
          <w:rtl/>
        </w:rPr>
        <w:t>4</w:t>
      </w:r>
      <w:r w:rsidR="00275436">
        <w:rPr>
          <w:rtl/>
        </w:rPr>
        <w:t>7</w:t>
      </w:r>
      <w:r w:rsidR="004A6812">
        <w:rPr>
          <w:rtl/>
        </w:rPr>
        <w:t>/</w:t>
      </w:r>
      <w:r w:rsidR="00275436">
        <w:rPr>
          <w:rtl/>
        </w:rPr>
        <w:t>77</w:t>
      </w:r>
      <w:r w:rsidR="004A6812">
        <w:rPr>
          <w:rtl/>
        </w:rPr>
        <w:t>/6،ج:</w:t>
      </w:r>
      <w:r w:rsidR="00275436">
        <w:rPr>
          <w:rtl/>
        </w:rPr>
        <w:t>31</w:t>
      </w:r>
      <w:r w:rsidR="004A6812">
        <w:rPr>
          <w:rtl/>
        </w:rPr>
        <w:t>5/</w:t>
      </w:r>
      <w:r w:rsidR="00275436">
        <w:rPr>
          <w:rtl/>
        </w:rPr>
        <w:t>22</w:t>
      </w:r>
      <w:r w:rsidR="004A6812">
        <w:rPr>
          <w:rtl/>
        </w:rPr>
        <w:t>.</w:t>
      </w:r>
    </w:p>
    <w:p w:rsidR="00275436" w:rsidRDefault="00CE68B8" w:rsidP="00B10A59">
      <w:pPr>
        <w:pStyle w:val="libFootnote0"/>
        <w:rPr>
          <w:rtl/>
        </w:rPr>
      </w:pPr>
      <w:r>
        <w:rPr>
          <w:rtl/>
        </w:rPr>
        <w:t>(5)</w:t>
      </w:r>
      <w:r w:rsidR="004A6812">
        <w:rPr>
          <w:rtl/>
        </w:rPr>
        <w:t xml:space="preserve"> ق:</w:t>
      </w:r>
      <w:r w:rsidR="00275436">
        <w:rPr>
          <w:rtl/>
        </w:rPr>
        <w:t>7</w:t>
      </w:r>
      <w:r w:rsidR="004A6812">
        <w:rPr>
          <w:rtl/>
        </w:rPr>
        <w:t>6</w:t>
      </w:r>
      <w:r w:rsidR="00275436">
        <w:rPr>
          <w:rtl/>
        </w:rPr>
        <w:t>7</w:t>
      </w:r>
      <w:r w:rsidR="004A6812">
        <w:rPr>
          <w:rtl/>
        </w:rPr>
        <w:t>/</w:t>
      </w:r>
      <w:r w:rsidR="00275436">
        <w:rPr>
          <w:rtl/>
        </w:rPr>
        <w:t>79</w:t>
      </w:r>
      <w:r w:rsidR="004A6812">
        <w:rPr>
          <w:rtl/>
        </w:rPr>
        <w:t>/6،ج:</w:t>
      </w:r>
      <w:r w:rsidR="00275436">
        <w:rPr>
          <w:rtl/>
        </w:rPr>
        <w:t>393</w:t>
      </w:r>
      <w:r w:rsidR="004A6812">
        <w:rPr>
          <w:rtl/>
        </w:rPr>
        <w:t>/</w:t>
      </w:r>
      <w:r w:rsidR="00275436">
        <w:rPr>
          <w:rtl/>
        </w:rPr>
        <w:t>22</w:t>
      </w:r>
      <w:r w:rsidR="004A6812">
        <w:rPr>
          <w:rtl/>
        </w:rPr>
        <w:t>. ق:6</w:t>
      </w:r>
      <w:r w:rsidR="00275436">
        <w:rPr>
          <w:rtl/>
        </w:rPr>
        <w:t>7</w:t>
      </w:r>
      <w:r w:rsidR="004A6812">
        <w:rPr>
          <w:rtl/>
        </w:rPr>
        <w:t>5/6</w:t>
      </w:r>
      <w:r w:rsidR="00275436">
        <w:rPr>
          <w:rtl/>
        </w:rPr>
        <w:t>7</w:t>
      </w:r>
      <w:r w:rsidR="004A6812">
        <w:rPr>
          <w:rtl/>
        </w:rPr>
        <w:t>/6،ج:</w:t>
      </w:r>
      <w:r w:rsidR="00275436">
        <w:rPr>
          <w:rtl/>
        </w:rPr>
        <w:t>20</w:t>
      </w:r>
      <w:r w:rsidR="004A6812">
        <w:rPr>
          <w:rtl/>
        </w:rPr>
        <w:t>/</w:t>
      </w:r>
      <w:r w:rsidR="00275436">
        <w:rPr>
          <w:rtl/>
        </w:rPr>
        <w:t>22</w:t>
      </w:r>
      <w:r w:rsidR="004A6812">
        <w:rPr>
          <w:rtl/>
        </w:rPr>
        <w:t>. ق:</w:t>
      </w:r>
      <w:r w:rsidR="00275436">
        <w:rPr>
          <w:rtl/>
        </w:rPr>
        <w:t>333</w:t>
      </w:r>
      <w:r w:rsidR="004A6812">
        <w:rPr>
          <w:rtl/>
        </w:rPr>
        <w:t>/</w:t>
      </w:r>
      <w:r w:rsidR="00275436">
        <w:rPr>
          <w:rtl/>
        </w:rPr>
        <w:t>31</w:t>
      </w:r>
      <w:r w:rsidR="004A6812">
        <w:rPr>
          <w:rtl/>
        </w:rPr>
        <w:t>/6،ج:</w:t>
      </w:r>
      <w:r w:rsidR="00275436">
        <w:rPr>
          <w:rtl/>
        </w:rPr>
        <w:t>1</w:t>
      </w:r>
      <w:r w:rsidR="004A6812">
        <w:rPr>
          <w:rtl/>
        </w:rPr>
        <w:t>4</w:t>
      </w:r>
      <w:r w:rsidR="00275436">
        <w:rPr>
          <w:rtl/>
        </w:rPr>
        <w:t>8</w:t>
      </w:r>
      <w:r w:rsidR="004A6812">
        <w:rPr>
          <w:rtl/>
        </w:rPr>
        <w:t>/</w:t>
      </w:r>
      <w:r w:rsidR="00275436">
        <w:rPr>
          <w:rtl/>
        </w:rPr>
        <w:t>18</w:t>
      </w:r>
      <w:r w:rsidR="004A6812">
        <w:rPr>
          <w:rtl/>
        </w:rPr>
        <w:t>.</w:t>
      </w:r>
    </w:p>
    <w:p w:rsidR="00275436" w:rsidRDefault="00CE68B8" w:rsidP="00B10A59">
      <w:pPr>
        <w:pStyle w:val="libFootnote0"/>
        <w:rPr>
          <w:rtl/>
        </w:rPr>
      </w:pPr>
      <w:r>
        <w:rPr>
          <w:rtl/>
        </w:rPr>
        <w:t>(6)</w:t>
      </w:r>
      <w:r w:rsidR="004A6812">
        <w:rPr>
          <w:rtl/>
        </w:rPr>
        <w:t xml:space="preserve"> ق:</w:t>
      </w:r>
      <w:r w:rsidR="00275436">
        <w:rPr>
          <w:rtl/>
        </w:rPr>
        <w:t>8</w:t>
      </w:r>
      <w:r w:rsidR="004A6812">
        <w:rPr>
          <w:rtl/>
        </w:rPr>
        <w:t>/</w:t>
      </w:r>
      <w:r w:rsidR="00275436">
        <w:rPr>
          <w:rtl/>
        </w:rPr>
        <w:t>1</w:t>
      </w:r>
      <w:r w:rsidR="004A6812">
        <w:rPr>
          <w:rtl/>
        </w:rPr>
        <w:t>/</w:t>
      </w:r>
      <w:r w:rsidR="00275436">
        <w:rPr>
          <w:rtl/>
        </w:rPr>
        <w:t>8</w:t>
      </w:r>
      <w:r w:rsidR="004A6812">
        <w:rPr>
          <w:rtl/>
        </w:rPr>
        <w:t xml:space="preserve"> و </w:t>
      </w:r>
      <w:r w:rsidR="00275436">
        <w:rPr>
          <w:rtl/>
        </w:rPr>
        <w:t>9</w:t>
      </w:r>
      <w:r w:rsidR="004A6812">
        <w:rPr>
          <w:rtl/>
        </w:rPr>
        <w:t>،ج:</w:t>
      </w:r>
      <w:r w:rsidR="00275436">
        <w:rPr>
          <w:rtl/>
        </w:rPr>
        <w:t>28</w:t>
      </w:r>
      <w:r w:rsidR="004A6812">
        <w:rPr>
          <w:rtl/>
        </w:rPr>
        <w:t>/</w:t>
      </w:r>
      <w:r w:rsidR="00275436">
        <w:rPr>
          <w:rtl/>
        </w:rPr>
        <w:t>28</w:t>
      </w:r>
      <w:r w:rsidR="004A6812">
        <w:rPr>
          <w:rtl/>
        </w:rPr>
        <w:t>-</w:t>
      </w:r>
      <w:r w:rsidR="00275436">
        <w:rPr>
          <w:rtl/>
        </w:rPr>
        <w:t>3</w:t>
      </w:r>
      <w:r w:rsidR="004A6812">
        <w:rPr>
          <w:rtl/>
        </w:rPr>
        <w:t>6.</w:t>
      </w:r>
    </w:p>
    <w:p w:rsidR="001E1916" w:rsidRDefault="001E1916" w:rsidP="001E1916">
      <w:pPr>
        <w:pStyle w:val="libNormal"/>
        <w:rPr>
          <w:rtl/>
        </w:rPr>
      </w:pPr>
      <w:r>
        <w:rPr>
          <w:rFonts w:hint="eastAsia"/>
          <w:rtl/>
        </w:rPr>
        <w:br w:type="page"/>
      </w:r>
    </w:p>
    <w:p w:rsidR="00275436" w:rsidRDefault="004A6812" w:rsidP="00B10A59">
      <w:pPr>
        <w:pStyle w:val="libNormal0"/>
      </w:pPr>
      <w:r w:rsidRPr="00B10A59">
        <w:rPr>
          <w:rStyle w:val="libAieChar"/>
          <w:rFonts w:hint="eastAsia"/>
          <w:rtl/>
        </w:rPr>
        <w:lastRenderedPageBreak/>
        <w:t>انْفَضُّوا</w:t>
      </w:r>
      <w:r w:rsidRPr="00B10A59">
        <w:rPr>
          <w:rStyle w:val="libAieChar"/>
          <w:rtl/>
        </w:rPr>
        <w:t xml:space="preserve"> </w:t>
      </w:r>
      <w:r w:rsidR="00D27669" w:rsidRPr="00B10A59">
        <w:rPr>
          <w:rStyle w:val="libAieChar"/>
          <w:rtl/>
        </w:rPr>
        <w:t>ال</w:t>
      </w:r>
      <w:r w:rsidR="00B10A59" w:rsidRPr="00B10A59">
        <w:rPr>
          <w:rStyle w:val="libAieChar"/>
          <w:rFonts w:hint="cs"/>
          <w:rtl/>
        </w:rPr>
        <w:t>ي</w:t>
      </w:r>
      <w:r w:rsidRPr="00B10A59">
        <w:rPr>
          <w:rStyle w:val="libAieChar"/>
          <w:rFonts w:hint="eastAsia"/>
          <w:rtl/>
        </w:rPr>
        <w:t>هٰا</w:t>
      </w:r>
      <w:r w:rsidR="00F01A30" w:rsidRPr="00F01A30">
        <w:rPr>
          <w:rStyle w:val="libAlaemChar"/>
          <w:rFonts w:hint="eastAsia"/>
          <w:rtl/>
        </w:rPr>
        <w:t>)</w:t>
      </w:r>
      <w:r w:rsidRPr="00CE68B8">
        <w:rPr>
          <w:rStyle w:val="libFootnotenumChar"/>
          <w:rtl/>
        </w:rPr>
        <w:t>(1)</w:t>
      </w:r>
      <w:r>
        <w:rPr>
          <w:rtl/>
        </w:rPr>
        <w:t xml:space="preserve">. </w:t>
      </w:r>
      <w:r w:rsidRPr="00CE68B8">
        <w:rPr>
          <w:rStyle w:val="libFootnotenumChar"/>
          <w:rtl/>
        </w:rPr>
        <w:t>(2)</w:t>
      </w:r>
    </w:p>
    <w:p w:rsidR="00275436" w:rsidRDefault="004A6812" w:rsidP="004A6812">
      <w:pPr>
        <w:pStyle w:val="libNormal"/>
        <w:rPr>
          <w:rtl/>
        </w:rPr>
      </w:pPr>
      <w:r>
        <w:rPr>
          <w:rFonts w:hint="eastAsia"/>
          <w:rtl/>
        </w:rPr>
        <w:t>قال</w:t>
      </w:r>
      <w:r>
        <w:rPr>
          <w:rtl/>
        </w:rPr>
        <w:t xml:space="preserve"> ال</w:t>
      </w:r>
      <w:r w:rsidR="00B10A59">
        <w:rPr>
          <w:rtl/>
        </w:rPr>
        <w:t>مجلسي</w:t>
      </w:r>
      <w:r w:rsidRPr="00ED424F">
        <w:rPr>
          <w:rtl/>
        </w:rPr>
        <w:t xml:space="preserve">: </w:t>
      </w:r>
      <w:r w:rsidR="0055514A" w:rsidRPr="00ED424F">
        <w:rPr>
          <w:rtl/>
        </w:rPr>
        <w:t>أقول</w:t>
      </w:r>
      <w:r>
        <w:rPr>
          <w:rtl/>
        </w:rPr>
        <w:t xml:space="preserve">:قد أثبتنا </w:t>
      </w:r>
      <w:r w:rsidR="00275436">
        <w:rPr>
          <w:rtl/>
        </w:rPr>
        <w:t>في</w:t>
      </w:r>
      <w:r>
        <w:rPr>
          <w:rtl/>
        </w:rPr>
        <w:t xml:space="preserve"> باب </w:t>
      </w:r>
      <w:r w:rsidR="00B10A59">
        <w:rPr>
          <w:rtl/>
        </w:rPr>
        <w:t>غزوة</w:t>
      </w:r>
      <w:r>
        <w:rPr>
          <w:rtl/>
        </w:rPr>
        <w:t xml:space="preserve"> تبوک أحوال أصحاب ال</w:t>
      </w:r>
      <w:r w:rsidR="00B10A59">
        <w:rPr>
          <w:rtl/>
        </w:rPr>
        <w:t>عقبة</w:t>
      </w:r>
      <w:r>
        <w:rPr>
          <w:rtl/>
        </w:rPr>
        <w:t xml:space="preserve"> و کفرهم و حال </w:t>
      </w:r>
      <w:r w:rsidR="00B10A59">
        <w:rPr>
          <w:rtl/>
        </w:rPr>
        <w:t>ح</w:t>
      </w:r>
      <w:r w:rsidR="00257D04">
        <w:rPr>
          <w:rtl/>
        </w:rPr>
        <w:t>ذي</w:t>
      </w:r>
      <w:r w:rsidR="00B10A59">
        <w:rPr>
          <w:rtl/>
        </w:rPr>
        <w:t>فة</w:t>
      </w:r>
      <w:r>
        <w:rPr>
          <w:rtl/>
        </w:rPr>
        <w:t xml:space="preserve"> و </w:t>
      </w:r>
      <w:r w:rsidR="00275436">
        <w:rPr>
          <w:rtl/>
        </w:rPr>
        <w:t>في</w:t>
      </w:r>
      <w:r>
        <w:rPr>
          <w:rtl/>
        </w:rPr>
        <w:t xml:space="preserve"> باب أحوال سلمان أحوال </w:t>
      </w:r>
      <w:r w:rsidR="00B10A59">
        <w:rPr>
          <w:rtl/>
        </w:rPr>
        <w:t>جماعة</w:t>
      </w:r>
      <w:r>
        <w:rPr>
          <w:rtl/>
        </w:rPr>
        <w:t xml:space="preserve"> و </w:t>
      </w:r>
      <w:r w:rsidR="00275436">
        <w:rPr>
          <w:rtl/>
        </w:rPr>
        <w:t>في</w:t>
      </w:r>
      <w:r>
        <w:rPr>
          <w:rtl/>
        </w:rPr>
        <w:t xml:space="preserve"> أبواب غزوات ال</w:t>
      </w:r>
      <w:r w:rsidR="00D27669">
        <w:rPr>
          <w:rtl/>
        </w:rPr>
        <w:t>نبيّ</w:t>
      </w:r>
      <w:r>
        <w:rPr>
          <w:rtl/>
        </w:rPr>
        <w:t xml:space="preserve"> </w:t>
      </w:r>
      <w:r w:rsidR="00D27669" w:rsidRPr="00D27669">
        <w:rPr>
          <w:rStyle w:val="libAlaemChar"/>
          <w:rtl/>
        </w:rPr>
        <w:t>صلى‌الله‌عليه‌وآله‌وسلم</w:t>
      </w:r>
      <w:r>
        <w:rPr>
          <w:rtl/>
        </w:rPr>
        <w:t xml:space="preserve"> أحوال </w:t>
      </w:r>
      <w:r w:rsidR="00B10A59">
        <w:rPr>
          <w:rtl/>
        </w:rPr>
        <w:t>جماعة</w:t>
      </w:r>
      <w:r>
        <w:rPr>
          <w:rtl/>
        </w:rPr>
        <w:t xml:space="preserve"> لا س</w:t>
      </w:r>
      <w:r>
        <w:rPr>
          <w:rFonts w:hint="cs"/>
          <w:rtl/>
        </w:rPr>
        <w:t>یّ</w:t>
      </w:r>
      <w:r>
        <w:rPr>
          <w:rFonts w:hint="eastAsia"/>
          <w:rtl/>
        </w:rPr>
        <w:t>ما</w:t>
      </w:r>
      <w:r>
        <w:rPr>
          <w:rtl/>
        </w:rPr>
        <w:t xml:space="preserve"> </w:t>
      </w:r>
      <w:r w:rsidR="00275436">
        <w:rPr>
          <w:rtl/>
        </w:rPr>
        <w:t>في</w:t>
      </w:r>
      <w:r>
        <w:rPr>
          <w:rtl/>
        </w:rPr>
        <w:t xml:space="preserve"> </w:t>
      </w:r>
      <w:r w:rsidR="00B10A59">
        <w:rPr>
          <w:rtl/>
        </w:rPr>
        <w:t>غزوة</w:t>
      </w:r>
      <w:r>
        <w:rPr>
          <w:rtl/>
        </w:rPr>
        <w:t xml:space="preserve"> بدر و تبوک،ثمّ ذکر </w:t>
      </w:r>
      <w:r w:rsidR="00B10A59">
        <w:rPr>
          <w:rtl/>
        </w:rPr>
        <w:t>أسامي</w:t>
      </w:r>
      <w:r>
        <w:rPr>
          <w:rtl/>
        </w:rPr>
        <w:t xml:space="preserve"> </w:t>
      </w:r>
      <w:r w:rsidR="00B10A59">
        <w:rPr>
          <w:rtl/>
        </w:rPr>
        <w:t>جماعة</w:t>
      </w:r>
      <w:r>
        <w:rPr>
          <w:rtl/>
        </w:rPr>
        <w:t xml:space="preserve"> من ال</w:t>
      </w:r>
      <w:r w:rsidR="001E1916">
        <w:rPr>
          <w:rtl/>
        </w:rPr>
        <w:t>صحابة</w:t>
      </w:r>
      <w:r>
        <w:rPr>
          <w:rtl/>
        </w:rPr>
        <w:t xml:space="preserve"> و أشار </w:t>
      </w:r>
      <w:r w:rsidR="00D27669">
        <w:rPr>
          <w:rtl/>
        </w:rPr>
        <w:t>الى</w:t>
      </w:r>
      <w:r>
        <w:rPr>
          <w:rtl/>
        </w:rPr>
        <w:t xml:space="preserve"> البا</w:t>
      </w:r>
      <w:r>
        <w:rPr>
          <w:rFonts w:hint="eastAsia"/>
          <w:rtl/>
        </w:rPr>
        <w:t>ب</w:t>
      </w:r>
      <w:r>
        <w:rPr>
          <w:rtl/>
        </w:rPr>
        <w:t xml:space="preserve"> </w:t>
      </w:r>
      <w:r w:rsidR="00910408">
        <w:rPr>
          <w:rtl/>
        </w:rPr>
        <w:t>الذي</w:t>
      </w:r>
      <w:r>
        <w:rPr>
          <w:rtl/>
        </w:rPr>
        <w:t xml:space="preserve"> </w:t>
      </w:r>
      <w:r>
        <w:rPr>
          <w:rFonts w:hint="cs"/>
          <w:rtl/>
        </w:rPr>
        <w:t>ی</w:t>
      </w:r>
      <w:r>
        <w:rPr>
          <w:rFonts w:hint="eastAsia"/>
          <w:rtl/>
        </w:rPr>
        <w:t>ذکر</w:t>
      </w:r>
      <w:r>
        <w:rPr>
          <w:rtl/>
        </w:rPr>
        <w:t xml:space="preserve"> </w:t>
      </w:r>
      <w:r w:rsidR="00275436">
        <w:rPr>
          <w:rtl/>
        </w:rPr>
        <w:t>في</w:t>
      </w:r>
      <w:r>
        <w:rPr>
          <w:rFonts w:hint="eastAsia"/>
          <w:rtl/>
        </w:rPr>
        <w:t>ه</w:t>
      </w:r>
      <w:r>
        <w:rPr>
          <w:rtl/>
        </w:rPr>
        <w:t xml:space="preserve"> </w:t>
      </w:r>
      <w:r w:rsidRPr="00CE68B8">
        <w:rPr>
          <w:rStyle w:val="libFootnotenumChar"/>
          <w:rtl/>
        </w:rPr>
        <w:t>(3)</w:t>
      </w:r>
      <w:r>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B10A59">
        <w:rPr>
          <w:rtl/>
        </w:rPr>
        <w:t>زرارة</w:t>
      </w:r>
      <w:r w:rsidR="004A6812">
        <w:rPr>
          <w:rtl/>
        </w:rPr>
        <w:t xml:space="preserve"> عن أحدهما </w:t>
      </w:r>
      <w:r w:rsidR="00B365CC" w:rsidRPr="00B365CC">
        <w:rPr>
          <w:rStyle w:val="libAlaemChar"/>
          <w:rtl/>
        </w:rPr>
        <w:t>عليهما‌السلام</w:t>
      </w:r>
      <w:r w:rsidR="004A6812">
        <w:rPr>
          <w:rtl/>
        </w:rPr>
        <w:t xml:space="preserve"> قال:قال رسول اللّه </w:t>
      </w:r>
      <w:r w:rsidR="00D27669" w:rsidRPr="00D27669">
        <w:rPr>
          <w:rStyle w:val="libAlaemChar"/>
          <w:rtl/>
        </w:rPr>
        <w:t>صلى‌الله‌عليه‌وآله‌وسلم</w:t>
      </w:r>
      <w:r w:rsidR="004A6812">
        <w:rPr>
          <w:rtl/>
        </w:rPr>
        <w:t xml:space="preserve">: لو لا </w:t>
      </w:r>
      <w:r w:rsidR="00D27669">
        <w:rPr>
          <w:rtl/>
        </w:rPr>
        <w:t>انّي</w:t>
      </w:r>
      <w:r w:rsidR="004A6812">
        <w:rPr>
          <w:rtl/>
        </w:rPr>
        <w:t xml:space="preserve"> أکره أن </w:t>
      </w:r>
      <w:r w:rsidR="004A6812">
        <w:rPr>
          <w:rFonts w:hint="cs"/>
          <w:rtl/>
        </w:rPr>
        <w:t>ی</w:t>
      </w:r>
      <w:r w:rsidR="004A6812">
        <w:rPr>
          <w:rFonts w:hint="eastAsia"/>
          <w:rtl/>
        </w:rPr>
        <w:t>قال</w:t>
      </w:r>
      <w:r w:rsidR="004A6812">
        <w:rPr>
          <w:rtl/>
        </w:rPr>
        <w:t xml:space="preserve"> انّ محمّدا </w:t>
      </w:r>
      <w:r w:rsidR="00D27669" w:rsidRPr="00D27669">
        <w:rPr>
          <w:rStyle w:val="libAlaemChar"/>
          <w:rtl/>
        </w:rPr>
        <w:t>صلى‌الله‌عليه‌وآله‌وسلم</w:t>
      </w:r>
      <w:r w:rsidR="004A6812">
        <w:rPr>
          <w:rtl/>
        </w:rPr>
        <w:t xml:space="preserve"> استعان بقوم حتّ</w:t>
      </w:r>
      <w:r w:rsidR="004A6812">
        <w:rPr>
          <w:rFonts w:hint="cs"/>
          <w:rtl/>
        </w:rPr>
        <w:t>ی</w:t>
      </w:r>
      <w:r w:rsidR="004A6812">
        <w:rPr>
          <w:rtl/>
        </w:rPr>
        <w:t xml:space="preserve"> إذا ظفر بعدوّه </w:t>
      </w:r>
      <w:r w:rsidR="006F66AD">
        <w:rPr>
          <w:rtl/>
        </w:rPr>
        <w:t>قتلة</w:t>
      </w:r>
      <w:r w:rsidR="004A6812">
        <w:rPr>
          <w:rtl/>
        </w:rPr>
        <w:t>م لضربت أعناق قوم کث</w:t>
      </w:r>
      <w:r w:rsidR="004A6812">
        <w:rPr>
          <w:rFonts w:hint="cs"/>
          <w:rtl/>
        </w:rPr>
        <w:t>ی</w:t>
      </w:r>
      <w:r w:rsidR="004A6812">
        <w:rPr>
          <w:rFonts w:hint="eastAsia"/>
          <w:rtl/>
        </w:rPr>
        <w:t>ر</w:t>
      </w:r>
      <w:r w:rsidR="004A6812">
        <w:rPr>
          <w:rtl/>
        </w:rPr>
        <w:t xml:space="preserve"> </w:t>
      </w:r>
      <w:r w:rsidR="004A6812" w:rsidRPr="00CE68B8">
        <w:rPr>
          <w:rStyle w:val="libFootnotenumChar"/>
          <w:rtl/>
        </w:rPr>
        <w:t>(4)</w:t>
      </w:r>
      <w:r w:rsidR="004A6812">
        <w:rPr>
          <w:rtl/>
        </w:rPr>
        <w:t>.</w:t>
      </w:r>
    </w:p>
    <w:p w:rsidR="00275436" w:rsidRDefault="004A6812" w:rsidP="004A6812">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تأد</w:t>
      </w:r>
      <w:r>
        <w:rPr>
          <w:rFonts w:hint="cs"/>
          <w:rtl/>
        </w:rPr>
        <w:t>ی</w:t>
      </w:r>
      <w:r>
        <w:rPr>
          <w:rFonts w:hint="eastAsia"/>
          <w:rtl/>
        </w:rPr>
        <w:t>ب</w:t>
      </w:r>
      <w:r>
        <w:rPr>
          <w:rtl/>
        </w:rPr>
        <w:t xml:space="preserve"> ال</w:t>
      </w:r>
      <w:r w:rsidR="001E1916">
        <w:rPr>
          <w:rtl/>
        </w:rPr>
        <w:t>صحابة</w:t>
      </w:r>
      <w:r>
        <w:rPr>
          <w:rtl/>
        </w:rPr>
        <w:t xml:space="preserve"> </w:t>
      </w:r>
      <w:r w:rsidR="00275436">
        <w:rPr>
          <w:rtl/>
        </w:rPr>
        <w:t>في</w:t>
      </w:r>
      <w:r>
        <w:rPr>
          <w:rtl/>
        </w:rPr>
        <w:t xml:space="preserve"> عشرتهم مع ال</w:t>
      </w:r>
      <w:r w:rsidR="00D27669">
        <w:rPr>
          <w:rtl/>
        </w:rPr>
        <w:t>نبيّ</w:t>
      </w:r>
      <w:r>
        <w:rPr>
          <w:rtl/>
        </w:rPr>
        <w:t xml:space="preserve"> </w:t>
      </w:r>
      <w:r w:rsidR="00D27669" w:rsidRPr="00D27669">
        <w:rPr>
          <w:rStyle w:val="libAlaemChar"/>
          <w:rtl/>
        </w:rPr>
        <w:t>صلى‌الله‌عليه‌وآله‌وسلم</w:t>
      </w:r>
      <w:r>
        <w:rPr>
          <w:rtl/>
        </w:rPr>
        <w:t xml:space="preserve"> </w:t>
      </w:r>
      <w:r w:rsidRPr="00CE68B8">
        <w:rPr>
          <w:rStyle w:val="libFootnotenumChar"/>
          <w:rtl/>
        </w:rPr>
        <w:t>(5)</w:t>
      </w:r>
      <w:r>
        <w:rPr>
          <w:rtl/>
        </w:rPr>
        <w:t>.</w:t>
      </w:r>
    </w:p>
    <w:p w:rsidR="00275436" w:rsidRDefault="004A6812" w:rsidP="004A6812">
      <w:pPr>
        <w:pStyle w:val="libNormal"/>
        <w:rPr>
          <w:rtl/>
        </w:rPr>
      </w:pPr>
      <w:r>
        <w:rPr>
          <w:rFonts w:hint="eastAsia"/>
          <w:rtl/>
        </w:rPr>
        <w:t>ذکر</w:t>
      </w:r>
      <w:r>
        <w:rPr>
          <w:rtl/>
        </w:rPr>
        <w:t xml:space="preserve"> ما حکاه </w:t>
      </w:r>
      <w:r w:rsidR="00B10A59">
        <w:rPr>
          <w:rtl/>
        </w:rPr>
        <w:t>عروة</w:t>
      </w:r>
      <w:r>
        <w:rPr>
          <w:rtl/>
        </w:rPr>
        <w:t xml:space="preserve"> بن مسعود الثق</w:t>
      </w:r>
      <w:r w:rsidR="00275436">
        <w:rPr>
          <w:rtl/>
        </w:rPr>
        <w:t>في</w:t>
      </w:r>
      <w:r>
        <w:rPr>
          <w:rtl/>
        </w:rPr>
        <w:t xml:space="preserve"> عن آداب ال</w:t>
      </w:r>
      <w:r w:rsidR="001E1916">
        <w:rPr>
          <w:rtl/>
        </w:rPr>
        <w:t>صحابة</w:t>
      </w:r>
      <w:r>
        <w:rPr>
          <w:rtl/>
        </w:rPr>
        <w:t xml:space="preserve"> مع ال</w:t>
      </w:r>
      <w:r w:rsidR="00D27669">
        <w:rPr>
          <w:rtl/>
        </w:rPr>
        <w:t>نبيّ</w:t>
      </w:r>
      <w:r>
        <w:rPr>
          <w:rtl/>
        </w:rPr>
        <w:t xml:space="preserve"> </w:t>
      </w:r>
      <w:r w:rsidR="00D27669" w:rsidRPr="00D27669">
        <w:rPr>
          <w:rStyle w:val="libAlaemChar"/>
          <w:rtl/>
        </w:rPr>
        <w:t>صلى‌الله‌عليه‌وآله‌وسلم</w:t>
      </w:r>
      <w:r>
        <w:rPr>
          <w:rtl/>
        </w:rPr>
        <w:t xml:space="preserve"> </w:t>
      </w:r>
      <w:r w:rsidRPr="00CE68B8">
        <w:rPr>
          <w:rStyle w:val="libFootnotenumChar"/>
          <w:rtl/>
        </w:rPr>
        <w:t>(6)</w:t>
      </w:r>
      <w:r>
        <w:rPr>
          <w:rtl/>
        </w:rPr>
        <w:t>.</w:t>
      </w:r>
    </w:p>
    <w:p w:rsidR="00275436" w:rsidRDefault="001E1916" w:rsidP="004A6812">
      <w:pPr>
        <w:pStyle w:val="libNormal"/>
        <w:rPr>
          <w:rtl/>
        </w:rPr>
      </w:pPr>
      <w:r>
        <w:rPr>
          <w:rFonts w:hint="eastAsia"/>
          <w:rtl/>
        </w:rPr>
        <w:t>کثرة</w:t>
      </w:r>
      <w:r w:rsidR="004A6812">
        <w:rPr>
          <w:rtl/>
        </w:rPr>
        <w:t xml:space="preserve"> ثباتهم </w:t>
      </w:r>
      <w:r w:rsidR="00275436">
        <w:rPr>
          <w:rtl/>
        </w:rPr>
        <w:t>في</w:t>
      </w:r>
      <w:r w:rsidR="004A6812">
        <w:rPr>
          <w:rtl/>
        </w:rPr>
        <w:t xml:space="preserve"> جهاد الأعداء </w:t>
      </w:r>
      <w:r w:rsidR="004A6812" w:rsidRPr="00CE68B8">
        <w:rPr>
          <w:rStyle w:val="libFootnotenumChar"/>
          <w:rtl/>
        </w:rPr>
        <w:t>(7)</w:t>
      </w:r>
      <w:r w:rsidR="004A6812">
        <w:rPr>
          <w:rtl/>
        </w:rPr>
        <w:t>.</w:t>
      </w:r>
    </w:p>
    <w:p w:rsidR="00275436" w:rsidRDefault="00D266F8" w:rsidP="004A6812">
      <w:pPr>
        <w:pStyle w:val="libNormal"/>
        <w:rPr>
          <w:rtl/>
        </w:rPr>
      </w:pPr>
      <w:r w:rsidRPr="00D266F8">
        <w:rPr>
          <w:rStyle w:val="libBold1Char"/>
          <w:rFonts w:hint="eastAsia"/>
          <w:rtl/>
        </w:rPr>
        <w:t>تفسیر القمّيّ</w:t>
      </w:r>
      <w:r w:rsidR="004A6812">
        <w:rPr>
          <w:rtl/>
        </w:rPr>
        <w:t>:</w:t>
      </w:r>
      <w:r w:rsidR="00275436">
        <w:rPr>
          <w:rtl/>
        </w:rPr>
        <w:t>في</w:t>
      </w:r>
      <w:r w:rsidR="004A6812">
        <w:rPr>
          <w:rtl/>
        </w:rPr>
        <w:t xml:space="preserve"> </w:t>
      </w:r>
      <w:r w:rsidR="00FF55C9">
        <w:rPr>
          <w:rtl/>
        </w:rPr>
        <w:t>قصة</w:t>
      </w:r>
      <w:r w:rsidR="004A6812">
        <w:rPr>
          <w:rtl/>
        </w:rPr>
        <w:t xml:space="preserve"> الأحزاب قال: و لم </w:t>
      </w:r>
      <w:r w:rsidR="004A6812">
        <w:rPr>
          <w:rFonts w:hint="cs"/>
          <w:rtl/>
        </w:rPr>
        <w:t>ی</w:t>
      </w:r>
      <w:r w:rsidR="004A6812">
        <w:rPr>
          <w:rFonts w:hint="eastAsia"/>
          <w:rtl/>
        </w:rPr>
        <w:t>بق</w:t>
      </w:r>
      <w:r w:rsidR="004A6812">
        <w:rPr>
          <w:rtl/>
        </w:rPr>
        <w:t xml:space="preserve"> أحد من أصحاب رسول اللّه </w:t>
      </w:r>
      <w:r w:rsidR="00D27669" w:rsidRPr="00D27669">
        <w:rPr>
          <w:rStyle w:val="libAlaemChar"/>
          <w:rtl/>
        </w:rPr>
        <w:t>صلى‌الله‌عليه‌وآله‌وسلم</w:t>
      </w:r>
      <w:r w:rsidR="004A6812">
        <w:rPr>
          <w:rtl/>
        </w:rPr>
        <w:t xml:space="preserve"> الاّ نافق الاّ الق</w:t>
      </w:r>
      <w:r w:rsidR="00D27669">
        <w:rPr>
          <w:rtl/>
        </w:rPr>
        <w:t>لي</w:t>
      </w:r>
      <w:r w:rsidR="004A6812">
        <w:rPr>
          <w:rFonts w:hint="eastAsia"/>
          <w:rtl/>
        </w:rPr>
        <w:t>ل</w:t>
      </w:r>
      <w:r w:rsidR="004A6812">
        <w:rPr>
          <w:rtl/>
        </w:rPr>
        <w:t xml:space="preserve"> </w:t>
      </w:r>
      <w:r w:rsidR="004A6812" w:rsidRPr="00CE68B8">
        <w:rPr>
          <w:rStyle w:val="libFootnotenumChar"/>
          <w:rtl/>
        </w:rPr>
        <w:t>(8)</w:t>
      </w:r>
      <w:r w:rsidR="004A6812">
        <w:rPr>
          <w:rtl/>
        </w:rPr>
        <w:t>.</w:t>
      </w:r>
    </w:p>
    <w:p w:rsidR="00275436" w:rsidRDefault="00D266F8" w:rsidP="004A6812">
      <w:pPr>
        <w:pStyle w:val="libNormal"/>
        <w:rPr>
          <w:rtl/>
        </w:rPr>
      </w:pPr>
      <w:r w:rsidRPr="00D266F8">
        <w:rPr>
          <w:rStyle w:val="libBold1Char"/>
          <w:rFonts w:hint="eastAsia"/>
          <w:rtl/>
        </w:rPr>
        <w:t>تفسیر القمّيّ</w:t>
      </w:r>
      <w:r w:rsidR="004A6812">
        <w:rPr>
          <w:rtl/>
        </w:rPr>
        <w:t>:</w:t>
      </w:r>
      <w:r w:rsidR="00275436">
        <w:rPr>
          <w:rtl/>
        </w:rPr>
        <w:t>في</w:t>
      </w:r>
      <w:r w:rsidR="004A6812">
        <w:rPr>
          <w:rtl/>
        </w:rPr>
        <w:t xml:space="preserve"> صلح ال</w:t>
      </w:r>
      <w:r w:rsidR="00B10A59">
        <w:rPr>
          <w:rtl/>
        </w:rPr>
        <w:t>حدیبية</w:t>
      </w:r>
      <w:r w:rsidR="004A6812">
        <w:rPr>
          <w:rtl/>
        </w:rPr>
        <w:t xml:space="preserve">:و قال رسول اللّه </w:t>
      </w:r>
      <w:r w:rsidR="00D27669" w:rsidRPr="00D27669">
        <w:rPr>
          <w:rStyle w:val="libAlaemChar"/>
          <w:rtl/>
        </w:rPr>
        <w:t>صلى‌الله‌عليه‌وآله‌وسلم</w:t>
      </w:r>
      <w:r w:rsidR="004A6812">
        <w:rPr>
          <w:rtl/>
        </w:rPr>
        <w:t xml:space="preserve"> لأ</w:t>
      </w:r>
      <w:r w:rsidR="001E1916">
        <w:rPr>
          <w:rtl/>
        </w:rPr>
        <w:t>صحابة</w:t>
      </w:r>
      <w:r w:rsidR="004A6812">
        <w:rPr>
          <w:rtl/>
        </w:rPr>
        <w:t>: انحروا بدنکم و احلقوا رؤوسکم فامتنعوا و قالوا:ک</w:t>
      </w:r>
      <w:r w:rsidR="004A6812">
        <w:rPr>
          <w:rFonts w:hint="cs"/>
          <w:rtl/>
        </w:rPr>
        <w:t>ی</w:t>
      </w:r>
      <w:r w:rsidR="004A6812">
        <w:rPr>
          <w:rFonts w:hint="eastAsia"/>
          <w:rtl/>
        </w:rPr>
        <w:t>ف</w:t>
      </w:r>
      <w:r w:rsidR="004A6812">
        <w:rPr>
          <w:rtl/>
        </w:rPr>
        <w:t xml:space="preserve"> ننحر و نحلق و لم نطف بال</w:t>
      </w:r>
      <w:r w:rsidR="00FF55C9">
        <w:rPr>
          <w:rtl/>
        </w:rPr>
        <w:t>بي</w:t>
      </w:r>
      <w:r w:rsidR="004A6812">
        <w:rPr>
          <w:rFonts w:hint="eastAsia"/>
          <w:rtl/>
        </w:rPr>
        <w:t>ت</w:t>
      </w:r>
      <w:r w:rsidR="004A6812">
        <w:rPr>
          <w:rtl/>
        </w:rPr>
        <w:t xml:space="preserve"> و لم نسع </w:t>
      </w:r>
      <w:r w:rsidR="00FF55C9">
        <w:rPr>
          <w:rtl/>
        </w:rPr>
        <w:t>بي</w:t>
      </w:r>
      <w:r w:rsidR="004A6812">
        <w:rPr>
          <w:rFonts w:hint="eastAsia"/>
          <w:rtl/>
        </w:rPr>
        <w:t>ن</w:t>
      </w:r>
      <w:r w:rsidR="004A6812">
        <w:rPr>
          <w:rtl/>
        </w:rPr>
        <w:t xml:space="preserve"> الصفا و ال</w:t>
      </w:r>
      <w:r w:rsidR="00B10A59">
        <w:rPr>
          <w:rtl/>
        </w:rPr>
        <w:t>مروة</w:t>
      </w:r>
      <w:r w:rsidR="004A6812">
        <w:rPr>
          <w:rtl/>
        </w:rPr>
        <w:t xml:space="preserve">؟فاغتمّ رسول اللّه </w:t>
      </w:r>
      <w:r w:rsidR="00D27669" w:rsidRPr="00D27669">
        <w:rPr>
          <w:rStyle w:val="libAlaemChar"/>
          <w:rtl/>
        </w:rPr>
        <w:t>صلى‌الله‌عليه‌وآله‌وسلم</w:t>
      </w:r>
      <w:r w:rsidR="004A6812">
        <w:rPr>
          <w:rtl/>
        </w:rPr>
        <w:t xml:space="preserve"> من ذلک و شکا ذلک </w:t>
      </w:r>
      <w:r w:rsidR="00D27669">
        <w:rPr>
          <w:rtl/>
        </w:rPr>
        <w:t>الى</w:t>
      </w:r>
      <w:r w:rsidR="004A6812">
        <w:rPr>
          <w:rtl/>
        </w:rPr>
        <w:t xml:space="preserve"> أمّ </w:t>
      </w:r>
      <w:r w:rsidR="00B10A59">
        <w:rPr>
          <w:rtl/>
        </w:rPr>
        <w:t>سلمة</w:t>
      </w:r>
      <w:r w:rsidR="004A6812">
        <w:rPr>
          <w:rtl/>
        </w:rPr>
        <w:t xml:space="preserve"> فقالت:</w:t>
      </w:r>
      <w:r w:rsidR="004A6812">
        <w:rPr>
          <w:rFonts w:hint="cs"/>
          <w:rtl/>
        </w:rPr>
        <w:t>ی</w:t>
      </w:r>
      <w:r w:rsidR="004A6812">
        <w:rPr>
          <w:rFonts w:hint="eastAsia"/>
          <w:rtl/>
        </w:rPr>
        <w:t>ا</w:t>
      </w:r>
      <w:r w:rsidR="004A6812">
        <w:rPr>
          <w:rtl/>
        </w:rPr>
        <w:t xml:space="preserve"> رسول اللّه انحر أنت و احلق،فنحر رسول اللّه </w:t>
      </w:r>
      <w:r w:rsidR="00D27669" w:rsidRPr="00D27669">
        <w:rPr>
          <w:rStyle w:val="libAlaemChar"/>
          <w:rtl/>
        </w:rPr>
        <w:t>صلى‌الله‌عليه‌وآله‌وسلم</w:t>
      </w:r>
      <w:r w:rsidR="004A6812">
        <w:rPr>
          <w:rtl/>
        </w:rPr>
        <w:t xml:space="preserve"> و حلق فنحر القوم</w:t>
      </w:r>
    </w:p>
    <w:p w:rsidR="001746BD" w:rsidRDefault="001746BD" w:rsidP="00CE68B8">
      <w:pPr>
        <w:pStyle w:val="libLine"/>
        <w:rPr>
          <w:rtl/>
        </w:rPr>
      </w:pPr>
      <w:r>
        <w:rPr>
          <w:rFonts w:hint="eastAsia"/>
          <w:rtl/>
        </w:rPr>
        <w:t>___________________</w:t>
      </w:r>
    </w:p>
    <w:p w:rsidR="00275436" w:rsidRDefault="00CE68B8" w:rsidP="00B10A59">
      <w:pPr>
        <w:pStyle w:val="libFootnote0"/>
        <w:rPr>
          <w:rtl/>
        </w:rPr>
      </w:pPr>
      <w:r>
        <w:rPr>
          <w:rtl/>
        </w:rPr>
        <w:t>(1)</w:t>
      </w:r>
      <w:r w:rsidR="004A6812">
        <w:rPr>
          <w:rtl/>
        </w:rPr>
        <w:t xml:space="preserve"> </w:t>
      </w:r>
      <w:r w:rsidR="00910408">
        <w:rPr>
          <w:rtl/>
        </w:rPr>
        <w:t>سورة</w:t>
      </w:r>
      <w:r w:rsidR="004A6812">
        <w:rPr>
          <w:rtl/>
        </w:rPr>
        <w:t xml:space="preserve"> ال</w:t>
      </w:r>
      <w:r w:rsidR="00B10A59">
        <w:rPr>
          <w:rtl/>
        </w:rPr>
        <w:t>جمعة</w:t>
      </w:r>
      <w:r w:rsidR="004A6812">
        <w:rPr>
          <w:rtl/>
        </w:rPr>
        <w:t>/</w:t>
      </w:r>
      <w:r w:rsidR="00D27669">
        <w:rPr>
          <w:rtl/>
        </w:rPr>
        <w:t>الآیة</w:t>
      </w:r>
      <w:r w:rsidR="004A6812">
        <w:rPr>
          <w:rtl/>
        </w:rPr>
        <w:t xml:space="preserve"> </w:t>
      </w:r>
      <w:r w:rsidR="00275436">
        <w:rPr>
          <w:rtl/>
        </w:rPr>
        <w:t>11</w:t>
      </w:r>
      <w:r w:rsidR="004A6812">
        <w:rPr>
          <w:rtl/>
        </w:rPr>
        <w:t>.</w:t>
      </w:r>
    </w:p>
    <w:p w:rsidR="00275436" w:rsidRDefault="00CE68B8" w:rsidP="00B10A59">
      <w:pPr>
        <w:pStyle w:val="libFootnote0"/>
        <w:rPr>
          <w:rtl/>
        </w:rPr>
      </w:pPr>
      <w:r>
        <w:rPr>
          <w:rtl/>
        </w:rPr>
        <w:t>(2)</w:t>
      </w:r>
      <w:r w:rsidR="004A6812">
        <w:rPr>
          <w:rtl/>
        </w:rPr>
        <w:t xml:space="preserve"> ق:6</w:t>
      </w:r>
      <w:r w:rsidR="00275436">
        <w:rPr>
          <w:rtl/>
        </w:rPr>
        <w:t>8</w:t>
      </w:r>
      <w:r w:rsidR="004A6812">
        <w:rPr>
          <w:rtl/>
        </w:rPr>
        <w:t>5/6</w:t>
      </w:r>
      <w:r w:rsidR="00275436">
        <w:rPr>
          <w:rtl/>
        </w:rPr>
        <w:t>7</w:t>
      </w:r>
      <w:r w:rsidR="004A6812">
        <w:rPr>
          <w:rtl/>
        </w:rPr>
        <w:t>/6،ج:5</w:t>
      </w:r>
      <w:r w:rsidR="00275436">
        <w:rPr>
          <w:rtl/>
        </w:rPr>
        <w:t>9</w:t>
      </w:r>
      <w:r w:rsidR="004A6812">
        <w:rPr>
          <w:rtl/>
        </w:rPr>
        <w:t>/</w:t>
      </w:r>
      <w:r w:rsidR="00275436">
        <w:rPr>
          <w:rtl/>
        </w:rPr>
        <w:t>22</w:t>
      </w:r>
      <w:r w:rsidR="004A6812">
        <w:rPr>
          <w:rtl/>
        </w:rPr>
        <w:t>.</w:t>
      </w:r>
    </w:p>
    <w:p w:rsidR="00275436" w:rsidRDefault="00CE68B8" w:rsidP="00B10A59">
      <w:pPr>
        <w:pStyle w:val="libFootnote0"/>
        <w:rPr>
          <w:rtl/>
        </w:rPr>
      </w:pPr>
      <w:r>
        <w:rPr>
          <w:rtl/>
        </w:rPr>
        <w:t>(3)</w:t>
      </w:r>
      <w:r w:rsidR="004A6812">
        <w:rPr>
          <w:rtl/>
        </w:rPr>
        <w:t xml:space="preserve"> ق:6</w:t>
      </w:r>
      <w:r w:rsidR="00275436">
        <w:rPr>
          <w:rtl/>
        </w:rPr>
        <w:t>92</w:t>
      </w:r>
      <w:r w:rsidR="004A6812">
        <w:rPr>
          <w:rtl/>
        </w:rPr>
        <w:t>/6</w:t>
      </w:r>
      <w:r w:rsidR="00275436">
        <w:rPr>
          <w:rtl/>
        </w:rPr>
        <w:t>7</w:t>
      </w:r>
      <w:r w:rsidR="004A6812">
        <w:rPr>
          <w:rtl/>
        </w:rPr>
        <w:t>/6،ج:</w:t>
      </w:r>
      <w:r w:rsidR="00275436">
        <w:rPr>
          <w:rtl/>
        </w:rPr>
        <w:t>91</w:t>
      </w:r>
      <w:r w:rsidR="004A6812">
        <w:rPr>
          <w:rtl/>
        </w:rPr>
        <w:t>/</w:t>
      </w:r>
      <w:r w:rsidR="00275436">
        <w:rPr>
          <w:rtl/>
        </w:rPr>
        <w:t>22</w:t>
      </w:r>
      <w:r w:rsidR="004A6812">
        <w:rPr>
          <w:rtl/>
        </w:rPr>
        <w:t>.</w:t>
      </w:r>
    </w:p>
    <w:p w:rsidR="00275436" w:rsidRDefault="00CE68B8" w:rsidP="00B10A59">
      <w:pPr>
        <w:pStyle w:val="libFootnote0"/>
        <w:rPr>
          <w:rtl/>
        </w:rPr>
      </w:pPr>
      <w:r>
        <w:rPr>
          <w:rtl/>
        </w:rPr>
        <w:t>(4)</w:t>
      </w:r>
      <w:r w:rsidR="004A6812">
        <w:rPr>
          <w:rtl/>
        </w:rPr>
        <w:t xml:space="preserve"> ق:</w:t>
      </w:r>
      <w:r w:rsidR="00275436">
        <w:rPr>
          <w:rtl/>
        </w:rPr>
        <w:t>70</w:t>
      </w:r>
      <w:r w:rsidR="004A6812">
        <w:rPr>
          <w:rtl/>
        </w:rPr>
        <w:t>5/6</w:t>
      </w:r>
      <w:r w:rsidR="00275436">
        <w:rPr>
          <w:rtl/>
        </w:rPr>
        <w:t>7</w:t>
      </w:r>
      <w:r w:rsidR="004A6812">
        <w:rPr>
          <w:rtl/>
        </w:rPr>
        <w:t>/6،ج:</w:t>
      </w:r>
      <w:r w:rsidR="00275436">
        <w:rPr>
          <w:rtl/>
        </w:rPr>
        <w:t>1</w:t>
      </w:r>
      <w:r w:rsidR="004A6812">
        <w:rPr>
          <w:rtl/>
        </w:rPr>
        <w:t>4</w:t>
      </w:r>
      <w:r w:rsidR="00275436">
        <w:rPr>
          <w:rtl/>
        </w:rPr>
        <w:t>1</w:t>
      </w:r>
      <w:r w:rsidR="004A6812">
        <w:rPr>
          <w:rtl/>
        </w:rPr>
        <w:t>/</w:t>
      </w:r>
      <w:r w:rsidR="00275436">
        <w:rPr>
          <w:rtl/>
        </w:rPr>
        <w:t>22</w:t>
      </w:r>
      <w:r w:rsidR="004A6812">
        <w:rPr>
          <w:rtl/>
        </w:rPr>
        <w:t>.</w:t>
      </w:r>
    </w:p>
    <w:p w:rsidR="00275436" w:rsidRDefault="00CE68B8" w:rsidP="00B10A59">
      <w:pPr>
        <w:pStyle w:val="libFootnote0"/>
        <w:rPr>
          <w:rtl/>
        </w:rPr>
      </w:pPr>
      <w:r>
        <w:rPr>
          <w:rtl/>
        </w:rPr>
        <w:t>(5)</w:t>
      </w:r>
      <w:r w:rsidR="004A6812">
        <w:rPr>
          <w:rtl/>
        </w:rPr>
        <w:t xml:space="preserve"> ق:</w:t>
      </w:r>
      <w:r w:rsidR="00275436">
        <w:rPr>
          <w:rtl/>
        </w:rPr>
        <w:t>19</w:t>
      </w:r>
      <w:r w:rsidR="004A6812">
        <w:rPr>
          <w:rtl/>
        </w:rPr>
        <w:t>5/</w:t>
      </w:r>
      <w:r w:rsidR="00275436">
        <w:rPr>
          <w:rtl/>
        </w:rPr>
        <w:t>1</w:t>
      </w:r>
      <w:r w:rsidR="004A6812">
        <w:rPr>
          <w:rtl/>
        </w:rPr>
        <w:t>4/6،ج:</w:t>
      </w:r>
      <w:r w:rsidR="00275436">
        <w:rPr>
          <w:rtl/>
        </w:rPr>
        <w:t>1</w:t>
      </w:r>
      <w:r w:rsidR="004A6812">
        <w:rPr>
          <w:rtl/>
        </w:rPr>
        <w:t>5/</w:t>
      </w:r>
      <w:r w:rsidR="00275436">
        <w:rPr>
          <w:rtl/>
        </w:rPr>
        <w:t>17</w:t>
      </w:r>
      <w:r w:rsidR="004A6812">
        <w:rPr>
          <w:rtl/>
        </w:rPr>
        <w:t>.</w:t>
      </w:r>
    </w:p>
    <w:p w:rsidR="00275436" w:rsidRDefault="00CE68B8" w:rsidP="00B10A59">
      <w:pPr>
        <w:pStyle w:val="libFootnote0"/>
        <w:rPr>
          <w:rtl/>
        </w:rPr>
      </w:pPr>
      <w:r>
        <w:rPr>
          <w:rtl/>
        </w:rPr>
        <w:t>(6)</w:t>
      </w:r>
      <w:r w:rsidR="004A6812">
        <w:rPr>
          <w:rtl/>
        </w:rPr>
        <w:t xml:space="preserve"> ق:55</w:t>
      </w:r>
      <w:r w:rsidR="00275436">
        <w:rPr>
          <w:rtl/>
        </w:rPr>
        <w:t>7</w:t>
      </w:r>
      <w:r w:rsidR="004A6812">
        <w:rPr>
          <w:rtl/>
        </w:rPr>
        <w:t>/5</w:t>
      </w:r>
      <w:r w:rsidR="00275436">
        <w:rPr>
          <w:rtl/>
        </w:rPr>
        <w:t>0</w:t>
      </w:r>
      <w:r w:rsidR="004A6812">
        <w:rPr>
          <w:rtl/>
        </w:rPr>
        <w:t>/6،ج:</w:t>
      </w:r>
      <w:r w:rsidR="00275436">
        <w:rPr>
          <w:rtl/>
        </w:rPr>
        <w:t>332</w:t>
      </w:r>
      <w:r w:rsidR="004A6812">
        <w:rPr>
          <w:rtl/>
        </w:rPr>
        <w:t>/</w:t>
      </w:r>
      <w:r w:rsidR="00275436">
        <w:rPr>
          <w:rtl/>
        </w:rPr>
        <w:t>20</w:t>
      </w:r>
      <w:r w:rsidR="004A6812">
        <w:rPr>
          <w:rtl/>
        </w:rPr>
        <w:t>.</w:t>
      </w:r>
    </w:p>
    <w:p w:rsidR="00275436" w:rsidRDefault="00CE68B8" w:rsidP="00B10A59">
      <w:pPr>
        <w:pStyle w:val="libFootnote0"/>
        <w:rPr>
          <w:rtl/>
        </w:rPr>
      </w:pPr>
      <w:r>
        <w:rPr>
          <w:rtl/>
        </w:rPr>
        <w:t>(7)</w:t>
      </w:r>
      <w:r w:rsidR="004A6812">
        <w:rPr>
          <w:rtl/>
        </w:rPr>
        <w:t xml:space="preserve"> ق:4</w:t>
      </w:r>
      <w:r w:rsidR="00275436">
        <w:rPr>
          <w:rtl/>
        </w:rPr>
        <w:t>92</w:t>
      </w:r>
      <w:r w:rsidR="004A6812">
        <w:rPr>
          <w:rtl/>
        </w:rPr>
        <w:t>/4</w:t>
      </w:r>
      <w:r w:rsidR="00275436">
        <w:rPr>
          <w:rtl/>
        </w:rPr>
        <w:t>2</w:t>
      </w:r>
      <w:r w:rsidR="004A6812">
        <w:rPr>
          <w:rtl/>
        </w:rPr>
        <w:t>/6-5</w:t>
      </w:r>
      <w:r w:rsidR="00275436">
        <w:rPr>
          <w:rtl/>
        </w:rPr>
        <w:t>1</w:t>
      </w:r>
      <w:r w:rsidR="004A6812">
        <w:rPr>
          <w:rtl/>
        </w:rPr>
        <w:t>5،ج:45/</w:t>
      </w:r>
      <w:r w:rsidR="00275436">
        <w:rPr>
          <w:rtl/>
        </w:rPr>
        <w:t>20</w:t>
      </w:r>
      <w:r w:rsidR="004A6812">
        <w:rPr>
          <w:rtl/>
        </w:rPr>
        <w:t>-</w:t>
      </w:r>
      <w:r w:rsidR="00275436">
        <w:rPr>
          <w:rtl/>
        </w:rPr>
        <w:t>1</w:t>
      </w:r>
      <w:r w:rsidR="004A6812">
        <w:rPr>
          <w:rtl/>
        </w:rPr>
        <w:t>5</w:t>
      </w:r>
      <w:r w:rsidR="00275436">
        <w:rPr>
          <w:rtl/>
        </w:rPr>
        <w:t>0</w:t>
      </w:r>
      <w:r w:rsidR="004A6812">
        <w:rPr>
          <w:rtl/>
        </w:rPr>
        <w:t>.</w:t>
      </w:r>
    </w:p>
    <w:p w:rsidR="00275436" w:rsidRDefault="00CE68B8" w:rsidP="00B10A59">
      <w:pPr>
        <w:pStyle w:val="libFootnote0"/>
        <w:rPr>
          <w:rtl/>
        </w:rPr>
      </w:pPr>
      <w:r>
        <w:rPr>
          <w:rtl/>
        </w:rPr>
        <w:t>(8)</w:t>
      </w:r>
      <w:r w:rsidR="004A6812">
        <w:rPr>
          <w:rtl/>
        </w:rPr>
        <w:t xml:space="preserve"> ق:5</w:t>
      </w:r>
      <w:r w:rsidR="00275436">
        <w:rPr>
          <w:rtl/>
        </w:rPr>
        <w:t>3</w:t>
      </w:r>
      <w:r w:rsidR="004A6812">
        <w:rPr>
          <w:rtl/>
        </w:rPr>
        <w:t>5/4</w:t>
      </w:r>
      <w:r w:rsidR="00275436">
        <w:rPr>
          <w:rtl/>
        </w:rPr>
        <w:t>7</w:t>
      </w:r>
      <w:r w:rsidR="004A6812">
        <w:rPr>
          <w:rtl/>
        </w:rPr>
        <w:t>/6،ج:</w:t>
      </w:r>
      <w:r w:rsidR="00275436">
        <w:rPr>
          <w:rtl/>
        </w:rPr>
        <w:t>229</w:t>
      </w:r>
      <w:r w:rsidR="004A6812">
        <w:rPr>
          <w:rtl/>
        </w:rPr>
        <w:t>/</w:t>
      </w:r>
      <w:r w:rsidR="00275436">
        <w:rPr>
          <w:rtl/>
        </w:rPr>
        <w:t>20</w:t>
      </w:r>
      <w:r w:rsidR="004A6812">
        <w:rPr>
          <w:rtl/>
        </w:rPr>
        <w:t>.</w:t>
      </w:r>
    </w:p>
    <w:p w:rsidR="001E1916" w:rsidRDefault="001E1916" w:rsidP="001E1916">
      <w:pPr>
        <w:pStyle w:val="libNormal"/>
        <w:rPr>
          <w:rtl/>
        </w:rPr>
      </w:pPr>
      <w:r>
        <w:rPr>
          <w:rFonts w:hint="eastAsia"/>
          <w:rtl/>
        </w:rPr>
        <w:br w:type="page"/>
      </w:r>
    </w:p>
    <w:p w:rsidR="00275436" w:rsidRDefault="004A6812" w:rsidP="00B10A59">
      <w:pPr>
        <w:pStyle w:val="libNormal0"/>
        <w:rPr>
          <w:rtl/>
        </w:rPr>
      </w:pPr>
      <w:r>
        <w:rPr>
          <w:rFonts w:hint="eastAsia"/>
          <w:rtl/>
        </w:rPr>
        <w:lastRenderedPageBreak/>
        <w:t>ع</w:t>
      </w:r>
      <w:r w:rsidR="00D27669">
        <w:rPr>
          <w:rFonts w:hint="eastAsia"/>
          <w:rtl/>
        </w:rPr>
        <w:t>ل</w:t>
      </w:r>
      <w:r w:rsidR="00B10A59">
        <w:rPr>
          <w:rFonts w:hint="cs"/>
          <w:rtl/>
        </w:rPr>
        <w:t>ى</w:t>
      </w:r>
      <w:r>
        <w:rPr>
          <w:rtl/>
        </w:rPr>
        <w:t xml:space="preserve"> ح</w:t>
      </w:r>
      <w:r>
        <w:rPr>
          <w:rFonts w:hint="cs"/>
          <w:rtl/>
        </w:rPr>
        <w:t>ی</w:t>
      </w:r>
      <w:r>
        <w:rPr>
          <w:rFonts w:hint="eastAsia"/>
          <w:rtl/>
        </w:rPr>
        <w:t>ث</w:t>
      </w:r>
      <w:r>
        <w:rPr>
          <w:rtl/>
        </w:rPr>
        <w:t xml:space="preserve"> </w:t>
      </w:r>
      <w:r w:rsidR="001F58DD">
        <w:rPr>
          <w:rFonts w:hint="cs"/>
          <w:rtl/>
        </w:rPr>
        <w:t>یقي</w:t>
      </w:r>
      <w:r>
        <w:rPr>
          <w:rFonts w:hint="eastAsia"/>
          <w:rtl/>
        </w:rPr>
        <w:t>ن</w:t>
      </w:r>
      <w:r>
        <w:rPr>
          <w:rtl/>
        </w:rPr>
        <w:t xml:space="preserve"> و شکّ و ارت</w:t>
      </w:r>
      <w:r>
        <w:rPr>
          <w:rFonts w:hint="cs"/>
          <w:rtl/>
        </w:rPr>
        <w:t>ی</w:t>
      </w:r>
      <w:r>
        <w:rPr>
          <w:rFonts w:hint="eastAsia"/>
          <w:rtl/>
        </w:rPr>
        <w:t>اب</w:t>
      </w:r>
      <w:r>
        <w:rPr>
          <w:rtl/>
        </w:rPr>
        <w:t xml:space="preserve"> </w:t>
      </w:r>
      <w:r w:rsidRPr="00CE68B8">
        <w:rPr>
          <w:rStyle w:val="libFootnotenumChar"/>
          <w:rtl/>
        </w:rPr>
        <w:t>(1)</w:t>
      </w:r>
      <w:r>
        <w:rPr>
          <w:rtl/>
        </w:rPr>
        <w:t>.</w:t>
      </w:r>
    </w:p>
    <w:p w:rsidR="00275436" w:rsidRDefault="004A6812" w:rsidP="004A6812">
      <w:pPr>
        <w:pStyle w:val="libNormal"/>
      </w:pPr>
      <w:r>
        <w:rPr>
          <w:rFonts w:hint="eastAsia"/>
          <w:rtl/>
        </w:rPr>
        <w:t>فرار</w:t>
      </w:r>
      <w:r>
        <w:rPr>
          <w:rtl/>
        </w:rPr>
        <w:t xml:space="preserve"> الأصحاب </w:t>
      </w:r>
      <w:r w:rsidR="00275436">
        <w:rPr>
          <w:rtl/>
        </w:rPr>
        <w:t>في</w:t>
      </w:r>
      <w:r>
        <w:rPr>
          <w:rtl/>
        </w:rPr>
        <w:t xml:space="preserve"> </w:t>
      </w:r>
      <w:r w:rsidR="00B10A59">
        <w:rPr>
          <w:rtl/>
        </w:rPr>
        <w:t>غزوة</w:t>
      </w:r>
      <w:r>
        <w:rPr>
          <w:rtl/>
        </w:rPr>
        <w:t xml:space="preserve"> حن</w:t>
      </w:r>
      <w:r>
        <w:rPr>
          <w:rFonts w:hint="cs"/>
          <w:rtl/>
        </w:rPr>
        <w:t>ی</w:t>
      </w:r>
      <w:r>
        <w:rPr>
          <w:rFonts w:hint="eastAsia"/>
          <w:rtl/>
        </w:rPr>
        <w:t>ن</w:t>
      </w:r>
      <w:r>
        <w:rPr>
          <w:rtl/>
        </w:rPr>
        <w:t xml:space="preserve"> و نداء العباس </w:t>
      </w:r>
      <w:r w:rsidR="00B10A59" w:rsidRPr="00B10A59">
        <w:rPr>
          <w:rStyle w:val="libAlaemChar"/>
          <w:rtl/>
        </w:rPr>
        <w:t>رضي‌الله‌عنه</w:t>
      </w:r>
      <w:r>
        <w:rPr>
          <w:rtl/>
        </w:rPr>
        <w:t>:</w:t>
      </w:r>
      <w:r>
        <w:rPr>
          <w:rFonts w:hint="cs"/>
          <w:rtl/>
        </w:rPr>
        <w:t>ی</w:t>
      </w:r>
      <w:r>
        <w:rPr>
          <w:rFonts w:hint="eastAsia"/>
          <w:rtl/>
        </w:rPr>
        <w:t>ا</w:t>
      </w:r>
      <w:r>
        <w:rPr>
          <w:rtl/>
        </w:rPr>
        <w:t xml:space="preserve"> أصحاب </w:t>
      </w:r>
      <w:r w:rsidR="00910408">
        <w:rPr>
          <w:rtl/>
        </w:rPr>
        <w:t>سورة</w:t>
      </w:r>
      <w:r>
        <w:rPr>
          <w:rtl/>
        </w:rPr>
        <w:t xml:space="preserve"> ال</w:t>
      </w:r>
      <w:r w:rsidR="00910408">
        <w:rPr>
          <w:rtl/>
        </w:rPr>
        <w:t>بقرة</w:t>
      </w:r>
      <w:r>
        <w:rPr>
          <w:rtl/>
        </w:rPr>
        <w:t xml:space="preserve"> و </w:t>
      </w:r>
      <w:r>
        <w:rPr>
          <w:rFonts w:hint="cs"/>
          <w:rtl/>
        </w:rPr>
        <w:t>ی</w:t>
      </w:r>
      <w:r>
        <w:rPr>
          <w:rFonts w:hint="eastAsia"/>
          <w:rtl/>
        </w:rPr>
        <w:t>ا</w:t>
      </w:r>
      <w:r>
        <w:rPr>
          <w:rtl/>
        </w:rPr>
        <w:t xml:space="preserve"> أصحاب ال</w:t>
      </w:r>
      <w:r w:rsidR="00B10A59">
        <w:rPr>
          <w:rtl/>
        </w:rPr>
        <w:t>شجرة</w:t>
      </w:r>
      <w:r>
        <w:rPr>
          <w:rtl/>
        </w:rPr>
        <w:t xml:space="preserve"> </w:t>
      </w:r>
      <w:r w:rsidR="00D27669">
        <w:rPr>
          <w:rtl/>
        </w:rPr>
        <w:t>الى</w:t>
      </w:r>
      <w:r>
        <w:rPr>
          <w:rtl/>
        </w:rPr>
        <w:t xml:space="preserve"> أ</w:t>
      </w:r>
      <w:r>
        <w:rPr>
          <w:rFonts w:hint="cs"/>
          <w:rtl/>
        </w:rPr>
        <w:t>ی</w:t>
      </w:r>
      <w:r>
        <w:rPr>
          <w:rFonts w:hint="eastAsia"/>
          <w:rtl/>
        </w:rPr>
        <w:t>ن</w:t>
      </w:r>
      <w:r>
        <w:rPr>
          <w:rtl/>
        </w:rPr>
        <w:t xml:space="preserve"> تفرّون و هذا رسول اللّه </w:t>
      </w:r>
      <w:r w:rsidR="00D27669" w:rsidRPr="00D27669">
        <w:rPr>
          <w:rStyle w:val="libAlaemChar"/>
          <w:rtl/>
        </w:rPr>
        <w:t>صلى‌الله‌عليه‌وآله‌وسلم</w:t>
      </w:r>
      <w:r>
        <w:rPr>
          <w:rtl/>
        </w:rPr>
        <w:t xml:space="preserve">؟ </w:t>
      </w:r>
      <w:r w:rsidRPr="00CE68B8">
        <w:rPr>
          <w:rStyle w:val="libFootnotenumChar"/>
          <w:rtl/>
        </w:rPr>
        <w:t>(2)</w:t>
      </w:r>
    </w:p>
    <w:p w:rsidR="00275436" w:rsidRDefault="0055514A" w:rsidP="00B10A59">
      <w:pPr>
        <w:pStyle w:val="libNormal"/>
        <w:rPr>
          <w:rtl/>
        </w:rPr>
      </w:pPr>
      <w:r w:rsidRPr="0055514A">
        <w:rPr>
          <w:rStyle w:val="libBold1Char"/>
          <w:rFonts w:hint="eastAsia"/>
          <w:rtl/>
        </w:rPr>
        <w:t>أقول</w:t>
      </w:r>
      <w:r w:rsidR="004A6812">
        <w:rPr>
          <w:rtl/>
        </w:rPr>
        <w:t>: قال ال</w:t>
      </w:r>
      <w:r w:rsidR="00275436">
        <w:rPr>
          <w:rtl/>
        </w:rPr>
        <w:t>في</w:t>
      </w:r>
      <w:r w:rsidR="004A6812">
        <w:rPr>
          <w:rFonts w:hint="eastAsia"/>
          <w:rtl/>
        </w:rPr>
        <w:t>روز</w:t>
      </w:r>
      <w:r w:rsidR="00B10A59">
        <w:rPr>
          <w:rFonts w:hint="eastAsia"/>
          <w:rtl/>
        </w:rPr>
        <w:t>آبادي</w:t>
      </w:r>
      <w:r w:rsidR="004A6812">
        <w:rPr>
          <w:rtl/>
        </w:rPr>
        <w:t xml:space="preserve"> </w:t>
      </w:r>
      <w:r w:rsidR="00275436">
        <w:rPr>
          <w:rtl/>
        </w:rPr>
        <w:t>في</w:t>
      </w:r>
      <w:r w:rsidR="004A6812">
        <w:rPr>
          <w:rtl/>
        </w:rPr>
        <w:t xml:space="preserve"> بدح:و التبادح ال</w:t>
      </w:r>
      <w:r w:rsidR="00B10A59">
        <w:rPr>
          <w:rtl/>
        </w:rPr>
        <w:t>ترامي</w:t>
      </w:r>
      <w:r w:rsidR="004A6812">
        <w:rPr>
          <w:rtl/>
        </w:rPr>
        <w:t xml:space="preserve"> ب</w:t>
      </w:r>
      <w:r w:rsidR="00D27669">
        <w:rPr>
          <w:rtl/>
        </w:rPr>
        <w:t>شيء</w:t>
      </w:r>
      <w:r w:rsidR="004A6812">
        <w:rPr>
          <w:rtl/>
        </w:rPr>
        <w:t xml:space="preserve"> رخو،و کان ال</w:t>
      </w:r>
      <w:r w:rsidR="001E1916">
        <w:rPr>
          <w:rtl/>
        </w:rPr>
        <w:t>صحابة</w:t>
      </w:r>
      <w:r w:rsidR="004A6812">
        <w:rPr>
          <w:rtl/>
        </w:rPr>
        <w:t xml:space="preserve"> </w:t>
      </w:r>
      <w:r w:rsidR="004A6812">
        <w:rPr>
          <w:rFonts w:hint="cs"/>
          <w:rtl/>
        </w:rPr>
        <w:t>ی</w:t>
      </w:r>
      <w:r w:rsidR="004A6812">
        <w:rPr>
          <w:rFonts w:hint="eastAsia"/>
          <w:rtl/>
        </w:rPr>
        <w:t>تمازحون</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تبادحون</w:t>
      </w:r>
      <w:r w:rsidR="004A6812">
        <w:rPr>
          <w:rtl/>
        </w:rPr>
        <w:t xml:space="preserve"> بالبط</w:t>
      </w:r>
      <w:r w:rsidR="004A6812">
        <w:rPr>
          <w:rFonts w:hint="cs"/>
          <w:rtl/>
        </w:rPr>
        <w:t>ی</w:t>
      </w:r>
      <w:r w:rsidR="004A6812">
        <w:rPr>
          <w:rFonts w:hint="eastAsia"/>
          <w:rtl/>
        </w:rPr>
        <w:t>خ</w:t>
      </w:r>
      <w:r w:rsidR="004A6812">
        <w:rPr>
          <w:rtl/>
        </w:rPr>
        <w:t xml:space="preserve"> فإذا حزنهم أمر کانوا هم الرجال أصحاب الأمر </w:t>
      </w:r>
      <w:r w:rsidR="00004EB9">
        <w:rPr>
          <w:rtl/>
        </w:rPr>
        <w:t>انتهى</w:t>
      </w:r>
      <w:r w:rsidR="004A6812">
        <w:rPr>
          <w:rFonts w:hint="eastAsia"/>
          <w:rtl/>
        </w:rPr>
        <w:t>،و</w:t>
      </w:r>
      <w:r w:rsidR="004A6812">
        <w:rPr>
          <w:rtl/>
        </w:rPr>
        <w:t xml:space="preserve"> </w:t>
      </w:r>
      <w:r w:rsidR="00275436">
        <w:rPr>
          <w:rtl/>
        </w:rPr>
        <w:t>في</w:t>
      </w:r>
      <w:r w:rsidR="004A6812">
        <w:rPr>
          <w:rtl/>
        </w:rPr>
        <w:t>(مجمع البحر</w:t>
      </w:r>
      <w:r w:rsidR="004A6812">
        <w:rPr>
          <w:rFonts w:hint="cs"/>
          <w:rtl/>
        </w:rPr>
        <w:t>ی</w:t>
      </w:r>
      <w:r w:rsidR="004A6812">
        <w:rPr>
          <w:rFonts w:hint="eastAsia"/>
          <w:rtl/>
        </w:rPr>
        <w:t>ن</w:t>
      </w:r>
      <w:r w:rsidR="004A6812">
        <w:rPr>
          <w:rtl/>
        </w:rPr>
        <w:t>)الصح</w:t>
      </w:r>
      <w:r w:rsidR="00D27669">
        <w:rPr>
          <w:rtl/>
        </w:rPr>
        <w:t>أبي</w:t>
      </w:r>
      <w:r w:rsidR="004A6812">
        <w:rPr>
          <w:rtl/>
        </w:rPr>
        <w:t xml:space="preserve"> ع</w:t>
      </w:r>
      <w:r w:rsidR="00D27669">
        <w:rPr>
          <w:rtl/>
        </w:rPr>
        <w:t>ل</w:t>
      </w:r>
      <w:r w:rsidR="00B10A59">
        <w:rPr>
          <w:rFonts w:hint="cs"/>
          <w:rtl/>
        </w:rPr>
        <w:t>ى</w:t>
      </w:r>
      <w:r w:rsidR="004A6812">
        <w:rPr>
          <w:rtl/>
        </w:rPr>
        <w:t xml:space="preserve"> ما هو المختار عند جمهور أهل الحد</w:t>
      </w:r>
      <w:r w:rsidR="004A6812">
        <w:rPr>
          <w:rFonts w:hint="cs"/>
          <w:rtl/>
        </w:rPr>
        <w:t>ی</w:t>
      </w:r>
      <w:r w:rsidR="004A6812">
        <w:rPr>
          <w:rFonts w:hint="eastAsia"/>
          <w:rtl/>
        </w:rPr>
        <w:t>ث</w:t>
      </w:r>
      <w:r w:rsidR="004A6812">
        <w:rPr>
          <w:rtl/>
        </w:rPr>
        <w:t xml:space="preserve"> کلّ مسلم رأ</w:t>
      </w:r>
      <w:r w:rsidR="004A6812">
        <w:rPr>
          <w:rFonts w:hint="cs"/>
          <w:rtl/>
        </w:rPr>
        <w:t>ی</w:t>
      </w:r>
      <w:r w:rsidR="004A6812">
        <w:rPr>
          <w:rtl/>
        </w:rPr>
        <w:t xml:space="preserve"> رسول اللّه </w:t>
      </w:r>
      <w:r w:rsidR="00D27669" w:rsidRPr="00D27669">
        <w:rPr>
          <w:rStyle w:val="libAlaemChar"/>
          <w:rtl/>
        </w:rPr>
        <w:t>صلى‌الله‌عليه‌وآله‌وسلم</w:t>
      </w:r>
      <w:r w:rsidR="004A6812">
        <w:rPr>
          <w:rtl/>
        </w:rPr>
        <w:t>، و ق</w:t>
      </w:r>
      <w:r w:rsidR="004A6812">
        <w:rPr>
          <w:rFonts w:hint="cs"/>
          <w:rtl/>
        </w:rPr>
        <w:t>ی</w:t>
      </w:r>
      <w:r w:rsidR="004A6812">
        <w:rPr>
          <w:rFonts w:hint="eastAsia"/>
          <w:rtl/>
        </w:rPr>
        <w:t>ل</w:t>
      </w:r>
      <w:r w:rsidR="004A6812">
        <w:rPr>
          <w:rtl/>
        </w:rPr>
        <w:t>: و رو</w:t>
      </w:r>
      <w:r w:rsidR="004A6812">
        <w:rPr>
          <w:rFonts w:hint="cs"/>
          <w:rtl/>
        </w:rPr>
        <w:t>ی</w:t>
      </w:r>
      <w:r w:rsidR="004A6812">
        <w:rPr>
          <w:rtl/>
        </w:rPr>
        <w:t xml:space="preserve"> عنه، و ق</w:t>
      </w:r>
      <w:r w:rsidR="004A6812">
        <w:rPr>
          <w:rFonts w:hint="cs"/>
          <w:rtl/>
        </w:rPr>
        <w:t>ی</w:t>
      </w:r>
      <w:r w:rsidR="004A6812">
        <w:rPr>
          <w:rFonts w:hint="eastAsia"/>
          <w:rtl/>
        </w:rPr>
        <w:t>ل</w:t>
      </w:r>
      <w:r w:rsidR="004A6812">
        <w:rPr>
          <w:rtl/>
        </w:rPr>
        <w:t xml:space="preserve">: أو رآه الرسول </w:t>
      </w:r>
      <w:r w:rsidR="00D27669" w:rsidRPr="00D27669">
        <w:rPr>
          <w:rStyle w:val="libAlaemChar"/>
          <w:rtl/>
        </w:rPr>
        <w:t>صلى‌الله‌عليه‌وآله‌وسلم</w:t>
      </w:r>
      <w:r w:rsidR="004A6812">
        <w:rPr>
          <w:rtl/>
        </w:rPr>
        <w:t>،ق</w:t>
      </w:r>
      <w:r w:rsidR="004A6812">
        <w:rPr>
          <w:rFonts w:hint="cs"/>
          <w:rtl/>
        </w:rPr>
        <w:t>ی</w:t>
      </w:r>
      <w:r w:rsidR="004A6812">
        <w:rPr>
          <w:rFonts w:hint="eastAsia"/>
          <w:rtl/>
        </w:rPr>
        <w:t>ل</w:t>
      </w:r>
      <w:r w:rsidR="004A6812">
        <w:rPr>
          <w:rtl/>
        </w:rPr>
        <w:t>:و کان أهل الروا</w:t>
      </w:r>
      <w:r w:rsidR="004A6812">
        <w:rPr>
          <w:rFonts w:hint="cs"/>
          <w:rtl/>
        </w:rPr>
        <w:t>ی</w:t>
      </w:r>
      <w:r w:rsidR="00B10A59">
        <w:rPr>
          <w:rFonts w:hint="cs"/>
          <w:rtl/>
        </w:rPr>
        <w:t>ة</w:t>
      </w:r>
      <w:r w:rsidR="004A6812">
        <w:rPr>
          <w:rtl/>
        </w:rPr>
        <w:t xml:space="preserve"> عند وفاته </w:t>
      </w:r>
      <w:r w:rsidR="00B10A59">
        <w:rPr>
          <w:rtl/>
        </w:rPr>
        <w:t>مائة</w:t>
      </w:r>
      <w:r w:rsidR="004A6812">
        <w:rPr>
          <w:rtl/>
        </w:rPr>
        <w:t xml:space="preserve"> ألف و </w:t>
      </w:r>
      <w:r w:rsidR="00D27669">
        <w:rPr>
          <w:rtl/>
        </w:rPr>
        <w:t>أربعة</w:t>
      </w:r>
      <w:r w:rsidR="004A6812">
        <w:rPr>
          <w:rtl/>
        </w:rPr>
        <w:t xml:space="preserve"> عشر ألفا،انت</w:t>
      </w:r>
      <w:r w:rsidR="00910408">
        <w:rPr>
          <w:rtl/>
        </w:rPr>
        <w:t>ه</w:t>
      </w:r>
      <w:r w:rsidR="00B10A59">
        <w:rPr>
          <w:rFonts w:hint="cs"/>
          <w:rtl/>
        </w:rPr>
        <w:t>ى</w:t>
      </w:r>
      <w:r w:rsidR="004A6812">
        <w:rPr>
          <w:rtl/>
        </w:rPr>
        <w:t>.</w:t>
      </w:r>
    </w:p>
    <w:p w:rsidR="00275436" w:rsidRDefault="004A6812" w:rsidP="00B10A59">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ذکر أصحاب ال</w:t>
      </w:r>
      <w:r w:rsidR="00D27669">
        <w:rPr>
          <w:rtl/>
        </w:rPr>
        <w:t>نبيّ</w:t>
      </w:r>
      <w:r>
        <w:rPr>
          <w:rtl/>
        </w:rPr>
        <w:t xml:space="preserve"> و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B365CC" w:rsidRPr="00B365CC">
        <w:rPr>
          <w:rStyle w:val="libAlaemChar"/>
          <w:rtl/>
        </w:rPr>
        <w:t>عليهما‌السلام</w:t>
      </w:r>
      <w:r>
        <w:rPr>
          <w:rtl/>
        </w:rPr>
        <w:t xml:space="preserve"> </w:t>
      </w:r>
      <w:r w:rsidR="00910408">
        <w:rPr>
          <w:rtl/>
        </w:rPr>
        <w:t>الذي</w:t>
      </w:r>
      <w:r>
        <w:rPr>
          <w:rFonts w:hint="eastAsia"/>
          <w:rtl/>
        </w:rPr>
        <w:t>ن</w:t>
      </w:r>
      <w:r>
        <w:rPr>
          <w:rtl/>
        </w:rPr>
        <w:t xml:space="preserve"> کانوا ع</w:t>
      </w:r>
      <w:r w:rsidR="00D27669">
        <w:rPr>
          <w:rtl/>
        </w:rPr>
        <w:t>ل</w:t>
      </w:r>
      <w:r w:rsidR="00B10A59">
        <w:rPr>
          <w:rFonts w:hint="cs"/>
          <w:rtl/>
        </w:rPr>
        <w:t>ى</w:t>
      </w:r>
      <w:r>
        <w:rPr>
          <w:rtl/>
        </w:rPr>
        <w:t xml:space="preserve"> الحق و لم </w:t>
      </w:r>
      <w:r>
        <w:rPr>
          <w:rFonts w:hint="cs"/>
          <w:rtl/>
        </w:rPr>
        <w:t>ی</w:t>
      </w:r>
      <w:r>
        <w:rPr>
          <w:rFonts w:hint="eastAsia"/>
          <w:rtl/>
        </w:rPr>
        <w:t>فارقوا</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ذکر بعض المخال</w:t>
      </w:r>
      <w:r w:rsidR="00275436">
        <w:rPr>
          <w:rtl/>
        </w:rPr>
        <w:t>في</w:t>
      </w:r>
      <w:r>
        <w:rPr>
          <w:rFonts w:hint="eastAsia"/>
          <w:rtl/>
        </w:rPr>
        <w:t>ن</w:t>
      </w:r>
      <w:r>
        <w:rPr>
          <w:rtl/>
        </w:rPr>
        <w:t xml:space="preserve"> و ال</w:t>
      </w:r>
      <w:r w:rsidR="00004EB9">
        <w:rPr>
          <w:rtl/>
        </w:rPr>
        <w:t>منافقي</w:t>
      </w:r>
      <w:r>
        <w:rPr>
          <w:rFonts w:hint="eastAsia"/>
          <w:rtl/>
        </w:rPr>
        <w:t>ن</w:t>
      </w:r>
      <w:r>
        <w:rPr>
          <w:rtl/>
        </w:rPr>
        <w:t xml:space="preserve"> </w:t>
      </w:r>
      <w:r w:rsidRPr="00CE68B8">
        <w:rPr>
          <w:rStyle w:val="libFootnotenumChar"/>
          <w:rtl/>
        </w:rPr>
        <w:t>(3)</w:t>
      </w:r>
      <w:r>
        <w:rPr>
          <w:rtl/>
        </w:rPr>
        <w:t>.</w:t>
      </w:r>
    </w:p>
    <w:p w:rsidR="00275436" w:rsidRDefault="004A6812" w:rsidP="00B10A59">
      <w:pPr>
        <w:pStyle w:val="libCenterBold1"/>
        <w:rPr>
          <w:rtl/>
        </w:rPr>
      </w:pPr>
      <w:r>
        <w:rPr>
          <w:rFonts w:hint="eastAsia"/>
          <w:rtl/>
        </w:rPr>
        <w:t>أصحاب</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ثقاتهم</w:t>
      </w:r>
    </w:p>
    <w:p w:rsidR="00275436" w:rsidRDefault="004A6812" w:rsidP="004A6812">
      <w:pPr>
        <w:pStyle w:val="libNormal"/>
        <w:rPr>
          <w:rtl/>
        </w:rPr>
      </w:pPr>
      <w:r>
        <w:rPr>
          <w:rFonts w:hint="eastAsia"/>
          <w:rtl/>
        </w:rPr>
        <w:t>عن</w:t>
      </w:r>
      <w:r>
        <w:rPr>
          <w:rtl/>
        </w:rPr>
        <w:t xml:space="preserve"> </w:t>
      </w:r>
      <w:r w:rsidR="00D27669">
        <w:rPr>
          <w:rtl/>
        </w:rPr>
        <w:t>أبي</w:t>
      </w:r>
      <w:r>
        <w:rPr>
          <w:rtl/>
        </w:rPr>
        <w:t xml:space="preserve"> عمرو ال</w:t>
      </w:r>
      <w:r w:rsidR="00B10A59">
        <w:rPr>
          <w:rtl/>
        </w:rPr>
        <w:t>کندي</w:t>
      </w:r>
      <w:r>
        <w:rPr>
          <w:rtl/>
        </w:rPr>
        <w:t xml:space="preserve"> قال: کنّا ذات </w:t>
      </w:r>
      <w:r>
        <w:rPr>
          <w:rFonts w:hint="cs"/>
          <w:rtl/>
        </w:rPr>
        <w:t>ی</w:t>
      </w:r>
      <w:r>
        <w:rPr>
          <w:rFonts w:hint="eastAsia"/>
          <w:rtl/>
        </w:rPr>
        <w:t>وم</w:t>
      </w:r>
      <w:r>
        <w:rPr>
          <w:rtl/>
        </w:rPr>
        <w:t xml:space="preserve"> عند ع</w:t>
      </w:r>
      <w:r w:rsidR="00D27669">
        <w:rPr>
          <w:rtl/>
        </w:rPr>
        <w:t>لي</w:t>
      </w:r>
      <w:r>
        <w:rPr>
          <w:rtl/>
        </w:rPr>
        <w:t xml:space="preserve"> </w:t>
      </w:r>
      <w:r w:rsidR="00D27669" w:rsidRPr="00D27669">
        <w:rPr>
          <w:rStyle w:val="libAlaemChar"/>
          <w:rtl/>
        </w:rPr>
        <w:t>عليه‌السلام</w:t>
      </w:r>
      <w:r>
        <w:rPr>
          <w:rtl/>
        </w:rPr>
        <w:t xml:space="preserve"> فوافق الناس منه ط</w:t>
      </w:r>
      <w:r>
        <w:rPr>
          <w:rFonts w:hint="cs"/>
          <w:rtl/>
        </w:rPr>
        <w:t>ی</w:t>
      </w:r>
      <w:r>
        <w:rPr>
          <w:rFonts w:hint="eastAsia"/>
          <w:rtl/>
        </w:rPr>
        <w:t>ب</w:t>
      </w:r>
      <w:r>
        <w:rPr>
          <w:rtl/>
        </w:rPr>
        <w:t xml:space="preserve"> نفس و مزاح فقالوا:</w:t>
      </w:r>
      <w:r>
        <w:rPr>
          <w:rFonts w:hint="cs"/>
          <w:rtl/>
        </w:rPr>
        <w:t>ی</w:t>
      </w:r>
      <w:r>
        <w:rPr>
          <w:rFonts w:hint="eastAsia"/>
          <w:rtl/>
        </w:rPr>
        <w:t>ا</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حدّثنا عن أصحابک،فسألوه عن ابن مسعود و عن </w:t>
      </w:r>
      <w:r w:rsidR="00D27669">
        <w:rPr>
          <w:rtl/>
        </w:rPr>
        <w:t>أبي</w:t>
      </w:r>
      <w:r>
        <w:rPr>
          <w:rtl/>
        </w:rPr>
        <w:t xml:space="preserve"> ذر و </w:t>
      </w:r>
      <w:r w:rsidR="00B10A59">
        <w:rPr>
          <w:rtl/>
        </w:rPr>
        <w:t>ح</w:t>
      </w:r>
      <w:r w:rsidR="00257D04">
        <w:rPr>
          <w:rtl/>
        </w:rPr>
        <w:t>ذي</w:t>
      </w:r>
      <w:r w:rsidR="00B10A59">
        <w:rPr>
          <w:rtl/>
        </w:rPr>
        <w:t>فة</w:t>
      </w:r>
      <w:r>
        <w:rPr>
          <w:rtl/>
        </w:rPr>
        <w:t xml:space="preserve"> و سلمان و عمّار و عن نفسه </w:t>
      </w:r>
      <w:r w:rsidRPr="00CE68B8">
        <w:rPr>
          <w:rStyle w:val="libFootnotenumChar"/>
          <w:rtl/>
        </w:rPr>
        <w:t>(4)</w:t>
      </w:r>
      <w:r>
        <w:rPr>
          <w:rtl/>
        </w:rPr>
        <w:t>.</w:t>
      </w:r>
    </w:p>
    <w:p w:rsidR="00275436" w:rsidRDefault="004A6812" w:rsidP="004A6812">
      <w:pPr>
        <w:pStyle w:val="libNormal"/>
        <w:rPr>
          <w:rtl/>
        </w:rPr>
      </w:pPr>
      <w:r>
        <w:rPr>
          <w:rFonts w:hint="eastAsia"/>
          <w:rtl/>
        </w:rPr>
        <w:t>أشعار</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مدح أ</w:t>
      </w:r>
      <w:r w:rsidR="001E1916">
        <w:rPr>
          <w:rtl/>
        </w:rPr>
        <w:t>صحابة</w:t>
      </w:r>
      <w:r>
        <w:rPr>
          <w:rtl/>
        </w:rPr>
        <w:t xml:space="preserve"> </w:t>
      </w:r>
      <w:r w:rsidR="00275436">
        <w:rPr>
          <w:rtl/>
        </w:rPr>
        <w:t>في</w:t>
      </w:r>
      <w:r>
        <w:rPr>
          <w:rtl/>
        </w:rPr>
        <w:t xml:space="preserve"> </w:t>
      </w:r>
      <w:r w:rsidR="00004EB9">
        <w:rPr>
          <w:rtl/>
        </w:rPr>
        <w:t>محاربة</w:t>
      </w:r>
      <w:r>
        <w:rPr>
          <w:rtl/>
        </w:rPr>
        <w:t xml:space="preserve"> ص</w:t>
      </w:r>
      <w:r w:rsidR="00275436">
        <w:rPr>
          <w:rtl/>
        </w:rPr>
        <w:t>في</w:t>
      </w:r>
      <w:r>
        <w:rPr>
          <w:rFonts w:hint="eastAsia"/>
          <w:rtl/>
        </w:rPr>
        <w:t>ن</w:t>
      </w:r>
      <w:r>
        <w:rPr>
          <w:rtl/>
        </w:rPr>
        <w:t>:</w:t>
      </w:r>
    </w:p>
    <w:tbl>
      <w:tblPr>
        <w:tblStyle w:val="TableGrid"/>
        <w:bidiVisual/>
        <w:tblW w:w="4562" w:type="pct"/>
        <w:tblInd w:w="384" w:type="dxa"/>
        <w:tblLook w:val="01E0"/>
      </w:tblPr>
      <w:tblGrid>
        <w:gridCol w:w="3534"/>
        <w:gridCol w:w="272"/>
        <w:gridCol w:w="3504"/>
      </w:tblGrid>
      <w:tr w:rsidR="00004EB9" w:rsidTr="007E0DFF">
        <w:trPr>
          <w:trHeight w:val="350"/>
        </w:trPr>
        <w:tc>
          <w:tcPr>
            <w:tcW w:w="3920" w:type="dxa"/>
            <w:shd w:val="clear" w:color="auto" w:fill="auto"/>
          </w:tcPr>
          <w:p w:rsidR="00004EB9" w:rsidRDefault="00004EB9" w:rsidP="007E0DFF">
            <w:pPr>
              <w:pStyle w:val="libPoem"/>
            </w:pPr>
            <w:r>
              <w:rPr>
                <w:rFonts w:hint="cs"/>
                <w:rtl/>
              </w:rPr>
              <w:t>ی</w:t>
            </w:r>
            <w:r>
              <w:rPr>
                <w:rFonts w:hint="eastAsia"/>
                <w:rtl/>
              </w:rPr>
              <w:t>ا</w:t>
            </w:r>
            <w:r>
              <w:rPr>
                <w:rtl/>
              </w:rPr>
              <w:t xml:space="preserve"> </w:t>
            </w:r>
            <w:r w:rsidR="00257D04">
              <w:rPr>
                <w:rtl/>
              </w:rPr>
              <w:t>آیة</w:t>
            </w:r>
            <w:r>
              <w:rPr>
                <w:rFonts w:hint="eastAsia"/>
                <w:rtl/>
              </w:rPr>
              <w:t>ا</w:t>
            </w:r>
            <w:r>
              <w:rPr>
                <w:rtl/>
              </w:rPr>
              <w:t xml:space="preserve"> السائل عن أصحأبي</w:t>
            </w:r>
            <w:r w:rsidRPr="00725071">
              <w:rPr>
                <w:rStyle w:val="libPoemTiniChar0"/>
                <w:rtl/>
              </w:rPr>
              <w:br/>
              <w:t> </w:t>
            </w:r>
          </w:p>
        </w:tc>
        <w:tc>
          <w:tcPr>
            <w:tcW w:w="279" w:type="dxa"/>
            <w:shd w:val="clear" w:color="auto" w:fill="auto"/>
          </w:tcPr>
          <w:p w:rsidR="00004EB9" w:rsidRDefault="00004EB9" w:rsidP="007E0DFF">
            <w:pPr>
              <w:pStyle w:val="libPoem"/>
              <w:rPr>
                <w:rtl/>
              </w:rPr>
            </w:pPr>
          </w:p>
        </w:tc>
        <w:tc>
          <w:tcPr>
            <w:tcW w:w="3881" w:type="dxa"/>
            <w:shd w:val="clear" w:color="auto" w:fill="auto"/>
          </w:tcPr>
          <w:p w:rsidR="00004EB9" w:rsidRDefault="00004EB9" w:rsidP="007E0DFF">
            <w:pPr>
              <w:pStyle w:val="libPoem"/>
            </w:pPr>
            <w:r>
              <w:rPr>
                <w:rFonts w:hint="eastAsia"/>
                <w:rtl/>
              </w:rPr>
              <w:t>إن</w:t>
            </w:r>
            <w:r>
              <w:rPr>
                <w:rtl/>
              </w:rPr>
              <w:t xml:space="preserve"> کنت تبغي خبر الصّواب</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أنبئک</w:t>
            </w:r>
            <w:r>
              <w:rPr>
                <w:rtl/>
              </w:rPr>
              <w:t xml:space="preserve"> عنهم غ</w:t>
            </w:r>
            <w:r>
              <w:rPr>
                <w:rFonts w:hint="cs"/>
                <w:rtl/>
              </w:rPr>
              <w:t>ی</w:t>
            </w:r>
            <w:r>
              <w:rPr>
                <w:rFonts w:hint="eastAsia"/>
                <w:rtl/>
              </w:rPr>
              <w:t>ر</w:t>
            </w:r>
            <w:r>
              <w:rPr>
                <w:rtl/>
              </w:rPr>
              <w:t xml:space="preserve"> ما تکذاب</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بأنّهم</w:t>
            </w:r>
            <w:r>
              <w:rPr>
                <w:rtl/>
              </w:rPr>
              <w:t xml:space="preserve"> أوعیة الکتاب</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صبر</w:t>
            </w:r>
            <w:r>
              <w:rPr>
                <w:rtl/>
              </w:rPr>
              <w:t xml:space="preserve"> لد</w:t>
            </w:r>
            <w:r>
              <w:rPr>
                <w:rFonts w:hint="cs"/>
                <w:rtl/>
              </w:rPr>
              <w:t>ی</w:t>
            </w:r>
            <w:r>
              <w:rPr>
                <w:rtl/>
              </w:rPr>
              <w:t xml:space="preserve"> الهي</w:t>
            </w:r>
            <w:r>
              <w:rPr>
                <w:rFonts w:hint="eastAsia"/>
                <w:rtl/>
              </w:rPr>
              <w:t>جاء</w:t>
            </w:r>
            <w:r>
              <w:rPr>
                <w:rtl/>
              </w:rPr>
              <w:t xml:space="preserve"> و الضّراب</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فسل</w:t>
            </w:r>
            <w:r>
              <w:rPr>
                <w:rtl/>
              </w:rPr>
              <w:t xml:space="preserve"> بذاک معشر الأحزاب</w:t>
            </w:r>
            <w:r w:rsidRPr="00725071">
              <w:rPr>
                <w:rStyle w:val="libPoemTiniChar0"/>
                <w:rtl/>
              </w:rPr>
              <w:br/>
              <w:t> </w:t>
            </w:r>
          </w:p>
        </w:tc>
      </w:tr>
    </w:tbl>
    <w:p w:rsidR="00275436" w:rsidRDefault="004A6812" w:rsidP="004A6812">
      <w:pPr>
        <w:pStyle w:val="libNormal"/>
        <w:rPr>
          <w:rtl/>
        </w:rPr>
      </w:pPr>
      <w:r>
        <w:rPr>
          <w:rFonts w:hint="eastAsia"/>
          <w:rtl/>
        </w:rPr>
        <w:t>ال</w:t>
      </w:r>
      <w:r w:rsidR="00D27669">
        <w:rPr>
          <w:rFonts w:hint="eastAsia"/>
          <w:rtl/>
        </w:rPr>
        <w:t>أبي</w:t>
      </w:r>
      <w:r>
        <w:rPr>
          <w:rFonts w:hint="eastAsia"/>
          <w:rtl/>
        </w:rPr>
        <w:t>ات</w:t>
      </w:r>
      <w:r>
        <w:rPr>
          <w:rtl/>
        </w:rPr>
        <w:t>.</w:t>
      </w:r>
    </w:p>
    <w:p w:rsidR="001746BD" w:rsidRDefault="001746BD" w:rsidP="00CE68B8">
      <w:pPr>
        <w:pStyle w:val="libLine"/>
        <w:rPr>
          <w:rtl/>
        </w:rPr>
      </w:pPr>
      <w:r>
        <w:rPr>
          <w:rFonts w:hint="eastAsia"/>
          <w:rtl/>
        </w:rPr>
        <w:t>___________________</w:t>
      </w:r>
    </w:p>
    <w:p w:rsidR="00275436" w:rsidRDefault="00CE68B8" w:rsidP="00004EB9">
      <w:pPr>
        <w:pStyle w:val="libFootnote0"/>
        <w:rPr>
          <w:rtl/>
        </w:rPr>
      </w:pPr>
      <w:r>
        <w:rPr>
          <w:rtl/>
        </w:rPr>
        <w:t>(1)</w:t>
      </w:r>
      <w:r w:rsidR="004A6812">
        <w:rPr>
          <w:rtl/>
        </w:rPr>
        <w:t xml:space="preserve"> ق:56</w:t>
      </w:r>
      <w:r w:rsidR="00275436">
        <w:rPr>
          <w:rtl/>
        </w:rPr>
        <w:t>2</w:t>
      </w:r>
      <w:r w:rsidR="004A6812">
        <w:rPr>
          <w:rtl/>
        </w:rPr>
        <w:t>/5</w:t>
      </w:r>
      <w:r w:rsidR="00275436">
        <w:rPr>
          <w:rtl/>
        </w:rPr>
        <w:t>0</w:t>
      </w:r>
      <w:r w:rsidR="004A6812">
        <w:rPr>
          <w:rtl/>
        </w:rPr>
        <w:t>/6،ج:</w:t>
      </w:r>
      <w:r w:rsidR="00275436">
        <w:rPr>
          <w:rtl/>
        </w:rPr>
        <w:t>3</w:t>
      </w:r>
      <w:r w:rsidR="004A6812">
        <w:rPr>
          <w:rtl/>
        </w:rPr>
        <w:t>5</w:t>
      </w:r>
      <w:r w:rsidR="00275436">
        <w:rPr>
          <w:rtl/>
        </w:rPr>
        <w:t>3</w:t>
      </w:r>
      <w:r w:rsidR="004A6812">
        <w:rPr>
          <w:rtl/>
        </w:rPr>
        <w:t>/</w:t>
      </w:r>
      <w:r w:rsidR="00275436">
        <w:rPr>
          <w:rtl/>
        </w:rPr>
        <w:t>20</w:t>
      </w:r>
      <w:r w:rsidR="004A6812">
        <w:rPr>
          <w:rtl/>
        </w:rPr>
        <w:t>.</w:t>
      </w:r>
    </w:p>
    <w:p w:rsidR="00275436" w:rsidRDefault="00CE68B8" w:rsidP="00004EB9">
      <w:pPr>
        <w:pStyle w:val="libFootnote0"/>
        <w:rPr>
          <w:rtl/>
        </w:rPr>
      </w:pPr>
      <w:r>
        <w:rPr>
          <w:rtl/>
        </w:rPr>
        <w:t>(2)</w:t>
      </w:r>
      <w:r w:rsidR="004A6812">
        <w:rPr>
          <w:rtl/>
        </w:rPr>
        <w:t xml:space="preserve"> ق:6</w:t>
      </w:r>
      <w:r w:rsidR="00275436">
        <w:rPr>
          <w:rtl/>
        </w:rPr>
        <w:t>09</w:t>
      </w:r>
      <w:r w:rsidR="004A6812">
        <w:rPr>
          <w:rtl/>
        </w:rPr>
        <w:t>/5</w:t>
      </w:r>
      <w:r w:rsidR="00275436">
        <w:rPr>
          <w:rtl/>
        </w:rPr>
        <w:t>8</w:t>
      </w:r>
      <w:r w:rsidR="004A6812">
        <w:rPr>
          <w:rtl/>
        </w:rPr>
        <w:t>/6 و 6</w:t>
      </w:r>
      <w:r w:rsidR="00275436">
        <w:rPr>
          <w:rtl/>
        </w:rPr>
        <w:t>1</w:t>
      </w:r>
      <w:r w:rsidR="004A6812">
        <w:rPr>
          <w:rtl/>
        </w:rPr>
        <w:t>6،ج:</w:t>
      </w:r>
      <w:r w:rsidR="00275436">
        <w:rPr>
          <w:rtl/>
        </w:rPr>
        <w:t>1</w:t>
      </w:r>
      <w:r w:rsidR="004A6812">
        <w:rPr>
          <w:rtl/>
        </w:rPr>
        <w:t>4</w:t>
      </w:r>
      <w:r w:rsidR="00275436">
        <w:rPr>
          <w:rtl/>
        </w:rPr>
        <w:t>7</w:t>
      </w:r>
      <w:r w:rsidR="004A6812">
        <w:rPr>
          <w:rtl/>
        </w:rPr>
        <w:t>/</w:t>
      </w:r>
      <w:r w:rsidR="00275436">
        <w:rPr>
          <w:rtl/>
        </w:rPr>
        <w:t>21</w:t>
      </w:r>
      <w:r w:rsidR="004A6812">
        <w:rPr>
          <w:rtl/>
        </w:rPr>
        <w:t xml:space="preserve"> و </w:t>
      </w:r>
      <w:r w:rsidR="00275436">
        <w:rPr>
          <w:rtl/>
        </w:rPr>
        <w:t>178</w:t>
      </w:r>
      <w:r w:rsidR="004A6812">
        <w:rPr>
          <w:rtl/>
        </w:rPr>
        <w:t>.</w:t>
      </w:r>
    </w:p>
    <w:p w:rsidR="00275436" w:rsidRDefault="00CE68B8" w:rsidP="00004EB9">
      <w:pPr>
        <w:pStyle w:val="libFootnote0"/>
        <w:rPr>
          <w:rtl/>
        </w:rPr>
      </w:pPr>
      <w:r>
        <w:rPr>
          <w:rtl/>
        </w:rPr>
        <w:t>(3)</w:t>
      </w:r>
      <w:r w:rsidR="004A6812">
        <w:rPr>
          <w:rtl/>
        </w:rPr>
        <w:t xml:space="preserve"> ق:</w:t>
      </w:r>
      <w:r w:rsidR="00275436">
        <w:rPr>
          <w:rtl/>
        </w:rPr>
        <w:t>72</w:t>
      </w:r>
      <w:r w:rsidR="004A6812">
        <w:rPr>
          <w:rtl/>
        </w:rPr>
        <w:t>5/6</w:t>
      </w:r>
      <w:r w:rsidR="00275436">
        <w:rPr>
          <w:rtl/>
        </w:rPr>
        <w:t>7</w:t>
      </w:r>
      <w:r w:rsidR="004A6812">
        <w:rPr>
          <w:rtl/>
        </w:rPr>
        <w:t>/</w:t>
      </w:r>
      <w:r w:rsidR="00275436">
        <w:rPr>
          <w:rtl/>
        </w:rPr>
        <w:t>8</w:t>
      </w:r>
      <w:r w:rsidR="004A6812">
        <w:rPr>
          <w:rtl/>
        </w:rPr>
        <w:t>،ج:</w:t>
      </w:r>
      <w:r w:rsidR="00275436">
        <w:rPr>
          <w:rtl/>
        </w:rPr>
        <w:t>371</w:t>
      </w:r>
      <w:r w:rsidR="004A6812">
        <w:rPr>
          <w:rtl/>
        </w:rPr>
        <w:t>/</w:t>
      </w:r>
      <w:r w:rsidR="00275436">
        <w:rPr>
          <w:rtl/>
        </w:rPr>
        <w:t>3</w:t>
      </w:r>
      <w:r w:rsidR="004A6812">
        <w:rPr>
          <w:rtl/>
        </w:rPr>
        <w:t>4.</w:t>
      </w:r>
    </w:p>
    <w:p w:rsidR="00275436" w:rsidRDefault="00CE68B8" w:rsidP="00004EB9">
      <w:pPr>
        <w:pStyle w:val="libFootnote0"/>
        <w:rPr>
          <w:rtl/>
        </w:rPr>
      </w:pPr>
      <w:r>
        <w:rPr>
          <w:rtl/>
        </w:rPr>
        <w:t>(4)</w:t>
      </w:r>
      <w:r w:rsidR="004A6812">
        <w:rPr>
          <w:rtl/>
        </w:rPr>
        <w:t xml:space="preserve"> ق:</w:t>
      </w:r>
      <w:r w:rsidR="00275436">
        <w:rPr>
          <w:rtl/>
        </w:rPr>
        <w:t>733</w:t>
      </w:r>
      <w:r w:rsidR="004A6812">
        <w:rPr>
          <w:rtl/>
        </w:rPr>
        <w:t>/6</w:t>
      </w:r>
      <w:r w:rsidR="00275436">
        <w:rPr>
          <w:rtl/>
        </w:rPr>
        <w:t>7</w:t>
      </w:r>
      <w:r w:rsidR="004A6812">
        <w:rPr>
          <w:rtl/>
        </w:rPr>
        <w:t>/</w:t>
      </w:r>
      <w:r w:rsidR="00275436">
        <w:rPr>
          <w:rtl/>
        </w:rPr>
        <w:t>8</w:t>
      </w:r>
      <w:r w:rsidR="004A6812">
        <w:rPr>
          <w:rtl/>
        </w:rPr>
        <w:t>،ج:</w:t>
      </w:r>
      <w:r w:rsidR="00275436">
        <w:rPr>
          <w:rtl/>
        </w:rPr>
        <w:t>317</w:t>
      </w:r>
      <w:r w:rsidR="004A6812">
        <w:rPr>
          <w:rtl/>
        </w:rPr>
        <w:t>/</w:t>
      </w:r>
      <w:r w:rsidR="00275436">
        <w:rPr>
          <w:rtl/>
        </w:rPr>
        <w:t>3</w:t>
      </w:r>
      <w:r w:rsidR="004A6812">
        <w:rPr>
          <w:rtl/>
        </w:rPr>
        <w:t>4.</w:t>
      </w:r>
    </w:p>
    <w:p w:rsidR="00004EB9" w:rsidRDefault="00004EB9" w:rsidP="00004EB9">
      <w:pPr>
        <w:pStyle w:val="libNormal"/>
        <w:rPr>
          <w:rtl/>
        </w:rPr>
      </w:pPr>
      <w:r>
        <w:rPr>
          <w:rFonts w:hint="eastAsia"/>
          <w:rtl/>
        </w:rPr>
        <w:br w:type="page"/>
      </w:r>
    </w:p>
    <w:p w:rsidR="00275436" w:rsidRDefault="004A6812" w:rsidP="004A6812">
      <w:pPr>
        <w:pStyle w:val="libNormal"/>
        <w:rPr>
          <w:rtl/>
        </w:rPr>
      </w:pPr>
      <w:r>
        <w:rPr>
          <w:rFonts w:hint="eastAsia"/>
          <w:rtl/>
        </w:rPr>
        <w:lastRenderedPageBreak/>
        <w:t>و</w:t>
      </w:r>
      <w:r>
        <w:rPr>
          <w:rtl/>
        </w:rPr>
        <w:t xml:space="preserve"> قال </w:t>
      </w:r>
      <w:r w:rsidR="00D27669" w:rsidRPr="00D27669">
        <w:rPr>
          <w:rStyle w:val="libAlaemChar"/>
          <w:rtl/>
        </w:rPr>
        <w:t>عليه‌السلام</w:t>
      </w:r>
      <w:r>
        <w:rPr>
          <w:rtl/>
        </w:rPr>
        <w:t xml:space="preserve"> </w:t>
      </w:r>
      <w:r w:rsidR="00275436">
        <w:rPr>
          <w:rtl/>
        </w:rPr>
        <w:t>في</w:t>
      </w:r>
      <w:r>
        <w:rPr>
          <w:rtl/>
        </w:rPr>
        <w:t xml:space="preserve"> مدح قبائل من عسکره:</w:t>
      </w:r>
    </w:p>
    <w:p w:rsidR="00F01A30" w:rsidRPr="00F01A30" w:rsidRDefault="004A6812" w:rsidP="00004EB9">
      <w:pPr>
        <w:pStyle w:val="libNormal"/>
        <w:rPr>
          <w:rStyle w:val="libNormalChar"/>
          <w:rtl/>
        </w:rPr>
      </w:pPr>
      <w:r>
        <w:rPr>
          <w:rFonts w:hint="eastAsia"/>
          <w:rtl/>
        </w:rPr>
        <w:t>الأزد</w:t>
      </w:r>
      <w:r>
        <w:rPr>
          <w:rtl/>
        </w:rPr>
        <w:t xml:space="preserve"> س</w:t>
      </w:r>
      <w:r>
        <w:rPr>
          <w:rFonts w:hint="cs"/>
          <w:rtl/>
        </w:rPr>
        <w:t>ی</w:t>
      </w:r>
      <w:r w:rsidR="00275436">
        <w:rPr>
          <w:rFonts w:hint="eastAsia"/>
          <w:rtl/>
        </w:rPr>
        <w:t>في</w:t>
      </w:r>
      <w:r>
        <w:rPr>
          <w:rtl/>
        </w:rPr>
        <w:t xml:space="preserve"> ع</w:t>
      </w:r>
      <w:r w:rsidR="00D27669">
        <w:rPr>
          <w:rtl/>
        </w:rPr>
        <w:t>ل</w:t>
      </w:r>
      <w:r w:rsidR="00004EB9">
        <w:rPr>
          <w:rFonts w:hint="cs"/>
          <w:rtl/>
        </w:rPr>
        <w:t>ى</w:t>
      </w:r>
      <w:r>
        <w:rPr>
          <w:rtl/>
        </w:rPr>
        <w:t xml:space="preserve"> الأعداء کلّهم...</w:t>
      </w:r>
      <w:r>
        <w:rPr>
          <w:rFonts w:hint="eastAsia"/>
          <w:rtl/>
        </w:rPr>
        <w:t>و</w:t>
      </w:r>
      <w:r>
        <w:rPr>
          <w:rtl/>
        </w:rPr>
        <w:t xml:space="preserve"> قد تقدّم </w:t>
      </w:r>
      <w:r w:rsidR="00275436" w:rsidRPr="00004EB9">
        <w:rPr>
          <w:rtl/>
        </w:rPr>
        <w:t>في</w:t>
      </w:r>
      <w:r w:rsidR="00F01A30" w:rsidRPr="00004EB9">
        <w:rPr>
          <w:rFonts w:hint="eastAsia"/>
          <w:rtl/>
        </w:rPr>
        <w:t>(</w:t>
      </w:r>
      <w:r w:rsidRPr="00004EB9">
        <w:rPr>
          <w:rFonts w:hint="eastAsia"/>
          <w:rtl/>
        </w:rPr>
        <w:t>ازد</w:t>
      </w:r>
      <w:r w:rsidR="00F01A30" w:rsidRPr="00004EB9">
        <w:rPr>
          <w:rFonts w:hint="eastAsia"/>
          <w:rtl/>
        </w:rPr>
        <w:t>)</w:t>
      </w:r>
      <w:r>
        <w:rPr>
          <w:rtl/>
        </w:rPr>
        <w:t xml:space="preserve"> </w:t>
      </w:r>
      <w:r w:rsidRPr="00CE68B8">
        <w:rPr>
          <w:rStyle w:val="libFootnotenumChar"/>
          <w:rtl/>
        </w:rPr>
        <w:t>(1)</w:t>
      </w:r>
      <w:r>
        <w:rPr>
          <w:rtl/>
        </w:rPr>
        <w:t>.</w:t>
      </w:r>
    </w:p>
    <w:p w:rsidR="00F01A30" w:rsidRPr="00004EB9" w:rsidRDefault="004A6812" w:rsidP="00004EB9">
      <w:pPr>
        <w:pStyle w:val="libNormal"/>
        <w:rPr>
          <w:rtl/>
        </w:rPr>
      </w:pPr>
      <w:r>
        <w:rPr>
          <w:rFonts w:hint="eastAsia"/>
          <w:rtl/>
        </w:rPr>
        <w:t>کان</w:t>
      </w:r>
      <w:r>
        <w:rPr>
          <w:rtl/>
        </w:rPr>
        <w:t xml:space="preserve"> أصحاب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من </w:t>
      </w:r>
      <w:r w:rsidR="001E1916">
        <w:rPr>
          <w:rtl/>
        </w:rPr>
        <w:t>کثرة</w:t>
      </w:r>
      <w:r>
        <w:rPr>
          <w:rtl/>
        </w:rPr>
        <w:t xml:space="preserve"> ال</w:t>
      </w:r>
      <w:r w:rsidR="00D27669">
        <w:rPr>
          <w:rtl/>
        </w:rPr>
        <w:t>عبادة</w:t>
      </w:r>
      <w:r>
        <w:rPr>
          <w:rtl/>
        </w:rPr>
        <w:t xml:space="preserve"> کأنّهم شنان بو</w:t>
      </w:r>
      <w:r w:rsidR="00D27669">
        <w:rPr>
          <w:rtl/>
        </w:rPr>
        <w:t>ال</w:t>
      </w:r>
      <w:r w:rsidR="00004EB9">
        <w:rPr>
          <w:rFonts w:hint="cs"/>
          <w:rtl/>
        </w:rPr>
        <w:t>ي</w:t>
      </w:r>
      <w:r>
        <w:rPr>
          <w:rFonts w:hint="eastAsia"/>
          <w:rtl/>
        </w:rPr>
        <w:t>،</w:t>
      </w:r>
      <w:r>
        <w:rPr>
          <w:rtl/>
        </w:rPr>
        <w:t xml:space="preserve"> و قد تقدّم و</w:t>
      </w:r>
      <w:r w:rsidR="00155FDA">
        <w:rPr>
          <w:rtl/>
        </w:rPr>
        <w:t>صفة</w:t>
      </w:r>
      <w:r>
        <w:rPr>
          <w:rtl/>
        </w:rPr>
        <w:t xml:space="preserve">م </w:t>
      </w:r>
      <w:r w:rsidR="00275436">
        <w:rPr>
          <w:rtl/>
        </w:rPr>
        <w:t>في</w:t>
      </w:r>
      <w:r w:rsidR="00F01A30" w:rsidRPr="00004EB9">
        <w:rPr>
          <w:rFonts w:hint="eastAsia"/>
          <w:rtl/>
        </w:rPr>
        <w:t>(</w:t>
      </w:r>
      <w:r w:rsidRPr="00004EB9">
        <w:rPr>
          <w:rFonts w:hint="eastAsia"/>
          <w:rtl/>
        </w:rPr>
        <w:t>ش</w:t>
      </w:r>
      <w:r w:rsidRPr="00004EB9">
        <w:rPr>
          <w:rFonts w:hint="cs"/>
          <w:rtl/>
        </w:rPr>
        <w:t>ی</w:t>
      </w:r>
      <w:r w:rsidRPr="00004EB9">
        <w:rPr>
          <w:rFonts w:hint="eastAsia"/>
          <w:rtl/>
        </w:rPr>
        <w:t>ع</w:t>
      </w:r>
      <w:r w:rsidR="00F01A30" w:rsidRPr="00004EB9">
        <w:rPr>
          <w:rFonts w:hint="eastAsia"/>
          <w:rtl/>
        </w:rPr>
        <w:t>)</w:t>
      </w:r>
      <w:r w:rsidRPr="00004EB9">
        <w:rPr>
          <w:rtl/>
        </w:rPr>
        <w:t>.</w:t>
      </w:r>
    </w:p>
    <w:p w:rsidR="00275436" w:rsidRDefault="004A6812" w:rsidP="00004EB9">
      <w:pPr>
        <w:pStyle w:val="libNormal"/>
        <w:rPr>
          <w:rtl/>
        </w:rPr>
      </w:pPr>
      <w:r w:rsidRPr="00004EB9">
        <w:rPr>
          <w:rStyle w:val="libBold1Char"/>
          <w:rFonts w:hint="eastAsia"/>
          <w:rtl/>
        </w:rPr>
        <w:t>کشف</w:t>
      </w:r>
      <w:r w:rsidRPr="00004EB9">
        <w:rPr>
          <w:rStyle w:val="libBold1Char"/>
          <w:rtl/>
        </w:rPr>
        <w:t xml:space="preserve"> ال</w:t>
      </w:r>
      <w:r w:rsidR="00004EB9" w:rsidRPr="00004EB9">
        <w:rPr>
          <w:rStyle w:val="libBold1Char"/>
          <w:rtl/>
        </w:rPr>
        <w:t>محجّة</w:t>
      </w:r>
      <w:r>
        <w:rPr>
          <w:rtl/>
        </w:rPr>
        <w:t>:عن کتاب الرسائل لل</w:t>
      </w:r>
      <w:r w:rsidR="00004EB9">
        <w:rPr>
          <w:rtl/>
        </w:rPr>
        <w:t>کليني</w:t>
      </w:r>
      <w:r>
        <w:rPr>
          <w:rtl/>
        </w:rPr>
        <w:t xml:space="preserve"> </w:t>
      </w:r>
      <w:r w:rsidR="00880A49" w:rsidRPr="00880A49">
        <w:rPr>
          <w:rStyle w:val="libAlaemChar"/>
          <w:rtl/>
        </w:rPr>
        <w:t>رحمه‌الله</w:t>
      </w:r>
      <w:r>
        <w:rPr>
          <w:rtl/>
        </w:rPr>
        <w:t xml:space="preserve"> بالاسناد قال: کتب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کتابا بعد منصرفه من النهروان و أمر أن </w:t>
      </w:r>
      <w:r>
        <w:rPr>
          <w:rFonts w:hint="cs"/>
          <w:rtl/>
        </w:rPr>
        <w:t>ی</w:t>
      </w:r>
      <w:r>
        <w:rPr>
          <w:rFonts w:hint="eastAsia"/>
          <w:rtl/>
        </w:rPr>
        <w:t>قرأ</w:t>
      </w:r>
      <w:r>
        <w:rPr>
          <w:rtl/>
        </w:rPr>
        <w:t xml:space="preserve"> ع</w:t>
      </w:r>
      <w:r w:rsidR="00D27669">
        <w:rPr>
          <w:rtl/>
        </w:rPr>
        <w:t>ل</w:t>
      </w:r>
      <w:r w:rsidR="00004EB9">
        <w:rPr>
          <w:rFonts w:hint="cs"/>
          <w:rtl/>
        </w:rPr>
        <w:t>ى</w:t>
      </w:r>
      <w:r>
        <w:rPr>
          <w:rtl/>
        </w:rPr>
        <w:t xml:space="preserve"> الناس...</w:t>
      </w:r>
      <w:r w:rsidR="00D27669">
        <w:rPr>
          <w:rtl/>
        </w:rPr>
        <w:t>الى</w:t>
      </w:r>
      <w:r>
        <w:rPr>
          <w:rtl/>
        </w:rPr>
        <w:t xml:space="preserve"> أن قال:فدعا </w:t>
      </w:r>
      <w:r w:rsidR="009A2396">
        <w:rPr>
          <w:rtl/>
        </w:rPr>
        <w:t>کاتبة</w:t>
      </w:r>
      <w:r>
        <w:rPr>
          <w:rtl/>
        </w:rPr>
        <w:t xml:space="preserve"> ع</w:t>
      </w:r>
      <w:r w:rsidR="00FF55C9">
        <w:rPr>
          <w:rtl/>
        </w:rPr>
        <w:t>بي</w:t>
      </w:r>
      <w:r>
        <w:rPr>
          <w:rFonts w:hint="eastAsia"/>
          <w:rtl/>
        </w:rPr>
        <w:t>د</w:t>
      </w:r>
      <w:r>
        <w:rPr>
          <w:rtl/>
        </w:rPr>
        <w:t xml:space="preserve"> اللّه بن </w:t>
      </w:r>
      <w:r w:rsidR="00D27669">
        <w:rPr>
          <w:rtl/>
        </w:rPr>
        <w:t>أبي</w:t>
      </w:r>
      <w:r>
        <w:rPr>
          <w:rtl/>
        </w:rPr>
        <w:t xml:space="preserve"> رافع فقال له:أدخل ع</w:t>
      </w:r>
      <w:r w:rsidR="00D27669">
        <w:rPr>
          <w:rtl/>
        </w:rPr>
        <w:t>ل</w:t>
      </w:r>
      <w:r w:rsidR="00004EB9">
        <w:rPr>
          <w:rFonts w:hint="cs"/>
          <w:rtl/>
        </w:rPr>
        <w:t>ى</w:t>
      </w:r>
      <w:r>
        <w:rPr>
          <w:rtl/>
        </w:rPr>
        <w:t xml:space="preserve"> </w:t>
      </w:r>
      <w:r w:rsidR="00004EB9">
        <w:rPr>
          <w:rtl/>
        </w:rPr>
        <w:t>عشرة</w:t>
      </w:r>
      <w:r>
        <w:rPr>
          <w:rtl/>
        </w:rPr>
        <w:t xml:space="preserve"> من </w:t>
      </w:r>
      <w:r w:rsidR="00004EB9">
        <w:rPr>
          <w:rtl/>
        </w:rPr>
        <w:t>ثق</w:t>
      </w:r>
      <w:r w:rsidR="00E74F96">
        <w:rPr>
          <w:rtl/>
        </w:rPr>
        <w:t>أتي</w:t>
      </w:r>
      <w:r>
        <w:rPr>
          <w:rFonts w:hint="eastAsia"/>
          <w:rtl/>
        </w:rPr>
        <w:t>،فقال</w:t>
      </w:r>
      <w:r>
        <w:rPr>
          <w:rtl/>
        </w:rPr>
        <w:t xml:space="preserve">:سمّهم </w:t>
      </w:r>
      <w:r>
        <w:rPr>
          <w:rFonts w:hint="cs"/>
          <w:rtl/>
        </w:rPr>
        <w:t>ی</w:t>
      </w:r>
      <w:r>
        <w:rPr>
          <w:rFonts w:hint="eastAsia"/>
          <w:rtl/>
        </w:rPr>
        <w:t>ا</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ن،فقال</w:t>
      </w:r>
      <w:r>
        <w:rPr>
          <w:rtl/>
        </w:rPr>
        <w:t xml:space="preserve">:أدخل أصبغ بن </w:t>
      </w:r>
      <w:r w:rsidR="001E1916">
        <w:rPr>
          <w:rtl/>
        </w:rPr>
        <w:t>نباتة</w:t>
      </w:r>
      <w:r>
        <w:rPr>
          <w:rtl/>
        </w:rPr>
        <w:t xml:space="preserve"> و أبا الط</w:t>
      </w:r>
      <w:r w:rsidR="00275436">
        <w:rPr>
          <w:rtl/>
        </w:rPr>
        <w:t>في</w:t>
      </w:r>
      <w:r>
        <w:rPr>
          <w:rFonts w:hint="eastAsia"/>
          <w:rtl/>
        </w:rPr>
        <w:t>ل</w:t>
      </w:r>
      <w:r>
        <w:rPr>
          <w:rtl/>
        </w:rPr>
        <w:t xml:space="preserve"> عامر بن </w:t>
      </w:r>
      <w:r w:rsidR="00004EB9">
        <w:rPr>
          <w:rtl/>
        </w:rPr>
        <w:t>واثلة</w:t>
      </w:r>
      <w:r>
        <w:rPr>
          <w:rtl/>
        </w:rPr>
        <w:t xml:space="preserve"> ال</w:t>
      </w:r>
      <w:r w:rsidR="00D27669">
        <w:rPr>
          <w:rtl/>
        </w:rPr>
        <w:t>کنانيّ</w:t>
      </w:r>
      <w:r>
        <w:rPr>
          <w:rtl/>
        </w:rPr>
        <w:t xml:space="preserve"> و زرّ بن ح</w:t>
      </w:r>
      <w:r w:rsidR="00FF55C9">
        <w:rPr>
          <w:rtl/>
        </w:rPr>
        <w:t>بي</w:t>
      </w:r>
      <w:r>
        <w:rPr>
          <w:rFonts w:hint="eastAsia"/>
          <w:rtl/>
        </w:rPr>
        <w:t>ش</w:t>
      </w:r>
      <w:r>
        <w:rPr>
          <w:rtl/>
        </w:rPr>
        <w:t xml:space="preserve"> ال</w:t>
      </w:r>
      <w:r w:rsidR="00004EB9">
        <w:rPr>
          <w:rtl/>
        </w:rPr>
        <w:t>أسدي</w:t>
      </w:r>
      <w:r>
        <w:rPr>
          <w:rtl/>
        </w:rPr>
        <w:t xml:space="preserve"> و </w:t>
      </w:r>
      <w:r w:rsidR="00004EB9">
        <w:rPr>
          <w:rtl/>
        </w:rPr>
        <w:t>جویریة</w:t>
      </w:r>
      <w:r>
        <w:rPr>
          <w:rtl/>
        </w:rPr>
        <w:t xml:space="preserve"> بن مسهر ال</w:t>
      </w:r>
      <w:r w:rsidR="00D27669">
        <w:rPr>
          <w:rtl/>
        </w:rPr>
        <w:t>عبدي</w:t>
      </w:r>
      <w:r>
        <w:rPr>
          <w:rtl/>
        </w:rPr>
        <w:t xml:space="preserve"> و خندف بن ز</w:t>
      </w:r>
      <w:r w:rsidR="00910408">
        <w:rPr>
          <w:rtl/>
        </w:rPr>
        <w:t>هي</w:t>
      </w:r>
      <w:r>
        <w:rPr>
          <w:rFonts w:hint="eastAsia"/>
          <w:rtl/>
        </w:rPr>
        <w:t>ر</w:t>
      </w:r>
      <w:r>
        <w:rPr>
          <w:rtl/>
        </w:rPr>
        <w:t xml:space="preserve"> ال</w:t>
      </w:r>
      <w:r w:rsidR="00004EB9">
        <w:rPr>
          <w:rtl/>
        </w:rPr>
        <w:t>أسدي</w:t>
      </w:r>
      <w:r>
        <w:rPr>
          <w:rtl/>
        </w:rPr>
        <w:t xml:space="preserve"> و حارثه بن مضراب ال</w:t>
      </w:r>
      <w:r w:rsidR="00004EB9">
        <w:rPr>
          <w:rtl/>
        </w:rPr>
        <w:t>همداني</w:t>
      </w:r>
      <w:r>
        <w:rPr>
          <w:rtl/>
        </w:rPr>
        <w:t xml:space="preserve"> و الحارث بن عبد اللّه الأعور ال</w:t>
      </w:r>
      <w:r w:rsidR="00004EB9">
        <w:rPr>
          <w:rtl/>
        </w:rPr>
        <w:t>همداني</w:t>
      </w:r>
      <w:r>
        <w:rPr>
          <w:rtl/>
        </w:rPr>
        <w:t xml:space="preserve"> و مص</w:t>
      </w:r>
      <w:r w:rsidR="00D27669">
        <w:rPr>
          <w:rtl/>
        </w:rPr>
        <w:t>أبي</w:t>
      </w:r>
      <w:r>
        <w:rPr>
          <w:rFonts w:hint="eastAsia"/>
          <w:rtl/>
        </w:rPr>
        <w:t>ح</w:t>
      </w:r>
      <w:r>
        <w:rPr>
          <w:rtl/>
        </w:rPr>
        <w:t xml:space="preserve"> النخع </w:t>
      </w:r>
      <w:r w:rsidRPr="00CE68B8">
        <w:rPr>
          <w:rStyle w:val="libFootnotenumChar"/>
          <w:rtl/>
        </w:rPr>
        <w:t>(2)</w:t>
      </w:r>
      <w:r>
        <w:rPr>
          <w:rtl/>
        </w:rPr>
        <w:t>.</w:t>
      </w:r>
      <w:r w:rsidR="00004EB9">
        <w:rPr>
          <w:rFonts w:hint="cs"/>
          <w:rtl/>
        </w:rPr>
        <w:t xml:space="preserve">علقمة ابن قيس و كميل بن زياد و عمير بن زرارة، فدخلوا اليه فقال لهم: خذوا هذا الكتاب </w:t>
      </w:r>
      <w:r w:rsidR="00004EB9" w:rsidRPr="00004EB9">
        <w:rPr>
          <w:rStyle w:val="libFootnotenumChar"/>
          <w:rFonts w:hint="cs"/>
          <w:rtl/>
        </w:rPr>
        <w:t>(3)</w:t>
      </w:r>
      <w:r w:rsidR="00004EB9">
        <w:rPr>
          <w:rFonts w:hint="cs"/>
          <w:rtl/>
        </w:rPr>
        <w:t>.</w:t>
      </w:r>
    </w:p>
    <w:p w:rsidR="00275436" w:rsidRDefault="004A6812" w:rsidP="00004EB9">
      <w:pPr>
        <w:pStyle w:val="libCenterBold1"/>
        <w:rPr>
          <w:rtl/>
        </w:rPr>
      </w:pPr>
      <w:r>
        <w:rPr>
          <w:rFonts w:hint="eastAsia"/>
          <w:rtl/>
        </w:rPr>
        <w:t>شکا</w:t>
      </w:r>
      <w:r>
        <w:rPr>
          <w:rFonts w:hint="cs"/>
          <w:rtl/>
        </w:rPr>
        <w:t>ی</w:t>
      </w:r>
      <w:r>
        <w:rPr>
          <w:rFonts w:hint="eastAsia"/>
          <w:rtl/>
        </w:rPr>
        <w:t>ته</w:t>
      </w:r>
      <w:r>
        <w:rPr>
          <w:rtl/>
        </w:rPr>
        <w:t xml:space="preserve"> </w:t>
      </w:r>
      <w:r w:rsidR="00D27669" w:rsidRPr="00D27669">
        <w:rPr>
          <w:rStyle w:val="libAlaemChar"/>
          <w:rtl/>
        </w:rPr>
        <w:t>عليه‌السلام</w:t>
      </w:r>
      <w:r>
        <w:rPr>
          <w:rtl/>
        </w:rPr>
        <w:t xml:space="preserve"> عن تثاقل أ</w:t>
      </w:r>
      <w:r w:rsidR="001E1916">
        <w:rPr>
          <w:rtl/>
        </w:rPr>
        <w:t>صحابة</w:t>
      </w:r>
    </w:p>
    <w:p w:rsidR="00275436" w:rsidRDefault="004A6812" w:rsidP="00004EB9">
      <w:pPr>
        <w:pStyle w:val="libNormal"/>
        <w:rPr>
          <w:rtl/>
        </w:rPr>
      </w:pPr>
      <w:r>
        <w:rPr>
          <w:rFonts w:hint="eastAsia"/>
          <w:rtl/>
        </w:rPr>
        <w:t>باب</w:t>
      </w:r>
      <w:r>
        <w:rPr>
          <w:rtl/>
        </w:rPr>
        <w:t xml:space="preserve"> ما جر</w:t>
      </w:r>
      <w:r>
        <w:rPr>
          <w:rFonts w:hint="cs"/>
          <w:rtl/>
        </w:rPr>
        <w:t>ی</w:t>
      </w:r>
      <w:r>
        <w:rPr>
          <w:rtl/>
        </w:rPr>
        <w:t xml:space="preserve"> من الفتن من غارات أصحاب </w:t>
      </w:r>
      <w:r w:rsidR="00004EB9">
        <w:rPr>
          <w:rtl/>
        </w:rPr>
        <w:t>معاویة</w:t>
      </w:r>
      <w:r>
        <w:rPr>
          <w:rtl/>
        </w:rPr>
        <w:t xml:space="preserve"> ع</w:t>
      </w:r>
      <w:r w:rsidR="00D27669">
        <w:rPr>
          <w:rtl/>
        </w:rPr>
        <w:t>ل</w:t>
      </w:r>
      <w:r w:rsidR="00004EB9">
        <w:rPr>
          <w:rFonts w:hint="cs"/>
          <w:rtl/>
        </w:rPr>
        <w:t>ى</w:t>
      </w:r>
      <w:r>
        <w:rPr>
          <w:rtl/>
        </w:rPr>
        <w:t xml:space="preserve"> أعمال ع</w:t>
      </w:r>
      <w:r w:rsidR="00D27669">
        <w:rPr>
          <w:rtl/>
        </w:rPr>
        <w:t>لي</w:t>
      </w:r>
      <w:r>
        <w:rPr>
          <w:rtl/>
        </w:rPr>
        <w:t xml:space="preserve"> </w:t>
      </w:r>
      <w:r w:rsidR="00D27669" w:rsidRPr="00D27669">
        <w:rPr>
          <w:rStyle w:val="libAlaemChar"/>
          <w:rtl/>
        </w:rPr>
        <w:t>عليه‌السلام</w:t>
      </w:r>
      <w:r>
        <w:rPr>
          <w:rtl/>
        </w:rPr>
        <w:t xml:space="preserve"> و تثاقل أ</w:t>
      </w:r>
      <w:r w:rsidR="001E1916">
        <w:rPr>
          <w:rtl/>
        </w:rPr>
        <w:t>صحابة</w:t>
      </w:r>
      <w:r>
        <w:rPr>
          <w:rtl/>
        </w:rPr>
        <w:t xml:space="preserve"> </w:t>
      </w:r>
      <w:r w:rsidR="00D27669" w:rsidRPr="00D27669">
        <w:rPr>
          <w:rStyle w:val="libAlaemChar"/>
          <w:rtl/>
        </w:rPr>
        <w:t>عليه‌السلام</w:t>
      </w:r>
      <w:r>
        <w:rPr>
          <w:rtl/>
        </w:rPr>
        <w:t xml:space="preserve"> عن </w:t>
      </w:r>
      <w:r w:rsidR="00004EB9">
        <w:rPr>
          <w:rtl/>
        </w:rPr>
        <w:t>نصرة</w:t>
      </w:r>
      <w:r>
        <w:rPr>
          <w:rtl/>
        </w:rPr>
        <w:t xml:space="preserve"> و شکا</w:t>
      </w:r>
      <w:r>
        <w:rPr>
          <w:rFonts w:hint="cs"/>
          <w:rtl/>
        </w:rPr>
        <w:t>ی</w:t>
      </w:r>
      <w:r>
        <w:rPr>
          <w:rFonts w:hint="eastAsia"/>
          <w:rtl/>
        </w:rPr>
        <w:t>ته</w:t>
      </w:r>
      <w:r>
        <w:rPr>
          <w:rtl/>
        </w:rPr>
        <w:t xml:space="preserve"> عنهم </w:t>
      </w:r>
      <w:r w:rsidRPr="00CE68B8">
        <w:rPr>
          <w:rStyle w:val="libFootnotenumChar"/>
          <w:rtl/>
        </w:rPr>
        <w:t>(</w:t>
      </w:r>
      <w:r w:rsidR="00004EB9">
        <w:rPr>
          <w:rStyle w:val="libFootnotenumChar"/>
          <w:rFonts w:hint="cs"/>
          <w:rtl/>
        </w:rPr>
        <w:t>4</w:t>
      </w:r>
      <w:r w:rsidRPr="00CE68B8">
        <w:rPr>
          <w:rStyle w:val="libFootnotenumChar"/>
          <w:rtl/>
        </w:rPr>
        <w:t>)</w:t>
      </w:r>
      <w:r>
        <w:rPr>
          <w:rtl/>
        </w:rPr>
        <w:t>.</w:t>
      </w:r>
    </w:p>
    <w:p w:rsidR="00275436" w:rsidRDefault="004A6812" w:rsidP="00004EB9">
      <w:pPr>
        <w:pStyle w:val="libNormal"/>
        <w:rPr>
          <w:rtl/>
        </w:rPr>
      </w:pPr>
      <w:r w:rsidRPr="00004EB9">
        <w:rPr>
          <w:rStyle w:val="libBold1Char"/>
          <w:rFonts w:hint="eastAsia"/>
          <w:rtl/>
        </w:rPr>
        <w:t>نهج</w:t>
      </w:r>
      <w:r w:rsidRPr="00004EB9">
        <w:rPr>
          <w:rStyle w:val="libBold1Char"/>
          <w:rtl/>
        </w:rPr>
        <w:t xml:space="preserve"> ال</w:t>
      </w:r>
      <w:r w:rsidR="00B365CC">
        <w:rPr>
          <w:rStyle w:val="libBold1Char"/>
          <w:rtl/>
        </w:rPr>
        <w:t>بلاغة</w:t>
      </w:r>
      <w:r>
        <w:rPr>
          <w:rtl/>
        </w:rPr>
        <w:t xml:space="preserve">:من </w:t>
      </w:r>
      <w:r w:rsidR="00910408">
        <w:rPr>
          <w:rtl/>
        </w:rPr>
        <w:t>خطبة</w:t>
      </w:r>
      <w:r>
        <w:rPr>
          <w:rtl/>
        </w:rPr>
        <w:t xml:space="preserve"> له </w:t>
      </w:r>
      <w:r w:rsidR="00D27669" w:rsidRPr="00D27669">
        <w:rPr>
          <w:rStyle w:val="libAlaemChar"/>
          <w:rtl/>
        </w:rPr>
        <w:t>عليه‌السلام</w:t>
      </w:r>
      <w:r>
        <w:rPr>
          <w:rtl/>
        </w:rPr>
        <w:t xml:space="preserve"> </w:t>
      </w:r>
      <w:r w:rsidR="00275436">
        <w:rPr>
          <w:rtl/>
        </w:rPr>
        <w:t>في</w:t>
      </w:r>
      <w:r>
        <w:rPr>
          <w:rtl/>
        </w:rPr>
        <w:t xml:space="preserve"> خطاب أ</w:t>
      </w:r>
      <w:r w:rsidR="001E1916">
        <w:rPr>
          <w:rtl/>
        </w:rPr>
        <w:t>صحابة</w:t>
      </w:r>
      <w:r>
        <w:rPr>
          <w:rtl/>
        </w:rPr>
        <w:t>: و قد بلغتم من کر</w:t>
      </w:r>
      <w:r w:rsidR="00910408">
        <w:rPr>
          <w:rtl/>
        </w:rPr>
        <w:t>أمة</w:t>
      </w:r>
      <w:r>
        <w:rPr>
          <w:rtl/>
        </w:rPr>
        <w:t xml:space="preserve"> اللّه لکم </w:t>
      </w:r>
      <w:r w:rsidR="00D27669">
        <w:rPr>
          <w:rtl/>
        </w:rPr>
        <w:t>منزلة</w:t>
      </w:r>
      <w:r>
        <w:rPr>
          <w:rtl/>
        </w:rPr>
        <w:t xml:space="preserve"> تکرم بها إماؤکم </w:t>
      </w:r>
      <w:r w:rsidRPr="00CE68B8">
        <w:rPr>
          <w:rStyle w:val="libFootnotenumChar"/>
          <w:rtl/>
        </w:rPr>
        <w:t>(</w:t>
      </w:r>
      <w:r w:rsidR="00004EB9">
        <w:rPr>
          <w:rStyle w:val="libFootnotenumChar"/>
          <w:rFonts w:hint="cs"/>
          <w:rtl/>
        </w:rPr>
        <w:t>5</w:t>
      </w:r>
      <w:r w:rsidRPr="00CE68B8">
        <w:rPr>
          <w:rStyle w:val="libFootnotenumChar"/>
          <w:rtl/>
        </w:rPr>
        <w:t>)</w:t>
      </w:r>
      <w:r>
        <w:rPr>
          <w:rtl/>
        </w:rPr>
        <w:t>.</w:t>
      </w:r>
    </w:p>
    <w:p w:rsidR="00275436" w:rsidRDefault="004A6812" w:rsidP="004A6812">
      <w:pPr>
        <w:pStyle w:val="libNormal"/>
        <w:rPr>
          <w:rtl/>
        </w:rPr>
      </w:pPr>
      <w:r w:rsidRPr="00004EB9">
        <w:rPr>
          <w:rStyle w:val="libBold1Char"/>
          <w:rFonts w:hint="eastAsia"/>
          <w:rtl/>
        </w:rPr>
        <w:t>نهج</w:t>
      </w:r>
      <w:r w:rsidRPr="00004EB9">
        <w:rPr>
          <w:rStyle w:val="libBold1Char"/>
          <w:rtl/>
        </w:rPr>
        <w:t xml:space="preserve"> ال</w:t>
      </w:r>
      <w:r w:rsidR="00B365CC">
        <w:rPr>
          <w:rStyle w:val="libBold1Char"/>
          <w:rtl/>
        </w:rPr>
        <w:t>بلاغة</w:t>
      </w:r>
      <w:r>
        <w:rPr>
          <w:rtl/>
        </w:rPr>
        <w:t xml:space="preserve">:من کلام له </w:t>
      </w:r>
      <w:r w:rsidR="00D27669" w:rsidRPr="00D27669">
        <w:rPr>
          <w:rStyle w:val="libAlaemChar"/>
          <w:rtl/>
        </w:rPr>
        <w:t>عليه‌السلام</w:t>
      </w:r>
      <w:r>
        <w:rPr>
          <w:rtl/>
        </w:rPr>
        <w:t>:</w:t>
      </w:r>
      <w:r w:rsidR="00275436">
        <w:rPr>
          <w:rtl/>
        </w:rPr>
        <w:t>في</w:t>
      </w:r>
      <w:r>
        <w:rPr>
          <w:rtl/>
        </w:rPr>
        <w:t xml:space="preserve"> ذمّ أهل العراق: أمّا بعد </w:t>
      </w:r>
      <w:r>
        <w:rPr>
          <w:rFonts w:hint="cs"/>
          <w:rtl/>
        </w:rPr>
        <w:t>ی</w:t>
      </w:r>
      <w:r>
        <w:rPr>
          <w:rFonts w:hint="eastAsia"/>
          <w:rtl/>
        </w:rPr>
        <w:t>ا</w:t>
      </w:r>
      <w:r>
        <w:rPr>
          <w:rtl/>
        </w:rPr>
        <w:t xml:space="preserve"> أهل العراق فانّما أنتم</w:t>
      </w:r>
    </w:p>
    <w:p w:rsidR="001746BD" w:rsidRDefault="001746BD" w:rsidP="00CE68B8">
      <w:pPr>
        <w:pStyle w:val="libLine"/>
        <w:rPr>
          <w:rtl/>
        </w:rPr>
      </w:pPr>
      <w:r>
        <w:rPr>
          <w:rFonts w:hint="eastAsia"/>
          <w:rtl/>
        </w:rPr>
        <w:t>___________________</w:t>
      </w:r>
    </w:p>
    <w:p w:rsidR="00275436" w:rsidRDefault="00CE68B8" w:rsidP="00004EB9">
      <w:pPr>
        <w:pStyle w:val="libFootnote0"/>
        <w:rPr>
          <w:rtl/>
        </w:rPr>
      </w:pPr>
      <w:r>
        <w:rPr>
          <w:rtl/>
        </w:rPr>
        <w:t>(1)</w:t>
      </w:r>
      <w:r w:rsidR="004A6812">
        <w:rPr>
          <w:rtl/>
        </w:rPr>
        <w:t xml:space="preserve"> ق:</w:t>
      </w:r>
      <w:r w:rsidR="00275436">
        <w:rPr>
          <w:rtl/>
        </w:rPr>
        <w:t>7</w:t>
      </w:r>
      <w:r w:rsidR="004A6812">
        <w:rPr>
          <w:rtl/>
        </w:rPr>
        <w:t>5</w:t>
      </w:r>
      <w:r w:rsidR="00275436">
        <w:rPr>
          <w:rtl/>
        </w:rPr>
        <w:t>0</w:t>
      </w:r>
      <w:r w:rsidR="004A6812">
        <w:rPr>
          <w:rtl/>
        </w:rPr>
        <w:t>/6</w:t>
      </w:r>
      <w:r w:rsidR="00275436">
        <w:rPr>
          <w:rtl/>
        </w:rPr>
        <w:t>9</w:t>
      </w:r>
      <w:r w:rsidR="004A6812">
        <w:rPr>
          <w:rtl/>
        </w:rPr>
        <w:t>/</w:t>
      </w:r>
      <w:r w:rsidR="00275436">
        <w:rPr>
          <w:rtl/>
        </w:rPr>
        <w:t>8</w:t>
      </w:r>
      <w:r w:rsidR="004A6812">
        <w:rPr>
          <w:rtl/>
        </w:rPr>
        <w:t>،ج:4</w:t>
      </w:r>
      <w:r w:rsidR="00275436">
        <w:rPr>
          <w:rtl/>
        </w:rPr>
        <w:t>03</w:t>
      </w:r>
      <w:r w:rsidR="004A6812">
        <w:rPr>
          <w:rtl/>
        </w:rPr>
        <w:t>/</w:t>
      </w:r>
      <w:r w:rsidR="00275436">
        <w:rPr>
          <w:rtl/>
        </w:rPr>
        <w:t>3</w:t>
      </w:r>
      <w:r w:rsidR="004A6812">
        <w:rPr>
          <w:rtl/>
        </w:rPr>
        <w:t>4.</w:t>
      </w:r>
    </w:p>
    <w:p w:rsidR="00275436" w:rsidRDefault="00CE68B8" w:rsidP="00004EB9">
      <w:pPr>
        <w:pStyle w:val="libFootnote0"/>
        <w:rPr>
          <w:rtl/>
        </w:rPr>
      </w:pPr>
      <w:r>
        <w:rPr>
          <w:rtl/>
        </w:rPr>
        <w:t>(2)</w:t>
      </w:r>
      <w:r w:rsidR="004A6812">
        <w:rPr>
          <w:rtl/>
        </w:rPr>
        <w:t xml:space="preserve"> أ</w:t>
      </w:r>
      <w:r w:rsidR="004A6812">
        <w:rPr>
          <w:rFonts w:hint="cs"/>
          <w:rtl/>
        </w:rPr>
        <w:t>ی</w:t>
      </w:r>
      <w:r w:rsidR="004A6812">
        <w:rPr>
          <w:rtl/>
        </w:rPr>
        <w:t xml:space="preserve"> </w:t>
      </w:r>
      <w:r w:rsidR="004A6812">
        <w:rPr>
          <w:rFonts w:hint="cs"/>
          <w:rtl/>
        </w:rPr>
        <w:t>ی</w:t>
      </w:r>
      <w:r w:rsidR="004A6812">
        <w:rPr>
          <w:rFonts w:hint="eastAsia"/>
          <w:rtl/>
        </w:rPr>
        <w:t>ر</w:t>
      </w:r>
      <w:r w:rsidR="004A6812">
        <w:rPr>
          <w:rFonts w:hint="cs"/>
          <w:rtl/>
        </w:rPr>
        <w:t>ی</w:t>
      </w:r>
      <w:r w:rsidR="004A6812">
        <w:rPr>
          <w:rFonts w:hint="eastAsia"/>
          <w:rtl/>
        </w:rPr>
        <w:t>د</w:t>
      </w:r>
      <w:r w:rsidR="004A6812">
        <w:rPr>
          <w:rtl/>
        </w:rPr>
        <w:t xml:space="preserve"> ال</w:t>
      </w:r>
      <w:r w:rsidR="00910408">
        <w:rPr>
          <w:rtl/>
        </w:rPr>
        <w:t>ثلاثة</w:t>
      </w:r>
      <w:r w:rsidR="004A6812">
        <w:rPr>
          <w:rtl/>
        </w:rPr>
        <w:t>:ع</w:t>
      </w:r>
      <w:r w:rsidR="00257D04">
        <w:rPr>
          <w:rtl/>
        </w:rPr>
        <w:t>لقمة</w:t>
      </w:r>
      <w:r w:rsidR="004A6812">
        <w:rPr>
          <w:rtl/>
        </w:rPr>
        <w:t xml:space="preserve"> و کم</w:t>
      </w:r>
      <w:r w:rsidR="004A6812">
        <w:rPr>
          <w:rFonts w:hint="cs"/>
          <w:rtl/>
        </w:rPr>
        <w:t>ی</w:t>
      </w:r>
      <w:r w:rsidR="004A6812">
        <w:rPr>
          <w:rFonts w:hint="eastAsia"/>
          <w:rtl/>
        </w:rPr>
        <w:t>ل</w:t>
      </w:r>
      <w:r w:rsidR="004A6812">
        <w:rPr>
          <w:rtl/>
        </w:rPr>
        <w:t xml:space="preserve"> و عم</w:t>
      </w:r>
      <w:r w:rsidR="004A6812">
        <w:rPr>
          <w:rFonts w:hint="cs"/>
          <w:rtl/>
        </w:rPr>
        <w:t>ی</w:t>
      </w:r>
      <w:r w:rsidR="004A6812">
        <w:rPr>
          <w:rFonts w:hint="eastAsia"/>
          <w:rtl/>
        </w:rPr>
        <w:t>ر،مص</w:t>
      </w:r>
      <w:r w:rsidR="00D27669">
        <w:rPr>
          <w:rFonts w:hint="eastAsia"/>
          <w:rtl/>
        </w:rPr>
        <w:t>أبي</w:t>
      </w:r>
      <w:r w:rsidR="004A6812">
        <w:rPr>
          <w:rFonts w:hint="eastAsia"/>
          <w:rtl/>
        </w:rPr>
        <w:t>ح</w:t>
      </w:r>
      <w:r w:rsidR="004A6812">
        <w:rPr>
          <w:rtl/>
        </w:rPr>
        <w:t xml:space="preserve"> ق</w:t>
      </w:r>
      <w:r w:rsidR="00FF55C9">
        <w:rPr>
          <w:rtl/>
        </w:rPr>
        <w:t>بي</w:t>
      </w:r>
      <w:r w:rsidR="004A6812">
        <w:rPr>
          <w:rFonts w:hint="eastAsia"/>
          <w:rtl/>
        </w:rPr>
        <w:t>له</w:t>
      </w:r>
      <w:r w:rsidR="004A6812">
        <w:rPr>
          <w:rtl/>
        </w:rPr>
        <w:t xml:space="preserve"> النخع.(منه).</w:t>
      </w:r>
    </w:p>
    <w:p w:rsidR="00275436" w:rsidRDefault="00CE68B8" w:rsidP="00004EB9">
      <w:pPr>
        <w:pStyle w:val="libFootnote0"/>
        <w:rPr>
          <w:rtl/>
        </w:rPr>
      </w:pPr>
      <w:r>
        <w:rPr>
          <w:rtl/>
        </w:rPr>
        <w:t>(3)</w:t>
      </w:r>
      <w:r w:rsidR="004A6812">
        <w:rPr>
          <w:rtl/>
        </w:rPr>
        <w:t xml:space="preserve"> ق:</w:t>
      </w:r>
      <w:r w:rsidR="00275436">
        <w:rPr>
          <w:rtl/>
        </w:rPr>
        <w:t>18</w:t>
      </w:r>
      <w:r w:rsidR="004A6812">
        <w:rPr>
          <w:rtl/>
        </w:rPr>
        <w:t>4/</w:t>
      </w:r>
      <w:r w:rsidR="00275436">
        <w:rPr>
          <w:rtl/>
        </w:rPr>
        <w:t>1</w:t>
      </w:r>
      <w:r w:rsidR="004A6812">
        <w:rPr>
          <w:rtl/>
        </w:rPr>
        <w:t>6/</w:t>
      </w:r>
      <w:r w:rsidR="00275436">
        <w:rPr>
          <w:rtl/>
        </w:rPr>
        <w:t>8</w:t>
      </w:r>
      <w:r w:rsidR="004A6812">
        <w:rPr>
          <w:rtl/>
        </w:rPr>
        <w:t>،ج:-.</w:t>
      </w:r>
    </w:p>
    <w:p w:rsidR="00275436" w:rsidRDefault="00CE68B8" w:rsidP="00004EB9">
      <w:pPr>
        <w:pStyle w:val="libFootnote0"/>
        <w:rPr>
          <w:rtl/>
        </w:rPr>
      </w:pPr>
      <w:r>
        <w:rPr>
          <w:rtl/>
        </w:rPr>
        <w:t>(4)</w:t>
      </w:r>
      <w:r w:rsidR="004A6812">
        <w:rPr>
          <w:rtl/>
        </w:rPr>
        <w:t xml:space="preserve"> ق:66</w:t>
      </w:r>
      <w:r w:rsidR="00275436">
        <w:rPr>
          <w:rtl/>
        </w:rPr>
        <w:t>9</w:t>
      </w:r>
      <w:r w:rsidR="004A6812">
        <w:rPr>
          <w:rtl/>
        </w:rPr>
        <w:t>/64/</w:t>
      </w:r>
      <w:r w:rsidR="00275436">
        <w:rPr>
          <w:rtl/>
        </w:rPr>
        <w:t>8</w:t>
      </w:r>
      <w:r w:rsidR="004A6812">
        <w:rPr>
          <w:rtl/>
        </w:rPr>
        <w:t>،ج:</w:t>
      </w:r>
      <w:r w:rsidR="00275436">
        <w:rPr>
          <w:rtl/>
        </w:rPr>
        <w:t>7</w:t>
      </w:r>
      <w:r w:rsidR="004A6812">
        <w:rPr>
          <w:rtl/>
        </w:rPr>
        <w:t>/</w:t>
      </w:r>
      <w:r w:rsidR="00275436">
        <w:rPr>
          <w:rtl/>
        </w:rPr>
        <w:t>3</w:t>
      </w:r>
      <w:r w:rsidR="004A6812">
        <w:rPr>
          <w:rtl/>
        </w:rPr>
        <w:t>4.</w:t>
      </w:r>
    </w:p>
    <w:p w:rsidR="00004EB9" w:rsidRDefault="00004EB9" w:rsidP="00004EB9">
      <w:pPr>
        <w:pStyle w:val="libFootnote0"/>
        <w:rPr>
          <w:rtl/>
        </w:rPr>
      </w:pPr>
      <w:r>
        <w:rPr>
          <w:rFonts w:hint="cs"/>
          <w:rtl/>
        </w:rPr>
        <w:t>(5) ق:8/64/691،ج:34/107.</w:t>
      </w:r>
    </w:p>
    <w:p w:rsidR="00004EB9" w:rsidRDefault="00004EB9" w:rsidP="00004EB9">
      <w:pPr>
        <w:pStyle w:val="libNormal"/>
        <w:rPr>
          <w:rtl/>
        </w:rPr>
      </w:pPr>
      <w:r>
        <w:rPr>
          <w:rFonts w:hint="eastAsia"/>
          <w:rtl/>
        </w:rPr>
        <w:br w:type="page"/>
      </w:r>
    </w:p>
    <w:p w:rsidR="00275436" w:rsidRDefault="004A6812" w:rsidP="00004EB9">
      <w:pPr>
        <w:pStyle w:val="libNormal0"/>
      </w:pPr>
      <w:r>
        <w:rPr>
          <w:rFonts w:hint="eastAsia"/>
          <w:rtl/>
        </w:rPr>
        <w:lastRenderedPageBreak/>
        <w:t>کال</w:t>
      </w:r>
      <w:r w:rsidR="00910408">
        <w:rPr>
          <w:rFonts w:hint="eastAsia"/>
          <w:rtl/>
        </w:rPr>
        <w:t>مرأة</w:t>
      </w:r>
      <w:r>
        <w:rPr>
          <w:rtl/>
        </w:rPr>
        <w:t xml:space="preserve"> الحامل </w:t>
      </w:r>
      <w:r w:rsidRPr="00004EB9">
        <w:rPr>
          <w:rtl/>
        </w:rPr>
        <w:t>حملت</w:t>
      </w:r>
      <w:r>
        <w:rPr>
          <w:rtl/>
        </w:rPr>
        <w:t xml:space="preserve"> فلمّا أتمّت أملصت و مات ق</w:t>
      </w:r>
      <w:r>
        <w:rPr>
          <w:rFonts w:hint="cs"/>
          <w:rtl/>
        </w:rPr>
        <w:t>یّ</w:t>
      </w:r>
      <w:r>
        <w:rPr>
          <w:rFonts w:hint="eastAsia"/>
          <w:rtl/>
        </w:rPr>
        <w:t>مها</w:t>
      </w:r>
      <w:r>
        <w:rPr>
          <w:rtl/>
        </w:rPr>
        <w:t xml:space="preserve"> و طال ت</w:t>
      </w:r>
      <w:r w:rsidR="00257D04">
        <w:rPr>
          <w:rtl/>
        </w:rPr>
        <w:t>أيّ</w:t>
      </w:r>
      <w:r>
        <w:rPr>
          <w:rFonts w:hint="eastAsia"/>
          <w:rtl/>
        </w:rPr>
        <w:t>مها</w:t>
      </w:r>
      <w:r>
        <w:rPr>
          <w:rtl/>
        </w:rPr>
        <w:t xml:space="preserve"> و ورثها أبعدها،أما و اللّه ما </w:t>
      </w:r>
      <w:r w:rsidR="00E74F96">
        <w:rPr>
          <w:rtl/>
        </w:rPr>
        <w:t>أتي</w:t>
      </w:r>
      <w:r>
        <w:rPr>
          <w:rFonts w:hint="eastAsia"/>
          <w:rtl/>
        </w:rPr>
        <w:t>تکم</w:t>
      </w:r>
      <w:r>
        <w:rPr>
          <w:rtl/>
        </w:rPr>
        <w:t xml:space="preserve"> اخت</w:t>
      </w:r>
      <w:r>
        <w:rPr>
          <w:rFonts w:hint="cs"/>
          <w:rtl/>
        </w:rPr>
        <w:t>ی</w:t>
      </w:r>
      <w:r>
        <w:rPr>
          <w:rFonts w:hint="eastAsia"/>
          <w:rtl/>
        </w:rPr>
        <w:t>ارا</w:t>
      </w:r>
      <w:r>
        <w:rPr>
          <w:rtl/>
        </w:rPr>
        <w:t xml:space="preserve"> و لکن جئت </w:t>
      </w:r>
      <w:r w:rsidR="00D27669">
        <w:rPr>
          <w:rtl/>
        </w:rPr>
        <w:t>ال</w:t>
      </w:r>
      <w:r w:rsidR="00004EB9">
        <w:rPr>
          <w:rFonts w:hint="cs"/>
          <w:rtl/>
        </w:rPr>
        <w:t>ي</w:t>
      </w:r>
      <w:r>
        <w:rPr>
          <w:rFonts w:hint="eastAsia"/>
          <w:rtl/>
        </w:rPr>
        <w:t>کم</w:t>
      </w:r>
      <w:r>
        <w:rPr>
          <w:rtl/>
        </w:rPr>
        <w:t xml:space="preserve"> سوقا و لقد </w:t>
      </w:r>
      <w:r w:rsidR="00004EB9">
        <w:rPr>
          <w:rtl/>
        </w:rPr>
        <w:t>بلغني</w:t>
      </w:r>
      <w:r>
        <w:rPr>
          <w:rtl/>
        </w:rPr>
        <w:t xml:space="preserve"> أنّکم تقولون ع</w:t>
      </w:r>
      <w:r w:rsidR="00D27669">
        <w:rPr>
          <w:rtl/>
        </w:rPr>
        <w:t>لي</w:t>
      </w:r>
      <w:r>
        <w:rPr>
          <w:rtl/>
        </w:rPr>
        <w:t xml:space="preserve"> </w:t>
      </w:r>
      <w:r>
        <w:rPr>
          <w:rFonts w:hint="cs"/>
          <w:rtl/>
        </w:rPr>
        <w:t>ی</w:t>
      </w:r>
      <w:r>
        <w:rPr>
          <w:rFonts w:hint="eastAsia"/>
          <w:rtl/>
        </w:rPr>
        <w:t>کذب،قاتلکم</w:t>
      </w:r>
      <w:r>
        <w:rPr>
          <w:rtl/>
        </w:rPr>
        <w:t xml:space="preserve"> اللّه فع</w:t>
      </w:r>
      <w:r w:rsidR="00D27669">
        <w:rPr>
          <w:rtl/>
        </w:rPr>
        <w:t>لي</w:t>
      </w:r>
      <w:r>
        <w:rPr>
          <w:rtl/>
        </w:rPr>
        <w:t xml:space="preserve"> من أکذب أع</w:t>
      </w:r>
      <w:r w:rsidR="00D27669">
        <w:rPr>
          <w:rtl/>
        </w:rPr>
        <w:t>ل</w:t>
      </w:r>
      <w:r w:rsidR="00004EB9">
        <w:rPr>
          <w:rFonts w:hint="cs"/>
          <w:rtl/>
        </w:rPr>
        <w:t>ى</w:t>
      </w:r>
      <w:r>
        <w:rPr>
          <w:rtl/>
        </w:rPr>
        <w:t xml:space="preserve"> اللّه فأنا أوّل من آمن به أم ع</w:t>
      </w:r>
      <w:r w:rsidR="00D27669">
        <w:rPr>
          <w:rtl/>
        </w:rPr>
        <w:t>ل</w:t>
      </w:r>
      <w:r w:rsidR="00004EB9">
        <w:rPr>
          <w:rFonts w:hint="cs"/>
          <w:rtl/>
        </w:rPr>
        <w:t>ى</w:t>
      </w:r>
      <w:r>
        <w:rPr>
          <w:rtl/>
        </w:rPr>
        <w:t xml:space="preserve"> </w:t>
      </w:r>
      <w:r w:rsidR="00D27669">
        <w:rPr>
          <w:rtl/>
        </w:rPr>
        <w:t>نبيّ</w:t>
      </w:r>
      <w:r>
        <w:rPr>
          <w:rFonts w:hint="eastAsia"/>
          <w:rtl/>
        </w:rPr>
        <w:t>ه</w:t>
      </w:r>
      <w:r>
        <w:rPr>
          <w:rtl/>
        </w:rPr>
        <w:t xml:space="preserve"> فأنا أوّل من </w:t>
      </w:r>
      <w:r w:rsidR="00257D04">
        <w:rPr>
          <w:rtl/>
        </w:rPr>
        <w:t>صدقة</w:t>
      </w:r>
      <w:r>
        <w:rPr>
          <w:rtl/>
        </w:rPr>
        <w:t xml:space="preserve">! </w:t>
      </w:r>
      <w:r w:rsidRPr="00CE68B8">
        <w:rPr>
          <w:rStyle w:val="libFootnotenumChar"/>
          <w:rtl/>
        </w:rPr>
        <w:t>(1)</w:t>
      </w:r>
    </w:p>
    <w:p w:rsidR="00275436" w:rsidRDefault="004A6812" w:rsidP="004A6812">
      <w:pPr>
        <w:pStyle w:val="libNormal"/>
        <w:rPr>
          <w:rtl/>
        </w:rPr>
      </w:pPr>
      <w:r>
        <w:rPr>
          <w:rtl/>
        </w:rPr>
        <w:t>شک</w:t>
      </w:r>
      <w:r w:rsidR="00257D04">
        <w:rPr>
          <w:rtl/>
        </w:rPr>
        <w:t>آیة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عن أ</w:t>
      </w:r>
      <w:r w:rsidR="001E1916">
        <w:rPr>
          <w:rtl/>
        </w:rPr>
        <w:t>صحابة</w:t>
      </w:r>
      <w:r>
        <w:rPr>
          <w:rtl/>
        </w:rPr>
        <w:t xml:space="preserve"> </w:t>
      </w:r>
      <w:r w:rsidRPr="00CE68B8">
        <w:rPr>
          <w:rStyle w:val="libFootnotenumChar"/>
          <w:rtl/>
        </w:rPr>
        <w:t>(2)</w:t>
      </w:r>
      <w:r>
        <w:rPr>
          <w:rtl/>
        </w:rPr>
        <w:t>.</w:t>
      </w:r>
    </w:p>
    <w:p w:rsidR="00275436" w:rsidRDefault="004A6812" w:rsidP="00004EB9">
      <w:pPr>
        <w:pStyle w:val="libNormal"/>
        <w:rPr>
          <w:rtl/>
        </w:rPr>
      </w:pPr>
      <w:r w:rsidRPr="00004EB9">
        <w:rPr>
          <w:rStyle w:val="libBold1Char"/>
          <w:rFonts w:hint="eastAsia"/>
          <w:rtl/>
        </w:rPr>
        <w:t>نهج</w:t>
      </w:r>
      <w:r w:rsidRPr="00004EB9">
        <w:rPr>
          <w:rStyle w:val="libBold1Char"/>
          <w:rtl/>
        </w:rPr>
        <w:t xml:space="preserve"> ال</w:t>
      </w:r>
      <w:r w:rsidR="00B365CC">
        <w:rPr>
          <w:rStyle w:val="libBold1Char"/>
          <w:rtl/>
        </w:rPr>
        <w:t>بلاغة</w:t>
      </w:r>
      <w:r>
        <w:rPr>
          <w:rtl/>
        </w:rPr>
        <w:t xml:space="preserve">:من کلام له </w:t>
      </w:r>
      <w:r w:rsidR="00D27669" w:rsidRPr="00D27669">
        <w:rPr>
          <w:rStyle w:val="libAlaemChar"/>
          <w:rtl/>
        </w:rPr>
        <w:t>عليه‌السلام</w:t>
      </w:r>
      <w:r>
        <w:rPr>
          <w:rtl/>
        </w:rPr>
        <w:t>:</w:t>
      </w:r>
      <w:r w:rsidR="00275436">
        <w:rPr>
          <w:rtl/>
        </w:rPr>
        <w:t>في</w:t>
      </w:r>
      <w:r>
        <w:rPr>
          <w:rtl/>
        </w:rPr>
        <w:t xml:space="preserve"> ذمّ أ</w:t>
      </w:r>
      <w:r w:rsidR="001E1916">
        <w:rPr>
          <w:rtl/>
        </w:rPr>
        <w:t>صحابة</w:t>
      </w:r>
      <w:r>
        <w:rPr>
          <w:rtl/>
        </w:rPr>
        <w:t>: أحمد اللّه ع</w:t>
      </w:r>
      <w:r w:rsidR="00D27669">
        <w:rPr>
          <w:rtl/>
        </w:rPr>
        <w:t>ل</w:t>
      </w:r>
      <w:r w:rsidR="00004EB9">
        <w:rPr>
          <w:rFonts w:hint="cs"/>
          <w:rtl/>
        </w:rPr>
        <w:t>ى</w:t>
      </w:r>
      <w:r>
        <w:rPr>
          <w:rtl/>
        </w:rPr>
        <w:t xml:space="preserve"> ما قض</w:t>
      </w:r>
      <w:r>
        <w:rPr>
          <w:rFonts w:hint="cs"/>
          <w:rtl/>
        </w:rPr>
        <w:t>ی</w:t>
      </w:r>
      <w:r>
        <w:rPr>
          <w:rtl/>
        </w:rPr>
        <w:t xml:space="preserve"> من أمر و قدّر من فعل و ع</w:t>
      </w:r>
      <w:r w:rsidR="00D27669">
        <w:rPr>
          <w:rtl/>
        </w:rPr>
        <w:t>ل</w:t>
      </w:r>
      <w:r w:rsidR="00004EB9">
        <w:rPr>
          <w:rFonts w:hint="cs"/>
          <w:rtl/>
        </w:rPr>
        <w:t>ى</w:t>
      </w:r>
      <w:r>
        <w:rPr>
          <w:rtl/>
        </w:rPr>
        <w:t xml:space="preserve"> </w:t>
      </w:r>
      <w:r w:rsidR="00004EB9">
        <w:rPr>
          <w:rtl/>
        </w:rPr>
        <w:t>ابتلائي</w:t>
      </w:r>
      <w:r>
        <w:rPr>
          <w:rtl/>
        </w:rPr>
        <w:t xml:space="preserve"> بکم </w:t>
      </w:r>
      <w:r w:rsidRPr="00CE68B8">
        <w:rPr>
          <w:rStyle w:val="libFootnotenumChar"/>
          <w:rtl/>
        </w:rPr>
        <w:t>(3)</w:t>
      </w:r>
      <w:r>
        <w:rPr>
          <w:rtl/>
        </w:rPr>
        <w:t>.</w:t>
      </w:r>
    </w:p>
    <w:p w:rsidR="00F01A30" w:rsidRPr="00004EB9" w:rsidRDefault="004A6812" w:rsidP="00004EB9">
      <w:pPr>
        <w:pStyle w:val="libNormal"/>
        <w:rPr>
          <w:rtl/>
        </w:rPr>
      </w:pPr>
      <w:r w:rsidRPr="00004EB9">
        <w:rPr>
          <w:rStyle w:val="libBold1Char"/>
          <w:rFonts w:hint="eastAsia"/>
          <w:rtl/>
        </w:rPr>
        <w:t>نهج</w:t>
      </w:r>
      <w:r w:rsidRPr="00004EB9">
        <w:rPr>
          <w:rStyle w:val="libBold1Char"/>
          <w:rtl/>
        </w:rPr>
        <w:t xml:space="preserve"> ال</w:t>
      </w:r>
      <w:r w:rsidR="00B365CC">
        <w:rPr>
          <w:rStyle w:val="libBold1Char"/>
          <w:rtl/>
        </w:rPr>
        <w:t>بلاغة</w:t>
      </w:r>
      <w:r>
        <w:rPr>
          <w:rtl/>
        </w:rPr>
        <w:t>:من کلام له:</w:t>
      </w:r>
      <w:r w:rsidR="00275436">
        <w:rPr>
          <w:rtl/>
        </w:rPr>
        <w:t>في</w:t>
      </w:r>
      <w:r>
        <w:rPr>
          <w:rtl/>
        </w:rPr>
        <w:t xml:space="preserve"> ذمّ أ</w:t>
      </w:r>
      <w:r w:rsidR="001E1916">
        <w:rPr>
          <w:rtl/>
        </w:rPr>
        <w:t>صحابة</w:t>
      </w:r>
      <w:r>
        <w:rPr>
          <w:rtl/>
        </w:rPr>
        <w:t>: أدار</w:t>
      </w:r>
      <w:r>
        <w:rPr>
          <w:rFonts w:hint="cs"/>
          <w:rtl/>
        </w:rPr>
        <w:t>ی</w:t>
      </w:r>
      <w:r>
        <w:rPr>
          <w:rFonts w:hint="eastAsia"/>
          <w:rtl/>
        </w:rPr>
        <w:t>کم</w:t>
      </w:r>
      <w:r>
        <w:rPr>
          <w:rtl/>
        </w:rPr>
        <w:t xml:space="preserve"> کما تدار</w:t>
      </w:r>
      <w:r>
        <w:rPr>
          <w:rFonts w:hint="cs"/>
          <w:rtl/>
        </w:rPr>
        <w:t>ی</w:t>
      </w:r>
      <w:r>
        <w:rPr>
          <w:rtl/>
        </w:rPr>
        <w:t xml:space="preserve"> البکار ال</w:t>
      </w:r>
      <w:r w:rsidR="00004EB9">
        <w:rPr>
          <w:rtl/>
        </w:rPr>
        <w:t>عمدة</w:t>
      </w:r>
      <w:r>
        <w:rPr>
          <w:rtl/>
        </w:rPr>
        <w:t xml:space="preserve"> و الث</w:t>
      </w:r>
      <w:r>
        <w:rPr>
          <w:rFonts w:hint="cs"/>
          <w:rtl/>
        </w:rPr>
        <w:t>ی</w:t>
      </w:r>
      <w:r>
        <w:rPr>
          <w:rFonts w:hint="eastAsia"/>
          <w:rtl/>
        </w:rPr>
        <w:t>اب</w:t>
      </w:r>
      <w:r>
        <w:rPr>
          <w:rtl/>
        </w:rPr>
        <w:t xml:space="preserve"> ال</w:t>
      </w:r>
      <w:r w:rsidR="00004EB9">
        <w:rPr>
          <w:rtl/>
        </w:rPr>
        <w:t>متداعیة</w:t>
      </w:r>
      <w:r>
        <w:rPr>
          <w:rtl/>
        </w:rPr>
        <w:t xml:space="preserve">... الخ و </w:t>
      </w:r>
      <w:r w:rsidR="00986804">
        <w:rPr>
          <w:rFonts w:hint="cs"/>
          <w:rtl/>
        </w:rPr>
        <w:t>یأتي</w:t>
      </w:r>
      <w:r>
        <w:rPr>
          <w:rtl/>
        </w:rPr>
        <w:t xml:space="preserve"> </w:t>
      </w:r>
      <w:r w:rsidR="00275436" w:rsidRPr="00004EB9">
        <w:rPr>
          <w:rtl/>
        </w:rPr>
        <w:t>في</w:t>
      </w:r>
      <w:r w:rsidRPr="00004EB9">
        <w:rPr>
          <w:rtl/>
        </w:rPr>
        <w:t xml:space="preserve"> </w:t>
      </w:r>
      <w:r w:rsidR="00F01A30" w:rsidRPr="00004EB9">
        <w:rPr>
          <w:rtl/>
        </w:rPr>
        <w:t>(</w:t>
      </w:r>
      <w:r w:rsidRPr="00004EB9">
        <w:rPr>
          <w:rtl/>
        </w:rPr>
        <w:t>ضبب</w:t>
      </w:r>
      <w:r w:rsidR="00F01A30" w:rsidRPr="00004EB9">
        <w:rPr>
          <w:rtl/>
        </w:rPr>
        <w:t>)</w:t>
      </w:r>
      <w:r>
        <w:rPr>
          <w:rtl/>
        </w:rPr>
        <w:t xml:space="preserve"> </w:t>
      </w:r>
      <w:r w:rsidRPr="00CE68B8">
        <w:rPr>
          <w:rStyle w:val="libFootnotenumChar"/>
          <w:rtl/>
        </w:rPr>
        <w:t>(4)</w:t>
      </w:r>
      <w:r>
        <w:rPr>
          <w:rtl/>
        </w:rPr>
        <w:t>.</w:t>
      </w:r>
    </w:p>
    <w:p w:rsidR="00F01A30" w:rsidRPr="00F01A30" w:rsidRDefault="004A6812" w:rsidP="00004EB9">
      <w:pPr>
        <w:pStyle w:val="libNormal"/>
        <w:rPr>
          <w:rStyle w:val="libNormalChar"/>
          <w:rtl/>
        </w:rPr>
      </w:pPr>
      <w:r w:rsidRPr="00004EB9">
        <w:rPr>
          <w:rStyle w:val="libBold1Char"/>
          <w:rFonts w:hint="eastAsia"/>
          <w:rtl/>
        </w:rPr>
        <w:t>الإرشاد</w:t>
      </w:r>
      <w:r>
        <w:rPr>
          <w:rtl/>
        </w:rPr>
        <w:t>:من کل</w:t>
      </w:r>
      <w:r w:rsidR="00910408">
        <w:rPr>
          <w:rtl/>
        </w:rPr>
        <w:t>أم</w:t>
      </w:r>
      <w:r w:rsidR="00004EB9">
        <w:rPr>
          <w:rFonts w:hint="cs"/>
          <w:rtl/>
        </w:rPr>
        <w:t>ه</w:t>
      </w:r>
      <w:r>
        <w:rPr>
          <w:rtl/>
        </w:rPr>
        <w:t xml:space="preserve"> </w:t>
      </w:r>
      <w:r w:rsidR="00D27669" w:rsidRPr="00D27669">
        <w:rPr>
          <w:rStyle w:val="libAlaemChar"/>
          <w:rtl/>
        </w:rPr>
        <w:t>عليه‌السلام</w:t>
      </w:r>
      <w:r>
        <w:rPr>
          <w:rtl/>
        </w:rPr>
        <w:t xml:space="preserve"> </w:t>
      </w:r>
      <w:r w:rsidR="00004EB9">
        <w:rPr>
          <w:rFonts w:hint="cs"/>
          <w:rtl/>
        </w:rPr>
        <w:t>یجري</w:t>
      </w:r>
      <w:r>
        <w:rPr>
          <w:rtl/>
        </w:rPr>
        <w:t xml:space="preserve"> </w:t>
      </w:r>
      <w:r w:rsidRPr="00ED424F">
        <w:rPr>
          <w:rtl/>
        </w:rPr>
        <w:t>مجر</w:t>
      </w:r>
      <w:r w:rsidRPr="00ED424F">
        <w:rPr>
          <w:rFonts w:hint="cs"/>
          <w:rtl/>
        </w:rPr>
        <w:t>ی</w:t>
      </w:r>
      <w:r w:rsidRPr="00ED424F">
        <w:rPr>
          <w:rtl/>
        </w:rPr>
        <w:t xml:space="preserve"> </w:t>
      </w:r>
      <w:r w:rsidR="00B84FC2" w:rsidRPr="00ED424F">
        <w:rPr>
          <w:rtl/>
        </w:rPr>
        <w:t>الاحتجاج</w:t>
      </w:r>
      <w:r>
        <w:rPr>
          <w:rtl/>
        </w:rPr>
        <w:t xml:space="preserve"> مشتملا ع</w:t>
      </w:r>
      <w:r w:rsidR="00D27669">
        <w:rPr>
          <w:rtl/>
        </w:rPr>
        <w:t>ل</w:t>
      </w:r>
      <w:r w:rsidR="00004EB9">
        <w:rPr>
          <w:rFonts w:hint="cs"/>
          <w:rtl/>
        </w:rPr>
        <w:t>ى</w:t>
      </w:r>
      <w:r>
        <w:rPr>
          <w:rtl/>
        </w:rPr>
        <w:t xml:space="preserve"> التو</w:t>
      </w:r>
      <w:r w:rsidR="00FF55C9">
        <w:rPr>
          <w:rtl/>
        </w:rPr>
        <w:t>بي</w:t>
      </w:r>
      <w:r>
        <w:rPr>
          <w:rFonts w:hint="eastAsia"/>
          <w:rtl/>
        </w:rPr>
        <w:t>خ</w:t>
      </w:r>
      <w:r>
        <w:rPr>
          <w:rtl/>
        </w:rPr>
        <w:t xml:space="preserve"> لأ</w:t>
      </w:r>
      <w:r w:rsidR="001E1916">
        <w:rPr>
          <w:rtl/>
        </w:rPr>
        <w:t>صحابة</w:t>
      </w:r>
      <w:r>
        <w:rPr>
          <w:rtl/>
        </w:rPr>
        <w:t xml:space="preserve"> ع</w:t>
      </w:r>
      <w:r w:rsidR="00D27669">
        <w:rPr>
          <w:rtl/>
        </w:rPr>
        <w:t>ل</w:t>
      </w:r>
      <w:r w:rsidR="00004EB9">
        <w:rPr>
          <w:rFonts w:hint="cs"/>
          <w:rtl/>
        </w:rPr>
        <w:t>ى</w:t>
      </w:r>
      <w:r>
        <w:rPr>
          <w:rtl/>
        </w:rPr>
        <w:t xml:space="preserve"> تثاقلهم لقتال </w:t>
      </w:r>
      <w:r w:rsidR="00004EB9">
        <w:rPr>
          <w:rtl/>
        </w:rPr>
        <w:t>معاویة</w:t>
      </w:r>
      <w:r>
        <w:rPr>
          <w:rtl/>
        </w:rPr>
        <w:t xml:space="preserve"> و التفنّد متضمّنا للّوم و الوع</w:t>
      </w:r>
      <w:r>
        <w:rPr>
          <w:rFonts w:hint="cs"/>
          <w:rtl/>
        </w:rPr>
        <w:t>ی</w:t>
      </w:r>
      <w:r>
        <w:rPr>
          <w:rFonts w:hint="eastAsia"/>
          <w:rtl/>
        </w:rPr>
        <w:t>د</w:t>
      </w:r>
      <w:r>
        <w:rPr>
          <w:rtl/>
        </w:rPr>
        <w:t xml:space="preserve">: </w:t>
      </w:r>
      <w:r w:rsidR="00257D04">
        <w:rPr>
          <w:rtl/>
        </w:rPr>
        <w:t>آیة</w:t>
      </w:r>
      <w:r>
        <w:rPr>
          <w:rFonts w:hint="eastAsia"/>
          <w:rtl/>
        </w:rPr>
        <w:t>ا</w:t>
      </w:r>
      <w:r>
        <w:rPr>
          <w:rtl/>
        </w:rPr>
        <w:t xml:space="preserve"> الناس </w:t>
      </w:r>
      <w:r w:rsidR="00D27669">
        <w:rPr>
          <w:rtl/>
        </w:rPr>
        <w:t>انّي</w:t>
      </w:r>
      <w:r>
        <w:rPr>
          <w:rtl/>
        </w:rPr>
        <w:t xml:space="preserve"> استنفرتکم لجهاد هؤلاء فلم تنفروا </w:t>
      </w:r>
      <w:r w:rsidRPr="00CE68B8">
        <w:rPr>
          <w:rStyle w:val="libFootnotenumChar"/>
          <w:rtl/>
        </w:rPr>
        <w:t>(5)</w:t>
      </w:r>
      <w:r>
        <w:rPr>
          <w:rtl/>
        </w:rPr>
        <w:t>.</w:t>
      </w:r>
      <w:r w:rsidR="0055514A" w:rsidRPr="0055514A">
        <w:rPr>
          <w:rStyle w:val="libBold1Char"/>
          <w:rFonts w:hint="eastAsia"/>
          <w:rtl/>
        </w:rPr>
        <w:t>أقول</w:t>
      </w:r>
      <w:r>
        <w:rPr>
          <w:rtl/>
        </w:rPr>
        <w:t xml:space="preserve">:و تقدّم ما </w:t>
      </w:r>
      <w:r>
        <w:rPr>
          <w:rFonts w:hint="cs"/>
          <w:rtl/>
        </w:rPr>
        <w:t>ی</w:t>
      </w:r>
      <w:r>
        <w:rPr>
          <w:rFonts w:hint="eastAsia"/>
          <w:rtl/>
        </w:rPr>
        <w:t>ناسب</w:t>
      </w:r>
      <w:r>
        <w:rPr>
          <w:rtl/>
        </w:rPr>
        <w:t xml:space="preserve"> ذلک </w:t>
      </w:r>
      <w:r w:rsidR="00275436" w:rsidRPr="00004EB9">
        <w:rPr>
          <w:rtl/>
        </w:rPr>
        <w:t>في</w:t>
      </w:r>
      <w:r w:rsidR="00F01A30" w:rsidRPr="00004EB9">
        <w:rPr>
          <w:rFonts w:hint="eastAsia"/>
          <w:rtl/>
        </w:rPr>
        <w:t>(</w:t>
      </w:r>
      <w:r w:rsidRPr="00004EB9">
        <w:rPr>
          <w:rFonts w:hint="eastAsia"/>
          <w:rtl/>
        </w:rPr>
        <w:t>أدب</w:t>
      </w:r>
      <w:r w:rsidR="00F01A30" w:rsidRPr="00004EB9">
        <w:rPr>
          <w:rFonts w:hint="eastAsia"/>
          <w:rtl/>
        </w:rPr>
        <w:t>)</w:t>
      </w:r>
      <w:r w:rsidRPr="00004EB9">
        <w:rPr>
          <w:rtl/>
        </w:rPr>
        <w:t>.</w:t>
      </w:r>
    </w:p>
    <w:p w:rsidR="00275436" w:rsidRDefault="004A6812" w:rsidP="00004EB9">
      <w:pPr>
        <w:pStyle w:val="libNormal"/>
        <w:rPr>
          <w:rtl/>
        </w:rPr>
      </w:pPr>
      <w:r w:rsidRPr="00004EB9">
        <w:rPr>
          <w:rStyle w:val="libBold1Char"/>
          <w:rFonts w:hint="eastAsia"/>
          <w:rtl/>
        </w:rPr>
        <w:t>منتخب</w:t>
      </w:r>
      <w:r w:rsidRPr="00004EB9">
        <w:rPr>
          <w:rStyle w:val="libBold1Char"/>
          <w:rtl/>
        </w:rPr>
        <w:t xml:space="preserve"> البصائر</w:t>
      </w:r>
      <w:r>
        <w:rPr>
          <w:rtl/>
        </w:rPr>
        <w:t>:قال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ل</w:t>
      </w:r>
      <w:r w:rsidR="00D27669">
        <w:rPr>
          <w:rtl/>
        </w:rPr>
        <w:t>أبي</w:t>
      </w:r>
      <w:r>
        <w:rPr>
          <w:rtl/>
        </w:rPr>
        <w:t xml:space="preserve"> الط</w:t>
      </w:r>
      <w:r w:rsidR="00275436">
        <w:rPr>
          <w:rtl/>
        </w:rPr>
        <w:t>في</w:t>
      </w:r>
      <w:r>
        <w:rPr>
          <w:rFonts w:hint="eastAsia"/>
          <w:rtl/>
        </w:rPr>
        <w:t>ل</w:t>
      </w:r>
      <w:r>
        <w:rPr>
          <w:rtl/>
        </w:rPr>
        <w:t xml:space="preserve"> </w:t>
      </w:r>
      <w:r w:rsidR="00275436">
        <w:rPr>
          <w:rtl/>
        </w:rPr>
        <w:t>في</w:t>
      </w:r>
      <w:r>
        <w:rPr>
          <w:rtl/>
        </w:rPr>
        <w:t xml:space="preserve"> حد</w:t>
      </w:r>
      <w:r>
        <w:rPr>
          <w:rFonts w:hint="cs"/>
          <w:rtl/>
        </w:rPr>
        <w:t>ی</w:t>
      </w:r>
      <w:r>
        <w:rPr>
          <w:rFonts w:hint="eastAsia"/>
          <w:rtl/>
        </w:rPr>
        <w:t>ث</w:t>
      </w:r>
      <w:r>
        <w:rPr>
          <w:rtl/>
        </w:rPr>
        <w:t>: و اللّه لو أدخلت ع</w:t>
      </w:r>
      <w:r w:rsidR="00D27669">
        <w:rPr>
          <w:rtl/>
        </w:rPr>
        <w:t>لي</w:t>
      </w:r>
      <w:r>
        <w:rPr>
          <w:rtl/>
        </w:rPr>
        <w:t xml:space="preserve"> ع</w:t>
      </w:r>
      <w:r w:rsidR="00910408">
        <w:rPr>
          <w:rtl/>
        </w:rPr>
        <w:t>أمّة</w:t>
      </w:r>
      <w:r>
        <w:rPr>
          <w:rtl/>
        </w:rPr>
        <w:t xml:space="preserve"> </w:t>
      </w:r>
      <w:r w:rsidR="00910408">
        <w:rPr>
          <w:rtl/>
        </w:rPr>
        <w:t>شیعتي</w:t>
      </w:r>
      <w:r>
        <w:rPr>
          <w:rtl/>
        </w:rPr>
        <w:t xml:space="preserve"> </w:t>
      </w:r>
      <w:r w:rsidR="00910408">
        <w:rPr>
          <w:rtl/>
        </w:rPr>
        <w:t>الذي</w:t>
      </w:r>
      <w:r>
        <w:rPr>
          <w:rFonts w:hint="eastAsia"/>
          <w:rtl/>
        </w:rPr>
        <w:t>ن</w:t>
      </w:r>
      <w:r>
        <w:rPr>
          <w:rtl/>
        </w:rPr>
        <w:t xml:space="preserve"> بهم أقاتل </w:t>
      </w:r>
      <w:r w:rsidR="00910408">
        <w:rPr>
          <w:rtl/>
        </w:rPr>
        <w:t>الذي</w:t>
      </w:r>
      <w:r>
        <w:rPr>
          <w:rFonts w:hint="eastAsia"/>
          <w:rtl/>
        </w:rPr>
        <w:t>ن</w:t>
      </w:r>
      <w:r>
        <w:rPr>
          <w:rtl/>
        </w:rPr>
        <w:t xml:space="preserve"> أقرّوا ب</w:t>
      </w:r>
      <w:r w:rsidR="00004EB9">
        <w:rPr>
          <w:rtl/>
        </w:rPr>
        <w:t>طاعتي</w:t>
      </w:r>
      <w:r>
        <w:rPr>
          <w:rtl/>
        </w:rPr>
        <w:t xml:space="preserve"> و </w:t>
      </w:r>
      <w:r w:rsidR="00004EB9">
        <w:rPr>
          <w:rtl/>
        </w:rPr>
        <w:t>سمّوني</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و استحلّوا جهاد من </w:t>
      </w:r>
      <w:r w:rsidR="00004EB9">
        <w:rPr>
          <w:rtl/>
        </w:rPr>
        <w:t>خالفني</w:t>
      </w:r>
      <w:r>
        <w:rPr>
          <w:rtl/>
        </w:rPr>
        <w:t xml:space="preserve"> فحدّثتهم ببعض ما أعلم من الحقّ </w:t>
      </w:r>
      <w:r w:rsidR="00275436">
        <w:rPr>
          <w:rtl/>
        </w:rPr>
        <w:t>في</w:t>
      </w:r>
      <w:r>
        <w:rPr>
          <w:rtl/>
        </w:rPr>
        <w:t xml:space="preserve"> الکتاب </w:t>
      </w:r>
      <w:r w:rsidR="00910408">
        <w:rPr>
          <w:rtl/>
        </w:rPr>
        <w:t>الذي</w:t>
      </w:r>
      <w:r>
        <w:rPr>
          <w:rtl/>
        </w:rPr>
        <w:t xml:space="preserve"> نزل به جبرئ</w:t>
      </w:r>
      <w:r>
        <w:rPr>
          <w:rFonts w:hint="cs"/>
          <w:rtl/>
        </w:rPr>
        <w:t>ی</w:t>
      </w:r>
      <w:r>
        <w:rPr>
          <w:rFonts w:hint="eastAsia"/>
          <w:rtl/>
        </w:rPr>
        <w:t>ل</w:t>
      </w:r>
      <w:r>
        <w:rPr>
          <w:rtl/>
        </w:rPr>
        <w:t xml:space="preserve"> </w:t>
      </w:r>
      <w:r w:rsidR="00D27669" w:rsidRPr="00D27669">
        <w:rPr>
          <w:rStyle w:val="libAlaemChar"/>
          <w:rtl/>
        </w:rPr>
        <w:t>عليه‌السلام</w:t>
      </w:r>
      <w:r>
        <w:rPr>
          <w:rtl/>
        </w:rPr>
        <w:t xml:space="preserve"> ع</w:t>
      </w:r>
      <w:r w:rsidR="00D27669">
        <w:rPr>
          <w:rtl/>
        </w:rPr>
        <w:t>ل</w:t>
      </w:r>
      <w:r w:rsidR="00004EB9">
        <w:rPr>
          <w:rFonts w:hint="cs"/>
          <w:rtl/>
        </w:rPr>
        <w:t>ى</w:t>
      </w:r>
      <w:r>
        <w:rPr>
          <w:rtl/>
        </w:rPr>
        <w:t xml:space="preserve"> محمّد </w:t>
      </w:r>
      <w:r w:rsidR="00D27669" w:rsidRPr="00D27669">
        <w:rPr>
          <w:rStyle w:val="libAlaemChar"/>
          <w:rtl/>
        </w:rPr>
        <w:t>صلى‌الله‌عليه‌وآله‌وسلم</w:t>
      </w:r>
      <w:r>
        <w:rPr>
          <w:rtl/>
        </w:rPr>
        <w:t xml:space="preserve"> لتفرّقوا </w:t>
      </w:r>
      <w:r w:rsidR="00004EB9">
        <w:rPr>
          <w:rtl/>
        </w:rPr>
        <w:t>عنّي</w:t>
      </w:r>
      <w:r>
        <w:rPr>
          <w:rtl/>
        </w:rPr>
        <w:t xml:space="preserve"> حتّ</w:t>
      </w:r>
      <w:r>
        <w:rPr>
          <w:rFonts w:hint="cs"/>
          <w:rtl/>
        </w:rPr>
        <w:t>ی</w:t>
      </w:r>
      <w:r>
        <w:rPr>
          <w:rtl/>
        </w:rPr>
        <w:t xml:space="preserve"> أ</w:t>
      </w:r>
      <w:r w:rsidR="00075AF1">
        <w:rPr>
          <w:rtl/>
        </w:rPr>
        <w:t>بقي</w:t>
      </w:r>
      <w:r>
        <w:rPr>
          <w:rtl/>
        </w:rPr>
        <w:t xml:space="preserve"> </w:t>
      </w:r>
      <w:r w:rsidR="00275436">
        <w:rPr>
          <w:rtl/>
        </w:rPr>
        <w:t>في</w:t>
      </w:r>
      <w:r>
        <w:rPr>
          <w:rtl/>
        </w:rPr>
        <w:t xml:space="preserve"> </w:t>
      </w:r>
      <w:r w:rsidR="00910408">
        <w:rPr>
          <w:rtl/>
        </w:rPr>
        <w:t>عصابة</w:t>
      </w:r>
      <w:r>
        <w:rPr>
          <w:rtl/>
        </w:rPr>
        <w:t xml:space="preserve"> من الحقّ </w:t>
      </w:r>
      <w:r w:rsidRPr="00CE68B8">
        <w:rPr>
          <w:rStyle w:val="libFootnotenumChar"/>
          <w:rtl/>
        </w:rPr>
        <w:t>(6)</w:t>
      </w:r>
      <w:r>
        <w:rPr>
          <w:rtl/>
        </w:rPr>
        <w:t>.</w:t>
      </w:r>
    </w:p>
    <w:p w:rsidR="00275436" w:rsidRDefault="004A6812" w:rsidP="004A6812">
      <w:pPr>
        <w:pStyle w:val="libNormal"/>
        <w:rPr>
          <w:rtl/>
        </w:rPr>
      </w:pPr>
      <w:r>
        <w:rPr>
          <w:rFonts w:hint="eastAsia"/>
          <w:rtl/>
        </w:rPr>
        <w:t>باب</w:t>
      </w:r>
      <w:r>
        <w:rPr>
          <w:rtl/>
        </w:rPr>
        <w:t xml:space="preserve"> أحوال أصحاب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w:t>
      </w:r>
      <w:r w:rsidR="00275436">
        <w:rPr>
          <w:rtl/>
        </w:rPr>
        <w:t>في</w:t>
      </w:r>
      <w:r>
        <w:rPr>
          <w:rFonts w:hint="eastAsia"/>
          <w:rtl/>
        </w:rPr>
        <w:t>ه</w:t>
      </w:r>
      <w:r>
        <w:rPr>
          <w:rtl/>
        </w:rPr>
        <w:t xml:space="preserve"> أحوال عبد اللّه بن العبّاس </w:t>
      </w:r>
      <w:r w:rsidRPr="00CE68B8">
        <w:rPr>
          <w:rStyle w:val="libFootnotenumChar"/>
          <w:rtl/>
        </w:rPr>
        <w:t>(7)</w:t>
      </w:r>
      <w:r>
        <w:rPr>
          <w:rtl/>
        </w:rPr>
        <w:t>.</w:t>
      </w:r>
    </w:p>
    <w:p w:rsidR="001746BD" w:rsidRDefault="001746BD" w:rsidP="00CE68B8">
      <w:pPr>
        <w:pStyle w:val="libLine"/>
        <w:rPr>
          <w:rtl/>
        </w:rPr>
      </w:pPr>
      <w:r>
        <w:rPr>
          <w:rFonts w:hint="eastAsia"/>
          <w:rtl/>
        </w:rPr>
        <w:t>___________________</w:t>
      </w:r>
    </w:p>
    <w:p w:rsidR="00275436" w:rsidRDefault="00CE68B8" w:rsidP="00004EB9">
      <w:pPr>
        <w:pStyle w:val="libFootnote0"/>
        <w:rPr>
          <w:rtl/>
        </w:rPr>
      </w:pPr>
      <w:r>
        <w:rPr>
          <w:rtl/>
        </w:rPr>
        <w:t>(1)</w:t>
      </w:r>
      <w:r w:rsidR="004A6812">
        <w:rPr>
          <w:rtl/>
        </w:rPr>
        <w:t xml:space="preserve"> ق:6</w:t>
      </w:r>
      <w:r w:rsidR="00275436">
        <w:rPr>
          <w:rtl/>
        </w:rPr>
        <w:t>90</w:t>
      </w:r>
      <w:r w:rsidR="004A6812">
        <w:rPr>
          <w:rtl/>
        </w:rPr>
        <w:t>/64/</w:t>
      </w:r>
      <w:r w:rsidR="00275436">
        <w:rPr>
          <w:rtl/>
        </w:rPr>
        <w:t>8</w:t>
      </w:r>
      <w:r w:rsidR="004A6812">
        <w:rPr>
          <w:rtl/>
        </w:rPr>
        <w:t>،ج:</w:t>
      </w:r>
      <w:r w:rsidR="00275436">
        <w:rPr>
          <w:rtl/>
        </w:rPr>
        <w:t>103</w:t>
      </w:r>
      <w:r w:rsidR="004A6812">
        <w:rPr>
          <w:rtl/>
        </w:rPr>
        <w:t>/</w:t>
      </w:r>
      <w:r w:rsidR="00275436">
        <w:rPr>
          <w:rtl/>
        </w:rPr>
        <w:t>3</w:t>
      </w:r>
      <w:r w:rsidR="004A6812">
        <w:rPr>
          <w:rtl/>
        </w:rPr>
        <w:t>4.</w:t>
      </w:r>
    </w:p>
    <w:p w:rsidR="00275436" w:rsidRDefault="00CE68B8" w:rsidP="00004EB9">
      <w:pPr>
        <w:pStyle w:val="libFootnote0"/>
        <w:rPr>
          <w:rtl/>
        </w:rPr>
      </w:pPr>
      <w:r>
        <w:rPr>
          <w:rtl/>
        </w:rPr>
        <w:t>(2)</w:t>
      </w:r>
      <w:r w:rsidR="004A6812">
        <w:rPr>
          <w:rtl/>
        </w:rPr>
        <w:t xml:space="preserve"> ق:6</w:t>
      </w:r>
      <w:r w:rsidR="00275436">
        <w:rPr>
          <w:rtl/>
        </w:rPr>
        <w:t>79</w:t>
      </w:r>
      <w:r w:rsidR="004A6812">
        <w:rPr>
          <w:rtl/>
        </w:rPr>
        <w:t>/64/</w:t>
      </w:r>
      <w:r w:rsidR="00275436">
        <w:rPr>
          <w:rtl/>
        </w:rPr>
        <w:t>8</w:t>
      </w:r>
      <w:r w:rsidR="004A6812">
        <w:rPr>
          <w:rtl/>
        </w:rPr>
        <w:t>،ج:5</w:t>
      </w:r>
      <w:r w:rsidR="00275436">
        <w:rPr>
          <w:rtl/>
        </w:rPr>
        <w:t>1</w:t>
      </w:r>
      <w:r w:rsidR="004A6812">
        <w:rPr>
          <w:rtl/>
        </w:rPr>
        <w:t>/</w:t>
      </w:r>
      <w:r w:rsidR="00275436">
        <w:rPr>
          <w:rtl/>
        </w:rPr>
        <w:t>3</w:t>
      </w:r>
      <w:r w:rsidR="004A6812">
        <w:rPr>
          <w:rtl/>
        </w:rPr>
        <w:t>4.</w:t>
      </w:r>
    </w:p>
    <w:p w:rsidR="00275436" w:rsidRDefault="00CE68B8" w:rsidP="00004EB9">
      <w:pPr>
        <w:pStyle w:val="libFootnote0"/>
        <w:rPr>
          <w:rtl/>
        </w:rPr>
      </w:pPr>
      <w:r>
        <w:rPr>
          <w:rtl/>
        </w:rPr>
        <w:t>(3)</w:t>
      </w:r>
      <w:r w:rsidR="004A6812">
        <w:rPr>
          <w:rtl/>
        </w:rPr>
        <w:t xml:space="preserve"> ق:6</w:t>
      </w:r>
      <w:r w:rsidR="00275436">
        <w:rPr>
          <w:rtl/>
        </w:rPr>
        <w:t>87</w:t>
      </w:r>
      <w:r w:rsidR="004A6812">
        <w:rPr>
          <w:rtl/>
        </w:rPr>
        <w:t>/64/</w:t>
      </w:r>
      <w:r w:rsidR="00275436">
        <w:rPr>
          <w:rtl/>
        </w:rPr>
        <w:t>8</w:t>
      </w:r>
      <w:r w:rsidR="004A6812">
        <w:rPr>
          <w:rtl/>
        </w:rPr>
        <w:t>،ج:</w:t>
      </w:r>
      <w:r w:rsidR="00275436">
        <w:rPr>
          <w:rtl/>
        </w:rPr>
        <w:t>8</w:t>
      </w:r>
      <w:r w:rsidR="004A6812">
        <w:rPr>
          <w:rtl/>
        </w:rPr>
        <w:t>5/</w:t>
      </w:r>
      <w:r w:rsidR="00275436">
        <w:rPr>
          <w:rtl/>
        </w:rPr>
        <w:t>3</w:t>
      </w:r>
      <w:r w:rsidR="004A6812">
        <w:rPr>
          <w:rtl/>
        </w:rPr>
        <w:t>4.</w:t>
      </w:r>
    </w:p>
    <w:p w:rsidR="00275436" w:rsidRDefault="00CE68B8" w:rsidP="00004EB9">
      <w:pPr>
        <w:pStyle w:val="libFootnote0"/>
        <w:rPr>
          <w:rtl/>
        </w:rPr>
      </w:pPr>
      <w:r>
        <w:rPr>
          <w:rtl/>
        </w:rPr>
        <w:t>(4)</w:t>
      </w:r>
      <w:r w:rsidR="004A6812">
        <w:rPr>
          <w:rtl/>
        </w:rPr>
        <w:t xml:space="preserve"> ق:6</w:t>
      </w:r>
      <w:r w:rsidR="00275436">
        <w:rPr>
          <w:rtl/>
        </w:rPr>
        <w:t>8</w:t>
      </w:r>
      <w:r w:rsidR="004A6812">
        <w:rPr>
          <w:rtl/>
        </w:rPr>
        <w:t>5/64/</w:t>
      </w:r>
      <w:r w:rsidR="00275436">
        <w:rPr>
          <w:rtl/>
        </w:rPr>
        <w:t>8</w:t>
      </w:r>
      <w:r w:rsidR="004A6812">
        <w:rPr>
          <w:rtl/>
        </w:rPr>
        <w:t>،ج:</w:t>
      </w:r>
      <w:r w:rsidR="00275436">
        <w:rPr>
          <w:rtl/>
        </w:rPr>
        <w:t>79</w:t>
      </w:r>
      <w:r w:rsidR="004A6812">
        <w:rPr>
          <w:rtl/>
        </w:rPr>
        <w:t>/</w:t>
      </w:r>
      <w:r w:rsidR="00275436">
        <w:rPr>
          <w:rtl/>
        </w:rPr>
        <w:t>3</w:t>
      </w:r>
      <w:r w:rsidR="004A6812">
        <w:rPr>
          <w:rtl/>
        </w:rPr>
        <w:t>4.</w:t>
      </w:r>
    </w:p>
    <w:p w:rsidR="00275436" w:rsidRDefault="00CE68B8" w:rsidP="00004EB9">
      <w:pPr>
        <w:pStyle w:val="libFootnote0"/>
        <w:rPr>
          <w:rtl/>
        </w:rPr>
      </w:pPr>
      <w:r>
        <w:rPr>
          <w:rtl/>
        </w:rPr>
        <w:t>(5)</w:t>
      </w:r>
      <w:r w:rsidR="004A6812">
        <w:rPr>
          <w:rtl/>
        </w:rPr>
        <w:t xml:space="preserve"> ق:6</w:t>
      </w:r>
      <w:r w:rsidR="00275436">
        <w:rPr>
          <w:rtl/>
        </w:rPr>
        <w:t>97</w:t>
      </w:r>
      <w:r w:rsidR="004A6812">
        <w:rPr>
          <w:rtl/>
        </w:rPr>
        <w:t>/64/</w:t>
      </w:r>
      <w:r w:rsidR="00275436">
        <w:rPr>
          <w:rtl/>
        </w:rPr>
        <w:t>8</w:t>
      </w:r>
      <w:r w:rsidR="004A6812">
        <w:rPr>
          <w:rtl/>
        </w:rPr>
        <w:t>،ج:</w:t>
      </w:r>
      <w:r w:rsidR="00275436">
        <w:rPr>
          <w:rtl/>
        </w:rPr>
        <w:t>13</w:t>
      </w:r>
      <w:r w:rsidR="004A6812">
        <w:rPr>
          <w:rtl/>
        </w:rPr>
        <w:t>5/</w:t>
      </w:r>
      <w:r w:rsidR="00275436">
        <w:rPr>
          <w:rtl/>
        </w:rPr>
        <w:t>3</w:t>
      </w:r>
      <w:r w:rsidR="004A6812">
        <w:rPr>
          <w:rtl/>
        </w:rPr>
        <w:t>4.</w:t>
      </w:r>
    </w:p>
    <w:p w:rsidR="00275436" w:rsidRDefault="00CE68B8" w:rsidP="00004EB9">
      <w:pPr>
        <w:pStyle w:val="libFootnote0"/>
        <w:rPr>
          <w:rtl/>
        </w:rPr>
      </w:pPr>
      <w:r>
        <w:rPr>
          <w:rtl/>
        </w:rPr>
        <w:t>(6)</w:t>
      </w:r>
      <w:r w:rsidR="004A6812">
        <w:rPr>
          <w:rtl/>
        </w:rPr>
        <w:t xml:space="preserve"> ق:</w:t>
      </w:r>
      <w:r w:rsidR="00275436">
        <w:rPr>
          <w:rtl/>
        </w:rPr>
        <w:t>217</w:t>
      </w:r>
      <w:r w:rsidR="004A6812">
        <w:rPr>
          <w:rtl/>
        </w:rPr>
        <w:t>/</w:t>
      </w:r>
      <w:r w:rsidR="00275436">
        <w:rPr>
          <w:rtl/>
        </w:rPr>
        <w:t>3</w:t>
      </w:r>
      <w:r w:rsidR="004A6812">
        <w:rPr>
          <w:rtl/>
        </w:rPr>
        <w:t>5/</w:t>
      </w:r>
      <w:r w:rsidR="00275436">
        <w:rPr>
          <w:rtl/>
        </w:rPr>
        <w:t>13</w:t>
      </w:r>
      <w:r w:rsidR="004A6812">
        <w:rPr>
          <w:rtl/>
        </w:rPr>
        <w:t>،ج:6</w:t>
      </w:r>
      <w:r w:rsidR="00275436">
        <w:rPr>
          <w:rtl/>
        </w:rPr>
        <w:t>9</w:t>
      </w:r>
      <w:r w:rsidR="004A6812">
        <w:rPr>
          <w:rtl/>
        </w:rPr>
        <w:t>/5</w:t>
      </w:r>
      <w:r w:rsidR="00275436">
        <w:rPr>
          <w:rtl/>
        </w:rPr>
        <w:t>3</w:t>
      </w:r>
      <w:r w:rsidR="004A6812">
        <w:rPr>
          <w:rtl/>
        </w:rPr>
        <w:t>.</w:t>
      </w:r>
    </w:p>
    <w:p w:rsidR="00275436" w:rsidRDefault="00CE68B8" w:rsidP="00004EB9">
      <w:pPr>
        <w:pStyle w:val="libFootnote0"/>
        <w:rPr>
          <w:rtl/>
        </w:rPr>
      </w:pPr>
      <w:r>
        <w:rPr>
          <w:rtl/>
        </w:rPr>
        <w:t>(7)</w:t>
      </w:r>
      <w:r w:rsidR="004A6812">
        <w:rPr>
          <w:rtl/>
        </w:rPr>
        <w:t xml:space="preserve"> ق:6</w:t>
      </w:r>
      <w:r w:rsidR="00275436">
        <w:rPr>
          <w:rtl/>
        </w:rPr>
        <w:t>3</w:t>
      </w:r>
      <w:r w:rsidR="004A6812">
        <w:rPr>
          <w:rtl/>
        </w:rPr>
        <w:t>5/</w:t>
      </w:r>
      <w:r w:rsidR="00275436">
        <w:rPr>
          <w:rtl/>
        </w:rPr>
        <w:t>12</w:t>
      </w:r>
      <w:r w:rsidR="004A6812">
        <w:rPr>
          <w:rtl/>
        </w:rPr>
        <w:t>4/</w:t>
      </w:r>
      <w:r w:rsidR="00275436">
        <w:rPr>
          <w:rtl/>
        </w:rPr>
        <w:t>9</w:t>
      </w:r>
      <w:r w:rsidR="004A6812">
        <w:rPr>
          <w:rtl/>
        </w:rPr>
        <w:t>،ج:</w:t>
      </w:r>
      <w:r w:rsidR="00275436">
        <w:rPr>
          <w:rtl/>
        </w:rPr>
        <w:t>1</w:t>
      </w:r>
      <w:r w:rsidR="004A6812">
        <w:rPr>
          <w:rtl/>
        </w:rPr>
        <w:t>45/4</w:t>
      </w:r>
      <w:r w:rsidR="00275436">
        <w:rPr>
          <w:rtl/>
        </w:rPr>
        <w:t>2</w:t>
      </w:r>
      <w:r w:rsidR="004A6812">
        <w:rPr>
          <w:rtl/>
        </w:rPr>
        <w:t>.</w:t>
      </w:r>
    </w:p>
    <w:p w:rsidR="00004EB9" w:rsidRDefault="00004EB9" w:rsidP="00004EB9">
      <w:pPr>
        <w:pStyle w:val="libNormal"/>
        <w:rPr>
          <w:rtl/>
        </w:rPr>
      </w:pPr>
      <w:r>
        <w:rPr>
          <w:rFonts w:hint="eastAsia"/>
          <w:rtl/>
        </w:rPr>
        <w:br w:type="page"/>
      </w:r>
    </w:p>
    <w:p w:rsidR="00275436" w:rsidRDefault="004A6812" w:rsidP="00004EB9">
      <w:pPr>
        <w:pStyle w:val="libCenterBold1"/>
        <w:rPr>
          <w:rtl/>
        </w:rPr>
      </w:pPr>
      <w:r>
        <w:rPr>
          <w:rFonts w:hint="eastAsia"/>
          <w:rtl/>
        </w:rPr>
        <w:lastRenderedPageBreak/>
        <w:t>أصحاب</w:t>
      </w:r>
      <w:r>
        <w:rPr>
          <w:rtl/>
        </w:rPr>
        <w:t xml:space="preserve"> </w:t>
      </w:r>
      <w:r w:rsidR="00D27669">
        <w:rPr>
          <w:rtl/>
        </w:rPr>
        <w:t>أبي</w:t>
      </w:r>
      <w:r>
        <w:rPr>
          <w:rtl/>
        </w:rPr>
        <w:t xml:space="preserve"> محمّد الحسن </w:t>
      </w:r>
      <w:r w:rsidR="00D27669" w:rsidRPr="00D27669">
        <w:rPr>
          <w:rStyle w:val="libAlaemChar"/>
          <w:rtl/>
        </w:rPr>
        <w:t>عليه‌السلام</w:t>
      </w:r>
    </w:p>
    <w:p w:rsidR="00275436" w:rsidRDefault="004A6812" w:rsidP="00004EB9">
      <w:pPr>
        <w:pStyle w:val="libNormal"/>
        <w:rPr>
          <w:rtl/>
        </w:rPr>
      </w:pPr>
      <w:r>
        <w:rPr>
          <w:rtl/>
        </w:rPr>
        <w:t xml:space="preserve">ابتلاء الحسن </w:t>
      </w:r>
      <w:r w:rsidR="00D27669" w:rsidRPr="00D27669">
        <w:rPr>
          <w:rStyle w:val="libAlaemChar"/>
          <w:rtl/>
        </w:rPr>
        <w:t>عليه‌السلام</w:t>
      </w:r>
      <w:r>
        <w:rPr>
          <w:rtl/>
        </w:rPr>
        <w:t xml:space="preserve"> ب</w:t>
      </w:r>
      <w:r w:rsidR="00004EB9">
        <w:rPr>
          <w:rtl/>
        </w:rPr>
        <w:t>منافقي</w:t>
      </w:r>
      <w:r>
        <w:rPr>
          <w:rtl/>
        </w:rPr>
        <w:t xml:space="preserve"> أ</w:t>
      </w:r>
      <w:r w:rsidR="001E1916">
        <w:rPr>
          <w:rtl/>
        </w:rPr>
        <w:t>صحاب</w:t>
      </w:r>
      <w:r w:rsidR="00004EB9">
        <w:rPr>
          <w:rFonts w:hint="cs"/>
          <w:rtl/>
        </w:rPr>
        <w:t>ه</w:t>
      </w:r>
      <w:r>
        <w:rPr>
          <w:rtl/>
        </w:rPr>
        <w:t xml:space="preserve"> و غدرهم به </w:t>
      </w:r>
      <w:r w:rsidRPr="00CE68B8">
        <w:rPr>
          <w:rStyle w:val="libFootnotenumChar"/>
          <w:rtl/>
        </w:rPr>
        <w:t>(1)</w:t>
      </w:r>
      <w:r>
        <w:rPr>
          <w:rtl/>
        </w:rPr>
        <w:t>.</w:t>
      </w:r>
    </w:p>
    <w:p w:rsidR="00275436" w:rsidRDefault="004A6812" w:rsidP="00004EB9">
      <w:pPr>
        <w:pStyle w:val="libNormal"/>
        <w:rPr>
          <w:rtl/>
        </w:rPr>
      </w:pPr>
      <w:r>
        <w:rPr>
          <w:rFonts w:hint="eastAsia"/>
          <w:rtl/>
        </w:rPr>
        <w:t>باب</w:t>
      </w:r>
      <w:r>
        <w:rPr>
          <w:rtl/>
        </w:rPr>
        <w:t xml:space="preserve"> أحوال عشا</w:t>
      </w:r>
      <w:r>
        <w:rPr>
          <w:rFonts w:hint="cs"/>
          <w:rtl/>
        </w:rPr>
        <w:t>ی</w:t>
      </w:r>
      <w:r>
        <w:rPr>
          <w:rFonts w:hint="eastAsia"/>
          <w:rtl/>
        </w:rPr>
        <w:t>ر</w:t>
      </w:r>
      <w:r>
        <w:rPr>
          <w:rtl/>
        </w:rPr>
        <w:t xml:space="preserve"> الحسن بن ع</w:t>
      </w:r>
      <w:r w:rsidR="00D27669">
        <w:rPr>
          <w:rtl/>
        </w:rPr>
        <w:t>لي</w:t>
      </w:r>
      <w:r>
        <w:rPr>
          <w:rtl/>
        </w:rPr>
        <w:t xml:space="preserve"> </w:t>
      </w:r>
      <w:r w:rsidR="00D27669" w:rsidRPr="00D27669">
        <w:rPr>
          <w:rStyle w:val="libAlaemChar"/>
          <w:rtl/>
        </w:rPr>
        <w:t>عليه‌السلام</w:t>
      </w:r>
      <w:r>
        <w:rPr>
          <w:rtl/>
        </w:rPr>
        <w:t xml:space="preserve"> و أ</w:t>
      </w:r>
      <w:r w:rsidR="001E1916">
        <w:rPr>
          <w:rtl/>
        </w:rPr>
        <w:t>صحاب</w:t>
      </w:r>
      <w:r w:rsidR="00004EB9">
        <w:rPr>
          <w:rFonts w:hint="cs"/>
          <w:rtl/>
        </w:rPr>
        <w:t>ه</w:t>
      </w:r>
      <w:r>
        <w:rPr>
          <w:rtl/>
        </w:rPr>
        <w:t xml:space="preserve"> </w:t>
      </w:r>
      <w:r w:rsidRPr="00CE68B8">
        <w:rPr>
          <w:rStyle w:val="libFootnotenumChar"/>
          <w:rtl/>
        </w:rPr>
        <w:t>(2)</w:t>
      </w:r>
      <w:r>
        <w:rPr>
          <w:rtl/>
        </w:rPr>
        <w:t>.</w:t>
      </w:r>
    </w:p>
    <w:p w:rsidR="00275436" w:rsidRDefault="00D266F8" w:rsidP="004A6812">
      <w:pPr>
        <w:pStyle w:val="libNormal"/>
        <w:rPr>
          <w:rtl/>
        </w:rPr>
      </w:pPr>
      <w:r w:rsidRPr="00D266F8">
        <w:rPr>
          <w:rStyle w:val="libBold1Char"/>
          <w:rFonts w:hint="eastAsia"/>
          <w:rtl/>
        </w:rPr>
        <w:t>المناقب</w:t>
      </w:r>
      <w:r w:rsidR="004A6812">
        <w:rPr>
          <w:rtl/>
        </w:rPr>
        <w:t>: من أصحاب الحسن:عبد اللّه بن جعفر و مسلم بن عق</w:t>
      </w:r>
      <w:r w:rsidR="004A6812">
        <w:rPr>
          <w:rFonts w:hint="cs"/>
          <w:rtl/>
        </w:rPr>
        <w:t>ی</w:t>
      </w:r>
      <w:r w:rsidR="004A6812">
        <w:rPr>
          <w:rFonts w:hint="eastAsia"/>
          <w:rtl/>
        </w:rPr>
        <w:t>ل</w:t>
      </w:r>
      <w:r w:rsidR="004A6812">
        <w:rPr>
          <w:rtl/>
        </w:rPr>
        <w:t xml:space="preserve"> و ع</w:t>
      </w:r>
      <w:r w:rsidR="00FF55C9">
        <w:rPr>
          <w:rtl/>
        </w:rPr>
        <w:t>بي</w:t>
      </w:r>
      <w:r w:rsidR="004A6812">
        <w:rPr>
          <w:rFonts w:hint="eastAsia"/>
          <w:rtl/>
        </w:rPr>
        <w:t>د</w:t>
      </w:r>
      <w:r w:rsidR="004A6812">
        <w:rPr>
          <w:rtl/>
        </w:rPr>
        <w:t xml:space="preserve"> اللّه بن العبّاس و </w:t>
      </w:r>
      <w:r w:rsidR="00004EB9">
        <w:rPr>
          <w:rtl/>
        </w:rPr>
        <w:t>حبّابة</w:t>
      </w:r>
      <w:r w:rsidR="004A6812">
        <w:rPr>
          <w:rtl/>
        </w:rPr>
        <w:t xml:space="preserve"> بنت جعفر ال</w:t>
      </w:r>
      <w:r w:rsidR="00004EB9">
        <w:rPr>
          <w:rtl/>
        </w:rPr>
        <w:t>والبية</w:t>
      </w:r>
      <w:r w:rsidR="004A6812">
        <w:rPr>
          <w:rtl/>
        </w:rPr>
        <w:t xml:space="preserve"> و </w:t>
      </w:r>
      <w:r w:rsidR="00B10A59">
        <w:rPr>
          <w:rtl/>
        </w:rPr>
        <w:t>ح</w:t>
      </w:r>
      <w:r w:rsidR="00257D04">
        <w:rPr>
          <w:rtl/>
        </w:rPr>
        <w:t>ذي</w:t>
      </w:r>
      <w:r w:rsidR="00B10A59">
        <w:rPr>
          <w:rtl/>
        </w:rPr>
        <w:t>فة</w:t>
      </w:r>
      <w:r w:rsidR="004A6812">
        <w:rPr>
          <w:rtl/>
        </w:rPr>
        <w:t xml:space="preserve"> بن أس</w:t>
      </w:r>
      <w:r w:rsidR="004A6812">
        <w:rPr>
          <w:rFonts w:hint="cs"/>
          <w:rtl/>
        </w:rPr>
        <w:t>ی</w:t>
      </w:r>
      <w:r w:rsidR="004A6812">
        <w:rPr>
          <w:rFonts w:hint="eastAsia"/>
          <w:rtl/>
        </w:rPr>
        <w:t>د</w:t>
      </w:r>
      <w:r w:rsidR="004A6812">
        <w:rPr>
          <w:rtl/>
        </w:rPr>
        <w:t xml:space="preserve"> و عمرو بن ق</w:t>
      </w:r>
      <w:r w:rsidR="004A6812">
        <w:rPr>
          <w:rFonts w:hint="cs"/>
          <w:rtl/>
        </w:rPr>
        <w:t>ی</w:t>
      </w:r>
      <w:r w:rsidR="004A6812">
        <w:rPr>
          <w:rFonts w:hint="eastAsia"/>
          <w:rtl/>
        </w:rPr>
        <w:t>س</w:t>
      </w:r>
      <w:r w:rsidR="004A6812">
        <w:rPr>
          <w:rtl/>
        </w:rPr>
        <w:t xml:space="preserve"> ال</w:t>
      </w:r>
      <w:r w:rsidR="00004EB9">
        <w:rPr>
          <w:rtl/>
        </w:rPr>
        <w:t>مشرقي</w:t>
      </w:r>
      <w:r w:rsidR="004A6812">
        <w:rPr>
          <w:rtl/>
        </w:rPr>
        <w:t xml:space="preserve"> و أبو مخنف لوط بن </w:t>
      </w:r>
      <w:r w:rsidR="004A6812">
        <w:rPr>
          <w:rFonts w:hint="cs"/>
          <w:rtl/>
        </w:rPr>
        <w:t>ی</w:t>
      </w:r>
      <w:r w:rsidR="004A6812">
        <w:rPr>
          <w:rFonts w:hint="eastAsia"/>
          <w:rtl/>
        </w:rPr>
        <w:t>ح</w:t>
      </w:r>
      <w:r w:rsidR="004A6812">
        <w:rPr>
          <w:rFonts w:hint="cs"/>
          <w:rtl/>
        </w:rPr>
        <w:t>یی</w:t>
      </w:r>
      <w:r w:rsidR="004A6812">
        <w:rPr>
          <w:rtl/>
        </w:rPr>
        <w:t xml:space="preserve"> ال</w:t>
      </w:r>
      <w:r w:rsidR="00004EB9">
        <w:rPr>
          <w:rtl/>
        </w:rPr>
        <w:t>أزدي</w:t>
      </w:r>
      <w:r w:rsidR="004A6812">
        <w:rPr>
          <w:rtl/>
        </w:rPr>
        <w:t xml:space="preserve"> </w:t>
      </w:r>
      <w:r w:rsidR="00D27669">
        <w:rPr>
          <w:rtl/>
        </w:rPr>
        <w:t>الى</w:t>
      </w:r>
      <w:r w:rsidR="004A6812">
        <w:rPr>
          <w:rtl/>
        </w:rPr>
        <w:t xml:space="preserve"> غ</w:t>
      </w:r>
      <w:r w:rsidR="004A6812">
        <w:rPr>
          <w:rFonts w:hint="cs"/>
          <w:rtl/>
        </w:rPr>
        <w:t>ی</w:t>
      </w:r>
      <w:r w:rsidR="004A6812">
        <w:rPr>
          <w:rFonts w:hint="eastAsia"/>
          <w:rtl/>
        </w:rPr>
        <w:t>ر</w:t>
      </w:r>
      <w:r w:rsidR="004A6812">
        <w:rPr>
          <w:rtl/>
        </w:rPr>
        <w:t xml:space="preserve"> ذلک؛و بابه:ق</w:t>
      </w:r>
      <w:r w:rsidR="004A6812">
        <w:rPr>
          <w:rFonts w:hint="cs"/>
          <w:rtl/>
        </w:rPr>
        <w:t>ی</w:t>
      </w:r>
      <w:r w:rsidR="004A6812">
        <w:rPr>
          <w:rFonts w:hint="eastAsia"/>
          <w:rtl/>
        </w:rPr>
        <w:t>س</w:t>
      </w:r>
      <w:r w:rsidR="004A6812">
        <w:rPr>
          <w:rtl/>
        </w:rPr>
        <w:t xml:space="preserve"> بن ورقاء المعروف ب</w:t>
      </w:r>
      <w:r w:rsidR="00004EB9">
        <w:rPr>
          <w:rtl/>
        </w:rPr>
        <w:t>سفينة</w:t>
      </w:r>
      <w:r w:rsidR="004A6812">
        <w:rPr>
          <w:rFonts w:hint="eastAsia"/>
          <w:rtl/>
        </w:rPr>
        <w:t>؛و</w:t>
      </w:r>
      <w:r w:rsidR="004A6812">
        <w:rPr>
          <w:rtl/>
        </w:rPr>
        <w:t xml:space="preserve"> </w:t>
      </w:r>
      <w:r w:rsidR="00004EB9">
        <w:rPr>
          <w:rtl/>
        </w:rPr>
        <w:t>حواري</w:t>
      </w:r>
      <w:r w:rsidR="004A6812">
        <w:rPr>
          <w:rFonts w:hint="eastAsia"/>
          <w:rtl/>
        </w:rPr>
        <w:t>ه</w:t>
      </w:r>
      <w:r w:rsidR="004A6812">
        <w:rPr>
          <w:rtl/>
        </w:rPr>
        <w:t>:س</w:t>
      </w:r>
      <w:r w:rsidR="00275436">
        <w:rPr>
          <w:rtl/>
        </w:rPr>
        <w:t>في</w:t>
      </w:r>
      <w:r w:rsidR="004A6812">
        <w:rPr>
          <w:rFonts w:hint="eastAsia"/>
          <w:rtl/>
        </w:rPr>
        <w:t>ان</w:t>
      </w:r>
      <w:r w:rsidR="004A6812">
        <w:rPr>
          <w:rtl/>
        </w:rPr>
        <w:t xml:space="preserve"> بن </w:t>
      </w:r>
      <w:r w:rsidR="00D27669">
        <w:rPr>
          <w:rtl/>
        </w:rPr>
        <w:t>أبي</w:t>
      </w:r>
      <w:r w:rsidR="004A6812">
        <w:rPr>
          <w:rtl/>
        </w:rPr>
        <w:t xml:space="preserve"> </w:t>
      </w:r>
      <w:r w:rsidR="00D27669">
        <w:rPr>
          <w:rtl/>
        </w:rPr>
        <w:t>لي</w:t>
      </w:r>
      <w:r w:rsidR="00D27669">
        <w:rPr>
          <w:rFonts w:hint="eastAsia"/>
          <w:rtl/>
        </w:rPr>
        <w:t>لي</w:t>
      </w:r>
      <w:r w:rsidR="004A6812">
        <w:rPr>
          <w:rtl/>
        </w:rPr>
        <w:t xml:space="preserve"> ال</w:t>
      </w:r>
      <w:r w:rsidR="00004EB9">
        <w:rPr>
          <w:rtl/>
        </w:rPr>
        <w:t>همداني</w:t>
      </w:r>
      <w:r w:rsidR="004A6812">
        <w:rPr>
          <w:rtl/>
        </w:rPr>
        <w:t xml:space="preserve"> و </w:t>
      </w:r>
      <w:r w:rsidR="00B10A59">
        <w:rPr>
          <w:rtl/>
        </w:rPr>
        <w:t>ح</w:t>
      </w:r>
      <w:r w:rsidR="00257D04">
        <w:rPr>
          <w:rtl/>
        </w:rPr>
        <w:t>ذي</w:t>
      </w:r>
      <w:r w:rsidR="00B10A59">
        <w:rPr>
          <w:rtl/>
        </w:rPr>
        <w:t>فة</w:t>
      </w:r>
      <w:r w:rsidR="004A6812">
        <w:rPr>
          <w:rtl/>
        </w:rPr>
        <w:t xml:space="preserve"> بن أس</w:t>
      </w:r>
      <w:r w:rsidR="004A6812">
        <w:rPr>
          <w:rFonts w:hint="cs"/>
          <w:rtl/>
        </w:rPr>
        <w:t>ی</w:t>
      </w:r>
      <w:r w:rsidR="004A6812">
        <w:rPr>
          <w:rFonts w:hint="eastAsia"/>
          <w:rtl/>
        </w:rPr>
        <w:t>د</w:t>
      </w:r>
      <w:r w:rsidR="004A6812">
        <w:rPr>
          <w:rtl/>
        </w:rPr>
        <w:t xml:space="preserve"> ال</w:t>
      </w:r>
      <w:r w:rsidR="00004EB9">
        <w:rPr>
          <w:rtl/>
        </w:rPr>
        <w:t>غفاري</w:t>
      </w:r>
      <w:r w:rsidR="004A6812">
        <w:rPr>
          <w:rtl/>
        </w:rPr>
        <w:t xml:space="preserve"> </w:t>
      </w:r>
      <w:r w:rsidR="004A6812" w:rsidRPr="00CE68B8">
        <w:rPr>
          <w:rStyle w:val="libFootnotenumChar"/>
          <w:rtl/>
        </w:rPr>
        <w:t>(3)</w:t>
      </w:r>
      <w:r w:rsidR="004A6812">
        <w:rPr>
          <w:rtl/>
        </w:rPr>
        <w:t>.</w:t>
      </w:r>
    </w:p>
    <w:p w:rsidR="00275436" w:rsidRDefault="004A6812" w:rsidP="00004EB9">
      <w:pPr>
        <w:pStyle w:val="libCenterBold1"/>
        <w:rPr>
          <w:rtl/>
        </w:rPr>
      </w:pPr>
      <w:r>
        <w:rPr>
          <w:rFonts w:hint="eastAsia"/>
          <w:rtl/>
        </w:rPr>
        <w:t>أصحاب</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p>
    <w:p w:rsidR="00275436" w:rsidRDefault="004A6812" w:rsidP="004A6812">
      <w:pPr>
        <w:pStyle w:val="libNormal"/>
        <w:rPr>
          <w:rtl/>
        </w:rPr>
      </w:pPr>
      <w:r>
        <w:rPr>
          <w:rFonts w:hint="eastAsia"/>
          <w:rtl/>
        </w:rPr>
        <w:t>باب</w:t>
      </w:r>
      <w:r>
        <w:rPr>
          <w:rtl/>
        </w:rPr>
        <w:t xml:space="preserve"> </w:t>
      </w:r>
      <w:r w:rsidR="00275436">
        <w:rPr>
          <w:rtl/>
        </w:rPr>
        <w:t>في</w:t>
      </w:r>
      <w:r>
        <w:rPr>
          <w:rFonts w:hint="eastAsia"/>
          <w:rtl/>
        </w:rPr>
        <w:t>ه</w:t>
      </w:r>
      <w:r>
        <w:rPr>
          <w:rtl/>
        </w:rPr>
        <w:t xml:space="preserve"> </w:t>
      </w:r>
      <w:r w:rsidR="00004EB9">
        <w:rPr>
          <w:rtl/>
        </w:rPr>
        <w:t>إشارة</w:t>
      </w:r>
      <w:r>
        <w:rPr>
          <w:rtl/>
        </w:rPr>
        <w:t xml:space="preserve"> </w:t>
      </w:r>
      <w:r w:rsidR="00D27669">
        <w:rPr>
          <w:rtl/>
        </w:rPr>
        <w:t>الى</w:t>
      </w:r>
      <w:r>
        <w:rPr>
          <w:rtl/>
        </w:rPr>
        <w:t xml:space="preserve"> معدود من أصحاب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w:t>
      </w:r>
      <w:r w:rsidRPr="00CE68B8">
        <w:rPr>
          <w:rStyle w:val="libFootnotenumChar"/>
          <w:rtl/>
        </w:rPr>
        <w:t>(4)</w:t>
      </w:r>
      <w:r>
        <w:rPr>
          <w:rtl/>
        </w:rPr>
        <w:t>.</w:t>
      </w:r>
    </w:p>
    <w:p w:rsidR="00275436" w:rsidRDefault="004A6812" w:rsidP="00004EB9">
      <w:pPr>
        <w:pStyle w:val="libNormal"/>
        <w:rPr>
          <w:rtl/>
        </w:rPr>
      </w:pPr>
      <w:r>
        <w:rPr>
          <w:rFonts w:hint="eastAsia"/>
          <w:rtl/>
        </w:rPr>
        <w:t>مدح</w:t>
      </w:r>
      <w:r>
        <w:rPr>
          <w:rtl/>
        </w:rPr>
        <w:t xml:space="preserve"> أصحاب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حد</w:t>
      </w:r>
      <w:r>
        <w:rPr>
          <w:rFonts w:hint="cs"/>
          <w:rtl/>
        </w:rPr>
        <w:t>ی</w:t>
      </w:r>
      <w:r>
        <w:rPr>
          <w:rFonts w:hint="eastAsia"/>
          <w:rtl/>
        </w:rPr>
        <w:t>ث</w:t>
      </w:r>
      <w:r>
        <w:rPr>
          <w:rtl/>
        </w:rPr>
        <w:t xml:space="preserve"> </w:t>
      </w:r>
      <w:r w:rsidR="00004EB9">
        <w:rPr>
          <w:rtl/>
        </w:rPr>
        <w:t>زائدة</w:t>
      </w:r>
      <w:r>
        <w:rPr>
          <w:rtl/>
        </w:rPr>
        <w:t xml:space="preserve"> عن السجّاد </w:t>
      </w:r>
      <w:r w:rsidR="00D27669" w:rsidRPr="00D27669">
        <w:rPr>
          <w:rStyle w:val="libAlaemChar"/>
          <w:rtl/>
        </w:rPr>
        <w:t>عليه‌السلام</w:t>
      </w:r>
      <w:r>
        <w:rPr>
          <w:rtl/>
        </w:rPr>
        <w:t xml:space="preserve"> و حاصله: انّه قال جبرئ</w:t>
      </w:r>
      <w:r>
        <w:rPr>
          <w:rFonts w:hint="cs"/>
          <w:rtl/>
        </w:rPr>
        <w:t>ی</w:t>
      </w:r>
      <w:r>
        <w:rPr>
          <w:rFonts w:hint="eastAsia"/>
          <w:rtl/>
        </w:rPr>
        <w:t>ل</w:t>
      </w:r>
      <w:r>
        <w:rPr>
          <w:rtl/>
        </w:rPr>
        <w:t xml:space="preserve"> لرسول اللّه </w:t>
      </w:r>
      <w:r w:rsidR="00D27669" w:rsidRPr="00D27669">
        <w:rPr>
          <w:rStyle w:val="libAlaemChar"/>
          <w:rtl/>
        </w:rPr>
        <w:t>صلى‌الله‌عليه‌وآله‌وسلم</w:t>
      </w:r>
      <w:r>
        <w:rPr>
          <w:rtl/>
        </w:rPr>
        <w:t xml:space="preserve">:و إنّ سبطک هذا-و اومأ </w:t>
      </w:r>
      <w:r w:rsidR="00FF55C9">
        <w:rPr>
          <w:rtl/>
        </w:rPr>
        <w:t>بي</w:t>
      </w:r>
      <w:r>
        <w:rPr>
          <w:rFonts w:hint="eastAsia"/>
          <w:rtl/>
        </w:rPr>
        <w:t>ده</w:t>
      </w:r>
      <w:r>
        <w:rPr>
          <w:rtl/>
        </w:rPr>
        <w:t xml:space="preserve"> </w:t>
      </w:r>
      <w:r w:rsidR="00D27669">
        <w:rPr>
          <w:rtl/>
        </w:rPr>
        <w:t>الى</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-مقتول </w:t>
      </w:r>
      <w:r w:rsidR="00275436">
        <w:rPr>
          <w:rtl/>
        </w:rPr>
        <w:t>في</w:t>
      </w:r>
      <w:r>
        <w:rPr>
          <w:rtl/>
        </w:rPr>
        <w:t xml:space="preserve"> </w:t>
      </w:r>
      <w:r w:rsidR="00910408">
        <w:rPr>
          <w:rtl/>
        </w:rPr>
        <w:t>عصابة</w:t>
      </w:r>
      <w:r>
        <w:rPr>
          <w:rtl/>
        </w:rPr>
        <w:t xml:space="preserve"> من ذرّ</w:t>
      </w:r>
      <w:r>
        <w:rPr>
          <w:rFonts w:hint="cs"/>
          <w:rtl/>
        </w:rPr>
        <w:t>ی</w:t>
      </w:r>
      <w:r>
        <w:rPr>
          <w:rFonts w:hint="eastAsia"/>
          <w:rtl/>
        </w:rPr>
        <w:t>تک</w:t>
      </w:r>
      <w:r>
        <w:rPr>
          <w:rtl/>
        </w:rPr>
        <w:t xml:space="preserve"> و أهل </w:t>
      </w:r>
      <w:r w:rsidR="00FF55C9">
        <w:rPr>
          <w:rtl/>
        </w:rPr>
        <w:t>بي</w:t>
      </w:r>
      <w:r>
        <w:rPr>
          <w:rFonts w:hint="eastAsia"/>
          <w:rtl/>
        </w:rPr>
        <w:t>تک</w:t>
      </w:r>
      <w:r>
        <w:rPr>
          <w:rtl/>
        </w:rPr>
        <w:t xml:space="preserve"> و أخ</w:t>
      </w:r>
      <w:r>
        <w:rPr>
          <w:rFonts w:hint="cs"/>
          <w:rtl/>
        </w:rPr>
        <w:t>ی</w:t>
      </w:r>
      <w:r>
        <w:rPr>
          <w:rFonts w:hint="eastAsia"/>
          <w:rtl/>
        </w:rPr>
        <w:t>ار</w:t>
      </w:r>
      <w:r>
        <w:rPr>
          <w:rtl/>
        </w:rPr>
        <w:t xml:space="preserve"> من أمّتک ب</w:t>
      </w:r>
      <w:r w:rsidR="00004EB9">
        <w:rPr>
          <w:rtl/>
        </w:rPr>
        <w:t>ضفة</w:t>
      </w:r>
      <w:r>
        <w:rPr>
          <w:rtl/>
        </w:rPr>
        <w:t xml:space="preserve"> الفرات بأرض ت</w:t>
      </w:r>
      <w:r>
        <w:rPr>
          <w:rFonts w:hint="eastAsia"/>
          <w:rtl/>
        </w:rPr>
        <w:t>دع</w:t>
      </w:r>
      <w:r>
        <w:rPr>
          <w:rFonts w:hint="cs"/>
          <w:rtl/>
        </w:rPr>
        <w:t>ی</w:t>
      </w:r>
      <w:r>
        <w:rPr>
          <w:rtl/>
        </w:rPr>
        <w:t xml:space="preserve"> کربلا، </w:t>
      </w:r>
      <w:r w:rsidR="00D27669">
        <w:rPr>
          <w:rtl/>
        </w:rPr>
        <w:t>الى</w:t>
      </w:r>
      <w:r>
        <w:rPr>
          <w:rtl/>
        </w:rPr>
        <w:t xml:space="preserve"> قوله: فاذا برزت تلک ال</w:t>
      </w:r>
      <w:r w:rsidR="00910408">
        <w:rPr>
          <w:rtl/>
        </w:rPr>
        <w:t>عصابة</w:t>
      </w:r>
      <w:r>
        <w:rPr>
          <w:rtl/>
        </w:rPr>
        <w:t xml:space="preserve"> </w:t>
      </w:r>
      <w:r w:rsidR="00D27669">
        <w:rPr>
          <w:rtl/>
        </w:rPr>
        <w:t>الى</w:t>
      </w:r>
      <w:r>
        <w:rPr>
          <w:rtl/>
        </w:rPr>
        <w:t xml:space="preserve"> مضاجعها تو</w:t>
      </w:r>
      <w:r w:rsidR="00D27669">
        <w:rPr>
          <w:rtl/>
        </w:rPr>
        <w:t>ل</w:t>
      </w:r>
      <w:r w:rsidR="00004EB9">
        <w:rPr>
          <w:rFonts w:hint="cs"/>
          <w:rtl/>
        </w:rPr>
        <w:t>ى</w:t>
      </w:r>
      <w:r>
        <w:rPr>
          <w:rtl/>
        </w:rPr>
        <w:t xml:space="preserve"> اللّه تع</w:t>
      </w:r>
      <w:r w:rsidR="00D27669">
        <w:rPr>
          <w:rtl/>
        </w:rPr>
        <w:t>الى</w:t>
      </w:r>
      <w:r>
        <w:rPr>
          <w:rtl/>
        </w:rPr>
        <w:t xml:space="preserve"> قبض أرواحها </w:t>
      </w:r>
      <w:r w:rsidR="00FF55C9">
        <w:rPr>
          <w:rtl/>
        </w:rPr>
        <w:t>بي</w:t>
      </w:r>
      <w:r>
        <w:rPr>
          <w:rFonts w:hint="eastAsia"/>
          <w:rtl/>
        </w:rPr>
        <w:t>ده،و</w:t>
      </w:r>
      <w:r>
        <w:rPr>
          <w:rtl/>
        </w:rPr>
        <w:t xml:space="preserve"> هبط </w:t>
      </w:r>
      <w:r w:rsidR="00D27669">
        <w:rPr>
          <w:rtl/>
        </w:rPr>
        <w:t>الى</w:t>
      </w:r>
      <w:r>
        <w:rPr>
          <w:rtl/>
        </w:rPr>
        <w:t xml:space="preserve"> الأرض </w:t>
      </w:r>
      <w:r w:rsidR="00004EB9">
        <w:rPr>
          <w:rtl/>
        </w:rPr>
        <w:t>ملائکة</w:t>
      </w:r>
      <w:r>
        <w:rPr>
          <w:rtl/>
        </w:rPr>
        <w:t xml:space="preserve"> من السماء ال</w:t>
      </w:r>
      <w:r w:rsidR="00910408">
        <w:rPr>
          <w:rtl/>
        </w:rPr>
        <w:t>سابعة</w:t>
      </w:r>
      <w:r>
        <w:rPr>
          <w:rtl/>
        </w:rPr>
        <w:t xml:space="preserve"> معهم </w:t>
      </w:r>
      <w:r w:rsidR="00004EB9">
        <w:rPr>
          <w:rtl/>
        </w:rPr>
        <w:t>أنية</w:t>
      </w:r>
      <w:r>
        <w:rPr>
          <w:rtl/>
        </w:rPr>
        <w:t xml:space="preserve"> من </w:t>
      </w:r>
      <w:r w:rsidR="00D27669">
        <w:rPr>
          <w:rtl/>
        </w:rPr>
        <w:t>ال</w:t>
      </w:r>
      <w:r w:rsidR="00004EB9">
        <w:rPr>
          <w:rFonts w:hint="cs"/>
          <w:rtl/>
        </w:rPr>
        <w:t>يا</w:t>
      </w:r>
      <w:r>
        <w:rPr>
          <w:rFonts w:hint="eastAsia"/>
          <w:rtl/>
        </w:rPr>
        <w:t>قوت</w:t>
      </w:r>
      <w:r>
        <w:rPr>
          <w:rtl/>
        </w:rPr>
        <w:t xml:space="preserve"> و الزمرّد </w:t>
      </w:r>
      <w:r w:rsidR="00004EB9">
        <w:rPr>
          <w:rtl/>
        </w:rPr>
        <w:t>مملوءة</w:t>
      </w:r>
      <w:r>
        <w:rPr>
          <w:rtl/>
        </w:rPr>
        <w:t xml:space="preserve"> من ماء ال</w:t>
      </w:r>
      <w:r w:rsidR="007D3DEB">
        <w:rPr>
          <w:rtl/>
        </w:rPr>
        <w:t>حیاة</w:t>
      </w:r>
      <w:r>
        <w:rPr>
          <w:rtl/>
        </w:rPr>
        <w:t xml:space="preserve"> و حلل من حلل ال</w:t>
      </w:r>
      <w:r w:rsidR="00910408">
        <w:rPr>
          <w:rtl/>
        </w:rPr>
        <w:t>جنة</w:t>
      </w:r>
      <w:r>
        <w:rPr>
          <w:rtl/>
        </w:rPr>
        <w:t xml:space="preserve"> و ط</w:t>
      </w:r>
      <w:r>
        <w:rPr>
          <w:rFonts w:hint="cs"/>
          <w:rtl/>
        </w:rPr>
        <w:t>ی</w:t>
      </w:r>
      <w:r>
        <w:rPr>
          <w:rFonts w:hint="eastAsia"/>
          <w:rtl/>
        </w:rPr>
        <w:t>ب</w:t>
      </w:r>
      <w:r>
        <w:rPr>
          <w:rtl/>
        </w:rPr>
        <w:t xml:space="preserve"> من ط</w:t>
      </w:r>
      <w:r>
        <w:rPr>
          <w:rFonts w:hint="cs"/>
          <w:rtl/>
        </w:rPr>
        <w:t>ی</w:t>
      </w:r>
      <w:r>
        <w:rPr>
          <w:rFonts w:hint="eastAsia"/>
          <w:rtl/>
        </w:rPr>
        <w:t>ب</w:t>
      </w:r>
      <w:r>
        <w:rPr>
          <w:rtl/>
        </w:rPr>
        <w:t xml:space="preserve"> ال</w:t>
      </w:r>
      <w:r w:rsidR="00910408">
        <w:rPr>
          <w:rtl/>
        </w:rPr>
        <w:t>جنة</w:t>
      </w:r>
      <w:r>
        <w:rPr>
          <w:rtl/>
        </w:rPr>
        <w:t xml:space="preserve"> فغسّلوا جثثهم بذلک الماء و ألبسوها </w:t>
      </w:r>
      <w:r>
        <w:rPr>
          <w:rFonts w:hint="eastAsia"/>
          <w:rtl/>
        </w:rPr>
        <w:t>الحلل</w:t>
      </w:r>
      <w:r>
        <w:rPr>
          <w:rtl/>
        </w:rPr>
        <w:t xml:space="preserve"> و حنّطوها بذلک الط</w:t>
      </w:r>
      <w:r>
        <w:rPr>
          <w:rFonts w:hint="cs"/>
          <w:rtl/>
        </w:rPr>
        <w:t>ی</w:t>
      </w:r>
      <w:r>
        <w:rPr>
          <w:rFonts w:hint="eastAsia"/>
          <w:rtl/>
        </w:rPr>
        <w:t>ب</w:t>
      </w:r>
      <w:r>
        <w:rPr>
          <w:rtl/>
        </w:rPr>
        <w:t xml:space="preserve"> و ص</w:t>
      </w:r>
      <w:r w:rsidR="00D27669">
        <w:rPr>
          <w:rtl/>
        </w:rPr>
        <w:t>ل</w:t>
      </w:r>
      <w:r w:rsidR="00004EB9">
        <w:rPr>
          <w:rFonts w:hint="cs"/>
          <w:rtl/>
        </w:rPr>
        <w:t>ى</w:t>
      </w:r>
      <w:r>
        <w:rPr>
          <w:rtl/>
        </w:rPr>
        <w:t xml:space="preserve"> ال</w:t>
      </w:r>
      <w:r w:rsidR="00004EB9">
        <w:rPr>
          <w:rtl/>
        </w:rPr>
        <w:t>ملائکة</w:t>
      </w:r>
      <w:r>
        <w:rPr>
          <w:rtl/>
        </w:rPr>
        <w:t xml:space="preserve"> صفّا صفّا ع</w:t>
      </w:r>
      <w:r w:rsidR="00D27669">
        <w:rPr>
          <w:rtl/>
        </w:rPr>
        <w:t>لي</w:t>
      </w:r>
      <w:r>
        <w:rPr>
          <w:rFonts w:hint="eastAsia"/>
          <w:rtl/>
        </w:rPr>
        <w:t>هم</w:t>
      </w:r>
      <w:r>
        <w:rPr>
          <w:rtl/>
        </w:rPr>
        <w:t xml:space="preserve"> </w:t>
      </w:r>
      <w:r w:rsidRPr="00CE68B8">
        <w:rPr>
          <w:rStyle w:val="libFootnotenumChar"/>
          <w:rtl/>
        </w:rPr>
        <w:t>(5)</w:t>
      </w:r>
      <w:r>
        <w:rPr>
          <w:rtl/>
        </w:rPr>
        <w:t>.</w:t>
      </w:r>
    </w:p>
    <w:p w:rsidR="001746BD" w:rsidRDefault="001746BD" w:rsidP="00CE68B8">
      <w:pPr>
        <w:pStyle w:val="libLine"/>
        <w:rPr>
          <w:rtl/>
        </w:rPr>
      </w:pPr>
      <w:r>
        <w:rPr>
          <w:rFonts w:hint="eastAsia"/>
          <w:rtl/>
        </w:rPr>
        <w:t>___________________</w:t>
      </w:r>
    </w:p>
    <w:p w:rsidR="00275436" w:rsidRDefault="00CE68B8" w:rsidP="00004EB9">
      <w:pPr>
        <w:pStyle w:val="libFootnote0"/>
        <w:rPr>
          <w:rtl/>
        </w:rPr>
      </w:pPr>
      <w:r>
        <w:rPr>
          <w:rtl/>
        </w:rPr>
        <w:t>(1)</w:t>
      </w:r>
      <w:r w:rsidR="004A6812">
        <w:rPr>
          <w:rtl/>
        </w:rPr>
        <w:t xml:space="preserve"> ق:</w:t>
      </w:r>
      <w:r w:rsidR="00275436">
        <w:rPr>
          <w:rtl/>
        </w:rPr>
        <w:t>110</w:t>
      </w:r>
      <w:r w:rsidR="004A6812">
        <w:rPr>
          <w:rtl/>
        </w:rPr>
        <w:t>/</w:t>
      </w:r>
      <w:r w:rsidR="00275436">
        <w:rPr>
          <w:rtl/>
        </w:rPr>
        <w:t>19</w:t>
      </w:r>
      <w:r w:rsidR="004A6812">
        <w:rPr>
          <w:rtl/>
        </w:rPr>
        <w:t>/</w:t>
      </w:r>
      <w:r w:rsidR="00275436">
        <w:rPr>
          <w:rtl/>
        </w:rPr>
        <w:t>10</w:t>
      </w:r>
      <w:r w:rsidR="004A6812">
        <w:rPr>
          <w:rtl/>
        </w:rPr>
        <w:t xml:space="preserve"> و </w:t>
      </w:r>
      <w:r w:rsidR="00275436">
        <w:rPr>
          <w:rtl/>
        </w:rPr>
        <w:t>111</w:t>
      </w:r>
      <w:r w:rsidR="004A6812">
        <w:rPr>
          <w:rtl/>
        </w:rPr>
        <w:t>،ج:4</w:t>
      </w:r>
      <w:r w:rsidR="00275436">
        <w:rPr>
          <w:rtl/>
        </w:rPr>
        <w:t>3</w:t>
      </w:r>
      <w:r w:rsidR="004A6812">
        <w:rPr>
          <w:rtl/>
        </w:rPr>
        <w:t>/44-4</w:t>
      </w:r>
      <w:r w:rsidR="00275436">
        <w:rPr>
          <w:rtl/>
        </w:rPr>
        <w:t>9</w:t>
      </w:r>
      <w:r w:rsidR="004A6812">
        <w:rPr>
          <w:rtl/>
        </w:rPr>
        <w:t>.</w:t>
      </w:r>
    </w:p>
    <w:p w:rsidR="00275436" w:rsidRDefault="00CE68B8" w:rsidP="00004EB9">
      <w:pPr>
        <w:pStyle w:val="libFootnote0"/>
        <w:rPr>
          <w:rtl/>
        </w:rPr>
      </w:pPr>
      <w:r>
        <w:rPr>
          <w:rtl/>
        </w:rPr>
        <w:t>(2)</w:t>
      </w:r>
      <w:r w:rsidR="004A6812">
        <w:rPr>
          <w:rtl/>
        </w:rPr>
        <w:t xml:space="preserve"> ق:</w:t>
      </w:r>
      <w:r w:rsidR="00275436">
        <w:rPr>
          <w:rtl/>
        </w:rPr>
        <w:t>12</w:t>
      </w:r>
      <w:r w:rsidR="004A6812">
        <w:rPr>
          <w:rtl/>
        </w:rPr>
        <w:t>5/</w:t>
      </w:r>
      <w:r w:rsidR="00275436">
        <w:rPr>
          <w:rtl/>
        </w:rPr>
        <w:t>21</w:t>
      </w:r>
      <w:r w:rsidR="004A6812">
        <w:rPr>
          <w:rtl/>
        </w:rPr>
        <w:t>/</w:t>
      </w:r>
      <w:r w:rsidR="00275436">
        <w:rPr>
          <w:rtl/>
        </w:rPr>
        <w:t>10</w:t>
      </w:r>
      <w:r w:rsidR="004A6812">
        <w:rPr>
          <w:rtl/>
        </w:rPr>
        <w:t>،ج:</w:t>
      </w:r>
      <w:r w:rsidR="00275436">
        <w:rPr>
          <w:rtl/>
        </w:rPr>
        <w:t>110</w:t>
      </w:r>
      <w:r w:rsidR="004A6812">
        <w:rPr>
          <w:rtl/>
        </w:rPr>
        <w:t>/44.</w:t>
      </w:r>
    </w:p>
    <w:p w:rsidR="00275436" w:rsidRDefault="00CE68B8" w:rsidP="00004EB9">
      <w:pPr>
        <w:pStyle w:val="libFootnote0"/>
        <w:rPr>
          <w:rtl/>
        </w:rPr>
      </w:pPr>
      <w:r>
        <w:rPr>
          <w:rtl/>
        </w:rPr>
        <w:t>(3)</w:t>
      </w:r>
      <w:r w:rsidR="004A6812">
        <w:rPr>
          <w:rtl/>
        </w:rPr>
        <w:t xml:space="preserve"> ق:</w:t>
      </w:r>
      <w:r w:rsidR="00275436">
        <w:rPr>
          <w:rtl/>
        </w:rPr>
        <w:t>12</w:t>
      </w:r>
      <w:r w:rsidR="004A6812">
        <w:rPr>
          <w:rtl/>
        </w:rPr>
        <w:t>6/</w:t>
      </w:r>
      <w:r w:rsidR="00275436">
        <w:rPr>
          <w:rtl/>
        </w:rPr>
        <w:t>21</w:t>
      </w:r>
      <w:r w:rsidR="004A6812">
        <w:rPr>
          <w:rtl/>
        </w:rPr>
        <w:t>/</w:t>
      </w:r>
      <w:r w:rsidR="00275436">
        <w:rPr>
          <w:rtl/>
        </w:rPr>
        <w:t>10</w:t>
      </w:r>
      <w:r w:rsidR="004A6812">
        <w:rPr>
          <w:rtl/>
        </w:rPr>
        <w:t>،ج:</w:t>
      </w:r>
      <w:r w:rsidR="00275436">
        <w:rPr>
          <w:rtl/>
        </w:rPr>
        <w:t>110</w:t>
      </w:r>
      <w:r w:rsidR="004A6812">
        <w:rPr>
          <w:rtl/>
        </w:rPr>
        <w:t>/44.</w:t>
      </w:r>
    </w:p>
    <w:p w:rsidR="00275436" w:rsidRDefault="00CE68B8" w:rsidP="00004EB9">
      <w:pPr>
        <w:pStyle w:val="libFootnote0"/>
        <w:rPr>
          <w:rtl/>
        </w:rPr>
      </w:pPr>
      <w:r>
        <w:rPr>
          <w:rtl/>
        </w:rPr>
        <w:t>(4)</w:t>
      </w:r>
      <w:r w:rsidR="004A6812">
        <w:rPr>
          <w:rtl/>
        </w:rPr>
        <w:t xml:space="preserve"> ق:</w:t>
      </w:r>
      <w:r w:rsidR="00275436">
        <w:rPr>
          <w:rtl/>
        </w:rPr>
        <w:t>1</w:t>
      </w:r>
      <w:r w:rsidR="004A6812">
        <w:rPr>
          <w:rtl/>
        </w:rPr>
        <w:t>4</w:t>
      </w:r>
      <w:r w:rsidR="00275436">
        <w:rPr>
          <w:rtl/>
        </w:rPr>
        <w:t>3</w:t>
      </w:r>
      <w:r w:rsidR="004A6812">
        <w:rPr>
          <w:rtl/>
        </w:rPr>
        <w:t>/</w:t>
      </w:r>
      <w:r w:rsidR="00275436">
        <w:rPr>
          <w:rtl/>
        </w:rPr>
        <w:t>2</w:t>
      </w:r>
      <w:r w:rsidR="004A6812">
        <w:rPr>
          <w:rtl/>
        </w:rPr>
        <w:t>6/</w:t>
      </w:r>
      <w:r w:rsidR="00275436">
        <w:rPr>
          <w:rtl/>
        </w:rPr>
        <w:t>10</w:t>
      </w:r>
      <w:r w:rsidR="004A6812">
        <w:rPr>
          <w:rtl/>
        </w:rPr>
        <w:t>،ج:</w:t>
      </w:r>
      <w:r w:rsidR="00275436">
        <w:rPr>
          <w:rtl/>
        </w:rPr>
        <w:t>189</w:t>
      </w:r>
      <w:r w:rsidR="004A6812">
        <w:rPr>
          <w:rtl/>
        </w:rPr>
        <w:t>/44.</w:t>
      </w:r>
    </w:p>
    <w:p w:rsidR="00275436" w:rsidRDefault="00CE68B8" w:rsidP="00004EB9">
      <w:pPr>
        <w:pStyle w:val="libFootnote0"/>
        <w:rPr>
          <w:rtl/>
        </w:rPr>
      </w:pPr>
      <w:r>
        <w:rPr>
          <w:rtl/>
        </w:rPr>
        <w:t>(5)</w:t>
      </w:r>
      <w:r w:rsidR="004A6812">
        <w:rPr>
          <w:rtl/>
        </w:rPr>
        <w:t xml:space="preserve"> ق:</w:t>
      </w:r>
      <w:r w:rsidR="00275436">
        <w:rPr>
          <w:rtl/>
        </w:rPr>
        <w:t>13</w:t>
      </w:r>
      <w:r w:rsidR="004A6812">
        <w:rPr>
          <w:rtl/>
        </w:rPr>
        <w:t>/</w:t>
      </w:r>
      <w:r w:rsidR="00275436">
        <w:rPr>
          <w:rtl/>
        </w:rPr>
        <w:t>2</w:t>
      </w:r>
      <w:r w:rsidR="004A6812">
        <w:rPr>
          <w:rtl/>
        </w:rPr>
        <w:t>/</w:t>
      </w:r>
      <w:r w:rsidR="00275436">
        <w:rPr>
          <w:rtl/>
        </w:rPr>
        <w:t>8</w:t>
      </w:r>
      <w:r w:rsidR="004A6812">
        <w:rPr>
          <w:rtl/>
        </w:rPr>
        <w:t>،ج:5</w:t>
      </w:r>
      <w:r w:rsidR="00275436">
        <w:rPr>
          <w:rtl/>
        </w:rPr>
        <w:t>9</w:t>
      </w:r>
      <w:r w:rsidR="004A6812">
        <w:rPr>
          <w:rtl/>
        </w:rPr>
        <w:t>/</w:t>
      </w:r>
      <w:r w:rsidR="00275436">
        <w:rPr>
          <w:rtl/>
        </w:rPr>
        <w:t>28</w:t>
      </w:r>
      <w:r w:rsidR="004A6812">
        <w:rPr>
          <w:rtl/>
        </w:rPr>
        <w:t>.</w:t>
      </w:r>
    </w:p>
    <w:p w:rsidR="00004EB9" w:rsidRDefault="00004EB9" w:rsidP="00004EB9">
      <w:pPr>
        <w:pStyle w:val="libNormal"/>
        <w:rPr>
          <w:rtl/>
        </w:rPr>
      </w:pPr>
      <w:r>
        <w:rPr>
          <w:rFonts w:hint="eastAsia"/>
          <w:rtl/>
        </w:rPr>
        <w:br w:type="page"/>
      </w:r>
    </w:p>
    <w:p w:rsidR="00F01A30" w:rsidRPr="00004EB9" w:rsidRDefault="00275436" w:rsidP="00004EB9">
      <w:pPr>
        <w:pStyle w:val="libNormal"/>
        <w:rPr>
          <w:rtl/>
        </w:rPr>
      </w:pPr>
      <w:r>
        <w:rPr>
          <w:rFonts w:hint="eastAsia"/>
          <w:rtl/>
        </w:rPr>
        <w:lastRenderedPageBreak/>
        <w:t>في</w:t>
      </w:r>
      <w:r w:rsidR="004A6812">
        <w:rPr>
          <w:rtl/>
        </w:rPr>
        <w:t xml:space="preserve"> انّ </w:t>
      </w:r>
      <w:r w:rsidR="00B10A59">
        <w:rPr>
          <w:rtl/>
        </w:rPr>
        <w:t>أسامي</w:t>
      </w:r>
      <w:r w:rsidR="004A6812">
        <w:rPr>
          <w:rFonts w:hint="eastAsia"/>
          <w:rtl/>
        </w:rPr>
        <w:t>هم</w:t>
      </w:r>
      <w:r w:rsidR="004A6812">
        <w:rPr>
          <w:rtl/>
        </w:rPr>
        <w:t xml:space="preserve"> </w:t>
      </w:r>
      <w:r w:rsidR="00D27669">
        <w:rPr>
          <w:rtl/>
        </w:rPr>
        <w:t>مکتوبة</w:t>
      </w:r>
      <w:r w:rsidR="004A6812">
        <w:rPr>
          <w:rtl/>
        </w:rPr>
        <w:t xml:space="preserve"> </w:t>
      </w:r>
      <w:r>
        <w:rPr>
          <w:rtl/>
        </w:rPr>
        <w:t>في</w:t>
      </w:r>
      <w:r w:rsidR="004A6812">
        <w:rPr>
          <w:rtl/>
        </w:rPr>
        <w:t xml:space="preserve"> ال</w:t>
      </w:r>
      <w:r w:rsidR="00FF55C9">
        <w:rPr>
          <w:rtl/>
        </w:rPr>
        <w:t>صحیفة</w:t>
      </w:r>
      <w:r w:rsidR="004A6812">
        <w:rPr>
          <w:rtl/>
        </w:rPr>
        <w:t xml:space="preserve"> </w:t>
      </w:r>
      <w:r w:rsidR="00FF55C9">
        <w:rPr>
          <w:rtl/>
        </w:rPr>
        <w:t>التي</w:t>
      </w:r>
      <w:r w:rsidR="004A6812">
        <w:rPr>
          <w:rtl/>
        </w:rPr>
        <w:t xml:space="preserve"> کانت بخطّ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،و نش</w:t>
      </w:r>
      <w:r w:rsidR="004A6812">
        <w:rPr>
          <w:rFonts w:hint="cs"/>
          <w:rtl/>
        </w:rPr>
        <w:t>ی</w:t>
      </w:r>
      <w:r w:rsidR="004A6812">
        <w:rPr>
          <w:rFonts w:hint="eastAsia"/>
          <w:rtl/>
        </w:rPr>
        <w:t>ر</w:t>
      </w:r>
      <w:r w:rsidR="004A6812">
        <w:rPr>
          <w:rtl/>
        </w:rPr>
        <w:t xml:space="preserve"> </w:t>
      </w:r>
      <w:r w:rsidR="00D27669">
        <w:rPr>
          <w:rtl/>
        </w:rPr>
        <w:t>الى</w:t>
      </w:r>
      <w:r w:rsidR="004A6812">
        <w:rPr>
          <w:rtl/>
        </w:rPr>
        <w:t xml:space="preserve"> ذلک </w:t>
      </w:r>
      <w:r w:rsidRPr="00004EB9">
        <w:rPr>
          <w:rtl/>
        </w:rPr>
        <w:t>في</w:t>
      </w:r>
      <w:r w:rsidR="00F01A30" w:rsidRPr="00004EB9">
        <w:rPr>
          <w:rFonts w:hint="eastAsia"/>
          <w:rtl/>
        </w:rPr>
        <w:t>(</w:t>
      </w:r>
      <w:r w:rsidR="004A6812" w:rsidRPr="00004EB9">
        <w:rPr>
          <w:rFonts w:hint="eastAsia"/>
          <w:rtl/>
        </w:rPr>
        <w:t>صحف</w:t>
      </w:r>
      <w:r w:rsidR="00F01A30" w:rsidRPr="00004EB9">
        <w:rPr>
          <w:rFonts w:hint="eastAsia"/>
          <w:rtl/>
        </w:rPr>
        <w:t>)</w:t>
      </w:r>
      <w:r w:rsidR="004A6812" w:rsidRPr="00004EB9">
        <w:rPr>
          <w:rtl/>
        </w:rPr>
        <w:t>.</w:t>
      </w:r>
    </w:p>
    <w:p w:rsidR="00275436" w:rsidRDefault="00275436" w:rsidP="004A6812">
      <w:pPr>
        <w:pStyle w:val="libNormal"/>
        <w:rPr>
          <w:rtl/>
        </w:rPr>
      </w:pPr>
      <w:r>
        <w:rPr>
          <w:rtl/>
        </w:rPr>
        <w:t>في</w:t>
      </w:r>
      <w:r w:rsidR="004A6812">
        <w:rPr>
          <w:rtl/>
        </w:rPr>
        <w:t xml:space="preserve"> انّ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و أ</w:t>
      </w:r>
      <w:r w:rsidR="001E1916">
        <w:rPr>
          <w:rtl/>
        </w:rPr>
        <w:t>صحابة</w:t>
      </w:r>
      <w:r w:rsidR="004A6812">
        <w:rPr>
          <w:rtl/>
        </w:rPr>
        <w:t xml:space="preserve"> من سادات الشهداء </w:t>
      </w:r>
      <w:r w:rsidR="004A6812">
        <w:rPr>
          <w:rFonts w:hint="cs"/>
          <w:rtl/>
        </w:rPr>
        <w:t>ی</w:t>
      </w:r>
      <w:r w:rsidR="004A6812">
        <w:rPr>
          <w:rFonts w:hint="eastAsia"/>
          <w:rtl/>
        </w:rPr>
        <w:t>وم</w:t>
      </w:r>
      <w:r w:rsidR="004A6812">
        <w:rPr>
          <w:rtl/>
        </w:rPr>
        <w:t xml:space="preserve"> ا</w:t>
      </w:r>
      <w:r w:rsidR="00AE0C8D">
        <w:rPr>
          <w:rtl/>
        </w:rPr>
        <w:t>لقي</w:t>
      </w:r>
      <w:r w:rsidR="00910408">
        <w:rPr>
          <w:rFonts w:hint="eastAsia"/>
          <w:rtl/>
        </w:rPr>
        <w:t>أمة</w:t>
      </w:r>
      <w:r w:rsidR="004A6812">
        <w:rPr>
          <w:rtl/>
        </w:rPr>
        <w:t xml:space="preserve"> </w:t>
      </w:r>
      <w:r w:rsidR="004A6812" w:rsidRPr="00CE68B8">
        <w:rPr>
          <w:rStyle w:val="libFootnotenumChar"/>
          <w:rtl/>
        </w:rPr>
        <w:t>(1)</w:t>
      </w:r>
      <w:r w:rsidR="004A6812">
        <w:rPr>
          <w:rtl/>
        </w:rPr>
        <w:t>.</w:t>
      </w:r>
    </w:p>
    <w:p w:rsidR="00275436" w:rsidRDefault="004A6812" w:rsidP="004A6812">
      <w:pPr>
        <w:pStyle w:val="libNormal"/>
        <w:rPr>
          <w:rtl/>
        </w:rPr>
      </w:pPr>
      <w:r w:rsidRPr="00004EB9">
        <w:rPr>
          <w:rStyle w:val="libBold1Char"/>
          <w:rFonts w:hint="eastAsia"/>
          <w:rtl/>
        </w:rPr>
        <w:t>کنز</w:t>
      </w:r>
      <w:r w:rsidRPr="00004EB9">
        <w:rPr>
          <w:rStyle w:val="libBold1Char"/>
          <w:rtl/>
        </w:rPr>
        <w:t xml:space="preserve"> جامع الفوائد</w:t>
      </w:r>
      <w:r>
        <w:rPr>
          <w:rtl/>
        </w:rPr>
        <w:t>:ال</w:t>
      </w:r>
      <w:r w:rsidR="00004EB9">
        <w:rPr>
          <w:rtl/>
        </w:rPr>
        <w:t>صادقي</w:t>
      </w:r>
      <w:r>
        <w:rPr>
          <w:rtl/>
        </w:rPr>
        <w:t xml:space="preserve"> </w:t>
      </w:r>
      <w:r w:rsidR="00D27669" w:rsidRPr="00D27669">
        <w:rPr>
          <w:rStyle w:val="libAlaemChar"/>
          <w:rtl/>
        </w:rPr>
        <w:t>عليه‌السلام</w:t>
      </w:r>
      <w:r>
        <w:rPr>
          <w:rtl/>
        </w:rPr>
        <w:t>: و أ</w:t>
      </w:r>
      <w:r w:rsidR="001E1916">
        <w:rPr>
          <w:rtl/>
        </w:rPr>
        <w:t>صحابة</w:t>
      </w:r>
      <w:r>
        <w:rPr>
          <w:rtl/>
        </w:rPr>
        <w:t>،أ</w:t>
      </w:r>
      <w:r>
        <w:rPr>
          <w:rFonts w:hint="cs"/>
          <w:rtl/>
        </w:rPr>
        <w:t>ی</w:t>
      </w:r>
      <w:r>
        <w:rPr>
          <w:rtl/>
        </w:rPr>
        <w:t xml:space="preserve"> أصحاب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،من آل محمّد </w:t>
      </w:r>
      <w:r w:rsidR="00D27669" w:rsidRPr="00D27669">
        <w:rPr>
          <w:rStyle w:val="libAlaemChar"/>
          <w:rtl/>
        </w:rPr>
        <w:t>عليهم‌السلام</w:t>
      </w:r>
      <w:r>
        <w:rPr>
          <w:rtl/>
        </w:rPr>
        <w:t xml:space="preserve"> هم الراضون عن اللّه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و هو راض عنهم </w:t>
      </w:r>
      <w:r w:rsidRPr="00CE68B8">
        <w:rPr>
          <w:rStyle w:val="libFootnotenumChar"/>
          <w:rtl/>
        </w:rPr>
        <w:t>(2)</w:t>
      </w:r>
      <w:r>
        <w:rPr>
          <w:rtl/>
        </w:rPr>
        <w:t>.</w:t>
      </w:r>
    </w:p>
    <w:p w:rsidR="00275436" w:rsidRDefault="00B84FC2" w:rsidP="004A6812">
      <w:pPr>
        <w:pStyle w:val="libNormal"/>
        <w:rPr>
          <w:rtl/>
        </w:rPr>
      </w:pPr>
      <w:r w:rsidRPr="00B84FC2">
        <w:rPr>
          <w:rStyle w:val="libBold1Char"/>
          <w:rFonts w:hint="eastAsia"/>
          <w:rtl/>
        </w:rPr>
        <w:t>أمالي الصدوق</w:t>
      </w:r>
      <w:r w:rsidR="004A6812">
        <w:rPr>
          <w:rtl/>
        </w:rPr>
        <w:t xml:space="preserve">:عن کعب الأحبار قال: انّ </w:t>
      </w:r>
      <w:r w:rsidR="00275436">
        <w:rPr>
          <w:rtl/>
        </w:rPr>
        <w:t>في</w:t>
      </w:r>
      <w:r w:rsidR="004A6812">
        <w:rPr>
          <w:rtl/>
        </w:rPr>
        <w:t xml:space="preserve"> کتابنا انّ رجلا من ولد محمّد رسول اللّه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قتل</w:t>
      </w:r>
      <w:r w:rsidR="004A6812">
        <w:rPr>
          <w:rtl/>
        </w:rPr>
        <w:t xml:space="preserve"> و لا </w:t>
      </w:r>
      <w:r w:rsidR="004A6812">
        <w:rPr>
          <w:rFonts w:hint="cs"/>
          <w:rtl/>
        </w:rPr>
        <w:t>ی</w:t>
      </w:r>
      <w:r w:rsidR="004A6812">
        <w:rPr>
          <w:rFonts w:hint="eastAsia"/>
          <w:rtl/>
        </w:rPr>
        <w:t>جفّ</w:t>
      </w:r>
      <w:r w:rsidR="004A6812">
        <w:rPr>
          <w:rtl/>
        </w:rPr>
        <w:t xml:space="preserve"> عرق دوابّ أ</w:t>
      </w:r>
      <w:r w:rsidR="001E1916">
        <w:rPr>
          <w:rtl/>
        </w:rPr>
        <w:t>صحابة</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دخلوا</w:t>
      </w:r>
      <w:r w:rsidR="004A6812">
        <w:rPr>
          <w:rtl/>
        </w:rPr>
        <w:t xml:space="preserve"> ال</w:t>
      </w:r>
      <w:r w:rsidR="00910408">
        <w:rPr>
          <w:rtl/>
        </w:rPr>
        <w:t>جنة</w:t>
      </w:r>
      <w:r w:rsidR="004A6812">
        <w:rPr>
          <w:rtl/>
        </w:rPr>
        <w:t xml:space="preserve"> </w:t>
      </w:r>
      <w:r w:rsidR="00275436">
        <w:rPr>
          <w:rtl/>
        </w:rPr>
        <w:t>في</w:t>
      </w:r>
      <w:r w:rsidR="004A6812">
        <w:rPr>
          <w:rFonts w:hint="eastAsia"/>
          <w:rtl/>
        </w:rPr>
        <w:t>عانقوا</w:t>
      </w:r>
      <w:r w:rsidR="004A6812">
        <w:rPr>
          <w:rtl/>
        </w:rPr>
        <w:t xml:space="preserve"> الحور الع</w:t>
      </w:r>
      <w:r w:rsidR="004A6812">
        <w:rPr>
          <w:rFonts w:hint="cs"/>
          <w:rtl/>
        </w:rPr>
        <w:t>ی</w:t>
      </w:r>
      <w:r w:rsidR="004A6812">
        <w:rPr>
          <w:rFonts w:hint="eastAsia"/>
          <w:rtl/>
        </w:rPr>
        <w:t>ن</w:t>
      </w:r>
      <w:r w:rsidR="004A6812">
        <w:rPr>
          <w:rtl/>
        </w:rPr>
        <w:t xml:space="preserve"> </w:t>
      </w:r>
      <w:r w:rsidR="004A6812" w:rsidRPr="00CE68B8">
        <w:rPr>
          <w:rStyle w:val="libFootnotenumChar"/>
          <w:rtl/>
        </w:rPr>
        <w:t>(3)</w:t>
      </w:r>
      <w:r w:rsidR="004A6812">
        <w:rPr>
          <w:rtl/>
        </w:rPr>
        <w:t>.</w:t>
      </w:r>
    </w:p>
    <w:p w:rsidR="00275436" w:rsidRDefault="004A6812" w:rsidP="00004EB9">
      <w:pPr>
        <w:pStyle w:val="libNormal"/>
        <w:rPr>
          <w:rtl/>
        </w:rPr>
      </w:pPr>
      <w:r w:rsidRPr="00004EB9">
        <w:rPr>
          <w:rStyle w:val="libBold1Char"/>
          <w:rFonts w:hint="eastAsia"/>
          <w:rtl/>
        </w:rPr>
        <w:t>تفس</w:t>
      </w:r>
      <w:r w:rsidRPr="00004EB9">
        <w:rPr>
          <w:rStyle w:val="libBold1Char"/>
          <w:rFonts w:hint="cs"/>
          <w:rtl/>
        </w:rPr>
        <w:t>ی</w:t>
      </w:r>
      <w:r w:rsidRPr="00004EB9">
        <w:rPr>
          <w:rStyle w:val="libBold1Char"/>
          <w:rFonts w:hint="eastAsia"/>
          <w:rtl/>
        </w:rPr>
        <w:t>ر</w:t>
      </w:r>
      <w:r w:rsidRPr="00004EB9">
        <w:rPr>
          <w:rStyle w:val="libBold1Char"/>
          <w:rtl/>
        </w:rPr>
        <w:t xml:space="preserve"> فرات الکو</w:t>
      </w:r>
      <w:r w:rsidR="00275436" w:rsidRPr="00004EB9">
        <w:rPr>
          <w:rStyle w:val="libBold1Char"/>
          <w:rtl/>
        </w:rPr>
        <w:t>في</w:t>
      </w:r>
      <w:r>
        <w:rPr>
          <w:rtl/>
        </w:rPr>
        <w:t>: إخبار ال</w:t>
      </w:r>
      <w:r w:rsidR="00D27669">
        <w:rPr>
          <w:rtl/>
        </w:rPr>
        <w:t>نبيّ</w:t>
      </w:r>
      <w:r>
        <w:rPr>
          <w:rtl/>
        </w:rPr>
        <w:t xml:space="preserve"> </w:t>
      </w:r>
      <w:r w:rsidR="00910408">
        <w:rPr>
          <w:rtl/>
        </w:rPr>
        <w:t>فاطمة</w:t>
      </w:r>
      <w:r>
        <w:rPr>
          <w:rtl/>
        </w:rPr>
        <w:t>(صلوات اللّه ع</w:t>
      </w:r>
      <w:r w:rsidR="00D27669">
        <w:rPr>
          <w:rtl/>
        </w:rPr>
        <w:t>لي</w:t>
      </w:r>
      <w:r>
        <w:rPr>
          <w:rFonts w:hint="eastAsia"/>
          <w:rtl/>
        </w:rPr>
        <w:t>هما</w:t>
      </w:r>
      <w:r>
        <w:rPr>
          <w:rtl/>
        </w:rPr>
        <w:t>)ب</w:t>
      </w:r>
      <w:r w:rsidR="001E1916">
        <w:rPr>
          <w:rtl/>
        </w:rPr>
        <w:t>شهادة</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،و قوله </w:t>
      </w:r>
      <w:r w:rsidR="00D27669" w:rsidRPr="00D27669">
        <w:rPr>
          <w:rStyle w:val="libAlaemChar"/>
          <w:rtl/>
        </w:rPr>
        <w:t>صلى‌الله‌عليه‌وآله‌وسلم</w:t>
      </w:r>
      <w:r>
        <w:rPr>
          <w:rtl/>
        </w:rPr>
        <w:t xml:space="preserve">:و هو </w:t>
      </w:r>
      <w:r>
        <w:rPr>
          <w:rFonts w:hint="cs"/>
          <w:rtl/>
        </w:rPr>
        <w:t>ی</w:t>
      </w:r>
      <w:r>
        <w:rPr>
          <w:rFonts w:hint="eastAsia"/>
          <w:rtl/>
        </w:rPr>
        <w:t>ومئذ</w:t>
      </w:r>
      <w:r>
        <w:rPr>
          <w:rtl/>
        </w:rPr>
        <w:t xml:space="preserve"> </w:t>
      </w:r>
      <w:r w:rsidR="00275436">
        <w:rPr>
          <w:rtl/>
        </w:rPr>
        <w:t>في</w:t>
      </w:r>
      <w:r>
        <w:rPr>
          <w:rtl/>
        </w:rPr>
        <w:t xml:space="preserve"> عصبه کأنّهم نجوم السماء </w:t>
      </w:r>
      <w:r>
        <w:rPr>
          <w:rFonts w:hint="cs"/>
          <w:rtl/>
        </w:rPr>
        <w:t>ی</w:t>
      </w:r>
      <w:r>
        <w:rPr>
          <w:rFonts w:hint="eastAsia"/>
          <w:rtl/>
        </w:rPr>
        <w:t>تهادون</w:t>
      </w:r>
      <w:r>
        <w:rPr>
          <w:rtl/>
        </w:rPr>
        <w:t xml:space="preserve"> </w:t>
      </w:r>
      <w:r w:rsidR="00D27669">
        <w:rPr>
          <w:rtl/>
        </w:rPr>
        <w:t>الى</w:t>
      </w:r>
      <w:r>
        <w:rPr>
          <w:rtl/>
        </w:rPr>
        <w:t xml:space="preserve"> القتل و ک</w:t>
      </w:r>
      <w:r w:rsidR="00D27669">
        <w:rPr>
          <w:rtl/>
        </w:rPr>
        <w:t>انّي</w:t>
      </w:r>
      <w:r>
        <w:rPr>
          <w:rtl/>
        </w:rPr>
        <w:t xml:space="preserve"> أنظر </w:t>
      </w:r>
      <w:r w:rsidR="00D27669">
        <w:rPr>
          <w:rtl/>
        </w:rPr>
        <w:t>الى</w:t>
      </w:r>
      <w:r>
        <w:rPr>
          <w:rtl/>
        </w:rPr>
        <w:t xml:space="preserve"> معسکرهم و </w:t>
      </w:r>
      <w:r w:rsidR="00D27669">
        <w:rPr>
          <w:rtl/>
        </w:rPr>
        <w:t>الى</w:t>
      </w:r>
      <w:r>
        <w:rPr>
          <w:rtl/>
        </w:rPr>
        <w:t xml:space="preserve"> موضع ر</w:t>
      </w:r>
      <w:r w:rsidR="00FF55C9">
        <w:rPr>
          <w:rtl/>
        </w:rPr>
        <w:t>حال</w:t>
      </w:r>
      <w:r w:rsidR="00004EB9">
        <w:rPr>
          <w:rFonts w:hint="cs"/>
          <w:rtl/>
        </w:rPr>
        <w:t>ه</w:t>
      </w:r>
      <w:r>
        <w:rPr>
          <w:rtl/>
        </w:rPr>
        <w:t xml:space="preserve">م و تربتهم </w:t>
      </w:r>
      <w:r w:rsidRPr="00CE68B8">
        <w:rPr>
          <w:rStyle w:val="libFootnotenumChar"/>
          <w:rtl/>
        </w:rPr>
        <w:t>(4)</w:t>
      </w:r>
      <w:r>
        <w:rPr>
          <w:rtl/>
        </w:rPr>
        <w:t>.</w:t>
      </w:r>
    </w:p>
    <w:p w:rsidR="00275436" w:rsidRDefault="004A6812" w:rsidP="004A6812">
      <w:pPr>
        <w:pStyle w:val="libNormal"/>
        <w:rPr>
          <w:rtl/>
        </w:rPr>
      </w:pPr>
      <w:r>
        <w:rPr>
          <w:rFonts w:hint="eastAsia"/>
          <w:rtl/>
        </w:rPr>
        <w:t>مدح</w:t>
      </w:r>
      <w:r>
        <w:rPr>
          <w:rtl/>
        </w:rPr>
        <w:t xml:space="preserve"> أ</w:t>
      </w:r>
      <w:r w:rsidR="001E1916">
        <w:rPr>
          <w:rtl/>
        </w:rPr>
        <w:t>صحابة</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باب فضل الشهداء معه و </w:t>
      </w:r>
      <w:r w:rsidR="00004EB9">
        <w:rPr>
          <w:rtl/>
        </w:rPr>
        <w:t>علّة</w:t>
      </w:r>
      <w:r>
        <w:rPr>
          <w:rtl/>
        </w:rPr>
        <w:t xml:space="preserve"> عدم مبالاتهم بالقتل </w:t>
      </w:r>
      <w:r w:rsidRPr="00CE68B8">
        <w:rPr>
          <w:rStyle w:val="libFootnotenumChar"/>
          <w:rtl/>
        </w:rPr>
        <w:t>(5)</w:t>
      </w:r>
      <w:r>
        <w:rPr>
          <w:rtl/>
        </w:rPr>
        <w:t>.</w:t>
      </w:r>
    </w:p>
    <w:p w:rsidR="00275436" w:rsidRDefault="004A6812" w:rsidP="004A6812">
      <w:pPr>
        <w:pStyle w:val="libNormal"/>
        <w:rPr>
          <w:rtl/>
        </w:rPr>
      </w:pPr>
      <w:r>
        <w:rPr>
          <w:rFonts w:hint="eastAsia"/>
          <w:rtl/>
        </w:rPr>
        <w:t>اخبار</w:t>
      </w:r>
      <w:r>
        <w:rPr>
          <w:rtl/>
        </w:rPr>
        <w:t xml:space="preserve"> أصحاب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عن ثباتهم </w:t>
      </w:r>
      <w:r w:rsidR="00275436">
        <w:rPr>
          <w:rtl/>
        </w:rPr>
        <w:t>في</w:t>
      </w:r>
      <w:r>
        <w:rPr>
          <w:rtl/>
        </w:rPr>
        <w:t xml:space="preserve"> </w:t>
      </w:r>
      <w:r w:rsidR="00004EB9">
        <w:rPr>
          <w:rtl/>
        </w:rPr>
        <w:t>نصرة</w:t>
      </w:r>
      <w:r>
        <w:rPr>
          <w:rtl/>
        </w:rPr>
        <w:t xml:space="preserve"> مولاهم </w:t>
      </w:r>
      <w:r w:rsidR="00275436">
        <w:rPr>
          <w:rtl/>
        </w:rPr>
        <w:t>في</w:t>
      </w:r>
      <w:r>
        <w:rPr>
          <w:rtl/>
        </w:rPr>
        <w:t xml:space="preserve"> </w:t>
      </w:r>
      <w:r w:rsidR="00FF55C9">
        <w:rPr>
          <w:rtl/>
        </w:rPr>
        <w:t>ليلة</w:t>
      </w:r>
      <w:r>
        <w:rPr>
          <w:rtl/>
        </w:rPr>
        <w:t xml:space="preserve"> عاشوراء </w:t>
      </w:r>
      <w:r w:rsidRPr="00CE68B8">
        <w:rPr>
          <w:rStyle w:val="libFootnotenumChar"/>
          <w:rtl/>
        </w:rPr>
        <w:t>(6)</w:t>
      </w:r>
      <w:r>
        <w:rPr>
          <w:rtl/>
        </w:rPr>
        <w:t>.</w:t>
      </w:r>
    </w:p>
    <w:p w:rsidR="00275436" w:rsidRDefault="004A6812" w:rsidP="004A6812">
      <w:pPr>
        <w:pStyle w:val="libNormal"/>
        <w:rPr>
          <w:rtl/>
        </w:rPr>
      </w:pPr>
      <w:r>
        <w:rPr>
          <w:rFonts w:hint="eastAsia"/>
          <w:rtl/>
        </w:rPr>
        <w:t>جهادهم</w:t>
      </w:r>
      <w:r>
        <w:rPr>
          <w:rtl/>
        </w:rPr>
        <w:t xml:space="preserve"> مع الأعداء </w:t>
      </w:r>
      <w:r w:rsidRPr="00CE68B8">
        <w:rPr>
          <w:rStyle w:val="libFootnotenumChar"/>
          <w:rtl/>
        </w:rPr>
        <w:t>(7)</w:t>
      </w:r>
      <w:r>
        <w:rPr>
          <w:rtl/>
        </w:rPr>
        <w:t>.</w:t>
      </w:r>
    </w:p>
    <w:p w:rsidR="00275436" w:rsidRDefault="004A6812" w:rsidP="004A6812">
      <w:pPr>
        <w:pStyle w:val="libNormal"/>
        <w:rPr>
          <w:rtl/>
        </w:rPr>
      </w:pPr>
      <w:r>
        <w:rPr>
          <w:rFonts w:hint="eastAsia"/>
          <w:rtl/>
        </w:rPr>
        <w:t>لمّا</w:t>
      </w:r>
      <w:r>
        <w:rPr>
          <w:rtl/>
        </w:rPr>
        <w:t xml:space="preserve"> ارتم</w:t>
      </w:r>
      <w:r>
        <w:rPr>
          <w:rFonts w:hint="cs"/>
          <w:rtl/>
        </w:rPr>
        <w:t>ی</w:t>
      </w:r>
      <w:r>
        <w:rPr>
          <w:rtl/>
        </w:rPr>
        <w:t xml:space="preserve"> أصحاب عمر بن سعد ما </w:t>
      </w:r>
      <w:r w:rsidR="00075AF1">
        <w:rPr>
          <w:rtl/>
        </w:rPr>
        <w:t>بقي</w:t>
      </w:r>
      <w:r>
        <w:rPr>
          <w:rtl/>
        </w:rPr>
        <w:t xml:space="preserve"> من أصحاب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الاّ أصابه من سه</w:t>
      </w:r>
      <w:r w:rsidR="00910408">
        <w:rPr>
          <w:rtl/>
        </w:rPr>
        <w:t>أمة</w:t>
      </w:r>
      <w:r>
        <w:rPr>
          <w:rtl/>
        </w:rPr>
        <w:t xml:space="preserve">م </w:t>
      </w:r>
      <w:r w:rsidRPr="00CE68B8">
        <w:rPr>
          <w:rStyle w:val="libFootnotenumChar"/>
          <w:rtl/>
        </w:rPr>
        <w:t>(8)</w:t>
      </w:r>
      <w:r>
        <w:rPr>
          <w:rtl/>
        </w:rPr>
        <w:t>.</w:t>
      </w:r>
    </w:p>
    <w:p w:rsidR="00275436" w:rsidRDefault="004A6812" w:rsidP="004A6812">
      <w:pPr>
        <w:pStyle w:val="libNormal"/>
        <w:rPr>
          <w:rtl/>
        </w:rPr>
      </w:pPr>
      <w:r>
        <w:rPr>
          <w:rFonts w:hint="eastAsia"/>
          <w:rtl/>
        </w:rPr>
        <w:t>أشعار</w:t>
      </w:r>
      <w:r>
        <w:rPr>
          <w:rtl/>
        </w:rPr>
        <w:t xml:space="preserve"> بح</w:t>
      </w:r>
      <w:r>
        <w:rPr>
          <w:rFonts w:hint="cs"/>
          <w:rtl/>
        </w:rPr>
        <w:t>ی</w:t>
      </w:r>
      <w:r>
        <w:rPr>
          <w:rFonts w:hint="eastAsia"/>
          <w:rtl/>
        </w:rPr>
        <w:t>ر</w:t>
      </w:r>
      <w:r>
        <w:rPr>
          <w:rtl/>
        </w:rPr>
        <w:t xml:space="preserve"> قاتل بر</w:t>
      </w:r>
      <w:r>
        <w:rPr>
          <w:rFonts w:hint="cs"/>
          <w:rtl/>
        </w:rPr>
        <w:t>ی</w:t>
      </w:r>
      <w:r>
        <w:rPr>
          <w:rFonts w:hint="eastAsia"/>
          <w:rtl/>
        </w:rPr>
        <w:t>ر</w:t>
      </w:r>
      <w:r>
        <w:rPr>
          <w:rtl/>
        </w:rPr>
        <w:t xml:space="preserve"> </w:t>
      </w:r>
      <w:r w:rsidR="00275436">
        <w:rPr>
          <w:rtl/>
        </w:rPr>
        <w:t>في</w:t>
      </w:r>
      <w:r>
        <w:rPr>
          <w:rtl/>
        </w:rPr>
        <w:t xml:space="preserve"> مدح أصحاب الحس</w:t>
      </w:r>
      <w:r>
        <w:rPr>
          <w:rFonts w:hint="cs"/>
          <w:rtl/>
        </w:rPr>
        <w:t>ی</w:t>
      </w:r>
      <w:r>
        <w:rPr>
          <w:rFonts w:hint="eastAsia"/>
          <w:rtl/>
        </w:rPr>
        <w:t>ن</w:t>
      </w:r>
      <w:r>
        <w:rPr>
          <w:rtl/>
        </w:rPr>
        <w:t xml:space="preserve"> و صبرهم للطعن و الضرب:</w:t>
      </w:r>
    </w:p>
    <w:p w:rsidR="001746BD" w:rsidRDefault="001746BD" w:rsidP="00CE68B8">
      <w:pPr>
        <w:pStyle w:val="libLine"/>
        <w:rPr>
          <w:rtl/>
        </w:rPr>
      </w:pPr>
      <w:r>
        <w:rPr>
          <w:rFonts w:hint="eastAsia"/>
          <w:rtl/>
        </w:rPr>
        <w:t>___________________</w:t>
      </w:r>
    </w:p>
    <w:p w:rsidR="00275436" w:rsidRDefault="00CE68B8" w:rsidP="00004EB9">
      <w:pPr>
        <w:pStyle w:val="libFootnote0"/>
        <w:rPr>
          <w:rtl/>
        </w:rPr>
      </w:pPr>
      <w:r>
        <w:rPr>
          <w:rtl/>
        </w:rPr>
        <w:t>(1)</w:t>
      </w:r>
      <w:r w:rsidR="004A6812">
        <w:rPr>
          <w:rtl/>
        </w:rPr>
        <w:t xml:space="preserve"> ق:</w:t>
      </w:r>
      <w:r w:rsidR="00275436">
        <w:rPr>
          <w:rtl/>
        </w:rPr>
        <w:t>133</w:t>
      </w:r>
      <w:r w:rsidR="004A6812">
        <w:rPr>
          <w:rtl/>
        </w:rPr>
        <w:t>/4</w:t>
      </w:r>
      <w:r w:rsidR="00275436">
        <w:rPr>
          <w:rtl/>
        </w:rPr>
        <w:t>1</w:t>
      </w:r>
      <w:r w:rsidR="004A6812">
        <w:rPr>
          <w:rtl/>
        </w:rPr>
        <w:t>/</w:t>
      </w:r>
      <w:r w:rsidR="00275436">
        <w:rPr>
          <w:rtl/>
        </w:rPr>
        <w:t>9</w:t>
      </w:r>
      <w:r w:rsidR="004A6812">
        <w:rPr>
          <w:rtl/>
        </w:rPr>
        <w:t>،ج:</w:t>
      </w:r>
      <w:r w:rsidR="00275436">
        <w:rPr>
          <w:rtl/>
        </w:rPr>
        <w:t>2</w:t>
      </w:r>
      <w:r w:rsidR="004A6812">
        <w:rPr>
          <w:rtl/>
        </w:rPr>
        <w:t>5</w:t>
      </w:r>
      <w:r w:rsidR="00275436">
        <w:rPr>
          <w:rtl/>
        </w:rPr>
        <w:t>3</w:t>
      </w:r>
      <w:r w:rsidR="004A6812">
        <w:rPr>
          <w:rtl/>
        </w:rPr>
        <w:t>/</w:t>
      </w:r>
      <w:r w:rsidR="00275436">
        <w:rPr>
          <w:rtl/>
        </w:rPr>
        <w:t>3</w:t>
      </w:r>
      <w:r w:rsidR="004A6812">
        <w:rPr>
          <w:rtl/>
        </w:rPr>
        <w:t>6.</w:t>
      </w:r>
    </w:p>
    <w:p w:rsidR="00275436" w:rsidRDefault="00CE68B8" w:rsidP="00004EB9">
      <w:pPr>
        <w:pStyle w:val="libFootnote0"/>
        <w:rPr>
          <w:rtl/>
        </w:rPr>
      </w:pPr>
      <w:r>
        <w:rPr>
          <w:rtl/>
        </w:rPr>
        <w:t>(2)</w:t>
      </w:r>
      <w:r w:rsidR="004A6812">
        <w:rPr>
          <w:rtl/>
        </w:rPr>
        <w:t xml:space="preserve"> ق:</w:t>
      </w:r>
      <w:r w:rsidR="00275436">
        <w:rPr>
          <w:rtl/>
        </w:rPr>
        <w:t>1</w:t>
      </w:r>
      <w:r w:rsidR="004A6812">
        <w:rPr>
          <w:rtl/>
        </w:rPr>
        <w:t>5</w:t>
      </w:r>
      <w:r w:rsidR="00275436">
        <w:rPr>
          <w:rtl/>
        </w:rPr>
        <w:t>0</w:t>
      </w:r>
      <w:r w:rsidR="004A6812">
        <w:rPr>
          <w:rtl/>
        </w:rPr>
        <w:t>/</w:t>
      </w:r>
      <w:r w:rsidR="00275436">
        <w:rPr>
          <w:rtl/>
        </w:rPr>
        <w:t>28</w:t>
      </w:r>
      <w:r w:rsidR="004A6812">
        <w:rPr>
          <w:rtl/>
        </w:rPr>
        <w:t>/</w:t>
      </w:r>
      <w:r w:rsidR="00275436">
        <w:rPr>
          <w:rtl/>
        </w:rPr>
        <w:t>10</w:t>
      </w:r>
      <w:r w:rsidR="004A6812">
        <w:rPr>
          <w:rtl/>
        </w:rPr>
        <w:t>،ج:</w:t>
      </w:r>
      <w:r w:rsidR="00275436">
        <w:rPr>
          <w:rtl/>
        </w:rPr>
        <w:t>219</w:t>
      </w:r>
      <w:r w:rsidR="004A6812">
        <w:rPr>
          <w:rtl/>
        </w:rPr>
        <w:t>/44.</w:t>
      </w:r>
    </w:p>
    <w:p w:rsidR="00275436" w:rsidRDefault="00CE68B8" w:rsidP="00004EB9">
      <w:pPr>
        <w:pStyle w:val="libFootnote0"/>
        <w:rPr>
          <w:rtl/>
        </w:rPr>
      </w:pPr>
      <w:r>
        <w:rPr>
          <w:rtl/>
        </w:rPr>
        <w:t>(3)</w:t>
      </w:r>
      <w:r w:rsidR="004A6812">
        <w:rPr>
          <w:rtl/>
        </w:rPr>
        <w:t xml:space="preserve"> ق:</w:t>
      </w:r>
      <w:r w:rsidR="00275436">
        <w:rPr>
          <w:rtl/>
        </w:rPr>
        <w:t>1</w:t>
      </w:r>
      <w:r w:rsidR="004A6812">
        <w:rPr>
          <w:rtl/>
        </w:rPr>
        <w:t>5</w:t>
      </w:r>
      <w:r w:rsidR="00275436">
        <w:rPr>
          <w:rtl/>
        </w:rPr>
        <w:t>1</w:t>
      </w:r>
      <w:r w:rsidR="004A6812">
        <w:rPr>
          <w:rtl/>
        </w:rPr>
        <w:t>/</w:t>
      </w:r>
      <w:r w:rsidR="00275436">
        <w:rPr>
          <w:rtl/>
        </w:rPr>
        <w:t>30</w:t>
      </w:r>
      <w:r w:rsidR="004A6812">
        <w:rPr>
          <w:rtl/>
        </w:rPr>
        <w:t>/</w:t>
      </w:r>
      <w:r w:rsidR="00275436">
        <w:rPr>
          <w:rtl/>
        </w:rPr>
        <w:t>10</w:t>
      </w:r>
      <w:r w:rsidR="004A6812">
        <w:rPr>
          <w:rtl/>
        </w:rPr>
        <w:t>،ج:</w:t>
      </w:r>
      <w:r w:rsidR="00275436">
        <w:rPr>
          <w:rtl/>
        </w:rPr>
        <w:t>22</w:t>
      </w:r>
      <w:r w:rsidR="004A6812">
        <w:rPr>
          <w:rtl/>
        </w:rPr>
        <w:t>4/44.</w:t>
      </w:r>
    </w:p>
    <w:p w:rsidR="00275436" w:rsidRDefault="00CE68B8" w:rsidP="00004EB9">
      <w:pPr>
        <w:pStyle w:val="libFootnote0"/>
        <w:rPr>
          <w:rtl/>
        </w:rPr>
      </w:pPr>
      <w:r>
        <w:rPr>
          <w:rtl/>
        </w:rPr>
        <w:t>(4)</w:t>
      </w:r>
      <w:r w:rsidR="004A6812">
        <w:rPr>
          <w:rtl/>
        </w:rPr>
        <w:t xml:space="preserve"> ق:</w:t>
      </w:r>
      <w:r w:rsidR="00275436">
        <w:rPr>
          <w:rtl/>
        </w:rPr>
        <w:t>1</w:t>
      </w:r>
      <w:r w:rsidR="004A6812">
        <w:rPr>
          <w:rtl/>
        </w:rPr>
        <w:t>6</w:t>
      </w:r>
      <w:r w:rsidR="00275436">
        <w:rPr>
          <w:rtl/>
        </w:rPr>
        <w:t>0</w:t>
      </w:r>
      <w:r w:rsidR="004A6812">
        <w:rPr>
          <w:rtl/>
        </w:rPr>
        <w:t>/</w:t>
      </w:r>
      <w:r w:rsidR="00275436">
        <w:rPr>
          <w:rtl/>
        </w:rPr>
        <w:t>31</w:t>
      </w:r>
      <w:r w:rsidR="004A6812">
        <w:rPr>
          <w:rtl/>
        </w:rPr>
        <w:t>/</w:t>
      </w:r>
      <w:r w:rsidR="00275436">
        <w:rPr>
          <w:rtl/>
        </w:rPr>
        <w:t>10</w:t>
      </w:r>
      <w:r w:rsidR="004A6812">
        <w:rPr>
          <w:rtl/>
        </w:rPr>
        <w:t>،ج:</w:t>
      </w:r>
      <w:r w:rsidR="00275436">
        <w:rPr>
          <w:rtl/>
        </w:rPr>
        <w:t>2</w:t>
      </w:r>
      <w:r w:rsidR="004A6812">
        <w:rPr>
          <w:rtl/>
        </w:rPr>
        <w:t>64/44.</w:t>
      </w:r>
    </w:p>
    <w:p w:rsidR="00275436" w:rsidRDefault="00CE68B8" w:rsidP="00004EB9">
      <w:pPr>
        <w:pStyle w:val="libFootnote0"/>
        <w:rPr>
          <w:rtl/>
        </w:rPr>
      </w:pPr>
      <w:r>
        <w:rPr>
          <w:rtl/>
        </w:rPr>
        <w:t>(5)</w:t>
      </w:r>
      <w:r w:rsidR="004A6812">
        <w:rPr>
          <w:rtl/>
        </w:rPr>
        <w:t xml:space="preserve"> ق:</w:t>
      </w:r>
      <w:r w:rsidR="00275436">
        <w:rPr>
          <w:rtl/>
        </w:rPr>
        <w:t>1</w:t>
      </w:r>
      <w:r w:rsidR="004A6812">
        <w:rPr>
          <w:rtl/>
        </w:rPr>
        <w:t>6</w:t>
      </w:r>
      <w:r w:rsidR="00275436">
        <w:rPr>
          <w:rtl/>
        </w:rPr>
        <w:t>7</w:t>
      </w:r>
      <w:r w:rsidR="004A6812">
        <w:rPr>
          <w:rtl/>
        </w:rPr>
        <w:t>/</w:t>
      </w:r>
      <w:r w:rsidR="00275436">
        <w:rPr>
          <w:rtl/>
        </w:rPr>
        <w:t>3</w:t>
      </w:r>
      <w:r w:rsidR="004A6812">
        <w:rPr>
          <w:rtl/>
        </w:rPr>
        <w:t>5/</w:t>
      </w:r>
      <w:r w:rsidR="00275436">
        <w:rPr>
          <w:rtl/>
        </w:rPr>
        <w:t>10</w:t>
      </w:r>
      <w:r w:rsidR="004A6812">
        <w:rPr>
          <w:rtl/>
        </w:rPr>
        <w:t>،ج:</w:t>
      </w:r>
      <w:r w:rsidR="00275436">
        <w:rPr>
          <w:rtl/>
        </w:rPr>
        <w:t>297</w:t>
      </w:r>
      <w:r w:rsidR="004A6812">
        <w:rPr>
          <w:rtl/>
        </w:rPr>
        <w:t>/44.</w:t>
      </w:r>
    </w:p>
    <w:p w:rsidR="00275436" w:rsidRDefault="00CE68B8" w:rsidP="00004EB9">
      <w:pPr>
        <w:pStyle w:val="libFootnote0"/>
        <w:rPr>
          <w:rtl/>
        </w:rPr>
      </w:pPr>
      <w:r>
        <w:rPr>
          <w:rtl/>
        </w:rPr>
        <w:t>(6)</w:t>
      </w:r>
      <w:r w:rsidR="004A6812">
        <w:rPr>
          <w:rtl/>
        </w:rPr>
        <w:t xml:space="preserve"> ق:</w:t>
      </w:r>
      <w:r w:rsidR="00275436">
        <w:rPr>
          <w:rtl/>
        </w:rPr>
        <w:t>171</w:t>
      </w:r>
      <w:r w:rsidR="004A6812">
        <w:rPr>
          <w:rtl/>
        </w:rPr>
        <w:t>/</w:t>
      </w:r>
      <w:r w:rsidR="00275436">
        <w:rPr>
          <w:rtl/>
        </w:rPr>
        <w:t>37</w:t>
      </w:r>
      <w:r w:rsidR="004A6812">
        <w:rPr>
          <w:rtl/>
        </w:rPr>
        <w:t>/</w:t>
      </w:r>
      <w:r w:rsidR="00275436">
        <w:rPr>
          <w:rtl/>
        </w:rPr>
        <w:t>10</w:t>
      </w:r>
      <w:r w:rsidR="004A6812">
        <w:rPr>
          <w:rtl/>
        </w:rPr>
        <w:t>-</w:t>
      </w:r>
      <w:r w:rsidR="00275436">
        <w:rPr>
          <w:rtl/>
        </w:rPr>
        <w:t>192</w:t>
      </w:r>
      <w:r w:rsidR="004A6812">
        <w:rPr>
          <w:rtl/>
        </w:rPr>
        <w:t>،ج:</w:t>
      </w:r>
      <w:r w:rsidR="00275436">
        <w:rPr>
          <w:rtl/>
        </w:rPr>
        <w:t>31</w:t>
      </w:r>
      <w:r w:rsidR="004A6812">
        <w:rPr>
          <w:rtl/>
        </w:rPr>
        <w:t>6/44-</w:t>
      </w:r>
      <w:r w:rsidR="00275436">
        <w:rPr>
          <w:rtl/>
        </w:rPr>
        <w:t>39</w:t>
      </w:r>
      <w:r w:rsidR="004A6812">
        <w:rPr>
          <w:rtl/>
        </w:rPr>
        <w:t>4.</w:t>
      </w:r>
    </w:p>
    <w:p w:rsidR="00275436" w:rsidRDefault="00CE68B8" w:rsidP="00004EB9">
      <w:pPr>
        <w:pStyle w:val="libFootnote0"/>
        <w:rPr>
          <w:rtl/>
        </w:rPr>
      </w:pPr>
      <w:r>
        <w:rPr>
          <w:rtl/>
        </w:rPr>
        <w:t>(7)</w:t>
      </w:r>
      <w:r w:rsidR="004A6812">
        <w:rPr>
          <w:rtl/>
        </w:rPr>
        <w:t xml:space="preserve"> ق:</w:t>
      </w:r>
      <w:r w:rsidR="00275436">
        <w:rPr>
          <w:rtl/>
        </w:rPr>
        <w:t>19</w:t>
      </w:r>
      <w:r w:rsidR="004A6812">
        <w:rPr>
          <w:rtl/>
        </w:rPr>
        <w:t>5/</w:t>
      </w:r>
      <w:r w:rsidR="00275436">
        <w:rPr>
          <w:rtl/>
        </w:rPr>
        <w:t>37</w:t>
      </w:r>
      <w:r w:rsidR="004A6812">
        <w:rPr>
          <w:rtl/>
        </w:rPr>
        <w:t>/</w:t>
      </w:r>
      <w:r w:rsidR="00275436">
        <w:rPr>
          <w:rtl/>
        </w:rPr>
        <w:t>10</w:t>
      </w:r>
      <w:r w:rsidR="004A6812">
        <w:rPr>
          <w:rtl/>
        </w:rPr>
        <w:t>-</w:t>
      </w:r>
      <w:r w:rsidR="00275436">
        <w:rPr>
          <w:rtl/>
        </w:rPr>
        <w:t>197</w:t>
      </w:r>
      <w:r w:rsidR="004A6812">
        <w:rPr>
          <w:rtl/>
        </w:rPr>
        <w:t>،ج:</w:t>
      </w:r>
      <w:r w:rsidR="00275436">
        <w:rPr>
          <w:rtl/>
        </w:rPr>
        <w:t>12</w:t>
      </w:r>
      <w:r w:rsidR="004A6812">
        <w:rPr>
          <w:rtl/>
        </w:rPr>
        <w:t>/45-</w:t>
      </w:r>
      <w:r w:rsidR="00275436">
        <w:rPr>
          <w:rtl/>
        </w:rPr>
        <w:t>2</w:t>
      </w:r>
      <w:r w:rsidR="004A6812">
        <w:rPr>
          <w:rtl/>
        </w:rPr>
        <w:t>4.</w:t>
      </w:r>
    </w:p>
    <w:p w:rsidR="00275436" w:rsidRDefault="00CE68B8" w:rsidP="00004EB9">
      <w:pPr>
        <w:pStyle w:val="libFootnote0"/>
        <w:rPr>
          <w:rtl/>
        </w:rPr>
      </w:pPr>
      <w:r>
        <w:rPr>
          <w:rtl/>
        </w:rPr>
        <w:t>(8)</w:t>
      </w:r>
      <w:r w:rsidR="004A6812">
        <w:rPr>
          <w:rtl/>
        </w:rPr>
        <w:t xml:space="preserve"> ق:</w:t>
      </w:r>
      <w:r w:rsidR="00275436">
        <w:rPr>
          <w:rtl/>
        </w:rPr>
        <w:t>19</w:t>
      </w:r>
      <w:r w:rsidR="004A6812">
        <w:rPr>
          <w:rtl/>
        </w:rPr>
        <w:t>4/</w:t>
      </w:r>
      <w:r w:rsidR="00275436">
        <w:rPr>
          <w:rtl/>
        </w:rPr>
        <w:t>37</w:t>
      </w:r>
      <w:r w:rsidR="004A6812">
        <w:rPr>
          <w:rtl/>
        </w:rPr>
        <w:t>/</w:t>
      </w:r>
      <w:r w:rsidR="00275436">
        <w:rPr>
          <w:rtl/>
        </w:rPr>
        <w:t>10</w:t>
      </w:r>
      <w:r w:rsidR="004A6812">
        <w:rPr>
          <w:rtl/>
        </w:rPr>
        <w:t>،ج:</w:t>
      </w:r>
      <w:r w:rsidR="00275436">
        <w:rPr>
          <w:rtl/>
        </w:rPr>
        <w:t>12</w:t>
      </w:r>
      <w:r w:rsidR="004A6812">
        <w:rPr>
          <w:rtl/>
        </w:rPr>
        <w:t>/45.</w:t>
      </w:r>
    </w:p>
    <w:p w:rsidR="00004EB9" w:rsidRDefault="00004EB9" w:rsidP="00004EB9">
      <w:pPr>
        <w:pStyle w:val="libNormal"/>
        <w:rPr>
          <w:rtl/>
        </w:rPr>
      </w:pPr>
      <w:r>
        <w:rPr>
          <w:rFonts w:hint="eastAsia"/>
          <w:rtl/>
        </w:rPr>
        <w:br w:type="page"/>
      </w:r>
    </w:p>
    <w:tbl>
      <w:tblPr>
        <w:tblStyle w:val="TableGrid"/>
        <w:bidiVisual/>
        <w:tblW w:w="4562" w:type="pct"/>
        <w:tblInd w:w="384" w:type="dxa"/>
        <w:tblLook w:val="01E0"/>
      </w:tblPr>
      <w:tblGrid>
        <w:gridCol w:w="3533"/>
        <w:gridCol w:w="272"/>
        <w:gridCol w:w="3505"/>
      </w:tblGrid>
      <w:tr w:rsidR="00004EB9" w:rsidTr="007E0DFF">
        <w:trPr>
          <w:trHeight w:val="350"/>
        </w:trPr>
        <w:tc>
          <w:tcPr>
            <w:tcW w:w="3920" w:type="dxa"/>
            <w:shd w:val="clear" w:color="auto" w:fill="auto"/>
          </w:tcPr>
          <w:p w:rsidR="00004EB9" w:rsidRDefault="00004EB9" w:rsidP="007E0DFF">
            <w:pPr>
              <w:pStyle w:val="libPoem"/>
            </w:pPr>
            <w:r>
              <w:rPr>
                <w:rFonts w:hint="eastAsia"/>
                <w:rtl/>
              </w:rPr>
              <w:lastRenderedPageBreak/>
              <w:t>مع</w:t>
            </w:r>
            <w:r>
              <w:rPr>
                <w:rFonts w:hint="cs"/>
                <w:rtl/>
              </w:rPr>
              <w:t>ي</w:t>
            </w:r>
            <w:r>
              <w:rPr>
                <w:rtl/>
              </w:rPr>
              <w:t xml:space="preserve"> مزن</w:t>
            </w:r>
            <w:r>
              <w:rPr>
                <w:rFonts w:hint="cs"/>
                <w:rtl/>
              </w:rPr>
              <w:t>يّ</w:t>
            </w:r>
            <w:r>
              <w:rPr>
                <w:rtl/>
              </w:rPr>
              <w:t xml:space="preserve"> لم تخنه کعوبه</w:t>
            </w:r>
            <w:r w:rsidRPr="00725071">
              <w:rPr>
                <w:rStyle w:val="libPoemTiniChar0"/>
                <w:rtl/>
              </w:rPr>
              <w:br/>
              <w:t> </w:t>
            </w:r>
          </w:p>
        </w:tc>
        <w:tc>
          <w:tcPr>
            <w:tcW w:w="279" w:type="dxa"/>
            <w:shd w:val="clear" w:color="auto" w:fill="auto"/>
          </w:tcPr>
          <w:p w:rsidR="00004EB9" w:rsidRDefault="00004EB9" w:rsidP="007E0DFF">
            <w:pPr>
              <w:pStyle w:val="libPoem"/>
              <w:rPr>
                <w:rtl/>
              </w:rPr>
            </w:pPr>
          </w:p>
        </w:tc>
        <w:tc>
          <w:tcPr>
            <w:tcW w:w="3881" w:type="dxa"/>
            <w:shd w:val="clear" w:color="auto" w:fill="auto"/>
          </w:tcPr>
          <w:p w:rsidR="00004EB9" w:rsidRDefault="00004EB9" w:rsidP="007E0DFF">
            <w:pPr>
              <w:pStyle w:val="libPoem"/>
            </w:pPr>
            <w:r>
              <w:rPr>
                <w:rFonts w:hint="eastAsia"/>
                <w:rtl/>
              </w:rPr>
              <w:t>و</w:t>
            </w:r>
            <w:r>
              <w:rPr>
                <w:rtl/>
              </w:rPr>
              <w:t xml:space="preserve"> أبي</w:t>
            </w:r>
            <w:r>
              <w:rPr>
                <w:rFonts w:hint="eastAsia"/>
                <w:rtl/>
              </w:rPr>
              <w:t>ض</w:t>
            </w:r>
            <w:r>
              <w:rPr>
                <w:rtl/>
              </w:rPr>
              <w:t xml:space="preserve"> مشحوذ الغرار</w:t>
            </w:r>
            <w:r>
              <w:rPr>
                <w:rFonts w:hint="cs"/>
                <w:rtl/>
              </w:rPr>
              <w:t>ی</w:t>
            </w:r>
            <w:r>
              <w:rPr>
                <w:rFonts w:hint="eastAsia"/>
                <w:rtl/>
              </w:rPr>
              <w:t>ن</w:t>
            </w:r>
            <w:r>
              <w:rPr>
                <w:rtl/>
              </w:rPr>
              <w:t xml:space="preserve"> قاطع</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فجرّدته</w:t>
            </w:r>
            <w:r>
              <w:rPr>
                <w:rtl/>
              </w:rPr>
              <w:t xml:space="preserve"> في عصب</w:t>
            </w:r>
            <w:r>
              <w:rPr>
                <w:rFonts w:hint="cs"/>
                <w:rtl/>
              </w:rPr>
              <w:t>ة</w:t>
            </w:r>
            <w:r>
              <w:rPr>
                <w:rtl/>
              </w:rPr>
              <w:t xml:space="preserve"> لي</w:t>
            </w:r>
            <w:r>
              <w:rPr>
                <w:rFonts w:hint="eastAsia"/>
                <w:rtl/>
              </w:rPr>
              <w:t>س</w:t>
            </w:r>
            <w:r>
              <w:rPr>
                <w:rtl/>
              </w:rPr>
              <w:t xml:space="preserve"> د</w:t>
            </w:r>
            <w:r>
              <w:rPr>
                <w:rFonts w:hint="cs"/>
                <w:rtl/>
              </w:rPr>
              <w:t>ی</w:t>
            </w:r>
            <w:r>
              <w:rPr>
                <w:rFonts w:hint="eastAsia"/>
                <w:rtl/>
              </w:rPr>
              <w:t>نهم</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کد</w:t>
            </w:r>
            <w:r>
              <w:rPr>
                <w:rFonts w:hint="cs"/>
                <w:rtl/>
              </w:rPr>
              <w:t>ی</w:t>
            </w:r>
            <w:r>
              <w:rPr>
                <w:rFonts w:hint="eastAsia"/>
                <w:rtl/>
              </w:rPr>
              <w:t>ن</w:t>
            </w:r>
            <w:r>
              <w:rPr>
                <w:rFonts w:hint="cs"/>
                <w:rtl/>
              </w:rPr>
              <w:t>ي</w:t>
            </w:r>
            <w:r>
              <w:rPr>
                <w:rtl/>
              </w:rPr>
              <w:t xml:space="preserve"> و انّي بعد ذاک لقانع</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و</w:t>
            </w:r>
            <w:r>
              <w:rPr>
                <w:rtl/>
              </w:rPr>
              <w:t xml:space="preserve"> قد صبروا للطعن و الضرب حسّرا</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و</w:t>
            </w:r>
            <w:r>
              <w:rPr>
                <w:rtl/>
              </w:rPr>
              <w:t xml:space="preserve"> قد جالدوا لو أنّ ذلک نافع </w:t>
            </w:r>
            <w:r w:rsidRPr="00CE68B8">
              <w:rPr>
                <w:rStyle w:val="libFootnotenumChar"/>
                <w:rtl/>
              </w:rPr>
              <w:t>(1)</w:t>
            </w:r>
            <w:r w:rsidRPr="00725071">
              <w:rPr>
                <w:rStyle w:val="libPoemTiniChar0"/>
                <w:rtl/>
              </w:rPr>
              <w:br/>
              <w:t> </w:t>
            </w:r>
          </w:p>
        </w:tc>
      </w:tr>
    </w:tbl>
    <w:p w:rsidR="00275436" w:rsidRDefault="00D266F8" w:rsidP="004A6812">
      <w:pPr>
        <w:pStyle w:val="libNormal"/>
        <w:rPr>
          <w:rtl/>
        </w:rPr>
      </w:pPr>
      <w:r w:rsidRPr="00D266F8">
        <w:rPr>
          <w:rStyle w:val="libBold1Char"/>
          <w:rFonts w:hint="eastAsia"/>
          <w:rtl/>
        </w:rPr>
        <w:t>الخرایج</w:t>
      </w:r>
      <w:r w:rsidR="004A6812">
        <w:rPr>
          <w:rtl/>
        </w:rPr>
        <w:t xml:space="preserve">: </w:t>
      </w:r>
      <w:r w:rsidR="00275436">
        <w:rPr>
          <w:rtl/>
        </w:rPr>
        <w:t>في</w:t>
      </w:r>
      <w:r w:rsidR="004A6812">
        <w:rPr>
          <w:rtl/>
        </w:rPr>
        <w:t xml:space="preserve"> انّهم لا </w:t>
      </w:r>
      <w:r w:rsidR="004A6812">
        <w:rPr>
          <w:rFonts w:hint="cs"/>
          <w:rtl/>
        </w:rPr>
        <w:t>ی</w:t>
      </w:r>
      <w:r w:rsidR="004A6812">
        <w:rPr>
          <w:rFonts w:hint="eastAsia"/>
          <w:rtl/>
        </w:rPr>
        <w:t>جدون</w:t>
      </w:r>
      <w:r w:rsidR="004A6812">
        <w:rPr>
          <w:rtl/>
        </w:rPr>
        <w:t xml:space="preserve"> ألم مسّ الحد</w:t>
      </w:r>
      <w:r w:rsidR="004A6812">
        <w:rPr>
          <w:rFonts w:hint="cs"/>
          <w:rtl/>
        </w:rPr>
        <w:t>ی</w:t>
      </w:r>
      <w:r w:rsidR="004A6812">
        <w:rPr>
          <w:rFonts w:hint="eastAsia"/>
          <w:rtl/>
        </w:rPr>
        <w:t>د</w:t>
      </w:r>
      <w:r w:rsidR="004A6812">
        <w:rPr>
          <w:rtl/>
        </w:rPr>
        <w:t xml:space="preserve"> </w:t>
      </w:r>
      <w:r w:rsidR="004A6812" w:rsidRPr="00CE68B8">
        <w:rPr>
          <w:rStyle w:val="libFootnotenumChar"/>
          <w:rtl/>
        </w:rPr>
        <w:t>(2)</w:t>
      </w:r>
      <w:r w:rsidR="004A6812">
        <w:rPr>
          <w:rtl/>
        </w:rPr>
        <w:t>.</w:t>
      </w:r>
    </w:p>
    <w:p w:rsidR="00275436" w:rsidRDefault="004A6812" w:rsidP="00004EB9">
      <w:pPr>
        <w:pStyle w:val="libNormal"/>
        <w:rPr>
          <w:rtl/>
        </w:rPr>
      </w:pPr>
      <w:r>
        <w:rPr>
          <w:rFonts w:hint="eastAsia"/>
          <w:rtl/>
        </w:rPr>
        <w:t>قول</w:t>
      </w:r>
      <w:r>
        <w:rPr>
          <w:rtl/>
        </w:rPr>
        <w:t xml:space="preserve"> م</w:t>
      </w:r>
      <w:r>
        <w:rPr>
          <w:rFonts w:hint="cs"/>
          <w:rtl/>
        </w:rPr>
        <w:t>ی</w:t>
      </w:r>
      <w:r>
        <w:rPr>
          <w:rFonts w:hint="eastAsia"/>
          <w:rtl/>
        </w:rPr>
        <w:t>ثم</w:t>
      </w:r>
      <w:r>
        <w:rPr>
          <w:rtl/>
        </w:rPr>
        <w:t xml:space="preserve"> </w:t>
      </w:r>
      <w:r w:rsidR="00B10A59" w:rsidRPr="00B10A59">
        <w:rPr>
          <w:rStyle w:val="libAlaemChar"/>
          <w:rtl/>
        </w:rPr>
        <w:t>رضي‌الله‌عنه</w:t>
      </w:r>
      <w:r>
        <w:rPr>
          <w:rtl/>
        </w:rPr>
        <w:t xml:space="preserve"> ل</w:t>
      </w:r>
      <w:r w:rsidR="00004EB9">
        <w:rPr>
          <w:rtl/>
        </w:rPr>
        <w:t>جبلة</w:t>
      </w:r>
      <w:r>
        <w:rPr>
          <w:rtl/>
        </w:rPr>
        <w:t xml:space="preserve"> ال</w:t>
      </w:r>
      <w:r w:rsidR="00004EB9">
        <w:rPr>
          <w:rtl/>
        </w:rPr>
        <w:t>مکیّة</w:t>
      </w:r>
      <w:r>
        <w:rPr>
          <w:rtl/>
        </w:rPr>
        <w:t xml:space="preserve">: </w:t>
      </w:r>
      <w:r w:rsidR="00004EB9">
        <w:rPr>
          <w:rtl/>
        </w:rPr>
        <w:t>إعلمي</w:t>
      </w:r>
      <w:r>
        <w:rPr>
          <w:rtl/>
        </w:rPr>
        <w:t xml:space="preserve"> انّ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س</w:t>
      </w:r>
      <w:r>
        <w:rPr>
          <w:rFonts w:hint="cs"/>
          <w:rtl/>
        </w:rPr>
        <w:t>یّ</w:t>
      </w:r>
      <w:r>
        <w:rPr>
          <w:rFonts w:hint="eastAsia"/>
          <w:rtl/>
        </w:rPr>
        <w:t>د</w:t>
      </w:r>
      <w:r>
        <w:rPr>
          <w:rtl/>
        </w:rPr>
        <w:t xml:space="preserve"> الشهداء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و لأ</w:t>
      </w:r>
      <w:r w:rsidR="001E1916">
        <w:rPr>
          <w:rtl/>
        </w:rPr>
        <w:t>صحابة</w:t>
      </w:r>
      <w:r>
        <w:rPr>
          <w:rtl/>
        </w:rPr>
        <w:t xml:space="preserve"> ع</w:t>
      </w:r>
      <w:r w:rsidR="00D27669">
        <w:rPr>
          <w:rtl/>
        </w:rPr>
        <w:t>ل</w:t>
      </w:r>
      <w:r w:rsidR="00004EB9">
        <w:rPr>
          <w:rFonts w:hint="cs"/>
          <w:rtl/>
        </w:rPr>
        <w:t>ى</w:t>
      </w:r>
      <w:r>
        <w:rPr>
          <w:rtl/>
        </w:rPr>
        <w:t xml:space="preserve"> سا</w:t>
      </w:r>
      <w:r>
        <w:rPr>
          <w:rFonts w:hint="cs"/>
          <w:rtl/>
        </w:rPr>
        <w:t>ی</w:t>
      </w:r>
      <w:r>
        <w:rPr>
          <w:rFonts w:hint="eastAsia"/>
          <w:rtl/>
        </w:rPr>
        <w:t>ر</w:t>
      </w:r>
      <w:r>
        <w:rPr>
          <w:rtl/>
        </w:rPr>
        <w:t xml:space="preserve"> الشهداء </w:t>
      </w:r>
      <w:r w:rsidR="00910408">
        <w:rPr>
          <w:rtl/>
        </w:rPr>
        <w:t>درجة</w:t>
      </w:r>
      <w:r>
        <w:rPr>
          <w:rtl/>
        </w:rPr>
        <w:t xml:space="preserve"> </w:t>
      </w:r>
      <w:r w:rsidRPr="00CE68B8">
        <w:rPr>
          <w:rStyle w:val="libFootnotenumChar"/>
          <w:rtl/>
        </w:rPr>
        <w:t>(3)</w:t>
      </w:r>
      <w:r>
        <w:rPr>
          <w:rtl/>
        </w:rPr>
        <w:t>.</w:t>
      </w:r>
    </w:p>
    <w:p w:rsidR="00275436" w:rsidRDefault="004A6812" w:rsidP="004A6812">
      <w:pPr>
        <w:pStyle w:val="libNormal"/>
        <w:rPr>
          <w:rtl/>
        </w:rPr>
      </w:pPr>
      <w:r w:rsidRPr="00004EB9">
        <w:rPr>
          <w:rStyle w:val="libBold1Char"/>
          <w:rFonts w:hint="eastAsia"/>
          <w:rtl/>
        </w:rPr>
        <w:t>مجالس</w:t>
      </w:r>
      <w:r w:rsidRPr="00004EB9">
        <w:rPr>
          <w:rStyle w:val="libBold1Char"/>
          <w:rtl/>
        </w:rPr>
        <w:t xml:space="preserve"> الم</w:t>
      </w:r>
      <w:r w:rsidR="00275436" w:rsidRPr="00004EB9">
        <w:rPr>
          <w:rStyle w:val="libBold1Char"/>
          <w:rtl/>
        </w:rPr>
        <w:t>في</w:t>
      </w:r>
      <w:r w:rsidRPr="00004EB9">
        <w:rPr>
          <w:rStyle w:val="libBold1Char"/>
          <w:rFonts w:hint="eastAsia"/>
          <w:rtl/>
        </w:rPr>
        <w:t>د</w:t>
      </w:r>
      <w:r>
        <w:rPr>
          <w:rtl/>
        </w:rPr>
        <w:t xml:space="preserve">: </w:t>
      </w:r>
      <w:r w:rsidR="001E1916">
        <w:rPr>
          <w:rtl/>
        </w:rPr>
        <w:t>رؤیة</w:t>
      </w:r>
      <w:r>
        <w:rPr>
          <w:rtl/>
        </w:rPr>
        <w:t xml:space="preserve"> أمّ </w:t>
      </w:r>
      <w:r w:rsidR="00B10A59">
        <w:rPr>
          <w:rtl/>
        </w:rPr>
        <w:t>سلمة</w:t>
      </w:r>
      <w:r>
        <w:rPr>
          <w:rtl/>
        </w:rPr>
        <w:t xml:space="preserve"> رسول اللّه </w:t>
      </w:r>
      <w:r w:rsidR="00D27669" w:rsidRPr="00D27669">
        <w:rPr>
          <w:rStyle w:val="libAlaemChar"/>
          <w:rtl/>
        </w:rPr>
        <w:t>صلى‌الله‌عليه‌وآله‌وسلم</w:t>
      </w:r>
      <w:r>
        <w:rPr>
          <w:rtl/>
        </w:rPr>
        <w:t xml:space="preserve"> </w:t>
      </w:r>
      <w:r w:rsidR="00275436">
        <w:rPr>
          <w:rtl/>
        </w:rPr>
        <w:t>في</w:t>
      </w:r>
      <w:r>
        <w:rPr>
          <w:rtl/>
        </w:rPr>
        <w:t xml:space="preserve"> المنام شاحبا کئ</w:t>
      </w:r>
      <w:r>
        <w:rPr>
          <w:rFonts w:hint="cs"/>
          <w:rtl/>
        </w:rPr>
        <w:t>ی</w:t>
      </w:r>
      <w:r>
        <w:rPr>
          <w:rFonts w:hint="eastAsia"/>
          <w:rtl/>
        </w:rPr>
        <w:t>با</w:t>
      </w:r>
      <w:r>
        <w:rPr>
          <w:rtl/>
        </w:rPr>
        <w:t xml:space="preserve"> و قوله لها:</w:t>
      </w:r>
    </w:p>
    <w:p w:rsidR="00275436" w:rsidRDefault="004A6812" w:rsidP="004A6812">
      <w:pPr>
        <w:pStyle w:val="libNormal"/>
        <w:rPr>
          <w:rtl/>
        </w:rPr>
      </w:pPr>
      <w:r>
        <w:rPr>
          <w:rFonts w:hint="eastAsia"/>
          <w:rtl/>
        </w:rPr>
        <w:t>ما</w:t>
      </w:r>
      <w:r>
        <w:rPr>
          <w:rtl/>
        </w:rPr>
        <w:t xml:space="preserve"> زلت ال</w:t>
      </w:r>
      <w:r w:rsidR="00FF55C9">
        <w:rPr>
          <w:rtl/>
        </w:rPr>
        <w:t>ليلة</w:t>
      </w:r>
      <w:r>
        <w:rPr>
          <w:rtl/>
        </w:rPr>
        <w:t xml:space="preserve"> احتفر القبور للحس</w:t>
      </w:r>
      <w:r>
        <w:rPr>
          <w:rFonts w:hint="cs"/>
          <w:rtl/>
        </w:rPr>
        <w:t>ی</w:t>
      </w:r>
      <w:r>
        <w:rPr>
          <w:rFonts w:hint="eastAsia"/>
          <w:rtl/>
        </w:rPr>
        <w:t>ن</w:t>
      </w:r>
      <w:r>
        <w:rPr>
          <w:rtl/>
        </w:rPr>
        <w:t xml:space="preserve"> و أ</w:t>
      </w:r>
      <w:r w:rsidR="001E1916">
        <w:rPr>
          <w:rtl/>
        </w:rPr>
        <w:t>صحابة</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و</w:t>
      </w:r>
      <w:r>
        <w:rPr>
          <w:rtl/>
        </w:rPr>
        <w:t xml:space="preserve"> </w:t>
      </w:r>
      <w:r w:rsidR="00275436">
        <w:rPr>
          <w:rtl/>
        </w:rPr>
        <w:t>في</w:t>
      </w:r>
      <w:r>
        <w:rPr>
          <w:rtl/>
        </w:rPr>
        <w:t>(</w:t>
      </w:r>
      <w:r w:rsidR="00B84FC2" w:rsidRPr="00B84FC2">
        <w:rPr>
          <w:rStyle w:val="libBold1Char"/>
          <w:rtl/>
        </w:rPr>
        <w:t>أمالي الطوسيّ</w:t>
      </w:r>
      <w:r>
        <w:rPr>
          <w:rtl/>
        </w:rPr>
        <w:t xml:space="preserve">)قال لها: أ لم </w:t>
      </w:r>
      <w:r w:rsidR="00004EB9">
        <w:rPr>
          <w:rtl/>
        </w:rPr>
        <w:t>تعلمي</w:t>
      </w:r>
      <w:r>
        <w:rPr>
          <w:rtl/>
        </w:rPr>
        <w:t xml:space="preserve"> </w:t>
      </w:r>
      <w:r w:rsidR="00004EB9">
        <w:rPr>
          <w:rtl/>
        </w:rPr>
        <w:t>أني</w:t>
      </w:r>
      <w:r>
        <w:rPr>
          <w:rtl/>
        </w:rPr>
        <w:t xml:space="preserve"> فرغت </w:t>
      </w:r>
      <w:r w:rsidR="00275436">
        <w:rPr>
          <w:rtl/>
        </w:rPr>
        <w:t>في</w:t>
      </w:r>
      <w:r>
        <w:rPr>
          <w:rtl/>
        </w:rPr>
        <w:t xml:space="preserve"> </w:t>
      </w:r>
      <w:r w:rsidRPr="00CE68B8">
        <w:rPr>
          <w:rStyle w:val="libFootnotenumChar"/>
          <w:rtl/>
        </w:rPr>
        <w:t>(5)</w:t>
      </w:r>
      <w:r>
        <w:rPr>
          <w:rtl/>
        </w:rPr>
        <w:t>.</w:t>
      </w:r>
    </w:p>
    <w:p w:rsidR="00275436" w:rsidRDefault="00B84FC2" w:rsidP="00004EB9">
      <w:pPr>
        <w:pStyle w:val="libNormal"/>
        <w:rPr>
          <w:rtl/>
        </w:rPr>
      </w:pPr>
      <w:r w:rsidRPr="00B84FC2">
        <w:rPr>
          <w:rStyle w:val="libBold1Char"/>
          <w:rFonts w:hint="eastAsia"/>
          <w:rtl/>
        </w:rPr>
        <w:t>علل الشرایع</w:t>
      </w:r>
      <w:r w:rsidR="004A6812">
        <w:rPr>
          <w:rtl/>
        </w:rPr>
        <w:t xml:space="preserve">:عن </w:t>
      </w:r>
      <w:r w:rsidR="00D27669">
        <w:rPr>
          <w:rtl/>
        </w:rPr>
        <w:t>أبي</w:t>
      </w:r>
      <w:r w:rsidR="004A6812">
        <w:rPr>
          <w:rtl/>
        </w:rPr>
        <w:t xml:space="preserve"> عبد اللّه قال: خرج الحس</w:t>
      </w:r>
      <w:r w:rsidR="004A6812">
        <w:rPr>
          <w:rFonts w:hint="cs"/>
          <w:rtl/>
        </w:rPr>
        <w:t>ی</w:t>
      </w:r>
      <w:r w:rsidR="004A6812">
        <w:rPr>
          <w:rFonts w:hint="eastAsia"/>
          <w:rtl/>
        </w:rPr>
        <w:t>ن</w:t>
      </w:r>
      <w:r w:rsidR="004A6812">
        <w:rPr>
          <w:rtl/>
        </w:rPr>
        <w:t xml:space="preserve"> بن ع</w:t>
      </w:r>
      <w:r w:rsidR="00D27669">
        <w:rPr>
          <w:rtl/>
        </w:rPr>
        <w:t>لي</w:t>
      </w:r>
      <w:r w:rsidR="004A6812">
        <w:rPr>
          <w:rtl/>
        </w:rPr>
        <w:t xml:space="preserve"> </w:t>
      </w:r>
      <w:r w:rsidR="00D27669" w:rsidRPr="00D27669">
        <w:rPr>
          <w:rStyle w:val="libAlaemChar"/>
          <w:rtl/>
        </w:rPr>
        <w:t>عليه‌السلام</w:t>
      </w:r>
      <w:r w:rsidR="004A6812">
        <w:rPr>
          <w:rtl/>
        </w:rPr>
        <w:t xml:space="preserve"> ع</w:t>
      </w:r>
      <w:r w:rsidR="00D27669">
        <w:rPr>
          <w:rtl/>
        </w:rPr>
        <w:t>ل</w:t>
      </w:r>
      <w:r w:rsidR="00004EB9">
        <w:rPr>
          <w:rFonts w:hint="cs"/>
          <w:rtl/>
        </w:rPr>
        <w:t>ى</w:t>
      </w:r>
      <w:r w:rsidR="004A6812">
        <w:rPr>
          <w:rtl/>
        </w:rPr>
        <w:t xml:space="preserve"> أ</w:t>
      </w:r>
      <w:r w:rsidR="001E1916">
        <w:rPr>
          <w:rtl/>
        </w:rPr>
        <w:t>صحابة</w:t>
      </w:r>
      <w:r w:rsidR="004A6812">
        <w:rPr>
          <w:rtl/>
        </w:rPr>
        <w:t xml:space="preserve"> فقال:</w:t>
      </w:r>
    </w:p>
    <w:p w:rsidR="00275436" w:rsidRDefault="00257D04" w:rsidP="00ED424F">
      <w:pPr>
        <w:pStyle w:val="libNormal"/>
        <w:rPr>
          <w:rtl/>
        </w:rPr>
      </w:pPr>
      <w:r>
        <w:rPr>
          <w:rFonts w:hint="eastAsia"/>
          <w:rtl/>
        </w:rPr>
        <w:t>آی</w:t>
      </w:r>
      <w:r w:rsidR="00ED424F">
        <w:rPr>
          <w:rFonts w:hint="cs"/>
          <w:rtl/>
        </w:rPr>
        <w:t>ه</w:t>
      </w:r>
      <w:r w:rsidR="004A6812">
        <w:rPr>
          <w:rFonts w:hint="eastAsia"/>
          <w:rtl/>
        </w:rPr>
        <w:t>ا</w:t>
      </w:r>
      <w:r w:rsidR="004A6812">
        <w:rPr>
          <w:rtl/>
        </w:rPr>
        <w:t xml:space="preserve"> الناس انّ اللّه(عزّ و جلّ ذکره)ما خلق العباد الاّ </w:t>
      </w:r>
      <w:r w:rsidR="00D27669">
        <w:rPr>
          <w:rtl/>
        </w:rPr>
        <w:t>لي</w:t>
      </w:r>
      <w:r w:rsidR="004A6812">
        <w:rPr>
          <w:rFonts w:hint="eastAsia"/>
          <w:rtl/>
        </w:rPr>
        <w:t>عرفوه</w:t>
      </w:r>
      <w:r w:rsidR="004A6812">
        <w:rPr>
          <w:rtl/>
        </w:rPr>
        <w:t xml:space="preserve"> فإذا عرفوه عبدوه فاذا عبدوه استغنوا بعبادته عن </w:t>
      </w:r>
      <w:r w:rsidR="00D27669">
        <w:rPr>
          <w:rtl/>
        </w:rPr>
        <w:t>عبادة</w:t>
      </w:r>
      <w:r w:rsidR="004A6812">
        <w:rPr>
          <w:rtl/>
        </w:rPr>
        <w:t xml:space="preserve"> ما سواه،فقال له رجل:</w:t>
      </w:r>
      <w:r w:rsidR="004A6812">
        <w:rPr>
          <w:rFonts w:hint="cs"/>
          <w:rtl/>
        </w:rPr>
        <w:t>ی</w:t>
      </w:r>
      <w:r w:rsidR="004A6812">
        <w:rPr>
          <w:rFonts w:hint="eastAsia"/>
          <w:rtl/>
        </w:rPr>
        <w:t>ابن</w:t>
      </w:r>
      <w:r w:rsidR="004A6812">
        <w:rPr>
          <w:rtl/>
        </w:rPr>
        <w:t xml:space="preserve"> رسول اللّه ب</w:t>
      </w:r>
      <w:r w:rsidR="00D27669">
        <w:rPr>
          <w:rtl/>
        </w:rPr>
        <w:t>أبي</w:t>
      </w:r>
      <w:r w:rsidR="004A6812">
        <w:rPr>
          <w:rtl/>
        </w:rPr>
        <w:t xml:space="preserve"> أنت فما </w:t>
      </w:r>
      <w:r w:rsidR="001E1916">
        <w:rPr>
          <w:rtl/>
        </w:rPr>
        <w:t>معرفة</w:t>
      </w:r>
      <w:r w:rsidR="004A6812">
        <w:rPr>
          <w:rtl/>
        </w:rPr>
        <w:t xml:space="preserve"> اللّه؟قال:</w:t>
      </w:r>
      <w:r w:rsidR="001E1916">
        <w:rPr>
          <w:rtl/>
        </w:rPr>
        <w:t>معرفة</w:t>
      </w:r>
      <w:r w:rsidR="004A6812">
        <w:rPr>
          <w:rtl/>
        </w:rPr>
        <w:t xml:space="preserve"> أهل کلّ زمان إم</w:t>
      </w:r>
      <w:r w:rsidR="00910408">
        <w:rPr>
          <w:rtl/>
        </w:rPr>
        <w:t>أم</w:t>
      </w:r>
      <w:r w:rsidR="00004EB9">
        <w:rPr>
          <w:rFonts w:hint="cs"/>
          <w:rtl/>
        </w:rPr>
        <w:t>ه</w:t>
      </w:r>
      <w:r w:rsidR="004A6812">
        <w:rPr>
          <w:rtl/>
        </w:rPr>
        <w:t xml:space="preserve">م </w:t>
      </w:r>
      <w:r w:rsidR="00910408">
        <w:rPr>
          <w:rtl/>
        </w:rPr>
        <w:t>الذي</w:t>
      </w:r>
      <w:r w:rsidR="004A6812">
        <w:rPr>
          <w:rtl/>
        </w:rPr>
        <w:t xml:space="preserve"> </w:t>
      </w:r>
      <w:r w:rsidR="004A6812">
        <w:rPr>
          <w:rFonts w:hint="cs"/>
          <w:rtl/>
        </w:rPr>
        <w:t>ی</w:t>
      </w:r>
      <w:r w:rsidR="004A6812">
        <w:rPr>
          <w:rFonts w:hint="eastAsia"/>
          <w:rtl/>
        </w:rPr>
        <w:t>جب</w:t>
      </w:r>
      <w:r w:rsidR="004A6812">
        <w:rPr>
          <w:rtl/>
        </w:rPr>
        <w:t xml:space="preserve"> ع</w:t>
      </w:r>
      <w:r w:rsidR="00D27669">
        <w:rPr>
          <w:rtl/>
        </w:rPr>
        <w:t>لي</w:t>
      </w:r>
      <w:r w:rsidR="004A6812">
        <w:rPr>
          <w:rFonts w:hint="eastAsia"/>
          <w:rtl/>
        </w:rPr>
        <w:t>هم</w:t>
      </w:r>
      <w:r w:rsidR="004A6812">
        <w:rPr>
          <w:rtl/>
        </w:rPr>
        <w:t xml:space="preserve"> طاعته </w:t>
      </w:r>
      <w:r w:rsidR="004A6812" w:rsidRPr="00CE68B8">
        <w:rPr>
          <w:rStyle w:val="libFootnotenumChar"/>
          <w:rtl/>
        </w:rPr>
        <w:t>(6)</w:t>
      </w:r>
      <w:r w:rsidR="004A6812">
        <w:rPr>
          <w:rtl/>
        </w:rPr>
        <w:t>.</w:t>
      </w:r>
    </w:p>
    <w:p w:rsidR="00275436" w:rsidRDefault="004A6812" w:rsidP="004A6812">
      <w:pPr>
        <w:pStyle w:val="libNormal"/>
        <w:rPr>
          <w:rtl/>
        </w:rPr>
      </w:pPr>
      <w:r w:rsidRPr="00004EB9">
        <w:rPr>
          <w:rStyle w:val="libBold1Char"/>
          <w:rFonts w:hint="eastAsia"/>
          <w:rtl/>
        </w:rPr>
        <w:t>تفس</w:t>
      </w:r>
      <w:r w:rsidRPr="00004EB9">
        <w:rPr>
          <w:rStyle w:val="libBold1Char"/>
          <w:rFonts w:hint="cs"/>
          <w:rtl/>
        </w:rPr>
        <w:t>ی</w:t>
      </w:r>
      <w:r w:rsidRPr="00004EB9">
        <w:rPr>
          <w:rStyle w:val="libBold1Char"/>
          <w:rFonts w:hint="eastAsia"/>
          <w:rtl/>
        </w:rPr>
        <w:t>ر</w:t>
      </w:r>
      <w:r w:rsidRPr="00004EB9">
        <w:rPr>
          <w:rStyle w:val="libBold1Char"/>
          <w:rtl/>
        </w:rPr>
        <w:t xml:space="preserve"> ال</w:t>
      </w:r>
      <w:r w:rsidR="00257D04">
        <w:rPr>
          <w:rStyle w:val="libBold1Char"/>
          <w:rtl/>
        </w:rPr>
        <w:t>عیّاشيّ</w:t>
      </w:r>
      <w:r>
        <w:rPr>
          <w:rtl/>
        </w:rPr>
        <w:t>: خروج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ال</w:t>
      </w:r>
      <w:r w:rsidR="00004EB9">
        <w:rPr>
          <w:rtl/>
        </w:rPr>
        <w:t>کرّة</w:t>
      </w:r>
      <w:r>
        <w:rPr>
          <w:rtl/>
        </w:rPr>
        <w:t xml:space="preserve"> </w:t>
      </w:r>
      <w:r w:rsidR="00275436">
        <w:rPr>
          <w:rtl/>
        </w:rPr>
        <w:t>في</w:t>
      </w:r>
      <w:r>
        <w:rPr>
          <w:rtl/>
        </w:rPr>
        <w:t xml:space="preserve"> سبع</w:t>
      </w:r>
      <w:r>
        <w:rPr>
          <w:rFonts w:hint="cs"/>
          <w:rtl/>
        </w:rPr>
        <w:t>ی</w:t>
      </w:r>
      <w:r>
        <w:rPr>
          <w:rFonts w:hint="eastAsia"/>
          <w:rtl/>
        </w:rPr>
        <w:t>ن</w:t>
      </w:r>
      <w:r>
        <w:rPr>
          <w:rtl/>
        </w:rPr>
        <w:t xml:space="preserve"> رجلا من أ</w:t>
      </w:r>
      <w:r w:rsidR="001E1916">
        <w:rPr>
          <w:rtl/>
        </w:rPr>
        <w:t>صحابة</w:t>
      </w:r>
      <w:r>
        <w:rPr>
          <w:rtl/>
        </w:rPr>
        <w:t xml:space="preserve"> </w:t>
      </w:r>
      <w:r w:rsidR="00910408">
        <w:rPr>
          <w:rtl/>
        </w:rPr>
        <w:t>الذي</w:t>
      </w:r>
      <w:r>
        <w:rPr>
          <w:rFonts w:hint="eastAsia"/>
          <w:rtl/>
        </w:rPr>
        <w:t>ن</w:t>
      </w:r>
      <w:r>
        <w:rPr>
          <w:rtl/>
        </w:rPr>
        <w:t xml:space="preserve"> قتلوا معه ع</w:t>
      </w:r>
      <w:r w:rsidR="00D27669">
        <w:rPr>
          <w:rtl/>
        </w:rPr>
        <w:t>لي</w:t>
      </w:r>
      <w:r>
        <w:rPr>
          <w:rFonts w:hint="eastAsia"/>
          <w:rtl/>
        </w:rPr>
        <w:t>هم</w:t>
      </w:r>
      <w:r>
        <w:rPr>
          <w:rtl/>
        </w:rPr>
        <w:t xml:space="preserve"> ال</w:t>
      </w:r>
      <w:r w:rsidR="00FF55C9">
        <w:rPr>
          <w:rtl/>
        </w:rPr>
        <w:t>بي</w:t>
      </w:r>
      <w:r>
        <w:rPr>
          <w:rFonts w:hint="eastAsia"/>
          <w:rtl/>
        </w:rPr>
        <w:t>ض</w:t>
      </w:r>
      <w:r>
        <w:rPr>
          <w:rtl/>
        </w:rPr>
        <w:t xml:space="preserve"> المذهّب لکلّ </w:t>
      </w:r>
      <w:r w:rsidR="00004EB9">
        <w:rPr>
          <w:rtl/>
        </w:rPr>
        <w:t>بيضة</w:t>
      </w:r>
      <w:r>
        <w:rPr>
          <w:rtl/>
        </w:rPr>
        <w:t xml:space="preserve"> وجهان </w:t>
      </w:r>
      <w:r w:rsidRPr="00CE68B8">
        <w:rPr>
          <w:rStyle w:val="libFootnotenumChar"/>
          <w:rtl/>
        </w:rPr>
        <w:t>(7)</w:t>
      </w:r>
      <w:r>
        <w:rPr>
          <w:rtl/>
        </w:rPr>
        <w:t>.</w:t>
      </w:r>
    </w:p>
    <w:p w:rsidR="001746BD" w:rsidRDefault="001746BD" w:rsidP="00CE68B8">
      <w:pPr>
        <w:pStyle w:val="libLine"/>
        <w:rPr>
          <w:rtl/>
        </w:rPr>
      </w:pPr>
      <w:r>
        <w:rPr>
          <w:rFonts w:hint="eastAsia"/>
          <w:rtl/>
        </w:rPr>
        <w:t>___________________</w:t>
      </w:r>
    </w:p>
    <w:p w:rsidR="00275436" w:rsidRDefault="00CE68B8" w:rsidP="00004EB9">
      <w:pPr>
        <w:pStyle w:val="libFootnote0"/>
        <w:rPr>
          <w:rtl/>
        </w:rPr>
      </w:pPr>
      <w:r>
        <w:rPr>
          <w:rtl/>
        </w:rPr>
        <w:t>(1)</w:t>
      </w:r>
      <w:r w:rsidR="004A6812">
        <w:rPr>
          <w:rtl/>
        </w:rPr>
        <w:t xml:space="preserve"> ق:</w:t>
      </w:r>
      <w:r w:rsidR="00275436">
        <w:rPr>
          <w:rtl/>
        </w:rPr>
        <w:t>19</w:t>
      </w:r>
      <w:r w:rsidR="004A6812">
        <w:rPr>
          <w:rtl/>
        </w:rPr>
        <w:t>5/</w:t>
      </w:r>
      <w:r w:rsidR="00275436">
        <w:rPr>
          <w:rtl/>
        </w:rPr>
        <w:t>37</w:t>
      </w:r>
      <w:r w:rsidR="004A6812">
        <w:rPr>
          <w:rtl/>
        </w:rPr>
        <w:t>/</w:t>
      </w:r>
      <w:r w:rsidR="00275436">
        <w:rPr>
          <w:rtl/>
        </w:rPr>
        <w:t>10</w:t>
      </w:r>
      <w:r w:rsidR="004A6812">
        <w:rPr>
          <w:rtl/>
        </w:rPr>
        <w:t>،ج:</w:t>
      </w:r>
      <w:r w:rsidR="00275436">
        <w:rPr>
          <w:rtl/>
        </w:rPr>
        <w:t>1</w:t>
      </w:r>
      <w:r w:rsidR="004A6812">
        <w:rPr>
          <w:rtl/>
        </w:rPr>
        <w:t>6/45.</w:t>
      </w:r>
    </w:p>
    <w:p w:rsidR="00275436" w:rsidRDefault="00CE68B8" w:rsidP="00004EB9">
      <w:pPr>
        <w:pStyle w:val="libFootnote0"/>
        <w:rPr>
          <w:rtl/>
        </w:rPr>
      </w:pPr>
      <w:r>
        <w:rPr>
          <w:rtl/>
        </w:rPr>
        <w:t>(2)</w:t>
      </w:r>
      <w:r w:rsidR="004A6812">
        <w:rPr>
          <w:rtl/>
        </w:rPr>
        <w:t xml:space="preserve"> ق:</w:t>
      </w:r>
      <w:r w:rsidR="00275436">
        <w:rPr>
          <w:rtl/>
        </w:rPr>
        <w:t>211</w:t>
      </w:r>
      <w:r w:rsidR="004A6812">
        <w:rPr>
          <w:rtl/>
        </w:rPr>
        <w:t>/</w:t>
      </w:r>
      <w:r w:rsidR="00275436">
        <w:rPr>
          <w:rtl/>
        </w:rPr>
        <w:t>37</w:t>
      </w:r>
      <w:r w:rsidR="004A6812">
        <w:rPr>
          <w:rtl/>
        </w:rPr>
        <w:t>/</w:t>
      </w:r>
      <w:r w:rsidR="00275436">
        <w:rPr>
          <w:rtl/>
        </w:rPr>
        <w:t>10</w:t>
      </w:r>
      <w:r w:rsidR="004A6812">
        <w:rPr>
          <w:rtl/>
        </w:rPr>
        <w:t>،ج:</w:t>
      </w:r>
      <w:r w:rsidR="00275436">
        <w:rPr>
          <w:rtl/>
        </w:rPr>
        <w:t>80</w:t>
      </w:r>
      <w:r w:rsidR="004A6812">
        <w:rPr>
          <w:rtl/>
        </w:rPr>
        <w:t>/45. ق:</w:t>
      </w:r>
      <w:r w:rsidR="00275436">
        <w:rPr>
          <w:rtl/>
        </w:rPr>
        <w:t>21</w:t>
      </w:r>
      <w:r w:rsidR="004A6812">
        <w:rPr>
          <w:rtl/>
        </w:rPr>
        <w:t>5/</w:t>
      </w:r>
      <w:r w:rsidR="00275436">
        <w:rPr>
          <w:rtl/>
        </w:rPr>
        <w:t>3</w:t>
      </w:r>
      <w:r w:rsidR="004A6812">
        <w:rPr>
          <w:rtl/>
        </w:rPr>
        <w:t>5/</w:t>
      </w:r>
      <w:r w:rsidR="00275436">
        <w:rPr>
          <w:rtl/>
        </w:rPr>
        <w:t>13</w:t>
      </w:r>
      <w:r w:rsidR="004A6812">
        <w:rPr>
          <w:rtl/>
        </w:rPr>
        <w:t>،ج:6</w:t>
      </w:r>
      <w:r w:rsidR="00275436">
        <w:rPr>
          <w:rtl/>
        </w:rPr>
        <w:t>2</w:t>
      </w:r>
      <w:r w:rsidR="004A6812">
        <w:rPr>
          <w:rtl/>
        </w:rPr>
        <w:t>/5</w:t>
      </w:r>
      <w:r w:rsidR="00275436">
        <w:rPr>
          <w:rtl/>
        </w:rPr>
        <w:t>3</w:t>
      </w:r>
      <w:r w:rsidR="004A6812">
        <w:rPr>
          <w:rtl/>
        </w:rPr>
        <w:t>.</w:t>
      </w:r>
    </w:p>
    <w:p w:rsidR="00275436" w:rsidRDefault="00CE68B8" w:rsidP="00004EB9">
      <w:pPr>
        <w:pStyle w:val="libFootnote0"/>
        <w:rPr>
          <w:rtl/>
        </w:rPr>
      </w:pPr>
      <w:r>
        <w:rPr>
          <w:rtl/>
        </w:rPr>
        <w:t>(3)</w:t>
      </w:r>
      <w:r w:rsidR="004A6812">
        <w:rPr>
          <w:rtl/>
        </w:rPr>
        <w:t xml:space="preserve"> ق:</w:t>
      </w:r>
      <w:r w:rsidR="00275436">
        <w:rPr>
          <w:rtl/>
        </w:rPr>
        <w:t>2</w:t>
      </w:r>
      <w:r w:rsidR="004A6812">
        <w:rPr>
          <w:rtl/>
        </w:rPr>
        <w:t>44/4</w:t>
      </w:r>
      <w:r w:rsidR="00275436">
        <w:rPr>
          <w:rtl/>
        </w:rPr>
        <w:t>0</w:t>
      </w:r>
      <w:r w:rsidR="004A6812">
        <w:rPr>
          <w:rtl/>
        </w:rPr>
        <w:t>/</w:t>
      </w:r>
      <w:r w:rsidR="00275436">
        <w:rPr>
          <w:rtl/>
        </w:rPr>
        <w:t>10</w:t>
      </w:r>
      <w:r w:rsidR="004A6812">
        <w:rPr>
          <w:rtl/>
        </w:rPr>
        <w:t>،ج:</w:t>
      </w:r>
      <w:r w:rsidR="00275436">
        <w:rPr>
          <w:rtl/>
        </w:rPr>
        <w:t>203</w:t>
      </w:r>
      <w:r w:rsidR="004A6812">
        <w:rPr>
          <w:rtl/>
        </w:rPr>
        <w:t>/45.</w:t>
      </w:r>
    </w:p>
    <w:p w:rsidR="00275436" w:rsidRDefault="00CE68B8" w:rsidP="00004EB9">
      <w:pPr>
        <w:pStyle w:val="libFootnote0"/>
        <w:rPr>
          <w:rtl/>
        </w:rPr>
      </w:pPr>
      <w:r>
        <w:rPr>
          <w:rtl/>
        </w:rPr>
        <w:t>(4)</w:t>
      </w:r>
      <w:r w:rsidR="004A6812">
        <w:rPr>
          <w:rtl/>
        </w:rPr>
        <w:t xml:space="preserve"> ق:</w:t>
      </w:r>
      <w:r w:rsidR="00275436">
        <w:rPr>
          <w:rtl/>
        </w:rPr>
        <w:t>2</w:t>
      </w:r>
      <w:r w:rsidR="004A6812">
        <w:rPr>
          <w:rtl/>
        </w:rPr>
        <w:t>5</w:t>
      </w:r>
      <w:r w:rsidR="00275436">
        <w:rPr>
          <w:rtl/>
        </w:rPr>
        <w:t>1</w:t>
      </w:r>
      <w:r w:rsidR="004A6812">
        <w:rPr>
          <w:rtl/>
        </w:rPr>
        <w:t>/4</w:t>
      </w:r>
      <w:r w:rsidR="00275436">
        <w:rPr>
          <w:rtl/>
        </w:rPr>
        <w:t>2</w:t>
      </w:r>
      <w:r w:rsidR="004A6812">
        <w:rPr>
          <w:rtl/>
        </w:rPr>
        <w:t>/</w:t>
      </w:r>
      <w:r w:rsidR="00275436">
        <w:rPr>
          <w:rtl/>
        </w:rPr>
        <w:t>10</w:t>
      </w:r>
      <w:r w:rsidR="004A6812">
        <w:rPr>
          <w:rtl/>
        </w:rPr>
        <w:t>،ج:</w:t>
      </w:r>
      <w:r w:rsidR="00275436">
        <w:rPr>
          <w:rtl/>
        </w:rPr>
        <w:t>230</w:t>
      </w:r>
      <w:r w:rsidR="004A6812">
        <w:rPr>
          <w:rtl/>
        </w:rPr>
        <w:t>/45.</w:t>
      </w:r>
    </w:p>
    <w:p w:rsidR="00275436" w:rsidRDefault="00CE68B8" w:rsidP="00004EB9">
      <w:pPr>
        <w:pStyle w:val="libFootnote0"/>
        <w:rPr>
          <w:rtl/>
        </w:rPr>
      </w:pPr>
      <w:r>
        <w:rPr>
          <w:rtl/>
        </w:rPr>
        <w:t>(5)</w:t>
      </w:r>
      <w:r w:rsidR="004A6812">
        <w:rPr>
          <w:rtl/>
        </w:rPr>
        <w:t xml:space="preserve"> من(ظ).</w:t>
      </w:r>
    </w:p>
    <w:p w:rsidR="00275436" w:rsidRDefault="00CE68B8" w:rsidP="00004EB9">
      <w:pPr>
        <w:pStyle w:val="libFootnote0"/>
        <w:rPr>
          <w:rtl/>
        </w:rPr>
      </w:pPr>
      <w:r>
        <w:rPr>
          <w:rtl/>
        </w:rPr>
        <w:t>(6)</w:t>
      </w:r>
      <w:r w:rsidR="004A6812">
        <w:rPr>
          <w:rtl/>
        </w:rPr>
        <w:t xml:space="preserve"> ق:</w:t>
      </w:r>
      <w:r w:rsidR="00275436">
        <w:rPr>
          <w:rtl/>
        </w:rPr>
        <w:t>2</w:t>
      </w:r>
      <w:r w:rsidR="004A6812">
        <w:rPr>
          <w:rtl/>
        </w:rPr>
        <w:t>5</w:t>
      </w:r>
      <w:r w:rsidR="00275436">
        <w:rPr>
          <w:rtl/>
        </w:rPr>
        <w:t>2</w:t>
      </w:r>
      <w:r w:rsidR="004A6812">
        <w:rPr>
          <w:rtl/>
        </w:rPr>
        <w:t>/4</w:t>
      </w:r>
      <w:r w:rsidR="00275436">
        <w:rPr>
          <w:rtl/>
        </w:rPr>
        <w:t>2</w:t>
      </w:r>
      <w:r w:rsidR="004A6812">
        <w:rPr>
          <w:rtl/>
        </w:rPr>
        <w:t>/</w:t>
      </w:r>
      <w:r w:rsidR="00275436">
        <w:rPr>
          <w:rtl/>
        </w:rPr>
        <w:t>10</w:t>
      </w:r>
      <w:r w:rsidR="004A6812">
        <w:rPr>
          <w:rtl/>
        </w:rPr>
        <w:t>،ج:</w:t>
      </w:r>
      <w:r w:rsidR="00275436">
        <w:rPr>
          <w:rtl/>
        </w:rPr>
        <w:t>231</w:t>
      </w:r>
      <w:r w:rsidR="004A6812">
        <w:rPr>
          <w:rtl/>
        </w:rPr>
        <w:t>/45.</w:t>
      </w:r>
    </w:p>
    <w:p w:rsidR="00275436" w:rsidRDefault="00CE68B8" w:rsidP="00004EB9">
      <w:pPr>
        <w:pStyle w:val="libFootnote0"/>
        <w:rPr>
          <w:rtl/>
        </w:rPr>
      </w:pPr>
      <w:r>
        <w:rPr>
          <w:rtl/>
        </w:rPr>
        <w:t>(7)</w:t>
      </w:r>
      <w:r w:rsidR="004A6812">
        <w:rPr>
          <w:rtl/>
        </w:rPr>
        <w:t xml:space="preserve"> ق:</w:t>
      </w:r>
      <w:r w:rsidR="00275436">
        <w:rPr>
          <w:rtl/>
        </w:rPr>
        <w:t>18</w:t>
      </w:r>
      <w:r w:rsidR="004A6812">
        <w:rPr>
          <w:rtl/>
        </w:rPr>
        <w:t>/4/</w:t>
      </w:r>
      <w:r w:rsidR="00275436">
        <w:rPr>
          <w:rtl/>
        </w:rPr>
        <w:t>7</w:t>
      </w:r>
      <w:r w:rsidR="004A6812">
        <w:rPr>
          <w:rtl/>
        </w:rPr>
        <w:t>،ج:</w:t>
      </w:r>
      <w:r w:rsidR="00275436">
        <w:rPr>
          <w:rtl/>
        </w:rPr>
        <w:t>83</w:t>
      </w:r>
      <w:r w:rsidR="004A6812">
        <w:rPr>
          <w:rtl/>
        </w:rPr>
        <w:t>/</w:t>
      </w:r>
      <w:r w:rsidR="00275436">
        <w:rPr>
          <w:rtl/>
        </w:rPr>
        <w:t>23</w:t>
      </w:r>
      <w:r w:rsidR="004A6812">
        <w:rPr>
          <w:rtl/>
        </w:rPr>
        <w:t>. ق:</w:t>
      </w:r>
      <w:r w:rsidR="00275436">
        <w:rPr>
          <w:rtl/>
        </w:rPr>
        <w:t>8</w:t>
      </w:r>
      <w:r w:rsidR="004A6812">
        <w:rPr>
          <w:rtl/>
        </w:rPr>
        <w:t>6/</w:t>
      </w:r>
      <w:r w:rsidR="00275436">
        <w:rPr>
          <w:rtl/>
        </w:rPr>
        <w:t>1</w:t>
      </w:r>
      <w:r w:rsidR="004A6812">
        <w:rPr>
          <w:rtl/>
        </w:rPr>
        <w:t>5/</w:t>
      </w:r>
      <w:r w:rsidR="00275436">
        <w:rPr>
          <w:rtl/>
        </w:rPr>
        <w:t>8</w:t>
      </w:r>
      <w:r w:rsidR="004A6812">
        <w:rPr>
          <w:rtl/>
        </w:rPr>
        <w:t>،ج:-.</w:t>
      </w:r>
    </w:p>
    <w:p w:rsidR="00004EB9" w:rsidRDefault="00004EB9" w:rsidP="00004EB9">
      <w:pPr>
        <w:pStyle w:val="libNormal"/>
        <w:rPr>
          <w:rtl/>
        </w:rPr>
      </w:pPr>
      <w:r>
        <w:rPr>
          <w:rFonts w:hint="eastAsia"/>
          <w:rtl/>
        </w:rPr>
        <w:br w:type="page"/>
      </w:r>
    </w:p>
    <w:p w:rsidR="00275436" w:rsidRDefault="00910408" w:rsidP="00004EB9">
      <w:pPr>
        <w:pStyle w:val="libCenterBold1"/>
        <w:rPr>
          <w:rtl/>
        </w:rPr>
      </w:pPr>
      <w:r>
        <w:rPr>
          <w:rFonts w:hint="eastAsia"/>
          <w:rtl/>
        </w:rPr>
        <w:lastRenderedPageBreak/>
        <w:t>فضیلة</w:t>
      </w:r>
      <w:r w:rsidR="004A6812">
        <w:rPr>
          <w:rtl/>
        </w:rPr>
        <w:t xml:space="preserve"> کربلا</w:t>
      </w:r>
    </w:p>
    <w:p w:rsidR="00275436" w:rsidRDefault="004A6812" w:rsidP="00004EB9">
      <w:pPr>
        <w:pStyle w:val="libNormal"/>
        <w:rPr>
          <w:rtl/>
        </w:rPr>
      </w:pPr>
      <w:r w:rsidRPr="00004EB9">
        <w:rPr>
          <w:rStyle w:val="libBold1Char"/>
          <w:rFonts w:hint="eastAsia"/>
          <w:rtl/>
        </w:rPr>
        <w:t>کامل</w:t>
      </w:r>
      <w:r w:rsidRPr="00004EB9">
        <w:rPr>
          <w:rStyle w:val="libBold1Char"/>
          <w:rtl/>
        </w:rPr>
        <w:t xml:space="preserve"> ال</w:t>
      </w:r>
      <w:r w:rsidR="00B365CC">
        <w:rPr>
          <w:rStyle w:val="libBold1Char"/>
          <w:rtl/>
        </w:rPr>
        <w:t>زیارة</w:t>
      </w:r>
      <w:r>
        <w:rPr>
          <w:rtl/>
        </w:rPr>
        <w:t>:ال</w:t>
      </w:r>
      <w:r w:rsidR="00004EB9">
        <w:rPr>
          <w:rtl/>
        </w:rPr>
        <w:t>صادقي</w:t>
      </w:r>
      <w:r>
        <w:rPr>
          <w:rtl/>
        </w:rPr>
        <w:t xml:space="preserve"> </w:t>
      </w:r>
      <w:r w:rsidR="00D27669" w:rsidRPr="00D27669">
        <w:rPr>
          <w:rStyle w:val="libAlaemChar"/>
          <w:rtl/>
        </w:rPr>
        <w:t>عليه‌السلام</w:t>
      </w:r>
      <w:r>
        <w:rPr>
          <w:rtl/>
        </w:rPr>
        <w:t>: لمّا تفاخرت الأرضون و الم</w:t>
      </w:r>
      <w:r>
        <w:rPr>
          <w:rFonts w:hint="cs"/>
          <w:rtl/>
        </w:rPr>
        <w:t>ی</w:t>
      </w:r>
      <w:r>
        <w:rPr>
          <w:rFonts w:hint="eastAsia"/>
          <w:rtl/>
        </w:rPr>
        <w:t>اه</w:t>
      </w:r>
      <w:r>
        <w:rPr>
          <w:rtl/>
        </w:rPr>
        <w:t xml:space="preserve"> بعضها ع</w:t>
      </w:r>
      <w:r w:rsidR="00D27669">
        <w:rPr>
          <w:rtl/>
        </w:rPr>
        <w:t>ل</w:t>
      </w:r>
      <w:r w:rsidR="00004EB9">
        <w:rPr>
          <w:rFonts w:hint="cs"/>
          <w:rtl/>
        </w:rPr>
        <w:t>ى</w:t>
      </w:r>
      <w:r>
        <w:rPr>
          <w:rtl/>
        </w:rPr>
        <w:t xml:space="preserve"> بعض قالت کربلا:أنا أرض اللّه ال</w:t>
      </w:r>
      <w:r w:rsidR="00004EB9">
        <w:rPr>
          <w:rtl/>
        </w:rPr>
        <w:t>مقدّسة</w:t>
      </w:r>
      <w:r>
        <w:rPr>
          <w:rtl/>
        </w:rPr>
        <w:t xml:space="preserve"> ال</w:t>
      </w:r>
      <w:r w:rsidR="00004EB9">
        <w:rPr>
          <w:rtl/>
        </w:rPr>
        <w:t>مبارکة</w:t>
      </w:r>
      <w:r>
        <w:rPr>
          <w:rtl/>
        </w:rPr>
        <w:t xml:space="preserve">،الشفاء </w:t>
      </w:r>
      <w:r w:rsidR="00275436">
        <w:rPr>
          <w:rtl/>
        </w:rPr>
        <w:t>في</w:t>
      </w:r>
      <w:r>
        <w:rPr>
          <w:rtl/>
        </w:rPr>
        <w:t xml:space="preserve"> </w:t>
      </w:r>
      <w:r w:rsidR="00004EB9">
        <w:rPr>
          <w:rtl/>
        </w:rPr>
        <w:t>تربتي</w:t>
      </w:r>
      <w:r>
        <w:rPr>
          <w:rtl/>
        </w:rPr>
        <w:t xml:space="preserve"> و </w:t>
      </w:r>
      <w:r w:rsidR="00004EB9">
        <w:rPr>
          <w:rtl/>
        </w:rPr>
        <w:t>مائي</w:t>
      </w:r>
      <w:r>
        <w:rPr>
          <w:rtl/>
        </w:rPr>
        <w:t xml:space="preserve"> و لا فخر بل خاضعه ذ</w:t>
      </w:r>
      <w:r w:rsidR="00FF55C9">
        <w:rPr>
          <w:rtl/>
        </w:rPr>
        <w:t>ليلة</w:t>
      </w:r>
      <w:r>
        <w:rPr>
          <w:rtl/>
        </w:rPr>
        <w:t xml:space="preserve"> لمن فعل </w:t>
      </w:r>
      <w:r w:rsidR="00FF55C9">
        <w:rPr>
          <w:rtl/>
        </w:rPr>
        <w:t>بي</w:t>
      </w:r>
      <w:r>
        <w:rPr>
          <w:rtl/>
        </w:rPr>
        <w:t xml:space="preserve"> ذلک و لا فخر ع</w:t>
      </w:r>
      <w:r w:rsidR="00D27669">
        <w:rPr>
          <w:rtl/>
        </w:rPr>
        <w:t>ل</w:t>
      </w:r>
      <w:r w:rsidR="00004EB9">
        <w:rPr>
          <w:rFonts w:hint="cs"/>
          <w:rtl/>
        </w:rPr>
        <w:t>ى</w:t>
      </w:r>
      <w:r>
        <w:rPr>
          <w:rtl/>
        </w:rPr>
        <w:t xml:space="preserve"> من </w:t>
      </w:r>
      <w:r w:rsidR="00004EB9">
        <w:rPr>
          <w:rtl/>
        </w:rPr>
        <w:t>دوني</w:t>
      </w:r>
      <w:r>
        <w:rPr>
          <w:rtl/>
        </w:rPr>
        <w:t xml:space="preserve"> بل شکرا للّه،فأکرمها و زادها بتواضعها شکرا للّه بالح</w:t>
      </w:r>
      <w:r>
        <w:rPr>
          <w:rFonts w:hint="eastAsia"/>
          <w:rtl/>
        </w:rPr>
        <w:t>س</w:t>
      </w:r>
      <w:r>
        <w:rPr>
          <w:rFonts w:hint="cs"/>
          <w:rtl/>
        </w:rPr>
        <w:t>ی</w:t>
      </w:r>
      <w:r>
        <w:rPr>
          <w:rFonts w:hint="eastAsia"/>
          <w:rtl/>
        </w:rPr>
        <w:t>ن</w:t>
      </w:r>
      <w:r>
        <w:rPr>
          <w:rtl/>
        </w:rPr>
        <w:t xml:space="preserve"> و أ</w:t>
      </w:r>
      <w:r w:rsidR="001E1916">
        <w:rPr>
          <w:rtl/>
        </w:rPr>
        <w:t>صحابة</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و</w:t>
      </w:r>
      <w:r>
        <w:rPr>
          <w:rtl/>
        </w:rPr>
        <w:t xml:space="preserve"> </w:t>
      </w:r>
      <w:r w:rsidR="00275436">
        <w:rPr>
          <w:rtl/>
        </w:rPr>
        <w:t>في</w:t>
      </w:r>
      <w:r>
        <w:rPr>
          <w:rtl/>
        </w:rPr>
        <w:t xml:space="preserve"> کامل ابن الأث</w:t>
      </w:r>
      <w:r>
        <w:rPr>
          <w:rFonts w:hint="cs"/>
          <w:rtl/>
        </w:rPr>
        <w:t>ی</w:t>
      </w:r>
      <w:r>
        <w:rPr>
          <w:rFonts w:hint="eastAsia"/>
          <w:rtl/>
        </w:rPr>
        <w:t>ر</w:t>
      </w:r>
      <w:r>
        <w:rPr>
          <w:rtl/>
        </w:rPr>
        <w:t xml:space="preserve"> قال ابن عبّاس: رأ</w:t>
      </w:r>
      <w:r>
        <w:rPr>
          <w:rFonts w:hint="cs"/>
          <w:rtl/>
        </w:rPr>
        <w:t>ی</w:t>
      </w:r>
      <w:r>
        <w:rPr>
          <w:rFonts w:hint="eastAsia"/>
          <w:rtl/>
        </w:rPr>
        <w:t>ت</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ال</w:t>
      </w:r>
      <w:r w:rsidR="00FF55C9">
        <w:rPr>
          <w:rtl/>
        </w:rPr>
        <w:t>ليلة</w:t>
      </w:r>
      <w:r>
        <w:rPr>
          <w:rtl/>
        </w:rPr>
        <w:t xml:space="preserve"> </w:t>
      </w:r>
      <w:r w:rsidR="00FF55C9">
        <w:rPr>
          <w:rtl/>
        </w:rPr>
        <w:t>التي</w:t>
      </w:r>
      <w:r>
        <w:rPr>
          <w:rtl/>
        </w:rPr>
        <w:t xml:space="preserve"> قتل </w:t>
      </w:r>
      <w:r w:rsidR="00275436">
        <w:rPr>
          <w:rtl/>
        </w:rPr>
        <w:t>في</w:t>
      </w:r>
      <w:r>
        <w:rPr>
          <w:rFonts w:hint="eastAsia"/>
          <w:rtl/>
        </w:rPr>
        <w:t>ها</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و </w:t>
      </w:r>
      <w:r w:rsidR="00FF55C9">
        <w:rPr>
          <w:rtl/>
        </w:rPr>
        <w:t>بي</w:t>
      </w:r>
      <w:r>
        <w:rPr>
          <w:rFonts w:hint="eastAsia"/>
          <w:rtl/>
        </w:rPr>
        <w:t>ده</w:t>
      </w:r>
      <w:r>
        <w:rPr>
          <w:rtl/>
        </w:rPr>
        <w:t xml:space="preserve"> </w:t>
      </w:r>
      <w:r w:rsidR="00004EB9">
        <w:rPr>
          <w:rtl/>
        </w:rPr>
        <w:t>قارورة</w:t>
      </w:r>
      <w:r>
        <w:rPr>
          <w:rtl/>
        </w:rPr>
        <w:t xml:space="preserve"> و هو </w:t>
      </w:r>
      <w:r>
        <w:rPr>
          <w:rFonts w:hint="cs"/>
          <w:rtl/>
        </w:rPr>
        <w:t>ی</w:t>
      </w:r>
      <w:r>
        <w:rPr>
          <w:rFonts w:hint="eastAsia"/>
          <w:rtl/>
        </w:rPr>
        <w:t>جمع</w:t>
      </w:r>
      <w:r>
        <w:rPr>
          <w:rtl/>
        </w:rPr>
        <w:t xml:space="preserve"> </w:t>
      </w:r>
      <w:r w:rsidR="00275436">
        <w:rPr>
          <w:rtl/>
        </w:rPr>
        <w:t>في</w:t>
      </w:r>
      <w:r>
        <w:rPr>
          <w:rFonts w:hint="eastAsia"/>
          <w:rtl/>
        </w:rPr>
        <w:t>ها</w:t>
      </w:r>
      <w:r>
        <w:rPr>
          <w:rtl/>
        </w:rPr>
        <w:t xml:space="preserve"> دماء فقلت:</w:t>
      </w:r>
      <w:r>
        <w:rPr>
          <w:rFonts w:hint="cs"/>
          <w:rtl/>
        </w:rPr>
        <w:t>ی</w:t>
      </w:r>
      <w:r>
        <w:rPr>
          <w:rFonts w:hint="eastAsia"/>
          <w:rtl/>
        </w:rPr>
        <w:t>ا</w:t>
      </w:r>
      <w:r>
        <w:rPr>
          <w:rtl/>
        </w:rPr>
        <w:t xml:space="preserve"> رسول اللّه ما هذا؟قال:</w:t>
      </w:r>
    </w:p>
    <w:p w:rsidR="00F01A30" w:rsidRPr="00F01A30" w:rsidRDefault="004A6812" w:rsidP="00004EB9">
      <w:pPr>
        <w:pStyle w:val="libNormal"/>
        <w:rPr>
          <w:rStyle w:val="libNormalChar"/>
          <w:rtl/>
        </w:rPr>
      </w:pPr>
      <w:r>
        <w:rPr>
          <w:rFonts w:hint="eastAsia"/>
          <w:rtl/>
        </w:rPr>
        <w:t>هذا</w:t>
      </w:r>
      <w:r>
        <w:rPr>
          <w:rtl/>
        </w:rPr>
        <w:t xml:space="preserve"> دماء الحس</w:t>
      </w:r>
      <w:r>
        <w:rPr>
          <w:rFonts w:hint="cs"/>
          <w:rtl/>
        </w:rPr>
        <w:t>ی</w:t>
      </w:r>
      <w:r>
        <w:rPr>
          <w:rFonts w:hint="eastAsia"/>
          <w:rtl/>
        </w:rPr>
        <w:t>ن</w:t>
      </w:r>
      <w:r>
        <w:rPr>
          <w:rtl/>
        </w:rPr>
        <w:t xml:space="preserve"> و أ</w:t>
      </w:r>
      <w:r w:rsidR="001E1916">
        <w:rPr>
          <w:rtl/>
        </w:rPr>
        <w:t>صحابة</w:t>
      </w:r>
      <w:r>
        <w:rPr>
          <w:rtl/>
        </w:rPr>
        <w:t xml:space="preserve"> أ</w:t>
      </w:r>
      <w:r w:rsidR="00140089">
        <w:rPr>
          <w:rtl/>
        </w:rPr>
        <w:t>رفعة</w:t>
      </w:r>
      <w:r>
        <w:rPr>
          <w:rtl/>
        </w:rPr>
        <w:t xml:space="preserve">ا </w:t>
      </w:r>
      <w:r w:rsidR="00D27669">
        <w:rPr>
          <w:rtl/>
        </w:rPr>
        <w:t>الى</w:t>
      </w:r>
      <w:r>
        <w:rPr>
          <w:rtl/>
        </w:rPr>
        <w:t xml:space="preserve"> اللّه تع</w:t>
      </w:r>
      <w:r w:rsidR="00D27669">
        <w:rPr>
          <w:rtl/>
        </w:rPr>
        <w:t>الى</w:t>
      </w:r>
      <w:r>
        <w:rPr>
          <w:rFonts w:hint="eastAsia"/>
          <w:rtl/>
        </w:rPr>
        <w:t>،</w:t>
      </w:r>
      <w:r w:rsidR="00004EB9">
        <w:rPr>
          <w:rFonts w:hint="cs"/>
          <w:rtl/>
        </w:rPr>
        <w:t xml:space="preserve"> </w:t>
      </w:r>
      <w:r>
        <w:rPr>
          <w:rFonts w:hint="eastAsia"/>
          <w:rtl/>
        </w:rPr>
        <w:t>و</w:t>
      </w:r>
      <w:r>
        <w:rPr>
          <w:rtl/>
        </w:rPr>
        <w:t xml:space="preserve"> تقدّم </w:t>
      </w:r>
      <w:r w:rsidR="00275436" w:rsidRPr="00004EB9">
        <w:rPr>
          <w:rtl/>
        </w:rPr>
        <w:t>في</w:t>
      </w:r>
      <w:r w:rsidR="00F01A30" w:rsidRPr="00004EB9">
        <w:rPr>
          <w:rFonts w:hint="eastAsia"/>
          <w:rtl/>
        </w:rPr>
        <w:t>(</w:t>
      </w:r>
      <w:r w:rsidRPr="00004EB9">
        <w:rPr>
          <w:rFonts w:hint="eastAsia"/>
          <w:rtl/>
        </w:rPr>
        <w:t>حور</w:t>
      </w:r>
      <w:r w:rsidR="00F01A30" w:rsidRPr="00004EB9">
        <w:rPr>
          <w:rFonts w:hint="eastAsia"/>
          <w:rtl/>
        </w:rPr>
        <w:t>)</w:t>
      </w:r>
      <w:r w:rsidRPr="00004EB9">
        <w:rPr>
          <w:rFonts w:hint="eastAsia"/>
          <w:rtl/>
        </w:rPr>
        <w:t>انّ</w:t>
      </w:r>
      <w:r>
        <w:rPr>
          <w:rtl/>
        </w:rPr>
        <w:t xml:space="preserve"> </w:t>
      </w:r>
      <w:r w:rsidR="00004EB9">
        <w:rPr>
          <w:rtl/>
        </w:rPr>
        <w:t>حواري</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أ</w:t>
      </w:r>
      <w:r w:rsidR="001E1916">
        <w:rPr>
          <w:rtl/>
        </w:rPr>
        <w:t>صحابة</w:t>
      </w:r>
      <w:r>
        <w:rPr>
          <w:rtl/>
        </w:rPr>
        <w:t xml:space="preserve"> </w:t>
      </w:r>
      <w:r w:rsidR="00910408">
        <w:rPr>
          <w:rtl/>
        </w:rPr>
        <w:t>الذي</w:t>
      </w:r>
      <w:r>
        <w:rPr>
          <w:rFonts w:hint="eastAsia"/>
          <w:rtl/>
        </w:rPr>
        <w:t>ن</w:t>
      </w:r>
      <w:r>
        <w:rPr>
          <w:rtl/>
        </w:rPr>
        <w:t xml:space="preserve"> استشهدوا معه بکربلا و </w:t>
      </w:r>
      <w:r w:rsidR="00275436" w:rsidRPr="00004EB9">
        <w:rPr>
          <w:rtl/>
        </w:rPr>
        <w:t>في</w:t>
      </w:r>
      <w:r w:rsidR="00F01A30" w:rsidRPr="00004EB9">
        <w:rPr>
          <w:rFonts w:hint="eastAsia"/>
          <w:rtl/>
        </w:rPr>
        <w:t>(</w:t>
      </w:r>
      <w:r w:rsidRPr="00004EB9">
        <w:rPr>
          <w:rFonts w:hint="eastAsia"/>
          <w:rtl/>
        </w:rPr>
        <w:t>رضا</w:t>
      </w:r>
      <w:r w:rsidR="00F01A30" w:rsidRPr="00004EB9">
        <w:rPr>
          <w:rFonts w:hint="eastAsia"/>
          <w:rtl/>
        </w:rPr>
        <w:t>)</w:t>
      </w:r>
      <w:r w:rsidRPr="00004EB9">
        <w:rPr>
          <w:rFonts w:hint="eastAsia"/>
          <w:rtl/>
        </w:rPr>
        <w:t>ما</w:t>
      </w:r>
      <w:r>
        <w:rPr>
          <w:rtl/>
        </w:rPr>
        <w:t xml:space="preserve"> </w:t>
      </w:r>
      <w:r>
        <w:rPr>
          <w:rFonts w:hint="cs"/>
          <w:rtl/>
        </w:rPr>
        <w:t>ی</w:t>
      </w:r>
      <w:r>
        <w:rPr>
          <w:rFonts w:hint="eastAsia"/>
          <w:rtl/>
        </w:rPr>
        <w:t>ناسب</w:t>
      </w:r>
      <w:r>
        <w:rPr>
          <w:rtl/>
        </w:rPr>
        <w:t xml:space="preserve"> المقام، و </w:t>
      </w:r>
      <w:r w:rsidR="00275436">
        <w:rPr>
          <w:rtl/>
        </w:rPr>
        <w:t>في</w:t>
      </w:r>
      <w:r>
        <w:rPr>
          <w:rtl/>
        </w:rPr>
        <w:t xml:space="preserve"> بعض الز</w:t>
      </w:r>
      <w:r>
        <w:rPr>
          <w:rFonts w:hint="cs"/>
          <w:rtl/>
        </w:rPr>
        <w:t>ی</w:t>
      </w:r>
      <w:r>
        <w:rPr>
          <w:rFonts w:hint="eastAsia"/>
          <w:rtl/>
        </w:rPr>
        <w:t>ارات</w:t>
      </w:r>
      <w:r>
        <w:rPr>
          <w:rtl/>
        </w:rPr>
        <w:t xml:space="preserve"> </w:t>
      </w:r>
      <w:r w:rsidR="00275436">
        <w:rPr>
          <w:rtl/>
        </w:rPr>
        <w:t>في</w:t>
      </w:r>
      <w:r>
        <w:rPr>
          <w:rtl/>
        </w:rPr>
        <w:t xml:space="preserve"> السلام ع</w:t>
      </w:r>
      <w:r w:rsidR="00D27669">
        <w:rPr>
          <w:rtl/>
        </w:rPr>
        <w:t>لي</w:t>
      </w:r>
      <w:r>
        <w:rPr>
          <w:rFonts w:hint="eastAsia"/>
          <w:rtl/>
        </w:rPr>
        <w:t>هم</w:t>
      </w:r>
      <w:r>
        <w:rPr>
          <w:rtl/>
        </w:rPr>
        <w:t xml:space="preserve"> تقول:السلام ع</w:t>
      </w:r>
      <w:r w:rsidR="00D27669">
        <w:rPr>
          <w:rtl/>
        </w:rPr>
        <w:t>لي</w:t>
      </w:r>
      <w:r>
        <w:rPr>
          <w:rFonts w:hint="eastAsia"/>
          <w:rtl/>
        </w:rPr>
        <w:t>کم</w:t>
      </w:r>
      <w:r>
        <w:rPr>
          <w:rtl/>
        </w:rPr>
        <w:t xml:space="preserve"> </w:t>
      </w:r>
      <w:r w:rsidR="00257D04">
        <w:rPr>
          <w:rtl/>
        </w:rPr>
        <w:t>آیة</w:t>
      </w:r>
      <w:r>
        <w:rPr>
          <w:rFonts w:hint="eastAsia"/>
          <w:rtl/>
        </w:rPr>
        <w:t>ا</w:t>
      </w:r>
      <w:r>
        <w:rPr>
          <w:rtl/>
        </w:rPr>
        <w:t xml:space="preserve"> الرّب</w:t>
      </w:r>
      <w:r w:rsidR="00004EB9" w:rsidRPr="00004EB9">
        <w:rPr>
          <w:rtl/>
        </w:rPr>
        <w:t>أني</w:t>
      </w:r>
      <w:r w:rsidRPr="00004EB9">
        <w:rPr>
          <w:rFonts w:hint="eastAsia"/>
          <w:rtl/>
        </w:rPr>
        <w:t>ون</w:t>
      </w:r>
      <w:r>
        <w:rPr>
          <w:rtl/>
        </w:rPr>
        <w:t>.</w:t>
      </w:r>
    </w:p>
    <w:p w:rsidR="00275436" w:rsidRDefault="004A6812" w:rsidP="00004EB9">
      <w:pPr>
        <w:pStyle w:val="libCenterBold1"/>
        <w:rPr>
          <w:rtl/>
        </w:rPr>
      </w:pPr>
      <w:r>
        <w:rPr>
          <w:rFonts w:hint="eastAsia"/>
          <w:rtl/>
        </w:rPr>
        <w:t>مدح</w:t>
      </w:r>
      <w:r>
        <w:rPr>
          <w:rtl/>
        </w:rPr>
        <w:t xml:space="preserve"> أصحاب الحس</w:t>
      </w:r>
      <w:r>
        <w:rPr>
          <w:rFonts w:hint="cs"/>
          <w:rtl/>
        </w:rPr>
        <w:t>ی</w:t>
      </w:r>
      <w:r>
        <w:rPr>
          <w:rFonts w:hint="eastAsia"/>
          <w:rtl/>
        </w:rPr>
        <w:t>ن</w:t>
      </w:r>
      <w:r>
        <w:rPr>
          <w:rtl/>
        </w:rPr>
        <w:t xml:space="preserve"> </w:t>
      </w:r>
      <w:r w:rsidR="00D27669" w:rsidRPr="00D27669">
        <w:rPr>
          <w:rStyle w:val="libAlaemChar"/>
          <w:rtl/>
        </w:rPr>
        <w:t>عليه‌السلام</w:t>
      </w:r>
    </w:p>
    <w:p w:rsidR="00275436" w:rsidRDefault="004A6812" w:rsidP="004A6812">
      <w:pPr>
        <w:pStyle w:val="libNormal"/>
        <w:rPr>
          <w:rtl/>
        </w:rPr>
      </w:pPr>
      <w:r>
        <w:rPr>
          <w:rFonts w:hint="eastAsia"/>
          <w:rtl/>
        </w:rPr>
        <w:t>قال</w:t>
      </w:r>
      <w:r>
        <w:rPr>
          <w:rtl/>
        </w:rPr>
        <w:t xml:space="preserve"> ابن </w:t>
      </w:r>
      <w:r w:rsidR="00D27669">
        <w:rPr>
          <w:rtl/>
        </w:rPr>
        <w:t>أبي</w:t>
      </w:r>
      <w:r>
        <w:rPr>
          <w:rtl/>
        </w:rPr>
        <w:t xml:space="preserve"> الحد</w:t>
      </w:r>
      <w:r>
        <w:rPr>
          <w:rFonts w:hint="cs"/>
          <w:rtl/>
        </w:rPr>
        <w:t>ی</w:t>
      </w:r>
      <w:r>
        <w:rPr>
          <w:rFonts w:hint="eastAsia"/>
          <w:rtl/>
        </w:rPr>
        <w:t>د</w:t>
      </w:r>
      <w:r>
        <w:rPr>
          <w:rtl/>
        </w:rPr>
        <w:t xml:space="preserve"> </w:t>
      </w:r>
      <w:r w:rsidR="00275436">
        <w:rPr>
          <w:rtl/>
        </w:rPr>
        <w:t>في</w:t>
      </w:r>
      <w:r>
        <w:rPr>
          <w:rtl/>
        </w:rPr>
        <w:t xml:space="preserve"> شرح النهج: ق</w:t>
      </w:r>
      <w:r>
        <w:rPr>
          <w:rFonts w:hint="cs"/>
          <w:rtl/>
        </w:rPr>
        <w:t>ی</w:t>
      </w:r>
      <w:r>
        <w:rPr>
          <w:rFonts w:hint="eastAsia"/>
          <w:rtl/>
        </w:rPr>
        <w:t>ل</w:t>
      </w:r>
      <w:r>
        <w:rPr>
          <w:rtl/>
        </w:rPr>
        <w:t xml:space="preserve"> لرجل شهد </w:t>
      </w:r>
      <w:r>
        <w:rPr>
          <w:rFonts w:hint="cs"/>
          <w:rtl/>
        </w:rPr>
        <w:t>ی</w:t>
      </w:r>
      <w:r>
        <w:rPr>
          <w:rFonts w:hint="eastAsia"/>
          <w:rtl/>
        </w:rPr>
        <w:t>وم</w:t>
      </w:r>
      <w:r>
        <w:rPr>
          <w:rtl/>
        </w:rPr>
        <w:t xml:space="preserve"> الطفّ مع عمر بن سعد:</w:t>
      </w:r>
    </w:p>
    <w:p w:rsidR="00275436" w:rsidRDefault="004A6812" w:rsidP="00004EB9">
      <w:pPr>
        <w:pStyle w:val="libNormal"/>
        <w:rPr>
          <w:rtl/>
        </w:rPr>
      </w:pPr>
      <w:r>
        <w:rPr>
          <w:rFonts w:hint="eastAsia"/>
          <w:rtl/>
        </w:rPr>
        <w:t>و</w:t>
      </w:r>
      <w:r>
        <w:rPr>
          <w:rFonts w:hint="cs"/>
          <w:rtl/>
        </w:rPr>
        <w:t>ی</w:t>
      </w:r>
      <w:r>
        <w:rPr>
          <w:rFonts w:hint="eastAsia"/>
          <w:rtl/>
        </w:rPr>
        <w:t>حک</w:t>
      </w:r>
      <w:r>
        <w:rPr>
          <w:rtl/>
        </w:rPr>
        <w:t xml:space="preserve"> أقتلتم </w:t>
      </w:r>
      <w:r w:rsidR="00004EB9">
        <w:rPr>
          <w:rtl/>
        </w:rPr>
        <w:t>ذ</w:t>
      </w:r>
      <w:r w:rsidR="002A044B">
        <w:rPr>
          <w:rtl/>
        </w:rPr>
        <w:t>ريّ</w:t>
      </w:r>
      <w:r w:rsidR="00004EB9">
        <w:rPr>
          <w:rtl/>
        </w:rPr>
        <w:t>ة</w:t>
      </w:r>
      <w:r>
        <w:rPr>
          <w:rtl/>
        </w:rPr>
        <w:t xml:space="preserve"> رسول اللّه </w:t>
      </w:r>
      <w:r w:rsidR="00004EB9" w:rsidRPr="00D27669">
        <w:rPr>
          <w:rStyle w:val="libAlaemChar"/>
          <w:rtl/>
        </w:rPr>
        <w:t>صلى‌الله‌عليه‌وآله‌وسلم</w:t>
      </w:r>
      <w:r w:rsidR="00004EB9">
        <w:rPr>
          <w:rtl/>
        </w:rPr>
        <w:t xml:space="preserve"> </w:t>
      </w:r>
      <w:r>
        <w:rPr>
          <w:rtl/>
        </w:rPr>
        <w:t>؟فقال:عضضت بالجندل لو شهدت ما شهدنا لفعلت ما فعلنا،ثارت ع</w:t>
      </w:r>
      <w:r w:rsidR="00D27669">
        <w:rPr>
          <w:rtl/>
        </w:rPr>
        <w:t>لي</w:t>
      </w:r>
      <w:r>
        <w:rPr>
          <w:rFonts w:hint="eastAsia"/>
          <w:rtl/>
        </w:rPr>
        <w:t>نا</w:t>
      </w:r>
      <w:r>
        <w:rPr>
          <w:rtl/>
        </w:rPr>
        <w:t xml:space="preserve"> </w:t>
      </w:r>
      <w:r w:rsidR="00910408">
        <w:rPr>
          <w:rtl/>
        </w:rPr>
        <w:t>عصابة</w:t>
      </w:r>
      <w:r>
        <w:rPr>
          <w:rtl/>
        </w:rPr>
        <w:t xml:space="preserve"> أ</w:t>
      </w:r>
      <w:r w:rsidR="00D27669">
        <w:rPr>
          <w:rFonts w:hint="cs"/>
          <w:rtl/>
        </w:rPr>
        <w:t>یدي</w:t>
      </w:r>
      <w:r>
        <w:rPr>
          <w:rFonts w:hint="eastAsia"/>
          <w:rtl/>
        </w:rPr>
        <w:t>ها</w:t>
      </w:r>
      <w:r>
        <w:rPr>
          <w:rtl/>
        </w:rPr>
        <w:t xml:space="preserve"> </w:t>
      </w:r>
      <w:r w:rsidR="00275436">
        <w:rPr>
          <w:rtl/>
        </w:rPr>
        <w:t>في</w:t>
      </w:r>
      <w:r>
        <w:rPr>
          <w:rtl/>
        </w:rPr>
        <w:t xml:space="preserve"> مقابض س</w:t>
      </w:r>
      <w:r>
        <w:rPr>
          <w:rFonts w:hint="cs"/>
          <w:rtl/>
        </w:rPr>
        <w:t>ی</w:t>
      </w:r>
      <w:r>
        <w:rPr>
          <w:rFonts w:hint="eastAsia"/>
          <w:rtl/>
        </w:rPr>
        <w:t>وفها</w:t>
      </w:r>
      <w:r>
        <w:rPr>
          <w:rtl/>
        </w:rPr>
        <w:t xml:space="preserve"> کالأسود ال</w:t>
      </w:r>
      <w:r w:rsidR="00004EB9">
        <w:rPr>
          <w:rtl/>
        </w:rPr>
        <w:t>ضاریة</w:t>
      </w:r>
      <w:r>
        <w:rPr>
          <w:rtl/>
        </w:rPr>
        <w:t xml:space="preserve"> تحطم الفرسان </w:t>
      </w:r>
      <w:r>
        <w:rPr>
          <w:rFonts w:hint="cs"/>
          <w:rtl/>
        </w:rPr>
        <w:t>ی</w:t>
      </w:r>
      <w:r>
        <w:rPr>
          <w:rFonts w:hint="eastAsia"/>
          <w:rtl/>
        </w:rPr>
        <w:t>م</w:t>
      </w:r>
      <w:r>
        <w:rPr>
          <w:rFonts w:hint="cs"/>
          <w:rtl/>
        </w:rPr>
        <w:t>ی</w:t>
      </w:r>
      <w:r>
        <w:rPr>
          <w:rFonts w:hint="eastAsia"/>
          <w:rtl/>
        </w:rPr>
        <w:t>نا</w:t>
      </w:r>
      <w:r>
        <w:rPr>
          <w:rtl/>
        </w:rPr>
        <w:t xml:space="preserve"> و شمالا و </w:t>
      </w:r>
      <w:r w:rsidR="00004EB9">
        <w:rPr>
          <w:rtl/>
        </w:rPr>
        <w:t>تلقي</w:t>
      </w:r>
      <w:r>
        <w:rPr>
          <w:rtl/>
        </w:rPr>
        <w:t xml:space="preserve"> أنفسها ع</w:t>
      </w:r>
      <w:r w:rsidR="00D27669">
        <w:rPr>
          <w:rtl/>
        </w:rPr>
        <w:t>ل</w:t>
      </w:r>
      <w:r w:rsidR="00004EB9">
        <w:rPr>
          <w:rFonts w:hint="cs"/>
          <w:rtl/>
        </w:rPr>
        <w:t>ى</w:t>
      </w:r>
      <w:r>
        <w:rPr>
          <w:rtl/>
        </w:rPr>
        <w:t xml:space="preserve"> الموت،لا تقبل الأمان و لا ترغب </w:t>
      </w:r>
      <w:r w:rsidR="00275436">
        <w:rPr>
          <w:rtl/>
        </w:rPr>
        <w:t>في</w:t>
      </w:r>
      <w:r>
        <w:rPr>
          <w:rtl/>
        </w:rPr>
        <w:t xml:space="preserve"> المال و لا </w:t>
      </w:r>
      <w:r>
        <w:rPr>
          <w:rFonts w:hint="cs"/>
          <w:rtl/>
        </w:rPr>
        <w:t>ی</w:t>
      </w:r>
      <w:r>
        <w:rPr>
          <w:rFonts w:hint="eastAsia"/>
          <w:rtl/>
        </w:rPr>
        <w:t>حول</w:t>
      </w:r>
      <w:r>
        <w:rPr>
          <w:rtl/>
        </w:rPr>
        <w:t xml:space="preserve"> حائل </w:t>
      </w:r>
      <w:r w:rsidR="00FF55C9">
        <w:rPr>
          <w:rtl/>
        </w:rPr>
        <w:t>بي</w:t>
      </w:r>
      <w:r>
        <w:rPr>
          <w:rFonts w:hint="eastAsia"/>
          <w:rtl/>
        </w:rPr>
        <w:t>نها</w:t>
      </w:r>
      <w:r>
        <w:rPr>
          <w:rtl/>
        </w:rPr>
        <w:t xml:space="preserve"> و </w:t>
      </w:r>
      <w:r w:rsidR="00FF55C9">
        <w:rPr>
          <w:rtl/>
        </w:rPr>
        <w:t>بي</w:t>
      </w:r>
      <w:r>
        <w:rPr>
          <w:rFonts w:hint="eastAsia"/>
          <w:rtl/>
        </w:rPr>
        <w:t>ن</w:t>
      </w:r>
      <w:r>
        <w:rPr>
          <w:rtl/>
        </w:rPr>
        <w:t xml:space="preserve"> الورود ع</w:t>
      </w:r>
      <w:r w:rsidR="00D27669">
        <w:rPr>
          <w:rtl/>
        </w:rPr>
        <w:t>ل</w:t>
      </w:r>
      <w:r w:rsidR="00004EB9">
        <w:rPr>
          <w:rFonts w:hint="cs"/>
          <w:rtl/>
        </w:rPr>
        <w:t>ى</w:t>
      </w:r>
      <w:r>
        <w:rPr>
          <w:rtl/>
        </w:rPr>
        <w:t xml:space="preserve"> ح</w:t>
      </w:r>
      <w:r>
        <w:rPr>
          <w:rFonts w:hint="cs"/>
          <w:rtl/>
        </w:rPr>
        <w:t>ی</w:t>
      </w:r>
      <w:r>
        <w:rPr>
          <w:rFonts w:hint="eastAsia"/>
          <w:rtl/>
        </w:rPr>
        <w:t>اض</w:t>
      </w:r>
      <w:r>
        <w:rPr>
          <w:rtl/>
        </w:rPr>
        <w:t xml:space="preserve"> ال</w:t>
      </w:r>
      <w:r w:rsidR="00B365CC">
        <w:rPr>
          <w:rtl/>
        </w:rPr>
        <w:t>مني</w:t>
      </w:r>
      <w:r w:rsidR="00004EB9">
        <w:rPr>
          <w:rtl/>
        </w:rPr>
        <w:t>ة</w:t>
      </w:r>
      <w:r>
        <w:rPr>
          <w:rtl/>
        </w:rPr>
        <w:t xml:space="preserve"> و الاست</w:t>
      </w:r>
      <w:r>
        <w:rPr>
          <w:rFonts w:hint="cs"/>
          <w:rtl/>
        </w:rPr>
        <w:t>ی</w:t>
      </w:r>
      <w:r>
        <w:rPr>
          <w:rFonts w:hint="eastAsia"/>
          <w:rtl/>
        </w:rPr>
        <w:t>لاء</w:t>
      </w:r>
      <w:r>
        <w:rPr>
          <w:rtl/>
        </w:rPr>
        <w:t xml:space="preserve"> ع</w:t>
      </w:r>
      <w:r w:rsidR="00D27669">
        <w:rPr>
          <w:rtl/>
        </w:rPr>
        <w:t>ل</w:t>
      </w:r>
      <w:r w:rsidR="00004EB9">
        <w:rPr>
          <w:rFonts w:hint="cs"/>
          <w:rtl/>
        </w:rPr>
        <w:t>ى</w:t>
      </w:r>
      <w:r>
        <w:rPr>
          <w:rtl/>
        </w:rPr>
        <w:t xml:space="preserve"> الملک،فلو کففنا عنها رو</w:t>
      </w:r>
      <w:r>
        <w:rPr>
          <w:rFonts w:hint="cs"/>
          <w:rtl/>
        </w:rPr>
        <w:t>ی</w:t>
      </w:r>
      <w:r>
        <w:rPr>
          <w:rFonts w:hint="eastAsia"/>
          <w:rtl/>
        </w:rPr>
        <w:t>دا</w:t>
      </w:r>
      <w:r>
        <w:rPr>
          <w:rtl/>
        </w:rPr>
        <w:t xml:space="preserve"> لأتت ع</w:t>
      </w:r>
      <w:r w:rsidR="00D27669">
        <w:rPr>
          <w:rtl/>
        </w:rPr>
        <w:t>ل</w:t>
      </w:r>
      <w:r w:rsidR="00004EB9">
        <w:rPr>
          <w:rFonts w:hint="cs"/>
          <w:rtl/>
        </w:rPr>
        <w:t>ى</w:t>
      </w:r>
      <w:r>
        <w:rPr>
          <w:rtl/>
        </w:rPr>
        <w:t xml:space="preserve"> نفوس العسکر بحذا</w:t>
      </w:r>
      <w:r w:rsidR="00275436">
        <w:rPr>
          <w:rtl/>
        </w:rPr>
        <w:t>في</w:t>
      </w:r>
      <w:r>
        <w:rPr>
          <w:rFonts w:hint="eastAsia"/>
          <w:rtl/>
        </w:rPr>
        <w:t>رها</w:t>
      </w:r>
      <w:r>
        <w:rPr>
          <w:rtl/>
        </w:rPr>
        <w:t xml:space="preserve"> فما کنّا فاع</w:t>
      </w:r>
      <w:r w:rsidR="00D27669">
        <w:rPr>
          <w:rtl/>
        </w:rPr>
        <w:t>لي</w:t>
      </w:r>
      <w:r>
        <w:rPr>
          <w:rFonts w:hint="eastAsia"/>
          <w:rtl/>
        </w:rPr>
        <w:t>ن</w:t>
      </w:r>
      <w:r>
        <w:rPr>
          <w:rtl/>
        </w:rPr>
        <w:t xml:space="preserve"> لا أمّ لک؟</w:t>
      </w:r>
    </w:p>
    <w:p w:rsidR="00275436" w:rsidRDefault="004A6812" w:rsidP="004A6812">
      <w:pPr>
        <w:pStyle w:val="libNormal"/>
        <w:rPr>
          <w:rtl/>
        </w:rPr>
      </w:pPr>
      <w:r>
        <w:rPr>
          <w:rFonts w:hint="eastAsia"/>
          <w:rtl/>
        </w:rPr>
        <w:t>و</w:t>
      </w:r>
      <w:r>
        <w:rPr>
          <w:rtl/>
        </w:rPr>
        <w:t xml:space="preserve"> قال الش</w:t>
      </w:r>
      <w:r>
        <w:rPr>
          <w:rFonts w:hint="cs"/>
          <w:rtl/>
        </w:rPr>
        <w:t>ی</w:t>
      </w:r>
      <w:r>
        <w:rPr>
          <w:rFonts w:hint="eastAsia"/>
          <w:rtl/>
        </w:rPr>
        <w:t>خ</w:t>
      </w:r>
      <w:r>
        <w:rPr>
          <w:rtl/>
        </w:rPr>
        <w:t xml:space="preserve"> أبو عمرو ال</w:t>
      </w:r>
      <w:r w:rsidR="00D27669">
        <w:rPr>
          <w:rtl/>
        </w:rPr>
        <w:t>کشّيّ</w:t>
      </w:r>
      <w:r>
        <w:rPr>
          <w:rtl/>
        </w:rPr>
        <w:t xml:space="preserve"> </w:t>
      </w:r>
      <w:r w:rsidR="00880A49" w:rsidRPr="00880A49">
        <w:rPr>
          <w:rStyle w:val="libAlaemChar"/>
          <w:rtl/>
        </w:rPr>
        <w:t>رحمه‌الله</w:t>
      </w:r>
      <w:r>
        <w:rPr>
          <w:rtl/>
        </w:rPr>
        <w:t>: و کان ح</w:t>
      </w:r>
      <w:r w:rsidR="00FF55C9">
        <w:rPr>
          <w:rtl/>
        </w:rPr>
        <w:t>بي</w:t>
      </w:r>
      <w:r>
        <w:rPr>
          <w:rFonts w:hint="eastAsia"/>
          <w:rtl/>
        </w:rPr>
        <w:t>ب</w:t>
      </w:r>
      <w:r>
        <w:rPr>
          <w:rtl/>
        </w:rPr>
        <w:t xml:space="preserve"> </w:t>
      </w:r>
      <w:r w:rsidR="00880A49" w:rsidRPr="00880A49">
        <w:rPr>
          <w:rStyle w:val="libAlaemChar"/>
          <w:rtl/>
        </w:rPr>
        <w:t>رحمه‌الله</w:t>
      </w:r>
      <w:r>
        <w:rPr>
          <w:rtl/>
        </w:rPr>
        <w:t xml:space="preserve"> من السبع</w:t>
      </w:r>
      <w:r>
        <w:rPr>
          <w:rFonts w:hint="cs"/>
          <w:rtl/>
        </w:rPr>
        <w:t>ی</w:t>
      </w:r>
      <w:r>
        <w:rPr>
          <w:rFonts w:hint="eastAsia"/>
          <w:rtl/>
        </w:rPr>
        <w:t>ن</w:t>
      </w:r>
      <w:r>
        <w:rPr>
          <w:rtl/>
        </w:rPr>
        <w:t xml:space="preserve"> الرجال </w:t>
      </w:r>
      <w:r w:rsidR="00910408">
        <w:rPr>
          <w:rtl/>
        </w:rPr>
        <w:t>الذي</w:t>
      </w:r>
      <w:r>
        <w:rPr>
          <w:rFonts w:hint="eastAsia"/>
          <w:rtl/>
        </w:rPr>
        <w:t>ن</w:t>
      </w:r>
    </w:p>
    <w:p w:rsidR="001746BD" w:rsidRDefault="001746BD" w:rsidP="00CE68B8">
      <w:pPr>
        <w:pStyle w:val="libLine"/>
        <w:rPr>
          <w:rtl/>
        </w:rPr>
      </w:pPr>
      <w:r>
        <w:rPr>
          <w:rFonts w:hint="eastAsia"/>
          <w:rtl/>
        </w:rPr>
        <w:t>___________________</w:t>
      </w:r>
    </w:p>
    <w:p w:rsidR="00275436" w:rsidRDefault="00CE68B8" w:rsidP="00004EB9">
      <w:pPr>
        <w:pStyle w:val="libFootnote0"/>
        <w:rPr>
          <w:rtl/>
        </w:rPr>
      </w:pPr>
      <w:r>
        <w:rPr>
          <w:rtl/>
        </w:rPr>
        <w:t>(1)</w:t>
      </w:r>
      <w:r w:rsidR="004A6812">
        <w:rPr>
          <w:rtl/>
        </w:rPr>
        <w:t xml:space="preserve"> ق:</w:t>
      </w:r>
      <w:r w:rsidR="00275436">
        <w:rPr>
          <w:rtl/>
        </w:rPr>
        <w:t>1</w:t>
      </w:r>
      <w:r w:rsidR="004A6812">
        <w:rPr>
          <w:rtl/>
        </w:rPr>
        <w:t>4</w:t>
      </w:r>
      <w:r w:rsidR="00275436">
        <w:rPr>
          <w:rtl/>
        </w:rPr>
        <w:t>0</w:t>
      </w:r>
      <w:r w:rsidR="004A6812">
        <w:rPr>
          <w:rtl/>
        </w:rPr>
        <w:t>/</w:t>
      </w:r>
      <w:r w:rsidR="00275436">
        <w:rPr>
          <w:rtl/>
        </w:rPr>
        <w:t>32</w:t>
      </w:r>
      <w:r w:rsidR="004A6812">
        <w:rPr>
          <w:rtl/>
        </w:rPr>
        <w:t>/</w:t>
      </w:r>
      <w:r w:rsidR="00275436">
        <w:rPr>
          <w:rtl/>
        </w:rPr>
        <w:t>22</w:t>
      </w:r>
      <w:r w:rsidR="004A6812">
        <w:rPr>
          <w:rtl/>
        </w:rPr>
        <w:t>،ج:</w:t>
      </w:r>
      <w:r w:rsidR="00275436">
        <w:rPr>
          <w:rtl/>
        </w:rPr>
        <w:t>109</w:t>
      </w:r>
      <w:r w:rsidR="004A6812">
        <w:rPr>
          <w:rtl/>
        </w:rPr>
        <w:t>/</w:t>
      </w:r>
      <w:r w:rsidR="00275436">
        <w:rPr>
          <w:rtl/>
        </w:rPr>
        <w:t>101</w:t>
      </w:r>
      <w:r w:rsidR="004A6812">
        <w:rPr>
          <w:rtl/>
        </w:rPr>
        <w:t>.</w:t>
      </w:r>
    </w:p>
    <w:p w:rsidR="00004EB9" w:rsidRDefault="00004EB9" w:rsidP="00004EB9">
      <w:pPr>
        <w:pStyle w:val="libNormal"/>
        <w:rPr>
          <w:rtl/>
        </w:rPr>
      </w:pPr>
      <w:r>
        <w:rPr>
          <w:rFonts w:hint="eastAsia"/>
          <w:rtl/>
        </w:rPr>
        <w:br w:type="page"/>
      </w:r>
    </w:p>
    <w:p w:rsidR="00275436" w:rsidRDefault="004A6812" w:rsidP="00004EB9">
      <w:pPr>
        <w:pStyle w:val="libNormal0"/>
        <w:rPr>
          <w:rtl/>
        </w:rPr>
      </w:pPr>
      <w:r>
        <w:rPr>
          <w:rFonts w:hint="eastAsia"/>
          <w:rtl/>
        </w:rPr>
        <w:lastRenderedPageBreak/>
        <w:t>نصروا</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و لقوا جبال الحد</w:t>
      </w:r>
      <w:r>
        <w:rPr>
          <w:rFonts w:hint="cs"/>
          <w:rtl/>
        </w:rPr>
        <w:t>ی</w:t>
      </w:r>
      <w:r>
        <w:rPr>
          <w:rFonts w:hint="eastAsia"/>
          <w:rtl/>
        </w:rPr>
        <w:t>د</w:t>
      </w:r>
      <w:r>
        <w:rPr>
          <w:rtl/>
        </w:rPr>
        <w:t xml:space="preserve"> و استقبلوا الرماح بصدورهم و الس</w:t>
      </w:r>
      <w:r>
        <w:rPr>
          <w:rFonts w:hint="cs"/>
          <w:rtl/>
        </w:rPr>
        <w:t>ی</w:t>
      </w:r>
      <w:r>
        <w:rPr>
          <w:rFonts w:hint="eastAsia"/>
          <w:rtl/>
        </w:rPr>
        <w:t>وف</w:t>
      </w:r>
      <w:r>
        <w:rPr>
          <w:rtl/>
        </w:rPr>
        <w:t xml:space="preserve"> بوجوههم و هم </w:t>
      </w:r>
      <w:r>
        <w:rPr>
          <w:rFonts w:hint="cs"/>
          <w:rtl/>
        </w:rPr>
        <w:t>ی</w:t>
      </w:r>
      <w:r>
        <w:rPr>
          <w:rFonts w:hint="eastAsia"/>
          <w:rtl/>
        </w:rPr>
        <w:t>عرض</w:t>
      </w:r>
      <w:r>
        <w:rPr>
          <w:rtl/>
        </w:rPr>
        <w:t xml:space="preserve"> ع</w:t>
      </w:r>
      <w:r w:rsidR="00D27669">
        <w:rPr>
          <w:rtl/>
        </w:rPr>
        <w:t>لي</w:t>
      </w:r>
      <w:r>
        <w:rPr>
          <w:rFonts w:hint="eastAsia"/>
          <w:rtl/>
        </w:rPr>
        <w:t>هم</w:t>
      </w:r>
      <w:r>
        <w:rPr>
          <w:rtl/>
        </w:rPr>
        <w:t xml:space="preserve"> الأمان و الأموال </w:t>
      </w:r>
      <w:r w:rsidR="00275436">
        <w:rPr>
          <w:rtl/>
        </w:rPr>
        <w:t>في</w:t>
      </w:r>
      <w:r>
        <w:rPr>
          <w:rFonts w:hint="eastAsia"/>
          <w:rtl/>
        </w:rPr>
        <w:t>أبون</w:t>
      </w:r>
      <w:r>
        <w:rPr>
          <w:rtl/>
        </w:rPr>
        <w:t xml:space="preserve"> و </w:t>
      </w:r>
      <w:r>
        <w:rPr>
          <w:rFonts w:hint="cs"/>
          <w:rtl/>
        </w:rPr>
        <w:t>ی</w:t>
      </w:r>
      <w:r>
        <w:rPr>
          <w:rFonts w:hint="eastAsia"/>
          <w:rtl/>
        </w:rPr>
        <w:t>قولون</w:t>
      </w:r>
      <w:r>
        <w:rPr>
          <w:rtl/>
        </w:rPr>
        <w:t xml:space="preserve">:لا عذر لنا عند رسول اللّه </w:t>
      </w:r>
      <w:r w:rsidR="00D27669" w:rsidRPr="00D27669">
        <w:rPr>
          <w:rStyle w:val="libAlaemChar"/>
          <w:rtl/>
        </w:rPr>
        <w:t>صلى‌الله‌عليه‌وآله‌وسلم</w:t>
      </w:r>
      <w:r>
        <w:rPr>
          <w:rtl/>
        </w:rPr>
        <w:t xml:space="preserve"> إن قتل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و منّا ع</w:t>
      </w:r>
      <w:r>
        <w:rPr>
          <w:rFonts w:hint="cs"/>
          <w:rtl/>
        </w:rPr>
        <w:t>ی</w:t>
      </w:r>
      <w:r>
        <w:rPr>
          <w:rFonts w:hint="eastAsia"/>
          <w:rtl/>
        </w:rPr>
        <w:t>ن</w:t>
      </w:r>
      <w:r>
        <w:rPr>
          <w:rtl/>
        </w:rPr>
        <w:t xml:space="preserve"> تطرف حتّ</w:t>
      </w:r>
      <w:r>
        <w:rPr>
          <w:rFonts w:hint="cs"/>
          <w:rtl/>
        </w:rPr>
        <w:t>ی</w:t>
      </w:r>
      <w:r>
        <w:rPr>
          <w:rtl/>
        </w:rPr>
        <w:t xml:space="preserve"> قتلوا حوله،</w:t>
      </w:r>
      <w:r w:rsidR="00004EB9">
        <w:rPr>
          <w:rtl/>
        </w:rPr>
        <w:t>انتهى</w:t>
      </w:r>
      <w:r>
        <w:rPr>
          <w:rtl/>
        </w:rPr>
        <w:t>.</w:t>
      </w:r>
    </w:p>
    <w:p w:rsidR="00275436" w:rsidRDefault="004A6812" w:rsidP="004A6812">
      <w:pPr>
        <w:pStyle w:val="libNormal"/>
        <w:rPr>
          <w:rtl/>
        </w:rPr>
      </w:pPr>
      <w:r>
        <w:rPr>
          <w:rtl/>
        </w:rPr>
        <w:t>و قال کعب بن جابر قاتل بر</w:t>
      </w:r>
      <w:r>
        <w:rPr>
          <w:rFonts w:hint="cs"/>
          <w:rtl/>
        </w:rPr>
        <w:t>ی</w:t>
      </w:r>
      <w:r>
        <w:rPr>
          <w:rFonts w:hint="eastAsia"/>
          <w:rtl/>
        </w:rPr>
        <w:t>ر</w:t>
      </w:r>
      <w:r>
        <w:rPr>
          <w:rtl/>
        </w:rPr>
        <w:t xml:space="preserve"> </w:t>
      </w:r>
      <w:r w:rsidR="00275436">
        <w:rPr>
          <w:rtl/>
        </w:rPr>
        <w:t>في</w:t>
      </w:r>
      <w:r>
        <w:rPr>
          <w:rtl/>
        </w:rPr>
        <w:t xml:space="preserve"> و</w:t>
      </w:r>
      <w:r w:rsidR="00155FDA">
        <w:rPr>
          <w:rtl/>
        </w:rPr>
        <w:t>صفة</w:t>
      </w:r>
      <w:r>
        <w:rPr>
          <w:rtl/>
        </w:rPr>
        <w:t>م:</w:t>
      </w:r>
    </w:p>
    <w:tbl>
      <w:tblPr>
        <w:tblStyle w:val="TableGrid"/>
        <w:bidiVisual/>
        <w:tblW w:w="4562" w:type="pct"/>
        <w:tblInd w:w="384" w:type="dxa"/>
        <w:tblLook w:val="01E0"/>
      </w:tblPr>
      <w:tblGrid>
        <w:gridCol w:w="3551"/>
        <w:gridCol w:w="272"/>
        <w:gridCol w:w="3487"/>
      </w:tblGrid>
      <w:tr w:rsidR="00004EB9" w:rsidTr="007E0DFF">
        <w:trPr>
          <w:trHeight w:val="350"/>
        </w:trPr>
        <w:tc>
          <w:tcPr>
            <w:tcW w:w="3920" w:type="dxa"/>
            <w:shd w:val="clear" w:color="auto" w:fill="auto"/>
          </w:tcPr>
          <w:p w:rsidR="00004EB9" w:rsidRDefault="00004EB9" w:rsidP="007E0DFF">
            <w:pPr>
              <w:pStyle w:val="libPoem"/>
            </w:pPr>
            <w:r>
              <w:rPr>
                <w:rFonts w:hint="eastAsia"/>
                <w:rtl/>
              </w:rPr>
              <w:t>و</w:t>
            </w:r>
            <w:r>
              <w:rPr>
                <w:rtl/>
              </w:rPr>
              <w:t xml:space="preserve"> لم تر ع</w:t>
            </w:r>
            <w:r>
              <w:rPr>
                <w:rFonts w:hint="cs"/>
                <w:rtl/>
              </w:rPr>
              <w:t>ی</w:t>
            </w:r>
            <w:r>
              <w:rPr>
                <w:rFonts w:hint="eastAsia"/>
                <w:rtl/>
              </w:rPr>
              <w:t>ن</w:t>
            </w:r>
            <w:r>
              <w:rPr>
                <w:rFonts w:hint="cs"/>
                <w:rtl/>
              </w:rPr>
              <w:t>ی</w:t>
            </w:r>
            <w:r>
              <w:rPr>
                <w:rtl/>
              </w:rPr>
              <w:t xml:space="preserve"> مثلهم في زمانهم</w:t>
            </w:r>
            <w:r w:rsidRPr="00725071">
              <w:rPr>
                <w:rStyle w:val="libPoemTiniChar0"/>
                <w:rtl/>
              </w:rPr>
              <w:br/>
              <w:t> </w:t>
            </w:r>
          </w:p>
        </w:tc>
        <w:tc>
          <w:tcPr>
            <w:tcW w:w="279" w:type="dxa"/>
            <w:shd w:val="clear" w:color="auto" w:fill="auto"/>
          </w:tcPr>
          <w:p w:rsidR="00004EB9" w:rsidRDefault="00004EB9" w:rsidP="007E0DFF">
            <w:pPr>
              <w:pStyle w:val="libPoem"/>
              <w:rPr>
                <w:rtl/>
              </w:rPr>
            </w:pPr>
          </w:p>
        </w:tc>
        <w:tc>
          <w:tcPr>
            <w:tcW w:w="3881" w:type="dxa"/>
            <w:shd w:val="clear" w:color="auto" w:fill="auto"/>
          </w:tcPr>
          <w:p w:rsidR="00004EB9" w:rsidRDefault="00004EB9" w:rsidP="007E0DFF">
            <w:pPr>
              <w:pStyle w:val="libPoem"/>
            </w:pPr>
            <w:r>
              <w:rPr>
                <w:rFonts w:hint="eastAsia"/>
                <w:rtl/>
              </w:rPr>
              <w:t>و</w:t>
            </w:r>
            <w:r>
              <w:rPr>
                <w:rtl/>
              </w:rPr>
              <w:t xml:space="preserve"> لا قبل</w:t>
            </w:r>
            <w:r>
              <w:rPr>
                <w:rFonts w:hint="cs"/>
                <w:rtl/>
              </w:rPr>
              <w:t>ه</w:t>
            </w:r>
            <w:r>
              <w:rPr>
                <w:rtl/>
              </w:rPr>
              <w:t xml:space="preserve">م في الناس إذ أنا </w:t>
            </w:r>
            <w:r>
              <w:rPr>
                <w:rFonts w:hint="cs"/>
                <w:rtl/>
              </w:rPr>
              <w:t>ی</w:t>
            </w:r>
            <w:r>
              <w:rPr>
                <w:rFonts w:hint="eastAsia"/>
                <w:rtl/>
              </w:rPr>
              <w:t>افع</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أشدّ</w:t>
            </w:r>
            <w:r>
              <w:rPr>
                <w:rtl/>
              </w:rPr>
              <w:t xml:space="preserve"> قراعا بالس</w:t>
            </w:r>
            <w:r>
              <w:rPr>
                <w:rFonts w:hint="cs"/>
                <w:rtl/>
              </w:rPr>
              <w:t>ی</w:t>
            </w:r>
            <w:r>
              <w:rPr>
                <w:rFonts w:hint="eastAsia"/>
                <w:rtl/>
              </w:rPr>
              <w:t>وف</w:t>
            </w:r>
            <w:r>
              <w:rPr>
                <w:rtl/>
              </w:rPr>
              <w:t xml:space="preserve"> لد</w:t>
            </w:r>
            <w:r>
              <w:rPr>
                <w:rFonts w:hint="cs"/>
                <w:rtl/>
              </w:rPr>
              <w:t>ی</w:t>
            </w:r>
            <w:r>
              <w:rPr>
                <w:rtl/>
              </w:rPr>
              <w:t xml:space="preserve"> الوغا</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ألا</w:t>
            </w:r>
            <w:r>
              <w:rPr>
                <w:rtl/>
              </w:rPr>
              <w:t xml:space="preserve"> کلّ من </w:t>
            </w:r>
            <w:r>
              <w:rPr>
                <w:rFonts w:hint="cs"/>
                <w:rtl/>
              </w:rPr>
              <w:t>ی</w:t>
            </w:r>
            <w:r>
              <w:rPr>
                <w:rFonts w:hint="eastAsia"/>
                <w:rtl/>
              </w:rPr>
              <w:t>حم</w:t>
            </w:r>
            <w:r>
              <w:rPr>
                <w:rFonts w:hint="cs"/>
                <w:rtl/>
              </w:rPr>
              <w:t>ی</w:t>
            </w:r>
            <w:r>
              <w:rPr>
                <w:rtl/>
              </w:rPr>
              <w:t xml:space="preserve"> الذمار مقارع</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و</w:t>
            </w:r>
            <w:r>
              <w:rPr>
                <w:rtl/>
              </w:rPr>
              <w:t xml:space="preserve"> قد صبروا للطعن و الضرب جسّرا </w:t>
            </w:r>
            <w:r w:rsidRPr="00CE68B8">
              <w:rPr>
                <w:rStyle w:val="libFootnotenumChar"/>
                <w:rtl/>
              </w:rPr>
              <w:t>(1)</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و</w:t>
            </w:r>
            <w:r>
              <w:rPr>
                <w:rtl/>
              </w:rPr>
              <w:t xml:space="preserve"> قد نازلوا لو أنّ ذلک نافع</w:t>
            </w:r>
            <w:r w:rsidRPr="00725071">
              <w:rPr>
                <w:rStyle w:val="libPoemTiniChar0"/>
                <w:rtl/>
              </w:rPr>
              <w:br/>
              <w:t> </w:t>
            </w:r>
          </w:p>
        </w:tc>
      </w:tr>
    </w:tbl>
    <w:p w:rsidR="00275436" w:rsidRDefault="004A6812" w:rsidP="004A6812">
      <w:pPr>
        <w:pStyle w:val="libNormal"/>
        <w:rPr>
          <w:rtl/>
        </w:rPr>
      </w:pPr>
      <w:r>
        <w:rPr>
          <w:rFonts w:hint="eastAsia"/>
          <w:rtl/>
        </w:rPr>
        <w:t>و</w:t>
      </w:r>
      <w:r>
        <w:rPr>
          <w:rtl/>
        </w:rPr>
        <w:t xml:space="preserve"> لقد أجاد من قال </w:t>
      </w:r>
      <w:r w:rsidR="00275436">
        <w:rPr>
          <w:rtl/>
        </w:rPr>
        <w:t>في</w:t>
      </w:r>
      <w:r>
        <w:rPr>
          <w:rFonts w:hint="eastAsia"/>
          <w:rtl/>
        </w:rPr>
        <w:t>هم</w:t>
      </w:r>
      <w:r>
        <w:rPr>
          <w:rtl/>
        </w:rPr>
        <w:t>:</w:t>
      </w:r>
    </w:p>
    <w:tbl>
      <w:tblPr>
        <w:tblStyle w:val="TableGrid"/>
        <w:bidiVisual/>
        <w:tblW w:w="4562" w:type="pct"/>
        <w:tblInd w:w="384" w:type="dxa"/>
        <w:tblLook w:val="01E0"/>
      </w:tblPr>
      <w:tblGrid>
        <w:gridCol w:w="3533"/>
        <w:gridCol w:w="272"/>
        <w:gridCol w:w="3505"/>
      </w:tblGrid>
      <w:tr w:rsidR="00004EB9" w:rsidTr="007E0DFF">
        <w:trPr>
          <w:trHeight w:val="350"/>
        </w:trPr>
        <w:tc>
          <w:tcPr>
            <w:tcW w:w="3920" w:type="dxa"/>
            <w:shd w:val="clear" w:color="auto" w:fill="auto"/>
          </w:tcPr>
          <w:p w:rsidR="00004EB9" w:rsidRDefault="00004EB9" w:rsidP="007E0DFF">
            <w:pPr>
              <w:pStyle w:val="libPoem"/>
            </w:pPr>
            <w:r>
              <w:rPr>
                <w:rFonts w:hint="eastAsia"/>
                <w:rtl/>
              </w:rPr>
              <w:t>نفر</w:t>
            </w:r>
            <w:r>
              <w:rPr>
                <w:rtl/>
              </w:rPr>
              <w:t xml:space="preserve"> حوت جمل الثنا و تسنّمت</w:t>
            </w:r>
            <w:r w:rsidRPr="00725071">
              <w:rPr>
                <w:rStyle w:val="libPoemTiniChar0"/>
                <w:rtl/>
              </w:rPr>
              <w:br/>
              <w:t> </w:t>
            </w:r>
          </w:p>
        </w:tc>
        <w:tc>
          <w:tcPr>
            <w:tcW w:w="279" w:type="dxa"/>
            <w:shd w:val="clear" w:color="auto" w:fill="auto"/>
          </w:tcPr>
          <w:p w:rsidR="00004EB9" w:rsidRDefault="00004EB9" w:rsidP="007E0DFF">
            <w:pPr>
              <w:pStyle w:val="libPoem"/>
              <w:rPr>
                <w:rtl/>
              </w:rPr>
            </w:pPr>
          </w:p>
        </w:tc>
        <w:tc>
          <w:tcPr>
            <w:tcW w:w="3881" w:type="dxa"/>
            <w:shd w:val="clear" w:color="auto" w:fill="auto"/>
          </w:tcPr>
          <w:p w:rsidR="00004EB9" w:rsidRDefault="00004EB9" w:rsidP="007E0DFF">
            <w:pPr>
              <w:pStyle w:val="libPoem"/>
            </w:pPr>
            <w:r>
              <w:rPr>
                <w:rFonts w:hint="eastAsia"/>
                <w:rtl/>
              </w:rPr>
              <w:t>ذلل</w:t>
            </w:r>
            <w:r>
              <w:rPr>
                <w:rtl/>
              </w:rPr>
              <w:t xml:space="preserve"> ال</w:t>
            </w:r>
            <w:r w:rsidR="0055514A">
              <w:rPr>
                <w:rtl/>
              </w:rPr>
              <w:t>معالي</w:t>
            </w:r>
            <w:r>
              <w:rPr>
                <w:rtl/>
              </w:rPr>
              <w:t xml:space="preserve"> والدا و ولي</w:t>
            </w:r>
            <w:r>
              <w:rPr>
                <w:rFonts w:hint="eastAsia"/>
                <w:rtl/>
              </w:rPr>
              <w:t>دا</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من</w:t>
            </w:r>
            <w:r>
              <w:rPr>
                <w:rtl/>
              </w:rPr>
              <w:t xml:space="preserve"> </w:t>
            </w:r>
            <w:r>
              <w:rPr>
                <w:rFonts w:hint="cs"/>
                <w:rtl/>
              </w:rPr>
              <w:t>ی</w:t>
            </w:r>
            <w:r>
              <w:rPr>
                <w:rFonts w:hint="eastAsia"/>
                <w:rtl/>
              </w:rPr>
              <w:t>لق</w:t>
            </w:r>
            <w:r>
              <w:rPr>
                <w:rtl/>
              </w:rPr>
              <w:t xml:space="preserve"> منهم </w:t>
            </w:r>
            <w:r>
              <w:rPr>
                <w:rFonts w:hint="cs"/>
                <w:rtl/>
              </w:rPr>
              <w:t>ی</w:t>
            </w:r>
            <w:r>
              <w:rPr>
                <w:rFonts w:hint="eastAsia"/>
                <w:rtl/>
              </w:rPr>
              <w:t>لق</w:t>
            </w:r>
            <w:r>
              <w:rPr>
                <w:rtl/>
              </w:rPr>
              <w:t xml:space="preserve"> کهلا أو فت</w:t>
            </w:r>
            <w:r>
              <w:rPr>
                <w:rFonts w:hint="cs"/>
                <w:rtl/>
              </w:rPr>
              <w:t>ی</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علم</w:t>
            </w:r>
            <w:r>
              <w:rPr>
                <w:rtl/>
              </w:rPr>
              <w:t xml:space="preserve"> الهد</w:t>
            </w:r>
            <w:r>
              <w:rPr>
                <w:rFonts w:hint="cs"/>
                <w:rtl/>
              </w:rPr>
              <w:t>ی</w:t>
            </w:r>
            <w:r>
              <w:rPr>
                <w:rtl/>
              </w:rPr>
              <w:t xml:space="preserve"> بحر الند</w:t>
            </w:r>
            <w:r>
              <w:rPr>
                <w:rFonts w:hint="cs"/>
                <w:rtl/>
              </w:rPr>
              <w:t>ی</w:t>
            </w:r>
            <w:r>
              <w:rPr>
                <w:rtl/>
              </w:rPr>
              <w:t xml:space="preserve"> المورودا</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و</w:t>
            </w:r>
            <w:r>
              <w:rPr>
                <w:rtl/>
              </w:rPr>
              <w:t xml:space="preserve"> تبادرت طلق الأسنّة لا تر</w:t>
            </w:r>
            <w:r>
              <w:rPr>
                <w:rFonts w:hint="cs"/>
                <w:rtl/>
              </w:rPr>
              <w:t>ی</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الغمرات</w:t>
            </w:r>
            <w:r>
              <w:rPr>
                <w:rtl/>
              </w:rPr>
              <w:t xml:space="preserve"> الاّ المائسات الغ</w:t>
            </w:r>
            <w:r>
              <w:rPr>
                <w:rFonts w:hint="cs"/>
                <w:rtl/>
              </w:rPr>
              <w:t>ی</w:t>
            </w:r>
            <w:r>
              <w:rPr>
                <w:rFonts w:hint="eastAsia"/>
                <w:rtl/>
              </w:rPr>
              <w:t>دا</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و</w:t>
            </w:r>
            <w:r>
              <w:rPr>
                <w:rtl/>
              </w:rPr>
              <w:t xml:space="preserve"> کأنّما قصد القنا بنحورهم</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درر</w:t>
            </w:r>
            <w:r>
              <w:rPr>
                <w:rtl/>
              </w:rPr>
              <w:t xml:space="preserve"> </w:t>
            </w:r>
            <w:r>
              <w:rPr>
                <w:rFonts w:hint="cs"/>
                <w:rtl/>
              </w:rPr>
              <w:t>ی</w:t>
            </w:r>
            <w:r>
              <w:rPr>
                <w:rFonts w:hint="eastAsia"/>
                <w:rtl/>
              </w:rPr>
              <w:t>فصّلها</w:t>
            </w:r>
            <w:r>
              <w:rPr>
                <w:rtl/>
              </w:rPr>
              <w:t xml:space="preserve"> الفتاه عقودا</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و</w:t>
            </w:r>
            <w:r>
              <w:rPr>
                <w:rtl/>
              </w:rPr>
              <w:t xml:space="preserve"> استنزلوا حلل العلي فأ</w:t>
            </w:r>
            <w:r w:rsidR="0099129E">
              <w:rPr>
                <w:rtl/>
              </w:rPr>
              <w:t>حلّة</w:t>
            </w:r>
            <w:r>
              <w:rPr>
                <w:rtl/>
              </w:rPr>
              <w:t>م</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غرفاته</w:t>
            </w:r>
            <w:r>
              <w:rPr>
                <w:rtl/>
              </w:rPr>
              <w:t xml:space="preserve"> فغد</w:t>
            </w:r>
            <w:r>
              <w:rPr>
                <w:rFonts w:hint="cs"/>
                <w:rtl/>
              </w:rPr>
              <w:t>ی</w:t>
            </w:r>
            <w:r>
              <w:rPr>
                <w:rtl/>
              </w:rPr>
              <w:t xml:space="preserve"> النزول صعودا</w:t>
            </w:r>
            <w:r w:rsidRPr="00725071">
              <w:rPr>
                <w:rStyle w:val="libPoemTiniChar0"/>
                <w:rtl/>
              </w:rPr>
              <w:br/>
              <w:t> </w:t>
            </w:r>
          </w:p>
        </w:tc>
      </w:tr>
      <w:tr w:rsidR="00004EB9" w:rsidTr="007E0DFF">
        <w:tblPrEx>
          <w:tblLook w:val="04A0"/>
        </w:tblPrEx>
        <w:trPr>
          <w:trHeight w:val="350"/>
        </w:trPr>
        <w:tc>
          <w:tcPr>
            <w:tcW w:w="3920" w:type="dxa"/>
          </w:tcPr>
          <w:p w:rsidR="00004EB9" w:rsidRDefault="00004EB9" w:rsidP="007E0DFF">
            <w:pPr>
              <w:pStyle w:val="libPoem"/>
            </w:pPr>
            <w:r>
              <w:rPr>
                <w:rFonts w:hint="eastAsia"/>
                <w:rtl/>
              </w:rPr>
              <w:t>فتظنّ</w:t>
            </w:r>
            <w:r>
              <w:rPr>
                <w:rtl/>
              </w:rPr>
              <w:t xml:space="preserve"> ع</w:t>
            </w:r>
            <w:r>
              <w:rPr>
                <w:rFonts w:hint="cs"/>
                <w:rtl/>
              </w:rPr>
              <w:t>ی</w:t>
            </w:r>
            <w:r>
              <w:rPr>
                <w:rFonts w:hint="eastAsia"/>
                <w:rtl/>
              </w:rPr>
              <w:t>نک</w:t>
            </w:r>
            <w:r>
              <w:rPr>
                <w:rtl/>
              </w:rPr>
              <w:t xml:space="preserve"> أنّهم صرع</w:t>
            </w:r>
            <w:r>
              <w:rPr>
                <w:rFonts w:hint="cs"/>
                <w:rtl/>
              </w:rPr>
              <w:t>ی</w:t>
            </w:r>
            <w:r>
              <w:rPr>
                <w:rtl/>
              </w:rPr>
              <w:t xml:space="preserve"> و هم</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في</w:t>
            </w:r>
            <w:r>
              <w:rPr>
                <w:rtl/>
              </w:rPr>
              <w:t xml:space="preserve"> خ</w:t>
            </w:r>
            <w:r>
              <w:rPr>
                <w:rFonts w:hint="cs"/>
                <w:rtl/>
              </w:rPr>
              <w:t>ی</w:t>
            </w:r>
            <w:r>
              <w:rPr>
                <w:rFonts w:hint="eastAsia"/>
                <w:rtl/>
              </w:rPr>
              <w:t>ر</w:t>
            </w:r>
            <w:r>
              <w:rPr>
                <w:rtl/>
              </w:rPr>
              <w:t xml:space="preserve"> دار فارهي</w:t>
            </w:r>
            <w:r>
              <w:rPr>
                <w:rFonts w:hint="eastAsia"/>
                <w:rtl/>
              </w:rPr>
              <w:t>ن</w:t>
            </w:r>
            <w:r>
              <w:rPr>
                <w:rtl/>
              </w:rPr>
              <w:t xml:space="preserve"> رقودا</w:t>
            </w:r>
            <w:r w:rsidRPr="00725071">
              <w:rPr>
                <w:rStyle w:val="libPoemTiniChar0"/>
                <w:rtl/>
              </w:rPr>
              <w:br/>
              <w:t> </w:t>
            </w:r>
          </w:p>
        </w:tc>
      </w:tr>
    </w:tbl>
    <w:p w:rsidR="00275436" w:rsidRDefault="004A6812" w:rsidP="00004EB9">
      <w:pPr>
        <w:pStyle w:val="libNormal"/>
        <w:rPr>
          <w:rtl/>
        </w:rPr>
      </w:pPr>
      <w:r>
        <w:rPr>
          <w:rFonts w:hint="eastAsia"/>
          <w:rtl/>
        </w:rPr>
        <w:t>و</w:t>
      </w:r>
      <w:r>
        <w:rPr>
          <w:rtl/>
        </w:rPr>
        <w:t xml:space="preserve"> أنا أش</w:t>
      </w:r>
      <w:r>
        <w:rPr>
          <w:rFonts w:hint="cs"/>
          <w:rtl/>
        </w:rPr>
        <w:t>ی</w:t>
      </w:r>
      <w:r>
        <w:rPr>
          <w:rFonts w:hint="eastAsia"/>
          <w:rtl/>
        </w:rPr>
        <w:t>ر</w:t>
      </w:r>
      <w:r>
        <w:rPr>
          <w:rtl/>
        </w:rPr>
        <w:t xml:space="preserve"> </w:t>
      </w:r>
      <w:r w:rsidR="00D27669">
        <w:rPr>
          <w:rtl/>
        </w:rPr>
        <w:t>ال</w:t>
      </w:r>
      <w:r w:rsidR="00004EB9">
        <w:rPr>
          <w:rFonts w:hint="cs"/>
          <w:rtl/>
        </w:rPr>
        <w:t>ي</w:t>
      </w:r>
      <w:r>
        <w:rPr>
          <w:rFonts w:hint="eastAsia"/>
          <w:rtl/>
        </w:rPr>
        <w:t>هم</w:t>
      </w:r>
      <w:r>
        <w:rPr>
          <w:rtl/>
        </w:rPr>
        <w:t xml:space="preserve"> و </w:t>
      </w:r>
      <w:r w:rsidR="0055514A" w:rsidRPr="0055514A">
        <w:rPr>
          <w:rStyle w:val="libBold1Char"/>
          <w:rtl/>
        </w:rPr>
        <w:t>أقول</w:t>
      </w:r>
      <w:r>
        <w:rPr>
          <w:rtl/>
        </w:rPr>
        <w:t>: السلام ع</w:t>
      </w:r>
      <w:r w:rsidR="00D27669">
        <w:rPr>
          <w:rtl/>
        </w:rPr>
        <w:t>ل</w:t>
      </w:r>
      <w:r w:rsidR="00004EB9">
        <w:rPr>
          <w:rFonts w:hint="cs"/>
          <w:rtl/>
        </w:rPr>
        <w:t>ى</w:t>
      </w:r>
      <w:r>
        <w:rPr>
          <w:rtl/>
        </w:rPr>
        <w:t xml:space="preserve"> الأرواح ال</w:t>
      </w:r>
      <w:r w:rsidR="00B365CC">
        <w:rPr>
          <w:rtl/>
        </w:rPr>
        <w:t>مني</w:t>
      </w:r>
      <w:r>
        <w:rPr>
          <w:rFonts w:hint="eastAsia"/>
          <w:rtl/>
        </w:rPr>
        <w:t>خ</w:t>
      </w:r>
      <w:r w:rsidR="00004EB9">
        <w:rPr>
          <w:rFonts w:hint="cs"/>
          <w:rtl/>
        </w:rPr>
        <w:t>ة</w:t>
      </w:r>
      <w:r>
        <w:rPr>
          <w:rtl/>
        </w:rPr>
        <w:t xml:space="preserve"> بقبر </w:t>
      </w:r>
      <w:r w:rsidR="00D27669">
        <w:rPr>
          <w:rtl/>
        </w:rPr>
        <w:t>أبي</w:t>
      </w:r>
      <w:r>
        <w:rPr>
          <w:rtl/>
        </w:rPr>
        <w:t xml:space="preserve"> عبد اللّه الحس</w:t>
      </w:r>
      <w:r>
        <w:rPr>
          <w:rFonts w:hint="cs"/>
          <w:rtl/>
        </w:rPr>
        <w:t>ی</w:t>
      </w:r>
      <w:r>
        <w:rPr>
          <w:rFonts w:hint="eastAsia"/>
          <w:rtl/>
        </w:rPr>
        <w:t>ن</w:t>
      </w:r>
      <w:r>
        <w:rPr>
          <w:rtl/>
        </w:rPr>
        <w:t xml:space="preserve"> </w:t>
      </w:r>
      <w:r w:rsidR="00D27669" w:rsidRPr="00D27669">
        <w:rPr>
          <w:rStyle w:val="libAlaemChar"/>
          <w:rtl/>
        </w:rPr>
        <w:t>عليه‌السلام</w:t>
      </w:r>
      <w:r>
        <w:rPr>
          <w:rtl/>
        </w:rPr>
        <w:t>.</w:t>
      </w:r>
    </w:p>
    <w:tbl>
      <w:tblPr>
        <w:tblStyle w:val="TableGrid"/>
        <w:bidiVisual/>
        <w:tblW w:w="4562" w:type="pct"/>
        <w:tblInd w:w="384" w:type="dxa"/>
        <w:tblLook w:val="01E0"/>
      </w:tblPr>
      <w:tblGrid>
        <w:gridCol w:w="3541"/>
        <w:gridCol w:w="272"/>
        <w:gridCol w:w="3497"/>
      </w:tblGrid>
      <w:tr w:rsidR="00004EB9" w:rsidTr="007E0DFF">
        <w:trPr>
          <w:trHeight w:val="350"/>
        </w:trPr>
        <w:tc>
          <w:tcPr>
            <w:tcW w:w="3920" w:type="dxa"/>
            <w:shd w:val="clear" w:color="auto" w:fill="auto"/>
          </w:tcPr>
          <w:p w:rsidR="00004EB9" w:rsidRDefault="00004EB9" w:rsidP="007E0DFF">
            <w:pPr>
              <w:pStyle w:val="libPoem"/>
            </w:pPr>
            <w:r>
              <w:rPr>
                <w:rFonts w:hint="eastAsia"/>
                <w:rtl/>
              </w:rPr>
              <w:t>السابقون</w:t>
            </w:r>
            <w:r>
              <w:rPr>
                <w:rtl/>
              </w:rPr>
              <w:t xml:space="preserve"> الى المکارم و العلي</w:t>
            </w:r>
            <w:r w:rsidRPr="00725071">
              <w:rPr>
                <w:rStyle w:val="libPoemTiniChar0"/>
                <w:rtl/>
              </w:rPr>
              <w:br/>
              <w:t> </w:t>
            </w:r>
          </w:p>
        </w:tc>
        <w:tc>
          <w:tcPr>
            <w:tcW w:w="279" w:type="dxa"/>
            <w:shd w:val="clear" w:color="auto" w:fill="auto"/>
          </w:tcPr>
          <w:p w:rsidR="00004EB9" w:rsidRDefault="00004EB9" w:rsidP="007E0DFF">
            <w:pPr>
              <w:pStyle w:val="libPoem"/>
              <w:rPr>
                <w:rtl/>
              </w:rPr>
            </w:pPr>
          </w:p>
        </w:tc>
        <w:tc>
          <w:tcPr>
            <w:tcW w:w="3881" w:type="dxa"/>
            <w:shd w:val="clear" w:color="auto" w:fill="auto"/>
          </w:tcPr>
          <w:p w:rsidR="00004EB9" w:rsidRDefault="00004EB9" w:rsidP="007E0DFF">
            <w:pPr>
              <w:pStyle w:val="libPoem"/>
            </w:pPr>
            <w:r>
              <w:rPr>
                <w:rFonts w:hint="eastAsia"/>
                <w:rtl/>
              </w:rPr>
              <w:t>و</w:t>
            </w:r>
            <w:r>
              <w:rPr>
                <w:rtl/>
              </w:rPr>
              <w:t xml:space="preserve"> الحائزون غدا ح</w:t>
            </w:r>
            <w:r>
              <w:rPr>
                <w:rFonts w:hint="cs"/>
                <w:rtl/>
              </w:rPr>
              <w:t>ی</w:t>
            </w:r>
            <w:r>
              <w:rPr>
                <w:rFonts w:hint="eastAsia"/>
                <w:rtl/>
              </w:rPr>
              <w:t>اض</w:t>
            </w:r>
            <w:r>
              <w:rPr>
                <w:rtl/>
              </w:rPr>
              <w:t xml:space="preserve"> الکوثر</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لو</w:t>
            </w:r>
            <w:r>
              <w:rPr>
                <w:rtl/>
              </w:rPr>
              <w:t xml:space="preserve"> لا صوارمهم و وقع نبالهم</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لم</w:t>
            </w:r>
            <w:r>
              <w:rPr>
                <w:rtl/>
              </w:rPr>
              <w:t xml:space="preserve"> </w:t>
            </w:r>
            <w:r>
              <w:rPr>
                <w:rFonts w:hint="cs"/>
                <w:rtl/>
              </w:rPr>
              <w:t>ی</w:t>
            </w:r>
            <w:r>
              <w:rPr>
                <w:rFonts w:hint="eastAsia"/>
                <w:rtl/>
              </w:rPr>
              <w:t>سمع</w:t>
            </w:r>
            <w:r>
              <w:rPr>
                <w:rtl/>
              </w:rPr>
              <w:t xml:space="preserve"> الآذان صوت مکبّر</w:t>
            </w:r>
            <w:r w:rsidRPr="00725071">
              <w:rPr>
                <w:rStyle w:val="libPoemTiniChar0"/>
                <w:rtl/>
              </w:rPr>
              <w:br/>
              <w:t> </w:t>
            </w:r>
          </w:p>
        </w:tc>
      </w:tr>
    </w:tbl>
    <w:p w:rsidR="00275436" w:rsidRDefault="004A6812" w:rsidP="00004EB9">
      <w:pPr>
        <w:pStyle w:val="libNormal"/>
        <w:rPr>
          <w:rtl/>
        </w:rPr>
      </w:pPr>
      <w:r>
        <w:rPr>
          <w:rFonts w:hint="eastAsia"/>
          <w:rtl/>
        </w:rPr>
        <w:t>السلام</w:t>
      </w:r>
      <w:r>
        <w:rPr>
          <w:rtl/>
        </w:rPr>
        <w:t xml:space="preserve"> ع</w:t>
      </w:r>
      <w:r w:rsidR="00D27669">
        <w:rPr>
          <w:rtl/>
        </w:rPr>
        <w:t>لي</w:t>
      </w:r>
      <w:r>
        <w:rPr>
          <w:rFonts w:hint="eastAsia"/>
          <w:rtl/>
        </w:rPr>
        <w:t>کم</w:t>
      </w:r>
      <w:r>
        <w:rPr>
          <w:rtl/>
        </w:rPr>
        <w:t xml:space="preserve"> </w:t>
      </w:r>
      <w:r>
        <w:rPr>
          <w:rFonts w:hint="cs"/>
          <w:rtl/>
        </w:rPr>
        <w:t>ی</w:t>
      </w:r>
      <w:r>
        <w:rPr>
          <w:rFonts w:hint="eastAsia"/>
          <w:rtl/>
        </w:rPr>
        <w:t>ا</w:t>
      </w:r>
      <w:r>
        <w:rPr>
          <w:rtl/>
        </w:rPr>
        <w:t xml:space="preserve"> طاهر</w:t>
      </w:r>
      <w:r>
        <w:rPr>
          <w:rFonts w:hint="cs"/>
          <w:rtl/>
        </w:rPr>
        <w:t>ی</w:t>
      </w:r>
      <w:r>
        <w:rPr>
          <w:rFonts w:hint="eastAsia"/>
          <w:rtl/>
        </w:rPr>
        <w:t>ن</w:t>
      </w:r>
      <w:r>
        <w:rPr>
          <w:rtl/>
        </w:rPr>
        <w:t xml:space="preserve"> من الدنس،السلام ع</w:t>
      </w:r>
      <w:r w:rsidR="00D27669">
        <w:rPr>
          <w:rtl/>
        </w:rPr>
        <w:t>لي</w:t>
      </w:r>
      <w:r>
        <w:rPr>
          <w:rFonts w:hint="eastAsia"/>
          <w:rtl/>
        </w:rPr>
        <w:t>کم</w:t>
      </w:r>
      <w:r>
        <w:rPr>
          <w:rtl/>
        </w:rPr>
        <w:t xml:space="preserve"> </w:t>
      </w:r>
      <w:r>
        <w:rPr>
          <w:rFonts w:hint="cs"/>
          <w:rtl/>
        </w:rPr>
        <w:t>ی</w:t>
      </w:r>
      <w:r>
        <w:rPr>
          <w:rFonts w:hint="eastAsia"/>
          <w:rtl/>
        </w:rPr>
        <w:t>ا</w:t>
      </w:r>
      <w:r>
        <w:rPr>
          <w:rtl/>
        </w:rPr>
        <w:t xml:space="preserve"> </w:t>
      </w:r>
      <w:r w:rsidR="00004EB9">
        <w:rPr>
          <w:rtl/>
        </w:rPr>
        <w:t>مهديّ</w:t>
      </w:r>
      <w:r>
        <w:rPr>
          <w:rFonts w:hint="eastAsia"/>
          <w:rtl/>
        </w:rPr>
        <w:t>ون،السلام</w:t>
      </w:r>
      <w:r>
        <w:rPr>
          <w:rtl/>
        </w:rPr>
        <w:t xml:space="preserve"> ع</w:t>
      </w:r>
      <w:r w:rsidR="00D27669">
        <w:rPr>
          <w:rtl/>
        </w:rPr>
        <w:t>لي</w:t>
      </w:r>
      <w:r>
        <w:rPr>
          <w:rFonts w:hint="eastAsia"/>
          <w:rtl/>
        </w:rPr>
        <w:t>کم</w:t>
      </w:r>
      <w:r>
        <w:rPr>
          <w:rtl/>
        </w:rPr>
        <w:t xml:space="preserve"> </w:t>
      </w:r>
      <w:r>
        <w:rPr>
          <w:rFonts w:hint="cs"/>
          <w:rtl/>
        </w:rPr>
        <w:t>ی</w:t>
      </w:r>
      <w:r>
        <w:rPr>
          <w:rFonts w:hint="eastAsia"/>
          <w:rtl/>
        </w:rPr>
        <w:t>ا</w:t>
      </w:r>
      <w:r>
        <w:rPr>
          <w:rtl/>
        </w:rPr>
        <w:t xml:space="preserve"> أبرار اللّه،السلام ع</w:t>
      </w:r>
      <w:r w:rsidR="00D27669">
        <w:rPr>
          <w:rtl/>
        </w:rPr>
        <w:t>لي</w:t>
      </w:r>
      <w:r>
        <w:rPr>
          <w:rFonts w:hint="eastAsia"/>
          <w:rtl/>
        </w:rPr>
        <w:t>کم</w:t>
      </w:r>
      <w:r>
        <w:rPr>
          <w:rtl/>
        </w:rPr>
        <w:t xml:space="preserve"> و ع</w:t>
      </w:r>
      <w:r w:rsidR="00D27669">
        <w:rPr>
          <w:rtl/>
        </w:rPr>
        <w:t>ل</w:t>
      </w:r>
      <w:r w:rsidR="00004EB9">
        <w:rPr>
          <w:rFonts w:hint="cs"/>
          <w:rtl/>
        </w:rPr>
        <w:t>ى</w:t>
      </w:r>
      <w:r>
        <w:rPr>
          <w:rtl/>
        </w:rPr>
        <w:t xml:space="preserve"> ال</w:t>
      </w:r>
      <w:r w:rsidR="00004EB9">
        <w:rPr>
          <w:rtl/>
        </w:rPr>
        <w:t>ملائکة</w:t>
      </w:r>
      <w:r>
        <w:rPr>
          <w:rtl/>
        </w:rPr>
        <w:t xml:space="preserve"> الحا</w:t>
      </w:r>
      <w:r w:rsidR="00275436">
        <w:rPr>
          <w:rtl/>
        </w:rPr>
        <w:t>في</w:t>
      </w:r>
      <w:r>
        <w:rPr>
          <w:rFonts w:hint="eastAsia"/>
          <w:rtl/>
        </w:rPr>
        <w:t>ن</w:t>
      </w:r>
      <w:r>
        <w:rPr>
          <w:rtl/>
        </w:rPr>
        <w:t xml:space="preserve"> بقبورکم أج</w:t>
      </w:r>
      <w:r w:rsidR="00AE0C8D">
        <w:rPr>
          <w:rtl/>
        </w:rPr>
        <w:t>معي</w:t>
      </w:r>
      <w:r>
        <w:rPr>
          <w:rFonts w:hint="eastAsia"/>
          <w:rtl/>
        </w:rPr>
        <w:t>ن،جمعنا</w:t>
      </w:r>
      <w:r>
        <w:rPr>
          <w:rtl/>
        </w:rPr>
        <w:t xml:space="preserve"> اللّه و </w:t>
      </w:r>
      <w:r w:rsidR="00257D04">
        <w:rPr>
          <w:rtl/>
        </w:rPr>
        <w:t>أيّ</w:t>
      </w:r>
      <w:r>
        <w:rPr>
          <w:rFonts w:hint="eastAsia"/>
          <w:rtl/>
        </w:rPr>
        <w:t>اکم</w:t>
      </w:r>
      <w:r>
        <w:rPr>
          <w:rtl/>
        </w:rPr>
        <w:t xml:space="preserve"> </w:t>
      </w:r>
      <w:r w:rsidR="00275436">
        <w:rPr>
          <w:rtl/>
        </w:rPr>
        <w:t>في</w:t>
      </w:r>
      <w:r>
        <w:rPr>
          <w:rtl/>
        </w:rPr>
        <w:t xml:space="preserve"> مستقرّ رحمته و تحت عرشه إنّه أرحم الراحم</w:t>
      </w:r>
      <w:r>
        <w:rPr>
          <w:rFonts w:hint="cs"/>
          <w:rtl/>
        </w:rPr>
        <w:t>ی</w:t>
      </w:r>
      <w:r>
        <w:rPr>
          <w:rFonts w:hint="eastAsia"/>
          <w:rtl/>
        </w:rPr>
        <w:t>ن</w:t>
      </w:r>
      <w:r>
        <w:rPr>
          <w:rtl/>
        </w:rPr>
        <w:t xml:space="preserve"> و السلام ع</w:t>
      </w:r>
      <w:r w:rsidR="00D27669">
        <w:rPr>
          <w:rtl/>
        </w:rPr>
        <w:t>لي</w:t>
      </w:r>
      <w:r>
        <w:rPr>
          <w:rFonts w:hint="eastAsia"/>
          <w:rtl/>
        </w:rPr>
        <w:t>کم</w:t>
      </w:r>
    </w:p>
    <w:p w:rsidR="001746BD" w:rsidRDefault="001746BD" w:rsidP="00CE68B8">
      <w:pPr>
        <w:pStyle w:val="libLine"/>
        <w:rPr>
          <w:rtl/>
        </w:rPr>
      </w:pPr>
      <w:r>
        <w:rPr>
          <w:rFonts w:hint="eastAsia"/>
          <w:rtl/>
        </w:rPr>
        <w:t>___________________</w:t>
      </w:r>
    </w:p>
    <w:p w:rsidR="00275436" w:rsidRDefault="00CE68B8" w:rsidP="00004EB9">
      <w:pPr>
        <w:pStyle w:val="libFootnote0"/>
        <w:rPr>
          <w:rtl/>
        </w:rPr>
      </w:pPr>
      <w:r>
        <w:rPr>
          <w:rtl/>
        </w:rPr>
        <w:t>(1)</w:t>
      </w:r>
      <w:r w:rsidR="004A6812">
        <w:rPr>
          <w:rtl/>
        </w:rPr>
        <w:t xml:space="preserve"> الجسر بالج</w:t>
      </w:r>
      <w:r w:rsidR="004A6812">
        <w:rPr>
          <w:rFonts w:hint="cs"/>
          <w:rtl/>
        </w:rPr>
        <w:t>ی</w:t>
      </w:r>
      <w:r w:rsidR="004A6812">
        <w:rPr>
          <w:rFonts w:hint="eastAsia"/>
          <w:rtl/>
        </w:rPr>
        <w:t>م</w:t>
      </w:r>
      <w:r w:rsidR="004A6812">
        <w:rPr>
          <w:rtl/>
        </w:rPr>
        <w:t>:الشجاع الطو</w:t>
      </w:r>
      <w:r w:rsidR="004A6812">
        <w:rPr>
          <w:rFonts w:hint="cs"/>
          <w:rtl/>
        </w:rPr>
        <w:t>ی</w:t>
      </w:r>
      <w:r w:rsidR="004A6812">
        <w:rPr>
          <w:rFonts w:hint="eastAsia"/>
          <w:rtl/>
        </w:rPr>
        <w:t>ل،و</w:t>
      </w:r>
      <w:r w:rsidR="004A6812">
        <w:rPr>
          <w:rtl/>
        </w:rPr>
        <w:t xml:space="preserve"> الظاهر أنّه بالحاء ال</w:t>
      </w:r>
      <w:r w:rsidR="007D3DEB">
        <w:rPr>
          <w:rtl/>
        </w:rPr>
        <w:t>مهملة</w:t>
      </w:r>
      <w:r w:rsidR="004A6812">
        <w:rPr>
          <w:rtl/>
        </w:rPr>
        <w:t xml:space="preserve"> جمع الحاسر و هو من لا مغفر له و لا درع أو لا </w:t>
      </w:r>
      <w:r w:rsidR="00910408">
        <w:rPr>
          <w:rtl/>
        </w:rPr>
        <w:t>جنة</w:t>
      </w:r>
      <w:r w:rsidR="004A6812">
        <w:rPr>
          <w:rtl/>
        </w:rPr>
        <w:t xml:space="preserve"> له.(منه).</w:t>
      </w:r>
    </w:p>
    <w:p w:rsidR="00004EB9" w:rsidRDefault="00004EB9" w:rsidP="00004EB9">
      <w:pPr>
        <w:pStyle w:val="libNormal"/>
        <w:rPr>
          <w:rtl/>
        </w:rPr>
      </w:pPr>
      <w:r>
        <w:rPr>
          <w:rFonts w:hint="eastAsia"/>
          <w:rtl/>
        </w:rPr>
        <w:br w:type="page"/>
      </w:r>
    </w:p>
    <w:p w:rsidR="00275436" w:rsidRDefault="004A6812" w:rsidP="00004EB9">
      <w:pPr>
        <w:pStyle w:val="libNormal0"/>
        <w:rPr>
          <w:rtl/>
        </w:rPr>
      </w:pPr>
      <w:r>
        <w:rPr>
          <w:rFonts w:hint="eastAsia"/>
          <w:rtl/>
        </w:rPr>
        <w:lastRenderedPageBreak/>
        <w:t>و</w:t>
      </w:r>
      <w:r>
        <w:rPr>
          <w:rtl/>
        </w:rPr>
        <w:t xml:space="preserve"> </w:t>
      </w:r>
      <w:r w:rsidR="00880A49" w:rsidRPr="00880A49">
        <w:rPr>
          <w:rStyle w:val="libAlaemChar"/>
          <w:rtl/>
        </w:rPr>
        <w:t>رحمه‌الله</w:t>
      </w:r>
      <w:r>
        <w:rPr>
          <w:rtl/>
        </w:rPr>
        <w:t xml:space="preserve"> و برکاته.</w:t>
      </w:r>
    </w:p>
    <w:p w:rsidR="00275436" w:rsidRDefault="004A6812" w:rsidP="00004EB9">
      <w:pPr>
        <w:pStyle w:val="libCenterBold1"/>
        <w:rPr>
          <w:rtl/>
        </w:rPr>
      </w:pPr>
      <w:r>
        <w:rPr>
          <w:rFonts w:hint="eastAsia"/>
          <w:rtl/>
        </w:rPr>
        <w:t>أصحاب</w:t>
      </w:r>
      <w:r>
        <w:rPr>
          <w:rtl/>
        </w:rPr>
        <w:t xml:space="preserve"> </w:t>
      </w:r>
      <w:r w:rsidR="00D27669">
        <w:rPr>
          <w:rtl/>
        </w:rPr>
        <w:t>الأئمة</w:t>
      </w:r>
      <w:r>
        <w:rPr>
          <w:rtl/>
        </w:rPr>
        <w:t xml:space="preserve"> </w:t>
      </w:r>
      <w:r w:rsidR="00D27669" w:rsidRPr="00D27669">
        <w:rPr>
          <w:rStyle w:val="libAlaemChar"/>
          <w:rtl/>
        </w:rPr>
        <w:t>عليهم‌السلام</w:t>
      </w:r>
    </w:p>
    <w:p w:rsidR="00275436" w:rsidRDefault="004A6812" w:rsidP="004A6812">
      <w:pPr>
        <w:pStyle w:val="libNormal"/>
        <w:rPr>
          <w:rtl/>
        </w:rPr>
      </w:pPr>
      <w:r>
        <w:rPr>
          <w:rFonts w:hint="eastAsia"/>
          <w:rtl/>
        </w:rPr>
        <w:t>باب</w:t>
      </w:r>
      <w:r>
        <w:rPr>
          <w:rtl/>
        </w:rPr>
        <w:t xml:space="preserve"> أحوال أصحاب </w:t>
      </w:r>
      <w:r w:rsidR="00D27669">
        <w:rPr>
          <w:rtl/>
        </w:rPr>
        <w:t>أبي</w:t>
      </w:r>
      <w:r>
        <w:rPr>
          <w:rtl/>
        </w:rPr>
        <w:t xml:space="preserve"> جعفر الباقر </w:t>
      </w:r>
      <w:r w:rsidR="00D27669" w:rsidRPr="00D27669">
        <w:rPr>
          <w:rStyle w:val="libAlaemChar"/>
          <w:rtl/>
        </w:rPr>
        <w:t>عليه‌السلام</w:t>
      </w:r>
      <w:r>
        <w:rPr>
          <w:rtl/>
        </w:rPr>
        <w:t xml:space="preserve"> و أهل زمانه من الخلفاء </w:t>
      </w:r>
      <w:r w:rsidRPr="00CE68B8">
        <w:rPr>
          <w:rStyle w:val="libFootnotenumChar"/>
          <w:rtl/>
        </w:rPr>
        <w:t>(1)</w:t>
      </w:r>
      <w:r>
        <w:rPr>
          <w:rtl/>
        </w:rPr>
        <w:t>.</w:t>
      </w:r>
    </w:p>
    <w:p w:rsidR="00275436" w:rsidRDefault="00D266F8" w:rsidP="00004EB9">
      <w:pPr>
        <w:pStyle w:val="libNormal"/>
        <w:rPr>
          <w:rtl/>
        </w:rPr>
      </w:pPr>
      <w:r w:rsidRPr="00D266F8">
        <w:rPr>
          <w:rStyle w:val="libBold1Char"/>
          <w:rFonts w:hint="eastAsia"/>
          <w:rtl/>
        </w:rPr>
        <w:t>رجال الکشّيّ</w:t>
      </w:r>
      <w:r w:rsidR="004A6812">
        <w:rPr>
          <w:rtl/>
        </w:rPr>
        <w:t xml:space="preserve">:عن داود بن سرحان قال:سمعت أبا عبد اللّه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قول</w:t>
      </w:r>
      <w:r w:rsidR="004A6812">
        <w:rPr>
          <w:rtl/>
        </w:rPr>
        <w:t xml:space="preserve">: </w:t>
      </w:r>
      <w:r w:rsidR="00D27669">
        <w:rPr>
          <w:rtl/>
        </w:rPr>
        <w:t>انّي</w:t>
      </w:r>
      <w:r w:rsidR="004A6812">
        <w:rPr>
          <w:rtl/>
        </w:rPr>
        <w:t xml:space="preserve"> لأحدّث الرجل الحد</w:t>
      </w:r>
      <w:r w:rsidR="004A6812">
        <w:rPr>
          <w:rFonts w:hint="cs"/>
          <w:rtl/>
        </w:rPr>
        <w:t>ی</w:t>
      </w:r>
      <w:r w:rsidR="004A6812">
        <w:rPr>
          <w:rFonts w:hint="eastAsia"/>
          <w:rtl/>
        </w:rPr>
        <w:t>ث</w:t>
      </w:r>
      <w:r w:rsidR="004A6812">
        <w:rPr>
          <w:rtl/>
        </w:rPr>
        <w:t xml:space="preserve"> و أنّهاه عن الجدال و المراء </w:t>
      </w:r>
      <w:r w:rsidR="00275436">
        <w:rPr>
          <w:rtl/>
        </w:rPr>
        <w:t>في</w:t>
      </w:r>
      <w:r w:rsidR="004A6812">
        <w:rPr>
          <w:rtl/>
        </w:rPr>
        <w:t xml:space="preserve"> د</w:t>
      </w:r>
      <w:r w:rsidR="004A6812">
        <w:rPr>
          <w:rFonts w:hint="cs"/>
          <w:rtl/>
        </w:rPr>
        <w:t>ی</w:t>
      </w:r>
      <w:r w:rsidR="004A6812">
        <w:rPr>
          <w:rFonts w:hint="eastAsia"/>
          <w:rtl/>
        </w:rPr>
        <w:t>ن</w:t>
      </w:r>
      <w:r w:rsidR="004A6812">
        <w:rPr>
          <w:rtl/>
        </w:rPr>
        <w:t xml:space="preserve"> اللّه و أنّهاه عن ا</w:t>
      </w:r>
      <w:r w:rsidR="00AE0C8D">
        <w:rPr>
          <w:rtl/>
        </w:rPr>
        <w:t>لقي</w:t>
      </w:r>
      <w:r w:rsidR="004A6812">
        <w:rPr>
          <w:rFonts w:hint="eastAsia"/>
          <w:rtl/>
        </w:rPr>
        <w:t>اس</w:t>
      </w:r>
      <w:r w:rsidR="004A6812">
        <w:rPr>
          <w:rtl/>
        </w:rPr>
        <w:t xml:space="preserve"> </w:t>
      </w:r>
      <w:r w:rsidR="00275436">
        <w:rPr>
          <w:rtl/>
        </w:rPr>
        <w:t>في</w:t>
      </w:r>
      <w:r w:rsidR="004A6812">
        <w:rPr>
          <w:rFonts w:hint="eastAsia"/>
          <w:rtl/>
        </w:rPr>
        <w:t>خرج</w:t>
      </w:r>
      <w:r w:rsidR="004A6812">
        <w:rPr>
          <w:rtl/>
        </w:rPr>
        <w:t xml:space="preserve"> من </w:t>
      </w:r>
      <w:r w:rsidR="00AE0C8D">
        <w:rPr>
          <w:rtl/>
        </w:rPr>
        <w:t>عندي</w:t>
      </w:r>
      <w:r w:rsidR="004A6812">
        <w:rPr>
          <w:rtl/>
        </w:rPr>
        <w:t xml:space="preserve"> </w:t>
      </w:r>
      <w:r w:rsidR="00275436">
        <w:rPr>
          <w:rtl/>
        </w:rPr>
        <w:t>في</w:t>
      </w:r>
      <w:r w:rsidR="004A6812">
        <w:rPr>
          <w:rFonts w:hint="eastAsia"/>
          <w:rtl/>
        </w:rPr>
        <w:t>أوّل</w:t>
      </w:r>
      <w:r w:rsidR="004A6812">
        <w:rPr>
          <w:rtl/>
        </w:rPr>
        <w:t xml:space="preserve"> </w:t>
      </w:r>
      <w:r w:rsidR="00004EB9">
        <w:rPr>
          <w:rtl/>
        </w:rPr>
        <w:t>حدیثي</w:t>
      </w:r>
      <w:r w:rsidR="004A6812">
        <w:rPr>
          <w:rtl/>
        </w:rPr>
        <w:t xml:space="preserve"> ع</w:t>
      </w:r>
      <w:r w:rsidR="00D27669">
        <w:rPr>
          <w:rtl/>
        </w:rPr>
        <w:t>ل</w:t>
      </w:r>
      <w:r w:rsidR="00004EB9">
        <w:rPr>
          <w:rFonts w:hint="cs"/>
          <w:rtl/>
        </w:rPr>
        <w:t>ى</w:t>
      </w:r>
      <w:r w:rsidR="004A6812">
        <w:rPr>
          <w:rtl/>
        </w:rPr>
        <w:t xml:space="preserve"> غ</w:t>
      </w:r>
      <w:r w:rsidR="004A6812">
        <w:rPr>
          <w:rFonts w:hint="cs"/>
          <w:rtl/>
        </w:rPr>
        <w:t>ی</w:t>
      </w:r>
      <w:r w:rsidR="004A6812">
        <w:rPr>
          <w:rFonts w:hint="eastAsia"/>
          <w:rtl/>
        </w:rPr>
        <w:t>ر</w:t>
      </w:r>
      <w:r w:rsidR="004A6812">
        <w:rPr>
          <w:rtl/>
        </w:rPr>
        <w:t xml:space="preserve"> تأو</w:t>
      </w:r>
      <w:r w:rsidR="004A6812">
        <w:rPr>
          <w:rFonts w:hint="cs"/>
          <w:rtl/>
        </w:rPr>
        <w:t>ی</w:t>
      </w:r>
      <w:r w:rsidR="004A6812">
        <w:rPr>
          <w:rFonts w:hint="eastAsia"/>
          <w:rtl/>
        </w:rPr>
        <w:t>له،</w:t>
      </w:r>
      <w:r w:rsidR="00D27669">
        <w:rPr>
          <w:rFonts w:hint="eastAsia"/>
          <w:rtl/>
        </w:rPr>
        <w:t>انّي</w:t>
      </w:r>
      <w:r w:rsidR="004A6812">
        <w:rPr>
          <w:rtl/>
        </w:rPr>
        <w:t xml:space="preserve"> أمرت قوما أن </w:t>
      </w:r>
      <w:r w:rsidR="004A6812">
        <w:rPr>
          <w:rFonts w:hint="cs"/>
          <w:rtl/>
        </w:rPr>
        <w:t>ی</w:t>
      </w:r>
      <w:r w:rsidR="004A6812">
        <w:rPr>
          <w:rFonts w:hint="eastAsia"/>
          <w:rtl/>
        </w:rPr>
        <w:t>تکلّموا</w:t>
      </w:r>
      <w:r w:rsidR="004A6812">
        <w:rPr>
          <w:rtl/>
        </w:rPr>
        <w:t xml:space="preserve"> و ن</w:t>
      </w:r>
      <w:r w:rsidR="00910408">
        <w:rPr>
          <w:rtl/>
        </w:rPr>
        <w:t>هي</w:t>
      </w:r>
      <w:r w:rsidR="004A6812">
        <w:rPr>
          <w:rFonts w:hint="eastAsia"/>
          <w:rtl/>
        </w:rPr>
        <w:t>ت</w:t>
      </w:r>
      <w:r w:rsidR="004A6812">
        <w:rPr>
          <w:rtl/>
        </w:rPr>
        <w:t xml:space="preserve"> قوما فکلّ </w:t>
      </w:r>
      <w:r w:rsidR="004A6812">
        <w:rPr>
          <w:rFonts w:hint="cs"/>
          <w:rtl/>
        </w:rPr>
        <w:t>ی</w:t>
      </w:r>
      <w:r w:rsidR="004A6812">
        <w:rPr>
          <w:rFonts w:hint="eastAsia"/>
          <w:rtl/>
        </w:rPr>
        <w:t>أوّل</w:t>
      </w:r>
      <w:r w:rsidR="004A6812">
        <w:rPr>
          <w:rtl/>
        </w:rPr>
        <w:t xml:space="preserve"> لنفسه </w:t>
      </w:r>
      <w:r w:rsidR="004A6812">
        <w:rPr>
          <w:rFonts w:hint="cs"/>
          <w:rtl/>
        </w:rPr>
        <w:t>ی</w:t>
      </w:r>
      <w:r w:rsidR="004A6812">
        <w:rPr>
          <w:rtl/>
        </w:rPr>
        <w:t>ر</w:t>
      </w:r>
      <w:r w:rsidR="004A6812">
        <w:rPr>
          <w:rFonts w:hint="cs"/>
          <w:rtl/>
        </w:rPr>
        <w:t>ی</w:t>
      </w:r>
      <w:r w:rsidR="004A6812">
        <w:rPr>
          <w:rFonts w:hint="eastAsia"/>
          <w:rtl/>
        </w:rPr>
        <w:t>د</w:t>
      </w:r>
      <w:r w:rsidR="004A6812">
        <w:rPr>
          <w:rtl/>
        </w:rPr>
        <w:t xml:space="preserve"> ال</w:t>
      </w:r>
      <w:r w:rsidR="00D27669">
        <w:rPr>
          <w:rtl/>
        </w:rPr>
        <w:t>معصیة</w:t>
      </w:r>
      <w:r w:rsidR="004A6812">
        <w:rPr>
          <w:rtl/>
        </w:rPr>
        <w:t xml:space="preserve"> للّه و رسوله،فلو سمعوا و أطاعوا لأودعتهم ما أودع </w:t>
      </w:r>
      <w:r w:rsidR="00D27669">
        <w:rPr>
          <w:rtl/>
        </w:rPr>
        <w:t>أبي</w:t>
      </w:r>
      <w:r w:rsidR="004A6812">
        <w:rPr>
          <w:rtl/>
        </w:rPr>
        <w:t xml:space="preserve"> أ</w:t>
      </w:r>
      <w:r w:rsidR="001E1916">
        <w:rPr>
          <w:rtl/>
        </w:rPr>
        <w:t>صحابة</w:t>
      </w:r>
      <w:r w:rsidR="004A6812">
        <w:rPr>
          <w:rtl/>
        </w:rPr>
        <w:t xml:space="preserve">،انّ أصحاب </w:t>
      </w:r>
      <w:r w:rsidR="00D27669">
        <w:rPr>
          <w:rtl/>
        </w:rPr>
        <w:t>أبي</w:t>
      </w:r>
      <w:r w:rsidR="004A6812">
        <w:rPr>
          <w:rtl/>
        </w:rPr>
        <w:t xml:space="preserve"> کانوا ز</w:t>
      </w:r>
      <w:r w:rsidR="004A6812">
        <w:rPr>
          <w:rFonts w:hint="cs"/>
          <w:rtl/>
        </w:rPr>
        <w:t>ی</w:t>
      </w:r>
      <w:r w:rsidR="004A6812">
        <w:rPr>
          <w:rFonts w:hint="eastAsia"/>
          <w:rtl/>
        </w:rPr>
        <w:t>نا</w:t>
      </w:r>
      <w:r w:rsidR="004A6812">
        <w:rPr>
          <w:rtl/>
        </w:rPr>
        <w:t xml:space="preserve"> أح</w:t>
      </w:r>
      <w:r w:rsidR="004A6812">
        <w:rPr>
          <w:rFonts w:hint="cs"/>
          <w:rtl/>
        </w:rPr>
        <w:t>ی</w:t>
      </w:r>
      <w:r w:rsidR="004A6812">
        <w:rPr>
          <w:rFonts w:hint="eastAsia"/>
          <w:rtl/>
        </w:rPr>
        <w:t>اء</w:t>
      </w:r>
      <w:r w:rsidR="004A6812">
        <w:rPr>
          <w:rtl/>
        </w:rPr>
        <w:t xml:space="preserve"> و أمواتا </w:t>
      </w:r>
      <w:r w:rsidR="004A6812" w:rsidRPr="00CE68B8">
        <w:rPr>
          <w:rStyle w:val="libFootnotenumChar"/>
          <w:rtl/>
        </w:rPr>
        <w:t>(2)</w:t>
      </w:r>
      <w:r w:rsidR="004A6812">
        <w:rPr>
          <w:rtl/>
        </w:rPr>
        <w:t>.</w:t>
      </w:r>
    </w:p>
    <w:p w:rsidR="00275436" w:rsidRDefault="004A6812" w:rsidP="004A6812">
      <w:pPr>
        <w:pStyle w:val="libNormal"/>
        <w:rPr>
          <w:rtl/>
        </w:rPr>
      </w:pPr>
      <w:r>
        <w:rPr>
          <w:rFonts w:hint="eastAsia"/>
          <w:rtl/>
        </w:rPr>
        <w:t>باب</w:t>
      </w:r>
      <w:r>
        <w:rPr>
          <w:rtl/>
        </w:rPr>
        <w:t xml:space="preserve"> أحوال أصحاب </w:t>
      </w:r>
      <w:r w:rsidR="00D27669">
        <w:rPr>
          <w:rtl/>
        </w:rPr>
        <w:t>أبي</w:t>
      </w:r>
      <w:r>
        <w:rPr>
          <w:rtl/>
        </w:rPr>
        <w:t xml:space="preserve"> عبد اللّه الصادق </w:t>
      </w:r>
      <w:r w:rsidR="00D27669" w:rsidRPr="00D27669">
        <w:rPr>
          <w:rStyle w:val="libAlaemChar"/>
          <w:rtl/>
        </w:rPr>
        <w:t>عليه‌السلام</w:t>
      </w:r>
      <w:r>
        <w:rPr>
          <w:rtl/>
        </w:rPr>
        <w:t xml:space="preserve"> و ما جر</w:t>
      </w:r>
      <w:r>
        <w:rPr>
          <w:rFonts w:hint="cs"/>
          <w:rtl/>
        </w:rPr>
        <w:t>ی</w:t>
      </w:r>
      <w:r>
        <w:rPr>
          <w:rtl/>
        </w:rPr>
        <w:t xml:space="preserve"> </w:t>
      </w:r>
      <w:r w:rsidR="00FF55C9">
        <w:rPr>
          <w:rtl/>
        </w:rPr>
        <w:t>بي</w:t>
      </w:r>
      <w:r>
        <w:rPr>
          <w:rFonts w:hint="eastAsia"/>
          <w:rtl/>
        </w:rPr>
        <w:t>نه</w:t>
      </w:r>
      <w:r>
        <w:rPr>
          <w:rtl/>
        </w:rPr>
        <w:t xml:space="preserve"> و </w:t>
      </w:r>
      <w:r w:rsidR="00FF55C9">
        <w:rPr>
          <w:rtl/>
        </w:rPr>
        <w:t>بي</w:t>
      </w:r>
      <w:r>
        <w:rPr>
          <w:rFonts w:hint="eastAsia"/>
          <w:rtl/>
        </w:rPr>
        <w:t>نهم</w:t>
      </w:r>
      <w:r>
        <w:rPr>
          <w:rtl/>
        </w:rPr>
        <w:t xml:space="preserve"> </w:t>
      </w:r>
      <w:r w:rsidRPr="00CE68B8">
        <w:rPr>
          <w:rStyle w:val="libFootnotenumChar"/>
          <w:rtl/>
        </w:rPr>
        <w:t>(3)</w:t>
      </w:r>
      <w:r>
        <w:rPr>
          <w:rtl/>
        </w:rPr>
        <w:t>.</w:t>
      </w:r>
    </w:p>
    <w:p w:rsidR="00275436" w:rsidRDefault="004A6812" w:rsidP="00004EB9">
      <w:pPr>
        <w:pStyle w:val="libNormal"/>
        <w:rPr>
          <w:rtl/>
        </w:rPr>
      </w:pPr>
      <w:r w:rsidRPr="00004EB9">
        <w:rPr>
          <w:rStyle w:val="libBold1Char"/>
          <w:rFonts w:hint="eastAsia"/>
          <w:rtl/>
        </w:rPr>
        <w:t>الإرشاد</w:t>
      </w:r>
      <w:r>
        <w:rPr>
          <w:rtl/>
        </w:rPr>
        <w:t>: ممّن رو</w:t>
      </w:r>
      <w:r>
        <w:rPr>
          <w:rFonts w:hint="cs"/>
          <w:rtl/>
        </w:rPr>
        <w:t>ی</w:t>
      </w:r>
      <w:r>
        <w:rPr>
          <w:rtl/>
        </w:rPr>
        <w:t xml:space="preserve"> صر</w:t>
      </w:r>
      <w:r>
        <w:rPr>
          <w:rFonts w:hint="cs"/>
          <w:rtl/>
        </w:rPr>
        <w:t>ی</w:t>
      </w:r>
      <w:r>
        <w:rPr>
          <w:rFonts w:hint="eastAsia"/>
          <w:rtl/>
        </w:rPr>
        <w:t>ح</w:t>
      </w:r>
      <w:r>
        <w:rPr>
          <w:rtl/>
        </w:rPr>
        <w:t xml:space="preserve"> النصّ بالإم</w:t>
      </w:r>
      <w:r w:rsidR="00910408">
        <w:rPr>
          <w:rtl/>
        </w:rPr>
        <w:t>أمة</w:t>
      </w:r>
      <w:r>
        <w:rPr>
          <w:rtl/>
        </w:rPr>
        <w:t xml:space="preserve"> من </w:t>
      </w:r>
      <w:r w:rsidR="00D27669">
        <w:rPr>
          <w:rtl/>
        </w:rPr>
        <w:t>أبي</w:t>
      </w:r>
      <w:r>
        <w:rPr>
          <w:rtl/>
        </w:rPr>
        <w:t xml:space="preserve"> عبد اللّه ع</w:t>
      </w:r>
      <w:r w:rsidR="00D27669">
        <w:rPr>
          <w:rtl/>
        </w:rPr>
        <w:t>ل</w:t>
      </w:r>
      <w:r w:rsidR="00004EB9">
        <w:rPr>
          <w:rFonts w:hint="cs"/>
          <w:rtl/>
        </w:rPr>
        <w:t>ى</w:t>
      </w:r>
      <w:r>
        <w:rPr>
          <w:rtl/>
        </w:rPr>
        <w:t xml:space="preserve"> ابنه موس</w:t>
      </w:r>
      <w:r>
        <w:rPr>
          <w:rFonts w:hint="cs"/>
          <w:rtl/>
        </w:rPr>
        <w:t>ی</w:t>
      </w:r>
      <w:r>
        <w:rPr>
          <w:rtl/>
        </w:rPr>
        <w:t xml:space="preserve"> </w:t>
      </w:r>
      <w:r w:rsidR="00B365CC" w:rsidRPr="00B365CC">
        <w:rPr>
          <w:rStyle w:val="libAlaemChar"/>
          <w:rtl/>
        </w:rPr>
        <w:t>عليهما‌السلام</w:t>
      </w:r>
      <w:r>
        <w:rPr>
          <w:rtl/>
        </w:rPr>
        <w:t xml:space="preserve"> من ش</w:t>
      </w:r>
      <w:r>
        <w:rPr>
          <w:rFonts w:hint="cs"/>
          <w:rtl/>
        </w:rPr>
        <w:t>ی</w:t>
      </w:r>
      <w:r>
        <w:rPr>
          <w:rFonts w:hint="eastAsia"/>
          <w:rtl/>
        </w:rPr>
        <w:t>وخ</w:t>
      </w:r>
      <w:r>
        <w:rPr>
          <w:rtl/>
        </w:rPr>
        <w:t xml:space="preserve"> أصحاب </w:t>
      </w:r>
      <w:r w:rsidR="00D27669">
        <w:rPr>
          <w:rtl/>
        </w:rPr>
        <w:t>أبي</w:t>
      </w:r>
      <w:r>
        <w:rPr>
          <w:rtl/>
        </w:rPr>
        <w:t xml:space="preserve"> عبد اللّه </w:t>
      </w:r>
      <w:r w:rsidR="00D27669" w:rsidRPr="00D27669">
        <w:rPr>
          <w:rStyle w:val="libAlaemChar"/>
          <w:rtl/>
        </w:rPr>
        <w:t>عليه‌السلام</w:t>
      </w:r>
      <w:r>
        <w:rPr>
          <w:rtl/>
        </w:rPr>
        <w:t xml:space="preserve"> و خاصّته و بطانته و ثقاته الفقهاء الصالح</w:t>
      </w:r>
      <w:r>
        <w:rPr>
          <w:rFonts w:hint="cs"/>
          <w:rtl/>
        </w:rPr>
        <w:t>ی</w:t>
      </w:r>
      <w:r>
        <w:rPr>
          <w:rFonts w:hint="eastAsia"/>
          <w:rtl/>
        </w:rPr>
        <w:t>ن</w:t>
      </w:r>
      <w:r w:rsidRPr="00004EB9">
        <w:rPr>
          <w:rtl/>
        </w:rPr>
        <w:t>(</w:t>
      </w:r>
      <w:r w:rsidR="00D27669" w:rsidRPr="00004EB9">
        <w:rPr>
          <w:rtl/>
        </w:rPr>
        <w:t>رحم</w:t>
      </w:r>
      <w:r w:rsidR="00004EB9">
        <w:rPr>
          <w:rFonts w:hint="cs"/>
          <w:rtl/>
        </w:rPr>
        <w:t xml:space="preserve">ة </w:t>
      </w:r>
      <w:r w:rsidR="00D27669" w:rsidRPr="00004EB9">
        <w:rPr>
          <w:rtl/>
        </w:rPr>
        <w:t>‌الله</w:t>
      </w:r>
      <w:r>
        <w:rPr>
          <w:rtl/>
        </w:rPr>
        <w:t xml:space="preserve"> ع</w:t>
      </w:r>
      <w:r w:rsidR="00D27669">
        <w:rPr>
          <w:rtl/>
        </w:rPr>
        <w:t>لي</w:t>
      </w:r>
      <w:r>
        <w:rPr>
          <w:rFonts w:hint="eastAsia"/>
          <w:rtl/>
        </w:rPr>
        <w:t>هم</w:t>
      </w:r>
      <w:r>
        <w:rPr>
          <w:rtl/>
        </w:rPr>
        <w:t xml:space="preserve"> أج</w:t>
      </w:r>
      <w:r w:rsidR="00AE0C8D">
        <w:rPr>
          <w:rtl/>
        </w:rPr>
        <w:t>معي</w:t>
      </w:r>
      <w:r>
        <w:rPr>
          <w:rFonts w:hint="eastAsia"/>
          <w:rtl/>
        </w:rPr>
        <w:t>ن</w:t>
      </w:r>
      <w:r>
        <w:rPr>
          <w:rtl/>
        </w:rPr>
        <w:t>):المفضّل بن عمر الجع</w:t>
      </w:r>
      <w:r w:rsidR="00275436">
        <w:rPr>
          <w:rtl/>
        </w:rPr>
        <w:t>في</w:t>
      </w:r>
      <w:r>
        <w:rPr>
          <w:rtl/>
        </w:rPr>
        <w:t xml:space="preserve"> و معاذ بن کث</w:t>
      </w:r>
      <w:r>
        <w:rPr>
          <w:rFonts w:hint="cs"/>
          <w:rtl/>
        </w:rPr>
        <w:t>ی</w:t>
      </w:r>
      <w:r>
        <w:rPr>
          <w:rFonts w:hint="eastAsia"/>
          <w:rtl/>
        </w:rPr>
        <w:t>ر</w:t>
      </w:r>
      <w:r>
        <w:rPr>
          <w:rtl/>
        </w:rPr>
        <w:t xml:space="preserve"> و عبد الرحمن بن الحجّاج و </w:t>
      </w:r>
      <w:r>
        <w:rPr>
          <w:rFonts w:hint="eastAsia"/>
          <w:rtl/>
        </w:rPr>
        <w:t>ال</w:t>
      </w:r>
      <w:r w:rsidR="00275436">
        <w:rPr>
          <w:rFonts w:hint="eastAsia"/>
          <w:rtl/>
        </w:rPr>
        <w:t>في</w:t>
      </w:r>
      <w:r>
        <w:rPr>
          <w:rFonts w:hint="eastAsia"/>
          <w:rtl/>
        </w:rPr>
        <w:t>ض</w:t>
      </w:r>
      <w:r>
        <w:rPr>
          <w:rtl/>
        </w:rPr>
        <w:t xml:space="preserve"> بن المختار و </w:t>
      </w:r>
      <w:r>
        <w:rPr>
          <w:rFonts w:hint="cs"/>
          <w:rtl/>
        </w:rPr>
        <w:t>ی</w:t>
      </w:r>
      <w:r>
        <w:rPr>
          <w:rFonts w:hint="eastAsia"/>
          <w:rtl/>
        </w:rPr>
        <w:t>عقوب</w:t>
      </w:r>
      <w:r>
        <w:rPr>
          <w:rtl/>
        </w:rPr>
        <w:t xml:space="preserve"> السرّاج و س</w:t>
      </w:r>
      <w:r w:rsidR="00D27669">
        <w:rPr>
          <w:rtl/>
        </w:rPr>
        <w:t>لي</w:t>
      </w:r>
      <w:r>
        <w:rPr>
          <w:rFonts w:hint="eastAsia"/>
          <w:rtl/>
        </w:rPr>
        <w:t>مان</w:t>
      </w:r>
      <w:r>
        <w:rPr>
          <w:rtl/>
        </w:rPr>
        <w:t xml:space="preserve"> بن خالد و صفوان الجمّال و </w:t>
      </w:r>
      <w:r w:rsidR="00EA47CB">
        <w:rPr>
          <w:rtl/>
        </w:rPr>
        <w:t>غیرة</w:t>
      </w:r>
      <w:r>
        <w:rPr>
          <w:rFonts w:hint="eastAsia"/>
          <w:rtl/>
        </w:rPr>
        <w:t>م</w:t>
      </w:r>
      <w:r>
        <w:rPr>
          <w:rtl/>
        </w:rPr>
        <w:t xml:space="preserve"> ممّن </w:t>
      </w:r>
      <w:r>
        <w:rPr>
          <w:rFonts w:hint="cs"/>
          <w:rtl/>
        </w:rPr>
        <w:t>ی</w:t>
      </w:r>
      <w:r>
        <w:rPr>
          <w:rFonts w:hint="eastAsia"/>
          <w:rtl/>
        </w:rPr>
        <w:t>طول</w:t>
      </w:r>
      <w:r>
        <w:rPr>
          <w:rtl/>
        </w:rPr>
        <w:t xml:space="preserve"> بذکرهم الکتاب </w:t>
      </w:r>
      <w:r w:rsidRPr="00CE68B8">
        <w:rPr>
          <w:rStyle w:val="libFootnotenumChar"/>
          <w:rtl/>
        </w:rPr>
        <w:t>(4)</w:t>
      </w:r>
      <w:r>
        <w:rPr>
          <w:rtl/>
        </w:rPr>
        <w:t>.</w:t>
      </w:r>
    </w:p>
    <w:p w:rsidR="00275436" w:rsidRDefault="00D266F8" w:rsidP="00004EB9">
      <w:pPr>
        <w:pStyle w:val="libNormal"/>
        <w:rPr>
          <w:rtl/>
        </w:rPr>
      </w:pPr>
      <w:r w:rsidRPr="00D266F8">
        <w:rPr>
          <w:rStyle w:val="libBold1Char"/>
          <w:rFonts w:hint="eastAsia"/>
          <w:rtl/>
        </w:rPr>
        <w:t>المناقب</w:t>
      </w:r>
      <w:r w:rsidR="004A6812">
        <w:rPr>
          <w:rtl/>
        </w:rPr>
        <w:t xml:space="preserve">: ذکر </w:t>
      </w:r>
      <w:r w:rsidR="00257D04">
        <w:rPr>
          <w:rtl/>
        </w:rPr>
        <w:t>جملة</w:t>
      </w:r>
      <w:r w:rsidR="004A6812">
        <w:rPr>
          <w:rtl/>
        </w:rPr>
        <w:t xml:space="preserve"> من أ</w:t>
      </w:r>
      <w:r w:rsidR="001E1916">
        <w:rPr>
          <w:rtl/>
        </w:rPr>
        <w:t>صحابة</w:t>
      </w:r>
      <w:r w:rsidR="004A6812">
        <w:rPr>
          <w:rtl/>
        </w:rPr>
        <w:t xml:space="preserve"> و خواصّه و بابه و مو</w:t>
      </w:r>
      <w:r w:rsidR="00D27669">
        <w:rPr>
          <w:rtl/>
        </w:rPr>
        <w:t>ال</w:t>
      </w:r>
      <w:r w:rsidR="00004EB9">
        <w:rPr>
          <w:rFonts w:hint="cs"/>
          <w:rtl/>
        </w:rPr>
        <w:t>ي</w:t>
      </w:r>
      <w:r w:rsidR="004A6812">
        <w:rPr>
          <w:rFonts w:hint="eastAsia"/>
          <w:rtl/>
        </w:rPr>
        <w:t>ه</w:t>
      </w:r>
      <w:r w:rsidR="004A6812">
        <w:rPr>
          <w:rtl/>
        </w:rPr>
        <w:t xml:space="preserve"> </w:t>
      </w:r>
      <w:r w:rsidR="004A6812" w:rsidRPr="00CE68B8">
        <w:rPr>
          <w:rStyle w:val="libFootnotenumChar"/>
          <w:rtl/>
        </w:rPr>
        <w:t>(5)</w:t>
      </w:r>
      <w:r w:rsidR="004A6812">
        <w:rPr>
          <w:rtl/>
        </w:rPr>
        <w:t>.</w:t>
      </w:r>
    </w:p>
    <w:p w:rsidR="00275436" w:rsidRDefault="00D5778D" w:rsidP="004A6812">
      <w:pPr>
        <w:pStyle w:val="libNormal"/>
        <w:rPr>
          <w:rtl/>
        </w:rPr>
      </w:pPr>
      <w:r w:rsidRPr="00D5778D">
        <w:rPr>
          <w:rStyle w:val="libBold1Char"/>
          <w:rFonts w:hint="eastAsia"/>
          <w:rtl/>
        </w:rPr>
        <w:t>المحاسن</w:t>
      </w:r>
      <w:r w:rsidR="004A6812">
        <w:rPr>
          <w:rtl/>
        </w:rPr>
        <w:t xml:space="preserve">:قال الصادق </w:t>
      </w:r>
      <w:r w:rsidR="00D27669" w:rsidRPr="00D27669">
        <w:rPr>
          <w:rStyle w:val="libAlaemChar"/>
          <w:rtl/>
        </w:rPr>
        <w:t>عليه‌السلام</w:t>
      </w:r>
      <w:r w:rsidR="004A6812">
        <w:rPr>
          <w:rtl/>
        </w:rPr>
        <w:t>: لئن أطعم رجلا من أصح</w:t>
      </w:r>
      <w:r w:rsidR="00D27669">
        <w:rPr>
          <w:rtl/>
        </w:rPr>
        <w:t>أبي</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شبع</w:t>
      </w:r>
      <w:r w:rsidR="004A6812">
        <w:rPr>
          <w:rtl/>
        </w:rPr>
        <w:t xml:space="preserve"> أحبّ </w:t>
      </w:r>
      <w:r w:rsidR="00D27669">
        <w:rPr>
          <w:rtl/>
        </w:rPr>
        <w:t>الى</w:t>
      </w:r>
      <w:r w:rsidR="004A6812">
        <w:rPr>
          <w:rtl/>
        </w:rPr>
        <w:t xml:space="preserve"> من أن أخرج </w:t>
      </w:r>
      <w:r w:rsidR="00D27669">
        <w:rPr>
          <w:rtl/>
        </w:rPr>
        <w:t>الى</w:t>
      </w:r>
      <w:r w:rsidR="004A6812">
        <w:rPr>
          <w:rtl/>
        </w:rPr>
        <w:t xml:space="preserve"> السوق فاشتر</w:t>
      </w:r>
      <w:r w:rsidR="004A6812">
        <w:rPr>
          <w:rFonts w:hint="cs"/>
          <w:rtl/>
        </w:rPr>
        <w:t>ی</w:t>
      </w:r>
      <w:r w:rsidR="004A6812">
        <w:rPr>
          <w:rtl/>
        </w:rPr>
        <w:t xml:space="preserve"> </w:t>
      </w:r>
      <w:r w:rsidR="00004EB9">
        <w:rPr>
          <w:rtl/>
        </w:rPr>
        <w:t>رقبة</w:t>
      </w:r>
      <w:r w:rsidR="004A6812">
        <w:rPr>
          <w:rtl/>
        </w:rPr>
        <w:t xml:space="preserve"> فأعتقها </w:t>
      </w:r>
      <w:r w:rsidR="004A6812" w:rsidRPr="00CE68B8">
        <w:rPr>
          <w:rStyle w:val="libFootnotenumChar"/>
          <w:rtl/>
        </w:rPr>
        <w:t>(6)</w:t>
      </w:r>
      <w:r w:rsidR="004A6812">
        <w:rPr>
          <w:rtl/>
        </w:rPr>
        <w:t>.</w:t>
      </w:r>
    </w:p>
    <w:p w:rsidR="001746BD" w:rsidRDefault="001746BD" w:rsidP="00CE68B8">
      <w:pPr>
        <w:pStyle w:val="libLine"/>
        <w:rPr>
          <w:rtl/>
        </w:rPr>
      </w:pPr>
      <w:r>
        <w:rPr>
          <w:rFonts w:hint="eastAsia"/>
          <w:rtl/>
        </w:rPr>
        <w:t>___________________</w:t>
      </w:r>
    </w:p>
    <w:p w:rsidR="00275436" w:rsidRDefault="00CE68B8" w:rsidP="00004EB9">
      <w:pPr>
        <w:pStyle w:val="libFootnote0"/>
        <w:rPr>
          <w:rtl/>
        </w:rPr>
      </w:pPr>
      <w:r>
        <w:rPr>
          <w:rtl/>
        </w:rPr>
        <w:t>(1)</w:t>
      </w:r>
      <w:r w:rsidR="004A6812">
        <w:rPr>
          <w:rtl/>
        </w:rPr>
        <w:t xml:space="preserve"> ق:</w:t>
      </w:r>
      <w:r w:rsidR="00275436">
        <w:rPr>
          <w:rtl/>
        </w:rPr>
        <w:t>92</w:t>
      </w:r>
      <w:r w:rsidR="004A6812">
        <w:rPr>
          <w:rtl/>
        </w:rPr>
        <w:t>/</w:t>
      </w:r>
      <w:r w:rsidR="00275436">
        <w:rPr>
          <w:rtl/>
        </w:rPr>
        <w:t>19</w:t>
      </w:r>
      <w:r w:rsidR="004A6812">
        <w:rPr>
          <w:rtl/>
        </w:rPr>
        <w:t>/</w:t>
      </w:r>
      <w:r w:rsidR="00275436">
        <w:rPr>
          <w:rtl/>
        </w:rPr>
        <w:t>11</w:t>
      </w:r>
      <w:r w:rsidR="004A6812">
        <w:rPr>
          <w:rtl/>
        </w:rPr>
        <w:t>،ج:</w:t>
      </w:r>
      <w:r w:rsidR="00275436">
        <w:rPr>
          <w:rtl/>
        </w:rPr>
        <w:t>320</w:t>
      </w:r>
      <w:r w:rsidR="004A6812">
        <w:rPr>
          <w:rtl/>
        </w:rPr>
        <w:t>/46.</w:t>
      </w:r>
    </w:p>
    <w:p w:rsidR="00275436" w:rsidRDefault="00CE68B8" w:rsidP="00004EB9">
      <w:pPr>
        <w:pStyle w:val="libFootnote0"/>
        <w:rPr>
          <w:rtl/>
        </w:rPr>
      </w:pPr>
      <w:r>
        <w:rPr>
          <w:rtl/>
        </w:rPr>
        <w:t>(2)</w:t>
      </w:r>
      <w:r w:rsidR="004A6812">
        <w:rPr>
          <w:rtl/>
        </w:rPr>
        <w:t xml:space="preserve"> ق:</w:t>
      </w:r>
      <w:r w:rsidR="00275436">
        <w:rPr>
          <w:rtl/>
        </w:rPr>
        <w:t>1</w:t>
      </w:r>
      <w:r w:rsidR="004A6812">
        <w:rPr>
          <w:rtl/>
        </w:rPr>
        <w:t>65/</w:t>
      </w:r>
      <w:r w:rsidR="00275436">
        <w:rPr>
          <w:rtl/>
        </w:rPr>
        <w:t>39</w:t>
      </w:r>
      <w:r w:rsidR="004A6812">
        <w:rPr>
          <w:rtl/>
        </w:rPr>
        <w:t>/</w:t>
      </w:r>
      <w:r w:rsidR="00275436">
        <w:rPr>
          <w:rtl/>
        </w:rPr>
        <w:t>1</w:t>
      </w:r>
      <w:r w:rsidR="004A6812">
        <w:rPr>
          <w:rtl/>
        </w:rPr>
        <w:t>،ج:</w:t>
      </w:r>
      <w:r w:rsidR="00275436">
        <w:rPr>
          <w:rtl/>
        </w:rPr>
        <w:t>309</w:t>
      </w:r>
      <w:r w:rsidR="004A6812">
        <w:rPr>
          <w:rtl/>
        </w:rPr>
        <w:t>/</w:t>
      </w:r>
      <w:r w:rsidR="00275436">
        <w:rPr>
          <w:rtl/>
        </w:rPr>
        <w:t>2</w:t>
      </w:r>
      <w:r w:rsidR="004A6812">
        <w:rPr>
          <w:rtl/>
        </w:rPr>
        <w:t>.</w:t>
      </w:r>
    </w:p>
    <w:p w:rsidR="00275436" w:rsidRDefault="00CE68B8" w:rsidP="00004EB9">
      <w:pPr>
        <w:pStyle w:val="libFootnote0"/>
        <w:rPr>
          <w:rtl/>
        </w:rPr>
      </w:pPr>
      <w:r>
        <w:rPr>
          <w:rtl/>
        </w:rPr>
        <w:t>(3)</w:t>
      </w:r>
      <w:r w:rsidR="004A6812">
        <w:rPr>
          <w:rtl/>
        </w:rPr>
        <w:t xml:space="preserve"> ق:</w:t>
      </w:r>
      <w:r w:rsidR="00275436">
        <w:rPr>
          <w:rtl/>
        </w:rPr>
        <w:t>20</w:t>
      </w:r>
      <w:r w:rsidR="004A6812">
        <w:rPr>
          <w:rtl/>
        </w:rPr>
        <w:t>5/</w:t>
      </w:r>
      <w:r w:rsidR="00275436">
        <w:rPr>
          <w:rtl/>
        </w:rPr>
        <w:t>33</w:t>
      </w:r>
      <w:r w:rsidR="004A6812">
        <w:rPr>
          <w:rtl/>
        </w:rPr>
        <w:t>/</w:t>
      </w:r>
      <w:r w:rsidR="00275436">
        <w:rPr>
          <w:rtl/>
        </w:rPr>
        <w:t>11</w:t>
      </w:r>
      <w:r w:rsidR="004A6812">
        <w:rPr>
          <w:rtl/>
        </w:rPr>
        <w:t>،ج:</w:t>
      </w:r>
      <w:r w:rsidR="00275436">
        <w:rPr>
          <w:rtl/>
        </w:rPr>
        <w:t>33</w:t>
      </w:r>
      <w:r w:rsidR="004A6812">
        <w:rPr>
          <w:rtl/>
        </w:rPr>
        <w:t>4/4</w:t>
      </w:r>
      <w:r w:rsidR="00275436">
        <w:rPr>
          <w:rtl/>
        </w:rPr>
        <w:t>7</w:t>
      </w:r>
      <w:r w:rsidR="004A6812">
        <w:rPr>
          <w:rtl/>
        </w:rPr>
        <w:t>.</w:t>
      </w:r>
    </w:p>
    <w:p w:rsidR="00275436" w:rsidRDefault="00CE68B8" w:rsidP="00004EB9">
      <w:pPr>
        <w:pStyle w:val="libFootnote0"/>
        <w:rPr>
          <w:rtl/>
        </w:rPr>
      </w:pPr>
      <w:r>
        <w:rPr>
          <w:rtl/>
        </w:rPr>
        <w:t>(4)</w:t>
      </w:r>
      <w:r w:rsidR="004A6812">
        <w:rPr>
          <w:rtl/>
        </w:rPr>
        <w:t xml:space="preserve"> ق:</w:t>
      </w:r>
      <w:r w:rsidR="00275436">
        <w:rPr>
          <w:rtl/>
        </w:rPr>
        <w:t>208</w:t>
      </w:r>
      <w:r w:rsidR="004A6812">
        <w:rPr>
          <w:rtl/>
        </w:rPr>
        <w:t>/</w:t>
      </w:r>
      <w:r w:rsidR="00275436">
        <w:rPr>
          <w:rtl/>
        </w:rPr>
        <w:t>33</w:t>
      </w:r>
      <w:r w:rsidR="004A6812">
        <w:rPr>
          <w:rtl/>
        </w:rPr>
        <w:t>/</w:t>
      </w:r>
      <w:r w:rsidR="00275436">
        <w:rPr>
          <w:rtl/>
        </w:rPr>
        <w:t>11</w:t>
      </w:r>
      <w:r w:rsidR="004A6812">
        <w:rPr>
          <w:rtl/>
        </w:rPr>
        <w:t>،ج:</w:t>
      </w:r>
      <w:r w:rsidR="00275436">
        <w:rPr>
          <w:rtl/>
        </w:rPr>
        <w:t>3</w:t>
      </w:r>
      <w:r w:rsidR="004A6812">
        <w:rPr>
          <w:rtl/>
        </w:rPr>
        <w:t>4</w:t>
      </w:r>
      <w:r w:rsidR="00275436">
        <w:rPr>
          <w:rtl/>
        </w:rPr>
        <w:t>3</w:t>
      </w:r>
      <w:r w:rsidR="004A6812">
        <w:rPr>
          <w:rtl/>
        </w:rPr>
        <w:t>/4</w:t>
      </w:r>
      <w:r w:rsidR="00275436">
        <w:rPr>
          <w:rtl/>
        </w:rPr>
        <w:t>7</w:t>
      </w:r>
      <w:r w:rsidR="004A6812">
        <w:rPr>
          <w:rtl/>
        </w:rPr>
        <w:t>.</w:t>
      </w:r>
    </w:p>
    <w:p w:rsidR="00275436" w:rsidRDefault="00CE68B8" w:rsidP="00004EB9">
      <w:pPr>
        <w:pStyle w:val="libFootnote0"/>
        <w:rPr>
          <w:rtl/>
        </w:rPr>
      </w:pPr>
      <w:r>
        <w:rPr>
          <w:rtl/>
        </w:rPr>
        <w:t>(5)</w:t>
      </w:r>
      <w:r w:rsidR="004A6812">
        <w:rPr>
          <w:rtl/>
        </w:rPr>
        <w:t xml:space="preserve"> ق:</w:t>
      </w:r>
      <w:r w:rsidR="00275436">
        <w:rPr>
          <w:rtl/>
        </w:rPr>
        <w:t>210</w:t>
      </w:r>
      <w:r w:rsidR="004A6812">
        <w:rPr>
          <w:rtl/>
        </w:rPr>
        <w:t>/</w:t>
      </w:r>
      <w:r w:rsidR="00275436">
        <w:rPr>
          <w:rtl/>
        </w:rPr>
        <w:t>33</w:t>
      </w:r>
      <w:r w:rsidR="004A6812">
        <w:rPr>
          <w:rtl/>
        </w:rPr>
        <w:t>/</w:t>
      </w:r>
      <w:r w:rsidR="00275436">
        <w:rPr>
          <w:rtl/>
        </w:rPr>
        <w:t>11</w:t>
      </w:r>
      <w:r w:rsidR="004A6812">
        <w:rPr>
          <w:rtl/>
        </w:rPr>
        <w:t>،ج:</w:t>
      </w:r>
      <w:r w:rsidR="00275436">
        <w:rPr>
          <w:rtl/>
        </w:rPr>
        <w:t>3</w:t>
      </w:r>
      <w:r w:rsidR="004A6812">
        <w:rPr>
          <w:rtl/>
        </w:rPr>
        <w:t>5</w:t>
      </w:r>
      <w:r w:rsidR="00275436">
        <w:rPr>
          <w:rtl/>
        </w:rPr>
        <w:t>0</w:t>
      </w:r>
      <w:r w:rsidR="004A6812">
        <w:rPr>
          <w:rtl/>
        </w:rPr>
        <w:t>/4</w:t>
      </w:r>
      <w:r w:rsidR="00275436">
        <w:rPr>
          <w:rtl/>
        </w:rPr>
        <w:t>7</w:t>
      </w:r>
      <w:r w:rsidR="004A6812">
        <w:rPr>
          <w:rtl/>
        </w:rPr>
        <w:t>.</w:t>
      </w:r>
    </w:p>
    <w:p w:rsidR="00275436" w:rsidRDefault="00CE68B8" w:rsidP="00004EB9">
      <w:pPr>
        <w:pStyle w:val="libFootnote0"/>
        <w:rPr>
          <w:rtl/>
        </w:rPr>
      </w:pPr>
      <w:r>
        <w:rPr>
          <w:rtl/>
        </w:rPr>
        <w:t>(6)</w:t>
      </w:r>
      <w:r w:rsidR="004A6812">
        <w:rPr>
          <w:rtl/>
        </w:rPr>
        <w:t xml:space="preserve"> ق:کتاب ال</w:t>
      </w:r>
      <w:r w:rsidR="00004EB9">
        <w:rPr>
          <w:rtl/>
        </w:rPr>
        <w:t>عشرة</w:t>
      </w:r>
      <w:r w:rsidR="00275436">
        <w:rPr>
          <w:rtl/>
        </w:rPr>
        <w:t>103</w:t>
      </w:r>
      <w:r w:rsidR="004A6812">
        <w:rPr>
          <w:rtl/>
        </w:rPr>
        <w:t>/</w:t>
      </w:r>
      <w:r w:rsidR="00275436">
        <w:rPr>
          <w:rtl/>
        </w:rPr>
        <w:t>23</w:t>
      </w:r>
      <w:r w:rsidR="004A6812">
        <w:rPr>
          <w:rtl/>
        </w:rPr>
        <w:t>/،ج:</w:t>
      </w:r>
      <w:r w:rsidR="00275436">
        <w:rPr>
          <w:rtl/>
        </w:rPr>
        <w:t>3</w:t>
      </w:r>
      <w:r w:rsidR="004A6812">
        <w:rPr>
          <w:rtl/>
        </w:rPr>
        <w:t>6</w:t>
      </w:r>
      <w:r w:rsidR="00275436">
        <w:rPr>
          <w:rtl/>
        </w:rPr>
        <w:t>3</w:t>
      </w:r>
      <w:r w:rsidR="004A6812">
        <w:rPr>
          <w:rtl/>
        </w:rPr>
        <w:t>/</w:t>
      </w:r>
      <w:r w:rsidR="00275436">
        <w:rPr>
          <w:rtl/>
        </w:rPr>
        <w:t>7</w:t>
      </w:r>
      <w:r w:rsidR="004A6812">
        <w:rPr>
          <w:rtl/>
        </w:rPr>
        <w:t>4.</w:t>
      </w:r>
    </w:p>
    <w:p w:rsidR="00004EB9" w:rsidRDefault="00004EB9" w:rsidP="00004EB9">
      <w:pPr>
        <w:pStyle w:val="libNormal"/>
        <w:rPr>
          <w:rtl/>
        </w:rPr>
      </w:pPr>
      <w:r>
        <w:rPr>
          <w:rFonts w:hint="eastAsia"/>
          <w:rtl/>
        </w:rPr>
        <w:br w:type="page"/>
      </w:r>
    </w:p>
    <w:p w:rsidR="00275436" w:rsidRDefault="004A6812" w:rsidP="00004EB9">
      <w:pPr>
        <w:pStyle w:val="libNormal"/>
        <w:rPr>
          <w:rtl/>
        </w:rPr>
      </w:pPr>
      <w:r>
        <w:rPr>
          <w:rFonts w:hint="eastAsia"/>
          <w:rtl/>
        </w:rPr>
        <w:lastRenderedPageBreak/>
        <w:t>باب</w:t>
      </w:r>
      <w:r>
        <w:rPr>
          <w:rtl/>
        </w:rPr>
        <w:t xml:space="preserve"> مناظرات أ</w:t>
      </w:r>
      <w:r w:rsidR="001E1916">
        <w:rPr>
          <w:rtl/>
        </w:rPr>
        <w:t>صحاب</w:t>
      </w:r>
      <w:r w:rsidR="00004EB9">
        <w:rPr>
          <w:rFonts w:hint="cs"/>
          <w:rtl/>
        </w:rPr>
        <w:t>ه</w:t>
      </w:r>
      <w:r>
        <w:rPr>
          <w:rtl/>
        </w:rPr>
        <w:t xml:space="preserve"> </w:t>
      </w:r>
      <w:r w:rsidR="00D27669" w:rsidRPr="00D27669">
        <w:rPr>
          <w:rStyle w:val="libAlaemChar"/>
          <w:rtl/>
        </w:rPr>
        <w:t>عليه‌السلام</w:t>
      </w:r>
      <w:r>
        <w:rPr>
          <w:rtl/>
        </w:rPr>
        <w:t xml:space="preserve"> مع المخال</w:t>
      </w:r>
      <w:r w:rsidR="00275436">
        <w:rPr>
          <w:rtl/>
        </w:rPr>
        <w:t>في</w:t>
      </w:r>
      <w:r>
        <w:rPr>
          <w:rFonts w:hint="eastAsia"/>
          <w:rtl/>
        </w:rPr>
        <w:t>ن</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ذکر</w:t>
      </w:r>
      <w:r>
        <w:rPr>
          <w:rtl/>
        </w:rPr>
        <w:t xml:space="preserve"> </w:t>
      </w:r>
      <w:r w:rsidR="00004EB9">
        <w:rPr>
          <w:rtl/>
        </w:rPr>
        <w:t>مناظرة</w:t>
      </w:r>
      <w:r>
        <w:rPr>
          <w:rtl/>
        </w:rPr>
        <w:t xml:space="preserve"> بعض أ</w:t>
      </w:r>
      <w:r w:rsidR="001E1916">
        <w:rPr>
          <w:rtl/>
        </w:rPr>
        <w:t>صحابة</w:t>
      </w:r>
      <w:r>
        <w:rPr>
          <w:rtl/>
        </w:rPr>
        <w:t xml:space="preserve"> </w:t>
      </w:r>
      <w:r w:rsidR="00D27669" w:rsidRPr="00D27669">
        <w:rPr>
          <w:rStyle w:val="libAlaemChar"/>
          <w:rtl/>
        </w:rPr>
        <w:t>عليه‌السلام</w:t>
      </w:r>
      <w:r>
        <w:rPr>
          <w:rtl/>
        </w:rPr>
        <w:t xml:space="preserve"> مع الرجل ال</w:t>
      </w:r>
      <w:r w:rsidR="001E1916">
        <w:rPr>
          <w:rtl/>
        </w:rPr>
        <w:t>شاميّ</w:t>
      </w:r>
      <w:r>
        <w:rPr>
          <w:rtl/>
        </w:rPr>
        <w:t xml:space="preserve"> </w:t>
      </w:r>
      <w:r w:rsidRPr="00CE68B8">
        <w:rPr>
          <w:rStyle w:val="libFootnotenumChar"/>
          <w:rtl/>
        </w:rPr>
        <w:t>(2)</w:t>
      </w:r>
      <w:r>
        <w:rPr>
          <w:rtl/>
        </w:rPr>
        <w:t>.</w:t>
      </w:r>
    </w:p>
    <w:p w:rsidR="00004EB9" w:rsidRDefault="0055514A" w:rsidP="00004EB9">
      <w:pPr>
        <w:pStyle w:val="libNormal"/>
        <w:rPr>
          <w:rtl/>
        </w:rPr>
      </w:pPr>
      <w:r w:rsidRPr="0055514A">
        <w:rPr>
          <w:rStyle w:val="libBold1Char"/>
          <w:rFonts w:hint="eastAsia"/>
          <w:rtl/>
        </w:rPr>
        <w:t>الکافي</w:t>
      </w:r>
      <w:r w:rsidR="004A6812">
        <w:rPr>
          <w:rtl/>
        </w:rPr>
        <w:t xml:space="preserve">:عن المفضّل قال:قال أبو عبد اللّه </w:t>
      </w:r>
      <w:r w:rsidR="00D27669" w:rsidRPr="00D27669">
        <w:rPr>
          <w:rStyle w:val="libAlaemChar"/>
          <w:rtl/>
        </w:rPr>
        <w:t>عليه‌السلام</w:t>
      </w:r>
      <w:r w:rsidR="004A6812">
        <w:rPr>
          <w:rtl/>
        </w:rPr>
        <w:t>: إذا أردت أن تعرف أصح</w:t>
      </w:r>
      <w:r w:rsidR="00D27669">
        <w:rPr>
          <w:rtl/>
        </w:rPr>
        <w:t>أبي</w:t>
      </w:r>
      <w:r w:rsidR="004A6812">
        <w:rPr>
          <w:rtl/>
        </w:rPr>
        <w:t xml:space="preserve"> فانظر </w:t>
      </w:r>
      <w:r w:rsidR="00D27669">
        <w:rPr>
          <w:rtl/>
        </w:rPr>
        <w:t>الى</w:t>
      </w:r>
      <w:r w:rsidR="004A6812">
        <w:rPr>
          <w:rtl/>
        </w:rPr>
        <w:t xml:space="preserve"> من اشتدّ ورعه و خاف خالقه و رج</w:t>
      </w:r>
      <w:r w:rsidR="004A6812">
        <w:rPr>
          <w:rFonts w:hint="cs"/>
          <w:rtl/>
        </w:rPr>
        <w:t>ی</w:t>
      </w:r>
      <w:r w:rsidR="004A6812">
        <w:rPr>
          <w:rtl/>
        </w:rPr>
        <w:t xml:space="preserve"> ثوابه فإذا رأ</w:t>
      </w:r>
      <w:r w:rsidR="004A6812">
        <w:rPr>
          <w:rFonts w:hint="cs"/>
          <w:rtl/>
        </w:rPr>
        <w:t>ی</w:t>
      </w:r>
      <w:r w:rsidR="004A6812">
        <w:rPr>
          <w:rFonts w:hint="eastAsia"/>
          <w:rtl/>
        </w:rPr>
        <w:t>ت</w:t>
      </w:r>
      <w:r w:rsidR="004A6812">
        <w:rPr>
          <w:rtl/>
        </w:rPr>
        <w:t xml:space="preserve"> هؤلاء فهؤلاء أصح</w:t>
      </w:r>
      <w:r w:rsidR="00D27669">
        <w:rPr>
          <w:rtl/>
        </w:rPr>
        <w:t>أبي</w:t>
      </w:r>
      <w:r w:rsidR="004A6812">
        <w:rPr>
          <w:rtl/>
        </w:rPr>
        <w:t xml:space="preserve"> </w:t>
      </w:r>
      <w:r w:rsidR="004A6812" w:rsidRPr="00CE68B8">
        <w:rPr>
          <w:rStyle w:val="libFootnotenumChar"/>
          <w:rtl/>
        </w:rPr>
        <w:t>(3)</w:t>
      </w:r>
      <w:r w:rsidR="004A6812">
        <w:rPr>
          <w:rtl/>
        </w:rPr>
        <w:t>.</w:t>
      </w:r>
    </w:p>
    <w:p w:rsidR="00F01A30" w:rsidRPr="00F01A30" w:rsidRDefault="0055514A" w:rsidP="00004EB9">
      <w:pPr>
        <w:pStyle w:val="libNormal"/>
        <w:rPr>
          <w:rStyle w:val="libNormalChar"/>
          <w:rtl/>
        </w:rPr>
      </w:pPr>
      <w:r w:rsidRPr="0055514A">
        <w:rPr>
          <w:rStyle w:val="libBold1Char"/>
          <w:rFonts w:hint="eastAsia"/>
          <w:rtl/>
        </w:rPr>
        <w:t>أقول</w:t>
      </w:r>
      <w:r w:rsidR="004A6812">
        <w:rPr>
          <w:rtl/>
        </w:rPr>
        <w:t>:</w:t>
      </w:r>
      <w:r w:rsidR="00986804">
        <w:rPr>
          <w:rFonts w:hint="cs"/>
          <w:rtl/>
        </w:rPr>
        <w:t>یأتي</w:t>
      </w:r>
      <w:r w:rsidR="004A6812">
        <w:rPr>
          <w:rtl/>
        </w:rPr>
        <w:t xml:space="preserve"> </w:t>
      </w:r>
      <w:r w:rsidR="00275436" w:rsidRPr="00004EB9">
        <w:rPr>
          <w:rtl/>
        </w:rPr>
        <w:t>في</w:t>
      </w:r>
      <w:r w:rsidR="004A6812" w:rsidRPr="00004EB9">
        <w:rPr>
          <w:rtl/>
        </w:rPr>
        <w:t xml:space="preserve"> </w:t>
      </w:r>
      <w:r w:rsidR="00F01A30" w:rsidRPr="00004EB9">
        <w:rPr>
          <w:rtl/>
        </w:rPr>
        <w:t>(</w:t>
      </w:r>
      <w:r w:rsidR="004A6812" w:rsidRPr="00004EB9">
        <w:rPr>
          <w:rtl/>
        </w:rPr>
        <w:t>نظر</w:t>
      </w:r>
      <w:r w:rsidR="00F01A30" w:rsidRPr="00004EB9">
        <w:rPr>
          <w:rtl/>
        </w:rPr>
        <w:t>)</w:t>
      </w:r>
      <w:r w:rsidR="004A6812" w:rsidRPr="00004EB9">
        <w:rPr>
          <w:rtl/>
        </w:rPr>
        <w:t xml:space="preserve">ذکر </w:t>
      </w:r>
      <w:r w:rsidR="00257D04">
        <w:rPr>
          <w:rtl/>
        </w:rPr>
        <w:t>جملة</w:t>
      </w:r>
      <w:r w:rsidR="004A6812">
        <w:rPr>
          <w:rtl/>
        </w:rPr>
        <w:t xml:space="preserve"> من أ</w:t>
      </w:r>
      <w:r w:rsidR="001E1916">
        <w:rPr>
          <w:rtl/>
        </w:rPr>
        <w:t>صحابة</w:t>
      </w:r>
      <w:r w:rsidR="004A6812">
        <w:rPr>
          <w:rtl/>
        </w:rPr>
        <w:t xml:space="preserve"> المبرّز</w:t>
      </w:r>
      <w:r w:rsidR="004A6812">
        <w:rPr>
          <w:rFonts w:hint="cs"/>
          <w:rtl/>
        </w:rPr>
        <w:t>ی</w:t>
      </w:r>
      <w:r w:rsidR="004A6812">
        <w:rPr>
          <w:rFonts w:hint="eastAsia"/>
          <w:rtl/>
        </w:rPr>
        <w:t>ن</w:t>
      </w:r>
      <w:r w:rsidR="004A6812">
        <w:rPr>
          <w:rtl/>
        </w:rPr>
        <w:t>.</w:t>
      </w:r>
    </w:p>
    <w:p w:rsidR="00275436" w:rsidRDefault="004A6812" w:rsidP="004A6812">
      <w:pPr>
        <w:pStyle w:val="libNormal"/>
        <w:rPr>
          <w:rtl/>
        </w:rPr>
      </w:pPr>
      <w:r>
        <w:rPr>
          <w:rFonts w:hint="eastAsia"/>
          <w:rtl/>
        </w:rPr>
        <w:t>باب</w:t>
      </w:r>
      <w:r>
        <w:rPr>
          <w:rtl/>
        </w:rPr>
        <w:t xml:space="preserve"> أحوال عشا</w:t>
      </w:r>
      <w:r>
        <w:rPr>
          <w:rFonts w:hint="cs"/>
          <w:rtl/>
        </w:rPr>
        <w:t>ی</w:t>
      </w:r>
      <w:r>
        <w:rPr>
          <w:rFonts w:hint="eastAsia"/>
          <w:rtl/>
        </w:rPr>
        <w:t>ر</w:t>
      </w:r>
      <w:r>
        <w:rPr>
          <w:rtl/>
        </w:rPr>
        <w:t xml:space="preserve"> موس</w:t>
      </w:r>
      <w:r>
        <w:rPr>
          <w:rFonts w:hint="cs"/>
          <w:rtl/>
        </w:rPr>
        <w:t>ی</w:t>
      </w:r>
      <w:r>
        <w:rPr>
          <w:rtl/>
        </w:rPr>
        <w:t xml:space="preserve"> بن جعفر </w:t>
      </w:r>
      <w:r w:rsidR="00B365CC" w:rsidRPr="00B365CC">
        <w:rPr>
          <w:rStyle w:val="libAlaemChar"/>
          <w:rtl/>
        </w:rPr>
        <w:t>عليهما‌السلام</w:t>
      </w:r>
      <w:r>
        <w:rPr>
          <w:rtl/>
        </w:rPr>
        <w:t xml:space="preserve"> و أ</w:t>
      </w:r>
      <w:r w:rsidR="001E1916">
        <w:rPr>
          <w:rtl/>
        </w:rPr>
        <w:t>صحابة</w:t>
      </w:r>
      <w:r>
        <w:rPr>
          <w:rtl/>
        </w:rPr>
        <w:t xml:space="preserve"> و ما جر</w:t>
      </w:r>
      <w:r>
        <w:rPr>
          <w:rFonts w:hint="cs"/>
          <w:rtl/>
        </w:rPr>
        <w:t>ی</w:t>
      </w:r>
      <w:r>
        <w:rPr>
          <w:rtl/>
        </w:rPr>
        <w:t xml:space="preserve"> </w:t>
      </w:r>
      <w:r w:rsidR="00FF55C9">
        <w:rPr>
          <w:rtl/>
        </w:rPr>
        <w:t>بي</w:t>
      </w:r>
      <w:r>
        <w:rPr>
          <w:rFonts w:hint="eastAsia"/>
          <w:rtl/>
        </w:rPr>
        <w:t>نه</w:t>
      </w:r>
      <w:r>
        <w:rPr>
          <w:rtl/>
        </w:rPr>
        <w:t xml:space="preserve"> و </w:t>
      </w:r>
      <w:r w:rsidR="00FF55C9">
        <w:rPr>
          <w:rtl/>
        </w:rPr>
        <w:t>بي</w:t>
      </w:r>
      <w:r>
        <w:rPr>
          <w:rFonts w:hint="eastAsia"/>
          <w:rtl/>
        </w:rPr>
        <w:t>نهم</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أحوال أصحاب الرضا </w:t>
      </w:r>
      <w:r w:rsidR="00D27669" w:rsidRPr="00D27669">
        <w:rPr>
          <w:rStyle w:val="libAlaemChar"/>
          <w:rtl/>
        </w:rPr>
        <w:t>عليه‌السلام</w:t>
      </w:r>
      <w:r>
        <w:rPr>
          <w:rtl/>
        </w:rPr>
        <w:t xml:space="preserve"> و أهل زمانه و مناظراتهم </w:t>
      </w:r>
      <w:r w:rsidRPr="00CE68B8">
        <w:rPr>
          <w:rStyle w:val="libFootnotenumChar"/>
          <w:rtl/>
        </w:rPr>
        <w:t>(5)</w:t>
      </w:r>
      <w:r>
        <w:rPr>
          <w:rtl/>
        </w:rPr>
        <w:t>.</w:t>
      </w:r>
    </w:p>
    <w:p w:rsidR="00275436" w:rsidRDefault="004A6812" w:rsidP="004A6812">
      <w:pPr>
        <w:pStyle w:val="libNormal"/>
        <w:rPr>
          <w:rtl/>
        </w:rPr>
      </w:pPr>
      <w:r>
        <w:rPr>
          <w:rFonts w:hint="eastAsia"/>
          <w:rtl/>
        </w:rPr>
        <w:t>باب</w:t>
      </w:r>
      <w:r>
        <w:rPr>
          <w:rtl/>
        </w:rPr>
        <w:t xml:space="preserve"> أحوال أصحاب ال</w:t>
      </w:r>
      <w:r w:rsidR="00004EB9">
        <w:rPr>
          <w:rtl/>
        </w:rPr>
        <w:t>هادي</w:t>
      </w:r>
      <w:r>
        <w:rPr>
          <w:rtl/>
        </w:rPr>
        <w:t xml:space="preserve"> </w:t>
      </w:r>
      <w:r w:rsidR="00D27669" w:rsidRPr="00D27669">
        <w:rPr>
          <w:rStyle w:val="libAlaemChar"/>
          <w:rtl/>
        </w:rPr>
        <w:t>عليه‌السلام</w:t>
      </w:r>
      <w:r>
        <w:rPr>
          <w:rtl/>
        </w:rPr>
        <w:t xml:space="preserve"> و أهل زمانه </w:t>
      </w:r>
      <w:r w:rsidRPr="00CE68B8">
        <w:rPr>
          <w:rStyle w:val="libFootnotenumChar"/>
          <w:rtl/>
        </w:rPr>
        <w:t>(6)</w:t>
      </w:r>
      <w:r>
        <w:rPr>
          <w:rtl/>
        </w:rPr>
        <w:t>.</w:t>
      </w:r>
    </w:p>
    <w:p w:rsidR="00275436" w:rsidRDefault="00D266F8" w:rsidP="004A6812">
      <w:pPr>
        <w:pStyle w:val="libNormal"/>
        <w:rPr>
          <w:rtl/>
        </w:rPr>
      </w:pPr>
      <w:r w:rsidRPr="00D266F8">
        <w:rPr>
          <w:rStyle w:val="libBold1Char"/>
          <w:rFonts w:hint="eastAsia"/>
          <w:rtl/>
        </w:rPr>
        <w:t>الغیبة للطوسيّ</w:t>
      </w:r>
      <w:r w:rsidR="004A6812">
        <w:rPr>
          <w:rtl/>
        </w:rPr>
        <w:t>: من المحمود</w:t>
      </w:r>
      <w:r w:rsidR="004A6812">
        <w:rPr>
          <w:rFonts w:hint="cs"/>
          <w:rtl/>
        </w:rPr>
        <w:t>ی</w:t>
      </w:r>
      <w:r w:rsidR="004A6812">
        <w:rPr>
          <w:rFonts w:hint="eastAsia"/>
          <w:rtl/>
        </w:rPr>
        <w:t>ن</w:t>
      </w:r>
      <w:r w:rsidR="004A6812">
        <w:rPr>
          <w:rtl/>
        </w:rPr>
        <w:t>:</w:t>
      </w:r>
      <w:r w:rsidR="00257D04">
        <w:rPr>
          <w:rtl/>
        </w:rPr>
        <w:t>أيّ</w:t>
      </w:r>
      <w:r w:rsidR="004A6812">
        <w:rPr>
          <w:rFonts w:hint="eastAsia"/>
          <w:rtl/>
        </w:rPr>
        <w:t>وب</w:t>
      </w:r>
      <w:r w:rsidR="004A6812">
        <w:rPr>
          <w:rtl/>
        </w:rPr>
        <w:t xml:space="preserve"> بن نوح بن درّاج و ع</w:t>
      </w:r>
      <w:r w:rsidR="00D27669">
        <w:rPr>
          <w:rtl/>
        </w:rPr>
        <w:t>لي</w:t>
      </w:r>
      <w:r w:rsidR="004A6812">
        <w:rPr>
          <w:rtl/>
        </w:rPr>
        <w:t xml:space="preserve"> بن جعفر ال</w:t>
      </w:r>
      <w:r w:rsidR="00004EB9">
        <w:rPr>
          <w:rtl/>
        </w:rPr>
        <w:t>همداني</w:t>
      </w:r>
      <w:r w:rsidR="004A6812">
        <w:rPr>
          <w:rtl/>
        </w:rPr>
        <w:t xml:space="preserve"> و </w:t>
      </w:r>
      <w:r w:rsidR="00D27669">
        <w:rPr>
          <w:rtl/>
        </w:rPr>
        <w:t>أبي</w:t>
      </w:r>
      <w:r w:rsidR="004A6812">
        <w:rPr>
          <w:rtl/>
        </w:rPr>
        <w:t xml:space="preserve"> ع</w:t>
      </w:r>
      <w:r w:rsidR="00D27669">
        <w:rPr>
          <w:rtl/>
        </w:rPr>
        <w:t>لي</w:t>
      </w:r>
      <w:r w:rsidR="004A6812">
        <w:rPr>
          <w:rtl/>
        </w:rPr>
        <w:t xml:space="preserve"> بن راشد،و من المذموم</w:t>
      </w:r>
      <w:r w:rsidR="004A6812">
        <w:rPr>
          <w:rFonts w:hint="cs"/>
          <w:rtl/>
        </w:rPr>
        <w:t>ی</w:t>
      </w:r>
      <w:r w:rsidR="004A6812">
        <w:rPr>
          <w:rFonts w:hint="eastAsia"/>
          <w:rtl/>
        </w:rPr>
        <w:t>ن</w:t>
      </w:r>
      <w:r w:rsidR="004A6812">
        <w:rPr>
          <w:rtl/>
        </w:rPr>
        <w:t xml:space="preserve"> فارس بن حاتم ال</w:t>
      </w:r>
      <w:r w:rsidR="00004EB9">
        <w:rPr>
          <w:rtl/>
        </w:rPr>
        <w:t>قزوینيّ</w:t>
      </w:r>
      <w:r w:rsidR="004A6812">
        <w:rPr>
          <w:rtl/>
        </w:rPr>
        <w:t xml:space="preserve"> </w:t>
      </w:r>
      <w:r w:rsidR="004A6812" w:rsidRPr="00CE68B8">
        <w:rPr>
          <w:rStyle w:val="libFootnotenumChar"/>
          <w:rtl/>
        </w:rPr>
        <w:t>(7)</w:t>
      </w:r>
      <w:r w:rsidR="004A6812">
        <w:rPr>
          <w:rtl/>
        </w:rPr>
        <w:t>.</w:t>
      </w:r>
    </w:p>
    <w:p w:rsidR="00275436" w:rsidRDefault="004A6812" w:rsidP="004A6812">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أحوال أصحاب ال</w:t>
      </w:r>
      <w:r w:rsidR="001E1916">
        <w:rPr>
          <w:rtl/>
        </w:rPr>
        <w:t>عسکريّ</w:t>
      </w:r>
      <w:r>
        <w:rPr>
          <w:rtl/>
        </w:rPr>
        <w:t xml:space="preserve"> </w:t>
      </w:r>
      <w:r w:rsidR="00D27669" w:rsidRPr="00D27669">
        <w:rPr>
          <w:rStyle w:val="libAlaemChar"/>
          <w:rtl/>
        </w:rPr>
        <w:t>عليه‌السلام</w:t>
      </w:r>
      <w:r>
        <w:rPr>
          <w:rtl/>
        </w:rPr>
        <w:t xml:space="preserve"> و أهل زمانه </w:t>
      </w:r>
      <w:r w:rsidRPr="00CE68B8">
        <w:rPr>
          <w:rStyle w:val="libFootnotenumChar"/>
          <w:rtl/>
        </w:rPr>
        <w:t>(8)</w:t>
      </w:r>
      <w:r>
        <w:rPr>
          <w:rtl/>
        </w:rPr>
        <w:t>.</w:t>
      </w:r>
    </w:p>
    <w:p w:rsidR="00275436" w:rsidRDefault="004A6812" w:rsidP="00004EB9">
      <w:pPr>
        <w:pStyle w:val="libCenterBold1"/>
        <w:rPr>
          <w:rtl/>
        </w:rPr>
      </w:pPr>
      <w:r>
        <w:rPr>
          <w:rFonts w:hint="eastAsia"/>
          <w:rtl/>
        </w:rPr>
        <w:t>أصحاب</w:t>
      </w:r>
      <w:r>
        <w:rPr>
          <w:rtl/>
        </w:rPr>
        <w:t xml:space="preserve"> ال</w:t>
      </w:r>
      <w:r w:rsidR="00004EB9">
        <w:rPr>
          <w:rtl/>
        </w:rPr>
        <w:t>مهديّ</w:t>
      </w:r>
      <w:r>
        <w:rPr>
          <w:rtl/>
        </w:rPr>
        <w:t>(صلوات اللّه ع</w:t>
      </w:r>
      <w:r w:rsidR="00D27669">
        <w:rPr>
          <w:rtl/>
        </w:rPr>
        <w:t>لي</w:t>
      </w:r>
      <w:r>
        <w:rPr>
          <w:rFonts w:hint="eastAsia"/>
          <w:rtl/>
        </w:rPr>
        <w:t>ه</w:t>
      </w:r>
      <w:r>
        <w:rPr>
          <w:rtl/>
        </w:rPr>
        <w:t>)</w:t>
      </w:r>
    </w:p>
    <w:p w:rsidR="00275436" w:rsidRDefault="004A6812" w:rsidP="004A6812">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أحوال أصحاب ال</w:t>
      </w:r>
      <w:r w:rsidR="00004EB9">
        <w:rPr>
          <w:rtl/>
        </w:rPr>
        <w:t>مهديّ</w:t>
      </w:r>
      <w:r>
        <w:rPr>
          <w:rtl/>
        </w:rPr>
        <w:t xml:space="preserve"> </w:t>
      </w:r>
      <w:r w:rsidR="00D27669" w:rsidRPr="00D27669">
        <w:rPr>
          <w:rStyle w:val="libAlaemChar"/>
          <w:rtl/>
        </w:rPr>
        <w:t>عليه‌السلام</w:t>
      </w:r>
      <w:r>
        <w:rPr>
          <w:rtl/>
        </w:rPr>
        <w:t xml:space="preserve"> </w:t>
      </w:r>
      <w:r w:rsidRPr="00CE68B8">
        <w:rPr>
          <w:rStyle w:val="libFootnotenumChar"/>
          <w:rtl/>
        </w:rPr>
        <w:t>(9)</w:t>
      </w:r>
      <w:r>
        <w:rPr>
          <w:rtl/>
        </w:rPr>
        <w:t>.</w:t>
      </w:r>
    </w:p>
    <w:p w:rsidR="00275436" w:rsidRDefault="0055514A" w:rsidP="004A6812">
      <w:pPr>
        <w:pStyle w:val="libNormal"/>
        <w:rPr>
          <w:rtl/>
        </w:rPr>
      </w:pPr>
      <w:r w:rsidRPr="0055514A">
        <w:rPr>
          <w:rStyle w:val="libBold1Char"/>
          <w:rFonts w:hint="eastAsia"/>
          <w:rtl/>
        </w:rPr>
        <w:t>الاختصاص</w:t>
      </w:r>
      <w:r w:rsidR="004A6812">
        <w:rPr>
          <w:rtl/>
        </w:rPr>
        <w:t xml:space="preserve">:عن </w:t>
      </w:r>
      <w:r w:rsidR="00B10A59">
        <w:rPr>
          <w:rtl/>
        </w:rPr>
        <w:t>ح</w:t>
      </w:r>
      <w:r w:rsidR="00257D04">
        <w:rPr>
          <w:rtl/>
        </w:rPr>
        <w:t>ذي</w:t>
      </w:r>
      <w:r w:rsidR="00B10A59">
        <w:rPr>
          <w:rtl/>
        </w:rPr>
        <w:t>فة</w:t>
      </w:r>
      <w:r w:rsidR="004A6812">
        <w:rPr>
          <w:rtl/>
        </w:rPr>
        <w:t xml:space="preserve"> قال:سمعت رسول اللّه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قول</w:t>
      </w:r>
      <w:r w:rsidR="004A6812">
        <w:rPr>
          <w:rtl/>
        </w:rPr>
        <w:t xml:space="preserve">: إذا کان عند خروج القائم </w:t>
      </w:r>
      <w:r w:rsidR="00D27669" w:rsidRPr="00D27669">
        <w:rPr>
          <w:rStyle w:val="libAlaemChar"/>
          <w:rtl/>
        </w:rPr>
        <w:t>عليه‌السلام</w:t>
      </w:r>
      <w:r w:rsidR="004A6812">
        <w:rPr>
          <w:rtl/>
        </w:rPr>
        <w:t xml:space="preserve"> </w:t>
      </w:r>
      <w:r w:rsidR="00004EB9">
        <w:rPr>
          <w:rFonts w:hint="cs"/>
          <w:rtl/>
        </w:rPr>
        <w:t>ینادي</w:t>
      </w:r>
      <w:r w:rsidR="004A6812">
        <w:rPr>
          <w:rtl/>
        </w:rPr>
        <w:t xml:space="preserve"> مناد من السماء:</w:t>
      </w:r>
      <w:r w:rsidR="00257D04">
        <w:rPr>
          <w:rtl/>
        </w:rPr>
        <w:t>آیة</w:t>
      </w:r>
      <w:r w:rsidR="004A6812">
        <w:rPr>
          <w:rFonts w:hint="eastAsia"/>
          <w:rtl/>
        </w:rPr>
        <w:t>ا</w:t>
      </w:r>
      <w:r w:rsidR="004A6812">
        <w:rPr>
          <w:rtl/>
        </w:rPr>
        <w:t xml:space="preserve"> الناس قطع عنکم </w:t>
      </w:r>
      <w:r w:rsidR="00004EB9">
        <w:rPr>
          <w:rtl/>
        </w:rPr>
        <w:t>مدّة</w:t>
      </w:r>
      <w:r w:rsidR="004A6812">
        <w:rPr>
          <w:rtl/>
        </w:rPr>
        <w:t xml:space="preserve"> الجبّار</w:t>
      </w:r>
      <w:r w:rsidR="004A6812">
        <w:rPr>
          <w:rFonts w:hint="cs"/>
          <w:rtl/>
        </w:rPr>
        <w:t>ی</w:t>
      </w:r>
      <w:r w:rsidR="004A6812">
        <w:rPr>
          <w:rFonts w:hint="eastAsia"/>
          <w:rtl/>
        </w:rPr>
        <w:t>ن</w:t>
      </w:r>
      <w:r w:rsidR="004A6812">
        <w:rPr>
          <w:rtl/>
        </w:rPr>
        <w:t xml:space="preserve"> و و</w:t>
      </w:r>
      <w:r w:rsidR="00D27669">
        <w:rPr>
          <w:rtl/>
        </w:rPr>
        <w:t>لي</w:t>
      </w:r>
      <w:r w:rsidR="004A6812">
        <w:rPr>
          <w:rtl/>
        </w:rPr>
        <w:t xml:space="preserve"> الأمر</w:t>
      </w:r>
    </w:p>
    <w:p w:rsidR="001746BD" w:rsidRDefault="001746BD" w:rsidP="00CE68B8">
      <w:pPr>
        <w:pStyle w:val="libLine"/>
        <w:rPr>
          <w:rtl/>
        </w:rPr>
      </w:pPr>
      <w:r>
        <w:rPr>
          <w:rFonts w:hint="eastAsia"/>
          <w:rtl/>
        </w:rPr>
        <w:t>___________________</w:t>
      </w:r>
    </w:p>
    <w:p w:rsidR="00275436" w:rsidRDefault="00CE68B8" w:rsidP="00004EB9">
      <w:pPr>
        <w:pStyle w:val="libFootnote0"/>
        <w:rPr>
          <w:rtl/>
        </w:rPr>
      </w:pPr>
      <w:r>
        <w:rPr>
          <w:rtl/>
        </w:rPr>
        <w:t>(1)</w:t>
      </w:r>
      <w:r w:rsidR="004A6812">
        <w:rPr>
          <w:rtl/>
        </w:rPr>
        <w:t xml:space="preserve"> ق:</w:t>
      </w:r>
      <w:r w:rsidR="00275436">
        <w:rPr>
          <w:rtl/>
        </w:rPr>
        <w:t>22</w:t>
      </w:r>
      <w:r w:rsidR="004A6812">
        <w:rPr>
          <w:rtl/>
        </w:rPr>
        <w:t>4/</w:t>
      </w:r>
      <w:r w:rsidR="00275436">
        <w:rPr>
          <w:rtl/>
        </w:rPr>
        <w:t>3</w:t>
      </w:r>
      <w:r w:rsidR="004A6812">
        <w:rPr>
          <w:rtl/>
        </w:rPr>
        <w:t>4/</w:t>
      </w:r>
      <w:r w:rsidR="00275436">
        <w:rPr>
          <w:rtl/>
        </w:rPr>
        <w:t>11</w:t>
      </w:r>
      <w:r w:rsidR="004A6812">
        <w:rPr>
          <w:rtl/>
        </w:rPr>
        <w:t>،ج:</w:t>
      </w:r>
      <w:r w:rsidR="00275436">
        <w:rPr>
          <w:rtl/>
        </w:rPr>
        <w:t>39</w:t>
      </w:r>
      <w:r w:rsidR="004A6812">
        <w:rPr>
          <w:rtl/>
        </w:rPr>
        <w:t>6/4</w:t>
      </w:r>
      <w:r w:rsidR="00275436">
        <w:rPr>
          <w:rtl/>
        </w:rPr>
        <w:t>7</w:t>
      </w:r>
      <w:r w:rsidR="004A6812">
        <w:rPr>
          <w:rtl/>
        </w:rPr>
        <w:t>.</w:t>
      </w:r>
    </w:p>
    <w:p w:rsidR="00275436" w:rsidRDefault="00CE68B8" w:rsidP="00004EB9">
      <w:pPr>
        <w:pStyle w:val="libFootnote0"/>
        <w:rPr>
          <w:rtl/>
        </w:rPr>
      </w:pPr>
      <w:r>
        <w:rPr>
          <w:rtl/>
        </w:rPr>
        <w:t>(2)</w:t>
      </w:r>
      <w:r w:rsidR="004A6812">
        <w:rPr>
          <w:rtl/>
        </w:rPr>
        <w:t xml:space="preserve"> ق:4/</w:t>
      </w:r>
      <w:r w:rsidR="00275436">
        <w:rPr>
          <w:rtl/>
        </w:rPr>
        <w:t>1</w:t>
      </w:r>
      <w:r w:rsidR="004A6812">
        <w:rPr>
          <w:rtl/>
        </w:rPr>
        <w:t>/</w:t>
      </w:r>
      <w:r w:rsidR="00275436">
        <w:rPr>
          <w:rtl/>
        </w:rPr>
        <w:t>7</w:t>
      </w:r>
      <w:r w:rsidR="004A6812">
        <w:rPr>
          <w:rtl/>
        </w:rPr>
        <w:t>،ج:6/</w:t>
      </w:r>
      <w:r w:rsidR="00275436">
        <w:rPr>
          <w:rtl/>
        </w:rPr>
        <w:t>23</w:t>
      </w:r>
      <w:r w:rsidR="004A6812">
        <w:rPr>
          <w:rtl/>
        </w:rPr>
        <w:t>.</w:t>
      </w:r>
    </w:p>
    <w:p w:rsidR="00275436" w:rsidRDefault="00CE68B8" w:rsidP="00004EB9">
      <w:pPr>
        <w:pStyle w:val="libFootnote0"/>
        <w:rPr>
          <w:rtl/>
        </w:rPr>
      </w:pPr>
      <w:r>
        <w:rPr>
          <w:rtl/>
        </w:rPr>
        <w:t>(3)</w:t>
      </w:r>
      <w:r w:rsidR="004A6812">
        <w:rPr>
          <w:rtl/>
        </w:rPr>
        <w:t xml:space="preserve"> ق:کتاب الا</w:t>
      </w:r>
      <w:r w:rsidR="004A6812">
        <w:rPr>
          <w:rFonts w:hint="cs"/>
          <w:rtl/>
        </w:rPr>
        <w:t>ی</w:t>
      </w:r>
      <w:r w:rsidR="004A6812">
        <w:rPr>
          <w:rFonts w:hint="eastAsia"/>
          <w:rtl/>
        </w:rPr>
        <w:t>مان</w:t>
      </w:r>
      <w:r w:rsidR="00275436">
        <w:rPr>
          <w:rtl/>
        </w:rPr>
        <w:t>1</w:t>
      </w:r>
      <w:r w:rsidR="004A6812">
        <w:rPr>
          <w:rtl/>
        </w:rPr>
        <w:t>5</w:t>
      </w:r>
      <w:r w:rsidR="00275436">
        <w:rPr>
          <w:rtl/>
        </w:rPr>
        <w:t>3</w:t>
      </w:r>
      <w:r w:rsidR="004A6812">
        <w:rPr>
          <w:rtl/>
        </w:rPr>
        <w:t>/</w:t>
      </w:r>
      <w:r w:rsidR="00275436">
        <w:rPr>
          <w:rtl/>
        </w:rPr>
        <w:t>19</w:t>
      </w:r>
      <w:r w:rsidR="004A6812">
        <w:rPr>
          <w:rtl/>
        </w:rPr>
        <w:t>/،ج:</w:t>
      </w:r>
      <w:r w:rsidR="00275436">
        <w:rPr>
          <w:rtl/>
        </w:rPr>
        <w:t>189</w:t>
      </w:r>
      <w:r w:rsidR="004A6812">
        <w:rPr>
          <w:rtl/>
        </w:rPr>
        <w:t>/6</w:t>
      </w:r>
      <w:r w:rsidR="00275436">
        <w:rPr>
          <w:rtl/>
        </w:rPr>
        <w:t>8</w:t>
      </w:r>
      <w:r w:rsidR="004A6812">
        <w:rPr>
          <w:rtl/>
        </w:rPr>
        <w:t>. ق:کتاب الأخلاق</w:t>
      </w:r>
      <w:r w:rsidR="00275436">
        <w:rPr>
          <w:rtl/>
        </w:rPr>
        <w:t>97</w:t>
      </w:r>
      <w:r w:rsidR="004A6812">
        <w:rPr>
          <w:rtl/>
        </w:rPr>
        <w:t>/</w:t>
      </w:r>
      <w:r w:rsidR="00275436">
        <w:rPr>
          <w:rtl/>
        </w:rPr>
        <w:t>19</w:t>
      </w:r>
      <w:r w:rsidR="004A6812">
        <w:rPr>
          <w:rtl/>
        </w:rPr>
        <w:t>/،ج:</w:t>
      </w:r>
      <w:r w:rsidR="00275436">
        <w:rPr>
          <w:rtl/>
        </w:rPr>
        <w:t>298</w:t>
      </w:r>
      <w:r w:rsidR="004A6812">
        <w:rPr>
          <w:rtl/>
        </w:rPr>
        <w:t>/</w:t>
      </w:r>
      <w:r w:rsidR="00275436">
        <w:rPr>
          <w:rtl/>
        </w:rPr>
        <w:t>70</w:t>
      </w:r>
      <w:r w:rsidR="004A6812">
        <w:rPr>
          <w:rtl/>
        </w:rPr>
        <w:t>.</w:t>
      </w:r>
    </w:p>
    <w:p w:rsidR="00275436" w:rsidRDefault="00CE68B8" w:rsidP="00004EB9">
      <w:pPr>
        <w:pStyle w:val="libFootnote0"/>
        <w:rPr>
          <w:rtl/>
        </w:rPr>
      </w:pPr>
      <w:r>
        <w:rPr>
          <w:rtl/>
        </w:rPr>
        <w:t>(4)</w:t>
      </w:r>
      <w:r w:rsidR="004A6812">
        <w:rPr>
          <w:rtl/>
        </w:rPr>
        <w:t xml:space="preserve"> ق:</w:t>
      </w:r>
      <w:r w:rsidR="00275436">
        <w:rPr>
          <w:rtl/>
        </w:rPr>
        <w:t>280</w:t>
      </w:r>
      <w:r w:rsidR="004A6812">
        <w:rPr>
          <w:rtl/>
        </w:rPr>
        <w:t>/4</w:t>
      </w:r>
      <w:r w:rsidR="00275436">
        <w:rPr>
          <w:rtl/>
        </w:rPr>
        <w:t>1</w:t>
      </w:r>
      <w:r w:rsidR="004A6812">
        <w:rPr>
          <w:rtl/>
        </w:rPr>
        <w:t>/</w:t>
      </w:r>
      <w:r w:rsidR="00275436">
        <w:rPr>
          <w:rtl/>
        </w:rPr>
        <w:t>11</w:t>
      </w:r>
      <w:r w:rsidR="004A6812">
        <w:rPr>
          <w:rtl/>
        </w:rPr>
        <w:t>،ج:</w:t>
      </w:r>
      <w:r w:rsidR="00275436">
        <w:rPr>
          <w:rtl/>
        </w:rPr>
        <w:t>1</w:t>
      </w:r>
      <w:r w:rsidR="004A6812">
        <w:rPr>
          <w:rtl/>
        </w:rPr>
        <w:t>5</w:t>
      </w:r>
      <w:r w:rsidR="00275436">
        <w:rPr>
          <w:rtl/>
        </w:rPr>
        <w:t>9</w:t>
      </w:r>
      <w:r w:rsidR="004A6812">
        <w:rPr>
          <w:rtl/>
        </w:rPr>
        <w:t>/4</w:t>
      </w:r>
      <w:r w:rsidR="00275436">
        <w:rPr>
          <w:rtl/>
        </w:rPr>
        <w:t>8</w:t>
      </w:r>
      <w:r w:rsidR="004A6812">
        <w:rPr>
          <w:rtl/>
        </w:rPr>
        <w:t>.</w:t>
      </w:r>
    </w:p>
    <w:p w:rsidR="00275436" w:rsidRDefault="00CE68B8" w:rsidP="00004EB9">
      <w:pPr>
        <w:pStyle w:val="libFootnote0"/>
        <w:rPr>
          <w:rtl/>
        </w:rPr>
      </w:pPr>
      <w:r>
        <w:rPr>
          <w:rtl/>
        </w:rPr>
        <w:t>(5)</w:t>
      </w:r>
      <w:r w:rsidR="004A6812">
        <w:rPr>
          <w:rtl/>
        </w:rPr>
        <w:t xml:space="preserve"> ق:</w:t>
      </w:r>
      <w:r w:rsidR="00275436">
        <w:rPr>
          <w:rtl/>
        </w:rPr>
        <w:t>77</w:t>
      </w:r>
      <w:r w:rsidR="004A6812">
        <w:rPr>
          <w:rtl/>
        </w:rPr>
        <w:t>/</w:t>
      </w:r>
      <w:r w:rsidR="00275436">
        <w:rPr>
          <w:rtl/>
        </w:rPr>
        <w:t>13</w:t>
      </w:r>
      <w:r w:rsidR="004A6812">
        <w:rPr>
          <w:rtl/>
        </w:rPr>
        <w:t>/</w:t>
      </w:r>
      <w:r w:rsidR="00275436">
        <w:rPr>
          <w:rtl/>
        </w:rPr>
        <w:t>12</w:t>
      </w:r>
      <w:r w:rsidR="004A6812">
        <w:rPr>
          <w:rtl/>
        </w:rPr>
        <w:t>،ج:</w:t>
      </w:r>
      <w:r w:rsidR="00275436">
        <w:rPr>
          <w:rtl/>
        </w:rPr>
        <w:t>2</w:t>
      </w:r>
      <w:r w:rsidR="004A6812">
        <w:rPr>
          <w:rtl/>
        </w:rPr>
        <w:t>6</w:t>
      </w:r>
      <w:r w:rsidR="00275436">
        <w:rPr>
          <w:rtl/>
        </w:rPr>
        <w:t>1</w:t>
      </w:r>
      <w:r w:rsidR="004A6812">
        <w:rPr>
          <w:rtl/>
        </w:rPr>
        <w:t>/4</w:t>
      </w:r>
      <w:r w:rsidR="00275436">
        <w:rPr>
          <w:rtl/>
        </w:rPr>
        <w:t>9</w:t>
      </w:r>
      <w:r w:rsidR="004A6812">
        <w:rPr>
          <w:rtl/>
        </w:rPr>
        <w:t>.</w:t>
      </w:r>
    </w:p>
    <w:p w:rsidR="00275436" w:rsidRDefault="00CE68B8" w:rsidP="00004EB9">
      <w:pPr>
        <w:pStyle w:val="libFootnote0"/>
        <w:rPr>
          <w:rtl/>
        </w:rPr>
      </w:pPr>
      <w:r>
        <w:rPr>
          <w:rtl/>
        </w:rPr>
        <w:t>(6)</w:t>
      </w:r>
      <w:r w:rsidR="004A6812">
        <w:rPr>
          <w:rtl/>
        </w:rPr>
        <w:t xml:space="preserve"> ق:</w:t>
      </w:r>
      <w:r w:rsidR="00275436">
        <w:rPr>
          <w:rtl/>
        </w:rPr>
        <w:t>1</w:t>
      </w:r>
      <w:r w:rsidR="004A6812">
        <w:rPr>
          <w:rtl/>
        </w:rPr>
        <w:t>5</w:t>
      </w:r>
      <w:r w:rsidR="00275436">
        <w:rPr>
          <w:rtl/>
        </w:rPr>
        <w:t>0</w:t>
      </w:r>
      <w:r w:rsidR="004A6812">
        <w:rPr>
          <w:rtl/>
        </w:rPr>
        <w:t>/</w:t>
      </w:r>
      <w:r w:rsidR="00275436">
        <w:rPr>
          <w:rtl/>
        </w:rPr>
        <w:t>33</w:t>
      </w:r>
      <w:r w:rsidR="004A6812">
        <w:rPr>
          <w:rtl/>
        </w:rPr>
        <w:t>/</w:t>
      </w:r>
      <w:r w:rsidR="00275436">
        <w:rPr>
          <w:rtl/>
        </w:rPr>
        <w:t>12</w:t>
      </w:r>
      <w:r w:rsidR="004A6812">
        <w:rPr>
          <w:rtl/>
        </w:rPr>
        <w:t>،ج:</w:t>
      </w:r>
      <w:r w:rsidR="00275436">
        <w:rPr>
          <w:rtl/>
        </w:rPr>
        <w:t>21</w:t>
      </w:r>
      <w:r w:rsidR="004A6812">
        <w:rPr>
          <w:rtl/>
        </w:rPr>
        <w:t>5/5</w:t>
      </w:r>
      <w:r w:rsidR="00275436">
        <w:rPr>
          <w:rtl/>
        </w:rPr>
        <w:t>0</w:t>
      </w:r>
      <w:r w:rsidR="004A6812">
        <w:rPr>
          <w:rtl/>
        </w:rPr>
        <w:t>.</w:t>
      </w:r>
    </w:p>
    <w:p w:rsidR="00275436" w:rsidRDefault="00CE68B8" w:rsidP="00004EB9">
      <w:pPr>
        <w:pStyle w:val="libFootnote0"/>
        <w:rPr>
          <w:rtl/>
        </w:rPr>
      </w:pPr>
      <w:r>
        <w:rPr>
          <w:rtl/>
        </w:rPr>
        <w:t>(7)</w:t>
      </w:r>
      <w:r w:rsidR="004A6812">
        <w:rPr>
          <w:rtl/>
        </w:rPr>
        <w:t xml:space="preserve"> ق:</w:t>
      </w:r>
      <w:r w:rsidR="00275436">
        <w:rPr>
          <w:rtl/>
        </w:rPr>
        <w:t>1</w:t>
      </w:r>
      <w:r w:rsidR="004A6812">
        <w:rPr>
          <w:rtl/>
        </w:rPr>
        <w:t>5</w:t>
      </w:r>
      <w:r w:rsidR="00275436">
        <w:rPr>
          <w:rtl/>
        </w:rPr>
        <w:t>1</w:t>
      </w:r>
      <w:r w:rsidR="004A6812">
        <w:rPr>
          <w:rtl/>
        </w:rPr>
        <w:t>/</w:t>
      </w:r>
      <w:r w:rsidR="00275436">
        <w:rPr>
          <w:rtl/>
        </w:rPr>
        <w:t>33</w:t>
      </w:r>
      <w:r w:rsidR="004A6812">
        <w:rPr>
          <w:rtl/>
        </w:rPr>
        <w:t>/</w:t>
      </w:r>
      <w:r w:rsidR="00275436">
        <w:rPr>
          <w:rtl/>
        </w:rPr>
        <w:t>12</w:t>
      </w:r>
      <w:r w:rsidR="004A6812">
        <w:rPr>
          <w:rtl/>
        </w:rPr>
        <w:t>،ج:</w:t>
      </w:r>
      <w:r w:rsidR="00275436">
        <w:rPr>
          <w:rtl/>
        </w:rPr>
        <w:t>220</w:t>
      </w:r>
      <w:r w:rsidR="004A6812">
        <w:rPr>
          <w:rtl/>
        </w:rPr>
        <w:t>/5</w:t>
      </w:r>
      <w:r w:rsidR="00275436">
        <w:rPr>
          <w:rtl/>
        </w:rPr>
        <w:t>0</w:t>
      </w:r>
      <w:r w:rsidR="004A6812">
        <w:rPr>
          <w:rtl/>
        </w:rPr>
        <w:t>.</w:t>
      </w:r>
    </w:p>
    <w:p w:rsidR="00275436" w:rsidRDefault="00CE68B8" w:rsidP="00004EB9">
      <w:pPr>
        <w:pStyle w:val="libFootnote0"/>
        <w:rPr>
          <w:rtl/>
        </w:rPr>
      </w:pPr>
      <w:r>
        <w:rPr>
          <w:rtl/>
        </w:rPr>
        <w:t>(8)</w:t>
      </w:r>
      <w:r w:rsidR="004A6812">
        <w:rPr>
          <w:rtl/>
        </w:rPr>
        <w:t xml:space="preserve"> ق:</w:t>
      </w:r>
      <w:r w:rsidR="00275436">
        <w:rPr>
          <w:rtl/>
        </w:rPr>
        <w:t>171</w:t>
      </w:r>
      <w:r w:rsidR="004A6812">
        <w:rPr>
          <w:rtl/>
        </w:rPr>
        <w:t>/</w:t>
      </w:r>
      <w:r w:rsidR="00275436">
        <w:rPr>
          <w:rtl/>
        </w:rPr>
        <w:t>38</w:t>
      </w:r>
      <w:r w:rsidR="004A6812">
        <w:rPr>
          <w:rtl/>
        </w:rPr>
        <w:t>/</w:t>
      </w:r>
      <w:r w:rsidR="00275436">
        <w:rPr>
          <w:rtl/>
        </w:rPr>
        <w:t>12</w:t>
      </w:r>
      <w:r w:rsidR="004A6812">
        <w:rPr>
          <w:rtl/>
        </w:rPr>
        <w:t>،ج:</w:t>
      </w:r>
      <w:r w:rsidR="00275436">
        <w:rPr>
          <w:rtl/>
        </w:rPr>
        <w:t>30</w:t>
      </w:r>
      <w:r w:rsidR="004A6812">
        <w:rPr>
          <w:rtl/>
        </w:rPr>
        <w:t>6/5</w:t>
      </w:r>
      <w:r w:rsidR="00275436">
        <w:rPr>
          <w:rtl/>
        </w:rPr>
        <w:t>0</w:t>
      </w:r>
      <w:r w:rsidR="004A6812">
        <w:rPr>
          <w:rtl/>
        </w:rPr>
        <w:t>.</w:t>
      </w:r>
    </w:p>
    <w:p w:rsidR="00275436" w:rsidRDefault="00CE68B8" w:rsidP="00004EB9">
      <w:pPr>
        <w:pStyle w:val="libFootnote0"/>
        <w:rPr>
          <w:rtl/>
        </w:rPr>
      </w:pPr>
      <w:r>
        <w:rPr>
          <w:rtl/>
        </w:rPr>
        <w:t>(9)</w:t>
      </w:r>
      <w:r w:rsidR="004A6812">
        <w:rPr>
          <w:rtl/>
        </w:rPr>
        <w:t xml:space="preserve"> ق:</w:t>
      </w:r>
      <w:r w:rsidR="00275436">
        <w:rPr>
          <w:rtl/>
        </w:rPr>
        <w:t>180</w:t>
      </w:r>
      <w:r w:rsidR="004A6812">
        <w:rPr>
          <w:rtl/>
        </w:rPr>
        <w:t>/</w:t>
      </w:r>
      <w:r w:rsidR="00275436">
        <w:rPr>
          <w:rtl/>
        </w:rPr>
        <w:t>33</w:t>
      </w:r>
      <w:r w:rsidR="004A6812">
        <w:rPr>
          <w:rtl/>
        </w:rPr>
        <w:t>/</w:t>
      </w:r>
      <w:r w:rsidR="00275436">
        <w:rPr>
          <w:rtl/>
        </w:rPr>
        <w:t>13</w:t>
      </w:r>
      <w:r w:rsidR="004A6812">
        <w:rPr>
          <w:rtl/>
        </w:rPr>
        <w:t>،ج:</w:t>
      </w:r>
      <w:r w:rsidR="00275436">
        <w:rPr>
          <w:rtl/>
        </w:rPr>
        <w:t>309</w:t>
      </w:r>
      <w:r w:rsidR="004A6812">
        <w:rPr>
          <w:rtl/>
        </w:rPr>
        <w:t>/5</w:t>
      </w:r>
      <w:r w:rsidR="00275436">
        <w:rPr>
          <w:rtl/>
        </w:rPr>
        <w:t>2</w:t>
      </w:r>
      <w:r w:rsidR="004A6812">
        <w:rPr>
          <w:rtl/>
        </w:rPr>
        <w:t>.</w:t>
      </w:r>
    </w:p>
    <w:p w:rsidR="00004EB9" w:rsidRDefault="00004EB9" w:rsidP="00004EB9">
      <w:pPr>
        <w:pStyle w:val="libNormal"/>
        <w:rPr>
          <w:rtl/>
        </w:rPr>
      </w:pPr>
      <w:r>
        <w:rPr>
          <w:rFonts w:hint="eastAsia"/>
          <w:rtl/>
        </w:rPr>
        <w:br w:type="page"/>
      </w:r>
    </w:p>
    <w:p w:rsidR="00275436" w:rsidRDefault="004A6812" w:rsidP="00004EB9">
      <w:pPr>
        <w:pStyle w:val="libNormal0"/>
        <w:rPr>
          <w:rtl/>
        </w:rPr>
      </w:pPr>
      <w:r>
        <w:rPr>
          <w:rFonts w:hint="eastAsia"/>
          <w:rtl/>
        </w:rPr>
        <w:lastRenderedPageBreak/>
        <w:t>خ</w:t>
      </w:r>
      <w:r>
        <w:rPr>
          <w:rFonts w:hint="cs"/>
          <w:rtl/>
        </w:rPr>
        <w:t>ی</w:t>
      </w:r>
      <w:r>
        <w:rPr>
          <w:rFonts w:hint="eastAsia"/>
          <w:rtl/>
        </w:rPr>
        <w:t>ر</w:t>
      </w:r>
      <w:r>
        <w:rPr>
          <w:rtl/>
        </w:rPr>
        <w:t xml:space="preserve"> </w:t>
      </w:r>
      <w:r w:rsidR="00910408">
        <w:rPr>
          <w:rtl/>
        </w:rPr>
        <w:t>أمّة</w:t>
      </w:r>
      <w:r>
        <w:rPr>
          <w:rtl/>
        </w:rPr>
        <w:t xml:space="preserve"> محمّد </w:t>
      </w:r>
      <w:r w:rsidR="00D27669" w:rsidRPr="00D27669">
        <w:rPr>
          <w:rStyle w:val="libAlaemChar"/>
          <w:rtl/>
        </w:rPr>
        <w:t>صلى‌الله‌عليه‌وآله‌وسلم</w:t>
      </w:r>
      <w:r>
        <w:rPr>
          <w:rtl/>
        </w:rPr>
        <w:t xml:space="preserve"> فالحقوا ب</w:t>
      </w:r>
      <w:r w:rsidR="001E1916">
        <w:rPr>
          <w:rtl/>
        </w:rPr>
        <w:t>مکّة</w:t>
      </w:r>
      <w:r>
        <w:rPr>
          <w:rtl/>
        </w:rPr>
        <w:t>،</w:t>
      </w:r>
      <w:r w:rsidR="00275436">
        <w:rPr>
          <w:rtl/>
        </w:rPr>
        <w:t>في</w:t>
      </w:r>
      <w:r>
        <w:rPr>
          <w:rFonts w:hint="eastAsia"/>
          <w:rtl/>
        </w:rPr>
        <w:t>خرج</w:t>
      </w:r>
      <w:r>
        <w:rPr>
          <w:rtl/>
        </w:rPr>
        <w:t xml:space="preserve"> النجباء من مصر و الأبدال من الشام و عصائب العراق رهبان بال</w:t>
      </w:r>
      <w:r w:rsidR="00D27669">
        <w:rPr>
          <w:rtl/>
        </w:rPr>
        <w:t>لي</w:t>
      </w:r>
      <w:r>
        <w:rPr>
          <w:rFonts w:hint="eastAsia"/>
          <w:rtl/>
        </w:rPr>
        <w:t>ل</w:t>
      </w:r>
      <w:r>
        <w:rPr>
          <w:rtl/>
        </w:rPr>
        <w:t xml:space="preserve"> </w:t>
      </w:r>
      <w:r w:rsidR="00D27669">
        <w:rPr>
          <w:rtl/>
        </w:rPr>
        <w:t>لي</w:t>
      </w:r>
      <w:r>
        <w:rPr>
          <w:rFonts w:hint="eastAsia"/>
          <w:rtl/>
        </w:rPr>
        <w:t>وث</w:t>
      </w:r>
      <w:r>
        <w:rPr>
          <w:rtl/>
        </w:rPr>
        <w:t xml:space="preserve"> بالنهار کأنّ قلوبهم زبر الحد</w:t>
      </w:r>
      <w:r>
        <w:rPr>
          <w:rFonts w:hint="cs"/>
          <w:rtl/>
        </w:rPr>
        <w:t>ی</w:t>
      </w:r>
      <w:r>
        <w:rPr>
          <w:rFonts w:hint="eastAsia"/>
          <w:rtl/>
        </w:rPr>
        <w:t>د</w:t>
      </w:r>
      <w:r>
        <w:rPr>
          <w:rtl/>
        </w:rPr>
        <w:t xml:space="preserve"> </w:t>
      </w:r>
      <w:r w:rsidR="00275436">
        <w:rPr>
          <w:rtl/>
        </w:rPr>
        <w:t>في</w:t>
      </w:r>
      <w:r>
        <w:rPr>
          <w:rFonts w:hint="eastAsia"/>
          <w:rtl/>
        </w:rPr>
        <w:t>با</w:t>
      </w:r>
      <w:r>
        <w:rPr>
          <w:rFonts w:hint="cs"/>
          <w:rtl/>
        </w:rPr>
        <w:t>ی</w:t>
      </w:r>
      <w:r>
        <w:rPr>
          <w:rFonts w:hint="eastAsia"/>
          <w:rtl/>
        </w:rPr>
        <w:t>عونه</w:t>
      </w:r>
      <w:r>
        <w:rPr>
          <w:rtl/>
        </w:rPr>
        <w:t xml:space="preserve"> </w:t>
      </w:r>
      <w:r w:rsidR="00FF55C9">
        <w:rPr>
          <w:rtl/>
        </w:rPr>
        <w:t>بي</w:t>
      </w:r>
      <w:r>
        <w:rPr>
          <w:rFonts w:hint="eastAsia"/>
          <w:rtl/>
        </w:rPr>
        <w:t>ن</w:t>
      </w:r>
      <w:r>
        <w:rPr>
          <w:rtl/>
        </w:rPr>
        <w:t xml:space="preserve"> الرکن و المقام </w:t>
      </w:r>
      <w:r w:rsidRPr="00CE68B8">
        <w:rPr>
          <w:rStyle w:val="libFootnotenumChar"/>
          <w:rtl/>
        </w:rPr>
        <w:t>(1)</w:t>
      </w:r>
      <w:r>
        <w:rPr>
          <w:rtl/>
        </w:rPr>
        <w:t>.</w:t>
      </w:r>
    </w:p>
    <w:p w:rsidR="00275436" w:rsidRDefault="004A6812" w:rsidP="00004EB9">
      <w:pPr>
        <w:pStyle w:val="libNormal"/>
        <w:rPr>
          <w:rtl/>
        </w:rPr>
      </w:pPr>
      <w:r>
        <w:rPr>
          <w:rFonts w:hint="eastAsia"/>
          <w:rtl/>
        </w:rPr>
        <w:t>عن</w:t>
      </w:r>
      <w:r>
        <w:rPr>
          <w:rtl/>
        </w:rPr>
        <w:t xml:space="preserve"> الس</w:t>
      </w:r>
      <w:r>
        <w:rPr>
          <w:rFonts w:hint="cs"/>
          <w:rtl/>
        </w:rPr>
        <w:t>یّ</w:t>
      </w:r>
      <w:r>
        <w:rPr>
          <w:rFonts w:hint="eastAsia"/>
          <w:rtl/>
        </w:rPr>
        <w:t>د</w:t>
      </w:r>
      <w:r>
        <w:rPr>
          <w:rtl/>
        </w:rPr>
        <w:t xml:space="preserve"> ع</w:t>
      </w:r>
      <w:r w:rsidR="00D27669">
        <w:rPr>
          <w:rtl/>
        </w:rPr>
        <w:t>لي</w:t>
      </w:r>
      <w:r>
        <w:rPr>
          <w:rtl/>
        </w:rPr>
        <w:t xml:space="preserve"> بن عبد الحم</w:t>
      </w:r>
      <w:r>
        <w:rPr>
          <w:rFonts w:hint="cs"/>
          <w:rtl/>
        </w:rPr>
        <w:t>ی</w:t>
      </w:r>
      <w:r>
        <w:rPr>
          <w:rFonts w:hint="eastAsia"/>
          <w:rtl/>
        </w:rPr>
        <w:t>د</w:t>
      </w:r>
      <w:r>
        <w:rPr>
          <w:rtl/>
        </w:rPr>
        <w:t xml:space="preserve"> عن </w:t>
      </w:r>
      <w:r w:rsidR="00D27669">
        <w:rPr>
          <w:rtl/>
        </w:rPr>
        <w:t>أبي</w:t>
      </w:r>
      <w:r>
        <w:rPr>
          <w:rtl/>
        </w:rPr>
        <w:t xml:space="preserve"> عبد اللّه </w:t>
      </w:r>
      <w:r w:rsidR="00D27669" w:rsidRPr="00D27669">
        <w:rPr>
          <w:rStyle w:val="libAlaemChar"/>
          <w:rtl/>
        </w:rPr>
        <w:t>عليه‌السلام</w:t>
      </w:r>
      <w:r>
        <w:rPr>
          <w:rtl/>
        </w:rPr>
        <w:t xml:space="preserve"> قال له </w:t>
      </w:r>
      <w:r w:rsidR="00D27669" w:rsidRPr="00D27669">
        <w:rPr>
          <w:rStyle w:val="libAlaemChar"/>
          <w:rtl/>
        </w:rPr>
        <w:t>عليه‌السلام</w:t>
      </w:r>
      <w:r>
        <w:rPr>
          <w:rtl/>
        </w:rPr>
        <w:t xml:space="preserve">: کنز بالطالقان ما هو بذهب و لا </w:t>
      </w:r>
      <w:r w:rsidR="00004EB9">
        <w:rPr>
          <w:rtl/>
        </w:rPr>
        <w:t>فضّة</w:t>
      </w:r>
      <w:r>
        <w:rPr>
          <w:rtl/>
        </w:rPr>
        <w:t xml:space="preserve"> و </w:t>
      </w:r>
      <w:r w:rsidR="001E1916">
        <w:rPr>
          <w:rtl/>
        </w:rPr>
        <w:t>رایة</w:t>
      </w:r>
      <w:r>
        <w:rPr>
          <w:rtl/>
        </w:rPr>
        <w:t xml:space="preserve"> لم تنشر منذ طو</w:t>
      </w:r>
      <w:r>
        <w:rPr>
          <w:rFonts w:hint="cs"/>
          <w:rtl/>
        </w:rPr>
        <w:t>ی</w:t>
      </w:r>
      <w:r>
        <w:rPr>
          <w:rFonts w:hint="eastAsia"/>
          <w:rtl/>
        </w:rPr>
        <w:t>ت</w:t>
      </w:r>
      <w:r>
        <w:rPr>
          <w:rtl/>
        </w:rPr>
        <w:t xml:space="preserve"> و رجال کأنّ قلوبهم زبر الحد</w:t>
      </w:r>
      <w:r>
        <w:rPr>
          <w:rFonts w:hint="cs"/>
          <w:rtl/>
        </w:rPr>
        <w:t>ی</w:t>
      </w:r>
      <w:r>
        <w:rPr>
          <w:rFonts w:hint="eastAsia"/>
          <w:rtl/>
        </w:rPr>
        <w:t>د</w:t>
      </w:r>
      <w:r>
        <w:rPr>
          <w:rtl/>
        </w:rPr>
        <w:t xml:space="preserve"> لا </w:t>
      </w:r>
      <w:r>
        <w:rPr>
          <w:rFonts w:hint="cs"/>
          <w:rtl/>
        </w:rPr>
        <w:t>ی</w:t>
      </w:r>
      <w:r>
        <w:rPr>
          <w:rFonts w:hint="eastAsia"/>
          <w:rtl/>
        </w:rPr>
        <w:t>شوبها</w:t>
      </w:r>
      <w:r>
        <w:rPr>
          <w:rtl/>
        </w:rPr>
        <w:t xml:space="preserve"> شکّ </w:t>
      </w:r>
      <w:r w:rsidR="00275436">
        <w:rPr>
          <w:rtl/>
        </w:rPr>
        <w:t>في</w:t>
      </w:r>
      <w:r>
        <w:rPr>
          <w:rtl/>
        </w:rPr>
        <w:t xml:space="preserve"> ذات اللّه،أشدّ من الحجر لو حملوا ع</w:t>
      </w:r>
      <w:r w:rsidR="00D27669">
        <w:rPr>
          <w:rtl/>
        </w:rPr>
        <w:t>ل</w:t>
      </w:r>
      <w:r w:rsidR="00004EB9">
        <w:rPr>
          <w:rFonts w:hint="cs"/>
          <w:rtl/>
        </w:rPr>
        <w:t>ى</w:t>
      </w:r>
      <w:r>
        <w:rPr>
          <w:rtl/>
        </w:rPr>
        <w:t xml:space="preserve"> الجبال لأزالوها، لا </w:t>
      </w:r>
      <w:r>
        <w:rPr>
          <w:rFonts w:hint="cs"/>
          <w:rtl/>
        </w:rPr>
        <w:t>ی</w:t>
      </w:r>
      <w:r>
        <w:rPr>
          <w:rFonts w:hint="eastAsia"/>
          <w:rtl/>
        </w:rPr>
        <w:t>قصدون</w:t>
      </w:r>
      <w:r>
        <w:rPr>
          <w:rtl/>
        </w:rPr>
        <w:t xml:space="preserve"> برا</w:t>
      </w:r>
      <w:r>
        <w:rPr>
          <w:rFonts w:hint="cs"/>
          <w:rtl/>
        </w:rPr>
        <w:t>ی</w:t>
      </w:r>
      <w:r>
        <w:rPr>
          <w:rFonts w:hint="eastAsia"/>
          <w:rtl/>
        </w:rPr>
        <w:t>اتهم</w:t>
      </w:r>
      <w:r>
        <w:rPr>
          <w:rtl/>
        </w:rPr>
        <w:t xml:space="preserve"> </w:t>
      </w:r>
      <w:r w:rsidR="00004EB9">
        <w:rPr>
          <w:rtl/>
        </w:rPr>
        <w:t>بلدة</w:t>
      </w:r>
      <w:r>
        <w:rPr>
          <w:rtl/>
        </w:rPr>
        <w:t xml:space="preserve"> الاّ خرّبوها،کأنّ ع</w:t>
      </w:r>
      <w:r w:rsidR="00D27669">
        <w:rPr>
          <w:rtl/>
        </w:rPr>
        <w:t>ل</w:t>
      </w:r>
      <w:r w:rsidR="00004EB9">
        <w:rPr>
          <w:rFonts w:hint="cs"/>
          <w:rtl/>
        </w:rPr>
        <w:t>ى</w:t>
      </w:r>
      <w:r>
        <w:rPr>
          <w:rtl/>
        </w:rPr>
        <w:t xml:space="preserve"> خ</w:t>
      </w:r>
      <w:r>
        <w:rPr>
          <w:rFonts w:hint="cs"/>
          <w:rtl/>
        </w:rPr>
        <w:t>ی</w:t>
      </w:r>
      <w:r>
        <w:rPr>
          <w:rFonts w:hint="eastAsia"/>
          <w:rtl/>
        </w:rPr>
        <w:t>ولهم</w:t>
      </w:r>
      <w:r>
        <w:rPr>
          <w:rtl/>
        </w:rPr>
        <w:t xml:space="preserve"> العقبان،</w:t>
      </w:r>
      <w:r>
        <w:rPr>
          <w:rFonts w:hint="cs"/>
          <w:rtl/>
        </w:rPr>
        <w:t>ی</w:t>
      </w:r>
      <w:r>
        <w:rPr>
          <w:rFonts w:hint="eastAsia"/>
          <w:rtl/>
        </w:rPr>
        <w:t>تمسّحون</w:t>
      </w:r>
      <w:r>
        <w:rPr>
          <w:rtl/>
        </w:rPr>
        <w:t xml:space="preserve"> بسرج الإمام </w:t>
      </w:r>
      <w:r w:rsidR="00D27669" w:rsidRPr="00D27669">
        <w:rPr>
          <w:rStyle w:val="libAlaemChar"/>
          <w:rtl/>
        </w:rPr>
        <w:t>عليه‌السلام</w:t>
      </w:r>
      <w:r>
        <w:rPr>
          <w:rtl/>
        </w:rPr>
        <w:t xml:space="preserve"> </w:t>
      </w:r>
      <w:r>
        <w:rPr>
          <w:rFonts w:hint="cs"/>
          <w:rtl/>
        </w:rPr>
        <w:t>ی</w:t>
      </w:r>
      <w:r>
        <w:rPr>
          <w:rFonts w:hint="eastAsia"/>
          <w:rtl/>
        </w:rPr>
        <w:t>طلبون</w:t>
      </w:r>
      <w:r>
        <w:rPr>
          <w:rtl/>
        </w:rPr>
        <w:t xml:space="preserve"> بذلک ال</w:t>
      </w:r>
      <w:r w:rsidR="001E1916">
        <w:rPr>
          <w:rtl/>
        </w:rPr>
        <w:t>برکة</w:t>
      </w:r>
      <w:r>
        <w:rPr>
          <w:rtl/>
        </w:rPr>
        <w:t xml:space="preserve"> و </w:t>
      </w:r>
      <w:r>
        <w:rPr>
          <w:rFonts w:hint="cs"/>
          <w:rtl/>
        </w:rPr>
        <w:t>ی</w:t>
      </w:r>
      <w:r>
        <w:rPr>
          <w:rFonts w:hint="eastAsia"/>
          <w:rtl/>
        </w:rPr>
        <w:t>حفّون</w:t>
      </w:r>
      <w:r>
        <w:rPr>
          <w:rtl/>
        </w:rPr>
        <w:t xml:space="preserve"> به </w:t>
      </w:r>
      <w:r>
        <w:rPr>
          <w:rFonts w:hint="cs"/>
          <w:rtl/>
        </w:rPr>
        <w:t>ی</w:t>
      </w:r>
      <w:r>
        <w:rPr>
          <w:rFonts w:hint="eastAsia"/>
          <w:rtl/>
        </w:rPr>
        <w:t>قونه</w:t>
      </w:r>
      <w:r>
        <w:rPr>
          <w:rtl/>
        </w:rPr>
        <w:t xml:space="preserve"> بأنفسهم </w:t>
      </w:r>
      <w:r w:rsidR="00275436">
        <w:rPr>
          <w:rtl/>
        </w:rPr>
        <w:t>في</w:t>
      </w:r>
      <w:r>
        <w:rPr>
          <w:rtl/>
        </w:rPr>
        <w:t xml:space="preserve"> الحروب و </w:t>
      </w:r>
      <w:r>
        <w:rPr>
          <w:rFonts w:hint="cs"/>
          <w:rtl/>
        </w:rPr>
        <w:t>ی</w:t>
      </w:r>
      <w:r>
        <w:rPr>
          <w:rFonts w:hint="eastAsia"/>
          <w:rtl/>
        </w:rPr>
        <w:t>کفونه</w:t>
      </w:r>
      <w:r>
        <w:rPr>
          <w:rtl/>
        </w:rPr>
        <w:t xml:space="preserve"> ما </w:t>
      </w:r>
      <w:r>
        <w:rPr>
          <w:rFonts w:hint="cs"/>
          <w:rtl/>
        </w:rPr>
        <w:t>ی</w:t>
      </w:r>
      <w:r>
        <w:rPr>
          <w:rFonts w:hint="eastAsia"/>
          <w:rtl/>
        </w:rPr>
        <w:t>ر</w:t>
      </w:r>
      <w:r>
        <w:rPr>
          <w:rFonts w:hint="cs"/>
          <w:rtl/>
        </w:rPr>
        <w:t>ی</w:t>
      </w:r>
      <w:r>
        <w:rPr>
          <w:rFonts w:hint="eastAsia"/>
          <w:rtl/>
        </w:rPr>
        <w:t>د،</w:t>
      </w:r>
      <w:r w:rsidR="00275436">
        <w:rPr>
          <w:rFonts w:hint="eastAsia"/>
          <w:rtl/>
        </w:rPr>
        <w:t>في</w:t>
      </w:r>
      <w:r>
        <w:rPr>
          <w:rFonts w:hint="eastAsia"/>
          <w:rtl/>
        </w:rPr>
        <w:t>هم</w:t>
      </w:r>
      <w:r>
        <w:rPr>
          <w:rtl/>
        </w:rPr>
        <w:t xml:space="preserve"> رجال لا </w:t>
      </w:r>
      <w:r>
        <w:rPr>
          <w:rFonts w:hint="cs"/>
          <w:rtl/>
        </w:rPr>
        <w:t>ی</w:t>
      </w:r>
      <w:r>
        <w:rPr>
          <w:rFonts w:hint="eastAsia"/>
          <w:rtl/>
        </w:rPr>
        <w:t>نامون</w:t>
      </w:r>
      <w:r>
        <w:rPr>
          <w:rtl/>
        </w:rPr>
        <w:t xml:space="preserve"> ال</w:t>
      </w:r>
      <w:r w:rsidR="00D27669">
        <w:rPr>
          <w:rtl/>
        </w:rPr>
        <w:t>لي</w:t>
      </w:r>
      <w:r>
        <w:rPr>
          <w:rFonts w:hint="eastAsia"/>
          <w:rtl/>
        </w:rPr>
        <w:t>ل</w:t>
      </w:r>
      <w:r>
        <w:rPr>
          <w:rtl/>
        </w:rPr>
        <w:t xml:space="preserve"> لهم </w:t>
      </w:r>
      <w:r w:rsidR="00004EB9">
        <w:rPr>
          <w:rtl/>
        </w:rPr>
        <w:t>دويّ</w:t>
      </w:r>
      <w:r>
        <w:rPr>
          <w:rtl/>
        </w:rPr>
        <w:t xml:space="preserve"> </w:t>
      </w:r>
      <w:r w:rsidR="00275436">
        <w:rPr>
          <w:rtl/>
        </w:rPr>
        <w:t>في</w:t>
      </w:r>
      <w:r>
        <w:rPr>
          <w:rtl/>
        </w:rPr>
        <w:t xml:space="preserve"> صلاتهم ک</w:t>
      </w:r>
      <w:r w:rsidR="00004EB9">
        <w:rPr>
          <w:rtl/>
        </w:rPr>
        <w:t>دويّ</w:t>
      </w:r>
      <w:r>
        <w:rPr>
          <w:rtl/>
        </w:rPr>
        <w:t xml:space="preserve"> النحل </w:t>
      </w:r>
      <w:r>
        <w:rPr>
          <w:rFonts w:hint="cs"/>
          <w:rtl/>
        </w:rPr>
        <w:t>ی</w:t>
      </w:r>
      <w:r w:rsidR="00FF55C9">
        <w:rPr>
          <w:rFonts w:hint="eastAsia"/>
          <w:rtl/>
        </w:rPr>
        <w:t>بي</w:t>
      </w:r>
      <w:r>
        <w:rPr>
          <w:rFonts w:hint="eastAsia"/>
          <w:rtl/>
        </w:rPr>
        <w:t>تون</w:t>
      </w:r>
      <w:r>
        <w:rPr>
          <w:rtl/>
        </w:rPr>
        <w:t xml:space="preserve"> ق</w:t>
      </w:r>
      <w:r>
        <w:rPr>
          <w:rFonts w:hint="cs"/>
          <w:rtl/>
        </w:rPr>
        <w:t>ی</w:t>
      </w:r>
      <w:r>
        <w:rPr>
          <w:rFonts w:hint="eastAsia"/>
          <w:rtl/>
        </w:rPr>
        <w:t>اما</w:t>
      </w:r>
      <w:r>
        <w:rPr>
          <w:rtl/>
        </w:rPr>
        <w:t xml:space="preserve"> ع</w:t>
      </w:r>
      <w:r w:rsidR="00D27669">
        <w:rPr>
          <w:rtl/>
        </w:rPr>
        <w:t>ل</w:t>
      </w:r>
      <w:r w:rsidR="00004EB9">
        <w:rPr>
          <w:rFonts w:hint="cs"/>
          <w:rtl/>
        </w:rPr>
        <w:t>ى</w:t>
      </w:r>
      <w:r>
        <w:rPr>
          <w:rtl/>
        </w:rPr>
        <w:t xml:space="preserve"> أطر</w:t>
      </w:r>
      <w:r w:rsidR="00880A49">
        <w:rPr>
          <w:rtl/>
        </w:rPr>
        <w:t>آفة</w:t>
      </w:r>
      <w:r>
        <w:rPr>
          <w:rtl/>
        </w:rPr>
        <w:t xml:space="preserve">م و </w:t>
      </w:r>
      <w:r>
        <w:rPr>
          <w:rFonts w:hint="cs"/>
          <w:rtl/>
        </w:rPr>
        <w:t>ی</w:t>
      </w:r>
      <w:r>
        <w:rPr>
          <w:rFonts w:hint="eastAsia"/>
          <w:rtl/>
        </w:rPr>
        <w:t>صبحون</w:t>
      </w:r>
      <w:r>
        <w:rPr>
          <w:rtl/>
        </w:rPr>
        <w:t xml:space="preserve"> ع</w:t>
      </w:r>
      <w:r w:rsidR="00D27669">
        <w:rPr>
          <w:rtl/>
        </w:rPr>
        <w:t>ل</w:t>
      </w:r>
      <w:r w:rsidR="00004EB9">
        <w:rPr>
          <w:rFonts w:hint="cs"/>
          <w:rtl/>
        </w:rPr>
        <w:t>ى</w:t>
      </w:r>
      <w:r>
        <w:rPr>
          <w:rtl/>
        </w:rPr>
        <w:t xml:space="preserve"> خ</w:t>
      </w:r>
      <w:r>
        <w:rPr>
          <w:rFonts w:hint="cs"/>
          <w:rtl/>
        </w:rPr>
        <w:t>ی</w:t>
      </w:r>
      <w:r>
        <w:rPr>
          <w:rFonts w:hint="eastAsia"/>
          <w:rtl/>
        </w:rPr>
        <w:t>ولهم،رهبان</w:t>
      </w:r>
      <w:r>
        <w:rPr>
          <w:rtl/>
        </w:rPr>
        <w:t xml:space="preserve"> بال</w:t>
      </w:r>
      <w:r w:rsidR="00D27669">
        <w:rPr>
          <w:rtl/>
        </w:rPr>
        <w:t>لي</w:t>
      </w:r>
      <w:r>
        <w:rPr>
          <w:rFonts w:hint="eastAsia"/>
          <w:rtl/>
        </w:rPr>
        <w:t>ل</w:t>
      </w:r>
      <w:r>
        <w:rPr>
          <w:rtl/>
        </w:rPr>
        <w:t xml:space="preserve"> </w:t>
      </w:r>
      <w:r w:rsidR="00D27669">
        <w:rPr>
          <w:rtl/>
        </w:rPr>
        <w:t>لي</w:t>
      </w:r>
      <w:r>
        <w:rPr>
          <w:rFonts w:hint="eastAsia"/>
          <w:rtl/>
        </w:rPr>
        <w:t>وث</w:t>
      </w:r>
      <w:r>
        <w:rPr>
          <w:rtl/>
        </w:rPr>
        <w:t xml:space="preserve"> بالنهار،هم أطوع له من ال</w:t>
      </w:r>
      <w:r w:rsidR="00910408">
        <w:rPr>
          <w:rtl/>
        </w:rPr>
        <w:t>أمة</w:t>
      </w:r>
      <w:r>
        <w:rPr>
          <w:rtl/>
        </w:rPr>
        <w:t xml:space="preserve"> ل</w:t>
      </w:r>
      <w:r w:rsidR="00785E3E">
        <w:rPr>
          <w:rtl/>
        </w:rPr>
        <w:t>سیّدة</w:t>
      </w:r>
      <w:r>
        <w:rPr>
          <w:rFonts w:hint="eastAsia"/>
          <w:rtl/>
        </w:rPr>
        <w:t>ا،کالمص</w:t>
      </w:r>
      <w:r w:rsidR="00D27669">
        <w:rPr>
          <w:rFonts w:hint="eastAsia"/>
          <w:rtl/>
        </w:rPr>
        <w:t>أبي</w:t>
      </w:r>
      <w:r>
        <w:rPr>
          <w:rFonts w:hint="eastAsia"/>
          <w:rtl/>
        </w:rPr>
        <w:t>ح</w:t>
      </w:r>
      <w:r>
        <w:rPr>
          <w:rtl/>
        </w:rPr>
        <w:t xml:space="preserve"> کأنّ قلوبهم الق</w:t>
      </w:r>
      <w:r w:rsidR="007E0DFF">
        <w:rPr>
          <w:rtl/>
        </w:rPr>
        <w:t>نادي</w:t>
      </w:r>
      <w:r>
        <w:rPr>
          <w:rFonts w:hint="eastAsia"/>
          <w:rtl/>
        </w:rPr>
        <w:t>ل</w:t>
      </w:r>
      <w:r>
        <w:rPr>
          <w:rtl/>
        </w:rPr>
        <w:t xml:space="preserve"> و هم من </w:t>
      </w:r>
      <w:r w:rsidR="00004EB9">
        <w:rPr>
          <w:rtl/>
        </w:rPr>
        <w:t>خشیة</w:t>
      </w:r>
      <w:r>
        <w:rPr>
          <w:rtl/>
        </w:rPr>
        <w:t xml:space="preserve"> اللّه مشفقون،</w:t>
      </w:r>
      <w:r>
        <w:rPr>
          <w:rFonts w:hint="cs"/>
          <w:rtl/>
        </w:rPr>
        <w:t>ی</w:t>
      </w:r>
      <w:r>
        <w:rPr>
          <w:rFonts w:hint="eastAsia"/>
          <w:rtl/>
        </w:rPr>
        <w:t>دعون</w:t>
      </w:r>
      <w:r>
        <w:rPr>
          <w:rtl/>
        </w:rPr>
        <w:t xml:space="preserve"> بال</w:t>
      </w:r>
      <w:r w:rsidR="001E1916">
        <w:rPr>
          <w:rtl/>
        </w:rPr>
        <w:t>شهادة</w:t>
      </w:r>
      <w:r>
        <w:rPr>
          <w:rtl/>
        </w:rPr>
        <w:t xml:space="preserve"> و </w:t>
      </w:r>
      <w:r>
        <w:rPr>
          <w:rFonts w:hint="cs"/>
          <w:rtl/>
        </w:rPr>
        <w:t>ی</w:t>
      </w:r>
      <w:r>
        <w:rPr>
          <w:rFonts w:hint="eastAsia"/>
          <w:rtl/>
        </w:rPr>
        <w:t>تمنّون</w:t>
      </w:r>
      <w:r>
        <w:rPr>
          <w:rtl/>
        </w:rPr>
        <w:t xml:space="preserve"> أن </w:t>
      </w:r>
      <w:r>
        <w:rPr>
          <w:rFonts w:hint="cs"/>
          <w:rtl/>
        </w:rPr>
        <w:t>ی</w:t>
      </w:r>
      <w:r>
        <w:rPr>
          <w:rFonts w:hint="eastAsia"/>
          <w:rtl/>
        </w:rPr>
        <w:t>قتلوا</w:t>
      </w:r>
      <w:r>
        <w:rPr>
          <w:rtl/>
        </w:rPr>
        <w:t xml:space="preserve"> </w:t>
      </w:r>
      <w:r w:rsidR="00275436">
        <w:rPr>
          <w:rtl/>
        </w:rPr>
        <w:t>في</w:t>
      </w:r>
      <w:r>
        <w:rPr>
          <w:rtl/>
        </w:rPr>
        <w:t xml:space="preserve"> س</w:t>
      </w:r>
      <w:r w:rsidR="00FF55C9">
        <w:rPr>
          <w:rtl/>
        </w:rPr>
        <w:t>بي</w:t>
      </w:r>
      <w:r>
        <w:rPr>
          <w:rFonts w:hint="eastAsia"/>
          <w:rtl/>
        </w:rPr>
        <w:t>ل</w:t>
      </w:r>
      <w:r>
        <w:rPr>
          <w:rtl/>
        </w:rPr>
        <w:t xml:space="preserve"> اللّه،شعارهم(</w:t>
      </w:r>
      <w:r>
        <w:rPr>
          <w:rFonts w:hint="cs"/>
          <w:rtl/>
        </w:rPr>
        <w:t>ی</w:t>
      </w:r>
      <w:r>
        <w:rPr>
          <w:rFonts w:hint="eastAsia"/>
          <w:rtl/>
        </w:rPr>
        <w:t>ا</w:t>
      </w:r>
      <w:r>
        <w:rPr>
          <w:rtl/>
        </w:rPr>
        <w:t xml:space="preserve"> لثارات الحس</w:t>
      </w:r>
      <w:r>
        <w:rPr>
          <w:rFonts w:hint="cs"/>
          <w:rtl/>
        </w:rPr>
        <w:t>ی</w:t>
      </w:r>
      <w:r>
        <w:rPr>
          <w:rFonts w:hint="eastAsia"/>
          <w:rtl/>
        </w:rPr>
        <w:t>ن</w:t>
      </w:r>
      <w:r>
        <w:rPr>
          <w:rtl/>
        </w:rPr>
        <w:t>)،اذا ساروا تس</w:t>
      </w:r>
      <w:r>
        <w:rPr>
          <w:rFonts w:hint="cs"/>
          <w:rtl/>
        </w:rPr>
        <w:t>ی</w:t>
      </w:r>
      <w:r>
        <w:rPr>
          <w:rFonts w:hint="eastAsia"/>
          <w:rtl/>
        </w:rPr>
        <w:t>ر</w:t>
      </w:r>
      <w:r>
        <w:rPr>
          <w:rtl/>
        </w:rPr>
        <w:t xml:space="preserve"> الرعب أم</w:t>
      </w:r>
      <w:r w:rsidR="00910408">
        <w:rPr>
          <w:rtl/>
        </w:rPr>
        <w:t>أم</w:t>
      </w:r>
      <w:r w:rsidR="00004EB9">
        <w:rPr>
          <w:rFonts w:hint="cs"/>
          <w:rtl/>
        </w:rPr>
        <w:t>ه</w:t>
      </w:r>
      <w:r>
        <w:rPr>
          <w:rtl/>
        </w:rPr>
        <w:t xml:space="preserve">م </w:t>
      </w:r>
      <w:r w:rsidR="00004EB9">
        <w:rPr>
          <w:rtl/>
        </w:rPr>
        <w:t>مسیرة</w:t>
      </w:r>
      <w:r>
        <w:rPr>
          <w:rtl/>
        </w:rPr>
        <w:t xml:space="preserve"> شهر،</w:t>
      </w:r>
      <w:r>
        <w:rPr>
          <w:rFonts w:hint="cs"/>
          <w:rtl/>
        </w:rPr>
        <w:t>ی</w:t>
      </w:r>
      <w:r>
        <w:rPr>
          <w:rFonts w:hint="eastAsia"/>
          <w:rtl/>
        </w:rPr>
        <w:t>مشون</w:t>
      </w:r>
      <w:r>
        <w:rPr>
          <w:rtl/>
        </w:rPr>
        <w:t xml:space="preserve"> </w:t>
      </w:r>
      <w:r w:rsidR="00D27669">
        <w:rPr>
          <w:rtl/>
        </w:rPr>
        <w:t>الى</w:t>
      </w:r>
      <w:r>
        <w:rPr>
          <w:rtl/>
        </w:rPr>
        <w:t xml:space="preserve"> المو</w:t>
      </w:r>
      <w:r w:rsidR="00D27669">
        <w:rPr>
          <w:rtl/>
        </w:rPr>
        <w:t>ل</w:t>
      </w:r>
      <w:r w:rsidR="00004EB9">
        <w:rPr>
          <w:rFonts w:hint="cs"/>
          <w:rtl/>
        </w:rPr>
        <w:t>ى</w:t>
      </w:r>
      <w:r>
        <w:rPr>
          <w:rtl/>
        </w:rPr>
        <w:t xml:space="preserve"> ارسالا،بهم </w:t>
      </w:r>
      <w:r>
        <w:rPr>
          <w:rFonts w:hint="cs"/>
          <w:rtl/>
        </w:rPr>
        <w:t>ی</w:t>
      </w:r>
      <w:r>
        <w:rPr>
          <w:rFonts w:hint="eastAsia"/>
          <w:rtl/>
        </w:rPr>
        <w:t>نصر</w:t>
      </w:r>
      <w:r>
        <w:rPr>
          <w:rtl/>
        </w:rPr>
        <w:t xml:space="preserve"> ال</w:t>
      </w:r>
      <w:r>
        <w:rPr>
          <w:rFonts w:hint="eastAsia"/>
          <w:rtl/>
        </w:rPr>
        <w:t>لّه</w:t>
      </w:r>
      <w:r>
        <w:rPr>
          <w:rtl/>
        </w:rPr>
        <w:t xml:space="preserve"> إمام الحقّ </w:t>
      </w:r>
      <w:r w:rsidRPr="00CE68B8">
        <w:rPr>
          <w:rStyle w:val="libFootnotenumChar"/>
          <w:rtl/>
        </w:rPr>
        <w:t>(2)</w:t>
      </w:r>
      <w:r>
        <w:rPr>
          <w:rtl/>
        </w:rPr>
        <w:t>.</w:t>
      </w:r>
    </w:p>
    <w:p w:rsidR="00275436" w:rsidRDefault="004A6812" w:rsidP="004A6812">
      <w:pPr>
        <w:pStyle w:val="libNormal"/>
        <w:rPr>
          <w:rtl/>
        </w:rPr>
      </w:pPr>
      <w:r w:rsidRPr="00004EB9">
        <w:rPr>
          <w:rStyle w:val="libBold1Char"/>
          <w:rFonts w:hint="eastAsia"/>
          <w:rtl/>
        </w:rPr>
        <w:t>قلت</w:t>
      </w:r>
      <w:r>
        <w:rPr>
          <w:rtl/>
        </w:rPr>
        <w:t>: فما أحقّهم بوصف من قال:</w:t>
      </w:r>
    </w:p>
    <w:tbl>
      <w:tblPr>
        <w:tblStyle w:val="TableGrid"/>
        <w:bidiVisual/>
        <w:tblW w:w="4562" w:type="pct"/>
        <w:tblInd w:w="384" w:type="dxa"/>
        <w:tblLook w:val="01E0"/>
      </w:tblPr>
      <w:tblGrid>
        <w:gridCol w:w="3542"/>
        <w:gridCol w:w="272"/>
        <w:gridCol w:w="3496"/>
      </w:tblGrid>
      <w:tr w:rsidR="00004EB9" w:rsidTr="007E0DFF">
        <w:trPr>
          <w:trHeight w:val="350"/>
        </w:trPr>
        <w:tc>
          <w:tcPr>
            <w:tcW w:w="3920" w:type="dxa"/>
            <w:shd w:val="clear" w:color="auto" w:fill="auto"/>
          </w:tcPr>
          <w:p w:rsidR="00004EB9" w:rsidRDefault="00004EB9" w:rsidP="007E0DFF">
            <w:pPr>
              <w:pStyle w:val="libPoem"/>
            </w:pPr>
            <w:r>
              <w:rPr>
                <w:rFonts w:hint="eastAsia"/>
                <w:rtl/>
              </w:rPr>
              <w:t>للّه</w:t>
            </w:r>
            <w:r>
              <w:rPr>
                <w:rtl/>
              </w:rPr>
              <w:t xml:space="preserve"> قوم إذا ما اللي</w:t>
            </w:r>
            <w:r>
              <w:rPr>
                <w:rFonts w:hint="eastAsia"/>
                <w:rtl/>
              </w:rPr>
              <w:t>ل</w:t>
            </w:r>
            <w:r>
              <w:rPr>
                <w:rtl/>
              </w:rPr>
              <w:t xml:space="preserve"> جن</w:t>
            </w:r>
            <w:r>
              <w:rPr>
                <w:rFonts w:hint="cs"/>
                <w:rtl/>
              </w:rPr>
              <w:t>ه</w:t>
            </w:r>
            <w:r>
              <w:rPr>
                <w:rtl/>
              </w:rPr>
              <w:t>م</w:t>
            </w:r>
            <w:r w:rsidRPr="00725071">
              <w:rPr>
                <w:rStyle w:val="libPoemTiniChar0"/>
                <w:rtl/>
              </w:rPr>
              <w:br/>
              <w:t> </w:t>
            </w:r>
          </w:p>
        </w:tc>
        <w:tc>
          <w:tcPr>
            <w:tcW w:w="279" w:type="dxa"/>
            <w:shd w:val="clear" w:color="auto" w:fill="auto"/>
          </w:tcPr>
          <w:p w:rsidR="00004EB9" w:rsidRDefault="00004EB9" w:rsidP="007E0DFF">
            <w:pPr>
              <w:pStyle w:val="libPoem"/>
              <w:rPr>
                <w:rtl/>
              </w:rPr>
            </w:pPr>
          </w:p>
        </w:tc>
        <w:tc>
          <w:tcPr>
            <w:tcW w:w="3881" w:type="dxa"/>
            <w:shd w:val="clear" w:color="auto" w:fill="auto"/>
          </w:tcPr>
          <w:p w:rsidR="00004EB9" w:rsidRDefault="00004EB9" w:rsidP="007E0DFF">
            <w:pPr>
              <w:pStyle w:val="libPoem"/>
            </w:pPr>
            <w:r>
              <w:rPr>
                <w:rFonts w:hint="eastAsia"/>
                <w:rtl/>
              </w:rPr>
              <w:t>قاموا</w:t>
            </w:r>
            <w:r>
              <w:rPr>
                <w:rtl/>
              </w:rPr>
              <w:t xml:space="preserve"> من الفرش للرحمن عبّادا</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و</w:t>
            </w:r>
            <w:r>
              <w:rPr>
                <w:rtl/>
              </w:rPr>
              <w:t xml:space="preserve"> </w:t>
            </w:r>
            <w:r>
              <w:rPr>
                <w:rFonts w:hint="cs"/>
                <w:rtl/>
              </w:rPr>
              <w:t>ی</w:t>
            </w:r>
            <w:r>
              <w:rPr>
                <w:rFonts w:hint="eastAsia"/>
                <w:rtl/>
              </w:rPr>
              <w:t>رکبون</w:t>
            </w:r>
            <w:r>
              <w:rPr>
                <w:rtl/>
              </w:rPr>
              <w:t xml:space="preserve"> مطا</w:t>
            </w:r>
            <w:r>
              <w:rPr>
                <w:rFonts w:hint="cs"/>
                <w:rtl/>
              </w:rPr>
              <w:t>ی</w:t>
            </w:r>
            <w:r>
              <w:rPr>
                <w:rFonts w:hint="eastAsia"/>
                <w:rtl/>
              </w:rPr>
              <w:t>ا</w:t>
            </w:r>
            <w:r>
              <w:rPr>
                <w:rtl/>
              </w:rPr>
              <w:t xml:space="preserve"> لا ت</w:t>
            </w:r>
            <w:r w:rsidR="00362069">
              <w:rPr>
                <w:rtl/>
              </w:rPr>
              <w:t>ملّة</w:t>
            </w:r>
            <w:r>
              <w:rPr>
                <w:rtl/>
              </w:rPr>
              <w:t>م</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اذا</w:t>
            </w:r>
            <w:r>
              <w:rPr>
                <w:rtl/>
              </w:rPr>
              <w:t xml:space="preserve"> هم بمناد</w:t>
            </w:r>
            <w:r>
              <w:rPr>
                <w:rFonts w:hint="cs"/>
                <w:rtl/>
              </w:rPr>
              <w:t>ي</w:t>
            </w:r>
            <w:r>
              <w:rPr>
                <w:rtl/>
              </w:rPr>
              <w:t xml:space="preserve"> الصّبح قد </w:t>
            </w:r>
            <w:r w:rsidR="007E0DFF">
              <w:rPr>
                <w:rtl/>
              </w:rPr>
              <w:t>نادي</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هم</w:t>
            </w:r>
            <w:r>
              <w:rPr>
                <w:rtl/>
              </w:rPr>
              <w:t xml:space="preserve"> إذا ما بي</w:t>
            </w:r>
            <w:r>
              <w:rPr>
                <w:rFonts w:hint="eastAsia"/>
                <w:rtl/>
              </w:rPr>
              <w:t>اض</w:t>
            </w:r>
            <w:r>
              <w:rPr>
                <w:rtl/>
              </w:rPr>
              <w:t xml:space="preserve"> الصبح لاح لهم</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قالوا</w:t>
            </w:r>
            <w:r>
              <w:rPr>
                <w:rtl/>
              </w:rPr>
              <w:t xml:space="preserve"> من الشوق لي</w:t>
            </w:r>
            <w:r>
              <w:rPr>
                <w:rFonts w:hint="eastAsia"/>
                <w:rtl/>
              </w:rPr>
              <w:t>ت</w:t>
            </w:r>
            <w:r>
              <w:rPr>
                <w:rtl/>
              </w:rPr>
              <w:t xml:space="preserve"> اللي</w:t>
            </w:r>
            <w:r>
              <w:rPr>
                <w:rFonts w:hint="eastAsia"/>
                <w:rtl/>
              </w:rPr>
              <w:t>ل</w:t>
            </w:r>
            <w:r>
              <w:rPr>
                <w:rtl/>
              </w:rPr>
              <w:t xml:space="preserve"> قد عادا</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هم</w:t>
            </w:r>
            <w:r>
              <w:rPr>
                <w:rtl/>
              </w:rPr>
              <w:t xml:space="preserve"> المط</w:t>
            </w:r>
            <w:r>
              <w:rPr>
                <w:rFonts w:hint="cs"/>
                <w:rtl/>
              </w:rPr>
              <w:t>ی</w:t>
            </w:r>
            <w:r>
              <w:rPr>
                <w:rFonts w:hint="eastAsia"/>
                <w:rtl/>
              </w:rPr>
              <w:t>عون</w:t>
            </w:r>
            <w:r>
              <w:rPr>
                <w:rtl/>
              </w:rPr>
              <w:t xml:space="preserve"> في الدن</w:t>
            </w:r>
            <w:r>
              <w:rPr>
                <w:rFonts w:hint="cs"/>
                <w:rtl/>
              </w:rPr>
              <w:t>ی</w:t>
            </w:r>
            <w:r>
              <w:rPr>
                <w:rFonts w:hint="eastAsia"/>
                <w:rtl/>
              </w:rPr>
              <w:t>ا</w:t>
            </w:r>
            <w:r>
              <w:rPr>
                <w:rtl/>
              </w:rPr>
              <w:t xml:space="preserve"> ل</w:t>
            </w:r>
            <w:r w:rsidR="00785E3E">
              <w:rPr>
                <w:rtl/>
              </w:rPr>
              <w:t>سیّدة</w:t>
            </w:r>
            <w:r>
              <w:rPr>
                <w:rFonts w:hint="eastAsia"/>
                <w:rtl/>
              </w:rPr>
              <w:t>م</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و</w:t>
            </w:r>
            <w:r>
              <w:rPr>
                <w:rtl/>
              </w:rPr>
              <w:t xml:space="preserve"> في ا</w:t>
            </w:r>
            <w:r w:rsidR="00AE0C8D">
              <w:rPr>
                <w:rtl/>
              </w:rPr>
              <w:t>لقي</w:t>
            </w:r>
            <w:r>
              <w:rPr>
                <w:rFonts w:hint="eastAsia"/>
                <w:rtl/>
              </w:rPr>
              <w:t>أمة</w:t>
            </w:r>
            <w:r>
              <w:rPr>
                <w:rtl/>
              </w:rPr>
              <w:t xml:space="preserve"> سادوا کلّ من سادا</w:t>
            </w:r>
            <w:r w:rsidRPr="00725071">
              <w:rPr>
                <w:rStyle w:val="libPoemTiniChar0"/>
                <w:rtl/>
              </w:rPr>
              <w:br/>
              <w:t> </w:t>
            </w:r>
          </w:p>
        </w:tc>
      </w:tr>
      <w:tr w:rsidR="00004EB9" w:rsidTr="007E0DFF">
        <w:trPr>
          <w:trHeight w:val="350"/>
        </w:trPr>
        <w:tc>
          <w:tcPr>
            <w:tcW w:w="3920" w:type="dxa"/>
          </w:tcPr>
          <w:p w:rsidR="00004EB9" w:rsidRDefault="00004EB9" w:rsidP="007E0DFF">
            <w:pPr>
              <w:pStyle w:val="libPoem"/>
            </w:pPr>
            <w:r>
              <w:rPr>
                <w:rFonts w:hint="eastAsia"/>
                <w:rtl/>
              </w:rPr>
              <w:t>الأرض</w:t>
            </w:r>
            <w:r>
              <w:rPr>
                <w:rtl/>
              </w:rPr>
              <w:t xml:space="preserve"> تبک</w:t>
            </w:r>
            <w:r>
              <w:rPr>
                <w:rFonts w:hint="cs"/>
                <w:rtl/>
              </w:rPr>
              <w:t>ی</w:t>
            </w:r>
            <w:r>
              <w:rPr>
                <w:rtl/>
              </w:rPr>
              <w:t xml:space="preserve"> علي</w:t>
            </w:r>
            <w:r>
              <w:rPr>
                <w:rFonts w:hint="eastAsia"/>
                <w:rtl/>
              </w:rPr>
              <w:t>هم</w:t>
            </w:r>
            <w:r>
              <w:rPr>
                <w:rtl/>
              </w:rPr>
              <w:t xml:space="preserve"> ح</w:t>
            </w:r>
            <w:r>
              <w:rPr>
                <w:rFonts w:hint="cs"/>
                <w:rtl/>
              </w:rPr>
              <w:t>ی</w:t>
            </w:r>
            <w:r>
              <w:rPr>
                <w:rFonts w:hint="eastAsia"/>
                <w:rtl/>
              </w:rPr>
              <w:t>ن</w:t>
            </w:r>
            <w:r>
              <w:rPr>
                <w:rtl/>
              </w:rPr>
              <w:t xml:space="preserve"> تفقدهم</w:t>
            </w:r>
            <w:r w:rsidRPr="00725071">
              <w:rPr>
                <w:rStyle w:val="libPoemTiniChar0"/>
                <w:rtl/>
              </w:rPr>
              <w:br/>
              <w:t> </w:t>
            </w:r>
          </w:p>
        </w:tc>
        <w:tc>
          <w:tcPr>
            <w:tcW w:w="279" w:type="dxa"/>
          </w:tcPr>
          <w:p w:rsidR="00004EB9" w:rsidRDefault="00004EB9" w:rsidP="007E0DFF">
            <w:pPr>
              <w:pStyle w:val="libPoem"/>
              <w:rPr>
                <w:rtl/>
              </w:rPr>
            </w:pPr>
          </w:p>
        </w:tc>
        <w:tc>
          <w:tcPr>
            <w:tcW w:w="3881" w:type="dxa"/>
          </w:tcPr>
          <w:p w:rsidR="00004EB9" w:rsidRDefault="00004EB9" w:rsidP="007E0DFF">
            <w:pPr>
              <w:pStyle w:val="libPoem"/>
            </w:pPr>
            <w:r>
              <w:rPr>
                <w:rFonts w:hint="eastAsia"/>
                <w:rtl/>
              </w:rPr>
              <w:t>لأنّهم</w:t>
            </w:r>
            <w:r>
              <w:rPr>
                <w:rtl/>
              </w:rPr>
              <w:t xml:space="preserve"> جعلوا للأرض أوتادا</w:t>
            </w:r>
            <w:r w:rsidRPr="00725071">
              <w:rPr>
                <w:rStyle w:val="libPoemTiniChar0"/>
                <w:rtl/>
              </w:rPr>
              <w:br/>
              <w:t> </w:t>
            </w:r>
          </w:p>
        </w:tc>
      </w:tr>
    </w:tbl>
    <w:p w:rsidR="00275436" w:rsidRDefault="004A6812" w:rsidP="00004EB9">
      <w:pPr>
        <w:pStyle w:val="libNormal"/>
        <w:rPr>
          <w:rtl/>
        </w:rPr>
      </w:pPr>
      <w:r>
        <w:rPr>
          <w:rFonts w:hint="eastAsia"/>
          <w:rtl/>
        </w:rPr>
        <w:t>معن</w:t>
      </w:r>
      <w:r>
        <w:rPr>
          <w:rFonts w:hint="cs"/>
          <w:rtl/>
        </w:rPr>
        <w:t>ی</w:t>
      </w:r>
      <w:r w:rsidR="00004EB9">
        <w:rPr>
          <w:rFonts w:hint="cs"/>
          <w:rtl/>
        </w:rPr>
        <w:t xml:space="preserve"> </w:t>
      </w:r>
      <w:r>
        <w:rPr>
          <w:rFonts w:hint="eastAsia"/>
          <w:rtl/>
        </w:rPr>
        <w:t>قول</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للمر</w:t>
      </w:r>
      <w:r w:rsidR="00E74F96">
        <w:rPr>
          <w:rtl/>
        </w:rPr>
        <w:t>أتي</w:t>
      </w:r>
      <w:r>
        <w:rPr>
          <w:rFonts w:hint="eastAsia"/>
          <w:rtl/>
        </w:rPr>
        <w:t>ن</w:t>
      </w:r>
      <w:r>
        <w:rPr>
          <w:rtl/>
        </w:rPr>
        <w:t>: (انّکن صو</w:t>
      </w:r>
      <w:r>
        <w:rPr>
          <w:rFonts w:hint="cs"/>
          <w:rtl/>
        </w:rPr>
        <w:t>ی</w:t>
      </w:r>
      <w:r>
        <w:rPr>
          <w:rFonts w:hint="eastAsia"/>
          <w:rtl/>
        </w:rPr>
        <w:t>حبات</w:t>
      </w:r>
      <w:r>
        <w:rPr>
          <w:rtl/>
        </w:rPr>
        <w:t xml:space="preserve"> </w:t>
      </w:r>
      <w:r>
        <w:rPr>
          <w:rFonts w:hint="cs"/>
          <w:rtl/>
        </w:rPr>
        <w:t>ی</w:t>
      </w:r>
      <w:r>
        <w:rPr>
          <w:rFonts w:hint="eastAsia"/>
          <w:rtl/>
        </w:rPr>
        <w:t>وسف</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انهن افتتن</w:t>
      </w:r>
    </w:p>
    <w:p w:rsidR="001746BD" w:rsidRDefault="001746BD" w:rsidP="00CE68B8">
      <w:pPr>
        <w:pStyle w:val="libLine"/>
        <w:rPr>
          <w:rtl/>
        </w:rPr>
      </w:pPr>
      <w:r>
        <w:rPr>
          <w:rFonts w:hint="eastAsia"/>
          <w:rtl/>
        </w:rPr>
        <w:t>___________________</w:t>
      </w:r>
    </w:p>
    <w:p w:rsidR="00275436" w:rsidRDefault="00CE68B8" w:rsidP="00004EB9">
      <w:pPr>
        <w:pStyle w:val="libFootnote0"/>
        <w:rPr>
          <w:rtl/>
        </w:rPr>
      </w:pPr>
      <w:r>
        <w:rPr>
          <w:rtl/>
        </w:rPr>
        <w:t>(1)</w:t>
      </w:r>
      <w:r w:rsidR="004A6812">
        <w:rPr>
          <w:rtl/>
        </w:rPr>
        <w:t xml:space="preserve"> ق:</w:t>
      </w:r>
      <w:r w:rsidR="00275436">
        <w:rPr>
          <w:rtl/>
        </w:rPr>
        <w:t>179</w:t>
      </w:r>
      <w:r w:rsidR="004A6812">
        <w:rPr>
          <w:rtl/>
        </w:rPr>
        <w:t>/</w:t>
      </w:r>
      <w:r w:rsidR="00275436">
        <w:rPr>
          <w:rtl/>
        </w:rPr>
        <w:t>32</w:t>
      </w:r>
      <w:r w:rsidR="004A6812">
        <w:rPr>
          <w:rtl/>
        </w:rPr>
        <w:t>/</w:t>
      </w:r>
      <w:r w:rsidR="00275436">
        <w:rPr>
          <w:rtl/>
        </w:rPr>
        <w:t>13</w:t>
      </w:r>
      <w:r w:rsidR="004A6812">
        <w:rPr>
          <w:rtl/>
        </w:rPr>
        <w:t>،ج:</w:t>
      </w:r>
      <w:r w:rsidR="00275436">
        <w:rPr>
          <w:rtl/>
        </w:rPr>
        <w:t>30</w:t>
      </w:r>
      <w:r w:rsidR="004A6812">
        <w:rPr>
          <w:rtl/>
        </w:rPr>
        <w:t>4/5</w:t>
      </w:r>
      <w:r w:rsidR="00275436">
        <w:rPr>
          <w:rtl/>
        </w:rPr>
        <w:t>2</w:t>
      </w:r>
      <w:r w:rsidR="004A6812">
        <w:rPr>
          <w:rtl/>
        </w:rPr>
        <w:t>.</w:t>
      </w:r>
    </w:p>
    <w:p w:rsidR="00275436" w:rsidRDefault="00CE68B8" w:rsidP="00004EB9">
      <w:pPr>
        <w:pStyle w:val="libFootnote0"/>
        <w:rPr>
          <w:rtl/>
        </w:rPr>
      </w:pPr>
      <w:r>
        <w:rPr>
          <w:rtl/>
        </w:rPr>
        <w:t>(2)</w:t>
      </w:r>
      <w:r w:rsidR="004A6812">
        <w:rPr>
          <w:rtl/>
        </w:rPr>
        <w:t xml:space="preserve"> ق:</w:t>
      </w:r>
      <w:r w:rsidR="00275436">
        <w:rPr>
          <w:rtl/>
        </w:rPr>
        <w:t>180</w:t>
      </w:r>
      <w:r w:rsidR="004A6812">
        <w:rPr>
          <w:rtl/>
        </w:rPr>
        <w:t>/</w:t>
      </w:r>
      <w:r w:rsidR="00275436">
        <w:rPr>
          <w:rtl/>
        </w:rPr>
        <w:t>32</w:t>
      </w:r>
      <w:r w:rsidR="004A6812">
        <w:rPr>
          <w:rtl/>
        </w:rPr>
        <w:t>/</w:t>
      </w:r>
      <w:r w:rsidR="00275436">
        <w:rPr>
          <w:rtl/>
        </w:rPr>
        <w:t>13</w:t>
      </w:r>
      <w:r w:rsidR="004A6812">
        <w:rPr>
          <w:rtl/>
        </w:rPr>
        <w:t>،ج:</w:t>
      </w:r>
      <w:r w:rsidR="00275436">
        <w:rPr>
          <w:rtl/>
        </w:rPr>
        <w:t>307</w:t>
      </w:r>
      <w:r w:rsidR="004A6812">
        <w:rPr>
          <w:rtl/>
        </w:rPr>
        <w:t>/5</w:t>
      </w:r>
      <w:r w:rsidR="00275436">
        <w:rPr>
          <w:rtl/>
        </w:rPr>
        <w:t>2</w:t>
      </w:r>
      <w:r w:rsidR="004A6812">
        <w:rPr>
          <w:rtl/>
        </w:rPr>
        <w:t>.</w:t>
      </w:r>
    </w:p>
    <w:p w:rsidR="00004EB9" w:rsidRDefault="00004EB9" w:rsidP="00004EB9">
      <w:pPr>
        <w:pStyle w:val="libNormal"/>
        <w:rPr>
          <w:rtl/>
        </w:rPr>
      </w:pPr>
      <w:r>
        <w:rPr>
          <w:rFonts w:hint="eastAsia"/>
          <w:rtl/>
        </w:rPr>
        <w:br w:type="page"/>
      </w:r>
    </w:p>
    <w:p w:rsidR="00275436" w:rsidRDefault="004A6812" w:rsidP="007E0DFF">
      <w:pPr>
        <w:pStyle w:val="libNormal0"/>
        <w:rPr>
          <w:rtl/>
        </w:rPr>
      </w:pPr>
      <w:r>
        <w:rPr>
          <w:rFonts w:hint="eastAsia"/>
          <w:rtl/>
        </w:rPr>
        <w:lastRenderedPageBreak/>
        <w:t>بأسرهنّ</w:t>
      </w:r>
      <w:r>
        <w:rPr>
          <w:rtl/>
        </w:rPr>
        <w:t xml:space="preserve"> ب</w:t>
      </w:r>
      <w:r w:rsidR="007D3DEB">
        <w:rPr>
          <w:rtl/>
        </w:rPr>
        <w:t>حبّة</w:t>
      </w:r>
      <w:r>
        <w:rPr>
          <w:rtl/>
        </w:rPr>
        <w:t xml:space="preserve"> و أرادت کلّ </w:t>
      </w:r>
      <w:r w:rsidR="00FF55C9">
        <w:rPr>
          <w:rtl/>
        </w:rPr>
        <w:t>واحدة</w:t>
      </w:r>
      <w:r>
        <w:rPr>
          <w:rtl/>
        </w:rPr>
        <w:t xml:space="preserve"> منهنّ مثل ما أرادت صاحبتها،فأشبهت </w:t>
      </w:r>
      <w:r w:rsidR="00FF55C9">
        <w:rPr>
          <w:rtl/>
        </w:rPr>
        <w:t>حال</w:t>
      </w:r>
      <w:r w:rsidR="007E0DFF">
        <w:rPr>
          <w:rFonts w:hint="cs"/>
          <w:rtl/>
        </w:rPr>
        <w:t>ه</w:t>
      </w:r>
      <w:r>
        <w:rPr>
          <w:rtl/>
        </w:rPr>
        <w:t xml:space="preserve">ما </w:t>
      </w:r>
      <w:r w:rsidR="00FF55C9">
        <w:rPr>
          <w:rtl/>
        </w:rPr>
        <w:t>حال</w:t>
      </w:r>
      <w:r w:rsidR="007E0DFF">
        <w:rPr>
          <w:rFonts w:hint="cs"/>
          <w:rtl/>
        </w:rPr>
        <w:t>ه</w:t>
      </w:r>
      <w:r>
        <w:rPr>
          <w:rtl/>
        </w:rPr>
        <w:t xml:space="preserve">نّ </w:t>
      </w:r>
      <w:r w:rsidR="00275436">
        <w:rPr>
          <w:rtl/>
        </w:rPr>
        <w:t>في</w:t>
      </w:r>
      <w:r>
        <w:rPr>
          <w:rtl/>
        </w:rPr>
        <w:t xml:space="preserve"> تقد</w:t>
      </w:r>
      <w:r>
        <w:rPr>
          <w:rFonts w:hint="cs"/>
          <w:rtl/>
        </w:rPr>
        <w:t>ی</w:t>
      </w:r>
      <w:r>
        <w:rPr>
          <w:rFonts w:hint="eastAsia"/>
          <w:rtl/>
        </w:rPr>
        <w:t>م</w:t>
      </w:r>
      <w:r>
        <w:rPr>
          <w:rtl/>
        </w:rPr>
        <w:t xml:space="preserve"> کلّ </w:t>
      </w:r>
      <w:r w:rsidR="00FF55C9">
        <w:rPr>
          <w:rtl/>
        </w:rPr>
        <w:t>واحدة</w:t>
      </w:r>
      <w:r>
        <w:rPr>
          <w:rtl/>
        </w:rPr>
        <w:t xml:space="preserve"> منهما أباها لل</w:t>
      </w:r>
      <w:r w:rsidR="00910408">
        <w:rPr>
          <w:rtl/>
        </w:rPr>
        <w:t>صلاة</w:t>
      </w:r>
      <w:r>
        <w:rPr>
          <w:rtl/>
        </w:rPr>
        <w:t xml:space="preserve"> </w:t>
      </w:r>
      <w:r w:rsidR="00275436">
        <w:rPr>
          <w:rtl/>
        </w:rPr>
        <w:t>في</w:t>
      </w:r>
      <w:r>
        <w:rPr>
          <w:rtl/>
        </w:rPr>
        <w:t xml:space="preserve"> مقام رسول اللّه </w:t>
      </w:r>
      <w:r w:rsidR="00D27669" w:rsidRPr="00D27669">
        <w:rPr>
          <w:rStyle w:val="libAlaemChar"/>
          <w:rtl/>
        </w:rPr>
        <w:t>صلى‌الله‌عليه‌وآله‌وسلم</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من</w:t>
      </w:r>
      <w:r>
        <w:rPr>
          <w:rtl/>
        </w:rPr>
        <w:t xml:space="preserve"> کلام عمرو بن العاص: ال</w:t>
      </w:r>
      <w:r w:rsidR="001E1916">
        <w:rPr>
          <w:rtl/>
        </w:rPr>
        <w:t>صحابة</w:t>
      </w:r>
      <w:r>
        <w:rPr>
          <w:rtl/>
        </w:rPr>
        <w:t xml:space="preserve"> ع</w:t>
      </w:r>
      <w:r w:rsidR="00D27669">
        <w:rPr>
          <w:rtl/>
        </w:rPr>
        <w:t>لي</w:t>
      </w:r>
      <w:r>
        <w:rPr>
          <w:rtl/>
        </w:rPr>
        <w:t xml:space="preserve"> قدر الصاحب </w:t>
      </w:r>
      <w:r w:rsidRPr="00CE68B8">
        <w:rPr>
          <w:rStyle w:val="libFootnotenumChar"/>
          <w:rtl/>
        </w:rPr>
        <w:t>(2)</w:t>
      </w:r>
      <w:r>
        <w:rPr>
          <w:rtl/>
        </w:rPr>
        <w:t>.</w:t>
      </w:r>
    </w:p>
    <w:p w:rsidR="00275436" w:rsidRDefault="004A6812" w:rsidP="007E0DFF">
      <w:pPr>
        <w:pStyle w:val="libCenterBold1"/>
        <w:rPr>
          <w:rtl/>
        </w:rPr>
      </w:pPr>
      <w:r>
        <w:rPr>
          <w:rFonts w:hint="eastAsia"/>
          <w:rtl/>
        </w:rPr>
        <w:t>الصاحب</w:t>
      </w:r>
      <w:r>
        <w:rPr>
          <w:rtl/>
        </w:rPr>
        <w:t xml:space="preserve"> بن عبّاد</w:t>
      </w:r>
    </w:p>
    <w:p w:rsidR="00275436" w:rsidRDefault="004A6812" w:rsidP="004A6812">
      <w:pPr>
        <w:pStyle w:val="libNormal"/>
        <w:rPr>
          <w:rtl/>
        </w:rPr>
      </w:pPr>
      <w:r>
        <w:rPr>
          <w:rFonts w:hint="eastAsia"/>
          <w:rtl/>
        </w:rPr>
        <w:t>أشعار</w:t>
      </w:r>
      <w:r>
        <w:rPr>
          <w:rtl/>
        </w:rPr>
        <w:t xml:space="preserve"> الصاحب بن عبّاد </w:t>
      </w:r>
      <w:r w:rsidR="00275436">
        <w:rPr>
          <w:rtl/>
        </w:rPr>
        <w:t>في</w:t>
      </w:r>
      <w:r>
        <w:rPr>
          <w:rtl/>
        </w:rPr>
        <w:t xml:space="preserve"> رثاء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w:t>
      </w:r>
      <w:r w:rsidRPr="00CE68B8">
        <w:rPr>
          <w:rStyle w:val="libFootnotenumChar"/>
          <w:rtl/>
        </w:rPr>
        <w:t>(3)</w:t>
      </w:r>
      <w:r>
        <w:rPr>
          <w:rtl/>
        </w:rPr>
        <w:t>.</w:t>
      </w:r>
    </w:p>
    <w:p w:rsidR="00275436" w:rsidRDefault="0055514A" w:rsidP="007E0DFF">
      <w:pPr>
        <w:pStyle w:val="libNormal"/>
        <w:rPr>
          <w:rtl/>
        </w:rPr>
      </w:pPr>
      <w:r w:rsidRPr="0055514A">
        <w:rPr>
          <w:rStyle w:val="libBold1Char"/>
          <w:rFonts w:hint="eastAsia"/>
          <w:rtl/>
        </w:rPr>
        <w:t>أقول</w:t>
      </w:r>
      <w:r w:rsidR="004A6812">
        <w:rPr>
          <w:rtl/>
        </w:rPr>
        <w:t>: الصاحب بن عبّاد هو إسماع</w:t>
      </w:r>
      <w:r w:rsidR="004A6812">
        <w:rPr>
          <w:rFonts w:hint="cs"/>
          <w:rtl/>
        </w:rPr>
        <w:t>ی</w:t>
      </w:r>
      <w:r w:rsidR="004A6812">
        <w:rPr>
          <w:rFonts w:hint="eastAsia"/>
          <w:rtl/>
        </w:rPr>
        <w:t>ل</w:t>
      </w:r>
      <w:r w:rsidR="004A6812">
        <w:rPr>
          <w:rtl/>
        </w:rPr>
        <w:t xml:space="preserve"> بن </w:t>
      </w:r>
      <w:r w:rsidR="00D27669">
        <w:rPr>
          <w:rtl/>
        </w:rPr>
        <w:t>أبي</w:t>
      </w:r>
      <w:r w:rsidR="004A6812">
        <w:rPr>
          <w:rtl/>
        </w:rPr>
        <w:t xml:space="preserve"> الحسن عبّاد بن عبّاس الطالق</w:t>
      </w:r>
      <w:r w:rsidR="00004EB9">
        <w:rPr>
          <w:rtl/>
        </w:rPr>
        <w:t>أني</w:t>
      </w:r>
      <w:r w:rsidR="004A6812">
        <w:rPr>
          <w:rtl/>
        </w:rPr>
        <w:t xml:space="preserve"> کا</w:t>
      </w:r>
      <w:r w:rsidR="00275436">
        <w:rPr>
          <w:rtl/>
        </w:rPr>
        <w:t>في</w:t>
      </w:r>
      <w:r w:rsidR="004A6812">
        <w:rPr>
          <w:rtl/>
        </w:rPr>
        <w:t xml:space="preserve"> ال</w:t>
      </w:r>
      <w:r w:rsidR="007E0DFF">
        <w:rPr>
          <w:rtl/>
        </w:rPr>
        <w:t>کفاة</w:t>
      </w:r>
      <w:r w:rsidR="004A6812">
        <w:rPr>
          <w:rtl/>
        </w:rPr>
        <w:t xml:space="preserve"> </w:t>
      </w:r>
      <w:r w:rsidR="007E0DFF">
        <w:rPr>
          <w:rtl/>
        </w:rPr>
        <w:t>نادرة</w:t>
      </w:r>
      <w:r w:rsidR="004A6812">
        <w:rPr>
          <w:rtl/>
        </w:rPr>
        <w:t xml:space="preserve"> الزمان و شقا</w:t>
      </w:r>
      <w:r w:rsidR="004A6812">
        <w:rPr>
          <w:rFonts w:hint="cs"/>
          <w:rtl/>
        </w:rPr>
        <w:t>ی</w:t>
      </w:r>
      <w:r w:rsidR="004A6812">
        <w:rPr>
          <w:rFonts w:hint="eastAsia"/>
          <w:rtl/>
        </w:rPr>
        <w:t>ق</w:t>
      </w:r>
      <w:r w:rsidR="004A6812">
        <w:rPr>
          <w:rtl/>
        </w:rPr>
        <w:t xml:space="preserve"> النعمان،أحد من </w:t>
      </w:r>
      <w:r w:rsidR="004A6812">
        <w:rPr>
          <w:rFonts w:hint="cs"/>
          <w:rtl/>
        </w:rPr>
        <w:t>ی</w:t>
      </w:r>
      <w:r w:rsidR="004A6812">
        <w:rPr>
          <w:rFonts w:hint="eastAsia"/>
          <w:rtl/>
        </w:rPr>
        <w:t>شدّ</w:t>
      </w:r>
      <w:r w:rsidR="004A6812">
        <w:rPr>
          <w:rtl/>
        </w:rPr>
        <w:t xml:space="preserve"> </w:t>
      </w:r>
      <w:r w:rsidR="00D27669">
        <w:rPr>
          <w:rtl/>
        </w:rPr>
        <w:t>ال</w:t>
      </w:r>
      <w:r w:rsidR="007E0DFF">
        <w:rPr>
          <w:rFonts w:hint="cs"/>
          <w:rtl/>
        </w:rPr>
        <w:t>ي</w:t>
      </w:r>
      <w:r w:rsidR="004A6812">
        <w:rPr>
          <w:rFonts w:hint="eastAsia"/>
          <w:rtl/>
        </w:rPr>
        <w:t>ه</w:t>
      </w:r>
      <w:r w:rsidR="004A6812">
        <w:rPr>
          <w:rtl/>
        </w:rPr>
        <w:t xml:space="preserve"> الرحال لأخذ الأدب و </w:t>
      </w:r>
      <w:r w:rsidR="004A6812">
        <w:rPr>
          <w:rFonts w:hint="cs"/>
          <w:rtl/>
        </w:rPr>
        <w:t>ی</w:t>
      </w:r>
      <w:r w:rsidR="004A6812">
        <w:rPr>
          <w:rFonts w:hint="eastAsia"/>
          <w:rtl/>
        </w:rPr>
        <w:t>نسل</w:t>
      </w:r>
      <w:r w:rsidR="004A6812">
        <w:rPr>
          <w:rtl/>
        </w:rPr>
        <w:t xml:space="preserve"> </w:t>
      </w:r>
      <w:r w:rsidR="00D27669">
        <w:rPr>
          <w:rtl/>
        </w:rPr>
        <w:t>الى</w:t>
      </w:r>
      <w:r w:rsidR="004A6812">
        <w:rPr>
          <w:rtl/>
        </w:rPr>
        <w:t xml:space="preserve"> </w:t>
      </w:r>
      <w:r w:rsidR="001E1916">
        <w:rPr>
          <w:rtl/>
        </w:rPr>
        <w:t>جودة</w:t>
      </w:r>
      <w:r w:rsidR="004A6812">
        <w:rPr>
          <w:rtl/>
        </w:rPr>
        <w:t xml:space="preserve"> و کرمه من کلّ حدب،جمع </w:t>
      </w:r>
      <w:r w:rsidR="00D27669">
        <w:rPr>
          <w:rtl/>
        </w:rPr>
        <w:t>الى</w:t>
      </w:r>
      <w:r w:rsidR="004A6812">
        <w:rPr>
          <w:rtl/>
        </w:rPr>
        <w:t xml:space="preserve"> الشرف عزّ الجاه و نال من الدن</w:t>
      </w:r>
      <w:r w:rsidR="004A6812">
        <w:rPr>
          <w:rFonts w:hint="cs"/>
          <w:rtl/>
        </w:rPr>
        <w:t>ی</w:t>
      </w:r>
      <w:r w:rsidR="004A6812">
        <w:rPr>
          <w:rFonts w:hint="eastAsia"/>
          <w:rtl/>
        </w:rPr>
        <w:t>ا</w:t>
      </w:r>
      <w:r w:rsidR="004A6812">
        <w:rPr>
          <w:rtl/>
        </w:rPr>
        <w:t xml:space="preserve"> و ال</w:t>
      </w:r>
      <w:r w:rsidR="006F66AD">
        <w:rPr>
          <w:rtl/>
        </w:rPr>
        <w:t>آخرة</w:t>
      </w:r>
      <w:r w:rsidR="004A6812">
        <w:rPr>
          <w:rtl/>
        </w:rPr>
        <w:t xml:space="preserve"> مرتجاه،ورث ال</w:t>
      </w:r>
      <w:r w:rsidR="007E0DFF">
        <w:rPr>
          <w:rtl/>
        </w:rPr>
        <w:t>وزارة</w:t>
      </w:r>
      <w:r w:rsidR="004A6812">
        <w:rPr>
          <w:rtl/>
        </w:rPr>
        <w:t xml:space="preserve"> کابرا ع</w:t>
      </w:r>
      <w:r w:rsidR="004A6812">
        <w:rPr>
          <w:rFonts w:hint="eastAsia"/>
          <w:rtl/>
        </w:rPr>
        <w:t>ن</w:t>
      </w:r>
      <w:r w:rsidR="004A6812">
        <w:rPr>
          <w:rtl/>
        </w:rPr>
        <w:t xml:space="preserve"> کابر </w:t>
      </w:r>
      <w:r w:rsidR="007E0DFF">
        <w:rPr>
          <w:rtl/>
        </w:rPr>
        <w:t>موصولة</w:t>
      </w:r>
      <w:r w:rsidR="004A6812">
        <w:rPr>
          <w:rtl/>
        </w:rPr>
        <w:t xml:space="preserve"> الاسناد بالاسناد،</w:t>
      </w:r>
      <w:r w:rsidR="004A6812">
        <w:rPr>
          <w:rFonts w:hint="cs"/>
          <w:rtl/>
        </w:rPr>
        <w:t>ی</w:t>
      </w:r>
      <w:r w:rsidR="004A6812">
        <w:rPr>
          <w:rFonts w:hint="eastAsia"/>
          <w:rtl/>
        </w:rPr>
        <w:t>رو</w:t>
      </w:r>
      <w:r w:rsidR="004A6812">
        <w:rPr>
          <w:rFonts w:hint="cs"/>
          <w:rtl/>
        </w:rPr>
        <w:t>ی</w:t>
      </w:r>
      <w:r w:rsidR="004A6812">
        <w:rPr>
          <w:rtl/>
        </w:rPr>
        <w:t xml:space="preserve"> عن العبّاس عبّاد وزارته،و إسماع</w:t>
      </w:r>
      <w:r w:rsidR="004A6812">
        <w:rPr>
          <w:rFonts w:hint="cs"/>
          <w:rtl/>
        </w:rPr>
        <w:t>ی</w:t>
      </w:r>
      <w:r w:rsidR="004A6812">
        <w:rPr>
          <w:rFonts w:hint="eastAsia"/>
          <w:rtl/>
        </w:rPr>
        <w:t>ل</w:t>
      </w:r>
      <w:r w:rsidR="004A6812">
        <w:rPr>
          <w:rtl/>
        </w:rPr>
        <w:t xml:space="preserve"> بن عبّاد،ألّف لأجله ش</w:t>
      </w:r>
      <w:r w:rsidR="004A6812">
        <w:rPr>
          <w:rFonts w:hint="cs"/>
          <w:rtl/>
        </w:rPr>
        <w:t>ی</w:t>
      </w:r>
      <w:r w:rsidR="004A6812">
        <w:rPr>
          <w:rFonts w:hint="eastAsia"/>
          <w:rtl/>
        </w:rPr>
        <w:t>خنا</w:t>
      </w:r>
      <w:r w:rsidR="004A6812">
        <w:rPr>
          <w:rtl/>
        </w:rPr>
        <w:t xml:space="preserve"> الصدوق کتاب الع</w:t>
      </w:r>
      <w:r w:rsidR="004A6812">
        <w:rPr>
          <w:rFonts w:hint="cs"/>
          <w:rtl/>
        </w:rPr>
        <w:t>ی</w:t>
      </w:r>
      <w:r w:rsidR="004A6812">
        <w:rPr>
          <w:rFonts w:hint="eastAsia"/>
          <w:rtl/>
        </w:rPr>
        <w:t>ون،و</w:t>
      </w:r>
      <w:r w:rsidR="004A6812">
        <w:rPr>
          <w:rtl/>
        </w:rPr>
        <w:t xml:space="preserve"> الفاضل الماهر الحسن بن محمّد ال</w:t>
      </w:r>
      <w:r w:rsidR="00910408">
        <w:rPr>
          <w:rtl/>
        </w:rPr>
        <w:t>قمّيّ</w:t>
      </w:r>
      <w:r w:rsidR="004A6812">
        <w:rPr>
          <w:rtl/>
        </w:rPr>
        <w:t xml:space="preserve"> کتاب تار</w:t>
      </w:r>
      <w:r w:rsidR="004A6812">
        <w:rPr>
          <w:rFonts w:hint="cs"/>
          <w:rtl/>
        </w:rPr>
        <w:t>ی</w:t>
      </w:r>
      <w:r w:rsidR="004A6812">
        <w:rPr>
          <w:rFonts w:hint="eastAsia"/>
          <w:rtl/>
        </w:rPr>
        <w:t>خ</w:t>
      </w:r>
      <w:r w:rsidR="004A6812">
        <w:rPr>
          <w:rtl/>
        </w:rPr>
        <w:t xml:space="preserve"> قم و ذکر </w:t>
      </w:r>
      <w:r w:rsidR="00275436">
        <w:rPr>
          <w:rtl/>
        </w:rPr>
        <w:t>في</w:t>
      </w:r>
      <w:r w:rsidR="004A6812">
        <w:rPr>
          <w:rtl/>
        </w:rPr>
        <w:t xml:space="preserve"> أوّله من فضا</w:t>
      </w:r>
      <w:r w:rsidR="004A6812">
        <w:rPr>
          <w:rFonts w:hint="cs"/>
          <w:rtl/>
        </w:rPr>
        <w:t>ی</w:t>
      </w:r>
      <w:r w:rsidR="004A6812">
        <w:rPr>
          <w:rFonts w:hint="eastAsia"/>
          <w:rtl/>
        </w:rPr>
        <w:t>له</w:t>
      </w:r>
      <w:r w:rsidR="004A6812">
        <w:rPr>
          <w:rtl/>
        </w:rPr>
        <w:t xml:space="preserve"> و منا</w:t>
      </w:r>
      <w:r w:rsidR="007E0DFF">
        <w:rPr>
          <w:rtl/>
        </w:rPr>
        <w:t>قبة</w:t>
      </w:r>
      <w:r w:rsidR="004A6812">
        <w:rPr>
          <w:rtl/>
        </w:rPr>
        <w:t xml:space="preserve"> و علمه و تقواه و ورعه و سداده و کرمه و إحسانه و ت</w:t>
      </w:r>
      <w:r w:rsidR="00B365CC">
        <w:rPr>
          <w:rtl/>
        </w:rPr>
        <w:t>عظیمة</w:t>
      </w:r>
      <w:r w:rsidR="004A6812">
        <w:rPr>
          <w:rtl/>
        </w:rPr>
        <w:t xml:space="preserve"> ل</w:t>
      </w:r>
      <w:r w:rsidR="007E0DFF">
        <w:rPr>
          <w:rtl/>
        </w:rPr>
        <w:t>لسادة</w:t>
      </w:r>
      <w:r w:rsidR="004A6812">
        <w:rPr>
          <w:rtl/>
        </w:rPr>
        <w:t xml:space="preserve"> ال</w:t>
      </w:r>
      <w:r w:rsidR="007E0DFF">
        <w:rPr>
          <w:rtl/>
        </w:rPr>
        <w:t>علوية</w:t>
      </w:r>
      <w:r w:rsidR="004A6812">
        <w:rPr>
          <w:rtl/>
        </w:rPr>
        <w:t xml:space="preserve"> و إکر</w:t>
      </w:r>
      <w:r w:rsidR="00910408">
        <w:rPr>
          <w:rtl/>
        </w:rPr>
        <w:t>أم</w:t>
      </w:r>
      <w:r w:rsidR="007E0DFF">
        <w:rPr>
          <w:rFonts w:hint="cs"/>
          <w:rtl/>
        </w:rPr>
        <w:t>ه</w:t>
      </w:r>
      <w:r w:rsidR="004A6812">
        <w:rPr>
          <w:rtl/>
        </w:rPr>
        <w:t>م و سدّ خلّتهم و لمّ شعثهم شطرا وا</w:t>
      </w:r>
      <w:r w:rsidR="00275436">
        <w:rPr>
          <w:rtl/>
        </w:rPr>
        <w:t>في</w:t>
      </w:r>
      <w:r w:rsidR="004A6812">
        <w:rPr>
          <w:rFonts w:hint="eastAsia"/>
          <w:rtl/>
        </w:rPr>
        <w:t>ا،و</w:t>
      </w:r>
      <w:r w:rsidR="004A6812">
        <w:rPr>
          <w:rtl/>
        </w:rPr>
        <w:t xml:space="preserve"> ألّف أ</w:t>
      </w:r>
      <w:r w:rsidR="004A6812">
        <w:rPr>
          <w:rFonts w:hint="cs"/>
          <w:rtl/>
        </w:rPr>
        <w:t>ی</w:t>
      </w:r>
      <w:r w:rsidR="004A6812">
        <w:rPr>
          <w:rFonts w:hint="eastAsia"/>
          <w:rtl/>
        </w:rPr>
        <w:t>ضا</w:t>
      </w:r>
      <w:r w:rsidR="004A6812">
        <w:rPr>
          <w:rtl/>
        </w:rPr>
        <w:t xml:space="preserve"> باسمه حس</w:t>
      </w:r>
      <w:r w:rsidR="004A6812">
        <w:rPr>
          <w:rFonts w:hint="cs"/>
          <w:rtl/>
        </w:rPr>
        <w:t>ی</w:t>
      </w:r>
      <w:r w:rsidR="004A6812">
        <w:rPr>
          <w:rFonts w:hint="eastAsia"/>
          <w:rtl/>
        </w:rPr>
        <w:t>ن</w:t>
      </w:r>
      <w:r w:rsidR="004A6812">
        <w:rPr>
          <w:rtl/>
        </w:rPr>
        <w:t xml:space="preserve"> بن ع</w:t>
      </w:r>
      <w:r w:rsidR="00D27669">
        <w:rPr>
          <w:rtl/>
        </w:rPr>
        <w:t>لي</w:t>
      </w:r>
      <w:r w:rsidR="004A6812">
        <w:rPr>
          <w:rtl/>
        </w:rPr>
        <w:t xml:space="preserve"> بن بابو</w:t>
      </w:r>
      <w:r w:rsidR="004A6812">
        <w:rPr>
          <w:rFonts w:hint="cs"/>
          <w:rtl/>
        </w:rPr>
        <w:t>ی</w:t>
      </w:r>
      <w:r w:rsidR="004A6812">
        <w:rPr>
          <w:rFonts w:hint="eastAsia"/>
          <w:rtl/>
        </w:rPr>
        <w:t>ه</w:t>
      </w:r>
      <w:r w:rsidR="004A6812">
        <w:rPr>
          <w:rtl/>
        </w:rPr>
        <w:t xml:space="preserve"> ال</w:t>
      </w:r>
      <w:r w:rsidR="00910408">
        <w:rPr>
          <w:rtl/>
        </w:rPr>
        <w:t>قمّيّ</w:t>
      </w:r>
      <w:r w:rsidR="004A6812">
        <w:rPr>
          <w:rtl/>
        </w:rPr>
        <w:t xml:space="preserve"> کتابا و الثعال</w:t>
      </w:r>
      <w:r w:rsidR="00FF55C9">
        <w:rPr>
          <w:rtl/>
        </w:rPr>
        <w:t>بي</w:t>
      </w:r>
      <w:r w:rsidR="004A6812">
        <w:rPr>
          <w:rtl/>
        </w:rPr>
        <w:t>(</w:t>
      </w:r>
      <w:r w:rsidR="004A6812">
        <w:rPr>
          <w:rFonts w:hint="cs"/>
          <w:rtl/>
        </w:rPr>
        <w:t>ی</w:t>
      </w:r>
      <w:r w:rsidR="004A6812">
        <w:rPr>
          <w:rFonts w:hint="eastAsia"/>
          <w:rtl/>
        </w:rPr>
        <w:t>ت</w:t>
      </w:r>
      <w:r w:rsidR="004A6812">
        <w:rPr>
          <w:rFonts w:hint="cs"/>
          <w:rtl/>
        </w:rPr>
        <w:t>ی</w:t>
      </w:r>
      <w:r w:rsidR="004A6812">
        <w:rPr>
          <w:rFonts w:hint="eastAsia"/>
          <w:rtl/>
        </w:rPr>
        <w:t>مه</w:t>
      </w:r>
      <w:r w:rsidR="004A6812">
        <w:rPr>
          <w:rtl/>
        </w:rPr>
        <w:t xml:space="preserve"> الدهر)،و کان</w:t>
      </w:r>
      <w:r w:rsidR="004A6812" w:rsidRPr="007E0DFF">
        <w:rPr>
          <w:rtl/>
        </w:rPr>
        <w:t>(</w:t>
      </w:r>
      <w:r w:rsidR="007D3DEB">
        <w:rPr>
          <w:rtl/>
        </w:rPr>
        <w:t>رحمة</w:t>
      </w:r>
      <w:r w:rsidR="007E0DFF">
        <w:rPr>
          <w:rFonts w:hint="cs"/>
          <w:rtl/>
        </w:rPr>
        <w:t xml:space="preserve"> </w:t>
      </w:r>
      <w:r w:rsidR="00D27669" w:rsidRPr="007E0DFF">
        <w:rPr>
          <w:rtl/>
        </w:rPr>
        <w:t>‌الله</w:t>
      </w:r>
      <w:r w:rsidR="004A6812">
        <w:rPr>
          <w:rtl/>
        </w:rPr>
        <w:t xml:space="preserve"> تع</w:t>
      </w:r>
      <w:r w:rsidR="00D27669">
        <w:rPr>
          <w:rtl/>
        </w:rPr>
        <w:t>الى</w:t>
      </w:r>
      <w:r w:rsidR="004A6812">
        <w:rPr>
          <w:rtl/>
        </w:rPr>
        <w:t xml:space="preserve">) </w:t>
      </w:r>
      <w:r w:rsidR="007E0DFF">
        <w:rPr>
          <w:rtl/>
        </w:rPr>
        <w:t>أعجوبة</w:t>
      </w:r>
      <w:r w:rsidR="004A6812">
        <w:rPr>
          <w:rtl/>
        </w:rPr>
        <w:t xml:space="preserve"> عصره و وح</w:t>
      </w:r>
      <w:r w:rsidR="004A6812">
        <w:rPr>
          <w:rFonts w:hint="cs"/>
          <w:rtl/>
        </w:rPr>
        <w:t>ی</w:t>
      </w:r>
      <w:r w:rsidR="004A6812">
        <w:rPr>
          <w:rFonts w:hint="eastAsia"/>
          <w:rtl/>
        </w:rPr>
        <w:t>د</w:t>
      </w:r>
      <w:r w:rsidR="004A6812">
        <w:rPr>
          <w:rtl/>
        </w:rPr>
        <w:t xml:space="preserve"> دهره و نس</w:t>
      </w:r>
      <w:r w:rsidR="004A6812">
        <w:rPr>
          <w:rFonts w:hint="cs"/>
          <w:rtl/>
        </w:rPr>
        <w:t>ی</w:t>
      </w:r>
      <w:r w:rsidR="004A6812">
        <w:rPr>
          <w:rFonts w:hint="eastAsia"/>
          <w:rtl/>
        </w:rPr>
        <w:t>ج</w:t>
      </w:r>
      <w:r w:rsidR="004A6812">
        <w:rPr>
          <w:rtl/>
        </w:rPr>
        <w:t xml:space="preserve"> وحده </w:t>
      </w:r>
      <w:r w:rsidR="00275436">
        <w:rPr>
          <w:rtl/>
        </w:rPr>
        <w:t>في</w:t>
      </w:r>
      <w:r w:rsidR="004A6812">
        <w:rPr>
          <w:rtl/>
        </w:rPr>
        <w:t xml:space="preserve"> ال</w:t>
      </w:r>
      <w:r w:rsidR="007E0DFF">
        <w:rPr>
          <w:rtl/>
        </w:rPr>
        <w:t>عربية</w:t>
      </w:r>
      <w:r w:rsidR="004A6812">
        <w:rPr>
          <w:rtl/>
        </w:rPr>
        <w:t>.</w:t>
      </w:r>
    </w:p>
    <w:p w:rsidR="00275436" w:rsidRDefault="004A6812" w:rsidP="007E0DFF">
      <w:pPr>
        <w:pStyle w:val="libCenterBold1"/>
        <w:rPr>
          <w:rtl/>
        </w:rPr>
      </w:pPr>
      <w:r>
        <w:rPr>
          <w:rFonts w:hint="eastAsia"/>
          <w:rtl/>
        </w:rPr>
        <w:t>ما</w:t>
      </w:r>
      <w:r>
        <w:rPr>
          <w:rtl/>
        </w:rPr>
        <w:t xml:space="preserve"> </w:t>
      </w:r>
      <w:r>
        <w:rPr>
          <w:rFonts w:hint="cs"/>
          <w:rtl/>
        </w:rPr>
        <w:t>ی</w:t>
      </w:r>
      <w:r w:rsidR="00FF55C9">
        <w:rPr>
          <w:rFonts w:hint="eastAsia"/>
          <w:rtl/>
        </w:rPr>
        <w:t>حک</w:t>
      </w:r>
      <w:r w:rsidR="007E0DFF">
        <w:rPr>
          <w:rFonts w:hint="cs"/>
          <w:rtl/>
        </w:rPr>
        <w:t>ى</w:t>
      </w:r>
      <w:r>
        <w:rPr>
          <w:rtl/>
        </w:rPr>
        <w:t xml:space="preserve"> عن جلوسه للإملاء</w:t>
      </w:r>
    </w:p>
    <w:p w:rsidR="00275436" w:rsidRDefault="004A6812" w:rsidP="007E0DFF">
      <w:pPr>
        <w:pStyle w:val="libNormal"/>
        <w:rPr>
          <w:rtl/>
        </w:rPr>
      </w:pPr>
      <w:r>
        <w:rPr>
          <w:rFonts w:hint="cs"/>
          <w:rtl/>
        </w:rPr>
        <w:t>ی</w:t>
      </w:r>
      <w:r w:rsidR="00FF55C9">
        <w:rPr>
          <w:rFonts w:hint="eastAsia"/>
          <w:rtl/>
        </w:rPr>
        <w:t>حک</w:t>
      </w:r>
      <w:r w:rsidR="007E0DFF">
        <w:rPr>
          <w:rFonts w:hint="cs"/>
          <w:rtl/>
        </w:rPr>
        <w:t>ى</w:t>
      </w:r>
      <w:r>
        <w:rPr>
          <w:rtl/>
        </w:rPr>
        <w:t xml:space="preserve"> انّه لمّا جلس للإملاء حضر عنده خلق کث</w:t>
      </w:r>
      <w:r>
        <w:rPr>
          <w:rFonts w:hint="cs"/>
          <w:rtl/>
        </w:rPr>
        <w:t>ی</w:t>
      </w:r>
      <w:r>
        <w:rPr>
          <w:rFonts w:hint="eastAsia"/>
          <w:rtl/>
        </w:rPr>
        <w:t>ر</w:t>
      </w:r>
      <w:r>
        <w:rPr>
          <w:rtl/>
        </w:rPr>
        <w:t xml:space="preserve"> و کان المستم</w:t>
      </w:r>
      <w:r w:rsidR="00D27669">
        <w:rPr>
          <w:rtl/>
        </w:rPr>
        <w:t>لي</w:t>
      </w:r>
      <w:r>
        <w:rPr>
          <w:rtl/>
        </w:rPr>
        <w:t xml:space="preserve"> الواحد لا </w:t>
      </w:r>
      <w:r>
        <w:rPr>
          <w:rFonts w:hint="cs"/>
          <w:rtl/>
        </w:rPr>
        <w:t>ی</w:t>
      </w:r>
      <w:r>
        <w:rPr>
          <w:rFonts w:hint="eastAsia"/>
          <w:rtl/>
        </w:rPr>
        <w:t>قوم</w:t>
      </w:r>
      <w:r>
        <w:rPr>
          <w:rtl/>
        </w:rPr>
        <w:t xml:space="preserve"> بالإملاء حتّ</w:t>
      </w:r>
      <w:r>
        <w:rPr>
          <w:rFonts w:hint="cs"/>
          <w:rtl/>
        </w:rPr>
        <w:t>ی</w:t>
      </w:r>
      <w:r>
        <w:rPr>
          <w:rtl/>
        </w:rPr>
        <w:t xml:space="preserve"> انضاف </w:t>
      </w:r>
      <w:r w:rsidR="00D27669">
        <w:rPr>
          <w:rtl/>
        </w:rPr>
        <w:t>ال</w:t>
      </w:r>
      <w:r w:rsidR="007E0DFF">
        <w:rPr>
          <w:rFonts w:hint="cs"/>
          <w:rtl/>
        </w:rPr>
        <w:t>ي</w:t>
      </w:r>
      <w:r>
        <w:rPr>
          <w:rFonts w:hint="eastAsia"/>
          <w:rtl/>
        </w:rPr>
        <w:t>ه</w:t>
      </w:r>
      <w:r>
        <w:rPr>
          <w:rtl/>
        </w:rPr>
        <w:t xml:space="preserve"> </w:t>
      </w:r>
      <w:r w:rsidR="00DA0B6B">
        <w:rPr>
          <w:rtl/>
        </w:rPr>
        <w:t>ستة</w:t>
      </w:r>
      <w:r>
        <w:rPr>
          <w:rtl/>
        </w:rPr>
        <w:t xml:space="preserve"> کلّ </w:t>
      </w:r>
      <w:r>
        <w:rPr>
          <w:rFonts w:hint="cs"/>
          <w:rtl/>
        </w:rPr>
        <w:t>ی</w:t>
      </w:r>
      <w:r>
        <w:rPr>
          <w:rFonts w:hint="eastAsia"/>
          <w:rtl/>
        </w:rPr>
        <w:t>بلّغ</w:t>
      </w:r>
      <w:r>
        <w:rPr>
          <w:rtl/>
        </w:rPr>
        <w:t xml:space="preserve"> </w:t>
      </w:r>
      <w:r w:rsidR="00C73069">
        <w:rPr>
          <w:rtl/>
        </w:rPr>
        <w:t>صاحبة</w:t>
      </w:r>
      <w:r>
        <w:rPr>
          <w:rtl/>
        </w:rPr>
        <w:t xml:space="preserve"> و ما اتّفق مثل ذلک لأحد الاّ ما</w:t>
      </w:r>
    </w:p>
    <w:p w:rsidR="001746BD" w:rsidRDefault="001746BD" w:rsidP="00CE68B8">
      <w:pPr>
        <w:pStyle w:val="libLine"/>
        <w:rPr>
          <w:rtl/>
        </w:rPr>
      </w:pPr>
      <w:r>
        <w:rPr>
          <w:rFonts w:hint="eastAsia"/>
          <w:rtl/>
        </w:rPr>
        <w:t>___________________</w:t>
      </w:r>
    </w:p>
    <w:p w:rsidR="00275436" w:rsidRDefault="00CE68B8" w:rsidP="007E0DFF">
      <w:pPr>
        <w:pStyle w:val="libFootnote0"/>
        <w:rPr>
          <w:rtl/>
        </w:rPr>
      </w:pPr>
      <w:r>
        <w:rPr>
          <w:rtl/>
        </w:rPr>
        <w:t>(1)</w:t>
      </w:r>
      <w:r w:rsidR="004A6812">
        <w:rPr>
          <w:rtl/>
        </w:rPr>
        <w:t xml:space="preserve"> ق:</w:t>
      </w:r>
      <w:r w:rsidR="00275436">
        <w:rPr>
          <w:rtl/>
        </w:rPr>
        <w:t>32</w:t>
      </w:r>
      <w:r w:rsidR="004A6812">
        <w:rPr>
          <w:rtl/>
        </w:rPr>
        <w:t>/</w:t>
      </w:r>
      <w:r w:rsidR="00275436">
        <w:rPr>
          <w:rtl/>
        </w:rPr>
        <w:t>3</w:t>
      </w:r>
      <w:r w:rsidR="004A6812">
        <w:rPr>
          <w:rtl/>
        </w:rPr>
        <w:t>/</w:t>
      </w:r>
      <w:r w:rsidR="00275436">
        <w:rPr>
          <w:rtl/>
        </w:rPr>
        <w:t>8</w:t>
      </w:r>
      <w:r w:rsidR="004A6812">
        <w:rPr>
          <w:rtl/>
        </w:rPr>
        <w:t>،ج:</w:t>
      </w:r>
      <w:r w:rsidR="00275436">
        <w:rPr>
          <w:rtl/>
        </w:rPr>
        <w:t>1</w:t>
      </w:r>
      <w:r w:rsidR="004A6812">
        <w:rPr>
          <w:rtl/>
        </w:rPr>
        <w:t>6</w:t>
      </w:r>
      <w:r w:rsidR="00275436">
        <w:rPr>
          <w:rtl/>
        </w:rPr>
        <w:t>2</w:t>
      </w:r>
      <w:r w:rsidR="004A6812">
        <w:rPr>
          <w:rtl/>
        </w:rPr>
        <w:t>/</w:t>
      </w:r>
      <w:r w:rsidR="00275436">
        <w:rPr>
          <w:rtl/>
        </w:rPr>
        <w:t>28</w:t>
      </w:r>
      <w:r w:rsidR="004A6812">
        <w:rPr>
          <w:rtl/>
        </w:rPr>
        <w:t>.</w:t>
      </w:r>
    </w:p>
    <w:p w:rsidR="00275436" w:rsidRDefault="00CE68B8" w:rsidP="007E0DFF">
      <w:pPr>
        <w:pStyle w:val="libFootnote0"/>
        <w:rPr>
          <w:rtl/>
        </w:rPr>
      </w:pPr>
      <w:r>
        <w:rPr>
          <w:rtl/>
        </w:rPr>
        <w:t>(2)</w:t>
      </w:r>
      <w:r w:rsidR="004A6812">
        <w:rPr>
          <w:rtl/>
        </w:rPr>
        <w:t xml:space="preserve"> ق:5</w:t>
      </w:r>
      <w:r w:rsidR="00275436">
        <w:rPr>
          <w:rtl/>
        </w:rPr>
        <w:t>8</w:t>
      </w:r>
      <w:r w:rsidR="004A6812">
        <w:rPr>
          <w:rtl/>
        </w:rPr>
        <w:t>4/5</w:t>
      </w:r>
      <w:r w:rsidR="00275436">
        <w:rPr>
          <w:rtl/>
        </w:rPr>
        <w:t>3</w:t>
      </w:r>
      <w:r w:rsidR="004A6812">
        <w:rPr>
          <w:rtl/>
        </w:rPr>
        <w:t>/</w:t>
      </w:r>
      <w:r w:rsidR="00275436">
        <w:rPr>
          <w:rtl/>
        </w:rPr>
        <w:t>8</w:t>
      </w:r>
      <w:r w:rsidR="004A6812">
        <w:rPr>
          <w:rtl/>
        </w:rPr>
        <w:t>،ج:</w:t>
      </w:r>
      <w:r w:rsidR="00275436">
        <w:rPr>
          <w:rtl/>
        </w:rPr>
        <w:t>27</w:t>
      </w:r>
      <w:r w:rsidR="004A6812">
        <w:rPr>
          <w:rtl/>
        </w:rPr>
        <w:t>6/</w:t>
      </w:r>
      <w:r w:rsidR="00275436">
        <w:rPr>
          <w:rtl/>
        </w:rPr>
        <w:t>33</w:t>
      </w:r>
      <w:r w:rsidR="004A6812">
        <w:rPr>
          <w:rtl/>
        </w:rPr>
        <w:t>.</w:t>
      </w:r>
    </w:p>
    <w:p w:rsidR="00275436" w:rsidRDefault="00CE68B8" w:rsidP="007E0DFF">
      <w:pPr>
        <w:pStyle w:val="libFootnote0"/>
        <w:rPr>
          <w:rtl/>
        </w:rPr>
      </w:pPr>
      <w:r>
        <w:rPr>
          <w:rtl/>
        </w:rPr>
        <w:t>(3)</w:t>
      </w:r>
      <w:r w:rsidR="004A6812">
        <w:rPr>
          <w:rtl/>
        </w:rPr>
        <w:t xml:space="preserve"> ق:</w:t>
      </w:r>
      <w:r w:rsidR="00275436">
        <w:rPr>
          <w:rtl/>
        </w:rPr>
        <w:t>2</w:t>
      </w:r>
      <w:r w:rsidR="004A6812">
        <w:rPr>
          <w:rtl/>
        </w:rPr>
        <w:t>64/44/</w:t>
      </w:r>
      <w:r w:rsidR="00275436">
        <w:rPr>
          <w:rtl/>
        </w:rPr>
        <w:t>10</w:t>
      </w:r>
      <w:r w:rsidR="004A6812">
        <w:rPr>
          <w:rtl/>
        </w:rPr>
        <w:t xml:space="preserve"> و </w:t>
      </w:r>
      <w:r w:rsidR="00275436">
        <w:rPr>
          <w:rtl/>
        </w:rPr>
        <w:t>2</w:t>
      </w:r>
      <w:r w:rsidR="004A6812">
        <w:rPr>
          <w:rtl/>
        </w:rPr>
        <w:t>66،ج:</w:t>
      </w:r>
      <w:r w:rsidR="00275436">
        <w:rPr>
          <w:rtl/>
        </w:rPr>
        <w:t>282</w:t>
      </w:r>
      <w:r w:rsidR="004A6812">
        <w:rPr>
          <w:rtl/>
        </w:rPr>
        <w:t xml:space="preserve">/45 و </w:t>
      </w:r>
      <w:r w:rsidR="00275436">
        <w:rPr>
          <w:rtl/>
        </w:rPr>
        <w:t>291</w:t>
      </w:r>
      <w:r w:rsidR="004A6812">
        <w:rPr>
          <w:rtl/>
        </w:rPr>
        <w:t>.</w:t>
      </w:r>
    </w:p>
    <w:p w:rsidR="007E0DFF" w:rsidRDefault="007E0DFF" w:rsidP="007E0DFF">
      <w:pPr>
        <w:pStyle w:val="libNormal"/>
        <w:rPr>
          <w:rtl/>
        </w:rPr>
      </w:pPr>
      <w:r>
        <w:rPr>
          <w:rFonts w:hint="eastAsia"/>
          <w:rtl/>
        </w:rPr>
        <w:br w:type="page"/>
      </w:r>
    </w:p>
    <w:p w:rsidR="00275436" w:rsidRDefault="004A6812" w:rsidP="007E0DFF">
      <w:pPr>
        <w:pStyle w:val="libNormal0"/>
        <w:rPr>
          <w:rtl/>
        </w:rPr>
      </w:pPr>
      <w:r>
        <w:rPr>
          <w:rFonts w:hint="cs"/>
          <w:rtl/>
        </w:rPr>
        <w:lastRenderedPageBreak/>
        <w:t>ی</w:t>
      </w:r>
      <w:r w:rsidR="00FF55C9">
        <w:rPr>
          <w:rFonts w:hint="eastAsia"/>
          <w:rtl/>
        </w:rPr>
        <w:t>حک</w:t>
      </w:r>
      <w:r w:rsidR="007E0DFF">
        <w:rPr>
          <w:rFonts w:hint="cs"/>
          <w:rtl/>
        </w:rPr>
        <w:t>ى</w:t>
      </w:r>
      <w:r>
        <w:rPr>
          <w:rtl/>
        </w:rPr>
        <w:t xml:space="preserve"> عن مجلس عاصم بن ع</w:t>
      </w:r>
      <w:r w:rsidR="00D27669">
        <w:rPr>
          <w:rtl/>
        </w:rPr>
        <w:t>لي</w:t>
      </w:r>
      <w:r>
        <w:rPr>
          <w:rtl/>
        </w:rPr>
        <w:t xml:space="preserve"> بن عاصم </w:t>
      </w:r>
      <w:r w:rsidR="00257D04">
        <w:rPr>
          <w:rtl/>
        </w:rPr>
        <w:t>أيّ</w:t>
      </w:r>
      <w:r>
        <w:rPr>
          <w:rFonts w:hint="eastAsia"/>
          <w:rtl/>
        </w:rPr>
        <w:t>ام</w:t>
      </w:r>
      <w:r>
        <w:rPr>
          <w:rtl/>
        </w:rPr>
        <w:t xml:space="preserve"> المعتصم فقد استع</w:t>
      </w:r>
      <w:r>
        <w:rPr>
          <w:rFonts w:hint="cs"/>
          <w:rtl/>
        </w:rPr>
        <w:t>ی</w:t>
      </w:r>
      <w:r>
        <w:rPr>
          <w:rFonts w:hint="eastAsia"/>
          <w:rtl/>
        </w:rPr>
        <w:t>د</w:t>
      </w:r>
      <w:r>
        <w:rPr>
          <w:rtl/>
        </w:rPr>
        <w:t xml:space="preserve"> </w:t>
      </w:r>
      <w:r w:rsidR="00275436">
        <w:rPr>
          <w:rtl/>
        </w:rPr>
        <w:t>في</w:t>
      </w:r>
      <w:r>
        <w:rPr>
          <w:rtl/>
        </w:rPr>
        <w:t xml:space="preserve"> مجلسه اسم رجل </w:t>
      </w:r>
      <w:r w:rsidR="00275436">
        <w:rPr>
          <w:rtl/>
        </w:rPr>
        <w:t>في</w:t>
      </w:r>
      <w:r>
        <w:rPr>
          <w:rtl/>
        </w:rPr>
        <w:t xml:space="preserve"> الاسناد أربع </w:t>
      </w:r>
      <w:r w:rsidR="00004EB9">
        <w:rPr>
          <w:rtl/>
        </w:rPr>
        <w:t>عشرة</w:t>
      </w:r>
      <w:r>
        <w:rPr>
          <w:rtl/>
        </w:rPr>
        <w:t xml:space="preserve"> </w:t>
      </w:r>
      <w:r w:rsidR="007E0DFF">
        <w:rPr>
          <w:rtl/>
        </w:rPr>
        <w:t>مرّة</w:t>
      </w:r>
      <w:r>
        <w:rPr>
          <w:rtl/>
        </w:rPr>
        <w:t xml:space="preserve"> و الناس لا </w:t>
      </w:r>
      <w:r>
        <w:rPr>
          <w:rFonts w:hint="cs"/>
          <w:rtl/>
        </w:rPr>
        <w:t>ی</w:t>
      </w:r>
      <w:r>
        <w:rPr>
          <w:rFonts w:hint="eastAsia"/>
          <w:rtl/>
        </w:rPr>
        <w:t>سمعون</w:t>
      </w:r>
      <w:r>
        <w:rPr>
          <w:rtl/>
        </w:rPr>
        <w:t xml:space="preserve"> ثمّ أحصوا فکانوا </w:t>
      </w:r>
      <w:r w:rsidR="00B10A59">
        <w:rPr>
          <w:rtl/>
        </w:rPr>
        <w:t>مائة</w:t>
      </w:r>
      <w:r>
        <w:rPr>
          <w:rtl/>
        </w:rPr>
        <w:t xml:space="preserve"> ألف و عشر</w:t>
      </w:r>
      <w:r>
        <w:rPr>
          <w:rFonts w:hint="cs"/>
          <w:rtl/>
        </w:rPr>
        <w:t>ی</w:t>
      </w:r>
      <w:r>
        <w:rPr>
          <w:rFonts w:hint="eastAsia"/>
          <w:rtl/>
        </w:rPr>
        <w:t>ن</w:t>
      </w:r>
      <w:r>
        <w:rPr>
          <w:rtl/>
        </w:rPr>
        <w:t xml:space="preserve"> ألف رجل،و کان کتب ال</w:t>
      </w:r>
      <w:r w:rsidR="007E0DFF">
        <w:rPr>
          <w:rtl/>
        </w:rPr>
        <w:t>لغة</w:t>
      </w:r>
      <w:r>
        <w:rPr>
          <w:rtl/>
        </w:rPr>
        <w:t xml:space="preserve"> </w:t>
      </w:r>
      <w:r w:rsidR="00FF55C9">
        <w:rPr>
          <w:rtl/>
        </w:rPr>
        <w:t>التي</w:t>
      </w:r>
      <w:r>
        <w:rPr>
          <w:rtl/>
        </w:rPr>
        <w:t xml:space="preserve"> کانت عند الصاحب تحتاج </w:t>
      </w:r>
      <w:r w:rsidR="00D27669">
        <w:rPr>
          <w:rtl/>
        </w:rPr>
        <w:t>الى</w:t>
      </w:r>
      <w:r>
        <w:rPr>
          <w:rtl/>
        </w:rPr>
        <w:t xml:space="preserve"> ست</w:t>
      </w:r>
      <w:r>
        <w:rPr>
          <w:rFonts w:hint="cs"/>
          <w:rtl/>
        </w:rPr>
        <w:t>ی</w:t>
      </w:r>
      <w:r>
        <w:rPr>
          <w:rFonts w:hint="eastAsia"/>
          <w:rtl/>
        </w:rPr>
        <w:t>ن</w:t>
      </w:r>
      <w:r>
        <w:rPr>
          <w:rtl/>
        </w:rPr>
        <w:t xml:space="preserve"> جملا لنقلها و لهذا </w:t>
      </w:r>
      <w:r w:rsidR="00FF55C9">
        <w:rPr>
          <w:rtl/>
        </w:rPr>
        <w:t>حکي</w:t>
      </w:r>
      <w:r>
        <w:rPr>
          <w:rtl/>
        </w:rPr>
        <w:t xml:space="preserve"> عن ال</w:t>
      </w:r>
      <w:r w:rsidR="007E0DFF">
        <w:rPr>
          <w:rtl/>
        </w:rPr>
        <w:t>سیوطي</w:t>
      </w:r>
      <w:r>
        <w:rPr>
          <w:rtl/>
        </w:rPr>
        <w:t xml:space="preserve"> أنّه قال بعد نقل هذا من الصاحب:و قد ذهب جلّ الکتب </w:t>
      </w:r>
      <w:r w:rsidR="00275436">
        <w:rPr>
          <w:rtl/>
        </w:rPr>
        <w:t>في</w:t>
      </w:r>
      <w:r>
        <w:rPr>
          <w:rtl/>
        </w:rPr>
        <w:t xml:space="preserve"> الفتن ال</w:t>
      </w:r>
      <w:r w:rsidR="007E0DFF">
        <w:rPr>
          <w:rtl/>
        </w:rPr>
        <w:t>کائنة</w:t>
      </w:r>
      <w:r>
        <w:rPr>
          <w:rtl/>
        </w:rPr>
        <w:t xml:space="preserve"> </w:t>
      </w:r>
      <w:r w:rsidR="00FF55C9">
        <w:rPr>
          <w:rtl/>
        </w:rPr>
        <w:t>بي</w:t>
      </w:r>
      <w:r>
        <w:rPr>
          <w:rFonts w:hint="eastAsia"/>
          <w:rtl/>
        </w:rPr>
        <w:t>ن</w:t>
      </w:r>
      <w:r>
        <w:rPr>
          <w:rtl/>
        </w:rPr>
        <w:t xml:space="preserve"> التتر و </w:t>
      </w:r>
      <w:r w:rsidR="00EA47CB">
        <w:rPr>
          <w:rtl/>
        </w:rPr>
        <w:t>غیرة</w:t>
      </w:r>
      <w:r>
        <w:rPr>
          <w:rFonts w:hint="eastAsia"/>
          <w:rtl/>
        </w:rPr>
        <w:t>م</w:t>
      </w:r>
      <w:r>
        <w:rPr>
          <w:rtl/>
        </w:rPr>
        <w:t xml:space="preserve"> بح</w:t>
      </w:r>
      <w:r>
        <w:rPr>
          <w:rFonts w:hint="cs"/>
          <w:rtl/>
        </w:rPr>
        <w:t>ی</w:t>
      </w:r>
      <w:r>
        <w:rPr>
          <w:rFonts w:hint="eastAsia"/>
          <w:rtl/>
        </w:rPr>
        <w:t>ث</w:t>
      </w:r>
      <w:r>
        <w:rPr>
          <w:rtl/>
        </w:rPr>
        <w:t xml:space="preserve"> ان الکتب المو</w:t>
      </w:r>
      <w:r w:rsidR="001E1916">
        <w:rPr>
          <w:rtl/>
        </w:rPr>
        <w:t>جودة</w:t>
      </w:r>
      <w:r>
        <w:rPr>
          <w:rtl/>
        </w:rPr>
        <w:t xml:space="preserve"> الآن </w:t>
      </w:r>
      <w:r w:rsidR="00275436">
        <w:rPr>
          <w:rtl/>
        </w:rPr>
        <w:t>في</w:t>
      </w:r>
      <w:r>
        <w:rPr>
          <w:rtl/>
        </w:rPr>
        <w:t xml:space="preserve"> ال</w:t>
      </w:r>
      <w:r w:rsidR="007E0DFF">
        <w:rPr>
          <w:rtl/>
        </w:rPr>
        <w:t>لغة</w:t>
      </w:r>
      <w:r>
        <w:rPr>
          <w:rtl/>
        </w:rPr>
        <w:t xml:space="preserve"> من تص</w:t>
      </w:r>
      <w:r w:rsidR="00004EB9">
        <w:rPr>
          <w:rtl/>
        </w:rPr>
        <w:t>أني</w:t>
      </w:r>
      <w:r>
        <w:rPr>
          <w:rFonts w:hint="eastAsia"/>
          <w:rtl/>
        </w:rPr>
        <w:t>ف</w:t>
      </w:r>
      <w:r>
        <w:rPr>
          <w:rtl/>
        </w:rPr>
        <w:t xml:space="preserve"> المتق</w:t>
      </w:r>
      <w:r w:rsidR="00B365CC">
        <w:rPr>
          <w:rtl/>
        </w:rPr>
        <w:t>دمي</w:t>
      </w:r>
      <w:r>
        <w:rPr>
          <w:rFonts w:hint="eastAsia"/>
          <w:rtl/>
        </w:rPr>
        <w:t>ن</w:t>
      </w:r>
      <w:r>
        <w:rPr>
          <w:rtl/>
        </w:rPr>
        <w:t xml:space="preserve"> و المتأخر</w:t>
      </w:r>
      <w:r>
        <w:rPr>
          <w:rFonts w:hint="cs"/>
          <w:rtl/>
        </w:rPr>
        <w:t>ی</w:t>
      </w:r>
      <w:r>
        <w:rPr>
          <w:rFonts w:hint="eastAsia"/>
          <w:rtl/>
        </w:rPr>
        <w:t>ن</w:t>
      </w:r>
      <w:r>
        <w:rPr>
          <w:rtl/>
        </w:rPr>
        <w:t xml:space="preserve"> لا </w:t>
      </w:r>
      <w:r w:rsidR="007E0DFF">
        <w:rPr>
          <w:rtl/>
        </w:rPr>
        <w:t>تجيء</w:t>
      </w:r>
      <w:r>
        <w:rPr>
          <w:rtl/>
        </w:rPr>
        <w:t xml:space="preserve"> حمل جمل واحد،له کتب </w:t>
      </w:r>
      <w:r w:rsidR="00D27669">
        <w:rPr>
          <w:rtl/>
        </w:rPr>
        <w:t>کثیرة</w:t>
      </w:r>
      <w:r>
        <w:rPr>
          <w:rtl/>
        </w:rPr>
        <w:t xml:space="preserve"> و أشعار </w:t>
      </w:r>
      <w:r w:rsidR="007E0DFF">
        <w:rPr>
          <w:rtl/>
        </w:rPr>
        <w:t>وافرة</w:t>
      </w:r>
      <w:r>
        <w:rPr>
          <w:rtl/>
        </w:rPr>
        <w:t xml:space="preserve"> </w:t>
      </w:r>
      <w:r w:rsidR="00275436">
        <w:rPr>
          <w:rtl/>
        </w:rPr>
        <w:t>في</w:t>
      </w:r>
      <w:r>
        <w:rPr>
          <w:rtl/>
        </w:rPr>
        <w:t xml:space="preserve"> مناقب </w:t>
      </w:r>
      <w:r w:rsidR="00D27669">
        <w:rPr>
          <w:rtl/>
        </w:rPr>
        <w:t>الأئمة</w:t>
      </w:r>
      <w:r>
        <w:rPr>
          <w:rtl/>
        </w:rPr>
        <w:t xml:space="preserve"> ال</w:t>
      </w:r>
      <w:r w:rsidR="007E0DFF">
        <w:rPr>
          <w:rtl/>
        </w:rPr>
        <w:t>طاهرة</w:t>
      </w:r>
      <w:r>
        <w:rPr>
          <w:rtl/>
        </w:rPr>
        <w:t xml:space="preserve"> </w:t>
      </w:r>
      <w:r w:rsidR="00D27669" w:rsidRPr="00D27669">
        <w:rPr>
          <w:rStyle w:val="libAlaemChar"/>
          <w:rtl/>
        </w:rPr>
        <w:t>عليهم‌السلام</w:t>
      </w:r>
      <w:r>
        <w:rPr>
          <w:rtl/>
        </w:rPr>
        <w:t xml:space="preserve"> و مثالب أعدائهم،و من أشع</w:t>
      </w:r>
      <w:r>
        <w:rPr>
          <w:rFonts w:hint="eastAsia"/>
          <w:rtl/>
        </w:rPr>
        <w:t>اره</w:t>
      </w:r>
      <w:r>
        <w:rPr>
          <w:rtl/>
        </w:rPr>
        <w:t>:</w:t>
      </w:r>
    </w:p>
    <w:tbl>
      <w:tblPr>
        <w:tblStyle w:val="TableGrid"/>
        <w:bidiVisual/>
        <w:tblW w:w="4562" w:type="pct"/>
        <w:tblInd w:w="384" w:type="dxa"/>
        <w:tblLook w:val="01E0"/>
      </w:tblPr>
      <w:tblGrid>
        <w:gridCol w:w="3536"/>
        <w:gridCol w:w="272"/>
        <w:gridCol w:w="3502"/>
      </w:tblGrid>
      <w:tr w:rsidR="007E0DFF" w:rsidTr="007E0DFF">
        <w:trPr>
          <w:trHeight w:val="350"/>
        </w:trPr>
        <w:tc>
          <w:tcPr>
            <w:tcW w:w="3920" w:type="dxa"/>
            <w:shd w:val="clear" w:color="auto" w:fill="auto"/>
          </w:tcPr>
          <w:p w:rsidR="007E0DFF" w:rsidRDefault="007E0DFF" w:rsidP="007E0DFF">
            <w:pPr>
              <w:pStyle w:val="libPoem"/>
            </w:pPr>
            <w:r>
              <w:rPr>
                <w:rFonts w:hint="eastAsia"/>
                <w:rtl/>
              </w:rPr>
              <w:t>قالت</w:t>
            </w:r>
            <w:r>
              <w:rPr>
                <w:rtl/>
              </w:rPr>
              <w:t xml:space="preserve"> تحبّ معاوی</w:t>
            </w:r>
            <w:r>
              <w:rPr>
                <w:rFonts w:hint="cs"/>
                <w:rtl/>
              </w:rPr>
              <w:t>ه</w:t>
            </w:r>
            <w:r>
              <w:rPr>
                <w:rFonts w:hint="eastAsia"/>
                <w:rtl/>
              </w:rPr>
              <w:t>؟</w:t>
            </w:r>
            <w:r w:rsidRPr="00725071">
              <w:rPr>
                <w:rStyle w:val="libPoemTiniChar0"/>
                <w:rtl/>
              </w:rPr>
              <w:br/>
              <w:t> </w:t>
            </w:r>
          </w:p>
        </w:tc>
        <w:tc>
          <w:tcPr>
            <w:tcW w:w="279" w:type="dxa"/>
            <w:shd w:val="clear" w:color="auto" w:fill="auto"/>
          </w:tcPr>
          <w:p w:rsidR="007E0DFF" w:rsidRDefault="007E0DFF" w:rsidP="007E0DFF">
            <w:pPr>
              <w:pStyle w:val="libPoem"/>
              <w:rPr>
                <w:rtl/>
              </w:rPr>
            </w:pPr>
          </w:p>
        </w:tc>
        <w:tc>
          <w:tcPr>
            <w:tcW w:w="3881" w:type="dxa"/>
            <w:shd w:val="clear" w:color="auto" w:fill="auto"/>
          </w:tcPr>
          <w:p w:rsidR="007E0DFF" w:rsidRDefault="007E0DFF" w:rsidP="007E0DFF">
            <w:pPr>
              <w:pStyle w:val="libPoem"/>
            </w:pPr>
            <w:r>
              <w:rPr>
                <w:rFonts w:hint="eastAsia"/>
                <w:rtl/>
              </w:rPr>
              <w:t>قلت</w:t>
            </w:r>
            <w:r>
              <w:rPr>
                <w:rtl/>
              </w:rPr>
              <w:t xml:space="preserve"> اسکت</w:t>
            </w:r>
            <w:r>
              <w:rPr>
                <w:rFonts w:hint="cs"/>
                <w:rtl/>
              </w:rPr>
              <w:t>ي</w:t>
            </w:r>
            <w:r>
              <w:rPr>
                <w:rtl/>
              </w:rPr>
              <w:t xml:space="preserve"> </w:t>
            </w:r>
            <w:r>
              <w:rPr>
                <w:rFonts w:hint="cs"/>
                <w:rtl/>
              </w:rPr>
              <w:t>ی</w:t>
            </w:r>
            <w:r>
              <w:rPr>
                <w:rFonts w:hint="eastAsia"/>
                <w:rtl/>
              </w:rPr>
              <w:t>ا</w:t>
            </w:r>
            <w:r>
              <w:rPr>
                <w:rtl/>
              </w:rPr>
              <w:t xml:space="preserve"> زأني</w:t>
            </w:r>
            <w:r>
              <w:rPr>
                <w:rFonts w:hint="cs"/>
                <w:rtl/>
              </w:rPr>
              <w:t>ه</w:t>
            </w:r>
            <w:r w:rsidRPr="00725071">
              <w:rPr>
                <w:rStyle w:val="libPoemTiniChar0"/>
                <w:rtl/>
              </w:rPr>
              <w:br/>
              <w:t> </w:t>
            </w:r>
          </w:p>
        </w:tc>
      </w:tr>
      <w:tr w:rsidR="007E0DFF" w:rsidTr="007E0DFF">
        <w:trPr>
          <w:trHeight w:val="350"/>
        </w:trPr>
        <w:tc>
          <w:tcPr>
            <w:tcW w:w="3920" w:type="dxa"/>
          </w:tcPr>
          <w:p w:rsidR="007E0DFF" w:rsidRDefault="007E0DFF" w:rsidP="007E0DFF">
            <w:pPr>
              <w:pStyle w:val="libPoem"/>
            </w:pPr>
            <w:r>
              <w:rPr>
                <w:rFonts w:hint="eastAsia"/>
                <w:rtl/>
              </w:rPr>
              <w:t>قالت</w:t>
            </w:r>
            <w:r>
              <w:rPr>
                <w:rtl/>
              </w:rPr>
              <w:t xml:space="preserve"> أسأت جوأبي</w:t>
            </w:r>
            <w:r>
              <w:rPr>
                <w:rFonts w:hint="eastAsia"/>
                <w:rtl/>
              </w:rPr>
              <w:t>ه</w:t>
            </w:r>
            <w:r w:rsidRPr="00725071">
              <w:rPr>
                <w:rStyle w:val="libPoemTiniChar0"/>
                <w:rtl/>
              </w:rPr>
              <w:br/>
              <w:t> </w:t>
            </w:r>
          </w:p>
        </w:tc>
        <w:tc>
          <w:tcPr>
            <w:tcW w:w="279" w:type="dxa"/>
          </w:tcPr>
          <w:p w:rsidR="007E0DFF" w:rsidRDefault="007E0DFF" w:rsidP="007E0DFF">
            <w:pPr>
              <w:pStyle w:val="libPoem"/>
              <w:rPr>
                <w:rtl/>
              </w:rPr>
            </w:pPr>
          </w:p>
        </w:tc>
        <w:tc>
          <w:tcPr>
            <w:tcW w:w="3881" w:type="dxa"/>
          </w:tcPr>
          <w:p w:rsidR="007E0DFF" w:rsidRDefault="007E0DFF" w:rsidP="007E0DFF">
            <w:pPr>
              <w:pStyle w:val="libPoem"/>
            </w:pPr>
            <w:r>
              <w:rPr>
                <w:rFonts w:hint="eastAsia"/>
                <w:rtl/>
              </w:rPr>
              <w:t>فأعدت</w:t>
            </w:r>
            <w:r>
              <w:rPr>
                <w:rtl/>
              </w:rPr>
              <w:t xml:space="preserve"> قولي ثاني</w:t>
            </w:r>
            <w:r>
              <w:rPr>
                <w:rFonts w:hint="cs"/>
                <w:rtl/>
              </w:rPr>
              <w:t>ه</w:t>
            </w:r>
            <w:r w:rsidRPr="00725071">
              <w:rPr>
                <w:rStyle w:val="libPoemTiniChar0"/>
                <w:rtl/>
              </w:rPr>
              <w:br/>
              <w:t> </w:t>
            </w:r>
          </w:p>
        </w:tc>
      </w:tr>
      <w:tr w:rsidR="007E0DFF" w:rsidTr="007E0DFF">
        <w:trPr>
          <w:trHeight w:val="350"/>
        </w:trPr>
        <w:tc>
          <w:tcPr>
            <w:tcW w:w="3920" w:type="dxa"/>
          </w:tcPr>
          <w:p w:rsidR="007E0DFF" w:rsidRDefault="007E0DFF" w:rsidP="007E0DFF">
            <w:pPr>
              <w:pStyle w:val="libPoem"/>
            </w:pPr>
            <w:r>
              <w:rPr>
                <w:rFonts w:hint="cs"/>
                <w:rtl/>
              </w:rPr>
              <w:t>ی</w:t>
            </w:r>
            <w:r>
              <w:rPr>
                <w:rFonts w:hint="eastAsia"/>
                <w:rtl/>
              </w:rPr>
              <w:t>ا</w:t>
            </w:r>
            <w:r>
              <w:rPr>
                <w:rtl/>
              </w:rPr>
              <w:t xml:space="preserve"> زأنية </w:t>
            </w:r>
            <w:r>
              <w:rPr>
                <w:rFonts w:hint="cs"/>
                <w:rtl/>
              </w:rPr>
              <w:t>ی</w:t>
            </w:r>
            <w:r>
              <w:rPr>
                <w:rFonts w:hint="eastAsia"/>
                <w:rtl/>
              </w:rPr>
              <w:t>ا</w:t>
            </w:r>
            <w:r>
              <w:rPr>
                <w:rtl/>
              </w:rPr>
              <w:t xml:space="preserve"> زأني</w:t>
            </w:r>
            <w:r>
              <w:rPr>
                <w:rFonts w:hint="cs"/>
                <w:rtl/>
              </w:rPr>
              <w:t>ه</w:t>
            </w:r>
            <w:r w:rsidRPr="00725071">
              <w:rPr>
                <w:rStyle w:val="libPoemTiniChar0"/>
                <w:rtl/>
              </w:rPr>
              <w:br/>
              <w:t> </w:t>
            </w:r>
          </w:p>
        </w:tc>
        <w:tc>
          <w:tcPr>
            <w:tcW w:w="279" w:type="dxa"/>
          </w:tcPr>
          <w:p w:rsidR="007E0DFF" w:rsidRDefault="007E0DFF" w:rsidP="007E0DFF">
            <w:pPr>
              <w:pStyle w:val="libPoem"/>
              <w:rPr>
                <w:rtl/>
              </w:rPr>
            </w:pPr>
          </w:p>
        </w:tc>
        <w:tc>
          <w:tcPr>
            <w:tcW w:w="3881" w:type="dxa"/>
          </w:tcPr>
          <w:p w:rsidR="007E0DFF" w:rsidRDefault="007E0DFF" w:rsidP="007E0DFF">
            <w:pPr>
              <w:pStyle w:val="libPoem"/>
            </w:pPr>
            <w:r>
              <w:rPr>
                <w:rFonts w:hint="cs"/>
                <w:rtl/>
              </w:rPr>
              <w:t>ی</w:t>
            </w:r>
            <w:r>
              <w:rPr>
                <w:rFonts w:hint="eastAsia"/>
                <w:rtl/>
              </w:rPr>
              <w:t>ا</w:t>
            </w:r>
            <w:r>
              <w:rPr>
                <w:rtl/>
              </w:rPr>
              <w:t xml:space="preserve"> بنت ألفي زأني</w:t>
            </w:r>
            <w:r>
              <w:rPr>
                <w:rFonts w:hint="cs"/>
                <w:rtl/>
              </w:rPr>
              <w:t>ه</w:t>
            </w:r>
            <w:r w:rsidRPr="00725071">
              <w:rPr>
                <w:rStyle w:val="libPoemTiniChar0"/>
                <w:rtl/>
              </w:rPr>
              <w:br/>
              <w:t> </w:t>
            </w:r>
          </w:p>
        </w:tc>
      </w:tr>
      <w:tr w:rsidR="007E0DFF" w:rsidTr="007E0DFF">
        <w:trPr>
          <w:trHeight w:val="350"/>
        </w:trPr>
        <w:tc>
          <w:tcPr>
            <w:tcW w:w="3920" w:type="dxa"/>
          </w:tcPr>
          <w:p w:rsidR="007E0DFF" w:rsidRDefault="007E0DFF" w:rsidP="007E0DFF">
            <w:pPr>
              <w:pStyle w:val="libPoem"/>
            </w:pPr>
            <w:r>
              <w:rPr>
                <w:rFonts w:hint="eastAsia"/>
                <w:rtl/>
              </w:rPr>
              <w:t>ء</w:t>
            </w:r>
            <w:r>
              <w:rPr>
                <w:rtl/>
              </w:rPr>
              <w:t xml:space="preserve"> أحبّ من شتم</w:t>
            </w:r>
            <w:r w:rsidRPr="00725071">
              <w:rPr>
                <w:rStyle w:val="libPoemTiniChar0"/>
                <w:rtl/>
              </w:rPr>
              <w:br/>
              <w:t> </w:t>
            </w:r>
          </w:p>
        </w:tc>
        <w:tc>
          <w:tcPr>
            <w:tcW w:w="279" w:type="dxa"/>
          </w:tcPr>
          <w:p w:rsidR="007E0DFF" w:rsidRDefault="007E0DFF" w:rsidP="007E0DFF">
            <w:pPr>
              <w:pStyle w:val="libPoem"/>
              <w:rPr>
                <w:rtl/>
              </w:rPr>
            </w:pPr>
          </w:p>
        </w:tc>
        <w:tc>
          <w:tcPr>
            <w:tcW w:w="3881" w:type="dxa"/>
          </w:tcPr>
          <w:p w:rsidR="007E0DFF" w:rsidRDefault="007E0DFF" w:rsidP="007E0DFF">
            <w:pPr>
              <w:pStyle w:val="libPoem"/>
            </w:pPr>
            <w:r>
              <w:rPr>
                <w:rFonts w:hint="eastAsia"/>
                <w:rtl/>
              </w:rPr>
              <w:t>الوصيّ</w:t>
            </w:r>
            <w:r>
              <w:rPr>
                <w:rtl/>
              </w:rPr>
              <w:t xml:space="preserve"> علأني</w:t>
            </w:r>
            <w:r>
              <w:rPr>
                <w:rFonts w:hint="cs"/>
                <w:rtl/>
              </w:rPr>
              <w:t>ه</w:t>
            </w:r>
            <w:r w:rsidRPr="00725071">
              <w:rPr>
                <w:rStyle w:val="libPoemTiniChar0"/>
                <w:rtl/>
              </w:rPr>
              <w:br/>
              <w:t> </w:t>
            </w:r>
          </w:p>
        </w:tc>
      </w:tr>
      <w:tr w:rsidR="007E0DFF" w:rsidTr="007E0DFF">
        <w:trPr>
          <w:trHeight w:val="350"/>
        </w:trPr>
        <w:tc>
          <w:tcPr>
            <w:tcW w:w="3920" w:type="dxa"/>
          </w:tcPr>
          <w:p w:rsidR="007E0DFF" w:rsidRDefault="007E0DFF" w:rsidP="007E0DFF">
            <w:pPr>
              <w:pStyle w:val="libPoem"/>
            </w:pPr>
            <w:r>
              <w:rPr>
                <w:rFonts w:hint="eastAsia"/>
                <w:rtl/>
              </w:rPr>
              <w:t>فعلي</w:t>
            </w:r>
            <w:r>
              <w:rPr>
                <w:rtl/>
              </w:rPr>
              <w:t xml:space="preserve"> </w:t>
            </w:r>
            <w:r>
              <w:rPr>
                <w:rFonts w:hint="cs"/>
                <w:rtl/>
              </w:rPr>
              <w:t>ی</w:t>
            </w:r>
            <w:r>
              <w:rPr>
                <w:rFonts w:hint="eastAsia"/>
                <w:rtl/>
              </w:rPr>
              <w:t>ز</w:t>
            </w:r>
            <w:r>
              <w:rPr>
                <w:rFonts w:hint="cs"/>
                <w:rtl/>
              </w:rPr>
              <w:t>ی</w:t>
            </w:r>
            <w:r>
              <w:rPr>
                <w:rFonts w:hint="eastAsia"/>
                <w:rtl/>
              </w:rPr>
              <w:t>د</w:t>
            </w:r>
            <w:r>
              <w:rPr>
                <w:rtl/>
              </w:rPr>
              <w:t xml:space="preserve"> لعنه</w:t>
            </w:r>
            <w:r w:rsidRPr="00725071">
              <w:rPr>
                <w:rStyle w:val="libPoemTiniChar0"/>
                <w:rtl/>
              </w:rPr>
              <w:br/>
              <w:t> </w:t>
            </w:r>
          </w:p>
        </w:tc>
        <w:tc>
          <w:tcPr>
            <w:tcW w:w="279" w:type="dxa"/>
          </w:tcPr>
          <w:p w:rsidR="007E0DFF" w:rsidRDefault="007E0DFF" w:rsidP="007E0DFF">
            <w:pPr>
              <w:pStyle w:val="libPoem"/>
              <w:rPr>
                <w:rtl/>
              </w:rPr>
            </w:pPr>
          </w:p>
        </w:tc>
        <w:tc>
          <w:tcPr>
            <w:tcW w:w="3881" w:type="dxa"/>
          </w:tcPr>
          <w:p w:rsidR="007E0DFF" w:rsidRDefault="007E0DFF" w:rsidP="007E0DFF">
            <w:pPr>
              <w:pStyle w:val="libPoem"/>
            </w:pPr>
            <w:r>
              <w:rPr>
                <w:rFonts w:hint="eastAsia"/>
                <w:rtl/>
              </w:rPr>
              <w:t>و</w:t>
            </w:r>
            <w:r>
              <w:rPr>
                <w:rtl/>
              </w:rPr>
              <w:t xml:space="preserve"> عل</w:t>
            </w:r>
            <w:r>
              <w:rPr>
                <w:rFonts w:hint="cs"/>
                <w:rtl/>
              </w:rPr>
              <w:t>ى</w:t>
            </w:r>
            <w:r>
              <w:rPr>
                <w:rtl/>
              </w:rPr>
              <w:t xml:space="preserve"> أبي</w:t>
            </w:r>
            <w:r>
              <w:rPr>
                <w:rFonts w:hint="eastAsia"/>
                <w:rtl/>
              </w:rPr>
              <w:t>ه</w:t>
            </w:r>
            <w:r>
              <w:rPr>
                <w:rtl/>
              </w:rPr>
              <w:t xml:space="preserve"> ثمأني</w:t>
            </w:r>
            <w:r>
              <w:rPr>
                <w:rFonts w:hint="cs"/>
                <w:rtl/>
              </w:rPr>
              <w:t>ه</w:t>
            </w:r>
            <w:r w:rsidRPr="00725071">
              <w:rPr>
                <w:rStyle w:val="libPoemTiniChar0"/>
                <w:rtl/>
              </w:rPr>
              <w:br/>
              <w:t> </w:t>
            </w:r>
          </w:p>
        </w:tc>
      </w:tr>
    </w:tbl>
    <w:p w:rsidR="00275436" w:rsidRDefault="004A6812" w:rsidP="004A6812">
      <w:pPr>
        <w:pStyle w:val="libNormal"/>
        <w:rPr>
          <w:rtl/>
        </w:rPr>
      </w:pPr>
      <w:r>
        <w:rPr>
          <w:rFonts w:hint="eastAsia"/>
          <w:rtl/>
        </w:rPr>
        <w:t>و</w:t>
      </w:r>
      <w:r>
        <w:rPr>
          <w:rtl/>
        </w:rPr>
        <w:t xml:space="preserve"> کان نقش </w:t>
      </w:r>
      <w:r w:rsidR="000E0F06">
        <w:rPr>
          <w:rtl/>
        </w:rPr>
        <w:t>خاتمة</w:t>
      </w:r>
      <w:r>
        <w:rPr>
          <w:rtl/>
        </w:rPr>
        <w:t>:</w:t>
      </w:r>
    </w:p>
    <w:tbl>
      <w:tblPr>
        <w:tblStyle w:val="TableGrid"/>
        <w:bidiVisual/>
        <w:tblW w:w="4562" w:type="pct"/>
        <w:tblInd w:w="384" w:type="dxa"/>
        <w:tblLook w:val="01E0"/>
      </w:tblPr>
      <w:tblGrid>
        <w:gridCol w:w="3533"/>
        <w:gridCol w:w="272"/>
        <w:gridCol w:w="3505"/>
      </w:tblGrid>
      <w:tr w:rsidR="007E0DFF" w:rsidTr="007E0DFF">
        <w:trPr>
          <w:trHeight w:val="350"/>
        </w:trPr>
        <w:tc>
          <w:tcPr>
            <w:tcW w:w="3920" w:type="dxa"/>
            <w:shd w:val="clear" w:color="auto" w:fill="auto"/>
          </w:tcPr>
          <w:p w:rsidR="007E0DFF" w:rsidRDefault="007E0DFF" w:rsidP="007E0DFF">
            <w:pPr>
              <w:pStyle w:val="libPoem"/>
            </w:pPr>
            <w:r>
              <w:rPr>
                <w:rtl/>
              </w:rPr>
              <w:t>(شفي</w:t>
            </w:r>
            <w:r>
              <w:rPr>
                <w:rFonts w:hint="eastAsia"/>
                <w:rtl/>
              </w:rPr>
              <w:t>ع</w:t>
            </w:r>
            <w:r>
              <w:rPr>
                <w:rtl/>
              </w:rPr>
              <w:t xml:space="preserve"> إسماع</w:t>
            </w:r>
            <w:r>
              <w:rPr>
                <w:rFonts w:hint="cs"/>
                <w:rtl/>
              </w:rPr>
              <w:t>ی</w:t>
            </w:r>
            <w:r>
              <w:rPr>
                <w:rFonts w:hint="eastAsia"/>
                <w:rtl/>
              </w:rPr>
              <w:t>ل</w:t>
            </w:r>
            <w:r>
              <w:rPr>
                <w:rtl/>
              </w:rPr>
              <w:t xml:space="preserve"> في الآخر</w:t>
            </w:r>
            <w:r>
              <w:rPr>
                <w:rFonts w:hint="cs"/>
                <w:rtl/>
              </w:rPr>
              <w:t>ة</w:t>
            </w:r>
            <w:r w:rsidRPr="00725071">
              <w:rPr>
                <w:rStyle w:val="libPoemTiniChar0"/>
                <w:rtl/>
              </w:rPr>
              <w:br/>
              <w:t> </w:t>
            </w:r>
          </w:p>
        </w:tc>
        <w:tc>
          <w:tcPr>
            <w:tcW w:w="279" w:type="dxa"/>
            <w:shd w:val="clear" w:color="auto" w:fill="auto"/>
          </w:tcPr>
          <w:p w:rsidR="007E0DFF" w:rsidRDefault="007E0DFF" w:rsidP="007E0DFF">
            <w:pPr>
              <w:pStyle w:val="libPoem"/>
              <w:rPr>
                <w:rtl/>
              </w:rPr>
            </w:pPr>
          </w:p>
        </w:tc>
        <w:tc>
          <w:tcPr>
            <w:tcW w:w="3881" w:type="dxa"/>
            <w:shd w:val="clear" w:color="auto" w:fill="auto"/>
          </w:tcPr>
          <w:p w:rsidR="007E0DFF" w:rsidRDefault="007E0DFF" w:rsidP="007E0DFF">
            <w:pPr>
              <w:pStyle w:val="libPoem"/>
            </w:pPr>
            <w:r>
              <w:rPr>
                <w:rFonts w:hint="eastAsia"/>
                <w:rtl/>
              </w:rPr>
              <w:t>محمد</w:t>
            </w:r>
            <w:r>
              <w:rPr>
                <w:rtl/>
              </w:rPr>
              <w:t xml:space="preserve"> و العتر</w:t>
            </w:r>
            <w:r>
              <w:rPr>
                <w:rFonts w:hint="cs"/>
                <w:rtl/>
              </w:rPr>
              <w:t>ة</w:t>
            </w:r>
            <w:r>
              <w:rPr>
                <w:rtl/>
              </w:rPr>
              <w:t xml:space="preserve"> الطاهرة)</w:t>
            </w:r>
            <w:r w:rsidRPr="00725071">
              <w:rPr>
                <w:rStyle w:val="libPoemTiniChar0"/>
                <w:rtl/>
              </w:rPr>
              <w:br/>
              <w:t> </w:t>
            </w:r>
          </w:p>
        </w:tc>
      </w:tr>
    </w:tbl>
    <w:p w:rsidR="00F01A30" w:rsidRPr="007E0DFF" w:rsidRDefault="004A6812" w:rsidP="007E0DFF">
      <w:pPr>
        <w:pStyle w:val="libNormal"/>
        <w:rPr>
          <w:rtl/>
        </w:rPr>
      </w:pPr>
      <w:r>
        <w:rPr>
          <w:rFonts w:hint="eastAsia"/>
          <w:rtl/>
        </w:rPr>
        <w:t>و</w:t>
      </w:r>
      <w:r>
        <w:rPr>
          <w:rtl/>
        </w:rPr>
        <w:t xml:space="preserve"> له </w:t>
      </w:r>
      <w:r w:rsidR="000E0F06">
        <w:rPr>
          <w:rtl/>
        </w:rPr>
        <w:t>رسالة</w:t>
      </w:r>
      <w:r>
        <w:rPr>
          <w:rtl/>
        </w:rPr>
        <w:t xml:space="preserve"> مختصره </w:t>
      </w:r>
      <w:r w:rsidR="00275436">
        <w:rPr>
          <w:rtl/>
        </w:rPr>
        <w:t>في</w:t>
      </w:r>
      <w:r>
        <w:rPr>
          <w:rtl/>
        </w:rPr>
        <w:t xml:space="preserve"> أحوال عبد العظ</w:t>
      </w:r>
      <w:r>
        <w:rPr>
          <w:rFonts w:hint="cs"/>
          <w:rtl/>
        </w:rPr>
        <w:t>ی</w:t>
      </w:r>
      <w:r>
        <w:rPr>
          <w:rFonts w:hint="eastAsia"/>
          <w:rtl/>
        </w:rPr>
        <w:t>م</w:t>
      </w:r>
      <w:r>
        <w:rPr>
          <w:rtl/>
        </w:rPr>
        <w:t xml:space="preserve"> بن عبد اللّه ال</w:t>
      </w:r>
      <w:r w:rsidR="00257D04">
        <w:rPr>
          <w:rtl/>
        </w:rPr>
        <w:t>حسني</w:t>
      </w:r>
      <w:r>
        <w:rPr>
          <w:rtl/>
        </w:rPr>
        <w:t xml:space="preserve"> أوردها ش</w:t>
      </w:r>
      <w:r>
        <w:rPr>
          <w:rFonts w:hint="cs"/>
          <w:rtl/>
        </w:rPr>
        <w:t>ی</w:t>
      </w:r>
      <w:r>
        <w:rPr>
          <w:rFonts w:hint="eastAsia"/>
          <w:rtl/>
        </w:rPr>
        <w:t>خنا</w:t>
      </w:r>
      <w:r>
        <w:rPr>
          <w:rtl/>
        </w:rPr>
        <w:t xml:space="preserve"> المتبحر ال</w:t>
      </w:r>
      <w:r w:rsidR="007E0DFF">
        <w:rPr>
          <w:rtl/>
        </w:rPr>
        <w:t>نوري</w:t>
      </w:r>
      <w:r>
        <w:rPr>
          <w:rtl/>
        </w:rPr>
        <w:t xml:space="preserve"> </w:t>
      </w:r>
      <w:r w:rsidR="00275436">
        <w:rPr>
          <w:rtl/>
        </w:rPr>
        <w:t>في</w:t>
      </w:r>
      <w:r>
        <w:rPr>
          <w:rtl/>
        </w:rPr>
        <w:t xml:space="preserve"> </w:t>
      </w:r>
      <w:r w:rsidR="000E0F06">
        <w:rPr>
          <w:rtl/>
        </w:rPr>
        <w:t>خاتمة</w:t>
      </w:r>
      <w:r>
        <w:rPr>
          <w:rtl/>
        </w:rPr>
        <w:t xml:space="preserve"> المستدرک و نحن ننقل </w:t>
      </w:r>
      <w:r w:rsidRPr="007E0DFF">
        <w:rPr>
          <w:rtl/>
        </w:rPr>
        <w:t>أ</w:t>
      </w:r>
      <w:r w:rsidR="001E1916" w:rsidRPr="007E0DFF">
        <w:rPr>
          <w:rtl/>
        </w:rPr>
        <w:t>کثرة</w:t>
      </w:r>
      <w:r w:rsidRPr="007E0DFF">
        <w:rPr>
          <w:rtl/>
        </w:rPr>
        <w:t xml:space="preserve">ا </w:t>
      </w:r>
      <w:r w:rsidR="00275436" w:rsidRPr="007E0DFF">
        <w:rPr>
          <w:rtl/>
        </w:rPr>
        <w:t>في</w:t>
      </w:r>
      <w:r w:rsidR="00F01A30" w:rsidRPr="007E0DFF">
        <w:rPr>
          <w:rFonts w:hint="eastAsia"/>
          <w:rtl/>
        </w:rPr>
        <w:t>(</w:t>
      </w:r>
      <w:r w:rsidRPr="007E0DFF">
        <w:rPr>
          <w:rFonts w:hint="eastAsia"/>
          <w:rtl/>
        </w:rPr>
        <w:t>عبد</w:t>
      </w:r>
      <w:r w:rsidR="00F01A30" w:rsidRPr="007E0DFF">
        <w:rPr>
          <w:rFonts w:hint="eastAsia"/>
          <w:rtl/>
        </w:rPr>
        <w:t>)</w:t>
      </w:r>
      <w:r w:rsidRPr="007E0DFF">
        <w:rPr>
          <w:rtl/>
        </w:rPr>
        <w:t>.</w:t>
      </w:r>
    </w:p>
    <w:p w:rsidR="00275436" w:rsidRDefault="004A6812" w:rsidP="007E0DFF">
      <w:pPr>
        <w:pStyle w:val="libCenterBold1"/>
        <w:rPr>
          <w:rtl/>
        </w:rPr>
      </w:pPr>
      <w:r>
        <w:rPr>
          <w:rFonts w:hint="eastAsia"/>
          <w:rtl/>
        </w:rPr>
        <w:t>کلماته</w:t>
      </w:r>
      <w:r>
        <w:rPr>
          <w:rtl/>
        </w:rPr>
        <w:t xml:space="preserve"> </w:t>
      </w:r>
      <w:r w:rsidR="00880A49" w:rsidRPr="00880A49">
        <w:rPr>
          <w:rStyle w:val="libAlaemChar"/>
          <w:rtl/>
        </w:rPr>
        <w:t>رحمه‌الله</w:t>
      </w:r>
      <w:r>
        <w:rPr>
          <w:rtl/>
        </w:rPr>
        <w:t xml:space="preserve"> </w:t>
      </w:r>
      <w:r w:rsidR="00275436">
        <w:rPr>
          <w:rtl/>
        </w:rPr>
        <w:t>في</w:t>
      </w:r>
      <w:r>
        <w:rPr>
          <w:rtl/>
        </w:rPr>
        <w:t xml:space="preserve"> الحکم</w:t>
      </w:r>
      <w:r w:rsidR="007E0DFF">
        <w:rPr>
          <w:rFonts w:hint="cs"/>
          <w:rtl/>
        </w:rPr>
        <w:t>ة</w:t>
      </w:r>
    </w:p>
    <w:p w:rsidR="00275436" w:rsidRDefault="004A6812" w:rsidP="007E0DFF">
      <w:pPr>
        <w:pStyle w:val="libNormal"/>
        <w:rPr>
          <w:rtl/>
        </w:rPr>
      </w:pPr>
      <w:r>
        <w:rPr>
          <w:rFonts w:hint="eastAsia"/>
          <w:rtl/>
        </w:rPr>
        <w:t>و</w:t>
      </w:r>
      <w:r>
        <w:rPr>
          <w:rtl/>
        </w:rPr>
        <w:t xml:space="preserve"> له کلمات حکم</w:t>
      </w:r>
      <w:r>
        <w:rPr>
          <w:rFonts w:hint="cs"/>
          <w:rtl/>
        </w:rPr>
        <w:t>ی</w:t>
      </w:r>
      <w:r w:rsidR="007E0DFF">
        <w:rPr>
          <w:rFonts w:hint="cs"/>
          <w:rtl/>
        </w:rPr>
        <w:t>ة</w:t>
      </w:r>
      <w:r>
        <w:rPr>
          <w:rtl/>
        </w:rPr>
        <w:t xml:space="preserve"> منها قوله:من لم تهذّبه ال</w:t>
      </w:r>
      <w:r w:rsidR="007E0DFF">
        <w:rPr>
          <w:rtl/>
        </w:rPr>
        <w:t>إقالة</w:t>
      </w:r>
      <w:r>
        <w:rPr>
          <w:rtl/>
        </w:rPr>
        <w:t xml:space="preserve"> هذّبه العثار و من لم </w:t>
      </w:r>
      <w:r>
        <w:rPr>
          <w:rFonts w:hint="cs"/>
          <w:rtl/>
        </w:rPr>
        <w:t>ی</w:t>
      </w:r>
      <w:r>
        <w:rPr>
          <w:rFonts w:hint="eastAsia"/>
          <w:rtl/>
        </w:rPr>
        <w:t>ؤدّبه</w:t>
      </w:r>
      <w:r>
        <w:rPr>
          <w:rtl/>
        </w:rPr>
        <w:t xml:space="preserve"> والداه أدّبه ال</w:t>
      </w:r>
      <w:r w:rsidR="00D27669">
        <w:rPr>
          <w:rtl/>
        </w:rPr>
        <w:t>لي</w:t>
      </w:r>
      <w:r>
        <w:rPr>
          <w:rFonts w:hint="eastAsia"/>
          <w:rtl/>
        </w:rPr>
        <w:t>ل</w:t>
      </w:r>
      <w:r>
        <w:rPr>
          <w:rtl/>
        </w:rPr>
        <w:t xml:space="preserve"> و النهار؛ربّ لطائف أقوال تنوب عن وظائف أموال؛الصدر </w:t>
      </w:r>
      <w:r>
        <w:rPr>
          <w:rFonts w:hint="cs"/>
          <w:rtl/>
        </w:rPr>
        <w:t>ی</w:t>
      </w:r>
      <w:r>
        <w:rPr>
          <w:rFonts w:hint="eastAsia"/>
          <w:rtl/>
        </w:rPr>
        <w:t>طفح</w:t>
      </w:r>
      <w:r>
        <w:rPr>
          <w:rtl/>
        </w:rPr>
        <w:t xml:space="preserve"> بما </w:t>
      </w:r>
      <w:r w:rsidR="00B10A59">
        <w:rPr>
          <w:rtl/>
        </w:rPr>
        <w:t>جمع</w:t>
      </w:r>
      <w:r w:rsidR="007E0DFF">
        <w:rPr>
          <w:rFonts w:hint="cs"/>
          <w:rtl/>
        </w:rPr>
        <w:t>ه</w:t>
      </w:r>
      <w:r>
        <w:rPr>
          <w:rtl/>
        </w:rPr>
        <w:t xml:space="preserve"> و کلّ إناء مؤدّ ما أودعه؛ال</w:t>
      </w:r>
      <w:r w:rsidR="00D27669">
        <w:rPr>
          <w:rtl/>
        </w:rPr>
        <w:t>شيء</w:t>
      </w:r>
      <w:r>
        <w:rPr>
          <w:rtl/>
        </w:rPr>
        <w:t xml:space="preserve"> </w:t>
      </w:r>
      <w:r>
        <w:rPr>
          <w:rFonts w:hint="cs"/>
          <w:rtl/>
        </w:rPr>
        <w:t>ی</w:t>
      </w:r>
      <w:r>
        <w:rPr>
          <w:rFonts w:hint="eastAsia"/>
          <w:rtl/>
        </w:rPr>
        <w:t>حسن</w:t>
      </w:r>
      <w:r>
        <w:rPr>
          <w:rtl/>
        </w:rPr>
        <w:t xml:space="preserve"> </w:t>
      </w:r>
      <w:r w:rsidR="00275436">
        <w:rPr>
          <w:rtl/>
        </w:rPr>
        <w:t>في</w:t>
      </w:r>
      <w:r>
        <w:rPr>
          <w:rtl/>
        </w:rPr>
        <w:t xml:space="preserve"> </w:t>
      </w:r>
      <w:r w:rsidRPr="007E0DFF">
        <w:rPr>
          <w:rtl/>
        </w:rPr>
        <w:t>إبّانه</w:t>
      </w:r>
      <w:r>
        <w:rPr>
          <w:rtl/>
        </w:rPr>
        <w:t xml:space="preserve"> کما انّ الثمر </w:t>
      </w:r>
      <w:r>
        <w:rPr>
          <w:rFonts w:hint="cs"/>
          <w:rtl/>
        </w:rPr>
        <w:t>ی</w:t>
      </w:r>
      <w:r>
        <w:rPr>
          <w:rFonts w:hint="eastAsia"/>
          <w:rtl/>
        </w:rPr>
        <w:t>ستطاب</w:t>
      </w:r>
      <w:r>
        <w:rPr>
          <w:rtl/>
        </w:rPr>
        <w:t xml:space="preserve"> </w:t>
      </w:r>
      <w:r w:rsidR="00275436">
        <w:rPr>
          <w:rtl/>
        </w:rPr>
        <w:t>في</w:t>
      </w:r>
    </w:p>
    <w:p w:rsidR="007E0DFF" w:rsidRDefault="007E0DFF" w:rsidP="007E0DFF">
      <w:pPr>
        <w:pStyle w:val="libNormal"/>
        <w:rPr>
          <w:rtl/>
        </w:rPr>
      </w:pPr>
      <w:r>
        <w:rPr>
          <w:rFonts w:hint="eastAsia"/>
          <w:rtl/>
        </w:rPr>
        <w:br w:type="page"/>
      </w:r>
    </w:p>
    <w:p w:rsidR="00275436" w:rsidRDefault="004A6812" w:rsidP="007E0DFF">
      <w:pPr>
        <w:pStyle w:val="libNormal0"/>
        <w:rPr>
          <w:rtl/>
        </w:rPr>
      </w:pPr>
      <w:r>
        <w:rPr>
          <w:rFonts w:hint="eastAsia"/>
          <w:rtl/>
        </w:rPr>
        <w:lastRenderedPageBreak/>
        <w:t>أوانه؛ربّما</w:t>
      </w:r>
      <w:r>
        <w:rPr>
          <w:rtl/>
        </w:rPr>
        <w:t xml:space="preserve"> کان الإقرار بالقصور أنطق من لسان الشکور،</w:t>
      </w:r>
      <w:r w:rsidR="00D27669">
        <w:rPr>
          <w:rtl/>
        </w:rPr>
        <w:t>الى</w:t>
      </w:r>
      <w:r>
        <w:rPr>
          <w:rtl/>
        </w:rPr>
        <w:t xml:space="preserve"> غ</w:t>
      </w:r>
      <w:r>
        <w:rPr>
          <w:rFonts w:hint="cs"/>
          <w:rtl/>
        </w:rPr>
        <w:t>ی</w:t>
      </w:r>
      <w:r>
        <w:rPr>
          <w:rFonts w:hint="eastAsia"/>
          <w:rtl/>
        </w:rPr>
        <w:t>ر</w:t>
      </w:r>
      <w:r>
        <w:rPr>
          <w:rtl/>
        </w:rPr>
        <w:t xml:space="preserve"> ذلک،و لقد أجاد أبو محمّد الخازن </w:t>
      </w:r>
      <w:r w:rsidR="00275436">
        <w:rPr>
          <w:rtl/>
        </w:rPr>
        <w:t>في</w:t>
      </w:r>
      <w:r>
        <w:rPr>
          <w:rtl/>
        </w:rPr>
        <w:t xml:space="preserve"> مدحه </w:t>
      </w:r>
      <w:r w:rsidR="00275436">
        <w:rPr>
          <w:rtl/>
        </w:rPr>
        <w:t>في</w:t>
      </w:r>
      <w:r>
        <w:rPr>
          <w:rtl/>
        </w:rPr>
        <w:t xml:space="preserve"> قص</w:t>
      </w:r>
      <w:r>
        <w:rPr>
          <w:rFonts w:hint="cs"/>
          <w:rtl/>
        </w:rPr>
        <w:t>ی</w:t>
      </w:r>
      <w:r>
        <w:rPr>
          <w:rFonts w:hint="eastAsia"/>
          <w:rtl/>
        </w:rPr>
        <w:t>دته</w:t>
      </w:r>
      <w:r>
        <w:rPr>
          <w:rtl/>
        </w:rPr>
        <w:t xml:space="preserve"> ال</w:t>
      </w:r>
      <w:r w:rsidR="007E0DFF">
        <w:rPr>
          <w:rtl/>
        </w:rPr>
        <w:t>معروفة</w:t>
      </w:r>
      <w:r>
        <w:rPr>
          <w:rtl/>
        </w:rPr>
        <w:t>:</w:t>
      </w:r>
    </w:p>
    <w:tbl>
      <w:tblPr>
        <w:tblStyle w:val="TableGrid"/>
        <w:bidiVisual/>
        <w:tblW w:w="4562" w:type="pct"/>
        <w:tblInd w:w="384" w:type="dxa"/>
        <w:tblLook w:val="01E0"/>
      </w:tblPr>
      <w:tblGrid>
        <w:gridCol w:w="3539"/>
        <w:gridCol w:w="272"/>
        <w:gridCol w:w="3499"/>
      </w:tblGrid>
      <w:tr w:rsidR="007E0DFF" w:rsidTr="007E0DFF">
        <w:trPr>
          <w:trHeight w:val="350"/>
        </w:trPr>
        <w:tc>
          <w:tcPr>
            <w:tcW w:w="3920" w:type="dxa"/>
            <w:shd w:val="clear" w:color="auto" w:fill="auto"/>
          </w:tcPr>
          <w:p w:rsidR="007E0DFF" w:rsidRDefault="007E0DFF" w:rsidP="007E0DFF">
            <w:pPr>
              <w:pStyle w:val="libPoem"/>
            </w:pPr>
            <w:r>
              <w:rPr>
                <w:rFonts w:hint="eastAsia"/>
                <w:rtl/>
              </w:rPr>
              <w:t>لو</w:t>
            </w:r>
            <w:r>
              <w:rPr>
                <w:rtl/>
              </w:rPr>
              <w:t xml:space="preserve"> انّ سحبان باراه لأسحبه</w:t>
            </w:r>
            <w:r w:rsidRPr="00725071">
              <w:rPr>
                <w:rStyle w:val="libPoemTiniChar0"/>
                <w:rtl/>
              </w:rPr>
              <w:br/>
              <w:t> </w:t>
            </w:r>
          </w:p>
        </w:tc>
        <w:tc>
          <w:tcPr>
            <w:tcW w:w="279" w:type="dxa"/>
            <w:shd w:val="clear" w:color="auto" w:fill="auto"/>
          </w:tcPr>
          <w:p w:rsidR="007E0DFF" w:rsidRDefault="007E0DFF" w:rsidP="007E0DFF">
            <w:pPr>
              <w:pStyle w:val="libPoem"/>
              <w:rPr>
                <w:rtl/>
              </w:rPr>
            </w:pPr>
          </w:p>
        </w:tc>
        <w:tc>
          <w:tcPr>
            <w:tcW w:w="3881" w:type="dxa"/>
            <w:shd w:val="clear" w:color="auto" w:fill="auto"/>
          </w:tcPr>
          <w:p w:rsidR="007E0DFF" w:rsidRDefault="007E0DFF" w:rsidP="007E0DFF">
            <w:pPr>
              <w:pStyle w:val="libPoem"/>
            </w:pPr>
            <w:r>
              <w:rPr>
                <w:rFonts w:hint="eastAsia"/>
                <w:rtl/>
              </w:rPr>
              <w:t>عل</w:t>
            </w:r>
            <w:r>
              <w:rPr>
                <w:rFonts w:hint="cs"/>
                <w:rtl/>
              </w:rPr>
              <w:t>ى</w:t>
            </w:r>
            <w:r>
              <w:rPr>
                <w:rtl/>
              </w:rPr>
              <w:t xml:space="preserve"> خطابته أ</w:t>
            </w:r>
            <w:r w:rsidR="00257D04">
              <w:rPr>
                <w:rtl/>
              </w:rPr>
              <w:t>ذي</w:t>
            </w:r>
            <w:r>
              <w:rPr>
                <w:rFonts w:hint="eastAsia"/>
                <w:rtl/>
              </w:rPr>
              <w:t>ال</w:t>
            </w:r>
            <w:r>
              <w:rPr>
                <w:rtl/>
              </w:rPr>
              <w:t xml:space="preserve"> فافاء</w:t>
            </w:r>
            <w:r w:rsidRPr="00725071">
              <w:rPr>
                <w:rStyle w:val="libPoemTiniChar0"/>
                <w:rtl/>
              </w:rPr>
              <w:br/>
              <w:t> </w:t>
            </w:r>
          </w:p>
        </w:tc>
      </w:tr>
    </w:tbl>
    <w:p w:rsidR="00275436" w:rsidRDefault="004A6812" w:rsidP="007E0DFF">
      <w:pPr>
        <w:pStyle w:val="libNormal"/>
        <w:rPr>
          <w:rtl/>
        </w:rPr>
      </w:pPr>
      <w:r>
        <w:rPr>
          <w:rFonts w:hint="eastAsia"/>
          <w:rtl/>
        </w:rPr>
        <w:t>و</w:t>
      </w:r>
      <w:r>
        <w:rPr>
          <w:rtl/>
        </w:rPr>
        <w:t xml:space="preserve"> من کل</w:t>
      </w:r>
      <w:r w:rsidR="00910408">
        <w:rPr>
          <w:rtl/>
        </w:rPr>
        <w:t>أمة</w:t>
      </w:r>
      <w:r>
        <w:rPr>
          <w:rtl/>
        </w:rPr>
        <w:t xml:space="preserve"> </w:t>
      </w:r>
      <w:r w:rsidR="00880A49" w:rsidRPr="00880A49">
        <w:rPr>
          <w:rStyle w:val="libAlaemChar"/>
          <w:rtl/>
        </w:rPr>
        <w:t>رحمه‌الله</w:t>
      </w:r>
      <w:r>
        <w:rPr>
          <w:rtl/>
        </w:rPr>
        <w:t xml:space="preserve"> </w:t>
      </w:r>
      <w:r w:rsidR="00275436">
        <w:rPr>
          <w:rtl/>
        </w:rPr>
        <w:t>في</w:t>
      </w:r>
      <w:r>
        <w:rPr>
          <w:rtl/>
        </w:rPr>
        <w:t xml:space="preserve"> وصف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sidR="007E0DFF">
        <w:rPr>
          <w:rStyle w:val="libAlaemChar"/>
          <w:rFonts w:hint="cs"/>
          <w:rtl/>
        </w:rPr>
        <w:t xml:space="preserve"> </w:t>
      </w:r>
      <w:r>
        <w:rPr>
          <w:rFonts w:hint="eastAsia"/>
          <w:rtl/>
        </w:rPr>
        <w:t>و</w:t>
      </w:r>
      <w:r>
        <w:rPr>
          <w:rtl/>
        </w:rPr>
        <w:t xml:space="preserve"> نسبته مع رسول اللّه </w:t>
      </w:r>
      <w:r w:rsidR="00D27669" w:rsidRPr="00D27669">
        <w:rPr>
          <w:rStyle w:val="libAlaemChar"/>
          <w:rtl/>
        </w:rPr>
        <w:t>صلى‌الله‌عليه‌وآله‌وسلم</w:t>
      </w:r>
      <w:r>
        <w:rPr>
          <w:rtl/>
        </w:rPr>
        <w:t>:</w:t>
      </w:r>
      <w:r w:rsidR="007E0DFF">
        <w:rPr>
          <w:rFonts w:hint="cs"/>
          <w:rtl/>
        </w:rPr>
        <w:t xml:space="preserve"> </w:t>
      </w:r>
      <w:r>
        <w:rPr>
          <w:rFonts w:hint="eastAsia"/>
          <w:rtl/>
        </w:rPr>
        <w:t>صنوه</w:t>
      </w:r>
      <w:r>
        <w:rPr>
          <w:rtl/>
        </w:rPr>
        <w:t xml:space="preserve"> </w:t>
      </w:r>
      <w:r w:rsidR="00910408">
        <w:rPr>
          <w:rtl/>
        </w:rPr>
        <w:t>الذي</w:t>
      </w:r>
      <w:r>
        <w:rPr>
          <w:rtl/>
        </w:rPr>
        <w:t xml:space="preserve"> واخاه و أجابه ح</w:t>
      </w:r>
      <w:r>
        <w:rPr>
          <w:rFonts w:hint="cs"/>
          <w:rtl/>
        </w:rPr>
        <w:t>ی</w:t>
      </w:r>
      <w:r>
        <w:rPr>
          <w:rFonts w:hint="eastAsia"/>
          <w:rtl/>
        </w:rPr>
        <w:t>ن</w:t>
      </w:r>
      <w:r>
        <w:rPr>
          <w:rtl/>
        </w:rPr>
        <w:t xml:space="preserve"> دعاه،و </w:t>
      </w:r>
      <w:r w:rsidR="00257D04">
        <w:rPr>
          <w:rtl/>
        </w:rPr>
        <w:t>صدقة</w:t>
      </w:r>
      <w:r>
        <w:rPr>
          <w:rtl/>
        </w:rPr>
        <w:t xml:space="preserve"> قبل الناس و لبّاه،و ساعده و واساه، و ش</w:t>
      </w:r>
      <w:r>
        <w:rPr>
          <w:rFonts w:hint="cs"/>
          <w:rtl/>
        </w:rPr>
        <w:t>یّ</w:t>
      </w:r>
      <w:r>
        <w:rPr>
          <w:rFonts w:hint="eastAsia"/>
          <w:rtl/>
        </w:rPr>
        <w:t>د</w:t>
      </w:r>
      <w:r>
        <w:rPr>
          <w:rtl/>
        </w:rPr>
        <w:t xml:space="preserve"> الد</w:t>
      </w:r>
      <w:r>
        <w:rPr>
          <w:rFonts w:hint="cs"/>
          <w:rtl/>
        </w:rPr>
        <w:t>ی</w:t>
      </w:r>
      <w:r>
        <w:rPr>
          <w:rFonts w:hint="eastAsia"/>
          <w:rtl/>
        </w:rPr>
        <w:t>ن</w:t>
      </w:r>
      <w:r>
        <w:rPr>
          <w:rtl/>
        </w:rPr>
        <w:t xml:space="preserve"> و بناه،و هزم الشرک و أخزاه،و بنفسه ع</w:t>
      </w:r>
      <w:r w:rsidR="00D27669">
        <w:rPr>
          <w:rtl/>
        </w:rPr>
        <w:t>ل</w:t>
      </w:r>
      <w:r w:rsidR="007E0DFF">
        <w:rPr>
          <w:rFonts w:hint="cs"/>
          <w:rtl/>
        </w:rPr>
        <w:t>ى</w:t>
      </w:r>
      <w:r>
        <w:rPr>
          <w:rtl/>
        </w:rPr>
        <w:t xml:space="preserve"> الفراش فداه،و مانع عنه و </w:t>
      </w:r>
      <w:r w:rsidR="00E74F96">
        <w:rPr>
          <w:rtl/>
        </w:rPr>
        <w:t>حماة</w:t>
      </w:r>
      <w:r>
        <w:rPr>
          <w:rtl/>
        </w:rPr>
        <w:t>،و أرغم من عانده و قلاه،و غسّله و واراه،و أدّ</w:t>
      </w:r>
      <w:r>
        <w:rPr>
          <w:rFonts w:hint="cs"/>
          <w:rtl/>
        </w:rPr>
        <w:t>ی</w:t>
      </w:r>
      <w:r>
        <w:rPr>
          <w:rtl/>
        </w:rPr>
        <w:t xml:space="preserve"> د</w:t>
      </w:r>
      <w:r>
        <w:rPr>
          <w:rFonts w:hint="cs"/>
          <w:rtl/>
        </w:rPr>
        <w:t>ی</w:t>
      </w:r>
      <w:r>
        <w:rPr>
          <w:rFonts w:hint="eastAsia"/>
          <w:rtl/>
        </w:rPr>
        <w:t>نه</w:t>
      </w:r>
      <w:r>
        <w:rPr>
          <w:rtl/>
        </w:rPr>
        <w:t xml:space="preserve"> و قضاه،و قام بجم</w:t>
      </w:r>
      <w:r>
        <w:rPr>
          <w:rFonts w:hint="cs"/>
          <w:rtl/>
        </w:rPr>
        <w:t>ی</w:t>
      </w:r>
      <w:r>
        <w:rPr>
          <w:rFonts w:hint="eastAsia"/>
          <w:rtl/>
        </w:rPr>
        <w:t>ع</w:t>
      </w:r>
      <w:r>
        <w:rPr>
          <w:rtl/>
        </w:rPr>
        <w:t xml:space="preserve"> ما أوصاه،ذلک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لا سواه </w:t>
      </w:r>
      <w:r w:rsidRPr="00CE68B8">
        <w:rPr>
          <w:rStyle w:val="libFootnotenumChar"/>
          <w:rtl/>
        </w:rPr>
        <w:t>(1)</w:t>
      </w:r>
      <w:r>
        <w:rPr>
          <w:rtl/>
        </w:rPr>
        <w:t>.</w:t>
      </w:r>
    </w:p>
    <w:p w:rsidR="00275436" w:rsidRDefault="004A6812" w:rsidP="007E0DFF">
      <w:pPr>
        <w:pStyle w:val="libCenterBold1"/>
        <w:rPr>
          <w:rtl/>
        </w:rPr>
      </w:pPr>
      <w:r>
        <w:rPr>
          <w:rFonts w:hint="eastAsia"/>
          <w:rtl/>
        </w:rPr>
        <w:t>الصاحب</w:t>
      </w:r>
      <w:r>
        <w:rPr>
          <w:rtl/>
        </w:rPr>
        <w:t xml:space="preserve"> بن عبّاد و مآثره و مکارم أخلاقه</w:t>
      </w:r>
    </w:p>
    <w:p w:rsidR="00275436" w:rsidRDefault="004A6812" w:rsidP="007E0DFF">
      <w:pPr>
        <w:pStyle w:val="libNormal"/>
        <w:rPr>
          <w:rtl/>
        </w:rPr>
      </w:pPr>
      <w:r>
        <w:rPr>
          <w:rFonts w:hint="eastAsia"/>
          <w:rtl/>
        </w:rPr>
        <w:t>و</w:t>
      </w:r>
      <w:r>
        <w:rPr>
          <w:rtl/>
        </w:rPr>
        <w:t xml:space="preserve"> کان </w:t>
      </w:r>
      <w:r w:rsidR="00880A49" w:rsidRPr="00880A49">
        <w:rPr>
          <w:rStyle w:val="libAlaemChar"/>
          <w:rtl/>
        </w:rPr>
        <w:t>رحمه‌الله</w:t>
      </w:r>
      <w:r>
        <w:rPr>
          <w:rtl/>
        </w:rPr>
        <w:t xml:space="preserve"> ح</w:t>
      </w:r>
      <w:r w:rsidR="00D27669">
        <w:rPr>
          <w:rtl/>
        </w:rPr>
        <w:t>سنة</w:t>
      </w:r>
      <w:r>
        <w:rPr>
          <w:rtl/>
        </w:rPr>
        <w:t xml:space="preserve"> من حسنات الزمان و </w:t>
      </w:r>
      <w:r w:rsidR="001E1916">
        <w:rPr>
          <w:rtl/>
        </w:rPr>
        <w:t>بقية</w:t>
      </w:r>
      <w:r>
        <w:rPr>
          <w:rtl/>
        </w:rPr>
        <w:t xml:space="preserve"> ممّا ترک الأع</w:t>
      </w:r>
      <w:r>
        <w:rPr>
          <w:rFonts w:hint="cs"/>
          <w:rtl/>
        </w:rPr>
        <w:t>ی</w:t>
      </w:r>
      <w:r>
        <w:rPr>
          <w:rFonts w:hint="eastAsia"/>
          <w:rtl/>
        </w:rPr>
        <w:t>ان،ذا</w:t>
      </w:r>
      <w:r>
        <w:rPr>
          <w:rtl/>
        </w:rPr>
        <w:t xml:space="preserve"> </w:t>
      </w:r>
      <w:r w:rsidR="00910408">
        <w:rPr>
          <w:rtl/>
        </w:rPr>
        <w:t>مروّة</w:t>
      </w:r>
      <w:r>
        <w:rPr>
          <w:rtl/>
        </w:rPr>
        <w:t xml:space="preserve"> فاتت الواصف وجود أخجل الغمام الواکف،</w:t>
      </w:r>
      <w:r>
        <w:rPr>
          <w:rFonts w:hint="cs"/>
          <w:rtl/>
        </w:rPr>
        <w:t>ی</w:t>
      </w:r>
      <w:r w:rsidR="00FF55C9">
        <w:rPr>
          <w:rFonts w:hint="eastAsia"/>
          <w:rtl/>
        </w:rPr>
        <w:t>حک</w:t>
      </w:r>
      <w:r w:rsidR="007E0DFF">
        <w:rPr>
          <w:rFonts w:hint="cs"/>
          <w:rtl/>
        </w:rPr>
        <w:t>ى</w:t>
      </w:r>
      <w:r>
        <w:rPr>
          <w:rtl/>
        </w:rPr>
        <w:t xml:space="preserve"> من مآثره أنّه کان </w:t>
      </w:r>
      <w:r>
        <w:rPr>
          <w:rFonts w:hint="cs"/>
          <w:rtl/>
        </w:rPr>
        <w:t>ی</w:t>
      </w:r>
      <w:r>
        <w:rPr>
          <w:rFonts w:hint="eastAsia"/>
          <w:rtl/>
        </w:rPr>
        <w:t>نفذ</w:t>
      </w:r>
      <w:r>
        <w:rPr>
          <w:rtl/>
        </w:rPr>
        <w:t xml:space="preserve"> </w:t>
      </w:r>
      <w:r w:rsidR="00D27669">
        <w:rPr>
          <w:rtl/>
        </w:rPr>
        <w:t>الى</w:t>
      </w:r>
      <w:r>
        <w:rPr>
          <w:rtl/>
        </w:rPr>
        <w:t xml:space="preserve"> بغداد </w:t>
      </w:r>
      <w:r w:rsidR="00275436">
        <w:rPr>
          <w:rtl/>
        </w:rPr>
        <w:t>في</w:t>
      </w:r>
      <w:r>
        <w:rPr>
          <w:rtl/>
        </w:rPr>
        <w:t xml:space="preserve"> ال</w:t>
      </w:r>
      <w:r w:rsidR="00D27669">
        <w:rPr>
          <w:rtl/>
        </w:rPr>
        <w:t>سنة</w:t>
      </w:r>
      <w:r>
        <w:rPr>
          <w:rtl/>
        </w:rPr>
        <w:t xml:space="preserve"> </w:t>
      </w:r>
      <w:r w:rsidR="001E1916">
        <w:rPr>
          <w:rtl/>
        </w:rPr>
        <w:t>خمسة</w:t>
      </w:r>
      <w:r>
        <w:rPr>
          <w:rtl/>
        </w:rPr>
        <w:t xml:space="preserve"> آلاف د</w:t>
      </w:r>
      <w:r>
        <w:rPr>
          <w:rFonts w:hint="cs"/>
          <w:rtl/>
        </w:rPr>
        <w:t>ی</w:t>
      </w:r>
      <w:r>
        <w:rPr>
          <w:rFonts w:hint="eastAsia"/>
          <w:rtl/>
        </w:rPr>
        <w:t>نار</w:t>
      </w:r>
      <w:r>
        <w:rPr>
          <w:rtl/>
        </w:rPr>
        <w:t xml:space="preserve"> تفرّق ع</w:t>
      </w:r>
      <w:r w:rsidR="00D27669">
        <w:rPr>
          <w:rtl/>
        </w:rPr>
        <w:t>ل</w:t>
      </w:r>
      <w:r w:rsidR="007E0DFF">
        <w:rPr>
          <w:rFonts w:hint="cs"/>
          <w:rtl/>
        </w:rPr>
        <w:t>ى</w:t>
      </w:r>
      <w:r>
        <w:rPr>
          <w:rtl/>
        </w:rPr>
        <w:t xml:space="preserve"> الفقهاء و الأدباء،و کان </w:t>
      </w:r>
      <w:r w:rsidR="00275436">
        <w:rPr>
          <w:rtl/>
        </w:rPr>
        <w:t>في</w:t>
      </w:r>
      <w:r>
        <w:rPr>
          <w:rtl/>
        </w:rPr>
        <w:t xml:space="preserve"> أوان صغره إذا أراد ال</w:t>
      </w:r>
      <w:r w:rsidR="007E0DFF">
        <w:rPr>
          <w:rtl/>
        </w:rPr>
        <w:t>مضيّ</w:t>
      </w:r>
      <w:r>
        <w:rPr>
          <w:rtl/>
        </w:rPr>
        <w:t xml:space="preserve"> </w:t>
      </w:r>
      <w:r w:rsidR="00D27669">
        <w:rPr>
          <w:rtl/>
        </w:rPr>
        <w:t>الى</w:t>
      </w:r>
      <w:r>
        <w:rPr>
          <w:rtl/>
        </w:rPr>
        <w:t xml:space="preserve"> المسجد </w:t>
      </w:r>
      <w:r w:rsidR="00D27669">
        <w:rPr>
          <w:rtl/>
        </w:rPr>
        <w:t>لي</w:t>
      </w:r>
      <w:r>
        <w:rPr>
          <w:rFonts w:hint="eastAsia"/>
          <w:rtl/>
        </w:rPr>
        <w:t>قرأ</w:t>
      </w:r>
      <w:r>
        <w:rPr>
          <w:rtl/>
        </w:rPr>
        <w:t xml:space="preserve"> تعط</w:t>
      </w:r>
      <w:r>
        <w:rPr>
          <w:rFonts w:hint="cs"/>
          <w:rtl/>
        </w:rPr>
        <w:t>ی</w:t>
      </w:r>
      <w:r>
        <w:rPr>
          <w:rFonts w:hint="eastAsia"/>
          <w:rtl/>
        </w:rPr>
        <w:t>ه</w:t>
      </w:r>
      <w:r>
        <w:rPr>
          <w:rtl/>
        </w:rPr>
        <w:t xml:space="preserve"> والدته د</w:t>
      </w:r>
      <w:r>
        <w:rPr>
          <w:rFonts w:hint="cs"/>
          <w:rtl/>
        </w:rPr>
        <w:t>ی</w:t>
      </w:r>
      <w:r>
        <w:rPr>
          <w:rFonts w:hint="eastAsia"/>
          <w:rtl/>
        </w:rPr>
        <w:t>نارا</w:t>
      </w:r>
      <w:r>
        <w:rPr>
          <w:rtl/>
        </w:rPr>
        <w:t xml:space="preserve"> و درهما کلّ </w:t>
      </w:r>
      <w:r>
        <w:rPr>
          <w:rFonts w:hint="cs"/>
          <w:rtl/>
        </w:rPr>
        <w:t>ی</w:t>
      </w:r>
      <w:r>
        <w:rPr>
          <w:rFonts w:hint="eastAsia"/>
          <w:rtl/>
        </w:rPr>
        <w:t>وم</w:t>
      </w:r>
      <w:r>
        <w:rPr>
          <w:rtl/>
        </w:rPr>
        <w:t xml:space="preserve"> و تقول له تصدّق بها ع</w:t>
      </w:r>
      <w:r w:rsidR="00D27669">
        <w:rPr>
          <w:rtl/>
        </w:rPr>
        <w:t>ل</w:t>
      </w:r>
      <w:r w:rsidR="007E0DFF">
        <w:rPr>
          <w:rFonts w:hint="cs"/>
          <w:rtl/>
        </w:rPr>
        <w:t>ى</w:t>
      </w:r>
      <w:r>
        <w:rPr>
          <w:rtl/>
        </w:rPr>
        <w:t xml:space="preserve"> أوّل فق</w:t>
      </w:r>
      <w:r>
        <w:rPr>
          <w:rFonts w:hint="cs"/>
          <w:rtl/>
        </w:rPr>
        <w:t>ی</w:t>
      </w:r>
      <w:r>
        <w:rPr>
          <w:rFonts w:hint="eastAsia"/>
          <w:rtl/>
        </w:rPr>
        <w:t>ر</w:t>
      </w:r>
      <w:r>
        <w:rPr>
          <w:rtl/>
        </w:rPr>
        <w:t xml:space="preserve"> تلقاه،فجعل هذا </w:t>
      </w:r>
      <w:r w:rsidR="00B365CC">
        <w:rPr>
          <w:rtl/>
        </w:rPr>
        <w:t>دابة</w:t>
      </w:r>
      <w:r>
        <w:rPr>
          <w:rtl/>
        </w:rPr>
        <w:t xml:space="preserve"> </w:t>
      </w:r>
      <w:r w:rsidR="00275436">
        <w:rPr>
          <w:rtl/>
        </w:rPr>
        <w:t>في</w:t>
      </w:r>
      <w:r>
        <w:rPr>
          <w:rtl/>
        </w:rPr>
        <w:t xml:space="preserve"> </w:t>
      </w:r>
      <w:r w:rsidR="003F6929">
        <w:rPr>
          <w:rtl/>
        </w:rPr>
        <w:t>شبابة</w:t>
      </w:r>
      <w:r>
        <w:rPr>
          <w:rtl/>
        </w:rPr>
        <w:t xml:space="preserve"> </w:t>
      </w:r>
      <w:r w:rsidR="00D27669">
        <w:rPr>
          <w:rtl/>
        </w:rPr>
        <w:t>الى</w:t>
      </w:r>
      <w:r>
        <w:rPr>
          <w:rtl/>
        </w:rPr>
        <w:t xml:space="preserve"> أن کبر و ماتت والدته و له </w:t>
      </w:r>
      <w:r w:rsidR="00275436">
        <w:rPr>
          <w:rtl/>
        </w:rPr>
        <w:t>في</w:t>
      </w:r>
      <w:r>
        <w:rPr>
          <w:rtl/>
        </w:rPr>
        <w:t xml:space="preserve"> ذلک </w:t>
      </w:r>
      <w:r w:rsidR="00910408">
        <w:rPr>
          <w:rtl/>
        </w:rPr>
        <w:t>حکایة</w:t>
      </w:r>
      <w:r>
        <w:rPr>
          <w:rtl/>
        </w:rPr>
        <w:t xml:space="preserve"> لا </w:t>
      </w:r>
      <w:r>
        <w:rPr>
          <w:rFonts w:hint="cs"/>
          <w:rtl/>
        </w:rPr>
        <w:t>ی</w:t>
      </w:r>
      <w:r>
        <w:rPr>
          <w:rFonts w:hint="eastAsia"/>
          <w:rtl/>
        </w:rPr>
        <w:t>ناسب</w:t>
      </w:r>
      <w:r>
        <w:rPr>
          <w:rtl/>
        </w:rPr>
        <w:t xml:space="preserve"> ذکرها المقام،و کان لا </w:t>
      </w:r>
      <w:r>
        <w:rPr>
          <w:rFonts w:hint="cs"/>
          <w:rtl/>
        </w:rPr>
        <w:t>ی</w:t>
      </w:r>
      <w:r>
        <w:rPr>
          <w:rFonts w:hint="eastAsia"/>
          <w:rtl/>
        </w:rPr>
        <w:t>دخل</w:t>
      </w:r>
      <w:r>
        <w:rPr>
          <w:rtl/>
        </w:rPr>
        <w:t xml:space="preserve"> ع</w:t>
      </w:r>
      <w:r w:rsidR="00D27669">
        <w:rPr>
          <w:rtl/>
        </w:rPr>
        <w:t>لي</w:t>
      </w:r>
      <w:r>
        <w:rPr>
          <w:rFonts w:hint="eastAsia"/>
          <w:rtl/>
        </w:rPr>
        <w:t>ه</w:t>
      </w:r>
      <w:r>
        <w:rPr>
          <w:rtl/>
        </w:rPr>
        <w:t xml:space="preserve"> </w:t>
      </w:r>
      <w:r w:rsidR="00275436">
        <w:rPr>
          <w:rtl/>
        </w:rPr>
        <w:t>في</w:t>
      </w:r>
      <w:r>
        <w:rPr>
          <w:rtl/>
        </w:rPr>
        <w:t xml:space="preserve"> شهر رمضان بعد العصر أحد کائنا من کان </w:t>
      </w:r>
      <w:r w:rsidR="00275436">
        <w:rPr>
          <w:rtl/>
        </w:rPr>
        <w:t>في</w:t>
      </w:r>
      <w:r>
        <w:rPr>
          <w:rFonts w:hint="eastAsia"/>
          <w:rtl/>
        </w:rPr>
        <w:t>خرج</w:t>
      </w:r>
      <w:r>
        <w:rPr>
          <w:rtl/>
        </w:rPr>
        <w:t xml:space="preserve"> من داره الاّ بعد الإفطار عنده،و </w:t>
      </w:r>
      <w:r>
        <w:rPr>
          <w:rFonts w:hint="eastAsia"/>
          <w:rtl/>
        </w:rPr>
        <w:t>کانت</w:t>
      </w:r>
      <w:r>
        <w:rPr>
          <w:rtl/>
        </w:rPr>
        <w:t xml:space="preserve"> داره لا تخلو </w:t>
      </w:r>
      <w:r w:rsidR="00275436">
        <w:rPr>
          <w:rtl/>
        </w:rPr>
        <w:t>في</w:t>
      </w:r>
      <w:r>
        <w:rPr>
          <w:rtl/>
        </w:rPr>
        <w:t xml:space="preserve"> کلّ </w:t>
      </w:r>
      <w:r w:rsidR="00FF55C9">
        <w:rPr>
          <w:rtl/>
        </w:rPr>
        <w:t>ليلة</w:t>
      </w:r>
      <w:r>
        <w:rPr>
          <w:rtl/>
        </w:rPr>
        <w:t xml:space="preserve"> من </w:t>
      </w:r>
      <w:r w:rsidR="00910408">
        <w:rPr>
          <w:rtl/>
        </w:rPr>
        <w:t>ليالي</w:t>
      </w:r>
      <w:r>
        <w:rPr>
          <w:rtl/>
        </w:rPr>
        <w:t xml:space="preserve"> شهر رمضان من ألف نفس م</w:t>
      </w:r>
      <w:r w:rsidR="001E1916">
        <w:rPr>
          <w:rtl/>
        </w:rPr>
        <w:t>فطرة</w:t>
      </w:r>
      <w:r>
        <w:rPr>
          <w:rtl/>
        </w:rPr>
        <w:t xml:space="preserve"> </w:t>
      </w:r>
      <w:r w:rsidR="00275436">
        <w:rPr>
          <w:rtl/>
        </w:rPr>
        <w:t>في</w:t>
      </w:r>
      <w:r>
        <w:rPr>
          <w:rFonts w:hint="eastAsia"/>
          <w:rtl/>
        </w:rPr>
        <w:t>ها،و</w:t>
      </w:r>
      <w:r>
        <w:rPr>
          <w:rtl/>
        </w:rPr>
        <w:t xml:space="preserve"> کانت صلاته و صدقاته و قرباته </w:t>
      </w:r>
      <w:r w:rsidR="00275436">
        <w:rPr>
          <w:rtl/>
        </w:rPr>
        <w:t>في</w:t>
      </w:r>
      <w:r>
        <w:rPr>
          <w:rtl/>
        </w:rPr>
        <w:t xml:space="preserve"> هذا الشهر تبلغ مبلغ ما </w:t>
      </w:r>
      <w:r>
        <w:rPr>
          <w:rFonts w:hint="cs"/>
          <w:rtl/>
        </w:rPr>
        <w:t>ی</w:t>
      </w:r>
      <w:r>
        <w:rPr>
          <w:rFonts w:hint="eastAsia"/>
          <w:rtl/>
        </w:rPr>
        <w:t>طلق</w:t>
      </w:r>
      <w:r>
        <w:rPr>
          <w:rtl/>
        </w:rPr>
        <w:t xml:space="preserve"> منها </w:t>
      </w:r>
      <w:r w:rsidR="00275436">
        <w:rPr>
          <w:rtl/>
        </w:rPr>
        <w:t>في</w:t>
      </w:r>
      <w:r>
        <w:rPr>
          <w:rtl/>
        </w:rPr>
        <w:t xml:space="preserve"> جم</w:t>
      </w:r>
      <w:r>
        <w:rPr>
          <w:rFonts w:hint="cs"/>
          <w:rtl/>
        </w:rPr>
        <w:t>ی</w:t>
      </w:r>
      <w:r>
        <w:rPr>
          <w:rFonts w:hint="eastAsia"/>
          <w:rtl/>
        </w:rPr>
        <w:t>ع</w:t>
      </w:r>
      <w:r>
        <w:rPr>
          <w:rtl/>
        </w:rPr>
        <w:t xml:space="preserve"> شهور ال</w:t>
      </w:r>
      <w:r w:rsidR="00D27669">
        <w:rPr>
          <w:rtl/>
        </w:rPr>
        <w:t>سنة</w:t>
      </w:r>
      <w:r>
        <w:rPr>
          <w:rtl/>
        </w:rPr>
        <w:t xml:space="preserve">،و کانت </w:t>
      </w:r>
      <w:r w:rsidR="00257D04">
        <w:rPr>
          <w:rtl/>
        </w:rPr>
        <w:t>أيّ</w:t>
      </w:r>
      <w:r w:rsidR="00910408">
        <w:rPr>
          <w:rFonts w:hint="eastAsia"/>
          <w:rtl/>
        </w:rPr>
        <w:t>أمة</w:t>
      </w:r>
      <w:r>
        <w:rPr>
          <w:rtl/>
        </w:rPr>
        <w:t xml:space="preserve"> </w:t>
      </w:r>
      <w:r w:rsidR="00880A49" w:rsidRPr="00880A49">
        <w:rPr>
          <w:rStyle w:val="libAlaemChar"/>
          <w:rtl/>
        </w:rPr>
        <w:t>رحمه‌الله</w:t>
      </w:r>
      <w:r>
        <w:rPr>
          <w:rtl/>
        </w:rPr>
        <w:t xml:space="preserve"> لل</w:t>
      </w:r>
      <w:r w:rsidR="007E0DFF">
        <w:rPr>
          <w:rtl/>
        </w:rPr>
        <w:t>علوية</w:t>
      </w:r>
      <w:r>
        <w:rPr>
          <w:rtl/>
        </w:rPr>
        <w:t xml:space="preserve"> و العلماء و الأدباء و الشعراء و حضرته محطّ ر</w:t>
      </w:r>
      <w:r w:rsidR="00FF55C9">
        <w:rPr>
          <w:rtl/>
        </w:rPr>
        <w:t>حال</w:t>
      </w:r>
      <w:r w:rsidR="007E0DFF">
        <w:rPr>
          <w:rFonts w:hint="cs"/>
          <w:rtl/>
        </w:rPr>
        <w:t>ه</w:t>
      </w:r>
      <w:r>
        <w:rPr>
          <w:rtl/>
        </w:rPr>
        <w:t xml:space="preserve">م و موسم فضلائهم، أمواله </w:t>
      </w:r>
      <w:r w:rsidR="007E0DFF">
        <w:rPr>
          <w:rtl/>
        </w:rPr>
        <w:t>مصروفة</w:t>
      </w:r>
      <w:r>
        <w:rPr>
          <w:rtl/>
        </w:rPr>
        <w:t xml:space="preserve"> </w:t>
      </w:r>
      <w:r w:rsidR="00D27669">
        <w:rPr>
          <w:rtl/>
        </w:rPr>
        <w:t>ال</w:t>
      </w:r>
      <w:r w:rsidR="007E0DFF">
        <w:rPr>
          <w:rFonts w:hint="cs"/>
          <w:rtl/>
        </w:rPr>
        <w:t>ي</w:t>
      </w:r>
      <w:r>
        <w:rPr>
          <w:rFonts w:hint="eastAsia"/>
          <w:rtl/>
        </w:rPr>
        <w:t>هم</w:t>
      </w:r>
      <w:r>
        <w:rPr>
          <w:rtl/>
        </w:rPr>
        <w:t xml:space="preserve"> و صنا</w:t>
      </w:r>
      <w:r>
        <w:rPr>
          <w:rFonts w:hint="cs"/>
          <w:rtl/>
        </w:rPr>
        <w:t>ی</w:t>
      </w:r>
      <w:r>
        <w:rPr>
          <w:rFonts w:hint="eastAsia"/>
          <w:rtl/>
        </w:rPr>
        <w:t>عه</w:t>
      </w:r>
      <w:r>
        <w:rPr>
          <w:rtl/>
        </w:rPr>
        <w:t xml:space="preserve"> مق</w:t>
      </w:r>
      <w:r w:rsidR="00910408">
        <w:rPr>
          <w:rtl/>
        </w:rPr>
        <w:t>صورة</w:t>
      </w:r>
      <w:r>
        <w:rPr>
          <w:rtl/>
        </w:rPr>
        <w:t xml:space="preserve"> ع</w:t>
      </w:r>
      <w:r w:rsidR="00D27669">
        <w:rPr>
          <w:rtl/>
        </w:rPr>
        <w:t>لي</w:t>
      </w:r>
      <w:r>
        <w:rPr>
          <w:rFonts w:hint="eastAsia"/>
          <w:rtl/>
        </w:rPr>
        <w:t>هم،و</w:t>
      </w:r>
      <w:r>
        <w:rPr>
          <w:rtl/>
        </w:rPr>
        <w:t xml:space="preserve"> لمّا کان ببغداد قصد ال</w:t>
      </w:r>
      <w:r w:rsidR="00FF55C9">
        <w:rPr>
          <w:rtl/>
        </w:rPr>
        <w:t>قاضي</w:t>
      </w:r>
    </w:p>
    <w:p w:rsidR="001746BD" w:rsidRDefault="001746BD" w:rsidP="00CE68B8">
      <w:pPr>
        <w:pStyle w:val="libLine"/>
        <w:rPr>
          <w:rtl/>
        </w:rPr>
      </w:pPr>
      <w:r>
        <w:rPr>
          <w:rFonts w:hint="eastAsia"/>
          <w:rtl/>
        </w:rPr>
        <w:t>___________________</w:t>
      </w:r>
    </w:p>
    <w:p w:rsidR="00275436" w:rsidRDefault="00CE68B8" w:rsidP="007E0DFF">
      <w:pPr>
        <w:pStyle w:val="libFootnote0"/>
        <w:rPr>
          <w:rtl/>
        </w:rPr>
      </w:pPr>
      <w:r>
        <w:rPr>
          <w:rtl/>
        </w:rPr>
        <w:t>(1)</w:t>
      </w:r>
      <w:r w:rsidR="004A6812">
        <w:rPr>
          <w:rtl/>
        </w:rPr>
        <w:t xml:space="preserve"> ق:</w:t>
      </w:r>
      <w:r w:rsidR="00275436">
        <w:rPr>
          <w:rtl/>
        </w:rPr>
        <w:t>2</w:t>
      </w:r>
      <w:r w:rsidR="004A6812">
        <w:rPr>
          <w:rtl/>
        </w:rPr>
        <w:t>6</w:t>
      </w:r>
      <w:r w:rsidR="00275436">
        <w:rPr>
          <w:rtl/>
        </w:rPr>
        <w:t>0</w:t>
      </w:r>
      <w:r w:rsidR="004A6812">
        <w:rPr>
          <w:rtl/>
        </w:rPr>
        <w:t>/56/</w:t>
      </w:r>
      <w:r w:rsidR="00275436">
        <w:rPr>
          <w:rtl/>
        </w:rPr>
        <w:t>9</w:t>
      </w:r>
      <w:r w:rsidR="004A6812">
        <w:rPr>
          <w:rtl/>
        </w:rPr>
        <w:t>،ج:</w:t>
      </w:r>
      <w:r w:rsidR="00275436">
        <w:rPr>
          <w:rtl/>
        </w:rPr>
        <w:t>3</w:t>
      </w:r>
      <w:r w:rsidR="004A6812">
        <w:rPr>
          <w:rtl/>
        </w:rPr>
        <w:t>/</w:t>
      </w:r>
      <w:r w:rsidR="00275436">
        <w:rPr>
          <w:rtl/>
        </w:rPr>
        <w:t>38</w:t>
      </w:r>
      <w:r w:rsidR="004A6812">
        <w:rPr>
          <w:rtl/>
        </w:rPr>
        <w:t>.</w:t>
      </w:r>
    </w:p>
    <w:p w:rsidR="007E0DFF" w:rsidRDefault="007E0DFF" w:rsidP="007E0DFF">
      <w:pPr>
        <w:pStyle w:val="libNormal"/>
        <w:rPr>
          <w:rtl/>
        </w:rPr>
      </w:pPr>
      <w:r>
        <w:rPr>
          <w:rFonts w:hint="eastAsia"/>
          <w:rtl/>
        </w:rPr>
        <w:br w:type="page"/>
      </w:r>
    </w:p>
    <w:p w:rsidR="00275436" w:rsidRDefault="004A6812" w:rsidP="007E0DFF">
      <w:pPr>
        <w:pStyle w:val="libNormal0"/>
        <w:rPr>
          <w:rtl/>
        </w:rPr>
      </w:pPr>
      <w:r>
        <w:rPr>
          <w:rFonts w:hint="eastAsia"/>
          <w:rtl/>
        </w:rPr>
        <w:lastRenderedPageBreak/>
        <w:t>أبا</w:t>
      </w:r>
      <w:r>
        <w:rPr>
          <w:rtl/>
        </w:rPr>
        <w:t xml:space="preserve"> السائب </w:t>
      </w:r>
      <w:r w:rsidR="007E0DFF">
        <w:rPr>
          <w:rtl/>
        </w:rPr>
        <w:t>عتبة</w:t>
      </w:r>
      <w:r>
        <w:rPr>
          <w:rtl/>
        </w:rPr>
        <w:t xml:space="preserve"> بن ع</w:t>
      </w:r>
      <w:r w:rsidR="00FF55C9">
        <w:rPr>
          <w:rtl/>
        </w:rPr>
        <w:t>بي</w:t>
      </w:r>
      <w:r>
        <w:rPr>
          <w:rFonts w:hint="eastAsia"/>
          <w:rtl/>
        </w:rPr>
        <w:t>د</w:t>
      </w:r>
      <w:r>
        <w:rPr>
          <w:rtl/>
        </w:rPr>
        <w:t xml:space="preserve"> اللّه لقضاء حقّه فتثاقل </w:t>
      </w:r>
      <w:r w:rsidR="00275436">
        <w:rPr>
          <w:rtl/>
        </w:rPr>
        <w:t>في</w:t>
      </w:r>
      <w:r>
        <w:rPr>
          <w:rtl/>
        </w:rPr>
        <w:t xml:space="preserve"> ا</w:t>
      </w:r>
      <w:r w:rsidR="00AE0C8D">
        <w:rPr>
          <w:rtl/>
        </w:rPr>
        <w:t>لقي</w:t>
      </w:r>
      <w:r>
        <w:rPr>
          <w:rFonts w:hint="eastAsia"/>
          <w:rtl/>
        </w:rPr>
        <w:t>ام</w:t>
      </w:r>
      <w:r>
        <w:rPr>
          <w:rtl/>
        </w:rPr>
        <w:t xml:space="preserve"> له و تحفّز </w:t>
      </w:r>
      <w:r w:rsidRPr="00CE68B8">
        <w:rPr>
          <w:rStyle w:val="libFootnotenumChar"/>
          <w:rtl/>
        </w:rPr>
        <w:t>(1)</w:t>
      </w:r>
      <w:r>
        <w:rPr>
          <w:rtl/>
        </w:rPr>
        <w:t>تحفّزا أراه به ضعف حرکته و قصور نهضته،فأخذ الصاحب بضبعه و أق</w:t>
      </w:r>
      <w:r w:rsidR="00910408">
        <w:rPr>
          <w:rtl/>
        </w:rPr>
        <w:t>أمة</w:t>
      </w:r>
      <w:r>
        <w:rPr>
          <w:rtl/>
        </w:rPr>
        <w:t xml:space="preserve"> و قال:نع</w:t>
      </w:r>
      <w:r>
        <w:rPr>
          <w:rFonts w:hint="cs"/>
          <w:rtl/>
        </w:rPr>
        <w:t>ی</w:t>
      </w:r>
      <w:r>
        <w:rPr>
          <w:rFonts w:hint="eastAsia"/>
          <w:rtl/>
        </w:rPr>
        <w:t>ن</w:t>
      </w:r>
      <w:r>
        <w:rPr>
          <w:rtl/>
        </w:rPr>
        <w:t xml:space="preserve"> ال</w:t>
      </w:r>
      <w:r w:rsidR="00FF55C9">
        <w:rPr>
          <w:rtl/>
        </w:rPr>
        <w:t>قاضي</w:t>
      </w:r>
      <w:r>
        <w:rPr>
          <w:rtl/>
        </w:rPr>
        <w:t xml:space="preserve"> ع</w:t>
      </w:r>
      <w:r w:rsidR="00D27669">
        <w:rPr>
          <w:rtl/>
        </w:rPr>
        <w:t>ل</w:t>
      </w:r>
      <w:r w:rsidR="007E0DFF">
        <w:rPr>
          <w:rFonts w:hint="cs"/>
          <w:rtl/>
        </w:rPr>
        <w:t>ى</w:t>
      </w:r>
      <w:r>
        <w:rPr>
          <w:rtl/>
        </w:rPr>
        <w:t xml:space="preserve"> قضاء حقوق أ</w:t>
      </w:r>
      <w:r w:rsidR="001E1916">
        <w:rPr>
          <w:rtl/>
        </w:rPr>
        <w:t>صحابة</w:t>
      </w:r>
      <w:r>
        <w:rPr>
          <w:rtl/>
        </w:rPr>
        <w:t>،فخجل ال</w:t>
      </w:r>
      <w:r w:rsidR="00FF55C9">
        <w:rPr>
          <w:rtl/>
        </w:rPr>
        <w:t>قاضي</w:t>
      </w:r>
      <w:r>
        <w:rPr>
          <w:rtl/>
        </w:rPr>
        <w:t xml:space="preserve"> و اعتذر </w:t>
      </w:r>
      <w:r w:rsidR="00D27669">
        <w:rPr>
          <w:rtl/>
        </w:rPr>
        <w:t>ال</w:t>
      </w:r>
      <w:r w:rsidR="007E0DFF">
        <w:rPr>
          <w:rFonts w:hint="cs"/>
          <w:rtl/>
        </w:rPr>
        <w:t>ي</w:t>
      </w:r>
      <w:r>
        <w:rPr>
          <w:rFonts w:hint="eastAsia"/>
          <w:rtl/>
        </w:rPr>
        <w:t>ه</w:t>
      </w:r>
      <w:r>
        <w:rPr>
          <w:rtl/>
        </w:rPr>
        <w:t>.</w:t>
      </w:r>
    </w:p>
    <w:p w:rsidR="00275436" w:rsidRDefault="004A6812" w:rsidP="007E0DFF">
      <w:pPr>
        <w:pStyle w:val="libNormal"/>
        <w:rPr>
          <w:rtl/>
        </w:rPr>
      </w:pPr>
      <w:r>
        <w:rPr>
          <w:rFonts w:hint="eastAsia"/>
          <w:rtl/>
        </w:rPr>
        <w:t>و</w:t>
      </w:r>
      <w:r>
        <w:rPr>
          <w:rtl/>
        </w:rPr>
        <w:t xml:space="preserve"> أظنّ </w:t>
      </w:r>
      <w:r w:rsidR="00D27669">
        <w:rPr>
          <w:rtl/>
        </w:rPr>
        <w:t>انّي</w:t>
      </w:r>
      <w:r>
        <w:rPr>
          <w:rtl/>
        </w:rPr>
        <w:t xml:space="preserve"> رأ</w:t>
      </w:r>
      <w:r>
        <w:rPr>
          <w:rFonts w:hint="cs"/>
          <w:rtl/>
        </w:rPr>
        <w:t>ی</w:t>
      </w:r>
      <w:r>
        <w:rPr>
          <w:rFonts w:hint="eastAsia"/>
          <w:rtl/>
        </w:rPr>
        <w:t>ت</w:t>
      </w:r>
      <w:r>
        <w:rPr>
          <w:rtl/>
        </w:rPr>
        <w:t xml:space="preserve"> </w:t>
      </w:r>
      <w:r w:rsidR="00275436">
        <w:rPr>
          <w:rtl/>
        </w:rPr>
        <w:t>في</w:t>
      </w:r>
      <w:r>
        <w:rPr>
          <w:rtl/>
        </w:rPr>
        <w:t xml:space="preserve"> کتاب(معاهد التنص</w:t>
      </w:r>
      <w:r>
        <w:rPr>
          <w:rFonts w:hint="cs"/>
          <w:rtl/>
        </w:rPr>
        <w:t>ی</w:t>
      </w:r>
      <w:r>
        <w:rPr>
          <w:rFonts w:hint="eastAsia"/>
          <w:rtl/>
        </w:rPr>
        <w:t>ص</w:t>
      </w:r>
      <w:r>
        <w:rPr>
          <w:rtl/>
        </w:rPr>
        <w:t>) للفاضل الأد</w:t>
      </w:r>
      <w:r>
        <w:rPr>
          <w:rFonts w:hint="cs"/>
          <w:rtl/>
        </w:rPr>
        <w:t>ی</w:t>
      </w:r>
      <w:r>
        <w:rPr>
          <w:rFonts w:hint="eastAsia"/>
          <w:rtl/>
        </w:rPr>
        <w:t>ب</w:t>
      </w:r>
      <w:r>
        <w:rPr>
          <w:rtl/>
        </w:rPr>
        <w:t xml:space="preserve"> عبد الرح</w:t>
      </w:r>
      <w:r>
        <w:rPr>
          <w:rFonts w:hint="cs"/>
          <w:rtl/>
        </w:rPr>
        <w:t>ی</w:t>
      </w:r>
      <w:r>
        <w:rPr>
          <w:rFonts w:hint="eastAsia"/>
          <w:rtl/>
        </w:rPr>
        <w:t>م</w:t>
      </w:r>
      <w:r>
        <w:rPr>
          <w:rtl/>
        </w:rPr>
        <w:t xml:space="preserve"> ال</w:t>
      </w:r>
      <w:r w:rsidR="007E0DFF">
        <w:rPr>
          <w:rtl/>
        </w:rPr>
        <w:t>عبّاسي</w:t>
      </w:r>
      <w:r>
        <w:rPr>
          <w:rtl/>
        </w:rPr>
        <w:t xml:space="preserve"> المعاصر للش</w:t>
      </w:r>
      <w:r w:rsidR="00910408">
        <w:rPr>
          <w:rtl/>
        </w:rPr>
        <w:t>هي</w:t>
      </w:r>
      <w:r>
        <w:rPr>
          <w:rFonts w:hint="eastAsia"/>
          <w:rtl/>
        </w:rPr>
        <w:t>د</w:t>
      </w:r>
      <w:r>
        <w:rPr>
          <w:rtl/>
        </w:rPr>
        <w:t xml:space="preserve"> ال</w:t>
      </w:r>
      <w:r w:rsidR="00FF55C9">
        <w:rPr>
          <w:rtl/>
        </w:rPr>
        <w:t>ثاني</w:t>
      </w:r>
      <w:r>
        <w:rPr>
          <w:rtl/>
        </w:rPr>
        <w:t xml:space="preserve"> انّ الصاحب استدع</w:t>
      </w:r>
      <w:r>
        <w:rPr>
          <w:rFonts w:hint="cs"/>
          <w:rtl/>
        </w:rPr>
        <w:t>ی</w:t>
      </w:r>
      <w:r>
        <w:rPr>
          <w:rtl/>
        </w:rPr>
        <w:t xml:space="preserve"> </w:t>
      </w:r>
      <w:r w:rsidR="00275436">
        <w:rPr>
          <w:rtl/>
        </w:rPr>
        <w:t>في</w:t>
      </w:r>
      <w:r>
        <w:rPr>
          <w:rtl/>
        </w:rPr>
        <w:t xml:space="preserve"> بعض ال</w:t>
      </w:r>
      <w:r w:rsidR="00257D04">
        <w:rPr>
          <w:rtl/>
        </w:rPr>
        <w:t>أيّ</w:t>
      </w:r>
      <w:r>
        <w:rPr>
          <w:rFonts w:hint="eastAsia"/>
          <w:rtl/>
        </w:rPr>
        <w:t>ام</w:t>
      </w:r>
      <w:r>
        <w:rPr>
          <w:rtl/>
        </w:rPr>
        <w:t xml:space="preserve"> شرابا فأحضروا قدحا فلمّا أراد أن </w:t>
      </w:r>
      <w:r>
        <w:rPr>
          <w:rFonts w:hint="cs"/>
          <w:rtl/>
        </w:rPr>
        <w:t>ی</w:t>
      </w:r>
      <w:r w:rsidR="00DA0B6B">
        <w:rPr>
          <w:rFonts w:hint="eastAsia"/>
          <w:rtl/>
        </w:rPr>
        <w:t>شربة</w:t>
      </w:r>
      <w:r>
        <w:rPr>
          <w:rtl/>
        </w:rPr>
        <w:t xml:space="preserve"> قال له بعض خواصّه:لا ت</w:t>
      </w:r>
      <w:r w:rsidR="00DA0B6B">
        <w:rPr>
          <w:rtl/>
        </w:rPr>
        <w:t>شربة</w:t>
      </w:r>
      <w:r>
        <w:rPr>
          <w:rtl/>
        </w:rPr>
        <w:t xml:space="preserve"> فانّه مسموم، و کان الغلام </w:t>
      </w:r>
      <w:r w:rsidR="00910408">
        <w:rPr>
          <w:rtl/>
        </w:rPr>
        <w:t>الذي</w:t>
      </w:r>
      <w:r>
        <w:rPr>
          <w:rtl/>
        </w:rPr>
        <w:t xml:space="preserve"> ناوله واقفا فقال للمحذّر:ما ال</w:t>
      </w:r>
      <w:r>
        <w:rPr>
          <w:rFonts w:hint="eastAsia"/>
          <w:rtl/>
        </w:rPr>
        <w:t>شاهد</w:t>
      </w:r>
      <w:r>
        <w:rPr>
          <w:rtl/>
        </w:rPr>
        <w:t xml:space="preserve"> ع</w:t>
      </w:r>
      <w:r w:rsidR="00D27669">
        <w:rPr>
          <w:rtl/>
        </w:rPr>
        <w:t>ل</w:t>
      </w:r>
      <w:r w:rsidR="007E0DFF">
        <w:rPr>
          <w:rFonts w:hint="cs"/>
          <w:rtl/>
        </w:rPr>
        <w:t>ى</w:t>
      </w:r>
      <w:r>
        <w:rPr>
          <w:rtl/>
        </w:rPr>
        <w:t xml:space="preserve"> </w:t>
      </w:r>
      <w:r w:rsidR="007E0DFF">
        <w:rPr>
          <w:rtl/>
        </w:rPr>
        <w:t>صحّة</w:t>
      </w:r>
      <w:r>
        <w:rPr>
          <w:rtl/>
        </w:rPr>
        <w:t xml:space="preserve"> قولک؟قال:</w:t>
      </w:r>
    </w:p>
    <w:p w:rsidR="00275436" w:rsidRDefault="00910408" w:rsidP="004A6812">
      <w:pPr>
        <w:pStyle w:val="libNormal"/>
        <w:rPr>
          <w:rtl/>
        </w:rPr>
      </w:pPr>
      <w:r>
        <w:rPr>
          <w:rFonts w:hint="eastAsia"/>
          <w:rtl/>
        </w:rPr>
        <w:t>تجربة</w:t>
      </w:r>
      <w:r w:rsidR="004A6812">
        <w:rPr>
          <w:rtl/>
        </w:rPr>
        <w:t xml:space="preserve"> </w:t>
      </w:r>
      <w:r w:rsidR="00275436">
        <w:rPr>
          <w:rtl/>
        </w:rPr>
        <w:t>في</w:t>
      </w:r>
      <w:r w:rsidR="004A6812">
        <w:rPr>
          <w:rtl/>
        </w:rPr>
        <w:t xml:space="preserve"> </w:t>
      </w:r>
      <w:r>
        <w:rPr>
          <w:rtl/>
        </w:rPr>
        <w:t>الذي</w:t>
      </w:r>
      <w:r w:rsidR="004A6812">
        <w:rPr>
          <w:rtl/>
        </w:rPr>
        <w:t xml:space="preserve"> ناولک </w:t>
      </w:r>
      <w:r w:rsidR="00257D04">
        <w:rPr>
          <w:rtl/>
        </w:rPr>
        <w:t>أيّ</w:t>
      </w:r>
      <w:r w:rsidR="004A6812">
        <w:rPr>
          <w:rFonts w:hint="eastAsia"/>
          <w:rtl/>
        </w:rPr>
        <w:t>اه،قال</w:t>
      </w:r>
      <w:r w:rsidR="004A6812">
        <w:rPr>
          <w:rtl/>
        </w:rPr>
        <w:t>:لا أستج</w:t>
      </w:r>
      <w:r w:rsidR="004A6812">
        <w:rPr>
          <w:rFonts w:hint="cs"/>
          <w:rtl/>
        </w:rPr>
        <w:t>ی</w:t>
      </w:r>
      <w:r w:rsidR="004A6812">
        <w:rPr>
          <w:rFonts w:hint="eastAsia"/>
          <w:rtl/>
        </w:rPr>
        <w:t>ز</w:t>
      </w:r>
      <w:r w:rsidR="004A6812">
        <w:rPr>
          <w:rtl/>
        </w:rPr>
        <w:t xml:space="preserve"> ذلک و لا أست</w:t>
      </w:r>
      <w:r w:rsidR="0099129E">
        <w:rPr>
          <w:rtl/>
        </w:rPr>
        <w:t>حلّة</w:t>
      </w:r>
      <w:r w:rsidR="004A6812">
        <w:rPr>
          <w:rtl/>
        </w:rPr>
        <w:t xml:space="preserve">،قال:فجرّبه </w:t>
      </w:r>
      <w:r w:rsidR="00275436">
        <w:rPr>
          <w:rtl/>
        </w:rPr>
        <w:t>في</w:t>
      </w:r>
      <w:r w:rsidR="004A6812">
        <w:rPr>
          <w:rtl/>
        </w:rPr>
        <w:t xml:space="preserve"> </w:t>
      </w:r>
      <w:r w:rsidR="0033393A">
        <w:rPr>
          <w:rtl/>
        </w:rPr>
        <w:t>دجاجة</w:t>
      </w:r>
      <w:r w:rsidR="004A6812">
        <w:rPr>
          <w:rtl/>
        </w:rPr>
        <w:t>،قال:التمث</w:t>
      </w:r>
      <w:r w:rsidR="004A6812">
        <w:rPr>
          <w:rFonts w:hint="cs"/>
          <w:rtl/>
        </w:rPr>
        <w:t>ی</w:t>
      </w:r>
      <w:r w:rsidR="004A6812">
        <w:rPr>
          <w:rFonts w:hint="eastAsia"/>
          <w:rtl/>
        </w:rPr>
        <w:t>ل</w:t>
      </w:r>
      <w:r w:rsidR="004A6812">
        <w:rPr>
          <w:rtl/>
        </w:rPr>
        <w:t xml:space="preserve"> بالح</w:t>
      </w:r>
      <w:r w:rsidR="004A6812">
        <w:rPr>
          <w:rFonts w:hint="cs"/>
          <w:rtl/>
        </w:rPr>
        <w:t>ی</w:t>
      </w:r>
      <w:r w:rsidR="004A6812">
        <w:rPr>
          <w:rFonts w:hint="eastAsia"/>
          <w:rtl/>
        </w:rPr>
        <w:t>وان</w:t>
      </w:r>
      <w:r w:rsidR="004A6812">
        <w:rPr>
          <w:rtl/>
        </w:rPr>
        <w:t xml:space="preserve"> لا </w:t>
      </w:r>
      <w:r w:rsidR="004A6812">
        <w:rPr>
          <w:rFonts w:hint="cs"/>
          <w:rtl/>
        </w:rPr>
        <w:t>ی</w:t>
      </w:r>
      <w:r w:rsidR="004A6812">
        <w:rPr>
          <w:rFonts w:hint="eastAsia"/>
          <w:rtl/>
        </w:rPr>
        <w:t>جوز،وردّ</w:t>
      </w:r>
      <w:r w:rsidR="004A6812">
        <w:rPr>
          <w:rtl/>
        </w:rPr>
        <w:t xml:space="preserve"> القدح و أمر بقلبه و قال للغلام:</w:t>
      </w:r>
    </w:p>
    <w:p w:rsidR="00275436" w:rsidRDefault="004A6812" w:rsidP="004A6812">
      <w:pPr>
        <w:pStyle w:val="libNormal"/>
        <w:rPr>
          <w:rtl/>
        </w:rPr>
      </w:pPr>
      <w:r>
        <w:rPr>
          <w:rFonts w:hint="eastAsia"/>
          <w:rtl/>
        </w:rPr>
        <w:t>انصرف</w:t>
      </w:r>
      <w:r>
        <w:rPr>
          <w:rtl/>
        </w:rPr>
        <w:t xml:space="preserve"> </w:t>
      </w:r>
      <w:r w:rsidR="00004EB9">
        <w:rPr>
          <w:rtl/>
        </w:rPr>
        <w:t>عنّي</w:t>
      </w:r>
      <w:r>
        <w:rPr>
          <w:rtl/>
        </w:rPr>
        <w:t xml:space="preserve"> و لا تدخل دار</w:t>
      </w:r>
      <w:r>
        <w:rPr>
          <w:rFonts w:hint="cs"/>
          <w:rtl/>
        </w:rPr>
        <w:t>ی</w:t>
      </w:r>
      <w:r>
        <w:rPr>
          <w:rtl/>
        </w:rPr>
        <w:t xml:space="preserve"> و أمر باقرار </w:t>
      </w:r>
      <w:r w:rsidR="00505B4D">
        <w:rPr>
          <w:rtl/>
        </w:rPr>
        <w:t>جاریة</w:t>
      </w:r>
      <w:r>
        <w:rPr>
          <w:rtl/>
        </w:rPr>
        <w:t xml:space="preserve"> و جرا</w:t>
      </w:r>
      <w:r>
        <w:rPr>
          <w:rFonts w:hint="cs"/>
          <w:rtl/>
        </w:rPr>
        <w:t>ی</w:t>
      </w:r>
      <w:r>
        <w:rPr>
          <w:rFonts w:hint="eastAsia"/>
          <w:rtl/>
        </w:rPr>
        <w:t>ته</w:t>
      </w:r>
      <w:r>
        <w:rPr>
          <w:rtl/>
        </w:rPr>
        <w:t xml:space="preserve"> ع</w:t>
      </w:r>
      <w:r w:rsidR="00D27669">
        <w:rPr>
          <w:rtl/>
        </w:rPr>
        <w:t>لي</w:t>
      </w:r>
      <w:r>
        <w:rPr>
          <w:rFonts w:hint="eastAsia"/>
          <w:rtl/>
        </w:rPr>
        <w:t>ه</w:t>
      </w:r>
      <w:r>
        <w:rPr>
          <w:rtl/>
        </w:rPr>
        <w:t xml:space="preserve"> و قال:لا </w:t>
      </w:r>
      <w:r>
        <w:rPr>
          <w:rFonts w:hint="cs"/>
          <w:rtl/>
        </w:rPr>
        <w:t>ی</w:t>
      </w:r>
      <w:r>
        <w:rPr>
          <w:rFonts w:hint="eastAsia"/>
          <w:rtl/>
        </w:rPr>
        <w:t>دفع</w:t>
      </w:r>
      <w:r>
        <w:rPr>
          <w:rtl/>
        </w:rPr>
        <w:t xml:space="preserve"> </w:t>
      </w:r>
      <w:r w:rsidR="00D27669">
        <w:rPr>
          <w:rtl/>
        </w:rPr>
        <w:t>الى</w:t>
      </w:r>
      <w:r>
        <w:rPr>
          <w:rFonts w:hint="eastAsia"/>
          <w:rtl/>
        </w:rPr>
        <w:t>ق</w:t>
      </w:r>
      <w:r>
        <w:rPr>
          <w:rFonts w:hint="cs"/>
          <w:rtl/>
        </w:rPr>
        <w:t>ی</w:t>
      </w:r>
      <w:r>
        <w:rPr>
          <w:rFonts w:hint="eastAsia"/>
          <w:rtl/>
        </w:rPr>
        <w:t>ن</w:t>
      </w:r>
      <w:r>
        <w:rPr>
          <w:rtl/>
        </w:rPr>
        <w:t xml:space="preserve"> بالشکّ و ال</w:t>
      </w:r>
      <w:r w:rsidR="00910408">
        <w:rPr>
          <w:rtl/>
        </w:rPr>
        <w:t>عقوبة</w:t>
      </w:r>
      <w:r>
        <w:rPr>
          <w:rtl/>
        </w:rPr>
        <w:t xml:space="preserve"> بقطع الرزق </w:t>
      </w:r>
      <w:r w:rsidR="007E0DFF">
        <w:rPr>
          <w:rtl/>
        </w:rPr>
        <w:t>نذالة</w:t>
      </w:r>
      <w:r>
        <w:rPr>
          <w:rtl/>
        </w:rPr>
        <w:t>،</w:t>
      </w:r>
      <w:r w:rsidR="00004EB9">
        <w:rPr>
          <w:rtl/>
        </w:rPr>
        <w:t>انتهى</w:t>
      </w:r>
      <w:r>
        <w:rPr>
          <w:rtl/>
        </w:rPr>
        <w:t>.</w:t>
      </w:r>
    </w:p>
    <w:p w:rsidR="00275436" w:rsidRDefault="004A6812" w:rsidP="007E0DFF">
      <w:pPr>
        <w:pStyle w:val="libCenterBold1"/>
        <w:rPr>
          <w:rtl/>
        </w:rPr>
      </w:pPr>
      <w:r>
        <w:rPr>
          <w:rFonts w:hint="eastAsia"/>
          <w:rtl/>
        </w:rPr>
        <w:t>وفاته</w:t>
      </w:r>
      <w:r>
        <w:rPr>
          <w:rtl/>
        </w:rPr>
        <w:t xml:space="preserve"> </w:t>
      </w:r>
      <w:r w:rsidR="00880A49" w:rsidRPr="00880A49">
        <w:rPr>
          <w:rStyle w:val="libAlaemChar"/>
          <w:rtl/>
        </w:rPr>
        <w:t>رحمه‌الله</w:t>
      </w:r>
      <w:r>
        <w:rPr>
          <w:rtl/>
        </w:rPr>
        <w:t xml:space="preserve"> و ما ق</w:t>
      </w:r>
      <w:r>
        <w:rPr>
          <w:rFonts w:hint="cs"/>
          <w:rtl/>
        </w:rPr>
        <w:t>ی</w:t>
      </w:r>
      <w:r>
        <w:rPr>
          <w:rFonts w:hint="eastAsia"/>
          <w:rtl/>
        </w:rPr>
        <w:t>ل</w:t>
      </w:r>
      <w:r>
        <w:rPr>
          <w:rtl/>
        </w:rPr>
        <w:t xml:space="preserve"> </w:t>
      </w:r>
      <w:r w:rsidR="00275436">
        <w:rPr>
          <w:rtl/>
        </w:rPr>
        <w:t>في</w:t>
      </w:r>
      <w:r>
        <w:rPr>
          <w:rtl/>
        </w:rPr>
        <w:t xml:space="preserve"> رثائه</w:t>
      </w:r>
    </w:p>
    <w:p w:rsidR="00F01A30" w:rsidRPr="007E0DFF" w:rsidRDefault="004A6812" w:rsidP="007E0DFF">
      <w:pPr>
        <w:pStyle w:val="libNormal"/>
        <w:rPr>
          <w:rtl/>
        </w:rPr>
      </w:pPr>
      <w:r>
        <w:rPr>
          <w:rFonts w:hint="eastAsia"/>
          <w:rtl/>
        </w:rPr>
        <w:t>مولده</w:t>
      </w:r>
      <w:r>
        <w:rPr>
          <w:rtl/>
        </w:rPr>
        <w:t xml:space="preserve"> </w:t>
      </w:r>
      <w:r w:rsidR="00275436">
        <w:rPr>
          <w:rtl/>
        </w:rPr>
        <w:t>في</w:t>
      </w:r>
      <w:r>
        <w:rPr>
          <w:rtl/>
        </w:rPr>
        <w:t xml:space="preserve"> </w:t>
      </w:r>
      <w:r w:rsidR="00D27669">
        <w:rPr>
          <w:rtl/>
        </w:rPr>
        <w:t>سنة</w:t>
      </w:r>
      <w:r>
        <w:rPr>
          <w:rtl/>
        </w:rPr>
        <w:t>(</w:t>
      </w:r>
      <w:r w:rsidR="00275436">
        <w:rPr>
          <w:rtl/>
        </w:rPr>
        <w:t>32</w:t>
      </w:r>
      <w:r>
        <w:rPr>
          <w:rtl/>
        </w:rPr>
        <w:t>6)و تو</w:t>
      </w:r>
      <w:r w:rsidR="00275436">
        <w:rPr>
          <w:rtl/>
        </w:rPr>
        <w:t>في</w:t>
      </w:r>
      <w:r>
        <w:rPr>
          <w:rtl/>
        </w:rPr>
        <w:t xml:space="preserve"> </w:t>
      </w:r>
      <w:r w:rsidR="00275436">
        <w:rPr>
          <w:rtl/>
        </w:rPr>
        <w:t>في</w:t>
      </w:r>
      <w:r>
        <w:rPr>
          <w:rtl/>
        </w:rPr>
        <w:t xml:space="preserve"> </w:t>
      </w:r>
      <w:r w:rsidR="00275436">
        <w:rPr>
          <w:rtl/>
        </w:rPr>
        <w:t>2</w:t>
      </w:r>
      <w:r>
        <w:rPr>
          <w:rtl/>
        </w:rPr>
        <w:t xml:space="preserve">4 صفر </w:t>
      </w:r>
      <w:r w:rsidR="00D27669">
        <w:rPr>
          <w:rtl/>
        </w:rPr>
        <w:t>سنة</w:t>
      </w:r>
      <w:r>
        <w:rPr>
          <w:rtl/>
        </w:rPr>
        <w:t>(</w:t>
      </w:r>
      <w:r w:rsidR="00275436">
        <w:rPr>
          <w:rtl/>
        </w:rPr>
        <w:t>38</w:t>
      </w:r>
      <w:r>
        <w:rPr>
          <w:rtl/>
        </w:rPr>
        <w:t>5)بال</w:t>
      </w:r>
      <w:r w:rsidR="002A044B">
        <w:rPr>
          <w:rtl/>
        </w:rPr>
        <w:t>ريّ</w:t>
      </w:r>
      <w:r>
        <w:rPr>
          <w:rtl/>
        </w:rPr>
        <w:t xml:space="preserve"> ثمّ نقل </w:t>
      </w:r>
      <w:r w:rsidR="00D27669">
        <w:rPr>
          <w:rtl/>
        </w:rPr>
        <w:t>الى</w:t>
      </w:r>
      <w:r>
        <w:rPr>
          <w:rtl/>
        </w:rPr>
        <w:t xml:space="preserve"> اصبهان و دفن </w:t>
      </w:r>
      <w:r w:rsidR="00275436">
        <w:rPr>
          <w:rtl/>
        </w:rPr>
        <w:t>في</w:t>
      </w:r>
      <w:r>
        <w:rPr>
          <w:rtl/>
        </w:rPr>
        <w:t xml:space="preserve"> </w:t>
      </w:r>
      <w:r w:rsidR="007E0DFF">
        <w:rPr>
          <w:rtl/>
        </w:rPr>
        <w:t>قبة</w:t>
      </w:r>
      <w:r>
        <w:rPr>
          <w:rtl/>
        </w:rPr>
        <w:t xml:space="preserve"> ب</w:t>
      </w:r>
      <w:r w:rsidR="007E0DFF">
        <w:rPr>
          <w:rtl/>
        </w:rPr>
        <w:t>محلّة</w:t>
      </w:r>
      <w:r>
        <w:rPr>
          <w:rtl/>
        </w:rPr>
        <w:t xml:space="preserve"> تعرف ب</w:t>
      </w:r>
      <w:r w:rsidR="00F01A30" w:rsidRPr="007E0DFF">
        <w:rPr>
          <w:rtl/>
        </w:rPr>
        <w:t>(</w:t>
      </w:r>
      <w:r w:rsidRPr="007E0DFF">
        <w:rPr>
          <w:rtl/>
        </w:rPr>
        <w:t>در</w:t>
      </w:r>
      <w:r w:rsidRPr="007E0DFF">
        <w:rPr>
          <w:rFonts w:hint="cs"/>
          <w:rtl/>
        </w:rPr>
        <w:t>ی</w:t>
      </w:r>
      <w:r w:rsidRPr="007E0DFF">
        <w:rPr>
          <w:rFonts w:hint="eastAsia"/>
          <w:rtl/>
        </w:rPr>
        <w:t>ه</w:t>
      </w:r>
      <w:r w:rsidR="00F01A30" w:rsidRPr="007E0DFF">
        <w:rPr>
          <w:rFonts w:hint="eastAsia"/>
          <w:rtl/>
        </w:rPr>
        <w:t>)</w:t>
      </w:r>
      <w:r w:rsidRPr="007E0DFF">
        <w:rPr>
          <w:rFonts w:hint="eastAsia"/>
          <w:rtl/>
        </w:rPr>
        <w:t>و</w:t>
      </w:r>
      <w:r>
        <w:rPr>
          <w:rtl/>
        </w:rPr>
        <w:t xml:space="preserve"> قبره مزار معروف، و </w:t>
      </w:r>
      <w:r w:rsidR="00FF55C9">
        <w:rPr>
          <w:rtl/>
        </w:rPr>
        <w:t>حکي</w:t>
      </w:r>
      <w:r>
        <w:rPr>
          <w:rtl/>
        </w:rPr>
        <w:t xml:space="preserve"> انّه لمّا تو</w:t>
      </w:r>
      <w:r w:rsidR="00275436">
        <w:rPr>
          <w:rtl/>
        </w:rPr>
        <w:t>في</w:t>
      </w:r>
      <w:r>
        <w:rPr>
          <w:rtl/>
        </w:rPr>
        <w:t xml:space="preserve"> أغلقت له </w:t>
      </w:r>
      <w:r w:rsidR="001E1916">
        <w:rPr>
          <w:rtl/>
        </w:rPr>
        <w:t>مدینة</w:t>
      </w:r>
      <w:r>
        <w:rPr>
          <w:rtl/>
        </w:rPr>
        <w:t xml:space="preserve"> ال</w:t>
      </w:r>
      <w:r w:rsidR="002A044B">
        <w:rPr>
          <w:rtl/>
        </w:rPr>
        <w:t>ريّ</w:t>
      </w:r>
      <w:r>
        <w:rPr>
          <w:rtl/>
        </w:rPr>
        <w:t xml:space="preserve"> و اجتمع الناس ع</w:t>
      </w:r>
      <w:r w:rsidR="00D27669">
        <w:rPr>
          <w:rtl/>
        </w:rPr>
        <w:t>ل</w:t>
      </w:r>
      <w:r w:rsidR="007E0DFF">
        <w:rPr>
          <w:rFonts w:hint="cs"/>
          <w:rtl/>
        </w:rPr>
        <w:t>ى</w:t>
      </w:r>
      <w:r>
        <w:rPr>
          <w:rtl/>
        </w:rPr>
        <w:t xml:space="preserve"> باب قصره </w:t>
      </w:r>
      <w:r>
        <w:rPr>
          <w:rFonts w:hint="cs"/>
          <w:rtl/>
        </w:rPr>
        <w:t>ی</w:t>
      </w:r>
      <w:r>
        <w:rPr>
          <w:rFonts w:hint="eastAsia"/>
          <w:rtl/>
        </w:rPr>
        <w:t>نتظرون</w:t>
      </w:r>
      <w:r>
        <w:rPr>
          <w:rtl/>
        </w:rPr>
        <w:t xml:space="preserve"> خروج جنازته و حضر مخدومه فخر ال</w:t>
      </w:r>
      <w:r w:rsidR="007E0DFF">
        <w:rPr>
          <w:rtl/>
        </w:rPr>
        <w:t>دولة</w:t>
      </w:r>
      <w:r>
        <w:rPr>
          <w:rtl/>
        </w:rPr>
        <w:t xml:space="preserve"> و سا</w:t>
      </w:r>
      <w:r>
        <w:rPr>
          <w:rFonts w:hint="cs"/>
          <w:rtl/>
        </w:rPr>
        <w:t>ی</w:t>
      </w:r>
      <w:r>
        <w:rPr>
          <w:rFonts w:hint="eastAsia"/>
          <w:rtl/>
        </w:rPr>
        <w:t>ر</w:t>
      </w:r>
      <w:r>
        <w:rPr>
          <w:rtl/>
        </w:rPr>
        <w:t xml:space="preserve"> القوّاد و غ</w:t>
      </w:r>
      <w:r>
        <w:rPr>
          <w:rFonts w:hint="cs"/>
          <w:rtl/>
        </w:rPr>
        <w:t>یّ</w:t>
      </w:r>
      <w:r>
        <w:rPr>
          <w:rFonts w:hint="eastAsia"/>
          <w:rtl/>
        </w:rPr>
        <w:t>روا</w:t>
      </w:r>
      <w:r>
        <w:rPr>
          <w:rtl/>
        </w:rPr>
        <w:t xml:space="preserve"> </w:t>
      </w:r>
      <w:r>
        <w:rPr>
          <w:rFonts w:hint="eastAsia"/>
          <w:rtl/>
        </w:rPr>
        <w:t>لباسهم</w:t>
      </w:r>
      <w:r>
        <w:rPr>
          <w:rtl/>
        </w:rPr>
        <w:t xml:space="preserve"> فلمّا خرج نعشه </w:t>
      </w:r>
      <w:r w:rsidR="00D27669">
        <w:rPr>
          <w:rtl/>
        </w:rPr>
        <w:t>الى</w:t>
      </w:r>
      <w:r>
        <w:rPr>
          <w:rtl/>
        </w:rPr>
        <w:t xml:space="preserve"> الباب صاح الناس </w:t>
      </w:r>
      <w:r w:rsidR="007E0DFF">
        <w:rPr>
          <w:rtl/>
        </w:rPr>
        <w:t>صیحة</w:t>
      </w:r>
      <w:r>
        <w:rPr>
          <w:rtl/>
        </w:rPr>
        <w:t xml:space="preserve"> </w:t>
      </w:r>
      <w:r w:rsidR="00FF55C9">
        <w:rPr>
          <w:rtl/>
        </w:rPr>
        <w:t>واحدة</w:t>
      </w:r>
      <w:r>
        <w:rPr>
          <w:rtl/>
        </w:rPr>
        <w:t xml:space="preserve"> و قبّلوا الأرض و مض</w:t>
      </w:r>
      <w:r>
        <w:rPr>
          <w:rFonts w:hint="cs"/>
          <w:rtl/>
        </w:rPr>
        <w:t>ی</w:t>
      </w:r>
      <w:r>
        <w:rPr>
          <w:rtl/>
        </w:rPr>
        <w:t xml:space="preserve"> فخر ال</w:t>
      </w:r>
      <w:r w:rsidR="007E0DFF">
        <w:rPr>
          <w:rtl/>
        </w:rPr>
        <w:t>دولة</w:t>
      </w:r>
      <w:r>
        <w:rPr>
          <w:rtl/>
        </w:rPr>
        <w:t xml:space="preserve"> أمام ال</w:t>
      </w:r>
      <w:r w:rsidR="007E0DFF">
        <w:rPr>
          <w:rtl/>
        </w:rPr>
        <w:t>جنازة</w:t>
      </w:r>
      <w:r>
        <w:rPr>
          <w:rtl/>
        </w:rPr>
        <w:t>.</w:t>
      </w:r>
    </w:p>
    <w:p w:rsidR="00275436" w:rsidRDefault="004A6812" w:rsidP="004A6812">
      <w:pPr>
        <w:pStyle w:val="libNormal"/>
        <w:rPr>
          <w:rtl/>
        </w:rPr>
      </w:pPr>
      <w:r w:rsidRPr="007E0DFF">
        <w:rPr>
          <w:rStyle w:val="libBold1Char"/>
          <w:rFonts w:hint="eastAsia"/>
          <w:rtl/>
        </w:rPr>
        <w:t>قلت</w:t>
      </w:r>
      <w:r>
        <w:rPr>
          <w:rtl/>
        </w:rPr>
        <w:t>:فما أحقّه بو</w:t>
      </w:r>
      <w:r w:rsidR="00155FDA">
        <w:rPr>
          <w:rtl/>
        </w:rPr>
        <w:t>صفة</w:t>
      </w:r>
      <w:r>
        <w:rPr>
          <w:rtl/>
        </w:rPr>
        <w:t xml:space="preserve"> من قال:</w:t>
      </w:r>
    </w:p>
    <w:tbl>
      <w:tblPr>
        <w:tblStyle w:val="TableGrid"/>
        <w:bidiVisual/>
        <w:tblW w:w="4562" w:type="pct"/>
        <w:tblInd w:w="384" w:type="dxa"/>
        <w:tblLook w:val="01E0"/>
      </w:tblPr>
      <w:tblGrid>
        <w:gridCol w:w="3532"/>
        <w:gridCol w:w="272"/>
        <w:gridCol w:w="3506"/>
      </w:tblGrid>
      <w:tr w:rsidR="007E0DFF" w:rsidTr="007E0DFF">
        <w:trPr>
          <w:trHeight w:val="350"/>
        </w:trPr>
        <w:tc>
          <w:tcPr>
            <w:tcW w:w="3920" w:type="dxa"/>
            <w:shd w:val="clear" w:color="auto" w:fill="auto"/>
          </w:tcPr>
          <w:p w:rsidR="007E0DFF" w:rsidRDefault="0055514A" w:rsidP="007E0DFF">
            <w:pPr>
              <w:pStyle w:val="libPoem"/>
            </w:pPr>
            <w:r>
              <w:rPr>
                <w:rFonts w:hint="eastAsia"/>
                <w:rtl/>
              </w:rPr>
              <w:t>سري</w:t>
            </w:r>
            <w:r w:rsidR="007E0DFF">
              <w:rPr>
                <w:rtl/>
              </w:rPr>
              <w:t xml:space="preserve"> نعشه فوق الرقاب و طالما</w:t>
            </w:r>
            <w:r w:rsidR="007E0DFF" w:rsidRPr="00725071">
              <w:rPr>
                <w:rStyle w:val="libPoemTiniChar0"/>
                <w:rtl/>
              </w:rPr>
              <w:br/>
              <w:t> </w:t>
            </w:r>
          </w:p>
        </w:tc>
        <w:tc>
          <w:tcPr>
            <w:tcW w:w="279" w:type="dxa"/>
            <w:shd w:val="clear" w:color="auto" w:fill="auto"/>
          </w:tcPr>
          <w:p w:rsidR="007E0DFF" w:rsidRDefault="007E0DFF" w:rsidP="007E0DFF">
            <w:pPr>
              <w:pStyle w:val="libPoem"/>
              <w:rPr>
                <w:rtl/>
              </w:rPr>
            </w:pPr>
          </w:p>
        </w:tc>
        <w:tc>
          <w:tcPr>
            <w:tcW w:w="3881" w:type="dxa"/>
            <w:shd w:val="clear" w:color="auto" w:fill="auto"/>
          </w:tcPr>
          <w:p w:rsidR="007E0DFF" w:rsidRDefault="0055514A" w:rsidP="007E0DFF">
            <w:pPr>
              <w:pStyle w:val="libPoem"/>
            </w:pPr>
            <w:r>
              <w:rPr>
                <w:rFonts w:hint="eastAsia"/>
                <w:rtl/>
              </w:rPr>
              <w:t>سري</w:t>
            </w:r>
            <w:r w:rsidR="007E0DFF">
              <w:rPr>
                <w:rtl/>
              </w:rPr>
              <w:t xml:space="preserve"> جودة فوق الرکاب و نائله</w:t>
            </w:r>
            <w:r w:rsidR="007E0DFF" w:rsidRPr="00725071">
              <w:rPr>
                <w:rStyle w:val="libPoemTiniChar0"/>
                <w:rtl/>
              </w:rPr>
              <w:br/>
              <w:t> </w:t>
            </w:r>
          </w:p>
        </w:tc>
      </w:tr>
      <w:tr w:rsidR="007E0DFF" w:rsidTr="007E0DFF">
        <w:trPr>
          <w:trHeight w:val="350"/>
        </w:trPr>
        <w:tc>
          <w:tcPr>
            <w:tcW w:w="3920" w:type="dxa"/>
          </w:tcPr>
          <w:p w:rsidR="007E0DFF" w:rsidRDefault="007E0DFF" w:rsidP="007E0DFF">
            <w:pPr>
              <w:pStyle w:val="libPoem"/>
            </w:pPr>
            <w:r>
              <w:rPr>
                <w:rFonts w:hint="cs"/>
                <w:rtl/>
              </w:rPr>
              <w:t>ی</w:t>
            </w:r>
            <w:r>
              <w:rPr>
                <w:rFonts w:hint="eastAsia"/>
                <w:rtl/>
              </w:rPr>
              <w:t>مرّ</w:t>
            </w:r>
            <w:r>
              <w:rPr>
                <w:rtl/>
              </w:rPr>
              <w:t xml:space="preserve"> عل</w:t>
            </w:r>
            <w:r>
              <w:rPr>
                <w:rFonts w:hint="cs"/>
                <w:rtl/>
              </w:rPr>
              <w:t>ى</w:t>
            </w:r>
            <w:r>
              <w:rPr>
                <w:rtl/>
              </w:rPr>
              <w:t xml:space="preserve"> الواد</w:t>
            </w:r>
            <w:r>
              <w:rPr>
                <w:rFonts w:hint="cs"/>
                <w:rtl/>
              </w:rPr>
              <w:t>ی</w:t>
            </w:r>
            <w:r>
              <w:rPr>
                <w:rtl/>
              </w:rPr>
              <w:t xml:space="preserve"> فتثني رماله</w:t>
            </w:r>
            <w:r w:rsidRPr="00725071">
              <w:rPr>
                <w:rStyle w:val="libPoemTiniChar0"/>
                <w:rtl/>
              </w:rPr>
              <w:br/>
              <w:t> </w:t>
            </w:r>
          </w:p>
        </w:tc>
        <w:tc>
          <w:tcPr>
            <w:tcW w:w="279" w:type="dxa"/>
          </w:tcPr>
          <w:p w:rsidR="007E0DFF" w:rsidRDefault="007E0DFF" w:rsidP="007E0DFF">
            <w:pPr>
              <w:pStyle w:val="libPoem"/>
              <w:rPr>
                <w:rtl/>
              </w:rPr>
            </w:pPr>
          </w:p>
        </w:tc>
        <w:tc>
          <w:tcPr>
            <w:tcW w:w="3881" w:type="dxa"/>
          </w:tcPr>
          <w:p w:rsidR="007E0DFF" w:rsidRDefault="007E0DFF" w:rsidP="007E0DFF">
            <w:pPr>
              <w:pStyle w:val="libPoem"/>
            </w:pPr>
            <w:r>
              <w:rPr>
                <w:rFonts w:hint="eastAsia"/>
                <w:rtl/>
              </w:rPr>
              <w:t>عليه</w:t>
            </w:r>
            <w:r>
              <w:rPr>
                <w:rtl/>
              </w:rPr>
              <w:t xml:space="preserve"> و بالنادي فتثني أرامله</w:t>
            </w:r>
            <w:r w:rsidRPr="00725071">
              <w:rPr>
                <w:rStyle w:val="libPoemTiniChar0"/>
                <w:rtl/>
              </w:rPr>
              <w:br/>
              <w:t> </w:t>
            </w:r>
          </w:p>
        </w:tc>
      </w:tr>
    </w:tbl>
    <w:p w:rsidR="001746BD" w:rsidRDefault="001746BD" w:rsidP="00CE68B8">
      <w:pPr>
        <w:pStyle w:val="libLine"/>
        <w:rPr>
          <w:rtl/>
        </w:rPr>
      </w:pPr>
      <w:r>
        <w:rPr>
          <w:rFonts w:hint="eastAsia"/>
          <w:rtl/>
        </w:rPr>
        <w:t>___________________</w:t>
      </w:r>
    </w:p>
    <w:p w:rsidR="00275436" w:rsidRDefault="00CE68B8" w:rsidP="007E0DFF">
      <w:pPr>
        <w:pStyle w:val="libFootnote0"/>
        <w:rPr>
          <w:rtl/>
        </w:rPr>
      </w:pPr>
      <w:r>
        <w:rPr>
          <w:rtl/>
        </w:rPr>
        <w:t>(1)</w:t>
      </w:r>
      <w:r w:rsidR="004A6812">
        <w:rPr>
          <w:rtl/>
        </w:rPr>
        <w:t xml:space="preserve"> أ</w:t>
      </w:r>
      <w:r w:rsidR="007E0DFF">
        <w:rPr>
          <w:rFonts w:hint="cs"/>
          <w:rtl/>
        </w:rPr>
        <w:t>ي</w:t>
      </w:r>
      <w:r w:rsidR="004A6812">
        <w:rPr>
          <w:rtl/>
        </w:rPr>
        <w:t xml:space="preserve"> اجتهد.</w:t>
      </w:r>
    </w:p>
    <w:p w:rsidR="007E0DFF" w:rsidRDefault="007E0DFF" w:rsidP="007E0DFF">
      <w:pPr>
        <w:pStyle w:val="libNormal"/>
        <w:rPr>
          <w:rtl/>
        </w:rPr>
      </w:pPr>
      <w:r>
        <w:rPr>
          <w:rFonts w:hint="eastAsia"/>
          <w:rtl/>
        </w:rPr>
        <w:br w:type="page"/>
      </w:r>
    </w:p>
    <w:tbl>
      <w:tblPr>
        <w:tblStyle w:val="TableGrid"/>
        <w:bidiVisual/>
        <w:tblW w:w="4562" w:type="pct"/>
        <w:tblInd w:w="384" w:type="dxa"/>
        <w:tblLook w:val="01E0"/>
      </w:tblPr>
      <w:tblGrid>
        <w:gridCol w:w="3524"/>
        <w:gridCol w:w="272"/>
        <w:gridCol w:w="3514"/>
      </w:tblGrid>
      <w:tr w:rsidR="007E0DFF" w:rsidTr="007E0DFF">
        <w:trPr>
          <w:trHeight w:val="350"/>
        </w:trPr>
        <w:tc>
          <w:tcPr>
            <w:tcW w:w="3920" w:type="dxa"/>
            <w:shd w:val="clear" w:color="auto" w:fill="auto"/>
          </w:tcPr>
          <w:p w:rsidR="007E0DFF" w:rsidRDefault="007E0DFF" w:rsidP="007E0DFF">
            <w:pPr>
              <w:pStyle w:val="libPoem"/>
            </w:pPr>
            <w:r>
              <w:rPr>
                <w:rFonts w:hint="eastAsia"/>
                <w:rtl/>
              </w:rPr>
              <w:lastRenderedPageBreak/>
              <w:t>بفيک</w:t>
            </w:r>
            <w:r>
              <w:rPr>
                <w:rtl/>
              </w:rPr>
              <w:t xml:space="preserve"> الثر</w:t>
            </w:r>
            <w:r>
              <w:rPr>
                <w:rFonts w:hint="cs"/>
                <w:rtl/>
              </w:rPr>
              <w:t>ی</w:t>
            </w:r>
            <w:r>
              <w:rPr>
                <w:rtl/>
              </w:rPr>
              <w:t xml:space="preserve"> لم تدر من حلّ في الثر</w:t>
            </w:r>
            <w:r>
              <w:rPr>
                <w:rFonts w:hint="cs"/>
                <w:rtl/>
              </w:rPr>
              <w:t>ی</w:t>
            </w:r>
            <w:r w:rsidRPr="00725071">
              <w:rPr>
                <w:rStyle w:val="libPoemTiniChar0"/>
                <w:rtl/>
              </w:rPr>
              <w:br/>
              <w:t> </w:t>
            </w:r>
          </w:p>
        </w:tc>
        <w:tc>
          <w:tcPr>
            <w:tcW w:w="279" w:type="dxa"/>
            <w:shd w:val="clear" w:color="auto" w:fill="auto"/>
          </w:tcPr>
          <w:p w:rsidR="007E0DFF" w:rsidRDefault="007E0DFF" w:rsidP="007E0DFF">
            <w:pPr>
              <w:pStyle w:val="libPoem"/>
              <w:rPr>
                <w:rtl/>
              </w:rPr>
            </w:pPr>
          </w:p>
        </w:tc>
        <w:tc>
          <w:tcPr>
            <w:tcW w:w="3881" w:type="dxa"/>
            <w:shd w:val="clear" w:color="auto" w:fill="auto"/>
          </w:tcPr>
          <w:p w:rsidR="007E0DFF" w:rsidRDefault="007E0DFF" w:rsidP="007E0DFF">
            <w:pPr>
              <w:pStyle w:val="libPoem"/>
            </w:pPr>
            <w:r>
              <w:rPr>
                <w:rFonts w:hint="eastAsia"/>
                <w:rtl/>
              </w:rPr>
              <w:t>جهلت</w:t>
            </w:r>
            <w:r>
              <w:rPr>
                <w:rtl/>
              </w:rPr>
              <w:t xml:space="preserve"> و قد </w:t>
            </w:r>
            <w:r>
              <w:rPr>
                <w:rFonts w:hint="cs"/>
                <w:rtl/>
              </w:rPr>
              <w:t>ی</w:t>
            </w:r>
            <w:r>
              <w:rPr>
                <w:rFonts w:hint="eastAsia"/>
                <w:rtl/>
              </w:rPr>
              <w:t>ستصغر</w:t>
            </w:r>
            <w:r>
              <w:rPr>
                <w:rtl/>
              </w:rPr>
              <w:t xml:space="preserve"> الشيء جاهله</w:t>
            </w:r>
            <w:r w:rsidRPr="00725071">
              <w:rPr>
                <w:rStyle w:val="libPoemTiniChar0"/>
                <w:rtl/>
              </w:rPr>
              <w:br/>
              <w:t> </w:t>
            </w:r>
          </w:p>
        </w:tc>
      </w:tr>
    </w:tbl>
    <w:p w:rsidR="00275436" w:rsidRDefault="004A6812" w:rsidP="004A6812">
      <w:pPr>
        <w:pStyle w:val="libNormal"/>
        <w:rPr>
          <w:rtl/>
        </w:rPr>
      </w:pPr>
      <w:r>
        <w:rPr>
          <w:rFonts w:hint="eastAsia"/>
          <w:rtl/>
        </w:rPr>
        <w:t>و</w:t>
      </w:r>
      <w:r>
        <w:rPr>
          <w:rtl/>
        </w:rPr>
        <w:t xml:space="preserve"> قعد فخر ال</w:t>
      </w:r>
      <w:r w:rsidR="007E0DFF">
        <w:rPr>
          <w:rtl/>
        </w:rPr>
        <w:t>دولة</w:t>
      </w:r>
      <w:r>
        <w:rPr>
          <w:rtl/>
        </w:rPr>
        <w:t xml:space="preserve"> للعزاء </w:t>
      </w:r>
      <w:r w:rsidR="00257D04">
        <w:rPr>
          <w:rtl/>
        </w:rPr>
        <w:t>أيّ</w:t>
      </w:r>
      <w:r>
        <w:rPr>
          <w:rFonts w:hint="eastAsia"/>
          <w:rtl/>
        </w:rPr>
        <w:t>اما</w:t>
      </w:r>
      <w:r>
        <w:rPr>
          <w:rtl/>
        </w:rPr>
        <w:t xml:space="preserve"> ورثته </w:t>
      </w:r>
      <w:r w:rsidR="00B10A59">
        <w:rPr>
          <w:rtl/>
        </w:rPr>
        <w:t>جماعة</w:t>
      </w:r>
      <w:r>
        <w:rPr>
          <w:rtl/>
        </w:rPr>
        <w:t xml:space="preserve"> </w:t>
      </w:r>
      <w:r w:rsidR="00D27669">
        <w:rPr>
          <w:rtl/>
        </w:rPr>
        <w:t>کثیرة</w:t>
      </w:r>
      <w:r>
        <w:rPr>
          <w:rtl/>
        </w:rPr>
        <w:t xml:space="preserve"> من شعراء البلاد و مدحته بغرر القصائد </w:t>
      </w:r>
      <w:r w:rsidR="00275436">
        <w:rPr>
          <w:rtl/>
        </w:rPr>
        <w:t>في</w:t>
      </w:r>
      <w:r>
        <w:rPr>
          <w:rtl/>
        </w:rPr>
        <w:t xml:space="preserve"> کلّ ناد.</w:t>
      </w:r>
    </w:p>
    <w:p w:rsidR="00275436" w:rsidRDefault="004A6812" w:rsidP="007E0DFF">
      <w:pPr>
        <w:pStyle w:val="libNormal"/>
        <w:rPr>
          <w:rtl/>
        </w:rPr>
      </w:pPr>
      <w:r>
        <w:rPr>
          <w:rFonts w:hint="eastAsia"/>
          <w:rtl/>
        </w:rPr>
        <w:t>رو</w:t>
      </w:r>
      <w:r w:rsidR="007E0DFF">
        <w:rPr>
          <w:rFonts w:hint="cs"/>
          <w:rtl/>
        </w:rPr>
        <w:t>ي</w:t>
      </w:r>
      <w:r>
        <w:rPr>
          <w:rtl/>
        </w:rPr>
        <w:t xml:space="preserve"> عن </w:t>
      </w:r>
      <w:r w:rsidR="00D27669">
        <w:rPr>
          <w:rtl/>
        </w:rPr>
        <w:t>أبي</w:t>
      </w:r>
      <w:r>
        <w:rPr>
          <w:rtl/>
        </w:rPr>
        <w:t xml:space="preserve"> القاسم بن </w:t>
      </w:r>
      <w:r w:rsidR="00D27669">
        <w:rPr>
          <w:rtl/>
        </w:rPr>
        <w:t>أبي</w:t>
      </w:r>
      <w:r>
        <w:rPr>
          <w:rtl/>
        </w:rPr>
        <w:t xml:space="preserve"> العلاء الشاعر قال: رأ</w:t>
      </w:r>
      <w:r>
        <w:rPr>
          <w:rFonts w:hint="cs"/>
          <w:rtl/>
        </w:rPr>
        <w:t>ی</w:t>
      </w:r>
      <w:r>
        <w:rPr>
          <w:rFonts w:hint="eastAsia"/>
          <w:rtl/>
        </w:rPr>
        <w:t>ت</w:t>
      </w:r>
      <w:r>
        <w:rPr>
          <w:rtl/>
        </w:rPr>
        <w:t xml:space="preserve"> </w:t>
      </w:r>
      <w:r w:rsidR="00275436">
        <w:rPr>
          <w:rtl/>
        </w:rPr>
        <w:t>في</w:t>
      </w:r>
      <w:r>
        <w:rPr>
          <w:rtl/>
        </w:rPr>
        <w:t xml:space="preserve"> المنام قائلا </w:t>
      </w:r>
      <w:r>
        <w:rPr>
          <w:rFonts w:hint="cs"/>
          <w:rtl/>
        </w:rPr>
        <w:t>ی</w:t>
      </w:r>
      <w:r>
        <w:rPr>
          <w:rFonts w:hint="eastAsia"/>
          <w:rtl/>
        </w:rPr>
        <w:t>قول</w:t>
      </w:r>
      <w:r>
        <w:rPr>
          <w:rtl/>
        </w:rPr>
        <w:t xml:space="preserve"> </w:t>
      </w:r>
      <w:r w:rsidR="00D27669">
        <w:rPr>
          <w:rtl/>
        </w:rPr>
        <w:t>لي</w:t>
      </w:r>
      <w:r>
        <w:rPr>
          <w:rtl/>
        </w:rPr>
        <w:t>:</w:t>
      </w:r>
    </w:p>
    <w:p w:rsidR="00275436" w:rsidRDefault="004A6812" w:rsidP="007E0DFF">
      <w:pPr>
        <w:pStyle w:val="libNormal"/>
        <w:rPr>
          <w:rtl/>
        </w:rPr>
      </w:pPr>
      <w:r>
        <w:rPr>
          <w:rFonts w:hint="eastAsia"/>
          <w:rtl/>
        </w:rPr>
        <w:t>لم</w:t>
      </w:r>
      <w:r>
        <w:rPr>
          <w:rtl/>
        </w:rPr>
        <w:t xml:space="preserve"> لم ترث الصاحب مع فضلک و شعرک؟فقلت:</w:t>
      </w:r>
      <w:r w:rsidR="007E0DFF">
        <w:rPr>
          <w:rtl/>
        </w:rPr>
        <w:t>ألجمتني</w:t>
      </w:r>
      <w:r>
        <w:rPr>
          <w:rtl/>
        </w:rPr>
        <w:t xml:space="preserve"> </w:t>
      </w:r>
      <w:r w:rsidR="001E1916">
        <w:rPr>
          <w:rtl/>
        </w:rPr>
        <w:t>کثرة</w:t>
      </w:r>
      <w:r>
        <w:rPr>
          <w:rtl/>
        </w:rPr>
        <w:t xml:space="preserve"> محا</w:t>
      </w:r>
      <w:r w:rsidR="00D27669">
        <w:rPr>
          <w:rtl/>
        </w:rPr>
        <w:t>سن</w:t>
      </w:r>
      <w:r w:rsidR="007E0DFF">
        <w:rPr>
          <w:rFonts w:hint="cs"/>
          <w:rtl/>
        </w:rPr>
        <w:t>ه</w:t>
      </w:r>
      <w:r>
        <w:rPr>
          <w:rtl/>
        </w:rPr>
        <w:t xml:space="preserve"> فلم أدر بم أبدأ منها و قد خفت أن أقصّر و قد ظنّ </w:t>
      </w:r>
      <w:r w:rsidR="00FF55C9">
        <w:rPr>
          <w:rtl/>
        </w:rPr>
        <w:t>بي</w:t>
      </w:r>
      <w:r>
        <w:rPr>
          <w:rtl/>
        </w:rPr>
        <w:t xml:space="preserve"> الاست</w:t>
      </w:r>
      <w:r>
        <w:rPr>
          <w:rFonts w:hint="cs"/>
          <w:rtl/>
        </w:rPr>
        <w:t>ی</w:t>
      </w:r>
      <w:r>
        <w:rPr>
          <w:rFonts w:hint="eastAsia"/>
          <w:rtl/>
        </w:rPr>
        <w:t>فاء،فقال</w:t>
      </w:r>
      <w:r>
        <w:rPr>
          <w:rtl/>
        </w:rPr>
        <w:t>:أجز ما</w:t>
      </w:r>
      <w:r w:rsidRPr="00ED424F">
        <w:rPr>
          <w:rtl/>
        </w:rPr>
        <w:t xml:space="preserve"> </w:t>
      </w:r>
      <w:r w:rsidR="0055514A" w:rsidRPr="00ED424F">
        <w:rPr>
          <w:rtl/>
        </w:rPr>
        <w:t>أقول</w:t>
      </w:r>
      <w:r w:rsidRPr="00ED424F">
        <w:rPr>
          <w:rtl/>
        </w:rPr>
        <w:t>ه</w:t>
      </w:r>
      <w:r>
        <w:rPr>
          <w:rtl/>
        </w:rPr>
        <w:t>،فقلت:قل، قال:</w:t>
      </w:r>
    </w:p>
    <w:tbl>
      <w:tblPr>
        <w:tblStyle w:val="TableGrid"/>
        <w:bidiVisual/>
        <w:tblW w:w="4562" w:type="pct"/>
        <w:tblInd w:w="384" w:type="dxa"/>
        <w:tblLook w:val="01E0"/>
      </w:tblPr>
      <w:tblGrid>
        <w:gridCol w:w="3534"/>
        <w:gridCol w:w="272"/>
        <w:gridCol w:w="3504"/>
      </w:tblGrid>
      <w:tr w:rsidR="007E0DFF" w:rsidTr="007E0DFF">
        <w:trPr>
          <w:trHeight w:val="350"/>
        </w:trPr>
        <w:tc>
          <w:tcPr>
            <w:tcW w:w="3920" w:type="dxa"/>
            <w:shd w:val="clear" w:color="auto" w:fill="auto"/>
          </w:tcPr>
          <w:p w:rsidR="007E0DFF" w:rsidRDefault="007E0DFF" w:rsidP="007E0DFF">
            <w:pPr>
              <w:pStyle w:val="libPoem"/>
            </w:pPr>
            <w:r>
              <w:rPr>
                <w:rFonts w:hint="eastAsia"/>
                <w:rtl/>
              </w:rPr>
              <w:t>ثو</w:t>
            </w:r>
            <w:r>
              <w:rPr>
                <w:rFonts w:hint="cs"/>
                <w:rtl/>
              </w:rPr>
              <w:t>ی</w:t>
            </w:r>
            <w:r>
              <w:rPr>
                <w:rtl/>
              </w:rPr>
              <w:t xml:space="preserve"> الجود و </w:t>
            </w:r>
            <w:r w:rsidR="0055514A" w:rsidRPr="0055514A">
              <w:rPr>
                <w:rStyle w:val="libBold1Char"/>
                <w:rtl/>
              </w:rPr>
              <w:t>الکافي</w:t>
            </w:r>
            <w:r>
              <w:rPr>
                <w:rtl/>
              </w:rPr>
              <w:t xml:space="preserve"> معا في حفيرة</w:t>
            </w:r>
            <w:r w:rsidRPr="00725071">
              <w:rPr>
                <w:rStyle w:val="libPoemTiniChar0"/>
                <w:rtl/>
              </w:rPr>
              <w:br/>
              <w:t> </w:t>
            </w:r>
          </w:p>
        </w:tc>
        <w:tc>
          <w:tcPr>
            <w:tcW w:w="279" w:type="dxa"/>
            <w:shd w:val="clear" w:color="auto" w:fill="auto"/>
          </w:tcPr>
          <w:p w:rsidR="007E0DFF" w:rsidRDefault="007E0DFF" w:rsidP="007E0DFF">
            <w:pPr>
              <w:pStyle w:val="libPoem"/>
              <w:rPr>
                <w:rtl/>
              </w:rPr>
            </w:pPr>
          </w:p>
        </w:tc>
        <w:tc>
          <w:tcPr>
            <w:tcW w:w="3881" w:type="dxa"/>
            <w:shd w:val="clear" w:color="auto" w:fill="auto"/>
          </w:tcPr>
          <w:p w:rsidR="007E0DFF" w:rsidRDefault="007E0DFF" w:rsidP="007E0DFF">
            <w:pPr>
              <w:pStyle w:val="libPoem"/>
            </w:pPr>
            <w:r>
              <w:rPr>
                <w:rFonts w:hint="eastAsia"/>
                <w:rtl/>
              </w:rPr>
              <w:t>فقلت</w:t>
            </w:r>
            <w:r>
              <w:rPr>
                <w:rtl/>
              </w:rPr>
              <w:t xml:space="preserve"> لي</w:t>
            </w:r>
            <w:r>
              <w:rPr>
                <w:rFonts w:hint="eastAsia"/>
                <w:rtl/>
              </w:rPr>
              <w:t>أنس</w:t>
            </w:r>
            <w:r>
              <w:rPr>
                <w:rtl/>
              </w:rPr>
              <w:t xml:space="preserve"> کلّ منهما بأخ</w:t>
            </w:r>
            <w:r>
              <w:rPr>
                <w:rFonts w:hint="cs"/>
                <w:rtl/>
              </w:rPr>
              <w:t>ی</w:t>
            </w:r>
            <w:r>
              <w:rPr>
                <w:rFonts w:hint="eastAsia"/>
                <w:rtl/>
              </w:rPr>
              <w:t>ه</w:t>
            </w:r>
            <w:r w:rsidRPr="00725071">
              <w:rPr>
                <w:rStyle w:val="libPoemTiniChar0"/>
                <w:rtl/>
              </w:rPr>
              <w:br/>
              <w:t> </w:t>
            </w:r>
          </w:p>
        </w:tc>
      </w:tr>
      <w:tr w:rsidR="007E0DFF" w:rsidTr="007E0DFF">
        <w:trPr>
          <w:trHeight w:val="350"/>
        </w:trPr>
        <w:tc>
          <w:tcPr>
            <w:tcW w:w="3920" w:type="dxa"/>
          </w:tcPr>
          <w:p w:rsidR="007E0DFF" w:rsidRDefault="007E0DFF" w:rsidP="007E0DFF">
            <w:pPr>
              <w:pStyle w:val="libPoem"/>
            </w:pPr>
            <w:r>
              <w:rPr>
                <w:rFonts w:hint="eastAsia"/>
                <w:rtl/>
              </w:rPr>
              <w:t>فقال</w:t>
            </w:r>
            <w:r>
              <w:rPr>
                <w:rtl/>
              </w:rPr>
              <w:t xml:space="preserve"> هما اصطحبا حيّ</w:t>
            </w:r>
            <w:r>
              <w:rPr>
                <w:rFonts w:hint="cs"/>
                <w:rtl/>
              </w:rPr>
              <w:t>ی</w:t>
            </w:r>
            <w:r>
              <w:rPr>
                <w:rFonts w:hint="eastAsia"/>
                <w:rtl/>
              </w:rPr>
              <w:t>ن</w:t>
            </w:r>
            <w:r>
              <w:rPr>
                <w:rtl/>
              </w:rPr>
              <w:t xml:space="preserve"> ثمّ تعانقا</w:t>
            </w:r>
            <w:r w:rsidRPr="00725071">
              <w:rPr>
                <w:rStyle w:val="libPoemTiniChar0"/>
                <w:rtl/>
              </w:rPr>
              <w:br/>
              <w:t> </w:t>
            </w:r>
          </w:p>
        </w:tc>
        <w:tc>
          <w:tcPr>
            <w:tcW w:w="279" w:type="dxa"/>
          </w:tcPr>
          <w:p w:rsidR="007E0DFF" w:rsidRDefault="007E0DFF" w:rsidP="007E0DFF">
            <w:pPr>
              <w:pStyle w:val="libPoem"/>
              <w:rPr>
                <w:rtl/>
              </w:rPr>
            </w:pPr>
          </w:p>
        </w:tc>
        <w:tc>
          <w:tcPr>
            <w:tcW w:w="3881" w:type="dxa"/>
          </w:tcPr>
          <w:p w:rsidR="007E0DFF" w:rsidRDefault="007E0DFF" w:rsidP="007E0DFF">
            <w:pPr>
              <w:pStyle w:val="libPoem"/>
            </w:pPr>
            <w:r>
              <w:rPr>
                <w:rFonts w:hint="eastAsia"/>
                <w:rtl/>
              </w:rPr>
              <w:t>فقلت</w:t>
            </w:r>
            <w:r>
              <w:rPr>
                <w:rtl/>
              </w:rPr>
              <w:t xml:space="preserve"> ضج</w:t>
            </w:r>
            <w:r>
              <w:rPr>
                <w:rFonts w:hint="cs"/>
                <w:rtl/>
              </w:rPr>
              <w:t>ی</w:t>
            </w:r>
            <w:r>
              <w:rPr>
                <w:rFonts w:hint="eastAsia"/>
                <w:rtl/>
              </w:rPr>
              <w:t>ع</w:t>
            </w:r>
            <w:r>
              <w:rPr>
                <w:rFonts w:hint="cs"/>
                <w:rtl/>
              </w:rPr>
              <w:t>ی</w:t>
            </w:r>
            <w:r>
              <w:rPr>
                <w:rFonts w:hint="eastAsia"/>
                <w:rtl/>
              </w:rPr>
              <w:t>ن</w:t>
            </w:r>
            <w:r>
              <w:rPr>
                <w:rtl/>
              </w:rPr>
              <w:t xml:space="preserve"> في لحد بباب در</w:t>
            </w:r>
            <w:r>
              <w:rPr>
                <w:rFonts w:hint="cs"/>
                <w:rtl/>
              </w:rPr>
              <w:t>ی</w:t>
            </w:r>
            <w:r>
              <w:rPr>
                <w:rFonts w:hint="eastAsia"/>
                <w:rtl/>
              </w:rPr>
              <w:t>ه</w:t>
            </w:r>
            <w:r w:rsidRPr="00725071">
              <w:rPr>
                <w:rStyle w:val="libPoemTiniChar0"/>
                <w:rtl/>
              </w:rPr>
              <w:br/>
              <w:t> </w:t>
            </w:r>
          </w:p>
        </w:tc>
      </w:tr>
      <w:tr w:rsidR="007E0DFF" w:rsidTr="007E0DFF">
        <w:trPr>
          <w:trHeight w:val="350"/>
        </w:trPr>
        <w:tc>
          <w:tcPr>
            <w:tcW w:w="3920" w:type="dxa"/>
          </w:tcPr>
          <w:p w:rsidR="007E0DFF" w:rsidRDefault="007E0DFF" w:rsidP="007E0DFF">
            <w:pPr>
              <w:pStyle w:val="libPoem"/>
            </w:pPr>
            <w:r>
              <w:rPr>
                <w:rFonts w:hint="eastAsia"/>
                <w:rtl/>
              </w:rPr>
              <w:t>فقال</w:t>
            </w:r>
            <w:r>
              <w:rPr>
                <w:rtl/>
              </w:rPr>
              <w:t xml:space="preserve"> إذا ارتحل الثاوون في مست</w:t>
            </w:r>
            <w:r w:rsidR="007D3DEB">
              <w:rPr>
                <w:rtl/>
              </w:rPr>
              <w:t>قرّة</w:t>
            </w:r>
            <w:r>
              <w:rPr>
                <w:rtl/>
              </w:rPr>
              <w:t>م</w:t>
            </w:r>
            <w:r w:rsidRPr="00725071">
              <w:rPr>
                <w:rStyle w:val="libPoemTiniChar0"/>
                <w:rtl/>
              </w:rPr>
              <w:br/>
              <w:t> </w:t>
            </w:r>
          </w:p>
        </w:tc>
        <w:tc>
          <w:tcPr>
            <w:tcW w:w="279" w:type="dxa"/>
          </w:tcPr>
          <w:p w:rsidR="007E0DFF" w:rsidRDefault="007E0DFF" w:rsidP="007E0DFF">
            <w:pPr>
              <w:pStyle w:val="libPoem"/>
              <w:rPr>
                <w:rtl/>
              </w:rPr>
            </w:pPr>
          </w:p>
        </w:tc>
        <w:tc>
          <w:tcPr>
            <w:tcW w:w="3881" w:type="dxa"/>
          </w:tcPr>
          <w:p w:rsidR="007E0DFF" w:rsidRDefault="007E0DFF" w:rsidP="007E0DFF">
            <w:pPr>
              <w:pStyle w:val="libPoem"/>
            </w:pPr>
            <w:r>
              <w:rPr>
                <w:rFonts w:hint="eastAsia"/>
                <w:rtl/>
              </w:rPr>
              <w:t>فقلت</w:t>
            </w:r>
            <w:r>
              <w:rPr>
                <w:rtl/>
              </w:rPr>
              <w:t xml:space="preserve"> أقاما الى </w:t>
            </w:r>
            <w:r>
              <w:rPr>
                <w:rFonts w:hint="cs"/>
                <w:rtl/>
              </w:rPr>
              <w:t>ی</w:t>
            </w:r>
            <w:r>
              <w:rPr>
                <w:rFonts w:hint="eastAsia"/>
                <w:rtl/>
              </w:rPr>
              <w:t>وم</w:t>
            </w:r>
            <w:r>
              <w:rPr>
                <w:rtl/>
              </w:rPr>
              <w:t xml:space="preserve"> ا</w:t>
            </w:r>
            <w:r w:rsidR="00AE0C8D">
              <w:rPr>
                <w:rtl/>
              </w:rPr>
              <w:t>لقي</w:t>
            </w:r>
            <w:r>
              <w:rPr>
                <w:rFonts w:hint="eastAsia"/>
                <w:rtl/>
              </w:rPr>
              <w:t>أمة</w:t>
            </w:r>
            <w:r>
              <w:rPr>
                <w:rtl/>
              </w:rPr>
              <w:t xml:space="preserve"> في</w:t>
            </w:r>
            <w:r>
              <w:rPr>
                <w:rFonts w:hint="eastAsia"/>
                <w:rtl/>
              </w:rPr>
              <w:t>ه</w:t>
            </w:r>
            <w:r w:rsidRPr="00725071">
              <w:rPr>
                <w:rStyle w:val="libPoemTiniChar0"/>
                <w:rtl/>
              </w:rPr>
              <w:br/>
              <w:t> </w:t>
            </w:r>
          </w:p>
        </w:tc>
      </w:tr>
    </w:tbl>
    <w:p w:rsidR="00275436" w:rsidRDefault="004A6812" w:rsidP="007E0DFF">
      <w:pPr>
        <w:pStyle w:val="libNormal"/>
        <w:rPr>
          <w:rtl/>
        </w:rPr>
      </w:pPr>
      <w:r>
        <w:rPr>
          <w:rFonts w:hint="eastAsia"/>
          <w:rtl/>
        </w:rPr>
        <w:t>و</w:t>
      </w:r>
      <w:r>
        <w:rPr>
          <w:rtl/>
        </w:rPr>
        <w:t xml:space="preserve"> قال ش</w:t>
      </w:r>
      <w:r>
        <w:rPr>
          <w:rFonts w:hint="cs"/>
          <w:rtl/>
        </w:rPr>
        <w:t>ی</w:t>
      </w:r>
      <w:r>
        <w:rPr>
          <w:rFonts w:hint="eastAsia"/>
          <w:rtl/>
        </w:rPr>
        <w:t>خنا</w:t>
      </w:r>
      <w:r>
        <w:rPr>
          <w:rtl/>
        </w:rPr>
        <w:t xml:space="preserve"> الحرّ </w:t>
      </w:r>
      <w:r w:rsidR="00880A49" w:rsidRPr="00880A49">
        <w:rPr>
          <w:rStyle w:val="libAlaemChar"/>
          <w:rtl/>
        </w:rPr>
        <w:t>رحمه‌الله</w:t>
      </w:r>
      <w:r>
        <w:rPr>
          <w:rtl/>
        </w:rPr>
        <w:t xml:space="preserve"> </w:t>
      </w:r>
      <w:r w:rsidR="00275436">
        <w:rPr>
          <w:rtl/>
        </w:rPr>
        <w:t>في</w:t>
      </w:r>
      <w:r>
        <w:rPr>
          <w:rtl/>
        </w:rPr>
        <w:t>(أمل الآمل)بعد اسمه: عالم فاضل ماهر شاعر أد</w:t>
      </w:r>
      <w:r>
        <w:rPr>
          <w:rFonts w:hint="cs"/>
          <w:rtl/>
        </w:rPr>
        <w:t>ی</w:t>
      </w:r>
      <w:r>
        <w:rPr>
          <w:rFonts w:hint="eastAsia"/>
          <w:rtl/>
        </w:rPr>
        <w:t>ب</w:t>
      </w:r>
      <w:r>
        <w:rPr>
          <w:rtl/>
        </w:rPr>
        <w:t xml:space="preserve"> محقق متکلم عظ</w:t>
      </w:r>
      <w:r>
        <w:rPr>
          <w:rFonts w:hint="cs"/>
          <w:rtl/>
        </w:rPr>
        <w:t>ی</w:t>
      </w:r>
      <w:r>
        <w:rPr>
          <w:rFonts w:hint="eastAsia"/>
          <w:rtl/>
        </w:rPr>
        <w:t>م</w:t>
      </w:r>
      <w:r>
        <w:rPr>
          <w:rtl/>
        </w:rPr>
        <w:t xml:space="preserve"> الشأن ج</w:t>
      </w:r>
      <w:r w:rsidR="00D27669">
        <w:rPr>
          <w:rtl/>
        </w:rPr>
        <w:t>لي</w:t>
      </w:r>
      <w:r>
        <w:rPr>
          <w:rFonts w:hint="eastAsia"/>
          <w:rtl/>
        </w:rPr>
        <w:t>ل</w:t>
      </w:r>
      <w:r>
        <w:rPr>
          <w:rtl/>
        </w:rPr>
        <w:t xml:space="preserve"> القدر </w:t>
      </w:r>
      <w:r w:rsidR="00275436">
        <w:rPr>
          <w:rtl/>
        </w:rPr>
        <w:t>في</w:t>
      </w:r>
      <w:r>
        <w:rPr>
          <w:rtl/>
        </w:rPr>
        <w:t xml:space="preserve"> العلم و الأدب و الد</w:t>
      </w:r>
      <w:r>
        <w:rPr>
          <w:rFonts w:hint="cs"/>
          <w:rtl/>
        </w:rPr>
        <w:t>ی</w:t>
      </w:r>
      <w:r>
        <w:rPr>
          <w:rFonts w:hint="eastAsia"/>
          <w:rtl/>
        </w:rPr>
        <w:t>ن</w:t>
      </w:r>
      <w:r>
        <w:rPr>
          <w:rtl/>
        </w:rPr>
        <w:t xml:space="preserve"> و الدن</w:t>
      </w:r>
      <w:r>
        <w:rPr>
          <w:rFonts w:hint="cs"/>
          <w:rtl/>
        </w:rPr>
        <w:t>ی</w:t>
      </w:r>
      <w:r>
        <w:rPr>
          <w:rFonts w:hint="eastAsia"/>
          <w:rtl/>
        </w:rPr>
        <w:t>ا</w:t>
      </w:r>
      <w:r>
        <w:rPr>
          <w:rtl/>
        </w:rPr>
        <w:t xml:space="preserve"> و لأجله ألّف ابن بابو</w:t>
      </w:r>
      <w:r>
        <w:rPr>
          <w:rFonts w:hint="cs"/>
          <w:rtl/>
        </w:rPr>
        <w:t>ی</w:t>
      </w:r>
      <w:r>
        <w:rPr>
          <w:rFonts w:hint="eastAsia"/>
          <w:rtl/>
        </w:rPr>
        <w:t>ه</w:t>
      </w:r>
      <w:r>
        <w:rPr>
          <w:rtl/>
        </w:rPr>
        <w:t>(ع</w:t>
      </w:r>
      <w:r>
        <w:rPr>
          <w:rFonts w:hint="cs"/>
          <w:rtl/>
        </w:rPr>
        <w:t>ی</w:t>
      </w:r>
      <w:r>
        <w:rPr>
          <w:rFonts w:hint="eastAsia"/>
          <w:rtl/>
        </w:rPr>
        <w:t>ون</w:t>
      </w:r>
      <w:r>
        <w:rPr>
          <w:rtl/>
        </w:rPr>
        <w:t xml:space="preserve"> الأخبار)و ألّف الثعال</w:t>
      </w:r>
      <w:r w:rsidR="00FF55C9">
        <w:rPr>
          <w:rtl/>
        </w:rPr>
        <w:t>بي</w:t>
      </w:r>
      <w:r>
        <w:rPr>
          <w:rtl/>
        </w:rPr>
        <w:t>(</w:t>
      </w:r>
      <w:r>
        <w:rPr>
          <w:rFonts w:hint="cs"/>
          <w:rtl/>
        </w:rPr>
        <w:t>ی</w:t>
      </w:r>
      <w:r>
        <w:rPr>
          <w:rFonts w:hint="eastAsia"/>
          <w:rtl/>
        </w:rPr>
        <w:t>ت</w:t>
      </w:r>
      <w:r>
        <w:rPr>
          <w:rFonts w:hint="cs"/>
          <w:rtl/>
        </w:rPr>
        <w:t>ی</w:t>
      </w:r>
      <w:r>
        <w:rPr>
          <w:rFonts w:hint="eastAsia"/>
          <w:rtl/>
        </w:rPr>
        <w:t>مه</w:t>
      </w:r>
      <w:r>
        <w:rPr>
          <w:rtl/>
        </w:rPr>
        <w:t xml:space="preserve"> الدهر)</w:t>
      </w:r>
      <w:r w:rsidR="00275436">
        <w:rPr>
          <w:rtl/>
        </w:rPr>
        <w:t>في</w:t>
      </w:r>
      <w:r>
        <w:rPr>
          <w:rtl/>
        </w:rPr>
        <w:t xml:space="preserve"> ذکر أحواله و أحوال الشعراء،و کان </w:t>
      </w:r>
      <w:r w:rsidR="00EA47CB">
        <w:rPr>
          <w:rtl/>
        </w:rPr>
        <w:t>شیعيّ</w:t>
      </w:r>
      <w:r>
        <w:rPr>
          <w:rFonts w:hint="eastAsia"/>
          <w:rtl/>
        </w:rPr>
        <w:t>ا</w:t>
      </w:r>
      <w:r>
        <w:rPr>
          <w:rtl/>
        </w:rPr>
        <w:t xml:space="preserve"> </w:t>
      </w:r>
      <w:r w:rsidR="00D27669">
        <w:rPr>
          <w:rtl/>
        </w:rPr>
        <w:t>أمامي</w:t>
      </w:r>
      <w:r>
        <w:rPr>
          <w:rFonts w:hint="eastAsia"/>
          <w:rtl/>
        </w:rPr>
        <w:t>ا</w:t>
      </w:r>
      <w:r>
        <w:rPr>
          <w:rtl/>
        </w:rPr>
        <w:t xml:space="preserve"> أعجم</w:t>
      </w:r>
      <w:r>
        <w:rPr>
          <w:rFonts w:hint="cs"/>
          <w:rtl/>
        </w:rPr>
        <w:t>یّ</w:t>
      </w:r>
      <w:r>
        <w:rPr>
          <w:rFonts w:hint="eastAsia"/>
          <w:rtl/>
        </w:rPr>
        <w:t>ا</w:t>
      </w:r>
      <w:r>
        <w:rPr>
          <w:rtl/>
        </w:rPr>
        <w:t xml:space="preserve"> ع</w:t>
      </w:r>
      <w:r w:rsidR="00D27669">
        <w:rPr>
          <w:rtl/>
        </w:rPr>
        <w:t>ل</w:t>
      </w:r>
      <w:r w:rsidR="007E0DFF">
        <w:rPr>
          <w:rFonts w:hint="cs"/>
          <w:rtl/>
        </w:rPr>
        <w:t>ى</w:t>
      </w:r>
      <w:r>
        <w:rPr>
          <w:rtl/>
        </w:rPr>
        <w:t xml:space="preserve"> انّه کان </w:t>
      </w:r>
      <w:r>
        <w:rPr>
          <w:rFonts w:hint="cs"/>
          <w:rtl/>
        </w:rPr>
        <w:t>ی</w:t>
      </w:r>
      <w:r>
        <w:rPr>
          <w:rFonts w:hint="eastAsia"/>
          <w:rtl/>
        </w:rPr>
        <w:t>فضّل</w:t>
      </w:r>
      <w:r>
        <w:rPr>
          <w:rtl/>
        </w:rPr>
        <w:t xml:space="preserve"> العرب ع</w:t>
      </w:r>
      <w:r w:rsidR="00D27669">
        <w:rPr>
          <w:rtl/>
        </w:rPr>
        <w:t>ل</w:t>
      </w:r>
      <w:r w:rsidR="007E0DFF">
        <w:rPr>
          <w:rFonts w:hint="cs"/>
          <w:rtl/>
        </w:rPr>
        <w:t>ى</w:t>
      </w:r>
      <w:r>
        <w:rPr>
          <w:rtl/>
        </w:rPr>
        <w:t xml:space="preserve"> العجم،و قد ذکر ابن شهر آشوب </w:t>
      </w:r>
      <w:r w:rsidR="00275436">
        <w:rPr>
          <w:rtl/>
        </w:rPr>
        <w:t>في</w:t>
      </w:r>
      <w:r>
        <w:rPr>
          <w:rtl/>
        </w:rPr>
        <w:t>(معالم العلماء)من مؤلّفاته الشواهد و ال</w:t>
      </w:r>
      <w:r w:rsidR="007E0DFF">
        <w:rPr>
          <w:rtl/>
        </w:rPr>
        <w:t>تذکرة</w:t>
      </w:r>
      <w:r>
        <w:rPr>
          <w:rtl/>
        </w:rPr>
        <w:t xml:space="preserve"> و التع</w:t>
      </w:r>
      <w:r w:rsidR="00D27669">
        <w:rPr>
          <w:rtl/>
        </w:rPr>
        <w:t>لي</w:t>
      </w:r>
      <w:r>
        <w:rPr>
          <w:rFonts w:hint="eastAsia"/>
          <w:rtl/>
        </w:rPr>
        <w:t>ل</w:t>
      </w:r>
      <w:r>
        <w:rPr>
          <w:rtl/>
        </w:rPr>
        <w:t xml:space="preserve"> و الأنوار و د</w:t>
      </w:r>
      <w:r>
        <w:rPr>
          <w:rFonts w:hint="cs"/>
          <w:rtl/>
        </w:rPr>
        <w:t>ی</w:t>
      </w:r>
      <w:r>
        <w:rPr>
          <w:rFonts w:hint="eastAsia"/>
          <w:rtl/>
        </w:rPr>
        <w:t>وان</w:t>
      </w:r>
      <w:r>
        <w:rPr>
          <w:rtl/>
        </w:rPr>
        <w:t xml:space="preserve"> شعره و قال </w:t>
      </w:r>
      <w:r w:rsidR="00275436">
        <w:rPr>
          <w:rtl/>
        </w:rPr>
        <w:t>في</w:t>
      </w:r>
      <w:r>
        <w:rPr>
          <w:rFonts w:hint="eastAsia"/>
          <w:rtl/>
        </w:rPr>
        <w:t>ه</w:t>
      </w:r>
      <w:r>
        <w:rPr>
          <w:rtl/>
        </w:rPr>
        <w:t xml:space="preserve">:متکلّم شاعر </w:t>
      </w:r>
      <w:r w:rsidR="007E0DFF">
        <w:rPr>
          <w:rtl/>
        </w:rPr>
        <w:t>نحويّ</w:t>
      </w:r>
      <w:r>
        <w:rPr>
          <w:rtl/>
        </w:rPr>
        <w:t xml:space="preserve"> وز</w:t>
      </w:r>
      <w:r>
        <w:rPr>
          <w:rFonts w:hint="cs"/>
          <w:rtl/>
        </w:rPr>
        <w:t>ی</w:t>
      </w:r>
      <w:r>
        <w:rPr>
          <w:rFonts w:hint="eastAsia"/>
          <w:rtl/>
        </w:rPr>
        <w:t>ر</w:t>
      </w:r>
      <w:r>
        <w:rPr>
          <w:rtl/>
        </w:rPr>
        <w:t xml:space="preserve"> فخر ال</w:t>
      </w:r>
      <w:r w:rsidR="007E0DFF">
        <w:rPr>
          <w:rtl/>
        </w:rPr>
        <w:t>دولة</w:t>
      </w:r>
      <w:r>
        <w:rPr>
          <w:rtl/>
        </w:rPr>
        <w:t xml:space="preserve"> شهنشاه،و </w:t>
      </w:r>
      <w:r w:rsidR="0055514A">
        <w:rPr>
          <w:rtl/>
        </w:rPr>
        <w:t>عدّة</w:t>
      </w:r>
      <w:r>
        <w:rPr>
          <w:rtl/>
        </w:rPr>
        <w:t xml:space="preserve"> من شعراء أهل ال</w:t>
      </w:r>
      <w:r w:rsidR="00FF55C9">
        <w:rPr>
          <w:rtl/>
        </w:rPr>
        <w:t>بي</w:t>
      </w:r>
      <w:r>
        <w:rPr>
          <w:rFonts w:hint="eastAsia"/>
          <w:rtl/>
        </w:rPr>
        <w:t>ت</w:t>
      </w:r>
      <w:r>
        <w:rPr>
          <w:rtl/>
        </w:rPr>
        <w:t xml:space="preserve"> المجاهر</w:t>
      </w:r>
      <w:r>
        <w:rPr>
          <w:rFonts w:hint="cs"/>
          <w:rtl/>
        </w:rPr>
        <w:t>ی</w:t>
      </w:r>
      <w:r>
        <w:rPr>
          <w:rFonts w:hint="eastAsia"/>
          <w:rtl/>
        </w:rPr>
        <w:t>ن</w:t>
      </w:r>
      <w:r>
        <w:rPr>
          <w:rtl/>
        </w:rPr>
        <w:t xml:space="preserve"> و قد مدحه الس</w:t>
      </w:r>
      <w:r>
        <w:rPr>
          <w:rFonts w:hint="cs"/>
          <w:rtl/>
        </w:rPr>
        <w:t>یّ</w:t>
      </w:r>
      <w:r>
        <w:rPr>
          <w:rFonts w:hint="eastAsia"/>
          <w:rtl/>
        </w:rPr>
        <w:t>د</w:t>
      </w:r>
      <w:r>
        <w:rPr>
          <w:rtl/>
        </w:rPr>
        <w:t xml:space="preserve"> ال</w:t>
      </w:r>
      <w:r w:rsidR="007E0DFF">
        <w:rPr>
          <w:rtl/>
        </w:rPr>
        <w:t>رضي</w:t>
      </w:r>
      <w:r>
        <w:rPr>
          <w:rtl/>
        </w:rPr>
        <w:t xml:space="preserve"> </w:t>
      </w:r>
      <w:r w:rsidR="00275436">
        <w:rPr>
          <w:rtl/>
        </w:rPr>
        <w:t>في</w:t>
      </w:r>
      <w:r>
        <w:rPr>
          <w:rtl/>
        </w:rPr>
        <w:t xml:space="preserve"> م</w:t>
      </w:r>
      <w:r w:rsidR="009A2396">
        <w:rPr>
          <w:rtl/>
        </w:rPr>
        <w:t>کاتبة</w:t>
      </w:r>
      <w:r>
        <w:rPr>
          <w:rtl/>
        </w:rPr>
        <w:t xml:space="preserve"> ثمّ رثاه...الخ.</w:t>
      </w:r>
    </w:p>
    <w:p w:rsidR="00F01A30" w:rsidRPr="007E0DFF" w:rsidRDefault="0055514A" w:rsidP="007E0DFF">
      <w:pPr>
        <w:pStyle w:val="libNormal"/>
        <w:rPr>
          <w:rtl/>
        </w:rPr>
      </w:pPr>
      <w:r w:rsidRPr="0055514A">
        <w:rPr>
          <w:rStyle w:val="libBold1Char"/>
          <w:rFonts w:hint="eastAsia"/>
          <w:rtl/>
        </w:rPr>
        <w:t>أقول</w:t>
      </w:r>
      <w:r w:rsidR="004A6812">
        <w:rPr>
          <w:rtl/>
        </w:rPr>
        <w:t>:</w:t>
      </w:r>
      <w:r w:rsidR="00986804">
        <w:rPr>
          <w:rFonts w:hint="cs"/>
          <w:rtl/>
        </w:rPr>
        <w:t>یأتي</w:t>
      </w:r>
      <w:r w:rsidR="004A6812">
        <w:rPr>
          <w:rtl/>
        </w:rPr>
        <w:t xml:space="preserve"> </w:t>
      </w:r>
      <w:r w:rsidR="00275436" w:rsidRPr="007E0DFF">
        <w:rPr>
          <w:rtl/>
        </w:rPr>
        <w:t>في</w:t>
      </w:r>
      <w:r w:rsidR="004A6812" w:rsidRPr="007E0DFF">
        <w:rPr>
          <w:rtl/>
        </w:rPr>
        <w:t xml:space="preserve"> </w:t>
      </w:r>
      <w:r w:rsidR="00F01A30" w:rsidRPr="007E0DFF">
        <w:rPr>
          <w:rtl/>
        </w:rPr>
        <w:t>(</w:t>
      </w:r>
      <w:r w:rsidR="004A6812" w:rsidRPr="007E0DFF">
        <w:rPr>
          <w:rtl/>
        </w:rPr>
        <w:t>عمد</w:t>
      </w:r>
      <w:r w:rsidR="00F01A30" w:rsidRPr="007E0DFF">
        <w:rPr>
          <w:rtl/>
        </w:rPr>
        <w:t>)</w:t>
      </w:r>
      <w:r w:rsidR="004A6812" w:rsidRPr="007E0DFF">
        <w:rPr>
          <w:rtl/>
        </w:rPr>
        <w:t>ذکر بعض</w:t>
      </w:r>
      <w:r w:rsidR="004A6812">
        <w:rPr>
          <w:rtl/>
        </w:rPr>
        <w:t xml:space="preserve"> أشعاره </w:t>
      </w:r>
      <w:r w:rsidR="00275436">
        <w:rPr>
          <w:rtl/>
        </w:rPr>
        <w:t>في</w:t>
      </w:r>
      <w:r w:rsidR="004A6812">
        <w:rPr>
          <w:rtl/>
        </w:rPr>
        <w:t xml:space="preserve"> مدح ابن العم</w:t>
      </w:r>
      <w:r w:rsidR="004A6812">
        <w:rPr>
          <w:rFonts w:hint="cs"/>
          <w:rtl/>
        </w:rPr>
        <w:t>ی</w:t>
      </w:r>
      <w:r w:rsidR="004A6812">
        <w:rPr>
          <w:rFonts w:hint="eastAsia"/>
          <w:rtl/>
        </w:rPr>
        <w:t>د</w:t>
      </w:r>
      <w:r w:rsidR="004A6812">
        <w:rPr>
          <w:rtl/>
        </w:rPr>
        <w:t xml:space="preserve"> و انّه لقّب بالصاحب لأجل صحبته معه.</w:t>
      </w:r>
    </w:p>
    <w:p w:rsidR="00275436" w:rsidRDefault="004A6812" w:rsidP="007E0DFF">
      <w:pPr>
        <w:pStyle w:val="libCenterBold1"/>
        <w:rPr>
          <w:rtl/>
        </w:rPr>
      </w:pPr>
      <w:r>
        <w:rPr>
          <w:rFonts w:hint="eastAsia"/>
          <w:rtl/>
        </w:rPr>
        <w:t>صاحب</w:t>
      </w:r>
      <w:r>
        <w:rPr>
          <w:rtl/>
        </w:rPr>
        <w:t xml:space="preserve"> الأمر(صلوات اللّه ع</w:t>
      </w:r>
      <w:r w:rsidR="00D27669">
        <w:rPr>
          <w:rtl/>
        </w:rPr>
        <w:t>لي</w:t>
      </w:r>
      <w:r>
        <w:rPr>
          <w:rFonts w:hint="eastAsia"/>
          <w:rtl/>
        </w:rPr>
        <w:t>ه</w:t>
      </w:r>
      <w:r>
        <w:rPr>
          <w:rtl/>
        </w:rPr>
        <w:t>)</w:t>
      </w:r>
    </w:p>
    <w:p w:rsidR="00275436" w:rsidRDefault="004A6812" w:rsidP="004A6812">
      <w:pPr>
        <w:pStyle w:val="libNormal"/>
        <w:rPr>
          <w:rtl/>
        </w:rPr>
      </w:pPr>
      <w:r>
        <w:rPr>
          <w:rFonts w:hint="eastAsia"/>
          <w:rtl/>
        </w:rPr>
        <w:t>ثمّ</w:t>
      </w:r>
      <w:r>
        <w:rPr>
          <w:rtl/>
        </w:rPr>
        <w:t xml:space="preserve"> اعلم ان الصاحب و صاحب الأمر و صاحب الدار و صاحب الزمان و صاحب</w:t>
      </w:r>
    </w:p>
    <w:p w:rsidR="007E0DFF" w:rsidRDefault="007E0DFF" w:rsidP="007E0DFF">
      <w:pPr>
        <w:pStyle w:val="libNormal"/>
        <w:rPr>
          <w:rtl/>
        </w:rPr>
      </w:pPr>
      <w:r>
        <w:rPr>
          <w:rFonts w:hint="eastAsia"/>
          <w:rtl/>
        </w:rPr>
        <w:br w:type="page"/>
      </w:r>
    </w:p>
    <w:p w:rsidR="00275436" w:rsidRDefault="004A6812" w:rsidP="007E0DFF">
      <w:pPr>
        <w:pStyle w:val="libNormal0"/>
        <w:rPr>
          <w:rtl/>
        </w:rPr>
      </w:pPr>
      <w:r>
        <w:rPr>
          <w:rFonts w:hint="eastAsia"/>
          <w:rtl/>
        </w:rPr>
        <w:lastRenderedPageBreak/>
        <w:t>العصر</w:t>
      </w:r>
      <w:r>
        <w:rPr>
          <w:rtl/>
        </w:rPr>
        <w:t xml:space="preserve"> و صاحب ال</w:t>
      </w:r>
      <w:r w:rsidR="00004EB9">
        <w:rPr>
          <w:rtl/>
        </w:rPr>
        <w:t>غیبة</w:t>
      </w:r>
      <w:r>
        <w:rPr>
          <w:rtl/>
        </w:rPr>
        <w:t xml:space="preserve"> کلّ ذلک من ألقاب إمامنا الغائب ال</w:t>
      </w:r>
      <w:r w:rsidR="007E0DFF">
        <w:rPr>
          <w:rtl/>
        </w:rPr>
        <w:t>حجّة</w:t>
      </w:r>
      <w:r>
        <w:rPr>
          <w:rtl/>
        </w:rPr>
        <w:t xml:space="preserve"> بن الحسن أرواح العالم</w:t>
      </w:r>
      <w:r>
        <w:rPr>
          <w:rFonts w:hint="cs"/>
          <w:rtl/>
        </w:rPr>
        <w:t>ی</w:t>
      </w:r>
      <w:r>
        <w:rPr>
          <w:rFonts w:hint="eastAsia"/>
          <w:rtl/>
        </w:rPr>
        <w:t>ن</w:t>
      </w:r>
      <w:r>
        <w:rPr>
          <w:rtl/>
        </w:rPr>
        <w:t xml:space="preserve"> له الفداء أوردها ش</w:t>
      </w:r>
      <w:r>
        <w:rPr>
          <w:rFonts w:hint="cs"/>
          <w:rtl/>
        </w:rPr>
        <w:t>ی</w:t>
      </w:r>
      <w:r>
        <w:rPr>
          <w:rFonts w:hint="eastAsia"/>
          <w:rtl/>
        </w:rPr>
        <w:t>خنا</w:t>
      </w:r>
      <w:r>
        <w:rPr>
          <w:rtl/>
        </w:rPr>
        <w:t xml:space="preserve"> المحدّث المتبحّر ال</w:t>
      </w:r>
      <w:r w:rsidR="007E0DFF">
        <w:rPr>
          <w:rtl/>
        </w:rPr>
        <w:t>نوري</w:t>
      </w:r>
      <w:r>
        <w:rPr>
          <w:rtl/>
        </w:rPr>
        <w:t xml:space="preserve"> </w:t>
      </w:r>
      <w:r w:rsidR="007E0DFF" w:rsidRPr="007E0DFF">
        <w:rPr>
          <w:rStyle w:val="libAlaemChar"/>
          <w:rtl/>
        </w:rPr>
        <w:t>قدس‌سره</w:t>
      </w:r>
      <w:r>
        <w:rPr>
          <w:rtl/>
        </w:rPr>
        <w:t xml:space="preserve"> </w:t>
      </w:r>
      <w:r w:rsidR="00275436">
        <w:rPr>
          <w:rtl/>
        </w:rPr>
        <w:t>في</w:t>
      </w:r>
      <w:r>
        <w:rPr>
          <w:rtl/>
        </w:rPr>
        <w:t>(النجم الثاقب).</w:t>
      </w:r>
    </w:p>
    <w:p w:rsidR="00F01A30" w:rsidRPr="007E0DFF" w:rsidRDefault="004A6812" w:rsidP="000E0F06">
      <w:pPr>
        <w:pStyle w:val="libNormal"/>
        <w:rPr>
          <w:rtl/>
        </w:rPr>
      </w:pPr>
      <w:r w:rsidRPr="000E0F06">
        <w:rPr>
          <w:rStyle w:val="libBold1Char"/>
          <w:rFonts w:hint="eastAsia"/>
          <w:rtl/>
        </w:rPr>
        <w:t>صحح</w:t>
      </w:r>
      <w:r>
        <w:rPr>
          <w:rtl/>
        </w:rPr>
        <w:t>:</w:t>
      </w:r>
      <w:r>
        <w:rPr>
          <w:rFonts w:hint="eastAsia"/>
          <w:rtl/>
        </w:rPr>
        <w:t>الحمل</w:t>
      </w:r>
      <w:r>
        <w:rPr>
          <w:rtl/>
        </w:rPr>
        <w:t xml:space="preserve"> ع</w:t>
      </w:r>
      <w:r w:rsidR="00D27669">
        <w:rPr>
          <w:rtl/>
        </w:rPr>
        <w:t>لي</w:t>
      </w:r>
      <w:r>
        <w:rPr>
          <w:rtl/>
        </w:rPr>
        <w:t xml:space="preserve"> ا</w:t>
      </w:r>
      <w:r w:rsidRPr="000E0F06">
        <w:rPr>
          <w:rtl/>
        </w:rPr>
        <w:t>ل</w:t>
      </w:r>
      <w:r w:rsidR="007E0DFF" w:rsidRPr="000E0F06">
        <w:rPr>
          <w:rtl/>
        </w:rPr>
        <w:t>صحّة</w:t>
      </w:r>
      <w:r w:rsidRPr="000E0F06">
        <w:rPr>
          <w:rtl/>
        </w:rPr>
        <w:t xml:space="preserve"> </w:t>
      </w:r>
      <w:r w:rsidR="00986804">
        <w:rPr>
          <w:rFonts w:hint="cs"/>
          <w:rtl/>
        </w:rPr>
        <w:t>یأتي</w:t>
      </w:r>
      <w:r>
        <w:rPr>
          <w:rtl/>
        </w:rPr>
        <w:t xml:space="preserve"> </w:t>
      </w:r>
      <w:r w:rsidR="00275436">
        <w:rPr>
          <w:rtl/>
        </w:rPr>
        <w:t>في</w:t>
      </w:r>
      <w:r>
        <w:rPr>
          <w:rtl/>
        </w:rPr>
        <w:t xml:space="preserve"> </w:t>
      </w:r>
      <w:r w:rsidR="00F01A30" w:rsidRPr="000E0F06">
        <w:rPr>
          <w:rtl/>
        </w:rPr>
        <w:t>(</w:t>
      </w:r>
      <w:r w:rsidRPr="000E0F06">
        <w:rPr>
          <w:rtl/>
        </w:rPr>
        <w:t>ظنن</w:t>
      </w:r>
      <w:r w:rsidR="00F01A30" w:rsidRPr="000E0F06">
        <w:rPr>
          <w:rtl/>
        </w:rPr>
        <w:t>)</w:t>
      </w:r>
      <w:r w:rsidRPr="000E0F06">
        <w:rPr>
          <w:rtl/>
        </w:rPr>
        <w:t>.</w:t>
      </w:r>
    </w:p>
    <w:p w:rsidR="00275436" w:rsidRDefault="004A6812" w:rsidP="004A6812">
      <w:pPr>
        <w:pStyle w:val="libNormal"/>
        <w:rPr>
          <w:rtl/>
        </w:rPr>
      </w:pPr>
      <w:r>
        <w:rPr>
          <w:rFonts w:hint="eastAsia"/>
          <w:rtl/>
        </w:rPr>
        <w:t>قال</w:t>
      </w:r>
      <w:r>
        <w:rPr>
          <w:rtl/>
        </w:rPr>
        <w:t xml:space="preserve"> ابن </w:t>
      </w:r>
      <w:r w:rsidR="00D27669">
        <w:rPr>
          <w:rtl/>
        </w:rPr>
        <w:t>أبي</w:t>
      </w:r>
      <w:r>
        <w:rPr>
          <w:rtl/>
        </w:rPr>
        <w:t xml:space="preserve"> الحد</w:t>
      </w:r>
      <w:r>
        <w:rPr>
          <w:rFonts w:hint="cs"/>
          <w:rtl/>
        </w:rPr>
        <w:t>ی</w:t>
      </w:r>
      <w:r>
        <w:rPr>
          <w:rFonts w:hint="eastAsia"/>
          <w:rtl/>
        </w:rPr>
        <w:t>د</w:t>
      </w:r>
      <w:r>
        <w:rPr>
          <w:rtl/>
        </w:rPr>
        <w:t xml:space="preserve">: سألت </w:t>
      </w:r>
      <w:r w:rsidR="00910408">
        <w:rPr>
          <w:rtl/>
        </w:rPr>
        <w:t>شیخي</w:t>
      </w:r>
      <w:r>
        <w:rPr>
          <w:rtl/>
        </w:rPr>
        <w:t xml:space="preserve"> عبد الوهاب بن </w:t>
      </w:r>
      <w:r w:rsidR="000E0F06">
        <w:rPr>
          <w:rtl/>
        </w:rPr>
        <w:t>سکینة</w:t>
      </w:r>
      <w:r>
        <w:rPr>
          <w:rtl/>
        </w:rPr>
        <w:t xml:space="preserve"> عن</w:t>
      </w:r>
    </w:p>
    <w:p w:rsidR="00275436" w:rsidRDefault="004A6812" w:rsidP="004A6812">
      <w:pPr>
        <w:pStyle w:val="libNormal"/>
        <w:rPr>
          <w:rtl/>
        </w:rPr>
      </w:pPr>
      <w:r>
        <w:rPr>
          <w:rFonts w:hint="eastAsia"/>
          <w:rtl/>
        </w:rPr>
        <w:t>خبر</w:t>
      </w:r>
      <w:r>
        <w:rPr>
          <w:rtl/>
        </w:rPr>
        <w:t>: (لا س</w:t>
      </w:r>
      <w:r>
        <w:rPr>
          <w:rFonts w:hint="cs"/>
          <w:rtl/>
        </w:rPr>
        <w:t>ی</w:t>
      </w:r>
      <w:r>
        <w:rPr>
          <w:rFonts w:hint="eastAsia"/>
          <w:rtl/>
        </w:rPr>
        <w:t>ف</w:t>
      </w:r>
      <w:r>
        <w:rPr>
          <w:rtl/>
        </w:rPr>
        <w:t xml:space="preserve"> الاّ ذو الفقار و لا فت</w:t>
      </w:r>
      <w:r>
        <w:rPr>
          <w:rFonts w:hint="cs"/>
          <w:rtl/>
        </w:rPr>
        <w:t>ی</w:t>
      </w:r>
      <w:r>
        <w:rPr>
          <w:rtl/>
        </w:rPr>
        <w:t xml:space="preserve"> الاّ ع</w:t>
      </w:r>
      <w:r w:rsidR="00D27669">
        <w:rPr>
          <w:rtl/>
        </w:rPr>
        <w:t>لي</w:t>
      </w:r>
      <w:r>
        <w:rPr>
          <w:rtl/>
        </w:rPr>
        <w:t xml:space="preserve"> </w:t>
      </w:r>
      <w:r w:rsidR="00D27669" w:rsidRPr="00D27669">
        <w:rPr>
          <w:rStyle w:val="libAlaemChar"/>
          <w:rtl/>
        </w:rPr>
        <w:t>عليه‌السلام</w:t>
      </w:r>
      <w:r>
        <w:rPr>
          <w:rtl/>
        </w:rPr>
        <w:t>) فقال:خبر صح</w:t>
      </w:r>
      <w:r>
        <w:rPr>
          <w:rFonts w:hint="cs"/>
          <w:rtl/>
        </w:rPr>
        <w:t>ی</w:t>
      </w:r>
      <w:r>
        <w:rPr>
          <w:rFonts w:hint="eastAsia"/>
          <w:rtl/>
        </w:rPr>
        <w:t>ح،فقلت</w:t>
      </w:r>
      <w:r>
        <w:rPr>
          <w:rtl/>
        </w:rPr>
        <w:t xml:space="preserve"> له:فما بال الصحاح لم تشتمل ع</w:t>
      </w:r>
      <w:r w:rsidR="00D27669">
        <w:rPr>
          <w:rtl/>
        </w:rPr>
        <w:t>لي</w:t>
      </w:r>
      <w:r>
        <w:rPr>
          <w:rFonts w:hint="eastAsia"/>
          <w:rtl/>
        </w:rPr>
        <w:t>ه؟قال</w:t>
      </w:r>
      <w:r>
        <w:rPr>
          <w:rtl/>
        </w:rPr>
        <w:t>:و کلّما کان صح</w:t>
      </w:r>
      <w:r>
        <w:rPr>
          <w:rFonts w:hint="cs"/>
          <w:rtl/>
        </w:rPr>
        <w:t>ی</w:t>
      </w:r>
      <w:r>
        <w:rPr>
          <w:rFonts w:hint="eastAsia"/>
          <w:rtl/>
        </w:rPr>
        <w:t>حا</w:t>
      </w:r>
      <w:r>
        <w:rPr>
          <w:rtl/>
        </w:rPr>
        <w:t xml:space="preserve"> تشتمل ع</w:t>
      </w:r>
      <w:r w:rsidR="00D27669">
        <w:rPr>
          <w:rtl/>
        </w:rPr>
        <w:t>لي</w:t>
      </w:r>
      <w:r>
        <w:rPr>
          <w:rFonts w:hint="eastAsia"/>
          <w:rtl/>
        </w:rPr>
        <w:t>ه</w:t>
      </w:r>
      <w:r>
        <w:rPr>
          <w:rtl/>
        </w:rPr>
        <w:t xml:space="preserve"> کتب الصحاح؟!کم قد أهمل جامعوا الصحاح من الأخبار ال</w:t>
      </w:r>
      <w:r w:rsidR="000E0F06">
        <w:rPr>
          <w:rtl/>
        </w:rPr>
        <w:t>صحیحة</w:t>
      </w:r>
      <w:r>
        <w:rPr>
          <w:rtl/>
        </w:rPr>
        <w:t xml:space="preserve"> </w:t>
      </w:r>
      <w:r w:rsidRPr="00CE68B8">
        <w:rPr>
          <w:rStyle w:val="libFootnotenumChar"/>
          <w:rtl/>
        </w:rPr>
        <w:t>(1)</w:t>
      </w:r>
      <w:r>
        <w:rPr>
          <w:rtl/>
        </w:rPr>
        <w:t>.</w:t>
      </w:r>
    </w:p>
    <w:p w:rsidR="00275436" w:rsidRDefault="004A6812" w:rsidP="000E0F06">
      <w:pPr>
        <w:pStyle w:val="libBold1"/>
        <w:rPr>
          <w:rtl/>
        </w:rPr>
      </w:pPr>
      <w:r>
        <w:rPr>
          <w:rFonts w:hint="eastAsia"/>
          <w:rtl/>
        </w:rPr>
        <w:t>صحف</w:t>
      </w:r>
      <w:r>
        <w:rPr>
          <w:rtl/>
        </w:rPr>
        <w:t>:</w:t>
      </w:r>
    </w:p>
    <w:p w:rsidR="00275436" w:rsidRDefault="00FF55C9" w:rsidP="000E0F06">
      <w:pPr>
        <w:pStyle w:val="libCenterBold1"/>
        <w:rPr>
          <w:rtl/>
        </w:rPr>
      </w:pPr>
      <w:r>
        <w:rPr>
          <w:rFonts w:hint="eastAsia"/>
          <w:rtl/>
        </w:rPr>
        <w:t>صحیفة</w:t>
      </w:r>
      <w:r w:rsidR="004A6812">
        <w:rPr>
          <w:rtl/>
        </w:rPr>
        <w:t xml:space="preserve"> إدر</w:t>
      </w:r>
      <w:r w:rsidR="004A6812">
        <w:rPr>
          <w:rFonts w:hint="cs"/>
          <w:rtl/>
        </w:rPr>
        <w:t>ی</w:t>
      </w:r>
      <w:r w:rsidR="004A6812">
        <w:rPr>
          <w:rFonts w:hint="eastAsia"/>
          <w:rtl/>
        </w:rPr>
        <w:t>س</w:t>
      </w:r>
    </w:p>
    <w:p w:rsidR="00275436" w:rsidRDefault="00FF55C9" w:rsidP="000E0F06">
      <w:pPr>
        <w:pStyle w:val="libNormal"/>
        <w:rPr>
          <w:rtl/>
        </w:rPr>
      </w:pPr>
      <w:r>
        <w:rPr>
          <w:rFonts w:hint="eastAsia"/>
          <w:rtl/>
        </w:rPr>
        <w:t>صحیفة</w:t>
      </w:r>
      <w:r w:rsidR="004A6812">
        <w:rPr>
          <w:rtl/>
        </w:rPr>
        <w:t xml:space="preserve"> إدر</w:t>
      </w:r>
      <w:r w:rsidR="004A6812">
        <w:rPr>
          <w:rFonts w:hint="cs"/>
          <w:rtl/>
        </w:rPr>
        <w:t>ی</w:t>
      </w:r>
      <w:r w:rsidR="004A6812">
        <w:rPr>
          <w:rFonts w:hint="eastAsia"/>
          <w:rtl/>
        </w:rPr>
        <w:t>س</w:t>
      </w:r>
      <w:r w:rsidR="004A6812">
        <w:rPr>
          <w:rtl/>
        </w:rPr>
        <w:t xml:space="preserve"> ال</w:t>
      </w:r>
      <w:r w:rsidR="00D27669">
        <w:rPr>
          <w:rtl/>
        </w:rPr>
        <w:t>نبيّ</w:t>
      </w:r>
      <w:r w:rsidR="004A6812">
        <w:rPr>
          <w:rtl/>
        </w:rPr>
        <w:t xml:space="preserve"> ص</w:t>
      </w:r>
      <w:r w:rsidR="00D27669">
        <w:rPr>
          <w:rtl/>
        </w:rPr>
        <w:t>ل</w:t>
      </w:r>
      <w:r w:rsidR="000E0F06">
        <w:rPr>
          <w:rFonts w:hint="cs"/>
          <w:rtl/>
        </w:rPr>
        <w:t>ى</w:t>
      </w:r>
      <w:r w:rsidR="004A6812">
        <w:rPr>
          <w:rtl/>
        </w:rPr>
        <w:t xml:space="preserve"> اللّه ع</w:t>
      </w:r>
      <w:r w:rsidR="00D27669">
        <w:rPr>
          <w:rtl/>
        </w:rPr>
        <w:t>ل</w:t>
      </w:r>
      <w:r w:rsidR="000E0F06">
        <w:rPr>
          <w:rFonts w:hint="cs"/>
          <w:rtl/>
        </w:rPr>
        <w:t>ى</w:t>
      </w:r>
      <w:r w:rsidR="004A6812">
        <w:rPr>
          <w:rtl/>
        </w:rPr>
        <w:t xml:space="preserve"> </w:t>
      </w:r>
      <w:r w:rsidR="00D27669">
        <w:rPr>
          <w:rtl/>
        </w:rPr>
        <w:t>نبيّ</w:t>
      </w:r>
      <w:r w:rsidR="004A6812">
        <w:rPr>
          <w:rFonts w:hint="eastAsia"/>
          <w:rtl/>
        </w:rPr>
        <w:t>نا</w:t>
      </w:r>
      <w:r w:rsidR="004A6812">
        <w:rPr>
          <w:rtl/>
        </w:rPr>
        <w:t xml:space="preserve"> و آله و ع</w:t>
      </w:r>
      <w:r w:rsidR="00D27669">
        <w:rPr>
          <w:rtl/>
        </w:rPr>
        <w:t>لي</w:t>
      </w:r>
      <w:r w:rsidR="004A6812">
        <w:rPr>
          <w:rFonts w:hint="eastAsia"/>
          <w:rtl/>
        </w:rPr>
        <w:t>ه</w:t>
      </w:r>
      <w:r w:rsidR="004A6812">
        <w:rPr>
          <w:rtl/>
        </w:rPr>
        <w:t xml:space="preserve"> ممّا أنزله اللّه تع</w:t>
      </w:r>
      <w:r w:rsidR="00D27669">
        <w:rPr>
          <w:rtl/>
        </w:rPr>
        <w:t>الى</w:t>
      </w:r>
      <w:r w:rsidR="004A6812">
        <w:rPr>
          <w:rtl/>
        </w:rPr>
        <w:t xml:space="preserve"> ع</w:t>
      </w:r>
      <w:r w:rsidR="00D27669">
        <w:rPr>
          <w:rtl/>
        </w:rPr>
        <w:t>لي</w:t>
      </w:r>
      <w:r w:rsidR="004A6812">
        <w:rPr>
          <w:rFonts w:hint="eastAsia"/>
          <w:rtl/>
        </w:rPr>
        <w:t>ه</w:t>
      </w:r>
      <w:r w:rsidR="004A6812">
        <w:rPr>
          <w:rtl/>
        </w:rPr>
        <w:t xml:space="preserve"> و قد نقله ابن متو</w:t>
      </w:r>
      <w:r w:rsidR="004A6812">
        <w:rPr>
          <w:rFonts w:hint="cs"/>
          <w:rtl/>
        </w:rPr>
        <w:t>ی</w:t>
      </w:r>
      <w:r w:rsidR="004A6812">
        <w:rPr>
          <w:rFonts w:hint="eastAsia"/>
          <w:rtl/>
        </w:rPr>
        <w:t>ه</w:t>
      </w:r>
      <w:r w:rsidR="004A6812">
        <w:rPr>
          <w:rtl/>
        </w:rPr>
        <w:t xml:space="preserve"> من ال</w:t>
      </w:r>
      <w:r w:rsidR="007E0DFF">
        <w:rPr>
          <w:rtl/>
        </w:rPr>
        <w:t>لغة</w:t>
      </w:r>
      <w:r w:rsidR="004A6812">
        <w:rPr>
          <w:rtl/>
        </w:rPr>
        <w:t xml:space="preserve"> ال</w:t>
      </w:r>
      <w:r w:rsidR="007E0DFF">
        <w:rPr>
          <w:rtl/>
        </w:rPr>
        <w:t>عربية</w:t>
      </w:r>
      <w:r w:rsidR="004A6812">
        <w:rPr>
          <w:rtl/>
        </w:rPr>
        <w:t xml:space="preserve"> أوردها ال</w:t>
      </w:r>
      <w:r w:rsidR="00B10A59">
        <w:rPr>
          <w:rtl/>
        </w:rPr>
        <w:t>مجلسي</w:t>
      </w:r>
      <w:r w:rsidR="004A6812">
        <w:rPr>
          <w:rtl/>
        </w:rPr>
        <w:t xml:space="preserve"> </w:t>
      </w:r>
      <w:r w:rsidR="00275436">
        <w:rPr>
          <w:rtl/>
        </w:rPr>
        <w:t>في</w:t>
      </w:r>
      <w:r w:rsidR="004A6812">
        <w:rPr>
          <w:rtl/>
        </w:rPr>
        <w:t xml:space="preserve"> </w:t>
      </w:r>
      <w:r w:rsidR="000E0F06">
        <w:rPr>
          <w:rtl/>
        </w:rPr>
        <w:t>خاتمة</w:t>
      </w:r>
      <w:r w:rsidR="004A6812">
        <w:rPr>
          <w:rtl/>
        </w:rPr>
        <w:t xml:space="preserve"> کتاب الدعاء من البحار،و </w:t>
      </w:r>
      <w:r w:rsidR="00910408">
        <w:rPr>
          <w:rtl/>
        </w:rPr>
        <w:t>هي</w:t>
      </w:r>
      <w:r w:rsidR="004A6812">
        <w:rPr>
          <w:rtl/>
        </w:rPr>
        <w:t xml:space="preserve"> تسع و عشرون </w:t>
      </w:r>
      <w:r>
        <w:rPr>
          <w:rtl/>
        </w:rPr>
        <w:t>صحیفة</w:t>
      </w:r>
      <w:r w:rsidR="004A6812">
        <w:rPr>
          <w:rFonts w:hint="eastAsia"/>
          <w:rtl/>
        </w:rPr>
        <w:t>،أوّلها</w:t>
      </w:r>
      <w:r w:rsidR="004A6812">
        <w:rPr>
          <w:rtl/>
        </w:rPr>
        <w:t xml:space="preserve"> </w:t>
      </w:r>
      <w:r>
        <w:rPr>
          <w:rtl/>
        </w:rPr>
        <w:t>صحیفة</w:t>
      </w:r>
      <w:r w:rsidR="004A6812">
        <w:rPr>
          <w:rtl/>
        </w:rPr>
        <w:t xml:space="preserve"> الحمد:الحمد للّه </w:t>
      </w:r>
      <w:r w:rsidR="00910408">
        <w:rPr>
          <w:rtl/>
        </w:rPr>
        <w:t>الذي</w:t>
      </w:r>
      <w:r w:rsidR="004A6812">
        <w:rPr>
          <w:rtl/>
        </w:rPr>
        <w:t xml:space="preserve"> ابتدأ </w:t>
      </w:r>
      <w:r w:rsidR="00E41FF7">
        <w:rPr>
          <w:rtl/>
        </w:rPr>
        <w:t>خلقة</w:t>
      </w:r>
      <w:r w:rsidR="004A6812">
        <w:rPr>
          <w:rtl/>
        </w:rPr>
        <w:t xml:space="preserve"> بنعمته و أسبغ ع</w:t>
      </w:r>
      <w:r w:rsidR="00D27669">
        <w:rPr>
          <w:rtl/>
        </w:rPr>
        <w:t>لي</w:t>
      </w:r>
      <w:r w:rsidR="004A6812">
        <w:rPr>
          <w:rFonts w:hint="eastAsia"/>
          <w:rtl/>
        </w:rPr>
        <w:t>هم</w:t>
      </w:r>
      <w:r w:rsidR="004A6812">
        <w:rPr>
          <w:rtl/>
        </w:rPr>
        <w:t xml:space="preserve"> ظل</w:t>
      </w:r>
      <w:r w:rsidR="004A6812">
        <w:rPr>
          <w:rFonts w:hint="eastAsia"/>
          <w:rtl/>
        </w:rPr>
        <w:t>ال</w:t>
      </w:r>
      <w:r w:rsidR="004A6812">
        <w:rPr>
          <w:rtl/>
        </w:rPr>
        <w:t xml:space="preserve"> رحمته...الخ؛ال</w:t>
      </w:r>
      <w:r>
        <w:rPr>
          <w:rtl/>
        </w:rPr>
        <w:t>صحیفة</w:t>
      </w:r>
      <w:r w:rsidR="004A6812">
        <w:rPr>
          <w:rtl/>
        </w:rPr>
        <w:t xml:space="preserve"> ال</w:t>
      </w:r>
      <w:r>
        <w:rPr>
          <w:rtl/>
        </w:rPr>
        <w:t>ثاني</w:t>
      </w:r>
      <w:r w:rsidR="00910408">
        <w:rPr>
          <w:rtl/>
        </w:rPr>
        <w:t>ة</w:t>
      </w:r>
      <w:r w:rsidR="004A6812">
        <w:rPr>
          <w:rtl/>
        </w:rPr>
        <w:t xml:space="preserve"> </w:t>
      </w:r>
      <w:r>
        <w:rPr>
          <w:rtl/>
        </w:rPr>
        <w:t>صحیفة</w:t>
      </w:r>
      <w:r w:rsidR="004A6812">
        <w:rPr>
          <w:rtl/>
        </w:rPr>
        <w:t xml:space="preserve"> الخلق:</w:t>
      </w:r>
    </w:p>
    <w:p w:rsidR="00275436" w:rsidRDefault="004A6812" w:rsidP="004A6812">
      <w:pPr>
        <w:pStyle w:val="libNormal"/>
        <w:rPr>
          <w:rtl/>
        </w:rPr>
      </w:pPr>
      <w:r>
        <w:rPr>
          <w:rFonts w:hint="eastAsia"/>
          <w:rtl/>
        </w:rPr>
        <w:t>فاز</w:t>
      </w:r>
      <w:r>
        <w:rPr>
          <w:rtl/>
        </w:rPr>
        <w:t xml:space="preserve"> </w:t>
      </w:r>
      <w:r>
        <w:rPr>
          <w:rFonts w:hint="cs"/>
          <w:rtl/>
        </w:rPr>
        <w:t>ی</w:t>
      </w:r>
      <w:r>
        <w:rPr>
          <w:rFonts w:hint="eastAsia"/>
          <w:rtl/>
        </w:rPr>
        <w:t>ا</w:t>
      </w:r>
      <w:r>
        <w:rPr>
          <w:rtl/>
        </w:rPr>
        <w:t xml:space="preserve"> أخنوخ من عرفن</w:t>
      </w:r>
      <w:r>
        <w:rPr>
          <w:rFonts w:hint="cs"/>
          <w:rtl/>
        </w:rPr>
        <w:t>ی</w:t>
      </w:r>
      <w:r>
        <w:rPr>
          <w:rtl/>
        </w:rPr>
        <w:t xml:space="preserve"> و هلک من أنکرن</w:t>
      </w:r>
      <w:r>
        <w:rPr>
          <w:rFonts w:hint="cs"/>
          <w:rtl/>
        </w:rPr>
        <w:t>ی</w:t>
      </w:r>
      <w:r>
        <w:rPr>
          <w:rtl/>
        </w:rPr>
        <w:t>...الخ؛ال</w:t>
      </w:r>
      <w:r w:rsidR="00FF55C9">
        <w:rPr>
          <w:rtl/>
        </w:rPr>
        <w:t>صحیفة</w:t>
      </w:r>
      <w:r>
        <w:rPr>
          <w:rtl/>
        </w:rPr>
        <w:t xml:space="preserve"> ال</w:t>
      </w:r>
      <w:r w:rsidR="00910408">
        <w:rPr>
          <w:rtl/>
        </w:rPr>
        <w:t>ثالثة</w:t>
      </w:r>
      <w:r>
        <w:rPr>
          <w:rtl/>
        </w:rPr>
        <w:t xml:space="preserve"> </w:t>
      </w:r>
      <w:r w:rsidR="00FF55C9">
        <w:rPr>
          <w:rtl/>
        </w:rPr>
        <w:t>صحیفة</w:t>
      </w:r>
      <w:r>
        <w:rPr>
          <w:rtl/>
        </w:rPr>
        <w:t xml:space="preserve"> الرزق:</w:t>
      </w:r>
    </w:p>
    <w:p w:rsidR="00275436" w:rsidRDefault="004A6812" w:rsidP="000E0F06">
      <w:pPr>
        <w:pStyle w:val="libNormal"/>
        <w:rPr>
          <w:rtl/>
        </w:rPr>
      </w:pPr>
      <w:r>
        <w:rPr>
          <w:rFonts w:hint="cs"/>
          <w:rtl/>
        </w:rPr>
        <w:t>ی</w:t>
      </w:r>
      <w:r>
        <w:rPr>
          <w:rFonts w:hint="eastAsia"/>
          <w:rtl/>
        </w:rPr>
        <w:t>ا</w:t>
      </w:r>
      <w:r>
        <w:rPr>
          <w:rtl/>
        </w:rPr>
        <w:t xml:space="preserve"> </w:t>
      </w:r>
      <w:r w:rsidR="00257D04">
        <w:rPr>
          <w:rtl/>
        </w:rPr>
        <w:t>آیة</w:t>
      </w:r>
      <w:r>
        <w:rPr>
          <w:rFonts w:hint="eastAsia"/>
          <w:rtl/>
        </w:rPr>
        <w:t>ا</w:t>
      </w:r>
      <w:r>
        <w:rPr>
          <w:rtl/>
        </w:rPr>
        <w:t xml:space="preserve"> الإنسان انظر و تدبّر و اعقل و تفکّر هل لک رازق سوا</w:t>
      </w:r>
      <w:r w:rsidR="000E0F06">
        <w:rPr>
          <w:rFonts w:hint="cs"/>
          <w:rtl/>
        </w:rPr>
        <w:t>ي</w:t>
      </w:r>
      <w:r>
        <w:rPr>
          <w:rtl/>
        </w:rPr>
        <w:t xml:space="preserve"> </w:t>
      </w:r>
      <w:r>
        <w:rPr>
          <w:rFonts w:hint="cs"/>
          <w:rtl/>
        </w:rPr>
        <w:t>ی</w:t>
      </w:r>
      <w:r>
        <w:rPr>
          <w:rFonts w:hint="eastAsia"/>
          <w:rtl/>
        </w:rPr>
        <w:t>رزقک؟</w:t>
      </w:r>
      <w:r>
        <w:rPr>
          <w:rtl/>
        </w:rPr>
        <w:t xml:space="preserve">...الخ </w:t>
      </w:r>
      <w:r w:rsidRPr="00CE68B8">
        <w:rPr>
          <w:rStyle w:val="libFootnotenumChar"/>
          <w:rtl/>
        </w:rPr>
        <w:t>(2)</w:t>
      </w:r>
      <w:r>
        <w:rPr>
          <w:rtl/>
        </w:rPr>
        <w:t>.</w:t>
      </w:r>
    </w:p>
    <w:p w:rsidR="00275436" w:rsidRDefault="0055514A" w:rsidP="000E0F06">
      <w:pPr>
        <w:pStyle w:val="libNormal"/>
        <w:rPr>
          <w:rtl/>
        </w:rPr>
      </w:pPr>
      <w:r w:rsidRPr="0055514A">
        <w:rPr>
          <w:rStyle w:val="libBold1Char"/>
          <w:rFonts w:hint="eastAsia"/>
          <w:rtl/>
        </w:rPr>
        <w:t>أقول</w:t>
      </w:r>
      <w:r w:rsidR="004A6812">
        <w:rPr>
          <w:rtl/>
        </w:rPr>
        <w:t>: قال ش</w:t>
      </w:r>
      <w:r w:rsidR="004A6812">
        <w:rPr>
          <w:rFonts w:hint="cs"/>
          <w:rtl/>
        </w:rPr>
        <w:t>ی</w:t>
      </w:r>
      <w:r w:rsidR="004A6812">
        <w:rPr>
          <w:rFonts w:hint="eastAsia"/>
          <w:rtl/>
        </w:rPr>
        <w:t>خنا</w:t>
      </w:r>
      <w:r w:rsidR="004A6812">
        <w:rPr>
          <w:rtl/>
        </w:rPr>
        <w:t xml:space="preserve"> المحدّث المتبحر ال</w:t>
      </w:r>
      <w:r w:rsidR="007E0DFF">
        <w:rPr>
          <w:rtl/>
        </w:rPr>
        <w:t>نوري</w:t>
      </w:r>
      <w:r w:rsidR="004A6812">
        <w:rPr>
          <w:rtl/>
        </w:rPr>
        <w:t xml:space="preserve"> </w:t>
      </w:r>
      <w:r w:rsidR="00275436">
        <w:rPr>
          <w:rtl/>
        </w:rPr>
        <w:t>في</w:t>
      </w:r>
      <w:r w:rsidR="004A6812">
        <w:rPr>
          <w:rtl/>
        </w:rPr>
        <w:t xml:space="preserve"> </w:t>
      </w:r>
      <w:r w:rsidR="000E0F06">
        <w:rPr>
          <w:rtl/>
        </w:rPr>
        <w:t>رسالة</w:t>
      </w:r>
      <w:r w:rsidR="004A6812">
        <w:rPr>
          <w:rtl/>
        </w:rPr>
        <w:t>(ال</w:t>
      </w:r>
      <w:r w:rsidR="00275436">
        <w:rPr>
          <w:rtl/>
        </w:rPr>
        <w:t>في</w:t>
      </w:r>
      <w:r w:rsidR="004A6812">
        <w:rPr>
          <w:rFonts w:hint="eastAsia"/>
          <w:rtl/>
        </w:rPr>
        <w:t>ض</w:t>
      </w:r>
      <w:r w:rsidR="004A6812">
        <w:rPr>
          <w:rtl/>
        </w:rPr>
        <w:t xml:space="preserve"> القدس</w:t>
      </w:r>
      <w:r w:rsidR="000E0F06">
        <w:rPr>
          <w:rFonts w:hint="cs"/>
          <w:rtl/>
        </w:rPr>
        <w:t>ي</w:t>
      </w:r>
      <w:r w:rsidR="004A6812">
        <w:rPr>
          <w:rtl/>
        </w:rPr>
        <w:t>):و قد نقل الس</w:t>
      </w:r>
      <w:r w:rsidR="004A6812">
        <w:rPr>
          <w:rFonts w:hint="cs"/>
          <w:rtl/>
        </w:rPr>
        <w:t>یّ</w:t>
      </w:r>
      <w:r w:rsidR="004A6812">
        <w:rPr>
          <w:rFonts w:hint="eastAsia"/>
          <w:rtl/>
        </w:rPr>
        <w:t>د</w:t>
      </w:r>
      <w:r w:rsidR="004A6812">
        <w:rPr>
          <w:rtl/>
        </w:rPr>
        <w:t xml:space="preserve"> ع</w:t>
      </w:r>
      <w:r w:rsidR="00D27669">
        <w:rPr>
          <w:rtl/>
        </w:rPr>
        <w:t>لي</w:t>
      </w:r>
      <w:r w:rsidR="004A6812">
        <w:rPr>
          <w:rtl/>
        </w:rPr>
        <w:t xml:space="preserve"> بن طاووس </w:t>
      </w:r>
      <w:r w:rsidR="00275436">
        <w:rPr>
          <w:rtl/>
        </w:rPr>
        <w:t>في</w:t>
      </w:r>
      <w:r w:rsidR="004A6812">
        <w:rPr>
          <w:rtl/>
        </w:rPr>
        <w:t>(سعد السعود)عن هذه ال</w:t>
      </w:r>
      <w:r w:rsidR="00FF55C9">
        <w:rPr>
          <w:rtl/>
        </w:rPr>
        <w:t>صحیفة</w:t>
      </w:r>
      <w:r w:rsidR="004A6812">
        <w:rPr>
          <w:rtl/>
        </w:rPr>
        <w:t xml:space="preserve"> و کانت عنده،</w:t>
      </w:r>
      <w:r w:rsidR="00004EB9">
        <w:rPr>
          <w:rtl/>
        </w:rPr>
        <w:t>انتهى</w:t>
      </w:r>
      <w:r w:rsidR="004A6812">
        <w:rPr>
          <w:rtl/>
        </w:rPr>
        <w:t>.</w:t>
      </w:r>
    </w:p>
    <w:p w:rsidR="00275436" w:rsidRDefault="004A6812" w:rsidP="000E0F06">
      <w:pPr>
        <w:pStyle w:val="libCenterBold1"/>
        <w:rPr>
          <w:rtl/>
        </w:rPr>
      </w:pPr>
      <w:r>
        <w:rPr>
          <w:rFonts w:hint="eastAsia"/>
          <w:rtl/>
        </w:rPr>
        <w:t>ابن</w:t>
      </w:r>
      <w:r>
        <w:rPr>
          <w:rtl/>
        </w:rPr>
        <w:t xml:space="preserve"> متو</w:t>
      </w:r>
      <w:r>
        <w:rPr>
          <w:rFonts w:hint="cs"/>
          <w:rtl/>
        </w:rPr>
        <w:t>ی</w:t>
      </w:r>
      <w:r>
        <w:rPr>
          <w:rFonts w:hint="eastAsia"/>
          <w:rtl/>
        </w:rPr>
        <w:t>ه</w:t>
      </w:r>
    </w:p>
    <w:p w:rsidR="00275436" w:rsidRDefault="004A6812" w:rsidP="000E0F06">
      <w:pPr>
        <w:pStyle w:val="libNormal"/>
        <w:rPr>
          <w:rtl/>
        </w:rPr>
      </w:pPr>
      <w:r>
        <w:rPr>
          <w:rFonts w:hint="eastAsia"/>
          <w:rtl/>
        </w:rPr>
        <w:t>و</w:t>
      </w:r>
      <w:r>
        <w:rPr>
          <w:rtl/>
        </w:rPr>
        <w:t xml:space="preserve"> ابن متو</w:t>
      </w:r>
      <w:r>
        <w:rPr>
          <w:rFonts w:hint="cs"/>
          <w:rtl/>
        </w:rPr>
        <w:t>ی</w:t>
      </w:r>
      <w:r>
        <w:rPr>
          <w:rFonts w:hint="eastAsia"/>
          <w:rtl/>
        </w:rPr>
        <w:t>ه</w:t>
      </w:r>
      <w:r>
        <w:rPr>
          <w:rtl/>
        </w:rPr>
        <w:t xml:space="preserve"> هو الش</w:t>
      </w:r>
      <w:r>
        <w:rPr>
          <w:rFonts w:hint="cs"/>
          <w:rtl/>
        </w:rPr>
        <w:t>ی</w:t>
      </w:r>
      <w:r>
        <w:rPr>
          <w:rFonts w:hint="eastAsia"/>
          <w:rtl/>
        </w:rPr>
        <w:t>خ</w:t>
      </w:r>
      <w:r>
        <w:rPr>
          <w:rtl/>
        </w:rPr>
        <w:t xml:space="preserve"> أبو الحسن ع</w:t>
      </w:r>
      <w:r w:rsidR="00D27669">
        <w:rPr>
          <w:rtl/>
        </w:rPr>
        <w:t>لي</w:t>
      </w:r>
      <w:r>
        <w:rPr>
          <w:rtl/>
        </w:rPr>
        <w:t xml:space="preserve"> بن محمّد بن ع</w:t>
      </w:r>
      <w:r w:rsidR="00D27669">
        <w:rPr>
          <w:rtl/>
        </w:rPr>
        <w:t>لي</w:t>
      </w:r>
      <w:r>
        <w:rPr>
          <w:rtl/>
        </w:rPr>
        <w:t xml:space="preserve"> بن سعد الأشعر</w:t>
      </w:r>
      <w:r w:rsidR="000E0F06">
        <w:rPr>
          <w:rFonts w:hint="cs"/>
          <w:rtl/>
        </w:rPr>
        <w:t>ي</w:t>
      </w:r>
      <w:r>
        <w:rPr>
          <w:rtl/>
        </w:rPr>
        <w:t xml:space="preserve"> ال</w:t>
      </w:r>
      <w:r w:rsidR="00910408">
        <w:rPr>
          <w:rtl/>
        </w:rPr>
        <w:t>قمّيّ</w:t>
      </w:r>
      <w:r>
        <w:rPr>
          <w:rFonts w:hint="eastAsia"/>
          <w:rtl/>
        </w:rPr>
        <w:t>،له</w:t>
      </w:r>
      <w:r>
        <w:rPr>
          <w:rtl/>
        </w:rPr>
        <w:t xml:space="preserve"> کتاب نوادر ک</w:t>
      </w:r>
      <w:r w:rsidR="00FF55C9">
        <w:rPr>
          <w:rtl/>
        </w:rPr>
        <w:t>بي</w:t>
      </w:r>
      <w:r>
        <w:rPr>
          <w:rFonts w:hint="eastAsia"/>
          <w:rtl/>
        </w:rPr>
        <w:t>ر</w:t>
      </w:r>
      <w:r>
        <w:rPr>
          <w:rtl/>
        </w:rPr>
        <w:t xml:space="preserve"> </w:t>
      </w:r>
      <w:r>
        <w:rPr>
          <w:rFonts w:hint="cs"/>
          <w:rtl/>
        </w:rPr>
        <w:t>ی</w:t>
      </w:r>
      <w:r>
        <w:rPr>
          <w:rFonts w:hint="eastAsia"/>
          <w:rtl/>
        </w:rPr>
        <w:t>رو</w:t>
      </w:r>
      <w:r w:rsidR="000E0F06">
        <w:rPr>
          <w:rFonts w:hint="cs"/>
          <w:rtl/>
        </w:rPr>
        <w:t>ي</w:t>
      </w:r>
      <w:r>
        <w:rPr>
          <w:rtl/>
        </w:rPr>
        <w:t xml:space="preserve"> عنه الش</w:t>
      </w:r>
      <w:r>
        <w:rPr>
          <w:rFonts w:hint="cs"/>
          <w:rtl/>
        </w:rPr>
        <w:t>ی</w:t>
      </w:r>
      <w:r>
        <w:rPr>
          <w:rFonts w:hint="eastAsia"/>
          <w:rtl/>
        </w:rPr>
        <w:t>خ</w:t>
      </w:r>
      <w:r>
        <w:rPr>
          <w:rtl/>
        </w:rPr>
        <w:t xml:space="preserve"> الأجلّ ال</w:t>
      </w:r>
      <w:r w:rsidR="00FF55C9">
        <w:rPr>
          <w:rtl/>
        </w:rPr>
        <w:t>ثقة</w:t>
      </w:r>
      <w:r>
        <w:rPr>
          <w:rtl/>
        </w:rPr>
        <w:t xml:space="preserve"> الفق</w:t>
      </w:r>
      <w:r>
        <w:rPr>
          <w:rFonts w:hint="cs"/>
          <w:rtl/>
        </w:rPr>
        <w:t>ی</w:t>
      </w:r>
      <w:r>
        <w:rPr>
          <w:rFonts w:hint="eastAsia"/>
          <w:rtl/>
        </w:rPr>
        <w:t>ه</w:t>
      </w:r>
      <w:r>
        <w:rPr>
          <w:rtl/>
        </w:rPr>
        <w:t xml:space="preserve"> أبو جعفر محمّد بن</w:t>
      </w:r>
    </w:p>
    <w:p w:rsidR="001746BD" w:rsidRDefault="001746BD" w:rsidP="00CE68B8">
      <w:pPr>
        <w:pStyle w:val="libLine"/>
        <w:rPr>
          <w:rtl/>
        </w:rPr>
      </w:pPr>
      <w:r>
        <w:rPr>
          <w:rFonts w:hint="eastAsia"/>
          <w:rtl/>
        </w:rPr>
        <w:t>___________________</w:t>
      </w:r>
    </w:p>
    <w:p w:rsidR="00275436" w:rsidRDefault="00CE68B8" w:rsidP="000E0F06">
      <w:pPr>
        <w:pStyle w:val="libFootnote0"/>
        <w:rPr>
          <w:rtl/>
        </w:rPr>
      </w:pPr>
      <w:r>
        <w:rPr>
          <w:rtl/>
        </w:rPr>
        <w:t>(1)</w:t>
      </w:r>
      <w:r w:rsidR="004A6812">
        <w:rPr>
          <w:rtl/>
        </w:rPr>
        <w:t xml:space="preserve"> ق:5</w:t>
      </w:r>
      <w:r w:rsidR="00275436">
        <w:rPr>
          <w:rtl/>
        </w:rPr>
        <w:t>13</w:t>
      </w:r>
      <w:r w:rsidR="004A6812">
        <w:rPr>
          <w:rtl/>
        </w:rPr>
        <w:t>/4</w:t>
      </w:r>
      <w:r w:rsidR="00275436">
        <w:rPr>
          <w:rtl/>
        </w:rPr>
        <w:t>2</w:t>
      </w:r>
      <w:r w:rsidR="004A6812">
        <w:rPr>
          <w:rtl/>
        </w:rPr>
        <w:t>/6،ج:</w:t>
      </w:r>
      <w:r w:rsidR="00275436">
        <w:rPr>
          <w:rtl/>
        </w:rPr>
        <w:t>129</w:t>
      </w:r>
      <w:r w:rsidR="004A6812">
        <w:rPr>
          <w:rtl/>
        </w:rPr>
        <w:t>/</w:t>
      </w:r>
      <w:r w:rsidR="00275436">
        <w:rPr>
          <w:rtl/>
        </w:rPr>
        <w:t>20</w:t>
      </w:r>
      <w:r w:rsidR="004A6812">
        <w:rPr>
          <w:rtl/>
        </w:rPr>
        <w:t>.</w:t>
      </w:r>
    </w:p>
    <w:p w:rsidR="00275436" w:rsidRDefault="00CE68B8" w:rsidP="000E0F06">
      <w:pPr>
        <w:pStyle w:val="libFootnote0"/>
        <w:rPr>
          <w:rtl/>
        </w:rPr>
      </w:pPr>
      <w:r>
        <w:rPr>
          <w:rtl/>
        </w:rPr>
        <w:t>(2)</w:t>
      </w:r>
      <w:r w:rsidR="004A6812">
        <w:rPr>
          <w:rtl/>
        </w:rPr>
        <w:t xml:space="preserve"> ق:کتاب الدعاء</w:t>
      </w:r>
      <w:r w:rsidR="00275436">
        <w:rPr>
          <w:rtl/>
        </w:rPr>
        <w:t>317</w:t>
      </w:r>
      <w:r w:rsidR="004A6812">
        <w:rPr>
          <w:rtl/>
        </w:rPr>
        <w:t>/</w:t>
      </w:r>
      <w:r w:rsidR="00275436">
        <w:rPr>
          <w:rtl/>
        </w:rPr>
        <w:t>133</w:t>
      </w:r>
      <w:r w:rsidR="004A6812">
        <w:rPr>
          <w:rtl/>
        </w:rPr>
        <w:t>/،ج:45</w:t>
      </w:r>
      <w:r w:rsidR="00275436">
        <w:rPr>
          <w:rtl/>
        </w:rPr>
        <w:t>3</w:t>
      </w:r>
      <w:r w:rsidR="004A6812">
        <w:rPr>
          <w:rtl/>
        </w:rPr>
        <w:t>/</w:t>
      </w:r>
      <w:r w:rsidR="00275436">
        <w:rPr>
          <w:rtl/>
        </w:rPr>
        <w:t>9</w:t>
      </w:r>
      <w:r w:rsidR="004A6812">
        <w:rPr>
          <w:rtl/>
        </w:rPr>
        <w:t>5.</w:t>
      </w:r>
    </w:p>
    <w:p w:rsidR="007E0DFF" w:rsidRDefault="007E0DFF" w:rsidP="007E0DFF">
      <w:pPr>
        <w:pStyle w:val="libNormal"/>
        <w:rPr>
          <w:rtl/>
        </w:rPr>
      </w:pPr>
      <w:r>
        <w:rPr>
          <w:rFonts w:hint="eastAsia"/>
          <w:rtl/>
        </w:rPr>
        <w:br w:type="page"/>
      </w:r>
    </w:p>
    <w:p w:rsidR="00275436" w:rsidRDefault="004A6812" w:rsidP="000E0F06">
      <w:pPr>
        <w:pStyle w:val="libNormal0"/>
        <w:rPr>
          <w:rtl/>
        </w:rPr>
      </w:pPr>
      <w:r>
        <w:rPr>
          <w:rFonts w:hint="eastAsia"/>
          <w:rtl/>
        </w:rPr>
        <w:lastRenderedPageBreak/>
        <w:t>الحسن</w:t>
      </w:r>
      <w:r>
        <w:rPr>
          <w:rtl/>
        </w:rPr>
        <w:t xml:space="preserve"> بن الو</w:t>
      </w:r>
      <w:r w:rsidR="00D27669">
        <w:rPr>
          <w:rtl/>
        </w:rPr>
        <w:t>لي</w:t>
      </w:r>
      <w:r>
        <w:rPr>
          <w:rFonts w:hint="eastAsia"/>
          <w:rtl/>
        </w:rPr>
        <w:t>د</w:t>
      </w:r>
      <w:r>
        <w:rPr>
          <w:rtl/>
        </w:rPr>
        <w:t xml:space="preserve"> ال</w:t>
      </w:r>
      <w:r w:rsidR="00910408">
        <w:rPr>
          <w:rtl/>
        </w:rPr>
        <w:t>قمّيّ</w:t>
      </w:r>
      <w:r>
        <w:rPr>
          <w:rtl/>
        </w:rPr>
        <w:t xml:space="preserve"> المتو</w:t>
      </w:r>
      <w:r w:rsidR="00275436">
        <w:rPr>
          <w:rtl/>
        </w:rPr>
        <w:t>ف</w:t>
      </w:r>
      <w:r w:rsidR="000E0F06">
        <w:rPr>
          <w:rFonts w:hint="cs"/>
          <w:rtl/>
        </w:rPr>
        <w:t>ى</w:t>
      </w:r>
      <w:r>
        <w:rPr>
          <w:rtl/>
        </w:rPr>
        <w:t xml:space="preserve"> </w:t>
      </w:r>
      <w:r w:rsidR="00D27669">
        <w:rPr>
          <w:rtl/>
        </w:rPr>
        <w:t>سنة</w:t>
      </w:r>
      <w:r>
        <w:rPr>
          <w:rtl/>
        </w:rPr>
        <w:t>(</w:t>
      </w:r>
      <w:r w:rsidR="00275436">
        <w:rPr>
          <w:rtl/>
        </w:rPr>
        <w:t>3</w:t>
      </w:r>
      <w:r>
        <w:rPr>
          <w:rtl/>
        </w:rPr>
        <w:t>4</w:t>
      </w:r>
      <w:r w:rsidR="00275436">
        <w:rPr>
          <w:rtl/>
        </w:rPr>
        <w:t>3</w:t>
      </w:r>
      <w:r>
        <w:rPr>
          <w:rtl/>
        </w:rPr>
        <w:t>).</w:t>
      </w:r>
    </w:p>
    <w:p w:rsidR="00275436" w:rsidRDefault="00FF55C9" w:rsidP="000E0F06">
      <w:pPr>
        <w:pStyle w:val="libCenterBold1"/>
        <w:rPr>
          <w:rtl/>
        </w:rPr>
      </w:pPr>
      <w:r>
        <w:rPr>
          <w:rFonts w:hint="eastAsia"/>
          <w:rtl/>
        </w:rPr>
        <w:t>صحیفة</w:t>
      </w:r>
      <w:r w:rsidR="004A6812">
        <w:rPr>
          <w:rtl/>
        </w:rPr>
        <w:t xml:space="preserve"> إبرا</w:t>
      </w:r>
      <w:r w:rsidR="00910408">
        <w:rPr>
          <w:rtl/>
        </w:rPr>
        <w:t>هي</w:t>
      </w:r>
      <w:r w:rsidR="004A6812">
        <w:rPr>
          <w:rFonts w:hint="eastAsia"/>
          <w:rtl/>
        </w:rPr>
        <w:t>م</w:t>
      </w:r>
      <w:r w:rsidR="004A6812">
        <w:rPr>
          <w:rtl/>
        </w:rPr>
        <w:t xml:space="preserve"> </w:t>
      </w:r>
      <w:r w:rsidR="00D27669" w:rsidRPr="00D27669">
        <w:rPr>
          <w:rStyle w:val="libAlaemChar"/>
          <w:rtl/>
        </w:rPr>
        <w:t>عليه‌السلام</w:t>
      </w:r>
    </w:p>
    <w:p w:rsidR="00275436" w:rsidRDefault="003322A9" w:rsidP="000E0F06">
      <w:pPr>
        <w:pStyle w:val="libNormal"/>
        <w:rPr>
          <w:rtl/>
        </w:rPr>
      </w:pPr>
      <w:r w:rsidRPr="003322A9">
        <w:rPr>
          <w:rStyle w:val="libBold1Char"/>
          <w:rFonts w:hint="eastAsia"/>
          <w:rtl/>
        </w:rPr>
        <w:t>الخصال</w:t>
      </w:r>
      <w:r w:rsidR="004A6812" w:rsidRPr="000E0F06">
        <w:rPr>
          <w:rStyle w:val="libBold1Char"/>
          <w:rtl/>
        </w:rPr>
        <w:t xml:space="preserve"> و </w:t>
      </w:r>
      <w:r w:rsidR="00B10A59" w:rsidRPr="000E0F06">
        <w:rPr>
          <w:rStyle w:val="libBold1Char"/>
          <w:rtl/>
        </w:rPr>
        <w:t>معاني</w:t>
      </w:r>
      <w:r w:rsidR="004A6812" w:rsidRPr="000E0F06">
        <w:rPr>
          <w:rStyle w:val="libBold1Char"/>
          <w:rtl/>
        </w:rPr>
        <w:t xml:space="preserve"> الأخبار</w:t>
      </w:r>
      <w:r w:rsidR="004A6812">
        <w:rPr>
          <w:rtl/>
        </w:rPr>
        <w:t xml:space="preserve">:عن </w:t>
      </w:r>
      <w:r w:rsidR="00D27669">
        <w:rPr>
          <w:rtl/>
        </w:rPr>
        <w:t>أبي</w:t>
      </w:r>
      <w:r w:rsidR="004A6812">
        <w:rPr>
          <w:rtl/>
        </w:rPr>
        <w:t xml:space="preserve"> ذر </w:t>
      </w:r>
      <w:r w:rsidR="00880A49" w:rsidRPr="00880A49">
        <w:rPr>
          <w:rStyle w:val="libAlaemChar"/>
          <w:rtl/>
        </w:rPr>
        <w:t>رحمه‌الله</w:t>
      </w:r>
      <w:r w:rsidR="004A6812">
        <w:rPr>
          <w:rtl/>
        </w:rPr>
        <w:t xml:space="preserve"> 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قال: أنزل اللّه تع</w:t>
      </w:r>
      <w:r w:rsidR="00D27669">
        <w:rPr>
          <w:rtl/>
        </w:rPr>
        <w:t>الى</w:t>
      </w:r>
      <w:r w:rsidR="004A6812">
        <w:rPr>
          <w:rtl/>
        </w:rPr>
        <w:t xml:space="preserve"> ع</w:t>
      </w:r>
      <w:r w:rsidR="00D27669">
        <w:rPr>
          <w:rtl/>
        </w:rPr>
        <w:t>ل</w:t>
      </w:r>
      <w:r w:rsidR="000E0F06">
        <w:rPr>
          <w:rFonts w:hint="cs"/>
          <w:rtl/>
        </w:rPr>
        <w:t>ى</w:t>
      </w:r>
      <w:r w:rsidR="004A6812">
        <w:rPr>
          <w:rtl/>
        </w:rPr>
        <w:t xml:space="preserve"> إبرا</w:t>
      </w:r>
      <w:r w:rsidR="00910408">
        <w:rPr>
          <w:rtl/>
        </w:rPr>
        <w:t>هي</w:t>
      </w:r>
      <w:r w:rsidR="004A6812">
        <w:rPr>
          <w:rFonts w:hint="eastAsia"/>
          <w:rtl/>
        </w:rPr>
        <w:t>م</w:t>
      </w:r>
      <w:r w:rsidR="004A6812">
        <w:rPr>
          <w:rtl/>
        </w:rPr>
        <w:t xml:space="preserve"> عشر</w:t>
      </w:r>
      <w:r w:rsidR="004A6812">
        <w:rPr>
          <w:rFonts w:hint="cs"/>
          <w:rtl/>
        </w:rPr>
        <w:t>ی</w:t>
      </w:r>
      <w:r w:rsidR="004A6812">
        <w:rPr>
          <w:rFonts w:hint="eastAsia"/>
          <w:rtl/>
        </w:rPr>
        <w:t>ن</w:t>
      </w:r>
      <w:r w:rsidR="004A6812">
        <w:rPr>
          <w:rtl/>
        </w:rPr>
        <w:t xml:space="preserve"> </w:t>
      </w:r>
      <w:r w:rsidR="00FF55C9">
        <w:rPr>
          <w:rtl/>
        </w:rPr>
        <w:t>صحیفة</w:t>
      </w:r>
      <w:r w:rsidR="004A6812">
        <w:rPr>
          <w:rFonts w:hint="eastAsia"/>
          <w:rtl/>
        </w:rPr>
        <w:t>،قلت</w:t>
      </w:r>
      <w:r w:rsidR="004A6812">
        <w:rPr>
          <w:rtl/>
        </w:rPr>
        <w:t>:</w:t>
      </w:r>
      <w:r w:rsidR="004A6812">
        <w:rPr>
          <w:rFonts w:hint="cs"/>
          <w:rtl/>
        </w:rPr>
        <w:t>ی</w:t>
      </w:r>
      <w:r w:rsidR="004A6812">
        <w:rPr>
          <w:rFonts w:hint="eastAsia"/>
          <w:rtl/>
        </w:rPr>
        <w:t>ا</w:t>
      </w:r>
      <w:r w:rsidR="004A6812">
        <w:rPr>
          <w:rtl/>
        </w:rPr>
        <w:t xml:space="preserve"> رسول اللّه ما کانت صحف إبرا</w:t>
      </w:r>
      <w:r w:rsidR="00910408">
        <w:rPr>
          <w:rtl/>
        </w:rPr>
        <w:t>هي</w:t>
      </w:r>
      <w:r w:rsidR="004A6812">
        <w:rPr>
          <w:rFonts w:hint="eastAsia"/>
          <w:rtl/>
        </w:rPr>
        <w:t>م</w:t>
      </w:r>
      <w:r w:rsidR="004A6812">
        <w:rPr>
          <w:rtl/>
        </w:rPr>
        <w:t xml:space="preserve"> </w:t>
      </w:r>
      <w:r w:rsidR="00D27669" w:rsidRPr="00D27669">
        <w:rPr>
          <w:rStyle w:val="libAlaemChar"/>
          <w:rtl/>
        </w:rPr>
        <w:t>عليه‌السلام</w:t>
      </w:r>
      <w:r w:rsidR="004A6812">
        <w:rPr>
          <w:rtl/>
        </w:rPr>
        <w:t>؟قال:</w:t>
      </w:r>
    </w:p>
    <w:p w:rsidR="00275436" w:rsidRDefault="004A6812" w:rsidP="000E0F06">
      <w:pPr>
        <w:pStyle w:val="libNormal"/>
        <w:rPr>
          <w:rtl/>
        </w:rPr>
      </w:pPr>
      <w:r>
        <w:rPr>
          <w:rFonts w:hint="eastAsia"/>
          <w:rtl/>
        </w:rPr>
        <w:t>کانت</w:t>
      </w:r>
      <w:r>
        <w:rPr>
          <w:rtl/>
        </w:rPr>
        <w:t xml:space="preserve"> أمثالا کلّها و کان </w:t>
      </w:r>
      <w:r w:rsidR="00275436">
        <w:rPr>
          <w:rtl/>
        </w:rPr>
        <w:t>في</w:t>
      </w:r>
      <w:r>
        <w:rPr>
          <w:rFonts w:hint="eastAsia"/>
          <w:rtl/>
        </w:rPr>
        <w:t>ها</w:t>
      </w:r>
      <w:r>
        <w:rPr>
          <w:rtl/>
        </w:rPr>
        <w:t>:</w:t>
      </w:r>
      <w:r w:rsidR="00257D04">
        <w:rPr>
          <w:rtl/>
        </w:rPr>
        <w:t>آیة</w:t>
      </w:r>
      <w:r>
        <w:rPr>
          <w:rFonts w:hint="eastAsia"/>
          <w:rtl/>
        </w:rPr>
        <w:t>ا</w:t>
      </w:r>
      <w:r>
        <w:rPr>
          <w:rtl/>
        </w:rPr>
        <w:t xml:space="preserve"> الملک المبت</w:t>
      </w:r>
      <w:r w:rsidR="00D27669">
        <w:rPr>
          <w:rtl/>
        </w:rPr>
        <w:t>ل</w:t>
      </w:r>
      <w:r w:rsidR="000E0F06">
        <w:rPr>
          <w:rFonts w:hint="cs"/>
          <w:rtl/>
        </w:rPr>
        <w:t>ى</w:t>
      </w:r>
      <w:r>
        <w:rPr>
          <w:rtl/>
        </w:rPr>
        <w:t xml:space="preserve"> المغرور </w:t>
      </w:r>
      <w:r w:rsidR="00D27669">
        <w:rPr>
          <w:rtl/>
        </w:rPr>
        <w:t>انّي</w:t>
      </w:r>
      <w:r>
        <w:rPr>
          <w:rtl/>
        </w:rPr>
        <w:t xml:space="preserve"> لم أبعثک لتجمع الدن</w:t>
      </w:r>
      <w:r>
        <w:rPr>
          <w:rFonts w:hint="cs"/>
          <w:rtl/>
        </w:rPr>
        <w:t>ی</w:t>
      </w:r>
      <w:r>
        <w:rPr>
          <w:rFonts w:hint="eastAsia"/>
          <w:rtl/>
        </w:rPr>
        <w:t>ا</w:t>
      </w:r>
      <w:r>
        <w:rPr>
          <w:rtl/>
        </w:rPr>
        <w:t xml:space="preserve"> بعضها </w:t>
      </w:r>
      <w:r w:rsidR="00D27669">
        <w:rPr>
          <w:rtl/>
        </w:rPr>
        <w:t>الى</w:t>
      </w:r>
      <w:r>
        <w:rPr>
          <w:rtl/>
        </w:rPr>
        <w:t xml:space="preserve"> بعض و لکن بعثتک لتردّ </w:t>
      </w:r>
      <w:r w:rsidR="00004EB9">
        <w:rPr>
          <w:rtl/>
        </w:rPr>
        <w:t>عنّي</w:t>
      </w:r>
      <w:r>
        <w:rPr>
          <w:rtl/>
        </w:rPr>
        <w:t xml:space="preserve"> </w:t>
      </w:r>
      <w:r w:rsidR="000E0F06">
        <w:rPr>
          <w:rtl/>
        </w:rPr>
        <w:t>دعوة</w:t>
      </w:r>
      <w:r>
        <w:rPr>
          <w:rtl/>
        </w:rPr>
        <w:t xml:space="preserve"> المظلوم ف</w:t>
      </w:r>
      <w:r w:rsidR="00D27669">
        <w:rPr>
          <w:rtl/>
        </w:rPr>
        <w:t>انّي</w:t>
      </w:r>
      <w:r>
        <w:rPr>
          <w:rtl/>
        </w:rPr>
        <w:t xml:space="preserve"> لا أردّها و إن کانت من کافر،و ع</w:t>
      </w:r>
      <w:r w:rsidR="00D27669">
        <w:rPr>
          <w:rtl/>
        </w:rPr>
        <w:t>ل</w:t>
      </w:r>
      <w:r w:rsidR="000E0F06">
        <w:rPr>
          <w:rFonts w:hint="cs"/>
          <w:rtl/>
        </w:rPr>
        <w:t>ى</w:t>
      </w:r>
      <w:r>
        <w:rPr>
          <w:rtl/>
        </w:rPr>
        <w:t xml:space="preserve"> العاقل ما لم </w:t>
      </w:r>
      <w:r>
        <w:rPr>
          <w:rFonts w:hint="cs"/>
          <w:rtl/>
        </w:rPr>
        <w:t>ی</w:t>
      </w:r>
      <w:r>
        <w:rPr>
          <w:rFonts w:hint="eastAsia"/>
          <w:rtl/>
        </w:rPr>
        <w:t>کن</w:t>
      </w:r>
      <w:r>
        <w:rPr>
          <w:rtl/>
        </w:rPr>
        <w:t xml:space="preserve"> مغلوبا أن </w:t>
      </w:r>
      <w:r>
        <w:rPr>
          <w:rFonts w:hint="cs"/>
          <w:rtl/>
        </w:rPr>
        <w:t>ی</w:t>
      </w:r>
      <w:r>
        <w:rPr>
          <w:rFonts w:hint="eastAsia"/>
          <w:rtl/>
        </w:rPr>
        <w:t>کون</w:t>
      </w:r>
      <w:r>
        <w:rPr>
          <w:rtl/>
        </w:rPr>
        <w:t xml:space="preserve"> له ثلاث ساعات،</w:t>
      </w:r>
      <w:r w:rsidR="00D27669">
        <w:rPr>
          <w:rtl/>
        </w:rPr>
        <w:t>الى</w:t>
      </w:r>
      <w:r>
        <w:rPr>
          <w:rtl/>
        </w:rPr>
        <w:t xml:space="preserve"> أن قال:قلت:</w:t>
      </w:r>
    </w:p>
    <w:p w:rsidR="00275436" w:rsidRDefault="004A6812" w:rsidP="004A6812">
      <w:pPr>
        <w:pStyle w:val="libNormal"/>
        <w:rPr>
          <w:rtl/>
        </w:rPr>
      </w:pPr>
      <w:r>
        <w:rPr>
          <w:rFonts w:hint="cs"/>
          <w:rtl/>
        </w:rPr>
        <w:t>ی</w:t>
      </w:r>
      <w:r>
        <w:rPr>
          <w:rFonts w:hint="eastAsia"/>
          <w:rtl/>
        </w:rPr>
        <w:t>ا</w:t>
      </w:r>
      <w:r>
        <w:rPr>
          <w:rtl/>
        </w:rPr>
        <w:t xml:space="preserve"> رسول اللّه فما کانت صحف موس</w:t>
      </w:r>
      <w:r>
        <w:rPr>
          <w:rFonts w:hint="cs"/>
          <w:rtl/>
        </w:rPr>
        <w:t>ی</w:t>
      </w:r>
      <w:r>
        <w:rPr>
          <w:rtl/>
        </w:rPr>
        <w:t xml:space="preserve"> </w:t>
      </w:r>
      <w:r w:rsidR="00D27669" w:rsidRPr="00D27669">
        <w:rPr>
          <w:rStyle w:val="libAlaemChar"/>
          <w:rtl/>
        </w:rPr>
        <w:t>عليه‌السلام</w:t>
      </w:r>
      <w:r>
        <w:rPr>
          <w:rtl/>
        </w:rPr>
        <w:t xml:space="preserve">؟قال:کانت عبرا کلّها و </w:t>
      </w:r>
      <w:r w:rsidR="00275436">
        <w:rPr>
          <w:rtl/>
        </w:rPr>
        <w:t>في</w:t>
      </w:r>
      <w:r>
        <w:rPr>
          <w:rFonts w:hint="eastAsia"/>
          <w:rtl/>
        </w:rPr>
        <w:t>ها</w:t>
      </w:r>
      <w:r>
        <w:rPr>
          <w:rtl/>
        </w:rPr>
        <w:t>:عجبت لمن أ</w:t>
      </w:r>
      <w:r>
        <w:rPr>
          <w:rFonts w:hint="cs"/>
          <w:rtl/>
        </w:rPr>
        <w:t>ی</w:t>
      </w:r>
      <w:r>
        <w:rPr>
          <w:rFonts w:hint="eastAsia"/>
          <w:rtl/>
        </w:rPr>
        <w:t>قن</w:t>
      </w:r>
      <w:r>
        <w:rPr>
          <w:rtl/>
        </w:rPr>
        <w:t xml:space="preserve"> بالموت ک</w:t>
      </w:r>
      <w:r>
        <w:rPr>
          <w:rFonts w:hint="cs"/>
          <w:rtl/>
        </w:rPr>
        <w:t>ی</w:t>
      </w:r>
      <w:r>
        <w:rPr>
          <w:rFonts w:hint="eastAsia"/>
          <w:rtl/>
        </w:rPr>
        <w:t>ف</w:t>
      </w:r>
      <w:r>
        <w:rPr>
          <w:rtl/>
        </w:rPr>
        <w:t xml:space="preserve"> </w:t>
      </w:r>
      <w:r>
        <w:rPr>
          <w:rFonts w:hint="cs"/>
          <w:rtl/>
        </w:rPr>
        <w:t>ی</w:t>
      </w:r>
      <w:r>
        <w:rPr>
          <w:rFonts w:hint="eastAsia"/>
          <w:rtl/>
        </w:rPr>
        <w:t>فرح</w:t>
      </w:r>
      <w:r>
        <w:rPr>
          <w:rtl/>
        </w:rPr>
        <w:t xml:space="preserve">...الخ </w:t>
      </w:r>
      <w:r w:rsidRPr="00CE68B8">
        <w:rPr>
          <w:rStyle w:val="libFootnotenumChar"/>
          <w:rtl/>
        </w:rPr>
        <w:t>(1)</w:t>
      </w:r>
      <w:r>
        <w:rPr>
          <w:rtl/>
        </w:rPr>
        <w:t>.</w:t>
      </w:r>
    </w:p>
    <w:p w:rsidR="00275436" w:rsidRDefault="004A6812" w:rsidP="000E0F06">
      <w:pPr>
        <w:pStyle w:val="libNormal"/>
        <w:rPr>
          <w:rtl/>
        </w:rPr>
      </w:pPr>
      <w:r w:rsidRPr="000E0F06">
        <w:rPr>
          <w:rStyle w:val="libBold1Char"/>
          <w:rFonts w:hint="eastAsia"/>
          <w:rtl/>
        </w:rPr>
        <w:t>الدرّ</w:t>
      </w:r>
      <w:r w:rsidRPr="000E0F06">
        <w:rPr>
          <w:rStyle w:val="libBold1Char"/>
          <w:rtl/>
        </w:rPr>
        <w:t xml:space="preserve"> المنثور</w:t>
      </w:r>
      <w:r>
        <w:rPr>
          <w:rtl/>
        </w:rPr>
        <w:t>:نقلا من ال</w:t>
      </w:r>
      <w:r w:rsidR="000E0F06">
        <w:rPr>
          <w:rtl/>
        </w:rPr>
        <w:t>توراة</w:t>
      </w:r>
      <w:r>
        <w:rPr>
          <w:rtl/>
        </w:rPr>
        <w:t xml:space="preserve"> أو صحف إبرا</w:t>
      </w:r>
      <w:r w:rsidR="00910408">
        <w:rPr>
          <w:rtl/>
        </w:rPr>
        <w:t>هي</w:t>
      </w:r>
      <w:r>
        <w:rPr>
          <w:rFonts w:hint="eastAsia"/>
          <w:rtl/>
        </w:rPr>
        <w:t>م</w:t>
      </w:r>
      <w:r>
        <w:rPr>
          <w:rtl/>
        </w:rPr>
        <w:t xml:space="preserve"> </w:t>
      </w:r>
      <w:r w:rsidR="00D27669" w:rsidRPr="00D27669">
        <w:rPr>
          <w:rStyle w:val="libAlaemChar"/>
          <w:rtl/>
        </w:rPr>
        <w:t>عليه‌السلام</w:t>
      </w:r>
      <w:r>
        <w:rPr>
          <w:rtl/>
        </w:rPr>
        <w:t xml:space="preserve">: </w:t>
      </w:r>
      <w:r>
        <w:rPr>
          <w:rFonts w:hint="cs"/>
          <w:rtl/>
        </w:rPr>
        <w:t>ی</w:t>
      </w:r>
      <w:r>
        <w:rPr>
          <w:rFonts w:hint="eastAsia"/>
          <w:rtl/>
        </w:rPr>
        <w:t>قول</w:t>
      </w:r>
      <w:r>
        <w:rPr>
          <w:rtl/>
        </w:rPr>
        <w:t xml:space="preserve"> اللّه تع</w:t>
      </w:r>
      <w:r w:rsidR="00D27669">
        <w:rPr>
          <w:rtl/>
        </w:rPr>
        <w:t>الى</w:t>
      </w:r>
      <w:r>
        <w:rPr>
          <w:rtl/>
        </w:rPr>
        <w:t>:</w:t>
      </w:r>
      <w:r>
        <w:rPr>
          <w:rFonts w:hint="cs"/>
          <w:rtl/>
        </w:rPr>
        <w:t>ی</w:t>
      </w:r>
      <w:r>
        <w:rPr>
          <w:rFonts w:hint="eastAsia"/>
          <w:rtl/>
        </w:rPr>
        <w:t>ابن</w:t>
      </w:r>
      <w:r>
        <w:rPr>
          <w:rtl/>
        </w:rPr>
        <w:t xml:space="preserve"> آدم ما أنصفتن</w:t>
      </w:r>
      <w:r w:rsidR="000E0F06">
        <w:rPr>
          <w:rFonts w:hint="cs"/>
          <w:rtl/>
        </w:rPr>
        <w:t>ي</w:t>
      </w:r>
      <w:r>
        <w:rPr>
          <w:rFonts w:hint="eastAsia"/>
          <w:rtl/>
        </w:rPr>
        <w:t>،خلقتک</w:t>
      </w:r>
      <w:r>
        <w:rPr>
          <w:rtl/>
        </w:rPr>
        <w:t xml:space="preserve"> و لم تک ش</w:t>
      </w:r>
      <w:r>
        <w:rPr>
          <w:rFonts w:hint="cs"/>
          <w:rtl/>
        </w:rPr>
        <w:t>ی</w:t>
      </w:r>
      <w:r>
        <w:rPr>
          <w:rFonts w:hint="eastAsia"/>
          <w:rtl/>
        </w:rPr>
        <w:t>ئا</w:t>
      </w:r>
      <w:r>
        <w:rPr>
          <w:rtl/>
        </w:rPr>
        <w:t xml:space="preserve"> و جعلتک بشرا سو</w:t>
      </w:r>
      <w:r>
        <w:rPr>
          <w:rFonts w:hint="cs"/>
          <w:rtl/>
        </w:rPr>
        <w:t>یّ</w:t>
      </w:r>
      <w:r>
        <w:rPr>
          <w:rFonts w:hint="eastAsia"/>
          <w:rtl/>
        </w:rPr>
        <w:t>ا،خلقتک</w:t>
      </w:r>
      <w:r>
        <w:rPr>
          <w:rtl/>
        </w:rPr>
        <w:t xml:space="preserve"> من </w:t>
      </w:r>
      <w:r w:rsidR="000E0F06">
        <w:rPr>
          <w:rtl/>
        </w:rPr>
        <w:t>سلالة</w:t>
      </w:r>
      <w:r>
        <w:rPr>
          <w:rtl/>
        </w:rPr>
        <w:t xml:space="preserve"> من ط</w:t>
      </w:r>
      <w:r>
        <w:rPr>
          <w:rFonts w:hint="cs"/>
          <w:rtl/>
        </w:rPr>
        <w:t>ی</w:t>
      </w:r>
      <w:r>
        <w:rPr>
          <w:rFonts w:hint="eastAsia"/>
          <w:rtl/>
        </w:rPr>
        <w:t>ن،</w:t>
      </w:r>
      <w:r>
        <w:rPr>
          <w:rtl/>
        </w:rPr>
        <w:t xml:space="preserve"> ثمّ ذکر تع</w:t>
      </w:r>
      <w:r w:rsidR="00D27669">
        <w:rPr>
          <w:rtl/>
        </w:rPr>
        <w:t>الى</w:t>
      </w:r>
      <w:r>
        <w:rPr>
          <w:rtl/>
        </w:rPr>
        <w:t xml:space="preserve"> </w:t>
      </w:r>
      <w:r w:rsidR="00FF55C9">
        <w:rPr>
          <w:rtl/>
        </w:rPr>
        <w:t>نعمة</w:t>
      </w:r>
      <w:r>
        <w:rPr>
          <w:rtl/>
        </w:rPr>
        <w:t xml:space="preserve"> ع</w:t>
      </w:r>
      <w:r w:rsidR="00D27669">
        <w:rPr>
          <w:rtl/>
        </w:rPr>
        <w:t>لي</w:t>
      </w:r>
      <w:r>
        <w:rPr>
          <w:rFonts w:hint="eastAsia"/>
          <w:rtl/>
        </w:rPr>
        <w:t>ه</w:t>
      </w:r>
      <w:r>
        <w:rPr>
          <w:rtl/>
        </w:rPr>
        <w:t xml:space="preserve"> ما دام کان </w:t>
      </w:r>
      <w:r w:rsidR="00275436">
        <w:rPr>
          <w:rtl/>
        </w:rPr>
        <w:t>في</w:t>
      </w:r>
      <w:r>
        <w:rPr>
          <w:rtl/>
        </w:rPr>
        <w:t xml:space="preserve"> بطن </w:t>
      </w:r>
      <w:r w:rsidR="00910408">
        <w:rPr>
          <w:rtl/>
        </w:rPr>
        <w:t>أمّة</w:t>
      </w:r>
      <w:r>
        <w:rPr>
          <w:rtl/>
        </w:rPr>
        <w:t xml:space="preserve"> ثمّ خرج </w:t>
      </w:r>
      <w:r w:rsidR="00D27669">
        <w:rPr>
          <w:rtl/>
        </w:rPr>
        <w:t>الى</w:t>
      </w:r>
      <w:r>
        <w:rPr>
          <w:rtl/>
        </w:rPr>
        <w:t xml:space="preserve"> الدن</w:t>
      </w:r>
      <w:r>
        <w:rPr>
          <w:rFonts w:hint="cs"/>
          <w:rtl/>
        </w:rPr>
        <w:t>ی</w:t>
      </w:r>
      <w:r>
        <w:rPr>
          <w:rFonts w:hint="eastAsia"/>
          <w:rtl/>
        </w:rPr>
        <w:t>ا</w:t>
      </w:r>
      <w:r>
        <w:rPr>
          <w:rtl/>
        </w:rPr>
        <w:t xml:space="preserve"> و إنع</w:t>
      </w:r>
      <w:r w:rsidR="00910408">
        <w:rPr>
          <w:rtl/>
        </w:rPr>
        <w:t>أمة</w:t>
      </w:r>
      <w:r>
        <w:rPr>
          <w:rtl/>
        </w:rPr>
        <w:t xml:space="preserve"> ع</w:t>
      </w:r>
      <w:r w:rsidR="00D27669">
        <w:rPr>
          <w:rtl/>
        </w:rPr>
        <w:t>لي</w:t>
      </w:r>
      <w:r>
        <w:rPr>
          <w:rFonts w:hint="eastAsia"/>
          <w:rtl/>
        </w:rPr>
        <w:t>ه</w:t>
      </w:r>
      <w:r>
        <w:rPr>
          <w:rtl/>
        </w:rPr>
        <w:t xml:space="preserve"> </w:t>
      </w:r>
      <w:r w:rsidR="00275436">
        <w:rPr>
          <w:rtl/>
        </w:rPr>
        <w:t>في</w:t>
      </w:r>
      <w:r>
        <w:rPr>
          <w:rFonts w:hint="eastAsia"/>
          <w:rtl/>
        </w:rPr>
        <w:t>ها</w:t>
      </w:r>
      <w:r>
        <w:rPr>
          <w:rtl/>
        </w:rPr>
        <w:t xml:space="preserve"> ثمّ </w:t>
      </w:r>
      <w:r>
        <w:rPr>
          <w:rFonts w:hint="cs"/>
          <w:rtl/>
        </w:rPr>
        <w:t>ی</w:t>
      </w:r>
      <w:r>
        <w:rPr>
          <w:rFonts w:hint="eastAsia"/>
          <w:rtl/>
        </w:rPr>
        <w:t>قول</w:t>
      </w:r>
      <w:r>
        <w:rPr>
          <w:rtl/>
        </w:rPr>
        <w:t xml:space="preserve"> تع</w:t>
      </w:r>
      <w:r w:rsidR="00D27669">
        <w:rPr>
          <w:rtl/>
        </w:rPr>
        <w:t>الى</w:t>
      </w:r>
      <w:r>
        <w:rPr>
          <w:rtl/>
        </w:rPr>
        <w:t xml:space="preserve">:فلمّا عرفت </w:t>
      </w:r>
      <w:r w:rsidR="00D27669">
        <w:rPr>
          <w:rtl/>
        </w:rPr>
        <w:t>انّي</w:t>
      </w:r>
      <w:r>
        <w:rPr>
          <w:rtl/>
        </w:rPr>
        <w:t xml:space="preserve"> ربّک </w:t>
      </w:r>
      <w:r w:rsidR="000E0F06">
        <w:rPr>
          <w:rtl/>
        </w:rPr>
        <w:t>عصیتني</w:t>
      </w:r>
      <w:r>
        <w:rPr>
          <w:rtl/>
        </w:rPr>
        <w:t xml:space="preserve"> فالآن إذ </w:t>
      </w:r>
      <w:r w:rsidR="000E0F06">
        <w:rPr>
          <w:rtl/>
        </w:rPr>
        <w:t>عصیتني</w:t>
      </w:r>
      <w:r>
        <w:rPr>
          <w:rtl/>
        </w:rPr>
        <w:t xml:space="preserve"> ف</w:t>
      </w:r>
      <w:r w:rsidR="000E0F06">
        <w:rPr>
          <w:rtl/>
        </w:rPr>
        <w:t>ادعني</w:t>
      </w:r>
      <w:r>
        <w:rPr>
          <w:rtl/>
        </w:rPr>
        <w:t xml:space="preserve"> و </w:t>
      </w:r>
      <w:r w:rsidR="00D27669">
        <w:rPr>
          <w:rtl/>
        </w:rPr>
        <w:t>انّي</w:t>
      </w:r>
      <w:r>
        <w:rPr>
          <w:rtl/>
        </w:rPr>
        <w:t xml:space="preserve"> قر</w:t>
      </w:r>
      <w:r>
        <w:rPr>
          <w:rFonts w:hint="cs"/>
          <w:rtl/>
        </w:rPr>
        <w:t>ی</w:t>
      </w:r>
      <w:r>
        <w:rPr>
          <w:rFonts w:hint="eastAsia"/>
          <w:rtl/>
        </w:rPr>
        <w:t>ب</w:t>
      </w:r>
      <w:r>
        <w:rPr>
          <w:rtl/>
        </w:rPr>
        <w:t xml:space="preserve"> مج</w:t>
      </w:r>
      <w:r>
        <w:rPr>
          <w:rFonts w:hint="cs"/>
          <w:rtl/>
        </w:rPr>
        <w:t>ی</w:t>
      </w:r>
      <w:r>
        <w:rPr>
          <w:rFonts w:hint="eastAsia"/>
          <w:rtl/>
        </w:rPr>
        <w:t>ب</w:t>
      </w:r>
      <w:r>
        <w:rPr>
          <w:rtl/>
        </w:rPr>
        <w:t xml:space="preserve"> و </w:t>
      </w:r>
      <w:r w:rsidR="000E0F06">
        <w:rPr>
          <w:rtl/>
        </w:rPr>
        <w:t>ادعني</w:t>
      </w:r>
      <w:r>
        <w:rPr>
          <w:rtl/>
        </w:rPr>
        <w:t xml:space="preserve"> ف</w:t>
      </w:r>
      <w:r w:rsidR="00D27669">
        <w:rPr>
          <w:rtl/>
        </w:rPr>
        <w:t>انّي</w:t>
      </w:r>
      <w:r>
        <w:rPr>
          <w:rtl/>
        </w:rPr>
        <w:t xml:space="preserve"> غفور رح</w:t>
      </w:r>
      <w:r>
        <w:rPr>
          <w:rFonts w:hint="cs"/>
          <w:rtl/>
        </w:rPr>
        <w:t>ی</w:t>
      </w:r>
      <w:r>
        <w:rPr>
          <w:rFonts w:hint="eastAsia"/>
          <w:rtl/>
        </w:rPr>
        <w:t>م</w:t>
      </w:r>
      <w:r>
        <w:rPr>
          <w:rtl/>
        </w:rPr>
        <w:t xml:space="preserve"> </w:t>
      </w:r>
      <w:r w:rsidRPr="00CE68B8">
        <w:rPr>
          <w:rStyle w:val="libFootnotenumChar"/>
          <w:rtl/>
        </w:rPr>
        <w:t>(2)</w:t>
      </w:r>
      <w:r>
        <w:rPr>
          <w:rtl/>
        </w:rPr>
        <w:t>.</w:t>
      </w:r>
    </w:p>
    <w:p w:rsidR="00275436" w:rsidRDefault="004A6812" w:rsidP="000E0F06">
      <w:pPr>
        <w:pStyle w:val="libCenterBold1"/>
        <w:rPr>
          <w:rtl/>
        </w:rPr>
      </w:pPr>
      <w:r>
        <w:rPr>
          <w:rFonts w:hint="eastAsia"/>
          <w:rtl/>
        </w:rPr>
        <w:t>ذکر</w:t>
      </w:r>
      <w:r>
        <w:rPr>
          <w:rtl/>
        </w:rPr>
        <w:t xml:space="preserve"> بعض الصحف ال</w:t>
      </w:r>
      <w:r w:rsidR="000E0F06">
        <w:rPr>
          <w:rtl/>
        </w:rPr>
        <w:t>شریفة</w:t>
      </w:r>
    </w:p>
    <w:p w:rsidR="00275436" w:rsidRDefault="00275436" w:rsidP="000E0F06">
      <w:pPr>
        <w:pStyle w:val="libNormal"/>
        <w:rPr>
          <w:rtl/>
        </w:rPr>
      </w:pPr>
      <w:r>
        <w:rPr>
          <w:rtl/>
        </w:rPr>
        <w:t>في</w:t>
      </w:r>
      <w:r w:rsidR="004A6812">
        <w:rPr>
          <w:rtl/>
        </w:rPr>
        <w:t xml:space="preserve"> انّه دفع </w:t>
      </w:r>
      <w:r w:rsidR="00D27669">
        <w:rPr>
          <w:rtl/>
        </w:rPr>
        <w:t>الى</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sidR="00FF55C9">
        <w:rPr>
          <w:rtl/>
        </w:rPr>
        <w:t>ليلة</w:t>
      </w:r>
      <w:r w:rsidR="004A6812">
        <w:rPr>
          <w:rtl/>
        </w:rPr>
        <w:t xml:space="preserve"> المعراج </w:t>
      </w:r>
      <w:r w:rsidR="00FF55C9">
        <w:rPr>
          <w:rtl/>
        </w:rPr>
        <w:t>صحیفة</w:t>
      </w:r>
      <w:r w:rsidR="004A6812">
        <w:rPr>
          <w:rtl/>
        </w:rPr>
        <w:t xml:space="preserve"> أصحاب </w:t>
      </w:r>
      <w:r w:rsidR="00D27669">
        <w:rPr>
          <w:rtl/>
        </w:rPr>
        <w:t>ال</w:t>
      </w:r>
      <w:r w:rsidR="000E0F06">
        <w:rPr>
          <w:rFonts w:hint="cs"/>
          <w:rtl/>
        </w:rPr>
        <w:t>ي</w:t>
      </w:r>
      <w:r w:rsidR="004A6812">
        <w:rPr>
          <w:rFonts w:hint="eastAsia"/>
          <w:rtl/>
        </w:rPr>
        <w:t>م</w:t>
      </w:r>
      <w:r w:rsidR="004A6812">
        <w:rPr>
          <w:rFonts w:hint="cs"/>
          <w:rtl/>
        </w:rPr>
        <w:t>ی</w:t>
      </w:r>
      <w:r w:rsidR="004A6812">
        <w:rPr>
          <w:rFonts w:hint="eastAsia"/>
          <w:rtl/>
        </w:rPr>
        <w:t>ن</w:t>
      </w:r>
      <w:r w:rsidR="004A6812">
        <w:rPr>
          <w:rtl/>
        </w:rPr>
        <w:t xml:space="preserve"> </w:t>
      </w:r>
      <w:r>
        <w:rPr>
          <w:rtl/>
        </w:rPr>
        <w:t>في</w:t>
      </w:r>
      <w:r w:rsidR="004A6812">
        <w:rPr>
          <w:rFonts w:hint="eastAsia"/>
          <w:rtl/>
        </w:rPr>
        <w:t>ه</w:t>
      </w:r>
      <w:r w:rsidR="004A6812">
        <w:rPr>
          <w:rtl/>
        </w:rPr>
        <w:t xml:space="preserve"> أسماء أهل ال</w:t>
      </w:r>
      <w:r w:rsidR="00910408">
        <w:rPr>
          <w:rtl/>
        </w:rPr>
        <w:t>جنة</w:t>
      </w:r>
      <w:r w:rsidR="004A6812">
        <w:rPr>
          <w:rtl/>
        </w:rPr>
        <w:t xml:space="preserve"> و أسماء آبائهم و قبائلهم و </w:t>
      </w:r>
      <w:r w:rsidR="00FF55C9">
        <w:rPr>
          <w:rtl/>
        </w:rPr>
        <w:t>صحیفة</w:t>
      </w:r>
      <w:r w:rsidR="004A6812">
        <w:rPr>
          <w:rtl/>
        </w:rPr>
        <w:t xml:space="preserve"> أصحاب الشمال </w:t>
      </w:r>
      <w:r>
        <w:rPr>
          <w:rtl/>
        </w:rPr>
        <w:t>في</w:t>
      </w:r>
      <w:r w:rsidR="004A6812">
        <w:rPr>
          <w:rFonts w:hint="eastAsia"/>
          <w:rtl/>
        </w:rPr>
        <w:t>ه</w:t>
      </w:r>
      <w:r w:rsidR="004A6812">
        <w:rPr>
          <w:rtl/>
        </w:rPr>
        <w:t xml:space="preserve"> أسماء أهل النار و أسماء آبائهم و قبائلهم،ثمّ نزل و معه الصح</w:t>
      </w:r>
      <w:r w:rsidR="004A6812">
        <w:rPr>
          <w:rFonts w:hint="cs"/>
          <w:rtl/>
        </w:rPr>
        <w:t>ی</w:t>
      </w:r>
      <w:r w:rsidR="004A6812">
        <w:rPr>
          <w:rFonts w:hint="eastAsia"/>
          <w:rtl/>
        </w:rPr>
        <w:t>فتان</w:t>
      </w:r>
      <w:r w:rsidR="004A6812">
        <w:rPr>
          <w:rtl/>
        </w:rPr>
        <w:t xml:space="preserve"> ف</w:t>
      </w:r>
      <w:r w:rsidR="00AE0C8D">
        <w:rPr>
          <w:rtl/>
        </w:rPr>
        <w:t>دفعة</w:t>
      </w:r>
      <w:r w:rsidR="004A6812">
        <w:rPr>
          <w:rtl/>
        </w:rPr>
        <w:t xml:space="preserve">ما </w:t>
      </w:r>
      <w:r w:rsidR="00D27669">
        <w:rPr>
          <w:rtl/>
        </w:rPr>
        <w:t>الى</w:t>
      </w:r>
      <w:r w:rsidR="004A6812">
        <w:rPr>
          <w:rtl/>
        </w:rPr>
        <w:t xml:space="preserve"> ع</w:t>
      </w:r>
      <w:r w:rsidR="00D27669">
        <w:rPr>
          <w:rtl/>
        </w:rPr>
        <w:t>لي</w:t>
      </w:r>
      <w:r w:rsidR="004A6812">
        <w:rPr>
          <w:rtl/>
        </w:rPr>
        <w:t xml:space="preserve"> بن </w:t>
      </w:r>
      <w:r w:rsidR="00D27669">
        <w:rPr>
          <w:rtl/>
        </w:rPr>
        <w:t>أبي</w:t>
      </w:r>
      <w:r w:rsidR="004A6812">
        <w:rPr>
          <w:rtl/>
        </w:rPr>
        <w:t xml:space="preserve"> طالب </w:t>
      </w:r>
      <w:r w:rsidR="00D27669" w:rsidRPr="00D27669">
        <w:rPr>
          <w:rStyle w:val="libAlaemChar"/>
          <w:rtl/>
        </w:rPr>
        <w:t>عليه‌السلام</w:t>
      </w:r>
      <w:r w:rsidR="004A6812">
        <w:rPr>
          <w:rtl/>
        </w:rPr>
        <w:t xml:space="preserve"> </w:t>
      </w:r>
      <w:r w:rsidR="004A6812" w:rsidRPr="00CE68B8">
        <w:rPr>
          <w:rStyle w:val="libFootnotenumChar"/>
          <w:rtl/>
        </w:rPr>
        <w:t>(3)</w:t>
      </w:r>
      <w:r w:rsidR="004A6812">
        <w:rPr>
          <w:rtl/>
        </w:rPr>
        <w:t>.</w:t>
      </w:r>
    </w:p>
    <w:p w:rsidR="001746BD" w:rsidRDefault="001746BD" w:rsidP="00CE68B8">
      <w:pPr>
        <w:pStyle w:val="libLine"/>
        <w:rPr>
          <w:rtl/>
        </w:rPr>
      </w:pPr>
      <w:r>
        <w:rPr>
          <w:rFonts w:hint="eastAsia"/>
          <w:rtl/>
        </w:rPr>
        <w:t>___________________</w:t>
      </w:r>
    </w:p>
    <w:p w:rsidR="00275436" w:rsidRDefault="00CE68B8" w:rsidP="000E0F06">
      <w:pPr>
        <w:pStyle w:val="libFootnote0"/>
        <w:rPr>
          <w:rtl/>
        </w:rPr>
      </w:pPr>
      <w:r>
        <w:rPr>
          <w:rtl/>
        </w:rPr>
        <w:t>(1)</w:t>
      </w:r>
      <w:r w:rsidR="004A6812">
        <w:rPr>
          <w:rtl/>
        </w:rPr>
        <w:t xml:space="preserve"> ق:</w:t>
      </w:r>
      <w:r w:rsidR="00275436">
        <w:rPr>
          <w:rtl/>
        </w:rPr>
        <w:t>131</w:t>
      </w:r>
      <w:r w:rsidR="004A6812">
        <w:rPr>
          <w:rtl/>
        </w:rPr>
        <w:t>/</w:t>
      </w:r>
      <w:r w:rsidR="00275436">
        <w:rPr>
          <w:rtl/>
        </w:rPr>
        <w:t>22</w:t>
      </w:r>
      <w:r w:rsidR="004A6812">
        <w:rPr>
          <w:rtl/>
        </w:rPr>
        <w:t>/5،ج:</w:t>
      </w:r>
      <w:r w:rsidR="00275436">
        <w:rPr>
          <w:rtl/>
        </w:rPr>
        <w:t>71</w:t>
      </w:r>
      <w:r w:rsidR="004A6812">
        <w:rPr>
          <w:rtl/>
        </w:rPr>
        <w:t>/</w:t>
      </w:r>
      <w:r w:rsidR="00275436">
        <w:rPr>
          <w:rtl/>
        </w:rPr>
        <w:t>12</w:t>
      </w:r>
      <w:r w:rsidR="004A6812">
        <w:rPr>
          <w:rtl/>
        </w:rPr>
        <w:t>.</w:t>
      </w:r>
    </w:p>
    <w:p w:rsidR="00275436" w:rsidRDefault="00CE68B8" w:rsidP="000E0F06">
      <w:pPr>
        <w:pStyle w:val="libFootnote0"/>
        <w:rPr>
          <w:rtl/>
        </w:rPr>
      </w:pPr>
      <w:r>
        <w:rPr>
          <w:rtl/>
        </w:rPr>
        <w:t>(2)</w:t>
      </w:r>
      <w:r w:rsidR="004A6812">
        <w:rPr>
          <w:rtl/>
        </w:rPr>
        <w:t xml:space="preserve"> ق:</w:t>
      </w:r>
      <w:r w:rsidR="00275436">
        <w:rPr>
          <w:rtl/>
        </w:rPr>
        <w:t>380</w:t>
      </w:r>
      <w:r w:rsidR="004A6812">
        <w:rPr>
          <w:rtl/>
        </w:rPr>
        <w:t>/4</w:t>
      </w:r>
      <w:r w:rsidR="00275436">
        <w:rPr>
          <w:rtl/>
        </w:rPr>
        <w:t>2</w:t>
      </w:r>
      <w:r w:rsidR="004A6812">
        <w:rPr>
          <w:rtl/>
        </w:rPr>
        <w:t>/</w:t>
      </w:r>
      <w:r w:rsidR="00275436">
        <w:rPr>
          <w:rtl/>
        </w:rPr>
        <w:t>1</w:t>
      </w:r>
      <w:r w:rsidR="004A6812">
        <w:rPr>
          <w:rtl/>
        </w:rPr>
        <w:t>4،ج:</w:t>
      </w:r>
      <w:r w:rsidR="00275436">
        <w:rPr>
          <w:rtl/>
        </w:rPr>
        <w:t>3</w:t>
      </w:r>
      <w:r w:rsidR="004A6812">
        <w:rPr>
          <w:rtl/>
        </w:rPr>
        <w:t>6</w:t>
      </w:r>
      <w:r w:rsidR="00275436">
        <w:rPr>
          <w:rtl/>
        </w:rPr>
        <w:t>2</w:t>
      </w:r>
      <w:r w:rsidR="004A6812">
        <w:rPr>
          <w:rtl/>
        </w:rPr>
        <w:t>/6</w:t>
      </w:r>
      <w:r w:rsidR="00275436">
        <w:rPr>
          <w:rtl/>
        </w:rPr>
        <w:t>0</w:t>
      </w:r>
      <w:r w:rsidR="004A6812">
        <w:rPr>
          <w:rtl/>
        </w:rPr>
        <w:t>.</w:t>
      </w:r>
    </w:p>
    <w:p w:rsidR="00275436" w:rsidRDefault="00CE68B8" w:rsidP="000E0F06">
      <w:pPr>
        <w:pStyle w:val="libFootnote0"/>
        <w:rPr>
          <w:rtl/>
        </w:rPr>
      </w:pPr>
      <w:r>
        <w:rPr>
          <w:rtl/>
        </w:rPr>
        <w:t>(3)</w:t>
      </w:r>
      <w:r w:rsidR="004A6812">
        <w:rPr>
          <w:rtl/>
        </w:rPr>
        <w:t xml:space="preserve"> ق:</w:t>
      </w:r>
      <w:r w:rsidR="00275436">
        <w:rPr>
          <w:rtl/>
        </w:rPr>
        <w:t>30</w:t>
      </w:r>
      <w:r w:rsidR="004A6812">
        <w:rPr>
          <w:rtl/>
        </w:rPr>
        <w:t>6/</w:t>
      </w:r>
      <w:r w:rsidR="00275436">
        <w:rPr>
          <w:rtl/>
        </w:rPr>
        <w:t>92</w:t>
      </w:r>
      <w:r w:rsidR="004A6812">
        <w:rPr>
          <w:rtl/>
        </w:rPr>
        <w:t>/</w:t>
      </w:r>
      <w:r w:rsidR="00275436">
        <w:rPr>
          <w:rtl/>
        </w:rPr>
        <w:t>7</w:t>
      </w:r>
      <w:r w:rsidR="004A6812">
        <w:rPr>
          <w:rtl/>
        </w:rPr>
        <w:t>،ج:</w:t>
      </w:r>
      <w:r w:rsidR="00275436">
        <w:rPr>
          <w:rtl/>
        </w:rPr>
        <w:t>12</w:t>
      </w:r>
      <w:r w:rsidR="004A6812">
        <w:rPr>
          <w:rtl/>
        </w:rPr>
        <w:t>5/</w:t>
      </w:r>
      <w:r w:rsidR="00275436">
        <w:rPr>
          <w:rtl/>
        </w:rPr>
        <w:t>2</w:t>
      </w:r>
      <w:r w:rsidR="004A6812">
        <w:rPr>
          <w:rtl/>
        </w:rPr>
        <w:t>6. ق:</w:t>
      </w:r>
      <w:r w:rsidR="00275436">
        <w:rPr>
          <w:rtl/>
        </w:rPr>
        <w:t>393</w:t>
      </w:r>
      <w:r w:rsidR="004A6812">
        <w:rPr>
          <w:rtl/>
        </w:rPr>
        <w:t>/</w:t>
      </w:r>
      <w:r w:rsidR="00275436">
        <w:rPr>
          <w:rtl/>
        </w:rPr>
        <w:t>33</w:t>
      </w:r>
      <w:r w:rsidR="004A6812">
        <w:rPr>
          <w:rtl/>
        </w:rPr>
        <w:t>/6،ج:</w:t>
      </w:r>
      <w:r w:rsidR="00275436">
        <w:rPr>
          <w:rtl/>
        </w:rPr>
        <w:t>387</w:t>
      </w:r>
      <w:r w:rsidR="004A6812">
        <w:rPr>
          <w:rtl/>
        </w:rPr>
        <w:t>/</w:t>
      </w:r>
      <w:r w:rsidR="00275436">
        <w:rPr>
          <w:rtl/>
        </w:rPr>
        <w:t>18</w:t>
      </w:r>
      <w:r w:rsidR="004A6812">
        <w:rPr>
          <w:rtl/>
        </w:rPr>
        <w:t>.</w:t>
      </w:r>
    </w:p>
    <w:p w:rsidR="000E0F06" w:rsidRDefault="000E0F06" w:rsidP="000E0F06">
      <w:pPr>
        <w:pStyle w:val="libNormal"/>
        <w:rPr>
          <w:rtl/>
        </w:rPr>
      </w:pPr>
      <w:r>
        <w:rPr>
          <w:rFonts w:hint="eastAsia"/>
          <w:rtl/>
        </w:rPr>
        <w:br w:type="page"/>
      </w:r>
    </w:p>
    <w:p w:rsidR="00275436" w:rsidRDefault="004A6812" w:rsidP="004A6812">
      <w:pPr>
        <w:pStyle w:val="libNormal"/>
        <w:rPr>
          <w:rtl/>
        </w:rPr>
      </w:pPr>
      <w:r>
        <w:rPr>
          <w:rFonts w:hint="eastAsia"/>
          <w:rtl/>
        </w:rPr>
        <w:lastRenderedPageBreak/>
        <w:t>الروا</w:t>
      </w:r>
      <w:r>
        <w:rPr>
          <w:rFonts w:hint="cs"/>
          <w:rtl/>
        </w:rPr>
        <w:t>ی</w:t>
      </w:r>
      <w:r>
        <w:rPr>
          <w:rFonts w:hint="eastAsia"/>
          <w:rtl/>
        </w:rPr>
        <w:t>ات</w:t>
      </w:r>
      <w:r>
        <w:rPr>
          <w:rtl/>
        </w:rPr>
        <w:t xml:space="preserve"> </w:t>
      </w:r>
      <w:r w:rsidR="00275436">
        <w:rPr>
          <w:rtl/>
        </w:rPr>
        <w:t>في</w:t>
      </w:r>
      <w:r>
        <w:rPr>
          <w:rtl/>
        </w:rPr>
        <w:t xml:space="preserve"> ذکر ال</w:t>
      </w:r>
      <w:r w:rsidR="00FF55C9">
        <w:rPr>
          <w:rtl/>
        </w:rPr>
        <w:t>صحیفة</w:t>
      </w:r>
      <w:r>
        <w:rPr>
          <w:rtl/>
        </w:rPr>
        <w:t xml:space="preserve"> </w:t>
      </w:r>
      <w:r w:rsidR="00FF55C9">
        <w:rPr>
          <w:rtl/>
        </w:rPr>
        <w:t>التي</w:t>
      </w:r>
      <w:r>
        <w:rPr>
          <w:rtl/>
        </w:rPr>
        <w:t xml:space="preserve"> کانت </w:t>
      </w:r>
      <w:r w:rsidR="00275436">
        <w:rPr>
          <w:rtl/>
        </w:rPr>
        <w:t>في</w:t>
      </w:r>
      <w:r>
        <w:rPr>
          <w:rtl/>
        </w:rPr>
        <w:t xml:space="preserve"> </w:t>
      </w:r>
      <w:r w:rsidR="00B365CC">
        <w:rPr>
          <w:rtl/>
        </w:rPr>
        <w:t>ذؤابة</w:t>
      </w:r>
      <w:r>
        <w:rPr>
          <w:rtl/>
        </w:rPr>
        <w:t xml:space="preserve"> س</w:t>
      </w:r>
      <w:r>
        <w:rPr>
          <w:rFonts w:hint="cs"/>
          <w:rtl/>
        </w:rPr>
        <w:t>ی</w:t>
      </w:r>
      <w:r>
        <w:rPr>
          <w:rFonts w:hint="eastAsia"/>
          <w:rtl/>
        </w:rPr>
        <w:t>ف</w:t>
      </w:r>
      <w:r>
        <w:rPr>
          <w:rtl/>
        </w:rPr>
        <w:t xml:space="preserve"> رسول اللّه </w:t>
      </w:r>
      <w:r w:rsidR="00D27669" w:rsidRPr="00D27669">
        <w:rPr>
          <w:rStyle w:val="libAlaemChar"/>
          <w:rtl/>
        </w:rPr>
        <w:t>صلى‌الله‌عليه‌وآله‌وسلم</w:t>
      </w:r>
      <w:r>
        <w:rPr>
          <w:rtl/>
        </w:rPr>
        <w:t xml:space="preserve"> </w:t>
      </w:r>
      <w:r w:rsidRPr="00CE68B8">
        <w:rPr>
          <w:rStyle w:val="libFootnotenumChar"/>
          <w:rtl/>
        </w:rPr>
        <w:t>(1)</w:t>
      </w:r>
      <w:r>
        <w:rPr>
          <w:rtl/>
        </w:rPr>
        <w:t>.</w:t>
      </w:r>
    </w:p>
    <w:p w:rsidR="00275436" w:rsidRDefault="004A6812" w:rsidP="00B365CC">
      <w:pPr>
        <w:pStyle w:val="libNormal"/>
        <w:rPr>
          <w:rtl/>
        </w:rPr>
      </w:pPr>
      <w:r>
        <w:rPr>
          <w:rFonts w:hint="eastAsia"/>
          <w:rtl/>
        </w:rPr>
        <w:t>ال</w:t>
      </w:r>
      <w:r w:rsidR="00FF55C9">
        <w:rPr>
          <w:rFonts w:hint="eastAsia"/>
          <w:rtl/>
        </w:rPr>
        <w:t>صحیفة</w:t>
      </w:r>
      <w:r>
        <w:rPr>
          <w:rtl/>
        </w:rPr>
        <w:t xml:space="preserve"> </w:t>
      </w:r>
      <w:r w:rsidR="00FF55C9">
        <w:rPr>
          <w:rtl/>
        </w:rPr>
        <w:t>التي</w:t>
      </w:r>
      <w:r>
        <w:rPr>
          <w:rtl/>
        </w:rPr>
        <w:t xml:space="preserve"> کانت بخطّ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إملاء رسول اللّه </w:t>
      </w:r>
      <w:r w:rsidR="00D27669" w:rsidRPr="00D27669">
        <w:rPr>
          <w:rStyle w:val="libAlaemChar"/>
          <w:rtl/>
        </w:rPr>
        <w:t>صلى‌الله‌عليه‌وآله‌وسلم</w:t>
      </w:r>
      <w:r>
        <w:rPr>
          <w:rtl/>
        </w:rPr>
        <w:t>،</w:t>
      </w:r>
      <w:r w:rsidR="00275436">
        <w:rPr>
          <w:rtl/>
        </w:rPr>
        <w:t>في</w:t>
      </w:r>
      <w:r>
        <w:rPr>
          <w:rFonts w:hint="eastAsia"/>
          <w:rtl/>
        </w:rPr>
        <w:t>ها</w:t>
      </w:r>
      <w:r>
        <w:rPr>
          <w:rtl/>
        </w:rPr>
        <w:t xml:space="preserve"> کلّ </w:t>
      </w:r>
      <w:r w:rsidR="00D27669">
        <w:rPr>
          <w:rtl/>
        </w:rPr>
        <w:t>شيء</w:t>
      </w:r>
      <w:r>
        <w:rPr>
          <w:rtl/>
        </w:rPr>
        <w:t xml:space="preserve"> منذ قبض رسول اللّه </w:t>
      </w:r>
      <w:r w:rsidR="000E0F06" w:rsidRPr="00D27669">
        <w:rPr>
          <w:rStyle w:val="libAlaemChar"/>
          <w:rtl/>
        </w:rPr>
        <w:t>صلى‌الله‌عليه‌وآله‌وسلم</w:t>
      </w:r>
      <w:r w:rsidR="000E0F06">
        <w:rPr>
          <w:rtl/>
        </w:rPr>
        <w:t xml:space="preserve"> </w:t>
      </w:r>
      <w:r>
        <w:rPr>
          <w:rtl/>
        </w:rPr>
        <w:t>و ک</w:t>
      </w:r>
      <w:r>
        <w:rPr>
          <w:rFonts w:hint="cs"/>
          <w:rtl/>
        </w:rPr>
        <w:t>ی</w:t>
      </w:r>
      <w:r>
        <w:rPr>
          <w:rFonts w:hint="eastAsia"/>
          <w:rtl/>
        </w:rPr>
        <w:t>ف</w:t>
      </w:r>
      <w:r>
        <w:rPr>
          <w:rtl/>
        </w:rPr>
        <w:t xml:space="preserve"> </w:t>
      </w:r>
      <w:r>
        <w:rPr>
          <w:rFonts w:hint="cs"/>
          <w:rtl/>
        </w:rPr>
        <w:t>ی</w:t>
      </w:r>
      <w:r>
        <w:rPr>
          <w:rFonts w:hint="eastAsia"/>
          <w:rtl/>
        </w:rPr>
        <w:t>قتل</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و من </w:t>
      </w:r>
      <w:r>
        <w:rPr>
          <w:rFonts w:hint="cs"/>
          <w:rtl/>
        </w:rPr>
        <w:t>ی</w:t>
      </w:r>
      <w:r w:rsidR="006F66AD">
        <w:rPr>
          <w:rFonts w:hint="eastAsia"/>
          <w:rtl/>
        </w:rPr>
        <w:t>قتلة</w:t>
      </w:r>
      <w:r>
        <w:rPr>
          <w:rtl/>
        </w:rPr>
        <w:t xml:space="preserve"> و من </w:t>
      </w:r>
      <w:r>
        <w:rPr>
          <w:rFonts w:hint="cs"/>
          <w:rtl/>
        </w:rPr>
        <w:t>ی</w:t>
      </w:r>
      <w:r w:rsidR="00004EB9">
        <w:rPr>
          <w:rFonts w:hint="eastAsia"/>
          <w:rtl/>
        </w:rPr>
        <w:t>نصرة</w:t>
      </w:r>
      <w:r>
        <w:rPr>
          <w:rtl/>
        </w:rPr>
        <w:t xml:space="preserve"> و من </w:t>
      </w:r>
      <w:r>
        <w:rPr>
          <w:rFonts w:hint="cs"/>
          <w:rtl/>
        </w:rPr>
        <w:t>ی</w:t>
      </w:r>
      <w:r>
        <w:rPr>
          <w:rFonts w:hint="eastAsia"/>
          <w:rtl/>
        </w:rPr>
        <w:t>ستشهد</w:t>
      </w:r>
      <w:r>
        <w:rPr>
          <w:rtl/>
        </w:rPr>
        <w:t xml:space="preserve"> معه و ک</w:t>
      </w:r>
      <w:r>
        <w:rPr>
          <w:rFonts w:hint="cs"/>
          <w:rtl/>
        </w:rPr>
        <w:t>ی</w:t>
      </w:r>
      <w:r>
        <w:rPr>
          <w:rFonts w:hint="eastAsia"/>
          <w:rtl/>
        </w:rPr>
        <w:t>ف</w:t>
      </w:r>
      <w:r>
        <w:rPr>
          <w:rtl/>
        </w:rPr>
        <w:t xml:space="preserve"> تستشهد </w:t>
      </w:r>
      <w:r w:rsidR="00910408">
        <w:rPr>
          <w:rtl/>
        </w:rPr>
        <w:t>فاطمة</w:t>
      </w:r>
      <w:r>
        <w:rPr>
          <w:rtl/>
        </w:rPr>
        <w:t xml:space="preserve"> </w:t>
      </w:r>
      <w:r w:rsidR="00D27669" w:rsidRPr="00D27669">
        <w:rPr>
          <w:rStyle w:val="libAlaemChar"/>
          <w:rtl/>
        </w:rPr>
        <w:t>عليها‌السلام</w:t>
      </w:r>
      <w:r>
        <w:rPr>
          <w:rtl/>
        </w:rPr>
        <w:t xml:space="preserve"> و الحسن </w:t>
      </w:r>
      <w:r w:rsidR="00D27669" w:rsidRPr="00D27669">
        <w:rPr>
          <w:rStyle w:val="libAlaemChar"/>
          <w:rtl/>
        </w:rPr>
        <w:t>عليه‌السلام</w:t>
      </w:r>
      <w:r>
        <w:rPr>
          <w:rtl/>
        </w:rPr>
        <w:t xml:space="preserve">،و </w:t>
      </w:r>
      <w:r w:rsidR="00275436">
        <w:rPr>
          <w:rtl/>
        </w:rPr>
        <w:t>في</w:t>
      </w:r>
      <w:r>
        <w:rPr>
          <w:rFonts w:hint="eastAsia"/>
          <w:rtl/>
        </w:rPr>
        <w:t>ه</w:t>
      </w:r>
      <w:r>
        <w:rPr>
          <w:rtl/>
        </w:rPr>
        <w:t xml:space="preserve"> مقتل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و ما </w:t>
      </w:r>
      <w:r w:rsidR="00004EB9">
        <w:rPr>
          <w:rFonts w:hint="cs"/>
          <w:rtl/>
        </w:rPr>
        <w:t>یجري</w:t>
      </w:r>
      <w:r>
        <w:rPr>
          <w:rtl/>
        </w:rPr>
        <w:t xml:space="preserve"> ع</w:t>
      </w:r>
      <w:r w:rsidR="00D27669">
        <w:rPr>
          <w:rtl/>
        </w:rPr>
        <w:t>ل</w:t>
      </w:r>
      <w:r w:rsidR="00B365CC">
        <w:rPr>
          <w:rFonts w:hint="cs"/>
          <w:rtl/>
        </w:rPr>
        <w:t>ى</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ما کان و ما </w:t>
      </w:r>
      <w:r>
        <w:rPr>
          <w:rFonts w:hint="cs"/>
          <w:rtl/>
        </w:rPr>
        <w:t>ی</w:t>
      </w:r>
      <w:r>
        <w:rPr>
          <w:rFonts w:hint="eastAsia"/>
          <w:rtl/>
        </w:rPr>
        <w:t>کون</w:t>
      </w:r>
      <w:r>
        <w:rPr>
          <w:rtl/>
        </w:rPr>
        <w:t xml:space="preserve"> </w:t>
      </w:r>
      <w:r w:rsidR="00D27669">
        <w:rPr>
          <w:rtl/>
        </w:rPr>
        <w:t>الى</w:t>
      </w:r>
      <w:r>
        <w:rPr>
          <w:rtl/>
        </w:rPr>
        <w:t xml:space="preserve">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w:t>
      </w:r>
    </w:p>
    <w:p w:rsidR="00275436" w:rsidRDefault="004A6812" w:rsidP="004A6812">
      <w:pPr>
        <w:pStyle w:val="libNormal"/>
        <w:rPr>
          <w:rtl/>
        </w:rPr>
      </w:pPr>
      <w:r>
        <w:rPr>
          <w:rtl/>
        </w:rPr>
        <w:t>کانت هذه ال</w:t>
      </w:r>
      <w:r w:rsidR="00FF55C9">
        <w:rPr>
          <w:rtl/>
        </w:rPr>
        <w:t>صحیفة</w:t>
      </w:r>
      <w:r>
        <w:rPr>
          <w:rtl/>
        </w:rPr>
        <w:t xml:space="preserve"> عند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رآها ابن عبّاس عنده </w:t>
      </w:r>
      <w:r w:rsidR="00FF55C9">
        <w:rPr>
          <w:rtl/>
        </w:rPr>
        <w:t>بذي</w:t>
      </w:r>
      <w:r>
        <w:rPr>
          <w:rtl/>
        </w:rPr>
        <w:t xml:space="preserve"> قار و قال له </w:t>
      </w:r>
      <w:r w:rsidR="00D27669" w:rsidRPr="00D27669">
        <w:rPr>
          <w:rStyle w:val="libAlaemChar"/>
          <w:rtl/>
        </w:rPr>
        <w:t>عليه‌السلام</w:t>
      </w:r>
      <w:r>
        <w:rPr>
          <w:rtl/>
        </w:rPr>
        <w:t>:أقرأها ع</w:t>
      </w:r>
      <w:r w:rsidR="00D27669">
        <w:rPr>
          <w:rtl/>
        </w:rPr>
        <w:t>لي</w:t>
      </w:r>
      <w:r>
        <w:rPr>
          <w:rtl/>
        </w:rPr>
        <w:t xml:space="preserve"> فقرأها،فلمّا قرأ مقتل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و من </w:t>
      </w:r>
      <w:r>
        <w:rPr>
          <w:rFonts w:hint="cs"/>
          <w:rtl/>
        </w:rPr>
        <w:t>ی</w:t>
      </w:r>
      <w:r w:rsidR="006F66AD">
        <w:rPr>
          <w:rFonts w:hint="eastAsia"/>
          <w:rtl/>
        </w:rPr>
        <w:t>قتلة</w:t>
      </w:r>
      <w:r>
        <w:rPr>
          <w:rtl/>
        </w:rPr>
        <w:t xml:space="preserve"> أکثر البکاء ثمّ أدرج ال</w:t>
      </w:r>
      <w:r w:rsidR="00FF55C9">
        <w:rPr>
          <w:rtl/>
        </w:rPr>
        <w:t>صحیفة</w:t>
      </w:r>
      <w:r>
        <w:rPr>
          <w:rtl/>
        </w:rPr>
        <w:t xml:space="preserve"> </w:t>
      </w:r>
      <w:r w:rsidRPr="00CE68B8">
        <w:rPr>
          <w:rStyle w:val="libFootnotenumChar"/>
          <w:rtl/>
        </w:rPr>
        <w:t>(2)</w:t>
      </w:r>
      <w:r>
        <w:rPr>
          <w:rtl/>
        </w:rPr>
        <w:t>.</w:t>
      </w:r>
    </w:p>
    <w:p w:rsidR="00275436" w:rsidRDefault="0055514A" w:rsidP="00B365CC">
      <w:pPr>
        <w:pStyle w:val="libNormal"/>
        <w:rPr>
          <w:rtl/>
        </w:rPr>
      </w:pPr>
      <w:r w:rsidRPr="0055514A">
        <w:rPr>
          <w:rStyle w:val="libBold1Char"/>
          <w:rFonts w:hint="eastAsia"/>
          <w:rtl/>
        </w:rPr>
        <w:t>أقول</w:t>
      </w:r>
      <w:r w:rsidR="004A6812">
        <w:rPr>
          <w:rtl/>
        </w:rPr>
        <w:t xml:space="preserve">: الظاهر انّه </w:t>
      </w:r>
      <w:r w:rsidR="006F66AD">
        <w:rPr>
          <w:rtl/>
        </w:rPr>
        <w:t>اليه</w:t>
      </w:r>
      <w:r w:rsidR="004A6812">
        <w:rPr>
          <w:rFonts w:hint="eastAsia"/>
          <w:rtl/>
        </w:rPr>
        <w:t>ا</w:t>
      </w:r>
      <w:r w:rsidR="004A6812">
        <w:rPr>
          <w:rtl/>
        </w:rPr>
        <w:t xml:space="preserve"> أشار ابن عبّاس بقوله ح</w:t>
      </w:r>
      <w:r w:rsidR="004A6812">
        <w:rPr>
          <w:rFonts w:hint="cs"/>
          <w:rtl/>
        </w:rPr>
        <w:t>ی</w:t>
      </w:r>
      <w:r w:rsidR="004A6812">
        <w:rPr>
          <w:rFonts w:hint="eastAsia"/>
          <w:rtl/>
        </w:rPr>
        <w:t>ن</w:t>
      </w:r>
      <w:r w:rsidR="004A6812">
        <w:rPr>
          <w:rtl/>
        </w:rPr>
        <w:t xml:space="preserve"> عنّف ع</w:t>
      </w:r>
      <w:r w:rsidR="00D27669">
        <w:rPr>
          <w:rtl/>
        </w:rPr>
        <w:t>ل</w:t>
      </w:r>
      <w:r w:rsidR="00B365CC">
        <w:rPr>
          <w:rFonts w:hint="cs"/>
          <w:rtl/>
        </w:rPr>
        <w:t>ى</w:t>
      </w:r>
      <w:r w:rsidR="004A6812">
        <w:rPr>
          <w:rtl/>
        </w:rPr>
        <w:t xml:space="preserve"> ترکه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بأنّ أصحاب الحس</w:t>
      </w:r>
      <w:r w:rsidR="004A6812">
        <w:rPr>
          <w:rFonts w:hint="cs"/>
          <w:rtl/>
        </w:rPr>
        <w:t>ی</w:t>
      </w:r>
      <w:r w:rsidR="004A6812">
        <w:rPr>
          <w:rFonts w:hint="eastAsia"/>
          <w:rtl/>
        </w:rPr>
        <w:t>ن</w:t>
      </w:r>
      <w:r w:rsidR="004A6812">
        <w:rPr>
          <w:rtl/>
        </w:rPr>
        <w:t xml:space="preserve"> لم </w:t>
      </w:r>
      <w:r w:rsidR="004A6812">
        <w:rPr>
          <w:rFonts w:hint="cs"/>
          <w:rtl/>
        </w:rPr>
        <w:t>ی</w:t>
      </w:r>
      <w:r w:rsidR="004A6812">
        <w:rPr>
          <w:rFonts w:hint="eastAsia"/>
          <w:rtl/>
        </w:rPr>
        <w:t>نقصوا</w:t>
      </w:r>
      <w:r w:rsidR="004A6812">
        <w:rPr>
          <w:rtl/>
        </w:rPr>
        <w:t xml:space="preserve"> رجلا و لم </w:t>
      </w:r>
      <w:r w:rsidR="004A6812">
        <w:rPr>
          <w:rFonts w:hint="cs"/>
          <w:rtl/>
        </w:rPr>
        <w:t>ی</w:t>
      </w:r>
      <w:r w:rsidR="004A6812">
        <w:rPr>
          <w:rFonts w:hint="eastAsia"/>
          <w:rtl/>
        </w:rPr>
        <w:t>ز</w:t>
      </w:r>
      <w:r w:rsidR="004A6812">
        <w:rPr>
          <w:rFonts w:hint="cs"/>
          <w:rtl/>
        </w:rPr>
        <w:t>ی</w:t>
      </w:r>
      <w:r w:rsidR="004A6812">
        <w:rPr>
          <w:rFonts w:hint="eastAsia"/>
          <w:rtl/>
        </w:rPr>
        <w:t>دوا</w:t>
      </w:r>
      <w:r w:rsidR="004A6812">
        <w:rPr>
          <w:rtl/>
        </w:rPr>
        <w:t xml:space="preserve"> ن</w:t>
      </w:r>
      <w:r w:rsidR="00DA0B6B">
        <w:rPr>
          <w:rtl/>
        </w:rPr>
        <w:t>عرفة</w:t>
      </w:r>
      <w:r w:rsidR="004A6812">
        <w:rPr>
          <w:rtl/>
        </w:rPr>
        <w:t>م بأس</w:t>
      </w:r>
      <w:r w:rsidR="00B10A59">
        <w:rPr>
          <w:rtl/>
        </w:rPr>
        <w:t>مائة</w:t>
      </w:r>
      <w:r w:rsidR="004A6812">
        <w:rPr>
          <w:rtl/>
        </w:rPr>
        <w:t>م من قبل شهودهم.</w:t>
      </w:r>
    </w:p>
    <w:p w:rsidR="00F01A30" w:rsidRPr="00B365CC" w:rsidRDefault="004A6812" w:rsidP="00B365CC">
      <w:pPr>
        <w:pStyle w:val="libNormal"/>
        <w:rPr>
          <w:rtl/>
        </w:rPr>
      </w:pPr>
      <w:r>
        <w:rPr>
          <w:rFonts w:hint="eastAsia"/>
          <w:rtl/>
        </w:rPr>
        <w:t>و</w:t>
      </w:r>
      <w:r>
        <w:rPr>
          <w:rtl/>
        </w:rPr>
        <w:t xml:space="preserve"> قال محمّد بن ال</w:t>
      </w:r>
      <w:r w:rsidR="00B365CC">
        <w:rPr>
          <w:rtl/>
        </w:rPr>
        <w:t>حنفية</w:t>
      </w:r>
      <w:r>
        <w:rPr>
          <w:rtl/>
        </w:rPr>
        <w:t>:و انّ أسماء أ</w:t>
      </w:r>
      <w:r w:rsidR="001E1916">
        <w:rPr>
          <w:rtl/>
        </w:rPr>
        <w:t>صحابة</w:t>
      </w:r>
      <w:r>
        <w:rPr>
          <w:rtl/>
        </w:rPr>
        <w:t xml:space="preserve"> عندنا لمکتوبون بأس</w:t>
      </w:r>
      <w:r w:rsidR="00B10A59">
        <w:rPr>
          <w:rtl/>
        </w:rPr>
        <w:t>مائ</w:t>
      </w:r>
      <w:r w:rsidR="00B365CC">
        <w:rPr>
          <w:rFonts w:hint="cs"/>
          <w:rtl/>
        </w:rPr>
        <w:t>ه</w:t>
      </w:r>
      <w:r>
        <w:rPr>
          <w:rtl/>
        </w:rPr>
        <w:t>م و أسماء آبائهم،و الظاهر انّ هذه ال</w:t>
      </w:r>
      <w:r w:rsidR="00FF55C9">
        <w:rPr>
          <w:rtl/>
        </w:rPr>
        <w:t>صحیفة</w:t>
      </w:r>
      <w:r>
        <w:rPr>
          <w:rtl/>
        </w:rPr>
        <w:t xml:space="preserve"> </w:t>
      </w:r>
      <w:r w:rsidR="00910408">
        <w:rPr>
          <w:rtl/>
        </w:rPr>
        <w:t>هي</w:t>
      </w:r>
      <w:r>
        <w:rPr>
          <w:rtl/>
        </w:rPr>
        <w:t xml:space="preserve"> الد</w:t>
      </w:r>
      <w:r>
        <w:rPr>
          <w:rFonts w:hint="cs"/>
          <w:rtl/>
        </w:rPr>
        <w:t>ی</w:t>
      </w:r>
      <w:r>
        <w:rPr>
          <w:rFonts w:hint="eastAsia"/>
          <w:rtl/>
        </w:rPr>
        <w:t>وان</w:t>
      </w:r>
      <w:r>
        <w:rPr>
          <w:rtl/>
        </w:rPr>
        <w:t xml:space="preserve"> </w:t>
      </w:r>
      <w:r w:rsidR="00910408">
        <w:rPr>
          <w:rtl/>
        </w:rPr>
        <w:t>الذي</w:t>
      </w:r>
      <w:r>
        <w:rPr>
          <w:rtl/>
        </w:rPr>
        <w:t xml:space="preserve"> کان حمل بع</w:t>
      </w:r>
      <w:r>
        <w:rPr>
          <w:rFonts w:hint="cs"/>
          <w:rtl/>
        </w:rPr>
        <w:t>ی</w:t>
      </w:r>
      <w:r>
        <w:rPr>
          <w:rFonts w:hint="eastAsia"/>
          <w:rtl/>
        </w:rPr>
        <w:t>ر</w:t>
      </w:r>
      <w:r>
        <w:rPr>
          <w:rtl/>
        </w:rPr>
        <w:t xml:space="preserve"> مع الحسن </w:t>
      </w:r>
      <w:r w:rsidR="00D27669" w:rsidRPr="00D27669">
        <w:rPr>
          <w:rStyle w:val="libAlaemChar"/>
          <w:rtl/>
        </w:rPr>
        <w:t>عليه‌السلام</w:t>
      </w:r>
      <w:r>
        <w:rPr>
          <w:rtl/>
        </w:rPr>
        <w:t xml:space="preserve"> لا </w:t>
      </w:r>
      <w:r>
        <w:rPr>
          <w:rFonts w:hint="cs"/>
          <w:rtl/>
        </w:rPr>
        <w:t>ی</w:t>
      </w:r>
      <w:r>
        <w:rPr>
          <w:rFonts w:hint="eastAsia"/>
          <w:rtl/>
        </w:rPr>
        <w:t>فارقه</w:t>
      </w:r>
      <w:r>
        <w:rPr>
          <w:rtl/>
        </w:rPr>
        <w:t xml:space="preserve"> ح</w:t>
      </w:r>
      <w:r>
        <w:rPr>
          <w:rFonts w:hint="cs"/>
          <w:rtl/>
        </w:rPr>
        <w:t>ی</w:t>
      </w:r>
      <w:r>
        <w:rPr>
          <w:rFonts w:hint="eastAsia"/>
          <w:rtl/>
        </w:rPr>
        <w:t>ث</w:t>
      </w:r>
      <w:r>
        <w:rPr>
          <w:rtl/>
        </w:rPr>
        <w:t xml:space="preserve"> توجّه، و قد تقدّم ذکره </w:t>
      </w:r>
      <w:r w:rsidR="00275436">
        <w:rPr>
          <w:rtl/>
        </w:rPr>
        <w:t>في</w:t>
      </w:r>
      <w:r w:rsidR="00F01A30" w:rsidRPr="00B365CC">
        <w:rPr>
          <w:rFonts w:hint="eastAsia"/>
          <w:rtl/>
        </w:rPr>
        <w:t>(</w:t>
      </w:r>
      <w:r w:rsidRPr="00B365CC">
        <w:rPr>
          <w:rFonts w:hint="eastAsia"/>
          <w:rtl/>
        </w:rPr>
        <w:t>حذف</w:t>
      </w:r>
      <w:r w:rsidR="00F01A30" w:rsidRPr="00B365CC">
        <w:rPr>
          <w:rFonts w:hint="eastAsia"/>
          <w:rtl/>
        </w:rPr>
        <w:t>)</w:t>
      </w:r>
      <w:r w:rsidRPr="00B365CC">
        <w:rPr>
          <w:rtl/>
        </w:rPr>
        <w:t>.</w:t>
      </w:r>
    </w:p>
    <w:p w:rsidR="00275436" w:rsidRDefault="004A6812" w:rsidP="00B365CC">
      <w:pPr>
        <w:pStyle w:val="libCenterBold1"/>
        <w:rPr>
          <w:rtl/>
        </w:rPr>
      </w:pPr>
      <w:r>
        <w:rPr>
          <w:rFonts w:hint="eastAsia"/>
          <w:rtl/>
        </w:rPr>
        <w:t>ال</w:t>
      </w:r>
      <w:r w:rsidR="00FF55C9">
        <w:rPr>
          <w:rFonts w:hint="eastAsia"/>
          <w:rtl/>
        </w:rPr>
        <w:t>صحیفة</w:t>
      </w:r>
      <w:r>
        <w:rPr>
          <w:rtl/>
        </w:rPr>
        <w:t xml:space="preserve"> </w:t>
      </w:r>
      <w:r w:rsidR="00FF55C9">
        <w:rPr>
          <w:rtl/>
        </w:rPr>
        <w:t>التي</w:t>
      </w:r>
      <w:r>
        <w:rPr>
          <w:rtl/>
        </w:rPr>
        <w:t xml:space="preserve"> کانت </w:t>
      </w:r>
      <w:r w:rsidR="00275436">
        <w:rPr>
          <w:rtl/>
        </w:rPr>
        <w:t>في</w:t>
      </w:r>
      <w:r>
        <w:rPr>
          <w:rFonts w:hint="eastAsia"/>
          <w:rtl/>
        </w:rPr>
        <w:t>ها</w:t>
      </w:r>
      <w:r>
        <w:rPr>
          <w:rtl/>
        </w:rPr>
        <w:t xml:space="preserve"> </w:t>
      </w:r>
      <w:r w:rsidR="00B10A59">
        <w:rPr>
          <w:rtl/>
        </w:rPr>
        <w:t>أسامي</w:t>
      </w:r>
      <w:r>
        <w:rPr>
          <w:rtl/>
        </w:rPr>
        <w:t xml:space="preserve"> ال</w:t>
      </w:r>
      <w:r w:rsidR="00D27669">
        <w:rPr>
          <w:rtl/>
        </w:rPr>
        <w:t>شیعة</w:t>
      </w:r>
    </w:p>
    <w:p w:rsidR="00275436" w:rsidRDefault="004A6812" w:rsidP="004A6812">
      <w:pPr>
        <w:pStyle w:val="libNormal"/>
        <w:rPr>
          <w:rtl/>
        </w:rPr>
      </w:pPr>
      <w:r>
        <w:rPr>
          <w:rFonts w:hint="eastAsia"/>
          <w:rtl/>
        </w:rPr>
        <w:t>ال</w:t>
      </w:r>
      <w:r w:rsidR="00FF55C9">
        <w:rPr>
          <w:rFonts w:hint="eastAsia"/>
          <w:rtl/>
        </w:rPr>
        <w:t>صحیفة</w:t>
      </w:r>
      <w:r>
        <w:rPr>
          <w:rtl/>
        </w:rPr>
        <w:t xml:space="preserve"> </w:t>
      </w:r>
      <w:r w:rsidR="00FF55C9">
        <w:rPr>
          <w:rtl/>
        </w:rPr>
        <w:t>التي</w:t>
      </w:r>
      <w:r>
        <w:rPr>
          <w:rtl/>
        </w:rPr>
        <w:t xml:space="preserve"> کانت </w:t>
      </w:r>
      <w:r w:rsidR="00275436">
        <w:rPr>
          <w:rtl/>
        </w:rPr>
        <w:t>في</w:t>
      </w:r>
      <w:r>
        <w:rPr>
          <w:rFonts w:hint="eastAsia"/>
          <w:rtl/>
        </w:rPr>
        <w:t>ها</w:t>
      </w:r>
      <w:r>
        <w:rPr>
          <w:rtl/>
        </w:rPr>
        <w:t xml:space="preserve"> </w:t>
      </w:r>
      <w:r w:rsidR="00B10A59">
        <w:rPr>
          <w:rtl/>
        </w:rPr>
        <w:t>أسامي</w:t>
      </w:r>
      <w:r>
        <w:rPr>
          <w:rtl/>
        </w:rPr>
        <w:t xml:space="preserve"> ال</w:t>
      </w:r>
      <w:r w:rsidR="00D27669">
        <w:rPr>
          <w:rtl/>
        </w:rPr>
        <w:t>شیعة</w:t>
      </w:r>
      <w:r>
        <w:rPr>
          <w:rtl/>
        </w:rPr>
        <w:t xml:space="preserve"> عند الصادق </w:t>
      </w:r>
      <w:r w:rsidR="00D27669" w:rsidRPr="00D27669">
        <w:rPr>
          <w:rStyle w:val="libAlaemChar"/>
          <w:rtl/>
        </w:rPr>
        <w:t>عليه‌السلام</w:t>
      </w:r>
      <w:r>
        <w:rPr>
          <w:rtl/>
        </w:rPr>
        <w:t xml:space="preserve"> </w:t>
      </w:r>
      <w:r w:rsidRPr="00CE68B8">
        <w:rPr>
          <w:rStyle w:val="libFootnotenumChar"/>
          <w:rtl/>
        </w:rPr>
        <w:t>(3)</w:t>
      </w:r>
      <w:r>
        <w:rPr>
          <w:rtl/>
        </w:rPr>
        <w:t>.</w:t>
      </w:r>
    </w:p>
    <w:p w:rsidR="00275436" w:rsidRDefault="00275436" w:rsidP="00B365CC">
      <w:pPr>
        <w:pStyle w:val="libNormal"/>
        <w:rPr>
          <w:rtl/>
        </w:rPr>
      </w:pPr>
      <w:r>
        <w:rPr>
          <w:rFonts w:hint="eastAsia"/>
          <w:rtl/>
        </w:rPr>
        <w:t>في</w:t>
      </w:r>
      <w:r w:rsidR="004A6812">
        <w:rPr>
          <w:rtl/>
        </w:rPr>
        <w:t xml:space="preserve"> أنّها کانت </w:t>
      </w:r>
      <w:r w:rsidR="00FF55C9">
        <w:rPr>
          <w:rtl/>
        </w:rPr>
        <w:t>بي</w:t>
      </w:r>
      <w:r w:rsidR="004A6812">
        <w:rPr>
          <w:rFonts w:hint="eastAsia"/>
          <w:rtl/>
        </w:rPr>
        <w:t>ضاء</w:t>
      </w:r>
      <w:r w:rsidR="004A6812">
        <w:rPr>
          <w:rtl/>
        </w:rPr>
        <w:t xml:space="preserve"> و </w:t>
      </w:r>
      <w:r w:rsidR="00D27669">
        <w:rPr>
          <w:rtl/>
        </w:rPr>
        <w:t>لي</w:t>
      </w:r>
      <w:r w:rsidR="004A6812">
        <w:rPr>
          <w:rFonts w:hint="eastAsia"/>
          <w:rtl/>
        </w:rPr>
        <w:t>س</w:t>
      </w:r>
      <w:r w:rsidR="004A6812">
        <w:rPr>
          <w:rtl/>
        </w:rPr>
        <w:t xml:space="preserve"> </w:t>
      </w:r>
      <w:r>
        <w:rPr>
          <w:rtl/>
        </w:rPr>
        <w:t>في</w:t>
      </w:r>
      <w:r w:rsidR="004A6812">
        <w:rPr>
          <w:rFonts w:hint="eastAsia"/>
          <w:rtl/>
        </w:rPr>
        <w:t>ها</w:t>
      </w:r>
      <w:r w:rsidR="004A6812">
        <w:rPr>
          <w:rtl/>
        </w:rPr>
        <w:t xml:space="preserve"> أثر الکتابه</w:t>
      </w:r>
      <w:r w:rsidR="00B365CC">
        <w:rPr>
          <w:rFonts w:hint="cs"/>
          <w:rtl/>
        </w:rPr>
        <w:t xml:space="preserve"> </w:t>
      </w:r>
      <w:r w:rsidR="004A6812">
        <w:rPr>
          <w:rFonts w:hint="eastAsia"/>
          <w:rtl/>
        </w:rPr>
        <w:t>قال</w:t>
      </w:r>
      <w:r w:rsidR="004A6812">
        <w:rPr>
          <w:rtl/>
        </w:rPr>
        <w:t xml:space="preserve"> عبد اللّه بن الفضل الهاشم</w:t>
      </w:r>
      <w:r w:rsidR="00B365CC">
        <w:rPr>
          <w:rFonts w:hint="cs"/>
          <w:rtl/>
        </w:rPr>
        <w:t>ي</w:t>
      </w:r>
      <w:r w:rsidR="004A6812">
        <w:rPr>
          <w:rtl/>
        </w:rPr>
        <w:t>:</w:t>
      </w:r>
      <w:r w:rsidR="004A6812">
        <w:rPr>
          <w:rFonts w:hint="eastAsia"/>
          <w:rtl/>
        </w:rPr>
        <w:t>فمسح</w:t>
      </w:r>
      <w:r w:rsidR="004A6812">
        <w:rPr>
          <w:rtl/>
        </w:rPr>
        <w:t xml:space="preserve">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ده</w:t>
      </w:r>
      <w:r w:rsidR="004A6812">
        <w:rPr>
          <w:rtl/>
        </w:rPr>
        <w:t xml:space="preserve"> ع</w:t>
      </w:r>
      <w:r w:rsidR="00D27669">
        <w:rPr>
          <w:rtl/>
        </w:rPr>
        <w:t>لي</w:t>
      </w:r>
      <w:r w:rsidR="004A6812">
        <w:rPr>
          <w:rFonts w:hint="eastAsia"/>
          <w:rtl/>
        </w:rPr>
        <w:t>ها</w:t>
      </w:r>
      <w:r w:rsidR="004A6812">
        <w:rPr>
          <w:rtl/>
        </w:rPr>
        <w:t xml:space="preserve"> فوجدتها </w:t>
      </w:r>
      <w:r w:rsidR="00D27669">
        <w:rPr>
          <w:rtl/>
        </w:rPr>
        <w:t>مکتوبة</w:t>
      </w:r>
      <w:r w:rsidR="004A6812">
        <w:rPr>
          <w:rtl/>
        </w:rPr>
        <w:t xml:space="preserve"> و وجدت </w:t>
      </w:r>
      <w:r>
        <w:rPr>
          <w:rtl/>
        </w:rPr>
        <w:t>في</w:t>
      </w:r>
      <w:r w:rsidR="004A6812">
        <w:rPr>
          <w:rtl/>
        </w:rPr>
        <w:t xml:space="preserve"> أ</w:t>
      </w:r>
      <w:r w:rsidR="006F66AD">
        <w:rPr>
          <w:rtl/>
        </w:rPr>
        <w:t>سفلة</w:t>
      </w:r>
      <w:r w:rsidR="004A6812">
        <w:rPr>
          <w:rtl/>
        </w:rPr>
        <w:t>ا اسم</w:t>
      </w:r>
      <w:r w:rsidR="00B365CC">
        <w:rPr>
          <w:rFonts w:hint="cs"/>
          <w:rtl/>
        </w:rPr>
        <w:t>ي</w:t>
      </w:r>
      <w:r w:rsidR="004A6812">
        <w:rPr>
          <w:rtl/>
        </w:rPr>
        <w:t xml:space="preserve"> </w:t>
      </w:r>
      <w:r w:rsidR="004A6812" w:rsidRPr="00CE68B8">
        <w:rPr>
          <w:rStyle w:val="libFootnotenumChar"/>
          <w:rtl/>
        </w:rPr>
        <w:t>(4)</w:t>
      </w:r>
      <w:r w:rsidR="004A6812">
        <w:rPr>
          <w:rtl/>
        </w:rPr>
        <w:t>.</w:t>
      </w:r>
    </w:p>
    <w:p w:rsidR="001746BD" w:rsidRDefault="001746BD" w:rsidP="00CE68B8">
      <w:pPr>
        <w:pStyle w:val="libLine"/>
        <w:rPr>
          <w:rtl/>
        </w:rPr>
      </w:pPr>
      <w:r>
        <w:rPr>
          <w:rFonts w:hint="eastAsia"/>
          <w:rtl/>
        </w:rPr>
        <w:t>___________________</w:t>
      </w:r>
    </w:p>
    <w:p w:rsidR="00275436" w:rsidRDefault="00CE68B8" w:rsidP="00B365CC">
      <w:pPr>
        <w:pStyle w:val="libFootnote0"/>
        <w:rPr>
          <w:rtl/>
        </w:rPr>
      </w:pPr>
      <w:r>
        <w:rPr>
          <w:rtl/>
        </w:rPr>
        <w:t>(1)</w:t>
      </w:r>
      <w:r w:rsidR="004A6812">
        <w:rPr>
          <w:rtl/>
        </w:rPr>
        <w:t xml:space="preserve"> ق:</w:t>
      </w:r>
      <w:r w:rsidR="00275436">
        <w:rPr>
          <w:rtl/>
        </w:rPr>
        <w:t>371</w:t>
      </w:r>
      <w:r w:rsidR="004A6812">
        <w:rPr>
          <w:rtl/>
        </w:rPr>
        <w:t>/</w:t>
      </w:r>
      <w:r w:rsidR="00275436">
        <w:rPr>
          <w:rtl/>
        </w:rPr>
        <w:t>122</w:t>
      </w:r>
      <w:r w:rsidR="004A6812">
        <w:rPr>
          <w:rtl/>
        </w:rPr>
        <w:t>/</w:t>
      </w:r>
      <w:r w:rsidR="00275436">
        <w:rPr>
          <w:rtl/>
        </w:rPr>
        <w:t>7</w:t>
      </w:r>
      <w:r w:rsidR="004A6812">
        <w:rPr>
          <w:rtl/>
        </w:rPr>
        <w:t>،ج:64/</w:t>
      </w:r>
      <w:r w:rsidR="00275436">
        <w:rPr>
          <w:rtl/>
        </w:rPr>
        <w:t>27</w:t>
      </w:r>
      <w:r w:rsidR="004A6812">
        <w:rPr>
          <w:rtl/>
        </w:rPr>
        <w:t>.</w:t>
      </w:r>
    </w:p>
    <w:p w:rsidR="00275436" w:rsidRDefault="00CE68B8" w:rsidP="00B365CC">
      <w:pPr>
        <w:pStyle w:val="libFootnote0"/>
        <w:rPr>
          <w:rtl/>
        </w:rPr>
      </w:pPr>
      <w:r>
        <w:rPr>
          <w:rtl/>
        </w:rPr>
        <w:t>(2)</w:t>
      </w:r>
      <w:r w:rsidR="004A6812">
        <w:rPr>
          <w:rtl/>
        </w:rPr>
        <w:t xml:space="preserve"> ق:</w:t>
      </w:r>
      <w:r w:rsidR="00275436">
        <w:rPr>
          <w:rtl/>
        </w:rPr>
        <w:t>1</w:t>
      </w:r>
      <w:r w:rsidR="004A6812">
        <w:rPr>
          <w:rtl/>
        </w:rPr>
        <w:t>6/</w:t>
      </w:r>
      <w:r w:rsidR="00275436">
        <w:rPr>
          <w:rtl/>
        </w:rPr>
        <w:t>2</w:t>
      </w:r>
      <w:r w:rsidR="004A6812">
        <w:rPr>
          <w:rtl/>
        </w:rPr>
        <w:t>/</w:t>
      </w:r>
      <w:r w:rsidR="00275436">
        <w:rPr>
          <w:rtl/>
        </w:rPr>
        <w:t>8</w:t>
      </w:r>
      <w:r w:rsidR="004A6812">
        <w:rPr>
          <w:rtl/>
        </w:rPr>
        <w:t>،ج:</w:t>
      </w:r>
      <w:r w:rsidR="00275436">
        <w:rPr>
          <w:rtl/>
        </w:rPr>
        <w:t>73</w:t>
      </w:r>
      <w:r w:rsidR="004A6812">
        <w:rPr>
          <w:rtl/>
        </w:rPr>
        <w:t>/</w:t>
      </w:r>
      <w:r w:rsidR="00275436">
        <w:rPr>
          <w:rtl/>
        </w:rPr>
        <w:t>28</w:t>
      </w:r>
      <w:r w:rsidR="004A6812">
        <w:rPr>
          <w:rtl/>
        </w:rPr>
        <w:t>.</w:t>
      </w:r>
    </w:p>
    <w:p w:rsidR="00275436" w:rsidRDefault="00CE68B8" w:rsidP="00B365CC">
      <w:pPr>
        <w:pStyle w:val="libFootnote0"/>
        <w:rPr>
          <w:rtl/>
        </w:rPr>
      </w:pPr>
      <w:r>
        <w:rPr>
          <w:rtl/>
        </w:rPr>
        <w:t>(3)</w:t>
      </w:r>
      <w:r w:rsidR="004A6812">
        <w:rPr>
          <w:rtl/>
        </w:rPr>
        <w:t xml:space="preserve"> ق:</w:t>
      </w:r>
      <w:r w:rsidR="00275436">
        <w:rPr>
          <w:rtl/>
        </w:rPr>
        <w:t>123</w:t>
      </w:r>
      <w:r w:rsidR="004A6812">
        <w:rPr>
          <w:rtl/>
        </w:rPr>
        <w:t>/</w:t>
      </w:r>
      <w:r w:rsidR="00275436">
        <w:rPr>
          <w:rtl/>
        </w:rPr>
        <w:t>27</w:t>
      </w:r>
      <w:r w:rsidR="004A6812">
        <w:rPr>
          <w:rtl/>
        </w:rPr>
        <w:t>/</w:t>
      </w:r>
      <w:r w:rsidR="00275436">
        <w:rPr>
          <w:rtl/>
        </w:rPr>
        <w:t>11</w:t>
      </w:r>
      <w:r w:rsidR="004A6812">
        <w:rPr>
          <w:rtl/>
        </w:rPr>
        <w:t>،ج:66/4</w:t>
      </w:r>
      <w:r w:rsidR="00275436">
        <w:rPr>
          <w:rtl/>
        </w:rPr>
        <w:t>7</w:t>
      </w:r>
      <w:r w:rsidR="004A6812">
        <w:rPr>
          <w:rtl/>
        </w:rPr>
        <w:t>.</w:t>
      </w:r>
    </w:p>
    <w:p w:rsidR="00275436" w:rsidRDefault="00CE68B8" w:rsidP="00B365CC">
      <w:pPr>
        <w:pStyle w:val="libFootnote0"/>
        <w:rPr>
          <w:rtl/>
        </w:rPr>
      </w:pPr>
      <w:r>
        <w:rPr>
          <w:rtl/>
        </w:rPr>
        <w:t>(4)</w:t>
      </w:r>
      <w:r w:rsidR="004A6812">
        <w:rPr>
          <w:rtl/>
        </w:rPr>
        <w:t xml:space="preserve"> ق:</w:t>
      </w:r>
      <w:r w:rsidR="00275436">
        <w:rPr>
          <w:rtl/>
        </w:rPr>
        <w:t>307</w:t>
      </w:r>
      <w:r w:rsidR="004A6812">
        <w:rPr>
          <w:rtl/>
        </w:rPr>
        <w:t>/</w:t>
      </w:r>
      <w:r w:rsidR="00275436">
        <w:rPr>
          <w:rtl/>
        </w:rPr>
        <w:t>92</w:t>
      </w:r>
      <w:r w:rsidR="004A6812">
        <w:rPr>
          <w:rtl/>
        </w:rPr>
        <w:t>/</w:t>
      </w:r>
      <w:r w:rsidR="00275436">
        <w:rPr>
          <w:rtl/>
        </w:rPr>
        <w:t>7</w:t>
      </w:r>
      <w:r w:rsidR="004A6812">
        <w:rPr>
          <w:rtl/>
        </w:rPr>
        <w:t>،ج:</w:t>
      </w:r>
      <w:r w:rsidR="00275436">
        <w:rPr>
          <w:rtl/>
        </w:rPr>
        <w:t>132</w:t>
      </w:r>
      <w:r w:rsidR="004A6812">
        <w:rPr>
          <w:rtl/>
        </w:rPr>
        <w:t>/</w:t>
      </w:r>
      <w:r w:rsidR="00275436">
        <w:rPr>
          <w:rtl/>
        </w:rPr>
        <w:t>2</w:t>
      </w:r>
      <w:r w:rsidR="004A6812">
        <w:rPr>
          <w:rtl/>
        </w:rPr>
        <w:t>6. ق:</w:t>
      </w:r>
      <w:r w:rsidR="00275436">
        <w:rPr>
          <w:rtl/>
        </w:rPr>
        <w:t>22</w:t>
      </w:r>
      <w:r w:rsidR="004A6812">
        <w:rPr>
          <w:rtl/>
        </w:rPr>
        <w:t>4/</w:t>
      </w:r>
      <w:r w:rsidR="00275436">
        <w:rPr>
          <w:rtl/>
        </w:rPr>
        <w:t>33</w:t>
      </w:r>
      <w:r w:rsidR="004A6812">
        <w:rPr>
          <w:rtl/>
        </w:rPr>
        <w:t>/</w:t>
      </w:r>
      <w:r w:rsidR="00275436">
        <w:rPr>
          <w:rtl/>
        </w:rPr>
        <w:t>11</w:t>
      </w:r>
      <w:r w:rsidR="004A6812">
        <w:rPr>
          <w:rtl/>
        </w:rPr>
        <w:t>،ج:</w:t>
      </w:r>
      <w:r w:rsidR="00275436">
        <w:rPr>
          <w:rtl/>
        </w:rPr>
        <w:t>39</w:t>
      </w:r>
      <w:r w:rsidR="004A6812">
        <w:rPr>
          <w:rtl/>
        </w:rPr>
        <w:t>5/4</w:t>
      </w:r>
      <w:r w:rsidR="00275436">
        <w:rPr>
          <w:rtl/>
        </w:rPr>
        <w:t>7</w:t>
      </w:r>
      <w:r w:rsidR="004A6812">
        <w:rPr>
          <w:rtl/>
        </w:rPr>
        <w:t>.</w:t>
      </w:r>
    </w:p>
    <w:p w:rsidR="00B365CC" w:rsidRDefault="00B365CC" w:rsidP="00B365CC">
      <w:pPr>
        <w:pStyle w:val="libNormal"/>
        <w:rPr>
          <w:rtl/>
        </w:rPr>
      </w:pPr>
      <w:r>
        <w:rPr>
          <w:rFonts w:hint="eastAsia"/>
          <w:rtl/>
        </w:rPr>
        <w:br w:type="page"/>
      </w:r>
    </w:p>
    <w:p w:rsidR="00275436" w:rsidRDefault="004A6812" w:rsidP="00B365CC">
      <w:pPr>
        <w:pStyle w:val="libNormal"/>
        <w:rPr>
          <w:rtl/>
        </w:rPr>
      </w:pPr>
      <w:r>
        <w:rPr>
          <w:rFonts w:hint="eastAsia"/>
          <w:rtl/>
        </w:rPr>
        <w:lastRenderedPageBreak/>
        <w:t>ال</w:t>
      </w:r>
      <w:r w:rsidR="00D53B25">
        <w:rPr>
          <w:rFonts w:hint="eastAsia"/>
          <w:rtl/>
        </w:rPr>
        <w:t>نبوي</w:t>
      </w:r>
      <w:r>
        <w:rPr>
          <w:rtl/>
        </w:rPr>
        <w:t xml:space="preserve"> </w:t>
      </w:r>
      <w:r w:rsidR="00D27669" w:rsidRPr="00D27669">
        <w:rPr>
          <w:rStyle w:val="libAlaemChar"/>
          <w:rtl/>
        </w:rPr>
        <w:t>صلى‌الله‌عليه‌وآله‌وسلم</w:t>
      </w:r>
      <w:r>
        <w:rPr>
          <w:rtl/>
        </w:rPr>
        <w:t xml:space="preserve"> </w:t>
      </w:r>
      <w:r w:rsidR="00275436">
        <w:rPr>
          <w:rtl/>
        </w:rPr>
        <w:t>في</w:t>
      </w:r>
      <w:r>
        <w:rPr>
          <w:rtl/>
        </w:rPr>
        <w:t xml:space="preserve"> ذکره </w:t>
      </w:r>
      <w:r w:rsidR="00D27669">
        <w:rPr>
          <w:rtl/>
        </w:rPr>
        <w:t>الأئمة</w:t>
      </w:r>
      <w:r>
        <w:rPr>
          <w:rtl/>
        </w:rPr>
        <w:t xml:space="preserve"> </w:t>
      </w:r>
      <w:r w:rsidR="00D27669" w:rsidRPr="00D27669">
        <w:rPr>
          <w:rStyle w:val="libAlaemChar"/>
          <w:rtl/>
        </w:rPr>
        <w:t>عليهم‌السلام</w:t>
      </w:r>
      <w:r>
        <w:rPr>
          <w:rtl/>
        </w:rPr>
        <w:t xml:space="preserve"> قال </w:t>
      </w:r>
      <w:r w:rsidR="00275436">
        <w:rPr>
          <w:rtl/>
        </w:rPr>
        <w:t>في</w:t>
      </w:r>
      <w:r>
        <w:rPr>
          <w:rtl/>
        </w:rPr>
        <w:t xml:space="preserve"> ذکر الإمام ال</w:t>
      </w:r>
      <w:r w:rsidR="007E0DFF">
        <w:rPr>
          <w:rtl/>
        </w:rPr>
        <w:t>حجّة</w:t>
      </w:r>
      <w:r>
        <w:rPr>
          <w:rtl/>
        </w:rPr>
        <w:t xml:space="preserve"> بن الحسن(صلوات اللّه ع</w:t>
      </w:r>
      <w:r w:rsidR="00D27669">
        <w:rPr>
          <w:rtl/>
        </w:rPr>
        <w:t>لي</w:t>
      </w:r>
      <w:r>
        <w:rPr>
          <w:rFonts w:hint="eastAsia"/>
          <w:rtl/>
        </w:rPr>
        <w:t>ه</w:t>
      </w:r>
      <w:r>
        <w:rPr>
          <w:rtl/>
        </w:rPr>
        <w:t xml:space="preserve">): معه </w:t>
      </w:r>
      <w:r w:rsidR="00FF55C9">
        <w:rPr>
          <w:rtl/>
        </w:rPr>
        <w:t>صحیفة</w:t>
      </w:r>
      <w:r>
        <w:rPr>
          <w:rtl/>
        </w:rPr>
        <w:t xml:space="preserve"> </w:t>
      </w:r>
      <w:r w:rsidR="00B365CC">
        <w:rPr>
          <w:rtl/>
        </w:rPr>
        <w:t>مختومة</w:t>
      </w:r>
      <w:r>
        <w:rPr>
          <w:rtl/>
        </w:rPr>
        <w:t xml:space="preserve"> </w:t>
      </w:r>
      <w:r w:rsidR="00275436">
        <w:rPr>
          <w:rtl/>
        </w:rPr>
        <w:t>في</w:t>
      </w:r>
      <w:r>
        <w:rPr>
          <w:rFonts w:hint="eastAsia"/>
          <w:rtl/>
        </w:rPr>
        <w:t>ها</w:t>
      </w:r>
      <w:r>
        <w:rPr>
          <w:rtl/>
        </w:rPr>
        <w:t xml:space="preserve"> عدد أ</w:t>
      </w:r>
      <w:r w:rsidR="001E1916">
        <w:rPr>
          <w:rtl/>
        </w:rPr>
        <w:t>صحابة</w:t>
      </w:r>
      <w:r>
        <w:rPr>
          <w:rtl/>
        </w:rPr>
        <w:t xml:space="preserve"> بأس</w:t>
      </w:r>
      <w:r w:rsidR="00B10A59">
        <w:rPr>
          <w:rtl/>
        </w:rPr>
        <w:t>مائ</w:t>
      </w:r>
      <w:r w:rsidR="00B365CC">
        <w:rPr>
          <w:rFonts w:hint="cs"/>
          <w:rtl/>
        </w:rPr>
        <w:t>ه</w:t>
      </w:r>
      <w:r>
        <w:rPr>
          <w:rtl/>
        </w:rPr>
        <w:t>م و أنسابهم و بلدانهم و طبا</w:t>
      </w:r>
      <w:r>
        <w:rPr>
          <w:rFonts w:hint="cs"/>
          <w:rtl/>
        </w:rPr>
        <w:t>ی</w:t>
      </w:r>
      <w:r>
        <w:rPr>
          <w:rFonts w:hint="eastAsia"/>
          <w:rtl/>
        </w:rPr>
        <w:t>عهم</w:t>
      </w:r>
      <w:r>
        <w:rPr>
          <w:rtl/>
        </w:rPr>
        <w:t xml:space="preserve"> و حلاهم و کناهم </w:t>
      </w:r>
      <w:r w:rsidRPr="00CE68B8">
        <w:rPr>
          <w:rStyle w:val="libFootnotenumChar"/>
          <w:rtl/>
        </w:rPr>
        <w:t>(1)</w:t>
      </w:r>
      <w:r>
        <w:rPr>
          <w:rtl/>
        </w:rPr>
        <w:t>.</w:t>
      </w:r>
    </w:p>
    <w:p w:rsidR="00275436" w:rsidRDefault="004A6812" w:rsidP="004A6812">
      <w:pPr>
        <w:pStyle w:val="libNormal"/>
        <w:rPr>
          <w:rtl/>
        </w:rPr>
      </w:pPr>
      <w:r>
        <w:rPr>
          <w:rFonts w:hint="eastAsia"/>
          <w:rtl/>
        </w:rPr>
        <w:t>ال</w:t>
      </w:r>
      <w:r w:rsidR="00FF55C9">
        <w:rPr>
          <w:rFonts w:hint="eastAsia"/>
          <w:rtl/>
        </w:rPr>
        <w:t>صحیفة</w:t>
      </w:r>
      <w:r>
        <w:rPr>
          <w:rtl/>
        </w:rPr>
        <w:t xml:space="preserve"> </w:t>
      </w:r>
      <w:r w:rsidR="00FF55C9">
        <w:rPr>
          <w:rtl/>
        </w:rPr>
        <w:t>التي</w:t>
      </w:r>
      <w:r>
        <w:rPr>
          <w:rtl/>
        </w:rPr>
        <w:t xml:space="preserve"> کتبها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بأمر رسول اللّه </w:t>
      </w:r>
      <w:r w:rsidR="00D27669" w:rsidRPr="00D27669">
        <w:rPr>
          <w:rStyle w:val="libAlaemChar"/>
          <w:rtl/>
        </w:rPr>
        <w:t>صلى‌الله‌عليه‌وآله‌وسلم</w:t>
      </w:r>
      <w:r>
        <w:rPr>
          <w:rtl/>
        </w:rPr>
        <w:t xml:space="preserve"> </w:t>
      </w:r>
      <w:r w:rsidR="00275436">
        <w:rPr>
          <w:rtl/>
        </w:rPr>
        <w:t>في</w:t>
      </w:r>
      <w:r>
        <w:rPr>
          <w:rtl/>
        </w:rPr>
        <w:t xml:space="preserve"> إقرار العرب و العجم و القبط و ال</w:t>
      </w:r>
      <w:r w:rsidR="00B365CC">
        <w:rPr>
          <w:rtl/>
        </w:rPr>
        <w:t>حبشة</w:t>
      </w:r>
      <w:r>
        <w:rPr>
          <w:rtl/>
        </w:rPr>
        <w:t xml:space="preserve"> بالشهادت</w:t>
      </w:r>
      <w:r>
        <w:rPr>
          <w:rFonts w:hint="cs"/>
          <w:rtl/>
        </w:rPr>
        <w:t>ی</w:t>
      </w:r>
      <w:r>
        <w:rPr>
          <w:rFonts w:hint="eastAsia"/>
          <w:rtl/>
        </w:rPr>
        <w:t>ن</w:t>
      </w:r>
      <w:r>
        <w:rPr>
          <w:rtl/>
        </w:rPr>
        <w:t xml:space="preserve"> و ب</w:t>
      </w:r>
      <w:r w:rsidR="00B365CC">
        <w:rPr>
          <w:rtl/>
        </w:rPr>
        <w:t>ولایة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Pr="00CE68B8">
        <w:rPr>
          <w:rStyle w:val="libFootnotenumChar"/>
          <w:rtl/>
        </w:rPr>
        <w:t>(2)</w:t>
      </w:r>
      <w:r>
        <w:rPr>
          <w:rtl/>
        </w:rPr>
        <w:t>.</w:t>
      </w:r>
    </w:p>
    <w:p w:rsidR="00275436" w:rsidRDefault="004A6812" w:rsidP="00B365CC">
      <w:pPr>
        <w:pStyle w:val="libCenterBold1"/>
        <w:rPr>
          <w:rtl/>
        </w:rPr>
      </w:pPr>
      <w:r>
        <w:rPr>
          <w:rFonts w:hint="eastAsia"/>
          <w:rtl/>
        </w:rPr>
        <w:t>ذکر</w:t>
      </w:r>
      <w:r>
        <w:rPr>
          <w:rtl/>
        </w:rPr>
        <w:t xml:space="preserve"> بعض الصحائف</w:t>
      </w:r>
    </w:p>
    <w:p w:rsidR="00275436" w:rsidRDefault="004A6812" w:rsidP="004A6812">
      <w:pPr>
        <w:pStyle w:val="libNormal"/>
        <w:rPr>
          <w:rtl/>
        </w:rPr>
      </w:pPr>
      <w:r>
        <w:rPr>
          <w:rFonts w:hint="eastAsia"/>
          <w:rtl/>
        </w:rPr>
        <w:t>ال</w:t>
      </w:r>
      <w:r w:rsidR="00FF55C9">
        <w:rPr>
          <w:rFonts w:hint="eastAsia"/>
          <w:rtl/>
        </w:rPr>
        <w:t>صحیفة</w:t>
      </w:r>
      <w:r>
        <w:rPr>
          <w:rtl/>
        </w:rPr>
        <w:t xml:space="preserve"> </w:t>
      </w:r>
      <w:r w:rsidR="00FF55C9">
        <w:rPr>
          <w:rtl/>
        </w:rPr>
        <w:t>التي</w:t>
      </w:r>
      <w:r>
        <w:rPr>
          <w:rtl/>
        </w:rPr>
        <w:t xml:space="preserve"> کانت </w:t>
      </w:r>
      <w:r w:rsidR="00275436">
        <w:rPr>
          <w:rtl/>
        </w:rPr>
        <w:t>في</w:t>
      </w:r>
      <w:r>
        <w:rPr>
          <w:rFonts w:hint="eastAsia"/>
          <w:rtl/>
        </w:rPr>
        <w:t>ها</w:t>
      </w:r>
      <w:r>
        <w:rPr>
          <w:rtl/>
        </w:rPr>
        <w:t xml:space="preserve"> أسماء </w:t>
      </w:r>
      <w:r w:rsidR="00D27669">
        <w:rPr>
          <w:rtl/>
        </w:rPr>
        <w:t>الأئمة</w:t>
      </w:r>
      <w:r>
        <w:rPr>
          <w:rtl/>
        </w:rPr>
        <w:t xml:space="preserve"> </w:t>
      </w:r>
      <w:r w:rsidR="00D27669" w:rsidRPr="00D27669">
        <w:rPr>
          <w:rStyle w:val="libAlaemChar"/>
          <w:rtl/>
        </w:rPr>
        <w:t>عليهم‌السلام</w:t>
      </w:r>
      <w:r>
        <w:rPr>
          <w:rtl/>
        </w:rPr>
        <w:t xml:space="preserve"> رآها جابر عند </w:t>
      </w:r>
      <w:r w:rsidR="00910408">
        <w:rPr>
          <w:rtl/>
        </w:rPr>
        <w:t>فاطمة</w:t>
      </w:r>
      <w:r>
        <w:rPr>
          <w:rtl/>
        </w:rPr>
        <w:t xml:space="preserve"> الزهراء </w:t>
      </w:r>
      <w:r w:rsidR="00D27669" w:rsidRPr="00D27669">
        <w:rPr>
          <w:rStyle w:val="libAlaemChar"/>
          <w:rtl/>
        </w:rPr>
        <w:t>عليها‌السلام</w:t>
      </w:r>
      <w:r>
        <w:rPr>
          <w:rtl/>
        </w:rPr>
        <w:t xml:space="preserve"> </w:t>
      </w:r>
      <w:r w:rsidRPr="00CE68B8">
        <w:rPr>
          <w:rStyle w:val="libFootnotenumChar"/>
          <w:rtl/>
        </w:rPr>
        <w:t>(3)</w:t>
      </w:r>
      <w:r>
        <w:rPr>
          <w:rtl/>
        </w:rPr>
        <w:t>.</w:t>
      </w:r>
    </w:p>
    <w:p w:rsidR="00F01A30" w:rsidRPr="00B365CC" w:rsidRDefault="0055514A" w:rsidP="00B365CC">
      <w:pPr>
        <w:pStyle w:val="libNormal"/>
        <w:rPr>
          <w:rtl/>
        </w:rPr>
      </w:pPr>
      <w:r w:rsidRPr="0055514A">
        <w:rPr>
          <w:rStyle w:val="libBold1Char"/>
          <w:rFonts w:hint="eastAsia"/>
          <w:rtl/>
        </w:rPr>
        <w:t>أقول</w:t>
      </w:r>
      <w:r w:rsidR="004A6812">
        <w:rPr>
          <w:rtl/>
        </w:rPr>
        <w:t xml:space="preserve">: قد تقدّم ما </w:t>
      </w:r>
      <w:r w:rsidR="004A6812">
        <w:rPr>
          <w:rFonts w:hint="cs"/>
          <w:rtl/>
        </w:rPr>
        <w:t>ی</w:t>
      </w:r>
      <w:r w:rsidR="004A6812">
        <w:rPr>
          <w:rFonts w:hint="eastAsia"/>
          <w:rtl/>
        </w:rPr>
        <w:t>قرب</w:t>
      </w:r>
      <w:r w:rsidR="004A6812">
        <w:rPr>
          <w:rtl/>
        </w:rPr>
        <w:t xml:space="preserve"> </w:t>
      </w:r>
      <w:r w:rsidR="004A6812" w:rsidRPr="00B365CC">
        <w:rPr>
          <w:rtl/>
        </w:rPr>
        <w:t xml:space="preserve">منها </w:t>
      </w:r>
      <w:r w:rsidR="00275436" w:rsidRPr="00B365CC">
        <w:rPr>
          <w:rtl/>
        </w:rPr>
        <w:t>في</w:t>
      </w:r>
      <w:r w:rsidR="00F01A30" w:rsidRPr="00B365CC">
        <w:rPr>
          <w:rFonts w:hint="eastAsia"/>
          <w:rtl/>
        </w:rPr>
        <w:t>(</w:t>
      </w:r>
      <w:r w:rsidR="004A6812" w:rsidRPr="00B365CC">
        <w:rPr>
          <w:rFonts w:hint="eastAsia"/>
          <w:rtl/>
        </w:rPr>
        <w:t>جبر</w:t>
      </w:r>
      <w:r w:rsidR="00F01A30" w:rsidRPr="00B365CC">
        <w:rPr>
          <w:rFonts w:hint="eastAsia"/>
          <w:rtl/>
        </w:rPr>
        <w:t>)</w:t>
      </w:r>
      <w:r w:rsidR="004A6812" w:rsidRPr="00B365CC">
        <w:rPr>
          <w:rFonts w:hint="eastAsia"/>
          <w:rtl/>
        </w:rPr>
        <w:t>ال</w:t>
      </w:r>
      <w:r w:rsidR="00FF55C9" w:rsidRPr="00B365CC">
        <w:rPr>
          <w:rFonts w:hint="eastAsia"/>
          <w:rtl/>
        </w:rPr>
        <w:t>صحیفة</w:t>
      </w:r>
      <w:r w:rsidR="004A6812">
        <w:rPr>
          <w:rtl/>
        </w:rPr>
        <w:t xml:space="preserve"> </w:t>
      </w:r>
      <w:r w:rsidR="00FF55C9">
        <w:rPr>
          <w:rtl/>
        </w:rPr>
        <w:t>التي</w:t>
      </w:r>
      <w:r w:rsidR="004A6812">
        <w:rPr>
          <w:rtl/>
        </w:rPr>
        <w:t xml:space="preserve"> کانت عندهم </w:t>
      </w:r>
      <w:r w:rsidR="00D27669" w:rsidRPr="00D27669">
        <w:rPr>
          <w:rStyle w:val="libAlaemChar"/>
          <w:rtl/>
        </w:rPr>
        <w:t>عليهم‌السلام</w:t>
      </w:r>
      <w:r w:rsidR="004A6812">
        <w:rPr>
          <w:rtl/>
        </w:rPr>
        <w:t xml:space="preserve"> </w:t>
      </w:r>
      <w:r w:rsidR="00275436">
        <w:rPr>
          <w:rtl/>
        </w:rPr>
        <w:t>في</w:t>
      </w:r>
      <w:r w:rsidR="004A6812">
        <w:rPr>
          <w:rFonts w:hint="eastAsia"/>
          <w:rtl/>
        </w:rPr>
        <w:t>ها</w:t>
      </w:r>
      <w:r w:rsidR="004A6812">
        <w:rPr>
          <w:rtl/>
        </w:rPr>
        <w:t xml:space="preserve"> کلّ حلال و حرام </w:t>
      </w:r>
      <w:r w:rsidR="004A6812" w:rsidRPr="00CE68B8">
        <w:rPr>
          <w:rStyle w:val="libFootnotenumChar"/>
          <w:rtl/>
        </w:rPr>
        <w:t>(4)</w:t>
      </w:r>
      <w:r w:rsidR="004A6812">
        <w:rPr>
          <w:rtl/>
        </w:rPr>
        <w:t>.</w:t>
      </w:r>
    </w:p>
    <w:p w:rsidR="00275436" w:rsidRDefault="004A6812" w:rsidP="00B365CC">
      <w:pPr>
        <w:pStyle w:val="libNormal"/>
        <w:rPr>
          <w:rtl/>
        </w:rPr>
      </w:pPr>
      <w:r w:rsidRPr="00B365CC">
        <w:rPr>
          <w:rStyle w:val="libBold1Char"/>
          <w:rFonts w:hint="eastAsia"/>
          <w:rtl/>
        </w:rPr>
        <w:t>کامل</w:t>
      </w:r>
      <w:r w:rsidRPr="00B365CC">
        <w:rPr>
          <w:rStyle w:val="libBold1Char"/>
          <w:rtl/>
        </w:rPr>
        <w:t xml:space="preserve"> ال</w:t>
      </w:r>
      <w:r w:rsidR="00B365CC" w:rsidRPr="00B365CC">
        <w:rPr>
          <w:rStyle w:val="libBold1Char"/>
          <w:rtl/>
        </w:rPr>
        <w:t>زیارة</w:t>
      </w:r>
      <w:r>
        <w:rPr>
          <w:rtl/>
        </w:rPr>
        <w:t>:ال</w:t>
      </w:r>
      <w:r w:rsidR="00004EB9">
        <w:rPr>
          <w:rtl/>
        </w:rPr>
        <w:t>صادقي</w:t>
      </w:r>
      <w:r>
        <w:rPr>
          <w:rtl/>
        </w:rPr>
        <w:t xml:space="preserve"> </w:t>
      </w:r>
      <w:r w:rsidR="00D27669" w:rsidRPr="00D27669">
        <w:rPr>
          <w:rStyle w:val="libAlaemChar"/>
          <w:rtl/>
        </w:rPr>
        <w:t>عليه‌السلام</w:t>
      </w:r>
      <w:r>
        <w:rPr>
          <w:rtl/>
        </w:rPr>
        <w:t xml:space="preserve">: انّ لکلّ واحد منّا </w:t>
      </w:r>
      <w:r w:rsidR="00FF55C9">
        <w:rPr>
          <w:rtl/>
        </w:rPr>
        <w:t>صحیفة</w:t>
      </w:r>
      <w:r>
        <w:rPr>
          <w:rtl/>
        </w:rPr>
        <w:t xml:space="preserve"> </w:t>
      </w:r>
      <w:r w:rsidR="00275436">
        <w:rPr>
          <w:rtl/>
        </w:rPr>
        <w:t>في</w:t>
      </w:r>
      <w:r>
        <w:rPr>
          <w:rFonts w:hint="eastAsia"/>
          <w:rtl/>
        </w:rPr>
        <w:t>ها</w:t>
      </w:r>
      <w:r>
        <w:rPr>
          <w:rtl/>
        </w:rPr>
        <w:t xml:space="preserve"> ما </w:t>
      </w:r>
      <w:r>
        <w:rPr>
          <w:rFonts w:hint="cs"/>
          <w:rtl/>
        </w:rPr>
        <w:t>ی</w:t>
      </w:r>
      <w:r>
        <w:rPr>
          <w:rFonts w:hint="eastAsia"/>
          <w:rtl/>
        </w:rPr>
        <w:t>حتاج</w:t>
      </w:r>
      <w:r>
        <w:rPr>
          <w:rtl/>
        </w:rPr>
        <w:t xml:space="preserve"> </w:t>
      </w:r>
      <w:r w:rsidR="00D27669">
        <w:rPr>
          <w:rtl/>
        </w:rPr>
        <w:t>ال</w:t>
      </w:r>
      <w:r w:rsidR="00B365CC">
        <w:rPr>
          <w:rFonts w:hint="cs"/>
          <w:rtl/>
        </w:rPr>
        <w:t>ي</w:t>
      </w:r>
      <w:r>
        <w:rPr>
          <w:rFonts w:hint="eastAsia"/>
          <w:rtl/>
        </w:rPr>
        <w:t>ه</w:t>
      </w:r>
      <w:r>
        <w:rPr>
          <w:rtl/>
        </w:rPr>
        <w:t xml:space="preserve"> أن </w:t>
      </w:r>
      <w:r>
        <w:rPr>
          <w:rFonts w:hint="cs"/>
          <w:rtl/>
        </w:rPr>
        <w:t>ی</w:t>
      </w:r>
      <w:r>
        <w:rPr>
          <w:rFonts w:hint="eastAsia"/>
          <w:rtl/>
        </w:rPr>
        <w:t>عمل</w:t>
      </w:r>
      <w:r>
        <w:rPr>
          <w:rtl/>
        </w:rPr>
        <w:t xml:space="preserve"> به </w:t>
      </w:r>
      <w:r w:rsidR="00275436">
        <w:rPr>
          <w:rtl/>
        </w:rPr>
        <w:t>في</w:t>
      </w:r>
      <w:r>
        <w:rPr>
          <w:rtl/>
        </w:rPr>
        <w:t xml:space="preserve"> مدّته </w:t>
      </w:r>
      <w:r w:rsidRPr="00CE68B8">
        <w:rPr>
          <w:rStyle w:val="libFootnotenumChar"/>
          <w:rtl/>
        </w:rPr>
        <w:t>(5)</w:t>
      </w:r>
      <w:r>
        <w:rPr>
          <w:rtl/>
        </w:rPr>
        <w:t>.</w:t>
      </w:r>
    </w:p>
    <w:p w:rsidR="00275436" w:rsidRDefault="004A6812" w:rsidP="004A6812">
      <w:pPr>
        <w:pStyle w:val="libNormal"/>
        <w:rPr>
          <w:rtl/>
        </w:rPr>
      </w:pPr>
      <w:r>
        <w:rPr>
          <w:rFonts w:hint="eastAsia"/>
          <w:rtl/>
        </w:rPr>
        <w:t>ما</w:t>
      </w:r>
      <w:r>
        <w:rPr>
          <w:rtl/>
        </w:rPr>
        <w:t xml:space="preserve"> </w:t>
      </w:r>
      <w:r>
        <w:rPr>
          <w:rFonts w:hint="cs"/>
          <w:rtl/>
        </w:rPr>
        <w:t>ی</w:t>
      </w:r>
      <w:r>
        <w:rPr>
          <w:rFonts w:hint="eastAsia"/>
          <w:rtl/>
        </w:rPr>
        <w:t>قرب</w:t>
      </w:r>
      <w:r>
        <w:rPr>
          <w:rtl/>
        </w:rPr>
        <w:t xml:space="preserve"> منه </w:t>
      </w:r>
      <w:r w:rsidRPr="00CE68B8">
        <w:rPr>
          <w:rStyle w:val="libFootnotenumChar"/>
          <w:rtl/>
        </w:rPr>
        <w:t>(6)</w:t>
      </w:r>
      <w:r>
        <w:rPr>
          <w:rtl/>
        </w:rPr>
        <w:t>.</w:t>
      </w:r>
    </w:p>
    <w:p w:rsidR="00F01A30" w:rsidRPr="00B365CC" w:rsidRDefault="004A6812" w:rsidP="00B365CC">
      <w:pPr>
        <w:pStyle w:val="libNormal"/>
        <w:rPr>
          <w:rtl/>
        </w:rPr>
      </w:pPr>
      <w:r w:rsidRPr="00B365CC">
        <w:rPr>
          <w:rFonts w:hint="eastAsia"/>
          <w:rtl/>
        </w:rPr>
        <w:t>ال</w:t>
      </w:r>
      <w:r w:rsidR="00FF55C9" w:rsidRPr="00B365CC">
        <w:rPr>
          <w:rFonts w:hint="eastAsia"/>
          <w:rtl/>
        </w:rPr>
        <w:t>صحیفة</w:t>
      </w:r>
      <w:r w:rsidRPr="00B365CC">
        <w:rPr>
          <w:rtl/>
        </w:rPr>
        <w:t xml:space="preserve"> </w:t>
      </w:r>
      <w:r w:rsidR="00FF55C9" w:rsidRPr="00B365CC">
        <w:rPr>
          <w:rtl/>
        </w:rPr>
        <w:t>التي</w:t>
      </w:r>
      <w:r w:rsidRPr="00B365CC">
        <w:rPr>
          <w:rtl/>
        </w:rPr>
        <w:t xml:space="preserve"> کانت عند محمّد بن ال</w:t>
      </w:r>
      <w:r w:rsidR="00B365CC" w:rsidRPr="00B365CC">
        <w:rPr>
          <w:rtl/>
        </w:rPr>
        <w:t>حنفية</w:t>
      </w:r>
      <w:r w:rsidRPr="00B365CC">
        <w:rPr>
          <w:rtl/>
        </w:rPr>
        <w:t xml:space="preserve"> أخذها من أخو</w:t>
      </w:r>
      <w:r w:rsidRPr="00B365CC">
        <w:rPr>
          <w:rFonts w:hint="cs"/>
          <w:rtl/>
        </w:rPr>
        <w:t>ی</w:t>
      </w:r>
      <w:r w:rsidRPr="00B365CC">
        <w:rPr>
          <w:rFonts w:hint="eastAsia"/>
          <w:rtl/>
        </w:rPr>
        <w:t>ه</w:t>
      </w:r>
      <w:r w:rsidRPr="00B365CC">
        <w:rPr>
          <w:rtl/>
        </w:rPr>
        <w:t xml:space="preserve"> ال</w:t>
      </w:r>
      <w:r w:rsidR="00257D04">
        <w:rPr>
          <w:rtl/>
        </w:rPr>
        <w:t>حسني</w:t>
      </w:r>
      <w:r w:rsidRPr="00B365CC">
        <w:rPr>
          <w:rFonts w:hint="eastAsia"/>
          <w:rtl/>
        </w:rPr>
        <w:t>ن</w:t>
      </w:r>
      <w:r w:rsidRPr="00B365CC">
        <w:rPr>
          <w:rtl/>
        </w:rPr>
        <w:t xml:space="preserve"> </w:t>
      </w:r>
      <w:r w:rsidR="00B365CC" w:rsidRPr="00B365CC">
        <w:rPr>
          <w:rStyle w:val="libAlaemChar"/>
          <w:rtl/>
        </w:rPr>
        <w:t>عليهما‌السلام</w:t>
      </w:r>
      <w:r w:rsidRPr="00B365CC">
        <w:rPr>
          <w:rtl/>
        </w:rPr>
        <w:t xml:space="preserve"> من م</w:t>
      </w:r>
      <w:r w:rsidRPr="00B365CC">
        <w:rPr>
          <w:rFonts w:hint="cs"/>
          <w:rtl/>
        </w:rPr>
        <w:t>ی</w:t>
      </w:r>
      <w:r w:rsidRPr="00B365CC">
        <w:rPr>
          <w:rFonts w:hint="eastAsia"/>
          <w:rtl/>
        </w:rPr>
        <w:t>راث</w:t>
      </w:r>
      <w:r w:rsidRPr="00B365CC">
        <w:rPr>
          <w:rtl/>
        </w:rPr>
        <w:t xml:space="preserve"> </w:t>
      </w:r>
      <w:r w:rsidR="00D27669" w:rsidRPr="00B365CC">
        <w:rPr>
          <w:rtl/>
        </w:rPr>
        <w:t>أبي</w:t>
      </w:r>
      <w:r w:rsidRPr="00B365CC">
        <w:rPr>
          <w:rFonts w:hint="eastAsia"/>
          <w:rtl/>
        </w:rPr>
        <w:t>ه</w:t>
      </w:r>
      <w:r w:rsidRPr="00B365CC">
        <w:rPr>
          <w:rtl/>
        </w:rPr>
        <w:t xml:space="preserve"> فوصلت ب</w:t>
      </w:r>
      <w:r w:rsidR="00B365CC">
        <w:rPr>
          <w:rtl/>
        </w:rPr>
        <w:t>واسطة</w:t>
      </w:r>
      <w:r w:rsidRPr="00B365CC">
        <w:rPr>
          <w:rtl/>
        </w:rPr>
        <w:t xml:space="preserve"> ابنه </w:t>
      </w:r>
      <w:r w:rsidR="00D27669" w:rsidRPr="00B365CC">
        <w:rPr>
          <w:rtl/>
        </w:rPr>
        <w:t>أبي</w:t>
      </w:r>
      <w:r w:rsidRPr="00B365CC">
        <w:rPr>
          <w:rtl/>
        </w:rPr>
        <w:t xml:space="preserve"> هاشم </w:t>
      </w:r>
      <w:r w:rsidR="00D27669" w:rsidRPr="00B365CC">
        <w:rPr>
          <w:rtl/>
        </w:rPr>
        <w:t>الى</w:t>
      </w:r>
      <w:r w:rsidRPr="00B365CC">
        <w:rPr>
          <w:rtl/>
        </w:rPr>
        <w:t xml:space="preserve"> محمّد بن ع</w:t>
      </w:r>
      <w:r w:rsidR="00D27669" w:rsidRPr="00B365CC">
        <w:rPr>
          <w:rtl/>
        </w:rPr>
        <w:t>لي</w:t>
      </w:r>
      <w:r w:rsidRPr="00B365CC">
        <w:rPr>
          <w:rtl/>
        </w:rPr>
        <w:t xml:space="preserve"> بن عبد اللّه بن العباس </w:t>
      </w:r>
      <w:r w:rsidR="00275436" w:rsidRPr="00B365CC">
        <w:rPr>
          <w:rtl/>
        </w:rPr>
        <w:t>في</w:t>
      </w:r>
      <w:r w:rsidRPr="00B365CC">
        <w:rPr>
          <w:rFonts w:hint="eastAsia"/>
          <w:rtl/>
        </w:rPr>
        <w:t>ها</w:t>
      </w:r>
      <w:r w:rsidRPr="00B365CC">
        <w:rPr>
          <w:rtl/>
        </w:rPr>
        <w:t xml:space="preserve"> ذکر </w:t>
      </w:r>
      <w:r w:rsidR="007E0DFF" w:rsidRPr="00B365CC">
        <w:rPr>
          <w:rtl/>
        </w:rPr>
        <w:t>دولة</w:t>
      </w:r>
      <w:r w:rsidRPr="00B365CC">
        <w:rPr>
          <w:rtl/>
        </w:rPr>
        <w:t xml:space="preserve"> </w:t>
      </w:r>
      <w:r w:rsidR="00D27669" w:rsidRPr="00B365CC">
        <w:rPr>
          <w:rtl/>
        </w:rPr>
        <w:t>بني</w:t>
      </w:r>
      <w:r w:rsidRPr="00B365CC">
        <w:rPr>
          <w:rtl/>
        </w:rPr>
        <w:t xml:space="preserve"> العبّاس و کانوا </w:t>
      </w:r>
      <w:r w:rsidRPr="00B365CC">
        <w:rPr>
          <w:rFonts w:hint="cs"/>
          <w:rtl/>
        </w:rPr>
        <w:t>ی</w:t>
      </w:r>
      <w:r w:rsidRPr="00B365CC">
        <w:rPr>
          <w:rFonts w:hint="eastAsia"/>
          <w:rtl/>
        </w:rPr>
        <w:t>سمّونها</w:t>
      </w:r>
      <w:r w:rsidRPr="00B365CC">
        <w:rPr>
          <w:rtl/>
        </w:rPr>
        <w:t xml:space="preserve"> </w:t>
      </w:r>
      <w:r w:rsidR="00FF55C9" w:rsidRPr="00B365CC">
        <w:rPr>
          <w:rtl/>
        </w:rPr>
        <w:t>صحیفة</w:t>
      </w:r>
      <w:r w:rsidRPr="00B365CC">
        <w:rPr>
          <w:rtl/>
        </w:rPr>
        <w:t xml:space="preserve"> ال</w:t>
      </w:r>
      <w:r w:rsidR="007E0DFF" w:rsidRPr="00B365CC">
        <w:rPr>
          <w:rtl/>
        </w:rPr>
        <w:t>دولة</w:t>
      </w:r>
      <w:r w:rsidRPr="00B365CC">
        <w:rPr>
          <w:rtl/>
        </w:rPr>
        <w:t xml:space="preserve">، و قد تقدّم ذکرها </w:t>
      </w:r>
      <w:r w:rsidR="00275436" w:rsidRPr="00B365CC">
        <w:rPr>
          <w:rtl/>
        </w:rPr>
        <w:t>في</w:t>
      </w:r>
      <w:r w:rsidRPr="00B365CC">
        <w:rPr>
          <w:rtl/>
        </w:rPr>
        <w:t xml:space="preserve"> </w:t>
      </w:r>
      <w:r w:rsidR="00F01A30" w:rsidRPr="00B365CC">
        <w:rPr>
          <w:rtl/>
        </w:rPr>
        <w:t>(</w:t>
      </w:r>
      <w:r w:rsidRPr="00B365CC">
        <w:rPr>
          <w:rtl/>
        </w:rPr>
        <w:t>حمد</w:t>
      </w:r>
      <w:r w:rsidR="00F01A30" w:rsidRPr="00B365CC">
        <w:rPr>
          <w:rtl/>
        </w:rPr>
        <w:t>)</w:t>
      </w:r>
      <w:r w:rsidRPr="00B365CC">
        <w:rPr>
          <w:rtl/>
        </w:rPr>
        <w:t>عند ذکر محمّد ب</w:t>
      </w:r>
      <w:r w:rsidRPr="00B365CC">
        <w:rPr>
          <w:rFonts w:hint="eastAsia"/>
          <w:rtl/>
        </w:rPr>
        <w:t>ن</w:t>
      </w:r>
      <w:r w:rsidRPr="00B365CC">
        <w:rPr>
          <w:rtl/>
        </w:rPr>
        <w:t xml:space="preserve"> ال</w:t>
      </w:r>
      <w:r w:rsidR="00B365CC" w:rsidRPr="00B365CC">
        <w:rPr>
          <w:rtl/>
        </w:rPr>
        <w:t>حنفية</w:t>
      </w:r>
      <w:r w:rsidRPr="00B365CC">
        <w:rPr>
          <w:rtl/>
        </w:rPr>
        <w:t xml:space="preserve"> </w:t>
      </w:r>
      <w:r w:rsidRPr="00B365CC">
        <w:rPr>
          <w:rStyle w:val="libFootnotenumChar"/>
          <w:rtl/>
        </w:rPr>
        <w:t>(7)</w:t>
      </w:r>
      <w:r w:rsidRPr="00B365CC">
        <w:rPr>
          <w:rtl/>
        </w:rPr>
        <w:t>.</w:t>
      </w:r>
    </w:p>
    <w:p w:rsidR="001746BD" w:rsidRDefault="001746BD" w:rsidP="00CE68B8">
      <w:pPr>
        <w:pStyle w:val="libLine"/>
        <w:rPr>
          <w:rtl/>
        </w:rPr>
      </w:pPr>
      <w:r>
        <w:rPr>
          <w:rFonts w:hint="eastAsia"/>
          <w:rtl/>
        </w:rPr>
        <w:t>___________________</w:t>
      </w:r>
    </w:p>
    <w:p w:rsidR="00275436" w:rsidRDefault="00CE68B8" w:rsidP="00B365CC">
      <w:pPr>
        <w:pStyle w:val="libFootnote0"/>
        <w:rPr>
          <w:rtl/>
        </w:rPr>
      </w:pPr>
      <w:r>
        <w:rPr>
          <w:rtl/>
        </w:rPr>
        <w:t>(1)</w:t>
      </w:r>
      <w:r w:rsidR="004A6812">
        <w:rPr>
          <w:rtl/>
        </w:rPr>
        <w:t xml:space="preserve"> ق:</w:t>
      </w:r>
      <w:r w:rsidR="00275436">
        <w:rPr>
          <w:rtl/>
        </w:rPr>
        <w:t>123</w:t>
      </w:r>
      <w:r w:rsidR="004A6812">
        <w:rPr>
          <w:rtl/>
        </w:rPr>
        <w:t>/4</w:t>
      </w:r>
      <w:r w:rsidR="00275436">
        <w:rPr>
          <w:rtl/>
        </w:rPr>
        <w:t>0</w:t>
      </w:r>
      <w:r w:rsidR="004A6812">
        <w:rPr>
          <w:rtl/>
        </w:rPr>
        <w:t>/</w:t>
      </w:r>
      <w:r w:rsidR="00275436">
        <w:rPr>
          <w:rtl/>
        </w:rPr>
        <w:t>9</w:t>
      </w:r>
      <w:r w:rsidR="004A6812">
        <w:rPr>
          <w:rtl/>
        </w:rPr>
        <w:t>،ج:</w:t>
      </w:r>
      <w:r w:rsidR="00275436">
        <w:rPr>
          <w:rtl/>
        </w:rPr>
        <w:t>208</w:t>
      </w:r>
      <w:r w:rsidR="004A6812">
        <w:rPr>
          <w:rtl/>
        </w:rPr>
        <w:t>/</w:t>
      </w:r>
      <w:r w:rsidR="00275436">
        <w:rPr>
          <w:rtl/>
        </w:rPr>
        <w:t>3</w:t>
      </w:r>
      <w:r w:rsidR="004A6812">
        <w:rPr>
          <w:rtl/>
        </w:rPr>
        <w:t>6.</w:t>
      </w:r>
    </w:p>
    <w:p w:rsidR="00275436" w:rsidRDefault="00CE68B8" w:rsidP="00B365CC">
      <w:pPr>
        <w:pStyle w:val="libFootnote0"/>
        <w:rPr>
          <w:rtl/>
        </w:rPr>
      </w:pPr>
      <w:r>
        <w:rPr>
          <w:rtl/>
        </w:rPr>
        <w:t>(2)</w:t>
      </w:r>
      <w:r w:rsidR="004A6812">
        <w:rPr>
          <w:rtl/>
        </w:rPr>
        <w:t xml:space="preserve"> ق:</w:t>
      </w:r>
      <w:r w:rsidR="00275436">
        <w:rPr>
          <w:rtl/>
        </w:rPr>
        <w:t>28</w:t>
      </w:r>
      <w:r w:rsidR="004A6812">
        <w:rPr>
          <w:rtl/>
        </w:rPr>
        <w:t>6/6</w:t>
      </w:r>
      <w:r w:rsidR="00275436">
        <w:rPr>
          <w:rtl/>
        </w:rPr>
        <w:t>1</w:t>
      </w:r>
      <w:r w:rsidR="004A6812">
        <w:rPr>
          <w:rtl/>
        </w:rPr>
        <w:t>/</w:t>
      </w:r>
      <w:r w:rsidR="00275436">
        <w:rPr>
          <w:rtl/>
        </w:rPr>
        <w:t>9</w:t>
      </w:r>
      <w:r w:rsidR="004A6812">
        <w:rPr>
          <w:rtl/>
        </w:rPr>
        <w:t>،ج:</w:t>
      </w:r>
      <w:r w:rsidR="00275436">
        <w:rPr>
          <w:rtl/>
        </w:rPr>
        <w:t>109</w:t>
      </w:r>
      <w:r w:rsidR="004A6812">
        <w:rPr>
          <w:rtl/>
        </w:rPr>
        <w:t>/</w:t>
      </w:r>
      <w:r w:rsidR="00275436">
        <w:rPr>
          <w:rtl/>
        </w:rPr>
        <w:t>38</w:t>
      </w:r>
      <w:r w:rsidR="004A6812">
        <w:rPr>
          <w:rtl/>
        </w:rPr>
        <w:t>.</w:t>
      </w:r>
    </w:p>
    <w:p w:rsidR="00275436" w:rsidRDefault="00CE68B8" w:rsidP="00B365CC">
      <w:pPr>
        <w:pStyle w:val="libFootnote0"/>
        <w:rPr>
          <w:rtl/>
        </w:rPr>
      </w:pPr>
      <w:r>
        <w:rPr>
          <w:rtl/>
        </w:rPr>
        <w:t>(3)</w:t>
      </w:r>
      <w:r w:rsidR="004A6812">
        <w:rPr>
          <w:rtl/>
        </w:rPr>
        <w:t xml:space="preserve"> ق:</w:t>
      </w:r>
      <w:r w:rsidR="00275436">
        <w:rPr>
          <w:rtl/>
        </w:rPr>
        <w:t>120</w:t>
      </w:r>
      <w:r w:rsidR="004A6812">
        <w:rPr>
          <w:rtl/>
        </w:rPr>
        <w:t>/4</w:t>
      </w:r>
      <w:r w:rsidR="00275436">
        <w:rPr>
          <w:rtl/>
        </w:rPr>
        <w:t>0</w:t>
      </w:r>
      <w:r w:rsidR="004A6812">
        <w:rPr>
          <w:rtl/>
        </w:rPr>
        <w:t>/</w:t>
      </w:r>
      <w:r w:rsidR="00275436">
        <w:rPr>
          <w:rtl/>
        </w:rPr>
        <w:t>9</w:t>
      </w:r>
      <w:r w:rsidR="004A6812">
        <w:rPr>
          <w:rtl/>
        </w:rPr>
        <w:t>،ج:</w:t>
      </w:r>
      <w:r w:rsidR="00275436">
        <w:rPr>
          <w:rtl/>
        </w:rPr>
        <w:t>193</w:t>
      </w:r>
      <w:r w:rsidR="004A6812">
        <w:rPr>
          <w:rtl/>
        </w:rPr>
        <w:t>/</w:t>
      </w:r>
      <w:r w:rsidR="00275436">
        <w:rPr>
          <w:rtl/>
        </w:rPr>
        <w:t>3</w:t>
      </w:r>
      <w:r w:rsidR="004A6812">
        <w:rPr>
          <w:rtl/>
        </w:rPr>
        <w:t>6.</w:t>
      </w:r>
    </w:p>
    <w:p w:rsidR="00275436" w:rsidRDefault="00CE68B8" w:rsidP="00B365CC">
      <w:pPr>
        <w:pStyle w:val="libFootnote0"/>
        <w:rPr>
          <w:rtl/>
        </w:rPr>
      </w:pPr>
      <w:r>
        <w:rPr>
          <w:rtl/>
        </w:rPr>
        <w:t>(4)</w:t>
      </w:r>
      <w:r w:rsidR="004A6812">
        <w:rPr>
          <w:rtl/>
        </w:rPr>
        <w:t xml:space="preserve"> ق:</w:t>
      </w:r>
      <w:r w:rsidR="00275436">
        <w:rPr>
          <w:rtl/>
        </w:rPr>
        <w:t>280</w:t>
      </w:r>
      <w:r w:rsidR="004A6812">
        <w:rPr>
          <w:rtl/>
        </w:rPr>
        <w:t>/</w:t>
      </w:r>
      <w:r w:rsidR="00275436">
        <w:rPr>
          <w:rtl/>
        </w:rPr>
        <w:t>8</w:t>
      </w:r>
      <w:r w:rsidR="004A6812">
        <w:rPr>
          <w:rtl/>
        </w:rPr>
        <w:t>6/</w:t>
      </w:r>
      <w:r w:rsidR="00275436">
        <w:rPr>
          <w:rtl/>
        </w:rPr>
        <w:t>7</w:t>
      </w:r>
      <w:r w:rsidR="004A6812">
        <w:rPr>
          <w:rtl/>
        </w:rPr>
        <w:t>،ج:</w:t>
      </w:r>
      <w:r w:rsidR="00275436">
        <w:rPr>
          <w:rtl/>
        </w:rPr>
        <w:t>23</w:t>
      </w:r>
      <w:r w:rsidR="004A6812">
        <w:rPr>
          <w:rtl/>
        </w:rPr>
        <w:t>/</w:t>
      </w:r>
      <w:r w:rsidR="00275436">
        <w:rPr>
          <w:rtl/>
        </w:rPr>
        <w:t>2</w:t>
      </w:r>
      <w:r w:rsidR="004A6812">
        <w:rPr>
          <w:rtl/>
        </w:rPr>
        <w:t>6.</w:t>
      </w:r>
    </w:p>
    <w:p w:rsidR="00275436" w:rsidRDefault="00CE68B8" w:rsidP="00B365CC">
      <w:pPr>
        <w:pStyle w:val="libFootnote0"/>
        <w:rPr>
          <w:rtl/>
        </w:rPr>
      </w:pPr>
      <w:r>
        <w:rPr>
          <w:rtl/>
        </w:rPr>
        <w:t>(5)</w:t>
      </w:r>
      <w:r w:rsidR="004A6812">
        <w:rPr>
          <w:rtl/>
        </w:rPr>
        <w:t xml:space="preserve"> ق:</w:t>
      </w:r>
      <w:r w:rsidR="00275436">
        <w:rPr>
          <w:rtl/>
        </w:rPr>
        <w:t>2</w:t>
      </w:r>
      <w:r w:rsidR="004A6812">
        <w:rPr>
          <w:rtl/>
        </w:rPr>
        <w:t>5</w:t>
      </w:r>
      <w:r w:rsidR="00275436">
        <w:rPr>
          <w:rtl/>
        </w:rPr>
        <w:t>0</w:t>
      </w:r>
      <w:r w:rsidR="004A6812">
        <w:rPr>
          <w:rtl/>
        </w:rPr>
        <w:t>/4</w:t>
      </w:r>
      <w:r w:rsidR="00275436">
        <w:rPr>
          <w:rtl/>
        </w:rPr>
        <w:t>1</w:t>
      </w:r>
      <w:r w:rsidR="004A6812">
        <w:rPr>
          <w:rtl/>
        </w:rPr>
        <w:t>/</w:t>
      </w:r>
      <w:r w:rsidR="00275436">
        <w:rPr>
          <w:rtl/>
        </w:rPr>
        <w:t>10</w:t>
      </w:r>
      <w:r w:rsidR="004A6812">
        <w:rPr>
          <w:rtl/>
        </w:rPr>
        <w:t>،ج:</w:t>
      </w:r>
      <w:r w:rsidR="00275436">
        <w:rPr>
          <w:rtl/>
        </w:rPr>
        <w:t>22</w:t>
      </w:r>
      <w:r w:rsidR="004A6812">
        <w:rPr>
          <w:rtl/>
        </w:rPr>
        <w:t>5/45. ق:</w:t>
      </w:r>
      <w:r w:rsidR="00275436">
        <w:rPr>
          <w:rtl/>
        </w:rPr>
        <w:t>227</w:t>
      </w:r>
      <w:r w:rsidR="004A6812">
        <w:rPr>
          <w:rtl/>
        </w:rPr>
        <w:t>/</w:t>
      </w:r>
      <w:r w:rsidR="00275436">
        <w:rPr>
          <w:rtl/>
        </w:rPr>
        <w:t>3</w:t>
      </w:r>
      <w:r w:rsidR="004A6812">
        <w:rPr>
          <w:rtl/>
        </w:rPr>
        <w:t>5/</w:t>
      </w:r>
      <w:r w:rsidR="00275436">
        <w:rPr>
          <w:rtl/>
        </w:rPr>
        <w:t>13</w:t>
      </w:r>
      <w:r w:rsidR="004A6812">
        <w:rPr>
          <w:rtl/>
        </w:rPr>
        <w:t>،ج:</w:t>
      </w:r>
      <w:r w:rsidR="00275436">
        <w:rPr>
          <w:rtl/>
        </w:rPr>
        <w:t>10</w:t>
      </w:r>
      <w:r w:rsidR="004A6812">
        <w:rPr>
          <w:rtl/>
        </w:rPr>
        <w:t>6/5</w:t>
      </w:r>
      <w:r w:rsidR="00275436">
        <w:rPr>
          <w:rtl/>
        </w:rPr>
        <w:t>3</w:t>
      </w:r>
      <w:r w:rsidR="004A6812">
        <w:rPr>
          <w:rtl/>
        </w:rPr>
        <w:t>.</w:t>
      </w:r>
    </w:p>
    <w:p w:rsidR="00275436" w:rsidRDefault="00CE68B8" w:rsidP="00B365CC">
      <w:pPr>
        <w:pStyle w:val="libFootnote0"/>
        <w:rPr>
          <w:rtl/>
        </w:rPr>
      </w:pPr>
      <w:r>
        <w:rPr>
          <w:rtl/>
        </w:rPr>
        <w:t>(6)</w:t>
      </w:r>
      <w:r w:rsidR="004A6812">
        <w:rPr>
          <w:rtl/>
        </w:rPr>
        <w:t xml:space="preserve"> ق:</w:t>
      </w:r>
      <w:r w:rsidR="00275436">
        <w:rPr>
          <w:rtl/>
        </w:rPr>
        <w:t>122</w:t>
      </w:r>
      <w:r w:rsidR="004A6812">
        <w:rPr>
          <w:rtl/>
        </w:rPr>
        <w:t>/4</w:t>
      </w:r>
      <w:r w:rsidR="00275436">
        <w:rPr>
          <w:rtl/>
        </w:rPr>
        <w:t>0</w:t>
      </w:r>
      <w:r w:rsidR="004A6812">
        <w:rPr>
          <w:rtl/>
        </w:rPr>
        <w:t>/</w:t>
      </w:r>
      <w:r w:rsidR="00275436">
        <w:rPr>
          <w:rtl/>
        </w:rPr>
        <w:t>9</w:t>
      </w:r>
      <w:r w:rsidR="004A6812">
        <w:rPr>
          <w:rtl/>
        </w:rPr>
        <w:t>،ج:</w:t>
      </w:r>
      <w:r w:rsidR="00275436">
        <w:rPr>
          <w:rtl/>
        </w:rPr>
        <w:t>20</w:t>
      </w:r>
      <w:r w:rsidR="004A6812">
        <w:rPr>
          <w:rtl/>
        </w:rPr>
        <w:t>4/</w:t>
      </w:r>
      <w:r w:rsidR="00275436">
        <w:rPr>
          <w:rtl/>
        </w:rPr>
        <w:t>3</w:t>
      </w:r>
      <w:r w:rsidR="004A6812">
        <w:rPr>
          <w:rtl/>
        </w:rPr>
        <w:t>6. ق:</w:t>
      </w:r>
      <w:r w:rsidR="00275436">
        <w:rPr>
          <w:rtl/>
        </w:rPr>
        <w:t>138</w:t>
      </w:r>
      <w:r w:rsidR="004A6812">
        <w:rPr>
          <w:rtl/>
        </w:rPr>
        <w:t>/</w:t>
      </w:r>
      <w:r w:rsidR="00275436">
        <w:rPr>
          <w:rtl/>
        </w:rPr>
        <w:t>37</w:t>
      </w:r>
      <w:r w:rsidR="004A6812">
        <w:rPr>
          <w:rtl/>
        </w:rPr>
        <w:t>/</w:t>
      </w:r>
      <w:r w:rsidR="00275436">
        <w:rPr>
          <w:rtl/>
        </w:rPr>
        <w:t>11</w:t>
      </w:r>
      <w:r w:rsidR="004A6812">
        <w:rPr>
          <w:rtl/>
        </w:rPr>
        <w:t>،ج:</w:t>
      </w:r>
      <w:r w:rsidR="00275436">
        <w:rPr>
          <w:rtl/>
        </w:rPr>
        <w:t>27</w:t>
      </w:r>
      <w:r w:rsidR="004A6812">
        <w:rPr>
          <w:rtl/>
        </w:rPr>
        <w:t>/4</w:t>
      </w:r>
      <w:r w:rsidR="00275436">
        <w:rPr>
          <w:rtl/>
        </w:rPr>
        <w:t>8</w:t>
      </w:r>
      <w:r w:rsidR="004A6812">
        <w:rPr>
          <w:rtl/>
        </w:rPr>
        <w:t>.</w:t>
      </w:r>
    </w:p>
    <w:p w:rsidR="00275436" w:rsidRDefault="00CE68B8" w:rsidP="00B365CC">
      <w:pPr>
        <w:pStyle w:val="libFootnote0"/>
        <w:rPr>
          <w:rtl/>
        </w:rPr>
      </w:pPr>
      <w:r>
        <w:rPr>
          <w:rtl/>
        </w:rPr>
        <w:t>(7)</w:t>
      </w:r>
      <w:r w:rsidR="004A6812">
        <w:rPr>
          <w:rtl/>
        </w:rPr>
        <w:t xml:space="preserve"> ق:6</w:t>
      </w:r>
      <w:r w:rsidR="00275436">
        <w:rPr>
          <w:rtl/>
        </w:rPr>
        <w:t>23</w:t>
      </w:r>
      <w:r w:rsidR="004A6812">
        <w:rPr>
          <w:rtl/>
        </w:rPr>
        <w:t>/</w:t>
      </w:r>
      <w:r w:rsidR="00275436">
        <w:rPr>
          <w:rtl/>
        </w:rPr>
        <w:t>120</w:t>
      </w:r>
      <w:r w:rsidR="004A6812">
        <w:rPr>
          <w:rtl/>
        </w:rPr>
        <w:t>/</w:t>
      </w:r>
      <w:r w:rsidR="00275436">
        <w:rPr>
          <w:rtl/>
        </w:rPr>
        <w:t>9</w:t>
      </w:r>
      <w:r w:rsidR="004A6812">
        <w:rPr>
          <w:rtl/>
        </w:rPr>
        <w:t xml:space="preserve"> و 6</w:t>
      </w:r>
      <w:r w:rsidR="00275436">
        <w:rPr>
          <w:rtl/>
        </w:rPr>
        <w:t>1</w:t>
      </w:r>
      <w:r w:rsidR="004A6812">
        <w:rPr>
          <w:rtl/>
        </w:rPr>
        <w:t>6،ج:</w:t>
      </w:r>
      <w:r w:rsidR="00275436">
        <w:rPr>
          <w:rtl/>
        </w:rPr>
        <w:t>103</w:t>
      </w:r>
      <w:r w:rsidR="004A6812">
        <w:rPr>
          <w:rtl/>
        </w:rPr>
        <w:t>/4</w:t>
      </w:r>
      <w:r w:rsidR="00275436">
        <w:rPr>
          <w:rtl/>
        </w:rPr>
        <w:t>2</w:t>
      </w:r>
      <w:r w:rsidR="004A6812">
        <w:rPr>
          <w:rtl/>
        </w:rPr>
        <w:t xml:space="preserve"> و </w:t>
      </w:r>
      <w:r w:rsidR="00275436">
        <w:rPr>
          <w:rtl/>
        </w:rPr>
        <w:t>77</w:t>
      </w:r>
      <w:r w:rsidR="004A6812">
        <w:rPr>
          <w:rtl/>
        </w:rPr>
        <w:t>.</w:t>
      </w:r>
    </w:p>
    <w:p w:rsidR="00B365CC" w:rsidRDefault="00B365CC" w:rsidP="00B365CC">
      <w:pPr>
        <w:pStyle w:val="libNormal"/>
        <w:rPr>
          <w:rtl/>
        </w:rPr>
      </w:pPr>
      <w:r>
        <w:rPr>
          <w:rFonts w:hint="eastAsia"/>
          <w:rtl/>
        </w:rPr>
        <w:br w:type="page"/>
      </w:r>
    </w:p>
    <w:p w:rsidR="00275436" w:rsidRDefault="004A6812" w:rsidP="00B365CC">
      <w:pPr>
        <w:pStyle w:val="libCenterBold1"/>
        <w:rPr>
          <w:rtl/>
        </w:rPr>
      </w:pPr>
      <w:r>
        <w:rPr>
          <w:rFonts w:hint="eastAsia"/>
          <w:rtl/>
        </w:rPr>
        <w:lastRenderedPageBreak/>
        <w:t>ال</w:t>
      </w:r>
      <w:r w:rsidR="00FF55C9">
        <w:rPr>
          <w:rFonts w:hint="eastAsia"/>
          <w:rtl/>
        </w:rPr>
        <w:t>صحیفة</w:t>
      </w:r>
      <w:r>
        <w:rPr>
          <w:rtl/>
        </w:rPr>
        <w:t xml:space="preserve"> ال</w:t>
      </w:r>
      <w:r w:rsidR="00B365CC">
        <w:rPr>
          <w:rtl/>
        </w:rPr>
        <w:t>کاملة</w:t>
      </w:r>
    </w:p>
    <w:p w:rsidR="00275436" w:rsidRDefault="004A6812" w:rsidP="00B365CC">
      <w:pPr>
        <w:pStyle w:val="libNormal"/>
        <w:rPr>
          <w:rtl/>
        </w:rPr>
      </w:pPr>
      <w:r>
        <w:rPr>
          <w:rFonts w:hint="eastAsia"/>
          <w:rtl/>
        </w:rPr>
        <w:t>دعاء</w:t>
      </w:r>
      <w:r>
        <w:rPr>
          <w:rtl/>
        </w:rPr>
        <w:t xml:space="preserve"> ع</w:t>
      </w:r>
      <w:r w:rsidR="00D27669">
        <w:rPr>
          <w:rtl/>
        </w:rPr>
        <w:t>لي</w:t>
      </w:r>
      <w:r>
        <w:rPr>
          <w:rtl/>
        </w:rPr>
        <w:t xml:space="preserve"> بن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من ال</w:t>
      </w:r>
      <w:r w:rsidR="00FF55C9">
        <w:rPr>
          <w:rtl/>
        </w:rPr>
        <w:t>صحیفة</w:t>
      </w:r>
      <w:r>
        <w:rPr>
          <w:rtl/>
        </w:rPr>
        <w:t xml:space="preserve"> ال</w:t>
      </w:r>
      <w:r w:rsidR="00B365CC">
        <w:rPr>
          <w:rtl/>
        </w:rPr>
        <w:t>کاملة</w:t>
      </w:r>
      <w:r>
        <w:rPr>
          <w:rtl/>
        </w:rPr>
        <w:t xml:space="preserve"> </w:t>
      </w:r>
      <w:r w:rsidR="00275436">
        <w:rPr>
          <w:rtl/>
        </w:rPr>
        <w:t>في</w:t>
      </w:r>
      <w:r>
        <w:rPr>
          <w:rtl/>
        </w:rPr>
        <w:t xml:space="preserve"> ال</w:t>
      </w:r>
      <w:r w:rsidR="00910408">
        <w:rPr>
          <w:rtl/>
        </w:rPr>
        <w:t>صلاة</w:t>
      </w:r>
      <w:r>
        <w:rPr>
          <w:rtl/>
        </w:rPr>
        <w:t xml:space="preserve"> ع</w:t>
      </w:r>
      <w:r w:rsidR="00D27669">
        <w:rPr>
          <w:rtl/>
        </w:rPr>
        <w:t>ل</w:t>
      </w:r>
      <w:r w:rsidR="00B365CC">
        <w:rPr>
          <w:rFonts w:hint="cs"/>
          <w:rtl/>
        </w:rPr>
        <w:t>ى</w:t>
      </w:r>
      <w:r>
        <w:rPr>
          <w:rtl/>
        </w:rPr>
        <w:t xml:space="preserve"> </w:t>
      </w:r>
      <w:r w:rsidR="00B365CC">
        <w:rPr>
          <w:rtl/>
        </w:rPr>
        <w:t>حملة</w:t>
      </w:r>
      <w:r>
        <w:rPr>
          <w:rtl/>
        </w:rPr>
        <w:t xml:space="preserve"> العرش و کلّ ملک مقرّب مع شرحه مفصّلا </w:t>
      </w:r>
      <w:r w:rsidRPr="00CE68B8">
        <w:rPr>
          <w:rStyle w:val="libFootnotenumChar"/>
          <w:rtl/>
        </w:rPr>
        <w:t>(1)</w:t>
      </w:r>
      <w:r>
        <w:rPr>
          <w:rtl/>
        </w:rPr>
        <w:t>.</w:t>
      </w:r>
    </w:p>
    <w:p w:rsidR="00275436" w:rsidRDefault="0055514A" w:rsidP="004A6812">
      <w:pPr>
        <w:pStyle w:val="libNormal"/>
        <w:rPr>
          <w:rtl/>
        </w:rPr>
      </w:pPr>
      <w:r w:rsidRPr="0055514A">
        <w:rPr>
          <w:rStyle w:val="libBold1Char"/>
          <w:rFonts w:hint="eastAsia"/>
          <w:rtl/>
        </w:rPr>
        <w:t>أقول</w:t>
      </w:r>
      <w:r w:rsidR="004A6812">
        <w:rPr>
          <w:rtl/>
        </w:rPr>
        <w:t>: ال</w:t>
      </w:r>
      <w:r w:rsidR="00FF55C9">
        <w:rPr>
          <w:rtl/>
        </w:rPr>
        <w:t>صحیفة</w:t>
      </w:r>
      <w:r w:rsidR="004A6812">
        <w:rPr>
          <w:rtl/>
        </w:rPr>
        <w:t xml:space="preserve"> ال</w:t>
      </w:r>
      <w:r w:rsidR="00B365CC">
        <w:rPr>
          <w:rtl/>
        </w:rPr>
        <w:t>کاملة</w:t>
      </w:r>
      <w:r w:rsidR="004A6812">
        <w:rPr>
          <w:rtl/>
        </w:rPr>
        <w:t xml:space="preserve"> </w:t>
      </w:r>
      <w:r w:rsidR="00910408">
        <w:rPr>
          <w:rtl/>
        </w:rPr>
        <w:t>هي</w:t>
      </w:r>
      <w:r w:rsidR="004A6812">
        <w:rPr>
          <w:rtl/>
        </w:rPr>
        <w:t xml:space="preserve"> المل</w:t>
      </w:r>
      <w:r w:rsidR="007E0DFF">
        <w:rPr>
          <w:rtl/>
        </w:rPr>
        <w:t>قبة</w:t>
      </w:r>
      <w:r w:rsidR="004A6812">
        <w:rPr>
          <w:rtl/>
        </w:rPr>
        <w:t xml:space="preserve"> بانج</w:t>
      </w:r>
      <w:r w:rsidR="004A6812">
        <w:rPr>
          <w:rFonts w:hint="cs"/>
          <w:rtl/>
        </w:rPr>
        <w:t>ی</w:t>
      </w:r>
      <w:r w:rsidR="004A6812">
        <w:rPr>
          <w:rFonts w:hint="eastAsia"/>
          <w:rtl/>
        </w:rPr>
        <w:t>ل</w:t>
      </w:r>
      <w:r w:rsidR="004A6812">
        <w:rPr>
          <w:rtl/>
        </w:rPr>
        <w:t xml:space="preserve"> أهل ال</w:t>
      </w:r>
      <w:r w:rsidR="00FF55C9">
        <w:rPr>
          <w:rtl/>
        </w:rPr>
        <w:t>بي</w:t>
      </w:r>
      <w:r w:rsidR="004A6812">
        <w:rPr>
          <w:rFonts w:hint="eastAsia"/>
          <w:rtl/>
        </w:rPr>
        <w:t>ت</w:t>
      </w:r>
      <w:r w:rsidR="004A6812">
        <w:rPr>
          <w:rtl/>
        </w:rPr>
        <w:t xml:space="preserve"> و زبور آل محمّد </w:t>
      </w:r>
      <w:r w:rsidR="00D27669" w:rsidRPr="00D27669">
        <w:rPr>
          <w:rStyle w:val="libAlaemChar"/>
          <w:rtl/>
        </w:rPr>
        <w:t>عليهم‌السلام</w:t>
      </w:r>
      <w:r w:rsidR="004A6812">
        <w:rPr>
          <w:rtl/>
        </w:rPr>
        <w:t xml:space="preserve"> و تدع</w:t>
      </w:r>
      <w:r w:rsidR="004A6812">
        <w:rPr>
          <w:rFonts w:hint="cs"/>
          <w:rtl/>
        </w:rPr>
        <w:t>ی</w:t>
      </w:r>
      <w:r w:rsidR="004A6812">
        <w:rPr>
          <w:rtl/>
        </w:rPr>
        <w:t xml:space="preserve"> بأخت القرآن.</w:t>
      </w:r>
    </w:p>
    <w:p w:rsidR="00275436" w:rsidRDefault="00FF55C9" w:rsidP="00B365CC">
      <w:pPr>
        <w:pStyle w:val="libNormal"/>
        <w:rPr>
          <w:rtl/>
        </w:rPr>
      </w:pPr>
      <w:r>
        <w:rPr>
          <w:rFonts w:hint="eastAsia"/>
          <w:rtl/>
        </w:rPr>
        <w:t>حک</w:t>
      </w:r>
      <w:r w:rsidR="00B365CC">
        <w:rPr>
          <w:rFonts w:hint="cs"/>
          <w:rtl/>
        </w:rPr>
        <w:t>ى</w:t>
      </w:r>
      <w:r w:rsidR="004A6812">
        <w:rPr>
          <w:rtl/>
        </w:rPr>
        <w:t xml:space="preserve"> ابن شهر آشوب انّ بعض البلغاء بال</w:t>
      </w:r>
      <w:r w:rsidR="00B365CC">
        <w:rPr>
          <w:rtl/>
        </w:rPr>
        <w:t>بصرة</w:t>
      </w:r>
      <w:r w:rsidR="004A6812">
        <w:rPr>
          <w:rtl/>
        </w:rPr>
        <w:t xml:space="preserve"> ذکرت عنده ال</w:t>
      </w:r>
      <w:r>
        <w:rPr>
          <w:rtl/>
        </w:rPr>
        <w:t>صحیفة</w:t>
      </w:r>
      <w:r w:rsidR="004A6812">
        <w:rPr>
          <w:rtl/>
        </w:rPr>
        <w:t xml:space="preserve"> ال</w:t>
      </w:r>
      <w:r w:rsidR="00B365CC">
        <w:rPr>
          <w:rtl/>
        </w:rPr>
        <w:t>کاملة</w:t>
      </w:r>
      <w:r w:rsidR="004A6812">
        <w:rPr>
          <w:rtl/>
        </w:rPr>
        <w:t xml:space="preserve"> فقال:خذوا </w:t>
      </w:r>
      <w:r w:rsidR="00004EB9">
        <w:rPr>
          <w:rtl/>
        </w:rPr>
        <w:t>عنّي</w:t>
      </w:r>
      <w:r w:rsidR="004A6812">
        <w:rPr>
          <w:rtl/>
        </w:rPr>
        <w:t xml:space="preserve"> حتّ</w:t>
      </w:r>
      <w:r w:rsidR="004A6812">
        <w:rPr>
          <w:rFonts w:hint="cs"/>
          <w:rtl/>
        </w:rPr>
        <w:t>ی</w:t>
      </w:r>
      <w:r w:rsidR="004A6812">
        <w:rPr>
          <w:rtl/>
        </w:rPr>
        <w:t xml:space="preserve"> أم</w:t>
      </w:r>
      <w:r w:rsidR="00D27669">
        <w:rPr>
          <w:rtl/>
        </w:rPr>
        <w:t>لي</w:t>
      </w:r>
      <w:r w:rsidR="004A6812">
        <w:rPr>
          <w:rtl/>
        </w:rPr>
        <w:t xml:space="preserve"> ع</w:t>
      </w:r>
      <w:r w:rsidR="00D27669">
        <w:rPr>
          <w:rtl/>
        </w:rPr>
        <w:t>لي</w:t>
      </w:r>
      <w:r w:rsidR="004A6812">
        <w:rPr>
          <w:rFonts w:hint="eastAsia"/>
          <w:rtl/>
        </w:rPr>
        <w:t>کم</w:t>
      </w:r>
      <w:r w:rsidR="004A6812">
        <w:rPr>
          <w:rtl/>
        </w:rPr>
        <w:t xml:space="preserve"> مثلها،فأخذ القلم و أطرق رأسه فما </w:t>
      </w:r>
      <w:r w:rsidR="00140089">
        <w:rPr>
          <w:rtl/>
        </w:rPr>
        <w:t>رفعة</w:t>
      </w:r>
      <w:r w:rsidR="004A6812">
        <w:rPr>
          <w:rtl/>
        </w:rPr>
        <w:t xml:space="preserve"> حتّ</w:t>
      </w:r>
      <w:r w:rsidR="004A6812">
        <w:rPr>
          <w:rFonts w:hint="cs"/>
          <w:rtl/>
        </w:rPr>
        <w:t>ی</w:t>
      </w:r>
      <w:r w:rsidR="004A6812">
        <w:rPr>
          <w:rtl/>
        </w:rPr>
        <w:t xml:space="preserve"> مات و لعمر</w:t>
      </w:r>
      <w:r w:rsidR="00B365CC">
        <w:rPr>
          <w:rFonts w:hint="cs"/>
          <w:rtl/>
        </w:rPr>
        <w:t>ي</w:t>
      </w:r>
      <w:r w:rsidR="004A6812">
        <w:rPr>
          <w:rtl/>
        </w:rPr>
        <w:t xml:space="preserve"> لقد رام شططا فنال سخطا.</w:t>
      </w:r>
    </w:p>
    <w:p w:rsidR="00275436" w:rsidRDefault="004A6812" w:rsidP="00B365CC">
      <w:pPr>
        <w:pStyle w:val="libNormal"/>
        <w:rPr>
          <w:rtl/>
        </w:rPr>
      </w:pPr>
      <w:r>
        <w:rPr>
          <w:rFonts w:hint="eastAsia"/>
          <w:rtl/>
        </w:rPr>
        <w:t>قال</w:t>
      </w:r>
      <w:r>
        <w:rPr>
          <w:rtl/>
        </w:rPr>
        <w:t xml:space="preserve"> الس</w:t>
      </w:r>
      <w:r>
        <w:rPr>
          <w:rFonts w:hint="cs"/>
          <w:rtl/>
        </w:rPr>
        <w:t>یّ</w:t>
      </w:r>
      <w:r>
        <w:rPr>
          <w:rFonts w:hint="eastAsia"/>
          <w:rtl/>
        </w:rPr>
        <w:t>د</w:t>
      </w:r>
      <w:r>
        <w:rPr>
          <w:rtl/>
        </w:rPr>
        <w:t xml:space="preserve"> محمّد بن ع</w:t>
      </w:r>
      <w:r w:rsidR="00D27669">
        <w:rPr>
          <w:rtl/>
        </w:rPr>
        <w:t>لي</w:t>
      </w:r>
      <w:r>
        <w:rPr>
          <w:rtl/>
        </w:rPr>
        <w:t xml:space="preserve"> بن ح</w:t>
      </w:r>
      <w:r>
        <w:rPr>
          <w:rFonts w:hint="cs"/>
          <w:rtl/>
        </w:rPr>
        <w:t>ی</w:t>
      </w:r>
      <w:r>
        <w:rPr>
          <w:rFonts w:hint="eastAsia"/>
          <w:rtl/>
        </w:rPr>
        <w:t>در</w:t>
      </w:r>
      <w:r>
        <w:rPr>
          <w:rtl/>
        </w:rPr>
        <w:t xml:space="preserve"> ال</w:t>
      </w:r>
      <w:r w:rsidR="00B365CC">
        <w:rPr>
          <w:rtl/>
        </w:rPr>
        <w:t>موسوي</w:t>
      </w:r>
      <w:r>
        <w:rPr>
          <w:rtl/>
        </w:rPr>
        <w:t xml:space="preserve"> </w:t>
      </w:r>
      <w:r w:rsidR="00275436">
        <w:rPr>
          <w:rtl/>
        </w:rPr>
        <w:t>في</w:t>
      </w:r>
      <w:r>
        <w:rPr>
          <w:rtl/>
        </w:rPr>
        <w:t xml:space="preserve"> کتاب(تن</w:t>
      </w:r>
      <w:r w:rsidR="00FF55C9">
        <w:rPr>
          <w:rtl/>
        </w:rPr>
        <w:t>بي</w:t>
      </w:r>
      <w:r>
        <w:rPr>
          <w:rFonts w:hint="eastAsia"/>
          <w:rtl/>
        </w:rPr>
        <w:t>ه</w:t>
      </w:r>
      <w:r>
        <w:rPr>
          <w:rtl/>
        </w:rPr>
        <w:t xml:space="preserve"> و سن الع</w:t>
      </w:r>
      <w:r>
        <w:rPr>
          <w:rFonts w:hint="cs"/>
          <w:rtl/>
        </w:rPr>
        <w:t>ی</w:t>
      </w:r>
      <w:r>
        <w:rPr>
          <w:rFonts w:hint="eastAsia"/>
          <w:rtl/>
        </w:rPr>
        <w:t>ن</w:t>
      </w:r>
      <w:r>
        <w:rPr>
          <w:rtl/>
        </w:rPr>
        <w:t>)</w:t>
      </w:r>
      <w:r w:rsidR="00275436">
        <w:rPr>
          <w:rtl/>
        </w:rPr>
        <w:t>في</w:t>
      </w:r>
      <w:r>
        <w:rPr>
          <w:rtl/>
        </w:rPr>
        <w:t xml:space="preserve"> حقّ ال</w:t>
      </w:r>
      <w:r w:rsidR="00FF55C9">
        <w:rPr>
          <w:rtl/>
        </w:rPr>
        <w:t>صحیفة</w:t>
      </w:r>
      <w:r>
        <w:rPr>
          <w:rtl/>
        </w:rPr>
        <w:t xml:space="preserve"> ال</w:t>
      </w:r>
      <w:r w:rsidR="00B365CC">
        <w:rPr>
          <w:rtl/>
        </w:rPr>
        <w:t>کاملة</w:t>
      </w:r>
      <w:r>
        <w:rPr>
          <w:rtl/>
        </w:rPr>
        <w:t>:</w:t>
      </w:r>
      <w:r w:rsidR="00910408">
        <w:rPr>
          <w:rtl/>
        </w:rPr>
        <w:t>هي</w:t>
      </w:r>
      <w:r>
        <w:rPr>
          <w:rtl/>
        </w:rPr>
        <w:t xml:space="preserve"> ال</w:t>
      </w:r>
      <w:r w:rsidR="00B365CC">
        <w:rPr>
          <w:rtl/>
        </w:rPr>
        <w:t>مشهورة</w:t>
      </w:r>
      <w:r>
        <w:rPr>
          <w:rtl/>
        </w:rPr>
        <w:t xml:space="preserve"> ال</w:t>
      </w:r>
      <w:r w:rsidR="00D27669">
        <w:rPr>
          <w:rtl/>
        </w:rPr>
        <w:t>کثیرة</w:t>
      </w:r>
      <w:r>
        <w:rPr>
          <w:rtl/>
        </w:rPr>
        <w:t xml:space="preserve"> الوجود بأ</w:t>
      </w:r>
      <w:r w:rsidR="00D27669">
        <w:rPr>
          <w:rFonts w:hint="cs"/>
          <w:rtl/>
        </w:rPr>
        <w:t>یدي</w:t>
      </w:r>
      <w:r>
        <w:rPr>
          <w:rtl/>
        </w:rPr>
        <w:t xml:space="preserve"> الناس و </w:t>
      </w:r>
      <w:r w:rsidR="00275436">
        <w:rPr>
          <w:rtl/>
        </w:rPr>
        <w:t>في</w:t>
      </w:r>
      <w:r>
        <w:rPr>
          <w:rFonts w:hint="eastAsia"/>
          <w:rtl/>
        </w:rPr>
        <w:t>ها</w:t>
      </w:r>
      <w:r>
        <w:rPr>
          <w:rtl/>
        </w:rPr>
        <w:t xml:space="preserve"> من ال</w:t>
      </w:r>
      <w:r w:rsidR="00B365CC">
        <w:rPr>
          <w:rtl/>
        </w:rPr>
        <w:t>بلاغة</w:t>
      </w:r>
      <w:r>
        <w:rPr>
          <w:rtl/>
        </w:rPr>
        <w:t xml:space="preserve"> و الإخبات ما </w:t>
      </w:r>
      <w:r>
        <w:rPr>
          <w:rFonts w:hint="cs"/>
          <w:rtl/>
        </w:rPr>
        <w:t>ی</w:t>
      </w:r>
      <w:r>
        <w:rPr>
          <w:rFonts w:hint="eastAsia"/>
          <w:rtl/>
        </w:rPr>
        <w:t>قع</w:t>
      </w:r>
      <w:r>
        <w:rPr>
          <w:rtl/>
        </w:rPr>
        <w:t xml:space="preserve"> عن معارضته بما </w:t>
      </w:r>
      <w:r>
        <w:rPr>
          <w:rFonts w:hint="cs"/>
          <w:rtl/>
        </w:rPr>
        <w:t>ی</w:t>
      </w:r>
      <w:r>
        <w:rPr>
          <w:rFonts w:hint="eastAsia"/>
          <w:rtl/>
        </w:rPr>
        <w:t>قاربه</w:t>
      </w:r>
      <w:r>
        <w:rPr>
          <w:rtl/>
        </w:rPr>
        <w:t xml:space="preserve"> </w:t>
      </w:r>
      <w:r w:rsidR="00D27669">
        <w:rPr>
          <w:rtl/>
        </w:rPr>
        <w:t>ال</w:t>
      </w:r>
      <w:r w:rsidR="00B365CC">
        <w:rPr>
          <w:rFonts w:hint="cs"/>
          <w:rtl/>
        </w:rPr>
        <w:t>ي</w:t>
      </w:r>
      <w:r>
        <w:rPr>
          <w:rFonts w:hint="eastAsia"/>
          <w:rtl/>
        </w:rPr>
        <w:t>اس</w:t>
      </w:r>
      <w:r>
        <w:rPr>
          <w:rtl/>
        </w:rPr>
        <w:t xml:space="preserve"> و ترو</w:t>
      </w:r>
      <w:r>
        <w:rPr>
          <w:rFonts w:hint="cs"/>
          <w:rtl/>
        </w:rPr>
        <w:t>ی</w:t>
      </w:r>
      <w:r>
        <w:rPr>
          <w:rFonts w:hint="eastAsia"/>
          <w:rtl/>
        </w:rPr>
        <w:t>ها</w:t>
      </w:r>
      <w:r>
        <w:rPr>
          <w:rtl/>
        </w:rPr>
        <w:t xml:space="preserve"> ال</w:t>
      </w:r>
      <w:r w:rsidR="00B365CC">
        <w:rPr>
          <w:rtl/>
        </w:rPr>
        <w:t>زیدية</w:t>
      </w:r>
      <w:r>
        <w:rPr>
          <w:rtl/>
        </w:rPr>
        <w:t xml:space="preserve"> و ال</w:t>
      </w:r>
      <w:r w:rsidR="00B365CC">
        <w:rPr>
          <w:rtl/>
        </w:rPr>
        <w:t>أمامية</w:t>
      </w:r>
      <w:r>
        <w:rPr>
          <w:rtl/>
        </w:rPr>
        <w:t xml:space="preserve"> عن رجالهم،و قد ذکر ابن حمدون الند</w:t>
      </w:r>
      <w:r>
        <w:rPr>
          <w:rFonts w:hint="cs"/>
          <w:rtl/>
        </w:rPr>
        <w:t>ی</w:t>
      </w:r>
      <w:r>
        <w:rPr>
          <w:rFonts w:hint="eastAsia"/>
          <w:rtl/>
        </w:rPr>
        <w:t>م</w:t>
      </w:r>
      <w:r>
        <w:rPr>
          <w:rtl/>
        </w:rPr>
        <w:t xml:space="preserve"> </w:t>
      </w:r>
      <w:r w:rsidR="00275436">
        <w:rPr>
          <w:rtl/>
        </w:rPr>
        <w:t>في</w:t>
      </w:r>
      <w:r>
        <w:rPr>
          <w:rtl/>
        </w:rPr>
        <w:t xml:space="preserve"> تذکرته ال</w:t>
      </w:r>
      <w:r w:rsidR="00B365CC">
        <w:rPr>
          <w:rtl/>
        </w:rPr>
        <w:t>عظیمة</w:t>
      </w:r>
      <w:r>
        <w:rPr>
          <w:rtl/>
        </w:rPr>
        <w:t xml:space="preserve"> ال</w:t>
      </w:r>
      <w:r w:rsidR="00B365CC">
        <w:rPr>
          <w:rtl/>
        </w:rPr>
        <w:t>شهيرة</w:t>
      </w:r>
      <w:r>
        <w:rPr>
          <w:rtl/>
        </w:rPr>
        <w:t xml:space="preserve"> </w:t>
      </w:r>
      <w:r w:rsidR="00FF55C9">
        <w:rPr>
          <w:rtl/>
        </w:rPr>
        <w:t>بي</w:t>
      </w:r>
      <w:r>
        <w:rPr>
          <w:rFonts w:hint="eastAsia"/>
          <w:rtl/>
        </w:rPr>
        <w:t>ن</w:t>
      </w:r>
      <w:r>
        <w:rPr>
          <w:rtl/>
        </w:rPr>
        <w:t xml:space="preserve"> العلماء و الأدباء من أهل ال</w:t>
      </w:r>
      <w:r w:rsidR="00D27669">
        <w:rPr>
          <w:rtl/>
        </w:rPr>
        <w:t>سنّة</w:t>
      </w:r>
      <w:r>
        <w:rPr>
          <w:rtl/>
        </w:rPr>
        <w:t xml:space="preserve"> و </w:t>
      </w:r>
      <w:r w:rsidR="00EA47CB">
        <w:rPr>
          <w:rtl/>
        </w:rPr>
        <w:t>غیرة</w:t>
      </w:r>
      <w:r>
        <w:rPr>
          <w:rFonts w:hint="eastAsia"/>
          <w:rtl/>
        </w:rPr>
        <w:t>م</w:t>
      </w:r>
      <w:r>
        <w:rPr>
          <w:rtl/>
        </w:rPr>
        <w:t xml:space="preserve"> بعض أدع</w:t>
      </w:r>
      <w:r>
        <w:rPr>
          <w:rFonts w:hint="cs"/>
          <w:rtl/>
        </w:rPr>
        <w:t>ی</w:t>
      </w:r>
      <w:r>
        <w:rPr>
          <w:rFonts w:hint="eastAsia"/>
          <w:rtl/>
        </w:rPr>
        <w:t>تها،و</w:t>
      </w:r>
      <w:r>
        <w:rPr>
          <w:rtl/>
        </w:rPr>
        <w:t xml:space="preserve"> نقل منها دعاء </w:t>
      </w:r>
      <w:r w:rsidR="001E1916">
        <w:rPr>
          <w:rtl/>
        </w:rPr>
        <w:t>رؤیة</w:t>
      </w:r>
      <w:r>
        <w:rPr>
          <w:rtl/>
        </w:rPr>
        <w:t xml:space="preserve"> الهلال الش</w:t>
      </w:r>
      <w:r>
        <w:rPr>
          <w:rFonts w:hint="cs"/>
          <w:rtl/>
        </w:rPr>
        <w:t>ی</w:t>
      </w:r>
      <w:r>
        <w:rPr>
          <w:rFonts w:hint="eastAsia"/>
          <w:rtl/>
        </w:rPr>
        <w:t>خ</w:t>
      </w:r>
      <w:r>
        <w:rPr>
          <w:rtl/>
        </w:rPr>
        <w:t xml:space="preserve"> عبد الرحمن ال</w:t>
      </w:r>
      <w:r w:rsidR="00B365CC">
        <w:rPr>
          <w:rtl/>
        </w:rPr>
        <w:t>مرشدي</w:t>
      </w:r>
      <w:r>
        <w:rPr>
          <w:rtl/>
        </w:rPr>
        <w:t xml:space="preserve"> </w:t>
      </w:r>
      <w:r w:rsidR="00275436">
        <w:rPr>
          <w:rtl/>
        </w:rPr>
        <w:t>في</w:t>
      </w:r>
      <w:r>
        <w:rPr>
          <w:rtl/>
        </w:rPr>
        <w:t xml:space="preserve"> مصنّفه </w:t>
      </w:r>
      <w:r w:rsidR="00910408">
        <w:rPr>
          <w:rtl/>
        </w:rPr>
        <w:t>الذي</w:t>
      </w:r>
      <w:r>
        <w:rPr>
          <w:rtl/>
        </w:rPr>
        <w:t xml:space="preserve"> سمّاه </w:t>
      </w:r>
      <w:r w:rsidR="00B365CC">
        <w:rPr>
          <w:rtl/>
        </w:rPr>
        <w:t>براعة</w:t>
      </w:r>
      <w:r>
        <w:rPr>
          <w:rtl/>
        </w:rPr>
        <w:t xml:space="preserve"> الإ</w:t>
      </w:r>
      <w:r w:rsidR="00DA0B6B">
        <w:rPr>
          <w:rtl/>
        </w:rPr>
        <w:t>ستة</w:t>
      </w:r>
      <w:r>
        <w:rPr>
          <w:rtl/>
        </w:rPr>
        <w:t>لال،</w:t>
      </w:r>
      <w:r w:rsidR="00004EB9">
        <w:rPr>
          <w:rtl/>
        </w:rPr>
        <w:t>انتهى</w:t>
      </w:r>
      <w:r>
        <w:rPr>
          <w:rtl/>
        </w:rPr>
        <w:t>.</w:t>
      </w:r>
    </w:p>
    <w:p w:rsidR="00275436" w:rsidRDefault="004A6812" w:rsidP="00B365CC">
      <w:pPr>
        <w:pStyle w:val="libCenterBold1"/>
        <w:rPr>
          <w:rtl/>
        </w:rPr>
      </w:pPr>
      <w:r>
        <w:rPr>
          <w:rFonts w:hint="eastAsia"/>
          <w:rtl/>
        </w:rPr>
        <w:t>ابن</w:t>
      </w:r>
      <w:r>
        <w:rPr>
          <w:rtl/>
        </w:rPr>
        <w:t xml:space="preserve"> حمدون الند</w:t>
      </w:r>
      <w:r>
        <w:rPr>
          <w:rFonts w:hint="cs"/>
          <w:rtl/>
        </w:rPr>
        <w:t>ی</w:t>
      </w:r>
      <w:r>
        <w:rPr>
          <w:rFonts w:hint="eastAsia"/>
          <w:rtl/>
        </w:rPr>
        <w:t>م</w:t>
      </w:r>
    </w:p>
    <w:p w:rsidR="00275436" w:rsidRDefault="004A6812" w:rsidP="00B365CC">
      <w:pPr>
        <w:pStyle w:val="libNormal"/>
        <w:rPr>
          <w:rtl/>
        </w:rPr>
      </w:pPr>
      <w:r w:rsidRPr="00B365CC">
        <w:rPr>
          <w:rStyle w:val="libBold1Char"/>
          <w:rFonts w:hint="eastAsia"/>
          <w:rtl/>
        </w:rPr>
        <w:t>قلت</w:t>
      </w:r>
      <w:r>
        <w:rPr>
          <w:rtl/>
        </w:rPr>
        <w:t>:ابن حمدون الند</w:t>
      </w:r>
      <w:r>
        <w:rPr>
          <w:rFonts w:hint="cs"/>
          <w:rtl/>
        </w:rPr>
        <w:t>ی</w:t>
      </w:r>
      <w:r>
        <w:rPr>
          <w:rFonts w:hint="eastAsia"/>
          <w:rtl/>
        </w:rPr>
        <w:t>م</w:t>
      </w:r>
      <w:r>
        <w:rPr>
          <w:rtl/>
        </w:rPr>
        <w:t xml:space="preserve"> هو محمّد بن الحسن ال</w:t>
      </w:r>
      <w:r w:rsidR="00B365CC">
        <w:rPr>
          <w:rtl/>
        </w:rPr>
        <w:t>بغدادي</w:t>
      </w:r>
      <w:r>
        <w:rPr>
          <w:rtl/>
        </w:rPr>
        <w:t xml:space="preserve"> الکاتب المتو</w:t>
      </w:r>
      <w:r w:rsidR="00275436">
        <w:rPr>
          <w:rtl/>
        </w:rPr>
        <w:t>ف</w:t>
      </w:r>
      <w:r w:rsidR="00B365CC">
        <w:rPr>
          <w:rFonts w:hint="cs"/>
          <w:rtl/>
        </w:rPr>
        <w:t>ى</w:t>
      </w:r>
      <w:r>
        <w:rPr>
          <w:rtl/>
        </w:rPr>
        <w:t xml:space="preserve"> </w:t>
      </w:r>
      <w:r w:rsidR="00D27669">
        <w:rPr>
          <w:rtl/>
        </w:rPr>
        <w:t>سنة</w:t>
      </w:r>
      <w:r>
        <w:rPr>
          <w:rtl/>
        </w:rPr>
        <w:t>(56</w:t>
      </w:r>
      <w:r w:rsidR="00275436">
        <w:rPr>
          <w:rtl/>
        </w:rPr>
        <w:t>3</w:t>
      </w:r>
      <w:r>
        <w:rPr>
          <w:rtl/>
        </w:rPr>
        <w:t>)أو(6</w:t>
      </w:r>
      <w:r w:rsidR="00275436">
        <w:rPr>
          <w:rtl/>
        </w:rPr>
        <w:t>08</w:t>
      </w:r>
      <w:r>
        <w:rPr>
          <w:rtl/>
        </w:rPr>
        <w:t>)،و عبد الرحمن ال</w:t>
      </w:r>
      <w:r w:rsidR="00B365CC">
        <w:rPr>
          <w:rtl/>
        </w:rPr>
        <w:t>مرشدي</w:t>
      </w:r>
      <w:r>
        <w:rPr>
          <w:rtl/>
        </w:rPr>
        <w:t xml:space="preserve"> هو ابن ع</w:t>
      </w:r>
      <w:r>
        <w:rPr>
          <w:rFonts w:hint="cs"/>
          <w:rtl/>
        </w:rPr>
        <w:t>ی</w:t>
      </w:r>
      <w:r>
        <w:rPr>
          <w:rFonts w:hint="eastAsia"/>
          <w:rtl/>
        </w:rPr>
        <w:t>س</w:t>
      </w:r>
      <w:r>
        <w:rPr>
          <w:rFonts w:hint="cs"/>
          <w:rtl/>
        </w:rPr>
        <w:t>ی</w:t>
      </w:r>
      <w:r>
        <w:rPr>
          <w:rtl/>
        </w:rPr>
        <w:t xml:space="preserve"> الحن</w:t>
      </w:r>
      <w:r w:rsidR="00275436">
        <w:rPr>
          <w:rtl/>
        </w:rPr>
        <w:t>في</w:t>
      </w:r>
      <w:r>
        <w:rPr>
          <w:rtl/>
        </w:rPr>
        <w:t xml:space="preserve"> ال</w:t>
      </w:r>
      <w:r w:rsidR="00B365CC">
        <w:rPr>
          <w:rtl/>
        </w:rPr>
        <w:t>مفتي</w:t>
      </w:r>
      <w:r>
        <w:rPr>
          <w:rtl/>
        </w:rPr>
        <w:t xml:space="preserve"> ب</w:t>
      </w:r>
      <w:r w:rsidR="001E1916">
        <w:rPr>
          <w:rtl/>
        </w:rPr>
        <w:t>مکّة</w:t>
      </w:r>
      <w:r>
        <w:rPr>
          <w:rtl/>
        </w:rPr>
        <w:t xml:space="preserve"> المقتول </w:t>
      </w:r>
      <w:r w:rsidR="00D27669">
        <w:rPr>
          <w:rtl/>
        </w:rPr>
        <w:t>سنة</w:t>
      </w:r>
      <w:r>
        <w:rPr>
          <w:rtl/>
        </w:rPr>
        <w:t>(</w:t>
      </w:r>
      <w:r w:rsidR="00275436">
        <w:rPr>
          <w:rtl/>
        </w:rPr>
        <w:t>1037</w:t>
      </w:r>
      <w:r>
        <w:rPr>
          <w:rtl/>
        </w:rPr>
        <w:t>).</w:t>
      </w:r>
    </w:p>
    <w:p w:rsidR="001746BD" w:rsidRDefault="001746BD" w:rsidP="00CE68B8">
      <w:pPr>
        <w:pStyle w:val="libLine"/>
        <w:rPr>
          <w:rtl/>
        </w:rPr>
      </w:pPr>
      <w:r>
        <w:rPr>
          <w:rFonts w:hint="eastAsia"/>
          <w:rtl/>
        </w:rPr>
        <w:t>___________________</w:t>
      </w:r>
    </w:p>
    <w:p w:rsidR="00275436" w:rsidRDefault="00CE68B8" w:rsidP="00B365CC">
      <w:pPr>
        <w:pStyle w:val="libFootnote0"/>
        <w:rPr>
          <w:rtl/>
        </w:rPr>
      </w:pPr>
      <w:r>
        <w:rPr>
          <w:rtl/>
        </w:rPr>
        <w:t>(1)</w:t>
      </w:r>
      <w:r w:rsidR="004A6812">
        <w:rPr>
          <w:rtl/>
        </w:rPr>
        <w:t xml:space="preserve"> ق:</w:t>
      </w:r>
      <w:r w:rsidR="00275436">
        <w:rPr>
          <w:rtl/>
        </w:rPr>
        <w:t>23</w:t>
      </w:r>
      <w:r w:rsidR="004A6812">
        <w:rPr>
          <w:rtl/>
        </w:rPr>
        <w:t>6/</w:t>
      </w:r>
      <w:r w:rsidR="00275436">
        <w:rPr>
          <w:rtl/>
        </w:rPr>
        <w:t>22</w:t>
      </w:r>
      <w:r w:rsidR="004A6812">
        <w:rPr>
          <w:rtl/>
        </w:rPr>
        <w:t>/</w:t>
      </w:r>
      <w:r w:rsidR="00275436">
        <w:rPr>
          <w:rtl/>
        </w:rPr>
        <w:t>1</w:t>
      </w:r>
      <w:r w:rsidR="004A6812">
        <w:rPr>
          <w:rtl/>
        </w:rPr>
        <w:t>4،ج:</w:t>
      </w:r>
      <w:r w:rsidR="00275436">
        <w:rPr>
          <w:rtl/>
        </w:rPr>
        <w:t>217</w:t>
      </w:r>
      <w:r w:rsidR="004A6812">
        <w:rPr>
          <w:rtl/>
        </w:rPr>
        <w:t>/5</w:t>
      </w:r>
      <w:r w:rsidR="00275436">
        <w:rPr>
          <w:rtl/>
        </w:rPr>
        <w:t>9</w:t>
      </w:r>
      <w:r w:rsidR="004A6812">
        <w:rPr>
          <w:rtl/>
        </w:rPr>
        <w:t>.</w:t>
      </w:r>
    </w:p>
    <w:p w:rsidR="00B365CC" w:rsidRDefault="00B365CC" w:rsidP="00B365CC">
      <w:pPr>
        <w:pStyle w:val="libNormal"/>
        <w:rPr>
          <w:rtl/>
        </w:rPr>
      </w:pPr>
      <w:r>
        <w:rPr>
          <w:rFonts w:hint="eastAsia"/>
          <w:rtl/>
        </w:rPr>
        <w:br w:type="page"/>
      </w:r>
    </w:p>
    <w:p w:rsidR="00275436" w:rsidRDefault="004A6812" w:rsidP="00B365CC">
      <w:pPr>
        <w:pStyle w:val="libCenterBold1"/>
        <w:rPr>
          <w:rtl/>
        </w:rPr>
      </w:pPr>
      <w:r>
        <w:rPr>
          <w:rFonts w:hint="eastAsia"/>
          <w:rtl/>
        </w:rPr>
        <w:lastRenderedPageBreak/>
        <w:t>ال</w:t>
      </w:r>
      <w:r w:rsidR="00FF55C9">
        <w:rPr>
          <w:rFonts w:hint="eastAsia"/>
          <w:rtl/>
        </w:rPr>
        <w:t>صحیفة</w:t>
      </w:r>
      <w:r>
        <w:rPr>
          <w:rtl/>
        </w:rPr>
        <w:t xml:space="preserve"> ال</w:t>
      </w:r>
      <w:r w:rsidR="00B365CC">
        <w:rPr>
          <w:rtl/>
        </w:rPr>
        <w:t>قاطعة</w:t>
      </w:r>
      <w:r>
        <w:rPr>
          <w:rtl/>
        </w:rPr>
        <w:t xml:space="preserve"> و ال</w:t>
      </w:r>
      <w:r w:rsidR="00B365CC">
        <w:rPr>
          <w:rtl/>
        </w:rPr>
        <w:t>ملعونة</w:t>
      </w:r>
    </w:p>
    <w:p w:rsidR="00275436" w:rsidRDefault="004A6812" w:rsidP="004A6812">
      <w:pPr>
        <w:pStyle w:val="libNormal"/>
        <w:rPr>
          <w:rtl/>
        </w:rPr>
      </w:pPr>
      <w:r>
        <w:rPr>
          <w:rFonts w:hint="eastAsia"/>
          <w:rtl/>
        </w:rPr>
        <w:t>خبر</w:t>
      </w:r>
      <w:r>
        <w:rPr>
          <w:rtl/>
        </w:rPr>
        <w:t xml:space="preserve"> ال</w:t>
      </w:r>
      <w:r w:rsidR="00FF55C9">
        <w:rPr>
          <w:rtl/>
        </w:rPr>
        <w:t>صحیفة</w:t>
      </w:r>
      <w:r>
        <w:rPr>
          <w:rtl/>
        </w:rPr>
        <w:t xml:space="preserve"> ال</w:t>
      </w:r>
      <w:r w:rsidR="00B365CC">
        <w:rPr>
          <w:rtl/>
        </w:rPr>
        <w:t>قاطعة</w:t>
      </w:r>
      <w:r>
        <w:rPr>
          <w:rtl/>
        </w:rPr>
        <w:t xml:space="preserve"> و ما کتبوا </w:t>
      </w:r>
      <w:r w:rsidR="00275436">
        <w:rPr>
          <w:rtl/>
        </w:rPr>
        <w:t>في</w:t>
      </w:r>
      <w:r>
        <w:rPr>
          <w:rFonts w:hint="eastAsia"/>
          <w:rtl/>
        </w:rPr>
        <w:t>ها</w:t>
      </w:r>
      <w:r>
        <w:rPr>
          <w:rtl/>
        </w:rPr>
        <w:t xml:space="preserve"> ع</w:t>
      </w:r>
      <w:r w:rsidR="00D27669">
        <w:rPr>
          <w:rtl/>
        </w:rPr>
        <w:t>لي</w:t>
      </w:r>
      <w:r>
        <w:rPr>
          <w:rtl/>
        </w:rPr>
        <w:t xml:space="preserve"> </w:t>
      </w:r>
      <w:r w:rsidR="00D27669">
        <w:rPr>
          <w:rtl/>
        </w:rPr>
        <w:t>بني</w:t>
      </w:r>
      <w:r>
        <w:rPr>
          <w:rtl/>
        </w:rPr>
        <w:t xml:space="preserve"> هاشم أن لا </w:t>
      </w:r>
      <w:r>
        <w:rPr>
          <w:rFonts w:hint="cs"/>
          <w:rtl/>
        </w:rPr>
        <w:t>ی</w:t>
      </w:r>
      <w:r>
        <w:rPr>
          <w:rFonts w:hint="eastAsia"/>
          <w:rtl/>
        </w:rPr>
        <w:t>کلّموهم</w:t>
      </w:r>
      <w:r>
        <w:rPr>
          <w:rtl/>
        </w:rPr>
        <w:t xml:space="preserve"> و لا </w:t>
      </w:r>
      <w:r>
        <w:rPr>
          <w:rFonts w:hint="cs"/>
          <w:rtl/>
        </w:rPr>
        <w:t>ی</w:t>
      </w:r>
      <w:r>
        <w:rPr>
          <w:rFonts w:hint="eastAsia"/>
          <w:rtl/>
        </w:rPr>
        <w:t>زوّجوهم</w:t>
      </w:r>
      <w:r>
        <w:rPr>
          <w:rtl/>
        </w:rPr>
        <w:t xml:space="preserve"> و لا </w:t>
      </w:r>
      <w:r>
        <w:rPr>
          <w:rFonts w:hint="cs"/>
          <w:rtl/>
        </w:rPr>
        <w:t>ی</w:t>
      </w:r>
      <w:r>
        <w:rPr>
          <w:rFonts w:hint="eastAsia"/>
          <w:rtl/>
        </w:rPr>
        <w:t>تزوّجوا</w:t>
      </w:r>
      <w:r>
        <w:rPr>
          <w:rtl/>
        </w:rPr>
        <w:t xml:space="preserve"> </w:t>
      </w:r>
      <w:r w:rsidR="006F66AD">
        <w:rPr>
          <w:rtl/>
        </w:rPr>
        <w:t>اليه</w:t>
      </w:r>
      <w:r>
        <w:rPr>
          <w:rFonts w:hint="eastAsia"/>
          <w:rtl/>
        </w:rPr>
        <w:t>م</w:t>
      </w:r>
      <w:r>
        <w:rPr>
          <w:rtl/>
        </w:rPr>
        <w:t xml:space="preserve"> و لا </w:t>
      </w:r>
      <w:r>
        <w:rPr>
          <w:rFonts w:hint="cs"/>
          <w:rtl/>
        </w:rPr>
        <w:t>ی</w:t>
      </w:r>
      <w:r>
        <w:rPr>
          <w:rFonts w:hint="eastAsia"/>
          <w:rtl/>
        </w:rPr>
        <w:t>حضروا</w:t>
      </w:r>
      <w:r>
        <w:rPr>
          <w:rtl/>
        </w:rPr>
        <w:t xml:space="preserve"> معهم و لا </w:t>
      </w:r>
      <w:r>
        <w:rPr>
          <w:rFonts w:hint="cs"/>
          <w:rtl/>
        </w:rPr>
        <w:t>ی</w:t>
      </w:r>
      <w:r>
        <w:rPr>
          <w:rFonts w:hint="eastAsia"/>
          <w:rtl/>
        </w:rPr>
        <w:t>با</w:t>
      </w:r>
      <w:r>
        <w:rPr>
          <w:rFonts w:hint="cs"/>
          <w:rtl/>
        </w:rPr>
        <w:t>ی</w:t>
      </w:r>
      <w:r>
        <w:rPr>
          <w:rFonts w:hint="eastAsia"/>
          <w:rtl/>
        </w:rPr>
        <w:t>عوهم</w:t>
      </w:r>
      <w:r>
        <w:rPr>
          <w:rtl/>
        </w:rPr>
        <w:t xml:space="preserve"> أو </w:t>
      </w:r>
      <w:r>
        <w:rPr>
          <w:rFonts w:hint="cs"/>
          <w:rtl/>
        </w:rPr>
        <w:t>ی</w:t>
      </w:r>
      <w:r>
        <w:rPr>
          <w:rFonts w:hint="eastAsia"/>
          <w:rtl/>
        </w:rPr>
        <w:t>سلّموا</w:t>
      </w:r>
      <w:r>
        <w:rPr>
          <w:rtl/>
        </w:rPr>
        <w:t xml:space="preserve"> </w:t>
      </w:r>
      <w:r w:rsidR="006F66AD">
        <w:rPr>
          <w:rtl/>
        </w:rPr>
        <w:t>اليه</w:t>
      </w:r>
      <w:r>
        <w:rPr>
          <w:rFonts w:hint="eastAsia"/>
          <w:rtl/>
        </w:rPr>
        <w:t>م</w:t>
      </w:r>
      <w:r>
        <w:rPr>
          <w:rtl/>
        </w:rPr>
        <w:t xml:space="preserve"> رسول اللّه </w:t>
      </w:r>
      <w:r w:rsidR="00D27669" w:rsidRPr="00D27669">
        <w:rPr>
          <w:rStyle w:val="libAlaemChar"/>
          <w:rtl/>
        </w:rPr>
        <w:t>صلى‌الله‌عليه‌وآله‌وسلم</w:t>
      </w:r>
      <w:r>
        <w:rPr>
          <w:rtl/>
        </w:rPr>
        <w:t xml:space="preserve"> و ختم ع</w:t>
      </w:r>
      <w:r w:rsidR="00D27669">
        <w:rPr>
          <w:rtl/>
        </w:rPr>
        <w:t>لي</w:t>
      </w:r>
      <w:r>
        <w:rPr>
          <w:rFonts w:hint="eastAsia"/>
          <w:rtl/>
        </w:rPr>
        <w:t>ها</w:t>
      </w:r>
      <w:r>
        <w:rPr>
          <w:rtl/>
        </w:rPr>
        <w:t xml:space="preserve"> أربعون خاتما و علّقوها </w:t>
      </w:r>
      <w:r w:rsidR="00275436">
        <w:rPr>
          <w:rtl/>
        </w:rPr>
        <w:t>في</w:t>
      </w:r>
      <w:r>
        <w:rPr>
          <w:rtl/>
        </w:rPr>
        <w:t xml:space="preserve"> جوف ال</w:t>
      </w:r>
      <w:r w:rsidR="00B365CC">
        <w:rPr>
          <w:rtl/>
        </w:rPr>
        <w:t>کعبة</w:t>
      </w:r>
      <w:r>
        <w:rPr>
          <w:rtl/>
        </w:rPr>
        <w:t xml:space="preserve"> </w:t>
      </w:r>
      <w:r w:rsidRPr="00CE68B8">
        <w:rPr>
          <w:rStyle w:val="libFootnotenumChar"/>
          <w:rtl/>
        </w:rPr>
        <w:t>(1)</w:t>
      </w:r>
      <w:r>
        <w:rPr>
          <w:rtl/>
        </w:rPr>
        <w:t>.</w:t>
      </w:r>
    </w:p>
    <w:p w:rsidR="00275436" w:rsidRDefault="00D266F8" w:rsidP="004A6812">
      <w:pPr>
        <w:pStyle w:val="libNormal"/>
        <w:rPr>
          <w:rtl/>
        </w:rPr>
      </w:pPr>
      <w:r w:rsidRPr="00D266F8">
        <w:rPr>
          <w:rStyle w:val="libBold1Char"/>
          <w:rFonts w:hint="eastAsia"/>
          <w:rtl/>
        </w:rPr>
        <w:t>الخرایج</w:t>
      </w:r>
      <w:r w:rsidR="004A6812">
        <w:rPr>
          <w:rtl/>
        </w:rPr>
        <w:t xml:space="preserve">:إخبار رسول اللّه </w:t>
      </w:r>
      <w:r w:rsidR="00D27669" w:rsidRPr="00D27669">
        <w:rPr>
          <w:rStyle w:val="libAlaemChar"/>
          <w:rtl/>
        </w:rPr>
        <w:t>صلى‌الله‌عليه‌وآله‌وسلم</w:t>
      </w:r>
      <w:r w:rsidR="004A6812">
        <w:rPr>
          <w:rtl/>
        </w:rPr>
        <w:t xml:space="preserve"> عن ال</w:t>
      </w:r>
      <w:r w:rsidR="00FF55C9">
        <w:rPr>
          <w:rtl/>
        </w:rPr>
        <w:t>صحیفة</w:t>
      </w:r>
      <w:r w:rsidR="004A6812">
        <w:rPr>
          <w:rtl/>
        </w:rPr>
        <w:t xml:space="preserve"> ال</w:t>
      </w:r>
      <w:r w:rsidR="00B365CC">
        <w:rPr>
          <w:rtl/>
        </w:rPr>
        <w:t>قاطعة</w:t>
      </w:r>
      <w:r w:rsidR="004A6812">
        <w:rPr>
          <w:rtl/>
        </w:rPr>
        <w:t>: بأنّ اللّه تع</w:t>
      </w:r>
      <w:r w:rsidR="00D27669">
        <w:rPr>
          <w:rtl/>
        </w:rPr>
        <w:t>الى</w:t>
      </w:r>
      <w:r w:rsidR="004A6812">
        <w:rPr>
          <w:rtl/>
        </w:rPr>
        <w:t xml:space="preserve"> قد بعث ع</w:t>
      </w:r>
      <w:r w:rsidR="00D27669">
        <w:rPr>
          <w:rtl/>
        </w:rPr>
        <w:t>لي</w:t>
      </w:r>
      <w:r w:rsidR="004A6812">
        <w:rPr>
          <w:rFonts w:hint="eastAsia"/>
          <w:rtl/>
        </w:rPr>
        <w:t>ها</w:t>
      </w:r>
      <w:r w:rsidR="004A6812">
        <w:rPr>
          <w:rtl/>
        </w:rPr>
        <w:t xml:space="preserve"> </w:t>
      </w:r>
      <w:r w:rsidR="00B365CC">
        <w:rPr>
          <w:rtl/>
        </w:rPr>
        <w:t>دابة</w:t>
      </w:r>
      <w:r w:rsidR="004A6812">
        <w:rPr>
          <w:rtl/>
        </w:rPr>
        <w:t xml:space="preserve"> فلحست کلّ ما </w:t>
      </w:r>
      <w:r w:rsidR="00275436">
        <w:rPr>
          <w:rtl/>
        </w:rPr>
        <w:t>في</w:t>
      </w:r>
      <w:r w:rsidR="004A6812">
        <w:rPr>
          <w:rFonts w:hint="eastAsia"/>
          <w:rtl/>
        </w:rPr>
        <w:t>ها</w:t>
      </w:r>
      <w:r w:rsidR="004A6812">
        <w:rPr>
          <w:rtl/>
        </w:rPr>
        <w:t xml:space="preserve"> غ</w:t>
      </w:r>
      <w:r w:rsidR="004A6812">
        <w:rPr>
          <w:rFonts w:hint="cs"/>
          <w:rtl/>
        </w:rPr>
        <w:t>ی</w:t>
      </w:r>
      <w:r w:rsidR="004A6812">
        <w:rPr>
          <w:rFonts w:hint="eastAsia"/>
          <w:rtl/>
        </w:rPr>
        <w:t>ر</w:t>
      </w:r>
      <w:r w:rsidR="004A6812">
        <w:rPr>
          <w:rtl/>
        </w:rPr>
        <w:t xml:space="preserve"> اسم اللّه تع</w:t>
      </w:r>
      <w:r w:rsidR="00D27669">
        <w:rPr>
          <w:rtl/>
        </w:rPr>
        <w:t>الى</w:t>
      </w:r>
      <w:r w:rsidR="004A6812">
        <w:rPr>
          <w:rtl/>
        </w:rPr>
        <w:t xml:space="preserve"> </w:t>
      </w:r>
      <w:r w:rsidR="004A6812" w:rsidRPr="00CE68B8">
        <w:rPr>
          <w:rStyle w:val="libFootnotenumChar"/>
          <w:rtl/>
        </w:rPr>
        <w:t>(2)</w:t>
      </w:r>
      <w:r w:rsidR="004A6812">
        <w:rPr>
          <w:rtl/>
        </w:rPr>
        <w:t>.</w:t>
      </w:r>
    </w:p>
    <w:p w:rsidR="00275436" w:rsidRDefault="004A6812" w:rsidP="004A6812">
      <w:pPr>
        <w:pStyle w:val="libNormal"/>
        <w:rPr>
          <w:rtl/>
        </w:rPr>
      </w:pPr>
      <w:r>
        <w:rPr>
          <w:rFonts w:hint="eastAsia"/>
          <w:rtl/>
        </w:rPr>
        <w:t>باب</w:t>
      </w:r>
      <w:r>
        <w:rPr>
          <w:rtl/>
        </w:rPr>
        <w:t xml:space="preserve"> </w:t>
      </w:r>
      <w:r w:rsidR="00FF55C9">
        <w:rPr>
          <w:rtl/>
        </w:rPr>
        <w:t>قصة</w:t>
      </w:r>
      <w:r>
        <w:rPr>
          <w:rtl/>
        </w:rPr>
        <w:t xml:space="preserve"> ال</w:t>
      </w:r>
      <w:r w:rsidR="00FF55C9">
        <w:rPr>
          <w:rtl/>
        </w:rPr>
        <w:t>صحیفة</w:t>
      </w:r>
      <w:r>
        <w:rPr>
          <w:rtl/>
        </w:rPr>
        <w:t xml:space="preserve"> ال</w:t>
      </w:r>
      <w:r w:rsidR="00B365CC">
        <w:rPr>
          <w:rtl/>
        </w:rPr>
        <w:t>ملعونة</w:t>
      </w:r>
      <w:r>
        <w:rPr>
          <w:rtl/>
        </w:rPr>
        <w:t xml:space="preserve"> </w:t>
      </w:r>
      <w:r w:rsidRPr="00CE68B8">
        <w:rPr>
          <w:rStyle w:val="libFootnotenumChar"/>
          <w:rtl/>
        </w:rPr>
        <w:t>(3)</w:t>
      </w:r>
      <w:r>
        <w:rPr>
          <w:rtl/>
        </w:rPr>
        <w:t>.</w:t>
      </w:r>
    </w:p>
    <w:p w:rsidR="00275436" w:rsidRDefault="004A6812" w:rsidP="004A6812">
      <w:pPr>
        <w:pStyle w:val="libNormal"/>
        <w:rPr>
          <w:rtl/>
        </w:rPr>
      </w:pPr>
      <w:r>
        <w:rPr>
          <w:rFonts w:hint="eastAsia"/>
          <w:rtl/>
        </w:rPr>
        <w:t>کان</w:t>
      </w:r>
      <w:r>
        <w:rPr>
          <w:rtl/>
        </w:rPr>
        <w:t xml:space="preserve"> أوّل ما </w:t>
      </w:r>
      <w:r w:rsidR="00275436">
        <w:rPr>
          <w:rtl/>
        </w:rPr>
        <w:t>في</w:t>
      </w:r>
      <w:r>
        <w:rPr>
          <w:rtl/>
        </w:rPr>
        <w:t xml:space="preserve"> ال</w:t>
      </w:r>
      <w:r w:rsidR="00FF55C9">
        <w:rPr>
          <w:rtl/>
        </w:rPr>
        <w:t>صحیفة</w:t>
      </w:r>
      <w:r>
        <w:rPr>
          <w:rtl/>
        </w:rPr>
        <w:t xml:space="preserve"> النکث ل</w:t>
      </w:r>
      <w:r w:rsidR="00B365CC">
        <w:rPr>
          <w:rtl/>
        </w:rPr>
        <w:t>ولایة</w:t>
      </w:r>
      <w:r>
        <w:rPr>
          <w:rtl/>
        </w:rPr>
        <w:t xml:space="preserve"> ع</w:t>
      </w:r>
      <w:r w:rsidR="00D27669">
        <w:rPr>
          <w:rtl/>
        </w:rPr>
        <w:t>لي</w:t>
      </w:r>
      <w:r>
        <w:rPr>
          <w:rtl/>
        </w:rPr>
        <w:t xml:space="preserve"> بن </w:t>
      </w:r>
      <w:r w:rsidR="00D27669">
        <w:rPr>
          <w:rtl/>
        </w:rPr>
        <w:t>أبي</w:t>
      </w:r>
      <w:r>
        <w:rPr>
          <w:rtl/>
        </w:rPr>
        <w:t xml:space="preserve"> طالب </w:t>
      </w:r>
      <w:r w:rsidR="00D27669" w:rsidRPr="00D27669">
        <w:rPr>
          <w:rStyle w:val="libAlaemChar"/>
          <w:rtl/>
        </w:rPr>
        <w:t>عليه‌السلام</w:t>
      </w:r>
      <w:r>
        <w:rPr>
          <w:rtl/>
        </w:rPr>
        <w:t xml:space="preserve"> و انّ الأمر </w:t>
      </w:r>
      <w:r w:rsidR="00D27669">
        <w:rPr>
          <w:rtl/>
        </w:rPr>
        <w:t>الى</w:t>
      </w:r>
      <w:r>
        <w:rPr>
          <w:rtl/>
        </w:rPr>
        <w:t xml:space="preserve"> </w:t>
      </w:r>
      <w:r w:rsidR="00D27669">
        <w:rPr>
          <w:rtl/>
        </w:rPr>
        <w:t>أبي</w:t>
      </w:r>
      <w:r>
        <w:rPr>
          <w:rtl/>
        </w:rPr>
        <w:t xml:space="preserve"> فلان و فلان و </w:t>
      </w:r>
      <w:r w:rsidR="00D27669">
        <w:rPr>
          <w:rtl/>
        </w:rPr>
        <w:t>أبي</w:t>
      </w:r>
      <w:r>
        <w:rPr>
          <w:rtl/>
        </w:rPr>
        <w:t xml:space="preserve"> </w:t>
      </w:r>
      <w:r w:rsidR="00B365CC">
        <w:rPr>
          <w:rtl/>
        </w:rPr>
        <w:t>عبيدة</w:t>
      </w:r>
      <w:r>
        <w:rPr>
          <w:rtl/>
        </w:rPr>
        <w:t xml:space="preserve"> و سالم معهم و استودعوا ال</w:t>
      </w:r>
      <w:r w:rsidR="00FF55C9">
        <w:rPr>
          <w:rtl/>
        </w:rPr>
        <w:t>صحیفة</w:t>
      </w:r>
      <w:r>
        <w:rPr>
          <w:rtl/>
        </w:rPr>
        <w:t xml:space="preserve"> أبا </w:t>
      </w:r>
      <w:r w:rsidR="00B365CC">
        <w:rPr>
          <w:rtl/>
        </w:rPr>
        <w:t>عبيدة</w:t>
      </w:r>
      <w:r>
        <w:rPr>
          <w:rtl/>
        </w:rPr>
        <w:t xml:space="preserve"> و جعلوه أم</w:t>
      </w:r>
      <w:r>
        <w:rPr>
          <w:rFonts w:hint="cs"/>
          <w:rtl/>
        </w:rPr>
        <w:t>ی</w:t>
      </w:r>
      <w:r>
        <w:rPr>
          <w:rFonts w:hint="eastAsia"/>
          <w:rtl/>
        </w:rPr>
        <w:t>نهم</w:t>
      </w:r>
      <w:r>
        <w:rPr>
          <w:rtl/>
        </w:rPr>
        <w:t xml:space="preserve"> ع</w:t>
      </w:r>
      <w:r w:rsidR="00D27669">
        <w:rPr>
          <w:rtl/>
        </w:rPr>
        <w:t>لي</w:t>
      </w:r>
      <w:r>
        <w:rPr>
          <w:rFonts w:hint="eastAsia"/>
          <w:rtl/>
        </w:rPr>
        <w:t>ها</w:t>
      </w:r>
      <w:r>
        <w:rPr>
          <w:rtl/>
        </w:rPr>
        <w:t xml:space="preserve"> و أمروا سع</w:t>
      </w:r>
      <w:r>
        <w:rPr>
          <w:rFonts w:hint="cs"/>
          <w:rtl/>
        </w:rPr>
        <w:t>ی</w:t>
      </w:r>
      <w:r>
        <w:rPr>
          <w:rFonts w:hint="eastAsia"/>
          <w:rtl/>
        </w:rPr>
        <w:t>د</w:t>
      </w:r>
      <w:r>
        <w:rPr>
          <w:rtl/>
        </w:rPr>
        <w:t xml:space="preserve"> بن العاص ال</w:t>
      </w:r>
      <w:r w:rsidR="00B365CC">
        <w:rPr>
          <w:rtl/>
        </w:rPr>
        <w:t>أموي</w:t>
      </w:r>
      <w:r>
        <w:rPr>
          <w:rtl/>
        </w:rPr>
        <w:t xml:space="preserve"> فکتب هو ال</w:t>
      </w:r>
      <w:r w:rsidR="00FF55C9">
        <w:rPr>
          <w:rtl/>
        </w:rPr>
        <w:t>صحیفة</w:t>
      </w:r>
      <w:r>
        <w:rPr>
          <w:rtl/>
        </w:rPr>
        <w:t xml:space="preserve"> و کانت نسختها:بسم اللّه الرحمن الرح</w:t>
      </w:r>
      <w:r>
        <w:rPr>
          <w:rFonts w:hint="cs"/>
          <w:rtl/>
        </w:rPr>
        <w:t>ی</w:t>
      </w:r>
      <w:r>
        <w:rPr>
          <w:rFonts w:hint="eastAsia"/>
          <w:rtl/>
        </w:rPr>
        <w:t>م</w:t>
      </w:r>
      <w:r>
        <w:rPr>
          <w:rtl/>
        </w:rPr>
        <w:t xml:space="preserve"> ه</w:t>
      </w:r>
      <w:r>
        <w:rPr>
          <w:rFonts w:hint="eastAsia"/>
          <w:rtl/>
        </w:rPr>
        <w:t>ذا</w:t>
      </w:r>
      <w:r>
        <w:rPr>
          <w:rtl/>
        </w:rPr>
        <w:t xml:space="preserve"> ما اتّفق ع</w:t>
      </w:r>
      <w:r w:rsidR="00D27669">
        <w:rPr>
          <w:rtl/>
        </w:rPr>
        <w:t>لي</w:t>
      </w:r>
      <w:r>
        <w:rPr>
          <w:rFonts w:hint="eastAsia"/>
          <w:rtl/>
        </w:rPr>
        <w:t>ه</w:t>
      </w:r>
      <w:r>
        <w:rPr>
          <w:rtl/>
        </w:rPr>
        <w:t xml:space="preserve"> الملأ من أصحاب محمّد </w:t>
      </w:r>
      <w:r w:rsidR="00D27669" w:rsidRPr="00D27669">
        <w:rPr>
          <w:rStyle w:val="libAlaemChar"/>
          <w:rtl/>
        </w:rPr>
        <w:t>صلى‌الله‌عليه‌وآله‌وسلم</w:t>
      </w:r>
      <w:r>
        <w:rPr>
          <w:rtl/>
        </w:rPr>
        <w:t xml:space="preserve">...الخ،و ممّا </w:t>
      </w:r>
      <w:r w:rsidR="00275436">
        <w:rPr>
          <w:rtl/>
        </w:rPr>
        <w:t>في</w:t>
      </w:r>
      <w:r>
        <w:rPr>
          <w:rFonts w:hint="eastAsia"/>
          <w:rtl/>
        </w:rPr>
        <w:t>ها</w:t>
      </w:r>
      <w:r>
        <w:rPr>
          <w:rtl/>
        </w:rPr>
        <w:t xml:space="preserve"> انّ رسول اللّه </w:t>
      </w:r>
      <w:r w:rsidR="00D27669" w:rsidRPr="00D27669">
        <w:rPr>
          <w:rStyle w:val="libAlaemChar"/>
          <w:rtl/>
        </w:rPr>
        <w:t>صلى‌الله‌عليه‌وآله‌وسلم</w:t>
      </w:r>
      <w:r>
        <w:rPr>
          <w:rtl/>
        </w:rPr>
        <w:t xml:space="preserve"> لم </w:t>
      </w:r>
      <w:r>
        <w:rPr>
          <w:rFonts w:hint="cs"/>
          <w:rtl/>
        </w:rPr>
        <w:t>ی</w:t>
      </w:r>
      <w:r>
        <w:rPr>
          <w:rFonts w:hint="eastAsia"/>
          <w:rtl/>
        </w:rPr>
        <w:t>ستخلف</w:t>
      </w:r>
      <w:r>
        <w:rPr>
          <w:rtl/>
        </w:rPr>
        <w:t xml:space="preserve"> أحدا </w:t>
      </w:r>
      <w:r w:rsidRPr="00CE68B8">
        <w:rPr>
          <w:rStyle w:val="libFootnotenumChar"/>
          <w:rtl/>
        </w:rPr>
        <w:t>(4)</w:t>
      </w:r>
      <w:r>
        <w:rPr>
          <w:rtl/>
        </w:rPr>
        <w:t>.</w:t>
      </w:r>
    </w:p>
    <w:p w:rsidR="00275436" w:rsidRDefault="004A6812" w:rsidP="004A6812">
      <w:pPr>
        <w:pStyle w:val="libNormal"/>
        <w:rPr>
          <w:rtl/>
        </w:rPr>
      </w:pPr>
      <w:r>
        <w:rPr>
          <w:rFonts w:hint="eastAsia"/>
          <w:rtl/>
        </w:rPr>
        <w:t>ال</w:t>
      </w:r>
      <w:r w:rsidR="00004EB9">
        <w:rPr>
          <w:rFonts w:hint="eastAsia"/>
          <w:rtl/>
        </w:rPr>
        <w:t>إشارة</w:t>
      </w:r>
      <w:r>
        <w:rPr>
          <w:rtl/>
        </w:rPr>
        <w:t xml:space="preserve"> </w:t>
      </w:r>
      <w:r w:rsidR="00D27669">
        <w:rPr>
          <w:rtl/>
        </w:rPr>
        <w:t>الى</w:t>
      </w:r>
      <w:r>
        <w:rPr>
          <w:rtl/>
        </w:rPr>
        <w:t xml:space="preserve"> هذه ال</w:t>
      </w:r>
      <w:r w:rsidR="00FF55C9">
        <w:rPr>
          <w:rtl/>
        </w:rPr>
        <w:t>صحیفة</w:t>
      </w:r>
      <w:r>
        <w:rPr>
          <w:rtl/>
        </w:rPr>
        <w:t xml:space="preserve"> </w:t>
      </w:r>
      <w:r w:rsidRPr="00CE68B8">
        <w:rPr>
          <w:rStyle w:val="libFootnotenumChar"/>
          <w:rtl/>
        </w:rPr>
        <w:t>(5)</w:t>
      </w:r>
      <w:r>
        <w:rPr>
          <w:rtl/>
        </w:rPr>
        <w:t>.</w:t>
      </w:r>
    </w:p>
    <w:p w:rsidR="00275436" w:rsidRDefault="004A6812" w:rsidP="004A6812">
      <w:pPr>
        <w:pStyle w:val="libNormal"/>
        <w:rPr>
          <w:rtl/>
        </w:rPr>
      </w:pPr>
      <w:r>
        <w:rPr>
          <w:rFonts w:hint="eastAsia"/>
          <w:rtl/>
        </w:rPr>
        <w:t>ال</w:t>
      </w:r>
      <w:r w:rsidR="00004EB9">
        <w:rPr>
          <w:rFonts w:hint="eastAsia"/>
          <w:rtl/>
        </w:rPr>
        <w:t>صادقي</w:t>
      </w:r>
      <w:r>
        <w:rPr>
          <w:rtl/>
        </w:rPr>
        <w:t xml:space="preserve"> </w:t>
      </w:r>
      <w:r w:rsidR="00D27669" w:rsidRPr="00D27669">
        <w:rPr>
          <w:rStyle w:val="libAlaemChar"/>
          <w:rtl/>
        </w:rPr>
        <w:t>عليه‌السلام</w:t>
      </w:r>
      <w:r>
        <w:rPr>
          <w:rtl/>
        </w:rPr>
        <w:t xml:space="preserve"> لل</w:t>
      </w:r>
      <w:r w:rsidR="00257D04">
        <w:rPr>
          <w:rtl/>
        </w:rPr>
        <w:t>عمري</w:t>
      </w:r>
      <w:r>
        <w:rPr>
          <w:rFonts w:hint="cs"/>
          <w:rtl/>
        </w:rPr>
        <w:t>ی</w:t>
      </w:r>
      <w:r>
        <w:rPr>
          <w:rFonts w:hint="eastAsia"/>
          <w:rtl/>
        </w:rPr>
        <w:t>ن</w:t>
      </w:r>
      <w:r>
        <w:rPr>
          <w:rtl/>
        </w:rPr>
        <w:t>: أمسکوا و الاّ أخرجت ال</w:t>
      </w:r>
      <w:r w:rsidR="00FF55C9">
        <w:rPr>
          <w:rtl/>
        </w:rPr>
        <w:t>صحیفة</w:t>
      </w:r>
      <w:r>
        <w:rPr>
          <w:rFonts w:hint="eastAsia"/>
          <w:rtl/>
        </w:rPr>
        <w:t>،و</w:t>
      </w:r>
      <w:r>
        <w:rPr>
          <w:rtl/>
        </w:rPr>
        <w:t xml:space="preserve"> ذکر المراد منها </w:t>
      </w:r>
      <w:r w:rsidRPr="00CE68B8">
        <w:rPr>
          <w:rStyle w:val="libFootnotenumChar"/>
          <w:rtl/>
        </w:rPr>
        <w:t>(6)</w:t>
      </w:r>
      <w:r>
        <w:rPr>
          <w:rtl/>
        </w:rPr>
        <w:t>.</w:t>
      </w:r>
    </w:p>
    <w:p w:rsidR="00275436" w:rsidRDefault="004A6812" w:rsidP="00B365CC">
      <w:pPr>
        <w:pStyle w:val="libNormal"/>
        <w:rPr>
          <w:rtl/>
        </w:rPr>
      </w:pPr>
      <w:r>
        <w:rPr>
          <w:rFonts w:hint="eastAsia"/>
          <w:rtl/>
        </w:rPr>
        <w:t>عن</w:t>
      </w:r>
      <w:r>
        <w:rPr>
          <w:rtl/>
        </w:rPr>
        <w:t xml:space="preserve"> </w:t>
      </w:r>
      <w:r w:rsidR="00D27669">
        <w:rPr>
          <w:rtl/>
        </w:rPr>
        <w:t>أبي</w:t>
      </w:r>
      <w:r>
        <w:rPr>
          <w:rtl/>
        </w:rPr>
        <w:t xml:space="preserve"> صالح الحن</w:t>
      </w:r>
      <w:r w:rsidR="00275436">
        <w:rPr>
          <w:rtl/>
        </w:rPr>
        <w:t>في</w:t>
      </w:r>
      <w:r>
        <w:rPr>
          <w:rtl/>
        </w:rPr>
        <w:t xml:space="preserve"> قال: رأ</w:t>
      </w:r>
      <w:r>
        <w:rPr>
          <w:rFonts w:hint="cs"/>
          <w:rtl/>
        </w:rPr>
        <w:t>ی</w:t>
      </w:r>
      <w:r>
        <w:rPr>
          <w:rFonts w:hint="eastAsia"/>
          <w:rtl/>
        </w:rPr>
        <w:t>ت</w:t>
      </w:r>
      <w:r>
        <w:rPr>
          <w:rtl/>
        </w:rPr>
        <w:t xml:space="preserve"> ع</w:t>
      </w:r>
      <w:r w:rsidR="00D27669">
        <w:rPr>
          <w:rtl/>
        </w:rPr>
        <w:t>لي</w:t>
      </w:r>
      <w:r>
        <w:rPr>
          <w:rFonts w:hint="eastAsia"/>
          <w:rtl/>
        </w:rPr>
        <w:t>ا</w:t>
      </w:r>
      <w:r>
        <w:rPr>
          <w:rtl/>
        </w:rPr>
        <w:t xml:space="preserve"> </w:t>
      </w:r>
      <w:r w:rsidR="00D27669" w:rsidRPr="00D27669">
        <w:rPr>
          <w:rStyle w:val="libAlaemChar"/>
          <w:rtl/>
        </w:rPr>
        <w:t>عليه‌السلام</w:t>
      </w:r>
      <w:r>
        <w:rPr>
          <w:rtl/>
        </w:rPr>
        <w:t xml:space="preserve"> </w:t>
      </w:r>
      <w:r>
        <w:rPr>
          <w:rFonts w:hint="cs"/>
          <w:rtl/>
        </w:rPr>
        <w:t>ی</w:t>
      </w:r>
      <w:r>
        <w:rPr>
          <w:rFonts w:hint="eastAsia"/>
          <w:rtl/>
        </w:rPr>
        <w:t>خطب</w:t>
      </w:r>
      <w:r>
        <w:rPr>
          <w:rtl/>
        </w:rPr>
        <w:t xml:space="preserve"> و قد وضع المصحف ع</w:t>
      </w:r>
      <w:r w:rsidR="00D27669">
        <w:rPr>
          <w:rtl/>
        </w:rPr>
        <w:t>ل</w:t>
      </w:r>
      <w:r w:rsidR="00B365CC">
        <w:rPr>
          <w:rFonts w:hint="cs"/>
          <w:rtl/>
        </w:rPr>
        <w:t>ى</w:t>
      </w:r>
    </w:p>
    <w:p w:rsidR="001746BD" w:rsidRDefault="001746BD" w:rsidP="00CE68B8">
      <w:pPr>
        <w:pStyle w:val="libLine"/>
        <w:rPr>
          <w:rtl/>
        </w:rPr>
      </w:pPr>
      <w:r>
        <w:rPr>
          <w:rFonts w:hint="eastAsia"/>
          <w:rtl/>
        </w:rPr>
        <w:t>___________________</w:t>
      </w:r>
    </w:p>
    <w:p w:rsidR="00275436" w:rsidRDefault="00CE68B8" w:rsidP="00B365CC">
      <w:pPr>
        <w:pStyle w:val="libFootnote0"/>
        <w:rPr>
          <w:rtl/>
        </w:rPr>
      </w:pPr>
      <w:r>
        <w:rPr>
          <w:rtl/>
        </w:rPr>
        <w:t>(1)</w:t>
      </w:r>
      <w:r w:rsidR="004A6812">
        <w:rPr>
          <w:rtl/>
        </w:rPr>
        <w:t xml:space="preserve"> ق:4</w:t>
      </w:r>
      <w:r w:rsidR="00275436">
        <w:rPr>
          <w:rtl/>
        </w:rPr>
        <w:t>02</w:t>
      </w:r>
      <w:r w:rsidR="004A6812">
        <w:rPr>
          <w:rtl/>
        </w:rPr>
        <w:t>/</w:t>
      </w:r>
      <w:r w:rsidR="00275436">
        <w:rPr>
          <w:rtl/>
        </w:rPr>
        <w:t>3</w:t>
      </w:r>
      <w:r w:rsidR="004A6812">
        <w:rPr>
          <w:rtl/>
        </w:rPr>
        <w:t>5/6،ج:</w:t>
      </w:r>
      <w:r w:rsidR="00275436">
        <w:rPr>
          <w:rtl/>
        </w:rPr>
        <w:t>1</w:t>
      </w:r>
      <w:r w:rsidR="004A6812">
        <w:rPr>
          <w:rtl/>
        </w:rPr>
        <w:t>/</w:t>
      </w:r>
      <w:r w:rsidR="00275436">
        <w:rPr>
          <w:rtl/>
        </w:rPr>
        <w:t>19</w:t>
      </w:r>
      <w:r w:rsidR="004A6812">
        <w:rPr>
          <w:rtl/>
        </w:rPr>
        <w:t>. ق:</w:t>
      </w:r>
      <w:r w:rsidR="00275436">
        <w:rPr>
          <w:rtl/>
        </w:rPr>
        <w:t>19</w:t>
      </w:r>
      <w:r w:rsidR="004A6812">
        <w:rPr>
          <w:rtl/>
        </w:rPr>
        <w:t>/</w:t>
      </w:r>
      <w:r w:rsidR="00275436">
        <w:rPr>
          <w:rtl/>
        </w:rPr>
        <w:t>3</w:t>
      </w:r>
      <w:r w:rsidR="004A6812">
        <w:rPr>
          <w:rtl/>
        </w:rPr>
        <w:t>/</w:t>
      </w:r>
      <w:r w:rsidR="00275436">
        <w:rPr>
          <w:rtl/>
        </w:rPr>
        <w:t>9</w:t>
      </w:r>
      <w:r w:rsidR="004A6812">
        <w:rPr>
          <w:rtl/>
        </w:rPr>
        <w:t>،ج:</w:t>
      </w:r>
      <w:r w:rsidR="00275436">
        <w:rPr>
          <w:rtl/>
        </w:rPr>
        <w:t>91</w:t>
      </w:r>
      <w:r w:rsidR="004A6812">
        <w:rPr>
          <w:rtl/>
        </w:rPr>
        <w:t>/</w:t>
      </w:r>
      <w:r w:rsidR="00275436">
        <w:rPr>
          <w:rtl/>
        </w:rPr>
        <w:t>3</w:t>
      </w:r>
      <w:r w:rsidR="004A6812">
        <w:rPr>
          <w:rtl/>
        </w:rPr>
        <w:t>5.</w:t>
      </w:r>
    </w:p>
    <w:p w:rsidR="00275436" w:rsidRDefault="00CE68B8" w:rsidP="00B365CC">
      <w:pPr>
        <w:pStyle w:val="libFootnote0"/>
        <w:rPr>
          <w:rtl/>
        </w:rPr>
      </w:pPr>
      <w:r>
        <w:rPr>
          <w:rtl/>
        </w:rPr>
        <w:t>(2)</w:t>
      </w:r>
      <w:r w:rsidR="004A6812">
        <w:rPr>
          <w:rtl/>
        </w:rPr>
        <w:t xml:space="preserve"> ق:</w:t>
      </w:r>
      <w:r w:rsidR="00275436">
        <w:rPr>
          <w:rtl/>
        </w:rPr>
        <w:t>20</w:t>
      </w:r>
      <w:r w:rsidR="004A6812">
        <w:rPr>
          <w:rtl/>
        </w:rPr>
        <w:t>/</w:t>
      </w:r>
      <w:r w:rsidR="00275436">
        <w:rPr>
          <w:rtl/>
        </w:rPr>
        <w:t>3</w:t>
      </w:r>
      <w:r w:rsidR="004A6812">
        <w:rPr>
          <w:rtl/>
        </w:rPr>
        <w:t>/</w:t>
      </w:r>
      <w:r w:rsidR="00275436">
        <w:rPr>
          <w:rtl/>
        </w:rPr>
        <w:t>9</w:t>
      </w:r>
      <w:r w:rsidR="004A6812">
        <w:rPr>
          <w:rtl/>
        </w:rPr>
        <w:t>،ج:</w:t>
      </w:r>
      <w:r w:rsidR="00275436">
        <w:rPr>
          <w:rtl/>
        </w:rPr>
        <w:t>9</w:t>
      </w:r>
      <w:r w:rsidR="004A6812">
        <w:rPr>
          <w:rtl/>
        </w:rPr>
        <w:t>4/</w:t>
      </w:r>
      <w:r w:rsidR="00275436">
        <w:rPr>
          <w:rtl/>
        </w:rPr>
        <w:t>3</w:t>
      </w:r>
      <w:r w:rsidR="004A6812">
        <w:rPr>
          <w:rtl/>
        </w:rPr>
        <w:t>5. ق:</w:t>
      </w:r>
      <w:r w:rsidR="00275436">
        <w:rPr>
          <w:rtl/>
        </w:rPr>
        <w:t>32</w:t>
      </w:r>
      <w:r w:rsidR="004A6812">
        <w:rPr>
          <w:rtl/>
        </w:rPr>
        <w:t>6/</w:t>
      </w:r>
      <w:r w:rsidR="00275436">
        <w:rPr>
          <w:rtl/>
        </w:rPr>
        <w:t>29</w:t>
      </w:r>
      <w:r w:rsidR="004A6812">
        <w:rPr>
          <w:rtl/>
        </w:rPr>
        <w:t>/6،ج:</w:t>
      </w:r>
      <w:r w:rsidR="00275436">
        <w:rPr>
          <w:rtl/>
        </w:rPr>
        <w:t>120</w:t>
      </w:r>
      <w:r w:rsidR="004A6812">
        <w:rPr>
          <w:rtl/>
        </w:rPr>
        <w:t>/</w:t>
      </w:r>
      <w:r w:rsidR="00275436">
        <w:rPr>
          <w:rtl/>
        </w:rPr>
        <w:t>18</w:t>
      </w:r>
      <w:r w:rsidR="004A6812">
        <w:rPr>
          <w:rtl/>
        </w:rPr>
        <w:t>. ق:4</w:t>
      </w:r>
      <w:r w:rsidR="00275436">
        <w:rPr>
          <w:rtl/>
        </w:rPr>
        <w:t>02</w:t>
      </w:r>
      <w:r w:rsidR="004A6812">
        <w:rPr>
          <w:rtl/>
        </w:rPr>
        <w:t>/</w:t>
      </w:r>
      <w:r w:rsidR="00275436">
        <w:rPr>
          <w:rtl/>
        </w:rPr>
        <w:t>3</w:t>
      </w:r>
      <w:r w:rsidR="004A6812">
        <w:rPr>
          <w:rtl/>
        </w:rPr>
        <w:t>5/6 و 4</w:t>
      </w:r>
      <w:r w:rsidR="00275436">
        <w:rPr>
          <w:rtl/>
        </w:rPr>
        <w:t>0</w:t>
      </w:r>
      <w:r w:rsidR="004A6812">
        <w:rPr>
          <w:rtl/>
        </w:rPr>
        <w:t>6،ج:</w:t>
      </w:r>
      <w:r w:rsidR="00275436">
        <w:rPr>
          <w:rtl/>
        </w:rPr>
        <w:t>3</w:t>
      </w:r>
      <w:r w:rsidR="004A6812">
        <w:rPr>
          <w:rtl/>
        </w:rPr>
        <w:t>/</w:t>
      </w:r>
      <w:r w:rsidR="00275436">
        <w:rPr>
          <w:rtl/>
        </w:rPr>
        <w:t>19</w:t>
      </w:r>
      <w:r w:rsidR="004A6812">
        <w:rPr>
          <w:rtl/>
        </w:rPr>
        <w:t xml:space="preserve"> و </w:t>
      </w:r>
      <w:r w:rsidR="00275436">
        <w:rPr>
          <w:rtl/>
        </w:rPr>
        <w:t>1</w:t>
      </w:r>
      <w:r w:rsidR="004A6812">
        <w:rPr>
          <w:rtl/>
        </w:rPr>
        <w:t>6</w:t>
      </w:r>
    </w:p>
    <w:p w:rsidR="00275436" w:rsidRDefault="00CE68B8" w:rsidP="00B365CC">
      <w:pPr>
        <w:pStyle w:val="libFootnote0"/>
        <w:rPr>
          <w:rtl/>
        </w:rPr>
      </w:pPr>
      <w:r>
        <w:rPr>
          <w:rtl/>
        </w:rPr>
        <w:t>(3)</w:t>
      </w:r>
      <w:r w:rsidR="004A6812">
        <w:rPr>
          <w:rtl/>
        </w:rPr>
        <w:t xml:space="preserve"> ق:</w:t>
      </w:r>
      <w:r w:rsidR="00275436">
        <w:rPr>
          <w:rtl/>
        </w:rPr>
        <w:t>19</w:t>
      </w:r>
      <w:r w:rsidR="004A6812">
        <w:rPr>
          <w:rtl/>
        </w:rPr>
        <w:t>/</w:t>
      </w:r>
      <w:r w:rsidR="00275436">
        <w:rPr>
          <w:rtl/>
        </w:rPr>
        <w:t>3</w:t>
      </w:r>
      <w:r w:rsidR="004A6812">
        <w:rPr>
          <w:rtl/>
        </w:rPr>
        <w:t>/</w:t>
      </w:r>
      <w:r w:rsidR="00275436">
        <w:rPr>
          <w:rtl/>
        </w:rPr>
        <w:t>8</w:t>
      </w:r>
      <w:r w:rsidR="004A6812">
        <w:rPr>
          <w:rtl/>
        </w:rPr>
        <w:t>،ج:</w:t>
      </w:r>
      <w:r w:rsidR="00275436">
        <w:rPr>
          <w:rtl/>
        </w:rPr>
        <w:t>8</w:t>
      </w:r>
      <w:r w:rsidR="004A6812">
        <w:rPr>
          <w:rtl/>
        </w:rPr>
        <w:t>5/</w:t>
      </w:r>
      <w:r w:rsidR="00275436">
        <w:rPr>
          <w:rtl/>
        </w:rPr>
        <w:t>28</w:t>
      </w:r>
      <w:r w:rsidR="004A6812">
        <w:rPr>
          <w:rtl/>
        </w:rPr>
        <w:t>.</w:t>
      </w:r>
    </w:p>
    <w:p w:rsidR="00275436" w:rsidRDefault="00CE68B8" w:rsidP="00B365CC">
      <w:pPr>
        <w:pStyle w:val="libFootnote0"/>
        <w:rPr>
          <w:rtl/>
        </w:rPr>
      </w:pPr>
      <w:r>
        <w:rPr>
          <w:rtl/>
        </w:rPr>
        <w:t>(4)</w:t>
      </w:r>
      <w:r w:rsidR="004A6812">
        <w:rPr>
          <w:rtl/>
        </w:rPr>
        <w:t xml:space="preserve"> ق:</w:t>
      </w:r>
      <w:r w:rsidR="00275436">
        <w:rPr>
          <w:rtl/>
        </w:rPr>
        <w:t>23</w:t>
      </w:r>
      <w:r w:rsidR="004A6812">
        <w:rPr>
          <w:rtl/>
        </w:rPr>
        <w:t>/</w:t>
      </w:r>
      <w:r w:rsidR="00275436">
        <w:rPr>
          <w:rtl/>
        </w:rPr>
        <w:t>3</w:t>
      </w:r>
      <w:r w:rsidR="004A6812">
        <w:rPr>
          <w:rtl/>
        </w:rPr>
        <w:t>/</w:t>
      </w:r>
      <w:r w:rsidR="00275436">
        <w:rPr>
          <w:rtl/>
        </w:rPr>
        <w:t>8</w:t>
      </w:r>
      <w:r w:rsidR="004A6812">
        <w:rPr>
          <w:rtl/>
        </w:rPr>
        <w:t>،ج:</w:t>
      </w:r>
      <w:r w:rsidR="00275436">
        <w:rPr>
          <w:rtl/>
        </w:rPr>
        <w:t>102</w:t>
      </w:r>
      <w:r w:rsidR="004A6812">
        <w:rPr>
          <w:rtl/>
        </w:rPr>
        <w:t>/</w:t>
      </w:r>
      <w:r w:rsidR="00275436">
        <w:rPr>
          <w:rtl/>
        </w:rPr>
        <w:t>28</w:t>
      </w:r>
      <w:r w:rsidR="004A6812">
        <w:rPr>
          <w:rtl/>
        </w:rPr>
        <w:t>.</w:t>
      </w:r>
    </w:p>
    <w:p w:rsidR="00275436" w:rsidRDefault="00CE68B8" w:rsidP="00B365CC">
      <w:pPr>
        <w:pStyle w:val="libFootnote0"/>
        <w:rPr>
          <w:rtl/>
        </w:rPr>
      </w:pPr>
      <w:r>
        <w:rPr>
          <w:rtl/>
        </w:rPr>
        <w:t>(5)</w:t>
      </w:r>
      <w:r w:rsidR="004A6812">
        <w:rPr>
          <w:rtl/>
        </w:rPr>
        <w:t xml:space="preserve"> ق:</w:t>
      </w:r>
      <w:r w:rsidR="00275436">
        <w:rPr>
          <w:rtl/>
        </w:rPr>
        <w:t>3</w:t>
      </w:r>
      <w:r w:rsidR="004A6812">
        <w:rPr>
          <w:rtl/>
        </w:rPr>
        <w:t>6</w:t>
      </w:r>
      <w:r w:rsidR="00275436">
        <w:rPr>
          <w:rtl/>
        </w:rPr>
        <w:t>2</w:t>
      </w:r>
      <w:r w:rsidR="004A6812">
        <w:rPr>
          <w:rtl/>
        </w:rPr>
        <w:t>/</w:t>
      </w:r>
      <w:r w:rsidR="00275436">
        <w:rPr>
          <w:rtl/>
        </w:rPr>
        <w:t>28</w:t>
      </w:r>
      <w:r w:rsidR="004A6812">
        <w:rPr>
          <w:rtl/>
        </w:rPr>
        <w:t>/</w:t>
      </w:r>
      <w:r w:rsidR="00275436">
        <w:rPr>
          <w:rtl/>
        </w:rPr>
        <w:t>8</w:t>
      </w:r>
      <w:r w:rsidR="004A6812">
        <w:rPr>
          <w:rtl/>
        </w:rPr>
        <w:t>،ج:-.</w:t>
      </w:r>
    </w:p>
    <w:p w:rsidR="00275436" w:rsidRDefault="00CE68B8" w:rsidP="00B365CC">
      <w:pPr>
        <w:pStyle w:val="libFootnote0"/>
        <w:rPr>
          <w:rtl/>
        </w:rPr>
      </w:pPr>
      <w:r>
        <w:rPr>
          <w:rtl/>
        </w:rPr>
        <w:t>(6)</w:t>
      </w:r>
      <w:r w:rsidR="004A6812">
        <w:rPr>
          <w:rtl/>
        </w:rPr>
        <w:t xml:space="preserve"> ق:</w:t>
      </w:r>
      <w:r w:rsidR="00275436">
        <w:rPr>
          <w:rtl/>
        </w:rPr>
        <w:t>312</w:t>
      </w:r>
      <w:r w:rsidR="004A6812">
        <w:rPr>
          <w:rtl/>
        </w:rPr>
        <w:t>/</w:t>
      </w:r>
      <w:r w:rsidR="00275436">
        <w:rPr>
          <w:rtl/>
        </w:rPr>
        <w:t>2</w:t>
      </w:r>
      <w:r w:rsidR="004A6812">
        <w:rPr>
          <w:rtl/>
        </w:rPr>
        <w:t>4/</w:t>
      </w:r>
      <w:r w:rsidR="00275436">
        <w:rPr>
          <w:rtl/>
        </w:rPr>
        <w:t>8</w:t>
      </w:r>
      <w:r w:rsidR="004A6812">
        <w:rPr>
          <w:rtl/>
        </w:rPr>
        <w:t>،ج:-.</w:t>
      </w:r>
    </w:p>
    <w:p w:rsidR="00B365CC" w:rsidRDefault="00B365CC" w:rsidP="00B365CC">
      <w:pPr>
        <w:pStyle w:val="libNormal"/>
        <w:rPr>
          <w:rtl/>
        </w:rPr>
      </w:pPr>
      <w:r>
        <w:rPr>
          <w:rFonts w:hint="eastAsia"/>
          <w:rtl/>
        </w:rPr>
        <w:br w:type="page"/>
      </w:r>
    </w:p>
    <w:p w:rsidR="00275436" w:rsidRDefault="004A6812" w:rsidP="00B365CC">
      <w:pPr>
        <w:pStyle w:val="libNormal0"/>
        <w:rPr>
          <w:rtl/>
        </w:rPr>
      </w:pPr>
      <w:r>
        <w:rPr>
          <w:rFonts w:hint="eastAsia"/>
          <w:rtl/>
        </w:rPr>
        <w:lastRenderedPageBreak/>
        <w:t>رأسه</w:t>
      </w:r>
      <w:r>
        <w:rPr>
          <w:rtl/>
        </w:rPr>
        <w:t xml:space="preserve"> حتّ</w:t>
      </w:r>
      <w:r>
        <w:rPr>
          <w:rFonts w:hint="cs"/>
          <w:rtl/>
        </w:rPr>
        <w:t>ی</w:t>
      </w:r>
      <w:r>
        <w:rPr>
          <w:rtl/>
        </w:rPr>
        <w:t xml:space="preserve"> رأ</w:t>
      </w:r>
      <w:r>
        <w:rPr>
          <w:rFonts w:hint="cs"/>
          <w:rtl/>
        </w:rPr>
        <w:t>ی</w:t>
      </w:r>
      <w:r>
        <w:rPr>
          <w:rFonts w:hint="eastAsia"/>
          <w:rtl/>
        </w:rPr>
        <w:t>ت</w:t>
      </w:r>
      <w:r>
        <w:rPr>
          <w:rtl/>
        </w:rPr>
        <w:t xml:space="preserve"> الورق </w:t>
      </w:r>
      <w:r>
        <w:rPr>
          <w:rFonts w:hint="cs"/>
          <w:rtl/>
        </w:rPr>
        <w:t>ی</w:t>
      </w:r>
      <w:r>
        <w:rPr>
          <w:rFonts w:hint="eastAsia"/>
          <w:rtl/>
        </w:rPr>
        <w:t>تقعقع</w:t>
      </w:r>
      <w:r>
        <w:rPr>
          <w:rtl/>
        </w:rPr>
        <w:t xml:space="preserve"> ع</w:t>
      </w:r>
      <w:r w:rsidR="00D27669">
        <w:rPr>
          <w:rtl/>
        </w:rPr>
        <w:t>ل</w:t>
      </w:r>
      <w:r w:rsidR="00B365CC">
        <w:rPr>
          <w:rFonts w:hint="cs"/>
          <w:rtl/>
        </w:rPr>
        <w:t>ى</w:t>
      </w:r>
      <w:r>
        <w:rPr>
          <w:rtl/>
        </w:rPr>
        <w:t xml:space="preserve"> رأسه،قال:فقال:اللّهم قد </w:t>
      </w:r>
      <w:r w:rsidR="00B365CC">
        <w:rPr>
          <w:rtl/>
        </w:rPr>
        <w:t>منعوني</w:t>
      </w:r>
      <w:r>
        <w:rPr>
          <w:rtl/>
        </w:rPr>
        <w:t xml:space="preserve"> ما </w:t>
      </w:r>
      <w:r w:rsidR="00275436">
        <w:rPr>
          <w:rtl/>
        </w:rPr>
        <w:t>في</w:t>
      </w:r>
      <w:r>
        <w:rPr>
          <w:rFonts w:hint="eastAsia"/>
          <w:rtl/>
        </w:rPr>
        <w:t>ه</w:t>
      </w:r>
      <w:r>
        <w:rPr>
          <w:rtl/>
        </w:rPr>
        <w:t xml:space="preserve"> ف</w:t>
      </w:r>
      <w:r w:rsidR="00B365CC">
        <w:rPr>
          <w:rtl/>
        </w:rPr>
        <w:t>أعطني</w:t>
      </w:r>
      <w:r>
        <w:rPr>
          <w:rtl/>
        </w:rPr>
        <w:t xml:space="preserve"> ما </w:t>
      </w:r>
      <w:r w:rsidR="00275436">
        <w:rPr>
          <w:rtl/>
        </w:rPr>
        <w:t>في</w:t>
      </w:r>
      <w:r>
        <w:rPr>
          <w:rFonts w:hint="eastAsia"/>
          <w:rtl/>
        </w:rPr>
        <w:t>ه،اللّهم</w:t>
      </w:r>
      <w:r>
        <w:rPr>
          <w:rtl/>
        </w:rPr>
        <w:t xml:space="preserve"> قد أبغضتهم و </w:t>
      </w:r>
      <w:r w:rsidR="00B365CC">
        <w:rPr>
          <w:rtl/>
        </w:rPr>
        <w:t>أبغضوني</w:t>
      </w:r>
      <w:r>
        <w:rPr>
          <w:rtl/>
        </w:rPr>
        <w:t xml:space="preserve"> و مللتهم و </w:t>
      </w:r>
      <w:r w:rsidR="00B365CC">
        <w:rPr>
          <w:rtl/>
        </w:rPr>
        <w:t>ملّوني</w:t>
      </w:r>
      <w:r>
        <w:rPr>
          <w:rtl/>
        </w:rPr>
        <w:t xml:space="preserve"> و </w:t>
      </w:r>
      <w:r w:rsidR="00B365CC">
        <w:rPr>
          <w:rtl/>
        </w:rPr>
        <w:t>حملوني</w:t>
      </w:r>
      <w:r>
        <w:rPr>
          <w:rtl/>
        </w:rPr>
        <w:t xml:space="preserve"> ع</w:t>
      </w:r>
      <w:r w:rsidR="00D27669">
        <w:rPr>
          <w:rtl/>
        </w:rPr>
        <w:t>ل</w:t>
      </w:r>
      <w:r w:rsidR="00B365CC">
        <w:rPr>
          <w:rFonts w:hint="cs"/>
          <w:rtl/>
        </w:rPr>
        <w:t>ى</w:t>
      </w:r>
      <w:r>
        <w:rPr>
          <w:rtl/>
        </w:rPr>
        <w:t xml:space="preserve"> غ</w:t>
      </w:r>
      <w:r>
        <w:rPr>
          <w:rFonts w:hint="cs"/>
          <w:rtl/>
        </w:rPr>
        <w:t>ی</w:t>
      </w:r>
      <w:r>
        <w:rPr>
          <w:rFonts w:hint="eastAsia"/>
          <w:rtl/>
        </w:rPr>
        <w:t>ر</w:t>
      </w:r>
      <w:r>
        <w:rPr>
          <w:rtl/>
        </w:rPr>
        <w:t xml:space="preserve"> </w:t>
      </w:r>
      <w:r w:rsidR="00B365CC">
        <w:rPr>
          <w:rtl/>
        </w:rPr>
        <w:t>خلقي</w:t>
      </w:r>
      <w:r>
        <w:rPr>
          <w:rtl/>
        </w:rPr>
        <w:t xml:space="preserve"> و </w:t>
      </w:r>
      <w:r w:rsidR="00B365CC">
        <w:rPr>
          <w:rtl/>
        </w:rPr>
        <w:t>طبيعتي</w:t>
      </w:r>
      <w:r>
        <w:rPr>
          <w:rtl/>
        </w:rPr>
        <w:t xml:space="preserve"> و أخلاق لم تکن تعرف </w:t>
      </w:r>
      <w:r w:rsidR="00D27669">
        <w:rPr>
          <w:rtl/>
        </w:rPr>
        <w:t>لي</w:t>
      </w:r>
      <w:r>
        <w:rPr>
          <w:rFonts w:hint="eastAsia"/>
          <w:rtl/>
        </w:rPr>
        <w:t>،اللّهم</w:t>
      </w:r>
      <w:r>
        <w:rPr>
          <w:rtl/>
        </w:rPr>
        <w:t xml:space="preserve"> ف</w:t>
      </w:r>
      <w:r w:rsidR="00B365CC">
        <w:rPr>
          <w:rtl/>
        </w:rPr>
        <w:t>أبدلني</w:t>
      </w:r>
      <w:r>
        <w:rPr>
          <w:rtl/>
        </w:rPr>
        <w:t xml:space="preserve"> بهم خ</w:t>
      </w:r>
      <w:r>
        <w:rPr>
          <w:rFonts w:hint="cs"/>
          <w:rtl/>
        </w:rPr>
        <w:t>ی</w:t>
      </w:r>
      <w:r>
        <w:rPr>
          <w:rFonts w:hint="eastAsia"/>
          <w:rtl/>
        </w:rPr>
        <w:t>را</w:t>
      </w:r>
      <w:r>
        <w:rPr>
          <w:rtl/>
        </w:rPr>
        <w:t xml:space="preserve"> منهم و أبدلهم </w:t>
      </w:r>
      <w:r w:rsidR="00FF55C9">
        <w:rPr>
          <w:rtl/>
        </w:rPr>
        <w:t>بي</w:t>
      </w:r>
      <w:r>
        <w:rPr>
          <w:rtl/>
        </w:rPr>
        <w:t xml:space="preserve"> شرّا </w:t>
      </w:r>
      <w:r w:rsidR="00B365CC">
        <w:rPr>
          <w:rtl/>
        </w:rPr>
        <w:t>مني</w:t>
      </w:r>
      <w:r>
        <w:rPr>
          <w:rFonts w:hint="eastAsia"/>
          <w:rtl/>
        </w:rPr>
        <w:t>،اللّهم</w:t>
      </w:r>
      <w:r>
        <w:rPr>
          <w:rtl/>
        </w:rPr>
        <w:t xml:space="preserve"> أمث قلوبهم م</w:t>
      </w:r>
      <w:r>
        <w:rPr>
          <w:rFonts w:hint="cs"/>
          <w:rtl/>
        </w:rPr>
        <w:t>ی</w:t>
      </w:r>
      <w:r>
        <w:rPr>
          <w:rFonts w:hint="eastAsia"/>
          <w:rtl/>
        </w:rPr>
        <w:t>ث</w:t>
      </w:r>
      <w:r>
        <w:rPr>
          <w:rtl/>
        </w:rPr>
        <w:t xml:space="preserve"> </w:t>
      </w:r>
      <w:r>
        <w:rPr>
          <w:rFonts w:hint="eastAsia"/>
          <w:rtl/>
        </w:rPr>
        <w:t>الملح</w:t>
      </w:r>
      <w:r>
        <w:rPr>
          <w:rtl/>
        </w:rPr>
        <w:t xml:space="preserve"> </w:t>
      </w:r>
      <w:r w:rsidR="00275436">
        <w:rPr>
          <w:rtl/>
        </w:rPr>
        <w:t>في</w:t>
      </w:r>
      <w:r>
        <w:rPr>
          <w:rtl/>
        </w:rPr>
        <w:t xml:space="preserve"> الماء </w:t>
      </w:r>
      <w:r w:rsidRPr="00CE68B8">
        <w:rPr>
          <w:rStyle w:val="libFootnotenumChar"/>
          <w:rtl/>
        </w:rPr>
        <w:t>(1)</w:t>
      </w:r>
      <w:r>
        <w:rPr>
          <w:rtl/>
        </w:rPr>
        <w:t>.</w:t>
      </w:r>
    </w:p>
    <w:p w:rsidR="00275436" w:rsidRDefault="004A6812" w:rsidP="00B365CC">
      <w:pPr>
        <w:pStyle w:val="libCenterBold1"/>
        <w:rPr>
          <w:rtl/>
        </w:rPr>
      </w:pPr>
      <w:r>
        <w:rPr>
          <w:rFonts w:hint="eastAsia"/>
          <w:rtl/>
        </w:rPr>
        <w:t>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و المصحف ع</w:t>
      </w:r>
      <w:r w:rsidR="00D27669">
        <w:rPr>
          <w:rtl/>
        </w:rPr>
        <w:t>ل</w:t>
      </w:r>
      <w:r w:rsidR="00B365CC">
        <w:rPr>
          <w:rFonts w:hint="cs"/>
          <w:rtl/>
        </w:rPr>
        <w:t>ى</w:t>
      </w:r>
      <w:r>
        <w:rPr>
          <w:rtl/>
        </w:rPr>
        <w:t xml:space="preserve"> رأسه</w:t>
      </w:r>
    </w:p>
    <w:p w:rsidR="00275436" w:rsidRDefault="0055514A" w:rsidP="00B365CC">
      <w:pPr>
        <w:pStyle w:val="libNormal"/>
        <w:rPr>
          <w:rtl/>
        </w:rPr>
      </w:pPr>
      <w:r w:rsidRPr="0055514A">
        <w:rPr>
          <w:rStyle w:val="libBold1Char"/>
          <w:rFonts w:hint="eastAsia"/>
          <w:rtl/>
        </w:rPr>
        <w:t>أقول</w:t>
      </w:r>
      <w:r w:rsidR="004A6812">
        <w:rPr>
          <w:rtl/>
        </w:rPr>
        <w:t>: و لقد اقتد</w:t>
      </w:r>
      <w:r w:rsidR="004A6812">
        <w:rPr>
          <w:rFonts w:hint="cs"/>
          <w:rtl/>
        </w:rPr>
        <w:t>ی</w:t>
      </w:r>
      <w:r w:rsidR="004A6812">
        <w:rPr>
          <w:rtl/>
        </w:rPr>
        <w:t xml:space="preserve"> به </w:t>
      </w:r>
      <w:r w:rsidR="00D27669" w:rsidRPr="00D27669">
        <w:rPr>
          <w:rStyle w:val="libAlaemChar"/>
          <w:rtl/>
        </w:rPr>
        <w:t>عليه‌السلام</w:t>
      </w:r>
      <w:r w:rsidR="004A6812">
        <w:rPr>
          <w:rtl/>
        </w:rPr>
        <w:t xml:space="preserve"> ابنه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275436">
        <w:rPr>
          <w:rtl/>
        </w:rPr>
        <w:t>في</w:t>
      </w:r>
      <w:r w:rsidR="004A6812">
        <w:rPr>
          <w:rtl/>
        </w:rPr>
        <w:t xml:space="preserve"> ذلک </w:t>
      </w:r>
      <w:r w:rsidR="004A6812">
        <w:rPr>
          <w:rFonts w:hint="cs"/>
          <w:rtl/>
        </w:rPr>
        <w:t>ی</w:t>
      </w:r>
      <w:r w:rsidR="004A6812">
        <w:rPr>
          <w:rFonts w:hint="eastAsia"/>
          <w:rtl/>
        </w:rPr>
        <w:t>وم</w:t>
      </w:r>
      <w:r w:rsidR="004A6812">
        <w:rPr>
          <w:rtl/>
        </w:rPr>
        <w:t xml:space="preserve"> عاشوراء،</w:t>
      </w:r>
      <w:r w:rsidR="004A6812">
        <w:rPr>
          <w:rFonts w:hint="eastAsia"/>
          <w:rtl/>
        </w:rPr>
        <w:t>قال</w:t>
      </w:r>
      <w:r w:rsidR="004A6812">
        <w:rPr>
          <w:rtl/>
        </w:rPr>
        <w:t xml:space="preserve"> هشام الکل</w:t>
      </w:r>
      <w:r w:rsidR="00FF55C9">
        <w:rPr>
          <w:rtl/>
        </w:rPr>
        <w:t>بي</w:t>
      </w:r>
      <w:r w:rsidR="004A6812">
        <w:rPr>
          <w:rtl/>
        </w:rPr>
        <w:t xml:space="preserve"> بنقل السبط </w:t>
      </w:r>
      <w:r w:rsidR="00275436">
        <w:rPr>
          <w:rtl/>
        </w:rPr>
        <w:t>في</w:t>
      </w:r>
      <w:r w:rsidR="004A6812">
        <w:rPr>
          <w:rtl/>
        </w:rPr>
        <w:t xml:space="preserve"> ال</w:t>
      </w:r>
      <w:r w:rsidR="007E0DFF">
        <w:rPr>
          <w:rtl/>
        </w:rPr>
        <w:t>تذکرة</w:t>
      </w:r>
      <w:r w:rsidR="004A6812">
        <w:rPr>
          <w:rtl/>
        </w:rPr>
        <w:t>: و لمّا رآهم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مصرّ</w:t>
      </w:r>
      <w:r w:rsidR="004A6812">
        <w:rPr>
          <w:rFonts w:hint="cs"/>
          <w:rtl/>
        </w:rPr>
        <w:t>ی</w:t>
      </w:r>
      <w:r w:rsidR="004A6812">
        <w:rPr>
          <w:rFonts w:hint="eastAsia"/>
          <w:rtl/>
        </w:rPr>
        <w:t>ن</w:t>
      </w:r>
      <w:r w:rsidR="004A6812">
        <w:rPr>
          <w:rtl/>
        </w:rPr>
        <w:t xml:space="preserve"> ع</w:t>
      </w:r>
      <w:r w:rsidR="00D27669">
        <w:rPr>
          <w:rtl/>
        </w:rPr>
        <w:t>ل</w:t>
      </w:r>
      <w:r w:rsidR="00B365CC">
        <w:rPr>
          <w:rFonts w:hint="cs"/>
          <w:rtl/>
        </w:rPr>
        <w:t>ى</w:t>
      </w:r>
      <w:r w:rsidR="004A6812">
        <w:rPr>
          <w:rtl/>
        </w:rPr>
        <w:t xml:space="preserve"> </w:t>
      </w:r>
      <w:r w:rsidR="006F66AD">
        <w:rPr>
          <w:rtl/>
        </w:rPr>
        <w:t>قتلة</w:t>
      </w:r>
      <w:r w:rsidR="004A6812">
        <w:rPr>
          <w:rtl/>
        </w:rPr>
        <w:t xml:space="preserve"> أخذ المصحف و نشره و جعله ع</w:t>
      </w:r>
      <w:r w:rsidR="00D27669">
        <w:rPr>
          <w:rtl/>
        </w:rPr>
        <w:t>ل</w:t>
      </w:r>
      <w:r w:rsidR="00B365CC">
        <w:rPr>
          <w:rFonts w:hint="cs"/>
          <w:rtl/>
        </w:rPr>
        <w:t>ى</w:t>
      </w:r>
      <w:r w:rsidR="004A6812">
        <w:rPr>
          <w:rtl/>
        </w:rPr>
        <w:t xml:space="preserve"> رأسه و </w:t>
      </w:r>
      <w:r w:rsidR="007E0DFF">
        <w:rPr>
          <w:rtl/>
        </w:rPr>
        <w:t>نادي</w:t>
      </w:r>
      <w:r w:rsidR="004A6812">
        <w:rPr>
          <w:rtl/>
        </w:rPr>
        <w:t>:</w:t>
      </w:r>
      <w:r w:rsidR="00B365CC">
        <w:rPr>
          <w:rtl/>
        </w:rPr>
        <w:t>بيني</w:t>
      </w:r>
      <w:r w:rsidR="004A6812">
        <w:rPr>
          <w:rtl/>
        </w:rPr>
        <w:t xml:space="preserve"> و </w:t>
      </w:r>
      <w:r w:rsidR="00FF55C9">
        <w:rPr>
          <w:rtl/>
        </w:rPr>
        <w:t>بي</w:t>
      </w:r>
      <w:r w:rsidR="004A6812">
        <w:rPr>
          <w:rFonts w:hint="eastAsia"/>
          <w:rtl/>
        </w:rPr>
        <w:t>نکم</w:t>
      </w:r>
      <w:r w:rsidR="004A6812">
        <w:rPr>
          <w:rtl/>
        </w:rPr>
        <w:t xml:space="preserve"> کتاب اللّه و </w:t>
      </w:r>
      <w:r w:rsidR="00B365CC">
        <w:rPr>
          <w:rtl/>
        </w:rPr>
        <w:t>جدّي</w:t>
      </w:r>
      <w:r w:rsidR="004A6812">
        <w:rPr>
          <w:rtl/>
        </w:rPr>
        <w:t xml:space="preserve"> محمّد </w:t>
      </w:r>
      <w:r w:rsidR="00D27669" w:rsidRPr="00D27669">
        <w:rPr>
          <w:rStyle w:val="libAlaemChar"/>
          <w:rtl/>
        </w:rPr>
        <w:t>صلى‌الله‌عليه‌وآله‌وسلم</w:t>
      </w:r>
      <w:r w:rsidR="004A6812">
        <w:rPr>
          <w:rtl/>
        </w:rPr>
        <w:t xml:space="preserve"> رسول اللّه،</w:t>
      </w:r>
      <w:r w:rsidR="004A6812">
        <w:rPr>
          <w:rFonts w:hint="cs"/>
          <w:rtl/>
        </w:rPr>
        <w:t>ی</w:t>
      </w:r>
      <w:r w:rsidR="004A6812">
        <w:rPr>
          <w:rFonts w:hint="eastAsia"/>
          <w:rtl/>
        </w:rPr>
        <w:t>ا</w:t>
      </w:r>
      <w:r w:rsidR="004A6812">
        <w:rPr>
          <w:rtl/>
        </w:rPr>
        <w:t xml:space="preserve"> قوم بم تستحلّون </w:t>
      </w:r>
      <w:r w:rsidR="00B365CC">
        <w:rPr>
          <w:rtl/>
        </w:rPr>
        <w:t>دمي</w:t>
      </w:r>
      <w:r w:rsidR="004A6812">
        <w:rPr>
          <w:rFonts w:hint="eastAsia"/>
          <w:rtl/>
        </w:rPr>
        <w:t>؟ألست</w:t>
      </w:r>
      <w:r w:rsidR="004A6812">
        <w:rPr>
          <w:rtl/>
        </w:rPr>
        <w:t xml:space="preserve"> ابن بنت </w:t>
      </w:r>
      <w:r w:rsidR="00D27669">
        <w:rPr>
          <w:rtl/>
        </w:rPr>
        <w:t>نبيّ</w:t>
      </w:r>
      <w:r w:rsidR="004A6812">
        <w:rPr>
          <w:rFonts w:hint="eastAsia"/>
          <w:rtl/>
        </w:rPr>
        <w:t>کم؟</w:t>
      </w:r>
      <w:r w:rsidR="004A6812">
        <w:rPr>
          <w:rtl/>
        </w:rPr>
        <w:t xml:space="preserve"> </w:t>
      </w:r>
      <w:r w:rsidR="00D27669">
        <w:rPr>
          <w:rtl/>
        </w:rPr>
        <w:t>الى</w:t>
      </w:r>
      <w:r w:rsidR="004A6812">
        <w:rPr>
          <w:rtl/>
        </w:rPr>
        <w:t xml:space="preserve"> أن </w:t>
      </w:r>
      <w:r w:rsidR="004A6812">
        <w:rPr>
          <w:rFonts w:hint="eastAsia"/>
          <w:rtl/>
        </w:rPr>
        <w:t>قال</w:t>
      </w:r>
      <w:r w:rsidR="004A6812">
        <w:rPr>
          <w:rtl/>
        </w:rPr>
        <w:t xml:space="preserve"> ال</w:t>
      </w:r>
      <w:r w:rsidR="00075AF1">
        <w:rPr>
          <w:rtl/>
        </w:rPr>
        <w:t>راوي</w:t>
      </w:r>
      <w:r w:rsidR="004A6812">
        <w:rPr>
          <w:rtl/>
        </w:rPr>
        <w:t>: فالتفت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فإذا بطفل له </w:t>
      </w:r>
      <w:r w:rsidR="00B365CC">
        <w:rPr>
          <w:rFonts w:hint="cs"/>
          <w:rtl/>
        </w:rPr>
        <w:t>یبکي</w:t>
      </w:r>
      <w:r w:rsidR="004A6812">
        <w:rPr>
          <w:rtl/>
        </w:rPr>
        <w:t xml:space="preserve"> عطشا فأخذه ع</w:t>
      </w:r>
      <w:r w:rsidR="00D27669">
        <w:rPr>
          <w:rtl/>
        </w:rPr>
        <w:t>ل</w:t>
      </w:r>
      <w:r w:rsidR="00B365CC">
        <w:rPr>
          <w:rFonts w:hint="cs"/>
          <w:rtl/>
        </w:rPr>
        <w:t>ى</w:t>
      </w:r>
      <w:r w:rsidR="004A6812">
        <w:rPr>
          <w:rtl/>
        </w:rPr>
        <w:t xml:space="preserve"> </w:t>
      </w:r>
      <w:r w:rsidR="004A6812">
        <w:rPr>
          <w:rFonts w:hint="cs"/>
          <w:rtl/>
        </w:rPr>
        <w:t>ی</w:t>
      </w:r>
      <w:r w:rsidR="004A6812">
        <w:rPr>
          <w:rFonts w:hint="eastAsia"/>
          <w:rtl/>
        </w:rPr>
        <w:t>ده</w:t>
      </w:r>
      <w:r w:rsidR="004A6812">
        <w:rPr>
          <w:rtl/>
        </w:rPr>
        <w:t xml:space="preserve"> و قال:</w:t>
      </w:r>
    </w:p>
    <w:p w:rsidR="00275436" w:rsidRDefault="004A6812" w:rsidP="004A6812">
      <w:pPr>
        <w:pStyle w:val="libNormal"/>
        <w:rPr>
          <w:rtl/>
        </w:rPr>
      </w:pPr>
      <w:r>
        <w:rPr>
          <w:rFonts w:hint="cs"/>
          <w:rtl/>
        </w:rPr>
        <w:t>ی</w:t>
      </w:r>
      <w:r>
        <w:rPr>
          <w:rFonts w:hint="eastAsia"/>
          <w:rtl/>
        </w:rPr>
        <w:t>ا</w:t>
      </w:r>
      <w:r>
        <w:rPr>
          <w:rtl/>
        </w:rPr>
        <w:t xml:space="preserve"> قوم إن لم </w:t>
      </w:r>
      <w:r w:rsidR="00B365CC">
        <w:rPr>
          <w:rtl/>
        </w:rPr>
        <w:t>ترحموني</w:t>
      </w:r>
      <w:r>
        <w:rPr>
          <w:rtl/>
        </w:rPr>
        <w:t xml:space="preserve"> فارحموا هذا الطفل،فرماه رجل منهم بسهم فذبحه،</w:t>
      </w:r>
      <w:r w:rsidR="00004EB9">
        <w:rPr>
          <w:rtl/>
        </w:rPr>
        <w:t>انتهى</w:t>
      </w:r>
      <w:r>
        <w:rPr>
          <w:rtl/>
        </w:rPr>
        <w:t>.</w:t>
      </w:r>
    </w:p>
    <w:p w:rsidR="00275436" w:rsidRDefault="00B365CC" w:rsidP="004A6812">
      <w:pPr>
        <w:pStyle w:val="libNormal"/>
        <w:rPr>
          <w:rtl/>
        </w:rPr>
      </w:pPr>
      <w:r>
        <w:rPr>
          <w:rFonts w:hint="eastAsia"/>
          <w:rtl/>
        </w:rPr>
        <w:t>مکیدة</w:t>
      </w:r>
      <w:r w:rsidR="004A6812">
        <w:rPr>
          <w:rtl/>
        </w:rPr>
        <w:t xml:space="preserve"> عمرو بن العاص </w:t>
      </w:r>
      <w:r w:rsidR="00275436">
        <w:rPr>
          <w:rtl/>
        </w:rPr>
        <w:t>في</w:t>
      </w:r>
      <w:r w:rsidR="004A6812">
        <w:rPr>
          <w:rtl/>
        </w:rPr>
        <w:t xml:space="preserve"> رفع المصاحف </w:t>
      </w:r>
      <w:r w:rsidR="00275436">
        <w:rPr>
          <w:rtl/>
        </w:rPr>
        <w:t>في</w:t>
      </w:r>
      <w:r w:rsidR="004A6812">
        <w:rPr>
          <w:rtl/>
        </w:rPr>
        <w:t xml:space="preserve"> ص</w:t>
      </w:r>
      <w:r w:rsidR="00275436">
        <w:rPr>
          <w:rtl/>
        </w:rPr>
        <w:t>في</w:t>
      </w:r>
      <w:r w:rsidR="004A6812">
        <w:rPr>
          <w:rFonts w:hint="eastAsia"/>
          <w:rtl/>
        </w:rPr>
        <w:t>ن</w:t>
      </w:r>
      <w:r w:rsidR="004A6812">
        <w:rPr>
          <w:rtl/>
        </w:rPr>
        <w:t xml:space="preserve"> </w:t>
      </w:r>
      <w:r w:rsidR="004A6812" w:rsidRPr="00CE68B8">
        <w:rPr>
          <w:rStyle w:val="libFootnotenumChar"/>
          <w:rtl/>
        </w:rPr>
        <w:t>(2)</w:t>
      </w:r>
      <w:r w:rsidR="004A6812">
        <w:rPr>
          <w:rtl/>
        </w:rPr>
        <w:t>.</w:t>
      </w:r>
    </w:p>
    <w:p w:rsidR="00275436" w:rsidRDefault="004A6812" w:rsidP="00B365CC">
      <w:pPr>
        <w:pStyle w:val="libCenterBold1"/>
        <w:rPr>
          <w:rtl/>
        </w:rPr>
      </w:pPr>
      <w:r>
        <w:rPr>
          <w:rFonts w:hint="eastAsia"/>
          <w:rtl/>
        </w:rPr>
        <w:t>مصحف</w:t>
      </w:r>
      <w:r>
        <w:rPr>
          <w:rtl/>
        </w:rPr>
        <w:t xml:space="preserve"> </w:t>
      </w:r>
      <w:r w:rsidR="00910408">
        <w:rPr>
          <w:rtl/>
        </w:rPr>
        <w:t>فاطمة</w:t>
      </w:r>
      <w:r>
        <w:rPr>
          <w:rtl/>
        </w:rPr>
        <w:t xml:space="preserve"> </w:t>
      </w:r>
      <w:r w:rsidR="00D27669" w:rsidRPr="00D27669">
        <w:rPr>
          <w:rStyle w:val="libAlaemChar"/>
          <w:rtl/>
        </w:rPr>
        <w:t>عليها‌السلام</w:t>
      </w:r>
    </w:p>
    <w:p w:rsidR="00275436" w:rsidRDefault="004A6812" w:rsidP="004A6812">
      <w:pPr>
        <w:pStyle w:val="libNormal"/>
        <w:rPr>
          <w:rtl/>
        </w:rPr>
      </w:pPr>
      <w:r>
        <w:rPr>
          <w:rFonts w:hint="eastAsia"/>
          <w:rtl/>
        </w:rPr>
        <w:t>ذکر</w:t>
      </w:r>
      <w:r>
        <w:rPr>
          <w:rtl/>
        </w:rPr>
        <w:t xml:space="preserve"> مصحف </w:t>
      </w:r>
      <w:r w:rsidR="00910408">
        <w:rPr>
          <w:rtl/>
        </w:rPr>
        <w:t>فاطمة</w:t>
      </w:r>
      <w:r>
        <w:rPr>
          <w:rtl/>
        </w:rPr>
        <w:t xml:space="preserve"> </w:t>
      </w:r>
      <w:r w:rsidR="00D27669" w:rsidRPr="00D27669">
        <w:rPr>
          <w:rStyle w:val="libAlaemChar"/>
          <w:rtl/>
        </w:rPr>
        <w:t>عليها‌السلام</w:t>
      </w:r>
      <w:r>
        <w:rPr>
          <w:rtl/>
        </w:rPr>
        <w:t xml:space="preserve"> </w:t>
      </w:r>
      <w:r w:rsidRPr="00CE68B8">
        <w:rPr>
          <w:rStyle w:val="libFootnotenumChar"/>
          <w:rtl/>
        </w:rPr>
        <w:t>(3)</w:t>
      </w:r>
      <w:r>
        <w:rPr>
          <w:rtl/>
        </w:rPr>
        <w:t>.</w:t>
      </w:r>
    </w:p>
    <w:p w:rsidR="00275436" w:rsidRDefault="004A6812" w:rsidP="004A6812">
      <w:pPr>
        <w:pStyle w:val="libNormal"/>
        <w:rPr>
          <w:rtl/>
        </w:rPr>
      </w:pPr>
      <w:r w:rsidRPr="00B365CC">
        <w:rPr>
          <w:rStyle w:val="libBold1Char"/>
          <w:rFonts w:hint="eastAsia"/>
          <w:rtl/>
        </w:rPr>
        <w:t>بصائر</w:t>
      </w:r>
      <w:r w:rsidRPr="00B365CC">
        <w:rPr>
          <w:rStyle w:val="libBold1Char"/>
          <w:rtl/>
        </w:rPr>
        <w:t xml:space="preserve"> الدرجات</w:t>
      </w:r>
      <w:r>
        <w:rPr>
          <w:rtl/>
        </w:rPr>
        <w:t xml:space="preserve">:عن الصادق </w:t>
      </w:r>
      <w:r w:rsidR="00D27669" w:rsidRPr="00D27669">
        <w:rPr>
          <w:rStyle w:val="libAlaemChar"/>
          <w:rtl/>
        </w:rPr>
        <w:t>عليه‌السلام</w:t>
      </w:r>
      <w:r>
        <w:rPr>
          <w:rtl/>
        </w:rPr>
        <w:t>: تظهر ال</w:t>
      </w:r>
      <w:r w:rsidR="00B365CC">
        <w:rPr>
          <w:rtl/>
        </w:rPr>
        <w:t>زنادقة</w:t>
      </w:r>
      <w:r>
        <w:rPr>
          <w:rtl/>
        </w:rPr>
        <w:t xml:space="preserve"> </w:t>
      </w:r>
      <w:r w:rsidR="00D27669">
        <w:rPr>
          <w:rtl/>
        </w:rPr>
        <w:t>سنة</w:t>
      </w:r>
      <w:r>
        <w:rPr>
          <w:rtl/>
        </w:rPr>
        <w:t>(</w:t>
      </w:r>
      <w:r w:rsidR="00275436">
        <w:rPr>
          <w:rtl/>
        </w:rPr>
        <w:t>128</w:t>
      </w:r>
      <w:r>
        <w:rPr>
          <w:rtl/>
        </w:rPr>
        <w:t>)</w:t>
      </w:r>
      <w:r w:rsidR="001E1916">
        <w:rPr>
          <w:rtl/>
        </w:rPr>
        <w:t>ثم</w:t>
      </w:r>
      <w:r w:rsidR="00004EB9">
        <w:rPr>
          <w:rtl/>
        </w:rPr>
        <w:t>أني</w:t>
      </w:r>
      <w:r w:rsidR="001E1916">
        <w:rPr>
          <w:rtl/>
        </w:rPr>
        <w:t>ة</w:t>
      </w:r>
      <w:r>
        <w:rPr>
          <w:rtl/>
        </w:rPr>
        <w:t xml:space="preserve"> و عشر</w:t>
      </w:r>
      <w:r>
        <w:rPr>
          <w:rFonts w:hint="cs"/>
          <w:rtl/>
        </w:rPr>
        <w:t>ی</w:t>
      </w:r>
      <w:r>
        <w:rPr>
          <w:rFonts w:hint="eastAsia"/>
          <w:rtl/>
        </w:rPr>
        <w:t>ن</w:t>
      </w:r>
    </w:p>
    <w:p w:rsidR="001746BD" w:rsidRDefault="001746BD" w:rsidP="00CE68B8">
      <w:pPr>
        <w:pStyle w:val="libLine"/>
        <w:rPr>
          <w:rtl/>
        </w:rPr>
      </w:pPr>
      <w:r>
        <w:rPr>
          <w:rFonts w:hint="eastAsia"/>
          <w:rtl/>
        </w:rPr>
        <w:t>___________________</w:t>
      </w:r>
    </w:p>
    <w:p w:rsidR="00275436" w:rsidRDefault="00CE68B8" w:rsidP="00B365CC">
      <w:pPr>
        <w:pStyle w:val="libFootnote0"/>
        <w:rPr>
          <w:rtl/>
        </w:rPr>
      </w:pPr>
      <w:r>
        <w:rPr>
          <w:rtl/>
        </w:rPr>
        <w:t>(1)</w:t>
      </w:r>
      <w:r w:rsidR="004A6812">
        <w:rPr>
          <w:rtl/>
        </w:rPr>
        <w:t xml:space="preserve"> ق:6</w:t>
      </w:r>
      <w:r w:rsidR="00275436">
        <w:rPr>
          <w:rtl/>
        </w:rPr>
        <w:t>7</w:t>
      </w:r>
      <w:r w:rsidR="004A6812">
        <w:rPr>
          <w:rtl/>
        </w:rPr>
        <w:t>5/64/</w:t>
      </w:r>
      <w:r w:rsidR="00275436">
        <w:rPr>
          <w:rtl/>
        </w:rPr>
        <w:t>8</w:t>
      </w:r>
      <w:r w:rsidR="004A6812">
        <w:rPr>
          <w:rtl/>
        </w:rPr>
        <w:t>،ج:</w:t>
      </w:r>
      <w:r w:rsidR="00275436">
        <w:rPr>
          <w:rtl/>
        </w:rPr>
        <w:t>3</w:t>
      </w:r>
      <w:r w:rsidR="004A6812">
        <w:rPr>
          <w:rtl/>
        </w:rPr>
        <w:t>4/</w:t>
      </w:r>
      <w:r w:rsidR="00275436">
        <w:rPr>
          <w:rtl/>
        </w:rPr>
        <w:t>3</w:t>
      </w:r>
      <w:r w:rsidR="004A6812">
        <w:rPr>
          <w:rtl/>
        </w:rPr>
        <w:t>4.</w:t>
      </w:r>
    </w:p>
    <w:p w:rsidR="00275436" w:rsidRDefault="00CE68B8" w:rsidP="00B365CC">
      <w:pPr>
        <w:pStyle w:val="libFootnote0"/>
        <w:rPr>
          <w:rtl/>
        </w:rPr>
      </w:pPr>
      <w:r>
        <w:rPr>
          <w:rtl/>
        </w:rPr>
        <w:t>(2)</w:t>
      </w:r>
      <w:r w:rsidR="004A6812">
        <w:rPr>
          <w:rtl/>
        </w:rPr>
        <w:t xml:space="preserve"> ق:5</w:t>
      </w:r>
      <w:r w:rsidR="00275436">
        <w:rPr>
          <w:rtl/>
        </w:rPr>
        <w:t>03</w:t>
      </w:r>
      <w:r w:rsidR="004A6812">
        <w:rPr>
          <w:rtl/>
        </w:rPr>
        <w:t>/45/</w:t>
      </w:r>
      <w:r w:rsidR="00275436">
        <w:rPr>
          <w:rtl/>
        </w:rPr>
        <w:t>8</w:t>
      </w:r>
      <w:r w:rsidR="004A6812">
        <w:rPr>
          <w:rtl/>
        </w:rPr>
        <w:t>،ج:5</w:t>
      </w:r>
      <w:r w:rsidR="00275436">
        <w:rPr>
          <w:rtl/>
        </w:rPr>
        <w:t>29</w:t>
      </w:r>
      <w:r w:rsidR="004A6812">
        <w:rPr>
          <w:rtl/>
        </w:rPr>
        <w:t>/</w:t>
      </w:r>
      <w:r w:rsidR="00275436">
        <w:rPr>
          <w:rtl/>
        </w:rPr>
        <w:t>32</w:t>
      </w:r>
      <w:r w:rsidR="004A6812">
        <w:rPr>
          <w:rtl/>
        </w:rPr>
        <w:t>. ق:5</w:t>
      </w:r>
      <w:r w:rsidR="00275436">
        <w:rPr>
          <w:rtl/>
        </w:rPr>
        <w:t>93</w:t>
      </w:r>
      <w:r w:rsidR="004A6812">
        <w:rPr>
          <w:rtl/>
        </w:rPr>
        <w:t>/54/</w:t>
      </w:r>
      <w:r w:rsidR="00275436">
        <w:rPr>
          <w:rtl/>
        </w:rPr>
        <w:t>8</w:t>
      </w:r>
      <w:r w:rsidR="004A6812">
        <w:rPr>
          <w:rtl/>
        </w:rPr>
        <w:t>،ج:</w:t>
      </w:r>
      <w:r w:rsidR="00275436">
        <w:rPr>
          <w:rtl/>
        </w:rPr>
        <w:t>319</w:t>
      </w:r>
      <w:r w:rsidR="004A6812">
        <w:rPr>
          <w:rtl/>
        </w:rPr>
        <w:t>/</w:t>
      </w:r>
      <w:r w:rsidR="00275436">
        <w:rPr>
          <w:rtl/>
        </w:rPr>
        <w:t>33</w:t>
      </w:r>
      <w:r w:rsidR="004A6812">
        <w:rPr>
          <w:rtl/>
        </w:rPr>
        <w:t>.</w:t>
      </w:r>
    </w:p>
    <w:p w:rsidR="00275436" w:rsidRDefault="00CE68B8" w:rsidP="00B365CC">
      <w:pPr>
        <w:pStyle w:val="libFootnote0"/>
        <w:rPr>
          <w:rtl/>
        </w:rPr>
      </w:pPr>
      <w:r>
        <w:rPr>
          <w:rtl/>
        </w:rPr>
        <w:t>(3</w:t>
      </w:r>
      <w:r w:rsidR="00B365CC">
        <w:rPr>
          <w:rFonts w:hint="cs"/>
          <w:rtl/>
        </w:rPr>
        <w:t xml:space="preserve">) </w:t>
      </w:r>
      <w:r w:rsidR="004A6812">
        <w:rPr>
          <w:rtl/>
        </w:rPr>
        <w:t>ق:</w:t>
      </w:r>
      <w:r w:rsidR="00275436">
        <w:rPr>
          <w:rtl/>
        </w:rPr>
        <w:t>80</w:t>
      </w:r>
      <w:r w:rsidR="004A6812">
        <w:rPr>
          <w:rtl/>
        </w:rPr>
        <w:t>5/</w:t>
      </w:r>
      <w:r w:rsidR="00275436">
        <w:rPr>
          <w:rtl/>
        </w:rPr>
        <w:t>83</w:t>
      </w:r>
      <w:r w:rsidR="004A6812">
        <w:rPr>
          <w:rtl/>
        </w:rPr>
        <w:t>/6،ج:545/</w:t>
      </w:r>
      <w:r w:rsidR="00275436">
        <w:rPr>
          <w:rtl/>
        </w:rPr>
        <w:t>22</w:t>
      </w:r>
      <w:r w:rsidR="004A6812">
        <w:rPr>
          <w:rtl/>
        </w:rPr>
        <w:t>. ق:</w:t>
      </w:r>
      <w:r w:rsidR="00275436">
        <w:rPr>
          <w:rtl/>
        </w:rPr>
        <w:t>279</w:t>
      </w:r>
      <w:r w:rsidR="004A6812">
        <w:rPr>
          <w:rtl/>
        </w:rPr>
        <w:t>/</w:t>
      </w:r>
      <w:r w:rsidR="00275436">
        <w:rPr>
          <w:rtl/>
        </w:rPr>
        <w:t>8</w:t>
      </w:r>
      <w:r w:rsidR="004A6812">
        <w:rPr>
          <w:rtl/>
        </w:rPr>
        <w:t>6/</w:t>
      </w:r>
      <w:r w:rsidR="00275436">
        <w:rPr>
          <w:rtl/>
        </w:rPr>
        <w:t>7</w:t>
      </w:r>
      <w:r w:rsidR="004A6812">
        <w:rPr>
          <w:rtl/>
        </w:rPr>
        <w:t>،ج:</w:t>
      </w:r>
      <w:r w:rsidR="00275436">
        <w:rPr>
          <w:rtl/>
        </w:rPr>
        <w:t>18</w:t>
      </w:r>
      <w:r w:rsidR="004A6812">
        <w:rPr>
          <w:rtl/>
        </w:rPr>
        <w:t>/</w:t>
      </w:r>
      <w:r w:rsidR="00275436">
        <w:rPr>
          <w:rtl/>
        </w:rPr>
        <w:t>2</w:t>
      </w:r>
      <w:r w:rsidR="004A6812">
        <w:rPr>
          <w:rtl/>
        </w:rPr>
        <w:t>6. ق:</w:t>
      </w:r>
      <w:r w:rsidR="00275436">
        <w:rPr>
          <w:rtl/>
        </w:rPr>
        <w:t>2</w:t>
      </w:r>
      <w:r w:rsidR="004A6812">
        <w:rPr>
          <w:rtl/>
        </w:rPr>
        <w:t>4/</w:t>
      </w:r>
      <w:r w:rsidR="00275436">
        <w:rPr>
          <w:rtl/>
        </w:rPr>
        <w:t>3</w:t>
      </w:r>
      <w:r w:rsidR="004A6812">
        <w:rPr>
          <w:rtl/>
        </w:rPr>
        <w:t>/</w:t>
      </w:r>
      <w:r w:rsidR="00275436">
        <w:rPr>
          <w:rtl/>
        </w:rPr>
        <w:t>10</w:t>
      </w:r>
      <w:r w:rsidR="004A6812">
        <w:rPr>
          <w:rtl/>
        </w:rPr>
        <w:t>،ج:</w:t>
      </w:r>
      <w:r w:rsidR="00275436">
        <w:rPr>
          <w:rtl/>
        </w:rPr>
        <w:t>80</w:t>
      </w:r>
      <w:r w:rsidR="004A6812">
        <w:rPr>
          <w:rtl/>
        </w:rPr>
        <w:t>/4</w:t>
      </w:r>
      <w:r w:rsidR="00275436">
        <w:rPr>
          <w:rtl/>
        </w:rPr>
        <w:t>3</w:t>
      </w:r>
      <w:r w:rsidR="004A6812">
        <w:rPr>
          <w:rtl/>
        </w:rPr>
        <w:t>. ق:55/</w:t>
      </w:r>
      <w:r w:rsidR="00275436">
        <w:rPr>
          <w:rtl/>
        </w:rPr>
        <w:t>7</w:t>
      </w:r>
      <w:r w:rsidR="004A6812">
        <w:rPr>
          <w:rtl/>
        </w:rPr>
        <w:t>/</w:t>
      </w:r>
      <w:r w:rsidR="00275436">
        <w:rPr>
          <w:rtl/>
        </w:rPr>
        <w:t>10</w:t>
      </w:r>
      <w:r w:rsidR="004A6812">
        <w:rPr>
          <w:rtl/>
        </w:rPr>
        <w:t>،ج:</w:t>
      </w:r>
      <w:r w:rsidR="00275436">
        <w:rPr>
          <w:rtl/>
        </w:rPr>
        <w:t>19</w:t>
      </w:r>
      <w:r w:rsidR="004A6812">
        <w:rPr>
          <w:rtl/>
        </w:rPr>
        <w:t>5/4</w:t>
      </w:r>
      <w:r w:rsidR="00275436">
        <w:rPr>
          <w:rtl/>
        </w:rPr>
        <w:t>3</w:t>
      </w:r>
      <w:r w:rsidR="004A6812">
        <w:rPr>
          <w:rtl/>
        </w:rPr>
        <w:t>. ق:</w:t>
      </w:r>
      <w:r w:rsidR="00275436">
        <w:rPr>
          <w:rtl/>
        </w:rPr>
        <w:t>18</w:t>
      </w:r>
      <w:r w:rsidR="004A6812">
        <w:rPr>
          <w:rtl/>
        </w:rPr>
        <w:t>5/</w:t>
      </w:r>
      <w:r w:rsidR="00275436">
        <w:rPr>
          <w:rtl/>
        </w:rPr>
        <w:t>31</w:t>
      </w:r>
      <w:r w:rsidR="004A6812">
        <w:rPr>
          <w:rtl/>
        </w:rPr>
        <w:t>/</w:t>
      </w:r>
      <w:r w:rsidR="00275436">
        <w:rPr>
          <w:rtl/>
        </w:rPr>
        <w:t>11</w:t>
      </w:r>
      <w:r w:rsidR="004A6812">
        <w:rPr>
          <w:rtl/>
        </w:rPr>
        <w:t>،ج:</w:t>
      </w:r>
      <w:r w:rsidR="00275436">
        <w:rPr>
          <w:rtl/>
        </w:rPr>
        <w:t>271</w:t>
      </w:r>
      <w:r w:rsidR="004A6812">
        <w:rPr>
          <w:rtl/>
        </w:rPr>
        <w:t>/4</w:t>
      </w:r>
      <w:r w:rsidR="00275436">
        <w:rPr>
          <w:rtl/>
        </w:rPr>
        <w:t>7</w:t>
      </w:r>
      <w:r w:rsidR="004A6812">
        <w:rPr>
          <w:rtl/>
        </w:rPr>
        <w:t>.</w:t>
      </w:r>
    </w:p>
    <w:p w:rsidR="00B365CC" w:rsidRDefault="00B365CC" w:rsidP="00B365CC">
      <w:pPr>
        <w:pStyle w:val="libNormal"/>
        <w:rPr>
          <w:rtl/>
        </w:rPr>
      </w:pPr>
      <w:r>
        <w:rPr>
          <w:rFonts w:hint="eastAsia"/>
          <w:rtl/>
        </w:rPr>
        <w:br w:type="page"/>
      </w:r>
    </w:p>
    <w:p w:rsidR="00275436" w:rsidRDefault="004A6812" w:rsidP="0055514A">
      <w:pPr>
        <w:pStyle w:val="libNormal0"/>
        <w:rPr>
          <w:rtl/>
        </w:rPr>
      </w:pPr>
      <w:r>
        <w:rPr>
          <w:rFonts w:hint="eastAsia"/>
          <w:rtl/>
        </w:rPr>
        <w:lastRenderedPageBreak/>
        <w:t>و</w:t>
      </w:r>
      <w:r>
        <w:rPr>
          <w:rtl/>
        </w:rPr>
        <w:t xml:space="preserve"> </w:t>
      </w:r>
      <w:r w:rsidR="00B10A59">
        <w:rPr>
          <w:rtl/>
        </w:rPr>
        <w:t>مائة</w:t>
      </w:r>
      <w:r>
        <w:rPr>
          <w:rtl/>
        </w:rPr>
        <w:t>،و ذلک ل</w:t>
      </w:r>
      <w:r w:rsidR="00D27669">
        <w:rPr>
          <w:rtl/>
        </w:rPr>
        <w:t>انّي</w:t>
      </w:r>
      <w:r>
        <w:rPr>
          <w:rtl/>
        </w:rPr>
        <w:t xml:space="preserve"> نظرت </w:t>
      </w:r>
      <w:r w:rsidR="00275436">
        <w:rPr>
          <w:rtl/>
        </w:rPr>
        <w:t>في</w:t>
      </w:r>
      <w:r>
        <w:rPr>
          <w:rtl/>
        </w:rPr>
        <w:t xml:space="preserve"> مصحف </w:t>
      </w:r>
      <w:r w:rsidR="00910408">
        <w:rPr>
          <w:rtl/>
        </w:rPr>
        <w:t>فاطمة</w:t>
      </w:r>
      <w:r>
        <w:rPr>
          <w:rtl/>
        </w:rPr>
        <w:t xml:space="preserve"> </w:t>
      </w:r>
      <w:r w:rsidRPr="00CE68B8">
        <w:rPr>
          <w:rStyle w:val="libFootnotenumChar"/>
          <w:rtl/>
        </w:rPr>
        <w:t>(1)</w:t>
      </w:r>
      <w:r>
        <w:rPr>
          <w:rtl/>
        </w:rPr>
        <w:t>.</w:t>
      </w:r>
    </w:p>
    <w:p w:rsidR="00275436" w:rsidRDefault="0055514A" w:rsidP="004A6812">
      <w:pPr>
        <w:pStyle w:val="libNormal"/>
        <w:rPr>
          <w:rtl/>
        </w:rPr>
      </w:pPr>
      <w:r w:rsidRPr="0055514A">
        <w:rPr>
          <w:rStyle w:val="libBold1Char"/>
          <w:rFonts w:hint="eastAsia"/>
          <w:rtl/>
        </w:rPr>
        <w:t>غوالي</w:t>
      </w:r>
      <w:r w:rsidR="004A6812" w:rsidRPr="0055514A">
        <w:rPr>
          <w:rStyle w:val="libBold1Char"/>
          <w:rtl/>
        </w:rPr>
        <w:t xml:space="preserve"> ا</w:t>
      </w:r>
      <w:r w:rsidRPr="0055514A">
        <w:rPr>
          <w:rStyle w:val="libBold1Char"/>
          <w:rtl/>
        </w:rPr>
        <w:t>للئالي</w:t>
      </w:r>
      <w:r w:rsidR="004A6812">
        <w:rPr>
          <w:rtl/>
        </w:rPr>
        <w:t>:قال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خذوا العلم من أفواه الرجال و </w:t>
      </w:r>
      <w:r w:rsidR="00257D04">
        <w:rPr>
          <w:rtl/>
        </w:rPr>
        <w:t>أيّ</w:t>
      </w:r>
      <w:r w:rsidR="004A6812">
        <w:rPr>
          <w:rFonts w:hint="eastAsia"/>
          <w:rtl/>
        </w:rPr>
        <w:t>اکم</w:t>
      </w:r>
      <w:r w:rsidR="004A6812">
        <w:rPr>
          <w:rtl/>
        </w:rPr>
        <w:t xml:space="preserve"> و أهل الدفاتر و لا </w:t>
      </w:r>
      <w:r w:rsidR="004A6812">
        <w:rPr>
          <w:rFonts w:hint="cs"/>
          <w:rtl/>
        </w:rPr>
        <w:t>ی</w:t>
      </w:r>
      <w:r w:rsidR="004A6812">
        <w:rPr>
          <w:rFonts w:hint="eastAsia"/>
          <w:rtl/>
        </w:rPr>
        <w:t>غرّنکم</w:t>
      </w:r>
      <w:r w:rsidR="004A6812">
        <w:rPr>
          <w:rtl/>
        </w:rPr>
        <w:t xml:space="preserve"> الصح</w:t>
      </w:r>
      <w:r w:rsidR="00275436">
        <w:rPr>
          <w:rtl/>
        </w:rPr>
        <w:t>في</w:t>
      </w:r>
      <w:r w:rsidR="004A6812">
        <w:rPr>
          <w:rFonts w:hint="eastAsia"/>
          <w:rtl/>
        </w:rPr>
        <w:t>ون</w:t>
      </w:r>
      <w:r w:rsidR="004A6812">
        <w:rPr>
          <w:rtl/>
        </w:rPr>
        <w:t xml:space="preserve"> </w:t>
      </w:r>
      <w:r w:rsidR="004A6812" w:rsidRPr="00CE68B8">
        <w:rPr>
          <w:rStyle w:val="libFootnotenumChar"/>
          <w:rtl/>
        </w:rPr>
        <w:t>(2)</w:t>
      </w:r>
      <w:r w:rsidR="004A6812">
        <w:rPr>
          <w:rtl/>
        </w:rPr>
        <w:t>.</w:t>
      </w:r>
    </w:p>
    <w:p w:rsidR="001746BD" w:rsidRDefault="001746BD" w:rsidP="00CE68B8">
      <w:pPr>
        <w:pStyle w:val="libLine"/>
        <w:rPr>
          <w:rtl/>
        </w:rPr>
      </w:pPr>
      <w:r>
        <w:rPr>
          <w:rFonts w:hint="eastAsia"/>
          <w:rtl/>
        </w:rPr>
        <w:t>___________________</w:t>
      </w:r>
    </w:p>
    <w:p w:rsidR="00275436" w:rsidRDefault="00CE68B8" w:rsidP="0055514A">
      <w:pPr>
        <w:pStyle w:val="libFootnote0"/>
        <w:rPr>
          <w:rtl/>
        </w:rPr>
      </w:pPr>
      <w:r>
        <w:rPr>
          <w:rtl/>
        </w:rPr>
        <w:t>(1)</w:t>
      </w:r>
      <w:r w:rsidR="004A6812">
        <w:rPr>
          <w:rtl/>
        </w:rPr>
        <w:t xml:space="preserve"> ق:</w:t>
      </w:r>
      <w:r w:rsidR="00275436">
        <w:rPr>
          <w:rtl/>
        </w:rPr>
        <w:t>28</w:t>
      </w:r>
      <w:r w:rsidR="004A6812">
        <w:rPr>
          <w:rtl/>
        </w:rPr>
        <w:t>5/</w:t>
      </w:r>
      <w:r w:rsidR="00275436">
        <w:rPr>
          <w:rtl/>
        </w:rPr>
        <w:t>8</w:t>
      </w:r>
      <w:r w:rsidR="004A6812">
        <w:rPr>
          <w:rtl/>
        </w:rPr>
        <w:t>6/</w:t>
      </w:r>
      <w:r w:rsidR="00275436">
        <w:rPr>
          <w:rtl/>
        </w:rPr>
        <w:t>7</w:t>
      </w:r>
      <w:r w:rsidR="004A6812">
        <w:rPr>
          <w:rtl/>
        </w:rPr>
        <w:t>،ج:44/</w:t>
      </w:r>
      <w:r w:rsidR="00275436">
        <w:rPr>
          <w:rtl/>
        </w:rPr>
        <w:t>2</w:t>
      </w:r>
      <w:r w:rsidR="004A6812">
        <w:rPr>
          <w:rtl/>
        </w:rPr>
        <w:t>6. ق:</w:t>
      </w:r>
      <w:r w:rsidR="00275436">
        <w:rPr>
          <w:rtl/>
        </w:rPr>
        <w:t>122</w:t>
      </w:r>
      <w:r w:rsidR="004A6812">
        <w:rPr>
          <w:rtl/>
        </w:rPr>
        <w:t>/</w:t>
      </w:r>
      <w:r w:rsidR="00275436">
        <w:rPr>
          <w:rtl/>
        </w:rPr>
        <w:t>27</w:t>
      </w:r>
      <w:r w:rsidR="004A6812">
        <w:rPr>
          <w:rtl/>
        </w:rPr>
        <w:t>/</w:t>
      </w:r>
      <w:r w:rsidR="00275436">
        <w:rPr>
          <w:rtl/>
        </w:rPr>
        <w:t>11</w:t>
      </w:r>
      <w:r w:rsidR="004A6812">
        <w:rPr>
          <w:rtl/>
        </w:rPr>
        <w:t>،ج:65/4</w:t>
      </w:r>
      <w:r w:rsidR="00275436">
        <w:rPr>
          <w:rtl/>
        </w:rPr>
        <w:t>7</w:t>
      </w:r>
      <w:r w:rsidR="004A6812">
        <w:rPr>
          <w:rtl/>
        </w:rPr>
        <w:t>.</w:t>
      </w:r>
    </w:p>
    <w:p w:rsidR="00275436" w:rsidRDefault="00CE68B8" w:rsidP="0055514A">
      <w:pPr>
        <w:pStyle w:val="libFootnote0"/>
        <w:rPr>
          <w:rtl/>
        </w:rPr>
      </w:pPr>
      <w:r>
        <w:rPr>
          <w:rtl/>
        </w:rPr>
        <w:t>(2)</w:t>
      </w:r>
      <w:r w:rsidR="004A6812">
        <w:rPr>
          <w:rtl/>
        </w:rPr>
        <w:t xml:space="preserve"> ق:</w:t>
      </w:r>
      <w:r w:rsidR="00275436">
        <w:rPr>
          <w:rtl/>
        </w:rPr>
        <w:t>97</w:t>
      </w:r>
      <w:r w:rsidR="004A6812">
        <w:rPr>
          <w:rtl/>
        </w:rPr>
        <w:t>/</w:t>
      </w:r>
      <w:r w:rsidR="00275436">
        <w:rPr>
          <w:rtl/>
        </w:rPr>
        <w:t>19</w:t>
      </w:r>
      <w:r w:rsidR="004A6812">
        <w:rPr>
          <w:rtl/>
        </w:rPr>
        <w:t>/</w:t>
      </w:r>
      <w:r w:rsidR="00275436">
        <w:rPr>
          <w:rtl/>
        </w:rPr>
        <w:t>1</w:t>
      </w:r>
      <w:r w:rsidR="004A6812">
        <w:rPr>
          <w:rtl/>
        </w:rPr>
        <w:t>،ج:</w:t>
      </w:r>
      <w:r w:rsidR="00275436">
        <w:rPr>
          <w:rtl/>
        </w:rPr>
        <w:t>10</w:t>
      </w:r>
      <w:r w:rsidR="004A6812">
        <w:rPr>
          <w:rtl/>
        </w:rPr>
        <w:t>5/</w:t>
      </w:r>
      <w:r w:rsidR="00275436">
        <w:rPr>
          <w:rtl/>
        </w:rPr>
        <w:t>2</w:t>
      </w:r>
      <w:r w:rsidR="004A6812">
        <w:rPr>
          <w:rtl/>
        </w:rPr>
        <w:t>.</w:t>
      </w:r>
    </w:p>
    <w:p w:rsidR="0055514A" w:rsidRDefault="0055514A" w:rsidP="0055514A">
      <w:pPr>
        <w:pStyle w:val="libNormal"/>
        <w:rPr>
          <w:rtl/>
        </w:rPr>
      </w:pPr>
      <w:r>
        <w:rPr>
          <w:rFonts w:hint="eastAsia"/>
          <w:rtl/>
        </w:rPr>
        <w:br w:type="page"/>
      </w:r>
    </w:p>
    <w:p w:rsidR="00275436" w:rsidRDefault="004A6812" w:rsidP="0055514A">
      <w:pPr>
        <w:pStyle w:val="Heading3Center"/>
        <w:rPr>
          <w:rtl/>
        </w:rPr>
      </w:pPr>
      <w:bookmarkStart w:id="3" w:name="_Toc474689685"/>
      <w:r>
        <w:rPr>
          <w:rFonts w:hint="eastAsia"/>
          <w:rtl/>
        </w:rPr>
        <w:lastRenderedPageBreak/>
        <w:t>باب</w:t>
      </w:r>
      <w:r>
        <w:rPr>
          <w:rtl/>
        </w:rPr>
        <w:t xml:space="preserve"> الصاد بعده الخاء</w:t>
      </w:r>
      <w:bookmarkEnd w:id="3"/>
    </w:p>
    <w:p w:rsidR="00275436" w:rsidRDefault="004A6812" w:rsidP="0055514A">
      <w:pPr>
        <w:pStyle w:val="libNormal"/>
        <w:rPr>
          <w:rtl/>
        </w:rPr>
      </w:pPr>
      <w:r w:rsidRPr="0055514A">
        <w:rPr>
          <w:rStyle w:val="libBold1Char"/>
          <w:rFonts w:hint="eastAsia"/>
          <w:rtl/>
        </w:rPr>
        <w:t>صخر</w:t>
      </w:r>
      <w:r>
        <w:rPr>
          <w:rtl/>
        </w:rPr>
        <w:t>:</w:t>
      </w:r>
      <w:r>
        <w:rPr>
          <w:rFonts w:hint="eastAsia"/>
          <w:rtl/>
        </w:rPr>
        <w:t>ذکر</w:t>
      </w:r>
      <w:r>
        <w:rPr>
          <w:rtl/>
        </w:rPr>
        <w:t xml:space="preserve"> </w:t>
      </w:r>
      <w:r w:rsidR="00FF55C9">
        <w:rPr>
          <w:rtl/>
        </w:rPr>
        <w:t>صخرة</w:t>
      </w:r>
      <w:r>
        <w:rPr>
          <w:rtl/>
        </w:rPr>
        <w:t xml:space="preserve"> قذفت عن ش</w:t>
      </w:r>
      <w:r w:rsidR="00275436">
        <w:rPr>
          <w:rtl/>
        </w:rPr>
        <w:t>في</w:t>
      </w:r>
      <w:r>
        <w:rPr>
          <w:rFonts w:hint="eastAsia"/>
          <w:rtl/>
        </w:rPr>
        <w:t>ر</w:t>
      </w:r>
      <w:r>
        <w:rPr>
          <w:rtl/>
        </w:rPr>
        <w:t xml:space="preserve"> جهنّم منذ سبع</w:t>
      </w:r>
      <w:r>
        <w:rPr>
          <w:rFonts w:hint="cs"/>
          <w:rtl/>
        </w:rPr>
        <w:t>ی</w:t>
      </w:r>
      <w:r>
        <w:rPr>
          <w:rFonts w:hint="eastAsia"/>
          <w:rtl/>
        </w:rPr>
        <w:t>ن</w:t>
      </w:r>
      <w:r>
        <w:rPr>
          <w:rtl/>
        </w:rPr>
        <w:t xml:space="preserve"> عاما </w:t>
      </w:r>
      <w:r w:rsidRPr="00CE68B8">
        <w:rPr>
          <w:rStyle w:val="libFootnotenumChar"/>
          <w:rtl/>
        </w:rPr>
        <w:t>(1)</w:t>
      </w:r>
      <w:r>
        <w:rPr>
          <w:rtl/>
        </w:rPr>
        <w:t>.</w:t>
      </w:r>
    </w:p>
    <w:p w:rsidR="00275436" w:rsidRDefault="004A6812" w:rsidP="0055514A">
      <w:pPr>
        <w:pStyle w:val="libNormal"/>
        <w:rPr>
          <w:rtl/>
        </w:rPr>
      </w:pPr>
      <w:r w:rsidRPr="0055514A">
        <w:rPr>
          <w:rStyle w:val="libBold1Char"/>
          <w:rFonts w:hint="eastAsia"/>
          <w:rtl/>
        </w:rPr>
        <w:t>کشف</w:t>
      </w:r>
      <w:r w:rsidRPr="0055514A">
        <w:rPr>
          <w:rStyle w:val="libBold1Char"/>
          <w:rtl/>
        </w:rPr>
        <w:t xml:space="preserve"> </w:t>
      </w:r>
      <w:r w:rsidR="00D27669" w:rsidRPr="0055514A">
        <w:rPr>
          <w:rStyle w:val="libBold1Char"/>
          <w:rtl/>
        </w:rPr>
        <w:t>ال</w:t>
      </w:r>
      <w:r w:rsidR="0055514A" w:rsidRPr="0055514A">
        <w:rPr>
          <w:rStyle w:val="libBold1Char"/>
          <w:rFonts w:hint="cs"/>
          <w:rtl/>
        </w:rPr>
        <w:t>ي</w:t>
      </w:r>
      <w:r w:rsidRPr="0055514A">
        <w:rPr>
          <w:rStyle w:val="libBold1Char"/>
          <w:rFonts w:hint="eastAsia"/>
          <w:rtl/>
        </w:rPr>
        <w:t>ق</w:t>
      </w:r>
      <w:r w:rsidRPr="0055514A">
        <w:rPr>
          <w:rStyle w:val="libBold1Char"/>
          <w:rFonts w:hint="cs"/>
          <w:rtl/>
        </w:rPr>
        <w:t>ی</w:t>
      </w:r>
      <w:r w:rsidRPr="0055514A">
        <w:rPr>
          <w:rStyle w:val="libBold1Char"/>
          <w:rFonts w:hint="eastAsia"/>
          <w:rtl/>
        </w:rPr>
        <w:t>ن</w:t>
      </w:r>
      <w:r>
        <w:rPr>
          <w:rtl/>
        </w:rPr>
        <w:t>:خبر: ال</w:t>
      </w:r>
      <w:r w:rsidR="00FF55C9">
        <w:rPr>
          <w:rtl/>
        </w:rPr>
        <w:t>صخرة</w:t>
      </w:r>
      <w:r>
        <w:rPr>
          <w:rtl/>
        </w:rPr>
        <w:t xml:space="preserve"> </w:t>
      </w:r>
      <w:r w:rsidR="00FF55C9">
        <w:rPr>
          <w:rtl/>
        </w:rPr>
        <w:t>التي</w:t>
      </w:r>
      <w:r>
        <w:rPr>
          <w:rtl/>
        </w:rPr>
        <w:t xml:space="preserve"> أظهرها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لخمس</w:t>
      </w:r>
      <w:r>
        <w:rPr>
          <w:rFonts w:hint="cs"/>
          <w:rtl/>
        </w:rPr>
        <w:t>ی</w:t>
      </w:r>
      <w:r>
        <w:rPr>
          <w:rFonts w:hint="eastAsia"/>
          <w:rtl/>
        </w:rPr>
        <w:t>ن</w:t>
      </w:r>
      <w:r>
        <w:rPr>
          <w:rtl/>
        </w:rPr>
        <w:t xml:space="preserve"> رجلا من </w:t>
      </w:r>
      <w:r w:rsidR="00D27669">
        <w:rPr>
          <w:rtl/>
        </w:rPr>
        <w:t>ال</w:t>
      </w:r>
      <w:r w:rsidR="0055514A">
        <w:rPr>
          <w:rFonts w:hint="cs"/>
          <w:rtl/>
        </w:rPr>
        <w:t>ي</w:t>
      </w:r>
      <w:r>
        <w:rPr>
          <w:rFonts w:hint="eastAsia"/>
          <w:rtl/>
        </w:rPr>
        <w:t>هود</w:t>
      </w:r>
      <w:r>
        <w:rPr>
          <w:rtl/>
        </w:rPr>
        <w:t xml:space="preserve"> کان ع</w:t>
      </w:r>
      <w:r w:rsidR="00D27669">
        <w:rPr>
          <w:rtl/>
        </w:rPr>
        <w:t>لي</w:t>
      </w:r>
      <w:r>
        <w:rPr>
          <w:rFonts w:hint="eastAsia"/>
          <w:rtl/>
        </w:rPr>
        <w:t>ها</w:t>
      </w:r>
      <w:r>
        <w:rPr>
          <w:rtl/>
        </w:rPr>
        <w:t xml:space="preserve"> اسم </w:t>
      </w:r>
      <w:r w:rsidR="00DA0B6B">
        <w:rPr>
          <w:rtl/>
        </w:rPr>
        <w:t>ستة</w:t>
      </w:r>
      <w:r>
        <w:rPr>
          <w:rtl/>
        </w:rPr>
        <w:t xml:space="preserve"> من الأن</w:t>
      </w:r>
      <w:r w:rsidR="00FF55C9">
        <w:rPr>
          <w:rtl/>
        </w:rPr>
        <w:t>بي</w:t>
      </w:r>
      <w:r>
        <w:rPr>
          <w:rFonts w:hint="eastAsia"/>
          <w:rtl/>
        </w:rPr>
        <w:t>اء</w:t>
      </w:r>
      <w:r>
        <w:rPr>
          <w:rtl/>
        </w:rPr>
        <w:t xml:space="preserve"> آدم و نوح و إبرا</w:t>
      </w:r>
      <w:r w:rsidR="00910408">
        <w:rPr>
          <w:rtl/>
        </w:rPr>
        <w:t>هي</w:t>
      </w:r>
      <w:r>
        <w:rPr>
          <w:rFonts w:hint="eastAsia"/>
          <w:rtl/>
        </w:rPr>
        <w:t>م</w:t>
      </w:r>
      <w:r>
        <w:rPr>
          <w:rtl/>
        </w:rPr>
        <w:t xml:space="preserve"> و موس</w:t>
      </w:r>
      <w:r>
        <w:rPr>
          <w:rFonts w:hint="cs"/>
          <w:rtl/>
        </w:rPr>
        <w:t>ی</w:t>
      </w:r>
      <w:r>
        <w:rPr>
          <w:rtl/>
        </w:rPr>
        <w:t xml:space="preserve"> و ع</w:t>
      </w:r>
      <w:r>
        <w:rPr>
          <w:rFonts w:hint="cs"/>
          <w:rtl/>
        </w:rPr>
        <w:t>ی</w:t>
      </w:r>
      <w:r>
        <w:rPr>
          <w:rFonts w:hint="eastAsia"/>
          <w:rtl/>
        </w:rPr>
        <w:t>س</w:t>
      </w:r>
      <w:r>
        <w:rPr>
          <w:rFonts w:hint="cs"/>
          <w:rtl/>
        </w:rPr>
        <w:t>ی</w:t>
      </w:r>
      <w:r>
        <w:rPr>
          <w:rtl/>
        </w:rPr>
        <w:t xml:space="preserve"> و محمّد </w:t>
      </w:r>
      <w:r w:rsidR="00D27669" w:rsidRPr="00D27669">
        <w:rPr>
          <w:rStyle w:val="libAlaemChar"/>
          <w:rtl/>
        </w:rPr>
        <w:t>عليهم‌السلام</w:t>
      </w:r>
      <w:r>
        <w:rPr>
          <w:rtl/>
        </w:rPr>
        <w:t xml:space="preserve"> </w:t>
      </w:r>
      <w:r w:rsidRPr="00CE68B8">
        <w:rPr>
          <w:rStyle w:val="libFootnotenumChar"/>
          <w:rtl/>
        </w:rPr>
        <w:t>(2)</w:t>
      </w:r>
      <w:r>
        <w:rPr>
          <w:rtl/>
        </w:rPr>
        <w:t>.</w:t>
      </w:r>
    </w:p>
    <w:p w:rsidR="00F01A30" w:rsidRPr="0055514A" w:rsidRDefault="004A6812" w:rsidP="0055514A">
      <w:pPr>
        <w:pStyle w:val="libNormal"/>
        <w:rPr>
          <w:rtl/>
        </w:rPr>
      </w:pPr>
      <w:r>
        <w:rPr>
          <w:rFonts w:hint="eastAsia"/>
          <w:rtl/>
        </w:rPr>
        <w:t>حد</w:t>
      </w:r>
      <w:r>
        <w:rPr>
          <w:rFonts w:hint="cs"/>
          <w:rtl/>
        </w:rPr>
        <w:t>ی</w:t>
      </w:r>
      <w:r>
        <w:rPr>
          <w:rFonts w:hint="eastAsia"/>
          <w:rtl/>
        </w:rPr>
        <w:t>ث</w:t>
      </w:r>
      <w:r>
        <w:rPr>
          <w:rtl/>
        </w:rPr>
        <w:t xml:space="preserve"> الراهب بأرض کربلا و ال</w:t>
      </w:r>
      <w:r w:rsidR="00FF55C9">
        <w:rPr>
          <w:rtl/>
        </w:rPr>
        <w:t>صخرة</w:t>
      </w:r>
      <w:r>
        <w:rPr>
          <w:rtl/>
        </w:rPr>
        <w:t xml:space="preserve"> </w:t>
      </w:r>
      <w:r w:rsidRPr="00CE68B8">
        <w:rPr>
          <w:rStyle w:val="libFootnotenumChar"/>
          <w:rtl/>
        </w:rPr>
        <w:t>(3)</w:t>
      </w:r>
      <w:r>
        <w:rPr>
          <w:rtl/>
        </w:rPr>
        <w:t xml:space="preserve">، و </w:t>
      </w:r>
      <w:r w:rsidR="00986804">
        <w:rPr>
          <w:rFonts w:hint="cs"/>
          <w:rtl/>
        </w:rPr>
        <w:t>یأتي</w:t>
      </w:r>
      <w:r>
        <w:rPr>
          <w:rtl/>
        </w:rPr>
        <w:t xml:space="preserve"> ذلک </w:t>
      </w:r>
      <w:r w:rsidR="00275436" w:rsidRPr="0055514A">
        <w:rPr>
          <w:rtl/>
        </w:rPr>
        <w:t>في</w:t>
      </w:r>
      <w:r w:rsidR="00F01A30" w:rsidRPr="0055514A">
        <w:rPr>
          <w:rFonts w:hint="eastAsia"/>
          <w:rtl/>
        </w:rPr>
        <w:t>(</w:t>
      </w:r>
      <w:r w:rsidRPr="0055514A">
        <w:rPr>
          <w:rFonts w:hint="eastAsia"/>
          <w:rtl/>
        </w:rPr>
        <w:t>موه</w:t>
      </w:r>
      <w:r w:rsidR="00F01A30" w:rsidRPr="0055514A">
        <w:rPr>
          <w:rFonts w:hint="eastAsia"/>
          <w:rtl/>
        </w:rPr>
        <w:t>)</w:t>
      </w:r>
      <w:r w:rsidRPr="0055514A">
        <w:rPr>
          <w:rtl/>
        </w:rPr>
        <w:t>.</w:t>
      </w:r>
    </w:p>
    <w:p w:rsidR="00275436" w:rsidRDefault="00FF55C9" w:rsidP="0055514A">
      <w:pPr>
        <w:pStyle w:val="libCenterBold1"/>
        <w:rPr>
          <w:rtl/>
        </w:rPr>
      </w:pPr>
      <w:r>
        <w:rPr>
          <w:rFonts w:hint="eastAsia"/>
          <w:rtl/>
        </w:rPr>
        <w:t>صخرة</w:t>
      </w:r>
      <w:r w:rsidR="004A6812">
        <w:rPr>
          <w:rtl/>
        </w:rPr>
        <w:t xml:space="preserve"> </w:t>
      </w:r>
      <w:r>
        <w:rPr>
          <w:rtl/>
        </w:rPr>
        <w:t>بي</w:t>
      </w:r>
      <w:r w:rsidR="004A6812">
        <w:rPr>
          <w:rFonts w:hint="eastAsia"/>
          <w:rtl/>
        </w:rPr>
        <w:t>ت</w:t>
      </w:r>
      <w:r w:rsidR="004A6812">
        <w:rPr>
          <w:rtl/>
        </w:rPr>
        <w:t xml:space="preserve"> المقدس</w:t>
      </w:r>
    </w:p>
    <w:p w:rsidR="00275436" w:rsidRDefault="004A6812" w:rsidP="004A6812">
      <w:pPr>
        <w:pStyle w:val="libNormal"/>
        <w:rPr>
          <w:rtl/>
        </w:rPr>
      </w:pPr>
      <w:r>
        <w:rPr>
          <w:rFonts w:hint="eastAsia"/>
          <w:rtl/>
        </w:rPr>
        <w:t>فضل</w:t>
      </w:r>
      <w:r>
        <w:rPr>
          <w:rtl/>
        </w:rPr>
        <w:t xml:space="preserve"> </w:t>
      </w:r>
      <w:r w:rsidR="00FF55C9">
        <w:rPr>
          <w:rtl/>
        </w:rPr>
        <w:t>صخرة</w:t>
      </w:r>
      <w:r>
        <w:rPr>
          <w:rtl/>
        </w:rPr>
        <w:t xml:space="preserve"> </w:t>
      </w:r>
      <w:r w:rsidR="00FF55C9">
        <w:rPr>
          <w:rtl/>
        </w:rPr>
        <w:t>بي</w:t>
      </w:r>
      <w:r>
        <w:rPr>
          <w:rFonts w:hint="eastAsia"/>
          <w:rtl/>
        </w:rPr>
        <w:t>ت</w:t>
      </w:r>
      <w:r>
        <w:rPr>
          <w:rtl/>
        </w:rPr>
        <w:t xml:space="preserve"> المقدس و انّ أرواح المؤ</w:t>
      </w:r>
      <w:r w:rsidR="00B365CC">
        <w:rPr>
          <w:rtl/>
        </w:rPr>
        <w:t>مني</w:t>
      </w:r>
      <w:r>
        <w:rPr>
          <w:rFonts w:hint="eastAsia"/>
          <w:rtl/>
        </w:rPr>
        <w:t>ن</w:t>
      </w:r>
      <w:r>
        <w:rPr>
          <w:rtl/>
        </w:rPr>
        <w:t xml:space="preserve"> تجتمع عندها </w:t>
      </w:r>
      <w:r w:rsidR="00275436">
        <w:rPr>
          <w:rtl/>
        </w:rPr>
        <w:t>في</w:t>
      </w:r>
      <w:r>
        <w:rPr>
          <w:rtl/>
        </w:rPr>
        <w:t xml:space="preserve"> کلّ </w:t>
      </w:r>
      <w:r w:rsidR="00FF55C9">
        <w:rPr>
          <w:rtl/>
        </w:rPr>
        <w:t>ليلة</w:t>
      </w:r>
      <w:r>
        <w:rPr>
          <w:rtl/>
        </w:rPr>
        <w:t xml:space="preserve"> </w:t>
      </w:r>
      <w:r w:rsidR="00B10A59">
        <w:rPr>
          <w:rtl/>
        </w:rPr>
        <w:t>جمعة</w:t>
      </w:r>
      <w:r>
        <w:rPr>
          <w:rtl/>
        </w:rPr>
        <w:t xml:space="preserve"> </w:t>
      </w:r>
      <w:r w:rsidRPr="00CE68B8">
        <w:rPr>
          <w:rStyle w:val="libFootnotenumChar"/>
          <w:rtl/>
        </w:rPr>
        <w:t>(4)</w:t>
      </w:r>
      <w:r>
        <w:rPr>
          <w:rtl/>
        </w:rPr>
        <w:t>.</w:t>
      </w:r>
    </w:p>
    <w:p w:rsidR="001746BD" w:rsidRDefault="001746BD" w:rsidP="00CE68B8">
      <w:pPr>
        <w:pStyle w:val="libLine"/>
        <w:rPr>
          <w:rtl/>
        </w:rPr>
      </w:pPr>
      <w:r>
        <w:rPr>
          <w:rFonts w:hint="eastAsia"/>
          <w:rtl/>
        </w:rPr>
        <w:t>___________________</w:t>
      </w:r>
    </w:p>
    <w:p w:rsidR="00275436" w:rsidRDefault="00CE68B8" w:rsidP="0055514A">
      <w:pPr>
        <w:pStyle w:val="libFootnote0"/>
        <w:rPr>
          <w:rtl/>
        </w:rPr>
      </w:pPr>
      <w:r>
        <w:rPr>
          <w:rtl/>
        </w:rPr>
        <w:t>(1)</w:t>
      </w:r>
      <w:r w:rsidR="004A6812">
        <w:rPr>
          <w:rtl/>
        </w:rPr>
        <w:t xml:space="preserve"> ق:</w:t>
      </w:r>
      <w:r w:rsidR="00275436">
        <w:rPr>
          <w:rtl/>
        </w:rPr>
        <w:t>37</w:t>
      </w:r>
      <w:r w:rsidR="004A6812">
        <w:rPr>
          <w:rtl/>
        </w:rPr>
        <w:t>5/5</w:t>
      </w:r>
      <w:r w:rsidR="00275436">
        <w:rPr>
          <w:rtl/>
        </w:rPr>
        <w:t>3</w:t>
      </w:r>
      <w:r w:rsidR="004A6812">
        <w:rPr>
          <w:rtl/>
        </w:rPr>
        <w:t>/</w:t>
      </w:r>
      <w:r w:rsidR="00275436">
        <w:rPr>
          <w:rtl/>
        </w:rPr>
        <w:t>3</w:t>
      </w:r>
      <w:r w:rsidR="004A6812">
        <w:rPr>
          <w:rtl/>
        </w:rPr>
        <w:t>،ج:</w:t>
      </w:r>
      <w:r w:rsidR="00275436">
        <w:rPr>
          <w:rtl/>
        </w:rPr>
        <w:t>291</w:t>
      </w:r>
      <w:r w:rsidR="004A6812">
        <w:rPr>
          <w:rtl/>
        </w:rPr>
        <w:t>/</w:t>
      </w:r>
      <w:r w:rsidR="00275436">
        <w:rPr>
          <w:rtl/>
        </w:rPr>
        <w:t>8</w:t>
      </w:r>
      <w:r w:rsidR="004A6812">
        <w:rPr>
          <w:rtl/>
        </w:rPr>
        <w:t>.</w:t>
      </w:r>
    </w:p>
    <w:p w:rsidR="00275436" w:rsidRDefault="00CE68B8" w:rsidP="0055514A">
      <w:pPr>
        <w:pStyle w:val="libFootnote0"/>
        <w:rPr>
          <w:rtl/>
        </w:rPr>
      </w:pPr>
      <w:r>
        <w:rPr>
          <w:rtl/>
        </w:rPr>
        <w:t>(2)</w:t>
      </w:r>
      <w:r w:rsidR="004A6812">
        <w:rPr>
          <w:rtl/>
        </w:rPr>
        <w:t xml:space="preserve"> ق:5</w:t>
      </w:r>
      <w:r w:rsidR="00275436">
        <w:rPr>
          <w:rtl/>
        </w:rPr>
        <w:t>70</w:t>
      </w:r>
      <w:r w:rsidR="004A6812">
        <w:rPr>
          <w:rtl/>
        </w:rPr>
        <w:t>/</w:t>
      </w:r>
      <w:r w:rsidR="00275436">
        <w:rPr>
          <w:rtl/>
        </w:rPr>
        <w:t>111</w:t>
      </w:r>
      <w:r w:rsidR="004A6812">
        <w:rPr>
          <w:rtl/>
        </w:rPr>
        <w:t>/</w:t>
      </w:r>
      <w:r w:rsidR="00275436">
        <w:rPr>
          <w:rtl/>
        </w:rPr>
        <w:t>9</w:t>
      </w:r>
      <w:r w:rsidR="004A6812">
        <w:rPr>
          <w:rtl/>
        </w:rPr>
        <w:t>،ج:</w:t>
      </w:r>
      <w:r w:rsidR="00275436">
        <w:rPr>
          <w:rtl/>
        </w:rPr>
        <w:t>2</w:t>
      </w:r>
      <w:r w:rsidR="004A6812">
        <w:rPr>
          <w:rtl/>
        </w:rPr>
        <w:t>5</w:t>
      </w:r>
      <w:r w:rsidR="00275436">
        <w:rPr>
          <w:rtl/>
        </w:rPr>
        <w:t>7</w:t>
      </w:r>
      <w:r w:rsidR="004A6812">
        <w:rPr>
          <w:rtl/>
        </w:rPr>
        <w:t>/4</w:t>
      </w:r>
      <w:r w:rsidR="00275436">
        <w:rPr>
          <w:rtl/>
        </w:rPr>
        <w:t>1</w:t>
      </w:r>
      <w:r w:rsidR="004A6812">
        <w:rPr>
          <w:rtl/>
        </w:rPr>
        <w:t>.</w:t>
      </w:r>
    </w:p>
    <w:p w:rsidR="00275436" w:rsidRDefault="00CE68B8" w:rsidP="0055514A">
      <w:pPr>
        <w:pStyle w:val="libFootnote0"/>
        <w:rPr>
          <w:rtl/>
        </w:rPr>
      </w:pPr>
      <w:r>
        <w:rPr>
          <w:rtl/>
        </w:rPr>
        <w:t>(3)</w:t>
      </w:r>
      <w:r w:rsidR="004A6812">
        <w:rPr>
          <w:rtl/>
        </w:rPr>
        <w:t xml:space="preserve"> ق:5</w:t>
      </w:r>
      <w:r w:rsidR="00275436">
        <w:rPr>
          <w:rtl/>
        </w:rPr>
        <w:t>71</w:t>
      </w:r>
      <w:r w:rsidR="004A6812">
        <w:rPr>
          <w:rtl/>
        </w:rPr>
        <w:t>/</w:t>
      </w:r>
      <w:r w:rsidR="00275436">
        <w:rPr>
          <w:rtl/>
        </w:rPr>
        <w:t>111</w:t>
      </w:r>
      <w:r w:rsidR="004A6812">
        <w:rPr>
          <w:rtl/>
        </w:rPr>
        <w:t>/</w:t>
      </w:r>
      <w:r w:rsidR="00275436">
        <w:rPr>
          <w:rtl/>
        </w:rPr>
        <w:t>9</w:t>
      </w:r>
      <w:r w:rsidR="004A6812">
        <w:rPr>
          <w:rtl/>
        </w:rPr>
        <w:t>،ج:</w:t>
      </w:r>
      <w:r w:rsidR="00275436">
        <w:rPr>
          <w:rtl/>
        </w:rPr>
        <w:t>2</w:t>
      </w:r>
      <w:r w:rsidR="004A6812">
        <w:rPr>
          <w:rtl/>
        </w:rPr>
        <w:t>5</w:t>
      </w:r>
      <w:r w:rsidR="00275436">
        <w:rPr>
          <w:rtl/>
        </w:rPr>
        <w:t>7</w:t>
      </w:r>
      <w:r w:rsidR="004A6812">
        <w:rPr>
          <w:rtl/>
        </w:rPr>
        <w:t>/4</w:t>
      </w:r>
      <w:r w:rsidR="00275436">
        <w:rPr>
          <w:rtl/>
        </w:rPr>
        <w:t>1</w:t>
      </w:r>
      <w:r w:rsidR="004A6812">
        <w:rPr>
          <w:rtl/>
        </w:rPr>
        <w:t>. ق:5</w:t>
      </w:r>
      <w:r w:rsidR="00275436">
        <w:rPr>
          <w:rtl/>
        </w:rPr>
        <w:t>7</w:t>
      </w:r>
      <w:r w:rsidR="004A6812">
        <w:rPr>
          <w:rtl/>
        </w:rPr>
        <w:t>6/</w:t>
      </w:r>
      <w:r w:rsidR="00275436">
        <w:rPr>
          <w:rtl/>
        </w:rPr>
        <w:t>112</w:t>
      </w:r>
      <w:r w:rsidR="004A6812">
        <w:rPr>
          <w:rtl/>
        </w:rPr>
        <w:t>/</w:t>
      </w:r>
      <w:r w:rsidR="00275436">
        <w:rPr>
          <w:rtl/>
        </w:rPr>
        <w:t>9</w:t>
      </w:r>
      <w:r w:rsidR="004A6812">
        <w:rPr>
          <w:rtl/>
        </w:rPr>
        <w:t>،ج:</w:t>
      </w:r>
      <w:r w:rsidR="00275436">
        <w:rPr>
          <w:rtl/>
        </w:rPr>
        <w:t>278</w:t>
      </w:r>
      <w:r w:rsidR="004A6812">
        <w:rPr>
          <w:rtl/>
        </w:rPr>
        <w:t>/4</w:t>
      </w:r>
      <w:r w:rsidR="00275436">
        <w:rPr>
          <w:rtl/>
        </w:rPr>
        <w:t>1</w:t>
      </w:r>
      <w:r w:rsidR="004A6812">
        <w:rPr>
          <w:rtl/>
        </w:rPr>
        <w:t>.</w:t>
      </w:r>
    </w:p>
    <w:p w:rsidR="00275436" w:rsidRDefault="00CE68B8" w:rsidP="0055514A">
      <w:pPr>
        <w:pStyle w:val="libFootnote0"/>
        <w:rPr>
          <w:rtl/>
        </w:rPr>
      </w:pPr>
      <w:r>
        <w:rPr>
          <w:rtl/>
        </w:rPr>
        <w:t>(4)</w:t>
      </w:r>
      <w:r w:rsidR="004A6812">
        <w:rPr>
          <w:rtl/>
        </w:rPr>
        <w:t xml:space="preserve"> ق:5</w:t>
      </w:r>
      <w:r w:rsidR="00275436">
        <w:rPr>
          <w:rtl/>
        </w:rPr>
        <w:t>7</w:t>
      </w:r>
      <w:r w:rsidR="004A6812">
        <w:rPr>
          <w:rtl/>
        </w:rPr>
        <w:t>4/5</w:t>
      </w:r>
      <w:r w:rsidR="00275436">
        <w:rPr>
          <w:rtl/>
        </w:rPr>
        <w:t>2</w:t>
      </w:r>
      <w:r w:rsidR="004A6812">
        <w:rPr>
          <w:rtl/>
        </w:rPr>
        <w:t>/</w:t>
      </w:r>
      <w:r w:rsidR="00275436">
        <w:rPr>
          <w:rtl/>
        </w:rPr>
        <w:t>8</w:t>
      </w:r>
      <w:r w:rsidR="004A6812">
        <w:rPr>
          <w:rtl/>
        </w:rPr>
        <w:t>،ج:</w:t>
      </w:r>
      <w:r w:rsidR="00275436">
        <w:rPr>
          <w:rtl/>
        </w:rPr>
        <w:t>23</w:t>
      </w:r>
      <w:r w:rsidR="004A6812">
        <w:rPr>
          <w:rtl/>
        </w:rPr>
        <w:t>6/</w:t>
      </w:r>
      <w:r w:rsidR="00275436">
        <w:rPr>
          <w:rtl/>
        </w:rPr>
        <w:t>33</w:t>
      </w:r>
      <w:r w:rsidR="004A6812">
        <w:rPr>
          <w:rtl/>
        </w:rPr>
        <w:t>.</w:t>
      </w:r>
    </w:p>
    <w:p w:rsidR="0055514A" w:rsidRDefault="0055514A" w:rsidP="0055514A">
      <w:pPr>
        <w:pStyle w:val="libNormal"/>
        <w:rPr>
          <w:rtl/>
        </w:rPr>
      </w:pPr>
      <w:r>
        <w:rPr>
          <w:rFonts w:hint="eastAsia"/>
          <w:rtl/>
        </w:rPr>
        <w:br w:type="page"/>
      </w:r>
    </w:p>
    <w:p w:rsidR="00275436" w:rsidRDefault="004A6812" w:rsidP="0055514A">
      <w:pPr>
        <w:pStyle w:val="Heading3Center"/>
        <w:rPr>
          <w:rtl/>
        </w:rPr>
      </w:pPr>
      <w:bookmarkStart w:id="4" w:name="_Toc474689686"/>
      <w:r>
        <w:rPr>
          <w:rFonts w:hint="eastAsia"/>
          <w:rtl/>
        </w:rPr>
        <w:lastRenderedPageBreak/>
        <w:t>باب</w:t>
      </w:r>
      <w:r>
        <w:rPr>
          <w:rtl/>
        </w:rPr>
        <w:t xml:space="preserve"> الصاد بعده الدال</w:t>
      </w:r>
      <w:bookmarkEnd w:id="4"/>
    </w:p>
    <w:p w:rsidR="00F01A30" w:rsidRPr="00F01A30" w:rsidRDefault="004A6812" w:rsidP="0055514A">
      <w:pPr>
        <w:pStyle w:val="libNormal"/>
        <w:rPr>
          <w:rStyle w:val="libNormalChar"/>
        </w:rPr>
      </w:pPr>
      <w:r w:rsidRPr="0055514A">
        <w:rPr>
          <w:rStyle w:val="libBold1Char"/>
          <w:rFonts w:hint="eastAsia"/>
          <w:rtl/>
        </w:rPr>
        <w:t>صدد</w:t>
      </w:r>
      <w:r>
        <w:rPr>
          <w:rtl/>
        </w:rPr>
        <w:t>:</w:t>
      </w:r>
      <w:r w:rsidR="0055514A">
        <w:rPr>
          <w:rFonts w:hint="cs"/>
          <w:rtl/>
        </w:rPr>
        <w:t xml:space="preserve"> </w:t>
      </w:r>
      <w:r>
        <w:rPr>
          <w:rFonts w:hint="eastAsia"/>
          <w:rtl/>
        </w:rPr>
        <w:t>باب</w:t>
      </w:r>
      <w:r>
        <w:rPr>
          <w:rtl/>
        </w:rPr>
        <w:t xml:space="preserve"> قوله تع</w:t>
      </w:r>
      <w:r w:rsidR="00D27669">
        <w:rPr>
          <w:rtl/>
        </w:rPr>
        <w:t>الى</w:t>
      </w:r>
      <w:r>
        <w:rPr>
          <w:rtl/>
        </w:rPr>
        <w:t xml:space="preserve">: </w:t>
      </w:r>
      <w:r w:rsidR="00F01A30" w:rsidRPr="00F01A30">
        <w:rPr>
          <w:rStyle w:val="libAlaemChar"/>
          <w:rtl/>
        </w:rPr>
        <w:t>(</w:t>
      </w:r>
      <w:r w:rsidRPr="0055514A">
        <w:rPr>
          <w:rStyle w:val="libAieChar"/>
          <w:rtl/>
        </w:rPr>
        <w:t>وَ لَمّٰا ضُرِبَ ابْنُ مَرْ</w:t>
      </w:r>
      <w:r w:rsidRPr="0055514A">
        <w:rPr>
          <w:rStyle w:val="libAieChar"/>
          <w:rFonts w:hint="cs"/>
          <w:rtl/>
        </w:rPr>
        <w:t>یَ</w:t>
      </w:r>
      <w:r w:rsidRPr="0055514A">
        <w:rPr>
          <w:rStyle w:val="libAieChar"/>
          <w:rFonts w:hint="eastAsia"/>
          <w:rtl/>
        </w:rPr>
        <w:t>مَ</w:t>
      </w:r>
      <w:r w:rsidRPr="0055514A">
        <w:rPr>
          <w:rStyle w:val="libAieChar"/>
          <w:rtl/>
        </w:rPr>
        <w:t xml:space="preserve"> مَثَلاً إِذٰا قَوْمُکَ مِنْهُ </w:t>
      </w:r>
      <w:r w:rsidRPr="0055514A">
        <w:rPr>
          <w:rStyle w:val="libAieChar"/>
          <w:rFonts w:hint="cs"/>
          <w:rtl/>
        </w:rPr>
        <w:t>یَ</w:t>
      </w:r>
      <w:r w:rsidRPr="0055514A">
        <w:rPr>
          <w:rStyle w:val="libAieChar"/>
          <w:rFonts w:hint="eastAsia"/>
          <w:rtl/>
        </w:rPr>
        <w:t>صِدُّونَ</w:t>
      </w:r>
      <w:r w:rsidR="00F01A30" w:rsidRPr="00F01A30">
        <w:rPr>
          <w:rStyle w:val="libAlaemChar"/>
          <w:rFonts w:hint="eastAsia"/>
          <w:rtl/>
        </w:rPr>
        <w:t>)</w:t>
      </w:r>
      <w:r>
        <w:rPr>
          <w:rtl/>
        </w:rPr>
        <w:t xml:space="preserve"> </w:t>
      </w:r>
      <w:r w:rsidRPr="00CE68B8">
        <w:rPr>
          <w:rStyle w:val="libFootnotenumChar"/>
          <w:rtl/>
        </w:rPr>
        <w:t>(1)</w:t>
      </w:r>
      <w:r w:rsidR="0055514A">
        <w:rPr>
          <w:rStyle w:val="libFootnotenumChar"/>
          <w:rFonts w:hint="cs"/>
          <w:rtl/>
        </w:rPr>
        <w:t xml:space="preserve"> (2)</w:t>
      </w:r>
    </w:p>
    <w:p w:rsidR="00275436" w:rsidRDefault="004A6812" w:rsidP="004A6812">
      <w:pPr>
        <w:pStyle w:val="libNormal"/>
        <w:rPr>
          <w:rtl/>
        </w:rPr>
      </w:pPr>
      <w:r w:rsidRPr="0055514A">
        <w:rPr>
          <w:rStyle w:val="libBold1Char"/>
          <w:rFonts w:hint="eastAsia"/>
          <w:rtl/>
        </w:rPr>
        <w:t>تفس</w:t>
      </w:r>
      <w:r w:rsidRPr="0055514A">
        <w:rPr>
          <w:rStyle w:val="libBold1Char"/>
          <w:rFonts w:hint="cs"/>
          <w:rtl/>
        </w:rPr>
        <w:t>ی</w:t>
      </w:r>
      <w:r w:rsidRPr="0055514A">
        <w:rPr>
          <w:rStyle w:val="libBold1Char"/>
          <w:rFonts w:hint="eastAsia"/>
          <w:rtl/>
        </w:rPr>
        <w:t>ر</w:t>
      </w:r>
      <w:r w:rsidRPr="0055514A">
        <w:rPr>
          <w:rStyle w:val="libBold1Char"/>
          <w:rtl/>
        </w:rPr>
        <w:t xml:space="preserve"> فرات الکو</w:t>
      </w:r>
      <w:r w:rsidR="00275436" w:rsidRPr="0055514A">
        <w:rPr>
          <w:rStyle w:val="libBold1Char"/>
          <w:rtl/>
        </w:rPr>
        <w:t>في</w:t>
      </w:r>
      <w:r>
        <w:rPr>
          <w:rtl/>
        </w:rPr>
        <w:t>:عن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قال: جئت </w:t>
      </w:r>
      <w:r w:rsidR="00D27669">
        <w:rPr>
          <w:rtl/>
        </w:rPr>
        <w:t>الى</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و هو </w:t>
      </w:r>
      <w:r w:rsidR="00275436">
        <w:rPr>
          <w:rtl/>
        </w:rPr>
        <w:t>في</w:t>
      </w:r>
      <w:r>
        <w:rPr>
          <w:rtl/>
        </w:rPr>
        <w:t xml:space="preserve"> ملأ من قر</w:t>
      </w:r>
      <w:r>
        <w:rPr>
          <w:rFonts w:hint="cs"/>
          <w:rtl/>
        </w:rPr>
        <w:t>ی</w:t>
      </w:r>
      <w:r>
        <w:rPr>
          <w:rFonts w:hint="eastAsia"/>
          <w:rtl/>
        </w:rPr>
        <w:t>ش</w:t>
      </w:r>
      <w:r>
        <w:rPr>
          <w:rtl/>
        </w:rPr>
        <w:t xml:space="preserve"> فنظر </w:t>
      </w:r>
      <w:r w:rsidR="00D27669">
        <w:rPr>
          <w:rtl/>
        </w:rPr>
        <w:t>الى</w:t>
      </w:r>
      <w:r>
        <w:rPr>
          <w:rtl/>
        </w:rPr>
        <w:t xml:space="preserve"> ثمّ قال:</w:t>
      </w:r>
      <w:r>
        <w:rPr>
          <w:rFonts w:hint="cs"/>
          <w:rtl/>
        </w:rPr>
        <w:t>ی</w:t>
      </w:r>
      <w:r>
        <w:rPr>
          <w:rFonts w:hint="eastAsia"/>
          <w:rtl/>
        </w:rPr>
        <w:t>ا</w:t>
      </w:r>
      <w:r>
        <w:rPr>
          <w:rtl/>
        </w:rPr>
        <w:t xml:space="preserve"> ع</w:t>
      </w:r>
      <w:r w:rsidR="00D27669">
        <w:rPr>
          <w:rtl/>
        </w:rPr>
        <w:t>لي</w:t>
      </w:r>
      <w:r>
        <w:rPr>
          <w:rtl/>
        </w:rPr>
        <w:t xml:space="preserve"> انّما مثلک </w:t>
      </w:r>
      <w:r w:rsidR="00275436">
        <w:rPr>
          <w:rtl/>
        </w:rPr>
        <w:t>في</w:t>
      </w:r>
      <w:r>
        <w:rPr>
          <w:rtl/>
        </w:rPr>
        <w:t xml:space="preserve"> هذه ال</w:t>
      </w:r>
      <w:r w:rsidR="00910408">
        <w:rPr>
          <w:rtl/>
        </w:rPr>
        <w:t>أمّة</w:t>
      </w:r>
      <w:r>
        <w:rPr>
          <w:rtl/>
        </w:rPr>
        <w:t xml:space="preserve"> کمثل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w:t>
      </w:r>
      <w:r w:rsidR="00D27669" w:rsidRPr="00D27669">
        <w:rPr>
          <w:rStyle w:val="libAlaemChar"/>
          <w:rtl/>
        </w:rPr>
        <w:t>عليه‌السلام</w:t>
      </w:r>
      <w:r>
        <w:rPr>
          <w:rtl/>
        </w:rPr>
        <w:t xml:space="preserve"> أ</w:t>
      </w:r>
      <w:r w:rsidR="007D3DEB">
        <w:rPr>
          <w:rtl/>
        </w:rPr>
        <w:t>حبّة</w:t>
      </w:r>
      <w:r>
        <w:rPr>
          <w:rtl/>
        </w:rPr>
        <w:t xml:space="preserve"> قوم فأفرطوا و أبغضه قوم فأفرطوا.</w:t>
      </w:r>
    </w:p>
    <w:p w:rsidR="00F01A30" w:rsidRPr="0055514A" w:rsidRDefault="004A6812" w:rsidP="0055514A">
      <w:pPr>
        <w:pStyle w:val="libNormal"/>
        <w:rPr>
          <w:rtl/>
        </w:rPr>
      </w:pPr>
      <w:r>
        <w:rPr>
          <w:rFonts w:hint="eastAsia"/>
          <w:rtl/>
        </w:rPr>
        <w:t>فضحک</w:t>
      </w:r>
      <w:r>
        <w:rPr>
          <w:rtl/>
        </w:rPr>
        <w:t xml:space="preserve"> الملأ </w:t>
      </w:r>
      <w:r w:rsidR="00910408">
        <w:rPr>
          <w:rtl/>
        </w:rPr>
        <w:t>الذي</w:t>
      </w:r>
      <w:r>
        <w:rPr>
          <w:rFonts w:hint="eastAsia"/>
          <w:rtl/>
        </w:rPr>
        <w:t>ن</w:t>
      </w:r>
      <w:r>
        <w:rPr>
          <w:rtl/>
        </w:rPr>
        <w:t xml:space="preserve"> عنده و قالوا:انظروا ک</w:t>
      </w:r>
      <w:r>
        <w:rPr>
          <w:rFonts w:hint="cs"/>
          <w:rtl/>
        </w:rPr>
        <w:t>ی</w:t>
      </w:r>
      <w:r>
        <w:rPr>
          <w:rFonts w:hint="eastAsia"/>
          <w:rtl/>
        </w:rPr>
        <w:t>ف</w:t>
      </w:r>
      <w:r>
        <w:rPr>
          <w:rtl/>
        </w:rPr>
        <w:t xml:space="preserve"> </w:t>
      </w:r>
      <w:r>
        <w:rPr>
          <w:rFonts w:hint="cs"/>
          <w:rtl/>
        </w:rPr>
        <w:t>ی</w:t>
      </w:r>
      <w:r>
        <w:rPr>
          <w:rFonts w:hint="eastAsia"/>
          <w:rtl/>
        </w:rPr>
        <w:t>شبّه</w:t>
      </w:r>
      <w:r>
        <w:rPr>
          <w:rtl/>
        </w:rPr>
        <w:t xml:space="preserve"> ابن عمّه بع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قال:فنزل الوح</w:t>
      </w:r>
      <w:r w:rsidR="0055514A">
        <w:rPr>
          <w:rFonts w:hint="cs"/>
          <w:rtl/>
        </w:rPr>
        <w:t>ي</w:t>
      </w:r>
      <w:r>
        <w:rPr>
          <w:rtl/>
        </w:rPr>
        <w:t xml:space="preserve">: </w:t>
      </w:r>
      <w:r w:rsidR="00F01A30" w:rsidRPr="00F01A30">
        <w:rPr>
          <w:rStyle w:val="libAlaemChar"/>
          <w:rtl/>
        </w:rPr>
        <w:t>(</w:t>
      </w:r>
      <w:r w:rsidRPr="0055514A">
        <w:rPr>
          <w:rStyle w:val="libAieChar"/>
          <w:rtl/>
        </w:rPr>
        <w:t>وَ لَمّٰا ضُرِبَ ابْنُ مَرْ</w:t>
      </w:r>
      <w:r w:rsidRPr="0055514A">
        <w:rPr>
          <w:rStyle w:val="libAieChar"/>
          <w:rFonts w:hint="cs"/>
          <w:rtl/>
        </w:rPr>
        <w:t>یَ</w:t>
      </w:r>
      <w:r w:rsidRPr="0055514A">
        <w:rPr>
          <w:rStyle w:val="libAieChar"/>
          <w:rFonts w:hint="eastAsia"/>
          <w:rtl/>
        </w:rPr>
        <w:t>مَ</w:t>
      </w:r>
      <w:r w:rsidR="00F01A30" w:rsidRPr="00F01A30">
        <w:rPr>
          <w:rStyle w:val="libAlaemChar"/>
          <w:rFonts w:hint="eastAsia"/>
          <w:rtl/>
        </w:rPr>
        <w:t>)</w:t>
      </w:r>
      <w:r>
        <w:rPr>
          <w:rtl/>
        </w:rPr>
        <w:t xml:space="preserve"> </w:t>
      </w:r>
      <w:r w:rsidR="00D27669">
        <w:rPr>
          <w:rtl/>
        </w:rPr>
        <w:t>الآیة</w:t>
      </w:r>
      <w:r>
        <w:rPr>
          <w:rtl/>
        </w:rPr>
        <w:t>.</w:t>
      </w:r>
    </w:p>
    <w:p w:rsidR="00275436" w:rsidRDefault="00B10A59" w:rsidP="004A6812">
      <w:pPr>
        <w:pStyle w:val="libNormal"/>
        <w:rPr>
          <w:rtl/>
        </w:rPr>
      </w:pPr>
      <w:r w:rsidRPr="0055514A">
        <w:rPr>
          <w:rStyle w:val="libBold1Char"/>
          <w:rFonts w:hint="eastAsia"/>
          <w:rtl/>
        </w:rPr>
        <w:t>معاني</w:t>
      </w:r>
      <w:r w:rsidR="004A6812" w:rsidRPr="0055514A">
        <w:rPr>
          <w:rStyle w:val="libBold1Char"/>
          <w:rtl/>
        </w:rPr>
        <w:t xml:space="preserve"> الأخبار</w:t>
      </w:r>
      <w:r w:rsidR="004A6812">
        <w:rPr>
          <w:rtl/>
        </w:rPr>
        <w:t xml:space="preserve">: الصدود </w:t>
      </w:r>
      <w:r w:rsidR="00275436">
        <w:rPr>
          <w:rtl/>
        </w:rPr>
        <w:t>في</w:t>
      </w:r>
      <w:r w:rsidR="004A6812">
        <w:rPr>
          <w:rtl/>
        </w:rPr>
        <w:t xml:space="preserve"> ال</w:t>
      </w:r>
      <w:r w:rsidR="007E0DFF">
        <w:rPr>
          <w:rtl/>
        </w:rPr>
        <w:t>عربية</w:t>
      </w:r>
      <w:r w:rsidR="004A6812">
        <w:rPr>
          <w:rtl/>
        </w:rPr>
        <w:t>:الضحک،و نقل ال</w:t>
      </w:r>
      <w:r>
        <w:rPr>
          <w:rtl/>
        </w:rPr>
        <w:t>مجلسي</w:t>
      </w:r>
      <w:r w:rsidR="004A6812">
        <w:rPr>
          <w:rtl/>
        </w:rPr>
        <w:t xml:space="preserve"> عن مصباح ال</w:t>
      </w:r>
      <w:r w:rsidR="007E0DFF">
        <w:rPr>
          <w:rtl/>
        </w:rPr>
        <w:t>لغة</w:t>
      </w:r>
      <w:r w:rsidR="004A6812">
        <w:rPr>
          <w:rtl/>
        </w:rPr>
        <w:t xml:space="preserve"> انّ صدّ بمعن</w:t>
      </w:r>
      <w:r w:rsidR="004A6812">
        <w:rPr>
          <w:rFonts w:hint="cs"/>
          <w:rtl/>
        </w:rPr>
        <w:t>ی</w:t>
      </w:r>
      <w:r w:rsidR="004A6812">
        <w:rPr>
          <w:rtl/>
        </w:rPr>
        <w:t xml:space="preserve"> ضحک.</w:t>
      </w:r>
    </w:p>
    <w:p w:rsidR="00275436" w:rsidRDefault="004A6812" w:rsidP="0055514A">
      <w:pPr>
        <w:pStyle w:val="libBold1"/>
        <w:rPr>
          <w:rtl/>
        </w:rPr>
      </w:pPr>
      <w:r>
        <w:rPr>
          <w:rFonts w:hint="eastAsia"/>
          <w:rtl/>
        </w:rPr>
        <w:t>صدر</w:t>
      </w:r>
      <w:r>
        <w:rPr>
          <w:rtl/>
        </w:rPr>
        <w:t>:</w:t>
      </w:r>
    </w:p>
    <w:p w:rsidR="00275436" w:rsidRDefault="004A6812" w:rsidP="0055514A">
      <w:pPr>
        <w:pStyle w:val="libNormal"/>
        <w:rPr>
          <w:rtl/>
        </w:rPr>
      </w:pPr>
      <w:r w:rsidRPr="0055514A">
        <w:rPr>
          <w:rStyle w:val="libBold1Char"/>
          <w:rFonts w:hint="eastAsia"/>
          <w:rtl/>
        </w:rPr>
        <w:t>تحف</w:t>
      </w:r>
      <w:r w:rsidRPr="0055514A">
        <w:rPr>
          <w:rStyle w:val="libBold1Char"/>
          <w:rtl/>
        </w:rPr>
        <w:t xml:space="preserve"> العقول</w:t>
      </w:r>
      <w:r>
        <w:rPr>
          <w:rtl/>
        </w:rPr>
        <w:t>:انّ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کان </w:t>
      </w:r>
      <w:r>
        <w:rPr>
          <w:rFonts w:hint="cs"/>
          <w:rtl/>
        </w:rPr>
        <w:t>ی</w:t>
      </w:r>
      <w:r>
        <w:rPr>
          <w:rFonts w:hint="eastAsia"/>
          <w:rtl/>
        </w:rPr>
        <w:t>قول</w:t>
      </w:r>
      <w:r>
        <w:rPr>
          <w:rtl/>
        </w:rPr>
        <w:t xml:space="preserve">: لا </w:t>
      </w:r>
      <w:r>
        <w:rPr>
          <w:rFonts w:hint="cs"/>
          <w:rtl/>
        </w:rPr>
        <w:t>ی</w:t>
      </w:r>
      <w:r>
        <w:rPr>
          <w:rFonts w:hint="eastAsia"/>
          <w:rtl/>
        </w:rPr>
        <w:t>جلس</w:t>
      </w:r>
      <w:r>
        <w:rPr>
          <w:rtl/>
        </w:rPr>
        <w:t xml:space="preserve"> </w:t>
      </w:r>
      <w:r w:rsidR="00275436">
        <w:rPr>
          <w:rtl/>
        </w:rPr>
        <w:t>في</w:t>
      </w:r>
      <w:r>
        <w:rPr>
          <w:rtl/>
        </w:rPr>
        <w:t xml:space="preserve"> صدر المجلس الاّ رجل </w:t>
      </w:r>
      <w:r w:rsidR="00275436">
        <w:rPr>
          <w:rtl/>
        </w:rPr>
        <w:t>في</w:t>
      </w:r>
      <w:r>
        <w:rPr>
          <w:rFonts w:hint="eastAsia"/>
          <w:rtl/>
        </w:rPr>
        <w:t>ه</w:t>
      </w:r>
      <w:r>
        <w:rPr>
          <w:rtl/>
        </w:rPr>
        <w:t xml:space="preserve"> ثلاث خصال:</w:t>
      </w:r>
      <w:r>
        <w:rPr>
          <w:rFonts w:hint="cs"/>
          <w:rtl/>
        </w:rPr>
        <w:t>ی</w:t>
      </w:r>
      <w:r>
        <w:rPr>
          <w:rFonts w:hint="eastAsia"/>
          <w:rtl/>
        </w:rPr>
        <w:t>ج</w:t>
      </w:r>
      <w:r>
        <w:rPr>
          <w:rFonts w:hint="cs"/>
          <w:rtl/>
        </w:rPr>
        <w:t>ی</w:t>
      </w:r>
      <w:r>
        <w:rPr>
          <w:rFonts w:hint="eastAsia"/>
          <w:rtl/>
        </w:rPr>
        <w:t>ب</w:t>
      </w:r>
      <w:r>
        <w:rPr>
          <w:rtl/>
        </w:rPr>
        <w:t xml:space="preserve"> إذا سئل،و </w:t>
      </w:r>
      <w:r>
        <w:rPr>
          <w:rFonts w:hint="cs"/>
          <w:rtl/>
        </w:rPr>
        <w:t>ی</w:t>
      </w:r>
      <w:r>
        <w:rPr>
          <w:rFonts w:hint="eastAsia"/>
          <w:rtl/>
        </w:rPr>
        <w:t>نطق</w:t>
      </w:r>
      <w:r>
        <w:rPr>
          <w:rtl/>
        </w:rPr>
        <w:t xml:space="preserve"> إذا عجز القوم عن الکلام، و </w:t>
      </w:r>
      <w:r>
        <w:rPr>
          <w:rFonts w:hint="cs"/>
          <w:rtl/>
        </w:rPr>
        <w:t>ی</w:t>
      </w:r>
      <w:r>
        <w:rPr>
          <w:rFonts w:hint="eastAsia"/>
          <w:rtl/>
        </w:rPr>
        <w:t>ش</w:t>
      </w:r>
      <w:r>
        <w:rPr>
          <w:rFonts w:hint="cs"/>
          <w:rtl/>
        </w:rPr>
        <w:t>ی</w:t>
      </w:r>
      <w:r>
        <w:rPr>
          <w:rFonts w:hint="eastAsia"/>
          <w:rtl/>
        </w:rPr>
        <w:t>ر</w:t>
      </w:r>
      <w:r>
        <w:rPr>
          <w:rtl/>
        </w:rPr>
        <w:t xml:space="preserve"> بالرأ</w:t>
      </w:r>
      <w:r>
        <w:rPr>
          <w:rFonts w:hint="cs"/>
          <w:rtl/>
        </w:rPr>
        <w:t>ی</w:t>
      </w:r>
      <w:r>
        <w:rPr>
          <w:rtl/>
        </w:rPr>
        <w:t xml:space="preserve"> </w:t>
      </w:r>
      <w:r w:rsidR="00910408">
        <w:rPr>
          <w:rtl/>
        </w:rPr>
        <w:t>الذي</w:t>
      </w:r>
      <w:r>
        <w:rPr>
          <w:rtl/>
        </w:rPr>
        <w:t xml:space="preserve"> </w:t>
      </w:r>
      <w:r w:rsidR="00275436">
        <w:rPr>
          <w:rtl/>
        </w:rPr>
        <w:t>في</w:t>
      </w:r>
      <w:r>
        <w:rPr>
          <w:rFonts w:hint="eastAsia"/>
          <w:rtl/>
        </w:rPr>
        <w:t>ه</w:t>
      </w:r>
      <w:r>
        <w:rPr>
          <w:rtl/>
        </w:rPr>
        <w:t xml:space="preserve"> صلاح أهله،فمن لم </w:t>
      </w:r>
      <w:r>
        <w:rPr>
          <w:rFonts w:hint="cs"/>
          <w:rtl/>
        </w:rPr>
        <w:t>ی</w:t>
      </w:r>
      <w:r>
        <w:rPr>
          <w:rFonts w:hint="eastAsia"/>
          <w:rtl/>
        </w:rPr>
        <w:t>کن</w:t>
      </w:r>
      <w:r>
        <w:rPr>
          <w:rtl/>
        </w:rPr>
        <w:t xml:space="preserve"> </w:t>
      </w:r>
      <w:r w:rsidR="00275436">
        <w:rPr>
          <w:rtl/>
        </w:rPr>
        <w:t>في</w:t>
      </w:r>
      <w:r>
        <w:rPr>
          <w:rFonts w:hint="eastAsia"/>
          <w:rtl/>
        </w:rPr>
        <w:t>ه</w:t>
      </w:r>
      <w:r>
        <w:rPr>
          <w:rtl/>
        </w:rPr>
        <w:t xml:space="preserve"> </w:t>
      </w:r>
      <w:r w:rsidR="00D27669">
        <w:rPr>
          <w:rtl/>
        </w:rPr>
        <w:t>شيء</w:t>
      </w:r>
      <w:r>
        <w:rPr>
          <w:rtl/>
        </w:rPr>
        <w:t xml:space="preserve"> منهنّ فجلس فهو أحمق </w:t>
      </w:r>
      <w:r w:rsidRPr="00CE68B8">
        <w:rPr>
          <w:rStyle w:val="libFootnotenumChar"/>
          <w:rtl/>
        </w:rPr>
        <w:t>(</w:t>
      </w:r>
      <w:r w:rsidR="0055514A">
        <w:rPr>
          <w:rStyle w:val="libFootnotenumChar"/>
          <w:rFonts w:hint="cs"/>
          <w:rtl/>
        </w:rPr>
        <w:t>3</w:t>
      </w:r>
      <w:r w:rsidRPr="00CE68B8">
        <w:rPr>
          <w:rStyle w:val="libFootnotenumChar"/>
          <w:rtl/>
        </w:rPr>
        <w:t>)</w:t>
      </w:r>
      <w:r>
        <w:rPr>
          <w:rtl/>
        </w:rPr>
        <w:t>.</w:t>
      </w:r>
    </w:p>
    <w:p w:rsidR="00275436" w:rsidRDefault="004A6812" w:rsidP="004A6812">
      <w:pPr>
        <w:pStyle w:val="libNormal"/>
        <w:rPr>
          <w:rtl/>
        </w:rPr>
      </w:pPr>
      <w:r>
        <w:rPr>
          <w:rFonts w:hint="eastAsia"/>
          <w:rtl/>
        </w:rPr>
        <w:t>و</w:t>
      </w:r>
      <w:r>
        <w:rPr>
          <w:rtl/>
        </w:rPr>
        <w:t xml:space="preserve"> عنه </w:t>
      </w:r>
      <w:r w:rsidR="00D27669" w:rsidRPr="00D27669">
        <w:rPr>
          <w:rStyle w:val="libAlaemChar"/>
          <w:rtl/>
        </w:rPr>
        <w:t>عليه‌السلام</w:t>
      </w:r>
      <w:r>
        <w:rPr>
          <w:rtl/>
        </w:rPr>
        <w:t xml:space="preserve"> قال: </w:t>
      </w:r>
      <w:r w:rsidR="00257D04">
        <w:rPr>
          <w:rtl/>
        </w:rPr>
        <w:t>أيّ</w:t>
      </w:r>
      <w:r>
        <w:rPr>
          <w:rFonts w:hint="eastAsia"/>
          <w:rtl/>
        </w:rPr>
        <w:t>اک</w:t>
      </w:r>
      <w:r>
        <w:rPr>
          <w:rtl/>
        </w:rPr>
        <w:t xml:space="preserve"> و صدر المجلس فانّه مجلس </w:t>
      </w:r>
      <w:r w:rsidR="0055514A">
        <w:rPr>
          <w:rtl/>
        </w:rPr>
        <w:t>قلعة</w:t>
      </w:r>
      <w:r>
        <w:rPr>
          <w:rtl/>
        </w:rPr>
        <w:t>.</w:t>
      </w:r>
    </w:p>
    <w:p w:rsidR="001746BD" w:rsidRDefault="001746BD" w:rsidP="00CE68B8">
      <w:pPr>
        <w:pStyle w:val="libLine"/>
        <w:rPr>
          <w:rtl/>
        </w:rPr>
      </w:pPr>
      <w:r>
        <w:rPr>
          <w:rFonts w:hint="eastAsia"/>
          <w:rtl/>
        </w:rPr>
        <w:t>___________________</w:t>
      </w:r>
    </w:p>
    <w:p w:rsidR="00275436" w:rsidRDefault="00CE68B8" w:rsidP="0055514A">
      <w:pPr>
        <w:pStyle w:val="libFootnote0"/>
        <w:rPr>
          <w:rtl/>
        </w:rPr>
      </w:pPr>
      <w:r>
        <w:rPr>
          <w:rtl/>
        </w:rPr>
        <w:t>(1)</w:t>
      </w:r>
      <w:r w:rsidR="004A6812">
        <w:rPr>
          <w:rtl/>
        </w:rPr>
        <w:t xml:space="preserve"> </w:t>
      </w:r>
      <w:r w:rsidR="00910408">
        <w:rPr>
          <w:rtl/>
        </w:rPr>
        <w:t>سورة</w:t>
      </w:r>
      <w:r w:rsidR="004A6812">
        <w:rPr>
          <w:rtl/>
        </w:rPr>
        <w:t xml:space="preserve"> الزخرف/</w:t>
      </w:r>
      <w:r w:rsidR="00D27669">
        <w:rPr>
          <w:rtl/>
        </w:rPr>
        <w:t>الآیة</w:t>
      </w:r>
      <w:r w:rsidR="004A6812">
        <w:rPr>
          <w:rtl/>
        </w:rPr>
        <w:t xml:space="preserve"> 5</w:t>
      </w:r>
      <w:r w:rsidR="00275436">
        <w:rPr>
          <w:rtl/>
        </w:rPr>
        <w:t>7</w:t>
      </w:r>
      <w:r w:rsidR="004A6812">
        <w:rPr>
          <w:rtl/>
        </w:rPr>
        <w:t>.</w:t>
      </w:r>
    </w:p>
    <w:p w:rsidR="00275436" w:rsidRDefault="00CE68B8" w:rsidP="0055514A">
      <w:pPr>
        <w:pStyle w:val="libFootnote0"/>
        <w:rPr>
          <w:rtl/>
        </w:rPr>
      </w:pPr>
      <w:r>
        <w:rPr>
          <w:rtl/>
        </w:rPr>
        <w:t>(2)</w:t>
      </w:r>
      <w:r w:rsidR="004A6812">
        <w:rPr>
          <w:rtl/>
        </w:rPr>
        <w:t xml:space="preserve"> ق:6</w:t>
      </w:r>
      <w:r w:rsidR="00275436">
        <w:rPr>
          <w:rtl/>
        </w:rPr>
        <w:t>0</w:t>
      </w:r>
      <w:r w:rsidR="004A6812">
        <w:rPr>
          <w:rtl/>
        </w:rPr>
        <w:t>/</w:t>
      </w:r>
      <w:r w:rsidR="00275436">
        <w:rPr>
          <w:rtl/>
        </w:rPr>
        <w:t>10</w:t>
      </w:r>
      <w:r w:rsidR="004A6812">
        <w:rPr>
          <w:rtl/>
        </w:rPr>
        <w:t>/</w:t>
      </w:r>
      <w:r w:rsidR="00275436">
        <w:rPr>
          <w:rtl/>
        </w:rPr>
        <w:t>9</w:t>
      </w:r>
      <w:r w:rsidR="004A6812">
        <w:rPr>
          <w:rtl/>
        </w:rPr>
        <w:t>،ج:</w:t>
      </w:r>
      <w:r w:rsidR="00275436">
        <w:rPr>
          <w:rtl/>
        </w:rPr>
        <w:t>313</w:t>
      </w:r>
      <w:r w:rsidR="004A6812">
        <w:rPr>
          <w:rtl/>
        </w:rPr>
        <w:t>/</w:t>
      </w:r>
      <w:r w:rsidR="00275436">
        <w:rPr>
          <w:rtl/>
        </w:rPr>
        <w:t>3</w:t>
      </w:r>
      <w:r w:rsidR="004A6812">
        <w:rPr>
          <w:rtl/>
        </w:rPr>
        <w:t>5.</w:t>
      </w:r>
    </w:p>
    <w:p w:rsidR="004A6812" w:rsidRDefault="0055514A" w:rsidP="0055514A">
      <w:pPr>
        <w:pStyle w:val="libFootnote0"/>
        <w:rPr>
          <w:rtl/>
        </w:rPr>
      </w:pPr>
      <w:r>
        <w:rPr>
          <w:rFonts w:hint="cs"/>
          <w:rtl/>
        </w:rPr>
        <w:t>(3) ق:1/4/47،ج:1/141.</w:t>
      </w:r>
    </w:p>
    <w:p w:rsidR="0055514A" w:rsidRDefault="0055514A" w:rsidP="0055514A">
      <w:pPr>
        <w:pStyle w:val="libNormal"/>
        <w:rPr>
          <w:rtl/>
        </w:rPr>
      </w:pPr>
      <w:r>
        <w:rPr>
          <w:rFonts w:hint="eastAsia"/>
          <w:rtl/>
        </w:rPr>
        <w:br w:type="page"/>
      </w:r>
    </w:p>
    <w:p w:rsidR="00275436" w:rsidRDefault="004A6812" w:rsidP="0055514A">
      <w:pPr>
        <w:pStyle w:val="libCenterBold1"/>
        <w:rPr>
          <w:rtl/>
        </w:rPr>
      </w:pPr>
      <w:r>
        <w:rPr>
          <w:rFonts w:hint="eastAsia"/>
          <w:rtl/>
        </w:rPr>
        <w:lastRenderedPageBreak/>
        <w:t>المو</w:t>
      </w:r>
      <w:r w:rsidR="00D27669">
        <w:rPr>
          <w:rFonts w:hint="eastAsia"/>
          <w:rtl/>
        </w:rPr>
        <w:t>ل</w:t>
      </w:r>
      <w:r w:rsidR="0055514A">
        <w:rPr>
          <w:rFonts w:hint="cs"/>
          <w:rtl/>
        </w:rPr>
        <w:t>ى</w:t>
      </w:r>
      <w:r w:rsidR="0055514A">
        <w:rPr>
          <w:rtl/>
        </w:rPr>
        <w:t xml:space="preserve"> صدرا</w:t>
      </w:r>
    </w:p>
    <w:p w:rsidR="00F01A30" w:rsidRPr="0055514A" w:rsidRDefault="0055514A" w:rsidP="0055514A">
      <w:pPr>
        <w:pStyle w:val="libNormal"/>
        <w:rPr>
          <w:rtl/>
        </w:rPr>
      </w:pPr>
      <w:r w:rsidRPr="0055514A">
        <w:rPr>
          <w:rStyle w:val="libBold1Char"/>
          <w:rFonts w:hint="eastAsia"/>
          <w:rtl/>
        </w:rPr>
        <w:t>أقول</w:t>
      </w:r>
      <w:r w:rsidR="004A6812">
        <w:rPr>
          <w:rtl/>
        </w:rPr>
        <w:t>: المو</w:t>
      </w:r>
      <w:r w:rsidR="00D27669">
        <w:rPr>
          <w:rtl/>
        </w:rPr>
        <w:t>ل</w:t>
      </w:r>
      <w:r>
        <w:rPr>
          <w:rFonts w:hint="cs"/>
          <w:rtl/>
        </w:rPr>
        <w:t>ى</w:t>
      </w:r>
      <w:r w:rsidR="004A6812">
        <w:rPr>
          <w:rtl/>
        </w:rPr>
        <w:t xml:space="preserve"> صدرا هو صدر الد</w:t>
      </w:r>
      <w:r w:rsidR="004A6812">
        <w:rPr>
          <w:rFonts w:hint="cs"/>
          <w:rtl/>
        </w:rPr>
        <w:t>ی</w:t>
      </w:r>
      <w:r w:rsidR="004A6812">
        <w:rPr>
          <w:rFonts w:hint="eastAsia"/>
          <w:rtl/>
        </w:rPr>
        <w:t>ن</w:t>
      </w:r>
      <w:r w:rsidR="004A6812">
        <w:rPr>
          <w:rtl/>
        </w:rPr>
        <w:t xml:space="preserve"> محمّد بن إبرا</w:t>
      </w:r>
      <w:r w:rsidR="00910408">
        <w:rPr>
          <w:rtl/>
        </w:rPr>
        <w:t>هي</w:t>
      </w:r>
      <w:r w:rsidR="004A6812">
        <w:rPr>
          <w:rFonts w:hint="eastAsia"/>
          <w:rtl/>
        </w:rPr>
        <w:t>م</w:t>
      </w:r>
      <w:r w:rsidR="004A6812">
        <w:rPr>
          <w:rtl/>
        </w:rPr>
        <w:t xml:space="preserve"> ال</w:t>
      </w:r>
      <w:r>
        <w:rPr>
          <w:rtl/>
        </w:rPr>
        <w:t>شیرازي</w:t>
      </w:r>
      <w:r w:rsidR="004A6812">
        <w:rPr>
          <w:rtl/>
        </w:rPr>
        <w:t xml:space="preserve"> صاحب کتاب الأسفار </w:t>
      </w:r>
      <w:r w:rsidR="004A6812" w:rsidRPr="00CE68B8">
        <w:rPr>
          <w:rStyle w:val="libFootnotenumChar"/>
          <w:rtl/>
        </w:rPr>
        <w:t>(1)</w:t>
      </w:r>
      <w:r w:rsidR="004A6812">
        <w:rPr>
          <w:rtl/>
        </w:rPr>
        <w:t xml:space="preserve">و </w:t>
      </w:r>
      <w:r w:rsidR="00EA47CB">
        <w:rPr>
          <w:rtl/>
        </w:rPr>
        <w:t>غیرة</w:t>
      </w:r>
      <w:r w:rsidR="004A6812">
        <w:rPr>
          <w:rtl/>
        </w:rPr>
        <w:t xml:space="preserve"> و قد تقدّم ذکره </w:t>
      </w:r>
      <w:r w:rsidR="00275436" w:rsidRPr="0055514A">
        <w:rPr>
          <w:rtl/>
        </w:rPr>
        <w:t>في</w:t>
      </w:r>
      <w:r w:rsidR="00F01A30" w:rsidRPr="0055514A">
        <w:rPr>
          <w:rFonts w:hint="eastAsia"/>
          <w:rtl/>
        </w:rPr>
        <w:t>(</w:t>
      </w:r>
      <w:r w:rsidR="004A6812" w:rsidRPr="0055514A">
        <w:rPr>
          <w:rFonts w:hint="eastAsia"/>
          <w:rtl/>
        </w:rPr>
        <w:t>حمد</w:t>
      </w:r>
      <w:r w:rsidR="00F01A30" w:rsidRPr="0055514A">
        <w:rPr>
          <w:rFonts w:hint="eastAsia"/>
          <w:rtl/>
        </w:rPr>
        <w:t>)</w:t>
      </w:r>
      <w:r w:rsidR="004A6812" w:rsidRPr="0055514A">
        <w:rPr>
          <w:rFonts w:hint="eastAsia"/>
          <w:rtl/>
        </w:rPr>
        <w:t>،</w:t>
      </w:r>
      <w:r w:rsidR="004A6812">
        <w:rPr>
          <w:rtl/>
        </w:rPr>
        <w:t xml:space="preserve"> و الس</w:t>
      </w:r>
      <w:r w:rsidR="004A6812">
        <w:rPr>
          <w:rFonts w:hint="cs"/>
          <w:rtl/>
        </w:rPr>
        <w:t>یّ</w:t>
      </w:r>
      <w:r w:rsidR="004A6812">
        <w:rPr>
          <w:rFonts w:hint="eastAsia"/>
          <w:rtl/>
        </w:rPr>
        <w:t>د</w:t>
      </w:r>
      <w:r w:rsidR="004A6812">
        <w:rPr>
          <w:rtl/>
        </w:rPr>
        <w:t xml:space="preserve"> صدر الد</w:t>
      </w:r>
      <w:r w:rsidR="004A6812">
        <w:rPr>
          <w:rFonts w:hint="cs"/>
          <w:rtl/>
        </w:rPr>
        <w:t>ی</w:t>
      </w:r>
      <w:r w:rsidR="004A6812">
        <w:rPr>
          <w:rFonts w:hint="eastAsia"/>
          <w:rtl/>
        </w:rPr>
        <w:t>ن</w:t>
      </w:r>
      <w:r w:rsidR="004A6812">
        <w:rPr>
          <w:rtl/>
        </w:rPr>
        <w:t xml:space="preserve"> محمّد ال</w:t>
      </w:r>
      <w:r w:rsidR="00D27669">
        <w:rPr>
          <w:rtl/>
        </w:rPr>
        <w:t>حسیني</w:t>
      </w:r>
      <w:r w:rsidR="004A6812">
        <w:rPr>
          <w:rtl/>
        </w:rPr>
        <w:t xml:space="preserve"> ال</w:t>
      </w:r>
      <w:r>
        <w:rPr>
          <w:rtl/>
        </w:rPr>
        <w:t>دشتکي</w:t>
      </w:r>
      <w:r w:rsidR="004A6812">
        <w:rPr>
          <w:rtl/>
        </w:rPr>
        <w:t xml:space="preserve"> ال</w:t>
      </w:r>
      <w:r>
        <w:rPr>
          <w:rtl/>
        </w:rPr>
        <w:t>شیرازي</w:t>
      </w:r>
      <w:r w:rsidR="004A6812">
        <w:rPr>
          <w:rtl/>
        </w:rPr>
        <w:t xml:space="preserve"> هذا الاسم و اللقب </w:t>
      </w:r>
      <w:r w:rsidR="004A6812">
        <w:rPr>
          <w:rFonts w:hint="cs"/>
          <w:rtl/>
        </w:rPr>
        <w:t>ی</w:t>
      </w:r>
      <w:r w:rsidR="004A6812">
        <w:rPr>
          <w:rFonts w:hint="eastAsia"/>
          <w:rtl/>
        </w:rPr>
        <w:t>طلق</w:t>
      </w:r>
      <w:r w:rsidR="004A6812">
        <w:rPr>
          <w:rtl/>
        </w:rPr>
        <w:t xml:space="preserve"> ع</w:t>
      </w:r>
      <w:r w:rsidR="00D27669">
        <w:rPr>
          <w:rtl/>
        </w:rPr>
        <w:t>لي</w:t>
      </w:r>
      <w:r w:rsidR="004A6812">
        <w:rPr>
          <w:rtl/>
        </w:rPr>
        <w:t xml:space="preserve"> ال</w:t>
      </w:r>
      <w:r w:rsidR="00703FAB">
        <w:rPr>
          <w:rtl/>
        </w:rPr>
        <w:t>علمي</w:t>
      </w:r>
      <w:r w:rsidR="004A6812">
        <w:rPr>
          <w:rFonts w:hint="eastAsia"/>
          <w:rtl/>
        </w:rPr>
        <w:t>ن</w:t>
      </w:r>
      <w:r w:rsidR="004A6812">
        <w:rPr>
          <w:rtl/>
        </w:rPr>
        <w:t xml:space="preserve"> العالم</w:t>
      </w:r>
      <w:r w:rsidR="004A6812">
        <w:rPr>
          <w:rFonts w:hint="cs"/>
          <w:rtl/>
        </w:rPr>
        <w:t>ی</w:t>
      </w:r>
      <w:r w:rsidR="004A6812">
        <w:rPr>
          <w:rFonts w:hint="eastAsia"/>
          <w:rtl/>
        </w:rPr>
        <w:t>ن</w:t>
      </w:r>
      <w:r w:rsidR="004A6812">
        <w:rPr>
          <w:rtl/>
        </w:rPr>
        <w:t xml:space="preserve"> الج</w:t>
      </w:r>
      <w:r w:rsidR="00D27669">
        <w:rPr>
          <w:rtl/>
        </w:rPr>
        <w:t>لي</w:t>
      </w:r>
      <w:r w:rsidR="00D27669">
        <w:rPr>
          <w:rFonts w:hint="eastAsia"/>
          <w:rtl/>
        </w:rPr>
        <w:t>لي</w:t>
      </w:r>
      <w:r w:rsidR="004A6812">
        <w:rPr>
          <w:rFonts w:hint="eastAsia"/>
          <w:rtl/>
        </w:rPr>
        <w:t>ن</w:t>
      </w:r>
      <w:r w:rsidR="004A6812">
        <w:rPr>
          <w:rtl/>
        </w:rPr>
        <w:t xml:space="preserve"> من آباء الس</w:t>
      </w:r>
      <w:r w:rsidR="004A6812">
        <w:rPr>
          <w:rFonts w:hint="cs"/>
          <w:rtl/>
        </w:rPr>
        <w:t>یّ</w:t>
      </w:r>
      <w:r w:rsidR="004A6812">
        <w:rPr>
          <w:rFonts w:hint="eastAsia"/>
          <w:rtl/>
        </w:rPr>
        <w:t>د</w:t>
      </w:r>
      <w:r w:rsidR="004A6812">
        <w:rPr>
          <w:rtl/>
        </w:rPr>
        <w:t xml:space="preserve"> الأجلّ الس</w:t>
      </w:r>
      <w:r w:rsidR="004A6812">
        <w:rPr>
          <w:rFonts w:hint="cs"/>
          <w:rtl/>
        </w:rPr>
        <w:t>یّ</w:t>
      </w:r>
      <w:r w:rsidR="004A6812">
        <w:rPr>
          <w:rFonts w:hint="eastAsia"/>
          <w:rtl/>
        </w:rPr>
        <w:t>د</w:t>
      </w:r>
      <w:r w:rsidR="004A6812">
        <w:rPr>
          <w:rtl/>
        </w:rPr>
        <w:t xml:space="preserve"> ع</w:t>
      </w:r>
      <w:r w:rsidR="00D27669">
        <w:rPr>
          <w:rtl/>
        </w:rPr>
        <w:t>لي</w:t>
      </w:r>
      <w:r w:rsidR="004A6812">
        <w:rPr>
          <w:rtl/>
        </w:rPr>
        <w:t xml:space="preserve"> خان، أحدهم</w:t>
      </w:r>
      <w:r w:rsidR="004A6812">
        <w:rPr>
          <w:rFonts w:hint="eastAsia"/>
          <w:rtl/>
        </w:rPr>
        <w:t>ا</w:t>
      </w:r>
      <w:r w:rsidR="004A6812">
        <w:rPr>
          <w:rtl/>
        </w:rPr>
        <w:t xml:space="preserve"> صدر الد</w:t>
      </w:r>
      <w:r w:rsidR="004A6812">
        <w:rPr>
          <w:rFonts w:hint="cs"/>
          <w:rtl/>
        </w:rPr>
        <w:t>ی</w:t>
      </w:r>
      <w:r w:rsidR="004A6812">
        <w:rPr>
          <w:rFonts w:hint="eastAsia"/>
          <w:rtl/>
        </w:rPr>
        <w:t>ن</w:t>
      </w:r>
      <w:r w:rsidR="004A6812">
        <w:rPr>
          <w:rtl/>
        </w:rPr>
        <w:t xml:space="preserve"> الک</w:t>
      </w:r>
      <w:r w:rsidR="00FF55C9">
        <w:rPr>
          <w:rtl/>
        </w:rPr>
        <w:t>بي</w:t>
      </w:r>
      <w:r w:rsidR="004A6812">
        <w:rPr>
          <w:rFonts w:hint="eastAsia"/>
          <w:rtl/>
        </w:rPr>
        <w:t>ر</w:t>
      </w:r>
      <w:r w:rsidR="004A6812">
        <w:rPr>
          <w:rtl/>
        </w:rPr>
        <w:t xml:space="preserve"> س</w:t>
      </w:r>
      <w:r w:rsidR="004A6812">
        <w:rPr>
          <w:rFonts w:hint="cs"/>
          <w:rtl/>
        </w:rPr>
        <w:t>یّ</w:t>
      </w:r>
      <w:r w:rsidR="004A6812">
        <w:rPr>
          <w:rFonts w:hint="eastAsia"/>
          <w:rtl/>
        </w:rPr>
        <w:t>د</w:t>
      </w:r>
      <w:r w:rsidR="004A6812">
        <w:rPr>
          <w:rtl/>
        </w:rPr>
        <w:t xml:space="preserve"> الحکماء و المدقق</w:t>
      </w:r>
      <w:r w:rsidR="004A6812">
        <w:rPr>
          <w:rFonts w:hint="cs"/>
          <w:rtl/>
        </w:rPr>
        <w:t>ی</w:t>
      </w:r>
      <w:r w:rsidR="004A6812">
        <w:rPr>
          <w:rFonts w:hint="eastAsia"/>
          <w:rtl/>
        </w:rPr>
        <w:t>ن</w:t>
      </w:r>
      <w:r w:rsidR="004A6812">
        <w:rPr>
          <w:rtl/>
        </w:rPr>
        <w:t xml:space="preserve"> أبو ال</w:t>
      </w:r>
      <w:r>
        <w:rPr>
          <w:rtl/>
        </w:rPr>
        <w:t>معالي</w:t>
      </w:r>
      <w:r w:rsidR="004A6812">
        <w:rPr>
          <w:rtl/>
        </w:rPr>
        <w:t xml:space="preserve"> محمّد بن إبرا</w:t>
      </w:r>
      <w:r w:rsidR="00910408">
        <w:rPr>
          <w:rtl/>
        </w:rPr>
        <w:t>هي</w:t>
      </w:r>
      <w:r w:rsidR="004A6812">
        <w:rPr>
          <w:rFonts w:hint="eastAsia"/>
          <w:rtl/>
        </w:rPr>
        <w:t>م</w:t>
      </w:r>
      <w:r w:rsidR="004A6812">
        <w:rPr>
          <w:rtl/>
        </w:rPr>
        <w:t xml:space="preserve"> والد الم</w:t>
      </w:r>
      <w:r w:rsidR="004A6812">
        <w:rPr>
          <w:rFonts w:hint="cs"/>
          <w:rtl/>
        </w:rPr>
        <w:t>ی</w:t>
      </w:r>
      <w:r w:rsidR="004A6812">
        <w:rPr>
          <w:rFonts w:hint="eastAsia"/>
          <w:rtl/>
        </w:rPr>
        <w:t>ر</w:t>
      </w:r>
      <w:r w:rsidR="004A6812">
        <w:rPr>
          <w:rtl/>
        </w:rPr>
        <w:t xml:space="preserve"> غ</w:t>
      </w:r>
      <w:r w:rsidR="004A6812">
        <w:rPr>
          <w:rFonts w:hint="cs"/>
          <w:rtl/>
        </w:rPr>
        <w:t>ی</w:t>
      </w:r>
      <w:r w:rsidR="004A6812">
        <w:rPr>
          <w:rFonts w:hint="eastAsia"/>
          <w:rtl/>
        </w:rPr>
        <w:t>اث</w:t>
      </w:r>
      <w:r w:rsidR="004A6812">
        <w:rPr>
          <w:rtl/>
        </w:rPr>
        <w:t xml:space="preserve"> الد</w:t>
      </w:r>
      <w:r w:rsidR="004A6812">
        <w:rPr>
          <w:rFonts w:hint="cs"/>
          <w:rtl/>
        </w:rPr>
        <w:t>ی</w:t>
      </w:r>
      <w:r w:rsidR="004A6812">
        <w:rPr>
          <w:rFonts w:hint="eastAsia"/>
          <w:rtl/>
        </w:rPr>
        <w:t>ن</w:t>
      </w:r>
      <w:r w:rsidR="004A6812">
        <w:rPr>
          <w:rtl/>
        </w:rPr>
        <w:t xml:space="preserve"> منصور صاحب ال</w:t>
      </w:r>
      <w:r>
        <w:rPr>
          <w:rtl/>
        </w:rPr>
        <w:t>حواشي</w:t>
      </w:r>
      <w:r w:rsidR="004A6812">
        <w:rPr>
          <w:rtl/>
        </w:rPr>
        <w:t xml:space="preserve"> ع</w:t>
      </w:r>
      <w:r w:rsidR="00D27669">
        <w:rPr>
          <w:rtl/>
        </w:rPr>
        <w:t>ل</w:t>
      </w:r>
      <w:r>
        <w:rPr>
          <w:rFonts w:hint="cs"/>
          <w:rtl/>
        </w:rPr>
        <w:t>ى</w:t>
      </w:r>
      <w:r w:rsidR="004A6812">
        <w:rPr>
          <w:rtl/>
        </w:rPr>
        <w:t xml:space="preserve"> التجر</w:t>
      </w:r>
      <w:r w:rsidR="004A6812">
        <w:rPr>
          <w:rFonts w:hint="cs"/>
          <w:rtl/>
        </w:rPr>
        <w:t>ی</w:t>
      </w:r>
      <w:r w:rsidR="004A6812">
        <w:rPr>
          <w:rFonts w:hint="eastAsia"/>
          <w:rtl/>
        </w:rPr>
        <w:t>د</w:t>
      </w:r>
      <w:r w:rsidR="004A6812">
        <w:rPr>
          <w:rtl/>
        </w:rPr>
        <w:t xml:space="preserve"> و شرح المطالع و شرح ال</w:t>
      </w:r>
      <w:r>
        <w:rPr>
          <w:rtl/>
        </w:rPr>
        <w:t>شمسیّة</w:t>
      </w:r>
      <w:r w:rsidR="004A6812">
        <w:rPr>
          <w:rtl/>
        </w:rPr>
        <w:t xml:space="preserve"> و شرح مختصر الأصول و غ</w:t>
      </w:r>
      <w:r w:rsidR="004A6812">
        <w:rPr>
          <w:rFonts w:hint="cs"/>
          <w:rtl/>
        </w:rPr>
        <w:t>ی</w:t>
      </w:r>
      <w:r w:rsidR="004A6812">
        <w:rPr>
          <w:rFonts w:hint="eastAsia"/>
          <w:rtl/>
        </w:rPr>
        <w:t>ر</w:t>
      </w:r>
      <w:r w:rsidR="004A6812">
        <w:rPr>
          <w:rtl/>
        </w:rPr>
        <w:t xml:space="preserve"> ذلک،قتل </w:t>
      </w:r>
      <w:r w:rsidR="00D27669">
        <w:rPr>
          <w:rtl/>
        </w:rPr>
        <w:t>سنة</w:t>
      </w:r>
      <w:r w:rsidR="004A6812">
        <w:rPr>
          <w:rtl/>
        </w:rPr>
        <w:t>(</w:t>
      </w:r>
      <w:r w:rsidR="00275436">
        <w:rPr>
          <w:rtl/>
        </w:rPr>
        <w:t>903</w:t>
      </w:r>
      <w:r w:rsidR="004A6812">
        <w:rPr>
          <w:rtl/>
        </w:rPr>
        <w:t>)ثلاث و تسع</w:t>
      </w:r>
      <w:r w:rsidR="00B10A59">
        <w:rPr>
          <w:rtl/>
        </w:rPr>
        <w:t>مائة</w:t>
      </w:r>
      <w:r w:rsidR="004A6812">
        <w:rPr>
          <w:rtl/>
        </w:rPr>
        <w:t xml:space="preserve"> ع</w:t>
      </w:r>
      <w:r w:rsidR="00D27669">
        <w:rPr>
          <w:rtl/>
        </w:rPr>
        <w:t>ل</w:t>
      </w:r>
      <w:r>
        <w:rPr>
          <w:rFonts w:hint="cs"/>
          <w:rtl/>
        </w:rPr>
        <w:t>ى</w:t>
      </w:r>
      <w:r w:rsidR="004A6812">
        <w:rPr>
          <w:rtl/>
        </w:rPr>
        <w:t xml:space="preserve"> أ</w:t>
      </w:r>
      <w:r w:rsidR="00D27669">
        <w:rPr>
          <w:rFonts w:hint="cs"/>
          <w:rtl/>
        </w:rPr>
        <w:t>یدي</w:t>
      </w:r>
      <w:r w:rsidR="004A6812">
        <w:rPr>
          <w:rtl/>
        </w:rPr>
        <w:t xml:space="preserve"> الترکم</w:t>
      </w:r>
      <w:r w:rsidR="00004EB9">
        <w:rPr>
          <w:rtl/>
        </w:rPr>
        <w:t>أنية</w:t>
      </w:r>
      <w:r w:rsidR="004A6812">
        <w:rPr>
          <w:rtl/>
        </w:rPr>
        <w:t xml:space="preserve"> الد</w:t>
      </w:r>
      <w:r w:rsidR="004A6812">
        <w:rPr>
          <w:rFonts w:hint="cs"/>
          <w:rtl/>
        </w:rPr>
        <w:t>ی</w:t>
      </w:r>
      <w:r w:rsidR="004A6812">
        <w:rPr>
          <w:rFonts w:hint="eastAsia"/>
          <w:rtl/>
        </w:rPr>
        <w:t>ار</w:t>
      </w:r>
      <w:r w:rsidR="004A6812">
        <w:rPr>
          <w:rtl/>
        </w:rPr>
        <w:t xml:space="preserve"> </w:t>
      </w:r>
      <w:r>
        <w:rPr>
          <w:rtl/>
        </w:rPr>
        <w:t>بک</w:t>
      </w:r>
      <w:r w:rsidR="002A044B">
        <w:rPr>
          <w:rtl/>
        </w:rPr>
        <w:t>ريّ</w:t>
      </w:r>
      <w:r>
        <w:rPr>
          <w:rtl/>
        </w:rPr>
        <w:t>ة</w:t>
      </w:r>
      <w:r w:rsidR="004A6812">
        <w:rPr>
          <w:rtl/>
        </w:rPr>
        <w:t xml:space="preserve"> ال</w:t>
      </w:r>
      <w:r>
        <w:rPr>
          <w:rtl/>
        </w:rPr>
        <w:t>فجرة</w:t>
      </w:r>
      <w:r w:rsidR="004A6812">
        <w:rPr>
          <w:rtl/>
        </w:rPr>
        <w:t xml:space="preserve"> ال</w:t>
      </w:r>
      <w:r>
        <w:rPr>
          <w:rtl/>
        </w:rPr>
        <w:t>فسقة</w:t>
      </w:r>
      <w:r w:rsidR="004A6812">
        <w:rPr>
          <w:rtl/>
        </w:rPr>
        <w:t>.</w:t>
      </w:r>
    </w:p>
    <w:p w:rsidR="00275436" w:rsidRDefault="004A6812" w:rsidP="0055514A">
      <w:pPr>
        <w:pStyle w:val="libNormal"/>
        <w:rPr>
          <w:rtl/>
        </w:rPr>
      </w:pPr>
      <w:r>
        <w:rPr>
          <w:rFonts w:hint="eastAsia"/>
          <w:rtl/>
        </w:rPr>
        <w:t>و</w:t>
      </w:r>
      <w:r>
        <w:rPr>
          <w:rtl/>
        </w:rPr>
        <w:t xml:space="preserve"> </w:t>
      </w:r>
      <w:r w:rsidR="00FF55C9">
        <w:rPr>
          <w:rtl/>
        </w:rPr>
        <w:t>ثاني</w:t>
      </w:r>
      <w:r w:rsidR="0055514A">
        <w:rPr>
          <w:rFonts w:hint="cs"/>
          <w:rtl/>
        </w:rPr>
        <w:t>ه</w:t>
      </w:r>
      <w:r>
        <w:rPr>
          <w:rFonts w:hint="eastAsia"/>
          <w:rtl/>
        </w:rPr>
        <w:t>ما</w:t>
      </w:r>
      <w:r>
        <w:rPr>
          <w:rtl/>
        </w:rPr>
        <w:t xml:space="preserve"> ح</w:t>
      </w:r>
      <w:r w:rsidR="00275436">
        <w:rPr>
          <w:rtl/>
        </w:rPr>
        <w:t>في</w:t>
      </w:r>
      <w:r>
        <w:rPr>
          <w:rFonts w:hint="eastAsia"/>
          <w:rtl/>
        </w:rPr>
        <w:t>ده</w:t>
      </w:r>
      <w:r>
        <w:rPr>
          <w:rtl/>
        </w:rPr>
        <w:t xml:space="preserve"> محمّد بن منصور بن صدر الد</w:t>
      </w:r>
      <w:r>
        <w:rPr>
          <w:rFonts w:hint="cs"/>
          <w:rtl/>
        </w:rPr>
        <w:t>ی</w:t>
      </w:r>
      <w:r>
        <w:rPr>
          <w:rFonts w:hint="eastAsia"/>
          <w:rtl/>
        </w:rPr>
        <w:t>ن</w:t>
      </w:r>
      <w:r>
        <w:rPr>
          <w:rtl/>
        </w:rPr>
        <w:t xml:space="preserve"> محمّد ال</w:t>
      </w:r>
      <w:r w:rsidR="00D27669">
        <w:rPr>
          <w:rtl/>
        </w:rPr>
        <w:t>حسیني</w:t>
      </w:r>
      <w:r>
        <w:rPr>
          <w:rtl/>
        </w:rPr>
        <w:t xml:space="preserve"> ال</w:t>
      </w:r>
      <w:r w:rsidR="0055514A">
        <w:rPr>
          <w:rtl/>
        </w:rPr>
        <w:t>دشتکي</w:t>
      </w:r>
      <w:r>
        <w:rPr>
          <w:rtl/>
        </w:rPr>
        <w:t xml:space="preserve"> صاحب ال</w:t>
      </w:r>
      <w:r w:rsidR="0055514A">
        <w:rPr>
          <w:rtl/>
        </w:rPr>
        <w:t>توبة</w:t>
      </w:r>
      <w:r>
        <w:rPr>
          <w:rtl/>
        </w:rPr>
        <w:t xml:space="preserve"> النصو</w:t>
      </w:r>
      <w:r w:rsidR="001E1916">
        <w:rPr>
          <w:rtl/>
        </w:rPr>
        <w:t>حيّ</w:t>
      </w:r>
      <w:r w:rsidR="00FF55C9">
        <w:rPr>
          <w:rtl/>
        </w:rPr>
        <w:t>ة</w:t>
      </w:r>
      <w:r>
        <w:rPr>
          <w:rtl/>
        </w:rPr>
        <w:t xml:space="preserve"> و تارک ال</w:t>
      </w:r>
      <w:r w:rsidR="001E1916">
        <w:rPr>
          <w:rtl/>
        </w:rPr>
        <w:t>صحبة</w:t>
      </w:r>
      <w:r>
        <w:rPr>
          <w:rtl/>
        </w:rPr>
        <w:t xml:space="preserve"> الصبو</w:t>
      </w:r>
      <w:r w:rsidR="001E1916">
        <w:rPr>
          <w:rtl/>
        </w:rPr>
        <w:t>حيّ</w:t>
      </w:r>
      <w:r w:rsidR="00FF55C9">
        <w:rPr>
          <w:rtl/>
        </w:rPr>
        <w:t>ة</w:t>
      </w:r>
      <w:r>
        <w:rPr>
          <w:rtl/>
        </w:rPr>
        <w:t xml:space="preserve"> </w:t>
      </w:r>
      <w:r w:rsidR="00910408">
        <w:rPr>
          <w:rtl/>
        </w:rPr>
        <w:t>الذي</w:t>
      </w:r>
      <w:r>
        <w:rPr>
          <w:rtl/>
        </w:rPr>
        <w:t xml:space="preserve"> قال </w:t>
      </w:r>
      <w:r w:rsidR="00275436">
        <w:rPr>
          <w:rtl/>
        </w:rPr>
        <w:t>في</w:t>
      </w:r>
      <w:r>
        <w:rPr>
          <w:rFonts w:hint="eastAsia"/>
          <w:rtl/>
        </w:rPr>
        <w:t>ه</w:t>
      </w:r>
      <w:r>
        <w:rPr>
          <w:rtl/>
        </w:rPr>
        <w:t xml:space="preserve"> صاحب الروضات:لم </w:t>
      </w:r>
      <w:r>
        <w:rPr>
          <w:rFonts w:hint="cs"/>
          <w:rtl/>
        </w:rPr>
        <w:t>ی</w:t>
      </w:r>
      <w:r>
        <w:rPr>
          <w:rFonts w:hint="eastAsia"/>
          <w:rtl/>
        </w:rPr>
        <w:t>عهد</w:t>
      </w:r>
      <w:r>
        <w:rPr>
          <w:rtl/>
        </w:rPr>
        <w:t xml:space="preserve"> من أحد من الآحاد </w:t>
      </w:r>
      <w:r w:rsidR="0055514A">
        <w:rPr>
          <w:rtl/>
        </w:rPr>
        <w:t>توبة</w:t>
      </w:r>
      <w:r>
        <w:rPr>
          <w:rtl/>
        </w:rPr>
        <w:t xml:space="preserve"> </w:t>
      </w:r>
      <w:r w:rsidR="00D27669">
        <w:rPr>
          <w:rtl/>
        </w:rPr>
        <w:t>الى</w:t>
      </w:r>
      <w:r>
        <w:rPr>
          <w:rtl/>
        </w:rPr>
        <w:t xml:space="preserve"> اللّه بمثل </w:t>
      </w:r>
      <w:r w:rsidR="0055514A">
        <w:rPr>
          <w:rtl/>
        </w:rPr>
        <w:t>توبة</w:t>
      </w:r>
      <w:r>
        <w:rPr>
          <w:rtl/>
        </w:rPr>
        <w:t xml:space="preserve"> هذا الرجل المؤ</w:t>
      </w:r>
      <w:r>
        <w:rPr>
          <w:rFonts w:hint="cs"/>
          <w:rtl/>
        </w:rPr>
        <w:t>یّ</w:t>
      </w:r>
      <w:r>
        <w:rPr>
          <w:rFonts w:hint="eastAsia"/>
          <w:rtl/>
        </w:rPr>
        <w:t>د</w:t>
      </w:r>
      <w:r>
        <w:rPr>
          <w:rtl/>
        </w:rPr>
        <w:t xml:space="preserve"> من عند ربّ العباد،ثمّ ذکر وصف توبته ثمّ قال:و لقد </w:t>
      </w:r>
      <w:r>
        <w:rPr>
          <w:rFonts w:hint="eastAsia"/>
          <w:rtl/>
        </w:rPr>
        <w:t>رأ</w:t>
      </w:r>
      <w:r>
        <w:rPr>
          <w:rFonts w:hint="cs"/>
          <w:rtl/>
        </w:rPr>
        <w:t>ی</w:t>
      </w:r>
      <w:r>
        <w:rPr>
          <w:rFonts w:hint="eastAsia"/>
          <w:rtl/>
        </w:rPr>
        <w:t>ت</w:t>
      </w:r>
      <w:r>
        <w:rPr>
          <w:rtl/>
        </w:rPr>
        <w:t xml:space="preserve"> من ثمرات </w:t>
      </w:r>
      <w:r w:rsidR="00257D04">
        <w:rPr>
          <w:rtl/>
        </w:rPr>
        <w:t>عمرة</w:t>
      </w:r>
      <w:r>
        <w:rPr>
          <w:rtl/>
        </w:rPr>
        <w:t xml:space="preserve"> المبرور بعد تنبّهه المزبور بتو</w:t>
      </w:r>
      <w:r w:rsidR="00275436">
        <w:rPr>
          <w:rtl/>
        </w:rPr>
        <w:t>في</w:t>
      </w:r>
      <w:r>
        <w:rPr>
          <w:rFonts w:hint="eastAsia"/>
          <w:rtl/>
        </w:rPr>
        <w:t>ق</w:t>
      </w:r>
      <w:r>
        <w:rPr>
          <w:rtl/>
        </w:rPr>
        <w:t xml:space="preserve"> المالک للأمور </w:t>
      </w:r>
      <w:r w:rsidR="0055514A">
        <w:rPr>
          <w:rtl/>
        </w:rPr>
        <w:t>اجازة</w:t>
      </w:r>
      <w:r>
        <w:rPr>
          <w:rtl/>
        </w:rPr>
        <w:t xml:space="preserve"> </w:t>
      </w:r>
      <w:r w:rsidR="0055514A">
        <w:rPr>
          <w:rtl/>
        </w:rPr>
        <w:t>فاخرة</w:t>
      </w:r>
      <w:r>
        <w:rPr>
          <w:rtl/>
        </w:rPr>
        <w:t xml:space="preserve"> منه لبعض فضلاء دار ال</w:t>
      </w:r>
      <w:r w:rsidR="00D27669">
        <w:rPr>
          <w:rtl/>
        </w:rPr>
        <w:t>عبادة</w:t>
      </w:r>
      <w:r>
        <w:rPr>
          <w:rtl/>
        </w:rPr>
        <w:t xml:space="preserve"> </w:t>
      </w:r>
      <w:r w:rsidR="00275436">
        <w:rPr>
          <w:rtl/>
        </w:rPr>
        <w:t>في</w:t>
      </w:r>
      <w:r>
        <w:rPr>
          <w:rFonts w:hint="eastAsia"/>
          <w:rtl/>
        </w:rPr>
        <w:t>ها</w:t>
      </w:r>
      <w:r>
        <w:rPr>
          <w:rtl/>
        </w:rPr>
        <w:t xml:space="preserve"> من الفضل و ال</w:t>
      </w:r>
      <w:r w:rsidR="0055514A">
        <w:rPr>
          <w:rtl/>
        </w:rPr>
        <w:t>زیادة</w:t>
      </w:r>
      <w:r>
        <w:rPr>
          <w:rtl/>
        </w:rPr>
        <w:t xml:space="preserve"> ما لم </w:t>
      </w:r>
      <w:r>
        <w:rPr>
          <w:rFonts w:hint="cs"/>
          <w:rtl/>
        </w:rPr>
        <w:t>ی</w:t>
      </w:r>
      <w:r>
        <w:rPr>
          <w:rFonts w:hint="eastAsia"/>
          <w:rtl/>
        </w:rPr>
        <w:t>تّفق</w:t>
      </w:r>
      <w:r>
        <w:rPr>
          <w:rtl/>
        </w:rPr>
        <w:t xml:space="preserve"> مثله </w:t>
      </w:r>
      <w:r w:rsidR="00D27669">
        <w:rPr>
          <w:rtl/>
        </w:rPr>
        <w:t>الى</w:t>
      </w:r>
      <w:r>
        <w:rPr>
          <w:rtl/>
        </w:rPr>
        <w:t xml:space="preserve"> الآن لأحد من العلماء و ا</w:t>
      </w:r>
      <w:r w:rsidR="007E0DFF">
        <w:rPr>
          <w:rtl/>
        </w:rPr>
        <w:t>لسادة</w:t>
      </w:r>
      <w:r>
        <w:rPr>
          <w:rtl/>
        </w:rPr>
        <w:t xml:space="preserve">،و </w:t>
      </w:r>
      <w:r w:rsidR="000E0F06">
        <w:rPr>
          <w:rtl/>
        </w:rPr>
        <w:t>رسالة</w:t>
      </w:r>
      <w:r>
        <w:rPr>
          <w:rtl/>
        </w:rPr>
        <w:t xml:space="preserve"> </w:t>
      </w:r>
      <w:r w:rsidR="0055514A">
        <w:rPr>
          <w:rtl/>
        </w:rPr>
        <w:t>طریفة</w:t>
      </w:r>
      <w:r>
        <w:rPr>
          <w:rtl/>
        </w:rPr>
        <w:t xml:space="preserve"> </w:t>
      </w:r>
      <w:r w:rsidR="00275436">
        <w:rPr>
          <w:rtl/>
        </w:rPr>
        <w:t>في</w:t>
      </w:r>
      <w:r>
        <w:rPr>
          <w:rtl/>
        </w:rPr>
        <w:t xml:space="preserve"> التشد</w:t>
      </w:r>
      <w:r>
        <w:rPr>
          <w:rFonts w:hint="cs"/>
          <w:rtl/>
        </w:rPr>
        <w:t>ی</w:t>
      </w:r>
      <w:r>
        <w:rPr>
          <w:rFonts w:hint="eastAsia"/>
          <w:rtl/>
        </w:rPr>
        <w:t>د</w:t>
      </w:r>
      <w:r>
        <w:rPr>
          <w:rtl/>
        </w:rPr>
        <w:t xml:space="preserve"> ع</w:t>
      </w:r>
      <w:r w:rsidR="00D27669">
        <w:rPr>
          <w:rtl/>
        </w:rPr>
        <w:t>ل</w:t>
      </w:r>
      <w:r w:rsidR="0055514A">
        <w:rPr>
          <w:rFonts w:hint="cs"/>
          <w:rtl/>
        </w:rPr>
        <w:t>ى</w:t>
      </w:r>
      <w:r>
        <w:rPr>
          <w:rtl/>
        </w:rPr>
        <w:t xml:space="preserve"> </w:t>
      </w:r>
      <w:r w:rsidR="0055514A">
        <w:rPr>
          <w:rtl/>
        </w:rPr>
        <w:t>مذمّة</w:t>
      </w:r>
      <w:r>
        <w:rPr>
          <w:rtl/>
        </w:rPr>
        <w:t xml:space="preserve"> الخمر الخ</w:t>
      </w:r>
      <w:r w:rsidR="00FF55C9">
        <w:rPr>
          <w:rtl/>
        </w:rPr>
        <w:t>بي</w:t>
      </w:r>
      <w:r>
        <w:rPr>
          <w:rFonts w:hint="eastAsia"/>
          <w:rtl/>
        </w:rPr>
        <w:t>ث</w:t>
      </w:r>
      <w:r>
        <w:rPr>
          <w:rtl/>
        </w:rPr>
        <w:t xml:space="preserve"> و التهد</w:t>
      </w:r>
      <w:r>
        <w:rPr>
          <w:rFonts w:hint="cs"/>
          <w:rtl/>
        </w:rPr>
        <w:t>ی</w:t>
      </w:r>
      <w:r>
        <w:rPr>
          <w:rFonts w:hint="eastAsia"/>
          <w:rtl/>
        </w:rPr>
        <w:t>د</w:t>
      </w:r>
      <w:r>
        <w:rPr>
          <w:rtl/>
        </w:rPr>
        <w:t xml:space="preserve"> ع</w:t>
      </w:r>
      <w:r w:rsidR="00D27669">
        <w:rPr>
          <w:rtl/>
        </w:rPr>
        <w:t>ل</w:t>
      </w:r>
      <w:r w:rsidR="0055514A">
        <w:rPr>
          <w:rFonts w:hint="cs"/>
          <w:rtl/>
        </w:rPr>
        <w:t>ى</w:t>
      </w:r>
      <w:r>
        <w:rPr>
          <w:rtl/>
        </w:rPr>
        <w:t xml:space="preserve"> شاربه الحث</w:t>
      </w:r>
      <w:r>
        <w:rPr>
          <w:rFonts w:hint="cs"/>
          <w:rtl/>
        </w:rPr>
        <w:t>ی</w:t>
      </w:r>
      <w:r>
        <w:rPr>
          <w:rFonts w:hint="eastAsia"/>
          <w:rtl/>
        </w:rPr>
        <w:t>ث</w:t>
      </w:r>
      <w:r>
        <w:rPr>
          <w:rtl/>
        </w:rPr>
        <w:t xml:space="preserve"> </w:t>
      </w:r>
      <w:r>
        <w:rPr>
          <w:rFonts w:hint="eastAsia"/>
          <w:rtl/>
        </w:rPr>
        <w:t>بالعقل</w:t>
      </w:r>
      <w:r>
        <w:rPr>
          <w:rtl/>
        </w:rPr>
        <w:t xml:space="preserve"> و الإجماع من جم</w:t>
      </w:r>
      <w:r>
        <w:rPr>
          <w:rFonts w:hint="cs"/>
          <w:rtl/>
        </w:rPr>
        <w:t>ی</w:t>
      </w:r>
      <w:r>
        <w:rPr>
          <w:rFonts w:hint="eastAsia"/>
          <w:rtl/>
        </w:rPr>
        <w:t>ع</w:t>
      </w:r>
      <w:r>
        <w:rPr>
          <w:rtl/>
        </w:rPr>
        <w:t xml:space="preserve"> أرباب الشرا</w:t>
      </w:r>
      <w:r>
        <w:rPr>
          <w:rFonts w:hint="cs"/>
          <w:rtl/>
        </w:rPr>
        <w:t>ی</w:t>
      </w:r>
      <w:r>
        <w:rPr>
          <w:rFonts w:hint="eastAsia"/>
          <w:rtl/>
        </w:rPr>
        <w:t>ع</w:t>
      </w:r>
      <w:r>
        <w:rPr>
          <w:rtl/>
        </w:rPr>
        <w:t xml:space="preserve"> بعد القرآن و الحد</w:t>
      </w:r>
      <w:r>
        <w:rPr>
          <w:rFonts w:hint="cs"/>
          <w:rtl/>
        </w:rPr>
        <w:t>ی</w:t>
      </w:r>
      <w:r>
        <w:rPr>
          <w:rFonts w:hint="eastAsia"/>
          <w:rtl/>
        </w:rPr>
        <w:t>ث،</w:t>
      </w:r>
      <w:r>
        <w:rPr>
          <w:rtl/>
        </w:rPr>
        <w:t xml:space="preserve"> و </w:t>
      </w:r>
      <w:r w:rsidR="00275436">
        <w:rPr>
          <w:rtl/>
        </w:rPr>
        <w:t>في</w:t>
      </w:r>
      <w:r>
        <w:rPr>
          <w:rFonts w:hint="eastAsia"/>
          <w:rtl/>
        </w:rPr>
        <w:t>ها</w:t>
      </w:r>
      <w:r>
        <w:rPr>
          <w:rtl/>
        </w:rPr>
        <w:t xml:space="preserve"> من الفوائد ال</w:t>
      </w:r>
      <w:r w:rsidR="000E0F06">
        <w:rPr>
          <w:rtl/>
        </w:rPr>
        <w:t>شریفة</w:t>
      </w:r>
      <w:r>
        <w:rPr>
          <w:rtl/>
        </w:rPr>
        <w:t xml:space="preserve"> ما لا </w:t>
      </w:r>
      <w:r>
        <w:rPr>
          <w:rFonts w:hint="cs"/>
          <w:rtl/>
        </w:rPr>
        <w:t>ی</w:t>
      </w:r>
      <w:r>
        <w:rPr>
          <w:rFonts w:hint="eastAsia"/>
          <w:rtl/>
        </w:rPr>
        <w:t>حص</w:t>
      </w:r>
      <w:r>
        <w:rPr>
          <w:rFonts w:hint="cs"/>
          <w:rtl/>
        </w:rPr>
        <w:t>ی</w:t>
      </w:r>
      <w:r>
        <w:rPr>
          <w:rtl/>
        </w:rPr>
        <w:t xml:space="preserve"> و من العوائد ال</w:t>
      </w:r>
      <w:r w:rsidR="0055514A">
        <w:rPr>
          <w:rtl/>
        </w:rPr>
        <w:t>منيفة</w:t>
      </w:r>
      <w:r>
        <w:rPr>
          <w:rtl/>
        </w:rPr>
        <w:t xml:space="preserve"> مثل عدد الرمل</w:t>
      </w:r>
    </w:p>
    <w:p w:rsidR="001746BD" w:rsidRDefault="001746BD" w:rsidP="00CE68B8">
      <w:pPr>
        <w:pStyle w:val="libLine"/>
        <w:rPr>
          <w:rtl/>
        </w:rPr>
      </w:pPr>
      <w:r>
        <w:rPr>
          <w:rFonts w:hint="eastAsia"/>
          <w:rtl/>
        </w:rPr>
        <w:t>___________________</w:t>
      </w:r>
    </w:p>
    <w:p w:rsidR="00275436" w:rsidRDefault="00CE68B8" w:rsidP="0055514A">
      <w:pPr>
        <w:pStyle w:val="libFootnote0"/>
        <w:rPr>
          <w:rtl/>
        </w:rPr>
      </w:pPr>
      <w:r>
        <w:rPr>
          <w:rtl/>
        </w:rPr>
        <w:t>(1)</w:t>
      </w:r>
      <w:r w:rsidR="004A6812">
        <w:rPr>
          <w:rtl/>
        </w:rPr>
        <w:t xml:space="preserve"> </w:t>
      </w:r>
      <w:r w:rsidR="0055514A" w:rsidRPr="0055514A">
        <w:rPr>
          <w:rStyle w:val="libBold1Char"/>
          <w:rtl/>
        </w:rPr>
        <w:t>أقول</w:t>
      </w:r>
      <w:r w:rsidR="004A6812">
        <w:rPr>
          <w:rtl/>
        </w:rPr>
        <w:t>: رأ</w:t>
      </w:r>
      <w:r w:rsidR="004A6812">
        <w:rPr>
          <w:rFonts w:hint="cs"/>
          <w:rtl/>
        </w:rPr>
        <w:t>ی</w:t>
      </w:r>
      <w:r w:rsidR="004A6812">
        <w:rPr>
          <w:rFonts w:hint="eastAsia"/>
          <w:rtl/>
        </w:rPr>
        <w:t>ت</w:t>
      </w:r>
      <w:r w:rsidR="004A6812">
        <w:rPr>
          <w:rtl/>
        </w:rPr>
        <w:t xml:space="preserve"> ع</w:t>
      </w:r>
      <w:r w:rsidR="00D27669">
        <w:rPr>
          <w:rtl/>
        </w:rPr>
        <w:t>لي</w:t>
      </w:r>
      <w:r w:rsidR="004A6812">
        <w:rPr>
          <w:rtl/>
        </w:rPr>
        <w:t xml:space="preserve"> هامش الأسفار بخط ش</w:t>
      </w:r>
      <w:r w:rsidR="004A6812">
        <w:rPr>
          <w:rFonts w:hint="cs"/>
          <w:rtl/>
        </w:rPr>
        <w:t>ی</w:t>
      </w:r>
      <w:r w:rsidR="004A6812">
        <w:rPr>
          <w:rFonts w:hint="eastAsia"/>
          <w:rtl/>
        </w:rPr>
        <w:t>خنا</w:t>
      </w:r>
      <w:r w:rsidR="004A6812">
        <w:rPr>
          <w:rtl/>
        </w:rPr>
        <w:t xml:space="preserve"> الأجل العالم المحدّث الحاجّ م</w:t>
      </w:r>
      <w:r w:rsidR="004A6812">
        <w:rPr>
          <w:rFonts w:hint="cs"/>
          <w:rtl/>
        </w:rPr>
        <w:t>ی</w:t>
      </w:r>
      <w:r w:rsidR="004A6812">
        <w:rPr>
          <w:rFonts w:hint="eastAsia"/>
          <w:rtl/>
        </w:rPr>
        <w:t>رزا</w:t>
      </w:r>
      <w:r w:rsidR="004A6812">
        <w:rPr>
          <w:rtl/>
        </w:rPr>
        <w:t xml:space="preserve"> محمّد ال</w:t>
      </w:r>
      <w:r w:rsidR="00910408">
        <w:rPr>
          <w:rtl/>
        </w:rPr>
        <w:t>قمّيّ</w:t>
      </w:r>
      <w:r w:rsidR="004A6812">
        <w:rPr>
          <w:rtl/>
        </w:rPr>
        <w:t xml:space="preserve"> صاحب کتاب الأ</w:t>
      </w:r>
      <w:r w:rsidR="0091323C">
        <w:rPr>
          <w:rtl/>
        </w:rPr>
        <w:t>ربعي</w:t>
      </w:r>
      <w:r w:rsidR="004A6812">
        <w:rPr>
          <w:rFonts w:hint="eastAsia"/>
          <w:rtl/>
        </w:rPr>
        <w:t>ن</w:t>
      </w:r>
      <w:r w:rsidR="004A6812">
        <w:rPr>
          <w:rtl/>
        </w:rPr>
        <w:t xml:space="preserve"> ال</w:t>
      </w:r>
      <w:r w:rsidR="00D27669">
        <w:rPr>
          <w:rtl/>
        </w:rPr>
        <w:t>حسیني</w:t>
      </w:r>
      <w:r w:rsidR="004A6812">
        <w:rPr>
          <w:rFonts w:hint="eastAsia"/>
          <w:rtl/>
        </w:rPr>
        <w:t>ه</w:t>
      </w:r>
      <w:r w:rsidR="004A6812">
        <w:rPr>
          <w:rtl/>
        </w:rPr>
        <w:t xml:space="preserve"> </w:t>
      </w:r>
      <w:r w:rsidR="00275436">
        <w:rPr>
          <w:rtl/>
        </w:rPr>
        <w:t>في</w:t>
      </w:r>
      <w:r w:rsidR="004A6812">
        <w:rPr>
          <w:rtl/>
        </w:rPr>
        <w:t xml:space="preserve"> فصل إتّحاد العاقل و المعقول نقلا عن المصنّف </w:t>
      </w:r>
      <w:r w:rsidR="00880A49" w:rsidRPr="00880A49">
        <w:rPr>
          <w:rStyle w:val="libAlaemChar"/>
          <w:rtl/>
        </w:rPr>
        <w:t>رحمه‌الله</w:t>
      </w:r>
      <w:r w:rsidR="004A6812">
        <w:rPr>
          <w:rtl/>
        </w:rPr>
        <w:t xml:space="preserve"> قال:کنت ح</w:t>
      </w:r>
      <w:r w:rsidR="004A6812">
        <w:rPr>
          <w:rFonts w:hint="cs"/>
          <w:rtl/>
        </w:rPr>
        <w:t>ی</w:t>
      </w:r>
      <w:r w:rsidR="004A6812">
        <w:rPr>
          <w:rFonts w:hint="eastAsia"/>
          <w:rtl/>
        </w:rPr>
        <w:t>ن</w:t>
      </w:r>
      <w:r w:rsidR="004A6812">
        <w:rPr>
          <w:rtl/>
        </w:rPr>
        <w:t xml:space="preserve"> تسو</w:t>
      </w:r>
      <w:r w:rsidR="00D27669">
        <w:rPr>
          <w:rFonts w:hint="cs"/>
          <w:rtl/>
        </w:rPr>
        <w:t>یدي</w:t>
      </w:r>
      <w:r w:rsidR="004A6812">
        <w:rPr>
          <w:rtl/>
        </w:rPr>
        <w:t xml:space="preserve"> هذا المقام بکهک من قر</w:t>
      </w:r>
      <w:r w:rsidR="004A6812">
        <w:rPr>
          <w:rFonts w:hint="cs"/>
          <w:rtl/>
        </w:rPr>
        <w:t>ی</w:t>
      </w:r>
      <w:r w:rsidR="004A6812">
        <w:rPr>
          <w:rtl/>
        </w:rPr>
        <w:t xml:space="preserve"> قم،فجئت </w:t>
      </w:r>
      <w:r w:rsidR="00D27669">
        <w:rPr>
          <w:rtl/>
        </w:rPr>
        <w:t>الى</w:t>
      </w:r>
      <w:r w:rsidR="004A6812">
        <w:rPr>
          <w:rtl/>
        </w:rPr>
        <w:t xml:space="preserve"> قم زائرا لبنت موس</w:t>
      </w:r>
      <w:r w:rsidR="004A6812">
        <w:rPr>
          <w:rFonts w:hint="cs"/>
          <w:rtl/>
        </w:rPr>
        <w:t>ی</w:t>
      </w:r>
      <w:r w:rsidR="004A6812">
        <w:rPr>
          <w:rtl/>
        </w:rPr>
        <w:t xml:space="preserve"> بن جع</w:t>
      </w:r>
      <w:r w:rsidR="004A6812">
        <w:rPr>
          <w:rFonts w:hint="eastAsia"/>
          <w:rtl/>
        </w:rPr>
        <w:t>فر</w:t>
      </w:r>
      <w:r w:rsidR="004A6812">
        <w:rPr>
          <w:rtl/>
        </w:rPr>
        <w:t xml:space="preserve"> </w:t>
      </w:r>
      <w:r w:rsidR="00D27669" w:rsidRPr="00D27669">
        <w:rPr>
          <w:rStyle w:val="libAlaemChar"/>
          <w:rtl/>
        </w:rPr>
        <w:t>عليهم‌السلام</w:t>
      </w:r>
      <w:r w:rsidR="004A6812">
        <w:rPr>
          <w:rtl/>
        </w:rPr>
        <w:t xml:space="preserve"> مستمدا منها،و کان </w:t>
      </w:r>
      <w:r w:rsidR="004A6812">
        <w:rPr>
          <w:rFonts w:hint="cs"/>
          <w:rtl/>
        </w:rPr>
        <w:t>ی</w:t>
      </w:r>
      <w:r w:rsidR="004A6812">
        <w:rPr>
          <w:rFonts w:hint="eastAsia"/>
          <w:rtl/>
        </w:rPr>
        <w:t>وم</w:t>
      </w:r>
      <w:r w:rsidR="004A6812">
        <w:rPr>
          <w:rtl/>
        </w:rPr>
        <w:t xml:space="preserve"> </w:t>
      </w:r>
      <w:r w:rsidR="00B10A59">
        <w:rPr>
          <w:rtl/>
        </w:rPr>
        <w:t>جمعة</w:t>
      </w:r>
      <w:r w:rsidR="004A6812">
        <w:rPr>
          <w:rtl/>
        </w:rPr>
        <w:t xml:space="preserve">،فانکشف </w:t>
      </w:r>
      <w:r w:rsidR="00D27669">
        <w:rPr>
          <w:rtl/>
        </w:rPr>
        <w:t>لي</w:t>
      </w:r>
      <w:r w:rsidR="004A6812">
        <w:rPr>
          <w:rtl/>
        </w:rPr>
        <w:t xml:space="preserve"> هذا الأمر بعون اللّه تع</w:t>
      </w:r>
      <w:r w:rsidR="00D27669">
        <w:rPr>
          <w:rtl/>
        </w:rPr>
        <w:t>الى</w:t>
      </w:r>
      <w:r w:rsidR="004A6812">
        <w:rPr>
          <w:rtl/>
        </w:rPr>
        <w:t>.(منه مدّ ظلّه).</w:t>
      </w:r>
    </w:p>
    <w:p w:rsidR="0055514A" w:rsidRDefault="0055514A" w:rsidP="0055514A">
      <w:pPr>
        <w:pStyle w:val="libNormal"/>
        <w:rPr>
          <w:rtl/>
        </w:rPr>
      </w:pPr>
      <w:r>
        <w:rPr>
          <w:rFonts w:hint="eastAsia"/>
          <w:rtl/>
        </w:rPr>
        <w:br w:type="page"/>
      </w:r>
    </w:p>
    <w:p w:rsidR="00275436" w:rsidRDefault="004A6812" w:rsidP="0055514A">
      <w:pPr>
        <w:pStyle w:val="libNormal0"/>
        <w:rPr>
          <w:rtl/>
        </w:rPr>
      </w:pPr>
      <w:r>
        <w:rPr>
          <w:rFonts w:hint="eastAsia"/>
          <w:rtl/>
        </w:rPr>
        <w:lastRenderedPageBreak/>
        <w:t>و</w:t>
      </w:r>
      <w:r>
        <w:rPr>
          <w:rtl/>
        </w:rPr>
        <w:t xml:space="preserve"> الحص</w:t>
      </w:r>
      <w:r>
        <w:rPr>
          <w:rFonts w:hint="cs"/>
          <w:rtl/>
        </w:rPr>
        <w:t>ی</w:t>
      </w:r>
      <w:r>
        <w:rPr>
          <w:rFonts w:hint="eastAsia"/>
          <w:rtl/>
        </w:rPr>
        <w:t>،ثمّ</w:t>
      </w:r>
      <w:r>
        <w:rPr>
          <w:rtl/>
        </w:rPr>
        <w:t xml:space="preserve"> ذکر ال</w:t>
      </w:r>
      <w:r w:rsidR="0055514A">
        <w:rPr>
          <w:rtl/>
        </w:rPr>
        <w:t>اجازة</w:t>
      </w:r>
      <w:r>
        <w:rPr>
          <w:rtl/>
        </w:rPr>
        <w:t xml:space="preserve"> و بعض رسالته </w:t>
      </w:r>
      <w:r w:rsidR="00275436">
        <w:rPr>
          <w:rtl/>
        </w:rPr>
        <w:t>في</w:t>
      </w:r>
      <w:r>
        <w:rPr>
          <w:rtl/>
        </w:rPr>
        <w:t xml:space="preserve"> قبائح الخمر،و من أراد التفص</w:t>
      </w:r>
      <w:r>
        <w:rPr>
          <w:rFonts w:hint="cs"/>
          <w:rtl/>
        </w:rPr>
        <w:t>ی</w:t>
      </w:r>
      <w:r>
        <w:rPr>
          <w:rFonts w:hint="eastAsia"/>
          <w:rtl/>
        </w:rPr>
        <w:t>ل</w:t>
      </w:r>
      <w:r>
        <w:rPr>
          <w:rtl/>
        </w:rPr>
        <w:t xml:space="preserve"> فع</w:t>
      </w:r>
      <w:r w:rsidR="00D27669">
        <w:rPr>
          <w:rtl/>
        </w:rPr>
        <w:t>لي</w:t>
      </w:r>
      <w:r>
        <w:rPr>
          <w:rFonts w:hint="eastAsia"/>
          <w:rtl/>
        </w:rPr>
        <w:t>ه</w:t>
      </w:r>
      <w:r>
        <w:rPr>
          <w:rtl/>
        </w:rPr>
        <w:t xml:space="preserve"> بمجالس المؤ</w:t>
      </w:r>
      <w:r w:rsidR="00B365CC">
        <w:rPr>
          <w:rtl/>
        </w:rPr>
        <w:t>مني</w:t>
      </w:r>
      <w:r>
        <w:rPr>
          <w:rFonts w:hint="eastAsia"/>
          <w:rtl/>
        </w:rPr>
        <w:t>ن</w:t>
      </w:r>
      <w:r>
        <w:rPr>
          <w:rtl/>
        </w:rPr>
        <w:t xml:space="preserve"> و الروضات.</w:t>
      </w:r>
    </w:p>
    <w:p w:rsidR="00275436" w:rsidRDefault="004A6812" w:rsidP="0055514A">
      <w:pPr>
        <w:pStyle w:val="libNormal"/>
        <w:rPr>
          <w:rtl/>
        </w:rPr>
      </w:pPr>
      <w:r>
        <w:rPr>
          <w:rFonts w:hint="eastAsia"/>
          <w:rtl/>
        </w:rPr>
        <w:t>و</w:t>
      </w:r>
      <w:r>
        <w:rPr>
          <w:rtl/>
        </w:rPr>
        <w:t xml:space="preserve"> الس</w:t>
      </w:r>
      <w:r>
        <w:rPr>
          <w:rFonts w:hint="cs"/>
          <w:rtl/>
        </w:rPr>
        <w:t>یّ</w:t>
      </w:r>
      <w:r>
        <w:rPr>
          <w:rFonts w:hint="eastAsia"/>
          <w:rtl/>
        </w:rPr>
        <w:t>د</w:t>
      </w:r>
      <w:r>
        <w:rPr>
          <w:rtl/>
        </w:rPr>
        <w:t xml:space="preserve"> صدر الد</w:t>
      </w:r>
      <w:r>
        <w:rPr>
          <w:rFonts w:hint="cs"/>
          <w:rtl/>
        </w:rPr>
        <w:t>ی</w:t>
      </w:r>
      <w:r>
        <w:rPr>
          <w:rFonts w:hint="eastAsia"/>
          <w:rtl/>
        </w:rPr>
        <w:t>ن</w:t>
      </w:r>
      <w:r>
        <w:rPr>
          <w:rtl/>
        </w:rPr>
        <w:t xml:space="preserve"> شارح ال</w:t>
      </w:r>
      <w:r w:rsidR="0055514A">
        <w:rPr>
          <w:rtl/>
        </w:rPr>
        <w:t>وافية</w:t>
      </w:r>
      <w:r>
        <w:rPr>
          <w:rtl/>
        </w:rPr>
        <w:t xml:space="preserve"> هو صدر الد</w:t>
      </w:r>
      <w:r>
        <w:rPr>
          <w:rFonts w:hint="cs"/>
          <w:rtl/>
        </w:rPr>
        <w:t>ی</w:t>
      </w:r>
      <w:r>
        <w:rPr>
          <w:rFonts w:hint="eastAsia"/>
          <w:rtl/>
        </w:rPr>
        <w:t>ن</w:t>
      </w:r>
      <w:r>
        <w:rPr>
          <w:rtl/>
        </w:rPr>
        <w:t xml:space="preserve"> بن محمّد باقر ال</w:t>
      </w:r>
      <w:r w:rsidR="0055514A">
        <w:rPr>
          <w:rtl/>
        </w:rPr>
        <w:t>رضوي</w:t>
      </w:r>
      <w:r>
        <w:rPr>
          <w:rtl/>
        </w:rPr>
        <w:t xml:space="preserve"> ال</w:t>
      </w:r>
      <w:r w:rsidR="00910408">
        <w:rPr>
          <w:rtl/>
        </w:rPr>
        <w:t>قمّيّ</w:t>
      </w:r>
      <w:r>
        <w:rPr>
          <w:rtl/>
        </w:rPr>
        <w:t xml:space="preserve"> المجاور بال</w:t>
      </w:r>
      <w:r w:rsidR="0055514A">
        <w:rPr>
          <w:rtl/>
        </w:rPr>
        <w:t>غري</w:t>
      </w:r>
      <w:r>
        <w:rPr>
          <w:rtl/>
        </w:rPr>
        <w:t xml:space="preserve"> ال</w:t>
      </w:r>
      <w:r w:rsidR="0055514A">
        <w:rPr>
          <w:rtl/>
        </w:rPr>
        <w:t>سري</w:t>
      </w:r>
      <w:r>
        <w:rPr>
          <w:rFonts w:hint="eastAsia"/>
          <w:rtl/>
        </w:rPr>
        <w:t>،جامع</w:t>
      </w:r>
      <w:r>
        <w:rPr>
          <w:rtl/>
        </w:rPr>
        <w:t xml:space="preserve"> المعقول و المنقول ملجأ الخواص و العوام و مرجع الأحکام،له المؤلّفات ال</w:t>
      </w:r>
      <w:r w:rsidR="000E0F06">
        <w:rPr>
          <w:rtl/>
        </w:rPr>
        <w:t>شریفة</w:t>
      </w:r>
      <w:r>
        <w:rPr>
          <w:rtl/>
        </w:rPr>
        <w:t xml:space="preserve"> کشرح ال</w:t>
      </w:r>
      <w:r w:rsidR="0055514A">
        <w:rPr>
          <w:rtl/>
        </w:rPr>
        <w:t>وافية</w:t>
      </w:r>
      <w:r>
        <w:rPr>
          <w:rtl/>
        </w:rPr>
        <w:t xml:space="preserve"> و ال</w:t>
      </w:r>
      <w:r w:rsidR="0055514A">
        <w:rPr>
          <w:rtl/>
        </w:rPr>
        <w:t>حاشیة</w:t>
      </w:r>
      <w:r>
        <w:rPr>
          <w:rtl/>
        </w:rPr>
        <w:t xml:space="preserve"> ع</w:t>
      </w:r>
      <w:r w:rsidR="00D27669">
        <w:rPr>
          <w:rtl/>
        </w:rPr>
        <w:t>ل</w:t>
      </w:r>
      <w:r w:rsidR="0055514A">
        <w:rPr>
          <w:rFonts w:hint="cs"/>
          <w:rtl/>
        </w:rPr>
        <w:t>ى</w:t>
      </w:r>
      <w:r>
        <w:rPr>
          <w:rtl/>
        </w:rPr>
        <w:t xml:space="preserve"> المختلف و غ</w:t>
      </w:r>
      <w:r>
        <w:rPr>
          <w:rFonts w:hint="cs"/>
          <w:rtl/>
        </w:rPr>
        <w:t>ی</w:t>
      </w:r>
      <w:r>
        <w:rPr>
          <w:rFonts w:hint="eastAsia"/>
          <w:rtl/>
        </w:rPr>
        <w:t>ر</w:t>
      </w:r>
      <w:r>
        <w:rPr>
          <w:rtl/>
        </w:rPr>
        <w:t xml:space="preserve"> ذلک، تلمّذ ع</w:t>
      </w:r>
      <w:r w:rsidR="00D27669">
        <w:rPr>
          <w:rtl/>
        </w:rPr>
        <w:t>ل</w:t>
      </w:r>
      <w:r w:rsidR="0055514A">
        <w:rPr>
          <w:rFonts w:hint="cs"/>
          <w:rtl/>
        </w:rPr>
        <w:t>ى</w:t>
      </w:r>
      <w:r>
        <w:rPr>
          <w:rtl/>
        </w:rPr>
        <w:t xml:space="preserve"> اغا جمال ال</w:t>
      </w:r>
      <w:r w:rsidR="0055514A">
        <w:rPr>
          <w:rtl/>
        </w:rPr>
        <w:t>خونساري</w:t>
      </w:r>
      <w:r>
        <w:rPr>
          <w:rtl/>
        </w:rPr>
        <w:t xml:space="preserve"> و المد</w:t>
      </w:r>
      <w:r>
        <w:rPr>
          <w:rFonts w:hint="eastAsia"/>
          <w:rtl/>
        </w:rPr>
        <w:t>قق</w:t>
      </w:r>
      <w:r>
        <w:rPr>
          <w:rtl/>
        </w:rPr>
        <w:t xml:space="preserve"> الش</w:t>
      </w:r>
      <w:r>
        <w:rPr>
          <w:rFonts w:hint="cs"/>
          <w:rtl/>
        </w:rPr>
        <w:t>ی</w:t>
      </w:r>
      <w:r>
        <w:rPr>
          <w:rFonts w:hint="eastAsia"/>
          <w:rtl/>
        </w:rPr>
        <w:t>رو</w:t>
      </w:r>
      <w:r w:rsidR="00004EB9">
        <w:rPr>
          <w:rFonts w:hint="eastAsia"/>
          <w:rtl/>
        </w:rPr>
        <w:t>أني</w:t>
      </w:r>
      <w:r>
        <w:rPr>
          <w:rtl/>
        </w:rPr>
        <w:t xml:space="preserve"> و الش</w:t>
      </w:r>
      <w:r>
        <w:rPr>
          <w:rFonts w:hint="cs"/>
          <w:rtl/>
        </w:rPr>
        <w:t>ی</w:t>
      </w:r>
      <w:r>
        <w:rPr>
          <w:rFonts w:hint="eastAsia"/>
          <w:rtl/>
        </w:rPr>
        <w:t>خ</w:t>
      </w:r>
      <w:r>
        <w:rPr>
          <w:rtl/>
        </w:rPr>
        <w:t xml:space="preserve"> جعفر ال</w:t>
      </w:r>
      <w:r w:rsidR="00FF55C9">
        <w:rPr>
          <w:rtl/>
        </w:rPr>
        <w:t>قاضي</w:t>
      </w:r>
      <w:r>
        <w:rPr>
          <w:rtl/>
        </w:rPr>
        <w:t xml:space="preserve"> و تلمّذ ع</w:t>
      </w:r>
      <w:r w:rsidR="00D27669">
        <w:rPr>
          <w:rtl/>
        </w:rPr>
        <w:t>لي</w:t>
      </w:r>
      <w:r>
        <w:rPr>
          <w:rFonts w:hint="eastAsia"/>
          <w:rtl/>
        </w:rPr>
        <w:t>ه</w:t>
      </w:r>
      <w:r>
        <w:rPr>
          <w:rtl/>
        </w:rPr>
        <w:t xml:space="preserve"> الأستاذ الأکبر المحقق البهبه</w:t>
      </w:r>
      <w:r w:rsidR="00004EB9">
        <w:rPr>
          <w:rtl/>
        </w:rPr>
        <w:t>أني</w:t>
      </w:r>
      <w:r>
        <w:rPr>
          <w:rtl/>
        </w:rPr>
        <w:t xml:space="preserve"> و </w:t>
      </w:r>
      <w:r>
        <w:rPr>
          <w:rFonts w:hint="cs"/>
          <w:rtl/>
        </w:rPr>
        <w:t>ی</w:t>
      </w:r>
      <w:r>
        <w:rPr>
          <w:rFonts w:hint="eastAsia"/>
          <w:rtl/>
        </w:rPr>
        <w:t>عبّر</w:t>
      </w:r>
      <w:r>
        <w:rPr>
          <w:rtl/>
        </w:rPr>
        <w:t xml:space="preserve"> عنه </w:t>
      </w:r>
      <w:r w:rsidR="00275436">
        <w:rPr>
          <w:rtl/>
        </w:rPr>
        <w:t>في</w:t>
      </w:r>
      <w:r>
        <w:rPr>
          <w:rtl/>
        </w:rPr>
        <w:t xml:space="preserve"> </w:t>
      </w:r>
      <w:r w:rsidR="000E0F06">
        <w:rPr>
          <w:rtl/>
        </w:rPr>
        <w:t>رسالة</w:t>
      </w:r>
      <w:r>
        <w:rPr>
          <w:rtl/>
        </w:rPr>
        <w:t xml:space="preserve"> بالس</w:t>
      </w:r>
      <w:r>
        <w:rPr>
          <w:rFonts w:hint="cs"/>
          <w:rtl/>
        </w:rPr>
        <w:t>یّ</w:t>
      </w:r>
      <w:r>
        <w:rPr>
          <w:rFonts w:hint="eastAsia"/>
          <w:rtl/>
        </w:rPr>
        <w:t>د</w:t>
      </w:r>
      <w:r>
        <w:rPr>
          <w:rtl/>
        </w:rPr>
        <w:t xml:space="preserve"> السند الأستاذ، و </w:t>
      </w:r>
      <w:r>
        <w:rPr>
          <w:rFonts w:hint="cs"/>
          <w:rtl/>
        </w:rPr>
        <w:t>ی</w:t>
      </w:r>
      <w:r>
        <w:rPr>
          <w:rFonts w:hint="eastAsia"/>
          <w:rtl/>
        </w:rPr>
        <w:t>رو</w:t>
      </w:r>
      <w:r w:rsidR="0055514A">
        <w:rPr>
          <w:rFonts w:hint="cs"/>
          <w:rtl/>
        </w:rPr>
        <w:t>ي</w:t>
      </w:r>
      <w:r>
        <w:rPr>
          <w:rtl/>
        </w:rPr>
        <w:t xml:space="preserve"> عنه العالم المتبحر النقّاد الس</w:t>
      </w:r>
      <w:r>
        <w:rPr>
          <w:rFonts w:hint="cs"/>
          <w:rtl/>
        </w:rPr>
        <w:t>یّ</w:t>
      </w:r>
      <w:r>
        <w:rPr>
          <w:rFonts w:hint="eastAsia"/>
          <w:rtl/>
        </w:rPr>
        <w:t>د</w:t>
      </w:r>
      <w:r>
        <w:rPr>
          <w:rtl/>
        </w:rPr>
        <w:t xml:space="preserve"> عبد اللّه بن الس</w:t>
      </w:r>
      <w:r>
        <w:rPr>
          <w:rFonts w:hint="cs"/>
          <w:rtl/>
        </w:rPr>
        <w:t>یّ</w:t>
      </w:r>
      <w:r>
        <w:rPr>
          <w:rFonts w:hint="eastAsia"/>
          <w:rtl/>
        </w:rPr>
        <w:t>د</w:t>
      </w:r>
      <w:r>
        <w:rPr>
          <w:rtl/>
        </w:rPr>
        <w:t xml:space="preserve"> نور الد</w:t>
      </w:r>
      <w:r>
        <w:rPr>
          <w:rFonts w:hint="cs"/>
          <w:rtl/>
        </w:rPr>
        <w:t>ی</w:t>
      </w:r>
      <w:r>
        <w:rPr>
          <w:rFonts w:hint="eastAsia"/>
          <w:rtl/>
        </w:rPr>
        <w:t>ن</w:t>
      </w:r>
      <w:r>
        <w:rPr>
          <w:rtl/>
        </w:rPr>
        <w:t xml:space="preserve"> بن الس</w:t>
      </w:r>
      <w:r>
        <w:rPr>
          <w:rFonts w:hint="cs"/>
          <w:rtl/>
        </w:rPr>
        <w:t>یّ</w:t>
      </w:r>
      <w:r>
        <w:rPr>
          <w:rFonts w:hint="eastAsia"/>
          <w:rtl/>
        </w:rPr>
        <w:t>د</w:t>
      </w:r>
      <w:r>
        <w:rPr>
          <w:rtl/>
        </w:rPr>
        <w:t xml:space="preserve"> </w:t>
      </w:r>
      <w:r w:rsidR="00FF55C9">
        <w:rPr>
          <w:rtl/>
        </w:rPr>
        <w:t>نعمة</w:t>
      </w:r>
      <w:r>
        <w:rPr>
          <w:rtl/>
        </w:rPr>
        <w:t xml:space="preserve"> اللّه الجزائر</w:t>
      </w:r>
      <w:r w:rsidR="0055514A">
        <w:rPr>
          <w:rFonts w:hint="cs"/>
          <w:rtl/>
        </w:rPr>
        <w:t>ي</w:t>
      </w:r>
      <w:r>
        <w:rPr>
          <w:rtl/>
        </w:rPr>
        <w:t>(رضوان اللّه ع</w:t>
      </w:r>
      <w:r w:rsidR="00D27669">
        <w:rPr>
          <w:rtl/>
        </w:rPr>
        <w:t>لي</w:t>
      </w:r>
      <w:r>
        <w:rPr>
          <w:rFonts w:hint="eastAsia"/>
          <w:rtl/>
        </w:rPr>
        <w:t>هم</w:t>
      </w:r>
      <w:r>
        <w:rPr>
          <w:rtl/>
        </w:rPr>
        <w:t xml:space="preserve"> أج</w:t>
      </w:r>
      <w:r w:rsidR="00AE0C8D">
        <w:rPr>
          <w:rtl/>
        </w:rPr>
        <w:t>معي</w:t>
      </w:r>
      <w:r>
        <w:rPr>
          <w:rFonts w:hint="eastAsia"/>
          <w:rtl/>
        </w:rPr>
        <w:t>ن</w:t>
      </w:r>
      <w:r>
        <w:rPr>
          <w:rtl/>
        </w:rPr>
        <w:t xml:space="preserve">)، قال </w:t>
      </w:r>
      <w:r w:rsidR="00880A49" w:rsidRPr="00880A49">
        <w:rPr>
          <w:rStyle w:val="libAlaemChar"/>
          <w:rtl/>
        </w:rPr>
        <w:t>رحمه‌الله</w:t>
      </w:r>
      <w:r>
        <w:rPr>
          <w:rtl/>
        </w:rPr>
        <w:t>: و هو أفضل من رأ</w:t>
      </w:r>
      <w:r>
        <w:rPr>
          <w:rFonts w:hint="cs"/>
          <w:rtl/>
        </w:rPr>
        <w:t>ی</w:t>
      </w:r>
      <w:r>
        <w:rPr>
          <w:rFonts w:hint="eastAsia"/>
          <w:rtl/>
        </w:rPr>
        <w:t>تهم</w:t>
      </w:r>
      <w:r>
        <w:rPr>
          <w:rtl/>
        </w:rPr>
        <w:t xml:space="preserve"> بالعراق و أعمّهم نفعا و أ</w:t>
      </w:r>
      <w:r w:rsidR="00B10A59">
        <w:rPr>
          <w:rtl/>
        </w:rPr>
        <w:t>جمع</w:t>
      </w:r>
      <w:r w:rsidR="0055514A">
        <w:rPr>
          <w:rFonts w:hint="cs"/>
          <w:rtl/>
        </w:rPr>
        <w:t>ه</w:t>
      </w:r>
      <w:r>
        <w:rPr>
          <w:rtl/>
        </w:rPr>
        <w:t>م للمعقول و المنقول،أخذ العق</w:t>
      </w:r>
      <w:r w:rsidR="00D27669">
        <w:rPr>
          <w:rtl/>
        </w:rPr>
        <w:t>لي</w:t>
      </w:r>
      <w:r>
        <w:rPr>
          <w:rFonts w:hint="eastAsia"/>
          <w:rtl/>
        </w:rPr>
        <w:t>ات</w:t>
      </w:r>
      <w:r>
        <w:rPr>
          <w:rtl/>
        </w:rPr>
        <w:t xml:space="preserve"> من علماء اصبهان ثمّ لمّا کثرت الفتن </w:t>
      </w:r>
      <w:r w:rsidR="00275436">
        <w:rPr>
          <w:rtl/>
        </w:rPr>
        <w:t>في</w:t>
      </w:r>
      <w:r>
        <w:rPr>
          <w:rtl/>
        </w:rPr>
        <w:t xml:space="preserve"> عراق العجم انتقل </w:t>
      </w:r>
      <w:r w:rsidR="00D27669">
        <w:rPr>
          <w:rtl/>
        </w:rPr>
        <w:t>الى</w:t>
      </w:r>
      <w:r>
        <w:rPr>
          <w:rtl/>
        </w:rPr>
        <w:t xml:space="preserve"> المشهد أ</w:t>
      </w:r>
      <w:r w:rsidR="0055514A">
        <w:rPr>
          <w:rFonts w:hint="cs"/>
          <w:rtl/>
        </w:rPr>
        <w:t>ي</w:t>
      </w:r>
      <w:r>
        <w:rPr>
          <w:rtl/>
        </w:rPr>
        <w:t xml:space="preserve"> مشهد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عظم م</w:t>
      </w:r>
      <w:r w:rsidR="00847D7D">
        <w:rPr>
          <w:rtl/>
        </w:rPr>
        <w:t>وقعة</w:t>
      </w:r>
      <w:r>
        <w:rPr>
          <w:rtl/>
        </w:rPr>
        <w:t xml:space="preserve"> </w:t>
      </w:r>
      <w:r w:rsidR="00275436">
        <w:rPr>
          <w:rtl/>
        </w:rPr>
        <w:t>في</w:t>
      </w:r>
      <w:r>
        <w:rPr>
          <w:rtl/>
        </w:rPr>
        <w:t xml:space="preserve"> نفوس أهلها و کان الزوّار </w:t>
      </w:r>
      <w:r>
        <w:rPr>
          <w:rFonts w:hint="cs"/>
          <w:rtl/>
        </w:rPr>
        <w:t>ی</w:t>
      </w:r>
      <w:r>
        <w:rPr>
          <w:rFonts w:hint="eastAsia"/>
          <w:rtl/>
        </w:rPr>
        <w:t>قصدونه</w:t>
      </w:r>
      <w:r>
        <w:rPr>
          <w:rtl/>
        </w:rPr>
        <w:t xml:space="preserve"> و </w:t>
      </w:r>
      <w:r>
        <w:rPr>
          <w:rFonts w:hint="cs"/>
          <w:rtl/>
        </w:rPr>
        <w:t>ی</w:t>
      </w:r>
      <w:r>
        <w:rPr>
          <w:rFonts w:hint="eastAsia"/>
          <w:rtl/>
        </w:rPr>
        <w:t>تبرّکون</w:t>
      </w:r>
      <w:r>
        <w:rPr>
          <w:rtl/>
        </w:rPr>
        <w:t xml:space="preserve"> ب</w:t>
      </w:r>
      <w:r>
        <w:rPr>
          <w:rFonts w:hint="eastAsia"/>
          <w:rtl/>
        </w:rPr>
        <w:t>لقائه</w:t>
      </w:r>
      <w:r>
        <w:rPr>
          <w:rtl/>
        </w:rPr>
        <w:t xml:space="preserve"> و </w:t>
      </w:r>
      <w:r>
        <w:rPr>
          <w:rFonts w:hint="cs"/>
          <w:rtl/>
        </w:rPr>
        <w:t>ی</w:t>
      </w:r>
      <w:r>
        <w:rPr>
          <w:rFonts w:hint="eastAsia"/>
          <w:rtl/>
        </w:rPr>
        <w:t>ستفتونه</w:t>
      </w:r>
      <w:r>
        <w:rPr>
          <w:rtl/>
        </w:rPr>
        <w:t xml:space="preserve"> </w:t>
      </w:r>
      <w:r w:rsidR="00275436">
        <w:rPr>
          <w:rtl/>
        </w:rPr>
        <w:t>في</w:t>
      </w:r>
      <w:r>
        <w:rPr>
          <w:rtl/>
        </w:rPr>
        <w:t xml:space="preserve"> مسائلهم،له کتاب ال</w:t>
      </w:r>
      <w:r w:rsidR="00910408">
        <w:rPr>
          <w:rtl/>
        </w:rPr>
        <w:t>طهارة</w:t>
      </w:r>
      <w:r>
        <w:rPr>
          <w:rtl/>
        </w:rPr>
        <w:t xml:space="preserve"> استقص</w:t>
      </w:r>
      <w:r>
        <w:rPr>
          <w:rFonts w:hint="cs"/>
          <w:rtl/>
        </w:rPr>
        <w:t>ی</w:t>
      </w:r>
      <w:r>
        <w:rPr>
          <w:rtl/>
        </w:rPr>
        <w:t xml:space="preserve"> </w:t>
      </w:r>
      <w:r w:rsidR="00275436">
        <w:rPr>
          <w:rtl/>
        </w:rPr>
        <w:t>في</w:t>
      </w:r>
      <w:r>
        <w:rPr>
          <w:rFonts w:hint="eastAsia"/>
          <w:rtl/>
        </w:rPr>
        <w:t>ه</w:t>
      </w:r>
      <w:r>
        <w:rPr>
          <w:rtl/>
        </w:rPr>
        <w:t xml:space="preserve"> المسائل و نصر مذهب ابن </w:t>
      </w:r>
      <w:r w:rsidR="00D27669">
        <w:rPr>
          <w:rtl/>
        </w:rPr>
        <w:t>أبي</w:t>
      </w:r>
      <w:r>
        <w:rPr>
          <w:rtl/>
        </w:rPr>
        <w:t xml:space="preserve"> عق</w:t>
      </w:r>
      <w:r>
        <w:rPr>
          <w:rFonts w:hint="cs"/>
          <w:rtl/>
        </w:rPr>
        <w:t>ی</w:t>
      </w:r>
      <w:r>
        <w:rPr>
          <w:rFonts w:hint="eastAsia"/>
          <w:rtl/>
        </w:rPr>
        <w:t>ل</w:t>
      </w:r>
      <w:r>
        <w:rPr>
          <w:rtl/>
        </w:rPr>
        <w:t xml:space="preserve"> </w:t>
      </w:r>
      <w:r w:rsidR="00275436">
        <w:rPr>
          <w:rtl/>
        </w:rPr>
        <w:t>في</w:t>
      </w:r>
      <w:r>
        <w:rPr>
          <w:rtl/>
        </w:rPr>
        <w:t xml:space="preserve"> الماء الق</w:t>
      </w:r>
      <w:r w:rsidR="00D27669">
        <w:rPr>
          <w:rtl/>
        </w:rPr>
        <w:t>لي</w:t>
      </w:r>
      <w:r>
        <w:rPr>
          <w:rFonts w:hint="eastAsia"/>
          <w:rtl/>
        </w:rPr>
        <w:t>ل،</w:t>
      </w:r>
      <w:r w:rsidR="0055514A">
        <w:rPr>
          <w:rFonts w:hint="eastAsia"/>
          <w:rtl/>
        </w:rPr>
        <w:t>ناولني</w:t>
      </w:r>
      <w:r>
        <w:rPr>
          <w:rtl/>
        </w:rPr>
        <w:t xml:space="preserve"> منه </w:t>
      </w:r>
      <w:r w:rsidR="00FF55C9">
        <w:rPr>
          <w:rtl/>
        </w:rPr>
        <w:t>نسخة</w:t>
      </w:r>
      <w:r>
        <w:rPr>
          <w:rtl/>
        </w:rPr>
        <w:t xml:space="preserve">؛و له </w:t>
      </w:r>
      <w:r w:rsidR="0055514A">
        <w:rPr>
          <w:rtl/>
        </w:rPr>
        <w:t>حاشیة</w:t>
      </w:r>
      <w:r>
        <w:rPr>
          <w:rtl/>
        </w:rPr>
        <w:t xml:space="preserve"> ع</w:t>
      </w:r>
      <w:r w:rsidR="00D27669">
        <w:rPr>
          <w:rtl/>
        </w:rPr>
        <w:t>لي</w:t>
      </w:r>
      <w:r>
        <w:rPr>
          <w:rtl/>
        </w:rPr>
        <w:t xml:space="preserve"> المختلف و رسائل </w:t>
      </w:r>
      <w:r w:rsidR="00584620">
        <w:rPr>
          <w:rtl/>
        </w:rPr>
        <w:t>عدي</w:t>
      </w:r>
      <w:r w:rsidR="00880A49">
        <w:rPr>
          <w:rtl/>
        </w:rPr>
        <w:t>دة</w:t>
      </w:r>
      <w:r>
        <w:rPr>
          <w:rtl/>
        </w:rPr>
        <w:t xml:space="preserve"> منها </w:t>
      </w:r>
      <w:r w:rsidR="000E0F06">
        <w:rPr>
          <w:rtl/>
        </w:rPr>
        <w:t>رسالة</w:t>
      </w:r>
      <w:r>
        <w:rPr>
          <w:rtl/>
        </w:rPr>
        <w:t xml:space="preserve"> </w:t>
      </w:r>
      <w:r w:rsidR="00275436">
        <w:rPr>
          <w:rtl/>
        </w:rPr>
        <w:t>في</w:t>
      </w:r>
      <w:r>
        <w:rPr>
          <w:rtl/>
        </w:rPr>
        <w:t xml:space="preserve"> حد</w:t>
      </w:r>
      <w:r>
        <w:rPr>
          <w:rFonts w:hint="cs"/>
          <w:rtl/>
        </w:rPr>
        <w:t>ی</w:t>
      </w:r>
      <w:r>
        <w:rPr>
          <w:rFonts w:hint="eastAsia"/>
          <w:rtl/>
        </w:rPr>
        <w:t>ث</w:t>
      </w:r>
      <w:r>
        <w:rPr>
          <w:rtl/>
        </w:rPr>
        <w:t xml:space="preserve"> الثق</w:t>
      </w:r>
      <w:r w:rsidR="00D27669">
        <w:rPr>
          <w:rtl/>
        </w:rPr>
        <w:t>لي</w:t>
      </w:r>
      <w:r>
        <w:rPr>
          <w:rFonts w:hint="eastAsia"/>
          <w:rtl/>
        </w:rPr>
        <w:t>ن</w:t>
      </w:r>
      <w:r>
        <w:rPr>
          <w:rtl/>
        </w:rPr>
        <w:t xml:space="preserve"> و انّ أحدهما أکبر من الآخر،تو</w:t>
      </w:r>
      <w:r w:rsidR="00275436">
        <w:rPr>
          <w:rtl/>
        </w:rPr>
        <w:t>في</w:t>
      </w:r>
      <w:r>
        <w:rPr>
          <w:rtl/>
        </w:rPr>
        <w:t xml:space="preserve"> </w:t>
      </w:r>
      <w:r w:rsidR="00275436">
        <w:rPr>
          <w:rtl/>
        </w:rPr>
        <w:t>في</w:t>
      </w:r>
      <w:r>
        <w:rPr>
          <w:rtl/>
        </w:rPr>
        <w:t xml:space="preserve"> عشر الست</w:t>
      </w:r>
      <w:r>
        <w:rPr>
          <w:rFonts w:hint="cs"/>
          <w:rtl/>
        </w:rPr>
        <w:t>ی</w:t>
      </w:r>
      <w:r>
        <w:rPr>
          <w:rFonts w:hint="eastAsia"/>
          <w:rtl/>
        </w:rPr>
        <w:t>ن</w:t>
      </w:r>
      <w:r>
        <w:rPr>
          <w:rtl/>
        </w:rPr>
        <w:t xml:space="preserve"> بعد ال</w:t>
      </w:r>
      <w:r w:rsidR="00B10A59">
        <w:rPr>
          <w:rtl/>
        </w:rPr>
        <w:t>مائة</w:t>
      </w:r>
      <w:r>
        <w:rPr>
          <w:rtl/>
        </w:rPr>
        <w:t xml:space="preserve"> و الألف و هو ابن خمس و ستّ</w:t>
      </w:r>
      <w:r>
        <w:rPr>
          <w:rFonts w:hint="cs"/>
          <w:rtl/>
        </w:rPr>
        <w:t>ی</w:t>
      </w:r>
      <w:r>
        <w:rPr>
          <w:rFonts w:hint="eastAsia"/>
          <w:rtl/>
        </w:rPr>
        <w:t>ن</w:t>
      </w:r>
      <w:r>
        <w:rPr>
          <w:rtl/>
        </w:rPr>
        <w:t>.</w:t>
      </w:r>
    </w:p>
    <w:p w:rsidR="00275436" w:rsidRDefault="004A6812" w:rsidP="0055514A">
      <w:pPr>
        <w:pStyle w:val="libCenterBold1"/>
        <w:rPr>
          <w:rtl/>
        </w:rPr>
      </w:pPr>
      <w:r>
        <w:rPr>
          <w:rFonts w:hint="eastAsia"/>
          <w:rtl/>
        </w:rPr>
        <w:t>الس</w:t>
      </w:r>
      <w:r>
        <w:rPr>
          <w:rFonts w:hint="cs"/>
          <w:rtl/>
        </w:rPr>
        <w:t>یّ</w:t>
      </w:r>
      <w:r>
        <w:rPr>
          <w:rFonts w:hint="eastAsia"/>
          <w:rtl/>
        </w:rPr>
        <w:t>د</w:t>
      </w:r>
      <w:r>
        <w:rPr>
          <w:rtl/>
        </w:rPr>
        <w:t xml:space="preserve"> صدر الد</w:t>
      </w:r>
      <w:r>
        <w:rPr>
          <w:rFonts w:hint="cs"/>
          <w:rtl/>
        </w:rPr>
        <w:t>ی</w:t>
      </w:r>
      <w:r>
        <w:rPr>
          <w:rFonts w:hint="eastAsia"/>
          <w:rtl/>
        </w:rPr>
        <w:t>ن</w:t>
      </w:r>
      <w:r>
        <w:rPr>
          <w:rtl/>
        </w:rPr>
        <w:t xml:space="preserve"> العام</w:t>
      </w:r>
      <w:r w:rsidR="00D27669">
        <w:rPr>
          <w:rtl/>
        </w:rPr>
        <w:t>لي</w:t>
      </w:r>
    </w:p>
    <w:p w:rsidR="00275436" w:rsidRDefault="004A6812" w:rsidP="0055514A">
      <w:pPr>
        <w:pStyle w:val="libNormal"/>
        <w:rPr>
          <w:rtl/>
        </w:rPr>
      </w:pPr>
      <w:r>
        <w:rPr>
          <w:rFonts w:hint="eastAsia"/>
          <w:rtl/>
        </w:rPr>
        <w:t>و</w:t>
      </w:r>
      <w:r>
        <w:rPr>
          <w:rtl/>
        </w:rPr>
        <w:t xml:space="preserve"> الس</w:t>
      </w:r>
      <w:r>
        <w:rPr>
          <w:rFonts w:hint="cs"/>
          <w:rtl/>
        </w:rPr>
        <w:t>یّ</w:t>
      </w:r>
      <w:r>
        <w:rPr>
          <w:rFonts w:hint="eastAsia"/>
          <w:rtl/>
        </w:rPr>
        <w:t>د</w:t>
      </w:r>
      <w:r>
        <w:rPr>
          <w:rtl/>
        </w:rPr>
        <w:t xml:space="preserve"> صدر الد</w:t>
      </w:r>
      <w:r>
        <w:rPr>
          <w:rFonts w:hint="cs"/>
          <w:rtl/>
        </w:rPr>
        <w:t>ی</w:t>
      </w:r>
      <w:r>
        <w:rPr>
          <w:rFonts w:hint="eastAsia"/>
          <w:rtl/>
        </w:rPr>
        <w:t>ن</w:t>
      </w:r>
      <w:r>
        <w:rPr>
          <w:rtl/>
        </w:rPr>
        <w:t xml:space="preserve"> العام</w:t>
      </w:r>
      <w:r w:rsidR="00D27669">
        <w:rPr>
          <w:rtl/>
        </w:rPr>
        <w:t>لي</w:t>
      </w:r>
      <w:r>
        <w:rPr>
          <w:rtl/>
        </w:rPr>
        <w:t xml:space="preserve"> الأصبه</w:t>
      </w:r>
      <w:r w:rsidR="00004EB9">
        <w:rPr>
          <w:rtl/>
        </w:rPr>
        <w:t>أني</w:t>
      </w:r>
      <w:r>
        <w:rPr>
          <w:rtl/>
        </w:rPr>
        <w:t xml:space="preserve"> هو محمّد بن الس</w:t>
      </w:r>
      <w:r>
        <w:rPr>
          <w:rFonts w:hint="cs"/>
          <w:rtl/>
        </w:rPr>
        <w:t>یّ</w:t>
      </w:r>
      <w:r>
        <w:rPr>
          <w:rFonts w:hint="eastAsia"/>
          <w:rtl/>
        </w:rPr>
        <w:t>د</w:t>
      </w:r>
      <w:r>
        <w:rPr>
          <w:rtl/>
        </w:rPr>
        <w:t xml:space="preserve"> صالح بن الس</w:t>
      </w:r>
      <w:r>
        <w:rPr>
          <w:rFonts w:hint="cs"/>
          <w:rtl/>
        </w:rPr>
        <w:t>یّ</w:t>
      </w:r>
      <w:r>
        <w:rPr>
          <w:rFonts w:hint="eastAsia"/>
          <w:rtl/>
        </w:rPr>
        <w:t>د</w:t>
      </w:r>
      <w:r>
        <w:rPr>
          <w:rtl/>
        </w:rPr>
        <w:t xml:space="preserve"> محمّد ال</w:t>
      </w:r>
      <w:r w:rsidR="00B365CC">
        <w:rPr>
          <w:rtl/>
        </w:rPr>
        <w:t>موسوي</w:t>
      </w:r>
      <w:r>
        <w:rPr>
          <w:rtl/>
        </w:rPr>
        <w:t xml:space="preserve"> الحبر الن</w:t>
      </w:r>
      <w:r w:rsidR="00FF55C9">
        <w:rPr>
          <w:rtl/>
        </w:rPr>
        <w:t>بي</w:t>
      </w:r>
      <w:r>
        <w:rPr>
          <w:rFonts w:hint="eastAsia"/>
          <w:rtl/>
        </w:rPr>
        <w:t>ل</w:t>
      </w:r>
      <w:r>
        <w:rPr>
          <w:rtl/>
        </w:rPr>
        <w:t xml:space="preserve"> و العالم الج</w:t>
      </w:r>
      <w:r w:rsidR="00D27669">
        <w:rPr>
          <w:rtl/>
        </w:rPr>
        <w:t>لي</w:t>
      </w:r>
      <w:r>
        <w:rPr>
          <w:rFonts w:hint="eastAsia"/>
          <w:rtl/>
        </w:rPr>
        <w:t>ل</w:t>
      </w:r>
      <w:r>
        <w:rPr>
          <w:rtl/>
        </w:rPr>
        <w:t xml:space="preserve"> الماهر </w:t>
      </w:r>
      <w:r w:rsidR="00275436">
        <w:rPr>
          <w:rtl/>
        </w:rPr>
        <w:t>في</w:t>
      </w:r>
      <w:r>
        <w:rPr>
          <w:rtl/>
        </w:rPr>
        <w:t xml:space="preserve"> الفقه و الأصول و الحد</w:t>
      </w:r>
      <w:r>
        <w:rPr>
          <w:rFonts w:hint="cs"/>
          <w:rtl/>
        </w:rPr>
        <w:t>ی</w:t>
      </w:r>
      <w:r>
        <w:rPr>
          <w:rFonts w:hint="eastAsia"/>
          <w:rtl/>
        </w:rPr>
        <w:t>ث</w:t>
      </w:r>
      <w:r>
        <w:rPr>
          <w:rtl/>
        </w:rPr>
        <w:t xml:space="preserve"> و الأدب و الرجال صاحب المصنّفات ال</w:t>
      </w:r>
      <w:r w:rsidR="000E0F06">
        <w:rPr>
          <w:rtl/>
        </w:rPr>
        <w:t>شریفة</w:t>
      </w:r>
      <w:r>
        <w:rPr>
          <w:rtl/>
        </w:rPr>
        <w:t xml:space="preserve"> </w:t>
      </w:r>
      <w:r w:rsidR="00275436">
        <w:rPr>
          <w:rtl/>
        </w:rPr>
        <w:t>في</w:t>
      </w:r>
      <w:r>
        <w:rPr>
          <w:rtl/>
        </w:rPr>
        <w:t xml:space="preserve"> الرجال و الفقه و النحو و </w:t>
      </w:r>
      <w:r w:rsidR="00EA47CB">
        <w:rPr>
          <w:rtl/>
        </w:rPr>
        <w:t>غیرة</w:t>
      </w:r>
      <w:r>
        <w:rPr>
          <w:rtl/>
        </w:rPr>
        <w:t xml:space="preserve"> و هو سبط الش</w:t>
      </w:r>
      <w:r>
        <w:rPr>
          <w:rFonts w:hint="cs"/>
          <w:rtl/>
        </w:rPr>
        <w:t>ی</w:t>
      </w:r>
      <w:r>
        <w:rPr>
          <w:rFonts w:hint="eastAsia"/>
          <w:rtl/>
        </w:rPr>
        <w:t>خ</w:t>
      </w:r>
      <w:r>
        <w:rPr>
          <w:rtl/>
        </w:rPr>
        <w:t xml:space="preserve"> ع</w:t>
      </w:r>
      <w:r w:rsidR="00D27669">
        <w:rPr>
          <w:rtl/>
        </w:rPr>
        <w:t>لي</w:t>
      </w:r>
      <w:r>
        <w:rPr>
          <w:rtl/>
        </w:rPr>
        <w:t xml:space="preserve"> بن الش</w:t>
      </w:r>
      <w:r>
        <w:rPr>
          <w:rFonts w:hint="cs"/>
          <w:rtl/>
        </w:rPr>
        <w:t>ی</w:t>
      </w:r>
      <w:r>
        <w:rPr>
          <w:rFonts w:hint="eastAsia"/>
          <w:rtl/>
        </w:rPr>
        <w:t>خ</w:t>
      </w:r>
      <w:r>
        <w:rPr>
          <w:rtl/>
        </w:rPr>
        <w:t xml:space="preserve"> مح</w:t>
      </w:r>
      <w:r w:rsidR="0055514A">
        <w:rPr>
          <w:rFonts w:hint="cs"/>
          <w:rtl/>
        </w:rPr>
        <w:t>ي</w:t>
      </w:r>
      <w:r>
        <w:rPr>
          <w:rtl/>
        </w:rPr>
        <w:t xml:space="preserve"> ا</w:t>
      </w:r>
      <w:r>
        <w:rPr>
          <w:rFonts w:hint="eastAsia"/>
          <w:rtl/>
        </w:rPr>
        <w:t>لد</w:t>
      </w:r>
      <w:r>
        <w:rPr>
          <w:rFonts w:hint="cs"/>
          <w:rtl/>
        </w:rPr>
        <w:t>ی</w:t>
      </w:r>
      <w:r>
        <w:rPr>
          <w:rFonts w:hint="eastAsia"/>
          <w:rtl/>
        </w:rPr>
        <w:t>ن</w:t>
      </w:r>
      <w:r>
        <w:rPr>
          <w:rtl/>
        </w:rPr>
        <w:t xml:space="preserve"> بن الش</w:t>
      </w:r>
      <w:r>
        <w:rPr>
          <w:rFonts w:hint="cs"/>
          <w:rtl/>
        </w:rPr>
        <w:t>ی</w:t>
      </w:r>
      <w:r>
        <w:rPr>
          <w:rFonts w:hint="eastAsia"/>
          <w:rtl/>
        </w:rPr>
        <w:t>خ</w:t>
      </w:r>
      <w:r>
        <w:rPr>
          <w:rtl/>
        </w:rPr>
        <w:t xml:space="preserve"> ع</w:t>
      </w:r>
      <w:r w:rsidR="00D27669">
        <w:rPr>
          <w:rtl/>
        </w:rPr>
        <w:t>لي</w:t>
      </w:r>
      <w:r>
        <w:rPr>
          <w:rtl/>
        </w:rPr>
        <w:t xml:space="preserve"> السبط و صهر الش</w:t>
      </w:r>
      <w:r>
        <w:rPr>
          <w:rFonts w:hint="cs"/>
          <w:rtl/>
        </w:rPr>
        <w:t>ی</w:t>
      </w:r>
      <w:r>
        <w:rPr>
          <w:rFonts w:hint="eastAsia"/>
          <w:rtl/>
        </w:rPr>
        <w:t>خ</w:t>
      </w:r>
    </w:p>
    <w:p w:rsidR="0055514A" w:rsidRDefault="0055514A" w:rsidP="0055514A">
      <w:pPr>
        <w:pStyle w:val="libNormal"/>
        <w:rPr>
          <w:rtl/>
        </w:rPr>
      </w:pPr>
      <w:r>
        <w:rPr>
          <w:rFonts w:hint="eastAsia"/>
          <w:rtl/>
        </w:rPr>
        <w:br w:type="page"/>
      </w:r>
    </w:p>
    <w:p w:rsidR="00275436" w:rsidRDefault="004A6812" w:rsidP="0055514A">
      <w:pPr>
        <w:pStyle w:val="libNormal0"/>
        <w:rPr>
          <w:rtl/>
        </w:rPr>
      </w:pPr>
      <w:r>
        <w:rPr>
          <w:rFonts w:hint="eastAsia"/>
          <w:rtl/>
        </w:rPr>
        <w:lastRenderedPageBreak/>
        <w:t>الأجل</w:t>
      </w:r>
      <w:r>
        <w:rPr>
          <w:rtl/>
        </w:rPr>
        <w:t xml:space="preserve"> الأفقه الش</w:t>
      </w:r>
      <w:r>
        <w:rPr>
          <w:rFonts w:hint="cs"/>
          <w:rtl/>
        </w:rPr>
        <w:t>ی</w:t>
      </w:r>
      <w:r>
        <w:rPr>
          <w:rFonts w:hint="eastAsia"/>
          <w:rtl/>
        </w:rPr>
        <w:t>خ</w:t>
      </w:r>
      <w:r>
        <w:rPr>
          <w:rtl/>
        </w:rPr>
        <w:t xml:space="preserve"> جعفر،</w:t>
      </w:r>
      <w:r>
        <w:rPr>
          <w:rFonts w:hint="cs"/>
          <w:rtl/>
        </w:rPr>
        <w:t>ی</w:t>
      </w:r>
      <w:r>
        <w:rPr>
          <w:rFonts w:hint="eastAsia"/>
          <w:rtl/>
        </w:rPr>
        <w:t>رو</w:t>
      </w:r>
      <w:r w:rsidR="0055514A">
        <w:rPr>
          <w:rFonts w:hint="cs"/>
          <w:rtl/>
        </w:rPr>
        <w:t>ي</w:t>
      </w:r>
      <w:r>
        <w:rPr>
          <w:rtl/>
        </w:rPr>
        <w:t xml:space="preserve"> عنه ش</w:t>
      </w:r>
      <w:r>
        <w:rPr>
          <w:rFonts w:hint="cs"/>
          <w:rtl/>
        </w:rPr>
        <w:t>ی</w:t>
      </w:r>
      <w:r>
        <w:rPr>
          <w:rFonts w:hint="eastAsia"/>
          <w:rtl/>
        </w:rPr>
        <w:t>خ</w:t>
      </w:r>
      <w:r>
        <w:rPr>
          <w:rtl/>
        </w:rPr>
        <w:t xml:space="preserve"> ال</w:t>
      </w:r>
      <w:r w:rsidR="0055514A">
        <w:rPr>
          <w:rtl/>
        </w:rPr>
        <w:t>طائفة</w:t>
      </w:r>
      <w:r>
        <w:rPr>
          <w:rtl/>
        </w:rPr>
        <w:t xml:space="preserve"> الحاجّ الش</w:t>
      </w:r>
      <w:r>
        <w:rPr>
          <w:rFonts w:hint="cs"/>
          <w:rtl/>
        </w:rPr>
        <w:t>ی</w:t>
      </w:r>
      <w:r>
        <w:rPr>
          <w:rFonts w:hint="eastAsia"/>
          <w:rtl/>
        </w:rPr>
        <w:t>خ</w:t>
      </w:r>
      <w:r>
        <w:rPr>
          <w:rtl/>
        </w:rPr>
        <w:t xml:space="preserve"> مرتض</w:t>
      </w:r>
      <w:r>
        <w:rPr>
          <w:rFonts w:hint="cs"/>
          <w:rtl/>
        </w:rPr>
        <w:t>ی</w:t>
      </w:r>
      <w:r>
        <w:rPr>
          <w:rtl/>
        </w:rPr>
        <w:t xml:space="preserve"> ال</w:t>
      </w:r>
      <w:r w:rsidR="0055514A">
        <w:rPr>
          <w:rtl/>
        </w:rPr>
        <w:t>أنصاري</w:t>
      </w:r>
      <w:r>
        <w:rPr>
          <w:rtl/>
        </w:rPr>
        <w:t xml:space="preserve"> و هو عن </w:t>
      </w:r>
      <w:r w:rsidR="00D27669">
        <w:rPr>
          <w:rtl/>
        </w:rPr>
        <w:t>أبي</w:t>
      </w:r>
      <w:r>
        <w:rPr>
          <w:rFonts w:hint="eastAsia"/>
          <w:rtl/>
        </w:rPr>
        <w:t>ه</w:t>
      </w:r>
      <w:r>
        <w:rPr>
          <w:rtl/>
        </w:rPr>
        <w:t xml:space="preserve"> عن جدّه الس</w:t>
      </w:r>
      <w:r>
        <w:rPr>
          <w:rFonts w:hint="cs"/>
          <w:rtl/>
        </w:rPr>
        <w:t>یّ</w:t>
      </w:r>
      <w:r>
        <w:rPr>
          <w:rFonts w:hint="eastAsia"/>
          <w:rtl/>
        </w:rPr>
        <w:t>د</w:t>
      </w:r>
      <w:r>
        <w:rPr>
          <w:rtl/>
        </w:rPr>
        <w:t xml:space="preserve"> محمّد عن الش</w:t>
      </w:r>
      <w:r>
        <w:rPr>
          <w:rFonts w:hint="cs"/>
          <w:rtl/>
        </w:rPr>
        <w:t>ی</w:t>
      </w:r>
      <w:r>
        <w:rPr>
          <w:rFonts w:hint="eastAsia"/>
          <w:rtl/>
        </w:rPr>
        <w:t>خ</w:t>
      </w:r>
      <w:r>
        <w:rPr>
          <w:rtl/>
        </w:rPr>
        <w:t xml:space="preserve"> الحرّ العام</w:t>
      </w:r>
      <w:r w:rsidR="00D27669">
        <w:rPr>
          <w:rtl/>
        </w:rPr>
        <w:t>لي</w:t>
      </w:r>
      <w:r>
        <w:rPr>
          <w:rtl/>
        </w:rPr>
        <w:t>(قدّس اللّه أرواحهم)، تو</w:t>
      </w:r>
      <w:r w:rsidR="00275436">
        <w:rPr>
          <w:rtl/>
        </w:rPr>
        <w:t>في</w:t>
      </w:r>
      <w:r>
        <w:rPr>
          <w:rtl/>
        </w:rPr>
        <w:t xml:space="preserve"> </w:t>
      </w:r>
      <w:r w:rsidR="00275436">
        <w:rPr>
          <w:rtl/>
        </w:rPr>
        <w:t>1</w:t>
      </w:r>
      <w:r>
        <w:rPr>
          <w:rtl/>
        </w:rPr>
        <w:t xml:space="preserve">4 محرّم </w:t>
      </w:r>
      <w:r w:rsidR="00D27669">
        <w:rPr>
          <w:rtl/>
        </w:rPr>
        <w:t>سنة</w:t>
      </w:r>
      <w:r>
        <w:rPr>
          <w:rtl/>
        </w:rPr>
        <w:t>(</w:t>
      </w:r>
      <w:r w:rsidR="00275436">
        <w:rPr>
          <w:rtl/>
        </w:rPr>
        <w:t>12</w:t>
      </w:r>
      <w:r>
        <w:rPr>
          <w:rtl/>
        </w:rPr>
        <w:t>64)</w:t>
      </w:r>
      <w:r w:rsidR="00275436">
        <w:rPr>
          <w:rtl/>
        </w:rPr>
        <w:t>في</w:t>
      </w:r>
      <w:r>
        <w:rPr>
          <w:rtl/>
        </w:rPr>
        <w:t xml:space="preserve"> النجف الأشرف و دفن </w:t>
      </w:r>
      <w:r w:rsidR="00275436">
        <w:rPr>
          <w:rtl/>
        </w:rPr>
        <w:t>في</w:t>
      </w:r>
      <w:r>
        <w:rPr>
          <w:rtl/>
        </w:rPr>
        <w:t xml:space="preserve"> الصحن الشر</w:t>
      </w:r>
      <w:r>
        <w:rPr>
          <w:rFonts w:hint="cs"/>
          <w:rtl/>
        </w:rPr>
        <w:t>ی</w:t>
      </w:r>
      <w:r>
        <w:rPr>
          <w:rFonts w:hint="eastAsia"/>
          <w:rtl/>
        </w:rPr>
        <w:t>ف</w:t>
      </w:r>
      <w:r>
        <w:rPr>
          <w:rtl/>
        </w:rPr>
        <w:t xml:space="preserve"> </w:t>
      </w:r>
      <w:r w:rsidR="00275436">
        <w:rPr>
          <w:rtl/>
        </w:rPr>
        <w:t>في</w:t>
      </w:r>
      <w:r>
        <w:rPr>
          <w:rtl/>
        </w:rPr>
        <w:t xml:space="preserve"> ال</w:t>
      </w:r>
      <w:r w:rsidR="0055514A">
        <w:rPr>
          <w:rtl/>
        </w:rPr>
        <w:t>حجرة</w:t>
      </w:r>
      <w:r>
        <w:rPr>
          <w:rtl/>
        </w:rPr>
        <w:t xml:space="preserve"> ال</w:t>
      </w:r>
      <w:r w:rsidR="0055514A">
        <w:rPr>
          <w:rtl/>
        </w:rPr>
        <w:t>واقعة</w:t>
      </w:r>
      <w:r>
        <w:rPr>
          <w:rtl/>
        </w:rPr>
        <w:t xml:space="preserve"> </w:t>
      </w:r>
      <w:r w:rsidR="00275436">
        <w:rPr>
          <w:rtl/>
        </w:rPr>
        <w:t>في</w:t>
      </w:r>
      <w:r>
        <w:rPr>
          <w:rtl/>
        </w:rPr>
        <w:t xml:space="preserve"> ال</w:t>
      </w:r>
      <w:r w:rsidR="0055514A">
        <w:rPr>
          <w:rtl/>
        </w:rPr>
        <w:t>زاویة</w:t>
      </w:r>
      <w:r>
        <w:rPr>
          <w:rtl/>
        </w:rPr>
        <w:t xml:space="preserve"> ال</w:t>
      </w:r>
      <w:r w:rsidR="0055514A">
        <w:rPr>
          <w:rtl/>
        </w:rPr>
        <w:t>غربية</w:t>
      </w:r>
      <w:r>
        <w:rPr>
          <w:rtl/>
        </w:rPr>
        <w:t xml:space="preserve"> و قد ذ</w:t>
      </w:r>
      <w:r>
        <w:rPr>
          <w:rFonts w:hint="eastAsia"/>
          <w:rtl/>
        </w:rPr>
        <w:t>کرت</w:t>
      </w:r>
      <w:r>
        <w:rPr>
          <w:rtl/>
        </w:rPr>
        <w:t xml:space="preserve"> ترجمته و آبائه و أولاده(رضوان اللّه ع</w:t>
      </w:r>
      <w:r w:rsidR="00D27669">
        <w:rPr>
          <w:rtl/>
        </w:rPr>
        <w:t>لي</w:t>
      </w:r>
      <w:r>
        <w:rPr>
          <w:rFonts w:hint="eastAsia"/>
          <w:rtl/>
        </w:rPr>
        <w:t>هم</w:t>
      </w:r>
      <w:r>
        <w:rPr>
          <w:rtl/>
        </w:rPr>
        <w:t xml:space="preserve"> أج</w:t>
      </w:r>
      <w:r w:rsidR="00AE0C8D">
        <w:rPr>
          <w:rtl/>
        </w:rPr>
        <w:t>معي</w:t>
      </w:r>
      <w:r>
        <w:rPr>
          <w:rFonts w:hint="eastAsia"/>
          <w:rtl/>
        </w:rPr>
        <w:t>ن</w:t>
      </w:r>
      <w:r>
        <w:rPr>
          <w:rtl/>
        </w:rPr>
        <w:t>)</w:t>
      </w:r>
      <w:r w:rsidR="00275436">
        <w:rPr>
          <w:rtl/>
        </w:rPr>
        <w:t>في</w:t>
      </w:r>
      <w:r>
        <w:rPr>
          <w:rtl/>
        </w:rPr>
        <w:t xml:space="preserve"> کتاب منت</w:t>
      </w:r>
      <w:r w:rsidR="00910408">
        <w:rPr>
          <w:rtl/>
        </w:rPr>
        <w:t>هي</w:t>
      </w:r>
      <w:r>
        <w:rPr>
          <w:rtl/>
        </w:rPr>
        <w:t xml:space="preserve"> الآمال </w:t>
      </w:r>
      <w:r w:rsidR="00275436">
        <w:rPr>
          <w:rtl/>
        </w:rPr>
        <w:t>في</w:t>
      </w:r>
      <w:r>
        <w:rPr>
          <w:rtl/>
        </w:rPr>
        <w:t xml:space="preserve"> باب أولاد الإمام موس</w:t>
      </w:r>
      <w:r>
        <w:rPr>
          <w:rFonts w:hint="cs"/>
          <w:rtl/>
        </w:rPr>
        <w:t>ی</w:t>
      </w:r>
      <w:r>
        <w:rPr>
          <w:rtl/>
        </w:rPr>
        <w:t xml:space="preserve"> بن جعفر </w:t>
      </w:r>
      <w:r w:rsidR="00B365CC" w:rsidRPr="00B365CC">
        <w:rPr>
          <w:rStyle w:val="libAlaemChar"/>
          <w:rtl/>
        </w:rPr>
        <w:t>عليهما‌السلام</w:t>
      </w:r>
      <w:r>
        <w:rPr>
          <w:rtl/>
        </w:rPr>
        <w:t>.</w:t>
      </w:r>
    </w:p>
    <w:p w:rsidR="00F01A30" w:rsidRPr="00F01A30" w:rsidRDefault="004A6812" w:rsidP="0055514A">
      <w:pPr>
        <w:pStyle w:val="libNormal"/>
        <w:rPr>
          <w:rStyle w:val="libNormalChar"/>
        </w:rPr>
      </w:pPr>
      <w:r w:rsidRPr="0055514A">
        <w:rPr>
          <w:rStyle w:val="libBold1Char"/>
          <w:rFonts w:hint="eastAsia"/>
          <w:rtl/>
        </w:rPr>
        <w:t>صدع</w:t>
      </w:r>
      <w:r>
        <w:rPr>
          <w:rtl/>
        </w:rPr>
        <w:t>:</w:t>
      </w:r>
      <w:r>
        <w:rPr>
          <w:rFonts w:hint="eastAsia"/>
          <w:rtl/>
        </w:rPr>
        <w:t>ما</w:t>
      </w:r>
      <w:r>
        <w:rPr>
          <w:rtl/>
        </w:rPr>
        <w:t xml:space="preserve"> </w:t>
      </w:r>
      <w:r>
        <w:rPr>
          <w:rFonts w:hint="cs"/>
          <w:rtl/>
        </w:rPr>
        <w:t>ی</w:t>
      </w:r>
      <w:r>
        <w:rPr>
          <w:rFonts w:hint="eastAsia"/>
          <w:rtl/>
        </w:rPr>
        <w:t>تعلق</w:t>
      </w:r>
      <w:r>
        <w:rPr>
          <w:rtl/>
        </w:rPr>
        <w:t xml:space="preserve"> بقوله تع</w:t>
      </w:r>
      <w:r w:rsidR="00D27669">
        <w:rPr>
          <w:rtl/>
        </w:rPr>
        <w:t>الى</w:t>
      </w:r>
      <w:r>
        <w:rPr>
          <w:rtl/>
        </w:rPr>
        <w:t xml:space="preserve">: </w:t>
      </w:r>
      <w:r w:rsidR="00F01A30" w:rsidRPr="00F01A30">
        <w:rPr>
          <w:rStyle w:val="libAlaemChar"/>
          <w:rtl/>
        </w:rPr>
        <w:t>(</w:t>
      </w:r>
      <w:r w:rsidRPr="0055514A">
        <w:rPr>
          <w:rStyle w:val="libAieChar"/>
          <w:rtl/>
        </w:rPr>
        <w:t>فَاصْدَعْ بِمٰا تُؤْمَرُ</w:t>
      </w:r>
      <w:r w:rsidR="00F01A30" w:rsidRPr="00F01A30">
        <w:rPr>
          <w:rStyle w:val="libAlaemChar"/>
          <w:rtl/>
        </w:rPr>
        <w:t>)</w:t>
      </w:r>
      <w:r>
        <w:rPr>
          <w:rtl/>
        </w:rPr>
        <w:t xml:space="preserve"> </w:t>
      </w:r>
      <w:r w:rsidRPr="00CE68B8">
        <w:rPr>
          <w:rStyle w:val="libFootnotenumChar"/>
          <w:rtl/>
        </w:rPr>
        <w:t>(1)</w:t>
      </w:r>
      <w:r w:rsidR="0055514A">
        <w:rPr>
          <w:rStyle w:val="libFootnotenumChar"/>
          <w:rFonts w:hint="cs"/>
          <w:rtl/>
        </w:rPr>
        <w:t xml:space="preserve"> (2)</w:t>
      </w:r>
    </w:p>
    <w:p w:rsidR="00275436" w:rsidRDefault="004A6812" w:rsidP="0055514A">
      <w:pPr>
        <w:pStyle w:val="libCenterBold1"/>
        <w:rPr>
          <w:rtl/>
        </w:rPr>
      </w:pPr>
      <w:r>
        <w:rPr>
          <w:rFonts w:hint="eastAsia"/>
          <w:rtl/>
        </w:rPr>
        <w:t>الصداع</w:t>
      </w:r>
      <w:r>
        <w:rPr>
          <w:rtl/>
        </w:rPr>
        <w:t xml:space="preserve"> و علاجه</w:t>
      </w:r>
    </w:p>
    <w:p w:rsidR="00275436" w:rsidRDefault="004A6812" w:rsidP="0055514A">
      <w:pPr>
        <w:pStyle w:val="libNormal"/>
        <w:rPr>
          <w:rtl/>
        </w:rPr>
      </w:pPr>
      <w:r>
        <w:rPr>
          <w:rtl/>
        </w:rPr>
        <w:t>کان ال</w:t>
      </w:r>
      <w:r w:rsidR="00D27669">
        <w:rPr>
          <w:rtl/>
        </w:rPr>
        <w:t>نبيّ</w:t>
      </w:r>
      <w:r>
        <w:rPr>
          <w:rtl/>
        </w:rPr>
        <w:t xml:space="preserve"> </w:t>
      </w:r>
      <w:r w:rsidR="00D27669" w:rsidRPr="00D27669">
        <w:rPr>
          <w:rStyle w:val="libAlaemChar"/>
          <w:rtl/>
        </w:rPr>
        <w:t>صلى‌الله‌عليه‌وآله‌وسلم</w:t>
      </w:r>
      <w:r>
        <w:rPr>
          <w:rtl/>
        </w:rPr>
        <w:t xml:space="preserve"> إذا أصابه صداع أو غ</w:t>
      </w:r>
      <w:r>
        <w:rPr>
          <w:rFonts w:hint="cs"/>
          <w:rtl/>
        </w:rPr>
        <w:t>ی</w:t>
      </w:r>
      <w:r>
        <w:rPr>
          <w:rFonts w:hint="eastAsia"/>
          <w:rtl/>
        </w:rPr>
        <w:t>ر</w:t>
      </w:r>
      <w:r>
        <w:rPr>
          <w:rtl/>
        </w:rPr>
        <w:t xml:space="preserve"> ذلک بسط </w:t>
      </w:r>
      <w:r w:rsidR="00D27669">
        <w:rPr>
          <w:rFonts w:hint="cs"/>
          <w:rtl/>
        </w:rPr>
        <w:t>یدي</w:t>
      </w:r>
      <w:r>
        <w:rPr>
          <w:rFonts w:hint="eastAsia"/>
          <w:rtl/>
        </w:rPr>
        <w:t>ه</w:t>
      </w:r>
      <w:r>
        <w:rPr>
          <w:rtl/>
        </w:rPr>
        <w:t xml:space="preserve"> و قرأ ال</w:t>
      </w:r>
      <w:r w:rsidR="0055514A">
        <w:rPr>
          <w:rtl/>
        </w:rPr>
        <w:t>فاتحة</w:t>
      </w:r>
      <w:r>
        <w:rPr>
          <w:rtl/>
        </w:rPr>
        <w:t xml:space="preserve"> و المعوذت</w:t>
      </w:r>
      <w:r>
        <w:rPr>
          <w:rFonts w:hint="cs"/>
          <w:rtl/>
        </w:rPr>
        <w:t>ی</w:t>
      </w:r>
      <w:r>
        <w:rPr>
          <w:rFonts w:hint="eastAsia"/>
          <w:rtl/>
        </w:rPr>
        <w:t>ن</w:t>
      </w:r>
      <w:r>
        <w:rPr>
          <w:rtl/>
        </w:rPr>
        <w:t xml:space="preserve"> و مسح بهما وجهه </w:t>
      </w:r>
      <w:r w:rsidR="00275436">
        <w:rPr>
          <w:rtl/>
        </w:rPr>
        <w:t>في</w:t>
      </w:r>
      <w:r>
        <w:rPr>
          <w:rFonts w:hint="eastAsia"/>
          <w:rtl/>
        </w:rPr>
        <w:t>ذهب</w:t>
      </w:r>
      <w:r>
        <w:rPr>
          <w:rtl/>
        </w:rPr>
        <w:t xml:space="preserve"> عنه ما کان </w:t>
      </w:r>
      <w:r>
        <w:rPr>
          <w:rFonts w:hint="cs"/>
          <w:rtl/>
        </w:rPr>
        <w:t>ی</w:t>
      </w:r>
      <w:r>
        <w:rPr>
          <w:rFonts w:hint="eastAsia"/>
          <w:rtl/>
        </w:rPr>
        <w:t>جد</w:t>
      </w:r>
      <w:r>
        <w:rPr>
          <w:rtl/>
        </w:rPr>
        <w:t xml:space="preserve"> </w:t>
      </w:r>
      <w:r w:rsidRPr="00CE68B8">
        <w:rPr>
          <w:rStyle w:val="libFootnotenumChar"/>
          <w:rtl/>
        </w:rPr>
        <w:t>(</w:t>
      </w:r>
      <w:r w:rsidR="0055514A">
        <w:rPr>
          <w:rStyle w:val="libFootnotenumChar"/>
          <w:rFonts w:hint="cs"/>
          <w:rtl/>
        </w:rPr>
        <w:t>3</w:t>
      </w:r>
      <w:r w:rsidRPr="00CE68B8">
        <w:rPr>
          <w:rStyle w:val="libFootnotenumChar"/>
          <w:rtl/>
        </w:rPr>
        <w:t>)</w:t>
      </w:r>
      <w:r>
        <w:rPr>
          <w:rtl/>
        </w:rPr>
        <w:t>.</w:t>
      </w:r>
    </w:p>
    <w:p w:rsidR="00275436" w:rsidRDefault="004A6812" w:rsidP="0055514A">
      <w:pPr>
        <w:pStyle w:val="libNormal"/>
        <w:rPr>
          <w:rtl/>
        </w:rPr>
      </w:pPr>
      <w:r w:rsidRPr="0055514A">
        <w:rPr>
          <w:rStyle w:val="libBold1Char"/>
          <w:rFonts w:hint="eastAsia"/>
          <w:rtl/>
        </w:rPr>
        <w:t>مکارم</w:t>
      </w:r>
      <w:r w:rsidRPr="0055514A">
        <w:rPr>
          <w:rStyle w:val="libBold1Char"/>
          <w:rtl/>
        </w:rPr>
        <w:t xml:space="preserve"> الأخلاق</w:t>
      </w:r>
      <w:r>
        <w:rPr>
          <w:rtl/>
        </w:rPr>
        <w:t xml:space="preserve">:عن الرضا </w:t>
      </w:r>
      <w:r w:rsidR="00D27669" w:rsidRPr="00D27669">
        <w:rPr>
          <w:rStyle w:val="libAlaemChar"/>
          <w:rtl/>
        </w:rPr>
        <w:t>عليه‌السلام</w:t>
      </w:r>
      <w:r>
        <w:rPr>
          <w:rtl/>
        </w:rPr>
        <w:t xml:space="preserve"> مثله و زاد </w:t>
      </w:r>
      <w:r w:rsidR="00275436">
        <w:rPr>
          <w:rtl/>
        </w:rPr>
        <w:t>في</w:t>
      </w:r>
      <w:r>
        <w:rPr>
          <w:rFonts w:hint="eastAsia"/>
          <w:rtl/>
        </w:rPr>
        <w:t>ه</w:t>
      </w:r>
      <w:r>
        <w:rPr>
          <w:rtl/>
        </w:rPr>
        <w:t>:</w:t>
      </w:r>
      <w:r w:rsidR="00F01A30" w:rsidRPr="00F01A30">
        <w:rPr>
          <w:rStyle w:val="libAlaemChar"/>
          <w:rFonts w:hint="eastAsia"/>
          <w:rtl/>
        </w:rPr>
        <w:t>(</w:t>
      </w:r>
      <w:r w:rsidRPr="0055514A">
        <w:rPr>
          <w:rStyle w:val="libAieChar"/>
          <w:rFonts w:hint="eastAsia"/>
          <w:rtl/>
        </w:rPr>
        <w:t>قُلْ</w:t>
      </w:r>
      <w:r w:rsidRPr="0055514A">
        <w:rPr>
          <w:rStyle w:val="libAieChar"/>
          <w:rtl/>
        </w:rPr>
        <w:t xml:space="preserve"> هُوَ اللّٰهُ أَحَدٌ</w:t>
      </w:r>
      <w:r w:rsidR="00F01A30" w:rsidRPr="00F01A30">
        <w:rPr>
          <w:rStyle w:val="libAlaemChar"/>
          <w:rtl/>
        </w:rPr>
        <w:t>)</w:t>
      </w:r>
      <w:r w:rsidRPr="00CE68B8">
        <w:rPr>
          <w:rStyle w:val="libFootnotenumChar"/>
          <w:rtl/>
        </w:rPr>
        <w:t>(</w:t>
      </w:r>
      <w:r w:rsidR="0055514A">
        <w:rPr>
          <w:rStyle w:val="libFootnotenumChar"/>
          <w:rFonts w:hint="cs"/>
          <w:rtl/>
        </w:rPr>
        <w:t>4</w:t>
      </w:r>
      <w:r w:rsidRPr="00CE68B8">
        <w:rPr>
          <w:rStyle w:val="libFootnotenumChar"/>
          <w:rtl/>
        </w:rPr>
        <w:t>)</w:t>
      </w:r>
      <w:r>
        <w:rPr>
          <w:rtl/>
        </w:rPr>
        <w:t>.</w:t>
      </w:r>
    </w:p>
    <w:p w:rsidR="00275436" w:rsidRDefault="004A6812" w:rsidP="0055514A">
      <w:pPr>
        <w:pStyle w:val="libNormal"/>
        <w:rPr>
          <w:rtl/>
        </w:rPr>
      </w:pPr>
      <w:r>
        <w:rPr>
          <w:rFonts w:hint="eastAsia"/>
          <w:rtl/>
        </w:rPr>
        <w:t>باب</w:t>
      </w:r>
      <w:r>
        <w:rPr>
          <w:rtl/>
        </w:rPr>
        <w:t xml:space="preserve"> ال</w:t>
      </w:r>
      <w:r w:rsidR="00D27669">
        <w:rPr>
          <w:rtl/>
        </w:rPr>
        <w:t>أدعیة</w:t>
      </w:r>
      <w:r>
        <w:rPr>
          <w:rtl/>
        </w:rPr>
        <w:t xml:space="preserve"> ال</w:t>
      </w:r>
      <w:r w:rsidR="0055514A">
        <w:rPr>
          <w:rtl/>
        </w:rPr>
        <w:t>واردة</w:t>
      </w:r>
      <w:r>
        <w:rPr>
          <w:rtl/>
        </w:rPr>
        <w:t xml:space="preserve"> لعموم الأوجاع و خصوص الصداع </w:t>
      </w:r>
      <w:r w:rsidRPr="00CE68B8">
        <w:rPr>
          <w:rStyle w:val="libFootnotenumChar"/>
          <w:rtl/>
        </w:rPr>
        <w:t>(</w:t>
      </w:r>
      <w:r w:rsidR="0055514A">
        <w:rPr>
          <w:rStyle w:val="libFootnotenumChar"/>
          <w:rFonts w:hint="cs"/>
          <w:rtl/>
        </w:rPr>
        <w:t>5</w:t>
      </w:r>
      <w:r w:rsidRPr="00CE68B8">
        <w:rPr>
          <w:rStyle w:val="libFootnotenumChar"/>
          <w:rtl/>
        </w:rPr>
        <w:t>)</w:t>
      </w:r>
      <w:r>
        <w:rPr>
          <w:rtl/>
        </w:rPr>
        <w:t>.</w:t>
      </w:r>
    </w:p>
    <w:p w:rsidR="00F01A30" w:rsidRPr="0055514A" w:rsidRDefault="004A6812" w:rsidP="0055514A">
      <w:pPr>
        <w:pStyle w:val="libNormal"/>
        <w:rPr>
          <w:rtl/>
        </w:rPr>
      </w:pPr>
      <w:r>
        <w:rPr>
          <w:rtl/>
        </w:rPr>
        <w:t>صدع ابن لرجل من أهل مرو فشک</w:t>
      </w:r>
      <w:r>
        <w:rPr>
          <w:rFonts w:hint="cs"/>
          <w:rtl/>
        </w:rPr>
        <w:t>ی</w:t>
      </w:r>
      <w:r>
        <w:rPr>
          <w:rtl/>
        </w:rPr>
        <w:t xml:space="preserve"> ذلک </w:t>
      </w:r>
      <w:r w:rsidR="00D27669">
        <w:rPr>
          <w:rtl/>
        </w:rPr>
        <w:t>الى</w:t>
      </w:r>
      <w:r>
        <w:rPr>
          <w:rtl/>
        </w:rPr>
        <w:t xml:space="preserve"> الصادق </w:t>
      </w:r>
      <w:r w:rsidR="00D27669" w:rsidRPr="00D27669">
        <w:rPr>
          <w:rStyle w:val="libAlaemChar"/>
          <w:rtl/>
        </w:rPr>
        <w:t>عليه‌السلام</w:t>
      </w:r>
      <w:r>
        <w:rPr>
          <w:rtl/>
        </w:rPr>
        <w:t xml:space="preserve"> فقال:ادنه</w:t>
      </w:r>
      <w:r w:rsidRPr="0055514A">
        <w:rPr>
          <w:rtl/>
        </w:rPr>
        <w:t xml:space="preserve"> </w:t>
      </w:r>
      <w:r w:rsidR="00B365CC" w:rsidRPr="0055514A">
        <w:rPr>
          <w:rtl/>
        </w:rPr>
        <w:t>مني</w:t>
      </w:r>
      <w:r>
        <w:rPr>
          <w:rFonts w:hint="eastAsia"/>
          <w:rtl/>
        </w:rPr>
        <w:t>،فمسح</w:t>
      </w:r>
      <w:r>
        <w:rPr>
          <w:rtl/>
        </w:rPr>
        <w:t xml:space="preserve"> ع</w:t>
      </w:r>
      <w:r w:rsidR="00D27669">
        <w:rPr>
          <w:rtl/>
        </w:rPr>
        <w:t>ل</w:t>
      </w:r>
      <w:r w:rsidR="0055514A">
        <w:rPr>
          <w:rFonts w:hint="cs"/>
          <w:rtl/>
        </w:rPr>
        <w:t>ى</w:t>
      </w:r>
      <w:r>
        <w:rPr>
          <w:rtl/>
        </w:rPr>
        <w:t xml:space="preserve"> رأسه ثمّ قال: </w:t>
      </w:r>
      <w:r w:rsidR="00F01A30" w:rsidRPr="00F01A30">
        <w:rPr>
          <w:rStyle w:val="libAlaemChar"/>
          <w:rtl/>
        </w:rPr>
        <w:t>(</w:t>
      </w:r>
      <w:r w:rsidRPr="0055514A">
        <w:rPr>
          <w:rStyle w:val="libAieChar"/>
          <w:rtl/>
        </w:rPr>
        <w:t xml:space="preserve">إِنَّ اللّٰهَ </w:t>
      </w:r>
      <w:r w:rsidRPr="0055514A">
        <w:rPr>
          <w:rStyle w:val="libAieChar"/>
          <w:rFonts w:hint="cs"/>
          <w:rtl/>
        </w:rPr>
        <w:t>یُ</w:t>
      </w:r>
      <w:r w:rsidRPr="0055514A">
        <w:rPr>
          <w:rStyle w:val="libAieChar"/>
          <w:rFonts w:hint="eastAsia"/>
          <w:rtl/>
        </w:rPr>
        <w:t>مْسِکُ</w:t>
      </w:r>
      <w:r w:rsidRPr="0055514A">
        <w:rPr>
          <w:rStyle w:val="libAieChar"/>
          <w:rtl/>
        </w:rPr>
        <w:t xml:space="preserve"> السَّمٰاوٰاتِ وَ الْأَرْضَ</w:t>
      </w:r>
      <w:r w:rsidR="00F01A30" w:rsidRPr="00F01A30">
        <w:rPr>
          <w:rStyle w:val="libAlaemChar"/>
          <w:rtl/>
        </w:rPr>
        <w:t>)</w:t>
      </w:r>
      <w:r>
        <w:rPr>
          <w:rtl/>
        </w:rPr>
        <w:t xml:space="preserve"> </w:t>
      </w:r>
      <w:r w:rsidRPr="00CE68B8">
        <w:rPr>
          <w:rStyle w:val="libFootnotenumChar"/>
          <w:rtl/>
        </w:rPr>
        <w:t>(</w:t>
      </w:r>
      <w:r w:rsidR="0055514A">
        <w:rPr>
          <w:rStyle w:val="libFootnotenumChar"/>
          <w:rFonts w:hint="cs"/>
          <w:rtl/>
        </w:rPr>
        <w:t>6</w:t>
      </w:r>
      <w:r w:rsidRPr="00CE68B8">
        <w:rPr>
          <w:rStyle w:val="libFootnotenumChar"/>
          <w:rtl/>
        </w:rPr>
        <w:t>)</w:t>
      </w:r>
      <w:r>
        <w:rPr>
          <w:rtl/>
        </w:rPr>
        <w:t>.</w:t>
      </w:r>
      <w:r w:rsidR="0055514A">
        <w:rPr>
          <w:rFonts w:hint="cs"/>
          <w:rtl/>
        </w:rPr>
        <w:t xml:space="preserve">الآية فبرىء بإذن الله </w:t>
      </w:r>
      <w:r w:rsidR="0055514A" w:rsidRPr="0055514A">
        <w:rPr>
          <w:rStyle w:val="libFootnotenumChar"/>
          <w:rFonts w:hint="cs"/>
          <w:rtl/>
        </w:rPr>
        <w:t>(7)</w:t>
      </w:r>
      <w:r w:rsidR="0055514A">
        <w:rPr>
          <w:rFonts w:hint="cs"/>
          <w:rtl/>
        </w:rPr>
        <w:t>.</w:t>
      </w:r>
    </w:p>
    <w:p w:rsidR="00275436" w:rsidRDefault="004A6812" w:rsidP="0055514A">
      <w:pPr>
        <w:pStyle w:val="libNormal"/>
        <w:rPr>
          <w:rtl/>
        </w:rPr>
      </w:pPr>
      <w:r>
        <w:rPr>
          <w:rFonts w:hint="eastAsia"/>
          <w:rtl/>
        </w:rPr>
        <w:t>باب</w:t>
      </w:r>
      <w:r>
        <w:rPr>
          <w:rtl/>
        </w:rPr>
        <w:t xml:space="preserve"> علاج الصداع </w:t>
      </w:r>
      <w:r w:rsidRPr="00CE68B8">
        <w:rPr>
          <w:rStyle w:val="libFootnotenumChar"/>
          <w:rtl/>
        </w:rPr>
        <w:t>(</w:t>
      </w:r>
      <w:r w:rsidR="0055514A">
        <w:rPr>
          <w:rStyle w:val="libFootnotenumChar"/>
          <w:rFonts w:hint="cs"/>
          <w:rtl/>
        </w:rPr>
        <w:t>8</w:t>
      </w:r>
      <w:r w:rsidRPr="00CE68B8">
        <w:rPr>
          <w:rStyle w:val="libFootnotenumChar"/>
          <w:rtl/>
        </w:rPr>
        <w:t>)</w:t>
      </w:r>
      <w:r>
        <w:rPr>
          <w:rtl/>
        </w:rPr>
        <w:t>.</w:t>
      </w:r>
    </w:p>
    <w:p w:rsidR="00275436" w:rsidRDefault="00B84FC2" w:rsidP="004A6812">
      <w:pPr>
        <w:pStyle w:val="libNormal"/>
        <w:rPr>
          <w:rtl/>
        </w:rPr>
      </w:pPr>
      <w:r w:rsidRPr="00B84FC2">
        <w:rPr>
          <w:rStyle w:val="libBold1Char"/>
          <w:rFonts w:hint="eastAsia"/>
          <w:rtl/>
        </w:rPr>
        <w:t>قرب الإسناد</w:t>
      </w:r>
      <w:r w:rsidR="004A6812">
        <w:rPr>
          <w:rtl/>
        </w:rPr>
        <w:t xml:space="preserve">: کان رسول اللّه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ستعط</w:t>
      </w:r>
      <w:r w:rsidR="004A6812">
        <w:rPr>
          <w:rtl/>
        </w:rPr>
        <w:t xml:space="preserve"> بدهن الجلجلان إذا وجع رأسه، قال ابن </w:t>
      </w:r>
      <w:r w:rsidR="00FF55C9">
        <w:rPr>
          <w:rtl/>
        </w:rPr>
        <w:t>بي</w:t>
      </w:r>
      <w:r w:rsidR="004A6812">
        <w:rPr>
          <w:rFonts w:hint="eastAsia"/>
          <w:rtl/>
        </w:rPr>
        <w:t>طار</w:t>
      </w:r>
      <w:r w:rsidR="004A6812">
        <w:rPr>
          <w:rtl/>
        </w:rPr>
        <w:t xml:space="preserve">:الجلجلان هو السمسم و هما صنفان </w:t>
      </w:r>
      <w:r w:rsidR="00D27669">
        <w:rPr>
          <w:rtl/>
        </w:rPr>
        <w:t>أبي</w:t>
      </w:r>
      <w:r w:rsidR="004A6812">
        <w:rPr>
          <w:rFonts w:hint="eastAsia"/>
          <w:rtl/>
        </w:rPr>
        <w:t>ض</w:t>
      </w:r>
      <w:r w:rsidR="004A6812">
        <w:rPr>
          <w:rtl/>
        </w:rPr>
        <w:t xml:space="preserve"> و أسود.</w:t>
      </w:r>
    </w:p>
    <w:p w:rsidR="001746BD" w:rsidRDefault="001746BD" w:rsidP="00CE68B8">
      <w:pPr>
        <w:pStyle w:val="libLine"/>
        <w:rPr>
          <w:rtl/>
        </w:rPr>
      </w:pPr>
      <w:r>
        <w:rPr>
          <w:rFonts w:hint="eastAsia"/>
          <w:rtl/>
        </w:rPr>
        <w:t>___________________</w:t>
      </w:r>
    </w:p>
    <w:p w:rsidR="00275436" w:rsidRDefault="00CE68B8" w:rsidP="0055514A">
      <w:pPr>
        <w:pStyle w:val="libFootnote0"/>
        <w:rPr>
          <w:rtl/>
        </w:rPr>
      </w:pPr>
      <w:r>
        <w:rPr>
          <w:rtl/>
        </w:rPr>
        <w:t>(1)</w:t>
      </w:r>
      <w:r w:rsidR="004A6812">
        <w:rPr>
          <w:rtl/>
        </w:rPr>
        <w:t xml:space="preserve"> </w:t>
      </w:r>
      <w:r w:rsidR="00910408">
        <w:rPr>
          <w:rtl/>
        </w:rPr>
        <w:t>سورة</w:t>
      </w:r>
      <w:r w:rsidR="004A6812">
        <w:rPr>
          <w:rtl/>
        </w:rPr>
        <w:t xml:space="preserve"> الحجر/</w:t>
      </w:r>
      <w:r w:rsidR="00D27669">
        <w:rPr>
          <w:rtl/>
        </w:rPr>
        <w:t>الآیة</w:t>
      </w:r>
      <w:r w:rsidR="004A6812">
        <w:rPr>
          <w:rtl/>
        </w:rPr>
        <w:t xml:space="preserve"> </w:t>
      </w:r>
      <w:r w:rsidR="00275436">
        <w:rPr>
          <w:rtl/>
        </w:rPr>
        <w:t>9</w:t>
      </w:r>
      <w:r w:rsidR="004A6812">
        <w:rPr>
          <w:rtl/>
        </w:rPr>
        <w:t>4.</w:t>
      </w:r>
    </w:p>
    <w:p w:rsidR="00275436" w:rsidRDefault="00CE68B8" w:rsidP="0055514A">
      <w:pPr>
        <w:pStyle w:val="libFootnote0"/>
        <w:rPr>
          <w:rtl/>
        </w:rPr>
      </w:pPr>
      <w:r>
        <w:rPr>
          <w:rtl/>
        </w:rPr>
        <w:t>(2)</w:t>
      </w:r>
      <w:r w:rsidR="004A6812">
        <w:rPr>
          <w:rtl/>
        </w:rPr>
        <w:t xml:space="preserve"> ق:</w:t>
      </w:r>
      <w:r w:rsidR="00275436">
        <w:rPr>
          <w:rtl/>
        </w:rPr>
        <w:t>3</w:t>
      </w:r>
      <w:r w:rsidR="004A6812">
        <w:rPr>
          <w:rtl/>
        </w:rPr>
        <w:t>4</w:t>
      </w:r>
      <w:r w:rsidR="00275436">
        <w:rPr>
          <w:rtl/>
        </w:rPr>
        <w:t>3</w:t>
      </w:r>
      <w:r w:rsidR="004A6812">
        <w:rPr>
          <w:rtl/>
        </w:rPr>
        <w:t>/</w:t>
      </w:r>
      <w:r w:rsidR="00275436">
        <w:rPr>
          <w:rtl/>
        </w:rPr>
        <w:t>31</w:t>
      </w:r>
      <w:r w:rsidR="004A6812">
        <w:rPr>
          <w:rtl/>
        </w:rPr>
        <w:t>/6،ج:</w:t>
      </w:r>
      <w:r w:rsidR="00275436">
        <w:rPr>
          <w:rtl/>
        </w:rPr>
        <w:t>18</w:t>
      </w:r>
      <w:r w:rsidR="004A6812">
        <w:rPr>
          <w:rtl/>
        </w:rPr>
        <w:t>5/</w:t>
      </w:r>
      <w:r w:rsidR="00275436">
        <w:rPr>
          <w:rtl/>
        </w:rPr>
        <w:t>18</w:t>
      </w:r>
      <w:r w:rsidR="004A6812">
        <w:rPr>
          <w:rtl/>
        </w:rPr>
        <w:t>.</w:t>
      </w:r>
    </w:p>
    <w:p w:rsidR="00275436" w:rsidRDefault="00CE68B8" w:rsidP="0055514A">
      <w:pPr>
        <w:pStyle w:val="libFootnote0"/>
        <w:rPr>
          <w:rtl/>
        </w:rPr>
      </w:pPr>
      <w:r>
        <w:rPr>
          <w:rtl/>
        </w:rPr>
        <w:t>(3)</w:t>
      </w:r>
      <w:r w:rsidR="004A6812">
        <w:rPr>
          <w:rtl/>
        </w:rPr>
        <w:t xml:space="preserve"> ق:</w:t>
      </w:r>
      <w:r w:rsidR="00275436">
        <w:rPr>
          <w:rtl/>
        </w:rPr>
        <w:t>17</w:t>
      </w:r>
      <w:r w:rsidR="004A6812">
        <w:rPr>
          <w:rtl/>
        </w:rPr>
        <w:t>6/</w:t>
      </w:r>
      <w:r w:rsidR="00275436">
        <w:rPr>
          <w:rtl/>
        </w:rPr>
        <w:t>2</w:t>
      </w:r>
      <w:r w:rsidR="004A6812">
        <w:rPr>
          <w:rtl/>
        </w:rPr>
        <w:t>4/4،ج:</w:t>
      </w:r>
      <w:r w:rsidR="00275436">
        <w:rPr>
          <w:rtl/>
        </w:rPr>
        <w:t>3</w:t>
      </w:r>
      <w:r w:rsidR="004A6812">
        <w:rPr>
          <w:rtl/>
        </w:rPr>
        <w:t>6</w:t>
      </w:r>
      <w:r w:rsidR="00275436">
        <w:rPr>
          <w:rtl/>
        </w:rPr>
        <w:t>8</w:t>
      </w:r>
      <w:r w:rsidR="004A6812">
        <w:rPr>
          <w:rtl/>
        </w:rPr>
        <w:t>/</w:t>
      </w:r>
      <w:r w:rsidR="00275436">
        <w:rPr>
          <w:rtl/>
        </w:rPr>
        <w:t>10</w:t>
      </w:r>
      <w:r w:rsidR="004A6812">
        <w:rPr>
          <w:rtl/>
        </w:rPr>
        <w:t>.</w:t>
      </w:r>
    </w:p>
    <w:p w:rsidR="00275436" w:rsidRDefault="00CE68B8" w:rsidP="0055514A">
      <w:pPr>
        <w:pStyle w:val="libFootnote0"/>
        <w:rPr>
          <w:rtl/>
        </w:rPr>
      </w:pPr>
      <w:r>
        <w:rPr>
          <w:rtl/>
        </w:rPr>
        <w:t>(4)</w:t>
      </w:r>
      <w:r w:rsidR="004A6812">
        <w:rPr>
          <w:rtl/>
        </w:rPr>
        <w:t xml:space="preserve"> ق:کتاب الدعاء</w:t>
      </w:r>
      <w:r w:rsidR="00275436">
        <w:rPr>
          <w:rtl/>
        </w:rPr>
        <w:t>18</w:t>
      </w:r>
      <w:r w:rsidR="004A6812">
        <w:rPr>
          <w:rtl/>
        </w:rPr>
        <w:t>5/55/،ج:</w:t>
      </w:r>
      <w:r w:rsidR="00275436">
        <w:rPr>
          <w:rtl/>
        </w:rPr>
        <w:t>7</w:t>
      </w:r>
      <w:r w:rsidR="004A6812">
        <w:rPr>
          <w:rtl/>
        </w:rPr>
        <w:t>/</w:t>
      </w:r>
      <w:r w:rsidR="00275436">
        <w:rPr>
          <w:rtl/>
        </w:rPr>
        <w:t>9</w:t>
      </w:r>
      <w:r w:rsidR="004A6812">
        <w:rPr>
          <w:rtl/>
        </w:rPr>
        <w:t>5.</w:t>
      </w:r>
    </w:p>
    <w:p w:rsidR="00275436" w:rsidRDefault="00CE68B8" w:rsidP="0055514A">
      <w:pPr>
        <w:pStyle w:val="libFootnote0"/>
        <w:rPr>
          <w:rtl/>
        </w:rPr>
      </w:pPr>
      <w:r>
        <w:rPr>
          <w:rtl/>
        </w:rPr>
        <w:t>(5)</w:t>
      </w:r>
      <w:r w:rsidR="004A6812">
        <w:rPr>
          <w:rtl/>
        </w:rPr>
        <w:t xml:space="preserve"> ق:کتاب الدعاء</w:t>
      </w:r>
      <w:r w:rsidR="00275436">
        <w:rPr>
          <w:rtl/>
        </w:rPr>
        <w:t>19</w:t>
      </w:r>
      <w:r w:rsidR="004A6812">
        <w:rPr>
          <w:rtl/>
        </w:rPr>
        <w:t>6/5</w:t>
      </w:r>
      <w:r w:rsidR="00275436">
        <w:rPr>
          <w:rtl/>
        </w:rPr>
        <w:t>9</w:t>
      </w:r>
      <w:r w:rsidR="004A6812">
        <w:rPr>
          <w:rtl/>
        </w:rPr>
        <w:t>/،ج:4</w:t>
      </w:r>
      <w:r w:rsidR="00275436">
        <w:rPr>
          <w:rtl/>
        </w:rPr>
        <w:t>8</w:t>
      </w:r>
      <w:r w:rsidR="004A6812">
        <w:rPr>
          <w:rtl/>
        </w:rPr>
        <w:t>/</w:t>
      </w:r>
      <w:r w:rsidR="00275436">
        <w:rPr>
          <w:rtl/>
        </w:rPr>
        <w:t>9</w:t>
      </w:r>
      <w:r w:rsidR="004A6812">
        <w:rPr>
          <w:rtl/>
        </w:rPr>
        <w:t>5.</w:t>
      </w:r>
    </w:p>
    <w:p w:rsidR="00275436" w:rsidRDefault="00CE68B8" w:rsidP="0055514A">
      <w:pPr>
        <w:pStyle w:val="libFootnote0"/>
        <w:rPr>
          <w:rtl/>
        </w:rPr>
      </w:pPr>
      <w:r>
        <w:rPr>
          <w:rtl/>
        </w:rPr>
        <w:t>(6)</w:t>
      </w:r>
      <w:r w:rsidR="004A6812">
        <w:rPr>
          <w:rtl/>
        </w:rPr>
        <w:t xml:space="preserve"> </w:t>
      </w:r>
      <w:r w:rsidR="00910408">
        <w:rPr>
          <w:rtl/>
        </w:rPr>
        <w:t>سورة</w:t>
      </w:r>
      <w:r w:rsidR="004A6812">
        <w:rPr>
          <w:rtl/>
        </w:rPr>
        <w:t xml:space="preserve"> فاطر/</w:t>
      </w:r>
      <w:r w:rsidR="00D27669">
        <w:rPr>
          <w:rtl/>
        </w:rPr>
        <w:t>الآیة</w:t>
      </w:r>
      <w:r w:rsidR="004A6812">
        <w:rPr>
          <w:rtl/>
        </w:rPr>
        <w:t xml:space="preserve"> 4</w:t>
      </w:r>
      <w:r w:rsidR="00275436">
        <w:rPr>
          <w:rtl/>
        </w:rPr>
        <w:t>1</w:t>
      </w:r>
      <w:r w:rsidR="004A6812">
        <w:rPr>
          <w:rtl/>
        </w:rPr>
        <w:t>.</w:t>
      </w:r>
    </w:p>
    <w:p w:rsidR="0055514A" w:rsidRDefault="0055514A" w:rsidP="0055514A">
      <w:pPr>
        <w:pStyle w:val="libFootnote0"/>
        <w:rPr>
          <w:rtl/>
        </w:rPr>
      </w:pPr>
      <w:r>
        <w:rPr>
          <w:rFonts w:hint="cs"/>
          <w:rtl/>
        </w:rPr>
        <w:t>(7) ق:11/27/143،ج:47/134.</w:t>
      </w:r>
    </w:p>
    <w:p w:rsidR="0055514A" w:rsidRDefault="0055514A" w:rsidP="0055514A">
      <w:pPr>
        <w:pStyle w:val="libFootnote0"/>
        <w:rPr>
          <w:rtl/>
        </w:rPr>
      </w:pPr>
      <w:r>
        <w:rPr>
          <w:rFonts w:hint="cs"/>
          <w:rtl/>
        </w:rPr>
        <w:t>(8) ق:14/56/520،ج:62/143.</w:t>
      </w:r>
    </w:p>
    <w:p w:rsidR="0055514A" w:rsidRDefault="0055514A" w:rsidP="0055514A">
      <w:pPr>
        <w:pStyle w:val="libNormal"/>
        <w:rPr>
          <w:rtl/>
        </w:rPr>
      </w:pPr>
      <w:r>
        <w:rPr>
          <w:rFonts w:hint="eastAsia"/>
          <w:rtl/>
        </w:rPr>
        <w:br w:type="page"/>
      </w:r>
    </w:p>
    <w:p w:rsidR="00275436" w:rsidRDefault="004A6812" w:rsidP="0055514A">
      <w:pPr>
        <w:pStyle w:val="libNormal"/>
        <w:rPr>
          <w:rtl/>
        </w:rPr>
      </w:pPr>
      <w:r w:rsidRPr="0055514A">
        <w:rPr>
          <w:rStyle w:val="libBold1Char"/>
          <w:rFonts w:hint="eastAsia"/>
          <w:rtl/>
        </w:rPr>
        <w:lastRenderedPageBreak/>
        <w:t>طب</w:t>
      </w:r>
      <w:r w:rsidRPr="0055514A">
        <w:rPr>
          <w:rStyle w:val="libBold1Char"/>
          <w:rtl/>
        </w:rPr>
        <w:t xml:space="preserve"> </w:t>
      </w:r>
      <w:r w:rsidR="00D27669" w:rsidRPr="0055514A">
        <w:rPr>
          <w:rStyle w:val="libBold1Char"/>
          <w:rtl/>
        </w:rPr>
        <w:t>الأئمة</w:t>
      </w:r>
      <w:r>
        <w:rPr>
          <w:rtl/>
        </w:rPr>
        <w:t>:رو</w:t>
      </w:r>
      <w:r w:rsidR="0055514A">
        <w:rPr>
          <w:rFonts w:hint="cs"/>
          <w:rtl/>
        </w:rPr>
        <w:t>ي</w:t>
      </w:r>
      <w:r>
        <w:rPr>
          <w:rtl/>
        </w:rPr>
        <w:t>: انّ حاجّا خراس</w:t>
      </w:r>
      <w:r w:rsidR="00004EB9">
        <w:rPr>
          <w:rtl/>
        </w:rPr>
        <w:t>أني</w:t>
      </w:r>
      <w:r>
        <w:rPr>
          <w:rFonts w:hint="eastAsia"/>
          <w:rtl/>
        </w:rPr>
        <w:t>ا</w:t>
      </w:r>
      <w:r>
        <w:rPr>
          <w:rtl/>
        </w:rPr>
        <w:t xml:space="preserve"> حضر عند الصادق </w:t>
      </w:r>
      <w:r w:rsidR="00D27669" w:rsidRPr="00D27669">
        <w:rPr>
          <w:rStyle w:val="libAlaemChar"/>
          <w:rtl/>
        </w:rPr>
        <w:t>عليه‌السلام</w:t>
      </w:r>
      <w:r>
        <w:rPr>
          <w:rtl/>
        </w:rPr>
        <w:t xml:space="preserve"> فسأله عن </w:t>
      </w:r>
      <w:r w:rsidR="00D27669">
        <w:rPr>
          <w:rtl/>
        </w:rPr>
        <w:t>شيء</w:t>
      </w:r>
      <w:r>
        <w:rPr>
          <w:rtl/>
        </w:rPr>
        <w:t xml:space="preserve"> من أمر الد</w:t>
      </w:r>
      <w:r>
        <w:rPr>
          <w:rFonts w:hint="cs"/>
          <w:rtl/>
        </w:rPr>
        <w:t>ی</w:t>
      </w:r>
      <w:r>
        <w:rPr>
          <w:rFonts w:hint="eastAsia"/>
          <w:rtl/>
        </w:rPr>
        <w:t>ن</w:t>
      </w:r>
      <w:r>
        <w:rPr>
          <w:rtl/>
        </w:rPr>
        <w:t xml:space="preserve"> ففسّر له،ثمّ قال الرجل:</w:t>
      </w:r>
      <w:r>
        <w:rPr>
          <w:rFonts w:hint="cs"/>
          <w:rtl/>
        </w:rPr>
        <w:t>ی</w:t>
      </w:r>
      <w:r>
        <w:rPr>
          <w:rFonts w:hint="eastAsia"/>
          <w:rtl/>
        </w:rPr>
        <w:t>ابن</w:t>
      </w:r>
      <w:r>
        <w:rPr>
          <w:rtl/>
        </w:rPr>
        <w:t xml:space="preserve"> رسول اللّه ما زلت شاک</w:t>
      </w:r>
      <w:r>
        <w:rPr>
          <w:rFonts w:hint="cs"/>
          <w:rtl/>
        </w:rPr>
        <w:t>ی</w:t>
      </w:r>
      <w:r>
        <w:rPr>
          <w:rFonts w:hint="eastAsia"/>
          <w:rtl/>
        </w:rPr>
        <w:t>ا</w:t>
      </w:r>
      <w:r>
        <w:rPr>
          <w:rtl/>
        </w:rPr>
        <w:t xml:space="preserve"> منذ خرجت من منز</w:t>
      </w:r>
      <w:r w:rsidR="00D27669">
        <w:rPr>
          <w:rtl/>
        </w:rPr>
        <w:t>لي</w:t>
      </w:r>
      <w:r>
        <w:rPr>
          <w:rtl/>
        </w:rPr>
        <w:t xml:space="preserve"> من وجع الرأس،فقال:قم من ساعتک هذه فادخل الحمّام و لا تبتدئ ب</w:t>
      </w:r>
      <w:r w:rsidR="00D27669">
        <w:rPr>
          <w:rtl/>
        </w:rPr>
        <w:t>شيء</w:t>
      </w:r>
      <w:r>
        <w:rPr>
          <w:rtl/>
        </w:rPr>
        <w:t xml:space="preserve"> حتّ</w:t>
      </w:r>
      <w:r>
        <w:rPr>
          <w:rFonts w:hint="cs"/>
          <w:rtl/>
        </w:rPr>
        <w:t>ی</w:t>
      </w:r>
      <w:r>
        <w:rPr>
          <w:rtl/>
        </w:rPr>
        <w:t xml:space="preserve"> تصبّ ع</w:t>
      </w:r>
      <w:r w:rsidR="00D27669">
        <w:rPr>
          <w:rtl/>
        </w:rPr>
        <w:t>لي</w:t>
      </w:r>
      <w:r>
        <w:rPr>
          <w:rtl/>
        </w:rPr>
        <w:t xml:space="preserve"> رأسک </w:t>
      </w:r>
      <w:r w:rsidR="0055514A">
        <w:rPr>
          <w:rtl/>
        </w:rPr>
        <w:t>سبعة</w:t>
      </w:r>
      <w:r>
        <w:rPr>
          <w:rtl/>
        </w:rPr>
        <w:t xml:space="preserve"> أکفّ ماء </w:t>
      </w:r>
      <w:r>
        <w:rPr>
          <w:rFonts w:hint="eastAsia"/>
          <w:rtl/>
        </w:rPr>
        <w:t>حارّ</w:t>
      </w:r>
      <w:r>
        <w:rPr>
          <w:rtl/>
        </w:rPr>
        <w:t xml:space="preserve"> و سمّ اللّه تع</w:t>
      </w:r>
      <w:r w:rsidR="00D27669">
        <w:rPr>
          <w:rtl/>
        </w:rPr>
        <w:t>الى</w:t>
      </w:r>
      <w:r>
        <w:rPr>
          <w:rtl/>
        </w:rPr>
        <w:t xml:space="preserve"> </w:t>
      </w:r>
      <w:r w:rsidR="00275436">
        <w:rPr>
          <w:rtl/>
        </w:rPr>
        <w:t>في</w:t>
      </w:r>
      <w:r>
        <w:rPr>
          <w:rtl/>
        </w:rPr>
        <w:t xml:space="preserve"> کلّ </w:t>
      </w:r>
      <w:r w:rsidR="007E0DFF">
        <w:rPr>
          <w:rtl/>
        </w:rPr>
        <w:t>مرّة</w:t>
      </w:r>
      <w:r>
        <w:rPr>
          <w:rtl/>
        </w:rPr>
        <w:t xml:space="preserve"> فانّک لا </w:t>
      </w:r>
      <w:r w:rsidR="0055514A">
        <w:rPr>
          <w:rtl/>
        </w:rPr>
        <w:t>تشتکي</w:t>
      </w:r>
      <w:r>
        <w:rPr>
          <w:rtl/>
        </w:rPr>
        <w:t xml:space="preserve"> بعد ذلک إن شاء اللّه تع</w:t>
      </w:r>
      <w:r w:rsidR="00D27669">
        <w:rPr>
          <w:rtl/>
        </w:rPr>
        <w:t>الى</w:t>
      </w:r>
      <w:r>
        <w:rPr>
          <w:rtl/>
        </w:rPr>
        <w:t xml:space="preserve"> </w:t>
      </w:r>
      <w:r w:rsidRPr="00CE68B8">
        <w:rPr>
          <w:rStyle w:val="libFootnotenumChar"/>
          <w:rtl/>
        </w:rPr>
        <w:t>(1)</w:t>
      </w:r>
      <w:r>
        <w:rPr>
          <w:rtl/>
        </w:rPr>
        <w:t>.</w:t>
      </w:r>
    </w:p>
    <w:p w:rsidR="00275436" w:rsidRDefault="0055514A" w:rsidP="004A6812">
      <w:pPr>
        <w:pStyle w:val="libNormal"/>
        <w:rPr>
          <w:rtl/>
        </w:rPr>
      </w:pPr>
      <w:r w:rsidRPr="0055514A">
        <w:rPr>
          <w:rStyle w:val="libBold1Char"/>
          <w:rFonts w:hint="eastAsia"/>
          <w:rtl/>
        </w:rPr>
        <w:t>الکافي</w:t>
      </w:r>
      <w:r w:rsidR="004A6812">
        <w:rPr>
          <w:rtl/>
        </w:rPr>
        <w:t>:ع</w:t>
      </w:r>
      <w:r w:rsidR="00D27669">
        <w:rPr>
          <w:rtl/>
        </w:rPr>
        <w:t>لي</w:t>
      </w:r>
      <w:r w:rsidR="004A6812">
        <w:rPr>
          <w:rtl/>
        </w:rPr>
        <w:t xml:space="preserve"> بن أسباط </w:t>
      </w:r>
      <w:r w:rsidR="00140089">
        <w:rPr>
          <w:rtl/>
        </w:rPr>
        <w:t>رفعة</w:t>
      </w:r>
      <w:r w:rsidR="004A6812">
        <w:rPr>
          <w:rtl/>
        </w:rPr>
        <w:t xml:space="preserve"> قال: دهّن الحاج</w:t>
      </w:r>
      <w:r w:rsidR="00FF55C9">
        <w:rPr>
          <w:rtl/>
        </w:rPr>
        <w:t>بي</w:t>
      </w:r>
      <w:r w:rsidR="004A6812">
        <w:rPr>
          <w:rFonts w:hint="eastAsia"/>
          <w:rtl/>
        </w:rPr>
        <w:t>ن</w:t>
      </w:r>
      <w:r w:rsidR="004A6812">
        <w:rPr>
          <w:rtl/>
        </w:rPr>
        <w:t xml:space="preserve"> بالبنفسج فانّه </w:t>
      </w:r>
      <w:r w:rsidR="004A6812">
        <w:rPr>
          <w:rFonts w:hint="cs"/>
          <w:rtl/>
        </w:rPr>
        <w:t>ی</w:t>
      </w:r>
      <w:r w:rsidR="004A6812">
        <w:rPr>
          <w:rFonts w:hint="eastAsia"/>
          <w:rtl/>
        </w:rPr>
        <w:t>ذهب</w:t>
      </w:r>
      <w:r w:rsidR="004A6812">
        <w:rPr>
          <w:rtl/>
        </w:rPr>
        <w:t xml:space="preserve"> بالصداع </w:t>
      </w:r>
      <w:r w:rsidR="004A6812" w:rsidRPr="00CE68B8">
        <w:rPr>
          <w:rStyle w:val="libFootnotenumChar"/>
          <w:rtl/>
        </w:rPr>
        <w:t>(2)</w:t>
      </w:r>
      <w:r w:rsidR="004A6812">
        <w:rPr>
          <w:rtl/>
        </w:rPr>
        <w:t>.</w:t>
      </w:r>
    </w:p>
    <w:p w:rsidR="00275436" w:rsidRDefault="004A6812" w:rsidP="0055514A">
      <w:pPr>
        <w:pStyle w:val="libNormal"/>
        <w:rPr>
          <w:rtl/>
        </w:rPr>
      </w:pPr>
      <w:r>
        <w:rPr>
          <w:rFonts w:hint="eastAsia"/>
          <w:rtl/>
        </w:rPr>
        <w:t>عن</w:t>
      </w:r>
      <w:r>
        <w:rPr>
          <w:rtl/>
        </w:rPr>
        <w:t xml:space="preserve"> </w:t>
      </w:r>
      <w:r w:rsidR="00D27669">
        <w:rPr>
          <w:rtl/>
        </w:rPr>
        <w:t>أبي</w:t>
      </w:r>
      <w:r>
        <w:rPr>
          <w:rtl/>
        </w:rPr>
        <w:t xml:space="preserve"> جعفر </w:t>
      </w:r>
      <w:r w:rsidR="00D27669" w:rsidRPr="00D27669">
        <w:rPr>
          <w:rStyle w:val="libAlaemChar"/>
          <w:rtl/>
        </w:rPr>
        <w:t>عليه‌السلام</w:t>
      </w:r>
      <w:r>
        <w:rPr>
          <w:rtl/>
        </w:rPr>
        <w:t xml:space="preserve"> قال: إذا أحبّ اللّه عبدا نظر </w:t>
      </w:r>
      <w:r w:rsidR="00D27669">
        <w:rPr>
          <w:rtl/>
        </w:rPr>
        <w:t>ال</w:t>
      </w:r>
      <w:r w:rsidR="0055514A">
        <w:rPr>
          <w:rFonts w:hint="cs"/>
          <w:rtl/>
        </w:rPr>
        <w:t>ي</w:t>
      </w:r>
      <w:r>
        <w:rPr>
          <w:rFonts w:hint="eastAsia"/>
          <w:rtl/>
        </w:rPr>
        <w:t>ه،فإذا</w:t>
      </w:r>
      <w:r>
        <w:rPr>
          <w:rtl/>
        </w:rPr>
        <w:t xml:space="preserve"> نظر </w:t>
      </w:r>
      <w:r w:rsidR="00D27669">
        <w:rPr>
          <w:rtl/>
        </w:rPr>
        <w:t>ال</w:t>
      </w:r>
      <w:r w:rsidR="0055514A">
        <w:rPr>
          <w:rFonts w:hint="cs"/>
          <w:rtl/>
        </w:rPr>
        <w:t>ي</w:t>
      </w:r>
      <w:r>
        <w:rPr>
          <w:rFonts w:hint="eastAsia"/>
          <w:rtl/>
        </w:rPr>
        <w:t>ه</w:t>
      </w:r>
      <w:r>
        <w:rPr>
          <w:rtl/>
        </w:rPr>
        <w:t xml:space="preserve"> أ</w:t>
      </w:r>
      <w:r w:rsidR="00DA0B6B">
        <w:rPr>
          <w:rtl/>
        </w:rPr>
        <w:t>تحفة</w:t>
      </w:r>
      <w:r>
        <w:rPr>
          <w:rtl/>
        </w:rPr>
        <w:t xml:space="preserve"> من ثلاث ب</w:t>
      </w:r>
      <w:r w:rsidR="00FF55C9">
        <w:rPr>
          <w:rtl/>
        </w:rPr>
        <w:t>واحدة</w:t>
      </w:r>
      <w:r>
        <w:rPr>
          <w:rtl/>
        </w:rPr>
        <w:t>:امّا صداع و امّا حمّ</w:t>
      </w:r>
      <w:r>
        <w:rPr>
          <w:rFonts w:hint="cs"/>
          <w:rtl/>
        </w:rPr>
        <w:t>ی</w:t>
      </w:r>
      <w:r>
        <w:rPr>
          <w:rtl/>
        </w:rPr>
        <w:t xml:space="preserve"> و امّا رمد </w:t>
      </w:r>
      <w:r w:rsidRPr="00CE68B8">
        <w:rPr>
          <w:rStyle w:val="libFootnotenumChar"/>
          <w:rtl/>
        </w:rPr>
        <w:t>(3)</w:t>
      </w:r>
      <w:r>
        <w:rPr>
          <w:rtl/>
        </w:rPr>
        <w:t>.</w:t>
      </w:r>
    </w:p>
    <w:p w:rsidR="00275436" w:rsidRDefault="00D266F8" w:rsidP="004A6812">
      <w:pPr>
        <w:pStyle w:val="libNormal"/>
        <w:rPr>
          <w:rtl/>
        </w:rPr>
      </w:pPr>
      <w:r w:rsidRPr="00D266F8">
        <w:rPr>
          <w:rStyle w:val="libBold1Char"/>
          <w:rFonts w:hint="eastAsia"/>
          <w:rtl/>
        </w:rPr>
        <w:t>ثواب الأعمال</w:t>
      </w:r>
      <w:r w:rsidR="004A6812">
        <w:rPr>
          <w:rtl/>
        </w:rPr>
        <w:t xml:space="preserve">:عن الصادق </w:t>
      </w:r>
      <w:r w:rsidR="00D27669" w:rsidRPr="00D27669">
        <w:rPr>
          <w:rStyle w:val="libAlaemChar"/>
          <w:rtl/>
        </w:rPr>
        <w:t>عليه‌السلام</w:t>
      </w:r>
      <w:r w:rsidR="004A6812">
        <w:rPr>
          <w:rtl/>
        </w:rPr>
        <w:t xml:space="preserve"> قال: صداع </w:t>
      </w:r>
      <w:r w:rsidR="00FF55C9">
        <w:rPr>
          <w:rtl/>
        </w:rPr>
        <w:t>ليلة</w:t>
      </w:r>
      <w:r w:rsidR="004A6812">
        <w:rPr>
          <w:rtl/>
        </w:rPr>
        <w:t xml:space="preserve"> </w:t>
      </w:r>
      <w:r w:rsidR="004A6812">
        <w:rPr>
          <w:rFonts w:hint="cs"/>
          <w:rtl/>
        </w:rPr>
        <w:t>ی</w:t>
      </w:r>
      <w:r w:rsidR="004A6812">
        <w:rPr>
          <w:rFonts w:hint="eastAsia"/>
          <w:rtl/>
        </w:rPr>
        <w:t>حطّ</w:t>
      </w:r>
      <w:r w:rsidR="004A6812">
        <w:rPr>
          <w:rtl/>
        </w:rPr>
        <w:t xml:space="preserve"> کلّ </w:t>
      </w:r>
      <w:r w:rsidR="0055514A">
        <w:rPr>
          <w:rtl/>
        </w:rPr>
        <w:t>خطیئة</w:t>
      </w:r>
      <w:r w:rsidR="004A6812">
        <w:rPr>
          <w:rtl/>
        </w:rPr>
        <w:t xml:space="preserve"> الاّ الکبائر </w:t>
      </w:r>
      <w:r w:rsidR="004A6812" w:rsidRPr="00CE68B8">
        <w:rPr>
          <w:rStyle w:val="libFootnotenumChar"/>
          <w:rtl/>
        </w:rPr>
        <w:t>(4)</w:t>
      </w:r>
      <w:r w:rsidR="004A6812">
        <w:rPr>
          <w:rtl/>
        </w:rPr>
        <w:t>.</w:t>
      </w:r>
    </w:p>
    <w:p w:rsidR="00F01A30" w:rsidRPr="0055514A" w:rsidRDefault="004A6812" w:rsidP="0055514A">
      <w:pPr>
        <w:pStyle w:val="libNormal"/>
        <w:rPr>
          <w:rtl/>
        </w:rPr>
      </w:pPr>
      <w:r>
        <w:rPr>
          <w:rFonts w:hint="eastAsia"/>
          <w:rtl/>
        </w:rPr>
        <w:t>و</w:t>
      </w:r>
      <w:r>
        <w:rPr>
          <w:rtl/>
        </w:rPr>
        <w:t xml:space="preserve"> قد تقدّم </w:t>
      </w:r>
      <w:r w:rsidR="00275436">
        <w:rPr>
          <w:rtl/>
        </w:rPr>
        <w:t>في</w:t>
      </w:r>
      <w:r w:rsidR="00F01A30" w:rsidRPr="0055514A">
        <w:rPr>
          <w:rFonts w:hint="eastAsia"/>
          <w:rtl/>
        </w:rPr>
        <w:t>(</w:t>
      </w:r>
      <w:r w:rsidRPr="0055514A">
        <w:rPr>
          <w:rFonts w:hint="eastAsia"/>
          <w:rtl/>
        </w:rPr>
        <w:t>خضب</w:t>
      </w:r>
      <w:r w:rsidR="00F01A30" w:rsidRPr="0055514A">
        <w:rPr>
          <w:rFonts w:hint="eastAsia"/>
          <w:rtl/>
        </w:rPr>
        <w:t>)</w:t>
      </w:r>
      <w:r w:rsidRPr="0055514A">
        <w:rPr>
          <w:rtl/>
        </w:rPr>
        <w:t>.</w:t>
      </w:r>
    </w:p>
    <w:p w:rsidR="00275436" w:rsidRDefault="004A6812" w:rsidP="0055514A">
      <w:pPr>
        <w:pStyle w:val="libNormal"/>
        <w:rPr>
          <w:rtl/>
        </w:rPr>
      </w:pPr>
      <w:r>
        <w:rPr>
          <w:rFonts w:hint="eastAsia"/>
          <w:rtl/>
        </w:rPr>
        <w:t>ال</w:t>
      </w:r>
      <w:r w:rsidR="00004EB9">
        <w:rPr>
          <w:rFonts w:hint="eastAsia"/>
          <w:rtl/>
        </w:rPr>
        <w:t>صادقي</w:t>
      </w:r>
      <w:r>
        <w:rPr>
          <w:rtl/>
        </w:rPr>
        <w:t xml:space="preserve"> </w:t>
      </w:r>
      <w:r w:rsidR="00D27669" w:rsidRPr="00D27669">
        <w:rPr>
          <w:rStyle w:val="libAlaemChar"/>
          <w:rtl/>
        </w:rPr>
        <w:t>عليه‌السلام</w:t>
      </w:r>
      <w:r>
        <w:rPr>
          <w:rtl/>
        </w:rPr>
        <w:t>: انّ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کان </w:t>
      </w:r>
      <w:r>
        <w:rPr>
          <w:rFonts w:hint="cs"/>
          <w:rtl/>
        </w:rPr>
        <w:t>ی</w:t>
      </w:r>
      <w:r>
        <w:rPr>
          <w:rFonts w:hint="eastAsia"/>
          <w:rtl/>
        </w:rPr>
        <w:t>صدع</w:t>
      </w:r>
      <w:r>
        <w:rPr>
          <w:rtl/>
        </w:rPr>
        <w:t xml:space="preserve"> رأسه و عندنا </w:t>
      </w:r>
      <w:r w:rsidR="0055514A">
        <w:rPr>
          <w:rtl/>
        </w:rPr>
        <w:t>لفافة</w:t>
      </w:r>
      <w:r>
        <w:rPr>
          <w:rtl/>
        </w:rPr>
        <w:t xml:space="preserve"> رأسه،</w:t>
      </w:r>
      <w:r>
        <w:rPr>
          <w:rFonts w:hint="eastAsia"/>
          <w:rtl/>
        </w:rPr>
        <w:t>و</w:t>
      </w:r>
      <w:r>
        <w:rPr>
          <w:rtl/>
        </w:rPr>
        <w:t xml:space="preserve"> عن </w:t>
      </w:r>
      <w:r w:rsidR="0055514A">
        <w:rPr>
          <w:rtl/>
        </w:rPr>
        <w:t>عدّة</w:t>
      </w:r>
      <w:r>
        <w:rPr>
          <w:rtl/>
        </w:rPr>
        <w:t xml:space="preserve"> السفر للش</w:t>
      </w:r>
      <w:r>
        <w:rPr>
          <w:rFonts w:hint="cs"/>
          <w:rtl/>
        </w:rPr>
        <w:t>ی</w:t>
      </w:r>
      <w:r>
        <w:rPr>
          <w:rFonts w:hint="eastAsia"/>
          <w:rtl/>
        </w:rPr>
        <w:t>خ</w:t>
      </w:r>
      <w:r>
        <w:rPr>
          <w:rtl/>
        </w:rPr>
        <w:t xml:space="preserve"> ال</w:t>
      </w:r>
      <w:r w:rsidR="00910408">
        <w:rPr>
          <w:rtl/>
        </w:rPr>
        <w:t>طبرسيّ</w:t>
      </w:r>
      <w:r>
        <w:rPr>
          <w:rtl/>
        </w:rPr>
        <w:t xml:space="preserve"> قال:رو</w:t>
      </w:r>
      <w:r>
        <w:rPr>
          <w:rFonts w:hint="cs"/>
          <w:rtl/>
        </w:rPr>
        <w:t>ی</w:t>
      </w:r>
      <w:r>
        <w:rPr>
          <w:rtl/>
        </w:rPr>
        <w:t xml:space="preserve"> عن </w:t>
      </w:r>
      <w:r w:rsidR="00D27669">
        <w:rPr>
          <w:rtl/>
        </w:rPr>
        <w:t>الأئمة</w:t>
      </w:r>
      <w:r>
        <w:rPr>
          <w:rtl/>
        </w:rPr>
        <w:t xml:space="preserve"> </w:t>
      </w:r>
      <w:r w:rsidR="00D27669" w:rsidRPr="00D27669">
        <w:rPr>
          <w:rStyle w:val="libAlaemChar"/>
          <w:rtl/>
        </w:rPr>
        <w:t>عليهم‌السلام</w:t>
      </w:r>
      <w:r>
        <w:rPr>
          <w:rtl/>
        </w:rPr>
        <w:t xml:space="preserve">: انّه </w:t>
      </w:r>
      <w:r>
        <w:rPr>
          <w:rFonts w:hint="cs"/>
          <w:rtl/>
        </w:rPr>
        <w:t>ی</w:t>
      </w:r>
      <w:r>
        <w:rPr>
          <w:rFonts w:hint="eastAsia"/>
          <w:rtl/>
        </w:rPr>
        <w:t>کتب</w:t>
      </w:r>
      <w:r>
        <w:rPr>
          <w:rtl/>
        </w:rPr>
        <w:t xml:space="preserve"> الأذان و الإق</w:t>
      </w:r>
      <w:r w:rsidR="00910408">
        <w:rPr>
          <w:rtl/>
        </w:rPr>
        <w:t>أمة</w:t>
      </w:r>
      <w:r>
        <w:rPr>
          <w:rtl/>
        </w:rPr>
        <w:t xml:space="preserve"> لوجع الرأس و </w:t>
      </w:r>
      <w:r>
        <w:rPr>
          <w:rFonts w:hint="cs"/>
          <w:rtl/>
        </w:rPr>
        <w:t>ی</w:t>
      </w:r>
      <w:r>
        <w:rPr>
          <w:rFonts w:hint="eastAsia"/>
          <w:rtl/>
        </w:rPr>
        <w:t>علّق</w:t>
      </w:r>
      <w:r>
        <w:rPr>
          <w:rtl/>
        </w:rPr>
        <w:t xml:space="preserve"> ع</w:t>
      </w:r>
      <w:r w:rsidR="00D27669">
        <w:rPr>
          <w:rtl/>
        </w:rPr>
        <w:t>لي</w:t>
      </w:r>
      <w:r>
        <w:rPr>
          <w:rFonts w:hint="eastAsia"/>
          <w:rtl/>
        </w:rPr>
        <w:t>ه</w:t>
      </w:r>
      <w:r>
        <w:rPr>
          <w:rtl/>
        </w:rPr>
        <w:t>.</w:t>
      </w:r>
    </w:p>
    <w:p w:rsidR="0055514A" w:rsidRDefault="004A6812" w:rsidP="0055514A">
      <w:pPr>
        <w:pStyle w:val="libNormal"/>
        <w:rPr>
          <w:rtl/>
        </w:rPr>
      </w:pPr>
      <w:r w:rsidRPr="0055514A">
        <w:rPr>
          <w:rStyle w:val="libBold1Char"/>
          <w:rFonts w:hint="eastAsia"/>
          <w:rtl/>
        </w:rPr>
        <w:t>صدق</w:t>
      </w:r>
      <w:r>
        <w:rPr>
          <w:rtl/>
        </w:rPr>
        <w:t>:</w:t>
      </w:r>
      <w:r>
        <w:rPr>
          <w:rFonts w:hint="eastAsia"/>
          <w:rtl/>
        </w:rPr>
        <w:t>باب</w:t>
      </w:r>
      <w:r>
        <w:rPr>
          <w:rtl/>
        </w:rPr>
        <w:t xml:space="preserve"> الصدق و المواضع </w:t>
      </w:r>
      <w:r w:rsidR="00FF55C9">
        <w:rPr>
          <w:rtl/>
        </w:rPr>
        <w:t>التي</w:t>
      </w:r>
      <w:r>
        <w:rPr>
          <w:rtl/>
        </w:rPr>
        <w:t xml:space="preserve"> </w:t>
      </w:r>
      <w:r>
        <w:rPr>
          <w:rFonts w:hint="cs"/>
          <w:rtl/>
        </w:rPr>
        <w:t>ی</w:t>
      </w:r>
      <w:r>
        <w:rPr>
          <w:rFonts w:hint="eastAsia"/>
          <w:rtl/>
        </w:rPr>
        <w:t>جوز</w:t>
      </w:r>
      <w:r>
        <w:rPr>
          <w:rtl/>
        </w:rPr>
        <w:t xml:space="preserve"> ترکه </w:t>
      </w:r>
      <w:r w:rsidR="00275436">
        <w:rPr>
          <w:rtl/>
        </w:rPr>
        <w:t>في</w:t>
      </w:r>
      <w:r>
        <w:rPr>
          <w:rFonts w:hint="eastAsia"/>
          <w:rtl/>
        </w:rPr>
        <w:t>ها</w:t>
      </w:r>
      <w:r>
        <w:rPr>
          <w:rtl/>
        </w:rPr>
        <w:t xml:space="preserve"> </w:t>
      </w:r>
      <w:r w:rsidRPr="00CE68B8">
        <w:rPr>
          <w:rStyle w:val="libFootnotenumChar"/>
          <w:rtl/>
        </w:rPr>
        <w:t>(5)</w:t>
      </w:r>
      <w:r>
        <w:rPr>
          <w:rtl/>
        </w:rPr>
        <w:t>.</w:t>
      </w:r>
    </w:p>
    <w:p w:rsidR="0055514A" w:rsidRDefault="004A6812" w:rsidP="0055514A">
      <w:pPr>
        <w:pStyle w:val="libCenterBold1"/>
        <w:rPr>
          <w:rtl/>
        </w:rPr>
      </w:pPr>
      <w:r w:rsidRPr="0055514A">
        <w:rPr>
          <w:rFonts w:hint="eastAsia"/>
          <w:rtl/>
        </w:rPr>
        <w:t>الصدق</w:t>
      </w:r>
      <w:r>
        <w:rPr>
          <w:rtl/>
        </w:rPr>
        <w:t xml:space="preserve"> و مدحه و الحثّ ع</w:t>
      </w:r>
      <w:r w:rsidR="00D27669">
        <w:rPr>
          <w:rtl/>
        </w:rPr>
        <w:t>لي</w:t>
      </w:r>
      <w:r>
        <w:rPr>
          <w:rFonts w:hint="eastAsia"/>
          <w:rtl/>
        </w:rPr>
        <w:t>ه</w:t>
      </w:r>
    </w:p>
    <w:p w:rsidR="00275436" w:rsidRDefault="004A6812" w:rsidP="0055514A">
      <w:pPr>
        <w:pStyle w:val="libNormal"/>
        <w:rPr>
          <w:rtl/>
        </w:rPr>
      </w:pPr>
      <w:r>
        <w:rPr>
          <w:rFonts w:hint="eastAsia"/>
          <w:rtl/>
        </w:rPr>
        <w:t>قال</w:t>
      </w:r>
      <w:r>
        <w:rPr>
          <w:rtl/>
        </w:rPr>
        <w:t xml:space="preserve"> اللّه تع</w:t>
      </w:r>
      <w:r w:rsidR="00D27669">
        <w:rPr>
          <w:rtl/>
        </w:rPr>
        <w:t>الى</w:t>
      </w:r>
      <w:r>
        <w:rPr>
          <w:rtl/>
        </w:rPr>
        <w:t xml:space="preserve">: </w:t>
      </w:r>
      <w:r w:rsidR="00F01A30" w:rsidRPr="00F01A30">
        <w:rPr>
          <w:rStyle w:val="libAlaemChar"/>
          <w:rtl/>
        </w:rPr>
        <w:t>(</w:t>
      </w:r>
      <w:r w:rsidRPr="0055514A">
        <w:rPr>
          <w:rStyle w:val="libAieChar"/>
          <w:rtl/>
        </w:rPr>
        <w:t xml:space="preserve">هٰذٰا </w:t>
      </w:r>
      <w:r w:rsidRPr="0055514A">
        <w:rPr>
          <w:rStyle w:val="libAieChar"/>
          <w:rFonts w:hint="cs"/>
          <w:rtl/>
        </w:rPr>
        <w:t>یَ</w:t>
      </w:r>
      <w:r w:rsidRPr="0055514A">
        <w:rPr>
          <w:rStyle w:val="libAieChar"/>
          <w:rFonts w:hint="eastAsia"/>
          <w:rtl/>
        </w:rPr>
        <w:t>وْمُ</w:t>
      </w:r>
      <w:r w:rsidRPr="0055514A">
        <w:rPr>
          <w:rStyle w:val="libAieChar"/>
          <w:rtl/>
        </w:rPr>
        <w:t xml:space="preserve"> </w:t>
      </w:r>
      <w:r w:rsidRPr="0055514A">
        <w:rPr>
          <w:rStyle w:val="libAieChar"/>
          <w:rFonts w:hint="cs"/>
          <w:rtl/>
        </w:rPr>
        <w:t>یَ</w:t>
      </w:r>
      <w:r w:rsidRPr="0055514A">
        <w:rPr>
          <w:rStyle w:val="libAieChar"/>
          <w:rFonts w:hint="eastAsia"/>
          <w:rtl/>
        </w:rPr>
        <w:t>نْفَعُ</w:t>
      </w:r>
      <w:r w:rsidRPr="0055514A">
        <w:rPr>
          <w:rStyle w:val="libAieChar"/>
          <w:rtl/>
        </w:rPr>
        <w:t xml:space="preserve"> الصّٰادِقِ</w:t>
      </w:r>
      <w:r w:rsidRPr="0055514A">
        <w:rPr>
          <w:rStyle w:val="libAieChar"/>
          <w:rFonts w:hint="cs"/>
          <w:rtl/>
        </w:rPr>
        <w:t>ی</w:t>
      </w:r>
      <w:r w:rsidRPr="0055514A">
        <w:rPr>
          <w:rStyle w:val="libAieChar"/>
          <w:rFonts w:hint="eastAsia"/>
          <w:rtl/>
        </w:rPr>
        <w:t>نَ</w:t>
      </w:r>
      <w:r w:rsidRPr="0055514A">
        <w:rPr>
          <w:rStyle w:val="libAieChar"/>
          <w:rtl/>
        </w:rPr>
        <w:t xml:space="preserve"> </w:t>
      </w:r>
      <w:r w:rsidR="00257D04">
        <w:rPr>
          <w:rStyle w:val="libAieChar"/>
          <w:rtl/>
        </w:rPr>
        <w:t>صدقة</w:t>
      </w:r>
      <w:r w:rsidRPr="0055514A">
        <w:rPr>
          <w:rStyle w:val="libAieChar"/>
          <w:rtl/>
        </w:rPr>
        <w:t>مْ لَهُمْ جَنّٰاتٌ</w:t>
      </w:r>
      <w:r w:rsidR="00F01A30" w:rsidRPr="00F01A30">
        <w:rPr>
          <w:rStyle w:val="libAlaemChar"/>
          <w:rtl/>
        </w:rPr>
        <w:t>)</w:t>
      </w:r>
      <w:r>
        <w:rPr>
          <w:rtl/>
        </w:rPr>
        <w:t xml:space="preserve"> </w:t>
      </w:r>
      <w:r w:rsidRPr="00CE68B8">
        <w:rPr>
          <w:rStyle w:val="libFootnotenumChar"/>
          <w:rtl/>
        </w:rPr>
        <w:t>(6)</w:t>
      </w:r>
      <w:r w:rsidR="00D27669">
        <w:rPr>
          <w:rtl/>
        </w:rPr>
        <w:t>الآیة</w:t>
      </w:r>
      <w:r>
        <w:rPr>
          <w:rtl/>
        </w:rPr>
        <w:t>.</w:t>
      </w:r>
      <w:r w:rsidR="00F01A30" w:rsidRPr="00F01A30">
        <w:rPr>
          <w:rStyle w:val="libAlaemChar"/>
          <w:rFonts w:hint="eastAsia"/>
          <w:rtl/>
        </w:rPr>
        <w:t>(</w:t>
      </w:r>
      <w:r w:rsidRPr="0055514A">
        <w:rPr>
          <w:rStyle w:val="libAieChar"/>
          <w:rFonts w:hint="cs"/>
          <w:rtl/>
        </w:rPr>
        <w:t>یٰ</w:t>
      </w:r>
      <w:r w:rsidRPr="0055514A">
        <w:rPr>
          <w:rStyle w:val="libAieChar"/>
          <w:rFonts w:hint="eastAsia"/>
          <w:rtl/>
        </w:rPr>
        <w:t>ا</w:t>
      </w:r>
      <w:r w:rsidRPr="0055514A">
        <w:rPr>
          <w:rStyle w:val="libAieChar"/>
          <w:rtl/>
        </w:rPr>
        <w:t xml:space="preserve"> </w:t>
      </w:r>
      <w:r w:rsidR="00257D04">
        <w:rPr>
          <w:rStyle w:val="libAieChar"/>
          <w:rtl/>
        </w:rPr>
        <w:t>آیة</w:t>
      </w:r>
      <w:r w:rsidRPr="0055514A">
        <w:rPr>
          <w:rStyle w:val="libAieChar"/>
          <w:rFonts w:hint="eastAsia"/>
          <w:rtl/>
        </w:rPr>
        <w:t>ا</w:t>
      </w:r>
      <w:r w:rsidRPr="0055514A">
        <w:rPr>
          <w:rStyle w:val="libAieChar"/>
          <w:rtl/>
        </w:rPr>
        <w:t xml:space="preserve"> </w:t>
      </w:r>
      <w:r w:rsidR="00910408" w:rsidRPr="0055514A">
        <w:rPr>
          <w:rStyle w:val="libAieChar"/>
          <w:rtl/>
        </w:rPr>
        <w:t>الذي</w:t>
      </w:r>
      <w:r w:rsidRPr="0055514A">
        <w:rPr>
          <w:rStyle w:val="libAieChar"/>
          <w:rFonts w:hint="eastAsia"/>
          <w:rtl/>
        </w:rPr>
        <w:t>نَ</w:t>
      </w:r>
      <w:r w:rsidRPr="0055514A">
        <w:rPr>
          <w:rStyle w:val="libAieChar"/>
          <w:rtl/>
        </w:rPr>
        <w:t xml:space="preserve"> آمَنُوا اتَّقُوا اللّٰهَ وَ کُونُوا مَعَ الصّٰادِقِ</w:t>
      </w:r>
      <w:r w:rsidRPr="0055514A">
        <w:rPr>
          <w:rStyle w:val="libAieChar"/>
          <w:rFonts w:hint="cs"/>
          <w:rtl/>
        </w:rPr>
        <w:t>ی</w:t>
      </w:r>
      <w:r w:rsidRPr="0055514A">
        <w:rPr>
          <w:rStyle w:val="libAieChar"/>
          <w:rFonts w:hint="eastAsia"/>
          <w:rtl/>
        </w:rPr>
        <w:t>نَ</w:t>
      </w:r>
      <w:r w:rsidR="00F01A30" w:rsidRPr="00F01A30">
        <w:rPr>
          <w:rStyle w:val="libAlaemChar"/>
          <w:rFonts w:hint="eastAsia"/>
          <w:rtl/>
        </w:rPr>
        <w:t>)</w:t>
      </w:r>
      <w:r w:rsidRPr="00CE68B8">
        <w:rPr>
          <w:rStyle w:val="libFootnotenumChar"/>
          <w:rtl/>
        </w:rPr>
        <w:t>(7)</w:t>
      </w:r>
      <w:r>
        <w:rPr>
          <w:rtl/>
        </w:rPr>
        <w:t>.</w:t>
      </w:r>
    </w:p>
    <w:p w:rsidR="001746BD" w:rsidRDefault="001746BD" w:rsidP="00CE68B8">
      <w:pPr>
        <w:pStyle w:val="libLine"/>
        <w:rPr>
          <w:rtl/>
        </w:rPr>
      </w:pPr>
      <w:r>
        <w:rPr>
          <w:rFonts w:hint="eastAsia"/>
          <w:rtl/>
        </w:rPr>
        <w:t>___________________</w:t>
      </w:r>
    </w:p>
    <w:p w:rsidR="00275436" w:rsidRDefault="00CE68B8" w:rsidP="0055514A">
      <w:pPr>
        <w:pStyle w:val="libFootnote0"/>
        <w:rPr>
          <w:rtl/>
        </w:rPr>
      </w:pPr>
      <w:r>
        <w:rPr>
          <w:rtl/>
        </w:rPr>
        <w:t>(1)</w:t>
      </w:r>
      <w:r w:rsidR="004A6812">
        <w:rPr>
          <w:rtl/>
        </w:rPr>
        <w:t xml:space="preserve"> ق:5</w:t>
      </w:r>
      <w:r w:rsidR="00275436">
        <w:rPr>
          <w:rtl/>
        </w:rPr>
        <w:t>20</w:t>
      </w:r>
      <w:r w:rsidR="004A6812">
        <w:rPr>
          <w:rtl/>
        </w:rPr>
        <w:t>/56/</w:t>
      </w:r>
      <w:r w:rsidR="00275436">
        <w:rPr>
          <w:rtl/>
        </w:rPr>
        <w:t>1</w:t>
      </w:r>
      <w:r w:rsidR="004A6812">
        <w:rPr>
          <w:rtl/>
        </w:rPr>
        <w:t>4،ج:</w:t>
      </w:r>
      <w:r w:rsidR="00275436">
        <w:rPr>
          <w:rtl/>
        </w:rPr>
        <w:t>1</w:t>
      </w:r>
      <w:r w:rsidR="004A6812">
        <w:rPr>
          <w:rtl/>
        </w:rPr>
        <w:t>4</w:t>
      </w:r>
      <w:r w:rsidR="00275436">
        <w:rPr>
          <w:rtl/>
        </w:rPr>
        <w:t>3</w:t>
      </w:r>
      <w:r w:rsidR="004A6812">
        <w:rPr>
          <w:rtl/>
        </w:rPr>
        <w:t>/6</w:t>
      </w:r>
      <w:r w:rsidR="00275436">
        <w:rPr>
          <w:rtl/>
        </w:rPr>
        <w:t>2</w:t>
      </w:r>
      <w:r w:rsidR="004A6812">
        <w:rPr>
          <w:rtl/>
        </w:rPr>
        <w:t>.</w:t>
      </w:r>
    </w:p>
    <w:p w:rsidR="00275436" w:rsidRDefault="00CE68B8" w:rsidP="0055514A">
      <w:pPr>
        <w:pStyle w:val="libFootnote0"/>
        <w:rPr>
          <w:rtl/>
        </w:rPr>
      </w:pPr>
      <w:r>
        <w:rPr>
          <w:rtl/>
        </w:rPr>
        <w:t>(2)</w:t>
      </w:r>
      <w:r w:rsidR="004A6812">
        <w:rPr>
          <w:rtl/>
        </w:rPr>
        <w:t xml:space="preserve"> ق:5</w:t>
      </w:r>
      <w:r w:rsidR="00275436">
        <w:rPr>
          <w:rtl/>
        </w:rPr>
        <w:t>3</w:t>
      </w:r>
      <w:r w:rsidR="004A6812">
        <w:rPr>
          <w:rtl/>
        </w:rPr>
        <w:t>6/</w:t>
      </w:r>
      <w:r w:rsidR="00275436">
        <w:rPr>
          <w:rtl/>
        </w:rPr>
        <w:t>80</w:t>
      </w:r>
      <w:r w:rsidR="004A6812">
        <w:rPr>
          <w:rtl/>
        </w:rPr>
        <w:t>/</w:t>
      </w:r>
      <w:r w:rsidR="00275436">
        <w:rPr>
          <w:rtl/>
        </w:rPr>
        <w:t>1</w:t>
      </w:r>
      <w:r w:rsidR="004A6812">
        <w:rPr>
          <w:rtl/>
        </w:rPr>
        <w:t>4،ج:</w:t>
      </w:r>
      <w:r w:rsidR="00275436">
        <w:rPr>
          <w:rtl/>
        </w:rPr>
        <w:t>223</w:t>
      </w:r>
      <w:r w:rsidR="004A6812">
        <w:rPr>
          <w:rtl/>
        </w:rPr>
        <w:t>/6</w:t>
      </w:r>
      <w:r w:rsidR="00275436">
        <w:rPr>
          <w:rtl/>
        </w:rPr>
        <w:t>2</w:t>
      </w:r>
      <w:r w:rsidR="004A6812">
        <w:rPr>
          <w:rtl/>
        </w:rPr>
        <w:t>.</w:t>
      </w:r>
    </w:p>
    <w:p w:rsidR="00275436" w:rsidRDefault="00CE68B8" w:rsidP="0055514A">
      <w:pPr>
        <w:pStyle w:val="libFootnote0"/>
        <w:rPr>
          <w:rtl/>
        </w:rPr>
      </w:pPr>
      <w:r>
        <w:rPr>
          <w:rtl/>
        </w:rPr>
        <w:t>(3)</w:t>
      </w:r>
      <w:r w:rsidR="004A6812">
        <w:rPr>
          <w:rtl/>
        </w:rPr>
        <w:t xml:space="preserve"> ق:کتاب الا</w:t>
      </w:r>
      <w:r w:rsidR="004A6812">
        <w:rPr>
          <w:rFonts w:hint="cs"/>
          <w:rtl/>
        </w:rPr>
        <w:t>ی</w:t>
      </w:r>
      <w:r w:rsidR="004A6812">
        <w:rPr>
          <w:rFonts w:hint="eastAsia"/>
          <w:rtl/>
        </w:rPr>
        <w:t>مان</w:t>
      </w:r>
      <w:r w:rsidR="004A6812">
        <w:rPr>
          <w:rtl/>
        </w:rPr>
        <w:t>65/</w:t>
      </w:r>
      <w:r w:rsidR="00275436">
        <w:rPr>
          <w:rtl/>
        </w:rPr>
        <w:t>12</w:t>
      </w:r>
      <w:r w:rsidR="004A6812">
        <w:rPr>
          <w:rtl/>
        </w:rPr>
        <w:t>/،ج:</w:t>
      </w:r>
      <w:r w:rsidR="00275436">
        <w:rPr>
          <w:rtl/>
        </w:rPr>
        <w:t>2</w:t>
      </w:r>
      <w:r w:rsidR="004A6812">
        <w:rPr>
          <w:rtl/>
        </w:rPr>
        <w:t>46/6</w:t>
      </w:r>
      <w:r w:rsidR="00275436">
        <w:rPr>
          <w:rtl/>
        </w:rPr>
        <w:t>7</w:t>
      </w:r>
      <w:r w:rsidR="004A6812">
        <w:rPr>
          <w:rtl/>
        </w:rPr>
        <w:t>.</w:t>
      </w:r>
    </w:p>
    <w:p w:rsidR="00275436" w:rsidRDefault="00CE68B8" w:rsidP="0055514A">
      <w:pPr>
        <w:pStyle w:val="libFootnote0"/>
        <w:rPr>
          <w:rtl/>
        </w:rPr>
      </w:pPr>
      <w:r>
        <w:rPr>
          <w:rtl/>
        </w:rPr>
        <w:t>(4)</w:t>
      </w:r>
      <w:r w:rsidR="004A6812">
        <w:rPr>
          <w:rtl/>
        </w:rPr>
        <w:t xml:space="preserve"> ق:کتاب ال</w:t>
      </w:r>
      <w:r w:rsidR="00910408">
        <w:rPr>
          <w:rtl/>
        </w:rPr>
        <w:t>طهارة</w:t>
      </w:r>
      <w:r w:rsidR="00275436">
        <w:rPr>
          <w:rtl/>
        </w:rPr>
        <w:t>13</w:t>
      </w:r>
      <w:r w:rsidR="004A6812">
        <w:rPr>
          <w:rtl/>
        </w:rPr>
        <w:t>5/46/،ج:</w:t>
      </w:r>
      <w:r w:rsidR="00275436">
        <w:rPr>
          <w:rtl/>
        </w:rPr>
        <w:t>18</w:t>
      </w:r>
      <w:r w:rsidR="004A6812">
        <w:rPr>
          <w:rtl/>
        </w:rPr>
        <w:t>4/</w:t>
      </w:r>
      <w:r w:rsidR="00275436">
        <w:rPr>
          <w:rtl/>
        </w:rPr>
        <w:t>81</w:t>
      </w:r>
      <w:r w:rsidR="004A6812">
        <w:rPr>
          <w:rtl/>
        </w:rPr>
        <w:t>.</w:t>
      </w:r>
    </w:p>
    <w:p w:rsidR="00275436" w:rsidRDefault="00CE68B8" w:rsidP="0055514A">
      <w:pPr>
        <w:pStyle w:val="libFootnote0"/>
        <w:rPr>
          <w:rtl/>
        </w:rPr>
      </w:pPr>
      <w:r>
        <w:rPr>
          <w:rtl/>
        </w:rPr>
        <w:t>(5)</w:t>
      </w:r>
      <w:r w:rsidR="004A6812">
        <w:rPr>
          <w:rtl/>
        </w:rPr>
        <w:t xml:space="preserve"> ق:کتاب الأخلاق</w:t>
      </w:r>
      <w:r w:rsidR="00275436">
        <w:rPr>
          <w:rtl/>
        </w:rPr>
        <w:t>123</w:t>
      </w:r>
      <w:r w:rsidR="004A6812">
        <w:rPr>
          <w:rtl/>
        </w:rPr>
        <w:t>/</w:t>
      </w:r>
      <w:r w:rsidR="00275436">
        <w:rPr>
          <w:rtl/>
        </w:rPr>
        <w:t>23</w:t>
      </w:r>
      <w:r w:rsidR="004A6812">
        <w:rPr>
          <w:rtl/>
        </w:rPr>
        <w:t>/،ج:</w:t>
      </w:r>
      <w:r w:rsidR="00275436">
        <w:rPr>
          <w:rtl/>
        </w:rPr>
        <w:t>1</w:t>
      </w:r>
      <w:r w:rsidR="004A6812">
        <w:rPr>
          <w:rtl/>
        </w:rPr>
        <w:t>/</w:t>
      </w:r>
      <w:r w:rsidR="00275436">
        <w:rPr>
          <w:rtl/>
        </w:rPr>
        <w:t>71</w:t>
      </w:r>
      <w:r w:rsidR="004A6812">
        <w:rPr>
          <w:rtl/>
        </w:rPr>
        <w:t>.</w:t>
      </w:r>
    </w:p>
    <w:p w:rsidR="00275436" w:rsidRDefault="00CE68B8" w:rsidP="0055514A">
      <w:pPr>
        <w:pStyle w:val="libFootnote0"/>
        <w:rPr>
          <w:rtl/>
        </w:rPr>
      </w:pPr>
      <w:r>
        <w:rPr>
          <w:rtl/>
        </w:rPr>
        <w:t>(6)</w:t>
      </w:r>
      <w:r w:rsidR="004A6812">
        <w:rPr>
          <w:rtl/>
        </w:rPr>
        <w:t xml:space="preserve"> </w:t>
      </w:r>
      <w:r w:rsidR="00910408">
        <w:rPr>
          <w:rtl/>
        </w:rPr>
        <w:t>سورة</w:t>
      </w:r>
      <w:r w:rsidR="004A6812">
        <w:rPr>
          <w:rtl/>
        </w:rPr>
        <w:t xml:space="preserve"> ال</w:t>
      </w:r>
      <w:r w:rsidR="00DA0B6B">
        <w:rPr>
          <w:rtl/>
        </w:rPr>
        <w:t>مائدة</w:t>
      </w:r>
      <w:r w:rsidR="004A6812">
        <w:rPr>
          <w:rtl/>
        </w:rPr>
        <w:t>/</w:t>
      </w:r>
      <w:r w:rsidR="00D27669">
        <w:rPr>
          <w:rtl/>
        </w:rPr>
        <w:t>الآیة</w:t>
      </w:r>
      <w:r w:rsidR="004A6812">
        <w:rPr>
          <w:rtl/>
        </w:rPr>
        <w:t xml:space="preserve"> </w:t>
      </w:r>
      <w:r w:rsidR="00275436">
        <w:rPr>
          <w:rtl/>
        </w:rPr>
        <w:t>119</w:t>
      </w:r>
      <w:r w:rsidR="004A6812">
        <w:rPr>
          <w:rtl/>
        </w:rPr>
        <w:t>.</w:t>
      </w:r>
    </w:p>
    <w:p w:rsidR="00275436" w:rsidRDefault="00CE68B8" w:rsidP="0055514A">
      <w:pPr>
        <w:pStyle w:val="libFootnote0"/>
        <w:rPr>
          <w:rtl/>
        </w:rPr>
      </w:pPr>
      <w:r>
        <w:rPr>
          <w:rtl/>
        </w:rPr>
        <w:t>(7)</w:t>
      </w:r>
      <w:r w:rsidR="004A6812">
        <w:rPr>
          <w:rtl/>
        </w:rPr>
        <w:t xml:space="preserve"> </w:t>
      </w:r>
      <w:r w:rsidR="00910408">
        <w:rPr>
          <w:rtl/>
        </w:rPr>
        <w:t>سورة</w:t>
      </w:r>
      <w:r w:rsidR="004A6812">
        <w:rPr>
          <w:rtl/>
        </w:rPr>
        <w:t xml:space="preserve"> ال</w:t>
      </w:r>
      <w:r w:rsidR="0055514A">
        <w:rPr>
          <w:rtl/>
        </w:rPr>
        <w:t>توبة</w:t>
      </w:r>
      <w:r w:rsidR="004A6812">
        <w:rPr>
          <w:rtl/>
        </w:rPr>
        <w:t>/</w:t>
      </w:r>
      <w:r w:rsidR="00D27669">
        <w:rPr>
          <w:rtl/>
        </w:rPr>
        <w:t>الآیة</w:t>
      </w:r>
      <w:r w:rsidR="004A6812">
        <w:rPr>
          <w:rtl/>
        </w:rPr>
        <w:t xml:space="preserve"> </w:t>
      </w:r>
      <w:r w:rsidR="00275436">
        <w:rPr>
          <w:rtl/>
        </w:rPr>
        <w:t>119</w:t>
      </w:r>
      <w:r w:rsidR="004A6812">
        <w:rPr>
          <w:rtl/>
        </w:rPr>
        <w:t>.</w:t>
      </w:r>
    </w:p>
    <w:p w:rsidR="0055514A" w:rsidRDefault="0055514A" w:rsidP="0055514A">
      <w:pPr>
        <w:pStyle w:val="libNormal"/>
        <w:rPr>
          <w:rtl/>
        </w:rPr>
      </w:pPr>
      <w:r>
        <w:rPr>
          <w:rFonts w:hint="eastAsia"/>
          <w:rtl/>
        </w:rPr>
        <w:br w:type="page"/>
      </w:r>
    </w:p>
    <w:p w:rsidR="00275436" w:rsidRDefault="0055514A" w:rsidP="004A6812">
      <w:pPr>
        <w:pStyle w:val="libNormal"/>
        <w:rPr>
          <w:rtl/>
        </w:rPr>
      </w:pPr>
      <w:r w:rsidRPr="0055514A">
        <w:rPr>
          <w:rStyle w:val="libBold1Char"/>
          <w:rFonts w:hint="eastAsia"/>
          <w:rtl/>
        </w:rPr>
        <w:lastRenderedPageBreak/>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انّ اللّه(عزّ و جل)لم </w:t>
      </w:r>
      <w:r w:rsidR="004A6812">
        <w:rPr>
          <w:rFonts w:hint="cs"/>
          <w:rtl/>
        </w:rPr>
        <w:t>ی</w:t>
      </w:r>
      <w:r w:rsidR="004A6812">
        <w:rPr>
          <w:rFonts w:hint="eastAsia"/>
          <w:rtl/>
        </w:rPr>
        <w:t>بعث</w:t>
      </w:r>
      <w:r w:rsidR="004A6812">
        <w:rPr>
          <w:rtl/>
        </w:rPr>
        <w:t xml:space="preserve"> </w:t>
      </w:r>
      <w:r w:rsidR="00D27669">
        <w:rPr>
          <w:rtl/>
        </w:rPr>
        <w:t>نبيّ</w:t>
      </w:r>
      <w:r w:rsidR="004A6812">
        <w:rPr>
          <w:rFonts w:hint="eastAsia"/>
          <w:rtl/>
        </w:rPr>
        <w:t>ا</w:t>
      </w:r>
      <w:r w:rsidR="004A6812">
        <w:rPr>
          <w:rtl/>
        </w:rPr>
        <w:t xml:space="preserve"> الاّ بصدق الحد</w:t>
      </w:r>
      <w:r w:rsidR="004A6812">
        <w:rPr>
          <w:rFonts w:hint="cs"/>
          <w:rtl/>
        </w:rPr>
        <w:t>ی</w:t>
      </w:r>
      <w:r w:rsidR="004A6812">
        <w:rPr>
          <w:rFonts w:hint="eastAsia"/>
          <w:rtl/>
        </w:rPr>
        <w:t>ث</w:t>
      </w:r>
      <w:r w:rsidR="004A6812">
        <w:rPr>
          <w:rtl/>
        </w:rPr>
        <w:t xml:space="preserve"> و أداء ال</w:t>
      </w:r>
      <w:r>
        <w:rPr>
          <w:rtl/>
        </w:rPr>
        <w:t>أمانة</w:t>
      </w:r>
      <w:r w:rsidR="004A6812">
        <w:rPr>
          <w:rtl/>
        </w:rPr>
        <w:t xml:space="preserve"> </w:t>
      </w:r>
      <w:r w:rsidR="00D27669">
        <w:rPr>
          <w:rtl/>
        </w:rPr>
        <w:t>الى</w:t>
      </w:r>
      <w:r w:rsidR="004A6812">
        <w:rPr>
          <w:rtl/>
        </w:rPr>
        <w:t xml:space="preserve"> البرّ و الفاجر </w:t>
      </w:r>
      <w:r w:rsidR="004A6812" w:rsidRPr="00CE68B8">
        <w:rPr>
          <w:rStyle w:val="libFootnotenumChar"/>
          <w:rtl/>
        </w:rPr>
        <w:t>(1)</w:t>
      </w:r>
      <w:r w:rsidR="004A6812">
        <w:rPr>
          <w:rtl/>
        </w:rPr>
        <w:t>.</w:t>
      </w:r>
    </w:p>
    <w:p w:rsidR="00275436" w:rsidRDefault="0055514A" w:rsidP="00ED424F">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کهمش قال: قلت ل</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:عبد اللّه بن </w:t>
      </w:r>
      <w:r w:rsidR="00D27669">
        <w:rPr>
          <w:rtl/>
        </w:rPr>
        <w:t>أبي</w:t>
      </w:r>
      <w:r w:rsidR="004A6812">
        <w:rPr>
          <w:rtl/>
        </w:rPr>
        <w:t xml:space="preserve"> </w:t>
      </w:r>
      <w:r w:rsidR="004A6812">
        <w:rPr>
          <w:rFonts w:hint="cs"/>
          <w:rtl/>
        </w:rPr>
        <w:t>ی</w:t>
      </w:r>
      <w:r w:rsidR="004A6812">
        <w:rPr>
          <w:rFonts w:hint="eastAsia"/>
          <w:rtl/>
        </w:rPr>
        <w:t>عفور</w:t>
      </w:r>
      <w:r w:rsidR="004A6812">
        <w:rPr>
          <w:rtl/>
        </w:rPr>
        <w:t xml:space="preserve"> </w:t>
      </w:r>
      <w:r w:rsidR="004A6812">
        <w:rPr>
          <w:rFonts w:hint="cs"/>
          <w:rtl/>
        </w:rPr>
        <w:t>ی</w:t>
      </w:r>
      <w:r w:rsidR="004A6812">
        <w:rPr>
          <w:rFonts w:hint="eastAsia"/>
          <w:rtl/>
        </w:rPr>
        <w:t>قرؤک</w:t>
      </w:r>
      <w:r w:rsidR="004A6812">
        <w:rPr>
          <w:rtl/>
        </w:rPr>
        <w:t xml:space="preserve"> السلام،قال:ع</w:t>
      </w:r>
      <w:r w:rsidR="00D27669">
        <w:rPr>
          <w:rtl/>
        </w:rPr>
        <w:t>لي</w:t>
      </w:r>
      <w:r w:rsidR="004A6812">
        <w:rPr>
          <w:rFonts w:hint="eastAsia"/>
          <w:rtl/>
        </w:rPr>
        <w:t>ک</w:t>
      </w:r>
      <w:r w:rsidR="004A6812">
        <w:rPr>
          <w:rtl/>
        </w:rPr>
        <w:t xml:space="preserve"> و ع</w:t>
      </w:r>
      <w:r w:rsidR="00D27669">
        <w:rPr>
          <w:rtl/>
        </w:rPr>
        <w:t>لي</w:t>
      </w:r>
      <w:r w:rsidR="004A6812">
        <w:rPr>
          <w:rFonts w:hint="eastAsia"/>
          <w:rtl/>
        </w:rPr>
        <w:t>ه</w:t>
      </w:r>
      <w:r w:rsidR="004A6812">
        <w:rPr>
          <w:rtl/>
        </w:rPr>
        <w:t xml:space="preserve"> السلام،اذا </w:t>
      </w:r>
      <w:r w:rsidR="00E74F96">
        <w:rPr>
          <w:rtl/>
        </w:rPr>
        <w:t>أتي</w:t>
      </w:r>
      <w:r w:rsidR="004A6812">
        <w:rPr>
          <w:rFonts w:hint="eastAsia"/>
          <w:rtl/>
        </w:rPr>
        <w:t>ت</w:t>
      </w:r>
      <w:r w:rsidR="004A6812">
        <w:rPr>
          <w:rtl/>
        </w:rPr>
        <w:t xml:space="preserve"> عبد اللّه فاقرأه </w:t>
      </w:r>
      <w:r w:rsidR="00B365CC">
        <w:rPr>
          <w:rtl/>
        </w:rPr>
        <w:t>مني</w:t>
      </w:r>
      <w:r w:rsidR="004A6812">
        <w:rPr>
          <w:rtl/>
        </w:rPr>
        <w:t xml:space="preserve"> السلام و قل له:انّ جعفر بن محمّد </w:t>
      </w:r>
      <w:r w:rsidR="004A6812">
        <w:rPr>
          <w:rFonts w:hint="cs"/>
          <w:rtl/>
        </w:rPr>
        <w:t>ی</w:t>
      </w:r>
      <w:r w:rsidR="004A6812">
        <w:rPr>
          <w:rFonts w:hint="eastAsia"/>
          <w:rtl/>
        </w:rPr>
        <w:t>قول</w:t>
      </w:r>
      <w:r w:rsidR="004A6812">
        <w:rPr>
          <w:rtl/>
        </w:rPr>
        <w:t xml:space="preserve"> لک انظر ما بلغ به ع</w:t>
      </w:r>
      <w:r w:rsidR="00D27669">
        <w:rPr>
          <w:rtl/>
        </w:rPr>
        <w:t>لي</w:t>
      </w:r>
      <w:r w:rsidR="004A6812">
        <w:rPr>
          <w:rtl/>
        </w:rPr>
        <w:t xml:space="preserve"> </w:t>
      </w:r>
      <w:r w:rsidR="00D27669" w:rsidRPr="00D27669">
        <w:rPr>
          <w:rStyle w:val="libAlaemChar"/>
          <w:rtl/>
        </w:rPr>
        <w:t>عليه‌السلام</w:t>
      </w:r>
      <w:r w:rsidR="004A6812">
        <w:rPr>
          <w:rtl/>
        </w:rPr>
        <w:t xml:space="preserve"> عند رسول اللّه </w:t>
      </w:r>
      <w:r w:rsidR="00ED424F" w:rsidRPr="00D27669">
        <w:rPr>
          <w:rStyle w:val="libAlaemChar"/>
          <w:rtl/>
        </w:rPr>
        <w:t>صلى‌الله‌عليه‌وآله‌وسلم</w:t>
      </w:r>
      <w:r w:rsidR="00ED424F">
        <w:rPr>
          <w:rtl/>
        </w:rPr>
        <w:t xml:space="preserve"> </w:t>
      </w:r>
      <w:r w:rsidR="004A6812">
        <w:rPr>
          <w:rtl/>
        </w:rPr>
        <w:t>فالزمه فانّ ع</w:t>
      </w:r>
      <w:r w:rsidR="00D27669">
        <w:rPr>
          <w:rtl/>
        </w:rPr>
        <w:t>لي</w:t>
      </w:r>
      <w:r w:rsidR="004A6812">
        <w:rPr>
          <w:rFonts w:hint="eastAsia"/>
          <w:rtl/>
        </w:rPr>
        <w:t>ا</w:t>
      </w:r>
      <w:r w:rsidR="004A6812">
        <w:rPr>
          <w:rtl/>
        </w:rPr>
        <w:t xml:space="preserve"> </w:t>
      </w:r>
      <w:r w:rsidR="00D27669" w:rsidRPr="00D27669">
        <w:rPr>
          <w:rStyle w:val="libAlaemChar"/>
          <w:rtl/>
        </w:rPr>
        <w:t>عليه‌السلام</w:t>
      </w:r>
      <w:r w:rsidR="004A6812">
        <w:rPr>
          <w:rtl/>
        </w:rPr>
        <w:t xml:space="preserve"> انّما بلغ ما بلغ به عند رسول اللّه </w:t>
      </w:r>
      <w:r w:rsidR="00D27669" w:rsidRPr="00D27669">
        <w:rPr>
          <w:rStyle w:val="libAlaemChar"/>
          <w:rtl/>
        </w:rPr>
        <w:t>صلى‌الله‌عليه‌وآله‌وسلم</w:t>
      </w:r>
      <w:r w:rsidR="004A6812">
        <w:rPr>
          <w:rtl/>
        </w:rPr>
        <w:t xml:space="preserve"> بصدق الحد</w:t>
      </w:r>
      <w:r w:rsidR="004A6812">
        <w:rPr>
          <w:rFonts w:hint="cs"/>
          <w:rtl/>
        </w:rPr>
        <w:t>ی</w:t>
      </w:r>
      <w:r w:rsidR="004A6812">
        <w:rPr>
          <w:rFonts w:hint="eastAsia"/>
          <w:rtl/>
        </w:rPr>
        <w:t>ث</w:t>
      </w:r>
      <w:r w:rsidR="004A6812">
        <w:rPr>
          <w:rtl/>
        </w:rPr>
        <w:t xml:space="preserve"> و أداء ال</w:t>
      </w:r>
      <w:r>
        <w:rPr>
          <w:rtl/>
        </w:rPr>
        <w:t>أمانة</w:t>
      </w:r>
      <w:r w:rsidR="004A6812">
        <w:rPr>
          <w:rtl/>
        </w:rPr>
        <w:t xml:space="preserve"> </w:t>
      </w:r>
      <w:r w:rsidR="004A6812" w:rsidRPr="00CE68B8">
        <w:rPr>
          <w:rStyle w:val="libFootnotenumChar"/>
          <w:rtl/>
        </w:rPr>
        <w:t>(2)</w:t>
      </w:r>
      <w:r w:rsidR="004A6812">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:قال أبو عبد اللّه </w:t>
      </w:r>
      <w:r w:rsidR="00D27669" w:rsidRPr="00D27669">
        <w:rPr>
          <w:rStyle w:val="libAlaemChar"/>
          <w:rtl/>
        </w:rPr>
        <w:t>عليه‌السلام</w:t>
      </w:r>
      <w:r w:rsidR="004A6812">
        <w:rPr>
          <w:rtl/>
        </w:rPr>
        <w:t xml:space="preserve">: لا تنظروا </w:t>
      </w:r>
      <w:r w:rsidR="00D27669">
        <w:rPr>
          <w:rtl/>
        </w:rPr>
        <w:t>الى</w:t>
      </w:r>
      <w:r w:rsidR="004A6812">
        <w:rPr>
          <w:rtl/>
        </w:rPr>
        <w:t xml:space="preserve"> طول رکوع الرجل و س</w:t>
      </w:r>
      <w:r w:rsidR="001E1916">
        <w:rPr>
          <w:rtl/>
        </w:rPr>
        <w:t>جودة</w:t>
      </w:r>
      <w:r w:rsidR="004A6812">
        <w:rPr>
          <w:rtl/>
        </w:rPr>
        <w:t xml:space="preserve"> فانّ ذلک </w:t>
      </w:r>
      <w:r w:rsidR="00D27669">
        <w:rPr>
          <w:rtl/>
        </w:rPr>
        <w:t>شيء</w:t>
      </w:r>
      <w:r w:rsidR="004A6812">
        <w:rPr>
          <w:rtl/>
        </w:rPr>
        <w:t xml:space="preserve"> قد اعتاده فلو ترکه استوحش لذلک و لکن انظروا </w:t>
      </w:r>
      <w:r w:rsidR="00D27669">
        <w:rPr>
          <w:rtl/>
        </w:rPr>
        <w:t>الى</w:t>
      </w:r>
      <w:r w:rsidR="004A6812">
        <w:rPr>
          <w:rtl/>
        </w:rPr>
        <w:t xml:space="preserve"> صدق حد</w:t>
      </w:r>
      <w:r w:rsidR="004A6812">
        <w:rPr>
          <w:rFonts w:hint="cs"/>
          <w:rtl/>
        </w:rPr>
        <w:t>ی</w:t>
      </w:r>
      <w:r w:rsidR="004A6812">
        <w:rPr>
          <w:rFonts w:hint="eastAsia"/>
          <w:rtl/>
        </w:rPr>
        <w:t>ثه</w:t>
      </w:r>
      <w:r w:rsidR="004A6812">
        <w:rPr>
          <w:rtl/>
        </w:rPr>
        <w:t xml:space="preserve"> و أداء أمانته.</w:t>
      </w:r>
    </w:p>
    <w:p w:rsidR="00275436" w:rsidRDefault="004A6812" w:rsidP="004A6812">
      <w:pPr>
        <w:pStyle w:val="libNormal"/>
        <w:rPr>
          <w:rtl/>
        </w:rPr>
      </w:pPr>
      <w:r>
        <w:rPr>
          <w:rFonts w:hint="eastAsia"/>
          <w:rtl/>
        </w:rPr>
        <w:t>و</w:t>
      </w:r>
      <w:r>
        <w:rPr>
          <w:rtl/>
        </w:rPr>
        <w:t xml:space="preserve"> رو</w:t>
      </w:r>
      <w:r>
        <w:rPr>
          <w:rFonts w:hint="cs"/>
          <w:rtl/>
        </w:rPr>
        <w:t>ی</w:t>
      </w:r>
      <w:r>
        <w:rPr>
          <w:rtl/>
        </w:rPr>
        <w:t xml:space="preserve"> الصدوق عن الصادق </w:t>
      </w:r>
      <w:r w:rsidR="00D27669" w:rsidRPr="00D27669">
        <w:rPr>
          <w:rStyle w:val="libAlaemChar"/>
          <w:rtl/>
        </w:rPr>
        <w:t>عليه‌السلام</w:t>
      </w:r>
      <w:r>
        <w:rPr>
          <w:rtl/>
        </w:rPr>
        <w:t xml:space="preserve"> عن آبائه عن ع</w:t>
      </w:r>
      <w:r w:rsidR="00D27669">
        <w:rPr>
          <w:rtl/>
        </w:rPr>
        <w:t>لي</w:t>
      </w:r>
      <w:r>
        <w:rPr>
          <w:rtl/>
        </w:rPr>
        <w:t xml:space="preserve"> </w:t>
      </w:r>
      <w:r w:rsidR="00D27669" w:rsidRPr="00D27669">
        <w:rPr>
          <w:rStyle w:val="libAlaemChar"/>
          <w:rtl/>
        </w:rPr>
        <w:t>عليهم‌السلام</w:t>
      </w:r>
      <w:r>
        <w:rPr>
          <w:rtl/>
        </w:rPr>
        <w:t xml:space="preserve"> قال:قال ال</w:t>
      </w:r>
      <w:r w:rsidR="00D27669">
        <w:rPr>
          <w:rtl/>
        </w:rPr>
        <w:t>نبيّ</w:t>
      </w:r>
      <w:r>
        <w:rPr>
          <w:rtl/>
        </w:rPr>
        <w:t xml:space="preserve"> </w:t>
      </w:r>
      <w:r w:rsidR="00D27669" w:rsidRPr="00D27669">
        <w:rPr>
          <w:rStyle w:val="libAlaemChar"/>
          <w:rtl/>
        </w:rPr>
        <w:t>صلى‌الله‌عليه‌وآله‌وسلم</w:t>
      </w:r>
      <w:r>
        <w:rPr>
          <w:rtl/>
        </w:rPr>
        <w:t>:</w:t>
      </w:r>
    </w:p>
    <w:p w:rsidR="00275436" w:rsidRDefault="004A6812" w:rsidP="004A6812">
      <w:pPr>
        <w:pStyle w:val="libNormal"/>
        <w:rPr>
          <w:rtl/>
        </w:rPr>
      </w:pPr>
      <w:r>
        <w:rPr>
          <w:rFonts w:hint="eastAsia"/>
          <w:rtl/>
        </w:rPr>
        <w:t>ثلاث</w:t>
      </w:r>
      <w:r>
        <w:rPr>
          <w:rtl/>
        </w:rPr>
        <w:t xml:space="preserve"> </w:t>
      </w:r>
      <w:r>
        <w:rPr>
          <w:rFonts w:hint="cs"/>
          <w:rtl/>
        </w:rPr>
        <w:t>ی</w:t>
      </w:r>
      <w:r>
        <w:rPr>
          <w:rFonts w:hint="eastAsia"/>
          <w:rtl/>
        </w:rPr>
        <w:t>حسن</w:t>
      </w:r>
      <w:r>
        <w:rPr>
          <w:rtl/>
        </w:rPr>
        <w:t xml:space="preserve"> </w:t>
      </w:r>
      <w:r w:rsidR="00275436">
        <w:rPr>
          <w:rtl/>
        </w:rPr>
        <w:t>في</w:t>
      </w:r>
      <w:r>
        <w:rPr>
          <w:rFonts w:hint="eastAsia"/>
          <w:rtl/>
        </w:rPr>
        <w:t>هنّ</w:t>
      </w:r>
      <w:r>
        <w:rPr>
          <w:rtl/>
        </w:rPr>
        <w:t xml:space="preserve"> الکذب:ال</w:t>
      </w:r>
      <w:r w:rsidR="00B365CC">
        <w:rPr>
          <w:rtl/>
        </w:rPr>
        <w:t>مکیدة</w:t>
      </w:r>
      <w:r>
        <w:rPr>
          <w:rtl/>
        </w:rPr>
        <w:t xml:space="preserve"> </w:t>
      </w:r>
      <w:r w:rsidR="00275436">
        <w:rPr>
          <w:rtl/>
        </w:rPr>
        <w:t>في</w:t>
      </w:r>
      <w:r>
        <w:rPr>
          <w:rtl/>
        </w:rPr>
        <w:t xml:space="preserve"> الحرب و عدتک زوجتک و الإصلاح </w:t>
      </w:r>
      <w:r w:rsidR="00FF55C9">
        <w:rPr>
          <w:rtl/>
        </w:rPr>
        <w:t>بي</w:t>
      </w:r>
      <w:r>
        <w:rPr>
          <w:rFonts w:hint="eastAsia"/>
          <w:rtl/>
        </w:rPr>
        <w:t>ن</w:t>
      </w:r>
      <w:r>
        <w:rPr>
          <w:rtl/>
        </w:rPr>
        <w:t xml:space="preserve"> الناس،</w:t>
      </w:r>
    </w:p>
    <w:p w:rsidR="00275436" w:rsidRDefault="004A6812" w:rsidP="004A6812">
      <w:pPr>
        <w:pStyle w:val="libNormal"/>
        <w:rPr>
          <w:rtl/>
        </w:rPr>
      </w:pPr>
      <w:r>
        <w:rPr>
          <w:rFonts w:hint="eastAsia"/>
          <w:rtl/>
        </w:rPr>
        <w:t>و</w:t>
      </w:r>
      <w:r>
        <w:rPr>
          <w:rtl/>
        </w:rPr>
        <w:t xml:space="preserve"> قال: ثلاث </w:t>
      </w:r>
      <w:r>
        <w:rPr>
          <w:rFonts w:hint="cs"/>
          <w:rtl/>
        </w:rPr>
        <w:t>ی</w:t>
      </w:r>
      <w:r>
        <w:rPr>
          <w:rFonts w:hint="eastAsia"/>
          <w:rtl/>
        </w:rPr>
        <w:t>قبح</w:t>
      </w:r>
      <w:r>
        <w:rPr>
          <w:rtl/>
        </w:rPr>
        <w:t xml:space="preserve"> </w:t>
      </w:r>
      <w:r w:rsidR="00275436">
        <w:rPr>
          <w:rtl/>
        </w:rPr>
        <w:t>في</w:t>
      </w:r>
      <w:r>
        <w:rPr>
          <w:rFonts w:hint="eastAsia"/>
          <w:rtl/>
        </w:rPr>
        <w:t>هنّ</w:t>
      </w:r>
      <w:r>
        <w:rPr>
          <w:rtl/>
        </w:rPr>
        <w:t xml:space="preserve"> الصدق:ال</w:t>
      </w:r>
      <w:r w:rsidR="0055514A">
        <w:rPr>
          <w:rtl/>
        </w:rPr>
        <w:t>نمیمة</w:t>
      </w:r>
      <w:r>
        <w:rPr>
          <w:rtl/>
        </w:rPr>
        <w:t xml:space="preserve"> و إخبارک الرجل عن أهله بما </w:t>
      </w:r>
      <w:r>
        <w:rPr>
          <w:rFonts w:hint="cs"/>
          <w:rtl/>
        </w:rPr>
        <w:t>ی</w:t>
      </w:r>
      <w:r>
        <w:rPr>
          <w:rFonts w:hint="eastAsia"/>
          <w:rtl/>
        </w:rPr>
        <w:t>کرهه</w:t>
      </w:r>
      <w:r>
        <w:rPr>
          <w:rtl/>
        </w:rPr>
        <w:t xml:space="preserve"> و تک</w:t>
      </w:r>
      <w:r w:rsidR="00257D04">
        <w:rPr>
          <w:rtl/>
        </w:rPr>
        <w:t>ذي</w:t>
      </w:r>
      <w:r>
        <w:rPr>
          <w:rFonts w:hint="eastAsia"/>
          <w:rtl/>
        </w:rPr>
        <w:t>بک</w:t>
      </w:r>
      <w:r>
        <w:rPr>
          <w:rtl/>
        </w:rPr>
        <w:t xml:space="preserve"> الرجل عن الخبر </w:t>
      </w:r>
      <w:r w:rsidRPr="00CE68B8">
        <w:rPr>
          <w:rStyle w:val="libFootnotenumChar"/>
          <w:rtl/>
        </w:rPr>
        <w:t>(3)</w:t>
      </w:r>
      <w:r>
        <w:rPr>
          <w:rtl/>
        </w:rPr>
        <w:t>.</w:t>
      </w:r>
    </w:p>
    <w:p w:rsidR="00275436" w:rsidRDefault="0055514A" w:rsidP="0055514A">
      <w:pPr>
        <w:pStyle w:val="libNormal"/>
        <w:rPr>
          <w:rtl/>
        </w:rPr>
      </w:pPr>
      <w:r w:rsidRPr="0055514A">
        <w:rPr>
          <w:rStyle w:val="libBold1Char"/>
          <w:rFonts w:hint="eastAsia"/>
          <w:rtl/>
        </w:rPr>
        <w:t>الاختصاص</w:t>
      </w:r>
      <w:r w:rsidR="004A6812">
        <w:rPr>
          <w:rtl/>
        </w:rPr>
        <w:t xml:space="preserve">:قال الصادق </w:t>
      </w:r>
      <w:r w:rsidR="00D27669" w:rsidRPr="00D27669">
        <w:rPr>
          <w:rStyle w:val="libAlaemChar"/>
          <w:rtl/>
        </w:rPr>
        <w:t>عليه‌السلام</w:t>
      </w:r>
      <w:r w:rsidR="004A6812">
        <w:rPr>
          <w:rtl/>
        </w:rPr>
        <w:t xml:space="preserve">: </w:t>
      </w:r>
      <w:r w:rsidR="00257D04">
        <w:rPr>
          <w:rtl/>
        </w:rPr>
        <w:t>أيّ</w:t>
      </w:r>
      <w:r w:rsidR="004A6812">
        <w:rPr>
          <w:rFonts w:hint="eastAsia"/>
          <w:rtl/>
        </w:rPr>
        <w:t>ما</w:t>
      </w:r>
      <w:r w:rsidR="004A6812">
        <w:rPr>
          <w:rtl/>
        </w:rPr>
        <w:t xml:space="preserve"> مسلم سئل عن مسلم فصدق و أدخل ع</w:t>
      </w:r>
      <w:r w:rsidR="00D27669">
        <w:rPr>
          <w:rtl/>
        </w:rPr>
        <w:t>ل</w:t>
      </w:r>
      <w:r>
        <w:rPr>
          <w:rFonts w:hint="cs"/>
          <w:rtl/>
        </w:rPr>
        <w:t>ى</w:t>
      </w:r>
      <w:r w:rsidR="004A6812">
        <w:rPr>
          <w:rtl/>
        </w:rPr>
        <w:t xml:space="preserve"> ذلک المسلم </w:t>
      </w:r>
      <w:r>
        <w:rPr>
          <w:rtl/>
        </w:rPr>
        <w:t>مضرّة</w:t>
      </w:r>
      <w:r w:rsidR="004A6812">
        <w:rPr>
          <w:rtl/>
        </w:rPr>
        <w:t xml:space="preserve"> کتب من الکاذ</w:t>
      </w:r>
      <w:r w:rsidR="00FF55C9">
        <w:rPr>
          <w:rtl/>
        </w:rPr>
        <w:t>بي</w:t>
      </w:r>
      <w:r w:rsidR="004A6812">
        <w:rPr>
          <w:rFonts w:hint="eastAsia"/>
          <w:rtl/>
        </w:rPr>
        <w:t>ن،و</w:t>
      </w:r>
      <w:r w:rsidR="004A6812">
        <w:rPr>
          <w:rtl/>
        </w:rPr>
        <w:t xml:space="preserve"> من سئل عن مسلم فکذب فأدخل ع</w:t>
      </w:r>
      <w:r w:rsidR="00D27669">
        <w:rPr>
          <w:rtl/>
        </w:rPr>
        <w:t>ل</w:t>
      </w:r>
      <w:r>
        <w:rPr>
          <w:rFonts w:hint="cs"/>
          <w:rtl/>
        </w:rPr>
        <w:t>ى</w:t>
      </w:r>
      <w:r w:rsidR="004A6812">
        <w:rPr>
          <w:rtl/>
        </w:rPr>
        <w:t xml:space="preserve"> ذلک المسلم </w:t>
      </w:r>
      <w:r>
        <w:rPr>
          <w:rtl/>
        </w:rPr>
        <w:t>منفعة</w:t>
      </w:r>
      <w:r w:rsidR="004A6812">
        <w:rPr>
          <w:rtl/>
        </w:rPr>
        <w:t xml:space="preserve"> کتب عند اللّه من ال</w:t>
      </w:r>
      <w:r w:rsidR="00004EB9">
        <w:rPr>
          <w:rtl/>
        </w:rPr>
        <w:t>صادقي</w:t>
      </w:r>
      <w:r w:rsidR="004A6812">
        <w:rPr>
          <w:rFonts w:hint="eastAsia"/>
          <w:rtl/>
        </w:rPr>
        <w:t>ن</w:t>
      </w:r>
      <w:r w:rsidR="004A6812">
        <w:rPr>
          <w:rtl/>
        </w:rPr>
        <w:t xml:space="preserve"> </w:t>
      </w:r>
      <w:r w:rsidR="004A6812" w:rsidRPr="00CE68B8">
        <w:rPr>
          <w:rStyle w:val="libFootnotenumChar"/>
          <w:rtl/>
        </w:rPr>
        <w:t>(4)</w:t>
      </w:r>
      <w:r w:rsidR="004A6812">
        <w:rPr>
          <w:rtl/>
        </w:rPr>
        <w:t>.</w:t>
      </w:r>
    </w:p>
    <w:p w:rsidR="00275436" w:rsidRDefault="004A6812" w:rsidP="004A6812">
      <w:pPr>
        <w:pStyle w:val="libNormal"/>
        <w:rPr>
          <w:rtl/>
        </w:rPr>
      </w:pPr>
      <w:r w:rsidRPr="0055514A">
        <w:rPr>
          <w:rStyle w:val="libBold1Char"/>
          <w:rFonts w:hint="eastAsia"/>
          <w:rtl/>
        </w:rPr>
        <w:t>الإم</w:t>
      </w:r>
      <w:r w:rsidR="00910408" w:rsidRPr="0055514A">
        <w:rPr>
          <w:rStyle w:val="libBold1Char"/>
          <w:rFonts w:hint="eastAsia"/>
          <w:rtl/>
        </w:rPr>
        <w:t>أمة</w:t>
      </w:r>
      <w:r w:rsidRPr="0055514A">
        <w:rPr>
          <w:rStyle w:val="libBold1Char"/>
          <w:rtl/>
        </w:rPr>
        <w:t xml:space="preserve"> و الت</w:t>
      </w:r>
      <w:r w:rsidR="00B365CC" w:rsidRPr="0055514A">
        <w:rPr>
          <w:rStyle w:val="libBold1Char"/>
          <w:rtl/>
        </w:rPr>
        <w:t>بصرة</w:t>
      </w:r>
      <w:r>
        <w:rPr>
          <w:rtl/>
        </w:rPr>
        <w:t xml:space="preserve">:عن الصادق عن آبائه </w:t>
      </w:r>
      <w:r w:rsidR="00D27669" w:rsidRPr="00D27669">
        <w:rPr>
          <w:rStyle w:val="libAlaemChar"/>
          <w:rtl/>
        </w:rPr>
        <w:t>عليهم‌السلام</w:t>
      </w:r>
      <w:r>
        <w:rPr>
          <w:rtl/>
        </w:rPr>
        <w:t xml:space="preserve"> قال:قال رسول اللّه </w:t>
      </w:r>
      <w:r w:rsidR="00D27669" w:rsidRPr="00D27669">
        <w:rPr>
          <w:rStyle w:val="libAlaemChar"/>
          <w:rtl/>
        </w:rPr>
        <w:t>صلى‌الله‌عليه‌وآله‌وسلم</w:t>
      </w:r>
      <w:r>
        <w:rPr>
          <w:rtl/>
        </w:rPr>
        <w:t xml:space="preserve">: </w:t>
      </w:r>
      <w:r w:rsidR="0055514A">
        <w:rPr>
          <w:rtl/>
        </w:rPr>
        <w:t>زینة</w:t>
      </w:r>
      <w:r>
        <w:rPr>
          <w:rtl/>
        </w:rPr>
        <w:t xml:space="preserve"> الحد</w:t>
      </w:r>
      <w:r>
        <w:rPr>
          <w:rFonts w:hint="cs"/>
          <w:rtl/>
        </w:rPr>
        <w:t>ی</w:t>
      </w:r>
      <w:r>
        <w:rPr>
          <w:rFonts w:hint="eastAsia"/>
          <w:rtl/>
        </w:rPr>
        <w:t>ث</w:t>
      </w:r>
      <w:r>
        <w:rPr>
          <w:rtl/>
        </w:rPr>
        <w:t xml:space="preserve"> الصدق </w:t>
      </w:r>
      <w:r w:rsidRPr="00CE68B8">
        <w:rPr>
          <w:rStyle w:val="libFootnotenumChar"/>
          <w:rtl/>
        </w:rPr>
        <w:t>(5)</w:t>
      </w:r>
      <w:r>
        <w:rPr>
          <w:rtl/>
        </w:rPr>
        <w:t>.</w:t>
      </w:r>
    </w:p>
    <w:p w:rsidR="00275436" w:rsidRDefault="004A6812" w:rsidP="004A6812">
      <w:pPr>
        <w:pStyle w:val="libNormal"/>
        <w:rPr>
          <w:rtl/>
        </w:rPr>
      </w:pPr>
      <w:r>
        <w:rPr>
          <w:rFonts w:hint="eastAsia"/>
          <w:rtl/>
        </w:rPr>
        <w:t>باب</w:t>
      </w:r>
      <w:r>
        <w:rPr>
          <w:rtl/>
        </w:rPr>
        <w:t xml:space="preserve"> انّ ولا</w:t>
      </w:r>
      <w:r>
        <w:rPr>
          <w:rFonts w:hint="cs"/>
          <w:rtl/>
        </w:rPr>
        <w:t>ی</w:t>
      </w:r>
      <w:r>
        <w:rPr>
          <w:rFonts w:hint="eastAsia"/>
          <w:rtl/>
        </w:rPr>
        <w:t>تهم</w:t>
      </w:r>
      <w:r>
        <w:rPr>
          <w:rtl/>
        </w:rPr>
        <w:t xml:space="preserve"> </w:t>
      </w:r>
      <w:r w:rsidR="00D27669" w:rsidRPr="00D27669">
        <w:rPr>
          <w:rStyle w:val="libAlaemChar"/>
          <w:rtl/>
        </w:rPr>
        <w:t>عليهم‌السلام</w:t>
      </w:r>
      <w:r>
        <w:rPr>
          <w:rtl/>
        </w:rPr>
        <w:t xml:space="preserve"> الصدق و انّهم </w:t>
      </w:r>
      <w:r w:rsidR="00D27669" w:rsidRPr="00D27669">
        <w:rPr>
          <w:rStyle w:val="libAlaemChar"/>
          <w:rtl/>
        </w:rPr>
        <w:t>عليهم‌السلام</w:t>
      </w:r>
      <w:r>
        <w:rPr>
          <w:rtl/>
        </w:rPr>
        <w:t xml:space="preserve"> الصادقون و الصدّ</w:t>
      </w:r>
      <w:r>
        <w:rPr>
          <w:rFonts w:hint="cs"/>
          <w:rtl/>
        </w:rPr>
        <w:t>ی</w:t>
      </w:r>
      <w:r>
        <w:rPr>
          <w:rFonts w:hint="eastAsia"/>
          <w:rtl/>
        </w:rPr>
        <w:t>قون</w:t>
      </w:r>
      <w:r>
        <w:rPr>
          <w:rtl/>
        </w:rPr>
        <w:t xml:space="preserve"> و الشهداء و الصالحون </w:t>
      </w:r>
      <w:r w:rsidRPr="00CE68B8">
        <w:rPr>
          <w:rStyle w:val="libFootnotenumChar"/>
          <w:rtl/>
        </w:rPr>
        <w:t>(6)</w:t>
      </w:r>
      <w:r>
        <w:rPr>
          <w:rtl/>
        </w:rPr>
        <w:t>.</w:t>
      </w:r>
    </w:p>
    <w:p w:rsidR="001746BD" w:rsidRDefault="001746BD" w:rsidP="00CE68B8">
      <w:pPr>
        <w:pStyle w:val="libLine"/>
        <w:rPr>
          <w:rtl/>
        </w:rPr>
      </w:pPr>
      <w:r>
        <w:rPr>
          <w:rFonts w:hint="eastAsia"/>
          <w:rtl/>
        </w:rPr>
        <w:t>___________________</w:t>
      </w:r>
    </w:p>
    <w:p w:rsidR="00275436" w:rsidRDefault="00CE68B8" w:rsidP="0055514A">
      <w:pPr>
        <w:pStyle w:val="libFootnote0"/>
        <w:rPr>
          <w:rtl/>
        </w:rPr>
      </w:pPr>
      <w:r>
        <w:rPr>
          <w:rtl/>
        </w:rPr>
        <w:t>(1)</w:t>
      </w:r>
      <w:r w:rsidR="004A6812">
        <w:rPr>
          <w:rtl/>
        </w:rPr>
        <w:t xml:space="preserve"> ق:کتاب الأخلاق</w:t>
      </w:r>
      <w:r w:rsidR="00275436">
        <w:rPr>
          <w:rtl/>
        </w:rPr>
        <w:t>123</w:t>
      </w:r>
      <w:r w:rsidR="004A6812">
        <w:rPr>
          <w:rtl/>
        </w:rPr>
        <w:t>/</w:t>
      </w:r>
      <w:r w:rsidR="00275436">
        <w:rPr>
          <w:rtl/>
        </w:rPr>
        <w:t>23</w:t>
      </w:r>
      <w:r w:rsidR="004A6812">
        <w:rPr>
          <w:rtl/>
        </w:rPr>
        <w:t>/،ج:</w:t>
      </w:r>
      <w:r w:rsidR="00275436">
        <w:rPr>
          <w:rtl/>
        </w:rPr>
        <w:t>2</w:t>
      </w:r>
      <w:r w:rsidR="004A6812">
        <w:rPr>
          <w:rtl/>
        </w:rPr>
        <w:t>/</w:t>
      </w:r>
      <w:r w:rsidR="00275436">
        <w:rPr>
          <w:rtl/>
        </w:rPr>
        <w:t>71</w:t>
      </w:r>
      <w:r w:rsidR="004A6812">
        <w:rPr>
          <w:rtl/>
        </w:rPr>
        <w:t>.</w:t>
      </w:r>
    </w:p>
    <w:p w:rsidR="00275436" w:rsidRDefault="00CE68B8" w:rsidP="0055514A">
      <w:pPr>
        <w:pStyle w:val="libFootnote0"/>
        <w:rPr>
          <w:rtl/>
        </w:rPr>
      </w:pPr>
      <w:r>
        <w:rPr>
          <w:rtl/>
        </w:rPr>
        <w:t>(2)</w:t>
      </w:r>
      <w:r w:rsidR="004A6812">
        <w:rPr>
          <w:rtl/>
        </w:rPr>
        <w:t xml:space="preserve"> ق:کتاب الأخلاق</w:t>
      </w:r>
      <w:r w:rsidR="00275436">
        <w:rPr>
          <w:rtl/>
        </w:rPr>
        <w:t>12</w:t>
      </w:r>
      <w:r w:rsidR="004A6812">
        <w:rPr>
          <w:rtl/>
        </w:rPr>
        <w:t>4/</w:t>
      </w:r>
      <w:r w:rsidR="00275436">
        <w:rPr>
          <w:rtl/>
        </w:rPr>
        <w:t>23</w:t>
      </w:r>
      <w:r w:rsidR="004A6812">
        <w:rPr>
          <w:rtl/>
        </w:rPr>
        <w:t>/،ج:4/</w:t>
      </w:r>
      <w:r w:rsidR="00275436">
        <w:rPr>
          <w:rtl/>
        </w:rPr>
        <w:t>71</w:t>
      </w:r>
      <w:r w:rsidR="004A6812">
        <w:rPr>
          <w:rtl/>
        </w:rPr>
        <w:t>.</w:t>
      </w:r>
    </w:p>
    <w:p w:rsidR="00275436" w:rsidRDefault="00CE68B8" w:rsidP="0055514A">
      <w:pPr>
        <w:pStyle w:val="libFootnote0"/>
        <w:rPr>
          <w:rtl/>
        </w:rPr>
      </w:pPr>
      <w:r>
        <w:rPr>
          <w:rtl/>
        </w:rPr>
        <w:t>(3)</w:t>
      </w:r>
      <w:r w:rsidR="004A6812">
        <w:rPr>
          <w:rtl/>
        </w:rPr>
        <w:t xml:space="preserve"> ق:کتاب الأخلاق</w:t>
      </w:r>
      <w:r w:rsidR="00275436">
        <w:rPr>
          <w:rtl/>
        </w:rPr>
        <w:t>12</w:t>
      </w:r>
      <w:r w:rsidR="004A6812">
        <w:rPr>
          <w:rtl/>
        </w:rPr>
        <w:t>5/</w:t>
      </w:r>
      <w:r w:rsidR="00275436">
        <w:rPr>
          <w:rtl/>
        </w:rPr>
        <w:t>23</w:t>
      </w:r>
      <w:r w:rsidR="004A6812">
        <w:rPr>
          <w:rtl/>
        </w:rPr>
        <w:t>/،ج:</w:t>
      </w:r>
      <w:r w:rsidR="00275436">
        <w:rPr>
          <w:rtl/>
        </w:rPr>
        <w:t>8</w:t>
      </w:r>
      <w:r w:rsidR="004A6812">
        <w:rPr>
          <w:rtl/>
        </w:rPr>
        <w:t>/</w:t>
      </w:r>
      <w:r w:rsidR="00275436">
        <w:rPr>
          <w:rtl/>
        </w:rPr>
        <w:t>71</w:t>
      </w:r>
      <w:r w:rsidR="004A6812">
        <w:rPr>
          <w:rtl/>
        </w:rPr>
        <w:t>.</w:t>
      </w:r>
    </w:p>
    <w:p w:rsidR="00275436" w:rsidRDefault="00CE68B8" w:rsidP="0055514A">
      <w:pPr>
        <w:pStyle w:val="libFootnote0"/>
        <w:rPr>
          <w:rtl/>
        </w:rPr>
      </w:pPr>
      <w:r>
        <w:rPr>
          <w:rtl/>
        </w:rPr>
        <w:t>(4)</w:t>
      </w:r>
      <w:r w:rsidR="004A6812">
        <w:rPr>
          <w:rtl/>
        </w:rPr>
        <w:t xml:space="preserve"> ق:کتاب الأخلاق</w:t>
      </w:r>
      <w:r w:rsidR="00275436">
        <w:rPr>
          <w:rtl/>
        </w:rPr>
        <w:t>12</w:t>
      </w:r>
      <w:r w:rsidR="004A6812">
        <w:rPr>
          <w:rtl/>
        </w:rPr>
        <w:t>6/</w:t>
      </w:r>
      <w:r w:rsidR="00275436">
        <w:rPr>
          <w:rtl/>
        </w:rPr>
        <w:t>23</w:t>
      </w:r>
      <w:r w:rsidR="004A6812">
        <w:rPr>
          <w:rtl/>
        </w:rPr>
        <w:t>/،ج:</w:t>
      </w:r>
      <w:r w:rsidR="00275436">
        <w:rPr>
          <w:rtl/>
        </w:rPr>
        <w:t>11</w:t>
      </w:r>
      <w:r w:rsidR="004A6812">
        <w:rPr>
          <w:rtl/>
        </w:rPr>
        <w:t>/</w:t>
      </w:r>
      <w:r w:rsidR="00275436">
        <w:rPr>
          <w:rtl/>
        </w:rPr>
        <w:t>71</w:t>
      </w:r>
      <w:r w:rsidR="004A6812">
        <w:rPr>
          <w:rtl/>
        </w:rPr>
        <w:t>.</w:t>
      </w:r>
    </w:p>
    <w:p w:rsidR="00275436" w:rsidRDefault="00CE68B8" w:rsidP="0055514A">
      <w:pPr>
        <w:pStyle w:val="libFootnote0"/>
        <w:rPr>
          <w:rtl/>
        </w:rPr>
      </w:pPr>
      <w:r>
        <w:rPr>
          <w:rtl/>
        </w:rPr>
        <w:t>(5)</w:t>
      </w:r>
      <w:r w:rsidR="004A6812">
        <w:rPr>
          <w:rtl/>
        </w:rPr>
        <w:t xml:space="preserve"> ق:کتاب الأخلاق</w:t>
      </w:r>
      <w:r w:rsidR="00275436">
        <w:rPr>
          <w:rtl/>
        </w:rPr>
        <w:t>127</w:t>
      </w:r>
      <w:r w:rsidR="004A6812">
        <w:rPr>
          <w:rtl/>
        </w:rPr>
        <w:t>/</w:t>
      </w:r>
      <w:r w:rsidR="00275436">
        <w:rPr>
          <w:rtl/>
        </w:rPr>
        <w:t>23</w:t>
      </w:r>
      <w:r w:rsidR="004A6812">
        <w:rPr>
          <w:rtl/>
        </w:rPr>
        <w:t>/،ج:</w:t>
      </w:r>
      <w:r w:rsidR="00275436">
        <w:rPr>
          <w:rtl/>
        </w:rPr>
        <w:t>17</w:t>
      </w:r>
      <w:r w:rsidR="004A6812">
        <w:rPr>
          <w:rtl/>
        </w:rPr>
        <w:t>/</w:t>
      </w:r>
      <w:r w:rsidR="00275436">
        <w:rPr>
          <w:rtl/>
        </w:rPr>
        <w:t>71</w:t>
      </w:r>
      <w:r w:rsidR="004A6812">
        <w:rPr>
          <w:rtl/>
        </w:rPr>
        <w:t>.</w:t>
      </w:r>
    </w:p>
    <w:p w:rsidR="00275436" w:rsidRDefault="00CE68B8" w:rsidP="0055514A">
      <w:pPr>
        <w:pStyle w:val="libFootnote0"/>
        <w:rPr>
          <w:rtl/>
        </w:rPr>
      </w:pPr>
      <w:r>
        <w:rPr>
          <w:rtl/>
        </w:rPr>
        <w:t>(6)</w:t>
      </w:r>
      <w:r w:rsidR="004A6812">
        <w:rPr>
          <w:rtl/>
        </w:rPr>
        <w:t xml:space="preserve"> ق:</w:t>
      </w:r>
      <w:r w:rsidR="00275436">
        <w:rPr>
          <w:rtl/>
        </w:rPr>
        <w:t>87</w:t>
      </w:r>
      <w:r w:rsidR="004A6812">
        <w:rPr>
          <w:rtl/>
        </w:rPr>
        <w:t>/</w:t>
      </w:r>
      <w:r w:rsidR="00275436">
        <w:rPr>
          <w:rtl/>
        </w:rPr>
        <w:t>2</w:t>
      </w:r>
      <w:r w:rsidR="004A6812">
        <w:rPr>
          <w:rtl/>
        </w:rPr>
        <w:t>6/</w:t>
      </w:r>
      <w:r w:rsidR="00275436">
        <w:rPr>
          <w:rtl/>
        </w:rPr>
        <w:t>7</w:t>
      </w:r>
      <w:r w:rsidR="004A6812">
        <w:rPr>
          <w:rtl/>
        </w:rPr>
        <w:t>،ج:</w:t>
      </w:r>
      <w:r w:rsidR="00275436">
        <w:rPr>
          <w:rtl/>
        </w:rPr>
        <w:t>30</w:t>
      </w:r>
      <w:r w:rsidR="004A6812">
        <w:rPr>
          <w:rtl/>
        </w:rPr>
        <w:t>/</w:t>
      </w:r>
      <w:r w:rsidR="00275436">
        <w:rPr>
          <w:rtl/>
        </w:rPr>
        <w:t>2</w:t>
      </w:r>
      <w:r w:rsidR="004A6812">
        <w:rPr>
          <w:rtl/>
        </w:rPr>
        <w:t>4.</w:t>
      </w:r>
    </w:p>
    <w:p w:rsidR="0055514A" w:rsidRDefault="0055514A" w:rsidP="0055514A">
      <w:pPr>
        <w:pStyle w:val="libNormal"/>
        <w:rPr>
          <w:rtl/>
        </w:rPr>
      </w:pPr>
      <w:r>
        <w:rPr>
          <w:rFonts w:hint="eastAsia"/>
          <w:rtl/>
        </w:rPr>
        <w:br w:type="page"/>
      </w:r>
    </w:p>
    <w:p w:rsidR="00275436" w:rsidRDefault="00D266F8" w:rsidP="0055514A">
      <w:pPr>
        <w:pStyle w:val="libNormal"/>
        <w:rPr>
          <w:rtl/>
        </w:rPr>
      </w:pPr>
      <w:r w:rsidRPr="00D266F8">
        <w:rPr>
          <w:rStyle w:val="libBold1Char"/>
          <w:rFonts w:hint="eastAsia"/>
          <w:rtl/>
        </w:rPr>
        <w:lastRenderedPageBreak/>
        <w:t>تفسیر القمّيّ</w:t>
      </w:r>
      <w:r w:rsidR="004A6812">
        <w:rPr>
          <w:rtl/>
        </w:rPr>
        <w:t>:</w:t>
      </w:r>
      <w:r w:rsidR="00F01A30" w:rsidRPr="00F01A30">
        <w:rPr>
          <w:rStyle w:val="libAlaemChar"/>
          <w:rFonts w:hint="eastAsia"/>
          <w:rtl/>
        </w:rPr>
        <w:t>(</w:t>
      </w:r>
      <w:r w:rsidR="004A6812" w:rsidRPr="0055514A">
        <w:rPr>
          <w:rStyle w:val="libAieChar"/>
          <w:rFonts w:hint="eastAsia"/>
          <w:rtl/>
        </w:rPr>
        <w:t>وَ</w:t>
      </w:r>
      <w:r w:rsidR="004A6812" w:rsidRPr="0055514A">
        <w:rPr>
          <w:rStyle w:val="libAieChar"/>
          <w:rtl/>
        </w:rPr>
        <w:t xml:space="preserve"> مَنْ </w:t>
      </w:r>
      <w:r w:rsidR="004A6812" w:rsidRPr="0055514A">
        <w:rPr>
          <w:rStyle w:val="libAieChar"/>
          <w:rFonts w:hint="cs"/>
          <w:rtl/>
        </w:rPr>
        <w:t>یُ</w:t>
      </w:r>
      <w:r w:rsidR="004A6812" w:rsidRPr="0055514A">
        <w:rPr>
          <w:rStyle w:val="libAieChar"/>
          <w:rFonts w:hint="eastAsia"/>
          <w:rtl/>
        </w:rPr>
        <w:t>طِعِ</w:t>
      </w:r>
      <w:r w:rsidR="004A6812" w:rsidRPr="0055514A">
        <w:rPr>
          <w:rStyle w:val="libAieChar"/>
          <w:rtl/>
        </w:rPr>
        <w:t xml:space="preserve"> اللّٰهَ وَ الرَّسُولَ فَأُولٰئِکَ مَعَ </w:t>
      </w:r>
      <w:r w:rsidR="00910408" w:rsidRPr="0055514A">
        <w:rPr>
          <w:rStyle w:val="libAieChar"/>
          <w:rtl/>
        </w:rPr>
        <w:t>الذي</w:t>
      </w:r>
      <w:r w:rsidR="004A6812" w:rsidRPr="0055514A">
        <w:rPr>
          <w:rStyle w:val="libAieChar"/>
          <w:rFonts w:hint="eastAsia"/>
          <w:rtl/>
        </w:rPr>
        <w:t>نَ</w:t>
      </w:r>
      <w:r w:rsidR="004A6812" w:rsidRPr="0055514A">
        <w:rPr>
          <w:rStyle w:val="libAieChar"/>
          <w:rtl/>
        </w:rPr>
        <w:t xml:space="preserve"> أَنْعَمَ اللّٰهُ عَ</w:t>
      </w:r>
      <w:r w:rsidR="00D27669" w:rsidRPr="0055514A">
        <w:rPr>
          <w:rStyle w:val="libAieChar"/>
          <w:rtl/>
        </w:rPr>
        <w:t>لي</w:t>
      </w:r>
      <w:r w:rsidR="004A6812" w:rsidRPr="0055514A">
        <w:rPr>
          <w:rStyle w:val="libAieChar"/>
          <w:rFonts w:hint="eastAsia"/>
          <w:rtl/>
        </w:rPr>
        <w:t>هِمْ</w:t>
      </w:r>
      <w:r w:rsidR="004A6812" w:rsidRPr="0055514A">
        <w:rPr>
          <w:rStyle w:val="libAieChar"/>
          <w:rtl/>
        </w:rPr>
        <w:t xml:space="preserve"> مِنَ ال</w:t>
      </w:r>
      <w:r w:rsidR="00D27669" w:rsidRPr="0055514A">
        <w:rPr>
          <w:rStyle w:val="libAieChar"/>
          <w:rtl/>
        </w:rPr>
        <w:t>نبيّ</w:t>
      </w:r>
      <w:r w:rsidR="004A6812" w:rsidRPr="0055514A">
        <w:rPr>
          <w:rStyle w:val="libAieChar"/>
          <w:rFonts w:hint="cs"/>
          <w:rtl/>
        </w:rPr>
        <w:t>ی</w:t>
      </w:r>
      <w:r w:rsidR="004A6812" w:rsidRPr="0055514A">
        <w:rPr>
          <w:rStyle w:val="libAieChar"/>
          <w:rFonts w:hint="eastAsia"/>
          <w:rtl/>
        </w:rPr>
        <w:t>نَ</w:t>
      </w:r>
      <w:r w:rsidR="00F01A30" w:rsidRPr="00F01A30">
        <w:rPr>
          <w:rStyle w:val="libAlaemChar"/>
          <w:rFonts w:hint="eastAsia"/>
          <w:rtl/>
        </w:rPr>
        <w:t>)</w:t>
      </w:r>
      <w:r w:rsidR="004A6812" w:rsidRPr="00CE68B8">
        <w:rPr>
          <w:rStyle w:val="libFootnotenumChar"/>
          <w:rtl/>
        </w:rPr>
        <w:t>(1)</w:t>
      </w:r>
      <w:r w:rsidR="00D27669">
        <w:rPr>
          <w:rFonts w:hint="eastAsia"/>
          <w:rtl/>
        </w:rPr>
        <w:t>الآیة</w:t>
      </w:r>
      <w:r w:rsidR="004A6812">
        <w:rPr>
          <w:rFonts w:hint="eastAsia"/>
          <w:rtl/>
        </w:rPr>
        <w:t>،</w:t>
      </w:r>
      <w:r w:rsidR="004A6812">
        <w:rPr>
          <w:rtl/>
        </w:rPr>
        <w:t>(ال</w:t>
      </w:r>
      <w:r w:rsidR="00D27669">
        <w:rPr>
          <w:rtl/>
        </w:rPr>
        <w:t>نبيّ</w:t>
      </w:r>
      <w:r w:rsidR="004A6812">
        <w:rPr>
          <w:rFonts w:hint="cs"/>
          <w:rtl/>
        </w:rPr>
        <w:t>ی</w:t>
      </w:r>
      <w:r w:rsidR="004A6812">
        <w:rPr>
          <w:rFonts w:hint="eastAsia"/>
          <w:rtl/>
        </w:rPr>
        <w:t>ن</w:t>
      </w:r>
      <w:r w:rsidR="004A6812">
        <w:rPr>
          <w:rtl/>
        </w:rPr>
        <w:t xml:space="preserve">)رسول اللّه </w:t>
      </w:r>
      <w:r w:rsidR="00D27669" w:rsidRPr="00D27669">
        <w:rPr>
          <w:rStyle w:val="libAlaemChar"/>
          <w:rtl/>
        </w:rPr>
        <w:t>صلى‌الله‌عليه‌وآله‌وسلم</w:t>
      </w:r>
      <w:r w:rsidR="004A6812">
        <w:rPr>
          <w:rtl/>
        </w:rPr>
        <w:t xml:space="preserve"> و(الصدّ</w:t>
      </w:r>
      <w:r w:rsidR="001F58DD">
        <w:rPr>
          <w:rFonts w:hint="cs"/>
          <w:rtl/>
        </w:rPr>
        <w:t>یقي</w:t>
      </w:r>
      <w:r w:rsidR="004A6812">
        <w:rPr>
          <w:rFonts w:hint="eastAsia"/>
          <w:rtl/>
        </w:rPr>
        <w:t>ن</w:t>
      </w:r>
      <w:r w:rsidR="004A6812">
        <w:rPr>
          <w:rtl/>
        </w:rPr>
        <w:t>)ع</w:t>
      </w:r>
      <w:r w:rsidR="00D27669">
        <w:rPr>
          <w:rtl/>
        </w:rPr>
        <w:t>لي</w:t>
      </w:r>
      <w:r w:rsidR="004A6812">
        <w:rPr>
          <w:rtl/>
        </w:rPr>
        <w:t xml:space="preserve"> </w:t>
      </w:r>
      <w:r w:rsidR="00D27669" w:rsidRPr="00D27669">
        <w:rPr>
          <w:rStyle w:val="libAlaemChar"/>
          <w:rtl/>
        </w:rPr>
        <w:t>عليه‌السلام</w:t>
      </w:r>
      <w:r w:rsidR="004A6812">
        <w:rPr>
          <w:rtl/>
        </w:rPr>
        <w:t xml:space="preserve"> و(الشهداء) الحسن و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xml:space="preserve"> و(الصالح</w:t>
      </w:r>
      <w:r w:rsidR="004A6812">
        <w:rPr>
          <w:rFonts w:hint="cs"/>
          <w:rtl/>
        </w:rPr>
        <w:t>ی</w:t>
      </w:r>
      <w:r w:rsidR="004A6812">
        <w:rPr>
          <w:rFonts w:hint="eastAsia"/>
          <w:rtl/>
        </w:rPr>
        <w:t>ن</w:t>
      </w:r>
      <w:r w:rsidR="004A6812">
        <w:rPr>
          <w:rtl/>
        </w:rPr>
        <w:t>)</w:t>
      </w:r>
      <w:r w:rsidR="00D27669">
        <w:rPr>
          <w:rtl/>
        </w:rPr>
        <w:t>الأئمة</w:t>
      </w:r>
      <w:r w:rsidR="004A6812">
        <w:rPr>
          <w:rtl/>
        </w:rPr>
        <w:t xml:space="preserve"> </w:t>
      </w:r>
      <w:r w:rsidR="00D27669" w:rsidRPr="00D27669">
        <w:rPr>
          <w:rStyle w:val="libAlaemChar"/>
          <w:rtl/>
        </w:rPr>
        <w:t>عليهم‌السلام</w:t>
      </w:r>
      <w:r w:rsidR="004A6812">
        <w:rPr>
          <w:rtl/>
        </w:rPr>
        <w:t xml:space="preserve"> و(حسن أولئک ر</w:t>
      </w:r>
      <w:r w:rsidR="00275436">
        <w:rPr>
          <w:rtl/>
        </w:rPr>
        <w:t>في</w:t>
      </w:r>
      <w:r w:rsidR="004A6812">
        <w:rPr>
          <w:rFonts w:hint="eastAsia"/>
          <w:rtl/>
        </w:rPr>
        <w:t>قا</w:t>
      </w:r>
      <w:r w:rsidR="004A6812">
        <w:rPr>
          <w:rtl/>
        </w:rPr>
        <w:t xml:space="preserve">)القائم من آل محمّد </w:t>
      </w:r>
      <w:r w:rsidR="00D27669" w:rsidRPr="00D27669">
        <w:rPr>
          <w:rStyle w:val="libAlaemChar"/>
          <w:rtl/>
        </w:rPr>
        <w:t>عليهم‌السلام</w:t>
      </w:r>
      <w:r w:rsidR="004A6812">
        <w:rPr>
          <w:rtl/>
        </w:rPr>
        <w:t>.</w:t>
      </w:r>
    </w:p>
    <w:p w:rsidR="00275436" w:rsidRDefault="004A6812" w:rsidP="0055514A">
      <w:pPr>
        <w:pStyle w:val="libNormal"/>
      </w:pPr>
      <w:r>
        <w:rPr>
          <w:rFonts w:hint="eastAsia"/>
          <w:rtl/>
        </w:rPr>
        <w:t>قال</w:t>
      </w:r>
      <w:r>
        <w:rPr>
          <w:rtl/>
        </w:rPr>
        <w:t xml:space="preserve"> الس</w:t>
      </w:r>
      <w:r>
        <w:rPr>
          <w:rFonts w:hint="cs"/>
          <w:rtl/>
        </w:rPr>
        <w:t>یّ</w:t>
      </w:r>
      <w:r>
        <w:rPr>
          <w:rFonts w:hint="eastAsia"/>
          <w:rtl/>
        </w:rPr>
        <w:t>د</w:t>
      </w:r>
      <w:r>
        <w:rPr>
          <w:rtl/>
        </w:rPr>
        <w:t xml:space="preserve"> ابن طاووس:رأ</w:t>
      </w:r>
      <w:r>
        <w:rPr>
          <w:rFonts w:hint="cs"/>
          <w:rtl/>
        </w:rPr>
        <w:t>ی</w:t>
      </w:r>
      <w:r>
        <w:rPr>
          <w:rFonts w:hint="eastAsia"/>
          <w:rtl/>
        </w:rPr>
        <w:t>ت</w:t>
      </w:r>
      <w:r>
        <w:rPr>
          <w:rtl/>
        </w:rPr>
        <w:t xml:space="preserve"> </w:t>
      </w:r>
      <w:r w:rsidR="00275436">
        <w:rPr>
          <w:rtl/>
        </w:rPr>
        <w:t>في</w:t>
      </w:r>
      <w:r>
        <w:rPr>
          <w:rtl/>
        </w:rPr>
        <w:t xml:space="preserve"> تفس</w:t>
      </w:r>
      <w:r>
        <w:rPr>
          <w:rFonts w:hint="cs"/>
          <w:rtl/>
        </w:rPr>
        <w:t>ی</w:t>
      </w:r>
      <w:r>
        <w:rPr>
          <w:rFonts w:hint="eastAsia"/>
          <w:rtl/>
        </w:rPr>
        <w:t>ر</w:t>
      </w:r>
      <w:r>
        <w:rPr>
          <w:rtl/>
        </w:rPr>
        <w:t xml:space="preserve"> منسوب </w:t>
      </w:r>
      <w:r w:rsidR="00D27669">
        <w:rPr>
          <w:rtl/>
        </w:rPr>
        <w:t>الى</w:t>
      </w:r>
      <w:r>
        <w:rPr>
          <w:rtl/>
        </w:rPr>
        <w:t xml:space="preserve"> الباقر </w:t>
      </w:r>
      <w:r w:rsidR="00D27669" w:rsidRPr="00D27669">
        <w:rPr>
          <w:rStyle w:val="libAlaemChar"/>
          <w:rtl/>
        </w:rPr>
        <w:t>عليه‌السلام</w:t>
      </w:r>
      <w:r>
        <w:rPr>
          <w:rtl/>
        </w:rPr>
        <w:t xml:space="preserve">: </w:t>
      </w:r>
      <w:r w:rsidR="00275436">
        <w:rPr>
          <w:rtl/>
        </w:rPr>
        <w:t>في</w:t>
      </w:r>
      <w:r>
        <w:rPr>
          <w:rtl/>
        </w:rPr>
        <w:t xml:space="preserve"> قوله تع</w:t>
      </w:r>
      <w:r w:rsidR="00D27669">
        <w:rPr>
          <w:rtl/>
        </w:rPr>
        <w:t>الى</w:t>
      </w:r>
      <w:r>
        <w:rPr>
          <w:rtl/>
        </w:rPr>
        <w:t>:</w:t>
      </w:r>
      <w:r w:rsidR="00F01A30" w:rsidRPr="00F01A30">
        <w:rPr>
          <w:rStyle w:val="libAlaemChar"/>
          <w:rFonts w:hint="eastAsia"/>
          <w:rtl/>
        </w:rPr>
        <w:t>(</w:t>
      </w:r>
      <w:r w:rsidRPr="0055514A">
        <w:rPr>
          <w:rStyle w:val="libAieChar"/>
          <w:rFonts w:hint="eastAsia"/>
          <w:rtl/>
        </w:rPr>
        <w:t>وَ</w:t>
      </w:r>
      <w:r w:rsidRPr="0055514A">
        <w:rPr>
          <w:rStyle w:val="libAieChar"/>
          <w:rtl/>
        </w:rPr>
        <w:t xml:space="preserve"> کُونُوا مَعَ الصّٰادِقِ</w:t>
      </w:r>
      <w:r w:rsidRPr="0055514A">
        <w:rPr>
          <w:rStyle w:val="libAieChar"/>
          <w:rFonts w:hint="cs"/>
          <w:rtl/>
        </w:rPr>
        <w:t>ی</w:t>
      </w:r>
      <w:r w:rsidRPr="0055514A">
        <w:rPr>
          <w:rStyle w:val="libAieChar"/>
          <w:rFonts w:hint="eastAsia"/>
          <w:rtl/>
        </w:rPr>
        <w:t>نَ</w:t>
      </w:r>
      <w:r w:rsidR="00F01A30" w:rsidRPr="00F01A30">
        <w:rPr>
          <w:rStyle w:val="libAlaemChar"/>
          <w:rFonts w:hint="eastAsia"/>
          <w:rtl/>
        </w:rPr>
        <w:t>)</w:t>
      </w:r>
      <w:r w:rsidRPr="00CE68B8">
        <w:rPr>
          <w:rStyle w:val="libFootnotenumChar"/>
          <w:rtl/>
        </w:rPr>
        <w:t>(2)</w:t>
      </w:r>
    </w:p>
    <w:p w:rsidR="00F01A30" w:rsidRPr="0055514A" w:rsidRDefault="004A6812" w:rsidP="0055514A">
      <w:pPr>
        <w:pStyle w:val="libNormal"/>
        <w:rPr>
          <w:rtl/>
        </w:rPr>
      </w:pPr>
      <w:r>
        <w:rPr>
          <w:rFonts w:hint="cs"/>
          <w:rtl/>
        </w:rPr>
        <w:t>ی</w:t>
      </w:r>
      <w:r>
        <w:rPr>
          <w:rFonts w:hint="eastAsia"/>
          <w:rtl/>
        </w:rPr>
        <w:t>قول</w:t>
      </w:r>
      <w:r>
        <w:rPr>
          <w:rtl/>
        </w:rPr>
        <w:t>:کونوا مع ع</w:t>
      </w:r>
      <w:r w:rsidR="00D27669">
        <w:rPr>
          <w:rtl/>
        </w:rPr>
        <w:t>لي</w:t>
      </w:r>
      <w:r>
        <w:rPr>
          <w:rtl/>
        </w:rPr>
        <w:t xml:space="preserve"> بن </w:t>
      </w:r>
      <w:r w:rsidR="00D27669">
        <w:rPr>
          <w:rtl/>
        </w:rPr>
        <w:t>أبي</w:t>
      </w:r>
      <w:r>
        <w:rPr>
          <w:rtl/>
        </w:rPr>
        <w:t xml:space="preserve"> طالب و آل محمّد </w:t>
      </w:r>
      <w:r w:rsidR="00D27669" w:rsidRPr="00D27669">
        <w:rPr>
          <w:rStyle w:val="libAlaemChar"/>
          <w:rtl/>
        </w:rPr>
        <w:t>عليهم‌السلام</w:t>
      </w:r>
      <w:r>
        <w:rPr>
          <w:rtl/>
        </w:rPr>
        <w:t>، قال اللّه تع</w:t>
      </w:r>
      <w:r w:rsidR="00D27669">
        <w:rPr>
          <w:rtl/>
        </w:rPr>
        <w:t>الى</w:t>
      </w:r>
      <w:r>
        <w:rPr>
          <w:rtl/>
        </w:rPr>
        <w:t xml:space="preserve">: </w:t>
      </w:r>
      <w:r w:rsidR="00F01A30" w:rsidRPr="00F01A30">
        <w:rPr>
          <w:rStyle w:val="libAlaemChar"/>
          <w:rtl/>
        </w:rPr>
        <w:t>(</w:t>
      </w:r>
      <w:r w:rsidRPr="0055514A">
        <w:rPr>
          <w:rStyle w:val="libAieChar"/>
          <w:rtl/>
        </w:rPr>
        <w:t>مِنَ الْمُؤْ</w:t>
      </w:r>
      <w:r w:rsidR="00B365CC" w:rsidRPr="0055514A">
        <w:rPr>
          <w:rStyle w:val="libAieChar"/>
          <w:rtl/>
        </w:rPr>
        <w:t>مني</w:t>
      </w:r>
      <w:r w:rsidRPr="0055514A">
        <w:rPr>
          <w:rStyle w:val="libAieChar"/>
          <w:rFonts w:hint="eastAsia"/>
          <w:rtl/>
        </w:rPr>
        <w:t>نَ</w:t>
      </w:r>
      <w:r w:rsidRPr="0055514A">
        <w:rPr>
          <w:rStyle w:val="libAieChar"/>
          <w:rtl/>
        </w:rPr>
        <w:t xml:space="preserve"> رِجٰالٌ صَدَقُوا مٰا عٰاهَدُوا اللّٰهَ عَ</w:t>
      </w:r>
      <w:r w:rsidR="00D27669" w:rsidRPr="0055514A">
        <w:rPr>
          <w:rStyle w:val="libAieChar"/>
          <w:rtl/>
        </w:rPr>
        <w:t>لي</w:t>
      </w:r>
      <w:r w:rsidRPr="0055514A">
        <w:rPr>
          <w:rStyle w:val="libAieChar"/>
          <w:rFonts w:hint="eastAsia"/>
          <w:rtl/>
        </w:rPr>
        <w:t>هِ</w:t>
      </w:r>
      <w:r w:rsidRPr="0055514A">
        <w:rPr>
          <w:rStyle w:val="libAieChar"/>
          <w:rtl/>
        </w:rPr>
        <w:t xml:space="preserve"> فَمِنْهُمْ مَنْ قَض</w:t>
      </w:r>
      <w:r w:rsidRPr="0055514A">
        <w:rPr>
          <w:rStyle w:val="libAieChar"/>
          <w:rFonts w:hint="cs"/>
          <w:rtl/>
        </w:rPr>
        <w:t>یٰ</w:t>
      </w:r>
      <w:r w:rsidRPr="0055514A">
        <w:rPr>
          <w:rStyle w:val="libAieChar"/>
          <w:rtl/>
        </w:rPr>
        <w:t xml:space="preserve"> نَحْبَهُ</w:t>
      </w:r>
      <w:r w:rsidR="00F01A30" w:rsidRPr="00F01A30">
        <w:rPr>
          <w:rStyle w:val="libAlaemChar"/>
          <w:rtl/>
        </w:rPr>
        <w:t>)</w:t>
      </w:r>
      <w:r>
        <w:rPr>
          <w:rtl/>
        </w:rPr>
        <w:t xml:space="preserve"> و هو </w:t>
      </w:r>
      <w:r w:rsidR="00785E3E">
        <w:rPr>
          <w:rtl/>
        </w:rPr>
        <w:t>حمزة</w:t>
      </w:r>
      <w:r>
        <w:rPr>
          <w:rtl/>
        </w:rPr>
        <w:t xml:space="preserve"> بن عبد المطلب: </w:t>
      </w:r>
      <w:r w:rsidR="00F01A30" w:rsidRPr="00F01A30">
        <w:rPr>
          <w:rStyle w:val="libAlaemChar"/>
          <w:rtl/>
        </w:rPr>
        <w:t>(</w:t>
      </w:r>
      <w:r w:rsidRPr="0055514A">
        <w:rPr>
          <w:rStyle w:val="libAieChar"/>
          <w:rtl/>
        </w:rPr>
        <w:t xml:space="preserve">وَ مِنْهُمْ مَنْ </w:t>
      </w:r>
      <w:r w:rsidRPr="0055514A">
        <w:rPr>
          <w:rStyle w:val="libAieChar"/>
          <w:rFonts w:hint="cs"/>
          <w:rtl/>
        </w:rPr>
        <w:t>یَ</w:t>
      </w:r>
      <w:r w:rsidRPr="0055514A">
        <w:rPr>
          <w:rStyle w:val="libAieChar"/>
          <w:rFonts w:hint="eastAsia"/>
          <w:rtl/>
        </w:rPr>
        <w:t>نْتَظِرُ</w:t>
      </w:r>
      <w:r w:rsidR="00F01A30" w:rsidRPr="00F01A30">
        <w:rPr>
          <w:rStyle w:val="libAlaemChar"/>
          <w:rFonts w:hint="eastAsia"/>
          <w:rtl/>
        </w:rPr>
        <w:t>)</w:t>
      </w:r>
      <w:r>
        <w:rPr>
          <w:rtl/>
        </w:rPr>
        <w:t xml:space="preserve"> و هو ع</w:t>
      </w:r>
      <w:r w:rsidR="00D27669">
        <w:rPr>
          <w:rtl/>
        </w:rPr>
        <w:t>لي</w:t>
      </w:r>
      <w:r>
        <w:rPr>
          <w:rtl/>
        </w:rPr>
        <w:t xml:space="preserve"> بن </w:t>
      </w:r>
      <w:r w:rsidR="00D27669">
        <w:rPr>
          <w:rtl/>
        </w:rPr>
        <w:t>أبي</w:t>
      </w:r>
      <w:r>
        <w:rPr>
          <w:rtl/>
        </w:rPr>
        <w:t xml:space="preserve"> طالب </w:t>
      </w:r>
      <w:r w:rsidR="00D27669" w:rsidRPr="00D27669">
        <w:rPr>
          <w:rStyle w:val="libAlaemChar"/>
          <w:rtl/>
        </w:rPr>
        <w:t>عليه‌السلام</w:t>
      </w:r>
      <w:r>
        <w:rPr>
          <w:rtl/>
        </w:rPr>
        <w:t xml:space="preserve">، </w:t>
      </w:r>
      <w:r>
        <w:rPr>
          <w:rFonts w:hint="cs"/>
          <w:rtl/>
        </w:rPr>
        <w:t>ی</w:t>
      </w:r>
      <w:r>
        <w:rPr>
          <w:rFonts w:hint="eastAsia"/>
          <w:rtl/>
        </w:rPr>
        <w:t>قول</w:t>
      </w:r>
      <w:r>
        <w:rPr>
          <w:rtl/>
        </w:rPr>
        <w:t xml:space="preserve"> اللّه: </w:t>
      </w:r>
      <w:r w:rsidR="00F01A30" w:rsidRPr="00F01A30">
        <w:rPr>
          <w:rStyle w:val="libAlaemChar"/>
          <w:rtl/>
        </w:rPr>
        <w:t>(</w:t>
      </w:r>
      <w:r w:rsidRPr="0055514A">
        <w:rPr>
          <w:rStyle w:val="libAieChar"/>
          <w:rtl/>
        </w:rPr>
        <w:t>وَ مٰا بَدَّلُوا تَبْدِ</w:t>
      </w:r>
      <w:r w:rsidRPr="0055514A">
        <w:rPr>
          <w:rStyle w:val="libAieChar"/>
          <w:rFonts w:hint="cs"/>
          <w:rtl/>
        </w:rPr>
        <w:t>ی</w:t>
      </w:r>
      <w:r w:rsidRPr="0055514A">
        <w:rPr>
          <w:rStyle w:val="libAieChar"/>
          <w:rFonts w:hint="eastAsia"/>
          <w:rtl/>
        </w:rPr>
        <w:t>لاً</w:t>
      </w:r>
      <w:r w:rsidR="00F01A30" w:rsidRPr="00F01A30">
        <w:rPr>
          <w:rStyle w:val="libAlaemChar"/>
          <w:rFonts w:hint="eastAsia"/>
          <w:rtl/>
        </w:rPr>
        <w:t>)</w:t>
      </w:r>
      <w:r>
        <w:rPr>
          <w:rtl/>
        </w:rPr>
        <w:t xml:space="preserve"> </w:t>
      </w:r>
      <w:r w:rsidRPr="00CE68B8">
        <w:rPr>
          <w:rStyle w:val="libFootnotenumChar"/>
          <w:rtl/>
        </w:rPr>
        <w:t>(3)</w:t>
      </w:r>
      <w:r w:rsidR="0055514A" w:rsidRPr="0055514A">
        <w:rPr>
          <w:rFonts w:hint="cs"/>
          <w:rtl/>
        </w:rPr>
        <w:t xml:space="preserve"> </w:t>
      </w:r>
      <w:r w:rsidR="0055514A">
        <w:rPr>
          <w:rFonts w:hint="cs"/>
          <w:rtl/>
        </w:rPr>
        <w:t>و قال الله:</w:t>
      </w:r>
      <w:r w:rsidR="0055514A" w:rsidRPr="0055514A">
        <w:rPr>
          <w:rStyle w:val="libAlaemChar"/>
          <w:rFonts w:hint="cs"/>
          <w:rtl/>
        </w:rPr>
        <w:t>(</w:t>
      </w:r>
      <w:r w:rsidR="0055514A" w:rsidRPr="0055514A">
        <w:rPr>
          <w:rStyle w:val="libAieChar"/>
          <w:rFonts w:hint="cs"/>
          <w:rtl/>
        </w:rPr>
        <w:t xml:space="preserve">اتَّقُوا اللهَ وَ كُونُوا مَعَ الصّادِقِينَ </w:t>
      </w:r>
      <w:r w:rsidR="0055514A" w:rsidRPr="0055514A">
        <w:rPr>
          <w:rStyle w:val="libAlaemChar"/>
          <w:rFonts w:hint="cs"/>
          <w:rtl/>
        </w:rPr>
        <w:t>)</w:t>
      </w:r>
      <w:r w:rsidR="0055514A">
        <w:rPr>
          <w:rFonts w:hint="cs"/>
          <w:rtl/>
        </w:rPr>
        <w:t xml:space="preserve"> </w:t>
      </w:r>
      <w:r w:rsidR="0055514A" w:rsidRPr="0055514A">
        <w:rPr>
          <w:rStyle w:val="libFootnotenumChar"/>
          <w:rFonts w:hint="cs"/>
          <w:rtl/>
        </w:rPr>
        <w:t>(4)</w:t>
      </w:r>
      <w:r>
        <w:rPr>
          <w:rtl/>
        </w:rPr>
        <w:t xml:space="preserve">و هم هاهنا آل محمّد </w:t>
      </w:r>
      <w:r w:rsidR="00D27669" w:rsidRPr="00D27669">
        <w:rPr>
          <w:rStyle w:val="libAlaemChar"/>
          <w:rtl/>
        </w:rPr>
        <w:t>عليهم‌السلام</w:t>
      </w:r>
      <w:r>
        <w:rPr>
          <w:rtl/>
        </w:rPr>
        <w:t>.</w:t>
      </w:r>
    </w:p>
    <w:p w:rsidR="00275436" w:rsidRDefault="004A6812" w:rsidP="0055514A">
      <w:pPr>
        <w:pStyle w:val="libCenterBold1"/>
        <w:rPr>
          <w:rtl/>
        </w:rPr>
      </w:pPr>
      <w:r>
        <w:rPr>
          <w:rFonts w:hint="eastAsia"/>
          <w:rtl/>
        </w:rPr>
        <w:t>الکون</w:t>
      </w:r>
      <w:r>
        <w:rPr>
          <w:rtl/>
        </w:rPr>
        <w:t xml:space="preserve"> مع ال</w:t>
      </w:r>
      <w:r w:rsidR="00004EB9">
        <w:rPr>
          <w:rtl/>
        </w:rPr>
        <w:t>صادقي</w:t>
      </w:r>
      <w:r>
        <w:rPr>
          <w:rFonts w:hint="eastAsia"/>
          <w:rtl/>
        </w:rPr>
        <w:t>ن</w:t>
      </w:r>
    </w:p>
    <w:p w:rsidR="00275436" w:rsidRDefault="0055514A" w:rsidP="0055514A">
      <w:pPr>
        <w:pStyle w:val="libNormal"/>
        <w:rPr>
          <w:rtl/>
        </w:rPr>
      </w:pPr>
      <w:r w:rsidRPr="0055514A">
        <w:rPr>
          <w:rStyle w:val="libBold1Char"/>
          <w:rFonts w:hint="eastAsia"/>
          <w:rtl/>
        </w:rPr>
        <w:t>بيان</w:t>
      </w:r>
      <w:r w:rsidR="004A6812">
        <w:rPr>
          <w:rtl/>
        </w:rPr>
        <w:t xml:space="preserve">: التمسّک بتلک </w:t>
      </w:r>
      <w:r w:rsidR="00D27669">
        <w:rPr>
          <w:rtl/>
        </w:rPr>
        <w:t>الآیة</w:t>
      </w:r>
      <w:r w:rsidR="004A6812">
        <w:rPr>
          <w:rtl/>
        </w:rPr>
        <w:t xml:space="preserve"> لإثبات الإم</w:t>
      </w:r>
      <w:r w:rsidR="00910408">
        <w:rPr>
          <w:rtl/>
        </w:rPr>
        <w:t>أمة</w:t>
      </w:r>
      <w:r w:rsidR="004A6812">
        <w:rPr>
          <w:rtl/>
        </w:rPr>
        <w:t xml:space="preserve"> </w:t>
      </w:r>
      <w:r w:rsidR="00275436">
        <w:rPr>
          <w:rtl/>
        </w:rPr>
        <w:t>في</w:t>
      </w:r>
      <w:r w:rsidR="004A6812">
        <w:rPr>
          <w:rtl/>
        </w:rPr>
        <w:t xml:space="preserve"> المعصوم</w:t>
      </w:r>
      <w:r w:rsidR="004A6812">
        <w:rPr>
          <w:rFonts w:hint="cs"/>
          <w:rtl/>
        </w:rPr>
        <w:t>ی</w:t>
      </w:r>
      <w:r w:rsidR="004A6812">
        <w:rPr>
          <w:rFonts w:hint="eastAsia"/>
          <w:rtl/>
        </w:rPr>
        <w:t>ن</w:t>
      </w:r>
      <w:r w:rsidR="004A6812">
        <w:rPr>
          <w:rtl/>
        </w:rPr>
        <w:t xml:space="preserve"> </w:t>
      </w:r>
      <w:r w:rsidR="00D27669" w:rsidRPr="00D27669">
        <w:rPr>
          <w:rStyle w:val="libAlaemChar"/>
          <w:rtl/>
        </w:rPr>
        <w:t>عليهم‌السلام</w:t>
      </w:r>
      <w:r w:rsidR="004A6812">
        <w:rPr>
          <w:rtl/>
        </w:rPr>
        <w:t xml:space="preserve"> </w:t>
      </w:r>
      <w:r w:rsidR="00FF55C9">
        <w:rPr>
          <w:rtl/>
        </w:rPr>
        <w:t>بي</w:t>
      </w:r>
      <w:r w:rsidR="004A6812">
        <w:rPr>
          <w:rFonts w:hint="eastAsia"/>
          <w:rtl/>
        </w:rPr>
        <w:t>ن</w:t>
      </w:r>
      <w:r w:rsidR="004A6812">
        <w:rPr>
          <w:rtl/>
        </w:rPr>
        <w:t xml:space="preserve"> ال</w:t>
      </w:r>
      <w:r w:rsidR="00D27669">
        <w:rPr>
          <w:rtl/>
        </w:rPr>
        <w:t>شیعة</w:t>
      </w:r>
      <w:r w:rsidR="004A6812">
        <w:rPr>
          <w:rtl/>
        </w:rPr>
        <w:t xml:space="preserve"> معروف و قد ذکره المحقق ال</w:t>
      </w:r>
      <w:r w:rsidR="00D27669">
        <w:rPr>
          <w:rtl/>
        </w:rPr>
        <w:t>طوسيّ</w:t>
      </w:r>
      <w:r w:rsidR="004A6812">
        <w:rPr>
          <w:rtl/>
        </w:rPr>
        <w:t xml:space="preserve"> ط</w:t>
      </w:r>
      <w:r w:rsidR="004A6812">
        <w:rPr>
          <w:rFonts w:hint="cs"/>
          <w:rtl/>
        </w:rPr>
        <w:t>یّ</w:t>
      </w:r>
      <w:r w:rsidR="004A6812">
        <w:rPr>
          <w:rFonts w:hint="eastAsia"/>
          <w:rtl/>
        </w:rPr>
        <w:t>ب</w:t>
      </w:r>
      <w:r w:rsidR="004A6812">
        <w:rPr>
          <w:rtl/>
        </w:rPr>
        <w:t xml:space="preserve"> اللّه روحه ال</w:t>
      </w:r>
      <w:r>
        <w:rPr>
          <w:rtl/>
        </w:rPr>
        <w:t>قدسي</w:t>
      </w:r>
      <w:r w:rsidR="004A6812">
        <w:rPr>
          <w:rtl/>
        </w:rPr>
        <w:t xml:space="preserve"> </w:t>
      </w:r>
      <w:r w:rsidR="00275436">
        <w:rPr>
          <w:rtl/>
        </w:rPr>
        <w:t>في</w:t>
      </w:r>
      <w:r w:rsidR="004A6812">
        <w:rPr>
          <w:rtl/>
        </w:rPr>
        <w:t xml:space="preserve"> کتاب التجر</w:t>
      </w:r>
      <w:r w:rsidR="004A6812">
        <w:rPr>
          <w:rFonts w:hint="cs"/>
          <w:rtl/>
        </w:rPr>
        <w:t>ی</w:t>
      </w:r>
      <w:r w:rsidR="004A6812">
        <w:rPr>
          <w:rFonts w:hint="eastAsia"/>
          <w:rtl/>
        </w:rPr>
        <w:t>د،</w:t>
      </w:r>
      <w:r w:rsidR="004A6812">
        <w:rPr>
          <w:rtl/>
        </w:rPr>
        <w:t xml:space="preserve"> و وجه الاستدلال بها انّ اللّه تع</w:t>
      </w:r>
      <w:r w:rsidR="00D27669">
        <w:rPr>
          <w:rtl/>
        </w:rPr>
        <w:t>الى</w:t>
      </w:r>
      <w:r w:rsidR="004A6812">
        <w:rPr>
          <w:rtl/>
        </w:rPr>
        <w:t xml:space="preserve"> أمر </w:t>
      </w:r>
      <w:r>
        <w:rPr>
          <w:rtl/>
        </w:rPr>
        <w:t>کافة</w:t>
      </w:r>
      <w:r w:rsidR="004A6812">
        <w:rPr>
          <w:rtl/>
        </w:rPr>
        <w:t xml:space="preserve"> المؤ</w:t>
      </w:r>
      <w:r w:rsidR="00B365CC">
        <w:rPr>
          <w:rtl/>
        </w:rPr>
        <w:t>مني</w:t>
      </w:r>
      <w:r w:rsidR="004A6812">
        <w:rPr>
          <w:rFonts w:hint="eastAsia"/>
          <w:rtl/>
        </w:rPr>
        <w:t>ن</w:t>
      </w:r>
      <w:r w:rsidR="004A6812">
        <w:rPr>
          <w:rtl/>
        </w:rPr>
        <w:t xml:space="preserve"> بالکون مع ال</w:t>
      </w:r>
      <w:r w:rsidR="00004EB9">
        <w:rPr>
          <w:rtl/>
        </w:rPr>
        <w:t>صادقي</w:t>
      </w:r>
      <w:r w:rsidR="004A6812">
        <w:rPr>
          <w:rFonts w:hint="eastAsia"/>
          <w:rtl/>
        </w:rPr>
        <w:t>ن</w:t>
      </w:r>
      <w:r w:rsidR="004A6812">
        <w:rPr>
          <w:rtl/>
        </w:rPr>
        <w:t xml:space="preserve"> و ظاهر ان </w:t>
      </w:r>
      <w:r w:rsidR="00D27669">
        <w:rPr>
          <w:rtl/>
        </w:rPr>
        <w:t>لي</w:t>
      </w:r>
      <w:r w:rsidR="004A6812">
        <w:rPr>
          <w:rFonts w:hint="eastAsia"/>
          <w:rtl/>
        </w:rPr>
        <w:t>س</w:t>
      </w:r>
      <w:r w:rsidR="004A6812">
        <w:rPr>
          <w:rtl/>
        </w:rPr>
        <w:t xml:space="preserve"> المراد بالکون معهم ب</w:t>
      </w:r>
      <w:r w:rsidR="004A6812">
        <w:rPr>
          <w:rFonts w:hint="eastAsia"/>
          <w:rtl/>
        </w:rPr>
        <w:t>أجس</w:t>
      </w:r>
      <w:r w:rsidR="00910408">
        <w:rPr>
          <w:rFonts w:hint="eastAsia"/>
          <w:rtl/>
        </w:rPr>
        <w:t>أم</w:t>
      </w:r>
      <w:r>
        <w:rPr>
          <w:rFonts w:hint="cs"/>
          <w:rtl/>
        </w:rPr>
        <w:t>ه</w:t>
      </w:r>
      <w:r w:rsidR="004A6812">
        <w:rPr>
          <w:rFonts w:hint="eastAsia"/>
          <w:rtl/>
        </w:rPr>
        <w:t>م</w:t>
      </w:r>
      <w:r w:rsidR="004A6812">
        <w:rPr>
          <w:rtl/>
        </w:rPr>
        <w:t xml:space="preserve"> بل المعن</w:t>
      </w:r>
      <w:r w:rsidR="004A6812">
        <w:rPr>
          <w:rFonts w:hint="cs"/>
          <w:rtl/>
        </w:rPr>
        <w:t>ی</w:t>
      </w:r>
      <w:r w:rsidR="004A6812">
        <w:rPr>
          <w:rtl/>
        </w:rPr>
        <w:t xml:space="preserve"> لزوم طرائقهم و متابعتهم </w:t>
      </w:r>
      <w:r w:rsidR="00275436">
        <w:rPr>
          <w:rtl/>
        </w:rPr>
        <w:t>في</w:t>
      </w:r>
      <w:r w:rsidR="004A6812">
        <w:rPr>
          <w:rtl/>
        </w:rPr>
        <w:t xml:space="preserve"> عقائدهم و أقوالهم و أفعالهم،و معلوم انّ اللّه تع</w:t>
      </w:r>
      <w:r w:rsidR="00D27669">
        <w:rPr>
          <w:rtl/>
        </w:rPr>
        <w:t>الى</w:t>
      </w:r>
      <w:r w:rsidR="004A6812">
        <w:rPr>
          <w:rtl/>
        </w:rPr>
        <w:t xml:space="preserve"> لا </w:t>
      </w:r>
      <w:r w:rsidR="004A6812">
        <w:rPr>
          <w:rFonts w:hint="cs"/>
          <w:rtl/>
        </w:rPr>
        <w:t>ی</w:t>
      </w:r>
      <w:r w:rsidR="004A6812">
        <w:rPr>
          <w:rFonts w:hint="eastAsia"/>
          <w:rtl/>
        </w:rPr>
        <w:t>أمر</w:t>
      </w:r>
      <w:r w:rsidR="004A6812">
        <w:rPr>
          <w:rtl/>
        </w:rPr>
        <w:t xml:space="preserve"> عموما بمتابع</w:t>
      </w:r>
      <w:r>
        <w:rPr>
          <w:rFonts w:hint="cs"/>
          <w:rtl/>
        </w:rPr>
        <w:t>ة</w:t>
      </w:r>
      <w:r w:rsidR="004A6812">
        <w:rPr>
          <w:rtl/>
        </w:rPr>
        <w:t xml:space="preserve"> من </w:t>
      </w:r>
      <w:r w:rsidR="004A6812">
        <w:rPr>
          <w:rFonts w:hint="cs"/>
          <w:rtl/>
        </w:rPr>
        <w:t>ی</w:t>
      </w:r>
      <w:r w:rsidR="004A6812">
        <w:rPr>
          <w:rFonts w:hint="eastAsia"/>
          <w:rtl/>
        </w:rPr>
        <w:t>علم</w:t>
      </w:r>
      <w:r w:rsidR="004A6812">
        <w:rPr>
          <w:rtl/>
        </w:rPr>
        <w:t xml:space="preserve"> صدور الفسق و المعاص</w:t>
      </w:r>
      <w:r>
        <w:rPr>
          <w:rFonts w:hint="cs"/>
          <w:rtl/>
        </w:rPr>
        <w:t>ي</w:t>
      </w:r>
      <w:r w:rsidR="004A6812">
        <w:rPr>
          <w:rtl/>
        </w:rPr>
        <w:t xml:space="preserve"> عنه مع ن</w:t>
      </w:r>
      <w:r w:rsidR="00910408">
        <w:rPr>
          <w:rtl/>
        </w:rPr>
        <w:t>هي</w:t>
      </w:r>
      <w:r w:rsidR="004A6812">
        <w:rPr>
          <w:rFonts w:hint="eastAsia"/>
          <w:rtl/>
        </w:rPr>
        <w:t>ه</w:t>
      </w:r>
      <w:r w:rsidR="004A6812">
        <w:rPr>
          <w:rtl/>
        </w:rPr>
        <w:t xml:space="preserve"> عنها فلا بدّ من أن </w:t>
      </w:r>
      <w:r w:rsidR="004A6812">
        <w:rPr>
          <w:rFonts w:hint="cs"/>
          <w:rtl/>
        </w:rPr>
        <w:t>ی</w:t>
      </w:r>
      <w:r w:rsidR="004A6812">
        <w:rPr>
          <w:rFonts w:hint="eastAsia"/>
          <w:rtl/>
        </w:rPr>
        <w:t>کونوا</w:t>
      </w:r>
      <w:r w:rsidR="004A6812">
        <w:rPr>
          <w:rtl/>
        </w:rPr>
        <w:t xml:space="preserve"> معصوم</w:t>
      </w:r>
      <w:r w:rsidR="004A6812">
        <w:rPr>
          <w:rFonts w:hint="cs"/>
          <w:rtl/>
        </w:rPr>
        <w:t>ی</w:t>
      </w:r>
      <w:r w:rsidR="004A6812">
        <w:rPr>
          <w:rFonts w:hint="eastAsia"/>
          <w:rtl/>
        </w:rPr>
        <w:t>ن</w:t>
      </w:r>
      <w:r w:rsidR="004A6812">
        <w:rPr>
          <w:rtl/>
        </w:rPr>
        <w:t xml:space="preserve"> لا </w:t>
      </w:r>
      <w:r w:rsidR="004A6812">
        <w:rPr>
          <w:rFonts w:hint="cs"/>
          <w:rtl/>
        </w:rPr>
        <w:t>ی</w:t>
      </w:r>
      <w:r w:rsidR="004A6812">
        <w:rPr>
          <w:rFonts w:hint="eastAsia"/>
          <w:rtl/>
        </w:rPr>
        <w:t>خطأون</w:t>
      </w:r>
      <w:r w:rsidR="004A6812">
        <w:rPr>
          <w:rtl/>
        </w:rPr>
        <w:t xml:space="preserve"> </w:t>
      </w:r>
      <w:r w:rsidR="00275436">
        <w:rPr>
          <w:rtl/>
        </w:rPr>
        <w:t>في</w:t>
      </w:r>
      <w:r w:rsidR="004A6812">
        <w:rPr>
          <w:rtl/>
        </w:rPr>
        <w:t xml:space="preserve"> </w:t>
      </w:r>
      <w:r w:rsidR="00D27669">
        <w:rPr>
          <w:rtl/>
        </w:rPr>
        <w:t>شيء</w:t>
      </w:r>
      <w:r w:rsidR="004A6812">
        <w:rPr>
          <w:rtl/>
        </w:rPr>
        <w:t xml:space="preserve"> حتّ</w:t>
      </w:r>
      <w:r w:rsidR="004A6812">
        <w:rPr>
          <w:rFonts w:hint="cs"/>
          <w:rtl/>
        </w:rPr>
        <w:t>ی</w:t>
      </w:r>
      <w:r w:rsidR="004A6812">
        <w:rPr>
          <w:rtl/>
        </w:rPr>
        <w:t xml:space="preserve"> تجب متابعتهم </w:t>
      </w:r>
      <w:r w:rsidR="00275436">
        <w:rPr>
          <w:rtl/>
        </w:rPr>
        <w:t>في</w:t>
      </w:r>
      <w:r w:rsidR="004A6812">
        <w:rPr>
          <w:rtl/>
        </w:rPr>
        <w:t xml:space="preserve"> جم</w:t>
      </w:r>
      <w:r w:rsidR="004A6812">
        <w:rPr>
          <w:rFonts w:hint="cs"/>
          <w:rtl/>
        </w:rPr>
        <w:t>ی</w:t>
      </w:r>
      <w:r w:rsidR="004A6812">
        <w:rPr>
          <w:rFonts w:hint="eastAsia"/>
          <w:rtl/>
        </w:rPr>
        <w:t>ع</w:t>
      </w:r>
      <w:r w:rsidR="004A6812">
        <w:rPr>
          <w:rtl/>
        </w:rPr>
        <w:t xml:space="preserve"> الأمور،و أ</w:t>
      </w:r>
      <w:r w:rsidR="004A6812">
        <w:rPr>
          <w:rFonts w:hint="cs"/>
          <w:rtl/>
        </w:rPr>
        <w:t>ی</w:t>
      </w:r>
      <w:r w:rsidR="004A6812">
        <w:rPr>
          <w:rFonts w:hint="eastAsia"/>
          <w:rtl/>
        </w:rPr>
        <w:t>ضا</w:t>
      </w:r>
      <w:r w:rsidR="004A6812">
        <w:rPr>
          <w:rtl/>
        </w:rPr>
        <w:t xml:space="preserve"> أجمعت ال</w:t>
      </w:r>
      <w:r w:rsidR="00910408">
        <w:rPr>
          <w:rtl/>
        </w:rPr>
        <w:t>أمّة</w:t>
      </w:r>
      <w:r w:rsidR="004A6812">
        <w:rPr>
          <w:rtl/>
        </w:rPr>
        <w:t xml:space="preserve"> ع</w:t>
      </w:r>
      <w:r w:rsidR="00D27669">
        <w:rPr>
          <w:rtl/>
        </w:rPr>
        <w:t>ل</w:t>
      </w:r>
      <w:r>
        <w:rPr>
          <w:rFonts w:hint="cs"/>
          <w:rtl/>
        </w:rPr>
        <w:t>ى</w:t>
      </w:r>
      <w:r w:rsidR="004A6812">
        <w:rPr>
          <w:rtl/>
        </w:rPr>
        <w:t xml:space="preserve"> انّ خطاب القرآن عام لجم</w:t>
      </w:r>
      <w:r w:rsidR="004A6812">
        <w:rPr>
          <w:rFonts w:hint="cs"/>
          <w:rtl/>
        </w:rPr>
        <w:t>ی</w:t>
      </w:r>
      <w:r w:rsidR="004A6812">
        <w:rPr>
          <w:rFonts w:hint="eastAsia"/>
          <w:rtl/>
        </w:rPr>
        <w:t>ع</w:t>
      </w:r>
      <w:r w:rsidR="004A6812">
        <w:rPr>
          <w:rtl/>
        </w:rPr>
        <w:t xml:space="preserve"> ال</w:t>
      </w:r>
      <w:r>
        <w:rPr>
          <w:rtl/>
        </w:rPr>
        <w:t>أزمنة</w:t>
      </w:r>
      <w:r w:rsidR="004A6812">
        <w:rPr>
          <w:rtl/>
        </w:rPr>
        <w:t xml:space="preserve"> لا </w:t>
      </w:r>
      <w:r w:rsidR="004A6812">
        <w:rPr>
          <w:rFonts w:hint="cs"/>
          <w:rtl/>
        </w:rPr>
        <w:t>ی</w:t>
      </w:r>
      <w:r w:rsidR="004A6812">
        <w:rPr>
          <w:rFonts w:hint="eastAsia"/>
          <w:rtl/>
        </w:rPr>
        <w:t>ختصّ</w:t>
      </w:r>
      <w:r w:rsidR="004A6812">
        <w:rPr>
          <w:rtl/>
        </w:rPr>
        <w:t xml:space="preserve"> بزمان دون زمان فلا بدّ من</w:t>
      </w:r>
    </w:p>
    <w:p w:rsidR="001746BD" w:rsidRDefault="001746BD" w:rsidP="00CE68B8">
      <w:pPr>
        <w:pStyle w:val="libLine"/>
        <w:rPr>
          <w:rtl/>
        </w:rPr>
      </w:pPr>
      <w:r>
        <w:rPr>
          <w:rFonts w:hint="eastAsia"/>
          <w:rtl/>
        </w:rPr>
        <w:t>___________________</w:t>
      </w:r>
    </w:p>
    <w:p w:rsidR="00275436" w:rsidRDefault="00CE68B8" w:rsidP="0055514A">
      <w:pPr>
        <w:pStyle w:val="libFootnote0"/>
        <w:rPr>
          <w:rtl/>
        </w:rPr>
      </w:pPr>
      <w:r>
        <w:rPr>
          <w:rtl/>
        </w:rPr>
        <w:t>(1)</w:t>
      </w:r>
      <w:r w:rsidR="004A6812">
        <w:rPr>
          <w:rtl/>
        </w:rPr>
        <w:t xml:space="preserve"> </w:t>
      </w:r>
      <w:r w:rsidR="00910408">
        <w:rPr>
          <w:rtl/>
        </w:rPr>
        <w:t>سورة</w:t>
      </w:r>
      <w:r w:rsidR="004A6812">
        <w:rPr>
          <w:rtl/>
        </w:rPr>
        <w:t xml:space="preserve"> النساء/</w:t>
      </w:r>
      <w:r w:rsidR="00D27669">
        <w:rPr>
          <w:rtl/>
        </w:rPr>
        <w:t>الآیة</w:t>
      </w:r>
      <w:r w:rsidR="004A6812">
        <w:rPr>
          <w:rtl/>
        </w:rPr>
        <w:t xml:space="preserve"> 6</w:t>
      </w:r>
      <w:r w:rsidR="00275436">
        <w:rPr>
          <w:rtl/>
        </w:rPr>
        <w:t>9</w:t>
      </w:r>
      <w:r w:rsidR="004A6812">
        <w:rPr>
          <w:rtl/>
        </w:rPr>
        <w:t>.</w:t>
      </w:r>
    </w:p>
    <w:p w:rsidR="00275436" w:rsidRDefault="0055514A" w:rsidP="0055514A">
      <w:pPr>
        <w:pStyle w:val="libFootnote0"/>
        <w:rPr>
          <w:rtl/>
        </w:rPr>
      </w:pPr>
      <w:r>
        <w:rPr>
          <w:rFonts w:hint="cs"/>
          <w:rtl/>
        </w:rPr>
        <w:t>(2) و (5)</w:t>
      </w:r>
      <w:r w:rsidR="004A6812">
        <w:rPr>
          <w:rtl/>
        </w:rPr>
        <w:t xml:space="preserve"> </w:t>
      </w:r>
      <w:r w:rsidR="00910408">
        <w:rPr>
          <w:rtl/>
        </w:rPr>
        <w:t>سورة</w:t>
      </w:r>
      <w:r w:rsidR="004A6812">
        <w:rPr>
          <w:rtl/>
        </w:rPr>
        <w:t xml:space="preserve"> ال</w:t>
      </w:r>
      <w:r>
        <w:rPr>
          <w:rtl/>
        </w:rPr>
        <w:t>توبة</w:t>
      </w:r>
      <w:r w:rsidR="004A6812">
        <w:rPr>
          <w:rtl/>
        </w:rPr>
        <w:t>/</w:t>
      </w:r>
      <w:r w:rsidR="00D27669">
        <w:rPr>
          <w:rtl/>
        </w:rPr>
        <w:t>الآیة</w:t>
      </w:r>
      <w:r w:rsidR="004A6812">
        <w:rPr>
          <w:rtl/>
        </w:rPr>
        <w:t xml:space="preserve"> </w:t>
      </w:r>
      <w:r w:rsidR="00275436">
        <w:rPr>
          <w:rtl/>
        </w:rPr>
        <w:t>119</w:t>
      </w:r>
      <w:r w:rsidR="004A6812">
        <w:rPr>
          <w:rtl/>
        </w:rPr>
        <w:t>.</w:t>
      </w:r>
    </w:p>
    <w:p w:rsidR="00275436" w:rsidRDefault="00CE68B8" w:rsidP="0055514A">
      <w:pPr>
        <w:pStyle w:val="libFootnote0"/>
        <w:rPr>
          <w:rtl/>
        </w:rPr>
      </w:pPr>
      <w:r>
        <w:rPr>
          <w:rtl/>
        </w:rPr>
        <w:t>(3)</w:t>
      </w:r>
      <w:r w:rsidR="004A6812">
        <w:rPr>
          <w:rtl/>
        </w:rPr>
        <w:t xml:space="preserve"> </w:t>
      </w:r>
      <w:r w:rsidR="00910408">
        <w:rPr>
          <w:rtl/>
        </w:rPr>
        <w:t>سورة</w:t>
      </w:r>
      <w:r w:rsidR="004A6812">
        <w:rPr>
          <w:rtl/>
        </w:rPr>
        <w:t xml:space="preserve"> الأحزاب/</w:t>
      </w:r>
      <w:r w:rsidR="00D27669">
        <w:rPr>
          <w:rtl/>
        </w:rPr>
        <w:t>الآیة</w:t>
      </w:r>
      <w:r w:rsidR="004A6812">
        <w:rPr>
          <w:rtl/>
        </w:rPr>
        <w:t xml:space="preserve"> </w:t>
      </w:r>
      <w:r w:rsidR="00275436">
        <w:rPr>
          <w:rtl/>
        </w:rPr>
        <w:t>23</w:t>
      </w:r>
      <w:r w:rsidR="004A6812">
        <w:rPr>
          <w:rtl/>
        </w:rPr>
        <w:t>.</w:t>
      </w:r>
    </w:p>
    <w:p w:rsidR="0055514A" w:rsidRDefault="0055514A" w:rsidP="0055514A">
      <w:pPr>
        <w:pStyle w:val="libNormal"/>
        <w:rPr>
          <w:rtl/>
        </w:rPr>
      </w:pPr>
      <w:r>
        <w:rPr>
          <w:rFonts w:hint="eastAsia"/>
          <w:rtl/>
        </w:rPr>
        <w:br w:type="page"/>
      </w:r>
    </w:p>
    <w:p w:rsidR="00275436" w:rsidRDefault="004A6812" w:rsidP="00D266F8">
      <w:pPr>
        <w:pStyle w:val="libNormal0"/>
        <w:rPr>
          <w:rtl/>
        </w:rPr>
      </w:pPr>
      <w:r>
        <w:rPr>
          <w:rFonts w:hint="eastAsia"/>
          <w:rtl/>
        </w:rPr>
        <w:lastRenderedPageBreak/>
        <w:t>وجود</w:t>
      </w:r>
      <w:r>
        <w:rPr>
          <w:rtl/>
        </w:rPr>
        <w:t xml:space="preserve"> معصوم </w:t>
      </w:r>
      <w:r w:rsidR="00275436">
        <w:rPr>
          <w:rtl/>
        </w:rPr>
        <w:t>في</w:t>
      </w:r>
      <w:r>
        <w:rPr>
          <w:rtl/>
        </w:rPr>
        <w:t xml:space="preserve"> کلّ زمان </w:t>
      </w:r>
      <w:r w:rsidR="00D27669">
        <w:rPr>
          <w:rtl/>
        </w:rPr>
        <w:t>لي</w:t>
      </w:r>
      <w:r>
        <w:rPr>
          <w:rFonts w:hint="eastAsia"/>
          <w:rtl/>
        </w:rPr>
        <w:t>صحّ</w:t>
      </w:r>
      <w:r>
        <w:rPr>
          <w:rtl/>
        </w:rPr>
        <w:t xml:space="preserve"> أمر مؤ</w:t>
      </w:r>
      <w:r w:rsidR="00B365CC">
        <w:rPr>
          <w:rtl/>
        </w:rPr>
        <w:t>مني</w:t>
      </w:r>
      <w:r>
        <w:rPr>
          <w:rtl/>
        </w:rPr>
        <w:t xml:space="preserve"> کلّ زمان بمتابعتهم،فإن ق</w:t>
      </w:r>
      <w:r>
        <w:rPr>
          <w:rFonts w:hint="cs"/>
          <w:rtl/>
        </w:rPr>
        <w:t>ی</w:t>
      </w:r>
      <w:r>
        <w:rPr>
          <w:rFonts w:hint="eastAsia"/>
          <w:rtl/>
        </w:rPr>
        <w:t>ل</w:t>
      </w:r>
      <w:r>
        <w:rPr>
          <w:rtl/>
        </w:rPr>
        <w:t>:ل</w:t>
      </w:r>
      <w:r w:rsidR="00004EB9">
        <w:rPr>
          <w:rtl/>
        </w:rPr>
        <w:t>علّ</w:t>
      </w:r>
      <w:r w:rsidR="00D266F8">
        <w:rPr>
          <w:rFonts w:hint="cs"/>
          <w:rtl/>
        </w:rPr>
        <w:t>ه</w:t>
      </w:r>
      <w:r>
        <w:rPr>
          <w:rtl/>
        </w:rPr>
        <w:t xml:space="preserve">م أمروا </w:t>
      </w:r>
      <w:r w:rsidR="00275436">
        <w:rPr>
          <w:rtl/>
        </w:rPr>
        <w:t>في</w:t>
      </w:r>
      <w:r>
        <w:rPr>
          <w:rtl/>
        </w:rPr>
        <w:t xml:space="preserve"> کلّ زمان بمتابع</w:t>
      </w:r>
      <w:r w:rsidR="00D266F8">
        <w:rPr>
          <w:rFonts w:hint="cs"/>
          <w:rtl/>
        </w:rPr>
        <w:t>ة</w:t>
      </w:r>
      <w:r>
        <w:rPr>
          <w:rtl/>
        </w:rPr>
        <w:t xml:space="preserve"> ال</w:t>
      </w:r>
      <w:r w:rsidR="00004EB9">
        <w:rPr>
          <w:rtl/>
        </w:rPr>
        <w:t>صادقي</w:t>
      </w:r>
      <w:r>
        <w:rPr>
          <w:rFonts w:hint="eastAsia"/>
          <w:rtl/>
        </w:rPr>
        <w:t>ن</w:t>
      </w:r>
      <w:r>
        <w:rPr>
          <w:rtl/>
        </w:rPr>
        <w:t xml:space="preserve"> الکا</w:t>
      </w:r>
      <w:r>
        <w:rPr>
          <w:rFonts w:hint="cs"/>
          <w:rtl/>
        </w:rPr>
        <w:t>ی</w:t>
      </w:r>
      <w:r>
        <w:rPr>
          <w:rFonts w:hint="eastAsia"/>
          <w:rtl/>
        </w:rPr>
        <w:t>ن</w:t>
      </w:r>
      <w:r>
        <w:rPr>
          <w:rFonts w:hint="cs"/>
          <w:rtl/>
        </w:rPr>
        <w:t>ی</w:t>
      </w:r>
      <w:r>
        <w:rPr>
          <w:rFonts w:hint="eastAsia"/>
          <w:rtl/>
        </w:rPr>
        <w:t>ن</w:t>
      </w:r>
      <w:r>
        <w:rPr>
          <w:rtl/>
        </w:rPr>
        <w:t xml:space="preserve"> </w:t>
      </w:r>
      <w:r w:rsidR="00275436">
        <w:rPr>
          <w:rtl/>
        </w:rPr>
        <w:t>في</w:t>
      </w:r>
      <w:r>
        <w:rPr>
          <w:rtl/>
        </w:rPr>
        <w:t xml:space="preserve"> زمن الرسول </w:t>
      </w:r>
      <w:r w:rsidR="00D27669" w:rsidRPr="00D27669">
        <w:rPr>
          <w:rStyle w:val="libAlaemChar"/>
          <w:rtl/>
        </w:rPr>
        <w:t>صلى‌الله‌عليه‌وآله‌وسلم</w:t>
      </w:r>
      <w:r>
        <w:rPr>
          <w:rtl/>
        </w:rPr>
        <w:t xml:space="preserve"> فلا </w:t>
      </w:r>
      <w:r>
        <w:rPr>
          <w:rFonts w:hint="cs"/>
          <w:rtl/>
        </w:rPr>
        <w:t>ی</w:t>
      </w:r>
      <w:r>
        <w:rPr>
          <w:rFonts w:hint="eastAsia"/>
          <w:rtl/>
        </w:rPr>
        <w:t>تمّ</w:t>
      </w:r>
      <w:r>
        <w:rPr>
          <w:rtl/>
        </w:rPr>
        <w:t xml:space="preserve"> وجود المعصوم </w:t>
      </w:r>
      <w:r w:rsidR="00275436">
        <w:rPr>
          <w:rtl/>
        </w:rPr>
        <w:t>في</w:t>
      </w:r>
      <w:r>
        <w:rPr>
          <w:rtl/>
        </w:rPr>
        <w:t xml:space="preserve"> کلّ زمان، قلنا: لا بدّ من تعدّد ال</w:t>
      </w:r>
      <w:r w:rsidR="00004EB9">
        <w:rPr>
          <w:rtl/>
        </w:rPr>
        <w:t>صادقي</w:t>
      </w:r>
      <w:r>
        <w:rPr>
          <w:rFonts w:hint="eastAsia"/>
          <w:rtl/>
        </w:rPr>
        <w:t>ن</w:t>
      </w:r>
      <w:r>
        <w:rPr>
          <w:rtl/>
        </w:rPr>
        <w:t xml:space="preserve"> أ</w:t>
      </w:r>
      <w:r w:rsidR="00D266F8">
        <w:rPr>
          <w:rFonts w:hint="cs"/>
          <w:rtl/>
        </w:rPr>
        <w:t>ي</w:t>
      </w:r>
      <w:r>
        <w:rPr>
          <w:rtl/>
        </w:rPr>
        <w:t xml:space="preserve"> المعصوم</w:t>
      </w:r>
      <w:r>
        <w:rPr>
          <w:rFonts w:hint="cs"/>
          <w:rtl/>
        </w:rPr>
        <w:t>ی</w:t>
      </w:r>
      <w:r>
        <w:rPr>
          <w:rFonts w:hint="eastAsia"/>
          <w:rtl/>
        </w:rPr>
        <w:t>ن</w:t>
      </w:r>
      <w:r>
        <w:rPr>
          <w:rtl/>
        </w:rPr>
        <w:t xml:space="preserve"> ب</w:t>
      </w:r>
      <w:r w:rsidR="00D266F8">
        <w:rPr>
          <w:rtl/>
        </w:rPr>
        <w:t>صیغة</w:t>
      </w:r>
      <w:r>
        <w:rPr>
          <w:rtl/>
        </w:rPr>
        <w:t xml:space="preserve"> الجمع،و مع </w:t>
      </w:r>
      <w:r>
        <w:rPr>
          <w:rFonts w:hint="eastAsia"/>
          <w:rtl/>
        </w:rPr>
        <w:t>القول</w:t>
      </w:r>
      <w:r>
        <w:rPr>
          <w:rtl/>
        </w:rPr>
        <w:t xml:space="preserve"> بالتعدّد </w:t>
      </w:r>
      <w:r>
        <w:rPr>
          <w:rFonts w:hint="cs"/>
          <w:rtl/>
        </w:rPr>
        <w:t>ی</w:t>
      </w:r>
      <w:r>
        <w:rPr>
          <w:rFonts w:hint="eastAsia"/>
          <w:rtl/>
        </w:rPr>
        <w:t>تع</w:t>
      </w:r>
      <w:r>
        <w:rPr>
          <w:rFonts w:hint="cs"/>
          <w:rtl/>
        </w:rPr>
        <w:t>یّ</w:t>
      </w:r>
      <w:r>
        <w:rPr>
          <w:rFonts w:hint="eastAsia"/>
          <w:rtl/>
        </w:rPr>
        <w:t>ن</w:t>
      </w:r>
      <w:r>
        <w:rPr>
          <w:rtl/>
        </w:rPr>
        <w:t xml:space="preserve"> القول بما تقوله ال</w:t>
      </w:r>
      <w:r w:rsidR="00B365CC">
        <w:rPr>
          <w:rtl/>
        </w:rPr>
        <w:t>أمامية</w:t>
      </w:r>
      <w:r>
        <w:rPr>
          <w:rtl/>
        </w:rPr>
        <w:t xml:space="preserve"> إذ لا قائل </w:t>
      </w:r>
      <w:r w:rsidR="00FF55C9">
        <w:rPr>
          <w:rtl/>
        </w:rPr>
        <w:t>بي</w:t>
      </w:r>
      <w:r>
        <w:rPr>
          <w:rFonts w:hint="eastAsia"/>
          <w:rtl/>
        </w:rPr>
        <w:t>ن</w:t>
      </w:r>
      <w:r>
        <w:rPr>
          <w:rtl/>
        </w:rPr>
        <w:t xml:space="preserve"> ال</w:t>
      </w:r>
      <w:r w:rsidR="00B365CC">
        <w:rPr>
          <w:rtl/>
        </w:rPr>
        <w:t>أمامية</w:t>
      </w:r>
      <w:r>
        <w:rPr>
          <w:rtl/>
        </w:rPr>
        <w:t xml:space="preserve"> بتعدّد المعصوم</w:t>
      </w:r>
      <w:r>
        <w:rPr>
          <w:rFonts w:hint="cs"/>
          <w:rtl/>
        </w:rPr>
        <w:t>ی</w:t>
      </w:r>
      <w:r>
        <w:rPr>
          <w:rFonts w:hint="eastAsia"/>
          <w:rtl/>
        </w:rPr>
        <w:t>ن</w:t>
      </w:r>
      <w:r>
        <w:rPr>
          <w:rtl/>
        </w:rPr>
        <w:t xml:space="preserve"> </w:t>
      </w:r>
      <w:r w:rsidR="00275436">
        <w:rPr>
          <w:rtl/>
        </w:rPr>
        <w:t>في</w:t>
      </w:r>
      <w:r>
        <w:rPr>
          <w:rtl/>
        </w:rPr>
        <w:t xml:space="preserve"> زمن الرسول </w:t>
      </w:r>
      <w:r w:rsidR="00D27669" w:rsidRPr="00D27669">
        <w:rPr>
          <w:rStyle w:val="libAlaemChar"/>
          <w:rtl/>
        </w:rPr>
        <w:t>صلى‌الله‌عليه‌وآله‌وسلم</w:t>
      </w:r>
      <w:r>
        <w:rPr>
          <w:rtl/>
        </w:rPr>
        <w:t xml:space="preserve"> مع خلوّ سا</w:t>
      </w:r>
      <w:r>
        <w:rPr>
          <w:rFonts w:hint="cs"/>
          <w:rtl/>
        </w:rPr>
        <w:t>ی</w:t>
      </w:r>
      <w:r>
        <w:rPr>
          <w:rFonts w:hint="eastAsia"/>
          <w:rtl/>
        </w:rPr>
        <w:t>ر</w:t>
      </w:r>
      <w:r>
        <w:rPr>
          <w:rtl/>
        </w:rPr>
        <w:t xml:space="preserve"> ال</w:t>
      </w:r>
      <w:r w:rsidR="0055514A">
        <w:rPr>
          <w:rtl/>
        </w:rPr>
        <w:t>أزمنة</w:t>
      </w:r>
      <w:r>
        <w:rPr>
          <w:rtl/>
        </w:rPr>
        <w:t xml:space="preserve"> عنهم مع قطع النظر عن بعد هذا الإحتمال عن اللفظ </w:t>
      </w:r>
      <w:r w:rsidRPr="00CE68B8">
        <w:rPr>
          <w:rStyle w:val="libFootnotenumChar"/>
          <w:rtl/>
        </w:rPr>
        <w:t>(1)</w:t>
      </w:r>
      <w:r>
        <w:rPr>
          <w:rtl/>
        </w:rPr>
        <w:t>.</w:t>
      </w:r>
    </w:p>
    <w:p w:rsidR="00275436" w:rsidRDefault="004A6812" w:rsidP="004A6812">
      <w:pPr>
        <w:pStyle w:val="libNormal"/>
        <w:rPr>
          <w:rtl/>
        </w:rPr>
      </w:pPr>
      <w:r>
        <w:rPr>
          <w:rFonts w:hint="eastAsia"/>
          <w:rtl/>
        </w:rPr>
        <w:t>نقل</w:t>
      </w:r>
      <w:r>
        <w:rPr>
          <w:rtl/>
        </w:rPr>
        <w:t xml:space="preserve"> کلام للفخر ال</w:t>
      </w:r>
      <w:r w:rsidR="00D266F8">
        <w:rPr>
          <w:rtl/>
        </w:rPr>
        <w:t>رازي</w:t>
      </w:r>
      <w:r>
        <w:rPr>
          <w:rtl/>
        </w:rPr>
        <w:t xml:space="preserve"> </w:t>
      </w:r>
      <w:r w:rsidR="00275436">
        <w:rPr>
          <w:rtl/>
        </w:rPr>
        <w:t>في</w:t>
      </w:r>
      <w:r>
        <w:rPr>
          <w:rtl/>
        </w:rPr>
        <w:t xml:space="preserve"> هذه </w:t>
      </w:r>
      <w:r w:rsidR="00D27669">
        <w:rPr>
          <w:rtl/>
        </w:rPr>
        <w:t>الآیة</w:t>
      </w:r>
      <w:r>
        <w:rPr>
          <w:rtl/>
        </w:rPr>
        <w:t xml:space="preserve"> و تز</w:t>
      </w:r>
      <w:r>
        <w:rPr>
          <w:rFonts w:hint="cs"/>
          <w:rtl/>
        </w:rPr>
        <w:t>یی</w:t>
      </w:r>
      <w:r>
        <w:rPr>
          <w:rFonts w:hint="eastAsia"/>
          <w:rtl/>
        </w:rPr>
        <w:t>فه</w:t>
      </w:r>
      <w:r>
        <w:rPr>
          <w:rtl/>
        </w:rPr>
        <w:t xml:space="preserve"> </w:t>
      </w:r>
      <w:r w:rsidRPr="00CE68B8">
        <w:rPr>
          <w:rStyle w:val="libFootnotenumChar"/>
          <w:rtl/>
        </w:rPr>
        <w:t>(2)</w:t>
      </w:r>
      <w:r>
        <w:rPr>
          <w:rtl/>
        </w:rPr>
        <w:t>.</w:t>
      </w:r>
    </w:p>
    <w:p w:rsidR="00D266F8" w:rsidRDefault="004A6812" w:rsidP="00D266F8">
      <w:pPr>
        <w:pStyle w:val="libCenterBold1"/>
        <w:rPr>
          <w:rtl/>
        </w:rPr>
      </w:pPr>
      <w:r>
        <w:rPr>
          <w:rFonts w:hint="eastAsia"/>
          <w:rtl/>
        </w:rPr>
        <w:t>معن</w:t>
      </w:r>
      <w:r>
        <w:rPr>
          <w:rFonts w:hint="cs"/>
          <w:rtl/>
        </w:rPr>
        <w:t>ی</w:t>
      </w:r>
      <w:r>
        <w:rPr>
          <w:rtl/>
        </w:rPr>
        <w:t>(قدم صدق)</w:t>
      </w:r>
    </w:p>
    <w:p w:rsidR="00D266F8" w:rsidRPr="00D266F8" w:rsidRDefault="004A6812" w:rsidP="00D266F8">
      <w:pPr>
        <w:pStyle w:val="libNormal"/>
        <w:rPr>
          <w:rtl/>
        </w:rPr>
      </w:pPr>
      <w:r>
        <w:rPr>
          <w:rFonts w:hint="eastAsia"/>
          <w:rtl/>
        </w:rPr>
        <w:t>باب</w:t>
      </w:r>
      <w:r>
        <w:rPr>
          <w:rtl/>
        </w:rPr>
        <w:t xml:space="preserve"> آخر </w:t>
      </w:r>
      <w:r w:rsidR="00275436">
        <w:rPr>
          <w:rtl/>
        </w:rPr>
        <w:t>في</w:t>
      </w:r>
      <w:r>
        <w:rPr>
          <w:rtl/>
        </w:rPr>
        <w:t xml:space="preserve"> تأو</w:t>
      </w:r>
      <w:r>
        <w:rPr>
          <w:rFonts w:hint="cs"/>
          <w:rtl/>
        </w:rPr>
        <w:t>ی</w:t>
      </w:r>
      <w:r>
        <w:rPr>
          <w:rFonts w:hint="eastAsia"/>
          <w:rtl/>
        </w:rPr>
        <w:t>ل</w:t>
      </w:r>
      <w:r>
        <w:rPr>
          <w:rtl/>
        </w:rPr>
        <w:t xml:space="preserve"> قوله تع</w:t>
      </w:r>
      <w:r w:rsidR="00D27669">
        <w:rPr>
          <w:rtl/>
        </w:rPr>
        <w:t>الى</w:t>
      </w:r>
      <w:r>
        <w:rPr>
          <w:rtl/>
        </w:rPr>
        <w:t xml:space="preserve">: </w:t>
      </w:r>
      <w:r w:rsidR="00F01A30" w:rsidRPr="00F01A30">
        <w:rPr>
          <w:rStyle w:val="libAlaemChar"/>
          <w:rtl/>
        </w:rPr>
        <w:t>(</w:t>
      </w:r>
      <w:r w:rsidRPr="00D266F8">
        <w:rPr>
          <w:rStyle w:val="libAieChar"/>
          <w:rtl/>
        </w:rPr>
        <w:t>أَنَّ لَهُمْ قَدَمَ صِدْقٍ عِنْدَ رَبِّهِمْ</w:t>
      </w:r>
      <w:r w:rsidR="00F01A30" w:rsidRPr="00F01A30">
        <w:rPr>
          <w:rStyle w:val="libAlaemChar"/>
          <w:rtl/>
        </w:rPr>
        <w:t>)</w:t>
      </w:r>
      <w:r>
        <w:rPr>
          <w:rtl/>
        </w:rPr>
        <w:t xml:space="preserve"> </w:t>
      </w:r>
      <w:r w:rsidRPr="00CE68B8">
        <w:rPr>
          <w:rStyle w:val="libFootnotenumChar"/>
          <w:rtl/>
        </w:rPr>
        <w:t>(3)</w:t>
      </w:r>
      <w:r w:rsidR="00D266F8">
        <w:rPr>
          <w:rStyle w:val="libFootnotenumChar"/>
          <w:rFonts w:hint="cs"/>
          <w:rtl/>
        </w:rPr>
        <w:t xml:space="preserve"> (4)</w:t>
      </w:r>
    </w:p>
    <w:p w:rsidR="00F01A30" w:rsidRPr="00F01A30" w:rsidRDefault="00D266F8" w:rsidP="00D266F8">
      <w:pPr>
        <w:pStyle w:val="libNormal"/>
        <w:rPr>
          <w:rStyle w:val="libNormalChar"/>
          <w:rtl/>
        </w:rPr>
      </w:pPr>
      <w:r w:rsidRPr="00D266F8">
        <w:rPr>
          <w:rStyle w:val="libBold1Char"/>
          <w:rFonts w:hint="eastAsia"/>
          <w:rtl/>
        </w:rPr>
        <w:t>تفسیر القمّيّ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w:t>
      </w:r>
      <w:r w:rsidR="00275436">
        <w:rPr>
          <w:rtl/>
        </w:rPr>
        <w:t>في</w:t>
      </w:r>
      <w:r w:rsidR="004A6812">
        <w:rPr>
          <w:rtl/>
        </w:rPr>
        <w:t xml:space="preserve"> قوله تع</w:t>
      </w:r>
      <w:r w:rsidR="00D27669">
        <w:rPr>
          <w:rtl/>
        </w:rPr>
        <w:t>الى</w:t>
      </w:r>
      <w:r w:rsidR="004A6812">
        <w:rPr>
          <w:rtl/>
        </w:rPr>
        <w:t xml:space="preserve">: </w:t>
      </w:r>
      <w:r w:rsidR="00F01A30" w:rsidRPr="00F01A30">
        <w:rPr>
          <w:rStyle w:val="libAlaemChar"/>
          <w:rtl/>
        </w:rPr>
        <w:t>(</w:t>
      </w:r>
      <w:r w:rsidR="004A6812" w:rsidRPr="00D266F8">
        <w:rPr>
          <w:rStyle w:val="libAieChar"/>
          <w:rtl/>
        </w:rPr>
        <w:t>قَدَمَ صِدْقٍ عِنْدَ رَبِّهِمْ</w:t>
      </w:r>
      <w:r w:rsidR="00F01A30" w:rsidRPr="00F01A30">
        <w:rPr>
          <w:rStyle w:val="libAlaemChar"/>
          <w:rtl/>
        </w:rPr>
        <w:t>)</w:t>
      </w:r>
      <w:r w:rsidR="004A6812">
        <w:rPr>
          <w:rtl/>
        </w:rPr>
        <w:t xml:space="preserve"> قال:</w:t>
      </w:r>
    </w:p>
    <w:p w:rsidR="00275436" w:rsidRDefault="004A6812" w:rsidP="004A6812">
      <w:pPr>
        <w:pStyle w:val="libNormal"/>
        <w:rPr>
          <w:rtl/>
        </w:rPr>
      </w:pPr>
      <w:r>
        <w:rPr>
          <w:rFonts w:hint="eastAsia"/>
          <w:rtl/>
        </w:rPr>
        <w:t>هو</w:t>
      </w:r>
      <w:r>
        <w:rPr>
          <w:rtl/>
        </w:rPr>
        <w:t xml:space="preserve"> رسول اللّه و </w:t>
      </w:r>
      <w:r w:rsidR="00D27669">
        <w:rPr>
          <w:rtl/>
        </w:rPr>
        <w:t>الأئمة</w:t>
      </w:r>
      <w:r>
        <w:rPr>
          <w:rtl/>
        </w:rPr>
        <w:t xml:space="preserve"> </w:t>
      </w:r>
      <w:r w:rsidR="00D27669" w:rsidRPr="00D27669">
        <w:rPr>
          <w:rStyle w:val="libAlaemChar"/>
          <w:rtl/>
        </w:rPr>
        <w:t>عليهم‌السلام</w:t>
      </w:r>
      <w:r>
        <w:rPr>
          <w:rtl/>
        </w:rPr>
        <w:t>.</w:t>
      </w:r>
    </w:p>
    <w:p w:rsidR="00275436" w:rsidRDefault="0055514A" w:rsidP="004A6812">
      <w:pPr>
        <w:pStyle w:val="libNormal"/>
        <w:rPr>
          <w:rtl/>
        </w:rPr>
      </w:pPr>
      <w:r w:rsidRPr="0055514A">
        <w:rPr>
          <w:rStyle w:val="libBold1Char"/>
          <w:rFonts w:hint="eastAsia"/>
          <w:rtl/>
        </w:rPr>
        <w:t>بيان</w:t>
      </w:r>
      <w:r w:rsidR="004A6812">
        <w:rPr>
          <w:rtl/>
        </w:rPr>
        <w:t>: لعلّ المراد ولا</w:t>
      </w:r>
      <w:r w:rsidR="004A6812">
        <w:rPr>
          <w:rFonts w:hint="cs"/>
          <w:rtl/>
        </w:rPr>
        <w:t>ی</w:t>
      </w:r>
      <w:r w:rsidR="004A6812">
        <w:rPr>
          <w:rFonts w:hint="eastAsia"/>
          <w:rtl/>
        </w:rPr>
        <w:t>تهم</w:t>
      </w:r>
      <w:r w:rsidR="004A6812">
        <w:rPr>
          <w:rtl/>
        </w:rPr>
        <w:t xml:space="preserve"> أو شفاعتهم،أو المراد بالقدم المتقدّم </w:t>
      </w:r>
      <w:r w:rsidR="00275436">
        <w:rPr>
          <w:rtl/>
        </w:rPr>
        <w:t>في</w:t>
      </w:r>
      <w:r w:rsidR="004A6812">
        <w:rPr>
          <w:rtl/>
        </w:rPr>
        <w:t xml:space="preserve"> العزّ و الشرف.</w:t>
      </w:r>
    </w:p>
    <w:p w:rsidR="00275436" w:rsidRDefault="004A6812" w:rsidP="00D266F8">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انّ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هو الصدوق و الفاروق </w:t>
      </w:r>
      <w:r w:rsidRPr="00CE68B8">
        <w:rPr>
          <w:rStyle w:val="libFootnotenumChar"/>
          <w:rtl/>
        </w:rPr>
        <w:t>(</w:t>
      </w:r>
      <w:r w:rsidR="00D266F8">
        <w:rPr>
          <w:rStyle w:val="libFootnotenumChar"/>
          <w:rFonts w:hint="cs"/>
          <w:rtl/>
        </w:rPr>
        <w:t>5</w:t>
      </w:r>
      <w:r w:rsidRPr="00CE68B8">
        <w:rPr>
          <w:rStyle w:val="libFootnotenumChar"/>
          <w:rtl/>
        </w:rPr>
        <w:t>)</w:t>
      </w:r>
      <w:r>
        <w:rPr>
          <w:rtl/>
        </w:rPr>
        <w:t>.</w:t>
      </w:r>
    </w:p>
    <w:p w:rsidR="00F01A30" w:rsidRPr="00F01A30" w:rsidRDefault="004A6812" w:rsidP="00D266F8">
      <w:pPr>
        <w:pStyle w:val="libNormal"/>
        <w:rPr>
          <w:rStyle w:val="libNormalChar"/>
        </w:rPr>
      </w:pPr>
      <w:r>
        <w:rPr>
          <w:rFonts w:hint="eastAsia"/>
          <w:rtl/>
        </w:rPr>
        <w:t>باب</w:t>
      </w:r>
      <w:r>
        <w:rPr>
          <w:rtl/>
        </w:rPr>
        <w:t xml:space="preserve"> انّ ع</w:t>
      </w:r>
      <w:r w:rsidR="00D27669">
        <w:rPr>
          <w:rtl/>
        </w:rPr>
        <w:t>لي</w:t>
      </w:r>
      <w:r>
        <w:rPr>
          <w:rFonts w:hint="eastAsia"/>
          <w:rtl/>
        </w:rPr>
        <w:t>ا</w:t>
      </w:r>
      <w:r>
        <w:rPr>
          <w:rtl/>
        </w:rPr>
        <w:t xml:space="preserve"> </w:t>
      </w:r>
      <w:r w:rsidR="00D27669" w:rsidRPr="00D27669">
        <w:rPr>
          <w:rStyle w:val="libAlaemChar"/>
          <w:rtl/>
        </w:rPr>
        <w:t>عليه‌السلام</w:t>
      </w:r>
      <w:r>
        <w:rPr>
          <w:rtl/>
        </w:rPr>
        <w:t xml:space="preserve"> هو الصادق و المصدّق و الصدّ</w:t>
      </w:r>
      <w:r>
        <w:rPr>
          <w:rFonts w:hint="cs"/>
          <w:rtl/>
        </w:rPr>
        <w:t>ی</w:t>
      </w:r>
      <w:r>
        <w:rPr>
          <w:rFonts w:hint="eastAsia"/>
          <w:rtl/>
        </w:rPr>
        <w:t>ق</w:t>
      </w:r>
      <w:r>
        <w:rPr>
          <w:rtl/>
        </w:rPr>
        <w:t xml:space="preserve"> </w:t>
      </w:r>
      <w:r w:rsidR="00275436">
        <w:rPr>
          <w:rtl/>
        </w:rPr>
        <w:t>في</w:t>
      </w:r>
      <w:r>
        <w:rPr>
          <w:rtl/>
        </w:rPr>
        <w:t xml:space="preserve"> القرآن </w:t>
      </w:r>
      <w:r w:rsidRPr="00CE68B8">
        <w:rPr>
          <w:rStyle w:val="libFootnotenumChar"/>
          <w:rtl/>
        </w:rPr>
        <w:t>(</w:t>
      </w:r>
      <w:r w:rsidR="00D266F8">
        <w:rPr>
          <w:rStyle w:val="libFootnotenumChar"/>
          <w:rFonts w:hint="cs"/>
          <w:rtl/>
        </w:rPr>
        <w:t>6</w:t>
      </w:r>
      <w:r w:rsidRPr="00CE68B8">
        <w:rPr>
          <w:rStyle w:val="libFootnotenumChar"/>
          <w:rtl/>
        </w:rPr>
        <w:t>)</w:t>
      </w:r>
      <w:r>
        <w:rPr>
          <w:rtl/>
        </w:rPr>
        <w:t>.</w:t>
      </w:r>
      <w:r>
        <w:rPr>
          <w:rFonts w:hint="eastAsia"/>
          <w:rtl/>
        </w:rPr>
        <w:t>باب</w:t>
      </w:r>
      <w:r>
        <w:rPr>
          <w:rtl/>
        </w:rPr>
        <w:t xml:space="preserve"> انّ قوله تع</w:t>
      </w:r>
      <w:r w:rsidR="00D27669">
        <w:rPr>
          <w:rtl/>
        </w:rPr>
        <w:t>الى</w:t>
      </w:r>
      <w:r>
        <w:rPr>
          <w:rtl/>
        </w:rPr>
        <w:t xml:space="preserve">: </w:t>
      </w:r>
      <w:r w:rsidR="00F01A30" w:rsidRPr="00F01A30">
        <w:rPr>
          <w:rStyle w:val="libAlaemChar"/>
          <w:rtl/>
        </w:rPr>
        <w:t>(</w:t>
      </w:r>
      <w:r w:rsidRPr="00D266F8">
        <w:rPr>
          <w:rStyle w:val="libAieChar"/>
          <w:rtl/>
        </w:rPr>
        <w:t>وَ جَعَلْنٰا لَهُمْ لِسٰانَ صِدْقٍ</w:t>
      </w:r>
      <w:r w:rsidR="00F01A30" w:rsidRPr="00F01A30">
        <w:rPr>
          <w:rStyle w:val="libAlaemChar"/>
          <w:rtl/>
        </w:rPr>
        <w:t>)</w:t>
      </w:r>
      <w:r>
        <w:rPr>
          <w:rtl/>
        </w:rPr>
        <w:t xml:space="preserve"> </w:t>
      </w:r>
      <w:r w:rsidRPr="00CE68B8">
        <w:rPr>
          <w:rStyle w:val="libFootnotenumChar"/>
          <w:rtl/>
        </w:rPr>
        <w:t>(</w:t>
      </w:r>
      <w:r w:rsidR="00D266F8">
        <w:rPr>
          <w:rStyle w:val="libFootnotenumChar"/>
          <w:rFonts w:hint="cs"/>
          <w:rtl/>
        </w:rPr>
        <w:t>7</w:t>
      </w:r>
      <w:r w:rsidRPr="00CE68B8">
        <w:rPr>
          <w:rStyle w:val="libFootnotenumChar"/>
          <w:rtl/>
        </w:rPr>
        <w:t>)</w:t>
      </w:r>
      <w:r w:rsidR="00D266F8" w:rsidRPr="00D266F8">
        <w:rPr>
          <w:rFonts w:hint="cs"/>
          <w:rtl/>
        </w:rPr>
        <w:t xml:space="preserve"> </w:t>
      </w:r>
      <w:r w:rsidR="00D266F8">
        <w:rPr>
          <w:rFonts w:hint="cs"/>
          <w:rtl/>
        </w:rPr>
        <w:t xml:space="preserve">و </w:t>
      </w:r>
      <w:r w:rsidR="00D266F8" w:rsidRPr="00D266F8">
        <w:rPr>
          <w:rStyle w:val="libAlaemChar"/>
          <w:rFonts w:hint="cs"/>
          <w:rtl/>
        </w:rPr>
        <w:t>(</w:t>
      </w:r>
      <w:r w:rsidR="00D266F8" w:rsidRPr="00D266F8">
        <w:rPr>
          <w:rStyle w:val="libAieChar"/>
          <w:rFonts w:hint="cs"/>
          <w:rtl/>
        </w:rPr>
        <w:t xml:space="preserve">أَنَّ لَهُمْ قَدَمَ صِدْقٍ </w:t>
      </w:r>
      <w:r w:rsidR="00D266F8" w:rsidRPr="00D266F8">
        <w:rPr>
          <w:rStyle w:val="libAlaemChar"/>
          <w:rFonts w:hint="cs"/>
          <w:rtl/>
        </w:rPr>
        <w:t>)</w:t>
      </w:r>
      <w:r w:rsidR="00D266F8">
        <w:rPr>
          <w:rFonts w:hint="cs"/>
          <w:rtl/>
        </w:rPr>
        <w:t xml:space="preserve"> </w:t>
      </w:r>
      <w:r w:rsidR="00D266F8" w:rsidRPr="00D266F8">
        <w:rPr>
          <w:rStyle w:val="libFootnotenumChar"/>
          <w:rFonts w:hint="cs"/>
          <w:rtl/>
        </w:rPr>
        <w:t>(8)</w:t>
      </w:r>
      <w:r w:rsidR="00D266F8">
        <w:rPr>
          <w:rFonts w:hint="cs"/>
          <w:rtl/>
        </w:rPr>
        <w:t>.</w:t>
      </w:r>
    </w:p>
    <w:p w:rsidR="001746BD" w:rsidRDefault="001746BD" w:rsidP="00CE68B8">
      <w:pPr>
        <w:pStyle w:val="libLine"/>
        <w:rPr>
          <w:rtl/>
        </w:rPr>
      </w:pPr>
      <w:r>
        <w:rPr>
          <w:rFonts w:hint="eastAsia"/>
          <w:rtl/>
        </w:rPr>
        <w:t>___________________</w:t>
      </w:r>
    </w:p>
    <w:p w:rsidR="00275436" w:rsidRDefault="00CE68B8" w:rsidP="00BB6E3E">
      <w:pPr>
        <w:pStyle w:val="libFootnote0"/>
        <w:rPr>
          <w:rtl/>
        </w:rPr>
      </w:pPr>
      <w:r>
        <w:rPr>
          <w:rtl/>
        </w:rPr>
        <w:t>(1)</w:t>
      </w:r>
      <w:r w:rsidR="004A6812">
        <w:rPr>
          <w:rtl/>
        </w:rPr>
        <w:t xml:space="preserve"> ق:</w:t>
      </w:r>
      <w:r w:rsidR="00275436">
        <w:rPr>
          <w:rtl/>
        </w:rPr>
        <w:t>87</w:t>
      </w:r>
      <w:r w:rsidR="004A6812">
        <w:rPr>
          <w:rtl/>
        </w:rPr>
        <w:t>/</w:t>
      </w:r>
      <w:r w:rsidR="00275436">
        <w:rPr>
          <w:rtl/>
        </w:rPr>
        <w:t>2</w:t>
      </w:r>
      <w:r w:rsidR="004A6812">
        <w:rPr>
          <w:rtl/>
        </w:rPr>
        <w:t>6/</w:t>
      </w:r>
      <w:r w:rsidR="00275436">
        <w:rPr>
          <w:rtl/>
        </w:rPr>
        <w:t>7</w:t>
      </w:r>
      <w:r w:rsidR="004A6812">
        <w:rPr>
          <w:rtl/>
        </w:rPr>
        <w:t>،ج:</w:t>
      </w:r>
      <w:r w:rsidR="00275436">
        <w:rPr>
          <w:rtl/>
        </w:rPr>
        <w:t>33</w:t>
      </w:r>
      <w:r w:rsidR="004A6812">
        <w:rPr>
          <w:rtl/>
        </w:rPr>
        <w:t>/</w:t>
      </w:r>
      <w:r w:rsidR="00275436">
        <w:rPr>
          <w:rtl/>
        </w:rPr>
        <w:t>2</w:t>
      </w:r>
      <w:r w:rsidR="004A6812">
        <w:rPr>
          <w:rtl/>
        </w:rPr>
        <w:t>4.</w:t>
      </w:r>
    </w:p>
    <w:p w:rsidR="00275436" w:rsidRDefault="00CE68B8" w:rsidP="00BB6E3E">
      <w:pPr>
        <w:pStyle w:val="libFootnote0"/>
        <w:rPr>
          <w:rtl/>
        </w:rPr>
      </w:pPr>
      <w:r>
        <w:rPr>
          <w:rtl/>
        </w:rPr>
        <w:t>(2)</w:t>
      </w:r>
      <w:r w:rsidR="004A6812">
        <w:rPr>
          <w:rtl/>
        </w:rPr>
        <w:t xml:space="preserve"> ق:</w:t>
      </w:r>
      <w:r w:rsidR="00275436">
        <w:rPr>
          <w:rtl/>
        </w:rPr>
        <w:t>88</w:t>
      </w:r>
      <w:r w:rsidR="004A6812">
        <w:rPr>
          <w:rtl/>
        </w:rPr>
        <w:t>/</w:t>
      </w:r>
      <w:r w:rsidR="00275436">
        <w:rPr>
          <w:rtl/>
        </w:rPr>
        <w:t>2</w:t>
      </w:r>
      <w:r w:rsidR="004A6812">
        <w:rPr>
          <w:rtl/>
        </w:rPr>
        <w:t>6/</w:t>
      </w:r>
      <w:r w:rsidR="00275436">
        <w:rPr>
          <w:rtl/>
        </w:rPr>
        <w:t>7</w:t>
      </w:r>
      <w:r w:rsidR="004A6812">
        <w:rPr>
          <w:rtl/>
        </w:rPr>
        <w:t>،ج:</w:t>
      </w:r>
      <w:r w:rsidR="00275436">
        <w:rPr>
          <w:rtl/>
        </w:rPr>
        <w:t>3</w:t>
      </w:r>
      <w:r w:rsidR="004A6812">
        <w:rPr>
          <w:rtl/>
        </w:rPr>
        <w:t>4/</w:t>
      </w:r>
      <w:r w:rsidR="00275436">
        <w:rPr>
          <w:rtl/>
        </w:rPr>
        <w:t>2</w:t>
      </w:r>
      <w:r w:rsidR="004A6812">
        <w:rPr>
          <w:rtl/>
        </w:rPr>
        <w:t>4.</w:t>
      </w:r>
    </w:p>
    <w:p w:rsidR="00275436" w:rsidRDefault="00CE68B8" w:rsidP="00BB6E3E">
      <w:pPr>
        <w:pStyle w:val="libFootnote0"/>
        <w:rPr>
          <w:rtl/>
        </w:rPr>
      </w:pPr>
      <w:r>
        <w:rPr>
          <w:rtl/>
        </w:rPr>
        <w:t>(3)</w:t>
      </w:r>
      <w:r w:rsidR="004A6812">
        <w:rPr>
          <w:rtl/>
        </w:rPr>
        <w:t xml:space="preserve"> </w:t>
      </w:r>
      <w:r w:rsidR="00910408">
        <w:rPr>
          <w:rtl/>
        </w:rPr>
        <w:t>سورة</w:t>
      </w:r>
      <w:r w:rsidR="004A6812">
        <w:rPr>
          <w:rtl/>
        </w:rPr>
        <w:t xml:space="preserve"> </w:t>
      </w:r>
      <w:r w:rsidR="004A6812">
        <w:rPr>
          <w:rFonts w:hint="cs"/>
          <w:rtl/>
        </w:rPr>
        <w:t>ی</w:t>
      </w:r>
      <w:r w:rsidR="004A6812">
        <w:rPr>
          <w:rFonts w:hint="eastAsia"/>
          <w:rtl/>
        </w:rPr>
        <w:t>ونس</w:t>
      </w:r>
      <w:r w:rsidR="004A6812">
        <w:rPr>
          <w:rtl/>
        </w:rPr>
        <w:t>/</w:t>
      </w:r>
      <w:r w:rsidR="00D27669">
        <w:rPr>
          <w:rtl/>
        </w:rPr>
        <w:t>الآیة</w:t>
      </w:r>
      <w:r w:rsidR="004A6812">
        <w:rPr>
          <w:rtl/>
        </w:rPr>
        <w:t xml:space="preserve"> </w:t>
      </w:r>
      <w:r w:rsidR="00275436">
        <w:rPr>
          <w:rtl/>
        </w:rPr>
        <w:t>2</w:t>
      </w:r>
      <w:r w:rsidR="004A6812">
        <w:rPr>
          <w:rtl/>
        </w:rPr>
        <w:t>.</w:t>
      </w:r>
    </w:p>
    <w:p w:rsidR="00275436" w:rsidRDefault="00CE68B8" w:rsidP="00BB6E3E">
      <w:pPr>
        <w:pStyle w:val="libFootnote0"/>
        <w:rPr>
          <w:rtl/>
        </w:rPr>
      </w:pPr>
      <w:r>
        <w:rPr>
          <w:rtl/>
        </w:rPr>
        <w:t>(4)</w:t>
      </w:r>
      <w:r w:rsidR="004A6812">
        <w:rPr>
          <w:rtl/>
        </w:rPr>
        <w:t xml:space="preserve"> ق:</w:t>
      </w:r>
      <w:r w:rsidR="00275436">
        <w:rPr>
          <w:rtl/>
        </w:rPr>
        <w:t>89</w:t>
      </w:r>
      <w:r w:rsidR="004A6812">
        <w:rPr>
          <w:rtl/>
        </w:rPr>
        <w:t>/</w:t>
      </w:r>
      <w:r w:rsidR="00275436">
        <w:rPr>
          <w:rtl/>
        </w:rPr>
        <w:t>27</w:t>
      </w:r>
      <w:r w:rsidR="004A6812">
        <w:rPr>
          <w:rtl/>
        </w:rPr>
        <w:t>/</w:t>
      </w:r>
      <w:r w:rsidR="00275436">
        <w:rPr>
          <w:rtl/>
        </w:rPr>
        <w:t>7</w:t>
      </w:r>
      <w:r w:rsidR="004A6812">
        <w:rPr>
          <w:rtl/>
        </w:rPr>
        <w:t>،ج:4</w:t>
      </w:r>
      <w:r w:rsidR="00275436">
        <w:rPr>
          <w:rtl/>
        </w:rPr>
        <w:t>0</w:t>
      </w:r>
      <w:r w:rsidR="004A6812">
        <w:rPr>
          <w:rtl/>
        </w:rPr>
        <w:t>/</w:t>
      </w:r>
      <w:r w:rsidR="00275436">
        <w:rPr>
          <w:rtl/>
        </w:rPr>
        <w:t>2</w:t>
      </w:r>
      <w:r w:rsidR="004A6812">
        <w:rPr>
          <w:rtl/>
        </w:rPr>
        <w:t>4.</w:t>
      </w:r>
    </w:p>
    <w:p w:rsidR="00275436" w:rsidRDefault="00CE68B8" w:rsidP="00BB6E3E">
      <w:pPr>
        <w:pStyle w:val="libFootnote0"/>
        <w:rPr>
          <w:rtl/>
        </w:rPr>
      </w:pPr>
      <w:r>
        <w:rPr>
          <w:rtl/>
        </w:rPr>
        <w:t>(5)</w:t>
      </w:r>
      <w:r w:rsidR="004A6812">
        <w:rPr>
          <w:rtl/>
        </w:rPr>
        <w:t xml:space="preserve"> ق:</w:t>
      </w:r>
      <w:r w:rsidR="00275436">
        <w:rPr>
          <w:rtl/>
        </w:rPr>
        <w:t>309</w:t>
      </w:r>
      <w:r w:rsidR="004A6812">
        <w:rPr>
          <w:rtl/>
        </w:rPr>
        <w:t>/65/</w:t>
      </w:r>
      <w:r w:rsidR="00275436">
        <w:rPr>
          <w:rtl/>
        </w:rPr>
        <w:t>9</w:t>
      </w:r>
      <w:r w:rsidR="004A6812">
        <w:rPr>
          <w:rtl/>
        </w:rPr>
        <w:t>،ج:</w:t>
      </w:r>
      <w:r w:rsidR="00275436">
        <w:rPr>
          <w:rtl/>
        </w:rPr>
        <w:t>201</w:t>
      </w:r>
      <w:r w:rsidR="004A6812">
        <w:rPr>
          <w:rtl/>
        </w:rPr>
        <w:t>/</w:t>
      </w:r>
      <w:r w:rsidR="00275436">
        <w:rPr>
          <w:rtl/>
        </w:rPr>
        <w:t>38</w:t>
      </w:r>
      <w:r w:rsidR="004A6812">
        <w:rPr>
          <w:rtl/>
        </w:rPr>
        <w:t>. ق:</w:t>
      </w:r>
      <w:r w:rsidR="00275436">
        <w:rPr>
          <w:rtl/>
        </w:rPr>
        <w:t>28</w:t>
      </w:r>
      <w:r w:rsidR="004A6812">
        <w:rPr>
          <w:rtl/>
        </w:rPr>
        <w:t>6/6</w:t>
      </w:r>
      <w:r w:rsidR="00275436">
        <w:rPr>
          <w:rtl/>
        </w:rPr>
        <w:t>1</w:t>
      </w:r>
      <w:r w:rsidR="004A6812">
        <w:rPr>
          <w:rtl/>
        </w:rPr>
        <w:t>/</w:t>
      </w:r>
      <w:r w:rsidR="00275436">
        <w:rPr>
          <w:rtl/>
        </w:rPr>
        <w:t>9</w:t>
      </w:r>
      <w:r w:rsidR="004A6812">
        <w:rPr>
          <w:rtl/>
        </w:rPr>
        <w:t>،ج:</w:t>
      </w:r>
      <w:r w:rsidR="00275436">
        <w:rPr>
          <w:rtl/>
        </w:rPr>
        <w:t>111</w:t>
      </w:r>
      <w:r w:rsidR="004A6812">
        <w:rPr>
          <w:rtl/>
        </w:rPr>
        <w:t>/</w:t>
      </w:r>
      <w:r w:rsidR="00275436">
        <w:rPr>
          <w:rtl/>
        </w:rPr>
        <w:t>38</w:t>
      </w:r>
      <w:r w:rsidR="004A6812">
        <w:rPr>
          <w:rtl/>
        </w:rPr>
        <w:t xml:space="preserve"> و </w:t>
      </w:r>
      <w:r w:rsidR="00275436">
        <w:rPr>
          <w:rtl/>
        </w:rPr>
        <w:t>3</w:t>
      </w:r>
      <w:r w:rsidR="004A6812">
        <w:rPr>
          <w:rtl/>
        </w:rPr>
        <w:t>4</w:t>
      </w:r>
      <w:r w:rsidR="00275436">
        <w:rPr>
          <w:rtl/>
        </w:rPr>
        <w:t>7</w:t>
      </w:r>
      <w:r w:rsidR="004A6812">
        <w:rPr>
          <w:rtl/>
        </w:rPr>
        <w:t>. ق:4</w:t>
      </w:r>
      <w:r w:rsidR="00275436">
        <w:rPr>
          <w:rtl/>
        </w:rPr>
        <w:t>2</w:t>
      </w:r>
      <w:r w:rsidR="004A6812">
        <w:rPr>
          <w:rtl/>
        </w:rPr>
        <w:t>5/</w:t>
      </w:r>
      <w:r w:rsidR="00275436">
        <w:rPr>
          <w:rtl/>
        </w:rPr>
        <w:t>88</w:t>
      </w:r>
      <w:r w:rsidR="004A6812">
        <w:rPr>
          <w:rtl/>
        </w:rPr>
        <w:t>/</w:t>
      </w:r>
      <w:r w:rsidR="00275436">
        <w:rPr>
          <w:rtl/>
        </w:rPr>
        <w:t>9</w:t>
      </w:r>
      <w:r w:rsidR="004A6812">
        <w:rPr>
          <w:rtl/>
        </w:rPr>
        <w:t>،ج:</w:t>
      </w:r>
      <w:r w:rsidR="00275436">
        <w:rPr>
          <w:rtl/>
        </w:rPr>
        <w:t>3</w:t>
      </w:r>
      <w:r w:rsidR="004A6812">
        <w:rPr>
          <w:rtl/>
        </w:rPr>
        <w:t>4</w:t>
      </w:r>
      <w:r w:rsidR="00275436">
        <w:rPr>
          <w:rtl/>
        </w:rPr>
        <w:t>7</w:t>
      </w:r>
      <w:r w:rsidR="004A6812">
        <w:rPr>
          <w:rtl/>
        </w:rPr>
        <w:t>/</w:t>
      </w:r>
      <w:r w:rsidR="00275436">
        <w:rPr>
          <w:rtl/>
        </w:rPr>
        <w:t>39</w:t>
      </w:r>
      <w:r w:rsidR="004A6812">
        <w:rPr>
          <w:rtl/>
        </w:rPr>
        <w:t>.</w:t>
      </w:r>
    </w:p>
    <w:p w:rsidR="00275436" w:rsidRDefault="00CE68B8" w:rsidP="00BB6E3E">
      <w:pPr>
        <w:pStyle w:val="libFootnote0"/>
        <w:rPr>
          <w:rtl/>
        </w:rPr>
      </w:pPr>
      <w:r>
        <w:rPr>
          <w:rtl/>
        </w:rPr>
        <w:t>(6)</w:t>
      </w:r>
      <w:r w:rsidR="004A6812">
        <w:rPr>
          <w:rtl/>
        </w:rPr>
        <w:t xml:space="preserve"> ق:</w:t>
      </w:r>
      <w:r w:rsidR="00275436">
        <w:rPr>
          <w:rtl/>
        </w:rPr>
        <w:t>77</w:t>
      </w:r>
      <w:r w:rsidR="004A6812">
        <w:rPr>
          <w:rtl/>
        </w:rPr>
        <w:t>/</w:t>
      </w:r>
      <w:r w:rsidR="00275436">
        <w:rPr>
          <w:rtl/>
        </w:rPr>
        <w:t>21</w:t>
      </w:r>
      <w:r w:rsidR="004A6812">
        <w:rPr>
          <w:rtl/>
        </w:rPr>
        <w:t>/</w:t>
      </w:r>
      <w:r w:rsidR="00275436">
        <w:rPr>
          <w:rtl/>
        </w:rPr>
        <w:t>9</w:t>
      </w:r>
      <w:r w:rsidR="004A6812">
        <w:rPr>
          <w:rtl/>
        </w:rPr>
        <w:t>،ج:4</w:t>
      </w:r>
      <w:r w:rsidR="00275436">
        <w:rPr>
          <w:rtl/>
        </w:rPr>
        <w:t>07</w:t>
      </w:r>
      <w:r w:rsidR="004A6812">
        <w:rPr>
          <w:rtl/>
        </w:rPr>
        <w:t>/</w:t>
      </w:r>
      <w:r w:rsidR="00275436">
        <w:rPr>
          <w:rtl/>
        </w:rPr>
        <w:t>3</w:t>
      </w:r>
      <w:r w:rsidR="004A6812">
        <w:rPr>
          <w:rtl/>
        </w:rPr>
        <w:t>5.</w:t>
      </w:r>
    </w:p>
    <w:p w:rsidR="00BB6E3E" w:rsidRDefault="00BB6E3E" w:rsidP="00BB6E3E">
      <w:pPr>
        <w:pStyle w:val="libFootnote0"/>
        <w:rPr>
          <w:rtl/>
        </w:rPr>
      </w:pPr>
      <w:r>
        <w:rPr>
          <w:rFonts w:hint="cs"/>
          <w:rtl/>
        </w:rPr>
        <w:t>(7) سورة مريم/الآية50.</w:t>
      </w:r>
    </w:p>
    <w:p w:rsidR="00BB6E3E" w:rsidRDefault="00BB6E3E" w:rsidP="00BB6E3E">
      <w:pPr>
        <w:pStyle w:val="libFootnote0"/>
        <w:rPr>
          <w:rtl/>
        </w:rPr>
      </w:pPr>
      <w:r>
        <w:rPr>
          <w:rFonts w:hint="cs"/>
          <w:rtl/>
        </w:rPr>
        <w:t>(8) سورة يونس/الآية2.</w:t>
      </w:r>
    </w:p>
    <w:p w:rsidR="00BB6E3E" w:rsidRDefault="00BB6E3E" w:rsidP="00BB6E3E">
      <w:pPr>
        <w:pStyle w:val="libNormal"/>
        <w:rPr>
          <w:rtl/>
        </w:rPr>
      </w:pPr>
      <w:r>
        <w:rPr>
          <w:rFonts w:hint="eastAsia"/>
          <w:rtl/>
        </w:rPr>
        <w:br w:type="page"/>
      </w:r>
    </w:p>
    <w:p w:rsidR="00275436" w:rsidRDefault="004A6812" w:rsidP="00C57A97">
      <w:pPr>
        <w:pStyle w:val="libNormal0"/>
        <w:rPr>
          <w:rtl/>
        </w:rPr>
      </w:pPr>
      <w:r>
        <w:rPr>
          <w:rFonts w:hint="eastAsia"/>
          <w:rtl/>
        </w:rPr>
        <w:lastRenderedPageBreak/>
        <w:t>هو</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Pr="00CE68B8">
        <w:rPr>
          <w:rStyle w:val="libFootnotenumChar"/>
          <w:rtl/>
        </w:rPr>
        <w:t>(1)</w:t>
      </w:r>
      <w:r>
        <w:rPr>
          <w:rtl/>
        </w:rPr>
        <w:t>.</w:t>
      </w:r>
    </w:p>
    <w:p w:rsidR="00275436" w:rsidRDefault="00275436" w:rsidP="004A6812">
      <w:pPr>
        <w:pStyle w:val="libNormal"/>
        <w:rPr>
          <w:rtl/>
        </w:rPr>
      </w:pPr>
      <w:r>
        <w:rPr>
          <w:rFonts w:hint="eastAsia"/>
          <w:rtl/>
        </w:rPr>
        <w:t>في</w:t>
      </w:r>
      <w:r w:rsidR="004A6812">
        <w:rPr>
          <w:rtl/>
        </w:rPr>
        <w:t xml:space="preserve"> </w:t>
      </w:r>
      <w:r w:rsidR="00C57A97">
        <w:rPr>
          <w:rtl/>
        </w:rPr>
        <w:t>تسمیة</w:t>
      </w:r>
      <w:r w:rsidR="004A6812">
        <w:rPr>
          <w:rtl/>
        </w:rPr>
        <w:t xml:space="preserve"> </w:t>
      </w:r>
      <w:r w:rsidR="00D27669">
        <w:rPr>
          <w:rtl/>
        </w:rPr>
        <w:t>أبي</w:t>
      </w:r>
      <w:r w:rsidR="004A6812">
        <w:rPr>
          <w:rtl/>
        </w:rPr>
        <w:t xml:space="preserve"> بکر بالصدّ</w:t>
      </w:r>
      <w:r w:rsidR="004A6812">
        <w:rPr>
          <w:rFonts w:hint="cs"/>
          <w:rtl/>
        </w:rPr>
        <w:t>ی</w:t>
      </w:r>
      <w:r w:rsidR="004A6812">
        <w:rPr>
          <w:rFonts w:hint="eastAsia"/>
          <w:rtl/>
        </w:rPr>
        <w:t>ق</w:t>
      </w:r>
      <w:r w:rsidR="004A6812">
        <w:rPr>
          <w:rtl/>
        </w:rPr>
        <w:t xml:space="preserve"> </w:t>
      </w:r>
      <w:r w:rsidR="004A6812" w:rsidRPr="00CE68B8">
        <w:rPr>
          <w:rStyle w:val="libFootnotenumChar"/>
          <w:rtl/>
        </w:rPr>
        <w:t>(2)</w:t>
      </w:r>
      <w:r w:rsidR="004A6812">
        <w:rPr>
          <w:rtl/>
        </w:rPr>
        <w:t>.</w:t>
      </w:r>
    </w:p>
    <w:p w:rsidR="00275436" w:rsidRDefault="004A6812" w:rsidP="00C57A97">
      <w:pPr>
        <w:pStyle w:val="libCenterBold1"/>
        <w:rPr>
          <w:rtl/>
        </w:rPr>
      </w:pPr>
      <w:r>
        <w:rPr>
          <w:rFonts w:hint="eastAsia"/>
          <w:rtl/>
        </w:rPr>
        <w:t>أحوال</w:t>
      </w:r>
      <w:r>
        <w:rPr>
          <w:rtl/>
        </w:rPr>
        <w:t xml:space="preserve"> إمامنا الصادق </w:t>
      </w:r>
      <w:r w:rsidR="00D27669" w:rsidRPr="00D27669">
        <w:rPr>
          <w:rStyle w:val="libAlaemChar"/>
          <w:rtl/>
        </w:rPr>
        <w:t>عليه‌السلام</w:t>
      </w:r>
    </w:p>
    <w:p w:rsidR="00275436" w:rsidRDefault="004A6812" w:rsidP="00C57A97">
      <w:pPr>
        <w:pStyle w:val="libNormal"/>
        <w:rPr>
          <w:rtl/>
        </w:rPr>
      </w:pPr>
      <w:r>
        <w:rPr>
          <w:rFonts w:hint="eastAsia"/>
          <w:rtl/>
        </w:rPr>
        <w:t>أبواب</w:t>
      </w:r>
      <w:r>
        <w:rPr>
          <w:rtl/>
        </w:rPr>
        <w:t xml:space="preserve"> تار</w:t>
      </w:r>
      <w:r>
        <w:rPr>
          <w:rFonts w:hint="cs"/>
          <w:rtl/>
        </w:rPr>
        <w:t>ی</w:t>
      </w:r>
      <w:r>
        <w:rPr>
          <w:rFonts w:hint="eastAsia"/>
          <w:rtl/>
        </w:rPr>
        <w:t>خ</w:t>
      </w:r>
      <w:r>
        <w:rPr>
          <w:rtl/>
        </w:rPr>
        <w:t xml:space="preserve"> مولانا و إمامنا </w:t>
      </w:r>
      <w:r>
        <w:rPr>
          <w:rFonts w:hint="cs"/>
          <w:rtl/>
        </w:rPr>
        <w:t>ی</w:t>
      </w:r>
      <w:r>
        <w:rPr>
          <w:rFonts w:hint="eastAsia"/>
          <w:rtl/>
        </w:rPr>
        <w:t>نبوع</w:t>
      </w:r>
      <w:r>
        <w:rPr>
          <w:rtl/>
        </w:rPr>
        <w:t xml:space="preserve"> العلم و معدن ال</w:t>
      </w:r>
      <w:r w:rsidR="00C57A97">
        <w:rPr>
          <w:rtl/>
        </w:rPr>
        <w:t>حکمة</w:t>
      </w:r>
      <w:r>
        <w:rPr>
          <w:rtl/>
        </w:rPr>
        <w:t xml:space="preserve"> و </w:t>
      </w:r>
      <w:r w:rsidR="00D27669">
        <w:rPr>
          <w:rtl/>
        </w:rPr>
        <w:t>الى</w:t>
      </w:r>
      <w:r>
        <w:rPr>
          <w:rFonts w:hint="eastAsia"/>
          <w:rtl/>
        </w:rPr>
        <w:t>ق</w:t>
      </w:r>
      <w:r>
        <w:rPr>
          <w:rFonts w:hint="cs"/>
          <w:rtl/>
        </w:rPr>
        <w:t>ی</w:t>
      </w:r>
      <w:r>
        <w:rPr>
          <w:rFonts w:hint="eastAsia"/>
          <w:rtl/>
        </w:rPr>
        <w:t>ن</w:t>
      </w:r>
      <w:r>
        <w:rPr>
          <w:rtl/>
        </w:rPr>
        <w:t xml:space="preserve"> الإمام أبو عبد اللّه جعفر بن محمّد الصادق الأم</w:t>
      </w:r>
      <w:r>
        <w:rPr>
          <w:rFonts w:hint="cs"/>
          <w:rtl/>
        </w:rPr>
        <w:t>ی</w:t>
      </w:r>
      <w:r>
        <w:rPr>
          <w:rFonts w:hint="eastAsia"/>
          <w:rtl/>
        </w:rPr>
        <w:t>ن</w:t>
      </w:r>
      <w:r>
        <w:rPr>
          <w:rtl/>
        </w:rPr>
        <w:t xml:space="preserve"> صلوات اللّه ع</w:t>
      </w:r>
      <w:r w:rsidR="00D27669">
        <w:rPr>
          <w:rtl/>
        </w:rPr>
        <w:t>لي</w:t>
      </w:r>
      <w:r>
        <w:rPr>
          <w:rFonts w:hint="eastAsia"/>
          <w:rtl/>
        </w:rPr>
        <w:t>ه</w:t>
      </w:r>
      <w:r>
        <w:rPr>
          <w:rtl/>
        </w:rPr>
        <w:t xml:space="preserve"> و ع</w:t>
      </w:r>
      <w:r w:rsidR="00D27669">
        <w:rPr>
          <w:rtl/>
        </w:rPr>
        <w:t>ل</w:t>
      </w:r>
      <w:r w:rsidR="00C57A97">
        <w:rPr>
          <w:rFonts w:hint="cs"/>
          <w:rtl/>
        </w:rPr>
        <w:t>ى</w:t>
      </w:r>
      <w:r>
        <w:rPr>
          <w:rtl/>
        </w:rPr>
        <w:t xml:space="preserve"> آبائه و أبنائه الطاهر</w:t>
      </w:r>
      <w:r>
        <w:rPr>
          <w:rFonts w:hint="cs"/>
          <w:rtl/>
        </w:rPr>
        <w:t>ی</w:t>
      </w:r>
      <w:r>
        <w:rPr>
          <w:rFonts w:hint="eastAsia"/>
          <w:rtl/>
        </w:rPr>
        <w:t>ن</w:t>
      </w:r>
      <w:r>
        <w:rPr>
          <w:rtl/>
        </w:rPr>
        <w:t>.</w:t>
      </w:r>
    </w:p>
    <w:p w:rsidR="00275436" w:rsidRDefault="004A6812" w:rsidP="004A6812">
      <w:pPr>
        <w:pStyle w:val="libNormal"/>
        <w:rPr>
          <w:rtl/>
        </w:rPr>
      </w:pPr>
      <w:r>
        <w:rPr>
          <w:rFonts w:hint="eastAsia"/>
          <w:rtl/>
        </w:rPr>
        <w:t>باب</w:t>
      </w:r>
      <w:r>
        <w:rPr>
          <w:rtl/>
        </w:rPr>
        <w:t xml:space="preserve"> ولادته و وفاته و مبلغ </w:t>
      </w:r>
      <w:r w:rsidR="00D27669">
        <w:rPr>
          <w:rtl/>
        </w:rPr>
        <w:t>سنّة</w:t>
      </w:r>
      <w:r>
        <w:rPr>
          <w:rtl/>
        </w:rPr>
        <w:t xml:space="preserve"> و </w:t>
      </w:r>
      <w:r w:rsidR="00D27669">
        <w:rPr>
          <w:rtl/>
        </w:rPr>
        <w:t>وصيّ</w:t>
      </w:r>
      <w:r>
        <w:rPr>
          <w:rFonts w:hint="eastAsia"/>
          <w:rtl/>
        </w:rPr>
        <w:t>ته</w:t>
      </w:r>
      <w:r>
        <w:rPr>
          <w:rtl/>
        </w:rPr>
        <w:t xml:space="preserve"> </w:t>
      </w:r>
      <w:r w:rsidR="00D27669" w:rsidRPr="00D27669">
        <w:rPr>
          <w:rStyle w:val="libAlaemChar"/>
          <w:rtl/>
        </w:rPr>
        <w:t>عليه‌السلام</w:t>
      </w:r>
      <w:r>
        <w:rPr>
          <w:rtl/>
        </w:rPr>
        <w:t xml:space="preserve"> </w:t>
      </w:r>
      <w:r w:rsidRPr="00CE68B8">
        <w:rPr>
          <w:rStyle w:val="libFootnotenumChar"/>
          <w:rtl/>
        </w:rPr>
        <w:t>(3)</w:t>
      </w:r>
      <w:r>
        <w:rPr>
          <w:rtl/>
        </w:rPr>
        <w:t>.</w:t>
      </w:r>
    </w:p>
    <w:p w:rsidR="00EE156C" w:rsidRDefault="004A6812" w:rsidP="00EE156C">
      <w:pPr>
        <w:pStyle w:val="libNormal"/>
        <w:rPr>
          <w:rtl/>
        </w:rPr>
      </w:pPr>
      <w:r w:rsidRPr="00C57A97">
        <w:rPr>
          <w:rStyle w:val="libBold1Char"/>
          <w:rFonts w:hint="eastAsia"/>
          <w:rtl/>
        </w:rPr>
        <w:t>الدروس</w:t>
      </w:r>
      <w:r w:rsidRPr="00C57A97">
        <w:rPr>
          <w:rStyle w:val="libBold1Char"/>
          <w:rtl/>
        </w:rPr>
        <w:t xml:space="preserve"> و مصباح ال</w:t>
      </w:r>
      <w:r w:rsidR="00C57A97" w:rsidRPr="00C57A97">
        <w:rPr>
          <w:rStyle w:val="libBold1Char"/>
          <w:rtl/>
        </w:rPr>
        <w:t>کفعمي</w:t>
      </w:r>
      <w:r>
        <w:rPr>
          <w:rtl/>
        </w:rPr>
        <w:t>: ولد بال</w:t>
      </w:r>
      <w:r w:rsidR="001E1916">
        <w:rPr>
          <w:rtl/>
        </w:rPr>
        <w:t>مدینة</w:t>
      </w:r>
      <w:r>
        <w:rPr>
          <w:rtl/>
        </w:rPr>
        <w:t xml:space="preserve"> </w:t>
      </w:r>
      <w:r>
        <w:rPr>
          <w:rFonts w:hint="cs"/>
          <w:rtl/>
        </w:rPr>
        <w:t>ی</w:t>
      </w:r>
      <w:r>
        <w:rPr>
          <w:rFonts w:hint="eastAsia"/>
          <w:rtl/>
        </w:rPr>
        <w:t>وم</w:t>
      </w:r>
      <w:r>
        <w:rPr>
          <w:rtl/>
        </w:rPr>
        <w:t xml:space="preserve"> الإثن</w:t>
      </w:r>
      <w:r>
        <w:rPr>
          <w:rFonts w:hint="cs"/>
          <w:rtl/>
        </w:rPr>
        <w:t>ی</w:t>
      </w:r>
      <w:r>
        <w:rPr>
          <w:rFonts w:hint="eastAsia"/>
          <w:rtl/>
        </w:rPr>
        <w:t>ن</w:t>
      </w:r>
      <w:r>
        <w:rPr>
          <w:rtl/>
        </w:rPr>
        <w:t xml:space="preserve"> سابع عشر شهر ر</w:t>
      </w:r>
      <w:r w:rsidR="00FF55C9">
        <w:rPr>
          <w:rtl/>
        </w:rPr>
        <w:t>بي</w:t>
      </w:r>
      <w:r>
        <w:rPr>
          <w:rFonts w:hint="eastAsia"/>
          <w:rtl/>
        </w:rPr>
        <w:t>ع</w:t>
      </w:r>
      <w:r>
        <w:rPr>
          <w:rtl/>
        </w:rPr>
        <w:t xml:space="preserve"> الأوّل </w:t>
      </w:r>
      <w:r w:rsidR="00D27669" w:rsidRPr="00C57A97">
        <w:rPr>
          <w:rtl/>
        </w:rPr>
        <w:t>سنة</w:t>
      </w:r>
      <w:r w:rsidRPr="00C57A97">
        <w:rPr>
          <w:rtl/>
        </w:rPr>
        <w:t>(</w:t>
      </w:r>
      <w:r w:rsidR="00275436" w:rsidRPr="00C57A97">
        <w:rPr>
          <w:rtl/>
        </w:rPr>
        <w:t>83</w:t>
      </w:r>
      <w:r w:rsidRPr="00C57A97">
        <w:rPr>
          <w:rtl/>
        </w:rPr>
        <w:t>)و</w:t>
      </w:r>
      <w:r>
        <w:rPr>
          <w:rtl/>
        </w:rPr>
        <w:t xml:space="preserve"> قبض بها </w:t>
      </w:r>
      <w:r w:rsidR="00275436">
        <w:rPr>
          <w:rtl/>
        </w:rPr>
        <w:t>في</w:t>
      </w:r>
      <w:r>
        <w:rPr>
          <w:rtl/>
        </w:rPr>
        <w:t xml:space="preserve"> شوّال و ق</w:t>
      </w:r>
      <w:r>
        <w:rPr>
          <w:rFonts w:hint="cs"/>
          <w:rtl/>
        </w:rPr>
        <w:t>ی</w:t>
      </w:r>
      <w:r>
        <w:rPr>
          <w:rFonts w:hint="eastAsia"/>
          <w:rtl/>
        </w:rPr>
        <w:t>ل</w:t>
      </w:r>
      <w:r>
        <w:rPr>
          <w:rtl/>
        </w:rPr>
        <w:t xml:space="preserve"> </w:t>
      </w:r>
      <w:r w:rsidR="00275436">
        <w:rPr>
          <w:rtl/>
        </w:rPr>
        <w:t>في</w:t>
      </w:r>
      <w:r>
        <w:rPr>
          <w:rtl/>
        </w:rPr>
        <w:t xml:space="preserve"> منتصف رجب </w:t>
      </w:r>
      <w:r w:rsidR="00D27669">
        <w:rPr>
          <w:rtl/>
        </w:rPr>
        <w:t>سنة</w:t>
      </w:r>
      <w:r>
        <w:rPr>
          <w:rtl/>
        </w:rPr>
        <w:t xml:space="preserve">(148)مسموما </w:t>
      </w:r>
      <w:r w:rsidR="00275436">
        <w:rPr>
          <w:rtl/>
        </w:rPr>
        <w:t>في</w:t>
      </w:r>
      <w:r>
        <w:rPr>
          <w:rtl/>
        </w:rPr>
        <w:t xml:space="preserve"> عنب </w:t>
      </w:r>
      <w:r w:rsidRPr="00CE68B8">
        <w:rPr>
          <w:rStyle w:val="libFootnotenumChar"/>
          <w:rtl/>
        </w:rPr>
        <w:t>(4)</w:t>
      </w:r>
      <w:r>
        <w:rPr>
          <w:rtl/>
        </w:rPr>
        <w:t>.</w:t>
      </w:r>
    </w:p>
    <w:p w:rsidR="00F01A30" w:rsidRPr="00F01A30" w:rsidRDefault="00910408" w:rsidP="00EE156C">
      <w:pPr>
        <w:pStyle w:val="libNormal"/>
        <w:rPr>
          <w:rStyle w:val="libNormalChar"/>
          <w:rtl/>
        </w:rPr>
      </w:pPr>
      <w:r>
        <w:rPr>
          <w:rFonts w:hint="eastAsia"/>
          <w:rtl/>
        </w:rPr>
        <w:t>أمّة</w:t>
      </w:r>
      <w:r w:rsidR="004A6812">
        <w:rPr>
          <w:rtl/>
        </w:rPr>
        <w:t xml:space="preserve"> </w:t>
      </w:r>
      <w:r w:rsidR="00D27669" w:rsidRPr="00D27669">
        <w:rPr>
          <w:rStyle w:val="libAlaemChar"/>
          <w:rtl/>
        </w:rPr>
        <w:t>عليه‌السلام</w:t>
      </w:r>
      <w:r w:rsidR="004A6812">
        <w:rPr>
          <w:rtl/>
        </w:rPr>
        <w:t xml:space="preserve"> </w:t>
      </w:r>
      <w:r>
        <w:rPr>
          <w:rtl/>
        </w:rPr>
        <w:t>فاطمة</w:t>
      </w:r>
      <w:r w:rsidR="004A6812">
        <w:rPr>
          <w:rtl/>
        </w:rPr>
        <w:t xml:space="preserve"> ال</w:t>
      </w:r>
      <w:r w:rsidR="007E0DFF">
        <w:rPr>
          <w:rtl/>
        </w:rPr>
        <w:t>معروفة</w:t>
      </w:r>
      <w:r w:rsidR="004A6812">
        <w:rPr>
          <w:rtl/>
        </w:rPr>
        <w:t xml:space="preserve"> بأمّ </w:t>
      </w:r>
      <w:r w:rsidR="00C57A97">
        <w:rPr>
          <w:rtl/>
        </w:rPr>
        <w:t>فروة</w:t>
      </w:r>
      <w:r w:rsidR="004A6812">
        <w:rPr>
          <w:rtl/>
        </w:rPr>
        <w:t xml:space="preserve"> بنت القاسم بن محمّد بن </w:t>
      </w:r>
      <w:r w:rsidR="00D27669">
        <w:rPr>
          <w:rtl/>
        </w:rPr>
        <w:t>أبي</w:t>
      </w:r>
      <w:r w:rsidR="004A6812">
        <w:rPr>
          <w:rtl/>
        </w:rPr>
        <w:t xml:space="preserve"> بکر و </w:t>
      </w:r>
      <w:r w:rsidR="00986804">
        <w:rPr>
          <w:rFonts w:hint="cs"/>
          <w:rtl/>
        </w:rPr>
        <w:t>یأتي</w:t>
      </w:r>
      <w:r w:rsidR="004A6812">
        <w:rPr>
          <w:rtl/>
        </w:rPr>
        <w:t xml:space="preserve"> ذکر جلالتها </w:t>
      </w:r>
      <w:r w:rsidR="00275436">
        <w:rPr>
          <w:rtl/>
        </w:rPr>
        <w:t>في</w:t>
      </w:r>
      <w:r w:rsidR="00F01A30" w:rsidRPr="00EE156C">
        <w:rPr>
          <w:rFonts w:hint="eastAsia"/>
          <w:rtl/>
        </w:rPr>
        <w:t>(</w:t>
      </w:r>
      <w:r w:rsidR="004A6812" w:rsidRPr="00EE156C">
        <w:rPr>
          <w:rFonts w:hint="eastAsia"/>
          <w:rtl/>
        </w:rPr>
        <w:t>فرا</w:t>
      </w:r>
      <w:r w:rsidR="00F01A30" w:rsidRPr="00EE156C">
        <w:rPr>
          <w:rFonts w:hint="eastAsia"/>
          <w:rtl/>
        </w:rPr>
        <w:t>)</w:t>
      </w:r>
      <w:r w:rsidR="004A6812">
        <w:rPr>
          <w:rtl/>
        </w:rPr>
        <w:t xml:space="preserve"> </w:t>
      </w:r>
      <w:r w:rsidR="004A6812" w:rsidRPr="00CE68B8">
        <w:rPr>
          <w:rStyle w:val="libFootnotenumChar"/>
          <w:rtl/>
        </w:rPr>
        <w:t>(5)</w:t>
      </w:r>
      <w:r w:rsidR="004A6812">
        <w:rPr>
          <w:rtl/>
        </w:rPr>
        <w:t>.</w:t>
      </w:r>
    </w:p>
    <w:p w:rsidR="00275436" w:rsidRDefault="00D266F8" w:rsidP="00C57A97">
      <w:pPr>
        <w:pStyle w:val="libNormal"/>
        <w:rPr>
          <w:rtl/>
        </w:rPr>
      </w:pPr>
      <w:r w:rsidRPr="00D266F8">
        <w:rPr>
          <w:rStyle w:val="libBold1Char"/>
          <w:rFonts w:hint="eastAsia"/>
          <w:rtl/>
        </w:rPr>
        <w:t>ثواب الأعمال</w:t>
      </w:r>
      <w:r w:rsidR="004A6812">
        <w:rPr>
          <w:rtl/>
        </w:rPr>
        <w:t xml:space="preserve">:عن </w:t>
      </w:r>
      <w:r w:rsidR="00D27669">
        <w:rPr>
          <w:rtl/>
        </w:rPr>
        <w:t>أبي</w:t>
      </w:r>
      <w:r w:rsidR="004A6812">
        <w:rPr>
          <w:rtl/>
        </w:rPr>
        <w:t xml:space="preserve"> بص</w:t>
      </w:r>
      <w:r w:rsidR="004A6812">
        <w:rPr>
          <w:rFonts w:hint="cs"/>
          <w:rtl/>
        </w:rPr>
        <w:t>ی</w:t>
      </w:r>
      <w:r w:rsidR="004A6812">
        <w:rPr>
          <w:rFonts w:hint="eastAsia"/>
          <w:rtl/>
        </w:rPr>
        <w:t>ر</w:t>
      </w:r>
      <w:r w:rsidR="004A6812">
        <w:rPr>
          <w:rtl/>
        </w:rPr>
        <w:t xml:space="preserve"> قال: دخلت ع</w:t>
      </w:r>
      <w:r w:rsidR="00D27669">
        <w:rPr>
          <w:rtl/>
        </w:rPr>
        <w:t>ل</w:t>
      </w:r>
      <w:r w:rsidR="00C57A97">
        <w:rPr>
          <w:rFonts w:hint="cs"/>
          <w:rtl/>
        </w:rPr>
        <w:t>ى</w:t>
      </w:r>
      <w:r w:rsidR="004A6812">
        <w:rPr>
          <w:rtl/>
        </w:rPr>
        <w:t xml:space="preserve"> أمّ </w:t>
      </w:r>
      <w:r w:rsidR="00C57A97">
        <w:rPr>
          <w:rtl/>
        </w:rPr>
        <w:t>حمیدة</w:t>
      </w:r>
      <w:r w:rsidR="004A6812">
        <w:rPr>
          <w:rtl/>
        </w:rPr>
        <w:t xml:space="preserve"> أعزّ</w:t>
      </w:r>
      <w:r w:rsidR="004A6812">
        <w:rPr>
          <w:rFonts w:hint="cs"/>
          <w:rtl/>
        </w:rPr>
        <w:t>ی</w:t>
      </w:r>
      <w:r w:rsidR="004A6812">
        <w:rPr>
          <w:rFonts w:hint="eastAsia"/>
          <w:rtl/>
        </w:rPr>
        <w:t>ها</w:t>
      </w:r>
      <w:r w:rsidR="004A6812">
        <w:rPr>
          <w:rtl/>
        </w:rPr>
        <w:t xml:space="preserve"> ب</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فبکت و بک</w:t>
      </w:r>
      <w:r w:rsidR="004A6812">
        <w:rPr>
          <w:rFonts w:hint="cs"/>
          <w:rtl/>
        </w:rPr>
        <w:t>ی</w:t>
      </w:r>
      <w:r w:rsidR="004A6812">
        <w:rPr>
          <w:rFonts w:hint="eastAsia"/>
          <w:rtl/>
        </w:rPr>
        <w:t>ت</w:t>
      </w:r>
      <w:r w:rsidR="004A6812">
        <w:rPr>
          <w:rtl/>
        </w:rPr>
        <w:t xml:space="preserve"> لبکائها ثمّ قالت:</w:t>
      </w:r>
      <w:r w:rsidR="004A6812">
        <w:rPr>
          <w:rFonts w:hint="cs"/>
          <w:rtl/>
        </w:rPr>
        <w:t>ی</w:t>
      </w:r>
      <w:r w:rsidR="004A6812">
        <w:rPr>
          <w:rFonts w:hint="eastAsia"/>
          <w:rtl/>
        </w:rPr>
        <w:t>ا</w:t>
      </w:r>
      <w:r w:rsidR="004A6812">
        <w:rPr>
          <w:rtl/>
        </w:rPr>
        <w:t xml:space="preserve"> أبا محمّد لو رأ</w:t>
      </w:r>
      <w:r w:rsidR="004A6812">
        <w:rPr>
          <w:rFonts w:hint="cs"/>
          <w:rtl/>
        </w:rPr>
        <w:t>ی</w:t>
      </w:r>
      <w:r w:rsidR="004A6812">
        <w:rPr>
          <w:rFonts w:hint="eastAsia"/>
          <w:rtl/>
        </w:rPr>
        <w:t>ت</w:t>
      </w:r>
      <w:r w:rsidR="004A6812">
        <w:rPr>
          <w:rtl/>
        </w:rPr>
        <w:t xml:space="preserve"> أبا عبد اللّه </w:t>
      </w:r>
      <w:r w:rsidR="00D27669" w:rsidRPr="00D27669">
        <w:rPr>
          <w:rStyle w:val="libAlaemChar"/>
          <w:rtl/>
        </w:rPr>
        <w:t>عليه‌السلام</w:t>
      </w:r>
      <w:r w:rsidR="004A6812">
        <w:rPr>
          <w:rtl/>
        </w:rPr>
        <w:t xml:space="preserve"> عند الموت لرأ</w:t>
      </w:r>
      <w:r w:rsidR="004A6812">
        <w:rPr>
          <w:rFonts w:hint="cs"/>
          <w:rtl/>
        </w:rPr>
        <w:t>ی</w:t>
      </w:r>
      <w:r w:rsidR="004A6812">
        <w:rPr>
          <w:rFonts w:hint="eastAsia"/>
          <w:rtl/>
        </w:rPr>
        <w:t>ت</w:t>
      </w:r>
      <w:r w:rsidR="004A6812">
        <w:rPr>
          <w:rtl/>
        </w:rPr>
        <w:t xml:space="preserve"> عجبا،فتح ع</w:t>
      </w:r>
      <w:r w:rsidR="004A6812">
        <w:rPr>
          <w:rFonts w:hint="cs"/>
          <w:rtl/>
        </w:rPr>
        <w:t>ی</w:t>
      </w:r>
      <w:r w:rsidR="004A6812">
        <w:rPr>
          <w:rFonts w:hint="eastAsia"/>
          <w:rtl/>
        </w:rPr>
        <w:t>ن</w:t>
      </w:r>
      <w:r w:rsidR="004A6812">
        <w:rPr>
          <w:rFonts w:hint="cs"/>
          <w:rtl/>
        </w:rPr>
        <w:t>ی</w:t>
      </w:r>
      <w:r w:rsidR="004A6812">
        <w:rPr>
          <w:rFonts w:hint="eastAsia"/>
          <w:rtl/>
        </w:rPr>
        <w:t>ه</w:t>
      </w:r>
      <w:r w:rsidR="004A6812">
        <w:rPr>
          <w:rtl/>
        </w:rPr>
        <w:t xml:space="preserve"> ثمّ قال:اجمعوا </w:t>
      </w:r>
      <w:r w:rsidR="00D27669">
        <w:rPr>
          <w:rtl/>
        </w:rPr>
        <w:t>لي</w:t>
      </w:r>
      <w:r w:rsidR="004A6812">
        <w:rPr>
          <w:rtl/>
        </w:rPr>
        <w:t xml:space="preserve"> کلّ من </w:t>
      </w:r>
      <w:r w:rsidR="00B365CC">
        <w:rPr>
          <w:rtl/>
        </w:rPr>
        <w:t>بيني</w:t>
      </w:r>
      <w:r w:rsidR="004A6812">
        <w:rPr>
          <w:rtl/>
        </w:rPr>
        <w:t xml:space="preserve"> و </w:t>
      </w:r>
      <w:r w:rsidR="00FF55C9">
        <w:rPr>
          <w:rtl/>
        </w:rPr>
        <w:t>بي</w:t>
      </w:r>
      <w:r w:rsidR="004A6812">
        <w:rPr>
          <w:rFonts w:hint="eastAsia"/>
          <w:rtl/>
        </w:rPr>
        <w:t>نه</w:t>
      </w:r>
      <w:r w:rsidR="004A6812">
        <w:rPr>
          <w:rtl/>
        </w:rPr>
        <w:t xml:space="preserve"> </w:t>
      </w:r>
      <w:r w:rsidR="00FF55C9">
        <w:rPr>
          <w:rtl/>
        </w:rPr>
        <w:t>قرابة</w:t>
      </w:r>
      <w:r w:rsidR="004A6812">
        <w:rPr>
          <w:rtl/>
        </w:rPr>
        <w:t>،قالت:فلم نترک أحدا ا</w:t>
      </w:r>
      <w:r w:rsidR="004A6812">
        <w:rPr>
          <w:rFonts w:hint="eastAsia"/>
          <w:rtl/>
        </w:rPr>
        <w:t>لاّ</w:t>
      </w:r>
      <w:r w:rsidR="004A6812">
        <w:rPr>
          <w:rtl/>
        </w:rPr>
        <w:t xml:space="preserve"> جمعناه،قالت:فنظر </w:t>
      </w:r>
      <w:r w:rsidR="00D27669">
        <w:rPr>
          <w:rtl/>
        </w:rPr>
        <w:t>ال</w:t>
      </w:r>
      <w:r w:rsidR="00C57A97">
        <w:rPr>
          <w:rFonts w:hint="cs"/>
          <w:rtl/>
        </w:rPr>
        <w:t>ي</w:t>
      </w:r>
      <w:r w:rsidR="004A6812">
        <w:rPr>
          <w:rFonts w:hint="eastAsia"/>
          <w:rtl/>
        </w:rPr>
        <w:t>هم</w:t>
      </w:r>
      <w:r w:rsidR="004A6812">
        <w:rPr>
          <w:rtl/>
        </w:rPr>
        <w:t xml:space="preserve"> ثمّ قال:انّ شفاعتنا لا تنال مستخفّا بال</w:t>
      </w:r>
      <w:r w:rsidR="00910408">
        <w:rPr>
          <w:rtl/>
        </w:rPr>
        <w:t>صلاة</w:t>
      </w:r>
      <w:r w:rsidR="004A6812">
        <w:rPr>
          <w:rtl/>
        </w:rPr>
        <w:t>.</w:t>
      </w:r>
    </w:p>
    <w:p w:rsidR="001746BD" w:rsidRDefault="001746BD" w:rsidP="00CE68B8">
      <w:pPr>
        <w:pStyle w:val="libLine"/>
        <w:rPr>
          <w:rtl/>
        </w:rPr>
      </w:pPr>
      <w:r>
        <w:rPr>
          <w:rFonts w:hint="eastAsia"/>
          <w:rtl/>
        </w:rPr>
        <w:t>___________________</w:t>
      </w:r>
    </w:p>
    <w:p w:rsidR="00275436" w:rsidRDefault="00CE68B8" w:rsidP="00C57A97">
      <w:pPr>
        <w:pStyle w:val="libFootnote0"/>
        <w:rPr>
          <w:rtl/>
        </w:rPr>
      </w:pPr>
      <w:r>
        <w:rPr>
          <w:rtl/>
        </w:rPr>
        <w:t>(1)</w:t>
      </w:r>
      <w:r w:rsidR="004A6812">
        <w:rPr>
          <w:rtl/>
        </w:rPr>
        <w:t xml:space="preserve"> ق:</w:t>
      </w:r>
      <w:r w:rsidR="00275436">
        <w:rPr>
          <w:rtl/>
        </w:rPr>
        <w:t>9</w:t>
      </w:r>
      <w:r w:rsidR="004A6812">
        <w:rPr>
          <w:rtl/>
        </w:rPr>
        <w:t>5/</w:t>
      </w:r>
      <w:r w:rsidR="00275436">
        <w:rPr>
          <w:rtl/>
        </w:rPr>
        <w:t>3</w:t>
      </w:r>
      <w:r w:rsidR="004A6812">
        <w:rPr>
          <w:rtl/>
        </w:rPr>
        <w:t>5/</w:t>
      </w:r>
      <w:r w:rsidR="00275436">
        <w:rPr>
          <w:rtl/>
        </w:rPr>
        <w:t>9</w:t>
      </w:r>
      <w:r w:rsidR="004A6812">
        <w:rPr>
          <w:rtl/>
        </w:rPr>
        <w:t>،ج:5</w:t>
      </w:r>
      <w:r w:rsidR="00275436">
        <w:rPr>
          <w:rtl/>
        </w:rPr>
        <w:t>7</w:t>
      </w:r>
      <w:r w:rsidR="004A6812">
        <w:rPr>
          <w:rtl/>
        </w:rPr>
        <w:t>/</w:t>
      </w:r>
      <w:r w:rsidR="00275436">
        <w:rPr>
          <w:rtl/>
        </w:rPr>
        <w:t>3</w:t>
      </w:r>
      <w:r w:rsidR="004A6812">
        <w:rPr>
          <w:rtl/>
        </w:rPr>
        <w:t>6.</w:t>
      </w:r>
    </w:p>
    <w:p w:rsidR="00275436" w:rsidRDefault="00CE68B8" w:rsidP="00C57A97">
      <w:pPr>
        <w:pStyle w:val="libFootnote0"/>
        <w:rPr>
          <w:rtl/>
        </w:rPr>
      </w:pPr>
      <w:r>
        <w:rPr>
          <w:rtl/>
        </w:rPr>
        <w:t>(2)</w:t>
      </w:r>
      <w:r w:rsidR="004A6812">
        <w:rPr>
          <w:rtl/>
        </w:rPr>
        <w:t xml:space="preserve"> ق:4</w:t>
      </w:r>
      <w:r w:rsidR="00275436">
        <w:rPr>
          <w:rtl/>
        </w:rPr>
        <w:t>1</w:t>
      </w:r>
      <w:r w:rsidR="004A6812">
        <w:rPr>
          <w:rtl/>
        </w:rPr>
        <w:t>5/</w:t>
      </w:r>
      <w:r w:rsidR="00275436">
        <w:rPr>
          <w:rtl/>
        </w:rPr>
        <w:t>3</w:t>
      </w:r>
      <w:r w:rsidR="004A6812">
        <w:rPr>
          <w:rtl/>
        </w:rPr>
        <w:t>6/6 و 4</w:t>
      </w:r>
      <w:r w:rsidR="00275436">
        <w:rPr>
          <w:rtl/>
        </w:rPr>
        <w:t>19</w:t>
      </w:r>
      <w:r w:rsidR="004A6812">
        <w:rPr>
          <w:rtl/>
        </w:rPr>
        <w:t>،ج:5</w:t>
      </w:r>
      <w:r w:rsidR="00275436">
        <w:rPr>
          <w:rtl/>
        </w:rPr>
        <w:t>3</w:t>
      </w:r>
      <w:r w:rsidR="004A6812">
        <w:rPr>
          <w:rtl/>
        </w:rPr>
        <w:t>/</w:t>
      </w:r>
      <w:r w:rsidR="00275436">
        <w:rPr>
          <w:rtl/>
        </w:rPr>
        <w:t>19</w:t>
      </w:r>
      <w:r w:rsidR="004A6812">
        <w:rPr>
          <w:rtl/>
        </w:rPr>
        <w:t xml:space="preserve"> و </w:t>
      </w:r>
      <w:r w:rsidR="00275436">
        <w:rPr>
          <w:rtl/>
        </w:rPr>
        <w:t>71</w:t>
      </w:r>
      <w:r w:rsidR="004A6812">
        <w:rPr>
          <w:rtl/>
        </w:rPr>
        <w:t>. ق:</w:t>
      </w:r>
      <w:r w:rsidR="00275436">
        <w:rPr>
          <w:rtl/>
        </w:rPr>
        <w:t>21</w:t>
      </w:r>
      <w:r w:rsidR="004A6812">
        <w:rPr>
          <w:rtl/>
        </w:rPr>
        <w:t>4/</w:t>
      </w:r>
      <w:r w:rsidR="00275436">
        <w:rPr>
          <w:rtl/>
        </w:rPr>
        <w:t>20</w:t>
      </w:r>
      <w:r w:rsidR="004A6812">
        <w:rPr>
          <w:rtl/>
        </w:rPr>
        <w:t>/</w:t>
      </w:r>
      <w:r w:rsidR="00275436">
        <w:rPr>
          <w:rtl/>
        </w:rPr>
        <w:t>8</w:t>
      </w:r>
      <w:r w:rsidR="004A6812">
        <w:rPr>
          <w:rtl/>
        </w:rPr>
        <w:t>،ج:-. ق:</w:t>
      </w:r>
      <w:r w:rsidR="00275436">
        <w:rPr>
          <w:rtl/>
        </w:rPr>
        <w:t>219</w:t>
      </w:r>
      <w:r w:rsidR="004A6812">
        <w:rPr>
          <w:rtl/>
        </w:rPr>
        <w:t>/</w:t>
      </w:r>
      <w:r w:rsidR="00275436">
        <w:rPr>
          <w:rtl/>
        </w:rPr>
        <w:t>3</w:t>
      </w:r>
      <w:r w:rsidR="004A6812">
        <w:rPr>
          <w:rtl/>
        </w:rPr>
        <w:t>5/</w:t>
      </w:r>
      <w:r w:rsidR="00275436">
        <w:rPr>
          <w:rtl/>
        </w:rPr>
        <w:t>13</w:t>
      </w:r>
      <w:r w:rsidR="004A6812">
        <w:rPr>
          <w:rtl/>
        </w:rPr>
        <w:t>،ج:</w:t>
      </w:r>
      <w:r w:rsidR="00275436">
        <w:rPr>
          <w:rtl/>
        </w:rPr>
        <w:t>7</w:t>
      </w:r>
      <w:r w:rsidR="004A6812">
        <w:rPr>
          <w:rtl/>
        </w:rPr>
        <w:t>5/5</w:t>
      </w:r>
      <w:r w:rsidR="00275436">
        <w:rPr>
          <w:rtl/>
        </w:rPr>
        <w:t>3</w:t>
      </w:r>
      <w:r w:rsidR="004A6812">
        <w:rPr>
          <w:rtl/>
        </w:rPr>
        <w:t>.</w:t>
      </w:r>
    </w:p>
    <w:p w:rsidR="00275436" w:rsidRDefault="00CE68B8" w:rsidP="00C57A97">
      <w:pPr>
        <w:pStyle w:val="libFootnote0"/>
        <w:rPr>
          <w:rtl/>
        </w:rPr>
      </w:pPr>
      <w:r>
        <w:rPr>
          <w:rtl/>
        </w:rPr>
        <w:t>(3)</w:t>
      </w:r>
      <w:r w:rsidR="004A6812">
        <w:rPr>
          <w:rtl/>
        </w:rPr>
        <w:t xml:space="preserve"> ق:</w:t>
      </w:r>
      <w:r w:rsidR="00275436">
        <w:rPr>
          <w:rtl/>
        </w:rPr>
        <w:t>10</w:t>
      </w:r>
      <w:r w:rsidR="004A6812">
        <w:rPr>
          <w:rtl/>
        </w:rPr>
        <w:t>5/</w:t>
      </w:r>
      <w:r w:rsidR="00275436">
        <w:rPr>
          <w:rtl/>
        </w:rPr>
        <w:t>23</w:t>
      </w:r>
      <w:r w:rsidR="004A6812">
        <w:rPr>
          <w:rtl/>
        </w:rPr>
        <w:t>/</w:t>
      </w:r>
      <w:r w:rsidR="00275436">
        <w:rPr>
          <w:rtl/>
        </w:rPr>
        <w:t>11</w:t>
      </w:r>
      <w:r w:rsidR="004A6812">
        <w:rPr>
          <w:rtl/>
        </w:rPr>
        <w:t>،ج:</w:t>
      </w:r>
      <w:r w:rsidR="00275436">
        <w:rPr>
          <w:rtl/>
        </w:rPr>
        <w:t>1</w:t>
      </w:r>
      <w:r w:rsidR="004A6812">
        <w:rPr>
          <w:rtl/>
        </w:rPr>
        <w:t>/4</w:t>
      </w:r>
      <w:r w:rsidR="00275436">
        <w:rPr>
          <w:rtl/>
        </w:rPr>
        <w:t>7</w:t>
      </w:r>
      <w:r w:rsidR="004A6812">
        <w:rPr>
          <w:rtl/>
        </w:rPr>
        <w:t>.</w:t>
      </w:r>
    </w:p>
    <w:p w:rsidR="00275436" w:rsidRDefault="00CE68B8" w:rsidP="00C57A97">
      <w:pPr>
        <w:pStyle w:val="libFootnote0"/>
        <w:rPr>
          <w:rtl/>
        </w:rPr>
      </w:pPr>
      <w:r>
        <w:rPr>
          <w:rtl/>
        </w:rPr>
        <w:t>(4)</w:t>
      </w:r>
      <w:r w:rsidR="004A6812">
        <w:rPr>
          <w:rtl/>
        </w:rPr>
        <w:t xml:space="preserve"> ق:</w:t>
      </w:r>
      <w:r w:rsidR="00275436">
        <w:rPr>
          <w:rtl/>
        </w:rPr>
        <w:t>10</w:t>
      </w:r>
      <w:r w:rsidR="004A6812">
        <w:rPr>
          <w:rtl/>
        </w:rPr>
        <w:t>5/</w:t>
      </w:r>
      <w:r w:rsidR="00275436">
        <w:rPr>
          <w:rtl/>
        </w:rPr>
        <w:t>23</w:t>
      </w:r>
      <w:r w:rsidR="004A6812">
        <w:rPr>
          <w:rtl/>
        </w:rPr>
        <w:t>/</w:t>
      </w:r>
      <w:r w:rsidR="00275436">
        <w:rPr>
          <w:rtl/>
        </w:rPr>
        <w:t>11</w:t>
      </w:r>
      <w:r w:rsidR="004A6812">
        <w:rPr>
          <w:rtl/>
        </w:rPr>
        <w:t>،ج:</w:t>
      </w:r>
      <w:r w:rsidR="00275436">
        <w:rPr>
          <w:rtl/>
        </w:rPr>
        <w:t>1</w:t>
      </w:r>
      <w:r w:rsidR="004A6812">
        <w:rPr>
          <w:rtl/>
        </w:rPr>
        <w:t>/4</w:t>
      </w:r>
      <w:r w:rsidR="00275436">
        <w:rPr>
          <w:rtl/>
        </w:rPr>
        <w:t>7</w:t>
      </w:r>
      <w:r w:rsidR="004A6812">
        <w:rPr>
          <w:rtl/>
        </w:rPr>
        <w:t>.</w:t>
      </w:r>
    </w:p>
    <w:p w:rsidR="00275436" w:rsidRDefault="00CE68B8" w:rsidP="00C57A97">
      <w:pPr>
        <w:pStyle w:val="libFootnote0"/>
        <w:rPr>
          <w:rtl/>
        </w:rPr>
      </w:pPr>
      <w:r>
        <w:rPr>
          <w:rtl/>
        </w:rPr>
        <w:t>(5)</w:t>
      </w:r>
      <w:r w:rsidR="004A6812">
        <w:rPr>
          <w:rtl/>
        </w:rPr>
        <w:t xml:space="preserve"> ق:</w:t>
      </w:r>
      <w:r w:rsidR="00275436">
        <w:rPr>
          <w:rtl/>
        </w:rPr>
        <w:t>10</w:t>
      </w:r>
      <w:r w:rsidR="004A6812">
        <w:rPr>
          <w:rtl/>
        </w:rPr>
        <w:t>6/</w:t>
      </w:r>
      <w:r w:rsidR="00275436">
        <w:rPr>
          <w:rtl/>
        </w:rPr>
        <w:t>23</w:t>
      </w:r>
      <w:r w:rsidR="004A6812">
        <w:rPr>
          <w:rtl/>
        </w:rPr>
        <w:t>/</w:t>
      </w:r>
      <w:r w:rsidR="00275436">
        <w:rPr>
          <w:rtl/>
        </w:rPr>
        <w:t>11</w:t>
      </w:r>
      <w:r w:rsidR="004A6812">
        <w:rPr>
          <w:rtl/>
        </w:rPr>
        <w:t>،ج:</w:t>
      </w:r>
      <w:r w:rsidR="00275436">
        <w:rPr>
          <w:rtl/>
        </w:rPr>
        <w:t>1</w:t>
      </w:r>
      <w:r w:rsidR="004A6812">
        <w:rPr>
          <w:rtl/>
        </w:rPr>
        <w:t>/4</w:t>
      </w:r>
      <w:r w:rsidR="00275436">
        <w:rPr>
          <w:rtl/>
        </w:rPr>
        <w:t>7</w:t>
      </w:r>
      <w:r w:rsidR="004A6812">
        <w:rPr>
          <w:rtl/>
        </w:rPr>
        <w:t>.</w:t>
      </w:r>
    </w:p>
    <w:p w:rsidR="00EE156C" w:rsidRDefault="00EE156C" w:rsidP="00EE156C">
      <w:pPr>
        <w:pStyle w:val="libNormal"/>
        <w:rPr>
          <w:rtl/>
        </w:rPr>
      </w:pPr>
      <w:r>
        <w:rPr>
          <w:rFonts w:hint="eastAsia"/>
          <w:rtl/>
        </w:rPr>
        <w:br w:type="page"/>
      </w:r>
    </w:p>
    <w:p w:rsidR="00F01A30" w:rsidRPr="00785E3E" w:rsidRDefault="00D266F8" w:rsidP="00785E3E">
      <w:pPr>
        <w:pStyle w:val="libNormal"/>
        <w:rPr>
          <w:rtl/>
        </w:rPr>
      </w:pPr>
      <w:r w:rsidRPr="00D266F8">
        <w:rPr>
          <w:rStyle w:val="libBold1Char"/>
          <w:rFonts w:hint="eastAsia"/>
          <w:rtl/>
        </w:rPr>
        <w:lastRenderedPageBreak/>
        <w:t>الغیبة للطوسيّ</w:t>
      </w:r>
      <w:r w:rsidR="004A6812">
        <w:rPr>
          <w:rtl/>
        </w:rPr>
        <w:t xml:space="preserve">: أمر الصادق </w:t>
      </w:r>
      <w:r w:rsidR="00D27669" w:rsidRPr="00D27669">
        <w:rPr>
          <w:rStyle w:val="libAlaemChar"/>
          <w:rtl/>
        </w:rPr>
        <w:t>عليه‌السلام</w:t>
      </w:r>
      <w:r w:rsidR="004A6812">
        <w:rPr>
          <w:rtl/>
        </w:rPr>
        <w:t xml:space="preserve"> ح</w:t>
      </w:r>
      <w:r w:rsidR="004A6812">
        <w:rPr>
          <w:rFonts w:hint="cs"/>
          <w:rtl/>
        </w:rPr>
        <w:t>ی</w:t>
      </w:r>
      <w:r w:rsidR="004A6812">
        <w:rPr>
          <w:rFonts w:hint="eastAsia"/>
          <w:rtl/>
        </w:rPr>
        <w:t>ن</w:t>
      </w:r>
      <w:r w:rsidR="004A6812">
        <w:rPr>
          <w:rtl/>
        </w:rPr>
        <w:t xml:space="preserve"> وفاته بإعطاء الحسن بن ع</w:t>
      </w:r>
      <w:r w:rsidR="00D27669">
        <w:rPr>
          <w:rtl/>
        </w:rPr>
        <w:t>لي</w:t>
      </w:r>
      <w:r w:rsidR="004A6812">
        <w:rPr>
          <w:rtl/>
        </w:rPr>
        <w:t xml:space="preserve"> بن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بن ع</w:t>
      </w:r>
      <w:r w:rsidR="00D27669">
        <w:rPr>
          <w:rtl/>
        </w:rPr>
        <w:t>لي</w:t>
      </w:r>
      <w:r w:rsidR="004A6812">
        <w:rPr>
          <w:rtl/>
        </w:rPr>
        <w:t xml:space="preserve"> بن </w:t>
      </w:r>
      <w:r w:rsidR="00D27669">
        <w:rPr>
          <w:rtl/>
        </w:rPr>
        <w:t>أبي</w:t>
      </w:r>
      <w:r w:rsidR="004A6812">
        <w:rPr>
          <w:rtl/>
        </w:rPr>
        <w:t xml:space="preserve"> طالب </w:t>
      </w:r>
      <w:r w:rsidR="00D27669" w:rsidRPr="00D27669">
        <w:rPr>
          <w:rStyle w:val="libAlaemChar"/>
          <w:rtl/>
        </w:rPr>
        <w:t>عليه‌السلام</w:t>
      </w:r>
      <w:r w:rsidR="004A6812">
        <w:rPr>
          <w:rtl/>
        </w:rPr>
        <w:t xml:space="preserve"> المعروف بالأفطس سبع</w:t>
      </w:r>
      <w:r w:rsidR="004A6812">
        <w:rPr>
          <w:rFonts w:hint="cs"/>
          <w:rtl/>
        </w:rPr>
        <w:t>ی</w:t>
      </w:r>
      <w:r w:rsidR="004A6812">
        <w:rPr>
          <w:rFonts w:hint="eastAsia"/>
          <w:rtl/>
        </w:rPr>
        <w:t>ن</w:t>
      </w:r>
      <w:r w:rsidR="004A6812">
        <w:rPr>
          <w:rtl/>
        </w:rPr>
        <w:t xml:space="preserve"> د</w:t>
      </w:r>
      <w:r w:rsidR="004A6812">
        <w:rPr>
          <w:rFonts w:hint="cs"/>
          <w:rtl/>
        </w:rPr>
        <w:t>ی</w:t>
      </w:r>
      <w:r w:rsidR="004A6812">
        <w:rPr>
          <w:rFonts w:hint="eastAsia"/>
          <w:rtl/>
        </w:rPr>
        <w:t>نارا</w:t>
      </w:r>
      <w:r w:rsidR="004A6812">
        <w:rPr>
          <w:rtl/>
        </w:rPr>
        <w:t xml:space="preserve"> و قوله </w:t>
      </w:r>
      <w:r w:rsidR="00D27669" w:rsidRPr="00D27669">
        <w:rPr>
          <w:rStyle w:val="libAlaemChar"/>
          <w:rtl/>
        </w:rPr>
        <w:t>عليه‌السلام</w:t>
      </w:r>
      <w:r w:rsidR="004A6812">
        <w:rPr>
          <w:rtl/>
        </w:rPr>
        <w:t xml:space="preserve"> </w:t>
      </w:r>
      <w:r w:rsidR="00275436">
        <w:rPr>
          <w:rtl/>
        </w:rPr>
        <w:t>في</w:t>
      </w:r>
      <w:r w:rsidR="004A6812">
        <w:rPr>
          <w:rtl/>
        </w:rPr>
        <w:t xml:space="preserve"> عقاب قاطع الرحم،</w:t>
      </w:r>
      <w:r w:rsidR="004A6812">
        <w:rPr>
          <w:rFonts w:hint="eastAsia"/>
          <w:rtl/>
        </w:rPr>
        <w:t>و</w:t>
      </w:r>
      <w:r w:rsidR="004A6812">
        <w:rPr>
          <w:rtl/>
        </w:rPr>
        <w:t xml:space="preserve"> قد تقدّم </w:t>
      </w:r>
      <w:r w:rsidR="00275436">
        <w:rPr>
          <w:rtl/>
        </w:rPr>
        <w:t>في</w:t>
      </w:r>
      <w:r w:rsidR="00F01A30" w:rsidRPr="00785E3E">
        <w:rPr>
          <w:rFonts w:hint="eastAsia"/>
          <w:rtl/>
        </w:rPr>
        <w:t>(</w:t>
      </w:r>
      <w:r w:rsidR="004A6812">
        <w:rPr>
          <w:rFonts w:hint="eastAsia"/>
          <w:rtl/>
        </w:rPr>
        <w:t>حسن</w:t>
      </w:r>
      <w:r w:rsidR="00F01A30" w:rsidRPr="00785E3E">
        <w:rPr>
          <w:rFonts w:hint="eastAsia"/>
          <w:rtl/>
        </w:rPr>
        <w:t>)</w:t>
      </w:r>
      <w:r w:rsidR="004A6812">
        <w:rPr>
          <w:rtl/>
        </w:rPr>
        <w:t xml:space="preserve"> </w:t>
      </w:r>
      <w:r w:rsidR="004A6812" w:rsidRPr="00CE68B8">
        <w:rPr>
          <w:rStyle w:val="libFootnotenumChar"/>
          <w:rtl/>
        </w:rPr>
        <w:t>(1)</w:t>
      </w:r>
      <w:r w:rsidR="004A6812">
        <w:rPr>
          <w:rtl/>
        </w:rPr>
        <w:t>.</w:t>
      </w:r>
    </w:p>
    <w:p w:rsidR="00275436" w:rsidRDefault="00275436" w:rsidP="004A6812">
      <w:pPr>
        <w:pStyle w:val="libNormal"/>
        <w:rPr>
          <w:rtl/>
        </w:rPr>
      </w:pPr>
      <w:r>
        <w:rPr>
          <w:rFonts w:hint="eastAsia"/>
          <w:rtl/>
        </w:rPr>
        <w:t>في</w:t>
      </w:r>
      <w:r w:rsidR="004A6812">
        <w:rPr>
          <w:rtl/>
        </w:rPr>
        <w:t xml:space="preserve"> انّه دخل بعض أ</w:t>
      </w:r>
      <w:r w:rsidR="001E1916">
        <w:rPr>
          <w:rtl/>
        </w:rPr>
        <w:t>صحابة</w:t>
      </w:r>
      <w:r w:rsidR="004A6812">
        <w:rPr>
          <w:rtl/>
        </w:rPr>
        <w:t xml:space="preserve"> ع</w:t>
      </w:r>
      <w:r w:rsidR="00D27669">
        <w:rPr>
          <w:rtl/>
        </w:rPr>
        <w:t>لي</w:t>
      </w:r>
      <w:r w:rsidR="004A6812">
        <w:rPr>
          <w:rFonts w:hint="eastAsia"/>
          <w:rtl/>
        </w:rPr>
        <w:t>ه</w:t>
      </w:r>
      <w:r w:rsidR="004A6812">
        <w:rPr>
          <w:rtl/>
        </w:rPr>
        <w:t xml:space="preserve"> </w:t>
      </w:r>
      <w:r>
        <w:rPr>
          <w:rtl/>
        </w:rPr>
        <w:t>في</w:t>
      </w:r>
      <w:r w:rsidR="004A6812">
        <w:rPr>
          <w:rtl/>
        </w:rPr>
        <w:t xml:space="preserve"> مرضه </w:t>
      </w:r>
      <w:r w:rsidR="00910408">
        <w:rPr>
          <w:rtl/>
        </w:rPr>
        <w:t>الذي</w:t>
      </w:r>
      <w:r w:rsidR="004A6812">
        <w:rPr>
          <w:rtl/>
        </w:rPr>
        <w:t xml:space="preserve"> تو</w:t>
      </w:r>
      <w:r>
        <w:rPr>
          <w:rtl/>
        </w:rPr>
        <w:t>في</w:t>
      </w:r>
      <w:r w:rsidR="004A6812">
        <w:rPr>
          <w:rtl/>
        </w:rPr>
        <w:t xml:space="preserve"> </w:t>
      </w:r>
      <w:r>
        <w:rPr>
          <w:rtl/>
        </w:rPr>
        <w:t>في</w:t>
      </w:r>
      <w:r w:rsidR="004A6812">
        <w:rPr>
          <w:rFonts w:hint="eastAsia"/>
          <w:rtl/>
        </w:rPr>
        <w:t>ه</w:t>
      </w:r>
      <w:r w:rsidR="004A6812">
        <w:rPr>
          <w:rtl/>
        </w:rPr>
        <w:t xml:space="preserve"> و قد ذبل فلم </w:t>
      </w:r>
      <w:r w:rsidR="004A6812">
        <w:rPr>
          <w:rFonts w:hint="cs"/>
          <w:rtl/>
        </w:rPr>
        <w:t>ی</w:t>
      </w:r>
      <w:r w:rsidR="004A6812">
        <w:rPr>
          <w:rFonts w:hint="eastAsia"/>
          <w:rtl/>
        </w:rPr>
        <w:t>بق</w:t>
      </w:r>
      <w:r w:rsidR="004A6812">
        <w:rPr>
          <w:rtl/>
        </w:rPr>
        <w:t xml:space="preserve"> الاّ رأسه فبک</w:t>
      </w:r>
      <w:r w:rsidR="004A6812">
        <w:rPr>
          <w:rFonts w:hint="cs"/>
          <w:rtl/>
        </w:rPr>
        <w:t>ی</w:t>
      </w:r>
      <w:r w:rsidR="004A6812">
        <w:rPr>
          <w:rtl/>
        </w:rPr>
        <w:t xml:space="preserve">...الخ </w:t>
      </w:r>
      <w:r w:rsidR="004A6812" w:rsidRPr="00CE68B8">
        <w:rPr>
          <w:rStyle w:val="libFootnotenumChar"/>
          <w:rtl/>
        </w:rPr>
        <w:t>(2)</w:t>
      </w:r>
      <w:r w:rsidR="004A6812">
        <w:rPr>
          <w:rtl/>
        </w:rPr>
        <w:t>.</w:t>
      </w:r>
    </w:p>
    <w:p w:rsidR="00275436" w:rsidRDefault="00D27669" w:rsidP="004A6812">
      <w:pPr>
        <w:pStyle w:val="libNormal"/>
        <w:rPr>
          <w:rtl/>
        </w:rPr>
      </w:pPr>
      <w:r>
        <w:rPr>
          <w:rFonts w:hint="eastAsia"/>
          <w:rtl/>
        </w:rPr>
        <w:t>وصيّ</w:t>
      </w:r>
      <w:r w:rsidR="004A6812">
        <w:rPr>
          <w:rFonts w:hint="eastAsia"/>
          <w:rtl/>
        </w:rPr>
        <w:t>ته</w:t>
      </w:r>
      <w:r w:rsidR="004A6812">
        <w:rPr>
          <w:rtl/>
        </w:rPr>
        <w:t xml:space="preserve"> </w:t>
      </w:r>
      <w:r>
        <w:rPr>
          <w:rtl/>
        </w:rPr>
        <w:t>الى</w:t>
      </w:r>
      <w:r w:rsidR="004A6812">
        <w:rPr>
          <w:rtl/>
        </w:rPr>
        <w:t xml:space="preserve"> ا</w:t>
      </w:r>
      <w:r w:rsidR="00582E81">
        <w:rPr>
          <w:rtl/>
        </w:rPr>
        <w:t>بنية</w:t>
      </w:r>
      <w:r w:rsidR="004A6812">
        <w:rPr>
          <w:rtl/>
        </w:rPr>
        <w:t xml:space="preserve"> عبد اللّه و موس</w:t>
      </w:r>
      <w:r w:rsidR="004A6812">
        <w:rPr>
          <w:rFonts w:hint="cs"/>
          <w:rtl/>
        </w:rPr>
        <w:t>ی</w:t>
      </w:r>
      <w:r w:rsidR="004A6812">
        <w:rPr>
          <w:rtl/>
        </w:rPr>
        <w:t xml:space="preserve"> و </w:t>
      </w:r>
      <w:r w:rsidR="00C57A97">
        <w:rPr>
          <w:rtl/>
        </w:rPr>
        <w:t>حمیدة</w:t>
      </w:r>
      <w:r w:rsidR="004A6812">
        <w:rPr>
          <w:rtl/>
        </w:rPr>
        <w:t xml:space="preserve"> و المنصور و محمّد بن س</w:t>
      </w:r>
      <w:r>
        <w:rPr>
          <w:rtl/>
        </w:rPr>
        <w:t>لي</w:t>
      </w:r>
      <w:r w:rsidR="004A6812">
        <w:rPr>
          <w:rFonts w:hint="eastAsia"/>
          <w:rtl/>
        </w:rPr>
        <w:t>مان</w:t>
      </w:r>
      <w:r w:rsidR="004A6812">
        <w:rPr>
          <w:rtl/>
        </w:rPr>
        <w:t xml:space="preserve"> </w:t>
      </w:r>
      <w:r w:rsidR="004A6812" w:rsidRPr="00CE68B8">
        <w:rPr>
          <w:rStyle w:val="libFootnotenumChar"/>
          <w:rtl/>
        </w:rPr>
        <w:t>(3)</w:t>
      </w:r>
      <w:r w:rsidR="004A6812">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:قال أبو الحسن الأول </w:t>
      </w:r>
      <w:r w:rsidR="00D27669" w:rsidRPr="00D27669">
        <w:rPr>
          <w:rStyle w:val="libAlaemChar"/>
          <w:rtl/>
        </w:rPr>
        <w:t>عليه‌السلام</w:t>
      </w:r>
      <w:r w:rsidR="004A6812">
        <w:rPr>
          <w:rtl/>
        </w:rPr>
        <w:t xml:space="preserve">: أنا کفّنت </w:t>
      </w:r>
      <w:r w:rsidR="00D27669">
        <w:rPr>
          <w:rtl/>
        </w:rPr>
        <w:t>أبي</w:t>
      </w:r>
      <w:r w:rsidR="004A6812">
        <w:rPr>
          <w:rtl/>
        </w:rPr>
        <w:t xml:space="preserve"> </w:t>
      </w:r>
      <w:r w:rsidR="00275436">
        <w:rPr>
          <w:rtl/>
        </w:rPr>
        <w:t>في</w:t>
      </w:r>
      <w:r w:rsidR="004A6812">
        <w:rPr>
          <w:rtl/>
        </w:rPr>
        <w:t xml:space="preserve"> ثو</w:t>
      </w:r>
      <w:r w:rsidR="00FF55C9">
        <w:rPr>
          <w:rtl/>
        </w:rPr>
        <w:t>بي</w:t>
      </w:r>
      <w:r w:rsidR="004A6812">
        <w:rPr>
          <w:rFonts w:hint="eastAsia"/>
          <w:rtl/>
        </w:rPr>
        <w:t>ن</w:t>
      </w:r>
      <w:r w:rsidR="004A6812">
        <w:rPr>
          <w:rtl/>
        </w:rPr>
        <w:t xml:space="preserve"> شطو</w:t>
      </w:r>
      <w:r w:rsidR="004A6812">
        <w:rPr>
          <w:rFonts w:hint="cs"/>
          <w:rtl/>
        </w:rPr>
        <w:t>یّی</w:t>
      </w:r>
      <w:r w:rsidR="004A6812">
        <w:rPr>
          <w:rFonts w:hint="eastAsia"/>
          <w:rtl/>
        </w:rPr>
        <w:t>ن</w:t>
      </w:r>
      <w:r w:rsidR="004A6812">
        <w:rPr>
          <w:rtl/>
        </w:rPr>
        <w:t xml:space="preserve"> </w:t>
      </w:r>
      <w:r w:rsidR="004A6812" w:rsidRPr="00CE68B8">
        <w:rPr>
          <w:rStyle w:val="libFootnotenumChar"/>
          <w:rtl/>
        </w:rPr>
        <w:t>(4)</w:t>
      </w:r>
      <w:r w:rsidR="004A6812">
        <w:rPr>
          <w:rtl/>
        </w:rPr>
        <w:t xml:space="preserve">کان </w:t>
      </w:r>
      <w:r w:rsidR="004A6812">
        <w:rPr>
          <w:rFonts w:hint="cs"/>
          <w:rtl/>
        </w:rPr>
        <w:t>ی</w:t>
      </w:r>
      <w:r w:rsidR="004A6812">
        <w:rPr>
          <w:rFonts w:hint="eastAsia"/>
          <w:rtl/>
        </w:rPr>
        <w:t>حرم</w:t>
      </w:r>
      <w:r w:rsidR="004A6812">
        <w:rPr>
          <w:rtl/>
        </w:rPr>
        <w:t xml:space="preserve"> </w:t>
      </w:r>
      <w:r w:rsidR="00275436">
        <w:rPr>
          <w:rtl/>
        </w:rPr>
        <w:t>في</w:t>
      </w:r>
      <w:r w:rsidR="004A6812">
        <w:rPr>
          <w:rFonts w:hint="eastAsia"/>
          <w:rtl/>
        </w:rPr>
        <w:t>هما</w:t>
      </w:r>
      <w:r w:rsidR="004A6812">
        <w:rPr>
          <w:rtl/>
        </w:rPr>
        <w:t xml:space="preserve"> و </w:t>
      </w:r>
      <w:r w:rsidR="00275436">
        <w:rPr>
          <w:rtl/>
        </w:rPr>
        <w:t>في</w:t>
      </w:r>
      <w:r w:rsidR="004A6812">
        <w:rPr>
          <w:rtl/>
        </w:rPr>
        <w:t xml:space="preserve"> قم</w:t>
      </w:r>
      <w:r w:rsidR="004A6812">
        <w:rPr>
          <w:rFonts w:hint="cs"/>
          <w:rtl/>
        </w:rPr>
        <w:t>ی</w:t>
      </w:r>
      <w:r w:rsidR="004A6812">
        <w:rPr>
          <w:rFonts w:hint="eastAsia"/>
          <w:rtl/>
        </w:rPr>
        <w:t>ص</w:t>
      </w:r>
      <w:r w:rsidR="004A6812">
        <w:rPr>
          <w:rtl/>
        </w:rPr>
        <w:t xml:space="preserve"> من قمصه و </w:t>
      </w:r>
      <w:r w:rsidR="00275436">
        <w:rPr>
          <w:rtl/>
        </w:rPr>
        <w:t>في</w:t>
      </w:r>
      <w:r w:rsidR="004A6812">
        <w:rPr>
          <w:rtl/>
        </w:rPr>
        <w:t xml:space="preserve"> عم</w:t>
      </w:r>
      <w:r w:rsidR="00910408">
        <w:rPr>
          <w:rtl/>
        </w:rPr>
        <w:t>أمة</w:t>
      </w:r>
      <w:r w:rsidR="004A6812">
        <w:rPr>
          <w:rtl/>
        </w:rPr>
        <w:t xml:space="preserve"> کانت لع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و </w:t>
      </w:r>
      <w:r w:rsidR="00275436">
        <w:rPr>
          <w:rtl/>
        </w:rPr>
        <w:t>في</w:t>
      </w:r>
      <w:r w:rsidR="004A6812">
        <w:rPr>
          <w:rtl/>
        </w:rPr>
        <w:t xml:space="preserve"> برد اشتر</w:t>
      </w:r>
      <w:r w:rsidR="004A6812">
        <w:rPr>
          <w:rFonts w:hint="cs"/>
          <w:rtl/>
        </w:rPr>
        <w:t>ی</w:t>
      </w:r>
      <w:r w:rsidR="004A6812">
        <w:rPr>
          <w:rFonts w:hint="eastAsia"/>
          <w:rtl/>
        </w:rPr>
        <w:t>ته</w:t>
      </w:r>
      <w:r w:rsidR="004A6812">
        <w:rPr>
          <w:rtl/>
        </w:rPr>
        <w:t xml:space="preserve"> بأ</w:t>
      </w:r>
      <w:r w:rsidR="0091323C">
        <w:rPr>
          <w:rtl/>
        </w:rPr>
        <w:t>ربعي</w:t>
      </w:r>
      <w:r w:rsidR="004A6812">
        <w:rPr>
          <w:rFonts w:hint="eastAsia"/>
          <w:rtl/>
        </w:rPr>
        <w:t>ن</w:t>
      </w:r>
      <w:r w:rsidR="004A6812">
        <w:rPr>
          <w:rtl/>
        </w:rPr>
        <w:t xml:space="preserve"> د</w:t>
      </w:r>
      <w:r w:rsidR="004A6812">
        <w:rPr>
          <w:rFonts w:hint="cs"/>
          <w:rtl/>
        </w:rPr>
        <w:t>ی</w:t>
      </w:r>
      <w:r w:rsidR="004A6812">
        <w:rPr>
          <w:rFonts w:hint="eastAsia"/>
          <w:rtl/>
        </w:rPr>
        <w:t>نارا</w:t>
      </w:r>
      <w:r w:rsidR="004A6812">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Pr>
          <w:rtl/>
        </w:rPr>
        <w:t>عدّة</w:t>
      </w:r>
      <w:r w:rsidR="004A6812">
        <w:rPr>
          <w:rtl/>
        </w:rPr>
        <w:t xml:space="preserve"> من أصحابنا: لمّا قبض أبو جعفر </w:t>
      </w:r>
      <w:r w:rsidR="00D27669" w:rsidRPr="00D27669">
        <w:rPr>
          <w:rStyle w:val="libAlaemChar"/>
          <w:rtl/>
        </w:rPr>
        <w:t>عليه‌السلام</w:t>
      </w:r>
      <w:r w:rsidR="004A6812">
        <w:rPr>
          <w:rtl/>
        </w:rPr>
        <w:t xml:space="preserve"> أمر أبو عبد اللّه </w:t>
      </w:r>
      <w:r w:rsidR="00D27669" w:rsidRPr="00D27669">
        <w:rPr>
          <w:rStyle w:val="libAlaemChar"/>
          <w:rtl/>
        </w:rPr>
        <w:t>عليه‌السلام</w:t>
      </w:r>
      <w:r w:rsidR="004A6812">
        <w:rPr>
          <w:rtl/>
        </w:rPr>
        <w:t xml:space="preserve"> بالسراج </w:t>
      </w:r>
      <w:r w:rsidR="00275436">
        <w:rPr>
          <w:rtl/>
        </w:rPr>
        <w:t>في</w:t>
      </w:r>
      <w:r w:rsidR="004A6812">
        <w:rPr>
          <w:rtl/>
        </w:rPr>
        <w:t xml:space="preserve"> ال</w:t>
      </w:r>
      <w:r w:rsidR="00FF55C9">
        <w:rPr>
          <w:rtl/>
        </w:rPr>
        <w:t>بي</w:t>
      </w:r>
      <w:r w:rsidR="004A6812">
        <w:rPr>
          <w:rFonts w:hint="eastAsia"/>
          <w:rtl/>
        </w:rPr>
        <w:t>ت</w:t>
      </w:r>
      <w:r w:rsidR="004A6812">
        <w:rPr>
          <w:rtl/>
        </w:rPr>
        <w:t xml:space="preserve"> </w:t>
      </w:r>
      <w:r w:rsidR="00910408">
        <w:rPr>
          <w:rtl/>
        </w:rPr>
        <w:t>الذي</w:t>
      </w:r>
      <w:r w:rsidR="004A6812">
        <w:rPr>
          <w:rtl/>
        </w:rPr>
        <w:t xml:space="preserve"> کان </w:t>
      </w:r>
      <w:r w:rsidR="004A6812">
        <w:rPr>
          <w:rFonts w:hint="cs"/>
          <w:rtl/>
        </w:rPr>
        <w:t>ی</w:t>
      </w:r>
      <w:r w:rsidR="004A6812">
        <w:rPr>
          <w:rFonts w:hint="eastAsia"/>
          <w:rtl/>
        </w:rPr>
        <w:t>سکنه</w:t>
      </w:r>
      <w:r w:rsidR="004A6812">
        <w:rPr>
          <w:rtl/>
        </w:rPr>
        <w:t xml:space="preserve"> حتّ</w:t>
      </w:r>
      <w:r w:rsidR="004A6812">
        <w:rPr>
          <w:rFonts w:hint="cs"/>
          <w:rtl/>
        </w:rPr>
        <w:t>ی</w:t>
      </w:r>
      <w:r w:rsidR="004A6812">
        <w:rPr>
          <w:rtl/>
        </w:rPr>
        <w:t xml:space="preserve"> قبض أبو عبد اللّه </w:t>
      </w:r>
      <w:r w:rsidR="00D27669" w:rsidRPr="00D27669">
        <w:rPr>
          <w:rStyle w:val="libAlaemChar"/>
          <w:rtl/>
        </w:rPr>
        <w:t>عليه‌السلام</w:t>
      </w:r>
      <w:r w:rsidR="004A6812">
        <w:rPr>
          <w:rtl/>
        </w:rPr>
        <w:t xml:space="preserve"> ثمّ أمر أبو الحسن </w:t>
      </w:r>
      <w:r w:rsidR="00D27669" w:rsidRPr="00D27669">
        <w:rPr>
          <w:rStyle w:val="libAlaemChar"/>
          <w:rtl/>
        </w:rPr>
        <w:t>عليه‌السلام</w:t>
      </w:r>
      <w:r w:rsidR="004A6812">
        <w:rPr>
          <w:rtl/>
        </w:rPr>
        <w:t xml:space="preserve"> بمثل ذلک </w:t>
      </w:r>
      <w:r w:rsidR="00275436">
        <w:rPr>
          <w:rtl/>
        </w:rPr>
        <w:t>في</w:t>
      </w:r>
      <w:r w:rsidR="004A6812">
        <w:rPr>
          <w:rtl/>
        </w:rPr>
        <w:t xml:space="preserve"> </w:t>
      </w:r>
      <w:r w:rsidR="00FF55C9">
        <w:rPr>
          <w:rtl/>
        </w:rPr>
        <w:t>بي</w:t>
      </w:r>
      <w:r w:rsidR="004A6812">
        <w:rPr>
          <w:rFonts w:hint="eastAsia"/>
          <w:rtl/>
        </w:rPr>
        <w:t>ت</w:t>
      </w:r>
      <w:r w:rsidR="004A6812">
        <w:rPr>
          <w:rtl/>
        </w:rPr>
        <w:t xml:space="preserve">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حتّ</w:t>
      </w:r>
      <w:r w:rsidR="004A6812">
        <w:rPr>
          <w:rFonts w:hint="cs"/>
          <w:rtl/>
        </w:rPr>
        <w:t>ی</w:t>
      </w:r>
      <w:r w:rsidR="004A6812">
        <w:rPr>
          <w:rtl/>
        </w:rPr>
        <w:t xml:space="preserve"> خرج به </w:t>
      </w:r>
      <w:r w:rsidR="00D27669">
        <w:rPr>
          <w:rtl/>
        </w:rPr>
        <w:t>الى</w:t>
      </w:r>
      <w:r w:rsidR="004A6812">
        <w:rPr>
          <w:rtl/>
        </w:rPr>
        <w:t xml:space="preserve"> العراق ثم</w:t>
      </w:r>
      <w:r w:rsidR="004A6812">
        <w:rPr>
          <w:rFonts w:hint="eastAsia"/>
          <w:rtl/>
        </w:rPr>
        <w:t>ّ</w:t>
      </w:r>
      <w:r w:rsidR="004A6812">
        <w:rPr>
          <w:rtl/>
        </w:rPr>
        <w:t xml:space="preserve"> لا أدر</w:t>
      </w:r>
      <w:r w:rsidR="00785E3E">
        <w:rPr>
          <w:rFonts w:hint="cs"/>
          <w:rtl/>
        </w:rPr>
        <w:t>ي</w:t>
      </w:r>
      <w:r w:rsidR="004A6812">
        <w:rPr>
          <w:rtl/>
        </w:rPr>
        <w:t xml:space="preserve"> ما کان </w:t>
      </w:r>
      <w:r w:rsidR="004A6812" w:rsidRPr="00CE68B8">
        <w:rPr>
          <w:rStyle w:val="libFootnotenumChar"/>
          <w:rtl/>
        </w:rPr>
        <w:t>(5)</w:t>
      </w:r>
      <w:r w:rsidR="004A6812">
        <w:rPr>
          <w:rtl/>
        </w:rPr>
        <w:t>.</w:t>
      </w:r>
    </w:p>
    <w:p w:rsidR="00275436" w:rsidRDefault="004A6812" w:rsidP="004A6812">
      <w:pPr>
        <w:pStyle w:val="libNormal"/>
        <w:rPr>
          <w:rtl/>
        </w:rPr>
      </w:pPr>
      <w:r>
        <w:rPr>
          <w:rtl/>
        </w:rPr>
        <w:t xml:space="preserve">استماع </w:t>
      </w:r>
      <w:r w:rsidR="00D27669">
        <w:rPr>
          <w:rtl/>
        </w:rPr>
        <w:t>أبي</w:t>
      </w:r>
      <w:r>
        <w:rPr>
          <w:rtl/>
        </w:rPr>
        <w:t xml:space="preserve"> </w:t>
      </w:r>
      <w:r w:rsidR="00785E3E">
        <w:rPr>
          <w:rtl/>
        </w:rPr>
        <w:t>حمزة</w:t>
      </w:r>
      <w:r>
        <w:rPr>
          <w:rtl/>
        </w:rPr>
        <w:t xml:space="preserve"> الث</w:t>
      </w:r>
      <w:r w:rsidR="00910408">
        <w:rPr>
          <w:rtl/>
        </w:rPr>
        <w:t>مالي</w:t>
      </w:r>
      <w:r>
        <w:rPr>
          <w:rtl/>
        </w:rPr>
        <w:t xml:space="preserve"> نع</w:t>
      </w:r>
      <w:r>
        <w:rPr>
          <w:rFonts w:hint="cs"/>
          <w:rtl/>
        </w:rPr>
        <w:t>ی</w:t>
      </w:r>
      <w:r>
        <w:rPr>
          <w:rFonts w:hint="eastAsia"/>
          <w:rtl/>
        </w:rPr>
        <w:t>ه</w:t>
      </w:r>
      <w:r>
        <w:rPr>
          <w:rtl/>
        </w:rPr>
        <w:t xml:space="preserve"> </w:t>
      </w:r>
      <w:r w:rsidR="00D27669" w:rsidRPr="00D27669">
        <w:rPr>
          <w:rStyle w:val="libAlaemChar"/>
          <w:rtl/>
        </w:rPr>
        <w:t>عليه‌السلام</w:t>
      </w:r>
      <w:r>
        <w:rPr>
          <w:rtl/>
        </w:rPr>
        <w:t xml:space="preserve"> عند قبر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ش</w:t>
      </w:r>
      <w:r w:rsidR="00910408">
        <w:rPr>
          <w:rtl/>
        </w:rPr>
        <w:t>هي</w:t>
      </w:r>
      <w:r>
        <w:rPr>
          <w:rFonts w:hint="eastAsia"/>
          <w:rtl/>
        </w:rPr>
        <w:t>قه</w:t>
      </w:r>
      <w:r>
        <w:rPr>
          <w:rtl/>
        </w:rPr>
        <w:t xml:space="preserve"> و </w:t>
      </w:r>
      <w:r w:rsidR="001E1916">
        <w:rPr>
          <w:rtl/>
        </w:rPr>
        <w:t>ضربة</w:t>
      </w:r>
      <w:r>
        <w:rPr>
          <w:rtl/>
        </w:rPr>
        <w:t xml:space="preserve"> </w:t>
      </w:r>
      <w:r w:rsidR="00FF55C9">
        <w:rPr>
          <w:rtl/>
        </w:rPr>
        <w:t>بي</w:t>
      </w:r>
      <w:r>
        <w:rPr>
          <w:rFonts w:hint="eastAsia"/>
          <w:rtl/>
        </w:rPr>
        <w:t>ده</w:t>
      </w:r>
      <w:r>
        <w:rPr>
          <w:rtl/>
        </w:rPr>
        <w:t xml:space="preserve"> الأرض،</w:t>
      </w:r>
    </w:p>
    <w:p w:rsidR="00F01A30" w:rsidRPr="00785E3E" w:rsidRDefault="004A6812" w:rsidP="00785E3E">
      <w:pPr>
        <w:pStyle w:val="libNormal"/>
        <w:rPr>
          <w:rtl/>
        </w:rPr>
      </w:pPr>
      <w:r>
        <w:rPr>
          <w:rFonts w:hint="eastAsia"/>
          <w:rtl/>
        </w:rPr>
        <w:t>و</w:t>
      </w:r>
      <w:r>
        <w:rPr>
          <w:rtl/>
        </w:rPr>
        <w:t xml:space="preserve"> تقدّم ذلک </w:t>
      </w:r>
      <w:r w:rsidR="00275436">
        <w:rPr>
          <w:rtl/>
        </w:rPr>
        <w:t>في</w:t>
      </w:r>
      <w:r w:rsidR="00F01A30" w:rsidRPr="00785E3E">
        <w:rPr>
          <w:rFonts w:hint="eastAsia"/>
          <w:rtl/>
        </w:rPr>
        <w:t>(</w:t>
      </w:r>
      <w:r w:rsidRPr="00785E3E">
        <w:rPr>
          <w:rFonts w:hint="eastAsia"/>
          <w:rtl/>
        </w:rPr>
        <w:t>حمز</w:t>
      </w:r>
      <w:r w:rsidR="00F01A30" w:rsidRPr="00785E3E">
        <w:rPr>
          <w:rFonts w:hint="eastAsia"/>
          <w:rtl/>
        </w:rPr>
        <w:t>)</w:t>
      </w:r>
      <w:r w:rsidRPr="00785E3E">
        <w:rPr>
          <w:rtl/>
        </w:rPr>
        <w:t>.</w:t>
      </w:r>
    </w:p>
    <w:p w:rsidR="00275436" w:rsidRDefault="004A6812" w:rsidP="004A6812">
      <w:pPr>
        <w:pStyle w:val="libNormal"/>
        <w:rPr>
          <w:rtl/>
        </w:rPr>
      </w:pPr>
      <w:r>
        <w:rPr>
          <w:rFonts w:hint="eastAsia"/>
          <w:rtl/>
        </w:rPr>
        <w:t>ذکر</w:t>
      </w:r>
      <w:r>
        <w:rPr>
          <w:rtl/>
        </w:rPr>
        <w:t xml:space="preserve"> نع</w:t>
      </w:r>
      <w:r>
        <w:rPr>
          <w:rFonts w:hint="cs"/>
          <w:rtl/>
        </w:rPr>
        <w:t>ی</w:t>
      </w:r>
      <w:r>
        <w:rPr>
          <w:rFonts w:hint="eastAsia"/>
          <w:rtl/>
        </w:rPr>
        <w:t>ه</w:t>
      </w:r>
      <w:r>
        <w:rPr>
          <w:rtl/>
        </w:rPr>
        <w:t xml:space="preserve"> </w:t>
      </w:r>
      <w:r w:rsidR="00D27669" w:rsidRPr="00D27669">
        <w:rPr>
          <w:rStyle w:val="libAlaemChar"/>
          <w:rtl/>
        </w:rPr>
        <w:t>عليه‌السلام</w:t>
      </w:r>
      <w:r>
        <w:rPr>
          <w:rtl/>
        </w:rPr>
        <w:t xml:space="preserve"> </w:t>
      </w:r>
      <w:r w:rsidR="00D27669">
        <w:rPr>
          <w:rtl/>
        </w:rPr>
        <w:t>الى</w:t>
      </w:r>
      <w:r>
        <w:rPr>
          <w:rtl/>
        </w:rPr>
        <w:t xml:space="preserve"> شهاب بن عبد ربّه </w:t>
      </w:r>
      <w:r w:rsidRPr="00CE68B8">
        <w:rPr>
          <w:rStyle w:val="libFootnotenumChar"/>
          <w:rtl/>
        </w:rPr>
        <w:t>(6)</w:t>
      </w:r>
      <w:r>
        <w:rPr>
          <w:rtl/>
        </w:rPr>
        <w:t>.</w:t>
      </w:r>
    </w:p>
    <w:p w:rsidR="00F01A30" w:rsidRPr="00785E3E" w:rsidRDefault="004A6812" w:rsidP="00785E3E">
      <w:pPr>
        <w:pStyle w:val="libNormal"/>
        <w:rPr>
          <w:rtl/>
        </w:rPr>
      </w:pPr>
      <w:r>
        <w:rPr>
          <w:rFonts w:hint="eastAsia"/>
          <w:rtl/>
        </w:rPr>
        <w:t>رثاء</w:t>
      </w:r>
      <w:r>
        <w:rPr>
          <w:rtl/>
        </w:rPr>
        <w:t xml:space="preserve"> </w:t>
      </w:r>
      <w:r w:rsidR="00D27669">
        <w:rPr>
          <w:rtl/>
        </w:rPr>
        <w:t>أبي</w:t>
      </w:r>
      <w:r>
        <w:rPr>
          <w:rtl/>
        </w:rPr>
        <w:t xml:space="preserve"> </w:t>
      </w:r>
      <w:r w:rsidR="00785E3E">
        <w:rPr>
          <w:rtl/>
        </w:rPr>
        <w:t>هریرة</w:t>
      </w:r>
      <w:r>
        <w:rPr>
          <w:rtl/>
        </w:rPr>
        <w:t xml:space="preserve"> العج</w:t>
      </w:r>
      <w:r w:rsidR="00D27669">
        <w:rPr>
          <w:rtl/>
        </w:rPr>
        <w:t>لي</w:t>
      </w:r>
      <w:r>
        <w:rPr>
          <w:rtl/>
        </w:rPr>
        <w:t xml:space="preserve"> </w:t>
      </w:r>
      <w:r w:rsidR="00257D04">
        <w:rPr>
          <w:rtl/>
        </w:rPr>
        <w:t>أيّ</w:t>
      </w:r>
      <w:r>
        <w:rPr>
          <w:rFonts w:hint="eastAsia"/>
          <w:rtl/>
        </w:rPr>
        <w:t>اه</w:t>
      </w:r>
      <w:r>
        <w:rPr>
          <w:rtl/>
        </w:rPr>
        <w:t xml:space="preserve"> </w:t>
      </w:r>
      <w:r w:rsidR="00D27669" w:rsidRPr="00D27669">
        <w:rPr>
          <w:rStyle w:val="libAlaemChar"/>
          <w:rtl/>
        </w:rPr>
        <w:t>عليه‌السلام</w:t>
      </w:r>
      <w:r>
        <w:rPr>
          <w:rtl/>
        </w:rPr>
        <w:t xml:space="preserve"> لمّا تو</w:t>
      </w:r>
      <w:r w:rsidR="00275436">
        <w:rPr>
          <w:rtl/>
        </w:rPr>
        <w:t>في</w:t>
      </w:r>
      <w:r>
        <w:rPr>
          <w:rtl/>
        </w:rPr>
        <w:t xml:space="preserve"> و حمل </w:t>
      </w:r>
      <w:r w:rsidR="00D27669">
        <w:rPr>
          <w:rtl/>
        </w:rPr>
        <w:t>الى</w:t>
      </w:r>
      <w:r>
        <w:rPr>
          <w:rtl/>
        </w:rPr>
        <w:t xml:space="preserve"> ال</w:t>
      </w:r>
      <w:r w:rsidR="00075AF1">
        <w:rPr>
          <w:rtl/>
        </w:rPr>
        <w:t>بقي</w:t>
      </w:r>
      <w:r>
        <w:rPr>
          <w:rFonts w:hint="eastAsia"/>
          <w:rtl/>
        </w:rPr>
        <w:t>ع</w:t>
      </w:r>
      <w:r>
        <w:rPr>
          <w:rtl/>
        </w:rPr>
        <w:t xml:space="preserve"> </w:t>
      </w:r>
      <w:r w:rsidR="00D27669">
        <w:rPr>
          <w:rtl/>
        </w:rPr>
        <w:t>لي</w:t>
      </w:r>
      <w:r>
        <w:rPr>
          <w:rFonts w:hint="eastAsia"/>
          <w:rtl/>
        </w:rPr>
        <w:t>دفن،</w:t>
      </w:r>
      <w:r>
        <w:rPr>
          <w:rtl/>
        </w:rPr>
        <w:t xml:space="preserve"> و قد تقدّم </w:t>
      </w:r>
      <w:r w:rsidR="00275436">
        <w:rPr>
          <w:rtl/>
        </w:rPr>
        <w:t>في</w:t>
      </w:r>
      <w:r w:rsidR="00F01A30" w:rsidRPr="00785E3E">
        <w:rPr>
          <w:rFonts w:hint="eastAsia"/>
          <w:rtl/>
        </w:rPr>
        <w:t>(</w:t>
      </w:r>
      <w:r w:rsidRPr="00785E3E">
        <w:rPr>
          <w:rFonts w:hint="eastAsia"/>
          <w:rtl/>
        </w:rPr>
        <w:t>رثا</w:t>
      </w:r>
      <w:r w:rsidR="00F01A30" w:rsidRPr="00785E3E">
        <w:rPr>
          <w:rFonts w:hint="eastAsia"/>
          <w:rtl/>
        </w:rPr>
        <w:t>)</w:t>
      </w:r>
      <w:r w:rsidRPr="00785E3E">
        <w:rPr>
          <w:rtl/>
        </w:rPr>
        <w:t>.</w:t>
      </w:r>
    </w:p>
    <w:p w:rsidR="00275436" w:rsidRDefault="0055514A" w:rsidP="004A6812">
      <w:pPr>
        <w:pStyle w:val="libNormal"/>
        <w:rPr>
          <w:rtl/>
        </w:rPr>
      </w:pPr>
      <w:r w:rsidRPr="0055514A">
        <w:rPr>
          <w:rStyle w:val="libBold1Char"/>
          <w:rFonts w:hint="eastAsia"/>
          <w:rtl/>
        </w:rPr>
        <w:t>أقول</w:t>
      </w:r>
      <w:r w:rsidR="004A6812">
        <w:rPr>
          <w:rtl/>
        </w:rPr>
        <w:t>: قال ال</w:t>
      </w:r>
      <w:r w:rsidR="00785E3E">
        <w:rPr>
          <w:rtl/>
        </w:rPr>
        <w:t>مسعودي</w:t>
      </w:r>
      <w:r w:rsidR="004A6812">
        <w:rPr>
          <w:rtl/>
        </w:rPr>
        <w:t xml:space="preserve"> </w:t>
      </w:r>
      <w:r w:rsidR="00275436">
        <w:rPr>
          <w:rtl/>
        </w:rPr>
        <w:t>في</w:t>
      </w:r>
      <w:r w:rsidR="004A6812">
        <w:rPr>
          <w:rtl/>
        </w:rPr>
        <w:t>(مروج الذهب):و لعشر سن</w:t>
      </w:r>
      <w:r w:rsidR="004A6812">
        <w:rPr>
          <w:rFonts w:hint="cs"/>
          <w:rtl/>
        </w:rPr>
        <w:t>ی</w:t>
      </w:r>
      <w:r w:rsidR="004A6812">
        <w:rPr>
          <w:rFonts w:hint="eastAsia"/>
          <w:rtl/>
        </w:rPr>
        <w:t>ن</w:t>
      </w:r>
      <w:r w:rsidR="004A6812">
        <w:rPr>
          <w:rtl/>
        </w:rPr>
        <w:t xml:space="preserve"> خلت من </w:t>
      </w:r>
      <w:r w:rsidR="00785E3E">
        <w:rPr>
          <w:rtl/>
        </w:rPr>
        <w:t>خلافة</w:t>
      </w:r>
    </w:p>
    <w:p w:rsidR="001746BD" w:rsidRDefault="001746BD" w:rsidP="00CE68B8">
      <w:pPr>
        <w:pStyle w:val="libLine"/>
        <w:rPr>
          <w:rtl/>
        </w:rPr>
      </w:pPr>
      <w:r>
        <w:rPr>
          <w:rFonts w:hint="eastAsia"/>
          <w:rtl/>
        </w:rPr>
        <w:t>___________________</w:t>
      </w:r>
    </w:p>
    <w:p w:rsidR="00275436" w:rsidRDefault="00CE68B8" w:rsidP="00785E3E">
      <w:pPr>
        <w:pStyle w:val="libFootnote0"/>
        <w:rPr>
          <w:rtl/>
        </w:rPr>
      </w:pPr>
      <w:r>
        <w:rPr>
          <w:rtl/>
        </w:rPr>
        <w:t>(1)</w:t>
      </w:r>
      <w:r w:rsidR="004A6812">
        <w:rPr>
          <w:rtl/>
        </w:rPr>
        <w:t xml:space="preserve"> ق:</w:t>
      </w:r>
      <w:r w:rsidR="00275436">
        <w:rPr>
          <w:rtl/>
        </w:rPr>
        <w:t>10</w:t>
      </w:r>
      <w:r w:rsidR="004A6812">
        <w:rPr>
          <w:rtl/>
        </w:rPr>
        <w:t>6/</w:t>
      </w:r>
      <w:r w:rsidR="00275436">
        <w:rPr>
          <w:rtl/>
        </w:rPr>
        <w:t>23</w:t>
      </w:r>
      <w:r w:rsidR="004A6812">
        <w:rPr>
          <w:rtl/>
        </w:rPr>
        <w:t>/</w:t>
      </w:r>
      <w:r w:rsidR="00275436">
        <w:rPr>
          <w:rtl/>
        </w:rPr>
        <w:t>11</w:t>
      </w:r>
      <w:r w:rsidR="004A6812">
        <w:rPr>
          <w:rtl/>
        </w:rPr>
        <w:t>،ج:</w:t>
      </w:r>
      <w:r w:rsidR="00275436">
        <w:rPr>
          <w:rtl/>
        </w:rPr>
        <w:t>2</w:t>
      </w:r>
      <w:r w:rsidR="004A6812">
        <w:rPr>
          <w:rtl/>
        </w:rPr>
        <w:t>/4</w:t>
      </w:r>
      <w:r w:rsidR="00275436">
        <w:rPr>
          <w:rtl/>
        </w:rPr>
        <w:t>7</w:t>
      </w:r>
      <w:r w:rsidR="004A6812">
        <w:rPr>
          <w:rtl/>
        </w:rPr>
        <w:t>.</w:t>
      </w:r>
    </w:p>
    <w:p w:rsidR="00275436" w:rsidRDefault="00CE68B8" w:rsidP="00785E3E">
      <w:pPr>
        <w:pStyle w:val="libFootnote0"/>
        <w:rPr>
          <w:rtl/>
        </w:rPr>
      </w:pPr>
      <w:r>
        <w:rPr>
          <w:rtl/>
        </w:rPr>
        <w:t>(2)</w:t>
      </w:r>
      <w:r w:rsidR="004A6812">
        <w:rPr>
          <w:rtl/>
        </w:rPr>
        <w:t xml:space="preserve"> ق:کتاب الأخلاق</w:t>
      </w:r>
      <w:r w:rsidR="00275436">
        <w:rPr>
          <w:rtl/>
        </w:rPr>
        <w:t>1</w:t>
      </w:r>
      <w:r w:rsidR="004A6812">
        <w:rPr>
          <w:rtl/>
        </w:rPr>
        <w:t>6</w:t>
      </w:r>
      <w:r w:rsidR="00275436">
        <w:rPr>
          <w:rtl/>
        </w:rPr>
        <w:t>1</w:t>
      </w:r>
      <w:r w:rsidR="004A6812">
        <w:rPr>
          <w:rtl/>
        </w:rPr>
        <w:t>/</w:t>
      </w:r>
      <w:r w:rsidR="00275436">
        <w:rPr>
          <w:rtl/>
        </w:rPr>
        <w:t>2</w:t>
      </w:r>
      <w:r w:rsidR="004A6812">
        <w:rPr>
          <w:rtl/>
        </w:rPr>
        <w:t>6/،ج:</w:t>
      </w:r>
      <w:r w:rsidR="00275436">
        <w:rPr>
          <w:rtl/>
        </w:rPr>
        <w:t>1</w:t>
      </w:r>
      <w:r w:rsidR="004A6812">
        <w:rPr>
          <w:rtl/>
        </w:rPr>
        <w:t>5</w:t>
      </w:r>
      <w:r w:rsidR="00275436">
        <w:rPr>
          <w:rtl/>
        </w:rPr>
        <w:t>9</w:t>
      </w:r>
      <w:r w:rsidR="004A6812">
        <w:rPr>
          <w:rtl/>
        </w:rPr>
        <w:t>/</w:t>
      </w:r>
      <w:r w:rsidR="00275436">
        <w:rPr>
          <w:rtl/>
        </w:rPr>
        <w:t>71</w:t>
      </w:r>
      <w:r w:rsidR="004A6812">
        <w:rPr>
          <w:rtl/>
        </w:rPr>
        <w:t>.</w:t>
      </w:r>
    </w:p>
    <w:p w:rsidR="00275436" w:rsidRDefault="00CE68B8" w:rsidP="00785E3E">
      <w:pPr>
        <w:pStyle w:val="libFootnote0"/>
        <w:rPr>
          <w:rtl/>
        </w:rPr>
      </w:pPr>
      <w:r>
        <w:rPr>
          <w:rtl/>
        </w:rPr>
        <w:t>(3)</w:t>
      </w:r>
      <w:r w:rsidR="004A6812">
        <w:rPr>
          <w:rtl/>
        </w:rPr>
        <w:t xml:space="preserve"> ق:</w:t>
      </w:r>
      <w:r w:rsidR="00275436">
        <w:rPr>
          <w:rtl/>
        </w:rPr>
        <w:t>10</w:t>
      </w:r>
      <w:r w:rsidR="004A6812">
        <w:rPr>
          <w:rtl/>
        </w:rPr>
        <w:t>6/</w:t>
      </w:r>
      <w:r w:rsidR="00275436">
        <w:rPr>
          <w:rtl/>
        </w:rPr>
        <w:t>23</w:t>
      </w:r>
      <w:r w:rsidR="004A6812">
        <w:rPr>
          <w:rtl/>
        </w:rPr>
        <w:t>/</w:t>
      </w:r>
      <w:r w:rsidR="00275436">
        <w:rPr>
          <w:rtl/>
        </w:rPr>
        <w:t>11</w:t>
      </w:r>
      <w:r w:rsidR="004A6812">
        <w:rPr>
          <w:rtl/>
        </w:rPr>
        <w:t>،ج:</w:t>
      </w:r>
      <w:r w:rsidR="00275436">
        <w:rPr>
          <w:rtl/>
        </w:rPr>
        <w:t>3</w:t>
      </w:r>
      <w:r w:rsidR="004A6812">
        <w:rPr>
          <w:rtl/>
        </w:rPr>
        <w:t>/4</w:t>
      </w:r>
      <w:r w:rsidR="00275436">
        <w:rPr>
          <w:rtl/>
        </w:rPr>
        <w:t>7</w:t>
      </w:r>
      <w:r w:rsidR="004A6812">
        <w:rPr>
          <w:rtl/>
        </w:rPr>
        <w:t>.</w:t>
      </w:r>
    </w:p>
    <w:p w:rsidR="00275436" w:rsidRDefault="00CE68B8" w:rsidP="00785E3E">
      <w:pPr>
        <w:pStyle w:val="libFootnote0"/>
        <w:rPr>
          <w:rtl/>
        </w:rPr>
      </w:pPr>
      <w:r>
        <w:rPr>
          <w:rtl/>
        </w:rPr>
        <w:t>(4)</w:t>
      </w:r>
      <w:r w:rsidR="004A6812">
        <w:rPr>
          <w:rtl/>
        </w:rPr>
        <w:t xml:space="preserve"> </w:t>
      </w:r>
      <w:r w:rsidR="00DA0B6B">
        <w:rPr>
          <w:rtl/>
        </w:rPr>
        <w:t>نسبة</w:t>
      </w:r>
      <w:r w:rsidR="004A6812">
        <w:rPr>
          <w:rtl/>
        </w:rPr>
        <w:t xml:space="preserve"> </w:t>
      </w:r>
      <w:r w:rsidR="00D27669">
        <w:rPr>
          <w:rtl/>
        </w:rPr>
        <w:t>الى</w:t>
      </w:r>
      <w:r w:rsidR="004A6812">
        <w:rPr>
          <w:rtl/>
        </w:rPr>
        <w:t xml:space="preserve"> شطا قر</w:t>
      </w:r>
      <w:r w:rsidR="004A6812">
        <w:rPr>
          <w:rFonts w:hint="cs"/>
          <w:rtl/>
        </w:rPr>
        <w:t>ی</w:t>
      </w:r>
      <w:r w:rsidR="004A6812">
        <w:rPr>
          <w:rFonts w:hint="eastAsia"/>
          <w:rtl/>
        </w:rPr>
        <w:t>ه</w:t>
      </w:r>
      <w:r w:rsidR="004A6812">
        <w:rPr>
          <w:rtl/>
        </w:rPr>
        <w:t xml:space="preserve"> بناح</w:t>
      </w:r>
      <w:r w:rsidR="004A6812">
        <w:rPr>
          <w:rFonts w:hint="cs"/>
          <w:rtl/>
        </w:rPr>
        <w:t>ی</w:t>
      </w:r>
      <w:r w:rsidR="004A6812">
        <w:rPr>
          <w:rFonts w:hint="eastAsia"/>
          <w:rtl/>
        </w:rPr>
        <w:t>ه</w:t>
      </w:r>
      <w:r w:rsidR="004A6812">
        <w:rPr>
          <w:rtl/>
        </w:rPr>
        <w:t xml:space="preserve"> مصر تنسب </w:t>
      </w:r>
      <w:r w:rsidR="006F66AD">
        <w:rPr>
          <w:rtl/>
        </w:rPr>
        <w:t>اليه</w:t>
      </w:r>
      <w:r w:rsidR="004A6812">
        <w:rPr>
          <w:rFonts w:hint="eastAsia"/>
          <w:rtl/>
        </w:rPr>
        <w:t>ا</w:t>
      </w:r>
      <w:r w:rsidR="004A6812">
        <w:rPr>
          <w:rtl/>
        </w:rPr>
        <w:t xml:space="preserve"> الث</w:t>
      </w:r>
      <w:r w:rsidR="004A6812">
        <w:rPr>
          <w:rFonts w:hint="cs"/>
          <w:rtl/>
        </w:rPr>
        <w:t>ی</w:t>
      </w:r>
      <w:r w:rsidR="004A6812">
        <w:rPr>
          <w:rFonts w:hint="eastAsia"/>
          <w:rtl/>
        </w:rPr>
        <w:t>اب</w:t>
      </w:r>
      <w:r w:rsidR="004A6812">
        <w:rPr>
          <w:rtl/>
        </w:rPr>
        <w:t xml:space="preserve"> الشطو</w:t>
      </w:r>
      <w:r w:rsidR="004A6812">
        <w:rPr>
          <w:rFonts w:hint="cs"/>
          <w:rtl/>
        </w:rPr>
        <w:t>ی</w:t>
      </w:r>
      <w:r w:rsidR="004A6812">
        <w:rPr>
          <w:rFonts w:hint="eastAsia"/>
          <w:rtl/>
        </w:rPr>
        <w:t>ه</w:t>
      </w:r>
      <w:r w:rsidR="004A6812">
        <w:rPr>
          <w:rtl/>
        </w:rPr>
        <w:t>(مجمع البحر</w:t>
      </w:r>
      <w:r w:rsidR="004A6812">
        <w:rPr>
          <w:rFonts w:hint="cs"/>
          <w:rtl/>
        </w:rPr>
        <w:t>ی</w:t>
      </w:r>
      <w:r w:rsidR="004A6812">
        <w:rPr>
          <w:rFonts w:hint="eastAsia"/>
          <w:rtl/>
        </w:rPr>
        <w:t>ن</w:t>
      </w:r>
      <w:r w:rsidR="004A6812">
        <w:rPr>
          <w:rtl/>
        </w:rPr>
        <w:t>).</w:t>
      </w:r>
    </w:p>
    <w:p w:rsidR="00275436" w:rsidRDefault="00CE68B8" w:rsidP="00785E3E">
      <w:pPr>
        <w:pStyle w:val="libFootnote0"/>
        <w:rPr>
          <w:rtl/>
        </w:rPr>
      </w:pPr>
      <w:r>
        <w:rPr>
          <w:rtl/>
        </w:rPr>
        <w:t>(5)</w:t>
      </w:r>
      <w:r w:rsidR="004A6812">
        <w:rPr>
          <w:rtl/>
        </w:rPr>
        <w:t xml:space="preserve"> ق:</w:t>
      </w:r>
      <w:r w:rsidR="00275436">
        <w:rPr>
          <w:rtl/>
        </w:rPr>
        <w:t>107</w:t>
      </w:r>
      <w:r w:rsidR="004A6812">
        <w:rPr>
          <w:rtl/>
        </w:rPr>
        <w:t>/</w:t>
      </w:r>
      <w:r w:rsidR="00275436">
        <w:rPr>
          <w:rtl/>
        </w:rPr>
        <w:t>23</w:t>
      </w:r>
      <w:r w:rsidR="004A6812">
        <w:rPr>
          <w:rtl/>
        </w:rPr>
        <w:t>/</w:t>
      </w:r>
      <w:r w:rsidR="00275436">
        <w:rPr>
          <w:rtl/>
        </w:rPr>
        <w:t>11</w:t>
      </w:r>
      <w:r w:rsidR="004A6812">
        <w:rPr>
          <w:rtl/>
        </w:rPr>
        <w:t>،ج:</w:t>
      </w:r>
      <w:r w:rsidR="00275436">
        <w:rPr>
          <w:rtl/>
        </w:rPr>
        <w:t>7</w:t>
      </w:r>
      <w:r w:rsidR="004A6812">
        <w:rPr>
          <w:rtl/>
        </w:rPr>
        <w:t>/4</w:t>
      </w:r>
      <w:r w:rsidR="00275436">
        <w:rPr>
          <w:rtl/>
        </w:rPr>
        <w:t>7</w:t>
      </w:r>
      <w:r w:rsidR="004A6812">
        <w:rPr>
          <w:rtl/>
        </w:rPr>
        <w:t>.</w:t>
      </w:r>
    </w:p>
    <w:p w:rsidR="00275436" w:rsidRDefault="00CE68B8" w:rsidP="00785E3E">
      <w:pPr>
        <w:pStyle w:val="libFootnote0"/>
        <w:rPr>
          <w:rtl/>
        </w:rPr>
      </w:pPr>
      <w:r>
        <w:rPr>
          <w:rtl/>
        </w:rPr>
        <w:t>(6)</w:t>
      </w:r>
      <w:r w:rsidR="004A6812">
        <w:rPr>
          <w:rtl/>
        </w:rPr>
        <w:t xml:space="preserve"> ق:</w:t>
      </w:r>
      <w:r w:rsidR="00275436">
        <w:rPr>
          <w:rtl/>
        </w:rPr>
        <w:t>1</w:t>
      </w:r>
      <w:r w:rsidR="004A6812">
        <w:rPr>
          <w:rtl/>
        </w:rPr>
        <w:t>4</w:t>
      </w:r>
      <w:r w:rsidR="00275436">
        <w:rPr>
          <w:rtl/>
        </w:rPr>
        <w:t>7</w:t>
      </w:r>
      <w:r w:rsidR="004A6812">
        <w:rPr>
          <w:rtl/>
        </w:rPr>
        <w:t>/</w:t>
      </w:r>
      <w:r w:rsidR="00275436">
        <w:rPr>
          <w:rtl/>
        </w:rPr>
        <w:t>27</w:t>
      </w:r>
      <w:r w:rsidR="004A6812">
        <w:rPr>
          <w:rtl/>
        </w:rPr>
        <w:t>/</w:t>
      </w:r>
      <w:r w:rsidR="00275436">
        <w:rPr>
          <w:rtl/>
        </w:rPr>
        <w:t>11</w:t>
      </w:r>
      <w:r w:rsidR="004A6812">
        <w:rPr>
          <w:rtl/>
        </w:rPr>
        <w:t>،ج:</w:t>
      </w:r>
      <w:r w:rsidR="00275436">
        <w:rPr>
          <w:rtl/>
        </w:rPr>
        <w:t>1</w:t>
      </w:r>
      <w:r w:rsidR="004A6812">
        <w:rPr>
          <w:rtl/>
        </w:rPr>
        <w:t>5</w:t>
      </w:r>
      <w:r w:rsidR="00275436">
        <w:rPr>
          <w:rtl/>
        </w:rPr>
        <w:t>0</w:t>
      </w:r>
      <w:r w:rsidR="004A6812">
        <w:rPr>
          <w:rtl/>
        </w:rPr>
        <w:t>/4</w:t>
      </w:r>
      <w:r w:rsidR="00275436">
        <w:rPr>
          <w:rtl/>
        </w:rPr>
        <w:t>7</w:t>
      </w:r>
      <w:r w:rsidR="004A6812">
        <w:rPr>
          <w:rtl/>
        </w:rPr>
        <w:t>.</w:t>
      </w:r>
    </w:p>
    <w:p w:rsidR="00EE156C" w:rsidRDefault="00EE156C" w:rsidP="00EE156C">
      <w:pPr>
        <w:pStyle w:val="libNormal"/>
        <w:rPr>
          <w:rtl/>
        </w:rPr>
      </w:pPr>
      <w:r>
        <w:rPr>
          <w:rFonts w:hint="eastAsia"/>
          <w:rtl/>
        </w:rPr>
        <w:br w:type="page"/>
      </w:r>
    </w:p>
    <w:p w:rsidR="00275436" w:rsidRDefault="004A6812" w:rsidP="00785E3E">
      <w:pPr>
        <w:pStyle w:val="libNormal0"/>
        <w:rPr>
          <w:rtl/>
        </w:rPr>
      </w:pPr>
      <w:r>
        <w:rPr>
          <w:rFonts w:hint="eastAsia"/>
          <w:rtl/>
        </w:rPr>
        <w:lastRenderedPageBreak/>
        <w:t>المنصور</w:t>
      </w:r>
      <w:r>
        <w:rPr>
          <w:rtl/>
        </w:rPr>
        <w:t xml:space="preserve"> تو</w:t>
      </w:r>
      <w:r w:rsidR="00275436">
        <w:rPr>
          <w:rtl/>
        </w:rPr>
        <w:t>في</w:t>
      </w:r>
      <w:r>
        <w:rPr>
          <w:rtl/>
        </w:rPr>
        <w:t xml:space="preserve"> أبو عبد اللّه جعفر بن محمّد بن ع</w:t>
      </w:r>
      <w:r w:rsidR="00D27669">
        <w:rPr>
          <w:rtl/>
        </w:rPr>
        <w:t>لي</w:t>
      </w:r>
      <w:r>
        <w:rPr>
          <w:rtl/>
        </w:rPr>
        <w:t xml:space="preserve"> بن الحس</w:t>
      </w:r>
      <w:r>
        <w:rPr>
          <w:rFonts w:hint="cs"/>
          <w:rtl/>
        </w:rPr>
        <w:t>ی</w:t>
      </w:r>
      <w:r>
        <w:rPr>
          <w:rFonts w:hint="eastAsia"/>
          <w:rtl/>
        </w:rPr>
        <w:t>ن</w:t>
      </w:r>
      <w:r>
        <w:rPr>
          <w:rtl/>
        </w:rPr>
        <w:t xml:space="preserve"> بن ع</w:t>
      </w:r>
      <w:r w:rsidR="00D27669">
        <w:rPr>
          <w:rtl/>
        </w:rPr>
        <w:t>لي</w:t>
      </w:r>
      <w:r>
        <w:rPr>
          <w:rtl/>
        </w:rPr>
        <w:t xml:space="preserve"> بن </w:t>
      </w:r>
      <w:r w:rsidR="00D27669">
        <w:rPr>
          <w:rtl/>
        </w:rPr>
        <w:t>أبي</w:t>
      </w:r>
      <w:r>
        <w:rPr>
          <w:rtl/>
        </w:rPr>
        <w:t xml:space="preserve"> طالب </w:t>
      </w:r>
      <w:r w:rsidR="00D27669" w:rsidRPr="00D27669">
        <w:rPr>
          <w:rStyle w:val="libAlaemChar"/>
          <w:rtl/>
        </w:rPr>
        <w:t>عليهم‌السلام</w:t>
      </w:r>
      <w:r>
        <w:rPr>
          <w:rtl/>
        </w:rPr>
        <w:t xml:space="preserve"> </w:t>
      </w:r>
      <w:r w:rsidR="00D27669">
        <w:rPr>
          <w:rtl/>
        </w:rPr>
        <w:t>سنة</w:t>
      </w:r>
      <w:r>
        <w:rPr>
          <w:rtl/>
        </w:rPr>
        <w:t xml:space="preserve"> ثمان و أ</w:t>
      </w:r>
      <w:r w:rsidR="0091323C">
        <w:rPr>
          <w:rtl/>
        </w:rPr>
        <w:t>ربعي</w:t>
      </w:r>
      <w:r>
        <w:rPr>
          <w:rFonts w:hint="eastAsia"/>
          <w:rtl/>
        </w:rPr>
        <w:t>ن</w:t>
      </w:r>
      <w:r>
        <w:rPr>
          <w:rtl/>
        </w:rPr>
        <w:t xml:space="preserve"> و </w:t>
      </w:r>
      <w:r w:rsidR="00B10A59">
        <w:rPr>
          <w:rtl/>
        </w:rPr>
        <w:t>مائة</w:t>
      </w:r>
      <w:r>
        <w:rPr>
          <w:rtl/>
        </w:rPr>
        <w:t xml:space="preserve"> و دفن بال</w:t>
      </w:r>
      <w:r w:rsidR="00075AF1">
        <w:rPr>
          <w:rtl/>
        </w:rPr>
        <w:t>بقي</w:t>
      </w:r>
      <w:r>
        <w:rPr>
          <w:rFonts w:hint="eastAsia"/>
          <w:rtl/>
        </w:rPr>
        <w:t>ع</w:t>
      </w:r>
      <w:r>
        <w:rPr>
          <w:rtl/>
        </w:rPr>
        <w:t xml:space="preserve"> مع </w:t>
      </w:r>
      <w:r w:rsidR="00D27669">
        <w:rPr>
          <w:rtl/>
        </w:rPr>
        <w:t>أبي</w:t>
      </w:r>
      <w:r>
        <w:rPr>
          <w:rFonts w:hint="eastAsia"/>
          <w:rtl/>
        </w:rPr>
        <w:t>ه</w:t>
      </w:r>
      <w:r>
        <w:rPr>
          <w:rtl/>
        </w:rPr>
        <w:t xml:space="preserve"> و جدّه و له خمس و ستّون </w:t>
      </w:r>
      <w:r w:rsidR="00D27669">
        <w:rPr>
          <w:rtl/>
        </w:rPr>
        <w:t>سنة</w:t>
      </w:r>
      <w:r>
        <w:rPr>
          <w:rtl/>
        </w:rPr>
        <w:t>، و ق</w:t>
      </w:r>
      <w:r>
        <w:rPr>
          <w:rFonts w:hint="cs"/>
          <w:rtl/>
        </w:rPr>
        <w:t>ی</w:t>
      </w:r>
      <w:r>
        <w:rPr>
          <w:rFonts w:hint="eastAsia"/>
          <w:rtl/>
        </w:rPr>
        <w:t>ل</w:t>
      </w:r>
      <w:r>
        <w:rPr>
          <w:rtl/>
        </w:rPr>
        <w:t xml:space="preserve"> انّه سمّ.و ع</w:t>
      </w:r>
      <w:r w:rsidR="00D27669">
        <w:rPr>
          <w:rtl/>
        </w:rPr>
        <w:t>ل</w:t>
      </w:r>
      <w:r w:rsidR="00785E3E">
        <w:rPr>
          <w:rFonts w:hint="cs"/>
          <w:rtl/>
        </w:rPr>
        <w:t>ى</w:t>
      </w:r>
      <w:r>
        <w:rPr>
          <w:rtl/>
        </w:rPr>
        <w:t xml:space="preserve"> قبورهم </w:t>
      </w:r>
      <w:r w:rsidR="00275436">
        <w:rPr>
          <w:rtl/>
        </w:rPr>
        <w:t>في</w:t>
      </w:r>
      <w:r>
        <w:rPr>
          <w:rtl/>
        </w:rPr>
        <w:t xml:space="preserve"> هذا الموضع من ال</w:t>
      </w:r>
      <w:r w:rsidR="00075AF1">
        <w:rPr>
          <w:rtl/>
        </w:rPr>
        <w:t>بقي</w:t>
      </w:r>
      <w:r>
        <w:rPr>
          <w:rFonts w:hint="eastAsia"/>
          <w:rtl/>
        </w:rPr>
        <w:t>ع</w:t>
      </w:r>
      <w:r>
        <w:rPr>
          <w:rtl/>
        </w:rPr>
        <w:t xml:space="preserve"> رخ</w:t>
      </w:r>
      <w:r w:rsidR="00910408">
        <w:rPr>
          <w:rtl/>
        </w:rPr>
        <w:t>أمة</w:t>
      </w:r>
      <w:r>
        <w:rPr>
          <w:rtl/>
        </w:rPr>
        <w:t xml:space="preserve"> ع</w:t>
      </w:r>
      <w:r w:rsidR="00D27669">
        <w:rPr>
          <w:rtl/>
        </w:rPr>
        <w:t>لي</w:t>
      </w:r>
      <w:r>
        <w:rPr>
          <w:rFonts w:hint="eastAsia"/>
          <w:rtl/>
        </w:rPr>
        <w:t>ها</w:t>
      </w:r>
      <w:r>
        <w:rPr>
          <w:rtl/>
        </w:rPr>
        <w:t xml:space="preserve"> مکتوب:</w:t>
      </w:r>
    </w:p>
    <w:p w:rsidR="00275436" w:rsidRDefault="004A6812" w:rsidP="004A6812">
      <w:pPr>
        <w:pStyle w:val="libNormal"/>
        <w:rPr>
          <w:rtl/>
        </w:rPr>
      </w:pPr>
      <w:r>
        <w:rPr>
          <w:rFonts w:hint="eastAsia"/>
          <w:rtl/>
        </w:rPr>
        <w:t>بسم</w:t>
      </w:r>
      <w:r>
        <w:rPr>
          <w:rtl/>
        </w:rPr>
        <w:t xml:space="preserve"> اللّه الرحمن الرح</w:t>
      </w:r>
      <w:r>
        <w:rPr>
          <w:rFonts w:hint="cs"/>
          <w:rtl/>
        </w:rPr>
        <w:t>ی</w:t>
      </w:r>
      <w:r>
        <w:rPr>
          <w:rFonts w:hint="eastAsia"/>
          <w:rtl/>
        </w:rPr>
        <w:t>م</w:t>
      </w:r>
      <w:r>
        <w:rPr>
          <w:rtl/>
        </w:rPr>
        <w:t xml:space="preserve"> الحمد للّه م</w:t>
      </w:r>
      <w:r w:rsidR="00FF55C9">
        <w:rPr>
          <w:rtl/>
        </w:rPr>
        <w:t>بي</w:t>
      </w:r>
      <w:r>
        <w:rPr>
          <w:rFonts w:hint="eastAsia"/>
          <w:rtl/>
        </w:rPr>
        <w:t>د</w:t>
      </w:r>
      <w:r>
        <w:rPr>
          <w:rtl/>
        </w:rPr>
        <w:t xml:space="preserve"> الأمم و </w:t>
      </w:r>
      <w:r w:rsidR="00785E3E">
        <w:rPr>
          <w:rtl/>
        </w:rPr>
        <w:t>محیي</w:t>
      </w:r>
      <w:r>
        <w:rPr>
          <w:rtl/>
        </w:rPr>
        <w:t xml:space="preserve"> الرمم هذا قبر </w:t>
      </w:r>
      <w:r w:rsidR="00910408">
        <w:rPr>
          <w:rtl/>
        </w:rPr>
        <w:t>فاطمة</w:t>
      </w:r>
      <w:r>
        <w:rPr>
          <w:rtl/>
        </w:rPr>
        <w:t xml:space="preserve"> بنت رسول اللّه </w:t>
      </w:r>
      <w:r w:rsidR="00D27669" w:rsidRPr="00D27669">
        <w:rPr>
          <w:rStyle w:val="libAlaemChar"/>
          <w:rtl/>
        </w:rPr>
        <w:t>صلى‌الله‌عليه‌وآله‌وسلم</w:t>
      </w:r>
      <w:r>
        <w:rPr>
          <w:rtl/>
        </w:rPr>
        <w:t xml:space="preserve"> </w:t>
      </w:r>
      <w:r w:rsidR="00785E3E">
        <w:rPr>
          <w:rtl/>
        </w:rPr>
        <w:t>سیّدة</w:t>
      </w:r>
      <w:r>
        <w:rPr>
          <w:rtl/>
        </w:rPr>
        <w:t xml:space="preserve"> نساء العالم</w:t>
      </w:r>
      <w:r>
        <w:rPr>
          <w:rFonts w:hint="cs"/>
          <w:rtl/>
        </w:rPr>
        <w:t>ی</w:t>
      </w:r>
      <w:r>
        <w:rPr>
          <w:rFonts w:hint="eastAsia"/>
          <w:rtl/>
        </w:rPr>
        <w:t>ن</w:t>
      </w:r>
      <w:r>
        <w:rPr>
          <w:rtl/>
        </w:rPr>
        <w:t xml:space="preserve"> و قبر الحسن بن ع</w:t>
      </w:r>
      <w:r w:rsidR="00D27669">
        <w:rPr>
          <w:rtl/>
        </w:rPr>
        <w:t>لي</w:t>
      </w:r>
      <w:r>
        <w:rPr>
          <w:rtl/>
        </w:rPr>
        <w:t xml:space="preserve"> بن </w:t>
      </w:r>
      <w:r w:rsidR="00D27669">
        <w:rPr>
          <w:rtl/>
        </w:rPr>
        <w:t>أبي</w:t>
      </w:r>
      <w:r>
        <w:rPr>
          <w:rtl/>
        </w:rPr>
        <w:t xml:space="preserve"> طالب و ع</w:t>
      </w:r>
      <w:r w:rsidR="00D27669">
        <w:rPr>
          <w:rtl/>
        </w:rPr>
        <w:t>لي</w:t>
      </w:r>
      <w:r>
        <w:rPr>
          <w:rtl/>
        </w:rPr>
        <w:t xml:space="preserve"> بن الحس</w:t>
      </w:r>
      <w:r>
        <w:rPr>
          <w:rFonts w:hint="cs"/>
          <w:rtl/>
        </w:rPr>
        <w:t>ی</w:t>
      </w:r>
      <w:r>
        <w:rPr>
          <w:rFonts w:hint="eastAsia"/>
          <w:rtl/>
        </w:rPr>
        <w:t>ن</w:t>
      </w:r>
      <w:r>
        <w:rPr>
          <w:rtl/>
        </w:rPr>
        <w:t xml:space="preserve"> بن ع</w:t>
      </w:r>
      <w:r w:rsidR="00D27669">
        <w:rPr>
          <w:rtl/>
        </w:rPr>
        <w:t>لي</w:t>
      </w:r>
      <w:r>
        <w:rPr>
          <w:rtl/>
        </w:rPr>
        <w:t xml:space="preserve"> بن </w:t>
      </w:r>
      <w:r w:rsidR="00D27669">
        <w:rPr>
          <w:rtl/>
        </w:rPr>
        <w:t>أبي</w:t>
      </w:r>
      <w:r>
        <w:rPr>
          <w:rtl/>
        </w:rPr>
        <w:t xml:space="preserve"> طالب و محمّد بن ع</w:t>
      </w:r>
      <w:r w:rsidR="00D27669">
        <w:rPr>
          <w:rtl/>
        </w:rPr>
        <w:t>لي</w:t>
      </w:r>
      <w:r>
        <w:rPr>
          <w:rtl/>
        </w:rPr>
        <w:t xml:space="preserve"> و جعفر بن محمّد</w:t>
      </w:r>
      <w:r w:rsidRPr="00785E3E">
        <w:rPr>
          <w:rtl/>
        </w:rPr>
        <w:t xml:space="preserve"> </w:t>
      </w:r>
      <w:r w:rsidR="00B10A59" w:rsidRPr="00785E3E">
        <w:rPr>
          <w:rtl/>
        </w:rPr>
        <w:t>رضي</w:t>
      </w:r>
      <w:r w:rsidR="00785E3E">
        <w:rPr>
          <w:rFonts w:hint="cs"/>
          <w:rtl/>
        </w:rPr>
        <w:t xml:space="preserve"> </w:t>
      </w:r>
      <w:r w:rsidR="00B10A59" w:rsidRPr="00785E3E">
        <w:rPr>
          <w:rtl/>
        </w:rPr>
        <w:t>‌الله‌</w:t>
      </w:r>
      <w:r w:rsidR="00785E3E">
        <w:rPr>
          <w:rFonts w:hint="cs"/>
          <w:rtl/>
        </w:rPr>
        <w:t xml:space="preserve"> </w:t>
      </w:r>
      <w:r w:rsidR="00B10A59" w:rsidRPr="00785E3E">
        <w:rPr>
          <w:rtl/>
        </w:rPr>
        <w:t>عنه</w:t>
      </w:r>
      <w:r w:rsidRPr="00785E3E">
        <w:rPr>
          <w:rtl/>
        </w:rPr>
        <w:t>م</w:t>
      </w:r>
      <w:r>
        <w:rPr>
          <w:rtl/>
        </w:rPr>
        <w:t xml:space="preserve"> </w:t>
      </w:r>
      <w:r w:rsidR="00004EB9">
        <w:rPr>
          <w:rtl/>
        </w:rPr>
        <w:t>انتهى</w:t>
      </w:r>
      <w:r>
        <w:rPr>
          <w:rFonts w:hint="eastAsia"/>
          <w:rtl/>
        </w:rPr>
        <w:t>،</w:t>
      </w:r>
      <w:r>
        <w:rPr>
          <w:rtl/>
        </w:rPr>
        <w:t xml:space="preserve"> و أنا </w:t>
      </w:r>
      <w:r w:rsidR="0055514A" w:rsidRPr="0055514A">
        <w:rPr>
          <w:rStyle w:val="libBold1Char"/>
          <w:rtl/>
        </w:rPr>
        <w:t>أقول</w:t>
      </w:r>
      <w:r>
        <w:rPr>
          <w:rtl/>
        </w:rPr>
        <w:t>: صلوات اللّه ع</w:t>
      </w:r>
      <w:r w:rsidR="00D27669">
        <w:rPr>
          <w:rtl/>
        </w:rPr>
        <w:t>لي</w:t>
      </w:r>
      <w:r>
        <w:rPr>
          <w:rFonts w:hint="eastAsia"/>
          <w:rtl/>
        </w:rPr>
        <w:t>هم،لقد</w:t>
      </w:r>
      <w:r>
        <w:rPr>
          <w:rtl/>
        </w:rPr>
        <w:t xml:space="preserve"> </w:t>
      </w:r>
      <w:r w:rsidR="00140089">
        <w:rPr>
          <w:rtl/>
        </w:rPr>
        <w:t>رفعة</w:t>
      </w:r>
      <w:r>
        <w:rPr>
          <w:rtl/>
        </w:rPr>
        <w:t xml:space="preserve">م اللّه من أن </w:t>
      </w:r>
      <w:r>
        <w:rPr>
          <w:rFonts w:hint="cs"/>
          <w:rtl/>
        </w:rPr>
        <w:t>ی</w:t>
      </w:r>
      <w:r>
        <w:rPr>
          <w:rFonts w:hint="eastAsia"/>
          <w:rtl/>
        </w:rPr>
        <w:t>قال</w:t>
      </w:r>
      <w:r>
        <w:rPr>
          <w:rtl/>
        </w:rPr>
        <w:t xml:space="preserve"> </w:t>
      </w:r>
      <w:r w:rsidR="007D3DEB">
        <w:rPr>
          <w:rtl/>
        </w:rPr>
        <w:t>رحمة</w:t>
      </w:r>
      <w:r>
        <w:rPr>
          <w:rtl/>
        </w:rPr>
        <w:t>م اللّه.</w:t>
      </w:r>
    </w:p>
    <w:p w:rsidR="00275436" w:rsidRDefault="004A6812" w:rsidP="00785E3E">
      <w:pPr>
        <w:pStyle w:val="libCenterBold1"/>
        <w:rPr>
          <w:rtl/>
        </w:rPr>
      </w:pPr>
      <w:r>
        <w:rPr>
          <w:rFonts w:hint="eastAsia"/>
          <w:rtl/>
        </w:rPr>
        <w:t>نقش</w:t>
      </w:r>
      <w:r>
        <w:rPr>
          <w:rtl/>
        </w:rPr>
        <w:t xml:space="preserve"> </w:t>
      </w:r>
      <w:r w:rsidR="000E0F06">
        <w:rPr>
          <w:rtl/>
        </w:rPr>
        <w:t>خاتم</w:t>
      </w:r>
      <w:r w:rsidR="00785E3E">
        <w:rPr>
          <w:rFonts w:hint="cs"/>
          <w:rtl/>
        </w:rPr>
        <w:t>ه</w:t>
      </w:r>
    </w:p>
    <w:p w:rsidR="00275436" w:rsidRDefault="004A6812" w:rsidP="004A6812">
      <w:pPr>
        <w:pStyle w:val="libNormal"/>
        <w:rPr>
          <w:rtl/>
        </w:rPr>
      </w:pPr>
      <w:r>
        <w:rPr>
          <w:rFonts w:hint="eastAsia"/>
          <w:rtl/>
        </w:rPr>
        <w:t>باب</w:t>
      </w:r>
      <w:r>
        <w:rPr>
          <w:rtl/>
        </w:rPr>
        <w:t xml:space="preserve"> أس</w:t>
      </w:r>
      <w:r w:rsidR="00B10A59">
        <w:rPr>
          <w:rtl/>
        </w:rPr>
        <w:t>مائة</w:t>
      </w:r>
      <w:r>
        <w:rPr>
          <w:rtl/>
        </w:rPr>
        <w:t xml:space="preserve"> و ألقابه و کناه و عللها و نقش </w:t>
      </w:r>
      <w:r w:rsidR="000E0F06">
        <w:rPr>
          <w:rtl/>
        </w:rPr>
        <w:t>خاتمة</w:t>
      </w:r>
      <w:r>
        <w:rPr>
          <w:rtl/>
        </w:rPr>
        <w:t xml:space="preserve"> و ح</w:t>
      </w:r>
      <w:r w:rsidR="00D27669">
        <w:rPr>
          <w:rtl/>
        </w:rPr>
        <w:t>لي</w:t>
      </w:r>
      <w:r>
        <w:rPr>
          <w:rFonts w:hint="eastAsia"/>
          <w:rtl/>
        </w:rPr>
        <w:t>ته</w:t>
      </w:r>
      <w:r>
        <w:rPr>
          <w:rtl/>
        </w:rPr>
        <w:t xml:space="preserve"> و شمائله(صلوات اللّه ع</w:t>
      </w:r>
      <w:r w:rsidR="00D27669">
        <w:rPr>
          <w:rtl/>
        </w:rPr>
        <w:t>لي</w:t>
      </w:r>
      <w:r>
        <w:rPr>
          <w:rFonts w:hint="eastAsia"/>
          <w:rtl/>
        </w:rPr>
        <w:t>ه</w:t>
      </w:r>
      <w:r>
        <w:rPr>
          <w:rtl/>
        </w:rPr>
        <w:t xml:space="preserve">) </w:t>
      </w:r>
      <w:r w:rsidRPr="00CE68B8">
        <w:rPr>
          <w:rStyle w:val="libFootnotenumChar"/>
          <w:rtl/>
        </w:rPr>
        <w:t>(1)</w:t>
      </w:r>
      <w:r>
        <w:rPr>
          <w:rtl/>
        </w:rPr>
        <w:t>.</w:t>
      </w:r>
    </w:p>
    <w:p w:rsidR="00275436" w:rsidRDefault="004A6812" w:rsidP="004A6812">
      <w:pPr>
        <w:pStyle w:val="libNormal"/>
        <w:rPr>
          <w:rtl/>
        </w:rPr>
      </w:pPr>
      <w:r>
        <w:rPr>
          <w:rtl/>
        </w:rPr>
        <w:t>سمّاه ال</w:t>
      </w:r>
      <w:r w:rsidR="00D27669">
        <w:rPr>
          <w:rtl/>
        </w:rPr>
        <w:t>نبيّ</w:t>
      </w:r>
      <w:r>
        <w:rPr>
          <w:rtl/>
        </w:rPr>
        <w:t xml:space="preserve"> </w:t>
      </w:r>
      <w:r w:rsidR="00D27669" w:rsidRPr="00D27669">
        <w:rPr>
          <w:rStyle w:val="libAlaemChar"/>
          <w:rtl/>
        </w:rPr>
        <w:t>صلى‌الله‌عليه‌وآله‌وسلم</w:t>
      </w:r>
      <w:r>
        <w:rPr>
          <w:rtl/>
        </w:rPr>
        <w:t xml:space="preserve"> الصادق </w:t>
      </w:r>
      <w:r w:rsidR="00D27669">
        <w:rPr>
          <w:rtl/>
        </w:rPr>
        <w:t>لي</w:t>
      </w:r>
      <w:r>
        <w:rPr>
          <w:rFonts w:hint="eastAsia"/>
          <w:rtl/>
        </w:rPr>
        <w:t>تم</w:t>
      </w:r>
      <w:r>
        <w:rPr>
          <w:rFonts w:hint="cs"/>
          <w:rtl/>
        </w:rPr>
        <w:t>یّ</w:t>
      </w:r>
      <w:r>
        <w:rPr>
          <w:rFonts w:hint="eastAsia"/>
          <w:rtl/>
        </w:rPr>
        <w:t>ز</w:t>
      </w:r>
      <w:r>
        <w:rPr>
          <w:rtl/>
        </w:rPr>
        <w:t xml:space="preserve"> من ال</w:t>
      </w:r>
      <w:r w:rsidR="00785E3E">
        <w:rPr>
          <w:rtl/>
        </w:rPr>
        <w:t>مدّعي</w:t>
      </w:r>
      <w:r>
        <w:rPr>
          <w:rtl/>
        </w:rPr>
        <w:t xml:space="preserve"> للإم</w:t>
      </w:r>
      <w:r w:rsidR="00910408">
        <w:rPr>
          <w:rtl/>
        </w:rPr>
        <w:t>أمة</w:t>
      </w:r>
      <w:r>
        <w:rPr>
          <w:rtl/>
        </w:rPr>
        <w:t xml:space="preserve"> </w:t>
      </w:r>
      <w:r w:rsidR="00006B6E">
        <w:rPr>
          <w:rtl/>
        </w:rPr>
        <w:t>بغي</w:t>
      </w:r>
      <w:r>
        <w:rPr>
          <w:rFonts w:hint="eastAsia"/>
          <w:rtl/>
        </w:rPr>
        <w:t>ر</w:t>
      </w:r>
      <w:r>
        <w:rPr>
          <w:rtl/>
        </w:rPr>
        <w:t xml:space="preserve"> حقّها جعفر الکذّاب </w:t>
      </w:r>
      <w:r w:rsidRPr="00CE68B8">
        <w:rPr>
          <w:rStyle w:val="libFootnotenumChar"/>
          <w:rtl/>
        </w:rPr>
        <w:t>(2)</w:t>
      </w:r>
      <w:r>
        <w:rPr>
          <w:rtl/>
        </w:rPr>
        <w:t>.</w:t>
      </w:r>
    </w:p>
    <w:p w:rsidR="00275436" w:rsidRDefault="00785E3E" w:rsidP="00785E3E">
      <w:pPr>
        <w:pStyle w:val="libNormal"/>
        <w:rPr>
          <w:rtl/>
        </w:rPr>
      </w:pPr>
      <w:r w:rsidRPr="00785E3E">
        <w:rPr>
          <w:rStyle w:val="libBold1Char"/>
          <w:rFonts w:hint="eastAsia"/>
          <w:rtl/>
        </w:rPr>
        <w:t>عیون أخبار الرضا</w:t>
      </w:r>
      <w:r w:rsidR="004A6812">
        <w:rPr>
          <w:rtl/>
        </w:rPr>
        <w:t xml:space="preserve"> </w:t>
      </w:r>
      <w:r w:rsidR="00D27669" w:rsidRPr="00D27669">
        <w:rPr>
          <w:rStyle w:val="libAlaemChar"/>
          <w:rtl/>
        </w:rPr>
        <w:t>عليه‌السلام</w:t>
      </w:r>
      <w:r w:rsidR="004A6812">
        <w:rPr>
          <w:rtl/>
        </w:rPr>
        <w:t xml:space="preserve">: کان نقش </w:t>
      </w:r>
      <w:r w:rsidR="000E0F06">
        <w:rPr>
          <w:rtl/>
        </w:rPr>
        <w:t>خاتم</w:t>
      </w:r>
      <w:r>
        <w:rPr>
          <w:rFonts w:hint="cs"/>
          <w:rtl/>
        </w:rPr>
        <w:t>ه</w:t>
      </w:r>
      <w:r w:rsidR="004A6812">
        <w:rPr>
          <w:rtl/>
        </w:rPr>
        <w:t>:(اللّه و</w:t>
      </w:r>
      <w:r w:rsidR="00D27669">
        <w:rPr>
          <w:rtl/>
        </w:rPr>
        <w:t>لي</w:t>
      </w:r>
      <w:r>
        <w:rPr>
          <w:rFonts w:hint="cs"/>
          <w:rtl/>
        </w:rPr>
        <w:t>ي</w:t>
      </w:r>
      <w:r w:rsidR="004A6812">
        <w:rPr>
          <w:rtl/>
        </w:rPr>
        <w:t xml:space="preserve"> و </w:t>
      </w:r>
      <w:r>
        <w:rPr>
          <w:rtl/>
        </w:rPr>
        <w:t>عصمتي</w:t>
      </w:r>
      <w:r w:rsidR="004A6812">
        <w:rPr>
          <w:rtl/>
        </w:rPr>
        <w:t xml:space="preserve"> من </w:t>
      </w:r>
      <w:r w:rsidR="00E41FF7">
        <w:rPr>
          <w:rtl/>
        </w:rPr>
        <w:t>خلقة</w:t>
      </w:r>
      <w:r w:rsidR="004A6812">
        <w:rPr>
          <w:rtl/>
        </w:rPr>
        <w:t>)،</w:t>
      </w:r>
      <w:r w:rsidR="004A6812">
        <w:rPr>
          <w:rFonts w:hint="eastAsia"/>
          <w:rtl/>
        </w:rPr>
        <w:t>و</w:t>
      </w:r>
      <w:r w:rsidR="004A6812">
        <w:rPr>
          <w:rtl/>
        </w:rPr>
        <w:t xml:space="preserve"> </w:t>
      </w:r>
      <w:r w:rsidR="00275436">
        <w:rPr>
          <w:rtl/>
        </w:rPr>
        <w:t>في</w:t>
      </w:r>
      <w:r w:rsidR="004A6812">
        <w:rPr>
          <w:rtl/>
        </w:rPr>
        <w:t xml:space="preserve"> مصباح ال</w:t>
      </w:r>
      <w:r w:rsidR="00C57A97">
        <w:rPr>
          <w:rtl/>
        </w:rPr>
        <w:t>کفعمي</w:t>
      </w:r>
      <w:r w:rsidR="004A6812">
        <w:rPr>
          <w:rtl/>
        </w:rPr>
        <w:t xml:space="preserve">: (اللّه خالق کلّ </w:t>
      </w:r>
      <w:r w:rsidR="00D27669">
        <w:rPr>
          <w:rtl/>
        </w:rPr>
        <w:t>شيء</w:t>
      </w:r>
      <w:r w:rsidR="004A6812">
        <w:rPr>
          <w:rtl/>
        </w:rPr>
        <w:t>)</w:t>
      </w:r>
      <w:r>
        <w:rPr>
          <w:rFonts w:hint="cs"/>
          <w:rtl/>
        </w:rPr>
        <w:t xml:space="preserve"> </w:t>
      </w:r>
      <w:r w:rsidR="004A6812">
        <w:rPr>
          <w:rFonts w:hint="eastAsia"/>
          <w:rtl/>
        </w:rPr>
        <w:t>و</w:t>
      </w:r>
      <w:r w:rsidR="004A6812">
        <w:rPr>
          <w:rtl/>
        </w:rPr>
        <w:t xml:space="preserve"> </w:t>
      </w:r>
      <w:r w:rsidR="00275436">
        <w:rPr>
          <w:rtl/>
        </w:rPr>
        <w:t>في</w:t>
      </w:r>
      <w:r w:rsidR="004A6812">
        <w:rPr>
          <w:rtl/>
        </w:rPr>
        <w:t xml:space="preserve"> الفصول ال</w:t>
      </w:r>
      <w:r w:rsidR="001E1916">
        <w:rPr>
          <w:rtl/>
        </w:rPr>
        <w:t>مهمّة</w:t>
      </w:r>
      <w:r w:rsidR="004A6812">
        <w:rPr>
          <w:rtl/>
        </w:rPr>
        <w:t xml:space="preserve">: (ما شاء اللّه لا </w:t>
      </w:r>
      <w:r>
        <w:rPr>
          <w:rtl/>
        </w:rPr>
        <w:t>قوّة</w:t>
      </w:r>
      <w:r w:rsidR="004A6812">
        <w:rPr>
          <w:rtl/>
        </w:rPr>
        <w:t xml:space="preserve"> الاّ باللّه استغفر اللّه)،</w:t>
      </w:r>
      <w:r w:rsidR="004A6812">
        <w:rPr>
          <w:rFonts w:hint="eastAsia"/>
          <w:rtl/>
        </w:rPr>
        <w:t>و</w:t>
      </w:r>
      <w:r w:rsidR="004A6812">
        <w:rPr>
          <w:rtl/>
        </w:rPr>
        <w:t xml:space="preserve"> </w:t>
      </w:r>
      <w:r w:rsidR="00275436">
        <w:rPr>
          <w:rtl/>
        </w:rPr>
        <w:t>في</w:t>
      </w:r>
      <w:r w:rsidR="004A6812">
        <w:rPr>
          <w:rtl/>
        </w:rPr>
        <w:t xml:space="preserve"> </w:t>
      </w:r>
      <w:r w:rsidR="0055514A" w:rsidRPr="00785E3E">
        <w:rPr>
          <w:rtl/>
        </w:rPr>
        <w:t>الکافي</w:t>
      </w:r>
      <w:r w:rsidR="004A6812" w:rsidRPr="00785E3E">
        <w:rPr>
          <w:rtl/>
        </w:rPr>
        <w:t>:</w:t>
      </w:r>
      <w:r w:rsidR="004A6812">
        <w:rPr>
          <w:rtl/>
        </w:rPr>
        <w:t xml:space="preserve"> (اللّهم أنت </w:t>
      </w:r>
      <w:r>
        <w:rPr>
          <w:rtl/>
        </w:rPr>
        <w:t>ثقتي</w:t>
      </w:r>
      <w:r w:rsidR="004A6812">
        <w:rPr>
          <w:rtl/>
        </w:rPr>
        <w:t xml:space="preserve"> </w:t>
      </w:r>
      <w:r>
        <w:rPr>
          <w:rtl/>
        </w:rPr>
        <w:t>فقني</w:t>
      </w:r>
      <w:r w:rsidR="004A6812">
        <w:rPr>
          <w:rtl/>
        </w:rPr>
        <w:t xml:space="preserve"> شرّ خلقک)</w:t>
      </w:r>
      <w:r>
        <w:rPr>
          <w:rFonts w:hint="cs"/>
          <w:rtl/>
        </w:rPr>
        <w:t xml:space="preserve"> </w:t>
      </w:r>
      <w:r w:rsidR="004A6812">
        <w:rPr>
          <w:rFonts w:hint="eastAsia"/>
          <w:rtl/>
        </w:rPr>
        <w:t>و</w:t>
      </w:r>
      <w:r w:rsidR="004A6812">
        <w:rPr>
          <w:rtl/>
        </w:rPr>
        <w:t xml:space="preserve"> </w:t>
      </w:r>
      <w:r w:rsidR="00275436">
        <w:rPr>
          <w:rtl/>
        </w:rPr>
        <w:t>في</w:t>
      </w:r>
      <w:r w:rsidR="004A6812">
        <w:rPr>
          <w:rtl/>
        </w:rPr>
        <w:t xml:space="preserve"> رو</w:t>
      </w:r>
      <w:r w:rsidR="00257D04">
        <w:rPr>
          <w:rtl/>
        </w:rPr>
        <w:t>آیة</w:t>
      </w:r>
      <w:r w:rsidR="004A6812">
        <w:rPr>
          <w:rtl/>
        </w:rPr>
        <w:t xml:space="preserve"> أخر</w:t>
      </w:r>
      <w:r w:rsidR="004A6812">
        <w:rPr>
          <w:rFonts w:hint="cs"/>
          <w:rtl/>
        </w:rPr>
        <w:t>ی</w:t>
      </w:r>
      <w:r w:rsidR="004A6812">
        <w:rPr>
          <w:rtl/>
        </w:rPr>
        <w:t xml:space="preserve">: (أنت </w:t>
      </w:r>
      <w:r>
        <w:rPr>
          <w:rtl/>
        </w:rPr>
        <w:t>ثقتي</w:t>
      </w:r>
      <w:r w:rsidR="004A6812">
        <w:rPr>
          <w:rtl/>
        </w:rPr>
        <w:t xml:space="preserve"> فاعص</w:t>
      </w:r>
      <w:r w:rsidR="00B365CC">
        <w:rPr>
          <w:rtl/>
        </w:rPr>
        <w:t>مني</w:t>
      </w:r>
      <w:r w:rsidR="004A6812">
        <w:rPr>
          <w:rtl/>
        </w:rPr>
        <w:t xml:space="preserve"> من الناس) </w:t>
      </w:r>
      <w:r w:rsidR="004A6812" w:rsidRPr="00CE68B8">
        <w:rPr>
          <w:rStyle w:val="libFootnotenumChar"/>
          <w:rtl/>
        </w:rPr>
        <w:t>(3)</w:t>
      </w:r>
      <w:r w:rsidR="004A6812">
        <w:rPr>
          <w:rtl/>
        </w:rPr>
        <w:t>.</w:t>
      </w:r>
    </w:p>
    <w:p w:rsidR="00275436" w:rsidRDefault="0055514A" w:rsidP="004A6812">
      <w:pPr>
        <w:pStyle w:val="libNormal"/>
        <w:rPr>
          <w:rtl/>
        </w:rPr>
      </w:pPr>
      <w:r w:rsidRPr="0055514A">
        <w:rPr>
          <w:rStyle w:val="libBold1Char"/>
          <w:rFonts w:hint="eastAsia"/>
          <w:rtl/>
        </w:rPr>
        <w:t>أقول</w:t>
      </w:r>
      <w:r w:rsidR="004A6812">
        <w:rPr>
          <w:rtl/>
        </w:rPr>
        <w:t xml:space="preserve">: </w:t>
      </w:r>
      <w:r w:rsidR="00D27669">
        <w:rPr>
          <w:rtl/>
        </w:rPr>
        <w:t>لي</w:t>
      </w:r>
      <w:r w:rsidR="004A6812">
        <w:rPr>
          <w:rFonts w:hint="eastAsia"/>
          <w:rtl/>
        </w:rPr>
        <w:t>س</w:t>
      </w:r>
      <w:r w:rsidR="004A6812">
        <w:rPr>
          <w:rtl/>
        </w:rPr>
        <w:t xml:space="preserve"> تناف </w:t>
      </w:r>
      <w:r w:rsidR="00275436">
        <w:rPr>
          <w:rtl/>
        </w:rPr>
        <w:t>في</w:t>
      </w:r>
      <w:r w:rsidR="004A6812">
        <w:rPr>
          <w:rtl/>
        </w:rPr>
        <w:t xml:space="preserve"> هذه الروا</w:t>
      </w:r>
      <w:r w:rsidR="004A6812">
        <w:rPr>
          <w:rFonts w:hint="cs"/>
          <w:rtl/>
        </w:rPr>
        <w:t>ی</w:t>
      </w:r>
      <w:r w:rsidR="004A6812">
        <w:rPr>
          <w:rFonts w:hint="eastAsia"/>
          <w:rtl/>
        </w:rPr>
        <w:t>ات</w:t>
      </w:r>
      <w:r w:rsidR="004A6812">
        <w:rPr>
          <w:rtl/>
        </w:rPr>
        <w:t xml:space="preserve"> لأنّه </w:t>
      </w:r>
      <w:r w:rsidR="004A6812">
        <w:rPr>
          <w:rFonts w:hint="cs"/>
          <w:rtl/>
        </w:rPr>
        <w:t>ی</w:t>
      </w:r>
      <w:r w:rsidR="004A6812">
        <w:rPr>
          <w:rFonts w:hint="eastAsia"/>
          <w:rtl/>
        </w:rPr>
        <w:t>مکن</w:t>
      </w:r>
      <w:r w:rsidR="004A6812">
        <w:rPr>
          <w:rtl/>
        </w:rPr>
        <w:t xml:space="preserve"> أن </w:t>
      </w:r>
      <w:r w:rsidR="004A6812">
        <w:rPr>
          <w:rFonts w:hint="cs"/>
          <w:rtl/>
        </w:rPr>
        <w:t>ی</w:t>
      </w:r>
      <w:r w:rsidR="004A6812">
        <w:rPr>
          <w:rFonts w:hint="eastAsia"/>
          <w:rtl/>
        </w:rPr>
        <w:t>کون</w:t>
      </w:r>
      <w:r w:rsidR="004A6812">
        <w:rPr>
          <w:rtl/>
        </w:rPr>
        <w:t xml:space="preserve"> له </w:t>
      </w:r>
      <w:r w:rsidR="00D27669" w:rsidRPr="00D27669">
        <w:rPr>
          <w:rStyle w:val="libAlaemChar"/>
          <w:rtl/>
        </w:rPr>
        <w:t>عليه‌السلام</w:t>
      </w:r>
      <w:r w:rsidR="004A6812">
        <w:rPr>
          <w:rtl/>
        </w:rPr>
        <w:t xml:space="preserve"> خو</w:t>
      </w:r>
      <w:r w:rsidR="00E74F96">
        <w:rPr>
          <w:rtl/>
        </w:rPr>
        <w:t>أتي</w:t>
      </w:r>
      <w:r w:rsidR="004A6812">
        <w:rPr>
          <w:rFonts w:hint="eastAsia"/>
          <w:rtl/>
        </w:rPr>
        <w:t>م</w:t>
      </w:r>
      <w:r w:rsidR="004A6812">
        <w:rPr>
          <w:rtl/>
        </w:rPr>
        <w:t xml:space="preserve"> </w:t>
      </w:r>
      <w:r w:rsidR="00785E3E">
        <w:rPr>
          <w:rtl/>
        </w:rPr>
        <w:t>متعدّدة</w:t>
      </w:r>
      <w:r w:rsidR="004A6812">
        <w:rPr>
          <w:rtl/>
        </w:rPr>
        <w:t xml:space="preserve"> بعدد هذه النقوش.</w:t>
      </w:r>
    </w:p>
    <w:p w:rsidR="00275436" w:rsidRDefault="004A6812" w:rsidP="00785E3E">
      <w:pPr>
        <w:pStyle w:val="libNormal"/>
        <w:rPr>
          <w:rtl/>
        </w:rPr>
      </w:pPr>
      <w:r>
        <w:rPr>
          <w:rFonts w:hint="eastAsia"/>
          <w:rtl/>
        </w:rPr>
        <w:t>ذکر</w:t>
      </w:r>
      <w:r>
        <w:rPr>
          <w:rtl/>
        </w:rPr>
        <w:t xml:space="preserve"> ما رو</w:t>
      </w:r>
      <w:r w:rsidR="00785E3E">
        <w:rPr>
          <w:rFonts w:hint="cs"/>
          <w:rtl/>
        </w:rPr>
        <w:t>ي</w:t>
      </w:r>
      <w:r>
        <w:rPr>
          <w:rtl/>
        </w:rPr>
        <w:t xml:space="preserve"> عن علمه </w:t>
      </w:r>
      <w:r w:rsidR="00D27669" w:rsidRPr="00D27669">
        <w:rPr>
          <w:rStyle w:val="libAlaemChar"/>
          <w:rtl/>
        </w:rPr>
        <w:t>عليه‌السلام</w:t>
      </w:r>
      <w:r>
        <w:rPr>
          <w:rtl/>
        </w:rPr>
        <w:t xml:space="preserve"> </w:t>
      </w:r>
      <w:r w:rsidRPr="00CE68B8">
        <w:rPr>
          <w:rStyle w:val="libFootnotenumChar"/>
          <w:rtl/>
        </w:rPr>
        <w:t>(4)</w:t>
      </w:r>
      <w:r>
        <w:rPr>
          <w:rtl/>
        </w:rPr>
        <w:t>.</w:t>
      </w:r>
    </w:p>
    <w:p w:rsidR="001746BD" w:rsidRDefault="001746BD" w:rsidP="00CE68B8">
      <w:pPr>
        <w:pStyle w:val="libLine"/>
        <w:rPr>
          <w:rtl/>
        </w:rPr>
      </w:pPr>
      <w:r>
        <w:rPr>
          <w:rFonts w:hint="eastAsia"/>
          <w:rtl/>
        </w:rPr>
        <w:t>___________________</w:t>
      </w:r>
    </w:p>
    <w:p w:rsidR="00275436" w:rsidRDefault="00CE68B8" w:rsidP="00785E3E">
      <w:pPr>
        <w:pStyle w:val="libFootnote0"/>
        <w:rPr>
          <w:rtl/>
        </w:rPr>
      </w:pPr>
      <w:r>
        <w:rPr>
          <w:rtl/>
        </w:rPr>
        <w:t>(1)</w:t>
      </w:r>
      <w:r w:rsidR="004A6812">
        <w:rPr>
          <w:rtl/>
        </w:rPr>
        <w:t xml:space="preserve"> ق:</w:t>
      </w:r>
      <w:r w:rsidR="00275436">
        <w:rPr>
          <w:rtl/>
        </w:rPr>
        <w:t>107</w:t>
      </w:r>
      <w:r w:rsidR="004A6812">
        <w:rPr>
          <w:rtl/>
        </w:rPr>
        <w:t>/</w:t>
      </w:r>
      <w:r w:rsidR="00275436">
        <w:rPr>
          <w:rtl/>
        </w:rPr>
        <w:t>2</w:t>
      </w:r>
      <w:r w:rsidR="004A6812">
        <w:rPr>
          <w:rtl/>
        </w:rPr>
        <w:t>4/</w:t>
      </w:r>
      <w:r w:rsidR="00275436">
        <w:rPr>
          <w:rtl/>
        </w:rPr>
        <w:t>11</w:t>
      </w:r>
      <w:r w:rsidR="004A6812">
        <w:rPr>
          <w:rtl/>
        </w:rPr>
        <w:t>،ج:</w:t>
      </w:r>
      <w:r w:rsidR="00275436">
        <w:rPr>
          <w:rtl/>
        </w:rPr>
        <w:t>8</w:t>
      </w:r>
      <w:r w:rsidR="004A6812">
        <w:rPr>
          <w:rtl/>
        </w:rPr>
        <w:t>/4</w:t>
      </w:r>
      <w:r w:rsidR="00275436">
        <w:rPr>
          <w:rtl/>
        </w:rPr>
        <w:t>7</w:t>
      </w:r>
      <w:r w:rsidR="004A6812">
        <w:rPr>
          <w:rtl/>
        </w:rPr>
        <w:t>.</w:t>
      </w:r>
    </w:p>
    <w:p w:rsidR="00275436" w:rsidRDefault="00CE68B8" w:rsidP="00785E3E">
      <w:pPr>
        <w:pStyle w:val="libFootnote0"/>
        <w:rPr>
          <w:rtl/>
        </w:rPr>
      </w:pPr>
      <w:r>
        <w:rPr>
          <w:rtl/>
        </w:rPr>
        <w:t>(2)</w:t>
      </w:r>
      <w:r w:rsidR="004A6812">
        <w:rPr>
          <w:rtl/>
        </w:rPr>
        <w:t xml:space="preserve"> ق:</w:t>
      </w:r>
      <w:r w:rsidR="00275436">
        <w:rPr>
          <w:rtl/>
        </w:rPr>
        <w:t>107</w:t>
      </w:r>
      <w:r w:rsidR="004A6812">
        <w:rPr>
          <w:rtl/>
        </w:rPr>
        <w:t>/</w:t>
      </w:r>
      <w:r w:rsidR="00275436">
        <w:rPr>
          <w:rtl/>
        </w:rPr>
        <w:t>2</w:t>
      </w:r>
      <w:r w:rsidR="004A6812">
        <w:rPr>
          <w:rtl/>
        </w:rPr>
        <w:t>4/</w:t>
      </w:r>
      <w:r w:rsidR="00275436">
        <w:rPr>
          <w:rtl/>
        </w:rPr>
        <w:t>11</w:t>
      </w:r>
      <w:r w:rsidR="004A6812">
        <w:rPr>
          <w:rtl/>
        </w:rPr>
        <w:t>،ج:</w:t>
      </w:r>
      <w:r w:rsidR="00275436">
        <w:rPr>
          <w:rtl/>
        </w:rPr>
        <w:t>8</w:t>
      </w:r>
      <w:r w:rsidR="004A6812">
        <w:rPr>
          <w:rtl/>
        </w:rPr>
        <w:t>/4</w:t>
      </w:r>
      <w:r w:rsidR="00275436">
        <w:rPr>
          <w:rtl/>
        </w:rPr>
        <w:t>7</w:t>
      </w:r>
      <w:r w:rsidR="004A6812">
        <w:rPr>
          <w:rtl/>
        </w:rPr>
        <w:t>.</w:t>
      </w:r>
    </w:p>
    <w:p w:rsidR="00275436" w:rsidRDefault="00CE68B8" w:rsidP="00785E3E">
      <w:pPr>
        <w:pStyle w:val="libFootnote0"/>
        <w:rPr>
          <w:rtl/>
        </w:rPr>
      </w:pPr>
      <w:r>
        <w:rPr>
          <w:rtl/>
        </w:rPr>
        <w:t>(3)</w:t>
      </w:r>
      <w:r w:rsidR="004A6812">
        <w:rPr>
          <w:rtl/>
        </w:rPr>
        <w:t xml:space="preserve"> ق:</w:t>
      </w:r>
      <w:r w:rsidR="00275436">
        <w:rPr>
          <w:rtl/>
        </w:rPr>
        <w:t>108</w:t>
      </w:r>
      <w:r w:rsidR="004A6812">
        <w:rPr>
          <w:rtl/>
        </w:rPr>
        <w:t>/</w:t>
      </w:r>
      <w:r w:rsidR="00275436">
        <w:rPr>
          <w:rtl/>
        </w:rPr>
        <w:t>2</w:t>
      </w:r>
      <w:r w:rsidR="004A6812">
        <w:rPr>
          <w:rtl/>
        </w:rPr>
        <w:t>4/</w:t>
      </w:r>
      <w:r w:rsidR="00275436">
        <w:rPr>
          <w:rtl/>
        </w:rPr>
        <w:t>11</w:t>
      </w:r>
      <w:r w:rsidR="004A6812">
        <w:rPr>
          <w:rtl/>
        </w:rPr>
        <w:t>،ج:</w:t>
      </w:r>
      <w:r w:rsidR="00275436">
        <w:rPr>
          <w:rtl/>
        </w:rPr>
        <w:t>8</w:t>
      </w:r>
      <w:r w:rsidR="004A6812">
        <w:rPr>
          <w:rtl/>
        </w:rPr>
        <w:t>/4</w:t>
      </w:r>
      <w:r w:rsidR="00275436">
        <w:rPr>
          <w:rtl/>
        </w:rPr>
        <w:t>7</w:t>
      </w:r>
      <w:r w:rsidR="004A6812">
        <w:rPr>
          <w:rtl/>
        </w:rPr>
        <w:t>-</w:t>
      </w:r>
      <w:r w:rsidR="00275436">
        <w:rPr>
          <w:rtl/>
        </w:rPr>
        <w:t>11</w:t>
      </w:r>
      <w:r w:rsidR="004A6812">
        <w:rPr>
          <w:rtl/>
        </w:rPr>
        <w:t>.</w:t>
      </w:r>
    </w:p>
    <w:p w:rsidR="00275436" w:rsidRDefault="00CE68B8" w:rsidP="00785E3E">
      <w:pPr>
        <w:pStyle w:val="libFootnote0"/>
        <w:rPr>
          <w:rtl/>
        </w:rPr>
      </w:pPr>
      <w:r>
        <w:rPr>
          <w:rtl/>
        </w:rPr>
        <w:t>(4)</w:t>
      </w:r>
      <w:r w:rsidR="004A6812">
        <w:rPr>
          <w:rtl/>
        </w:rPr>
        <w:t xml:space="preserve"> ق:</w:t>
      </w:r>
      <w:r w:rsidR="00275436">
        <w:rPr>
          <w:rtl/>
        </w:rPr>
        <w:t>11</w:t>
      </w:r>
      <w:r w:rsidR="004A6812">
        <w:rPr>
          <w:rtl/>
        </w:rPr>
        <w:t>4/</w:t>
      </w:r>
      <w:r w:rsidR="00275436">
        <w:rPr>
          <w:rtl/>
        </w:rPr>
        <w:t>2</w:t>
      </w:r>
      <w:r w:rsidR="004A6812">
        <w:rPr>
          <w:rtl/>
        </w:rPr>
        <w:t>6/</w:t>
      </w:r>
      <w:r w:rsidR="00275436">
        <w:rPr>
          <w:rtl/>
        </w:rPr>
        <w:t>11</w:t>
      </w:r>
      <w:r w:rsidR="004A6812">
        <w:rPr>
          <w:rtl/>
        </w:rPr>
        <w:t>،ج:</w:t>
      </w:r>
      <w:r w:rsidR="00275436">
        <w:rPr>
          <w:rtl/>
        </w:rPr>
        <w:t>3</w:t>
      </w:r>
      <w:r w:rsidR="004A6812">
        <w:rPr>
          <w:rtl/>
        </w:rPr>
        <w:t>4/4</w:t>
      </w:r>
      <w:r w:rsidR="00275436">
        <w:rPr>
          <w:rtl/>
        </w:rPr>
        <w:t>7</w:t>
      </w:r>
      <w:r w:rsidR="004A6812">
        <w:rPr>
          <w:rtl/>
        </w:rPr>
        <w:t>. ق:</w:t>
      </w:r>
      <w:r w:rsidR="00275436">
        <w:rPr>
          <w:rtl/>
        </w:rPr>
        <w:t>1</w:t>
      </w:r>
      <w:r w:rsidR="004A6812">
        <w:rPr>
          <w:rtl/>
        </w:rPr>
        <w:t>54/</w:t>
      </w:r>
      <w:r w:rsidR="00275436">
        <w:rPr>
          <w:rtl/>
        </w:rPr>
        <w:t>28</w:t>
      </w:r>
      <w:r w:rsidR="004A6812">
        <w:rPr>
          <w:rtl/>
        </w:rPr>
        <w:t>/</w:t>
      </w:r>
      <w:r w:rsidR="00275436">
        <w:rPr>
          <w:rtl/>
        </w:rPr>
        <w:t>11</w:t>
      </w:r>
      <w:r w:rsidR="004A6812">
        <w:rPr>
          <w:rtl/>
        </w:rPr>
        <w:t>،ج:</w:t>
      </w:r>
      <w:r w:rsidR="00275436">
        <w:rPr>
          <w:rtl/>
        </w:rPr>
        <w:t>171</w:t>
      </w:r>
      <w:r w:rsidR="004A6812">
        <w:rPr>
          <w:rtl/>
        </w:rPr>
        <w:t>/4</w:t>
      </w:r>
      <w:r w:rsidR="00275436">
        <w:rPr>
          <w:rtl/>
        </w:rPr>
        <w:t>7</w:t>
      </w:r>
      <w:r w:rsidR="004A6812">
        <w:rPr>
          <w:rtl/>
        </w:rPr>
        <w:t>.</w:t>
      </w:r>
    </w:p>
    <w:p w:rsidR="00EE156C" w:rsidRDefault="00EE156C" w:rsidP="00EE156C">
      <w:pPr>
        <w:pStyle w:val="libNormal"/>
        <w:rPr>
          <w:rtl/>
        </w:rPr>
      </w:pPr>
      <w:r>
        <w:rPr>
          <w:rFonts w:hint="eastAsia"/>
          <w:rtl/>
        </w:rPr>
        <w:br w:type="page"/>
      </w:r>
    </w:p>
    <w:p w:rsidR="00275436" w:rsidRDefault="00275436" w:rsidP="00785E3E">
      <w:pPr>
        <w:pStyle w:val="libNormal"/>
        <w:rPr>
          <w:rtl/>
        </w:rPr>
      </w:pPr>
      <w:r>
        <w:rPr>
          <w:rFonts w:hint="eastAsia"/>
          <w:rtl/>
        </w:rPr>
        <w:lastRenderedPageBreak/>
        <w:t>في</w:t>
      </w:r>
      <w:r w:rsidR="004A6812">
        <w:rPr>
          <w:rtl/>
        </w:rPr>
        <w:t xml:space="preserve"> انّه نقل عنه </w:t>
      </w:r>
      <w:r w:rsidR="00D27669" w:rsidRPr="00D27669">
        <w:rPr>
          <w:rStyle w:val="libAlaemChar"/>
          <w:rtl/>
        </w:rPr>
        <w:t>عليه‌السلام</w:t>
      </w:r>
      <w:r w:rsidR="004A6812">
        <w:rPr>
          <w:rtl/>
        </w:rPr>
        <w:t xml:space="preserve"> من العلوم ما لا </w:t>
      </w:r>
      <w:r w:rsidR="004A6812">
        <w:rPr>
          <w:rFonts w:hint="cs"/>
          <w:rtl/>
        </w:rPr>
        <w:t>ی</w:t>
      </w:r>
      <w:r w:rsidR="004A6812">
        <w:rPr>
          <w:rFonts w:hint="eastAsia"/>
          <w:rtl/>
        </w:rPr>
        <w:t>نقل</w:t>
      </w:r>
      <w:r w:rsidR="004A6812">
        <w:rPr>
          <w:rtl/>
        </w:rPr>
        <w:t xml:space="preserve"> عن أحد و قد جمع أصحاب الحد</w:t>
      </w:r>
      <w:r w:rsidR="004A6812">
        <w:rPr>
          <w:rFonts w:hint="cs"/>
          <w:rtl/>
        </w:rPr>
        <w:t>ی</w:t>
      </w:r>
      <w:r w:rsidR="004A6812">
        <w:rPr>
          <w:rFonts w:hint="eastAsia"/>
          <w:rtl/>
        </w:rPr>
        <w:t>ث</w:t>
      </w:r>
      <w:r w:rsidR="004A6812">
        <w:rPr>
          <w:rtl/>
        </w:rPr>
        <w:t xml:space="preserve"> أسماء الروا</w:t>
      </w:r>
      <w:r w:rsidR="00785E3E">
        <w:rPr>
          <w:rFonts w:hint="cs"/>
          <w:rtl/>
        </w:rPr>
        <w:t>ة</w:t>
      </w:r>
      <w:r w:rsidR="004A6812">
        <w:rPr>
          <w:rtl/>
        </w:rPr>
        <w:t xml:space="preserve"> من الثقات ع</w:t>
      </w:r>
      <w:r w:rsidR="00D27669">
        <w:rPr>
          <w:rtl/>
        </w:rPr>
        <w:t>ل</w:t>
      </w:r>
      <w:r w:rsidR="00785E3E">
        <w:rPr>
          <w:rFonts w:hint="cs"/>
          <w:rtl/>
        </w:rPr>
        <w:t>ى</w:t>
      </w:r>
      <w:r w:rsidR="004A6812">
        <w:rPr>
          <w:rtl/>
        </w:rPr>
        <w:t xml:space="preserve"> اختل</w:t>
      </w:r>
      <w:r w:rsidR="00880A49">
        <w:rPr>
          <w:rtl/>
        </w:rPr>
        <w:t>آفة</w:t>
      </w:r>
      <w:r w:rsidR="004A6812">
        <w:rPr>
          <w:rtl/>
        </w:rPr>
        <w:t xml:space="preserve">م و کانوا </w:t>
      </w:r>
      <w:r w:rsidR="00D27669">
        <w:rPr>
          <w:rtl/>
        </w:rPr>
        <w:t>أربعة</w:t>
      </w:r>
      <w:r w:rsidR="004A6812">
        <w:rPr>
          <w:rtl/>
        </w:rPr>
        <w:t xml:space="preserve"> آلاف رجل </w:t>
      </w:r>
      <w:r w:rsidR="004A6812" w:rsidRPr="00CE68B8">
        <w:rPr>
          <w:rStyle w:val="libFootnotenumChar"/>
          <w:rtl/>
        </w:rPr>
        <w:t>(1)</w:t>
      </w:r>
      <w:r w:rsidR="004A6812">
        <w:rPr>
          <w:rtl/>
        </w:rPr>
        <w:t>.</w:t>
      </w:r>
    </w:p>
    <w:p w:rsidR="00275436" w:rsidRDefault="004A6812" w:rsidP="00785E3E">
      <w:pPr>
        <w:pStyle w:val="libCenterBold1"/>
        <w:rPr>
          <w:rtl/>
        </w:rPr>
      </w:pPr>
      <w:r>
        <w:rPr>
          <w:rFonts w:hint="eastAsia"/>
          <w:rtl/>
        </w:rPr>
        <w:t>کلمات</w:t>
      </w:r>
      <w:r>
        <w:rPr>
          <w:rtl/>
        </w:rPr>
        <w:t xml:space="preserve"> علماء الع</w:t>
      </w:r>
      <w:r w:rsidR="00910408">
        <w:rPr>
          <w:rtl/>
        </w:rPr>
        <w:t>أمّة</w:t>
      </w:r>
      <w:r>
        <w:rPr>
          <w:rtl/>
        </w:rPr>
        <w:t xml:space="preserve"> </w:t>
      </w:r>
      <w:r w:rsidR="00275436">
        <w:rPr>
          <w:rtl/>
        </w:rPr>
        <w:t>في</w:t>
      </w:r>
      <w:r>
        <w:rPr>
          <w:rtl/>
        </w:rPr>
        <w:t xml:space="preserve"> مدحه</w:t>
      </w:r>
    </w:p>
    <w:p w:rsidR="00275436" w:rsidRDefault="004A6812" w:rsidP="004A6812">
      <w:pPr>
        <w:pStyle w:val="libNormal"/>
        <w:rPr>
          <w:rtl/>
        </w:rPr>
      </w:pPr>
      <w:r>
        <w:rPr>
          <w:rFonts w:hint="eastAsia"/>
          <w:rtl/>
        </w:rPr>
        <w:t>و</w:t>
      </w:r>
      <w:r>
        <w:rPr>
          <w:rtl/>
        </w:rPr>
        <w:t xml:space="preserve"> ذکر عن بعض علماء المخال</w:t>
      </w:r>
      <w:r w:rsidR="00275436">
        <w:rPr>
          <w:rtl/>
        </w:rPr>
        <w:t>في</w:t>
      </w:r>
      <w:r>
        <w:rPr>
          <w:rFonts w:hint="eastAsia"/>
          <w:rtl/>
        </w:rPr>
        <w:t>ن</w:t>
      </w:r>
      <w:r>
        <w:rPr>
          <w:rtl/>
        </w:rPr>
        <w:t xml:space="preserve"> انّهم کانوا من تلامذته و من خدمه و أتباعه و الآخ</w:t>
      </w:r>
      <w:r w:rsidR="00257D04">
        <w:rPr>
          <w:rtl/>
        </w:rPr>
        <w:t>ذي</w:t>
      </w:r>
      <w:r>
        <w:rPr>
          <w:rFonts w:hint="eastAsia"/>
          <w:rtl/>
        </w:rPr>
        <w:t>ن</w:t>
      </w:r>
      <w:r>
        <w:rPr>
          <w:rtl/>
        </w:rPr>
        <w:t xml:space="preserve"> عنه ک</w:t>
      </w:r>
      <w:r w:rsidR="00D27669">
        <w:rPr>
          <w:rtl/>
        </w:rPr>
        <w:t>أبي</w:t>
      </w:r>
      <w:r>
        <w:rPr>
          <w:rtl/>
        </w:rPr>
        <w:t xml:space="preserve"> </w:t>
      </w:r>
      <w:r w:rsidR="00785E3E">
        <w:rPr>
          <w:rtl/>
        </w:rPr>
        <w:t>حنیفة</w:t>
      </w:r>
      <w:r>
        <w:rPr>
          <w:rtl/>
        </w:rPr>
        <w:t xml:space="preserve"> و محمّد بن الحسن و أن أبا </w:t>
      </w:r>
      <w:r>
        <w:rPr>
          <w:rFonts w:hint="cs"/>
          <w:rtl/>
        </w:rPr>
        <w:t>ی</w:t>
      </w:r>
      <w:r>
        <w:rPr>
          <w:rFonts w:hint="eastAsia"/>
          <w:rtl/>
        </w:rPr>
        <w:t>ز</w:t>
      </w:r>
      <w:r>
        <w:rPr>
          <w:rFonts w:hint="cs"/>
          <w:rtl/>
        </w:rPr>
        <w:t>ی</w:t>
      </w:r>
      <w:r>
        <w:rPr>
          <w:rFonts w:hint="eastAsia"/>
          <w:rtl/>
        </w:rPr>
        <w:t>د</w:t>
      </w:r>
      <w:r>
        <w:rPr>
          <w:rtl/>
        </w:rPr>
        <w:t xml:space="preserve"> ط</w:t>
      </w:r>
      <w:r>
        <w:rPr>
          <w:rFonts w:hint="cs"/>
          <w:rtl/>
        </w:rPr>
        <w:t>ی</w:t>
      </w:r>
      <w:r>
        <w:rPr>
          <w:rFonts w:hint="eastAsia"/>
          <w:rtl/>
        </w:rPr>
        <w:t>فور</w:t>
      </w:r>
      <w:r>
        <w:rPr>
          <w:rtl/>
        </w:rPr>
        <w:t xml:space="preserve"> السقّاء خدمه و سقاه و إبرا</w:t>
      </w:r>
      <w:r w:rsidR="00910408">
        <w:rPr>
          <w:rtl/>
        </w:rPr>
        <w:t>هي</w:t>
      </w:r>
      <w:r>
        <w:rPr>
          <w:rFonts w:hint="eastAsia"/>
          <w:rtl/>
        </w:rPr>
        <w:t>م</w:t>
      </w:r>
      <w:r>
        <w:rPr>
          <w:rtl/>
        </w:rPr>
        <w:t xml:space="preserve"> بن أدهم و مالک بن د</w:t>
      </w:r>
      <w:r>
        <w:rPr>
          <w:rFonts w:hint="cs"/>
          <w:rtl/>
        </w:rPr>
        <w:t>ی</w:t>
      </w:r>
      <w:r>
        <w:rPr>
          <w:rFonts w:hint="eastAsia"/>
          <w:rtl/>
        </w:rPr>
        <w:t>نار</w:t>
      </w:r>
      <w:r>
        <w:rPr>
          <w:rtl/>
        </w:rPr>
        <w:t xml:space="preserve"> کانا من غلمانه،</w:t>
      </w:r>
    </w:p>
    <w:p w:rsidR="00275436" w:rsidRDefault="004A6812" w:rsidP="00785E3E">
      <w:pPr>
        <w:pStyle w:val="libNormal"/>
      </w:pPr>
      <w:r>
        <w:rPr>
          <w:rFonts w:hint="eastAsia"/>
          <w:rtl/>
        </w:rPr>
        <w:t>و</w:t>
      </w:r>
      <w:r>
        <w:rPr>
          <w:rtl/>
        </w:rPr>
        <w:t xml:space="preserve"> رو</w:t>
      </w:r>
      <w:r w:rsidR="00785E3E">
        <w:rPr>
          <w:rFonts w:hint="cs"/>
          <w:rtl/>
        </w:rPr>
        <w:t>ي</w:t>
      </w:r>
      <w:r>
        <w:rPr>
          <w:rtl/>
        </w:rPr>
        <w:t xml:space="preserve"> عنه </w:t>
      </w:r>
      <w:r w:rsidR="00D27669" w:rsidRPr="00D27669">
        <w:rPr>
          <w:rStyle w:val="libAlaemChar"/>
          <w:rtl/>
        </w:rPr>
        <w:t>عليه‌السلام</w:t>
      </w:r>
      <w:r>
        <w:rPr>
          <w:rtl/>
        </w:rPr>
        <w:t xml:space="preserve"> قال: </w:t>
      </w:r>
      <w:r w:rsidR="00D27669">
        <w:rPr>
          <w:rtl/>
        </w:rPr>
        <w:t>انّي</w:t>
      </w:r>
      <w:r>
        <w:rPr>
          <w:rtl/>
        </w:rPr>
        <w:t xml:space="preserve"> اتکلّم ع</w:t>
      </w:r>
      <w:r w:rsidR="00D27669">
        <w:rPr>
          <w:rtl/>
        </w:rPr>
        <w:t>ل</w:t>
      </w:r>
      <w:r w:rsidR="00785E3E">
        <w:rPr>
          <w:rFonts w:hint="cs"/>
          <w:rtl/>
        </w:rPr>
        <w:t>ى</w:t>
      </w:r>
      <w:r>
        <w:rPr>
          <w:rtl/>
        </w:rPr>
        <w:t xml:space="preserve"> سبع</w:t>
      </w:r>
      <w:r>
        <w:rPr>
          <w:rFonts w:hint="cs"/>
          <w:rtl/>
        </w:rPr>
        <w:t>ی</w:t>
      </w:r>
      <w:r>
        <w:rPr>
          <w:rFonts w:hint="eastAsia"/>
          <w:rtl/>
        </w:rPr>
        <w:t>ن</w:t>
      </w:r>
      <w:r>
        <w:rPr>
          <w:rtl/>
        </w:rPr>
        <w:t xml:space="preserve"> وجها </w:t>
      </w:r>
      <w:r w:rsidR="00D27669">
        <w:rPr>
          <w:rtl/>
        </w:rPr>
        <w:t>لي</w:t>
      </w:r>
      <w:r>
        <w:rPr>
          <w:rtl/>
        </w:rPr>
        <w:t xml:space="preserve"> من کلّها المخرج،و دخل </w:t>
      </w:r>
      <w:r w:rsidR="00D27669">
        <w:rPr>
          <w:rtl/>
        </w:rPr>
        <w:t>ال</w:t>
      </w:r>
      <w:r w:rsidR="00785E3E">
        <w:rPr>
          <w:rFonts w:hint="cs"/>
          <w:rtl/>
        </w:rPr>
        <w:t>ي</w:t>
      </w:r>
      <w:r>
        <w:rPr>
          <w:rFonts w:hint="eastAsia"/>
          <w:rtl/>
        </w:rPr>
        <w:t>ه</w:t>
      </w:r>
      <w:r>
        <w:rPr>
          <w:rtl/>
        </w:rPr>
        <w:t xml:space="preserve"> س</w:t>
      </w:r>
      <w:r w:rsidR="00275436">
        <w:rPr>
          <w:rtl/>
        </w:rPr>
        <w:t>في</w:t>
      </w:r>
      <w:r>
        <w:rPr>
          <w:rFonts w:hint="eastAsia"/>
          <w:rtl/>
        </w:rPr>
        <w:t>ان</w:t>
      </w:r>
      <w:r>
        <w:rPr>
          <w:rtl/>
        </w:rPr>
        <w:t xml:space="preserve"> ال</w:t>
      </w:r>
      <w:r w:rsidR="00785E3E">
        <w:rPr>
          <w:rtl/>
        </w:rPr>
        <w:t>ثوري</w:t>
      </w:r>
      <w:r>
        <w:rPr>
          <w:rtl/>
        </w:rPr>
        <w:t xml:space="preserve"> </w:t>
      </w:r>
      <w:r>
        <w:rPr>
          <w:rFonts w:hint="cs"/>
          <w:rtl/>
        </w:rPr>
        <w:t>ی</w:t>
      </w:r>
      <w:r>
        <w:rPr>
          <w:rFonts w:hint="eastAsia"/>
          <w:rtl/>
        </w:rPr>
        <w:t>وما</w:t>
      </w:r>
      <w:r>
        <w:rPr>
          <w:rtl/>
        </w:rPr>
        <w:t xml:space="preserve"> فسمع منه کلاما أعجبه فقال:هذا و اللّه </w:t>
      </w:r>
      <w:r>
        <w:rPr>
          <w:rFonts w:hint="cs"/>
          <w:rtl/>
        </w:rPr>
        <w:t>ی</w:t>
      </w:r>
      <w:r>
        <w:rPr>
          <w:rFonts w:hint="eastAsia"/>
          <w:rtl/>
        </w:rPr>
        <w:t>ابن</w:t>
      </w:r>
      <w:r>
        <w:rPr>
          <w:rtl/>
        </w:rPr>
        <w:t xml:space="preserve"> رسول اللّه الجوهر،فقال له:بل هذا خ</w:t>
      </w:r>
      <w:r>
        <w:rPr>
          <w:rFonts w:hint="cs"/>
          <w:rtl/>
        </w:rPr>
        <w:t>ی</w:t>
      </w:r>
      <w:r>
        <w:rPr>
          <w:rFonts w:hint="eastAsia"/>
          <w:rtl/>
        </w:rPr>
        <w:t>ر</w:t>
      </w:r>
      <w:r>
        <w:rPr>
          <w:rtl/>
        </w:rPr>
        <w:t xml:space="preserve"> من الجوهر و هل الجوهر الاّ الحجر؟ </w:t>
      </w:r>
      <w:r w:rsidRPr="00CE68B8">
        <w:rPr>
          <w:rStyle w:val="libFootnotenumChar"/>
          <w:rtl/>
        </w:rPr>
        <w:t>(2)</w:t>
      </w:r>
    </w:p>
    <w:p w:rsidR="00275436" w:rsidRDefault="0055514A" w:rsidP="00785E3E">
      <w:pPr>
        <w:pStyle w:val="libNormal"/>
        <w:rPr>
          <w:rtl/>
        </w:rPr>
      </w:pPr>
      <w:r w:rsidRPr="0055514A">
        <w:rPr>
          <w:rStyle w:val="libBold1Char"/>
          <w:rFonts w:hint="eastAsia"/>
          <w:rtl/>
        </w:rPr>
        <w:t>أقول</w:t>
      </w:r>
      <w:r w:rsidR="004A6812">
        <w:rPr>
          <w:rtl/>
        </w:rPr>
        <w:t>: قال الس</w:t>
      </w:r>
      <w:r w:rsidR="004A6812">
        <w:rPr>
          <w:rFonts w:hint="cs"/>
          <w:rtl/>
        </w:rPr>
        <w:t>یّ</w:t>
      </w:r>
      <w:r w:rsidR="004A6812">
        <w:rPr>
          <w:rFonts w:hint="eastAsia"/>
          <w:rtl/>
        </w:rPr>
        <w:t>د</w:t>
      </w:r>
      <w:r w:rsidR="004A6812">
        <w:rPr>
          <w:rtl/>
        </w:rPr>
        <w:t xml:space="preserve"> ال</w:t>
      </w:r>
      <w:r w:rsidR="00785E3E">
        <w:rPr>
          <w:rtl/>
        </w:rPr>
        <w:t>شبلنجي</w:t>
      </w:r>
      <w:r w:rsidR="004A6812">
        <w:rPr>
          <w:rtl/>
        </w:rPr>
        <w:t xml:space="preserve"> ال</w:t>
      </w:r>
      <w:r w:rsidR="00785E3E">
        <w:rPr>
          <w:rtl/>
        </w:rPr>
        <w:t>شافعي</w:t>
      </w:r>
      <w:r w:rsidR="004A6812">
        <w:rPr>
          <w:rtl/>
        </w:rPr>
        <w:t xml:space="preserve"> </w:t>
      </w:r>
      <w:r w:rsidR="00275436">
        <w:rPr>
          <w:rtl/>
        </w:rPr>
        <w:t>في</w:t>
      </w:r>
      <w:r w:rsidR="004A6812">
        <w:rPr>
          <w:rtl/>
        </w:rPr>
        <w:t>(نور الأبصار)</w:t>
      </w:r>
      <w:r w:rsidR="00275436">
        <w:rPr>
          <w:rtl/>
        </w:rPr>
        <w:t>في</w:t>
      </w:r>
      <w:r w:rsidR="004A6812">
        <w:rPr>
          <w:rtl/>
        </w:rPr>
        <w:t xml:space="preserve"> أحوال الصادق </w:t>
      </w:r>
      <w:r w:rsidR="00D27669" w:rsidRPr="00D27669">
        <w:rPr>
          <w:rStyle w:val="libAlaemChar"/>
          <w:rtl/>
        </w:rPr>
        <w:t>عليه‌السلام</w:t>
      </w:r>
      <w:r w:rsidR="004A6812">
        <w:rPr>
          <w:rtl/>
        </w:rPr>
        <w:t xml:space="preserve"> ما هذا </w:t>
      </w:r>
      <w:r w:rsidR="0020734D">
        <w:rPr>
          <w:rtl/>
        </w:rPr>
        <w:t>لفظة</w:t>
      </w:r>
      <w:r w:rsidR="004A6812">
        <w:rPr>
          <w:rtl/>
        </w:rPr>
        <w:t>:و منا</w:t>
      </w:r>
      <w:r w:rsidR="007E0DFF">
        <w:rPr>
          <w:rtl/>
        </w:rPr>
        <w:t>قبة</w:t>
      </w:r>
      <w:r w:rsidR="004A6812">
        <w:rPr>
          <w:rtl/>
        </w:rPr>
        <w:t xml:space="preserve"> </w:t>
      </w:r>
      <w:r w:rsidR="00D27669">
        <w:rPr>
          <w:rtl/>
        </w:rPr>
        <w:t>کثیرة</w:t>
      </w:r>
      <w:r w:rsidR="004A6812">
        <w:rPr>
          <w:rtl/>
        </w:rPr>
        <w:t xml:space="preserve"> تکاد تفوت عند الحاسب و </w:t>
      </w:r>
      <w:r w:rsidR="004A6812">
        <w:rPr>
          <w:rFonts w:hint="cs"/>
          <w:rtl/>
        </w:rPr>
        <w:t>ی</w:t>
      </w:r>
      <w:r w:rsidR="004A6812">
        <w:rPr>
          <w:rFonts w:hint="eastAsia"/>
          <w:rtl/>
        </w:rPr>
        <w:t>حار</w:t>
      </w:r>
      <w:r w:rsidR="004A6812">
        <w:rPr>
          <w:rtl/>
        </w:rPr>
        <w:t xml:space="preserve"> </w:t>
      </w:r>
      <w:r w:rsidR="00275436">
        <w:rPr>
          <w:rtl/>
        </w:rPr>
        <w:t>في</w:t>
      </w:r>
      <w:r w:rsidR="004A6812">
        <w:rPr>
          <w:rtl/>
        </w:rPr>
        <w:t xml:space="preserve"> أنواعها فهم </w:t>
      </w:r>
      <w:r w:rsidR="00D27669">
        <w:rPr>
          <w:rtl/>
        </w:rPr>
        <w:t>ال</w:t>
      </w:r>
      <w:r w:rsidR="00785E3E">
        <w:rPr>
          <w:rFonts w:hint="cs"/>
          <w:rtl/>
        </w:rPr>
        <w:t>ي</w:t>
      </w:r>
      <w:r w:rsidR="004A6812">
        <w:rPr>
          <w:rFonts w:hint="eastAsia"/>
          <w:rtl/>
        </w:rPr>
        <w:t>قظ</w:t>
      </w:r>
      <w:r w:rsidR="004A6812">
        <w:rPr>
          <w:rtl/>
        </w:rPr>
        <w:t xml:space="preserve"> الکاتب،رو</w:t>
      </w:r>
      <w:r w:rsidR="004A6812">
        <w:rPr>
          <w:rFonts w:hint="cs"/>
          <w:rtl/>
        </w:rPr>
        <w:t>ی</w:t>
      </w:r>
      <w:r w:rsidR="004A6812">
        <w:rPr>
          <w:rtl/>
        </w:rPr>
        <w:t xml:space="preserve"> عنه </w:t>
      </w:r>
      <w:r w:rsidR="00B10A59">
        <w:rPr>
          <w:rtl/>
        </w:rPr>
        <w:t>جماعة</w:t>
      </w:r>
      <w:r w:rsidR="004A6812">
        <w:rPr>
          <w:rtl/>
        </w:rPr>
        <w:t xml:space="preserve"> من أع</w:t>
      </w:r>
      <w:r w:rsidR="004A6812">
        <w:rPr>
          <w:rFonts w:hint="cs"/>
          <w:rtl/>
        </w:rPr>
        <w:t>ی</w:t>
      </w:r>
      <w:r w:rsidR="004A6812">
        <w:rPr>
          <w:rFonts w:hint="eastAsia"/>
          <w:rtl/>
        </w:rPr>
        <w:t>ان</w:t>
      </w:r>
      <w:r w:rsidR="004A6812">
        <w:rPr>
          <w:rtl/>
        </w:rPr>
        <w:t xml:space="preserve"> </w:t>
      </w:r>
      <w:r w:rsidR="00D27669">
        <w:rPr>
          <w:rtl/>
        </w:rPr>
        <w:t>الأئمة</w:t>
      </w:r>
      <w:r w:rsidR="004A6812">
        <w:rPr>
          <w:rtl/>
        </w:rPr>
        <w:t xml:space="preserve"> و أعل</w:t>
      </w:r>
      <w:r w:rsidR="00910408">
        <w:rPr>
          <w:rtl/>
        </w:rPr>
        <w:t>أم</w:t>
      </w:r>
      <w:r w:rsidR="00785E3E">
        <w:rPr>
          <w:rFonts w:hint="cs"/>
          <w:rtl/>
        </w:rPr>
        <w:t>ه</w:t>
      </w:r>
      <w:r w:rsidR="004A6812">
        <w:rPr>
          <w:rtl/>
        </w:rPr>
        <w:t>م ک</w:t>
      </w:r>
      <w:r w:rsidR="004A6812">
        <w:rPr>
          <w:rFonts w:hint="cs"/>
          <w:rtl/>
        </w:rPr>
        <w:t>ی</w:t>
      </w:r>
      <w:r w:rsidR="004A6812">
        <w:rPr>
          <w:rFonts w:hint="eastAsia"/>
          <w:rtl/>
        </w:rPr>
        <w:t>ح</w:t>
      </w:r>
      <w:r w:rsidR="004A6812">
        <w:rPr>
          <w:rFonts w:hint="cs"/>
          <w:rtl/>
        </w:rPr>
        <w:t>یی</w:t>
      </w:r>
      <w:r w:rsidR="004A6812">
        <w:rPr>
          <w:rtl/>
        </w:rPr>
        <w:t xml:space="preserve"> بن سع</w:t>
      </w:r>
      <w:r w:rsidR="004A6812">
        <w:rPr>
          <w:rFonts w:hint="cs"/>
          <w:rtl/>
        </w:rPr>
        <w:t>ی</w:t>
      </w:r>
      <w:r w:rsidR="004A6812">
        <w:rPr>
          <w:rFonts w:hint="eastAsia"/>
          <w:rtl/>
        </w:rPr>
        <w:t>د</w:t>
      </w:r>
      <w:r w:rsidR="004A6812">
        <w:rPr>
          <w:rtl/>
        </w:rPr>
        <w:t xml:space="preserve"> و ابن جر</w:t>
      </w:r>
      <w:r w:rsidR="004A6812">
        <w:rPr>
          <w:rFonts w:hint="cs"/>
          <w:rtl/>
        </w:rPr>
        <w:t>ی</w:t>
      </w:r>
      <w:r w:rsidR="004A6812">
        <w:rPr>
          <w:rFonts w:hint="eastAsia"/>
          <w:rtl/>
        </w:rPr>
        <w:t>ح</w:t>
      </w:r>
      <w:r w:rsidR="004A6812">
        <w:rPr>
          <w:rtl/>
        </w:rPr>
        <w:t xml:space="preserve"> و مالک بن أنس و ال</w:t>
      </w:r>
      <w:r w:rsidR="00785E3E">
        <w:rPr>
          <w:rtl/>
        </w:rPr>
        <w:t>ثوري</w:t>
      </w:r>
      <w:r w:rsidR="004A6812">
        <w:rPr>
          <w:rtl/>
        </w:rPr>
        <w:t xml:space="preserve"> و ابن </w:t>
      </w:r>
      <w:r w:rsidR="00785E3E">
        <w:rPr>
          <w:rtl/>
        </w:rPr>
        <w:t>عیینة</w:t>
      </w:r>
      <w:r w:rsidR="004A6812">
        <w:rPr>
          <w:rtl/>
        </w:rPr>
        <w:t xml:space="preserve"> و </w:t>
      </w:r>
      <w:r w:rsidR="00D27669">
        <w:rPr>
          <w:rtl/>
        </w:rPr>
        <w:t>أبي</w:t>
      </w:r>
      <w:r w:rsidR="004A6812">
        <w:rPr>
          <w:rtl/>
        </w:rPr>
        <w:t xml:space="preserve"> </w:t>
      </w:r>
      <w:r w:rsidR="00785E3E">
        <w:rPr>
          <w:rtl/>
        </w:rPr>
        <w:t>حنیفة</w:t>
      </w:r>
      <w:r w:rsidR="004A6812">
        <w:rPr>
          <w:rtl/>
        </w:rPr>
        <w:t xml:space="preserve"> و </w:t>
      </w:r>
      <w:r w:rsidR="00D27669">
        <w:rPr>
          <w:rtl/>
        </w:rPr>
        <w:t>أبي</w:t>
      </w:r>
      <w:r w:rsidR="004A6812">
        <w:rPr>
          <w:rtl/>
        </w:rPr>
        <w:t xml:space="preserve"> </w:t>
      </w:r>
      <w:r w:rsidR="00257D04">
        <w:rPr>
          <w:rtl/>
        </w:rPr>
        <w:t>أيّ</w:t>
      </w:r>
      <w:r w:rsidR="004A6812">
        <w:rPr>
          <w:rFonts w:hint="eastAsia"/>
          <w:rtl/>
        </w:rPr>
        <w:t>وب</w:t>
      </w:r>
      <w:r w:rsidR="004A6812">
        <w:rPr>
          <w:rtl/>
        </w:rPr>
        <w:t xml:space="preserve"> السجست</w:t>
      </w:r>
      <w:r w:rsidR="00004EB9">
        <w:rPr>
          <w:rtl/>
        </w:rPr>
        <w:t>أني</w:t>
      </w:r>
      <w:r w:rsidR="004A6812">
        <w:rPr>
          <w:rtl/>
        </w:rPr>
        <w:t xml:space="preserve"> و </w:t>
      </w:r>
      <w:r w:rsidR="00EA47CB">
        <w:rPr>
          <w:rtl/>
        </w:rPr>
        <w:t>غیرة</w:t>
      </w:r>
      <w:r w:rsidR="004A6812">
        <w:rPr>
          <w:rFonts w:hint="eastAsia"/>
          <w:rtl/>
        </w:rPr>
        <w:t>م؛</w:t>
      </w:r>
      <w:r w:rsidR="004A6812">
        <w:rPr>
          <w:rtl/>
        </w:rPr>
        <w:t xml:space="preserve"> قال أبو حاتم: جعفر الصادق </w:t>
      </w:r>
      <w:r w:rsidR="00FF55C9">
        <w:rPr>
          <w:rtl/>
        </w:rPr>
        <w:t>ثقة</w:t>
      </w:r>
      <w:r w:rsidR="004A6812">
        <w:rPr>
          <w:rtl/>
        </w:rPr>
        <w:t xml:space="preserve"> لا </w:t>
      </w:r>
      <w:r w:rsidR="004A6812">
        <w:rPr>
          <w:rFonts w:hint="cs"/>
          <w:rtl/>
        </w:rPr>
        <w:t>ی</w:t>
      </w:r>
      <w:r w:rsidR="004A6812">
        <w:rPr>
          <w:rFonts w:hint="eastAsia"/>
          <w:rtl/>
        </w:rPr>
        <w:t>سئل</w:t>
      </w:r>
      <w:r w:rsidR="004A6812">
        <w:rPr>
          <w:rtl/>
        </w:rPr>
        <w:t xml:space="preserve"> عن مثله،قال ابن </w:t>
      </w:r>
      <w:r w:rsidR="00E41FF7">
        <w:rPr>
          <w:rtl/>
        </w:rPr>
        <w:t>قتیبة</w:t>
      </w:r>
      <w:r w:rsidR="004A6812">
        <w:rPr>
          <w:rtl/>
        </w:rPr>
        <w:t xml:space="preserve"> </w:t>
      </w:r>
      <w:r w:rsidR="00275436">
        <w:rPr>
          <w:rtl/>
        </w:rPr>
        <w:t>في</w:t>
      </w:r>
      <w:r w:rsidR="004A6812">
        <w:rPr>
          <w:rtl/>
        </w:rPr>
        <w:t xml:space="preserve"> کتاب(أدب الکاتب):و کتاب الجفر کتبه الإمام جعفر الصادق بن محمّد الباقر </w:t>
      </w:r>
      <w:r w:rsidR="00275436">
        <w:rPr>
          <w:rtl/>
        </w:rPr>
        <w:t>في</w:t>
      </w:r>
      <w:r w:rsidR="004A6812">
        <w:rPr>
          <w:rFonts w:hint="eastAsia"/>
          <w:rtl/>
        </w:rPr>
        <w:t>ه</w:t>
      </w:r>
      <w:r w:rsidR="004A6812">
        <w:rPr>
          <w:rtl/>
        </w:rPr>
        <w:t xml:space="preserve"> کلّ ما </w:t>
      </w:r>
      <w:r w:rsidR="004A6812">
        <w:rPr>
          <w:rFonts w:hint="cs"/>
          <w:rtl/>
        </w:rPr>
        <w:t>ی</w:t>
      </w:r>
      <w:r w:rsidR="004A6812">
        <w:rPr>
          <w:rFonts w:hint="eastAsia"/>
          <w:rtl/>
        </w:rPr>
        <w:t>حتاجون</w:t>
      </w:r>
      <w:r w:rsidR="004A6812">
        <w:rPr>
          <w:rtl/>
        </w:rPr>
        <w:t xml:space="preserve"> </w:t>
      </w:r>
      <w:r w:rsidR="00D27669">
        <w:rPr>
          <w:rtl/>
        </w:rPr>
        <w:t>الى</w:t>
      </w:r>
      <w:r w:rsidR="004A6812">
        <w:rPr>
          <w:rtl/>
        </w:rPr>
        <w:t xml:space="preserve"> علمه </w:t>
      </w:r>
      <w:r w:rsidR="00D27669">
        <w:rPr>
          <w:rtl/>
        </w:rPr>
        <w:t>الى</w:t>
      </w:r>
      <w:r w:rsidR="004A6812">
        <w:rPr>
          <w:rtl/>
        </w:rPr>
        <w:t xml:space="preserve"> </w:t>
      </w:r>
      <w:r w:rsidR="004A6812">
        <w:rPr>
          <w:rFonts w:hint="cs"/>
          <w:rtl/>
        </w:rPr>
        <w:t>ی</w:t>
      </w:r>
      <w:r w:rsidR="004A6812">
        <w:rPr>
          <w:rFonts w:hint="eastAsia"/>
          <w:rtl/>
        </w:rPr>
        <w:t>وم</w:t>
      </w:r>
      <w:r w:rsidR="004A6812">
        <w:rPr>
          <w:rtl/>
        </w:rPr>
        <w:t xml:space="preserve"> ا</w:t>
      </w:r>
      <w:r w:rsidR="00AE0C8D">
        <w:rPr>
          <w:rtl/>
        </w:rPr>
        <w:t>لقي</w:t>
      </w:r>
      <w:r w:rsidR="00910408">
        <w:rPr>
          <w:rFonts w:hint="eastAsia"/>
          <w:rtl/>
        </w:rPr>
        <w:t>أمة</w:t>
      </w:r>
      <w:r w:rsidR="004A6812">
        <w:rPr>
          <w:rFonts w:hint="eastAsia"/>
          <w:rtl/>
        </w:rPr>
        <w:t>،و</w:t>
      </w:r>
      <w:r w:rsidR="004A6812">
        <w:rPr>
          <w:rtl/>
        </w:rPr>
        <w:t xml:space="preserve"> </w:t>
      </w:r>
      <w:r w:rsidR="00D27669">
        <w:rPr>
          <w:rtl/>
        </w:rPr>
        <w:t>الى</w:t>
      </w:r>
      <w:r w:rsidR="004A6812">
        <w:rPr>
          <w:rtl/>
        </w:rPr>
        <w:t xml:space="preserve"> هذا الجفر أشار أبو العلا</w:t>
      </w:r>
      <w:r w:rsidR="004A6812">
        <w:rPr>
          <w:rFonts w:hint="eastAsia"/>
          <w:rtl/>
        </w:rPr>
        <w:t>ء</w:t>
      </w:r>
      <w:r w:rsidR="004A6812">
        <w:rPr>
          <w:rtl/>
        </w:rPr>
        <w:t xml:space="preserve"> ال</w:t>
      </w:r>
      <w:r w:rsidR="00785E3E">
        <w:rPr>
          <w:rtl/>
        </w:rPr>
        <w:t>معرّي</w:t>
      </w:r>
      <w:r w:rsidR="004A6812">
        <w:rPr>
          <w:rtl/>
        </w:rPr>
        <w:t xml:space="preserve"> بقوله:</w:t>
      </w:r>
    </w:p>
    <w:tbl>
      <w:tblPr>
        <w:tblStyle w:val="TableGrid"/>
        <w:bidiVisual/>
        <w:tblW w:w="4562" w:type="pct"/>
        <w:tblInd w:w="384" w:type="dxa"/>
        <w:tblLook w:val="01E0"/>
      </w:tblPr>
      <w:tblGrid>
        <w:gridCol w:w="3536"/>
        <w:gridCol w:w="272"/>
        <w:gridCol w:w="3502"/>
      </w:tblGrid>
      <w:tr w:rsidR="001C78C2" w:rsidTr="008B06FE">
        <w:trPr>
          <w:trHeight w:val="350"/>
        </w:trPr>
        <w:tc>
          <w:tcPr>
            <w:tcW w:w="3920" w:type="dxa"/>
            <w:shd w:val="clear" w:color="auto" w:fill="auto"/>
          </w:tcPr>
          <w:p w:rsidR="001C78C2" w:rsidRDefault="001C78C2" w:rsidP="008B06FE">
            <w:pPr>
              <w:pStyle w:val="libPoem"/>
            </w:pPr>
            <w:r>
              <w:rPr>
                <w:rFonts w:hint="eastAsia"/>
                <w:rtl/>
              </w:rPr>
              <w:t>لقد</w:t>
            </w:r>
            <w:r>
              <w:rPr>
                <w:rtl/>
              </w:rPr>
              <w:t xml:space="preserve"> عجبوا لآل البي</w:t>
            </w:r>
            <w:r>
              <w:rPr>
                <w:rFonts w:hint="eastAsia"/>
                <w:rtl/>
              </w:rPr>
              <w:t>ت</w:t>
            </w:r>
            <w:r>
              <w:rPr>
                <w:rtl/>
              </w:rPr>
              <w:t xml:space="preserve"> لمّا</w:t>
            </w:r>
            <w:r w:rsidRPr="00725071">
              <w:rPr>
                <w:rStyle w:val="libPoemTiniChar0"/>
                <w:rtl/>
              </w:rPr>
              <w:br/>
              <w:t> </w:t>
            </w:r>
          </w:p>
        </w:tc>
        <w:tc>
          <w:tcPr>
            <w:tcW w:w="279" w:type="dxa"/>
            <w:shd w:val="clear" w:color="auto" w:fill="auto"/>
          </w:tcPr>
          <w:p w:rsidR="001C78C2" w:rsidRDefault="001C78C2" w:rsidP="008B06FE">
            <w:pPr>
              <w:pStyle w:val="libPoem"/>
              <w:rPr>
                <w:rtl/>
              </w:rPr>
            </w:pPr>
          </w:p>
        </w:tc>
        <w:tc>
          <w:tcPr>
            <w:tcW w:w="3881" w:type="dxa"/>
            <w:shd w:val="clear" w:color="auto" w:fill="auto"/>
          </w:tcPr>
          <w:p w:rsidR="001C78C2" w:rsidRDefault="001C78C2" w:rsidP="008B06FE">
            <w:pPr>
              <w:pStyle w:val="libPoem"/>
            </w:pPr>
            <w:r>
              <w:rPr>
                <w:rFonts w:hint="eastAsia"/>
                <w:rtl/>
              </w:rPr>
              <w:t>أتاهم</w:t>
            </w:r>
            <w:r>
              <w:rPr>
                <w:rtl/>
              </w:rPr>
              <w:t xml:space="preserve"> علمهم في جلد جفر</w:t>
            </w:r>
            <w:r w:rsidRPr="00725071">
              <w:rPr>
                <w:rStyle w:val="libPoemTiniChar0"/>
                <w:rtl/>
              </w:rPr>
              <w:br/>
              <w:t> </w:t>
            </w:r>
          </w:p>
        </w:tc>
      </w:tr>
      <w:tr w:rsidR="001C78C2" w:rsidTr="008B06FE">
        <w:trPr>
          <w:trHeight w:val="350"/>
        </w:trPr>
        <w:tc>
          <w:tcPr>
            <w:tcW w:w="3920" w:type="dxa"/>
          </w:tcPr>
          <w:p w:rsidR="001C78C2" w:rsidRDefault="001C78C2" w:rsidP="008B06FE">
            <w:pPr>
              <w:pStyle w:val="libPoem"/>
            </w:pPr>
            <w:r>
              <w:rPr>
                <w:rFonts w:hint="eastAsia"/>
                <w:rtl/>
              </w:rPr>
              <w:t>و</w:t>
            </w:r>
            <w:r>
              <w:rPr>
                <w:rtl/>
              </w:rPr>
              <w:t xml:space="preserve"> مرأة المنجّم و هي صغر</w:t>
            </w:r>
            <w:r>
              <w:rPr>
                <w:rFonts w:hint="cs"/>
                <w:rtl/>
              </w:rPr>
              <w:t>ى</w:t>
            </w:r>
            <w:r w:rsidRPr="00725071">
              <w:rPr>
                <w:rStyle w:val="libPoemTiniChar0"/>
                <w:rtl/>
              </w:rPr>
              <w:br/>
              <w:t> </w:t>
            </w:r>
          </w:p>
        </w:tc>
        <w:tc>
          <w:tcPr>
            <w:tcW w:w="279" w:type="dxa"/>
          </w:tcPr>
          <w:p w:rsidR="001C78C2" w:rsidRDefault="001C78C2" w:rsidP="008B06FE">
            <w:pPr>
              <w:pStyle w:val="libPoem"/>
              <w:rPr>
                <w:rtl/>
              </w:rPr>
            </w:pPr>
          </w:p>
        </w:tc>
        <w:tc>
          <w:tcPr>
            <w:tcW w:w="3881" w:type="dxa"/>
          </w:tcPr>
          <w:p w:rsidR="001C78C2" w:rsidRDefault="001C78C2" w:rsidP="008B06FE">
            <w:pPr>
              <w:pStyle w:val="libPoem"/>
            </w:pPr>
            <w:r>
              <w:rPr>
                <w:rFonts w:hint="eastAsia"/>
                <w:rtl/>
              </w:rPr>
              <w:t>تر</w:t>
            </w:r>
            <w:r>
              <w:rPr>
                <w:rFonts w:hint="cs"/>
                <w:rtl/>
              </w:rPr>
              <w:t>ی</w:t>
            </w:r>
            <w:r>
              <w:rPr>
                <w:rFonts w:hint="eastAsia"/>
                <w:rtl/>
              </w:rPr>
              <w:t>ه</w:t>
            </w:r>
            <w:r>
              <w:rPr>
                <w:rtl/>
              </w:rPr>
              <w:t xml:space="preserve"> کلّ عامرة و قفر</w:t>
            </w:r>
            <w:r w:rsidRPr="00725071">
              <w:rPr>
                <w:rStyle w:val="libPoemTiniChar0"/>
                <w:rtl/>
              </w:rPr>
              <w:br/>
              <w:t> </w:t>
            </w:r>
          </w:p>
        </w:tc>
      </w:tr>
    </w:tbl>
    <w:p w:rsidR="00275436" w:rsidRDefault="004A6812" w:rsidP="004A6812">
      <w:pPr>
        <w:pStyle w:val="libNormal"/>
        <w:rPr>
          <w:rtl/>
        </w:rPr>
      </w:pPr>
      <w:r>
        <w:rPr>
          <w:rFonts w:hint="eastAsia"/>
          <w:rtl/>
        </w:rPr>
        <w:t>و</w:t>
      </w:r>
      <w:r>
        <w:rPr>
          <w:rtl/>
        </w:rPr>
        <w:t xml:space="preserve"> الجفر من أولاد المعز ما بلغ </w:t>
      </w:r>
      <w:r w:rsidR="00D27669">
        <w:rPr>
          <w:rtl/>
        </w:rPr>
        <w:t>أربعة</w:t>
      </w:r>
      <w:r>
        <w:rPr>
          <w:rtl/>
        </w:rPr>
        <w:t xml:space="preserve"> أشهر و انفصل عن </w:t>
      </w:r>
      <w:r w:rsidR="00910408">
        <w:rPr>
          <w:rtl/>
        </w:rPr>
        <w:t>أمّة</w:t>
      </w:r>
      <w:r>
        <w:rPr>
          <w:rtl/>
        </w:rPr>
        <w:t xml:space="preserve">،و </w:t>
      </w:r>
      <w:r w:rsidR="00275436">
        <w:rPr>
          <w:rtl/>
        </w:rPr>
        <w:t>في</w:t>
      </w:r>
      <w:r>
        <w:rPr>
          <w:rtl/>
        </w:rPr>
        <w:t>(الفصول ال</w:t>
      </w:r>
      <w:r w:rsidR="001E1916">
        <w:rPr>
          <w:rtl/>
        </w:rPr>
        <w:t>مهمّة</w:t>
      </w:r>
      <w:r>
        <w:rPr>
          <w:rtl/>
        </w:rPr>
        <w:t xml:space="preserve">):نقل بعض أهل العلم انّ کتاب الجفر </w:t>
      </w:r>
      <w:r w:rsidR="00910408">
        <w:rPr>
          <w:rtl/>
        </w:rPr>
        <w:t>الذي</w:t>
      </w:r>
      <w:r>
        <w:rPr>
          <w:rtl/>
        </w:rPr>
        <w:t xml:space="preserve"> بالغرب </w:t>
      </w:r>
      <w:r>
        <w:rPr>
          <w:rFonts w:hint="cs"/>
          <w:rtl/>
        </w:rPr>
        <w:t>ی</w:t>
      </w:r>
      <w:r>
        <w:rPr>
          <w:rFonts w:hint="eastAsia"/>
          <w:rtl/>
        </w:rPr>
        <w:t>توارثه</w:t>
      </w:r>
      <w:r>
        <w:rPr>
          <w:rtl/>
        </w:rPr>
        <w:t xml:space="preserve"> بنو عبد المؤمن</w:t>
      </w:r>
    </w:p>
    <w:p w:rsidR="001746BD" w:rsidRDefault="001746BD" w:rsidP="00CE68B8">
      <w:pPr>
        <w:pStyle w:val="libLine"/>
        <w:rPr>
          <w:rtl/>
        </w:rPr>
      </w:pPr>
      <w:r>
        <w:rPr>
          <w:rFonts w:hint="eastAsia"/>
          <w:rtl/>
        </w:rPr>
        <w:t>___________________</w:t>
      </w:r>
    </w:p>
    <w:p w:rsidR="00275436" w:rsidRDefault="00CE68B8" w:rsidP="001C78C2">
      <w:pPr>
        <w:pStyle w:val="libFootnote0"/>
        <w:rPr>
          <w:rtl/>
        </w:rPr>
      </w:pPr>
      <w:r>
        <w:rPr>
          <w:rtl/>
        </w:rPr>
        <w:t>(1)</w:t>
      </w:r>
      <w:r w:rsidR="004A6812">
        <w:rPr>
          <w:rtl/>
        </w:rPr>
        <w:t xml:space="preserve"> ق:</w:t>
      </w:r>
      <w:r w:rsidR="00275436">
        <w:rPr>
          <w:rtl/>
        </w:rPr>
        <w:t>112</w:t>
      </w:r>
      <w:r w:rsidR="004A6812">
        <w:rPr>
          <w:rtl/>
        </w:rPr>
        <w:t>/</w:t>
      </w:r>
      <w:r w:rsidR="00275436">
        <w:rPr>
          <w:rtl/>
        </w:rPr>
        <w:t>2</w:t>
      </w:r>
      <w:r w:rsidR="004A6812">
        <w:rPr>
          <w:rtl/>
        </w:rPr>
        <w:t>6/</w:t>
      </w:r>
      <w:r w:rsidR="00275436">
        <w:rPr>
          <w:rtl/>
        </w:rPr>
        <w:t>11</w:t>
      </w:r>
      <w:r w:rsidR="004A6812">
        <w:rPr>
          <w:rtl/>
        </w:rPr>
        <w:t>،ج:</w:t>
      </w:r>
      <w:r w:rsidR="00275436">
        <w:rPr>
          <w:rtl/>
        </w:rPr>
        <w:t>27</w:t>
      </w:r>
      <w:r w:rsidR="004A6812">
        <w:rPr>
          <w:rtl/>
        </w:rPr>
        <w:t>/4</w:t>
      </w:r>
      <w:r w:rsidR="00275436">
        <w:rPr>
          <w:rtl/>
        </w:rPr>
        <w:t>7</w:t>
      </w:r>
      <w:r w:rsidR="004A6812">
        <w:rPr>
          <w:rtl/>
        </w:rPr>
        <w:t>.</w:t>
      </w:r>
    </w:p>
    <w:p w:rsidR="00275436" w:rsidRDefault="00CE68B8" w:rsidP="001C78C2">
      <w:pPr>
        <w:pStyle w:val="libFootnote0"/>
        <w:rPr>
          <w:rtl/>
        </w:rPr>
      </w:pPr>
      <w:r>
        <w:rPr>
          <w:rtl/>
        </w:rPr>
        <w:t>(2)</w:t>
      </w:r>
      <w:r w:rsidR="004A6812">
        <w:rPr>
          <w:rtl/>
        </w:rPr>
        <w:t xml:space="preserve"> ق:</w:t>
      </w:r>
      <w:r w:rsidR="00275436">
        <w:rPr>
          <w:rtl/>
        </w:rPr>
        <w:t>113</w:t>
      </w:r>
      <w:r w:rsidR="004A6812">
        <w:rPr>
          <w:rtl/>
        </w:rPr>
        <w:t>/</w:t>
      </w:r>
      <w:r w:rsidR="00275436">
        <w:rPr>
          <w:rtl/>
        </w:rPr>
        <w:t>2</w:t>
      </w:r>
      <w:r w:rsidR="004A6812">
        <w:rPr>
          <w:rtl/>
        </w:rPr>
        <w:t>6/</w:t>
      </w:r>
      <w:r w:rsidR="00275436">
        <w:rPr>
          <w:rtl/>
        </w:rPr>
        <w:t>11</w:t>
      </w:r>
      <w:r w:rsidR="004A6812">
        <w:rPr>
          <w:rtl/>
        </w:rPr>
        <w:t>،ج:</w:t>
      </w:r>
      <w:r w:rsidR="00275436">
        <w:rPr>
          <w:rtl/>
        </w:rPr>
        <w:t>29</w:t>
      </w:r>
      <w:r w:rsidR="004A6812">
        <w:rPr>
          <w:rtl/>
        </w:rPr>
        <w:t>/4</w:t>
      </w:r>
      <w:r w:rsidR="00275436">
        <w:rPr>
          <w:rtl/>
        </w:rPr>
        <w:t>7</w:t>
      </w:r>
      <w:r w:rsidR="004A6812">
        <w:rPr>
          <w:rtl/>
        </w:rPr>
        <w:t>.</w:t>
      </w:r>
    </w:p>
    <w:p w:rsidR="00EE156C" w:rsidRDefault="00EE156C" w:rsidP="00EE156C">
      <w:pPr>
        <w:pStyle w:val="libNormal"/>
        <w:rPr>
          <w:rtl/>
        </w:rPr>
      </w:pPr>
      <w:r>
        <w:rPr>
          <w:rFonts w:hint="eastAsia"/>
          <w:rtl/>
        </w:rPr>
        <w:br w:type="page"/>
      </w:r>
    </w:p>
    <w:p w:rsidR="00275436" w:rsidRDefault="004A6812" w:rsidP="00AE0C8D">
      <w:pPr>
        <w:pStyle w:val="libNormal0"/>
        <w:rPr>
          <w:rtl/>
        </w:rPr>
      </w:pPr>
      <w:r>
        <w:rPr>
          <w:rFonts w:hint="eastAsia"/>
          <w:rtl/>
        </w:rPr>
        <w:lastRenderedPageBreak/>
        <w:t>ابن</w:t>
      </w:r>
      <w:r>
        <w:rPr>
          <w:rtl/>
        </w:rPr>
        <w:t xml:space="preserve"> ع</w:t>
      </w:r>
      <w:r w:rsidR="00D27669">
        <w:rPr>
          <w:rtl/>
        </w:rPr>
        <w:t>لي</w:t>
      </w:r>
      <w:r>
        <w:rPr>
          <w:rtl/>
        </w:rPr>
        <w:t xml:space="preserve"> من کلام جعفر الصادق و له </w:t>
      </w:r>
      <w:r w:rsidR="00275436">
        <w:rPr>
          <w:rtl/>
        </w:rPr>
        <w:t>في</w:t>
      </w:r>
      <w:r>
        <w:rPr>
          <w:rFonts w:hint="eastAsia"/>
          <w:rtl/>
        </w:rPr>
        <w:t>ه</w:t>
      </w:r>
      <w:r>
        <w:rPr>
          <w:rtl/>
        </w:rPr>
        <w:t xml:space="preserve"> المن</w:t>
      </w:r>
      <w:r w:rsidR="007E0DFF">
        <w:rPr>
          <w:rtl/>
        </w:rPr>
        <w:t>قبة</w:t>
      </w:r>
      <w:r>
        <w:rPr>
          <w:rtl/>
        </w:rPr>
        <w:t xml:space="preserve"> ال</w:t>
      </w:r>
      <w:r w:rsidR="00AE0C8D">
        <w:rPr>
          <w:rtl/>
        </w:rPr>
        <w:t>سنيّة</w:t>
      </w:r>
      <w:r>
        <w:rPr>
          <w:rtl/>
        </w:rPr>
        <w:t xml:space="preserve"> و ال</w:t>
      </w:r>
      <w:r w:rsidR="00910408">
        <w:rPr>
          <w:rtl/>
        </w:rPr>
        <w:t>درجة</w:t>
      </w:r>
      <w:r>
        <w:rPr>
          <w:rtl/>
        </w:rPr>
        <w:t xml:space="preserve"> </w:t>
      </w:r>
      <w:r w:rsidR="00FF55C9">
        <w:rPr>
          <w:rtl/>
        </w:rPr>
        <w:t>التي</w:t>
      </w:r>
      <w:r>
        <w:rPr>
          <w:rtl/>
        </w:rPr>
        <w:t xml:space="preserve"> </w:t>
      </w:r>
      <w:r w:rsidR="00275436">
        <w:rPr>
          <w:rtl/>
        </w:rPr>
        <w:t>في</w:t>
      </w:r>
      <w:r>
        <w:rPr>
          <w:rtl/>
        </w:rPr>
        <w:t xml:space="preserve"> مقام الفضل ع</w:t>
      </w:r>
      <w:r w:rsidR="00D27669">
        <w:rPr>
          <w:rtl/>
        </w:rPr>
        <w:t>لي</w:t>
      </w:r>
      <w:r>
        <w:rPr>
          <w:rFonts w:hint="eastAsia"/>
          <w:rtl/>
        </w:rPr>
        <w:t>ه،</w:t>
      </w:r>
      <w:r w:rsidR="00004EB9">
        <w:rPr>
          <w:rFonts w:hint="eastAsia"/>
          <w:rtl/>
        </w:rPr>
        <w:t>انتهى</w:t>
      </w:r>
      <w:r>
        <w:rPr>
          <w:rtl/>
        </w:rPr>
        <w:t>.</w:t>
      </w:r>
    </w:p>
    <w:p w:rsidR="00F01A30" w:rsidRPr="00AE0C8D" w:rsidRDefault="004A6812" w:rsidP="00AE0C8D">
      <w:pPr>
        <w:pStyle w:val="libNormal"/>
        <w:rPr>
          <w:rtl/>
        </w:rPr>
      </w:pPr>
      <w:r>
        <w:rPr>
          <w:rFonts w:hint="eastAsia"/>
          <w:rtl/>
        </w:rPr>
        <w:t>ذکر</w:t>
      </w:r>
      <w:r>
        <w:rPr>
          <w:rtl/>
        </w:rPr>
        <w:t xml:space="preserve"> کلمات ابن المقفّع و ابن </w:t>
      </w:r>
      <w:r w:rsidR="00D27669">
        <w:rPr>
          <w:rtl/>
        </w:rPr>
        <w:t>أبي</w:t>
      </w:r>
      <w:r>
        <w:rPr>
          <w:rtl/>
        </w:rPr>
        <w:t xml:space="preserve"> العوجاء </w:t>
      </w:r>
      <w:r w:rsidR="00275436">
        <w:rPr>
          <w:rtl/>
        </w:rPr>
        <w:t>في</w:t>
      </w:r>
      <w:r>
        <w:rPr>
          <w:rtl/>
        </w:rPr>
        <w:t xml:space="preserve"> مدح مولانا الصادق </w:t>
      </w:r>
      <w:r w:rsidR="00D27669" w:rsidRPr="00D27669">
        <w:rPr>
          <w:rStyle w:val="libAlaemChar"/>
          <w:rtl/>
        </w:rPr>
        <w:t>عليه‌السلام</w:t>
      </w:r>
      <w:r>
        <w:rPr>
          <w:rtl/>
        </w:rPr>
        <w:t xml:space="preserve"> و </w:t>
      </w:r>
      <w:r w:rsidR="00AE0C8D">
        <w:rPr>
          <w:rtl/>
        </w:rPr>
        <w:t>غزارة</w:t>
      </w:r>
      <w:r>
        <w:rPr>
          <w:rtl/>
        </w:rPr>
        <w:t xml:space="preserve"> علمه و حسن مجادلته و قد تقدّم </w:t>
      </w:r>
      <w:r w:rsidR="00275436" w:rsidRPr="00AE0C8D">
        <w:rPr>
          <w:rtl/>
        </w:rPr>
        <w:t>في</w:t>
      </w:r>
      <w:r w:rsidR="00F01A30" w:rsidRPr="00AE0C8D">
        <w:rPr>
          <w:rFonts w:hint="eastAsia"/>
          <w:rtl/>
        </w:rPr>
        <w:t>(</w:t>
      </w:r>
      <w:r w:rsidRPr="00AE0C8D">
        <w:rPr>
          <w:rFonts w:hint="eastAsia"/>
          <w:rtl/>
        </w:rPr>
        <w:t>خلق</w:t>
      </w:r>
      <w:r w:rsidR="00F01A30" w:rsidRPr="00AE0C8D">
        <w:rPr>
          <w:rFonts w:hint="eastAsia"/>
          <w:rtl/>
        </w:rPr>
        <w:t>)</w:t>
      </w:r>
      <w:r>
        <w:rPr>
          <w:rtl/>
        </w:rPr>
        <w:t xml:space="preserve"> </w:t>
      </w:r>
      <w:r w:rsidRPr="00CE68B8">
        <w:rPr>
          <w:rStyle w:val="libFootnotenumChar"/>
          <w:rtl/>
        </w:rPr>
        <w:t>(1)</w:t>
      </w:r>
      <w:r>
        <w:rPr>
          <w:rtl/>
        </w:rPr>
        <w:t>.</w:t>
      </w:r>
    </w:p>
    <w:p w:rsidR="00F01A30" w:rsidRPr="00AE0C8D" w:rsidRDefault="004A6812" w:rsidP="00AE0C8D">
      <w:pPr>
        <w:pStyle w:val="libNormal"/>
        <w:rPr>
          <w:rtl/>
        </w:rPr>
      </w:pPr>
      <w:r>
        <w:rPr>
          <w:rFonts w:hint="eastAsia"/>
          <w:rtl/>
        </w:rPr>
        <w:t>و</w:t>
      </w:r>
      <w:r>
        <w:rPr>
          <w:rtl/>
        </w:rPr>
        <w:t xml:space="preserve"> تقدّم </w:t>
      </w:r>
      <w:r w:rsidR="00275436" w:rsidRPr="00AE0C8D">
        <w:rPr>
          <w:rtl/>
        </w:rPr>
        <w:t>في</w:t>
      </w:r>
      <w:r w:rsidR="00F01A30" w:rsidRPr="00AE0C8D">
        <w:rPr>
          <w:rFonts w:hint="eastAsia"/>
          <w:rtl/>
        </w:rPr>
        <w:t>(</w:t>
      </w:r>
      <w:r w:rsidRPr="00AE0C8D">
        <w:rPr>
          <w:rFonts w:hint="eastAsia"/>
          <w:rtl/>
        </w:rPr>
        <w:t>شبرم</w:t>
      </w:r>
      <w:r w:rsidR="00F01A30" w:rsidRPr="00AE0C8D">
        <w:rPr>
          <w:rFonts w:hint="eastAsia"/>
          <w:rtl/>
        </w:rPr>
        <w:t>)</w:t>
      </w:r>
      <w:r>
        <w:rPr>
          <w:rFonts w:hint="eastAsia"/>
          <w:rtl/>
        </w:rPr>
        <w:t>اجتماع</w:t>
      </w:r>
      <w:r>
        <w:rPr>
          <w:rtl/>
        </w:rPr>
        <w:t xml:space="preserve"> الناس </w:t>
      </w:r>
      <w:r w:rsidR="00D27669" w:rsidRPr="00D27669">
        <w:rPr>
          <w:rStyle w:val="libAlaemChar"/>
          <w:rtl/>
        </w:rPr>
        <w:t>عليه‌السلام</w:t>
      </w:r>
      <w:r>
        <w:rPr>
          <w:rtl/>
        </w:rPr>
        <w:t xml:space="preserve"> </w:t>
      </w:r>
      <w:r w:rsidR="00275436">
        <w:rPr>
          <w:rtl/>
        </w:rPr>
        <w:t>في</w:t>
      </w:r>
      <w:r>
        <w:rPr>
          <w:rtl/>
        </w:rPr>
        <w:t xml:space="preserve"> مسجد الخ</w:t>
      </w:r>
      <w:r>
        <w:rPr>
          <w:rFonts w:hint="cs"/>
          <w:rtl/>
        </w:rPr>
        <w:t>ی</w:t>
      </w:r>
      <w:r>
        <w:rPr>
          <w:rFonts w:hint="eastAsia"/>
          <w:rtl/>
        </w:rPr>
        <w:t>ف</w:t>
      </w:r>
      <w:r>
        <w:rPr>
          <w:rtl/>
        </w:rPr>
        <w:t xml:space="preserve"> لأخذ العلم منه و قول ال</w:t>
      </w:r>
      <w:r w:rsidR="00075AF1">
        <w:rPr>
          <w:rtl/>
        </w:rPr>
        <w:t>راوي</w:t>
      </w:r>
      <w:r>
        <w:rPr>
          <w:rtl/>
        </w:rPr>
        <w:t xml:space="preserve">:شهدته و هو </w:t>
      </w:r>
      <w:r w:rsidR="00D27669" w:rsidRPr="00D27669">
        <w:rPr>
          <w:rStyle w:val="libAlaemChar"/>
          <w:rtl/>
        </w:rPr>
        <w:t>عليه‌السلام</w:t>
      </w:r>
      <w:r>
        <w:rPr>
          <w:rtl/>
        </w:rPr>
        <w:t xml:space="preserve"> </w:t>
      </w:r>
      <w:r w:rsidR="00275436">
        <w:rPr>
          <w:rtl/>
        </w:rPr>
        <w:t>في</w:t>
      </w:r>
      <w:r>
        <w:rPr>
          <w:rtl/>
        </w:rPr>
        <w:t xml:space="preserve"> حلقه </w:t>
      </w:r>
      <w:r w:rsidR="00275436">
        <w:rPr>
          <w:rtl/>
        </w:rPr>
        <w:t>في</w:t>
      </w:r>
      <w:r>
        <w:rPr>
          <w:rFonts w:hint="eastAsia"/>
          <w:rtl/>
        </w:rPr>
        <w:t>ها</w:t>
      </w:r>
      <w:r>
        <w:rPr>
          <w:rtl/>
        </w:rPr>
        <w:t xml:space="preserve"> نحو من مئت</w:t>
      </w:r>
      <w:r w:rsidR="00AE0C8D">
        <w:rPr>
          <w:rFonts w:hint="cs"/>
          <w:rtl/>
        </w:rPr>
        <w:t>ي</w:t>
      </w:r>
      <w:r>
        <w:rPr>
          <w:rtl/>
        </w:rPr>
        <w:t xml:space="preserve"> رجل و </w:t>
      </w:r>
      <w:r w:rsidR="00275436">
        <w:rPr>
          <w:rtl/>
        </w:rPr>
        <w:t>في</w:t>
      </w:r>
      <w:r>
        <w:rPr>
          <w:rFonts w:hint="eastAsia"/>
          <w:rtl/>
        </w:rPr>
        <w:t>هم</w:t>
      </w:r>
      <w:r>
        <w:rPr>
          <w:rtl/>
        </w:rPr>
        <w:t xml:space="preserve"> عبد اللّه بن </w:t>
      </w:r>
      <w:r w:rsidR="00AE0C8D">
        <w:rPr>
          <w:rtl/>
        </w:rPr>
        <w:t>شبرمة</w:t>
      </w:r>
      <w:r>
        <w:rPr>
          <w:rtl/>
        </w:rPr>
        <w:t>...الخ.</w:t>
      </w:r>
    </w:p>
    <w:p w:rsidR="00275436" w:rsidRDefault="004A6812" w:rsidP="00AE0C8D">
      <w:pPr>
        <w:pStyle w:val="libNormal"/>
        <w:rPr>
          <w:rtl/>
        </w:rPr>
      </w:pPr>
      <w:r>
        <w:rPr>
          <w:rFonts w:hint="eastAsia"/>
          <w:rtl/>
        </w:rPr>
        <w:t>و</w:t>
      </w:r>
      <w:r>
        <w:rPr>
          <w:rtl/>
        </w:rPr>
        <w:t xml:space="preserve"> عن محمّد بن معروف ال</w:t>
      </w:r>
      <w:r w:rsidR="00AE0C8D">
        <w:rPr>
          <w:rtl/>
        </w:rPr>
        <w:t>هلالي</w:t>
      </w:r>
      <w:r>
        <w:rPr>
          <w:rtl/>
        </w:rPr>
        <w:t xml:space="preserve"> قال: مض</w:t>
      </w:r>
      <w:r>
        <w:rPr>
          <w:rFonts w:hint="cs"/>
          <w:rtl/>
        </w:rPr>
        <w:t>ی</w:t>
      </w:r>
      <w:r>
        <w:rPr>
          <w:rFonts w:hint="eastAsia"/>
          <w:rtl/>
        </w:rPr>
        <w:t>ت</w:t>
      </w:r>
      <w:r>
        <w:rPr>
          <w:rtl/>
        </w:rPr>
        <w:t xml:space="preserve"> </w:t>
      </w:r>
      <w:r w:rsidR="00D27669">
        <w:rPr>
          <w:rtl/>
        </w:rPr>
        <w:t>الى</w:t>
      </w:r>
      <w:r>
        <w:rPr>
          <w:rtl/>
        </w:rPr>
        <w:t xml:space="preserve"> ال</w:t>
      </w:r>
      <w:r w:rsidR="00AE0C8D">
        <w:rPr>
          <w:rtl/>
        </w:rPr>
        <w:t>حیرة</w:t>
      </w:r>
      <w:r>
        <w:rPr>
          <w:rtl/>
        </w:rPr>
        <w:t xml:space="preserve"> </w:t>
      </w:r>
      <w:r w:rsidR="00D27669">
        <w:rPr>
          <w:rtl/>
        </w:rPr>
        <w:t>الى</w:t>
      </w:r>
      <w:r>
        <w:rPr>
          <w:rtl/>
        </w:rPr>
        <w:t xml:space="preserve"> جعفر بن محمّد </w:t>
      </w:r>
      <w:r w:rsidR="00B365CC" w:rsidRPr="00B365CC">
        <w:rPr>
          <w:rStyle w:val="libAlaemChar"/>
          <w:rtl/>
        </w:rPr>
        <w:t>عليهما‌السلام</w:t>
      </w:r>
      <w:r>
        <w:rPr>
          <w:rtl/>
        </w:rPr>
        <w:t xml:space="preserve"> أ</w:t>
      </w:r>
      <w:r>
        <w:rPr>
          <w:rFonts w:hint="cs"/>
          <w:rtl/>
        </w:rPr>
        <w:t>ی</w:t>
      </w:r>
      <w:r>
        <w:rPr>
          <w:rFonts w:hint="eastAsia"/>
          <w:rtl/>
        </w:rPr>
        <w:t>ام</w:t>
      </w:r>
      <w:r>
        <w:rPr>
          <w:rtl/>
        </w:rPr>
        <w:t xml:space="preserve"> السفّاح فوجدته قد تداکّ الناس ع</w:t>
      </w:r>
      <w:r w:rsidR="00D27669">
        <w:rPr>
          <w:rtl/>
        </w:rPr>
        <w:t>لي</w:t>
      </w:r>
      <w:r>
        <w:rPr>
          <w:rFonts w:hint="eastAsia"/>
          <w:rtl/>
        </w:rPr>
        <w:t>ه</w:t>
      </w:r>
      <w:r>
        <w:rPr>
          <w:rtl/>
        </w:rPr>
        <w:t xml:space="preserve"> </w:t>
      </w:r>
      <w:r w:rsidR="00910408">
        <w:rPr>
          <w:rtl/>
        </w:rPr>
        <w:t>ثلاثة</w:t>
      </w:r>
      <w:r>
        <w:rPr>
          <w:rtl/>
        </w:rPr>
        <w:t xml:space="preserve"> </w:t>
      </w:r>
      <w:r w:rsidR="00257D04">
        <w:rPr>
          <w:rtl/>
        </w:rPr>
        <w:t>أيّ</w:t>
      </w:r>
      <w:r>
        <w:rPr>
          <w:rFonts w:hint="eastAsia"/>
          <w:rtl/>
        </w:rPr>
        <w:t>ام</w:t>
      </w:r>
      <w:r>
        <w:rPr>
          <w:rtl/>
        </w:rPr>
        <w:t xml:space="preserve"> متو</w:t>
      </w:r>
      <w:r w:rsidR="00D27669">
        <w:rPr>
          <w:rtl/>
        </w:rPr>
        <w:t>ال</w:t>
      </w:r>
      <w:r w:rsidR="00AE0C8D">
        <w:rPr>
          <w:rFonts w:hint="cs"/>
          <w:rtl/>
        </w:rPr>
        <w:t>ي</w:t>
      </w:r>
      <w:r>
        <w:rPr>
          <w:rFonts w:hint="eastAsia"/>
          <w:rtl/>
        </w:rPr>
        <w:t>ات</w:t>
      </w:r>
      <w:r>
        <w:rPr>
          <w:rtl/>
        </w:rPr>
        <w:t xml:space="preserve"> فما کان </w:t>
      </w:r>
      <w:r w:rsidR="00D27669">
        <w:rPr>
          <w:rtl/>
        </w:rPr>
        <w:t>لي</w:t>
      </w:r>
      <w:r>
        <w:rPr>
          <w:rtl/>
        </w:rPr>
        <w:t xml:space="preserve"> </w:t>
      </w:r>
      <w:r w:rsidR="00910408">
        <w:rPr>
          <w:rtl/>
        </w:rPr>
        <w:t>حیلة</w:t>
      </w:r>
      <w:r>
        <w:rPr>
          <w:rtl/>
        </w:rPr>
        <w:t xml:space="preserve"> و لا قدرت ع</w:t>
      </w:r>
      <w:r w:rsidR="00D27669">
        <w:rPr>
          <w:rtl/>
        </w:rPr>
        <w:t>لي</w:t>
      </w:r>
      <w:r>
        <w:rPr>
          <w:rFonts w:hint="eastAsia"/>
          <w:rtl/>
        </w:rPr>
        <w:t>ه</w:t>
      </w:r>
      <w:r>
        <w:rPr>
          <w:rtl/>
        </w:rPr>
        <w:t xml:space="preserve"> من </w:t>
      </w:r>
      <w:r w:rsidR="001E1916">
        <w:rPr>
          <w:rtl/>
        </w:rPr>
        <w:t>کثرة</w:t>
      </w:r>
      <w:r>
        <w:rPr>
          <w:rtl/>
        </w:rPr>
        <w:t xml:space="preserve"> الناس و تکاثفهم ع</w:t>
      </w:r>
      <w:r w:rsidR="00D27669">
        <w:rPr>
          <w:rtl/>
        </w:rPr>
        <w:t>لي</w:t>
      </w:r>
      <w:r>
        <w:rPr>
          <w:rFonts w:hint="eastAsia"/>
          <w:rtl/>
        </w:rPr>
        <w:t>ه</w:t>
      </w:r>
      <w:r>
        <w:rPr>
          <w:rtl/>
        </w:rPr>
        <w:t xml:space="preserve">...الخ </w:t>
      </w:r>
      <w:r w:rsidRPr="00CE68B8">
        <w:rPr>
          <w:rStyle w:val="libFootnotenumChar"/>
          <w:rtl/>
        </w:rPr>
        <w:t>(2)</w:t>
      </w:r>
      <w:r>
        <w:rPr>
          <w:rtl/>
        </w:rPr>
        <w:t>.</w:t>
      </w:r>
    </w:p>
    <w:p w:rsidR="00275436" w:rsidRDefault="004A6812" w:rsidP="00AE0C8D">
      <w:pPr>
        <w:pStyle w:val="libCenterBold1"/>
        <w:rPr>
          <w:rtl/>
        </w:rPr>
      </w:pPr>
      <w:r>
        <w:rPr>
          <w:rFonts w:hint="eastAsia"/>
          <w:rtl/>
        </w:rPr>
        <w:t>منع</w:t>
      </w:r>
      <w:r>
        <w:rPr>
          <w:rtl/>
        </w:rPr>
        <w:t xml:space="preserve"> ال</w:t>
      </w:r>
      <w:r w:rsidR="00AE0C8D">
        <w:rPr>
          <w:rtl/>
        </w:rPr>
        <w:t>خليفة</w:t>
      </w:r>
      <w:r>
        <w:rPr>
          <w:rtl/>
        </w:rPr>
        <w:t xml:space="preserve"> الدخول ع</w:t>
      </w:r>
      <w:r w:rsidR="00D27669">
        <w:rPr>
          <w:rtl/>
        </w:rPr>
        <w:t>لي</w:t>
      </w:r>
      <w:r>
        <w:rPr>
          <w:rFonts w:hint="eastAsia"/>
          <w:rtl/>
        </w:rPr>
        <w:t>ه</w:t>
      </w:r>
      <w:r>
        <w:rPr>
          <w:rtl/>
        </w:rPr>
        <w:t xml:space="preserve"> و الأخذ عن علمه</w:t>
      </w:r>
    </w:p>
    <w:p w:rsidR="00275436" w:rsidRDefault="00D266F8" w:rsidP="00AE0C8D">
      <w:pPr>
        <w:pStyle w:val="libNormal"/>
        <w:rPr>
          <w:rtl/>
        </w:rPr>
      </w:pPr>
      <w:r w:rsidRPr="00D266F8">
        <w:rPr>
          <w:rStyle w:val="libBold1Char"/>
          <w:rFonts w:hint="eastAsia"/>
          <w:rtl/>
        </w:rPr>
        <w:t>الخرایج</w:t>
      </w:r>
      <w:r w:rsidR="004A6812">
        <w:rPr>
          <w:rtl/>
        </w:rPr>
        <w:t xml:space="preserve">: </w:t>
      </w:r>
      <w:r w:rsidR="00275436">
        <w:rPr>
          <w:rtl/>
        </w:rPr>
        <w:t>في</w:t>
      </w:r>
      <w:r w:rsidR="004A6812">
        <w:rPr>
          <w:rtl/>
        </w:rPr>
        <w:t xml:space="preserve"> منع </w:t>
      </w:r>
      <w:r w:rsidR="00D27669">
        <w:rPr>
          <w:rtl/>
        </w:rPr>
        <w:t>أبي</w:t>
      </w:r>
      <w:r w:rsidR="004A6812">
        <w:rPr>
          <w:rtl/>
        </w:rPr>
        <w:t xml:space="preserve"> العباس ال</w:t>
      </w:r>
      <w:r w:rsidR="00AE0C8D">
        <w:rPr>
          <w:rtl/>
        </w:rPr>
        <w:t>خليفة</w:t>
      </w:r>
      <w:r w:rsidR="004A6812">
        <w:rPr>
          <w:rtl/>
        </w:rPr>
        <w:t xml:space="preserve"> الناس من الدخول ع</w:t>
      </w:r>
      <w:r w:rsidR="00D27669">
        <w:rPr>
          <w:rtl/>
        </w:rPr>
        <w:t>ل</w:t>
      </w:r>
      <w:r w:rsidR="00AE0C8D">
        <w:rPr>
          <w:rFonts w:hint="cs"/>
          <w:rtl/>
        </w:rPr>
        <w:t>ى</w:t>
      </w:r>
      <w:r w:rsidR="004A6812">
        <w:rPr>
          <w:rtl/>
        </w:rPr>
        <w:t xml:space="preserve"> الصادق </w:t>
      </w:r>
      <w:r w:rsidR="00D27669" w:rsidRPr="00D27669">
        <w:rPr>
          <w:rStyle w:val="libAlaemChar"/>
          <w:rtl/>
        </w:rPr>
        <w:t>عليه‌السلام</w:t>
      </w:r>
      <w:r w:rsidR="004A6812">
        <w:rPr>
          <w:rtl/>
        </w:rPr>
        <w:t xml:space="preserve"> </w:t>
      </w:r>
      <w:r w:rsidR="00275436">
        <w:rPr>
          <w:rtl/>
        </w:rPr>
        <w:t>في</w:t>
      </w:r>
      <w:r w:rsidR="004A6812">
        <w:rPr>
          <w:rtl/>
        </w:rPr>
        <w:t xml:space="preserve"> أ</w:t>
      </w:r>
      <w:r w:rsidR="004A6812">
        <w:rPr>
          <w:rFonts w:hint="cs"/>
          <w:rtl/>
        </w:rPr>
        <w:t>ی</w:t>
      </w:r>
      <w:r w:rsidR="004A6812">
        <w:rPr>
          <w:rFonts w:hint="eastAsia"/>
          <w:rtl/>
        </w:rPr>
        <w:t>ام</w:t>
      </w:r>
      <w:r w:rsidR="004A6812">
        <w:rPr>
          <w:rtl/>
        </w:rPr>
        <w:t xml:space="preserve"> کان بال</w:t>
      </w:r>
      <w:r w:rsidR="00AE0C8D">
        <w:rPr>
          <w:rtl/>
        </w:rPr>
        <w:t>حیرة</w:t>
      </w:r>
      <w:r w:rsidR="004A6812">
        <w:rPr>
          <w:rFonts w:hint="eastAsia"/>
          <w:rtl/>
        </w:rPr>
        <w:t>،فاحتال</w:t>
      </w:r>
      <w:r w:rsidR="004A6812">
        <w:rPr>
          <w:rtl/>
        </w:rPr>
        <w:t xml:space="preserve"> بعض الأصحاب فلبس </w:t>
      </w:r>
      <w:r w:rsidR="00AE0C8D">
        <w:rPr>
          <w:rtl/>
        </w:rPr>
        <w:t>جبّة</w:t>
      </w:r>
      <w:r w:rsidR="004A6812">
        <w:rPr>
          <w:rtl/>
        </w:rPr>
        <w:t xml:space="preserve"> </w:t>
      </w:r>
      <w:r w:rsidR="00AE0C8D">
        <w:rPr>
          <w:rtl/>
        </w:rPr>
        <w:t>سوادي</w:t>
      </w:r>
      <w:r w:rsidR="00AE0C8D">
        <w:rPr>
          <w:rFonts w:hint="cs"/>
          <w:rtl/>
        </w:rPr>
        <w:t>ّ</w:t>
      </w:r>
      <w:r w:rsidR="004A6812">
        <w:rPr>
          <w:rtl/>
        </w:rPr>
        <w:t xml:space="preserve"> و أخذ خ</w:t>
      </w:r>
      <w:r w:rsidR="004A6812">
        <w:rPr>
          <w:rFonts w:hint="cs"/>
          <w:rtl/>
        </w:rPr>
        <w:t>ی</w:t>
      </w:r>
      <w:r w:rsidR="004A6812">
        <w:rPr>
          <w:rFonts w:hint="eastAsia"/>
          <w:rtl/>
        </w:rPr>
        <w:t>ارا</w:t>
      </w:r>
      <w:r w:rsidR="004A6812">
        <w:rPr>
          <w:rtl/>
        </w:rPr>
        <w:t xml:space="preserve"> </w:t>
      </w:r>
      <w:r w:rsidR="00004EB9">
        <w:rPr>
          <w:rFonts w:hint="cs"/>
          <w:rtl/>
        </w:rPr>
        <w:t>ینادي</w:t>
      </w:r>
      <w:r w:rsidR="004A6812">
        <w:rPr>
          <w:rtl/>
        </w:rPr>
        <w:t xml:space="preserve"> ع</w:t>
      </w:r>
      <w:r w:rsidR="00D27669">
        <w:rPr>
          <w:rtl/>
        </w:rPr>
        <w:t>لي</w:t>
      </w:r>
      <w:r w:rsidR="004A6812">
        <w:rPr>
          <w:rFonts w:hint="eastAsia"/>
          <w:rtl/>
        </w:rPr>
        <w:t>ه</w:t>
      </w:r>
      <w:r w:rsidR="004A6812">
        <w:rPr>
          <w:rtl/>
        </w:rPr>
        <w:t xml:space="preserve"> </w:t>
      </w:r>
      <w:r w:rsidR="00D27669">
        <w:rPr>
          <w:rtl/>
        </w:rPr>
        <w:t>لي</w:t>
      </w:r>
      <w:r w:rsidR="00505B4D">
        <w:rPr>
          <w:rFonts w:hint="eastAsia"/>
          <w:rtl/>
        </w:rPr>
        <w:t>بيعة</w:t>
      </w:r>
      <w:r w:rsidR="004A6812">
        <w:rPr>
          <w:rtl/>
        </w:rPr>
        <w:t xml:space="preserve"> فدخل ع</w:t>
      </w:r>
      <w:r w:rsidR="00D27669">
        <w:rPr>
          <w:rtl/>
        </w:rPr>
        <w:t>لي</w:t>
      </w:r>
      <w:r w:rsidR="004A6812">
        <w:rPr>
          <w:rFonts w:hint="eastAsia"/>
          <w:rtl/>
        </w:rPr>
        <w:t>ه</w:t>
      </w:r>
      <w:r w:rsidR="004A6812">
        <w:rPr>
          <w:rtl/>
        </w:rPr>
        <w:t xml:space="preserve"> </w:t>
      </w:r>
      <w:r w:rsidR="00D27669" w:rsidRPr="00D27669">
        <w:rPr>
          <w:rStyle w:val="libAlaemChar"/>
          <w:rtl/>
        </w:rPr>
        <w:t>عليه‌السلام</w:t>
      </w:r>
      <w:r w:rsidR="004A6812">
        <w:rPr>
          <w:rtl/>
        </w:rPr>
        <w:t xml:space="preserve"> فسأله </w:t>
      </w:r>
      <w:r w:rsidR="00AE0C8D">
        <w:rPr>
          <w:rtl/>
        </w:rPr>
        <w:t>مسألة</w:t>
      </w:r>
      <w:r w:rsidR="004A6812">
        <w:rPr>
          <w:rtl/>
        </w:rPr>
        <w:t xml:space="preserve"> </w:t>
      </w:r>
      <w:r w:rsidR="00275436">
        <w:rPr>
          <w:rtl/>
        </w:rPr>
        <w:t>في</w:t>
      </w:r>
      <w:r w:rsidR="004A6812">
        <w:rPr>
          <w:rtl/>
        </w:rPr>
        <w:t xml:space="preserve"> حکم طلاق ال</w:t>
      </w:r>
      <w:r w:rsidR="00910408">
        <w:rPr>
          <w:rtl/>
        </w:rPr>
        <w:t>مرأة</w:t>
      </w:r>
      <w:r w:rsidR="004A6812">
        <w:rPr>
          <w:rtl/>
        </w:rPr>
        <w:t xml:space="preserve"> ثلاثا </w:t>
      </w:r>
      <w:r w:rsidR="00AE0C8D">
        <w:rPr>
          <w:rtl/>
        </w:rPr>
        <w:t>دفعة</w:t>
      </w:r>
      <w:r w:rsidR="004A6812">
        <w:rPr>
          <w:rtl/>
        </w:rPr>
        <w:t xml:space="preserve"> </w:t>
      </w:r>
      <w:r w:rsidR="004A6812" w:rsidRPr="00CE68B8">
        <w:rPr>
          <w:rStyle w:val="libFootnotenumChar"/>
          <w:rtl/>
        </w:rPr>
        <w:t>(3)</w:t>
      </w:r>
      <w:r w:rsidR="004A6812">
        <w:rPr>
          <w:rtl/>
        </w:rPr>
        <w:t>.</w:t>
      </w:r>
    </w:p>
    <w:p w:rsidR="00275436" w:rsidRDefault="00D266F8" w:rsidP="00AE0C8D">
      <w:pPr>
        <w:pStyle w:val="libNormal"/>
        <w:rPr>
          <w:rtl/>
        </w:rPr>
      </w:pPr>
      <w:r w:rsidRPr="00D266F8">
        <w:rPr>
          <w:rStyle w:val="libBold1Char"/>
          <w:rFonts w:hint="eastAsia"/>
          <w:rtl/>
        </w:rPr>
        <w:t>المناقب</w:t>
      </w:r>
      <w:r w:rsidR="004A6812">
        <w:rPr>
          <w:rtl/>
        </w:rPr>
        <w:t xml:space="preserve">:عن المفضل بن عمر قال: انّ المنصور قد کان همّ بقتل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غ</w:t>
      </w:r>
      <w:r w:rsidR="004A6812">
        <w:rPr>
          <w:rFonts w:hint="cs"/>
          <w:rtl/>
        </w:rPr>
        <w:t>ی</w:t>
      </w:r>
      <w:r w:rsidR="004A6812">
        <w:rPr>
          <w:rFonts w:hint="eastAsia"/>
          <w:rtl/>
        </w:rPr>
        <w:t>ر</w:t>
      </w:r>
      <w:r w:rsidR="004A6812">
        <w:rPr>
          <w:rtl/>
        </w:rPr>
        <w:t xml:space="preserve"> </w:t>
      </w:r>
      <w:r w:rsidR="007E0DFF">
        <w:rPr>
          <w:rtl/>
        </w:rPr>
        <w:t>مرّة</w:t>
      </w:r>
      <w:r w:rsidR="004A6812">
        <w:rPr>
          <w:rtl/>
        </w:rPr>
        <w:t xml:space="preserve">،فکان إذا بعث </w:t>
      </w:r>
      <w:r w:rsidR="00D27669">
        <w:rPr>
          <w:rtl/>
        </w:rPr>
        <w:t>ال</w:t>
      </w:r>
      <w:r w:rsidR="00AE0C8D">
        <w:rPr>
          <w:rFonts w:hint="cs"/>
          <w:rtl/>
        </w:rPr>
        <w:t>ي</w:t>
      </w:r>
      <w:r w:rsidR="004A6812">
        <w:rPr>
          <w:rFonts w:hint="eastAsia"/>
          <w:rtl/>
        </w:rPr>
        <w:t>ه</w:t>
      </w:r>
      <w:r w:rsidR="004A6812">
        <w:rPr>
          <w:rtl/>
        </w:rPr>
        <w:t xml:space="preserve"> </w:t>
      </w:r>
      <w:r w:rsidR="00D27669">
        <w:rPr>
          <w:rtl/>
        </w:rPr>
        <w:t>لي</w:t>
      </w:r>
      <w:r w:rsidR="006F66AD">
        <w:rPr>
          <w:rFonts w:hint="eastAsia"/>
          <w:rtl/>
        </w:rPr>
        <w:t>قتلة</w:t>
      </w:r>
      <w:r w:rsidR="004A6812">
        <w:rPr>
          <w:rtl/>
        </w:rPr>
        <w:t xml:space="preserve"> فإذا نظر </w:t>
      </w:r>
      <w:r w:rsidR="00D27669">
        <w:rPr>
          <w:rtl/>
        </w:rPr>
        <w:t>ال</w:t>
      </w:r>
      <w:r w:rsidR="00AE0C8D">
        <w:rPr>
          <w:rFonts w:hint="cs"/>
          <w:rtl/>
        </w:rPr>
        <w:t>ي</w:t>
      </w:r>
      <w:r w:rsidR="004A6812">
        <w:rPr>
          <w:rFonts w:hint="eastAsia"/>
          <w:rtl/>
        </w:rPr>
        <w:t>ه</w:t>
      </w:r>
      <w:r w:rsidR="004A6812">
        <w:rPr>
          <w:rtl/>
        </w:rPr>
        <w:t xml:space="preserve"> هابه و لم </w:t>
      </w:r>
      <w:r w:rsidR="004A6812">
        <w:rPr>
          <w:rFonts w:hint="cs"/>
          <w:rtl/>
        </w:rPr>
        <w:t>ی</w:t>
      </w:r>
      <w:r w:rsidR="006F66AD">
        <w:rPr>
          <w:rFonts w:hint="eastAsia"/>
          <w:rtl/>
        </w:rPr>
        <w:t>قتلة</w:t>
      </w:r>
      <w:r w:rsidR="004A6812">
        <w:rPr>
          <w:rtl/>
        </w:rPr>
        <w:t xml:space="preserve"> غ</w:t>
      </w:r>
      <w:r w:rsidR="004A6812">
        <w:rPr>
          <w:rFonts w:hint="cs"/>
          <w:rtl/>
        </w:rPr>
        <w:t>ی</w:t>
      </w:r>
      <w:r w:rsidR="004A6812">
        <w:rPr>
          <w:rFonts w:hint="eastAsia"/>
          <w:rtl/>
        </w:rPr>
        <w:t>ر</w:t>
      </w:r>
      <w:r w:rsidR="004A6812">
        <w:rPr>
          <w:rtl/>
        </w:rPr>
        <w:t xml:space="preserve"> انّه منع الناس عنه و منعه القعود للناس و استقص</w:t>
      </w:r>
      <w:r w:rsidR="004A6812">
        <w:rPr>
          <w:rFonts w:hint="cs"/>
          <w:rtl/>
        </w:rPr>
        <w:t>ی</w:t>
      </w:r>
      <w:r w:rsidR="004A6812">
        <w:rPr>
          <w:rtl/>
        </w:rPr>
        <w:t xml:space="preserve"> ع</w:t>
      </w:r>
      <w:r w:rsidR="00D27669">
        <w:rPr>
          <w:rtl/>
        </w:rPr>
        <w:t>لي</w:t>
      </w:r>
      <w:r w:rsidR="004A6812">
        <w:rPr>
          <w:rFonts w:hint="eastAsia"/>
          <w:rtl/>
        </w:rPr>
        <w:t>ه</w:t>
      </w:r>
      <w:r w:rsidR="004A6812">
        <w:rPr>
          <w:rtl/>
        </w:rPr>
        <w:t xml:space="preserve"> أشدّ الإستقصاء حتّ</w:t>
      </w:r>
      <w:r w:rsidR="004A6812">
        <w:rPr>
          <w:rFonts w:hint="cs"/>
          <w:rtl/>
        </w:rPr>
        <w:t>ی</w:t>
      </w:r>
      <w:r w:rsidR="004A6812">
        <w:rPr>
          <w:rtl/>
        </w:rPr>
        <w:t xml:space="preserve"> انّه کان </w:t>
      </w:r>
      <w:r w:rsidR="004A6812">
        <w:rPr>
          <w:rFonts w:hint="cs"/>
          <w:rtl/>
        </w:rPr>
        <w:t>ی</w:t>
      </w:r>
      <w:r w:rsidR="004A6812">
        <w:rPr>
          <w:rFonts w:hint="eastAsia"/>
          <w:rtl/>
        </w:rPr>
        <w:t>قع</w:t>
      </w:r>
      <w:r w:rsidR="004A6812">
        <w:rPr>
          <w:rtl/>
        </w:rPr>
        <w:t xml:space="preserve"> لأحدهم </w:t>
      </w:r>
      <w:r w:rsidR="00AE0C8D">
        <w:rPr>
          <w:rtl/>
        </w:rPr>
        <w:t>مسألة</w:t>
      </w:r>
      <w:r w:rsidR="004A6812">
        <w:rPr>
          <w:rtl/>
        </w:rPr>
        <w:t xml:space="preserve"> </w:t>
      </w:r>
      <w:r w:rsidR="00275436">
        <w:rPr>
          <w:rtl/>
        </w:rPr>
        <w:t>في</w:t>
      </w:r>
      <w:r w:rsidR="004A6812">
        <w:rPr>
          <w:rtl/>
        </w:rPr>
        <w:t xml:space="preserve"> د</w:t>
      </w:r>
      <w:r w:rsidR="004A6812">
        <w:rPr>
          <w:rFonts w:hint="cs"/>
          <w:rtl/>
        </w:rPr>
        <w:t>ی</w:t>
      </w:r>
      <w:r w:rsidR="004A6812">
        <w:rPr>
          <w:rFonts w:hint="eastAsia"/>
          <w:rtl/>
        </w:rPr>
        <w:t>نه</w:t>
      </w:r>
      <w:r w:rsidR="004A6812">
        <w:rPr>
          <w:rtl/>
        </w:rPr>
        <w:t xml:space="preserve"> </w:t>
      </w:r>
      <w:r w:rsidR="00275436">
        <w:rPr>
          <w:rtl/>
        </w:rPr>
        <w:t>في</w:t>
      </w:r>
      <w:r w:rsidR="004A6812">
        <w:rPr>
          <w:rtl/>
        </w:rPr>
        <w:t xml:space="preserve"> نکاح أو طلاق أو غ</w:t>
      </w:r>
      <w:r w:rsidR="004A6812">
        <w:rPr>
          <w:rFonts w:hint="cs"/>
          <w:rtl/>
        </w:rPr>
        <w:t>ی</w:t>
      </w:r>
      <w:r w:rsidR="004A6812">
        <w:rPr>
          <w:rFonts w:hint="eastAsia"/>
          <w:rtl/>
        </w:rPr>
        <w:t>ر</w:t>
      </w:r>
      <w:r w:rsidR="004A6812">
        <w:rPr>
          <w:rtl/>
        </w:rPr>
        <w:t xml:space="preserve"> ذلک فلا </w:t>
      </w:r>
      <w:r w:rsidR="004A6812">
        <w:rPr>
          <w:rFonts w:hint="cs"/>
          <w:rtl/>
        </w:rPr>
        <w:t>ی</w:t>
      </w:r>
      <w:r w:rsidR="004A6812">
        <w:rPr>
          <w:rFonts w:hint="eastAsia"/>
          <w:rtl/>
        </w:rPr>
        <w:t>کون</w:t>
      </w:r>
      <w:r w:rsidR="004A6812">
        <w:rPr>
          <w:rtl/>
        </w:rPr>
        <w:t xml:space="preserve"> علم ذلک عندهم و لا </w:t>
      </w:r>
      <w:r w:rsidR="004A6812">
        <w:rPr>
          <w:rFonts w:hint="cs"/>
          <w:rtl/>
        </w:rPr>
        <w:t>ی</w:t>
      </w:r>
      <w:r w:rsidR="004A6812">
        <w:rPr>
          <w:rFonts w:hint="eastAsia"/>
          <w:rtl/>
        </w:rPr>
        <w:t>صلون</w:t>
      </w:r>
    </w:p>
    <w:p w:rsidR="001746BD" w:rsidRDefault="001746BD" w:rsidP="00CE68B8">
      <w:pPr>
        <w:pStyle w:val="libLine"/>
        <w:rPr>
          <w:rtl/>
        </w:rPr>
      </w:pPr>
      <w:r>
        <w:rPr>
          <w:rFonts w:hint="eastAsia"/>
          <w:rtl/>
        </w:rPr>
        <w:t>___________________</w:t>
      </w:r>
    </w:p>
    <w:p w:rsidR="00275436" w:rsidRDefault="00CE68B8" w:rsidP="00AE0C8D">
      <w:pPr>
        <w:pStyle w:val="libFootnote0"/>
        <w:rPr>
          <w:rtl/>
        </w:rPr>
      </w:pPr>
      <w:r>
        <w:rPr>
          <w:rtl/>
        </w:rPr>
        <w:t>(1)</w:t>
      </w:r>
      <w:r w:rsidR="004A6812">
        <w:rPr>
          <w:rtl/>
        </w:rPr>
        <w:t xml:space="preserve"> ق:</w:t>
      </w:r>
      <w:r w:rsidR="00275436">
        <w:rPr>
          <w:rtl/>
        </w:rPr>
        <w:t>13</w:t>
      </w:r>
      <w:r w:rsidR="004A6812">
        <w:rPr>
          <w:rtl/>
        </w:rPr>
        <w:t>/</w:t>
      </w:r>
      <w:r w:rsidR="00275436">
        <w:rPr>
          <w:rtl/>
        </w:rPr>
        <w:t>3</w:t>
      </w:r>
      <w:r w:rsidR="004A6812">
        <w:rPr>
          <w:rtl/>
        </w:rPr>
        <w:t>/</w:t>
      </w:r>
      <w:r w:rsidR="00275436">
        <w:rPr>
          <w:rtl/>
        </w:rPr>
        <w:t>2</w:t>
      </w:r>
      <w:r w:rsidR="004A6812">
        <w:rPr>
          <w:rtl/>
        </w:rPr>
        <w:t>،ج:4</w:t>
      </w:r>
      <w:r w:rsidR="00275436">
        <w:rPr>
          <w:rtl/>
        </w:rPr>
        <w:t>2</w:t>
      </w:r>
      <w:r w:rsidR="004A6812">
        <w:rPr>
          <w:rtl/>
        </w:rPr>
        <w:t>/</w:t>
      </w:r>
      <w:r w:rsidR="00275436">
        <w:rPr>
          <w:rtl/>
        </w:rPr>
        <w:t>3</w:t>
      </w:r>
      <w:r w:rsidR="004A6812">
        <w:rPr>
          <w:rtl/>
        </w:rPr>
        <w:t>. ق:</w:t>
      </w:r>
      <w:r w:rsidR="00275436">
        <w:rPr>
          <w:rtl/>
        </w:rPr>
        <w:t>18</w:t>
      </w:r>
      <w:r w:rsidR="004A6812">
        <w:rPr>
          <w:rtl/>
        </w:rPr>
        <w:t>/4/</w:t>
      </w:r>
      <w:r w:rsidR="00275436">
        <w:rPr>
          <w:rtl/>
        </w:rPr>
        <w:t>2</w:t>
      </w:r>
      <w:r w:rsidR="004A6812">
        <w:rPr>
          <w:rtl/>
        </w:rPr>
        <w:t>،ج:5</w:t>
      </w:r>
      <w:r w:rsidR="00275436">
        <w:rPr>
          <w:rtl/>
        </w:rPr>
        <w:t>8</w:t>
      </w:r>
      <w:r w:rsidR="004A6812">
        <w:rPr>
          <w:rtl/>
        </w:rPr>
        <w:t>/</w:t>
      </w:r>
      <w:r w:rsidR="00275436">
        <w:rPr>
          <w:rtl/>
        </w:rPr>
        <w:t>3</w:t>
      </w:r>
      <w:r w:rsidR="004A6812">
        <w:rPr>
          <w:rtl/>
        </w:rPr>
        <w:t>.</w:t>
      </w:r>
    </w:p>
    <w:p w:rsidR="00275436" w:rsidRDefault="00CE68B8" w:rsidP="00AE0C8D">
      <w:pPr>
        <w:pStyle w:val="libFootnote0"/>
        <w:rPr>
          <w:rtl/>
        </w:rPr>
      </w:pPr>
      <w:r>
        <w:rPr>
          <w:rtl/>
        </w:rPr>
        <w:t>(2)</w:t>
      </w:r>
      <w:r w:rsidR="004A6812">
        <w:rPr>
          <w:rtl/>
        </w:rPr>
        <w:t xml:space="preserve"> ق:</w:t>
      </w:r>
      <w:r w:rsidR="00275436">
        <w:rPr>
          <w:rtl/>
        </w:rPr>
        <w:t>130</w:t>
      </w:r>
      <w:r w:rsidR="004A6812">
        <w:rPr>
          <w:rtl/>
        </w:rPr>
        <w:t>/</w:t>
      </w:r>
      <w:r w:rsidR="00275436">
        <w:rPr>
          <w:rtl/>
        </w:rPr>
        <w:t>27</w:t>
      </w:r>
      <w:r w:rsidR="004A6812">
        <w:rPr>
          <w:rtl/>
        </w:rPr>
        <w:t>/</w:t>
      </w:r>
      <w:r w:rsidR="00275436">
        <w:rPr>
          <w:rtl/>
        </w:rPr>
        <w:t>11</w:t>
      </w:r>
      <w:r w:rsidR="004A6812">
        <w:rPr>
          <w:rtl/>
        </w:rPr>
        <w:t>،ج:</w:t>
      </w:r>
      <w:r w:rsidR="00275436">
        <w:rPr>
          <w:rtl/>
        </w:rPr>
        <w:t>93</w:t>
      </w:r>
      <w:r w:rsidR="004A6812">
        <w:rPr>
          <w:rtl/>
        </w:rPr>
        <w:t>/4</w:t>
      </w:r>
      <w:r w:rsidR="00275436">
        <w:rPr>
          <w:rtl/>
        </w:rPr>
        <w:t>7</w:t>
      </w:r>
      <w:r w:rsidR="004A6812">
        <w:rPr>
          <w:rtl/>
        </w:rPr>
        <w:t>.</w:t>
      </w:r>
    </w:p>
    <w:p w:rsidR="00275436" w:rsidRDefault="00CE68B8" w:rsidP="00AE0C8D">
      <w:pPr>
        <w:pStyle w:val="libFootnote0"/>
        <w:rPr>
          <w:rtl/>
        </w:rPr>
      </w:pPr>
      <w:r>
        <w:rPr>
          <w:rtl/>
        </w:rPr>
        <w:t>(3)</w:t>
      </w:r>
      <w:r w:rsidR="004A6812">
        <w:rPr>
          <w:rtl/>
        </w:rPr>
        <w:t xml:space="preserve"> ق:</w:t>
      </w:r>
      <w:r w:rsidR="00275436">
        <w:rPr>
          <w:rtl/>
        </w:rPr>
        <w:t>1</w:t>
      </w:r>
      <w:r w:rsidR="004A6812">
        <w:rPr>
          <w:rtl/>
        </w:rPr>
        <w:t>54/</w:t>
      </w:r>
      <w:r w:rsidR="00275436">
        <w:rPr>
          <w:rtl/>
        </w:rPr>
        <w:t>28</w:t>
      </w:r>
      <w:r w:rsidR="004A6812">
        <w:rPr>
          <w:rtl/>
        </w:rPr>
        <w:t>/</w:t>
      </w:r>
      <w:r w:rsidR="00275436">
        <w:rPr>
          <w:rtl/>
        </w:rPr>
        <w:t>11</w:t>
      </w:r>
      <w:r w:rsidR="004A6812">
        <w:rPr>
          <w:rtl/>
        </w:rPr>
        <w:t>،ج:</w:t>
      </w:r>
      <w:r w:rsidR="00275436">
        <w:rPr>
          <w:rtl/>
        </w:rPr>
        <w:t>171</w:t>
      </w:r>
      <w:r w:rsidR="004A6812">
        <w:rPr>
          <w:rtl/>
        </w:rPr>
        <w:t>/4</w:t>
      </w:r>
      <w:r w:rsidR="00275436">
        <w:rPr>
          <w:rtl/>
        </w:rPr>
        <w:t>7</w:t>
      </w:r>
      <w:r w:rsidR="004A6812">
        <w:rPr>
          <w:rtl/>
        </w:rPr>
        <w:t>.</w:t>
      </w:r>
    </w:p>
    <w:p w:rsidR="00EE156C" w:rsidRDefault="00EE156C" w:rsidP="00EE156C">
      <w:pPr>
        <w:pStyle w:val="libNormal"/>
        <w:rPr>
          <w:rtl/>
        </w:rPr>
      </w:pPr>
      <w:r>
        <w:rPr>
          <w:rFonts w:hint="eastAsia"/>
          <w:rtl/>
        </w:rPr>
        <w:br w:type="page"/>
      </w:r>
    </w:p>
    <w:p w:rsidR="00275436" w:rsidRDefault="00D27669" w:rsidP="00AE0C8D">
      <w:pPr>
        <w:pStyle w:val="libNormal0"/>
        <w:rPr>
          <w:rtl/>
        </w:rPr>
      </w:pPr>
      <w:r>
        <w:rPr>
          <w:rFonts w:hint="eastAsia"/>
          <w:rtl/>
        </w:rPr>
        <w:lastRenderedPageBreak/>
        <w:t>ال</w:t>
      </w:r>
      <w:r w:rsidR="00D266F8">
        <w:rPr>
          <w:rFonts w:hint="cs"/>
          <w:rtl/>
        </w:rPr>
        <w:t>ي</w:t>
      </w:r>
      <w:r w:rsidR="004A6812">
        <w:rPr>
          <w:rFonts w:hint="eastAsia"/>
          <w:rtl/>
        </w:rPr>
        <w:t>ه</w:t>
      </w:r>
      <w:r w:rsidR="004A6812">
        <w:rPr>
          <w:rtl/>
        </w:rPr>
        <w:t xml:space="preserve"> </w:t>
      </w:r>
      <w:r w:rsidR="00275436">
        <w:rPr>
          <w:rtl/>
        </w:rPr>
        <w:t>في</w:t>
      </w:r>
      <w:r w:rsidR="004A6812">
        <w:rPr>
          <w:rFonts w:hint="eastAsia"/>
          <w:rtl/>
        </w:rPr>
        <w:t>عتزل</w:t>
      </w:r>
      <w:r w:rsidR="004A6812">
        <w:rPr>
          <w:rtl/>
        </w:rPr>
        <w:t xml:space="preserve"> الرجل و أهله،فشقّ ذلک ع</w:t>
      </w:r>
      <w:r>
        <w:rPr>
          <w:rtl/>
        </w:rPr>
        <w:t>ل</w:t>
      </w:r>
      <w:r w:rsidR="00AE0C8D">
        <w:rPr>
          <w:rFonts w:hint="cs"/>
          <w:rtl/>
        </w:rPr>
        <w:t>ى</w:t>
      </w:r>
      <w:r w:rsidR="004A6812">
        <w:rPr>
          <w:rtl/>
        </w:rPr>
        <w:t xml:space="preserve"> ش</w:t>
      </w:r>
      <w:r w:rsidR="004A6812">
        <w:rPr>
          <w:rFonts w:hint="cs"/>
          <w:rtl/>
        </w:rPr>
        <w:t>ی</w:t>
      </w:r>
      <w:r w:rsidR="004A6812">
        <w:rPr>
          <w:rFonts w:hint="eastAsia"/>
          <w:rtl/>
        </w:rPr>
        <w:t>عته</w:t>
      </w:r>
      <w:r w:rsidR="004A6812">
        <w:rPr>
          <w:rtl/>
        </w:rPr>
        <w:t xml:space="preserve"> و صعب ع</w:t>
      </w:r>
      <w:r>
        <w:rPr>
          <w:rtl/>
        </w:rPr>
        <w:t>لي</w:t>
      </w:r>
      <w:r w:rsidR="004A6812">
        <w:rPr>
          <w:rFonts w:hint="eastAsia"/>
          <w:rtl/>
        </w:rPr>
        <w:t>هم</w:t>
      </w:r>
      <w:r w:rsidR="004A6812">
        <w:rPr>
          <w:rtl/>
        </w:rPr>
        <w:t xml:space="preserve"> حتّ</w:t>
      </w:r>
      <w:r w:rsidR="004A6812">
        <w:rPr>
          <w:rFonts w:hint="cs"/>
          <w:rtl/>
        </w:rPr>
        <w:t>ی</w:t>
      </w:r>
      <w:r w:rsidR="004A6812">
        <w:rPr>
          <w:rtl/>
        </w:rPr>
        <w:t xml:space="preserve"> أ</w:t>
      </w:r>
      <w:r w:rsidR="00AE0C8D">
        <w:rPr>
          <w:rtl/>
        </w:rPr>
        <w:t>لقي</w:t>
      </w:r>
      <w:r w:rsidR="004A6812">
        <w:rPr>
          <w:rtl/>
        </w:rPr>
        <w:t xml:space="preserve"> اللّه </w:t>
      </w:r>
      <w:r w:rsidR="00275436">
        <w:rPr>
          <w:rtl/>
        </w:rPr>
        <w:t>في</w:t>
      </w:r>
      <w:r w:rsidR="004A6812">
        <w:rPr>
          <w:rtl/>
        </w:rPr>
        <w:t xml:space="preserve"> روع المنصور أن </w:t>
      </w:r>
      <w:r w:rsidR="004A6812">
        <w:rPr>
          <w:rFonts w:hint="cs"/>
          <w:rtl/>
        </w:rPr>
        <w:t>ی</w:t>
      </w:r>
      <w:r w:rsidR="004A6812">
        <w:rPr>
          <w:rFonts w:hint="eastAsia"/>
          <w:rtl/>
        </w:rPr>
        <w:t>سأل</w:t>
      </w:r>
      <w:r w:rsidR="004A6812">
        <w:rPr>
          <w:rtl/>
        </w:rPr>
        <w:t xml:space="preserve"> الصادق </w:t>
      </w:r>
      <w:r w:rsidRPr="00D27669">
        <w:rPr>
          <w:rStyle w:val="libAlaemChar"/>
          <w:rtl/>
        </w:rPr>
        <w:t>عليه‌السلام</w:t>
      </w:r>
      <w:r w:rsidR="004A6812">
        <w:rPr>
          <w:rtl/>
        </w:rPr>
        <w:t xml:space="preserve"> </w:t>
      </w:r>
      <w:r>
        <w:rPr>
          <w:rtl/>
        </w:rPr>
        <w:t>لي</w:t>
      </w:r>
      <w:r w:rsidR="00DA0B6B">
        <w:rPr>
          <w:rFonts w:hint="eastAsia"/>
          <w:rtl/>
        </w:rPr>
        <w:t>تحفة</w:t>
      </w:r>
      <w:r w:rsidR="004A6812">
        <w:rPr>
          <w:rtl/>
        </w:rPr>
        <w:t xml:space="preserve"> ب</w:t>
      </w:r>
      <w:r>
        <w:rPr>
          <w:rtl/>
        </w:rPr>
        <w:t>شيء</w:t>
      </w:r>
      <w:r w:rsidR="004A6812">
        <w:rPr>
          <w:rtl/>
        </w:rPr>
        <w:t xml:space="preserve"> من عنده لا </w:t>
      </w:r>
      <w:r w:rsidR="004A6812">
        <w:rPr>
          <w:rFonts w:hint="cs"/>
          <w:rtl/>
        </w:rPr>
        <w:t>ی</w:t>
      </w:r>
      <w:r w:rsidR="004A6812">
        <w:rPr>
          <w:rFonts w:hint="eastAsia"/>
          <w:rtl/>
        </w:rPr>
        <w:t>کون</w:t>
      </w:r>
      <w:r w:rsidR="004A6812">
        <w:rPr>
          <w:rtl/>
        </w:rPr>
        <w:t xml:space="preserve"> لأحد مثله فبعث </w:t>
      </w:r>
      <w:r>
        <w:rPr>
          <w:rtl/>
        </w:rPr>
        <w:t>ال</w:t>
      </w:r>
      <w:r w:rsidR="00AE0C8D">
        <w:rPr>
          <w:rFonts w:hint="cs"/>
          <w:rtl/>
        </w:rPr>
        <w:t>ي</w:t>
      </w:r>
      <w:r w:rsidR="004A6812">
        <w:rPr>
          <w:rFonts w:hint="eastAsia"/>
          <w:rtl/>
        </w:rPr>
        <w:t>ه</w:t>
      </w:r>
      <w:r w:rsidR="004A6812">
        <w:rPr>
          <w:rtl/>
        </w:rPr>
        <w:t xml:space="preserve"> ب</w:t>
      </w:r>
      <w:r w:rsidR="00AE0C8D">
        <w:rPr>
          <w:rtl/>
        </w:rPr>
        <w:t>مخصرة</w:t>
      </w:r>
      <w:r w:rsidR="004A6812">
        <w:rPr>
          <w:rtl/>
        </w:rPr>
        <w:t xml:space="preserve"> کانت لل</w:t>
      </w:r>
      <w:r>
        <w:rPr>
          <w:rtl/>
        </w:rPr>
        <w:t>نبيّ</w:t>
      </w:r>
      <w:r w:rsidR="004A6812">
        <w:rPr>
          <w:rtl/>
        </w:rPr>
        <w:t xml:space="preserve"> </w:t>
      </w:r>
      <w:r w:rsidRPr="00D27669">
        <w:rPr>
          <w:rStyle w:val="libAlaemChar"/>
          <w:rtl/>
        </w:rPr>
        <w:t>صلى‌الله‌عليه‌وآله‌وسلم</w:t>
      </w:r>
      <w:r w:rsidR="004A6812">
        <w:rPr>
          <w:rtl/>
        </w:rPr>
        <w:t xml:space="preserve"> طولها ذراع ففرح بها فرحا شد</w:t>
      </w:r>
      <w:r w:rsidR="004A6812">
        <w:rPr>
          <w:rFonts w:hint="cs"/>
          <w:rtl/>
        </w:rPr>
        <w:t>ی</w:t>
      </w:r>
      <w:r w:rsidR="004A6812">
        <w:rPr>
          <w:rFonts w:hint="eastAsia"/>
          <w:rtl/>
        </w:rPr>
        <w:t>دا</w:t>
      </w:r>
      <w:r w:rsidR="004A6812">
        <w:rPr>
          <w:rtl/>
        </w:rPr>
        <w:t xml:space="preserve"> و أمر أن تشقّ </w:t>
      </w:r>
      <w:r w:rsidR="004A6812">
        <w:rPr>
          <w:rFonts w:hint="eastAsia"/>
          <w:rtl/>
        </w:rPr>
        <w:t>له</w:t>
      </w:r>
      <w:r w:rsidR="004A6812">
        <w:rPr>
          <w:rtl/>
        </w:rPr>
        <w:t xml:space="preserve"> </w:t>
      </w:r>
      <w:r>
        <w:rPr>
          <w:rtl/>
        </w:rPr>
        <w:t>أربعة</w:t>
      </w:r>
      <w:r w:rsidR="004A6812">
        <w:rPr>
          <w:rtl/>
        </w:rPr>
        <w:t xml:space="preserve"> أرباع و قسّمها </w:t>
      </w:r>
      <w:r w:rsidR="00275436">
        <w:rPr>
          <w:rtl/>
        </w:rPr>
        <w:t>في</w:t>
      </w:r>
      <w:r w:rsidR="004A6812">
        <w:rPr>
          <w:rtl/>
        </w:rPr>
        <w:t xml:space="preserve"> </w:t>
      </w:r>
      <w:r>
        <w:rPr>
          <w:rtl/>
        </w:rPr>
        <w:t>أربعة</w:t>
      </w:r>
      <w:r w:rsidR="004A6812">
        <w:rPr>
          <w:rtl/>
        </w:rPr>
        <w:t xml:space="preserve"> مواضع ثمّ قال له:ما جزاؤک </w:t>
      </w:r>
      <w:r w:rsidR="00AE0C8D">
        <w:rPr>
          <w:rtl/>
        </w:rPr>
        <w:t>عندي</w:t>
      </w:r>
      <w:r w:rsidR="004A6812">
        <w:rPr>
          <w:rtl/>
        </w:rPr>
        <w:t xml:space="preserve"> الاّ أن أطلق لک و تفش</w:t>
      </w:r>
      <w:r w:rsidR="00AE0C8D">
        <w:rPr>
          <w:rFonts w:hint="cs"/>
          <w:rtl/>
        </w:rPr>
        <w:t>ي</w:t>
      </w:r>
      <w:r w:rsidR="004A6812">
        <w:rPr>
          <w:rtl/>
        </w:rPr>
        <w:t xml:space="preserve"> علمک لش</w:t>
      </w:r>
      <w:r w:rsidR="004A6812">
        <w:rPr>
          <w:rFonts w:hint="cs"/>
          <w:rtl/>
        </w:rPr>
        <w:t>ی</w:t>
      </w:r>
      <w:r w:rsidR="004A6812">
        <w:rPr>
          <w:rFonts w:hint="eastAsia"/>
          <w:rtl/>
        </w:rPr>
        <w:t>عتک</w:t>
      </w:r>
      <w:r w:rsidR="004A6812">
        <w:rPr>
          <w:rtl/>
        </w:rPr>
        <w:t xml:space="preserve"> و لا أتعرّض لک و لا لهم فاقعد غ</w:t>
      </w:r>
      <w:r w:rsidR="004A6812">
        <w:rPr>
          <w:rFonts w:hint="cs"/>
          <w:rtl/>
        </w:rPr>
        <w:t>ی</w:t>
      </w:r>
      <w:r w:rsidR="004A6812">
        <w:rPr>
          <w:rFonts w:hint="eastAsia"/>
          <w:rtl/>
        </w:rPr>
        <w:t>ر</w:t>
      </w:r>
      <w:r w:rsidR="004A6812">
        <w:rPr>
          <w:rtl/>
        </w:rPr>
        <w:t xml:space="preserve"> محتشم و أفت الناس و لا تکن </w:t>
      </w:r>
      <w:r w:rsidR="00275436">
        <w:rPr>
          <w:rtl/>
        </w:rPr>
        <w:t>في</w:t>
      </w:r>
      <w:r w:rsidR="004A6812">
        <w:rPr>
          <w:rtl/>
        </w:rPr>
        <w:t xml:space="preserve"> بلد أنا </w:t>
      </w:r>
      <w:r w:rsidR="00275436">
        <w:rPr>
          <w:rtl/>
        </w:rPr>
        <w:t>في</w:t>
      </w:r>
      <w:r w:rsidR="004A6812">
        <w:rPr>
          <w:rFonts w:hint="eastAsia"/>
          <w:rtl/>
        </w:rPr>
        <w:t>ه،ففش</w:t>
      </w:r>
      <w:r w:rsidR="004A6812">
        <w:rPr>
          <w:rFonts w:hint="cs"/>
          <w:rtl/>
        </w:rPr>
        <w:t>ی</w:t>
      </w:r>
      <w:r w:rsidR="004A6812">
        <w:rPr>
          <w:rtl/>
        </w:rPr>
        <w:t xml:space="preserve"> العلم عن الصادق </w:t>
      </w:r>
      <w:r w:rsidRPr="00D27669">
        <w:rPr>
          <w:rStyle w:val="libAlaemChar"/>
          <w:rtl/>
        </w:rPr>
        <w:t>عليه‌السلام</w:t>
      </w:r>
      <w:r w:rsidR="004A6812">
        <w:rPr>
          <w:rtl/>
        </w:rPr>
        <w:t xml:space="preserve"> </w:t>
      </w:r>
      <w:r w:rsidR="004A6812" w:rsidRPr="00CE68B8">
        <w:rPr>
          <w:rStyle w:val="libFootnotenumChar"/>
          <w:rtl/>
        </w:rPr>
        <w:t>(1)</w:t>
      </w:r>
      <w:r w:rsidR="004A6812">
        <w:rPr>
          <w:rtl/>
        </w:rPr>
        <w:t>.</w:t>
      </w:r>
    </w:p>
    <w:p w:rsidR="00275436" w:rsidRDefault="00D266F8" w:rsidP="004A6812">
      <w:pPr>
        <w:pStyle w:val="libNormal"/>
        <w:rPr>
          <w:rtl/>
        </w:rPr>
      </w:pPr>
      <w:r w:rsidRPr="00D266F8">
        <w:rPr>
          <w:rStyle w:val="libBold1Char"/>
          <w:rFonts w:hint="eastAsia"/>
          <w:rtl/>
        </w:rPr>
        <w:t>رجال الکشّيّ</w:t>
      </w:r>
      <w:r w:rsidR="004A6812" w:rsidRPr="00AE0C8D">
        <w:rPr>
          <w:rStyle w:val="libBold1Char"/>
          <w:rtl/>
        </w:rPr>
        <w:t xml:space="preserve"> و</w:t>
      </w:r>
      <w:r w:rsidR="004A6812">
        <w:rPr>
          <w:rtl/>
        </w:rPr>
        <w:t xml:space="preserve"> </w:t>
      </w:r>
      <w:r w:rsidR="0055514A" w:rsidRPr="0055514A">
        <w:rPr>
          <w:rStyle w:val="libBold1Char"/>
          <w:rtl/>
        </w:rPr>
        <w:t>الکافي</w:t>
      </w:r>
      <w:r w:rsidR="004A6812">
        <w:rPr>
          <w:rtl/>
        </w:rPr>
        <w:t xml:space="preserve">:عن </w:t>
      </w:r>
      <w:r w:rsidR="00AE0C8D">
        <w:rPr>
          <w:rtl/>
        </w:rPr>
        <w:t>عنبسة</w:t>
      </w:r>
      <w:r w:rsidR="004A6812">
        <w:rPr>
          <w:rtl/>
        </w:rPr>
        <w:t xml:space="preserve"> قال:سمعت أبا عبد اللّه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قول</w:t>
      </w:r>
      <w:r w:rsidR="004A6812">
        <w:rPr>
          <w:rtl/>
        </w:rPr>
        <w:t xml:space="preserve">: أشکو </w:t>
      </w:r>
      <w:r w:rsidR="00D27669">
        <w:rPr>
          <w:rtl/>
        </w:rPr>
        <w:t>الى</w:t>
      </w:r>
      <w:r w:rsidR="004A6812">
        <w:rPr>
          <w:rtl/>
        </w:rPr>
        <w:t xml:space="preserve"> اللّه </w:t>
      </w:r>
      <w:r w:rsidR="00AE0C8D">
        <w:rPr>
          <w:rtl/>
        </w:rPr>
        <w:t>وحدتي</w:t>
      </w:r>
      <w:r w:rsidR="004A6812">
        <w:rPr>
          <w:rtl/>
        </w:rPr>
        <w:t xml:space="preserve"> و تقلق</w:t>
      </w:r>
      <w:r w:rsidR="00D27669">
        <w:rPr>
          <w:rtl/>
        </w:rPr>
        <w:t>لي</w:t>
      </w:r>
      <w:r w:rsidR="004A6812">
        <w:rPr>
          <w:rtl/>
        </w:rPr>
        <w:t xml:space="preserve"> من أهل ال</w:t>
      </w:r>
      <w:r w:rsidR="001E1916">
        <w:rPr>
          <w:rtl/>
        </w:rPr>
        <w:t>مدینة</w:t>
      </w:r>
      <w:r w:rsidR="004A6812">
        <w:rPr>
          <w:rtl/>
        </w:rPr>
        <w:t xml:space="preserve"> حتّ</w:t>
      </w:r>
      <w:r w:rsidR="004A6812">
        <w:rPr>
          <w:rFonts w:hint="cs"/>
          <w:rtl/>
        </w:rPr>
        <w:t>ی</w:t>
      </w:r>
      <w:r w:rsidR="004A6812">
        <w:rPr>
          <w:rtl/>
        </w:rPr>
        <w:t xml:space="preserve"> تقدموا و أراکم و أسرّ بکم،ف</w:t>
      </w:r>
      <w:r w:rsidR="00D27669">
        <w:rPr>
          <w:rtl/>
        </w:rPr>
        <w:t>لي</w:t>
      </w:r>
      <w:r w:rsidR="004A6812">
        <w:rPr>
          <w:rFonts w:hint="eastAsia"/>
          <w:rtl/>
        </w:rPr>
        <w:t>ت</w:t>
      </w:r>
      <w:r w:rsidR="004A6812">
        <w:rPr>
          <w:rtl/>
        </w:rPr>
        <w:t xml:space="preserve"> هذا ال</w:t>
      </w:r>
      <w:r w:rsidR="00AE0C8D">
        <w:rPr>
          <w:rtl/>
        </w:rPr>
        <w:t>طاغیة</w:t>
      </w:r>
      <w:r w:rsidR="004A6812">
        <w:rPr>
          <w:rtl/>
        </w:rPr>
        <w:t xml:space="preserve"> أذن </w:t>
      </w:r>
      <w:r w:rsidR="00D27669">
        <w:rPr>
          <w:rtl/>
        </w:rPr>
        <w:t>لي</w:t>
      </w:r>
      <w:r w:rsidR="004A6812">
        <w:rPr>
          <w:rtl/>
        </w:rPr>
        <w:t xml:space="preserve"> فاتخذت قصرا فسکنته و أسکنتکم </w:t>
      </w:r>
      <w:r w:rsidR="00AE0C8D">
        <w:rPr>
          <w:rtl/>
        </w:rPr>
        <w:t>معي</w:t>
      </w:r>
      <w:r w:rsidR="004A6812">
        <w:rPr>
          <w:rtl/>
        </w:rPr>
        <w:t xml:space="preserve"> و أضمن له أن لا </w:t>
      </w:r>
      <w:r w:rsidR="00AE0C8D">
        <w:rPr>
          <w:rFonts w:hint="cs"/>
          <w:rtl/>
        </w:rPr>
        <w:t>یجيء</w:t>
      </w:r>
      <w:r w:rsidR="004A6812">
        <w:rPr>
          <w:rtl/>
        </w:rPr>
        <w:t xml:space="preserve"> من ناح</w:t>
      </w:r>
      <w:r w:rsidR="004A6812">
        <w:rPr>
          <w:rFonts w:hint="cs"/>
          <w:rtl/>
        </w:rPr>
        <w:t>ی</w:t>
      </w:r>
      <w:r w:rsidR="004A6812">
        <w:rPr>
          <w:rFonts w:hint="eastAsia"/>
          <w:rtl/>
        </w:rPr>
        <w:t>تنا</w:t>
      </w:r>
      <w:r w:rsidR="004A6812">
        <w:rPr>
          <w:rtl/>
        </w:rPr>
        <w:t xml:space="preserve"> مکروه أبدا </w:t>
      </w:r>
      <w:r w:rsidR="004A6812" w:rsidRPr="00CE68B8">
        <w:rPr>
          <w:rStyle w:val="libFootnotenumChar"/>
          <w:rtl/>
        </w:rPr>
        <w:t>(2)</w:t>
      </w:r>
      <w:r w:rsidR="004A6812">
        <w:rPr>
          <w:rtl/>
        </w:rPr>
        <w:t>.</w:t>
      </w:r>
    </w:p>
    <w:p w:rsidR="00275436" w:rsidRDefault="004A6812" w:rsidP="004A6812">
      <w:pPr>
        <w:pStyle w:val="libNormal"/>
        <w:rPr>
          <w:rtl/>
        </w:rPr>
      </w:pPr>
      <w:r>
        <w:rPr>
          <w:rFonts w:hint="eastAsia"/>
          <w:rtl/>
        </w:rPr>
        <w:t>باب</w:t>
      </w:r>
      <w:r>
        <w:rPr>
          <w:rtl/>
        </w:rPr>
        <w:t xml:space="preserve"> مناظراته </w:t>
      </w:r>
      <w:r w:rsidR="00D27669" w:rsidRPr="00D27669">
        <w:rPr>
          <w:rStyle w:val="libAlaemChar"/>
          <w:rtl/>
        </w:rPr>
        <w:t>عليه‌السلام</w:t>
      </w:r>
      <w:r>
        <w:rPr>
          <w:rtl/>
        </w:rPr>
        <w:t xml:space="preserve"> مع </w:t>
      </w:r>
      <w:r w:rsidR="00D27669">
        <w:rPr>
          <w:rtl/>
        </w:rPr>
        <w:t>أبي</w:t>
      </w:r>
      <w:r>
        <w:rPr>
          <w:rtl/>
        </w:rPr>
        <w:t xml:space="preserve"> </w:t>
      </w:r>
      <w:r w:rsidR="00785E3E">
        <w:rPr>
          <w:rtl/>
        </w:rPr>
        <w:t>حنیفة</w:t>
      </w:r>
      <w:r>
        <w:rPr>
          <w:rtl/>
        </w:rPr>
        <w:t xml:space="preserve"> و </w:t>
      </w:r>
      <w:r w:rsidR="00EA47CB">
        <w:rPr>
          <w:rtl/>
        </w:rPr>
        <w:t>غیرة</w:t>
      </w:r>
      <w:r>
        <w:rPr>
          <w:rtl/>
        </w:rPr>
        <w:t xml:space="preserve"> من أهل زمانه و ما ذکره المخالفون من نوادر علومه صلوات اللّه ع</w:t>
      </w:r>
      <w:r w:rsidR="00D27669">
        <w:rPr>
          <w:rtl/>
        </w:rPr>
        <w:t>لي</w:t>
      </w:r>
      <w:r>
        <w:rPr>
          <w:rFonts w:hint="eastAsia"/>
          <w:rtl/>
        </w:rPr>
        <w:t>ه</w:t>
      </w:r>
      <w:r>
        <w:rPr>
          <w:rtl/>
        </w:rPr>
        <w:t xml:space="preserve"> </w:t>
      </w:r>
      <w:r w:rsidRPr="00CE68B8">
        <w:rPr>
          <w:rStyle w:val="libFootnotenumChar"/>
          <w:rtl/>
        </w:rPr>
        <w:t>(3)</w:t>
      </w:r>
      <w:r>
        <w:rPr>
          <w:rtl/>
        </w:rPr>
        <w:t>.</w:t>
      </w:r>
    </w:p>
    <w:p w:rsidR="00275436" w:rsidRDefault="00D266F8" w:rsidP="00AE0C8D">
      <w:pPr>
        <w:pStyle w:val="libNormal"/>
        <w:rPr>
          <w:rtl/>
        </w:rPr>
      </w:pPr>
      <w:r w:rsidRPr="00D266F8">
        <w:rPr>
          <w:rStyle w:val="libBold1Char"/>
          <w:rFonts w:hint="eastAsia"/>
          <w:rtl/>
        </w:rPr>
        <w:t>المناقب</w:t>
      </w:r>
      <w:r w:rsidR="004A6812">
        <w:rPr>
          <w:rtl/>
        </w:rPr>
        <w:t xml:space="preserve">:عن مسند </w:t>
      </w:r>
      <w:r w:rsidR="00D27669">
        <w:rPr>
          <w:rtl/>
        </w:rPr>
        <w:t>أبي</w:t>
      </w:r>
      <w:r w:rsidR="004A6812">
        <w:rPr>
          <w:rtl/>
        </w:rPr>
        <w:t xml:space="preserve"> </w:t>
      </w:r>
      <w:r w:rsidR="00785E3E">
        <w:rPr>
          <w:rtl/>
        </w:rPr>
        <w:t>حنیفة</w:t>
      </w:r>
      <w:r w:rsidR="004A6812">
        <w:rPr>
          <w:rtl/>
        </w:rPr>
        <w:t xml:space="preserve"> قال الحسن بن ز</w:t>
      </w:r>
      <w:r w:rsidR="004A6812">
        <w:rPr>
          <w:rFonts w:hint="cs"/>
          <w:rtl/>
        </w:rPr>
        <w:t>ی</w:t>
      </w:r>
      <w:r w:rsidR="004A6812">
        <w:rPr>
          <w:rFonts w:hint="eastAsia"/>
          <w:rtl/>
        </w:rPr>
        <w:t>اد</w:t>
      </w:r>
      <w:r w:rsidR="004A6812">
        <w:rPr>
          <w:rtl/>
        </w:rPr>
        <w:t xml:space="preserve">: سمعت أبا </w:t>
      </w:r>
      <w:r w:rsidR="00785E3E">
        <w:rPr>
          <w:rtl/>
        </w:rPr>
        <w:t>حنیفة</w:t>
      </w:r>
      <w:r w:rsidR="004A6812">
        <w:rPr>
          <w:rtl/>
        </w:rPr>
        <w:t xml:space="preserve"> و قد سئل:من أفقه من رأ</w:t>
      </w:r>
      <w:r w:rsidR="004A6812">
        <w:rPr>
          <w:rFonts w:hint="cs"/>
          <w:rtl/>
        </w:rPr>
        <w:t>ی</w:t>
      </w:r>
      <w:r w:rsidR="004A6812">
        <w:rPr>
          <w:rFonts w:hint="eastAsia"/>
          <w:rtl/>
        </w:rPr>
        <w:t>ت؟قال</w:t>
      </w:r>
      <w:r w:rsidR="004A6812">
        <w:rPr>
          <w:rtl/>
        </w:rPr>
        <w:t xml:space="preserve">:جعفر بن محمّد،لمّا أقدمه المنصور بعث </w:t>
      </w:r>
      <w:r w:rsidR="00D27669">
        <w:rPr>
          <w:rtl/>
        </w:rPr>
        <w:t>الى</w:t>
      </w:r>
      <w:r w:rsidR="004A6812">
        <w:rPr>
          <w:rtl/>
        </w:rPr>
        <w:t xml:space="preserve"> فقال:</w:t>
      </w:r>
      <w:r w:rsidR="004A6812">
        <w:rPr>
          <w:rFonts w:hint="cs"/>
          <w:rtl/>
        </w:rPr>
        <w:t>ی</w:t>
      </w:r>
      <w:r w:rsidR="004A6812">
        <w:rPr>
          <w:rFonts w:hint="eastAsia"/>
          <w:rtl/>
        </w:rPr>
        <w:t>ا</w:t>
      </w:r>
      <w:r w:rsidR="004A6812">
        <w:rPr>
          <w:rtl/>
        </w:rPr>
        <w:t xml:space="preserve"> أبا </w:t>
      </w:r>
      <w:r w:rsidR="00785E3E">
        <w:rPr>
          <w:rtl/>
        </w:rPr>
        <w:t>حنیفة</w:t>
      </w:r>
      <w:r w:rsidR="004A6812">
        <w:rPr>
          <w:rtl/>
        </w:rPr>
        <w:t xml:space="preserve"> انّ الناس قد فتنوا بجعفر بن محمّد ف</w:t>
      </w:r>
      <w:r w:rsidR="00910408">
        <w:rPr>
          <w:rtl/>
        </w:rPr>
        <w:t>هي</w:t>
      </w:r>
      <w:r w:rsidR="004A6812">
        <w:rPr>
          <w:rFonts w:hint="cs"/>
          <w:rtl/>
        </w:rPr>
        <w:t>ی</w:t>
      </w:r>
      <w:r w:rsidR="004A6812">
        <w:rPr>
          <w:rFonts w:hint="eastAsia"/>
          <w:rtl/>
        </w:rPr>
        <w:t>ء</w:t>
      </w:r>
      <w:r w:rsidR="004A6812">
        <w:rPr>
          <w:rtl/>
        </w:rPr>
        <w:t xml:space="preserve"> له من مسائلک الشداد،ف</w:t>
      </w:r>
      <w:r w:rsidR="00910408">
        <w:rPr>
          <w:rtl/>
        </w:rPr>
        <w:t>هي</w:t>
      </w:r>
      <w:r w:rsidR="004A6812">
        <w:rPr>
          <w:rFonts w:hint="eastAsia"/>
          <w:rtl/>
        </w:rPr>
        <w:t>أت</w:t>
      </w:r>
      <w:r w:rsidR="004A6812">
        <w:rPr>
          <w:rtl/>
        </w:rPr>
        <w:t xml:space="preserve"> له أ</w:t>
      </w:r>
      <w:r w:rsidR="0091323C">
        <w:rPr>
          <w:rtl/>
        </w:rPr>
        <w:t>ربعي</w:t>
      </w:r>
      <w:r w:rsidR="004A6812">
        <w:rPr>
          <w:rFonts w:hint="eastAsia"/>
          <w:rtl/>
        </w:rPr>
        <w:t>ن</w:t>
      </w:r>
      <w:r w:rsidR="004A6812">
        <w:rPr>
          <w:rtl/>
        </w:rPr>
        <w:t xml:space="preserve"> </w:t>
      </w:r>
      <w:r w:rsidR="00AE0C8D">
        <w:rPr>
          <w:rtl/>
        </w:rPr>
        <w:t>مسألة</w:t>
      </w:r>
      <w:r w:rsidR="004A6812">
        <w:rPr>
          <w:rtl/>
        </w:rPr>
        <w:t xml:space="preserve"> ثمّ بعث </w:t>
      </w:r>
      <w:r w:rsidR="00D27669">
        <w:rPr>
          <w:rtl/>
        </w:rPr>
        <w:t>الى</w:t>
      </w:r>
      <w:r w:rsidR="004A6812">
        <w:rPr>
          <w:rtl/>
        </w:rPr>
        <w:t xml:space="preserve"> أبو جعفر و هو بال</w:t>
      </w:r>
      <w:r w:rsidR="00AE0C8D">
        <w:rPr>
          <w:rtl/>
        </w:rPr>
        <w:t>حیرة</w:t>
      </w:r>
      <w:r w:rsidR="004A6812">
        <w:rPr>
          <w:rtl/>
        </w:rPr>
        <w:t xml:space="preserve"> ف</w:t>
      </w:r>
      <w:r w:rsidR="00E74F96">
        <w:rPr>
          <w:rtl/>
        </w:rPr>
        <w:t>أتي</w:t>
      </w:r>
      <w:r w:rsidR="004A6812">
        <w:rPr>
          <w:rFonts w:hint="eastAsia"/>
          <w:rtl/>
        </w:rPr>
        <w:t>ته</w:t>
      </w:r>
      <w:r w:rsidR="004A6812">
        <w:rPr>
          <w:rtl/>
        </w:rPr>
        <w:t xml:space="preserve"> فدخلت ع</w:t>
      </w:r>
      <w:r w:rsidR="00D27669">
        <w:rPr>
          <w:rtl/>
        </w:rPr>
        <w:t>لي</w:t>
      </w:r>
      <w:r w:rsidR="004A6812">
        <w:rPr>
          <w:rFonts w:hint="eastAsia"/>
          <w:rtl/>
        </w:rPr>
        <w:t>ه</w:t>
      </w:r>
      <w:r w:rsidR="004A6812">
        <w:rPr>
          <w:rtl/>
        </w:rPr>
        <w:t xml:space="preserve"> و جعفر </w:t>
      </w:r>
      <w:r w:rsidR="00D27669" w:rsidRPr="00D27669">
        <w:rPr>
          <w:rStyle w:val="libAlaemChar"/>
          <w:rtl/>
        </w:rPr>
        <w:t>عليه‌السلام</w:t>
      </w:r>
      <w:r w:rsidR="004A6812">
        <w:rPr>
          <w:rtl/>
        </w:rPr>
        <w:t xml:space="preserve"> جالس عن </w:t>
      </w:r>
      <w:r w:rsidR="004A6812">
        <w:rPr>
          <w:rFonts w:hint="cs"/>
          <w:rtl/>
        </w:rPr>
        <w:t>ی</w:t>
      </w:r>
      <w:r w:rsidR="004A6812">
        <w:rPr>
          <w:rFonts w:hint="eastAsia"/>
          <w:rtl/>
        </w:rPr>
        <w:t>م</w:t>
      </w:r>
      <w:r w:rsidR="004A6812">
        <w:rPr>
          <w:rFonts w:hint="cs"/>
          <w:rtl/>
        </w:rPr>
        <w:t>ی</w:t>
      </w:r>
      <w:r w:rsidR="004A6812">
        <w:rPr>
          <w:rFonts w:hint="eastAsia"/>
          <w:rtl/>
        </w:rPr>
        <w:t>نه</w:t>
      </w:r>
      <w:r w:rsidR="004A6812">
        <w:rPr>
          <w:rtl/>
        </w:rPr>
        <w:t xml:space="preserve"> فلمّا بصرت به </w:t>
      </w:r>
      <w:r w:rsidR="00AE0C8D">
        <w:rPr>
          <w:rtl/>
        </w:rPr>
        <w:t>دخلني</w:t>
      </w:r>
      <w:r w:rsidR="004A6812">
        <w:rPr>
          <w:rtl/>
        </w:rPr>
        <w:t xml:space="preserve"> من ال</w:t>
      </w:r>
      <w:r w:rsidR="00910408">
        <w:rPr>
          <w:rtl/>
        </w:rPr>
        <w:t>هي</w:t>
      </w:r>
      <w:r w:rsidR="004A6812">
        <w:rPr>
          <w:rFonts w:hint="eastAsia"/>
          <w:rtl/>
        </w:rPr>
        <w:t>به</w:t>
      </w:r>
      <w:r w:rsidR="004A6812">
        <w:rPr>
          <w:rtl/>
        </w:rPr>
        <w:t xml:space="preserve"> لجعفر </w:t>
      </w:r>
      <w:r w:rsidR="00D27669" w:rsidRPr="00D27669">
        <w:rPr>
          <w:rStyle w:val="libAlaemChar"/>
          <w:rtl/>
        </w:rPr>
        <w:t>عليه‌السلام</w:t>
      </w:r>
      <w:r w:rsidR="004A6812">
        <w:rPr>
          <w:rtl/>
        </w:rPr>
        <w:t xml:space="preserve"> ما لم </w:t>
      </w:r>
      <w:r w:rsidR="004A6812">
        <w:rPr>
          <w:rFonts w:hint="cs"/>
          <w:rtl/>
        </w:rPr>
        <w:t>ی</w:t>
      </w:r>
      <w:r w:rsidR="00AE0C8D">
        <w:rPr>
          <w:rFonts w:hint="eastAsia"/>
          <w:rtl/>
        </w:rPr>
        <w:t>دخلني</w:t>
      </w:r>
      <w:r w:rsidR="004A6812">
        <w:rPr>
          <w:rtl/>
        </w:rPr>
        <w:t xml:space="preserve"> ل</w:t>
      </w:r>
      <w:r w:rsidR="00D27669">
        <w:rPr>
          <w:rtl/>
        </w:rPr>
        <w:t>أبي</w:t>
      </w:r>
      <w:r w:rsidR="004A6812">
        <w:rPr>
          <w:rtl/>
        </w:rPr>
        <w:t xml:space="preserve"> جعفر، فسلّمت ع</w:t>
      </w:r>
      <w:r w:rsidR="00D27669">
        <w:rPr>
          <w:rtl/>
        </w:rPr>
        <w:t>لي</w:t>
      </w:r>
      <w:r w:rsidR="004A6812">
        <w:rPr>
          <w:rFonts w:hint="eastAsia"/>
          <w:rtl/>
        </w:rPr>
        <w:t>ه</w:t>
      </w:r>
      <w:r w:rsidR="004A6812">
        <w:rPr>
          <w:rtl/>
        </w:rPr>
        <w:t xml:space="preserve"> فأوم</w:t>
      </w:r>
      <w:r w:rsidR="004A6812">
        <w:rPr>
          <w:rFonts w:hint="cs"/>
          <w:rtl/>
        </w:rPr>
        <w:t>ی</w:t>
      </w:r>
      <w:r w:rsidR="004A6812">
        <w:rPr>
          <w:rFonts w:hint="eastAsia"/>
          <w:rtl/>
        </w:rPr>
        <w:t>ء</w:t>
      </w:r>
      <w:r w:rsidR="004A6812">
        <w:rPr>
          <w:rtl/>
        </w:rPr>
        <w:t xml:space="preserve"> </w:t>
      </w:r>
      <w:r w:rsidR="00D27669">
        <w:rPr>
          <w:rtl/>
        </w:rPr>
        <w:t>الى</w:t>
      </w:r>
      <w:r w:rsidR="004A6812">
        <w:rPr>
          <w:rtl/>
        </w:rPr>
        <w:t xml:space="preserve"> فجلست ثمّ التفت </w:t>
      </w:r>
      <w:r w:rsidR="00D27669">
        <w:rPr>
          <w:rtl/>
        </w:rPr>
        <w:t>ال</w:t>
      </w:r>
      <w:r w:rsidR="00AE0C8D">
        <w:rPr>
          <w:rFonts w:hint="cs"/>
          <w:rtl/>
        </w:rPr>
        <w:t>ي</w:t>
      </w:r>
      <w:r w:rsidR="004A6812">
        <w:rPr>
          <w:rFonts w:hint="eastAsia"/>
          <w:rtl/>
        </w:rPr>
        <w:t>ه</w:t>
      </w:r>
      <w:r w:rsidR="004A6812">
        <w:rPr>
          <w:rtl/>
        </w:rPr>
        <w:t xml:space="preserve"> </w:t>
      </w:r>
      <w:r w:rsidR="00D27669" w:rsidRPr="00D27669">
        <w:rPr>
          <w:rStyle w:val="libAlaemChar"/>
          <w:rtl/>
        </w:rPr>
        <w:t>عليه‌السلام</w:t>
      </w:r>
      <w:r w:rsidR="004A6812">
        <w:rPr>
          <w:rtl/>
        </w:rPr>
        <w:t xml:space="preserve"> فقال:</w:t>
      </w:r>
      <w:r w:rsidR="004A6812">
        <w:rPr>
          <w:rFonts w:hint="cs"/>
          <w:rtl/>
        </w:rPr>
        <w:t>ی</w:t>
      </w:r>
      <w:r w:rsidR="004A6812">
        <w:rPr>
          <w:rFonts w:hint="eastAsia"/>
          <w:rtl/>
        </w:rPr>
        <w:t>ا</w:t>
      </w:r>
      <w:r w:rsidR="004A6812">
        <w:rPr>
          <w:rtl/>
        </w:rPr>
        <w:t xml:space="preserve"> أبا عبد اللّه هذا أبو </w:t>
      </w:r>
      <w:r w:rsidR="00785E3E">
        <w:rPr>
          <w:rtl/>
        </w:rPr>
        <w:t>حنیفة</w:t>
      </w:r>
      <w:r w:rsidR="004A6812">
        <w:rPr>
          <w:rtl/>
        </w:rPr>
        <w:t xml:space="preserve"> قال:نعم أ</w:t>
      </w:r>
      <w:r w:rsidR="00DA0B6B">
        <w:rPr>
          <w:rtl/>
        </w:rPr>
        <w:t>عرفة</w:t>
      </w:r>
      <w:r w:rsidR="004A6812">
        <w:rPr>
          <w:rtl/>
        </w:rPr>
        <w:t xml:space="preserve">،ثمّ التفت </w:t>
      </w:r>
      <w:r w:rsidR="00D27669">
        <w:rPr>
          <w:rtl/>
        </w:rPr>
        <w:t>الى</w:t>
      </w:r>
      <w:r w:rsidR="004A6812">
        <w:rPr>
          <w:rtl/>
        </w:rPr>
        <w:t xml:space="preserve"> فقال:</w:t>
      </w:r>
      <w:r w:rsidR="004A6812">
        <w:rPr>
          <w:rFonts w:hint="cs"/>
          <w:rtl/>
        </w:rPr>
        <w:t>ی</w:t>
      </w:r>
      <w:r w:rsidR="004A6812">
        <w:rPr>
          <w:rFonts w:hint="eastAsia"/>
          <w:rtl/>
        </w:rPr>
        <w:t>ا</w:t>
      </w:r>
      <w:r w:rsidR="004A6812">
        <w:rPr>
          <w:rtl/>
        </w:rPr>
        <w:t xml:space="preserve"> أبا </w:t>
      </w:r>
      <w:r w:rsidR="00785E3E">
        <w:rPr>
          <w:rtl/>
        </w:rPr>
        <w:t>حنیفة</w:t>
      </w:r>
      <w:r w:rsidR="004A6812">
        <w:rPr>
          <w:rtl/>
        </w:rPr>
        <w:t xml:space="preserve"> ألق ع</w:t>
      </w:r>
      <w:r w:rsidR="00D27669">
        <w:rPr>
          <w:rtl/>
        </w:rPr>
        <w:t>ل</w:t>
      </w:r>
      <w:r w:rsidR="00AE0C8D">
        <w:rPr>
          <w:rFonts w:hint="cs"/>
          <w:rtl/>
        </w:rPr>
        <w:t>ى</w:t>
      </w:r>
      <w:r w:rsidR="004A6812">
        <w:rPr>
          <w:rtl/>
        </w:rPr>
        <w:t xml:space="preserve"> </w:t>
      </w:r>
      <w:r w:rsidR="00D27669">
        <w:rPr>
          <w:rtl/>
        </w:rPr>
        <w:t>أبي</w:t>
      </w:r>
      <w:r w:rsidR="004A6812">
        <w:rPr>
          <w:rtl/>
        </w:rPr>
        <w:t xml:space="preserve"> عبد اللّه من مسائلک، فجعلت أ</w:t>
      </w:r>
      <w:r w:rsidR="00AE0C8D">
        <w:rPr>
          <w:rtl/>
        </w:rPr>
        <w:t>لقي</w:t>
      </w:r>
      <w:r w:rsidR="004A6812">
        <w:rPr>
          <w:rtl/>
        </w:rPr>
        <w:t xml:space="preserve"> ع</w:t>
      </w:r>
      <w:r w:rsidR="00D27669">
        <w:rPr>
          <w:rtl/>
        </w:rPr>
        <w:t>لي</w:t>
      </w:r>
      <w:r w:rsidR="004A6812">
        <w:rPr>
          <w:rFonts w:hint="eastAsia"/>
          <w:rtl/>
        </w:rPr>
        <w:t>ه</w:t>
      </w:r>
      <w:r w:rsidR="004A6812">
        <w:rPr>
          <w:rtl/>
        </w:rPr>
        <w:t xml:space="preserve"> </w:t>
      </w:r>
      <w:r w:rsidR="00275436">
        <w:rPr>
          <w:rtl/>
        </w:rPr>
        <w:t>في</w:t>
      </w:r>
      <w:r w:rsidR="004A6812">
        <w:rPr>
          <w:rFonts w:hint="eastAsia"/>
          <w:rtl/>
        </w:rPr>
        <w:t>ج</w:t>
      </w:r>
      <w:r w:rsidR="004A6812">
        <w:rPr>
          <w:rFonts w:hint="cs"/>
          <w:rtl/>
        </w:rPr>
        <w:t>ی</w:t>
      </w:r>
      <w:r w:rsidR="00D27669">
        <w:rPr>
          <w:rFonts w:hint="eastAsia"/>
          <w:rtl/>
        </w:rPr>
        <w:t>بني</w:t>
      </w:r>
      <w:r w:rsidR="004A6812">
        <w:rPr>
          <w:rtl/>
        </w:rPr>
        <w:t xml:space="preserve"> </w:t>
      </w:r>
      <w:r w:rsidR="00275436">
        <w:rPr>
          <w:rtl/>
        </w:rPr>
        <w:t>في</w:t>
      </w:r>
      <w:r w:rsidR="004A6812">
        <w:rPr>
          <w:rFonts w:hint="eastAsia"/>
          <w:rtl/>
        </w:rPr>
        <w:t>قول</w:t>
      </w:r>
      <w:r w:rsidR="004A6812">
        <w:rPr>
          <w:rtl/>
        </w:rPr>
        <w:t>:أنتم تقولون کذا و أهل ال</w:t>
      </w:r>
      <w:r w:rsidR="001E1916">
        <w:rPr>
          <w:rtl/>
        </w:rPr>
        <w:t>مدینة</w:t>
      </w:r>
      <w:r w:rsidR="004A6812">
        <w:rPr>
          <w:rtl/>
        </w:rPr>
        <w:t xml:space="preserve"> </w:t>
      </w:r>
      <w:r w:rsidR="004A6812">
        <w:rPr>
          <w:rFonts w:hint="cs"/>
          <w:rtl/>
        </w:rPr>
        <w:t>ی</w:t>
      </w:r>
      <w:r w:rsidR="004A6812">
        <w:rPr>
          <w:rFonts w:hint="eastAsia"/>
          <w:rtl/>
        </w:rPr>
        <w:t>قولون</w:t>
      </w:r>
      <w:r w:rsidR="004A6812">
        <w:rPr>
          <w:rtl/>
        </w:rPr>
        <w:t xml:space="preserve"> کذا</w:t>
      </w:r>
    </w:p>
    <w:p w:rsidR="001746BD" w:rsidRDefault="001746BD" w:rsidP="00CE68B8">
      <w:pPr>
        <w:pStyle w:val="libLine"/>
        <w:rPr>
          <w:rtl/>
        </w:rPr>
      </w:pPr>
      <w:r>
        <w:rPr>
          <w:rFonts w:hint="eastAsia"/>
          <w:rtl/>
        </w:rPr>
        <w:t>___________________</w:t>
      </w:r>
    </w:p>
    <w:p w:rsidR="00275436" w:rsidRDefault="00CE68B8" w:rsidP="00AE0C8D">
      <w:pPr>
        <w:pStyle w:val="libFootnote0"/>
        <w:rPr>
          <w:rtl/>
        </w:rPr>
      </w:pPr>
      <w:r>
        <w:rPr>
          <w:rtl/>
        </w:rPr>
        <w:t>(1)</w:t>
      </w:r>
      <w:r w:rsidR="004A6812">
        <w:rPr>
          <w:rtl/>
        </w:rPr>
        <w:t xml:space="preserve"> ق:</w:t>
      </w:r>
      <w:r w:rsidR="00275436">
        <w:rPr>
          <w:rtl/>
        </w:rPr>
        <w:t>1</w:t>
      </w:r>
      <w:r w:rsidR="004A6812">
        <w:rPr>
          <w:rtl/>
        </w:rPr>
        <w:t>5</w:t>
      </w:r>
      <w:r w:rsidR="00275436">
        <w:rPr>
          <w:rtl/>
        </w:rPr>
        <w:t>7</w:t>
      </w:r>
      <w:r w:rsidR="004A6812">
        <w:rPr>
          <w:rtl/>
        </w:rPr>
        <w:t>/</w:t>
      </w:r>
      <w:r w:rsidR="00275436">
        <w:rPr>
          <w:rtl/>
        </w:rPr>
        <w:t>28</w:t>
      </w:r>
      <w:r w:rsidR="004A6812">
        <w:rPr>
          <w:rtl/>
        </w:rPr>
        <w:t>/</w:t>
      </w:r>
      <w:r w:rsidR="00275436">
        <w:rPr>
          <w:rtl/>
        </w:rPr>
        <w:t>11</w:t>
      </w:r>
      <w:r w:rsidR="004A6812">
        <w:rPr>
          <w:rtl/>
        </w:rPr>
        <w:t>،ج:</w:t>
      </w:r>
      <w:r w:rsidR="00275436">
        <w:rPr>
          <w:rtl/>
        </w:rPr>
        <w:t>180</w:t>
      </w:r>
      <w:r w:rsidR="004A6812">
        <w:rPr>
          <w:rtl/>
        </w:rPr>
        <w:t>/4</w:t>
      </w:r>
      <w:r w:rsidR="00275436">
        <w:rPr>
          <w:rtl/>
        </w:rPr>
        <w:t>7</w:t>
      </w:r>
      <w:r w:rsidR="004A6812">
        <w:rPr>
          <w:rtl/>
        </w:rPr>
        <w:t>.</w:t>
      </w:r>
    </w:p>
    <w:p w:rsidR="00275436" w:rsidRDefault="00CE68B8" w:rsidP="00AE0C8D">
      <w:pPr>
        <w:pStyle w:val="libFootnote0"/>
        <w:rPr>
          <w:rtl/>
        </w:rPr>
      </w:pPr>
      <w:r>
        <w:rPr>
          <w:rtl/>
        </w:rPr>
        <w:t>(2)</w:t>
      </w:r>
      <w:r w:rsidR="004A6812">
        <w:rPr>
          <w:rtl/>
        </w:rPr>
        <w:t xml:space="preserve"> ق:</w:t>
      </w:r>
      <w:r w:rsidR="00275436">
        <w:rPr>
          <w:rtl/>
        </w:rPr>
        <w:t>1</w:t>
      </w:r>
      <w:r w:rsidR="004A6812">
        <w:rPr>
          <w:rtl/>
        </w:rPr>
        <w:t>5</w:t>
      </w:r>
      <w:r w:rsidR="00275436">
        <w:rPr>
          <w:rtl/>
        </w:rPr>
        <w:t>9</w:t>
      </w:r>
      <w:r w:rsidR="004A6812">
        <w:rPr>
          <w:rtl/>
        </w:rPr>
        <w:t>/</w:t>
      </w:r>
      <w:r w:rsidR="00275436">
        <w:rPr>
          <w:rtl/>
        </w:rPr>
        <w:t>28</w:t>
      </w:r>
      <w:r w:rsidR="004A6812">
        <w:rPr>
          <w:rtl/>
        </w:rPr>
        <w:t>/</w:t>
      </w:r>
      <w:r w:rsidR="00275436">
        <w:rPr>
          <w:rtl/>
        </w:rPr>
        <w:t>11</w:t>
      </w:r>
      <w:r w:rsidR="004A6812">
        <w:rPr>
          <w:rtl/>
        </w:rPr>
        <w:t>،ج:</w:t>
      </w:r>
      <w:r w:rsidR="00275436">
        <w:rPr>
          <w:rtl/>
        </w:rPr>
        <w:t>18</w:t>
      </w:r>
      <w:r w:rsidR="004A6812">
        <w:rPr>
          <w:rtl/>
        </w:rPr>
        <w:t>5/4</w:t>
      </w:r>
      <w:r w:rsidR="00275436">
        <w:rPr>
          <w:rtl/>
        </w:rPr>
        <w:t>7</w:t>
      </w:r>
      <w:r w:rsidR="004A6812">
        <w:rPr>
          <w:rtl/>
        </w:rPr>
        <w:t>.</w:t>
      </w:r>
    </w:p>
    <w:p w:rsidR="00275436" w:rsidRDefault="00CE68B8" w:rsidP="00AE0C8D">
      <w:pPr>
        <w:pStyle w:val="libFootnote0"/>
        <w:rPr>
          <w:rtl/>
        </w:rPr>
      </w:pPr>
      <w:r>
        <w:rPr>
          <w:rtl/>
        </w:rPr>
        <w:t>(3)</w:t>
      </w:r>
      <w:r w:rsidR="004A6812">
        <w:rPr>
          <w:rtl/>
        </w:rPr>
        <w:t xml:space="preserve"> ق:</w:t>
      </w:r>
      <w:r w:rsidR="00275436">
        <w:rPr>
          <w:rtl/>
        </w:rPr>
        <w:t>1</w:t>
      </w:r>
      <w:r w:rsidR="004A6812">
        <w:rPr>
          <w:rtl/>
        </w:rPr>
        <w:t>6</w:t>
      </w:r>
      <w:r w:rsidR="00275436">
        <w:rPr>
          <w:rtl/>
        </w:rPr>
        <w:t>8</w:t>
      </w:r>
      <w:r w:rsidR="004A6812">
        <w:rPr>
          <w:rtl/>
        </w:rPr>
        <w:t>/</w:t>
      </w:r>
      <w:r w:rsidR="00275436">
        <w:rPr>
          <w:rtl/>
        </w:rPr>
        <w:t>29</w:t>
      </w:r>
      <w:r w:rsidR="004A6812">
        <w:rPr>
          <w:rtl/>
        </w:rPr>
        <w:t>/</w:t>
      </w:r>
      <w:r w:rsidR="00275436">
        <w:rPr>
          <w:rtl/>
        </w:rPr>
        <w:t>11</w:t>
      </w:r>
      <w:r w:rsidR="004A6812">
        <w:rPr>
          <w:rtl/>
        </w:rPr>
        <w:t>،ج:</w:t>
      </w:r>
      <w:r w:rsidR="00275436">
        <w:rPr>
          <w:rtl/>
        </w:rPr>
        <w:t>213</w:t>
      </w:r>
      <w:r w:rsidR="004A6812">
        <w:rPr>
          <w:rtl/>
        </w:rPr>
        <w:t>/4</w:t>
      </w:r>
      <w:r w:rsidR="00275436">
        <w:rPr>
          <w:rtl/>
        </w:rPr>
        <w:t>7</w:t>
      </w:r>
      <w:r w:rsidR="004A6812">
        <w:rPr>
          <w:rtl/>
        </w:rPr>
        <w:t>.</w:t>
      </w:r>
    </w:p>
    <w:p w:rsidR="00EE156C" w:rsidRDefault="00EE156C" w:rsidP="00EE156C">
      <w:pPr>
        <w:pStyle w:val="libNormal"/>
        <w:rPr>
          <w:rtl/>
        </w:rPr>
      </w:pPr>
      <w:r>
        <w:rPr>
          <w:rFonts w:hint="eastAsia"/>
          <w:rtl/>
        </w:rPr>
        <w:br w:type="page"/>
      </w:r>
    </w:p>
    <w:p w:rsidR="00275436" w:rsidRDefault="004A6812" w:rsidP="00AE0C8D">
      <w:pPr>
        <w:pStyle w:val="libNormal0"/>
      </w:pPr>
      <w:r>
        <w:rPr>
          <w:rFonts w:hint="eastAsia"/>
          <w:rtl/>
        </w:rPr>
        <w:lastRenderedPageBreak/>
        <w:t>و</w:t>
      </w:r>
      <w:r>
        <w:rPr>
          <w:rtl/>
        </w:rPr>
        <w:t xml:space="preserve"> نحن نقول کذا،فربّما تابعنا و ربّما تابعهم و ربّما خالفنا جم</w:t>
      </w:r>
      <w:r>
        <w:rPr>
          <w:rFonts w:hint="cs"/>
          <w:rtl/>
        </w:rPr>
        <w:t>ی</w:t>
      </w:r>
      <w:r>
        <w:rPr>
          <w:rFonts w:hint="eastAsia"/>
          <w:rtl/>
        </w:rPr>
        <w:t>عا</w:t>
      </w:r>
      <w:r>
        <w:rPr>
          <w:rtl/>
        </w:rPr>
        <w:t xml:space="preserve"> حتّ</w:t>
      </w:r>
      <w:r>
        <w:rPr>
          <w:rFonts w:hint="cs"/>
          <w:rtl/>
        </w:rPr>
        <w:t>ی</w:t>
      </w:r>
      <w:r>
        <w:rPr>
          <w:rtl/>
        </w:rPr>
        <w:t xml:space="preserve"> </w:t>
      </w:r>
      <w:r w:rsidR="00E74F96">
        <w:rPr>
          <w:rtl/>
        </w:rPr>
        <w:t>أتي</w:t>
      </w:r>
      <w:r>
        <w:rPr>
          <w:rFonts w:hint="eastAsia"/>
          <w:rtl/>
        </w:rPr>
        <w:t>ت</w:t>
      </w:r>
      <w:r>
        <w:rPr>
          <w:rtl/>
        </w:rPr>
        <w:t xml:space="preserve"> ع</w:t>
      </w:r>
      <w:r w:rsidR="00D27669">
        <w:rPr>
          <w:rtl/>
        </w:rPr>
        <w:t>ل</w:t>
      </w:r>
      <w:r w:rsidR="00AE0C8D">
        <w:rPr>
          <w:rFonts w:hint="cs"/>
          <w:rtl/>
        </w:rPr>
        <w:t>ى</w:t>
      </w:r>
      <w:r>
        <w:rPr>
          <w:rtl/>
        </w:rPr>
        <w:t xml:space="preserve"> الأ</w:t>
      </w:r>
      <w:r w:rsidR="0091323C">
        <w:rPr>
          <w:rtl/>
        </w:rPr>
        <w:t>ربعي</w:t>
      </w:r>
      <w:r>
        <w:rPr>
          <w:rFonts w:hint="eastAsia"/>
          <w:rtl/>
        </w:rPr>
        <w:t>ن</w:t>
      </w:r>
      <w:r>
        <w:rPr>
          <w:rtl/>
        </w:rPr>
        <w:t xml:space="preserve"> </w:t>
      </w:r>
      <w:r w:rsidR="00AE0C8D">
        <w:rPr>
          <w:rtl/>
        </w:rPr>
        <w:t>مسألة</w:t>
      </w:r>
      <w:r>
        <w:rPr>
          <w:rtl/>
        </w:rPr>
        <w:t xml:space="preserve"> فما أخلّ منها ب</w:t>
      </w:r>
      <w:r w:rsidR="00D27669">
        <w:rPr>
          <w:rtl/>
        </w:rPr>
        <w:t>شيء</w:t>
      </w:r>
      <w:r>
        <w:rPr>
          <w:rFonts w:hint="eastAsia"/>
          <w:rtl/>
        </w:rPr>
        <w:t>،ثمّ</w:t>
      </w:r>
      <w:r>
        <w:rPr>
          <w:rtl/>
        </w:rPr>
        <w:t xml:space="preserve"> قال أبو </w:t>
      </w:r>
      <w:r w:rsidR="00785E3E">
        <w:rPr>
          <w:rtl/>
        </w:rPr>
        <w:t>حنیفة</w:t>
      </w:r>
      <w:r>
        <w:rPr>
          <w:rtl/>
        </w:rPr>
        <w:t>:</w:t>
      </w:r>
      <w:r w:rsidR="00D27669">
        <w:rPr>
          <w:rtl/>
        </w:rPr>
        <w:t>ال</w:t>
      </w:r>
      <w:r w:rsidR="00AE0C8D">
        <w:rPr>
          <w:rFonts w:hint="cs"/>
          <w:rtl/>
        </w:rPr>
        <w:t>ي</w:t>
      </w:r>
      <w:r>
        <w:rPr>
          <w:rFonts w:hint="eastAsia"/>
          <w:rtl/>
        </w:rPr>
        <w:t>س</w:t>
      </w:r>
      <w:r>
        <w:rPr>
          <w:rtl/>
        </w:rPr>
        <w:t xml:space="preserve"> انّ أعلم الناس أعلمهم باختلاف الناس؟ </w:t>
      </w:r>
      <w:r w:rsidRPr="00CE68B8">
        <w:rPr>
          <w:rStyle w:val="libFootnotenumChar"/>
          <w:rtl/>
        </w:rPr>
        <w:t>(1)</w:t>
      </w:r>
    </w:p>
    <w:p w:rsidR="00275436" w:rsidRDefault="00275436" w:rsidP="004A6812">
      <w:pPr>
        <w:pStyle w:val="libNormal"/>
        <w:rPr>
          <w:rtl/>
        </w:rPr>
      </w:pPr>
      <w:r>
        <w:rPr>
          <w:rFonts w:hint="eastAsia"/>
          <w:rtl/>
        </w:rPr>
        <w:t>في</w:t>
      </w:r>
      <w:r w:rsidR="004A6812">
        <w:rPr>
          <w:rtl/>
        </w:rPr>
        <w:t xml:space="preserve"> انّ علماء الع</w:t>
      </w:r>
      <w:r w:rsidR="00910408">
        <w:rPr>
          <w:rtl/>
        </w:rPr>
        <w:t>أمّة</w:t>
      </w:r>
      <w:r w:rsidR="004A6812">
        <w:rPr>
          <w:rtl/>
        </w:rPr>
        <w:t xml:space="preserve"> </w:t>
      </w:r>
      <w:r w:rsidR="004A6812">
        <w:rPr>
          <w:rFonts w:hint="cs"/>
          <w:rtl/>
        </w:rPr>
        <w:t>ی</w:t>
      </w:r>
      <w:r w:rsidR="004A6812">
        <w:rPr>
          <w:rFonts w:hint="eastAsia"/>
          <w:rtl/>
        </w:rPr>
        <w:t>أخذون</w:t>
      </w:r>
      <w:r w:rsidR="004A6812">
        <w:rPr>
          <w:rtl/>
        </w:rPr>
        <w:t xml:space="preserve"> عنه </w:t>
      </w:r>
      <w:r w:rsidR="00D27669" w:rsidRPr="00D27669">
        <w:rPr>
          <w:rStyle w:val="libAlaemChar"/>
          <w:rtl/>
        </w:rPr>
        <w:t>عليه‌السلام</w:t>
      </w:r>
      <w:r w:rsidR="004A6812">
        <w:rPr>
          <w:rtl/>
        </w:rPr>
        <w:t xml:space="preserve"> و </w:t>
      </w:r>
      <w:r w:rsidR="004A6812">
        <w:rPr>
          <w:rFonts w:hint="cs"/>
          <w:rtl/>
        </w:rPr>
        <w:t>ی</w:t>
      </w:r>
      <w:r w:rsidR="004A6812">
        <w:rPr>
          <w:rFonts w:hint="eastAsia"/>
          <w:rtl/>
        </w:rPr>
        <w:t>ثقون</w:t>
      </w:r>
      <w:r w:rsidR="004A6812">
        <w:rPr>
          <w:rtl/>
        </w:rPr>
        <w:t xml:space="preserve"> بقوله </w:t>
      </w:r>
      <w:r w:rsidR="004A6812" w:rsidRPr="00CE68B8">
        <w:rPr>
          <w:rStyle w:val="libFootnotenumChar"/>
          <w:rtl/>
        </w:rPr>
        <w:t>(2)</w:t>
      </w:r>
      <w:r w:rsidR="004A6812">
        <w:rPr>
          <w:rtl/>
        </w:rPr>
        <w:t>.</w:t>
      </w:r>
    </w:p>
    <w:p w:rsidR="00275436" w:rsidRDefault="004A6812" w:rsidP="00AE0C8D">
      <w:pPr>
        <w:pStyle w:val="libCenterBold1"/>
        <w:rPr>
          <w:rtl/>
        </w:rPr>
      </w:pPr>
      <w:r>
        <w:rPr>
          <w:rFonts w:hint="eastAsia"/>
          <w:rtl/>
        </w:rPr>
        <w:t>ما</w:t>
      </w:r>
      <w:r>
        <w:rPr>
          <w:rtl/>
        </w:rPr>
        <w:t xml:space="preserve"> جر</w:t>
      </w:r>
      <w:r>
        <w:rPr>
          <w:rFonts w:hint="cs"/>
          <w:rtl/>
        </w:rPr>
        <w:t>ی</w:t>
      </w:r>
      <w:r>
        <w:rPr>
          <w:rtl/>
        </w:rPr>
        <w:t xml:space="preserve"> </w:t>
      </w:r>
      <w:r w:rsidR="00FF55C9">
        <w:rPr>
          <w:rtl/>
        </w:rPr>
        <w:t>بي</w:t>
      </w:r>
      <w:r>
        <w:rPr>
          <w:rFonts w:hint="eastAsia"/>
          <w:rtl/>
        </w:rPr>
        <w:t>نه</w:t>
      </w:r>
      <w:r>
        <w:rPr>
          <w:rtl/>
        </w:rPr>
        <w:t xml:space="preserve"> </w:t>
      </w:r>
      <w:r w:rsidR="00D27669" w:rsidRPr="00D27669">
        <w:rPr>
          <w:rStyle w:val="libAlaemChar"/>
          <w:rtl/>
        </w:rPr>
        <w:t>عليه‌السلام</w:t>
      </w:r>
      <w:r>
        <w:rPr>
          <w:rtl/>
        </w:rPr>
        <w:t xml:space="preserve"> و </w:t>
      </w:r>
      <w:r w:rsidR="00FF55C9">
        <w:rPr>
          <w:rtl/>
        </w:rPr>
        <w:t>بي</w:t>
      </w:r>
      <w:r>
        <w:rPr>
          <w:rFonts w:hint="eastAsia"/>
          <w:rtl/>
        </w:rPr>
        <w:t>ن</w:t>
      </w:r>
      <w:r>
        <w:rPr>
          <w:rtl/>
        </w:rPr>
        <w:t xml:space="preserve"> المنصور</w:t>
      </w:r>
    </w:p>
    <w:p w:rsidR="00275436" w:rsidRDefault="004A6812" w:rsidP="004A6812">
      <w:pPr>
        <w:pStyle w:val="libNormal"/>
        <w:rPr>
          <w:rtl/>
        </w:rPr>
      </w:pPr>
      <w:r>
        <w:rPr>
          <w:rFonts w:hint="eastAsia"/>
          <w:rtl/>
        </w:rPr>
        <w:t>باب</w:t>
      </w:r>
      <w:r>
        <w:rPr>
          <w:rtl/>
        </w:rPr>
        <w:t xml:space="preserve"> ما جر</w:t>
      </w:r>
      <w:r>
        <w:rPr>
          <w:rFonts w:hint="cs"/>
          <w:rtl/>
        </w:rPr>
        <w:t>ی</w:t>
      </w:r>
      <w:r>
        <w:rPr>
          <w:rtl/>
        </w:rPr>
        <w:t xml:space="preserve"> </w:t>
      </w:r>
      <w:r w:rsidR="00FF55C9">
        <w:rPr>
          <w:rtl/>
        </w:rPr>
        <w:t>بي</w:t>
      </w:r>
      <w:r>
        <w:rPr>
          <w:rFonts w:hint="eastAsia"/>
          <w:rtl/>
        </w:rPr>
        <w:t>نه</w:t>
      </w:r>
      <w:r>
        <w:rPr>
          <w:rtl/>
        </w:rPr>
        <w:t xml:space="preserve"> </w:t>
      </w:r>
      <w:r w:rsidR="00D27669" w:rsidRPr="00D27669">
        <w:rPr>
          <w:rStyle w:val="libAlaemChar"/>
          <w:rtl/>
        </w:rPr>
        <w:t>عليه‌السلام</w:t>
      </w:r>
      <w:r>
        <w:rPr>
          <w:rtl/>
        </w:rPr>
        <w:t xml:space="preserve"> و </w:t>
      </w:r>
      <w:r w:rsidR="00FF55C9">
        <w:rPr>
          <w:rtl/>
        </w:rPr>
        <w:t>بي</w:t>
      </w:r>
      <w:r>
        <w:rPr>
          <w:rFonts w:hint="eastAsia"/>
          <w:rtl/>
        </w:rPr>
        <w:t>ن</w:t>
      </w:r>
      <w:r>
        <w:rPr>
          <w:rtl/>
        </w:rPr>
        <w:t xml:space="preserve"> المنصور و ولاته و سا</w:t>
      </w:r>
      <w:r>
        <w:rPr>
          <w:rFonts w:hint="cs"/>
          <w:rtl/>
        </w:rPr>
        <w:t>ی</w:t>
      </w:r>
      <w:r>
        <w:rPr>
          <w:rFonts w:hint="eastAsia"/>
          <w:rtl/>
        </w:rPr>
        <w:t>ر</w:t>
      </w:r>
      <w:r>
        <w:rPr>
          <w:rtl/>
        </w:rPr>
        <w:t xml:space="preserve"> الخلفاء الغاص</w:t>
      </w:r>
      <w:r w:rsidR="00FF55C9">
        <w:rPr>
          <w:rtl/>
        </w:rPr>
        <w:t>بي</w:t>
      </w:r>
      <w:r>
        <w:rPr>
          <w:rFonts w:hint="eastAsia"/>
          <w:rtl/>
        </w:rPr>
        <w:t>ن</w:t>
      </w:r>
      <w:r>
        <w:rPr>
          <w:rtl/>
        </w:rPr>
        <w:t xml:space="preserve"> و الأمراء الجائر</w:t>
      </w:r>
      <w:r>
        <w:rPr>
          <w:rFonts w:hint="cs"/>
          <w:rtl/>
        </w:rPr>
        <w:t>ی</w:t>
      </w:r>
      <w:r>
        <w:rPr>
          <w:rFonts w:hint="eastAsia"/>
          <w:rtl/>
        </w:rPr>
        <w:t>ن</w:t>
      </w:r>
      <w:r>
        <w:rPr>
          <w:rtl/>
        </w:rPr>
        <w:t xml:space="preserve"> و ذکر بعض أحوالهم </w:t>
      </w:r>
      <w:r w:rsidRPr="00CE68B8">
        <w:rPr>
          <w:rStyle w:val="libFootnotenumChar"/>
          <w:rtl/>
        </w:rPr>
        <w:t>(3)</w:t>
      </w:r>
      <w:r>
        <w:rPr>
          <w:rtl/>
        </w:rPr>
        <w:t>.</w:t>
      </w:r>
    </w:p>
    <w:p w:rsidR="00275436" w:rsidRDefault="004A6812" w:rsidP="00AE0C8D">
      <w:pPr>
        <w:pStyle w:val="libNormal"/>
      </w:pPr>
      <w:r>
        <w:rPr>
          <w:rFonts w:hint="eastAsia"/>
          <w:rtl/>
        </w:rPr>
        <w:t>أمر</w:t>
      </w:r>
      <w:r>
        <w:rPr>
          <w:rtl/>
        </w:rPr>
        <w:t xml:space="preserve"> المنصور بأن </w:t>
      </w:r>
      <w:r>
        <w:rPr>
          <w:rFonts w:hint="cs"/>
          <w:rtl/>
        </w:rPr>
        <w:t>ی</w:t>
      </w:r>
      <w:r>
        <w:rPr>
          <w:rFonts w:hint="eastAsia"/>
          <w:rtl/>
        </w:rPr>
        <w:t>ؤت</w:t>
      </w:r>
      <w:r>
        <w:rPr>
          <w:rFonts w:hint="cs"/>
          <w:rtl/>
        </w:rPr>
        <w:t>ی</w:t>
      </w:r>
      <w:r>
        <w:rPr>
          <w:rtl/>
        </w:rPr>
        <w:t xml:space="preserve"> بالصادق </w:t>
      </w:r>
      <w:r w:rsidR="00D27669" w:rsidRPr="00D27669">
        <w:rPr>
          <w:rStyle w:val="libAlaemChar"/>
          <w:rtl/>
        </w:rPr>
        <w:t>عليه‌السلام</w:t>
      </w:r>
      <w:r>
        <w:rPr>
          <w:rtl/>
        </w:rPr>
        <w:t xml:space="preserve"> متعبا و قوله له لمّا </w:t>
      </w:r>
      <w:r w:rsidR="00AE0C8D">
        <w:rPr>
          <w:rtl/>
        </w:rPr>
        <w:t>جيء</w:t>
      </w:r>
      <w:r>
        <w:rPr>
          <w:rtl/>
        </w:rPr>
        <w:t xml:space="preserve"> به:ا</w:t>
      </w:r>
      <w:r>
        <w:rPr>
          <w:rFonts w:hint="cs"/>
          <w:rtl/>
        </w:rPr>
        <w:t>ی</w:t>
      </w:r>
      <w:r>
        <w:rPr>
          <w:rtl/>
        </w:rPr>
        <w:t xml:space="preserve"> عدوّ اللّه اتّخذک أهل العراق إماما </w:t>
      </w:r>
      <w:r>
        <w:rPr>
          <w:rFonts w:hint="cs"/>
          <w:rtl/>
        </w:rPr>
        <w:t>ی</w:t>
      </w:r>
      <w:r>
        <w:rPr>
          <w:rFonts w:hint="eastAsia"/>
          <w:rtl/>
        </w:rPr>
        <w:t>بعثون</w:t>
      </w:r>
      <w:r>
        <w:rPr>
          <w:rtl/>
        </w:rPr>
        <w:t xml:space="preserve"> </w:t>
      </w:r>
      <w:r w:rsidR="00D27669">
        <w:rPr>
          <w:rtl/>
        </w:rPr>
        <w:t>ال</w:t>
      </w:r>
      <w:r w:rsidR="00AE0C8D">
        <w:rPr>
          <w:rFonts w:hint="cs"/>
          <w:rtl/>
        </w:rPr>
        <w:t>ي</w:t>
      </w:r>
      <w:r>
        <w:rPr>
          <w:rFonts w:hint="eastAsia"/>
          <w:rtl/>
        </w:rPr>
        <w:t>ک</w:t>
      </w:r>
      <w:r>
        <w:rPr>
          <w:rtl/>
        </w:rPr>
        <w:t xml:space="preserve"> </w:t>
      </w:r>
      <w:r w:rsidR="00910408">
        <w:rPr>
          <w:rtl/>
        </w:rPr>
        <w:t>زکاة</w:t>
      </w:r>
      <w:r>
        <w:rPr>
          <w:rtl/>
        </w:rPr>
        <w:t xml:space="preserve"> أموالهم و تلحد </w:t>
      </w:r>
      <w:r w:rsidR="00275436">
        <w:rPr>
          <w:rtl/>
        </w:rPr>
        <w:t>في</w:t>
      </w:r>
      <w:r>
        <w:rPr>
          <w:rtl/>
        </w:rPr>
        <w:t xml:space="preserve"> سلط</w:t>
      </w:r>
      <w:r w:rsidR="00004EB9">
        <w:rPr>
          <w:rtl/>
        </w:rPr>
        <w:t>أني</w:t>
      </w:r>
      <w:r>
        <w:rPr>
          <w:rFonts w:hint="eastAsia"/>
          <w:rtl/>
        </w:rPr>
        <w:t>؟</w:t>
      </w:r>
      <w:r>
        <w:rPr>
          <w:rtl/>
        </w:rPr>
        <w:t xml:space="preserve"> </w:t>
      </w:r>
      <w:r w:rsidRPr="00CE68B8">
        <w:rPr>
          <w:rStyle w:val="libFootnotenumChar"/>
          <w:rtl/>
        </w:rPr>
        <w:t>(4)</w:t>
      </w:r>
    </w:p>
    <w:p w:rsidR="00275436" w:rsidRDefault="004A6812" w:rsidP="004A6812">
      <w:pPr>
        <w:pStyle w:val="libNormal"/>
        <w:rPr>
          <w:rtl/>
        </w:rPr>
      </w:pPr>
      <w:r>
        <w:rPr>
          <w:rFonts w:hint="eastAsia"/>
          <w:rtl/>
        </w:rPr>
        <w:t>أمره</w:t>
      </w:r>
      <w:r>
        <w:rPr>
          <w:rtl/>
        </w:rPr>
        <w:t xml:space="preserve"> ر</w:t>
      </w:r>
      <w:r w:rsidR="00FF55C9">
        <w:rPr>
          <w:rtl/>
        </w:rPr>
        <w:t>بي</w:t>
      </w:r>
      <w:r>
        <w:rPr>
          <w:rFonts w:hint="eastAsia"/>
          <w:rtl/>
        </w:rPr>
        <w:t>ع</w:t>
      </w:r>
      <w:r>
        <w:rPr>
          <w:rtl/>
        </w:rPr>
        <w:t xml:space="preserve"> الحاجب بأن </w:t>
      </w:r>
      <w:r w:rsidR="00986804">
        <w:rPr>
          <w:rFonts w:hint="cs"/>
          <w:rtl/>
        </w:rPr>
        <w:t>یأتي</w:t>
      </w:r>
      <w:r>
        <w:rPr>
          <w:rtl/>
        </w:rPr>
        <w:t xml:space="preserve"> بالصادق </w:t>
      </w:r>
      <w:r w:rsidR="00D27669" w:rsidRPr="00D27669">
        <w:rPr>
          <w:rStyle w:val="libAlaemChar"/>
          <w:rtl/>
        </w:rPr>
        <w:t>عليه‌السلام</w:t>
      </w:r>
      <w:r>
        <w:rPr>
          <w:rtl/>
        </w:rPr>
        <w:t xml:space="preserve"> مسحوبا و امتثال ر</w:t>
      </w:r>
      <w:r w:rsidR="00FF55C9">
        <w:rPr>
          <w:rtl/>
        </w:rPr>
        <w:t>بي</w:t>
      </w:r>
      <w:r>
        <w:rPr>
          <w:rFonts w:hint="eastAsia"/>
          <w:rtl/>
        </w:rPr>
        <w:t>ع</w:t>
      </w:r>
      <w:r>
        <w:rPr>
          <w:rtl/>
        </w:rPr>
        <w:t xml:space="preserve"> أمره </w:t>
      </w:r>
      <w:r w:rsidRPr="00CE68B8">
        <w:rPr>
          <w:rStyle w:val="libFootnotenumChar"/>
          <w:rtl/>
        </w:rPr>
        <w:t>(5)</w:t>
      </w:r>
      <w:r>
        <w:rPr>
          <w:rtl/>
        </w:rPr>
        <w:t>.</w:t>
      </w:r>
    </w:p>
    <w:p w:rsidR="00275436" w:rsidRDefault="004A6812" w:rsidP="00AE0C8D">
      <w:pPr>
        <w:pStyle w:val="libNormal"/>
        <w:rPr>
          <w:rtl/>
        </w:rPr>
      </w:pPr>
      <w:r>
        <w:rPr>
          <w:rFonts w:hint="eastAsia"/>
          <w:rtl/>
        </w:rPr>
        <w:t>أمره</w:t>
      </w:r>
      <w:r>
        <w:rPr>
          <w:rtl/>
        </w:rPr>
        <w:t xml:space="preserve"> بأن </w:t>
      </w:r>
      <w:r>
        <w:rPr>
          <w:rFonts w:hint="cs"/>
          <w:rtl/>
        </w:rPr>
        <w:t>ی</w:t>
      </w:r>
      <w:r>
        <w:rPr>
          <w:rFonts w:hint="eastAsia"/>
          <w:rtl/>
        </w:rPr>
        <w:t>سلّق</w:t>
      </w:r>
      <w:r>
        <w:rPr>
          <w:rtl/>
        </w:rPr>
        <w:t xml:space="preserve"> ع</w:t>
      </w:r>
      <w:r w:rsidR="00D27669">
        <w:rPr>
          <w:rtl/>
        </w:rPr>
        <w:t>ل</w:t>
      </w:r>
      <w:r w:rsidR="00AE0C8D">
        <w:rPr>
          <w:rFonts w:hint="cs"/>
          <w:rtl/>
        </w:rPr>
        <w:t>ى</w:t>
      </w:r>
      <w:r>
        <w:rPr>
          <w:rtl/>
        </w:rPr>
        <w:t xml:space="preserve"> جدار </w:t>
      </w:r>
      <w:r w:rsidR="00FF55C9">
        <w:rPr>
          <w:rtl/>
        </w:rPr>
        <w:t>بي</w:t>
      </w:r>
      <w:r>
        <w:rPr>
          <w:rFonts w:hint="eastAsia"/>
          <w:rtl/>
        </w:rPr>
        <w:t>ت</w:t>
      </w:r>
      <w:r>
        <w:rPr>
          <w:rtl/>
        </w:rPr>
        <w:t xml:space="preserve"> الصادق </w:t>
      </w:r>
      <w:r w:rsidR="00D27669" w:rsidRPr="00D27669">
        <w:rPr>
          <w:rStyle w:val="libAlaemChar"/>
          <w:rtl/>
        </w:rPr>
        <w:t>عليه‌السلام</w:t>
      </w:r>
      <w:r>
        <w:rPr>
          <w:rtl/>
        </w:rPr>
        <w:t xml:space="preserve"> و </w:t>
      </w:r>
      <w:r w:rsidR="00986804">
        <w:rPr>
          <w:rFonts w:hint="cs"/>
          <w:rtl/>
        </w:rPr>
        <w:t>یأتي</w:t>
      </w:r>
      <w:r>
        <w:rPr>
          <w:rtl/>
        </w:rPr>
        <w:t xml:space="preserve"> به ع</w:t>
      </w:r>
      <w:r w:rsidR="00D27669">
        <w:rPr>
          <w:rtl/>
        </w:rPr>
        <w:t>ل</w:t>
      </w:r>
      <w:r w:rsidR="00AE0C8D">
        <w:rPr>
          <w:rFonts w:hint="cs"/>
          <w:rtl/>
        </w:rPr>
        <w:t>ى</w:t>
      </w:r>
      <w:r>
        <w:rPr>
          <w:rtl/>
        </w:rPr>
        <w:t xml:space="preserve"> الحال </w:t>
      </w:r>
      <w:r w:rsidR="00FF55C9">
        <w:rPr>
          <w:rtl/>
        </w:rPr>
        <w:t>التي</w:t>
      </w:r>
      <w:r>
        <w:rPr>
          <w:rtl/>
        </w:rPr>
        <w:t xml:space="preserve"> هو </w:t>
      </w:r>
      <w:r w:rsidR="00275436">
        <w:rPr>
          <w:rtl/>
        </w:rPr>
        <w:t>في</w:t>
      </w:r>
      <w:r>
        <w:rPr>
          <w:rFonts w:hint="eastAsia"/>
          <w:rtl/>
        </w:rPr>
        <w:t>ها</w:t>
      </w:r>
      <w:r>
        <w:rPr>
          <w:rtl/>
        </w:rPr>
        <w:t xml:space="preserve"> و قوله له لمّا </w:t>
      </w:r>
      <w:r w:rsidR="00AE0C8D">
        <w:rPr>
          <w:rtl/>
        </w:rPr>
        <w:t>جيء</w:t>
      </w:r>
      <w:r>
        <w:rPr>
          <w:rtl/>
        </w:rPr>
        <w:t xml:space="preserve"> به:ما تدع حسدک و </w:t>
      </w:r>
      <w:r w:rsidR="00006B6E">
        <w:rPr>
          <w:rtl/>
        </w:rPr>
        <w:t>بغي</w:t>
      </w:r>
      <w:r>
        <w:rPr>
          <w:rFonts w:hint="eastAsia"/>
          <w:rtl/>
        </w:rPr>
        <w:t>ک</w:t>
      </w:r>
      <w:r>
        <w:rPr>
          <w:rtl/>
        </w:rPr>
        <w:t xml:space="preserve"> و إفسادک ع</w:t>
      </w:r>
      <w:r w:rsidR="00D27669">
        <w:rPr>
          <w:rtl/>
        </w:rPr>
        <w:t>ل</w:t>
      </w:r>
      <w:r w:rsidR="00AE0C8D">
        <w:rPr>
          <w:rFonts w:hint="cs"/>
          <w:rtl/>
        </w:rPr>
        <w:t>ى</w:t>
      </w:r>
      <w:r>
        <w:rPr>
          <w:rtl/>
        </w:rPr>
        <w:t xml:space="preserve"> أهل هذا ال</w:t>
      </w:r>
      <w:r w:rsidR="00FF55C9">
        <w:rPr>
          <w:rtl/>
        </w:rPr>
        <w:t>بي</w:t>
      </w:r>
      <w:r>
        <w:rPr>
          <w:rFonts w:hint="eastAsia"/>
          <w:rtl/>
        </w:rPr>
        <w:t>ت</w:t>
      </w:r>
      <w:r>
        <w:rPr>
          <w:rtl/>
        </w:rPr>
        <w:t xml:space="preserve"> من </w:t>
      </w:r>
      <w:r w:rsidR="00D27669">
        <w:rPr>
          <w:rtl/>
        </w:rPr>
        <w:t>بني</w:t>
      </w:r>
      <w:r>
        <w:rPr>
          <w:rtl/>
        </w:rPr>
        <w:t xml:space="preserve"> العبّاس،و قوله أ</w:t>
      </w:r>
      <w:r>
        <w:rPr>
          <w:rFonts w:hint="cs"/>
          <w:rtl/>
        </w:rPr>
        <w:t>ی</w:t>
      </w:r>
      <w:r>
        <w:rPr>
          <w:rFonts w:hint="eastAsia"/>
          <w:rtl/>
        </w:rPr>
        <w:t>ضا</w:t>
      </w:r>
      <w:r>
        <w:rPr>
          <w:rtl/>
        </w:rPr>
        <w:t>:أبطلت و أثمت،و قوله أ</w:t>
      </w:r>
      <w:r>
        <w:rPr>
          <w:rFonts w:hint="cs"/>
          <w:rtl/>
        </w:rPr>
        <w:t>ی</w:t>
      </w:r>
      <w:r>
        <w:rPr>
          <w:rFonts w:hint="eastAsia"/>
          <w:rtl/>
        </w:rPr>
        <w:t>ضا</w:t>
      </w:r>
      <w:r>
        <w:rPr>
          <w:rtl/>
        </w:rPr>
        <w:t xml:space="preserve">:أما </w:t>
      </w:r>
      <w:r w:rsidR="00AE0C8D">
        <w:rPr>
          <w:rtl/>
        </w:rPr>
        <w:t>تستحي</w:t>
      </w:r>
      <w:r>
        <w:rPr>
          <w:rtl/>
        </w:rPr>
        <w:t xml:space="preserve"> مع هذه ال</w:t>
      </w:r>
      <w:r w:rsidR="00AE0C8D">
        <w:rPr>
          <w:rtl/>
        </w:rPr>
        <w:t>شیبة</w:t>
      </w:r>
      <w:r>
        <w:rPr>
          <w:rFonts w:hint="eastAsia"/>
          <w:rtl/>
        </w:rPr>
        <w:t>،</w:t>
      </w:r>
      <w:r>
        <w:rPr>
          <w:rtl/>
        </w:rPr>
        <w:t xml:space="preserve"> </w:t>
      </w:r>
      <w:r w:rsidR="00D27669">
        <w:rPr>
          <w:rtl/>
        </w:rPr>
        <w:t>الى</w:t>
      </w:r>
      <w:r>
        <w:rPr>
          <w:rtl/>
        </w:rPr>
        <w:t xml:space="preserve"> غ</w:t>
      </w:r>
      <w:r>
        <w:rPr>
          <w:rFonts w:hint="cs"/>
          <w:rtl/>
        </w:rPr>
        <w:t>ی</w:t>
      </w:r>
      <w:r>
        <w:rPr>
          <w:rFonts w:hint="eastAsia"/>
          <w:rtl/>
        </w:rPr>
        <w:t>ر</w:t>
      </w:r>
      <w:r>
        <w:rPr>
          <w:rtl/>
        </w:rPr>
        <w:t xml:space="preserve"> ذلک </w:t>
      </w:r>
      <w:r w:rsidRPr="00CE68B8">
        <w:rPr>
          <w:rStyle w:val="libFootnotenumChar"/>
          <w:rtl/>
        </w:rPr>
        <w:t>(6)</w:t>
      </w:r>
      <w:r>
        <w:rPr>
          <w:rtl/>
        </w:rPr>
        <w:t>.</w:t>
      </w:r>
    </w:p>
    <w:p w:rsidR="00275436" w:rsidRDefault="004A6812" w:rsidP="004A6812">
      <w:pPr>
        <w:pStyle w:val="libNormal"/>
        <w:rPr>
          <w:rtl/>
        </w:rPr>
      </w:pPr>
      <w:r>
        <w:rPr>
          <w:rtl/>
        </w:rPr>
        <w:t xml:space="preserve">طلب المنصور الصادق </w:t>
      </w:r>
      <w:r w:rsidR="00D27669" w:rsidRPr="00D27669">
        <w:rPr>
          <w:rStyle w:val="libAlaemChar"/>
          <w:rtl/>
        </w:rPr>
        <w:t>عليه‌السلام</w:t>
      </w:r>
      <w:r>
        <w:rPr>
          <w:rtl/>
        </w:rPr>
        <w:t xml:space="preserve"> من ال</w:t>
      </w:r>
      <w:r w:rsidR="001E1916">
        <w:rPr>
          <w:rtl/>
        </w:rPr>
        <w:t>مدینة</w:t>
      </w:r>
      <w:r>
        <w:rPr>
          <w:rtl/>
        </w:rPr>
        <w:t xml:space="preserve"> بالتعج</w:t>
      </w:r>
      <w:r>
        <w:rPr>
          <w:rFonts w:hint="cs"/>
          <w:rtl/>
        </w:rPr>
        <w:t>ی</w:t>
      </w:r>
      <w:r>
        <w:rPr>
          <w:rFonts w:hint="eastAsia"/>
          <w:rtl/>
        </w:rPr>
        <w:t>ل</w:t>
      </w:r>
      <w:r>
        <w:rPr>
          <w:rtl/>
        </w:rPr>
        <w:t xml:space="preserve"> و قوله له </w:t>
      </w:r>
      <w:r w:rsidR="00275436">
        <w:rPr>
          <w:rtl/>
        </w:rPr>
        <w:t>في</w:t>
      </w:r>
      <w:r>
        <w:rPr>
          <w:rFonts w:hint="eastAsia"/>
          <w:rtl/>
        </w:rPr>
        <w:t>ما</w:t>
      </w:r>
      <w:r>
        <w:rPr>
          <w:rtl/>
        </w:rPr>
        <w:t xml:space="preserve"> جر</w:t>
      </w:r>
      <w:r>
        <w:rPr>
          <w:rFonts w:hint="cs"/>
          <w:rtl/>
        </w:rPr>
        <w:t>ی</w:t>
      </w:r>
      <w:r>
        <w:rPr>
          <w:rtl/>
        </w:rPr>
        <w:t xml:space="preserve"> </w:t>
      </w:r>
      <w:r w:rsidR="00FF55C9">
        <w:rPr>
          <w:rtl/>
        </w:rPr>
        <w:t>بي</w:t>
      </w:r>
      <w:r>
        <w:rPr>
          <w:rFonts w:hint="eastAsia"/>
          <w:rtl/>
        </w:rPr>
        <w:t>نهما</w:t>
      </w:r>
      <w:r>
        <w:rPr>
          <w:rtl/>
        </w:rPr>
        <w:t>:</w:t>
      </w:r>
    </w:p>
    <w:p w:rsidR="00275436" w:rsidRDefault="004A6812" w:rsidP="004A6812">
      <w:pPr>
        <w:pStyle w:val="libNormal"/>
        <w:rPr>
          <w:rtl/>
        </w:rPr>
      </w:pPr>
      <w:r>
        <w:rPr>
          <w:rFonts w:hint="eastAsia"/>
          <w:rtl/>
        </w:rPr>
        <w:t>فلا</w:t>
      </w:r>
      <w:r>
        <w:rPr>
          <w:rtl/>
        </w:rPr>
        <w:t xml:space="preserve"> تفقه ع</w:t>
      </w:r>
      <w:r w:rsidR="00D27669">
        <w:rPr>
          <w:rtl/>
        </w:rPr>
        <w:t>لي</w:t>
      </w:r>
      <w:r>
        <w:rPr>
          <w:rFonts w:hint="eastAsia"/>
          <w:rtl/>
        </w:rPr>
        <w:t>،و</w:t>
      </w:r>
      <w:r>
        <w:rPr>
          <w:rtl/>
        </w:rPr>
        <w:t xml:space="preserve"> قول الصادق </w:t>
      </w:r>
      <w:r w:rsidR="00D27669" w:rsidRPr="00D27669">
        <w:rPr>
          <w:rStyle w:val="libAlaemChar"/>
          <w:rtl/>
        </w:rPr>
        <w:t>عليه‌السلام</w:t>
      </w:r>
      <w:r>
        <w:rPr>
          <w:rtl/>
        </w:rPr>
        <w:t>:فأ</w:t>
      </w:r>
      <w:r>
        <w:rPr>
          <w:rFonts w:hint="cs"/>
          <w:rtl/>
        </w:rPr>
        <w:t>ی</w:t>
      </w:r>
      <w:r>
        <w:rPr>
          <w:rFonts w:hint="eastAsia"/>
          <w:rtl/>
        </w:rPr>
        <w:t>ن</w:t>
      </w:r>
      <w:r>
        <w:rPr>
          <w:rtl/>
        </w:rPr>
        <w:t xml:space="preserve"> </w:t>
      </w:r>
      <w:r>
        <w:rPr>
          <w:rFonts w:hint="cs"/>
          <w:rtl/>
        </w:rPr>
        <w:t>ی</w:t>
      </w:r>
      <w:r>
        <w:rPr>
          <w:rFonts w:hint="eastAsia"/>
          <w:rtl/>
        </w:rPr>
        <w:t>ذهب</w:t>
      </w:r>
      <w:r>
        <w:rPr>
          <w:rtl/>
        </w:rPr>
        <w:t xml:space="preserve"> بالفقه </w:t>
      </w:r>
      <w:r w:rsidR="00B365CC">
        <w:rPr>
          <w:rtl/>
        </w:rPr>
        <w:t>مني</w:t>
      </w:r>
      <w:r>
        <w:rPr>
          <w:rtl/>
        </w:rPr>
        <w:t xml:space="preserve"> </w:t>
      </w:r>
      <w:r>
        <w:rPr>
          <w:rFonts w:hint="cs"/>
          <w:rtl/>
        </w:rPr>
        <w:t>ی</w:t>
      </w:r>
      <w:r>
        <w:rPr>
          <w:rFonts w:hint="eastAsia"/>
          <w:rtl/>
        </w:rPr>
        <w:t>ا</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ن؟و</w:t>
      </w:r>
      <w:r>
        <w:rPr>
          <w:rtl/>
        </w:rPr>
        <w:t xml:space="preserve"> قوله له:دع عنک هذا </w:t>
      </w:r>
      <w:r w:rsidRPr="00CE68B8">
        <w:rPr>
          <w:rStyle w:val="libFootnotenumChar"/>
          <w:rtl/>
        </w:rPr>
        <w:t>(7)</w:t>
      </w:r>
      <w:r>
        <w:rPr>
          <w:rtl/>
        </w:rPr>
        <w:t>.</w:t>
      </w:r>
    </w:p>
    <w:p w:rsidR="001746BD" w:rsidRDefault="001746BD" w:rsidP="00CE68B8">
      <w:pPr>
        <w:pStyle w:val="libLine"/>
        <w:rPr>
          <w:rtl/>
        </w:rPr>
      </w:pPr>
      <w:r>
        <w:rPr>
          <w:rFonts w:hint="eastAsia"/>
          <w:rtl/>
        </w:rPr>
        <w:t>___________________</w:t>
      </w:r>
    </w:p>
    <w:p w:rsidR="00275436" w:rsidRDefault="00CE68B8" w:rsidP="00AE0C8D">
      <w:pPr>
        <w:pStyle w:val="libFootnote0"/>
        <w:rPr>
          <w:rtl/>
        </w:rPr>
      </w:pPr>
      <w:r>
        <w:rPr>
          <w:rtl/>
        </w:rPr>
        <w:t>(1)</w:t>
      </w:r>
      <w:r w:rsidR="004A6812">
        <w:rPr>
          <w:rtl/>
        </w:rPr>
        <w:t xml:space="preserve"> ق:</w:t>
      </w:r>
      <w:r w:rsidR="00275436">
        <w:rPr>
          <w:rtl/>
        </w:rPr>
        <w:t>1</w:t>
      </w:r>
      <w:r w:rsidR="004A6812">
        <w:rPr>
          <w:rtl/>
        </w:rPr>
        <w:t>6</w:t>
      </w:r>
      <w:r w:rsidR="00275436">
        <w:rPr>
          <w:rtl/>
        </w:rPr>
        <w:t>9</w:t>
      </w:r>
      <w:r w:rsidR="004A6812">
        <w:rPr>
          <w:rtl/>
        </w:rPr>
        <w:t>/</w:t>
      </w:r>
      <w:r w:rsidR="00275436">
        <w:rPr>
          <w:rtl/>
        </w:rPr>
        <w:t>29</w:t>
      </w:r>
      <w:r w:rsidR="004A6812">
        <w:rPr>
          <w:rtl/>
        </w:rPr>
        <w:t>/</w:t>
      </w:r>
      <w:r w:rsidR="00275436">
        <w:rPr>
          <w:rtl/>
        </w:rPr>
        <w:t>11</w:t>
      </w:r>
      <w:r w:rsidR="004A6812">
        <w:rPr>
          <w:rtl/>
        </w:rPr>
        <w:t>،ج:</w:t>
      </w:r>
      <w:r w:rsidR="00275436">
        <w:rPr>
          <w:rtl/>
        </w:rPr>
        <w:t>217</w:t>
      </w:r>
      <w:r w:rsidR="004A6812">
        <w:rPr>
          <w:rtl/>
        </w:rPr>
        <w:t>/4</w:t>
      </w:r>
      <w:r w:rsidR="00275436">
        <w:rPr>
          <w:rtl/>
        </w:rPr>
        <w:t>7</w:t>
      </w:r>
      <w:r w:rsidR="004A6812">
        <w:rPr>
          <w:rtl/>
        </w:rPr>
        <w:t>.</w:t>
      </w:r>
    </w:p>
    <w:p w:rsidR="00275436" w:rsidRDefault="00CE68B8" w:rsidP="00AE0C8D">
      <w:pPr>
        <w:pStyle w:val="libFootnote0"/>
        <w:rPr>
          <w:rtl/>
        </w:rPr>
      </w:pPr>
      <w:r>
        <w:rPr>
          <w:rtl/>
        </w:rPr>
        <w:t>(2)</w:t>
      </w:r>
      <w:r w:rsidR="004A6812">
        <w:rPr>
          <w:rtl/>
        </w:rPr>
        <w:t xml:space="preserve"> ق:</w:t>
      </w:r>
      <w:r w:rsidR="00275436">
        <w:rPr>
          <w:rtl/>
        </w:rPr>
        <w:t>170</w:t>
      </w:r>
      <w:r w:rsidR="004A6812">
        <w:rPr>
          <w:rtl/>
        </w:rPr>
        <w:t>/</w:t>
      </w:r>
      <w:r w:rsidR="00275436">
        <w:rPr>
          <w:rtl/>
        </w:rPr>
        <w:t>29</w:t>
      </w:r>
      <w:r w:rsidR="004A6812">
        <w:rPr>
          <w:rtl/>
        </w:rPr>
        <w:t>/</w:t>
      </w:r>
      <w:r w:rsidR="00275436">
        <w:rPr>
          <w:rtl/>
        </w:rPr>
        <w:t>11</w:t>
      </w:r>
      <w:r w:rsidR="004A6812">
        <w:rPr>
          <w:rtl/>
        </w:rPr>
        <w:t xml:space="preserve"> و </w:t>
      </w:r>
      <w:r w:rsidR="00275436">
        <w:rPr>
          <w:rtl/>
        </w:rPr>
        <w:t>172</w:t>
      </w:r>
      <w:r w:rsidR="004A6812">
        <w:rPr>
          <w:rtl/>
        </w:rPr>
        <w:t>،ج:</w:t>
      </w:r>
      <w:r w:rsidR="00275436">
        <w:rPr>
          <w:rtl/>
        </w:rPr>
        <w:t>219</w:t>
      </w:r>
      <w:r w:rsidR="004A6812">
        <w:rPr>
          <w:rtl/>
        </w:rPr>
        <w:t>/4</w:t>
      </w:r>
      <w:r w:rsidR="00275436">
        <w:rPr>
          <w:rtl/>
        </w:rPr>
        <w:t>7</w:t>
      </w:r>
      <w:r w:rsidR="004A6812">
        <w:rPr>
          <w:rtl/>
        </w:rPr>
        <w:t xml:space="preserve"> و </w:t>
      </w:r>
      <w:r w:rsidR="00275436">
        <w:rPr>
          <w:rtl/>
        </w:rPr>
        <w:t>22</w:t>
      </w:r>
      <w:r w:rsidR="004A6812">
        <w:rPr>
          <w:rtl/>
        </w:rPr>
        <w:t>6.</w:t>
      </w:r>
    </w:p>
    <w:p w:rsidR="00275436" w:rsidRDefault="00CE68B8" w:rsidP="00AE0C8D">
      <w:pPr>
        <w:pStyle w:val="libFootnote0"/>
        <w:rPr>
          <w:rtl/>
        </w:rPr>
      </w:pPr>
      <w:r>
        <w:rPr>
          <w:rtl/>
        </w:rPr>
        <w:t>(3)</w:t>
      </w:r>
      <w:r w:rsidR="004A6812">
        <w:rPr>
          <w:rtl/>
        </w:rPr>
        <w:t xml:space="preserve"> ق:</w:t>
      </w:r>
      <w:r w:rsidR="00275436">
        <w:rPr>
          <w:rtl/>
        </w:rPr>
        <w:t>1</w:t>
      </w:r>
      <w:r w:rsidR="004A6812">
        <w:rPr>
          <w:rtl/>
        </w:rPr>
        <w:t>5</w:t>
      </w:r>
      <w:r w:rsidR="00275436">
        <w:rPr>
          <w:rtl/>
        </w:rPr>
        <w:t>1</w:t>
      </w:r>
      <w:r w:rsidR="004A6812">
        <w:rPr>
          <w:rtl/>
        </w:rPr>
        <w:t>/</w:t>
      </w:r>
      <w:r w:rsidR="00275436">
        <w:rPr>
          <w:rtl/>
        </w:rPr>
        <w:t>28</w:t>
      </w:r>
      <w:r w:rsidR="004A6812">
        <w:rPr>
          <w:rtl/>
        </w:rPr>
        <w:t>/</w:t>
      </w:r>
      <w:r w:rsidR="00275436">
        <w:rPr>
          <w:rtl/>
        </w:rPr>
        <w:t>11</w:t>
      </w:r>
      <w:r w:rsidR="004A6812">
        <w:rPr>
          <w:rtl/>
        </w:rPr>
        <w:t>،ج:</w:t>
      </w:r>
      <w:r w:rsidR="00275436">
        <w:rPr>
          <w:rtl/>
        </w:rPr>
        <w:t>1</w:t>
      </w:r>
      <w:r w:rsidR="004A6812">
        <w:rPr>
          <w:rtl/>
        </w:rPr>
        <w:t>6</w:t>
      </w:r>
      <w:r w:rsidR="00275436">
        <w:rPr>
          <w:rtl/>
        </w:rPr>
        <w:t>2</w:t>
      </w:r>
      <w:r w:rsidR="004A6812">
        <w:rPr>
          <w:rtl/>
        </w:rPr>
        <w:t>/4</w:t>
      </w:r>
      <w:r w:rsidR="00275436">
        <w:rPr>
          <w:rtl/>
        </w:rPr>
        <w:t>7</w:t>
      </w:r>
      <w:r w:rsidR="004A6812">
        <w:rPr>
          <w:rtl/>
        </w:rPr>
        <w:t>.</w:t>
      </w:r>
    </w:p>
    <w:p w:rsidR="00275436" w:rsidRDefault="00CE68B8" w:rsidP="00AE0C8D">
      <w:pPr>
        <w:pStyle w:val="libFootnote0"/>
        <w:rPr>
          <w:rtl/>
        </w:rPr>
      </w:pPr>
      <w:r>
        <w:rPr>
          <w:rtl/>
        </w:rPr>
        <w:t>(4)</w:t>
      </w:r>
      <w:r w:rsidR="004A6812">
        <w:rPr>
          <w:rtl/>
        </w:rPr>
        <w:t xml:space="preserve"> ق:</w:t>
      </w:r>
      <w:r w:rsidR="00275436">
        <w:rPr>
          <w:rtl/>
        </w:rPr>
        <w:t>1</w:t>
      </w:r>
      <w:r w:rsidR="004A6812">
        <w:rPr>
          <w:rtl/>
        </w:rPr>
        <w:t>5</w:t>
      </w:r>
      <w:r w:rsidR="00275436">
        <w:rPr>
          <w:rtl/>
        </w:rPr>
        <w:t>8</w:t>
      </w:r>
      <w:r w:rsidR="004A6812">
        <w:rPr>
          <w:rtl/>
        </w:rPr>
        <w:t>/</w:t>
      </w:r>
      <w:r w:rsidR="00275436">
        <w:rPr>
          <w:rtl/>
        </w:rPr>
        <w:t>28</w:t>
      </w:r>
      <w:r w:rsidR="004A6812">
        <w:rPr>
          <w:rtl/>
        </w:rPr>
        <w:t>/</w:t>
      </w:r>
      <w:r w:rsidR="00275436">
        <w:rPr>
          <w:rtl/>
        </w:rPr>
        <w:t>11</w:t>
      </w:r>
      <w:r w:rsidR="004A6812">
        <w:rPr>
          <w:rtl/>
        </w:rPr>
        <w:t>،ج:</w:t>
      </w:r>
      <w:r w:rsidR="00275436">
        <w:rPr>
          <w:rtl/>
        </w:rPr>
        <w:t>182</w:t>
      </w:r>
      <w:r w:rsidR="004A6812">
        <w:rPr>
          <w:rtl/>
        </w:rPr>
        <w:t>/4</w:t>
      </w:r>
      <w:r w:rsidR="00275436">
        <w:rPr>
          <w:rtl/>
        </w:rPr>
        <w:t>7</w:t>
      </w:r>
      <w:r w:rsidR="004A6812">
        <w:rPr>
          <w:rtl/>
        </w:rPr>
        <w:t>.</w:t>
      </w:r>
    </w:p>
    <w:p w:rsidR="00275436" w:rsidRDefault="00CE68B8" w:rsidP="00AE0C8D">
      <w:pPr>
        <w:pStyle w:val="libFootnote0"/>
        <w:rPr>
          <w:rtl/>
        </w:rPr>
      </w:pPr>
      <w:r>
        <w:rPr>
          <w:rtl/>
        </w:rPr>
        <w:t>(5)</w:t>
      </w:r>
      <w:r w:rsidR="004A6812">
        <w:rPr>
          <w:rtl/>
        </w:rPr>
        <w:t xml:space="preserve"> ق:</w:t>
      </w:r>
      <w:r w:rsidR="00275436">
        <w:rPr>
          <w:rtl/>
        </w:rPr>
        <w:t>1</w:t>
      </w:r>
      <w:r w:rsidR="004A6812">
        <w:rPr>
          <w:rtl/>
        </w:rPr>
        <w:t>6</w:t>
      </w:r>
      <w:r w:rsidR="00275436">
        <w:rPr>
          <w:rtl/>
        </w:rPr>
        <w:t>1</w:t>
      </w:r>
      <w:r w:rsidR="004A6812">
        <w:rPr>
          <w:rtl/>
        </w:rPr>
        <w:t>/</w:t>
      </w:r>
      <w:r w:rsidR="00275436">
        <w:rPr>
          <w:rtl/>
        </w:rPr>
        <w:t>28</w:t>
      </w:r>
      <w:r w:rsidR="004A6812">
        <w:rPr>
          <w:rtl/>
        </w:rPr>
        <w:t>/</w:t>
      </w:r>
      <w:r w:rsidR="00275436">
        <w:rPr>
          <w:rtl/>
        </w:rPr>
        <w:t>11</w:t>
      </w:r>
      <w:r w:rsidR="004A6812">
        <w:rPr>
          <w:rtl/>
        </w:rPr>
        <w:t>،ج:</w:t>
      </w:r>
      <w:r w:rsidR="00275436">
        <w:rPr>
          <w:rtl/>
        </w:rPr>
        <w:t>191</w:t>
      </w:r>
      <w:r w:rsidR="004A6812">
        <w:rPr>
          <w:rtl/>
        </w:rPr>
        <w:t>/4</w:t>
      </w:r>
      <w:r w:rsidR="00275436">
        <w:rPr>
          <w:rtl/>
        </w:rPr>
        <w:t>7</w:t>
      </w:r>
      <w:r w:rsidR="004A6812">
        <w:rPr>
          <w:rtl/>
        </w:rPr>
        <w:t>.</w:t>
      </w:r>
    </w:p>
    <w:p w:rsidR="00275436" w:rsidRDefault="00CE68B8" w:rsidP="00AE0C8D">
      <w:pPr>
        <w:pStyle w:val="libFootnote0"/>
        <w:rPr>
          <w:rtl/>
        </w:rPr>
      </w:pPr>
      <w:r>
        <w:rPr>
          <w:rtl/>
        </w:rPr>
        <w:t>(6)</w:t>
      </w:r>
      <w:r w:rsidR="004A6812">
        <w:rPr>
          <w:rtl/>
        </w:rPr>
        <w:t xml:space="preserve"> ق:</w:t>
      </w:r>
      <w:r w:rsidR="00275436">
        <w:rPr>
          <w:rtl/>
        </w:rPr>
        <w:t>1</w:t>
      </w:r>
      <w:r w:rsidR="004A6812">
        <w:rPr>
          <w:rtl/>
        </w:rPr>
        <w:t>6</w:t>
      </w:r>
      <w:r w:rsidR="00275436">
        <w:rPr>
          <w:rtl/>
        </w:rPr>
        <w:t>3</w:t>
      </w:r>
      <w:r w:rsidR="004A6812">
        <w:rPr>
          <w:rtl/>
        </w:rPr>
        <w:t>/</w:t>
      </w:r>
      <w:r w:rsidR="00275436">
        <w:rPr>
          <w:rtl/>
        </w:rPr>
        <w:t>28</w:t>
      </w:r>
      <w:r w:rsidR="004A6812">
        <w:rPr>
          <w:rtl/>
        </w:rPr>
        <w:t>/</w:t>
      </w:r>
      <w:r w:rsidR="00275436">
        <w:rPr>
          <w:rtl/>
        </w:rPr>
        <w:t>11</w:t>
      </w:r>
      <w:r w:rsidR="004A6812">
        <w:rPr>
          <w:rtl/>
        </w:rPr>
        <w:t>،ج:</w:t>
      </w:r>
      <w:r w:rsidR="00275436">
        <w:rPr>
          <w:rtl/>
        </w:rPr>
        <w:t>19</w:t>
      </w:r>
      <w:r w:rsidR="004A6812">
        <w:rPr>
          <w:rtl/>
        </w:rPr>
        <w:t>5/4</w:t>
      </w:r>
      <w:r w:rsidR="00275436">
        <w:rPr>
          <w:rtl/>
        </w:rPr>
        <w:t>7</w:t>
      </w:r>
      <w:r w:rsidR="004A6812">
        <w:rPr>
          <w:rtl/>
        </w:rPr>
        <w:t>.</w:t>
      </w:r>
    </w:p>
    <w:p w:rsidR="00275436" w:rsidRDefault="00CE68B8" w:rsidP="00AE0C8D">
      <w:pPr>
        <w:pStyle w:val="libFootnote0"/>
        <w:rPr>
          <w:rtl/>
        </w:rPr>
      </w:pPr>
      <w:r>
        <w:rPr>
          <w:rtl/>
        </w:rPr>
        <w:t>(7)</w:t>
      </w:r>
      <w:r w:rsidR="004A6812">
        <w:rPr>
          <w:rtl/>
        </w:rPr>
        <w:t xml:space="preserve"> ق:</w:t>
      </w:r>
      <w:r w:rsidR="00275436">
        <w:rPr>
          <w:rtl/>
        </w:rPr>
        <w:t>1</w:t>
      </w:r>
      <w:r w:rsidR="004A6812">
        <w:rPr>
          <w:rtl/>
        </w:rPr>
        <w:t>64/</w:t>
      </w:r>
      <w:r w:rsidR="00275436">
        <w:rPr>
          <w:rtl/>
        </w:rPr>
        <w:t>28</w:t>
      </w:r>
      <w:r w:rsidR="004A6812">
        <w:rPr>
          <w:rtl/>
        </w:rPr>
        <w:t>/</w:t>
      </w:r>
      <w:r w:rsidR="00275436">
        <w:rPr>
          <w:rtl/>
        </w:rPr>
        <w:t>11</w:t>
      </w:r>
      <w:r w:rsidR="004A6812">
        <w:rPr>
          <w:rtl/>
        </w:rPr>
        <w:t xml:space="preserve"> و </w:t>
      </w:r>
      <w:r w:rsidR="00275436">
        <w:rPr>
          <w:rtl/>
        </w:rPr>
        <w:t>1</w:t>
      </w:r>
      <w:r w:rsidR="004A6812">
        <w:rPr>
          <w:rtl/>
        </w:rPr>
        <w:t>65،ج:</w:t>
      </w:r>
      <w:r w:rsidR="00275436">
        <w:rPr>
          <w:rtl/>
        </w:rPr>
        <w:t>201</w:t>
      </w:r>
      <w:r w:rsidR="004A6812">
        <w:rPr>
          <w:rtl/>
        </w:rPr>
        <w:t>/4</w:t>
      </w:r>
      <w:r w:rsidR="00275436">
        <w:rPr>
          <w:rtl/>
        </w:rPr>
        <w:t>7</w:t>
      </w:r>
      <w:r w:rsidR="004A6812">
        <w:rPr>
          <w:rtl/>
        </w:rPr>
        <w:t xml:space="preserve"> و </w:t>
      </w:r>
      <w:r w:rsidR="00275436">
        <w:rPr>
          <w:rtl/>
        </w:rPr>
        <w:t>20</w:t>
      </w:r>
      <w:r w:rsidR="004A6812">
        <w:rPr>
          <w:rtl/>
        </w:rPr>
        <w:t>4.</w:t>
      </w:r>
    </w:p>
    <w:p w:rsidR="00EE156C" w:rsidRDefault="00EE156C" w:rsidP="00EE156C">
      <w:pPr>
        <w:pStyle w:val="libNormal"/>
        <w:rPr>
          <w:rtl/>
        </w:rPr>
      </w:pPr>
      <w:r>
        <w:rPr>
          <w:rFonts w:hint="eastAsia"/>
          <w:rtl/>
        </w:rPr>
        <w:br w:type="page"/>
      </w:r>
    </w:p>
    <w:p w:rsidR="00275436" w:rsidRDefault="004A6812" w:rsidP="00AE0C8D">
      <w:pPr>
        <w:pStyle w:val="libCenterBold1"/>
        <w:rPr>
          <w:rtl/>
        </w:rPr>
      </w:pPr>
      <w:r>
        <w:rPr>
          <w:rFonts w:hint="eastAsia"/>
          <w:rtl/>
        </w:rPr>
        <w:lastRenderedPageBreak/>
        <w:t>اعتراف</w:t>
      </w:r>
      <w:r>
        <w:rPr>
          <w:rtl/>
        </w:rPr>
        <w:t xml:space="preserve"> المنصور ب</w:t>
      </w:r>
      <w:r w:rsidR="001E1916">
        <w:rPr>
          <w:rtl/>
        </w:rPr>
        <w:t>کثرة</w:t>
      </w:r>
      <w:r>
        <w:rPr>
          <w:rtl/>
        </w:rPr>
        <w:t xml:space="preserve"> علمه </w:t>
      </w:r>
      <w:r w:rsidR="00D27669" w:rsidRPr="00D27669">
        <w:rPr>
          <w:rStyle w:val="libAlaemChar"/>
          <w:rtl/>
        </w:rPr>
        <w:t>عليه‌السلام</w:t>
      </w:r>
    </w:p>
    <w:p w:rsidR="00275436" w:rsidRDefault="0055514A" w:rsidP="00AE0C8D">
      <w:pPr>
        <w:pStyle w:val="libNormal"/>
        <w:rPr>
          <w:rtl/>
        </w:rPr>
      </w:pPr>
      <w:r w:rsidRPr="0055514A">
        <w:rPr>
          <w:rStyle w:val="libBold1Char"/>
          <w:rFonts w:hint="eastAsia"/>
          <w:rtl/>
        </w:rPr>
        <w:t>أقول</w:t>
      </w:r>
      <w:r w:rsidR="004A6812">
        <w:rPr>
          <w:rtl/>
        </w:rPr>
        <w:t xml:space="preserve">: العجب من </w:t>
      </w:r>
      <w:r w:rsidR="00AE0C8D">
        <w:rPr>
          <w:rtl/>
        </w:rPr>
        <w:t>قلّة</w:t>
      </w:r>
      <w:r w:rsidR="004A6812">
        <w:rPr>
          <w:rtl/>
        </w:rPr>
        <w:t xml:space="preserve"> ح</w:t>
      </w:r>
      <w:r w:rsidR="004A6812">
        <w:rPr>
          <w:rFonts w:hint="cs"/>
          <w:rtl/>
        </w:rPr>
        <w:t>ی</w:t>
      </w:r>
      <w:r w:rsidR="004A6812">
        <w:rPr>
          <w:rFonts w:hint="eastAsia"/>
          <w:rtl/>
        </w:rPr>
        <w:t>اء</w:t>
      </w:r>
      <w:r w:rsidR="004A6812">
        <w:rPr>
          <w:rtl/>
        </w:rPr>
        <w:t xml:space="preserve"> المنصور فانّه مع عرفانه و اعتر</w:t>
      </w:r>
      <w:r w:rsidR="00880A49">
        <w:rPr>
          <w:rtl/>
        </w:rPr>
        <w:t>آفة</w:t>
      </w:r>
      <w:r w:rsidR="004A6812">
        <w:rPr>
          <w:rtl/>
        </w:rPr>
        <w:t xml:space="preserve"> ب</w:t>
      </w:r>
      <w:r w:rsidR="001E1916">
        <w:rPr>
          <w:rtl/>
        </w:rPr>
        <w:t>کثرة</w:t>
      </w:r>
      <w:r w:rsidR="004A6812">
        <w:rPr>
          <w:rtl/>
        </w:rPr>
        <w:t xml:space="preserve"> علم الصادق </w:t>
      </w:r>
      <w:r w:rsidR="00D27669" w:rsidRPr="00D27669">
        <w:rPr>
          <w:rStyle w:val="libAlaemChar"/>
          <w:rtl/>
        </w:rPr>
        <w:t>عليه‌السلام</w:t>
      </w:r>
      <w:r w:rsidR="004A6812">
        <w:rPr>
          <w:rtl/>
        </w:rPr>
        <w:t xml:space="preserve"> ک</w:t>
      </w:r>
      <w:r w:rsidR="004A6812">
        <w:rPr>
          <w:rFonts w:hint="cs"/>
          <w:rtl/>
        </w:rPr>
        <w:t>ی</w:t>
      </w:r>
      <w:r w:rsidR="004A6812">
        <w:rPr>
          <w:rFonts w:hint="eastAsia"/>
          <w:rtl/>
        </w:rPr>
        <w:t>ف</w:t>
      </w:r>
      <w:r w:rsidR="004A6812">
        <w:rPr>
          <w:rtl/>
        </w:rPr>
        <w:t xml:space="preserve"> جسر بهذا الکلام السوء،</w:t>
      </w:r>
      <w:r w:rsidR="00AE0C8D">
        <w:rPr>
          <w:rFonts w:hint="cs"/>
          <w:rtl/>
        </w:rPr>
        <w:t xml:space="preserve"> </w:t>
      </w:r>
      <w:r w:rsidR="004A6812">
        <w:rPr>
          <w:rFonts w:hint="eastAsia"/>
          <w:rtl/>
        </w:rPr>
        <w:t>ف</w:t>
      </w:r>
      <w:r w:rsidR="00275436">
        <w:rPr>
          <w:rFonts w:hint="eastAsia"/>
          <w:rtl/>
        </w:rPr>
        <w:t>في</w:t>
      </w:r>
      <w:r w:rsidR="004A6812">
        <w:rPr>
          <w:rtl/>
        </w:rPr>
        <w:t>(فلاح السائل)ذکر ال</w:t>
      </w:r>
      <w:r w:rsidR="00AE0C8D">
        <w:rPr>
          <w:rtl/>
        </w:rPr>
        <w:t>کراجکي</w:t>
      </w:r>
      <w:r w:rsidR="004A6812">
        <w:rPr>
          <w:rtl/>
        </w:rPr>
        <w:t xml:space="preserve"> </w:t>
      </w:r>
      <w:r w:rsidR="00275436">
        <w:rPr>
          <w:rtl/>
        </w:rPr>
        <w:t>في</w:t>
      </w:r>
      <w:r w:rsidR="004A6812">
        <w:rPr>
          <w:rtl/>
        </w:rPr>
        <w:t xml:space="preserve"> کتاب کنز الفوائد قال:جاء </w:t>
      </w:r>
      <w:r w:rsidR="00275436">
        <w:rPr>
          <w:rtl/>
        </w:rPr>
        <w:t>في</w:t>
      </w:r>
      <w:r w:rsidR="004A6812">
        <w:rPr>
          <w:rtl/>
        </w:rPr>
        <w:t xml:space="preserve"> الحد</w:t>
      </w:r>
      <w:r w:rsidR="004A6812">
        <w:rPr>
          <w:rFonts w:hint="cs"/>
          <w:rtl/>
        </w:rPr>
        <w:t>ی</w:t>
      </w:r>
      <w:r w:rsidR="004A6812">
        <w:rPr>
          <w:rFonts w:hint="eastAsia"/>
          <w:rtl/>
        </w:rPr>
        <w:t>ث</w:t>
      </w:r>
      <w:r w:rsidR="004A6812">
        <w:rPr>
          <w:rtl/>
        </w:rPr>
        <w:t xml:space="preserve">: انّ أبا جعفر المنصور خرج </w:t>
      </w:r>
      <w:r w:rsidR="00275436">
        <w:rPr>
          <w:rtl/>
        </w:rPr>
        <w:t>في</w:t>
      </w:r>
      <w:r w:rsidR="004A6812">
        <w:rPr>
          <w:rtl/>
        </w:rPr>
        <w:t xml:space="preserve"> </w:t>
      </w:r>
      <w:r w:rsidR="004A6812">
        <w:rPr>
          <w:rFonts w:hint="cs"/>
          <w:rtl/>
        </w:rPr>
        <w:t>ی</w:t>
      </w:r>
      <w:r w:rsidR="004A6812">
        <w:rPr>
          <w:rFonts w:hint="eastAsia"/>
          <w:rtl/>
        </w:rPr>
        <w:t>وم</w:t>
      </w:r>
      <w:r w:rsidR="004A6812">
        <w:rPr>
          <w:rtl/>
        </w:rPr>
        <w:t xml:space="preserve"> </w:t>
      </w:r>
      <w:r w:rsidR="00B10A59">
        <w:rPr>
          <w:rtl/>
        </w:rPr>
        <w:t>جمعة</w:t>
      </w:r>
      <w:r w:rsidR="004A6812">
        <w:rPr>
          <w:rtl/>
        </w:rPr>
        <w:t xml:space="preserve"> متوک</w:t>
      </w:r>
      <w:r w:rsidR="004A6812">
        <w:rPr>
          <w:rFonts w:hint="cs"/>
          <w:rtl/>
        </w:rPr>
        <w:t>ی</w:t>
      </w:r>
      <w:r w:rsidR="004A6812">
        <w:rPr>
          <w:rFonts w:hint="eastAsia"/>
          <w:rtl/>
        </w:rPr>
        <w:t>ا</w:t>
      </w:r>
      <w:r w:rsidR="004A6812">
        <w:rPr>
          <w:rtl/>
        </w:rPr>
        <w:t xml:space="preserve"> ع</w:t>
      </w:r>
      <w:r w:rsidR="00D27669">
        <w:rPr>
          <w:rtl/>
        </w:rPr>
        <w:t>ل</w:t>
      </w:r>
      <w:r w:rsidR="00AE0C8D">
        <w:rPr>
          <w:rFonts w:hint="cs"/>
          <w:rtl/>
        </w:rPr>
        <w:t>ى</w:t>
      </w:r>
      <w:r w:rsidR="004A6812">
        <w:rPr>
          <w:rtl/>
        </w:rPr>
        <w:t xml:space="preserve"> </w:t>
      </w:r>
      <w:r w:rsidR="004A6812">
        <w:rPr>
          <w:rFonts w:hint="cs"/>
          <w:rtl/>
        </w:rPr>
        <w:t>ی</w:t>
      </w:r>
      <w:r w:rsidR="004A6812">
        <w:rPr>
          <w:rFonts w:hint="eastAsia"/>
          <w:rtl/>
        </w:rPr>
        <w:t>د</w:t>
      </w:r>
      <w:r w:rsidR="004A6812">
        <w:rPr>
          <w:rtl/>
        </w:rPr>
        <w:t xml:space="preserve"> الصادق جعفر بن محمّد </w:t>
      </w:r>
      <w:r w:rsidR="00B365CC" w:rsidRPr="00B365CC">
        <w:rPr>
          <w:rStyle w:val="libAlaemChar"/>
          <w:rtl/>
        </w:rPr>
        <w:t>عليهما‌السلام</w:t>
      </w:r>
      <w:r w:rsidR="004A6812">
        <w:rPr>
          <w:rtl/>
        </w:rPr>
        <w:t xml:space="preserve">،فقال رجل </w:t>
      </w:r>
      <w:r w:rsidR="004A6812">
        <w:rPr>
          <w:rFonts w:hint="cs"/>
          <w:rtl/>
        </w:rPr>
        <w:t>ی</w:t>
      </w:r>
      <w:r w:rsidR="004A6812">
        <w:rPr>
          <w:rFonts w:hint="eastAsia"/>
          <w:rtl/>
        </w:rPr>
        <w:t>قال</w:t>
      </w:r>
      <w:r w:rsidR="004A6812">
        <w:rPr>
          <w:rtl/>
        </w:rPr>
        <w:t xml:space="preserve"> له رزام مو</w:t>
      </w:r>
      <w:r w:rsidR="00D27669">
        <w:rPr>
          <w:rtl/>
        </w:rPr>
        <w:t>ل</w:t>
      </w:r>
      <w:r w:rsidR="00AE0C8D">
        <w:rPr>
          <w:rFonts w:hint="cs"/>
          <w:rtl/>
        </w:rPr>
        <w:t>ى</w:t>
      </w:r>
      <w:r w:rsidR="004A6812">
        <w:rPr>
          <w:rtl/>
        </w:rPr>
        <w:t xml:space="preserve"> خالد ابن عبد اللّه:من هذا </w:t>
      </w:r>
      <w:r w:rsidR="00910408">
        <w:rPr>
          <w:rtl/>
        </w:rPr>
        <w:t>الذي</w:t>
      </w:r>
      <w:r w:rsidR="004A6812">
        <w:rPr>
          <w:rtl/>
        </w:rPr>
        <w:t xml:space="preserve"> بلغ من خطره ما </w:t>
      </w:r>
      <w:r w:rsidR="004A6812">
        <w:rPr>
          <w:rFonts w:hint="cs"/>
          <w:rtl/>
        </w:rPr>
        <w:t>ی</w:t>
      </w:r>
      <w:r w:rsidR="004A6812">
        <w:rPr>
          <w:rFonts w:hint="eastAsia"/>
          <w:rtl/>
        </w:rPr>
        <w:t>عتمد</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ع</w:t>
      </w:r>
      <w:r w:rsidR="00D27669">
        <w:rPr>
          <w:rtl/>
        </w:rPr>
        <w:t>ل</w:t>
      </w:r>
      <w:r w:rsidR="00AE0C8D">
        <w:rPr>
          <w:rFonts w:hint="cs"/>
          <w:rtl/>
        </w:rPr>
        <w:t>ى</w:t>
      </w:r>
      <w:r w:rsidR="004A6812">
        <w:rPr>
          <w:rtl/>
        </w:rPr>
        <w:t xml:space="preserve"> </w:t>
      </w:r>
      <w:r w:rsidR="004A6812">
        <w:rPr>
          <w:rFonts w:hint="cs"/>
          <w:rtl/>
        </w:rPr>
        <w:t>ی</w:t>
      </w:r>
      <w:r w:rsidR="004A6812">
        <w:rPr>
          <w:rFonts w:hint="eastAsia"/>
          <w:rtl/>
        </w:rPr>
        <w:t>ده؟فق</w:t>
      </w:r>
      <w:r w:rsidR="004A6812">
        <w:rPr>
          <w:rFonts w:hint="cs"/>
          <w:rtl/>
        </w:rPr>
        <w:t>ی</w:t>
      </w:r>
      <w:r w:rsidR="004A6812">
        <w:rPr>
          <w:rFonts w:hint="eastAsia"/>
          <w:rtl/>
        </w:rPr>
        <w:t>ل</w:t>
      </w:r>
      <w:r w:rsidR="004A6812">
        <w:rPr>
          <w:rtl/>
        </w:rPr>
        <w:t xml:space="preserve"> له:</w:t>
      </w:r>
      <w:r w:rsidR="004A6812">
        <w:rPr>
          <w:rFonts w:hint="eastAsia"/>
          <w:rtl/>
        </w:rPr>
        <w:t>هذا</w:t>
      </w:r>
      <w:r w:rsidR="004A6812">
        <w:rPr>
          <w:rtl/>
        </w:rPr>
        <w:t xml:space="preserve"> أبو عبد اللّه جعفر بن محمّد الصادق ص</w:t>
      </w:r>
      <w:r w:rsidR="00D27669">
        <w:rPr>
          <w:rtl/>
        </w:rPr>
        <w:t>ل</w:t>
      </w:r>
      <w:r w:rsidR="00AE0C8D">
        <w:rPr>
          <w:rFonts w:hint="cs"/>
          <w:rtl/>
        </w:rPr>
        <w:t>ى</w:t>
      </w:r>
      <w:r w:rsidR="004A6812">
        <w:rPr>
          <w:rtl/>
        </w:rPr>
        <w:t xml:space="preserve"> اللّه ع</w:t>
      </w:r>
      <w:r w:rsidR="00D27669">
        <w:rPr>
          <w:rtl/>
        </w:rPr>
        <w:t>لي</w:t>
      </w:r>
      <w:r w:rsidR="004A6812">
        <w:rPr>
          <w:rFonts w:hint="eastAsia"/>
          <w:rtl/>
        </w:rPr>
        <w:t>ه،فقال</w:t>
      </w:r>
      <w:r w:rsidR="004A6812">
        <w:rPr>
          <w:rtl/>
        </w:rPr>
        <w:t>:</w:t>
      </w:r>
      <w:r w:rsidR="00D27669">
        <w:rPr>
          <w:rtl/>
        </w:rPr>
        <w:t>انّي</w:t>
      </w:r>
      <w:r w:rsidR="004A6812">
        <w:rPr>
          <w:rtl/>
        </w:rPr>
        <w:t xml:space="preserve"> و اللّه ما علمت، لوددت أنّ خدّ </w:t>
      </w:r>
      <w:r w:rsidR="00D27669">
        <w:rPr>
          <w:rtl/>
        </w:rPr>
        <w:t>أبي</w:t>
      </w:r>
      <w:r w:rsidR="004A6812">
        <w:rPr>
          <w:rtl/>
        </w:rPr>
        <w:t xml:space="preserve"> جعفر نعل لجعفر،ثمّ قال فوقف </w:t>
      </w:r>
      <w:r w:rsidR="00FF55C9">
        <w:rPr>
          <w:rtl/>
        </w:rPr>
        <w:t>بي</w:t>
      </w:r>
      <w:r w:rsidR="004A6812">
        <w:rPr>
          <w:rFonts w:hint="eastAsia"/>
          <w:rtl/>
        </w:rPr>
        <w:t>ن</w:t>
      </w:r>
      <w:r w:rsidR="004A6812">
        <w:rPr>
          <w:rtl/>
        </w:rPr>
        <w:t xml:space="preserve"> </w:t>
      </w:r>
      <w:r w:rsidR="00D27669">
        <w:rPr>
          <w:rFonts w:hint="cs"/>
          <w:rtl/>
        </w:rPr>
        <w:t>یدي</w:t>
      </w:r>
      <w:r w:rsidR="004A6812">
        <w:rPr>
          <w:rtl/>
        </w:rPr>
        <w:t xml:space="preserve"> المنصور فقال له:</w:t>
      </w:r>
    </w:p>
    <w:p w:rsidR="00275436" w:rsidRDefault="004A6812" w:rsidP="00AE0C8D">
      <w:pPr>
        <w:pStyle w:val="libNormal"/>
        <w:rPr>
          <w:rtl/>
        </w:rPr>
      </w:pPr>
      <w:r>
        <w:rPr>
          <w:rFonts w:hint="eastAsia"/>
          <w:rtl/>
        </w:rPr>
        <w:t>اسأل</w:t>
      </w:r>
      <w:r>
        <w:rPr>
          <w:rtl/>
        </w:rPr>
        <w:t xml:space="preserve"> </w:t>
      </w:r>
      <w:r>
        <w:rPr>
          <w:rFonts w:hint="cs"/>
          <w:rtl/>
        </w:rPr>
        <w:t>ی</w:t>
      </w:r>
      <w:r>
        <w:rPr>
          <w:rFonts w:hint="eastAsia"/>
          <w:rtl/>
        </w:rPr>
        <w:t>ا</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ن،فقال</w:t>
      </w:r>
      <w:r>
        <w:rPr>
          <w:rtl/>
        </w:rPr>
        <w:t xml:space="preserve"> له المنصور:سل هذا،فقال:</w:t>
      </w:r>
      <w:r w:rsidR="00D27669">
        <w:rPr>
          <w:rtl/>
        </w:rPr>
        <w:t>انّي</w:t>
      </w:r>
      <w:r>
        <w:rPr>
          <w:rtl/>
        </w:rPr>
        <w:t xml:space="preserve"> أر</w:t>
      </w:r>
      <w:r>
        <w:rPr>
          <w:rFonts w:hint="cs"/>
          <w:rtl/>
        </w:rPr>
        <w:t>ی</w:t>
      </w:r>
      <w:r>
        <w:rPr>
          <w:rFonts w:hint="eastAsia"/>
          <w:rtl/>
        </w:rPr>
        <w:t>دک</w:t>
      </w:r>
      <w:r>
        <w:rPr>
          <w:rtl/>
        </w:rPr>
        <w:t xml:space="preserve"> بالسؤال،فقال له المنصور:سل هذا،فالتفت رزام </w:t>
      </w:r>
      <w:r w:rsidR="00D27669">
        <w:rPr>
          <w:rtl/>
        </w:rPr>
        <w:t>الى</w:t>
      </w:r>
      <w:r>
        <w:rPr>
          <w:rtl/>
        </w:rPr>
        <w:t xml:space="preserve"> الإمام جعفر بن محمّد فقال له:</w:t>
      </w:r>
      <w:r w:rsidR="00910408">
        <w:rPr>
          <w:rtl/>
        </w:rPr>
        <w:t>أخبرني</w:t>
      </w:r>
      <w:r>
        <w:rPr>
          <w:rtl/>
        </w:rPr>
        <w:t xml:space="preserve"> عن ال</w:t>
      </w:r>
      <w:r w:rsidR="00910408">
        <w:rPr>
          <w:rtl/>
        </w:rPr>
        <w:t>صلاة</w:t>
      </w:r>
      <w:r>
        <w:rPr>
          <w:rtl/>
        </w:rPr>
        <w:t xml:space="preserve"> و ح</w:t>
      </w:r>
      <w:r w:rsidR="00ED34DF">
        <w:rPr>
          <w:rtl/>
        </w:rPr>
        <w:t>دودة</w:t>
      </w:r>
      <w:r>
        <w:rPr>
          <w:rtl/>
        </w:rPr>
        <w:t>ا،فقال له الصادق:لل</w:t>
      </w:r>
      <w:r w:rsidR="00910408">
        <w:rPr>
          <w:rtl/>
        </w:rPr>
        <w:t>صلاة</w:t>
      </w:r>
      <w:r>
        <w:rPr>
          <w:rtl/>
        </w:rPr>
        <w:t xml:space="preserve"> </w:t>
      </w:r>
      <w:r w:rsidR="00D27669">
        <w:rPr>
          <w:rtl/>
        </w:rPr>
        <w:t>أربعة</w:t>
      </w:r>
      <w:r>
        <w:rPr>
          <w:rtl/>
        </w:rPr>
        <w:t xml:space="preserve"> آلاف حدّ... الحد</w:t>
      </w:r>
      <w:r>
        <w:rPr>
          <w:rFonts w:hint="cs"/>
          <w:rtl/>
        </w:rPr>
        <w:t>ی</w:t>
      </w:r>
      <w:r>
        <w:rPr>
          <w:rFonts w:hint="eastAsia"/>
          <w:rtl/>
        </w:rPr>
        <w:t>ث،و</w:t>
      </w:r>
      <w:r>
        <w:rPr>
          <w:rtl/>
        </w:rPr>
        <w:t xml:space="preserve"> </w:t>
      </w:r>
      <w:r w:rsidR="00275436">
        <w:rPr>
          <w:rtl/>
        </w:rPr>
        <w:t>في</w:t>
      </w:r>
      <w:r>
        <w:rPr>
          <w:rtl/>
        </w:rPr>
        <w:t xml:space="preserve"> </w:t>
      </w:r>
      <w:r w:rsidR="006F66AD">
        <w:rPr>
          <w:rtl/>
        </w:rPr>
        <w:t>آخرة</w:t>
      </w:r>
      <w:r>
        <w:rPr>
          <w:rtl/>
        </w:rPr>
        <w:t xml:space="preserve">: فالتفت المنصور </w:t>
      </w:r>
      <w:r w:rsidR="00D27669">
        <w:rPr>
          <w:rtl/>
        </w:rPr>
        <w:t>الى</w:t>
      </w:r>
      <w:r>
        <w:rPr>
          <w:rtl/>
        </w:rPr>
        <w:t xml:space="preserve"> </w:t>
      </w:r>
      <w:r w:rsidR="00D27669">
        <w:rPr>
          <w:rtl/>
        </w:rPr>
        <w:t>أبي</w:t>
      </w:r>
      <w:r>
        <w:rPr>
          <w:rtl/>
        </w:rPr>
        <w:t xml:space="preserve"> عبد اللّه </w:t>
      </w:r>
      <w:r w:rsidR="00D27669" w:rsidRPr="00D27669">
        <w:rPr>
          <w:rStyle w:val="libAlaemChar"/>
          <w:rtl/>
        </w:rPr>
        <w:t>عليه‌السلام</w:t>
      </w:r>
      <w:r>
        <w:rPr>
          <w:rtl/>
        </w:rPr>
        <w:t xml:space="preserve"> فقال له:</w:t>
      </w:r>
      <w:r>
        <w:rPr>
          <w:rFonts w:hint="cs"/>
          <w:rtl/>
        </w:rPr>
        <w:t>ی</w:t>
      </w:r>
      <w:r>
        <w:rPr>
          <w:rFonts w:hint="eastAsia"/>
          <w:rtl/>
        </w:rPr>
        <w:t>ا</w:t>
      </w:r>
      <w:r>
        <w:rPr>
          <w:rtl/>
        </w:rPr>
        <w:t xml:space="preserve"> أبا عبد اللّه لا نزال من بحرک نغترف و </w:t>
      </w:r>
      <w:r w:rsidR="00D27669">
        <w:rPr>
          <w:rtl/>
        </w:rPr>
        <w:t>ال</w:t>
      </w:r>
      <w:r w:rsidR="00AE0C8D">
        <w:rPr>
          <w:rFonts w:hint="cs"/>
          <w:rtl/>
        </w:rPr>
        <w:t>ي</w:t>
      </w:r>
      <w:r>
        <w:rPr>
          <w:rFonts w:hint="eastAsia"/>
          <w:rtl/>
        </w:rPr>
        <w:t>ک</w:t>
      </w:r>
      <w:r>
        <w:rPr>
          <w:rtl/>
        </w:rPr>
        <w:t xml:space="preserve"> نزدلف تبصّر من العم</w:t>
      </w:r>
      <w:r>
        <w:rPr>
          <w:rFonts w:hint="cs"/>
          <w:rtl/>
        </w:rPr>
        <w:t>ی</w:t>
      </w:r>
      <w:r>
        <w:rPr>
          <w:rtl/>
        </w:rPr>
        <w:t xml:space="preserve"> و تجلو بنورک الطخ</w:t>
      </w:r>
      <w:r>
        <w:rPr>
          <w:rFonts w:hint="cs"/>
          <w:rtl/>
        </w:rPr>
        <w:t>ی</w:t>
      </w:r>
      <w:r>
        <w:rPr>
          <w:rFonts w:hint="eastAsia"/>
          <w:rtl/>
        </w:rPr>
        <w:t>اء</w:t>
      </w:r>
      <w:r>
        <w:rPr>
          <w:rtl/>
        </w:rPr>
        <w:t xml:space="preserve"> فنحن نعوم </w:t>
      </w:r>
      <w:r w:rsidR="00275436">
        <w:rPr>
          <w:rtl/>
        </w:rPr>
        <w:t>في</w:t>
      </w:r>
      <w:r>
        <w:rPr>
          <w:rtl/>
        </w:rPr>
        <w:t xml:space="preserve"> سبحات قدسک و </w:t>
      </w:r>
      <w:r w:rsidR="00AE0C8D">
        <w:rPr>
          <w:rtl/>
        </w:rPr>
        <w:t>طامي</w:t>
      </w:r>
      <w:r>
        <w:rPr>
          <w:rtl/>
        </w:rPr>
        <w:t xml:space="preserve"> بحرک </w:t>
      </w:r>
      <w:r w:rsidRPr="00CE68B8">
        <w:rPr>
          <w:rStyle w:val="libFootnotenumChar"/>
          <w:rtl/>
        </w:rPr>
        <w:t>(1)</w:t>
      </w:r>
      <w:r>
        <w:rPr>
          <w:rtl/>
        </w:rPr>
        <w:t>.</w:t>
      </w:r>
    </w:p>
    <w:p w:rsidR="00275436" w:rsidRDefault="004A6812" w:rsidP="004A6812">
      <w:pPr>
        <w:pStyle w:val="libNormal"/>
        <w:rPr>
          <w:rtl/>
        </w:rPr>
      </w:pPr>
      <w:r>
        <w:rPr>
          <w:rFonts w:hint="eastAsia"/>
          <w:rtl/>
        </w:rPr>
        <w:t>قوله</w:t>
      </w:r>
      <w:r>
        <w:rPr>
          <w:rtl/>
        </w:rPr>
        <w:t xml:space="preserve"> (نعوم)أ</w:t>
      </w:r>
      <w:r>
        <w:rPr>
          <w:rFonts w:hint="cs"/>
          <w:rtl/>
        </w:rPr>
        <w:t>ی</w:t>
      </w:r>
      <w:r>
        <w:rPr>
          <w:rtl/>
        </w:rPr>
        <w:t xml:space="preserve"> نسبح،ف</w:t>
      </w:r>
      <w:r w:rsidR="00275436">
        <w:rPr>
          <w:rtl/>
        </w:rPr>
        <w:t>في</w:t>
      </w:r>
      <w:r>
        <w:rPr>
          <w:rtl/>
        </w:rPr>
        <w:t xml:space="preserve"> الخبر:(</w:t>
      </w:r>
      <w:r w:rsidRPr="00AE0C8D">
        <w:rPr>
          <w:rtl/>
        </w:rPr>
        <w:t>علّموا ص</w:t>
      </w:r>
      <w:r w:rsidR="0055514A" w:rsidRPr="00AE0C8D">
        <w:rPr>
          <w:rtl/>
        </w:rPr>
        <w:t>بيان</w:t>
      </w:r>
      <w:r w:rsidRPr="00AE0C8D">
        <w:rPr>
          <w:rFonts w:hint="eastAsia"/>
          <w:rtl/>
        </w:rPr>
        <w:t>کم</w:t>
      </w:r>
      <w:r>
        <w:rPr>
          <w:rtl/>
        </w:rPr>
        <w:t xml:space="preserve"> العوم)أ</w:t>
      </w:r>
      <w:r>
        <w:rPr>
          <w:rFonts w:hint="cs"/>
          <w:rtl/>
        </w:rPr>
        <w:t>ی</w:t>
      </w:r>
      <w:r>
        <w:rPr>
          <w:rtl/>
        </w:rPr>
        <w:t xml:space="preserve"> ال</w:t>
      </w:r>
      <w:r w:rsidR="00AE0C8D">
        <w:rPr>
          <w:rtl/>
        </w:rPr>
        <w:t>سباحة</w:t>
      </w:r>
      <w:r>
        <w:rPr>
          <w:rtl/>
        </w:rPr>
        <w:t>، و طما البحر امتلأ.</w:t>
      </w:r>
    </w:p>
    <w:p w:rsidR="00275436" w:rsidRDefault="004A6812" w:rsidP="004A6812">
      <w:pPr>
        <w:pStyle w:val="libNormal"/>
        <w:rPr>
          <w:rtl/>
        </w:rPr>
      </w:pPr>
      <w:r>
        <w:rPr>
          <w:rFonts w:hint="eastAsia"/>
          <w:rtl/>
        </w:rPr>
        <w:t>أمر</w:t>
      </w:r>
      <w:r>
        <w:rPr>
          <w:rtl/>
        </w:rPr>
        <w:t xml:space="preserve"> المنصور بقتل الصادق و موس</w:t>
      </w:r>
      <w:r>
        <w:rPr>
          <w:rFonts w:hint="cs"/>
          <w:rtl/>
        </w:rPr>
        <w:t>ی</w:t>
      </w:r>
      <w:r>
        <w:rPr>
          <w:rtl/>
        </w:rPr>
        <w:t xml:space="preserve"> ابنه </w:t>
      </w:r>
      <w:r w:rsidR="00B365CC" w:rsidRPr="00B365CC">
        <w:rPr>
          <w:rStyle w:val="libAlaemChar"/>
          <w:rtl/>
        </w:rPr>
        <w:t>عليهما‌السلام</w:t>
      </w:r>
      <w:r>
        <w:rPr>
          <w:rtl/>
        </w:rPr>
        <w:t xml:space="preserve"> و هجوم القائد ع</w:t>
      </w:r>
      <w:r w:rsidR="00D27669">
        <w:rPr>
          <w:rtl/>
        </w:rPr>
        <w:t>لي</w:t>
      </w:r>
      <w:r>
        <w:rPr>
          <w:rFonts w:hint="eastAsia"/>
          <w:rtl/>
        </w:rPr>
        <w:t>هما</w:t>
      </w:r>
      <w:r>
        <w:rPr>
          <w:rtl/>
        </w:rPr>
        <w:t xml:space="preserve"> و أخذه </w:t>
      </w:r>
      <w:r w:rsidR="00AE0C8D">
        <w:rPr>
          <w:rtl/>
        </w:rPr>
        <w:t>رأسي</w:t>
      </w:r>
      <w:r>
        <w:rPr>
          <w:rtl/>
        </w:rPr>
        <w:t xml:space="preserve"> </w:t>
      </w:r>
      <w:r w:rsidR="00582E81">
        <w:rPr>
          <w:rtl/>
        </w:rPr>
        <w:t>ناقتي</w:t>
      </w:r>
      <w:r>
        <w:rPr>
          <w:rFonts w:hint="eastAsia"/>
          <w:rtl/>
        </w:rPr>
        <w:t>ن</w:t>
      </w:r>
      <w:r>
        <w:rPr>
          <w:rtl/>
        </w:rPr>
        <w:t xml:space="preserve"> </w:t>
      </w:r>
      <w:r w:rsidRPr="00CE68B8">
        <w:rPr>
          <w:rStyle w:val="libFootnotenumChar"/>
          <w:rtl/>
        </w:rPr>
        <w:t>(2)</w:t>
      </w:r>
      <w:r>
        <w:rPr>
          <w:rtl/>
        </w:rPr>
        <w:t>.</w:t>
      </w:r>
    </w:p>
    <w:p w:rsidR="00275436" w:rsidRDefault="004A6812" w:rsidP="00AE0C8D">
      <w:pPr>
        <w:pStyle w:val="libNormal"/>
        <w:rPr>
          <w:rtl/>
        </w:rPr>
      </w:pPr>
      <w:r>
        <w:rPr>
          <w:rFonts w:hint="eastAsia"/>
          <w:rtl/>
        </w:rPr>
        <w:t>قول</w:t>
      </w:r>
      <w:r>
        <w:rPr>
          <w:rtl/>
        </w:rPr>
        <w:t xml:space="preserve"> الصادق </w:t>
      </w:r>
      <w:r w:rsidR="00D27669" w:rsidRPr="00D27669">
        <w:rPr>
          <w:rStyle w:val="libAlaemChar"/>
          <w:rtl/>
        </w:rPr>
        <w:t>عليه‌السلام</w:t>
      </w:r>
      <w:r>
        <w:rPr>
          <w:rtl/>
        </w:rPr>
        <w:t xml:space="preserve"> للمنصور: قد بلغت أش</w:t>
      </w:r>
      <w:r>
        <w:rPr>
          <w:rFonts w:hint="cs"/>
          <w:rtl/>
        </w:rPr>
        <w:t>ی</w:t>
      </w:r>
      <w:r>
        <w:rPr>
          <w:rFonts w:hint="eastAsia"/>
          <w:rtl/>
        </w:rPr>
        <w:t>اء</w:t>
      </w:r>
      <w:r>
        <w:rPr>
          <w:rtl/>
        </w:rPr>
        <w:t xml:space="preserve"> لم </w:t>
      </w:r>
      <w:r>
        <w:rPr>
          <w:rFonts w:hint="cs"/>
          <w:rtl/>
        </w:rPr>
        <w:t>ی</w:t>
      </w:r>
      <w:r>
        <w:rPr>
          <w:rFonts w:hint="eastAsia"/>
          <w:rtl/>
        </w:rPr>
        <w:t>ب</w:t>
      </w:r>
      <w:r w:rsidR="007E0DFF">
        <w:rPr>
          <w:rFonts w:hint="eastAsia"/>
          <w:rtl/>
        </w:rPr>
        <w:t>لغ</w:t>
      </w:r>
      <w:r w:rsidR="00AE0C8D">
        <w:rPr>
          <w:rFonts w:hint="cs"/>
          <w:rtl/>
        </w:rPr>
        <w:t>ه</w:t>
      </w:r>
      <w:r>
        <w:rPr>
          <w:rFonts w:hint="eastAsia"/>
          <w:rtl/>
        </w:rPr>
        <w:t>ا</w:t>
      </w:r>
      <w:r>
        <w:rPr>
          <w:rtl/>
        </w:rPr>
        <w:t xml:space="preserve"> أحد من </w:t>
      </w:r>
      <w:r w:rsidR="00AE0C8D">
        <w:rPr>
          <w:rtl/>
        </w:rPr>
        <w:t>آبائي</w:t>
      </w:r>
      <w:r>
        <w:rPr>
          <w:rtl/>
        </w:rPr>
        <w:t xml:space="preserve"> و ما أر</w:t>
      </w:r>
      <w:r w:rsidR="00004EB9">
        <w:rPr>
          <w:rtl/>
        </w:rPr>
        <w:t>أني</w:t>
      </w:r>
      <w:r>
        <w:rPr>
          <w:rtl/>
        </w:rPr>
        <w:t xml:space="preserve"> أصحبک الاّ ق</w:t>
      </w:r>
      <w:r w:rsidR="00D27669">
        <w:rPr>
          <w:rtl/>
        </w:rPr>
        <w:t>لي</w:t>
      </w:r>
      <w:r>
        <w:rPr>
          <w:rFonts w:hint="eastAsia"/>
          <w:rtl/>
        </w:rPr>
        <w:t>لا</w:t>
      </w:r>
      <w:r>
        <w:rPr>
          <w:rtl/>
        </w:rPr>
        <w:t xml:space="preserve"> ما أر</w:t>
      </w:r>
      <w:r>
        <w:rPr>
          <w:rFonts w:hint="cs"/>
          <w:rtl/>
        </w:rPr>
        <w:t>ی</w:t>
      </w:r>
      <w:r>
        <w:rPr>
          <w:rtl/>
        </w:rPr>
        <w:t xml:space="preserve"> هذه ال</w:t>
      </w:r>
      <w:r w:rsidR="00D27669">
        <w:rPr>
          <w:rtl/>
        </w:rPr>
        <w:t>سنة</w:t>
      </w:r>
      <w:r>
        <w:rPr>
          <w:rtl/>
        </w:rPr>
        <w:t xml:space="preserve"> تتمّ </w:t>
      </w:r>
      <w:r w:rsidR="00D27669">
        <w:rPr>
          <w:rtl/>
        </w:rPr>
        <w:t>لي</w:t>
      </w:r>
      <w:r>
        <w:rPr>
          <w:rFonts w:hint="eastAsia"/>
          <w:rtl/>
        </w:rPr>
        <w:t>،قال</w:t>
      </w:r>
      <w:r>
        <w:rPr>
          <w:rtl/>
        </w:rPr>
        <w:t xml:space="preserve">:فإن </w:t>
      </w:r>
      <w:r w:rsidR="00075AF1">
        <w:rPr>
          <w:rtl/>
        </w:rPr>
        <w:t>بقي</w:t>
      </w:r>
      <w:r>
        <w:rPr>
          <w:rFonts w:hint="eastAsia"/>
          <w:rtl/>
        </w:rPr>
        <w:t>ت؟قال</w:t>
      </w:r>
      <w:r>
        <w:rPr>
          <w:rtl/>
        </w:rPr>
        <w:t>:ما أر</w:t>
      </w:r>
      <w:r w:rsidR="00004EB9">
        <w:rPr>
          <w:rtl/>
        </w:rPr>
        <w:t>أني</w:t>
      </w:r>
      <w:r>
        <w:rPr>
          <w:rtl/>
        </w:rPr>
        <w:t xml:space="preserve"> أ</w:t>
      </w:r>
      <w:r w:rsidR="00075AF1">
        <w:rPr>
          <w:rtl/>
        </w:rPr>
        <w:t>بقي</w:t>
      </w:r>
      <w:r>
        <w:rPr>
          <w:rFonts w:hint="eastAsia"/>
          <w:rtl/>
        </w:rPr>
        <w:t>،قال</w:t>
      </w:r>
    </w:p>
    <w:p w:rsidR="001746BD" w:rsidRDefault="001746BD" w:rsidP="00CE68B8">
      <w:pPr>
        <w:pStyle w:val="libLine"/>
        <w:rPr>
          <w:rtl/>
        </w:rPr>
      </w:pPr>
      <w:r>
        <w:rPr>
          <w:rFonts w:hint="eastAsia"/>
          <w:rtl/>
        </w:rPr>
        <w:t>___________________</w:t>
      </w:r>
    </w:p>
    <w:p w:rsidR="00275436" w:rsidRDefault="00CE68B8" w:rsidP="00AE0C8D">
      <w:pPr>
        <w:pStyle w:val="libFootnote0"/>
        <w:rPr>
          <w:rtl/>
        </w:rPr>
      </w:pPr>
      <w:r>
        <w:rPr>
          <w:rtl/>
        </w:rPr>
        <w:t>(1)</w:t>
      </w:r>
      <w:r w:rsidR="004A6812">
        <w:rPr>
          <w:rtl/>
        </w:rPr>
        <w:t xml:space="preserve"> ق:</w:t>
      </w:r>
      <w:r w:rsidR="00275436">
        <w:rPr>
          <w:rtl/>
        </w:rPr>
        <w:t>1</w:t>
      </w:r>
      <w:r w:rsidR="004A6812">
        <w:rPr>
          <w:rtl/>
        </w:rPr>
        <w:t>5</w:t>
      </w:r>
      <w:r w:rsidR="00275436">
        <w:rPr>
          <w:rtl/>
        </w:rPr>
        <w:t>9</w:t>
      </w:r>
      <w:r w:rsidR="004A6812">
        <w:rPr>
          <w:rtl/>
        </w:rPr>
        <w:t>/</w:t>
      </w:r>
      <w:r w:rsidR="00275436">
        <w:rPr>
          <w:rtl/>
        </w:rPr>
        <w:t>28</w:t>
      </w:r>
      <w:r w:rsidR="004A6812">
        <w:rPr>
          <w:rtl/>
        </w:rPr>
        <w:t>/</w:t>
      </w:r>
      <w:r w:rsidR="00275436">
        <w:rPr>
          <w:rtl/>
        </w:rPr>
        <w:t>11</w:t>
      </w:r>
      <w:r w:rsidR="004A6812">
        <w:rPr>
          <w:rtl/>
        </w:rPr>
        <w:t>،ج:</w:t>
      </w:r>
      <w:r w:rsidR="00275436">
        <w:rPr>
          <w:rtl/>
        </w:rPr>
        <w:t>18</w:t>
      </w:r>
      <w:r w:rsidR="004A6812">
        <w:rPr>
          <w:rtl/>
        </w:rPr>
        <w:t>5/4</w:t>
      </w:r>
      <w:r w:rsidR="00275436">
        <w:rPr>
          <w:rtl/>
        </w:rPr>
        <w:t>7</w:t>
      </w:r>
      <w:r w:rsidR="004A6812">
        <w:rPr>
          <w:rtl/>
        </w:rPr>
        <w:t>.</w:t>
      </w:r>
    </w:p>
    <w:p w:rsidR="00275436" w:rsidRDefault="00CE68B8" w:rsidP="00AE0C8D">
      <w:pPr>
        <w:pStyle w:val="libFootnote0"/>
        <w:rPr>
          <w:rtl/>
        </w:rPr>
      </w:pPr>
      <w:r>
        <w:rPr>
          <w:rtl/>
        </w:rPr>
        <w:t>(2)</w:t>
      </w:r>
      <w:r w:rsidR="004A6812">
        <w:rPr>
          <w:rtl/>
        </w:rPr>
        <w:t xml:space="preserve"> ق:</w:t>
      </w:r>
      <w:r w:rsidR="00275436">
        <w:rPr>
          <w:rtl/>
        </w:rPr>
        <w:t>1</w:t>
      </w:r>
      <w:r w:rsidR="004A6812">
        <w:rPr>
          <w:rtl/>
        </w:rPr>
        <w:t>66/</w:t>
      </w:r>
      <w:r w:rsidR="00275436">
        <w:rPr>
          <w:rtl/>
        </w:rPr>
        <w:t>28</w:t>
      </w:r>
      <w:r w:rsidR="004A6812">
        <w:rPr>
          <w:rtl/>
        </w:rPr>
        <w:t>/</w:t>
      </w:r>
      <w:r w:rsidR="00275436">
        <w:rPr>
          <w:rtl/>
        </w:rPr>
        <w:t>11</w:t>
      </w:r>
      <w:r w:rsidR="004A6812">
        <w:rPr>
          <w:rtl/>
        </w:rPr>
        <w:t>،ج:</w:t>
      </w:r>
      <w:r w:rsidR="00275436">
        <w:rPr>
          <w:rtl/>
        </w:rPr>
        <w:t>20</w:t>
      </w:r>
      <w:r w:rsidR="004A6812">
        <w:rPr>
          <w:rtl/>
        </w:rPr>
        <w:t>5/4</w:t>
      </w:r>
      <w:r w:rsidR="00275436">
        <w:rPr>
          <w:rtl/>
        </w:rPr>
        <w:t>7</w:t>
      </w:r>
      <w:r w:rsidR="004A6812">
        <w:rPr>
          <w:rtl/>
        </w:rPr>
        <w:t>.</w:t>
      </w:r>
    </w:p>
    <w:p w:rsidR="00EE156C" w:rsidRDefault="00EE156C" w:rsidP="00EE156C">
      <w:pPr>
        <w:pStyle w:val="libNormal"/>
        <w:rPr>
          <w:rtl/>
        </w:rPr>
      </w:pPr>
      <w:r>
        <w:rPr>
          <w:rFonts w:hint="eastAsia"/>
          <w:rtl/>
        </w:rPr>
        <w:br w:type="page"/>
      </w:r>
    </w:p>
    <w:p w:rsidR="00275436" w:rsidRDefault="004A6812" w:rsidP="00AE0C8D">
      <w:pPr>
        <w:pStyle w:val="libNormal0"/>
        <w:rPr>
          <w:rtl/>
        </w:rPr>
      </w:pPr>
      <w:r>
        <w:rPr>
          <w:rFonts w:hint="eastAsia"/>
          <w:rtl/>
        </w:rPr>
        <w:lastRenderedPageBreak/>
        <w:t>أبو</w:t>
      </w:r>
      <w:r>
        <w:rPr>
          <w:rtl/>
        </w:rPr>
        <w:t xml:space="preserve"> جعفر:احسبوا له،فحسبوا فمات(صلوات اللّه ع</w:t>
      </w:r>
      <w:r w:rsidR="00D27669">
        <w:rPr>
          <w:rtl/>
        </w:rPr>
        <w:t>لي</w:t>
      </w:r>
      <w:r>
        <w:rPr>
          <w:rFonts w:hint="eastAsia"/>
          <w:rtl/>
        </w:rPr>
        <w:t>ه</w:t>
      </w:r>
      <w:r>
        <w:rPr>
          <w:rtl/>
        </w:rPr>
        <w:t>)</w:t>
      </w:r>
      <w:r w:rsidR="00275436">
        <w:rPr>
          <w:rtl/>
        </w:rPr>
        <w:t>في</w:t>
      </w:r>
      <w:r>
        <w:rPr>
          <w:rtl/>
        </w:rPr>
        <w:t xml:space="preserve"> شوّال </w:t>
      </w:r>
      <w:r w:rsidRPr="00CE68B8">
        <w:rPr>
          <w:rStyle w:val="libFootnotenumChar"/>
          <w:rtl/>
        </w:rPr>
        <w:t>(1)</w:t>
      </w:r>
      <w:r>
        <w:rPr>
          <w:rtl/>
        </w:rPr>
        <w:t>.</w:t>
      </w:r>
    </w:p>
    <w:p w:rsidR="00275436" w:rsidRDefault="004A6812" w:rsidP="004A6812">
      <w:pPr>
        <w:pStyle w:val="libNormal"/>
        <w:rPr>
          <w:rtl/>
        </w:rPr>
      </w:pPr>
      <w:r>
        <w:rPr>
          <w:rFonts w:hint="eastAsia"/>
          <w:rtl/>
        </w:rPr>
        <w:t>رو</w:t>
      </w:r>
      <w:r>
        <w:rPr>
          <w:rFonts w:hint="cs"/>
          <w:rtl/>
        </w:rPr>
        <w:t>ی</w:t>
      </w:r>
      <w:r>
        <w:rPr>
          <w:rtl/>
        </w:rPr>
        <w:t xml:space="preserve"> أبو الفرج الأ</w:t>
      </w:r>
      <w:r w:rsidR="00155FDA">
        <w:rPr>
          <w:rtl/>
        </w:rPr>
        <w:t>صفة</w:t>
      </w:r>
      <w:r w:rsidR="00004EB9">
        <w:rPr>
          <w:rtl/>
        </w:rPr>
        <w:t>أني</w:t>
      </w:r>
      <w:r>
        <w:rPr>
          <w:rtl/>
        </w:rPr>
        <w:t xml:space="preserve"> </w:t>
      </w:r>
      <w:r w:rsidR="00275436">
        <w:rPr>
          <w:rtl/>
        </w:rPr>
        <w:t>في</w:t>
      </w:r>
      <w:r>
        <w:rPr>
          <w:rtl/>
        </w:rPr>
        <w:t xml:space="preserve"> کتاب(مقاتل الطال</w:t>
      </w:r>
      <w:r w:rsidR="00FF55C9">
        <w:rPr>
          <w:rtl/>
        </w:rPr>
        <w:t>بي</w:t>
      </w:r>
      <w:r>
        <w:rPr>
          <w:rFonts w:hint="cs"/>
          <w:rtl/>
        </w:rPr>
        <w:t>ی</w:t>
      </w:r>
      <w:r>
        <w:rPr>
          <w:rFonts w:hint="eastAsia"/>
          <w:rtl/>
        </w:rPr>
        <w:t>ن</w:t>
      </w:r>
      <w:r>
        <w:rPr>
          <w:rtl/>
        </w:rPr>
        <w:t xml:space="preserve">)بإسناده </w:t>
      </w:r>
      <w:r w:rsidR="00D27669">
        <w:rPr>
          <w:rtl/>
        </w:rPr>
        <w:t>الى</w:t>
      </w:r>
      <w:r>
        <w:rPr>
          <w:rtl/>
        </w:rPr>
        <w:t xml:space="preserve"> </w:t>
      </w:r>
      <w:r w:rsidR="00257D04">
        <w:rPr>
          <w:rtl/>
        </w:rPr>
        <w:t>أيّ</w:t>
      </w:r>
      <w:r>
        <w:rPr>
          <w:rFonts w:hint="eastAsia"/>
          <w:rtl/>
        </w:rPr>
        <w:t>وب</w:t>
      </w:r>
      <w:r>
        <w:rPr>
          <w:rtl/>
        </w:rPr>
        <w:t xml:space="preserve"> بن عمر قال: </w:t>
      </w:r>
      <w:r w:rsidR="00AE0C8D">
        <w:rPr>
          <w:rtl/>
        </w:rPr>
        <w:t>لقي</w:t>
      </w:r>
      <w:r>
        <w:rPr>
          <w:rtl/>
        </w:rPr>
        <w:t xml:space="preserve"> جعفر </w:t>
      </w:r>
      <w:r w:rsidR="00D27669" w:rsidRPr="00D27669">
        <w:rPr>
          <w:rStyle w:val="libAlaemChar"/>
          <w:rtl/>
        </w:rPr>
        <w:t>عليه‌السلام</w:t>
      </w:r>
      <w:r>
        <w:rPr>
          <w:rtl/>
        </w:rPr>
        <w:t xml:space="preserve"> أبا جعفر المنصور فقال:اردد ع</w:t>
      </w:r>
      <w:r w:rsidR="00D27669">
        <w:rPr>
          <w:rtl/>
        </w:rPr>
        <w:t>لي</w:t>
      </w:r>
      <w:r>
        <w:rPr>
          <w:rtl/>
        </w:rPr>
        <w:t xml:space="preserve"> ع</w:t>
      </w:r>
      <w:r>
        <w:rPr>
          <w:rFonts w:hint="cs"/>
          <w:rtl/>
        </w:rPr>
        <w:t>ی</w:t>
      </w:r>
      <w:r>
        <w:rPr>
          <w:rFonts w:hint="eastAsia"/>
          <w:rtl/>
        </w:rPr>
        <w:t>ن</w:t>
      </w:r>
      <w:r>
        <w:rPr>
          <w:rtl/>
        </w:rPr>
        <w:t xml:space="preserve"> </w:t>
      </w:r>
      <w:r w:rsidR="00D27669">
        <w:rPr>
          <w:rtl/>
        </w:rPr>
        <w:t>أبي</w:t>
      </w:r>
      <w:r>
        <w:rPr>
          <w:rtl/>
        </w:rPr>
        <w:t xml:space="preserve"> ز</w:t>
      </w:r>
      <w:r>
        <w:rPr>
          <w:rFonts w:hint="cs"/>
          <w:rtl/>
        </w:rPr>
        <w:t>ی</w:t>
      </w:r>
      <w:r>
        <w:rPr>
          <w:rFonts w:hint="eastAsia"/>
          <w:rtl/>
        </w:rPr>
        <w:t>اد</w:t>
      </w:r>
      <w:r>
        <w:rPr>
          <w:rtl/>
        </w:rPr>
        <w:t xml:space="preserve"> آکل من </w:t>
      </w:r>
      <w:r w:rsidR="006F66AD">
        <w:rPr>
          <w:rtl/>
        </w:rPr>
        <w:t>سعفة</w:t>
      </w:r>
      <w:r>
        <w:rPr>
          <w:rtl/>
        </w:rPr>
        <w:t>ا،قال:</w:t>
      </w:r>
      <w:r w:rsidR="00257D04">
        <w:rPr>
          <w:rtl/>
        </w:rPr>
        <w:t>أيّ</w:t>
      </w:r>
      <w:r w:rsidR="00AE0C8D">
        <w:rPr>
          <w:rtl/>
        </w:rPr>
        <w:t>اي</w:t>
      </w:r>
      <w:r>
        <w:rPr>
          <w:rtl/>
        </w:rPr>
        <w:t xml:space="preserve"> تکلّم بهذا الکلام و اللّه لأزهقنّ نفسک،قال:لا تعجل قد بلغت ثلاثا و ست</w:t>
      </w:r>
      <w:r>
        <w:rPr>
          <w:rFonts w:hint="cs"/>
          <w:rtl/>
        </w:rPr>
        <w:t>ی</w:t>
      </w:r>
      <w:r>
        <w:rPr>
          <w:rFonts w:hint="eastAsia"/>
          <w:rtl/>
        </w:rPr>
        <w:t>ن</w:t>
      </w:r>
      <w:r>
        <w:rPr>
          <w:rtl/>
        </w:rPr>
        <w:t xml:space="preserve"> و </w:t>
      </w:r>
      <w:r w:rsidR="00275436">
        <w:rPr>
          <w:rtl/>
        </w:rPr>
        <w:t>في</w:t>
      </w:r>
      <w:r>
        <w:rPr>
          <w:rFonts w:hint="eastAsia"/>
          <w:rtl/>
        </w:rPr>
        <w:t>ها</w:t>
      </w:r>
      <w:r>
        <w:rPr>
          <w:rtl/>
        </w:rPr>
        <w:t xml:space="preserve"> مات </w:t>
      </w:r>
      <w:r w:rsidR="00D27669">
        <w:rPr>
          <w:rtl/>
        </w:rPr>
        <w:t>أبي</w:t>
      </w:r>
      <w:r>
        <w:rPr>
          <w:rtl/>
        </w:rPr>
        <w:t xml:space="preserve"> </w:t>
      </w:r>
      <w:r>
        <w:rPr>
          <w:rFonts w:hint="eastAsia"/>
          <w:rtl/>
        </w:rPr>
        <w:t>و</w:t>
      </w:r>
      <w:r>
        <w:rPr>
          <w:rtl/>
        </w:rPr>
        <w:t xml:space="preserve"> </w:t>
      </w:r>
      <w:r w:rsidR="00B365CC">
        <w:rPr>
          <w:rtl/>
        </w:rPr>
        <w:t>جدّي</w:t>
      </w:r>
      <w:r>
        <w:rPr>
          <w:rtl/>
        </w:rPr>
        <w:t xml:space="preserve"> ع</w:t>
      </w:r>
      <w:r w:rsidR="00D27669">
        <w:rPr>
          <w:rtl/>
        </w:rPr>
        <w:t>لي</w:t>
      </w:r>
      <w:r>
        <w:rPr>
          <w:rtl/>
        </w:rPr>
        <w:t xml:space="preserve"> بن </w:t>
      </w:r>
      <w:r w:rsidR="00D27669">
        <w:rPr>
          <w:rtl/>
        </w:rPr>
        <w:t>أبي</w:t>
      </w:r>
      <w:r>
        <w:rPr>
          <w:rtl/>
        </w:rPr>
        <w:t xml:space="preserve"> طالب،فع</w:t>
      </w:r>
      <w:r w:rsidR="00D27669">
        <w:rPr>
          <w:rtl/>
        </w:rPr>
        <w:t>لي</w:t>
      </w:r>
      <w:r>
        <w:rPr>
          <w:rtl/>
        </w:rPr>
        <w:t xml:space="preserve"> کذا و کذا إن آ</w:t>
      </w:r>
      <w:r w:rsidR="00257D04">
        <w:rPr>
          <w:rtl/>
        </w:rPr>
        <w:t>ذي</w:t>
      </w:r>
      <w:r>
        <w:rPr>
          <w:rFonts w:hint="eastAsia"/>
          <w:rtl/>
        </w:rPr>
        <w:t>تک</w:t>
      </w:r>
      <w:r>
        <w:rPr>
          <w:rtl/>
        </w:rPr>
        <w:t xml:space="preserve"> ب</w:t>
      </w:r>
      <w:r w:rsidR="00075AF1">
        <w:rPr>
          <w:rtl/>
        </w:rPr>
        <w:t>نفسي</w:t>
      </w:r>
      <w:r>
        <w:rPr>
          <w:rtl/>
        </w:rPr>
        <w:t xml:space="preserve"> أبدا و إن </w:t>
      </w:r>
      <w:r w:rsidR="00075AF1">
        <w:rPr>
          <w:rtl/>
        </w:rPr>
        <w:t>بقي</w:t>
      </w:r>
      <w:r>
        <w:rPr>
          <w:rFonts w:hint="eastAsia"/>
          <w:rtl/>
        </w:rPr>
        <w:t>ت</w:t>
      </w:r>
      <w:r>
        <w:rPr>
          <w:rtl/>
        </w:rPr>
        <w:t xml:space="preserve"> بعدک إن آ</w:t>
      </w:r>
      <w:r w:rsidR="00257D04">
        <w:rPr>
          <w:rtl/>
        </w:rPr>
        <w:t>ذي</w:t>
      </w:r>
      <w:r>
        <w:rPr>
          <w:rFonts w:hint="eastAsia"/>
          <w:rtl/>
        </w:rPr>
        <w:t>ت</w:t>
      </w:r>
      <w:r>
        <w:rPr>
          <w:rtl/>
        </w:rPr>
        <w:t xml:space="preserve"> </w:t>
      </w:r>
      <w:r w:rsidR="00910408">
        <w:rPr>
          <w:rtl/>
        </w:rPr>
        <w:t>الذي</w:t>
      </w:r>
      <w:r>
        <w:rPr>
          <w:rtl/>
        </w:rPr>
        <w:t xml:space="preserve"> </w:t>
      </w:r>
      <w:r>
        <w:rPr>
          <w:rFonts w:hint="cs"/>
          <w:rtl/>
        </w:rPr>
        <w:t>ی</w:t>
      </w:r>
      <w:r>
        <w:rPr>
          <w:rFonts w:hint="eastAsia"/>
          <w:rtl/>
        </w:rPr>
        <w:t>قوم</w:t>
      </w:r>
      <w:r>
        <w:rPr>
          <w:rtl/>
        </w:rPr>
        <w:t xml:space="preserve"> مقامک،فرقّ له و أعفاه .</w:t>
      </w:r>
    </w:p>
    <w:p w:rsidR="00AE0C8D" w:rsidRDefault="004A6812" w:rsidP="00AE0C8D">
      <w:pPr>
        <w:pStyle w:val="libNormal"/>
        <w:rPr>
          <w:rtl/>
        </w:rPr>
      </w:pPr>
      <w:r>
        <w:rPr>
          <w:rFonts w:hint="eastAsia"/>
          <w:rtl/>
        </w:rPr>
        <w:t>و</w:t>
      </w:r>
      <w:r>
        <w:rPr>
          <w:rtl/>
        </w:rPr>
        <w:t xml:space="preserve"> بإسناده عن </w:t>
      </w:r>
      <w:r>
        <w:rPr>
          <w:rFonts w:hint="cs"/>
          <w:rtl/>
        </w:rPr>
        <w:t>ی</w:t>
      </w:r>
      <w:r>
        <w:rPr>
          <w:rFonts w:hint="eastAsia"/>
          <w:rtl/>
        </w:rPr>
        <w:t>ونس</w:t>
      </w:r>
      <w:r>
        <w:rPr>
          <w:rtl/>
        </w:rPr>
        <w:t xml:space="preserve"> بن </w:t>
      </w:r>
      <w:r w:rsidR="00D27669">
        <w:rPr>
          <w:rtl/>
        </w:rPr>
        <w:t>أبي</w:t>
      </w:r>
      <w:r>
        <w:rPr>
          <w:rtl/>
        </w:rPr>
        <w:t xml:space="preserve"> </w:t>
      </w:r>
      <w:r>
        <w:rPr>
          <w:rFonts w:hint="cs"/>
          <w:rtl/>
        </w:rPr>
        <w:t>ی</w:t>
      </w:r>
      <w:r>
        <w:rPr>
          <w:rFonts w:hint="eastAsia"/>
          <w:rtl/>
        </w:rPr>
        <w:t>عفور</w:t>
      </w:r>
      <w:r>
        <w:rPr>
          <w:rtl/>
        </w:rPr>
        <w:t xml:space="preserve"> قال:حدّثنا جعفر بن محمّد من </w:t>
      </w:r>
      <w:r w:rsidR="00275436">
        <w:rPr>
          <w:rtl/>
        </w:rPr>
        <w:t>في</w:t>
      </w:r>
      <w:r>
        <w:rPr>
          <w:rFonts w:hint="eastAsia"/>
          <w:rtl/>
        </w:rPr>
        <w:t>ه</w:t>
      </w:r>
      <w:r>
        <w:rPr>
          <w:rtl/>
        </w:rPr>
        <w:t xml:space="preserve"> </w:t>
      </w:r>
      <w:r w:rsidR="00D27669">
        <w:rPr>
          <w:rtl/>
        </w:rPr>
        <w:t>الى</w:t>
      </w:r>
      <w:r>
        <w:rPr>
          <w:rtl/>
        </w:rPr>
        <w:t xml:space="preserve"> </w:t>
      </w:r>
      <w:r w:rsidR="00AE0C8D">
        <w:rPr>
          <w:rtl/>
        </w:rPr>
        <w:t>أذني</w:t>
      </w:r>
      <w:r>
        <w:rPr>
          <w:rtl/>
        </w:rPr>
        <w:t xml:space="preserve"> قال: لمّا قتل إبرا</w:t>
      </w:r>
      <w:r w:rsidR="00910408">
        <w:rPr>
          <w:rtl/>
        </w:rPr>
        <w:t>هي</w:t>
      </w:r>
      <w:r>
        <w:rPr>
          <w:rFonts w:hint="eastAsia"/>
          <w:rtl/>
        </w:rPr>
        <w:t>م</w:t>
      </w:r>
      <w:r>
        <w:rPr>
          <w:rtl/>
        </w:rPr>
        <w:t xml:space="preserve"> بن عبد اللّه بن الحسن بباخمر</w:t>
      </w:r>
      <w:r>
        <w:rPr>
          <w:rFonts w:hint="cs"/>
          <w:rtl/>
        </w:rPr>
        <w:t>ی</w:t>
      </w:r>
      <w:r>
        <w:rPr>
          <w:rtl/>
        </w:rPr>
        <w:t xml:space="preserve"> و حشرنا من ال</w:t>
      </w:r>
      <w:r w:rsidR="001E1916">
        <w:rPr>
          <w:rtl/>
        </w:rPr>
        <w:t>مدینة</w:t>
      </w:r>
      <w:r>
        <w:rPr>
          <w:rtl/>
        </w:rPr>
        <w:t xml:space="preserve"> فلم </w:t>
      </w:r>
      <w:r>
        <w:rPr>
          <w:rFonts w:hint="cs"/>
          <w:rtl/>
        </w:rPr>
        <w:t>ی</w:t>
      </w:r>
      <w:r>
        <w:rPr>
          <w:rFonts w:hint="eastAsia"/>
          <w:rtl/>
        </w:rPr>
        <w:t>ترک</w:t>
      </w:r>
      <w:r>
        <w:rPr>
          <w:rtl/>
        </w:rPr>
        <w:t xml:space="preserve"> </w:t>
      </w:r>
      <w:r w:rsidR="00275436">
        <w:rPr>
          <w:rtl/>
        </w:rPr>
        <w:t>في</w:t>
      </w:r>
      <w:r>
        <w:rPr>
          <w:rFonts w:hint="eastAsia"/>
          <w:rtl/>
        </w:rPr>
        <w:t>ها</w:t>
      </w:r>
      <w:r>
        <w:rPr>
          <w:rtl/>
        </w:rPr>
        <w:t xml:space="preserve"> منّا محتلم حتّ</w:t>
      </w:r>
      <w:r>
        <w:rPr>
          <w:rFonts w:hint="cs"/>
          <w:rtl/>
        </w:rPr>
        <w:t>ی</w:t>
      </w:r>
      <w:r>
        <w:rPr>
          <w:rtl/>
        </w:rPr>
        <w:t xml:space="preserve"> قدمنا ال</w:t>
      </w:r>
      <w:r w:rsidR="00910408">
        <w:rPr>
          <w:rtl/>
        </w:rPr>
        <w:t>کوفة</w:t>
      </w:r>
      <w:r>
        <w:rPr>
          <w:rtl/>
        </w:rPr>
        <w:t xml:space="preserve"> فمکثنا </w:t>
      </w:r>
      <w:r w:rsidR="00275436">
        <w:rPr>
          <w:rtl/>
        </w:rPr>
        <w:t>في</w:t>
      </w:r>
      <w:r>
        <w:rPr>
          <w:rFonts w:hint="eastAsia"/>
          <w:rtl/>
        </w:rPr>
        <w:t>ها</w:t>
      </w:r>
      <w:r>
        <w:rPr>
          <w:rtl/>
        </w:rPr>
        <w:t xml:space="preserve"> شهرا نتوقّع </w:t>
      </w:r>
      <w:r w:rsidR="00275436">
        <w:rPr>
          <w:rtl/>
        </w:rPr>
        <w:t>في</w:t>
      </w:r>
      <w:r>
        <w:rPr>
          <w:rFonts w:hint="eastAsia"/>
          <w:rtl/>
        </w:rPr>
        <w:t>ها</w:t>
      </w:r>
      <w:r>
        <w:rPr>
          <w:rtl/>
        </w:rPr>
        <w:t xml:space="preserve"> القتل،ثمّ خرج </w:t>
      </w:r>
      <w:r w:rsidR="00D27669">
        <w:rPr>
          <w:rtl/>
        </w:rPr>
        <w:t>الى</w:t>
      </w:r>
      <w:r>
        <w:rPr>
          <w:rFonts w:hint="eastAsia"/>
          <w:rtl/>
        </w:rPr>
        <w:t>نا</w:t>
      </w:r>
      <w:r>
        <w:rPr>
          <w:rtl/>
        </w:rPr>
        <w:t xml:space="preserve"> الر</w:t>
      </w:r>
      <w:r w:rsidR="00FF55C9">
        <w:rPr>
          <w:rtl/>
        </w:rPr>
        <w:t>بي</w:t>
      </w:r>
      <w:r>
        <w:rPr>
          <w:rFonts w:hint="eastAsia"/>
          <w:rtl/>
        </w:rPr>
        <w:t>ع</w:t>
      </w:r>
      <w:r>
        <w:rPr>
          <w:rtl/>
        </w:rPr>
        <w:t xml:space="preserve"> الحاجب فقال:أ</w:t>
      </w:r>
      <w:r>
        <w:rPr>
          <w:rFonts w:hint="cs"/>
          <w:rtl/>
        </w:rPr>
        <w:t>ی</w:t>
      </w:r>
      <w:r>
        <w:rPr>
          <w:rtl/>
        </w:rPr>
        <w:t>ن هؤلاء ال</w:t>
      </w:r>
      <w:r w:rsidR="007E0DFF">
        <w:rPr>
          <w:rtl/>
        </w:rPr>
        <w:t>علوية</w:t>
      </w:r>
      <w:r>
        <w:rPr>
          <w:rFonts w:hint="eastAsia"/>
          <w:rtl/>
        </w:rPr>
        <w:t>؟أدخلوا</w:t>
      </w:r>
      <w:r>
        <w:rPr>
          <w:rtl/>
        </w:rPr>
        <w:t xml:space="preserve"> ع</w:t>
      </w:r>
      <w:r w:rsidR="00D27669">
        <w:rPr>
          <w:rtl/>
        </w:rPr>
        <w:t>ل</w:t>
      </w:r>
      <w:r w:rsidR="00AE0C8D">
        <w:rPr>
          <w:rFonts w:hint="cs"/>
          <w:rtl/>
        </w:rPr>
        <w:t>ى</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رج</w:t>
      </w:r>
      <w:r w:rsidR="00D27669">
        <w:rPr>
          <w:rtl/>
        </w:rPr>
        <w:t>لي</w:t>
      </w:r>
      <w:r>
        <w:rPr>
          <w:rFonts w:hint="eastAsia"/>
          <w:rtl/>
        </w:rPr>
        <w:t>ن</w:t>
      </w:r>
      <w:r>
        <w:rPr>
          <w:rtl/>
        </w:rPr>
        <w:t xml:space="preserve"> منکم من </w:t>
      </w:r>
      <w:r w:rsidR="00AE0C8D">
        <w:rPr>
          <w:rtl/>
        </w:rPr>
        <w:t>ذوي</w:t>
      </w:r>
      <w:r>
        <w:rPr>
          <w:rtl/>
        </w:rPr>
        <w:t xml:space="preserve"> الحج</w:t>
      </w:r>
      <w:r>
        <w:rPr>
          <w:rFonts w:hint="cs"/>
          <w:rtl/>
        </w:rPr>
        <w:t>ی</w:t>
      </w:r>
      <w:r>
        <w:rPr>
          <w:rFonts w:hint="eastAsia"/>
          <w:rtl/>
        </w:rPr>
        <w:t>،قال</w:t>
      </w:r>
      <w:r>
        <w:rPr>
          <w:rtl/>
        </w:rPr>
        <w:t xml:space="preserve">:فدخلنا </w:t>
      </w:r>
      <w:r w:rsidR="00D27669">
        <w:rPr>
          <w:rtl/>
        </w:rPr>
        <w:t>ال</w:t>
      </w:r>
      <w:r w:rsidR="00AE0C8D">
        <w:rPr>
          <w:rFonts w:hint="cs"/>
          <w:rtl/>
        </w:rPr>
        <w:t>ي</w:t>
      </w:r>
      <w:r>
        <w:rPr>
          <w:rFonts w:hint="eastAsia"/>
          <w:rtl/>
        </w:rPr>
        <w:t>ه</w:t>
      </w:r>
      <w:r>
        <w:rPr>
          <w:rtl/>
        </w:rPr>
        <w:t xml:space="preserve"> أنا و الحسن بن ز</w:t>
      </w:r>
      <w:r>
        <w:rPr>
          <w:rFonts w:hint="cs"/>
          <w:rtl/>
        </w:rPr>
        <w:t>ی</w:t>
      </w:r>
      <w:r>
        <w:rPr>
          <w:rFonts w:hint="eastAsia"/>
          <w:rtl/>
        </w:rPr>
        <w:t>د</w:t>
      </w:r>
      <w:r>
        <w:rPr>
          <w:rtl/>
        </w:rPr>
        <w:t xml:space="preserve"> فلمّا صرت </w:t>
      </w:r>
      <w:r w:rsidR="00FF55C9">
        <w:rPr>
          <w:rtl/>
        </w:rPr>
        <w:t>بي</w:t>
      </w:r>
      <w:r>
        <w:rPr>
          <w:rFonts w:hint="eastAsia"/>
          <w:rtl/>
        </w:rPr>
        <w:t>ن</w:t>
      </w:r>
      <w:r>
        <w:rPr>
          <w:rtl/>
        </w:rPr>
        <w:t xml:space="preserve"> </w:t>
      </w:r>
      <w:r w:rsidR="00D27669">
        <w:rPr>
          <w:rFonts w:hint="cs"/>
          <w:rtl/>
        </w:rPr>
        <w:t>یدي</w:t>
      </w:r>
      <w:r>
        <w:rPr>
          <w:rFonts w:hint="eastAsia"/>
          <w:rtl/>
        </w:rPr>
        <w:t>ه</w:t>
      </w:r>
      <w:r>
        <w:rPr>
          <w:rtl/>
        </w:rPr>
        <w:t xml:space="preserve"> قال </w:t>
      </w:r>
      <w:r w:rsidR="00D27669">
        <w:rPr>
          <w:rtl/>
        </w:rPr>
        <w:t>لي</w:t>
      </w:r>
      <w:r>
        <w:rPr>
          <w:rtl/>
        </w:rPr>
        <w:t xml:space="preserve">:أنت </w:t>
      </w:r>
      <w:r w:rsidR="00910408">
        <w:rPr>
          <w:rtl/>
        </w:rPr>
        <w:t>الذي</w:t>
      </w:r>
      <w:r>
        <w:rPr>
          <w:rtl/>
        </w:rPr>
        <w:t xml:space="preserve"> تعلم الغ</w:t>
      </w:r>
      <w:r>
        <w:rPr>
          <w:rFonts w:hint="cs"/>
          <w:rtl/>
        </w:rPr>
        <w:t>ی</w:t>
      </w:r>
      <w:r>
        <w:rPr>
          <w:rFonts w:hint="eastAsia"/>
          <w:rtl/>
        </w:rPr>
        <w:t>ب؟قلت</w:t>
      </w:r>
      <w:r>
        <w:rPr>
          <w:rtl/>
        </w:rPr>
        <w:t xml:space="preserve">:لا </w:t>
      </w:r>
      <w:r>
        <w:rPr>
          <w:rFonts w:hint="cs"/>
          <w:rtl/>
        </w:rPr>
        <w:t>ی</w:t>
      </w:r>
      <w:r>
        <w:rPr>
          <w:rFonts w:hint="eastAsia"/>
          <w:rtl/>
        </w:rPr>
        <w:t>علم</w:t>
      </w:r>
      <w:r>
        <w:rPr>
          <w:rtl/>
        </w:rPr>
        <w:t xml:space="preserve"> الغ</w:t>
      </w:r>
      <w:r>
        <w:rPr>
          <w:rFonts w:hint="cs"/>
          <w:rtl/>
        </w:rPr>
        <w:t>ی</w:t>
      </w:r>
      <w:r>
        <w:rPr>
          <w:rFonts w:hint="eastAsia"/>
          <w:rtl/>
        </w:rPr>
        <w:t>ب</w:t>
      </w:r>
      <w:r>
        <w:rPr>
          <w:rtl/>
        </w:rPr>
        <w:t xml:space="preserve"> الاّ اللّه،قال:أنت </w:t>
      </w:r>
      <w:r w:rsidR="00910408">
        <w:rPr>
          <w:rtl/>
        </w:rPr>
        <w:t>الذي</w:t>
      </w:r>
      <w:r>
        <w:rPr>
          <w:rtl/>
        </w:rPr>
        <w:t xml:space="preserve"> </w:t>
      </w:r>
      <w:r>
        <w:rPr>
          <w:rFonts w:hint="cs"/>
          <w:rtl/>
        </w:rPr>
        <w:t>ی</w:t>
      </w:r>
      <w:r>
        <w:rPr>
          <w:rFonts w:hint="eastAsia"/>
          <w:rtl/>
        </w:rPr>
        <w:t>ج</w:t>
      </w:r>
      <w:r w:rsidR="00FF55C9">
        <w:rPr>
          <w:rFonts w:hint="eastAsia"/>
          <w:rtl/>
        </w:rPr>
        <w:t>ب</w:t>
      </w:r>
      <w:r w:rsidR="00AE0C8D">
        <w:rPr>
          <w:rFonts w:hint="cs"/>
          <w:rtl/>
        </w:rPr>
        <w:t>ى</w:t>
      </w:r>
      <w:r>
        <w:rPr>
          <w:rtl/>
        </w:rPr>
        <w:t xml:space="preserve"> </w:t>
      </w:r>
      <w:r w:rsidRPr="00CE68B8">
        <w:rPr>
          <w:rStyle w:val="libFootnotenumChar"/>
          <w:rtl/>
        </w:rPr>
        <w:t>(2)</w:t>
      </w:r>
      <w:r w:rsidR="00AE0C8D" w:rsidRPr="00AE0C8D">
        <w:rPr>
          <w:rFonts w:hint="cs"/>
          <w:rtl/>
        </w:rPr>
        <w:t xml:space="preserve"> </w:t>
      </w:r>
      <w:r w:rsidR="00AE0C8D">
        <w:rPr>
          <w:rFonts w:hint="cs"/>
          <w:rtl/>
        </w:rPr>
        <w:t xml:space="preserve">اليك هذا الخراج؟قلتُ:اليك يجبى يا أمير المؤمنين الخراج، قال:أتدرون لِمَ دعوتُكم؟ قلتُ: لا،قال: أردتُ أن أهدم رباعكم و أعور قلبيكم و أعقر نخلكم و أنزلكم بالشراة </w:t>
      </w:r>
      <w:r w:rsidR="00AE0C8D" w:rsidRPr="00AE0C8D">
        <w:rPr>
          <w:rStyle w:val="libFootnotenumChar"/>
          <w:rFonts w:hint="cs"/>
          <w:rtl/>
        </w:rPr>
        <w:t>(3)</w:t>
      </w:r>
      <w:r w:rsidR="00AE0C8D">
        <w:rPr>
          <w:rFonts w:hint="cs"/>
          <w:rtl/>
        </w:rPr>
        <w:t>.</w:t>
      </w:r>
    </w:p>
    <w:p w:rsidR="00275436" w:rsidRDefault="004A6812" w:rsidP="00AE0C8D">
      <w:pPr>
        <w:pStyle w:val="libNormal"/>
        <w:rPr>
          <w:rtl/>
        </w:rPr>
      </w:pPr>
      <w:r>
        <w:rPr>
          <w:rtl/>
        </w:rPr>
        <w:t xml:space="preserve">لا </w:t>
      </w:r>
      <w:r>
        <w:rPr>
          <w:rFonts w:hint="cs"/>
          <w:rtl/>
        </w:rPr>
        <w:t>ی</w:t>
      </w:r>
      <w:r>
        <w:rPr>
          <w:rFonts w:hint="eastAsia"/>
          <w:rtl/>
        </w:rPr>
        <w:t>قربکم</w:t>
      </w:r>
      <w:r>
        <w:rPr>
          <w:rtl/>
        </w:rPr>
        <w:t xml:space="preserve"> أحد من أهل الحجاز و أهل العراق فانّهم لکم </w:t>
      </w:r>
      <w:r w:rsidR="00AE0C8D">
        <w:rPr>
          <w:rtl/>
        </w:rPr>
        <w:t>مفسدة</w:t>
      </w:r>
      <w:r>
        <w:rPr>
          <w:rtl/>
        </w:rPr>
        <w:t xml:space="preserve">، </w:t>
      </w:r>
      <w:r>
        <w:rPr>
          <w:rFonts w:hint="eastAsia"/>
          <w:rtl/>
        </w:rPr>
        <w:t>فقلت</w:t>
      </w:r>
      <w:r>
        <w:rPr>
          <w:rtl/>
        </w:rPr>
        <w:t xml:space="preserve"> له:</w:t>
      </w:r>
      <w:r>
        <w:rPr>
          <w:rFonts w:hint="cs"/>
          <w:rtl/>
        </w:rPr>
        <w:t>ی</w:t>
      </w:r>
      <w:r>
        <w:rPr>
          <w:rFonts w:hint="eastAsia"/>
          <w:rtl/>
        </w:rPr>
        <w:t>ا</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انّ س</w:t>
      </w:r>
      <w:r w:rsidR="00D27669">
        <w:rPr>
          <w:rtl/>
        </w:rPr>
        <w:t>لي</w:t>
      </w:r>
      <w:r>
        <w:rPr>
          <w:rFonts w:hint="eastAsia"/>
          <w:rtl/>
        </w:rPr>
        <w:t>مان</w:t>
      </w:r>
      <w:r>
        <w:rPr>
          <w:rtl/>
        </w:rPr>
        <w:t xml:space="preserve"> </w:t>
      </w:r>
      <w:r w:rsidR="00AE0C8D">
        <w:rPr>
          <w:rtl/>
        </w:rPr>
        <w:t>أعطي</w:t>
      </w:r>
      <w:r>
        <w:rPr>
          <w:rtl/>
        </w:rPr>
        <w:t xml:space="preserve"> فشکر و انّ </w:t>
      </w:r>
      <w:r w:rsidR="00257D04">
        <w:rPr>
          <w:rtl/>
        </w:rPr>
        <w:t>أيّ</w:t>
      </w:r>
      <w:r>
        <w:rPr>
          <w:rFonts w:hint="eastAsia"/>
          <w:rtl/>
        </w:rPr>
        <w:t>وب</w:t>
      </w:r>
      <w:r>
        <w:rPr>
          <w:rtl/>
        </w:rPr>
        <w:t xml:space="preserve"> أبت</w:t>
      </w:r>
      <w:r w:rsidR="00D27669">
        <w:rPr>
          <w:rtl/>
        </w:rPr>
        <w:t>لي</w:t>
      </w:r>
      <w:r>
        <w:rPr>
          <w:rtl/>
        </w:rPr>
        <w:t xml:space="preserve"> فصبر و انّ </w:t>
      </w:r>
      <w:r>
        <w:rPr>
          <w:rFonts w:hint="cs"/>
          <w:rtl/>
        </w:rPr>
        <w:t>ی</w:t>
      </w:r>
      <w:r>
        <w:rPr>
          <w:rFonts w:hint="eastAsia"/>
          <w:rtl/>
        </w:rPr>
        <w:t>وسف</w:t>
      </w:r>
      <w:r>
        <w:rPr>
          <w:rtl/>
        </w:rPr>
        <w:t xml:space="preserve"> ظلم فغفر و أنت من ذلک النسل،قال:فتبسّم و قال:أعد ع</w:t>
      </w:r>
      <w:r w:rsidR="00D27669">
        <w:rPr>
          <w:rtl/>
        </w:rPr>
        <w:t>لي</w:t>
      </w:r>
      <w:r>
        <w:rPr>
          <w:rtl/>
        </w:rPr>
        <w:t xml:space="preserve"> فأعدت فقال:</w:t>
      </w:r>
    </w:p>
    <w:p w:rsidR="00275436" w:rsidRDefault="004A6812" w:rsidP="00AE0C8D">
      <w:pPr>
        <w:pStyle w:val="libNormal"/>
        <w:rPr>
          <w:rtl/>
        </w:rPr>
      </w:pPr>
      <w:r>
        <w:rPr>
          <w:rFonts w:hint="eastAsia"/>
          <w:rtl/>
        </w:rPr>
        <w:t>مثلک</w:t>
      </w:r>
      <w:r>
        <w:rPr>
          <w:rtl/>
        </w:rPr>
        <w:t xml:space="preserve"> ف</w:t>
      </w:r>
      <w:r w:rsidR="00D27669">
        <w:rPr>
          <w:rtl/>
        </w:rPr>
        <w:t>لي</w:t>
      </w:r>
      <w:r>
        <w:rPr>
          <w:rFonts w:hint="eastAsia"/>
          <w:rtl/>
        </w:rPr>
        <w:t>کن</w:t>
      </w:r>
      <w:r>
        <w:rPr>
          <w:rtl/>
        </w:rPr>
        <w:t xml:space="preserve"> زع</w:t>
      </w:r>
      <w:r>
        <w:rPr>
          <w:rFonts w:hint="cs"/>
          <w:rtl/>
        </w:rPr>
        <w:t>ی</w:t>
      </w:r>
      <w:r>
        <w:rPr>
          <w:rFonts w:hint="eastAsia"/>
          <w:rtl/>
        </w:rPr>
        <w:t>م</w:t>
      </w:r>
      <w:r>
        <w:rPr>
          <w:rtl/>
        </w:rPr>
        <w:t xml:space="preserve"> القوم و قد عفوت عنکم و وهبت لکم جرم أهل ال</w:t>
      </w:r>
      <w:r w:rsidR="00B365CC">
        <w:rPr>
          <w:rtl/>
        </w:rPr>
        <w:t>بصرة</w:t>
      </w:r>
      <w:r>
        <w:rPr>
          <w:rtl/>
        </w:rPr>
        <w:t xml:space="preserve"> </w:t>
      </w:r>
      <w:r w:rsidRPr="00CE68B8">
        <w:rPr>
          <w:rStyle w:val="libFootnotenumChar"/>
          <w:rtl/>
        </w:rPr>
        <w:t>(</w:t>
      </w:r>
      <w:r w:rsidR="00AE0C8D">
        <w:rPr>
          <w:rStyle w:val="libFootnotenumChar"/>
          <w:rFonts w:hint="cs"/>
          <w:rtl/>
        </w:rPr>
        <w:t>4</w:t>
      </w:r>
      <w:r w:rsidRPr="00CE68B8">
        <w:rPr>
          <w:rStyle w:val="libFootnotenumChar"/>
          <w:rtl/>
        </w:rPr>
        <w:t>)</w:t>
      </w:r>
      <w:r>
        <w:rPr>
          <w:rtl/>
        </w:rPr>
        <w:t>.</w:t>
      </w:r>
    </w:p>
    <w:p w:rsidR="001746BD" w:rsidRDefault="001746BD" w:rsidP="00CE68B8">
      <w:pPr>
        <w:pStyle w:val="libLine"/>
        <w:rPr>
          <w:rtl/>
        </w:rPr>
      </w:pPr>
      <w:r>
        <w:rPr>
          <w:rFonts w:hint="eastAsia"/>
          <w:rtl/>
        </w:rPr>
        <w:t>___________________</w:t>
      </w:r>
    </w:p>
    <w:p w:rsidR="00275436" w:rsidRDefault="00CE68B8" w:rsidP="00AE0C8D">
      <w:pPr>
        <w:pStyle w:val="libFootnote0"/>
        <w:rPr>
          <w:rtl/>
        </w:rPr>
      </w:pPr>
      <w:r>
        <w:rPr>
          <w:rtl/>
        </w:rPr>
        <w:t>(1)</w:t>
      </w:r>
      <w:r w:rsidR="004A6812">
        <w:rPr>
          <w:rtl/>
        </w:rPr>
        <w:t xml:space="preserve"> ق:</w:t>
      </w:r>
      <w:r w:rsidR="00275436">
        <w:rPr>
          <w:rtl/>
        </w:rPr>
        <w:t>1</w:t>
      </w:r>
      <w:r w:rsidR="004A6812">
        <w:rPr>
          <w:rtl/>
        </w:rPr>
        <w:t>66/</w:t>
      </w:r>
      <w:r w:rsidR="00275436">
        <w:rPr>
          <w:rtl/>
        </w:rPr>
        <w:t>28</w:t>
      </w:r>
      <w:r w:rsidR="004A6812">
        <w:rPr>
          <w:rtl/>
        </w:rPr>
        <w:t>/</w:t>
      </w:r>
      <w:r w:rsidR="00275436">
        <w:rPr>
          <w:rtl/>
        </w:rPr>
        <w:t>11</w:t>
      </w:r>
      <w:r w:rsidR="004A6812">
        <w:rPr>
          <w:rtl/>
        </w:rPr>
        <w:t>،ج:</w:t>
      </w:r>
      <w:r w:rsidR="00275436">
        <w:rPr>
          <w:rtl/>
        </w:rPr>
        <w:t>20</w:t>
      </w:r>
      <w:r w:rsidR="004A6812">
        <w:rPr>
          <w:rtl/>
        </w:rPr>
        <w:t>6/4</w:t>
      </w:r>
      <w:r w:rsidR="00275436">
        <w:rPr>
          <w:rtl/>
        </w:rPr>
        <w:t>7</w:t>
      </w:r>
      <w:r w:rsidR="004A6812">
        <w:rPr>
          <w:rtl/>
        </w:rPr>
        <w:t>.</w:t>
      </w:r>
    </w:p>
    <w:p w:rsidR="00275436" w:rsidRDefault="00CE68B8" w:rsidP="00AE0C8D">
      <w:pPr>
        <w:pStyle w:val="libFootnote0"/>
        <w:rPr>
          <w:rtl/>
        </w:rPr>
      </w:pPr>
      <w:r>
        <w:rPr>
          <w:rtl/>
        </w:rPr>
        <w:t>(2)</w:t>
      </w:r>
      <w:r w:rsidR="004A6812">
        <w:rPr>
          <w:rtl/>
        </w:rPr>
        <w:t xml:space="preserve"> </w:t>
      </w:r>
      <w:r w:rsidR="00AE0C8D">
        <w:rPr>
          <w:rFonts w:hint="cs"/>
          <w:rtl/>
        </w:rPr>
        <w:t>یجيء</w:t>
      </w:r>
      <w:r w:rsidR="004A6812">
        <w:rPr>
          <w:rtl/>
        </w:rPr>
        <w:t>(خ ل).</w:t>
      </w:r>
    </w:p>
    <w:p w:rsidR="00275436" w:rsidRDefault="00CE68B8" w:rsidP="00AE0C8D">
      <w:pPr>
        <w:pStyle w:val="libFootnote0"/>
        <w:rPr>
          <w:rtl/>
        </w:rPr>
      </w:pPr>
      <w:r>
        <w:rPr>
          <w:rtl/>
        </w:rPr>
        <w:t>(3)</w:t>
      </w:r>
      <w:r w:rsidR="004A6812">
        <w:rPr>
          <w:rtl/>
        </w:rPr>
        <w:t xml:space="preserve"> إسم موضع.</w:t>
      </w:r>
    </w:p>
    <w:p w:rsidR="00AE0C8D" w:rsidRDefault="00AE0C8D" w:rsidP="00AE0C8D">
      <w:pPr>
        <w:pStyle w:val="libFootnote0"/>
        <w:rPr>
          <w:rtl/>
        </w:rPr>
      </w:pPr>
      <w:r>
        <w:rPr>
          <w:rFonts w:hint="cs"/>
          <w:rtl/>
        </w:rPr>
        <w:t>(4) ق:11/28/167،ج:47/211.</w:t>
      </w:r>
    </w:p>
    <w:p w:rsidR="00EE156C" w:rsidRDefault="00EE156C" w:rsidP="00EE156C">
      <w:pPr>
        <w:pStyle w:val="libNormal"/>
        <w:rPr>
          <w:rtl/>
        </w:rPr>
      </w:pPr>
      <w:r>
        <w:rPr>
          <w:rFonts w:hint="eastAsia"/>
          <w:rtl/>
        </w:rPr>
        <w:br w:type="page"/>
      </w:r>
    </w:p>
    <w:p w:rsidR="00275436" w:rsidRDefault="004A6812" w:rsidP="00AE0C8D">
      <w:pPr>
        <w:pStyle w:val="libCenterBold1"/>
        <w:rPr>
          <w:rtl/>
        </w:rPr>
      </w:pPr>
      <w:r>
        <w:rPr>
          <w:rFonts w:hint="eastAsia"/>
          <w:rtl/>
        </w:rPr>
        <w:lastRenderedPageBreak/>
        <w:t>ذکر</w:t>
      </w:r>
      <w:r>
        <w:rPr>
          <w:rtl/>
        </w:rPr>
        <w:t xml:space="preserve"> أولاده </w:t>
      </w:r>
      <w:r w:rsidR="00D27669" w:rsidRPr="00D27669">
        <w:rPr>
          <w:rStyle w:val="libAlaemChar"/>
          <w:rtl/>
        </w:rPr>
        <w:t>عليه‌السلام</w:t>
      </w:r>
    </w:p>
    <w:p w:rsidR="00275436" w:rsidRDefault="004A6812" w:rsidP="004A6812">
      <w:pPr>
        <w:pStyle w:val="libNormal"/>
        <w:rPr>
          <w:rtl/>
        </w:rPr>
      </w:pPr>
      <w:r>
        <w:rPr>
          <w:rFonts w:hint="eastAsia"/>
          <w:rtl/>
        </w:rPr>
        <w:t>باب</w:t>
      </w:r>
      <w:r>
        <w:rPr>
          <w:rtl/>
        </w:rPr>
        <w:t xml:space="preserve"> أحوال أزواجه و أولاده </w:t>
      </w:r>
      <w:r w:rsidR="00D27669" w:rsidRPr="00D27669">
        <w:rPr>
          <w:rStyle w:val="libAlaemChar"/>
          <w:rtl/>
        </w:rPr>
        <w:t>عليه‌السلام</w:t>
      </w:r>
      <w:r>
        <w:rPr>
          <w:rtl/>
        </w:rPr>
        <w:t xml:space="preserve"> و </w:t>
      </w:r>
      <w:r w:rsidR="00275436">
        <w:rPr>
          <w:rtl/>
        </w:rPr>
        <w:t>في</w:t>
      </w:r>
      <w:r>
        <w:rPr>
          <w:rFonts w:hint="eastAsia"/>
          <w:rtl/>
        </w:rPr>
        <w:t>ه</w:t>
      </w:r>
      <w:r>
        <w:rPr>
          <w:rtl/>
        </w:rPr>
        <w:t xml:space="preserve"> ن</w:t>
      </w:r>
      <w:r w:rsidR="00275436">
        <w:rPr>
          <w:rtl/>
        </w:rPr>
        <w:t>في</w:t>
      </w:r>
      <w:r>
        <w:rPr>
          <w:rtl/>
        </w:rPr>
        <w:t xml:space="preserve"> إم</w:t>
      </w:r>
      <w:r w:rsidR="00910408">
        <w:rPr>
          <w:rtl/>
        </w:rPr>
        <w:t>أمة</w:t>
      </w:r>
      <w:r>
        <w:rPr>
          <w:rtl/>
        </w:rPr>
        <w:t xml:space="preserve"> إسماع</w:t>
      </w:r>
      <w:r>
        <w:rPr>
          <w:rFonts w:hint="cs"/>
          <w:rtl/>
        </w:rPr>
        <w:t>ی</w:t>
      </w:r>
      <w:r>
        <w:rPr>
          <w:rFonts w:hint="eastAsia"/>
          <w:rtl/>
        </w:rPr>
        <w:t>ل</w:t>
      </w:r>
      <w:r>
        <w:rPr>
          <w:rtl/>
        </w:rPr>
        <w:t xml:space="preserve"> و عبد اللّه </w:t>
      </w:r>
      <w:r w:rsidRPr="00CE68B8">
        <w:rPr>
          <w:rStyle w:val="libFootnotenumChar"/>
          <w:rtl/>
        </w:rPr>
        <w:t>(1)</w:t>
      </w:r>
      <w:r>
        <w:rPr>
          <w:rtl/>
        </w:rPr>
        <w:t>.</w:t>
      </w:r>
    </w:p>
    <w:p w:rsidR="00F01A30" w:rsidRPr="00AE0C8D" w:rsidRDefault="0055514A" w:rsidP="00AE0C8D">
      <w:pPr>
        <w:pStyle w:val="libNormal"/>
        <w:rPr>
          <w:rtl/>
        </w:rPr>
      </w:pPr>
      <w:r w:rsidRPr="0055514A">
        <w:rPr>
          <w:rStyle w:val="libBold1Char"/>
          <w:rFonts w:hint="eastAsia"/>
          <w:rtl/>
        </w:rPr>
        <w:t>أقول</w:t>
      </w:r>
      <w:r w:rsidR="004A6812">
        <w:rPr>
          <w:rtl/>
        </w:rPr>
        <w:t>: کان ل</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کما </w:t>
      </w:r>
      <w:r w:rsidR="00275436">
        <w:rPr>
          <w:rtl/>
        </w:rPr>
        <w:t>في</w:t>
      </w:r>
      <w:r w:rsidR="004A6812">
        <w:rPr>
          <w:rtl/>
        </w:rPr>
        <w:t>(الإرشاد)</w:t>
      </w:r>
      <w:r w:rsidR="00004EB9">
        <w:rPr>
          <w:rtl/>
        </w:rPr>
        <w:t>عشرة</w:t>
      </w:r>
      <w:r w:rsidR="004A6812">
        <w:rPr>
          <w:rtl/>
        </w:rPr>
        <w:t xml:space="preserve"> أولاد:إسماع</w:t>
      </w:r>
      <w:r w:rsidR="004A6812">
        <w:rPr>
          <w:rFonts w:hint="cs"/>
          <w:rtl/>
        </w:rPr>
        <w:t>ی</w:t>
      </w:r>
      <w:r w:rsidR="004A6812">
        <w:rPr>
          <w:rFonts w:hint="eastAsia"/>
          <w:rtl/>
        </w:rPr>
        <w:t>ل</w:t>
      </w:r>
      <w:r w:rsidR="004A6812">
        <w:rPr>
          <w:rtl/>
        </w:rPr>
        <w:t xml:space="preserve"> و عبد اللّه و أمّ </w:t>
      </w:r>
      <w:r w:rsidR="00C57A97" w:rsidRPr="00AE0C8D">
        <w:rPr>
          <w:rtl/>
        </w:rPr>
        <w:t>فروة</w:t>
      </w:r>
      <w:r w:rsidR="004A6812">
        <w:rPr>
          <w:rtl/>
        </w:rPr>
        <w:t xml:space="preserve"> و </w:t>
      </w:r>
      <w:r w:rsidR="00910408">
        <w:rPr>
          <w:rtl/>
        </w:rPr>
        <w:t>أمّ</w:t>
      </w:r>
      <w:r w:rsidR="00AE0C8D">
        <w:rPr>
          <w:rFonts w:hint="cs"/>
          <w:rtl/>
        </w:rPr>
        <w:t>ه</w:t>
      </w:r>
      <w:r w:rsidR="004A6812">
        <w:rPr>
          <w:rtl/>
        </w:rPr>
        <w:t xml:space="preserve">م </w:t>
      </w:r>
      <w:r w:rsidR="00910408">
        <w:rPr>
          <w:rtl/>
        </w:rPr>
        <w:t>فاطمة</w:t>
      </w:r>
      <w:r w:rsidR="004A6812">
        <w:rPr>
          <w:rtl/>
        </w:rPr>
        <w:t xml:space="preserve"> بنت الحس</w:t>
      </w:r>
      <w:r w:rsidR="004A6812">
        <w:rPr>
          <w:rFonts w:hint="cs"/>
          <w:rtl/>
        </w:rPr>
        <w:t>ی</w:t>
      </w:r>
      <w:r w:rsidR="004A6812">
        <w:rPr>
          <w:rFonts w:hint="eastAsia"/>
          <w:rtl/>
        </w:rPr>
        <w:t>ن</w:t>
      </w:r>
      <w:r w:rsidR="004A6812">
        <w:rPr>
          <w:rtl/>
        </w:rPr>
        <w:t xml:space="preserve"> الأصغر بن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بن ع</w:t>
      </w:r>
      <w:r w:rsidR="00D27669">
        <w:rPr>
          <w:rtl/>
        </w:rPr>
        <w:t>لي</w:t>
      </w:r>
      <w:r w:rsidR="004A6812">
        <w:rPr>
          <w:rtl/>
        </w:rPr>
        <w:t xml:space="preserve"> بن </w:t>
      </w:r>
      <w:r w:rsidR="00D27669">
        <w:rPr>
          <w:rtl/>
        </w:rPr>
        <w:t>أبي</w:t>
      </w:r>
      <w:r w:rsidR="004A6812">
        <w:rPr>
          <w:rtl/>
        </w:rPr>
        <w:t xml:space="preserve"> طالب </w:t>
      </w:r>
      <w:r w:rsidR="00D27669" w:rsidRPr="00D27669">
        <w:rPr>
          <w:rStyle w:val="libAlaemChar"/>
          <w:rtl/>
        </w:rPr>
        <w:t>عليهم‌السلام</w:t>
      </w:r>
      <w:r w:rsidR="004A6812">
        <w:rPr>
          <w:rtl/>
        </w:rPr>
        <w:t>،و موس</w:t>
      </w:r>
      <w:r w:rsidR="004A6812">
        <w:rPr>
          <w:rFonts w:hint="cs"/>
          <w:rtl/>
        </w:rPr>
        <w:t>ی</w:t>
      </w:r>
      <w:r w:rsidR="004A6812">
        <w:rPr>
          <w:rtl/>
        </w:rPr>
        <w:t xml:space="preserve"> </w:t>
      </w:r>
      <w:r w:rsidR="00D27669" w:rsidRPr="00D27669">
        <w:rPr>
          <w:rStyle w:val="libAlaemChar"/>
          <w:rtl/>
        </w:rPr>
        <w:t>عليه‌السلام</w:t>
      </w:r>
      <w:r w:rsidR="004A6812">
        <w:rPr>
          <w:rtl/>
        </w:rPr>
        <w:t xml:space="preserve"> و إسحاق و محمّد لأمّ ولد،و العبّاس و ع</w:t>
      </w:r>
      <w:r w:rsidR="00D27669">
        <w:rPr>
          <w:rtl/>
        </w:rPr>
        <w:t>لي</w:t>
      </w:r>
      <w:r w:rsidR="004A6812">
        <w:rPr>
          <w:rtl/>
        </w:rPr>
        <w:t xml:space="preserve"> و أسماء و </w:t>
      </w:r>
      <w:r w:rsidR="00910408">
        <w:rPr>
          <w:rtl/>
        </w:rPr>
        <w:t>فاطمة</w:t>
      </w:r>
      <w:r w:rsidR="004A6812">
        <w:rPr>
          <w:rtl/>
        </w:rPr>
        <w:t xml:space="preserve"> ل</w:t>
      </w:r>
      <w:r w:rsidR="00910408">
        <w:rPr>
          <w:rtl/>
        </w:rPr>
        <w:t>أمّ</w:t>
      </w:r>
      <w:r w:rsidR="00AE0C8D">
        <w:rPr>
          <w:rFonts w:hint="cs"/>
          <w:rtl/>
        </w:rPr>
        <w:t>ه</w:t>
      </w:r>
      <w:r w:rsidR="004A6812">
        <w:rPr>
          <w:rtl/>
        </w:rPr>
        <w:t>ات أولاد شتّ</w:t>
      </w:r>
      <w:r w:rsidR="004A6812">
        <w:rPr>
          <w:rFonts w:hint="cs"/>
          <w:rtl/>
        </w:rPr>
        <w:t>ی</w:t>
      </w:r>
      <w:r w:rsidR="004A6812">
        <w:rPr>
          <w:rFonts w:hint="eastAsia"/>
          <w:rtl/>
        </w:rPr>
        <w:t>،و</w:t>
      </w:r>
      <w:r w:rsidR="004A6812">
        <w:rPr>
          <w:rtl/>
        </w:rPr>
        <w:t xml:space="preserve"> کان إسماع</w:t>
      </w:r>
      <w:r w:rsidR="004A6812">
        <w:rPr>
          <w:rFonts w:hint="cs"/>
          <w:rtl/>
        </w:rPr>
        <w:t>ی</w:t>
      </w:r>
      <w:r w:rsidR="004A6812">
        <w:rPr>
          <w:rFonts w:hint="eastAsia"/>
          <w:rtl/>
        </w:rPr>
        <w:t>ل</w:t>
      </w:r>
      <w:r w:rsidR="004A6812">
        <w:rPr>
          <w:rtl/>
        </w:rPr>
        <w:t xml:space="preserve"> أکبر إخوته و کان الصادق </w:t>
      </w:r>
      <w:r w:rsidR="00D27669" w:rsidRPr="00D27669">
        <w:rPr>
          <w:rStyle w:val="libAlaemChar"/>
          <w:rtl/>
        </w:rPr>
        <w:t>عليه‌السلام</w:t>
      </w:r>
      <w:r w:rsidR="004A6812">
        <w:rPr>
          <w:rtl/>
        </w:rPr>
        <w:t xml:space="preserve"> شد</w:t>
      </w:r>
      <w:r w:rsidR="004A6812">
        <w:rPr>
          <w:rFonts w:hint="cs"/>
          <w:rtl/>
        </w:rPr>
        <w:t>ی</w:t>
      </w:r>
      <w:r w:rsidR="004A6812">
        <w:rPr>
          <w:rFonts w:hint="eastAsia"/>
          <w:rtl/>
        </w:rPr>
        <w:t>د</w:t>
      </w:r>
      <w:r w:rsidR="004A6812">
        <w:rPr>
          <w:rtl/>
        </w:rPr>
        <w:t xml:space="preserve"> ال</w:t>
      </w:r>
      <w:r w:rsidR="00AE0C8D">
        <w:rPr>
          <w:rtl/>
        </w:rPr>
        <w:t>محبّة</w:t>
      </w:r>
      <w:r w:rsidR="004A6812">
        <w:rPr>
          <w:rtl/>
        </w:rPr>
        <w:t xml:space="preserve"> له فمات </w:t>
      </w:r>
      <w:r w:rsidR="00275436">
        <w:rPr>
          <w:rtl/>
        </w:rPr>
        <w:t>في</w:t>
      </w:r>
      <w:r w:rsidR="004A6812">
        <w:rPr>
          <w:rtl/>
        </w:rPr>
        <w:t xml:space="preserve"> ح</w:t>
      </w:r>
      <w:r w:rsidR="004A6812">
        <w:rPr>
          <w:rFonts w:hint="cs"/>
          <w:rtl/>
        </w:rPr>
        <w:t>ی</w:t>
      </w:r>
      <w:r w:rsidR="00AE0C8D">
        <w:rPr>
          <w:rFonts w:hint="eastAsia"/>
          <w:rtl/>
        </w:rPr>
        <w:t>ا</w:t>
      </w:r>
      <w:r w:rsidR="00AE0C8D">
        <w:rPr>
          <w:rFonts w:hint="cs"/>
          <w:rtl/>
        </w:rPr>
        <w:t>ة</w:t>
      </w:r>
      <w:r w:rsidR="004A6812">
        <w:rPr>
          <w:rtl/>
        </w:rPr>
        <w:t xml:space="preserve"> </w:t>
      </w:r>
      <w:r w:rsidR="00D27669">
        <w:rPr>
          <w:rtl/>
        </w:rPr>
        <w:t>أبي</w:t>
      </w:r>
      <w:r w:rsidR="004A6812">
        <w:rPr>
          <w:rFonts w:hint="eastAsia"/>
          <w:rtl/>
        </w:rPr>
        <w:t>ه</w:t>
      </w:r>
      <w:r w:rsidR="004A6812">
        <w:rPr>
          <w:rtl/>
        </w:rPr>
        <w:t xml:space="preserve"> بالعر</w:t>
      </w:r>
      <w:r w:rsidR="004A6812">
        <w:rPr>
          <w:rFonts w:hint="cs"/>
          <w:rtl/>
        </w:rPr>
        <w:t>ی</w:t>
      </w:r>
      <w:r w:rsidR="004A6812">
        <w:rPr>
          <w:rFonts w:hint="eastAsia"/>
          <w:rtl/>
        </w:rPr>
        <w:t>ض</w:t>
      </w:r>
      <w:r w:rsidR="004A6812">
        <w:rPr>
          <w:rtl/>
        </w:rPr>
        <w:t xml:space="preserve"> و حمل ع</w:t>
      </w:r>
      <w:r w:rsidR="00D27669">
        <w:rPr>
          <w:rtl/>
        </w:rPr>
        <w:t>ل</w:t>
      </w:r>
      <w:r w:rsidR="00AE0C8D">
        <w:rPr>
          <w:rFonts w:hint="cs"/>
          <w:rtl/>
        </w:rPr>
        <w:t>ى</w:t>
      </w:r>
      <w:r w:rsidR="004A6812">
        <w:rPr>
          <w:rtl/>
        </w:rPr>
        <w:t xml:space="preserve"> رقاب الرجال </w:t>
      </w:r>
      <w:r w:rsidR="00D27669">
        <w:rPr>
          <w:rtl/>
        </w:rPr>
        <w:t>الى</w:t>
      </w:r>
      <w:r w:rsidR="004A6812">
        <w:rPr>
          <w:rtl/>
        </w:rPr>
        <w:t xml:space="preserve"> </w:t>
      </w:r>
      <w:r w:rsidR="00D27669">
        <w:rPr>
          <w:rtl/>
        </w:rPr>
        <w:t>أبي</w:t>
      </w:r>
      <w:r w:rsidR="004A6812">
        <w:rPr>
          <w:rFonts w:hint="eastAsia"/>
          <w:rtl/>
        </w:rPr>
        <w:t>ه</w:t>
      </w:r>
      <w:r w:rsidR="004A6812">
        <w:rPr>
          <w:rtl/>
        </w:rPr>
        <w:t xml:space="preserve"> بال</w:t>
      </w:r>
      <w:r w:rsidR="001E1916">
        <w:rPr>
          <w:rtl/>
        </w:rPr>
        <w:t>مدینة</w:t>
      </w:r>
      <w:r w:rsidR="004A6812">
        <w:rPr>
          <w:rtl/>
        </w:rPr>
        <w:t xml:space="preserve"> حتّ</w:t>
      </w:r>
      <w:r w:rsidR="004A6812">
        <w:rPr>
          <w:rFonts w:hint="cs"/>
          <w:rtl/>
        </w:rPr>
        <w:t>ی</w:t>
      </w:r>
      <w:r w:rsidR="004A6812">
        <w:rPr>
          <w:rtl/>
        </w:rPr>
        <w:t xml:space="preserve"> دفن بال</w:t>
      </w:r>
      <w:r w:rsidR="00075AF1">
        <w:rPr>
          <w:rtl/>
        </w:rPr>
        <w:t>بقي</w:t>
      </w:r>
      <w:r w:rsidR="004A6812">
        <w:rPr>
          <w:rFonts w:hint="eastAsia"/>
          <w:rtl/>
        </w:rPr>
        <w:t>ع،</w:t>
      </w:r>
      <w:r w:rsidR="004A6812">
        <w:rPr>
          <w:rtl/>
        </w:rPr>
        <w:t xml:space="preserve"> و قد تقدّم </w:t>
      </w:r>
      <w:r w:rsidR="004A6812" w:rsidRPr="00AE0C8D">
        <w:rPr>
          <w:rtl/>
        </w:rPr>
        <w:t xml:space="preserve">ذکره </w:t>
      </w:r>
      <w:r w:rsidR="00275436" w:rsidRPr="00AE0C8D">
        <w:rPr>
          <w:rtl/>
        </w:rPr>
        <w:t>في</w:t>
      </w:r>
      <w:r w:rsidR="00F01A30" w:rsidRPr="00AE0C8D">
        <w:rPr>
          <w:rFonts w:hint="eastAsia"/>
          <w:rtl/>
        </w:rPr>
        <w:t>(</w:t>
      </w:r>
      <w:r w:rsidR="004A6812" w:rsidRPr="00AE0C8D">
        <w:rPr>
          <w:rFonts w:hint="eastAsia"/>
          <w:rtl/>
        </w:rPr>
        <w:t>سمعل</w:t>
      </w:r>
      <w:r w:rsidR="00F01A30" w:rsidRPr="00AE0C8D">
        <w:rPr>
          <w:rFonts w:hint="eastAsia"/>
          <w:rtl/>
        </w:rPr>
        <w:t>)</w:t>
      </w:r>
      <w:r w:rsidR="004A6812">
        <w:rPr>
          <w:rFonts w:hint="eastAsia"/>
          <w:rtl/>
        </w:rPr>
        <w:t>کما</w:t>
      </w:r>
      <w:r w:rsidR="004A6812">
        <w:rPr>
          <w:rtl/>
        </w:rPr>
        <w:t xml:space="preserve"> تقدّم ذکر أخ</w:t>
      </w:r>
      <w:r w:rsidR="004A6812">
        <w:rPr>
          <w:rFonts w:hint="cs"/>
          <w:rtl/>
        </w:rPr>
        <w:t>ی</w:t>
      </w:r>
      <w:r w:rsidR="004A6812">
        <w:rPr>
          <w:rFonts w:hint="eastAsia"/>
          <w:rtl/>
        </w:rPr>
        <w:t>ه</w:t>
      </w:r>
      <w:r w:rsidR="004A6812">
        <w:rPr>
          <w:rtl/>
        </w:rPr>
        <w:t xml:space="preserve"> محمّد </w:t>
      </w:r>
      <w:r w:rsidR="00275436" w:rsidRPr="00AE0C8D">
        <w:rPr>
          <w:rtl/>
        </w:rPr>
        <w:t>في</w:t>
      </w:r>
      <w:r w:rsidR="004A6812" w:rsidRPr="00AE0C8D">
        <w:rPr>
          <w:rtl/>
        </w:rPr>
        <w:t xml:space="preserve"> </w:t>
      </w:r>
      <w:r w:rsidR="00F01A30" w:rsidRPr="00AE0C8D">
        <w:rPr>
          <w:rtl/>
        </w:rPr>
        <w:t>(</w:t>
      </w:r>
      <w:r w:rsidR="004A6812" w:rsidRPr="00AE0C8D">
        <w:rPr>
          <w:rtl/>
        </w:rPr>
        <w:t>حمد</w:t>
      </w:r>
      <w:r w:rsidR="00F01A30" w:rsidRPr="00AE0C8D">
        <w:rPr>
          <w:rtl/>
        </w:rPr>
        <w:t>)</w:t>
      </w:r>
      <w:r w:rsidR="004A6812" w:rsidRPr="00AE0C8D">
        <w:rPr>
          <w:rtl/>
        </w:rPr>
        <w:t xml:space="preserve"> و</w:t>
      </w:r>
      <w:r w:rsidR="004A6812">
        <w:rPr>
          <w:rtl/>
        </w:rPr>
        <w:t xml:space="preserve"> </w:t>
      </w:r>
      <w:r w:rsidR="00986804">
        <w:rPr>
          <w:rFonts w:hint="cs"/>
          <w:rtl/>
        </w:rPr>
        <w:t>یأتي</w:t>
      </w:r>
      <w:r w:rsidR="004A6812">
        <w:rPr>
          <w:rtl/>
        </w:rPr>
        <w:t xml:space="preserve"> ذکر موس</w:t>
      </w:r>
      <w:r w:rsidR="004A6812">
        <w:rPr>
          <w:rFonts w:hint="cs"/>
          <w:rtl/>
        </w:rPr>
        <w:t>ی</w:t>
      </w:r>
      <w:r w:rsidR="004A6812">
        <w:rPr>
          <w:rtl/>
        </w:rPr>
        <w:t xml:space="preserve"> </w:t>
      </w:r>
      <w:r w:rsidR="00D27669" w:rsidRPr="00D27669">
        <w:rPr>
          <w:rStyle w:val="libAlaemChar"/>
          <w:rtl/>
        </w:rPr>
        <w:t>عليه‌السلام</w:t>
      </w:r>
      <w:r w:rsidR="004A6812">
        <w:rPr>
          <w:rtl/>
        </w:rPr>
        <w:t xml:space="preserve"> و عبد اللّه و ع</w:t>
      </w:r>
      <w:r w:rsidR="00D27669">
        <w:rPr>
          <w:rtl/>
        </w:rPr>
        <w:t>لي</w:t>
      </w:r>
      <w:r w:rsidR="004A6812">
        <w:rPr>
          <w:rtl/>
        </w:rPr>
        <w:t xml:space="preserve"> عند ذکر أس</w:t>
      </w:r>
      <w:r w:rsidR="00B10A59">
        <w:rPr>
          <w:rtl/>
        </w:rPr>
        <w:t>مائ</w:t>
      </w:r>
      <w:r w:rsidR="00AE0C8D">
        <w:rPr>
          <w:rFonts w:hint="cs"/>
          <w:rtl/>
        </w:rPr>
        <w:t>ه</w:t>
      </w:r>
      <w:r w:rsidR="004A6812">
        <w:rPr>
          <w:rtl/>
        </w:rPr>
        <w:t xml:space="preserve">م،و کان العبّاس بن جعفر </w:t>
      </w:r>
      <w:r w:rsidR="00880A49" w:rsidRPr="00880A49">
        <w:rPr>
          <w:rStyle w:val="libAlaemChar"/>
          <w:rtl/>
        </w:rPr>
        <w:t>رحمه‌الله</w:t>
      </w:r>
      <w:r w:rsidR="004A6812">
        <w:rPr>
          <w:rtl/>
        </w:rPr>
        <w:t xml:space="preserve"> فاضلا و کان إسحاق بن جعفر من أهل الفضل و الصلاح و الورع و الاجتهاد و تقدم ذکره </w:t>
      </w:r>
      <w:r w:rsidR="00275436" w:rsidRPr="00AE0C8D">
        <w:rPr>
          <w:rtl/>
        </w:rPr>
        <w:t>في</w:t>
      </w:r>
      <w:r w:rsidR="00F01A30" w:rsidRPr="00AE0C8D">
        <w:rPr>
          <w:rFonts w:hint="eastAsia"/>
          <w:rtl/>
        </w:rPr>
        <w:t>(</w:t>
      </w:r>
      <w:r w:rsidR="004A6812" w:rsidRPr="00AE0C8D">
        <w:rPr>
          <w:rFonts w:hint="eastAsia"/>
          <w:rtl/>
        </w:rPr>
        <w:t>سحق</w:t>
      </w:r>
      <w:r w:rsidR="00F01A30" w:rsidRPr="00AE0C8D">
        <w:rPr>
          <w:rFonts w:hint="eastAsia"/>
          <w:rtl/>
        </w:rPr>
        <w:t>)</w:t>
      </w:r>
      <w:r w:rsidR="004A6812" w:rsidRPr="00AE0C8D">
        <w:rPr>
          <w:rtl/>
        </w:rPr>
        <w:t>.</w:t>
      </w:r>
    </w:p>
    <w:p w:rsidR="00275436" w:rsidRDefault="004A6812" w:rsidP="00AE0C8D">
      <w:pPr>
        <w:pStyle w:val="libCenterBold1"/>
        <w:rPr>
          <w:rtl/>
        </w:rPr>
      </w:pPr>
      <w:r>
        <w:rPr>
          <w:rFonts w:hint="eastAsia"/>
          <w:rtl/>
        </w:rPr>
        <w:t>الش</w:t>
      </w:r>
      <w:r>
        <w:rPr>
          <w:rFonts w:hint="cs"/>
          <w:rtl/>
        </w:rPr>
        <w:t>ی</w:t>
      </w:r>
      <w:r>
        <w:rPr>
          <w:rFonts w:hint="eastAsia"/>
          <w:rtl/>
        </w:rPr>
        <w:t>خ</w:t>
      </w:r>
      <w:r>
        <w:rPr>
          <w:rtl/>
        </w:rPr>
        <w:t xml:space="preserve"> الصدوق </w:t>
      </w:r>
      <w:r w:rsidR="00880A49" w:rsidRPr="00880A49">
        <w:rPr>
          <w:rStyle w:val="libAlaemChar"/>
          <w:rtl/>
        </w:rPr>
        <w:t>رحمه‌الله</w:t>
      </w:r>
    </w:p>
    <w:p w:rsidR="00275436" w:rsidRDefault="004A6812" w:rsidP="004A6812">
      <w:pPr>
        <w:pStyle w:val="libNormal"/>
        <w:rPr>
          <w:rtl/>
        </w:rPr>
      </w:pPr>
      <w:r>
        <w:rPr>
          <w:rFonts w:hint="eastAsia"/>
          <w:rtl/>
        </w:rPr>
        <w:t>کلام</w:t>
      </w:r>
      <w:r>
        <w:rPr>
          <w:rtl/>
        </w:rPr>
        <w:t xml:space="preserve"> الصدوق </w:t>
      </w:r>
      <w:r w:rsidR="00275436">
        <w:rPr>
          <w:rtl/>
        </w:rPr>
        <w:t>في</w:t>
      </w:r>
      <w:r>
        <w:rPr>
          <w:rtl/>
        </w:rPr>
        <w:t xml:space="preserve"> معن</w:t>
      </w:r>
      <w:r>
        <w:rPr>
          <w:rFonts w:hint="cs"/>
          <w:rtl/>
        </w:rPr>
        <w:t>ی</w:t>
      </w:r>
      <w:r>
        <w:rPr>
          <w:rtl/>
        </w:rPr>
        <w:t>:(من کنت مولاه فع</w:t>
      </w:r>
      <w:r w:rsidR="00D27669">
        <w:rPr>
          <w:rtl/>
        </w:rPr>
        <w:t>لي</w:t>
      </w:r>
      <w:r>
        <w:rPr>
          <w:rtl/>
        </w:rPr>
        <w:t xml:space="preserve"> مولاه) </w:t>
      </w:r>
      <w:r w:rsidRPr="00CE68B8">
        <w:rPr>
          <w:rStyle w:val="libFootnotenumChar"/>
          <w:rtl/>
        </w:rPr>
        <w:t>(2)</w:t>
      </w:r>
      <w:r>
        <w:rPr>
          <w:rtl/>
        </w:rPr>
        <w:t>.</w:t>
      </w:r>
    </w:p>
    <w:p w:rsidR="00275436" w:rsidRDefault="004A6812" w:rsidP="004A6812">
      <w:pPr>
        <w:pStyle w:val="libNormal"/>
        <w:rPr>
          <w:rtl/>
        </w:rPr>
      </w:pPr>
      <w:r>
        <w:rPr>
          <w:rFonts w:hint="eastAsia"/>
          <w:rtl/>
        </w:rPr>
        <w:t>کل</w:t>
      </w:r>
      <w:r w:rsidR="00910408">
        <w:rPr>
          <w:rFonts w:hint="eastAsia"/>
          <w:rtl/>
        </w:rPr>
        <w:t>أمة</w:t>
      </w:r>
      <w:r>
        <w:rPr>
          <w:rtl/>
        </w:rPr>
        <w:t xml:space="preserve"> </w:t>
      </w:r>
      <w:r w:rsidR="00880A49" w:rsidRPr="00880A49">
        <w:rPr>
          <w:rStyle w:val="libAlaemChar"/>
          <w:rtl/>
        </w:rPr>
        <w:t>رحمه‌الله</w:t>
      </w:r>
      <w:r>
        <w:rPr>
          <w:rtl/>
        </w:rPr>
        <w:t xml:space="preserve"> </w:t>
      </w:r>
      <w:r w:rsidR="00275436">
        <w:rPr>
          <w:rtl/>
        </w:rPr>
        <w:t>في</w:t>
      </w:r>
      <w:r>
        <w:rPr>
          <w:rtl/>
        </w:rPr>
        <w:t xml:space="preserve"> حد</w:t>
      </w:r>
      <w:r>
        <w:rPr>
          <w:rFonts w:hint="cs"/>
          <w:rtl/>
        </w:rPr>
        <w:t>ی</w:t>
      </w:r>
      <w:r>
        <w:rPr>
          <w:rFonts w:hint="eastAsia"/>
          <w:rtl/>
        </w:rPr>
        <w:t>ث</w:t>
      </w:r>
      <w:r>
        <w:rPr>
          <w:rtl/>
        </w:rPr>
        <w:t xml:space="preserve"> ال</w:t>
      </w:r>
      <w:r w:rsidR="00D27669">
        <w:rPr>
          <w:rtl/>
        </w:rPr>
        <w:t>منزلة</w:t>
      </w:r>
      <w:r>
        <w:rPr>
          <w:rtl/>
        </w:rPr>
        <w:t xml:space="preserve"> </w:t>
      </w:r>
      <w:r w:rsidRPr="00CE68B8">
        <w:rPr>
          <w:rStyle w:val="libFootnotenumChar"/>
          <w:rtl/>
        </w:rPr>
        <w:t>(3)</w:t>
      </w:r>
      <w:r>
        <w:rPr>
          <w:rtl/>
        </w:rPr>
        <w:t>.</w:t>
      </w:r>
    </w:p>
    <w:p w:rsidR="00275436" w:rsidRDefault="004A6812" w:rsidP="00AE0C8D">
      <w:pPr>
        <w:pStyle w:val="libNormal"/>
        <w:rPr>
          <w:rtl/>
        </w:rPr>
      </w:pPr>
      <w:r>
        <w:rPr>
          <w:rFonts w:hint="eastAsia"/>
          <w:rtl/>
        </w:rPr>
        <w:t>باب</w:t>
      </w:r>
      <w:r>
        <w:rPr>
          <w:rtl/>
        </w:rPr>
        <w:t xml:space="preserve"> نادر </w:t>
      </w:r>
      <w:r w:rsidR="00275436">
        <w:rPr>
          <w:rtl/>
        </w:rPr>
        <w:t>في</w:t>
      </w:r>
      <w:r>
        <w:rPr>
          <w:rFonts w:hint="eastAsia"/>
          <w:rtl/>
        </w:rPr>
        <w:t>ما</w:t>
      </w:r>
      <w:r>
        <w:rPr>
          <w:rtl/>
        </w:rPr>
        <w:t xml:space="preserve"> </w:t>
      </w:r>
      <w:r w:rsidR="00FF55C9">
        <w:rPr>
          <w:rtl/>
        </w:rPr>
        <w:t>بي</w:t>
      </w:r>
      <w:r>
        <w:rPr>
          <w:rFonts w:hint="eastAsia"/>
          <w:rtl/>
        </w:rPr>
        <w:t>ن</w:t>
      </w:r>
      <w:r>
        <w:rPr>
          <w:rtl/>
        </w:rPr>
        <w:t xml:space="preserve"> الصدوق من مذهب ال</w:t>
      </w:r>
      <w:r w:rsidR="00B365CC">
        <w:rPr>
          <w:rtl/>
        </w:rPr>
        <w:t>أمامية</w:t>
      </w:r>
      <w:r>
        <w:rPr>
          <w:rtl/>
        </w:rPr>
        <w:t xml:space="preserve"> و أم</w:t>
      </w:r>
      <w:r w:rsidR="00AE0C8D">
        <w:rPr>
          <w:rtl/>
        </w:rPr>
        <w:t>ل</w:t>
      </w:r>
      <w:r w:rsidR="00AE0C8D">
        <w:rPr>
          <w:rFonts w:hint="cs"/>
          <w:rtl/>
        </w:rPr>
        <w:t>ى</w:t>
      </w:r>
      <w:r>
        <w:rPr>
          <w:rtl/>
        </w:rPr>
        <w:t xml:space="preserve"> ع</w:t>
      </w:r>
      <w:r w:rsidR="00D27669">
        <w:rPr>
          <w:rtl/>
        </w:rPr>
        <w:t>ل</w:t>
      </w:r>
      <w:r w:rsidR="00AE0C8D">
        <w:rPr>
          <w:rFonts w:hint="cs"/>
          <w:rtl/>
        </w:rPr>
        <w:t>ى</w:t>
      </w:r>
      <w:r>
        <w:rPr>
          <w:rtl/>
        </w:rPr>
        <w:t xml:space="preserve"> المشا</w:t>
      </w:r>
      <w:r>
        <w:rPr>
          <w:rFonts w:hint="cs"/>
          <w:rtl/>
        </w:rPr>
        <w:t>ی</w:t>
      </w:r>
      <w:r>
        <w:rPr>
          <w:rFonts w:hint="eastAsia"/>
          <w:rtl/>
        </w:rPr>
        <w:t>خ</w:t>
      </w:r>
      <w:r>
        <w:rPr>
          <w:rtl/>
        </w:rPr>
        <w:t xml:space="preserve"> </w:t>
      </w:r>
      <w:r w:rsidR="00275436">
        <w:rPr>
          <w:rtl/>
        </w:rPr>
        <w:t>في</w:t>
      </w:r>
      <w:r>
        <w:rPr>
          <w:rtl/>
        </w:rPr>
        <w:t xml:space="preserve"> مجلس واحد ع</w:t>
      </w:r>
      <w:r w:rsidR="00D27669">
        <w:rPr>
          <w:rtl/>
        </w:rPr>
        <w:t>ل</w:t>
      </w:r>
      <w:r w:rsidR="00AE0C8D">
        <w:rPr>
          <w:rFonts w:hint="cs"/>
          <w:rtl/>
        </w:rPr>
        <w:t>ى</w:t>
      </w:r>
      <w:r>
        <w:rPr>
          <w:rtl/>
        </w:rPr>
        <w:t xml:space="preserve"> ما أورده </w:t>
      </w:r>
      <w:r w:rsidR="00275436">
        <w:rPr>
          <w:rtl/>
        </w:rPr>
        <w:t>في</w:t>
      </w:r>
      <w:r>
        <w:rPr>
          <w:rtl/>
        </w:rPr>
        <w:t xml:space="preserve"> کتاب المجالس </w:t>
      </w:r>
      <w:r w:rsidRPr="00CE68B8">
        <w:rPr>
          <w:rStyle w:val="libFootnotenumChar"/>
          <w:rtl/>
        </w:rPr>
        <w:t>(4)</w:t>
      </w:r>
      <w:r>
        <w:rPr>
          <w:rtl/>
        </w:rPr>
        <w:t>.</w:t>
      </w:r>
    </w:p>
    <w:p w:rsidR="00275436" w:rsidRDefault="004A6812" w:rsidP="004A6812">
      <w:pPr>
        <w:pStyle w:val="libNormal"/>
        <w:rPr>
          <w:rtl/>
        </w:rPr>
      </w:pPr>
      <w:r>
        <w:rPr>
          <w:rFonts w:hint="eastAsia"/>
          <w:rtl/>
        </w:rPr>
        <w:t>قال</w:t>
      </w:r>
      <w:r>
        <w:rPr>
          <w:rtl/>
        </w:rPr>
        <w:t xml:space="preserve"> ال</w:t>
      </w:r>
      <w:r w:rsidR="00B10A59">
        <w:rPr>
          <w:rtl/>
        </w:rPr>
        <w:t>مجلسي</w:t>
      </w:r>
      <w:r>
        <w:rPr>
          <w:rtl/>
        </w:rPr>
        <w:t xml:space="preserve"> </w:t>
      </w:r>
      <w:r w:rsidR="00275436">
        <w:rPr>
          <w:rtl/>
        </w:rPr>
        <w:t>في</w:t>
      </w:r>
      <w:r>
        <w:rPr>
          <w:rtl/>
        </w:rPr>
        <w:t xml:space="preserve"> آخر الباب: و انّما أوردناه لکونه من عظماء القدماء ال</w:t>
      </w:r>
      <w:r w:rsidR="00FD0A70">
        <w:rPr>
          <w:rtl/>
        </w:rPr>
        <w:t>تابعي</w:t>
      </w:r>
      <w:r>
        <w:rPr>
          <w:rFonts w:hint="eastAsia"/>
          <w:rtl/>
        </w:rPr>
        <w:t>ن</w:t>
      </w:r>
    </w:p>
    <w:p w:rsidR="001746BD" w:rsidRDefault="001746BD" w:rsidP="00CE68B8">
      <w:pPr>
        <w:pStyle w:val="libLine"/>
        <w:rPr>
          <w:rtl/>
        </w:rPr>
      </w:pPr>
      <w:r>
        <w:rPr>
          <w:rFonts w:hint="eastAsia"/>
          <w:rtl/>
        </w:rPr>
        <w:t>___________________</w:t>
      </w:r>
    </w:p>
    <w:p w:rsidR="00275436" w:rsidRDefault="00CE68B8" w:rsidP="00AE0C8D">
      <w:pPr>
        <w:pStyle w:val="libFootnote0"/>
        <w:rPr>
          <w:rtl/>
        </w:rPr>
      </w:pPr>
      <w:r>
        <w:rPr>
          <w:rtl/>
        </w:rPr>
        <w:t>(1)</w:t>
      </w:r>
      <w:r w:rsidR="004A6812">
        <w:rPr>
          <w:rtl/>
        </w:rPr>
        <w:t xml:space="preserve"> ق:</w:t>
      </w:r>
      <w:r w:rsidR="00275436">
        <w:rPr>
          <w:rtl/>
        </w:rPr>
        <w:t>177</w:t>
      </w:r>
      <w:r w:rsidR="004A6812">
        <w:rPr>
          <w:rtl/>
        </w:rPr>
        <w:t>/</w:t>
      </w:r>
      <w:r w:rsidR="00275436">
        <w:rPr>
          <w:rtl/>
        </w:rPr>
        <w:t>30</w:t>
      </w:r>
      <w:r w:rsidR="004A6812">
        <w:rPr>
          <w:rtl/>
        </w:rPr>
        <w:t>/</w:t>
      </w:r>
      <w:r w:rsidR="00275436">
        <w:rPr>
          <w:rtl/>
        </w:rPr>
        <w:t>11</w:t>
      </w:r>
      <w:r w:rsidR="004A6812">
        <w:rPr>
          <w:rtl/>
        </w:rPr>
        <w:t>،ج:</w:t>
      </w:r>
      <w:r w:rsidR="00275436">
        <w:rPr>
          <w:rtl/>
        </w:rPr>
        <w:t>2</w:t>
      </w:r>
      <w:r w:rsidR="004A6812">
        <w:rPr>
          <w:rtl/>
        </w:rPr>
        <w:t>4</w:t>
      </w:r>
      <w:r w:rsidR="00275436">
        <w:rPr>
          <w:rtl/>
        </w:rPr>
        <w:t>1</w:t>
      </w:r>
      <w:r w:rsidR="004A6812">
        <w:rPr>
          <w:rtl/>
        </w:rPr>
        <w:t>/4</w:t>
      </w:r>
      <w:r w:rsidR="00275436">
        <w:rPr>
          <w:rtl/>
        </w:rPr>
        <w:t>7</w:t>
      </w:r>
      <w:r w:rsidR="004A6812">
        <w:rPr>
          <w:rtl/>
        </w:rPr>
        <w:t>.</w:t>
      </w:r>
    </w:p>
    <w:p w:rsidR="00275436" w:rsidRDefault="00CE68B8" w:rsidP="00AE0C8D">
      <w:pPr>
        <w:pStyle w:val="libFootnote0"/>
        <w:rPr>
          <w:rtl/>
        </w:rPr>
      </w:pPr>
      <w:r>
        <w:rPr>
          <w:rtl/>
        </w:rPr>
        <w:t>(2)</w:t>
      </w:r>
      <w:r w:rsidR="004A6812">
        <w:rPr>
          <w:rtl/>
        </w:rPr>
        <w:t xml:space="preserve"> ق:</w:t>
      </w:r>
      <w:r w:rsidR="00275436">
        <w:rPr>
          <w:rtl/>
        </w:rPr>
        <w:t>229</w:t>
      </w:r>
      <w:r w:rsidR="004A6812">
        <w:rPr>
          <w:rtl/>
        </w:rPr>
        <w:t>/5</w:t>
      </w:r>
      <w:r w:rsidR="00275436">
        <w:rPr>
          <w:rtl/>
        </w:rPr>
        <w:t>2</w:t>
      </w:r>
      <w:r w:rsidR="004A6812">
        <w:rPr>
          <w:rtl/>
        </w:rPr>
        <w:t>/</w:t>
      </w:r>
      <w:r w:rsidR="00275436">
        <w:rPr>
          <w:rtl/>
        </w:rPr>
        <w:t>9</w:t>
      </w:r>
      <w:r w:rsidR="004A6812">
        <w:rPr>
          <w:rtl/>
        </w:rPr>
        <w:t>،ج:</w:t>
      </w:r>
      <w:r w:rsidR="00275436">
        <w:rPr>
          <w:rtl/>
        </w:rPr>
        <w:t>22</w:t>
      </w:r>
      <w:r w:rsidR="004A6812">
        <w:rPr>
          <w:rtl/>
        </w:rPr>
        <w:t>4/</w:t>
      </w:r>
      <w:r w:rsidR="00275436">
        <w:rPr>
          <w:rtl/>
        </w:rPr>
        <w:t>37</w:t>
      </w:r>
      <w:r w:rsidR="004A6812">
        <w:rPr>
          <w:rtl/>
        </w:rPr>
        <w:t>.</w:t>
      </w:r>
    </w:p>
    <w:p w:rsidR="00275436" w:rsidRDefault="00CE68B8" w:rsidP="00AE0C8D">
      <w:pPr>
        <w:pStyle w:val="libFootnote0"/>
        <w:rPr>
          <w:rtl/>
        </w:rPr>
      </w:pPr>
      <w:r>
        <w:rPr>
          <w:rtl/>
        </w:rPr>
        <w:t>(3)</w:t>
      </w:r>
      <w:r w:rsidR="004A6812">
        <w:rPr>
          <w:rtl/>
        </w:rPr>
        <w:t xml:space="preserve"> ق:</w:t>
      </w:r>
      <w:r w:rsidR="00275436">
        <w:rPr>
          <w:rtl/>
        </w:rPr>
        <w:t>2</w:t>
      </w:r>
      <w:r w:rsidR="004A6812">
        <w:rPr>
          <w:rtl/>
        </w:rPr>
        <w:t>4</w:t>
      </w:r>
      <w:r w:rsidR="00275436">
        <w:rPr>
          <w:rtl/>
        </w:rPr>
        <w:t>2</w:t>
      </w:r>
      <w:r w:rsidR="004A6812">
        <w:rPr>
          <w:rtl/>
        </w:rPr>
        <w:t>/5</w:t>
      </w:r>
      <w:r w:rsidR="00275436">
        <w:rPr>
          <w:rtl/>
        </w:rPr>
        <w:t>3</w:t>
      </w:r>
      <w:r w:rsidR="004A6812">
        <w:rPr>
          <w:rtl/>
        </w:rPr>
        <w:t>/</w:t>
      </w:r>
      <w:r w:rsidR="00275436">
        <w:rPr>
          <w:rtl/>
        </w:rPr>
        <w:t>9</w:t>
      </w:r>
      <w:r w:rsidR="004A6812">
        <w:rPr>
          <w:rtl/>
        </w:rPr>
        <w:t>،ج:</w:t>
      </w:r>
      <w:r w:rsidR="00275436">
        <w:rPr>
          <w:rtl/>
        </w:rPr>
        <w:t>273</w:t>
      </w:r>
      <w:r w:rsidR="004A6812">
        <w:rPr>
          <w:rtl/>
        </w:rPr>
        <w:t>/</w:t>
      </w:r>
      <w:r w:rsidR="00275436">
        <w:rPr>
          <w:rtl/>
        </w:rPr>
        <w:t>37</w:t>
      </w:r>
      <w:r w:rsidR="004A6812">
        <w:rPr>
          <w:rtl/>
        </w:rPr>
        <w:t>.</w:t>
      </w:r>
    </w:p>
    <w:p w:rsidR="00275436" w:rsidRDefault="00CE68B8" w:rsidP="00AE0C8D">
      <w:pPr>
        <w:pStyle w:val="libFootnote0"/>
        <w:rPr>
          <w:rtl/>
        </w:rPr>
      </w:pPr>
      <w:r>
        <w:rPr>
          <w:rtl/>
        </w:rPr>
        <w:t>(4)</w:t>
      </w:r>
      <w:r w:rsidR="004A6812">
        <w:rPr>
          <w:rtl/>
        </w:rPr>
        <w:t xml:space="preserve"> ق:</w:t>
      </w:r>
      <w:r w:rsidR="00275436">
        <w:rPr>
          <w:rtl/>
        </w:rPr>
        <w:t>183</w:t>
      </w:r>
      <w:r w:rsidR="004A6812">
        <w:rPr>
          <w:rtl/>
        </w:rPr>
        <w:t>/</w:t>
      </w:r>
      <w:r w:rsidR="00275436">
        <w:rPr>
          <w:rtl/>
        </w:rPr>
        <w:t>29</w:t>
      </w:r>
      <w:r w:rsidR="004A6812">
        <w:rPr>
          <w:rtl/>
        </w:rPr>
        <w:t>/4،ج:</w:t>
      </w:r>
      <w:r w:rsidR="00275436">
        <w:rPr>
          <w:rtl/>
        </w:rPr>
        <w:t>393</w:t>
      </w:r>
      <w:r w:rsidR="004A6812">
        <w:rPr>
          <w:rtl/>
        </w:rPr>
        <w:t>/</w:t>
      </w:r>
      <w:r w:rsidR="00275436">
        <w:rPr>
          <w:rtl/>
        </w:rPr>
        <w:t>10</w:t>
      </w:r>
      <w:r w:rsidR="004A6812">
        <w:rPr>
          <w:rtl/>
        </w:rPr>
        <w:t>.</w:t>
      </w:r>
    </w:p>
    <w:p w:rsidR="00EE156C" w:rsidRDefault="00EE156C" w:rsidP="00EE156C">
      <w:pPr>
        <w:pStyle w:val="libNormal"/>
        <w:rPr>
          <w:rtl/>
        </w:rPr>
      </w:pPr>
      <w:r>
        <w:rPr>
          <w:rFonts w:hint="eastAsia"/>
          <w:rtl/>
        </w:rPr>
        <w:br w:type="page"/>
      </w:r>
    </w:p>
    <w:p w:rsidR="00275436" w:rsidRDefault="004A6812" w:rsidP="008B06FE">
      <w:pPr>
        <w:pStyle w:val="libNormal0"/>
        <w:rPr>
          <w:rtl/>
        </w:rPr>
      </w:pPr>
      <w:r>
        <w:rPr>
          <w:rFonts w:hint="eastAsia"/>
          <w:rtl/>
        </w:rPr>
        <w:lastRenderedPageBreak/>
        <w:t>لآثار</w:t>
      </w:r>
      <w:r>
        <w:rPr>
          <w:rtl/>
        </w:rPr>
        <w:t xml:space="preserve"> </w:t>
      </w:r>
      <w:r w:rsidR="00D27669">
        <w:rPr>
          <w:rtl/>
        </w:rPr>
        <w:t>الأئمة</w:t>
      </w:r>
      <w:r>
        <w:rPr>
          <w:rtl/>
        </w:rPr>
        <w:t xml:space="preserve"> النجباء </w:t>
      </w:r>
      <w:r w:rsidR="00D27669" w:rsidRPr="00D27669">
        <w:rPr>
          <w:rStyle w:val="libAlaemChar"/>
          <w:rtl/>
        </w:rPr>
        <w:t>عليهم‌السلام</w:t>
      </w:r>
      <w:r>
        <w:rPr>
          <w:rtl/>
        </w:rPr>
        <w:t xml:space="preserve"> </w:t>
      </w:r>
      <w:r w:rsidR="00910408">
        <w:rPr>
          <w:rtl/>
        </w:rPr>
        <w:t>الذي</w:t>
      </w:r>
      <w:r>
        <w:rPr>
          <w:rFonts w:hint="eastAsia"/>
          <w:rtl/>
        </w:rPr>
        <w:t>ن</w:t>
      </w:r>
      <w:r>
        <w:rPr>
          <w:rtl/>
        </w:rPr>
        <w:t xml:space="preserve"> لا </w:t>
      </w:r>
      <w:r>
        <w:rPr>
          <w:rFonts w:hint="cs"/>
          <w:rtl/>
        </w:rPr>
        <w:t>ی</w:t>
      </w:r>
      <w:r>
        <w:rPr>
          <w:rFonts w:hint="eastAsia"/>
          <w:rtl/>
        </w:rPr>
        <w:t>تّبعون</w:t>
      </w:r>
      <w:r>
        <w:rPr>
          <w:rtl/>
        </w:rPr>
        <w:t xml:space="preserve"> الآراء و الأهواء و لذا </w:t>
      </w:r>
      <w:r>
        <w:rPr>
          <w:rFonts w:hint="cs"/>
          <w:rtl/>
        </w:rPr>
        <w:t>ی</w:t>
      </w:r>
      <w:r>
        <w:rPr>
          <w:rFonts w:hint="eastAsia"/>
          <w:rtl/>
        </w:rPr>
        <w:t>نزل</w:t>
      </w:r>
      <w:r>
        <w:rPr>
          <w:rtl/>
        </w:rPr>
        <w:t xml:space="preserve"> أکثر أصحابنا کل</w:t>
      </w:r>
      <w:r w:rsidR="00910408">
        <w:rPr>
          <w:rtl/>
        </w:rPr>
        <w:t>أمة</w:t>
      </w:r>
      <w:r>
        <w:rPr>
          <w:rtl/>
        </w:rPr>
        <w:t xml:space="preserve"> و کلام </w:t>
      </w:r>
      <w:r w:rsidR="00D27669">
        <w:rPr>
          <w:rtl/>
        </w:rPr>
        <w:t>أبي</w:t>
      </w:r>
      <w:r>
        <w:rPr>
          <w:rFonts w:hint="eastAsia"/>
          <w:rtl/>
        </w:rPr>
        <w:t>ه</w:t>
      </w:r>
      <w:r w:rsidRPr="00EE156C">
        <w:rPr>
          <w:rtl/>
        </w:rPr>
        <w:t>(</w:t>
      </w:r>
      <w:r w:rsidR="00B10A59" w:rsidRPr="00EE156C">
        <w:rPr>
          <w:rtl/>
        </w:rPr>
        <w:t>رضي‌الله‌عنه</w:t>
      </w:r>
      <w:r w:rsidRPr="00EE156C">
        <w:rPr>
          <w:rtl/>
        </w:rPr>
        <w:t>ما)</w:t>
      </w:r>
      <w:r w:rsidR="00D27669" w:rsidRPr="00EE156C">
        <w:rPr>
          <w:rtl/>
        </w:rPr>
        <w:t>منز</w:t>
      </w:r>
      <w:r w:rsidR="00D27669">
        <w:rPr>
          <w:rtl/>
        </w:rPr>
        <w:t>لة</w:t>
      </w:r>
      <w:r>
        <w:rPr>
          <w:rtl/>
        </w:rPr>
        <w:t xml:space="preserve"> النصّ المنقول و الخبر المأثور.</w:t>
      </w:r>
    </w:p>
    <w:p w:rsidR="00275436" w:rsidRDefault="0055514A" w:rsidP="008B06FE">
      <w:pPr>
        <w:pStyle w:val="libNormal"/>
        <w:rPr>
          <w:rtl/>
        </w:rPr>
      </w:pPr>
      <w:r w:rsidRPr="0055514A">
        <w:rPr>
          <w:rStyle w:val="libBold1Char"/>
          <w:rFonts w:hint="eastAsia"/>
          <w:rtl/>
        </w:rPr>
        <w:t>أقول</w:t>
      </w:r>
      <w:r w:rsidR="004A6812">
        <w:rPr>
          <w:rtl/>
        </w:rPr>
        <w:t>: الصدوق هو الش</w:t>
      </w:r>
      <w:r w:rsidR="004A6812">
        <w:rPr>
          <w:rFonts w:hint="cs"/>
          <w:rtl/>
        </w:rPr>
        <w:t>ی</w:t>
      </w:r>
      <w:r w:rsidR="004A6812">
        <w:rPr>
          <w:rFonts w:hint="eastAsia"/>
          <w:rtl/>
        </w:rPr>
        <w:t>خ</w:t>
      </w:r>
      <w:r w:rsidR="004A6812">
        <w:rPr>
          <w:rtl/>
        </w:rPr>
        <w:t xml:space="preserve"> الأجلّ رئ</w:t>
      </w:r>
      <w:r w:rsidR="004A6812">
        <w:rPr>
          <w:rFonts w:hint="cs"/>
          <w:rtl/>
        </w:rPr>
        <w:t>ی</w:t>
      </w:r>
      <w:r w:rsidR="004A6812">
        <w:rPr>
          <w:rFonts w:hint="eastAsia"/>
          <w:rtl/>
        </w:rPr>
        <w:t>س</w:t>
      </w:r>
      <w:r w:rsidR="004A6812">
        <w:rPr>
          <w:rtl/>
        </w:rPr>
        <w:t xml:space="preserve"> المحدّث</w:t>
      </w:r>
      <w:r w:rsidR="004A6812">
        <w:rPr>
          <w:rFonts w:hint="cs"/>
          <w:rtl/>
        </w:rPr>
        <w:t>ی</w:t>
      </w:r>
      <w:r w:rsidR="004A6812">
        <w:rPr>
          <w:rFonts w:hint="eastAsia"/>
          <w:rtl/>
        </w:rPr>
        <w:t>ن</w:t>
      </w:r>
      <w:r w:rsidR="004A6812">
        <w:rPr>
          <w:rtl/>
        </w:rPr>
        <w:t xml:space="preserve"> أبو جعفر محمّد بن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بن بابو</w:t>
      </w:r>
      <w:r w:rsidR="004A6812">
        <w:rPr>
          <w:rFonts w:hint="cs"/>
          <w:rtl/>
        </w:rPr>
        <w:t>ی</w:t>
      </w:r>
      <w:r w:rsidR="004A6812">
        <w:rPr>
          <w:rFonts w:hint="eastAsia"/>
          <w:rtl/>
        </w:rPr>
        <w:t>ه</w:t>
      </w:r>
      <w:r w:rsidR="004A6812">
        <w:rPr>
          <w:rtl/>
        </w:rPr>
        <w:t xml:space="preserve"> ال</w:t>
      </w:r>
      <w:r w:rsidR="00910408">
        <w:rPr>
          <w:rtl/>
        </w:rPr>
        <w:t>قمّيّ</w:t>
      </w:r>
      <w:r w:rsidR="004A6812">
        <w:rPr>
          <w:rtl/>
        </w:rPr>
        <w:t>(عطّر اللّه مرقده)، قال العل</w:t>
      </w:r>
      <w:r w:rsidR="00910408">
        <w:rPr>
          <w:rtl/>
        </w:rPr>
        <w:t>أمة</w:t>
      </w:r>
      <w:r w:rsidR="004A6812">
        <w:rPr>
          <w:rtl/>
        </w:rPr>
        <w:t xml:space="preserve"> ال</w:t>
      </w:r>
      <w:r w:rsidR="008B06FE">
        <w:rPr>
          <w:rtl/>
        </w:rPr>
        <w:t>طباطبائي</w:t>
      </w:r>
      <w:r w:rsidR="004A6812">
        <w:rPr>
          <w:rtl/>
        </w:rPr>
        <w:t xml:space="preserve"> بحر العلوم </w:t>
      </w:r>
      <w:r w:rsidR="00275436">
        <w:rPr>
          <w:rtl/>
        </w:rPr>
        <w:t>في</w:t>
      </w:r>
      <w:r w:rsidR="004A6812">
        <w:rPr>
          <w:rtl/>
        </w:rPr>
        <w:t xml:space="preserve"> حقّه:ش</w:t>
      </w:r>
      <w:r w:rsidR="004A6812">
        <w:rPr>
          <w:rFonts w:hint="cs"/>
          <w:rtl/>
        </w:rPr>
        <w:t>ی</w:t>
      </w:r>
      <w:r w:rsidR="004A6812">
        <w:rPr>
          <w:rFonts w:hint="eastAsia"/>
          <w:rtl/>
        </w:rPr>
        <w:t>خ</w:t>
      </w:r>
      <w:r w:rsidR="004A6812">
        <w:rPr>
          <w:rtl/>
        </w:rPr>
        <w:t xml:space="preserve"> من مشا</w:t>
      </w:r>
      <w:r w:rsidR="004A6812">
        <w:rPr>
          <w:rFonts w:hint="cs"/>
          <w:rtl/>
        </w:rPr>
        <w:t>ی</w:t>
      </w:r>
      <w:r w:rsidR="004A6812">
        <w:rPr>
          <w:rFonts w:hint="eastAsia"/>
          <w:rtl/>
        </w:rPr>
        <w:t>خ</w:t>
      </w:r>
      <w:r w:rsidR="004A6812">
        <w:rPr>
          <w:rtl/>
        </w:rPr>
        <w:t xml:space="preserve"> ال</w:t>
      </w:r>
      <w:r w:rsidR="00D27669">
        <w:rPr>
          <w:rtl/>
        </w:rPr>
        <w:t>شیعة</w:t>
      </w:r>
      <w:r w:rsidR="004A6812">
        <w:rPr>
          <w:rtl/>
        </w:rPr>
        <w:t xml:space="preserve"> و رکن من أرکان ال</w:t>
      </w:r>
      <w:r w:rsidR="008B06FE">
        <w:rPr>
          <w:rtl/>
        </w:rPr>
        <w:t>شریعة</w:t>
      </w:r>
      <w:r w:rsidR="004A6812">
        <w:rPr>
          <w:rFonts w:hint="eastAsia"/>
          <w:rtl/>
        </w:rPr>
        <w:t>،رئ</w:t>
      </w:r>
      <w:r w:rsidR="004A6812">
        <w:rPr>
          <w:rFonts w:hint="cs"/>
          <w:rtl/>
        </w:rPr>
        <w:t>ی</w:t>
      </w:r>
      <w:r w:rsidR="004A6812">
        <w:rPr>
          <w:rFonts w:hint="eastAsia"/>
          <w:rtl/>
        </w:rPr>
        <w:t>س</w:t>
      </w:r>
      <w:r w:rsidR="004A6812">
        <w:rPr>
          <w:rtl/>
        </w:rPr>
        <w:t xml:space="preserve"> المحدّث</w:t>
      </w:r>
      <w:r w:rsidR="004A6812">
        <w:rPr>
          <w:rFonts w:hint="cs"/>
          <w:rtl/>
        </w:rPr>
        <w:t>ی</w:t>
      </w:r>
      <w:r w:rsidR="004A6812">
        <w:rPr>
          <w:rFonts w:hint="eastAsia"/>
          <w:rtl/>
        </w:rPr>
        <w:t>ن</w:t>
      </w:r>
      <w:r w:rsidR="004A6812">
        <w:rPr>
          <w:rtl/>
        </w:rPr>
        <w:t xml:space="preserve"> و الصدوق </w:t>
      </w:r>
      <w:r w:rsidR="00275436">
        <w:rPr>
          <w:rtl/>
        </w:rPr>
        <w:t>في</w:t>
      </w:r>
      <w:r w:rsidR="004A6812">
        <w:rPr>
          <w:rFonts w:hint="eastAsia"/>
          <w:rtl/>
        </w:rPr>
        <w:t>ما</w:t>
      </w:r>
      <w:r w:rsidR="004A6812">
        <w:rPr>
          <w:rtl/>
        </w:rPr>
        <w:t xml:space="preserve"> </w:t>
      </w:r>
      <w:r w:rsidR="004A6812">
        <w:rPr>
          <w:rFonts w:hint="cs"/>
          <w:rtl/>
        </w:rPr>
        <w:t>ی</w:t>
      </w:r>
      <w:r w:rsidR="004A6812">
        <w:rPr>
          <w:rFonts w:hint="eastAsia"/>
          <w:rtl/>
        </w:rPr>
        <w:t>رو</w:t>
      </w:r>
      <w:r w:rsidR="004A6812">
        <w:rPr>
          <w:rFonts w:hint="cs"/>
          <w:rtl/>
        </w:rPr>
        <w:t>ی</w:t>
      </w:r>
      <w:r w:rsidR="004A6812">
        <w:rPr>
          <w:rFonts w:hint="eastAsia"/>
          <w:rtl/>
        </w:rPr>
        <w:t>ه</w:t>
      </w:r>
      <w:r w:rsidR="004A6812">
        <w:rPr>
          <w:rtl/>
        </w:rPr>
        <w:t xml:space="preserve"> عن </w:t>
      </w:r>
      <w:r w:rsidR="00D27669">
        <w:rPr>
          <w:rtl/>
        </w:rPr>
        <w:t>الأئمة</w:t>
      </w:r>
      <w:r w:rsidR="004A6812">
        <w:rPr>
          <w:rtl/>
        </w:rPr>
        <w:t xml:space="preserve"> </w:t>
      </w:r>
      <w:r w:rsidR="00D27669" w:rsidRPr="00D27669">
        <w:rPr>
          <w:rStyle w:val="libAlaemChar"/>
          <w:rtl/>
        </w:rPr>
        <w:t>عليهم‌السلام</w:t>
      </w:r>
      <w:r w:rsidR="004A6812">
        <w:rPr>
          <w:rFonts w:hint="eastAsia"/>
          <w:rtl/>
        </w:rPr>
        <w:t>،ولد</w:t>
      </w:r>
      <w:r w:rsidR="004A6812">
        <w:rPr>
          <w:rtl/>
        </w:rPr>
        <w:t xml:space="preserve"> بدعاء صاحب الأمر(صلوات اللّه ع</w:t>
      </w:r>
      <w:r w:rsidR="00D27669">
        <w:rPr>
          <w:rtl/>
        </w:rPr>
        <w:t>لي</w:t>
      </w:r>
      <w:r w:rsidR="004A6812">
        <w:rPr>
          <w:rFonts w:hint="eastAsia"/>
          <w:rtl/>
        </w:rPr>
        <w:t>ه</w:t>
      </w:r>
      <w:r w:rsidR="004A6812">
        <w:rPr>
          <w:rtl/>
        </w:rPr>
        <w:t>)و نال بذلک عظ</w:t>
      </w:r>
      <w:r w:rsidR="004A6812">
        <w:rPr>
          <w:rFonts w:hint="cs"/>
          <w:rtl/>
        </w:rPr>
        <w:t>ی</w:t>
      </w:r>
      <w:r w:rsidR="004A6812">
        <w:rPr>
          <w:rFonts w:hint="eastAsia"/>
          <w:rtl/>
        </w:rPr>
        <w:t>م</w:t>
      </w:r>
      <w:r w:rsidR="004A6812">
        <w:rPr>
          <w:rtl/>
        </w:rPr>
        <w:t xml:space="preserve"> الفضل و الفخر،</w:t>
      </w:r>
      <w:r w:rsidR="004A6812">
        <w:rPr>
          <w:rFonts w:hint="eastAsia"/>
          <w:rtl/>
        </w:rPr>
        <w:t>و</w:t>
      </w:r>
      <w:r w:rsidR="00155FDA">
        <w:rPr>
          <w:rFonts w:hint="eastAsia"/>
          <w:rtl/>
        </w:rPr>
        <w:t>صفة</w:t>
      </w:r>
      <w:r w:rsidR="004A6812">
        <w:rPr>
          <w:rtl/>
        </w:rPr>
        <w:t xml:space="preserve"> الإمام </w:t>
      </w:r>
      <w:r w:rsidR="00D27669" w:rsidRPr="00D27669">
        <w:rPr>
          <w:rStyle w:val="libAlaemChar"/>
          <w:rtl/>
        </w:rPr>
        <w:t>عليه‌السلام</w:t>
      </w:r>
      <w:r w:rsidR="004A6812">
        <w:rPr>
          <w:rtl/>
        </w:rPr>
        <w:t xml:space="preserve"> </w:t>
      </w:r>
      <w:r w:rsidR="00275436">
        <w:rPr>
          <w:rtl/>
        </w:rPr>
        <w:t>في</w:t>
      </w:r>
      <w:r w:rsidR="004A6812">
        <w:rPr>
          <w:rtl/>
        </w:rPr>
        <w:t xml:space="preserve"> التوق</w:t>
      </w:r>
      <w:r w:rsidR="004A6812">
        <w:rPr>
          <w:rFonts w:hint="cs"/>
          <w:rtl/>
        </w:rPr>
        <w:t>ی</w:t>
      </w:r>
      <w:r w:rsidR="004A6812">
        <w:rPr>
          <w:rFonts w:hint="eastAsia"/>
          <w:rtl/>
        </w:rPr>
        <w:t>ع</w:t>
      </w:r>
      <w:r w:rsidR="004A6812">
        <w:rPr>
          <w:rtl/>
        </w:rPr>
        <w:t xml:space="preserve"> الخارج من ناح</w:t>
      </w:r>
      <w:r w:rsidR="004A6812">
        <w:rPr>
          <w:rFonts w:hint="cs"/>
          <w:rtl/>
        </w:rPr>
        <w:t>ی</w:t>
      </w:r>
      <w:r w:rsidR="004A6812">
        <w:rPr>
          <w:rFonts w:hint="eastAsia"/>
          <w:rtl/>
        </w:rPr>
        <w:t>ته</w:t>
      </w:r>
      <w:r w:rsidR="004A6812">
        <w:rPr>
          <w:rtl/>
        </w:rPr>
        <w:t xml:space="preserve"> ال</w:t>
      </w:r>
      <w:r w:rsidR="00004EB9">
        <w:rPr>
          <w:rtl/>
        </w:rPr>
        <w:t>مقدّسة</w:t>
      </w:r>
      <w:r w:rsidR="004A6812">
        <w:rPr>
          <w:rtl/>
        </w:rPr>
        <w:t>: بأنّه فق</w:t>
      </w:r>
      <w:r w:rsidR="004A6812">
        <w:rPr>
          <w:rFonts w:hint="cs"/>
          <w:rtl/>
        </w:rPr>
        <w:t>ی</w:t>
      </w:r>
      <w:r w:rsidR="004A6812">
        <w:rPr>
          <w:rFonts w:hint="eastAsia"/>
          <w:rtl/>
        </w:rPr>
        <w:t>ه</w:t>
      </w:r>
      <w:r w:rsidR="004A6812">
        <w:rPr>
          <w:rtl/>
        </w:rPr>
        <w:t xml:space="preserve"> خ</w:t>
      </w:r>
      <w:r w:rsidR="004A6812">
        <w:rPr>
          <w:rFonts w:hint="cs"/>
          <w:rtl/>
        </w:rPr>
        <w:t>ی</w:t>
      </w:r>
      <w:r w:rsidR="004A6812">
        <w:rPr>
          <w:rFonts w:hint="eastAsia"/>
          <w:rtl/>
        </w:rPr>
        <w:t>ر</w:t>
      </w:r>
      <w:r w:rsidR="004A6812">
        <w:rPr>
          <w:rtl/>
        </w:rPr>
        <w:t xml:space="preserve"> مبارک </w:t>
      </w:r>
      <w:r w:rsidR="004A6812">
        <w:rPr>
          <w:rFonts w:hint="cs"/>
          <w:rtl/>
        </w:rPr>
        <w:t>ی</w:t>
      </w:r>
      <w:r w:rsidR="004A6812">
        <w:rPr>
          <w:rFonts w:hint="eastAsia"/>
          <w:rtl/>
        </w:rPr>
        <w:t>نفع</w:t>
      </w:r>
      <w:r w:rsidR="004A6812">
        <w:rPr>
          <w:rtl/>
        </w:rPr>
        <w:t xml:space="preserve"> اللّه به،فعمّت برکته الأنام و انتفع به الخاصّ و العامّ، و </w:t>
      </w:r>
      <w:r w:rsidR="00075AF1">
        <w:rPr>
          <w:rtl/>
        </w:rPr>
        <w:t>بقي</w:t>
      </w:r>
      <w:r w:rsidR="004A6812">
        <w:rPr>
          <w:rFonts w:hint="eastAsia"/>
          <w:rtl/>
        </w:rPr>
        <w:t>ت</w:t>
      </w:r>
      <w:r w:rsidR="004A6812">
        <w:rPr>
          <w:rtl/>
        </w:rPr>
        <w:t xml:space="preserve"> آثاره و مصنّفاته مد</w:t>
      </w:r>
      <w:r w:rsidR="004A6812">
        <w:rPr>
          <w:rFonts w:hint="cs"/>
          <w:rtl/>
        </w:rPr>
        <w:t>ی</w:t>
      </w:r>
      <w:r w:rsidR="004A6812">
        <w:rPr>
          <w:rtl/>
        </w:rPr>
        <w:t xml:space="preserve"> ال</w:t>
      </w:r>
      <w:r w:rsidR="00257D04">
        <w:rPr>
          <w:rtl/>
        </w:rPr>
        <w:t>أيّ</w:t>
      </w:r>
      <w:r w:rsidR="004A6812">
        <w:rPr>
          <w:rFonts w:hint="eastAsia"/>
          <w:rtl/>
        </w:rPr>
        <w:t>ام</w:t>
      </w:r>
      <w:r w:rsidR="004A6812">
        <w:rPr>
          <w:rtl/>
        </w:rPr>
        <w:t xml:space="preserve"> و عمّ الانتفاع بفقهه و حد</w:t>
      </w:r>
      <w:r w:rsidR="004A6812">
        <w:rPr>
          <w:rFonts w:hint="cs"/>
          <w:rtl/>
        </w:rPr>
        <w:t>ی</w:t>
      </w:r>
      <w:r w:rsidR="004A6812">
        <w:rPr>
          <w:rFonts w:hint="eastAsia"/>
          <w:rtl/>
        </w:rPr>
        <w:t>ثه</w:t>
      </w:r>
      <w:r w:rsidR="004A6812">
        <w:rPr>
          <w:rtl/>
        </w:rPr>
        <w:t xml:space="preserve"> فقهاء الأصحاب و من لا </w:t>
      </w:r>
      <w:r w:rsidR="004A6812">
        <w:rPr>
          <w:rFonts w:hint="cs"/>
          <w:rtl/>
        </w:rPr>
        <w:t>ی</w:t>
      </w:r>
      <w:r w:rsidR="004A6812">
        <w:rPr>
          <w:rFonts w:hint="eastAsia"/>
          <w:rtl/>
        </w:rPr>
        <w:t>حضره</w:t>
      </w:r>
      <w:r w:rsidR="004A6812">
        <w:rPr>
          <w:rtl/>
        </w:rPr>
        <w:t xml:space="preserve"> الفق</w:t>
      </w:r>
      <w:r w:rsidR="004A6812">
        <w:rPr>
          <w:rFonts w:hint="cs"/>
          <w:rtl/>
        </w:rPr>
        <w:t>ی</w:t>
      </w:r>
      <w:r w:rsidR="004A6812">
        <w:rPr>
          <w:rFonts w:hint="eastAsia"/>
          <w:rtl/>
        </w:rPr>
        <w:t>ه</w:t>
      </w:r>
      <w:r w:rsidR="004A6812">
        <w:rPr>
          <w:rtl/>
        </w:rPr>
        <w:t xml:space="preserve"> من العوام،</w:t>
      </w:r>
      <w:r w:rsidR="00004EB9">
        <w:rPr>
          <w:rtl/>
        </w:rPr>
        <w:t>انتهى</w:t>
      </w:r>
      <w:r w:rsidR="004A6812">
        <w:rPr>
          <w:rtl/>
        </w:rPr>
        <w:t>.</w:t>
      </w:r>
    </w:p>
    <w:p w:rsidR="00275436" w:rsidRDefault="004A6812" w:rsidP="008B06FE">
      <w:pPr>
        <w:pStyle w:val="libNormal"/>
        <w:rPr>
          <w:rtl/>
        </w:rPr>
      </w:pPr>
      <w:r>
        <w:rPr>
          <w:rFonts w:hint="eastAsia"/>
          <w:rtl/>
        </w:rPr>
        <w:t>و</w:t>
      </w:r>
      <w:r>
        <w:rPr>
          <w:rtl/>
        </w:rPr>
        <w:t xml:space="preserve"> قال ابن إدر</w:t>
      </w:r>
      <w:r>
        <w:rPr>
          <w:rFonts w:hint="cs"/>
          <w:rtl/>
        </w:rPr>
        <w:t>ی</w:t>
      </w:r>
      <w:r>
        <w:rPr>
          <w:rFonts w:hint="eastAsia"/>
          <w:rtl/>
        </w:rPr>
        <w:t>س</w:t>
      </w:r>
      <w:r>
        <w:rPr>
          <w:rtl/>
        </w:rPr>
        <w:t xml:space="preserve"> </w:t>
      </w:r>
      <w:r w:rsidR="00275436">
        <w:rPr>
          <w:rtl/>
        </w:rPr>
        <w:t>في</w:t>
      </w:r>
      <w:r>
        <w:rPr>
          <w:rtl/>
        </w:rPr>
        <w:t>(</w:t>
      </w:r>
      <w:r w:rsidR="00B84FC2" w:rsidRPr="00ED424F">
        <w:rPr>
          <w:rtl/>
        </w:rPr>
        <w:t>السرائر</w:t>
      </w:r>
      <w:r>
        <w:rPr>
          <w:rtl/>
        </w:rPr>
        <w:t xml:space="preserve">) </w:t>
      </w:r>
      <w:r w:rsidR="00275436">
        <w:rPr>
          <w:rtl/>
        </w:rPr>
        <w:t>في</w:t>
      </w:r>
      <w:r>
        <w:rPr>
          <w:rtl/>
        </w:rPr>
        <w:t xml:space="preserve"> حقّه </w:t>
      </w:r>
      <w:r w:rsidR="00880A49" w:rsidRPr="00880A49">
        <w:rPr>
          <w:rStyle w:val="libAlaemChar"/>
          <w:rtl/>
        </w:rPr>
        <w:t>رحمه‌الله</w:t>
      </w:r>
      <w:r>
        <w:rPr>
          <w:rtl/>
        </w:rPr>
        <w:t xml:space="preserve"> انّه کان </w:t>
      </w:r>
      <w:r w:rsidR="00FF55C9">
        <w:rPr>
          <w:rtl/>
        </w:rPr>
        <w:t>ثقة</w:t>
      </w:r>
      <w:r>
        <w:rPr>
          <w:rtl/>
        </w:rPr>
        <w:t xml:space="preserve"> ج</w:t>
      </w:r>
      <w:r w:rsidR="00D27669">
        <w:rPr>
          <w:rtl/>
        </w:rPr>
        <w:t>لي</w:t>
      </w:r>
      <w:r>
        <w:rPr>
          <w:rFonts w:hint="eastAsia"/>
          <w:rtl/>
        </w:rPr>
        <w:t>ل</w:t>
      </w:r>
      <w:r>
        <w:rPr>
          <w:rtl/>
        </w:rPr>
        <w:t xml:space="preserve"> القدر بص</w:t>
      </w:r>
      <w:r>
        <w:rPr>
          <w:rFonts w:hint="cs"/>
          <w:rtl/>
        </w:rPr>
        <w:t>ی</w:t>
      </w:r>
      <w:r>
        <w:rPr>
          <w:rFonts w:hint="eastAsia"/>
          <w:rtl/>
        </w:rPr>
        <w:t>را</w:t>
      </w:r>
      <w:r>
        <w:rPr>
          <w:rtl/>
        </w:rPr>
        <w:t xml:space="preserve"> بالاخبار ناقدا للآثار عالما بالرجال و هو أستاذ الم</w:t>
      </w:r>
      <w:r w:rsidR="00275436">
        <w:rPr>
          <w:rtl/>
        </w:rPr>
        <w:t>في</w:t>
      </w:r>
      <w:r>
        <w:rPr>
          <w:rFonts w:hint="eastAsia"/>
          <w:rtl/>
        </w:rPr>
        <w:t>د</w:t>
      </w:r>
      <w:r>
        <w:rPr>
          <w:rtl/>
        </w:rPr>
        <w:t xml:space="preserve"> محمّد بن محمّد بن النعمان و قال العل</w:t>
      </w:r>
      <w:r w:rsidR="00910408">
        <w:rPr>
          <w:rtl/>
        </w:rPr>
        <w:t>أمة</w:t>
      </w:r>
      <w:r>
        <w:rPr>
          <w:rtl/>
        </w:rPr>
        <w:t xml:space="preserve"> </w:t>
      </w:r>
      <w:r w:rsidR="00880A49" w:rsidRPr="00880A49">
        <w:rPr>
          <w:rStyle w:val="libAlaemChar"/>
          <w:rtl/>
        </w:rPr>
        <w:t>رحمه‌الله</w:t>
      </w:r>
      <w:r>
        <w:rPr>
          <w:rtl/>
        </w:rPr>
        <w:t xml:space="preserve"> </w:t>
      </w:r>
      <w:r w:rsidR="00275436">
        <w:rPr>
          <w:rtl/>
        </w:rPr>
        <w:t>في</w:t>
      </w:r>
      <w:r>
        <w:rPr>
          <w:rFonts w:hint="eastAsia"/>
          <w:rtl/>
        </w:rPr>
        <w:t>ه</w:t>
      </w:r>
      <w:r>
        <w:rPr>
          <w:rtl/>
        </w:rPr>
        <w:t>: ش</w:t>
      </w:r>
      <w:r>
        <w:rPr>
          <w:rFonts w:hint="cs"/>
          <w:rtl/>
        </w:rPr>
        <w:t>ی</w:t>
      </w:r>
      <w:r>
        <w:rPr>
          <w:rFonts w:hint="eastAsia"/>
          <w:rtl/>
        </w:rPr>
        <w:t>خنا</w:t>
      </w:r>
      <w:r>
        <w:rPr>
          <w:rtl/>
        </w:rPr>
        <w:t xml:space="preserve"> و فق</w:t>
      </w:r>
      <w:r>
        <w:rPr>
          <w:rFonts w:hint="cs"/>
          <w:rtl/>
        </w:rPr>
        <w:t>ی</w:t>
      </w:r>
      <w:r>
        <w:rPr>
          <w:rFonts w:hint="eastAsia"/>
          <w:rtl/>
        </w:rPr>
        <w:t>هنا</w:t>
      </w:r>
      <w:r>
        <w:rPr>
          <w:rtl/>
        </w:rPr>
        <w:t xml:space="preserve"> و وجه ال</w:t>
      </w:r>
      <w:r w:rsidR="0055514A">
        <w:rPr>
          <w:rtl/>
        </w:rPr>
        <w:t>طائفة</w:t>
      </w:r>
      <w:r>
        <w:rPr>
          <w:rtl/>
        </w:rPr>
        <w:t xml:space="preserve"> بخراسان،ورد بغداد </w:t>
      </w:r>
      <w:r w:rsidR="00D27669">
        <w:rPr>
          <w:rtl/>
        </w:rPr>
        <w:t>سنة</w:t>
      </w:r>
      <w:r>
        <w:rPr>
          <w:rtl/>
        </w:rPr>
        <w:t xml:space="preserve"> خمس و خمس</w:t>
      </w:r>
      <w:r>
        <w:rPr>
          <w:rFonts w:hint="cs"/>
          <w:rtl/>
        </w:rPr>
        <w:t>ی</w:t>
      </w:r>
      <w:r>
        <w:rPr>
          <w:rFonts w:hint="eastAsia"/>
          <w:rtl/>
        </w:rPr>
        <w:t>ن</w:t>
      </w:r>
      <w:r>
        <w:rPr>
          <w:rtl/>
        </w:rPr>
        <w:t xml:space="preserve"> و ثلا</w:t>
      </w:r>
      <w:r>
        <w:rPr>
          <w:rFonts w:hint="eastAsia"/>
          <w:rtl/>
        </w:rPr>
        <w:t>ث</w:t>
      </w:r>
      <w:r w:rsidR="00B10A59">
        <w:rPr>
          <w:rFonts w:hint="eastAsia"/>
          <w:rtl/>
        </w:rPr>
        <w:t>مائة</w:t>
      </w:r>
      <w:r>
        <w:rPr>
          <w:rtl/>
        </w:rPr>
        <w:t xml:space="preserve"> و سمع منه ش</w:t>
      </w:r>
      <w:r>
        <w:rPr>
          <w:rFonts w:hint="cs"/>
          <w:rtl/>
        </w:rPr>
        <w:t>ی</w:t>
      </w:r>
      <w:r>
        <w:rPr>
          <w:rFonts w:hint="eastAsia"/>
          <w:rtl/>
        </w:rPr>
        <w:t>وخ</w:t>
      </w:r>
      <w:r>
        <w:rPr>
          <w:rtl/>
        </w:rPr>
        <w:t xml:space="preserve"> ال</w:t>
      </w:r>
      <w:r w:rsidR="0055514A">
        <w:rPr>
          <w:rtl/>
        </w:rPr>
        <w:t>طائفة</w:t>
      </w:r>
      <w:r>
        <w:rPr>
          <w:rtl/>
        </w:rPr>
        <w:t xml:space="preserve"> و هو حدث السنّ،کان ج</w:t>
      </w:r>
      <w:r w:rsidR="00D27669">
        <w:rPr>
          <w:rtl/>
        </w:rPr>
        <w:t>لي</w:t>
      </w:r>
      <w:r>
        <w:rPr>
          <w:rFonts w:hint="eastAsia"/>
          <w:rtl/>
        </w:rPr>
        <w:t>لا</w:t>
      </w:r>
      <w:r>
        <w:rPr>
          <w:rtl/>
        </w:rPr>
        <w:t xml:space="preserve"> حافظا للأحاد</w:t>
      </w:r>
      <w:r>
        <w:rPr>
          <w:rFonts w:hint="cs"/>
          <w:rtl/>
        </w:rPr>
        <w:t>ی</w:t>
      </w:r>
      <w:r>
        <w:rPr>
          <w:rFonts w:hint="eastAsia"/>
          <w:rtl/>
        </w:rPr>
        <w:t>ث</w:t>
      </w:r>
      <w:r>
        <w:rPr>
          <w:rtl/>
        </w:rPr>
        <w:t xml:space="preserve"> بص</w:t>
      </w:r>
      <w:r>
        <w:rPr>
          <w:rFonts w:hint="cs"/>
          <w:rtl/>
        </w:rPr>
        <w:t>ی</w:t>
      </w:r>
      <w:r>
        <w:rPr>
          <w:rFonts w:hint="eastAsia"/>
          <w:rtl/>
        </w:rPr>
        <w:t>را</w:t>
      </w:r>
      <w:r>
        <w:rPr>
          <w:rtl/>
        </w:rPr>
        <w:t xml:space="preserve"> بالرجال ناقدا للأخبار لم </w:t>
      </w:r>
      <w:r>
        <w:rPr>
          <w:rFonts w:hint="cs"/>
          <w:rtl/>
        </w:rPr>
        <w:t>ی</w:t>
      </w:r>
      <w:r>
        <w:rPr>
          <w:rFonts w:hint="eastAsia"/>
          <w:rtl/>
        </w:rPr>
        <w:t>ر</w:t>
      </w:r>
      <w:r>
        <w:rPr>
          <w:rtl/>
        </w:rPr>
        <w:t xml:space="preserve"> </w:t>
      </w:r>
      <w:r w:rsidR="00275436">
        <w:rPr>
          <w:rtl/>
        </w:rPr>
        <w:t>في</w:t>
      </w:r>
      <w:r>
        <w:rPr>
          <w:rtl/>
        </w:rPr>
        <w:t xml:space="preserve"> القم</w:t>
      </w:r>
      <w:r>
        <w:rPr>
          <w:rFonts w:hint="cs"/>
          <w:rtl/>
        </w:rPr>
        <w:t>یّی</w:t>
      </w:r>
      <w:r>
        <w:rPr>
          <w:rFonts w:hint="eastAsia"/>
          <w:rtl/>
        </w:rPr>
        <w:t>ن</w:t>
      </w:r>
      <w:r>
        <w:rPr>
          <w:rtl/>
        </w:rPr>
        <w:t xml:space="preserve"> مثله </w:t>
      </w:r>
      <w:r w:rsidR="00275436">
        <w:rPr>
          <w:rtl/>
        </w:rPr>
        <w:t>في</w:t>
      </w:r>
      <w:r>
        <w:rPr>
          <w:rtl/>
        </w:rPr>
        <w:t xml:space="preserve"> </w:t>
      </w:r>
      <w:r w:rsidR="00155FDA">
        <w:rPr>
          <w:rtl/>
        </w:rPr>
        <w:t>حفظة</w:t>
      </w:r>
      <w:r>
        <w:rPr>
          <w:rtl/>
        </w:rPr>
        <w:t xml:space="preserve"> و </w:t>
      </w:r>
      <w:r w:rsidR="001E1916">
        <w:rPr>
          <w:rtl/>
        </w:rPr>
        <w:t>کثرة</w:t>
      </w:r>
      <w:r>
        <w:rPr>
          <w:rtl/>
        </w:rPr>
        <w:t xml:space="preserve"> علمه،له نحو من ثلاث</w:t>
      </w:r>
      <w:r w:rsidR="00B10A59">
        <w:rPr>
          <w:rtl/>
        </w:rPr>
        <w:t>مائة</w:t>
      </w:r>
      <w:r>
        <w:rPr>
          <w:rtl/>
        </w:rPr>
        <w:t xml:space="preserve"> مصنّف ذکرنا أ</w:t>
      </w:r>
      <w:r w:rsidR="001E1916">
        <w:rPr>
          <w:rtl/>
        </w:rPr>
        <w:t>کثر</w:t>
      </w:r>
      <w:r w:rsidR="008B06FE">
        <w:rPr>
          <w:rFonts w:hint="cs"/>
          <w:rtl/>
        </w:rPr>
        <w:t>ه</w:t>
      </w:r>
      <w:r>
        <w:rPr>
          <w:rtl/>
        </w:rPr>
        <w:t xml:space="preserve">ا </w:t>
      </w:r>
      <w:r w:rsidR="00275436">
        <w:rPr>
          <w:rtl/>
        </w:rPr>
        <w:t>في</w:t>
      </w:r>
      <w:r>
        <w:rPr>
          <w:rtl/>
        </w:rPr>
        <w:t xml:space="preserve"> کتابنا الک</w:t>
      </w:r>
      <w:r w:rsidR="00FF55C9">
        <w:rPr>
          <w:rtl/>
        </w:rPr>
        <w:t>بي</w:t>
      </w:r>
      <w:r>
        <w:rPr>
          <w:rFonts w:hint="eastAsia"/>
          <w:rtl/>
        </w:rPr>
        <w:t>ر،مات</w:t>
      </w:r>
      <w:r>
        <w:rPr>
          <w:rtl/>
        </w:rPr>
        <w:t xml:space="preserve"> </w:t>
      </w:r>
      <w:r w:rsidR="00B10A59" w:rsidRPr="00B10A59">
        <w:rPr>
          <w:rStyle w:val="libAlaemChar"/>
          <w:rtl/>
        </w:rPr>
        <w:t>رضي‌الله‌عنه</w:t>
      </w:r>
      <w:r>
        <w:rPr>
          <w:rtl/>
        </w:rPr>
        <w:t xml:space="preserve"> بالر</w:t>
      </w:r>
      <w:r w:rsidR="008B06FE">
        <w:rPr>
          <w:rFonts w:hint="cs"/>
          <w:rtl/>
        </w:rPr>
        <w:t>يّ</w:t>
      </w:r>
      <w:r>
        <w:rPr>
          <w:rtl/>
        </w:rPr>
        <w:t xml:space="preserve"> </w:t>
      </w:r>
      <w:r w:rsidR="00D27669">
        <w:rPr>
          <w:rtl/>
        </w:rPr>
        <w:t>سنة</w:t>
      </w:r>
      <w:r>
        <w:rPr>
          <w:rtl/>
        </w:rPr>
        <w:t>(</w:t>
      </w:r>
      <w:r w:rsidR="00275436">
        <w:rPr>
          <w:rtl/>
        </w:rPr>
        <w:t>381</w:t>
      </w:r>
      <w:r>
        <w:rPr>
          <w:rtl/>
        </w:rPr>
        <w:t>)احد</w:t>
      </w:r>
      <w:r>
        <w:rPr>
          <w:rFonts w:hint="cs"/>
          <w:rtl/>
        </w:rPr>
        <w:t>ی</w:t>
      </w:r>
      <w:r>
        <w:rPr>
          <w:rtl/>
        </w:rPr>
        <w:t xml:space="preserve"> و ثم</w:t>
      </w:r>
      <w:r w:rsidR="00004EB9">
        <w:rPr>
          <w:rtl/>
        </w:rPr>
        <w:t>أني</w:t>
      </w:r>
      <w:r>
        <w:rPr>
          <w:rFonts w:hint="eastAsia"/>
          <w:rtl/>
        </w:rPr>
        <w:t>ن</w:t>
      </w:r>
      <w:r>
        <w:rPr>
          <w:rtl/>
        </w:rPr>
        <w:t xml:space="preserve"> و ثلاث</w:t>
      </w:r>
      <w:r w:rsidR="00B10A59">
        <w:rPr>
          <w:rtl/>
        </w:rPr>
        <w:t>مائة</w:t>
      </w:r>
      <w:r>
        <w:rPr>
          <w:rtl/>
        </w:rPr>
        <w:t>،</w:t>
      </w:r>
      <w:r w:rsidR="00004EB9">
        <w:rPr>
          <w:rtl/>
        </w:rPr>
        <w:t>انتهى</w:t>
      </w:r>
      <w:r>
        <w:rPr>
          <w:rtl/>
        </w:rPr>
        <w:t>.</w:t>
      </w:r>
    </w:p>
    <w:p w:rsidR="00275436" w:rsidRDefault="004A6812" w:rsidP="00257D04">
      <w:pPr>
        <w:pStyle w:val="libNormal"/>
        <w:rPr>
          <w:rtl/>
        </w:rPr>
      </w:pPr>
      <w:r>
        <w:rPr>
          <w:rFonts w:hint="eastAsia"/>
          <w:rtl/>
        </w:rPr>
        <w:t>و</w:t>
      </w:r>
      <w:r>
        <w:rPr>
          <w:rtl/>
        </w:rPr>
        <w:t xml:space="preserve"> قال الأستاذ الأکبر </w:t>
      </w:r>
      <w:r w:rsidR="00275436">
        <w:rPr>
          <w:rtl/>
        </w:rPr>
        <w:t>في</w:t>
      </w:r>
      <w:r>
        <w:rPr>
          <w:rtl/>
        </w:rPr>
        <w:t xml:space="preserve"> ال</w:t>
      </w:r>
      <w:r w:rsidR="008B06FE">
        <w:rPr>
          <w:rtl/>
        </w:rPr>
        <w:t>تعليقة</w:t>
      </w:r>
      <w:r>
        <w:rPr>
          <w:rtl/>
        </w:rPr>
        <w:t>: نقل المشا</w:t>
      </w:r>
      <w:r>
        <w:rPr>
          <w:rFonts w:hint="cs"/>
          <w:rtl/>
        </w:rPr>
        <w:t>ی</w:t>
      </w:r>
      <w:r>
        <w:rPr>
          <w:rFonts w:hint="eastAsia"/>
          <w:rtl/>
        </w:rPr>
        <w:t>خ</w:t>
      </w:r>
      <w:r>
        <w:rPr>
          <w:rtl/>
        </w:rPr>
        <w:t xml:space="preserve"> معنعنا عن ش</w:t>
      </w:r>
      <w:r>
        <w:rPr>
          <w:rFonts w:hint="cs"/>
          <w:rtl/>
        </w:rPr>
        <w:t>ی</w:t>
      </w:r>
      <w:r>
        <w:rPr>
          <w:rFonts w:hint="eastAsia"/>
          <w:rtl/>
        </w:rPr>
        <w:t>خنا</w:t>
      </w:r>
      <w:r>
        <w:rPr>
          <w:rtl/>
        </w:rPr>
        <w:t xml:space="preserve"> ال</w:t>
      </w:r>
      <w:r w:rsidR="00257D04">
        <w:rPr>
          <w:rtl/>
        </w:rPr>
        <w:t>بهائي</w:t>
      </w:r>
      <w:r>
        <w:rPr>
          <w:rtl/>
        </w:rPr>
        <w:t xml:space="preserve"> </w:t>
      </w:r>
      <w:r w:rsidR="00880A49" w:rsidRPr="00880A49">
        <w:rPr>
          <w:rStyle w:val="libAlaemChar"/>
          <w:rtl/>
        </w:rPr>
        <w:t>رحمه‌الله</w:t>
      </w:r>
      <w:r>
        <w:rPr>
          <w:rtl/>
        </w:rPr>
        <w:t xml:space="preserve"> و قد سئل عنه فعدّله و و</w:t>
      </w:r>
      <w:r w:rsidR="00FF55C9">
        <w:rPr>
          <w:rtl/>
        </w:rPr>
        <w:t>ثقة</w:t>
      </w:r>
      <w:r>
        <w:rPr>
          <w:rtl/>
        </w:rPr>
        <w:t xml:space="preserve"> و أثن</w:t>
      </w:r>
      <w:r>
        <w:rPr>
          <w:rFonts w:hint="cs"/>
          <w:rtl/>
        </w:rPr>
        <w:t>ی</w:t>
      </w:r>
      <w:r>
        <w:rPr>
          <w:rtl/>
        </w:rPr>
        <w:t xml:space="preserve"> ع</w:t>
      </w:r>
      <w:r w:rsidR="00D27669">
        <w:rPr>
          <w:rtl/>
        </w:rPr>
        <w:t>لي</w:t>
      </w:r>
      <w:r>
        <w:rPr>
          <w:rFonts w:hint="eastAsia"/>
          <w:rtl/>
        </w:rPr>
        <w:t>ه</w:t>
      </w:r>
      <w:r>
        <w:rPr>
          <w:rtl/>
        </w:rPr>
        <w:t xml:space="preserve"> و قال:سئلت قد</w:t>
      </w:r>
      <w:r>
        <w:rPr>
          <w:rFonts w:hint="cs"/>
          <w:rtl/>
        </w:rPr>
        <w:t>ی</w:t>
      </w:r>
      <w:r>
        <w:rPr>
          <w:rFonts w:hint="eastAsia"/>
          <w:rtl/>
        </w:rPr>
        <w:t>ما</w:t>
      </w:r>
      <w:r>
        <w:rPr>
          <w:rtl/>
        </w:rPr>
        <w:t xml:space="preserve"> عن زک</w:t>
      </w:r>
      <w:r w:rsidR="002A044B">
        <w:rPr>
          <w:rtl/>
        </w:rPr>
        <w:t>ريّ</w:t>
      </w:r>
      <w:r>
        <w:rPr>
          <w:rFonts w:hint="eastAsia"/>
          <w:rtl/>
        </w:rPr>
        <w:t>ا</w:t>
      </w:r>
      <w:r>
        <w:rPr>
          <w:rtl/>
        </w:rPr>
        <w:t xml:space="preserve"> بن آدم و الصدوق محمّد بن ع</w:t>
      </w:r>
      <w:r w:rsidR="00D27669">
        <w:rPr>
          <w:rtl/>
        </w:rPr>
        <w:t>لي</w:t>
      </w:r>
      <w:r>
        <w:rPr>
          <w:rtl/>
        </w:rPr>
        <w:t xml:space="preserve"> بن بابو</w:t>
      </w:r>
      <w:r>
        <w:rPr>
          <w:rFonts w:hint="cs"/>
          <w:rtl/>
        </w:rPr>
        <w:t>ی</w:t>
      </w:r>
      <w:r>
        <w:rPr>
          <w:rFonts w:hint="eastAsia"/>
          <w:rtl/>
        </w:rPr>
        <w:t>ه</w:t>
      </w:r>
      <w:r>
        <w:rPr>
          <w:rtl/>
        </w:rPr>
        <w:t xml:space="preserve"> </w:t>
      </w:r>
      <w:r w:rsidR="00257D04">
        <w:rPr>
          <w:rtl/>
        </w:rPr>
        <w:t>آیة</w:t>
      </w:r>
      <w:r>
        <w:rPr>
          <w:rFonts w:hint="eastAsia"/>
          <w:rtl/>
        </w:rPr>
        <w:t>ما</w:t>
      </w:r>
      <w:r>
        <w:rPr>
          <w:rtl/>
        </w:rPr>
        <w:t xml:space="preserve"> أفضل و أجلّ </w:t>
      </w:r>
      <w:r w:rsidR="00910408">
        <w:rPr>
          <w:rtl/>
        </w:rPr>
        <w:t>مرتبة</w:t>
      </w:r>
      <w:r>
        <w:rPr>
          <w:rtl/>
        </w:rPr>
        <w:t xml:space="preserve"> فقلت زک</w:t>
      </w:r>
      <w:r w:rsidR="002A044B">
        <w:rPr>
          <w:rtl/>
        </w:rPr>
        <w:t>ريّ</w:t>
      </w:r>
      <w:r>
        <w:rPr>
          <w:rFonts w:hint="eastAsia"/>
          <w:rtl/>
        </w:rPr>
        <w:t>ا</w:t>
      </w:r>
      <w:r>
        <w:rPr>
          <w:rtl/>
        </w:rPr>
        <w:t xml:space="preserve"> بن آدم لتوافر الأخبار بمدحه،فرأ</w:t>
      </w:r>
      <w:r>
        <w:rPr>
          <w:rFonts w:hint="cs"/>
          <w:rtl/>
        </w:rPr>
        <w:t>ی</w:t>
      </w:r>
      <w:r>
        <w:rPr>
          <w:rFonts w:hint="eastAsia"/>
          <w:rtl/>
        </w:rPr>
        <w:t>ت</w:t>
      </w:r>
      <w:r>
        <w:rPr>
          <w:rtl/>
        </w:rPr>
        <w:t xml:space="preserve"> ش</w:t>
      </w:r>
      <w:r>
        <w:rPr>
          <w:rFonts w:hint="cs"/>
          <w:rtl/>
        </w:rPr>
        <w:t>ی</w:t>
      </w:r>
      <w:r>
        <w:rPr>
          <w:rFonts w:hint="eastAsia"/>
          <w:rtl/>
        </w:rPr>
        <w:t>خنا</w:t>
      </w:r>
      <w:r>
        <w:rPr>
          <w:rtl/>
        </w:rPr>
        <w:t xml:space="preserve"> الصدوق </w:t>
      </w:r>
      <w:r w:rsidR="007E0DFF" w:rsidRPr="007E0DFF">
        <w:rPr>
          <w:rStyle w:val="libAlaemChar"/>
          <w:rtl/>
        </w:rPr>
        <w:t>قدس‌سره</w:t>
      </w:r>
      <w:r>
        <w:rPr>
          <w:rtl/>
        </w:rPr>
        <w:t xml:space="preserve"> عاتبا ع</w:t>
      </w:r>
      <w:r w:rsidR="00D27669">
        <w:rPr>
          <w:rtl/>
        </w:rPr>
        <w:t>لي</w:t>
      </w:r>
      <w:r>
        <w:rPr>
          <w:rtl/>
        </w:rPr>
        <w:t xml:space="preserve"> و قال:من أ</w:t>
      </w:r>
      <w:r>
        <w:rPr>
          <w:rFonts w:hint="cs"/>
          <w:rtl/>
        </w:rPr>
        <w:t>ی</w:t>
      </w:r>
      <w:r>
        <w:rPr>
          <w:rFonts w:hint="eastAsia"/>
          <w:rtl/>
        </w:rPr>
        <w:t>ن</w:t>
      </w:r>
      <w:r>
        <w:rPr>
          <w:rtl/>
        </w:rPr>
        <w:t xml:space="preserve"> ظهر لک فضل زک</w:t>
      </w:r>
      <w:r w:rsidR="002A044B">
        <w:rPr>
          <w:rtl/>
        </w:rPr>
        <w:t>ريّ</w:t>
      </w:r>
      <w:r>
        <w:rPr>
          <w:rFonts w:hint="eastAsia"/>
          <w:rtl/>
        </w:rPr>
        <w:t>ا</w:t>
      </w:r>
      <w:r>
        <w:rPr>
          <w:rtl/>
        </w:rPr>
        <w:t xml:space="preserve"> ابن آدم ع</w:t>
      </w:r>
      <w:r w:rsidR="00D27669">
        <w:rPr>
          <w:rtl/>
        </w:rPr>
        <w:t>لي</w:t>
      </w:r>
      <w:r>
        <w:rPr>
          <w:rFonts w:hint="eastAsia"/>
          <w:rtl/>
        </w:rPr>
        <w:t>؟و</w:t>
      </w:r>
      <w:r>
        <w:rPr>
          <w:rtl/>
        </w:rPr>
        <w:t xml:space="preserve"> أعرض عن</w:t>
      </w:r>
      <w:r>
        <w:rPr>
          <w:rFonts w:hint="cs"/>
          <w:rtl/>
        </w:rPr>
        <w:t>ی</w:t>
      </w:r>
      <w:r>
        <w:rPr>
          <w:rFonts w:hint="eastAsia"/>
          <w:rtl/>
        </w:rPr>
        <w:t>،کذا</w:t>
      </w:r>
      <w:r>
        <w:rPr>
          <w:rtl/>
        </w:rPr>
        <w:t xml:space="preserve"> </w:t>
      </w:r>
      <w:r w:rsidR="00275436">
        <w:rPr>
          <w:rtl/>
        </w:rPr>
        <w:t>في</w:t>
      </w:r>
      <w:r>
        <w:rPr>
          <w:rtl/>
        </w:rPr>
        <w:t xml:space="preserve"> </w:t>
      </w:r>
      <w:r w:rsidR="0055514A">
        <w:rPr>
          <w:rtl/>
        </w:rPr>
        <w:t>حاشیة</w:t>
      </w:r>
      <w:r>
        <w:rPr>
          <w:rtl/>
        </w:rPr>
        <w:t xml:space="preserve"> المحقق البحر</w:t>
      </w:r>
      <w:r w:rsidR="00004EB9">
        <w:rPr>
          <w:rtl/>
        </w:rPr>
        <w:t>أني</w:t>
      </w:r>
      <w:r>
        <w:rPr>
          <w:rtl/>
        </w:rPr>
        <w:t xml:space="preserve"> ع</w:t>
      </w:r>
      <w:r w:rsidR="00D27669">
        <w:rPr>
          <w:rtl/>
        </w:rPr>
        <w:t>ل</w:t>
      </w:r>
      <w:r w:rsidR="00257D04">
        <w:rPr>
          <w:rFonts w:hint="cs"/>
          <w:rtl/>
        </w:rPr>
        <w:t>ى</w:t>
      </w:r>
      <w:r>
        <w:rPr>
          <w:rtl/>
        </w:rPr>
        <w:t xml:space="preserve"> بلغته،</w:t>
      </w:r>
      <w:r w:rsidR="00004EB9">
        <w:rPr>
          <w:rtl/>
        </w:rPr>
        <w:t>انتهى</w:t>
      </w:r>
      <w:r>
        <w:rPr>
          <w:rtl/>
        </w:rPr>
        <w:t>.</w:t>
      </w:r>
    </w:p>
    <w:p w:rsidR="00EE156C" w:rsidRDefault="00EE156C" w:rsidP="00EE156C">
      <w:pPr>
        <w:pStyle w:val="libNormal"/>
        <w:rPr>
          <w:rtl/>
        </w:rPr>
      </w:pPr>
      <w:r>
        <w:rPr>
          <w:rFonts w:hint="eastAsia"/>
          <w:rtl/>
        </w:rPr>
        <w:br w:type="page"/>
      </w:r>
    </w:p>
    <w:p w:rsidR="00275436" w:rsidRDefault="004A6812" w:rsidP="00257D04">
      <w:pPr>
        <w:pStyle w:val="libCenterBold1"/>
        <w:rPr>
          <w:rtl/>
        </w:rPr>
      </w:pPr>
      <w:r>
        <w:rPr>
          <w:rFonts w:hint="eastAsia"/>
          <w:rtl/>
        </w:rPr>
        <w:lastRenderedPageBreak/>
        <w:t>قبره</w:t>
      </w:r>
      <w:r>
        <w:rPr>
          <w:rtl/>
        </w:rPr>
        <w:t xml:space="preserve"> بالر</w:t>
      </w:r>
      <w:r w:rsidR="00257D04">
        <w:rPr>
          <w:rFonts w:hint="cs"/>
          <w:rtl/>
        </w:rPr>
        <w:t>يّ</w:t>
      </w:r>
    </w:p>
    <w:p w:rsidR="00F01A30" w:rsidRPr="00257D04" w:rsidRDefault="004A6812" w:rsidP="00257D04">
      <w:pPr>
        <w:pStyle w:val="libNormal"/>
        <w:rPr>
          <w:rtl/>
        </w:rPr>
      </w:pPr>
      <w:r>
        <w:rPr>
          <w:rFonts w:hint="eastAsia"/>
          <w:rtl/>
        </w:rPr>
        <w:t>و</w:t>
      </w:r>
      <w:r>
        <w:rPr>
          <w:rtl/>
        </w:rPr>
        <w:t xml:space="preserve"> قبره </w:t>
      </w:r>
      <w:r w:rsidR="00880A49" w:rsidRPr="00880A49">
        <w:rPr>
          <w:rStyle w:val="libAlaemChar"/>
          <w:rtl/>
        </w:rPr>
        <w:t>رحمه‌الله</w:t>
      </w:r>
      <w:r>
        <w:rPr>
          <w:rtl/>
        </w:rPr>
        <w:t xml:space="preserve"> </w:t>
      </w:r>
      <w:r w:rsidR="00275436">
        <w:rPr>
          <w:rtl/>
        </w:rPr>
        <w:t>في</w:t>
      </w:r>
      <w:r>
        <w:rPr>
          <w:rtl/>
        </w:rPr>
        <w:t xml:space="preserve"> </w:t>
      </w:r>
      <w:r w:rsidR="00004EB9">
        <w:rPr>
          <w:rtl/>
        </w:rPr>
        <w:t>بلدة</w:t>
      </w:r>
      <w:r>
        <w:rPr>
          <w:rtl/>
        </w:rPr>
        <w:t xml:space="preserve"> الر</w:t>
      </w:r>
      <w:r w:rsidR="00257D04">
        <w:rPr>
          <w:rFonts w:hint="cs"/>
          <w:rtl/>
        </w:rPr>
        <w:t>يّ</w:t>
      </w:r>
      <w:r>
        <w:rPr>
          <w:rtl/>
        </w:rPr>
        <w:t xml:space="preserve"> قرب عبد العظ</w:t>
      </w:r>
      <w:r>
        <w:rPr>
          <w:rFonts w:hint="cs"/>
          <w:rtl/>
        </w:rPr>
        <w:t>ی</w:t>
      </w:r>
      <w:r>
        <w:rPr>
          <w:rFonts w:hint="eastAsia"/>
          <w:rtl/>
        </w:rPr>
        <w:t>م</w:t>
      </w:r>
      <w:r>
        <w:rPr>
          <w:rtl/>
        </w:rPr>
        <w:t xml:space="preserve"> ال</w:t>
      </w:r>
      <w:r w:rsidR="00257D04">
        <w:rPr>
          <w:rtl/>
        </w:rPr>
        <w:t>حسني</w:t>
      </w:r>
      <w:r>
        <w:rPr>
          <w:rtl/>
        </w:rPr>
        <w:t xml:space="preserve"> مزار معروف </w:t>
      </w:r>
      <w:r w:rsidR="00275436">
        <w:rPr>
          <w:rtl/>
        </w:rPr>
        <w:t>في</w:t>
      </w:r>
      <w:r>
        <w:rPr>
          <w:rtl/>
        </w:rPr>
        <w:t xml:space="preserve"> </w:t>
      </w:r>
      <w:r w:rsidR="00257D04">
        <w:rPr>
          <w:rtl/>
        </w:rPr>
        <w:t>بقعة</w:t>
      </w:r>
      <w:r>
        <w:rPr>
          <w:rtl/>
        </w:rPr>
        <w:t xml:space="preserve"> </w:t>
      </w:r>
      <w:r w:rsidR="00257D04">
        <w:rPr>
          <w:rtl/>
        </w:rPr>
        <w:t>عالية</w:t>
      </w:r>
      <w:r>
        <w:rPr>
          <w:rtl/>
        </w:rPr>
        <w:t xml:space="preserve"> </w:t>
      </w:r>
      <w:r w:rsidR="00275436">
        <w:rPr>
          <w:rtl/>
        </w:rPr>
        <w:t>في</w:t>
      </w:r>
      <w:r>
        <w:rPr>
          <w:rtl/>
        </w:rPr>
        <w:t xml:space="preserve"> </w:t>
      </w:r>
      <w:r w:rsidR="00910408">
        <w:rPr>
          <w:rtl/>
        </w:rPr>
        <w:t>روضة</w:t>
      </w:r>
      <w:r>
        <w:rPr>
          <w:rtl/>
        </w:rPr>
        <w:t xml:space="preserve"> </w:t>
      </w:r>
      <w:r w:rsidR="00257D04">
        <w:rPr>
          <w:rtl/>
        </w:rPr>
        <w:t>مونقة</w:t>
      </w:r>
      <w:r>
        <w:rPr>
          <w:rtl/>
        </w:rPr>
        <w:t xml:space="preserve"> و له خبر مست</w:t>
      </w:r>
      <w:r w:rsidR="00275436">
        <w:rPr>
          <w:rtl/>
        </w:rPr>
        <w:t>في</w:t>
      </w:r>
      <w:r>
        <w:rPr>
          <w:rFonts w:hint="eastAsia"/>
          <w:rtl/>
        </w:rPr>
        <w:t>ض</w:t>
      </w:r>
      <w:r>
        <w:rPr>
          <w:rtl/>
        </w:rPr>
        <w:t xml:space="preserve"> مشهور ذکره صاحب الروضات </w:t>
      </w:r>
      <w:r w:rsidR="00275436">
        <w:rPr>
          <w:rtl/>
        </w:rPr>
        <w:t>في</w:t>
      </w:r>
      <w:r>
        <w:rPr>
          <w:rtl/>
        </w:rPr>
        <w:t xml:space="preserve"> کتابه و </w:t>
      </w:r>
      <w:r w:rsidR="0055514A">
        <w:rPr>
          <w:rtl/>
        </w:rPr>
        <w:t>عدّة</w:t>
      </w:r>
      <w:r>
        <w:rPr>
          <w:rtl/>
        </w:rPr>
        <w:t xml:space="preserve"> من کراماته،و أطراف قبره قبور </w:t>
      </w:r>
      <w:r w:rsidR="00D27669">
        <w:rPr>
          <w:rtl/>
        </w:rPr>
        <w:t>کثیرة</w:t>
      </w:r>
      <w:r>
        <w:rPr>
          <w:rtl/>
        </w:rPr>
        <w:t xml:space="preserve"> من أهل الفضل و الا</w:t>
      </w:r>
      <w:r>
        <w:rPr>
          <w:rFonts w:hint="cs"/>
          <w:rtl/>
        </w:rPr>
        <w:t>ی</w:t>
      </w:r>
      <w:r>
        <w:rPr>
          <w:rFonts w:hint="eastAsia"/>
          <w:rtl/>
        </w:rPr>
        <w:t>مان</w:t>
      </w:r>
      <w:r>
        <w:rPr>
          <w:rtl/>
        </w:rPr>
        <w:t xml:space="preserve"> منها قبر الش</w:t>
      </w:r>
      <w:r>
        <w:rPr>
          <w:rFonts w:hint="cs"/>
          <w:rtl/>
        </w:rPr>
        <w:t>ی</w:t>
      </w:r>
      <w:r>
        <w:rPr>
          <w:rFonts w:hint="eastAsia"/>
          <w:rtl/>
        </w:rPr>
        <w:t>خ</w:t>
      </w:r>
      <w:r>
        <w:rPr>
          <w:rtl/>
        </w:rPr>
        <w:t xml:space="preserve"> الج</w:t>
      </w:r>
      <w:r w:rsidR="00D27669">
        <w:rPr>
          <w:rtl/>
        </w:rPr>
        <w:t>لي</w:t>
      </w:r>
      <w:r>
        <w:rPr>
          <w:rFonts w:hint="eastAsia"/>
          <w:rtl/>
        </w:rPr>
        <w:t>ل</w:t>
      </w:r>
      <w:r>
        <w:rPr>
          <w:rtl/>
        </w:rPr>
        <w:t xml:space="preserve"> العالم الفق</w:t>
      </w:r>
      <w:r>
        <w:rPr>
          <w:rFonts w:hint="cs"/>
          <w:rtl/>
        </w:rPr>
        <w:t>ی</w:t>
      </w:r>
      <w:r>
        <w:rPr>
          <w:rFonts w:hint="eastAsia"/>
          <w:rtl/>
        </w:rPr>
        <w:t>ه</w:t>
      </w:r>
      <w:r>
        <w:rPr>
          <w:rtl/>
        </w:rPr>
        <w:t xml:space="preserve"> الش</w:t>
      </w:r>
      <w:r>
        <w:rPr>
          <w:rFonts w:hint="cs"/>
          <w:rtl/>
        </w:rPr>
        <w:t>ی</w:t>
      </w:r>
      <w:r>
        <w:rPr>
          <w:rFonts w:hint="eastAsia"/>
          <w:rtl/>
        </w:rPr>
        <w:t>خ</w:t>
      </w:r>
      <w:r>
        <w:rPr>
          <w:rtl/>
        </w:rPr>
        <w:t xml:space="preserve"> جعفر بن محمّد ع</w:t>
      </w:r>
      <w:r w:rsidR="00D27669">
        <w:rPr>
          <w:rtl/>
        </w:rPr>
        <w:t>لي</w:t>
      </w:r>
      <w:r>
        <w:rPr>
          <w:rtl/>
        </w:rPr>
        <w:t xml:space="preserve"> ال</w:t>
      </w:r>
      <w:r w:rsidR="007E0DFF">
        <w:rPr>
          <w:rtl/>
        </w:rPr>
        <w:t>نوري</w:t>
      </w:r>
      <w:r>
        <w:rPr>
          <w:rtl/>
        </w:rPr>
        <w:t xml:space="preserve"> ال</w:t>
      </w:r>
      <w:r w:rsidR="00D266F8">
        <w:rPr>
          <w:rtl/>
        </w:rPr>
        <w:t>رازي</w:t>
      </w:r>
      <w:r>
        <w:rPr>
          <w:rtl/>
        </w:rPr>
        <w:t xml:space="preserve"> تلم</w:t>
      </w:r>
      <w:r>
        <w:rPr>
          <w:rFonts w:hint="cs"/>
          <w:rtl/>
        </w:rPr>
        <w:t>ی</w:t>
      </w:r>
      <w:r>
        <w:rPr>
          <w:rFonts w:hint="eastAsia"/>
          <w:rtl/>
        </w:rPr>
        <w:t>ذ</w:t>
      </w:r>
      <w:r>
        <w:rPr>
          <w:rtl/>
        </w:rPr>
        <w:t xml:space="preserve"> صاحب الجواهر </w:t>
      </w:r>
      <w:r w:rsidR="007E0DFF" w:rsidRPr="007E0DFF">
        <w:rPr>
          <w:rStyle w:val="libAlaemChar"/>
          <w:rtl/>
        </w:rPr>
        <w:t>قدس‌سره</w:t>
      </w:r>
      <w:r>
        <w:rPr>
          <w:rtl/>
        </w:rPr>
        <w:t>، و منها قبر الس</w:t>
      </w:r>
      <w:r>
        <w:rPr>
          <w:rFonts w:hint="cs"/>
          <w:rtl/>
        </w:rPr>
        <w:t>یّ</w:t>
      </w:r>
      <w:r>
        <w:rPr>
          <w:rFonts w:hint="eastAsia"/>
          <w:rtl/>
        </w:rPr>
        <w:t>د</w:t>
      </w:r>
      <w:r>
        <w:rPr>
          <w:rtl/>
        </w:rPr>
        <w:t xml:space="preserve"> ال</w:t>
      </w:r>
      <w:r w:rsidR="00FF55C9">
        <w:rPr>
          <w:rtl/>
        </w:rPr>
        <w:t>حکي</w:t>
      </w:r>
      <w:r>
        <w:rPr>
          <w:rFonts w:hint="eastAsia"/>
          <w:rtl/>
        </w:rPr>
        <w:t>م</w:t>
      </w:r>
      <w:r>
        <w:rPr>
          <w:rtl/>
        </w:rPr>
        <w:t xml:space="preserve"> العارف المتألّه الم</w:t>
      </w:r>
      <w:r>
        <w:rPr>
          <w:rFonts w:hint="cs"/>
          <w:rtl/>
        </w:rPr>
        <w:t>ی</w:t>
      </w:r>
      <w:r>
        <w:rPr>
          <w:rFonts w:hint="eastAsia"/>
          <w:rtl/>
        </w:rPr>
        <w:t>رزا</w:t>
      </w:r>
      <w:r>
        <w:rPr>
          <w:rtl/>
        </w:rPr>
        <w:t xml:space="preserve"> </w:t>
      </w:r>
      <w:r w:rsidR="00D27669">
        <w:rPr>
          <w:rtl/>
        </w:rPr>
        <w:t>أبي</w:t>
      </w:r>
      <w:r>
        <w:rPr>
          <w:rtl/>
        </w:rPr>
        <w:t xml:space="preserve"> الحسن الجلوه ال</w:t>
      </w:r>
      <w:r w:rsidR="008B06FE">
        <w:rPr>
          <w:rtl/>
        </w:rPr>
        <w:t>طباطبائي</w:t>
      </w:r>
      <w:r>
        <w:rPr>
          <w:rtl/>
        </w:rPr>
        <w:t xml:space="preserve"> الأ</w:t>
      </w:r>
      <w:r w:rsidR="00155FDA">
        <w:rPr>
          <w:rtl/>
        </w:rPr>
        <w:t>صفة</w:t>
      </w:r>
      <w:r w:rsidR="00004EB9">
        <w:rPr>
          <w:rtl/>
        </w:rPr>
        <w:t>أني</w:t>
      </w:r>
      <w:r>
        <w:rPr>
          <w:rtl/>
        </w:rPr>
        <w:t xml:space="preserve"> و المتولّد </w:t>
      </w:r>
      <w:r w:rsidR="00275436">
        <w:rPr>
          <w:rtl/>
        </w:rPr>
        <w:t>في</w:t>
      </w:r>
      <w:r>
        <w:rPr>
          <w:rtl/>
        </w:rPr>
        <w:t xml:space="preserve"> أحمد آباد کجرات </w:t>
      </w:r>
      <w:r w:rsidR="00D27669">
        <w:rPr>
          <w:rtl/>
        </w:rPr>
        <w:t>سنة</w:t>
      </w:r>
      <w:r>
        <w:rPr>
          <w:rtl/>
        </w:rPr>
        <w:t>(</w:t>
      </w:r>
      <w:r w:rsidR="00275436">
        <w:rPr>
          <w:rtl/>
        </w:rPr>
        <w:t>1238</w:t>
      </w:r>
      <w:r>
        <w:rPr>
          <w:rtl/>
        </w:rPr>
        <w:t>)المنت</w:t>
      </w:r>
      <w:r w:rsidR="00910408">
        <w:rPr>
          <w:rtl/>
        </w:rPr>
        <w:t>هي</w:t>
      </w:r>
      <w:r>
        <w:rPr>
          <w:rtl/>
        </w:rPr>
        <w:t xml:space="preserve"> </w:t>
      </w:r>
      <w:r w:rsidR="00DA0B6B">
        <w:rPr>
          <w:rtl/>
        </w:rPr>
        <w:t>نسبة</w:t>
      </w:r>
      <w:r>
        <w:rPr>
          <w:rtl/>
        </w:rPr>
        <w:t xml:space="preserve"> </w:t>
      </w:r>
      <w:r w:rsidR="00D27669">
        <w:rPr>
          <w:rtl/>
        </w:rPr>
        <w:t>الى</w:t>
      </w:r>
      <w:r>
        <w:rPr>
          <w:rtl/>
        </w:rPr>
        <w:t xml:space="preserve"> س</w:t>
      </w:r>
      <w:r>
        <w:rPr>
          <w:rFonts w:hint="cs"/>
          <w:rtl/>
        </w:rPr>
        <w:t>یّ</w:t>
      </w:r>
      <w:r>
        <w:rPr>
          <w:rFonts w:hint="eastAsia"/>
          <w:rtl/>
        </w:rPr>
        <w:t>د</w:t>
      </w:r>
      <w:r>
        <w:rPr>
          <w:rtl/>
        </w:rPr>
        <w:t xml:space="preserve"> الحکماء و المتألّ</w:t>
      </w:r>
      <w:r w:rsidR="00910408">
        <w:rPr>
          <w:rtl/>
        </w:rPr>
        <w:t>هي</w:t>
      </w:r>
      <w:r>
        <w:rPr>
          <w:rFonts w:hint="eastAsia"/>
          <w:rtl/>
        </w:rPr>
        <w:t>ن</w:t>
      </w:r>
      <w:r>
        <w:rPr>
          <w:rtl/>
        </w:rPr>
        <w:t xml:space="preserve"> الم</w:t>
      </w:r>
      <w:r>
        <w:rPr>
          <w:rFonts w:hint="cs"/>
          <w:rtl/>
        </w:rPr>
        <w:t>ی</w:t>
      </w:r>
      <w:r>
        <w:rPr>
          <w:rFonts w:hint="eastAsia"/>
          <w:rtl/>
        </w:rPr>
        <w:t>رزا</w:t>
      </w:r>
      <w:r>
        <w:rPr>
          <w:rtl/>
        </w:rPr>
        <w:t xml:space="preserve"> ر</w:t>
      </w:r>
      <w:r w:rsidR="00275436">
        <w:rPr>
          <w:rtl/>
        </w:rPr>
        <w:t>في</w:t>
      </w:r>
      <w:r>
        <w:rPr>
          <w:rFonts w:hint="eastAsia"/>
          <w:rtl/>
        </w:rPr>
        <w:t>ع</w:t>
      </w:r>
      <w:r>
        <w:rPr>
          <w:rtl/>
        </w:rPr>
        <w:t xml:space="preserve"> الد</w:t>
      </w:r>
      <w:r>
        <w:rPr>
          <w:rFonts w:hint="cs"/>
          <w:rtl/>
        </w:rPr>
        <w:t>ی</w:t>
      </w:r>
      <w:r>
        <w:rPr>
          <w:rFonts w:hint="eastAsia"/>
          <w:rtl/>
        </w:rPr>
        <w:t>ن</w:t>
      </w:r>
      <w:r>
        <w:rPr>
          <w:rtl/>
        </w:rPr>
        <w:t xml:space="preserve"> ال</w:t>
      </w:r>
      <w:r w:rsidR="00257D04">
        <w:rPr>
          <w:rtl/>
        </w:rPr>
        <w:t>نائیني</w:t>
      </w:r>
      <w:r>
        <w:rPr>
          <w:rtl/>
        </w:rPr>
        <w:t xml:space="preserve"> </w:t>
      </w:r>
      <w:r w:rsidR="00910408">
        <w:rPr>
          <w:rtl/>
        </w:rPr>
        <w:t>الذي</w:t>
      </w:r>
      <w:r>
        <w:rPr>
          <w:rtl/>
        </w:rPr>
        <w:t xml:space="preserve"> تقدّم </w:t>
      </w:r>
      <w:r w:rsidRPr="00257D04">
        <w:rPr>
          <w:rtl/>
        </w:rPr>
        <w:t xml:space="preserve">ذکره </w:t>
      </w:r>
      <w:r w:rsidR="00275436" w:rsidRPr="00257D04">
        <w:rPr>
          <w:rtl/>
        </w:rPr>
        <w:t>في</w:t>
      </w:r>
      <w:r w:rsidR="00F01A30" w:rsidRPr="00257D04">
        <w:rPr>
          <w:rFonts w:hint="eastAsia"/>
          <w:rtl/>
        </w:rPr>
        <w:t>(</w:t>
      </w:r>
      <w:r w:rsidRPr="00257D04">
        <w:rPr>
          <w:rFonts w:hint="eastAsia"/>
          <w:rtl/>
        </w:rPr>
        <w:t>رفع</w:t>
      </w:r>
      <w:r w:rsidR="00F01A30" w:rsidRPr="00257D04">
        <w:rPr>
          <w:rFonts w:hint="eastAsia"/>
          <w:rtl/>
        </w:rPr>
        <w:t>)</w:t>
      </w:r>
      <w:r w:rsidRPr="00257D04">
        <w:rPr>
          <w:rtl/>
        </w:rPr>
        <w:t>.</w:t>
      </w:r>
    </w:p>
    <w:p w:rsidR="00275436" w:rsidRDefault="004A6812" w:rsidP="00257D04">
      <w:pPr>
        <w:pStyle w:val="libCenterBold1"/>
        <w:rPr>
          <w:rtl/>
        </w:rPr>
      </w:pPr>
      <w:r>
        <w:rPr>
          <w:rFonts w:hint="eastAsia"/>
          <w:rtl/>
        </w:rPr>
        <w:t>الصدوقان</w:t>
      </w:r>
    </w:p>
    <w:p w:rsidR="00F01A30" w:rsidRPr="00257D04" w:rsidRDefault="004A6812" w:rsidP="00257D04">
      <w:pPr>
        <w:pStyle w:val="libNormal"/>
        <w:rPr>
          <w:rtl/>
        </w:rPr>
      </w:pPr>
      <w:r>
        <w:rPr>
          <w:rFonts w:hint="eastAsia"/>
          <w:rtl/>
        </w:rPr>
        <w:t>الصدوقان</w:t>
      </w:r>
      <w:r>
        <w:rPr>
          <w:rtl/>
        </w:rPr>
        <w:t xml:space="preserve"> هما الصدوق و أبوه ع</w:t>
      </w:r>
      <w:r w:rsidR="00D27669">
        <w:rPr>
          <w:rtl/>
        </w:rPr>
        <w:t>لي</w:t>
      </w:r>
      <w:r>
        <w:rPr>
          <w:rtl/>
        </w:rPr>
        <w:t xml:space="preserve"> بن الحس</w:t>
      </w:r>
      <w:r>
        <w:rPr>
          <w:rFonts w:hint="cs"/>
          <w:rtl/>
        </w:rPr>
        <w:t>ی</w:t>
      </w:r>
      <w:r>
        <w:rPr>
          <w:rFonts w:hint="eastAsia"/>
          <w:rtl/>
        </w:rPr>
        <w:t>ن</w:t>
      </w:r>
      <w:r>
        <w:rPr>
          <w:rtl/>
        </w:rPr>
        <w:t xml:space="preserve"> </w:t>
      </w:r>
      <w:r w:rsidR="00910408">
        <w:rPr>
          <w:rtl/>
        </w:rPr>
        <w:t>الذي</w:t>
      </w:r>
      <w:r>
        <w:rPr>
          <w:rtl/>
        </w:rPr>
        <w:t xml:space="preserve"> تقدّم </w:t>
      </w:r>
      <w:r w:rsidRPr="00257D04">
        <w:rPr>
          <w:rtl/>
        </w:rPr>
        <w:t xml:space="preserve">ذکره </w:t>
      </w:r>
      <w:r w:rsidR="00275436" w:rsidRPr="00257D04">
        <w:rPr>
          <w:rtl/>
        </w:rPr>
        <w:t>في</w:t>
      </w:r>
      <w:r w:rsidR="00F01A30" w:rsidRPr="00257D04">
        <w:rPr>
          <w:rFonts w:hint="eastAsia"/>
          <w:rtl/>
        </w:rPr>
        <w:t>(</w:t>
      </w:r>
      <w:r w:rsidRPr="00257D04">
        <w:rPr>
          <w:rFonts w:hint="eastAsia"/>
          <w:rtl/>
        </w:rPr>
        <w:t>بوه</w:t>
      </w:r>
      <w:r w:rsidR="00F01A30" w:rsidRPr="00257D04">
        <w:rPr>
          <w:rFonts w:hint="eastAsia"/>
          <w:rtl/>
        </w:rPr>
        <w:t>)</w:t>
      </w:r>
      <w:r w:rsidRPr="00257D04">
        <w:rPr>
          <w:rFonts w:hint="eastAsia"/>
          <w:rtl/>
        </w:rPr>
        <w:t>و</w:t>
      </w:r>
      <w:r w:rsidRPr="00257D04">
        <w:rPr>
          <w:rtl/>
        </w:rPr>
        <w:t xml:space="preserve"> کان الش</w:t>
      </w:r>
      <w:r w:rsidRPr="00257D04">
        <w:rPr>
          <w:rFonts w:hint="cs"/>
          <w:rtl/>
        </w:rPr>
        <w:t>ی</w:t>
      </w:r>
      <w:r w:rsidRPr="00257D04">
        <w:rPr>
          <w:rFonts w:hint="eastAsia"/>
          <w:rtl/>
        </w:rPr>
        <w:t>خ</w:t>
      </w:r>
      <w:r>
        <w:rPr>
          <w:rtl/>
        </w:rPr>
        <w:t xml:space="preserve"> ع</w:t>
      </w:r>
      <w:r w:rsidR="00D27669">
        <w:rPr>
          <w:rtl/>
        </w:rPr>
        <w:t>لي</w:t>
      </w:r>
      <w:r>
        <w:rPr>
          <w:rtl/>
        </w:rPr>
        <w:t xml:space="preserve"> الش</w:t>
      </w:r>
      <w:r w:rsidR="00910408">
        <w:rPr>
          <w:rtl/>
        </w:rPr>
        <w:t>هي</w:t>
      </w:r>
      <w:r w:rsidR="00D27669">
        <w:rPr>
          <w:rFonts w:hint="cs"/>
          <w:rtl/>
        </w:rPr>
        <w:t>دي</w:t>
      </w:r>
      <w:r>
        <w:rPr>
          <w:rtl/>
        </w:rPr>
        <w:t>(قدّس اللّه سرّه)اعتقد انّه إذا أطلق الصدوقان فهو محمّد و أخوه الحس</w:t>
      </w:r>
      <w:r>
        <w:rPr>
          <w:rFonts w:hint="cs"/>
          <w:rtl/>
        </w:rPr>
        <w:t>ی</w:t>
      </w:r>
      <w:r>
        <w:rPr>
          <w:rFonts w:hint="eastAsia"/>
          <w:rtl/>
        </w:rPr>
        <w:t>ن</w:t>
      </w:r>
      <w:r>
        <w:rPr>
          <w:rtl/>
        </w:rPr>
        <w:t xml:space="preserve"> </w:t>
      </w:r>
      <w:r w:rsidR="00D27669">
        <w:rPr>
          <w:rtl/>
        </w:rPr>
        <w:t>الى</w:t>
      </w:r>
      <w:r>
        <w:rPr>
          <w:rtl/>
        </w:rPr>
        <w:t xml:space="preserve"> أن رأ</w:t>
      </w:r>
      <w:r>
        <w:rPr>
          <w:rFonts w:hint="cs"/>
          <w:rtl/>
        </w:rPr>
        <w:t>ی</w:t>
      </w:r>
      <w:r>
        <w:rPr>
          <w:rtl/>
        </w:rPr>
        <w:t xml:space="preserve"> جدّه الش</w:t>
      </w:r>
      <w:r w:rsidR="00910408">
        <w:rPr>
          <w:rtl/>
        </w:rPr>
        <w:t>هي</w:t>
      </w:r>
      <w:r>
        <w:rPr>
          <w:rFonts w:hint="eastAsia"/>
          <w:rtl/>
        </w:rPr>
        <w:t>د</w:t>
      </w:r>
      <w:r>
        <w:rPr>
          <w:rtl/>
        </w:rPr>
        <w:t xml:space="preserve"> ال</w:t>
      </w:r>
      <w:r w:rsidR="00FF55C9">
        <w:rPr>
          <w:rtl/>
        </w:rPr>
        <w:t>ثاني</w:t>
      </w:r>
      <w:r>
        <w:rPr>
          <w:rtl/>
        </w:rPr>
        <w:t xml:space="preserve"> </w:t>
      </w:r>
      <w:r w:rsidR="007E0DFF" w:rsidRPr="007E0DFF">
        <w:rPr>
          <w:rStyle w:val="libAlaemChar"/>
          <w:rtl/>
        </w:rPr>
        <w:t>قدس‌سره</w:t>
      </w:r>
      <w:r>
        <w:rPr>
          <w:rtl/>
        </w:rPr>
        <w:t xml:space="preserve"> </w:t>
      </w:r>
      <w:r w:rsidR="00275436">
        <w:rPr>
          <w:rtl/>
        </w:rPr>
        <w:t>في</w:t>
      </w:r>
      <w:r>
        <w:rPr>
          <w:rtl/>
        </w:rPr>
        <w:t xml:space="preserve"> المنام و قال له:</w:t>
      </w:r>
      <w:r>
        <w:rPr>
          <w:rFonts w:hint="cs"/>
          <w:rtl/>
        </w:rPr>
        <w:t>ی</w:t>
      </w:r>
      <w:r>
        <w:rPr>
          <w:rFonts w:hint="eastAsia"/>
          <w:rtl/>
        </w:rPr>
        <w:t>ا</w:t>
      </w:r>
      <w:r>
        <w:rPr>
          <w:rtl/>
        </w:rPr>
        <w:t xml:space="preserve"> </w:t>
      </w:r>
      <w:r w:rsidR="00D27669">
        <w:rPr>
          <w:rtl/>
        </w:rPr>
        <w:t>بني</w:t>
      </w:r>
      <w:r>
        <w:rPr>
          <w:rtl/>
        </w:rPr>
        <w:t xml:space="preserve"> الصدوقان محمّد و أبوه.</w:t>
      </w:r>
    </w:p>
    <w:p w:rsidR="00275436" w:rsidRDefault="004A6812" w:rsidP="00257D04">
      <w:pPr>
        <w:pStyle w:val="libCenterBold1"/>
        <w:rPr>
          <w:rtl/>
        </w:rPr>
      </w:pPr>
      <w:r>
        <w:rPr>
          <w:rFonts w:hint="eastAsia"/>
          <w:rtl/>
        </w:rPr>
        <w:t>ال</w:t>
      </w:r>
      <w:r w:rsidR="00257D04">
        <w:rPr>
          <w:rFonts w:hint="eastAsia"/>
          <w:rtl/>
        </w:rPr>
        <w:t>صدقة</w:t>
      </w:r>
    </w:p>
    <w:p w:rsidR="00275436" w:rsidRDefault="004A6812" w:rsidP="00257D04">
      <w:pPr>
        <w:pStyle w:val="libNormal"/>
        <w:rPr>
          <w:rtl/>
        </w:rPr>
      </w:pPr>
      <w:r>
        <w:rPr>
          <w:rFonts w:hint="eastAsia"/>
          <w:rtl/>
        </w:rPr>
        <w:t>ال</w:t>
      </w:r>
      <w:r w:rsidR="00257D04">
        <w:rPr>
          <w:rFonts w:hint="eastAsia"/>
          <w:rtl/>
        </w:rPr>
        <w:t>صدقة</w:t>
      </w:r>
      <w:r>
        <w:rPr>
          <w:rtl/>
        </w:rPr>
        <w:t xml:space="preserve"> و ما </w:t>
      </w:r>
      <w:r>
        <w:rPr>
          <w:rFonts w:hint="cs"/>
          <w:rtl/>
        </w:rPr>
        <w:t>ی</w:t>
      </w:r>
      <w:r>
        <w:rPr>
          <w:rFonts w:hint="eastAsia"/>
          <w:rtl/>
        </w:rPr>
        <w:t>تعلق</w:t>
      </w:r>
      <w:r>
        <w:rPr>
          <w:rtl/>
        </w:rPr>
        <w:t xml:space="preserve"> بها </w:t>
      </w:r>
      <w:r w:rsidR="00275436">
        <w:rPr>
          <w:rtl/>
        </w:rPr>
        <w:t>في</w:t>
      </w:r>
      <w:r>
        <w:rPr>
          <w:rtl/>
        </w:rPr>
        <w:t xml:space="preserve"> انّها تدفع </w:t>
      </w:r>
      <w:r w:rsidR="00257D04">
        <w:rPr>
          <w:rtl/>
        </w:rPr>
        <w:t>میتة</w:t>
      </w:r>
      <w:r>
        <w:rPr>
          <w:rtl/>
        </w:rPr>
        <w:t xml:space="preserve"> السوء کما دفعت عن </w:t>
      </w:r>
      <w:r w:rsidR="00D27669">
        <w:rPr>
          <w:rtl/>
        </w:rPr>
        <w:t>ال</w:t>
      </w:r>
      <w:r w:rsidR="00257D04">
        <w:rPr>
          <w:rFonts w:hint="cs"/>
          <w:rtl/>
        </w:rPr>
        <w:t>ي</w:t>
      </w:r>
      <w:r>
        <w:rPr>
          <w:rFonts w:hint="eastAsia"/>
          <w:rtl/>
        </w:rPr>
        <w:t>هود</w:t>
      </w:r>
      <w:r>
        <w:rPr>
          <w:rFonts w:hint="cs"/>
          <w:rtl/>
        </w:rPr>
        <w:t>ی</w:t>
      </w:r>
      <w:r>
        <w:rPr>
          <w:rtl/>
        </w:rPr>
        <w:t xml:space="preserve"> </w:t>
      </w:r>
      <w:r w:rsidR="00910408">
        <w:rPr>
          <w:rtl/>
        </w:rPr>
        <w:t>الذي</w:t>
      </w:r>
      <w:r>
        <w:rPr>
          <w:rtl/>
        </w:rPr>
        <w:t xml:space="preserve"> أخبر ال</w:t>
      </w:r>
      <w:r w:rsidR="00D27669">
        <w:rPr>
          <w:rtl/>
        </w:rPr>
        <w:t>نبيّ</w:t>
      </w:r>
      <w:r>
        <w:rPr>
          <w:rtl/>
        </w:rPr>
        <w:t xml:space="preserve"> </w:t>
      </w:r>
      <w:r w:rsidR="00D27669" w:rsidRPr="00D27669">
        <w:rPr>
          <w:rStyle w:val="libAlaemChar"/>
          <w:rtl/>
        </w:rPr>
        <w:t>صلى‌الله‌عليه‌وآله‌وسلم</w:t>
      </w:r>
      <w:r>
        <w:rPr>
          <w:rtl/>
        </w:rPr>
        <w:t xml:space="preserve"> بأنّه </w:t>
      </w:r>
      <w:r>
        <w:rPr>
          <w:rFonts w:hint="cs"/>
          <w:rtl/>
        </w:rPr>
        <w:t>ی</w:t>
      </w:r>
      <w:r>
        <w:rPr>
          <w:rFonts w:hint="eastAsia"/>
          <w:rtl/>
        </w:rPr>
        <w:t>عضّه</w:t>
      </w:r>
      <w:r>
        <w:rPr>
          <w:rtl/>
        </w:rPr>
        <w:t xml:space="preserve"> أسود </w:t>
      </w:r>
      <w:r w:rsidRPr="00CE68B8">
        <w:rPr>
          <w:rStyle w:val="libFootnotenumChar"/>
          <w:rtl/>
        </w:rPr>
        <w:t>(1)</w:t>
      </w:r>
      <w:r>
        <w:rPr>
          <w:rtl/>
        </w:rPr>
        <w:t>.</w:t>
      </w:r>
    </w:p>
    <w:p w:rsidR="00275436" w:rsidRDefault="004A6812" w:rsidP="004A6812">
      <w:pPr>
        <w:pStyle w:val="libNormal"/>
        <w:rPr>
          <w:rtl/>
        </w:rPr>
      </w:pPr>
      <w:r>
        <w:rPr>
          <w:rFonts w:hint="eastAsia"/>
          <w:rtl/>
        </w:rPr>
        <w:t>و</w:t>
      </w:r>
      <w:r>
        <w:rPr>
          <w:rtl/>
        </w:rPr>
        <w:t xml:space="preserve"> دفعت عن العروس </w:t>
      </w:r>
      <w:r w:rsidR="00FF55C9">
        <w:rPr>
          <w:rtl/>
        </w:rPr>
        <w:t>التي</w:t>
      </w:r>
      <w:r>
        <w:rPr>
          <w:rtl/>
        </w:rPr>
        <w:t xml:space="preserve"> أخبر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w:t>
      </w:r>
      <w:r w:rsidR="00D27669" w:rsidRPr="00D27669">
        <w:rPr>
          <w:rStyle w:val="libAlaemChar"/>
          <w:rtl/>
        </w:rPr>
        <w:t>عليه‌السلام</w:t>
      </w:r>
      <w:r>
        <w:rPr>
          <w:rtl/>
        </w:rPr>
        <w:t xml:space="preserve"> بموتها و نحو ذلک </w:t>
      </w:r>
      <w:r w:rsidRPr="00CE68B8">
        <w:rPr>
          <w:rStyle w:val="libFootnotenumChar"/>
          <w:rtl/>
        </w:rPr>
        <w:t>(2)</w:t>
      </w:r>
      <w:r>
        <w:rPr>
          <w:rtl/>
        </w:rPr>
        <w:t>.</w:t>
      </w:r>
    </w:p>
    <w:p w:rsidR="001746BD" w:rsidRDefault="001746BD" w:rsidP="00CE68B8">
      <w:pPr>
        <w:pStyle w:val="libLine"/>
        <w:rPr>
          <w:rtl/>
        </w:rPr>
      </w:pPr>
      <w:r>
        <w:rPr>
          <w:rFonts w:hint="eastAsia"/>
          <w:rtl/>
        </w:rPr>
        <w:t>___________________</w:t>
      </w:r>
    </w:p>
    <w:p w:rsidR="00275436" w:rsidRDefault="00CE68B8" w:rsidP="00257D04">
      <w:pPr>
        <w:pStyle w:val="libFootnote0"/>
        <w:rPr>
          <w:rtl/>
        </w:rPr>
      </w:pPr>
      <w:r>
        <w:rPr>
          <w:rtl/>
        </w:rPr>
        <w:t>(1)</w:t>
      </w:r>
      <w:r w:rsidR="004A6812">
        <w:rPr>
          <w:rtl/>
        </w:rPr>
        <w:t xml:space="preserve"> ق:</w:t>
      </w:r>
      <w:r w:rsidR="00275436">
        <w:rPr>
          <w:rtl/>
        </w:rPr>
        <w:t>139</w:t>
      </w:r>
      <w:r w:rsidR="004A6812">
        <w:rPr>
          <w:rtl/>
        </w:rPr>
        <w:t>/</w:t>
      </w:r>
      <w:r w:rsidR="00275436">
        <w:rPr>
          <w:rtl/>
        </w:rPr>
        <w:t>22</w:t>
      </w:r>
      <w:r w:rsidR="004A6812">
        <w:rPr>
          <w:rtl/>
        </w:rPr>
        <w:t>/</w:t>
      </w:r>
      <w:r w:rsidR="00275436">
        <w:rPr>
          <w:rtl/>
        </w:rPr>
        <w:t>2</w:t>
      </w:r>
      <w:r w:rsidR="004A6812">
        <w:rPr>
          <w:rtl/>
        </w:rPr>
        <w:t>،ج:</w:t>
      </w:r>
      <w:r w:rsidR="00275436">
        <w:rPr>
          <w:rtl/>
        </w:rPr>
        <w:t>121</w:t>
      </w:r>
      <w:r w:rsidR="004A6812">
        <w:rPr>
          <w:rtl/>
        </w:rPr>
        <w:t>/4. ق:</w:t>
      </w:r>
      <w:r w:rsidR="00275436">
        <w:rPr>
          <w:rtl/>
        </w:rPr>
        <w:t>302</w:t>
      </w:r>
      <w:r w:rsidR="004A6812">
        <w:rPr>
          <w:rtl/>
        </w:rPr>
        <w:t>/</w:t>
      </w:r>
      <w:r w:rsidR="00275436">
        <w:rPr>
          <w:rtl/>
        </w:rPr>
        <w:t>2</w:t>
      </w:r>
      <w:r w:rsidR="004A6812">
        <w:rPr>
          <w:rtl/>
        </w:rPr>
        <w:t>4/6،ج:</w:t>
      </w:r>
      <w:r w:rsidR="00275436">
        <w:rPr>
          <w:rtl/>
        </w:rPr>
        <w:t>21</w:t>
      </w:r>
      <w:r w:rsidR="004A6812">
        <w:rPr>
          <w:rtl/>
        </w:rPr>
        <w:t>/</w:t>
      </w:r>
      <w:r w:rsidR="00275436">
        <w:rPr>
          <w:rtl/>
        </w:rPr>
        <w:t>18</w:t>
      </w:r>
      <w:r w:rsidR="004A6812">
        <w:rPr>
          <w:rtl/>
        </w:rPr>
        <w:t>.</w:t>
      </w:r>
    </w:p>
    <w:p w:rsidR="00275436" w:rsidRDefault="00CE68B8" w:rsidP="00257D04">
      <w:pPr>
        <w:pStyle w:val="libFootnote0"/>
        <w:rPr>
          <w:rtl/>
        </w:rPr>
      </w:pPr>
      <w:r>
        <w:rPr>
          <w:rtl/>
        </w:rPr>
        <w:t>(2)</w:t>
      </w:r>
      <w:r w:rsidR="004A6812">
        <w:rPr>
          <w:rtl/>
        </w:rPr>
        <w:t xml:space="preserve"> ق:</w:t>
      </w:r>
      <w:r w:rsidR="00275436">
        <w:rPr>
          <w:rtl/>
        </w:rPr>
        <w:t>391</w:t>
      </w:r>
      <w:r w:rsidR="004A6812">
        <w:rPr>
          <w:rtl/>
        </w:rPr>
        <w:t>/6</w:t>
      </w:r>
      <w:r w:rsidR="00275436">
        <w:rPr>
          <w:rtl/>
        </w:rPr>
        <w:t>7</w:t>
      </w:r>
      <w:r w:rsidR="004A6812">
        <w:rPr>
          <w:rtl/>
        </w:rPr>
        <w:t>/5-45</w:t>
      </w:r>
      <w:r w:rsidR="00275436">
        <w:rPr>
          <w:rtl/>
        </w:rPr>
        <w:t>2</w:t>
      </w:r>
      <w:r w:rsidR="004A6812">
        <w:rPr>
          <w:rtl/>
        </w:rPr>
        <w:t>،ج:</w:t>
      </w:r>
      <w:r w:rsidR="00275436">
        <w:rPr>
          <w:rtl/>
        </w:rPr>
        <w:t>2</w:t>
      </w:r>
      <w:r w:rsidR="004A6812">
        <w:rPr>
          <w:rtl/>
        </w:rPr>
        <w:t>44/</w:t>
      </w:r>
      <w:r w:rsidR="00275436">
        <w:rPr>
          <w:rtl/>
        </w:rPr>
        <w:t>1</w:t>
      </w:r>
      <w:r w:rsidR="004A6812">
        <w:rPr>
          <w:rtl/>
        </w:rPr>
        <w:t>4-</w:t>
      </w:r>
      <w:r w:rsidR="00275436">
        <w:rPr>
          <w:rtl/>
        </w:rPr>
        <w:t>32</w:t>
      </w:r>
      <w:r w:rsidR="004A6812">
        <w:rPr>
          <w:rtl/>
        </w:rPr>
        <w:t>4. ق:</w:t>
      </w:r>
      <w:r w:rsidR="00275436">
        <w:rPr>
          <w:rtl/>
        </w:rPr>
        <w:t>8</w:t>
      </w:r>
      <w:r w:rsidR="004A6812">
        <w:rPr>
          <w:rtl/>
        </w:rPr>
        <w:t>/</w:t>
      </w:r>
      <w:r w:rsidR="00275436">
        <w:rPr>
          <w:rtl/>
        </w:rPr>
        <w:t>1</w:t>
      </w:r>
      <w:r w:rsidR="004A6812">
        <w:rPr>
          <w:rtl/>
        </w:rPr>
        <w:t>/</w:t>
      </w:r>
      <w:r w:rsidR="00275436">
        <w:rPr>
          <w:rtl/>
        </w:rPr>
        <w:t>20</w:t>
      </w:r>
      <w:r w:rsidR="004A6812">
        <w:rPr>
          <w:rtl/>
        </w:rPr>
        <w:t xml:space="preserve"> و </w:t>
      </w:r>
      <w:r w:rsidR="00275436">
        <w:rPr>
          <w:rtl/>
        </w:rPr>
        <w:t>31</w:t>
      </w:r>
      <w:r w:rsidR="004A6812">
        <w:rPr>
          <w:rtl/>
        </w:rPr>
        <w:t>،ج:</w:t>
      </w:r>
      <w:r w:rsidR="00275436">
        <w:rPr>
          <w:rtl/>
        </w:rPr>
        <w:t>2</w:t>
      </w:r>
      <w:r w:rsidR="004A6812">
        <w:rPr>
          <w:rtl/>
        </w:rPr>
        <w:t>4/</w:t>
      </w:r>
      <w:r w:rsidR="00275436">
        <w:rPr>
          <w:rtl/>
        </w:rPr>
        <w:t>9</w:t>
      </w:r>
      <w:r w:rsidR="004A6812">
        <w:rPr>
          <w:rtl/>
        </w:rPr>
        <w:t xml:space="preserve">6 و </w:t>
      </w:r>
      <w:r w:rsidR="00275436">
        <w:rPr>
          <w:rtl/>
        </w:rPr>
        <w:t>11</w:t>
      </w:r>
      <w:r w:rsidR="004A6812">
        <w:rPr>
          <w:rtl/>
        </w:rPr>
        <w:t>6.</w:t>
      </w:r>
    </w:p>
    <w:p w:rsidR="00EE156C" w:rsidRDefault="00EE156C" w:rsidP="00EE156C">
      <w:pPr>
        <w:pStyle w:val="libNormal"/>
        <w:rPr>
          <w:rtl/>
        </w:rPr>
      </w:pPr>
      <w:r>
        <w:rPr>
          <w:rFonts w:hint="eastAsia"/>
          <w:rtl/>
        </w:rPr>
        <w:br w:type="page"/>
      </w:r>
    </w:p>
    <w:p w:rsidR="00F01A30" w:rsidRPr="00257D04" w:rsidRDefault="004A6812" w:rsidP="00257D04">
      <w:pPr>
        <w:pStyle w:val="libNormal"/>
        <w:rPr>
          <w:rtl/>
        </w:rPr>
      </w:pPr>
      <w:r>
        <w:rPr>
          <w:rFonts w:hint="eastAsia"/>
          <w:rtl/>
        </w:rPr>
        <w:lastRenderedPageBreak/>
        <w:t>تصدّق</w:t>
      </w:r>
      <w:r>
        <w:rPr>
          <w:rtl/>
        </w:rPr>
        <w:t xml:space="preserve"> ع</w:t>
      </w:r>
      <w:r w:rsidR="00D27669">
        <w:rPr>
          <w:rtl/>
        </w:rPr>
        <w:t>لي</w:t>
      </w:r>
      <w:r>
        <w:rPr>
          <w:rtl/>
        </w:rPr>
        <w:t xml:space="preserve"> </w:t>
      </w:r>
      <w:r w:rsidR="00D27669" w:rsidRPr="00D27669">
        <w:rPr>
          <w:rStyle w:val="libAlaemChar"/>
          <w:rtl/>
        </w:rPr>
        <w:t>عليه‌السلام</w:t>
      </w:r>
      <w:r>
        <w:rPr>
          <w:rtl/>
        </w:rPr>
        <w:t xml:space="preserve"> ب</w:t>
      </w:r>
      <w:r w:rsidR="000E0F06">
        <w:rPr>
          <w:rtl/>
        </w:rPr>
        <w:t>خاتم</w:t>
      </w:r>
      <w:r w:rsidR="00257D04">
        <w:rPr>
          <w:rFonts w:hint="cs"/>
          <w:rtl/>
        </w:rPr>
        <w:t>ه</w:t>
      </w:r>
      <w:r>
        <w:rPr>
          <w:rtl/>
        </w:rPr>
        <w:t xml:space="preserve"> و هو راکع </w:t>
      </w:r>
      <w:r w:rsidRPr="00CE68B8">
        <w:rPr>
          <w:rStyle w:val="libFootnotenumChar"/>
          <w:rtl/>
        </w:rPr>
        <w:t>(1)</w:t>
      </w:r>
      <w:r>
        <w:rPr>
          <w:rtl/>
        </w:rPr>
        <w:t xml:space="preserve">. </w:t>
      </w:r>
      <w:r w:rsidR="0055514A" w:rsidRPr="0055514A">
        <w:rPr>
          <w:rStyle w:val="libBold1Char"/>
          <w:rtl/>
        </w:rPr>
        <w:t>أقول</w:t>
      </w:r>
      <w:r>
        <w:rPr>
          <w:rtl/>
        </w:rPr>
        <w:t xml:space="preserve">: قد </w:t>
      </w:r>
      <w:r w:rsidRPr="00257D04">
        <w:rPr>
          <w:rtl/>
        </w:rPr>
        <w:t xml:space="preserve">تقدم </w:t>
      </w:r>
      <w:r w:rsidR="00275436" w:rsidRPr="00257D04">
        <w:rPr>
          <w:rtl/>
        </w:rPr>
        <w:t>في</w:t>
      </w:r>
      <w:r w:rsidR="00F01A30" w:rsidRPr="00257D04">
        <w:rPr>
          <w:rFonts w:hint="eastAsia"/>
          <w:rtl/>
        </w:rPr>
        <w:t>(</w:t>
      </w:r>
      <w:r w:rsidRPr="00257D04">
        <w:rPr>
          <w:rFonts w:hint="eastAsia"/>
          <w:rtl/>
        </w:rPr>
        <w:t>أ</w:t>
      </w:r>
      <w:r w:rsidRPr="00257D04">
        <w:rPr>
          <w:rFonts w:hint="cs"/>
          <w:rtl/>
        </w:rPr>
        <w:t>یی</w:t>
      </w:r>
      <w:r w:rsidR="00F01A30" w:rsidRPr="00257D04">
        <w:rPr>
          <w:rFonts w:hint="eastAsia"/>
          <w:rtl/>
        </w:rPr>
        <w:t>)</w:t>
      </w:r>
      <w:r w:rsidRPr="00257D04">
        <w:rPr>
          <w:rFonts w:hint="eastAsia"/>
          <w:rtl/>
        </w:rPr>
        <w:t>ما</w:t>
      </w:r>
      <w:r w:rsidRPr="00257D04">
        <w:rPr>
          <w:rtl/>
        </w:rPr>
        <w:t xml:space="preserve"> </w:t>
      </w:r>
      <w:r w:rsidRPr="00257D04">
        <w:rPr>
          <w:rFonts w:hint="cs"/>
          <w:rtl/>
        </w:rPr>
        <w:t>ی</w:t>
      </w:r>
      <w:r w:rsidRPr="00257D04">
        <w:rPr>
          <w:rFonts w:hint="eastAsia"/>
          <w:rtl/>
        </w:rPr>
        <w:t>تعلق</w:t>
      </w:r>
      <w:r>
        <w:rPr>
          <w:rtl/>
        </w:rPr>
        <w:t xml:space="preserve"> به.</w:t>
      </w:r>
    </w:p>
    <w:p w:rsidR="00275436" w:rsidRDefault="004A6812" w:rsidP="00257D04">
      <w:pPr>
        <w:pStyle w:val="libNormal"/>
        <w:rPr>
          <w:rtl/>
        </w:rPr>
      </w:pPr>
      <w:r>
        <w:rPr>
          <w:rFonts w:hint="eastAsia"/>
          <w:rtl/>
        </w:rPr>
        <w:t>تصدّق</w:t>
      </w:r>
      <w:r>
        <w:rPr>
          <w:rtl/>
        </w:rPr>
        <w:t xml:space="preserve"> ع</w:t>
      </w:r>
      <w:r w:rsidR="00D27669">
        <w:rPr>
          <w:rtl/>
        </w:rPr>
        <w:t>ل</w:t>
      </w:r>
      <w:r w:rsidR="00257D04">
        <w:rPr>
          <w:rFonts w:hint="cs"/>
          <w:rtl/>
        </w:rPr>
        <w:t>ي</w:t>
      </w:r>
      <w:r>
        <w:rPr>
          <w:rtl/>
        </w:rPr>
        <w:t xml:space="preserve"> و أهل </w:t>
      </w:r>
      <w:r w:rsidR="00FF55C9">
        <w:rPr>
          <w:rtl/>
        </w:rPr>
        <w:t>بي</w:t>
      </w:r>
      <w:r>
        <w:rPr>
          <w:rFonts w:hint="eastAsia"/>
          <w:rtl/>
        </w:rPr>
        <w:t>ته</w:t>
      </w:r>
      <w:r>
        <w:rPr>
          <w:rtl/>
        </w:rPr>
        <w:t xml:space="preserve"> </w:t>
      </w:r>
      <w:r w:rsidR="00D27669" w:rsidRPr="00D27669">
        <w:rPr>
          <w:rStyle w:val="libAlaemChar"/>
          <w:rtl/>
        </w:rPr>
        <w:t>عليهم‌السلام</w:t>
      </w:r>
      <w:r>
        <w:rPr>
          <w:rtl/>
        </w:rPr>
        <w:t xml:space="preserve"> بطع</w:t>
      </w:r>
      <w:r w:rsidR="00910408">
        <w:rPr>
          <w:rtl/>
        </w:rPr>
        <w:t>أم</w:t>
      </w:r>
      <w:r w:rsidR="00257D04">
        <w:rPr>
          <w:rFonts w:hint="cs"/>
          <w:rtl/>
        </w:rPr>
        <w:t>ه</w:t>
      </w:r>
      <w:r>
        <w:rPr>
          <w:rtl/>
        </w:rPr>
        <w:t>م ع</w:t>
      </w:r>
      <w:r w:rsidR="00D27669">
        <w:rPr>
          <w:rtl/>
        </w:rPr>
        <w:t>ل</w:t>
      </w:r>
      <w:r w:rsidR="00257D04">
        <w:rPr>
          <w:rFonts w:hint="cs"/>
          <w:rtl/>
        </w:rPr>
        <w:t>ى</w:t>
      </w:r>
      <w:r>
        <w:rPr>
          <w:rtl/>
        </w:rPr>
        <w:t xml:space="preserve"> المسک</w:t>
      </w:r>
      <w:r>
        <w:rPr>
          <w:rFonts w:hint="cs"/>
          <w:rtl/>
        </w:rPr>
        <w:t>ی</w:t>
      </w:r>
      <w:r>
        <w:rPr>
          <w:rFonts w:hint="eastAsia"/>
          <w:rtl/>
        </w:rPr>
        <w:t>ن</w:t>
      </w:r>
      <w:r>
        <w:rPr>
          <w:rtl/>
        </w:rPr>
        <w:t xml:space="preserve"> و </w:t>
      </w:r>
      <w:r w:rsidR="00D27669">
        <w:rPr>
          <w:rtl/>
        </w:rPr>
        <w:t>ال</w:t>
      </w:r>
      <w:r w:rsidR="00257D04">
        <w:rPr>
          <w:rFonts w:hint="cs"/>
          <w:rtl/>
        </w:rPr>
        <w:t>ي</w:t>
      </w:r>
      <w:r>
        <w:rPr>
          <w:rFonts w:hint="eastAsia"/>
          <w:rtl/>
        </w:rPr>
        <w:t>ت</w:t>
      </w:r>
      <w:r>
        <w:rPr>
          <w:rFonts w:hint="cs"/>
          <w:rtl/>
        </w:rPr>
        <w:t>ی</w:t>
      </w:r>
      <w:r>
        <w:rPr>
          <w:rFonts w:hint="eastAsia"/>
          <w:rtl/>
        </w:rPr>
        <w:t>م</w:t>
      </w:r>
      <w:r>
        <w:rPr>
          <w:rtl/>
        </w:rPr>
        <w:t xml:space="preserve"> و الأس</w:t>
      </w:r>
      <w:r>
        <w:rPr>
          <w:rFonts w:hint="cs"/>
          <w:rtl/>
        </w:rPr>
        <w:t>ی</w:t>
      </w:r>
      <w:r>
        <w:rPr>
          <w:rFonts w:hint="eastAsia"/>
          <w:rtl/>
        </w:rPr>
        <w:t>ر</w:t>
      </w:r>
      <w:r>
        <w:rPr>
          <w:rtl/>
        </w:rPr>
        <w:t xml:space="preserve"> </w:t>
      </w:r>
      <w:r w:rsidRPr="00CE68B8">
        <w:rPr>
          <w:rStyle w:val="libFootnotenumChar"/>
          <w:rtl/>
        </w:rPr>
        <w:t>(2)</w:t>
      </w:r>
      <w:r>
        <w:rPr>
          <w:rtl/>
        </w:rPr>
        <w:t>.</w:t>
      </w:r>
    </w:p>
    <w:p w:rsidR="00275436" w:rsidRDefault="00275436" w:rsidP="004A6812">
      <w:pPr>
        <w:pStyle w:val="libNormal"/>
        <w:rPr>
          <w:rtl/>
        </w:rPr>
      </w:pPr>
      <w:r>
        <w:rPr>
          <w:rFonts w:hint="eastAsia"/>
          <w:rtl/>
        </w:rPr>
        <w:t>في</w:t>
      </w:r>
      <w:r w:rsidR="004A6812">
        <w:rPr>
          <w:rtl/>
        </w:rPr>
        <w:t xml:space="preserve"> الروا</w:t>
      </w:r>
      <w:r w:rsidR="004A6812">
        <w:rPr>
          <w:rFonts w:hint="cs"/>
          <w:rtl/>
        </w:rPr>
        <w:t>ی</w:t>
      </w:r>
      <w:r w:rsidR="004A6812">
        <w:rPr>
          <w:rFonts w:hint="eastAsia"/>
          <w:rtl/>
        </w:rPr>
        <w:t>ات</w:t>
      </w:r>
      <w:r w:rsidR="004A6812">
        <w:rPr>
          <w:rtl/>
        </w:rPr>
        <w:t xml:space="preserve"> عن الع</w:t>
      </w:r>
      <w:r w:rsidR="00910408">
        <w:rPr>
          <w:rtl/>
        </w:rPr>
        <w:t>أمّة</w:t>
      </w:r>
      <w:r w:rsidR="004A6812">
        <w:rPr>
          <w:rtl/>
        </w:rPr>
        <w:t>: انّه أخذ الحسن بن ع</w:t>
      </w:r>
      <w:r w:rsidR="00D27669">
        <w:rPr>
          <w:rtl/>
        </w:rPr>
        <w:t>لي</w:t>
      </w:r>
      <w:r w:rsidR="004A6812">
        <w:rPr>
          <w:rtl/>
        </w:rPr>
        <w:t xml:space="preserve"> </w:t>
      </w:r>
      <w:r w:rsidR="00B365CC" w:rsidRPr="00B365CC">
        <w:rPr>
          <w:rStyle w:val="libAlaemChar"/>
          <w:rtl/>
        </w:rPr>
        <w:t>عليهما‌السلام</w:t>
      </w:r>
      <w:r w:rsidR="004A6812">
        <w:rPr>
          <w:rtl/>
        </w:rPr>
        <w:t xml:space="preserve"> و هو ص</w:t>
      </w:r>
      <w:r w:rsidR="00FF55C9">
        <w:rPr>
          <w:rtl/>
        </w:rPr>
        <w:t>بي</w:t>
      </w:r>
      <w:r w:rsidR="004A6812">
        <w:rPr>
          <w:rtl/>
        </w:rPr>
        <w:t xml:space="preserve"> تمرا من تمر ال</w:t>
      </w:r>
      <w:r w:rsidR="00257D04">
        <w:rPr>
          <w:rtl/>
        </w:rPr>
        <w:t>صدقة</w:t>
      </w:r>
      <w:r w:rsidR="004A6812">
        <w:rPr>
          <w:rtl/>
        </w:rPr>
        <w:t xml:space="preserve"> فجعل </w:t>
      </w:r>
      <w:r>
        <w:rPr>
          <w:rtl/>
        </w:rPr>
        <w:t>في</w:t>
      </w:r>
      <w:r w:rsidR="004A6812">
        <w:rPr>
          <w:rtl/>
        </w:rPr>
        <w:t xml:space="preserve"> </w:t>
      </w:r>
      <w:r>
        <w:rPr>
          <w:rtl/>
        </w:rPr>
        <w:t>في</w:t>
      </w:r>
      <w:r w:rsidR="004A6812">
        <w:rPr>
          <w:rFonts w:hint="eastAsia"/>
          <w:rtl/>
        </w:rPr>
        <w:t>ه</w:t>
      </w:r>
      <w:r w:rsidR="004A6812">
        <w:rPr>
          <w:rtl/>
        </w:rPr>
        <w:t xml:space="preserve"> فأدخل رسول اللّه </w:t>
      </w:r>
      <w:r w:rsidR="00D27669" w:rsidRPr="00D27669">
        <w:rPr>
          <w:rStyle w:val="libAlaemChar"/>
          <w:rtl/>
        </w:rPr>
        <w:t>صلى‌الله‌عليه‌وآله‌وسلم</w:t>
      </w:r>
      <w:r w:rsidR="004A6812">
        <w:rPr>
          <w:rtl/>
        </w:rPr>
        <w:t xml:space="preserve"> اصبعه </w:t>
      </w:r>
      <w:r>
        <w:rPr>
          <w:rtl/>
        </w:rPr>
        <w:t>في</w:t>
      </w:r>
      <w:r w:rsidR="004A6812">
        <w:rPr>
          <w:rtl/>
        </w:rPr>
        <w:t xml:space="preserve"> </w:t>
      </w:r>
      <w:r>
        <w:rPr>
          <w:rtl/>
        </w:rPr>
        <w:t>في</w:t>
      </w:r>
      <w:r w:rsidR="004A6812">
        <w:rPr>
          <w:rFonts w:hint="eastAsia"/>
          <w:rtl/>
        </w:rPr>
        <w:t>ه</w:t>
      </w:r>
      <w:r w:rsidR="004A6812">
        <w:rPr>
          <w:rtl/>
        </w:rPr>
        <w:t xml:space="preserve"> و قال:کخ کخ فانتزع ال</w:t>
      </w:r>
      <w:r w:rsidR="00DA0B6B">
        <w:rPr>
          <w:rtl/>
        </w:rPr>
        <w:t>تمرة</w:t>
      </w:r>
      <w:r w:rsidR="004A6812">
        <w:rPr>
          <w:rtl/>
        </w:rPr>
        <w:t xml:space="preserve"> ثمّ قذف بها و قال:إنّا آل محمّد لا نأکل ال</w:t>
      </w:r>
      <w:r w:rsidR="00257D04">
        <w:rPr>
          <w:rtl/>
        </w:rPr>
        <w:t>صدقة</w:t>
      </w:r>
      <w:r w:rsidR="004A6812">
        <w:rPr>
          <w:rtl/>
        </w:rPr>
        <w:t xml:space="preserve"> </w:t>
      </w:r>
      <w:r w:rsidR="004A6812" w:rsidRPr="00CE68B8">
        <w:rPr>
          <w:rStyle w:val="libFootnotenumChar"/>
          <w:rtl/>
        </w:rPr>
        <w:t>(3)</w:t>
      </w:r>
      <w:r w:rsidR="004A6812">
        <w:rPr>
          <w:rtl/>
        </w:rPr>
        <w:t>.</w:t>
      </w:r>
    </w:p>
    <w:p w:rsidR="00F01A30" w:rsidRPr="00257D04" w:rsidRDefault="004A6812" w:rsidP="00257D04">
      <w:pPr>
        <w:pStyle w:val="libNormal"/>
        <w:rPr>
          <w:rtl/>
        </w:rPr>
      </w:pPr>
      <w:r>
        <w:rPr>
          <w:rFonts w:hint="eastAsia"/>
          <w:rtl/>
        </w:rPr>
        <w:t>روا</w:t>
      </w:r>
      <w:r>
        <w:rPr>
          <w:rFonts w:hint="cs"/>
          <w:rtl/>
        </w:rPr>
        <w:t>ی</w:t>
      </w:r>
      <w:r w:rsidR="00257D04">
        <w:rPr>
          <w:rFonts w:hint="cs"/>
          <w:rtl/>
        </w:rPr>
        <w:t>ة</w:t>
      </w:r>
      <w:r>
        <w:rPr>
          <w:rtl/>
        </w:rPr>
        <w:t xml:space="preserve"> مسلم الجصّاص </w:t>
      </w:r>
      <w:r w:rsidR="00275436">
        <w:rPr>
          <w:rtl/>
        </w:rPr>
        <w:t>في</w:t>
      </w:r>
      <w:r>
        <w:rPr>
          <w:rtl/>
        </w:rPr>
        <w:t xml:space="preserve"> ورود أهل </w:t>
      </w:r>
      <w:r w:rsidR="00FF55C9">
        <w:rPr>
          <w:rtl/>
        </w:rPr>
        <w:t>بي</w:t>
      </w:r>
      <w:r>
        <w:rPr>
          <w:rFonts w:hint="eastAsia"/>
          <w:rtl/>
        </w:rPr>
        <w:t>ت</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عليهم‌السلام</w:t>
      </w:r>
      <w:r>
        <w:rPr>
          <w:rtl/>
        </w:rPr>
        <w:t xml:space="preserve"> </w:t>
      </w:r>
      <w:r w:rsidR="00D27669">
        <w:rPr>
          <w:rtl/>
        </w:rPr>
        <w:t>الى</w:t>
      </w:r>
      <w:r>
        <w:rPr>
          <w:rtl/>
        </w:rPr>
        <w:t xml:space="preserve"> ال</w:t>
      </w:r>
      <w:r w:rsidR="00910408">
        <w:rPr>
          <w:rtl/>
        </w:rPr>
        <w:t>کوفة</w:t>
      </w:r>
      <w:r>
        <w:rPr>
          <w:rtl/>
        </w:rPr>
        <w:t xml:space="preserve"> قال: و صار أهل ال</w:t>
      </w:r>
      <w:r w:rsidR="00910408">
        <w:rPr>
          <w:rtl/>
        </w:rPr>
        <w:t>کوفة</w:t>
      </w:r>
      <w:r>
        <w:rPr>
          <w:rtl/>
        </w:rPr>
        <w:t xml:space="preserve"> </w:t>
      </w:r>
      <w:r>
        <w:rPr>
          <w:rFonts w:hint="cs"/>
          <w:rtl/>
        </w:rPr>
        <w:t>ی</w:t>
      </w:r>
      <w:r>
        <w:rPr>
          <w:rFonts w:hint="eastAsia"/>
          <w:rtl/>
        </w:rPr>
        <w:t>ناولون</w:t>
      </w:r>
      <w:r>
        <w:rPr>
          <w:rtl/>
        </w:rPr>
        <w:t xml:space="preserve"> الأطفال </w:t>
      </w:r>
      <w:r w:rsidR="00910408">
        <w:rPr>
          <w:rtl/>
        </w:rPr>
        <w:t>الذي</w:t>
      </w:r>
      <w:r>
        <w:rPr>
          <w:rFonts w:hint="eastAsia"/>
          <w:rtl/>
        </w:rPr>
        <w:t>ن</w:t>
      </w:r>
      <w:r>
        <w:rPr>
          <w:rtl/>
        </w:rPr>
        <w:t xml:space="preserve"> ع</w:t>
      </w:r>
      <w:r w:rsidR="00D27669">
        <w:rPr>
          <w:rtl/>
        </w:rPr>
        <w:t>ل</w:t>
      </w:r>
      <w:r w:rsidR="00257D04">
        <w:rPr>
          <w:rFonts w:hint="cs"/>
          <w:rtl/>
        </w:rPr>
        <w:t>ى</w:t>
      </w:r>
      <w:r>
        <w:rPr>
          <w:rtl/>
        </w:rPr>
        <w:t xml:space="preserve"> المحامل بعض التمر و الخبز و الجوز فصاحت بهم أمّ کلثوم:</w:t>
      </w:r>
      <w:r>
        <w:rPr>
          <w:rFonts w:hint="cs"/>
          <w:rtl/>
        </w:rPr>
        <w:t>ی</w:t>
      </w:r>
      <w:r>
        <w:rPr>
          <w:rFonts w:hint="eastAsia"/>
          <w:rtl/>
        </w:rPr>
        <w:t>ا</w:t>
      </w:r>
      <w:r>
        <w:rPr>
          <w:rtl/>
        </w:rPr>
        <w:t xml:space="preserve"> أهل ال</w:t>
      </w:r>
      <w:r w:rsidR="00910408">
        <w:rPr>
          <w:rtl/>
        </w:rPr>
        <w:t>کوفة</w:t>
      </w:r>
      <w:r>
        <w:rPr>
          <w:rtl/>
        </w:rPr>
        <w:t xml:space="preserve"> انّ ال</w:t>
      </w:r>
      <w:r w:rsidR="00257D04">
        <w:rPr>
          <w:rtl/>
        </w:rPr>
        <w:t>صدقة</w:t>
      </w:r>
      <w:r>
        <w:rPr>
          <w:rtl/>
        </w:rPr>
        <w:t xml:space="preserve"> ع</w:t>
      </w:r>
      <w:r w:rsidR="00D27669">
        <w:rPr>
          <w:rtl/>
        </w:rPr>
        <w:t>لي</w:t>
      </w:r>
      <w:r>
        <w:rPr>
          <w:rFonts w:hint="eastAsia"/>
          <w:rtl/>
        </w:rPr>
        <w:t>نا</w:t>
      </w:r>
      <w:r>
        <w:rPr>
          <w:rtl/>
        </w:rPr>
        <w:t xml:space="preserve"> حرام،و صارت تأخذ ذلک من أ</w:t>
      </w:r>
      <w:r w:rsidR="00D27669">
        <w:rPr>
          <w:rFonts w:hint="cs"/>
          <w:rtl/>
        </w:rPr>
        <w:t>یدي</w:t>
      </w:r>
      <w:r>
        <w:rPr>
          <w:rtl/>
        </w:rPr>
        <w:t xml:space="preserve"> الأطفال و أفواههم و ترم</w:t>
      </w:r>
      <w:r>
        <w:rPr>
          <w:rFonts w:hint="cs"/>
          <w:rtl/>
        </w:rPr>
        <w:t>ی</w:t>
      </w:r>
      <w:r>
        <w:rPr>
          <w:rtl/>
        </w:rPr>
        <w:t xml:space="preserve"> به </w:t>
      </w:r>
      <w:r w:rsidR="00D27669">
        <w:rPr>
          <w:rtl/>
        </w:rPr>
        <w:t>الى</w:t>
      </w:r>
      <w:r>
        <w:rPr>
          <w:rtl/>
        </w:rPr>
        <w:t xml:space="preserve"> الأرض </w:t>
      </w:r>
      <w:r w:rsidRPr="00CE68B8">
        <w:rPr>
          <w:rStyle w:val="libFootnotenumChar"/>
          <w:rtl/>
        </w:rPr>
        <w:t>(4)</w:t>
      </w:r>
      <w:r>
        <w:rPr>
          <w:rtl/>
        </w:rPr>
        <w:t>.</w:t>
      </w:r>
      <w:r w:rsidR="0055514A" w:rsidRPr="0055514A">
        <w:rPr>
          <w:rStyle w:val="libBold1Char"/>
          <w:rFonts w:hint="eastAsia"/>
          <w:rtl/>
        </w:rPr>
        <w:t>أقول</w:t>
      </w:r>
      <w:r>
        <w:rPr>
          <w:rtl/>
        </w:rPr>
        <w:t xml:space="preserve">: قد تقدّم ما </w:t>
      </w:r>
      <w:r>
        <w:rPr>
          <w:rFonts w:hint="cs"/>
          <w:rtl/>
        </w:rPr>
        <w:t>ی</w:t>
      </w:r>
      <w:r>
        <w:rPr>
          <w:rFonts w:hint="eastAsia"/>
          <w:rtl/>
        </w:rPr>
        <w:t>تعلق</w:t>
      </w:r>
      <w:r>
        <w:rPr>
          <w:rtl/>
        </w:rPr>
        <w:t xml:space="preserve"> </w:t>
      </w:r>
      <w:r w:rsidRPr="00257D04">
        <w:rPr>
          <w:rtl/>
        </w:rPr>
        <w:t xml:space="preserve">بذلک </w:t>
      </w:r>
      <w:r w:rsidR="00275436" w:rsidRPr="00257D04">
        <w:rPr>
          <w:rtl/>
        </w:rPr>
        <w:t>في</w:t>
      </w:r>
      <w:r w:rsidR="00F01A30" w:rsidRPr="00257D04">
        <w:rPr>
          <w:rFonts w:hint="eastAsia"/>
          <w:rtl/>
        </w:rPr>
        <w:t>(</w:t>
      </w:r>
      <w:r w:rsidRPr="00257D04">
        <w:rPr>
          <w:rFonts w:hint="eastAsia"/>
          <w:rtl/>
        </w:rPr>
        <w:t>زکا</w:t>
      </w:r>
      <w:r w:rsidR="00F01A30" w:rsidRPr="00257D04">
        <w:rPr>
          <w:rFonts w:hint="eastAsia"/>
          <w:rtl/>
        </w:rPr>
        <w:t>)</w:t>
      </w:r>
      <w:r w:rsidRPr="00257D04">
        <w:rPr>
          <w:rtl/>
        </w:rPr>
        <w:t>.</w:t>
      </w:r>
    </w:p>
    <w:p w:rsidR="00275436" w:rsidRDefault="004A6812" w:rsidP="00257D04">
      <w:pPr>
        <w:pStyle w:val="libNormal"/>
        <w:rPr>
          <w:rtl/>
        </w:rPr>
      </w:pPr>
      <w:r>
        <w:rPr>
          <w:rFonts w:hint="eastAsia"/>
          <w:rtl/>
        </w:rPr>
        <w:t>کان</w:t>
      </w:r>
      <w:r>
        <w:rPr>
          <w:rtl/>
        </w:rPr>
        <w:t xml:space="preserve"> ع</w:t>
      </w:r>
      <w:r w:rsidR="00D27669">
        <w:rPr>
          <w:rtl/>
        </w:rPr>
        <w:t>لي</w:t>
      </w:r>
      <w:r>
        <w:rPr>
          <w:rtl/>
        </w:rPr>
        <w:t xml:space="preserve"> بن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xml:space="preserve"> </w:t>
      </w:r>
      <w:r>
        <w:rPr>
          <w:rFonts w:hint="cs"/>
          <w:rtl/>
        </w:rPr>
        <w:t>ی</w:t>
      </w:r>
      <w:r>
        <w:rPr>
          <w:rFonts w:hint="eastAsia"/>
          <w:rtl/>
        </w:rPr>
        <w:t>قول</w:t>
      </w:r>
      <w:r>
        <w:rPr>
          <w:rtl/>
        </w:rPr>
        <w:t>: ال</w:t>
      </w:r>
      <w:r w:rsidR="00257D04">
        <w:rPr>
          <w:rtl/>
        </w:rPr>
        <w:t>صدقة</w:t>
      </w:r>
      <w:r>
        <w:rPr>
          <w:rtl/>
        </w:rPr>
        <w:t xml:space="preserve"> تط</w:t>
      </w:r>
      <w:r w:rsidR="00275436">
        <w:rPr>
          <w:rtl/>
        </w:rPr>
        <w:t>ف</w:t>
      </w:r>
      <w:r w:rsidR="00257D04">
        <w:rPr>
          <w:rFonts w:hint="cs"/>
          <w:rtl/>
        </w:rPr>
        <w:t>ى</w:t>
      </w:r>
      <w:r>
        <w:rPr>
          <w:rFonts w:hint="eastAsia"/>
          <w:rtl/>
        </w:rPr>
        <w:t>ء</w:t>
      </w:r>
      <w:r>
        <w:rPr>
          <w:rtl/>
        </w:rPr>
        <w:t xml:space="preserve"> غضب الربّ،و کان </w:t>
      </w:r>
      <w:r>
        <w:rPr>
          <w:rFonts w:hint="cs"/>
          <w:rtl/>
        </w:rPr>
        <w:t>ی</w:t>
      </w:r>
      <w:r>
        <w:rPr>
          <w:rFonts w:hint="eastAsia"/>
          <w:rtl/>
        </w:rPr>
        <w:t>قبّل</w:t>
      </w:r>
      <w:r>
        <w:rPr>
          <w:rtl/>
        </w:rPr>
        <w:t xml:space="preserve"> ال</w:t>
      </w:r>
      <w:r w:rsidR="00257D04">
        <w:rPr>
          <w:rtl/>
        </w:rPr>
        <w:t>صدقة</w:t>
      </w:r>
      <w:r>
        <w:rPr>
          <w:rtl/>
        </w:rPr>
        <w:t xml:space="preserve"> قبل أن </w:t>
      </w:r>
      <w:r>
        <w:rPr>
          <w:rFonts w:hint="cs"/>
          <w:rtl/>
        </w:rPr>
        <w:t>ی</w:t>
      </w:r>
      <w:r>
        <w:rPr>
          <w:rFonts w:hint="eastAsia"/>
          <w:rtl/>
        </w:rPr>
        <w:t>عط</w:t>
      </w:r>
      <w:r>
        <w:rPr>
          <w:rFonts w:hint="cs"/>
          <w:rtl/>
        </w:rPr>
        <w:t>ی</w:t>
      </w:r>
      <w:r>
        <w:rPr>
          <w:rFonts w:hint="eastAsia"/>
          <w:rtl/>
        </w:rPr>
        <w:t>ها</w:t>
      </w:r>
      <w:r>
        <w:rPr>
          <w:rtl/>
        </w:rPr>
        <w:t xml:space="preserve"> السائل </w:t>
      </w:r>
      <w:r w:rsidRPr="00CE68B8">
        <w:rPr>
          <w:rStyle w:val="libFootnotenumChar"/>
          <w:rtl/>
        </w:rPr>
        <w:t>(5)</w:t>
      </w:r>
      <w:r>
        <w:rPr>
          <w:rtl/>
        </w:rPr>
        <w:t>.</w:t>
      </w:r>
    </w:p>
    <w:p w:rsidR="00275436" w:rsidRDefault="00257D04" w:rsidP="00257D04">
      <w:pPr>
        <w:pStyle w:val="libCenterBold1"/>
        <w:rPr>
          <w:rtl/>
        </w:rPr>
      </w:pPr>
      <w:r>
        <w:rPr>
          <w:rFonts w:hint="eastAsia"/>
          <w:rtl/>
        </w:rPr>
        <w:t>صدقة</w:t>
      </w:r>
      <w:r w:rsidR="004A6812">
        <w:rPr>
          <w:rtl/>
        </w:rPr>
        <w:t xml:space="preserve"> السرّ</w:t>
      </w:r>
    </w:p>
    <w:p w:rsidR="00275436" w:rsidRDefault="004A6812" w:rsidP="00257D04">
      <w:pPr>
        <w:pStyle w:val="libNormal"/>
        <w:rPr>
          <w:rtl/>
        </w:rPr>
      </w:pPr>
      <w:r>
        <w:rPr>
          <w:rFonts w:hint="eastAsia"/>
          <w:rtl/>
        </w:rPr>
        <w:t>ما</w:t>
      </w:r>
      <w:r>
        <w:rPr>
          <w:rtl/>
        </w:rPr>
        <w:t xml:space="preserve"> رو</w:t>
      </w:r>
      <w:r w:rsidR="00257D04">
        <w:rPr>
          <w:rFonts w:hint="cs"/>
          <w:rtl/>
        </w:rPr>
        <w:t>ي</w:t>
      </w:r>
      <w:r>
        <w:rPr>
          <w:rtl/>
        </w:rPr>
        <w:t xml:space="preserve"> </w:t>
      </w:r>
      <w:r w:rsidR="00275436">
        <w:rPr>
          <w:rtl/>
        </w:rPr>
        <w:t>في</w:t>
      </w:r>
      <w:r>
        <w:rPr>
          <w:rtl/>
        </w:rPr>
        <w:t xml:space="preserve"> صدقته </w:t>
      </w:r>
      <w:r w:rsidR="00D27669" w:rsidRPr="00D27669">
        <w:rPr>
          <w:rStyle w:val="libAlaemChar"/>
          <w:rtl/>
        </w:rPr>
        <w:t>عليه‌السلام</w:t>
      </w:r>
      <w:r>
        <w:rPr>
          <w:rtl/>
        </w:rPr>
        <w:t xml:space="preserve"> من حمل جراب الخبز ع</w:t>
      </w:r>
      <w:r w:rsidR="00D27669">
        <w:rPr>
          <w:rtl/>
        </w:rPr>
        <w:t>ل</w:t>
      </w:r>
      <w:r w:rsidR="00257D04">
        <w:rPr>
          <w:rFonts w:hint="cs"/>
          <w:rtl/>
        </w:rPr>
        <w:t>ى</w:t>
      </w:r>
      <w:r>
        <w:rPr>
          <w:rtl/>
        </w:rPr>
        <w:t xml:space="preserve"> ظهره و کفالته لمعاش ناس من أهل ال</w:t>
      </w:r>
      <w:r w:rsidR="001E1916">
        <w:rPr>
          <w:rtl/>
        </w:rPr>
        <w:t>مدینة</w:t>
      </w:r>
      <w:r>
        <w:rPr>
          <w:rtl/>
        </w:rPr>
        <w:t xml:space="preserve"> </w:t>
      </w:r>
      <w:r w:rsidRPr="00CE68B8">
        <w:rPr>
          <w:rStyle w:val="libFootnotenumChar"/>
          <w:rtl/>
        </w:rPr>
        <w:t>(6)</w:t>
      </w:r>
      <w:r>
        <w:rPr>
          <w:rtl/>
        </w:rPr>
        <w:t>،</w:t>
      </w:r>
      <w:r>
        <w:rPr>
          <w:rFonts w:hint="eastAsia"/>
          <w:rtl/>
        </w:rPr>
        <w:t>فعن</w:t>
      </w:r>
      <w:r>
        <w:rPr>
          <w:rtl/>
        </w:rPr>
        <w:t xml:space="preserve"> بعض أهل ال</w:t>
      </w:r>
      <w:r w:rsidR="001E1916">
        <w:rPr>
          <w:rtl/>
        </w:rPr>
        <w:t>مدینة</w:t>
      </w:r>
      <w:r>
        <w:rPr>
          <w:rtl/>
        </w:rPr>
        <w:t xml:space="preserve"> قال: ما فقدنا </w:t>
      </w:r>
      <w:r w:rsidR="00257D04">
        <w:rPr>
          <w:rtl/>
        </w:rPr>
        <w:t>صدقة</w:t>
      </w:r>
      <w:r>
        <w:rPr>
          <w:rtl/>
        </w:rPr>
        <w:t xml:space="preserve"> السرّ حتّ</w:t>
      </w:r>
      <w:r>
        <w:rPr>
          <w:rFonts w:hint="cs"/>
          <w:rtl/>
        </w:rPr>
        <w:t>ی</w:t>
      </w:r>
      <w:r>
        <w:rPr>
          <w:rtl/>
        </w:rPr>
        <w:t xml:space="preserve"> مات ع</w:t>
      </w:r>
      <w:r w:rsidR="00D27669">
        <w:rPr>
          <w:rtl/>
        </w:rPr>
        <w:t>لي</w:t>
      </w:r>
      <w:r>
        <w:rPr>
          <w:rtl/>
        </w:rPr>
        <w:t xml:space="preserve"> بن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xml:space="preserve">،و کان </w:t>
      </w:r>
      <w:r w:rsidR="00275436">
        <w:rPr>
          <w:rtl/>
        </w:rPr>
        <w:t>في</w:t>
      </w:r>
      <w:r>
        <w:rPr>
          <w:rtl/>
        </w:rPr>
        <w:t xml:space="preserve"> ال</w:t>
      </w:r>
      <w:r w:rsidR="001E1916">
        <w:rPr>
          <w:rtl/>
        </w:rPr>
        <w:t>مدینة</w:t>
      </w:r>
      <w:r>
        <w:rPr>
          <w:rtl/>
        </w:rPr>
        <w:t xml:space="preserve"> کذا و کذا </w:t>
      </w:r>
      <w:r w:rsidR="00FF55C9">
        <w:rPr>
          <w:rtl/>
        </w:rPr>
        <w:t>بي</w:t>
      </w:r>
      <w:r>
        <w:rPr>
          <w:rFonts w:hint="eastAsia"/>
          <w:rtl/>
        </w:rPr>
        <w:t>تا</w:t>
      </w:r>
      <w:r>
        <w:rPr>
          <w:rtl/>
        </w:rPr>
        <w:t xml:space="preserve"> </w:t>
      </w:r>
      <w:r w:rsidR="00986804">
        <w:rPr>
          <w:rFonts w:hint="cs"/>
          <w:rtl/>
        </w:rPr>
        <w:t>یأتي</w:t>
      </w:r>
      <w:r>
        <w:rPr>
          <w:rFonts w:hint="eastAsia"/>
          <w:rtl/>
        </w:rPr>
        <w:t>هم</w:t>
      </w:r>
      <w:r>
        <w:rPr>
          <w:rtl/>
        </w:rPr>
        <w:t xml:space="preserve"> رزقهم و ما </w:t>
      </w:r>
      <w:r>
        <w:rPr>
          <w:rFonts w:hint="cs"/>
          <w:rtl/>
        </w:rPr>
        <w:t>ی</w:t>
      </w:r>
      <w:r>
        <w:rPr>
          <w:rFonts w:hint="eastAsia"/>
          <w:rtl/>
        </w:rPr>
        <w:t>حتاجون</w:t>
      </w:r>
      <w:r>
        <w:rPr>
          <w:rtl/>
        </w:rPr>
        <w:t xml:space="preserve"> </w:t>
      </w:r>
      <w:r w:rsidR="006F66AD">
        <w:rPr>
          <w:rtl/>
        </w:rPr>
        <w:t>اليه</w:t>
      </w:r>
      <w:r>
        <w:rPr>
          <w:rtl/>
        </w:rPr>
        <w:t xml:space="preserve"> لا </w:t>
      </w:r>
      <w:r>
        <w:rPr>
          <w:rFonts w:hint="cs"/>
          <w:rtl/>
        </w:rPr>
        <w:t>ی</w:t>
      </w:r>
      <w:r>
        <w:rPr>
          <w:rFonts w:hint="eastAsia"/>
          <w:rtl/>
        </w:rPr>
        <w:t>درون</w:t>
      </w:r>
      <w:r>
        <w:rPr>
          <w:rtl/>
        </w:rPr>
        <w:t xml:space="preserve"> من أ</w:t>
      </w:r>
      <w:r>
        <w:rPr>
          <w:rFonts w:hint="cs"/>
          <w:rtl/>
        </w:rPr>
        <w:t>ی</w:t>
      </w:r>
      <w:r>
        <w:rPr>
          <w:rFonts w:hint="eastAsia"/>
          <w:rtl/>
        </w:rPr>
        <w:t>ن</w:t>
      </w:r>
      <w:r>
        <w:rPr>
          <w:rtl/>
        </w:rPr>
        <w:t xml:space="preserve"> </w:t>
      </w:r>
      <w:r w:rsidR="00986804">
        <w:rPr>
          <w:rFonts w:hint="cs"/>
          <w:rtl/>
        </w:rPr>
        <w:t>یأتي</w:t>
      </w:r>
      <w:r>
        <w:rPr>
          <w:rFonts w:hint="eastAsia"/>
          <w:rtl/>
        </w:rPr>
        <w:t>هم</w:t>
      </w:r>
      <w:r>
        <w:rPr>
          <w:rtl/>
        </w:rPr>
        <w:t xml:space="preserve"> فلمّا مات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فقدوا ذلک فصرخوا</w:t>
      </w:r>
    </w:p>
    <w:p w:rsidR="001746BD" w:rsidRDefault="001746BD" w:rsidP="00CE68B8">
      <w:pPr>
        <w:pStyle w:val="libLine"/>
        <w:rPr>
          <w:rtl/>
        </w:rPr>
      </w:pPr>
      <w:r>
        <w:rPr>
          <w:rFonts w:hint="eastAsia"/>
          <w:rtl/>
        </w:rPr>
        <w:t>___________________</w:t>
      </w:r>
    </w:p>
    <w:p w:rsidR="00275436" w:rsidRDefault="00CE68B8" w:rsidP="00257D04">
      <w:pPr>
        <w:pStyle w:val="libFootnote0"/>
        <w:rPr>
          <w:rtl/>
        </w:rPr>
      </w:pPr>
      <w:r>
        <w:rPr>
          <w:rtl/>
        </w:rPr>
        <w:t>(1)</w:t>
      </w:r>
      <w:r w:rsidR="004A6812">
        <w:rPr>
          <w:rtl/>
        </w:rPr>
        <w:t xml:space="preserve"> ق:</w:t>
      </w:r>
      <w:r w:rsidR="00275436">
        <w:rPr>
          <w:rtl/>
        </w:rPr>
        <w:t>37</w:t>
      </w:r>
      <w:r w:rsidR="004A6812">
        <w:rPr>
          <w:rtl/>
        </w:rPr>
        <w:t>/4/</w:t>
      </w:r>
      <w:r w:rsidR="00275436">
        <w:rPr>
          <w:rtl/>
        </w:rPr>
        <w:t>9</w:t>
      </w:r>
      <w:r w:rsidR="004A6812">
        <w:rPr>
          <w:rtl/>
        </w:rPr>
        <w:t>،ج:</w:t>
      </w:r>
      <w:r w:rsidR="00275436">
        <w:rPr>
          <w:rtl/>
        </w:rPr>
        <w:t>190</w:t>
      </w:r>
      <w:r w:rsidR="004A6812">
        <w:rPr>
          <w:rtl/>
        </w:rPr>
        <w:t>/</w:t>
      </w:r>
      <w:r w:rsidR="00275436">
        <w:rPr>
          <w:rtl/>
        </w:rPr>
        <w:t>3</w:t>
      </w:r>
      <w:r w:rsidR="004A6812">
        <w:rPr>
          <w:rtl/>
        </w:rPr>
        <w:t>5.</w:t>
      </w:r>
    </w:p>
    <w:p w:rsidR="00275436" w:rsidRDefault="00CE68B8" w:rsidP="00257D04">
      <w:pPr>
        <w:pStyle w:val="libFootnote0"/>
        <w:rPr>
          <w:rtl/>
        </w:rPr>
      </w:pPr>
      <w:r>
        <w:rPr>
          <w:rtl/>
        </w:rPr>
        <w:t>(2)</w:t>
      </w:r>
      <w:r w:rsidR="004A6812">
        <w:rPr>
          <w:rtl/>
        </w:rPr>
        <w:t xml:space="preserve"> ق:45/6/</w:t>
      </w:r>
      <w:r w:rsidR="00275436">
        <w:rPr>
          <w:rtl/>
        </w:rPr>
        <w:t>9</w:t>
      </w:r>
      <w:r w:rsidR="004A6812">
        <w:rPr>
          <w:rtl/>
        </w:rPr>
        <w:t>،ج:</w:t>
      </w:r>
      <w:r w:rsidR="00275436">
        <w:rPr>
          <w:rtl/>
        </w:rPr>
        <w:t>237</w:t>
      </w:r>
      <w:r w:rsidR="004A6812">
        <w:rPr>
          <w:rtl/>
        </w:rPr>
        <w:t>/</w:t>
      </w:r>
      <w:r w:rsidR="00275436">
        <w:rPr>
          <w:rtl/>
        </w:rPr>
        <w:t>3</w:t>
      </w:r>
      <w:r w:rsidR="004A6812">
        <w:rPr>
          <w:rtl/>
        </w:rPr>
        <w:t>5.</w:t>
      </w:r>
    </w:p>
    <w:p w:rsidR="00275436" w:rsidRDefault="00CE68B8" w:rsidP="00257D04">
      <w:pPr>
        <w:pStyle w:val="libFootnote0"/>
        <w:rPr>
          <w:rtl/>
        </w:rPr>
      </w:pPr>
      <w:r>
        <w:rPr>
          <w:rtl/>
        </w:rPr>
        <w:t>(3)</w:t>
      </w:r>
      <w:r w:rsidR="004A6812">
        <w:rPr>
          <w:rtl/>
        </w:rPr>
        <w:t xml:space="preserve"> ق:</w:t>
      </w:r>
      <w:r w:rsidR="00275436">
        <w:rPr>
          <w:rtl/>
        </w:rPr>
        <w:t>8</w:t>
      </w:r>
      <w:r w:rsidR="004A6812">
        <w:rPr>
          <w:rtl/>
        </w:rPr>
        <w:t>5/</w:t>
      </w:r>
      <w:r w:rsidR="00275436">
        <w:rPr>
          <w:rtl/>
        </w:rPr>
        <w:t>12</w:t>
      </w:r>
      <w:r w:rsidR="004A6812">
        <w:rPr>
          <w:rtl/>
        </w:rPr>
        <w:t>/</w:t>
      </w:r>
      <w:r w:rsidR="00275436">
        <w:rPr>
          <w:rtl/>
        </w:rPr>
        <w:t>10</w:t>
      </w:r>
      <w:r w:rsidR="004A6812">
        <w:rPr>
          <w:rtl/>
        </w:rPr>
        <w:t>،ج:</w:t>
      </w:r>
      <w:r w:rsidR="00275436">
        <w:rPr>
          <w:rtl/>
        </w:rPr>
        <w:t>30</w:t>
      </w:r>
      <w:r w:rsidR="004A6812">
        <w:rPr>
          <w:rtl/>
        </w:rPr>
        <w:t>5/4</w:t>
      </w:r>
      <w:r w:rsidR="00275436">
        <w:rPr>
          <w:rtl/>
        </w:rPr>
        <w:t>3</w:t>
      </w:r>
      <w:r w:rsidR="004A6812">
        <w:rPr>
          <w:rtl/>
        </w:rPr>
        <w:t>.</w:t>
      </w:r>
    </w:p>
    <w:p w:rsidR="00275436" w:rsidRDefault="00CE68B8" w:rsidP="00257D04">
      <w:pPr>
        <w:pStyle w:val="libFootnote0"/>
        <w:rPr>
          <w:rtl/>
        </w:rPr>
      </w:pPr>
      <w:r>
        <w:rPr>
          <w:rtl/>
        </w:rPr>
        <w:t>(4)</w:t>
      </w:r>
      <w:r w:rsidR="004A6812">
        <w:rPr>
          <w:rtl/>
        </w:rPr>
        <w:t xml:space="preserve"> ق:</w:t>
      </w:r>
      <w:r w:rsidR="00275436">
        <w:rPr>
          <w:rtl/>
        </w:rPr>
        <w:t>220</w:t>
      </w:r>
      <w:r w:rsidR="004A6812">
        <w:rPr>
          <w:rtl/>
        </w:rPr>
        <w:t>/</w:t>
      </w:r>
      <w:r w:rsidR="00275436">
        <w:rPr>
          <w:rtl/>
        </w:rPr>
        <w:t>39</w:t>
      </w:r>
      <w:r w:rsidR="004A6812">
        <w:rPr>
          <w:rtl/>
        </w:rPr>
        <w:t>/</w:t>
      </w:r>
      <w:r w:rsidR="00275436">
        <w:rPr>
          <w:rtl/>
        </w:rPr>
        <w:t>10</w:t>
      </w:r>
      <w:r w:rsidR="004A6812">
        <w:rPr>
          <w:rtl/>
        </w:rPr>
        <w:t>،ج:</w:t>
      </w:r>
      <w:r w:rsidR="00275436">
        <w:rPr>
          <w:rtl/>
        </w:rPr>
        <w:t>11</w:t>
      </w:r>
      <w:r w:rsidR="004A6812">
        <w:rPr>
          <w:rtl/>
        </w:rPr>
        <w:t>4/45.</w:t>
      </w:r>
    </w:p>
    <w:p w:rsidR="00275436" w:rsidRDefault="00CE68B8" w:rsidP="00257D04">
      <w:pPr>
        <w:pStyle w:val="libFootnote0"/>
        <w:rPr>
          <w:rtl/>
        </w:rPr>
      </w:pPr>
      <w:r>
        <w:rPr>
          <w:rtl/>
        </w:rPr>
        <w:t>(5)</w:t>
      </w:r>
      <w:r w:rsidR="004A6812">
        <w:rPr>
          <w:rtl/>
        </w:rPr>
        <w:t xml:space="preserve"> ق:</w:t>
      </w:r>
      <w:r w:rsidR="00275436">
        <w:rPr>
          <w:rtl/>
        </w:rPr>
        <w:t>23</w:t>
      </w:r>
      <w:r w:rsidR="004A6812">
        <w:rPr>
          <w:rtl/>
        </w:rPr>
        <w:t>/5/</w:t>
      </w:r>
      <w:r w:rsidR="00275436">
        <w:rPr>
          <w:rtl/>
        </w:rPr>
        <w:t>11</w:t>
      </w:r>
      <w:r w:rsidR="004A6812">
        <w:rPr>
          <w:rtl/>
        </w:rPr>
        <w:t xml:space="preserve"> و </w:t>
      </w:r>
      <w:r w:rsidR="00275436">
        <w:rPr>
          <w:rtl/>
        </w:rPr>
        <w:t>2</w:t>
      </w:r>
      <w:r w:rsidR="004A6812">
        <w:rPr>
          <w:rtl/>
        </w:rPr>
        <w:t>6،ج:</w:t>
      </w:r>
      <w:r w:rsidR="00275436">
        <w:rPr>
          <w:rtl/>
        </w:rPr>
        <w:t>7</w:t>
      </w:r>
      <w:r w:rsidR="004A6812">
        <w:rPr>
          <w:rtl/>
        </w:rPr>
        <w:t xml:space="preserve">4/46 و </w:t>
      </w:r>
      <w:r w:rsidR="00275436">
        <w:rPr>
          <w:rtl/>
        </w:rPr>
        <w:t>89</w:t>
      </w:r>
      <w:r w:rsidR="004A6812">
        <w:rPr>
          <w:rtl/>
        </w:rPr>
        <w:t>.</w:t>
      </w:r>
    </w:p>
    <w:p w:rsidR="00275436" w:rsidRDefault="00CE68B8" w:rsidP="00257D04">
      <w:pPr>
        <w:pStyle w:val="libFootnote0"/>
        <w:rPr>
          <w:rtl/>
        </w:rPr>
      </w:pPr>
      <w:r>
        <w:rPr>
          <w:rtl/>
        </w:rPr>
        <w:t>(6)</w:t>
      </w:r>
      <w:r w:rsidR="004A6812">
        <w:rPr>
          <w:rtl/>
        </w:rPr>
        <w:t xml:space="preserve"> ق:</w:t>
      </w:r>
      <w:r w:rsidR="00275436">
        <w:rPr>
          <w:rtl/>
        </w:rPr>
        <w:t>2</w:t>
      </w:r>
      <w:r w:rsidR="004A6812">
        <w:rPr>
          <w:rtl/>
        </w:rPr>
        <w:t>5/5/</w:t>
      </w:r>
      <w:r w:rsidR="00275436">
        <w:rPr>
          <w:rtl/>
        </w:rPr>
        <w:t>11</w:t>
      </w:r>
      <w:r w:rsidR="004A6812">
        <w:rPr>
          <w:rtl/>
        </w:rPr>
        <w:t>،ج:</w:t>
      </w:r>
      <w:r w:rsidR="00275436">
        <w:rPr>
          <w:rtl/>
        </w:rPr>
        <w:t>88</w:t>
      </w:r>
      <w:r w:rsidR="004A6812">
        <w:rPr>
          <w:rtl/>
        </w:rPr>
        <w:t>/46.</w:t>
      </w:r>
    </w:p>
    <w:p w:rsidR="00EE156C" w:rsidRDefault="00EE156C" w:rsidP="00EE156C">
      <w:pPr>
        <w:pStyle w:val="libNormal"/>
        <w:rPr>
          <w:rtl/>
        </w:rPr>
      </w:pPr>
      <w:r>
        <w:rPr>
          <w:rFonts w:hint="eastAsia"/>
          <w:rtl/>
        </w:rPr>
        <w:br w:type="page"/>
      </w:r>
    </w:p>
    <w:p w:rsidR="00275436" w:rsidRDefault="00257D04" w:rsidP="00257D04">
      <w:pPr>
        <w:pStyle w:val="libNormal0"/>
        <w:rPr>
          <w:rtl/>
        </w:rPr>
      </w:pPr>
      <w:r>
        <w:rPr>
          <w:rFonts w:hint="eastAsia"/>
          <w:rtl/>
        </w:rPr>
        <w:lastRenderedPageBreak/>
        <w:t>صرخة</w:t>
      </w:r>
      <w:r w:rsidR="004A6812">
        <w:rPr>
          <w:rtl/>
        </w:rPr>
        <w:t xml:space="preserve"> </w:t>
      </w:r>
      <w:r w:rsidR="00FF55C9">
        <w:rPr>
          <w:rtl/>
        </w:rPr>
        <w:t>واحدة</w:t>
      </w:r>
      <w:r w:rsidR="004A6812">
        <w:rPr>
          <w:rtl/>
        </w:rPr>
        <w:t xml:space="preserve"> </w:t>
      </w:r>
      <w:r w:rsidR="004A6812" w:rsidRPr="00CE68B8">
        <w:rPr>
          <w:rStyle w:val="libFootnotenumChar"/>
          <w:rtl/>
        </w:rPr>
        <w:t>(1)</w:t>
      </w:r>
      <w:r w:rsidR="004A6812">
        <w:rPr>
          <w:rtl/>
        </w:rPr>
        <w:t>.</w:t>
      </w:r>
    </w:p>
    <w:p w:rsidR="00275436" w:rsidRDefault="004A6812" w:rsidP="00257D04">
      <w:pPr>
        <w:pStyle w:val="libNormal"/>
        <w:rPr>
          <w:rtl/>
        </w:rPr>
      </w:pPr>
      <w:r>
        <w:rPr>
          <w:rFonts w:hint="eastAsia"/>
          <w:rtl/>
        </w:rPr>
        <w:t>ما</w:t>
      </w:r>
      <w:r>
        <w:rPr>
          <w:rtl/>
        </w:rPr>
        <w:t xml:space="preserve"> رو</w:t>
      </w:r>
      <w:r w:rsidR="00257D04">
        <w:rPr>
          <w:rFonts w:hint="cs"/>
          <w:rtl/>
        </w:rPr>
        <w:t>ي</w:t>
      </w:r>
      <w:r>
        <w:rPr>
          <w:rtl/>
        </w:rPr>
        <w:t xml:space="preserve"> </w:t>
      </w:r>
      <w:r w:rsidR="00275436">
        <w:rPr>
          <w:rtl/>
        </w:rPr>
        <w:t>في</w:t>
      </w:r>
      <w:r>
        <w:rPr>
          <w:rtl/>
        </w:rPr>
        <w:t xml:space="preserve"> ذلک عن الصادق </w:t>
      </w:r>
      <w:r w:rsidR="00D27669" w:rsidRPr="00D27669">
        <w:rPr>
          <w:rStyle w:val="libAlaemChar"/>
          <w:rtl/>
        </w:rPr>
        <w:t>عليه‌السلام</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ال</w:t>
      </w:r>
      <w:r w:rsidR="00004EB9">
        <w:rPr>
          <w:rFonts w:hint="eastAsia"/>
          <w:rtl/>
        </w:rPr>
        <w:t>صادقي</w:t>
      </w:r>
      <w:r>
        <w:rPr>
          <w:rtl/>
        </w:rPr>
        <w:t xml:space="preserve"> </w:t>
      </w:r>
      <w:r w:rsidR="00D27669" w:rsidRPr="00D27669">
        <w:rPr>
          <w:rStyle w:val="libAlaemChar"/>
          <w:rtl/>
        </w:rPr>
        <w:t>عليه‌السلام</w:t>
      </w:r>
      <w:r>
        <w:rPr>
          <w:rtl/>
        </w:rPr>
        <w:t xml:space="preserve"> عن رسول اللّه </w:t>
      </w:r>
      <w:r w:rsidR="00D27669" w:rsidRPr="00D27669">
        <w:rPr>
          <w:rStyle w:val="libAlaemChar"/>
          <w:rtl/>
        </w:rPr>
        <w:t>صلى‌الله‌عليه‌وآله‌وسلم</w:t>
      </w:r>
      <w:r>
        <w:rPr>
          <w:rtl/>
        </w:rPr>
        <w:t xml:space="preserve">: من سرّه أن </w:t>
      </w:r>
      <w:r>
        <w:rPr>
          <w:rFonts w:hint="cs"/>
          <w:rtl/>
        </w:rPr>
        <w:t>ی</w:t>
      </w:r>
      <w:r>
        <w:rPr>
          <w:rFonts w:hint="eastAsia"/>
          <w:rtl/>
        </w:rPr>
        <w:t>دفع</w:t>
      </w:r>
      <w:r>
        <w:rPr>
          <w:rtl/>
        </w:rPr>
        <w:t xml:space="preserve"> اللّه عنه نحس </w:t>
      </w:r>
      <w:r>
        <w:rPr>
          <w:rFonts w:hint="cs"/>
          <w:rtl/>
        </w:rPr>
        <w:t>ی</w:t>
      </w:r>
      <w:r>
        <w:rPr>
          <w:rFonts w:hint="eastAsia"/>
          <w:rtl/>
        </w:rPr>
        <w:t>ومه</w:t>
      </w:r>
      <w:r>
        <w:rPr>
          <w:rtl/>
        </w:rPr>
        <w:t xml:space="preserve"> ف</w:t>
      </w:r>
      <w:r w:rsidR="00D27669">
        <w:rPr>
          <w:rtl/>
        </w:rPr>
        <w:t>لي</w:t>
      </w:r>
      <w:r>
        <w:rPr>
          <w:rFonts w:hint="eastAsia"/>
          <w:rtl/>
        </w:rPr>
        <w:t>فتتح</w:t>
      </w:r>
      <w:r>
        <w:rPr>
          <w:rtl/>
        </w:rPr>
        <w:t xml:space="preserve"> </w:t>
      </w:r>
      <w:r>
        <w:rPr>
          <w:rFonts w:hint="cs"/>
          <w:rtl/>
        </w:rPr>
        <w:t>ی</w:t>
      </w:r>
      <w:r>
        <w:rPr>
          <w:rFonts w:hint="eastAsia"/>
          <w:rtl/>
        </w:rPr>
        <w:t>ومه</w:t>
      </w:r>
      <w:r>
        <w:rPr>
          <w:rtl/>
        </w:rPr>
        <w:t xml:space="preserve"> ب</w:t>
      </w:r>
      <w:r w:rsidR="00257D04">
        <w:rPr>
          <w:rtl/>
        </w:rPr>
        <w:t>صدقة</w:t>
      </w:r>
      <w:r>
        <w:rPr>
          <w:rtl/>
        </w:rPr>
        <w:t xml:space="preserve"> </w:t>
      </w:r>
      <w:r w:rsidRPr="00CE68B8">
        <w:rPr>
          <w:rStyle w:val="libFootnotenumChar"/>
          <w:rtl/>
        </w:rPr>
        <w:t>(3)</w:t>
      </w:r>
      <w:r>
        <w:rPr>
          <w:rtl/>
        </w:rPr>
        <w:t>.</w:t>
      </w:r>
    </w:p>
    <w:p w:rsidR="00275436" w:rsidRDefault="00D5778D" w:rsidP="00257D04">
      <w:pPr>
        <w:pStyle w:val="libNormal"/>
        <w:rPr>
          <w:rtl/>
        </w:rPr>
      </w:pPr>
      <w:r w:rsidRPr="00D5778D">
        <w:rPr>
          <w:rStyle w:val="libBold1Char"/>
          <w:rFonts w:hint="eastAsia"/>
          <w:rtl/>
        </w:rPr>
        <w:t>المحاسن</w:t>
      </w:r>
      <w:r w:rsidR="004A6812">
        <w:rPr>
          <w:rtl/>
        </w:rPr>
        <w:t>: شکا س</w:t>
      </w:r>
      <w:r w:rsidR="00275436">
        <w:rPr>
          <w:rtl/>
        </w:rPr>
        <w:t>في</w:t>
      </w:r>
      <w:r w:rsidR="004A6812">
        <w:rPr>
          <w:rFonts w:hint="eastAsia"/>
          <w:rtl/>
        </w:rPr>
        <w:t>ان</w:t>
      </w:r>
      <w:r w:rsidR="004A6812">
        <w:rPr>
          <w:rtl/>
        </w:rPr>
        <w:t xml:space="preserve"> بن عمرو </w:t>
      </w:r>
      <w:r w:rsidR="00D27669">
        <w:rPr>
          <w:rtl/>
        </w:rPr>
        <w:t>الى</w:t>
      </w:r>
      <w:r w:rsidR="004A6812">
        <w:rPr>
          <w:rtl/>
        </w:rPr>
        <w:t xml:space="preserve"> الصادق </w:t>
      </w:r>
      <w:r w:rsidR="00D27669" w:rsidRPr="00D27669">
        <w:rPr>
          <w:rStyle w:val="libAlaemChar"/>
          <w:rtl/>
        </w:rPr>
        <w:t>عليه‌السلام</w:t>
      </w:r>
      <w:r w:rsidR="004A6812">
        <w:rPr>
          <w:rtl/>
        </w:rPr>
        <w:t xml:space="preserve"> و قال:</w:t>
      </w:r>
      <w:r w:rsidR="00D27669">
        <w:rPr>
          <w:rtl/>
        </w:rPr>
        <w:t>انّي</w:t>
      </w:r>
      <w:r w:rsidR="004A6812">
        <w:rPr>
          <w:rtl/>
        </w:rPr>
        <w:t xml:space="preserve"> کنت انظر </w:t>
      </w:r>
      <w:r w:rsidR="00275436">
        <w:rPr>
          <w:rtl/>
        </w:rPr>
        <w:t>في</w:t>
      </w:r>
      <w:r w:rsidR="004A6812">
        <w:rPr>
          <w:rtl/>
        </w:rPr>
        <w:t xml:space="preserve"> النجوم فأ</w:t>
      </w:r>
      <w:r w:rsidR="00DA0B6B">
        <w:rPr>
          <w:rtl/>
        </w:rPr>
        <w:t>عرفة</w:t>
      </w:r>
      <w:r w:rsidR="004A6812">
        <w:rPr>
          <w:rtl/>
        </w:rPr>
        <w:t xml:space="preserve">ا و أعرف الطالع </w:t>
      </w:r>
      <w:r w:rsidR="00275436">
        <w:rPr>
          <w:rtl/>
        </w:rPr>
        <w:t>في</w:t>
      </w:r>
      <w:r w:rsidR="00AE0C8D">
        <w:rPr>
          <w:rFonts w:hint="eastAsia"/>
          <w:rtl/>
        </w:rPr>
        <w:t>دخلني</w:t>
      </w:r>
      <w:r w:rsidR="004A6812">
        <w:rPr>
          <w:rtl/>
        </w:rPr>
        <w:t xml:space="preserve"> من ذلک،فقال:إذا وقع </w:t>
      </w:r>
      <w:r w:rsidR="00275436">
        <w:rPr>
          <w:rtl/>
        </w:rPr>
        <w:t>في</w:t>
      </w:r>
      <w:r w:rsidR="004A6812">
        <w:rPr>
          <w:rtl/>
        </w:rPr>
        <w:t xml:space="preserve"> نفسک </w:t>
      </w:r>
      <w:r w:rsidR="00D27669">
        <w:rPr>
          <w:rtl/>
        </w:rPr>
        <w:t>شيء</w:t>
      </w:r>
      <w:r w:rsidR="004A6812">
        <w:rPr>
          <w:rtl/>
        </w:rPr>
        <w:t xml:space="preserve"> فتصدّق ع</w:t>
      </w:r>
      <w:r w:rsidR="00D27669">
        <w:rPr>
          <w:rtl/>
        </w:rPr>
        <w:t>ل</w:t>
      </w:r>
      <w:r w:rsidR="00257D04">
        <w:rPr>
          <w:rFonts w:hint="cs"/>
          <w:rtl/>
        </w:rPr>
        <w:t>ى</w:t>
      </w:r>
      <w:r w:rsidR="004A6812">
        <w:rPr>
          <w:rtl/>
        </w:rPr>
        <w:t xml:space="preserve"> أوّل مسک</w:t>
      </w:r>
      <w:r w:rsidR="004A6812">
        <w:rPr>
          <w:rFonts w:hint="cs"/>
          <w:rtl/>
        </w:rPr>
        <w:t>ی</w:t>
      </w:r>
      <w:r w:rsidR="004A6812">
        <w:rPr>
          <w:rFonts w:hint="eastAsia"/>
          <w:rtl/>
        </w:rPr>
        <w:t>ن</w:t>
      </w:r>
      <w:r w:rsidR="004A6812">
        <w:rPr>
          <w:rtl/>
        </w:rPr>
        <w:t xml:space="preserve"> ثمّ امض فانّ اللّه(عزّ و جل)</w:t>
      </w:r>
      <w:r w:rsidR="004A6812">
        <w:rPr>
          <w:rFonts w:hint="cs"/>
          <w:rtl/>
        </w:rPr>
        <w:t>ی</w:t>
      </w:r>
      <w:r w:rsidR="004A6812">
        <w:rPr>
          <w:rFonts w:hint="eastAsia"/>
          <w:rtl/>
        </w:rPr>
        <w:t>دفع</w:t>
      </w:r>
      <w:r w:rsidR="004A6812">
        <w:rPr>
          <w:rtl/>
        </w:rPr>
        <w:t xml:space="preserve"> عنک </w:t>
      </w:r>
      <w:r w:rsidR="004A6812" w:rsidRPr="00CE68B8">
        <w:rPr>
          <w:rStyle w:val="libFootnotenumChar"/>
          <w:rtl/>
        </w:rPr>
        <w:t>(4)</w:t>
      </w:r>
      <w:r w:rsidR="004A6812">
        <w:rPr>
          <w:rtl/>
        </w:rPr>
        <w:t>.</w:t>
      </w:r>
    </w:p>
    <w:p w:rsidR="00275436" w:rsidRDefault="00275436" w:rsidP="004A6812">
      <w:pPr>
        <w:pStyle w:val="libNormal"/>
        <w:rPr>
          <w:rtl/>
        </w:rPr>
      </w:pPr>
      <w:r>
        <w:rPr>
          <w:rFonts w:hint="eastAsia"/>
          <w:rtl/>
        </w:rPr>
        <w:t>في</w:t>
      </w:r>
      <w:r w:rsidR="004A6812">
        <w:rPr>
          <w:rtl/>
        </w:rPr>
        <w:t xml:space="preserve"> ان ال</w:t>
      </w:r>
      <w:r w:rsidR="00257D04">
        <w:rPr>
          <w:rtl/>
        </w:rPr>
        <w:t>صدقة</w:t>
      </w:r>
      <w:r w:rsidR="004A6812">
        <w:rPr>
          <w:rtl/>
        </w:rPr>
        <w:t xml:space="preserve"> تذهب بال</w:t>
      </w:r>
      <w:r w:rsidR="00257D04">
        <w:rPr>
          <w:rtl/>
        </w:rPr>
        <w:t>نحوسة</w:t>
      </w:r>
      <w:r w:rsidR="004A6812">
        <w:rPr>
          <w:rtl/>
        </w:rPr>
        <w:t xml:space="preserve"> </w:t>
      </w:r>
      <w:r w:rsidR="004A6812" w:rsidRPr="00CE68B8">
        <w:rPr>
          <w:rStyle w:val="libFootnotenumChar"/>
          <w:rtl/>
        </w:rPr>
        <w:t>(5)</w:t>
      </w:r>
      <w:r w:rsidR="004A6812">
        <w:rPr>
          <w:rtl/>
        </w:rPr>
        <w:t>.</w:t>
      </w:r>
    </w:p>
    <w:p w:rsidR="00275436" w:rsidRDefault="004A6812" w:rsidP="004A6812">
      <w:pPr>
        <w:pStyle w:val="libNormal"/>
        <w:rPr>
          <w:rtl/>
        </w:rPr>
      </w:pPr>
      <w:r>
        <w:rPr>
          <w:rFonts w:hint="eastAsia"/>
          <w:rtl/>
        </w:rPr>
        <w:t>الروا</w:t>
      </w:r>
      <w:r>
        <w:rPr>
          <w:rFonts w:hint="cs"/>
          <w:rtl/>
        </w:rPr>
        <w:t>ی</w:t>
      </w:r>
      <w:r>
        <w:rPr>
          <w:rFonts w:hint="eastAsia"/>
          <w:rtl/>
        </w:rPr>
        <w:t>ات</w:t>
      </w:r>
      <w:r>
        <w:rPr>
          <w:rtl/>
        </w:rPr>
        <w:t xml:space="preserve"> ال</w:t>
      </w:r>
      <w:r w:rsidR="00D27669">
        <w:rPr>
          <w:rtl/>
        </w:rPr>
        <w:t>کثیرة</w:t>
      </w:r>
      <w:r>
        <w:rPr>
          <w:rtl/>
        </w:rPr>
        <w:t xml:space="preserve"> </w:t>
      </w:r>
      <w:r w:rsidR="00275436">
        <w:rPr>
          <w:rtl/>
        </w:rPr>
        <w:t>في</w:t>
      </w:r>
      <w:r>
        <w:rPr>
          <w:rtl/>
        </w:rPr>
        <w:t xml:space="preserve"> </w:t>
      </w:r>
      <w:r w:rsidR="00257D04">
        <w:rPr>
          <w:rtl/>
        </w:rPr>
        <w:t>مداواة</w:t>
      </w:r>
      <w:r>
        <w:rPr>
          <w:rtl/>
        </w:rPr>
        <w:t xml:space="preserve"> المر</w:t>
      </w:r>
      <w:r>
        <w:rPr>
          <w:rFonts w:hint="cs"/>
          <w:rtl/>
        </w:rPr>
        <w:t>ی</w:t>
      </w:r>
      <w:r>
        <w:rPr>
          <w:rFonts w:hint="eastAsia"/>
          <w:rtl/>
        </w:rPr>
        <w:t>ض</w:t>
      </w:r>
      <w:r>
        <w:rPr>
          <w:rtl/>
        </w:rPr>
        <w:t xml:space="preserve"> بال</w:t>
      </w:r>
      <w:r w:rsidR="00257D04">
        <w:rPr>
          <w:rtl/>
        </w:rPr>
        <w:t>صدقة</w:t>
      </w:r>
      <w:r>
        <w:rPr>
          <w:rtl/>
        </w:rPr>
        <w:t xml:space="preserve"> </w:t>
      </w:r>
      <w:r w:rsidRPr="00CE68B8">
        <w:rPr>
          <w:rStyle w:val="libFootnotenumChar"/>
          <w:rtl/>
        </w:rPr>
        <w:t>(6)</w:t>
      </w:r>
      <w:r>
        <w:rPr>
          <w:rtl/>
        </w:rPr>
        <w:t>.</w:t>
      </w:r>
    </w:p>
    <w:p w:rsidR="00275436" w:rsidRDefault="00B84FC2" w:rsidP="004A6812">
      <w:pPr>
        <w:pStyle w:val="libNormal"/>
        <w:rPr>
          <w:rtl/>
        </w:rPr>
      </w:pPr>
      <w:r w:rsidRPr="00B84FC2">
        <w:rPr>
          <w:rStyle w:val="libBold1Char"/>
          <w:rFonts w:hint="eastAsia"/>
          <w:rtl/>
        </w:rPr>
        <w:t>کتأبي الحسین بن سعید</w:t>
      </w:r>
      <w:r w:rsidR="004A6812">
        <w:rPr>
          <w:rtl/>
        </w:rPr>
        <w:t xml:space="preserve">:عن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البرّ و </w:t>
      </w:r>
      <w:r w:rsidR="00257D04">
        <w:rPr>
          <w:rtl/>
        </w:rPr>
        <w:t>صدقة</w:t>
      </w:r>
      <w:r w:rsidR="004A6812">
        <w:rPr>
          <w:rtl/>
        </w:rPr>
        <w:t xml:space="preserve"> السرّ </w:t>
      </w:r>
      <w:r w:rsidR="004A6812">
        <w:rPr>
          <w:rFonts w:hint="cs"/>
          <w:rtl/>
        </w:rPr>
        <w:t>ی</w:t>
      </w:r>
      <w:r w:rsidR="004A6812">
        <w:rPr>
          <w:rFonts w:hint="eastAsia"/>
          <w:rtl/>
        </w:rPr>
        <w:t>ن</w:t>
      </w:r>
      <w:r w:rsidR="00275436">
        <w:rPr>
          <w:rFonts w:hint="eastAsia"/>
          <w:rtl/>
        </w:rPr>
        <w:t>في</w:t>
      </w:r>
      <w:r w:rsidR="004A6812">
        <w:rPr>
          <w:rFonts w:hint="eastAsia"/>
          <w:rtl/>
        </w:rPr>
        <w:t>ان</w:t>
      </w:r>
      <w:r w:rsidR="004A6812">
        <w:rPr>
          <w:rtl/>
        </w:rPr>
        <w:t xml:space="preserve"> الفقر و </w:t>
      </w:r>
      <w:r w:rsidR="004A6812">
        <w:rPr>
          <w:rFonts w:hint="cs"/>
          <w:rtl/>
        </w:rPr>
        <w:t>ی</w:t>
      </w:r>
      <w:r w:rsidR="004A6812">
        <w:rPr>
          <w:rFonts w:hint="eastAsia"/>
          <w:rtl/>
        </w:rPr>
        <w:t>ز</w:t>
      </w:r>
      <w:r w:rsidR="004A6812">
        <w:rPr>
          <w:rFonts w:hint="cs"/>
          <w:rtl/>
        </w:rPr>
        <w:t>ی</w:t>
      </w:r>
      <w:r w:rsidR="004A6812">
        <w:rPr>
          <w:rFonts w:hint="eastAsia"/>
          <w:rtl/>
        </w:rPr>
        <w:t>دان</w:t>
      </w:r>
      <w:r w:rsidR="004A6812">
        <w:rPr>
          <w:rtl/>
        </w:rPr>
        <w:t xml:space="preserve"> </w:t>
      </w:r>
      <w:r w:rsidR="00275436">
        <w:rPr>
          <w:rtl/>
        </w:rPr>
        <w:t>في</w:t>
      </w:r>
      <w:r w:rsidR="004A6812">
        <w:rPr>
          <w:rtl/>
        </w:rPr>
        <w:t xml:space="preserve"> العمر و </w:t>
      </w:r>
      <w:r w:rsidR="004A6812">
        <w:rPr>
          <w:rFonts w:hint="cs"/>
          <w:rtl/>
        </w:rPr>
        <w:t>ی</w:t>
      </w:r>
      <w:r w:rsidR="004A6812">
        <w:rPr>
          <w:rFonts w:hint="eastAsia"/>
          <w:rtl/>
        </w:rPr>
        <w:t>دفعان</w:t>
      </w:r>
      <w:r w:rsidR="004A6812">
        <w:rPr>
          <w:rtl/>
        </w:rPr>
        <w:t xml:space="preserve"> عن سبع</w:t>
      </w:r>
      <w:r w:rsidR="004A6812">
        <w:rPr>
          <w:rFonts w:hint="cs"/>
          <w:rtl/>
        </w:rPr>
        <w:t>ی</w:t>
      </w:r>
      <w:r w:rsidR="004A6812">
        <w:rPr>
          <w:rFonts w:hint="eastAsia"/>
          <w:rtl/>
        </w:rPr>
        <w:t>ن</w:t>
      </w:r>
      <w:r w:rsidR="004A6812">
        <w:rPr>
          <w:rtl/>
        </w:rPr>
        <w:t xml:space="preserve"> </w:t>
      </w:r>
      <w:r w:rsidR="00257D04">
        <w:rPr>
          <w:rtl/>
        </w:rPr>
        <w:t>میتة</w:t>
      </w:r>
      <w:r w:rsidR="004A6812">
        <w:rPr>
          <w:rtl/>
        </w:rPr>
        <w:t xml:space="preserve"> سوء </w:t>
      </w:r>
      <w:r w:rsidR="004A6812" w:rsidRPr="00CE68B8">
        <w:rPr>
          <w:rStyle w:val="libFootnotenumChar"/>
          <w:rtl/>
        </w:rPr>
        <w:t>(7)</w:t>
      </w:r>
      <w:r w:rsidR="004A6812">
        <w:rPr>
          <w:rtl/>
        </w:rPr>
        <w:t>.</w:t>
      </w:r>
    </w:p>
    <w:p w:rsidR="00275436" w:rsidRDefault="004A6812" w:rsidP="00257D04">
      <w:pPr>
        <w:pStyle w:val="libNormal"/>
        <w:rPr>
          <w:rtl/>
        </w:rPr>
      </w:pPr>
      <w:r>
        <w:rPr>
          <w:rFonts w:hint="eastAsia"/>
          <w:rtl/>
        </w:rPr>
        <w:t>تار</w:t>
      </w:r>
      <w:r>
        <w:rPr>
          <w:rFonts w:hint="cs"/>
          <w:rtl/>
        </w:rPr>
        <w:t>ی</w:t>
      </w:r>
      <w:r>
        <w:rPr>
          <w:rFonts w:hint="eastAsia"/>
          <w:rtl/>
        </w:rPr>
        <w:t>خ</w:t>
      </w:r>
      <w:r>
        <w:rPr>
          <w:rtl/>
        </w:rPr>
        <w:t xml:space="preserve"> ابن النجّار عن وهب بن منبّه قال: </w:t>
      </w:r>
      <w:r w:rsidR="00FF55C9">
        <w:rPr>
          <w:rtl/>
        </w:rPr>
        <w:t>بي</w:t>
      </w:r>
      <w:r>
        <w:rPr>
          <w:rFonts w:hint="eastAsia"/>
          <w:rtl/>
        </w:rPr>
        <w:t>نما</w:t>
      </w:r>
      <w:r>
        <w:rPr>
          <w:rtl/>
        </w:rPr>
        <w:t xml:space="preserve"> </w:t>
      </w:r>
      <w:r w:rsidR="00910408">
        <w:rPr>
          <w:rtl/>
        </w:rPr>
        <w:t>امرأة</w:t>
      </w:r>
      <w:r>
        <w:rPr>
          <w:rtl/>
        </w:rPr>
        <w:t xml:space="preserve"> من </w:t>
      </w:r>
      <w:r w:rsidR="00D27669">
        <w:rPr>
          <w:rtl/>
        </w:rPr>
        <w:t>بني</w:t>
      </w:r>
      <w:r>
        <w:rPr>
          <w:rtl/>
        </w:rPr>
        <w:t xml:space="preserve"> إسرائ</w:t>
      </w:r>
      <w:r>
        <w:rPr>
          <w:rFonts w:hint="cs"/>
          <w:rtl/>
        </w:rPr>
        <w:t>ی</w:t>
      </w:r>
      <w:r>
        <w:rPr>
          <w:rFonts w:hint="eastAsia"/>
          <w:rtl/>
        </w:rPr>
        <w:t>ل</w:t>
      </w:r>
      <w:r>
        <w:rPr>
          <w:rtl/>
        </w:rPr>
        <w:t xml:space="preserve"> ع</w:t>
      </w:r>
      <w:r w:rsidR="00D27669">
        <w:rPr>
          <w:rtl/>
        </w:rPr>
        <w:t>ل</w:t>
      </w:r>
      <w:r w:rsidR="00257D04">
        <w:rPr>
          <w:rFonts w:hint="cs"/>
          <w:rtl/>
        </w:rPr>
        <w:t>ى</w:t>
      </w:r>
      <w:r>
        <w:rPr>
          <w:rtl/>
        </w:rPr>
        <w:t xml:space="preserve"> ساحل البحر تغسل ث</w:t>
      </w:r>
      <w:r>
        <w:rPr>
          <w:rFonts w:hint="cs"/>
          <w:rtl/>
        </w:rPr>
        <w:t>ی</w:t>
      </w:r>
      <w:r>
        <w:rPr>
          <w:rFonts w:hint="eastAsia"/>
          <w:rtl/>
        </w:rPr>
        <w:t>ابها</w:t>
      </w:r>
      <w:r>
        <w:rPr>
          <w:rtl/>
        </w:rPr>
        <w:t xml:space="preserve"> و ص</w:t>
      </w:r>
      <w:r w:rsidR="00FF55C9">
        <w:rPr>
          <w:rtl/>
        </w:rPr>
        <w:t>بي</w:t>
      </w:r>
      <w:r>
        <w:rPr>
          <w:rtl/>
        </w:rPr>
        <w:t xml:space="preserve"> لها </w:t>
      </w:r>
      <w:r>
        <w:rPr>
          <w:rFonts w:hint="cs"/>
          <w:rtl/>
        </w:rPr>
        <w:t>ی</w:t>
      </w:r>
      <w:r>
        <w:rPr>
          <w:rFonts w:hint="eastAsia"/>
          <w:rtl/>
        </w:rPr>
        <w:t>دبّ</w:t>
      </w:r>
      <w:r>
        <w:rPr>
          <w:rtl/>
        </w:rPr>
        <w:t xml:space="preserve"> </w:t>
      </w:r>
      <w:r w:rsidR="00FF55C9">
        <w:rPr>
          <w:rtl/>
        </w:rPr>
        <w:t>بي</w:t>
      </w:r>
      <w:r>
        <w:rPr>
          <w:rFonts w:hint="eastAsia"/>
          <w:rtl/>
        </w:rPr>
        <w:t>ن</w:t>
      </w:r>
      <w:r>
        <w:rPr>
          <w:rtl/>
        </w:rPr>
        <w:t xml:space="preserve"> </w:t>
      </w:r>
      <w:r w:rsidR="00D27669">
        <w:rPr>
          <w:rFonts w:hint="cs"/>
          <w:rtl/>
        </w:rPr>
        <w:t>یدي</w:t>
      </w:r>
      <w:r>
        <w:rPr>
          <w:rFonts w:hint="eastAsia"/>
          <w:rtl/>
        </w:rPr>
        <w:t>ها</w:t>
      </w:r>
      <w:r>
        <w:rPr>
          <w:rtl/>
        </w:rPr>
        <w:t xml:space="preserve"> إذ جاء سائل فأعطته </w:t>
      </w:r>
      <w:r w:rsidR="00257D04">
        <w:rPr>
          <w:rtl/>
        </w:rPr>
        <w:t>لقمة</w:t>
      </w:r>
      <w:r>
        <w:rPr>
          <w:rtl/>
        </w:rPr>
        <w:t xml:space="preserve"> من رغ</w:t>
      </w:r>
      <w:r>
        <w:rPr>
          <w:rFonts w:hint="cs"/>
          <w:rtl/>
        </w:rPr>
        <w:t>ی</w:t>
      </w:r>
      <w:r>
        <w:rPr>
          <w:rFonts w:hint="eastAsia"/>
          <w:rtl/>
        </w:rPr>
        <w:t>ف</w:t>
      </w:r>
      <w:r>
        <w:rPr>
          <w:rtl/>
        </w:rPr>
        <w:t xml:space="preserve"> کان معها فما کان بأسرع من أن جاء ذئب فالتقم الص</w:t>
      </w:r>
      <w:r w:rsidR="00FF55C9">
        <w:rPr>
          <w:rtl/>
        </w:rPr>
        <w:t>بي</w:t>
      </w:r>
      <w:r>
        <w:rPr>
          <w:rFonts w:hint="eastAsia"/>
          <w:rtl/>
        </w:rPr>
        <w:t>،فجعلت</w:t>
      </w:r>
      <w:r>
        <w:rPr>
          <w:rtl/>
        </w:rPr>
        <w:t xml:space="preserve"> تعدو خلفه و </w:t>
      </w:r>
      <w:r w:rsidR="00910408">
        <w:rPr>
          <w:rtl/>
        </w:rPr>
        <w:t>هي</w:t>
      </w:r>
      <w:r>
        <w:rPr>
          <w:rtl/>
        </w:rPr>
        <w:t xml:space="preserve"> تقول:</w:t>
      </w:r>
      <w:r>
        <w:rPr>
          <w:rFonts w:hint="cs"/>
          <w:rtl/>
        </w:rPr>
        <w:t>ی</w:t>
      </w:r>
      <w:r>
        <w:rPr>
          <w:rFonts w:hint="eastAsia"/>
          <w:rtl/>
        </w:rPr>
        <w:t>ا</w:t>
      </w:r>
      <w:r>
        <w:rPr>
          <w:rtl/>
        </w:rPr>
        <w:t xml:space="preserve"> ذئب ا</w:t>
      </w:r>
      <w:r w:rsidR="00D27669">
        <w:rPr>
          <w:rtl/>
        </w:rPr>
        <w:t>بني</w:t>
      </w:r>
      <w:r>
        <w:rPr>
          <w:rtl/>
        </w:rPr>
        <w:t xml:space="preserve"> </w:t>
      </w:r>
      <w:r>
        <w:rPr>
          <w:rFonts w:hint="cs"/>
          <w:rtl/>
        </w:rPr>
        <w:t>ی</w:t>
      </w:r>
      <w:r>
        <w:rPr>
          <w:rFonts w:hint="eastAsia"/>
          <w:rtl/>
        </w:rPr>
        <w:t>ا</w:t>
      </w:r>
      <w:r>
        <w:rPr>
          <w:rtl/>
        </w:rPr>
        <w:t xml:space="preserve"> ذئب ا</w:t>
      </w:r>
      <w:r w:rsidR="00D27669">
        <w:rPr>
          <w:rtl/>
        </w:rPr>
        <w:t>بني</w:t>
      </w:r>
      <w:r>
        <w:rPr>
          <w:rFonts w:hint="eastAsia"/>
          <w:rtl/>
        </w:rPr>
        <w:t>،فبعث</w:t>
      </w:r>
      <w:r>
        <w:rPr>
          <w:rtl/>
        </w:rPr>
        <w:t xml:space="preserve"> اللّه ملکا انتزع الص</w:t>
      </w:r>
      <w:r w:rsidR="00FF55C9">
        <w:rPr>
          <w:rtl/>
        </w:rPr>
        <w:t>بي</w:t>
      </w:r>
      <w:r>
        <w:rPr>
          <w:rtl/>
        </w:rPr>
        <w:t xml:space="preserve"> من فم الذئب و رم</w:t>
      </w:r>
      <w:r>
        <w:rPr>
          <w:rFonts w:hint="cs"/>
          <w:rtl/>
        </w:rPr>
        <w:t>ی</w:t>
      </w:r>
      <w:r>
        <w:rPr>
          <w:rtl/>
        </w:rPr>
        <w:t xml:space="preserve"> به </w:t>
      </w:r>
      <w:r w:rsidR="00D27669">
        <w:rPr>
          <w:rtl/>
        </w:rPr>
        <w:t>ال</w:t>
      </w:r>
      <w:r w:rsidR="00257D04">
        <w:rPr>
          <w:rFonts w:hint="cs"/>
          <w:rtl/>
        </w:rPr>
        <w:t>ي</w:t>
      </w:r>
      <w:r>
        <w:rPr>
          <w:rFonts w:hint="eastAsia"/>
          <w:rtl/>
        </w:rPr>
        <w:t>ها</w:t>
      </w:r>
      <w:r>
        <w:rPr>
          <w:rtl/>
        </w:rPr>
        <w:t xml:space="preserve"> و قال:</w:t>
      </w:r>
      <w:r w:rsidR="00257D04">
        <w:rPr>
          <w:rtl/>
        </w:rPr>
        <w:t>لقمة</w:t>
      </w:r>
      <w:r>
        <w:rPr>
          <w:rtl/>
        </w:rPr>
        <w:t xml:space="preserve"> ب</w:t>
      </w:r>
      <w:r w:rsidR="00257D04">
        <w:rPr>
          <w:rtl/>
        </w:rPr>
        <w:t>لقمة</w:t>
      </w:r>
      <w:r>
        <w:rPr>
          <w:rtl/>
        </w:rPr>
        <w:t xml:space="preserve"> </w:t>
      </w:r>
      <w:r w:rsidRPr="00CE68B8">
        <w:rPr>
          <w:rStyle w:val="libFootnotenumChar"/>
          <w:rtl/>
        </w:rPr>
        <w:t>(8)</w:t>
      </w:r>
      <w:r>
        <w:rPr>
          <w:rtl/>
        </w:rPr>
        <w:t>.</w:t>
      </w:r>
    </w:p>
    <w:p w:rsidR="001746BD" w:rsidRDefault="001746BD" w:rsidP="00CE68B8">
      <w:pPr>
        <w:pStyle w:val="libLine"/>
        <w:rPr>
          <w:rtl/>
        </w:rPr>
      </w:pPr>
      <w:r>
        <w:rPr>
          <w:rFonts w:hint="eastAsia"/>
          <w:rtl/>
        </w:rPr>
        <w:t>___________________</w:t>
      </w:r>
    </w:p>
    <w:p w:rsidR="00275436" w:rsidRDefault="00CE68B8" w:rsidP="00257D04">
      <w:pPr>
        <w:pStyle w:val="libFootnote0"/>
        <w:rPr>
          <w:rtl/>
        </w:rPr>
      </w:pPr>
      <w:r>
        <w:rPr>
          <w:rtl/>
        </w:rPr>
        <w:t>(1)</w:t>
      </w:r>
      <w:r w:rsidR="004A6812">
        <w:rPr>
          <w:rtl/>
        </w:rPr>
        <w:t xml:space="preserve"> ق:</w:t>
      </w:r>
      <w:r w:rsidR="00275436">
        <w:rPr>
          <w:rtl/>
        </w:rPr>
        <w:t>2</w:t>
      </w:r>
      <w:r w:rsidR="004A6812">
        <w:rPr>
          <w:rtl/>
        </w:rPr>
        <w:t>6/5/</w:t>
      </w:r>
      <w:r w:rsidR="00275436">
        <w:rPr>
          <w:rtl/>
        </w:rPr>
        <w:t>11</w:t>
      </w:r>
      <w:r w:rsidR="004A6812">
        <w:rPr>
          <w:rtl/>
        </w:rPr>
        <w:t>،ج:</w:t>
      </w:r>
      <w:r w:rsidR="00275436">
        <w:rPr>
          <w:rtl/>
        </w:rPr>
        <w:t>88</w:t>
      </w:r>
      <w:r w:rsidR="004A6812">
        <w:rPr>
          <w:rtl/>
        </w:rPr>
        <w:t>/46.</w:t>
      </w:r>
    </w:p>
    <w:p w:rsidR="00275436" w:rsidRDefault="00CE68B8" w:rsidP="00257D04">
      <w:pPr>
        <w:pStyle w:val="libFootnote0"/>
        <w:rPr>
          <w:rtl/>
        </w:rPr>
      </w:pPr>
      <w:r>
        <w:rPr>
          <w:rtl/>
        </w:rPr>
        <w:t>(2)</w:t>
      </w:r>
      <w:r w:rsidR="004A6812">
        <w:rPr>
          <w:rtl/>
        </w:rPr>
        <w:t xml:space="preserve"> ق:</w:t>
      </w:r>
      <w:r w:rsidR="00275436">
        <w:rPr>
          <w:rtl/>
        </w:rPr>
        <w:t>110</w:t>
      </w:r>
      <w:r w:rsidR="004A6812">
        <w:rPr>
          <w:rtl/>
        </w:rPr>
        <w:t>/</w:t>
      </w:r>
      <w:r w:rsidR="00275436">
        <w:rPr>
          <w:rtl/>
        </w:rPr>
        <w:t>2</w:t>
      </w:r>
      <w:r w:rsidR="004A6812">
        <w:rPr>
          <w:rtl/>
        </w:rPr>
        <w:t>6/</w:t>
      </w:r>
      <w:r w:rsidR="00275436">
        <w:rPr>
          <w:rtl/>
        </w:rPr>
        <w:t>11</w:t>
      </w:r>
      <w:r w:rsidR="004A6812">
        <w:rPr>
          <w:rtl/>
        </w:rPr>
        <w:t>-</w:t>
      </w:r>
      <w:r w:rsidR="00275436">
        <w:rPr>
          <w:rtl/>
        </w:rPr>
        <w:t>119</w:t>
      </w:r>
      <w:r w:rsidR="004A6812">
        <w:rPr>
          <w:rtl/>
        </w:rPr>
        <w:t>،ج:</w:t>
      </w:r>
      <w:r w:rsidR="00275436">
        <w:rPr>
          <w:rtl/>
        </w:rPr>
        <w:t>20</w:t>
      </w:r>
      <w:r w:rsidR="004A6812">
        <w:rPr>
          <w:rtl/>
        </w:rPr>
        <w:t>/4</w:t>
      </w:r>
      <w:r w:rsidR="00275436">
        <w:rPr>
          <w:rtl/>
        </w:rPr>
        <w:t>7</w:t>
      </w:r>
      <w:r w:rsidR="004A6812">
        <w:rPr>
          <w:rtl/>
        </w:rPr>
        <w:t>-54.</w:t>
      </w:r>
    </w:p>
    <w:p w:rsidR="00275436" w:rsidRDefault="00CE68B8" w:rsidP="00257D04">
      <w:pPr>
        <w:pStyle w:val="libFootnote0"/>
        <w:rPr>
          <w:rtl/>
        </w:rPr>
      </w:pPr>
      <w:r>
        <w:rPr>
          <w:rtl/>
        </w:rPr>
        <w:t>(3)</w:t>
      </w:r>
      <w:r w:rsidR="004A6812">
        <w:rPr>
          <w:rtl/>
        </w:rPr>
        <w:t xml:space="preserve"> ق:</w:t>
      </w:r>
      <w:r w:rsidR="00275436">
        <w:rPr>
          <w:rtl/>
        </w:rPr>
        <w:t>119</w:t>
      </w:r>
      <w:r w:rsidR="004A6812">
        <w:rPr>
          <w:rtl/>
        </w:rPr>
        <w:t>/</w:t>
      </w:r>
      <w:r w:rsidR="00275436">
        <w:rPr>
          <w:rtl/>
        </w:rPr>
        <w:t>2</w:t>
      </w:r>
      <w:r w:rsidR="004A6812">
        <w:rPr>
          <w:rtl/>
        </w:rPr>
        <w:t>6/</w:t>
      </w:r>
      <w:r w:rsidR="00275436">
        <w:rPr>
          <w:rtl/>
        </w:rPr>
        <w:t>11</w:t>
      </w:r>
      <w:r w:rsidR="004A6812">
        <w:rPr>
          <w:rtl/>
        </w:rPr>
        <w:t>،ج:5</w:t>
      </w:r>
      <w:r w:rsidR="00275436">
        <w:rPr>
          <w:rtl/>
        </w:rPr>
        <w:t>2</w:t>
      </w:r>
      <w:r w:rsidR="004A6812">
        <w:rPr>
          <w:rtl/>
        </w:rPr>
        <w:t>/4</w:t>
      </w:r>
      <w:r w:rsidR="00275436">
        <w:rPr>
          <w:rtl/>
        </w:rPr>
        <w:t>7</w:t>
      </w:r>
      <w:r w:rsidR="004A6812">
        <w:rPr>
          <w:rtl/>
        </w:rPr>
        <w:t>.</w:t>
      </w:r>
    </w:p>
    <w:p w:rsidR="00275436" w:rsidRDefault="00CE68B8" w:rsidP="00257D04">
      <w:pPr>
        <w:pStyle w:val="libFootnote0"/>
        <w:rPr>
          <w:rtl/>
        </w:rPr>
      </w:pPr>
      <w:r>
        <w:rPr>
          <w:rtl/>
        </w:rPr>
        <w:t>(4)</w:t>
      </w:r>
      <w:r w:rsidR="004A6812">
        <w:rPr>
          <w:rtl/>
        </w:rPr>
        <w:t xml:space="preserve"> ق:</w:t>
      </w:r>
      <w:r w:rsidR="00275436">
        <w:rPr>
          <w:rtl/>
        </w:rPr>
        <w:t>1</w:t>
      </w:r>
      <w:r w:rsidR="004A6812">
        <w:rPr>
          <w:rtl/>
        </w:rPr>
        <w:t>45/</w:t>
      </w:r>
      <w:r w:rsidR="00275436">
        <w:rPr>
          <w:rtl/>
        </w:rPr>
        <w:t>11</w:t>
      </w:r>
      <w:r w:rsidR="004A6812">
        <w:rPr>
          <w:rtl/>
        </w:rPr>
        <w:t>/</w:t>
      </w:r>
      <w:r w:rsidR="00275436">
        <w:rPr>
          <w:rtl/>
        </w:rPr>
        <w:t>1</w:t>
      </w:r>
      <w:r w:rsidR="004A6812">
        <w:rPr>
          <w:rtl/>
        </w:rPr>
        <w:t>4،ج:</w:t>
      </w:r>
      <w:r w:rsidR="00275436">
        <w:rPr>
          <w:rtl/>
        </w:rPr>
        <w:t>228</w:t>
      </w:r>
      <w:r w:rsidR="004A6812">
        <w:rPr>
          <w:rtl/>
        </w:rPr>
        <w:t>/5</w:t>
      </w:r>
      <w:r w:rsidR="00275436">
        <w:rPr>
          <w:rtl/>
        </w:rPr>
        <w:t>8</w:t>
      </w:r>
      <w:r w:rsidR="004A6812">
        <w:rPr>
          <w:rtl/>
        </w:rPr>
        <w:t>.</w:t>
      </w:r>
    </w:p>
    <w:p w:rsidR="00275436" w:rsidRDefault="00CE68B8" w:rsidP="00257D04">
      <w:pPr>
        <w:pStyle w:val="libFootnote0"/>
        <w:rPr>
          <w:rtl/>
        </w:rPr>
      </w:pPr>
      <w:r>
        <w:rPr>
          <w:rtl/>
        </w:rPr>
        <w:t>(5)</w:t>
      </w:r>
      <w:r w:rsidR="004A6812">
        <w:rPr>
          <w:rtl/>
        </w:rPr>
        <w:t xml:space="preserve"> ق:</w:t>
      </w:r>
      <w:r w:rsidR="00275436">
        <w:rPr>
          <w:rtl/>
        </w:rPr>
        <w:t>1</w:t>
      </w:r>
      <w:r w:rsidR="004A6812">
        <w:rPr>
          <w:rtl/>
        </w:rPr>
        <w:t>5</w:t>
      </w:r>
      <w:r w:rsidR="00275436">
        <w:rPr>
          <w:rtl/>
        </w:rPr>
        <w:t>2</w:t>
      </w:r>
      <w:r w:rsidR="004A6812">
        <w:rPr>
          <w:rtl/>
        </w:rPr>
        <w:t>/</w:t>
      </w:r>
      <w:r w:rsidR="00275436">
        <w:rPr>
          <w:rtl/>
        </w:rPr>
        <w:t>11</w:t>
      </w:r>
      <w:r w:rsidR="004A6812">
        <w:rPr>
          <w:rtl/>
        </w:rPr>
        <w:t>/</w:t>
      </w:r>
      <w:r w:rsidR="00275436">
        <w:rPr>
          <w:rtl/>
        </w:rPr>
        <w:t>1</w:t>
      </w:r>
      <w:r w:rsidR="004A6812">
        <w:rPr>
          <w:rtl/>
        </w:rPr>
        <w:t xml:space="preserve">4 و </w:t>
      </w:r>
      <w:r w:rsidR="00275436">
        <w:rPr>
          <w:rtl/>
        </w:rPr>
        <w:t>1</w:t>
      </w:r>
      <w:r w:rsidR="004A6812">
        <w:rPr>
          <w:rtl/>
        </w:rPr>
        <w:t>5</w:t>
      </w:r>
      <w:r w:rsidR="00275436">
        <w:rPr>
          <w:rtl/>
        </w:rPr>
        <w:t>7</w:t>
      </w:r>
      <w:r w:rsidR="004A6812">
        <w:rPr>
          <w:rtl/>
        </w:rPr>
        <w:t>،ج:</w:t>
      </w:r>
      <w:r w:rsidR="00275436">
        <w:rPr>
          <w:rtl/>
        </w:rPr>
        <w:t>2</w:t>
      </w:r>
      <w:r w:rsidR="004A6812">
        <w:rPr>
          <w:rtl/>
        </w:rPr>
        <w:t>5</w:t>
      </w:r>
      <w:r w:rsidR="00275436">
        <w:rPr>
          <w:rtl/>
        </w:rPr>
        <w:t>7</w:t>
      </w:r>
      <w:r w:rsidR="004A6812">
        <w:rPr>
          <w:rtl/>
        </w:rPr>
        <w:t>/5</w:t>
      </w:r>
      <w:r w:rsidR="00275436">
        <w:rPr>
          <w:rtl/>
        </w:rPr>
        <w:t>8</w:t>
      </w:r>
      <w:r w:rsidR="004A6812">
        <w:rPr>
          <w:rtl/>
        </w:rPr>
        <w:t xml:space="preserve"> و </w:t>
      </w:r>
      <w:r w:rsidR="00275436">
        <w:rPr>
          <w:rtl/>
        </w:rPr>
        <w:t>27</w:t>
      </w:r>
      <w:r w:rsidR="004A6812">
        <w:rPr>
          <w:rtl/>
        </w:rPr>
        <w:t>4. ق:5</w:t>
      </w:r>
      <w:r w:rsidR="00275436">
        <w:rPr>
          <w:rtl/>
        </w:rPr>
        <w:t>9</w:t>
      </w:r>
      <w:r w:rsidR="004A6812">
        <w:rPr>
          <w:rtl/>
        </w:rPr>
        <w:t>/4</w:t>
      </w:r>
      <w:r w:rsidR="00275436">
        <w:rPr>
          <w:rtl/>
        </w:rPr>
        <w:t>7</w:t>
      </w:r>
      <w:r w:rsidR="004A6812">
        <w:rPr>
          <w:rtl/>
        </w:rPr>
        <w:t>/</w:t>
      </w:r>
      <w:r w:rsidR="00275436">
        <w:rPr>
          <w:rtl/>
        </w:rPr>
        <w:t>1</w:t>
      </w:r>
      <w:r w:rsidR="004A6812">
        <w:rPr>
          <w:rtl/>
        </w:rPr>
        <w:t>6،ج:</w:t>
      </w:r>
      <w:r w:rsidR="00275436">
        <w:rPr>
          <w:rtl/>
        </w:rPr>
        <w:t>233</w:t>
      </w:r>
      <w:r w:rsidR="004A6812">
        <w:rPr>
          <w:rtl/>
        </w:rPr>
        <w:t>/</w:t>
      </w:r>
      <w:r w:rsidR="00275436">
        <w:rPr>
          <w:rtl/>
        </w:rPr>
        <w:t>7</w:t>
      </w:r>
      <w:r w:rsidR="004A6812">
        <w:rPr>
          <w:rtl/>
        </w:rPr>
        <w:t>6.</w:t>
      </w:r>
    </w:p>
    <w:p w:rsidR="00275436" w:rsidRDefault="00CE68B8" w:rsidP="00257D04">
      <w:pPr>
        <w:pStyle w:val="libFootnote0"/>
        <w:rPr>
          <w:rtl/>
        </w:rPr>
      </w:pPr>
      <w:r>
        <w:rPr>
          <w:rtl/>
        </w:rPr>
        <w:t>(6)</w:t>
      </w:r>
      <w:r w:rsidR="004A6812">
        <w:rPr>
          <w:rtl/>
        </w:rPr>
        <w:t xml:space="preserve"> ق:546/</w:t>
      </w:r>
      <w:r w:rsidR="00275436">
        <w:rPr>
          <w:rtl/>
        </w:rPr>
        <w:t>88</w:t>
      </w:r>
      <w:r w:rsidR="004A6812">
        <w:rPr>
          <w:rtl/>
        </w:rPr>
        <w:t>/</w:t>
      </w:r>
      <w:r w:rsidR="00275436">
        <w:rPr>
          <w:rtl/>
        </w:rPr>
        <w:t>1</w:t>
      </w:r>
      <w:r w:rsidR="004A6812">
        <w:rPr>
          <w:rtl/>
        </w:rPr>
        <w:t>4 و 54</w:t>
      </w:r>
      <w:r w:rsidR="00275436">
        <w:rPr>
          <w:rtl/>
        </w:rPr>
        <w:t>7</w:t>
      </w:r>
      <w:r w:rsidR="004A6812">
        <w:rPr>
          <w:rtl/>
        </w:rPr>
        <w:t>،ج:</w:t>
      </w:r>
      <w:r w:rsidR="00275436">
        <w:rPr>
          <w:rtl/>
        </w:rPr>
        <w:t>2</w:t>
      </w:r>
      <w:r w:rsidR="004A6812">
        <w:rPr>
          <w:rtl/>
        </w:rPr>
        <w:t>64/6</w:t>
      </w:r>
      <w:r w:rsidR="00275436">
        <w:rPr>
          <w:rtl/>
        </w:rPr>
        <w:t>2</w:t>
      </w:r>
      <w:r w:rsidR="004A6812">
        <w:rPr>
          <w:rtl/>
        </w:rPr>
        <w:t xml:space="preserve"> و </w:t>
      </w:r>
      <w:r w:rsidR="00275436">
        <w:rPr>
          <w:rtl/>
        </w:rPr>
        <w:t>2</w:t>
      </w:r>
      <w:r w:rsidR="004A6812">
        <w:rPr>
          <w:rtl/>
        </w:rPr>
        <w:t>6</w:t>
      </w:r>
      <w:r w:rsidR="00275436">
        <w:rPr>
          <w:rtl/>
        </w:rPr>
        <w:t>9</w:t>
      </w:r>
      <w:r w:rsidR="004A6812">
        <w:rPr>
          <w:rtl/>
        </w:rPr>
        <w:t>.</w:t>
      </w:r>
    </w:p>
    <w:p w:rsidR="00275436" w:rsidRDefault="00CE68B8" w:rsidP="00257D04">
      <w:pPr>
        <w:pStyle w:val="libFootnote0"/>
        <w:rPr>
          <w:rtl/>
        </w:rPr>
      </w:pPr>
      <w:r>
        <w:rPr>
          <w:rtl/>
        </w:rPr>
        <w:t>(7)</w:t>
      </w:r>
      <w:r w:rsidR="004A6812">
        <w:rPr>
          <w:rtl/>
        </w:rPr>
        <w:t xml:space="preserve"> ق:کتاب ال</w:t>
      </w:r>
      <w:r w:rsidR="00004EB9">
        <w:rPr>
          <w:rtl/>
        </w:rPr>
        <w:t>عشرة</w:t>
      </w:r>
      <w:r w:rsidR="00275436">
        <w:rPr>
          <w:rtl/>
        </w:rPr>
        <w:t>2</w:t>
      </w:r>
      <w:r w:rsidR="004A6812">
        <w:rPr>
          <w:rtl/>
        </w:rPr>
        <w:t>4/</w:t>
      </w:r>
      <w:r w:rsidR="00275436">
        <w:rPr>
          <w:rtl/>
        </w:rPr>
        <w:t>2</w:t>
      </w:r>
      <w:r w:rsidR="004A6812">
        <w:rPr>
          <w:rtl/>
        </w:rPr>
        <w:t>/،ج:</w:t>
      </w:r>
      <w:r w:rsidR="00275436">
        <w:rPr>
          <w:rtl/>
        </w:rPr>
        <w:t>81</w:t>
      </w:r>
      <w:r w:rsidR="004A6812">
        <w:rPr>
          <w:rtl/>
        </w:rPr>
        <w:t>/</w:t>
      </w:r>
      <w:r w:rsidR="00275436">
        <w:rPr>
          <w:rtl/>
        </w:rPr>
        <w:t>7</w:t>
      </w:r>
      <w:r w:rsidR="004A6812">
        <w:rPr>
          <w:rtl/>
        </w:rPr>
        <w:t>4.</w:t>
      </w:r>
    </w:p>
    <w:p w:rsidR="00275436" w:rsidRDefault="00CE68B8" w:rsidP="00257D04">
      <w:pPr>
        <w:pStyle w:val="libFootnote0"/>
        <w:rPr>
          <w:rtl/>
        </w:rPr>
      </w:pPr>
      <w:r>
        <w:rPr>
          <w:rtl/>
        </w:rPr>
        <w:t>(8)</w:t>
      </w:r>
      <w:r w:rsidR="004A6812">
        <w:rPr>
          <w:rtl/>
        </w:rPr>
        <w:t xml:space="preserve"> ق:</w:t>
      </w:r>
      <w:r w:rsidR="00275436">
        <w:rPr>
          <w:rtl/>
        </w:rPr>
        <w:t>7</w:t>
      </w:r>
      <w:r w:rsidR="004A6812">
        <w:rPr>
          <w:rtl/>
        </w:rPr>
        <w:t>5</w:t>
      </w:r>
      <w:r w:rsidR="00275436">
        <w:rPr>
          <w:rtl/>
        </w:rPr>
        <w:t>0</w:t>
      </w:r>
      <w:r w:rsidR="004A6812">
        <w:rPr>
          <w:rtl/>
        </w:rPr>
        <w:t>/</w:t>
      </w:r>
      <w:r w:rsidR="00275436">
        <w:rPr>
          <w:rtl/>
        </w:rPr>
        <w:t>11</w:t>
      </w:r>
      <w:r w:rsidR="004A6812">
        <w:rPr>
          <w:rtl/>
        </w:rPr>
        <w:t>4/</w:t>
      </w:r>
      <w:r w:rsidR="00275436">
        <w:rPr>
          <w:rtl/>
        </w:rPr>
        <w:t>1</w:t>
      </w:r>
      <w:r w:rsidR="004A6812">
        <w:rPr>
          <w:rtl/>
        </w:rPr>
        <w:t>4،ج:</w:t>
      </w:r>
      <w:r w:rsidR="00275436">
        <w:rPr>
          <w:rtl/>
        </w:rPr>
        <w:t>79</w:t>
      </w:r>
      <w:r w:rsidR="004A6812">
        <w:rPr>
          <w:rtl/>
        </w:rPr>
        <w:t>/65.</w:t>
      </w:r>
    </w:p>
    <w:p w:rsidR="00EE156C" w:rsidRDefault="00EE156C" w:rsidP="00EE156C">
      <w:pPr>
        <w:pStyle w:val="libNormal"/>
        <w:rPr>
          <w:rtl/>
        </w:rPr>
      </w:pPr>
      <w:r>
        <w:rPr>
          <w:rFonts w:hint="eastAsia"/>
          <w:rtl/>
        </w:rPr>
        <w:br w:type="page"/>
      </w:r>
    </w:p>
    <w:p w:rsidR="00275436" w:rsidRDefault="00275436" w:rsidP="00257D04">
      <w:pPr>
        <w:pStyle w:val="libNormal"/>
        <w:rPr>
          <w:rtl/>
        </w:rPr>
      </w:pPr>
      <w:r>
        <w:rPr>
          <w:rFonts w:hint="eastAsia"/>
          <w:rtl/>
        </w:rPr>
        <w:lastRenderedPageBreak/>
        <w:t>في</w:t>
      </w:r>
      <w:r w:rsidR="004A6812">
        <w:rPr>
          <w:rtl/>
        </w:rPr>
        <w:t xml:space="preserve"> انّه تصدّق القاسم بن محسن ع</w:t>
      </w:r>
      <w:r w:rsidR="00D27669">
        <w:rPr>
          <w:rtl/>
        </w:rPr>
        <w:t>ل</w:t>
      </w:r>
      <w:r w:rsidR="00257D04">
        <w:rPr>
          <w:rFonts w:hint="cs"/>
          <w:rtl/>
        </w:rPr>
        <w:t>ى</w:t>
      </w:r>
      <w:r w:rsidR="004A6812">
        <w:rPr>
          <w:rtl/>
        </w:rPr>
        <w:t xml:space="preserve"> أعر</w:t>
      </w:r>
      <w:r w:rsidR="00D27669">
        <w:rPr>
          <w:rtl/>
        </w:rPr>
        <w:t>أبي</w:t>
      </w:r>
      <w:r w:rsidR="004A6812">
        <w:rPr>
          <w:rtl/>
        </w:rPr>
        <w:t xml:space="preserve"> فشکره اللّه له فردّ ع</w:t>
      </w:r>
      <w:r w:rsidR="00D27669">
        <w:rPr>
          <w:rtl/>
        </w:rPr>
        <w:t>لي</w:t>
      </w:r>
      <w:r w:rsidR="004A6812">
        <w:rPr>
          <w:rFonts w:hint="eastAsia"/>
          <w:rtl/>
        </w:rPr>
        <w:t>ه</w:t>
      </w:r>
      <w:r w:rsidR="004A6812">
        <w:rPr>
          <w:rtl/>
        </w:rPr>
        <w:t xml:space="preserve"> عمامته </w:t>
      </w:r>
      <w:r w:rsidR="00FF55C9">
        <w:rPr>
          <w:rtl/>
        </w:rPr>
        <w:t>التي</w:t>
      </w:r>
      <w:r w:rsidR="004A6812">
        <w:rPr>
          <w:rtl/>
        </w:rPr>
        <w:t xml:space="preserve"> ذهبت من رأسه من هبوب ر</w:t>
      </w:r>
      <w:r w:rsidR="004A6812">
        <w:rPr>
          <w:rFonts w:hint="cs"/>
          <w:rtl/>
        </w:rPr>
        <w:t>ی</w:t>
      </w:r>
      <w:r w:rsidR="004A6812">
        <w:rPr>
          <w:rFonts w:hint="eastAsia"/>
          <w:rtl/>
        </w:rPr>
        <w:t>ح</w:t>
      </w:r>
      <w:r w:rsidR="004A6812">
        <w:rPr>
          <w:rtl/>
        </w:rPr>
        <w:t xml:space="preserve"> </w:t>
      </w:r>
      <w:r w:rsidR="00257D04">
        <w:rPr>
          <w:rtl/>
        </w:rPr>
        <w:t>زوبعة</w:t>
      </w:r>
      <w:r w:rsidR="004A6812">
        <w:rPr>
          <w:rtl/>
        </w:rPr>
        <w:t xml:space="preserve"> </w:t>
      </w:r>
      <w:r w:rsidR="004A6812" w:rsidRPr="00CE68B8">
        <w:rPr>
          <w:rStyle w:val="libFootnotenumChar"/>
          <w:rtl/>
        </w:rPr>
        <w:t>(1)</w:t>
      </w:r>
      <w:r w:rsidR="004A6812">
        <w:rPr>
          <w:rtl/>
        </w:rPr>
        <w:t>.</w:t>
      </w:r>
    </w:p>
    <w:p w:rsidR="00275436" w:rsidRDefault="004A6812" w:rsidP="00257D04">
      <w:pPr>
        <w:pStyle w:val="libCenterBold1"/>
        <w:rPr>
          <w:rtl/>
        </w:rPr>
      </w:pPr>
      <w:r>
        <w:rPr>
          <w:rFonts w:hint="eastAsia"/>
          <w:rtl/>
        </w:rPr>
        <w:t>التصدّق</w:t>
      </w:r>
      <w:r>
        <w:rPr>
          <w:rtl/>
        </w:rPr>
        <w:t xml:space="preserve"> ممّا </w:t>
      </w:r>
      <w:r>
        <w:rPr>
          <w:rFonts w:hint="cs"/>
          <w:rtl/>
        </w:rPr>
        <w:t>ی</w:t>
      </w:r>
      <w:r>
        <w:rPr>
          <w:rFonts w:hint="eastAsia"/>
          <w:rtl/>
        </w:rPr>
        <w:t>ؤکل</w:t>
      </w:r>
    </w:p>
    <w:p w:rsidR="00275436" w:rsidRDefault="004A6812" w:rsidP="004A6812">
      <w:pPr>
        <w:pStyle w:val="libNormal"/>
        <w:rPr>
          <w:rtl/>
        </w:rPr>
      </w:pPr>
      <w:r>
        <w:rPr>
          <w:rFonts w:hint="eastAsia"/>
          <w:rtl/>
        </w:rPr>
        <w:t>باب</w:t>
      </w:r>
      <w:r>
        <w:rPr>
          <w:rtl/>
        </w:rPr>
        <w:t xml:space="preserve"> ذمّ الأکل وحده </w:t>
      </w:r>
      <w:r w:rsidRPr="00CE68B8">
        <w:rPr>
          <w:rStyle w:val="libFootnotenumChar"/>
          <w:rtl/>
        </w:rPr>
        <w:t>(2)</w:t>
      </w:r>
      <w:r>
        <w:rPr>
          <w:rtl/>
        </w:rPr>
        <w:t>.</w:t>
      </w:r>
      <w:r w:rsidR="00257D04">
        <w:rPr>
          <w:rFonts w:hint="cs"/>
          <w:rtl/>
        </w:rPr>
        <w:t xml:space="preserve"> و استحباب اجتماع الأيدي على الطعام و التصدّيق ممّا يؤكل </w:t>
      </w:r>
      <w:r w:rsidR="00257D04" w:rsidRPr="00257D04">
        <w:rPr>
          <w:rStyle w:val="libFootnotenumChar"/>
          <w:rFonts w:hint="cs"/>
          <w:rtl/>
        </w:rPr>
        <w:t>(3)</w:t>
      </w:r>
      <w:r w:rsidR="00257D04">
        <w:rPr>
          <w:rFonts w:hint="cs"/>
          <w:rtl/>
        </w:rPr>
        <w:t>.</w:t>
      </w:r>
    </w:p>
    <w:p w:rsidR="00F01A30" w:rsidRPr="00F01A30" w:rsidRDefault="00D5778D" w:rsidP="00257D04">
      <w:pPr>
        <w:rPr>
          <w:rStyle w:val="libNormalChar"/>
          <w:rtl/>
        </w:rPr>
      </w:pPr>
      <w:r w:rsidRPr="00D5778D">
        <w:rPr>
          <w:rStyle w:val="libBold1Char"/>
          <w:rFonts w:hint="eastAsia"/>
          <w:rtl/>
        </w:rPr>
        <w:t>المحاسن</w:t>
      </w:r>
      <w:r w:rsidR="004A6812">
        <w:rPr>
          <w:rtl/>
        </w:rPr>
        <w:t xml:space="preserve">:کان أبو الحسن الرضا </w:t>
      </w:r>
      <w:r w:rsidR="00D27669" w:rsidRPr="00D27669">
        <w:rPr>
          <w:rStyle w:val="libAlaemChar"/>
          <w:rtl/>
        </w:rPr>
        <w:t>عليه‌السلام</w:t>
      </w:r>
      <w:r w:rsidR="004A6812">
        <w:rPr>
          <w:rtl/>
        </w:rPr>
        <w:t xml:space="preserve">: إذا أکل </w:t>
      </w:r>
      <w:r w:rsidR="00E74F96">
        <w:rPr>
          <w:rtl/>
        </w:rPr>
        <w:t>أتي</w:t>
      </w:r>
      <w:r w:rsidR="004A6812">
        <w:rPr>
          <w:rtl/>
        </w:rPr>
        <w:t xml:space="preserve"> ب</w:t>
      </w:r>
      <w:r w:rsidR="00257D04">
        <w:rPr>
          <w:rtl/>
        </w:rPr>
        <w:t>صحفة</w:t>
      </w:r>
      <w:r w:rsidR="004A6812">
        <w:rPr>
          <w:rtl/>
        </w:rPr>
        <w:t xml:space="preserve"> فتوضع قرب مائدته </w:t>
      </w:r>
      <w:r w:rsidR="00275436">
        <w:rPr>
          <w:rtl/>
        </w:rPr>
        <w:t>في</w:t>
      </w:r>
      <w:r w:rsidR="004A6812">
        <w:rPr>
          <w:rFonts w:hint="eastAsia"/>
          <w:rtl/>
        </w:rPr>
        <w:t>عمد</w:t>
      </w:r>
      <w:r w:rsidR="004A6812">
        <w:rPr>
          <w:rtl/>
        </w:rPr>
        <w:t xml:space="preserve"> </w:t>
      </w:r>
      <w:r w:rsidR="00D27669">
        <w:rPr>
          <w:rtl/>
        </w:rPr>
        <w:t>الى</w:t>
      </w:r>
      <w:r w:rsidR="004A6812">
        <w:rPr>
          <w:rtl/>
        </w:rPr>
        <w:t xml:space="preserve"> أط</w:t>
      </w:r>
      <w:r w:rsidR="004A6812">
        <w:rPr>
          <w:rFonts w:hint="cs"/>
          <w:rtl/>
        </w:rPr>
        <w:t>ی</w:t>
      </w:r>
      <w:r w:rsidR="004A6812">
        <w:rPr>
          <w:rFonts w:hint="eastAsia"/>
          <w:rtl/>
        </w:rPr>
        <w:t>ب</w:t>
      </w:r>
      <w:r w:rsidR="004A6812">
        <w:rPr>
          <w:rtl/>
        </w:rPr>
        <w:t xml:space="preserve"> الطعام ممّا </w:t>
      </w:r>
      <w:r w:rsidR="004A6812">
        <w:rPr>
          <w:rFonts w:hint="cs"/>
          <w:rtl/>
        </w:rPr>
        <w:t>ی</w:t>
      </w:r>
      <w:r w:rsidR="004A6812">
        <w:rPr>
          <w:rFonts w:hint="eastAsia"/>
          <w:rtl/>
        </w:rPr>
        <w:t>ؤت</w:t>
      </w:r>
      <w:r w:rsidR="004A6812">
        <w:rPr>
          <w:rFonts w:hint="cs"/>
          <w:rtl/>
        </w:rPr>
        <w:t>ی</w:t>
      </w:r>
      <w:r w:rsidR="004A6812">
        <w:rPr>
          <w:rtl/>
        </w:rPr>
        <w:t xml:space="preserve"> به </w:t>
      </w:r>
      <w:r w:rsidR="00275436">
        <w:rPr>
          <w:rtl/>
        </w:rPr>
        <w:t>في</w:t>
      </w:r>
      <w:r w:rsidR="004A6812">
        <w:rPr>
          <w:rFonts w:hint="eastAsia"/>
          <w:rtl/>
        </w:rPr>
        <w:t>أخذ</w:t>
      </w:r>
      <w:r w:rsidR="004A6812">
        <w:rPr>
          <w:rtl/>
        </w:rPr>
        <w:t xml:space="preserve"> من کلّ </w:t>
      </w:r>
      <w:r w:rsidR="00D27669">
        <w:rPr>
          <w:rtl/>
        </w:rPr>
        <w:t>شيء</w:t>
      </w:r>
      <w:r w:rsidR="004A6812">
        <w:rPr>
          <w:rtl/>
        </w:rPr>
        <w:t xml:space="preserve"> ش</w:t>
      </w:r>
      <w:r w:rsidR="004A6812">
        <w:rPr>
          <w:rFonts w:hint="cs"/>
          <w:rtl/>
        </w:rPr>
        <w:t>ی</w:t>
      </w:r>
      <w:r w:rsidR="004A6812">
        <w:rPr>
          <w:rFonts w:hint="eastAsia"/>
          <w:rtl/>
        </w:rPr>
        <w:t>ئا</w:t>
      </w:r>
      <w:r w:rsidR="004A6812">
        <w:rPr>
          <w:rtl/>
        </w:rPr>
        <w:t xml:space="preserve"> </w:t>
      </w:r>
      <w:r w:rsidR="00275436">
        <w:rPr>
          <w:rtl/>
        </w:rPr>
        <w:t>في</w:t>
      </w:r>
      <w:r w:rsidR="004A6812">
        <w:rPr>
          <w:rFonts w:hint="eastAsia"/>
          <w:rtl/>
        </w:rPr>
        <w:t>وضع</w:t>
      </w:r>
      <w:r w:rsidR="004A6812">
        <w:rPr>
          <w:rtl/>
        </w:rPr>
        <w:t xml:space="preserve"> </w:t>
      </w:r>
      <w:r w:rsidR="00275436">
        <w:rPr>
          <w:rtl/>
        </w:rPr>
        <w:t>في</w:t>
      </w:r>
      <w:r w:rsidR="004A6812">
        <w:rPr>
          <w:rtl/>
        </w:rPr>
        <w:t xml:space="preserve"> تلک ال</w:t>
      </w:r>
      <w:r w:rsidR="00AC7A1A">
        <w:rPr>
          <w:rtl/>
        </w:rPr>
        <w:t>صفحة</w:t>
      </w:r>
      <w:r w:rsidR="004A6812">
        <w:rPr>
          <w:rtl/>
        </w:rPr>
        <w:t xml:space="preserve"> ثمّ </w:t>
      </w:r>
      <w:r w:rsidR="004A6812">
        <w:rPr>
          <w:rFonts w:hint="cs"/>
          <w:rtl/>
        </w:rPr>
        <w:t>ی</w:t>
      </w:r>
      <w:r w:rsidR="004A6812">
        <w:rPr>
          <w:rFonts w:hint="eastAsia"/>
          <w:rtl/>
        </w:rPr>
        <w:t>أمر</w:t>
      </w:r>
      <w:r w:rsidR="004A6812">
        <w:rPr>
          <w:rtl/>
        </w:rPr>
        <w:t xml:space="preserve"> بها للمساک</w:t>
      </w:r>
      <w:r w:rsidR="004A6812">
        <w:rPr>
          <w:rFonts w:hint="cs"/>
          <w:rtl/>
        </w:rPr>
        <w:t>ی</w:t>
      </w:r>
      <w:r w:rsidR="004A6812">
        <w:rPr>
          <w:rFonts w:hint="eastAsia"/>
          <w:rtl/>
        </w:rPr>
        <w:t>ن</w:t>
      </w:r>
      <w:r w:rsidR="004A6812">
        <w:rPr>
          <w:rtl/>
        </w:rPr>
        <w:t xml:space="preserve"> ثمّ </w:t>
      </w:r>
      <w:r w:rsidR="004A6812">
        <w:rPr>
          <w:rFonts w:hint="cs"/>
          <w:rtl/>
        </w:rPr>
        <w:t>ی</w:t>
      </w:r>
      <w:r w:rsidR="004A6812">
        <w:rPr>
          <w:rFonts w:hint="eastAsia"/>
          <w:rtl/>
        </w:rPr>
        <w:t>تلو</w:t>
      </w:r>
      <w:r w:rsidR="004A6812">
        <w:rPr>
          <w:rtl/>
        </w:rPr>
        <w:t xml:space="preserve"> هذه </w:t>
      </w:r>
      <w:r w:rsidR="00D27669">
        <w:rPr>
          <w:rtl/>
        </w:rPr>
        <w:t>الآیة</w:t>
      </w:r>
      <w:r w:rsidR="004A6812">
        <w:rPr>
          <w:rtl/>
        </w:rPr>
        <w:t xml:space="preserve">: </w:t>
      </w:r>
      <w:r w:rsidR="00F01A30" w:rsidRPr="00F01A30">
        <w:rPr>
          <w:rStyle w:val="libAlaemChar"/>
          <w:rtl/>
        </w:rPr>
        <w:t>(</w:t>
      </w:r>
      <w:r w:rsidR="004A6812" w:rsidRPr="00257D04">
        <w:rPr>
          <w:rStyle w:val="libAieChar"/>
          <w:rtl/>
        </w:rPr>
        <w:t>فَلاَ اقْتَحَمَ الْ</w:t>
      </w:r>
      <w:r w:rsidR="00B10A59" w:rsidRPr="00257D04">
        <w:rPr>
          <w:rStyle w:val="libAieChar"/>
          <w:rtl/>
        </w:rPr>
        <w:t>عقبة</w:t>
      </w:r>
      <w:r w:rsidR="00F01A30" w:rsidRPr="00F01A30">
        <w:rPr>
          <w:rStyle w:val="libAlaemChar"/>
          <w:rtl/>
        </w:rPr>
        <w:t>)</w:t>
      </w:r>
      <w:r w:rsidR="004A6812">
        <w:rPr>
          <w:rtl/>
        </w:rPr>
        <w:t xml:space="preserve"> </w:t>
      </w:r>
      <w:r w:rsidR="004A6812" w:rsidRPr="00CE68B8">
        <w:rPr>
          <w:rStyle w:val="libFootnotenumChar"/>
          <w:rtl/>
        </w:rPr>
        <w:t>(</w:t>
      </w:r>
      <w:r w:rsidR="00257D04">
        <w:rPr>
          <w:rStyle w:val="libFootnotenumChar"/>
          <w:rFonts w:hint="cs"/>
          <w:rtl/>
        </w:rPr>
        <w:t>4</w:t>
      </w:r>
      <w:r w:rsidR="004A6812" w:rsidRPr="00CE68B8">
        <w:rPr>
          <w:rStyle w:val="libFootnotenumChar"/>
          <w:rtl/>
        </w:rPr>
        <w:t>)</w:t>
      </w:r>
      <w:r w:rsidR="004A6812">
        <w:rPr>
          <w:rtl/>
        </w:rPr>
        <w:t xml:space="preserve">ثم </w:t>
      </w:r>
      <w:r w:rsidR="004A6812">
        <w:rPr>
          <w:rFonts w:hint="cs"/>
          <w:rtl/>
        </w:rPr>
        <w:t>ی</w:t>
      </w:r>
      <w:r w:rsidR="004A6812">
        <w:rPr>
          <w:rFonts w:hint="eastAsia"/>
          <w:rtl/>
        </w:rPr>
        <w:t>قول</w:t>
      </w:r>
      <w:r w:rsidR="004A6812">
        <w:rPr>
          <w:rtl/>
        </w:rPr>
        <w:t>:علم اللّه(عزّ و جل)</w:t>
      </w:r>
      <w:r w:rsidR="004A6812">
        <w:rPr>
          <w:rFonts w:hint="eastAsia"/>
          <w:rtl/>
        </w:rPr>
        <w:t>ان</w:t>
      </w:r>
      <w:r w:rsidR="004A6812">
        <w:rPr>
          <w:rtl/>
        </w:rPr>
        <w:t xml:space="preserve"> </w:t>
      </w:r>
      <w:r w:rsidR="00D27669">
        <w:rPr>
          <w:rtl/>
        </w:rPr>
        <w:t>لي</w:t>
      </w:r>
      <w:r w:rsidR="004A6812">
        <w:rPr>
          <w:rFonts w:hint="eastAsia"/>
          <w:rtl/>
        </w:rPr>
        <w:t>س</w:t>
      </w:r>
      <w:r w:rsidR="004A6812">
        <w:rPr>
          <w:rtl/>
        </w:rPr>
        <w:t xml:space="preserve"> کلّ إنسان </w:t>
      </w:r>
      <w:r w:rsidR="004A6812">
        <w:rPr>
          <w:rFonts w:hint="cs"/>
          <w:rtl/>
        </w:rPr>
        <w:t>ی</w:t>
      </w:r>
      <w:r w:rsidR="004A6812">
        <w:rPr>
          <w:rFonts w:hint="eastAsia"/>
          <w:rtl/>
        </w:rPr>
        <w:t>قدر</w:t>
      </w:r>
      <w:r w:rsidR="004A6812">
        <w:rPr>
          <w:rtl/>
        </w:rPr>
        <w:t xml:space="preserve"> ع</w:t>
      </w:r>
      <w:r w:rsidR="00D27669">
        <w:rPr>
          <w:rtl/>
        </w:rPr>
        <w:t>ل</w:t>
      </w:r>
      <w:r w:rsidR="00257D04">
        <w:rPr>
          <w:rFonts w:hint="cs"/>
          <w:rtl/>
        </w:rPr>
        <w:t>ى</w:t>
      </w:r>
      <w:r w:rsidR="004A6812">
        <w:rPr>
          <w:rtl/>
        </w:rPr>
        <w:t xml:space="preserve"> عتق </w:t>
      </w:r>
      <w:r w:rsidR="00004EB9">
        <w:rPr>
          <w:rtl/>
        </w:rPr>
        <w:t>رقبة</w:t>
      </w:r>
      <w:r w:rsidR="004A6812">
        <w:rPr>
          <w:rtl/>
        </w:rPr>
        <w:t xml:space="preserve"> فجعل لهم الس</w:t>
      </w:r>
      <w:r w:rsidR="00FF55C9">
        <w:rPr>
          <w:rtl/>
        </w:rPr>
        <w:t>بي</w:t>
      </w:r>
      <w:r w:rsidR="004A6812">
        <w:rPr>
          <w:rFonts w:hint="eastAsia"/>
          <w:rtl/>
        </w:rPr>
        <w:t>ل</w:t>
      </w:r>
      <w:r w:rsidR="004A6812">
        <w:rPr>
          <w:rtl/>
        </w:rPr>
        <w:t xml:space="preserve"> </w:t>
      </w:r>
      <w:r w:rsidR="00D27669">
        <w:rPr>
          <w:rtl/>
        </w:rPr>
        <w:t>الى</w:t>
      </w:r>
      <w:r w:rsidR="004A6812">
        <w:rPr>
          <w:rtl/>
        </w:rPr>
        <w:t xml:space="preserve"> ال</w:t>
      </w:r>
      <w:r w:rsidR="00910408">
        <w:rPr>
          <w:rtl/>
        </w:rPr>
        <w:t>جنة</w:t>
      </w:r>
      <w:r w:rsidR="004A6812">
        <w:rPr>
          <w:rtl/>
        </w:rPr>
        <w:t>.</w:t>
      </w:r>
      <w:r w:rsidR="0055514A" w:rsidRPr="0055514A">
        <w:rPr>
          <w:rStyle w:val="libBold1Char"/>
          <w:rFonts w:hint="eastAsia"/>
          <w:rtl/>
        </w:rPr>
        <w:t>بيان</w:t>
      </w:r>
      <w:r w:rsidR="004A6812">
        <w:rPr>
          <w:rtl/>
        </w:rPr>
        <w:t>:</w:t>
      </w:r>
      <w:r w:rsidR="004A6812">
        <w:rPr>
          <w:rFonts w:hint="eastAsia"/>
          <w:rtl/>
        </w:rPr>
        <w:t>أ</w:t>
      </w:r>
      <w:r w:rsidR="004A6812">
        <w:rPr>
          <w:rFonts w:hint="cs"/>
          <w:rtl/>
        </w:rPr>
        <w:t>ی</w:t>
      </w:r>
      <w:r w:rsidR="004A6812">
        <w:rPr>
          <w:rtl/>
        </w:rPr>
        <w:t xml:space="preserve"> ح</w:t>
      </w:r>
      <w:r w:rsidR="004A6812">
        <w:rPr>
          <w:rFonts w:hint="cs"/>
          <w:rtl/>
        </w:rPr>
        <w:t>ی</w:t>
      </w:r>
      <w:r w:rsidR="004A6812">
        <w:rPr>
          <w:rFonts w:hint="eastAsia"/>
          <w:rtl/>
        </w:rPr>
        <w:t>ث</w:t>
      </w:r>
      <w:r w:rsidR="004A6812">
        <w:rPr>
          <w:rtl/>
        </w:rPr>
        <w:t xml:space="preserve"> خ</w:t>
      </w:r>
      <w:r w:rsidR="004A6812">
        <w:rPr>
          <w:rFonts w:hint="cs"/>
          <w:rtl/>
        </w:rPr>
        <w:t>یّ</w:t>
      </w:r>
      <w:r w:rsidR="004A6812">
        <w:rPr>
          <w:rFonts w:hint="eastAsia"/>
          <w:rtl/>
        </w:rPr>
        <w:t>ر</w:t>
      </w:r>
      <w:r w:rsidR="004A6812">
        <w:rPr>
          <w:rtl/>
        </w:rPr>
        <w:t xml:space="preserve"> </w:t>
      </w:r>
      <w:r w:rsidR="00FF55C9">
        <w:rPr>
          <w:rtl/>
        </w:rPr>
        <w:t>بي</w:t>
      </w:r>
      <w:r w:rsidR="004A6812">
        <w:rPr>
          <w:rFonts w:hint="eastAsia"/>
          <w:rtl/>
        </w:rPr>
        <w:t>ن</w:t>
      </w:r>
      <w:r w:rsidR="004A6812">
        <w:rPr>
          <w:rtl/>
        </w:rPr>
        <w:t xml:space="preserve"> العتق و الإطعام </w:t>
      </w:r>
      <w:r w:rsidR="00275436">
        <w:rPr>
          <w:rtl/>
        </w:rPr>
        <w:t>في</w:t>
      </w:r>
      <w:r w:rsidR="004A6812">
        <w:rPr>
          <w:rtl/>
        </w:rPr>
        <w:t xml:space="preserve"> قوله: </w:t>
      </w:r>
      <w:r w:rsidR="00F01A30" w:rsidRPr="00F01A30">
        <w:rPr>
          <w:rStyle w:val="libAlaemChar"/>
          <w:rtl/>
        </w:rPr>
        <w:t>(</w:t>
      </w:r>
      <w:r w:rsidR="004A6812" w:rsidRPr="00257D04">
        <w:rPr>
          <w:rStyle w:val="libAieChar"/>
          <w:rtl/>
        </w:rPr>
        <w:t xml:space="preserve">فَکُّ </w:t>
      </w:r>
      <w:r w:rsidR="00004EB9" w:rsidRPr="00257D04">
        <w:rPr>
          <w:rStyle w:val="libAieChar"/>
          <w:rtl/>
        </w:rPr>
        <w:t>رقبة</w:t>
      </w:r>
      <w:r w:rsidR="004A6812" w:rsidRPr="00257D04">
        <w:rPr>
          <w:rStyle w:val="libAieChar"/>
          <w:rtl/>
        </w:rPr>
        <w:t>* أَوْ إِطْعٰامٌ</w:t>
      </w:r>
      <w:r w:rsidR="00F01A30" w:rsidRPr="00F01A30">
        <w:rPr>
          <w:rStyle w:val="libAlaemChar"/>
          <w:rtl/>
        </w:rPr>
        <w:t>)</w:t>
      </w:r>
      <w:r w:rsidR="004A6812">
        <w:rPr>
          <w:rtl/>
        </w:rPr>
        <w:t xml:space="preserve"> </w:t>
      </w:r>
      <w:r w:rsidR="004A6812" w:rsidRPr="00CE68B8">
        <w:rPr>
          <w:rStyle w:val="libFootnotenumChar"/>
          <w:rtl/>
        </w:rPr>
        <w:t>(</w:t>
      </w:r>
      <w:r w:rsidR="00257D04">
        <w:rPr>
          <w:rStyle w:val="libFootnotenumChar"/>
          <w:rFonts w:hint="cs"/>
          <w:rtl/>
        </w:rPr>
        <w:t>5</w:t>
      </w:r>
      <w:r w:rsidR="004A6812" w:rsidRPr="00CE68B8">
        <w:rPr>
          <w:rStyle w:val="libFootnotenumChar"/>
          <w:rtl/>
        </w:rPr>
        <w:t>)</w:t>
      </w:r>
      <w:r w:rsidR="004A6812">
        <w:rPr>
          <w:rtl/>
        </w:rPr>
        <w:t>.</w:t>
      </w:r>
      <w:r w:rsidR="00257D04">
        <w:rPr>
          <w:rFonts w:hint="cs"/>
          <w:rtl/>
        </w:rPr>
        <w:t xml:space="preserve">، الآية </w:t>
      </w:r>
      <w:r w:rsidR="00257D04" w:rsidRPr="00257D04">
        <w:rPr>
          <w:rStyle w:val="libFootnotenumChar"/>
          <w:rFonts w:hint="cs"/>
          <w:rtl/>
        </w:rPr>
        <w:t>(6)</w:t>
      </w:r>
      <w:r w:rsidR="00257D04">
        <w:rPr>
          <w:rFonts w:hint="cs"/>
          <w:rtl/>
        </w:rPr>
        <w:t>.</w:t>
      </w:r>
    </w:p>
    <w:p w:rsidR="00275436" w:rsidRDefault="004A6812" w:rsidP="004A6812">
      <w:pPr>
        <w:pStyle w:val="libNormal"/>
        <w:rPr>
          <w:rtl/>
        </w:rPr>
      </w:pPr>
      <w:r>
        <w:rPr>
          <w:rFonts w:hint="eastAsia"/>
          <w:rtl/>
        </w:rPr>
        <w:t>و</w:t>
      </w:r>
      <w:r>
        <w:rPr>
          <w:rtl/>
        </w:rPr>
        <w:t xml:space="preserve"> عن ع</w:t>
      </w:r>
      <w:r w:rsidR="00D27669">
        <w:rPr>
          <w:rtl/>
        </w:rPr>
        <w:t>لي</w:t>
      </w:r>
      <w:r>
        <w:rPr>
          <w:rtl/>
        </w:rPr>
        <w:t xml:space="preserve"> </w:t>
      </w:r>
      <w:r w:rsidR="00D27669" w:rsidRPr="00D27669">
        <w:rPr>
          <w:rStyle w:val="libAlaemChar"/>
          <w:rtl/>
        </w:rPr>
        <w:t>عليه‌السلام</w:t>
      </w:r>
      <w:r>
        <w:rPr>
          <w:rtl/>
        </w:rPr>
        <w:t>: إذا وضع الطعام و جاء السائل فلا تردّوه.</w:t>
      </w:r>
    </w:p>
    <w:p w:rsidR="00275436" w:rsidRDefault="004A6812" w:rsidP="00257D04">
      <w:pPr>
        <w:pStyle w:val="libNormal"/>
        <w:rPr>
          <w:rtl/>
        </w:rPr>
      </w:pPr>
      <w:r w:rsidRPr="00257D04">
        <w:rPr>
          <w:rStyle w:val="libBold1Char"/>
          <w:rFonts w:hint="eastAsia"/>
          <w:rtl/>
        </w:rPr>
        <w:t>الدعوات</w:t>
      </w:r>
      <w:r>
        <w:rPr>
          <w:rtl/>
        </w:rPr>
        <w:t xml:space="preserve">: کان رسول اللّه </w:t>
      </w:r>
      <w:r w:rsidR="00257D04" w:rsidRPr="00D27669">
        <w:rPr>
          <w:rStyle w:val="libAlaemChar"/>
          <w:rtl/>
        </w:rPr>
        <w:t>صلى‌الله‌عليه‌وآله‌وسلم</w:t>
      </w:r>
      <w:r w:rsidR="00257D04">
        <w:rPr>
          <w:rtl/>
        </w:rPr>
        <w:t xml:space="preserve"> </w:t>
      </w:r>
      <w:r>
        <w:rPr>
          <w:rtl/>
        </w:rPr>
        <w:t xml:space="preserve">إذا أکل لقم من </w:t>
      </w:r>
      <w:r w:rsidR="00FF55C9">
        <w:rPr>
          <w:rtl/>
        </w:rPr>
        <w:t>بي</w:t>
      </w:r>
      <w:r>
        <w:rPr>
          <w:rFonts w:hint="eastAsia"/>
          <w:rtl/>
        </w:rPr>
        <w:t>ن</w:t>
      </w:r>
      <w:r>
        <w:rPr>
          <w:rtl/>
        </w:rPr>
        <w:t xml:space="preserve"> ع</w:t>
      </w:r>
      <w:r>
        <w:rPr>
          <w:rFonts w:hint="cs"/>
          <w:rtl/>
        </w:rPr>
        <w:t>ی</w:t>
      </w:r>
      <w:r>
        <w:rPr>
          <w:rFonts w:hint="eastAsia"/>
          <w:rtl/>
        </w:rPr>
        <w:t>ن</w:t>
      </w:r>
      <w:r>
        <w:rPr>
          <w:rFonts w:hint="cs"/>
          <w:rtl/>
        </w:rPr>
        <w:t>ی</w:t>
      </w:r>
      <w:r>
        <w:rPr>
          <w:rFonts w:hint="eastAsia"/>
          <w:rtl/>
        </w:rPr>
        <w:t>ه</w:t>
      </w:r>
      <w:r>
        <w:rPr>
          <w:rtl/>
        </w:rPr>
        <w:t xml:space="preserve"> و إذا شرب </w:t>
      </w:r>
      <w:r w:rsidR="001F58DD">
        <w:rPr>
          <w:rtl/>
        </w:rPr>
        <w:t>سقي</w:t>
      </w:r>
      <w:r>
        <w:rPr>
          <w:rtl/>
        </w:rPr>
        <w:t xml:space="preserve"> من عن </w:t>
      </w:r>
      <w:r>
        <w:rPr>
          <w:rFonts w:hint="cs"/>
          <w:rtl/>
        </w:rPr>
        <w:t>ی</w:t>
      </w:r>
      <w:r>
        <w:rPr>
          <w:rFonts w:hint="eastAsia"/>
          <w:rtl/>
        </w:rPr>
        <w:t>م</w:t>
      </w:r>
      <w:r>
        <w:rPr>
          <w:rFonts w:hint="cs"/>
          <w:rtl/>
        </w:rPr>
        <w:t>ی</w:t>
      </w:r>
      <w:r>
        <w:rPr>
          <w:rFonts w:hint="eastAsia"/>
          <w:rtl/>
        </w:rPr>
        <w:t>نه</w:t>
      </w:r>
      <w:r>
        <w:rPr>
          <w:rtl/>
        </w:rPr>
        <w:t xml:space="preserve"> </w:t>
      </w:r>
      <w:r w:rsidRPr="00CE68B8">
        <w:rPr>
          <w:rStyle w:val="libFootnotenumChar"/>
          <w:rtl/>
        </w:rPr>
        <w:t>(</w:t>
      </w:r>
      <w:r w:rsidR="00257D04">
        <w:rPr>
          <w:rStyle w:val="libFootnotenumChar"/>
          <w:rFonts w:hint="cs"/>
          <w:rtl/>
        </w:rPr>
        <w:t>7</w:t>
      </w:r>
      <w:r w:rsidRPr="00CE68B8">
        <w:rPr>
          <w:rStyle w:val="libFootnotenumChar"/>
          <w:rtl/>
        </w:rPr>
        <w:t>)</w:t>
      </w:r>
      <w:r>
        <w:rPr>
          <w:rtl/>
        </w:rPr>
        <w:t>.</w:t>
      </w:r>
    </w:p>
    <w:p w:rsidR="00275436" w:rsidRDefault="004A6812" w:rsidP="00257D04">
      <w:pPr>
        <w:pStyle w:val="libCenterBold1"/>
        <w:rPr>
          <w:rtl/>
        </w:rPr>
      </w:pPr>
      <w:r>
        <w:rPr>
          <w:rFonts w:hint="eastAsia"/>
          <w:rtl/>
        </w:rPr>
        <w:t>حکم</w:t>
      </w:r>
      <w:r>
        <w:rPr>
          <w:rtl/>
        </w:rPr>
        <w:t xml:space="preserve"> ال</w:t>
      </w:r>
      <w:r w:rsidR="00257D04">
        <w:rPr>
          <w:rtl/>
        </w:rPr>
        <w:t>صدقة</w:t>
      </w:r>
      <w:r>
        <w:rPr>
          <w:rtl/>
        </w:rPr>
        <w:t xml:space="preserve"> ع</w:t>
      </w:r>
      <w:r w:rsidR="00D27669">
        <w:rPr>
          <w:rtl/>
        </w:rPr>
        <w:t>ل</w:t>
      </w:r>
      <w:r w:rsidR="00257D04">
        <w:rPr>
          <w:rFonts w:hint="cs"/>
          <w:rtl/>
        </w:rPr>
        <w:t>ى</w:t>
      </w:r>
      <w:r>
        <w:rPr>
          <w:rtl/>
        </w:rPr>
        <w:t xml:space="preserve"> غ</w:t>
      </w:r>
      <w:r>
        <w:rPr>
          <w:rFonts w:hint="cs"/>
          <w:rtl/>
        </w:rPr>
        <w:t>ی</w:t>
      </w:r>
      <w:r>
        <w:rPr>
          <w:rFonts w:hint="eastAsia"/>
          <w:rtl/>
        </w:rPr>
        <w:t>ر</w:t>
      </w:r>
      <w:r>
        <w:rPr>
          <w:rtl/>
        </w:rPr>
        <w:t xml:space="preserve"> المؤمن</w:t>
      </w:r>
    </w:p>
    <w:p w:rsidR="00275436" w:rsidRDefault="004A6812" w:rsidP="00257D04">
      <w:pPr>
        <w:pStyle w:val="libNormal"/>
        <w:rPr>
          <w:rtl/>
        </w:rPr>
      </w:pPr>
      <w:r>
        <w:rPr>
          <w:rFonts w:hint="eastAsia"/>
          <w:rtl/>
        </w:rPr>
        <w:t>اعلم</w:t>
      </w:r>
      <w:r>
        <w:rPr>
          <w:rtl/>
        </w:rPr>
        <w:t xml:space="preserve"> انّ الأشهر </w:t>
      </w:r>
      <w:r w:rsidR="00FF55C9">
        <w:rPr>
          <w:rtl/>
        </w:rPr>
        <w:t>بي</w:t>
      </w:r>
      <w:r>
        <w:rPr>
          <w:rFonts w:hint="eastAsia"/>
          <w:rtl/>
        </w:rPr>
        <w:t>ن</w:t>
      </w:r>
      <w:r>
        <w:rPr>
          <w:rtl/>
        </w:rPr>
        <w:t xml:space="preserve"> الأصحاب جواز ال</w:t>
      </w:r>
      <w:r w:rsidR="00257D04">
        <w:rPr>
          <w:rtl/>
        </w:rPr>
        <w:t>صدقة</w:t>
      </w:r>
      <w:r>
        <w:rPr>
          <w:rtl/>
        </w:rPr>
        <w:t xml:space="preserve"> ع</w:t>
      </w:r>
      <w:r w:rsidR="00D27669">
        <w:rPr>
          <w:rtl/>
        </w:rPr>
        <w:t>ل</w:t>
      </w:r>
      <w:r w:rsidR="00257D04">
        <w:rPr>
          <w:rFonts w:hint="cs"/>
          <w:rtl/>
        </w:rPr>
        <w:t>ى</w:t>
      </w:r>
      <w:r>
        <w:rPr>
          <w:rtl/>
        </w:rPr>
        <w:t xml:space="preserve"> ال</w:t>
      </w:r>
      <w:r w:rsidR="001E1916">
        <w:rPr>
          <w:rtl/>
        </w:rPr>
        <w:t>ذمّي</w:t>
      </w:r>
      <w:r>
        <w:rPr>
          <w:rtl/>
        </w:rPr>
        <w:t xml:space="preserve"> و إن کان أج</w:t>
      </w:r>
      <w:r w:rsidR="00D27669">
        <w:rPr>
          <w:rtl/>
        </w:rPr>
        <w:t>نبيّ</w:t>
      </w:r>
      <w:r>
        <w:rPr>
          <w:rFonts w:hint="eastAsia"/>
          <w:rtl/>
        </w:rPr>
        <w:t>ا</w:t>
      </w:r>
      <w:r>
        <w:rPr>
          <w:rtl/>
        </w:rPr>
        <w:t xml:space="preserve"> و عن</w:t>
      </w:r>
    </w:p>
    <w:p w:rsidR="001746BD" w:rsidRDefault="001746BD" w:rsidP="00CE68B8">
      <w:pPr>
        <w:pStyle w:val="libLine"/>
        <w:rPr>
          <w:rtl/>
        </w:rPr>
      </w:pPr>
      <w:r>
        <w:rPr>
          <w:rFonts w:hint="eastAsia"/>
          <w:rtl/>
        </w:rPr>
        <w:t>___________________</w:t>
      </w:r>
    </w:p>
    <w:p w:rsidR="00275436" w:rsidRDefault="00CE68B8" w:rsidP="00257D04">
      <w:pPr>
        <w:pStyle w:val="libFootnote0"/>
        <w:rPr>
          <w:rtl/>
        </w:rPr>
      </w:pPr>
      <w:r>
        <w:rPr>
          <w:rtl/>
        </w:rPr>
        <w:t>(1)</w:t>
      </w:r>
      <w:r w:rsidR="004A6812">
        <w:rPr>
          <w:rtl/>
        </w:rPr>
        <w:t xml:space="preserve"> ق:</w:t>
      </w:r>
      <w:r w:rsidR="00275436">
        <w:rPr>
          <w:rtl/>
        </w:rPr>
        <w:t>110</w:t>
      </w:r>
      <w:r w:rsidR="004A6812">
        <w:rPr>
          <w:rtl/>
        </w:rPr>
        <w:t>/</w:t>
      </w:r>
      <w:r w:rsidR="00275436">
        <w:rPr>
          <w:rtl/>
        </w:rPr>
        <w:t>27</w:t>
      </w:r>
      <w:r w:rsidR="004A6812">
        <w:rPr>
          <w:rtl/>
        </w:rPr>
        <w:t>/</w:t>
      </w:r>
      <w:r w:rsidR="00275436">
        <w:rPr>
          <w:rtl/>
        </w:rPr>
        <w:t>12</w:t>
      </w:r>
      <w:r w:rsidR="004A6812">
        <w:rPr>
          <w:rtl/>
        </w:rPr>
        <w:t>،ج:4</w:t>
      </w:r>
      <w:r w:rsidR="00275436">
        <w:rPr>
          <w:rtl/>
        </w:rPr>
        <w:t>7</w:t>
      </w:r>
      <w:r w:rsidR="004A6812">
        <w:rPr>
          <w:rtl/>
        </w:rPr>
        <w:t>/5</w:t>
      </w:r>
      <w:r w:rsidR="00275436">
        <w:rPr>
          <w:rtl/>
        </w:rPr>
        <w:t>0</w:t>
      </w:r>
      <w:r w:rsidR="004A6812">
        <w:rPr>
          <w:rtl/>
        </w:rPr>
        <w:t>.</w:t>
      </w:r>
    </w:p>
    <w:p w:rsidR="00275436" w:rsidRDefault="00CE68B8" w:rsidP="00257D04">
      <w:pPr>
        <w:pStyle w:val="libFootnote0"/>
        <w:rPr>
          <w:rtl/>
        </w:rPr>
      </w:pPr>
      <w:r>
        <w:rPr>
          <w:rtl/>
        </w:rPr>
        <w:t>(2)</w:t>
      </w:r>
      <w:r w:rsidR="004A6812">
        <w:rPr>
          <w:rtl/>
        </w:rPr>
        <w:t xml:space="preserve"> التع</w:t>
      </w:r>
      <w:r w:rsidR="00FF55C9">
        <w:rPr>
          <w:rtl/>
        </w:rPr>
        <w:t>بي</w:t>
      </w:r>
      <w:r w:rsidR="004A6812">
        <w:rPr>
          <w:rFonts w:hint="eastAsia"/>
          <w:rtl/>
        </w:rPr>
        <w:t>ر</w:t>
      </w:r>
      <w:r w:rsidR="004A6812">
        <w:rPr>
          <w:rtl/>
        </w:rPr>
        <w:t xml:space="preserve"> هکذا،و المراد </w:t>
      </w:r>
      <w:r w:rsidR="00CE2ADE">
        <w:rPr>
          <w:rtl/>
        </w:rPr>
        <w:t>کراهة</w:t>
      </w:r>
      <w:r w:rsidR="004A6812">
        <w:rPr>
          <w:rtl/>
        </w:rPr>
        <w:t xml:space="preserve"> أکل المرء لوحده.</w:t>
      </w:r>
    </w:p>
    <w:p w:rsidR="00275436" w:rsidRDefault="00CE68B8" w:rsidP="00257D04">
      <w:pPr>
        <w:pStyle w:val="libFootnote0"/>
        <w:rPr>
          <w:rtl/>
        </w:rPr>
      </w:pPr>
      <w:r>
        <w:rPr>
          <w:rtl/>
        </w:rPr>
        <w:t>(3)</w:t>
      </w:r>
      <w:r w:rsidR="004A6812">
        <w:rPr>
          <w:rtl/>
        </w:rPr>
        <w:t xml:space="preserve"> ق:</w:t>
      </w:r>
      <w:r w:rsidR="00275436">
        <w:rPr>
          <w:rtl/>
        </w:rPr>
        <w:t>879</w:t>
      </w:r>
      <w:r w:rsidR="004A6812">
        <w:rPr>
          <w:rtl/>
        </w:rPr>
        <w:t>/</w:t>
      </w:r>
      <w:r w:rsidR="00275436">
        <w:rPr>
          <w:rtl/>
        </w:rPr>
        <w:t>197</w:t>
      </w:r>
      <w:r w:rsidR="004A6812">
        <w:rPr>
          <w:rtl/>
        </w:rPr>
        <w:t>/</w:t>
      </w:r>
      <w:r w:rsidR="00275436">
        <w:rPr>
          <w:rtl/>
        </w:rPr>
        <w:t>1</w:t>
      </w:r>
      <w:r w:rsidR="004A6812">
        <w:rPr>
          <w:rtl/>
        </w:rPr>
        <w:t>4،ج:</w:t>
      </w:r>
      <w:r w:rsidR="00275436">
        <w:rPr>
          <w:rtl/>
        </w:rPr>
        <w:t>3</w:t>
      </w:r>
      <w:r w:rsidR="004A6812">
        <w:rPr>
          <w:rtl/>
        </w:rPr>
        <w:t>4</w:t>
      </w:r>
      <w:r w:rsidR="00275436">
        <w:rPr>
          <w:rtl/>
        </w:rPr>
        <w:t>7</w:t>
      </w:r>
      <w:r w:rsidR="004A6812">
        <w:rPr>
          <w:rtl/>
        </w:rPr>
        <w:t>/66.</w:t>
      </w:r>
    </w:p>
    <w:p w:rsidR="00275436" w:rsidRDefault="00CE68B8" w:rsidP="00257D04">
      <w:pPr>
        <w:pStyle w:val="libFootnote0"/>
        <w:rPr>
          <w:rtl/>
        </w:rPr>
      </w:pPr>
      <w:r>
        <w:rPr>
          <w:rtl/>
        </w:rPr>
        <w:t>(4)</w:t>
      </w:r>
      <w:r w:rsidR="004A6812">
        <w:rPr>
          <w:rtl/>
        </w:rPr>
        <w:t xml:space="preserve"> </w:t>
      </w:r>
      <w:r w:rsidR="00910408">
        <w:rPr>
          <w:rtl/>
        </w:rPr>
        <w:t>سورة</w:t>
      </w:r>
      <w:r w:rsidR="004A6812">
        <w:rPr>
          <w:rtl/>
        </w:rPr>
        <w:t xml:space="preserve"> البلد/</w:t>
      </w:r>
      <w:r w:rsidR="00D27669">
        <w:rPr>
          <w:rtl/>
        </w:rPr>
        <w:t>الآیة</w:t>
      </w:r>
      <w:r w:rsidR="004A6812">
        <w:rPr>
          <w:rtl/>
        </w:rPr>
        <w:t xml:space="preserve"> </w:t>
      </w:r>
      <w:r w:rsidR="00275436">
        <w:rPr>
          <w:rtl/>
        </w:rPr>
        <w:t>11</w:t>
      </w:r>
      <w:r w:rsidR="004A6812">
        <w:rPr>
          <w:rtl/>
        </w:rPr>
        <w:t>.</w:t>
      </w:r>
    </w:p>
    <w:p w:rsidR="00275436" w:rsidRDefault="00CE68B8" w:rsidP="00257D04">
      <w:pPr>
        <w:pStyle w:val="libFootnote0"/>
        <w:rPr>
          <w:rtl/>
        </w:rPr>
      </w:pPr>
      <w:r>
        <w:rPr>
          <w:rtl/>
        </w:rPr>
        <w:t>(5)</w:t>
      </w:r>
      <w:r w:rsidR="004A6812">
        <w:rPr>
          <w:rtl/>
        </w:rPr>
        <w:t xml:space="preserve"> </w:t>
      </w:r>
      <w:r w:rsidR="00910408">
        <w:rPr>
          <w:rtl/>
        </w:rPr>
        <w:t>سورة</w:t>
      </w:r>
      <w:r w:rsidR="004A6812">
        <w:rPr>
          <w:rtl/>
        </w:rPr>
        <w:t xml:space="preserve"> البلد/</w:t>
      </w:r>
      <w:r w:rsidR="00D27669">
        <w:rPr>
          <w:rtl/>
        </w:rPr>
        <w:t>الآیة</w:t>
      </w:r>
      <w:r w:rsidR="004A6812">
        <w:rPr>
          <w:rtl/>
        </w:rPr>
        <w:t xml:space="preserve"> </w:t>
      </w:r>
      <w:r w:rsidR="00275436">
        <w:rPr>
          <w:rtl/>
        </w:rPr>
        <w:t>13</w:t>
      </w:r>
      <w:r w:rsidR="004A6812">
        <w:rPr>
          <w:rtl/>
        </w:rPr>
        <w:t xml:space="preserve"> و </w:t>
      </w:r>
      <w:r w:rsidR="00275436">
        <w:rPr>
          <w:rtl/>
        </w:rPr>
        <w:t>1</w:t>
      </w:r>
      <w:r w:rsidR="004A6812">
        <w:rPr>
          <w:rtl/>
        </w:rPr>
        <w:t>4.</w:t>
      </w:r>
    </w:p>
    <w:p w:rsidR="00257D04" w:rsidRDefault="00257D04" w:rsidP="00257D04">
      <w:pPr>
        <w:pStyle w:val="libFootnote0"/>
        <w:rPr>
          <w:rtl/>
        </w:rPr>
      </w:pPr>
      <w:r>
        <w:rPr>
          <w:rFonts w:hint="cs"/>
          <w:rtl/>
        </w:rPr>
        <w:t>(6) ق:14/197/879،ج:66/348.</w:t>
      </w:r>
    </w:p>
    <w:p w:rsidR="00257D04" w:rsidRDefault="00257D04" w:rsidP="00257D04">
      <w:pPr>
        <w:pStyle w:val="libFootnote0"/>
        <w:rPr>
          <w:rtl/>
        </w:rPr>
      </w:pPr>
      <w:r>
        <w:rPr>
          <w:rFonts w:hint="cs"/>
          <w:rtl/>
        </w:rPr>
        <w:t>(7) 14/197/880،ج:66/349.</w:t>
      </w:r>
    </w:p>
    <w:p w:rsidR="00EE156C" w:rsidRDefault="00EE156C" w:rsidP="00EE156C">
      <w:pPr>
        <w:pStyle w:val="libNormal"/>
        <w:rPr>
          <w:rtl/>
        </w:rPr>
      </w:pPr>
      <w:r>
        <w:rPr>
          <w:rFonts w:hint="eastAsia"/>
          <w:rtl/>
        </w:rPr>
        <w:br w:type="page"/>
      </w:r>
    </w:p>
    <w:p w:rsidR="00275436" w:rsidRDefault="004A6812" w:rsidP="00257D04">
      <w:pPr>
        <w:pStyle w:val="libNormal0"/>
        <w:rPr>
          <w:rtl/>
        </w:rPr>
      </w:pPr>
      <w:r>
        <w:rPr>
          <w:rFonts w:hint="eastAsia"/>
          <w:rtl/>
        </w:rPr>
        <w:lastRenderedPageBreak/>
        <w:t>ابن</w:t>
      </w:r>
      <w:r>
        <w:rPr>
          <w:rtl/>
        </w:rPr>
        <w:t xml:space="preserve"> </w:t>
      </w:r>
      <w:r w:rsidR="00D27669">
        <w:rPr>
          <w:rtl/>
        </w:rPr>
        <w:t>أبي</w:t>
      </w:r>
      <w:r>
        <w:rPr>
          <w:rtl/>
        </w:rPr>
        <w:t xml:space="preserve"> عق</w:t>
      </w:r>
      <w:r>
        <w:rPr>
          <w:rFonts w:hint="cs"/>
          <w:rtl/>
        </w:rPr>
        <w:t>ی</w:t>
      </w:r>
      <w:r>
        <w:rPr>
          <w:rFonts w:hint="eastAsia"/>
          <w:rtl/>
        </w:rPr>
        <w:t>ل</w:t>
      </w:r>
      <w:r>
        <w:rPr>
          <w:rtl/>
        </w:rPr>
        <w:t xml:space="preserve"> المنع عن ال</w:t>
      </w:r>
      <w:r w:rsidR="00257D04">
        <w:rPr>
          <w:rtl/>
        </w:rPr>
        <w:t>صدقة</w:t>
      </w:r>
      <w:r>
        <w:rPr>
          <w:rtl/>
        </w:rPr>
        <w:t xml:space="preserve"> ع</w:t>
      </w:r>
      <w:r w:rsidR="00D27669">
        <w:rPr>
          <w:rtl/>
        </w:rPr>
        <w:t>ل</w:t>
      </w:r>
      <w:r w:rsidR="00257D04">
        <w:rPr>
          <w:rFonts w:hint="cs"/>
          <w:rtl/>
        </w:rPr>
        <w:t>ى</w:t>
      </w:r>
      <w:r>
        <w:rPr>
          <w:rtl/>
        </w:rPr>
        <w:t xml:space="preserve"> غ</w:t>
      </w:r>
      <w:r>
        <w:rPr>
          <w:rFonts w:hint="cs"/>
          <w:rtl/>
        </w:rPr>
        <w:t>ی</w:t>
      </w:r>
      <w:r>
        <w:rPr>
          <w:rFonts w:hint="eastAsia"/>
          <w:rtl/>
        </w:rPr>
        <w:t>ر</w:t>
      </w:r>
      <w:r>
        <w:rPr>
          <w:rtl/>
        </w:rPr>
        <w:t xml:space="preserve"> المؤمن مطلقا، و رو</w:t>
      </w:r>
      <w:r>
        <w:rPr>
          <w:rFonts w:hint="cs"/>
          <w:rtl/>
        </w:rPr>
        <w:t>ی</w:t>
      </w:r>
      <w:r>
        <w:rPr>
          <w:rtl/>
        </w:rPr>
        <w:t xml:space="preserve"> جواز ال</w:t>
      </w:r>
      <w:r w:rsidR="00257D04">
        <w:rPr>
          <w:rtl/>
        </w:rPr>
        <w:t>صدقة</w:t>
      </w:r>
      <w:r>
        <w:rPr>
          <w:rtl/>
        </w:rPr>
        <w:t xml:space="preserve"> ع</w:t>
      </w:r>
      <w:r w:rsidR="00D27669">
        <w:rPr>
          <w:rtl/>
        </w:rPr>
        <w:t>ل</w:t>
      </w:r>
      <w:r w:rsidR="00257D04">
        <w:rPr>
          <w:rFonts w:hint="cs"/>
          <w:rtl/>
        </w:rPr>
        <w:t>ى</w:t>
      </w:r>
      <w:r>
        <w:rPr>
          <w:rtl/>
        </w:rPr>
        <w:t xml:space="preserve"> </w:t>
      </w:r>
      <w:r w:rsidR="00D27669">
        <w:rPr>
          <w:rtl/>
        </w:rPr>
        <w:t>ال</w:t>
      </w:r>
      <w:r w:rsidR="00257D04">
        <w:rPr>
          <w:rFonts w:hint="cs"/>
          <w:rtl/>
        </w:rPr>
        <w:t>ي</w:t>
      </w:r>
      <w:r>
        <w:rPr>
          <w:rFonts w:hint="eastAsia"/>
          <w:rtl/>
        </w:rPr>
        <w:t>هود</w:t>
      </w:r>
      <w:r>
        <w:rPr>
          <w:rtl/>
        </w:rPr>
        <w:t xml:space="preserve"> و النصار</w:t>
      </w:r>
      <w:r>
        <w:rPr>
          <w:rFonts w:hint="cs"/>
          <w:rtl/>
        </w:rPr>
        <w:t>ی</w:t>
      </w:r>
      <w:r>
        <w:rPr>
          <w:rtl/>
        </w:rPr>
        <w:t xml:space="preserve"> و المجوس </w:t>
      </w:r>
      <w:r w:rsidRPr="00CE68B8">
        <w:rPr>
          <w:rStyle w:val="libFootnotenumChar"/>
          <w:rtl/>
        </w:rPr>
        <w:t>(1)</w:t>
      </w:r>
      <w:r>
        <w:rPr>
          <w:rtl/>
        </w:rPr>
        <w:t>.</w:t>
      </w:r>
    </w:p>
    <w:p w:rsidR="00275436" w:rsidRDefault="00006B6E" w:rsidP="00257D04">
      <w:pPr>
        <w:pStyle w:val="libNormal"/>
        <w:rPr>
          <w:rtl/>
        </w:rPr>
      </w:pPr>
      <w:r w:rsidRPr="00006B6E">
        <w:rPr>
          <w:rStyle w:val="libBold1Char"/>
          <w:rFonts w:hint="eastAsia"/>
          <w:rtl/>
        </w:rPr>
        <w:t>دعوات الراونديّ</w:t>
      </w:r>
      <w:r w:rsidR="004A6812">
        <w:rPr>
          <w:rtl/>
        </w:rPr>
        <w:t>:عن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قال: ع</w:t>
      </w:r>
      <w:r w:rsidR="00D27669">
        <w:rPr>
          <w:rtl/>
        </w:rPr>
        <w:t>ل</w:t>
      </w:r>
      <w:r w:rsidR="00257D04">
        <w:rPr>
          <w:rFonts w:hint="cs"/>
          <w:rtl/>
        </w:rPr>
        <w:t>ى</w:t>
      </w:r>
      <w:r w:rsidR="004A6812">
        <w:rPr>
          <w:rtl/>
        </w:rPr>
        <w:t xml:space="preserve"> کلّ مسلم </w:t>
      </w:r>
      <w:r w:rsidR="00275436">
        <w:rPr>
          <w:rtl/>
        </w:rPr>
        <w:t>في</w:t>
      </w:r>
      <w:r w:rsidR="004A6812">
        <w:rPr>
          <w:rtl/>
        </w:rPr>
        <w:t xml:space="preserve"> کلّ </w:t>
      </w:r>
      <w:r w:rsidR="004A6812">
        <w:rPr>
          <w:rFonts w:hint="cs"/>
          <w:rtl/>
        </w:rPr>
        <w:t>ی</w:t>
      </w:r>
      <w:r w:rsidR="004A6812">
        <w:rPr>
          <w:rFonts w:hint="eastAsia"/>
          <w:rtl/>
        </w:rPr>
        <w:t>وم</w:t>
      </w:r>
      <w:r w:rsidR="004A6812">
        <w:rPr>
          <w:rtl/>
        </w:rPr>
        <w:t xml:space="preserve"> </w:t>
      </w:r>
      <w:r w:rsidR="00257D04">
        <w:rPr>
          <w:rtl/>
        </w:rPr>
        <w:t>صدقة</w:t>
      </w:r>
      <w:r w:rsidR="004A6812">
        <w:rPr>
          <w:rtl/>
        </w:rPr>
        <w:t>،ق</w:t>
      </w:r>
      <w:r w:rsidR="004A6812">
        <w:rPr>
          <w:rFonts w:hint="cs"/>
          <w:rtl/>
        </w:rPr>
        <w:t>ی</w:t>
      </w:r>
      <w:r w:rsidR="004A6812">
        <w:rPr>
          <w:rFonts w:hint="eastAsia"/>
          <w:rtl/>
        </w:rPr>
        <w:t>ل</w:t>
      </w:r>
      <w:r w:rsidR="004A6812">
        <w:rPr>
          <w:rtl/>
        </w:rPr>
        <w:t>:</w:t>
      </w:r>
      <w:r w:rsidR="00257D04">
        <w:rPr>
          <w:rFonts w:hint="cs"/>
          <w:rtl/>
        </w:rPr>
        <w:t xml:space="preserve"> </w:t>
      </w:r>
      <w:r w:rsidR="004A6812">
        <w:rPr>
          <w:rFonts w:hint="eastAsia"/>
          <w:rtl/>
        </w:rPr>
        <w:t>من</w:t>
      </w:r>
      <w:r w:rsidR="004A6812">
        <w:rPr>
          <w:rtl/>
        </w:rPr>
        <w:t xml:space="preserve"> </w:t>
      </w:r>
      <w:r w:rsidR="004A6812">
        <w:rPr>
          <w:rFonts w:hint="cs"/>
          <w:rtl/>
        </w:rPr>
        <w:t>ی</w:t>
      </w:r>
      <w:r w:rsidR="004A6812">
        <w:rPr>
          <w:rFonts w:hint="eastAsia"/>
          <w:rtl/>
        </w:rPr>
        <w:t>ط</w:t>
      </w:r>
      <w:r w:rsidR="004A6812">
        <w:rPr>
          <w:rFonts w:hint="cs"/>
          <w:rtl/>
        </w:rPr>
        <w:t>ی</w:t>
      </w:r>
      <w:r w:rsidR="004A6812">
        <w:rPr>
          <w:rFonts w:hint="eastAsia"/>
          <w:rtl/>
        </w:rPr>
        <w:t>ق</w:t>
      </w:r>
      <w:r w:rsidR="004A6812">
        <w:rPr>
          <w:rtl/>
        </w:rPr>
        <w:t xml:space="preserve"> ذلک؟قال:إماطتک الأ</w:t>
      </w:r>
      <w:r w:rsidR="00257D04">
        <w:rPr>
          <w:rtl/>
        </w:rPr>
        <w:t>ذي</w:t>
      </w:r>
      <w:r w:rsidR="004A6812">
        <w:rPr>
          <w:rtl/>
        </w:rPr>
        <w:t xml:space="preserve"> عن الطر</w:t>
      </w:r>
      <w:r w:rsidR="004A6812">
        <w:rPr>
          <w:rFonts w:hint="cs"/>
          <w:rtl/>
        </w:rPr>
        <w:t>ی</w:t>
      </w:r>
      <w:r w:rsidR="004A6812">
        <w:rPr>
          <w:rFonts w:hint="eastAsia"/>
          <w:rtl/>
        </w:rPr>
        <w:t>ق</w:t>
      </w:r>
      <w:r w:rsidR="004A6812">
        <w:rPr>
          <w:rtl/>
        </w:rPr>
        <w:t xml:space="preserve"> </w:t>
      </w:r>
      <w:r w:rsidR="00257D04">
        <w:rPr>
          <w:rtl/>
        </w:rPr>
        <w:t>صدقة</w:t>
      </w:r>
      <w:r w:rsidR="004A6812">
        <w:rPr>
          <w:rtl/>
        </w:rPr>
        <w:t xml:space="preserve"> و إرشادک الرجل </w:t>
      </w:r>
      <w:r w:rsidR="00D27669">
        <w:rPr>
          <w:rtl/>
        </w:rPr>
        <w:t>الى</w:t>
      </w:r>
      <w:r w:rsidR="004A6812">
        <w:rPr>
          <w:rtl/>
        </w:rPr>
        <w:t xml:space="preserve"> الطر</w:t>
      </w:r>
      <w:r w:rsidR="004A6812">
        <w:rPr>
          <w:rFonts w:hint="cs"/>
          <w:rtl/>
        </w:rPr>
        <w:t>ی</w:t>
      </w:r>
      <w:r w:rsidR="004A6812">
        <w:rPr>
          <w:rFonts w:hint="eastAsia"/>
          <w:rtl/>
        </w:rPr>
        <w:t>ق</w:t>
      </w:r>
      <w:r w:rsidR="004A6812">
        <w:rPr>
          <w:rtl/>
        </w:rPr>
        <w:t xml:space="preserve"> </w:t>
      </w:r>
      <w:r w:rsidR="00257D04">
        <w:rPr>
          <w:rtl/>
        </w:rPr>
        <w:t>صدقة</w:t>
      </w:r>
      <w:r w:rsidR="004A6812">
        <w:rPr>
          <w:rtl/>
        </w:rPr>
        <w:t xml:space="preserve"> و ع</w:t>
      </w:r>
      <w:r w:rsidR="004A6812">
        <w:rPr>
          <w:rFonts w:hint="cs"/>
          <w:rtl/>
        </w:rPr>
        <w:t>ی</w:t>
      </w:r>
      <w:r w:rsidR="004A6812">
        <w:rPr>
          <w:rFonts w:hint="eastAsia"/>
          <w:rtl/>
        </w:rPr>
        <w:t>ادتک</w:t>
      </w:r>
      <w:r w:rsidR="004A6812">
        <w:rPr>
          <w:rtl/>
        </w:rPr>
        <w:t xml:space="preserve"> المر</w:t>
      </w:r>
      <w:r w:rsidR="004A6812">
        <w:rPr>
          <w:rFonts w:hint="cs"/>
          <w:rtl/>
        </w:rPr>
        <w:t>ی</w:t>
      </w:r>
      <w:r w:rsidR="004A6812">
        <w:rPr>
          <w:rFonts w:hint="eastAsia"/>
          <w:rtl/>
        </w:rPr>
        <w:t>ض</w:t>
      </w:r>
      <w:r w:rsidR="004A6812">
        <w:rPr>
          <w:rtl/>
        </w:rPr>
        <w:t xml:space="preserve"> </w:t>
      </w:r>
      <w:r w:rsidR="00257D04">
        <w:rPr>
          <w:rtl/>
        </w:rPr>
        <w:t>صدقة</w:t>
      </w:r>
      <w:r w:rsidR="004A6812">
        <w:rPr>
          <w:rtl/>
        </w:rPr>
        <w:t xml:space="preserve"> و أمرک بالمعروف </w:t>
      </w:r>
      <w:r w:rsidR="00257D04">
        <w:rPr>
          <w:rtl/>
        </w:rPr>
        <w:t>صدقة</w:t>
      </w:r>
      <w:r w:rsidR="004A6812">
        <w:rPr>
          <w:rtl/>
        </w:rPr>
        <w:t xml:space="preserve"> و ن</w:t>
      </w:r>
      <w:r w:rsidR="00910408">
        <w:rPr>
          <w:rtl/>
        </w:rPr>
        <w:t>هي</w:t>
      </w:r>
      <w:r w:rsidR="004A6812">
        <w:rPr>
          <w:rFonts w:hint="eastAsia"/>
          <w:rtl/>
        </w:rPr>
        <w:t>ک</w:t>
      </w:r>
      <w:r w:rsidR="004A6812">
        <w:rPr>
          <w:rtl/>
        </w:rPr>
        <w:t xml:space="preserve"> عن المنکر </w:t>
      </w:r>
      <w:r w:rsidR="00257D04">
        <w:rPr>
          <w:rtl/>
        </w:rPr>
        <w:t>صدقة</w:t>
      </w:r>
      <w:r w:rsidR="004A6812">
        <w:rPr>
          <w:rtl/>
        </w:rPr>
        <w:t xml:space="preserve"> و ردّک السلام </w:t>
      </w:r>
      <w:r w:rsidR="00257D04">
        <w:rPr>
          <w:rtl/>
        </w:rPr>
        <w:t>صدقة</w:t>
      </w:r>
      <w:r w:rsidR="004A6812">
        <w:rPr>
          <w:rtl/>
        </w:rPr>
        <w:t xml:space="preserve"> </w:t>
      </w:r>
      <w:r w:rsidR="004A6812" w:rsidRPr="00CE68B8">
        <w:rPr>
          <w:rStyle w:val="libFootnotenumChar"/>
          <w:rtl/>
        </w:rPr>
        <w:t>(2)</w:t>
      </w:r>
      <w:r w:rsidR="004A6812">
        <w:rPr>
          <w:rtl/>
        </w:rPr>
        <w:t>.</w:t>
      </w:r>
    </w:p>
    <w:p w:rsidR="00275436" w:rsidRDefault="004A6812" w:rsidP="00257D04">
      <w:pPr>
        <w:pStyle w:val="libCenterBold1"/>
        <w:rPr>
          <w:rtl/>
        </w:rPr>
      </w:pPr>
      <w:r>
        <w:rPr>
          <w:rFonts w:hint="eastAsia"/>
          <w:rtl/>
        </w:rPr>
        <w:t>ال</w:t>
      </w:r>
      <w:r w:rsidR="00257D04">
        <w:rPr>
          <w:rFonts w:hint="eastAsia"/>
          <w:rtl/>
        </w:rPr>
        <w:t>صدقة</w:t>
      </w:r>
      <w:r>
        <w:rPr>
          <w:rtl/>
        </w:rPr>
        <w:t xml:space="preserve"> و فضلها</w:t>
      </w:r>
    </w:p>
    <w:p w:rsidR="00275436" w:rsidRDefault="004A6812" w:rsidP="004A6812">
      <w:pPr>
        <w:pStyle w:val="libNormal"/>
        <w:rPr>
          <w:rtl/>
        </w:rPr>
      </w:pPr>
      <w:r>
        <w:rPr>
          <w:rFonts w:hint="eastAsia"/>
          <w:rtl/>
        </w:rPr>
        <w:t>باب</w:t>
      </w:r>
      <w:r>
        <w:rPr>
          <w:rtl/>
        </w:rPr>
        <w:t xml:space="preserve"> وجوب ال</w:t>
      </w:r>
      <w:r w:rsidR="00910408">
        <w:rPr>
          <w:rtl/>
        </w:rPr>
        <w:t>زکاة</w:t>
      </w:r>
      <w:r>
        <w:rPr>
          <w:rtl/>
        </w:rPr>
        <w:t xml:space="preserve"> و </w:t>
      </w:r>
      <w:r w:rsidR="00275436">
        <w:rPr>
          <w:rtl/>
        </w:rPr>
        <w:t>في</w:t>
      </w:r>
      <w:r>
        <w:rPr>
          <w:rFonts w:hint="eastAsia"/>
          <w:rtl/>
        </w:rPr>
        <w:t>ه</w:t>
      </w:r>
      <w:r>
        <w:rPr>
          <w:rtl/>
        </w:rPr>
        <w:t xml:space="preserve"> فضل ال</w:t>
      </w:r>
      <w:r w:rsidR="00257D04">
        <w:rPr>
          <w:rtl/>
        </w:rPr>
        <w:t>صدقة</w:t>
      </w:r>
      <w:r>
        <w:rPr>
          <w:rtl/>
        </w:rPr>
        <w:t xml:space="preserve"> </w:t>
      </w:r>
      <w:r w:rsidRPr="00CE68B8">
        <w:rPr>
          <w:rStyle w:val="libFootnotenumChar"/>
          <w:rtl/>
        </w:rPr>
        <w:t>(3)</w:t>
      </w:r>
      <w:r>
        <w:rPr>
          <w:rtl/>
        </w:rPr>
        <w:t>.</w:t>
      </w:r>
    </w:p>
    <w:p w:rsidR="00275436" w:rsidRDefault="004A6812" w:rsidP="00257D04">
      <w:pPr>
        <w:pStyle w:val="libNormal"/>
        <w:rPr>
          <w:rtl/>
        </w:rPr>
      </w:pPr>
      <w:r w:rsidRPr="00257D04">
        <w:rPr>
          <w:rStyle w:val="libBold1Char"/>
          <w:rFonts w:hint="eastAsia"/>
          <w:rtl/>
        </w:rPr>
        <w:t>دعائم</w:t>
      </w:r>
      <w:r w:rsidRPr="00257D04">
        <w:rPr>
          <w:rStyle w:val="libBold1Char"/>
          <w:rtl/>
        </w:rPr>
        <w:t xml:space="preserve"> الإسلام</w:t>
      </w:r>
      <w:r>
        <w:rPr>
          <w:rtl/>
        </w:rPr>
        <w:t>:عن محمّد بن ع</w:t>
      </w:r>
      <w:r w:rsidR="00D27669">
        <w:rPr>
          <w:rtl/>
        </w:rPr>
        <w:t>لي</w:t>
      </w:r>
      <w:r>
        <w:rPr>
          <w:rtl/>
        </w:rPr>
        <w:t xml:space="preserve"> الباقر </w:t>
      </w:r>
      <w:r w:rsidR="00D27669" w:rsidRPr="00D27669">
        <w:rPr>
          <w:rStyle w:val="libAlaemChar"/>
          <w:rtl/>
        </w:rPr>
        <w:t>عليه‌السلام</w:t>
      </w:r>
      <w:r>
        <w:rPr>
          <w:rtl/>
        </w:rPr>
        <w:t>: انّه لمّا غسّل أباه ع</w:t>
      </w:r>
      <w:r w:rsidR="00D27669">
        <w:rPr>
          <w:rtl/>
        </w:rPr>
        <w:t>لي</w:t>
      </w:r>
      <w:r>
        <w:rPr>
          <w:rFonts w:hint="eastAsia"/>
          <w:rtl/>
        </w:rPr>
        <w:t>ا</w:t>
      </w:r>
      <w:r>
        <w:rPr>
          <w:rtl/>
        </w:rPr>
        <w:t xml:space="preserve"> </w:t>
      </w:r>
      <w:r w:rsidR="00D27669" w:rsidRPr="00D27669">
        <w:rPr>
          <w:rStyle w:val="libAlaemChar"/>
          <w:rtl/>
        </w:rPr>
        <w:t>عليه‌السلام</w:t>
      </w:r>
      <w:r>
        <w:rPr>
          <w:rtl/>
        </w:rPr>
        <w:t xml:space="preserve"> نظروا </w:t>
      </w:r>
      <w:r w:rsidR="00D27669">
        <w:rPr>
          <w:rtl/>
        </w:rPr>
        <w:t>الى</w:t>
      </w:r>
      <w:r>
        <w:rPr>
          <w:rtl/>
        </w:rPr>
        <w:t xml:space="preserve"> مواضع المساجد من رکبت</w:t>
      </w:r>
      <w:r>
        <w:rPr>
          <w:rFonts w:hint="cs"/>
          <w:rtl/>
        </w:rPr>
        <w:t>ی</w:t>
      </w:r>
      <w:r>
        <w:rPr>
          <w:rFonts w:hint="eastAsia"/>
          <w:rtl/>
        </w:rPr>
        <w:t>ه</w:t>
      </w:r>
      <w:r>
        <w:rPr>
          <w:rtl/>
        </w:rPr>
        <w:t xml:space="preserve"> و ظاهر ق</w:t>
      </w:r>
      <w:r w:rsidR="00B365CC">
        <w:rPr>
          <w:rtl/>
        </w:rPr>
        <w:t>دمي</w:t>
      </w:r>
      <w:r>
        <w:rPr>
          <w:rFonts w:hint="eastAsia"/>
          <w:rtl/>
        </w:rPr>
        <w:t>ه</w:t>
      </w:r>
      <w:r>
        <w:rPr>
          <w:rtl/>
        </w:rPr>
        <w:t xml:space="preserve"> کأنّها مبارک البع</w:t>
      </w:r>
      <w:r>
        <w:rPr>
          <w:rFonts w:hint="cs"/>
          <w:rtl/>
        </w:rPr>
        <w:t>ی</w:t>
      </w:r>
      <w:r>
        <w:rPr>
          <w:rFonts w:hint="eastAsia"/>
          <w:rtl/>
        </w:rPr>
        <w:t>ر</w:t>
      </w:r>
      <w:r>
        <w:rPr>
          <w:rtl/>
        </w:rPr>
        <w:t xml:space="preserve"> و نظروا </w:t>
      </w:r>
      <w:r w:rsidR="00D27669">
        <w:rPr>
          <w:rtl/>
        </w:rPr>
        <w:t>الى</w:t>
      </w:r>
      <w:r>
        <w:rPr>
          <w:rtl/>
        </w:rPr>
        <w:t xml:space="preserve"> عاتقه و </w:t>
      </w:r>
      <w:r w:rsidR="00275436">
        <w:rPr>
          <w:rtl/>
        </w:rPr>
        <w:t>في</w:t>
      </w:r>
      <w:r>
        <w:rPr>
          <w:rFonts w:hint="eastAsia"/>
          <w:rtl/>
        </w:rPr>
        <w:t>ه</w:t>
      </w:r>
      <w:r>
        <w:rPr>
          <w:rtl/>
        </w:rPr>
        <w:t xml:space="preserve"> مثل ذلک فقالوا لمحمّد:</w:t>
      </w:r>
      <w:r>
        <w:rPr>
          <w:rFonts w:hint="cs"/>
          <w:rtl/>
        </w:rPr>
        <w:t>ی</w:t>
      </w:r>
      <w:r>
        <w:rPr>
          <w:rFonts w:hint="eastAsia"/>
          <w:rtl/>
        </w:rPr>
        <w:t>ابن</w:t>
      </w:r>
      <w:r>
        <w:rPr>
          <w:rtl/>
        </w:rPr>
        <w:t xml:space="preserve"> رسول اللّه قد عرفنا انّ هذا من إدمان السجود فما </w:t>
      </w:r>
      <w:r>
        <w:rPr>
          <w:rFonts w:hint="eastAsia"/>
          <w:rtl/>
        </w:rPr>
        <w:t>هذا</w:t>
      </w:r>
      <w:r>
        <w:rPr>
          <w:rtl/>
        </w:rPr>
        <w:t xml:space="preserve"> </w:t>
      </w:r>
      <w:r w:rsidR="00910408">
        <w:rPr>
          <w:rtl/>
        </w:rPr>
        <w:t>الذي</w:t>
      </w:r>
      <w:r>
        <w:rPr>
          <w:rtl/>
        </w:rPr>
        <w:t xml:space="preserve"> نر</w:t>
      </w:r>
      <w:r>
        <w:rPr>
          <w:rFonts w:hint="cs"/>
          <w:rtl/>
        </w:rPr>
        <w:t>ی</w:t>
      </w:r>
      <w:r>
        <w:rPr>
          <w:rtl/>
        </w:rPr>
        <w:t xml:space="preserve"> ع</w:t>
      </w:r>
      <w:r w:rsidR="00D27669">
        <w:rPr>
          <w:rtl/>
        </w:rPr>
        <w:t>ل</w:t>
      </w:r>
      <w:r w:rsidR="00257D04">
        <w:rPr>
          <w:rFonts w:hint="cs"/>
          <w:rtl/>
        </w:rPr>
        <w:t>ى</w:t>
      </w:r>
      <w:r>
        <w:rPr>
          <w:rtl/>
        </w:rPr>
        <w:t xml:space="preserve"> عاتقه؟قال:أما لو لا أنّه مات ما حدّثتکم عنه،کان لا </w:t>
      </w:r>
      <w:r>
        <w:rPr>
          <w:rFonts w:hint="cs"/>
          <w:rtl/>
        </w:rPr>
        <w:t>ی</w:t>
      </w:r>
      <w:r>
        <w:rPr>
          <w:rFonts w:hint="eastAsia"/>
          <w:rtl/>
        </w:rPr>
        <w:t>مرّ</w:t>
      </w:r>
      <w:r>
        <w:rPr>
          <w:rtl/>
        </w:rPr>
        <w:t xml:space="preserve"> به </w:t>
      </w:r>
      <w:r>
        <w:rPr>
          <w:rFonts w:hint="cs"/>
          <w:rtl/>
        </w:rPr>
        <w:t>ی</w:t>
      </w:r>
      <w:r>
        <w:rPr>
          <w:rFonts w:hint="eastAsia"/>
          <w:rtl/>
        </w:rPr>
        <w:t>وم</w:t>
      </w:r>
      <w:r>
        <w:rPr>
          <w:rtl/>
        </w:rPr>
        <w:t xml:space="preserve"> الاّ أشبع </w:t>
      </w:r>
      <w:r w:rsidR="00275436">
        <w:rPr>
          <w:rtl/>
        </w:rPr>
        <w:t>في</w:t>
      </w:r>
      <w:r>
        <w:rPr>
          <w:rFonts w:hint="eastAsia"/>
          <w:rtl/>
        </w:rPr>
        <w:t>ه</w:t>
      </w:r>
      <w:r>
        <w:rPr>
          <w:rtl/>
        </w:rPr>
        <w:t xml:space="preserve"> مسک</w:t>
      </w:r>
      <w:r>
        <w:rPr>
          <w:rFonts w:hint="cs"/>
          <w:rtl/>
        </w:rPr>
        <w:t>ی</w:t>
      </w:r>
      <w:r>
        <w:rPr>
          <w:rFonts w:hint="eastAsia"/>
          <w:rtl/>
        </w:rPr>
        <w:t>نا</w:t>
      </w:r>
      <w:r>
        <w:rPr>
          <w:rtl/>
        </w:rPr>
        <w:t xml:space="preserve"> فصاعدا ما أمکنه،و إذا کان ال</w:t>
      </w:r>
      <w:r w:rsidR="00D27669">
        <w:rPr>
          <w:rtl/>
        </w:rPr>
        <w:t>لي</w:t>
      </w:r>
      <w:r>
        <w:rPr>
          <w:rFonts w:hint="eastAsia"/>
          <w:rtl/>
        </w:rPr>
        <w:t>ل</w:t>
      </w:r>
      <w:r>
        <w:rPr>
          <w:rtl/>
        </w:rPr>
        <w:t xml:space="preserve"> نظر </w:t>
      </w:r>
      <w:r w:rsidR="00D27669">
        <w:rPr>
          <w:rtl/>
        </w:rPr>
        <w:t>الى</w:t>
      </w:r>
      <w:r>
        <w:rPr>
          <w:rtl/>
        </w:rPr>
        <w:t xml:space="preserve"> ما فضل عن قوت ع</w:t>
      </w:r>
      <w:r>
        <w:rPr>
          <w:rFonts w:hint="cs"/>
          <w:rtl/>
        </w:rPr>
        <w:t>ی</w:t>
      </w:r>
      <w:r>
        <w:rPr>
          <w:rFonts w:hint="eastAsia"/>
          <w:rtl/>
        </w:rPr>
        <w:t>اله</w:t>
      </w:r>
      <w:r>
        <w:rPr>
          <w:rtl/>
        </w:rPr>
        <w:t xml:space="preserve"> فجعله </w:t>
      </w:r>
      <w:r w:rsidR="00275436">
        <w:rPr>
          <w:rtl/>
        </w:rPr>
        <w:t>في</w:t>
      </w:r>
      <w:r>
        <w:rPr>
          <w:rtl/>
        </w:rPr>
        <w:t xml:space="preserve"> جراب فإذا هدأ الناس وضعه ع</w:t>
      </w:r>
      <w:r w:rsidR="00D27669">
        <w:rPr>
          <w:rtl/>
        </w:rPr>
        <w:t>ل</w:t>
      </w:r>
      <w:r w:rsidR="00257D04">
        <w:rPr>
          <w:rFonts w:hint="cs"/>
          <w:rtl/>
        </w:rPr>
        <w:t>ى</w:t>
      </w:r>
      <w:r>
        <w:rPr>
          <w:rtl/>
        </w:rPr>
        <w:t xml:space="preserve"> عاتقه و تخلّل ال</w:t>
      </w:r>
      <w:r w:rsidR="001E1916">
        <w:rPr>
          <w:rtl/>
        </w:rPr>
        <w:t>مدینة</w:t>
      </w:r>
      <w:r>
        <w:rPr>
          <w:rtl/>
        </w:rPr>
        <w:t xml:space="preserve"> و قصد قوما لا </w:t>
      </w:r>
      <w:r>
        <w:rPr>
          <w:rFonts w:hint="cs"/>
          <w:rtl/>
        </w:rPr>
        <w:t>ی</w:t>
      </w:r>
      <w:r>
        <w:rPr>
          <w:rFonts w:hint="eastAsia"/>
          <w:rtl/>
        </w:rPr>
        <w:t>سألون</w:t>
      </w:r>
      <w:r>
        <w:rPr>
          <w:rtl/>
        </w:rPr>
        <w:t xml:space="preserve"> الناس إلحافا و فرّغه </w:t>
      </w:r>
      <w:r w:rsidR="00275436">
        <w:rPr>
          <w:rtl/>
        </w:rPr>
        <w:t>في</w:t>
      </w:r>
      <w:r>
        <w:rPr>
          <w:rFonts w:hint="eastAsia"/>
          <w:rtl/>
        </w:rPr>
        <w:t>ه</w:t>
      </w:r>
      <w:r>
        <w:rPr>
          <w:rtl/>
        </w:rPr>
        <w:t xml:space="preserve"> </w:t>
      </w:r>
      <w:r w:rsidRPr="00CE68B8">
        <w:rPr>
          <w:rStyle w:val="libFootnotenumChar"/>
          <w:rtl/>
        </w:rPr>
        <w:t>(4)</w:t>
      </w:r>
      <w:r>
        <w:rPr>
          <w:rtl/>
        </w:rPr>
        <w:t>.</w:t>
      </w:r>
      <w:r w:rsidR="00257D04">
        <w:rPr>
          <w:rFonts w:hint="cs"/>
          <w:rtl/>
        </w:rPr>
        <w:t xml:space="preserve"> من حيث لا يعلمون من هو و لا يعلم بذلك أحد من أهله غيري فانّي كنتُ اطّلعتُ على ذلك منه يرجو بذلك فضل إعطاء الصدقة بيده و دَفْعها سرّاً، و كان يقول: انّ صدقة السرّ تطفىء غضب الرّب كما يُطفىء الماءُ النار، فاذا تصدّق أحدُكم فأعطى بيمينه فليُخفها عن شماله </w:t>
      </w:r>
      <w:r w:rsidR="00257D04" w:rsidRPr="00257D04">
        <w:rPr>
          <w:rStyle w:val="libFootnotenumChar"/>
          <w:rFonts w:hint="cs"/>
          <w:rtl/>
        </w:rPr>
        <w:t>(5)</w:t>
      </w:r>
      <w:r w:rsidR="00257D04">
        <w:rPr>
          <w:rFonts w:hint="cs"/>
          <w:rtl/>
        </w:rPr>
        <w:t>.</w:t>
      </w:r>
    </w:p>
    <w:p w:rsidR="001746BD" w:rsidRDefault="001746BD" w:rsidP="00CE68B8">
      <w:pPr>
        <w:pStyle w:val="libLine"/>
        <w:rPr>
          <w:rtl/>
        </w:rPr>
      </w:pPr>
      <w:r>
        <w:rPr>
          <w:rFonts w:hint="eastAsia"/>
          <w:rtl/>
        </w:rPr>
        <w:t>___________________</w:t>
      </w:r>
    </w:p>
    <w:p w:rsidR="00275436" w:rsidRDefault="00CE68B8" w:rsidP="00257D04">
      <w:pPr>
        <w:pStyle w:val="libFootnote0"/>
        <w:rPr>
          <w:rtl/>
        </w:rPr>
      </w:pPr>
      <w:r>
        <w:rPr>
          <w:rtl/>
        </w:rPr>
        <w:t>(1)</w:t>
      </w:r>
      <w:r w:rsidR="004A6812">
        <w:rPr>
          <w:rtl/>
        </w:rPr>
        <w:t xml:space="preserve"> ق:کتاب ال</w:t>
      </w:r>
      <w:r w:rsidR="00004EB9">
        <w:rPr>
          <w:rtl/>
        </w:rPr>
        <w:t>عشرة</w:t>
      </w:r>
      <w:r w:rsidR="00275436">
        <w:rPr>
          <w:rtl/>
        </w:rPr>
        <w:t>10</w:t>
      </w:r>
      <w:r w:rsidR="004A6812">
        <w:rPr>
          <w:rtl/>
        </w:rPr>
        <w:t>5/</w:t>
      </w:r>
      <w:r w:rsidR="00275436">
        <w:rPr>
          <w:rtl/>
        </w:rPr>
        <w:t>28</w:t>
      </w:r>
      <w:r w:rsidR="004A6812">
        <w:rPr>
          <w:rtl/>
        </w:rPr>
        <w:t>/،ج:</w:t>
      </w:r>
      <w:r w:rsidR="00275436">
        <w:rPr>
          <w:rtl/>
        </w:rPr>
        <w:t>370</w:t>
      </w:r>
      <w:r w:rsidR="004A6812">
        <w:rPr>
          <w:rtl/>
        </w:rPr>
        <w:t>/</w:t>
      </w:r>
      <w:r w:rsidR="00275436">
        <w:rPr>
          <w:rtl/>
        </w:rPr>
        <w:t>7</w:t>
      </w:r>
      <w:r w:rsidR="004A6812">
        <w:rPr>
          <w:rtl/>
        </w:rPr>
        <w:t>4.</w:t>
      </w:r>
    </w:p>
    <w:p w:rsidR="00275436" w:rsidRDefault="00CE68B8" w:rsidP="00257D04">
      <w:pPr>
        <w:pStyle w:val="libFootnote0"/>
        <w:rPr>
          <w:rtl/>
        </w:rPr>
      </w:pPr>
      <w:r>
        <w:rPr>
          <w:rtl/>
        </w:rPr>
        <w:t>(2)</w:t>
      </w:r>
      <w:r w:rsidR="004A6812">
        <w:rPr>
          <w:rtl/>
        </w:rPr>
        <w:t xml:space="preserve"> ق:کتاب ال</w:t>
      </w:r>
      <w:r w:rsidR="00004EB9">
        <w:rPr>
          <w:rtl/>
        </w:rPr>
        <w:t>عشرة</w:t>
      </w:r>
      <w:r w:rsidR="00275436">
        <w:rPr>
          <w:rtl/>
        </w:rPr>
        <w:t>131</w:t>
      </w:r>
      <w:r w:rsidR="004A6812">
        <w:rPr>
          <w:rtl/>
        </w:rPr>
        <w:t>/4</w:t>
      </w:r>
      <w:r w:rsidR="00275436">
        <w:rPr>
          <w:rtl/>
        </w:rPr>
        <w:t>1</w:t>
      </w:r>
      <w:r w:rsidR="004A6812">
        <w:rPr>
          <w:rtl/>
        </w:rPr>
        <w:t>/،ج:5</w:t>
      </w:r>
      <w:r w:rsidR="00275436">
        <w:rPr>
          <w:rtl/>
        </w:rPr>
        <w:t>0</w:t>
      </w:r>
      <w:r w:rsidR="004A6812">
        <w:rPr>
          <w:rtl/>
        </w:rPr>
        <w:t>/</w:t>
      </w:r>
      <w:r w:rsidR="00275436">
        <w:rPr>
          <w:rtl/>
        </w:rPr>
        <w:t>7</w:t>
      </w:r>
      <w:r w:rsidR="004A6812">
        <w:rPr>
          <w:rtl/>
        </w:rPr>
        <w:t>5.</w:t>
      </w:r>
    </w:p>
    <w:p w:rsidR="00275436" w:rsidRDefault="00CE68B8" w:rsidP="00257D04">
      <w:pPr>
        <w:pStyle w:val="libFootnote0"/>
        <w:rPr>
          <w:rtl/>
        </w:rPr>
      </w:pPr>
      <w:r>
        <w:rPr>
          <w:rtl/>
        </w:rPr>
        <w:t>(3)</w:t>
      </w:r>
      <w:r w:rsidR="004A6812">
        <w:rPr>
          <w:rtl/>
        </w:rPr>
        <w:t xml:space="preserve"> ق:</w:t>
      </w:r>
      <w:r w:rsidR="00275436">
        <w:rPr>
          <w:rtl/>
        </w:rPr>
        <w:t>2</w:t>
      </w:r>
      <w:r w:rsidR="004A6812">
        <w:rPr>
          <w:rtl/>
        </w:rPr>
        <w:t>/</w:t>
      </w:r>
      <w:r w:rsidR="00275436">
        <w:rPr>
          <w:rtl/>
        </w:rPr>
        <w:t>1</w:t>
      </w:r>
      <w:r w:rsidR="004A6812">
        <w:rPr>
          <w:rtl/>
        </w:rPr>
        <w:t>/</w:t>
      </w:r>
      <w:r w:rsidR="00275436">
        <w:rPr>
          <w:rtl/>
        </w:rPr>
        <w:t>20</w:t>
      </w:r>
      <w:r w:rsidR="004A6812">
        <w:rPr>
          <w:rtl/>
        </w:rPr>
        <w:t>،ج:</w:t>
      </w:r>
      <w:r w:rsidR="00275436">
        <w:rPr>
          <w:rtl/>
        </w:rPr>
        <w:t>1</w:t>
      </w:r>
      <w:r w:rsidR="004A6812">
        <w:rPr>
          <w:rtl/>
        </w:rPr>
        <w:t>/</w:t>
      </w:r>
      <w:r w:rsidR="00275436">
        <w:rPr>
          <w:rtl/>
        </w:rPr>
        <w:t>9</w:t>
      </w:r>
      <w:r w:rsidR="004A6812">
        <w:rPr>
          <w:rtl/>
        </w:rPr>
        <w:t>6.</w:t>
      </w:r>
    </w:p>
    <w:p w:rsidR="00275436" w:rsidRDefault="00CE68B8" w:rsidP="00257D04">
      <w:pPr>
        <w:pStyle w:val="libFootnote0"/>
        <w:rPr>
          <w:rtl/>
        </w:rPr>
      </w:pPr>
      <w:r>
        <w:rPr>
          <w:rtl/>
        </w:rPr>
        <w:t>(4)</w:t>
      </w:r>
      <w:r w:rsidR="004A6812">
        <w:rPr>
          <w:rtl/>
        </w:rPr>
        <w:t xml:space="preserve"> </w:t>
      </w:r>
      <w:r w:rsidR="00275436">
        <w:rPr>
          <w:rtl/>
        </w:rPr>
        <w:t>في</w:t>
      </w:r>
      <w:r w:rsidR="004A6812">
        <w:rPr>
          <w:rFonts w:hint="eastAsia"/>
          <w:rtl/>
        </w:rPr>
        <w:t>هم</w:t>
      </w:r>
      <w:r w:rsidR="004A6812">
        <w:rPr>
          <w:rtl/>
        </w:rPr>
        <w:t>(خ ل).</w:t>
      </w:r>
    </w:p>
    <w:p w:rsidR="00257D04" w:rsidRDefault="00257D04" w:rsidP="00257D04">
      <w:pPr>
        <w:pStyle w:val="libFootnote0"/>
        <w:rPr>
          <w:rtl/>
        </w:rPr>
      </w:pPr>
      <w:r>
        <w:rPr>
          <w:rFonts w:hint="cs"/>
          <w:rtl/>
        </w:rPr>
        <w:t>(5) ق:20/1/7،ج:96/23.</w:t>
      </w:r>
    </w:p>
    <w:p w:rsidR="00EE156C" w:rsidRDefault="00EE156C" w:rsidP="00EE156C">
      <w:pPr>
        <w:pStyle w:val="libNormal"/>
        <w:rPr>
          <w:rtl/>
        </w:rPr>
      </w:pPr>
      <w:r>
        <w:rPr>
          <w:rFonts w:hint="eastAsia"/>
          <w:rtl/>
        </w:rPr>
        <w:br w:type="page"/>
      </w:r>
    </w:p>
    <w:p w:rsidR="00275436" w:rsidRDefault="004A6812" w:rsidP="004A6812">
      <w:pPr>
        <w:pStyle w:val="libNormal"/>
        <w:rPr>
          <w:rtl/>
        </w:rPr>
      </w:pPr>
      <w:r>
        <w:rPr>
          <w:rFonts w:hint="eastAsia"/>
          <w:rtl/>
        </w:rPr>
        <w:lastRenderedPageBreak/>
        <w:t>أبواب</w:t>
      </w:r>
      <w:r>
        <w:rPr>
          <w:rtl/>
        </w:rPr>
        <w:t xml:space="preserve"> ال</w:t>
      </w:r>
      <w:r w:rsidR="00257D04">
        <w:rPr>
          <w:rtl/>
        </w:rPr>
        <w:t>صدقة</w:t>
      </w:r>
      <w:r>
        <w:rPr>
          <w:rtl/>
        </w:rPr>
        <w:t>.</w:t>
      </w:r>
    </w:p>
    <w:p w:rsidR="00257D04" w:rsidRDefault="004A6812" w:rsidP="00257D04">
      <w:pPr>
        <w:pStyle w:val="libNormal"/>
        <w:rPr>
          <w:rtl/>
        </w:rPr>
      </w:pPr>
      <w:r>
        <w:rPr>
          <w:rFonts w:hint="eastAsia"/>
          <w:rtl/>
        </w:rPr>
        <w:t>باب</w:t>
      </w:r>
      <w:r>
        <w:rPr>
          <w:rtl/>
        </w:rPr>
        <w:t xml:space="preserve"> فضل ال</w:t>
      </w:r>
      <w:r w:rsidR="00257D04">
        <w:rPr>
          <w:rtl/>
        </w:rPr>
        <w:t>صدقة</w:t>
      </w:r>
      <w:r>
        <w:rPr>
          <w:rtl/>
        </w:rPr>
        <w:t xml:space="preserve"> و أنواعها و آ</w:t>
      </w:r>
      <w:r w:rsidR="00B365CC">
        <w:rPr>
          <w:rtl/>
        </w:rPr>
        <w:t>دابة</w:t>
      </w:r>
      <w:r>
        <w:rPr>
          <w:rtl/>
        </w:rPr>
        <w:t xml:space="preserve">ا </w:t>
      </w:r>
      <w:r w:rsidRPr="00CE68B8">
        <w:rPr>
          <w:rStyle w:val="libFootnotenumChar"/>
          <w:rtl/>
        </w:rPr>
        <w:t>(1)</w:t>
      </w:r>
      <w:r>
        <w:rPr>
          <w:rtl/>
        </w:rPr>
        <w:t>.</w:t>
      </w:r>
    </w:p>
    <w:p w:rsidR="00257D04" w:rsidRDefault="00F01A30" w:rsidP="00257D04">
      <w:pPr>
        <w:pStyle w:val="libNormal"/>
        <w:rPr>
          <w:rtl/>
        </w:rPr>
      </w:pPr>
      <w:r w:rsidRPr="00F01A30">
        <w:rPr>
          <w:rStyle w:val="libAlaemChar"/>
          <w:rFonts w:hint="eastAsia"/>
          <w:rtl/>
        </w:rPr>
        <w:t>(</w:t>
      </w:r>
      <w:r w:rsidR="004A6812" w:rsidRPr="00257D04">
        <w:rPr>
          <w:rStyle w:val="libAieChar"/>
          <w:rFonts w:hint="eastAsia"/>
          <w:rtl/>
        </w:rPr>
        <w:t>وَ</w:t>
      </w:r>
      <w:r w:rsidR="004A6812" w:rsidRPr="00257D04">
        <w:rPr>
          <w:rStyle w:val="libAieChar"/>
          <w:rtl/>
        </w:rPr>
        <w:t xml:space="preserve"> </w:t>
      </w:r>
      <w:r w:rsidR="00E74F96">
        <w:rPr>
          <w:rStyle w:val="libAieChar"/>
          <w:rtl/>
        </w:rPr>
        <w:t>أتي</w:t>
      </w:r>
      <w:r w:rsidR="004A6812" w:rsidRPr="00257D04">
        <w:rPr>
          <w:rStyle w:val="libAieChar"/>
          <w:rtl/>
        </w:rPr>
        <w:t xml:space="preserve"> الْمٰالَ عَ</w:t>
      </w:r>
      <w:r w:rsidR="00D27669" w:rsidRPr="00257D04">
        <w:rPr>
          <w:rStyle w:val="libAieChar"/>
          <w:rtl/>
        </w:rPr>
        <w:t>لي</w:t>
      </w:r>
      <w:r w:rsidR="004A6812" w:rsidRPr="00257D04">
        <w:rPr>
          <w:rStyle w:val="libAieChar"/>
          <w:rFonts w:hint="cs"/>
          <w:rtl/>
        </w:rPr>
        <w:t>ٰ</w:t>
      </w:r>
      <w:r w:rsidR="004A6812" w:rsidRPr="00257D04">
        <w:rPr>
          <w:rStyle w:val="libAieChar"/>
          <w:rtl/>
        </w:rPr>
        <w:t xml:space="preserve"> </w:t>
      </w:r>
      <w:r w:rsidR="007D3DEB">
        <w:rPr>
          <w:rStyle w:val="libAieChar"/>
          <w:rtl/>
        </w:rPr>
        <w:t>حبّة</w:t>
      </w:r>
      <w:r w:rsidRPr="00F01A30">
        <w:rPr>
          <w:rStyle w:val="libAlaemChar"/>
          <w:rtl/>
        </w:rPr>
        <w:t>)</w:t>
      </w:r>
      <w:r w:rsidR="004A6812" w:rsidRPr="00CE68B8">
        <w:rPr>
          <w:rStyle w:val="libFootnotenumChar"/>
          <w:rtl/>
        </w:rPr>
        <w:t>(2)</w:t>
      </w:r>
      <w:r w:rsidR="00D27669">
        <w:rPr>
          <w:rFonts w:hint="eastAsia"/>
          <w:rtl/>
        </w:rPr>
        <w:t>الآیة</w:t>
      </w:r>
      <w:r w:rsidR="004A6812">
        <w:rPr>
          <w:rtl/>
        </w:rPr>
        <w:t>.</w:t>
      </w:r>
    </w:p>
    <w:p w:rsidR="00275436" w:rsidRDefault="00F01A30" w:rsidP="00257D04">
      <w:pPr>
        <w:pStyle w:val="libNormal"/>
        <w:rPr>
          <w:rtl/>
        </w:rPr>
      </w:pPr>
      <w:r w:rsidRPr="00F01A30">
        <w:rPr>
          <w:rStyle w:val="libAlaemChar"/>
          <w:rFonts w:hint="eastAsia"/>
          <w:rtl/>
        </w:rPr>
        <w:t>(</w:t>
      </w:r>
      <w:r w:rsidR="004A6812" w:rsidRPr="00257D04">
        <w:rPr>
          <w:rStyle w:val="libAieChar"/>
          <w:rFonts w:hint="eastAsia"/>
          <w:rtl/>
        </w:rPr>
        <w:t>آمِنُوا</w:t>
      </w:r>
      <w:r w:rsidR="004A6812" w:rsidRPr="00257D04">
        <w:rPr>
          <w:rStyle w:val="libAieChar"/>
          <w:rtl/>
        </w:rPr>
        <w:t xml:space="preserve"> بِاللّٰهِ وَ رَسُولِهِ وَ أَنْفِقُوا مِمّٰا جَعَلَکُمْ مُسْتَخْلَ</w:t>
      </w:r>
      <w:r w:rsidR="00275436" w:rsidRPr="00257D04">
        <w:rPr>
          <w:rStyle w:val="libAieChar"/>
          <w:rtl/>
        </w:rPr>
        <w:t>في</w:t>
      </w:r>
      <w:r w:rsidR="004A6812" w:rsidRPr="00257D04">
        <w:rPr>
          <w:rStyle w:val="libAieChar"/>
          <w:rFonts w:hint="eastAsia"/>
          <w:rtl/>
        </w:rPr>
        <w:t>نَ</w:t>
      </w:r>
      <w:r w:rsidR="004A6812" w:rsidRPr="00257D04">
        <w:rPr>
          <w:rStyle w:val="libAieChar"/>
          <w:rtl/>
        </w:rPr>
        <w:t xml:space="preserve"> </w:t>
      </w:r>
      <w:r w:rsidR="00275436" w:rsidRPr="00257D04">
        <w:rPr>
          <w:rStyle w:val="libAieChar"/>
          <w:rtl/>
        </w:rPr>
        <w:t>في</w:t>
      </w:r>
      <w:r w:rsidR="004A6812" w:rsidRPr="00257D04">
        <w:rPr>
          <w:rStyle w:val="libAieChar"/>
          <w:rFonts w:hint="eastAsia"/>
          <w:rtl/>
        </w:rPr>
        <w:t>هِ</w:t>
      </w:r>
      <w:r w:rsidRPr="00F01A30">
        <w:rPr>
          <w:rStyle w:val="libAlaemChar"/>
          <w:rFonts w:hint="eastAsia"/>
          <w:rtl/>
        </w:rPr>
        <w:t>)</w:t>
      </w:r>
      <w:r w:rsidR="004A6812" w:rsidRPr="00CE68B8">
        <w:rPr>
          <w:rStyle w:val="libFootnotenumChar"/>
          <w:rtl/>
        </w:rPr>
        <w:t>(3)</w:t>
      </w:r>
      <w:r w:rsidR="00D27669">
        <w:rPr>
          <w:rFonts w:hint="eastAsia"/>
          <w:rtl/>
        </w:rPr>
        <w:t>الآیة</w:t>
      </w:r>
      <w:r w:rsidR="004A6812">
        <w:rPr>
          <w:rtl/>
        </w:rPr>
        <w:t>.</w:t>
      </w:r>
    </w:p>
    <w:p w:rsidR="00275436" w:rsidRDefault="00B84FC2" w:rsidP="004A6812">
      <w:pPr>
        <w:pStyle w:val="libNormal"/>
        <w:rPr>
          <w:rtl/>
        </w:rPr>
      </w:pPr>
      <w:r w:rsidRPr="00B84FC2">
        <w:rPr>
          <w:rStyle w:val="libBold1Char"/>
          <w:rFonts w:hint="eastAsia"/>
          <w:rtl/>
        </w:rPr>
        <w:t>أمالي الصدوق</w:t>
      </w:r>
      <w:r w:rsidR="004A6812">
        <w:rPr>
          <w:rtl/>
        </w:rPr>
        <w:t>:ال</w:t>
      </w:r>
      <w:r w:rsidR="00D53B25">
        <w:rPr>
          <w:rtl/>
        </w:rPr>
        <w:t>نبوي</w:t>
      </w:r>
      <w:r w:rsidR="004A6812">
        <w:rPr>
          <w:rtl/>
        </w:rPr>
        <w:t xml:space="preserve"> </w:t>
      </w:r>
      <w:r w:rsidR="00D27669" w:rsidRPr="00D27669">
        <w:rPr>
          <w:rStyle w:val="libAlaemChar"/>
          <w:rtl/>
        </w:rPr>
        <w:t>صلى‌الله‌عليه‌وآله‌وسلم</w:t>
      </w:r>
      <w:r w:rsidR="004A6812">
        <w:rPr>
          <w:rtl/>
        </w:rPr>
        <w:t>: ال</w:t>
      </w:r>
      <w:r w:rsidR="00257D04">
        <w:rPr>
          <w:rtl/>
        </w:rPr>
        <w:t>صدقة</w:t>
      </w:r>
      <w:r w:rsidR="004A6812">
        <w:rPr>
          <w:rtl/>
        </w:rPr>
        <w:t xml:space="preserve"> تکسر ظهر الش</w:t>
      </w:r>
      <w:r w:rsidR="004A6812">
        <w:rPr>
          <w:rFonts w:hint="cs"/>
          <w:rtl/>
        </w:rPr>
        <w:t>ی</w:t>
      </w:r>
      <w:r w:rsidR="004A6812">
        <w:rPr>
          <w:rFonts w:hint="eastAsia"/>
          <w:rtl/>
        </w:rPr>
        <w:t>طان</w:t>
      </w:r>
      <w:r w:rsidR="004A6812">
        <w:rPr>
          <w:rtl/>
        </w:rPr>
        <w:t>.</w:t>
      </w:r>
    </w:p>
    <w:p w:rsidR="00275436" w:rsidRDefault="004A6812" w:rsidP="004A6812">
      <w:pPr>
        <w:pStyle w:val="libNormal"/>
        <w:rPr>
          <w:rtl/>
        </w:rPr>
      </w:pPr>
      <w:r>
        <w:rPr>
          <w:rFonts w:hint="eastAsia"/>
          <w:rtl/>
        </w:rPr>
        <w:t>و</w:t>
      </w:r>
      <w:r>
        <w:rPr>
          <w:rtl/>
        </w:rPr>
        <w:t xml:space="preserve"> عنه </w:t>
      </w:r>
      <w:r w:rsidR="00D27669" w:rsidRPr="00D27669">
        <w:rPr>
          <w:rStyle w:val="libAlaemChar"/>
          <w:rtl/>
        </w:rPr>
        <w:t>صلى‌الله‌عليه‌وآله‌وسلم</w:t>
      </w:r>
      <w:r>
        <w:rPr>
          <w:rtl/>
        </w:rPr>
        <w:t>: ال</w:t>
      </w:r>
      <w:r w:rsidR="00257D04">
        <w:rPr>
          <w:rtl/>
        </w:rPr>
        <w:t>صدقة</w:t>
      </w:r>
      <w:r>
        <w:rPr>
          <w:rtl/>
        </w:rPr>
        <w:t xml:space="preserve"> أفضل من الصوم و الصوم </w:t>
      </w:r>
      <w:r w:rsidR="00910408">
        <w:rPr>
          <w:rtl/>
        </w:rPr>
        <w:t>جنة</w:t>
      </w:r>
      <w:r>
        <w:rPr>
          <w:rtl/>
        </w:rPr>
        <w:t>.</w:t>
      </w:r>
    </w:p>
    <w:p w:rsidR="00275436" w:rsidRDefault="003322A9" w:rsidP="00257D04">
      <w:pPr>
        <w:pStyle w:val="libNormal"/>
        <w:rPr>
          <w:rtl/>
        </w:rPr>
      </w:pPr>
      <w:r w:rsidRPr="003322A9">
        <w:rPr>
          <w:rStyle w:val="libBold1Char"/>
          <w:rFonts w:hint="eastAsia"/>
          <w:rtl/>
        </w:rPr>
        <w:t>الخصال</w:t>
      </w:r>
      <w:r w:rsidR="004A6812">
        <w:rPr>
          <w:rtl/>
        </w:rPr>
        <w:t xml:space="preserve">:قال رسول اللّه </w:t>
      </w:r>
      <w:r w:rsidR="00D27669" w:rsidRPr="00D27669">
        <w:rPr>
          <w:rStyle w:val="libAlaemChar"/>
          <w:rtl/>
        </w:rPr>
        <w:t>صلى‌الله‌عليه‌وآله‌وسلم</w:t>
      </w:r>
      <w:r w:rsidR="004A6812">
        <w:rPr>
          <w:rtl/>
        </w:rPr>
        <w:t xml:space="preserve">: کلّ معروف </w:t>
      </w:r>
      <w:r w:rsidR="00257D04">
        <w:rPr>
          <w:rtl/>
        </w:rPr>
        <w:t>صدقة</w:t>
      </w:r>
      <w:r w:rsidR="004A6812">
        <w:rPr>
          <w:rtl/>
        </w:rPr>
        <w:t xml:space="preserve"> و الدالّ ع</w:t>
      </w:r>
      <w:r w:rsidR="00D27669">
        <w:rPr>
          <w:rtl/>
        </w:rPr>
        <w:t>ل</w:t>
      </w:r>
      <w:r w:rsidR="00257D04">
        <w:rPr>
          <w:rFonts w:hint="cs"/>
          <w:rtl/>
        </w:rPr>
        <w:t>ى</w:t>
      </w:r>
      <w:r w:rsidR="004A6812">
        <w:rPr>
          <w:rtl/>
        </w:rPr>
        <w:t xml:space="preserve"> الخ</w:t>
      </w:r>
      <w:r w:rsidR="004A6812">
        <w:rPr>
          <w:rFonts w:hint="cs"/>
          <w:rtl/>
        </w:rPr>
        <w:t>ی</w:t>
      </w:r>
      <w:r w:rsidR="004A6812">
        <w:rPr>
          <w:rFonts w:hint="eastAsia"/>
          <w:rtl/>
        </w:rPr>
        <w:t>ر</w:t>
      </w:r>
      <w:r w:rsidR="004A6812">
        <w:rPr>
          <w:rtl/>
        </w:rPr>
        <w:t xml:space="preserve"> کفاعله و اللّه </w:t>
      </w:r>
      <w:r w:rsidR="004A6812">
        <w:rPr>
          <w:rFonts w:hint="cs"/>
          <w:rtl/>
        </w:rPr>
        <w:t>ی</w:t>
      </w:r>
      <w:r w:rsidR="004A6812">
        <w:rPr>
          <w:rFonts w:hint="eastAsia"/>
          <w:rtl/>
        </w:rPr>
        <w:t>حبّ</w:t>
      </w:r>
      <w:r w:rsidR="004A6812">
        <w:rPr>
          <w:rtl/>
        </w:rPr>
        <w:t xml:space="preserve"> إغاثه اللهفان.</w:t>
      </w:r>
    </w:p>
    <w:p w:rsidR="00275436" w:rsidRDefault="00D266F8" w:rsidP="00257D04">
      <w:pPr>
        <w:pStyle w:val="libNormal"/>
        <w:rPr>
          <w:rtl/>
        </w:rPr>
      </w:pPr>
      <w:r w:rsidRPr="00D266F8">
        <w:rPr>
          <w:rStyle w:val="libBold1Char"/>
          <w:rFonts w:hint="eastAsia"/>
          <w:rtl/>
        </w:rPr>
        <w:t>ثواب الأعمال</w:t>
      </w:r>
      <w:r w:rsidR="004A6812">
        <w:rPr>
          <w:rtl/>
        </w:rPr>
        <w:t xml:space="preserve">:عن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عبد اللّه عابد ثم</w:t>
      </w:r>
      <w:r w:rsidR="00004EB9">
        <w:rPr>
          <w:rtl/>
        </w:rPr>
        <w:t>أني</w:t>
      </w:r>
      <w:r w:rsidR="004A6812">
        <w:rPr>
          <w:rFonts w:hint="eastAsia"/>
          <w:rtl/>
        </w:rPr>
        <w:t>ن</w:t>
      </w:r>
      <w:r w:rsidR="004A6812">
        <w:rPr>
          <w:rtl/>
        </w:rPr>
        <w:t xml:space="preserve"> </w:t>
      </w:r>
      <w:r w:rsidR="00D27669">
        <w:rPr>
          <w:rtl/>
        </w:rPr>
        <w:t>سنة</w:t>
      </w:r>
      <w:r w:rsidR="004A6812">
        <w:rPr>
          <w:rtl/>
        </w:rPr>
        <w:t xml:space="preserve"> ثمّ أشرف ع</w:t>
      </w:r>
      <w:r w:rsidR="00D27669">
        <w:rPr>
          <w:rtl/>
        </w:rPr>
        <w:t>ل</w:t>
      </w:r>
      <w:r w:rsidR="00257D04">
        <w:rPr>
          <w:rFonts w:hint="cs"/>
          <w:rtl/>
        </w:rPr>
        <w:t>ى</w:t>
      </w:r>
      <w:r w:rsidR="004A6812">
        <w:rPr>
          <w:rtl/>
        </w:rPr>
        <w:t xml:space="preserve"> </w:t>
      </w:r>
      <w:r w:rsidR="00910408">
        <w:rPr>
          <w:rtl/>
        </w:rPr>
        <w:t>امرأة</w:t>
      </w:r>
      <w:r w:rsidR="004A6812">
        <w:rPr>
          <w:rtl/>
        </w:rPr>
        <w:t xml:space="preserve"> فوقعت </w:t>
      </w:r>
      <w:r w:rsidR="00275436">
        <w:rPr>
          <w:rtl/>
        </w:rPr>
        <w:t>في</w:t>
      </w:r>
      <w:r w:rsidR="004A6812">
        <w:rPr>
          <w:rtl/>
        </w:rPr>
        <w:t xml:space="preserve"> نفسه فنزل </w:t>
      </w:r>
      <w:r w:rsidR="00D27669">
        <w:rPr>
          <w:rtl/>
        </w:rPr>
        <w:t>ال</w:t>
      </w:r>
      <w:r w:rsidR="00257D04">
        <w:rPr>
          <w:rFonts w:hint="cs"/>
          <w:rtl/>
        </w:rPr>
        <w:t>ي</w:t>
      </w:r>
      <w:r w:rsidR="004A6812">
        <w:rPr>
          <w:rFonts w:hint="eastAsia"/>
          <w:rtl/>
        </w:rPr>
        <w:t>ها</w:t>
      </w:r>
      <w:r w:rsidR="004A6812">
        <w:rPr>
          <w:rtl/>
        </w:rPr>
        <w:t xml:space="preserve"> فراودها ع</w:t>
      </w:r>
      <w:r w:rsidR="00D27669">
        <w:rPr>
          <w:rtl/>
        </w:rPr>
        <w:t>ل</w:t>
      </w:r>
      <w:r w:rsidR="00257D04">
        <w:rPr>
          <w:rFonts w:hint="cs"/>
          <w:rtl/>
        </w:rPr>
        <w:t>ى</w:t>
      </w:r>
      <w:r w:rsidR="004A6812">
        <w:rPr>
          <w:rtl/>
        </w:rPr>
        <w:t xml:space="preserve"> نفسها فطاوعته،فلمّا قض</w:t>
      </w:r>
      <w:r w:rsidR="004A6812">
        <w:rPr>
          <w:rFonts w:hint="cs"/>
          <w:rtl/>
        </w:rPr>
        <w:t>ی</w:t>
      </w:r>
      <w:r w:rsidR="004A6812">
        <w:rPr>
          <w:rtl/>
        </w:rPr>
        <w:t xml:space="preserve"> منها حاجته طرقه ملک الموت فاعتقل لسانه،فمرّ سائل فأشار </w:t>
      </w:r>
      <w:r w:rsidR="00D27669">
        <w:rPr>
          <w:rtl/>
        </w:rPr>
        <w:t>ال</w:t>
      </w:r>
      <w:r w:rsidR="00257D04">
        <w:rPr>
          <w:rFonts w:hint="cs"/>
          <w:rtl/>
        </w:rPr>
        <w:t>ي</w:t>
      </w:r>
      <w:r w:rsidR="004A6812">
        <w:rPr>
          <w:rFonts w:hint="eastAsia"/>
          <w:rtl/>
        </w:rPr>
        <w:t>ه</w:t>
      </w:r>
      <w:r w:rsidR="004A6812">
        <w:rPr>
          <w:rtl/>
        </w:rPr>
        <w:t xml:space="preserve"> أن خذ رغ</w:t>
      </w:r>
      <w:r w:rsidR="004A6812">
        <w:rPr>
          <w:rFonts w:hint="cs"/>
          <w:rtl/>
        </w:rPr>
        <w:t>ی</w:t>
      </w:r>
      <w:r w:rsidR="004A6812">
        <w:rPr>
          <w:rFonts w:hint="eastAsia"/>
          <w:rtl/>
        </w:rPr>
        <w:t>فا</w:t>
      </w:r>
      <w:r w:rsidR="004A6812">
        <w:rPr>
          <w:rtl/>
        </w:rPr>
        <w:t xml:space="preserve"> کان </w:t>
      </w:r>
      <w:r w:rsidR="00275436">
        <w:rPr>
          <w:rtl/>
        </w:rPr>
        <w:t>في</w:t>
      </w:r>
      <w:r w:rsidR="004A6812">
        <w:rPr>
          <w:rtl/>
        </w:rPr>
        <w:t xml:space="preserve"> کسائه،فأحبط اللّه عمل ثم</w:t>
      </w:r>
      <w:r w:rsidR="00004EB9">
        <w:rPr>
          <w:rtl/>
        </w:rPr>
        <w:t>أني</w:t>
      </w:r>
      <w:r w:rsidR="004A6812">
        <w:rPr>
          <w:rFonts w:hint="eastAsia"/>
          <w:rtl/>
        </w:rPr>
        <w:t>ن</w:t>
      </w:r>
      <w:r w:rsidR="004A6812">
        <w:rPr>
          <w:rtl/>
        </w:rPr>
        <w:t xml:space="preserve"> </w:t>
      </w:r>
      <w:r w:rsidR="00D27669">
        <w:rPr>
          <w:rtl/>
        </w:rPr>
        <w:t>سنة</w:t>
      </w:r>
      <w:r w:rsidR="004A6812">
        <w:rPr>
          <w:rtl/>
        </w:rPr>
        <w:t xml:space="preserve"> بتلک ال</w:t>
      </w:r>
      <w:r w:rsidR="00257D04">
        <w:rPr>
          <w:rtl/>
        </w:rPr>
        <w:t>زنیة</w:t>
      </w:r>
      <w:r w:rsidR="004A6812">
        <w:rPr>
          <w:rtl/>
        </w:rPr>
        <w:t xml:space="preserve"> و غفر اللّه له بذلک الرغ</w:t>
      </w:r>
      <w:r w:rsidR="004A6812">
        <w:rPr>
          <w:rFonts w:hint="cs"/>
          <w:rtl/>
        </w:rPr>
        <w:t>ی</w:t>
      </w:r>
      <w:r w:rsidR="004A6812">
        <w:rPr>
          <w:rFonts w:hint="eastAsia"/>
          <w:rtl/>
        </w:rPr>
        <w:t>ف</w:t>
      </w:r>
      <w:r w:rsidR="004A6812">
        <w:rPr>
          <w:rtl/>
        </w:rPr>
        <w:t xml:space="preserve"> </w:t>
      </w:r>
      <w:r w:rsidR="004A6812" w:rsidRPr="00CE68B8">
        <w:rPr>
          <w:rStyle w:val="libFootnotenumChar"/>
          <w:rtl/>
        </w:rPr>
        <w:t>(4)</w:t>
      </w:r>
      <w:r w:rsidR="004A6812">
        <w:rPr>
          <w:rtl/>
        </w:rPr>
        <w:t>.</w:t>
      </w:r>
    </w:p>
    <w:p w:rsidR="00275436" w:rsidRDefault="004A6812" w:rsidP="00257D04">
      <w:pPr>
        <w:pStyle w:val="libNormal"/>
        <w:rPr>
          <w:rtl/>
        </w:rPr>
      </w:pPr>
      <w:r>
        <w:rPr>
          <w:rFonts w:hint="eastAsia"/>
          <w:rtl/>
        </w:rPr>
        <w:t>النقو</w:t>
      </w:r>
      <w:r>
        <w:rPr>
          <w:rFonts w:hint="cs"/>
          <w:rtl/>
        </w:rPr>
        <w:t>ی</w:t>
      </w:r>
      <w:r>
        <w:rPr>
          <w:rtl/>
        </w:rPr>
        <w:t xml:space="preserve"> </w:t>
      </w:r>
      <w:r w:rsidR="00D27669" w:rsidRPr="00D27669">
        <w:rPr>
          <w:rStyle w:val="libAlaemChar"/>
          <w:rtl/>
        </w:rPr>
        <w:t>عليه‌السلام</w:t>
      </w:r>
      <w:r>
        <w:rPr>
          <w:rtl/>
        </w:rPr>
        <w:t>: من تصدّق ع</w:t>
      </w:r>
      <w:r w:rsidR="00D27669">
        <w:rPr>
          <w:rtl/>
        </w:rPr>
        <w:t>ل</w:t>
      </w:r>
      <w:r w:rsidR="00257D04">
        <w:rPr>
          <w:rFonts w:hint="cs"/>
          <w:rtl/>
        </w:rPr>
        <w:t>ى</w:t>
      </w:r>
      <w:r>
        <w:rPr>
          <w:rtl/>
        </w:rPr>
        <w:t xml:space="preserve"> ناصب فصدقته ع</w:t>
      </w:r>
      <w:r w:rsidR="00D27669">
        <w:rPr>
          <w:rtl/>
        </w:rPr>
        <w:t>لي</w:t>
      </w:r>
      <w:r>
        <w:rPr>
          <w:rFonts w:hint="eastAsia"/>
          <w:rtl/>
        </w:rPr>
        <w:t>ه</w:t>
      </w:r>
      <w:r>
        <w:rPr>
          <w:rtl/>
        </w:rPr>
        <w:t xml:space="preserve"> لا له.</w:t>
      </w:r>
    </w:p>
    <w:p w:rsidR="00275436" w:rsidRDefault="004A6812" w:rsidP="004A6812">
      <w:pPr>
        <w:pStyle w:val="libNormal"/>
        <w:rPr>
          <w:rtl/>
        </w:rPr>
      </w:pPr>
      <w:r w:rsidRPr="00257D04">
        <w:rPr>
          <w:rStyle w:val="libBold1Char"/>
          <w:rFonts w:hint="eastAsia"/>
          <w:rtl/>
        </w:rPr>
        <w:t>تفس</w:t>
      </w:r>
      <w:r w:rsidRPr="00257D04">
        <w:rPr>
          <w:rStyle w:val="libBold1Char"/>
          <w:rFonts w:hint="cs"/>
          <w:rtl/>
        </w:rPr>
        <w:t>ی</w:t>
      </w:r>
      <w:r w:rsidRPr="00257D04">
        <w:rPr>
          <w:rStyle w:val="libBold1Char"/>
          <w:rFonts w:hint="eastAsia"/>
          <w:rtl/>
        </w:rPr>
        <w:t>ر</w:t>
      </w:r>
      <w:r w:rsidRPr="00257D04">
        <w:rPr>
          <w:rStyle w:val="libBold1Char"/>
          <w:rtl/>
        </w:rPr>
        <w:t xml:space="preserve"> ال</w:t>
      </w:r>
      <w:r w:rsidR="00257D04" w:rsidRPr="00257D04">
        <w:rPr>
          <w:rStyle w:val="libBold1Char"/>
          <w:rtl/>
        </w:rPr>
        <w:t>عیّاشيّ</w:t>
      </w:r>
      <w:r>
        <w:rPr>
          <w:rtl/>
        </w:rPr>
        <w:t xml:space="preserve">:عن الصادق </w:t>
      </w:r>
      <w:r w:rsidR="00D27669" w:rsidRPr="00D27669">
        <w:rPr>
          <w:rStyle w:val="libAlaemChar"/>
          <w:rtl/>
        </w:rPr>
        <w:t>عليه‌السلام</w:t>
      </w:r>
      <w:r>
        <w:rPr>
          <w:rtl/>
        </w:rPr>
        <w:t>: تصدّق ب</w:t>
      </w:r>
      <w:r w:rsidR="00D27669">
        <w:rPr>
          <w:rtl/>
        </w:rPr>
        <w:t>شيء</w:t>
      </w:r>
      <w:r>
        <w:rPr>
          <w:rtl/>
        </w:rPr>
        <w:t xml:space="preserve"> عند البکور فإنّ البلاء لا </w:t>
      </w:r>
      <w:r>
        <w:rPr>
          <w:rFonts w:hint="cs"/>
          <w:rtl/>
        </w:rPr>
        <w:t>ی</w:t>
      </w:r>
      <w:r>
        <w:rPr>
          <w:rFonts w:hint="eastAsia"/>
          <w:rtl/>
        </w:rPr>
        <w:t>تخطّ</w:t>
      </w:r>
      <w:r>
        <w:rPr>
          <w:rFonts w:hint="cs"/>
          <w:rtl/>
        </w:rPr>
        <w:t>ی</w:t>
      </w:r>
      <w:r>
        <w:rPr>
          <w:rtl/>
        </w:rPr>
        <w:t xml:space="preserve"> ال</w:t>
      </w:r>
      <w:r w:rsidR="00257D04">
        <w:rPr>
          <w:rtl/>
        </w:rPr>
        <w:t>صدقة</w:t>
      </w:r>
      <w:r>
        <w:rPr>
          <w:rtl/>
        </w:rPr>
        <w:t>.</w:t>
      </w:r>
    </w:p>
    <w:p w:rsidR="00275436" w:rsidRDefault="004A6812" w:rsidP="00257D04">
      <w:pPr>
        <w:pStyle w:val="libNormal"/>
        <w:rPr>
          <w:rtl/>
        </w:rPr>
      </w:pPr>
      <w:r w:rsidRPr="00257D04">
        <w:rPr>
          <w:rStyle w:val="libBold1Char"/>
          <w:rFonts w:hint="eastAsia"/>
          <w:rtl/>
        </w:rPr>
        <w:t>نهج</w:t>
      </w:r>
      <w:r w:rsidRPr="00257D04">
        <w:rPr>
          <w:rStyle w:val="libBold1Char"/>
          <w:rtl/>
        </w:rPr>
        <w:t xml:space="preserve"> ال</w:t>
      </w:r>
      <w:r w:rsidR="00B365CC" w:rsidRPr="00257D04">
        <w:rPr>
          <w:rStyle w:val="libBold1Char"/>
          <w:rtl/>
        </w:rPr>
        <w:t>بلاغة</w:t>
      </w:r>
      <w:r>
        <w:rPr>
          <w:rtl/>
        </w:rPr>
        <w:t>:قال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استنزلوا الرزق بال</w:t>
      </w:r>
      <w:r w:rsidR="00257D04">
        <w:rPr>
          <w:rtl/>
        </w:rPr>
        <w:t>صدقة</w:t>
      </w:r>
      <w:r>
        <w:rPr>
          <w:rtl/>
        </w:rPr>
        <w:t>،من أ</w:t>
      </w:r>
      <w:r>
        <w:rPr>
          <w:rFonts w:hint="cs"/>
          <w:rtl/>
        </w:rPr>
        <w:t>ی</w:t>
      </w:r>
      <w:r>
        <w:rPr>
          <w:rFonts w:hint="eastAsia"/>
          <w:rtl/>
        </w:rPr>
        <w:t>قن</w:t>
      </w:r>
      <w:r>
        <w:rPr>
          <w:rtl/>
        </w:rPr>
        <w:t xml:space="preserve"> بالخلف جاد بال</w:t>
      </w:r>
      <w:r w:rsidR="00257D04">
        <w:rPr>
          <w:rtl/>
        </w:rPr>
        <w:t>عطیّة</w:t>
      </w:r>
      <w:r>
        <w:rPr>
          <w:rtl/>
        </w:rPr>
        <w:t xml:space="preserve">. و قال: من </w:t>
      </w:r>
      <w:r>
        <w:rPr>
          <w:rFonts w:hint="cs"/>
          <w:rtl/>
        </w:rPr>
        <w:t>ی</w:t>
      </w:r>
      <w:r>
        <w:rPr>
          <w:rFonts w:hint="eastAsia"/>
          <w:rtl/>
        </w:rPr>
        <w:t>عط</w:t>
      </w:r>
      <w:r>
        <w:rPr>
          <w:rtl/>
        </w:rPr>
        <w:t xml:space="preserve"> ب</w:t>
      </w:r>
      <w:r w:rsidR="00D27669">
        <w:rPr>
          <w:rtl/>
        </w:rPr>
        <w:t>ال</w:t>
      </w:r>
      <w:r w:rsidR="00257D04">
        <w:rPr>
          <w:rFonts w:hint="cs"/>
          <w:rtl/>
        </w:rPr>
        <w:t>ي</w:t>
      </w:r>
      <w:r>
        <w:rPr>
          <w:rFonts w:hint="eastAsia"/>
          <w:rtl/>
        </w:rPr>
        <w:t>د</w:t>
      </w:r>
      <w:r>
        <w:rPr>
          <w:rtl/>
        </w:rPr>
        <w:t xml:space="preserve"> ال</w:t>
      </w:r>
      <w:r w:rsidR="00257D04">
        <w:rPr>
          <w:rtl/>
        </w:rPr>
        <w:t>قصیرة</w:t>
      </w:r>
      <w:r>
        <w:rPr>
          <w:rtl/>
        </w:rPr>
        <w:t xml:space="preserve"> </w:t>
      </w:r>
      <w:r>
        <w:rPr>
          <w:rFonts w:hint="cs"/>
          <w:rtl/>
        </w:rPr>
        <w:t>ی</w:t>
      </w:r>
      <w:r>
        <w:rPr>
          <w:rFonts w:hint="eastAsia"/>
          <w:rtl/>
        </w:rPr>
        <w:t>عط</w:t>
      </w:r>
      <w:r>
        <w:rPr>
          <w:rtl/>
        </w:rPr>
        <w:t xml:space="preserve"> ب</w:t>
      </w:r>
      <w:r w:rsidR="00D27669">
        <w:rPr>
          <w:rtl/>
        </w:rPr>
        <w:t>ال</w:t>
      </w:r>
      <w:r w:rsidR="00257D04">
        <w:rPr>
          <w:rFonts w:hint="cs"/>
          <w:rtl/>
        </w:rPr>
        <w:t>ي</w:t>
      </w:r>
      <w:r>
        <w:rPr>
          <w:rFonts w:hint="eastAsia"/>
          <w:rtl/>
        </w:rPr>
        <w:t>د</w:t>
      </w:r>
      <w:r>
        <w:rPr>
          <w:rtl/>
        </w:rPr>
        <w:t xml:space="preserve"> ال</w:t>
      </w:r>
      <w:r w:rsidR="00257D04">
        <w:rPr>
          <w:rtl/>
        </w:rPr>
        <w:t>طویلة</w:t>
      </w:r>
      <w:r>
        <w:rPr>
          <w:rtl/>
        </w:rPr>
        <w:t>. و قال: إذا أملقتم فتاجروا اللّه بال</w:t>
      </w:r>
      <w:r w:rsidR="00257D04">
        <w:rPr>
          <w:rtl/>
        </w:rPr>
        <w:t>صدقة</w:t>
      </w:r>
      <w:r>
        <w:rPr>
          <w:rtl/>
        </w:rPr>
        <w:t xml:space="preserve"> .</w:t>
      </w:r>
    </w:p>
    <w:p w:rsidR="00275436" w:rsidRDefault="004A6812" w:rsidP="004A6812">
      <w:pPr>
        <w:pStyle w:val="libNormal"/>
        <w:rPr>
          <w:rtl/>
        </w:rPr>
      </w:pPr>
      <w:r>
        <w:rPr>
          <w:rFonts w:hint="eastAsia"/>
          <w:rtl/>
        </w:rPr>
        <w:t>و</w:t>
      </w:r>
      <w:r>
        <w:rPr>
          <w:rtl/>
        </w:rPr>
        <w:t xml:space="preserve"> قال </w:t>
      </w:r>
      <w:r w:rsidR="00D27669" w:rsidRPr="00D27669">
        <w:rPr>
          <w:rStyle w:val="libAlaemChar"/>
          <w:rtl/>
        </w:rPr>
        <w:t>عليه‌السلام</w:t>
      </w:r>
      <w:r>
        <w:rPr>
          <w:rtl/>
        </w:rPr>
        <w:t xml:space="preserve"> </w:t>
      </w:r>
      <w:r w:rsidR="00275436">
        <w:rPr>
          <w:rtl/>
        </w:rPr>
        <w:t>في</w:t>
      </w:r>
      <w:r>
        <w:rPr>
          <w:rtl/>
        </w:rPr>
        <w:t xml:space="preserve"> </w:t>
      </w:r>
      <w:r w:rsidR="00D27669">
        <w:rPr>
          <w:rtl/>
        </w:rPr>
        <w:t>وصيّ</w:t>
      </w:r>
      <w:r>
        <w:rPr>
          <w:rFonts w:hint="eastAsia"/>
          <w:rtl/>
        </w:rPr>
        <w:t>ته</w:t>
      </w:r>
      <w:r>
        <w:rPr>
          <w:rtl/>
        </w:rPr>
        <w:t xml:space="preserve"> لابنه الحسن </w:t>
      </w:r>
      <w:r w:rsidR="00D27669" w:rsidRPr="00D27669">
        <w:rPr>
          <w:rStyle w:val="libAlaemChar"/>
          <w:rtl/>
        </w:rPr>
        <w:t>عليه‌السلام</w:t>
      </w:r>
      <w:r>
        <w:rPr>
          <w:rtl/>
        </w:rPr>
        <w:t>: و اعلم انّ امامک طر</w:t>
      </w:r>
      <w:r>
        <w:rPr>
          <w:rFonts w:hint="cs"/>
          <w:rtl/>
        </w:rPr>
        <w:t>ی</w:t>
      </w:r>
      <w:r>
        <w:rPr>
          <w:rFonts w:hint="eastAsia"/>
          <w:rtl/>
        </w:rPr>
        <w:t>قا</w:t>
      </w:r>
      <w:r>
        <w:rPr>
          <w:rtl/>
        </w:rPr>
        <w:t xml:space="preserve"> ذا </w:t>
      </w:r>
      <w:r w:rsidR="00257D04">
        <w:rPr>
          <w:rtl/>
        </w:rPr>
        <w:t>مسافة</w:t>
      </w:r>
      <w:r>
        <w:rPr>
          <w:rtl/>
        </w:rPr>
        <w:t xml:space="preserve"> </w:t>
      </w:r>
      <w:r w:rsidR="00257D04">
        <w:rPr>
          <w:rtl/>
        </w:rPr>
        <w:t>بعیدة</w:t>
      </w:r>
    </w:p>
    <w:p w:rsidR="001746BD" w:rsidRDefault="001746BD" w:rsidP="00CE68B8">
      <w:pPr>
        <w:pStyle w:val="libLine"/>
        <w:rPr>
          <w:rtl/>
        </w:rPr>
      </w:pPr>
      <w:r>
        <w:rPr>
          <w:rFonts w:hint="eastAsia"/>
          <w:rtl/>
        </w:rPr>
        <w:t>___________________</w:t>
      </w:r>
    </w:p>
    <w:p w:rsidR="00275436" w:rsidRDefault="00CE68B8" w:rsidP="00257D04">
      <w:pPr>
        <w:pStyle w:val="libFootnote0"/>
        <w:rPr>
          <w:rtl/>
        </w:rPr>
      </w:pPr>
      <w:r>
        <w:rPr>
          <w:rtl/>
        </w:rPr>
        <w:t>(1)</w:t>
      </w:r>
      <w:r w:rsidR="004A6812">
        <w:rPr>
          <w:rtl/>
        </w:rPr>
        <w:t xml:space="preserve"> ق:</w:t>
      </w:r>
      <w:r w:rsidR="00275436">
        <w:rPr>
          <w:rtl/>
        </w:rPr>
        <w:t>29</w:t>
      </w:r>
      <w:r w:rsidR="004A6812">
        <w:rPr>
          <w:rtl/>
        </w:rPr>
        <w:t>/</w:t>
      </w:r>
      <w:r w:rsidR="00275436">
        <w:rPr>
          <w:rtl/>
        </w:rPr>
        <w:t>1</w:t>
      </w:r>
      <w:r w:rsidR="004A6812">
        <w:rPr>
          <w:rtl/>
        </w:rPr>
        <w:t>4/</w:t>
      </w:r>
      <w:r w:rsidR="00275436">
        <w:rPr>
          <w:rtl/>
        </w:rPr>
        <w:t>20</w:t>
      </w:r>
      <w:r w:rsidR="004A6812">
        <w:rPr>
          <w:rtl/>
        </w:rPr>
        <w:t>،ج:</w:t>
      </w:r>
      <w:r w:rsidR="00275436">
        <w:rPr>
          <w:rtl/>
        </w:rPr>
        <w:t>111</w:t>
      </w:r>
      <w:r w:rsidR="004A6812">
        <w:rPr>
          <w:rtl/>
        </w:rPr>
        <w:t>/</w:t>
      </w:r>
      <w:r w:rsidR="00275436">
        <w:rPr>
          <w:rtl/>
        </w:rPr>
        <w:t>9</w:t>
      </w:r>
      <w:r w:rsidR="004A6812">
        <w:rPr>
          <w:rtl/>
        </w:rPr>
        <w:t>6.</w:t>
      </w:r>
    </w:p>
    <w:p w:rsidR="00275436" w:rsidRDefault="00CE68B8" w:rsidP="00257D04">
      <w:pPr>
        <w:pStyle w:val="libFootnote0"/>
        <w:rPr>
          <w:rtl/>
        </w:rPr>
      </w:pPr>
      <w:r>
        <w:rPr>
          <w:rtl/>
        </w:rPr>
        <w:t>(2)</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177</w:t>
      </w:r>
      <w:r w:rsidR="004A6812">
        <w:rPr>
          <w:rtl/>
        </w:rPr>
        <w:t>.</w:t>
      </w:r>
    </w:p>
    <w:p w:rsidR="00275436" w:rsidRDefault="00CE68B8" w:rsidP="00257D04">
      <w:pPr>
        <w:pStyle w:val="libFootnote0"/>
        <w:rPr>
          <w:rtl/>
        </w:rPr>
      </w:pPr>
      <w:r>
        <w:rPr>
          <w:rtl/>
        </w:rPr>
        <w:t>(3)</w:t>
      </w:r>
      <w:r w:rsidR="004A6812">
        <w:rPr>
          <w:rtl/>
        </w:rPr>
        <w:t xml:space="preserve"> </w:t>
      </w:r>
      <w:r w:rsidR="00910408">
        <w:rPr>
          <w:rtl/>
        </w:rPr>
        <w:t>سورة</w:t>
      </w:r>
      <w:r w:rsidR="004A6812">
        <w:rPr>
          <w:rtl/>
        </w:rPr>
        <w:t xml:space="preserve"> الحد</w:t>
      </w:r>
      <w:r w:rsidR="004A6812">
        <w:rPr>
          <w:rFonts w:hint="cs"/>
          <w:rtl/>
        </w:rPr>
        <w:t>ی</w:t>
      </w:r>
      <w:r w:rsidR="004A6812">
        <w:rPr>
          <w:rFonts w:hint="eastAsia"/>
          <w:rtl/>
        </w:rPr>
        <w:t>د</w:t>
      </w:r>
      <w:r w:rsidR="004A6812">
        <w:rPr>
          <w:rtl/>
        </w:rPr>
        <w:t>/</w:t>
      </w:r>
      <w:r w:rsidR="00D27669">
        <w:rPr>
          <w:rtl/>
        </w:rPr>
        <w:t>الآیة</w:t>
      </w:r>
      <w:r w:rsidR="004A6812">
        <w:rPr>
          <w:rtl/>
        </w:rPr>
        <w:t xml:space="preserve"> </w:t>
      </w:r>
      <w:r w:rsidR="00275436">
        <w:rPr>
          <w:rtl/>
        </w:rPr>
        <w:t>7</w:t>
      </w:r>
      <w:r w:rsidR="004A6812">
        <w:rPr>
          <w:rtl/>
        </w:rPr>
        <w:t>.</w:t>
      </w:r>
    </w:p>
    <w:p w:rsidR="00275436" w:rsidRDefault="00CE68B8" w:rsidP="00257D04">
      <w:pPr>
        <w:pStyle w:val="libFootnote0"/>
        <w:rPr>
          <w:rtl/>
        </w:rPr>
      </w:pPr>
      <w:r>
        <w:rPr>
          <w:rtl/>
        </w:rPr>
        <w:t>(4)</w:t>
      </w:r>
      <w:r w:rsidR="004A6812">
        <w:rPr>
          <w:rtl/>
        </w:rPr>
        <w:t xml:space="preserve"> ق:</w:t>
      </w:r>
      <w:r w:rsidR="00275436">
        <w:rPr>
          <w:rtl/>
        </w:rPr>
        <w:t>33</w:t>
      </w:r>
      <w:r w:rsidR="004A6812">
        <w:rPr>
          <w:rtl/>
        </w:rPr>
        <w:t>/</w:t>
      </w:r>
      <w:r w:rsidR="00275436">
        <w:rPr>
          <w:rtl/>
        </w:rPr>
        <w:t>1</w:t>
      </w:r>
      <w:r w:rsidR="004A6812">
        <w:rPr>
          <w:rtl/>
        </w:rPr>
        <w:t>4/</w:t>
      </w:r>
      <w:r w:rsidR="00275436">
        <w:rPr>
          <w:rtl/>
        </w:rPr>
        <w:t>20</w:t>
      </w:r>
      <w:r w:rsidR="004A6812">
        <w:rPr>
          <w:rtl/>
        </w:rPr>
        <w:t>،ج:</w:t>
      </w:r>
      <w:r w:rsidR="00275436">
        <w:rPr>
          <w:rtl/>
        </w:rPr>
        <w:t>123</w:t>
      </w:r>
      <w:r w:rsidR="004A6812">
        <w:rPr>
          <w:rtl/>
        </w:rPr>
        <w:t>/</w:t>
      </w:r>
      <w:r w:rsidR="00275436">
        <w:rPr>
          <w:rtl/>
        </w:rPr>
        <w:t>9</w:t>
      </w:r>
      <w:r w:rsidR="004A6812">
        <w:rPr>
          <w:rtl/>
        </w:rPr>
        <w:t>6.</w:t>
      </w:r>
    </w:p>
    <w:p w:rsidR="00EE156C" w:rsidRDefault="00EE156C" w:rsidP="00EE156C">
      <w:pPr>
        <w:pStyle w:val="libNormal"/>
        <w:rPr>
          <w:rtl/>
        </w:rPr>
      </w:pPr>
      <w:r>
        <w:rPr>
          <w:rFonts w:hint="eastAsia"/>
          <w:rtl/>
        </w:rPr>
        <w:br w:type="page"/>
      </w:r>
    </w:p>
    <w:p w:rsidR="00275436" w:rsidRDefault="004A6812" w:rsidP="00257D04">
      <w:pPr>
        <w:pStyle w:val="libNormal"/>
        <w:rPr>
          <w:rtl/>
        </w:rPr>
      </w:pPr>
      <w:r>
        <w:rPr>
          <w:rFonts w:hint="eastAsia"/>
          <w:rtl/>
        </w:rPr>
        <w:lastRenderedPageBreak/>
        <w:t>و</w:t>
      </w:r>
      <w:r>
        <w:rPr>
          <w:rtl/>
        </w:rPr>
        <w:t xml:space="preserve"> </w:t>
      </w:r>
      <w:r w:rsidR="00257D04">
        <w:rPr>
          <w:rtl/>
        </w:rPr>
        <w:t>مشقّة</w:t>
      </w:r>
      <w:r>
        <w:rPr>
          <w:rtl/>
        </w:rPr>
        <w:t xml:space="preserve"> </w:t>
      </w:r>
      <w:r w:rsidR="00257D04">
        <w:rPr>
          <w:rtl/>
        </w:rPr>
        <w:t>شدیدة</w:t>
      </w:r>
      <w:r>
        <w:rPr>
          <w:rtl/>
        </w:rPr>
        <w:t xml:space="preserve"> و انّه لا غن</w:t>
      </w:r>
      <w:r>
        <w:rPr>
          <w:rFonts w:hint="cs"/>
          <w:rtl/>
        </w:rPr>
        <w:t>ی</w:t>
      </w:r>
      <w:r>
        <w:rPr>
          <w:rtl/>
        </w:rPr>
        <w:t xml:space="preserve"> بک </w:t>
      </w:r>
      <w:r w:rsidR="00275436">
        <w:rPr>
          <w:rtl/>
        </w:rPr>
        <w:t>في</w:t>
      </w:r>
      <w:r>
        <w:rPr>
          <w:rFonts w:hint="eastAsia"/>
          <w:rtl/>
        </w:rPr>
        <w:t>ه</w:t>
      </w:r>
      <w:r>
        <w:rPr>
          <w:rtl/>
        </w:rPr>
        <w:t xml:space="preserve"> من حسن الإرت</w:t>
      </w:r>
      <w:r>
        <w:rPr>
          <w:rFonts w:hint="cs"/>
          <w:rtl/>
        </w:rPr>
        <w:t>ی</w:t>
      </w:r>
      <w:r>
        <w:rPr>
          <w:rFonts w:hint="eastAsia"/>
          <w:rtl/>
        </w:rPr>
        <w:t>اد</w:t>
      </w:r>
      <w:r>
        <w:rPr>
          <w:rtl/>
        </w:rPr>
        <w:t xml:space="preserve"> و قدر بلاغک من الزاد مع </w:t>
      </w:r>
      <w:r w:rsidR="00257D04">
        <w:rPr>
          <w:rtl/>
        </w:rPr>
        <w:t>خفّة</w:t>
      </w:r>
      <w:r>
        <w:rPr>
          <w:rtl/>
        </w:rPr>
        <w:t xml:space="preserve"> الظهر،فلا تحملنّ ع</w:t>
      </w:r>
      <w:r w:rsidR="00D27669">
        <w:rPr>
          <w:rtl/>
        </w:rPr>
        <w:t>ل</w:t>
      </w:r>
      <w:r w:rsidR="00257D04">
        <w:rPr>
          <w:rFonts w:hint="cs"/>
          <w:rtl/>
        </w:rPr>
        <w:t>ى</w:t>
      </w:r>
      <w:r>
        <w:rPr>
          <w:rtl/>
        </w:rPr>
        <w:t xml:space="preserve"> ظهرک فوق طاقتک </w:t>
      </w:r>
      <w:r w:rsidR="00275436">
        <w:rPr>
          <w:rtl/>
        </w:rPr>
        <w:t>في</w:t>
      </w:r>
      <w:r>
        <w:rPr>
          <w:rFonts w:hint="eastAsia"/>
          <w:rtl/>
        </w:rPr>
        <w:t>کون</w:t>
      </w:r>
      <w:r>
        <w:rPr>
          <w:rtl/>
        </w:rPr>
        <w:t xml:space="preserve"> ثقل ذلک وبالا ع</w:t>
      </w:r>
      <w:r w:rsidR="00D27669">
        <w:rPr>
          <w:rtl/>
        </w:rPr>
        <w:t>لي</w:t>
      </w:r>
      <w:r>
        <w:rPr>
          <w:rFonts w:hint="eastAsia"/>
          <w:rtl/>
        </w:rPr>
        <w:t>ک،و</w:t>
      </w:r>
      <w:r>
        <w:rPr>
          <w:rtl/>
        </w:rPr>
        <w:t xml:space="preserve"> إذا وجدت من أهل ال</w:t>
      </w:r>
      <w:r w:rsidR="00257D04">
        <w:rPr>
          <w:rtl/>
        </w:rPr>
        <w:t>فاقة</w:t>
      </w:r>
      <w:r>
        <w:rPr>
          <w:rtl/>
        </w:rPr>
        <w:t xml:space="preserve"> من </w:t>
      </w:r>
      <w:r>
        <w:rPr>
          <w:rFonts w:hint="cs"/>
          <w:rtl/>
        </w:rPr>
        <w:t>ی</w:t>
      </w:r>
      <w:r>
        <w:rPr>
          <w:rFonts w:hint="eastAsia"/>
          <w:rtl/>
        </w:rPr>
        <w:t>حمل</w:t>
      </w:r>
      <w:r>
        <w:rPr>
          <w:rtl/>
        </w:rPr>
        <w:t xml:space="preserve"> لک زادک </w:t>
      </w:r>
      <w:r w:rsidR="00D27669">
        <w:rPr>
          <w:rtl/>
        </w:rPr>
        <w:t>الى</w:t>
      </w:r>
      <w:r>
        <w:rPr>
          <w:rtl/>
        </w:rPr>
        <w:t xml:space="preserve">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w:t>
      </w:r>
      <w:r w:rsidR="00275436">
        <w:rPr>
          <w:rtl/>
        </w:rPr>
        <w:t>في</w:t>
      </w:r>
      <w:r>
        <w:rPr>
          <w:rFonts w:hint="eastAsia"/>
          <w:rtl/>
        </w:rPr>
        <w:t>وا</w:t>
      </w:r>
      <w:r w:rsidR="00275436">
        <w:rPr>
          <w:rFonts w:hint="eastAsia"/>
          <w:rtl/>
        </w:rPr>
        <w:t>في</w:t>
      </w:r>
      <w:r>
        <w:rPr>
          <w:rFonts w:hint="eastAsia"/>
          <w:rtl/>
        </w:rPr>
        <w:t>ک</w:t>
      </w:r>
      <w:r>
        <w:rPr>
          <w:rtl/>
        </w:rPr>
        <w:t xml:space="preserve"> به غدا ح</w:t>
      </w:r>
      <w:r>
        <w:rPr>
          <w:rFonts w:hint="cs"/>
          <w:rtl/>
        </w:rPr>
        <w:t>ی</w:t>
      </w:r>
      <w:r>
        <w:rPr>
          <w:rFonts w:hint="eastAsia"/>
          <w:rtl/>
        </w:rPr>
        <w:t>ث</w:t>
      </w:r>
      <w:r>
        <w:rPr>
          <w:rtl/>
        </w:rPr>
        <w:t xml:space="preserve"> تحتاج </w:t>
      </w:r>
      <w:r w:rsidR="00D27669">
        <w:rPr>
          <w:rtl/>
        </w:rPr>
        <w:t>ال</w:t>
      </w:r>
      <w:r w:rsidR="00257D04">
        <w:rPr>
          <w:rFonts w:hint="cs"/>
          <w:rtl/>
        </w:rPr>
        <w:t>ي</w:t>
      </w:r>
      <w:r>
        <w:rPr>
          <w:rFonts w:hint="eastAsia"/>
          <w:rtl/>
        </w:rPr>
        <w:t>ه</w:t>
      </w:r>
      <w:r>
        <w:rPr>
          <w:rtl/>
        </w:rPr>
        <w:t xml:space="preserve"> فاغتنمه و </w:t>
      </w:r>
      <w:r w:rsidR="00B365CC">
        <w:rPr>
          <w:rtl/>
        </w:rPr>
        <w:t>حملة</w:t>
      </w:r>
      <w:r>
        <w:rPr>
          <w:rtl/>
        </w:rPr>
        <w:t xml:space="preserve"> </w:t>
      </w:r>
      <w:r w:rsidR="00257D04">
        <w:rPr>
          <w:rtl/>
        </w:rPr>
        <w:t>أيّ</w:t>
      </w:r>
      <w:r>
        <w:rPr>
          <w:rFonts w:hint="eastAsia"/>
          <w:rtl/>
        </w:rPr>
        <w:t>اه،و</w:t>
      </w:r>
      <w:r>
        <w:rPr>
          <w:rtl/>
        </w:rPr>
        <w:t xml:space="preserve"> أکثر من تزو</w:t>
      </w:r>
      <w:r>
        <w:rPr>
          <w:rFonts w:hint="cs"/>
          <w:rtl/>
        </w:rPr>
        <w:t>ی</w:t>
      </w:r>
      <w:r>
        <w:rPr>
          <w:rFonts w:hint="eastAsia"/>
          <w:rtl/>
        </w:rPr>
        <w:t>ده</w:t>
      </w:r>
      <w:r>
        <w:rPr>
          <w:rtl/>
        </w:rPr>
        <w:t xml:space="preserve"> و أنت قادر ع</w:t>
      </w:r>
      <w:r w:rsidR="00D27669">
        <w:rPr>
          <w:rtl/>
        </w:rPr>
        <w:t>لي</w:t>
      </w:r>
      <w:r>
        <w:rPr>
          <w:rFonts w:hint="eastAsia"/>
          <w:rtl/>
        </w:rPr>
        <w:t>ه</w:t>
      </w:r>
      <w:r>
        <w:rPr>
          <w:rtl/>
        </w:rPr>
        <w:t xml:space="preserve"> فلعلّک ت</w:t>
      </w:r>
      <w:r w:rsidR="006F66AD">
        <w:rPr>
          <w:rtl/>
        </w:rPr>
        <w:t>طلبة</w:t>
      </w:r>
      <w:r>
        <w:rPr>
          <w:rtl/>
        </w:rPr>
        <w:t xml:space="preserve"> فلا تجده،و اغتنم من استقرضک </w:t>
      </w:r>
      <w:r w:rsidR="00275436">
        <w:rPr>
          <w:rtl/>
        </w:rPr>
        <w:t>في</w:t>
      </w:r>
      <w:r>
        <w:rPr>
          <w:rtl/>
        </w:rPr>
        <w:t xml:space="preserve"> حال غناک </w:t>
      </w:r>
      <w:r w:rsidR="00D27669">
        <w:rPr>
          <w:rtl/>
        </w:rPr>
        <w:t>لي</w:t>
      </w:r>
      <w:r>
        <w:rPr>
          <w:rFonts w:hint="eastAsia"/>
          <w:rtl/>
        </w:rPr>
        <w:t>جعل</w:t>
      </w:r>
      <w:r>
        <w:rPr>
          <w:rtl/>
        </w:rPr>
        <w:t xml:space="preserve"> قضاءه لک </w:t>
      </w:r>
      <w:r w:rsidR="00275436">
        <w:rPr>
          <w:rtl/>
        </w:rPr>
        <w:t>في</w:t>
      </w:r>
      <w:r>
        <w:rPr>
          <w:rtl/>
        </w:rPr>
        <w:t xml:space="preserve"> </w:t>
      </w:r>
      <w:r>
        <w:rPr>
          <w:rFonts w:hint="cs"/>
          <w:rtl/>
        </w:rPr>
        <w:t>ی</w:t>
      </w:r>
      <w:r>
        <w:rPr>
          <w:rFonts w:hint="eastAsia"/>
          <w:rtl/>
        </w:rPr>
        <w:t>وم</w:t>
      </w:r>
      <w:r>
        <w:rPr>
          <w:rtl/>
        </w:rPr>
        <w:t xml:space="preserve"> عسرتک </w:t>
      </w:r>
      <w:r w:rsidRPr="00CE68B8">
        <w:rPr>
          <w:rStyle w:val="libFootnotenumChar"/>
          <w:rtl/>
        </w:rPr>
        <w:t>(1)</w:t>
      </w:r>
      <w:r>
        <w:rPr>
          <w:rtl/>
        </w:rPr>
        <w:t>.</w:t>
      </w:r>
    </w:p>
    <w:p w:rsidR="00275436" w:rsidRDefault="00275436" w:rsidP="00257D04">
      <w:pPr>
        <w:pStyle w:val="libCenterBold1"/>
        <w:rPr>
          <w:rtl/>
        </w:rPr>
      </w:pPr>
      <w:r>
        <w:rPr>
          <w:rFonts w:hint="eastAsia"/>
          <w:rtl/>
        </w:rPr>
        <w:t>في</w:t>
      </w:r>
      <w:r w:rsidR="004A6812">
        <w:rPr>
          <w:rtl/>
        </w:rPr>
        <w:t xml:space="preserve"> أقسام ال</w:t>
      </w:r>
      <w:r w:rsidR="00257D04">
        <w:rPr>
          <w:rtl/>
        </w:rPr>
        <w:t>صدقة</w:t>
      </w:r>
    </w:p>
    <w:p w:rsidR="00275436" w:rsidRDefault="004A6812" w:rsidP="00257D04">
      <w:pPr>
        <w:pStyle w:val="libNormal"/>
        <w:rPr>
          <w:rtl/>
        </w:rPr>
      </w:pPr>
      <w:r>
        <w:rPr>
          <w:rFonts w:hint="eastAsia"/>
          <w:rtl/>
        </w:rPr>
        <w:t>قال</w:t>
      </w:r>
      <w:r>
        <w:rPr>
          <w:rtl/>
        </w:rPr>
        <w:t xml:space="preserve"> ابن فهد </w:t>
      </w:r>
      <w:r w:rsidR="00880A49" w:rsidRPr="00880A49">
        <w:rPr>
          <w:rStyle w:val="libAlaemChar"/>
          <w:rtl/>
        </w:rPr>
        <w:t>رحمه‌الله</w:t>
      </w:r>
      <w:r>
        <w:rPr>
          <w:rtl/>
        </w:rPr>
        <w:t xml:space="preserve"> </w:t>
      </w:r>
      <w:r w:rsidR="00275436">
        <w:rPr>
          <w:rtl/>
        </w:rPr>
        <w:t>في</w:t>
      </w:r>
      <w:r>
        <w:rPr>
          <w:rtl/>
        </w:rPr>
        <w:t xml:space="preserve"> ال</w:t>
      </w:r>
      <w:r w:rsidR="0055514A">
        <w:rPr>
          <w:rtl/>
        </w:rPr>
        <w:t>عدّة</w:t>
      </w:r>
      <w:r>
        <w:rPr>
          <w:rtl/>
        </w:rPr>
        <w:t xml:space="preserve"> ما ملخّصه: ال</w:t>
      </w:r>
      <w:r w:rsidR="00257D04">
        <w:rPr>
          <w:rtl/>
        </w:rPr>
        <w:t>صدقة</w:t>
      </w:r>
      <w:r>
        <w:rPr>
          <w:rtl/>
        </w:rPr>
        <w:t xml:space="preserve"> ع</w:t>
      </w:r>
      <w:r w:rsidR="00D27669">
        <w:rPr>
          <w:rtl/>
        </w:rPr>
        <w:t>ل</w:t>
      </w:r>
      <w:r w:rsidR="00257D04">
        <w:rPr>
          <w:rFonts w:hint="cs"/>
          <w:rtl/>
        </w:rPr>
        <w:t>ى</w:t>
      </w:r>
      <w:r>
        <w:rPr>
          <w:rtl/>
        </w:rPr>
        <w:t xml:space="preserve"> </w:t>
      </w:r>
      <w:r w:rsidR="001E1916">
        <w:rPr>
          <w:rtl/>
        </w:rPr>
        <w:t>خمسة</w:t>
      </w:r>
      <w:r>
        <w:rPr>
          <w:rtl/>
        </w:rPr>
        <w:t xml:space="preserve"> أقسام:الأوّل </w:t>
      </w:r>
      <w:r w:rsidR="00257D04">
        <w:rPr>
          <w:rtl/>
        </w:rPr>
        <w:t>صدقة</w:t>
      </w:r>
      <w:r>
        <w:rPr>
          <w:rtl/>
        </w:rPr>
        <w:t xml:space="preserve"> المال و قد سلفت،ال</w:t>
      </w:r>
      <w:r w:rsidR="00FF55C9">
        <w:rPr>
          <w:rtl/>
        </w:rPr>
        <w:t>ثاني</w:t>
      </w:r>
      <w:r>
        <w:rPr>
          <w:rtl/>
        </w:rPr>
        <w:t xml:space="preserve"> </w:t>
      </w:r>
      <w:r w:rsidR="00257D04">
        <w:rPr>
          <w:rtl/>
        </w:rPr>
        <w:t>صدقة</w:t>
      </w:r>
      <w:r>
        <w:rPr>
          <w:rtl/>
        </w:rPr>
        <w:t xml:space="preserve"> الجاه و </w:t>
      </w:r>
      <w:r w:rsidR="00910408">
        <w:rPr>
          <w:rtl/>
        </w:rPr>
        <w:t>هي</w:t>
      </w:r>
      <w:r>
        <w:rPr>
          <w:rtl/>
        </w:rPr>
        <w:t xml:space="preserve"> ال</w:t>
      </w:r>
      <w:r w:rsidR="00257D04">
        <w:rPr>
          <w:rtl/>
        </w:rPr>
        <w:t>شفاعة</w:t>
      </w:r>
      <w:r>
        <w:rPr>
          <w:rtl/>
        </w:rPr>
        <w:t xml:space="preserve">،الثالث </w:t>
      </w:r>
      <w:r w:rsidR="00257D04">
        <w:rPr>
          <w:rtl/>
        </w:rPr>
        <w:t>صدقة</w:t>
      </w:r>
      <w:r>
        <w:rPr>
          <w:rtl/>
        </w:rPr>
        <w:t xml:space="preserve"> العقل و الرأ</w:t>
      </w:r>
      <w:r>
        <w:rPr>
          <w:rFonts w:hint="cs"/>
          <w:rtl/>
        </w:rPr>
        <w:t>ی</w:t>
      </w:r>
      <w:r>
        <w:rPr>
          <w:rtl/>
        </w:rPr>
        <w:t xml:space="preserve"> و </w:t>
      </w:r>
      <w:r w:rsidR="00910408">
        <w:rPr>
          <w:rtl/>
        </w:rPr>
        <w:t>هي</w:t>
      </w:r>
      <w:r>
        <w:rPr>
          <w:rtl/>
        </w:rPr>
        <w:t xml:space="preserve"> ال</w:t>
      </w:r>
      <w:r w:rsidR="00257D04">
        <w:rPr>
          <w:rtl/>
        </w:rPr>
        <w:t>مشورة</w:t>
      </w:r>
      <w:r>
        <w:rPr>
          <w:rtl/>
        </w:rPr>
        <w:t xml:space="preserve">،الرابع </w:t>
      </w:r>
      <w:r w:rsidR="00257D04">
        <w:rPr>
          <w:rtl/>
        </w:rPr>
        <w:t>صدقة</w:t>
      </w:r>
      <w:r>
        <w:rPr>
          <w:rtl/>
        </w:rPr>
        <w:t xml:space="preserve"> اللّسان و </w:t>
      </w:r>
      <w:r w:rsidR="00910408">
        <w:rPr>
          <w:rtl/>
        </w:rPr>
        <w:t>هي</w:t>
      </w:r>
      <w:r>
        <w:rPr>
          <w:rtl/>
        </w:rPr>
        <w:t xml:space="preserve"> ال</w:t>
      </w:r>
      <w:r w:rsidR="00257D04">
        <w:rPr>
          <w:rtl/>
        </w:rPr>
        <w:t>وساطة</w:t>
      </w:r>
      <w:r>
        <w:rPr>
          <w:rtl/>
        </w:rPr>
        <w:t xml:space="preserve"> </w:t>
      </w:r>
      <w:r w:rsidR="00FF55C9">
        <w:rPr>
          <w:rtl/>
        </w:rPr>
        <w:t>بي</w:t>
      </w:r>
      <w:r>
        <w:rPr>
          <w:rFonts w:hint="eastAsia"/>
          <w:rtl/>
        </w:rPr>
        <w:t>ن</w:t>
      </w:r>
      <w:r>
        <w:rPr>
          <w:rtl/>
        </w:rPr>
        <w:t xml:space="preserve"> الناس و السع</w:t>
      </w:r>
      <w:r w:rsidR="00257D04">
        <w:rPr>
          <w:rFonts w:hint="cs"/>
          <w:rtl/>
        </w:rPr>
        <w:t>ي</w:t>
      </w:r>
      <w:r>
        <w:rPr>
          <w:rtl/>
        </w:rPr>
        <w:t xml:space="preserve"> </w:t>
      </w:r>
      <w:r w:rsidR="00275436">
        <w:rPr>
          <w:rtl/>
        </w:rPr>
        <w:t>في</w:t>
      </w:r>
      <w:r>
        <w:rPr>
          <w:rFonts w:hint="eastAsia"/>
          <w:rtl/>
        </w:rPr>
        <w:t>ما</w:t>
      </w:r>
      <w:r>
        <w:rPr>
          <w:rtl/>
        </w:rPr>
        <w:t xml:space="preserve"> </w:t>
      </w:r>
      <w:r>
        <w:rPr>
          <w:rFonts w:hint="cs"/>
          <w:rtl/>
        </w:rPr>
        <w:t>ی</w:t>
      </w:r>
      <w:r>
        <w:rPr>
          <w:rFonts w:hint="eastAsia"/>
          <w:rtl/>
        </w:rPr>
        <w:t>کون</w:t>
      </w:r>
      <w:r>
        <w:rPr>
          <w:rtl/>
        </w:rPr>
        <w:t xml:space="preserve"> سببا لإطفاء النائر</w:t>
      </w:r>
      <w:r w:rsidR="00257D04">
        <w:rPr>
          <w:rFonts w:hint="cs"/>
          <w:rtl/>
        </w:rPr>
        <w:t>ة</w:t>
      </w:r>
      <w:r>
        <w:rPr>
          <w:rtl/>
        </w:rPr>
        <w:t xml:space="preserve"> و اصلاح ذات ال</w:t>
      </w:r>
      <w:r w:rsidR="00FF55C9">
        <w:rPr>
          <w:rtl/>
        </w:rPr>
        <w:t>بي</w:t>
      </w:r>
      <w:r>
        <w:rPr>
          <w:rFonts w:hint="eastAsia"/>
          <w:rtl/>
        </w:rPr>
        <w:t>ن،الخامس</w:t>
      </w:r>
      <w:r>
        <w:rPr>
          <w:rtl/>
        </w:rPr>
        <w:t xml:space="preserve"> </w:t>
      </w:r>
      <w:r w:rsidR="00257D04">
        <w:rPr>
          <w:rtl/>
        </w:rPr>
        <w:t>صدقة</w:t>
      </w:r>
      <w:r>
        <w:rPr>
          <w:rtl/>
        </w:rPr>
        <w:t xml:space="preserve"> العلم و </w:t>
      </w:r>
      <w:r w:rsidR="00910408">
        <w:rPr>
          <w:rtl/>
        </w:rPr>
        <w:t>هي</w:t>
      </w:r>
      <w:r>
        <w:rPr>
          <w:rtl/>
        </w:rPr>
        <w:t xml:space="preserve"> بذله لأهله و نشره ع</w:t>
      </w:r>
      <w:r w:rsidR="00D27669">
        <w:rPr>
          <w:rtl/>
        </w:rPr>
        <w:t>ل</w:t>
      </w:r>
      <w:r w:rsidR="00257D04">
        <w:rPr>
          <w:rFonts w:hint="cs"/>
          <w:rtl/>
        </w:rPr>
        <w:t>ى</w:t>
      </w:r>
      <w:r>
        <w:rPr>
          <w:rtl/>
        </w:rPr>
        <w:t xml:space="preserve"> مستحقّه،</w:t>
      </w:r>
      <w:r w:rsidR="00004EB9">
        <w:rPr>
          <w:rtl/>
        </w:rPr>
        <w:t>انتهى</w:t>
      </w:r>
      <w:r>
        <w:rPr>
          <w:rtl/>
        </w:rPr>
        <w:t>.</w:t>
      </w:r>
    </w:p>
    <w:p w:rsidR="00275436" w:rsidRDefault="00275436" w:rsidP="004A6812">
      <w:pPr>
        <w:pStyle w:val="libNormal"/>
        <w:rPr>
          <w:rtl/>
        </w:rPr>
      </w:pPr>
      <w:r>
        <w:rPr>
          <w:rtl/>
        </w:rPr>
        <w:t>في</w:t>
      </w:r>
      <w:r w:rsidR="004A6812">
        <w:rPr>
          <w:rtl/>
        </w:rPr>
        <w:t xml:space="preserve"> انّه باع ع</w:t>
      </w:r>
      <w:r w:rsidR="00D27669">
        <w:rPr>
          <w:rtl/>
        </w:rPr>
        <w:t>لي</w:t>
      </w:r>
      <w:r w:rsidR="004A6812">
        <w:rPr>
          <w:rtl/>
        </w:rPr>
        <w:t xml:space="preserve"> </w:t>
      </w:r>
      <w:r w:rsidR="00D27669" w:rsidRPr="00D27669">
        <w:rPr>
          <w:rStyle w:val="libAlaemChar"/>
          <w:rtl/>
        </w:rPr>
        <w:t>عليه‌السلام</w:t>
      </w:r>
      <w:r w:rsidR="004A6812">
        <w:rPr>
          <w:rtl/>
        </w:rPr>
        <w:t xml:space="preserve"> حد</w:t>
      </w:r>
      <w:r w:rsidR="004A6812">
        <w:rPr>
          <w:rFonts w:hint="cs"/>
          <w:rtl/>
        </w:rPr>
        <w:t>ی</w:t>
      </w:r>
      <w:r w:rsidR="004A6812">
        <w:rPr>
          <w:rFonts w:hint="eastAsia"/>
          <w:rtl/>
        </w:rPr>
        <w:t>قته</w:t>
      </w:r>
      <w:r w:rsidR="004A6812">
        <w:rPr>
          <w:rtl/>
        </w:rPr>
        <w:t xml:space="preserve"> </w:t>
      </w:r>
      <w:r w:rsidR="00FF55C9">
        <w:rPr>
          <w:rtl/>
        </w:rPr>
        <w:t>التي</w:t>
      </w:r>
      <w:r w:rsidR="004A6812">
        <w:rPr>
          <w:rtl/>
        </w:rPr>
        <w:t xml:space="preserve"> غرسها له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و سقاها هو </w:t>
      </w:r>
      <w:r w:rsidR="00FF55C9">
        <w:rPr>
          <w:rtl/>
        </w:rPr>
        <w:t>بي</w:t>
      </w:r>
      <w:r w:rsidR="004A6812">
        <w:rPr>
          <w:rFonts w:hint="eastAsia"/>
          <w:rtl/>
        </w:rPr>
        <w:t>ده</w:t>
      </w:r>
      <w:r w:rsidR="004A6812">
        <w:rPr>
          <w:rtl/>
        </w:rPr>
        <w:t xml:space="preserve"> باثن</w:t>
      </w:r>
      <w:r w:rsidR="004A6812">
        <w:rPr>
          <w:rFonts w:hint="cs"/>
          <w:rtl/>
        </w:rPr>
        <w:t>ی</w:t>
      </w:r>
      <w:r w:rsidR="004A6812">
        <w:rPr>
          <w:rtl/>
        </w:rPr>
        <w:t xml:space="preserve"> عشر ألف درهم و راح </w:t>
      </w:r>
      <w:r w:rsidR="00D27669">
        <w:rPr>
          <w:rtl/>
        </w:rPr>
        <w:t>الى</w:t>
      </w:r>
      <w:r w:rsidR="004A6812">
        <w:rPr>
          <w:rtl/>
        </w:rPr>
        <w:t xml:space="preserve"> ع</w:t>
      </w:r>
      <w:r w:rsidR="004A6812">
        <w:rPr>
          <w:rFonts w:hint="cs"/>
          <w:rtl/>
        </w:rPr>
        <w:t>ی</w:t>
      </w:r>
      <w:r w:rsidR="004A6812">
        <w:rPr>
          <w:rFonts w:hint="eastAsia"/>
          <w:rtl/>
        </w:rPr>
        <w:t>اله</w:t>
      </w:r>
      <w:r w:rsidR="004A6812">
        <w:rPr>
          <w:rtl/>
        </w:rPr>
        <w:t xml:space="preserve"> و قد تصدّق بأ</w:t>
      </w:r>
      <w:r w:rsidR="00B10A59">
        <w:rPr>
          <w:rtl/>
        </w:rPr>
        <w:t>جمعة</w:t>
      </w:r>
      <w:r w:rsidR="004A6812">
        <w:rPr>
          <w:rtl/>
        </w:rPr>
        <w:t xml:space="preserve">ا فقالت له </w:t>
      </w:r>
      <w:r w:rsidR="00910408">
        <w:rPr>
          <w:rtl/>
        </w:rPr>
        <w:t>فاطمة</w:t>
      </w:r>
      <w:r w:rsidR="004A6812">
        <w:rPr>
          <w:rtl/>
        </w:rPr>
        <w:t xml:space="preserve"> </w:t>
      </w:r>
      <w:r w:rsidR="00D27669" w:rsidRPr="00D27669">
        <w:rPr>
          <w:rStyle w:val="libAlaemChar"/>
          <w:rtl/>
        </w:rPr>
        <w:t>عليها‌السلام</w:t>
      </w:r>
      <w:r w:rsidR="004A6812">
        <w:rPr>
          <w:rtl/>
        </w:rPr>
        <w:t xml:space="preserve">:تعلم انّ لنا </w:t>
      </w:r>
      <w:r w:rsidR="00257D04">
        <w:rPr>
          <w:rtl/>
        </w:rPr>
        <w:t>أيّ</w:t>
      </w:r>
      <w:r w:rsidR="004A6812">
        <w:rPr>
          <w:rFonts w:hint="eastAsia"/>
          <w:rtl/>
        </w:rPr>
        <w:t>اما</w:t>
      </w:r>
      <w:r w:rsidR="004A6812">
        <w:rPr>
          <w:rtl/>
        </w:rPr>
        <w:t xml:space="preserve"> لم نذق </w:t>
      </w:r>
      <w:r>
        <w:rPr>
          <w:rtl/>
        </w:rPr>
        <w:t>في</w:t>
      </w:r>
      <w:r w:rsidR="004A6812">
        <w:rPr>
          <w:rFonts w:hint="eastAsia"/>
          <w:rtl/>
        </w:rPr>
        <w:t>ها</w:t>
      </w:r>
      <w:r w:rsidR="004A6812">
        <w:rPr>
          <w:rtl/>
        </w:rPr>
        <w:t xml:space="preserve"> طعاما و قد بلغ بنا الجوع و ما أظنّک </w:t>
      </w:r>
      <w:r w:rsidR="004A6812">
        <w:rPr>
          <w:rFonts w:hint="eastAsia"/>
          <w:rtl/>
        </w:rPr>
        <w:t>الاّ</w:t>
      </w:r>
      <w:r w:rsidR="004A6812">
        <w:rPr>
          <w:rtl/>
        </w:rPr>
        <w:t xml:space="preserve"> کأحدنا فهلاّ ترکت لنا من ذلک قوتا،فقال </w:t>
      </w:r>
      <w:r w:rsidR="00D27669" w:rsidRPr="00D27669">
        <w:rPr>
          <w:rStyle w:val="libAlaemChar"/>
          <w:rtl/>
        </w:rPr>
        <w:t>عليه‌السلام</w:t>
      </w:r>
      <w:r w:rsidR="004A6812">
        <w:rPr>
          <w:rtl/>
        </w:rPr>
        <w:t>:منعن</w:t>
      </w:r>
      <w:r w:rsidR="004A6812">
        <w:rPr>
          <w:rFonts w:hint="cs"/>
          <w:rtl/>
        </w:rPr>
        <w:t>ی</w:t>
      </w:r>
      <w:r w:rsidR="004A6812">
        <w:rPr>
          <w:rtl/>
        </w:rPr>
        <w:t xml:space="preserve"> من ذلک وجوه أشفقت أن أر</w:t>
      </w:r>
      <w:r w:rsidR="004A6812">
        <w:rPr>
          <w:rFonts w:hint="cs"/>
          <w:rtl/>
        </w:rPr>
        <w:t>ی</w:t>
      </w:r>
      <w:r w:rsidR="004A6812">
        <w:rPr>
          <w:rtl/>
        </w:rPr>
        <w:t xml:space="preserve"> ع</w:t>
      </w:r>
      <w:r w:rsidR="00D27669">
        <w:rPr>
          <w:rtl/>
        </w:rPr>
        <w:t>لي</w:t>
      </w:r>
      <w:r w:rsidR="004A6812">
        <w:rPr>
          <w:rFonts w:hint="eastAsia"/>
          <w:rtl/>
        </w:rPr>
        <w:t>ها</w:t>
      </w:r>
      <w:r w:rsidR="004A6812">
        <w:rPr>
          <w:rtl/>
        </w:rPr>
        <w:t xml:space="preserve"> ذلّ السؤال.</w:t>
      </w:r>
    </w:p>
    <w:p w:rsidR="00275436" w:rsidRDefault="004A6812" w:rsidP="004A6812">
      <w:pPr>
        <w:pStyle w:val="libNormal"/>
        <w:rPr>
          <w:rtl/>
        </w:rPr>
      </w:pPr>
      <w:r w:rsidRPr="00257D04">
        <w:rPr>
          <w:rStyle w:val="libBold1Char"/>
          <w:rFonts w:hint="eastAsia"/>
          <w:rtl/>
        </w:rPr>
        <w:t>ال</w:t>
      </w:r>
      <w:r w:rsidR="00257D04" w:rsidRPr="00257D04">
        <w:rPr>
          <w:rStyle w:val="libBold1Char"/>
          <w:rFonts w:hint="eastAsia"/>
          <w:rtl/>
        </w:rPr>
        <w:t>هدایة</w:t>
      </w:r>
      <w:r>
        <w:rPr>
          <w:rtl/>
        </w:rPr>
        <w:t xml:space="preserve">:قال الصادق </w:t>
      </w:r>
      <w:r w:rsidR="00D27669" w:rsidRPr="00D27669">
        <w:rPr>
          <w:rStyle w:val="libAlaemChar"/>
          <w:rtl/>
        </w:rPr>
        <w:t>عليه‌السلام</w:t>
      </w:r>
      <w:r>
        <w:rPr>
          <w:rtl/>
        </w:rPr>
        <w:t xml:space="preserve">: إقرأ </w:t>
      </w:r>
      <w:r w:rsidR="00257D04">
        <w:rPr>
          <w:rtl/>
        </w:rPr>
        <w:t>آیة</w:t>
      </w:r>
      <w:r>
        <w:rPr>
          <w:rtl/>
        </w:rPr>
        <w:t xml:space="preserve"> ال</w:t>
      </w:r>
      <w:r w:rsidR="00257D04">
        <w:rPr>
          <w:rtl/>
        </w:rPr>
        <w:t>کرسي</w:t>
      </w:r>
      <w:r>
        <w:rPr>
          <w:rtl/>
        </w:rPr>
        <w:t xml:space="preserve"> و احتجم </w:t>
      </w:r>
      <w:r w:rsidR="00257D04">
        <w:rPr>
          <w:rtl/>
        </w:rPr>
        <w:t>أيّ</w:t>
      </w:r>
      <w:r>
        <w:rPr>
          <w:rtl/>
        </w:rPr>
        <w:t xml:space="preserve"> </w:t>
      </w:r>
      <w:r>
        <w:rPr>
          <w:rFonts w:hint="cs"/>
          <w:rtl/>
        </w:rPr>
        <w:t>ی</w:t>
      </w:r>
      <w:r>
        <w:rPr>
          <w:rFonts w:hint="eastAsia"/>
          <w:rtl/>
        </w:rPr>
        <w:t>وم</w:t>
      </w:r>
      <w:r>
        <w:rPr>
          <w:rtl/>
        </w:rPr>
        <w:t xml:space="preserve"> شئت،و تصدّق و اخرج </w:t>
      </w:r>
      <w:r w:rsidR="00257D04">
        <w:rPr>
          <w:rtl/>
        </w:rPr>
        <w:t>أيّ</w:t>
      </w:r>
      <w:r>
        <w:rPr>
          <w:rtl/>
        </w:rPr>
        <w:t xml:space="preserve"> </w:t>
      </w:r>
      <w:r>
        <w:rPr>
          <w:rFonts w:hint="cs"/>
          <w:rtl/>
        </w:rPr>
        <w:t>ی</w:t>
      </w:r>
      <w:r>
        <w:rPr>
          <w:rFonts w:hint="eastAsia"/>
          <w:rtl/>
        </w:rPr>
        <w:t>وم</w:t>
      </w:r>
      <w:r>
        <w:rPr>
          <w:rtl/>
        </w:rPr>
        <w:t xml:space="preserve"> شئت </w:t>
      </w:r>
      <w:r w:rsidRPr="00CE68B8">
        <w:rPr>
          <w:rStyle w:val="libFootnotenumChar"/>
          <w:rtl/>
        </w:rPr>
        <w:t>(2)</w:t>
      </w:r>
      <w:r>
        <w:rPr>
          <w:rtl/>
        </w:rPr>
        <w:t>.</w:t>
      </w:r>
    </w:p>
    <w:p w:rsidR="00275436" w:rsidRDefault="004A6812" w:rsidP="004A6812">
      <w:pPr>
        <w:pStyle w:val="libNormal"/>
        <w:rPr>
          <w:rtl/>
        </w:rPr>
      </w:pPr>
      <w:r>
        <w:rPr>
          <w:rFonts w:hint="eastAsia"/>
          <w:rtl/>
        </w:rPr>
        <w:t>عن</w:t>
      </w:r>
      <w:r>
        <w:rPr>
          <w:rtl/>
        </w:rPr>
        <w:t xml:space="preserve"> الصادق </w:t>
      </w:r>
      <w:r w:rsidR="00D27669" w:rsidRPr="00D27669">
        <w:rPr>
          <w:rStyle w:val="libAlaemChar"/>
          <w:rtl/>
        </w:rPr>
        <w:t>عليه‌السلام</w:t>
      </w:r>
      <w:r>
        <w:rPr>
          <w:rtl/>
        </w:rPr>
        <w:t xml:space="preserve"> قال: من تصدّق ب</w:t>
      </w:r>
      <w:r w:rsidR="00257D04">
        <w:rPr>
          <w:rtl/>
        </w:rPr>
        <w:t>صدقة</w:t>
      </w:r>
      <w:r>
        <w:rPr>
          <w:rtl/>
        </w:rPr>
        <w:t xml:space="preserve"> ثمّ ردّت فلا </w:t>
      </w:r>
      <w:r>
        <w:rPr>
          <w:rFonts w:hint="cs"/>
          <w:rtl/>
        </w:rPr>
        <w:t>ی</w:t>
      </w:r>
      <w:r>
        <w:rPr>
          <w:rFonts w:hint="eastAsia"/>
          <w:rtl/>
        </w:rPr>
        <w:t>بعها</w:t>
      </w:r>
      <w:r>
        <w:rPr>
          <w:rtl/>
        </w:rPr>
        <w:t xml:space="preserve"> و لا </w:t>
      </w:r>
      <w:r>
        <w:rPr>
          <w:rFonts w:hint="cs"/>
          <w:rtl/>
        </w:rPr>
        <w:t>ی</w:t>
      </w:r>
      <w:r>
        <w:rPr>
          <w:rFonts w:hint="eastAsia"/>
          <w:rtl/>
        </w:rPr>
        <w:t>أکلها</w:t>
      </w:r>
      <w:r>
        <w:rPr>
          <w:rtl/>
        </w:rPr>
        <w:t xml:space="preserve"> لأنّه لا شر</w:t>
      </w:r>
      <w:r>
        <w:rPr>
          <w:rFonts w:hint="cs"/>
          <w:rtl/>
        </w:rPr>
        <w:t>ی</w:t>
      </w:r>
      <w:r>
        <w:rPr>
          <w:rFonts w:hint="eastAsia"/>
          <w:rtl/>
        </w:rPr>
        <w:t>ک</w:t>
      </w:r>
      <w:r>
        <w:rPr>
          <w:rtl/>
        </w:rPr>
        <w:t xml:space="preserve"> له </w:t>
      </w:r>
      <w:r w:rsidR="00275436">
        <w:rPr>
          <w:rtl/>
        </w:rPr>
        <w:t>في</w:t>
      </w:r>
      <w:r>
        <w:rPr>
          <w:rtl/>
        </w:rPr>
        <w:t xml:space="preserve"> </w:t>
      </w:r>
      <w:r w:rsidR="00D27669">
        <w:rPr>
          <w:rtl/>
        </w:rPr>
        <w:t>شيء</w:t>
      </w:r>
      <w:r>
        <w:rPr>
          <w:rtl/>
        </w:rPr>
        <w:t xml:space="preserve"> ممّا جعل له انّما </w:t>
      </w:r>
      <w:r w:rsidR="00910408">
        <w:rPr>
          <w:rtl/>
        </w:rPr>
        <w:t>هي</w:t>
      </w:r>
      <w:r>
        <w:rPr>
          <w:rtl/>
        </w:rPr>
        <w:t xml:space="preserve"> ب</w:t>
      </w:r>
      <w:r w:rsidR="00D27669">
        <w:rPr>
          <w:rtl/>
        </w:rPr>
        <w:t>منزلة</w:t>
      </w:r>
      <w:r>
        <w:rPr>
          <w:rtl/>
        </w:rPr>
        <w:t xml:space="preserve"> ال</w:t>
      </w:r>
      <w:r w:rsidR="00257D04">
        <w:rPr>
          <w:rtl/>
        </w:rPr>
        <w:t>عتاقة</w:t>
      </w:r>
      <w:r>
        <w:rPr>
          <w:rtl/>
        </w:rPr>
        <w:t xml:space="preserve"> لا </w:t>
      </w:r>
      <w:r>
        <w:rPr>
          <w:rFonts w:hint="cs"/>
          <w:rtl/>
        </w:rPr>
        <w:t>ی</w:t>
      </w:r>
      <w:r>
        <w:rPr>
          <w:rFonts w:hint="eastAsia"/>
          <w:rtl/>
        </w:rPr>
        <w:t>صلح</w:t>
      </w:r>
      <w:r>
        <w:rPr>
          <w:rtl/>
        </w:rPr>
        <w:t xml:space="preserve"> له ردّها بعدما </w:t>
      </w:r>
      <w:r>
        <w:rPr>
          <w:rFonts w:hint="cs"/>
          <w:rtl/>
        </w:rPr>
        <w:t>ی</w:t>
      </w:r>
      <w:r>
        <w:rPr>
          <w:rFonts w:hint="eastAsia"/>
          <w:rtl/>
        </w:rPr>
        <w:t>عتق</w:t>
      </w:r>
      <w:r>
        <w:rPr>
          <w:rtl/>
        </w:rPr>
        <w:t xml:space="preserve">.و عنه </w:t>
      </w:r>
      <w:r w:rsidR="00D27669" w:rsidRPr="00D27669">
        <w:rPr>
          <w:rStyle w:val="libAlaemChar"/>
          <w:rtl/>
        </w:rPr>
        <w:t>عليه‌السلام</w:t>
      </w:r>
      <w:r>
        <w:rPr>
          <w:rtl/>
        </w:rPr>
        <w:t xml:space="preserve"> </w:t>
      </w:r>
      <w:r w:rsidR="00275436">
        <w:rPr>
          <w:rtl/>
        </w:rPr>
        <w:t>في</w:t>
      </w:r>
      <w:r>
        <w:rPr>
          <w:rtl/>
        </w:rPr>
        <w:t xml:space="preserve"> الرجل </w:t>
      </w:r>
      <w:r>
        <w:rPr>
          <w:rFonts w:hint="cs"/>
          <w:rtl/>
        </w:rPr>
        <w:t>ی</w:t>
      </w:r>
      <w:r>
        <w:rPr>
          <w:rFonts w:hint="eastAsia"/>
          <w:rtl/>
        </w:rPr>
        <w:t>خرج</w:t>
      </w:r>
      <w:r>
        <w:rPr>
          <w:rtl/>
        </w:rPr>
        <w:t xml:space="preserve"> بال</w:t>
      </w:r>
      <w:r w:rsidR="00257D04">
        <w:rPr>
          <w:rtl/>
        </w:rPr>
        <w:t>صدقة</w:t>
      </w:r>
      <w:r>
        <w:rPr>
          <w:rtl/>
        </w:rPr>
        <w:t xml:space="preserve"> </w:t>
      </w:r>
      <w:r w:rsidR="00D27669">
        <w:rPr>
          <w:rtl/>
        </w:rPr>
        <w:t>لي</w:t>
      </w:r>
      <w:r>
        <w:rPr>
          <w:rFonts w:hint="eastAsia"/>
          <w:rtl/>
        </w:rPr>
        <w:t>عط</w:t>
      </w:r>
      <w:r>
        <w:rPr>
          <w:rFonts w:hint="cs"/>
          <w:rtl/>
        </w:rPr>
        <w:t>ی</w:t>
      </w:r>
      <w:r>
        <w:rPr>
          <w:rFonts w:hint="eastAsia"/>
          <w:rtl/>
        </w:rPr>
        <w:t>ها</w:t>
      </w:r>
      <w:r>
        <w:rPr>
          <w:rtl/>
        </w:rPr>
        <w:t xml:space="preserve"> السائل </w:t>
      </w:r>
      <w:r w:rsidR="00275436">
        <w:rPr>
          <w:rtl/>
        </w:rPr>
        <w:t>في</w:t>
      </w:r>
      <w:r>
        <w:rPr>
          <w:rFonts w:hint="eastAsia"/>
          <w:rtl/>
        </w:rPr>
        <w:t>جده</w:t>
      </w:r>
      <w:r>
        <w:rPr>
          <w:rtl/>
        </w:rPr>
        <w:t xml:space="preserve"> قد ذهب،قال:</w:t>
      </w:r>
    </w:p>
    <w:p w:rsidR="001746BD" w:rsidRDefault="001746BD" w:rsidP="00CE68B8">
      <w:pPr>
        <w:pStyle w:val="libLine"/>
        <w:rPr>
          <w:rtl/>
        </w:rPr>
      </w:pPr>
      <w:r>
        <w:rPr>
          <w:rFonts w:hint="eastAsia"/>
          <w:rtl/>
        </w:rPr>
        <w:t>___________________</w:t>
      </w:r>
    </w:p>
    <w:p w:rsidR="00275436" w:rsidRDefault="00CE68B8" w:rsidP="00257D04">
      <w:pPr>
        <w:pStyle w:val="libFootnote0"/>
        <w:rPr>
          <w:rtl/>
        </w:rPr>
      </w:pPr>
      <w:r>
        <w:rPr>
          <w:rtl/>
        </w:rPr>
        <w:t>(1)</w:t>
      </w:r>
      <w:r w:rsidR="004A6812">
        <w:rPr>
          <w:rtl/>
        </w:rPr>
        <w:t xml:space="preserve"> ق:</w:t>
      </w:r>
      <w:r w:rsidR="00275436">
        <w:rPr>
          <w:rtl/>
        </w:rPr>
        <w:t>3</w:t>
      </w:r>
      <w:r w:rsidR="004A6812">
        <w:rPr>
          <w:rtl/>
        </w:rPr>
        <w:t>5/</w:t>
      </w:r>
      <w:r w:rsidR="00275436">
        <w:rPr>
          <w:rtl/>
        </w:rPr>
        <w:t>1</w:t>
      </w:r>
      <w:r w:rsidR="004A6812">
        <w:rPr>
          <w:rtl/>
        </w:rPr>
        <w:t>4/</w:t>
      </w:r>
      <w:r w:rsidR="00275436">
        <w:rPr>
          <w:rtl/>
        </w:rPr>
        <w:t>20</w:t>
      </w:r>
      <w:r w:rsidR="004A6812">
        <w:rPr>
          <w:rtl/>
        </w:rPr>
        <w:t>،ج:</w:t>
      </w:r>
      <w:r w:rsidR="00275436">
        <w:rPr>
          <w:rtl/>
        </w:rPr>
        <w:t>132</w:t>
      </w:r>
      <w:r w:rsidR="004A6812">
        <w:rPr>
          <w:rtl/>
        </w:rPr>
        <w:t>/</w:t>
      </w:r>
      <w:r w:rsidR="00275436">
        <w:rPr>
          <w:rtl/>
        </w:rPr>
        <w:t>9</w:t>
      </w:r>
      <w:r w:rsidR="004A6812">
        <w:rPr>
          <w:rtl/>
        </w:rPr>
        <w:t>6.</w:t>
      </w:r>
    </w:p>
    <w:p w:rsidR="00275436" w:rsidRDefault="00CE68B8" w:rsidP="00257D04">
      <w:pPr>
        <w:pStyle w:val="libFootnote0"/>
        <w:rPr>
          <w:rtl/>
        </w:rPr>
      </w:pPr>
      <w:r>
        <w:rPr>
          <w:rtl/>
        </w:rPr>
        <w:t>(2)</w:t>
      </w:r>
      <w:r w:rsidR="004A6812">
        <w:rPr>
          <w:rtl/>
        </w:rPr>
        <w:t xml:space="preserve"> ق:</w:t>
      </w:r>
      <w:r w:rsidR="00275436">
        <w:rPr>
          <w:rtl/>
        </w:rPr>
        <w:t>3</w:t>
      </w:r>
      <w:r w:rsidR="004A6812">
        <w:rPr>
          <w:rtl/>
        </w:rPr>
        <w:t>6/</w:t>
      </w:r>
      <w:r w:rsidR="00275436">
        <w:rPr>
          <w:rtl/>
        </w:rPr>
        <w:t>1</w:t>
      </w:r>
      <w:r w:rsidR="004A6812">
        <w:rPr>
          <w:rtl/>
        </w:rPr>
        <w:t>4/</w:t>
      </w:r>
      <w:r w:rsidR="00275436">
        <w:rPr>
          <w:rtl/>
        </w:rPr>
        <w:t>20</w:t>
      </w:r>
      <w:r w:rsidR="004A6812">
        <w:rPr>
          <w:rtl/>
        </w:rPr>
        <w:t>،ج:</w:t>
      </w:r>
      <w:r w:rsidR="00275436">
        <w:rPr>
          <w:rtl/>
        </w:rPr>
        <w:t>13</w:t>
      </w:r>
      <w:r w:rsidR="004A6812">
        <w:rPr>
          <w:rtl/>
        </w:rPr>
        <w:t>6/</w:t>
      </w:r>
      <w:r w:rsidR="00275436">
        <w:rPr>
          <w:rtl/>
        </w:rPr>
        <w:t>9</w:t>
      </w:r>
      <w:r w:rsidR="004A6812">
        <w:rPr>
          <w:rtl/>
        </w:rPr>
        <w:t>6.</w:t>
      </w:r>
    </w:p>
    <w:p w:rsidR="00EE156C" w:rsidRDefault="00EE156C" w:rsidP="00EE156C">
      <w:pPr>
        <w:pStyle w:val="libNormal"/>
        <w:rPr>
          <w:rtl/>
        </w:rPr>
      </w:pPr>
      <w:r>
        <w:rPr>
          <w:rFonts w:hint="eastAsia"/>
          <w:rtl/>
        </w:rPr>
        <w:br w:type="page"/>
      </w:r>
    </w:p>
    <w:p w:rsidR="00275436" w:rsidRDefault="004A6812" w:rsidP="00257D04">
      <w:pPr>
        <w:pStyle w:val="libNormal0"/>
        <w:rPr>
          <w:rtl/>
        </w:rPr>
      </w:pPr>
      <w:r>
        <w:rPr>
          <w:rFonts w:hint="eastAsia"/>
          <w:rtl/>
        </w:rPr>
        <w:lastRenderedPageBreak/>
        <w:t>ف</w:t>
      </w:r>
      <w:r w:rsidR="00D27669">
        <w:rPr>
          <w:rFonts w:hint="eastAsia"/>
          <w:rtl/>
        </w:rPr>
        <w:t>لي</w:t>
      </w:r>
      <w:r>
        <w:rPr>
          <w:rFonts w:hint="eastAsia"/>
          <w:rtl/>
        </w:rPr>
        <w:t>عطها</w:t>
      </w:r>
      <w:r>
        <w:rPr>
          <w:rtl/>
        </w:rPr>
        <w:t xml:space="preserve"> </w:t>
      </w:r>
      <w:r w:rsidR="00EA47CB">
        <w:rPr>
          <w:rtl/>
        </w:rPr>
        <w:t>غیرة</w:t>
      </w:r>
      <w:r>
        <w:rPr>
          <w:rtl/>
        </w:rPr>
        <w:t xml:space="preserve"> و لا </w:t>
      </w:r>
      <w:r>
        <w:rPr>
          <w:rFonts w:hint="cs"/>
          <w:rtl/>
        </w:rPr>
        <w:t>ی</w:t>
      </w:r>
      <w:r>
        <w:rPr>
          <w:rFonts w:hint="eastAsia"/>
          <w:rtl/>
        </w:rPr>
        <w:t>ردّها</w:t>
      </w:r>
      <w:r>
        <w:rPr>
          <w:rtl/>
        </w:rPr>
        <w:t xml:space="preserve"> </w:t>
      </w:r>
      <w:r w:rsidR="00275436">
        <w:rPr>
          <w:rtl/>
        </w:rPr>
        <w:t>في</w:t>
      </w:r>
      <w:r>
        <w:rPr>
          <w:rtl/>
        </w:rPr>
        <w:t xml:space="preserve"> ماله </w:t>
      </w:r>
      <w:r w:rsidRPr="00CE68B8">
        <w:rPr>
          <w:rStyle w:val="libFootnotenumChar"/>
          <w:rtl/>
        </w:rPr>
        <w:t>(1)</w:t>
      </w:r>
      <w:r>
        <w:rPr>
          <w:rtl/>
        </w:rPr>
        <w:t>.</w:t>
      </w:r>
    </w:p>
    <w:p w:rsidR="00257D04" w:rsidRDefault="004A6812" w:rsidP="00257D04">
      <w:pPr>
        <w:pStyle w:val="libNormal"/>
        <w:rPr>
          <w:rtl/>
        </w:rPr>
      </w:pPr>
      <w:r>
        <w:rPr>
          <w:rFonts w:hint="eastAsia"/>
          <w:rtl/>
        </w:rPr>
        <w:t>باب</w:t>
      </w:r>
      <w:r>
        <w:rPr>
          <w:rtl/>
        </w:rPr>
        <w:t xml:space="preserve"> آخر </w:t>
      </w:r>
      <w:r w:rsidR="00275436">
        <w:rPr>
          <w:rtl/>
        </w:rPr>
        <w:t>في</w:t>
      </w:r>
      <w:r>
        <w:rPr>
          <w:rtl/>
        </w:rPr>
        <w:t xml:space="preserve"> آداب ال</w:t>
      </w:r>
      <w:r w:rsidR="00257D04">
        <w:rPr>
          <w:rtl/>
        </w:rPr>
        <w:t>صدقة</w:t>
      </w:r>
      <w:r>
        <w:rPr>
          <w:rtl/>
        </w:rPr>
        <w:t xml:space="preserve"> زائدا ع</w:t>
      </w:r>
      <w:r w:rsidR="00D27669">
        <w:rPr>
          <w:rtl/>
        </w:rPr>
        <w:t>ل</w:t>
      </w:r>
      <w:r w:rsidR="00257D04">
        <w:rPr>
          <w:rFonts w:hint="cs"/>
          <w:rtl/>
        </w:rPr>
        <w:t>ى</w:t>
      </w:r>
      <w:r>
        <w:rPr>
          <w:rtl/>
        </w:rPr>
        <w:t xml:space="preserve"> ما تقدّم </w:t>
      </w:r>
      <w:r w:rsidR="00275436">
        <w:rPr>
          <w:rtl/>
        </w:rPr>
        <w:t>في</w:t>
      </w:r>
      <w:r>
        <w:rPr>
          <w:rtl/>
        </w:rPr>
        <w:t xml:space="preserve"> الباب السابق </w:t>
      </w:r>
      <w:r w:rsidRPr="00CE68B8">
        <w:rPr>
          <w:rStyle w:val="libFootnotenumChar"/>
          <w:rtl/>
        </w:rPr>
        <w:t>(2)</w:t>
      </w:r>
      <w:r>
        <w:rPr>
          <w:rtl/>
        </w:rPr>
        <w:t>.</w:t>
      </w:r>
    </w:p>
    <w:p w:rsidR="00275436" w:rsidRDefault="00F01A30" w:rsidP="00257D04">
      <w:pPr>
        <w:pStyle w:val="libNormal"/>
        <w:rPr>
          <w:rtl/>
        </w:rPr>
      </w:pPr>
      <w:r w:rsidRPr="00F01A30">
        <w:rPr>
          <w:rStyle w:val="libAlaemChar"/>
          <w:rFonts w:hint="eastAsia"/>
          <w:rtl/>
        </w:rPr>
        <w:t>(</w:t>
      </w:r>
      <w:r w:rsidR="004A6812" w:rsidRPr="00257D04">
        <w:rPr>
          <w:rStyle w:val="libAieChar"/>
          <w:rFonts w:hint="cs"/>
          <w:rtl/>
        </w:rPr>
        <w:t>یَ</w:t>
      </w:r>
      <w:r w:rsidR="004A6812" w:rsidRPr="00257D04">
        <w:rPr>
          <w:rStyle w:val="libAieChar"/>
          <w:rFonts w:hint="eastAsia"/>
          <w:rtl/>
        </w:rPr>
        <w:t>سْئَلُونَکَ</w:t>
      </w:r>
      <w:r w:rsidR="004A6812" w:rsidRPr="00257D04">
        <w:rPr>
          <w:rStyle w:val="libAieChar"/>
          <w:rtl/>
        </w:rPr>
        <w:t xml:space="preserve"> مٰا ذٰا </w:t>
      </w:r>
      <w:r w:rsidR="004A6812" w:rsidRPr="00257D04">
        <w:rPr>
          <w:rStyle w:val="libAieChar"/>
          <w:rFonts w:hint="cs"/>
          <w:rtl/>
        </w:rPr>
        <w:t>یُ</w:t>
      </w:r>
      <w:r w:rsidR="004A6812" w:rsidRPr="00257D04">
        <w:rPr>
          <w:rStyle w:val="libAieChar"/>
          <w:rFonts w:hint="eastAsia"/>
          <w:rtl/>
        </w:rPr>
        <w:t>نْفِقُونَ</w:t>
      </w:r>
      <w:r w:rsidR="004A6812" w:rsidRPr="00257D04">
        <w:rPr>
          <w:rStyle w:val="libAieChar"/>
          <w:rtl/>
        </w:rPr>
        <w:t xml:space="preserve"> قُلْ مٰا أَنْفَقْتُمْ مِنْ خَ</w:t>
      </w:r>
      <w:r w:rsidR="004A6812" w:rsidRPr="00257D04">
        <w:rPr>
          <w:rStyle w:val="libAieChar"/>
          <w:rFonts w:hint="cs"/>
          <w:rtl/>
        </w:rPr>
        <w:t>یْ</w:t>
      </w:r>
      <w:r w:rsidR="004A6812" w:rsidRPr="00257D04">
        <w:rPr>
          <w:rStyle w:val="libAieChar"/>
          <w:rFonts w:hint="eastAsia"/>
          <w:rtl/>
        </w:rPr>
        <w:t>رٍ</w:t>
      </w:r>
      <w:r w:rsidR="004A6812" w:rsidRPr="00257D04">
        <w:rPr>
          <w:rStyle w:val="libAieChar"/>
          <w:rtl/>
        </w:rPr>
        <w:t xml:space="preserve"> فَلِلْوٰالِدَ</w:t>
      </w:r>
      <w:r w:rsidR="004A6812" w:rsidRPr="00257D04">
        <w:rPr>
          <w:rStyle w:val="libAieChar"/>
          <w:rFonts w:hint="cs"/>
          <w:rtl/>
        </w:rPr>
        <w:t>یْ</w:t>
      </w:r>
      <w:r w:rsidR="004A6812" w:rsidRPr="00257D04">
        <w:rPr>
          <w:rStyle w:val="libAieChar"/>
          <w:rFonts w:hint="eastAsia"/>
          <w:rtl/>
        </w:rPr>
        <w:t>نِ</w:t>
      </w:r>
      <w:r w:rsidRPr="00F01A30">
        <w:rPr>
          <w:rStyle w:val="libAlaemChar"/>
          <w:rFonts w:hint="eastAsia"/>
          <w:rtl/>
        </w:rPr>
        <w:t>)</w:t>
      </w:r>
      <w:r w:rsidR="004A6812" w:rsidRPr="00CE68B8">
        <w:rPr>
          <w:rStyle w:val="libFootnotenumChar"/>
          <w:rtl/>
        </w:rPr>
        <w:t>(3)</w:t>
      </w:r>
      <w:r w:rsidR="00D27669">
        <w:rPr>
          <w:rFonts w:hint="eastAsia"/>
          <w:rtl/>
        </w:rPr>
        <w:t>الآیة</w:t>
      </w:r>
      <w:r w:rsidR="004A6812">
        <w:rPr>
          <w:rtl/>
        </w:rPr>
        <w:t>.</w:t>
      </w:r>
    </w:p>
    <w:p w:rsidR="00F01A30" w:rsidRPr="00257D04" w:rsidRDefault="003322A9" w:rsidP="00257D04">
      <w:pPr>
        <w:pStyle w:val="libNormal"/>
      </w:pPr>
      <w:r w:rsidRPr="003322A9">
        <w:rPr>
          <w:rStyle w:val="libBold1Char"/>
          <w:rFonts w:hint="eastAsia"/>
          <w:rtl/>
        </w:rPr>
        <w:t>الخصال</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إذا ناولتم السائل ال</w:t>
      </w:r>
      <w:r w:rsidR="00D27669">
        <w:rPr>
          <w:rtl/>
        </w:rPr>
        <w:t>شيء</w:t>
      </w:r>
      <w:r w:rsidR="004A6812">
        <w:rPr>
          <w:rtl/>
        </w:rPr>
        <w:t xml:space="preserve"> فاسألوه أن </w:t>
      </w:r>
      <w:r w:rsidR="004A6812">
        <w:rPr>
          <w:rFonts w:hint="cs"/>
          <w:rtl/>
        </w:rPr>
        <w:t>ی</w:t>
      </w:r>
      <w:r w:rsidR="004A6812">
        <w:rPr>
          <w:rFonts w:hint="eastAsia"/>
          <w:rtl/>
        </w:rPr>
        <w:t>دعو</w:t>
      </w:r>
      <w:r w:rsidR="004A6812">
        <w:rPr>
          <w:rtl/>
        </w:rPr>
        <w:t xml:space="preserve"> لکم فانّه </w:t>
      </w:r>
      <w:r w:rsidR="004A6812">
        <w:rPr>
          <w:rFonts w:hint="cs"/>
          <w:rtl/>
        </w:rPr>
        <w:t>ی</w:t>
      </w:r>
      <w:r w:rsidR="004A6812">
        <w:rPr>
          <w:rFonts w:hint="eastAsia"/>
          <w:rtl/>
        </w:rPr>
        <w:t>جاب</w:t>
      </w:r>
      <w:r w:rsidR="004A6812">
        <w:rPr>
          <w:rtl/>
        </w:rPr>
        <w:t xml:space="preserve"> </w:t>
      </w:r>
      <w:r w:rsidR="00275436">
        <w:rPr>
          <w:rtl/>
        </w:rPr>
        <w:t>في</w:t>
      </w:r>
      <w:r w:rsidR="004A6812">
        <w:rPr>
          <w:rFonts w:hint="eastAsia"/>
          <w:rtl/>
        </w:rPr>
        <w:t>کم</w:t>
      </w:r>
      <w:r w:rsidR="004A6812">
        <w:rPr>
          <w:rtl/>
        </w:rPr>
        <w:t xml:space="preserve"> و لا </w:t>
      </w:r>
      <w:r w:rsidR="004A6812">
        <w:rPr>
          <w:rFonts w:hint="cs"/>
          <w:rtl/>
        </w:rPr>
        <w:t>ی</w:t>
      </w:r>
      <w:r w:rsidR="004A6812">
        <w:rPr>
          <w:rFonts w:hint="eastAsia"/>
          <w:rtl/>
        </w:rPr>
        <w:t>جاب</w:t>
      </w:r>
      <w:r w:rsidR="004A6812">
        <w:rPr>
          <w:rtl/>
        </w:rPr>
        <w:t xml:space="preserve"> </w:t>
      </w:r>
      <w:r w:rsidR="00275436">
        <w:rPr>
          <w:rtl/>
        </w:rPr>
        <w:t>في</w:t>
      </w:r>
      <w:r w:rsidR="004A6812">
        <w:rPr>
          <w:rtl/>
        </w:rPr>
        <w:t xml:space="preserve"> نفسه لأنّهم </w:t>
      </w:r>
      <w:r w:rsidR="004A6812">
        <w:rPr>
          <w:rFonts w:hint="cs"/>
          <w:rtl/>
        </w:rPr>
        <w:t>ی</w:t>
      </w:r>
      <w:r w:rsidR="004A6812">
        <w:rPr>
          <w:rFonts w:hint="eastAsia"/>
          <w:rtl/>
        </w:rPr>
        <w:t>کذبون،و</w:t>
      </w:r>
      <w:r w:rsidR="004A6812">
        <w:rPr>
          <w:rtl/>
        </w:rPr>
        <w:t xml:space="preserve"> </w:t>
      </w:r>
      <w:r w:rsidR="00D27669">
        <w:rPr>
          <w:rtl/>
        </w:rPr>
        <w:t>لي</w:t>
      </w:r>
      <w:r w:rsidR="004A6812">
        <w:rPr>
          <w:rFonts w:hint="eastAsia"/>
          <w:rtl/>
        </w:rPr>
        <w:t>ردّ</w:t>
      </w:r>
      <w:r w:rsidR="004A6812">
        <w:rPr>
          <w:rtl/>
        </w:rPr>
        <w:t xml:space="preserve"> </w:t>
      </w:r>
      <w:r w:rsidR="00910408">
        <w:rPr>
          <w:rtl/>
        </w:rPr>
        <w:t>الذي</w:t>
      </w:r>
      <w:r w:rsidR="004A6812">
        <w:rPr>
          <w:rtl/>
        </w:rPr>
        <w:t xml:space="preserve"> </w:t>
      </w:r>
      <w:r w:rsidR="004A6812">
        <w:rPr>
          <w:rFonts w:hint="cs"/>
          <w:rtl/>
        </w:rPr>
        <w:t>ی</w:t>
      </w:r>
      <w:r w:rsidR="004A6812">
        <w:rPr>
          <w:rFonts w:hint="eastAsia"/>
          <w:rtl/>
        </w:rPr>
        <w:t>ناوله</w:t>
      </w:r>
      <w:r w:rsidR="004A6812">
        <w:rPr>
          <w:rtl/>
        </w:rPr>
        <w:t xml:space="preserve"> </w:t>
      </w:r>
      <w:r w:rsidR="004A6812">
        <w:rPr>
          <w:rFonts w:hint="cs"/>
          <w:rtl/>
        </w:rPr>
        <w:t>ی</w:t>
      </w:r>
      <w:r w:rsidR="004A6812">
        <w:rPr>
          <w:rFonts w:hint="eastAsia"/>
          <w:rtl/>
        </w:rPr>
        <w:t>ده</w:t>
      </w:r>
      <w:r w:rsidR="004A6812">
        <w:rPr>
          <w:rtl/>
        </w:rPr>
        <w:t xml:space="preserve"> </w:t>
      </w:r>
      <w:r w:rsidR="00D27669">
        <w:rPr>
          <w:rtl/>
        </w:rPr>
        <w:t>الى</w:t>
      </w:r>
      <w:r w:rsidR="004A6812">
        <w:rPr>
          <w:rtl/>
        </w:rPr>
        <w:t xml:space="preserve"> </w:t>
      </w:r>
      <w:r w:rsidR="00275436">
        <w:rPr>
          <w:rtl/>
        </w:rPr>
        <w:t>في</w:t>
      </w:r>
      <w:r w:rsidR="004A6812">
        <w:rPr>
          <w:rFonts w:hint="eastAsia"/>
          <w:rtl/>
        </w:rPr>
        <w:t>ه</w:t>
      </w:r>
      <w:r w:rsidR="004A6812">
        <w:rPr>
          <w:rtl/>
        </w:rPr>
        <w:t xml:space="preserve"> </w:t>
      </w:r>
      <w:r w:rsidR="00275436">
        <w:rPr>
          <w:rtl/>
        </w:rPr>
        <w:t>في</w:t>
      </w:r>
      <w:r w:rsidR="00B10A59">
        <w:rPr>
          <w:rFonts w:hint="eastAsia"/>
          <w:rtl/>
        </w:rPr>
        <w:t>قبلة</w:t>
      </w:r>
      <w:r w:rsidR="004A6812">
        <w:rPr>
          <w:rFonts w:hint="eastAsia"/>
          <w:rtl/>
        </w:rPr>
        <w:t>ا</w:t>
      </w:r>
      <w:r w:rsidR="004A6812">
        <w:rPr>
          <w:rtl/>
        </w:rPr>
        <w:t xml:space="preserve"> فانّ اللّه(عزّ و جل)</w:t>
      </w:r>
      <w:r w:rsidR="004A6812">
        <w:rPr>
          <w:rFonts w:hint="cs"/>
          <w:rtl/>
        </w:rPr>
        <w:t>ی</w:t>
      </w:r>
      <w:r w:rsidR="004A6812">
        <w:rPr>
          <w:rFonts w:hint="eastAsia"/>
          <w:rtl/>
        </w:rPr>
        <w:t>أخذها</w:t>
      </w:r>
      <w:r w:rsidR="004A6812">
        <w:rPr>
          <w:rtl/>
        </w:rPr>
        <w:t xml:space="preserve"> قبل أنّ تقع </w:t>
      </w:r>
      <w:r w:rsidR="00275436">
        <w:rPr>
          <w:rtl/>
        </w:rPr>
        <w:t>في</w:t>
      </w:r>
      <w:r w:rsidR="004A6812">
        <w:rPr>
          <w:rtl/>
        </w:rPr>
        <w:t xml:space="preserve"> </w:t>
      </w:r>
      <w:r w:rsidR="004A6812">
        <w:rPr>
          <w:rFonts w:hint="cs"/>
          <w:rtl/>
        </w:rPr>
        <w:t>ی</w:t>
      </w:r>
      <w:r w:rsidR="004A6812">
        <w:rPr>
          <w:rFonts w:hint="eastAsia"/>
          <w:rtl/>
        </w:rPr>
        <w:t>د</w:t>
      </w:r>
      <w:r w:rsidR="004A6812">
        <w:rPr>
          <w:rtl/>
        </w:rPr>
        <w:t xml:space="preserve"> السائل کما قال اللّه(عزّ و جل): </w:t>
      </w:r>
      <w:r w:rsidR="00F01A30" w:rsidRPr="00F01A30">
        <w:rPr>
          <w:rStyle w:val="libAlaemChar"/>
          <w:rtl/>
        </w:rPr>
        <w:t>(</w:t>
      </w:r>
      <w:r w:rsidR="004A6812" w:rsidRPr="00257D04">
        <w:rPr>
          <w:rStyle w:val="libAieChar"/>
          <w:rtl/>
        </w:rPr>
        <w:t>أَ لَم</w:t>
      </w:r>
      <w:r w:rsidR="004A6812" w:rsidRPr="00257D04">
        <w:rPr>
          <w:rStyle w:val="libAieChar"/>
          <w:rFonts w:hint="eastAsia"/>
          <w:rtl/>
        </w:rPr>
        <w:t>ْ</w:t>
      </w:r>
      <w:r w:rsidR="004A6812" w:rsidRPr="00257D04">
        <w:rPr>
          <w:rStyle w:val="libAieChar"/>
          <w:rtl/>
        </w:rPr>
        <w:t xml:space="preserve"> </w:t>
      </w:r>
      <w:r w:rsidR="004A6812" w:rsidRPr="00257D04">
        <w:rPr>
          <w:rStyle w:val="libAieChar"/>
          <w:rFonts w:hint="cs"/>
          <w:rtl/>
        </w:rPr>
        <w:t>یَ</w:t>
      </w:r>
      <w:r w:rsidR="004A6812" w:rsidRPr="00257D04">
        <w:rPr>
          <w:rStyle w:val="libAieChar"/>
          <w:rFonts w:hint="eastAsia"/>
          <w:rtl/>
        </w:rPr>
        <w:t>عْلَمُوا</w:t>
      </w:r>
      <w:r w:rsidR="004A6812" w:rsidRPr="00257D04">
        <w:rPr>
          <w:rStyle w:val="libAieChar"/>
          <w:rtl/>
        </w:rPr>
        <w:t xml:space="preserve"> أَنَّ اللّٰهَ هُوَ </w:t>
      </w:r>
      <w:r w:rsidR="004A6812" w:rsidRPr="00257D04">
        <w:rPr>
          <w:rStyle w:val="libAieChar"/>
          <w:rFonts w:hint="cs"/>
          <w:rtl/>
        </w:rPr>
        <w:t>یَ</w:t>
      </w:r>
      <w:r w:rsidR="004A6812" w:rsidRPr="00257D04">
        <w:rPr>
          <w:rStyle w:val="libAieChar"/>
          <w:rFonts w:hint="eastAsia"/>
          <w:rtl/>
        </w:rPr>
        <w:t>قْبَلُ</w:t>
      </w:r>
      <w:r w:rsidR="004A6812" w:rsidRPr="00257D04">
        <w:rPr>
          <w:rStyle w:val="libAieChar"/>
          <w:rtl/>
        </w:rPr>
        <w:t xml:space="preserve"> ال</w:t>
      </w:r>
      <w:r w:rsidR="0055514A" w:rsidRPr="00257D04">
        <w:rPr>
          <w:rStyle w:val="libAieChar"/>
          <w:rtl/>
        </w:rPr>
        <w:t>توبة</w:t>
      </w:r>
      <w:r w:rsidR="004A6812" w:rsidRPr="00257D04">
        <w:rPr>
          <w:rStyle w:val="libAieChar"/>
          <w:rtl/>
        </w:rPr>
        <w:t xml:space="preserve"> عَنْ عِبٰادِهِ وَ </w:t>
      </w:r>
      <w:r w:rsidR="004A6812" w:rsidRPr="00257D04">
        <w:rPr>
          <w:rStyle w:val="libAieChar"/>
          <w:rFonts w:hint="cs"/>
          <w:rtl/>
        </w:rPr>
        <w:t>یَ</w:t>
      </w:r>
      <w:r w:rsidR="004A6812" w:rsidRPr="00257D04">
        <w:rPr>
          <w:rStyle w:val="libAieChar"/>
          <w:rFonts w:hint="eastAsia"/>
          <w:rtl/>
        </w:rPr>
        <w:t>أْخُذُ</w:t>
      </w:r>
      <w:r w:rsidR="004A6812" w:rsidRPr="00257D04">
        <w:rPr>
          <w:rStyle w:val="libAieChar"/>
          <w:rtl/>
        </w:rPr>
        <w:t xml:space="preserve"> الصَّدَقٰاتِ</w:t>
      </w:r>
      <w:r w:rsidR="00F01A30" w:rsidRPr="00F01A30">
        <w:rPr>
          <w:rStyle w:val="libAlaemChar"/>
          <w:rtl/>
        </w:rPr>
        <w:t>)</w:t>
      </w:r>
      <w:r w:rsidR="004A6812">
        <w:rPr>
          <w:rtl/>
        </w:rPr>
        <w:t xml:space="preserve"> </w:t>
      </w:r>
      <w:r w:rsidR="004A6812" w:rsidRPr="00CE68B8">
        <w:rPr>
          <w:rStyle w:val="libFootnotenumChar"/>
          <w:rtl/>
        </w:rPr>
        <w:t>(4)</w:t>
      </w:r>
      <w:r w:rsidR="00257D04">
        <w:rPr>
          <w:rStyle w:val="libFootnotenumChar"/>
          <w:rFonts w:hint="cs"/>
          <w:rtl/>
        </w:rPr>
        <w:t xml:space="preserve"> (5)</w:t>
      </w:r>
    </w:p>
    <w:p w:rsidR="00275436" w:rsidRDefault="004A6812" w:rsidP="00257D04">
      <w:pPr>
        <w:pStyle w:val="libNormal"/>
        <w:rPr>
          <w:rtl/>
        </w:rPr>
      </w:pPr>
      <w:r>
        <w:rPr>
          <w:rFonts w:hint="eastAsia"/>
          <w:rtl/>
        </w:rPr>
        <w:t>الروا</w:t>
      </w:r>
      <w:r>
        <w:rPr>
          <w:rFonts w:hint="cs"/>
          <w:rtl/>
        </w:rPr>
        <w:t>ی</w:t>
      </w:r>
      <w:r>
        <w:rPr>
          <w:rFonts w:hint="eastAsia"/>
          <w:rtl/>
        </w:rPr>
        <w:t>ات</w:t>
      </w:r>
      <w:r>
        <w:rPr>
          <w:rtl/>
        </w:rPr>
        <w:t xml:space="preserve"> ال</w:t>
      </w:r>
      <w:r w:rsidR="00D27669">
        <w:rPr>
          <w:rtl/>
        </w:rPr>
        <w:t>کثیرة</w:t>
      </w:r>
      <w:r>
        <w:rPr>
          <w:rtl/>
        </w:rPr>
        <w:t xml:space="preserve"> </w:t>
      </w:r>
      <w:r w:rsidR="00275436">
        <w:rPr>
          <w:rtl/>
        </w:rPr>
        <w:t>في</w:t>
      </w:r>
      <w:r>
        <w:rPr>
          <w:rtl/>
        </w:rPr>
        <w:t xml:space="preserve"> الن</w:t>
      </w:r>
      <w:r w:rsidR="00910408">
        <w:rPr>
          <w:rtl/>
        </w:rPr>
        <w:t>هي</w:t>
      </w:r>
      <w:r>
        <w:rPr>
          <w:rtl/>
        </w:rPr>
        <w:t xml:space="preserve"> عن المنّ بعد ال</w:t>
      </w:r>
      <w:r w:rsidR="00257D04">
        <w:rPr>
          <w:rtl/>
        </w:rPr>
        <w:t>صدقة</w:t>
      </w:r>
      <w:r>
        <w:rPr>
          <w:rtl/>
        </w:rPr>
        <w:t xml:space="preserve"> و انّ اللّه </w:t>
      </w:r>
      <w:r>
        <w:rPr>
          <w:rFonts w:hint="cs"/>
          <w:rtl/>
        </w:rPr>
        <w:t>ی</w:t>
      </w:r>
      <w:r>
        <w:rPr>
          <w:rFonts w:hint="eastAsia"/>
          <w:rtl/>
        </w:rPr>
        <w:t>کرهه</w:t>
      </w:r>
      <w:r>
        <w:rPr>
          <w:rtl/>
        </w:rPr>
        <w:t xml:space="preserve"> و انّه حرّمت ال</w:t>
      </w:r>
      <w:r w:rsidR="00910408">
        <w:rPr>
          <w:rtl/>
        </w:rPr>
        <w:t>جنة</w:t>
      </w:r>
      <w:r>
        <w:rPr>
          <w:rtl/>
        </w:rPr>
        <w:t xml:space="preserve"> ع</w:t>
      </w:r>
      <w:r w:rsidR="00D27669">
        <w:rPr>
          <w:rtl/>
        </w:rPr>
        <w:t>ل</w:t>
      </w:r>
      <w:r w:rsidR="00257D04">
        <w:rPr>
          <w:rFonts w:hint="cs"/>
          <w:rtl/>
        </w:rPr>
        <w:t>ى</w:t>
      </w:r>
      <w:r>
        <w:rPr>
          <w:rtl/>
        </w:rPr>
        <w:t xml:space="preserve"> المنّان و انّ اللّه لا </w:t>
      </w:r>
      <w:r>
        <w:rPr>
          <w:rFonts w:hint="cs"/>
          <w:rtl/>
        </w:rPr>
        <w:t>ی</w:t>
      </w:r>
      <w:r>
        <w:rPr>
          <w:rFonts w:hint="eastAsia"/>
          <w:rtl/>
        </w:rPr>
        <w:t>نظر</w:t>
      </w:r>
      <w:r>
        <w:rPr>
          <w:rtl/>
        </w:rPr>
        <w:t xml:space="preserve"> </w:t>
      </w:r>
      <w:r w:rsidR="00D27669">
        <w:rPr>
          <w:rtl/>
        </w:rPr>
        <w:t>ال</w:t>
      </w:r>
      <w:r w:rsidR="00257D04">
        <w:rPr>
          <w:rFonts w:hint="cs"/>
          <w:rtl/>
        </w:rPr>
        <w:t>ي</w:t>
      </w:r>
      <w:r>
        <w:rPr>
          <w:rFonts w:hint="eastAsia"/>
          <w:rtl/>
        </w:rPr>
        <w:t>ه</w:t>
      </w:r>
      <w:r>
        <w:rPr>
          <w:rtl/>
        </w:rPr>
        <w:t xml:space="preserve">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w:t>
      </w:r>
      <w:r w:rsidRPr="00CE68B8">
        <w:rPr>
          <w:rStyle w:val="libFootnotenumChar"/>
          <w:rtl/>
        </w:rPr>
        <w:t>(</w:t>
      </w:r>
      <w:r w:rsidR="00257D04">
        <w:rPr>
          <w:rStyle w:val="libFootnotenumChar"/>
          <w:rFonts w:hint="cs"/>
          <w:rtl/>
        </w:rPr>
        <w:t>6</w:t>
      </w:r>
      <w:r w:rsidRPr="00CE68B8">
        <w:rPr>
          <w:rStyle w:val="libFootnotenumChar"/>
          <w:rtl/>
        </w:rPr>
        <w:t>)</w:t>
      </w:r>
      <w:r>
        <w:rPr>
          <w:rtl/>
        </w:rPr>
        <w:t>.</w:t>
      </w:r>
    </w:p>
    <w:p w:rsidR="00257D04" w:rsidRDefault="004A6812" w:rsidP="00257D04">
      <w:pPr>
        <w:pStyle w:val="libNormal"/>
        <w:rPr>
          <w:rtl/>
        </w:rPr>
      </w:pPr>
      <w:r>
        <w:rPr>
          <w:rFonts w:hint="eastAsia"/>
          <w:rtl/>
        </w:rPr>
        <w:t>باب</w:t>
      </w:r>
      <w:r>
        <w:rPr>
          <w:rtl/>
        </w:rPr>
        <w:t xml:space="preserve"> مصارف الإنفاق و الن</w:t>
      </w:r>
      <w:r w:rsidR="00910408">
        <w:rPr>
          <w:rtl/>
        </w:rPr>
        <w:t>هي</w:t>
      </w:r>
      <w:r>
        <w:rPr>
          <w:rtl/>
        </w:rPr>
        <w:t xml:space="preserve"> عن الت</w:t>
      </w:r>
      <w:r w:rsidR="00FF55C9">
        <w:rPr>
          <w:rtl/>
        </w:rPr>
        <w:t>بذي</w:t>
      </w:r>
      <w:r>
        <w:rPr>
          <w:rFonts w:hint="eastAsia"/>
          <w:rtl/>
        </w:rPr>
        <w:t>ر</w:t>
      </w:r>
      <w:r>
        <w:rPr>
          <w:rtl/>
        </w:rPr>
        <w:t xml:space="preserve"> </w:t>
      </w:r>
      <w:r w:rsidR="00275436">
        <w:rPr>
          <w:rtl/>
        </w:rPr>
        <w:t>في</w:t>
      </w:r>
      <w:r>
        <w:rPr>
          <w:rFonts w:hint="eastAsia"/>
          <w:rtl/>
        </w:rPr>
        <w:t>ه</w:t>
      </w:r>
      <w:r>
        <w:rPr>
          <w:rtl/>
        </w:rPr>
        <w:t xml:space="preserve"> و ال</w:t>
      </w:r>
      <w:r w:rsidR="00257D04">
        <w:rPr>
          <w:rtl/>
        </w:rPr>
        <w:t>صدقة</w:t>
      </w:r>
      <w:r>
        <w:rPr>
          <w:rtl/>
        </w:rPr>
        <w:t xml:space="preserve"> بالمال الحرام </w:t>
      </w:r>
      <w:r w:rsidRPr="00CE68B8">
        <w:rPr>
          <w:rStyle w:val="libFootnotenumChar"/>
          <w:rtl/>
        </w:rPr>
        <w:t>(</w:t>
      </w:r>
      <w:r w:rsidR="00257D04">
        <w:rPr>
          <w:rStyle w:val="libFootnotenumChar"/>
          <w:rFonts w:hint="cs"/>
          <w:rtl/>
        </w:rPr>
        <w:t>7</w:t>
      </w:r>
      <w:r w:rsidRPr="00CE68B8">
        <w:rPr>
          <w:rStyle w:val="libFootnotenumChar"/>
          <w:rtl/>
        </w:rPr>
        <w:t>)</w:t>
      </w:r>
      <w:r>
        <w:rPr>
          <w:rtl/>
        </w:rPr>
        <w:t>.</w:t>
      </w:r>
    </w:p>
    <w:p w:rsidR="00F01A30" w:rsidRPr="00F01A30" w:rsidRDefault="00F01A30" w:rsidP="00257D04">
      <w:pPr>
        <w:pStyle w:val="libNormal"/>
        <w:rPr>
          <w:rStyle w:val="libNormalChar"/>
          <w:rtl/>
        </w:rPr>
      </w:pPr>
      <w:r w:rsidRPr="00F01A30">
        <w:rPr>
          <w:rStyle w:val="libAlaemChar"/>
          <w:rFonts w:hint="eastAsia"/>
          <w:rtl/>
        </w:rPr>
        <w:t>(</w:t>
      </w:r>
      <w:r w:rsidR="004A6812" w:rsidRPr="00257D04">
        <w:rPr>
          <w:rStyle w:val="libAieChar"/>
          <w:rFonts w:hint="eastAsia"/>
          <w:rtl/>
        </w:rPr>
        <w:t>إِنَّ</w:t>
      </w:r>
      <w:r w:rsidR="004A6812" w:rsidRPr="00257D04">
        <w:rPr>
          <w:rStyle w:val="libAieChar"/>
          <w:rtl/>
        </w:rPr>
        <w:t xml:space="preserve"> </w:t>
      </w:r>
      <w:r w:rsidR="00910408" w:rsidRPr="00257D04">
        <w:rPr>
          <w:rStyle w:val="libAieChar"/>
          <w:rtl/>
        </w:rPr>
        <w:t>الذي</w:t>
      </w:r>
      <w:r w:rsidR="004A6812" w:rsidRPr="00257D04">
        <w:rPr>
          <w:rStyle w:val="libAieChar"/>
          <w:rFonts w:hint="eastAsia"/>
          <w:rtl/>
        </w:rPr>
        <w:t>نَ</w:t>
      </w:r>
      <w:r w:rsidR="004A6812" w:rsidRPr="00257D04">
        <w:rPr>
          <w:rStyle w:val="libAieChar"/>
          <w:rtl/>
        </w:rPr>
        <w:t xml:space="preserve"> کَفَرُوا </w:t>
      </w:r>
      <w:r w:rsidR="004A6812" w:rsidRPr="00257D04">
        <w:rPr>
          <w:rStyle w:val="libAieChar"/>
          <w:rFonts w:hint="cs"/>
          <w:rtl/>
        </w:rPr>
        <w:t>یُ</w:t>
      </w:r>
      <w:r w:rsidR="004A6812" w:rsidRPr="00257D04">
        <w:rPr>
          <w:rStyle w:val="libAieChar"/>
          <w:rFonts w:hint="eastAsia"/>
          <w:rtl/>
        </w:rPr>
        <w:t>نْفِقُونَ</w:t>
      </w:r>
      <w:r w:rsidR="004A6812" w:rsidRPr="00257D04">
        <w:rPr>
          <w:rStyle w:val="libAieChar"/>
          <w:rtl/>
        </w:rPr>
        <w:t xml:space="preserve"> أَمْوٰالَهُمْ </w:t>
      </w:r>
      <w:r w:rsidR="00D27669" w:rsidRPr="00257D04">
        <w:rPr>
          <w:rStyle w:val="libAieChar"/>
          <w:rtl/>
        </w:rPr>
        <w:t>لي</w:t>
      </w:r>
      <w:r w:rsidR="004A6812" w:rsidRPr="00257D04">
        <w:rPr>
          <w:rStyle w:val="libAieChar"/>
          <w:rFonts w:hint="eastAsia"/>
          <w:rtl/>
        </w:rPr>
        <w:t>صُدُّوا</w:t>
      </w:r>
      <w:r w:rsidR="004A6812" w:rsidRPr="00257D04">
        <w:rPr>
          <w:rStyle w:val="libAieChar"/>
          <w:rtl/>
        </w:rPr>
        <w:t xml:space="preserve"> عَنْ سَ</w:t>
      </w:r>
      <w:r w:rsidR="00FF55C9" w:rsidRPr="00257D04">
        <w:rPr>
          <w:rStyle w:val="libAieChar"/>
          <w:rtl/>
        </w:rPr>
        <w:t>بي</w:t>
      </w:r>
      <w:r w:rsidR="004A6812" w:rsidRPr="00257D04">
        <w:rPr>
          <w:rStyle w:val="libAieChar"/>
          <w:rFonts w:hint="eastAsia"/>
          <w:rtl/>
        </w:rPr>
        <w:t>لِ</w:t>
      </w:r>
      <w:r w:rsidR="004A6812" w:rsidRPr="00257D04">
        <w:rPr>
          <w:rStyle w:val="libAieChar"/>
          <w:rtl/>
        </w:rPr>
        <w:t xml:space="preserve"> اللّٰهِ فَسَ</w:t>
      </w:r>
      <w:r w:rsidR="004A6812" w:rsidRPr="00257D04">
        <w:rPr>
          <w:rStyle w:val="libAieChar"/>
          <w:rFonts w:hint="cs"/>
          <w:rtl/>
        </w:rPr>
        <w:t>یُ</w:t>
      </w:r>
      <w:r w:rsidR="004A6812" w:rsidRPr="00257D04">
        <w:rPr>
          <w:rStyle w:val="libAieChar"/>
          <w:rFonts w:hint="eastAsia"/>
          <w:rtl/>
        </w:rPr>
        <w:t>نْفِقُونَهٰا</w:t>
      </w:r>
      <w:r w:rsidR="004A6812" w:rsidRPr="00257D04">
        <w:rPr>
          <w:rStyle w:val="libAieChar"/>
          <w:rtl/>
        </w:rPr>
        <w:t xml:space="preserve"> ثُمَّ تَکُونُ عَ</w:t>
      </w:r>
      <w:r w:rsidR="00D27669" w:rsidRPr="00257D04">
        <w:rPr>
          <w:rStyle w:val="libAieChar"/>
          <w:rtl/>
        </w:rPr>
        <w:t>لي</w:t>
      </w:r>
      <w:r w:rsidR="004A6812" w:rsidRPr="00257D04">
        <w:rPr>
          <w:rStyle w:val="libAieChar"/>
          <w:rFonts w:hint="eastAsia"/>
          <w:rtl/>
        </w:rPr>
        <w:t>هِمْ</w:t>
      </w:r>
      <w:r w:rsidR="004A6812" w:rsidRPr="00257D04">
        <w:rPr>
          <w:rStyle w:val="libAieChar"/>
          <w:rtl/>
        </w:rPr>
        <w:t xml:space="preserve"> </w:t>
      </w:r>
      <w:r w:rsidR="00910408" w:rsidRPr="00257D04">
        <w:rPr>
          <w:rStyle w:val="libAieChar"/>
          <w:rtl/>
        </w:rPr>
        <w:t>حسرة</w:t>
      </w:r>
      <w:r w:rsidR="004A6812" w:rsidRPr="00257D04">
        <w:rPr>
          <w:rStyle w:val="libAieChar"/>
          <w:rtl/>
        </w:rPr>
        <w:t xml:space="preserve"> </w:t>
      </w:r>
      <w:r w:rsidR="00D27669" w:rsidRPr="00257D04">
        <w:rPr>
          <w:rStyle w:val="libAieChar"/>
          <w:rtl/>
        </w:rPr>
        <w:t>الى</w:t>
      </w:r>
      <w:r w:rsidR="004A6812" w:rsidRPr="00257D04">
        <w:rPr>
          <w:rStyle w:val="libAieChar"/>
          <w:rtl/>
        </w:rPr>
        <w:t xml:space="preserve"> قوله تع</w:t>
      </w:r>
      <w:r w:rsidR="00D27669" w:rsidRPr="00257D04">
        <w:rPr>
          <w:rStyle w:val="libAieChar"/>
          <w:rtl/>
        </w:rPr>
        <w:t>الى</w:t>
      </w:r>
      <w:r w:rsidR="004A6812" w:rsidRPr="00257D04">
        <w:rPr>
          <w:rStyle w:val="libAieChar"/>
          <w:rtl/>
        </w:rPr>
        <w:t>:</w:t>
      </w:r>
      <w:r w:rsidR="00257D04" w:rsidRPr="00257D04">
        <w:rPr>
          <w:rStyle w:val="libAieChar"/>
          <w:rtl/>
        </w:rPr>
        <w:t xml:space="preserve"> </w:t>
      </w:r>
      <w:r w:rsidR="004A6812" w:rsidRPr="00257D04">
        <w:rPr>
          <w:rStyle w:val="libAieChar"/>
          <w:rtl/>
        </w:rPr>
        <w:t>هُمُ الْخٰاسِرُونَ</w:t>
      </w:r>
      <w:r w:rsidRPr="00F01A30">
        <w:rPr>
          <w:rStyle w:val="libAlaemChar"/>
          <w:rtl/>
        </w:rPr>
        <w:t>)</w:t>
      </w:r>
      <w:r w:rsidR="004A6812">
        <w:rPr>
          <w:rtl/>
        </w:rPr>
        <w:t xml:space="preserve"> </w:t>
      </w:r>
      <w:r w:rsidR="004A6812" w:rsidRPr="00CE68B8">
        <w:rPr>
          <w:rStyle w:val="libFootnotenumChar"/>
          <w:rtl/>
        </w:rPr>
        <w:t>(</w:t>
      </w:r>
      <w:r w:rsidR="00257D04">
        <w:rPr>
          <w:rStyle w:val="libFootnotenumChar"/>
          <w:rFonts w:hint="cs"/>
          <w:rtl/>
        </w:rPr>
        <w:t>8</w:t>
      </w:r>
      <w:r w:rsidR="004A6812" w:rsidRPr="00CE68B8">
        <w:rPr>
          <w:rStyle w:val="libFootnotenumChar"/>
          <w:rtl/>
        </w:rPr>
        <w:t>)</w:t>
      </w:r>
      <w:r w:rsidR="004A6812">
        <w:rPr>
          <w:rtl/>
        </w:rPr>
        <w:t>.</w:t>
      </w:r>
    </w:p>
    <w:p w:rsidR="00275436" w:rsidRDefault="004A6812" w:rsidP="004A6812">
      <w:pPr>
        <w:pStyle w:val="libNormal"/>
        <w:rPr>
          <w:rtl/>
        </w:rPr>
      </w:pPr>
      <w:r>
        <w:rPr>
          <w:rFonts w:hint="eastAsia"/>
          <w:rtl/>
        </w:rPr>
        <w:t>ال</w:t>
      </w:r>
      <w:r w:rsidR="00910408">
        <w:rPr>
          <w:rFonts w:hint="eastAsia"/>
          <w:rtl/>
        </w:rPr>
        <w:t>باقري</w:t>
      </w:r>
      <w:r>
        <w:rPr>
          <w:rtl/>
        </w:rPr>
        <w:t xml:space="preserve"> </w:t>
      </w:r>
      <w:r w:rsidR="00D27669" w:rsidRPr="00D27669">
        <w:rPr>
          <w:rStyle w:val="libAlaemChar"/>
          <w:rtl/>
        </w:rPr>
        <w:t>عليه‌السلام</w:t>
      </w:r>
      <w:r>
        <w:rPr>
          <w:rtl/>
        </w:rPr>
        <w:t xml:space="preserve"> </w:t>
      </w:r>
      <w:r w:rsidR="00275436">
        <w:rPr>
          <w:rtl/>
        </w:rPr>
        <w:t>في</w:t>
      </w:r>
      <w:r>
        <w:rPr>
          <w:rtl/>
        </w:rPr>
        <w:t>: انّ ال</w:t>
      </w:r>
      <w:r w:rsidR="00910408">
        <w:rPr>
          <w:rtl/>
        </w:rPr>
        <w:t>زکاة</w:t>
      </w:r>
      <w:r>
        <w:rPr>
          <w:rtl/>
        </w:rPr>
        <w:t xml:space="preserve"> و ال</w:t>
      </w:r>
      <w:r w:rsidR="00257D04">
        <w:rPr>
          <w:rtl/>
        </w:rPr>
        <w:t>صدقة</w:t>
      </w:r>
      <w:r>
        <w:rPr>
          <w:rtl/>
        </w:rPr>
        <w:t xml:space="preserve"> و الحجّ و ال</w:t>
      </w:r>
      <w:r w:rsidR="00257D04">
        <w:rPr>
          <w:rtl/>
        </w:rPr>
        <w:t>عمرة</w:t>
      </w:r>
      <w:r>
        <w:rPr>
          <w:rtl/>
        </w:rPr>
        <w:t xml:space="preserve"> لا تقبل من مال حرام.</w:t>
      </w:r>
    </w:p>
    <w:p w:rsidR="00F01A30" w:rsidRPr="00257D04" w:rsidRDefault="00D266F8" w:rsidP="00257D04">
      <w:pPr>
        <w:pStyle w:val="libNormal"/>
      </w:pPr>
      <w:r w:rsidRPr="00D266F8">
        <w:rPr>
          <w:rStyle w:val="libBold1Char"/>
          <w:rFonts w:hint="eastAsia"/>
          <w:rtl/>
        </w:rPr>
        <w:t>تفسیر القمّيّ</w:t>
      </w:r>
      <w:r w:rsidR="004A6812">
        <w:rPr>
          <w:rtl/>
        </w:rPr>
        <w:t>:</w:t>
      </w:r>
      <w:r w:rsidR="00275436">
        <w:rPr>
          <w:rtl/>
        </w:rPr>
        <w:t>في</w:t>
      </w:r>
      <w:r w:rsidR="004A6812">
        <w:rPr>
          <w:rtl/>
        </w:rPr>
        <w:t>: انّ سائلا سأل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و لم </w:t>
      </w:r>
      <w:r w:rsidR="004A6812">
        <w:rPr>
          <w:rFonts w:hint="cs"/>
          <w:rtl/>
        </w:rPr>
        <w:t>ی</w:t>
      </w:r>
      <w:r w:rsidR="004A6812">
        <w:rPr>
          <w:rFonts w:hint="eastAsia"/>
          <w:rtl/>
        </w:rPr>
        <w:t>کن</w:t>
      </w:r>
      <w:r w:rsidR="004A6812">
        <w:rPr>
          <w:rtl/>
        </w:rPr>
        <w:t xml:space="preserve"> عنده </w:t>
      </w:r>
      <w:r w:rsidR="00D27669">
        <w:rPr>
          <w:rtl/>
        </w:rPr>
        <w:t>شيء</w:t>
      </w:r>
      <w:r w:rsidR="004A6812">
        <w:rPr>
          <w:rtl/>
        </w:rPr>
        <w:t xml:space="preserve"> فأعطاه قم</w:t>
      </w:r>
      <w:r w:rsidR="004A6812">
        <w:rPr>
          <w:rFonts w:hint="cs"/>
          <w:rtl/>
        </w:rPr>
        <w:t>ی</w:t>
      </w:r>
      <w:r w:rsidR="004A6812">
        <w:rPr>
          <w:rFonts w:hint="eastAsia"/>
          <w:rtl/>
        </w:rPr>
        <w:t>صه</w:t>
      </w:r>
      <w:r w:rsidR="004A6812">
        <w:rPr>
          <w:rtl/>
        </w:rPr>
        <w:t xml:space="preserve"> فأنزل اللّه تع</w:t>
      </w:r>
      <w:r w:rsidR="00D27669">
        <w:rPr>
          <w:rtl/>
        </w:rPr>
        <w:t>الى</w:t>
      </w:r>
      <w:r w:rsidR="004A6812">
        <w:rPr>
          <w:rtl/>
        </w:rPr>
        <w:t xml:space="preserve">: </w:t>
      </w:r>
      <w:r w:rsidR="00F01A30" w:rsidRPr="00F01A30">
        <w:rPr>
          <w:rStyle w:val="libAlaemChar"/>
          <w:rtl/>
        </w:rPr>
        <w:t>(</w:t>
      </w:r>
      <w:r w:rsidR="004A6812" w:rsidRPr="00257D04">
        <w:rPr>
          <w:rStyle w:val="libAieChar"/>
          <w:rtl/>
        </w:rPr>
        <w:t xml:space="preserve">وَ لاٰ تَجْعَلْ </w:t>
      </w:r>
      <w:r w:rsidR="004A6812" w:rsidRPr="00257D04">
        <w:rPr>
          <w:rStyle w:val="libAieChar"/>
          <w:rFonts w:hint="cs"/>
          <w:rtl/>
        </w:rPr>
        <w:t>یَ</w:t>
      </w:r>
      <w:r w:rsidR="004A6812" w:rsidRPr="00257D04">
        <w:rPr>
          <w:rStyle w:val="libAieChar"/>
          <w:rFonts w:hint="eastAsia"/>
          <w:rtl/>
        </w:rPr>
        <w:t>دَکَ</w:t>
      </w:r>
      <w:r w:rsidR="004A6812" w:rsidRPr="00257D04">
        <w:rPr>
          <w:rStyle w:val="libAieChar"/>
          <w:rtl/>
        </w:rPr>
        <w:t xml:space="preserve"> مَغْلُولَهً </w:t>
      </w:r>
      <w:r w:rsidR="00D27669" w:rsidRPr="00257D04">
        <w:rPr>
          <w:rStyle w:val="libAieChar"/>
          <w:rtl/>
        </w:rPr>
        <w:t>الى</w:t>
      </w:r>
      <w:r w:rsidR="004A6812" w:rsidRPr="00257D04">
        <w:rPr>
          <w:rStyle w:val="libAieChar"/>
          <w:rFonts w:hint="cs"/>
          <w:rtl/>
        </w:rPr>
        <w:t>ٰ</w:t>
      </w:r>
      <w:r w:rsidR="004A6812" w:rsidRPr="00257D04">
        <w:rPr>
          <w:rStyle w:val="libAieChar"/>
          <w:rtl/>
        </w:rPr>
        <w:t xml:space="preserve"> عُنُقِکَ وَ لاٰ تَبْسُطْهٰا کُلَّ الْبَسْطِ فَتَقْعُدَ مَلُوماً مَحْسُوراً</w:t>
      </w:r>
      <w:r w:rsidR="00F01A30" w:rsidRPr="00F01A30">
        <w:rPr>
          <w:rStyle w:val="libAlaemChar"/>
          <w:rtl/>
        </w:rPr>
        <w:t>)</w:t>
      </w:r>
      <w:r w:rsidR="004A6812">
        <w:rPr>
          <w:rtl/>
        </w:rPr>
        <w:t xml:space="preserve"> </w:t>
      </w:r>
      <w:r w:rsidR="004A6812" w:rsidRPr="00CE68B8">
        <w:rPr>
          <w:rStyle w:val="libFootnotenumChar"/>
          <w:rtl/>
        </w:rPr>
        <w:t>(</w:t>
      </w:r>
      <w:r w:rsidR="00257D04">
        <w:rPr>
          <w:rStyle w:val="libFootnotenumChar"/>
          <w:rFonts w:hint="cs"/>
          <w:rtl/>
        </w:rPr>
        <w:t>9</w:t>
      </w:r>
      <w:r w:rsidR="004A6812" w:rsidRPr="00CE68B8">
        <w:rPr>
          <w:rStyle w:val="libFootnotenumChar"/>
          <w:rtl/>
        </w:rPr>
        <w:t>)</w:t>
      </w:r>
    </w:p>
    <w:p w:rsidR="00275436" w:rsidRDefault="004A6812" w:rsidP="004A6812">
      <w:pPr>
        <w:pStyle w:val="libNormal"/>
        <w:rPr>
          <w:rtl/>
        </w:rPr>
      </w:pPr>
      <w:r>
        <w:rPr>
          <w:rFonts w:hint="eastAsia"/>
          <w:rtl/>
        </w:rPr>
        <w:t>قال</w:t>
      </w:r>
      <w:r>
        <w:rPr>
          <w:rtl/>
        </w:rPr>
        <w:t xml:space="preserve"> الصادق </w:t>
      </w:r>
      <w:r w:rsidR="00D27669" w:rsidRPr="00D27669">
        <w:rPr>
          <w:rStyle w:val="libAlaemChar"/>
          <w:rtl/>
        </w:rPr>
        <w:t>عليه‌السلام</w:t>
      </w:r>
      <w:r>
        <w:rPr>
          <w:rtl/>
        </w:rPr>
        <w:t>: المحسور العر</w:t>
      </w:r>
      <w:r>
        <w:rPr>
          <w:rFonts w:hint="cs"/>
          <w:rtl/>
        </w:rPr>
        <w:t>ی</w:t>
      </w:r>
      <w:r>
        <w:rPr>
          <w:rFonts w:hint="eastAsia"/>
          <w:rtl/>
        </w:rPr>
        <w:t>ان</w:t>
      </w:r>
      <w:r>
        <w:rPr>
          <w:rtl/>
        </w:rPr>
        <w:t xml:space="preserve"> .</w:t>
      </w:r>
    </w:p>
    <w:p w:rsidR="001746BD" w:rsidRDefault="001746BD" w:rsidP="00CE68B8">
      <w:pPr>
        <w:pStyle w:val="libLine"/>
        <w:rPr>
          <w:rtl/>
        </w:rPr>
      </w:pPr>
      <w:r>
        <w:rPr>
          <w:rFonts w:hint="eastAsia"/>
          <w:rtl/>
        </w:rPr>
        <w:t>___________________</w:t>
      </w:r>
    </w:p>
    <w:p w:rsidR="00275436" w:rsidRDefault="00CE68B8" w:rsidP="00257D04">
      <w:pPr>
        <w:pStyle w:val="libFootnote0"/>
        <w:rPr>
          <w:rtl/>
        </w:rPr>
      </w:pPr>
      <w:r>
        <w:rPr>
          <w:rtl/>
        </w:rPr>
        <w:t>(1)</w:t>
      </w:r>
      <w:r w:rsidR="004A6812">
        <w:rPr>
          <w:rtl/>
        </w:rPr>
        <w:t xml:space="preserve"> ق:</w:t>
      </w:r>
      <w:r w:rsidR="00275436">
        <w:rPr>
          <w:rtl/>
        </w:rPr>
        <w:t>3</w:t>
      </w:r>
      <w:r w:rsidR="004A6812">
        <w:rPr>
          <w:rtl/>
        </w:rPr>
        <w:t>6/</w:t>
      </w:r>
      <w:r w:rsidR="00275436">
        <w:rPr>
          <w:rtl/>
        </w:rPr>
        <w:t>1</w:t>
      </w:r>
      <w:r w:rsidR="004A6812">
        <w:rPr>
          <w:rtl/>
        </w:rPr>
        <w:t>4/</w:t>
      </w:r>
      <w:r w:rsidR="00275436">
        <w:rPr>
          <w:rtl/>
        </w:rPr>
        <w:t>20</w:t>
      </w:r>
      <w:r w:rsidR="004A6812">
        <w:rPr>
          <w:rtl/>
        </w:rPr>
        <w:t>،ج:</w:t>
      </w:r>
      <w:r w:rsidR="00275436">
        <w:rPr>
          <w:rtl/>
        </w:rPr>
        <w:t>13</w:t>
      </w:r>
      <w:r w:rsidR="004A6812">
        <w:rPr>
          <w:rtl/>
        </w:rPr>
        <w:t>5/</w:t>
      </w:r>
      <w:r w:rsidR="00275436">
        <w:rPr>
          <w:rtl/>
        </w:rPr>
        <w:t>9</w:t>
      </w:r>
      <w:r w:rsidR="004A6812">
        <w:rPr>
          <w:rtl/>
        </w:rPr>
        <w:t>6.</w:t>
      </w:r>
    </w:p>
    <w:p w:rsidR="00275436" w:rsidRDefault="00CE68B8" w:rsidP="00257D04">
      <w:pPr>
        <w:pStyle w:val="libFootnote0"/>
        <w:rPr>
          <w:rtl/>
        </w:rPr>
      </w:pPr>
      <w:r>
        <w:rPr>
          <w:rtl/>
        </w:rPr>
        <w:t>(2)</w:t>
      </w:r>
      <w:r w:rsidR="004A6812">
        <w:rPr>
          <w:rtl/>
        </w:rPr>
        <w:t xml:space="preserve"> ق:</w:t>
      </w:r>
      <w:r w:rsidR="00275436">
        <w:rPr>
          <w:rtl/>
        </w:rPr>
        <w:t>3</w:t>
      </w:r>
      <w:r w:rsidR="004A6812">
        <w:rPr>
          <w:rtl/>
        </w:rPr>
        <w:t>6/</w:t>
      </w:r>
      <w:r w:rsidR="00275436">
        <w:rPr>
          <w:rtl/>
        </w:rPr>
        <w:t>1</w:t>
      </w:r>
      <w:r w:rsidR="004A6812">
        <w:rPr>
          <w:rtl/>
        </w:rPr>
        <w:t>5/</w:t>
      </w:r>
      <w:r w:rsidR="00275436">
        <w:rPr>
          <w:rtl/>
        </w:rPr>
        <w:t>20</w:t>
      </w:r>
      <w:r w:rsidR="004A6812">
        <w:rPr>
          <w:rtl/>
        </w:rPr>
        <w:t>،ج:</w:t>
      </w:r>
      <w:r w:rsidR="00275436">
        <w:rPr>
          <w:rtl/>
        </w:rPr>
        <w:t>138</w:t>
      </w:r>
      <w:r w:rsidR="004A6812">
        <w:rPr>
          <w:rtl/>
        </w:rPr>
        <w:t>/</w:t>
      </w:r>
      <w:r w:rsidR="00275436">
        <w:rPr>
          <w:rtl/>
        </w:rPr>
        <w:t>9</w:t>
      </w:r>
      <w:r w:rsidR="004A6812">
        <w:rPr>
          <w:rtl/>
        </w:rPr>
        <w:t>6.</w:t>
      </w:r>
    </w:p>
    <w:p w:rsidR="00275436" w:rsidRDefault="00CE68B8" w:rsidP="00257D04">
      <w:pPr>
        <w:pStyle w:val="libFootnote0"/>
        <w:rPr>
          <w:rtl/>
        </w:rPr>
      </w:pPr>
      <w:r>
        <w:rPr>
          <w:rtl/>
        </w:rPr>
        <w:t>(3)</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21</w:t>
      </w:r>
      <w:r w:rsidR="004A6812">
        <w:rPr>
          <w:rtl/>
        </w:rPr>
        <w:t>5.</w:t>
      </w:r>
    </w:p>
    <w:p w:rsidR="00275436" w:rsidRDefault="00CE68B8" w:rsidP="00257D04">
      <w:pPr>
        <w:pStyle w:val="libFootnote0"/>
        <w:rPr>
          <w:rtl/>
        </w:rPr>
      </w:pPr>
      <w:r>
        <w:rPr>
          <w:rtl/>
        </w:rPr>
        <w:t>(4)</w:t>
      </w:r>
      <w:r w:rsidR="004A6812">
        <w:rPr>
          <w:rtl/>
        </w:rPr>
        <w:t xml:space="preserve"> </w:t>
      </w:r>
      <w:r w:rsidR="00910408">
        <w:rPr>
          <w:rtl/>
        </w:rPr>
        <w:t>سورة</w:t>
      </w:r>
      <w:r w:rsidR="004A6812">
        <w:rPr>
          <w:rtl/>
        </w:rPr>
        <w:t xml:space="preserve"> ال</w:t>
      </w:r>
      <w:r w:rsidR="0055514A">
        <w:rPr>
          <w:rtl/>
        </w:rPr>
        <w:t>توبة</w:t>
      </w:r>
      <w:r w:rsidR="004A6812">
        <w:rPr>
          <w:rtl/>
        </w:rPr>
        <w:t>/</w:t>
      </w:r>
      <w:r w:rsidR="00D27669">
        <w:rPr>
          <w:rtl/>
        </w:rPr>
        <w:t>الآیة</w:t>
      </w:r>
      <w:r w:rsidR="004A6812">
        <w:rPr>
          <w:rtl/>
        </w:rPr>
        <w:t xml:space="preserve"> </w:t>
      </w:r>
      <w:r w:rsidR="00275436">
        <w:rPr>
          <w:rtl/>
        </w:rPr>
        <w:t>10</w:t>
      </w:r>
      <w:r w:rsidR="004A6812">
        <w:rPr>
          <w:rtl/>
        </w:rPr>
        <w:t>4.</w:t>
      </w:r>
    </w:p>
    <w:p w:rsidR="00275436" w:rsidRDefault="00CE68B8" w:rsidP="00257D04">
      <w:pPr>
        <w:pStyle w:val="libFootnote0"/>
        <w:rPr>
          <w:rtl/>
        </w:rPr>
      </w:pPr>
      <w:r>
        <w:rPr>
          <w:rtl/>
        </w:rPr>
        <w:t>(5)</w:t>
      </w:r>
      <w:r w:rsidR="004A6812">
        <w:rPr>
          <w:rtl/>
        </w:rPr>
        <w:t xml:space="preserve"> ق:</w:t>
      </w:r>
      <w:r w:rsidR="00275436">
        <w:rPr>
          <w:rtl/>
        </w:rPr>
        <w:t>37</w:t>
      </w:r>
      <w:r w:rsidR="004A6812">
        <w:rPr>
          <w:rtl/>
        </w:rPr>
        <w:t>/</w:t>
      </w:r>
      <w:r w:rsidR="00275436">
        <w:rPr>
          <w:rtl/>
        </w:rPr>
        <w:t>1</w:t>
      </w:r>
      <w:r w:rsidR="004A6812">
        <w:rPr>
          <w:rtl/>
        </w:rPr>
        <w:t>5/</w:t>
      </w:r>
      <w:r w:rsidR="00275436">
        <w:rPr>
          <w:rtl/>
        </w:rPr>
        <w:t>20</w:t>
      </w:r>
      <w:r w:rsidR="004A6812">
        <w:rPr>
          <w:rtl/>
        </w:rPr>
        <w:t>،ج:</w:t>
      </w:r>
      <w:r w:rsidR="00275436">
        <w:rPr>
          <w:rtl/>
        </w:rPr>
        <w:t>1</w:t>
      </w:r>
      <w:r w:rsidR="004A6812">
        <w:rPr>
          <w:rtl/>
        </w:rPr>
        <w:t>4</w:t>
      </w:r>
      <w:r w:rsidR="00275436">
        <w:rPr>
          <w:rtl/>
        </w:rPr>
        <w:t>0</w:t>
      </w:r>
      <w:r w:rsidR="004A6812">
        <w:rPr>
          <w:rtl/>
        </w:rPr>
        <w:t>/</w:t>
      </w:r>
      <w:r w:rsidR="00275436">
        <w:rPr>
          <w:rtl/>
        </w:rPr>
        <w:t>9</w:t>
      </w:r>
      <w:r w:rsidR="004A6812">
        <w:rPr>
          <w:rtl/>
        </w:rPr>
        <w:t>6.</w:t>
      </w:r>
    </w:p>
    <w:p w:rsidR="00275436" w:rsidRDefault="00CE68B8" w:rsidP="00257D04">
      <w:pPr>
        <w:pStyle w:val="libFootnote0"/>
        <w:rPr>
          <w:rtl/>
        </w:rPr>
      </w:pPr>
      <w:r>
        <w:rPr>
          <w:rtl/>
        </w:rPr>
        <w:t>(6)</w:t>
      </w:r>
      <w:r w:rsidR="004A6812">
        <w:rPr>
          <w:rtl/>
        </w:rPr>
        <w:t xml:space="preserve"> ق:</w:t>
      </w:r>
      <w:r w:rsidR="00275436">
        <w:rPr>
          <w:rtl/>
        </w:rPr>
        <w:t>38</w:t>
      </w:r>
      <w:r w:rsidR="004A6812">
        <w:rPr>
          <w:rtl/>
        </w:rPr>
        <w:t>/</w:t>
      </w:r>
      <w:r w:rsidR="00275436">
        <w:rPr>
          <w:rtl/>
        </w:rPr>
        <w:t>1</w:t>
      </w:r>
      <w:r w:rsidR="004A6812">
        <w:rPr>
          <w:rtl/>
        </w:rPr>
        <w:t>5/</w:t>
      </w:r>
      <w:r w:rsidR="00275436">
        <w:rPr>
          <w:rtl/>
        </w:rPr>
        <w:t>20</w:t>
      </w:r>
      <w:r w:rsidR="004A6812">
        <w:rPr>
          <w:rtl/>
        </w:rPr>
        <w:t>،ج:</w:t>
      </w:r>
      <w:r w:rsidR="00275436">
        <w:rPr>
          <w:rtl/>
        </w:rPr>
        <w:t>1</w:t>
      </w:r>
      <w:r w:rsidR="004A6812">
        <w:rPr>
          <w:rtl/>
        </w:rPr>
        <w:t>4</w:t>
      </w:r>
      <w:r w:rsidR="00275436">
        <w:rPr>
          <w:rtl/>
        </w:rPr>
        <w:t>0</w:t>
      </w:r>
      <w:r w:rsidR="004A6812">
        <w:rPr>
          <w:rtl/>
        </w:rPr>
        <w:t>/</w:t>
      </w:r>
      <w:r w:rsidR="00275436">
        <w:rPr>
          <w:rtl/>
        </w:rPr>
        <w:t>9</w:t>
      </w:r>
      <w:r w:rsidR="004A6812">
        <w:rPr>
          <w:rtl/>
        </w:rPr>
        <w:t>6.</w:t>
      </w:r>
    </w:p>
    <w:p w:rsidR="00275436" w:rsidRDefault="00CE68B8" w:rsidP="00257D04">
      <w:pPr>
        <w:pStyle w:val="libFootnote0"/>
        <w:rPr>
          <w:rtl/>
        </w:rPr>
      </w:pPr>
      <w:r>
        <w:rPr>
          <w:rtl/>
        </w:rPr>
        <w:t>(7)</w:t>
      </w:r>
      <w:r w:rsidR="004A6812">
        <w:rPr>
          <w:rtl/>
        </w:rPr>
        <w:t xml:space="preserve"> ق:4</w:t>
      </w:r>
      <w:r w:rsidR="00275436">
        <w:rPr>
          <w:rtl/>
        </w:rPr>
        <w:t>3</w:t>
      </w:r>
      <w:r w:rsidR="004A6812">
        <w:rPr>
          <w:rtl/>
        </w:rPr>
        <w:t>/</w:t>
      </w:r>
      <w:r w:rsidR="00275436">
        <w:rPr>
          <w:rtl/>
        </w:rPr>
        <w:t>18</w:t>
      </w:r>
      <w:r w:rsidR="004A6812">
        <w:rPr>
          <w:rtl/>
        </w:rPr>
        <w:t>/</w:t>
      </w:r>
      <w:r w:rsidR="00275436">
        <w:rPr>
          <w:rtl/>
        </w:rPr>
        <w:t>20</w:t>
      </w:r>
      <w:r w:rsidR="004A6812">
        <w:rPr>
          <w:rtl/>
        </w:rPr>
        <w:t>،ج:</w:t>
      </w:r>
      <w:r w:rsidR="00275436">
        <w:rPr>
          <w:rtl/>
        </w:rPr>
        <w:t>1</w:t>
      </w:r>
      <w:r w:rsidR="004A6812">
        <w:rPr>
          <w:rtl/>
        </w:rPr>
        <w:t>6</w:t>
      </w:r>
      <w:r w:rsidR="00275436">
        <w:rPr>
          <w:rtl/>
        </w:rPr>
        <w:t>3</w:t>
      </w:r>
      <w:r w:rsidR="004A6812">
        <w:rPr>
          <w:rtl/>
        </w:rPr>
        <w:t>/</w:t>
      </w:r>
      <w:r w:rsidR="00275436">
        <w:rPr>
          <w:rtl/>
        </w:rPr>
        <w:t>9</w:t>
      </w:r>
      <w:r w:rsidR="004A6812">
        <w:rPr>
          <w:rtl/>
        </w:rPr>
        <w:t>6.</w:t>
      </w:r>
    </w:p>
    <w:p w:rsidR="00EE156C" w:rsidRDefault="00CE68B8" w:rsidP="00257D04">
      <w:pPr>
        <w:pStyle w:val="libFootnote0"/>
        <w:rPr>
          <w:rtl/>
        </w:rPr>
      </w:pPr>
      <w:r>
        <w:rPr>
          <w:rtl/>
        </w:rPr>
        <w:t>(8)</w:t>
      </w:r>
      <w:r w:rsidR="004A6812">
        <w:rPr>
          <w:rtl/>
        </w:rPr>
        <w:t xml:space="preserve"> </w:t>
      </w:r>
      <w:r w:rsidR="00910408">
        <w:rPr>
          <w:rtl/>
        </w:rPr>
        <w:t>سورة</w:t>
      </w:r>
      <w:r w:rsidR="004A6812">
        <w:rPr>
          <w:rtl/>
        </w:rPr>
        <w:t xml:space="preserve"> الأنفال/</w:t>
      </w:r>
      <w:r w:rsidR="00D27669">
        <w:rPr>
          <w:rtl/>
        </w:rPr>
        <w:t>الآیة</w:t>
      </w:r>
      <w:r w:rsidR="004A6812">
        <w:rPr>
          <w:rtl/>
        </w:rPr>
        <w:t xml:space="preserve"> </w:t>
      </w:r>
      <w:r w:rsidR="00275436">
        <w:rPr>
          <w:rtl/>
        </w:rPr>
        <w:t>3</w:t>
      </w:r>
      <w:r w:rsidR="004A6812">
        <w:rPr>
          <w:rtl/>
        </w:rPr>
        <w:t xml:space="preserve">6 و </w:t>
      </w:r>
      <w:r w:rsidR="00275436">
        <w:rPr>
          <w:rtl/>
        </w:rPr>
        <w:t>37</w:t>
      </w:r>
      <w:r w:rsidR="004A6812">
        <w:rPr>
          <w:rtl/>
        </w:rPr>
        <w:t>.</w:t>
      </w:r>
    </w:p>
    <w:p w:rsidR="00257D04" w:rsidRDefault="00257D04" w:rsidP="00257D04">
      <w:pPr>
        <w:pStyle w:val="libFootnote0"/>
        <w:rPr>
          <w:rtl/>
        </w:rPr>
      </w:pPr>
      <w:r>
        <w:rPr>
          <w:rFonts w:hint="cs"/>
          <w:rtl/>
        </w:rPr>
        <w:t>(9) سورة الاسراء/الآية 29.</w:t>
      </w:r>
    </w:p>
    <w:p w:rsidR="00EE156C" w:rsidRDefault="00EE156C" w:rsidP="00EE156C">
      <w:pPr>
        <w:pStyle w:val="libNormal"/>
        <w:rPr>
          <w:rtl/>
        </w:rPr>
      </w:pPr>
      <w:r>
        <w:rPr>
          <w:rFonts w:hint="eastAsia"/>
          <w:rtl/>
        </w:rPr>
        <w:br w:type="page"/>
      </w:r>
    </w:p>
    <w:p w:rsidR="00275436" w:rsidRDefault="00B84FC2" w:rsidP="004A6812">
      <w:pPr>
        <w:pStyle w:val="libNormal"/>
        <w:rPr>
          <w:rtl/>
        </w:rPr>
      </w:pPr>
      <w:r w:rsidRPr="00B84FC2">
        <w:rPr>
          <w:rStyle w:val="libBold1Char"/>
          <w:rFonts w:hint="eastAsia"/>
          <w:rtl/>
        </w:rPr>
        <w:lastRenderedPageBreak/>
        <w:t>قرب الإسناد</w:t>
      </w:r>
      <w:r w:rsidR="004A6812">
        <w:rPr>
          <w:rtl/>
        </w:rPr>
        <w:t>:</w:t>
      </w:r>
      <w:r w:rsidR="00275436">
        <w:rPr>
          <w:rtl/>
        </w:rPr>
        <w:t>في</w:t>
      </w:r>
      <w:r w:rsidR="004A6812">
        <w:rPr>
          <w:rtl/>
        </w:rPr>
        <w:t xml:space="preserve">: انّ من رزقه اللّه مالا فأنفقه </w:t>
      </w:r>
      <w:r w:rsidR="00275436">
        <w:rPr>
          <w:rtl/>
        </w:rPr>
        <w:t>في</w:t>
      </w:r>
      <w:r w:rsidR="004A6812">
        <w:rPr>
          <w:rtl/>
        </w:rPr>
        <w:t xml:space="preserve"> البرّ و التقو</w:t>
      </w:r>
      <w:r w:rsidR="004A6812">
        <w:rPr>
          <w:rFonts w:hint="cs"/>
          <w:rtl/>
        </w:rPr>
        <w:t>ی</w:t>
      </w:r>
      <w:r w:rsidR="004A6812">
        <w:rPr>
          <w:rtl/>
        </w:rPr>
        <w:t xml:space="preserve"> و لم </w:t>
      </w:r>
      <w:r w:rsidR="004A6812">
        <w:rPr>
          <w:rFonts w:hint="cs"/>
          <w:rtl/>
        </w:rPr>
        <w:t>ی</w:t>
      </w:r>
      <w:r w:rsidR="004A6812">
        <w:rPr>
          <w:rFonts w:hint="eastAsia"/>
          <w:rtl/>
        </w:rPr>
        <w:t>بق</w:t>
      </w:r>
      <w:r w:rsidR="004A6812">
        <w:rPr>
          <w:rtl/>
        </w:rPr>
        <w:t xml:space="preserve"> منه </w:t>
      </w:r>
      <w:r w:rsidR="00D27669">
        <w:rPr>
          <w:rtl/>
        </w:rPr>
        <w:t>شيء</w:t>
      </w:r>
      <w:r w:rsidR="004A6812">
        <w:rPr>
          <w:rtl/>
        </w:rPr>
        <w:t xml:space="preserve"> ثمّ دعا اللّه أن </w:t>
      </w:r>
      <w:r w:rsidR="004A6812">
        <w:rPr>
          <w:rFonts w:hint="cs"/>
          <w:rtl/>
        </w:rPr>
        <w:t>ی</w:t>
      </w:r>
      <w:r w:rsidR="004A6812">
        <w:rPr>
          <w:rFonts w:hint="eastAsia"/>
          <w:rtl/>
        </w:rPr>
        <w:t>رزقه</w:t>
      </w:r>
      <w:r w:rsidR="004A6812">
        <w:rPr>
          <w:rtl/>
        </w:rPr>
        <w:t xml:space="preserve"> </w:t>
      </w:r>
      <w:r w:rsidR="004A6812">
        <w:rPr>
          <w:rFonts w:hint="cs"/>
          <w:rtl/>
        </w:rPr>
        <w:t>ی</w:t>
      </w:r>
      <w:r w:rsidR="004A6812">
        <w:rPr>
          <w:rFonts w:hint="eastAsia"/>
          <w:rtl/>
        </w:rPr>
        <w:t>قول</w:t>
      </w:r>
      <w:r w:rsidR="004A6812">
        <w:rPr>
          <w:rtl/>
        </w:rPr>
        <w:t xml:space="preserve"> له الربّ تع</w:t>
      </w:r>
      <w:r w:rsidR="00D27669">
        <w:rPr>
          <w:rtl/>
        </w:rPr>
        <w:t>الى</w:t>
      </w:r>
      <w:r w:rsidR="004A6812">
        <w:rPr>
          <w:rtl/>
        </w:rPr>
        <w:t>:أو لم أرزقک و أغن</w:t>
      </w:r>
      <w:r w:rsidR="004A6812">
        <w:rPr>
          <w:rFonts w:hint="cs"/>
          <w:rtl/>
        </w:rPr>
        <w:t>ی</w:t>
      </w:r>
      <w:r w:rsidR="004A6812">
        <w:rPr>
          <w:rFonts w:hint="eastAsia"/>
          <w:rtl/>
        </w:rPr>
        <w:t>ک</w:t>
      </w:r>
      <w:r w:rsidR="004A6812">
        <w:rPr>
          <w:rtl/>
        </w:rPr>
        <w:t xml:space="preserve"> أفلا اقتصدت و لم تسرف </w:t>
      </w:r>
      <w:r w:rsidR="00D27669">
        <w:rPr>
          <w:rtl/>
        </w:rPr>
        <w:t>انّي</w:t>
      </w:r>
      <w:r w:rsidR="004A6812">
        <w:rPr>
          <w:rtl/>
        </w:rPr>
        <w:t xml:space="preserve"> لا أحبّ المسر</w:t>
      </w:r>
      <w:r w:rsidR="00275436">
        <w:rPr>
          <w:rtl/>
        </w:rPr>
        <w:t>في</w:t>
      </w:r>
      <w:r w:rsidR="004A6812">
        <w:rPr>
          <w:rFonts w:hint="eastAsia"/>
          <w:rtl/>
        </w:rPr>
        <w:t>ن</w:t>
      </w:r>
      <w:r w:rsidR="004A6812">
        <w:rPr>
          <w:rtl/>
        </w:rPr>
        <w:t xml:space="preserve"> </w:t>
      </w:r>
      <w:r w:rsidR="004A6812" w:rsidRPr="00CE68B8">
        <w:rPr>
          <w:rStyle w:val="libFootnotenumChar"/>
          <w:rtl/>
        </w:rPr>
        <w:t>(1)</w:t>
      </w:r>
      <w:r w:rsidR="004A6812">
        <w:rPr>
          <w:rtl/>
        </w:rPr>
        <w:t>.</w:t>
      </w:r>
    </w:p>
    <w:p w:rsidR="00275436" w:rsidRDefault="004A6812" w:rsidP="004A6812">
      <w:pPr>
        <w:pStyle w:val="libNormal"/>
        <w:rPr>
          <w:rtl/>
        </w:rPr>
      </w:pPr>
      <w:r>
        <w:rPr>
          <w:rFonts w:hint="eastAsia"/>
          <w:rtl/>
        </w:rPr>
        <w:t>باب</w:t>
      </w:r>
      <w:r>
        <w:rPr>
          <w:rtl/>
        </w:rPr>
        <w:t xml:space="preserve"> </w:t>
      </w:r>
      <w:r w:rsidR="00275436">
        <w:rPr>
          <w:rtl/>
        </w:rPr>
        <w:t>في</w:t>
      </w:r>
      <w:r>
        <w:rPr>
          <w:rFonts w:hint="eastAsia"/>
          <w:rtl/>
        </w:rPr>
        <w:t>ه</w:t>
      </w:r>
      <w:r>
        <w:rPr>
          <w:rtl/>
        </w:rPr>
        <w:t xml:space="preserve"> فضل </w:t>
      </w:r>
      <w:r w:rsidR="00257D04">
        <w:rPr>
          <w:rtl/>
        </w:rPr>
        <w:t>صدقة</w:t>
      </w:r>
      <w:r>
        <w:rPr>
          <w:rtl/>
        </w:rPr>
        <w:t xml:space="preserve"> الماء </w:t>
      </w:r>
      <w:r w:rsidRPr="00CE68B8">
        <w:rPr>
          <w:rStyle w:val="libFootnotenumChar"/>
          <w:rtl/>
        </w:rPr>
        <w:t>(2)</w:t>
      </w:r>
      <w:r>
        <w:rPr>
          <w:rtl/>
        </w:rPr>
        <w:t>.</w:t>
      </w:r>
    </w:p>
    <w:p w:rsidR="00275436" w:rsidRDefault="004A6812" w:rsidP="00257D04">
      <w:pPr>
        <w:pStyle w:val="libNormal"/>
        <w:rPr>
          <w:rtl/>
        </w:rPr>
      </w:pPr>
      <w:r>
        <w:rPr>
          <w:rFonts w:hint="eastAsia"/>
          <w:rtl/>
        </w:rPr>
        <w:t>باب</w:t>
      </w:r>
      <w:r>
        <w:rPr>
          <w:rtl/>
        </w:rPr>
        <w:t xml:space="preserve"> ثواب من دلّ ع</w:t>
      </w:r>
      <w:r w:rsidR="00D27669">
        <w:rPr>
          <w:rtl/>
        </w:rPr>
        <w:t>ل</w:t>
      </w:r>
      <w:r w:rsidR="00257D04">
        <w:rPr>
          <w:rFonts w:hint="cs"/>
          <w:rtl/>
        </w:rPr>
        <w:t>ى</w:t>
      </w:r>
      <w:r>
        <w:rPr>
          <w:rtl/>
        </w:rPr>
        <w:t xml:space="preserve"> </w:t>
      </w:r>
      <w:r w:rsidR="00257D04">
        <w:rPr>
          <w:rtl/>
        </w:rPr>
        <w:t>صدقة</w:t>
      </w:r>
      <w:r>
        <w:rPr>
          <w:rtl/>
        </w:rPr>
        <w:t xml:space="preserve"> أو سع</w:t>
      </w:r>
      <w:r>
        <w:rPr>
          <w:rFonts w:hint="cs"/>
          <w:rtl/>
        </w:rPr>
        <w:t>ی</w:t>
      </w:r>
      <w:r>
        <w:rPr>
          <w:rtl/>
        </w:rPr>
        <w:t xml:space="preserve"> بها </w:t>
      </w:r>
      <w:r w:rsidR="00D27669">
        <w:rPr>
          <w:rtl/>
        </w:rPr>
        <w:t>الى</w:t>
      </w:r>
      <w:r>
        <w:rPr>
          <w:rtl/>
        </w:rPr>
        <w:t xml:space="preserve"> مسک</w:t>
      </w:r>
      <w:r>
        <w:rPr>
          <w:rFonts w:hint="cs"/>
          <w:rtl/>
        </w:rPr>
        <w:t>ی</w:t>
      </w:r>
      <w:r>
        <w:rPr>
          <w:rFonts w:hint="eastAsia"/>
          <w:rtl/>
        </w:rPr>
        <w:t>ن</w:t>
      </w:r>
      <w:r>
        <w:rPr>
          <w:rtl/>
        </w:rPr>
        <w:t xml:space="preserve"> </w:t>
      </w:r>
      <w:r w:rsidRPr="00CE68B8">
        <w:rPr>
          <w:rStyle w:val="libFootnotenumChar"/>
          <w:rtl/>
        </w:rPr>
        <w:t>(3)</w:t>
      </w:r>
      <w:r>
        <w:rPr>
          <w:rtl/>
        </w:rPr>
        <w:t>.</w:t>
      </w:r>
    </w:p>
    <w:p w:rsidR="00275436" w:rsidRDefault="003322A9" w:rsidP="00257D04">
      <w:pPr>
        <w:pStyle w:val="libNormal"/>
        <w:rPr>
          <w:rtl/>
        </w:rPr>
      </w:pPr>
      <w:r w:rsidRPr="003322A9">
        <w:rPr>
          <w:rStyle w:val="libBold1Char"/>
          <w:rFonts w:hint="eastAsia"/>
          <w:rtl/>
        </w:rPr>
        <w:t>الخصال</w:t>
      </w:r>
      <w:r w:rsidR="004A6812">
        <w:rPr>
          <w:rtl/>
        </w:rPr>
        <w:t>:عن ال</w:t>
      </w:r>
      <w:r w:rsidR="00D27669">
        <w:rPr>
          <w:rtl/>
        </w:rPr>
        <w:t>نبيّ</w:t>
      </w:r>
      <w:r w:rsidR="004A6812">
        <w:rPr>
          <w:rtl/>
        </w:rPr>
        <w:t xml:space="preserve"> </w:t>
      </w:r>
      <w:r w:rsidR="00D27669" w:rsidRPr="00D27669">
        <w:rPr>
          <w:rStyle w:val="libAlaemChar"/>
          <w:rtl/>
        </w:rPr>
        <w:t>صلى‌الله‌عليه‌وآله‌وسلم</w:t>
      </w:r>
      <w:r w:rsidR="004A6812">
        <w:rPr>
          <w:rtl/>
        </w:rPr>
        <w:t>: الدالّ ع</w:t>
      </w:r>
      <w:r w:rsidR="00D27669">
        <w:rPr>
          <w:rtl/>
        </w:rPr>
        <w:t>ل</w:t>
      </w:r>
      <w:r w:rsidR="00257D04">
        <w:rPr>
          <w:rFonts w:hint="cs"/>
          <w:rtl/>
        </w:rPr>
        <w:t>ى</w:t>
      </w:r>
      <w:r w:rsidR="004A6812">
        <w:rPr>
          <w:rtl/>
        </w:rPr>
        <w:t xml:space="preserve"> الخ</w:t>
      </w:r>
      <w:r w:rsidR="004A6812">
        <w:rPr>
          <w:rFonts w:hint="cs"/>
          <w:rtl/>
        </w:rPr>
        <w:t>ی</w:t>
      </w:r>
      <w:r w:rsidR="004A6812">
        <w:rPr>
          <w:rFonts w:hint="eastAsia"/>
          <w:rtl/>
        </w:rPr>
        <w:t>ر</w:t>
      </w:r>
      <w:r w:rsidR="004A6812">
        <w:rPr>
          <w:rtl/>
        </w:rPr>
        <w:t xml:space="preserve"> کفاعله.</w:t>
      </w:r>
    </w:p>
    <w:p w:rsidR="00275436" w:rsidRDefault="00B84FC2" w:rsidP="004A6812">
      <w:pPr>
        <w:pStyle w:val="libNormal"/>
        <w:rPr>
          <w:rtl/>
        </w:rPr>
      </w:pPr>
      <w:r w:rsidRPr="00B84FC2">
        <w:rPr>
          <w:rStyle w:val="libBold1Char"/>
          <w:rFonts w:hint="eastAsia"/>
          <w:rtl/>
        </w:rPr>
        <w:t>أمالي الصدوق</w:t>
      </w:r>
      <w:r w:rsidR="004A6812">
        <w:rPr>
          <w:rtl/>
        </w:rPr>
        <w:t xml:space="preserve">:عنه </w:t>
      </w:r>
      <w:r w:rsidR="00D27669" w:rsidRPr="00D27669">
        <w:rPr>
          <w:rStyle w:val="libAlaemChar"/>
          <w:rtl/>
        </w:rPr>
        <w:t>عليه‌السلام</w:t>
      </w:r>
      <w:r w:rsidR="004A6812">
        <w:rPr>
          <w:rtl/>
        </w:rPr>
        <w:t xml:space="preserve">: من </w:t>
      </w:r>
      <w:r w:rsidR="00703FAB">
        <w:rPr>
          <w:rtl/>
        </w:rPr>
        <w:t>مشي</w:t>
      </w:r>
      <w:r w:rsidR="004A6812">
        <w:rPr>
          <w:rtl/>
        </w:rPr>
        <w:t xml:space="preserve"> ب</w:t>
      </w:r>
      <w:r w:rsidR="00257D04">
        <w:rPr>
          <w:rtl/>
        </w:rPr>
        <w:t>صدقة</w:t>
      </w:r>
      <w:r w:rsidR="004A6812">
        <w:rPr>
          <w:rtl/>
        </w:rPr>
        <w:t xml:space="preserve"> </w:t>
      </w:r>
      <w:r w:rsidR="00D27669">
        <w:rPr>
          <w:rtl/>
        </w:rPr>
        <w:t>الى</w:t>
      </w:r>
      <w:r w:rsidR="004A6812">
        <w:rPr>
          <w:rtl/>
        </w:rPr>
        <w:t xml:space="preserve"> محتاج کان له کأجر </w:t>
      </w:r>
      <w:r w:rsidR="00C73069">
        <w:rPr>
          <w:rtl/>
        </w:rPr>
        <w:t>صاحبة</w:t>
      </w:r>
      <w:r w:rsidR="004A6812">
        <w:rPr>
          <w:rtl/>
        </w:rPr>
        <w:t>ا من غ</w:t>
      </w:r>
      <w:r w:rsidR="004A6812">
        <w:rPr>
          <w:rFonts w:hint="cs"/>
          <w:rtl/>
        </w:rPr>
        <w:t>ی</w:t>
      </w:r>
      <w:r w:rsidR="004A6812">
        <w:rPr>
          <w:rFonts w:hint="eastAsia"/>
          <w:rtl/>
        </w:rPr>
        <w:t>ر</w:t>
      </w:r>
      <w:r w:rsidR="004A6812">
        <w:rPr>
          <w:rtl/>
        </w:rPr>
        <w:t xml:space="preserve"> أن </w:t>
      </w:r>
      <w:r w:rsidR="004A6812">
        <w:rPr>
          <w:rFonts w:hint="cs"/>
          <w:rtl/>
        </w:rPr>
        <w:t>ی</w:t>
      </w:r>
      <w:r w:rsidR="004A6812">
        <w:rPr>
          <w:rFonts w:hint="eastAsia"/>
          <w:rtl/>
        </w:rPr>
        <w:t>نقص</w:t>
      </w:r>
      <w:r w:rsidR="004A6812">
        <w:rPr>
          <w:rtl/>
        </w:rPr>
        <w:t xml:space="preserve"> من أجره </w:t>
      </w:r>
      <w:r w:rsidR="00D27669">
        <w:rPr>
          <w:rtl/>
        </w:rPr>
        <w:t>شيء</w:t>
      </w:r>
      <w:r w:rsidR="004A6812">
        <w:rPr>
          <w:rtl/>
        </w:rPr>
        <w:t>.</w:t>
      </w:r>
    </w:p>
    <w:p w:rsidR="00275436" w:rsidRDefault="004A6812" w:rsidP="00257D04">
      <w:pPr>
        <w:pStyle w:val="libNormal"/>
        <w:rPr>
          <w:rtl/>
        </w:rPr>
      </w:pPr>
      <w:r w:rsidRPr="00257D04">
        <w:rPr>
          <w:rStyle w:val="libBold1Char"/>
          <w:rFonts w:hint="eastAsia"/>
          <w:rtl/>
        </w:rPr>
        <w:t>تفس</w:t>
      </w:r>
      <w:r w:rsidRPr="00257D04">
        <w:rPr>
          <w:rStyle w:val="libBold1Char"/>
          <w:rFonts w:hint="cs"/>
          <w:rtl/>
        </w:rPr>
        <w:t>ی</w:t>
      </w:r>
      <w:r w:rsidRPr="00257D04">
        <w:rPr>
          <w:rStyle w:val="libBold1Char"/>
          <w:rFonts w:hint="eastAsia"/>
          <w:rtl/>
        </w:rPr>
        <w:t>ر</w:t>
      </w:r>
      <w:r w:rsidRPr="00257D04">
        <w:rPr>
          <w:rStyle w:val="libBold1Char"/>
          <w:rtl/>
        </w:rPr>
        <w:t xml:space="preserve"> ال</w:t>
      </w:r>
      <w:r w:rsidR="00257D04" w:rsidRPr="00257D04">
        <w:rPr>
          <w:rStyle w:val="libBold1Char"/>
          <w:rtl/>
        </w:rPr>
        <w:t>عیّاشيّ</w:t>
      </w:r>
      <w:r>
        <w:rPr>
          <w:rtl/>
        </w:rPr>
        <w:t xml:space="preserve">:عن الصادق </w:t>
      </w:r>
      <w:r w:rsidR="00D27669" w:rsidRPr="00D27669">
        <w:rPr>
          <w:rStyle w:val="libAlaemChar"/>
          <w:rtl/>
        </w:rPr>
        <w:t>عليه‌السلام</w:t>
      </w:r>
      <w:r>
        <w:rPr>
          <w:rtl/>
        </w:rPr>
        <w:t>: لو جر</w:t>
      </w:r>
      <w:r>
        <w:rPr>
          <w:rFonts w:hint="cs"/>
          <w:rtl/>
        </w:rPr>
        <w:t>ی</w:t>
      </w:r>
      <w:r>
        <w:rPr>
          <w:rtl/>
        </w:rPr>
        <w:t xml:space="preserve"> المعروف ع</w:t>
      </w:r>
      <w:r w:rsidR="00D27669">
        <w:rPr>
          <w:rtl/>
        </w:rPr>
        <w:t>ل</w:t>
      </w:r>
      <w:r w:rsidR="00257D04">
        <w:rPr>
          <w:rFonts w:hint="cs"/>
          <w:rtl/>
        </w:rPr>
        <w:t>ى</w:t>
      </w:r>
      <w:r>
        <w:rPr>
          <w:rtl/>
        </w:rPr>
        <w:t xml:space="preserve"> ثم</w:t>
      </w:r>
      <w:r w:rsidR="00004EB9">
        <w:rPr>
          <w:rtl/>
        </w:rPr>
        <w:t>أني</w:t>
      </w:r>
      <w:r>
        <w:rPr>
          <w:rFonts w:hint="eastAsia"/>
          <w:rtl/>
        </w:rPr>
        <w:t>ن</w:t>
      </w:r>
      <w:r>
        <w:rPr>
          <w:rtl/>
        </w:rPr>
        <w:t xml:space="preserve"> کفّا لأوجروا کلّهم من غ</w:t>
      </w:r>
      <w:r>
        <w:rPr>
          <w:rFonts w:hint="cs"/>
          <w:rtl/>
        </w:rPr>
        <w:t>ی</w:t>
      </w:r>
      <w:r>
        <w:rPr>
          <w:rFonts w:hint="eastAsia"/>
          <w:rtl/>
        </w:rPr>
        <w:t>ر</w:t>
      </w:r>
      <w:r>
        <w:rPr>
          <w:rtl/>
        </w:rPr>
        <w:t xml:space="preserve"> أن </w:t>
      </w:r>
      <w:r>
        <w:rPr>
          <w:rFonts w:hint="cs"/>
          <w:rtl/>
        </w:rPr>
        <w:t>ی</w:t>
      </w:r>
      <w:r>
        <w:rPr>
          <w:rFonts w:hint="eastAsia"/>
          <w:rtl/>
        </w:rPr>
        <w:t>نقص</w:t>
      </w:r>
      <w:r>
        <w:rPr>
          <w:rtl/>
        </w:rPr>
        <w:t xml:space="preserve"> عن </w:t>
      </w:r>
      <w:r w:rsidR="00C73069">
        <w:rPr>
          <w:rtl/>
        </w:rPr>
        <w:t>صاحبة</w:t>
      </w:r>
      <w:r>
        <w:rPr>
          <w:rtl/>
        </w:rPr>
        <w:t xml:space="preserve"> من أجر ش</w:t>
      </w:r>
      <w:r>
        <w:rPr>
          <w:rFonts w:hint="cs"/>
          <w:rtl/>
        </w:rPr>
        <w:t>ی</w:t>
      </w:r>
      <w:r>
        <w:rPr>
          <w:rFonts w:hint="eastAsia"/>
          <w:rtl/>
        </w:rPr>
        <w:t>ئا</w:t>
      </w:r>
      <w:r>
        <w:rPr>
          <w:rtl/>
        </w:rPr>
        <w:t>.</w:t>
      </w:r>
    </w:p>
    <w:p w:rsidR="00275436" w:rsidRDefault="004A6812" w:rsidP="00257D04">
      <w:pPr>
        <w:pStyle w:val="libCenterBold1"/>
        <w:rPr>
          <w:rtl/>
        </w:rPr>
      </w:pPr>
      <w:r>
        <w:rPr>
          <w:rFonts w:hint="eastAsia"/>
          <w:rtl/>
        </w:rPr>
        <w:t>أنواع</w:t>
      </w:r>
      <w:r>
        <w:rPr>
          <w:rtl/>
        </w:rPr>
        <w:t xml:space="preserve"> ال</w:t>
      </w:r>
      <w:r w:rsidR="00257D04">
        <w:rPr>
          <w:rtl/>
        </w:rPr>
        <w:t>صدقة</w:t>
      </w:r>
    </w:p>
    <w:p w:rsidR="00275436" w:rsidRDefault="004A6812" w:rsidP="00257D04">
      <w:pPr>
        <w:pStyle w:val="libNormal"/>
        <w:rPr>
          <w:rtl/>
        </w:rPr>
      </w:pPr>
      <w:r>
        <w:rPr>
          <w:rFonts w:hint="eastAsia"/>
          <w:rtl/>
        </w:rPr>
        <w:t>باب</w:t>
      </w:r>
      <w:r>
        <w:rPr>
          <w:rtl/>
        </w:rPr>
        <w:t xml:space="preserve"> آخر </w:t>
      </w:r>
      <w:r w:rsidR="00275436">
        <w:rPr>
          <w:rtl/>
        </w:rPr>
        <w:t>في</w:t>
      </w:r>
      <w:r>
        <w:rPr>
          <w:rtl/>
        </w:rPr>
        <w:t xml:space="preserve"> أنواع ال</w:t>
      </w:r>
      <w:r w:rsidR="00257D04">
        <w:rPr>
          <w:rtl/>
        </w:rPr>
        <w:t>صدقة</w:t>
      </w:r>
      <w:r>
        <w:rPr>
          <w:rtl/>
        </w:rPr>
        <w:t xml:space="preserve"> و أقس</w:t>
      </w:r>
      <w:r w:rsidR="00910408">
        <w:rPr>
          <w:rtl/>
        </w:rPr>
        <w:t>أم</w:t>
      </w:r>
      <w:r w:rsidR="00257D04">
        <w:rPr>
          <w:rFonts w:hint="cs"/>
          <w:rtl/>
        </w:rPr>
        <w:t>ه</w:t>
      </w:r>
      <w:r>
        <w:rPr>
          <w:rtl/>
        </w:rPr>
        <w:t xml:space="preserve">ا من </w:t>
      </w:r>
      <w:r w:rsidR="00257D04">
        <w:rPr>
          <w:rtl/>
        </w:rPr>
        <w:t>صدقة</w:t>
      </w:r>
      <w:r>
        <w:rPr>
          <w:rtl/>
        </w:rPr>
        <w:t xml:space="preserve"> ال</w:t>
      </w:r>
      <w:r w:rsidR="00D27669">
        <w:rPr>
          <w:rtl/>
        </w:rPr>
        <w:t>لي</w:t>
      </w:r>
      <w:r>
        <w:rPr>
          <w:rFonts w:hint="eastAsia"/>
          <w:rtl/>
        </w:rPr>
        <w:t>ل</w:t>
      </w:r>
      <w:r>
        <w:rPr>
          <w:rtl/>
        </w:rPr>
        <w:t xml:space="preserve"> و النهار و السرّ و الجهار و أفضل أنواع ال</w:t>
      </w:r>
      <w:r w:rsidR="00257D04">
        <w:rPr>
          <w:rtl/>
        </w:rPr>
        <w:t>صدقة</w:t>
      </w:r>
      <w:r>
        <w:rPr>
          <w:rtl/>
        </w:rPr>
        <w:t xml:space="preserve"> </w:t>
      </w:r>
      <w:r w:rsidRPr="00CE68B8">
        <w:rPr>
          <w:rStyle w:val="libFootnotenumChar"/>
          <w:rtl/>
        </w:rPr>
        <w:t>(4)</w:t>
      </w:r>
      <w:r>
        <w:rPr>
          <w:rtl/>
        </w:rPr>
        <w:t>.</w:t>
      </w:r>
    </w:p>
    <w:p w:rsidR="00275436" w:rsidRDefault="00257D04" w:rsidP="00257D04">
      <w:pPr>
        <w:pStyle w:val="libNormal"/>
        <w:rPr>
          <w:rtl/>
        </w:rPr>
      </w:pPr>
      <w:r>
        <w:rPr>
          <w:rFonts w:hint="eastAsia"/>
          <w:rtl/>
        </w:rPr>
        <w:t>جملة</w:t>
      </w:r>
      <w:r w:rsidR="004A6812">
        <w:rPr>
          <w:rtl/>
        </w:rPr>
        <w:t xml:space="preserve"> من الروا</w:t>
      </w:r>
      <w:r w:rsidR="004A6812">
        <w:rPr>
          <w:rFonts w:hint="cs"/>
          <w:rtl/>
        </w:rPr>
        <w:t>ی</w:t>
      </w:r>
      <w:r w:rsidR="004A6812">
        <w:rPr>
          <w:rFonts w:hint="eastAsia"/>
          <w:rtl/>
        </w:rPr>
        <w:t>ات</w:t>
      </w:r>
      <w:r w:rsidR="004A6812">
        <w:rPr>
          <w:rtl/>
        </w:rPr>
        <w:t xml:space="preserve"> </w:t>
      </w:r>
      <w:r w:rsidR="00275436">
        <w:rPr>
          <w:rtl/>
        </w:rPr>
        <w:t>في</w:t>
      </w:r>
      <w:r w:rsidR="004A6812">
        <w:rPr>
          <w:rtl/>
        </w:rPr>
        <w:t xml:space="preserve"> فضل </w:t>
      </w:r>
      <w:r>
        <w:rPr>
          <w:rtl/>
        </w:rPr>
        <w:t>صدقة</w:t>
      </w:r>
      <w:r w:rsidR="004A6812">
        <w:rPr>
          <w:rtl/>
        </w:rPr>
        <w:t xml:space="preserve"> السرّ و: انّها تط</w:t>
      </w:r>
      <w:r w:rsidR="00275436">
        <w:rPr>
          <w:rtl/>
        </w:rPr>
        <w:t>في</w:t>
      </w:r>
      <w:r w:rsidR="004A6812">
        <w:rPr>
          <w:rFonts w:hint="eastAsia"/>
          <w:rtl/>
        </w:rPr>
        <w:t>ء</w:t>
      </w:r>
      <w:r w:rsidR="004A6812">
        <w:rPr>
          <w:rtl/>
        </w:rPr>
        <w:t xml:space="preserve"> غضب الربّ و تذهب ال</w:t>
      </w:r>
      <w:r w:rsidR="0055514A">
        <w:rPr>
          <w:rtl/>
        </w:rPr>
        <w:t>خطیئة</w:t>
      </w:r>
      <w:r w:rsidR="004A6812">
        <w:rPr>
          <w:rtl/>
        </w:rPr>
        <w:t xml:space="preserve"> و أفضل ال</w:t>
      </w:r>
      <w:r>
        <w:rPr>
          <w:rtl/>
        </w:rPr>
        <w:t>صدقة</w:t>
      </w:r>
      <w:r w:rsidR="004A6812">
        <w:rPr>
          <w:rtl/>
        </w:rPr>
        <w:t xml:space="preserve"> ع</w:t>
      </w:r>
      <w:r w:rsidR="00D27669">
        <w:rPr>
          <w:rtl/>
        </w:rPr>
        <w:t>ل</w:t>
      </w:r>
      <w:r>
        <w:rPr>
          <w:rFonts w:hint="cs"/>
          <w:rtl/>
        </w:rPr>
        <w:t>ى</w:t>
      </w:r>
      <w:r w:rsidR="004A6812">
        <w:rPr>
          <w:rtl/>
        </w:rPr>
        <w:t xml:space="preserve"> </w:t>
      </w:r>
      <w:r>
        <w:rPr>
          <w:rtl/>
        </w:rPr>
        <w:t>ذي</w:t>
      </w:r>
      <w:r w:rsidR="004A6812">
        <w:rPr>
          <w:rtl/>
        </w:rPr>
        <w:t xml:space="preserve"> الرحم الکاشح و فضل ال</w:t>
      </w:r>
      <w:r>
        <w:rPr>
          <w:rtl/>
        </w:rPr>
        <w:t>صدقة</w:t>
      </w:r>
      <w:r w:rsidR="004A6812">
        <w:rPr>
          <w:rtl/>
        </w:rPr>
        <w:t xml:space="preserve"> بال</w:t>
      </w:r>
      <w:r w:rsidR="00D27669">
        <w:rPr>
          <w:rtl/>
        </w:rPr>
        <w:t>لي</w:t>
      </w:r>
      <w:r w:rsidR="004A6812">
        <w:rPr>
          <w:rFonts w:hint="eastAsia"/>
          <w:rtl/>
        </w:rPr>
        <w:t>ل</w:t>
      </w:r>
      <w:r w:rsidR="004A6812">
        <w:rPr>
          <w:rtl/>
        </w:rPr>
        <w:t xml:space="preserve"> و انّها تدفع </w:t>
      </w:r>
      <w:r>
        <w:rPr>
          <w:rtl/>
        </w:rPr>
        <w:t>میتة</w:t>
      </w:r>
      <w:r w:rsidR="004A6812">
        <w:rPr>
          <w:rtl/>
        </w:rPr>
        <w:t xml:space="preserve"> السوء و تدفع سبع</w:t>
      </w:r>
      <w:r w:rsidR="004A6812">
        <w:rPr>
          <w:rFonts w:hint="cs"/>
          <w:rtl/>
        </w:rPr>
        <w:t>ی</w:t>
      </w:r>
      <w:r w:rsidR="004A6812">
        <w:rPr>
          <w:rFonts w:hint="eastAsia"/>
          <w:rtl/>
        </w:rPr>
        <w:t>ن</w:t>
      </w:r>
      <w:r w:rsidR="004A6812">
        <w:rPr>
          <w:rtl/>
        </w:rPr>
        <w:t xml:space="preserve"> نوعا من البلاء و فضل ال</w:t>
      </w:r>
      <w:r>
        <w:rPr>
          <w:rtl/>
        </w:rPr>
        <w:t>صدقة</w:t>
      </w:r>
      <w:r w:rsidR="004A6812">
        <w:rPr>
          <w:rtl/>
        </w:rPr>
        <w:t xml:space="preserve"> </w:t>
      </w:r>
      <w:r w:rsidR="00275436">
        <w:rPr>
          <w:rtl/>
        </w:rPr>
        <w:t>في</w:t>
      </w:r>
      <w:r w:rsidR="004A6812">
        <w:rPr>
          <w:rtl/>
        </w:rPr>
        <w:t xml:space="preserve"> شهر رمضان و </w:t>
      </w:r>
      <w:r w:rsidR="00275436">
        <w:rPr>
          <w:rtl/>
        </w:rPr>
        <w:t>في</w:t>
      </w:r>
      <w:r w:rsidR="004A6812">
        <w:rPr>
          <w:rtl/>
        </w:rPr>
        <w:t xml:space="preserve"> </w:t>
      </w:r>
      <w:r w:rsidR="004A6812">
        <w:rPr>
          <w:rFonts w:hint="cs"/>
          <w:rtl/>
        </w:rPr>
        <w:t>ی</w:t>
      </w:r>
      <w:r w:rsidR="004A6812">
        <w:rPr>
          <w:rFonts w:hint="eastAsia"/>
          <w:rtl/>
        </w:rPr>
        <w:t>وم</w:t>
      </w:r>
      <w:r w:rsidR="004A6812">
        <w:rPr>
          <w:rtl/>
        </w:rPr>
        <w:t xml:space="preserve"> ال</w:t>
      </w:r>
      <w:r w:rsidR="00B10A59">
        <w:rPr>
          <w:rtl/>
        </w:rPr>
        <w:t>جمعة</w:t>
      </w:r>
      <w:r w:rsidR="004A6812">
        <w:rPr>
          <w:rtl/>
        </w:rPr>
        <w:t>.</w:t>
      </w:r>
    </w:p>
    <w:p w:rsidR="00275436" w:rsidRDefault="004A6812" w:rsidP="004A6812">
      <w:pPr>
        <w:pStyle w:val="libNormal"/>
        <w:rPr>
          <w:rtl/>
        </w:rPr>
      </w:pPr>
      <w:r w:rsidRPr="00257D04">
        <w:rPr>
          <w:rStyle w:val="libBold1Char"/>
          <w:rFonts w:hint="eastAsia"/>
          <w:rtl/>
        </w:rPr>
        <w:t>الدعوات</w:t>
      </w:r>
      <w:r>
        <w:rPr>
          <w:rtl/>
        </w:rPr>
        <w:t xml:space="preserve">: سئل الصادق </w:t>
      </w:r>
      <w:r w:rsidR="00D27669" w:rsidRPr="00D27669">
        <w:rPr>
          <w:rStyle w:val="libAlaemChar"/>
          <w:rtl/>
        </w:rPr>
        <w:t>عليه‌السلام</w:t>
      </w:r>
      <w:r>
        <w:rPr>
          <w:rtl/>
        </w:rPr>
        <w:t>:</w:t>
      </w:r>
      <w:r w:rsidR="00257D04">
        <w:rPr>
          <w:rtl/>
        </w:rPr>
        <w:t>أيّ</w:t>
      </w:r>
      <w:r>
        <w:rPr>
          <w:rtl/>
        </w:rPr>
        <w:t xml:space="preserve"> ال</w:t>
      </w:r>
      <w:r w:rsidR="00257D04">
        <w:rPr>
          <w:rtl/>
        </w:rPr>
        <w:t>صدقة</w:t>
      </w:r>
      <w:r>
        <w:rPr>
          <w:rtl/>
        </w:rPr>
        <w:t xml:space="preserve"> أفضل؟قال:أن تتصدّق و أنت صح</w:t>
      </w:r>
      <w:r>
        <w:rPr>
          <w:rFonts w:hint="cs"/>
          <w:rtl/>
        </w:rPr>
        <w:t>ی</w:t>
      </w:r>
      <w:r>
        <w:rPr>
          <w:rFonts w:hint="eastAsia"/>
          <w:rtl/>
        </w:rPr>
        <w:t>ح</w:t>
      </w:r>
      <w:r>
        <w:rPr>
          <w:rtl/>
        </w:rPr>
        <w:t xml:space="preserve"> شح</w:t>
      </w:r>
      <w:r>
        <w:rPr>
          <w:rFonts w:hint="cs"/>
          <w:rtl/>
        </w:rPr>
        <w:t>ی</w:t>
      </w:r>
      <w:r>
        <w:rPr>
          <w:rFonts w:hint="eastAsia"/>
          <w:rtl/>
        </w:rPr>
        <w:t>ح</w:t>
      </w:r>
      <w:r>
        <w:rPr>
          <w:rtl/>
        </w:rPr>
        <w:t xml:space="preserve"> تأمل البقاء و تخاف الفقر و لا تمهل حتّ</w:t>
      </w:r>
      <w:r>
        <w:rPr>
          <w:rFonts w:hint="cs"/>
          <w:rtl/>
        </w:rPr>
        <w:t>ی</w:t>
      </w:r>
      <w:r>
        <w:rPr>
          <w:rtl/>
        </w:rPr>
        <w:t xml:space="preserve"> إذا بلغت الحلقوم قلت لفلان کذا</w:t>
      </w:r>
    </w:p>
    <w:p w:rsidR="001746BD" w:rsidRDefault="001746BD" w:rsidP="00CE68B8">
      <w:pPr>
        <w:pStyle w:val="libLine"/>
        <w:rPr>
          <w:rtl/>
        </w:rPr>
      </w:pPr>
      <w:r>
        <w:rPr>
          <w:rFonts w:hint="eastAsia"/>
          <w:rtl/>
        </w:rPr>
        <w:t>___________________</w:t>
      </w:r>
    </w:p>
    <w:p w:rsidR="00275436" w:rsidRDefault="00CE68B8" w:rsidP="00257D04">
      <w:pPr>
        <w:pStyle w:val="libFootnote0"/>
        <w:rPr>
          <w:rtl/>
        </w:rPr>
      </w:pPr>
      <w:r>
        <w:rPr>
          <w:rtl/>
        </w:rPr>
        <w:t>(1)</w:t>
      </w:r>
      <w:r w:rsidR="004A6812">
        <w:rPr>
          <w:rtl/>
        </w:rPr>
        <w:t xml:space="preserve"> ق:4</w:t>
      </w:r>
      <w:r w:rsidR="00275436">
        <w:rPr>
          <w:rtl/>
        </w:rPr>
        <w:t>3</w:t>
      </w:r>
      <w:r w:rsidR="004A6812">
        <w:rPr>
          <w:rtl/>
        </w:rPr>
        <w:t>/</w:t>
      </w:r>
      <w:r w:rsidR="00275436">
        <w:rPr>
          <w:rtl/>
        </w:rPr>
        <w:t>18</w:t>
      </w:r>
      <w:r w:rsidR="004A6812">
        <w:rPr>
          <w:rtl/>
        </w:rPr>
        <w:t>/</w:t>
      </w:r>
      <w:r w:rsidR="00275436">
        <w:rPr>
          <w:rtl/>
        </w:rPr>
        <w:t>20</w:t>
      </w:r>
      <w:r w:rsidR="004A6812">
        <w:rPr>
          <w:rtl/>
        </w:rPr>
        <w:t>،ج:</w:t>
      </w:r>
      <w:r w:rsidR="00275436">
        <w:rPr>
          <w:rtl/>
        </w:rPr>
        <w:t>1</w:t>
      </w:r>
      <w:r w:rsidR="004A6812">
        <w:rPr>
          <w:rtl/>
        </w:rPr>
        <w:t>64/</w:t>
      </w:r>
      <w:r w:rsidR="00275436">
        <w:rPr>
          <w:rtl/>
        </w:rPr>
        <w:t>9</w:t>
      </w:r>
      <w:r w:rsidR="004A6812">
        <w:rPr>
          <w:rtl/>
        </w:rPr>
        <w:t>6.</w:t>
      </w:r>
    </w:p>
    <w:p w:rsidR="00275436" w:rsidRDefault="00CE68B8" w:rsidP="00257D04">
      <w:pPr>
        <w:pStyle w:val="libFootnote0"/>
        <w:rPr>
          <w:rtl/>
        </w:rPr>
      </w:pPr>
      <w:r>
        <w:rPr>
          <w:rtl/>
        </w:rPr>
        <w:t>(2)</w:t>
      </w:r>
      <w:r w:rsidR="004A6812">
        <w:rPr>
          <w:rtl/>
        </w:rPr>
        <w:t xml:space="preserve"> ق:44/</w:t>
      </w:r>
      <w:r w:rsidR="00275436">
        <w:rPr>
          <w:rtl/>
        </w:rPr>
        <w:t>19</w:t>
      </w:r>
      <w:r w:rsidR="004A6812">
        <w:rPr>
          <w:rtl/>
        </w:rPr>
        <w:t>/</w:t>
      </w:r>
      <w:r w:rsidR="00275436">
        <w:rPr>
          <w:rtl/>
        </w:rPr>
        <w:t>20</w:t>
      </w:r>
      <w:r w:rsidR="004A6812">
        <w:rPr>
          <w:rtl/>
        </w:rPr>
        <w:t>،ج:</w:t>
      </w:r>
      <w:r w:rsidR="00275436">
        <w:rPr>
          <w:rtl/>
        </w:rPr>
        <w:t>170</w:t>
      </w:r>
      <w:r w:rsidR="004A6812">
        <w:rPr>
          <w:rtl/>
        </w:rPr>
        <w:t>/</w:t>
      </w:r>
      <w:r w:rsidR="00275436">
        <w:rPr>
          <w:rtl/>
        </w:rPr>
        <w:t>9</w:t>
      </w:r>
      <w:r w:rsidR="004A6812">
        <w:rPr>
          <w:rtl/>
        </w:rPr>
        <w:t>6.</w:t>
      </w:r>
    </w:p>
    <w:p w:rsidR="00275436" w:rsidRDefault="00CE68B8" w:rsidP="00257D04">
      <w:pPr>
        <w:pStyle w:val="libFootnote0"/>
        <w:rPr>
          <w:rtl/>
        </w:rPr>
      </w:pPr>
      <w:r>
        <w:rPr>
          <w:rtl/>
        </w:rPr>
        <w:t>(3)</w:t>
      </w:r>
      <w:r w:rsidR="004A6812">
        <w:rPr>
          <w:rtl/>
        </w:rPr>
        <w:t xml:space="preserve"> ق:46/</w:t>
      </w:r>
      <w:r w:rsidR="00275436">
        <w:rPr>
          <w:rtl/>
        </w:rPr>
        <w:t>20</w:t>
      </w:r>
      <w:r w:rsidR="004A6812">
        <w:rPr>
          <w:rtl/>
        </w:rPr>
        <w:t>/</w:t>
      </w:r>
      <w:r w:rsidR="00275436">
        <w:rPr>
          <w:rtl/>
        </w:rPr>
        <w:t>20</w:t>
      </w:r>
      <w:r w:rsidR="004A6812">
        <w:rPr>
          <w:rtl/>
        </w:rPr>
        <w:t>،ج:</w:t>
      </w:r>
      <w:r w:rsidR="00275436">
        <w:rPr>
          <w:rtl/>
        </w:rPr>
        <w:t>17</w:t>
      </w:r>
      <w:r w:rsidR="004A6812">
        <w:rPr>
          <w:rtl/>
        </w:rPr>
        <w:t>5/</w:t>
      </w:r>
      <w:r w:rsidR="00275436">
        <w:rPr>
          <w:rtl/>
        </w:rPr>
        <w:t>9</w:t>
      </w:r>
      <w:r w:rsidR="004A6812">
        <w:rPr>
          <w:rtl/>
        </w:rPr>
        <w:t>6.</w:t>
      </w:r>
    </w:p>
    <w:p w:rsidR="00275436" w:rsidRDefault="00CE68B8" w:rsidP="00257D04">
      <w:pPr>
        <w:pStyle w:val="libFootnote0"/>
        <w:rPr>
          <w:rtl/>
        </w:rPr>
      </w:pPr>
      <w:r>
        <w:rPr>
          <w:rtl/>
        </w:rPr>
        <w:t>(4)</w:t>
      </w:r>
      <w:r w:rsidR="004A6812">
        <w:rPr>
          <w:rtl/>
        </w:rPr>
        <w:t xml:space="preserve"> ق:46/</w:t>
      </w:r>
      <w:r w:rsidR="00275436">
        <w:rPr>
          <w:rtl/>
        </w:rPr>
        <w:t>21</w:t>
      </w:r>
      <w:r w:rsidR="004A6812">
        <w:rPr>
          <w:rtl/>
        </w:rPr>
        <w:t>/</w:t>
      </w:r>
      <w:r w:rsidR="00275436">
        <w:rPr>
          <w:rtl/>
        </w:rPr>
        <w:t>20</w:t>
      </w:r>
      <w:r w:rsidR="004A6812">
        <w:rPr>
          <w:rtl/>
        </w:rPr>
        <w:t>،ج:</w:t>
      </w:r>
      <w:r w:rsidR="00275436">
        <w:rPr>
          <w:rtl/>
        </w:rPr>
        <w:t>17</w:t>
      </w:r>
      <w:r w:rsidR="004A6812">
        <w:rPr>
          <w:rtl/>
        </w:rPr>
        <w:t>6/</w:t>
      </w:r>
      <w:r w:rsidR="00275436">
        <w:rPr>
          <w:rtl/>
        </w:rPr>
        <w:t>9</w:t>
      </w:r>
      <w:r w:rsidR="004A6812">
        <w:rPr>
          <w:rtl/>
        </w:rPr>
        <w:t>6.</w:t>
      </w:r>
    </w:p>
    <w:p w:rsidR="00EE156C" w:rsidRDefault="00EE156C" w:rsidP="00EE156C">
      <w:pPr>
        <w:pStyle w:val="libNormal"/>
        <w:rPr>
          <w:rtl/>
        </w:rPr>
      </w:pPr>
      <w:r>
        <w:rPr>
          <w:rFonts w:hint="eastAsia"/>
          <w:rtl/>
        </w:rPr>
        <w:br w:type="page"/>
      </w:r>
    </w:p>
    <w:p w:rsidR="00F01A30" w:rsidRPr="00F01A30" w:rsidRDefault="004A6812" w:rsidP="00257D04">
      <w:pPr>
        <w:pStyle w:val="libNormal0"/>
        <w:rPr>
          <w:rStyle w:val="libNormalChar"/>
          <w:rtl/>
        </w:rPr>
      </w:pPr>
      <w:r>
        <w:rPr>
          <w:rFonts w:hint="eastAsia"/>
          <w:rtl/>
        </w:rPr>
        <w:lastRenderedPageBreak/>
        <w:t>و</w:t>
      </w:r>
      <w:r>
        <w:rPr>
          <w:rtl/>
        </w:rPr>
        <w:t xml:space="preserve"> لفلان کذا و قد کان لفلان،</w:t>
      </w:r>
      <w:r>
        <w:rPr>
          <w:rFonts w:hint="eastAsia"/>
          <w:rtl/>
        </w:rPr>
        <w:t>و</w:t>
      </w:r>
      <w:r>
        <w:rPr>
          <w:rtl/>
        </w:rPr>
        <w:t xml:space="preserve"> قال ال</w:t>
      </w:r>
      <w:r w:rsidR="00D27669">
        <w:rPr>
          <w:rtl/>
        </w:rPr>
        <w:t>نبيّ</w:t>
      </w:r>
      <w:r>
        <w:rPr>
          <w:rtl/>
        </w:rPr>
        <w:t xml:space="preserve"> </w:t>
      </w:r>
      <w:r w:rsidR="00D27669" w:rsidRPr="00D27669">
        <w:rPr>
          <w:rStyle w:val="libAlaemChar"/>
          <w:rtl/>
        </w:rPr>
        <w:t>صلى‌الله‌عليه‌وآله‌وسلم</w:t>
      </w:r>
      <w:r>
        <w:rPr>
          <w:rtl/>
        </w:rPr>
        <w:t xml:space="preserve">: کلّ معروف </w:t>
      </w:r>
      <w:r w:rsidR="00257D04">
        <w:rPr>
          <w:rtl/>
        </w:rPr>
        <w:t>صدقة</w:t>
      </w:r>
      <w:r>
        <w:rPr>
          <w:rtl/>
        </w:rPr>
        <w:t xml:space="preserve"> و ما وق</w:t>
      </w:r>
      <w:r>
        <w:rPr>
          <w:rFonts w:hint="cs"/>
          <w:rtl/>
        </w:rPr>
        <w:t>ی</w:t>
      </w:r>
      <w:r>
        <w:rPr>
          <w:rtl/>
        </w:rPr>
        <w:t xml:space="preserve"> به المرء عرضه کتب له به </w:t>
      </w:r>
      <w:r w:rsidR="00257D04">
        <w:rPr>
          <w:rtl/>
        </w:rPr>
        <w:t>صدقة</w:t>
      </w:r>
      <w:r>
        <w:rPr>
          <w:rtl/>
        </w:rPr>
        <w:t xml:space="preserve"> </w:t>
      </w:r>
      <w:r w:rsidRPr="00CE68B8">
        <w:rPr>
          <w:rStyle w:val="libFootnotenumChar"/>
          <w:rtl/>
        </w:rPr>
        <w:t>(1)</w:t>
      </w:r>
      <w:r>
        <w:rPr>
          <w:rtl/>
        </w:rPr>
        <w:t>.</w:t>
      </w:r>
      <w:r w:rsidR="0055514A" w:rsidRPr="0055514A">
        <w:rPr>
          <w:rStyle w:val="libBold1Char"/>
          <w:rFonts w:hint="eastAsia"/>
          <w:rtl/>
        </w:rPr>
        <w:t>أقول</w:t>
      </w:r>
      <w:r>
        <w:rPr>
          <w:rtl/>
        </w:rPr>
        <w:t xml:space="preserve">: تقدّم بعض ما </w:t>
      </w:r>
      <w:r>
        <w:rPr>
          <w:rFonts w:hint="cs"/>
          <w:rtl/>
        </w:rPr>
        <w:t>ی</w:t>
      </w:r>
      <w:r>
        <w:rPr>
          <w:rFonts w:hint="eastAsia"/>
          <w:rtl/>
        </w:rPr>
        <w:t>ناسب</w:t>
      </w:r>
      <w:r>
        <w:rPr>
          <w:rtl/>
        </w:rPr>
        <w:t xml:space="preserve"> </w:t>
      </w:r>
      <w:r w:rsidRPr="00257D04">
        <w:rPr>
          <w:rtl/>
        </w:rPr>
        <w:t xml:space="preserve">ذلک </w:t>
      </w:r>
      <w:r w:rsidR="00275436" w:rsidRPr="00257D04">
        <w:rPr>
          <w:rtl/>
        </w:rPr>
        <w:t>في</w:t>
      </w:r>
      <w:r w:rsidR="00F01A30" w:rsidRPr="00257D04">
        <w:rPr>
          <w:rFonts w:hint="eastAsia"/>
          <w:rtl/>
        </w:rPr>
        <w:t>(</w:t>
      </w:r>
      <w:r w:rsidRPr="00257D04">
        <w:rPr>
          <w:rFonts w:hint="eastAsia"/>
          <w:rtl/>
        </w:rPr>
        <w:t>سأل</w:t>
      </w:r>
      <w:r w:rsidR="00F01A30" w:rsidRPr="00257D04">
        <w:rPr>
          <w:rFonts w:hint="eastAsia"/>
          <w:rtl/>
        </w:rPr>
        <w:t>)</w:t>
      </w:r>
      <w:r w:rsidRPr="00257D04">
        <w:rPr>
          <w:rtl/>
        </w:rPr>
        <w:t>.</w:t>
      </w:r>
    </w:p>
    <w:p w:rsidR="00275436" w:rsidRDefault="004A6812" w:rsidP="004A6812">
      <w:pPr>
        <w:pStyle w:val="libNormal"/>
        <w:rPr>
          <w:rtl/>
        </w:rPr>
      </w:pPr>
      <w:r>
        <w:rPr>
          <w:rFonts w:hint="eastAsia"/>
          <w:rtl/>
        </w:rPr>
        <w:t>أبواب</w:t>
      </w:r>
      <w:r>
        <w:rPr>
          <w:rtl/>
        </w:rPr>
        <w:t xml:space="preserve"> الوقوف و الصدقات و الهبات </w:t>
      </w:r>
      <w:r w:rsidRPr="00CE68B8">
        <w:rPr>
          <w:rStyle w:val="libFootnotenumChar"/>
          <w:rtl/>
        </w:rPr>
        <w:t>(2)</w:t>
      </w:r>
      <w:r>
        <w:rPr>
          <w:rtl/>
        </w:rPr>
        <w:t>.</w:t>
      </w:r>
    </w:p>
    <w:p w:rsidR="00275436" w:rsidRDefault="004A6812" w:rsidP="00257D04">
      <w:pPr>
        <w:pStyle w:val="libCenterBold1"/>
        <w:rPr>
          <w:rtl/>
        </w:rPr>
      </w:pPr>
      <w:r>
        <w:rPr>
          <w:rFonts w:hint="eastAsia"/>
          <w:rtl/>
        </w:rPr>
        <w:t>صدقات</w:t>
      </w:r>
      <w:r>
        <w:rPr>
          <w:rtl/>
        </w:rPr>
        <w:t xml:space="preserve"> رسول اللّه </w:t>
      </w:r>
      <w:r w:rsidR="00D27669" w:rsidRPr="00D27669">
        <w:rPr>
          <w:rStyle w:val="libAlaemChar"/>
          <w:rtl/>
        </w:rPr>
        <w:t>صلى‌الله‌عليه‌وآله‌وسلم</w:t>
      </w:r>
    </w:p>
    <w:p w:rsidR="00275436" w:rsidRDefault="004A6812" w:rsidP="004A6812">
      <w:pPr>
        <w:pStyle w:val="libNormal"/>
        <w:rPr>
          <w:rtl/>
        </w:rPr>
      </w:pPr>
      <w:r>
        <w:rPr>
          <w:rFonts w:hint="eastAsia"/>
          <w:rtl/>
        </w:rPr>
        <w:t>باب</w:t>
      </w:r>
      <w:r>
        <w:rPr>
          <w:rtl/>
        </w:rPr>
        <w:t xml:space="preserve"> صدقات رسول اللّه </w:t>
      </w:r>
      <w:r w:rsidR="00D27669" w:rsidRPr="00D27669">
        <w:rPr>
          <w:rStyle w:val="libAlaemChar"/>
          <w:rtl/>
        </w:rPr>
        <w:t>صلى‌الله‌عليه‌وآله‌وسلم</w:t>
      </w:r>
      <w:r>
        <w:rPr>
          <w:rtl/>
        </w:rPr>
        <w:t xml:space="preserve"> و أوق</w:t>
      </w:r>
      <w:r w:rsidR="00880A49">
        <w:rPr>
          <w:rtl/>
        </w:rPr>
        <w:t>آفة</w:t>
      </w:r>
      <w:r>
        <w:rPr>
          <w:rtl/>
        </w:rPr>
        <w:t xml:space="preserve"> </w:t>
      </w:r>
      <w:r w:rsidRPr="00CE68B8">
        <w:rPr>
          <w:rStyle w:val="libFootnotenumChar"/>
          <w:rtl/>
        </w:rPr>
        <w:t>(3)</w:t>
      </w:r>
      <w:r>
        <w:rPr>
          <w:rtl/>
        </w:rPr>
        <w:t>.</w:t>
      </w:r>
    </w:p>
    <w:p w:rsidR="00F01A30" w:rsidRPr="00257D04" w:rsidRDefault="00275436" w:rsidP="00257D04">
      <w:pPr>
        <w:pStyle w:val="libNormal"/>
        <w:rPr>
          <w:rtl/>
        </w:rPr>
      </w:pPr>
      <w:r>
        <w:rPr>
          <w:rFonts w:hint="eastAsia"/>
          <w:rtl/>
        </w:rPr>
        <w:t>في</w:t>
      </w:r>
      <w:r w:rsidR="004A6812">
        <w:rPr>
          <w:rtl/>
        </w:rPr>
        <w:t xml:space="preserve"> انّ ع</w:t>
      </w:r>
      <w:r w:rsidR="00910408">
        <w:rPr>
          <w:rtl/>
        </w:rPr>
        <w:t>أمّة</w:t>
      </w:r>
      <w:r w:rsidR="004A6812">
        <w:rPr>
          <w:rtl/>
        </w:rPr>
        <w:t xml:space="preserve"> صدقات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کانت من مال مخ</w:t>
      </w:r>
      <w:r w:rsidR="004A6812">
        <w:rPr>
          <w:rFonts w:hint="cs"/>
          <w:rtl/>
        </w:rPr>
        <w:t>ی</w:t>
      </w:r>
      <w:r w:rsidR="004A6812">
        <w:rPr>
          <w:rFonts w:hint="eastAsia"/>
          <w:rtl/>
        </w:rPr>
        <w:t>ر</w:t>
      </w:r>
      <w:r w:rsidR="004A6812">
        <w:rPr>
          <w:rFonts w:hint="cs"/>
          <w:rtl/>
        </w:rPr>
        <w:t>ی</w:t>
      </w:r>
      <w:r w:rsidR="004A6812">
        <w:rPr>
          <w:rFonts w:hint="eastAsia"/>
          <w:rtl/>
        </w:rPr>
        <w:t>ق</w:t>
      </w:r>
      <w:r w:rsidR="004A6812">
        <w:rPr>
          <w:rtl/>
        </w:rPr>
        <w:t xml:space="preserve"> و هو حوائط السبع </w:t>
      </w:r>
      <w:r w:rsidR="00FF55C9">
        <w:rPr>
          <w:rtl/>
        </w:rPr>
        <w:t>التي</w:t>
      </w:r>
      <w:r w:rsidR="004A6812">
        <w:rPr>
          <w:rtl/>
        </w:rPr>
        <w:t xml:space="preserve"> ذکرت </w:t>
      </w:r>
      <w:r w:rsidRPr="00257D04">
        <w:rPr>
          <w:rtl/>
        </w:rPr>
        <w:t>في</w:t>
      </w:r>
      <w:r w:rsidR="00F01A30" w:rsidRPr="00257D04">
        <w:rPr>
          <w:rFonts w:hint="eastAsia"/>
          <w:rtl/>
        </w:rPr>
        <w:t>(</w:t>
      </w:r>
      <w:r w:rsidR="004A6812" w:rsidRPr="00257D04">
        <w:rPr>
          <w:rFonts w:hint="eastAsia"/>
          <w:rtl/>
        </w:rPr>
        <w:t>حوط</w:t>
      </w:r>
      <w:r w:rsidR="00F01A30" w:rsidRPr="00257D04">
        <w:rPr>
          <w:rFonts w:hint="eastAsia"/>
          <w:rtl/>
        </w:rPr>
        <w:t>)</w:t>
      </w:r>
      <w:r w:rsidR="004A6812" w:rsidRPr="00257D04">
        <w:rPr>
          <w:rtl/>
        </w:rPr>
        <w:t>.</w:t>
      </w:r>
    </w:p>
    <w:p w:rsidR="00275436" w:rsidRDefault="0055514A" w:rsidP="004A6812">
      <w:pPr>
        <w:pStyle w:val="libNormal"/>
        <w:rPr>
          <w:rtl/>
        </w:rPr>
      </w:pPr>
      <w:r w:rsidRPr="0055514A">
        <w:rPr>
          <w:rStyle w:val="libBold1Char"/>
          <w:rFonts w:hint="eastAsia"/>
          <w:rtl/>
        </w:rPr>
        <w:t>أقول</w:t>
      </w:r>
      <w:r w:rsidR="004A6812">
        <w:rPr>
          <w:rtl/>
        </w:rPr>
        <w:t>: قال الأعش</w:t>
      </w:r>
      <w:r w:rsidR="004A6812">
        <w:rPr>
          <w:rFonts w:hint="cs"/>
          <w:rtl/>
        </w:rPr>
        <w:t>ی</w:t>
      </w:r>
      <w:r w:rsidR="004A6812">
        <w:rPr>
          <w:rtl/>
        </w:rPr>
        <w:t xml:space="preserve"> </w:t>
      </w:r>
      <w:r w:rsidR="00275436">
        <w:rPr>
          <w:rtl/>
        </w:rPr>
        <w:t>في</w:t>
      </w:r>
      <w:r w:rsidR="004A6812">
        <w:rPr>
          <w:rtl/>
        </w:rPr>
        <w:t xml:space="preserve"> قص</w:t>
      </w:r>
      <w:r w:rsidR="004A6812">
        <w:rPr>
          <w:rFonts w:hint="cs"/>
          <w:rtl/>
        </w:rPr>
        <w:t>ی</w:t>
      </w:r>
      <w:r w:rsidR="004A6812">
        <w:rPr>
          <w:rFonts w:hint="eastAsia"/>
          <w:rtl/>
        </w:rPr>
        <w:t>دته</w:t>
      </w:r>
      <w:r w:rsidR="004A6812">
        <w:rPr>
          <w:rtl/>
        </w:rPr>
        <w:t xml:space="preserve"> </w:t>
      </w:r>
      <w:r w:rsidR="00275436">
        <w:rPr>
          <w:rtl/>
        </w:rPr>
        <w:t>في</w:t>
      </w:r>
      <w:r w:rsidR="004A6812">
        <w:rPr>
          <w:rtl/>
        </w:rPr>
        <w:t xml:space="preserve"> مدحه </w:t>
      </w:r>
      <w:r w:rsidR="00D27669" w:rsidRPr="00D27669">
        <w:rPr>
          <w:rStyle w:val="libAlaemChar"/>
          <w:rtl/>
        </w:rPr>
        <w:t>صلى‌الله‌عليه‌وآله‌وسلم</w:t>
      </w:r>
      <w:r w:rsidR="004A6812">
        <w:rPr>
          <w:rtl/>
        </w:rPr>
        <w:t>:</w:t>
      </w:r>
    </w:p>
    <w:tbl>
      <w:tblPr>
        <w:tblStyle w:val="TableGrid"/>
        <w:bidiVisual/>
        <w:tblW w:w="4562" w:type="pct"/>
        <w:tblInd w:w="384" w:type="dxa"/>
        <w:tblLook w:val="01E0"/>
      </w:tblPr>
      <w:tblGrid>
        <w:gridCol w:w="3546"/>
        <w:gridCol w:w="272"/>
        <w:gridCol w:w="3492"/>
      </w:tblGrid>
      <w:tr w:rsidR="00257D04" w:rsidTr="006F66AD">
        <w:trPr>
          <w:trHeight w:val="350"/>
        </w:trPr>
        <w:tc>
          <w:tcPr>
            <w:tcW w:w="3920" w:type="dxa"/>
            <w:shd w:val="clear" w:color="auto" w:fill="auto"/>
          </w:tcPr>
          <w:p w:rsidR="00257D04" w:rsidRDefault="00257D04" w:rsidP="006F66AD">
            <w:pPr>
              <w:pStyle w:val="libPoem"/>
            </w:pPr>
            <w:r>
              <w:rPr>
                <w:rFonts w:hint="eastAsia"/>
                <w:rtl/>
              </w:rPr>
              <w:t>نبيّ</w:t>
            </w:r>
            <w:r>
              <w:rPr>
                <w:rtl/>
              </w:rPr>
              <w:t xml:space="preserve"> </w:t>
            </w:r>
            <w:r>
              <w:rPr>
                <w:rFonts w:hint="cs"/>
                <w:rtl/>
              </w:rPr>
              <w:t>ی</w:t>
            </w:r>
            <w:r>
              <w:rPr>
                <w:rFonts w:hint="eastAsia"/>
                <w:rtl/>
              </w:rPr>
              <w:t>ر</w:t>
            </w:r>
            <w:r>
              <w:rPr>
                <w:rFonts w:hint="cs"/>
                <w:rtl/>
              </w:rPr>
              <w:t>ی</w:t>
            </w:r>
            <w:r>
              <w:rPr>
                <w:rtl/>
              </w:rPr>
              <w:t xml:space="preserve"> ما لا ترون و ذکره</w:t>
            </w:r>
            <w:r w:rsidRPr="00725071">
              <w:rPr>
                <w:rStyle w:val="libPoemTiniChar0"/>
                <w:rtl/>
              </w:rPr>
              <w:br/>
              <w:t> </w:t>
            </w:r>
          </w:p>
        </w:tc>
        <w:tc>
          <w:tcPr>
            <w:tcW w:w="279" w:type="dxa"/>
            <w:shd w:val="clear" w:color="auto" w:fill="auto"/>
          </w:tcPr>
          <w:p w:rsidR="00257D04" w:rsidRDefault="00257D04" w:rsidP="006F66AD">
            <w:pPr>
              <w:pStyle w:val="libPoem"/>
              <w:rPr>
                <w:rtl/>
              </w:rPr>
            </w:pPr>
          </w:p>
        </w:tc>
        <w:tc>
          <w:tcPr>
            <w:tcW w:w="3881" w:type="dxa"/>
            <w:shd w:val="clear" w:color="auto" w:fill="auto"/>
          </w:tcPr>
          <w:p w:rsidR="00257D04" w:rsidRDefault="00257D04" w:rsidP="006F66AD">
            <w:pPr>
              <w:pStyle w:val="libPoem"/>
            </w:pPr>
            <w:r>
              <w:rPr>
                <w:rFonts w:hint="eastAsia"/>
                <w:rtl/>
              </w:rPr>
              <w:t>أغار</w:t>
            </w:r>
            <w:r>
              <w:rPr>
                <w:rtl/>
              </w:rPr>
              <w:t xml:space="preserve"> لعمري في البلاد و أنجدا</w:t>
            </w:r>
            <w:r w:rsidRPr="00725071">
              <w:rPr>
                <w:rStyle w:val="libPoemTiniChar0"/>
                <w:rtl/>
              </w:rPr>
              <w:br/>
              <w:t> </w:t>
            </w:r>
          </w:p>
        </w:tc>
      </w:tr>
      <w:tr w:rsidR="00257D04" w:rsidTr="006F66AD">
        <w:trPr>
          <w:trHeight w:val="350"/>
        </w:trPr>
        <w:tc>
          <w:tcPr>
            <w:tcW w:w="3920" w:type="dxa"/>
          </w:tcPr>
          <w:p w:rsidR="00257D04" w:rsidRDefault="00257D04" w:rsidP="006F66AD">
            <w:pPr>
              <w:pStyle w:val="libPoem"/>
            </w:pPr>
            <w:r>
              <w:rPr>
                <w:rFonts w:hint="eastAsia"/>
                <w:rtl/>
              </w:rPr>
              <w:t>له</w:t>
            </w:r>
            <w:r>
              <w:rPr>
                <w:rtl/>
              </w:rPr>
              <w:t xml:space="preserve"> صدقات ما تغبّ و نائل</w:t>
            </w:r>
            <w:r w:rsidRPr="00725071">
              <w:rPr>
                <w:rStyle w:val="libPoemTiniChar0"/>
                <w:rtl/>
              </w:rPr>
              <w:br/>
              <w:t> </w:t>
            </w:r>
          </w:p>
        </w:tc>
        <w:tc>
          <w:tcPr>
            <w:tcW w:w="279" w:type="dxa"/>
          </w:tcPr>
          <w:p w:rsidR="00257D04" w:rsidRDefault="00257D04" w:rsidP="006F66AD">
            <w:pPr>
              <w:pStyle w:val="libPoem"/>
              <w:rPr>
                <w:rtl/>
              </w:rPr>
            </w:pPr>
          </w:p>
        </w:tc>
        <w:tc>
          <w:tcPr>
            <w:tcW w:w="3881" w:type="dxa"/>
          </w:tcPr>
          <w:p w:rsidR="00257D04" w:rsidRDefault="00257D04" w:rsidP="006F66AD">
            <w:pPr>
              <w:pStyle w:val="libPoem"/>
            </w:pPr>
            <w:r>
              <w:rPr>
                <w:rFonts w:hint="eastAsia"/>
                <w:rtl/>
              </w:rPr>
              <w:t>و</w:t>
            </w:r>
            <w:r>
              <w:rPr>
                <w:rtl/>
              </w:rPr>
              <w:t xml:space="preserve"> لي</w:t>
            </w:r>
            <w:r>
              <w:rPr>
                <w:rFonts w:hint="eastAsia"/>
                <w:rtl/>
              </w:rPr>
              <w:t>س</w:t>
            </w:r>
            <w:r>
              <w:rPr>
                <w:rtl/>
              </w:rPr>
              <w:t xml:space="preserve"> عطاء ال</w:t>
            </w:r>
            <w:r>
              <w:rPr>
                <w:rFonts w:hint="cs"/>
                <w:rtl/>
              </w:rPr>
              <w:t>ي</w:t>
            </w:r>
            <w:r>
              <w:rPr>
                <w:rFonts w:hint="eastAsia"/>
                <w:rtl/>
              </w:rPr>
              <w:t>وم</w:t>
            </w:r>
            <w:r>
              <w:rPr>
                <w:rtl/>
              </w:rPr>
              <w:t xml:space="preserve"> مانعه غدا</w:t>
            </w:r>
            <w:r w:rsidRPr="00725071">
              <w:rPr>
                <w:rStyle w:val="libPoemTiniChar0"/>
                <w:rtl/>
              </w:rPr>
              <w:br/>
              <w:t> </w:t>
            </w:r>
          </w:p>
        </w:tc>
      </w:tr>
    </w:tbl>
    <w:p w:rsidR="00275436" w:rsidRDefault="004A6812" w:rsidP="004A6812">
      <w:pPr>
        <w:pStyle w:val="libNormal"/>
        <w:rPr>
          <w:rtl/>
        </w:rPr>
      </w:pPr>
      <w:r>
        <w:rPr>
          <w:rFonts w:hint="eastAsia"/>
          <w:rtl/>
        </w:rPr>
        <w:t>باب</w:t>
      </w:r>
      <w:r>
        <w:rPr>
          <w:rtl/>
        </w:rPr>
        <w:t xml:space="preserve"> صدقات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Pr="00CE68B8">
        <w:rPr>
          <w:rStyle w:val="libFootnotenumChar"/>
          <w:rtl/>
        </w:rPr>
        <w:t>(4)</w:t>
      </w:r>
      <w:r>
        <w:rPr>
          <w:rtl/>
        </w:rPr>
        <w:t>.</w:t>
      </w:r>
    </w:p>
    <w:p w:rsidR="00275436" w:rsidRDefault="00910408" w:rsidP="004A6812">
      <w:pPr>
        <w:pStyle w:val="libNormal"/>
        <w:rPr>
          <w:rtl/>
        </w:rPr>
      </w:pPr>
      <w:r>
        <w:rPr>
          <w:rFonts w:hint="eastAsia"/>
          <w:rtl/>
        </w:rPr>
        <w:t>صورة</w:t>
      </w:r>
      <w:r w:rsidR="004A6812">
        <w:rPr>
          <w:rtl/>
        </w:rPr>
        <w:t xml:space="preserve"> </w:t>
      </w:r>
      <w:r w:rsidR="00257D04">
        <w:rPr>
          <w:rtl/>
        </w:rPr>
        <w:t>وصيّة</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275436">
        <w:rPr>
          <w:rtl/>
        </w:rPr>
        <w:t>في</w:t>
      </w:r>
      <w:r w:rsidR="004A6812">
        <w:rPr>
          <w:rtl/>
        </w:rPr>
        <w:t xml:space="preserve"> صدقاته </w:t>
      </w:r>
      <w:r w:rsidR="004A6812" w:rsidRPr="00CE68B8">
        <w:rPr>
          <w:rStyle w:val="libFootnotenumChar"/>
          <w:rtl/>
        </w:rPr>
        <w:t>(5)</w:t>
      </w:r>
      <w:r w:rsidR="004A6812">
        <w:rPr>
          <w:rtl/>
        </w:rPr>
        <w:t>.</w:t>
      </w:r>
    </w:p>
    <w:p w:rsidR="00257D04" w:rsidRDefault="004A6812" w:rsidP="00257D04">
      <w:pPr>
        <w:pStyle w:val="libNormal"/>
        <w:rPr>
          <w:rtl/>
        </w:rPr>
      </w:pPr>
      <w:r>
        <w:rPr>
          <w:rFonts w:hint="eastAsia"/>
          <w:rtl/>
        </w:rPr>
        <w:t>و</w:t>
      </w:r>
      <w:r>
        <w:rPr>
          <w:rtl/>
        </w:rPr>
        <w:t xml:space="preserve"> من </w:t>
      </w:r>
      <w:r w:rsidR="00257D04">
        <w:rPr>
          <w:rtl/>
        </w:rPr>
        <w:t>وصيّة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کان </w:t>
      </w:r>
      <w:r>
        <w:rPr>
          <w:rFonts w:hint="cs"/>
          <w:rtl/>
        </w:rPr>
        <w:t>ی</w:t>
      </w:r>
      <w:r>
        <w:rPr>
          <w:rFonts w:hint="eastAsia"/>
          <w:rtl/>
        </w:rPr>
        <w:t>کتبها</w:t>
      </w:r>
      <w:r>
        <w:rPr>
          <w:rtl/>
        </w:rPr>
        <w:t xml:space="preserve"> لمن </w:t>
      </w:r>
      <w:r>
        <w:rPr>
          <w:rFonts w:hint="cs"/>
          <w:rtl/>
        </w:rPr>
        <w:t>ی</w:t>
      </w:r>
      <w:r>
        <w:rPr>
          <w:rFonts w:hint="eastAsia"/>
          <w:rtl/>
        </w:rPr>
        <w:t>ستعمله</w:t>
      </w:r>
      <w:r>
        <w:rPr>
          <w:rtl/>
        </w:rPr>
        <w:t xml:space="preserve"> ع</w:t>
      </w:r>
      <w:r w:rsidR="00D27669">
        <w:rPr>
          <w:rtl/>
        </w:rPr>
        <w:t>ل</w:t>
      </w:r>
      <w:r w:rsidR="00257D04">
        <w:rPr>
          <w:rFonts w:hint="cs"/>
          <w:rtl/>
        </w:rPr>
        <w:t>ى</w:t>
      </w:r>
      <w:r>
        <w:rPr>
          <w:rtl/>
        </w:rPr>
        <w:t xml:space="preserve"> الصدقات </w:t>
      </w:r>
      <w:r w:rsidRPr="00CE68B8">
        <w:rPr>
          <w:rStyle w:val="libFootnotenumChar"/>
          <w:rtl/>
        </w:rPr>
        <w:t>(6)</w:t>
      </w:r>
      <w:r>
        <w:rPr>
          <w:rtl/>
        </w:rPr>
        <w:t>.</w:t>
      </w:r>
    </w:p>
    <w:p w:rsidR="00F01A30" w:rsidRPr="00F01A30" w:rsidRDefault="0055514A" w:rsidP="00257D04">
      <w:pPr>
        <w:pStyle w:val="libNormal"/>
        <w:rPr>
          <w:rStyle w:val="libNormalChar"/>
          <w:rtl/>
        </w:rPr>
      </w:pPr>
      <w:r w:rsidRPr="0055514A">
        <w:rPr>
          <w:rStyle w:val="libBold1Char"/>
          <w:rFonts w:hint="eastAsia"/>
          <w:rtl/>
        </w:rPr>
        <w:t>أقول</w:t>
      </w:r>
      <w:r w:rsidR="004A6812">
        <w:rPr>
          <w:rtl/>
        </w:rPr>
        <w:t xml:space="preserve">: قد تقدّم </w:t>
      </w:r>
      <w:r w:rsidR="004A6812" w:rsidRPr="00257D04">
        <w:rPr>
          <w:rtl/>
        </w:rPr>
        <w:t xml:space="preserve">ذلک </w:t>
      </w:r>
      <w:r w:rsidR="00275436" w:rsidRPr="00257D04">
        <w:rPr>
          <w:rtl/>
        </w:rPr>
        <w:t>في</w:t>
      </w:r>
      <w:r w:rsidR="00F01A30" w:rsidRPr="00257D04">
        <w:rPr>
          <w:rFonts w:hint="eastAsia"/>
          <w:rtl/>
        </w:rPr>
        <w:t>(</w:t>
      </w:r>
      <w:r w:rsidR="004A6812" w:rsidRPr="00257D04">
        <w:rPr>
          <w:rFonts w:hint="eastAsia"/>
          <w:rtl/>
        </w:rPr>
        <w:t>زکا</w:t>
      </w:r>
      <w:r w:rsidR="00F01A30" w:rsidRPr="00257D04">
        <w:rPr>
          <w:rFonts w:hint="eastAsia"/>
          <w:rtl/>
        </w:rPr>
        <w:t>)</w:t>
      </w:r>
      <w:r w:rsidR="004A6812" w:rsidRPr="00257D04">
        <w:rPr>
          <w:rtl/>
        </w:rPr>
        <w:t>.</w:t>
      </w:r>
    </w:p>
    <w:p w:rsidR="00275436" w:rsidRDefault="004A6812" w:rsidP="004A6812">
      <w:pPr>
        <w:pStyle w:val="libNormal"/>
        <w:rPr>
          <w:rtl/>
        </w:rPr>
      </w:pPr>
      <w:r>
        <w:rPr>
          <w:rFonts w:hint="eastAsia"/>
          <w:rtl/>
        </w:rPr>
        <w:t>باب</w:t>
      </w:r>
      <w:r>
        <w:rPr>
          <w:rtl/>
        </w:rPr>
        <w:t xml:space="preserve"> أوقاف </w:t>
      </w:r>
      <w:r w:rsidR="00910408">
        <w:rPr>
          <w:rtl/>
        </w:rPr>
        <w:t>فاطمة</w:t>
      </w:r>
      <w:r>
        <w:rPr>
          <w:rtl/>
        </w:rPr>
        <w:t xml:space="preserve"> </w:t>
      </w:r>
      <w:r w:rsidR="00D27669" w:rsidRPr="00D27669">
        <w:rPr>
          <w:rStyle w:val="libAlaemChar"/>
          <w:rtl/>
        </w:rPr>
        <w:t>عليها‌السلام</w:t>
      </w:r>
      <w:r>
        <w:rPr>
          <w:rtl/>
        </w:rPr>
        <w:t xml:space="preserve"> و صدقاتها </w:t>
      </w:r>
      <w:r w:rsidRPr="00CE68B8">
        <w:rPr>
          <w:rStyle w:val="libFootnotenumChar"/>
          <w:rtl/>
        </w:rPr>
        <w:t>(7)</w:t>
      </w:r>
      <w:r>
        <w:rPr>
          <w:rtl/>
        </w:rPr>
        <w:t>.</w:t>
      </w:r>
    </w:p>
    <w:p w:rsidR="001746BD" w:rsidRDefault="001746BD" w:rsidP="00CE68B8">
      <w:pPr>
        <w:pStyle w:val="libLine"/>
        <w:rPr>
          <w:rtl/>
        </w:rPr>
      </w:pPr>
      <w:r>
        <w:rPr>
          <w:rFonts w:hint="eastAsia"/>
          <w:rtl/>
        </w:rPr>
        <w:t>___________________</w:t>
      </w:r>
    </w:p>
    <w:p w:rsidR="00275436" w:rsidRDefault="00CE68B8" w:rsidP="00257D04">
      <w:pPr>
        <w:pStyle w:val="libFootnote0"/>
        <w:rPr>
          <w:rtl/>
        </w:rPr>
      </w:pPr>
      <w:r>
        <w:rPr>
          <w:rtl/>
        </w:rPr>
        <w:t>(1)</w:t>
      </w:r>
      <w:r w:rsidR="004A6812">
        <w:rPr>
          <w:rtl/>
        </w:rPr>
        <w:t xml:space="preserve"> ق:4</w:t>
      </w:r>
      <w:r w:rsidR="00275436">
        <w:rPr>
          <w:rtl/>
        </w:rPr>
        <w:t>7</w:t>
      </w:r>
      <w:r w:rsidR="004A6812">
        <w:rPr>
          <w:rtl/>
        </w:rPr>
        <w:t>/</w:t>
      </w:r>
      <w:r w:rsidR="00275436">
        <w:rPr>
          <w:rtl/>
        </w:rPr>
        <w:t>21</w:t>
      </w:r>
      <w:r w:rsidR="004A6812">
        <w:rPr>
          <w:rtl/>
        </w:rPr>
        <w:t>/</w:t>
      </w:r>
      <w:r w:rsidR="00275436">
        <w:rPr>
          <w:rtl/>
        </w:rPr>
        <w:t>20</w:t>
      </w:r>
      <w:r w:rsidR="004A6812">
        <w:rPr>
          <w:rtl/>
        </w:rPr>
        <w:t>،ج:</w:t>
      </w:r>
      <w:r w:rsidR="00275436">
        <w:rPr>
          <w:rtl/>
        </w:rPr>
        <w:t>182</w:t>
      </w:r>
      <w:r w:rsidR="004A6812">
        <w:rPr>
          <w:rtl/>
        </w:rPr>
        <w:t>/</w:t>
      </w:r>
      <w:r w:rsidR="00275436">
        <w:rPr>
          <w:rtl/>
        </w:rPr>
        <w:t>9</w:t>
      </w:r>
      <w:r w:rsidR="004A6812">
        <w:rPr>
          <w:rtl/>
        </w:rPr>
        <w:t>6.</w:t>
      </w:r>
    </w:p>
    <w:p w:rsidR="00275436" w:rsidRDefault="00CE68B8" w:rsidP="00257D04">
      <w:pPr>
        <w:pStyle w:val="libFootnote0"/>
        <w:rPr>
          <w:rtl/>
        </w:rPr>
      </w:pPr>
      <w:r>
        <w:rPr>
          <w:rtl/>
        </w:rPr>
        <w:t>(2)</w:t>
      </w:r>
      <w:r w:rsidR="004A6812">
        <w:rPr>
          <w:rtl/>
        </w:rPr>
        <w:t xml:space="preserve"> ق:4</w:t>
      </w:r>
      <w:r w:rsidR="00275436">
        <w:rPr>
          <w:rtl/>
        </w:rPr>
        <w:t>2</w:t>
      </w:r>
      <w:r w:rsidR="004A6812">
        <w:rPr>
          <w:rtl/>
        </w:rPr>
        <w:t>/4</w:t>
      </w:r>
      <w:r w:rsidR="00275436">
        <w:rPr>
          <w:rtl/>
        </w:rPr>
        <w:t>9</w:t>
      </w:r>
      <w:r w:rsidR="004A6812">
        <w:rPr>
          <w:rtl/>
        </w:rPr>
        <w:t>/</w:t>
      </w:r>
      <w:r w:rsidR="00275436">
        <w:rPr>
          <w:rtl/>
        </w:rPr>
        <w:t>23</w:t>
      </w:r>
      <w:r w:rsidR="004A6812">
        <w:rPr>
          <w:rtl/>
        </w:rPr>
        <w:t>،ج:</w:t>
      </w:r>
      <w:r w:rsidR="00275436">
        <w:rPr>
          <w:rtl/>
        </w:rPr>
        <w:t>181</w:t>
      </w:r>
      <w:r w:rsidR="004A6812">
        <w:rPr>
          <w:rtl/>
        </w:rPr>
        <w:t>/</w:t>
      </w:r>
      <w:r w:rsidR="00275436">
        <w:rPr>
          <w:rtl/>
        </w:rPr>
        <w:t>103</w:t>
      </w:r>
      <w:r w:rsidR="004A6812">
        <w:rPr>
          <w:rtl/>
        </w:rPr>
        <w:t>.</w:t>
      </w:r>
    </w:p>
    <w:p w:rsidR="00275436" w:rsidRDefault="00CE68B8" w:rsidP="00257D04">
      <w:pPr>
        <w:pStyle w:val="libFootnote0"/>
        <w:rPr>
          <w:rtl/>
        </w:rPr>
      </w:pPr>
      <w:r>
        <w:rPr>
          <w:rtl/>
        </w:rPr>
        <w:t>(3)</w:t>
      </w:r>
      <w:r w:rsidR="004A6812">
        <w:rPr>
          <w:rtl/>
        </w:rPr>
        <w:t xml:space="preserve"> ق:</w:t>
      </w:r>
      <w:r w:rsidR="00275436">
        <w:rPr>
          <w:rtl/>
        </w:rPr>
        <w:t>7</w:t>
      </w:r>
      <w:r w:rsidR="004A6812">
        <w:rPr>
          <w:rtl/>
        </w:rPr>
        <w:t>4</w:t>
      </w:r>
      <w:r w:rsidR="00275436">
        <w:rPr>
          <w:rtl/>
        </w:rPr>
        <w:t>2</w:t>
      </w:r>
      <w:r w:rsidR="004A6812">
        <w:rPr>
          <w:rtl/>
        </w:rPr>
        <w:t>/</w:t>
      </w:r>
      <w:r w:rsidR="00275436">
        <w:rPr>
          <w:rtl/>
        </w:rPr>
        <w:t>7</w:t>
      </w:r>
      <w:r w:rsidR="004A6812">
        <w:rPr>
          <w:rtl/>
        </w:rPr>
        <w:t>4/6،ج:</w:t>
      </w:r>
      <w:r w:rsidR="00275436">
        <w:rPr>
          <w:rtl/>
        </w:rPr>
        <w:t>29</w:t>
      </w:r>
      <w:r w:rsidR="004A6812">
        <w:rPr>
          <w:rtl/>
        </w:rPr>
        <w:t>5/</w:t>
      </w:r>
      <w:r w:rsidR="00275436">
        <w:rPr>
          <w:rtl/>
        </w:rPr>
        <w:t>22</w:t>
      </w:r>
      <w:r w:rsidR="004A6812">
        <w:rPr>
          <w:rtl/>
        </w:rPr>
        <w:t>.</w:t>
      </w:r>
    </w:p>
    <w:p w:rsidR="00275436" w:rsidRDefault="00CE68B8" w:rsidP="00257D04">
      <w:pPr>
        <w:pStyle w:val="libFootnote0"/>
        <w:rPr>
          <w:rtl/>
        </w:rPr>
      </w:pPr>
      <w:r>
        <w:rPr>
          <w:rtl/>
        </w:rPr>
        <w:t>(4)</w:t>
      </w:r>
      <w:r w:rsidR="004A6812">
        <w:rPr>
          <w:rtl/>
        </w:rPr>
        <w:t xml:space="preserve"> ق:6</w:t>
      </w:r>
      <w:r w:rsidR="00275436">
        <w:rPr>
          <w:rtl/>
        </w:rPr>
        <w:t>1</w:t>
      </w:r>
      <w:r w:rsidR="004A6812">
        <w:rPr>
          <w:rtl/>
        </w:rPr>
        <w:t>5/</w:t>
      </w:r>
      <w:r w:rsidR="00275436">
        <w:rPr>
          <w:rtl/>
        </w:rPr>
        <w:t>119</w:t>
      </w:r>
      <w:r w:rsidR="004A6812">
        <w:rPr>
          <w:rtl/>
        </w:rPr>
        <w:t>/</w:t>
      </w:r>
      <w:r w:rsidR="00275436">
        <w:rPr>
          <w:rtl/>
        </w:rPr>
        <w:t>9</w:t>
      </w:r>
      <w:r w:rsidR="004A6812">
        <w:rPr>
          <w:rtl/>
        </w:rPr>
        <w:t>،ج:</w:t>
      </w:r>
      <w:r w:rsidR="00275436">
        <w:rPr>
          <w:rtl/>
        </w:rPr>
        <w:t>71</w:t>
      </w:r>
      <w:r w:rsidR="004A6812">
        <w:rPr>
          <w:rtl/>
        </w:rPr>
        <w:t>/4</w:t>
      </w:r>
      <w:r w:rsidR="00275436">
        <w:rPr>
          <w:rtl/>
        </w:rPr>
        <w:t>2</w:t>
      </w:r>
      <w:r w:rsidR="004A6812">
        <w:rPr>
          <w:rtl/>
        </w:rPr>
        <w:t>.</w:t>
      </w:r>
    </w:p>
    <w:p w:rsidR="00275436" w:rsidRDefault="00CE68B8" w:rsidP="00257D04">
      <w:pPr>
        <w:pStyle w:val="libFootnote0"/>
        <w:rPr>
          <w:rtl/>
        </w:rPr>
      </w:pPr>
      <w:r>
        <w:rPr>
          <w:rtl/>
        </w:rPr>
        <w:t>(5)</w:t>
      </w:r>
      <w:r w:rsidR="004A6812">
        <w:rPr>
          <w:rtl/>
        </w:rPr>
        <w:t xml:space="preserve"> ق:6</w:t>
      </w:r>
      <w:r w:rsidR="00275436">
        <w:rPr>
          <w:rtl/>
        </w:rPr>
        <w:t>1</w:t>
      </w:r>
      <w:r w:rsidR="004A6812">
        <w:rPr>
          <w:rtl/>
        </w:rPr>
        <w:t>5/</w:t>
      </w:r>
      <w:r w:rsidR="00275436">
        <w:rPr>
          <w:rtl/>
        </w:rPr>
        <w:t>119</w:t>
      </w:r>
      <w:r w:rsidR="004A6812">
        <w:rPr>
          <w:rtl/>
        </w:rPr>
        <w:t>/</w:t>
      </w:r>
      <w:r w:rsidR="00275436">
        <w:rPr>
          <w:rtl/>
        </w:rPr>
        <w:t>9</w:t>
      </w:r>
      <w:r w:rsidR="004A6812">
        <w:rPr>
          <w:rtl/>
        </w:rPr>
        <w:t>،ج:</w:t>
      </w:r>
      <w:r w:rsidR="00275436">
        <w:rPr>
          <w:rtl/>
        </w:rPr>
        <w:t>71</w:t>
      </w:r>
      <w:r w:rsidR="004A6812">
        <w:rPr>
          <w:rtl/>
        </w:rPr>
        <w:t>/4</w:t>
      </w:r>
      <w:r w:rsidR="00275436">
        <w:rPr>
          <w:rtl/>
        </w:rPr>
        <w:t>2</w:t>
      </w:r>
      <w:r w:rsidR="004A6812">
        <w:rPr>
          <w:rtl/>
        </w:rPr>
        <w:t>. ق:5</w:t>
      </w:r>
      <w:r w:rsidR="00275436">
        <w:rPr>
          <w:rtl/>
        </w:rPr>
        <w:t>17</w:t>
      </w:r>
      <w:r w:rsidR="004A6812">
        <w:rPr>
          <w:rtl/>
        </w:rPr>
        <w:t>/</w:t>
      </w:r>
      <w:r w:rsidR="00275436">
        <w:rPr>
          <w:rtl/>
        </w:rPr>
        <w:t>81</w:t>
      </w:r>
      <w:r w:rsidR="004A6812">
        <w:rPr>
          <w:rtl/>
        </w:rPr>
        <w:t>/</w:t>
      </w:r>
      <w:r w:rsidR="00275436">
        <w:rPr>
          <w:rtl/>
        </w:rPr>
        <w:t>9</w:t>
      </w:r>
      <w:r w:rsidR="004A6812">
        <w:rPr>
          <w:rtl/>
        </w:rPr>
        <w:t>،ج:4</w:t>
      </w:r>
      <w:r w:rsidR="00275436">
        <w:rPr>
          <w:rtl/>
        </w:rPr>
        <w:t>2</w:t>
      </w:r>
      <w:r w:rsidR="004A6812">
        <w:rPr>
          <w:rtl/>
        </w:rPr>
        <w:t>/4</w:t>
      </w:r>
      <w:r w:rsidR="00275436">
        <w:rPr>
          <w:rtl/>
        </w:rPr>
        <w:t>1</w:t>
      </w:r>
      <w:r w:rsidR="004A6812">
        <w:rPr>
          <w:rtl/>
        </w:rPr>
        <w:t>.</w:t>
      </w:r>
    </w:p>
    <w:p w:rsidR="00275436" w:rsidRDefault="00CE68B8" w:rsidP="00257D04">
      <w:pPr>
        <w:pStyle w:val="libFootnote0"/>
        <w:rPr>
          <w:rtl/>
        </w:rPr>
      </w:pPr>
      <w:r>
        <w:rPr>
          <w:rtl/>
        </w:rPr>
        <w:t>(6)</w:t>
      </w:r>
      <w:r w:rsidR="004A6812">
        <w:rPr>
          <w:rtl/>
        </w:rPr>
        <w:t xml:space="preserve"> ق:64</w:t>
      </w:r>
      <w:r w:rsidR="00275436">
        <w:rPr>
          <w:rtl/>
        </w:rPr>
        <w:t>1</w:t>
      </w:r>
      <w:r w:rsidR="004A6812">
        <w:rPr>
          <w:rtl/>
        </w:rPr>
        <w:t>/6</w:t>
      </w:r>
      <w:r w:rsidR="00275436">
        <w:rPr>
          <w:rtl/>
        </w:rPr>
        <w:t>2</w:t>
      </w:r>
      <w:r w:rsidR="004A6812">
        <w:rPr>
          <w:rtl/>
        </w:rPr>
        <w:t>/</w:t>
      </w:r>
      <w:r w:rsidR="00275436">
        <w:rPr>
          <w:rtl/>
        </w:rPr>
        <w:t>8</w:t>
      </w:r>
      <w:r w:rsidR="004A6812">
        <w:rPr>
          <w:rtl/>
        </w:rPr>
        <w:t xml:space="preserve"> و 64</w:t>
      </w:r>
      <w:r w:rsidR="00275436">
        <w:rPr>
          <w:rtl/>
        </w:rPr>
        <w:t>2</w:t>
      </w:r>
      <w:r w:rsidR="004A6812">
        <w:rPr>
          <w:rtl/>
        </w:rPr>
        <w:t>،ج:5</w:t>
      </w:r>
      <w:r w:rsidR="00275436">
        <w:rPr>
          <w:rtl/>
        </w:rPr>
        <w:t>2</w:t>
      </w:r>
      <w:r w:rsidR="004A6812">
        <w:rPr>
          <w:rtl/>
        </w:rPr>
        <w:t>4/</w:t>
      </w:r>
      <w:r w:rsidR="00275436">
        <w:rPr>
          <w:rtl/>
        </w:rPr>
        <w:t>33</w:t>
      </w:r>
      <w:r w:rsidR="004A6812">
        <w:rPr>
          <w:rtl/>
        </w:rPr>
        <w:t>-5</w:t>
      </w:r>
      <w:r w:rsidR="00275436">
        <w:rPr>
          <w:rtl/>
        </w:rPr>
        <w:t>28</w:t>
      </w:r>
      <w:r w:rsidR="004A6812">
        <w:rPr>
          <w:rtl/>
        </w:rPr>
        <w:t>.</w:t>
      </w:r>
    </w:p>
    <w:p w:rsidR="00275436" w:rsidRDefault="00CE68B8" w:rsidP="00257D04">
      <w:pPr>
        <w:pStyle w:val="libFootnote0"/>
        <w:rPr>
          <w:rtl/>
        </w:rPr>
      </w:pPr>
      <w:r>
        <w:rPr>
          <w:rtl/>
        </w:rPr>
        <w:t>(7)</w:t>
      </w:r>
      <w:r w:rsidR="004A6812">
        <w:rPr>
          <w:rtl/>
        </w:rPr>
        <w:t xml:space="preserve"> ق:6</w:t>
      </w:r>
      <w:r w:rsidR="00275436">
        <w:rPr>
          <w:rtl/>
        </w:rPr>
        <w:t>7</w:t>
      </w:r>
      <w:r w:rsidR="004A6812">
        <w:rPr>
          <w:rtl/>
        </w:rPr>
        <w:t>/</w:t>
      </w:r>
      <w:r w:rsidR="00275436">
        <w:rPr>
          <w:rtl/>
        </w:rPr>
        <w:t>10</w:t>
      </w:r>
      <w:r w:rsidR="004A6812">
        <w:rPr>
          <w:rtl/>
        </w:rPr>
        <w:t>/</w:t>
      </w:r>
      <w:r w:rsidR="00275436">
        <w:rPr>
          <w:rtl/>
        </w:rPr>
        <w:t>10</w:t>
      </w:r>
      <w:r w:rsidR="004A6812">
        <w:rPr>
          <w:rtl/>
        </w:rPr>
        <w:t>،ج:</w:t>
      </w:r>
      <w:r w:rsidR="00275436">
        <w:rPr>
          <w:rtl/>
        </w:rPr>
        <w:t>23</w:t>
      </w:r>
      <w:r w:rsidR="004A6812">
        <w:rPr>
          <w:rtl/>
        </w:rPr>
        <w:t>5/4</w:t>
      </w:r>
      <w:r w:rsidR="00275436">
        <w:rPr>
          <w:rtl/>
        </w:rPr>
        <w:t>3</w:t>
      </w:r>
      <w:r w:rsidR="004A6812">
        <w:rPr>
          <w:rtl/>
        </w:rPr>
        <w:t>.</w:t>
      </w:r>
    </w:p>
    <w:p w:rsidR="00EE156C" w:rsidRDefault="00EE156C" w:rsidP="00EE156C">
      <w:pPr>
        <w:pStyle w:val="libNormal"/>
        <w:rPr>
          <w:rtl/>
        </w:rPr>
      </w:pPr>
      <w:r>
        <w:rPr>
          <w:rFonts w:hint="eastAsia"/>
          <w:rtl/>
        </w:rPr>
        <w:br w:type="page"/>
      </w:r>
    </w:p>
    <w:p w:rsidR="00275436" w:rsidRDefault="004A6812" w:rsidP="00257D04">
      <w:pPr>
        <w:pStyle w:val="libCenterBold1"/>
        <w:rPr>
          <w:rtl/>
        </w:rPr>
      </w:pPr>
      <w:r>
        <w:rPr>
          <w:rFonts w:hint="eastAsia"/>
          <w:rtl/>
        </w:rPr>
        <w:lastRenderedPageBreak/>
        <w:t>صدقات</w:t>
      </w:r>
      <w:r>
        <w:rPr>
          <w:rtl/>
        </w:rPr>
        <w:t xml:space="preserve"> موس</w:t>
      </w:r>
      <w:r>
        <w:rPr>
          <w:rFonts w:hint="cs"/>
          <w:rtl/>
        </w:rPr>
        <w:t>ی</w:t>
      </w:r>
      <w:r>
        <w:rPr>
          <w:rtl/>
        </w:rPr>
        <w:t xml:space="preserve"> بن جعفر </w:t>
      </w:r>
      <w:r w:rsidR="00B365CC" w:rsidRPr="00B365CC">
        <w:rPr>
          <w:rStyle w:val="libAlaemChar"/>
          <w:rtl/>
        </w:rPr>
        <w:t>عليهما‌السلام</w:t>
      </w:r>
    </w:p>
    <w:p w:rsidR="00275436" w:rsidRDefault="004A6812" w:rsidP="004A6812">
      <w:pPr>
        <w:pStyle w:val="libNormal"/>
        <w:rPr>
          <w:rtl/>
        </w:rPr>
      </w:pPr>
      <w:r>
        <w:rPr>
          <w:rFonts w:hint="eastAsia"/>
          <w:rtl/>
        </w:rPr>
        <w:t>باب</w:t>
      </w:r>
      <w:r>
        <w:rPr>
          <w:rtl/>
        </w:rPr>
        <w:t xml:space="preserve"> وصا</w:t>
      </w:r>
      <w:r>
        <w:rPr>
          <w:rFonts w:hint="cs"/>
          <w:rtl/>
        </w:rPr>
        <w:t>ی</w:t>
      </w:r>
      <w:r>
        <w:rPr>
          <w:rFonts w:hint="eastAsia"/>
          <w:rtl/>
        </w:rPr>
        <w:t>ا</w:t>
      </w:r>
      <w:r>
        <w:rPr>
          <w:rtl/>
        </w:rPr>
        <w:t xml:space="preserve"> موس</w:t>
      </w:r>
      <w:r>
        <w:rPr>
          <w:rFonts w:hint="cs"/>
          <w:rtl/>
        </w:rPr>
        <w:t>ی</w:t>
      </w:r>
      <w:r>
        <w:rPr>
          <w:rtl/>
        </w:rPr>
        <w:t xml:space="preserve"> بن جعفر </w:t>
      </w:r>
      <w:r w:rsidR="00B365CC" w:rsidRPr="00B365CC">
        <w:rPr>
          <w:rStyle w:val="libAlaemChar"/>
          <w:rtl/>
        </w:rPr>
        <w:t>عليهما‌السلام</w:t>
      </w:r>
      <w:r>
        <w:rPr>
          <w:rtl/>
        </w:rPr>
        <w:t xml:space="preserve"> و صدقاته </w:t>
      </w:r>
      <w:r w:rsidRPr="00CE68B8">
        <w:rPr>
          <w:rStyle w:val="libFootnotenumChar"/>
          <w:rtl/>
        </w:rPr>
        <w:t>(1)</w:t>
      </w:r>
      <w:r>
        <w:rPr>
          <w:rtl/>
        </w:rPr>
        <w:t>.</w:t>
      </w:r>
    </w:p>
    <w:p w:rsidR="00275436" w:rsidRDefault="00785E3E" w:rsidP="00257D04">
      <w:pPr>
        <w:pStyle w:val="libNormal"/>
        <w:rPr>
          <w:rtl/>
        </w:rPr>
      </w:pPr>
      <w:r w:rsidRPr="00785E3E">
        <w:rPr>
          <w:rStyle w:val="libBold1Char"/>
          <w:rFonts w:hint="eastAsia"/>
          <w:rtl/>
        </w:rPr>
        <w:t>عیون أخبار الرضا</w:t>
      </w:r>
      <w:r w:rsidR="004A6812">
        <w:rPr>
          <w:rtl/>
        </w:rPr>
        <w:t xml:space="preserve"> </w:t>
      </w:r>
      <w:r w:rsidR="00D27669" w:rsidRPr="00D27669">
        <w:rPr>
          <w:rStyle w:val="libAlaemChar"/>
          <w:rtl/>
        </w:rPr>
        <w:t>عليه‌السلام</w:t>
      </w:r>
      <w:r w:rsidR="004A6812">
        <w:rPr>
          <w:rtl/>
        </w:rPr>
        <w:t xml:space="preserve">: کان </w:t>
      </w:r>
      <w:r w:rsidR="00D27669" w:rsidRPr="00D27669">
        <w:rPr>
          <w:rStyle w:val="libAlaemChar"/>
          <w:rtl/>
        </w:rPr>
        <w:t>عليه‌السلام</w:t>
      </w:r>
      <w:r w:rsidR="004A6812">
        <w:rPr>
          <w:rtl/>
        </w:rPr>
        <w:t xml:space="preserve"> تصدّق بأرض له و </w:t>
      </w:r>
      <w:r w:rsidR="007D3DEB">
        <w:rPr>
          <w:rtl/>
        </w:rPr>
        <w:t>نخلة</w:t>
      </w:r>
      <w:r w:rsidR="004A6812">
        <w:rPr>
          <w:rtl/>
        </w:rPr>
        <w:t xml:space="preserve">ا و ماءها و أرجاءها و حقوقها و </w:t>
      </w:r>
      <w:r w:rsidR="00DA0B6B">
        <w:rPr>
          <w:rtl/>
        </w:rPr>
        <w:t>شربة</w:t>
      </w:r>
      <w:r w:rsidR="004A6812">
        <w:rPr>
          <w:rtl/>
        </w:rPr>
        <w:t>ا من الماء و کلّ حقّ هو لها ع</w:t>
      </w:r>
      <w:r w:rsidR="00D27669">
        <w:rPr>
          <w:rtl/>
        </w:rPr>
        <w:t>ل</w:t>
      </w:r>
      <w:r w:rsidR="00257D04">
        <w:rPr>
          <w:rFonts w:hint="cs"/>
          <w:rtl/>
        </w:rPr>
        <w:t>ى</w:t>
      </w:r>
      <w:r w:rsidR="004A6812">
        <w:rPr>
          <w:rtl/>
        </w:rPr>
        <w:t xml:space="preserve"> ولده من صلبه الرجال و النساء </w:t>
      </w:r>
      <w:r w:rsidR="004A6812">
        <w:rPr>
          <w:rFonts w:hint="cs"/>
          <w:rtl/>
        </w:rPr>
        <w:t>ی</w:t>
      </w:r>
      <w:r w:rsidR="004A6812">
        <w:rPr>
          <w:rFonts w:hint="eastAsia"/>
          <w:rtl/>
        </w:rPr>
        <w:t>قسّم</w:t>
      </w:r>
      <w:r w:rsidR="004A6812">
        <w:rPr>
          <w:rtl/>
        </w:rPr>
        <w:t xml:space="preserve"> و </w:t>
      </w:r>
      <w:r w:rsidR="006F66AD">
        <w:rPr>
          <w:rtl/>
        </w:rPr>
        <w:t>اليه</w:t>
      </w:r>
      <w:r w:rsidR="004A6812">
        <w:rPr>
          <w:rFonts w:hint="eastAsia"/>
          <w:rtl/>
        </w:rPr>
        <w:t>ا</w:t>
      </w:r>
      <w:r w:rsidR="004A6812">
        <w:rPr>
          <w:rtl/>
        </w:rPr>
        <w:t xml:space="preserve"> ما أخرج اللّه(عزّ جل)من غلّتها بعد </w:t>
      </w:r>
      <w:r w:rsidR="00910408">
        <w:rPr>
          <w:rtl/>
        </w:rPr>
        <w:t>الذي</w:t>
      </w:r>
      <w:r w:rsidR="004A6812">
        <w:rPr>
          <w:rtl/>
        </w:rPr>
        <w:t xml:space="preserve"> </w:t>
      </w:r>
      <w:r w:rsidR="004A6812">
        <w:rPr>
          <w:rFonts w:hint="cs"/>
          <w:rtl/>
        </w:rPr>
        <w:t>ی</w:t>
      </w:r>
      <w:r w:rsidR="004A6812">
        <w:rPr>
          <w:rFonts w:hint="eastAsia"/>
          <w:rtl/>
        </w:rPr>
        <w:t>ک</w:t>
      </w:r>
      <w:r w:rsidR="00275436">
        <w:rPr>
          <w:rFonts w:hint="eastAsia"/>
          <w:rtl/>
        </w:rPr>
        <w:t>في</w:t>
      </w:r>
      <w:r w:rsidR="004A6812">
        <w:rPr>
          <w:rFonts w:hint="eastAsia"/>
          <w:rtl/>
        </w:rPr>
        <w:t>ها</w:t>
      </w:r>
      <w:r w:rsidR="004A6812">
        <w:rPr>
          <w:rtl/>
        </w:rPr>
        <w:t xml:space="preserve"> </w:t>
      </w:r>
      <w:r w:rsidR="00275436">
        <w:rPr>
          <w:rtl/>
        </w:rPr>
        <w:t>في</w:t>
      </w:r>
      <w:r w:rsidR="004A6812">
        <w:rPr>
          <w:rtl/>
        </w:rPr>
        <w:t xml:space="preserve"> عمارتها و </w:t>
      </w:r>
      <w:r w:rsidR="001E1916">
        <w:rPr>
          <w:rtl/>
        </w:rPr>
        <w:t>مرافق</w:t>
      </w:r>
      <w:r w:rsidR="00257D04">
        <w:rPr>
          <w:rFonts w:hint="cs"/>
          <w:rtl/>
        </w:rPr>
        <w:t>ه</w:t>
      </w:r>
      <w:r w:rsidR="004A6812">
        <w:rPr>
          <w:rtl/>
        </w:rPr>
        <w:t>ا و بعد ثلاث</w:t>
      </w:r>
      <w:r w:rsidR="004A6812">
        <w:rPr>
          <w:rFonts w:hint="cs"/>
          <w:rtl/>
        </w:rPr>
        <w:t>ی</w:t>
      </w:r>
      <w:r w:rsidR="004A6812">
        <w:rPr>
          <w:rFonts w:hint="eastAsia"/>
          <w:rtl/>
        </w:rPr>
        <w:t>ن</w:t>
      </w:r>
      <w:r w:rsidR="004A6812">
        <w:rPr>
          <w:rtl/>
        </w:rPr>
        <w:t xml:space="preserve"> عذقا </w:t>
      </w:r>
      <w:r w:rsidR="004A6812">
        <w:rPr>
          <w:rFonts w:hint="cs"/>
          <w:rtl/>
        </w:rPr>
        <w:t>ی</w:t>
      </w:r>
      <w:r w:rsidR="004A6812">
        <w:rPr>
          <w:rFonts w:hint="eastAsia"/>
          <w:rtl/>
        </w:rPr>
        <w:t>قسّم</w:t>
      </w:r>
      <w:r w:rsidR="004A6812">
        <w:rPr>
          <w:rtl/>
        </w:rPr>
        <w:t xml:space="preserve"> </w:t>
      </w:r>
      <w:r w:rsidR="00275436">
        <w:rPr>
          <w:rtl/>
        </w:rPr>
        <w:t>في</w:t>
      </w:r>
      <w:r w:rsidR="004A6812">
        <w:rPr>
          <w:rtl/>
        </w:rPr>
        <w:t xml:space="preserve"> مساک</w:t>
      </w:r>
      <w:r w:rsidR="004A6812">
        <w:rPr>
          <w:rFonts w:hint="cs"/>
          <w:rtl/>
        </w:rPr>
        <w:t>ی</w:t>
      </w:r>
      <w:r w:rsidR="004A6812">
        <w:rPr>
          <w:rFonts w:hint="eastAsia"/>
          <w:rtl/>
        </w:rPr>
        <w:t>ن</w:t>
      </w:r>
      <w:r w:rsidR="004A6812">
        <w:rPr>
          <w:rtl/>
        </w:rPr>
        <w:t xml:space="preserve"> أهل القر</w:t>
      </w:r>
      <w:r w:rsidR="004A6812">
        <w:rPr>
          <w:rFonts w:hint="cs"/>
          <w:rtl/>
        </w:rPr>
        <w:t>ی</w:t>
      </w:r>
      <w:r w:rsidR="004A6812">
        <w:rPr>
          <w:rFonts w:hint="eastAsia"/>
          <w:rtl/>
        </w:rPr>
        <w:t>ه</w:t>
      </w:r>
      <w:r w:rsidR="004A6812">
        <w:rPr>
          <w:rtl/>
        </w:rPr>
        <w:t xml:space="preserve"> </w:t>
      </w:r>
      <w:r w:rsidR="00FF55C9">
        <w:rPr>
          <w:rtl/>
        </w:rPr>
        <w:t>بي</w:t>
      </w:r>
      <w:r w:rsidR="004A6812">
        <w:rPr>
          <w:rFonts w:hint="eastAsia"/>
          <w:rtl/>
        </w:rPr>
        <w:t>ن</w:t>
      </w:r>
      <w:r w:rsidR="004A6812">
        <w:rPr>
          <w:rtl/>
        </w:rPr>
        <w:t xml:space="preserve"> ولد موس</w:t>
      </w:r>
      <w:r w:rsidR="004A6812">
        <w:rPr>
          <w:rFonts w:hint="cs"/>
          <w:rtl/>
        </w:rPr>
        <w:t>ی</w:t>
      </w:r>
      <w:r w:rsidR="004A6812">
        <w:rPr>
          <w:rtl/>
        </w:rPr>
        <w:t xml:space="preserve"> بن جعفر </w:t>
      </w:r>
      <w:r w:rsidR="00B365CC" w:rsidRPr="00B365CC">
        <w:rPr>
          <w:rStyle w:val="libAlaemChar"/>
          <w:rtl/>
        </w:rPr>
        <w:t>عليهما‌السلام</w:t>
      </w:r>
      <w:r w:rsidR="004A6812">
        <w:rPr>
          <w:rtl/>
        </w:rPr>
        <w:t xml:space="preserve"> للذکر مثل حظّ الانث</w:t>
      </w:r>
      <w:r w:rsidR="004A6812">
        <w:rPr>
          <w:rFonts w:hint="cs"/>
          <w:rtl/>
        </w:rPr>
        <w:t>یی</w:t>
      </w:r>
      <w:r w:rsidR="004A6812">
        <w:rPr>
          <w:rFonts w:hint="eastAsia"/>
          <w:rtl/>
        </w:rPr>
        <w:t>ن،فإن</w:t>
      </w:r>
      <w:r w:rsidR="004A6812">
        <w:rPr>
          <w:rtl/>
        </w:rPr>
        <w:t xml:space="preserve"> تزوّجت </w:t>
      </w:r>
      <w:r w:rsidR="00910408">
        <w:rPr>
          <w:rtl/>
        </w:rPr>
        <w:t>امرأة</w:t>
      </w:r>
      <w:r w:rsidR="004A6812">
        <w:rPr>
          <w:rtl/>
        </w:rPr>
        <w:t xml:space="preserve"> من ولده فلا حقّ لها </w:t>
      </w:r>
      <w:r w:rsidR="00275436">
        <w:rPr>
          <w:rtl/>
        </w:rPr>
        <w:t>في</w:t>
      </w:r>
      <w:r w:rsidR="004A6812">
        <w:rPr>
          <w:rFonts w:hint="eastAsia"/>
          <w:rtl/>
        </w:rPr>
        <w:t>ها</w:t>
      </w:r>
      <w:r w:rsidR="004A6812">
        <w:rPr>
          <w:rtl/>
        </w:rPr>
        <w:t xml:space="preserve"> حتّ</w:t>
      </w:r>
      <w:r w:rsidR="004A6812">
        <w:rPr>
          <w:rFonts w:hint="cs"/>
          <w:rtl/>
        </w:rPr>
        <w:t>ی</w:t>
      </w:r>
      <w:r w:rsidR="004A6812">
        <w:rPr>
          <w:rtl/>
        </w:rPr>
        <w:t xml:space="preserve"> ترجع </w:t>
      </w:r>
      <w:r w:rsidR="006F66AD">
        <w:rPr>
          <w:rtl/>
        </w:rPr>
        <w:t>اليه</w:t>
      </w:r>
      <w:r w:rsidR="004A6812">
        <w:rPr>
          <w:rFonts w:hint="eastAsia"/>
          <w:rtl/>
        </w:rPr>
        <w:t>ا</w:t>
      </w:r>
      <w:r w:rsidR="004A6812">
        <w:rPr>
          <w:rtl/>
        </w:rPr>
        <w:t xml:space="preserve"> </w:t>
      </w:r>
      <w:r w:rsidR="00006B6E">
        <w:rPr>
          <w:rtl/>
        </w:rPr>
        <w:t>بغي</w:t>
      </w:r>
      <w:r w:rsidR="004A6812">
        <w:rPr>
          <w:rFonts w:hint="eastAsia"/>
          <w:rtl/>
        </w:rPr>
        <w:t>ر</w:t>
      </w:r>
      <w:r w:rsidR="004A6812">
        <w:rPr>
          <w:rtl/>
        </w:rPr>
        <w:t xml:space="preserve"> زوج،فإن رجعت کانت لها مثل حظّ </w:t>
      </w:r>
      <w:r w:rsidR="00FF55C9">
        <w:rPr>
          <w:rtl/>
        </w:rPr>
        <w:t>التي</w:t>
      </w:r>
      <w:r w:rsidR="004A6812">
        <w:rPr>
          <w:rtl/>
        </w:rPr>
        <w:t xml:space="preserve"> لم تتزوّج من بنات موس</w:t>
      </w:r>
      <w:r w:rsidR="004A6812">
        <w:rPr>
          <w:rFonts w:hint="cs"/>
          <w:rtl/>
        </w:rPr>
        <w:t>ی</w:t>
      </w:r>
      <w:r w:rsidR="004A6812">
        <w:rPr>
          <w:rtl/>
        </w:rPr>
        <w:t xml:space="preserve"> </w:t>
      </w:r>
      <w:r w:rsidR="00D27669" w:rsidRPr="00D27669">
        <w:rPr>
          <w:rStyle w:val="libAlaemChar"/>
          <w:rtl/>
        </w:rPr>
        <w:t>عليه‌السلام</w:t>
      </w:r>
      <w:r w:rsidR="004A6812">
        <w:rPr>
          <w:rtl/>
        </w:rPr>
        <w:t xml:space="preserve">...الخ </w:t>
      </w:r>
      <w:r w:rsidR="004A6812" w:rsidRPr="00CE68B8">
        <w:rPr>
          <w:rStyle w:val="libFootnotenumChar"/>
          <w:rtl/>
        </w:rPr>
        <w:t>(2)</w:t>
      </w:r>
      <w:r w:rsidR="004A6812">
        <w:rPr>
          <w:rtl/>
        </w:rPr>
        <w:t>.</w:t>
      </w:r>
    </w:p>
    <w:p w:rsidR="00275436" w:rsidRDefault="004A6812" w:rsidP="00257D04">
      <w:pPr>
        <w:pStyle w:val="libCenterBold1"/>
        <w:rPr>
          <w:rtl/>
        </w:rPr>
      </w:pPr>
      <w:r>
        <w:rPr>
          <w:rFonts w:hint="eastAsia"/>
          <w:rtl/>
        </w:rPr>
        <w:t>ال</w:t>
      </w:r>
      <w:r w:rsidR="00257D04">
        <w:rPr>
          <w:rFonts w:hint="eastAsia"/>
          <w:rtl/>
        </w:rPr>
        <w:t>صداقة</w:t>
      </w:r>
      <w:r>
        <w:rPr>
          <w:rtl/>
        </w:rPr>
        <w:t xml:space="preserve"> و آ</w:t>
      </w:r>
      <w:r w:rsidR="00B365CC">
        <w:rPr>
          <w:rtl/>
        </w:rPr>
        <w:t>داب</w:t>
      </w:r>
      <w:r w:rsidR="00257D04">
        <w:rPr>
          <w:rFonts w:hint="cs"/>
          <w:rtl/>
        </w:rPr>
        <w:t>ه</w:t>
      </w:r>
      <w:r>
        <w:rPr>
          <w:rtl/>
        </w:rPr>
        <w:t>ا</w:t>
      </w:r>
    </w:p>
    <w:p w:rsidR="00275436" w:rsidRDefault="004A6812" w:rsidP="004A6812">
      <w:pPr>
        <w:pStyle w:val="libNormal"/>
        <w:rPr>
          <w:rtl/>
        </w:rPr>
      </w:pPr>
      <w:r>
        <w:rPr>
          <w:rFonts w:hint="eastAsia"/>
          <w:rtl/>
        </w:rPr>
        <w:t>أبواب</w:t>
      </w:r>
      <w:r>
        <w:rPr>
          <w:rtl/>
        </w:rPr>
        <w:t xml:space="preserve"> آداب ال</w:t>
      </w:r>
      <w:r w:rsidR="00004EB9">
        <w:rPr>
          <w:rtl/>
        </w:rPr>
        <w:t>عشرة</w:t>
      </w:r>
      <w:r>
        <w:rPr>
          <w:rtl/>
        </w:rPr>
        <w:t xml:space="preserve"> مع الأصدقاء و فضلهم و أنواعهم و غ</w:t>
      </w:r>
      <w:r>
        <w:rPr>
          <w:rFonts w:hint="cs"/>
          <w:rtl/>
        </w:rPr>
        <w:t>ی</w:t>
      </w:r>
      <w:r>
        <w:rPr>
          <w:rFonts w:hint="eastAsia"/>
          <w:rtl/>
        </w:rPr>
        <w:t>ر</w:t>
      </w:r>
      <w:r>
        <w:rPr>
          <w:rtl/>
        </w:rPr>
        <w:t xml:space="preserve"> ذلک ممّا </w:t>
      </w:r>
      <w:r>
        <w:rPr>
          <w:rFonts w:hint="cs"/>
          <w:rtl/>
        </w:rPr>
        <w:t>ی</w:t>
      </w:r>
      <w:r>
        <w:rPr>
          <w:rFonts w:hint="eastAsia"/>
          <w:rtl/>
        </w:rPr>
        <w:t>تعلق</w:t>
      </w:r>
      <w:r>
        <w:rPr>
          <w:rtl/>
        </w:rPr>
        <w:t xml:space="preserve"> بهم </w:t>
      </w:r>
      <w:r w:rsidRPr="00CE68B8">
        <w:rPr>
          <w:rStyle w:val="libFootnotenumChar"/>
          <w:rtl/>
        </w:rPr>
        <w:t>(3)</w:t>
      </w:r>
      <w:r>
        <w:rPr>
          <w:rtl/>
        </w:rPr>
        <w:t>.</w:t>
      </w:r>
    </w:p>
    <w:p w:rsidR="00275436" w:rsidRDefault="00257D04" w:rsidP="004A6812">
      <w:pPr>
        <w:pStyle w:val="libNormal"/>
        <w:rPr>
          <w:rtl/>
        </w:rPr>
      </w:pPr>
      <w:r>
        <w:rPr>
          <w:rFonts w:hint="eastAsia"/>
          <w:rtl/>
        </w:rPr>
        <w:t>جملة</w:t>
      </w:r>
      <w:r w:rsidR="004A6812">
        <w:rPr>
          <w:rtl/>
        </w:rPr>
        <w:t xml:space="preserve"> من آداب ال</w:t>
      </w:r>
      <w:r>
        <w:rPr>
          <w:rtl/>
        </w:rPr>
        <w:t>صداقة</w:t>
      </w:r>
      <w:r w:rsidR="004A6812">
        <w:rPr>
          <w:rtl/>
        </w:rPr>
        <w:t xml:space="preserve"> و ال</w:t>
      </w:r>
      <w:r>
        <w:rPr>
          <w:rtl/>
        </w:rPr>
        <w:t>معاملة</w:t>
      </w:r>
      <w:r w:rsidR="004A6812">
        <w:rPr>
          <w:rtl/>
        </w:rPr>
        <w:t xml:space="preserve"> مع الصد</w:t>
      </w:r>
      <w:r w:rsidR="004A6812">
        <w:rPr>
          <w:rFonts w:hint="cs"/>
          <w:rtl/>
        </w:rPr>
        <w:t>ی</w:t>
      </w:r>
      <w:r w:rsidR="004A6812">
        <w:rPr>
          <w:rFonts w:hint="eastAsia"/>
          <w:rtl/>
        </w:rPr>
        <w:t>ق</w:t>
      </w:r>
      <w:r w:rsidR="004A6812">
        <w:rPr>
          <w:rtl/>
        </w:rPr>
        <w:t xml:space="preserve"> علّمها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xml:space="preserve"> ل</w:t>
      </w:r>
      <w:r>
        <w:rPr>
          <w:rtl/>
        </w:rPr>
        <w:t>لزهري</w:t>
      </w:r>
      <w:r w:rsidR="004A6812">
        <w:rPr>
          <w:rtl/>
        </w:rPr>
        <w:t xml:space="preserve"> </w:t>
      </w:r>
      <w:r w:rsidR="004A6812" w:rsidRPr="00CE68B8">
        <w:rPr>
          <w:rStyle w:val="libFootnotenumChar"/>
          <w:rtl/>
        </w:rPr>
        <w:t>(4)</w:t>
      </w:r>
      <w:r w:rsidR="004A6812">
        <w:rPr>
          <w:rtl/>
        </w:rPr>
        <w:t>.</w:t>
      </w:r>
    </w:p>
    <w:p w:rsidR="00275436" w:rsidRDefault="004A6812" w:rsidP="004A6812">
      <w:pPr>
        <w:pStyle w:val="libNormal"/>
        <w:rPr>
          <w:rtl/>
        </w:rPr>
      </w:pPr>
      <w:r>
        <w:rPr>
          <w:rFonts w:hint="eastAsia"/>
          <w:rtl/>
        </w:rPr>
        <w:t>و</w:t>
      </w:r>
      <w:r>
        <w:rPr>
          <w:rtl/>
        </w:rPr>
        <w:t xml:space="preserve"> </w:t>
      </w:r>
      <w:r>
        <w:rPr>
          <w:rFonts w:hint="cs"/>
          <w:rtl/>
        </w:rPr>
        <w:t>ی</w:t>
      </w:r>
      <w:r>
        <w:rPr>
          <w:rFonts w:hint="eastAsia"/>
          <w:rtl/>
        </w:rPr>
        <w:t>قرب</w:t>
      </w:r>
      <w:r>
        <w:rPr>
          <w:rtl/>
        </w:rPr>
        <w:t xml:space="preserve"> منه ما علّمه الحسن بن ع</w:t>
      </w:r>
      <w:r w:rsidR="00D27669">
        <w:rPr>
          <w:rtl/>
        </w:rPr>
        <w:t>لي</w:t>
      </w:r>
      <w:r>
        <w:rPr>
          <w:rtl/>
        </w:rPr>
        <w:t xml:space="preserve"> </w:t>
      </w:r>
      <w:r w:rsidR="00D27669" w:rsidRPr="00D27669">
        <w:rPr>
          <w:rStyle w:val="libAlaemChar"/>
          <w:rtl/>
        </w:rPr>
        <w:t>عليه‌السلام</w:t>
      </w:r>
      <w:r>
        <w:rPr>
          <w:rtl/>
        </w:rPr>
        <w:t xml:space="preserve"> ل</w:t>
      </w:r>
      <w:r w:rsidR="00257D04">
        <w:rPr>
          <w:rtl/>
        </w:rPr>
        <w:t>جنادة</w:t>
      </w:r>
      <w:r>
        <w:rPr>
          <w:rtl/>
        </w:rPr>
        <w:t xml:space="preserve"> بن </w:t>
      </w:r>
      <w:r w:rsidR="00D27669">
        <w:rPr>
          <w:rtl/>
        </w:rPr>
        <w:t>أبي</w:t>
      </w:r>
      <w:r>
        <w:rPr>
          <w:rtl/>
        </w:rPr>
        <w:t xml:space="preserve"> </w:t>
      </w:r>
      <w:r w:rsidR="00257D04">
        <w:rPr>
          <w:rtl/>
        </w:rPr>
        <w:t>أمیّة</w:t>
      </w:r>
      <w:r>
        <w:rPr>
          <w:rtl/>
        </w:rPr>
        <w:t xml:space="preserve"> ح</w:t>
      </w:r>
      <w:r>
        <w:rPr>
          <w:rFonts w:hint="cs"/>
          <w:rtl/>
        </w:rPr>
        <w:t>ی</w:t>
      </w:r>
      <w:r>
        <w:rPr>
          <w:rFonts w:hint="eastAsia"/>
          <w:rtl/>
        </w:rPr>
        <w:t>ن</w:t>
      </w:r>
      <w:r>
        <w:rPr>
          <w:rtl/>
        </w:rPr>
        <w:t xml:space="preserve"> وفاته </w:t>
      </w:r>
      <w:r w:rsidRPr="00CE68B8">
        <w:rPr>
          <w:rStyle w:val="libFootnotenumChar"/>
          <w:rtl/>
        </w:rPr>
        <w:t>(5)</w:t>
      </w:r>
      <w:r>
        <w:rPr>
          <w:rtl/>
        </w:rPr>
        <w:t>.</w:t>
      </w:r>
    </w:p>
    <w:p w:rsidR="00275436" w:rsidRDefault="004A6812" w:rsidP="004A6812">
      <w:pPr>
        <w:pStyle w:val="libNormal"/>
        <w:rPr>
          <w:rtl/>
        </w:rPr>
      </w:pPr>
      <w:r w:rsidRPr="00257D04">
        <w:rPr>
          <w:rStyle w:val="libBold1Char"/>
          <w:rFonts w:hint="eastAsia"/>
          <w:rtl/>
        </w:rPr>
        <w:t>نهج</w:t>
      </w:r>
      <w:r w:rsidRPr="00257D04">
        <w:rPr>
          <w:rStyle w:val="libBold1Char"/>
          <w:rtl/>
        </w:rPr>
        <w:t xml:space="preserve"> ال</w:t>
      </w:r>
      <w:r w:rsidR="00B365CC" w:rsidRPr="00257D04">
        <w:rPr>
          <w:rStyle w:val="libBold1Char"/>
          <w:rtl/>
        </w:rPr>
        <w:t>بلاغة</w:t>
      </w:r>
      <w:r>
        <w:rPr>
          <w:rtl/>
        </w:rPr>
        <w:t xml:space="preserve">:قال </w:t>
      </w:r>
      <w:r w:rsidR="00D27669" w:rsidRPr="00D27669">
        <w:rPr>
          <w:rStyle w:val="libAlaemChar"/>
          <w:rtl/>
        </w:rPr>
        <w:t>عليه‌السلام</w:t>
      </w:r>
      <w:r>
        <w:rPr>
          <w:rtl/>
        </w:rPr>
        <w:t xml:space="preserve">: لا </w:t>
      </w:r>
      <w:r>
        <w:rPr>
          <w:rFonts w:hint="cs"/>
          <w:rtl/>
        </w:rPr>
        <w:t>ی</w:t>
      </w:r>
      <w:r>
        <w:rPr>
          <w:rFonts w:hint="eastAsia"/>
          <w:rtl/>
        </w:rPr>
        <w:t>کون</w:t>
      </w:r>
      <w:r>
        <w:rPr>
          <w:rtl/>
        </w:rPr>
        <w:t xml:space="preserve"> الصد</w:t>
      </w:r>
      <w:r>
        <w:rPr>
          <w:rFonts w:hint="cs"/>
          <w:rtl/>
        </w:rPr>
        <w:t>ی</w:t>
      </w:r>
      <w:r>
        <w:rPr>
          <w:rFonts w:hint="eastAsia"/>
          <w:rtl/>
        </w:rPr>
        <w:t>ق</w:t>
      </w:r>
      <w:r>
        <w:rPr>
          <w:rtl/>
        </w:rPr>
        <w:t xml:space="preserve"> صد</w:t>
      </w:r>
      <w:r>
        <w:rPr>
          <w:rFonts w:hint="cs"/>
          <w:rtl/>
        </w:rPr>
        <w:t>ی</w:t>
      </w:r>
      <w:r>
        <w:rPr>
          <w:rFonts w:hint="eastAsia"/>
          <w:rtl/>
        </w:rPr>
        <w:t>قا</w:t>
      </w:r>
      <w:r>
        <w:rPr>
          <w:rtl/>
        </w:rPr>
        <w:t xml:space="preserve"> حتّ</w:t>
      </w:r>
      <w:r>
        <w:rPr>
          <w:rFonts w:hint="cs"/>
          <w:rtl/>
        </w:rPr>
        <w:t>ی</w:t>
      </w:r>
      <w:r>
        <w:rPr>
          <w:rtl/>
        </w:rPr>
        <w:t xml:space="preserve"> </w:t>
      </w:r>
      <w:r>
        <w:rPr>
          <w:rFonts w:hint="cs"/>
          <w:rtl/>
        </w:rPr>
        <w:t>ی</w:t>
      </w:r>
      <w:r>
        <w:rPr>
          <w:rFonts w:hint="eastAsia"/>
          <w:rtl/>
        </w:rPr>
        <w:t>حفظ</w:t>
      </w:r>
      <w:r>
        <w:rPr>
          <w:rtl/>
        </w:rPr>
        <w:t xml:space="preserve"> أخاه </w:t>
      </w:r>
      <w:r w:rsidR="00275436">
        <w:rPr>
          <w:rtl/>
        </w:rPr>
        <w:t>في</w:t>
      </w:r>
      <w:r>
        <w:rPr>
          <w:rtl/>
        </w:rPr>
        <w:t xml:space="preserve"> ثلاث:</w:t>
      </w:r>
      <w:r w:rsidR="00275436">
        <w:rPr>
          <w:rtl/>
        </w:rPr>
        <w:t>في</w:t>
      </w:r>
      <w:r>
        <w:rPr>
          <w:rtl/>
        </w:rPr>
        <w:t xml:space="preserve"> نکبته و غ</w:t>
      </w:r>
      <w:r>
        <w:rPr>
          <w:rFonts w:hint="cs"/>
          <w:rtl/>
        </w:rPr>
        <w:t>ی</w:t>
      </w:r>
      <w:r>
        <w:rPr>
          <w:rFonts w:hint="eastAsia"/>
          <w:rtl/>
        </w:rPr>
        <w:t>بته</w:t>
      </w:r>
      <w:r>
        <w:rPr>
          <w:rtl/>
        </w:rPr>
        <w:t xml:space="preserve"> و وفاته، و قال: </w:t>
      </w:r>
      <w:r w:rsidR="00275436">
        <w:rPr>
          <w:rtl/>
        </w:rPr>
        <w:t>في</w:t>
      </w:r>
      <w:r>
        <w:rPr>
          <w:rtl/>
        </w:rPr>
        <w:t xml:space="preserve"> تقلّب الأحوال علم جواهر الرجال،و قال:حسد</w:t>
      </w:r>
    </w:p>
    <w:p w:rsidR="001746BD" w:rsidRDefault="001746BD" w:rsidP="00CE68B8">
      <w:pPr>
        <w:pStyle w:val="libLine"/>
        <w:rPr>
          <w:rtl/>
        </w:rPr>
      </w:pPr>
      <w:r>
        <w:rPr>
          <w:rFonts w:hint="eastAsia"/>
          <w:rtl/>
        </w:rPr>
        <w:t>___________________</w:t>
      </w:r>
    </w:p>
    <w:p w:rsidR="00275436" w:rsidRDefault="00CE68B8" w:rsidP="00257D04">
      <w:pPr>
        <w:pStyle w:val="libFootnote0"/>
        <w:rPr>
          <w:rtl/>
        </w:rPr>
      </w:pPr>
      <w:r>
        <w:rPr>
          <w:rtl/>
        </w:rPr>
        <w:t>(1)</w:t>
      </w:r>
      <w:r w:rsidR="004A6812">
        <w:rPr>
          <w:rtl/>
        </w:rPr>
        <w:t xml:space="preserve"> ق:</w:t>
      </w:r>
      <w:r w:rsidR="00275436">
        <w:rPr>
          <w:rtl/>
        </w:rPr>
        <w:t>31</w:t>
      </w:r>
      <w:r w:rsidR="004A6812">
        <w:rPr>
          <w:rtl/>
        </w:rPr>
        <w:t>4/45/</w:t>
      </w:r>
      <w:r w:rsidR="00275436">
        <w:rPr>
          <w:rtl/>
        </w:rPr>
        <w:t>11</w:t>
      </w:r>
      <w:r w:rsidR="004A6812">
        <w:rPr>
          <w:rtl/>
        </w:rPr>
        <w:t>،ج:</w:t>
      </w:r>
      <w:r w:rsidR="00275436">
        <w:rPr>
          <w:rtl/>
        </w:rPr>
        <w:t>27</w:t>
      </w:r>
      <w:r w:rsidR="004A6812">
        <w:rPr>
          <w:rtl/>
        </w:rPr>
        <w:t>6/4</w:t>
      </w:r>
      <w:r w:rsidR="00275436">
        <w:rPr>
          <w:rtl/>
        </w:rPr>
        <w:t>8</w:t>
      </w:r>
      <w:r w:rsidR="004A6812">
        <w:rPr>
          <w:rtl/>
        </w:rPr>
        <w:t>.</w:t>
      </w:r>
    </w:p>
    <w:p w:rsidR="00275436" w:rsidRDefault="00CE68B8" w:rsidP="00257D04">
      <w:pPr>
        <w:pStyle w:val="libFootnote0"/>
        <w:rPr>
          <w:rtl/>
        </w:rPr>
      </w:pPr>
      <w:r>
        <w:rPr>
          <w:rtl/>
        </w:rPr>
        <w:t>(2)</w:t>
      </w:r>
      <w:r w:rsidR="004A6812">
        <w:rPr>
          <w:rtl/>
        </w:rPr>
        <w:t xml:space="preserve"> ق:</w:t>
      </w:r>
      <w:r w:rsidR="00275436">
        <w:rPr>
          <w:rtl/>
        </w:rPr>
        <w:t>31</w:t>
      </w:r>
      <w:r w:rsidR="004A6812">
        <w:rPr>
          <w:rtl/>
        </w:rPr>
        <w:t>5/45/</w:t>
      </w:r>
      <w:r w:rsidR="00275436">
        <w:rPr>
          <w:rtl/>
        </w:rPr>
        <w:t>11</w:t>
      </w:r>
      <w:r w:rsidR="004A6812">
        <w:rPr>
          <w:rtl/>
        </w:rPr>
        <w:t>،ج:</w:t>
      </w:r>
      <w:r w:rsidR="00275436">
        <w:rPr>
          <w:rtl/>
        </w:rPr>
        <w:t>281</w:t>
      </w:r>
      <w:r w:rsidR="004A6812">
        <w:rPr>
          <w:rtl/>
        </w:rPr>
        <w:t>/4</w:t>
      </w:r>
      <w:r w:rsidR="00275436">
        <w:rPr>
          <w:rtl/>
        </w:rPr>
        <w:t>8</w:t>
      </w:r>
      <w:r w:rsidR="004A6812">
        <w:rPr>
          <w:rtl/>
        </w:rPr>
        <w:t>.</w:t>
      </w:r>
    </w:p>
    <w:p w:rsidR="00275436" w:rsidRDefault="00CE68B8" w:rsidP="00257D04">
      <w:pPr>
        <w:pStyle w:val="libFootnote0"/>
        <w:rPr>
          <w:rtl/>
        </w:rPr>
      </w:pPr>
      <w:r>
        <w:rPr>
          <w:rtl/>
        </w:rPr>
        <w:t>(3)</w:t>
      </w:r>
      <w:r w:rsidR="004A6812">
        <w:rPr>
          <w:rtl/>
        </w:rPr>
        <w:t xml:space="preserve"> ق:کتاب ال</w:t>
      </w:r>
      <w:r w:rsidR="00004EB9">
        <w:rPr>
          <w:rtl/>
        </w:rPr>
        <w:t>عشرة</w:t>
      </w:r>
      <w:r w:rsidR="004A6812">
        <w:rPr>
          <w:rtl/>
        </w:rPr>
        <w:t>44/</w:t>
      </w:r>
      <w:r w:rsidR="00275436">
        <w:rPr>
          <w:rtl/>
        </w:rPr>
        <w:t>10</w:t>
      </w:r>
      <w:r w:rsidR="004A6812">
        <w:rPr>
          <w:rtl/>
        </w:rPr>
        <w:t>/،ج:</w:t>
      </w:r>
      <w:r w:rsidR="00275436">
        <w:rPr>
          <w:rtl/>
        </w:rPr>
        <w:t>1</w:t>
      </w:r>
      <w:r w:rsidR="004A6812">
        <w:rPr>
          <w:rtl/>
        </w:rPr>
        <w:t>54/</w:t>
      </w:r>
      <w:r w:rsidR="00275436">
        <w:rPr>
          <w:rtl/>
        </w:rPr>
        <w:t>7</w:t>
      </w:r>
      <w:r w:rsidR="004A6812">
        <w:rPr>
          <w:rtl/>
        </w:rPr>
        <w:t>4.</w:t>
      </w:r>
    </w:p>
    <w:p w:rsidR="00275436" w:rsidRDefault="00CE68B8" w:rsidP="00257D04">
      <w:pPr>
        <w:pStyle w:val="libFootnote0"/>
        <w:rPr>
          <w:rtl/>
        </w:rPr>
      </w:pPr>
      <w:r>
        <w:rPr>
          <w:rtl/>
        </w:rPr>
        <w:t>(4)</w:t>
      </w:r>
      <w:r w:rsidR="004A6812">
        <w:rPr>
          <w:rtl/>
        </w:rPr>
        <w:t xml:space="preserve"> ق:کتاب ال</w:t>
      </w:r>
      <w:r w:rsidR="00004EB9">
        <w:rPr>
          <w:rtl/>
        </w:rPr>
        <w:t>عشرة</w:t>
      </w:r>
      <w:r w:rsidR="004A6812">
        <w:rPr>
          <w:rtl/>
        </w:rPr>
        <w:t>44/</w:t>
      </w:r>
      <w:r w:rsidR="00275436">
        <w:rPr>
          <w:rtl/>
        </w:rPr>
        <w:t>10</w:t>
      </w:r>
      <w:r w:rsidR="004A6812">
        <w:rPr>
          <w:rtl/>
        </w:rPr>
        <w:t>/،ج:</w:t>
      </w:r>
      <w:r w:rsidR="00275436">
        <w:rPr>
          <w:rtl/>
        </w:rPr>
        <w:t>1</w:t>
      </w:r>
      <w:r w:rsidR="004A6812">
        <w:rPr>
          <w:rtl/>
        </w:rPr>
        <w:t>56/</w:t>
      </w:r>
      <w:r w:rsidR="00275436">
        <w:rPr>
          <w:rtl/>
        </w:rPr>
        <w:t>7</w:t>
      </w:r>
      <w:r w:rsidR="004A6812">
        <w:rPr>
          <w:rtl/>
        </w:rPr>
        <w:t>4. ق:کتاب الأخلاق</w:t>
      </w:r>
      <w:r w:rsidR="00275436">
        <w:rPr>
          <w:rtl/>
        </w:rPr>
        <w:t>177</w:t>
      </w:r>
      <w:r w:rsidR="004A6812">
        <w:rPr>
          <w:rtl/>
        </w:rPr>
        <w:t>/</w:t>
      </w:r>
      <w:r w:rsidR="00275436">
        <w:rPr>
          <w:rtl/>
        </w:rPr>
        <w:t>30</w:t>
      </w:r>
      <w:r w:rsidR="004A6812">
        <w:rPr>
          <w:rtl/>
        </w:rPr>
        <w:t>/،ج:</w:t>
      </w:r>
      <w:r w:rsidR="00275436">
        <w:rPr>
          <w:rtl/>
        </w:rPr>
        <w:t>229</w:t>
      </w:r>
      <w:r w:rsidR="004A6812">
        <w:rPr>
          <w:rtl/>
        </w:rPr>
        <w:t>/</w:t>
      </w:r>
      <w:r w:rsidR="00275436">
        <w:rPr>
          <w:rtl/>
        </w:rPr>
        <w:t>71</w:t>
      </w:r>
      <w:r w:rsidR="004A6812">
        <w:rPr>
          <w:rtl/>
        </w:rPr>
        <w:t>.</w:t>
      </w:r>
    </w:p>
    <w:p w:rsidR="00275436" w:rsidRDefault="00CE68B8" w:rsidP="00257D04">
      <w:pPr>
        <w:pStyle w:val="libFootnote0"/>
        <w:rPr>
          <w:rtl/>
        </w:rPr>
      </w:pPr>
      <w:r>
        <w:rPr>
          <w:rtl/>
        </w:rPr>
        <w:t>(5)</w:t>
      </w:r>
      <w:r w:rsidR="004A6812">
        <w:rPr>
          <w:rtl/>
        </w:rPr>
        <w:t xml:space="preserve"> ق:</w:t>
      </w:r>
      <w:r w:rsidR="00275436">
        <w:rPr>
          <w:rtl/>
        </w:rPr>
        <w:t>133</w:t>
      </w:r>
      <w:r w:rsidR="004A6812">
        <w:rPr>
          <w:rtl/>
        </w:rPr>
        <w:t>/</w:t>
      </w:r>
      <w:r w:rsidR="00275436">
        <w:rPr>
          <w:rtl/>
        </w:rPr>
        <w:t>22</w:t>
      </w:r>
      <w:r w:rsidR="004A6812">
        <w:rPr>
          <w:rtl/>
        </w:rPr>
        <w:t>/</w:t>
      </w:r>
      <w:r w:rsidR="00275436">
        <w:rPr>
          <w:rtl/>
        </w:rPr>
        <w:t>10</w:t>
      </w:r>
      <w:r w:rsidR="004A6812">
        <w:rPr>
          <w:rtl/>
        </w:rPr>
        <w:t>،ج:</w:t>
      </w:r>
      <w:r w:rsidR="00275436">
        <w:rPr>
          <w:rtl/>
        </w:rPr>
        <w:t>139</w:t>
      </w:r>
      <w:r w:rsidR="004A6812">
        <w:rPr>
          <w:rtl/>
        </w:rPr>
        <w:t>/44.</w:t>
      </w:r>
    </w:p>
    <w:p w:rsidR="00EE156C" w:rsidRDefault="00EE156C" w:rsidP="00EE156C">
      <w:pPr>
        <w:pStyle w:val="libNormal"/>
        <w:rPr>
          <w:rtl/>
        </w:rPr>
      </w:pPr>
      <w:r>
        <w:rPr>
          <w:rFonts w:hint="eastAsia"/>
          <w:rtl/>
        </w:rPr>
        <w:br w:type="page"/>
      </w:r>
    </w:p>
    <w:p w:rsidR="00275436" w:rsidRDefault="004A6812" w:rsidP="00257D04">
      <w:pPr>
        <w:pStyle w:val="libNormal0"/>
        <w:rPr>
          <w:rtl/>
        </w:rPr>
      </w:pPr>
      <w:r>
        <w:rPr>
          <w:rFonts w:hint="eastAsia"/>
          <w:rtl/>
        </w:rPr>
        <w:lastRenderedPageBreak/>
        <w:t>الصد</w:t>
      </w:r>
      <w:r>
        <w:rPr>
          <w:rFonts w:hint="cs"/>
          <w:rtl/>
        </w:rPr>
        <w:t>ی</w:t>
      </w:r>
      <w:r>
        <w:rPr>
          <w:rFonts w:hint="eastAsia"/>
          <w:rtl/>
        </w:rPr>
        <w:t>ق</w:t>
      </w:r>
      <w:r>
        <w:rPr>
          <w:rtl/>
        </w:rPr>
        <w:t xml:space="preserve"> من سقم ال</w:t>
      </w:r>
      <w:r w:rsidR="00257D04">
        <w:rPr>
          <w:rtl/>
        </w:rPr>
        <w:t>مودّة</w:t>
      </w:r>
      <w:r>
        <w:rPr>
          <w:rtl/>
        </w:rPr>
        <w:t>،و قال:من أطاع الواش</w:t>
      </w:r>
      <w:r>
        <w:rPr>
          <w:rFonts w:hint="cs"/>
          <w:rtl/>
        </w:rPr>
        <w:t>ی</w:t>
      </w:r>
      <w:r>
        <w:rPr>
          <w:rtl/>
        </w:rPr>
        <w:t xml:space="preserve"> ض</w:t>
      </w:r>
      <w:r>
        <w:rPr>
          <w:rFonts w:hint="cs"/>
          <w:rtl/>
        </w:rPr>
        <w:t>یّ</w:t>
      </w:r>
      <w:r>
        <w:rPr>
          <w:rFonts w:hint="eastAsia"/>
          <w:rtl/>
        </w:rPr>
        <w:t>ع</w:t>
      </w:r>
      <w:r>
        <w:rPr>
          <w:rtl/>
        </w:rPr>
        <w:t xml:space="preserve"> الصد</w:t>
      </w:r>
      <w:r>
        <w:rPr>
          <w:rFonts w:hint="cs"/>
          <w:rtl/>
        </w:rPr>
        <w:t>ی</w:t>
      </w:r>
      <w:r>
        <w:rPr>
          <w:rFonts w:hint="eastAsia"/>
          <w:rtl/>
        </w:rPr>
        <w:t>ق</w:t>
      </w:r>
      <w:r>
        <w:rPr>
          <w:rtl/>
        </w:rPr>
        <w:t>.</w:t>
      </w:r>
    </w:p>
    <w:p w:rsidR="00275436" w:rsidRDefault="00B84FC2" w:rsidP="00257D04">
      <w:pPr>
        <w:pStyle w:val="libNormal"/>
        <w:rPr>
          <w:rtl/>
        </w:rPr>
      </w:pPr>
      <w:r w:rsidRPr="00B84FC2">
        <w:rPr>
          <w:rStyle w:val="libBold1Char"/>
          <w:rFonts w:hint="eastAsia"/>
          <w:rtl/>
        </w:rPr>
        <w:t>کنز الکراجکي</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ابذل لصد</w:t>
      </w:r>
      <w:r w:rsidR="004A6812">
        <w:rPr>
          <w:rFonts w:hint="cs"/>
          <w:rtl/>
        </w:rPr>
        <w:t>ی</w:t>
      </w:r>
      <w:r w:rsidR="004A6812">
        <w:rPr>
          <w:rFonts w:hint="eastAsia"/>
          <w:rtl/>
        </w:rPr>
        <w:t>قک</w:t>
      </w:r>
      <w:r w:rsidR="004A6812">
        <w:rPr>
          <w:rtl/>
        </w:rPr>
        <w:t xml:space="preserve"> کلّ ال</w:t>
      </w:r>
      <w:r w:rsidR="00257D04">
        <w:rPr>
          <w:rtl/>
        </w:rPr>
        <w:t>مودّة</w:t>
      </w:r>
      <w:r w:rsidR="004A6812">
        <w:rPr>
          <w:rtl/>
        </w:rPr>
        <w:t xml:space="preserve"> و لا تبذل له کلّ ال</w:t>
      </w:r>
      <w:r w:rsidR="00257D04">
        <w:rPr>
          <w:rtl/>
        </w:rPr>
        <w:t>طمأنينة</w:t>
      </w:r>
      <w:r w:rsidR="004A6812">
        <w:rPr>
          <w:rFonts w:hint="eastAsia"/>
          <w:rtl/>
        </w:rPr>
        <w:t>،و</w:t>
      </w:r>
      <w:r w:rsidR="004A6812">
        <w:rPr>
          <w:rtl/>
        </w:rPr>
        <w:t xml:space="preserve"> أعطه کلّ ال</w:t>
      </w:r>
      <w:r w:rsidR="00257D04">
        <w:rPr>
          <w:rtl/>
        </w:rPr>
        <w:t>مواساة</w:t>
      </w:r>
      <w:r w:rsidR="004A6812">
        <w:rPr>
          <w:rtl/>
        </w:rPr>
        <w:t xml:space="preserve"> و لا تفض </w:t>
      </w:r>
      <w:r w:rsidR="00D27669">
        <w:rPr>
          <w:rtl/>
        </w:rPr>
        <w:t>ال</w:t>
      </w:r>
      <w:r w:rsidR="00257D04">
        <w:rPr>
          <w:rFonts w:hint="cs"/>
          <w:rtl/>
        </w:rPr>
        <w:t>ي</w:t>
      </w:r>
      <w:r w:rsidR="004A6812">
        <w:rPr>
          <w:rFonts w:hint="eastAsia"/>
          <w:rtl/>
        </w:rPr>
        <w:t>ه</w:t>
      </w:r>
      <w:r w:rsidR="004A6812">
        <w:rPr>
          <w:rtl/>
        </w:rPr>
        <w:t xml:space="preserve"> بکلّ الاسرار،و قال:إقبل عذر أخ</w:t>
      </w:r>
      <w:r w:rsidR="004A6812">
        <w:rPr>
          <w:rFonts w:hint="cs"/>
          <w:rtl/>
        </w:rPr>
        <w:t>ی</w:t>
      </w:r>
      <w:r w:rsidR="004A6812">
        <w:rPr>
          <w:rFonts w:hint="eastAsia"/>
          <w:rtl/>
        </w:rPr>
        <w:t>ک،</w:t>
      </w:r>
      <w:r w:rsidR="004A6812">
        <w:rPr>
          <w:rtl/>
        </w:rPr>
        <w:t xml:space="preserve"> و إن لم </w:t>
      </w:r>
      <w:r w:rsidR="004A6812">
        <w:rPr>
          <w:rFonts w:hint="cs"/>
          <w:rtl/>
        </w:rPr>
        <w:t>ی</w:t>
      </w:r>
      <w:r w:rsidR="004A6812">
        <w:rPr>
          <w:rFonts w:hint="eastAsia"/>
          <w:rtl/>
        </w:rPr>
        <w:t>کن</w:t>
      </w:r>
      <w:r w:rsidR="004A6812">
        <w:rPr>
          <w:rtl/>
        </w:rPr>
        <w:t xml:space="preserve"> له عذر فالتمس له عذرا،و قال:لا ترغبنّ </w:t>
      </w:r>
      <w:r w:rsidR="00275436">
        <w:rPr>
          <w:rtl/>
        </w:rPr>
        <w:t>في</w:t>
      </w:r>
      <w:r w:rsidR="004A6812">
        <w:rPr>
          <w:rFonts w:hint="eastAsia"/>
          <w:rtl/>
        </w:rPr>
        <w:t>من</w:t>
      </w:r>
      <w:r w:rsidR="004A6812">
        <w:rPr>
          <w:rtl/>
        </w:rPr>
        <w:t xml:space="preserve"> زهد </w:t>
      </w:r>
      <w:r w:rsidR="00275436">
        <w:rPr>
          <w:rtl/>
        </w:rPr>
        <w:t>في</w:t>
      </w:r>
      <w:r w:rsidR="004A6812">
        <w:rPr>
          <w:rFonts w:hint="eastAsia"/>
          <w:rtl/>
        </w:rPr>
        <w:t>ک</w:t>
      </w:r>
      <w:r w:rsidR="004A6812">
        <w:rPr>
          <w:rtl/>
        </w:rPr>
        <w:t xml:space="preserve"> و لا تزهدنّ </w:t>
      </w:r>
      <w:r w:rsidR="00275436">
        <w:rPr>
          <w:rtl/>
        </w:rPr>
        <w:t>في</w:t>
      </w:r>
      <w:r w:rsidR="004A6812">
        <w:rPr>
          <w:rFonts w:hint="eastAsia"/>
          <w:rtl/>
        </w:rPr>
        <w:t>من</w:t>
      </w:r>
      <w:r w:rsidR="004A6812">
        <w:rPr>
          <w:rtl/>
        </w:rPr>
        <w:t xml:space="preserve"> رغب </w:t>
      </w:r>
      <w:r w:rsidR="00275436">
        <w:rPr>
          <w:rtl/>
        </w:rPr>
        <w:t>في</w:t>
      </w:r>
      <w:r w:rsidR="004A6812">
        <w:rPr>
          <w:rFonts w:hint="eastAsia"/>
          <w:rtl/>
        </w:rPr>
        <w:t>ک</w:t>
      </w:r>
      <w:r w:rsidR="004A6812">
        <w:rPr>
          <w:rtl/>
        </w:rPr>
        <w:t xml:space="preserve"> إذا کان لل</w:t>
      </w:r>
      <w:r w:rsidR="00257D04">
        <w:rPr>
          <w:rtl/>
        </w:rPr>
        <w:t>محافظة</w:t>
      </w:r>
      <w:r w:rsidR="004A6812">
        <w:rPr>
          <w:rtl/>
        </w:rPr>
        <w:t xml:space="preserve"> موضعا،و قال:احتمل </w:t>
      </w:r>
      <w:r w:rsidR="00257D04">
        <w:rPr>
          <w:rtl/>
        </w:rPr>
        <w:t>زلّة</w:t>
      </w:r>
      <w:r w:rsidR="004A6812">
        <w:rPr>
          <w:rtl/>
        </w:rPr>
        <w:t xml:space="preserve"> و</w:t>
      </w:r>
      <w:r w:rsidR="00D27669">
        <w:rPr>
          <w:rtl/>
        </w:rPr>
        <w:t>لي</w:t>
      </w:r>
      <w:r w:rsidR="004A6812">
        <w:rPr>
          <w:rFonts w:hint="eastAsia"/>
          <w:rtl/>
        </w:rPr>
        <w:t>ک</w:t>
      </w:r>
      <w:r w:rsidR="004A6812">
        <w:rPr>
          <w:rtl/>
        </w:rPr>
        <w:t xml:space="preserve"> لوقت </w:t>
      </w:r>
      <w:r w:rsidR="00257D04">
        <w:rPr>
          <w:rtl/>
        </w:rPr>
        <w:t>وثبة</w:t>
      </w:r>
      <w:r w:rsidR="004A6812">
        <w:rPr>
          <w:rtl/>
        </w:rPr>
        <w:t xml:space="preserve"> عدوّک،و قال:من وعظ أخاه سرّا فقد زانه و من وعظه عل</w:t>
      </w:r>
      <w:r w:rsidR="00004EB9">
        <w:rPr>
          <w:rtl/>
        </w:rPr>
        <w:t>أنية</w:t>
      </w:r>
      <w:r w:rsidR="004A6812">
        <w:rPr>
          <w:rtl/>
        </w:rPr>
        <w:t xml:space="preserve"> فقد شانه.</w:t>
      </w:r>
    </w:p>
    <w:p w:rsidR="00275436" w:rsidRDefault="004A6812" w:rsidP="00257D04">
      <w:pPr>
        <w:pStyle w:val="libNormal"/>
        <w:rPr>
          <w:rtl/>
        </w:rPr>
      </w:pPr>
      <w:r>
        <w:rPr>
          <w:rFonts w:hint="eastAsia"/>
          <w:rtl/>
        </w:rPr>
        <w:t>و</w:t>
      </w:r>
      <w:r>
        <w:rPr>
          <w:rtl/>
        </w:rPr>
        <w:t xml:space="preserve"> رو</w:t>
      </w:r>
      <w:r w:rsidR="00257D04">
        <w:rPr>
          <w:rFonts w:hint="cs"/>
          <w:rtl/>
        </w:rPr>
        <w:t>ي</w:t>
      </w:r>
      <w:r>
        <w:rPr>
          <w:rtl/>
        </w:rPr>
        <w:t xml:space="preserve">: انّ الصادق </w:t>
      </w:r>
      <w:r w:rsidR="00D27669" w:rsidRPr="00D27669">
        <w:rPr>
          <w:rStyle w:val="libAlaemChar"/>
          <w:rtl/>
        </w:rPr>
        <w:t>عليه‌السلام</w:t>
      </w:r>
      <w:r>
        <w:rPr>
          <w:rtl/>
        </w:rPr>
        <w:t xml:space="preserve"> کان </w:t>
      </w:r>
      <w:r>
        <w:rPr>
          <w:rFonts w:hint="cs"/>
          <w:rtl/>
        </w:rPr>
        <w:t>ی</w:t>
      </w:r>
      <w:r>
        <w:rPr>
          <w:rFonts w:hint="eastAsia"/>
          <w:rtl/>
        </w:rPr>
        <w:t>تمثّل</w:t>
      </w:r>
      <w:r>
        <w:rPr>
          <w:rtl/>
        </w:rPr>
        <w:t xml:space="preserve"> کث</w:t>
      </w:r>
      <w:r>
        <w:rPr>
          <w:rFonts w:hint="cs"/>
          <w:rtl/>
        </w:rPr>
        <w:t>ی</w:t>
      </w:r>
      <w:r>
        <w:rPr>
          <w:rFonts w:hint="eastAsia"/>
          <w:rtl/>
        </w:rPr>
        <w:t>را</w:t>
      </w:r>
      <w:r>
        <w:rPr>
          <w:rtl/>
        </w:rPr>
        <w:t xml:space="preserve"> به</w:t>
      </w:r>
      <w:r w:rsidR="00257D04">
        <w:rPr>
          <w:rtl/>
        </w:rPr>
        <w:t>ذي</w:t>
      </w:r>
      <w:r>
        <w:rPr>
          <w:rFonts w:hint="eastAsia"/>
          <w:rtl/>
        </w:rPr>
        <w:t>ن</w:t>
      </w:r>
      <w:r>
        <w:rPr>
          <w:rtl/>
        </w:rPr>
        <w:t xml:space="preserve"> ال</w:t>
      </w:r>
      <w:r w:rsidR="00FF55C9">
        <w:rPr>
          <w:rtl/>
        </w:rPr>
        <w:t>بي</w:t>
      </w:r>
      <w:r w:rsidR="00910408">
        <w:rPr>
          <w:rtl/>
        </w:rPr>
        <w:t>تي</w:t>
      </w:r>
      <w:r>
        <w:rPr>
          <w:rFonts w:hint="eastAsia"/>
          <w:rtl/>
        </w:rPr>
        <w:t>ن</w:t>
      </w:r>
      <w:r>
        <w:rPr>
          <w:rtl/>
        </w:rPr>
        <w:t>:</w:t>
      </w:r>
    </w:p>
    <w:tbl>
      <w:tblPr>
        <w:tblStyle w:val="TableGrid"/>
        <w:bidiVisual/>
        <w:tblW w:w="4562" w:type="pct"/>
        <w:tblInd w:w="384" w:type="dxa"/>
        <w:tblLook w:val="01E0"/>
      </w:tblPr>
      <w:tblGrid>
        <w:gridCol w:w="3525"/>
        <w:gridCol w:w="272"/>
        <w:gridCol w:w="3513"/>
      </w:tblGrid>
      <w:tr w:rsidR="00257D04" w:rsidTr="006F66AD">
        <w:trPr>
          <w:trHeight w:val="350"/>
        </w:trPr>
        <w:tc>
          <w:tcPr>
            <w:tcW w:w="3920" w:type="dxa"/>
            <w:shd w:val="clear" w:color="auto" w:fill="auto"/>
          </w:tcPr>
          <w:p w:rsidR="00257D04" w:rsidRDefault="00B84FC2" w:rsidP="006F66AD">
            <w:pPr>
              <w:pStyle w:val="libPoem"/>
            </w:pPr>
            <w:r>
              <w:rPr>
                <w:rFonts w:hint="eastAsia"/>
                <w:rtl/>
              </w:rPr>
              <w:t>أخوک</w:t>
            </w:r>
            <w:r>
              <w:rPr>
                <w:rtl/>
              </w:rPr>
              <w:t xml:space="preserve"> الذي لو جئت بالس</w:t>
            </w:r>
            <w:r>
              <w:rPr>
                <w:rFonts w:hint="cs"/>
                <w:rtl/>
              </w:rPr>
              <w:t>ی</w:t>
            </w:r>
            <w:r>
              <w:rPr>
                <w:rFonts w:hint="eastAsia"/>
                <w:rtl/>
              </w:rPr>
              <w:t>ف</w:t>
            </w:r>
            <w:r>
              <w:rPr>
                <w:rtl/>
              </w:rPr>
              <w:t xml:space="preserve"> عامدا</w:t>
            </w:r>
            <w:r w:rsidR="00257D04" w:rsidRPr="00725071">
              <w:rPr>
                <w:rStyle w:val="libPoemTiniChar0"/>
                <w:rtl/>
              </w:rPr>
              <w:br/>
              <w:t> </w:t>
            </w:r>
          </w:p>
        </w:tc>
        <w:tc>
          <w:tcPr>
            <w:tcW w:w="279" w:type="dxa"/>
            <w:shd w:val="clear" w:color="auto" w:fill="auto"/>
          </w:tcPr>
          <w:p w:rsidR="00257D04" w:rsidRDefault="00257D04" w:rsidP="006F66AD">
            <w:pPr>
              <w:pStyle w:val="libPoem"/>
              <w:rPr>
                <w:rtl/>
              </w:rPr>
            </w:pPr>
          </w:p>
        </w:tc>
        <w:tc>
          <w:tcPr>
            <w:tcW w:w="3881" w:type="dxa"/>
            <w:shd w:val="clear" w:color="auto" w:fill="auto"/>
          </w:tcPr>
          <w:p w:rsidR="00257D04" w:rsidRDefault="00B84FC2" w:rsidP="006F66AD">
            <w:pPr>
              <w:pStyle w:val="libPoem"/>
            </w:pPr>
            <w:r>
              <w:rPr>
                <w:rFonts w:hint="eastAsia"/>
                <w:rtl/>
              </w:rPr>
              <w:t>لتضربة</w:t>
            </w:r>
            <w:r>
              <w:rPr>
                <w:rtl/>
              </w:rPr>
              <w:t xml:space="preserve"> لم </w:t>
            </w:r>
            <w:r>
              <w:rPr>
                <w:rFonts w:hint="cs"/>
                <w:rtl/>
              </w:rPr>
              <w:t>ی</w:t>
            </w:r>
            <w:r>
              <w:rPr>
                <w:rFonts w:hint="eastAsia"/>
                <w:rtl/>
              </w:rPr>
              <w:t>ستغشّک</w:t>
            </w:r>
            <w:r>
              <w:rPr>
                <w:rtl/>
              </w:rPr>
              <w:t xml:space="preserve"> في الودّ</w:t>
            </w:r>
            <w:r w:rsidR="00257D04" w:rsidRPr="00725071">
              <w:rPr>
                <w:rStyle w:val="libPoemTiniChar0"/>
                <w:rtl/>
              </w:rPr>
              <w:br/>
              <w:t> </w:t>
            </w:r>
          </w:p>
        </w:tc>
      </w:tr>
      <w:tr w:rsidR="00257D04" w:rsidTr="006F66AD">
        <w:trPr>
          <w:trHeight w:val="350"/>
        </w:trPr>
        <w:tc>
          <w:tcPr>
            <w:tcW w:w="3920" w:type="dxa"/>
          </w:tcPr>
          <w:p w:rsidR="00257D04" w:rsidRDefault="00B84FC2" w:rsidP="006F66AD">
            <w:pPr>
              <w:pStyle w:val="libPoem"/>
            </w:pPr>
            <w:r>
              <w:rPr>
                <w:rFonts w:hint="eastAsia"/>
                <w:rtl/>
              </w:rPr>
              <w:t>و</w:t>
            </w:r>
            <w:r>
              <w:rPr>
                <w:rtl/>
              </w:rPr>
              <w:t xml:space="preserve"> لو جئته تدعوة للموت لم </w:t>
            </w:r>
            <w:r>
              <w:rPr>
                <w:rFonts w:hint="cs"/>
                <w:rtl/>
              </w:rPr>
              <w:t>ی</w:t>
            </w:r>
            <w:r>
              <w:rPr>
                <w:rFonts w:hint="eastAsia"/>
                <w:rtl/>
              </w:rPr>
              <w:t>کن</w:t>
            </w:r>
            <w:r w:rsidR="00257D04" w:rsidRPr="00725071">
              <w:rPr>
                <w:rStyle w:val="libPoemTiniChar0"/>
                <w:rtl/>
              </w:rPr>
              <w:br/>
              <w:t> </w:t>
            </w:r>
          </w:p>
        </w:tc>
        <w:tc>
          <w:tcPr>
            <w:tcW w:w="279" w:type="dxa"/>
          </w:tcPr>
          <w:p w:rsidR="00257D04" w:rsidRDefault="00257D04" w:rsidP="006F66AD">
            <w:pPr>
              <w:pStyle w:val="libPoem"/>
              <w:rPr>
                <w:rtl/>
              </w:rPr>
            </w:pPr>
          </w:p>
        </w:tc>
        <w:tc>
          <w:tcPr>
            <w:tcW w:w="3881" w:type="dxa"/>
          </w:tcPr>
          <w:p w:rsidR="00257D04" w:rsidRDefault="00B84FC2" w:rsidP="006F66AD">
            <w:pPr>
              <w:pStyle w:val="libPoem"/>
            </w:pPr>
            <w:r>
              <w:rPr>
                <w:rFonts w:hint="cs"/>
                <w:rtl/>
              </w:rPr>
              <w:t>ی</w:t>
            </w:r>
            <w:r>
              <w:rPr>
                <w:rFonts w:hint="eastAsia"/>
                <w:rtl/>
              </w:rPr>
              <w:t>ردّک</w:t>
            </w:r>
            <w:r>
              <w:rPr>
                <w:rtl/>
              </w:rPr>
              <w:t xml:space="preserve"> ابقاء علي</w:t>
            </w:r>
            <w:r>
              <w:rPr>
                <w:rFonts w:hint="eastAsia"/>
                <w:rtl/>
              </w:rPr>
              <w:t>ک</w:t>
            </w:r>
            <w:r>
              <w:rPr>
                <w:rtl/>
              </w:rPr>
              <w:t xml:space="preserve"> من الردّ</w:t>
            </w:r>
            <w:r w:rsidR="00257D04" w:rsidRPr="00725071">
              <w:rPr>
                <w:rStyle w:val="libPoemTiniChar0"/>
                <w:rtl/>
              </w:rPr>
              <w:br/>
              <w:t> </w:t>
            </w:r>
          </w:p>
        </w:tc>
      </w:tr>
    </w:tbl>
    <w:p w:rsidR="00275436" w:rsidRDefault="004A6812" w:rsidP="004A6812">
      <w:pPr>
        <w:pStyle w:val="libNormal"/>
        <w:rPr>
          <w:rtl/>
        </w:rPr>
      </w:pPr>
      <w:r>
        <w:rPr>
          <w:rFonts w:hint="eastAsia"/>
          <w:rtl/>
        </w:rPr>
        <w:t>و</w:t>
      </w:r>
      <w:r>
        <w:rPr>
          <w:rtl/>
        </w:rPr>
        <w:t xml:space="preserve"> قال رسول اللّه </w:t>
      </w:r>
      <w:r w:rsidR="00D27669" w:rsidRPr="00D27669">
        <w:rPr>
          <w:rStyle w:val="libAlaemChar"/>
          <w:rtl/>
        </w:rPr>
        <w:t>صلى‌الله‌عليه‌وآله‌وسلم</w:t>
      </w:r>
      <w:r>
        <w:rPr>
          <w:rtl/>
        </w:rPr>
        <w:t>: إذا آخ</w:t>
      </w:r>
      <w:r>
        <w:rPr>
          <w:rFonts w:hint="cs"/>
          <w:rtl/>
        </w:rPr>
        <w:t>ی</w:t>
      </w:r>
      <w:r>
        <w:rPr>
          <w:rtl/>
        </w:rPr>
        <w:t xml:space="preserve"> أحدکم رجلا ف</w:t>
      </w:r>
      <w:r w:rsidR="00D27669">
        <w:rPr>
          <w:rtl/>
        </w:rPr>
        <w:t>لي</w:t>
      </w:r>
      <w:r>
        <w:rPr>
          <w:rFonts w:hint="eastAsia"/>
          <w:rtl/>
        </w:rPr>
        <w:t>سأله</w:t>
      </w:r>
      <w:r>
        <w:rPr>
          <w:rtl/>
        </w:rPr>
        <w:t xml:space="preserve"> عن اسمه و اسم </w:t>
      </w:r>
      <w:r w:rsidR="00D27669">
        <w:rPr>
          <w:rtl/>
        </w:rPr>
        <w:t>أبي</w:t>
      </w:r>
      <w:r>
        <w:rPr>
          <w:rFonts w:hint="eastAsia"/>
          <w:rtl/>
        </w:rPr>
        <w:t>ه</w:t>
      </w:r>
      <w:r>
        <w:rPr>
          <w:rtl/>
        </w:rPr>
        <w:t xml:space="preserve"> و ق</w:t>
      </w:r>
      <w:r w:rsidR="00FF55C9">
        <w:rPr>
          <w:rtl/>
        </w:rPr>
        <w:t>بي</w:t>
      </w:r>
      <w:r>
        <w:rPr>
          <w:rFonts w:hint="eastAsia"/>
          <w:rtl/>
        </w:rPr>
        <w:t>لته</w:t>
      </w:r>
      <w:r>
        <w:rPr>
          <w:rtl/>
        </w:rPr>
        <w:t xml:space="preserve"> و </w:t>
      </w:r>
      <w:r w:rsidR="00D27669">
        <w:rPr>
          <w:rtl/>
        </w:rPr>
        <w:t>منزلة</w:t>
      </w:r>
      <w:r>
        <w:rPr>
          <w:rtl/>
        </w:rPr>
        <w:t xml:space="preserve"> فإنّه من واجب الحقّ و صا</w:t>
      </w:r>
      <w:r w:rsidR="00275436">
        <w:rPr>
          <w:rtl/>
        </w:rPr>
        <w:t>في</w:t>
      </w:r>
      <w:r>
        <w:rPr>
          <w:rtl/>
        </w:rPr>
        <w:t xml:space="preserve"> الإخاء و الاّ ف</w:t>
      </w:r>
      <w:r w:rsidR="00910408">
        <w:rPr>
          <w:rtl/>
        </w:rPr>
        <w:t>هي</w:t>
      </w:r>
      <w:r>
        <w:rPr>
          <w:rtl/>
        </w:rPr>
        <w:t xml:space="preserve"> </w:t>
      </w:r>
      <w:r w:rsidR="00257D04">
        <w:rPr>
          <w:rtl/>
        </w:rPr>
        <w:t>مودّة</w:t>
      </w:r>
      <w:r>
        <w:rPr>
          <w:rtl/>
        </w:rPr>
        <w:t xml:space="preserve"> حمقاء.</w:t>
      </w:r>
    </w:p>
    <w:p w:rsidR="00275436" w:rsidRDefault="004A6812" w:rsidP="004A6812">
      <w:pPr>
        <w:pStyle w:val="libNormal"/>
        <w:rPr>
          <w:rtl/>
        </w:rPr>
      </w:pPr>
      <w:r>
        <w:rPr>
          <w:rFonts w:hint="eastAsia"/>
          <w:rtl/>
        </w:rPr>
        <w:t>و</w:t>
      </w:r>
      <w:r>
        <w:rPr>
          <w:rtl/>
        </w:rPr>
        <w:t xml:space="preserve"> عن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إحذر العاقل إذا أغضبته و الکر</w:t>
      </w:r>
      <w:r>
        <w:rPr>
          <w:rFonts w:hint="cs"/>
          <w:rtl/>
        </w:rPr>
        <w:t>ی</w:t>
      </w:r>
      <w:r>
        <w:rPr>
          <w:rFonts w:hint="eastAsia"/>
          <w:rtl/>
        </w:rPr>
        <w:t>م</w:t>
      </w:r>
      <w:r>
        <w:rPr>
          <w:rtl/>
        </w:rPr>
        <w:t xml:space="preserve"> إذا أهنته و النذل إذا أکرمته و الجاهل إذا صاحبته </w:t>
      </w:r>
      <w:r w:rsidRPr="00CE68B8">
        <w:rPr>
          <w:rStyle w:val="libFootnotenumChar"/>
          <w:rtl/>
        </w:rPr>
        <w:t>(1)</w:t>
      </w:r>
      <w:r>
        <w:rPr>
          <w:rtl/>
        </w:rPr>
        <w:t>.</w:t>
      </w:r>
    </w:p>
    <w:p w:rsidR="00275436" w:rsidRDefault="004A6812" w:rsidP="00257D04">
      <w:pPr>
        <w:pStyle w:val="libCenterBold1"/>
        <w:rPr>
          <w:rtl/>
        </w:rPr>
      </w:pPr>
      <w:r>
        <w:rPr>
          <w:rFonts w:hint="eastAsia"/>
          <w:rtl/>
        </w:rPr>
        <w:t>ال</w:t>
      </w:r>
      <w:r w:rsidR="00257D04">
        <w:rPr>
          <w:rFonts w:hint="eastAsia"/>
          <w:rtl/>
        </w:rPr>
        <w:t>صداقة</w:t>
      </w:r>
      <w:r>
        <w:rPr>
          <w:rtl/>
        </w:rPr>
        <w:t xml:space="preserve"> وحدّها</w:t>
      </w:r>
    </w:p>
    <w:p w:rsidR="00275436" w:rsidRDefault="004A6812" w:rsidP="00257D04">
      <w:pPr>
        <w:pStyle w:val="libNormal"/>
        <w:rPr>
          <w:rtl/>
        </w:rPr>
      </w:pPr>
      <w:r>
        <w:rPr>
          <w:rFonts w:hint="eastAsia"/>
          <w:rtl/>
        </w:rPr>
        <w:t>باب</w:t>
      </w:r>
      <w:r>
        <w:rPr>
          <w:rtl/>
        </w:rPr>
        <w:t xml:space="preserve"> فضل الصد</w:t>
      </w:r>
      <w:r>
        <w:rPr>
          <w:rFonts w:hint="cs"/>
          <w:rtl/>
        </w:rPr>
        <w:t>ی</w:t>
      </w:r>
      <w:r>
        <w:rPr>
          <w:rFonts w:hint="eastAsia"/>
          <w:rtl/>
        </w:rPr>
        <w:t>ق</w:t>
      </w:r>
      <w:r>
        <w:rPr>
          <w:rtl/>
        </w:rPr>
        <w:t xml:space="preserve"> و حدّ ال</w:t>
      </w:r>
      <w:r w:rsidR="00257D04">
        <w:rPr>
          <w:rtl/>
        </w:rPr>
        <w:t>صداقة</w:t>
      </w:r>
      <w:r>
        <w:rPr>
          <w:rtl/>
        </w:rPr>
        <w:t xml:space="preserve"> و آ</w:t>
      </w:r>
      <w:r w:rsidR="00B365CC">
        <w:rPr>
          <w:rtl/>
        </w:rPr>
        <w:t>داب</w:t>
      </w:r>
      <w:r w:rsidR="00257D04">
        <w:rPr>
          <w:rFonts w:hint="cs"/>
          <w:rtl/>
        </w:rPr>
        <w:t>ه</w:t>
      </w:r>
      <w:r>
        <w:rPr>
          <w:rtl/>
        </w:rPr>
        <w:t>ا و حقوقها و أنواع الأصدقاء و الن</w:t>
      </w:r>
      <w:r w:rsidR="00910408">
        <w:rPr>
          <w:rtl/>
        </w:rPr>
        <w:t>هي</w:t>
      </w:r>
      <w:r>
        <w:rPr>
          <w:rtl/>
        </w:rPr>
        <w:t xml:space="preserve"> عن </w:t>
      </w:r>
      <w:r w:rsidR="0055514A">
        <w:rPr>
          <w:rtl/>
        </w:rPr>
        <w:t>زیادة</w:t>
      </w:r>
      <w:r>
        <w:rPr>
          <w:rtl/>
        </w:rPr>
        <w:t xml:space="preserve"> الاسترسال و الاست</w:t>
      </w:r>
      <w:r>
        <w:rPr>
          <w:rFonts w:hint="cs"/>
          <w:rtl/>
        </w:rPr>
        <w:t>ی</w:t>
      </w:r>
      <w:r>
        <w:rPr>
          <w:rFonts w:hint="eastAsia"/>
          <w:rtl/>
        </w:rPr>
        <w:t>ناس</w:t>
      </w:r>
      <w:r>
        <w:rPr>
          <w:rtl/>
        </w:rPr>
        <w:t xml:space="preserve"> بهم </w:t>
      </w:r>
      <w:r w:rsidRPr="00CE68B8">
        <w:rPr>
          <w:rStyle w:val="libFootnotenumChar"/>
          <w:rtl/>
        </w:rPr>
        <w:t>(2)</w:t>
      </w:r>
      <w:r>
        <w:rPr>
          <w:rtl/>
        </w:rPr>
        <w:t>.</w:t>
      </w:r>
    </w:p>
    <w:p w:rsidR="00275436" w:rsidRDefault="00B84FC2" w:rsidP="004A6812">
      <w:pPr>
        <w:pStyle w:val="libNormal"/>
        <w:rPr>
          <w:rtl/>
        </w:rPr>
      </w:pPr>
      <w:r w:rsidRPr="00B84FC2">
        <w:rPr>
          <w:rStyle w:val="libBold1Char"/>
          <w:rFonts w:hint="eastAsia"/>
          <w:rtl/>
        </w:rPr>
        <w:t>أمالي الصدوق</w:t>
      </w:r>
      <w:r w:rsidR="004A6812">
        <w:rPr>
          <w:rtl/>
        </w:rPr>
        <w:t xml:space="preserve">:قال الصادق </w:t>
      </w:r>
      <w:r w:rsidR="00D27669" w:rsidRPr="00D27669">
        <w:rPr>
          <w:rStyle w:val="libAlaemChar"/>
          <w:rtl/>
        </w:rPr>
        <w:t>عليه‌السلام</w:t>
      </w:r>
      <w:r w:rsidR="004A6812">
        <w:rPr>
          <w:rtl/>
        </w:rPr>
        <w:t xml:space="preserve"> لبعض أ</w:t>
      </w:r>
      <w:r w:rsidR="001E1916">
        <w:rPr>
          <w:rtl/>
        </w:rPr>
        <w:t>صحابة</w:t>
      </w:r>
      <w:r w:rsidR="004A6812">
        <w:rPr>
          <w:rtl/>
        </w:rPr>
        <w:t>: من غضب ع</w:t>
      </w:r>
      <w:r w:rsidR="00D27669">
        <w:rPr>
          <w:rtl/>
        </w:rPr>
        <w:t>لي</w:t>
      </w:r>
      <w:r w:rsidR="004A6812">
        <w:rPr>
          <w:rFonts w:hint="eastAsia"/>
          <w:rtl/>
        </w:rPr>
        <w:t>ک</w:t>
      </w:r>
      <w:r w:rsidR="004A6812">
        <w:rPr>
          <w:rtl/>
        </w:rPr>
        <w:t xml:space="preserve"> من إخوانک ثلاث مرّات فلم </w:t>
      </w:r>
      <w:r w:rsidR="004A6812">
        <w:rPr>
          <w:rFonts w:hint="cs"/>
          <w:rtl/>
        </w:rPr>
        <w:t>ی</w:t>
      </w:r>
      <w:r w:rsidR="004A6812">
        <w:rPr>
          <w:rFonts w:hint="eastAsia"/>
          <w:rtl/>
        </w:rPr>
        <w:t>قل</w:t>
      </w:r>
      <w:r w:rsidR="004A6812">
        <w:rPr>
          <w:rtl/>
        </w:rPr>
        <w:t xml:space="preserve"> </w:t>
      </w:r>
      <w:r w:rsidR="00275436">
        <w:rPr>
          <w:rtl/>
        </w:rPr>
        <w:t>في</w:t>
      </w:r>
      <w:r w:rsidR="004A6812">
        <w:rPr>
          <w:rFonts w:hint="eastAsia"/>
          <w:rtl/>
        </w:rPr>
        <w:t>ک</w:t>
      </w:r>
      <w:r w:rsidR="004A6812">
        <w:rPr>
          <w:rtl/>
        </w:rPr>
        <w:t xml:space="preserve"> شرّا فاتّخذه لنفسک صد</w:t>
      </w:r>
      <w:r w:rsidR="004A6812">
        <w:rPr>
          <w:rFonts w:hint="cs"/>
          <w:rtl/>
        </w:rPr>
        <w:t>ی</w:t>
      </w:r>
      <w:r w:rsidR="004A6812">
        <w:rPr>
          <w:rFonts w:hint="eastAsia"/>
          <w:rtl/>
        </w:rPr>
        <w:t>قا</w:t>
      </w:r>
      <w:r w:rsidR="004A6812">
        <w:rPr>
          <w:rtl/>
        </w:rPr>
        <w:t>.</w:t>
      </w:r>
    </w:p>
    <w:p w:rsidR="00275436" w:rsidRDefault="00B84FC2" w:rsidP="004A6812">
      <w:pPr>
        <w:pStyle w:val="libNormal"/>
        <w:rPr>
          <w:rtl/>
        </w:rPr>
      </w:pPr>
      <w:r w:rsidRPr="00B84FC2">
        <w:rPr>
          <w:rStyle w:val="libBold1Char"/>
          <w:rFonts w:hint="eastAsia"/>
          <w:rtl/>
        </w:rPr>
        <w:t>أمالي الصدوق</w:t>
      </w:r>
      <w:r w:rsidR="004A6812">
        <w:rPr>
          <w:rtl/>
        </w:rPr>
        <w:t xml:space="preserve">:و قال </w:t>
      </w:r>
      <w:r w:rsidR="00D27669" w:rsidRPr="00D27669">
        <w:rPr>
          <w:rStyle w:val="libAlaemChar"/>
          <w:rtl/>
        </w:rPr>
        <w:t>عليه‌السلام</w:t>
      </w:r>
      <w:r w:rsidR="004A6812">
        <w:rPr>
          <w:rtl/>
        </w:rPr>
        <w:t>: لا تثقنّ بأخ</w:t>
      </w:r>
      <w:r w:rsidR="004A6812">
        <w:rPr>
          <w:rFonts w:hint="cs"/>
          <w:rtl/>
        </w:rPr>
        <w:t>ی</w:t>
      </w:r>
      <w:r w:rsidR="004A6812">
        <w:rPr>
          <w:rFonts w:hint="eastAsia"/>
          <w:rtl/>
        </w:rPr>
        <w:t>ک</w:t>
      </w:r>
      <w:r w:rsidR="004A6812">
        <w:rPr>
          <w:rtl/>
        </w:rPr>
        <w:t xml:space="preserve"> کلّ ال</w:t>
      </w:r>
      <w:r w:rsidR="00FF55C9">
        <w:rPr>
          <w:rtl/>
        </w:rPr>
        <w:t>ثقة</w:t>
      </w:r>
      <w:r w:rsidR="004A6812">
        <w:rPr>
          <w:rtl/>
        </w:rPr>
        <w:t xml:space="preserve"> فانّ </w:t>
      </w:r>
      <w:r w:rsidR="00257D04">
        <w:rPr>
          <w:rtl/>
        </w:rPr>
        <w:t>صرعة</w:t>
      </w:r>
      <w:r w:rsidR="004A6812">
        <w:rPr>
          <w:rtl/>
        </w:rPr>
        <w:t xml:space="preserve"> الاسترسال لا </w:t>
      </w:r>
      <w:r w:rsidR="004A6812">
        <w:rPr>
          <w:rFonts w:hint="cs"/>
          <w:rtl/>
        </w:rPr>
        <w:t>ی</w:t>
      </w:r>
      <w:r w:rsidR="004A6812">
        <w:rPr>
          <w:rFonts w:hint="eastAsia"/>
          <w:rtl/>
        </w:rPr>
        <w:t>ستقال</w:t>
      </w:r>
      <w:r w:rsidR="004A6812">
        <w:rPr>
          <w:rtl/>
        </w:rPr>
        <w:t>.</w:t>
      </w:r>
    </w:p>
    <w:p w:rsidR="001746BD" w:rsidRDefault="001746BD" w:rsidP="00CE68B8">
      <w:pPr>
        <w:pStyle w:val="libLine"/>
        <w:rPr>
          <w:rtl/>
        </w:rPr>
      </w:pPr>
      <w:r>
        <w:rPr>
          <w:rFonts w:hint="eastAsia"/>
          <w:rtl/>
        </w:rPr>
        <w:t>___________________</w:t>
      </w:r>
    </w:p>
    <w:p w:rsidR="00275436" w:rsidRDefault="00CE68B8" w:rsidP="00257D04">
      <w:pPr>
        <w:pStyle w:val="libFootnote0"/>
        <w:rPr>
          <w:rtl/>
        </w:rPr>
      </w:pPr>
      <w:r>
        <w:rPr>
          <w:rtl/>
        </w:rPr>
        <w:t>(1)</w:t>
      </w:r>
      <w:r w:rsidR="004A6812">
        <w:rPr>
          <w:rtl/>
        </w:rPr>
        <w:t xml:space="preserve"> ق:کتاب ال</w:t>
      </w:r>
      <w:r w:rsidR="00004EB9">
        <w:rPr>
          <w:rtl/>
        </w:rPr>
        <w:t>عشرة</w:t>
      </w:r>
      <w:r w:rsidR="004A6812">
        <w:rPr>
          <w:rtl/>
        </w:rPr>
        <w:t>46/</w:t>
      </w:r>
      <w:r w:rsidR="00275436">
        <w:rPr>
          <w:rtl/>
        </w:rPr>
        <w:t>10</w:t>
      </w:r>
      <w:r w:rsidR="004A6812">
        <w:rPr>
          <w:rtl/>
        </w:rPr>
        <w:t>/،ج:</w:t>
      </w:r>
      <w:r w:rsidR="00275436">
        <w:rPr>
          <w:rtl/>
        </w:rPr>
        <w:t>1</w:t>
      </w:r>
      <w:r w:rsidR="004A6812">
        <w:rPr>
          <w:rtl/>
        </w:rPr>
        <w:t>66/</w:t>
      </w:r>
      <w:r w:rsidR="00275436">
        <w:rPr>
          <w:rtl/>
        </w:rPr>
        <w:t>7</w:t>
      </w:r>
      <w:r w:rsidR="004A6812">
        <w:rPr>
          <w:rtl/>
        </w:rPr>
        <w:t>4.</w:t>
      </w:r>
    </w:p>
    <w:p w:rsidR="00275436" w:rsidRDefault="00CE68B8" w:rsidP="00257D04">
      <w:pPr>
        <w:pStyle w:val="libFootnote0"/>
        <w:rPr>
          <w:rtl/>
        </w:rPr>
      </w:pPr>
      <w:r>
        <w:rPr>
          <w:rtl/>
        </w:rPr>
        <w:t>(2)</w:t>
      </w:r>
      <w:r w:rsidR="004A6812">
        <w:rPr>
          <w:rtl/>
        </w:rPr>
        <w:t xml:space="preserve"> ق:کتاب ال</w:t>
      </w:r>
      <w:r w:rsidR="00004EB9">
        <w:rPr>
          <w:rtl/>
        </w:rPr>
        <w:t>عشرة</w:t>
      </w:r>
      <w:r w:rsidR="004A6812">
        <w:rPr>
          <w:rtl/>
        </w:rPr>
        <w:t>4</w:t>
      </w:r>
      <w:r w:rsidR="00275436">
        <w:rPr>
          <w:rtl/>
        </w:rPr>
        <w:t>8</w:t>
      </w:r>
      <w:r w:rsidR="004A6812">
        <w:rPr>
          <w:rtl/>
        </w:rPr>
        <w:t>/</w:t>
      </w:r>
      <w:r w:rsidR="00275436">
        <w:rPr>
          <w:rtl/>
        </w:rPr>
        <w:t>11</w:t>
      </w:r>
      <w:r w:rsidR="004A6812">
        <w:rPr>
          <w:rtl/>
        </w:rPr>
        <w:t>/،ج:</w:t>
      </w:r>
      <w:r w:rsidR="00275436">
        <w:rPr>
          <w:rtl/>
        </w:rPr>
        <w:t>173</w:t>
      </w:r>
      <w:r w:rsidR="004A6812">
        <w:rPr>
          <w:rtl/>
        </w:rPr>
        <w:t>/</w:t>
      </w:r>
      <w:r w:rsidR="00275436">
        <w:rPr>
          <w:rtl/>
        </w:rPr>
        <w:t>7</w:t>
      </w:r>
      <w:r w:rsidR="004A6812">
        <w:rPr>
          <w:rtl/>
        </w:rPr>
        <w:t>4.</w:t>
      </w:r>
    </w:p>
    <w:p w:rsidR="00EE156C" w:rsidRDefault="00EE156C" w:rsidP="00EE156C">
      <w:pPr>
        <w:pStyle w:val="libNormal"/>
        <w:rPr>
          <w:rtl/>
        </w:rPr>
      </w:pPr>
      <w:r>
        <w:rPr>
          <w:rFonts w:hint="eastAsia"/>
          <w:rtl/>
        </w:rPr>
        <w:br w:type="page"/>
      </w:r>
    </w:p>
    <w:p w:rsidR="00275436" w:rsidRDefault="00B84FC2" w:rsidP="004A6812">
      <w:pPr>
        <w:pStyle w:val="libNormal"/>
        <w:rPr>
          <w:rtl/>
        </w:rPr>
      </w:pPr>
      <w:r w:rsidRPr="00B84FC2">
        <w:rPr>
          <w:rStyle w:val="libBold1Char"/>
          <w:rFonts w:hint="eastAsia"/>
          <w:rtl/>
        </w:rPr>
        <w:lastRenderedPageBreak/>
        <w:t>قرب الإسناد</w:t>
      </w:r>
      <w:r w:rsidR="004A6812">
        <w:rPr>
          <w:rtl/>
        </w:rPr>
        <w:t xml:space="preserve">:قال رسول اللّه </w:t>
      </w:r>
      <w:r w:rsidR="00D27669" w:rsidRPr="00D27669">
        <w:rPr>
          <w:rStyle w:val="libAlaemChar"/>
          <w:rtl/>
        </w:rPr>
        <w:t>صلى‌الله‌عليه‌وآله‌وسلم</w:t>
      </w:r>
      <w:r w:rsidR="004A6812">
        <w:rPr>
          <w:rtl/>
        </w:rPr>
        <w:t xml:space="preserve">: </w:t>
      </w:r>
      <w:r w:rsidR="00910408">
        <w:rPr>
          <w:rtl/>
        </w:rPr>
        <w:t>ثلاثة</w:t>
      </w:r>
      <w:r w:rsidR="004A6812">
        <w:rPr>
          <w:rtl/>
        </w:rPr>
        <w:t xml:space="preserve"> من الجفاء،أن </w:t>
      </w:r>
      <w:r w:rsidR="004A6812">
        <w:rPr>
          <w:rFonts w:hint="cs"/>
          <w:rtl/>
        </w:rPr>
        <w:t>ی</w:t>
      </w:r>
      <w:r w:rsidR="004A6812">
        <w:rPr>
          <w:rFonts w:hint="eastAsia"/>
          <w:rtl/>
        </w:rPr>
        <w:t>صحب</w:t>
      </w:r>
      <w:r w:rsidR="004A6812">
        <w:rPr>
          <w:rtl/>
        </w:rPr>
        <w:t xml:space="preserve"> الرجل الرجل فلا </w:t>
      </w:r>
      <w:r w:rsidR="004A6812">
        <w:rPr>
          <w:rFonts w:hint="cs"/>
          <w:rtl/>
        </w:rPr>
        <w:t>ی</w:t>
      </w:r>
      <w:r w:rsidR="004A6812">
        <w:rPr>
          <w:rFonts w:hint="eastAsia"/>
          <w:rtl/>
        </w:rPr>
        <w:t>سأله</w:t>
      </w:r>
      <w:r w:rsidR="004A6812">
        <w:rPr>
          <w:rtl/>
        </w:rPr>
        <w:t xml:space="preserve"> عن اسمه و کن</w:t>
      </w:r>
      <w:r w:rsidR="004A6812">
        <w:rPr>
          <w:rFonts w:hint="cs"/>
          <w:rtl/>
        </w:rPr>
        <w:t>ی</w:t>
      </w:r>
      <w:r w:rsidR="004A6812">
        <w:rPr>
          <w:rFonts w:hint="eastAsia"/>
          <w:rtl/>
        </w:rPr>
        <w:t>ته،و</w:t>
      </w:r>
      <w:r w:rsidR="004A6812">
        <w:rPr>
          <w:rtl/>
        </w:rPr>
        <w:t xml:space="preserve"> ان </w:t>
      </w:r>
      <w:r w:rsidR="004A6812">
        <w:rPr>
          <w:rFonts w:hint="cs"/>
          <w:rtl/>
        </w:rPr>
        <w:t>ی</w:t>
      </w:r>
      <w:r w:rsidR="004A6812">
        <w:rPr>
          <w:rFonts w:hint="eastAsia"/>
          <w:rtl/>
        </w:rPr>
        <w:t>دع</w:t>
      </w:r>
      <w:r w:rsidR="004A6812">
        <w:rPr>
          <w:rFonts w:hint="cs"/>
          <w:rtl/>
        </w:rPr>
        <w:t>ی</w:t>
      </w:r>
      <w:r w:rsidR="004A6812">
        <w:rPr>
          <w:rtl/>
        </w:rPr>
        <w:t xml:space="preserve"> الرجل </w:t>
      </w:r>
      <w:r w:rsidR="00D27669">
        <w:rPr>
          <w:rtl/>
        </w:rPr>
        <w:t>الى</w:t>
      </w:r>
      <w:r w:rsidR="004A6812">
        <w:rPr>
          <w:rtl/>
        </w:rPr>
        <w:t xml:space="preserve"> طعام فلا </w:t>
      </w:r>
      <w:r w:rsidR="004A6812">
        <w:rPr>
          <w:rFonts w:hint="cs"/>
          <w:rtl/>
        </w:rPr>
        <w:t>ی</w:t>
      </w:r>
      <w:r w:rsidR="004A6812">
        <w:rPr>
          <w:rFonts w:hint="eastAsia"/>
          <w:rtl/>
        </w:rPr>
        <w:t>ج</w:t>
      </w:r>
      <w:r w:rsidR="004A6812">
        <w:rPr>
          <w:rFonts w:hint="cs"/>
          <w:rtl/>
        </w:rPr>
        <w:t>ی</w:t>
      </w:r>
      <w:r w:rsidR="004A6812">
        <w:rPr>
          <w:rFonts w:hint="eastAsia"/>
          <w:rtl/>
        </w:rPr>
        <w:t>ب</w:t>
      </w:r>
      <w:r w:rsidR="004A6812">
        <w:rPr>
          <w:rtl/>
        </w:rPr>
        <w:t xml:space="preserve"> أو </w:t>
      </w:r>
      <w:r w:rsidR="004A6812">
        <w:rPr>
          <w:rFonts w:hint="cs"/>
          <w:rtl/>
        </w:rPr>
        <w:t>ی</w:t>
      </w:r>
      <w:r w:rsidR="004A6812">
        <w:rPr>
          <w:rFonts w:hint="eastAsia"/>
          <w:rtl/>
        </w:rPr>
        <w:t>ج</w:t>
      </w:r>
      <w:r w:rsidR="004A6812">
        <w:rPr>
          <w:rFonts w:hint="cs"/>
          <w:rtl/>
        </w:rPr>
        <w:t>ی</w:t>
      </w:r>
      <w:r w:rsidR="004A6812">
        <w:rPr>
          <w:rFonts w:hint="eastAsia"/>
          <w:rtl/>
        </w:rPr>
        <w:t>ب</w:t>
      </w:r>
      <w:r w:rsidR="004A6812">
        <w:rPr>
          <w:rtl/>
        </w:rPr>
        <w:t xml:space="preserve"> فلا </w:t>
      </w:r>
      <w:r w:rsidR="004A6812">
        <w:rPr>
          <w:rFonts w:hint="cs"/>
          <w:rtl/>
        </w:rPr>
        <w:t>ی</w:t>
      </w:r>
      <w:r w:rsidR="004A6812">
        <w:rPr>
          <w:rFonts w:hint="eastAsia"/>
          <w:rtl/>
        </w:rPr>
        <w:t>أکل،و</w:t>
      </w:r>
      <w:r w:rsidR="004A6812">
        <w:rPr>
          <w:rtl/>
        </w:rPr>
        <w:t xml:space="preserve"> م</w:t>
      </w:r>
      <w:r w:rsidR="0055514A">
        <w:rPr>
          <w:rtl/>
        </w:rPr>
        <w:t>واقعة</w:t>
      </w:r>
      <w:r w:rsidR="004A6812">
        <w:rPr>
          <w:rtl/>
        </w:rPr>
        <w:t xml:space="preserve"> الرجل أهله قبل ال</w:t>
      </w:r>
      <w:r>
        <w:rPr>
          <w:rtl/>
        </w:rPr>
        <w:t>ملاعبة</w:t>
      </w:r>
      <w:r w:rsidR="004A6812">
        <w:rPr>
          <w:rtl/>
        </w:rPr>
        <w:t xml:space="preserve"> </w:t>
      </w:r>
      <w:r w:rsidR="004A6812" w:rsidRPr="00CE68B8">
        <w:rPr>
          <w:rStyle w:val="libFootnotenumChar"/>
          <w:rtl/>
        </w:rPr>
        <w:t>(1)</w:t>
      </w:r>
      <w:r w:rsidR="004A6812">
        <w:rPr>
          <w:rtl/>
        </w:rPr>
        <w:t>.</w:t>
      </w:r>
    </w:p>
    <w:p w:rsidR="00275436" w:rsidRDefault="00B84FC2" w:rsidP="00B84FC2">
      <w:pPr>
        <w:pStyle w:val="libNormal"/>
        <w:rPr>
          <w:rtl/>
        </w:rPr>
      </w:pPr>
      <w:r w:rsidRPr="00B84FC2">
        <w:rPr>
          <w:rStyle w:val="libBold1Char"/>
          <w:rFonts w:hint="eastAsia"/>
          <w:rtl/>
        </w:rPr>
        <w:t>أمالي الطوسيّ</w:t>
      </w:r>
      <w:r w:rsidR="004A6812">
        <w:rPr>
          <w:rtl/>
        </w:rPr>
        <w:t xml:space="preserve">:عن الصادق </w:t>
      </w:r>
      <w:r w:rsidR="00D27669" w:rsidRPr="00D27669">
        <w:rPr>
          <w:rStyle w:val="libAlaemChar"/>
          <w:rtl/>
        </w:rPr>
        <w:t>عليه‌السلام</w:t>
      </w:r>
      <w:r w:rsidR="004A6812">
        <w:rPr>
          <w:rtl/>
        </w:rPr>
        <w:t xml:space="preserve"> قال: إذا کان لک صد</w:t>
      </w:r>
      <w:r w:rsidR="004A6812">
        <w:rPr>
          <w:rFonts w:hint="cs"/>
          <w:rtl/>
        </w:rPr>
        <w:t>ی</w:t>
      </w:r>
      <w:r w:rsidR="004A6812">
        <w:rPr>
          <w:rFonts w:hint="eastAsia"/>
          <w:rtl/>
        </w:rPr>
        <w:t>ق</w:t>
      </w:r>
      <w:r w:rsidR="004A6812">
        <w:rPr>
          <w:rtl/>
        </w:rPr>
        <w:t xml:space="preserve"> فو</w:t>
      </w:r>
      <w:r w:rsidR="00D27669">
        <w:rPr>
          <w:rtl/>
        </w:rPr>
        <w:t>لي</w:t>
      </w:r>
      <w:r w:rsidR="004A6812">
        <w:rPr>
          <w:rtl/>
        </w:rPr>
        <w:t xml:space="preserve"> </w:t>
      </w:r>
      <w:r w:rsidR="00B365CC">
        <w:rPr>
          <w:rtl/>
        </w:rPr>
        <w:t>ولایة</w:t>
      </w:r>
      <w:r w:rsidR="004A6812">
        <w:rPr>
          <w:rtl/>
        </w:rPr>
        <w:t xml:space="preserve"> فأصبته ع</w:t>
      </w:r>
      <w:r w:rsidR="00D27669">
        <w:rPr>
          <w:rtl/>
        </w:rPr>
        <w:t>ل</w:t>
      </w:r>
      <w:r>
        <w:rPr>
          <w:rFonts w:hint="cs"/>
          <w:rtl/>
        </w:rPr>
        <w:t>ى</w:t>
      </w:r>
      <w:r w:rsidR="004A6812">
        <w:rPr>
          <w:rtl/>
        </w:rPr>
        <w:t xml:space="preserve"> العشر ممّا کان لک ع</w:t>
      </w:r>
      <w:r w:rsidR="00D27669">
        <w:rPr>
          <w:rtl/>
        </w:rPr>
        <w:t>لي</w:t>
      </w:r>
      <w:r w:rsidR="004A6812">
        <w:rPr>
          <w:rFonts w:hint="eastAsia"/>
          <w:rtl/>
        </w:rPr>
        <w:t>ه</w:t>
      </w:r>
      <w:r w:rsidR="004A6812">
        <w:rPr>
          <w:rtl/>
        </w:rPr>
        <w:t xml:space="preserve"> قبل ولا</w:t>
      </w:r>
      <w:r w:rsidR="004A6812">
        <w:rPr>
          <w:rFonts w:hint="cs"/>
          <w:rtl/>
        </w:rPr>
        <w:t>ی</w:t>
      </w:r>
      <w:r w:rsidR="004A6812">
        <w:rPr>
          <w:rFonts w:hint="eastAsia"/>
          <w:rtl/>
        </w:rPr>
        <w:t>ته</w:t>
      </w:r>
      <w:r w:rsidR="004A6812">
        <w:rPr>
          <w:rtl/>
        </w:rPr>
        <w:t xml:space="preserve"> ف</w:t>
      </w:r>
      <w:r w:rsidR="00D27669">
        <w:rPr>
          <w:rtl/>
        </w:rPr>
        <w:t>لي</w:t>
      </w:r>
      <w:r w:rsidR="004A6812">
        <w:rPr>
          <w:rFonts w:hint="eastAsia"/>
          <w:rtl/>
        </w:rPr>
        <w:t>س</w:t>
      </w:r>
      <w:r w:rsidR="004A6812">
        <w:rPr>
          <w:rtl/>
        </w:rPr>
        <w:t xml:space="preserve"> بصد</w:t>
      </w:r>
      <w:r w:rsidR="004A6812">
        <w:rPr>
          <w:rFonts w:hint="cs"/>
          <w:rtl/>
        </w:rPr>
        <w:t>ی</w:t>
      </w:r>
      <w:r w:rsidR="004A6812">
        <w:rPr>
          <w:rFonts w:hint="eastAsia"/>
          <w:rtl/>
        </w:rPr>
        <w:t>ق</w:t>
      </w:r>
      <w:r w:rsidR="004A6812">
        <w:rPr>
          <w:rtl/>
        </w:rPr>
        <w:t xml:space="preserve"> سوء.</w:t>
      </w:r>
    </w:p>
    <w:p w:rsidR="00275436" w:rsidRDefault="00B84FC2" w:rsidP="00B84FC2">
      <w:pPr>
        <w:pStyle w:val="libNormal"/>
        <w:rPr>
          <w:rtl/>
        </w:rPr>
      </w:pPr>
      <w:r w:rsidRPr="00B84FC2">
        <w:rPr>
          <w:rStyle w:val="libBold1Char"/>
          <w:rFonts w:hint="eastAsia"/>
          <w:rtl/>
        </w:rPr>
        <w:t>أمالي الصدوق</w:t>
      </w:r>
      <w:r w:rsidR="004A6812">
        <w:rPr>
          <w:rtl/>
        </w:rPr>
        <w:t xml:space="preserve">:قال الصادق </w:t>
      </w:r>
      <w:r w:rsidR="00D27669" w:rsidRPr="00D27669">
        <w:rPr>
          <w:rStyle w:val="libAlaemChar"/>
          <w:rtl/>
        </w:rPr>
        <w:t>عليه‌السلام</w:t>
      </w:r>
      <w:r w:rsidR="004A6812">
        <w:rPr>
          <w:rtl/>
        </w:rPr>
        <w:t xml:space="preserve"> لبعض أ</w:t>
      </w:r>
      <w:r w:rsidR="001E1916">
        <w:rPr>
          <w:rtl/>
        </w:rPr>
        <w:t>صحابة</w:t>
      </w:r>
      <w:r w:rsidR="004A6812">
        <w:rPr>
          <w:rtl/>
        </w:rPr>
        <w:t>: لا تطلع صد</w:t>
      </w:r>
      <w:r w:rsidR="004A6812">
        <w:rPr>
          <w:rFonts w:hint="cs"/>
          <w:rtl/>
        </w:rPr>
        <w:t>ی</w:t>
      </w:r>
      <w:r w:rsidR="004A6812">
        <w:rPr>
          <w:rFonts w:hint="eastAsia"/>
          <w:rtl/>
        </w:rPr>
        <w:t>قک</w:t>
      </w:r>
      <w:r w:rsidR="004A6812">
        <w:rPr>
          <w:rtl/>
        </w:rPr>
        <w:t xml:space="preserve"> من سرّک الاّ ع</w:t>
      </w:r>
      <w:r w:rsidR="00D27669">
        <w:rPr>
          <w:rtl/>
        </w:rPr>
        <w:t>ل</w:t>
      </w:r>
      <w:r>
        <w:rPr>
          <w:rFonts w:hint="cs"/>
          <w:rtl/>
        </w:rPr>
        <w:t>ى</w:t>
      </w:r>
      <w:r w:rsidR="004A6812">
        <w:rPr>
          <w:rtl/>
        </w:rPr>
        <w:t xml:space="preserve"> ما لو اطّلع ع</w:t>
      </w:r>
      <w:r w:rsidR="00D27669">
        <w:rPr>
          <w:rtl/>
        </w:rPr>
        <w:t>لي</w:t>
      </w:r>
      <w:r w:rsidR="004A6812">
        <w:rPr>
          <w:rFonts w:hint="eastAsia"/>
          <w:rtl/>
        </w:rPr>
        <w:t>ه</w:t>
      </w:r>
      <w:r w:rsidR="004A6812">
        <w:rPr>
          <w:rtl/>
        </w:rPr>
        <w:t xml:space="preserve"> عدوّک لم </w:t>
      </w:r>
      <w:r w:rsidR="004A6812">
        <w:rPr>
          <w:rFonts w:hint="cs"/>
          <w:rtl/>
        </w:rPr>
        <w:t>ی</w:t>
      </w:r>
      <w:r w:rsidR="004A6812">
        <w:rPr>
          <w:rFonts w:hint="eastAsia"/>
          <w:rtl/>
        </w:rPr>
        <w:t>ضرّک،فانّ</w:t>
      </w:r>
      <w:r w:rsidR="004A6812">
        <w:rPr>
          <w:rtl/>
        </w:rPr>
        <w:t xml:space="preserve"> الصد</w:t>
      </w:r>
      <w:r w:rsidR="004A6812">
        <w:rPr>
          <w:rFonts w:hint="cs"/>
          <w:rtl/>
        </w:rPr>
        <w:t>ی</w:t>
      </w:r>
      <w:r w:rsidR="004A6812">
        <w:rPr>
          <w:rFonts w:hint="eastAsia"/>
          <w:rtl/>
        </w:rPr>
        <w:t>ق</w:t>
      </w:r>
      <w:r w:rsidR="004A6812">
        <w:rPr>
          <w:rtl/>
        </w:rPr>
        <w:t xml:space="preserve"> قد </w:t>
      </w:r>
      <w:r w:rsidR="004A6812">
        <w:rPr>
          <w:rFonts w:hint="cs"/>
          <w:rtl/>
        </w:rPr>
        <w:t>ی</w:t>
      </w:r>
      <w:r w:rsidR="004A6812">
        <w:rPr>
          <w:rFonts w:hint="eastAsia"/>
          <w:rtl/>
        </w:rPr>
        <w:t>کون</w:t>
      </w:r>
      <w:r w:rsidR="004A6812">
        <w:rPr>
          <w:rtl/>
        </w:rPr>
        <w:t xml:space="preserve"> عدوّک </w:t>
      </w:r>
      <w:r w:rsidR="004A6812">
        <w:rPr>
          <w:rFonts w:hint="cs"/>
          <w:rtl/>
        </w:rPr>
        <w:t>ی</w:t>
      </w:r>
      <w:r w:rsidR="004A6812">
        <w:rPr>
          <w:rFonts w:hint="eastAsia"/>
          <w:rtl/>
        </w:rPr>
        <w:t>وما</w:t>
      </w:r>
      <w:r w:rsidR="004A6812">
        <w:rPr>
          <w:rtl/>
        </w:rPr>
        <w:t xml:space="preserve"> مّا.</w:t>
      </w:r>
    </w:p>
    <w:p w:rsidR="00275436" w:rsidRDefault="00B84FC2" w:rsidP="004A6812">
      <w:pPr>
        <w:pStyle w:val="libNormal"/>
        <w:rPr>
          <w:rtl/>
        </w:rPr>
      </w:pPr>
      <w:r w:rsidRPr="00B84FC2">
        <w:rPr>
          <w:rStyle w:val="libBold1Char"/>
          <w:rFonts w:hint="eastAsia"/>
          <w:rtl/>
        </w:rPr>
        <w:t>أمالي الطوسيّ</w:t>
      </w:r>
      <w:r w:rsidR="004A6812">
        <w:rPr>
          <w:rtl/>
        </w:rPr>
        <w:t xml:space="preserve"> و </w:t>
      </w:r>
      <w:r w:rsidRPr="00B84FC2">
        <w:rPr>
          <w:rStyle w:val="libBold1Char"/>
          <w:rtl/>
        </w:rPr>
        <w:t>کتأبي الحسین بن سعید</w:t>
      </w:r>
      <w:r w:rsidR="004A6812">
        <w:rPr>
          <w:rtl/>
        </w:rPr>
        <w:t xml:space="preserve">: سئل أبو الحسن </w:t>
      </w:r>
      <w:r w:rsidR="00D27669" w:rsidRPr="00D27669">
        <w:rPr>
          <w:rStyle w:val="libAlaemChar"/>
          <w:rtl/>
        </w:rPr>
        <w:t>عليه‌السلام</w:t>
      </w:r>
      <w:r w:rsidR="004A6812">
        <w:rPr>
          <w:rtl/>
        </w:rPr>
        <w:t xml:space="preserve"> عن أفضل ع</w:t>
      </w:r>
      <w:r w:rsidR="004A6812">
        <w:rPr>
          <w:rFonts w:hint="cs"/>
          <w:rtl/>
        </w:rPr>
        <w:t>ی</w:t>
      </w:r>
      <w:r w:rsidR="004A6812">
        <w:rPr>
          <w:rFonts w:hint="eastAsia"/>
          <w:rtl/>
        </w:rPr>
        <w:t>ش</w:t>
      </w:r>
      <w:r w:rsidR="004A6812">
        <w:rPr>
          <w:rtl/>
        </w:rPr>
        <w:t xml:space="preserve"> الدن</w:t>
      </w:r>
      <w:r w:rsidR="004A6812">
        <w:rPr>
          <w:rFonts w:hint="cs"/>
          <w:rtl/>
        </w:rPr>
        <w:t>ی</w:t>
      </w:r>
      <w:r w:rsidR="004A6812">
        <w:rPr>
          <w:rFonts w:hint="eastAsia"/>
          <w:rtl/>
        </w:rPr>
        <w:t>ا</w:t>
      </w:r>
      <w:r w:rsidR="004A6812">
        <w:rPr>
          <w:rtl/>
        </w:rPr>
        <w:t xml:space="preserve"> فقال:</w:t>
      </w:r>
      <w:r w:rsidR="00910408">
        <w:rPr>
          <w:rtl/>
        </w:rPr>
        <w:t>سعة</w:t>
      </w:r>
      <w:r w:rsidR="004A6812">
        <w:rPr>
          <w:rtl/>
        </w:rPr>
        <w:t xml:space="preserve"> المنزل و </w:t>
      </w:r>
      <w:r w:rsidR="001E1916">
        <w:rPr>
          <w:rtl/>
        </w:rPr>
        <w:t>کثرة</w:t>
      </w:r>
      <w:r w:rsidR="004A6812">
        <w:rPr>
          <w:rtl/>
        </w:rPr>
        <w:t xml:space="preserve"> المح</w:t>
      </w:r>
      <w:r w:rsidR="00FF55C9">
        <w:rPr>
          <w:rtl/>
        </w:rPr>
        <w:t>بي</w:t>
      </w:r>
      <w:r w:rsidR="004A6812">
        <w:rPr>
          <w:rFonts w:hint="eastAsia"/>
          <w:rtl/>
        </w:rPr>
        <w:t>ن</w:t>
      </w:r>
      <w:r w:rsidR="004A6812">
        <w:rPr>
          <w:rtl/>
        </w:rPr>
        <w:t>.</w:t>
      </w:r>
    </w:p>
    <w:p w:rsidR="00275436" w:rsidRDefault="0055514A" w:rsidP="004A6812">
      <w:pPr>
        <w:pStyle w:val="libNormal"/>
        <w:rPr>
          <w:rtl/>
        </w:rPr>
      </w:pPr>
      <w:r w:rsidRPr="0055514A">
        <w:rPr>
          <w:rStyle w:val="libBold1Char"/>
          <w:rFonts w:hint="eastAsia"/>
          <w:rtl/>
        </w:rPr>
        <w:t>الاختصاص</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جمع خ</w:t>
      </w:r>
      <w:r w:rsidR="004A6812">
        <w:rPr>
          <w:rFonts w:hint="cs"/>
          <w:rtl/>
        </w:rPr>
        <w:t>ی</w:t>
      </w:r>
      <w:r w:rsidR="004A6812">
        <w:rPr>
          <w:rFonts w:hint="eastAsia"/>
          <w:rtl/>
        </w:rPr>
        <w:t>ر</w:t>
      </w:r>
      <w:r w:rsidR="004A6812">
        <w:rPr>
          <w:rtl/>
        </w:rPr>
        <w:t xml:space="preserve"> الدن</w:t>
      </w:r>
      <w:r w:rsidR="004A6812">
        <w:rPr>
          <w:rFonts w:hint="cs"/>
          <w:rtl/>
        </w:rPr>
        <w:t>ی</w:t>
      </w:r>
      <w:r w:rsidR="004A6812">
        <w:rPr>
          <w:rFonts w:hint="eastAsia"/>
          <w:rtl/>
        </w:rPr>
        <w:t>ا</w:t>
      </w:r>
      <w:r w:rsidR="004A6812">
        <w:rPr>
          <w:rtl/>
        </w:rPr>
        <w:t xml:space="preserve"> و ال</w:t>
      </w:r>
      <w:r w:rsidR="006F66AD">
        <w:rPr>
          <w:rtl/>
        </w:rPr>
        <w:t>آخرة</w:t>
      </w:r>
      <w:r w:rsidR="004A6812">
        <w:rPr>
          <w:rtl/>
        </w:rPr>
        <w:t xml:space="preserve"> </w:t>
      </w:r>
      <w:r w:rsidR="00275436">
        <w:rPr>
          <w:rtl/>
        </w:rPr>
        <w:t>في</w:t>
      </w:r>
      <w:r w:rsidR="004A6812">
        <w:rPr>
          <w:rtl/>
        </w:rPr>
        <w:t xml:space="preserve"> کتمان السرّ و </w:t>
      </w:r>
      <w:r w:rsidR="00B84FC2">
        <w:rPr>
          <w:rtl/>
        </w:rPr>
        <w:t>مصادقة</w:t>
      </w:r>
      <w:r w:rsidR="004A6812">
        <w:rPr>
          <w:rtl/>
        </w:rPr>
        <w:t xml:space="preserve"> الأخ</w:t>
      </w:r>
      <w:r w:rsidR="004A6812">
        <w:rPr>
          <w:rFonts w:hint="cs"/>
          <w:rtl/>
        </w:rPr>
        <w:t>ی</w:t>
      </w:r>
      <w:r w:rsidR="004A6812">
        <w:rPr>
          <w:rFonts w:hint="eastAsia"/>
          <w:rtl/>
        </w:rPr>
        <w:t>ار،و</w:t>
      </w:r>
      <w:r w:rsidR="004A6812">
        <w:rPr>
          <w:rtl/>
        </w:rPr>
        <w:t xml:space="preserve"> جمع الشرّ </w:t>
      </w:r>
      <w:r w:rsidR="00275436">
        <w:rPr>
          <w:rtl/>
        </w:rPr>
        <w:t>في</w:t>
      </w:r>
      <w:r w:rsidR="004A6812">
        <w:rPr>
          <w:rtl/>
        </w:rPr>
        <w:t xml:space="preserve"> ال</w:t>
      </w:r>
      <w:r w:rsidR="00B84FC2">
        <w:rPr>
          <w:rtl/>
        </w:rPr>
        <w:t>إذاعة</w:t>
      </w:r>
      <w:r w:rsidR="004A6812">
        <w:rPr>
          <w:rtl/>
        </w:rPr>
        <w:t xml:space="preserve"> و </w:t>
      </w:r>
      <w:r w:rsidR="00B84FC2">
        <w:rPr>
          <w:rtl/>
        </w:rPr>
        <w:t>مؤاخاة</w:t>
      </w:r>
      <w:r w:rsidR="004A6812">
        <w:rPr>
          <w:rtl/>
        </w:rPr>
        <w:t xml:space="preserve"> الأشرار.</w:t>
      </w:r>
    </w:p>
    <w:p w:rsidR="00275436" w:rsidRDefault="0055514A" w:rsidP="00B84FC2">
      <w:pPr>
        <w:pStyle w:val="libNormal"/>
        <w:rPr>
          <w:rtl/>
        </w:rPr>
      </w:pPr>
      <w:r w:rsidRPr="0055514A">
        <w:rPr>
          <w:rStyle w:val="libBold1Char"/>
          <w:rFonts w:hint="eastAsia"/>
          <w:rtl/>
        </w:rPr>
        <w:t>الاختصاص</w:t>
      </w:r>
      <w:r w:rsidR="004A6812">
        <w:rPr>
          <w:rtl/>
        </w:rPr>
        <w:t xml:space="preserve">:قال لقمان: </w:t>
      </w:r>
      <w:r w:rsidR="00910408">
        <w:rPr>
          <w:rtl/>
        </w:rPr>
        <w:t>ثلاثة</w:t>
      </w:r>
      <w:r w:rsidR="004A6812">
        <w:rPr>
          <w:rtl/>
        </w:rPr>
        <w:t xml:space="preserve"> لا </w:t>
      </w:r>
      <w:r w:rsidR="004A6812">
        <w:rPr>
          <w:rFonts w:hint="cs"/>
          <w:rtl/>
        </w:rPr>
        <w:t>ی</w:t>
      </w:r>
      <w:r w:rsidR="004A6812">
        <w:rPr>
          <w:rFonts w:hint="eastAsia"/>
          <w:rtl/>
        </w:rPr>
        <w:t>عرفون</w:t>
      </w:r>
      <w:r w:rsidR="004A6812">
        <w:rPr>
          <w:rtl/>
        </w:rPr>
        <w:t xml:space="preserve"> الاّ </w:t>
      </w:r>
      <w:r w:rsidR="00275436">
        <w:rPr>
          <w:rtl/>
        </w:rPr>
        <w:t>في</w:t>
      </w:r>
      <w:r w:rsidR="004A6812">
        <w:rPr>
          <w:rtl/>
        </w:rPr>
        <w:t xml:space="preserve"> </w:t>
      </w:r>
      <w:r w:rsidR="00910408">
        <w:rPr>
          <w:rtl/>
        </w:rPr>
        <w:t>ثلاثة</w:t>
      </w:r>
      <w:r w:rsidR="004A6812">
        <w:rPr>
          <w:rtl/>
        </w:rPr>
        <w:t xml:space="preserve"> مواضع:لا </w:t>
      </w:r>
      <w:r w:rsidR="004A6812">
        <w:rPr>
          <w:rFonts w:hint="cs"/>
          <w:rtl/>
        </w:rPr>
        <w:t>ی</w:t>
      </w:r>
      <w:r w:rsidR="004A6812">
        <w:rPr>
          <w:rFonts w:hint="eastAsia"/>
          <w:rtl/>
        </w:rPr>
        <w:t>عرف</w:t>
      </w:r>
      <w:r w:rsidR="004A6812">
        <w:rPr>
          <w:rtl/>
        </w:rPr>
        <w:t xml:space="preserve"> ال</w:t>
      </w:r>
      <w:r w:rsidR="00FF55C9">
        <w:rPr>
          <w:rtl/>
        </w:rPr>
        <w:t>حکي</w:t>
      </w:r>
      <w:r w:rsidR="004A6812">
        <w:rPr>
          <w:rFonts w:hint="eastAsia"/>
          <w:rtl/>
        </w:rPr>
        <w:t>م</w:t>
      </w:r>
      <w:r w:rsidR="004A6812">
        <w:rPr>
          <w:rtl/>
        </w:rPr>
        <w:t xml:space="preserve"> الاّ عند الغضب،و لا </w:t>
      </w:r>
      <w:r w:rsidR="004A6812">
        <w:rPr>
          <w:rFonts w:hint="cs"/>
          <w:rtl/>
        </w:rPr>
        <w:t>ی</w:t>
      </w:r>
      <w:r w:rsidR="004A6812">
        <w:rPr>
          <w:rFonts w:hint="eastAsia"/>
          <w:rtl/>
        </w:rPr>
        <w:t>عرف</w:t>
      </w:r>
      <w:r w:rsidR="004A6812">
        <w:rPr>
          <w:rtl/>
        </w:rPr>
        <w:t xml:space="preserve"> الشجاع الاّ </w:t>
      </w:r>
      <w:r w:rsidR="00275436">
        <w:rPr>
          <w:rtl/>
        </w:rPr>
        <w:t>في</w:t>
      </w:r>
      <w:r w:rsidR="004A6812">
        <w:rPr>
          <w:rtl/>
        </w:rPr>
        <w:t xml:space="preserve"> الحرب،و لا تعرف أخاک الاّ عند حاجتک </w:t>
      </w:r>
      <w:r w:rsidR="00D27669">
        <w:rPr>
          <w:rtl/>
        </w:rPr>
        <w:t>ال</w:t>
      </w:r>
      <w:r w:rsidR="00B84FC2">
        <w:rPr>
          <w:rFonts w:hint="cs"/>
          <w:rtl/>
        </w:rPr>
        <w:t>ي</w:t>
      </w:r>
      <w:r w:rsidR="004A6812">
        <w:rPr>
          <w:rFonts w:hint="eastAsia"/>
          <w:rtl/>
        </w:rPr>
        <w:t>ه</w:t>
      </w:r>
      <w:r w:rsidR="004A6812">
        <w:rPr>
          <w:rtl/>
        </w:rPr>
        <w:t>.</w:t>
      </w:r>
    </w:p>
    <w:p w:rsidR="00275436" w:rsidRDefault="0055514A" w:rsidP="00B84FC2">
      <w:pPr>
        <w:pStyle w:val="libNormal"/>
        <w:rPr>
          <w:rtl/>
        </w:rPr>
      </w:pPr>
      <w:r w:rsidRPr="0055514A">
        <w:rPr>
          <w:rStyle w:val="libBold1Char"/>
          <w:rFonts w:hint="eastAsia"/>
          <w:rtl/>
        </w:rPr>
        <w:t>الاختصاص</w:t>
      </w:r>
      <w:r w:rsidR="004A6812">
        <w:rPr>
          <w:rtl/>
        </w:rPr>
        <w:t xml:space="preserve">:قال أبو عبد اللّه </w:t>
      </w:r>
      <w:r w:rsidR="00D27669" w:rsidRPr="00D27669">
        <w:rPr>
          <w:rStyle w:val="libAlaemChar"/>
          <w:rtl/>
        </w:rPr>
        <w:t>عليه‌السلام</w:t>
      </w:r>
      <w:r w:rsidR="004A6812">
        <w:rPr>
          <w:rtl/>
        </w:rPr>
        <w:t xml:space="preserve">: انّ </w:t>
      </w:r>
      <w:r w:rsidR="00910408">
        <w:rPr>
          <w:rtl/>
        </w:rPr>
        <w:t>الذي</w:t>
      </w:r>
      <w:r w:rsidR="004A6812">
        <w:rPr>
          <w:rFonts w:hint="eastAsia"/>
          <w:rtl/>
        </w:rPr>
        <w:t>ن</w:t>
      </w:r>
      <w:r w:rsidR="004A6812">
        <w:rPr>
          <w:rtl/>
        </w:rPr>
        <w:t xml:space="preserve"> تراهم لک أصدقاء إذا بلوتهم وجدتهم ع</w:t>
      </w:r>
      <w:r w:rsidR="00D27669">
        <w:rPr>
          <w:rtl/>
        </w:rPr>
        <w:t>ل</w:t>
      </w:r>
      <w:r w:rsidR="00B84FC2">
        <w:rPr>
          <w:rFonts w:hint="cs"/>
          <w:rtl/>
        </w:rPr>
        <w:t>ى</w:t>
      </w:r>
      <w:r w:rsidR="004A6812">
        <w:rPr>
          <w:rtl/>
        </w:rPr>
        <w:t xml:space="preserve"> طبقات شتّ</w:t>
      </w:r>
      <w:r w:rsidR="004A6812">
        <w:rPr>
          <w:rFonts w:hint="cs"/>
          <w:rtl/>
        </w:rPr>
        <w:t>ی</w:t>
      </w:r>
      <w:r w:rsidR="004A6812">
        <w:rPr>
          <w:rFonts w:hint="eastAsia"/>
          <w:rtl/>
        </w:rPr>
        <w:t>،فمنهم</w:t>
      </w:r>
      <w:r w:rsidR="004A6812">
        <w:rPr>
          <w:rtl/>
        </w:rPr>
        <w:t xml:space="preserve"> کالأسد </w:t>
      </w:r>
      <w:r w:rsidR="00275436">
        <w:rPr>
          <w:rtl/>
        </w:rPr>
        <w:t>في</w:t>
      </w:r>
      <w:r w:rsidR="004A6812">
        <w:rPr>
          <w:rtl/>
        </w:rPr>
        <w:t xml:space="preserve"> عظم الأکل و </w:t>
      </w:r>
      <w:r w:rsidR="00D27669">
        <w:rPr>
          <w:rtl/>
        </w:rPr>
        <w:t>شدّة</w:t>
      </w:r>
      <w:r w:rsidR="004A6812">
        <w:rPr>
          <w:rtl/>
        </w:rPr>
        <w:t xml:space="preserve"> ال</w:t>
      </w:r>
      <w:r w:rsidR="00B84FC2">
        <w:rPr>
          <w:rtl/>
        </w:rPr>
        <w:t>صولة</w:t>
      </w:r>
      <w:r w:rsidR="004A6812">
        <w:rPr>
          <w:rtl/>
        </w:rPr>
        <w:t xml:space="preserve"> و منهم کالذئب </w:t>
      </w:r>
      <w:r w:rsidR="00275436">
        <w:rPr>
          <w:rtl/>
        </w:rPr>
        <w:t>في</w:t>
      </w:r>
      <w:r w:rsidR="004A6812">
        <w:rPr>
          <w:rtl/>
        </w:rPr>
        <w:t xml:space="preserve"> ال</w:t>
      </w:r>
      <w:r>
        <w:rPr>
          <w:rtl/>
        </w:rPr>
        <w:t>مضرّة</w:t>
      </w:r>
      <w:r w:rsidR="004A6812">
        <w:rPr>
          <w:rtl/>
        </w:rPr>
        <w:t xml:space="preserve"> و منهم کالکلب </w:t>
      </w:r>
      <w:r w:rsidR="00275436">
        <w:rPr>
          <w:rtl/>
        </w:rPr>
        <w:t>في</w:t>
      </w:r>
      <w:r w:rsidR="004A6812">
        <w:rPr>
          <w:rtl/>
        </w:rPr>
        <w:t xml:space="preserve"> ال</w:t>
      </w:r>
      <w:r w:rsidR="00B84FC2">
        <w:rPr>
          <w:rtl/>
        </w:rPr>
        <w:t>بصبصة</w:t>
      </w:r>
      <w:r w:rsidR="004A6812">
        <w:rPr>
          <w:rtl/>
        </w:rPr>
        <w:t xml:space="preserve"> و منهم کالثعلب </w:t>
      </w:r>
      <w:r w:rsidR="00275436">
        <w:rPr>
          <w:rtl/>
        </w:rPr>
        <w:t>في</w:t>
      </w:r>
      <w:r w:rsidR="004A6812">
        <w:rPr>
          <w:rtl/>
        </w:rPr>
        <w:t xml:space="preserve"> الرّوغان و ال</w:t>
      </w:r>
      <w:r w:rsidR="00B84FC2">
        <w:rPr>
          <w:rtl/>
        </w:rPr>
        <w:t>سرقة</w:t>
      </w:r>
      <w:r w:rsidR="004A6812">
        <w:rPr>
          <w:rtl/>
        </w:rPr>
        <w:t xml:space="preserve">، </w:t>
      </w:r>
      <w:r w:rsidR="00910408">
        <w:rPr>
          <w:rtl/>
        </w:rPr>
        <w:t>صور</w:t>
      </w:r>
      <w:r w:rsidR="00B84FC2">
        <w:rPr>
          <w:rFonts w:hint="cs"/>
          <w:rtl/>
        </w:rPr>
        <w:t>ه</w:t>
      </w:r>
      <w:r w:rsidR="004A6812">
        <w:rPr>
          <w:rtl/>
        </w:rPr>
        <w:t xml:space="preserve">م </w:t>
      </w:r>
      <w:r w:rsidR="00B84FC2">
        <w:rPr>
          <w:rtl/>
        </w:rPr>
        <w:t>مختلفة</w:t>
      </w:r>
      <w:r w:rsidR="004A6812">
        <w:rPr>
          <w:rtl/>
        </w:rPr>
        <w:t xml:space="preserve"> </w:t>
      </w:r>
      <w:r w:rsidR="004A6812" w:rsidRPr="00CE68B8">
        <w:rPr>
          <w:rStyle w:val="libFootnotenumChar"/>
          <w:rtl/>
        </w:rPr>
        <w:t>(2)</w:t>
      </w:r>
      <w:r w:rsidR="004A6812">
        <w:rPr>
          <w:rtl/>
        </w:rPr>
        <w:t>.</w:t>
      </w:r>
      <w:r w:rsidR="00B84FC2">
        <w:rPr>
          <w:rFonts w:hint="cs"/>
          <w:rtl/>
        </w:rPr>
        <w:t xml:space="preserve"> والحرفة واحدة، ما تصنع غداً اذا تُركت فرداً وحيداً لا أهل لك ولا ولد الّا الله ربّ العالمين </w:t>
      </w:r>
      <w:r w:rsidR="00B84FC2" w:rsidRPr="00B84FC2">
        <w:rPr>
          <w:rStyle w:val="libFootnotenumChar"/>
          <w:rFonts w:hint="cs"/>
          <w:rtl/>
        </w:rPr>
        <w:t>(3)</w:t>
      </w:r>
      <w:r w:rsidR="00B84FC2">
        <w:rPr>
          <w:rFonts w:hint="cs"/>
          <w:rtl/>
        </w:rPr>
        <w:t>.</w:t>
      </w:r>
    </w:p>
    <w:p w:rsidR="00275436" w:rsidRDefault="00B84FC2" w:rsidP="004A6812">
      <w:pPr>
        <w:pStyle w:val="libNormal"/>
        <w:rPr>
          <w:rtl/>
        </w:rPr>
      </w:pPr>
      <w:r w:rsidRPr="00B84FC2">
        <w:rPr>
          <w:rStyle w:val="libBold1Char"/>
          <w:rFonts w:hint="eastAsia"/>
          <w:rtl/>
        </w:rPr>
        <w:t>أمالي الطوسيّ</w:t>
      </w:r>
      <w:r w:rsidR="004A6812">
        <w:rPr>
          <w:rtl/>
        </w:rPr>
        <w:t xml:space="preserve">:عن الصادق </w:t>
      </w:r>
      <w:r w:rsidR="00D27669" w:rsidRPr="00D27669">
        <w:rPr>
          <w:rStyle w:val="libAlaemChar"/>
          <w:rtl/>
        </w:rPr>
        <w:t>عليه‌السلام</w:t>
      </w:r>
      <w:r w:rsidR="004A6812">
        <w:rPr>
          <w:rtl/>
        </w:rPr>
        <w:t>: لا تسمّ الرجل صد</w:t>
      </w:r>
      <w:r w:rsidR="004A6812">
        <w:rPr>
          <w:rFonts w:hint="cs"/>
          <w:rtl/>
        </w:rPr>
        <w:t>ی</w:t>
      </w:r>
      <w:r w:rsidR="004A6812">
        <w:rPr>
          <w:rFonts w:hint="eastAsia"/>
          <w:rtl/>
        </w:rPr>
        <w:t>قا</w:t>
      </w:r>
      <w:r w:rsidR="004A6812">
        <w:rPr>
          <w:rtl/>
        </w:rPr>
        <w:t xml:space="preserve"> سمه </w:t>
      </w:r>
      <w:r w:rsidR="007E0DFF">
        <w:rPr>
          <w:rtl/>
        </w:rPr>
        <w:t>معروفة</w:t>
      </w:r>
      <w:r w:rsidR="004A6812">
        <w:rPr>
          <w:rtl/>
        </w:rPr>
        <w:t xml:space="preserve"> حتّ</w:t>
      </w:r>
      <w:r w:rsidR="004A6812">
        <w:rPr>
          <w:rFonts w:hint="cs"/>
          <w:rtl/>
        </w:rPr>
        <w:t>ی</w:t>
      </w:r>
      <w:r w:rsidR="004A6812">
        <w:rPr>
          <w:rtl/>
        </w:rPr>
        <w:t xml:space="preserve"> تختبره بثلاث:تغضبه فتنظر غضبه </w:t>
      </w:r>
      <w:r w:rsidR="004A6812">
        <w:rPr>
          <w:rFonts w:hint="cs"/>
          <w:rtl/>
        </w:rPr>
        <w:t>ی</w:t>
      </w:r>
      <w:r w:rsidR="004A6812">
        <w:rPr>
          <w:rFonts w:hint="eastAsia"/>
          <w:rtl/>
        </w:rPr>
        <w:t>خرجه</w:t>
      </w:r>
      <w:r w:rsidR="004A6812">
        <w:rPr>
          <w:rtl/>
        </w:rPr>
        <w:t xml:space="preserve"> من الحقّ </w:t>
      </w:r>
      <w:r w:rsidR="00D27669">
        <w:rPr>
          <w:rtl/>
        </w:rPr>
        <w:t>الى</w:t>
      </w:r>
      <w:r w:rsidR="004A6812">
        <w:rPr>
          <w:rtl/>
        </w:rPr>
        <w:t xml:space="preserve"> الباطل،و عند الد</w:t>
      </w:r>
      <w:r w:rsidR="004A6812">
        <w:rPr>
          <w:rFonts w:hint="cs"/>
          <w:rtl/>
        </w:rPr>
        <w:t>ی</w:t>
      </w:r>
      <w:r w:rsidR="004A6812">
        <w:rPr>
          <w:rFonts w:hint="eastAsia"/>
          <w:rtl/>
        </w:rPr>
        <w:t>نار</w:t>
      </w:r>
      <w:r w:rsidR="004A6812">
        <w:rPr>
          <w:rtl/>
        </w:rPr>
        <w:t xml:space="preserve"> و الدرهم،</w:t>
      </w:r>
    </w:p>
    <w:p w:rsidR="001746BD" w:rsidRDefault="001746BD" w:rsidP="00CE68B8">
      <w:pPr>
        <w:pStyle w:val="libLine"/>
        <w:rPr>
          <w:rtl/>
        </w:rPr>
      </w:pPr>
      <w:r>
        <w:rPr>
          <w:rFonts w:hint="eastAsia"/>
          <w:rtl/>
        </w:rPr>
        <w:t>___________________</w:t>
      </w:r>
    </w:p>
    <w:p w:rsidR="00275436" w:rsidRDefault="00CE68B8" w:rsidP="00B84FC2">
      <w:pPr>
        <w:pStyle w:val="libFootnote0"/>
        <w:rPr>
          <w:rtl/>
        </w:rPr>
      </w:pPr>
      <w:r>
        <w:rPr>
          <w:rtl/>
        </w:rPr>
        <w:t>(1)</w:t>
      </w:r>
      <w:r w:rsidR="004A6812">
        <w:rPr>
          <w:rtl/>
        </w:rPr>
        <w:t xml:space="preserve"> ق:کتاب ال</w:t>
      </w:r>
      <w:r w:rsidR="00004EB9">
        <w:rPr>
          <w:rtl/>
        </w:rPr>
        <w:t>عشرة</w:t>
      </w:r>
      <w:r w:rsidR="004A6812">
        <w:rPr>
          <w:rtl/>
        </w:rPr>
        <w:t>4</w:t>
      </w:r>
      <w:r w:rsidR="00275436">
        <w:rPr>
          <w:rtl/>
        </w:rPr>
        <w:t>8</w:t>
      </w:r>
      <w:r w:rsidR="004A6812">
        <w:rPr>
          <w:rtl/>
        </w:rPr>
        <w:t>/</w:t>
      </w:r>
      <w:r w:rsidR="00275436">
        <w:rPr>
          <w:rtl/>
        </w:rPr>
        <w:t>11</w:t>
      </w:r>
      <w:r w:rsidR="004A6812">
        <w:rPr>
          <w:rtl/>
        </w:rPr>
        <w:t>/،ج:</w:t>
      </w:r>
      <w:r w:rsidR="00275436">
        <w:rPr>
          <w:rtl/>
        </w:rPr>
        <w:t>17</w:t>
      </w:r>
      <w:r w:rsidR="004A6812">
        <w:rPr>
          <w:rtl/>
        </w:rPr>
        <w:t>4/</w:t>
      </w:r>
      <w:r w:rsidR="00275436">
        <w:rPr>
          <w:rtl/>
        </w:rPr>
        <w:t>7</w:t>
      </w:r>
      <w:r w:rsidR="004A6812">
        <w:rPr>
          <w:rtl/>
        </w:rPr>
        <w:t>4.</w:t>
      </w:r>
    </w:p>
    <w:p w:rsidR="00B84FC2" w:rsidRDefault="00CE68B8" w:rsidP="00B84FC2">
      <w:pPr>
        <w:pStyle w:val="libFootnote0"/>
        <w:rPr>
          <w:rtl/>
        </w:rPr>
      </w:pPr>
      <w:r>
        <w:rPr>
          <w:rtl/>
        </w:rPr>
        <w:t>(2)</w:t>
      </w:r>
      <w:r w:rsidR="004A6812">
        <w:rPr>
          <w:rtl/>
        </w:rPr>
        <w:t xml:space="preserve"> </w:t>
      </w:r>
    </w:p>
    <w:tbl>
      <w:tblPr>
        <w:tblStyle w:val="TableGrid"/>
        <w:bidiVisual/>
        <w:tblW w:w="4562" w:type="pct"/>
        <w:tblInd w:w="384" w:type="dxa"/>
        <w:tblLook w:val="01E0"/>
      </w:tblPr>
      <w:tblGrid>
        <w:gridCol w:w="3522"/>
        <w:gridCol w:w="272"/>
        <w:gridCol w:w="3516"/>
      </w:tblGrid>
      <w:tr w:rsidR="00B84FC2" w:rsidTr="006F66AD">
        <w:trPr>
          <w:trHeight w:val="350"/>
        </w:trPr>
        <w:tc>
          <w:tcPr>
            <w:tcW w:w="3920" w:type="dxa"/>
            <w:shd w:val="clear" w:color="auto" w:fill="auto"/>
          </w:tcPr>
          <w:p w:rsidR="00B84FC2" w:rsidRDefault="00B84FC2" w:rsidP="00B84FC2">
            <w:pPr>
              <w:pStyle w:val="libPoemFootnote"/>
            </w:pPr>
            <w:r>
              <w:rPr>
                <w:rtl/>
              </w:rPr>
              <w:t xml:space="preserve">کلّ من في الوجود </w:t>
            </w:r>
            <w:r>
              <w:rPr>
                <w:rFonts w:hint="cs"/>
                <w:rtl/>
              </w:rPr>
              <w:t>ی</w:t>
            </w:r>
            <w:r>
              <w:rPr>
                <w:rFonts w:hint="eastAsia"/>
                <w:rtl/>
              </w:rPr>
              <w:t>طلب</w:t>
            </w:r>
            <w:r>
              <w:rPr>
                <w:rtl/>
              </w:rPr>
              <w:t xml:space="preserve"> ص</w:t>
            </w:r>
            <w:r>
              <w:rPr>
                <w:rFonts w:hint="cs"/>
                <w:rtl/>
              </w:rPr>
              <w:t>ی</w:t>
            </w:r>
            <w:r>
              <w:rPr>
                <w:rFonts w:hint="eastAsia"/>
                <w:rtl/>
              </w:rPr>
              <w:t>دا</w:t>
            </w:r>
            <w:r w:rsidRPr="00725071">
              <w:rPr>
                <w:rStyle w:val="libPoemTiniChar0"/>
                <w:rtl/>
              </w:rPr>
              <w:br/>
              <w:t> </w:t>
            </w:r>
          </w:p>
        </w:tc>
        <w:tc>
          <w:tcPr>
            <w:tcW w:w="279" w:type="dxa"/>
            <w:shd w:val="clear" w:color="auto" w:fill="auto"/>
          </w:tcPr>
          <w:p w:rsidR="00B84FC2" w:rsidRDefault="00B84FC2" w:rsidP="00B84FC2">
            <w:pPr>
              <w:pStyle w:val="libPoemFootnote"/>
              <w:rPr>
                <w:rtl/>
              </w:rPr>
            </w:pPr>
          </w:p>
        </w:tc>
        <w:tc>
          <w:tcPr>
            <w:tcW w:w="3881" w:type="dxa"/>
            <w:shd w:val="clear" w:color="auto" w:fill="auto"/>
          </w:tcPr>
          <w:p w:rsidR="00B84FC2" w:rsidRDefault="00B84FC2" w:rsidP="00B84FC2">
            <w:pPr>
              <w:pStyle w:val="libPoemFootnote"/>
            </w:pPr>
            <w:r>
              <w:rPr>
                <w:rtl/>
              </w:rPr>
              <w:t>إنّما الاختلاف في الشبکات</w:t>
            </w:r>
            <w:r w:rsidRPr="00725071">
              <w:rPr>
                <w:rStyle w:val="libPoemTiniChar0"/>
                <w:rtl/>
              </w:rPr>
              <w:br/>
              <w:t> </w:t>
            </w:r>
          </w:p>
        </w:tc>
      </w:tr>
    </w:tbl>
    <w:p w:rsidR="00B84FC2" w:rsidRDefault="00B84FC2" w:rsidP="00B84FC2">
      <w:pPr>
        <w:pStyle w:val="libFootnote0"/>
        <w:rPr>
          <w:rtl/>
        </w:rPr>
      </w:pPr>
      <w:r>
        <w:rPr>
          <w:rFonts w:hint="cs"/>
          <w:rtl/>
        </w:rPr>
        <w:t>(3) ق:كتاب العشرة/11/49،ج:74/179.</w:t>
      </w:r>
    </w:p>
    <w:p w:rsidR="00B84FC2" w:rsidRDefault="00B84FC2" w:rsidP="00B84FC2">
      <w:pPr>
        <w:pStyle w:val="libNormal"/>
        <w:rPr>
          <w:rtl/>
        </w:rPr>
      </w:pPr>
      <w:r>
        <w:rPr>
          <w:rFonts w:hint="eastAsia"/>
          <w:rtl/>
        </w:rPr>
        <w:br w:type="page"/>
      </w:r>
    </w:p>
    <w:p w:rsidR="00275436" w:rsidRDefault="004A6812" w:rsidP="00B84FC2">
      <w:pPr>
        <w:pStyle w:val="libNormal0"/>
        <w:rPr>
          <w:rtl/>
        </w:rPr>
      </w:pPr>
      <w:r>
        <w:rPr>
          <w:rFonts w:hint="eastAsia"/>
          <w:rtl/>
        </w:rPr>
        <w:lastRenderedPageBreak/>
        <w:t>و</w:t>
      </w:r>
      <w:r>
        <w:rPr>
          <w:rtl/>
        </w:rPr>
        <w:t xml:space="preserve"> حتّ</w:t>
      </w:r>
      <w:r>
        <w:rPr>
          <w:rFonts w:hint="cs"/>
          <w:rtl/>
        </w:rPr>
        <w:t>ی</w:t>
      </w:r>
      <w:r>
        <w:rPr>
          <w:rtl/>
        </w:rPr>
        <w:t xml:space="preserve"> تسافر معه </w:t>
      </w:r>
      <w:r w:rsidRPr="00CE68B8">
        <w:rPr>
          <w:rStyle w:val="libFootnotenumChar"/>
          <w:rtl/>
        </w:rPr>
        <w:t>(1)</w:t>
      </w:r>
      <w:r>
        <w:rPr>
          <w:rtl/>
        </w:rPr>
        <w:t>.</w:t>
      </w:r>
    </w:p>
    <w:p w:rsidR="00275436" w:rsidRDefault="004A6812" w:rsidP="004A6812">
      <w:pPr>
        <w:pStyle w:val="libNormal"/>
        <w:rPr>
          <w:rtl/>
        </w:rPr>
      </w:pPr>
      <w:r>
        <w:rPr>
          <w:rFonts w:hint="eastAsia"/>
          <w:rtl/>
        </w:rPr>
        <w:t>باب</w:t>
      </w:r>
      <w:r>
        <w:rPr>
          <w:rtl/>
        </w:rPr>
        <w:t xml:space="preserve"> من </w:t>
      </w:r>
      <w:r w:rsidR="00B84FC2">
        <w:rPr>
          <w:rFonts w:hint="cs"/>
          <w:rtl/>
        </w:rPr>
        <w:t>ینبغي</w:t>
      </w:r>
      <w:r>
        <w:rPr>
          <w:rtl/>
        </w:rPr>
        <w:t xml:space="preserve"> مجال</w:t>
      </w:r>
      <w:r w:rsidR="00DA0B6B">
        <w:rPr>
          <w:rtl/>
        </w:rPr>
        <w:t>ستة</w:t>
      </w:r>
      <w:r>
        <w:rPr>
          <w:rtl/>
        </w:rPr>
        <w:t xml:space="preserve"> و مصاحبته و مصادقته و فضل ال</w:t>
      </w:r>
      <w:r w:rsidR="00004EB9">
        <w:rPr>
          <w:rtl/>
        </w:rPr>
        <w:t>أني</w:t>
      </w:r>
      <w:r>
        <w:rPr>
          <w:rFonts w:hint="eastAsia"/>
          <w:rtl/>
        </w:rPr>
        <w:t>س</w:t>
      </w:r>
      <w:r>
        <w:rPr>
          <w:rtl/>
        </w:rPr>
        <w:t xml:space="preserve"> الموافق و القر</w:t>
      </w:r>
      <w:r>
        <w:rPr>
          <w:rFonts w:hint="cs"/>
          <w:rtl/>
        </w:rPr>
        <w:t>ی</w:t>
      </w:r>
      <w:r>
        <w:rPr>
          <w:rFonts w:hint="eastAsia"/>
          <w:rtl/>
        </w:rPr>
        <w:t>ن</w:t>
      </w:r>
      <w:r>
        <w:rPr>
          <w:rtl/>
        </w:rPr>
        <w:t xml:space="preserve"> الصالح و حبّ الصالح</w:t>
      </w:r>
      <w:r>
        <w:rPr>
          <w:rFonts w:hint="cs"/>
          <w:rtl/>
        </w:rPr>
        <w:t>ی</w:t>
      </w:r>
      <w:r>
        <w:rPr>
          <w:rFonts w:hint="eastAsia"/>
          <w:rtl/>
        </w:rPr>
        <w:t>ن</w:t>
      </w:r>
      <w:r>
        <w:rPr>
          <w:rtl/>
        </w:rPr>
        <w:t xml:space="preserve"> </w:t>
      </w:r>
      <w:r w:rsidRPr="00CE68B8">
        <w:rPr>
          <w:rStyle w:val="libFootnotenumChar"/>
          <w:rtl/>
        </w:rPr>
        <w:t>(2)</w:t>
      </w:r>
      <w:r>
        <w:rPr>
          <w:rtl/>
        </w:rPr>
        <w:t>.</w:t>
      </w:r>
    </w:p>
    <w:p w:rsidR="00275436" w:rsidRDefault="004A6812" w:rsidP="00B84FC2">
      <w:pPr>
        <w:pStyle w:val="libCenterBold1"/>
        <w:rPr>
          <w:rtl/>
        </w:rPr>
      </w:pPr>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w:t>
      </w:r>
      <w:r w:rsidR="00275436">
        <w:rPr>
          <w:rtl/>
        </w:rPr>
        <w:t>في</w:t>
      </w:r>
      <w:r>
        <w:rPr>
          <w:rtl/>
        </w:rPr>
        <w:t xml:space="preserve"> </w:t>
      </w:r>
      <w:r w:rsidR="0055514A" w:rsidRPr="00B84FC2">
        <w:rPr>
          <w:rtl/>
        </w:rPr>
        <w:t>بيان</w:t>
      </w:r>
      <w:r w:rsidRPr="00B84FC2">
        <w:rPr>
          <w:rtl/>
        </w:rPr>
        <w:t xml:space="preserve"> </w:t>
      </w:r>
      <w:r>
        <w:rPr>
          <w:rtl/>
        </w:rPr>
        <w:t>الرجل المهذّب الکامل</w:t>
      </w:r>
    </w:p>
    <w:p w:rsidR="00275436" w:rsidRDefault="00B84FC2" w:rsidP="00B84FC2">
      <w:pPr>
        <w:pStyle w:val="libNormal"/>
        <w:rPr>
          <w:rtl/>
        </w:rPr>
      </w:pPr>
      <w:r w:rsidRPr="00B84FC2">
        <w:rPr>
          <w:rStyle w:val="libBold1Char"/>
          <w:rFonts w:hint="eastAsia"/>
          <w:rtl/>
        </w:rPr>
        <w:t>الاحتجاج</w:t>
      </w:r>
      <w:r w:rsidR="004A6812">
        <w:rPr>
          <w:rtl/>
        </w:rPr>
        <w:t xml:space="preserve">:بالاسناد عن </w:t>
      </w:r>
      <w:r w:rsidR="00D27669">
        <w:rPr>
          <w:rtl/>
        </w:rPr>
        <w:t>أبي</w:t>
      </w:r>
      <w:r w:rsidR="004A6812">
        <w:rPr>
          <w:rtl/>
        </w:rPr>
        <w:t xml:space="preserve"> محمّد ال</w:t>
      </w:r>
      <w:r w:rsidR="001E1916">
        <w:rPr>
          <w:rtl/>
        </w:rPr>
        <w:t>عسکريّ</w:t>
      </w:r>
      <w:r w:rsidR="004A6812">
        <w:rPr>
          <w:rtl/>
        </w:rPr>
        <w:t xml:space="preserve"> عن آبائه </w:t>
      </w:r>
      <w:r w:rsidR="00D27669" w:rsidRPr="00D27669">
        <w:rPr>
          <w:rStyle w:val="libAlaemChar"/>
          <w:rtl/>
        </w:rPr>
        <w:t>عليهم‌السلام</w:t>
      </w:r>
      <w:r w:rsidR="004A6812">
        <w:rPr>
          <w:rtl/>
        </w:rPr>
        <w:t xml:space="preserve"> قال:قال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إذا رأ</w:t>
      </w:r>
      <w:r w:rsidR="004A6812">
        <w:rPr>
          <w:rFonts w:hint="cs"/>
          <w:rtl/>
        </w:rPr>
        <w:t>ی</w:t>
      </w:r>
      <w:r w:rsidR="004A6812">
        <w:rPr>
          <w:rFonts w:hint="eastAsia"/>
          <w:rtl/>
        </w:rPr>
        <w:t>تم</w:t>
      </w:r>
      <w:r w:rsidR="004A6812">
        <w:rPr>
          <w:rtl/>
        </w:rPr>
        <w:t xml:space="preserve"> الرجل قد حسن سمته و هد</w:t>
      </w:r>
      <w:r w:rsidR="004A6812">
        <w:rPr>
          <w:rFonts w:hint="cs"/>
          <w:rtl/>
        </w:rPr>
        <w:t>ی</w:t>
      </w:r>
      <w:r w:rsidR="004A6812">
        <w:rPr>
          <w:rFonts w:hint="eastAsia"/>
          <w:rtl/>
        </w:rPr>
        <w:t>ه</w:t>
      </w:r>
      <w:r w:rsidR="004A6812">
        <w:rPr>
          <w:rtl/>
        </w:rPr>
        <w:t xml:space="preserve"> و تماوت </w:t>
      </w:r>
      <w:r w:rsidR="00275436">
        <w:rPr>
          <w:rtl/>
        </w:rPr>
        <w:t>في</w:t>
      </w:r>
      <w:r w:rsidR="004A6812">
        <w:rPr>
          <w:rtl/>
        </w:rPr>
        <w:t xml:space="preserve"> منطقه و تخاضع </w:t>
      </w:r>
      <w:r w:rsidR="00275436">
        <w:rPr>
          <w:rtl/>
        </w:rPr>
        <w:t>في</w:t>
      </w:r>
      <w:r w:rsidR="004A6812">
        <w:rPr>
          <w:rtl/>
        </w:rPr>
        <w:t xml:space="preserve"> حرکاته فرو</w:t>
      </w:r>
      <w:r w:rsidR="004A6812">
        <w:rPr>
          <w:rFonts w:hint="cs"/>
          <w:rtl/>
        </w:rPr>
        <w:t>ی</w:t>
      </w:r>
      <w:r w:rsidR="004A6812">
        <w:rPr>
          <w:rFonts w:hint="eastAsia"/>
          <w:rtl/>
        </w:rPr>
        <w:t>دا</w:t>
      </w:r>
      <w:r w:rsidR="004A6812">
        <w:rPr>
          <w:rtl/>
        </w:rPr>
        <w:t xml:space="preserve"> لا </w:t>
      </w:r>
      <w:r w:rsidR="004A6812">
        <w:rPr>
          <w:rFonts w:hint="cs"/>
          <w:rtl/>
        </w:rPr>
        <w:t>ی</w:t>
      </w:r>
      <w:r w:rsidR="004A6812">
        <w:rPr>
          <w:rFonts w:hint="eastAsia"/>
          <w:rtl/>
        </w:rPr>
        <w:t>غرّکم</w:t>
      </w:r>
      <w:r w:rsidR="004A6812">
        <w:rPr>
          <w:rtl/>
        </w:rPr>
        <w:t xml:space="preserve"> فما أکثر من </w:t>
      </w:r>
      <w:r w:rsidR="004A6812">
        <w:rPr>
          <w:rFonts w:hint="cs"/>
          <w:rtl/>
        </w:rPr>
        <w:t>ی</w:t>
      </w:r>
      <w:r w:rsidR="004A6812">
        <w:rPr>
          <w:rFonts w:hint="eastAsia"/>
          <w:rtl/>
        </w:rPr>
        <w:t>عجزه</w:t>
      </w:r>
      <w:r w:rsidR="004A6812">
        <w:rPr>
          <w:rtl/>
        </w:rPr>
        <w:t xml:space="preserve"> تناول الدن</w:t>
      </w:r>
      <w:r w:rsidR="004A6812">
        <w:rPr>
          <w:rFonts w:hint="cs"/>
          <w:rtl/>
        </w:rPr>
        <w:t>ی</w:t>
      </w:r>
      <w:r w:rsidR="004A6812">
        <w:rPr>
          <w:rFonts w:hint="eastAsia"/>
          <w:rtl/>
        </w:rPr>
        <w:t>ا</w:t>
      </w:r>
      <w:r w:rsidR="004A6812">
        <w:rPr>
          <w:rtl/>
        </w:rPr>
        <w:t xml:space="preserve"> و رکوب الحرام منها لضعف ن</w:t>
      </w:r>
      <w:r w:rsidR="004A6812">
        <w:rPr>
          <w:rFonts w:hint="cs"/>
          <w:rtl/>
        </w:rPr>
        <w:t>یّ</w:t>
      </w:r>
      <w:r w:rsidR="004A6812">
        <w:rPr>
          <w:rFonts w:hint="eastAsia"/>
          <w:rtl/>
        </w:rPr>
        <w:t>ته</w:t>
      </w:r>
      <w:r w:rsidR="004A6812">
        <w:rPr>
          <w:rtl/>
        </w:rPr>
        <w:t xml:space="preserve"> و مهان</w:t>
      </w:r>
      <w:r w:rsidR="004A6812">
        <w:rPr>
          <w:rFonts w:hint="eastAsia"/>
          <w:rtl/>
        </w:rPr>
        <w:t>ته</w:t>
      </w:r>
      <w:r w:rsidR="004A6812">
        <w:rPr>
          <w:rtl/>
        </w:rPr>
        <w:t xml:space="preserve"> و جبن قلبه فنصب الد</w:t>
      </w:r>
      <w:r w:rsidR="004A6812">
        <w:rPr>
          <w:rFonts w:hint="cs"/>
          <w:rtl/>
        </w:rPr>
        <w:t>ی</w:t>
      </w:r>
      <w:r w:rsidR="004A6812">
        <w:rPr>
          <w:rFonts w:hint="eastAsia"/>
          <w:rtl/>
        </w:rPr>
        <w:t>ن</w:t>
      </w:r>
      <w:r w:rsidR="004A6812">
        <w:rPr>
          <w:rtl/>
        </w:rPr>
        <w:t xml:space="preserve"> فخّا لها فهو لا </w:t>
      </w:r>
      <w:r w:rsidR="004A6812">
        <w:rPr>
          <w:rFonts w:hint="cs"/>
          <w:rtl/>
        </w:rPr>
        <w:t>ی</w:t>
      </w:r>
      <w:r w:rsidR="004A6812">
        <w:rPr>
          <w:rFonts w:hint="eastAsia"/>
          <w:rtl/>
        </w:rPr>
        <w:t>زال</w:t>
      </w:r>
      <w:r w:rsidR="004A6812">
        <w:rPr>
          <w:rtl/>
        </w:rPr>
        <w:t xml:space="preserve"> </w:t>
      </w:r>
      <w:r w:rsidR="004A6812">
        <w:rPr>
          <w:rFonts w:hint="cs"/>
          <w:rtl/>
        </w:rPr>
        <w:t>ی</w:t>
      </w:r>
      <w:r w:rsidR="004A6812">
        <w:rPr>
          <w:rFonts w:hint="eastAsia"/>
          <w:rtl/>
        </w:rPr>
        <w:t>ختل</w:t>
      </w:r>
      <w:r w:rsidR="004A6812">
        <w:rPr>
          <w:rtl/>
        </w:rPr>
        <w:t xml:space="preserve"> الناس ب</w:t>
      </w:r>
      <w:r w:rsidR="00AC7A1A">
        <w:rPr>
          <w:rtl/>
        </w:rPr>
        <w:t>ظاهرة</w:t>
      </w:r>
      <w:r w:rsidR="004A6812">
        <w:rPr>
          <w:rtl/>
        </w:rPr>
        <w:t xml:space="preserve"> فإن تمکّن من حرام اقتحمه،و إذا وجدتموه </w:t>
      </w:r>
      <w:r w:rsidR="004A6812">
        <w:rPr>
          <w:rFonts w:hint="cs"/>
          <w:rtl/>
        </w:rPr>
        <w:t>ی</w:t>
      </w:r>
      <w:r w:rsidR="004A6812">
        <w:rPr>
          <w:rFonts w:hint="eastAsia"/>
          <w:rtl/>
        </w:rPr>
        <w:t>عفّ</w:t>
      </w:r>
      <w:r w:rsidR="004A6812">
        <w:rPr>
          <w:rtl/>
        </w:rPr>
        <w:t xml:space="preserve"> عن المال الحرام فرو</w:t>
      </w:r>
      <w:r w:rsidR="004A6812">
        <w:rPr>
          <w:rFonts w:hint="cs"/>
          <w:rtl/>
        </w:rPr>
        <w:t>ی</w:t>
      </w:r>
      <w:r w:rsidR="004A6812">
        <w:rPr>
          <w:rFonts w:hint="eastAsia"/>
          <w:rtl/>
        </w:rPr>
        <w:t>دا</w:t>
      </w:r>
      <w:r w:rsidR="004A6812">
        <w:rPr>
          <w:rtl/>
        </w:rPr>
        <w:t xml:space="preserve"> لا </w:t>
      </w:r>
      <w:r w:rsidR="004A6812">
        <w:rPr>
          <w:rFonts w:hint="cs"/>
          <w:rtl/>
        </w:rPr>
        <w:t>ی</w:t>
      </w:r>
      <w:r w:rsidR="004A6812">
        <w:rPr>
          <w:rFonts w:hint="eastAsia"/>
          <w:rtl/>
        </w:rPr>
        <w:t>غرّکم</w:t>
      </w:r>
      <w:r w:rsidR="004A6812">
        <w:rPr>
          <w:rtl/>
        </w:rPr>
        <w:t xml:space="preserve"> فانّ شهوات الخلق </w:t>
      </w:r>
      <w:r>
        <w:rPr>
          <w:rtl/>
        </w:rPr>
        <w:t>مختلفة</w:t>
      </w:r>
      <w:r w:rsidR="004A6812">
        <w:rPr>
          <w:rtl/>
        </w:rPr>
        <w:t xml:space="preserve">،فما أکثر من </w:t>
      </w:r>
      <w:r w:rsidR="004A6812">
        <w:rPr>
          <w:rFonts w:hint="cs"/>
          <w:rtl/>
        </w:rPr>
        <w:t>ی</w:t>
      </w:r>
      <w:r w:rsidR="004A6812">
        <w:rPr>
          <w:rFonts w:hint="eastAsia"/>
          <w:rtl/>
        </w:rPr>
        <w:t>نبو</w:t>
      </w:r>
      <w:r w:rsidR="004A6812">
        <w:rPr>
          <w:rtl/>
        </w:rPr>
        <w:t xml:space="preserve"> عن المال الحرام و إن کثر و </w:t>
      </w:r>
      <w:r w:rsidR="004A6812">
        <w:rPr>
          <w:rFonts w:hint="cs"/>
          <w:rtl/>
        </w:rPr>
        <w:t>ی</w:t>
      </w:r>
      <w:r w:rsidR="004A6812">
        <w:rPr>
          <w:rFonts w:hint="eastAsia"/>
          <w:rtl/>
        </w:rPr>
        <w:t>حمل</w:t>
      </w:r>
      <w:r w:rsidR="004A6812">
        <w:rPr>
          <w:rtl/>
        </w:rPr>
        <w:t xml:space="preserve"> نفسه ع</w:t>
      </w:r>
      <w:r w:rsidR="00D27669">
        <w:rPr>
          <w:rtl/>
        </w:rPr>
        <w:t>ل</w:t>
      </w:r>
      <w:r>
        <w:rPr>
          <w:rFonts w:hint="cs"/>
          <w:rtl/>
        </w:rPr>
        <w:t>ى</w:t>
      </w:r>
      <w:r w:rsidR="004A6812">
        <w:rPr>
          <w:rtl/>
        </w:rPr>
        <w:t xml:space="preserve"> شوهاء </w:t>
      </w:r>
      <w:r>
        <w:rPr>
          <w:rtl/>
        </w:rPr>
        <w:t>قبيحة</w:t>
      </w:r>
      <w:r w:rsidR="004A6812">
        <w:rPr>
          <w:rtl/>
        </w:rPr>
        <w:t xml:space="preserve"> </w:t>
      </w:r>
      <w:r w:rsidR="00275436">
        <w:rPr>
          <w:rtl/>
        </w:rPr>
        <w:t>في</w:t>
      </w:r>
      <w:r w:rsidR="00E74F96">
        <w:rPr>
          <w:rFonts w:hint="eastAsia"/>
          <w:rtl/>
        </w:rPr>
        <w:t>أتي</w:t>
      </w:r>
      <w:r w:rsidR="004A6812">
        <w:rPr>
          <w:rtl/>
        </w:rPr>
        <w:t xml:space="preserve"> بها محرّما،فإذا وجدتموه </w:t>
      </w:r>
      <w:r w:rsidR="004A6812">
        <w:rPr>
          <w:rFonts w:hint="cs"/>
          <w:rtl/>
        </w:rPr>
        <w:t>ی</w:t>
      </w:r>
      <w:r w:rsidR="004A6812">
        <w:rPr>
          <w:rFonts w:hint="eastAsia"/>
          <w:rtl/>
        </w:rPr>
        <w:t>عفّ</w:t>
      </w:r>
      <w:r w:rsidR="004A6812">
        <w:rPr>
          <w:rtl/>
        </w:rPr>
        <w:t xml:space="preserve"> عن ذلک فرو</w:t>
      </w:r>
      <w:r w:rsidR="004A6812">
        <w:rPr>
          <w:rFonts w:hint="cs"/>
          <w:rtl/>
        </w:rPr>
        <w:t>ی</w:t>
      </w:r>
      <w:r w:rsidR="004A6812">
        <w:rPr>
          <w:rFonts w:hint="eastAsia"/>
          <w:rtl/>
        </w:rPr>
        <w:t>دا</w:t>
      </w:r>
      <w:r w:rsidR="004A6812">
        <w:rPr>
          <w:rtl/>
        </w:rPr>
        <w:t xml:space="preserve"> لا </w:t>
      </w:r>
      <w:r w:rsidR="004A6812">
        <w:rPr>
          <w:rFonts w:hint="cs"/>
          <w:rtl/>
        </w:rPr>
        <w:t>ی</w:t>
      </w:r>
      <w:r w:rsidR="004A6812">
        <w:rPr>
          <w:rFonts w:hint="eastAsia"/>
          <w:rtl/>
        </w:rPr>
        <w:t>غرّکم</w:t>
      </w:r>
      <w:r w:rsidR="004A6812">
        <w:rPr>
          <w:rtl/>
        </w:rPr>
        <w:t xml:space="preserve"> حتّ</w:t>
      </w:r>
      <w:r w:rsidR="004A6812">
        <w:rPr>
          <w:rFonts w:hint="cs"/>
          <w:rtl/>
        </w:rPr>
        <w:t>ی</w:t>
      </w:r>
      <w:r w:rsidR="004A6812">
        <w:rPr>
          <w:rtl/>
        </w:rPr>
        <w:t xml:space="preserve"> تنظروا ما عقده عقله،فما أکثر من ترک ذلک أجمع ثمّ لا </w:t>
      </w:r>
      <w:r w:rsidR="004A6812">
        <w:rPr>
          <w:rFonts w:hint="cs"/>
          <w:rtl/>
        </w:rPr>
        <w:t>ی</w:t>
      </w:r>
      <w:r w:rsidR="004A6812">
        <w:rPr>
          <w:rFonts w:hint="eastAsia"/>
          <w:rtl/>
        </w:rPr>
        <w:t>رجع</w:t>
      </w:r>
      <w:r w:rsidR="004A6812">
        <w:rPr>
          <w:rtl/>
        </w:rPr>
        <w:t xml:space="preserve"> </w:t>
      </w:r>
      <w:r w:rsidR="00D27669">
        <w:rPr>
          <w:rtl/>
        </w:rPr>
        <w:t>الى</w:t>
      </w:r>
      <w:r w:rsidR="004A6812">
        <w:rPr>
          <w:rtl/>
        </w:rPr>
        <w:t xml:space="preserve"> عقل مت</w:t>
      </w:r>
      <w:r w:rsidR="004A6812">
        <w:rPr>
          <w:rFonts w:hint="cs"/>
          <w:rtl/>
        </w:rPr>
        <w:t>ی</w:t>
      </w:r>
      <w:r w:rsidR="004A6812">
        <w:rPr>
          <w:rFonts w:hint="eastAsia"/>
          <w:rtl/>
        </w:rPr>
        <w:t>ن</w:t>
      </w:r>
      <w:r w:rsidR="004A6812">
        <w:rPr>
          <w:rtl/>
        </w:rPr>
        <w:t xml:space="preserve"> </w:t>
      </w:r>
      <w:r w:rsidR="00275436">
        <w:rPr>
          <w:rtl/>
        </w:rPr>
        <w:t>في</w:t>
      </w:r>
      <w:r w:rsidR="004A6812">
        <w:rPr>
          <w:rFonts w:hint="eastAsia"/>
          <w:rtl/>
        </w:rPr>
        <w:t>کون</w:t>
      </w:r>
      <w:r w:rsidR="004A6812">
        <w:rPr>
          <w:rtl/>
        </w:rPr>
        <w:t xml:space="preserve"> ما </w:t>
      </w:r>
      <w:r w:rsidR="004A6812">
        <w:rPr>
          <w:rFonts w:hint="cs"/>
          <w:rtl/>
        </w:rPr>
        <w:t>ی</w:t>
      </w:r>
      <w:r w:rsidR="004A6812">
        <w:rPr>
          <w:rFonts w:hint="eastAsia"/>
          <w:rtl/>
        </w:rPr>
        <w:t>فسده</w:t>
      </w:r>
      <w:r w:rsidR="004A6812">
        <w:rPr>
          <w:rtl/>
        </w:rPr>
        <w:t xml:space="preserve"> بجهله أکثر ممّا </w:t>
      </w:r>
      <w:r w:rsidR="004A6812">
        <w:rPr>
          <w:rFonts w:hint="cs"/>
          <w:rtl/>
        </w:rPr>
        <w:t>ی</w:t>
      </w:r>
      <w:r w:rsidR="004A6812">
        <w:rPr>
          <w:rFonts w:hint="eastAsia"/>
          <w:rtl/>
        </w:rPr>
        <w:t>صلحه</w:t>
      </w:r>
      <w:r w:rsidR="004A6812">
        <w:rPr>
          <w:rtl/>
        </w:rPr>
        <w:t xml:space="preserve"> بعقله،فإذا وجدتم عقله مت</w:t>
      </w:r>
      <w:r w:rsidR="004A6812">
        <w:rPr>
          <w:rFonts w:hint="cs"/>
          <w:rtl/>
        </w:rPr>
        <w:t>ی</w:t>
      </w:r>
      <w:r w:rsidR="004A6812">
        <w:rPr>
          <w:rFonts w:hint="eastAsia"/>
          <w:rtl/>
        </w:rPr>
        <w:t>نا</w:t>
      </w:r>
      <w:r w:rsidR="004A6812">
        <w:rPr>
          <w:rtl/>
        </w:rPr>
        <w:t xml:space="preserve"> فرو</w:t>
      </w:r>
      <w:r w:rsidR="004A6812">
        <w:rPr>
          <w:rFonts w:hint="cs"/>
          <w:rtl/>
        </w:rPr>
        <w:t>ی</w:t>
      </w:r>
      <w:r w:rsidR="004A6812">
        <w:rPr>
          <w:rFonts w:hint="eastAsia"/>
          <w:rtl/>
        </w:rPr>
        <w:t>دا</w:t>
      </w:r>
      <w:r w:rsidR="004A6812">
        <w:rPr>
          <w:rtl/>
        </w:rPr>
        <w:t xml:space="preserve"> لا </w:t>
      </w:r>
      <w:r w:rsidR="004A6812">
        <w:rPr>
          <w:rFonts w:hint="cs"/>
          <w:rtl/>
        </w:rPr>
        <w:t>ی</w:t>
      </w:r>
      <w:r w:rsidR="004A6812">
        <w:rPr>
          <w:rFonts w:hint="eastAsia"/>
          <w:rtl/>
        </w:rPr>
        <w:t>غرّکم</w:t>
      </w:r>
      <w:r w:rsidR="004A6812">
        <w:rPr>
          <w:rtl/>
        </w:rPr>
        <w:t xml:space="preserve"> حتّ</w:t>
      </w:r>
      <w:r w:rsidR="004A6812">
        <w:rPr>
          <w:rFonts w:hint="cs"/>
          <w:rtl/>
        </w:rPr>
        <w:t>ی</w:t>
      </w:r>
      <w:r w:rsidR="004A6812">
        <w:rPr>
          <w:rtl/>
        </w:rPr>
        <w:t xml:space="preserve"> تنظروا أمع هواه </w:t>
      </w:r>
      <w:r w:rsidR="004A6812">
        <w:rPr>
          <w:rFonts w:hint="cs"/>
          <w:rtl/>
        </w:rPr>
        <w:t>ی</w:t>
      </w:r>
      <w:r w:rsidR="004A6812">
        <w:rPr>
          <w:rFonts w:hint="eastAsia"/>
          <w:rtl/>
        </w:rPr>
        <w:t>کون</w:t>
      </w:r>
      <w:r w:rsidR="004A6812">
        <w:rPr>
          <w:rtl/>
        </w:rPr>
        <w:t xml:space="preserve"> ع</w:t>
      </w:r>
      <w:r w:rsidR="00D27669">
        <w:rPr>
          <w:rtl/>
        </w:rPr>
        <w:t>ل</w:t>
      </w:r>
      <w:r>
        <w:rPr>
          <w:rFonts w:hint="cs"/>
          <w:rtl/>
        </w:rPr>
        <w:t>ى</w:t>
      </w:r>
      <w:r w:rsidR="004A6812">
        <w:rPr>
          <w:rtl/>
        </w:rPr>
        <w:t xml:space="preserve"> عقله أو </w:t>
      </w:r>
      <w:r w:rsidR="004A6812">
        <w:rPr>
          <w:rFonts w:hint="cs"/>
          <w:rtl/>
        </w:rPr>
        <w:t>ی</w:t>
      </w:r>
      <w:r w:rsidR="004A6812">
        <w:rPr>
          <w:rFonts w:hint="eastAsia"/>
          <w:rtl/>
        </w:rPr>
        <w:t>کون</w:t>
      </w:r>
      <w:r w:rsidR="004A6812">
        <w:rPr>
          <w:rtl/>
        </w:rPr>
        <w:t xml:space="preserve"> مع عقله ع</w:t>
      </w:r>
      <w:r w:rsidR="00D27669">
        <w:rPr>
          <w:rtl/>
        </w:rPr>
        <w:t>ل</w:t>
      </w:r>
      <w:r>
        <w:rPr>
          <w:rFonts w:hint="cs"/>
          <w:rtl/>
        </w:rPr>
        <w:t>ى</w:t>
      </w:r>
      <w:r w:rsidR="004A6812">
        <w:rPr>
          <w:rtl/>
        </w:rPr>
        <w:t xml:space="preserve"> هواه و ک</w:t>
      </w:r>
      <w:r w:rsidR="004A6812">
        <w:rPr>
          <w:rFonts w:hint="cs"/>
          <w:rtl/>
        </w:rPr>
        <w:t>ی</w:t>
      </w:r>
      <w:r w:rsidR="004A6812">
        <w:rPr>
          <w:rFonts w:hint="eastAsia"/>
          <w:rtl/>
        </w:rPr>
        <w:t>ف</w:t>
      </w:r>
      <w:r w:rsidR="004A6812">
        <w:rPr>
          <w:rtl/>
        </w:rPr>
        <w:t xml:space="preserve"> محبّته للر</w:t>
      </w:r>
      <w:r w:rsidR="004A6812">
        <w:rPr>
          <w:rFonts w:hint="cs"/>
          <w:rtl/>
        </w:rPr>
        <w:t>ی</w:t>
      </w:r>
      <w:r w:rsidR="004A6812">
        <w:rPr>
          <w:rFonts w:hint="eastAsia"/>
          <w:rtl/>
        </w:rPr>
        <w:t>اسات</w:t>
      </w:r>
      <w:r w:rsidR="004A6812">
        <w:rPr>
          <w:rtl/>
        </w:rPr>
        <w:t xml:space="preserve"> ال</w:t>
      </w:r>
      <w:r>
        <w:rPr>
          <w:rtl/>
        </w:rPr>
        <w:t>باطلة</w:t>
      </w:r>
      <w:r w:rsidR="004A6812">
        <w:rPr>
          <w:rtl/>
        </w:rPr>
        <w:t xml:space="preserve"> و زهده </w:t>
      </w:r>
      <w:r w:rsidR="00275436">
        <w:rPr>
          <w:rtl/>
        </w:rPr>
        <w:t>في</w:t>
      </w:r>
      <w:r w:rsidR="004A6812">
        <w:rPr>
          <w:rFonts w:hint="eastAsia"/>
          <w:rtl/>
        </w:rPr>
        <w:t>ها</w:t>
      </w:r>
      <w:r w:rsidR="004A6812">
        <w:rPr>
          <w:rtl/>
        </w:rPr>
        <w:t xml:space="preserve"> فانّ </w:t>
      </w:r>
      <w:r w:rsidR="00275436">
        <w:rPr>
          <w:rtl/>
        </w:rPr>
        <w:t>في</w:t>
      </w:r>
      <w:r w:rsidR="004A6812">
        <w:rPr>
          <w:rtl/>
        </w:rPr>
        <w:t xml:space="preserve"> الناس من خسر الدن</w:t>
      </w:r>
      <w:r w:rsidR="004A6812">
        <w:rPr>
          <w:rFonts w:hint="cs"/>
          <w:rtl/>
        </w:rPr>
        <w:t>ی</w:t>
      </w:r>
      <w:r w:rsidR="004A6812">
        <w:rPr>
          <w:rFonts w:hint="eastAsia"/>
          <w:rtl/>
        </w:rPr>
        <w:t>ا</w:t>
      </w:r>
      <w:r w:rsidR="004A6812">
        <w:rPr>
          <w:rtl/>
        </w:rPr>
        <w:t xml:space="preserve"> و ال</w:t>
      </w:r>
      <w:r w:rsidR="006F66AD">
        <w:rPr>
          <w:rtl/>
        </w:rPr>
        <w:t>آخرة</w:t>
      </w:r>
      <w:r w:rsidR="004A6812">
        <w:rPr>
          <w:rtl/>
        </w:rPr>
        <w:t>،</w:t>
      </w:r>
      <w:r w:rsidR="004A6812">
        <w:rPr>
          <w:rFonts w:hint="cs"/>
          <w:rtl/>
        </w:rPr>
        <w:t>ی</w:t>
      </w:r>
      <w:r w:rsidR="004A6812">
        <w:rPr>
          <w:rFonts w:hint="eastAsia"/>
          <w:rtl/>
        </w:rPr>
        <w:t>ترک</w:t>
      </w:r>
      <w:r w:rsidR="004A6812">
        <w:rPr>
          <w:rtl/>
        </w:rPr>
        <w:t xml:space="preserve"> الدن</w:t>
      </w:r>
      <w:r w:rsidR="004A6812">
        <w:rPr>
          <w:rFonts w:hint="cs"/>
          <w:rtl/>
        </w:rPr>
        <w:t>ی</w:t>
      </w:r>
      <w:r w:rsidR="004A6812">
        <w:rPr>
          <w:rFonts w:hint="eastAsia"/>
          <w:rtl/>
        </w:rPr>
        <w:t>ا</w:t>
      </w:r>
      <w:r w:rsidR="004A6812">
        <w:rPr>
          <w:rtl/>
        </w:rPr>
        <w:t xml:space="preserve"> للدن</w:t>
      </w:r>
      <w:r w:rsidR="004A6812">
        <w:rPr>
          <w:rFonts w:hint="cs"/>
          <w:rtl/>
        </w:rPr>
        <w:t>ی</w:t>
      </w:r>
      <w:r w:rsidR="004A6812">
        <w:rPr>
          <w:rFonts w:hint="eastAsia"/>
          <w:rtl/>
        </w:rPr>
        <w:t>ا</w:t>
      </w:r>
      <w:r w:rsidR="004A6812">
        <w:rPr>
          <w:rtl/>
        </w:rPr>
        <w:t xml:space="preserve"> و </w:t>
      </w:r>
      <w:r w:rsidR="004A6812">
        <w:rPr>
          <w:rFonts w:hint="cs"/>
          <w:rtl/>
        </w:rPr>
        <w:t>ی</w:t>
      </w:r>
      <w:r w:rsidR="004A6812">
        <w:rPr>
          <w:rFonts w:hint="eastAsia"/>
          <w:rtl/>
        </w:rPr>
        <w:t>ر</w:t>
      </w:r>
      <w:r w:rsidR="004A6812">
        <w:rPr>
          <w:rFonts w:hint="cs"/>
          <w:rtl/>
        </w:rPr>
        <w:t>ی</w:t>
      </w:r>
      <w:r w:rsidR="004A6812">
        <w:rPr>
          <w:rtl/>
        </w:rPr>
        <w:t xml:space="preserve"> انّ </w:t>
      </w:r>
      <w:r w:rsidR="00910408">
        <w:rPr>
          <w:rtl/>
        </w:rPr>
        <w:t>لذّة</w:t>
      </w:r>
      <w:r w:rsidR="004A6812">
        <w:rPr>
          <w:rtl/>
        </w:rPr>
        <w:t xml:space="preserve"> ال</w:t>
      </w:r>
      <w:r>
        <w:rPr>
          <w:rtl/>
        </w:rPr>
        <w:t>ریاسة</w:t>
      </w:r>
      <w:r w:rsidR="004A6812">
        <w:rPr>
          <w:rtl/>
        </w:rPr>
        <w:t xml:space="preserve"> ال</w:t>
      </w:r>
      <w:r>
        <w:rPr>
          <w:rtl/>
        </w:rPr>
        <w:t>باطلة</w:t>
      </w:r>
      <w:r w:rsidR="004A6812">
        <w:rPr>
          <w:rtl/>
        </w:rPr>
        <w:t xml:space="preserve"> أفضل من </w:t>
      </w:r>
      <w:r w:rsidR="00910408">
        <w:rPr>
          <w:rtl/>
        </w:rPr>
        <w:t>لذّة</w:t>
      </w:r>
      <w:r w:rsidR="004A6812">
        <w:rPr>
          <w:rtl/>
        </w:rPr>
        <w:t xml:space="preserve"> الأموال و النعم ال</w:t>
      </w:r>
      <w:r>
        <w:rPr>
          <w:rtl/>
        </w:rPr>
        <w:t>مباحة</w:t>
      </w:r>
      <w:r w:rsidR="004A6812">
        <w:rPr>
          <w:rtl/>
        </w:rPr>
        <w:t xml:space="preserve"> ال</w:t>
      </w:r>
      <w:r>
        <w:rPr>
          <w:rtl/>
        </w:rPr>
        <w:t>محللة</w:t>
      </w:r>
      <w:r w:rsidR="004A6812">
        <w:rPr>
          <w:rtl/>
        </w:rPr>
        <w:t xml:space="preserve"> </w:t>
      </w:r>
      <w:r w:rsidR="00275436">
        <w:rPr>
          <w:rtl/>
        </w:rPr>
        <w:t>في</w:t>
      </w:r>
      <w:r w:rsidR="004A6812">
        <w:rPr>
          <w:rFonts w:hint="eastAsia"/>
          <w:rtl/>
        </w:rPr>
        <w:t>ترک</w:t>
      </w:r>
      <w:r w:rsidR="004A6812">
        <w:rPr>
          <w:rtl/>
        </w:rPr>
        <w:t xml:space="preserve"> ذلک أجمع طلبا لل</w:t>
      </w:r>
      <w:r>
        <w:rPr>
          <w:rtl/>
        </w:rPr>
        <w:t>ریاسة</w:t>
      </w:r>
      <w:r w:rsidR="004A6812">
        <w:rPr>
          <w:rtl/>
        </w:rPr>
        <w:t xml:space="preserve"> حتّ</w:t>
      </w:r>
      <w:r w:rsidR="004A6812">
        <w:rPr>
          <w:rFonts w:hint="cs"/>
          <w:rtl/>
        </w:rPr>
        <w:t>ی</w:t>
      </w:r>
      <w:r w:rsidR="004A6812">
        <w:rPr>
          <w:rtl/>
        </w:rPr>
        <w:t xml:space="preserve"> إذا ق</w:t>
      </w:r>
      <w:r w:rsidR="004A6812">
        <w:rPr>
          <w:rFonts w:hint="cs"/>
          <w:rtl/>
        </w:rPr>
        <w:t>ی</w:t>
      </w:r>
      <w:r w:rsidR="004A6812">
        <w:rPr>
          <w:rFonts w:hint="eastAsia"/>
          <w:rtl/>
        </w:rPr>
        <w:t>ل</w:t>
      </w:r>
      <w:r w:rsidR="004A6812">
        <w:rPr>
          <w:rtl/>
        </w:rPr>
        <w:t xml:space="preserve"> له اتّق اللّه أخذته ال</w:t>
      </w:r>
      <w:r w:rsidR="001E1916">
        <w:rPr>
          <w:rtl/>
        </w:rPr>
        <w:t>عزّة</w:t>
      </w:r>
      <w:r w:rsidR="004A6812">
        <w:rPr>
          <w:rtl/>
        </w:rPr>
        <w:t xml:space="preserve"> بالإثم فحسبه جه</w:t>
      </w:r>
      <w:r w:rsidR="004A6812">
        <w:rPr>
          <w:rFonts w:hint="eastAsia"/>
          <w:rtl/>
        </w:rPr>
        <w:t>نّم</w:t>
      </w:r>
      <w:r w:rsidR="004A6812">
        <w:rPr>
          <w:rtl/>
        </w:rPr>
        <w:t xml:space="preserve"> و لبئس المهاد؛ </w:t>
      </w:r>
      <w:r w:rsidR="00D27669">
        <w:rPr>
          <w:rtl/>
        </w:rPr>
        <w:t>الى</w:t>
      </w:r>
      <w:r w:rsidR="004A6812">
        <w:rPr>
          <w:rtl/>
        </w:rPr>
        <w:t xml:space="preserve"> أن قال </w:t>
      </w:r>
      <w:r w:rsidR="00D27669" w:rsidRPr="00D27669">
        <w:rPr>
          <w:rStyle w:val="libAlaemChar"/>
          <w:rtl/>
        </w:rPr>
        <w:t>عليه‌السلام</w:t>
      </w:r>
      <w:r w:rsidR="004A6812">
        <w:rPr>
          <w:rtl/>
        </w:rPr>
        <w:t xml:space="preserve">: و لکن الرجل نعم الرجل </w:t>
      </w:r>
      <w:r w:rsidR="00910408">
        <w:rPr>
          <w:rtl/>
        </w:rPr>
        <w:t>الذي</w:t>
      </w:r>
      <w:r w:rsidR="004A6812">
        <w:rPr>
          <w:rtl/>
        </w:rPr>
        <w:t xml:space="preserve"> جعل هواه تبعا لأمر اللّه و قواه مبذوله </w:t>
      </w:r>
      <w:r w:rsidR="00275436">
        <w:rPr>
          <w:rtl/>
        </w:rPr>
        <w:t>في</w:t>
      </w:r>
      <w:r w:rsidR="004A6812">
        <w:rPr>
          <w:rtl/>
        </w:rPr>
        <w:t xml:space="preserve"> </w:t>
      </w:r>
      <w:r w:rsidR="007E0DFF">
        <w:rPr>
          <w:rtl/>
        </w:rPr>
        <w:t>رض</w:t>
      </w:r>
      <w:r>
        <w:rPr>
          <w:rFonts w:hint="cs"/>
          <w:rtl/>
        </w:rPr>
        <w:t>ى</w:t>
      </w:r>
      <w:r w:rsidR="004A6812">
        <w:rPr>
          <w:rtl/>
        </w:rPr>
        <w:t xml:space="preserve"> اللّه،</w:t>
      </w:r>
      <w:r w:rsidR="004A6812">
        <w:rPr>
          <w:rFonts w:hint="cs"/>
          <w:rtl/>
        </w:rPr>
        <w:t>ی</w:t>
      </w:r>
      <w:r w:rsidR="004A6812">
        <w:rPr>
          <w:rFonts w:hint="eastAsia"/>
          <w:rtl/>
        </w:rPr>
        <w:t>ر</w:t>
      </w:r>
      <w:r w:rsidR="004A6812">
        <w:rPr>
          <w:rFonts w:hint="cs"/>
          <w:rtl/>
        </w:rPr>
        <w:t>ی</w:t>
      </w:r>
      <w:r w:rsidR="004A6812">
        <w:rPr>
          <w:rtl/>
        </w:rPr>
        <w:t xml:space="preserve"> الذلّ مع الحقّ أقرب </w:t>
      </w:r>
      <w:r w:rsidR="00D27669">
        <w:rPr>
          <w:rtl/>
        </w:rPr>
        <w:t>الى</w:t>
      </w:r>
      <w:r w:rsidR="004A6812">
        <w:rPr>
          <w:rtl/>
        </w:rPr>
        <w:t xml:space="preserve"> عزّ الأبد من العزّ </w:t>
      </w:r>
      <w:r w:rsidR="00275436">
        <w:rPr>
          <w:rtl/>
        </w:rPr>
        <w:t>في</w:t>
      </w:r>
      <w:r w:rsidR="004A6812">
        <w:rPr>
          <w:rtl/>
        </w:rPr>
        <w:t xml:space="preserve"> الباطل و </w:t>
      </w:r>
      <w:r w:rsidR="004A6812">
        <w:rPr>
          <w:rFonts w:hint="cs"/>
          <w:rtl/>
        </w:rPr>
        <w:t>ی</w:t>
      </w:r>
      <w:r w:rsidR="004A6812">
        <w:rPr>
          <w:rFonts w:hint="eastAsia"/>
          <w:rtl/>
        </w:rPr>
        <w:t>علم</w:t>
      </w:r>
      <w:r w:rsidR="004A6812">
        <w:rPr>
          <w:rtl/>
        </w:rPr>
        <w:t xml:space="preserve"> انّ ق</w:t>
      </w:r>
      <w:r w:rsidR="00D27669">
        <w:rPr>
          <w:rtl/>
        </w:rPr>
        <w:t>لي</w:t>
      </w:r>
      <w:r w:rsidR="004A6812">
        <w:rPr>
          <w:rFonts w:hint="eastAsia"/>
          <w:rtl/>
        </w:rPr>
        <w:t>ل</w:t>
      </w:r>
      <w:r w:rsidR="004A6812">
        <w:rPr>
          <w:rtl/>
        </w:rPr>
        <w:t xml:space="preserve"> ما </w:t>
      </w:r>
      <w:r w:rsidR="004A6812">
        <w:rPr>
          <w:rFonts w:hint="cs"/>
          <w:rtl/>
        </w:rPr>
        <w:t>ی</w:t>
      </w:r>
      <w:r w:rsidR="004A6812">
        <w:rPr>
          <w:rFonts w:hint="eastAsia"/>
          <w:rtl/>
        </w:rPr>
        <w:t>حتمله</w:t>
      </w:r>
      <w:r w:rsidR="004A6812">
        <w:rPr>
          <w:rtl/>
        </w:rPr>
        <w:t xml:space="preserve"> من ضرّائها </w:t>
      </w:r>
      <w:r w:rsidR="004A6812">
        <w:rPr>
          <w:rFonts w:hint="cs"/>
          <w:rtl/>
        </w:rPr>
        <w:t>ی</w:t>
      </w:r>
      <w:r w:rsidR="004A6812">
        <w:rPr>
          <w:rFonts w:hint="eastAsia"/>
          <w:rtl/>
        </w:rPr>
        <w:t>ؤدّ</w:t>
      </w:r>
      <w:r w:rsidR="004A6812">
        <w:rPr>
          <w:rFonts w:hint="cs"/>
          <w:rtl/>
        </w:rPr>
        <w:t>ی</w:t>
      </w:r>
      <w:r w:rsidR="004A6812">
        <w:rPr>
          <w:rFonts w:hint="eastAsia"/>
          <w:rtl/>
        </w:rPr>
        <w:t>ه</w:t>
      </w:r>
    </w:p>
    <w:p w:rsidR="001746BD" w:rsidRDefault="001746BD" w:rsidP="00CE68B8">
      <w:pPr>
        <w:pStyle w:val="libLine"/>
        <w:rPr>
          <w:rtl/>
        </w:rPr>
      </w:pPr>
      <w:r>
        <w:rPr>
          <w:rFonts w:hint="eastAsia"/>
          <w:rtl/>
        </w:rPr>
        <w:t>___________________</w:t>
      </w:r>
    </w:p>
    <w:p w:rsidR="00275436" w:rsidRDefault="00CE68B8" w:rsidP="00B84FC2">
      <w:pPr>
        <w:pStyle w:val="libFootnote0"/>
        <w:rPr>
          <w:rtl/>
        </w:rPr>
      </w:pPr>
      <w:r>
        <w:rPr>
          <w:rtl/>
        </w:rPr>
        <w:t>(1)</w:t>
      </w:r>
      <w:r w:rsidR="004A6812">
        <w:rPr>
          <w:rtl/>
        </w:rPr>
        <w:t xml:space="preserve"> ق:کتاب ال</w:t>
      </w:r>
      <w:r w:rsidR="00004EB9">
        <w:rPr>
          <w:rtl/>
        </w:rPr>
        <w:t>عشرة</w:t>
      </w:r>
      <w:r w:rsidR="004A6812">
        <w:rPr>
          <w:rtl/>
        </w:rPr>
        <w:t>5</w:t>
      </w:r>
      <w:r w:rsidR="00275436">
        <w:rPr>
          <w:rtl/>
        </w:rPr>
        <w:t>0</w:t>
      </w:r>
      <w:r w:rsidR="004A6812">
        <w:rPr>
          <w:rtl/>
        </w:rPr>
        <w:t>/</w:t>
      </w:r>
      <w:r w:rsidR="00275436">
        <w:rPr>
          <w:rtl/>
        </w:rPr>
        <w:t>11</w:t>
      </w:r>
      <w:r w:rsidR="004A6812">
        <w:rPr>
          <w:rtl/>
        </w:rPr>
        <w:t>/،ج:</w:t>
      </w:r>
      <w:r w:rsidR="00275436">
        <w:rPr>
          <w:rtl/>
        </w:rPr>
        <w:t>180</w:t>
      </w:r>
      <w:r w:rsidR="004A6812">
        <w:rPr>
          <w:rtl/>
        </w:rPr>
        <w:t>/</w:t>
      </w:r>
      <w:r w:rsidR="00275436">
        <w:rPr>
          <w:rtl/>
        </w:rPr>
        <w:t>7</w:t>
      </w:r>
      <w:r w:rsidR="004A6812">
        <w:rPr>
          <w:rtl/>
        </w:rPr>
        <w:t>4.</w:t>
      </w:r>
    </w:p>
    <w:p w:rsidR="00275436" w:rsidRDefault="00CE68B8" w:rsidP="00B84FC2">
      <w:pPr>
        <w:pStyle w:val="libFootnote0"/>
        <w:rPr>
          <w:rtl/>
        </w:rPr>
      </w:pPr>
      <w:r>
        <w:rPr>
          <w:rtl/>
        </w:rPr>
        <w:t>(2)</w:t>
      </w:r>
      <w:r w:rsidR="004A6812">
        <w:rPr>
          <w:rtl/>
        </w:rPr>
        <w:t xml:space="preserve"> ق:کتاب ال</w:t>
      </w:r>
      <w:r w:rsidR="00004EB9">
        <w:rPr>
          <w:rtl/>
        </w:rPr>
        <w:t>عشرة</w:t>
      </w:r>
      <w:r w:rsidR="004A6812">
        <w:rPr>
          <w:rtl/>
        </w:rPr>
        <w:t>5</w:t>
      </w:r>
      <w:r w:rsidR="00275436">
        <w:rPr>
          <w:rtl/>
        </w:rPr>
        <w:t>0</w:t>
      </w:r>
      <w:r w:rsidR="004A6812">
        <w:rPr>
          <w:rtl/>
        </w:rPr>
        <w:t>/</w:t>
      </w:r>
      <w:r w:rsidR="00275436">
        <w:rPr>
          <w:rtl/>
        </w:rPr>
        <w:t>13</w:t>
      </w:r>
      <w:r w:rsidR="004A6812">
        <w:rPr>
          <w:rtl/>
        </w:rPr>
        <w:t>/،ج:</w:t>
      </w:r>
      <w:r w:rsidR="00275436">
        <w:rPr>
          <w:rtl/>
        </w:rPr>
        <w:t>183</w:t>
      </w:r>
      <w:r w:rsidR="004A6812">
        <w:rPr>
          <w:rtl/>
        </w:rPr>
        <w:t>/</w:t>
      </w:r>
      <w:r w:rsidR="00275436">
        <w:rPr>
          <w:rtl/>
        </w:rPr>
        <w:t>7</w:t>
      </w:r>
      <w:r w:rsidR="004A6812">
        <w:rPr>
          <w:rtl/>
        </w:rPr>
        <w:t>4.</w:t>
      </w:r>
    </w:p>
    <w:p w:rsidR="00B84FC2" w:rsidRDefault="00B84FC2" w:rsidP="00B84FC2">
      <w:pPr>
        <w:pStyle w:val="libNormal"/>
        <w:rPr>
          <w:rtl/>
        </w:rPr>
      </w:pPr>
      <w:r>
        <w:rPr>
          <w:rFonts w:hint="eastAsia"/>
          <w:rtl/>
        </w:rPr>
        <w:br w:type="page"/>
      </w:r>
    </w:p>
    <w:p w:rsidR="00275436" w:rsidRDefault="00D27669" w:rsidP="006F66AD">
      <w:pPr>
        <w:pStyle w:val="libNormal0"/>
        <w:rPr>
          <w:rtl/>
        </w:rPr>
      </w:pPr>
      <w:r>
        <w:rPr>
          <w:rFonts w:hint="eastAsia"/>
          <w:rtl/>
        </w:rPr>
        <w:lastRenderedPageBreak/>
        <w:t>الى</w:t>
      </w:r>
      <w:r w:rsidR="004A6812">
        <w:rPr>
          <w:rtl/>
        </w:rPr>
        <w:t xml:space="preserve"> دوام النعم </w:t>
      </w:r>
      <w:r w:rsidR="00275436">
        <w:rPr>
          <w:rtl/>
        </w:rPr>
        <w:t>في</w:t>
      </w:r>
      <w:r w:rsidR="004A6812">
        <w:rPr>
          <w:rtl/>
        </w:rPr>
        <w:t xml:space="preserve"> دار لا ت</w:t>
      </w:r>
      <w:r w:rsidR="00FF55C9">
        <w:rPr>
          <w:rtl/>
        </w:rPr>
        <w:t>بي</w:t>
      </w:r>
      <w:r w:rsidR="004A6812">
        <w:rPr>
          <w:rFonts w:hint="eastAsia"/>
          <w:rtl/>
        </w:rPr>
        <w:t>د</w:t>
      </w:r>
      <w:r w:rsidR="004A6812">
        <w:rPr>
          <w:rtl/>
        </w:rPr>
        <w:t xml:space="preserve"> و لا تنفد،و انّ کث</w:t>
      </w:r>
      <w:r w:rsidR="004A6812">
        <w:rPr>
          <w:rFonts w:hint="cs"/>
          <w:rtl/>
        </w:rPr>
        <w:t>ی</w:t>
      </w:r>
      <w:r w:rsidR="004A6812">
        <w:rPr>
          <w:rFonts w:hint="eastAsia"/>
          <w:rtl/>
        </w:rPr>
        <w:t>ر</w:t>
      </w:r>
      <w:r w:rsidR="004A6812">
        <w:rPr>
          <w:rtl/>
        </w:rPr>
        <w:t xml:space="preserve"> ما </w:t>
      </w:r>
      <w:r w:rsidR="004A6812">
        <w:rPr>
          <w:rFonts w:hint="cs"/>
          <w:rtl/>
        </w:rPr>
        <w:t>ی</w:t>
      </w:r>
      <w:r w:rsidR="004A6812">
        <w:rPr>
          <w:rFonts w:hint="eastAsia"/>
          <w:rtl/>
        </w:rPr>
        <w:t>لحقه</w:t>
      </w:r>
      <w:r w:rsidR="004A6812">
        <w:rPr>
          <w:rtl/>
        </w:rPr>
        <w:t xml:space="preserve"> من سرّائها إن اتبّع هواه </w:t>
      </w:r>
      <w:r w:rsidR="004A6812">
        <w:rPr>
          <w:rFonts w:hint="cs"/>
          <w:rtl/>
        </w:rPr>
        <w:t>ی</w:t>
      </w:r>
      <w:r w:rsidR="004A6812">
        <w:rPr>
          <w:rFonts w:hint="eastAsia"/>
          <w:rtl/>
        </w:rPr>
        <w:t>ؤدّ</w:t>
      </w:r>
      <w:r w:rsidR="004A6812">
        <w:rPr>
          <w:rFonts w:hint="cs"/>
          <w:rtl/>
        </w:rPr>
        <w:t>ی</w:t>
      </w:r>
      <w:r w:rsidR="004A6812">
        <w:rPr>
          <w:rFonts w:hint="eastAsia"/>
          <w:rtl/>
        </w:rPr>
        <w:t>ه</w:t>
      </w:r>
      <w:r w:rsidR="004A6812">
        <w:rPr>
          <w:rtl/>
        </w:rPr>
        <w:t xml:space="preserve"> </w:t>
      </w:r>
      <w:r>
        <w:rPr>
          <w:rtl/>
        </w:rPr>
        <w:t>الى</w:t>
      </w:r>
      <w:r w:rsidR="004A6812">
        <w:rPr>
          <w:rtl/>
        </w:rPr>
        <w:t xml:space="preserve"> عذاب لا انقطاع له و لا </w:t>
      </w:r>
      <w:r w:rsidR="004A6812">
        <w:rPr>
          <w:rFonts w:hint="cs"/>
          <w:rtl/>
        </w:rPr>
        <w:t>ی</w:t>
      </w:r>
      <w:r w:rsidR="004A6812">
        <w:rPr>
          <w:rFonts w:hint="eastAsia"/>
          <w:rtl/>
        </w:rPr>
        <w:t>زول،فذلکم</w:t>
      </w:r>
      <w:r w:rsidR="004A6812">
        <w:rPr>
          <w:rtl/>
        </w:rPr>
        <w:t xml:space="preserve"> الرجل نعم الرجل </w:t>
      </w:r>
      <w:r w:rsidR="00275436">
        <w:rPr>
          <w:rtl/>
        </w:rPr>
        <w:t>في</w:t>
      </w:r>
      <w:r w:rsidR="004A6812">
        <w:rPr>
          <w:rFonts w:hint="eastAsia"/>
          <w:rtl/>
        </w:rPr>
        <w:t>ه</w:t>
      </w:r>
      <w:r w:rsidR="004A6812">
        <w:rPr>
          <w:rtl/>
        </w:rPr>
        <w:t xml:space="preserve"> فتمسّکوا و بسنّته فاقتدوا و </w:t>
      </w:r>
      <w:r>
        <w:rPr>
          <w:rtl/>
        </w:rPr>
        <w:t>الى</w:t>
      </w:r>
      <w:r w:rsidR="004A6812">
        <w:rPr>
          <w:rtl/>
        </w:rPr>
        <w:t xml:space="preserve"> ربّکم به فتوسّلوا فانّه لا تردّ له </w:t>
      </w:r>
      <w:r w:rsidR="000E0F06">
        <w:rPr>
          <w:rtl/>
        </w:rPr>
        <w:t>دعوة</w:t>
      </w:r>
      <w:r w:rsidR="004A6812">
        <w:rPr>
          <w:rtl/>
        </w:rPr>
        <w:t xml:space="preserve"> و لا تخ</w:t>
      </w:r>
      <w:r w:rsidR="004A6812">
        <w:rPr>
          <w:rFonts w:hint="cs"/>
          <w:rtl/>
        </w:rPr>
        <w:t>ی</w:t>
      </w:r>
      <w:r w:rsidR="004A6812">
        <w:rPr>
          <w:rFonts w:hint="eastAsia"/>
          <w:rtl/>
        </w:rPr>
        <w:t>ب</w:t>
      </w:r>
      <w:r w:rsidR="004A6812">
        <w:rPr>
          <w:rtl/>
        </w:rPr>
        <w:t xml:space="preserve"> له </w:t>
      </w:r>
      <w:r w:rsidR="006F66AD">
        <w:rPr>
          <w:rtl/>
        </w:rPr>
        <w:t>طلبة</w:t>
      </w:r>
      <w:r w:rsidR="004A6812">
        <w:rPr>
          <w:rtl/>
        </w:rPr>
        <w:t xml:space="preserve"> </w:t>
      </w:r>
      <w:r w:rsidR="004A6812" w:rsidRPr="00CE68B8">
        <w:rPr>
          <w:rStyle w:val="libFootnotenumChar"/>
          <w:rtl/>
        </w:rPr>
        <w:t>(1)</w:t>
      </w:r>
      <w:r w:rsidR="004A6812">
        <w:rPr>
          <w:rtl/>
        </w:rPr>
        <w:t>.</w:t>
      </w:r>
    </w:p>
    <w:p w:rsidR="00275436" w:rsidRDefault="004A6812" w:rsidP="004A6812">
      <w:pPr>
        <w:pStyle w:val="libNormal"/>
        <w:rPr>
          <w:rtl/>
        </w:rPr>
      </w:pPr>
      <w:r>
        <w:rPr>
          <w:rFonts w:hint="eastAsia"/>
          <w:rtl/>
        </w:rPr>
        <w:t>ذکر</w:t>
      </w:r>
      <w:r>
        <w:rPr>
          <w:rtl/>
        </w:rPr>
        <w:t xml:space="preserve"> هذا الخبر مع </w:t>
      </w:r>
      <w:r w:rsidR="0055514A" w:rsidRPr="006F66AD">
        <w:rPr>
          <w:rtl/>
        </w:rPr>
        <w:t>بيان</w:t>
      </w:r>
      <w:r>
        <w:rPr>
          <w:rFonts w:hint="eastAsia"/>
          <w:rtl/>
        </w:rPr>
        <w:t>ه</w:t>
      </w:r>
      <w:r>
        <w:rPr>
          <w:rtl/>
        </w:rPr>
        <w:t xml:space="preserve"> </w:t>
      </w:r>
      <w:r w:rsidRPr="00CE68B8">
        <w:rPr>
          <w:rStyle w:val="libFootnotenumChar"/>
          <w:rtl/>
        </w:rPr>
        <w:t>(2)</w:t>
      </w:r>
      <w:r>
        <w:rPr>
          <w:rtl/>
        </w:rPr>
        <w:t>.</w:t>
      </w:r>
    </w:p>
    <w:p w:rsidR="00275436" w:rsidRDefault="004A6812" w:rsidP="006F66AD">
      <w:pPr>
        <w:pStyle w:val="libCenterBold1"/>
        <w:rPr>
          <w:rtl/>
        </w:rPr>
      </w:pPr>
      <w:r>
        <w:rPr>
          <w:rFonts w:hint="eastAsia"/>
          <w:rtl/>
        </w:rPr>
        <w:t>آداب</w:t>
      </w:r>
      <w:r>
        <w:rPr>
          <w:rtl/>
        </w:rPr>
        <w:t xml:space="preserve"> الصد</w:t>
      </w:r>
      <w:r>
        <w:rPr>
          <w:rFonts w:hint="cs"/>
          <w:rtl/>
        </w:rPr>
        <w:t>ی</w:t>
      </w:r>
      <w:r>
        <w:rPr>
          <w:rFonts w:hint="eastAsia"/>
          <w:rtl/>
        </w:rPr>
        <w:t>ق</w:t>
      </w:r>
      <w:r>
        <w:rPr>
          <w:rtl/>
        </w:rPr>
        <w:t xml:space="preserve"> و الج</w:t>
      </w:r>
      <w:r w:rsidR="00D27669">
        <w:rPr>
          <w:rtl/>
        </w:rPr>
        <w:t>لي</w:t>
      </w:r>
      <w:r>
        <w:rPr>
          <w:rFonts w:hint="eastAsia"/>
          <w:rtl/>
        </w:rPr>
        <w:t>س</w:t>
      </w:r>
    </w:p>
    <w:p w:rsidR="00275436" w:rsidRDefault="00B84FC2" w:rsidP="004A6812">
      <w:pPr>
        <w:pStyle w:val="libNormal"/>
        <w:rPr>
          <w:rtl/>
        </w:rPr>
      </w:pPr>
      <w:r w:rsidRPr="00B84FC2">
        <w:rPr>
          <w:rStyle w:val="libBold1Char"/>
          <w:rFonts w:hint="eastAsia"/>
          <w:rtl/>
        </w:rPr>
        <w:t>أمالي الطوسيّ</w:t>
      </w:r>
      <w:r w:rsidR="004A6812">
        <w:rPr>
          <w:rtl/>
        </w:rPr>
        <w:t>:عن ابن عبّاس قال: ق</w:t>
      </w:r>
      <w:r w:rsidR="004A6812">
        <w:rPr>
          <w:rFonts w:hint="cs"/>
          <w:rtl/>
        </w:rPr>
        <w:t>ی</w:t>
      </w:r>
      <w:r w:rsidR="004A6812">
        <w:rPr>
          <w:rFonts w:hint="eastAsia"/>
          <w:rtl/>
        </w:rPr>
        <w:t>ل</w:t>
      </w:r>
      <w:r w:rsidR="004A6812">
        <w:rPr>
          <w:rtl/>
        </w:rPr>
        <w:t xml:space="preserve"> </w:t>
      </w:r>
      <w:r w:rsidR="004A6812">
        <w:rPr>
          <w:rFonts w:hint="cs"/>
          <w:rtl/>
        </w:rPr>
        <w:t>ی</w:t>
      </w:r>
      <w:r w:rsidR="004A6812">
        <w:rPr>
          <w:rFonts w:hint="eastAsia"/>
          <w:rtl/>
        </w:rPr>
        <w:t>ا</w:t>
      </w:r>
      <w:r w:rsidR="004A6812">
        <w:rPr>
          <w:rtl/>
        </w:rPr>
        <w:t xml:space="preserve"> رسول اللّه:</w:t>
      </w:r>
      <w:r w:rsidR="00257D04">
        <w:rPr>
          <w:rtl/>
        </w:rPr>
        <w:t>أيّ</w:t>
      </w:r>
      <w:r w:rsidR="004A6812">
        <w:rPr>
          <w:rtl/>
        </w:rPr>
        <w:t xml:space="preserve"> الجلساء خ</w:t>
      </w:r>
      <w:r w:rsidR="004A6812">
        <w:rPr>
          <w:rFonts w:hint="cs"/>
          <w:rtl/>
        </w:rPr>
        <w:t>ی</w:t>
      </w:r>
      <w:r w:rsidR="004A6812">
        <w:rPr>
          <w:rFonts w:hint="eastAsia"/>
          <w:rtl/>
        </w:rPr>
        <w:t>ر؟قال</w:t>
      </w:r>
      <w:r w:rsidR="004A6812">
        <w:rPr>
          <w:rtl/>
        </w:rPr>
        <w:t>:من ذکّرکم باللّه رؤ</w:t>
      </w:r>
      <w:r w:rsidR="004A6812">
        <w:rPr>
          <w:rFonts w:hint="cs"/>
          <w:rtl/>
        </w:rPr>
        <w:t>ی</w:t>
      </w:r>
      <w:r w:rsidR="004A6812">
        <w:rPr>
          <w:rFonts w:hint="eastAsia"/>
          <w:rtl/>
        </w:rPr>
        <w:t>ته</w:t>
      </w:r>
      <w:r w:rsidR="004A6812">
        <w:rPr>
          <w:rtl/>
        </w:rPr>
        <w:t xml:space="preserve"> و زادکم </w:t>
      </w:r>
      <w:r w:rsidR="00275436">
        <w:rPr>
          <w:rtl/>
        </w:rPr>
        <w:t>في</w:t>
      </w:r>
      <w:r w:rsidR="004A6812">
        <w:rPr>
          <w:rtl/>
        </w:rPr>
        <w:t xml:space="preserve"> علمکم منطقه و ذکّرکم بال</w:t>
      </w:r>
      <w:r w:rsidR="006F66AD">
        <w:rPr>
          <w:rtl/>
        </w:rPr>
        <w:t>آخرة</w:t>
      </w:r>
      <w:r w:rsidR="004A6812">
        <w:rPr>
          <w:rtl/>
        </w:rPr>
        <w:t xml:space="preserve"> عمله.</w:t>
      </w:r>
    </w:p>
    <w:p w:rsidR="00275436" w:rsidRDefault="00B84FC2" w:rsidP="006F66AD">
      <w:pPr>
        <w:pStyle w:val="libNormal"/>
        <w:rPr>
          <w:rtl/>
        </w:rPr>
      </w:pPr>
      <w:r w:rsidRPr="00B84FC2">
        <w:rPr>
          <w:rStyle w:val="libBold1Char"/>
          <w:rFonts w:hint="eastAsia"/>
          <w:rtl/>
        </w:rPr>
        <w:t>أمالي الصدوق</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من وقف نفسه موقف ال</w:t>
      </w:r>
      <w:r w:rsidR="006F66AD">
        <w:rPr>
          <w:rtl/>
        </w:rPr>
        <w:t>تهمة</w:t>
      </w:r>
      <w:r w:rsidR="004A6812">
        <w:rPr>
          <w:rtl/>
        </w:rPr>
        <w:t xml:space="preserve"> فلا </w:t>
      </w:r>
      <w:r w:rsidR="004A6812">
        <w:rPr>
          <w:rFonts w:hint="cs"/>
          <w:rtl/>
        </w:rPr>
        <w:t>ی</w:t>
      </w:r>
      <w:r w:rsidR="004A6812">
        <w:rPr>
          <w:rFonts w:hint="eastAsia"/>
          <w:rtl/>
        </w:rPr>
        <w:t>لومنّ</w:t>
      </w:r>
      <w:r w:rsidR="004A6812">
        <w:rPr>
          <w:rtl/>
        </w:rPr>
        <w:t xml:space="preserve"> من أساء به الظنّ،و من کتم سرّه کانت ال</w:t>
      </w:r>
      <w:r w:rsidR="006F66AD">
        <w:rPr>
          <w:rtl/>
        </w:rPr>
        <w:t>خیرة</w:t>
      </w:r>
      <w:r w:rsidR="004A6812">
        <w:rPr>
          <w:rtl/>
        </w:rPr>
        <w:t xml:space="preserve"> </w:t>
      </w:r>
      <w:r w:rsidR="00FF55C9">
        <w:rPr>
          <w:rtl/>
        </w:rPr>
        <w:t>بي</w:t>
      </w:r>
      <w:r w:rsidR="004A6812">
        <w:rPr>
          <w:rFonts w:hint="eastAsia"/>
          <w:rtl/>
        </w:rPr>
        <w:t>ده</w:t>
      </w:r>
      <w:r w:rsidR="004A6812">
        <w:rPr>
          <w:rtl/>
        </w:rPr>
        <w:t xml:space="preserve"> و کلّ حد</w:t>
      </w:r>
      <w:r w:rsidR="004A6812">
        <w:rPr>
          <w:rFonts w:hint="cs"/>
          <w:rtl/>
        </w:rPr>
        <w:t>ی</w:t>
      </w:r>
      <w:r w:rsidR="004A6812">
        <w:rPr>
          <w:rFonts w:hint="eastAsia"/>
          <w:rtl/>
        </w:rPr>
        <w:t>ث</w:t>
      </w:r>
      <w:r w:rsidR="004A6812">
        <w:rPr>
          <w:rtl/>
        </w:rPr>
        <w:t xml:space="preserve"> جاوز اثن</w:t>
      </w:r>
      <w:r w:rsidR="004A6812">
        <w:rPr>
          <w:rFonts w:hint="cs"/>
          <w:rtl/>
        </w:rPr>
        <w:t>ی</w:t>
      </w:r>
      <w:r w:rsidR="004A6812">
        <w:rPr>
          <w:rFonts w:hint="eastAsia"/>
          <w:rtl/>
        </w:rPr>
        <w:t>ن</w:t>
      </w:r>
      <w:r w:rsidR="004A6812">
        <w:rPr>
          <w:rtl/>
        </w:rPr>
        <w:t xml:space="preserve"> فشا، وضع أمر أخ</w:t>
      </w:r>
      <w:r w:rsidR="004A6812">
        <w:rPr>
          <w:rFonts w:hint="cs"/>
          <w:rtl/>
        </w:rPr>
        <w:t>ی</w:t>
      </w:r>
      <w:r w:rsidR="004A6812">
        <w:rPr>
          <w:rFonts w:hint="eastAsia"/>
          <w:rtl/>
        </w:rPr>
        <w:t>ک</w:t>
      </w:r>
      <w:r w:rsidR="004A6812">
        <w:rPr>
          <w:rtl/>
        </w:rPr>
        <w:t xml:space="preserve"> ع</w:t>
      </w:r>
      <w:r w:rsidR="00D27669">
        <w:rPr>
          <w:rtl/>
        </w:rPr>
        <w:t>ل</w:t>
      </w:r>
      <w:r w:rsidR="006F66AD">
        <w:rPr>
          <w:rFonts w:hint="cs"/>
          <w:rtl/>
        </w:rPr>
        <w:t>ى</w:t>
      </w:r>
      <w:r w:rsidR="004A6812">
        <w:rPr>
          <w:rtl/>
        </w:rPr>
        <w:t xml:space="preserve"> أح</w:t>
      </w:r>
      <w:r w:rsidR="00D27669">
        <w:rPr>
          <w:rtl/>
        </w:rPr>
        <w:t>سنة</w:t>
      </w:r>
      <w:r w:rsidR="004A6812">
        <w:rPr>
          <w:rtl/>
        </w:rPr>
        <w:t xml:space="preserve"> حتّ</w:t>
      </w:r>
      <w:r w:rsidR="004A6812">
        <w:rPr>
          <w:rFonts w:hint="cs"/>
          <w:rtl/>
        </w:rPr>
        <w:t>ی</w:t>
      </w:r>
      <w:r w:rsidR="004A6812">
        <w:rPr>
          <w:rtl/>
        </w:rPr>
        <w:t xml:space="preserve"> </w:t>
      </w:r>
      <w:r w:rsidR="00986804">
        <w:rPr>
          <w:rFonts w:hint="cs"/>
          <w:rtl/>
        </w:rPr>
        <w:t>یأتي</w:t>
      </w:r>
      <w:r w:rsidR="004A6812">
        <w:rPr>
          <w:rFonts w:hint="eastAsia"/>
          <w:rtl/>
        </w:rPr>
        <w:t>ک</w:t>
      </w:r>
      <w:r w:rsidR="004A6812">
        <w:rPr>
          <w:rtl/>
        </w:rPr>
        <w:t xml:space="preserve"> منه ما </w:t>
      </w:r>
      <w:r w:rsidR="004A6812">
        <w:rPr>
          <w:rFonts w:hint="cs"/>
          <w:rtl/>
        </w:rPr>
        <w:t>ی</w:t>
      </w:r>
      <w:r w:rsidR="004A6812">
        <w:rPr>
          <w:rFonts w:hint="eastAsia"/>
          <w:rtl/>
        </w:rPr>
        <w:t>غلبک،و</w:t>
      </w:r>
      <w:r w:rsidR="004A6812">
        <w:rPr>
          <w:rtl/>
        </w:rPr>
        <w:t xml:space="preserve"> لا تظنّنّ ب</w:t>
      </w:r>
      <w:r w:rsidR="006F66AD">
        <w:rPr>
          <w:rtl/>
        </w:rPr>
        <w:t>کلمة</w:t>
      </w:r>
      <w:r w:rsidR="004A6812">
        <w:rPr>
          <w:rtl/>
        </w:rPr>
        <w:t xml:space="preserve"> خرجت من أخ</w:t>
      </w:r>
      <w:r w:rsidR="004A6812">
        <w:rPr>
          <w:rFonts w:hint="cs"/>
          <w:rtl/>
        </w:rPr>
        <w:t>ی</w:t>
      </w:r>
      <w:r w:rsidR="004A6812">
        <w:rPr>
          <w:rFonts w:hint="eastAsia"/>
          <w:rtl/>
        </w:rPr>
        <w:t>ک</w:t>
      </w:r>
      <w:r w:rsidR="004A6812">
        <w:rPr>
          <w:rtl/>
        </w:rPr>
        <w:t xml:space="preserve"> سوءا و أنت تجد لها </w:t>
      </w:r>
      <w:r w:rsidR="00275436">
        <w:rPr>
          <w:rtl/>
        </w:rPr>
        <w:t>في</w:t>
      </w:r>
      <w:r w:rsidR="004A6812">
        <w:rPr>
          <w:rtl/>
        </w:rPr>
        <w:t xml:space="preserve"> ا</w:t>
      </w:r>
      <w:r w:rsidR="004A6812">
        <w:rPr>
          <w:rFonts w:hint="eastAsia"/>
          <w:rtl/>
        </w:rPr>
        <w:t>لخ</w:t>
      </w:r>
      <w:r w:rsidR="004A6812">
        <w:rPr>
          <w:rFonts w:hint="cs"/>
          <w:rtl/>
        </w:rPr>
        <w:t>ی</w:t>
      </w:r>
      <w:r w:rsidR="004A6812">
        <w:rPr>
          <w:rFonts w:hint="eastAsia"/>
          <w:rtl/>
        </w:rPr>
        <w:t>ر</w:t>
      </w:r>
      <w:r w:rsidR="004A6812">
        <w:rPr>
          <w:rtl/>
        </w:rPr>
        <w:t xml:space="preserve"> محملا،و ع</w:t>
      </w:r>
      <w:r w:rsidR="00D27669">
        <w:rPr>
          <w:rtl/>
        </w:rPr>
        <w:t>لي</w:t>
      </w:r>
      <w:r w:rsidR="004A6812">
        <w:rPr>
          <w:rFonts w:hint="eastAsia"/>
          <w:rtl/>
        </w:rPr>
        <w:t>ک</w:t>
      </w:r>
      <w:r w:rsidR="004A6812">
        <w:rPr>
          <w:rtl/>
        </w:rPr>
        <w:t xml:space="preserve"> بإخوان الصدق فأکثر من اکتسابهم فانّهم </w:t>
      </w:r>
      <w:r w:rsidR="0055514A">
        <w:rPr>
          <w:rtl/>
        </w:rPr>
        <w:t>عدّة</w:t>
      </w:r>
      <w:r w:rsidR="004A6812">
        <w:rPr>
          <w:rtl/>
        </w:rPr>
        <w:t xml:space="preserve"> عند الرخاء و </w:t>
      </w:r>
      <w:r w:rsidR="00910408">
        <w:rPr>
          <w:rtl/>
        </w:rPr>
        <w:t>جنة</w:t>
      </w:r>
      <w:r w:rsidR="004A6812">
        <w:rPr>
          <w:rtl/>
        </w:rPr>
        <w:t xml:space="preserve"> عند البلاء،و شاور </w:t>
      </w:r>
      <w:r w:rsidR="00275436">
        <w:rPr>
          <w:rtl/>
        </w:rPr>
        <w:t>في</w:t>
      </w:r>
      <w:r w:rsidR="004A6812">
        <w:rPr>
          <w:rtl/>
        </w:rPr>
        <w:t xml:space="preserve"> حد</w:t>
      </w:r>
      <w:r w:rsidR="004A6812">
        <w:rPr>
          <w:rFonts w:hint="cs"/>
          <w:rtl/>
        </w:rPr>
        <w:t>ی</w:t>
      </w:r>
      <w:r w:rsidR="004A6812">
        <w:rPr>
          <w:rFonts w:hint="eastAsia"/>
          <w:rtl/>
        </w:rPr>
        <w:t>ثک</w:t>
      </w:r>
      <w:r w:rsidR="004A6812">
        <w:rPr>
          <w:rtl/>
        </w:rPr>
        <w:t xml:space="preserve"> </w:t>
      </w:r>
      <w:r w:rsidR="00910408">
        <w:rPr>
          <w:rtl/>
        </w:rPr>
        <w:t>الذي</w:t>
      </w:r>
      <w:r w:rsidR="004A6812">
        <w:rPr>
          <w:rFonts w:hint="eastAsia"/>
          <w:rtl/>
        </w:rPr>
        <w:t>ن</w:t>
      </w:r>
      <w:r w:rsidR="004A6812">
        <w:rPr>
          <w:rtl/>
        </w:rPr>
        <w:t xml:space="preserve"> </w:t>
      </w:r>
      <w:r w:rsidR="004A6812">
        <w:rPr>
          <w:rFonts w:hint="cs"/>
          <w:rtl/>
        </w:rPr>
        <w:t>ی</w:t>
      </w:r>
      <w:r w:rsidR="004A6812">
        <w:rPr>
          <w:rFonts w:hint="eastAsia"/>
          <w:rtl/>
        </w:rPr>
        <w:t>خافون</w:t>
      </w:r>
      <w:r w:rsidR="004A6812">
        <w:rPr>
          <w:rtl/>
        </w:rPr>
        <w:t xml:space="preserve"> اللّه،و أحبّ الإخوان ع</w:t>
      </w:r>
      <w:r w:rsidR="00D27669">
        <w:rPr>
          <w:rtl/>
        </w:rPr>
        <w:t>ل</w:t>
      </w:r>
      <w:r w:rsidR="006F66AD">
        <w:rPr>
          <w:rFonts w:hint="cs"/>
          <w:rtl/>
        </w:rPr>
        <w:t>ى</w:t>
      </w:r>
      <w:r w:rsidR="004A6812">
        <w:rPr>
          <w:rtl/>
        </w:rPr>
        <w:t xml:space="preserve"> قدر التقو</w:t>
      </w:r>
      <w:r w:rsidR="004A6812">
        <w:rPr>
          <w:rFonts w:hint="cs"/>
          <w:rtl/>
        </w:rPr>
        <w:t>ی</w:t>
      </w:r>
      <w:r w:rsidR="004A6812">
        <w:rPr>
          <w:rFonts w:hint="eastAsia"/>
          <w:rtl/>
        </w:rPr>
        <w:t>،و</w:t>
      </w:r>
      <w:r w:rsidR="004A6812">
        <w:rPr>
          <w:rtl/>
        </w:rPr>
        <w:t xml:space="preserve"> اتّقوا أشرار النساء و کونوا من خ</w:t>
      </w:r>
      <w:r w:rsidR="004A6812">
        <w:rPr>
          <w:rFonts w:hint="cs"/>
          <w:rtl/>
        </w:rPr>
        <w:t>ی</w:t>
      </w:r>
      <w:r w:rsidR="004A6812">
        <w:rPr>
          <w:rFonts w:hint="eastAsia"/>
          <w:rtl/>
        </w:rPr>
        <w:t>ارهنّ</w:t>
      </w:r>
      <w:r w:rsidR="004A6812">
        <w:rPr>
          <w:rtl/>
        </w:rPr>
        <w:t xml:space="preserve"> ع</w:t>
      </w:r>
      <w:r w:rsidR="00D27669">
        <w:rPr>
          <w:rtl/>
        </w:rPr>
        <w:t>ل</w:t>
      </w:r>
      <w:r w:rsidR="006F66AD">
        <w:rPr>
          <w:rFonts w:hint="cs"/>
          <w:rtl/>
        </w:rPr>
        <w:t>ى</w:t>
      </w:r>
      <w:r w:rsidR="004A6812">
        <w:rPr>
          <w:rtl/>
        </w:rPr>
        <w:t xml:space="preserve"> حذر،إن أمرنکم بالمعروف فخالفوهنّ ک</w:t>
      </w:r>
      <w:r w:rsidR="004A6812">
        <w:rPr>
          <w:rFonts w:hint="cs"/>
          <w:rtl/>
        </w:rPr>
        <w:t>ی</w:t>
      </w:r>
      <w:r w:rsidR="004A6812">
        <w:rPr>
          <w:rFonts w:hint="eastAsia"/>
          <w:rtl/>
        </w:rPr>
        <w:t>لا</w:t>
      </w:r>
      <w:r w:rsidR="004A6812">
        <w:rPr>
          <w:rtl/>
        </w:rPr>
        <w:t xml:space="preserve"> </w:t>
      </w:r>
      <w:r w:rsidR="004A6812">
        <w:rPr>
          <w:rFonts w:hint="cs"/>
          <w:rtl/>
        </w:rPr>
        <w:t>ی</w:t>
      </w:r>
      <w:r w:rsidR="004A6812">
        <w:rPr>
          <w:rFonts w:hint="eastAsia"/>
          <w:rtl/>
        </w:rPr>
        <w:t>طمعن</w:t>
      </w:r>
      <w:r w:rsidR="004A6812">
        <w:rPr>
          <w:rtl/>
        </w:rPr>
        <w:t xml:space="preserve"> </w:t>
      </w:r>
      <w:r w:rsidR="00275436">
        <w:rPr>
          <w:rtl/>
        </w:rPr>
        <w:t>في</w:t>
      </w:r>
      <w:r w:rsidR="004A6812">
        <w:rPr>
          <w:rFonts w:hint="eastAsia"/>
          <w:rtl/>
        </w:rPr>
        <w:t>کم</w:t>
      </w:r>
      <w:r w:rsidR="004A6812">
        <w:rPr>
          <w:rtl/>
        </w:rPr>
        <w:t xml:space="preserve"> بالمنکر.</w:t>
      </w:r>
    </w:p>
    <w:p w:rsidR="00275436" w:rsidRDefault="00B84FC2" w:rsidP="004A6812">
      <w:pPr>
        <w:pStyle w:val="libNormal"/>
        <w:rPr>
          <w:rtl/>
        </w:rPr>
      </w:pPr>
      <w:r w:rsidRPr="00B84FC2">
        <w:rPr>
          <w:rStyle w:val="libBold1Char"/>
          <w:rFonts w:hint="eastAsia"/>
          <w:rtl/>
        </w:rPr>
        <w:t>علل الشرایع</w:t>
      </w:r>
      <w:r w:rsidR="004A6812">
        <w:rPr>
          <w:rtl/>
        </w:rPr>
        <w:t xml:space="preserve">:عن الصادق </w:t>
      </w:r>
      <w:r w:rsidR="00D27669" w:rsidRPr="00D27669">
        <w:rPr>
          <w:rStyle w:val="libAlaemChar"/>
          <w:rtl/>
        </w:rPr>
        <w:t>عليه‌السلام</w:t>
      </w:r>
      <w:r w:rsidR="004A6812">
        <w:rPr>
          <w:rtl/>
        </w:rPr>
        <w:t xml:space="preserve"> عن </w:t>
      </w:r>
      <w:r w:rsidR="00D27669">
        <w:rPr>
          <w:rtl/>
        </w:rPr>
        <w:t>أبي</w:t>
      </w:r>
      <w:r w:rsidR="004A6812">
        <w:rPr>
          <w:rFonts w:hint="eastAsia"/>
          <w:rtl/>
        </w:rPr>
        <w:t>ه</w:t>
      </w:r>
      <w:r w:rsidR="004A6812">
        <w:rPr>
          <w:rtl/>
        </w:rPr>
        <w:t xml:space="preserve"> قال: لا تقطع أودّاء </w:t>
      </w:r>
      <w:r w:rsidR="00D27669">
        <w:rPr>
          <w:rtl/>
        </w:rPr>
        <w:t>أبي</w:t>
      </w:r>
      <w:r w:rsidR="004A6812">
        <w:rPr>
          <w:rFonts w:hint="eastAsia"/>
          <w:rtl/>
        </w:rPr>
        <w:t>ک</w:t>
      </w:r>
      <w:r w:rsidR="004A6812">
        <w:rPr>
          <w:rtl/>
        </w:rPr>
        <w:t xml:space="preserve"> </w:t>
      </w:r>
      <w:r w:rsidR="00275436">
        <w:rPr>
          <w:rtl/>
        </w:rPr>
        <w:t>في</w:t>
      </w:r>
      <w:r w:rsidR="004A6812">
        <w:rPr>
          <w:rFonts w:hint="eastAsia"/>
          <w:rtl/>
        </w:rPr>
        <w:t>طفأ</w:t>
      </w:r>
      <w:r w:rsidR="004A6812">
        <w:rPr>
          <w:rtl/>
        </w:rPr>
        <w:t xml:space="preserve"> نورک.</w:t>
      </w:r>
    </w:p>
    <w:p w:rsidR="00275436" w:rsidRDefault="00B84FC2" w:rsidP="006F66AD">
      <w:pPr>
        <w:pStyle w:val="libNormal"/>
        <w:rPr>
          <w:rtl/>
        </w:rPr>
      </w:pPr>
      <w:r w:rsidRPr="00B84FC2">
        <w:rPr>
          <w:rStyle w:val="libBold1Char"/>
          <w:rFonts w:hint="eastAsia"/>
          <w:rtl/>
        </w:rPr>
        <w:t>فقه الرضا</w:t>
      </w:r>
      <w:r w:rsidR="004A6812">
        <w:rPr>
          <w:rtl/>
        </w:rPr>
        <w:t>:نرو</w:t>
      </w:r>
      <w:r w:rsidR="006F66AD">
        <w:rPr>
          <w:rFonts w:hint="cs"/>
          <w:rtl/>
        </w:rPr>
        <w:t>ي</w:t>
      </w:r>
      <w:r w:rsidR="004A6812">
        <w:rPr>
          <w:rtl/>
        </w:rPr>
        <w:t>: إن کنت تحبّ أن تستتبّ لک ال</w:t>
      </w:r>
      <w:r w:rsidR="00FF55C9">
        <w:rPr>
          <w:rtl/>
        </w:rPr>
        <w:t>نعمة</w:t>
      </w:r>
      <w:r w:rsidR="004A6812">
        <w:rPr>
          <w:rtl/>
        </w:rPr>
        <w:t xml:space="preserve"> و تکمل لک ال</w:t>
      </w:r>
      <w:r w:rsidR="00910408">
        <w:rPr>
          <w:rtl/>
        </w:rPr>
        <w:t>مروّة</w:t>
      </w:r>
      <w:r w:rsidR="004A6812">
        <w:rPr>
          <w:rtl/>
        </w:rPr>
        <w:t xml:space="preserve"> و تصلح لک ال</w:t>
      </w:r>
      <w:r w:rsidR="00AE0C8D">
        <w:rPr>
          <w:rtl/>
        </w:rPr>
        <w:t>معي</w:t>
      </w:r>
      <w:r w:rsidR="00910408">
        <w:rPr>
          <w:rtl/>
        </w:rPr>
        <w:t>شة</w:t>
      </w:r>
      <w:r w:rsidR="004A6812">
        <w:rPr>
          <w:rtl/>
        </w:rPr>
        <w:t xml:space="preserve"> فلا تشرک الع</w:t>
      </w:r>
      <w:r w:rsidR="00FF55C9">
        <w:rPr>
          <w:rtl/>
        </w:rPr>
        <w:t>بي</w:t>
      </w:r>
      <w:r w:rsidR="004A6812">
        <w:rPr>
          <w:rFonts w:hint="eastAsia"/>
          <w:rtl/>
        </w:rPr>
        <w:t>د</w:t>
      </w:r>
      <w:r w:rsidR="004A6812">
        <w:rPr>
          <w:rtl/>
        </w:rPr>
        <w:t xml:space="preserve"> و ال</w:t>
      </w:r>
      <w:r w:rsidR="006F66AD">
        <w:rPr>
          <w:rtl/>
        </w:rPr>
        <w:t>سفلة</w:t>
      </w:r>
      <w:r w:rsidR="004A6812">
        <w:rPr>
          <w:rtl/>
        </w:rPr>
        <w:t xml:space="preserve"> </w:t>
      </w:r>
      <w:r w:rsidR="00275436">
        <w:rPr>
          <w:rtl/>
        </w:rPr>
        <w:t>في</w:t>
      </w:r>
      <w:r w:rsidR="004A6812">
        <w:rPr>
          <w:rtl/>
        </w:rPr>
        <w:t xml:space="preserve"> أمرک...الخ.</w:t>
      </w:r>
    </w:p>
    <w:p w:rsidR="00275436" w:rsidRDefault="00B84FC2" w:rsidP="006F66AD">
      <w:pPr>
        <w:pStyle w:val="libNormal"/>
        <w:rPr>
          <w:rtl/>
        </w:rPr>
      </w:pPr>
      <w:r w:rsidRPr="00B84FC2">
        <w:rPr>
          <w:rStyle w:val="libBold1Char"/>
          <w:rFonts w:hint="eastAsia"/>
          <w:rtl/>
        </w:rPr>
        <w:t>السرائر</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قال:قال رسول اللّه </w:t>
      </w:r>
      <w:r w:rsidR="00D27669" w:rsidRPr="00D27669">
        <w:rPr>
          <w:rStyle w:val="libAlaemChar"/>
          <w:rtl/>
        </w:rPr>
        <w:t>صلى‌الله‌عليه‌وآله‌وسلم</w:t>
      </w:r>
      <w:r w:rsidR="004A6812">
        <w:rPr>
          <w:rtl/>
        </w:rPr>
        <w:t>: إذا رأ</w:t>
      </w:r>
      <w:r w:rsidR="004A6812">
        <w:rPr>
          <w:rFonts w:hint="cs"/>
          <w:rtl/>
        </w:rPr>
        <w:t>ی</w:t>
      </w:r>
      <w:r w:rsidR="004A6812">
        <w:rPr>
          <w:rFonts w:hint="eastAsia"/>
          <w:rtl/>
        </w:rPr>
        <w:t>تم</w:t>
      </w:r>
      <w:r w:rsidR="004A6812">
        <w:rPr>
          <w:rtl/>
        </w:rPr>
        <w:t xml:space="preserve"> </w:t>
      </w:r>
      <w:r w:rsidR="00910408">
        <w:rPr>
          <w:rtl/>
        </w:rPr>
        <w:t>روضة</w:t>
      </w:r>
      <w:r w:rsidR="004A6812">
        <w:rPr>
          <w:rtl/>
        </w:rPr>
        <w:t xml:space="preserve"> من ر</w:t>
      </w:r>
      <w:r w:rsidR="004A6812">
        <w:rPr>
          <w:rFonts w:hint="cs"/>
          <w:rtl/>
        </w:rPr>
        <w:t>ی</w:t>
      </w:r>
      <w:r w:rsidR="004A6812">
        <w:rPr>
          <w:rFonts w:hint="eastAsia"/>
          <w:rtl/>
        </w:rPr>
        <w:t>اض</w:t>
      </w:r>
      <w:r w:rsidR="004A6812">
        <w:rPr>
          <w:rtl/>
        </w:rPr>
        <w:t xml:space="preserve"> ال</w:t>
      </w:r>
      <w:r w:rsidR="00910408">
        <w:rPr>
          <w:rtl/>
        </w:rPr>
        <w:t>جنة</w:t>
      </w:r>
      <w:r w:rsidR="004A6812">
        <w:rPr>
          <w:rtl/>
        </w:rPr>
        <w:t xml:space="preserve"> فارتعوا </w:t>
      </w:r>
      <w:r w:rsidR="00275436">
        <w:rPr>
          <w:rtl/>
        </w:rPr>
        <w:t>في</w:t>
      </w:r>
      <w:r w:rsidR="004A6812">
        <w:rPr>
          <w:rFonts w:hint="eastAsia"/>
          <w:rtl/>
        </w:rPr>
        <w:t>ها،ق</w:t>
      </w:r>
      <w:r w:rsidR="004A6812">
        <w:rPr>
          <w:rFonts w:hint="cs"/>
          <w:rtl/>
        </w:rPr>
        <w:t>ی</w:t>
      </w:r>
      <w:r w:rsidR="004A6812">
        <w:rPr>
          <w:rFonts w:hint="eastAsia"/>
          <w:rtl/>
        </w:rPr>
        <w:t>ل</w:t>
      </w:r>
      <w:r w:rsidR="004A6812">
        <w:rPr>
          <w:rtl/>
        </w:rPr>
        <w:t>:</w:t>
      </w:r>
      <w:r w:rsidR="004A6812">
        <w:rPr>
          <w:rFonts w:hint="cs"/>
          <w:rtl/>
        </w:rPr>
        <w:t>ی</w:t>
      </w:r>
      <w:r w:rsidR="004A6812">
        <w:rPr>
          <w:rFonts w:hint="eastAsia"/>
          <w:rtl/>
        </w:rPr>
        <w:t>ا</w:t>
      </w:r>
      <w:r w:rsidR="004A6812">
        <w:rPr>
          <w:rtl/>
        </w:rPr>
        <w:t xml:space="preserve"> رسول اللّه </w:t>
      </w:r>
      <w:r w:rsidR="00D27669" w:rsidRPr="00D27669">
        <w:rPr>
          <w:rStyle w:val="libAlaemChar"/>
          <w:rtl/>
        </w:rPr>
        <w:t>صلى‌الله‌عليه‌وآله‌وسلم</w:t>
      </w:r>
      <w:r w:rsidR="004A6812">
        <w:rPr>
          <w:rtl/>
        </w:rPr>
        <w:t xml:space="preserve"> و ما </w:t>
      </w:r>
      <w:r w:rsidR="00910408">
        <w:rPr>
          <w:rtl/>
        </w:rPr>
        <w:t>روضة</w:t>
      </w:r>
      <w:r w:rsidR="004A6812">
        <w:rPr>
          <w:rtl/>
        </w:rPr>
        <w:t xml:space="preserve"> ال</w:t>
      </w:r>
      <w:r w:rsidR="00910408">
        <w:rPr>
          <w:rtl/>
        </w:rPr>
        <w:t>جنة</w:t>
      </w:r>
      <w:r w:rsidR="004A6812">
        <w:rPr>
          <w:rtl/>
        </w:rPr>
        <w:t>؟قال:</w:t>
      </w:r>
      <w:r w:rsidR="006F66AD">
        <w:rPr>
          <w:rFonts w:hint="cs"/>
          <w:rtl/>
        </w:rPr>
        <w:t xml:space="preserve"> </w:t>
      </w:r>
      <w:r w:rsidR="004A6812">
        <w:rPr>
          <w:rFonts w:hint="eastAsia"/>
          <w:rtl/>
        </w:rPr>
        <w:t>مجالس</w:t>
      </w:r>
      <w:r w:rsidR="004A6812">
        <w:rPr>
          <w:rtl/>
        </w:rPr>
        <w:t xml:space="preserve"> المؤ</w:t>
      </w:r>
      <w:r w:rsidR="00B365CC">
        <w:rPr>
          <w:rtl/>
        </w:rPr>
        <w:t>مني</w:t>
      </w:r>
      <w:r w:rsidR="004A6812">
        <w:rPr>
          <w:rFonts w:hint="eastAsia"/>
          <w:rtl/>
        </w:rPr>
        <w:t>ن</w:t>
      </w:r>
      <w:r w:rsidR="004A6812">
        <w:rPr>
          <w:rtl/>
        </w:rPr>
        <w:t>.</w:t>
      </w:r>
    </w:p>
    <w:p w:rsidR="001746BD" w:rsidRDefault="001746BD" w:rsidP="00CE68B8">
      <w:pPr>
        <w:pStyle w:val="libLine"/>
        <w:rPr>
          <w:rtl/>
        </w:rPr>
      </w:pPr>
      <w:r>
        <w:rPr>
          <w:rFonts w:hint="eastAsia"/>
          <w:rtl/>
        </w:rPr>
        <w:t>___________________</w:t>
      </w:r>
    </w:p>
    <w:p w:rsidR="00275436" w:rsidRDefault="00CE68B8" w:rsidP="006F66AD">
      <w:pPr>
        <w:pStyle w:val="libFootnote0"/>
        <w:rPr>
          <w:rtl/>
        </w:rPr>
      </w:pPr>
      <w:r>
        <w:rPr>
          <w:rtl/>
        </w:rPr>
        <w:t>(1)</w:t>
      </w:r>
      <w:r w:rsidR="004A6812">
        <w:rPr>
          <w:rtl/>
        </w:rPr>
        <w:t xml:space="preserve"> ق:کتاب ال</w:t>
      </w:r>
      <w:r w:rsidR="00004EB9">
        <w:rPr>
          <w:rtl/>
        </w:rPr>
        <w:t>عشرة</w:t>
      </w:r>
      <w:r w:rsidR="004A6812">
        <w:rPr>
          <w:rtl/>
        </w:rPr>
        <w:t>5</w:t>
      </w:r>
      <w:r w:rsidR="00275436">
        <w:rPr>
          <w:rtl/>
        </w:rPr>
        <w:t>0</w:t>
      </w:r>
      <w:r w:rsidR="004A6812">
        <w:rPr>
          <w:rtl/>
        </w:rPr>
        <w:t>/</w:t>
      </w:r>
      <w:r w:rsidR="00275436">
        <w:rPr>
          <w:rtl/>
        </w:rPr>
        <w:t>13</w:t>
      </w:r>
      <w:r w:rsidR="004A6812">
        <w:rPr>
          <w:rtl/>
        </w:rPr>
        <w:t>/،ج:</w:t>
      </w:r>
      <w:r w:rsidR="00275436">
        <w:rPr>
          <w:rtl/>
        </w:rPr>
        <w:t>18</w:t>
      </w:r>
      <w:r w:rsidR="004A6812">
        <w:rPr>
          <w:rtl/>
        </w:rPr>
        <w:t>4/</w:t>
      </w:r>
      <w:r w:rsidR="00275436">
        <w:rPr>
          <w:rtl/>
        </w:rPr>
        <w:t>7</w:t>
      </w:r>
      <w:r w:rsidR="004A6812">
        <w:rPr>
          <w:rtl/>
        </w:rPr>
        <w:t>4.</w:t>
      </w:r>
    </w:p>
    <w:p w:rsidR="00275436" w:rsidRDefault="00CE68B8" w:rsidP="006F66AD">
      <w:pPr>
        <w:pStyle w:val="libFootnote0"/>
        <w:rPr>
          <w:rtl/>
        </w:rPr>
      </w:pPr>
      <w:r>
        <w:rPr>
          <w:rtl/>
        </w:rPr>
        <w:t>(2)</w:t>
      </w:r>
      <w:r w:rsidR="004A6812">
        <w:rPr>
          <w:rtl/>
        </w:rPr>
        <w:t xml:space="preserve"> ق:</w:t>
      </w:r>
      <w:r w:rsidR="00275436">
        <w:rPr>
          <w:rtl/>
        </w:rPr>
        <w:t>91</w:t>
      </w:r>
      <w:r w:rsidR="004A6812">
        <w:rPr>
          <w:rtl/>
        </w:rPr>
        <w:t>/</w:t>
      </w:r>
      <w:r w:rsidR="00275436">
        <w:rPr>
          <w:rtl/>
        </w:rPr>
        <w:t>19</w:t>
      </w:r>
      <w:r w:rsidR="004A6812">
        <w:rPr>
          <w:rtl/>
        </w:rPr>
        <w:t>/</w:t>
      </w:r>
      <w:r w:rsidR="00275436">
        <w:rPr>
          <w:rtl/>
        </w:rPr>
        <w:t>1</w:t>
      </w:r>
      <w:r w:rsidR="004A6812">
        <w:rPr>
          <w:rtl/>
        </w:rPr>
        <w:t>،ج:</w:t>
      </w:r>
      <w:r w:rsidR="00275436">
        <w:rPr>
          <w:rtl/>
        </w:rPr>
        <w:t>8</w:t>
      </w:r>
      <w:r w:rsidR="004A6812">
        <w:rPr>
          <w:rtl/>
        </w:rPr>
        <w:t>5/</w:t>
      </w:r>
      <w:r w:rsidR="00275436">
        <w:rPr>
          <w:rtl/>
        </w:rPr>
        <w:t>2</w:t>
      </w:r>
      <w:r w:rsidR="004A6812">
        <w:rPr>
          <w:rtl/>
        </w:rPr>
        <w:t>.</w:t>
      </w:r>
    </w:p>
    <w:p w:rsidR="00E12096" w:rsidRDefault="00E12096" w:rsidP="00E12096">
      <w:pPr>
        <w:pStyle w:val="libNormal"/>
        <w:rPr>
          <w:rtl/>
        </w:rPr>
      </w:pPr>
      <w:r>
        <w:rPr>
          <w:rFonts w:hint="eastAsia"/>
          <w:rtl/>
        </w:rPr>
        <w:br w:type="page"/>
      </w:r>
    </w:p>
    <w:p w:rsidR="00275436" w:rsidRDefault="00B84FC2" w:rsidP="004A6812">
      <w:pPr>
        <w:pStyle w:val="libNormal"/>
        <w:rPr>
          <w:rtl/>
        </w:rPr>
      </w:pPr>
      <w:r w:rsidRPr="00B84FC2">
        <w:rPr>
          <w:rStyle w:val="libBold1Char"/>
          <w:rFonts w:hint="eastAsia"/>
          <w:rtl/>
        </w:rPr>
        <w:lastRenderedPageBreak/>
        <w:t>الدرّة الباهرة</w:t>
      </w:r>
      <w:r w:rsidR="004A6812">
        <w:rPr>
          <w:rtl/>
        </w:rPr>
        <w:t>:قال أبو محمّد ال</w:t>
      </w:r>
      <w:r w:rsidR="001E1916">
        <w:rPr>
          <w:rtl/>
        </w:rPr>
        <w:t>عسکريّ</w:t>
      </w:r>
      <w:r w:rsidR="004A6812">
        <w:rPr>
          <w:rtl/>
        </w:rPr>
        <w:t xml:space="preserve"> </w:t>
      </w:r>
      <w:r w:rsidR="00D27669" w:rsidRPr="00D27669">
        <w:rPr>
          <w:rStyle w:val="libAlaemChar"/>
          <w:rtl/>
        </w:rPr>
        <w:t>عليه‌السلام</w:t>
      </w:r>
      <w:r w:rsidR="004A6812">
        <w:rPr>
          <w:rtl/>
        </w:rPr>
        <w:t>: خ</w:t>
      </w:r>
      <w:r w:rsidR="004A6812">
        <w:rPr>
          <w:rFonts w:hint="cs"/>
          <w:rtl/>
        </w:rPr>
        <w:t>ی</w:t>
      </w:r>
      <w:r w:rsidR="004A6812">
        <w:rPr>
          <w:rFonts w:hint="eastAsia"/>
          <w:rtl/>
        </w:rPr>
        <w:t>ر</w:t>
      </w:r>
      <w:r w:rsidR="004A6812">
        <w:rPr>
          <w:rtl/>
        </w:rPr>
        <w:t xml:space="preserve"> إخوانک من نسب ذنبک </w:t>
      </w:r>
      <w:r w:rsidR="00D27669">
        <w:rPr>
          <w:rtl/>
        </w:rPr>
        <w:t>الى</w:t>
      </w:r>
      <w:r w:rsidR="004A6812">
        <w:rPr>
          <w:rFonts w:hint="eastAsia"/>
          <w:rtl/>
        </w:rPr>
        <w:t>ک</w:t>
      </w:r>
      <w:r w:rsidR="004A6812">
        <w:rPr>
          <w:rtl/>
        </w:rPr>
        <w:t>.</w:t>
      </w:r>
    </w:p>
    <w:p w:rsidR="00275436" w:rsidRDefault="00B84FC2" w:rsidP="006F66AD">
      <w:pPr>
        <w:pStyle w:val="libNormal"/>
        <w:rPr>
          <w:rtl/>
        </w:rPr>
      </w:pPr>
      <w:r w:rsidRPr="00B84FC2">
        <w:rPr>
          <w:rStyle w:val="libBold1Char"/>
          <w:rFonts w:hint="eastAsia"/>
          <w:rtl/>
        </w:rPr>
        <w:t>کنز الکراجکي</w:t>
      </w:r>
      <w:r w:rsidR="004A6812">
        <w:rPr>
          <w:rtl/>
        </w:rPr>
        <w:t>:رو</w:t>
      </w:r>
      <w:r w:rsidR="004A6812">
        <w:rPr>
          <w:rFonts w:hint="cs"/>
          <w:rtl/>
        </w:rPr>
        <w:t>ی</w:t>
      </w:r>
      <w:r w:rsidR="004A6812">
        <w:rPr>
          <w:rtl/>
        </w:rPr>
        <w:t>: انّ س</w:t>
      </w:r>
      <w:r w:rsidR="00D27669">
        <w:rPr>
          <w:rtl/>
        </w:rPr>
        <w:t>لي</w:t>
      </w:r>
      <w:r w:rsidR="004A6812">
        <w:rPr>
          <w:rFonts w:hint="eastAsia"/>
          <w:rtl/>
        </w:rPr>
        <w:t>مان</w:t>
      </w:r>
      <w:r w:rsidR="004A6812">
        <w:rPr>
          <w:rtl/>
        </w:rPr>
        <w:t xml:space="preserve"> </w:t>
      </w:r>
      <w:r w:rsidR="00D27669" w:rsidRPr="00D27669">
        <w:rPr>
          <w:rStyle w:val="libAlaemChar"/>
          <w:rtl/>
        </w:rPr>
        <w:t>عليه‌السلام</w:t>
      </w:r>
      <w:r w:rsidR="004A6812">
        <w:rPr>
          <w:rtl/>
        </w:rPr>
        <w:t xml:space="preserve"> قال:لا تحکموا ع</w:t>
      </w:r>
      <w:r w:rsidR="00D27669">
        <w:rPr>
          <w:rtl/>
        </w:rPr>
        <w:t>ل</w:t>
      </w:r>
      <w:r w:rsidR="006F66AD">
        <w:rPr>
          <w:rFonts w:hint="cs"/>
          <w:rtl/>
        </w:rPr>
        <w:t>ى</w:t>
      </w:r>
      <w:r w:rsidR="004A6812">
        <w:rPr>
          <w:rtl/>
        </w:rPr>
        <w:t xml:space="preserve"> رجل ب</w:t>
      </w:r>
      <w:r w:rsidR="00D27669">
        <w:rPr>
          <w:rtl/>
        </w:rPr>
        <w:t>شيء</w:t>
      </w:r>
      <w:r w:rsidR="004A6812">
        <w:rPr>
          <w:rtl/>
        </w:rPr>
        <w:t xml:space="preserve"> حتّ</w:t>
      </w:r>
      <w:r w:rsidR="004A6812">
        <w:rPr>
          <w:rFonts w:hint="cs"/>
          <w:rtl/>
        </w:rPr>
        <w:t>ی</w:t>
      </w:r>
      <w:r w:rsidR="004A6812">
        <w:rPr>
          <w:rtl/>
        </w:rPr>
        <w:t xml:space="preserve"> تنظروا </w:t>
      </w:r>
      <w:r w:rsidR="00D27669">
        <w:rPr>
          <w:rtl/>
        </w:rPr>
        <w:t>الى</w:t>
      </w:r>
      <w:r w:rsidR="004A6812">
        <w:rPr>
          <w:rtl/>
        </w:rPr>
        <w:t xml:space="preserve"> من </w:t>
      </w:r>
      <w:r w:rsidR="004A6812">
        <w:rPr>
          <w:rFonts w:hint="cs"/>
          <w:rtl/>
        </w:rPr>
        <w:t>ی</w:t>
      </w:r>
      <w:r w:rsidR="004A6812">
        <w:rPr>
          <w:rFonts w:hint="eastAsia"/>
          <w:rtl/>
        </w:rPr>
        <w:t>صاحب</w:t>
      </w:r>
      <w:r w:rsidR="004A6812">
        <w:rPr>
          <w:rtl/>
        </w:rPr>
        <w:t xml:space="preserve"> فانّما </w:t>
      </w:r>
      <w:r w:rsidR="004A6812">
        <w:rPr>
          <w:rFonts w:hint="cs"/>
          <w:rtl/>
        </w:rPr>
        <w:t>ی</w:t>
      </w:r>
      <w:r w:rsidR="004A6812">
        <w:rPr>
          <w:rFonts w:hint="eastAsia"/>
          <w:rtl/>
        </w:rPr>
        <w:t>عرف</w:t>
      </w:r>
      <w:r w:rsidR="004A6812">
        <w:rPr>
          <w:rtl/>
        </w:rPr>
        <w:t xml:space="preserve"> الرجل بأشکاله و أقرانه و </w:t>
      </w:r>
      <w:r w:rsidR="004A6812">
        <w:rPr>
          <w:rFonts w:hint="cs"/>
          <w:rtl/>
        </w:rPr>
        <w:t>ی</w:t>
      </w:r>
      <w:r w:rsidR="004A6812">
        <w:rPr>
          <w:rFonts w:hint="eastAsia"/>
          <w:rtl/>
        </w:rPr>
        <w:t>نسب</w:t>
      </w:r>
      <w:r w:rsidR="004A6812">
        <w:rPr>
          <w:rtl/>
        </w:rPr>
        <w:t xml:space="preserve"> </w:t>
      </w:r>
      <w:r w:rsidR="00D27669">
        <w:rPr>
          <w:rtl/>
        </w:rPr>
        <w:t>الى</w:t>
      </w:r>
      <w:r w:rsidR="004A6812">
        <w:rPr>
          <w:rtl/>
        </w:rPr>
        <w:t xml:space="preserve"> أ</w:t>
      </w:r>
      <w:r w:rsidR="001E1916">
        <w:rPr>
          <w:rtl/>
        </w:rPr>
        <w:t>صحابة</w:t>
      </w:r>
      <w:r w:rsidR="004A6812">
        <w:rPr>
          <w:rtl/>
        </w:rPr>
        <w:t xml:space="preserve"> و أخدانه .</w:t>
      </w:r>
    </w:p>
    <w:p w:rsidR="00275436" w:rsidRDefault="004A6812" w:rsidP="006F66AD">
      <w:pPr>
        <w:pStyle w:val="libCenterBold1"/>
        <w:rPr>
          <w:rtl/>
        </w:rPr>
      </w:pPr>
      <w:r>
        <w:rPr>
          <w:rFonts w:hint="eastAsia"/>
          <w:rtl/>
        </w:rPr>
        <w:t>من</w:t>
      </w:r>
      <w:r>
        <w:rPr>
          <w:rtl/>
        </w:rPr>
        <w:t xml:space="preserve"> </w:t>
      </w:r>
      <w:r w:rsidR="00B84FC2">
        <w:rPr>
          <w:rFonts w:hint="cs"/>
          <w:rtl/>
        </w:rPr>
        <w:t>ینبغي</w:t>
      </w:r>
      <w:r>
        <w:rPr>
          <w:rtl/>
        </w:rPr>
        <w:t xml:space="preserve"> مجال</w:t>
      </w:r>
      <w:r w:rsidR="00DA0B6B">
        <w:rPr>
          <w:rtl/>
        </w:rPr>
        <w:t>ستة</w:t>
      </w:r>
      <w:r>
        <w:rPr>
          <w:rtl/>
        </w:rPr>
        <w:t xml:space="preserve"> و المجالس </w:t>
      </w:r>
      <w:r w:rsidR="00FF55C9">
        <w:rPr>
          <w:rtl/>
        </w:rPr>
        <w:t>التي</w:t>
      </w:r>
      <w:r>
        <w:rPr>
          <w:rtl/>
        </w:rPr>
        <w:t xml:space="preserve"> لا </w:t>
      </w:r>
      <w:r w:rsidR="00B84FC2">
        <w:rPr>
          <w:rFonts w:hint="cs"/>
          <w:rtl/>
        </w:rPr>
        <w:t>ینبغي</w:t>
      </w:r>
      <w:r>
        <w:rPr>
          <w:rtl/>
        </w:rPr>
        <w:t xml:space="preserve"> الجلوس </w:t>
      </w:r>
      <w:r w:rsidR="00275436">
        <w:rPr>
          <w:rtl/>
        </w:rPr>
        <w:t>في</w:t>
      </w:r>
      <w:r>
        <w:rPr>
          <w:rFonts w:hint="eastAsia"/>
          <w:rtl/>
        </w:rPr>
        <w:t>ها</w:t>
      </w:r>
    </w:p>
    <w:p w:rsidR="00275436" w:rsidRDefault="00B84FC2" w:rsidP="006F66AD">
      <w:pPr>
        <w:pStyle w:val="libNormal"/>
        <w:rPr>
          <w:rtl/>
        </w:rPr>
      </w:pPr>
      <w:r w:rsidRPr="00B84FC2">
        <w:rPr>
          <w:rStyle w:val="libBold1Char"/>
          <w:rFonts w:hint="eastAsia"/>
          <w:rtl/>
        </w:rPr>
        <w:t>اعلام الدین</w:t>
      </w:r>
      <w:r w:rsidR="004A6812">
        <w:rPr>
          <w:rtl/>
        </w:rPr>
        <w:t>:رو</w:t>
      </w:r>
      <w:r w:rsidR="004A6812">
        <w:rPr>
          <w:rFonts w:hint="cs"/>
          <w:rtl/>
        </w:rPr>
        <w:t>ی</w:t>
      </w:r>
      <w:r w:rsidR="004A6812">
        <w:rPr>
          <w:rtl/>
        </w:rPr>
        <w:t xml:space="preserve"> جابر بن عبد اللّه 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قال: لا تجلسوا الاّ عند کلّ عالم </w:t>
      </w:r>
      <w:r w:rsidR="004A6812">
        <w:rPr>
          <w:rFonts w:hint="cs"/>
          <w:rtl/>
        </w:rPr>
        <w:t>ی</w:t>
      </w:r>
      <w:r w:rsidR="004A6812">
        <w:rPr>
          <w:rFonts w:hint="eastAsia"/>
          <w:rtl/>
        </w:rPr>
        <w:t>دعوکم</w:t>
      </w:r>
      <w:r w:rsidR="004A6812">
        <w:rPr>
          <w:rtl/>
        </w:rPr>
        <w:t xml:space="preserve"> من خمس </w:t>
      </w:r>
      <w:r w:rsidR="00D27669">
        <w:rPr>
          <w:rtl/>
        </w:rPr>
        <w:t>الى</w:t>
      </w:r>
      <w:r w:rsidR="004A6812">
        <w:rPr>
          <w:rtl/>
        </w:rPr>
        <w:t xml:space="preserve"> خمس:من الشکّ </w:t>
      </w:r>
      <w:r w:rsidR="00D27669">
        <w:rPr>
          <w:rtl/>
        </w:rPr>
        <w:t>الى</w:t>
      </w:r>
      <w:r w:rsidR="004A6812">
        <w:rPr>
          <w:rtl/>
        </w:rPr>
        <w:t xml:space="preserve"> </w:t>
      </w:r>
      <w:r w:rsidR="00D27669">
        <w:rPr>
          <w:rtl/>
        </w:rPr>
        <w:t>ال</w:t>
      </w:r>
      <w:r w:rsidR="006F66AD">
        <w:rPr>
          <w:rFonts w:hint="cs"/>
          <w:rtl/>
        </w:rPr>
        <w:t>ي</w:t>
      </w:r>
      <w:r w:rsidR="004A6812">
        <w:rPr>
          <w:rFonts w:hint="eastAsia"/>
          <w:rtl/>
        </w:rPr>
        <w:t>ق</w:t>
      </w:r>
      <w:r w:rsidR="004A6812">
        <w:rPr>
          <w:rFonts w:hint="cs"/>
          <w:rtl/>
        </w:rPr>
        <w:t>ی</w:t>
      </w:r>
      <w:r w:rsidR="004A6812">
        <w:rPr>
          <w:rFonts w:hint="eastAsia"/>
          <w:rtl/>
        </w:rPr>
        <w:t>ن</w:t>
      </w:r>
      <w:r w:rsidR="004A6812">
        <w:rPr>
          <w:rtl/>
        </w:rPr>
        <w:t xml:space="preserve"> و من الر</w:t>
      </w:r>
      <w:r w:rsidR="004A6812">
        <w:rPr>
          <w:rFonts w:hint="cs"/>
          <w:rtl/>
        </w:rPr>
        <w:t>ی</w:t>
      </w:r>
      <w:r w:rsidR="004A6812">
        <w:rPr>
          <w:rFonts w:hint="eastAsia"/>
          <w:rtl/>
        </w:rPr>
        <w:t>اء</w:t>
      </w:r>
      <w:r w:rsidR="004A6812">
        <w:rPr>
          <w:rtl/>
        </w:rPr>
        <w:t xml:space="preserve"> </w:t>
      </w:r>
      <w:r w:rsidR="00D27669">
        <w:rPr>
          <w:rtl/>
        </w:rPr>
        <w:t>الى</w:t>
      </w:r>
      <w:r w:rsidR="004A6812">
        <w:rPr>
          <w:rtl/>
        </w:rPr>
        <w:t xml:space="preserve"> الإخلاص و من ال</w:t>
      </w:r>
      <w:r w:rsidR="006F66AD">
        <w:rPr>
          <w:rtl/>
        </w:rPr>
        <w:t>رغبة</w:t>
      </w:r>
      <w:r w:rsidR="004A6812">
        <w:rPr>
          <w:rtl/>
        </w:rPr>
        <w:t xml:space="preserve"> </w:t>
      </w:r>
      <w:r w:rsidR="00D27669">
        <w:rPr>
          <w:rtl/>
        </w:rPr>
        <w:t>الى</w:t>
      </w:r>
      <w:r w:rsidR="004A6812">
        <w:rPr>
          <w:rtl/>
        </w:rPr>
        <w:t xml:space="preserve"> ال</w:t>
      </w:r>
      <w:r w:rsidR="006F66AD">
        <w:rPr>
          <w:rtl/>
        </w:rPr>
        <w:t>رهبة</w:t>
      </w:r>
      <w:r w:rsidR="004A6812">
        <w:rPr>
          <w:rtl/>
        </w:rPr>
        <w:t xml:space="preserve"> و من الکبر </w:t>
      </w:r>
      <w:r w:rsidR="00D27669">
        <w:rPr>
          <w:rtl/>
        </w:rPr>
        <w:t>الى</w:t>
      </w:r>
      <w:r w:rsidR="004A6812">
        <w:rPr>
          <w:rtl/>
        </w:rPr>
        <w:t xml:space="preserve"> التواضع و من الغشّ </w:t>
      </w:r>
      <w:r w:rsidR="00D27669">
        <w:rPr>
          <w:rtl/>
        </w:rPr>
        <w:t>الى</w:t>
      </w:r>
      <w:r w:rsidR="004A6812">
        <w:rPr>
          <w:rtl/>
        </w:rPr>
        <w:t xml:space="preserve"> الن</w:t>
      </w:r>
      <w:r w:rsidR="007E0DFF">
        <w:rPr>
          <w:rtl/>
        </w:rPr>
        <w:t>صیحة</w:t>
      </w:r>
      <w:r w:rsidR="004A6812">
        <w:rPr>
          <w:rtl/>
        </w:rPr>
        <w:t xml:space="preserve"> </w:t>
      </w:r>
      <w:r w:rsidR="004A6812" w:rsidRPr="00CE68B8">
        <w:rPr>
          <w:rStyle w:val="libFootnotenumChar"/>
          <w:rtl/>
        </w:rPr>
        <w:t>(1)</w:t>
      </w:r>
      <w:r w:rsidR="004A6812">
        <w:rPr>
          <w:rtl/>
        </w:rPr>
        <w:t>.</w:t>
      </w:r>
    </w:p>
    <w:p w:rsidR="00275436" w:rsidRDefault="004A6812" w:rsidP="004A6812">
      <w:pPr>
        <w:pStyle w:val="libNormal"/>
        <w:rPr>
          <w:rtl/>
        </w:rPr>
      </w:pPr>
      <w:r>
        <w:rPr>
          <w:rFonts w:hint="eastAsia"/>
          <w:rtl/>
        </w:rPr>
        <w:t>باب</w:t>
      </w:r>
      <w:r>
        <w:rPr>
          <w:rtl/>
        </w:rPr>
        <w:t xml:space="preserve"> من لا </w:t>
      </w:r>
      <w:r w:rsidR="00B84FC2">
        <w:rPr>
          <w:rFonts w:hint="cs"/>
          <w:rtl/>
        </w:rPr>
        <w:t>ینبغي</w:t>
      </w:r>
      <w:r>
        <w:rPr>
          <w:rtl/>
        </w:rPr>
        <w:t xml:space="preserve"> مجال</w:t>
      </w:r>
      <w:r w:rsidR="00DA0B6B">
        <w:rPr>
          <w:rtl/>
        </w:rPr>
        <w:t>ستة</w:t>
      </w:r>
      <w:r>
        <w:rPr>
          <w:rtl/>
        </w:rPr>
        <w:t xml:space="preserve"> و مصادقته و مصاحبته و المجالس </w:t>
      </w:r>
      <w:r w:rsidR="00FF55C9">
        <w:rPr>
          <w:rtl/>
        </w:rPr>
        <w:t>التي</w:t>
      </w:r>
      <w:r>
        <w:rPr>
          <w:rtl/>
        </w:rPr>
        <w:t xml:space="preserve"> لا </w:t>
      </w:r>
      <w:r w:rsidR="00B84FC2">
        <w:rPr>
          <w:rFonts w:hint="cs"/>
          <w:rtl/>
        </w:rPr>
        <w:t>ینبغي</w:t>
      </w:r>
      <w:r>
        <w:rPr>
          <w:rtl/>
        </w:rPr>
        <w:t xml:space="preserve"> الجلوس </w:t>
      </w:r>
      <w:r w:rsidR="00275436">
        <w:rPr>
          <w:rtl/>
        </w:rPr>
        <w:t>في</w:t>
      </w:r>
      <w:r>
        <w:rPr>
          <w:rFonts w:hint="eastAsia"/>
          <w:rtl/>
        </w:rPr>
        <w:t>ها</w:t>
      </w:r>
      <w:r>
        <w:rPr>
          <w:rtl/>
        </w:rPr>
        <w:t xml:space="preserve"> </w:t>
      </w:r>
      <w:r w:rsidRPr="00CE68B8">
        <w:rPr>
          <w:rStyle w:val="libFootnotenumChar"/>
          <w:rtl/>
        </w:rPr>
        <w:t>(2)</w:t>
      </w:r>
      <w:r>
        <w:rPr>
          <w:rtl/>
        </w:rPr>
        <w:t>.</w:t>
      </w:r>
    </w:p>
    <w:p w:rsidR="00F01A30" w:rsidRPr="006F66AD" w:rsidRDefault="0055514A" w:rsidP="006F66AD">
      <w:pPr>
        <w:pStyle w:val="libNormal"/>
        <w:rPr>
          <w:rtl/>
        </w:rPr>
      </w:pPr>
      <w:r w:rsidRPr="0055514A">
        <w:rPr>
          <w:rStyle w:val="libBold1Char"/>
          <w:rFonts w:hint="eastAsia"/>
          <w:rtl/>
        </w:rPr>
        <w:t>أقول</w:t>
      </w:r>
      <w:r w:rsidR="004A6812">
        <w:rPr>
          <w:rtl/>
        </w:rPr>
        <w:t xml:space="preserve">: قد تقدّم هذا الباب و ما </w:t>
      </w:r>
      <w:r w:rsidR="004A6812">
        <w:rPr>
          <w:rFonts w:hint="cs"/>
          <w:rtl/>
        </w:rPr>
        <w:t>ی</w:t>
      </w:r>
      <w:r w:rsidR="004A6812">
        <w:rPr>
          <w:rFonts w:hint="eastAsia"/>
          <w:rtl/>
        </w:rPr>
        <w:t>تعلق</w:t>
      </w:r>
      <w:r w:rsidR="004A6812">
        <w:rPr>
          <w:rtl/>
        </w:rPr>
        <w:t xml:space="preserve"> به </w:t>
      </w:r>
      <w:r w:rsidR="00275436" w:rsidRPr="006F66AD">
        <w:rPr>
          <w:rtl/>
        </w:rPr>
        <w:t>في</w:t>
      </w:r>
      <w:r w:rsidR="00F01A30" w:rsidRPr="006F66AD">
        <w:rPr>
          <w:rFonts w:hint="eastAsia"/>
          <w:rtl/>
        </w:rPr>
        <w:t>(</w:t>
      </w:r>
      <w:r w:rsidR="004A6812" w:rsidRPr="006F66AD">
        <w:rPr>
          <w:rFonts w:hint="eastAsia"/>
          <w:rtl/>
        </w:rPr>
        <w:t>جلس</w:t>
      </w:r>
      <w:r w:rsidR="00F01A30" w:rsidRPr="006F66AD">
        <w:rPr>
          <w:rFonts w:hint="eastAsia"/>
          <w:rtl/>
        </w:rPr>
        <w:t>)</w:t>
      </w:r>
      <w:r w:rsidR="004A6812">
        <w:rPr>
          <w:rtl/>
        </w:rPr>
        <w:t>.</w:t>
      </w:r>
    </w:p>
    <w:p w:rsidR="00275436" w:rsidRDefault="00B84FC2" w:rsidP="004A6812">
      <w:pPr>
        <w:pStyle w:val="libNormal"/>
        <w:rPr>
          <w:rtl/>
        </w:rPr>
      </w:pPr>
      <w:r w:rsidRPr="00B84FC2">
        <w:rPr>
          <w:rStyle w:val="libBold1Char"/>
          <w:rFonts w:hint="eastAsia"/>
          <w:rtl/>
        </w:rPr>
        <w:t>أمالي الصدوق</w:t>
      </w:r>
      <w:r w:rsidR="004A6812">
        <w:rPr>
          <w:rtl/>
        </w:rPr>
        <w:t xml:space="preserve">:قال رسول اللّه </w:t>
      </w:r>
      <w:r w:rsidR="00D27669" w:rsidRPr="00D27669">
        <w:rPr>
          <w:rStyle w:val="libAlaemChar"/>
          <w:rtl/>
        </w:rPr>
        <w:t>صلى‌الله‌عليه‌وآله‌وسلم</w:t>
      </w:r>
      <w:r w:rsidR="004A6812">
        <w:rPr>
          <w:rtl/>
        </w:rPr>
        <w:t>: أحکم الناس من فرّ من جهّال الناس.</w:t>
      </w:r>
    </w:p>
    <w:p w:rsidR="00275436" w:rsidRDefault="00B84FC2" w:rsidP="006F66AD">
      <w:pPr>
        <w:pStyle w:val="libNormal"/>
        <w:rPr>
          <w:rtl/>
        </w:rPr>
      </w:pPr>
      <w:r w:rsidRPr="00B84FC2">
        <w:rPr>
          <w:rStyle w:val="libBold1Char"/>
          <w:rFonts w:hint="eastAsia"/>
          <w:rtl/>
        </w:rPr>
        <w:t>أمالي الصدوق</w:t>
      </w:r>
      <w:r w:rsidR="004A6812">
        <w:rPr>
          <w:rtl/>
        </w:rPr>
        <w:t xml:space="preserve">:عن الصادق </w:t>
      </w:r>
      <w:r w:rsidR="00D27669" w:rsidRPr="00D27669">
        <w:rPr>
          <w:rStyle w:val="libAlaemChar"/>
          <w:rtl/>
        </w:rPr>
        <w:t>عليه‌السلام</w:t>
      </w:r>
      <w:r w:rsidR="004A6812">
        <w:rPr>
          <w:rtl/>
        </w:rPr>
        <w:t>: من رأ</w:t>
      </w:r>
      <w:r w:rsidR="004A6812">
        <w:rPr>
          <w:rFonts w:hint="cs"/>
          <w:rtl/>
        </w:rPr>
        <w:t>ی</w:t>
      </w:r>
      <w:r w:rsidR="004A6812">
        <w:rPr>
          <w:rtl/>
        </w:rPr>
        <w:t xml:space="preserve"> أخاه ع</w:t>
      </w:r>
      <w:r w:rsidR="00D27669">
        <w:rPr>
          <w:rtl/>
        </w:rPr>
        <w:t>ل</w:t>
      </w:r>
      <w:r w:rsidR="006F66AD">
        <w:rPr>
          <w:rFonts w:hint="cs"/>
          <w:rtl/>
        </w:rPr>
        <w:t>ى</w:t>
      </w:r>
      <w:r w:rsidR="004A6812">
        <w:rPr>
          <w:rtl/>
        </w:rPr>
        <w:t xml:space="preserve"> أمر </w:t>
      </w:r>
      <w:r w:rsidR="004A6812">
        <w:rPr>
          <w:rFonts w:hint="cs"/>
          <w:rtl/>
        </w:rPr>
        <w:t>ی</w:t>
      </w:r>
      <w:r w:rsidR="004A6812">
        <w:rPr>
          <w:rFonts w:hint="eastAsia"/>
          <w:rtl/>
        </w:rPr>
        <w:t>کرهه</w:t>
      </w:r>
      <w:r w:rsidR="004A6812">
        <w:rPr>
          <w:rtl/>
        </w:rPr>
        <w:t xml:space="preserve"> فلم </w:t>
      </w:r>
      <w:r w:rsidR="004A6812">
        <w:rPr>
          <w:rFonts w:hint="cs"/>
          <w:rtl/>
        </w:rPr>
        <w:t>ی</w:t>
      </w:r>
      <w:r w:rsidR="004A6812">
        <w:rPr>
          <w:rFonts w:hint="eastAsia"/>
          <w:rtl/>
        </w:rPr>
        <w:t>ردّه</w:t>
      </w:r>
      <w:r w:rsidR="004A6812">
        <w:rPr>
          <w:rtl/>
        </w:rPr>
        <w:t xml:space="preserve"> عنه و هو </w:t>
      </w:r>
      <w:r w:rsidR="004A6812">
        <w:rPr>
          <w:rFonts w:hint="cs"/>
          <w:rtl/>
        </w:rPr>
        <w:t>ی</w:t>
      </w:r>
      <w:r w:rsidR="004A6812">
        <w:rPr>
          <w:rFonts w:hint="eastAsia"/>
          <w:rtl/>
        </w:rPr>
        <w:t>قدر</w:t>
      </w:r>
      <w:r w:rsidR="004A6812">
        <w:rPr>
          <w:rtl/>
        </w:rPr>
        <w:t xml:space="preserve"> ع</w:t>
      </w:r>
      <w:r w:rsidR="00D27669">
        <w:rPr>
          <w:rtl/>
        </w:rPr>
        <w:t>لي</w:t>
      </w:r>
      <w:r w:rsidR="004A6812">
        <w:rPr>
          <w:rFonts w:hint="eastAsia"/>
          <w:rtl/>
        </w:rPr>
        <w:t>ه</w:t>
      </w:r>
      <w:r w:rsidR="004A6812">
        <w:rPr>
          <w:rtl/>
        </w:rPr>
        <w:t xml:space="preserve"> فقد خانه،و من لم </w:t>
      </w:r>
      <w:r w:rsidR="004A6812">
        <w:rPr>
          <w:rFonts w:hint="cs"/>
          <w:rtl/>
        </w:rPr>
        <w:t>ی</w:t>
      </w:r>
      <w:r w:rsidR="004A6812">
        <w:rPr>
          <w:rFonts w:hint="eastAsia"/>
          <w:rtl/>
        </w:rPr>
        <w:t>جتنب</w:t>
      </w:r>
      <w:r w:rsidR="004A6812">
        <w:rPr>
          <w:rtl/>
        </w:rPr>
        <w:t xml:space="preserve"> </w:t>
      </w:r>
      <w:r>
        <w:rPr>
          <w:rtl/>
        </w:rPr>
        <w:t>مصادقة</w:t>
      </w:r>
      <w:r w:rsidR="004A6812">
        <w:rPr>
          <w:rtl/>
        </w:rPr>
        <w:t xml:space="preserve"> الأحمق أو شک أن </w:t>
      </w:r>
      <w:r w:rsidR="004A6812">
        <w:rPr>
          <w:rFonts w:hint="cs"/>
          <w:rtl/>
        </w:rPr>
        <w:t>ی</w:t>
      </w:r>
      <w:r w:rsidR="004A6812">
        <w:rPr>
          <w:rFonts w:hint="eastAsia"/>
          <w:rtl/>
        </w:rPr>
        <w:t>تخلّق</w:t>
      </w:r>
      <w:r w:rsidR="004A6812">
        <w:rPr>
          <w:rtl/>
        </w:rPr>
        <w:t xml:space="preserve"> بأخلاقه.</w:t>
      </w:r>
    </w:p>
    <w:p w:rsidR="00275436" w:rsidRDefault="00B84FC2" w:rsidP="004A6812">
      <w:pPr>
        <w:pStyle w:val="libNormal"/>
        <w:rPr>
          <w:rtl/>
        </w:rPr>
      </w:pPr>
      <w:r w:rsidRPr="00B84FC2">
        <w:rPr>
          <w:rStyle w:val="libBold1Char"/>
          <w:rFonts w:hint="eastAsia"/>
          <w:rtl/>
        </w:rPr>
        <w:t>قرب الإسناد</w:t>
      </w:r>
      <w:r w:rsidR="004A6812">
        <w:rPr>
          <w:rtl/>
        </w:rPr>
        <w:t>:عن داود ال</w:t>
      </w:r>
      <w:r w:rsidR="006F66AD">
        <w:rPr>
          <w:rtl/>
        </w:rPr>
        <w:t>رقي</w:t>
      </w:r>
      <w:r w:rsidR="004A6812">
        <w:rPr>
          <w:rtl/>
        </w:rPr>
        <w:t xml:space="preserve"> قال:قال </w:t>
      </w:r>
      <w:r w:rsidR="00D27669">
        <w:rPr>
          <w:rtl/>
        </w:rPr>
        <w:t>لي</w:t>
      </w:r>
      <w:r w:rsidR="004A6812">
        <w:rPr>
          <w:rtl/>
        </w:rPr>
        <w:t xml:space="preserve"> أبو عبد اللّه </w:t>
      </w:r>
      <w:r w:rsidR="00D27669" w:rsidRPr="00D27669">
        <w:rPr>
          <w:rStyle w:val="libAlaemChar"/>
          <w:rtl/>
        </w:rPr>
        <w:t>عليه‌السلام</w:t>
      </w:r>
      <w:r w:rsidR="004A6812">
        <w:rPr>
          <w:rtl/>
        </w:rPr>
        <w:t xml:space="preserve">: انظر </w:t>
      </w:r>
      <w:r w:rsidR="00D27669">
        <w:rPr>
          <w:rtl/>
        </w:rPr>
        <w:t>الى</w:t>
      </w:r>
      <w:r w:rsidR="004A6812">
        <w:rPr>
          <w:rtl/>
        </w:rPr>
        <w:t xml:space="preserve"> کلّ من لا </w:t>
      </w:r>
      <w:r w:rsidR="004A6812">
        <w:rPr>
          <w:rFonts w:hint="cs"/>
          <w:rtl/>
        </w:rPr>
        <w:t>ی</w:t>
      </w:r>
      <w:r w:rsidR="00275436">
        <w:rPr>
          <w:rFonts w:hint="eastAsia"/>
          <w:rtl/>
        </w:rPr>
        <w:t>في</w:t>
      </w:r>
      <w:r w:rsidR="004A6812">
        <w:rPr>
          <w:rFonts w:hint="eastAsia"/>
          <w:rtl/>
        </w:rPr>
        <w:t>دک</w:t>
      </w:r>
      <w:r w:rsidR="004A6812">
        <w:rPr>
          <w:rtl/>
        </w:rPr>
        <w:t xml:space="preserve"> </w:t>
      </w:r>
      <w:r w:rsidR="0055514A">
        <w:rPr>
          <w:rtl/>
        </w:rPr>
        <w:t>منفعة</w:t>
      </w:r>
      <w:r w:rsidR="004A6812">
        <w:rPr>
          <w:rtl/>
        </w:rPr>
        <w:t xml:space="preserve"> </w:t>
      </w:r>
      <w:r w:rsidR="00275436">
        <w:rPr>
          <w:rtl/>
        </w:rPr>
        <w:t>في</w:t>
      </w:r>
      <w:r w:rsidR="004A6812">
        <w:rPr>
          <w:rtl/>
        </w:rPr>
        <w:t xml:space="preserve"> د</w:t>
      </w:r>
      <w:r w:rsidR="004A6812">
        <w:rPr>
          <w:rFonts w:hint="cs"/>
          <w:rtl/>
        </w:rPr>
        <w:t>ی</w:t>
      </w:r>
      <w:r w:rsidR="004A6812">
        <w:rPr>
          <w:rFonts w:hint="eastAsia"/>
          <w:rtl/>
        </w:rPr>
        <w:t>نک</w:t>
      </w:r>
      <w:r w:rsidR="004A6812">
        <w:rPr>
          <w:rtl/>
        </w:rPr>
        <w:t xml:space="preserve"> فلا تعتدنّ به و لا ترغبنّ </w:t>
      </w:r>
      <w:r w:rsidR="00275436">
        <w:rPr>
          <w:rtl/>
        </w:rPr>
        <w:t>في</w:t>
      </w:r>
      <w:r w:rsidR="004A6812">
        <w:rPr>
          <w:rtl/>
        </w:rPr>
        <w:t xml:space="preserve"> صحبته فانّ کلّ ما سو</w:t>
      </w:r>
      <w:r w:rsidR="004A6812">
        <w:rPr>
          <w:rFonts w:hint="cs"/>
          <w:rtl/>
        </w:rPr>
        <w:t>ی</w:t>
      </w:r>
      <w:r w:rsidR="004A6812">
        <w:rPr>
          <w:rtl/>
        </w:rPr>
        <w:t xml:space="preserve"> اللّه تع</w:t>
      </w:r>
      <w:r w:rsidR="00D27669">
        <w:rPr>
          <w:rtl/>
        </w:rPr>
        <w:t>الى</w:t>
      </w:r>
      <w:r w:rsidR="004A6812">
        <w:rPr>
          <w:rtl/>
        </w:rPr>
        <w:t xml:space="preserve"> مضمحلّ وخ</w:t>
      </w:r>
      <w:r w:rsidR="004A6812">
        <w:rPr>
          <w:rFonts w:hint="cs"/>
          <w:rtl/>
        </w:rPr>
        <w:t>ی</w:t>
      </w:r>
      <w:r w:rsidR="004A6812">
        <w:rPr>
          <w:rFonts w:hint="eastAsia"/>
          <w:rtl/>
        </w:rPr>
        <w:t>م</w:t>
      </w:r>
      <w:r w:rsidR="004A6812">
        <w:rPr>
          <w:rtl/>
        </w:rPr>
        <w:t xml:space="preserve"> عاقبته </w:t>
      </w:r>
      <w:r w:rsidR="004A6812" w:rsidRPr="00CE68B8">
        <w:rPr>
          <w:rStyle w:val="libFootnotenumChar"/>
          <w:rtl/>
        </w:rPr>
        <w:t>(3)</w:t>
      </w:r>
      <w:r w:rsidR="004A6812">
        <w:rPr>
          <w:rtl/>
        </w:rPr>
        <w:t>.</w:t>
      </w:r>
    </w:p>
    <w:p w:rsidR="00275436" w:rsidRDefault="0055514A" w:rsidP="006F66AD">
      <w:pPr>
        <w:pStyle w:val="libNormal"/>
        <w:rPr>
          <w:rtl/>
        </w:rPr>
      </w:pPr>
      <w:r w:rsidRPr="0055514A">
        <w:rPr>
          <w:rStyle w:val="libBold1Char"/>
          <w:rFonts w:hint="eastAsia"/>
          <w:rtl/>
        </w:rPr>
        <w:t>الکافي</w:t>
      </w:r>
      <w:r w:rsidR="004A6812">
        <w:rPr>
          <w:rtl/>
        </w:rPr>
        <w:t>:عن شع</w:t>
      </w:r>
      <w:r w:rsidR="004A6812">
        <w:rPr>
          <w:rFonts w:hint="cs"/>
          <w:rtl/>
        </w:rPr>
        <w:t>ی</w:t>
      </w:r>
      <w:r w:rsidR="004A6812">
        <w:rPr>
          <w:rFonts w:hint="eastAsia"/>
          <w:rtl/>
        </w:rPr>
        <w:t>ب</w:t>
      </w:r>
      <w:r w:rsidR="004A6812">
        <w:rPr>
          <w:rtl/>
        </w:rPr>
        <w:t xml:space="preserve"> العقرقو</w:t>
      </w:r>
      <w:r w:rsidR="00275436">
        <w:rPr>
          <w:rtl/>
        </w:rPr>
        <w:t>في</w:t>
      </w:r>
      <w:r w:rsidR="004A6812">
        <w:rPr>
          <w:rtl/>
        </w:rPr>
        <w:t xml:space="preserve"> قال: سألت أبا عبد اللّه </w:t>
      </w:r>
      <w:r w:rsidR="00D27669" w:rsidRPr="00D27669">
        <w:rPr>
          <w:rStyle w:val="libAlaemChar"/>
          <w:rtl/>
        </w:rPr>
        <w:t>عليه‌السلام</w:t>
      </w:r>
      <w:r w:rsidR="004A6812">
        <w:rPr>
          <w:rtl/>
        </w:rPr>
        <w:t xml:space="preserve"> عن قول اللّه(عزّ و جل):</w:t>
      </w:r>
      <w:r w:rsidR="006F66AD">
        <w:rPr>
          <w:rFonts w:hint="cs"/>
          <w:rtl/>
        </w:rPr>
        <w:t xml:space="preserve"> </w:t>
      </w:r>
      <w:r w:rsidR="00F01A30" w:rsidRPr="00F01A30">
        <w:rPr>
          <w:rStyle w:val="libAlaemChar"/>
          <w:rFonts w:hint="eastAsia"/>
          <w:rtl/>
        </w:rPr>
        <w:t>(</w:t>
      </w:r>
      <w:r w:rsidR="004A6812" w:rsidRPr="006F66AD">
        <w:rPr>
          <w:rStyle w:val="libAieChar"/>
          <w:rFonts w:hint="eastAsia"/>
          <w:rtl/>
        </w:rPr>
        <w:t>وَ</w:t>
      </w:r>
      <w:r w:rsidR="004A6812" w:rsidRPr="006F66AD">
        <w:rPr>
          <w:rStyle w:val="libAieChar"/>
          <w:rtl/>
        </w:rPr>
        <w:t xml:space="preserve"> قَدْ نَزَّلَ عَ</w:t>
      </w:r>
      <w:r w:rsidR="00D27669" w:rsidRPr="006F66AD">
        <w:rPr>
          <w:rStyle w:val="libAieChar"/>
          <w:rtl/>
        </w:rPr>
        <w:t>لي</w:t>
      </w:r>
      <w:r w:rsidR="004A6812" w:rsidRPr="006F66AD">
        <w:rPr>
          <w:rStyle w:val="libAieChar"/>
          <w:rFonts w:hint="eastAsia"/>
          <w:rtl/>
        </w:rPr>
        <w:t>کُمْ</w:t>
      </w:r>
      <w:r w:rsidR="004A6812" w:rsidRPr="006F66AD">
        <w:rPr>
          <w:rStyle w:val="libAieChar"/>
          <w:rtl/>
        </w:rPr>
        <w:t xml:space="preserve"> </w:t>
      </w:r>
      <w:r w:rsidR="00275436" w:rsidRPr="006F66AD">
        <w:rPr>
          <w:rStyle w:val="libAieChar"/>
          <w:rtl/>
        </w:rPr>
        <w:t>في</w:t>
      </w:r>
      <w:r w:rsidR="004A6812" w:rsidRPr="006F66AD">
        <w:rPr>
          <w:rStyle w:val="libAieChar"/>
          <w:rtl/>
        </w:rPr>
        <w:t xml:space="preserve"> الْکِتٰابِ أَنْ إِذٰا سَمِعْتُمْ آ</w:t>
      </w:r>
      <w:r w:rsidR="004A6812" w:rsidRPr="006F66AD">
        <w:rPr>
          <w:rStyle w:val="libAieChar"/>
          <w:rFonts w:hint="cs"/>
          <w:rtl/>
        </w:rPr>
        <w:t>یٰ</w:t>
      </w:r>
      <w:r w:rsidR="004A6812" w:rsidRPr="006F66AD">
        <w:rPr>
          <w:rStyle w:val="libAieChar"/>
          <w:rFonts w:hint="eastAsia"/>
          <w:rtl/>
        </w:rPr>
        <w:t>اتِ</w:t>
      </w:r>
      <w:r w:rsidR="004A6812" w:rsidRPr="006F66AD">
        <w:rPr>
          <w:rStyle w:val="libAieChar"/>
          <w:rtl/>
        </w:rPr>
        <w:t xml:space="preserve"> اللّٰهِ </w:t>
      </w:r>
      <w:r w:rsidR="004A6812" w:rsidRPr="006F66AD">
        <w:rPr>
          <w:rStyle w:val="libAieChar"/>
          <w:rFonts w:hint="cs"/>
          <w:rtl/>
        </w:rPr>
        <w:t>یُ</w:t>
      </w:r>
      <w:r w:rsidR="004A6812" w:rsidRPr="006F66AD">
        <w:rPr>
          <w:rStyle w:val="libAieChar"/>
          <w:rFonts w:hint="eastAsia"/>
          <w:rtl/>
        </w:rPr>
        <w:t>کْفَرُ</w:t>
      </w:r>
      <w:r w:rsidR="004A6812" w:rsidRPr="006F66AD">
        <w:rPr>
          <w:rStyle w:val="libAieChar"/>
          <w:rtl/>
        </w:rPr>
        <w:t xml:space="preserve"> بِهٰا وَ </w:t>
      </w:r>
      <w:r w:rsidR="004A6812" w:rsidRPr="006F66AD">
        <w:rPr>
          <w:rStyle w:val="libAieChar"/>
          <w:rFonts w:hint="cs"/>
          <w:rtl/>
        </w:rPr>
        <w:t>یُ</w:t>
      </w:r>
      <w:r w:rsidR="00DA0B6B">
        <w:rPr>
          <w:rStyle w:val="libAieChar"/>
          <w:rFonts w:hint="eastAsia"/>
          <w:rtl/>
        </w:rPr>
        <w:t>ستة</w:t>
      </w:r>
      <w:r w:rsidR="004A6812" w:rsidRPr="006F66AD">
        <w:rPr>
          <w:rStyle w:val="libAieChar"/>
          <w:rFonts w:hint="eastAsia"/>
          <w:rtl/>
        </w:rPr>
        <w:t>زَأُ</w:t>
      </w:r>
      <w:r w:rsidR="004A6812" w:rsidRPr="006F66AD">
        <w:rPr>
          <w:rStyle w:val="libAieChar"/>
          <w:rtl/>
        </w:rPr>
        <w:t xml:space="preserve"> بِهٰا</w:t>
      </w:r>
      <w:r w:rsidR="00F01A30" w:rsidRPr="00F01A30">
        <w:rPr>
          <w:rStyle w:val="libAlaemChar"/>
          <w:rtl/>
        </w:rPr>
        <w:t>)</w:t>
      </w:r>
      <w:r w:rsidR="004A6812" w:rsidRPr="00CE68B8">
        <w:rPr>
          <w:rStyle w:val="libFootnotenumChar"/>
          <w:rtl/>
        </w:rPr>
        <w:t>(4)</w:t>
      </w:r>
      <w:r w:rsidR="00D27669">
        <w:rPr>
          <w:rFonts w:hint="eastAsia"/>
          <w:rtl/>
        </w:rPr>
        <w:t>الآیة</w:t>
      </w:r>
      <w:r w:rsidR="004A6812">
        <w:rPr>
          <w:rFonts w:hint="eastAsia"/>
          <w:rtl/>
        </w:rPr>
        <w:t>،</w:t>
      </w:r>
    </w:p>
    <w:p w:rsidR="001746BD" w:rsidRDefault="001746BD" w:rsidP="00CE68B8">
      <w:pPr>
        <w:pStyle w:val="libLine"/>
        <w:rPr>
          <w:rtl/>
        </w:rPr>
      </w:pPr>
      <w:r>
        <w:rPr>
          <w:rFonts w:hint="eastAsia"/>
          <w:rtl/>
        </w:rPr>
        <w:t>___________________</w:t>
      </w:r>
    </w:p>
    <w:p w:rsidR="00275436" w:rsidRDefault="00CE68B8" w:rsidP="006F66AD">
      <w:pPr>
        <w:pStyle w:val="libFootnote0"/>
        <w:rPr>
          <w:rtl/>
        </w:rPr>
      </w:pPr>
      <w:r>
        <w:rPr>
          <w:rtl/>
        </w:rPr>
        <w:t>(1)</w:t>
      </w:r>
      <w:r w:rsidR="004A6812">
        <w:rPr>
          <w:rtl/>
        </w:rPr>
        <w:t xml:space="preserve"> ق:کتاب ال</w:t>
      </w:r>
      <w:r w:rsidR="00004EB9">
        <w:rPr>
          <w:rtl/>
        </w:rPr>
        <w:t>عشرة</w:t>
      </w:r>
      <w:r w:rsidR="004A6812">
        <w:rPr>
          <w:rtl/>
        </w:rPr>
        <w:t>5</w:t>
      </w:r>
      <w:r w:rsidR="00275436">
        <w:rPr>
          <w:rtl/>
        </w:rPr>
        <w:t>1</w:t>
      </w:r>
      <w:r w:rsidR="004A6812">
        <w:rPr>
          <w:rtl/>
        </w:rPr>
        <w:t>/</w:t>
      </w:r>
      <w:r w:rsidR="00275436">
        <w:rPr>
          <w:rtl/>
        </w:rPr>
        <w:t>13</w:t>
      </w:r>
      <w:r w:rsidR="004A6812">
        <w:rPr>
          <w:rtl/>
        </w:rPr>
        <w:t>/،ج:</w:t>
      </w:r>
      <w:r w:rsidR="00275436">
        <w:rPr>
          <w:rtl/>
        </w:rPr>
        <w:t>188</w:t>
      </w:r>
      <w:r w:rsidR="004A6812">
        <w:rPr>
          <w:rtl/>
        </w:rPr>
        <w:t>/</w:t>
      </w:r>
      <w:r w:rsidR="00275436">
        <w:rPr>
          <w:rtl/>
        </w:rPr>
        <w:t>7</w:t>
      </w:r>
      <w:r w:rsidR="004A6812">
        <w:rPr>
          <w:rtl/>
        </w:rPr>
        <w:t>4.</w:t>
      </w:r>
    </w:p>
    <w:p w:rsidR="00275436" w:rsidRDefault="00CE68B8" w:rsidP="006F66AD">
      <w:pPr>
        <w:pStyle w:val="libFootnote0"/>
        <w:rPr>
          <w:rtl/>
        </w:rPr>
      </w:pPr>
      <w:r>
        <w:rPr>
          <w:rtl/>
        </w:rPr>
        <w:t>(2)</w:t>
      </w:r>
      <w:r w:rsidR="004A6812">
        <w:rPr>
          <w:rtl/>
        </w:rPr>
        <w:t xml:space="preserve"> ق:کتاب ال</w:t>
      </w:r>
      <w:r w:rsidR="00004EB9">
        <w:rPr>
          <w:rtl/>
        </w:rPr>
        <w:t>عشرة</w:t>
      </w:r>
      <w:r w:rsidR="004A6812">
        <w:rPr>
          <w:rtl/>
        </w:rPr>
        <w:t>5</w:t>
      </w:r>
      <w:r w:rsidR="00275436">
        <w:rPr>
          <w:rtl/>
        </w:rPr>
        <w:t>2</w:t>
      </w:r>
      <w:r w:rsidR="004A6812">
        <w:rPr>
          <w:rtl/>
        </w:rPr>
        <w:t>/</w:t>
      </w:r>
      <w:r w:rsidR="00275436">
        <w:rPr>
          <w:rtl/>
        </w:rPr>
        <w:t>1</w:t>
      </w:r>
      <w:r w:rsidR="004A6812">
        <w:rPr>
          <w:rtl/>
        </w:rPr>
        <w:t>4/،ج:</w:t>
      </w:r>
      <w:r w:rsidR="00275436">
        <w:rPr>
          <w:rtl/>
        </w:rPr>
        <w:t>190</w:t>
      </w:r>
      <w:r w:rsidR="004A6812">
        <w:rPr>
          <w:rtl/>
        </w:rPr>
        <w:t>/</w:t>
      </w:r>
      <w:r w:rsidR="00275436">
        <w:rPr>
          <w:rtl/>
        </w:rPr>
        <w:t>7</w:t>
      </w:r>
      <w:r w:rsidR="004A6812">
        <w:rPr>
          <w:rtl/>
        </w:rPr>
        <w:t>4.</w:t>
      </w:r>
    </w:p>
    <w:p w:rsidR="00275436" w:rsidRDefault="00CE68B8" w:rsidP="006F66AD">
      <w:pPr>
        <w:pStyle w:val="libFootnote0"/>
        <w:rPr>
          <w:rtl/>
        </w:rPr>
      </w:pPr>
      <w:r>
        <w:rPr>
          <w:rtl/>
        </w:rPr>
        <w:t>(3)</w:t>
      </w:r>
      <w:r w:rsidR="004A6812">
        <w:rPr>
          <w:rtl/>
        </w:rPr>
        <w:t xml:space="preserve"> ق:کتاب ال</w:t>
      </w:r>
      <w:r w:rsidR="00004EB9">
        <w:rPr>
          <w:rtl/>
        </w:rPr>
        <w:t>عشرة</w:t>
      </w:r>
      <w:r w:rsidR="004A6812">
        <w:rPr>
          <w:rtl/>
        </w:rPr>
        <w:t>5</w:t>
      </w:r>
      <w:r w:rsidR="00275436">
        <w:rPr>
          <w:rtl/>
        </w:rPr>
        <w:t>2</w:t>
      </w:r>
      <w:r w:rsidR="004A6812">
        <w:rPr>
          <w:rtl/>
        </w:rPr>
        <w:t>/</w:t>
      </w:r>
      <w:r w:rsidR="00275436">
        <w:rPr>
          <w:rtl/>
        </w:rPr>
        <w:t>1</w:t>
      </w:r>
      <w:r w:rsidR="004A6812">
        <w:rPr>
          <w:rtl/>
        </w:rPr>
        <w:t>4/،ج:</w:t>
      </w:r>
      <w:r w:rsidR="00275436">
        <w:rPr>
          <w:rtl/>
        </w:rPr>
        <w:t>190</w:t>
      </w:r>
      <w:r w:rsidR="004A6812">
        <w:rPr>
          <w:rtl/>
        </w:rPr>
        <w:t>/</w:t>
      </w:r>
      <w:r w:rsidR="00275436">
        <w:rPr>
          <w:rtl/>
        </w:rPr>
        <w:t>7</w:t>
      </w:r>
      <w:r w:rsidR="004A6812">
        <w:rPr>
          <w:rtl/>
        </w:rPr>
        <w:t>4.</w:t>
      </w:r>
    </w:p>
    <w:p w:rsidR="00275436" w:rsidRDefault="00CE68B8" w:rsidP="006F66AD">
      <w:pPr>
        <w:pStyle w:val="libFootnote0"/>
        <w:rPr>
          <w:rtl/>
        </w:rPr>
      </w:pPr>
      <w:r>
        <w:rPr>
          <w:rtl/>
        </w:rPr>
        <w:t>(4)</w:t>
      </w:r>
      <w:r w:rsidR="004A6812">
        <w:rPr>
          <w:rtl/>
        </w:rPr>
        <w:t xml:space="preserve"> </w:t>
      </w:r>
      <w:r w:rsidR="00910408">
        <w:rPr>
          <w:rtl/>
        </w:rPr>
        <w:t>سورة</w:t>
      </w:r>
      <w:r w:rsidR="004A6812">
        <w:rPr>
          <w:rtl/>
        </w:rPr>
        <w:t xml:space="preserve"> النساء/</w:t>
      </w:r>
      <w:r w:rsidR="00D27669">
        <w:rPr>
          <w:rtl/>
        </w:rPr>
        <w:t>الآیة</w:t>
      </w:r>
      <w:r w:rsidR="004A6812">
        <w:rPr>
          <w:rtl/>
        </w:rPr>
        <w:t xml:space="preserve"> </w:t>
      </w:r>
      <w:r w:rsidR="00275436">
        <w:rPr>
          <w:rtl/>
        </w:rPr>
        <w:t>1</w:t>
      </w:r>
      <w:r w:rsidR="004A6812">
        <w:rPr>
          <w:rtl/>
        </w:rPr>
        <w:t>4</w:t>
      </w:r>
      <w:r w:rsidR="00275436">
        <w:rPr>
          <w:rtl/>
        </w:rPr>
        <w:t>0</w:t>
      </w:r>
      <w:r w:rsidR="004A6812">
        <w:rPr>
          <w:rtl/>
        </w:rPr>
        <w:t>.</w:t>
      </w:r>
    </w:p>
    <w:p w:rsidR="00E12096" w:rsidRDefault="00E12096" w:rsidP="00E12096">
      <w:pPr>
        <w:pStyle w:val="libNormal"/>
        <w:rPr>
          <w:rtl/>
        </w:rPr>
      </w:pPr>
      <w:r>
        <w:rPr>
          <w:rFonts w:hint="eastAsia"/>
          <w:rtl/>
        </w:rPr>
        <w:br w:type="page"/>
      </w:r>
    </w:p>
    <w:p w:rsidR="00275436" w:rsidRDefault="004A6812" w:rsidP="006F66AD">
      <w:pPr>
        <w:pStyle w:val="libNormal0"/>
        <w:rPr>
          <w:rtl/>
        </w:rPr>
      </w:pPr>
      <w:r>
        <w:rPr>
          <w:rFonts w:hint="eastAsia"/>
          <w:rtl/>
        </w:rPr>
        <w:lastRenderedPageBreak/>
        <w:t>فقال</w:t>
      </w:r>
      <w:r>
        <w:rPr>
          <w:rtl/>
        </w:rPr>
        <w:t xml:space="preserve">:انّما </w:t>
      </w:r>
      <w:r w:rsidR="00910408">
        <w:rPr>
          <w:rtl/>
        </w:rPr>
        <w:t>هي</w:t>
      </w:r>
      <w:r>
        <w:rPr>
          <w:rtl/>
        </w:rPr>
        <w:t xml:space="preserve"> عن</w:t>
      </w:r>
      <w:r>
        <w:rPr>
          <w:rFonts w:hint="cs"/>
          <w:rtl/>
        </w:rPr>
        <w:t>ی</w:t>
      </w:r>
      <w:r>
        <w:rPr>
          <w:rtl/>
        </w:rPr>
        <w:t xml:space="preserve"> بهذا إن سمعتم الرجل </w:t>
      </w:r>
      <w:r>
        <w:rPr>
          <w:rFonts w:hint="cs"/>
          <w:rtl/>
        </w:rPr>
        <w:t>ی</w:t>
      </w:r>
      <w:r>
        <w:rPr>
          <w:rFonts w:hint="eastAsia"/>
          <w:rtl/>
        </w:rPr>
        <w:t>جحد</w:t>
      </w:r>
      <w:r>
        <w:rPr>
          <w:rtl/>
        </w:rPr>
        <w:t xml:space="preserve"> الحقّ و </w:t>
      </w:r>
      <w:r>
        <w:rPr>
          <w:rFonts w:hint="cs"/>
          <w:rtl/>
        </w:rPr>
        <w:t>ی</w:t>
      </w:r>
      <w:r>
        <w:rPr>
          <w:rFonts w:hint="eastAsia"/>
          <w:rtl/>
        </w:rPr>
        <w:t>کذّب</w:t>
      </w:r>
      <w:r>
        <w:rPr>
          <w:rtl/>
        </w:rPr>
        <w:t xml:space="preserve"> به و </w:t>
      </w:r>
      <w:r>
        <w:rPr>
          <w:rFonts w:hint="cs"/>
          <w:rtl/>
        </w:rPr>
        <w:t>ی</w:t>
      </w:r>
      <w:r>
        <w:rPr>
          <w:rFonts w:hint="eastAsia"/>
          <w:rtl/>
        </w:rPr>
        <w:t>قع</w:t>
      </w:r>
      <w:r>
        <w:rPr>
          <w:rtl/>
        </w:rPr>
        <w:t xml:space="preserve"> </w:t>
      </w:r>
      <w:r w:rsidR="00275436">
        <w:rPr>
          <w:rtl/>
        </w:rPr>
        <w:t>في</w:t>
      </w:r>
      <w:r>
        <w:rPr>
          <w:rtl/>
        </w:rPr>
        <w:t xml:space="preserve"> </w:t>
      </w:r>
      <w:r w:rsidR="00D27669">
        <w:rPr>
          <w:rtl/>
        </w:rPr>
        <w:t>الأئمة</w:t>
      </w:r>
      <w:r>
        <w:rPr>
          <w:rtl/>
        </w:rPr>
        <w:t xml:space="preserve"> </w:t>
      </w:r>
      <w:r w:rsidR="00D27669" w:rsidRPr="00D27669">
        <w:rPr>
          <w:rStyle w:val="libAlaemChar"/>
          <w:rtl/>
        </w:rPr>
        <w:t>عليهم‌السلام</w:t>
      </w:r>
      <w:r>
        <w:rPr>
          <w:rtl/>
        </w:rPr>
        <w:t xml:space="preserve"> فقم من عنده و لا ت</w:t>
      </w:r>
      <w:r w:rsidR="00507CFC">
        <w:rPr>
          <w:rtl/>
        </w:rPr>
        <w:t>قاعدة</w:t>
      </w:r>
      <w:r>
        <w:rPr>
          <w:rtl/>
        </w:rPr>
        <w:t xml:space="preserve"> کائنا من کان.</w:t>
      </w:r>
    </w:p>
    <w:p w:rsidR="00275436" w:rsidRDefault="0055514A" w:rsidP="004A6812">
      <w:pPr>
        <w:pStyle w:val="libNormal"/>
        <w:rPr>
          <w:rtl/>
        </w:rPr>
      </w:pPr>
      <w:r w:rsidRPr="0055514A">
        <w:rPr>
          <w:rStyle w:val="libBold1Char"/>
          <w:rFonts w:hint="eastAsia"/>
          <w:rtl/>
        </w:rPr>
        <w:t>الکافي</w:t>
      </w:r>
      <w:r w:rsidR="004A6812">
        <w:rPr>
          <w:rtl/>
        </w:rPr>
        <w:t xml:space="preserve">:عنه </w:t>
      </w:r>
      <w:r w:rsidR="00D27669" w:rsidRPr="00D27669">
        <w:rPr>
          <w:rStyle w:val="libAlaemChar"/>
          <w:rtl/>
        </w:rPr>
        <w:t>عليه‌السلام</w:t>
      </w:r>
      <w:r w:rsidR="004A6812">
        <w:rPr>
          <w:rtl/>
        </w:rPr>
        <w:t xml:space="preserve"> قال: من کان </w:t>
      </w:r>
      <w:r w:rsidR="004A6812">
        <w:rPr>
          <w:rFonts w:hint="cs"/>
          <w:rtl/>
        </w:rPr>
        <w:t>ی</w:t>
      </w:r>
      <w:r w:rsidR="004A6812">
        <w:rPr>
          <w:rFonts w:hint="eastAsia"/>
          <w:rtl/>
        </w:rPr>
        <w:t>ؤمن</w:t>
      </w:r>
      <w:r w:rsidR="004A6812">
        <w:rPr>
          <w:rtl/>
        </w:rPr>
        <w:t xml:space="preserve"> باللّه و </w:t>
      </w:r>
      <w:r w:rsidR="0091323C">
        <w:rPr>
          <w:rtl/>
        </w:rPr>
        <w:t>اليوم</w:t>
      </w:r>
      <w:r w:rsidR="004A6812">
        <w:rPr>
          <w:rtl/>
        </w:rPr>
        <w:t xml:space="preserve"> الآخر فلا </w:t>
      </w:r>
      <w:r w:rsidR="004A6812">
        <w:rPr>
          <w:rFonts w:hint="cs"/>
          <w:rtl/>
        </w:rPr>
        <w:t>ی</w:t>
      </w:r>
      <w:r w:rsidR="004A6812">
        <w:rPr>
          <w:rFonts w:hint="eastAsia"/>
          <w:rtl/>
        </w:rPr>
        <w:t>جلس</w:t>
      </w:r>
      <w:r w:rsidR="004A6812">
        <w:rPr>
          <w:rtl/>
        </w:rPr>
        <w:t xml:space="preserve"> مجلسا </w:t>
      </w:r>
      <w:r w:rsidR="004A6812">
        <w:rPr>
          <w:rFonts w:hint="cs"/>
          <w:rtl/>
        </w:rPr>
        <w:t>ی</w:t>
      </w:r>
      <w:r w:rsidR="004A6812">
        <w:rPr>
          <w:rFonts w:hint="eastAsia"/>
          <w:rtl/>
        </w:rPr>
        <w:t>نتقص</w:t>
      </w:r>
      <w:r w:rsidR="004A6812">
        <w:rPr>
          <w:rtl/>
        </w:rPr>
        <w:t xml:space="preserve"> </w:t>
      </w:r>
      <w:r w:rsidR="00275436">
        <w:rPr>
          <w:rtl/>
        </w:rPr>
        <w:t>في</w:t>
      </w:r>
      <w:r w:rsidR="004A6812">
        <w:rPr>
          <w:rFonts w:hint="eastAsia"/>
          <w:rtl/>
        </w:rPr>
        <w:t>ه</w:t>
      </w:r>
      <w:r w:rsidR="004A6812">
        <w:rPr>
          <w:rtl/>
        </w:rPr>
        <w:t xml:space="preserve"> إمام أو </w:t>
      </w:r>
      <w:r w:rsidR="004A6812">
        <w:rPr>
          <w:rFonts w:hint="cs"/>
          <w:rtl/>
        </w:rPr>
        <w:t>ی</w:t>
      </w:r>
      <w:r w:rsidR="004A6812">
        <w:rPr>
          <w:rFonts w:hint="eastAsia"/>
          <w:rtl/>
        </w:rPr>
        <w:t>عاب</w:t>
      </w:r>
      <w:r w:rsidR="004A6812">
        <w:rPr>
          <w:rtl/>
        </w:rPr>
        <w:t xml:space="preserve"> </w:t>
      </w:r>
      <w:r w:rsidR="00275436">
        <w:rPr>
          <w:rtl/>
        </w:rPr>
        <w:t>في</w:t>
      </w:r>
      <w:r w:rsidR="004A6812">
        <w:rPr>
          <w:rFonts w:hint="eastAsia"/>
          <w:rtl/>
        </w:rPr>
        <w:t>ه</w:t>
      </w:r>
      <w:r w:rsidR="004A6812">
        <w:rPr>
          <w:rtl/>
        </w:rPr>
        <w:t xml:space="preserve"> مؤمن.</w:t>
      </w:r>
    </w:p>
    <w:p w:rsidR="00275436" w:rsidRDefault="0055514A" w:rsidP="006F66AD">
      <w:pPr>
        <w:pStyle w:val="libNormal"/>
        <w:rPr>
          <w:rtl/>
        </w:rPr>
      </w:pPr>
      <w:r w:rsidRPr="0055514A">
        <w:rPr>
          <w:rStyle w:val="libBold1Char"/>
          <w:rFonts w:hint="eastAsia"/>
          <w:rtl/>
        </w:rPr>
        <w:t>الکافي</w:t>
      </w:r>
      <w:r w:rsidR="004A6812">
        <w:rPr>
          <w:rtl/>
        </w:rPr>
        <w:t xml:space="preserve">:عنه </w:t>
      </w:r>
      <w:r w:rsidR="00D27669" w:rsidRPr="00D27669">
        <w:rPr>
          <w:rStyle w:val="libAlaemChar"/>
          <w:rtl/>
        </w:rPr>
        <w:t>عليه‌السلام</w:t>
      </w:r>
      <w:r w:rsidR="004A6812">
        <w:rPr>
          <w:rtl/>
        </w:rPr>
        <w:t xml:space="preserve"> قال:قال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من کان </w:t>
      </w:r>
      <w:r w:rsidR="004A6812">
        <w:rPr>
          <w:rFonts w:hint="cs"/>
          <w:rtl/>
        </w:rPr>
        <w:t>ی</w:t>
      </w:r>
      <w:r w:rsidR="004A6812">
        <w:rPr>
          <w:rFonts w:hint="eastAsia"/>
          <w:rtl/>
        </w:rPr>
        <w:t>ؤمن</w:t>
      </w:r>
      <w:r w:rsidR="004A6812">
        <w:rPr>
          <w:rtl/>
        </w:rPr>
        <w:t xml:space="preserve"> باللّه و </w:t>
      </w:r>
      <w:r w:rsidR="00D27669">
        <w:rPr>
          <w:rtl/>
        </w:rPr>
        <w:t>ال</w:t>
      </w:r>
      <w:r w:rsidR="006F66AD">
        <w:rPr>
          <w:rFonts w:hint="cs"/>
          <w:rtl/>
        </w:rPr>
        <w:t>ي</w:t>
      </w:r>
      <w:r w:rsidR="004A6812">
        <w:rPr>
          <w:rFonts w:hint="eastAsia"/>
          <w:rtl/>
        </w:rPr>
        <w:t>وم</w:t>
      </w:r>
      <w:r w:rsidR="004A6812">
        <w:rPr>
          <w:rtl/>
        </w:rPr>
        <w:t xml:space="preserve"> الآخر فلا </w:t>
      </w:r>
      <w:r w:rsidR="004A6812">
        <w:rPr>
          <w:rFonts w:hint="cs"/>
          <w:rtl/>
        </w:rPr>
        <w:t>ی</w:t>
      </w:r>
      <w:r w:rsidR="004A6812">
        <w:rPr>
          <w:rFonts w:hint="eastAsia"/>
          <w:rtl/>
        </w:rPr>
        <w:t>قوم</w:t>
      </w:r>
      <w:r w:rsidR="004A6812">
        <w:rPr>
          <w:rtl/>
        </w:rPr>
        <w:t xml:space="preserve"> مکان </w:t>
      </w:r>
      <w:r w:rsidR="006F66AD">
        <w:rPr>
          <w:rtl/>
        </w:rPr>
        <w:t>ریبة</w:t>
      </w:r>
      <w:r w:rsidR="004A6812">
        <w:rPr>
          <w:rtl/>
        </w:rPr>
        <w:t xml:space="preserve"> </w:t>
      </w:r>
      <w:r w:rsidR="004A6812" w:rsidRPr="00CE68B8">
        <w:rPr>
          <w:rStyle w:val="libFootnotenumChar"/>
          <w:rtl/>
        </w:rPr>
        <w:t>(1)</w:t>
      </w:r>
      <w:r w:rsidR="004A6812">
        <w:rPr>
          <w:rtl/>
        </w:rPr>
        <w:t>.</w:t>
      </w:r>
    </w:p>
    <w:p w:rsidR="00F01A30" w:rsidRPr="00B84FC2" w:rsidRDefault="00B84FC2" w:rsidP="006F66AD">
      <w:pPr>
        <w:pStyle w:val="libNormal"/>
        <w:rPr>
          <w:rtl/>
        </w:rPr>
      </w:pPr>
      <w:r w:rsidRPr="00B84FC2">
        <w:rPr>
          <w:rStyle w:val="libBold1Char"/>
          <w:rFonts w:hint="eastAsia"/>
          <w:rtl/>
        </w:rPr>
        <w:t>مصباح الشریعة</w:t>
      </w:r>
      <w:r w:rsidR="004A6812">
        <w:rPr>
          <w:rtl/>
        </w:rPr>
        <w:t xml:space="preserve">: و اطلب </w:t>
      </w:r>
      <w:r w:rsidR="006F66AD">
        <w:rPr>
          <w:rtl/>
        </w:rPr>
        <w:t>مواخاة</w:t>
      </w:r>
      <w:r w:rsidR="004A6812">
        <w:rPr>
          <w:rtl/>
        </w:rPr>
        <w:t xml:space="preserve"> الأتق</w:t>
      </w:r>
      <w:r w:rsidR="004A6812">
        <w:rPr>
          <w:rFonts w:hint="cs"/>
          <w:rtl/>
        </w:rPr>
        <w:t>ی</w:t>
      </w:r>
      <w:r w:rsidR="004A6812">
        <w:rPr>
          <w:rFonts w:hint="eastAsia"/>
          <w:rtl/>
        </w:rPr>
        <w:t>اء</w:t>
      </w:r>
      <w:r w:rsidR="004A6812">
        <w:rPr>
          <w:rtl/>
        </w:rPr>
        <w:t xml:space="preserve"> و لو </w:t>
      </w:r>
      <w:r w:rsidR="00275436">
        <w:rPr>
          <w:rtl/>
        </w:rPr>
        <w:t>في</w:t>
      </w:r>
      <w:r w:rsidR="004A6812">
        <w:rPr>
          <w:rtl/>
        </w:rPr>
        <w:t xml:space="preserve"> ظلمات الأرض و إن أفن</w:t>
      </w:r>
      <w:r w:rsidR="004A6812">
        <w:rPr>
          <w:rFonts w:hint="cs"/>
          <w:rtl/>
        </w:rPr>
        <w:t>ی</w:t>
      </w:r>
      <w:r w:rsidR="004A6812">
        <w:rPr>
          <w:rFonts w:hint="eastAsia"/>
          <w:rtl/>
        </w:rPr>
        <w:t>ت</w:t>
      </w:r>
      <w:r w:rsidR="004A6812">
        <w:rPr>
          <w:rtl/>
        </w:rPr>
        <w:t xml:space="preserve"> عمرک </w:t>
      </w:r>
      <w:r w:rsidR="00275436">
        <w:rPr>
          <w:rtl/>
        </w:rPr>
        <w:t>في</w:t>
      </w:r>
      <w:r w:rsidR="004A6812">
        <w:rPr>
          <w:rtl/>
        </w:rPr>
        <w:t xml:space="preserve"> </w:t>
      </w:r>
      <w:r w:rsidR="006F66AD">
        <w:rPr>
          <w:rtl/>
        </w:rPr>
        <w:t>طلب</w:t>
      </w:r>
      <w:r w:rsidR="006F66AD">
        <w:rPr>
          <w:rFonts w:hint="cs"/>
          <w:rtl/>
        </w:rPr>
        <w:t>ه</w:t>
      </w:r>
      <w:r w:rsidR="004A6812">
        <w:rPr>
          <w:rtl/>
        </w:rPr>
        <w:t xml:space="preserve">م فانّ اللّه(عزّ و جل)لم </w:t>
      </w:r>
      <w:r w:rsidR="004A6812">
        <w:rPr>
          <w:rFonts w:hint="cs"/>
          <w:rtl/>
        </w:rPr>
        <w:t>ی</w:t>
      </w:r>
      <w:r w:rsidR="004A6812">
        <w:rPr>
          <w:rFonts w:hint="eastAsia"/>
          <w:rtl/>
        </w:rPr>
        <w:t>خلق</w:t>
      </w:r>
      <w:r w:rsidR="004A6812">
        <w:rPr>
          <w:rtl/>
        </w:rPr>
        <w:t xml:space="preserve"> ع</w:t>
      </w:r>
      <w:r w:rsidR="00D27669">
        <w:rPr>
          <w:rtl/>
        </w:rPr>
        <w:t>ل</w:t>
      </w:r>
      <w:r w:rsidR="006F66AD">
        <w:rPr>
          <w:rFonts w:hint="cs"/>
          <w:rtl/>
        </w:rPr>
        <w:t>ى</w:t>
      </w:r>
      <w:r w:rsidR="004A6812">
        <w:rPr>
          <w:rtl/>
        </w:rPr>
        <w:t xml:space="preserve"> وجه الأرض أفضل منهم بعد الأن</w:t>
      </w:r>
      <w:r w:rsidR="00FF55C9">
        <w:rPr>
          <w:rtl/>
        </w:rPr>
        <w:t>بي</w:t>
      </w:r>
      <w:r w:rsidR="004A6812">
        <w:rPr>
          <w:rFonts w:hint="eastAsia"/>
          <w:rtl/>
        </w:rPr>
        <w:t>اء</w:t>
      </w:r>
      <w:r w:rsidR="004A6812">
        <w:rPr>
          <w:rtl/>
        </w:rPr>
        <w:t xml:space="preserve"> و الأو</w:t>
      </w:r>
      <w:r w:rsidR="00D27669">
        <w:rPr>
          <w:rtl/>
        </w:rPr>
        <w:t>لي</w:t>
      </w:r>
      <w:r w:rsidR="004A6812">
        <w:rPr>
          <w:rFonts w:hint="eastAsia"/>
          <w:rtl/>
        </w:rPr>
        <w:t>اء،و</w:t>
      </w:r>
      <w:r w:rsidR="004A6812">
        <w:rPr>
          <w:rtl/>
        </w:rPr>
        <w:t xml:space="preserve"> ما أنعم اللّه ع</w:t>
      </w:r>
      <w:r w:rsidR="00D27669">
        <w:rPr>
          <w:rtl/>
        </w:rPr>
        <w:t>ل</w:t>
      </w:r>
      <w:r w:rsidR="006F66AD">
        <w:rPr>
          <w:rFonts w:hint="cs"/>
          <w:rtl/>
        </w:rPr>
        <w:t>ى</w:t>
      </w:r>
      <w:r w:rsidR="004A6812">
        <w:rPr>
          <w:rtl/>
        </w:rPr>
        <w:t xml:space="preserve"> العبد بمثل ما أنعم به من التو</w:t>
      </w:r>
      <w:r w:rsidR="00275436">
        <w:rPr>
          <w:rtl/>
        </w:rPr>
        <w:t>في</w:t>
      </w:r>
      <w:r w:rsidR="004A6812">
        <w:rPr>
          <w:rFonts w:hint="eastAsia"/>
          <w:rtl/>
        </w:rPr>
        <w:t>ق</w:t>
      </w:r>
      <w:r w:rsidR="004A6812">
        <w:rPr>
          <w:rtl/>
        </w:rPr>
        <w:t xml:space="preserve"> بصحبتهم،قال اللّه(عزّ و جلّ): </w:t>
      </w:r>
      <w:r w:rsidR="00F01A30" w:rsidRPr="00F01A30">
        <w:rPr>
          <w:rStyle w:val="libAlaemChar"/>
          <w:rtl/>
        </w:rPr>
        <w:t>(</w:t>
      </w:r>
      <w:r w:rsidR="004A6812" w:rsidRPr="006F66AD">
        <w:rPr>
          <w:rStyle w:val="libAieChar"/>
          <w:rtl/>
        </w:rPr>
        <w:t xml:space="preserve">الْأَخِلاّٰءُ </w:t>
      </w:r>
      <w:r w:rsidR="004A6812" w:rsidRPr="006F66AD">
        <w:rPr>
          <w:rStyle w:val="libAieChar"/>
          <w:rFonts w:hint="cs"/>
          <w:rtl/>
        </w:rPr>
        <w:t>یَ</w:t>
      </w:r>
      <w:r w:rsidR="004A6812" w:rsidRPr="006F66AD">
        <w:rPr>
          <w:rStyle w:val="libAieChar"/>
          <w:rFonts w:hint="eastAsia"/>
          <w:rtl/>
        </w:rPr>
        <w:t>وْمَئِذٍ</w:t>
      </w:r>
      <w:r w:rsidR="004A6812" w:rsidRPr="006F66AD">
        <w:rPr>
          <w:rStyle w:val="libAieChar"/>
          <w:rtl/>
        </w:rPr>
        <w:t xml:space="preserve"> بَعْضُهُمْ لِبَعْضٍ عَدُوٌّ إِلاَّ الْمُتَّقِ</w:t>
      </w:r>
      <w:r w:rsidR="004A6812" w:rsidRPr="006F66AD">
        <w:rPr>
          <w:rStyle w:val="libAieChar"/>
          <w:rFonts w:hint="cs"/>
          <w:rtl/>
        </w:rPr>
        <w:t>ی</w:t>
      </w:r>
      <w:r w:rsidR="004A6812" w:rsidRPr="006F66AD">
        <w:rPr>
          <w:rStyle w:val="libAieChar"/>
          <w:rFonts w:hint="eastAsia"/>
          <w:rtl/>
        </w:rPr>
        <w:t>نَ</w:t>
      </w:r>
      <w:r w:rsidR="00F01A30" w:rsidRPr="00F01A30">
        <w:rPr>
          <w:rStyle w:val="libAlaemChar"/>
          <w:rFonts w:hint="eastAsia"/>
          <w:rtl/>
        </w:rPr>
        <w:t>)</w:t>
      </w:r>
      <w:r w:rsidR="004A6812">
        <w:rPr>
          <w:rtl/>
        </w:rPr>
        <w:t xml:space="preserve"> </w:t>
      </w:r>
      <w:r w:rsidR="004A6812" w:rsidRPr="00CE68B8">
        <w:rPr>
          <w:rStyle w:val="libFootnotenumChar"/>
          <w:rtl/>
        </w:rPr>
        <w:t>(2)</w:t>
      </w:r>
      <w:r w:rsidR="004A6812">
        <w:rPr>
          <w:rtl/>
        </w:rPr>
        <w:t>.</w:t>
      </w:r>
      <w:r w:rsidR="006F66AD">
        <w:rPr>
          <w:rFonts w:hint="cs"/>
          <w:rtl/>
        </w:rPr>
        <w:t xml:space="preserve"> و أظنّ انّ من طلب في زماننا صديقاً بلا عيب بقي بلا صديق </w:t>
      </w:r>
      <w:r w:rsidR="006F66AD" w:rsidRPr="006F66AD">
        <w:rPr>
          <w:rStyle w:val="libFootnotenumChar"/>
          <w:rFonts w:hint="cs"/>
          <w:rtl/>
        </w:rPr>
        <w:t>(3)</w:t>
      </w:r>
      <w:r w:rsidR="006F66AD">
        <w:rPr>
          <w:rFonts w:hint="cs"/>
          <w:rtl/>
        </w:rPr>
        <w:t>.</w:t>
      </w:r>
    </w:p>
    <w:p w:rsidR="00275436" w:rsidRDefault="00FF55C9" w:rsidP="006F66AD">
      <w:pPr>
        <w:pStyle w:val="libCenterBold1"/>
        <w:rPr>
          <w:rtl/>
        </w:rPr>
      </w:pPr>
      <w:r>
        <w:rPr>
          <w:rFonts w:hint="eastAsia"/>
          <w:rtl/>
        </w:rPr>
        <w:t>قصة</w:t>
      </w:r>
      <w:r w:rsidR="004A6812">
        <w:rPr>
          <w:rtl/>
        </w:rPr>
        <w:t xml:space="preserve"> صد</w:t>
      </w:r>
      <w:r w:rsidR="004A6812">
        <w:rPr>
          <w:rFonts w:hint="cs"/>
          <w:rtl/>
        </w:rPr>
        <w:t>ی</w:t>
      </w:r>
      <w:r w:rsidR="004A6812">
        <w:rPr>
          <w:rFonts w:hint="eastAsia"/>
          <w:rtl/>
        </w:rPr>
        <w:t>ق</w:t>
      </w:r>
      <w:r w:rsidR="004A6812">
        <w:rPr>
          <w:rtl/>
        </w:rPr>
        <w:t xml:space="preserve"> کان لل</w:t>
      </w:r>
      <w:r w:rsidR="00D27669">
        <w:rPr>
          <w:rtl/>
        </w:rPr>
        <w:t>نبيّ</w:t>
      </w:r>
      <w:r w:rsidR="004A6812">
        <w:rPr>
          <w:rtl/>
        </w:rPr>
        <w:t xml:space="preserve"> </w:t>
      </w:r>
      <w:r w:rsidR="00D27669" w:rsidRPr="00D27669">
        <w:rPr>
          <w:rStyle w:val="libAlaemChar"/>
          <w:rtl/>
        </w:rPr>
        <w:t>صلى‌الله‌عليه‌وآله‌وسلم</w:t>
      </w:r>
    </w:p>
    <w:p w:rsidR="00275436" w:rsidRDefault="004A6812" w:rsidP="006F66AD">
      <w:pPr>
        <w:pStyle w:val="libNormal"/>
        <w:rPr>
          <w:rtl/>
        </w:rPr>
      </w:pPr>
      <w:r>
        <w:rPr>
          <w:rFonts w:hint="eastAsia"/>
          <w:rtl/>
        </w:rPr>
        <w:t>باب</w:t>
      </w:r>
      <w:r>
        <w:rPr>
          <w:rtl/>
        </w:rPr>
        <w:t xml:space="preserve"> نادر </w:t>
      </w:r>
      <w:r w:rsidR="00275436">
        <w:rPr>
          <w:rtl/>
        </w:rPr>
        <w:t>في</w:t>
      </w:r>
      <w:r>
        <w:rPr>
          <w:rtl/>
        </w:rPr>
        <w:t xml:space="preserve"> </w:t>
      </w:r>
      <w:r w:rsidR="00FF55C9">
        <w:rPr>
          <w:rtl/>
        </w:rPr>
        <w:t>قصة</w:t>
      </w:r>
      <w:r>
        <w:rPr>
          <w:rtl/>
        </w:rPr>
        <w:t xml:space="preserve"> صد</w:t>
      </w:r>
      <w:r>
        <w:rPr>
          <w:rFonts w:hint="cs"/>
          <w:rtl/>
        </w:rPr>
        <w:t>ی</w:t>
      </w:r>
      <w:r>
        <w:rPr>
          <w:rFonts w:hint="eastAsia"/>
          <w:rtl/>
        </w:rPr>
        <w:t>ق</w:t>
      </w:r>
      <w:r>
        <w:rPr>
          <w:rtl/>
        </w:rPr>
        <w:t xml:space="preserve"> کان لرسول اللّه </w:t>
      </w:r>
      <w:r w:rsidR="00D27669" w:rsidRPr="00D27669">
        <w:rPr>
          <w:rStyle w:val="libAlaemChar"/>
          <w:rtl/>
        </w:rPr>
        <w:t>صلى‌الله‌عليه‌وآله‌وسلم</w:t>
      </w:r>
      <w:r>
        <w:rPr>
          <w:rtl/>
        </w:rPr>
        <w:t xml:space="preserve"> قبل ال</w:t>
      </w:r>
      <w:r w:rsidR="006F66AD">
        <w:rPr>
          <w:rtl/>
        </w:rPr>
        <w:t>بعثة</w:t>
      </w:r>
      <w:r>
        <w:rPr>
          <w:rtl/>
        </w:rPr>
        <w:t xml:space="preserve"> </w:t>
      </w:r>
      <w:r w:rsidRPr="00CE68B8">
        <w:rPr>
          <w:rStyle w:val="libFootnotenumChar"/>
          <w:rtl/>
        </w:rPr>
        <w:t>(</w:t>
      </w:r>
      <w:r w:rsidR="006F66AD">
        <w:rPr>
          <w:rStyle w:val="libFootnotenumChar"/>
          <w:rFonts w:hint="cs"/>
          <w:rtl/>
        </w:rPr>
        <w:t>4</w:t>
      </w:r>
      <w:r w:rsidRPr="00CE68B8">
        <w:rPr>
          <w:rStyle w:val="libFootnotenumChar"/>
          <w:rtl/>
        </w:rPr>
        <w:t>)</w:t>
      </w:r>
      <w:r>
        <w:rPr>
          <w:rtl/>
        </w:rPr>
        <w:t>،</w:t>
      </w:r>
      <w:r w:rsidR="006F66AD">
        <w:rPr>
          <w:rFonts w:hint="cs"/>
          <w:rtl/>
        </w:rPr>
        <w:t xml:space="preserve"> </w:t>
      </w:r>
      <w:r w:rsidR="00275436">
        <w:rPr>
          <w:rFonts w:hint="eastAsia"/>
          <w:rtl/>
        </w:rPr>
        <w:t>في</w:t>
      </w:r>
      <w:r>
        <w:rPr>
          <w:rFonts w:hint="eastAsia"/>
          <w:rtl/>
        </w:rPr>
        <w:t>ه</w:t>
      </w:r>
      <w:r>
        <w:rPr>
          <w:rtl/>
        </w:rPr>
        <w:t xml:space="preserve">: أنّه جاء </w:t>
      </w:r>
      <w:r w:rsidR="00D27669">
        <w:rPr>
          <w:rtl/>
        </w:rPr>
        <w:t>الى</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بعد ال</w:t>
      </w:r>
      <w:r w:rsidR="006F66AD">
        <w:rPr>
          <w:rtl/>
        </w:rPr>
        <w:t>بعثة</w:t>
      </w:r>
      <w:r>
        <w:rPr>
          <w:rtl/>
        </w:rPr>
        <w:t xml:space="preserve"> فرحب به ال</w:t>
      </w:r>
      <w:r w:rsidR="00D27669">
        <w:rPr>
          <w:rtl/>
        </w:rPr>
        <w:t>نبيّ</w:t>
      </w:r>
      <w:r>
        <w:rPr>
          <w:rtl/>
        </w:rPr>
        <w:t xml:space="preserve"> </w:t>
      </w:r>
      <w:r w:rsidR="00D27669" w:rsidRPr="00D27669">
        <w:rPr>
          <w:rStyle w:val="libAlaemChar"/>
          <w:rtl/>
        </w:rPr>
        <w:t>صلى‌الله‌عليه‌وآله‌وسلم</w:t>
      </w:r>
      <w:r>
        <w:rPr>
          <w:rtl/>
        </w:rPr>
        <w:t xml:space="preserve"> و قال:</w:t>
      </w:r>
      <w:r w:rsidR="006F66AD">
        <w:rPr>
          <w:rtl/>
        </w:rPr>
        <w:t>سلني</w:t>
      </w:r>
      <w:r>
        <w:rPr>
          <w:rFonts w:hint="eastAsia"/>
          <w:rtl/>
        </w:rPr>
        <w:t>،فسأله</w:t>
      </w:r>
      <w:r>
        <w:rPr>
          <w:rtl/>
        </w:rPr>
        <w:t xml:space="preserve"> ثم</w:t>
      </w:r>
      <w:r w:rsidR="00004EB9">
        <w:rPr>
          <w:rtl/>
        </w:rPr>
        <w:t>أني</w:t>
      </w:r>
      <w:r>
        <w:rPr>
          <w:rFonts w:hint="eastAsia"/>
          <w:rtl/>
        </w:rPr>
        <w:t>ن</w:t>
      </w:r>
      <w:r>
        <w:rPr>
          <w:rtl/>
        </w:rPr>
        <w:t xml:space="preserve"> </w:t>
      </w:r>
      <w:r w:rsidR="006F66AD">
        <w:rPr>
          <w:rtl/>
        </w:rPr>
        <w:t>ضأنة</w:t>
      </w:r>
      <w:r>
        <w:rPr>
          <w:rtl/>
        </w:rPr>
        <w:t xml:space="preserve"> برعاتها،فأمر له ال</w:t>
      </w:r>
      <w:r w:rsidR="00D27669">
        <w:rPr>
          <w:rtl/>
        </w:rPr>
        <w:t>نبيّ</w:t>
      </w:r>
      <w:r>
        <w:rPr>
          <w:rtl/>
        </w:rPr>
        <w:t xml:space="preserve"> </w:t>
      </w:r>
      <w:r w:rsidR="00D27669" w:rsidRPr="00D27669">
        <w:rPr>
          <w:rStyle w:val="libAlaemChar"/>
          <w:rtl/>
        </w:rPr>
        <w:t>صلى‌الله‌عليه‌وآله‌وسلم</w:t>
      </w:r>
      <w:r>
        <w:rPr>
          <w:rtl/>
        </w:rPr>
        <w:t xml:space="preserve"> بما سأله ثمّ قال:ما کان ع</w:t>
      </w:r>
      <w:r w:rsidR="00D27669">
        <w:rPr>
          <w:rtl/>
        </w:rPr>
        <w:t>ل</w:t>
      </w:r>
      <w:r w:rsidR="006F66AD">
        <w:rPr>
          <w:rFonts w:hint="cs"/>
          <w:rtl/>
        </w:rPr>
        <w:t>ى</w:t>
      </w:r>
      <w:r>
        <w:rPr>
          <w:rtl/>
        </w:rPr>
        <w:t xml:space="preserve"> هذا الرجل أن </w:t>
      </w:r>
      <w:r>
        <w:rPr>
          <w:rFonts w:hint="cs"/>
          <w:rtl/>
        </w:rPr>
        <w:t>ی</w:t>
      </w:r>
      <w:r>
        <w:rPr>
          <w:rFonts w:hint="eastAsia"/>
          <w:rtl/>
        </w:rPr>
        <w:t>سأل</w:t>
      </w:r>
      <w:r>
        <w:rPr>
          <w:rtl/>
        </w:rPr>
        <w:t xml:space="preserve"> سؤال عجوز </w:t>
      </w:r>
      <w:r w:rsidR="00D27669">
        <w:rPr>
          <w:rtl/>
        </w:rPr>
        <w:t>بني</w:t>
      </w:r>
      <w:r>
        <w:rPr>
          <w:rtl/>
        </w:rPr>
        <w:t xml:space="preserve"> إسرائ</w:t>
      </w:r>
      <w:r>
        <w:rPr>
          <w:rFonts w:hint="cs"/>
          <w:rtl/>
        </w:rPr>
        <w:t>ی</w:t>
      </w:r>
      <w:r>
        <w:rPr>
          <w:rtl/>
        </w:rPr>
        <w:t xml:space="preserve">ل </w:t>
      </w:r>
      <w:r w:rsidRPr="00CE68B8">
        <w:rPr>
          <w:rStyle w:val="libFootnotenumChar"/>
          <w:rtl/>
        </w:rPr>
        <w:t>(</w:t>
      </w:r>
      <w:r w:rsidR="006F66AD">
        <w:rPr>
          <w:rStyle w:val="libFootnotenumChar"/>
          <w:rFonts w:hint="cs"/>
          <w:rtl/>
        </w:rPr>
        <w:t>5</w:t>
      </w:r>
      <w:r w:rsidRPr="00CE68B8">
        <w:rPr>
          <w:rStyle w:val="libFootnotenumChar"/>
          <w:rtl/>
        </w:rPr>
        <w:t>)</w:t>
      </w:r>
      <w:r>
        <w:rPr>
          <w:rtl/>
        </w:rPr>
        <w:t>.</w:t>
      </w:r>
    </w:p>
    <w:p w:rsidR="00F01A30" w:rsidRPr="006F66AD" w:rsidRDefault="004A6812" w:rsidP="006F66AD">
      <w:pPr>
        <w:pStyle w:val="libNormal"/>
        <w:rPr>
          <w:rtl/>
        </w:rPr>
      </w:pPr>
      <w:r>
        <w:rPr>
          <w:rtl/>
        </w:rPr>
        <w:t>قول جم</w:t>
      </w:r>
      <w:r>
        <w:rPr>
          <w:rFonts w:hint="cs"/>
          <w:rtl/>
        </w:rPr>
        <w:t>ی</w:t>
      </w:r>
      <w:r>
        <w:rPr>
          <w:rFonts w:hint="eastAsia"/>
          <w:rtl/>
        </w:rPr>
        <w:t>ل</w:t>
      </w:r>
      <w:r>
        <w:rPr>
          <w:rtl/>
        </w:rPr>
        <w:t xml:space="preserve"> کاتب نوش</w:t>
      </w:r>
      <w:r>
        <w:rPr>
          <w:rFonts w:hint="cs"/>
          <w:rtl/>
        </w:rPr>
        <w:t>ی</w:t>
      </w:r>
      <w:r>
        <w:rPr>
          <w:rFonts w:hint="eastAsia"/>
          <w:rtl/>
        </w:rPr>
        <w:t>روان</w:t>
      </w:r>
      <w:r>
        <w:rPr>
          <w:rtl/>
        </w:rPr>
        <w:t xml:space="preserve"> لأم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Pr>
          <w:rFonts w:hint="cs"/>
          <w:rtl/>
        </w:rPr>
        <w:t>ی</w:t>
      </w:r>
      <w:r>
        <w:rPr>
          <w:rFonts w:hint="eastAsia"/>
          <w:rtl/>
        </w:rPr>
        <w:t>جب</w:t>
      </w:r>
      <w:r>
        <w:rPr>
          <w:rtl/>
        </w:rPr>
        <w:t xml:space="preserve"> أن </w:t>
      </w:r>
      <w:r>
        <w:rPr>
          <w:rFonts w:hint="cs"/>
          <w:rtl/>
        </w:rPr>
        <w:t>ی</w:t>
      </w:r>
      <w:r>
        <w:rPr>
          <w:rFonts w:hint="eastAsia"/>
          <w:rtl/>
        </w:rPr>
        <w:t>کون</w:t>
      </w:r>
      <w:r>
        <w:rPr>
          <w:rtl/>
        </w:rPr>
        <w:t xml:space="preserve"> الإنسان ق</w:t>
      </w:r>
      <w:r w:rsidR="00D27669">
        <w:rPr>
          <w:rtl/>
        </w:rPr>
        <w:t>لي</w:t>
      </w:r>
      <w:r>
        <w:rPr>
          <w:rFonts w:hint="eastAsia"/>
          <w:rtl/>
        </w:rPr>
        <w:t>ل</w:t>
      </w:r>
      <w:r>
        <w:rPr>
          <w:rtl/>
        </w:rPr>
        <w:t xml:space="preserve"> الصد</w:t>
      </w:r>
      <w:r>
        <w:rPr>
          <w:rFonts w:hint="cs"/>
          <w:rtl/>
        </w:rPr>
        <w:t>ی</w:t>
      </w:r>
      <w:r>
        <w:rPr>
          <w:rFonts w:hint="eastAsia"/>
          <w:rtl/>
        </w:rPr>
        <w:t>ق</w:t>
      </w:r>
      <w:r>
        <w:rPr>
          <w:rtl/>
        </w:rPr>
        <w:t xml:space="preserve"> کث</w:t>
      </w:r>
      <w:r>
        <w:rPr>
          <w:rFonts w:hint="cs"/>
          <w:rtl/>
        </w:rPr>
        <w:t>ی</w:t>
      </w:r>
      <w:r>
        <w:rPr>
          <w:rFonts w:hint="eastAsia"/>
          <w:rtl/>
        </w:rPr>
        <w:t>ر</w:t>
      </w:r>
      <w:r>
        <w:rPr>
          <w:rtl/>
        </w:rPr>
        <w:t xml:space="preserve"> العدوّ، و قد تقدّم </w:t>
      </w:r>
      <w:r w:rsidR="00275436" w:rsidRPr="006F66AD">
        <w:rPr>
          <w:rtl/>
        </w:rPr>
        <w:t>في</w:t>
      </w:r>
      <w:r w:rsidR="00F01A30" w:rsidRPr="006F66AD">
        <w:rPr>
          <w:rFonts w:hint="eastAsia"/>
          <w:rtl/>
        </w:rPr>
        <w:t>(</w:t>
      </w:r>
      <w:r w:rsidRPr="006F66AD">
        <w:rPr>
          <w:rFonts w:hint="eastAsia"/>
          <w:rtl/>
        </w:rPr>
        <w:t>جمل</w:t>
      </w:r>
      <w:r w:rsidR="00F01A30" w:rsidRPr="006F66AD">
        <w:rPr>
          <w:rFonts w:hint="eastAsia"/>
          <w:rtl/>
        </w:rPr>
        <w:t>)</w:t>
      </w:r>
      <w:r w:rsidRPr="006F66AD">
        <w:rPr>
          <w:rtl/>
        </w:rPr>
        <w:t>.</w:t>
      </w:r>
    </w:p>
    <w:p w:rsidR="001746BD" w:rsidRDefault="001746BD" w:rsidP="00CE68B8">
      <w:pPr>
        <w:pStyle w:val="libLine"/>
        <w:rPr>
          <w:rtl/>
        </w:rPr>
      </w:pPr>
      <w:r>
        <w:rPr>
          <w:rFonts w:hint="eastAsia"/>
          <w:rtl/>
        </w:rPr>
        <w:t>___________________</w:t>
      </w:r>
    </w:p>
    <w:p w:rsidR="00275436" w:rsidRDefault="00CE68B8" w:rsidP="006F66AD">
      <w:pPr>
        <w:pStyle w:val="libFootnote0"/>
        <w:rPr>
          <w:rtl/>
        </w:rPr>
      </w:pPr>
      <w:r>
        <w:rPr>
          <w:rtl/>
        </w:rPr>
        <w:t>(1)</w:t>
      </w:r>
      <w:r w:rsidR="004A6812">
        <w:rPr>
          <w:rtl/>
        </w:rPr>
        <w:t xml:space="preserve"> ق:کتاب ال</w:t>
      </w:r>
      <w:r w:rsidR="00004EB9">
        <w:rPr>
          <w:rtl/>
        </w:rPr>
        <w:t>عشرة</w:t>
      </w:r>
      <w:r w:rsidR="004A6812">
        <w:rPr>
          <w:rtl/>
        </w:rPr>
        <w:t>5</w:t>
      </w:r>
      <w:r w:rsidR="00275436">
        <w:rPr>
          <w:rtl/>
        </w:rPr>
        <w:t>8</w:t>
      </w:r>
      <w:r w:rsidR="004A6812">
        <w:rPr>
          <w:rtl/>
        </w:rPr>
        <w:t>/</w:t>
      </w:r>
      <w:r w:rsidR="00275436">
        <w:rPr>
          <w:rtl/>
        </w:rPr>
        <w:t>1</w:t>
      </w:r>
      <w:r w:rsidR="004A6812">
        <w:rPr>
          <w:rtl/>
        </w:rPr>
        <w:t>4/،ج:</w:t>
      </w:r>
      <w:r w:rsidR="00275436">
        <w:rPr>
          <w:rtl/>
        </w:rPr>
        <w:t>21</w:t>
      </w:r>
      <w:r w:rsidR="004A6812">
        <w:rPr>
          <w:rtl/>
        </w:rPr>
        <w:t>4/</w:t>
      </w:r>
      <w:r w:rsidR="00275436">
        <w:rPr>
          <w:rtl/>
        </w:rPr>
        <w:t>7</w:t>
      </w:r>
      <w:r w:rsidR="004A6812">
        <w:rPr>
          <w:rtl/>
        </w:rPr>
        <w:t>4.</w:t>
      </w:r>
    </w:p>
    <w:p w:rsidR="00275436" w:rsidRDefault="00CE68B8" w:rsidP="006F66AD">
      <w:pPr>
        <w:pStyle w:val="libFootnote0"/>
        <w:rPr>
          <w:rtl/>
        </w:rPr>
      </w:pPr>
      <w:r>
        <w:rPr>
          <w:rtl/>
        </w:rPr>
        <w:t>(2)</w:t>
      </w:r>
      <w:r w:rsidR="004A6812">
        <w:rPr>
          <w:rtl/>
        </w:rPr>
        <w:t xml:space="preserve"> </w:t>
      </w:r>
      <w:r w:rsidR="00910408">
        <w:rPr>
          <w:rtl/>
        </w:rPr>
        <w:t>سورة</w:t>
      </w:r>
      <w:r w:rsidR="004A6812">
        <w:rPr>
          <w:rtl/>
        </w:rPr>
        <w:t xml:space="preserve"> الزخرف/</w:t>
      </w:r>
      <w:r w:rsidR="00D27669">
        <w:rPr>
          <w:rtl/>
        </w:rPr>
        <w:t>الآیة</w:t>
      </w:r>
      <w:r w:rsidR="004A6812">
        <w:rPr>
          <w:rtl/>
        </w:rPr>
        <w:t xml:space="preserve"> 6</w:t>
      </w:r>
      <w:r w:rsidR="00275436">
        <w:rPr>
          <w:rtl/>
        </w:rPr>
        <w:t>7</w:t>
      </w:r>
      <w:r w:rsidR="004A6812">
        <w:rPr>
          <w:rtl/>
        </w:rPr>
        <w:t>.</w:t>
      </w:r>
    </w:p>
    <w:p w:rsidR="00275436" w:rsidRDefault="00CE68B8" w:rsidP="006F66AD">
      <w:pPr>
        <w:pStyle w:val="libFootnote0"/>
        <w:rPr>
          <w:rtl/>
        </w:rPr>
      </w:pPr>
      <w:r>
        <w:rPr>
          <w:rtl/>
        </w:rPr>
        <w:t>(3)</w:t>
      </w:r>
      <w:r w:rsidR="004A6812">
        <w:rPr>
          <w:rtl/>
        </w:rPr>
        <w:t xml:space="preserve"> ق:کتاب ال</w:t>
      </w:r>
      <w:r w:rsidR="00004EB9">
        <w:rPr>
          <w:rtl/>
        </w:rPr>
        <w:t>عشرة</w:t>
      </w:r>
      <w:r w:rsidR="00275436">
        <w:rPr>
          <w:rtl/>
        </w:rPr>
        <w:t>79</w:t>
      </w:r>
      <w:r w:rsidR="004A6812">
        <w:rPr>
          <w:rtl/>
        </w:rPr>
        <w:t>/</w:t>
      </w:r>
      <w:r w:rsidR="00275436">
        <w:rPr>
          <w:rtl/>
        </w:rPr>
        <w:t>19</w:t>
      </w:r>
      <w:r w:rsidR="004A6812">
        <w:rPr>
          <w:rtl/>
        </w:rPr>
        <w:t>/،ج:</w:t>
      </w:r>
      <w:r w:rsidR="00275436">
        <w:rPr>
          <w:rtl/>
        </w:rPr>
        <w:t>282</w:t>
      </w:r>
      <w:r w:rsidR="004A6812">
        <w:rPr>
          <w:rtl/>
        </w:rPr>
        <w:t>/</w:t>
      </w:r>
      <w:r w:rsidR="00275436">
        <w:rPr>
          <w:rtl/>
        </w:rPr>
        <w:t>7</w:t>
      </w:r>
      <w:r w:rsidR="004A6812">
        <w:rPr>
          <w:rtl/>
        </w:rPr>
        <w:t>4.</w:t>
      </w:r>
    </w:p>
    <w:p w:rsidR="00275436" w:rsidRDefault="00CE68B8" w:rsidP="006F66AD">
      <w:pPr>
        <w:pStyle w:val="libFootnote0"/>
        <w:rPr>
          <w:rtl/>
        </w:rPr>
      </w:pPr>
      <w:r>
        <w:rPr>
          <w:rtl/>
        </w:rPr>
        <w:t>(4)</w:t>
      </w:r>
      <w:r w:rsidR="004A6812">
        <w:rPr>
          <w:rtl/>
        </w:rPr>
        <w:t xml:space="preserve"> ق:</w:t>
      </w:r>
      <w:r w:rsidR="00275436">
        <w:rPr>
          <w:rtl/>
        </w:rPr>
        <w:t>7</w:t>
      </w:r>
      <w:r w:rsidR="004A6812">
        <w:rPr>
          <w:rtl/>
        </w:rPr>
        <w:t>4</w:t>
      </w:r>
      <w:r w:rsidR="00275436">
        <w:rPr>
          <w:rtl/>
        </w:rPr>
        <w:t>2</w:t>
      </w:r>
      <w:r w:rsidR="004A6812">
        <w:rPr>
          <w:rtl/>
        </w:rPr>
        <w:t>/</w:t>
      </w:r>
      <w:r w:rsidR="00275436">
        <w:rPr>
          <w:rtl/>
        </w:rPr>
        <w:t>78</w:t>
      </w:r>
      <w:r w:rsidR="004A6812">
        <w:rPr>
          <w:rtl/>
        </w:rPr>
        <w:t>/6،ج:</w:t>
      </w:r>
      <w:r w:rsidR="00275436">
        <w:rPr>
          <w:rtl/>
        </w:rPr>
        <w:t>292</w:t>
      </w:r>
      <w:r w:rsidR="004A6812">
        <w:rPr>
          <w:rtl/>
        </w:rPr>
        <w:t>/</w:t>
      </w:r>
      <w:r w:rsidR="00275436">
        <w:rPr>
          <w:rtl/>
        </w:rPr>
        <w:t>22</w:t>
      </w:r>
      <w:r w:rsidR="004A6812">
        <w:rPr>
          <w:rtl/>
        </w:rPr>
        <w:t>.</w:t>
      </w:r>
    </w:p>
    <w:p w:rsidR="006F66AD" w:rsidRPr="006F66AD" w:rsidRDefault="006F66AD" w:rsidP="006F66AD">
      <w:pPr>
        <w:pStyle w:val="libFootnote0"/>
        <w:rPr>
          <w:rtl/>
        </w:rPr>
      </w:pPr>
      <w:r>
        <w:rPr>
          <w:rFonts w:hint="cs"/>
          <w:rtl/>
        </w:rPr>
        <w:t>(5) ق:6/78/742،ج:22/292.</w:t>
      </w:r>
    </w:p>
    <w:p w:rsidR="00E12096" w:rsidRDefault="00E12096" w:rsidP="00E12096">
      <w:pPr>
        <w:pStyle w:val="libNormal"/>
        <w:rPr>
          <w:rtl/>
        </w:rPr>
      </w:pPr>
      <w:r>
        <w:rPr>
          <w:rFonts w:hint="eastAsia"/>
          <w:rtl/>
        </w:rPr>
        <w:br w:type="page"/>
      </w:r>
    </w:p>
    <w:p w:rsidR="00275436" w:rsidRDefault="004A6812" w:rsidP="006F66AD">
      <w:pPr>
        <w:pStyle w:val="Heading3Center"/>
        <w:rPr>
          <w:rtl/>
        </w:rPr>
      </w:pPr>
      <w:bookmarkStart w:id="5" w:name="_Toc474689687"/>
      <w:r>
        <w:rPr>
          <w:rFonts w:hint="eastAsia"/>
          <w:rtl/>
        </w:rPr>
        <w:lastRenderedPageBreak/>
        <w:t>باب</w:t>
      </w:r>
      <w:r>
        <w:rPr>
          <w:rtl/>
        </w:rPr>
        <w:t xml:space="preserve"> الصاد بعده الراء</w:t>
      </w:r>
      <w:bookmarkEnd w:id="5"/>
    </w:p>
    <w:p w:rsidR="00275436" w:rsidRDefault="004A6812" w:rsidP="006F66AD">
      <w:pPr>
        <w:pStyle w:val="libBold1"/>
        <w:rPr>
          <w:rtl/>
        </w:rPr>
      </w:pPr>
      <w:r>
        <w:rPr>
          <w:rFonts w:hint="eastAsia"/>
          <w:rtl/>
        </w:rPr>
        <w:t>صرد</w:t>
      </w:r>
      <w:r>
        <w:rPr>
          <w:rtl/>
        </w:rPr>
        <w:t>:</w:t>
      </w:r>
    </w:p>
    <w:p w:rsidR="00275436" w:rsidRDefault="004A6812" w:rsidP="006F66AD">
      <w:pPr>
        <w:pStyle w:val="libCenterBold1"/>
        <w:rPr>
          <w:rtl/>
        </w:rPr>
      </w:pPr>
      <w:r>
        <w:rPr>
          <w:rFonts w:hint="eastAsia"/>
          <w:rtl/>
        </w:rPr>
        <w:t>الصرد</w:t>
      </w:r>
    </w:p>
    <w:p w:rsidR="00F01A30" w:rsidRPr="006F66AD" w:rsidRDefault="004A6812" w:rsidP="006F66AD">
      <w:pPr>
        <w:pStyle w:val="libNormal"/>
        <w:rPr>
          <w:rtl/>
        </w:rPr>
      </w:pPr>
      <w:r>
        <w:rPr>
          <w:rFonts w:hint="eastAsia"/>
          <w:rtl/>
        </w:rPr>
        <w:t>الن</w:t>
      </w:r>
      <w:r w:rsidR="00910408">
        <w:rPr>
          <w:rFonts w:hint="eastAsia"/>
          <w:rtl/>
        </w:rPr>
        <w:t>هي</w:t>
      </w:r>
      <w:r>
        <w:rPr>
          <w:rtl/>
        </w:rPr>
        <w:t xml:space="preserve"> عن قتل الصرد، و قد </w:t>
      </w:r>
      <w:r w:rsidRPr="006F66AD">
        <w:rPr>
          <w:rtl/>
        </w:rPr>
        <w:t xml:space="preserve">تقدّم </w:t>
      </w:r>
      <w:r w:rsidR="00275436" w:rsidRPr="006F66AD">
        <w:rPr>
          <w:rtl/>
        </w:rPr>
        <w:t>في</w:t>
      </w:r>
      <w:r w:rsidR="00F01A30" w:rsidRPr="006F66AD">
        <w:rPr>
          <w:rFonts w:hint="eastAsia"/>
          <w:rtl/>
        </w:rPr>
        <w:t>(</w:t>
      </w:r>
      <w:r w:rsidRPr="006F66AD">
        <w:rPr>
          <w:rFonts w:hint="eastAsia"/>
          <w:rtl/>
        </w:rPr>
        <w:t>خطف</w:t>
      </w:r>
      <w:r w:rsidR="00F01A30" w:rsidRPr="006F66AD">
        <w:rPr>
          <w:rFonts w:hint="eastAsia"/>
          <w:rtl/>
        </w:rPr>
        <w:t>)</w:t>
      </w:r>
      <w:r>
        <w:rPr>
          <w:rtl/>
        </w:rPr>
        <w:t xml:space="preserve"> </w:t>
      </w:r>
      <w:r w:rsidRPr="00CE68B8">
        <w:rPr>
          <w:rStyle w:val="libFootnotenumChar"/>
          <w:rtl/>
        </w:rPr>
        <w:t>(1)</w:t>
      </w:r>
      <w:r>
        <w:rPr>
          <w:rtl/>
        </w:rPr>
        <w:t>.</w:t>
      </w:r>
    </w:p>
    <w:p w:rsidR="00275436" w:rsidRDefault="004A6812" w:rsidP="006F66AD">
      <w:pPr>
        <w:pStyle w:val="libNormal"/>
        <w:rPr>
          <w:rtl/>
        </w:rPr>
      </w:pPr>
      <w:r>
        <w:rPr>
          <w:rFonts w:hint="eastAsia"/>
          <w:rtl/>
        </w:rPr>
        <w:t>الصّرد</w:t>
      </w:r>
      <w:r>
        <w:rPr>
          <w:rtl/>
        </w:rPr>
        <w:t xml:space="preserve"> کرطب طائر فوق العصفور </w:t>
      </w:r>
      <w:r>
        <w:rPr>
          <w:rFonts w:hint="cs"/>
          <w:rtl/>
        </w:rPr>
        <w:t>ی</w:t>
      </w:r>
      <w:r>
        <w:rPr>
          <w:rFonts w:hint="eastAsia"/>
          <w:rtl/>
        </w:rPr>
        <w:t>ص</w:t>
      </w:r>
      <w:r>
        <w:rPr>
          <w:rFonts w:hint="cs"/>
          <w:rtl/>
        </w:rPr>
        <w:t>ی</w:t>
      </w:r>
      <w:r>
        <w:rPr>
          <w:rFonts w:hint="eastAsia"/>
          <w:rtl/>
        </w:rPr>
        <w:t>د</w:t>
      </w:r>
      <w:r>
        <w:rPr>
          <w:rtl/>
        </w:rPr>
        <w:t xml:space="preserve"> العصا</w:t>
      </w:r>
      <w:r w:rsidR="00275436">
        <w:rPr>
          <w:rtl/>
        </w:rPr>
        <w:t>في</w:t>
      </w:r>
      <w:r>
        <w:rPr>
          <w:rFonts w:hint="eastAsia"/>
          <w:rtl/>
        </w:rPr>
        <w:t>ر،و</w:t>
      </w:r>
      <w:r>
        <w:rPr>
          <w:rtl/>
        </w:rPr>
        <w:t xml:space="preserve"> هو أبقع ضخم الرأس و المنقار له برثن عظ</w:t>
      </w:r>
      <w:r>
        <w:rPr>
          <w:rFonts w:hint="cs"/>
          <w:rtl/>
        </w:rPr>
        <w:t>ی</w:t>
      </w:r>
      <w:r>
        <w:rPr>
          <w:rFonts w:hint="eastAsia"/>
          <w:rtl/>
        </w:rPr>
        <w:t>م،لا</w:t>
      </w:r>
      <w:r>
        <w:rPr>
          <w:rtl/>
        </w:rPr>
        <w:t xml:space="preserve"> </w:t>
      </w:r>
      <w:r>
        <w:rPr>
          <w:rFonts w:hint="cs"/>
          <w:rtl/>
        </w:rPr>
        <w:t>ی</w:t>
      </w:r>
      <w:r>
        <w:rPr>
          <w:rFonts w:hint="eastAsia"/>
          <w:rtl/>
        </w:rPr>
        <w:t>ر</w:t>
      </w:r>
      <w:r>
        <w:rPr>
          <w:rFonts w:hint="cs"/>
          <w:rtl/>
        </w:rPr>
        <w:t>ی</w:t>
      </w:r>
      <w:r>
        <w:rPr>
          <w:rtl/>
        </w:rPr>
        <w:t xml:space="preserve"> الاّ </w:t>
      </w:r>
      <w:r w:rsidR="00275436">
        <w:rPr>
          <w:rtl/>
        </w:rPr>
        <w:t>في</w:t>
      </w:r>
      <w:r>
        <w:rPr>
          <w:rtl/>
        </w:rPr>
        <w:t xml:space="preserve"> </w:t>
      </w:r>
      <w:r w:rsidR="006F66AD">
        <w:rPr>
          <w:rtl/>
        </w:rPr>
        <w:t>سعفة</w:t>
      </w:r>
      <w:r>
        <w:rPr>
          <w:rtl/>
        </w:rPr>
        <w:t xml:space="preserve"> أو </w:t>
      </w:r>
      <w:r w:rsidR="00B10A59">
        <w:rPr>
          <w:rtl/>
        </w:rPr>
        <w:t>شجرة</w:t>
      </w:r>
      <w:r>
        <w:rPr>
          <w:rtl/>
        </w:rPr>
        <w:t xml:space="preserve"> لا </w:t>
      </w:r>
      <w:r>
        <w:rPr>
          <w:rFonts w:hint="cs"/>
          <w:rtl/>
        </w:rPr>
        <w:t>ی</w:t>
      </w:r>
      <w:r>
        <w:rPr>
          <w:rFonts w:hint="eastAsia"/>
          <w:rtl/>
        </w:rPr>
        <w:t>قدر</w:t>
      </w:r>
      <w:r>
        <w:rPr>
          <w:rtl/>
        </w:rPr>
        <w:t xml:space="preserve"> ع</w:t>
      </w:r>
      <w:r w:rsidR="00D27669">
        <w:rPr>
          <w:rtl/>
        </w:rPr>
        <w:t>لي</w:t>
      </w:r>
      <w:r>
        <w:rPr>
          <w:rFonts w:hint="eastAsia"/>
          <w:rtl/>
        </w:rPr>
        <w:t>ها</w:t>
      </w:r>
      <w:r>
        <w:rPr>
          <w:rtl/>
        </w:rPr>
        <w:t xml:space="preserve"> أحد،غذاؤه من اللحم و له ص</w:t>
      </w:r>
      <w:r w:rsidR="00275436">
        <w:rPr>
          <w:rtl/>
        </w:rPr>
        <w:t>في</w:t>
      </w:r>
      <w:r>
        <w:rPr>
          <w:rFonts w:hint="eastAsia"/>
          <w:rtl/>
        </w:rPr>
        <w:t>ر</w:t>
      </w:r>
      <w:r>
        <w:rPr>
          <w:rtl/>
        </w:rPr>
        <w:t xml:space="preserve"> مختلف </w:t>
      </w:r>
      <w:r>
        <w:rPr>
          <w:rFonts w:hint="cs"/>
          <w:rtl/>
        </w:rPr>
        <w:t>ی</w:t>
      </w:r>
      <w:r>
        <w:rPr>
          <w:rFonts w:hint="eastAsia"/>
          <w:rtl/>
        </w:rPr>
        <w:t>صفر</w:t>
      </w:r>
      <w:r>
        <w:rPr>
          <w:rtl/>
        </w:rPr>
        <w:t xml:space="preserve"> لکلّ طائر </w:t>
      </w:r>
      <w:r>
        <w:rPr>
          <w:rFonts w:hint="cs"/>
          <w:rtl/>
        </w:rPr>
        <w:t>ی</w:t>
      </w:r>
      <w:r>
        <w:rPr>
          <w:rFonts w:hint="eastAsia"/>
          <w:rtl/>
        </w:rPr>
        <w:t>ر</w:t>
      </w:r>
      <w:r>
        <w:rPr>
          <w:rFonts w:hint="cs"/>
          <w:rtl/>
        </w:rPr>
        <w:t>ی</w:t>
      </w:r>
      <w:r>
        <w:rPr>
          <w:rFonts w:hint="eastAsia"/>
          <w:rtl/>
        </w:rPr>
        <w:t>د</w:t>
      </w:r>
      <w:r>
        <w:rPr>
          <w:rtl/>
        </w:rPr>
        <w:t xml:space="preserve"> ص</w:t>
      </w:r>
      <w:r>
        <w:rPr>
          <w:rFonts w:hint="cs"/>
          <w:rtl/>
        </w:rPr>
        <w:t>ی</w:t>
      </w:r>
      <w:r>
        <w:rPr>
          <w:rFonts w:hint="eastAsia"/>
          <w:rtl/>
        </w:rPr>
        <w:t>ده</w:t>
      </w:r>
      <w:r>
        <w:rPr>
          <w:rtl/>
        </w:rPr>
        <w:t xml:space="preserve"> بلغته </w:t>
      </w:r>
      <w:r w:rsidR="00275436">
        <w:rPr>
          <w:rtl/>
        </w:rPr>
        <w:t>في</w:t>
      </w:r>
      <w:r w:rsidR="000E0F06">
        <w:rPr>
          <w:rFonts w:hint="eastAsia"/>
          <w:rtl/>
        </w:rPr>
        <w:t>دعوة</w:t>
      </w:r>
      <w:r>
        <w:rPr>
          <w:rtl/>
        </w:rPr>
        <w:t xml:space="preserve"> </w:t>
      </w:r>
      <w:r w:rsidR="00D27669">
        <w:rPr>
          <w:rtl/>
        </w:rPr>
        <w:t>الى</w:t>
      </w:r>
      <w:r>
        <w:rPr>
          <w:rtl/>
        </w:rPr>
        <w:t xml:space="preserve"> التقرّب منه فإذا اجتمعوا </w:t>
      </w:r>
      <w:r w:rsidR="006F66AD">
        <w:rPr>
          <w:rtl/>
        </w:rPr>
        <w:t>اليه</w:t>
      </w:r>
      <w:r>
        <w:rPr>
          <w:rtl/>
        </w:rPr>
        <w:t xml:space="preserve"> شدّ ع</w:t>
      </w:r>
      <w:r w:rsidR="00D27669">
        <w:rPr>
          <w:rtl/>
        </w:rPr>
        <w:t>ل</w:t>
      </w:r>
      <w:r w:rsidR="006F66AD">
        <w:rPr>
          <w:rFonts w:hint="cs"/>
          <w:rtl/>
        </w:rPr>
        <w:t>ى</w:t>
      </w:r>
      <w:r>
        <w:rPr>
          <w:rtl/>
        </w:rPr>
        <w:t xml:space="preserve"> بعضهم،و له من</w:t>
      </w:r>
      <w:r>
        <w:rPr>
          <w:rFonts w:hint="eastAsia"/>
          <w:rtl/>
        </w:rPr>
        <w:t>قار</w:t>
      </w:r>
      <w:r>
        <w:rPr>
          <w:rtl/>
        </w:rPr>
        <w:t xml:space="preserve"> شد</w:t>
      </w:r>
      <w:r>
        <w:rPr>
          <w:rFonts w:hint="cs"/>
          <w:rtl/>
        </w:rPr>
        <w:t>ی</w:t>
      </w:r>
      <w:r>
        <w:rPr>
          <w:rFonts w:hint="eastAsia"/>
          <w:rtl/>
        </w:rPr>
        <w:t>د</w:t>
      </w:r>
      <w:r>
        <w:rPr>
          <w:rtl/>
        </w:rPr>
        <w:t xml:space="preserve"> فإذا نقر واحدا قدّه من ساعته و أکله،و لا </w:t>
      </w:r>
      <w:r>
        <w:rPr>
          <w:rFonts w:hint="cs"/>
          <w:rtl/>
        </w:rPr>
        <w:t>ی</w:t>
      </w:r>
      <w:r>
        <w:rPr>
          <w:rFonts w:hint="eastAsia"/>
          <w:rtl/>
        </w:rPr>
        <w:t>زال</w:t>
      </w:r>
      <w:r>
        <w:rPr>
          <w:rtl/>
        </w:rPr>
        <w:t xml:space="preserve"> کذلک هذا </w:t>
      </w:r>
      <w:r w:rsidR="00B365CC">
        <w:rPr>
          <w:rtl/>
        </w:rPr>
        <w:t>دابة</w:t>
      </w:r>
      <w:r>
        <w:rPr>
          <w:rtl/>
        </w:rPr>
        <w:t>،و مأواه الأشجار و رؤوس القلاع، و نقل ابن ال</w:t>
      </w:r>
      <w:r w:rsidR="006F66AD">
        <w:rPr>
          <w:rtl/>
        </w:rPr>
        <w:t>جوزي</w:t>
      </w:r>
      <w:r>
        <w:rPr>
          <w:rtl/>
        </w:rPr>
        <w:t xml:space="preserve"> </w:t>
      </w:r>
      <w:r w:rsidR="00275436">
        <w:rPr>
          <w:rtl/>
        </w:rPr>
        <w:t>في</w:t>
      </w:r>
      <w:r>
        <w:rPr>
          <w:rtl/>
        </w:rPr>
        <w:t xml:space="preserve">(المدهش) </w:t>
      </w:r>
      <w:r w:rsidR="00275436">
        <w:rPr>
          <w:rtl/>
        </w:rPr>
        <w:t>في</w:t>
      </w:r>
      <w:r>
        <w:rPr>
          <w:rtl/>
        </w:rPr>
        <w:t xml:space="preserve"> قوله تع</w:t>
      </w:r>
      <w:r w:rsidR="00D27669">
        <w:rPr>
          <w:rtl/>
        </w:rPr>
        <w:t>الى</w:t>
      </w:r>
      <w:r>
        <w:rPr>
          <w:rtl/>
        </w:rPr>
        <w:t xml:space="preserve">: </w:t>
      </w:r>
      <w:r w:rsidR="00F01A30" w:rsidRPr="00F01A30">
        <w:rPr>
          <w:rStyle w:val="libAlaemChar"/>
          <w:rtl/>
        </w:rPr>
        <w:t>(</w:t>
      </w:r>
      <w:r w:rsidRPr="006F66AD">
        <w:rPr>
          <w:rStyle w:val="libAieChar"/>
          <w:rtl/>
        </w:rPr>
        <w:t>وَ إِذْ قٰالَ مُوس</w:t>
      </w:r>
      <w:r w:rsidRPr="006F66AD">
        <w:rPr>
          <w:rStyle w:val="libAieChar"/>
          <w:rFonts w:hint="cs"/>
          <w:rtl/>
        </w:rPr>
        <w:t>یٰ</w:t>
      </w:r>
      <w:r w:rsidRPr="006F66AD">
        <w:rPr>
          <w:rStyle w:val="libAieChar"/>
          <w:rtl/>
        </w:rPr>
        <w:t xml:space="preserve"> لِفَتٰاهُ</w:t>
      </w:r>
      <w:r w:rsidR="00F01A30" w:rsidRPr="00F01A30">
        <w:rPr>
          <w:rStyle w:val="libAlaemChar"/>
          <w:rtl/>
        </w:rPr>
        <w:t>)</w:t>
      </w:r>
      <w:r>
        <w:rPr>
          <w:rtl/>
        </w:rPr>
        <w:t xml:space="preserve"> </w:t>
      </w:r>
      <w:r w:rsidRPr="00CE68B8">
        <w:rPr>
          <w:rStyle w:val="libFootnotenumChar"/>
          <w:rtl/>
        </w:rPr>
        <w:t>(2)</w:t>
      </w:r>
      <w:r w:rsidR="00910408">
        <w:rPr>
          <w:rtl/>
        </w:rPr>
        <w:t>حکایة</w:t>
      </w:r>
      <w:r>
        <w:rPr>
          <w:rtl/>
        </w:rPr>
        <w:t xml:space="preserve"> تتعلّق به،</w:t>
      </w:r>
      <w:r w:rsidR="006F66AD">
        <w:rPr>
          <w:rFonts w:hint="cs"/>
          <w:rtl/>
        </w:rPr>
        <w:t xml:space="preserve"> </w:t>
      </w:r>
      <w:r>
        <w:rPr>
          <w:rFonts w:hint="eastAsia"/>
          <w:rtl/>
        </w:rPr>
        <w:t>و</w:t>
      </w:r>
      <w:r>
        <w:rPr>
          <w:rtl/>
        </w:rPr>
        <w:t xml:space="preserve"> رو</w:t>
      </w:r>
      <w:r w:rsidR="006F66AD">
        <w:rPr>
          <w:rFonts w:hint="cs"/>
          <w:rtl/>
        </w:rPr>
        <w:t>ي</w:t>
      </w:r>
      <w:r>
        <w:rPr>
          <w:rtl/>
        </w:rPr>
        <w:t xml:space="preserve"> عن </w:t>
      </w:r>
      <w:r w:rsidR="00D27669">
        <w:rPr>
          <w:rtl/>
        </w:rPr>
        <w:t>أبي</w:t>
      </w:r>
      <w:r>
        <w:rPr>
          <w:rtl/>
        </w:rPr>
        <w:t xml:space="preserve"> </w:t>
      </w:r>
      <w:r w:rsidR="006F66AD">
        <w:rPr>
          <w:rtl/>
        </w:rPr>
        <w:t>غليظة</w:t>
      </w:r>
      <w:r>
        <w:rPr>
          <w:rtl/>
        </w:rPr>
        <w:t xml:space="preserve"> </w:t>
      </w:r>
      <w:r w:rsidR="00257D04">
        <w:rPr>
          <w:rtl/>
        </w:rPr>
        <w:t>أمیّة</w:t>
      </w:r>
      <w:r>
        <w:rPr>
          <w:rtl/>
        </w:rPr>
        <w:t xml:space="preserve"> بن خلف ال</w:t>
      </w:r>
      <w:r w:rsidR="006F66AD">
        <w:rPr>
          <w:rtl/>
        </w:rPr>
        <w:t>جمحي</w:t>
      </w:r>
      <w:r>
        <w:rPr>
          <w:rtl/>
        </w:rPr>
        <w:t xml:space="preserve"> قال: ر</w:t>
      </w:r>
      <w:r w:rsidR="00004EB9">
        <w:rPr>
          <w:rtl/>
        </w:rPr>
        <w:t>أني</w:t>
      </w:r>
      <w:r>
        <w:rPr>
          <w:rtl/>
        </w:rPr>
        <w:t xml:space="preserve"> رسول اللّه </w:t>
      </w:r>
      <w:r w:rsidR="00D27669" w:rsidRPr="00D27669">
        <w:rPr>
          <w:rStyle w:val="libAlaemChar"/>
          <w:rtl/>
        </w:rPr>
        <w:t>صلى‌الله‌عليه‌وآله‌وسلم</w:t>
      </w:r>
      <w:r>
        <w:rPr>
          <w:rtl/>
        </w:rPr>
        <w:t xml:space="preserve"> و ع</w:t>
      </w:r>
      <w:r w:rsidR="00D27669">
        <w:rPr>
          <w:rtl/>
        </w:rPr>
        <w:t>ل</w:t>
      </w:r>
      <w:r w:rsidR="006F66AD">
        <w:rPr>
          <w:rFonts w:hint="cs"/>
          <w:rtl/>
        </w:rPr>
        <w:t>ى</w:t>
      </w:r>
      <w:r>
        <w:rPr>
          <w:rtl/>
        </w:rPr>
        <w:t xml:space="preserve"> </w:t>
      </w:r>
      <w:r>
        <w:rPr>
          <w:rFonts w:hint="cs"/>
          <w:rtl/>
        </w:rPr>
        <w:t>ی</w:t>
      </w:r>
      <w:r>
        <w:rPr>
          <w:rFonts w:hint="eastAsia"/>
          <w:rtl/>
        </w:rPr>
        <w:t>ده</w:t>
      </w:r>
      <w:r>
        <w:rPr>
          <w:rtl/>
        </w:rPr>
        <w:t xml:space="preserve"> </w:t>
      </w:r>
      <w:r w:rsidR="006F66AD">
        <w:rPr>
          <w:rtl/>
        </w:rPr>
        <w:t>صردة</w:t>
      </w:r>
      <w:r>
        <w:rPr>
          <w:rtl/>
        </w:rPr>
        <w:t xml:space="preserve"> فقال:هذا أوّل ط</w:t>
      </w:r>
      <w:r>
        <w:rPr>
          <w:rFonts w:hint="cs"/>
          <w:rtl/>
        </w:rPr>
        <w:t>ی</w:t>
      </w:r>
      <w:r>
        <w:rPr>
          <w:rFonts w:hint="eastAsia"/>
          <w:rtl/>
        </w:rPr>
        <w:t>ر</w:t>
      </w:r>
      <w:r>
        <w:rPr>
          <w:rtl/>
        </w:rPr>
        <w:t xml:space="preserve"> صام عاشوراء،قال الحاکم:و هو من الأحاد</w:t>
      </w:r>
      <w:r>
        <w:rPr>
          <w:rFonts w:hint="cs"/>
          <w:rtl/>
        </w:rPr>
        <w:t>ی</w:t>
      </w:r>
      <w:r>
        <w:rPr>
          <w:rFonts w:hint="eastAsia"/>
          <w:rtl/>
        </w:rPr>
        <w:t>ث</w:t>
      </w:r>
      <w:r>
        <w:rPr>
          <w:rtl/>
        </w:rPr>
        <w:t xml:space="preserve"> </w:t>
      </w:r>
      <w:r w:rsidR="00FF55C9">
        <w:rPr>
          <w:rtl/>
        </w:rPr>
        <w:t>التي</w:t>
      </w:r>
      <w:r>
        <w:rPr>
          <w:rtl/>
        </w:rPr>
        <w:t xml:space="preserve"> وضعها </w:t>
      </w:r>
      <w:r w:rsidR="006F66AD">
        <w:rPr>
          <w:rtl/>
        </w:rPr>
        <w:t>قتلة</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w:t>
      </w:r>
      <w:r w:rsidRPr="00CE68B8">
        <w:rPr>
          <w:rStyle w:val="libFootnotenumChar"/>
          <w:rtl/>
        </w:rPr>
        <w:t>(3)</w:t>
      </w:r>
      <w:r>
        <w:rPr>
          <w:rtl/>
        </w:rPr>
        <w:t>.</w:t>
      </w:r>
    </w:p>
    <w:p w:rsidR="00275436" w:rsidRDefault="004A6812" w:rsidP="006F66AD">
      <w:pPr>
        <w:pStyle w:val="libNormal"/>
        <w:rPr>
          <w:rtl/>
        </w:rPr>
      </w:pPr>
      <w:r>
        <w:rPr>
          <w:rFonts w:hint="eastAsia"/>
          <w:rtl/>
        </w:rPr>
        <w:t>کان</w:t>
      </w:r>
      <w:r>
        <w:rPr>
          <w:rtl/>
        </w:rPr>
        <w:t xml:space="preserve"> الصرد د</w:t>
      </w:r>
      <w:r w:rsidR="00D27669">
        <w:rPr>
          <w:rtl/>
        </w:rPr>
        <w:t>لي</w:t>
      </w:r>
      <w:r>
        <w:rPr>
          <w:rFonts w:hint="eastAsia"/>
          <w:rtl/>
        </w:rPr>
        <w:t>ل</w:t>
      </w:r>
      <w:r>
        <w:rPr>
          <w:rtl/>
        </w:rPr>
        <w:t xml:space="preserve"> آدم </w:t>
      </w:r>
      <w:r w:rsidR="00D27669" w:rsidRPr="00D27669">
        <w:rPr>
          <w:rStyle w:val="libAlaemChar"/>
          <w:rtl/>
        </w:rPr>
        <w:t>عليه‌السلام</w:t>
      </w:r>
      <w:r>
        <w:rPr>
          <w:rtl/>
        </w:rPr>
        <w:t xml:space="preserve"> من بلاد سرند</w:t>
      </w:r>
      <w:r>
        <w:rPr>
          <w:rFonts w:hint="cs"/>
          <w:rtl/>
        </w:rPr>
        <w:t>ی</w:t>
      </w:r>
      <w:r>
        <w:rPr>
          <w:rFonts w:hint="eastAsia"/>
          <w:rtl/>
        </w:rPr>
        <w:t>ب</w:t>
      </w:r>
      <w:r>
        <w:rPr>
          <w:rtl/>
        </w:rPr>
        <w:t xml:space="preserve"> </w:t>
      </w:r>
      <w:r w:rsidR="00D27669">
        <w:rPr>
          <w:rtl/>
        </w:rPr>
        <w:t>الى</w:t>
      </w:r>
      <w:r>
        <w:rPr>
          <w:rtl/>
        </w:rPr>
        <w:t xml:space="preserve"> بلاد جدّ</w:t>
      </w:r>
      <w:r w:rsidR="006F66AD">
        <w:rPr>
          <w:rFonts w:hint="cs"/>
          <w:rtl/>
        </w:rPr>
        <w:t>ة</w:t>
      </w:r>
      <w:r>
        <w:rPr>
          <w:rtl/>
        </w:rPr>
        <w:t xml:space="preserve"> شهرا </w:t>
      </w:r>
      <w:r w:rsidRPr="00CE68B8">
        <w:rPr>
          <w:rStyle w:val="libFootnotenumChar"/>
          <w:rtl/>
        </w:rPr>
        <w:t>(4)</w:t>
      </w:r>
      <w:r>
        <w:rPr>
          <w:rtl/>
        </w:rPr>
        <w:t>.</w:t>
      </w:r>
    </w:p>
    <w:p w:rsidR="001746BD" w:rsidRDefault="001746BD" w:rsidP="00CE68B8">
      <w:pPr>
        <w:pStyle w:val="libLine"/>
        <w:rPr>
          <w:rtl/>
        </w:rPr>
      </w:pPr>
      <w:r>
        <w:rPr>
          <w:rFonts w:hint="eastAsia"/>
          <w:rtl/>
        </w:rPr>
        <w:t>___________________</w:t>
      </w:r>
    </w:p>
    <w:p w:rsidR="00275436" w:rsidRDefault="00CE68B8" w:rsidP="006F66AD">
      <w:pPr>
        <w:pStyle w:val="libFootnote0"/>
        <w:rPr>
          <w:rtl/>
        </w:rPr>
      </w:pPr>
      <w:r w:rsidRPr="006F66AD">
        <w:rPr>
          <w:rtl/>
        </w:rPr>
        <w:t>(1)</w:t>
      </w:r>
      <w:r w:rsidR="004A6812" w:rsidRPr="006F66AD">
        <w:rPr>
          <w:rtl/>
        </w:rPr>
        <w:t xml:space="preserve"> ق:</w:t>
      </w:r>
      <w:r w:rsidR="00275436" w:rsidRPr="006F66AD">
        <w:rPr>
          <w:rtl/>
        </w:rPr>
        <w:t>717</w:t>
      </w:r>
      <w:r w:rsidR="004A6812" w:rsidRPr="006F66AD">
        <w:rPr>
          <w:rtl/>
        </w:rPr>
        <w:t>/</w:t>
      </w:r>
      <w:r w:rsidR="00275436">
        <w:rPr>
          <w:rtl/>
        </w:rPr>
        <w:t>103</w:t>
      </w:r>
      <w:r w:rsidR="004A6812">
        <w:rPr>
          <w:rtl/>
        </w:rPr>
        <w:t>/</w:t>
      </w:r>
      <w:r w:rsidR="00275436">
        <w:rPr>
          <w:rtl/>
        </w:rPr>
        <w:t>1</w:t>
      </w:r>
      <w:r w:rsidR="004A6812">
        <w:rPr>
          <w:rtl/>
        </w:rPr>
        <w:t>4،ج:</w:t>
      </w:r>
      <w:r w:rsidR="00275436">
        <w:rPr>
          <w:rtl/>
        </w:rPr>
        <w:t>2</w:t>
      </w:r>
      <w:r w:rsidR="004A6812">
        <w:rPr>
          <w:rtl/>
        </w:rPr>
        <w:t>66/64.</w:t>
      </w:r>
    </w:p>
    <w:p w:rsidR="00275436" w:rsidRDefault="00CE68B8" w:rsidP="006F66AD">
      <w:pPr>
        <w:pStyle w:val="libFootnote0"/>
        <w:rPr>
          <w:rtl/>
        </w:rPr>
      </w:pPr>
      <w:r>
        <w:rPr>
          <w:rtl/>
        </w:rPr>
        <w:t>(2)</w:t>
      </w:r>
      <w:r w:rsidR="004A6812">
        <w:rPr>
          <w:rtl/>
        </w:rPr>
        <w:t xml:space="preserve"> </w:t>
      </w:r>
      <w:r w:rsidR="00910408">
        <w:rPr>
          <w:rtl/>
        </w:rPr>
        <w:t>سورة</w:t>
      </w:r>
      <w:r w:rsidR="004A6812">
        <w:rPr>
          <w:rtl/>
        </w:rPr>
        <w:t xml:space="preserve"> الکهف/</w:t>
      </w:r>
      <w:r w:rsidR="00D27669">
        <w:rPr>
          <w:rtl/>
        </w:rPr>
        <w:t>الآیة</w:t>
      </w:r>
      <w:r w:rsidR="004A6812">
        <w:rPr>
          <w:rtl/>
        </w:rPr>
        <w:t xml:space="preserve"> 6</w:t>
      </w:r>
      <w:r w:rsidR="00275436">
        <w:rPr>
          <w:rtl/>
        </w:rPr>
        <w:t>0</w:t>
      </w:r>
      <w:r w:rsidR="004A6812">
        <w:rPr>
          <w:rtl/>
        </w:rPr>
        <w:t>.</w:t>
      </w:r>
    </w:p>
    <w:p w:rsidR="00275436" w:rsidRDefault="00CE68B8" w:rsidP="006F66AD">
      <w:pPr>
        <w:pStyle w:val="libFootnote0"/>
        <w:rPr>
          <w:rtl/>
        </w:rPr>
      </w:pPr>
      <w:r>
        <w:rPr>
          <w:rtl/>
        </w:rPr>
        <w:t>(3)</w:t>
      </w:r>
      <w:r w:rsidR="004A6812">
        <w:rPr>
          <w:rtl/>
        </w:rPr>
        <w:t xml:space="preserve"> ق:</w:t>
      </w:r>
      <w:r w:rsidR="00275436">
        <w:rPr>
          <w:rtl/>
        </w:rPr>
        <w:t>722</w:t>
      </w:r>
      <w:r w:rsidR="004A6812">
        <w:rPr>
          <w:rtl/>
        </w:rPr>
        <w:t>/</w:t>
      </w:r>
      <w:r w:rsidR="00275436">
        <w:rPr>
          <w:rtl/>
        </w:rPr>
        <w:t>103</w:t>
      </w:r>
      <w:r w:rsidR="004A6812">
        <w:rPr>
          <w:rtl/>
        </w:rPr>
        <w:t>/</w:t>
      </w:r>
      <w:r w:rsidR="00275436">
        <w:rPr>
          <w:rtl/>
        </w:rPr>
        <w:t>1</w:t>
      </w:r>
      <w:r w:rsidR="004A6812">
        <w:rPr>
          <w:rtl/>
        </w:rPr>
        <w:t>4،ج:</w:t>
      </w:r>
      <w:r w:rsidR="00275436">
        <w:rPr>
          <w:rtl/>
        </w:rPr>
        <w:t>291</w:t>
      </w:r>
      <w:r w:rsidR="004A6812">
        <w:rPr>
          <w:rtl/>
        </w:rPr>
        <w:t>/64.</w:t>
      </w:r>
    </w:p>
    <w:p w:rsidR="00275436" w:rsidRDefault="00CE68B8" w:rsidP="006F66AD">
      <w:pPr>
        <w:pStyle w:val="libFootnote0"/>
        <w:rPr>
          <w:rtl/>
        </w:rPr>
      </w:pPr>
      <w:r>
        <w:rPr>
          <w:rtl/>
        </w:rPr>
        <w:t>(4)</w:t>
      </w:r>
      <w:r w:rsidR="004A6812">
        <w:rPr>
          <w:rtl/>
        </w:rPr>
        <w:t xml:space="preserve"> ق:</w:t>
      </w:r>
      <w:r w:rsidR="00275436">
        <w:rPr>
          <w:rtl/>
        </w:rPr>
        <w:t>30</w:t>
      </w:r>
      <w:r w:rsidR="004A6812">
        <w:rPr>
          <w:rtl/>
        </w:rPr>
        <w:t>/5/5،ج:</w:t>
      </w:r>
      <w:r w:rsidR="00275436">
        <w:rPr>
          <w:rtl/>
        </w:rPr>
        <w:t>111</w:t>
      </w:r>
      <w:r w:rsidR="004A6812">
        <w:rPr>
          <w:rtl/>
        </w:rPr>
        <w:t>/</w:t>
      </w:r>
      <w:r w:rsidR="00275436">
        <w:rPr>
          <w:rtl/>
        </w:rPr>
        <w:t>11</w:t>
      </w:r>
      <w:r w:rsidR="004A6812">
        <w:rPr>
          <w:rtl/>
        </w:rPr>
        <w:t>.</w:t>
      </w:r>
    </w:p>
    <w:p w:rsidR="00E12096" w:rsidRDefault="00E12096" w:rsidP="00E12096">
      <w:pPr>
        <w:pStyle w:val="libNormal"/>
        <w:rPr>
          <w:rtl/>
        </w:rPr>
      </w:pPr>
      <w:r>
        <w:rPr>
          <w:rFonts w:hint="eastAsia"/>
          <w:rtl/>
        </w:rPr>
        <w:br w:type="page"/>
      </w:r>
    </w:p>
    <w:p w:rsidR="00275436" w:rsidRDefault="004A6812" w:rsidP="006F66AD">
      <w:pPr>
        <w:pStyle w:val="libBold1"/>
        <w:rPr>
          <w:rtl/>
        </w:rPr>
      </w:pPr>
      <w:r>
        <w:rPr>
          <w:rFonts w:hint="eastAsia"/>
          <w:rtl/>
        </w:rPr>
        <w:lastRenderedPageBreak/>
        <w:t>صرر</w:t>
      </w:r>
      <w:r>
        <w:rPr>
          <w:rtl/>
        </w:rPr>
        <w:t>:</w:t>
      </w:r>
    </w:p>
    <w:p w:rsidR="00275436" w:rsidRDefault="004A6812" w:rsidP="006F66AD">
      <w:pPr>
        <w:pStyle w:val="libCenterBold1"/>
        <w:rPr>
          <w:rtl/>
        </w:rPr>
      </w:pPr>
      <w:r>
        <w:rPr>
          <w:rFonts w:hint="eastAsia"/>
          <w:rtl/>
        </w:rPr>
        <w:t>الإصرار</w:t>
      </w:r>
      <w:r>
        <w:rPr>
          <w:rtl/>
        </w:rPr>
        <w:t xml:space="preserve"> ع</w:t>
      </w:r>
      <w:r w:rsidR="00D27669">
        <w:rPr>
          <w:rtl/>
        </w:rPr>
        <w:t>ل</w:t>
      </w:r>
      <w:r w:rsidR="006F66AD">
        <w:rPr>
          <w:rFonts w:hint="cs"/>
          <w:rtl/>
        </w:rPr>
        <w:t>ى</w:t>
      </w:r>
      <w:r>
        <w:rPr>
          <w:rtl/>
        </w:rPr>
        <w:t xml:space="preserve"> الذنب</w:t>
      </w:r>
    </w:p>
    <w:p w:rsidR="00F01A30" w:rsidRPr="006F66AD" w:rsidRDefault="004A6812" w:rsidP="006F66AD">
      <w:pPr>
        <w:pStyle w:val="libNormal"/>
        <w:rPr>
          <w:rtl/>
        </w:rPr>
      </w:pPr>
      <w:r w:rsidRPr="006F66AD">
        <w:rPr>
          <w:rStyle w:val="libBold1Char"/>
          <w:rFonts w:hint="eastAsia"/>
          <w:rtl/>
        </w:rPr>
        <w:t>تفس</w:t>
      </w:r>
      <w:r w:rsidRPr="006F66AD">
        <w:rPr>
          <w:rStyle w:val="libBold1Char"/>
          <w:rFonts w:hint="cs"/>
          <w:rtl/>
        </w:rPr>
        <w:t>ی</w:t>
      </w:r>
      <w:r w:rsidRPr="006F66AD">
        <w:rPr>
          <w:rStyle w:val="libBold1Char"/>
          <w:rFonts w:hint="eastAsia"/>
          <w:rtl/>
        </w:rPr>
        <w:t>ر</w:t>
      </w:r>
      <w:r w:rsidRPr="006F66AD">
        <w:rPr>
          <w:rStyle w:val="libBold1Char"/>
          <w:rtl/>
        </w:rPr>
        <w:t xml:space="preserve"> ال</w:t>
      </w:r>
      <w:r w:rsidR="00257D04" w:rsidRPr="006F66AD">
        <w:rPr>
          <w:rStyle w:val="libBold1Char"/>
          <w:rtl/>
        </w:rPr>
        <w:t>عیّاشيّ</w:t>
      </w:r>
      <w:r>
        <w:rPr>
          <w:rtl/>
        </w:rPr>
        <w:t xml:space="preserve">:عن جابر عن </w:t>
      </w:r>
      <w:r w:rsidR="00D27669">
        <w:rPr>
          <w:rtl/>
        </w:rPr>
        <w:t>أبي</w:t>
      </w:r>
      <w:r>
        <w:rPr>
          <w:rtl/>
        </w:rPr>
        <w:t xml:space="preserve"> جعفر </w:t>
      </w:r>
      <w:r w:rsidR="00D27669" w:rsidRPr="00D27669">
        <w:rPr>
          <w:rStyle w:val="libAlaemChar"/>
          <w:rtl/>
        </w:rPr>
        <w:t>عليه‌السلام</w:t>
      </w:r>
      <w:r>
        <w:rPr>
          <w:rtl/>
        </w:rPr>
        <w:t xml:space="preserve">: </w:t>
      </w:r>
      <w:r w:rsidR="00275436">
        <w:rPr>
          <w:rtl/>
        </w:rPr>
        <w:t>في</w:t>
      </w:r>
      <w:r>
        <w:rPr>
          <w:rtl/>
        </w:rPr>
        <w:t xml:space="preserve"> قول اللّه تع</w:t>
      </w:r>
      <w:r w:rsidR="00D27669">
        <w:rPr>
          <w:rtl/>
        </w:rPr>
        <w:t>الى</w:t>
      </w:r>
      <w:r>
        <w:rPr>
          <w:rtl/>
        </w:rPr>
        <w:t xml:space="preserve">: </w:t>
      </w:r>
      <w:r w:rsidR="00F01A30" w:rsidRPr="00F01A30">
        <w:rPr>
          <w:rStyle w:val="libAlaemChar"/>
          <w:rtl/>
        </w:rPr>
        <w:t>(</w:t>
      </w:r>
      <w:r w:rsidRPr="006F66AD">
        <w:rPr>
          <w:rStyle w:val="libAieChar"/>
          <w:rtl/>
        </w:rPr>
        <w:t xml:space="preserve">وَ مَنْ </w:t>
      </w:r>
      <w:r w:rsidRPr="006F66AD">
        <w:rPr>
          <w:rStyle w:val="libAieChar"/>
          <w:rFonts w:hint="cs"/>
          <w:rtl/>
        </w:rPr>
        <w:t>یَ</w:t>
      </w:r>
      <w:r w:rsidRPr="006F66AD">
        <w:rPr>
          <w:rStyle w:val="libAieChar"/>
          <w:rFonts w:hint="eastAsia"/>
          <w:rtl/>
        </w:rPr>
        <w:t>غْفِرُ</w:t>
      </w:r>
      <w:r w:rsidRPr="006F66AD">
        <w:rPr>
          <w:rStyle w:val="libAieChar"/>
          <w:rtl/>
        </w:rPr>
        <w:t xml:space="preserve"> الذُّنُوبَ إِلاَّ اللّٰهُ وَ لَمْ </w:t>
      </w:r>
      <w:r w:rsidRPr="006F66AD">
        <w:rPr>
          <w:rStyle w:val="libAieChar"/>
          <w:rFonts w:hint="cs"/>
          <w:rtl/>
        </w:rPr>
        <w:t>یُ</w:t>
      </w:r>
      <w:r w:rsidRPr="006F66AD">
        <w:rPr>
          <w:rStyle w:val="libAieChar"/>
          <w:rFonts w:hint="eastAsia"/>
          <w:rtl/>
        </w:rPr>
        <w:t>صِرُّوا</w:t>
      </w:r>
      <w:r w:rsidRPr="006F66AD">
        <w:rPr>
          <w:rStyle w:val="libAieChar"/>
          <w:rtl/>
        </w:rPr>
        <w:t xml:space="preserve"> عَ</w:t>
      </w:r>
      <w:r w:rsidR="00D27669" w:rsidRPr="006F66AD">
        <w:rPr>
          <w:rStyle w:val="libAieChar"/>
          <w:rtl/>
        </w:rPr>
        <w:t>لي</w:t>
      </w:r>
      <w:r w:rsidRPr="006F66AD">
        <w:rPr>
          <w:rStyle w:val="libAieChar"/>
          <w:rFonts w:hint="cs"/>
          <w:rtl/>
        </w:rPr>
        <w:t>ٰ</w:t>
      </w:r>
      <w:r w:rsidRPr="006F66AD">
        <w:rPr>
          <w:rStyle w:val="libAieChar"/>
          <w:rtl/>
        </w:rPr>
        <w:t xml:space="preserve"> مٰا فَعَلُوا وَ هُمْ </w:t>
      </w:r>
      <w:r w:rsidRPr="006F66AD">
        <w:rPr>
          <w:rStyle w:val="libAieChar"/>
          <w:rFonts w:hint="cs"/>
          <w:rtl/>
        </w:rPr>
        <w:t>یَ</w:t>
      </w:r>
      <w:r w:rsidRPr="006F66AD">
        <w:rPr>
          <w:rStyle w:val="libAieChar"/>
          <w:rFonts w:hint="eastAsia"/>
          <w:rtl/>
        </w:rPr>
        <w:t>عْلَمُونَ</w:t>
      </w:r>
      <w:r w:rsidR="00F01A30" w:rsidRPr="00F01A30">
        <w:rPr>
          <w:rStyle w:val="libAlaemChar"/>
          <w:rFonts w:hint="eastAsia"/>
          <w:rtl/>
        </w:rPr>
        <w:t>)</w:t>
      </w:r>
      <w:r>
        <w:rPr>
          <w:rtl/>
        </w:rPr>
        <w:t xml:space="preserve"> </w:t>
      </w:r>
      <w:r w:rsidRPr="00CE68B8">
        <w:rPr>
          <w:rStyle w:val="libFootnotenumChar"/>
          <w:rtl/>
        </w:rPr>
        <w:t>(1)</w:t>
      </w:r>
      <w:r>
        <w:rPr>
          <w:rtl/>
        </w:rPr>
        <w:t>.</w:t>
      </w:r>
      <w:r w:rsidR="006F66AD">
        <w:rPr>
          <w:rFonts w:hint="cs"/>
          <w:rtl/>
        </w:rPr>
        <w:t xml:space="preserve"> قال: الإصرار أن يُذنب العبد و لا يستغفر و لا يحدّث نفسه بالتوبة فذلك الإصرار </w:t>
      </w:r>
      <w:r w:rsidR="006F66AD" w:rsidRPr="006F66AD">
        <w:rPr>
          <w:rStyle w:val="libFootnotenumChar"/>
          <w:rFonts w:hint="cs"/>
          <w:rtl/>
        </w:rPr>
        <w:t>(2)</w:t>
      </w:r>
      <w:r w:rsidR="006F66AD">
        <w:rPr>
          <w:rFonts w:hint="cs"/>
          <w:rtl/>
        </w:rPr>
        <w:t>.</w:t>
      </w:r>
    </w:p>
    <w:p w:rsidR="00275436" w:rsidRDefault="004A6812" w:rsidP="006F66AD">
      <w:pPr>
        <w:pStyle w:val="libNormal"/>
        <w:rPr>
          <w:rtl/>
        </w:rPr>
      </w:pPr>
      <w:r w:rsidRPr="006F66AD">
        <w:rPr>
          <w:rStyle w:val="libBold1Char"/>
          <w:rFonts w:hint="eastAsia"/>
          <w:rtl/>
        </w:rPr>
        <w:t>صرط</w:t>
      </w:r>
      <w:r>
        <w:rPr>
          <w:rtl/>
        </w:rPr>
        <w:t>:</w:t>
      </w:r>
      <w:r w:rsidR="006F66AD">
        <w:rPr>
          <w:rFonts w:hint="cs"/>
          <w:rtl/>
        </w:rPr>
        <w:t xml:space="preserve"> </w:t>
      </w:r>
      <w:r>
        <w:rPr>
          <w:rFonts w:hint="eastAsia"/>
          <w:rtl/>
        </w:rPr>
        <w:t>باب</w:t>
      </w:r>
      <w:r>
        <w:rPr>
          <w:rtl/>
        </w:rPr>
        <w:t xml:space="preserve"> الصراط </w:t>
      </w:r>
      <w:r w:rsidRPr="00CE68B8">
        <w:rPr>
          <w:rStyle w:val="libFootnotenumChar"/>
          <w:rtl/>
        </w:rPr>
        <w:t>(</w:t>
      </w:r>
      <w:r w:rsidR="006F66AD">
        <w:rPr>
          <w:rStyle w:val="libFootnotenumChar"/>
          <w:rFonts w:hint="cs"/>
          <w:rtl/>
        </w:rPr>
        <w:t>3</w:t>
      </w:r>
      <w:r w:rsidRPr="00CE68B8">
        <w:rPr>
          <w:rStyle w:val="libFootnotenumChar"/>
          <w:rtl/>
        </w:rPr>
        <w:t>)</w:t>
      </w:r>
      <w:r>
        <w:rPr>
          <w:rtl/>
        </w:rPr>
        <w:t>.</w:t>
      </w:r>
    </w:p>
    <w:p w:rsidR="00F01A30" w:rsidRPr="00F01A30" w:rsidRDefault="004A6812" w:rsidP="006F66AD">
      <w:pPr>
        <w:pStyle w:val="libNormal"/>
        <w:rPr>
          <w:rStyle w:val="libNormalChar"/>
          <w:rtl/>
        </w:rPr>
      </w:pPr>
      <w:r>
        <w:rPr>
          <w:rFonts w:hint="eastAsia"/>
          <w:rtl/>
        </w:rPr>
        <w:t>ال</w:t>
      </w:r>
      <w:r w:rsidR="00D53B25">
        <w:rPr>
          <w:rFonts w:hint="eastAsia"/>
          <w:rtl/>
        </w:rPr>
        <w:t>نبوي</w:t>
      </w:r>
      <w:r>
        <w:rPr>
          <w:rtl/>
        </w:rPr>
        <w:t xml:space="preserve"> </w:t>
      </w:r>
      <w:r w:rsidR="00D27669" w:rsidRPr="00D27669">
        <w:rPr>
          <w:rStyle w:val="libAlaemChar"/>
          <w:rtl/>
        </w:rPr>
        <w:t>صلى‌الله‌عليه‌وآله‌وسلم</w:t>
      </w:r>
      <w:r>
        <w:rPr>
          <w:rtl/>
        </w:rPr>
        <w:t xml:space="preserve">: حافّتا الصراط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الرحم و ال</w:t>
      </w:r>
      <w:r w:rsidR="0055514A">
        <w:rPr>
          <w:rtl/>
        </w:rPr>
        <w:t>أمانة</w:t>
      </w:r>
      <w:r>
        <w:rPr>
          <w:rtl/>
        </w:rPr>
        <w:t>،</w:t>
      </w:r>
      <w:r w:rsidR="006F66AD">
        <w:rPr>
          <w:rFonts w:hint="cs"/>
          <w:rtl/>
        </w:rPr>
        <w:t xml:space="preserve"> </w:t>
      </w:r>
      <w:r>
        <w:rPr>
          <w:rFonts w:hint="eastAsia"/>
          <w:rtl/>
        </w:rPr>
        <w:t>و</w:t>
      </w:r>
      <w:r>
        <w:rPr>
          <w:rtl/>
        </w:rPr>
        <w:t xml:space="preserve"> قد </w:t>
      </w:r>
      <w:r w:rsidRPr="006F66AD">
        <w:rPr>
          <w:rtl/>
        </w:rPr>
        <w:t xml:space="preserve">تقدّم </w:t>
      </w:r>
      <w:r w:rsidR="00275436" w:rsidRPr="006F66AD">
        <w:rPr>
          <w:rtl/>
        </w:rPr>
        <w:t>في</w:t>
      </w:r>
      <w:r w:rsidR="00F01A30" w:rsidRPr="006F66AD">
        <w:rPr>
          <w:rFonts w:hint="eastAsia"/>
          <w:rtl/>
        </w:rPr>
        <w:t>(</w:t>
      </w:r>
      <w:r w:rsidRPr="006F66AD">
        <w:rPr>
          <w:rFonts w:hint="eastAsia"/>
          <w:rtl/>
        </w:rPr>
        <w:t>ذرر</w:t>
      </w:r>
      <w:r w:rsidR="00F01A30" w:rsidRPr="006F66AD">
        <w:rPr>
          <w:rFonts w:hint="eastAsia"/>
          <w:rtl/>
        </w:rPr>
        <w:t>)</w:t>
      </w:r>
      <w:r w:rsidRPr="006F66AD">
        <w:rPr>
          <w:rtl/>
        </w:rPr>
        <w:t>.</w:t>
      </w:r>
    </w:p>
    <w:p w:rsidR="00275436" w:rsidRDefault="004A6812" w:rsidP="006F66AD">
      <w:pPr>
        <w:pStyle w:val="libNormal"/>
        <w:rPr>
          <w:rtl/>
        </w:rPr>
      </w:pPr>
      <w:r w:rsidRPr="006F66AD">
        <w:rPr>
          <w:rStyle w:val="libBold1Char"/>
          <w:rFonts w:hint="eastAsia"/>
          <w:rtl/>
        </w:rPr>
        <w:t>تفس</w:t>
      </w:r>
      <w:r w:rsidRPr="006F66AD">
        <w:rPr>
          <w:rStyle w:val="libBold1Char"/>
          <w:rFonts w:hint="cs"/>
          <w:rtl/>
        </w:rPr>
        <w:t>ی</w:t>
      </w:r>
      <w:r w:rsidRPr="006F66AD">
        <w:rPr>
          <w:rStyle w:val="libBold1Char"/>
          <w:rFonts w:hint="eastAsia"/>
          <w:rtl/>
        </w:rPr>
        <w:t>ر</w:t>
      </w:r>
      <w:r w:rsidRPr="006F66AD">
        <w:rPr>
          <w:rStyle w:val="libBold1Char"/>
          <w:rtl/>
        </w:rPr>
        <w:t xml:space="preserve"> الإمام ال</w:t>
      </w:r>
      <w:r w:rsidR="001E1916" w:rsidRPr="006F66AD">
        <w:rPr>
          <w:rStyle w:val="libBold1Char"/>
          <w:rtl/>
        </w:rPr>
        <w:t>عسکريّ</w:t>
      </w:r>
      <w:r>
        <w:rPr>
          <w:rtl/>
        </w:rPr>
        <w:t xml:space="preserve">: </w:t>
      </w:r>
      <w:r w:rsidR="00275436">
        <w:rPr>
          <w:rtl/>
        </w:rPr>
        <w:t>في</w:t>
      </w:r>
      <w:r>
        <w:rPr>
          <w:rFonts w:hint="eastAsia"/>
          <w:rtl/>
        </w:rPr>
        <w:t>ه</w:t>
      </w:r>
      <w:r>
        <w:rPr>
          <w:rtl/>
        </w:rPr>
        <w:t xml:space="preserve"> تعلّق مح</w:t>
      </w:r>
      <w:r w:rsidR="00FF55C9">
        <w:rPr>
          <w:rtl/>
        </w:rPr>
        <w:t>بي</w:t>
      </w:r>
      <w:r>
        <w:rPr>
          <w:rtl/>
        </w:rPr>
        <w:t xml:space="preserve"> </w:t>
      </w:r>
      <w:r w:rsidR="00910408">
        <w:rPr>
          <w:rtl/>
        </w:rPr>
        <w:t>فاطمة</w:t>
      </w:r>
      <w:r>
        <w:rPr>
          <w:rtl/>
        </w:rPr>
        <w:t>(صلوات اللّه ع</w:t>
      </w:r>
      <w:r w:rsidR="00D27669">
        <w:rPr>
          <w:rtl/>
        </w:rPr>
        <w:t>لي</w:t>
      </w:r>
      <w:r>
        <w:rPr>
          <w:rFonts w:hint="eastAsia"/>
          <w:rtl/>
        </w:rPr>
        <w:t>ها</w:t>
      </w:r>
      <w:r>
        <w:rPr>
          <w:rtl/>
        </w:rPr>
        <w:t>)</w:t>
      </w:r>
      <w:r w:rsidR="00275436">
        <w:rPr>
          <w:rtl/>
        </w:rPr>
        <w:t>في</w:t>
      </w:r>
      <w:r>
        <w:rPr>
          <w:rtl/>
        </w:rPr>
        <w:t xml:space="preserve"> ا</w:t>
      </w:r>
      <w:r w:rsidR="00AE0C8D">
        <w:rPr>
          <w:rtl/>
        </w:rPr>
        <w:t>لقي</w:t>
      </w:r>
      <w:r w:rsidR="00910408">
        <w:rPr>
          <w:rFonts w:hint="eastAsia"/>
          <w:rtl/>
        </w:rPr>
        <w:t>أمة</w:t>
      </w:r>
      <w:r>
        <w:rPr>
          <w:rtl/>
        </w:rPr>
        <w:t xml:space="preserve"> بأهداب مرطها ممدودا ع</w:t>
      </w:r>
      <w:r w:rsidR="00D27669">
        <w:rPr>
          <w:rtl/>
        </w:rPr>
        <w:t>ل</w:t>
      </w:r>
      <w:r w:rsidR="006F66AD">
        <w:rPr>
          <w:rFonts w:hint="cs"/>
          <w:rtl/>
        </w:rPr>
        <w:t>ى</w:t>
      </w:r>
      <w:r>
        <w:rPr>
          <w:rtl/>
        </w:rPr>
        <w:t xml:space="preserve"> الصراط.</w:t>
      </w:r>
    </w:p>
    <w:p w:rsidR="00275436" w:rsidRDefault="004A6812" w:rsidP="006F66AD">
      <w:pPr>
        <w:pStyle w:val="libCenterBold1"/>
        <w:rPr>
          <w:rtl/>
        </w:rPr>
      </w:pPr>
      <w:r>
        <w:rPr>
          <w:rFonts w:hint="eastAsia"/>
          <w:rtl/>
        </w:rPr>
        <w:t>الصراط</w:t>
      </w:r>
      <w:r>
        <w:rPr>
          <w:rtl/>
        </w:rPr>
        <w:t xml:space="preserve"> و کلام الصدوق و الم</w:t>
      </w:r>
      <w:r w:rsidR="00275436">
        <w:rPr>
          <w:rtl/>
        </w:rPr>
        <w:t>في</w:t>
      </w:r>
      <w:r>
        <w:rPr>
          <w:rFonts w:hint="eastAsia"/>
          <w:rtl/>
        </w:rPr>
        <w:t>د</w:t>
      </w:r>
      <w:r>
        <w:rPr>
          <w:rtl/>
        </w:rPr>
        <w:t xml:space="preserve"> </w:t>
      </w:r>
      <w:r w:rsidR="00275436">
        <w:rPr>
          <w:rtl/>
        </w:rPr>
        <w:t>في</w:t>
      </w:r>
      <w:r>
        <w:rPr>
          <w:rFonts w:hint="eastAsia"/>
          <w:rtl/>
        </w:rPr>
        <w:t>ه</w:t>
      </w:r>
    </w:p>
    <w:p w:rsidR="00F01A30" w:rsidRPr="006F66AD" w:rsidRDefault="004A6812" w:rsidP="006F66AD">
      <w:pPr>
        <w:pStyle w:val="libNormal"/>
        <w:rPr>
          <w:rtl/>
        </w:rPr>
      </w:pPr>
      <w:r w:rsidRPr="006F66AD">
        <w:rPr>
          <w:rStyle w:val="libBold1Char"/>
          <w:rFonts w:hint="eastAsia"/>
          <w:rtl/>
        </w:rPr>
        <w:t>عقائد</w:t>
      </w:r>
      <w:r w:rsidRPr="006F66AD">
        <w:rPr>
          <w:rStyle w:val="libBold1Char"/>
          <w:rtl/>
        </w:rPr>
        <w:t xml:space="preserve"> الصدوق</w:t>
      </w:r>
      <w:r>
        <w:rPr>
          <w:rtl/>
        </w:rPr>
        <w:t xml:space="preserve">: اعتقادنا </w:t>
      </w:r>
      <w:r w:rsidR="00275436">
        <w:rPr>
          <w:rtl/>
        </w:rPr>
        <w:t>في</w:t>
      </w:r>
      <w:r>
        <w:rPr>
          <w:rtl/>
        </w:rPr>
        <w:t xml:space="preserve"> الصراط انّه حقّ و انّه جسر جهنّم و انّ ع</w:t>
      </w:r>
      <w:r w:rsidR="00D27669">
        <w:rPr>
          <w:rtl/>
        </w:rPr>
        <w:t>لي</w:t>
      </w:r>
      <w:r>
        <w:rPr>
          <w:rFonts w:hint="eastAsia"/>
          <w:rtl/>
        </w:rPr>
        <w:t>ه</w:t>
      </w:r>
      <w:r>
        <w:rPr>
          <w:rtl/>
        </w:rPr>
        <w:t xml:space="preserve"> ممرّ جم</w:t>
      </w:r>
      <w:r>
        <w:rPr>
          <w:rFonts w:hint="cs"/>
          <w:rtl/>
        </w:rPr>
        <w:t>ی</w:t>
      </w:r>
      <w:r>
        <w:rPr>
          <w:rFonts w:hint="eastAsia"/>
          <w:rtl/>
        </w:rPr>
        <w:t>ع</w:t>
      </w:r>
      <w:r>
        <w:rPr>
          <w:rtl/>
        </w:rPr>
        <w:t xml:space="preserve"> الخلق،قال اللّه(عزّ و جل): </w:t>
      </w:r>
      <w:r w:rsidR="00F01A30" w:rsidRPr="00F01A30">
        <w:rPr>
          <w:rStyle w:val="libAlaemChar"/>
          <w:rtl/>
        </w:rPr>
        <w:t>(</w:t>
      </w:r>
      <w:r w:rsidRPr="006F66AD">
        <w:rPr>
          <w:rStyle w:val="libAieChar"/>
          <w:rtl/>
        </w:rPr>
        <w:t>وَ إِنْ مِنْکُمْ إِلاّٰ وٰارِدُهٰا کٰانَ عَ</w:t>
      </w:r>
      <w:r w:rsidR="00D27669" w:rsidRPr="006F66AD">
        <w:rPr>
          <w:rStyle w:val="libAieChar"/>
          <w:rtl/>
        </w:rPr>
        <w:t>لي</w:t>
      </w:r>
      <w:r w:rsidRPr="006F66AD">
        <w:rPr>
          <w:rStyle w:val="libAieChar"/>
          <w:rFonts w:hint="cs"/>
          <w:rtl/>
        </w:rPr>
        <w:t>ٰ</w:t>
      </w:r>
      <w:r w:rsidRPr="006F66AD">
        <w:rPr>
          <w:rStyle w:val="libAieChar"/>
          <w:rtl/>
        </w:rPr>
        <w:t xml:space="preserve"> رَبِّکَ حَتْماً مَقْضِ</w:t>
      </w:r>
      <w:r w:rsidRPr="006F66AD">
        <w:rPr>
          <w:rStyle w:val="libAieChar"/>
          <w:rFonts w:hint="cs"/>
          <w:rtl/>
        </w:rPr>
        <w:t>یًّ</w:t>
      </w:r>
      <w:r w:rsidRPr="006F66AD">
        <w:rPr>
          <w:rStyle w:val="libAieChar"/>
          <w:rFonts w:hint="eastAsia"/>
          <w:rtl/>
        </w:rPr>
        <w:t>ا</w:t>
      </w:r>
      <w:r w:rsidR="00F01A30" w:rsidRPr="00F01A30">
        <w:rPr>
          <w:rStyle w:val="libAlaemChar"/>
          <w:rFonts w:hint="eastAsia"/>
          <w:rtl/>
        </w:rPr>
        <w:t>)</w:t>
      </w:r>
      <w:r>
        <w:rPr>
          <w:rtl/>
        </w:rPr>
        <w:t xml:space="preserve"> </w:t>
      </w:r>
      <w:r w:rsidRPr="00CE68B8">
        <w:rPr>
          <w:rStyle w:val="libFootnotenumChar"/>
          <w:rtl/>
        </w:rPr>
        <w:t>(</w:t>
      </w:r>
      <w:r w:rsidR="006F66AD">
        <w:rPr>
          <w:rStyle w:val="libFootnotenumChar"/>
          <w:rFonts w:hint="cs"/>
          <w:rtl/>
        </w:rPr>
        <w:t>4</w:t>
      </w:r>
      <w:r w:rsidRPr="00CE68B8">
        <w:rPr>
          <w:rStyle w:val="libFootnotenumChar"/>
          <w:rtl/>
        </w:rPr>
        <w:t>)</w:t>
      </w:r>
      <w:r>
        <w:rPr>
          <w:rtl/>
        </w:rPr>
        <w:t xml:space="preserve">، و الصراط </w:t>
      </w:r>
      <w:r w:rsidR="00275436">
        <w:rPr>
          <w:rtl/>
        </w:rPr>
        <w:t>في</w:t>
      </w:r>
      <w:r>
        <w:rPr>
          <w:rtl/>
        </w:rPr>
        <w:t xml:space="preserve"> وجه آخر اسم حجج اللّه تع</w:t>
      </w:r>
      <w:r w:rsidR="00D27669">
        <w:rPr>
          <w:rtl/>
        </w:rPr>
        <w:t>الى</w:t>
      </w:r>
      <w:r>
        <w:rPr>
          <w:rFonts w:hint="eastAsia"/>
          <w:rtl/>
        </w:rPr>
        <w:t>،فمن</w:t>
      </w:r>
      <w:r>
        <w:rPr>
          <w:rtl/>
        </w:rPr>
        <w:t xml:space="preserve"> </w:t>
      </w:r>
      <w:r w:rsidR="00DA0B6B">
        <w:rPr>
          <w:rtl/>
        </w:rPr>
        <w:t>عرفة</w:t>
      </w:r>
      <w:r>
        <w:rPr>
          <w:rtl/>
        </w:rPr>
        <w:t xml:space="preserve">م </w:t>
      </w:r>
      <w:r w:rsidR="00275436">
        <w:rPr>
          <w:rtl/>
        </w:rPr>
        <w:t>في</w:t>
      </w:r>
      <w:r>
        <w:rPr>
          <w:rtl/>
        </w:rPr>
        <w:t xml:space="preserve"> الدن</w:t>
      </w:r>
      <w:r>
        <w:rPr>
          <w:rFonts w:hint="cs"/>
          <w:rtl/>
        </w:rPr>
        <w:t>ی</w:t>
      </w:r>
      <w:r>
        <w:rPr>
          <w:rFonts w:hint="eastAsia"/>
          <w:rtl/>
        </w:rPr>
        <w:t>ا</w:t>
      </w:r>
      <w:r>
        <w:rPr>
          <w:rtl/>
        </w:rPr>
        <w:t xml:space="preserve"> و أ</w:t>
      </w:r>
      <w:r w:rsidR="00D27669">
        <w:rPr>
          <w:rtl/>
        </w:rPr>
        <w:t>طاعة</w:t>
      </w:r>
      <w:r>
        <w:rPr>
          <w:rtl/>
        </w:rPr>
        <w:t>م أعطاه اللّه جوازا ع</w:t>
      </w:r>
      <w:r w:rsidR="00D27669">
        <w:rPr>
          <w:rtl/>
        </w:rPr>
        <w:t>ل</w:t>
      </w:r>
      <w:r w:rsidR="006F66AD">
        <w:rPr>
          <w:rFonts w:hint="cs"/>
          <w:rtl/>
        </w:rPr>
        <w:t>ى</w:t>
      </w:r>
      <w:r>
        <w:rPr>
          <w:rtl/>
        </w:rPr>
        <w:t xml:space="preserve"> الصراط </w:t>
      </w:r>
      <w:r w:rsidR="00910408">
        <w:rPr>
          <w:rtl/>
        </w:rPr>
        <w:t>الذي</w:t>
      </w:r>
      <w:r>
        <w:rPr>
          <w:rtl/>
        </w:rPr>
        <w:t xml:space="preserve"> هو جسر جهنّم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w:t>
      </w:r>
    </w:p>
    <w:p w:rsidR="00275436" w:rsidRDefault="004A6812" w:rsidP="006F66AD">
      <w:pPr>
        <w:pStyle w:val="libNormal"/>
        <w:rPr>
          <w:rtl/>
        </w:rPr>
      </w:pPr>
      <w:r>
        <w:rPr>
          <w:rFonts w:hint="eastAsia"/>
          <w:rtl/>
        </w:rPr>
        <w:t>قال</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لع</w:t>
      </w:r>
      <w:r w:rsidR="00D27669">
        <w:rPr>
          <w:rtl/>
        </w:rPr>
        <w:t>لي</w:t>
      </w:r>
      <w:r>
        <w:rPr>
          <w:rtl/>
        </w:rPr>
        <w:t xml:space="preserve"> </w:t>
      </w:r>
      <w:r w:rsidR="00D27669" w:rsidRPr="00D27669">
        <w:rPr>
          <w:rStyle w:val="libAlaemChar"/>
          <w:rtl/>
        </w:rPr>
        <w:t>عليه‌السلام</w:t>
      </w:r>
      <w:r>
        <w:rPr>
          <w:rtl/>
        </w:rPr>
        <w:t xml:space="preserve">: </w:t>
      </w:r>
      <w:r>
        <w:rPr>
          <w:rFonts w:hint="cs"/>
          <w:rtl/>
        </w:rPr>
        <w:t>ی</w:t>
      </w:r>
      <w:r>
        <w:rPr>
          <w:rFonts w:hint="eastAsia"/>
          <w:rtl/>
        </w:rPr>
        <w:t>ا</w:t>
      </w:r>
      <w:r>
        <w:rPr>
          <w:rtl/>
        </w:rPr>
        <w:t xml:space="preserve"> ع</w:t>
      </w:r>
      <w:r w:rsidR="00D27669">
        <w:rPr>
          <w:rtl/>
        </w:rPr>
        <w:t>لي</w:t>
      </w:r>
      <w:r>
        <w:rPr>
          <w:rFonts w:hint="eastAsia"/>
          <w:rtl/>
        </w:rPr>
        <w:t>،اذا</w:t>
      </w:r>
      <w:r>
        <w:rPr>
          <w:rtl/>
        </w:rPr>
        <w:t xml:space="preserve"> کان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أقعد أنا و أنت و جبرئ</w:t>
      </w:r>
      <w:r>
        <w:rPr>
          <w:rFonts w:hint="cs"/>
          <w:rtl/>
        </w:rPr>
        <w:t>ی</w:t>
      </w:r>
      <w:r>
        <w:rPr>
          <w:rFonts w:hint="eastAsia"/>
          <w:rtl/>
        </w:rPr>
        <w:t>ل</w:t>
      </w:r>
      <w:r>
        <w:rPr>
          <w:rtl/>
        </w:rPr>
        <w:t xml:space="preserve"> ع</w:t>
      </w:r>
      <w:r w:rsidR="00D27669">
        <w:rPr>
          <w:rtl/>
        </w:rPr>
        <w:t>ل</w:t>
      </w:r>
      <w:r w:rsidR="006F66AD">
        <w:rPr>
          <w:rFonts w:hint="cs"/>
          <w:rtl/>
        </w:rPr>
        <w:t>ى</w:t>
      </w:r>
      <w:r>
        <w:rPr>
          <w:rtl/>
        </w:rPr>
        <w:t xml:space="preserve"> الصراط فلا </w:t>
      </w:r>
      <w:r>
        <w:rPr>
          <w:rFonts w:hint="cs"/>
          <w:rtl/>
        </w:rPr>
        <w:t>ی</w:t>
      </w:r>
      <w:r>
        <w:rPr>
          <w:rFonts w:hint="eastAsia"/>
          <w:rtl/>
        </w:rPr>
        <w:t>جوز</w:t>
      </w:r>
      <w:r>
        <w:rPr>
          <w:rtl/>
        </w:rPr>
        <w:t xml:space="preserve"> ع</w:t>
      </w:r>
      <w:r w:rsidR="00D27669">
        <w:rPr>
          <w:rtl/>
        </w:rPr>
        <w:t>ل</w:t>
      </w:r>
      <w:r w:rsidR="006F66AD">
        <w:rPr>
          <w:rFonts w:hint="cs"/>
          <w:rtl/>
        </w:rPr>
        <w:t>ى</w:t>
      </w:r>
      <w:r>
        <w:rPr>
          <w:rtl/>
        </w:rPr>
        <w:t xml:space="preserve"> الصراط الاّ من کانت معه </w:t>
      </w:r>
      <w:r w:rsidR="006F66AD">
        <w:rPr>
          <w:rtl/>
        </w:rPr>
        <w:t>براءة</w:t>
      </w:r>
      <w:r>
        <w:rPr>
          <w:rtl/>
        </w:rPr>
        <w:t xml:space="preserve"> بولا</w:t>
      </w:r>
      <w:r>
        <w:rPr>
          <w:rFonts w:hint="cs"/>
          <w:rtl/>
        </w:rPr>
        <w:t>ی</w:t>
      </w:r>
      <w:r>
        <w:rPr>
          <w:rFonts w:hint="eastAsia"/>
          <w:rtl/>
        </w:rPr>
        <w:t>تک،</w:t>
      </w:r>
      <w:r>
        <w:rPr>
          <w:rtl/>
        </w:rPr>
        <w:t xml:space="preserve"> </w:t>
      </w:r>
      <w:r w:rsidR="00004EB9">
        <w:rPr>
          <w:rtl/>
        </w:rPr>
        <w:t>انتهى</w:t>
      </w:r>
      <w:r>
        <w:rPr>
          <w:rtl/>
        </w:rPr>
        <w:t>.</w:t>
      </w:r>
    </w:p>
    <w:p w:rsidR="00275436" w:rsidRDefault="004A6812" w:rsidP="004A6812">
      <w:pPr>
        <w:pStyle w:val="libNormal"/>
        <w:rPr>
          <w:rtl/>
        </w:rPr>
      </w:pPr>
      <w:r>
        <w:rPr>
          <w:rFonts w:hint="eastAsia"/>
          <w:rtl/>
        </w:rPr>
        <w:t>قال</w:t>
      </w:r>
      <w:r>
        <w:rPr>
          <w:rtl/>
        </w:rPr>
        <w:t xml:space="preserve"> الش</w:t>
      </w:r>
      <w:r>
        <w:rPr>
          <w:rFonts w:hint="cs"/>
          <w:rtl/>
        </w:rPr>
        <w:t>ی</w:t>
      </w:r>
      <w:r>
        <w:rPr>
          <w:rFonts w:hint="eastAsia"/>
          <w:rtl/>
        </w:rPr>
        <w:t>خ</w:t>
      </w:r>
      <w:r>
        <w:rPr>
          <w:rtl/>
        </w:rPr>
        <w:t xml:space="preserve"> الم</w:t>
      </w:r>
      <w:r w:rsidR="00275436">
        <w:rPr>
          <w:rtl/>
        </w:rPr>
        <w:t>في</w:t>
      </w:r>
      <w:r>
        <w:rPr>
          <w:rFonts w:hint="eastAsia"/>
          <w:rtl/>
        </w:rPr>
        <w:t>د</w:t>
      </w:r>
      <w:r>
        <w:rPr>
          <w:rtl/>
        </w:rPr>
        <w:t xml:space="preserve"> رفع اللّه درجته: الصراط </w:t>
      </w:r>
      <w:r w:rsidR="00275436">
        <w:rPr>
          <w:rtl/>
        </w:rPr>
        <w:t>في</w:t>
      </w:r>
      <w:r>
        <w:rPr>
          <w:rtl/>
        </w:rPr>
        <w:t xml:space="preserve"> ال</w:t>
      </w:r>
      <w:r w:rsidR="007E0DFF">
        <w:rPr>
          <w:rtl/>
        </w:rPr>
        <w:t>لغة</w:t>
      </w:r>
      <w:r>
        <w:rPr>
          <w:rtl/>
        </w:rPr>
        <w:t xml:space="preserve"> هو الطر</w:t>
      </w:r>
      <w:r>
        <w:rPr>
          <w:rFonts w:hint="cs"/>
          <w:rtl/>
        </w:rPr>
        <w:t>ی</w:t>
      </w:r>
      <w:r>
        <w:rPr>
          <w:rFonts w:hint="eastAsia"/>
          <w:rtl/>
        </w:rPr>
        <w:t>ق</w:t>
      </w:r>
      <w:r>
        <w:rPr>
          <w:rtl/>
        </w:rPr>
        <w:t xml:space="preserve"> فلذلک </w:t>
      </w:r>
      <w:r w:rsidR="006F66AD">
        <w:rPr>
          <w:rtl/>
        </w:rPr>
        <w:t>سمّي</w:t>
      </w:r>
      <w:r>
        <w:rPr>
          <w:rtl/>
        </w:rPr>
        <w:t xml:space="preserve"> الد</w:t>
      </w:r>
      <w:r>
        <w:rPr>
          <w:rFonts w:hint="cs"/>
          <w:rtl/>
        </w:rPr>
        <w:t>ی</w:t>
      </w:r>
      <w:r>
        <w:rPr>
          <w:rFonts w:hint="eastAsia"/>
          <w:rtl/>
        </w:rPr>
        <w:t>ن</w:t>
      </w:r>
      <w:r>
        <w:rPr>
          <w:rtl/>
        </w:rPr>
        <w:t xml:space="preserve"> صراطا لأنّه طر</w:t>
      </w:r>
      <w:r>
        <w:rPr>
          <w:rFonts w:hint="cs"/>
          <w:rtl/>
        </w:rPr>
        <w:t>ی</w:t>
      </w:r>
      <w:r>
        <w:rPr>
          <w:rFonts w:hint="eastAsia"/>
          <w:rtl/>
        </w:rPr>
        <w:t>ق</w:t>
      </w:r>
      <w:r>
        <w:rPr>
          <w:rtl/>
        </w:rPr>
        <w:t xml:space="preserve"> </w:t>
      </w:r>
      <w:r w:rsidR="00D27669">
        <w:rPr>
          <w:rtl/>
        </w:rPr>
        <w:t>الى</w:t>
      </w:r>
      <w:r>
        <w:rPr>
          <w:rtl/>
        </w:rPr>
        <w:t xml:space="preserve"> الثواب و له </w:t>
      </w:r>
      <w:r w:rsidR="006F66AD">
        <w:rPr>
          <w:rtl/>
        </w:rPr>
        <w:t>سمّي</w:t>
      </w:r>
      <w:r>
        <w:rPr>
          <w:rtl/>
        </w:rPr>
        <w:t xml:space="preserve"> الولاء لأم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و </w:t>
      </w:r>
      <w:r w:rsidR="00D27669">
        <w:rPr>
          <w:rtl/>
        </w:rPr>
        <w:t>الأئمة</w:t>
      </w:r>
      <w:r>
        <w:rPr>
          <w:rtl/>
        </w:rPr>
        <w:t xml:space="preserve"> من</w:t>
      </w:r>
    </w:p>
    <w:p w:rsidR="001746BD" w:rsidRDefault="001746BD" w:rsidP="00CE68B8">
      <w:pPr>
        <w:pStyle w:val="libLine"/>
        <w:rPr>
          <w:rtl/>
        </w:rPr>
      </w:pPr>
      <w:r>
        <w:rPr>
          <w:rFonts w:hint="eastAsia"/>
          <w:rtl/>
        </w:rPr>
        <w:t>___________________</w:t>
      </w:r>
    </w:p>
    <w:p w:rsidR="00275436" w:rsidRDefault="00CE68B8" w:rsidP="006F66AD">
      <w:pPr>
        <w:pStyle w:val="libFootnote0"/>
        <w:rPr>
          <w:rtl/>
        </w:rPr>
      </w:pPr>
      <w:r>
        <w:rPr>
          <w:rtl/>
        </w:rPr>
        <w:t>(1)</w:t>
      </w:r>
      <w:r w:rsidR="004A6812">
        <w:rPr>
          <w:rtl/>
        </w:rPr>
        <w:t xml:space="preserve"> </w:t>
      </w:r>
      <w:r w:rsidR="00910408">
        <w:rPr>
          <w:rtl/>
        </w:rPr>
        <w:t>سورة</w:t>
      </w:r>
      <w:r w:rsidR="004A6812">
        <w:rPr>
          <w:rtl/>
        </w:rPr>
        <w:t xml:space="preserve"> آل عمران/</w:t>
      </w:r>
      <w:r w:rsidR="00D27669">
        <w:rPr>
          <w:rtl/>
        </w:rPr>
        <w:t>الآیة</w:t>
      </w:r>
      <w:r w:rsidR="004A6812">
        <w:rPr>
          <w:rtl/>
        </w:rPr>
        <w:t xml:space="preserve"> </w:t>
      </w:r>
      <w:r w:rsidR="00275436">
        <w:rPr>
          <w:rtl/>
        </w:rPr>
        <w:t>13</w:t>
      </w:r>
      <w:r w:rsidR="004A6812">
        <w:rPr>
          <w:rtl/>
        </w:rPr>
        <w:t>5.</w:t>
      </w:r>
    </w:p>
    <w:p w:rsidR="00275436" w:rsidRDefault="00CE68B8" w:rsidP="006F66AD">
      <w:pPr>
        <w:pStyle w:val="libFootnote0"/>
        <w:rPr>
          <w:rtl/>
        </w:rPr>
      </w:pPr>
      <w:r>
        <w:rPr>
          <w:rtl/>
        </w:rPr>
        <w:t>(2)</w:t>
      </w:r>
      <w:r w:rsidR="004A6812">
        <w:rPr>
          <w:rtl/>
        </w:rPr>
        <w:t xml:space="preserve"> ق:</w:t>
      </w:r>
      <w:r w:rsidR="00275436">
        <w:rPr>
          <w:rtl/>
        </w:rPr>
        <w:t>101</w:t>
      </w:r>
      <w:r w:rsidR="004A6812">
        <w:rPr>
          <w:rtl/>
        </w:rPr>
        <w:t>/</w:t>
      </w:r>
      <w:r w:rsidR="00275436">
        <w:rPr>
          <w:rtl/>
        </w:rPr>
        <w:t>20</w:t>
      </w:r>
      <w:r w:rsidR="004A6812">
        <w:rPr>
          <w:rtl/>
        </w:rPr>
        <w:t>/</w:t>
      </w:r>
      <w:r w:rsidR="00275436">
        <w:rPr>
          <w:rtl/>
        </w:rPr>
        <w:t>3</w:t>
      </w:r>
      <w:r w:rsidR="004A6812">
        <w:rPr>
          <w:rtl/>
        </w:rPr>
        <w:t xml:space="preserve"> و </w:t>
      </w:r>
      <w:r w:rsidR="00275436">
        <w:rPr>
          <w:rtl/>
        </w:rPr>
        <w:t>102</w:t>
      </w:r>
      <w:r w:rsidR="004A6812">
        <w:rPr>
          <w:rtl/>
        </w:rPr>
        <w:t>،ج:</w:t>
      </w:r>
      <w:r w:rsidR="00275436">
        <w:rPr>
          <w:rtl/>
        </w:rPr>
        <w:t>32</w:t>
      </w:r>
      <w:r w:rsidR="004A6812">
        <w:rPr>
          <w:rtl/>
        </w:rPr>
        <w:t xml:space="preserve">/6 و </w:t>
      </w:r>
      <w:r w:rsidR="00275436">
        <w:rPr>
          <w:rtl/>
        </w:rPr>
        <w:t>3</w:t>
      </w:r>
      <w:r w:rsidR="004A6812">
        <w:rPr>
          <w:rtl/>
        </w:rPr>
        <w:t>6.</w:t>
      </w:r>
    </w:p>
    <w:p w:rsidR="00275436" w:rsidRDefault="00CE68B8" w:rsidP="006F66AD">
      <w:pPr>
        <w:pStyle w:val="libFootnote0"/>
        <w:rPr>
          <w:rtl/>
        </w:rPr>
      </w:pPr>
      <w:r>
        <w:rPr>
          <w:rtl/>
        </w:rPr>
        <w:t>(3)</w:t>
      </w:r>
      <w:r w:rsidR="004A6812">
        <w:rPr>
          <w:rtl/>
        </w:rPr>
        <w:t xml:space="preserve"> ق:</w:t>
      </w:r>
      <w:r w:rsidR="00275436">
        <w:rPr>
          <w:rtl/>
        </w:rPr>
        <w:t>308</w:t>
      </w:r>
      <w:r w:rsidR="004A6812">
        <w:rPr>
          <w:rtl/>
        </w:rPr>
        <w:t>/56/</w:t>
      </w:r>
      <w:r w:rsidR="00275436">
        <w:rPr>
          <w:rtl/>
        </w:rPr>
        <w:t>3</w:t>
      </w:r>
      <w:r w:rsidR="004A6812">
        <w:rPr>
          <w:rtl/>
        </w:rPr>
        <w:t>،ج:64/</w:t>
      </w:r>
      <w:r w:rsidR="00275436">
        <w:rPr>
          <w:rtl/>
        </w:rPr>
        <w:t>8</w:t>
      </w:r>
      <w:r w:rsidR="004A6812">
        <w:rPr>
          <w:rtl/>
        </w:rPr>
        <w:t>.</w:t>
      </w:r>
    </w:p>
    <w:p w:rsidR="006F66AD" w:rsidRDefault="006F66AD" w:rsidP="006F66AD">
      <w:pPr>
        <w:pStyle w:val="libFootnote0"/>
        <w:rPr>
          <w:rtl/>
        </w:rPr>
      </w:pPr>
      <w:r>
        <w:rPr>
          <w:rFonts w:hint="cs"/>
          <w:rtl/>
        </w:rPr>
        <w:t>(4) سورة مريم/الآية 71.</w:t>
      </w:r>
    </w:p>
    <w:p w:rsidR="00E12096" w:rsidRDefault="00E12096" w:rsidP="00E12096">
      <w:pPr>
        <w:pStyle w:val="libNormal"/>
        <w:rPr>
          <w:rtl/>
        </w:rPr>
      </w:pPr>
      <w:r>
        <w:rPr>
          <w:rFonts w:hint="eastAsia"/>
          <w:rtl/>
        </w:rPr>
        <w:br w:type="page"/>
      </w:r>
    </w:p>
    <w:p w:rsidR="00275436" w:rsidRDefault="004A6812" w:rsidP="006F66AD">
      <w:pPr>
        <w:pStyle w:val="libNormal0"/>
        <w:rPr>
          <w:rtl/>
        </w:rPr>
      </w:pPr>
      <w:r>
        <w:rPr>
          <w:rFonts w:hint="eastAsia"/>
          <w:rtl/>
        </w:rPr>
        <w:lastRenderedPageBreak/>
        <w:t>ذرّ</w:t>
      </w:r>
      <w:r>
        <w:rPr>
          <w:rFonts w:hint="cs"/>
          <w:rtl/>
        </w:rPr>
        <w:t>ی</w:t>
      </w:r>
      <w:r>
        <w:rPr>
          <w:rFonts w:hint="eastAsia"/>
          <w:rtl/>
        </w:rPr>
        <w:t>ته</w:t>
      </w:r>
      <w:r>
        <w:rPr>
          <w:rtl/>
        </w:rPr>
        <w:t xml:space="preserve"> </w:t>
      </w:r>
      <w:r w:rsidR="00D27669" w:rsidRPr="00D27669">
        <w:rPr>
          <w:rStyle w:val="libAlaemChar"/>
          <w:rtl/>
        </w:rPr>
        <w:t>عليهم‌السلام</w:t>
      </w:r>
      <w:r>
        <w:rPr>
          <w:rtl/>
        </w:rPr>
        <w:t xml:space="preserve"> صراطا و من معناه</w:t>
      </w:r>
      <w:r w:rsidR="006F66AD">
        <w:rPr>
          <w:rFonts w:hint="cs"/>
          <w:rtl/>
        </w:rPr>
        <w:t xml:space="preserve"> </w:t>
      </w:r>
      <w:r>
        <w:rPr>
          <w:rFonts w:hint="eastAsia"/>
          <w:rtl/>
        </w:rPr>
        <w:t>قال</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أنا صراط اللّه المستق</w:t>
      </w:r>
      <w:r>
        <w:rPr>
          <w:rFonts w:hint="cs"/>
          <w:rtl/>
        </w:rPr>
        <w:t>ی</w:t>
      </w:r>
      <w:r>
        <w:rPr>
          <w:rFonts w:hint="eastAsia"/>
          <w:rtl/>
        </w:rPr>
        <w:t>م</w:t>
      </w:r>
      <w:r>
        <w:rPr>
          <w:rtl/>
        </w:rPr>
        <w:t xml:space="preserve"> و عروته الوثق</w:t>
      </w:r>
      <w:r>
        <w:rPr>
          <w:rFonts w:hint="cs"/>
          <w:rtl/>
        </w:rPr>
        <w:t>ی</w:t>
      </w:r>
      <w:r>
        <w:rPr>
          <w:rtl/>
        </w:rPr>
        <w:t xml:space="preserve"> </w:t>
      </w:r>
      <w:r w:rsidR="00FF55C9">
        <w:rPr>
          <w:rtl/>
        </w:rPr>
        <w:t>التي</w:t>
      </w:r>
      <w:r>
        <w:rPr>
          <w:rtl/>
        </w:rPr>
        <w:t xml:space="preserve"> لا انفصام لها،</w:t>
      </w:r>
      <w:r>
        <w:rPr>
          <w:rFonts w:hint="cs"/>
          <w:rtl/>
        </w:rPr>
        <w:t>ی</w:t>
      </w:r>
      <w:r>
        <w:rPr>
          <w:rFonts w:hint="eastAsia"/>
          <w:rtl/>
        </w:rPr>
        <w:t>عن</w:t>
      </w:r>
      <w:r>
        <w:rPr>
          <w:rFonts w:hint="cs"/>
          <w:rtl/>
        </w:rPr>
        <w:t>ی</w:t>
      </w:r>
      <w:r>
        <w:rPr>
          <w:rtl/>
        </w:rPr>
        <w:t xml:space="preserve"> انّ معرفته و التمسّک به طر</w:t>
      </w:r>
      <w:r>
        <w:rPr>
          <w:rFonts w:hint="cs"/>
          <w:rtl/>
        </w:rPr>
        <w:t>ی</w:t>
      </w:r>
      <w:r>
        <w:rPr>
          <w:rFonts w:hint="eastAsia"/>
          <w:rtl/>
        </w:rPr>
        <w:t>ق</w:t>
      </w:r>
      <w:r>
        <w:rPr>
          <w:rtl/>
        </w:rPr>
        <w:t xml:space="preserve"> </w:t>
      </w:r>
      <w:r w:rsidR="00D27669">
        <w:rPr>
          <w:rtl/>
        </w:rPr>
        <w:t>الى</w:t>
      </w:r>
      <w:r>
        <w:rPr>
          <w:rtl/>
        </w:rPr>
        <w:t xml:space="preserve"> اللّه سبحانه...الخ </w:t>
      </w:r>
      <w:r w:rsidRPr="00CE68B8">
        <w:rPr>
          <w:rStyle w:val="libFootnotenumChar"/>
          <w:rtl/>
        </w:rPr>
        <w:t>(1)</w:t>
      </w:r>
      <w:r>
        <w:rPr>
          <w:rtl/>
        </w:rPr>
        <w:t>.</w:t>
      </w:r>
    </w:p>
    <w:p w:rsidR="00F01A30" w:rsidRPr="006F66AD" w:rsidRDefault="004A6812" w:rsidP="006F66AD">
      <w:pPr>
        <w:pStyle w:val="libCenterBold1"/>
        <w:rPr>
          <w:rtl/>
        </w:rPr>
      </w:pPr>
      <w:r>
        <w:rPr>
          <w:rFonts w:hint="eastAsia"/>
          <w:rtl/>
        </w:rPr>
        <w:t>ما</w:t>
      </w:r>
      <w:r>
        <w:rPr>
          <w:rtl/>
        </w:rPr>
        <w:t xml:space="preserve"> </w:t>
      </w:r>
      <w:r>
        <w:rPr>
          <w:rFonts w:hint="cs"/>
          <w:rtl/>
        </w:rPr>
        <w:t>ی</w:t>
      </w:r>
      <w:r>
        <w:rPr>
          <w:rFonts w:hint="eastAsia"/>
          <w:rtl/>
        </w:rPr>
        <w:t>تعلق</w:t>
      </w:r>
      <w:r>
        <w:rPr>
          <w:rtl/>
        </w:rPr>
        <w:t xml:space="preserve"> بقوله تع</w:t>
      </w:r>
      <w:r w:rsidR="00D27669">
        <w:rPr>
          <w:rtl/>
        </w:rPr>
        <w:t>الى</w:t>
      </w:r>
      <w:r>
        <w:rPr>
          <w:rtl/>
        </w:rPr>
        <w:t xml:space="preserve"> </w:t>
      </w:r>
      <w:r w:rsidR="00F01A30" w:rsidRPr="00F01A30">
        <w:rPr>
          <w:rStyle w:val="libAlaemChar"/>
          <w:rtl/>
        </w:rPr>
        <w:t>(</w:t>
      </w:r>
      <w:r w:rsidRPr="006F66AD">
        <w:rPr>
          <w:rStyle w:val="libAieChar"/>
          <w:rtl/>
        </w:rPr>
        <w:t xml:space="preserve">وَ </w:t>
      </w:r>
      <w:r w:rsidR="00AE0C8D" w:rsidRPr="006F66AD">
        <w:rPr>
          <w:rStyle w:val="libAieChar"/>
          <w:rtl/>
        </w:rPr>
        <w:t>جيء</w:t>
      </w:r>
      <w:r w:rsidRPr="006F66AD">
        <w:rPr>
          <w:rStyle w:val="libAieChar"/>
          <w:rtl/>
        </w:rPr>
        <w:t xml:space="preserve"> </w:t>
      </w:r>
      <w:r w:rsidRPr="006F66AD">
        <w:rPr>
          <w:rStyle w:val="libAieChar"/>
          <w:rFonts w:hint="cs"/>
          <w:rtl/>
        </w:rPr>
        <w:t>یَ</w:t>
      </w:r>
      <w:r w:rsidRPr="006F66AD">
        <w:rPr>
          <w:rStyle w:val="libAieChar"/>
          <w:rFonts w:hint="eastAsia"/>
          <w:rtl/>
        </w:rPr>
        <w:t>وْمَئِذٍ</w:t>
      </w:r>
      <w:r w:rsidRPr="006F66AD">
        <w:rPr>
          <w:rStyle w:val="libAieChar"/>
          <w:rtl/>
        </w:rPr>
        <w:t xml:space="preserve"> بِجَهَنَّمَ</w:t>
      </w:r>
      <w:r w:rsidR="00F01A30" w:rsidRPr="00F01A30">
        <w:rPr>
          <w:rStyle w:val="libAlaemChar"/>
          <w:rtl/>
        </w:rPr>
        <w:t>)</w:t>
      </w:r>
    </w:p>
    <w:p w:rsidR="00F01A30" w:rsidRDefault="00D266F8" w:rsidP="006F66AD">
      <w:pPr>
        <w:pStyle w:val="libNormal"/>
        <w:rPr>
          <w:rtl/>
        </w:rPr>
      </w:pPr>
      <w:r w:rsidRPr="00D266F8">
        <w:rPr>
          <w:rStyle w:val="libBold1Char"/>
          <w:rFonts w:hint="eastAsia"/>
          <w:rtl/>
        </w:rPr>
        <w:t>تفسیر القمّيّ</w:t>
      </w:r>
      <w:r w:rsidR="004A6812">
        <w:rPr>
          <w:rtl/>
        </w:rPr>
        <w:t xml:space="preserve">:عن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لمّا نزلت هذه </w:t>
      </w:r>
      <w:r w:rsidR="00D27669">
        <w:rPr>
          <w:rtl/>
        </w:rPr>
        <w:t>الآیة</w:t>
      </w:r>
      <w:r w:rsidR="004A6812">
        <w:rPr>
          <w:rtl/>
        </w:rPr>
        <w:t xml:space="preserve">: </w:t>
      </w:r>
      <w:r w:rsidR="00F01A30" w:rsidRPr="00F01A30">
        <w:rPr>
          <w:rStyle w:val="libAlaemChar"/>
          <w:rtl/>
        </w:rPr>
        <w:t>(</w:t>
      </w:r>
      <w:r w:rsidR="004A6812" w:rsidRPr="006F66AD">
        <w:rPr>
          <w:rStyle w:val="libAieChar"/>
          <w:rtl/>
        </w:rPr>
        <w:t xml:space="preserve">وَ </w:t>
      </w:r>
      <w:r w:rsidR="00AE0C8D" w:rsidRPr="006F66AD">
        <w:rPr>
          <w:rStyle w:val="libAieChar"/>
          <w:rtl/>
        </w:rPr>
        <w:t>جيء</w:t>
      </w:r>
      <w:r w:rsidR="004A6812" w:rsidRPr="006F66AD">
        <w:rPr>
          <w:rStyle w:val="libAieChar"/>
          <w:rtl/>
        </w:rPr>
        <w:t xml:space="preserve"> </w:t>
      </w:r>
      <w:r w:rsidR="004A6812" w:rsidRPr="006F66AD">
        <w:rPr>
          <w:rStyle w:val="libAieChar"/>
          <w:rFonts w:hint="cs"/>
          <w:rtl/>
        </w:rPr>
        <w:t>یَ</w:t>
      </w:r>
      <w:r w:rsidR="004A6812" w:rsidRPr="006F66AD">
        <w:rPr>
          <w:rStyle w:val="libAieChar"/>
          <w:rFonts w:hint="eastAsia"/>
          <w:rtl/>
        </w:rPr>
        <w:t>وْمَئِذٍ</w:t>
      </w:r>
      <w:r w:rsidR="004A6812" w:rsidRPr="006F66AD">
        <w:rPr>
          <w:rStyle w:val="libAieChar"/>
          <w:rtl/>
        </w:rPr>
        <w:t xml:space="preserve"> بِجَهَنَّمَ</w:t>
      </w:r>
      <w:r w:rsidR="00F01A30" w:rsidRPr="00F01A30">
        <w:rPr>
          <w:rStyle w:val="libAlaemChar"/>
          <w:rtl/>
        </w:rPr>
        <w:t>)</w:t>
      </w:r>
      <w:r w:rsidR="004A6812">
        <w:rPr>
          <w:rtl/>
        </w:rPr>
        <w:t xml:space="preserve"> </w:t>
      </w:r>
      <w:r w:rsidR="004A6812" w:rsidRPr="00CE68B8">
        <w:rPr>
          <w:rStyle w:val="libFootnotenumChar"/>
          <w:rtl/>
        </w:rPr>
        <w:t>(2)</w:t>
      </w:r>
      <w:r w:rsidR="004A6812">
        <w:rPr>
          <w:rtl/>
        </w:rPr>
        <w:t>.</w:t>
      </w:r>
      <w:r w:rsidR="006F66AD">
        <w:rPr>
          <w:rFonts w:hint="cs"/>
          <w:rtl/>
        </w:rPr>
        <w:t xml:space="preserve">سئل عن ذلك رسول الله </w:t>
      </w:r>
      <w:r w:rsidR="006F66AD" w:rsidRPr="00D27669">
        <w:rPr>
          <w:rStyle w:val="libAlaemChar"/>
          <w:rtl/>
        </w:rPr>
        <w:t>صلى‌الله‌عليه‌وآله‌وسلم</w:t>
      </w:r>
      <w:r w:rsidR="006F66AD">
        <w:rPr>
          <w:rFonts w:hint="cs"/>
          <w:rtl/>
        </w:rPr>
        <w:t xml:space="preserve"> فقال: بذلك أخبرني الروح الأمين انّ الله لا اله غيره اذا برز الخلائق و جمع الأوّلين و الآخرين </w:t>
      </w:r>
      <w:r w:rsidR="00E74F96">
        <w:rPr>
          <w:rFonts w:hint="cs"/>
          <w:rtl/>
        </w:rPr>
        <w:t>أتي</w:t>
      </w:r>
      <w:r w:rsidR="006F66AD">
        <w:rPr>
          <w:rFonts w:hint="cs"/>
          <w:rtl/>
        </w:rPr>
        <w:t xml:space="preserve"> بجهنّم يقاد بألف زمام يقودها مئة ألف ملك من الغلاظ الشداد، لها هدّةٌ و غضب و زفير و شهيق، وانّها لتزفر الزفرة فلو لا الله أخّر هم للحساب لأهلكت الجميع، ثم يخرج منها عنقٌ فيحيط بالخلائق البرّ منهم و الفاجر، فما خلق الله عبداً من عباد الله مَلَكاً و لا نبيّاً الّا يناديّ: ربِّ نفسي نفسي و أنت يا نبيّ الله تنادي: أمّتي أمّتي ثم يوضع عليها الصراط أدقّ من حدّ السيف، عليها ثلاث قناطر فأمّا واحدة فعليها الأمانة و الرحم و ثانيها فعليها الصلاة و أمّا الثلاثة فعليها ربّ العالمين لا اله غيره، فيكلّفون الممّر عليها فيحتبسهم الرَّحِم و الأمانة فإن نجوا منها حب</w:t>
      </w:r>
      <w:r w:rsidR="00DA0B6B">
        <w:rPr>
          <w:rFonts w:hint="cs"/>
          <w:rtl/>
        </w:rPr>
        <w:t>ستة</w:t>
      </w:r>
      <w:r w:rsidR="006F66AD">
        <w:rPr>
          <w:rFonts w:hint="cs"/>
          <w:rtl/>
        </w:rPr>
        <w:t>م الصلاة، فان نجوا منها كان المنتهى الى ربّ العالمين، و هو قوله:</w:t>
      </w:r>
      <w:r w:rsidR="006F66AD" w:rsidRPr="006F66AD">
        <w:rPr>
          <w:rStyle w:val="libAlaemChar"/>
          <w:rFonts w:hint="cs"/>
          <w:rtl/>
        </w:rPr>
        <w:t>(</w:t>
      </w:r>
      <w:r w:rsidR="006F66AD" w:rsidRPr="006F66AD">
        <w:rPr>
          <w:rStyle w:val="libAieChar"/>
          <w:rFonts w:hint="cs"/>
          <w:rtl/>
        </w:rPr>
        <w:t xml:space="preserve"> إنَّ رَبَّكَ لَبِالمِرصادِ</w:t>
      </w:r>
      <w:r w:rsidR="006F66AD" w:rsidRPr="006F66AD">
        <w:rPr>
          <w:rStyle w:val="libAlaemChar"/>
          <w:rFonts w:hint="cs"/>
          <w:rtl/>
        </w:rPr>
        <w:t>)</w:t>
      </w:r>
      <w:r w:rsidR="006F66AD">
        <w:rPr>
          <w:rFonts w:hint="cs"/>
          <w:rtl/>
        </w:rPr>
        <w:t xml:space="preserve"> </w:t>
      </w:r>
      <w:r w:rsidR="006F66AD" w:rsidRPr="006F66AD">
        <w:rPr>
          <w:rStyle w:val="libFootnotenumChar"/>
          <w:rFonts w:hint="cs"/>
          <w:rtl/>
        </w:rPr>
        <w:t>(3)</w:t>
      </w:r>
      <w:r w:rsidR="006F66AD">
        <w:rPr>
          <w:rFonts w:hint="cs"/>
          <w:rtl/>
        </w:rPr>
        <w:t xml:space="preserve">، و الناس على الصراط فمتعلّق بيد و تزول قدم و يستمسك بقدم، و الملائكة حولها ينادون: يا حليم اعف و اصفح وعُد بفضلك و سلِّم سلِّم و الناس يتهافتون في النار كالفراش فيها، فاذا نجا ناجٍ برحمة الله مرَّ بها فقال: الحمد لله و بنعمته تتمّ الصالحات و تزكو الحسنات و الحمد لله الذي نجّاني منك بعد إياس بمنّه و فضله انّ ربّنا لغفورٌ شكور </w:t>
      </w:r>
      <w:r w:rsidR="006F66AD" w:rsidRPr="006F66AD">
        <w:rPr>
          <w:rStyle w:val="libFootnotenumChar"/>
          <w:rFonts w:hint="cs"/>
          <w:rtl/>
        </w:rPr>
        <w:t>(4)</w:t>
      </w:r>
      <w:r w:rsidR="006F66AD">
        <w:rPr>
          <w:rFonts w:hint="cs"/>
          <w:rtl/>
        </w:rPr>
        <w:t>.</w:t>
      </w:r>
    </w:p>
    <w:p w:rsidR="001746BD" w:rsidRDefault="001746BD" w:rsidP="00CE68B8">
      <w:pPr>
        <w:pStyle w:val="libLine"/>
        <w:rPr>
          <w:rtl/>
        </w:rPr>
      </w:pPr>
      <w:r>
        <w:rPr>
          <w:rFonts w:hint="eastAsia"/>
          <w:rtl/>
        </w:rPr>
        <w:t>___________________</w:t>
      </w:r>
    </w:p>
    <w:p w:rsidR="00275436" w:rsidRDefault="00CE68B8" w:rsidP="006F66AD">
      <w:pPr>
        <w:pStyle w:val="libFootnote0"/>
        <w:rPr>
          <w:rtl/>
        </w:rPr>
      </w:pPr>
      <w:r>
        <w:rPr>
          <w:rtl/>
        </w:rPr>
        <w:t>(1)</w:t>
      </w:r>
      <w:r w:rsidR="004A6812">
        <w:rPr>
          <w:rtl/>
        </w:rPr>
        <w:t xml:space="preserve"> ق:</w:t>
      </w:r>
      <w:r w:rsidR="00275436">
        <w:rPr>
          <w:rtl/>
        </w:rPr>
        <w:t>309</w:t>
      </w:r>
      <w:r w:rsidR="004A6812">
        <w:rPr>
          <w:rtl/>
        </w:rPr>
        <w:t>/56/</w:t>
      </w:r>
      <w:r w:rsidR="00275436">
        <w:rPr>
          <w:rtl/>
        </w:rPr>
        <w:t>3</w:t>
      </w:r>
      <w:r w:rsidR="004A6812">
        <w:rPr>
          <w:rtl/>
        </w:rPr>
        <w:t>،ج:</w:t>
      </w:r>
      <w:r w:rsidR="00275436">
        <w:rPr>
          <w:rtl/>
        </w:rPr>
        <w:t>70</w:t>
      </w:r>
      <w:r w:rsidR="004A6812">
        <w:rPr>
          <w:rtl/>
        </w:rPr>
        <w:t>/</w:t>
      </w:r>
      <w:r w:rsidR="00275436">
        <w:rPr>
          <w:rtl/>
        </w:rPr>
        <w:t>8</w:t>
      </w:r>
      <w:r w:rsidR="004A6812">
        <w:rPr>
          <w:rtl/>
        </w:rPr>
        <w:t>.</w:t>
      </w:r>
    </w:p>
    <w:p w:rsidR="00275436" w:rsidRDefault="00CE68B8" w:rsidP="006F66AD">
      <w:pPr>
        <w:pStyle w:val="libFootnote0"/>
        <w:rPr>
          <w:rtl/>
        </w:rPr>
      </w:pPr>
      <w:r>
        <w:rPr>
          <w:rtl/>
        </w:rPr>
        <w:t>(2)</w:t>
      </w:r>
      <w:r w:rsidR="004A6812">
        <w:rPr>
          <w:rtl/>
        </w:rPr>
        <w:t xml:space="preserve"> </w:t>
      </w:r>
      <w:r w:rsidR="00910408">
        <w:rPr>
          <w:rtl/>
        </w:rPr>
        <w:t>سورة</w:t>
      </w:r>
      <w:r w:rsidR="004A6812">
        <w:rPr>
          <w:rtl/>
        </w:rPr>
        <w:t xml:space="preserve"> الفجر/</w:t>
      </w:r>
      <w:r w:rsidR="00D27669">
        <w:rPr>
          <w:rtl/>
        </w:rPr>
        <w:t>الآیة</w:t>
      </w:r>
      <w:r w:rsidR="004A6812">
        <w:rPr>
          <w:rtl/>
        </w:rPr>
        <w:t xml:space="preserve"> </w:t>
      </w:r>
      <w:r w:rsidR="00275436">
        <w:rPr>
          <w:rtl/>
        </w:rPr>
        <w:t>23</w:t>
      </w:r>
      <w:r w:rsidR="004A6812">
        <w:rPr>
          <w:rtl/>
        </w:rPr>
        <w:t>.</w:t>
      </w:r>
    </w:p>
    <w:p w:rsidR="006F66AD" w:rsidRDefault="006F66AD" w:rsidP="006F66AD">
      <w:pPr>
        <w:pStyle w:val="libFootnote0"/>
        <w:rPr>
          <w:rtl/>
        </w:rPr>
      </w:pPr>
      <w:r>
        <w:rPr>
          <w:rFonts w:hint="cs"/>
          <w:rtl/>
        </w:rPr>
        <w:t>(3) سورة الفجر/الآية 14.</w:t>
      </w:r>
    </w:p>
    <w:p w:rsidR="006F66AD" w:rsidRDefault="006F66AD" w:rsidP="006F66AD">
      <w:pPr>
        <w:pStyle w:val="libFootnote0"/>
        <w:rPr>
          <w:rtl/>
        </w:rPr>
      </w:pPr>
      <w:r>
        <w:rPr>
          <w:rFonts w:hint="cs"/>
          <w:rtl/>
        </w:rPr>
        <w:t>(4) ق:3/58/376،ج:8/293.</w:t>
      </w:r>
    </w:p>
    <w:p w:rsidR="006F66AD" w:rsidRDefault="006F66AD" w:rsidP="006F66AD">
      <w:pPr>
        <w:pStyle w:val="libNormal"/>
        <w:rPr>
          <w:rtl/>
        </w:rPr>
      </w:pPr>
      <w:r>
        <w:rPr>
          <w:rFonts w:hint="eastAsia"/>
          <w:rtl/>
        </w:rPr>
        <w:br w:type="page"/>
      </w:r>
    </w:p>
    <w:p w:rsidR="00275436" w:rsidRDefault="004A6812" w:rsidP="004A6812">
      <w:pPr>
        <w:pStyle w:val="libNormal"/>
        <w:rPr>
          <w:rtl/>
        </w:rPr>
      </w:pPr>
      <w:r>
        <w:rPr>
          <w:rFonts w:hint="eastAsia"/>
          <w:rtl/>
        </w:rPr>
        <w:lastRenderedPageBreak/>
        <w:t>باب</w:t>
      </w:r>
      <w:r>
        <w:rPr>
          <w:rtl/>
        </w:rPr>
        <w:t xml:space="preserve"> انّ ع</w:t>
      </w:r>
      <w:r w:rsidR="00D27669">
        <w:rPr>
          <w:rtl/>
        </w:rPr>
        <w:t>لي</w:t>
      </w:r>
      <w:r>
        <w:rPr>
          <w:rFonts w:hint="eastAsia"/>
          <w:rtl/>
        </w:rPr>
        <w:t>ا</w:t>
      </w:r>
      <w:r>
        <w:rPr>
          <w:rtl/>
        </w:rPr>
        <w:t xml:space="preserve"> </w:t>
      </w:r>
      <w:r w:rsidR="00D27669" w:rsidRPr="00D27669">
        <w:rPr>
          <w:rStyle w:val="libAlaemChar"/>
          <w:rtl/>
        </w:rPr>
        <w:t>عليه‌السلام</w:t>
      </w:r>
      <w:r>
        <w:rPr>
          <w:rtl/>
        </w:rPr>
        <w:t xml:space="preserve"> قس</w:t>
      </w:r>
      <w:r>
        <w:rPr>
          <w:rFonts w:hint="cs"/>
          <w:rtl/>
        </w:rPr>
        <w:t>ی</w:t>
      </w:r>
      <w:r>
        <w:rPr>
          <w:rFonts w:hint="eastAsia"/>
          <w:rtl/>
        </w:rPr>
        <w:t>م</w:t>
      </w:r>
      <w:r>
        <w:rPr>
          <w:rtl/>
        </w:rPr>
        <w:t xml:space="preserve"> ال</w:t>
      </w:r>
      <w:r w:rsidR="00910408">
        <w:rPr>
          <w:rtl/>
        </w:rPr>
        <w:t>جنة</w:t>
      </w:r>
      <w:r>
        <w:rPr>
          <w:rtl/>
        </w:rPr>
        <w:t xml:space="preserve"> و النار و جواز الصراط </w:t>
      </w:r>
      <w:r w:rsidRPr="00CE68B8">
        <w:rPr>
          <w:rStyle w:val="libFootnotenumChar"/>
          <w:rtl/>
        </w:rPr>
        <w:t>(1)</w:t>
      </w:r>
      <w:r>
        <w:rPr>
          <w:rtl/>
        </w:rPr>
        <w:t>.</w:t>
      </w:r>
    </w:p>
    <w:p w:rsidR="00275436" w:rsidRDefault="004A6812" w:rsidP="004A6812">
      <w:pPr>
        <w:pStyle w:val="libNormal"/>
        <w:rPr>
          <w:rtl/>
        </w:rPr>
      </w:pPr>
      <w:r>
        <w:rPr>
          <w:rFonts w:hint="eastAsia"/>
          <w:rtl/>
        </w:rPr>
        <w:t>باب</w:t>
      </w:r>
      <w:r>
        <w:rPr>
          <w:rtl/>
        </w:rPr>
        <w:t xml:space="preserve"> انّهم </w:t>
      </w:r>
      <w:r w:rsidR="00D27669" w:rsidRPr="00D27669">
        <w:rPr>
          <w:rStyle w:val="libAlaemChar"/>
          <w:rtl/>
        </w:rPr>
        <w:t>عليهم‌السلام</w:t>
      </w:r>
      <w:r>
        <w:rPr>
          <w:rtl/>
        </w:rPr>
        <w:t xml:space="preserve"> الس</w:t>
      </w:r>
      <w:r w:rsidR="00FF55C9">
        <w:rPr>
          <w:rtl/>
        </w:rPr>
        <w:t>بي</w:t>
      </w:r>
      <w:r>
        <w:rPr>
          <w:rFonts w:hint="eastAsia"/>
          <w:rtl/>
        </w:rPr>
        <w:t>ل</w:t>
      </w:r>
      <w:r>
        <w:rPr>
          <w:rtl/>
        </w:rPr>
        <w:t xml:space="preserve"> و الصراط </w:t>
      </w:r>
      <w:r w:rsidRPr="00CE68B8">
        <w:rPr>
          <w:rStyle w:val="libFootnotenumChar"/>
          <w:rtl/>
        </w:rPr>
        <w:t>(2)</w:t>
      </w:r>
      <w:r>
        <w:rPr>
          <w:rtl/>
        </w:rPr>
        <w:t>.</w:t>
      </w:r>
    </w:p>
    <w:p w:rsidR="00275436" w:rsidRDefault="00275436" w:rsidP="006F66AD">
      <w:pPr>
        <w:pStyle w:val="libCenterBold1"/>
        <w:rPr>
          <w:rtl/>
        </w:rPr>
      </w:pPr>
      <w:r>
        <w:rPr>
          <w:rFonts w:hint="eastAsia"/>
          <w:rtl/>
        </w:rPr>
        <w:t>في</w:t>
      </w:r>
      <w:r w:rsidR="004A6812">
        <w:rPr>
          <w:rtl/>
        </w:rPr>
        <w:t xml:space="preserve"> انّ ع</w:t>
      </w:r>
      <w:r w:rsidR="00D27669">
        <w:rPr>
          <w:rtl/>
        </w:rPr>
        <w:t>لي</w:t>
      </w:r>
      <w:r w:rsidR="004A6812">
        <w:rPr>
          <w:rFonts w:hint="eastAsia"/>
          <w:rtl/>
        </w:rPr>
        <w:t>ا</w:t>
      </w:r>
      <w:r w:rsidR="004A6812">
        <w:rPr>
          <w:rtl/>
        </w:rPr>
        <w:t xml:space="preserve"> </w:t>
      </w:r>
      <w:r w:rsidR="00D27669" w:rsidRPr="00D27669">
        <w:rPr>
          <w:rStyle w:val="libAlaemChar"/>
          <w:rtl/>
        </w:rPr>
        <w:t>عليه‌السلام</w:t>
      </w:r>
      <w:r w:rsidR="004A6812">
        <w:rPr>
          <w:rtl/>
        </w:rPr>
        <w:t xml:space="preserve"> هو الصراط</w:t>
      </w:r>
    </w:p>
    <w:p w:rsidR="00275436" w:rsidRDefault="004A6812" w:rsidP="004A6812">
      <w:pPr>
        <w:pStyle w:val="libNormal"/>
        <w:rPr>
          <w:rtl/>
        </w:rPr>
      </w:pPr>
      <w:r>
        <w:rPr>
          <w:rFonts w:hint="eastAsia"/>
          <w:rtl/>
        </w:rPr>
        <w:t>باب</w:t>
      </w:r>
      <w:r>
        <w:rPr>
          <w:rtl/>
        </w:rPr>
        <w:t xml:space="preserve"> انّ ع</w:t>
      </w:r>
      <w:r w:rsidR="00D27669">
        <w:rPr>
          <w:rtl/>
        </w:rPr>
        <w:t>لي</w:t>
      </w:r>
      <w:r>
        <w:rPr>
          <w:rFonts w:hint="eastAsia"/>
          <w:rtl/>
        </w:rPr>
        <w:t>ا</w:t>
      </w:r>
      <w:r>
        <w:rPr>
          <w:rtl/>
        </w:rPr>
        <w:t xml:space="preserve"> </w:t>
      </w:r>
      <w:r w:rsidR="00D27669" w:rsidRPr="00D27669">
        <w:rPr>
          <w:rStyle w:val="libAlaemChar"/>
          <w:rtl/>
        </w:rPr>
        <w:t>عليه‌السلام</w:t>
      </w:r>
      <w:r>
        <w:rPr>
          <w:rtl/>
        </w:rPr>
        <w:t xml:space="preserve"> الس</w:t>
      </w:r>
      <w:r w:rsidR="00FF55C9">
        <w:rPr>
          <w:rtl/>
        </w:rPr>
        <w:t>بي</w:t>
      </w:r>
      <w:r>
        <w:rPr>
          <w:rFonts w:hint="eastAsia"/>
          <w:rtl/>
        </w:rPr>
        <w:t>ل</w:t>
      </w:r>
      <w:r>
        <w:rPr>
          <w:rtl/>
        </w:rPr>
        <w:t xml:space="preserve"> و الصراط و الم</w:t>
      </w:r>
      <w:r>
        <w:rPr>
          <w:rFonts w:hint="cs"/>
          <w:rtl/>
        </w:rPr>
        <w:t>ی</w:t>
      </w:r>
      <w:r>
        <w:rPr>
          <w:rFonts w:hint="eastAsia"/>
          <w:rtl/>
        </w:rPr>
        <w:t>زان</w:t>
      </w:r>
      <w:r>
        <w:rPr>
          <w:rtl/>
        </w:rPr>
        <w:t xml:space="preserve"> </w:t>
      </w:r>
      <w:r w:rsidR="00275436">
        <w:rPr>
          <w:rtl/>
        </w:rPr>
        <w:t>في</w:t>
      </w:r>
      <w:r>
        <w:rPr>
          <w:rtl/>
        </w:rPr>
        <w:t xml:space="preserve"> القرآن </w:t>
      </w:r>
      <w:r w:rsidRPr="00CE68B8">
        <w:rPr>
          <w:rStyle w:val="libFootnotenumChar"/>
          <w:rtl/>
        </w:rPr>
        <w:t>(3)</w:t>
      </w:r>
      <w:r>
        <w:rPr>
          <w:rtl/>
        </w:rPr>
        <w:t>.</w:t>
      </w:r>
    </w:p>
    <w:p w:rsidR="00275436" w:rsidRDefault="004A6812" w:rsidP="006F66AD">
      <w:pPr>
        <w:pStyle w:val="libNormal"/>
        <w:rPr>
          <w:rtl/>
        </w:rPr>
      </w:pPr>
      <w:r w:rsidRPr="006F66AD">
        <w:rPr>
          <w:rStyle w:val="libBold1Char"/>
          <w:rFonts w:hint="eastAsia"/>
          <w:rtl/>
        </w:rPr>
        <w:t>کنز</w:t>
      </w:r>
      <w:r w:rsidRPr="006F66AD">
        <w:rPr>
          <w:rStyle w:val="libBold1Char"/>
          <w:rtl/>
        </w:rPr>
        <w:t xml:space="preserve"> جامع الفوائد</w:t>
      </w:r>
      <w:r>
        <w:rPr>
          <w:rtl/>
        </w:rPr>
        <w:t xml:space="preserve">:عن ابن عبّاس قال: کان رسول اللّه </w:t>
      </w:r>
      <w:r w:rsidR="00D27669" w:rsidRPr="00D27669">
        <w:rPr>
          <w:rStyle w:val="libAlaemChar"/>
          <w:rtl/>
        </w:rPr>
        <w:t>صلى‌الله‌عليه‌وآله‌وسلم</w:t>
      </w:r>
      <w:r>
        <w:rPr>
          <w:rtl/>
        </w:rPr>
        <w:t xml:space="preserve"> </w:t>
      </w:r>
      <w:r>
        <w:rPr>
          <w:rFonts w:hint="cs"/>
          <w:rtl/>
        </w:rPr>
        <w:t>ی</w:t>
      </w:r>
      <w:r>
        <w:rPr>
          <w:rFonts w:hint="eastAsia"/>
          <w:rtl/>
        </w:rPr>
        <w:t>حکم</w:t>
      </w:r>
      <w:r>
        <w:rPr>
          <w:rtl/>
        </w:rPr>
        <w:t xml:space="preserve"> و ع</w:t>
      </w:r>
      <w:r w:rsidR="00D27669">
        <w:rPr>
          <w:rtl/>
        </w:rPr>
        <w:t>لي</w:t>
      </w:r>
      <w:r>
        <w:rPr>
          <w:rtl/>
        </w:rPr>
        <w:t xml:space="preserve"> </w:t>
      </w:r>
      <w:r w:rsidR="00FF55C9">
        <w:rPr>
          <w:rtl/>
        </w:rPr>
        <w:t>بي</w:t>
      </w:r>
      <w:r>
        <w:rPr>
          <w:rFonts w:hint="eastAsia"/>
          <w:rtl/>
        </w:rPr>
        <w:t>ن</w:t>
      </w:r>
      <w:r>
        <w:rPr>
          <w:rtl/>
        </w:rPr>
        <w:t xml:space="preserve"> </w:t>
      </w:r>
      <w:r w:rsidR="00D27669">
        <w:rPr>
          <w:rFonts w:hint="cs"/>
          <w:rtl/>
        </w:rPr>
        <w:t>یدي</w:t>
      </w:r>
      <w:r>
        <w:rPr>
          <w:rFonts w:hint="eastAsia"/>
          <w:rtl/>
        </w:rPr>
        <w:t>ه</w:t>
      </w:r>
      <w:r>
        <w:rPr>
          <w:rtl/>
        </w:rPr>
        <w:t xml:space="preserve"> </w:t>
      </w:r>
      <w:r w:rsidR="007D3DEB">
        <w:rPr>
          <w:rtl/>
        </w:rPr>
        <w:t>مقابلة</w:t>
      </w:r>
      <w:r>
        <w:rPr>
          <w:rtl/>
        </w:rPr>
        <w:t xml:space="preserve"> و رجل عن </w:t>
      </w:r>
      <w:r>
        <w:rPr>
          <w:rFonts w:hint="cs"/>
          <w:rtl/>
        </w:rPr>
        <w:t>ی</w:t>
      </w:r>
      <w:r>
        <w:rPr>
          <w:rFonts w:hint="eastAsia"/>
          <w:rtl/>
        </w:rPr>
        <w:t>م</w:t>
      </w:r>
      <w:r>
        <w:rPr>
          <w:rFonts w:hint="cs"/>
          <w:rtl/>
        </w:rPr>
        <w:t>ی</w:t>
      </w:r>
      <w:r>
        <w:rPr>
          <w:rFonts w:hint="eastAsia"/>
          <w:rtl/>
        </w:rPr>
        <w:t>نه</w:t>
      </w:r>
      <w:r>
        <w:rPr>
          <w:rtl/>
        </w:rPr>
        <w:t xml:space="preserve"> و رجل عن شماله فقال:</w:t>
      </w:r>
      <w:r w:rsidR="00D27669">
        <w:rPr>
          <w:rtl/>
        </w:rPr>
        <w:t>ال</w:t>
      </w:r>
      <w:r w:rsidR="006F66AD">
        <w:rPr>
          <w:rFonts w:hint="cs"/>
          <w:rtl/>
        </w:rPr>
        <w:t>ي</w:t>
      </w:r>
      <w:r>
        <w:rPr>
          <w:rFonts w:hint="eastAsia"/>
          <w:rtl/>
        </w:rPr>
        <w:t>م</w:t>
      </w:r>
      <w:r>
        <w:rPr>
          <w:rFonts w:hint="cs"/>
          <w:rtl/>
        </w:rPr>
        <w:t>ی</w:t>
      </w:r>
      <w:r>
        <w:rPr>
          <w:rFonts w:hint="eastAsia"/>
          <w:rtl/>
        </w:rPr>
        <w:t>ن</w:t>
      </w:r>
      <w:r>
        <w:rPr>
          <w:rtl/>
        </w:rPr>
        <w:t xml:space="preserve"> و الشمال </w:t>
      </w:r>
      <w:r w:rsidR="006F66AD">
        <w:rPr>
          <w:rtl/>
        </w:rPr>
        <w:t>مضلّة</w:t>
      </w:r>
      <w:r>
        <w:rPr>
          <w:rtl/>
        </w:rPr>
        <w:t xml:space="preserve"> و الطر</w:t>
      </w:r>
      <w:r>
        <w:rPr>
          <w:rFonts w:hint="cs"/>
          <w:rtl/>
        </w:rPr>
        <w:t>ی</w:t>
      </w:r>
      <w:r>
        <w:rPr>
          <w:rFonts w:hint="eastAsia"/>
          <w:rtl/>
        </w:rPr>
        <w:t>ق</w:t>
      </w:r>
      <w:r>
        <w:rPr>
          <w:rtl/>
        </w:rPr>
        <w:t xml:space="preserve"> ال</w:t>
      </w:r>
      <w:r w:rsidR="006F66AD">
        <w:rPr>
          <w:rtl/>
        </w:rPr>
        <w:t>مستوي</w:t>
      </w:r>
      <w:r>
        <w:rPr>
          <w:rtl/>
        </w:rPr>
        <w:t xml:space="preserve"> ال</w:t>
      </w:r>
      <w:r w:rsidR="006F66AD">
        <w:rPr>
          <w:rtl/>
        </w:rPr>
        <w:t>جادّة</w:t>
      </w:r>
      <w:r>
        <w:rPr>
          <w:rtl/>
        </w:rPr>
        <w:t xml:space="preserve">؛ثم أشار </w:t>
      </w:r>
      <w:r w:rsidR="00D27669" w:rsidRPr="00D27669">
        <w:rPr>
          <w:rStyle w:val="libAlaemChar"/>
          <w:rtl/>
        </w:rPr>
        <w:t>صلى‌الله‌عليه‌وآله‌وسلم</w:t>
      </w:r>
      <w:r>
        <w:rPr>
          <w:rtl/>
        </w:rPr>
        <w:t xml:space="preserve"> </w:t>
      </w:r>
      <w:r w:rsidR="00FF55C9">
        <w:rPr>
          <w:rtl/>
        </w:rPr>
        <w:t>بي</w:t>
      </w:r>
      <w:r>
        <w:rPr>
          <w:rFonts w:hint="eastAsia"/>
          <w:rtl/>
        </w:rPr>
        <w:t>ده؛و</w:t>
      </w:r>
      <w:r>
        <w:rPr>
          <w:rtl/>
        </w:rPr>
        <w:t xml:space="preserve"> انّ هذا صراط ع</w:t>
      </w:r>
      <w:r w:rsidR="00D27669">
        <w:rPr>
          <w:rtl/>
        </w:rPr>
        <w:t>لي</w:t>
      </w:r>
      <w:r>
        <w:rPr>
          <w:rtl/>
        </w:rPr>
        <w:t xml:space="preserve"> مستق</w:t>
      </w:r>
      <w:r>
        <w:rPr>
          <w:rFonts w:hint="cs"/>
          <w:rtl/>
        </w:rPr>
        <w:t>ی</w:t>
      </w:r>
      <w:r>
        <w:rPr>
          <w:rtl/>
        </w:rPr>
        <w:t xml:space="preserve">م فاتّبعوه </w:t>
      </w:r>
      <w:r w:rsidRPr="00CE68B8">
        <w:rPr>
          <w:rStyle w:val="libFootnotenumChar"/>
          <w:rtl/>
        </w:rPr>
        <w:t>(4)</w:t>
      </w:r>
      <w:r>
        <w:rPr>
          <w:rtl/>
        </w:rPr>
        <w:t>.</w:t>
      </w:r>
    </w:p>
    <w:p w:rsidR="00F01A30" w:rsidRPr="006F66AD" w:rsidRDefault="00B10A59" w:rsidP="006F66AD">
      <w:pPr>
        <w:pStyle w:val="libNormal"/>
        <w:rPr>
          <w:rtl/>
        </w:rPr>
      </w:pPr>
      <w:r w:rsidRPr="006F66AD">
        <w:rPr>
          <w:rStyle w:val="libBold1Char"/>
          <w:rtl/>
        </w:rPr>
        <w:t>معاني</w:t>
      </w:r>
      <w:r w:rsidR="004A6812" w:rsidRPr="006F66AD">
        <w:rPr>
          <w:rStyle w:val="libBold1Char"/>
          <w:rtl/>
        </w:rPr>
        <w:t xml:space="preserve"> الأخبار</w:t>
      </w:r>
      <w:r w:rsidR="004A6812">
        <w:rPr>
          <w:rtl/>
        </w:rPr>
        <w:t>:عن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sidR="00275436">
        <w:rPr>
          <w:rtl/>
        </w:rPr>
        <w:t>في</w:t>
      </w:r>
      <w:r w:rsidR="004A6812">
        <w:rPr>
          <w:rtl/>
        </w:rPr>
        <w:t xml:space="preserve"> قول اللّه(عزّ و جل): </w:t>
      </w:r>
      <w:r w:rsidR="00F01A30" w:rsidRPr="00F01A30">
        <w:rPr>
          <w:rStyle w:val="libAlaemChar"/>
          <w:rtl/>
        </w:rPr>
        <w:t>(</w:t>
      </w:r>
      <w:r w:rsidR="004A6812" w:rsidRPr="006F66AD">
        <w:rPr>
          <w:rStyle w:val="libAieChar"/>
          <w:rtl/>
        </w:rPr>
        <w:t xml:space="preserve">صِرٰاطَ </w:t>
      </w:r>
      <w:r w:rsidR="00910408" w:rsidRPr="006F66AD">
        <w:rPr>
          <w:rStyle w:val="libAieChar"/>
          <w:rtl/>
        </w:rPr>
        <w:t>الذي</w:t>
      </w:r>
      <w:r w:rsidR="004A6812" w:rsidRPr="006F66AD">
        <w:rPr>
          <w:rStyle w:val="libAieChar"/>
          <w:rFonts w:hint="eastAsia"/>
          <w:rtl/>
        </w:rPr>
        <w:t>نَ</w:t>
      </w:r>
      <w:r w:rsidR="004A6812" w:rsidRPr="006F66AD">
        <w:rPr>
          <w:rStyle w:val="libAieChar"/>
          <w:rtl/>
        </w:rPr>
        <w:t xml:space="preserve"> أَنْعَمْتَ عَ</w:t>
      </w:r>
      <w:r w:rsidR="00D27669" w:rsidRPr="006F66AD">
        <w:rPr>
          <w:rStyle w:val="libAieChar"/>
          <w:rtl/>
        </w:rPr>
        <w:t>لي</w:t>
      </w:r>
      <w:r w:rsidR="004A6812" w:rsidRPr="006F66AD">
        <w:rPr>
          <w:rStyle w:val="libAieChar"/>
          <w:rFonts w:hint="eastAsia"/>
          <w:rtl/>
        </w:rPr>
        <w:t>هِمْ</w:t>
      </w:r>
      <w:r w:rsidR="00F01A30" w:rsidRPr="00F01A30">
        <w:rPr>
          <w:rStyle w:val="libAlaemChar"/>
          <w:rFonts w:hint="eastAsia"/>
          <w:rtl/>
        </w:rPr>
        <w:t>)</w:t>
      </w:r>
      <w:r w:rsidR="004A6812">
        <w:rPr>
          <w:rtl/>
        </w:rPr>
        <w:t xml:space="preserve"> </w:t>
      </w:r>
      <w:r w:rsidR="004A6812" w:rsidRPr="00CE68B8">
        <w:rPr>
          <w:rStyle w:val="libFootnotenumChar"/>
          <w:rtl/>
        </w:rPr>
        <w:t>(5)</w:t>
      </w:r>
      <w:r w:rsidR="00D27669">
        <w:rPr>
          <w:rtl/>
        </w:rPr>
        <w:t>الآیة</w:t>
      </w:r>
      <w:r w:rsidR="004A6812">
        <w:rPr>
          <w:rFonts w:hint="eastAsia"/>
          <w:rtl/>
        </w:rPr>
        <w:t>،قال</w:t>
      </w:r>
      <w:r w:rsidR="004A6812">
        <w:rPr>
          <w:rtl/>
        </w:rPr>
        <w:t>:</w:t>
      </w:r>
      <w:r w:rsidR="00D27669">
        <w:rPr>
          <w:rtl/>
        </w:rPr>
        <w:t>شیعة</w:t>
      </w:r>
      <w:r w:rsidR="004A6812">
        <w:rPr>
          <w:rtl/>
        </w:rPr>
        <w:t xml:space="preserve"> ع</w:t>
      </w:r>
      <w:r w:rsidR="00D27669">
        <w:rPr>
          <w:rtl/>
        </w:rPr>
        <w:t>لي</w:t>
      </w:r>
      <w:r w:rsidR="004A6812">
        <w:rPr>
          <w:rtl/>
        </w:rPr>
        <w:t xml:space="preserve"> </w:t>
      </w:r>
      <w:r w:rsidR="00910408">
        <w:rPr>
          <w:rtl/>
        </w:rPr>
        <w:t>الذي</w:t>
      </w:r>
      <w:r w:rsidR="004A6812">
        <w:rPr>
          <w:rFonts w:hint="eastAsia"/>
          <w:rtl/>
        </w:rPr>
        <w:t>ن</w:t>
      </w:r>
      <w:r w:rsidR="004A6812">
        <w:rPr>
          <w:rtl/>
        </w:rPr>
        <w:t xml:space="preserve"> أنعمت ع</w:t>
      </w:r>
      <w:r w:rsidR="00D27669">
        <w:rPr>
          <w:rtl/>
        </w:rPr>
        <w:t>لي</w:t>
      </w:r>
      <w:r w:rsidR="004A6812">
        <w:rPr>
          <w:rFonts w:hint="eastAsia"/>
          <w:rtl/>
        </w:rPr>
        <w:t>هم</w:t>
      </w:r>
      <w:r w:rsidR="004A6812">
        <w:rPr>
          <w:rtl/>
        </w:rPr>
        <w:t xml:space="preserve"> ب</w:t>
      </w:r>
      <w:r w:rsidR="00B365CC">
        <w:rPr>
          <w:rtl/>
        </w:rPr>
        <w:t>ولایة</w:t>
      </w:r>
      <w:r w:rsidR="004A6812">
        <w:rPr>
          <w:rtl/>
        </w:rPr>
        <w:t xml:space="preserve"> ع</w:t>
      </w:r>
      <w:r w:rsidR="00D27669">
        <w:rPr>
          <w:rtl/>
        </w:rPr>
        <w:t>لي</w:t>
      </w:r>
      <w:r w:rsidR="004A6812">
        <w:rPr>
          <w:rtl/>
        </w:rPr>
        <w:t xml:space="preserve"> بن </w:t>
      </w:r>
      <w:r w:rsidR="00D27669">
        <w:rPr>
          <w:rtl/>
        </w:rPr>
        <w:t>أبي</w:t>
      </w:r>
      <w:r w:rsidR="004A6812">
        <w:rPr>
          <w:rtl/>
        </w:rPr>
        <w:t xml:space="preserve"> طالب </w:t>
      </w:r>
      <w:r w:rsidR="00D27669" w:rsidRPr="00D27669">
        <w:rPr>
          <w:rStyle w:val="libAlaemChar"/>
          <w:rtl/>
        </w:rPr>
        <w:t>عليه‌السلام</w:t>
      </w:r>
      <w:r w:rsidR="004A6812">
        <w:rPr>
          <w:rtl/>
        </w:rPr>
        <w:t xml:space="preserve"> لم </w:t>
      </w:r>
      <w:r w:rsidR="004A6812">
        <w:rPr>
          <w:rFonts w:hint="cs"/>
          <w:rtl/>
        </w:rPr>
        <w:t>ی</w:t>
      </w:r>
      <w:r w:rsidR="004A6812">
        <w:rPr>
          <w:rFonts w:hint="eastAsia"/>
          <w:rtl/>
        </w:rPr>
        <w:t>غضب</w:t>
      </w:r>
      <w:r w:rsidR="004A6812">
        <w:rPr>
          <w:rtl/>
        </w:rPr>
        <w:t xml:space="preserve"> ع</w:t>
      </w:r>
      <w:r w:rsidR="00D27669">
        <w:rPr>
          <w:rtl/>
        </w:rPr>
        <w:t>لي</w:t>
      </w:r>
      <w:r w:rsidR="004A6812">
        <w:rPr>
          <w:rFonts w:hint="eastAsia"/>
          <w:rtl/>
        </w:rPr>
        <w:t>هم</w:t>
      </w:r>
      <w:r w:rsidR="004A6812">
        <w:rPr>
          <w:rtl/>
        </w:rPr>
        <w:t xml:space="preserve"> و لم </w:t>
      </w:r>
      <w:r w:rsidR="004A6812">
        <w:rPr>
          <w:rFonts w:hint="cs"/>
          <w:rtl/>
        </w:rPr>
        <w:t>ی</w:t>
      </w:r>
      <w:r w:rsidR="004A6812">
        <w:rPr>
          <w:rFonts w:hint="eastAsia"/>
          <w:rtl/>
        </w:rPr>
        <w:t>ضلّوا</w:t>
      </w:r>
      <w:r w:rsidR="004A6812">
        <w:rPr>
          <w:rtl/>
        </w:rPr>
        <w:t>.</w:t>
      </w:r>
    </w:p>
    <w:p w:rsidR="00F01A30" w:rsidRPr="006F66AD" w:rsidRDefault="004A6812" w:rsidP="006F66AD">
      <w:pPr>
        <w:pStyle w:val="libNormal"/>
        <w:rPr>
          <w:rtl/>
        </w:rPr>
      </w:pPr>
      <w:r w:rsidRPr="006F66AD">
        <w:rPr>
          <w:rStyle w:val="libBold1Char"/>
          <w:rFonts w:hint="eastAsia"/>
          <w:rtl/>
        </w:rPr>
        <w:t>بصائر</w:t>
      </w:r>
      <w:r w:rsidRPr="006F66AD">
        <w:rPr>
          <w:rStyle w:val="libBold1Char"/>
          <w:rtl/>
        </w:rPr>
        <w:t xml:space="preserve"> الدرجات</w:t>
      </w:r>
      <w:r>
        <w:rPr>
          <w:rtl/>
        </w:rPr>
        <w:t xml:space="preserve">:عن </w:t>
      </w:r>
      <w:r w:rsidR="00D27669">
        <w:rPr>
          <w:rtl/>
        </w:rPr>
        <w:t>أبي</w:t>
      </w:r>
      <w:r>
        <w:rPr>
          <w:rtl/>
        </w:rPr>
        <w:t xml:space="preserve"> جعفر </w:t>
      </w:r>
      <w:r w:rsidR="00D27669" w:rsidRPr="00D27669">
        <w:rPr>
          <w:rStyle w:val="libAlaemChar"/>
          <w:rtl/>
        </w:rPr>
        <w:t>عليه‌السلام</w:t>
      </w:r>
      <w:r>
        <w:rPr>
          <w:rtl/>
        </w:rPr>
        <w:t xml:space="preserve"> قال: أوح</w:t>
      </w:r>
      <w:r>
        <w:rPr>
          <w:rFonts w:hint="cs"/>
          <w:rtl/>
        </w:rPr>
        <w:t>ی</w:t>
      </w:r>
      <w:r>
        <w:rPr>
          <w:rtl/>
        </w:rPr>
        <w:t xml:space="preserve"> اللّه </w:t>
      </w:r>
      <w:r w:rsidR="00D27669">
        <w:rPr>
          <w:rtl/>
        </w:rPr>
        <w:t>الى</w:t>
      </w:r>
      <w:r>
        <w:rPr>
          <w:rtl/>
        </w:rPr>
        <w:t xml:space="preserve"> </w:t>
      </w:r>
      <w:r w:rsidR="00D27669">
        <w:rPr>
          <w:rtl/>
        </w:rPr>
        <w:t>نبيّ</w:t>
      </w:r>
      <w:r>
        <w:rPr>
          <w:rFonts w:hint="eastAsia"/>
          <w:rtl/>
        </w:rPr>
        <w:t>ه</w:t>
      </w:r>
      <w:r>
        <w:rPr>
          <w:rtl/>
        </w:rPr>
        <w:t xml:space="preserve">: </w:t>
      </w:r>
      <w:r w:rsidR="00F01A30" w:rsidRPr="00F01A30">
        <w:rPr>
          <w:rStyle w:val="libAlaemChar"/>
          <w:rtl/>
        </w:rPr>
        <w:t>(</w:t>
      </w:r>
      <w:r w:rsidRPr="006F66AD">
        <w:rPr>
          <w:rStyle w:val="libAieChar"/>
          <w:rtl/>
        </w:rPr>
        <w:t>فَاسْتَمْسِکْ بِ</w:t>
      </w:r>
      <w:r w:rsidR="00910408" w:rsidRPr="006F66AD">
        <w:rPr>
          <w:rStyle w:val="libAieChar"/>
          <w:rtl/>
        </w:rPr>
        <w:t>الذي</w:t>
      </w:r>
      <w:r w:rsidRPr="006F66AD">
        <w:rPr>
          <w:rStyle w:val="libAieChar"/>
          <w:rtl/>
        </w:rPr>
        <w:t xml:space="preserve"> أُوحِ</w:t>
      </w:r>
      <w:r w:rsidRPr="006F66AD">
        <w:rPr>
          <w:rStyle w:val="libAieChar"/>
          <w:rFonts w:hint="cs"/>
          <w:rtl/>
        </w:rPr>
        <w:t>یَ</w:t>
      </w:r>
      <w:r w:rsidRPr="006F66AD">
        <w:rPr>
          <w:rStyle w:val="libAieChar"/>
          <w:rtl/>
        </w:rPr>
        <w:t xml:space="preserve"> </w:t>
      </w:r>
      <w:r w:rsidR="00D27669" w:rsidRPr="006F66AD">
        <w:rPr>
          <w:rStyle w:val="libAieChar"/>
          <w:rtl/>
        </w:rPr>
        <w:t>الى</w:t>
      </w:r>
      <w:r w:rsidRPr="006F66AD">
        <w:rPr>
          <w:rStyle w:val="libAieChar"/>
          <w:rFonts w:hint="eastAsia"/>
          <w:rtl/>
        </w:rPr>
        <w:t>کَ</w:t>
      </w:r>
      <w:r w:rsidRPr="006F66AD">
        <w:rPr>
          <w:rStyle w:val="libAieChar"/>
          <w:rtl/>
        </w:rPr>
        <w:t xml:space="preserve"> إِنَّکَ عَ</w:t>
      </w:r>
      <w:r w:rsidR="00D27669" w:rsidRPr="006F66AD">
        <w:rPr>
          <w:rStyle w:val="libAieChar"/>
          <w:rtl/>
        </w:rPr>
        <w:t>لي</w:t>
      </w:r>
      <w:r w:rsidRPr="006F66AD">
        <w:rPr>
          <w:rStyle w:val="libAieChar"/>
          <w:rFonts w:hint="cs"/>
          <w:rtl/>
        </w:rPr>
        <w:t>ٰ</w:t>
      </w:r>
      <w:r w:rsidRPr="006F66AD">
        <w:rPr>
          <w:rStyle w:val="libAieChar"/>
          <w:rtl/>
        </w:rPr>
        <w:t xml:space="preserve"> صِرٰاطٍ مُسْتَقِ</w:t>
      </w:r>
      <w:r w:rsidRPr="006F66AD">
        <w:rPr>
          <w:rStyle w:val="libAieChar"/>
          <w:rFonts w:hint="cs"/>
          <w:rtl/>
        </w:rPr>
        <w:t>ی</w:t>
      </w:r>
      <w:r w:rsidRPr="006F66AD">
        <w:rPr>
          <w:rStyle w:val="libAieChar"/>
          <w:rFonts w:hint="eastAsia"/>
          <w:rtl/>
        </w:rPr>
        <w:t>مٍ</w:t>
      </w:r>
      <w:r w:rsidR="00F01A30" w:rsidRPr="00F01A30">
        <w:rPr>
          <w:rStyle w:val="libAlaemChar"/>
          <w:rFonts w:hint="eastAsia"/>
          <w:rtl/>
        </w:rPr>
        <w:t>)</w:t>
      </w:r>
      <w:r>
        <w:rPr>
          <w:rtl/>
        </w:rPr>
        <w:t xml:space="preserve"> </w:t>
      </w:r>
      <w:r w:rsidRPr="00CE68B8">
        <w:rPr>
          <w:rStyle w:val="libFootnotenumChar"/>
          <w:rtl/>
        </w:rPr>
        <w:t>(6)</w:t>
      </w:r>
      <w:r>
        <w:rPr>
          <w:rtl/>
        </w:rPr>
        <w:t>.</w:t>
      </w:r>
      <w:r w:rsidR="0010751D">
        <w:rPr>
          <w:rFonts w:hint="cs"/>
          <w:rtl/>
        </w:rPr>
        <w:t xml:space="preserve">قال: انّك على ولاية عليّ </w:t>
      </w:r>
      <w:r w:rsidR="0010751D" w:rsidRPr="00D27669">
        <w:rPr>
          <w:rStyle w:val="libAlaemChar"/>
          <w:rtl/>
        </w:rPr>
        <w:t>عليه‌السلام</w:t>
      </w:r>
      <w:r w:rsidR="0010751D">
        <w:rPr>
          <w:rFonts w:hint="cs"/>
          <w:rtl/>
        </w:rPr>
        <w:t xml:space="preserve"> و عليّ هو الصراط المستقيم </w:t>
      </w:r>
      <w:r w:rsidR="0010751D" w:rsidRPr="0010751D">
        <w:rPr>
          <w:rStyle w:val="libFootnotenumChar"/>
          <w:rFonts w:hint="cs"/>
          <w:rtl/>
        </w:rPr>
        <w:t>(7)</w:t>
      </w:r>
      <w:r w:rsidR="0010751D">
        <w:rPr>
          <w:rFonts w:hint="cs"/>
          <w:rtl/>
        </w:rPr>
        <w:t>.</w:t>
      </w:r>
    </w:p>
    <w:p w:rsidR="00275436" w:rsidRDefault="0055514A" w:rsidP="004A6812">
      <w:pPr>
        <w:pStyle w:val="libNormal"/>
        <w:rPr>
          <w:rtl/>
        </w:rPr>
      </w:pPr>
      <w:r w:rsidRPr="0055514A">
        <w:rPr>
          <w:rStyle w:val="libBold1Char"/>
          <w:rFonts w:hint="eastAsia"/>
          <w:rtl/>
        </w:rPr>
        <w:t>أقول</w:t>
      </w:r>
      <w:r w:rsidR="004A6812">
        <w:rPr>
          <w:rtl/>
        </w:rPr>
        <w:t>: جمعوا الحروف المقطّعات من أوائل سور القرآن و حذفوا المکرّرات منها فصار ترک</w:t>
      </w:r>
      <w:r w:rsidR="004A6812">
        <w:rPr>
          <w:rFonts w:hint="cs"/>
          <w:rtl/>
        </w:rPr>
        <w:t>ی</w:t>
      </w:r>
      <w:r w:rsidR="004A6812">
        <w:rPr>
          <w:rFonts w:hint="eastAsia"/>
          <w:rtl/>
        </w:rPr>
        <w:t>بها</w:t>
      </w:r>
      <w:r w:rsidR="004A6812">
        <w:rPr>
          <w:rtl/>
        </w:rPr>
        <w:t>(ع</w:t>
      </w:r>
      <w:r w:rsidR="00D27669">
        <w:rPr>
          <w:rtl/>
        </w:rPr>
        <w:t>لي</w:t>
      </w:r>
      <w:r w:rsidR="004A6812">
        <w:rPr>
          <w:rtl/>
        </w:rPr>
        <w:t xml:space="preserve"> صراط حقّ نمسکه)أو(صراط ع</w:t>
      </w:r>
      <w:r w:rsidR="00D27669">
        <w:rPr>
          <w:rtl/>
        </w:rPr>
        <w:t>لي</w:t>
      </w:r>
      <w:r w:rsidR="004A6812">
        <w:rPr>
          <w:rtl/>
        </w:rPr>
        <w:t xml:space="preserve"> حقّ نمسکه).</w:t>
      </w:r>
    </w:p>
    <w:p w:rsidR="001746BD" w:rsidRDefault="001746BD" w:rsidP="00CE68B8">
      <w:pPr>
        <w:pStyle w:val="libLine"/>
        <w:rPr>
          <w:rtl/>
        </w:rPr>
      </w:pPr>
      <w:r>
        <w:rPr>
          <w:rFonts w:hint="eastAsia"/>
          <w:rtl/>
        </w:rPr>
        <w:t>___________________</w:t>
      </w:r>
    </w:p>
    <w:p w:rsidR="00275436" w:rsidRDefault="00CE68B8" w:rsidP="0010751D">
      <w:pPr>
        <w:pStyle w:val="libFootnote0"/>
        <w:rPr>
          <w:rtl/>
        </w:rPr>
      </w:pPr>
      <w:r>
        <w:rPr>
          <w:rtl/>
        </w:rPr>
        <w:t>(1)</w:t>
      </w:r>
      <w:r w:rsidR="004A6812">
        <w:rPr>
          <w:rtl/>
        </w:rPr>
        <w:t xml:space="preserve"> ق:</w:t>
      </w:r>
      <w:r w:rsidR="00275436">
        <w:rPr>
          <w:rtl/>
        </w:rPr>
        <w:t>389</w:t>
      </w:r>
      <w:r w:rsidR="004A6812">
        <w:rPr>
          <w:rtl/>
        </w:rPr>
        <w:t>/</w:t>
      </w:r>
      <w:r w:rsidR="00275436">
        <w:rPr>
          <w:rtl/>
        </w:rPr>
        <w:t>83</w:t>
      </w:r>
      <w:r w:rsidR="004A6812">
        <w:rPr>
          <w:rtl/>
        </w:rPr>
        <w:t>/</w:t>
      </w:r>
      <w:r w:rsidR="00275436">
        <w:rPr>
          <w:rtl/>
        </w:rPr>
        <w:t>9</w:t>
      </w:r>
      <w:r w:rsidR="004A6812">
        <w:rPr>
          <w:rtl/>
        </w:rPr>
        <w:t>،ج:</w:t>
      </w:r>
      <w:r w:rsidR="00275436">
        <w:rPr>
          <w:rtl/>
        </w:rPr>
        <w:t>193</w:t>
      </w:r>
      <w:r w:rsidR="004A6812">
        <w:rPr>
          <w:rtl/>
        </w:rPr>
        <w:t>/</w:t>
      </w:r>
      <w:r w:rsidR="00275436">
        <w:rPr>
          <w:rtl/>
        </w:rPr>
        <w:t>39</w:t>
      </w:r>
      <w:r w:rsidR="004A6812">
        <w:rPr>
          <w:rtl/>
        </w:rPr>
        <w:t>. ق:</w:t>
      </w:r>
      <w:r w:rsidR="00275436">
        <w:rPr>
          <w:rtl/>
        </w:rPr>
        <w:t>397</w:t>
      </w:r>
      <w:r w:rsidR="004A6812">
        <w:rPr>
          <w:rtl/>
        </w:rPr>
        <w:t>/</w:t>
      </w:r>
      <w:r w:rsidR="00275436">
        <w:rPr>
          <w:rtl/>
        </w:rPr>
        <w:t>8</w:t>
      </w:r>
      <w:r w:rsidR="004A6812">
        <w:rPr>
          <w:rtl/>
        </w:rPr>
        <w:t>5/</w:t>
      </w:r>
      <w:r w:rsidR="00275436">
        <w:rPr>
          <w:rtl/>
        </w:rPr>
        <w:t>9</w:t>
      </w:r>
      <w:r w:rsidR="004A6812">
        <w:rPr>
          <w:rtl/>
        </w:rPr>
        <w:t>،ج:</w:t>
      </w:r>
      <w:r w:rsidR="00275436">
        <w:rPr>
          <w:rtl/>
        </w:rPr>
        <w:t>23</w:t>
      </w:r>
      <w:r w:rsidR="004A6812">
        <w:rPr>
          <w:rtl/>
        </w:rPr>
        <w:t>4/</w:t>
      </w:r>
      <w:r w:rsidR="00275436">
        <w:rPr>
          <w:rtl/>
        </w:rPr>
        <w:t>39</w:t>
      </w:r>
      <w:r w:rsidR="004A6812">
        <w:rPr>
          <w:rtl/>
        </w:rPr>
        <w:t>.</w:t>
      </w:r>
    </w:p>
    <w:p w:rsidR="00275436" w:rsidRDefault="00CE68B8" w:rsidP="0010751D">
      <w:pPr>
        <w:pStyle w:val="libFootnote0"/>
        <w:rPr>
          <w:rtl/>
        </w:rPr>
      </w:pPr>
      <w:r>
        <w:rPr>
          <w:rtl/>
        </w:rPr>
        <w:t>(2)</w:t>
      </w:r>
      <w:r w:rsidR="004A6812">
        <w:rPr>
          <w:rtl/>
        </w:rPr>
        <w:t xml:space="preserve"> ق:</w:t>
      </w:r>
      <w:r w:rsidR="00275436">
        <w:rPr>
          <w:rtl/>
        </w:rPr>
        <w:t>83</w:t>
      </w:r>
      <w:r w:rsidR="004A6812">
        <w:rPr>
          <w:rtl/>
        </w:rPr>
        <w:t>/</w:t>
      </w:r>
      <w:r w:rsidR="00275436">
        <w:rPr>
          <w:rtl/>
        </w:rPr>
        <w:t>2</w:t>
      </w:r>
      <w:r w:rsidR="004A6812">
        <w:rPr>
          <w:rtl/>
        </w:rPr>
        <w:t>4/</w:t>
      </w:r>
      <w:r w:rsidR="00275436">
        <w:rPr>
          <w:rtl/>
        </w:rPr>
        <w:t>7</w:t>
      </w:r>
      <w:r w:rsidR="004A6812">
        <w:rPr>
          <w:rtl/>
        </w:rPr>
        <w:t>،ج:</w:t>
      </w:r>
      <w:r w:rsidR="00275436">
        <w:rPr>
          <w:rtl/>
        </w:rPr>
        <w:t>9</w:t>
      </w:r>
      <w:r w:rsidR="004A6812">
        <w:rPr>
          <w:rtl/>
        </w:rPr>
        <w:t>/</w:t>
      </w:r>
      <w:r w:rsidR="00275436">
        <w:rPr>
          <w:rtl/>
        </w:rPr>
        <w:t>2</w:t>
      </w:r>
      <w:r w:rsidR="004A6812">
        <w:rPr>
          <w:rtl/>
        </w:rPr>
        <w:t>4.</w:t>
      </w:r>
    </w:p>
    <w:p w:rsidR="00275436" w:rsidRDefault="00CE68B8" w:rsidP="0010751D">
      <w:pPr>
        <w:pStyle w:val="libFootnote0"/>
        <w:rPr>
          <w:rtl/>
        </w:rPr>
      </w:pPr>
      <w:r>
        <w:rPr>
          <w:rtl/>
        </w:rPr>
        <w:t>(3)</w:t>
      </w:r>
      <w:r w:rsidR="004A6812">
        <w:rPr>
          <w:rtl/>
        </w:rPr>
        <w:t xml:space="preserve"> ق:6</w:t>
      </w:r>
      <w:r w:rsidR="00275436">
        <w:rPr>
          <w:rtl/>
        </w:rPr>
        <w:t>9</w:t>
      </w:r>
      <w:r w:rsidR="004A6812">
        <w:rPr>
          <w:rtl/>
        </w:rPr>
        <w:t>/</w:t>
      </w:r>
      <w:r w:rsidR="00275436">
        <w:rPr>
          <w:rtl/>
        </w:rPr>
        <w:t>1</w:t>
      </w:r>
      <w:r w:rsidR="004A6812">
        <w:rPr>
          <w:rtl/>
        </w:rPr>
        <w:t>6/</w:t>
      </w:r>
      <w:r w:rsidR="00275436">
        <w:rPr>
          <w:rtl/>
        </w:rPr>
        <w:t>9</w:t>
      </w:r>
      <w:r w:rsidR="004A6812">
        <w:rPr>
          <w:rtl/>
        </w:rPr>
        <w:t>،ج:</w:t>
      </w:r>
      <w:r w:rsidR="00275436">
        <w:rPr>
          <w:rtl/>
        </w:rPr>
        <w:t>3</w:t>
      </w:r>
      <w:r w:rsidR="004A6812">
        <w:rPr>
          <w:rtl/>
        </w:rPr>
        <w:t>6</w:t>
      </w:r>
      <w:r w:rsidR="00275436">
        <w:rPr>
          <w:rtl/>
        </w:rPr>
        <w:t>3</w:t>
      </w:r>
      <w:r w:rsidR="004A6812">
        <w:rPr>
          <w:rtl/>
        </w:rPr>
        <w:t>/</w:t>
      </w:r>
      <w:r w:rsidR="00275436">
        <w:rPr>
          <w:rtl/>
        </w:rPr>
        <w:t>3</w:t>
      </w:r>
      <w:r w:rsidR="004A6812">
        <w:rPr>
          <w:rtl/>
        </w:rPr>
        <w:t>5.</w:t>
      </w:r>
    </w:p>
    <w:p w:rsidR="00275436" w:rsidRDefault="00CE68B8" w:rsidP="0010751D">
      <w:pPr>
        <w:pStyle w:val="libFootnote0"/>
        <w:rPr>
          <w:rtl/>
        </w:rPr>
      </w:pPr>
      <w:r>
        <w:rPr>
          <w:rtl/>
        </w:rPr>
        <w:t>(4)</w:t>
      </w:r>
      <w:r w:rsidR="004A6812">
        <w:rPr>
          <w:rtl/>
        </w:rPr>
        <w:t xml:space="preserve"> ق:6</w:t>
      </w:r>
      <w:r w:rsidR="00275436">
        <w:rPr>
          <w:rtl/>
        </w:rPr>
        <w:t>9</w:t>
      </w:r>
      <w:r w:rsidR="004A6812">
        <w:rPr>
          <w:rtl/>
        </w:rPr>
        <w:t>/</w:t>
      </w:r>
      <w:r w:rsidR="00275436">
        <w:rPr>
          <w:rtl/>
        </w:rPr>
        <w:t>1</w:t>
      </w:r>
      <w:r w:rsidR="004A6812">
        <w:rPr>
          <w:rtl/>
        </w:rPr>
        <w:t>6/</w:t>
      </w:r>
      <w:r w:rsidR="00275436">
        <w:rPr>
          <w:rtl/>
        </w:rPr>
        <w:t>9</w:t>
      </w:r>
      <w:r w:rsidR="004A6812">
        <w:rPr>
          <w:rtl/>
        </w:rPr>
        <w:t>،ج:</w:t>
      </w:r>
      <w:r w:rsidR="00275436">
        <w:rPr>
          <w:rtl/>
        </w:rPr>
        <w:t>3</w:t>
      </w:r>
      <w:r w:rsidR="004A6812">
        <w:rPr>
          <w:rtl/>
        </w:rPr>
        <w:t>66/</w:t>
      </w:r>
      <w:r w:rsidR="00275436">
        <w:rPr>
          <w:rtl/>
        </w:rPr>
        <w:t>3</w:t>
      </w:r>
      <w:r w:rsidR="004A6812">
        <w:rPr>
          <w:rtl/>
        </w:rPr>
        <w:t>5.</w:t>
      </w:r>
    </w:p>
    <w:p w:rsidR="00275436" w:rsidRDefault="00CE68B8" w:rsidP="0010751D">
      <w:pPr>
        <w:pStyle w:val="libFootnote0"/>
        <w:rPr>
          <w:rtl/>
        </w:rPr>
      </w:pPr>
      <w:r>
        <w:rPr>
          <w:rtl/>
        </w:rPr>
        <w:t>(5)</w:t>
      </w:r>
      <w:r w:rsidR="004A6812">
        <w:rPr>
          <w:rtl/>
        </w:rPr>
        <w:t xml:space="preserve"> </w:t>
      </w:r>
      <w:r w:rsidR="00910408">
        <w:rPr>
          <w:rtl/>
        </w:rPr>
        <w:t>سورة</w:t>
      </w:r>
      <w:r w:rsidR="004A6812">
        <w:rPr>
          <w:rtl/>
        </w:rPr>
        <w:t xml:space="preserve"> الحمد/</w:t>
      </w:r>
      <w:r w:rsidR="00D27669">
        <w:rPr>
          <w:rtl/>
        </w:rPr>
        <w:t>الآیة</w:t>
      </w:r>
      <w:r w:rsidR="004A6812">
        <w:rPr>
          <w:rtl/>
        </w:rPr>
        <w:t xml:space="preserve"> </w:t>
      </w:r>
      <w:r w:rsidR="00275436">
        <w:rPr>
          <w:rtl/>
        </w:rPr>
        <w:t>7</w:t>
      </w:r>
      <w:r w:rsidR="004A6812">
        <w:rPr>
          <w:rtl/>
        </w:rPr>
        <w:t>.</w:t>
      </w:r>
    </w:p>
    <w:p w:rsidR="00275436" w:rsidRDefault="00CE68B8" w:rsidP="0010751D">
      <w:pPr>
        <w:pStyle w:val="libFootnote0"/>
        <w:rPr>
          <w:rtl/>
        </w:rPr>
      </w:pPr>
      <w:r>
        <w:rPr>
          <w:rtl/>
        </w:rPr>
        <w:t>(6)</w:t>
      </w:r>
      <w:r w:rsidR="004A6812">
        <w:rPr>
          <w:rtl/>
        </w:rPr>
        <w:t xml:space="preserve"> </w:t>
      </w:r>
      <w:r w:rsidR="00910408">
        <w:rPr>
          <w:rtl/>
        </w:rPr>
        <w:t>سورة</w:t>
      </w:r>
      <w:r w:rsidR="004A6812">
        <w:rPr>
          <w:rtl/>
        </w:rPr>
        <w:t xml:space="preserve"> الزخرف/</w:t>
      </w:r>
      <w:r w:rsidR="00D27669">
        <w:rPr>
          <w:rtl/>
        </w:rPr>
        <w:t>الآیة</w:t>
      </w:r>
      <w:r w:rsidR="004A6812">
        <w:rPr>
          <w:rtl/>
        </w:rPr>
        <w:t xml:space="preserve"> 4</w:t>
      </w:r>
      <w:r w:rsidR="00275436">
        <w:rPr>
          <w:rtl/>
        </w:rPr>
        <w:t>3</w:t>
      </w:r>
      <w:r w:rsidR="004A6812">
        <w:rPr>
          <w:rtl/>
        </w:rPr>
        <w:t>.</w:t>
      </w:r>
    </w:p>
    <w:p w:rsidR="0010751D" w:rsidRDefault="0010751D" w:rsidP="0010751D">
      <w:pPr>
        <w:pStyle w:val="libFootnote0"/>
        <w:rPr>
          <w:rtl/>
        </w:rPr>
      </w:pPr>
      <w:r>
        <w:rPr>
          <w:rFonts w:hint="cs"/>
          <w:rtl/>
        </w:rPr>
        <w:t>(7) ق:9/16/70،ج:35/369.</w:t>
      </w:r>
    </w:p>
    <w:p w:rsidR="00E12096" w:rsidRDefault="00E12096" w:rsidP="00E12096">
      <w:pPr>
        <w:pStyle w:val="libNormal"/>
        <w:rPr>
          <w:rtl/>
        </w:rPr>
      </w:pPr>
      <w:r>
        <w:rPr>
          <w:rFonts w:hint="eastAsia"/>
          <w:rtl/>
        </w:rPr>
        <w:br w:type="page"/>
      </w:r>
    </w:p>
    <w:p w:rsidR="00275436" w:rsidRDefault="004A6812" w:rsidP="0010751D">
      <w:pPr>
        <w:pStyle w:val="libBold1"/>
        <w:rPr>
          <w:rtl/>
        </w:rPr>
      </w:pPr>
      <w:r>
        <w:rPr>
          <w:rFonts w:hint="eastAsia"/>
          <w:rtl/>
        </w:rPr>
        <w:lastRenderedPageBreak/>
        <w:t>صرع</w:t>
      </w:r>
      <w:r>
        <w:rPr>
          <w:rtl/>
        </w:rPr>
        <w:t>:</w:t>
      </w:r>
    </w:p>
    <w:p w:rsidR="00275436" w:rsidRDefault="004A6812" w:rsidP="0010751D">
      <w:pPr>
        <w:pStyle w:val="libCenterBold1"/>
        <w:rPr>
          <w:rtl/>
        </w:rPr>
      </w:pPr>
      <w:r>
        <w:rPr>
          <w:rFonts w:hint="eastAsia"/>
          <w:rtl/>
        </w:rPr>
        <w:t>الصرع</w:t>
      </w:r>
      <w:r>
        <w:rPr>
          <w:rtl/>
        </w:rPr>
        <w:t xml:space="preserve"> و ال</w:t>
      </w:r>
      <w:r w:rsidR="0010751D">
        <w:rPr>
          <w:rtl/>
        </w:rPr>
        <w:t>مصارعة</w:t>
      </w:r>
    </w:p>
    <w:p w:rsidR="00275436" w:rsidRDefault="004A6812" w:rsidP="004A6812">
      <w:pPr>
        <w:pStyle w:val="libNormal"/>
        <w:rPr>
          <w:rtl/>
        </w:rPr>
      </w:pPr>
      <w:r>
        <w:rPr>
          <w:rFonts w:hint="eastAsia"/>
          <w:rtl/>
        </w:rPr>
        <w:t>باب</w:t>
      </w:r>
      <w:r>
        <w:rPr>
          <w:rtl/>
        </w:rPr>
        <w:t xml:space="preserve"> </w:t>
      </w:r>
      <w:r w:rsidR="0010751D">
        <w:rPr>
          <w:rtl/>
        </w:rPr>
        <w:t>معالجة</w:t>
      </w:r>
      <w:r>
        <w:rPr>
          <w:rtl/>
        </w:rPr>
        <w:t xml:space="preserve"> الجنون و الصرع و ال</w:t>
      </w:r>
      <w:r w:rsidR="0010751D">
        <w:rPr>
          <w:rtl/>
        </w:rPr>
        <w:t>غشي</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حرز</w:t>
      </w:r>
      <w:r>
        <w:rPr>
          <w:rtl/>
        </w:rPr>
        <w:t xml:space="preserve"> للمسحور و المصروع </w:t>
      </w:r>
      <w:r w:rsidRPr="00CE68B8">
        <w:rPr>
          <w:rStyle w:val="libFootnotenumChar"/>
          <w:rtl/>
        </w:rPr>
        <w:t>(2)</w:t>
      </w:r>
      <w:r>
        <w:rPr>
          <w:rtl/>
        </w:rPr>
        <w:t>.</w:t>
      </w:r>
    </w:p>
    <w:p w:rsidR="00275436" w:rsidRDefault="004A6812" w:rsidP="0010751D">
      <w:pPr>
        <w:pStyle w:val="libCenterBold1"/>
        <w:rPr>
          <w:rtl/>
        </w:rPr>
      </w:pPr>
      <w:r>
        <w:rPr>
          <w:rFonts w:hint="eastAsia"/>
          <w:rtl/>
        </w:rPr>
        <w:t>ال</w:t>
      </w:r>
      <w:r w:rsidR="0010751D">
        <w:rPr>
          <w:rFonts w:hint="eastAsia"/>
          <w:rtl/>
        </w:rPr>
        <w:t>مصارعة</w:t>
      </w:r>
    </w:p>
    <w:p w:rsidR="00275436" w:rsidRDefault="00D266F8" w:rsidP="0010751D">
      <w:pPr>
        <w:pStyle w:val="libNormal"/>
        <w:rPr>
          <w:rtl/>
        </w:rPr>
      </w:pPr>
      <w:r w:rsidRPr="00D266F8">
        <w:rPr>
          <w:rStyle w:val="libBold1Char"/>
          <w:rFonts w:hint="eastAsia"/>
          <w:rtl/>
        </w:rPr>
        <w:t>المناقب</w:t>
      </w:r>
      <w:r w:rsidR="004A6812">
        <w:rPr>
          <w:rtl/>
        </w:rPr>
        <w:t>: کان أبو طالب(رضوان اللّه ع</w:t>
      </w:r>
      <w:r w:rsidR="00D27669">
        <w:rPr>
          <w:rtl/>
        </w:rPr>
        <w:t>لي</w:t>
      </w:r>
      <w:r w:rsidR="004A6812">
        <w:rPr>
          <w:rFonts w:hint="eastAsia"/>
          <w:rtl/>
        </w:rPr>
        <w:t>ه</w:t>
      </w:r>
      <w:r w:rsidR="004A6812">
        <w:rPr>
          <w:rtl/>
        </w:rPr>
        <w:t>)</w:t>
      </w:r>
      <w:r w:rsidR="004A6812">
        <w:rPr>
          <w:rFonts w:hint="cs"/>
          <w:rtl/>
        </w:rPr>
        <w:t>ی</w:t>
      </w:r>
      <w:r w:rsidR="004A6812">
        <w:rPr>
          <w:rFonts w:hint="eastAsia"/>
          <w:rtl/>
        </w:rPr>
        <w:t>جمع</w:t>
      </w:r>
      <w:r w:rsidR="004A6812">
        <w:rPr>
          <w:rtl/>
        </w:rPr>
        <w:t xml:space="preserve"> ولده و ولد إخوته ثمّ </w:t>
      </w:r>
      <w:r w:rsidR="004A6812">
        <w:rPr>
          <w:rFonts w:hint="cs"/>
          <w:rtl/>
        </w:rPr>
        <w:t>ی</w:t>
      </w:r>
      <w:r w:rsidR="004A6812">
        <w:rPr>
          <w:rFonts w:hint="eastAsia"/>
          <w:rtl/>
        </w:rPr>
        <w:t>أمرهم</w:t>
      </w:r>
      <w:r w:rsidR="004A6812">
        <w:rPr>
          <w:rtl/>
        </w:rPr>
        <w:t xml:space="preserve"> بالصراع و ذلک خلق </w:t>
      </w:r>
      <w:r w:rsidR="00275436">
        <w:rPr>
          <w:rtl/>
        </w:rPr>
        <w:t>في</w:t>
      </w:r>
      <w:r w:rsidR="004A6812">
        <w:rPr>
          <w:rtl/>
        </w:rPr>
        <w:t xml:space="preserve"> العرب،فکان ع</w:t>
      </w:r>
      <w:r w:rsidR="00D27669">
        <w:rPr>
          <w:rtl/>
        </w:rPr>
        <w:t>لي</w:t>
      </w:r>
      <w:r w:rsidR="004A6812">
        <w:rPr>
          <w:rtl/>
        </w:rPr>
        <w:t xml:space="preserve">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حسر</w:t>
      </w:r>
      <w:r w:rsidR="004A6812">
        <w:rPr>
          <w:rtl/>
        </w:rPr>
        <w:t xml:space="preserve"> عن ذ</w:t>
      </w:r>
      <w:r w:rsidR="0091323C">
        <w:rPr>
          <w:rtl/>
        </w:rPr>
        <w:t>راعي</w:t>
      </w:r>
      <w:r w:rsidR="004A6812">
        <w:rPr>
          <w:rFonts w:hint="eastAsia"/>
          <w:rtl/>
        </w:rPr>
        <w:t>ه</w:t>
      </w:r>
      <w:r w:rsidR="004A6812">
        <w:rPr>
          <w:rtl/>
        </w:rPr>
        <w:t xml:space="preserve"> و هو طفل و </w:t>
      </w:r>
      <w:r w:rsidR="004A6812">
        <w:rPr>
          <w:rFonts w:hint="cs"/>
          <w:rtl/>
        </w:rPr>
        <w:t>ی</w:t>
      </w:r>
      <w:r w:rsidR="004A6812">
        <w:rPr>
          <w:rFonts w:hint="eastAsia"/>
          <w:rtl/>
        </w:rPr>
        <w:t>صارع</w:t>
      </w:r>
      <w:r w:rsidR="004A6812">
        <w:rPr>
          <w:rtl/>
        </w:rPr>
        <w:t xml:space="preserve"> کبار إخوته و ص</w:t>
      </w:r>
      <w:r w:rsidR="00FD0A70">
        <w:rPr>
          <w:rtl/>
        </w:rPr>
        <w:t>غارة</w:t>
      </w:r>
      <w:r w:rsidR="004A6812">
        <w:rPr>
          <w:rtl/>
        </w:rPr>
        <w:t xml:space="preserve">م و کبار </w:t>
      </w:r>
      <w:r w:rsidR="00D27669">
        <w:rPr>
          <w:rtl/>
        </w:rPr>
        <w:t>بني</w:t>
      </w:r>
      <w:r w:rsidR="004A6812">
        <w:rPr>
          <w:rtl/>
        </w:rPr>
        <w:t xml:space="preserve"> عمّه و ص</w:t>
      </w:r>
      <w:r w:rsidR="00FD0A70">
        <w:rPr>
          <w:rtl/>
        </w:rPr>
        <w:t>غارة</w:t>
      </w:r>
      <w:r w:rsidR="004A6812">
        <w:rPr>
          <w:rtl/>
        </w:rPr>
        <w:t xml:space="preserve">م </w:t>
      </w:r>
      <w:r w:rsidR="00275436">
        <w:rPr>
          <w:rtl/>
        </w:rPr>
        <w:t>في</w:t>
      </w:r>
      <w:r w:rsidR="00257D04">
        <w:rPr>
          <w:rFonts w:hint="eastAsia"/>
          <w:rtl/>
        </w:rPr>
        <w:t>صرع</w:t>
      </w:r>
      <w:r w:rsidR="0010751D">
        <w:rPr>
          <w:rFonts w:hint="cs"/>
          <w:rtl/>
        </w:rPr>
        <w:t>ه</w:t>
      </w:r>
      <w:r w:rsidR="004A6812">
        <w:rPr>
          <w:rFonts w:hint="eastAsia"/>
          <w:rtl/>
        </w:rPr>
        <w:t>م</w:t>
      </w:r>
      <w:r w:rsidR="004A6812">
        <w:rPr>
          <w:rtl/>
        </w:rPr>
        <w:t xml:space="preserve"> </w:t>
      </w:r>
      <w:r w:rsidR="00275436">
        <w:rPr>
          <w:rtl/>
        </w:rPr>
        <w:t>في</w:t>
      </w:r>
      <w:r w:rsidR="004A6812">
        <w:rPr>
          <w:rFonts w:hint="eastAsia"/>
          <w:rtl/>
        </w:rPr>
        <w:t>قول</w:t>
      </w:r>
      <w:r w:rsidR="004A6812">
        <w:rPr>
          <w:rtl/>
        </w:rPr>
        <w:t xml:space="preserve"> أبوه:</w:t>
      </w:r>
    </w:p>
    <w:p w:rsidR="00275436" w:rsidRDefault="004A6812" w:rsidP="004A6812">
      <w:pPr>
        <w:pStyle w:val="libNormal"/>
        <w:rPr>
          <w:rtl/>
        </w:rPr>
      </w:pPr>
      <w:r>
        <w:rPr>
          <w:rFonts w:hint="eastAsia"/>
          <w:rtl/>
        </w:rPr>
        <w:t>ظهر</w:t>
      </w:r>
      <w:r>
        <w:rPr>
          <w:rtl/>
        </w:rPr>
        <w:t xml:space="preserve"> ع</w:t>
      </w:r>
      <w:r w:rsidR="00D27669">
        <w:rPr>
          <w:rtl/>
        </w:rPr>
        <w:t>لي</w:t>
      </w:r>
      <w:r>
        <w:rPr>
          <w:rtl/>
        </w:rPr>
        <w:t xml:space="preserve"> </w:t>
      </w:r>
      <w:r w:rsidR="00FF55C9">
        <w:rPr>
          <w:rtl/>
        </w:rPr>
        <w:t>فسمّي</w:t>
      </w:r>
      <w:r>
        <w:rPr>
          <w:rtl/>
        </w:rPr>
        <w:t xml:space="preserve"> ظ</w:t>
      </w:r>
      <w:r w:rsidR="00910408">
        <w:rPr>
          <w:rtl/>
        </w:rPr>
        <w:t>هي</w:t>
      </w:r>
      <w:r>
        <w:rPr>
          <w:rFonts w:hint="eastAsia"/>
          <w:rtl/>
        </w:rPr>
        <w:t>را</w:t>
      </w:r>
      <w:r>
        <w:rPr>
          <w:rtl/>
        </w:rPr>
        <w:t xml:space="preserve"> </w:t>
      </w:r>
      <w:r w:rsidRPr="00CE68B8">
        <w:rPr>
          <w:rStyle w:val="libFootnotenumChar"/>
          <w:rtl/>
        </w:rPr>
        <w:t>(3)</w:t>
      </w:r>
      <w:r>
        <w:rPr>
          <w:rtl/>
        </w:rPr>
        <w:t>.</w:t>
      </w:r>
    </w:p>
    <w:p w:rsidR="00275436" w:rsidRDefault="00275436" w:rsidP="004A6812">
      <w:pPr>
        <w:pStyle w:val="libNormal"/>
        <w:rPr>
          <w:rtl/>
        </w:rPr>
      </w:pPr>
      <w:r>
        <w:rPr>
          <w:rFonts w:hint="eastAsia"/>
          <w:rtl/>
        </w:rPr>
        <w:t>في</w:t>
      </w:r>
      <w:r w:rsidR="004A6812">
        <w:rPr>
          <w:rtl/>
        </w:rPr>
        <w:t xml:space="preserve"> </w:t>
      </w:r>
      <w:r w:rsidR="0010751D">
        <w:rPr>
          <w:rtl/>
        </w:rPr>
        <w:t>مصارعة</w:t>
      </w:r>
      <w:r w:rsidR="004A6812">
        <w:rPr>
          <w:rtl/>
        </w:rPr>
        <w:t xml:space="preserve"> ال</w:t>
      </w:r>
      <w:r w:rsidR="00257D04">
        <w:rPr>
          <w:rtl/>
        </w:rPr>
        <w:t>حسني</w:t>
      </w:r>
      <w:r w:rsidR="004A6812">
        <w:rPr>
          <w:rFonts w:hint="eastAsia"/>
          <w:rtl/>
        </w:rPr>
        <w:t>ن</w:t>
      </w:r>
      <w:r w:rsidR="004A6812">
        <w:rPr>
          <w:rtl/>
        </w:rPr>
        <w:t xml:space="preserve"> </w:t>
      </w:r>
      <w:r w:rsidR="00B365CC" w:rsidRPr="00B365CC">
        <w:rPr>
          <w:rStyle w:val="libAlaemChar"/>
          <w:rtl/>
        </w:rPr>
        <w:t>عليهما‌السلام</w:t>
      </w:r>
      <w:r w:rsidR="004A6812">
        <w:rPr>
          <w:rtl/>
        </w:rPr>
        <w:t xml:space="preserve"> </w:t>
      </w:r>
      <w:r w:rsidR="004A6812" w:rsidRPr="00CE68B8">
        <w:rPr>
          <w:rStyle w:val="libFootnotenumChar"/>
          <w:rtl/>
        </w:rPr>
        <w:t>(4)</w:t>
      </w:r>
      <w:r w:rsidR="004A6812">
        <w:rPr>
          <w:rtl/>
        </w:rPr>
        <w:t>.</w:t>
      </w:r>
    </w:p>
    <w:p w:rsidR="00275436" w:rsidRDefault="00B84FC2" w:rsidP="0010751D">
      <w:pPr>
        <w:pStyle w:val="libNormal"/>
        <w:rPr>
          <w:rtl/>
        </w:rPr>
      </w:pPr>
      <w:r w:rsidRPr="00B84FC2">
        <w:rPr>
          <w:rStyle w:val="libBold1Char"/>
          <w:rFonts w:hint="eastAsia"/>
          <w:rtl/>
        </w:rPr>
        <w:t>أمالي الصدوق</w:t>
      </w:r>
      <w:r w:rsidR="004A6812">
        <w:rPr>
          <w:rtl/>
        </w:rPr>
        <w:t>:قول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للحسن و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xml:space="preserve">: قوما فاصطرعا، و قوله للحسن </w:t>
      </w:r>
      <w:r w:rsidR="00D27669" w:rsidRPr="00D27669">
        <w:rPr>
          <w:rStyle w:val="libAlaemChar"/>
          <w:rtl/>
        </w:rPr>
        <w:t>عليه‌السلام</w:t>
      </w:r>
      <w:r w:rsidR="004A6812">
        <w:rPr>
          <w:rtl/>
        </w:rPr>
        <w:t>:</w:t>
      </w:r>
      <w:r w:rsidR="00257D04">
        <w:rPr>
          <w:rtl/>
        </w:rPr>
        <w:t>آی</w:t>
      </w:r>
      <w:r w:rsidR="0010751D">
        <w:rPr>
          <w:rFonts w:hint="cs"/>
          <w:rtl/>
        </w:rPr>
        <w:t>ه</w:t>
      </w:r>
      <w:r w:rsidR="004A6812">
        <w:rPr>
          <w:rFonts w:hint="eastAsia"/>
          <w:rtl/>
        </w:rPr>
        <w:t>ا</w:t>
      </w:r>
      <w:r w:rsidR="004A6812">
        <w:rPr>
          <w:rtl/>
        </w:rPr>
        <w:t xml:space="preserve"> </w:t>
      </w:r>
      <w:r w:rsidR="004A6812">
        <w:rPr>
          <w:rFonts w:hint="cs"/>
          <w:rtl/>
        </w:rPr>
        <w:t>ی</w:t>
      </w:r>
      <w:r w:rsidR="004A6812">
        <w:rPr>
          <w:rFonts w:hint="eastAsia"/>
          <w:rtl/>
        </w:rPr>
        <w:t>ا</w:t>
      </w:r>
      <w:r w:rsidR="004A6812">
        <w:rPr>
          <w:rtl/>
        </w:rPr>
        <w:t xml:space="preserve"> حسن شدّ ع</w:t>
      </w:r>
      <w:r w:rsidR="00D27669">
        <w:rPr>
          <w:rtl/>
        </w:rPr>
        <w:t>ل</w:t>
      </w:r>
      <w:r w:rsidR="0010751D">
        <w:rPr>
          <w:rFonts w:hint="cs"/>
          <w:rtl/>
        </w:rPr>
        <w:t>ى</w:t>
      </w:r>
      <w:r w:rsidR="004A6812">
        <w:rPr>
          <w:rtl/>
        </w:rPr>
        <w:t xml:space="preserve"> الحس</w:t>
      </w:r>
      <w:r w:rsidR="004A6812">
        <w:rPr>
          <w:rFonts w:hint="cs"/>
          <w:rtl/>
        </w:rPr>
        <w:t>ی</w:t>
      </w:r>
      <w:r w:rsidR="004A6812">
        <w:rPr>
          <w:rFonts w:hint="eastAsia"/>
          <w:rtl/>
        </w:rPr>
        <w:t>ن</w:t>
      </w:r>
      <w:r w:rsidR="004A6812">
        <w:rPr>
          <w:rtl/>
        </w:rPr>
        <w:t xml:space="preserve"> فا</w:t>
      </w:r>
      <w:r w:rsidR="00257D04">
        <w:rPr>
          <w:rtl/>
        </w:rPr>
        <w:t>صرعة</w:t>
      </w:r>
      <w:r w:rsidR="004A6812">
        <w:rPr>
          <w:rtl/>
        </w:rPr>
        <w:t>،و قول جبرئ</w:t>
      </w:r>
      <w:r w:rsidR="004A6812">
        <w:rPr>
          <w:rFonts w:hint="cs"/>
          <w:rtl/>
        </w:rPr>
        <w:t>ی</w:t>
      </w:r>
      <w:r w:rsidR="004A6812">
        <w:rPr>
          <w:rFonts w:hint="eastAsia"/>
          <w:rtl/>
        </w:rPr>
        <w:t>ل</w:t>
      </w:r>
      <w:r w:rsidR="004A6812">
        <w:rPr>
          <w:rtl/>
        </w:rPr>
        <w:t xml:space="preserve"> ذلک للحس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4A6812" w:rsidRPr="00CE68B8">
        <w:rPr>
          <w:rStyle w:val="libFootnotenumChar"/>
          <w:rtl/>
        </w:rPr>
        <w:t>(5)</w:t>
      </w:r>
      <w:r w:rsidR="004A6812">
        <w:rPr>
          <w:rtl/>
        </w:rPr>
        <w:t>.</w:t>
      </w:r>
    </w:p>
    <w:p w:rsidR="00275436" w:rsidRDefault="004A6812" w:rsidP="0010751D">
      <w:pPr>
        <w:pStyle w:val="libNormal"/>
        <w:rPr>
          <w:rtl/>
        </w:rPr>
      </w:pPr>
      <w:r>
        <w:rPr>
          <w:rFonts w:hint="eastAsia"/>
          <w:rtl/>
        </w:rPr>
        <w:t>قول</w:t>
      </w:r>
      <w:r>
        <w:rPr>
          <w:rtl/>
        </w:rPr>
        <w:t xml:space="preserve"> </w:t>
      </w:r>
      <w:r>
        <w:rPr>
          <w:rFonts w:hint="cs"/>
          <w:rtl/>
        </w:rPr>
        <w:t>ی</w:t>
      </w:r>
      <w:r>
        <w:rPr>
          <w:rFonts w:hint="eastAsia"/>
          <w:rtl/>
        </w:rPr>
        <w:t>ز</w:t>
      </w:r>
      <w:r>
        <w:rPr>
          <w:rFonts w:hint="cs"/>
          <w:rtl/>
        </w:rPr>
        <w:t>ی</w:t>
      </w:r>
      <w:r>
        <w:rPr>
          <w:rFonts w:hint="eastAsia"/>
          <w:rtl/>
        </w:rPr>
        <w:t>د</w:t>
      </w:r>
      <w:r>
        <w:rPr>
          <w:rtl/>
        </w:rPr>
        <w:t xml:space="preserve"> لعمرو بن الحسن و کان له إحد</w:t>
      </w:r>
      <w:r>
        <w:rPr>
          <w:rFonts w:hint="cs"/>
          <w:rtl/>
        </w:rPr>
        <w:t>ی</w:t>
      </w:r>
      <w:r>
        <w:rPr>
          <w:rtl/>
        </w:rPr>
        <w:t xml:space="preserve"> </w:t>
      </w:r>
      <w:r w:rsidR="00004EB9">
        <w:rPr>
          <w:rtl/>
        </w:rPr>
        <w:t>عشرة</w:t>
      </w:r>
      <w:r>
        <w:rPr>
          <w:rtl/>
        </w:rPr>
        <w:t xml:space="preserve"> </w:t>
      </w:r>
      <w:r w:rsidR="00D27669">
        <w:rPr>
          <w:rtl/>
        </w:rPr>
        <w:t>سنة</w:t>
      </w:r>
      <w:r>
        <w:rPr>
          <w:rtl/>
        </w:rPr>
        <w:t>:أ تصارع هذا؟</w:t>
      </w:r>
      <w:r>
        <w:rPr>
          <w:rFonts w:hint="cs"/>
          <w:rtl/>
        </w:rPr>
        <w:t>ی</w:t>
      </w:r>
      <w:r>
        <w:rPr>
          <w:rFonts w:hint="eastAsia"/>
          <w:rtl/>
        </w:rPr>
        <w:t>عن</w:t>
      </w:r>
      <w:r>
        <w:rPr>
          <w:rFonts w:hint="cs"/>
          <w:rtl/>
        </w:rPr>
        <w:t>ی</w:t>
      </w:r>
      <w:r>
        <w:rPr>
          <w:rtl/>
        </w:rPr>
        <w:t xml:space="preserve"> ابنه خالدا،فقال له عمرو:لا و لکن </w:t>
      </w:r>
      <w:r w:rsidR="00B365CC">
        <w:rPr>
          <w:rtl/>
        </w:rPr>
        <w:t>أعطني</w:t>
      </w:r>
      <w:r>
        <w:rPr>
          <w:rtl/>
        </w:rPr>
        <w:t xml:space="preserve"> سکّ</w:t>
      </w:r>
      <w:r>
        <w:rPr>
          <w:rFonts w:hint="cs"/>
          <w:rtl/>
        </w:rPr>
        <w:t>ی</w:t>
      </w:r>
      <w:r>
        <w:rPr>
          <w:rFonts w:hint="eastAsia"/>
          <w:rtl/>
        </w:rPr>
        <w:t>نا</w:t>
      </w:r>
      <w:r>
        <w:rPr>
          <w:rtl/>
        </w:rPr>
        <w:t xml:space="preserve"> و أعطه سکّ</w:t>
      </w:r>
      <w:r>
        <w:rPr>
          <w:rFonts w:hint="cs"/>
          <w:rtl/>
        </w:rPr>
        <w:t>ی</w:t>
      </w:r>
      <w:r>
        <w:rPr>
          <w:rFonts w:hint="eastAsia"/>
          <w:rtl/>
        </w:rPr>
        <w:t>نا</w:t>
      </w:r>
      <w:r>
        <w:rPr>
          <w:rtl/>
        </w:rPr>
        <w:t xml:space="preserve"> ثمّ أقاتله،قال </w:t>
      </w:r>
      <w:r>
        <w:rPr>
          <w:rFonts w:hint="cs"/>
          <w:rtl/>
        </w:rPr>
        <w:t>ی</w:t>
      </w:r>
      <w:r>
        <w:rPr>
          <w:rFonts w:hint="eastAsia"/>
          <w:rtl/>
        </w:rPr>
        <w:t>ز</w:t>
      </w:r>
      <w:r>
        <w:rPr>
          <w:rFonts w:hint="cs"/>
          <w:rtl/>
        </w:rPr>
        <w:t>ی</w:t>
      </w:r>
      <w:r>
        <w:rPr>
          <w:rFonts w:hint="eastAsia"/>
          <w:rtl/>
        </w:rPr>
        <w:t>د</w:t>
      </w:r>
      <w:r>
        <w:rPr>
          <w:rtl/>
        </w:rPr>
        <w:t>:</w:t>
      </w:r>
      <w:r w:rsidR="0010751D">
        <w:rPr>
          <w:rFonts w:hint="cs"/>
          <w:rtl/>
        </w:rPr>
        <w:t xml:space="preserve"> </w:t>
      </w:r>
      <w:r w:rsidR="0010751D">
        <w:rPr>
          <w:rFonts w:hint="eastAsia"/>
          <w:rtl/>
        </w:rPr>
        <w:t>شنشنة</w:t>
      </w:r>
      <w:r>
        <w:rPr>
          <w:rtl/>
        </w:rPr>
        <w:t xml:space="preserve"> أ</w:t>
      </w:r>
      <w:r w:rsidR="00DA0B6B">
        <w:rPr>
          <w:rtl/>
        </w:rPr>
        <w:t>عرفة</w:t>
      </w:r>
      <w:r>
        <w:rPr>
          <w:rtl/>
        </w:rPr>
        <w:t>ا من أخزم،</w:t>
      </w:r>
      <w:r w:rsidR="0010751D">
        <w:rPr>
          <w:rFonts w:hint="cs"/>
          <w:rtl/>
        </w:rPr>
        <w:t xml:space="preserve"> </w:t>
      </w:r>
      <w:r>
        <w:rPr>
          <w:rFonts w:hint="eastAsia"/>
          <w:rtl/>
        </w:rPr>
        <w:t>هل</w:t>
      </w:r>
      <w:r>
        <w:rPr>
          <w:rtl/>
        </w:rPr>
        <w:t xml:space="preserve"> تلد ال</w:t>
      </w:r>
      <w:r w:rsidR="001E1916">
        <w:rPr>
          <w:rtl/>
        </w:rPr>
        <w:t>حيّ</w:t>
      </w:r>
      <w:r w:rsidR="00FF55C9">
        <w:rPr>
          <w:rtl/>
        </w:rPr>
        <w:t>ة</w:t>
      </w:r>
      <w:r>
        <w:rPr>
          <w:rtl/>
        </w:rPr>
        <w:t xml:space="preserve"> الاّ ال</w:t>
      </w:r>
      <w:r w:rsidR="001E1916">
        <w:rPr>
          <w:rtl/>
        </w:rPr>
        <w:t>حيّ</w:t>
      </w:r>
      <w:r w:rsidR="00FF55C9">
        <w:rPr>
          <w:rtl/>
        </w:rPr>
        <w:t>ة</w:t>
      </w:r>
      <w:r>
        <w:rPr>
          <w:rtl/>
        </w:rPr>
        <w:t xml:space="preserve"> </w:t>
      </w:r>
      <w:r w:rsidRPr="00CE68B8">
        <w:rPr>
          <w:rStyle w:val="libFootnotenumChar"/>
          <w:rtl/>
        </w:rPr>
        <w:t>(6)</w:t>
      </w:r>
      <w:r>
        <w:rPr>
          <w:rtl/>
        </w:rPr>
        <w:t>.</w:t>
      </w:r>
    </w:p>
    <w:p w:rsidR="001746BD" w:rsidRDefault="001746BD" w:rsidP="00CE68B8">
      <w:pPr>
        <w:pStyle w:val="libLine"/>
        <w:rPr>
          <w:rtl/>
        </w:rPr>
      </w:pPr>
      <w:r>
        <w:rPr>
          <w:rFonts w:hint="eastAsia"/>
          <w:rtl/>
        </w:rPr>
        <w:t>___________________</w:t>
      </w:r>
    </w:p>
    <w:p w:rsidR="00275436" w:rsidRDefault="00CE68B8" w:rsidP="0010751D">
      <w:pPr>
        <w:pStyle w:val="libFootnote0"/>
        <w:rPr>
          <w:rtl/>
        </w:rPr>
      </w:pPr>
      <w:r>
        <w:rPr>
          <w:rtl/>
        </w:rPr>
        <w:t>(1)</w:t>
      </w:r>
      <w:r w:rsidR="004A6812">
        <w:rPr>
          <w:rtl/>
        </w:rPr>
        <w:t xml:space="preserve"> ق:5</w:t>
      </w:r>
      <w:r w:rsidR="00275436">
        <w:rPr>
          <w:rtl/>
        </w:rPr>
        <w:t>23</w:t>
      </w:r>
      <w:r w:rsidR="004A6812">
        <w:rPr>
          <w:rtl/>
        </w:rPr>
        <w:t>/5</w:t>
      </w:r>
      <w:r w:rsidR="00275436">
        <w:rPr>
          <w:rtl/>
        </w:rPr>
        <w:t>3</w:t>
      </w:r>
      <w:r w:rsidR="004A6812">
        <w:rPr>
          <w:rtl/>
        </w:rPr>
        <w:t>/</w:t>
      </w:r>
      <w:r w:rsidR="00275436">
        <w:rPr>
          <w:rtl/>
        </w:rPr>
        <w:t>1</w:t>
      </w:r>
      <w:r w:rsidR="004A6812">
        <w:rPr>
          <w:rtl/>
        </w:rPr>
        <w:t>4،ج:</w:t>
      </w:r>
      <w:r w:rsidR="00275436">
        <w:rPr>
          <w:rtl/>
        </w:rPr>
        <w:t>1</w:t>
      </w:r>
      <w:r w:rsidR="004A6812">
        <w:rPr>
          <w:rtl/>
        </w:rPr>
        <w:t>56/6</w:t>
      </w:r>
      <w:r w:rsidR="00275436">
        <w:rPr>
          <w:rtl/>
        </w:rPr>
        <w:t>2</w:t>
      </w:r>
      <w:r w:rsidR="004A6812">
        <w:rPr>
          <w:rtl/>
        </w:rPr>
        <w:t>.</w:t>
      </w:r>
    </w:p>
    <w:p w:rsidR="00275436" w:rsidRDefault="00CE68B8" w:rsidP="0010751D">
      <w:pPr>
        <w:pStyle w:val="libFootnote0"/>
        <w:rPr>
          <w:rtl/>
        </w:rPr>
      </w:pPr>
      <w:r>
        <w:rPr>
          <w:rtl/>
        </w:rPr>
        <w:t>(2)</w:t>
      </w:r>
      <w:r w:rsidR="004A6812">
        <w:rPr>
          <w:rtl/>
        </w:rPr>
        <w:t xml:space="preserve"> ق:کتاب الدعاء</w:t>
      </w:r>
      <w:r w:rsidR="00275436">
        <w:rPr>
          <w:rtl/>
        </w:rPr>
        <w:t>21</w:t>
      </w:r>
      <w:r w:rsidR="004A6812">
        <w:rPr>
          <w:rtl/>
        </w:rPr>
        <w:t>5/</w:t>
      </w:r>
      <w:r w:rsidR="00275436">
        <w:rPr>
          <w:rtl/>
        </w:rPr>
        <w:t>9</w:t>
      </w:r>
      <w:r w:rsidR="004A6812">
        <w:rPr>
          <w:rtl/>
        </w:rPr>
        <w:t>6/،ج:</w:t>
      </w:r>
      <w:r w:rsidR="00275436">
        <w:rPr>
          <w:rtl/>
        </w:rPr>
        <w:t>12</w:t>
      </w:r>
      <w:r w:rsidR="004A6812">
        <w:rPr>
          <w:rtl/>
        </w:rPr>
        <w:t>4/</w:t>
      </w:r>
      <w:r w:rsidR="00275436">
        <w:rPr>
          <w:rtl/>
        </w:rPr>
        <w:t>9</w:t>
      </w:r>
      <w:r w:rsidR="004A6812">
        <w:rPr>
          <w:rtl/>
        </w:rPr>
        <w:t>5.</w:t>
      </w:r>
    </w:p>
    <w:p w:rsidR="00275436" w:rsidRDefault="00CE68B8" w:rsidP="0010751D">
      <w:pPr>
        <w:pStyle w:val="libFootnote0"/>
        <w:rPr>
          <w:rtl/>
        </w:rPr>
      </w:pPr>
      <w:r>
        <w:rPr>
          <w:rtl/>
        </w:rPr>
        <w:t>(3)</w:t>
      </w:r>
      <w:r w:rsidR="004A6812">
        <w:rPr>
          <w:rtl/>
        </w:rPr>
        <w:t xml:space="preserve"> ق:5</w:t>
      </w:r>
      <w:r w:rsidR="00275436">
        <w:rPr>
          <w:rtl/>
        </w:rPr>
        <w:t>7</w:t>
      </w:r>
      <w:r w:rsidR="004A6812">
        <w:rPr>
          <w:rtl/>
        </w:rPr>
        <w:t>5/</w:t>
      </w:r>
      <w:r w:rsidR="00275436">
        <w:rPr>
          <w:rtl/>
        </w:rPr>
        <w:t>112</w:t>
      </w:r>
      <w:r w:rsidR="004A6812">
        <w:rPr>
          <w:rtl/>
        </w:rPr>
        <w:t>/</w:t>
      </w:r>
      <w:r w:rsidR="00275436">
        <w:rPr>
          <w:rtl/>
        </w:rPr>
        <w:t>9</w:t>
      </w:r>
      <w:r w:rsidR="004A6812">
        <w:rPr>
          <w:rtl/>
        </w:rPr>
        <w:t>،ج:</w:t>
      </w:r>
      <w:r w:rsidR="00275436">
        <w:rPr>
          <w:rtl/>
        </w:rPr>
        <w:t>27</w:t>
      </w:r>
      <w:r w:rsidR="004A6812">
        <w:rPr>
          <w:rtl/>
        </w:rPr>
        <w:t>5/4</w:t>
      </w:r>
      <w:r w:rsidR="00275436">
        <w:rPr>
          <w:rtl/>
        </w:rPr>
        <w:t>1</w:t>
      </w:r>
      <w:r w:rsidR="004A6812">
        <w:rPr>
          <w:rtl/>
        </w:rPr>
        <w:t>.</w:t>
      </w:r>
    </w:p>
    <w:p w:rsidR="00275436" w:rsidRDefault="00CE68B8" w:rsidP="0010751D">
      <w:pPr>
        <w:pStyle w:val="libFootnote0"/>
        <w:rPr>
          <w:rtl/>
        </w:rPr>
      </w:pPr>
      <w:r>
        <w:rPr>
          <w:rtl/>
        </w:rPr>
        <w:t>(4)</w:t>
      </w:r>
      <w:r w:rsidR="004A6812">
        <w:rPr>
          <w:rtl/>
        </w:rPr>
        <w:t xml:space="preserve"> ق:</w:t>
      </w:r>
      <w:r w:rsidR="00275436">
        <w:rPr>
          <w:rtl/>
        </w:rPr>
        <w:t>193</w:t>
      </w:r>
      <w:r w:rsidR="004A6812">
        <w:rPr>
          <w:rtl/>
        </w:rPr>
        <w:t>/5</w:t>
      </w:r>
      <w:r w:rsidR="00275436">
        <w:rPr>
          <w:rtl/>
        </w:rPr>
        <w:t>0</w:t>
      </w:r>
      <w:r w:rsidR="004A6812">
        <w:rPr>
          <w:rtl/>
        </w:rPr>
        <w:t>/</w:t>
      </w:r>
      <w:r w:rsidR="00275436">
        <w:rPr>
          <w:rtl/>
        </w:rPr>
        <w:t>9</w:t>
      </w:r>
      <w:r w:rsidR="004A6812">
        <w:rPr>
          <w:rtl/>
        </w:rPr>
        <w:t>،ج:</w:t>
      </w:r>
      <w:r w:rsidR="00275436">
        <w:rPr>
          <w:rtl/>
        </w:rPr>
        <w:t>87</w:t>
      </w:r>
      <w:r w:rsidR="004A6812">
        <w:rPr>
          <w:rtl/>
        </w:rPr>
        <w:t>/</w:t>
      </w:r>
      <w:r w:rsidR="00275436">
        <w:rPr>
          <w:rtl/>
        </w:rPr>
        <w:t>37</w:t>
      </w:r>
      <w:r w:rsidR="004A6812">
        <w:rPr>
          <w:rtl/>
        </w:rPr>
        <w:t>. ق:</w:t>
      </w:r>
      <w:r w:rsidR="00275436">
        <w:rPr>
          <w:rtl/>
        </w:rPr>
        <w:t>7</w:t>
      </w:r>
      <w:r w:rsidR="004A6812">
        <w:rPr>
          <w:rtl/>
        </w:rPr>
        <w:t>4/</w:t>
      </w:r>
      <w:r w:rsidR="00275436">
        <w:rPr>
          <w:rtl/>
        </w:rPr>
        <w:t>12</w:t>
      </w:r>
      <w:r w:rsidR="004A6812">
        <w:rPr>
          <w:rtl/>
        </w:rPr>
        <w:t>/</w:t>
      </w:r>
      <w:r w:rsidR="00275436">
        <w:rPr>
          <w:rtl/>
        </w:rPr>
        <w:t>10</w:t>
      </w:r>
      <w:r w:rsidR="004A6812">
        <w:rPr>
          <w:rtl/>
        </w:rPr>
        <w:t>-</w:t>
      </w:r>
      <w:r w:rsidR="00275436">
        <w:rPr>
          <w:rtl/>
        </w:rPr>
        <w:t>77</w:t>
      </w:r>
      <w:r w:rsidR="004A6812">
        <w:rPr>
          <w:rtl/>
        </w:rPr>
        <w:t>،ج:</w:t>
      </w:r>
      <w:r w:rsidR="00275436">
        <w:rPr>
          <w:rtl/>
        </w:rPr>
        <w:t>2</w:t>
      </w:r>
      <w:r w:rsidR="004A6812">
        <w:rPr>
          <w:rtl/>
        </w:rPr>
        <w:t>6</w:t>
      </w:r>
      <w:r w:rsidR="00275436">
        <w:rPr>
          <w:rtl/>
        </w:rPr>
        <w:t>3</w:t>
      </w:r>
      <w:r w:rsidR="004A6812">
        <w:rPr>
          <w:rtl/>
        </w:rPr>
        <w:t>/4</w:t>
      </w:r>
      <w:r w:rsidR="00275436">
        <w:rPr>
          <w:rtl/>
        </w:rPr>
        <w:t>3</w:t>
      </w:r>
      <w:r w:rsidR="004A6812">
        <w:rPr>
          <w:rtl/>
        </w:rPr>
        <w:t xml:space="preserve"> و </w:t>
      </w:r>
      <w:r w:rsidR="00275436">
        <w:rPr>
          <w:rtl/>
        </w:rPr>
        <w:t>2</w:t>
      </w:r>
      <w:r w:rsidR="004A6812">
        <w:rPr>
          <w:rtl/>
        </w:rPr>
        <w:t>6</w:t>
      </w:r>
      <w:r w:rsidR="00275436">
        <w:rPr>
          <w:rtl/>
        </w:rPr>
        <w:t>8</w:t>
      </w:r>
      <w:r w:rsidR="004A6812">
        <w:rPr>
          <w:rtl/>
        </w:rPr>
        <w:t xml:space="preserve"> و </w:t>
      </w:r>
      <w:r w:rsidR="00275436">
        <w:rPr>
          <w:rtl/>
        </w:rPr>
        <w:t>27</w:t>
      </w:r>
      <w:r w:rsidR="004A6812">
        <w:rPr>
          <w:rtl/>
        </w:rPr>
        <w:t>6.</w:t>
      </w:r>
    </w:p>
    <w:p w:rsidR="00275436" w:rsidRDefault="00CE68B8" w:rsidP="0010751D">
      <w:pPr>
        <w:pStyle w:val="libFootnote0"/>
        <w:rPr>
          <w:rtl/>
        </w:rPr>
      </w:pPr>
      <w:r>
        <w:rPr>
          <w:rtl/>
        </w:rPr>
        <w:t>(5)</w:t>
      </w:r>
      <w:r w:rsidR="004A6812">
        <w:rPr>
          <w:rtl/>
        </w:rPr>
        <w:t xml:space="preserve"> ق:44/5</w:t>
      </w:r>
      <w:r w:rsidR="00275436">
        <w:rPr>
          <w:rtl/>
        </w:rPr>
        <w:t>3</w:t>
      </w:r>
      <w:r w:rsidR="004A6812">
        <w:rPr>
          <w:rtl/>
        </w:rPr>
        <w:t>/</w:t>
      </w:r>
      <w:r w:rsidR="00275436">
        <w:rPr>
          <w:rtl/>
        </w:rPr>
        <w:t>23</w:t>
      </w:r>
      <w:r w:rsidR="004A6812">
        <w:rPr>
          <w:rtl/>
        </w:rPr>
        <w:t>،ج:</w:t>
      </w:r>
      <w:r w:rsidR="00275436">
        <w:rPr>
          <w:rtl/>
        </w:rPr>
        <w:t>189</w:t>
      </w:r>
      <w:r w:rsidR="004A6812">
        <w:rPr>
          <w:rtl/>
        </w:rPr>
        <w:t>/</w:t>
      </w:r>
      <w:r w:rsidR="00275436">
        <w:rPr>
          <w:rtl/>
        </w:rPr>
        <w:t>103</w:t>
      </w:r>
      <w:r w:rsidR="004A6812">
        <w:rPr>
          <w:rtl/>
        </w:rPr>
        <w:t>.</w:t>
      </w:r>
    </w:p>
    <w:p w:rsidR="00275436" w:rsidRDefault="00CE68B8" w:rsidP="0010751D">
      <w:pPr>
        <w:pStyle w:val="libFootnote0"/>
        <w:rPr>
          <w:rtl/>
        </w:rPr>
      </w:pPr>
      <w:r>
        <w:rPr>
          <w:rtl/>
        </w:rPr>
        <w:t>(6)</w:t>
      </w:r>
      <w:r w:rsidR="004A6812">
        <w:rPr>
          <w:rtl/>
        </w:rPr>
        <w:t xml:space="preserve"> ق:</w:t>
      </w:r>
      <w:r w:rsidR="00275436">
        <w:rPr>
          <w:rtl/>
        </w:rPr>
        <w:t>228</w:t>
      </w:r>
      <w:r w:rsidR="004A6812">
        <w:rPr>
          <w:rtl/>
        </w:rPr>
        <w:t>/</w:t>
      </w:r>
      <w:r w:rsidR="00275436">
        <w:rPr>
          <w:rtl/>
        </w:rPr>
        <w:t>39</w:t>
      </w:r>
      <w:r w:rsidR="004A6812">
        <w:rPr>
          <w:rtl/>
        </w:rPr>
        <w:t>/</w:t>
      </w:r>
      <w:r w:rsidR="00275436">
        <w:rPr>
          <w:rtl/>
        </w:rPr>
        <w:t>10</w:t>
      </w:r>
      <w:r w:rsidR="004A6812">
        <w:rPr>
          <w:rtl/>
        </w:rPr>
        <w:t>،ج:</w:t>
      </w:r>
      <w:r w:rsidR="00275436">
        <w:rPr>
          <w:rtl/>
        </w:rPr>
        <w:t>1</w:t>
      </w:r>
      <w:r w:rsidR="004A6812">
        <w:rPr>
          <w:rtl/>
        </w:rPr>
        <w:t>4</w:t>
      </w:r>
      <w:r w:rsidR="00275436">
        <w:rPr>
          <w:rtl/>
        </w:rPr>
        <w:t>3</w:t>
      </w:r>
      <w:r w:rsidR="004A6812">
        <w:rPr>
          <w:rtl/>
        </w:rPr>
        <w:t>/45.</w:t>
      </w:r>
    </w:p>
    <w:p w:rsidR="00E12096" w:rsidRDefault="00E12096" w:rsidP="00E12096">
      <w:pPr>
        <w:pStyle w:val="libNormal"/>
        <w:rPr>
          <w:rtl/>
        </w:rPr>
      </w:pPr>
      <w:r>
        <w:rPr>
          <w:rFonts w:hint="eastAsia"/>
          <w:rtl/>
        </w:rPr>
        <w:br w:type="page"/>
      </w:r>
    </w:p>
    <w:p w:rsidR="00275436" w:rsidRDefault="004A6812" w:rsidP="004A6812">
      <w:pPr>
        <w:pStyle w:val="libNormal"/>
        <w:rPr>
          <w:rtl/>
        </w:rPr>
      </w:pPr>
      <w:r w:rsidRPr="0010751D">
        <w:rPr>
          <w:rStyle w:val="libBold1Char"/>
          <w:rFonts w:hint="eastAsia"/>
          <w:rtl/>
        </w:rPr>
        <w:lastRenderedPageBreak/>
        <w:t>تفس</w:t>
      </w:r>
      <w:r w:rsidRPr="0010751D">
        <w:rPr>
          <w:rStyle w:val="libBold1Char"/>
          <w:rFonts w:hint="cs"/>
          <w:rtl/>
        </w:rPr>
        <w:t>ی</w:t>
      </w:r>
      <w:r w:rsidRPr="0010751D">
        <w:rPr>
          <w:rStyle w:val="libBold1Char"/>
          <w:rFonts w:hint="eastAsia"/>
          <w:rtl/>
        </w:rPr>
        <w:t>ر</w:t>
      </w:r>
      <w:r w:rsidRPr="0010751D">
        <w:rPr>
          <w:rStyle w:val="libBold1Char"/>
          <w:rtl/>
        </w:rPr>
        <w:t xml:space="preserve"> فرات الکو</w:t>
      </w:r>
      <w:r w:rsidR="00275436" w:rsidRPr="0010751D">
        <w:rPr>
          <w:rStyle w:val="libBold1Char"/>
          <w:rtl/>
        </w:rPr>
        <w:t>في</w:t>
      </w:r>
      <w:r>
        <w:rPr>
          <w:rtl/>
        </w:rPr>
        <w:t>: رأ</w:t>
      </w:r>
      <w:r>
        <w:rPr>
          <w:rFonts w:hint="cs"/>
          <w:rtl/>
        </w:rPr>
        <w:t>ی</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ع</w:t>
      </w:r>
      <w:r w:rsidR="00D27669">
        <w:rPr>
          <w:rtl/>
        </w:rPr>
        <w:t>لي</w:t>
      </w:r>
      <w:r>
        <w:rPr>
          <w:rtl/>
        </w:rPr>
        <w:t xml:space="preserve"> بابه ش</w:t>
      </w:r>
      <w:r>
        <w:rPr>
          <w:rFonts w:hint="cs"/>
          <w:rtl/>
        </w:rPr>
        <w:t>ی</w:t>
      </w:r>
      <w:r>
        <w:rPr>
          <w:rFonts w:hint="eastAsia"/>
          <w:rtl/>
        </w:rPr>
        <w:t>خا</w:t>
      </w:r>
      <w:r>
        <w:rPr>
          <w:rtl/>
        </w:rPr>
        <w:t xml:space="preserve"> ف</w:t>
      </w:r>
      <w:r w:rsidR="00DA0B6B">
        <w:rPr>
          <w:rtl/>
        </w:rPr>
        <w:t>عرفة</w:t>
      </w:r>
      <w:r>
        <w:rPr>
          <w:rtl/>
        </w:rPr>
        <w:t xml:space="preserve"> انّه الش</w:t>
      </w:r>
      <w:r>
        <w:rPr>
          <w:rFonts w:hint="cs"/>
          <w:rtl/>
        </w:rPr>
        <w:t>ی</w:t>
      </w:r>
      <w:r>
        <w:rPr>
          <w:rFonts w:hint="eastAsia"/>
          <w:rtl/>
        </w:rPr>
        <w:t>طان</w:t>
      </w:r>
      <w:r>
        <w:rPr>
          <w:rtl/>
        </w:rPr>
        <w:t xml:space="preserve"> فصارعه و </w:t>
      </w:r>
      <w:r w:rsidR="00257D04">
        <w:rPr>
          <w:rtl/>
        </w:rPr>
        <w:t>صرعة</w:t>
      </w:r>
      <w:r>
        <w:rPr>
          <w:rtl/>
        </w:rPr>
        <w:t xml:space="preserve">،قال:قم </w:t>
      </w:r>
      <w:r>
        <w:rPr>
          <w:rFonts w:hint="cs"/>
          <w:rtl/>
        </w:rPr>
        <w:t>ی</w:t>
      </w:r>
      <w:r>
        <w:rPr>
          <w:rFonts w:hint="eastAsia"/>
          <w:rtl/>
        </w:rPr>
        <w:t>ا</w:t>
      </w:r>
      <w:r>
        <w:rPr>
          <w:rtl/>
        </w:rPr>
        <w:t xml:space="preserve"> ع</w:t>
      </w:r>
      <w:r w:rsidR="00D27669">
        <w:rPr>
          <w:rtl/>
        </w:rPr>
        <w:t>لي</w:t>
      </w:r>
      <w:r>
        <w:rPr>
          <w:rtl/>
        </w:rPr>
        <w:t xml:space="preserve"> </w:t>
      </w:r>
      <w:r w:rsidR="00004EB9">
        <w:rPr>
          <w:rtl/>
        </w:rPr>
        <w:t>عنّي</w:t>
      </w:r>
      <w:r>
        <w:rPr>
          <w:rtl/>
        </w:rPr>
        <w:t xml:space="preserve"> حتّ</w:t>
      </w:r>
      <w:r>
        <w:rPr>
          <w:rFonts w:hint="cs"/>
          <w:rtl/>
        </w:rPr>
        <w:t>ی</w:t>
      </w:r>
      <w:r>
        <w:rPr>
          <w:rtl/>
        </w:rPr>
        <w:t xml:space="preserve"> أبشّرک...الخ </w:t>
      </w:r>
      <w:r w:rsidRPr="00CE68B8">
        <w:rPr>
          <w:rStyle w:val="libFootnotenumChar"/>
          <w:rtl/>
        </w:rPr>
        <w:t>(1)</w:t>
      </w:r>
      <w:r>
        <w:rPr>
          <w:rtl/>
        </w:rPr>
        <w:t>.</w:t>
      </w:r>
    </w:p>
    <w:p w:rsidR="00275436" w:rsidRDefault="00275436" w:rsidP="0010751D">
      <w:pPr>
        <w:pStyle w:val="libNormal"/>
        <w:rPr>
          <w:rtl/>
        </w:rPr>
      </w:pPr>
      <w:r>
        <w:rPr>
          <w:rFonts w:hint="eastAsia"/>
          <w:rtl/>
        </w:rPr>
        <w:t>في</w:t>
      </w:r>
      <w:r w:rsidR="004A6812">
        <w:rPr>
          <w:rtl/>
        </w:rPr>
        <w:t>: انّ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صرع إب</w:t>
      </w:r>
      <w:r w:rsidR="00D27669">
        <w:rPr>
          <w:rtl/>
        </w:rPr>
        <w:t>لي</w:t>
      </w:r>
      <w:r w:rsidR="004A6812">
        <w:rPr>
          <w:rFonts w:hint="eastAsia"/>
          <w:rtl/>
        </w:rPr>
        <w:t>س</w:t>
      </w:r>
      <w:r w:rsidR="004A6812">
        <w:rPr>
          <w:rtl/>
        </w:rPr>
        <w:t xml:space="preserve"> و جلس ع</w:t>
      </w:r>
      <w:r w:rsidR="00D27669">
        <w:rPr>
          <w:rtl/>
        </w:rPr>
        <w:t>ل</w:t>
      </w:r>
      <w:r w:rsidR="0010751D">
        <w:rPr>
          <w:rFonts w:hint="cs"/>
          <w:rtl/>
        </w:rPr>
        <w:t>ى</w:t>
      </w:r>
      <w:r w:rsidR="004A6812">
        <w:rPr>
          <w:rtl/>
        </w:rPr>
        <w:t xml:space="preserve"> صدره و وضع </w:t>
      </w:r>
      <w:r w:rsidR="004A6812">
        <w:rPr>
          <w:rFonts w:hint="cs"/>
          <w:rtl/>
        </w:rPr>
        <w:t>ی</w:t>
      </w:r>
      <w:r w:rsidR="004A6812">
        <w:rPr>
          <w:rFonts w:hint="eastAsia"/>
          <w:rtl/>
        </w:rPr>
        <w:t>ده</w:t>
      </w:r>
      <w:r w:rsidR="004A6812">
        <w:rPr>
          <w:rtl/>
        </w:rPr>
        <w:t xml:space="preserve"> </w:t>
      </w:r>
      <w:r>
        <w:rPr>
          <w:rtl/>
        </w:rPr>
        <w:t>في</w:t>
      </w:r>
      <w:r w:rsidR="004A6812">
        <w:rPr>
          <w:rtl/>
        </w:rPr>
        <w:t xml:space="preserve"> حلقه </w:t>
      </w:r>
      <w:r w:rsidR="004A6812" w:rsidRPr="00CE68B8">
        <w:rPr>
          <w:rStyle w:val="libFootnotenumChar"/>
          <w:rtl/>
        </w:rPr>
        <w:t>(2)</w:t>
      </w:r>
      <w:r w:rsidR="004A6812">
        <w:rPr>
          <w:rtl/>
        </w:rPr>
        <w:t>.</w:t>
      </w:r>
    </w:p>
    <w:p w:rsidR="00F01A30" w:rsidRPr="00F01A30" w:rsidRDefault="004A6812" w:rsidP="0010751D">
      <w:pPr>
        <w:pStyle w:val="libNormal"/>
        <w:rPr>
          <w:rStyle w:val="libNormalChar"/>
        </w:rPr>
      </w:pPr>
      <w:r w:rsidRPr="0010751D">
        <w:rPr>
          <w:rStyle w:val="libBold1Char"/>
          <w:rFonts w:hint="eastAsia"/>
          <w:rtl/>
        </w:rPr>
        <w:t>صرف</w:t>
      </w:r>
      <w:r>
        <w:rPr>
          <w:rtl/>
        </w:rPr>
        <w:t>:</w:t>
      </w:r>
      <w:r>
        <w:rPr>
          <w:rFonts w:hint="eastAsia"/>
          <w:rtl/>
        </w:rPr>
        <w:t>کلام</w:t>
      </w:r>
      <w:r>
        <w:rPr>
          <w:rtl/>
        </w:rPr>
        <w:t xml:space="preserve"> الس</w:t>
      </w:r>
      <w:r>
        <w:rPr>
          <w:rFonts w:hint="cs"/>
          <w:rtl/>
        </w:rPr>
        <w:t>یّ</w:t>
      </w:r>
      <w:r>
        <w:rPr>
          <w:rFonts w:hint="eastAsia"/>
          <w:rtl/>
        </w:rPr>
        <w:t>د</w:t>
      </w:r>
      <w:r>
        <w:rPr>
          <w:rtl/>
        </w:rPr>
        <w:t xml:space="preserve"> المرتض</w:t>
      </w:r>
      <w:r>
        <w:rPr>
          <w:rFonts w:hint="cs"/>
          <w:rtl/>
        </w:rPr>
        <w:t>ی</w:t>
      </w:r>
      <w:r>
        <w:rPr>
          <w:rtl/>
        </w:rPr>
        <w:t xml:space="preserve"> </w:t>
      </w:r>
      <w:r w:rsidR="00275436">
        <w:rPr>
          <w:rtl/>
        </w:rPr>
        <w:t>في</w:t>
      </w:r>
      <w:r>
        <w:rPr>
          <w:rtl/>
        </w:rPr>
        <w:t xml:space="preserve"> تفس</w:t>
      </w:r>
      <w:r>
        <w:rPr>
          <w:rFonts w:hint="cs"/>
          <w:rtl/>
        </w:rPr>
        <w:t>ی</w:t>
      </w:r>
      <w:r>
        <w:rPr>
          <w:rFonts w:hint="eastAsia"/>
          <w:rtl/>
        </w:rPr>
        <w:t>ر</w:t>
      </w:r>
      <w:r>
        <w:rPr>
          <w:rtl/>
        </w:rPr>
        <w:t xml:space="preserve"> قوله تع</w:t>
      </w:r>
      <w:r w:rsidR="00D27669">
        <w:rPr>
          <w:rtl/>
        </w:rPr>
        <w:t>الى</w:t>
      </w:r>
      <w:r>
        <w:rPr>
          <w:rtl/>
        </w:rPr>
        <w:t xml:space="preserve">: </w:t>
      </w:r>
      <w:r w:rsidR="00F01A30" w:rsidRPr="00F01A30">
        <w:rPr>
          <w:rStyle w:val="libAlaemChar"/>
          <w:rtl/>
        </w:rPr>
        <w:t>(</w:t>
      </w:r>
      <w:r w:rsidRPr="0010751D">
        <w:rPr>
          <w:rStyle w:val="libAieChar"/>
          <w:rtl/>
        </w:rPr>
        <w:t>سَأَصْرِفُ عَنْ آ</w:t>
      </w:r>
      <w:r w:rsidRPr="0010751D">
        <w:rPr>
          <w:rStyle w:val="libAieChar"/>
          <w:rFonts w:hint="cs"/>
          <w:rtl/>
        </w:rPr>
        <w:t>یٰ</w:t>
      </w:r>
      <w:r w:rsidR="00E74F96">
        <w:rPr>
          <w:rStyle w:val="libAieChar"/>
          <w:rFonts w:hint="eastAsia"/>
          <w:rtl/>
        </w:rPr>
        <w:t>أتي</w:t>
      </w:r>
      <w:r w:rsidRPr="0010751D">
        <w:rPr>
          <w:rStyle w:val="libAieChar"/>
          <w:rtl/>
        </w:rPr>
        <w:t>...</w:t>
      </w:r>
      <w:r w:rsidR="00F01A30" w:rsidRPr="00F01A30">
        <w:rPr>
          <w:rStyle w:val="libAlaemChar"/>
          <w:rtl/>
        </w:rPr>
        <w:t>)</w:t>
      </w:r>
      <w:r>
        <w:rPr>
          <w:rtl/>
        </w:rPr>
        <w:t xml:space="preserve"> </w:t>
      </w:r>
      <w:r w:rsidRPr="00CE68B8">
        <w:rPr>
          <w:rStyle w:val="libFootnotenumChar"/>
          <w:rtl/>
        </w:rPr>
        <w:t>(3)</w:t>
      </w:r>
      <w:r w:rsidR="0010751D">
        <w:rPr>
          <w:rStyle w:val="libFootnotenumChar"/>
          <w:rFonts w:hint="cs"/>
          <w:rtl/>
        </w:rPr>
        <w:t xml:space="preserve"> (4)</w:t>
      </w:r>
    </w:p>
    <w:p w:rsidR="00275436" w:rsidRDefault="004A6812" w:rsidP="0010751D">
      <w:pPr>
        <w:pStyle w:val="libBold1"/>
        <w:rPr>
          <w:rtl/>
        </w:rPr>
      </w:pPr>
      <w:r>
        <w:rPr>
          <w:rFonts w:hint="eastAsia"/>
          <w:rtl/>
        </w:rPr>
        <w:t>صر</w:t>
      </w:r>
      <w:r>
        <w:rPr>
          <w:rFonts w:hint="cs"/>
          <w:rtl/>
        </w:rPr>
        <w:t>ی</w:t>
      </w:r>
      <w:r>
        <w:rPr>
          <w:rtl/>
        </w:rPr>
        <w:t>:</w:t>
      </w:r>
    </w:p>
    <w:p w:rsidR="00275436" w:rsidRDefault="004A6812" w:rsidP="0010751D">
      <w:pPr>
        <w:pStyle w:val="libCenterBold1"/>
        <w:rPr>
          <w:rtl/>
        </w:rPr>
      </w:pPr>
      <w:r>
        <w:rPr>
          <w:rtl/>
        </w:rPr>
        <w:t>صر</w:t>
      </w:r>
      <w:r>
        <w:rPr>
          <w:rFonts w:hint="cs"/>
          <w:rtl/>
        </w:rPr>
        <w:t>ی</w:t>
      </w:r>
      <w:r>
        <w:rPr>
          <w:rFonts w:hint="eastAsia"/>
          <w:rtl/>
        </w:rPr>
        <w:t>ا</w:t>
      </w:r>
    </w:p>
    <w:p w:rsidR="00275436" w:rsidRDefault="004A6812" w:rsidP="0010751D">
      <w:pPr>
        <w:pStyle w:val="libNormal"/>
        <w:rPr>
          <w:rtl/>
        </w:rPr>
      </w:pPr>
      <w:r>
        <w:rPr>
          <w:rFonts w:hint="eastAsia"/>
          <w:rtl/>
        </w:rPr>
        <w:t>صر</w:t>
      </w:r>
      <w:r>
        <w:rPr>
          <w:rFonts w:hint="cs"/>
          <w:rtl/>
        </w:rPr>
        <w:t>ی</w:t>
      </w:r>
      <w:r>
        <w:rPr>
          <w:rFonts w:hint="eastAsia"/>
          <w:rtl/>
        </w:rPr>
        <w:t>ا</w:t>
      </w:r>
      <w:r>
        <w:rPr>
          <w:rtl/>
        </w:rPr>
        <w:t xml:space="preserve"> کما </w:t>
      </w:r>
      <w:r w:rsidR="00275436">
        <w:rPr>
          <w:rtl/>
        </w:rPr>
        <w:t>في</w:t>
      </w:r>
      <w:r w:rsidRPr="0010751D">
        <w:rPr>
          <w:rtl/>
        </w:rPr>
        <w:t>(</w:t>
      </w:r>
      <w:r w:rsidR="00D266F8" w:rsidRPr="0010751D">
        <w:rPr>
          <w:rtl/>
        </w:rPr>
        <w:t>المناقب</w:t>
      </w:r>
      <w:r w:rsidRPr="0010751D">
        <w:rPr>
          <w:rtl/>
        </w:rPr>
        <w:t>)قر</w:t>
      </w:r>
      <w:r w:rsidRPr="0010751D">
        <w:rPr>
          <w:rFonts w:hint="cs"/>
          <w:rtl/>
        </w:rPr>
        <w:t>ی</w:t>
      </w:r>
      <w:r w:rsidRPr="0010751D">
        <w:rPr>
          <w:rFonts w:hint="eastAsia"/>
          <w:rtl/>
        </w:rPr>
        <w:t>ه</w:t>
      </w:r>
      <w:r>
        <w:rPr>
          <w:rtl/>
        </w:rPr>
        <w:t xml:space="preserve"> أسّسها موس</w:t>
      </w:r>
      <w:r>
        <w:rPr>
          <w:rFonts w:hint="cs"/>
          <w:rtl/>
        </w:rPr>
        <w:t>ی</w:t>
      </w:r>
      <w:r>
        <w:rPr>
          <w:rtl/>
        </w:rPr>
        <w:t xml:space="preserve"> بن جعفر </w:t>
      </w:r>
      <w:r w:rsidR="00B365CC" w:rsidRPr="00B365CC">
        <w:rPr>
          <w:rStyle w:val="libAlaemChar"/>
          <w:rtl/>
        </w:rPr>
        <w:t>عليهما‌السلام</w:t>
      </w:r>
      <w:r>
        <w:rPr>
          <w:rtl/>
        </w:rPr>
        <w:t xml:space="preserve"> ع</w:t>
      </w:r>
      <w:r w:rsidR="00D27669">
        <w:rPr>
          <w:rtl/>
        </w:rPr>
        <w:t>لي</w:t>
      </w:r>
      <w:r>
        <w:rPr>
          <w:rtl/>
        </w:rPr>
        <w:t xml:space="preserve"> </w:t>
      </w:r>
      <w:r w:rsidR="00910408">
        <w:rPr>
          <w:rtl/>
        </w:rPr>
        <w:t>ثلاثة</w:t>
      </w:r>
      <w:r>
        <w:rPr>
          <w:rtl/>
        </w:rPr>
        <w:t xml:space="preserve"> أم</w:t>
      </w:r>
      <w:r>
        <w:rPr>
          <w:rFonts w:hint="cs"/>
          <w:rtl/>
        </w:rPr>
        <w:t>ی</w:t>
      </w:r>
      <w:r>
        <w:rPr>
          <w:rFonts w:hint="eastAsia"/>
          <w:rtl/>
        </w:rPr>
        <w:t>ال</w:t>
      </w:r>
      <w:r>
        <w:rPr>
          <w:rtl/>
        </w:rPr>
        <w:t xml:space="preserve"> من ال</w:t>
      </w:r>
      <w:r w:rsidR="001E1916">
        <w:rPr>
          <w:rtl/>
        </w:rPr>
        <w:t>مدینة</w:t>
      </w:r>
      <w:r>
        <w:rPr>
          <w:rtl/>
        </w:rPr>
        <w:t xml:space="preserve"> </w:t>
      </w:r>
      <w:r w:rsidRPr="00CE68B8">
        <w:rPr>
          <w:rStyle w:val="libFootnotenumChar"/>
          <w:rtl/>
        </w:rPr>
        <w:t>(</w:t>
      </w:r>
      <w:r w:rsidR="0010751D">
        <w:rPr>
          <w:rStyle w:val="libFootnotenumChar"/>
          <w:rFonts w:hint="cs"/>
          <w:rtl/>
        </w:rPr>
        <w:t>5</w:t>
      </w:r>
      <w:r w:rsidRPr="00CE68B8">
        <w:rPr>
          <w:rStyle w:val="libFootnotenumChar"/>
          <w:rtl/>
        </w:rPr>
        <w:t>)</w:t>
      </w:r>
      <w:r>
        <w:rPr>
          <w:rtl/>
        </w:rPr>
        <w:t>.</w:t>
      </w:r>
      <w:r w:rsidR="0010751D">
        <w:rPr>
          <w:rFonts w:hint="cs"/>
          <w:rtl/>
        </w:rPr>
        <w:t xml:space="preserve">، و بها ولد أبو الحسن العسكري </w:t>
      </w:r>
      <w:r w:rsidR="0010751D" w:rsidRPr="00D27669">
        <w:rPr>
          <w:rStyle w:val="libAlaemChar"/>
          <w:rtl/>
        </w:rPr>
        <w:t>عليه‌السلام</w:t>
      </w:r>
      <w:r w:rsidR="0010751D">
        <w:rPr>
          <w:rFonts w:hint="cs"/>
          <w:rtl/>
        </w:rPr>
        <w:t xml:space="preserve"> للنصف من ذي الحجّة سنة(212) </w:t>
      </w:r>
      <w:r w:rsidR="0010751D" w:rsidRPr="0010751D">
        <w:rPr>
          <w:rStyle w:val="libFootnotenumChar"/>
          <w:rFonts w:hint="cs"/>
          <w:rtl/>
        </w:rPr>
        <w:t>(6)</w:t>
      </w:r>
      <w:r w:rsidR="0010751D">
        <w:rPr>
          <w:rFonts w:hint="cs"/>
          <w:rtl/>
        </w:rPr>
        <w:t>.</w:t>
      </w:r>
    </w:p>
    <w:p w:rsidR="001746BD" w:rsidRDefault="001746BD" w:rsidP="00CE68B8">
      <w:pPr>
        <w:pStyle w:val="libLine"/>
        <w:rPr>
          <w:rtl/>
        </w:rPr>
      </w:pPr>
      <w:r>
        <w:rPr>
          <w:rFonts w:hint="eastAsia"/>
          <w:rtl/>
        </w:rPr>
        <w:t>___________________</w:t>
      </w:r>
    </w:p>
    <w:p w:rsidR="00275436" w:rsidRDefault="00CE68B8" w:rsidP="0010751D">
      <w:pPr>
        <w:pStyle w:val="libFootnote0"/>
        <w:rPr>
          <w:rtl/>
        </w:rPr>
      </w:pPr>
      <w:r>
        <w:rPr>
          <w:rtl/>
        </w:rPr>
        <w:t>(1)</w:t>
      </w:r>
      <w:r w:rsidR="004A6812">
        <w:rPr>
          <w:rtl/>
        </w:rPr>
        <w:t xml:space="preserve"> ق:6</w:t>
      </w:r>
      <w:r w:rsidR="00275436">
        <w:rPr>
          <w:rtl/>
        </w:rPr>
        <w:t>17</w:t>
      </w:r>
      <w:r w:rsidR="004A6812">
        <w:rPr>
          <w:rtl/>
        </w:rPr>
        <w:t>/</w:t>
      </w:r>
      <w:r w:rsidR="00275436">
        <w:rPr>
          <w:rtl/>
        </w:rPr>
        <w:t>93</w:t>
      </w:r>
      <w:r w:rsidR="004A6812">
        <w:rPr>
          <w:rtl/>
        </w:rPr>
        <w:t>/</w:t>
      </w:r>
      <w:r w:rsidR="00275436">
        <w:rPr>
          <w:rtl/>
        </w:rPr>
        <w:t>1</w:t>
      </w:r>
      <w:r w:rsidR="004A6812">
        <w:rPr>
          <w:rtl/>
        </w:rPr>
        <w:t>4،ج:</w:t>
      </w:r>
      <w:r w:rsidR="00275436">
        <w:rPr>
          <w:rtl/>
        </w:rPr>
        <w:t>208</w:t>
      </w:r>
      <w:r w:rsidR="004A6812">
        <w:rPr>
          <w:rtl/>
        </w:rPr>
        <w:t>/6</w:t>
      </w:r>
      <w:r w:rsidR="00275436">
        <w:rPr>
          <w:rtl/>
        </w:rPr>
        <w:t>3</w:t>
      </w:r>
      <w:r w:rsidR="004A6812">
        <w:rPr>
          <w:rtl/>
        </w:rPr>
        <w:t>.</w:t>
      </w:r>
    </w:p>
    <w:p w:rsidR="00275436" w:rsidRDefault="00CE68B8" w:rsidP="0010751D">
      <w:pPr>
        <w:pStyle w:val="libFootnote0"/>
        <w:rPr>
          <w:rtl/>
        </w:rPr>
      </w:pPr>
      <w:r>
        <w:rPr>
          <w:rtl/>
        </w:rPr>
        <w:t>(2)</w:t>
      </w:r>
      <w:r w:rsidR="004A6812">
        <w:rPr>
          <w:rtl/>
        </w:rPr>
        <w:t xml:space="preserve"> ق:6</w:t>
      </w:r>
      <w:r w:rsidR="00275436">
        <w:rPr>
          <w:rtl/>
        </w:rPr>
        <w:t>2</w:t>
      </w:r>
      <w:r w:rsidR="004A6812">
        <w:rPr>
          <w:rtl/>
        </w:rPr>
        <w:t>5/</w:t>
      </w:r>
      <w:r w:rsidR="00275436">
        <w:rPr>
          <w:rtl/>
        </w:rPr>
        <w:t>93</w:t>
      </w:r>
      <w:r w:rsidR="004A6812">
        <w:rPr>
          <w:rtl/>
        </w:rPr>
        <w:t>/</w:t>
      </w:r>
      <w:r w:rsidR="00275436">
        <w:rPr>
          <w:rtl/>
        </w:rPr>
        <w:t>1</w:t>
      </w:r>
      <w:r w:rsidR="004A6812">
        <w:rPr>
          <w:rtl/>
        </w:rPr>
        <w:t>4،ج:</w:t>
      </w:r>
      <w:r w:rsidR="00275436">
        <w:rPr>
          <w:rtl/>
        </w:rPr>
        <w:t>2</w:t>
      </w:r>
      <w:r w:rsidR="004A6812">
        <w:rPr>
          <w:rtl/>
        </w:rPr>
        <w:t>45/6</w:t>
      </w:r>
      <w:r w:rsidR="00275436">
        <w:rPr>
          <w:rtl/>
        </w:rPr>
        <w:t>3</w:t>
      </w:r>
      <w:r w:rsidR="004A6812">
        <w:rPr>
          <w:rtl/>
        </w:rPr>
        <w:t>.</w:t>
      </w:r>
    </w:p>
    <w:p w:rsidR="00275436" w:rsidRDefault="00CE68B8" w:rsidP="0010751D">
      <w:pPr>
        <w:pStyle w:val="libFootnote0"/>
        <w:rPr>
          <w:rtl/>
        </w:rPr>
      </w:pPr>
      <w:r>
        <w:rPr>
          <w:rtl/>
        </w:rPr>
        <w:t>(3)</w:t>
      </w:r>
      <w:r w:rsidR="004A6812">
        <w:rPr>
          <w:rtl/>
        </w:rPr>
        <w:t xml:space="preserve"> </w:t>
      </w:r>
      <w:r w:rsidR="00910408">
        <w:rPr>
          <w:rtl/>
        </w:rPr>
        <w:t>سورة</w:t>
      </w:r>
      <w:r w:rsidR="004A6812">
        <w:rPr>
          <w:rtl/>
        </w:rPr>
        <w:t xml:space="preserve"> الأعراف/</w:t>
      </w:r>
      <w:r w:rsidR="00D27669">
        <w:rPr>
          <w:rtl/>
        </w:rPr>
        <w:t>الآیة</w:t>
      </w:r>
      <w:r w:rsidR="004A6812">
        <w:rPr>
          <w:rtl/>
        </w:rPr>
        <w:t xml:space="preserve"> </w:t>
      </w:r>
      <w:r w:rsidR="00275436">
        <w:rPr>
          <w:rtl/>
        </w:rPr>
        <w:t>1</w:t>
      </w:r>
      <w:r w:rsidR="004A6812">
        <w:rPr>
          <w:rtl/>
        </w:rPr>
        <w:t>46.</w:t>
      </w:r>
    </w:p>
    <w:p w:rsidR="00275436" w:rsidRDefault="00CE68B8" w:rsidP="0010751D">
      <w:pPr>
        <w:pStyle w:val="libFootnote0"/>
        <w:rPr>
          <w:rtl/>
        </w:rPr>
      </w:pPr>
      <w:r>
        <w:rPr>
          <w:rtl/>
        </w:rPr>
        <w:t>(4)</w:t>
      </w:r>
      <w:r w:rsidR="004A6812">
        <w:rPr>
          <w:rtl/>
        </w:rPr>
        <w:t xml:space="preserve"> ق:5</w:t>
      </w:r>
      <w:r w:rsidR="00275436">
        <w:rPr>
          <w:rtl/>
        </w:rPr>
        <w:t>3</w:t>
      </w:r>
      <w:r w:rsidR="004A6812">
        <w:rPr>
          <w:rtl/>
        </w:rPr>
        <w:t>/</w:t>
      </w:r>
      <w:r w:rsidR="00275436">
        <w:rPr>
          <w:rtl/>
        </w:rPr>
        <w:t>7</w:t>
      </w:r>
      <w:r w:rsidR="004A6812">
        <w:rPr>
          <w:rtl/>
        </w:rPr>
        <w:t>/</w:t>
      </w:r>
      <w:r w:rsidR="00275436">
        <w:rPr>
          <w:rtl/>
        </w:rPr>
        <w:t>3</w:t>
      </w:r>
      <w:r w:rsidR="004A6812">
        <w:rPr>
          <w:rtl/>
        </w:rPr>
        <w:t>،ج:</w:t>
      </w:r>
      <w:r w:rsidR="00275436">
        <w:rPr>
          <w:rtl/>
        </w:rPr>
        <w:t>190</w:t>
      </w:r>
      <w:r w:rsidR="004A6812">
        <w:rPr>
          <w:rtl/>
        </w:rPr>
        <w:t>/5.</w:t>
      </w:r>
    </w:p>
    <w:p w:rsidR="0010751D" w:rsidRDefault="0010751D" w:rsidP="0010751D">
      <w:pPr>
        <w:pStyle w:val="libFootnote0"/>
        <w:rPr>
          <w:rtl/>
        </w:rPr>
      </w:pPr>
      <w:r>
        <w:rPr>
          <w:rFonts w:hint="cs"/>
          <w:rtl/>
        </w:rPr>
        <w:t>(5) ق:12/28/121،ج:50/90.</w:t>
      </w:r>
    </w:p>
    <w:p w:rsidR="0010751D" w:rsidRDefault="0010751D" w:rsidP="0010751D">
      <w:pPr>
        <w:pStyle w:val="libFootnote0"/>
        <w:rPr>
          <w:rtl/>
        </w:rPr>
      </w:pPr>
      <w:r>
        <w:rPr>
          <w:rFonts w:hint="cs"/>
          <w:rtl/>
        </w:rPr>
        <w:t>(6) ق:12/29/126و127،ج:50/114و115.</w:t>
      </w:r>
    </w:p>
    <w:p w:rsidR="00E12096" w:rsidRDefault="00E12096" w:rsidP="00E12096">
      <w:pPr>
        <w:pStyle w:val="libNormal"/>
        <w:rPr>
          <w:rtl/>
        </w:rPr>
      </w:pPr>
      <w:r>
        <w:rPr>
          <w:rFonts w:hint="eastAsia"/>
          <w:rtl/>
        </w:rPr>
        <w:br w:type="page"/>
      </w:r>
    </w:p>
    <w:p w:rsidR="00275436" w:rsidRDefault="004A6812" w:rsidP="0010751D">
      <w:pPr>
        <w:pStyle w:val="Heading3Center"/>
        <w:rPr>
          <w:rtl/>
        </w:rPr>
      </w:pPr>
      <w:bookmarkStart w:id="6" w:name="_Toc474689688"/>
      <w:r>
        <w:rPr>
          <w:rFonts w:hint="eastAsia"/>
          <w:rtl/>
        </w:rPr>
        <w:lastRenderedPageBreak/>
        <w:t>باب</w:t>
      </w:r>
      <w:r>
        <w:rPr>
          <w:rtl/>
        </w:rPr>
        <w:t xml:space="preserve"> الصاد بعده الع</w:t>
      </w:r>
      <w:r>
        <w:rPr>
          <w:rFonts w:hint="cs"/>
          <w:rtl/>
        </w:rPr>
        <w:t>ی</w:t>
      </w:r>
      <w:r>
        <w:rPr>
          <w:rFonts w:hint="eastAsia"/>
          <w:rtl/>
        </w:rPr>
        <w:t>ن</w:t>
      </w:r>
      <w:bookmarkEnd w:id="6"/>
    </w:p>
    <w:p w:rsidR="00275436" w:rsidRDefault="004A6812" w:rsidP="0010751D">
      <w:pPr>
        <w:pStyle w:val="libNormal"/>
        <w:rPr>
          <w:rtl/>
        </w:rPr>
      </w:pPr>
      <w:r w:rsidRPr="0010751D">
        <w:rPr>
          <w:rStyle w:val="libBold1Char"/>
          <w:rFonts w:hint="eastAsia"/>
          <w:rtl/>
        </w:rPr>
        <w:t>صعب</w:t>
      </w:r>
      <w:r>
        <w:rPr>
          <w:rtl/>
        </w:rPr>
        <w:t>:</w:t>
      </w:r>
      <w:r w:rsidR="0010751D">
        <w:rPr>
          <w:rFonts w:hint="cs"/>
          <w:rtl/>
        </w:rPr>
        <w:t xml:space="preserve"> </w:t>
      </w:r>
      <w:r>
        <w:rPr>
          <w:rFonts w:hint="eastAsia"/>
          <w:rtl/>
        </w:rPr>
        <w:t>باب</w:t>
      </w:r>
      <w:r>
        <w:rPr>
          <w:rtl/>
        </w:rPr>
        <w:t xml:space="preserve"> انّ حد</w:t>
      </w:r>
      <w:r>
        <w:rPr>
          <w:rFonts w:hint="cs"/>
          <w:rtl/>
        </w:rPr>
        <w:t>ی</w:t>
      </w:r>
      <w:r>
        <w:rPr>
          <w:rFonts w:hint="eastAsia"/>
          <w:rtl/>
        </w:rPr>
        <w:t>ثهم</w:t>
      </w:r>
      <w:r>
        <w:rPr>
          <w:rtl/>
        </w:rPr>
        <w:t xml:space="preserve"> </w:t>
      </w:r>
      <w:r w:rsidR="00D27669" w:rsidRPr="00D27669">
        <w:rPr>
          <w:rStyle w:val="libAlaemChar"/>
          <w:rtl/>
        </w:rPr>
        <w:t>عليهم‌السلام</w:t>
      </w:r>
      <w:r>
        <w:rPr>
          <w:rtl/>
        </w:rPr>
        <w:t xml:space="preserve"> صعب مستصعب و انّ کل</w:t>
      </w:r>
      <w:r w:rsidR="00910408">
        <w:rPr>
          <w:rtl/>
        </w:rPr>
        <w:t>أمة</w:t>
      </w:r>
      <w:r>
        <w:rPr>
          <w:rtl/>
        </w:rPr>
        <w:t xml:space="preserve">م ذو وجوه </w:t>
      </w:r>
      <w:r w:rsidRPr="00CE68B8">
        <w:rPr>
          <w:rStyle w:val="libFootnotenumChar"/>
          <w:rtl/>
        </w:rPr>
        <w:t>(1)</w:t>
      </w:r>
      <w:r>
        <w:rPr>
          <w:rtl/>
        </w:rPr>
        <w:t>.</w:t>
      </w:r>
    </w:p>
    <w:p w:rsidR="00F01A30" w:rsidRPr="0010751D" w:rsidRDefault="0055514A" w:rsidP="0010751D">
      <w:pPr>
        <w:pStyle w:val="libNormal"/>
        <w:rPr>
          <w:rtl/>
        </w:rPr>
      </w:pPr>
      <w:r w:rsidRPr="0055514A">
        <w:rPr>
          <w:rStyle w:val="libBold1Char"/>
          <w:rFonts w:hint="eastAsia"/>
          <w:rtl/>
        </w:rPr>
        <w:t>أقول</w:t>
      </w:r>
      <w:r w:rsidR="004A6812">
        <w:rPr>
          <w:rtl/>
        </w:rPr>
        <w:t xml:space="preserve">: قد تقدّم بعض ما </w:t>
      </w:r>
      <w:r w:rsidR="004A6812">
        <w:rPr>
          <w:rFonts w:hint="cs"/>
          <w:rtl/>
        </w:rPr>
        <w:t>ی</w:t>
      </w:r>
      <w:r w:rsidR="004A6812">
        <w:rPr>
          <w:rFonts w:hint="eastAsia"/>
          <w:rtl/>
        </w:rPr>
        <w:t>تعلق</w:t>
      </w:r>
      <w:r w:rsidR="004A6812">
        <w:rPr>
          <w:rtl/>
        </w:rPr>
        <w:t xml:space="preserve"> </w:t>
      </w:r>
      <w:r w:rsidR="004A6812" w:rsidRPr="0010751D">
        <w:rPr>
          <w:rtl/>
        </w:rPr>
        <w:t xml:space="preserve">به </w:t>
      </w:r>
      <w:r w:rsidR="00275436" w:rsidRPr="0010751D">
        <w:rPr>
          <w:rtl/>
        </w:rPr>
        <w:t>في</w:t>
      </w:r>
      <w:r w:rsidR="00F01A30" w:rsidRPr="0010751D">
        <w:rPr>
          <w:rFonts w:hint="eastAsia"/>
          <w:rtl/>
        </w:rPr>
        <w:t>(</w:t>
      </w:r>
      <w:r w:rsidR="004A6812" w:rsidRPr="0010751D">
        <w:rPr>
          <w:rFonts w:hint="eastAsia"/>
          <w:rtl/>
        </w:rPr>
        <w:t>حدث</w:t>
      </w:r>
      <w:r w:rsidR="00F01A30" w:rsidRPr="0010751D">
        <w:rPr>
          <w:rFonts w:hint="eastAsia"/>
          <w:rtl/>
        </w:rPr>
        <w:t>)</w:t>
      </w:r>
      <w:r w:rsidR="004A6812">
        <w:rPr>
          <w:rFonts w:hint="eastAsia"/>
          <w:rtl/>
        </w:rPr>
        <w:t>،</w:t>
      </w:r>
      <w:r w:rsidR="004A6812">
        <w:rPr>
          <w:rtl/>
        </w:rPr>
        <w:t xml:space="preserve"> و </w:t>
      </w:r>
      <w:r w:rsidR="004A6812" w:rsidRPr="0010751D">
        <w:rPr>
          <w:rtl/>
        </w:rPr>
        <w:t xml:space="preserve">تقدّم </w:t>
      </w:r>
      <w:r w:rsidR="00275436" w:rsidRPr="0010751D">
        <w:rPr>
          <w:rtl/>
        </w:rPr>
        <w:t>في</w:t>
      </w:r>
      <w:r w:rsidR="00F01A30" w:rsidRPr="0010751D">
        <w:rPr>
          <w:rFonts w:hint="eastAsia"/>
          <w:rtl/>
        </w:rPr>
        <w:t>(</w:t>
      </w:r>
      <w:r w:rsidR="004A6812" w:rsidRPr="0010751D">
        <w:rPr>
          <w:rFonts w:hint="eastAsia"/>
          <w:rtl/>
        </w:rPr>
        <w:t>سلم</w:t>
      </w:r>
      <w:r w:rsidR="00F01A30" w:rsidRPr="0010751D">
        <w:rPr>
          <w:rFonts w:hint="eastAsia"/>
          <w:rtl/>
        </w:rPr>
        <w:t>)</w:t>
      </w:r>
      <w:r w:rsidR="00275436" w:rsidRPr="0010751D">
        <w:rPr>
          <w:rFonts w:hint="eastAsia"/>
          <w:rtl/>
        </w:rPr>
        <w:t>في</w:t>
      </w:r>
      <w:r w:rsidR="004A6812" w:rsidRPr="0010751D">
        <w:rPr>
          <w:rtl/>
        </w:rPr>
        <w:t xml:space="preserve"> أحوال</w:t>
      </w:r>
      <w:r w:rsidR="004A6812">
        <w:rPr>
          <w:rtl/>
        </w:rPr>
        <w:t xml:space="preserve"> سلمان ما </w:t>
      </w:r>
      <w:r w:rsidR="004A6812">
        <w:rPr>
          <w:rFonts w:hint="cs"/>
          <w:rtl/>
        </w:rPr>
        <w:t>ی</w:t>
      </w:r>
      <w:r w:rsidR="004A6812">
        <w:rPr>
          <w:rFonts w:hint="eastAsia"/>
          <w:rtl/>
        </w:rPr>
        <w:t>ناسب</w:t>
      </w:r>
      <w:r w:rsidR="004A6812">
        <w:rPr>
          <w:rtl/>
        </w:rPr>
        <w:t xml:space="preserve"> ذلک.</w:t>
      </w:r>
    </w:p>
    <w:p w:rsidR="00275436" w:rsidRDefault="00004EB9" w:rsidP="0010751D">
      <w:pPr>
        <w:pStyle w:val="libNormal"/>
        <w:rPr>
          <w:rtl/>
        </w:rPr>
      </w:pPr>
      <w:r w:rsidRPr="0010751D">
        <w:rPr>
          <w:rStyle w:val="libBold1Char"/>
          <w:rFonts w:hint="eastAsia"/>
          <w:rtl/>
        </w:rPr>
        <w:t>غیبة</w:t>
      </w:r>
      <w:r w:rsidR="004A6812" w:rsidRPr="0010751D">
        <w:rPr>
          <w:rStyle w:val="libBold1Char"/>
          <w:rtl/>
        </w:rPr>
        <w:t xml:space="preserve"> النعم</w:t>
      </w:r>
      <w:r w:rsidRPr="0010751D">
        <w:rPr>
          <w:rStyle w:val="libBold1Char"/>
          <w:rtl/>
        </w:rPr>
        <w:t>أني</w:t>
      </w:r>
      <w:r w:rsidR="004A6812">
        <w:rPr>
          <w:rtl/>
        </w:rPr>
        <w:t>:عن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انّه قال ل</w:t>
      </w:r>
      <w:r w:rsidR="00B10A59">
        <w:rPr>
          <w:rtl/>
        </w:rPr>
        <w:t>ح</w:t>
      </w:r>
      <w:r w:rsidR="00257D04">
        <w:rPr>
          <w:rtl/>
        </w:rPr>
        <w:t>ذي</w:t>
      </w:r>
      <w:r w:rsidR="00B10A59">
        <w:rPr>
          <w:rtl/>
        </w:rPr>
        <w:t>فة</w:t>
      </w:r>
      <w:r w:rsidR="004A6812">
        <w:rPr>
          <w:rtl/>
        </w:rPr>
        <w:t xml:space="preserve"> بن </w:t>
      </w:r>
      <w:r w:rsidR="00D27669">
        <w:rPr>
          <w:rtl/>
        </w:rPr>
        <w:t>الى</w:t>
      </w:r>
      <w:r w:rsidR="004A6812">
        <w:rPr>
          <w:rFonts w:hint="eastAsia"/>
          <w:rtl/>
        </w:rPr>
        <w:t>مان</w:t>
      </w:r>
      <w:r w:rsidR="004A6812">
        <w:rPr>
          <w:rtl/>
        </w:rPr>
        <w:t xml:space="preserve">: </w:t>
      </w:r>
      <w:r w:rsidR="004A6812">
        <w:rPr>
          <w:rFonts w:hint="cs"/>
          <w:rtl/>
        </w:rPr>
        <w:t>ی</w:t>
      </w:r>
      <w:r w:rsidR="004A6812">
        <w:rPr>
          <w:rFonts w:hint="eastAsia"/>
          <w:rtl/>
        </w:rPr>
        <w:t>ا</w:t>
      </w:r>
      <w:r w:rsidR="004A6812">
        <w:rPr>
          <w:rtl/>
        </w:rPr>
        <w:t xml:space="preserve"> </w:t>
      </w:r>
      <w:r w:rsidR="00B10A59">
        <w:rPr>
          <w:rtl/>
        </w:rPr>
        <w:t>ح</w:t>
      </w:r>
      <w:r w:rsidR="00257D04">
        <w:rPr>
          <w:rtl/>
        </w:rPr>
        <w:t>ذي</w:t>
      </w:r>
      <w:r w:rsidR="00B10A59">
        <w:rPr>
          <w:rtl/>
        </w:rPr>
        <w:t>فة</w:t>
      </w:r>
      <w:r w:rsidR="004A6812">
        <w:rPr>
          <w:rtl/>
        </w:rPr>
        <w:t xml:space="preserve"> لا تحدّث الناس بما لا </w:t>
      </w:r>
      <w:r w:rsidR="004A6812">
        <w:rPr>
          <w:rFonts w:hint="cs"/>
          <w:rtl/>
        </w:rPr>
        <w:t>ی</w:t>
      </w:r>
      <w:r w:rsidR="004A6812">
        <w:rPr>
          <w:rFonts w:hint="eastAsia"/>
          <w:rtl/>
        </w:rPr>
        <w:t>علمون</w:t>
      </w:r>
      <w:r w:rsidR="004A6812">
        <w:rPr>
          <w:rtl/>
        </w:rPr>
        <w:t xml:space="preserve"> </w:t>
      </w:r>
      <w:r w:rsidR="00275436">
        <w:rPr>
          <w:rtl/>
        </w:rPr>
        <w:t>في</w:t>
      </w:r>
      <w:r w:rsidR="004A6812">
        <w:rPr>
          <w:rFonts w:hint="eastAsia"/>
          <w:rtl/>
        </w:rPr>
        <w:t>طغوا</w:t>
      </w:r>
      <w:r w:rsidR="004A6812">
        <w:rPr>
          <w:rtl/>
        </w:rPr>
        <w:t xml:space="preserve"> و </w:t>
      </w:r>
      <w:r w:rsidR="004A6812">
        <w:rPr>
          <w:rFonts w:hint="cs"/>
          <w:rtl/>
        </w:rPr>
        <w:t>ی</w:t>
      </w:r>
      <w:r w:rsidR="004A6812">
        <w:rPr>
          <w:rFonts w:hint="eastAsia"/>
          <w:rtl/>
        </w:rPr>
        <w:t>کفروا،انّ</w:t>
      </w:r>
      <w:r w:rsidR="004A6812">
        <w:rPr>
          <w:rtl/>
        </w:rPr>
        <w:t xml:space="preserve"> من العلم صعبا شد</w:t>
      </w:r>
      <w:r w:rsidR="004A6812">
        <w:rPr>
          <w:rFonts w:hint="cs"/>
          <w:rtl/>
        </w:rPr>
        <w:t>ی</w:t>
      </w:r>
      <w:r w:rsidR="004A6812">
        <w:rPr>
          <w:rFonts w:hint="eastAsia"/>
          <w:rtl/>
        </w:rPr>
        <w:t>دا</w:t>
      </w:r>
      <w:r w:rsidR="004A6812">
        <w:rPr>
          <w:rtl/>
        </w:rPr>
        <w:t xml:space="preserve"> م</w:t>
      </w:r>
      <w:r w:rsidR="00B365CC">
        <w:rPr>
          <w:rtl/>
        </w:rPr>
        <w:t>حمل</w:t>
      </w:r>
      <w:r w:rsidR="0010751D">
        <w:rPr>
          <w:rFonts w:hint="cs"/>
          <w:rtl/>
        </w:rPr>
        <w:t>ه</w:t>
      </w:r>
      <w:r w:rsidR="004A6812">
        <w:rPr>
          <w:rtl/>
        </w:rPr>
        <w:t xml:space="preserve"> لو حملته الجبال عجزت عن </w:t>
      </w:r>
      <w:r w:rsidR="00B365CC">
        <w:rPr>
          <w:rtl/>
        </w:rPr>
        <w:t>حملة</w:t>
      </w:r>
      <w:r w:rsidR="004A6812">
        <w:rPr>
          <w:rtl/>
        </w:rPr>
        <w:t xml:space="preserve"> </w:t>
      </w:r>
      <w:r w:rsidR="004A6812" w:rsidRPr="00CE68B8">
        <w:rPr>
          <w:rStyle w:val="libFootnotenumChar"/>
          <w:rtl/>
        </w:rPr>
        <w:t>(2)</w:t>
      </w:r>
      <w:r w:rsidR="004A6812">
        <w:rPr>
          <w:rtl/>
        </w:rPr>
        <w:t>.</w:t>
      </w:r>
    </w:p>
    <w:p w:rsidR="00275436" w:rsidRDefault="004A6812" w:rsidP="0010751D">
      <w:pPr>
        <w:pStyle w:val="libNormal"/>
        <w:rPr>
          <w:rtl/>
        </w:rPr>
      </w:pPr>
      <w:r>
        <w:rPr>
          <w:rFonts w:hint="eastAsia"/>
          <w:rtl/>
        </w:rPr>
        <w:t>رو</w:t>
      </w:r>
      <w:r w:rsidR="0010751D">
        <w:rPr>
          <w:rFonts w:hint="cs"/>
          <w:rtl/>
        </w:rPr>
        <w:t>ي</w:t>
      </w:r>
      <w:r>
        <w:rPr>
          <w:rtl/>
        </w:rPr>
        <w:t>: انّ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کان قاعدا و عنده </w:t>
      </w:r>
      <w:r w:rsidR="00B10A59">
        <w:rPr>
          <w:rtl/>
        </w:rPr>
        <w:t>جماعة</w:t>
      </w:r>
      <w:r>
        <w:rPr>
          <w:rtl/>
        </w:rPr>
        <w:t xml:space="preserve"> من أ</w:t>
      </w:r>
      <w:r w:rsidR="001E1916">
        <w:rPr>
          <w:rtl/>
        </w:rPr>
        <w:t>صحابة</w:t>
      </w:r>
      <w:r>
        <w:rPr>
          <w:rtl/>
        </w:rPr>
        <w:t xml:space="preserve"> فقالوا له:حدّثنا </w:t>
      </w:r>
      <w:r>
        <w:rPr>
          <w:rFonts w:hint="cs"/>
          <w:rtl/>
        </w:rPr>
        <w:t>ی</w:t>
      </w:r>
      <w:r>
        <w:rPr>
          <w:rFonts w:hint="eastAsia"/>
          <w:rtl/>
        </w:rPr>
        <w:t>ا</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ن،فقال</w:t>
      </w:r>
      <w:r>
        <w:rPr>
          <w:rtl/>
        </w:rPr>
        <w:t xml:space="preserve"> لهم:و</w:t>
      </w:r>
      <w:r>
        <w:rPr>
          <w:rFonts w:hint="cs"/>
          <w:rtl/>
        </w:rPr>
        <w:t>ی</w:t>
      </w:r>
      <w:r>
        <w:rPr>
          <w:rFonts w:hint="eastAsia"/>
          <w:rtl/>
        </w:rPr>
        <w:t>حکم</w:t>
      </w:r>
      <w:r>
        <w:rPr>
          <w:rtl/>
        </w:rPr>
        <w:t xml:space="preserve"> انّ </w:t>
      </w:r>
      <w:r w:rsidR="0010751D">
        <w:rPr>
          <w:rtl/>
        </w:rPr>
        <w:t>کلامي</w:t>
      </w:r>
      <w:r>
        <w:rPr>
          <w:rtl/>
        </w:rPr>
        <w:t xml:space="preserve"> صعب مستصعب لا </w:t>
      </w:r>
      <w:r>
        <w:rPr>
          <w:rFonts w:hint="cs"/>
          <w:rtl/>
        </w:rPr>
        <w:t>ی</w:t>
      </w:r>
      <w:r>
        <w:rPr>
          <w:rFonts w:hint="eastAsia"/>
          <w:rtl/>
        </w:rPr>
        <w:t>عقله</w:t>
      </w:r>
      <w:r>
        <w:rPr>
          <w:rtl/>
        </w:rPr>
        <w:t xml:space="preserve"> الاّ العالمون،قالوا:لا بدّ من أن تحدّثنا،قال قوموا بنا،فدخل النار فقال:أنا </w:t>
      </w:r>
      <w:r w:rsidR="00910408">
        <w:rPr>
          <w:rtl/>
        </w:rPr>
        <w:t>الذي</w:t>
      </w:r>
      <w:r>
        <w:rPr>
          <w:rtl/>
        </w:rPr>
        <w:t xml:space="preserve"> علوت فقهرت أنا </w:t>
      </w:r>
      <w:r w:rsidR="00910408">
        <w:rPr>
          <w:rtl/>
        </w:rPr>
        <w:t>الذي</w:t>
      </w:r>
      <w:r>
        <w:rPr>
          <w:rtl/>
        </w:rPr>
        <w:t xml:space="preserve"> أح</w:t>
      </w:r>
      <w:r>
        <w:rPr>
          <w:rFonts w:hint="cs"/>
          <w:rtl/>
        </w:rPr>
        <w:t>ی</w:t>
      </w:r>
      <w:r w:rsidR="0010751D">
        <w:rPr>
          <w:rFonts w:hint="cs"/>
          <w:rtl/>
        </w:rPr>
        <w:t>ي</w:t>
      </w:r>
      <w:r>
        <w:rPr>
          <w:rtl/>
        </w:rPr>
        <w:t xml:space="preserve"> و أ</w:t>
      </w:r>
      <w:r>
        <w:rPr>
          <w:rFonts w:hint="eastAsia"/>
          <w:rtl/>
        </w:rPr>
        <w:t>م</w:t>
      </w:r>
      <w:r>
        <w:rPr>
          <w:rFonts w:hint="cs"/>
          <w:rtl/>
        </w:rPr>
        <w:t>ی</w:t>
      </w:r>
      <w:r>
        <w:rPr>
          <w:rFonts w:hint="eastAsia"/>
          <w:rtl/>
        </w:rPr>
        <w:t>ت</w:t>
      </w:r>
      <w:r>
        <w:rPr>
          <w:rtl/>
        </w:rPr>
        <w:t xml:space="preserve"> أنا الأوّل و الآخر و الظاهر و الباطن،فغضبوا و قالوا:کفر،و قاموا فقال ع</w:t>
      </w:r>
      <w:r w:rsidR="00D27669">
        <w:rPr>
          <w:rtl/>
        </w:rPr>
        <w:t>لي</w:t>
      </w:r>
      <w:r>
        <w:rPr>
          <w:rtl/>
        </w:rPr>
        <w:t xml:space="preserve"> </w:t>
      </w:r>
      <w:r w:rsidR="00D27669" w:rsidRPr="00D27669">
        <w:rPr>
          <w:rStyle w:val="libAlaemChar"/>
          <w:rtl/>
        </w:rPr>
        <w:t>عليه‌السلام</w:t>
      </w:r>
      <w:r>
        <w:rPr>
          <w:rtl/>
        </w:rPr>
        <w:t xml:space="preserve"> للباب:</w:t>
      </w:r>
      <w:r>
        <w:rPr>
          <w:rFonts w:hint="cs"/>
          <w:rtl/>
        </w:rPr>
        <w:t>ی</w:t>
      </w:r>
      <w:r>
        <w:rPr>
          <w:rFonts w:hint="eastAsia"/>
          <w:rtl/>
        </w:rPr>
        <w:t>ا</w:t>
      </w:r>
      <w:r>
        <w:rPr>
          <w:rtl/>
        </w:rPr>
        <w:t xml:space="preserve"> باب استمسک ع</w:t>
      </w:r>
      <w:r w:rsidR="00D27669">
        <w:rPr>
          <w:rtl/>
        </w:rPr>
        <w:t>لي</w:t>
      </w:r>
      <w:r>
        <w:rPr>
          <w:rFonts w:hint="eastAsia"/>
          <w:rtl/>
        </w:rPr>
        <w:t>هم،فاستمسک</w:t>
      </w:r>
      <w:r>
        <w:rPr>
          <w:rtl/>
        </w:rPr>
        <w:t xml:space="preserve"> ع</w:t>
      </w:r>
      <w:r w:rsidR="00D27669">
        <w:rPr>
          <w:rtl/>
        </w:rPr>
        <w:t>لي</w:t>
      </w:r>
      <w:r>
        <w:rPr>
          <w:rFonts w:hint="eastAsia"/>
          <w:rtl/>
        </w:rPr>
        <w:t>هم</w:t>
      </w:r>
      <w:r>
        <w:rPr>
          <w:rtl/>
        </w:rPr>
        <w:t xml:space="preserve"> الباب فقال:ألم أقل لکم انّ </w:t>
      </w:r>
      <w:r w:rsidR="0010751D">
        <w:rPr>
          <w:rtl/>
        </w:rPr>
        <w:t>کلامي</w:t>
      </w:r>
      <w:r>
        <w:rPr>
          <w:rtl/>
        </w:rPr>
        <w:t xml:space="preserve"> صعب مستصعب لا </w:t>
      </w:r>
      <w:r>
        <w:rPr>
          <w:rFonts w:hint="cs"/>
          <w:rtl/>
        </w:rPr>
        <w:t>ی</w:t>
      </w:r>
      <w:r>
        <w:rPr>
          <w:rFonts w:hint="eastAsia"/>
          <w:rtl/>
        </w:rPr>
        <w:t>عقله</w:t>
      </w:r>
      <w:r>
        <w:rPr>
          <w:rtl/>
        </w:rPr>
        <w:t xml:space="preserve"> الاّ العالمون تعالوا أفسّر لکم،أمّا قو</w:t>
      </w:r>
      <w:r w:rsidR="00D27669">
        <w:rPr>
          <w:rtl/>
        </w:rPr>
        <w:t>لي</w:t>
      </w:r>
      <w:r>
        <w:rPr>
          <w:rtl/>
        </w:rPr>
        <w:t xml:space="preserve">(أنا </w:t>
      </w:r>
      <w:r w:rsidR="00910408">
        <w:rPr>
          <w:rtl/>
        </w:rPr>
        <w:t>الذي</w:t>
      </w:r>
      <w:r>
        <w:rPr>
          <w:rtl/>
        </w:rPr>
        <w:t xml:space="preserve"> علوت فقهرت)فأنا </w:t>
      </w:r>
      <w:r w:rsidR="00910408">
        <w:rPr>
          <w:rtl/>
        </w:rPr>
        <w:t>الذي</w:t>
      </w:r>
      <w:r>
        <w:rPr>
          <w:rtl/>
        </w:rPr>
        <w:t xml:space="preserve"> عل</w:t>
      </w:r>
      <w:r>
        <w:rPr>
          <w:rFonts w:hint="eastAsia"/>
          <w:rtl/>
        </w:rPr>
        <w:t>وتکم</w:t>
      </w:r>
      <w:r>
        <w:rPr>
          <w:rtl/>
        </w:rPr>
        <w:t xml:space="preserve"> بهذا الس</w:t>
      </w:r>
      <w:r>
        <w:rPr>
          <w:rFonts w:hint="cs"/>
          <w:rtl/>
        </w:rPr>
        <w:t>ی</w:t>
      </w:r>
      <w:r>
        <w:rPr>
          <w:rFonts w:hint="eastAsia"/>
          <w:rtl/>
        </w:rPr>
        <w:t>ف</w:t>
      </w:r>
      <w:r>
        <w:rPr>
          <w:rtl/>
        </w:rPr>
        <w:t xml:space="preserve"> فقهرتکم حتّ</w:t>
      </w:r>
      <w:r>
        <w:rPr>
          <w:rFonts w:hint="cs"/>
          <w:rtl/>
        </w:rPr>
        <w:t>ی</w:t>
      </w:r>
      <w:r>
        <w:rPr>
          <w:rtl/>
        </w:rPr>
        <w:t xml:space="preserve"> آمنتم باللّه و رسوله،و أمّا قو</w:t>
      </w:r>
      <w:r w:rsidR="00D27669">
        <w:rPr>
          <w:rtl/>
        </w:rPr>
        <w:t>لي</w:t>
      </w:r>
      <w:r>
        <w:rPr>
          <w:rtl/>
        </w:rPr>
        <w:t>(أنا أح</w:t>
      </w:r>
      <w:r>
        <w:rPr>
          <w:rFonts w:hint="cs"/>
          <w:rtl/>
        </w:rPr>
        <w:t>یی</w:t>
      </w:r>
      <w:r>
        <w:rPr>
          <w:rtl/>
        </w:rPr>
        <w:t xml:space="preserve"> و أم</w:t>
      </w:r>
      <w:r>
        <w:rPr>
          <w:rFonts w:hint="cs"/>
          <w:rtl/>
        </w:rPr>
        <w:t>ی</w:t>
      </w:r>
      <w:r>
        <w:rPr>
          <w:rFonts w:hint="eastAsia"/>
          <w:rtl/>
        </w:rPr>
        <w:t>ت</w:t>
      </w:r>
      <w:r>
        <w:rPr>
          <w:rtl/>
        </w:rPr>
        <w:t>)فأنا أح</w:t>
      </w:r>
      <w:r>
        <w:rPr>
          <w:rFonts w:hint="cs"/>
          <w:rtl/>
        </w:rPr>
        <w:t>یی</w:t>
      </w:r>
      <w:r>
        <w:rPr>
          <w:rtl/>
        </w:rPr>
        <w:t xml:space="preserve"> ال</w:t>
      </w:r>
      <w:r w:rsidR="00D27669">
        <w:rPr>
          <w:rtl/>
        </w:rPr>
        <w:t>سنّة</w:t>
      </w:r>
      <w:r>
        <w:rPr>
          <w:rtl/>
        </w:rPr>
        <w:t xml:space="preserve"> و أم</w:t>
      </w:r>
      <w:r>
        <w:rPr>
          <w:rFonts w:hint="cs"/>
          <w:rtl/>
        </w:rPr>
        <w:t>ی</w:t>
      </w:r>
      <w:r>
        <w:rPr>
          <w:rFonts w:hint="eastAsia"/>
          <w:rtl/>
        </w:rPr>
        <w:t>ت</w:t>
      </w:r>
      <w:r>
        <w:rPr>
          <w:rtl/>
        </w:rPr>
        <w:t xml:space="preserve"> ال</w:t>
      </w:r>
      <w:r w:rsidR="0010751D">
        <w:rPr>
          <w:rtl/>
        </w:rPr>
        <w:t>بدعة</w:t>
      </w:r>
      <w:r>
        <w:rPr>
          <w:rtl/>
        </w:rPr>
        <w:t>،و أمّا قو</w:t>
      </w:r>
      <w:r w:rsidR="00D27669">
        <w:rPr>
          <w:rtl/>
        </w:rPr>
        <w:t>لي</w:t>
      </w:r>
      <w:r>
        <w:rPr>
          <w:rtl/>
        </w:rPr>
        <w:t>:(أنا الأوّل)أنا أوّل من آمن باللّه و أسلم،و أمّا قو</w:t>
      </w:r>
      <w:r w:rsidR="00D27669">
        <w:rPr>
          <w:rtl/>
        </w:rPr>
        <w:t>لي</w:t>
      </w:r>
    </w:p>
    <w:p w:rsidR="001746BD" w:rsidRDefault="001746BD" w:rsidP="00CE68B8">
      <w:pPr>
        <w:pStyle w:val="libLine"/>
        <w:rPr>
          <w:rtl/>
        </w:rPr>
      </w:pPr>
      <w:r>
        <w:rPr>
          <w:rFonts w:hint="eastAsia"/>
          <w:rtl/>
        </w:rPr>
        <w:t>___________________</w:t>
      </w:r>
    </w:p>
    <w:p w:rsidR="00275436" w:rsidRDefault="00CE68B8" w:rsidP="0010751D">
      <w:pPr>
        <w:pStyle w:val="libFootnote0"/>
        <w:rPr>
          <w:rtl/>
        </w:rPr>
      </w:pPr>
      <w:r>
        <w:rPr>
          <w:rtl/>
        </w:rPr>
        <w:t>(1)</w:t>
      </w:r>
      <w:r w:rsidR="004A6812">
        <w:rPr>
          <w:rtl/>
        </w:rPr>
        <w:t xml:space="preserve"> ق:</w:t>
      </w:r>
      <w:r w:rsidR="00275436">
        <w:rPr>
          <w:rtl/>
        </w:rPr>
        <w:t>117</w:t>
      </w:r>
      <w:r w:rsidR="004A6812">
        <w:rPr>
          <w:rtl/>
        </w:rPr>
        <w:t>/</w:t>
      </w:r>
      <w:r w:rsidR="00275436">
        <w:rPr>
          <w:rtl/>
        </w:rPr>
        <w:t>31</w:t>
      </w:r>
      <w:r w:rsidR="004A6812">
        <w:rPr>
          <w:rtl/>
        </w:rPr>
        <w:t>/</w:t>
      </w:r>
      <w:r w:rsidR="00275436">
        <w:rPr>
          <w:rtl/>
        </w:rPr>
        <w:t>1</w:t>
      </w:r>
      <w:r w:rsidR="004A6812">
        <w:rPr>
          <w:rtl/>
        </w:rPr>
        <w:t>،ج:</w:t>
      </w:r>
      <w:r w:rsidR="00275436">
        <w:rPr>
          <w:rtl/>
        </w:rPr>
        <w:t>182</w:t>
      </w:r>
      <w:r w:rsidR="004A6812">
        <w:rPr>
          <w:rtl/>
        </w:rPr>
        <w:t>/</w:t>
      </w:r>
      <w:r w:rsidR="00275436">
        <w:rPr>
          <w:rtl/>
        </w:rPr>
        <w:t>2</w:t>
      </w:r>
      <w:r w:rsidR="004A6812">
        <w:rPr>
          <w:rtl/>
        </w:rPr>
        <w:t>. ق:</w:t>
      </w:r>
      <w:r w:rsidR="00275436">
        <w:rPr>
          <w:rtl/>
        </w:rPr>
        <w:t>2</w:t>
      </w:r>
      <w:r w:rsidR="004A6812">
        <w:rPr>
          <w:rtl/>
        </w:rPr>
        <w:t>6</w:t>
      </w:r>
      <w:r w:rsidR="00275436">
        <w:rPr>
          <w:rtl/>
        </w:rPr>
        <w:t>9</w:t>
      </w:r>
      <w:r w:rsidR="004A6812">
        <w:rPr>
          <w:rtl/>
        </w:rPr>
        <w:t>/</w:t>
      </w:r>
      <w:r w:rsidR="00275436">
        <w:rPr>
          <w:rtl/>
        </w:rPr>
        <w:t>10</w:t>
      </w:r>
      <w:r w:rsidR="004A6812">
        <w:rPr>
          <w:rtl/>
        </w:rPr>
        <w:t>4/</w:t>
      </w:r>
      <w:r w:rsidR="00275436">
        <w:rPr>
          <w:rtl/>
        </w:rPr>
        <w:t>7</w:t>
      </w:r>
      <w:r w:rsidR="004A6812">
        <w:rPr>
          <w:rtl/>
        </w:rPr>
        <w:t>،ج:</w:t>
      </w:r>
      <w:r w:rsidR="00275436">
        <w:rPr>
          <w:rtl/>
        </w:rPr>
        <w:t>3</w:t>
      </w:r>
      <w:r w:rsidR="004A6812">
        <w:rPr>
          <w:rtl/>
        </w:rPr>
        <w:t>66/</w:t>
      </w:r>
      <w:r w:rsidR="00275436">
        <w:rPr>
          <w:rtl/>
        </w:rPr>
        <w:t>2</w:t>
      </w:r>
      <w:r w:rsidR="004A6812">
        <w:rPr>
          <w:rtl/>
        </w:rPr>
        <w:t>5.</w:t>
      </w:r>
    </w:p>
    <w:p w:rsidR="00275436" w:rsidRDefault="00CE68B8" w:rsidP="0010751D">
      <w:pPr>
        <w:pStyle w:val="libFootnote0"/>
        <w:rPr>
          <w:rtl/>
        </w:rPr>
      </w:pPr>
      <w:r>
        <w:rPr>
          <w:rtl/>
        </w:rPr>
        <w:t>(2)</w:t>
      </w:r>
      <w:r w:rsidR="004A6812">
        <w:rPr>
          <w:rtl/>
        </w:rPr>
        <w:t xml:space="preserve"> ق:</w:t>
      </w:r>
      <w:r w:rsidR="00275436">
        <w:rPr>
          <w:rtl/>
        </w:rPr>
        <w:t>89</w:t>
      </w:r>
      <w:r w:rsidR="004A6812">
        <w:rPr>
          <w:rtl/>
        </w:rPr>
        <w:t>/</w:t>
      </w:r>
      <w:r w:rsidR="00275436">
        <w:rPr>
          <w:rtl/>
        </w:rPr>
        <w:t>18</w:t>
      </w:r>
      <w:r w:rsidR="004A6812">
        <w:rPr>
          <w:rtl/>
        </w:rPr>
        <w:t>/</w:t>
      </w:r>
      <w:r w:rsidR="00275436">
        <w:rPr>
          <w:rtl/>
        </w:rPr>
        <w:t>1</w:t>
      </w:r>
      <w:r w:rsidR="004A6812">
        <w:rPr>
          <w:rtl/>
        </w:rPr>
        <w:t>،ج:</w:t>
      </w:r>
      <w:r w:rsidR="00275436">
        <w:rPr>
          <w:rtl/>
        </w:rPr>
        <w:t>78</w:t>
      </w:r>
      <w:r w:rsidR="004A6812">
        <w:rPr>
          <w:rtl/>
        </w:rPr>
        <w:t>/</w:t>
      </w:r>
      <w:r w:rsidR="00275436">
        <w:rPr>
          <w:rtl/>
        </w:rPr>
        <w:t>2</w:t>
      </w:r>
      <w:r w:rsidR="004A6812">
        <w:rPr>
          <w:rtl/>
        </w:rPr>
        <w:t>.</w:t>
      </w:r>
    </w:p>
    <w:p w:rsidR="00E12096" w:rsidRDefault="00E12096" w:rsidP="00E12096">
      <w:pPr>
        <w:pStyle w:val="libNormal"/>
        <w:rPr>
          <w:rtl/>
        </w:rPr>
      </w:pPr>
      <w:r>
        <w:rPr>
          <w:rFonts w:hint="eastAsia"/>
          <w:rtl/>
        </w:rPr>
        <w:br w:type="page"/>
      </w:r>
    </w:p>
    <w:p w:rsidR="00275436" w:rsidRDefault="004A6812" w:rsidP="0010751D">
      <w:pPr>
        <w:pStyle w:val="libNormal0"/>
        <w:rPr>
          <w:rtl/>
        </w:rPr>
      </w:pPr>
      <w:r>
        <w:rPr>
          <w:rtl/>
        </w:rPr>
        <w:lastRenderedPageBreak/>
        <w:t>(أنا الآخر)فأنا آخر من سجّ</w:t>
      </w:r>
      <w:r>
        <w:rPr>
          <w:rFonts w:hint="cs"/>
          <w:rtl/>
        </w:rPr>
        <w:t>ی</w:t>
      </w:r>
      <w:r>
        <w:rPr>
          <w:rtl/>
        </w:rPr>
        <w:t xml:space="preserve"> ع</w:t>
      </w:r>
      <w:r w:rsidR="00D27669">
        <w:rPr>
          <w:rtl/>
        </w:rPr>
        <w:t>ل</w:t>
      </w:r>
      <w:r w:rsidR="0010751D">
        <w:rPr>
          <w:rFonts w:hint="cs"/>
          <w:rtl/>
        </w:rPr>
        <w:t>ى</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ثوبه و دفنه،و أمّا قو</w:t>
      </w:r>
      <w:r w:rsidR="00D27669">
        <w:rPr>
          <w:rtl/>
        </w:rPr>
        <w:t>لي</w:t>
      </w:r>
      <w:r>
        <w:rPr>
          <w:rtl/>
        </w:rPr>
        <w:t xml:space="preserve">(أنا الظاهر و الباطن)فأنا </w:t>
      </w:r>
      <w:r w:rsidR="00AE0C8D">
        <w:rPr>
          <w:rtl/>
        </w:rPr>
        <w:t>عندي</w:t>
      </w:r>
      <w:r>
        <w:rPr>
          <w:rtl/>
        </w:rPr>
        <w:t xml:space="preserve"> علم الظاهر و الباطن،قالوا:فرّجت عنّا فرّج اللّه عنک </w:t>
      </w:r>
      <w:r w:rsidRPr="00CE68B8">
        <w:rPr>
          <w:rStyle w:val="libFootnotenumChar"/>
          <w:rtl/>
        </w:rPr>
        <w:t>(1)</w:t>
      </w:r>
      <w:r>
        <w:rPr>
          <w:rtl/>
        </w:rPr>
        <w:t>.</w:t>
      </w:r>
    </w:p>
    <w:p w:rsidR="00275436" w:rsidRDefault="004A6812" w:rsidP="0010751D">
      <w:pPr>
        <w:pStyle w:val="libCenterBold1"/>
        <w:rPr>
          <w:rtl/>
        </w:rPr>
      </w:pPr>
      <w:r>
        <w:rPr>
          <w:rFonts w:hint="eastAsia"/>
          <w:rtl/>
        </w:rPr>
        <w:t>مصعب</w:t>
      </w:r>
      <w:r>
        <w:rPr>
          <w:rtl/>
        </w:rPr>
        <w:t xml:space="preserve"> بن الز</w:t>
      </w:r>
      <w:r w:rsidR="00FF55C9">
        <w:rPr>
          <w:rtl/>
        </w:rPr>
        <w:t>بي</w:t>
      </w:r>
      <w:r>
        <w:rPr>
          <w:rFonts w:hint="eastAsia"/>
          <w:rtl/>
        </w:rPr>
        <w:t>ر</w:t>
      </w:r>
    </w:p>
    <w:p w:rsidR="00275436" w:rsidRDefault="004A6812" w:rsidP="0010751D">
      <w:pPr>
        <w:pStyle w:val="libNormal"/>
        <w:rPr>
          <w:rtl/>
        </w:rPr>
      </w:pPr>
      <w:r w:rsidRPr="0010751D">
        <w:rPr>
          <w:rStyle w:val="libBold1Char"/>
          <w:rFonts w:hint="eastAsia"/>
          <w:rtl/>
        </w:rPr>
        <w:t>النوادر</w:t>
      </w:r>
      <w:r>
        <w:rPr>
          <w:rtl/>
        </w:rPr>
        <w:t>:ع</w:t>
      </w:r>
      <w:r w:rsidR="00D27669">
        <w:rPr>
          <w:rtl/>
        </w:rPr>
        <w:t>لي</w:t>
      </w:r>
      <w:r>
        <w:rPr>
          <w:rtl/>
        </w:rPr>
        <w:t xml:space="preserve"> بن أسباط عن غ</w:t>
      </w:r>
      <w:r>
        <w:rPr>
          <w:rFonts w:hint="cs"/>
          <w:rtl/>
        </w:rPr>
        <w:t>ی</w:t>
      </w:r>
      <w:r>
        <w:rPr>
          <w:rFonts w:hint="eastAsia"/>
          <w:rtl/>
        </w:rPr>
        <w:t>ر</w:t>
      </w:r>
      <w:r>
        <w:rPr>
          <w:rtl/>
        </w:rPr>
        <w:t xml:space="preserve"> واحد من أ</w:t>
      </w:r>
      <w:r w:rsidR="001E1916">
        <w:rPr>
          <w:rtl/>
        </w:rPr>
        <w:t>صحابة</w:t>
      </w:r>
      <w:r>
        <w:rPr>
          <w:rtl/>
        </w:rPr>
        <w:t xml:space="preserve"> قال: انّ مصعب بن الز</w:t>
      </w:r>
      <w:r w:rsidR="00FF55C9">
        <w:rPr>
          <w:rtl/>
        </w:rPr>
        <w:t>بي</w:t>
      </w:r>
      <w:r>
        <w:rPr>
          <w:rFonts w:hint="eastAsia"/>
          <w:rtl/>
        </w:rPr>
        <w:t>ر</w:t>
      </w:r>
      <w:r>
        <w:rPr>
          <w:rtl/>
        </w:rPr>
        <w:t xml:space="preserve"> لمّا توجّه </w:t>
      </w:r>
      <w:r w:rsidR="00D27669">
        <w:rPr>
          <w:rtl/>
        </w:rPr>
        <w:t>الى</w:t>
      </w:r>
      <w:r>
        <w:rPr>
          <w:rtl/>
        </w:rPr>
        <w:t xml:space="preserve"> عبد الملک بن مروان </w:t>
      </w:r>
      <w:r>
        <w:rPr>
          <w:rFonts w:hint="cs"/>
          <w:rtl/>
        </w:rPr>
        <w:t>ی</w:t>
      </w:r>
      <w:r>
        <w:rPr>
          <w:rFonts w:hint="eastAsia"/>
          <w:rtl/>
        </w:rPr>
        <w:t>قاتله</w:t>
      </w:r>
      <w:r>
        <w:rPr>
          <w:rtl/>
        </w:rPr>
        <w:t xml:space="preserve"> و بلغ الحائر دخل فوقف ع</w:t>
      </w:r>
      <w:r w:rsidR="00D27669">
        <w:rPr>
          <w:rtl/>
        </w:rPr>
        <w:t>ل</w:t>
      </w:r>
      <w:r w:rsidR="0010751D">
        <w:rPr>
          <w:rFonts w:hint="cs"/>
          <w:rtl/>
        </w:rPr>
        <w:t>ى</w:t>
      </w:r>
      <w:r>
        <w:rPr>
          <w:rtl/>
        </w:rPr>
        <w:t xml:space="preserve"> قبر </w:t>
      </w:r>
      <w:r w:rsidR="00D27669">
        <w:rPr>
          <w:rtl/>
        </w:rPr>
        <w:t>أبي</w:t>
      </w:r>
      <w:r>
        <w:rPr>
          <w:rtl/>
        </w:rPr>
        <w:t xml:space="preserve"> عبد اللّه </w:t>
      </w:r>
      <w:r w:rsidR="00D27669" w:rsidRPr="00D27669">
        <w:rPr>
          <w:rStyle w:val="libAlaemChar"/>
          <w:rtl/>
        </w:rPr>
        <w:t>عليه‌السلام</w:t>
      </w:r>
      <w:r>
        <w:rPr>
          <w:rtl/>
        </w:rPr>
        <w:t xml:space="preserve"> ثمّ قال:أما و اللّه لئن کنت غصبت نفسک ما غصبت د</w:t>
      </w:r>
      <w:r>
        <w:rPr>
          <w:rFonts w:hint="cs"/>
          <w:rtl/>
        </w:rPr>
        <w:t>ی</w:t>
      </w:r>
      <w:r>
        <w:rPr>
          <w:rFonts w:hint="eastAsia"/>
          <w:rtl/>
        </w:rPr>
        <w:t>نک</w:t>
      </w:r>
      <w:r>
        <w:rPr>
          <w:rtl/>
        </w:rPr>
        <w:t xml:space="preserve"> ثمّ انصرف و هو </w:t>
      </w:r>
      <w:r>
        <w:rPr>
          <w:rFonts w:hint="cs"/>
          <w:rtl/>
        </w:rPr>
        <w:t>ی</w:t>
      </w:r>
      <w:r>
        <w:rPr>
          <w:rFonts w:hint="eastAsia"/>
          <w:rtl/>
        </w:rPr>
        <w:t>قول</w:t>
      </w:r>
      <w:r>
        <w:rPr>
          <w:rtl/>
        </w:rPr>
        <w:t>:</w:t>
      </w:r>
    </w:p>
    <w:tbl>
      <w:tblPr>
        <w:tblStyle w:val="TableGrid"/>
        <w:bidiVisual/>
        <w:tblW w:w="4562" w:type="pct"/>
        <w:tblInd w:w="384" w:type="dxa"/>
        <w:tblLook w:val="01E0"/>
      </w:tblPr>
      <w:tblGrid>
        <w:gridCol w:w="3539"/>
        <w:gridCol w:w="272"/>
        <w:gridCol w:w="3499"/>
      </w:tblGrid>
      <w:tr w:rsidR="00F66663" w:rsidTr="00CE4E59">
        <w:trPr>
          <w:trHeight w:val="350"/>
        </w:trPr>
        <w:tc>
          <w:tcPr>
            <w:tcW w:w="3920" w:type="dxa"/>
            <w:shd w:val="clear" w:color="auto" w:fill="auto"/>
          </w:tcPr>
          <w:p w:rsidR="00F66663" w:rsidRDefault="00F66663" w:rsidP="00CE4E59">
            <w:pPr>
              <w:pStyle w:val="libPoem"/>
            </w:pPr>
            <w:r>
              <w:rPr>
                <w:rFonts w:hint="eastAsia"/>
                <w:rtl/>
              </w:rPr>
              <w:t>ألا</w:t>
            </w:r>
            <w:r>
              <w:rPr>
                <w:rtl/>
              </w:rPr>
              <w:t xml:space="preserve"> انّ الأولي بالطفّ من آل هاشم</w:t>
            </w:r>
            <w:r w:rsidRPr="00725071">
              <w:rPr>
                <w:rStyle w:val="libPoemTiniChar0"/>
                <w:rtl/>
              </w:rPr>
              <w:br/>
              <w:t> </w:t>
            </w:r>
          </w:p>
        </w:tc>
        <w:tc>
          <w:tcPr>
            <w:tcW w:w="279" w:type="dxa"/>
            <w:shd w:val="clear" w:color="auto" w:fill="auto"/>
          </w:tcPr>
          <w:p w:rsidR="00F66663" w:rsidRDefault="00F66663" w:rsidP="00CE4E59">
            <w:pPr>
              <w:pStyle w:val="libPoem"/>
              <w:rPr>
                <w:rtl/>
              </w:rPr>
            </w:pPr>
          </w:p>
        </w:tc>
        <w:tc>
          <w:tcPr>
            <w:tcW w:w="3881" w:type="dxa"/>
            <w:shd w:val="clear" w:color="auto" w:fill="auto"/>
          </w:tcPr>
          <w:p w:rsidR="00F66663" w:rsidRDefault="00F66663" w:rsidP="00CE4E59">
            <w:pPr>
              <w:pStyle w:val="libPoem"/>
            </w:pPr>
            <w:r>
              <w:rPr>
                <w:rFonts w:hint="eastAsia"/>
                <w:rtl/>
              </w:rPr>
              <w:t>تأسّوا</w:t>
            </w:r>
            <w:r>
              <w:rPr>
                <w:rtl/>
              </w:rPr>
              <w:t xml:space="preserve"> فسنّوا للکرام التأسّ</w:t>
            </w:r>
            <w:r>
              <w:rPr>
                <w:rFonts w:hint="cs"/>
                <w:rtl/>
              </w:rPr>
              <w:t>ی</w:t>
            </w:r>
            <w:r>
              <w:rPr>
                <w:rFonts w:hint="eastAsia"/>
                <w:rtl/>
              </w:rPr>
              <w:t>ا</w:t>
            </w:r>
            <w:r>
              <w:rPr>
                <w:rtl/>
              </w:rPr>
              <w:t xml:space="preserve"> </w:t>
            </w:r>
            <w:r w:rsidRPr="00CE68B8">
              <w:rPr>
                <w:rStyle w:val="libFootnotenumChar"/>
                <w:rtl/>
              </w:rPr>
              <w:t>(2)</w:t>
            </w:r>
            <w:r w:rsidRPr="00725071">
              <w:rPr>
                <w:rStyle w:val="libPoemTiniChar0"/>
                <w:rtl/>
              </w:rPr>
              <w:br/>
              <w:t> </w:t>
            </w:r>
          </w:p>
        </w:tc>
      </w:tr>
    </w:tbl>
    <w:p w:rsidR="00275436" w:rsidRDefault="004A6812" w:rsidP="0010751D">
      <w:pPr>
        <w:pStyle w:val="libCenterBold1"/>
        <w:rPr>
          <w:rtl/>
        </w:rPr>
      </w:pPr>
      <w:r>
        <w:rPr>
          <w:rFonts w:hint="eastAsia"/>
          <w:rtl/>
        </w:rPr>
        <w:t>مصعب</w:t>
      </w:r>
      <w:r>
        <w:rPr>
          <w:rtl/>
        </w:rPr>
        <w:t xml:space="preserve"> بن عم</w:t>
      </w:r>
      <w:r>
        <w:rPr>
          <w:rFonts w:hint="cs"/>
          <w:rtl/>
        </w:rPr>
        <w:t>ی</w:t>
      </w:r>
      <w:r>
        <w:rPr>
          <w:rFonts w:hint="eastAsia"/>
          <w:rtl/>
        </w:rPr>
        <w:t>ر</w:t>
      </w:r>
      <w:r>
        <w:rPr>
          <w:rtl/>
        </w:rPr>
        <w:t xml:space="preserve"> و شهادته</w:t>
      </w:r>
    </w:p>
    <w:p w:rsidR="00275436" w:rsidRDefault="004A6812" w:rsidP="0010751D">
      <w:pPr>
        <w:pStyle w:val="libNormal"/>
        <w:rPr>
          <w:rtl/>
        </w:rPr>
      </w:pPr>
      <w:r>
        <w:rPr>
          <w:rFonts w:hint="eastAsia"/>
          <w:rtl/>
        </w:rPr>
        <w:t>ذکر</w:t>
      </w:r>
      <w:r>
        <w:rPr>
          <w:rtl/>
        </w:rPr>
        <w:t xml:space="preserve"> مصعب بن عم</w:t>
      </w:r>
      <w:r>
        <w:rPr>
          <w:rFonts w:hint="cs"/>
          <w:rtl/>
        </w:rPr>
        <w:t>ی</w:t>
      </w:r>
      <w:r>
        <w:rPr>
          <w:rFonts w:hint="eastAsia"/>
          <w:rtl/>
        </w:rPr>
        <w:t>ر</w:t>
      </w:r>
      <w:r>
        <w:rPr>
          <w:rtl/>
        </w:rPr>
        <w:t xml:space="preserve"> و هو </w:t>
      </w:r>
      <w:r w:rsidR="00910408">
        <w:rPr>
          <w:rtl/>
        </w:rPr>
        <w:t>الذي</w:t>
      </w:r>
      <w:r>
        <w:rPr>
          <w:rtl/>
        </w:rPr>
        <w:t xml:space="preserve"> کان قبل أن </w:t>
      </w:r>
      <w:r>
        <w:rPr>
          <w:rFonts w:hint="cs"/>
          <w:rtl/>
        </w:rPr>
        <w:t>ی</w:t>
      </w:r>
      <w:r>
        <w:rPr>
          <w:rFonts w:hint="eastAsia"/>
          <w:rtl/>
        </w:rPr>
        <w:t>سلم</w:t>
      </w:r>
      <w:r>
        <w:rPr>
          <w:rtl/>
        </w:rPr>
        <w:t xml:space="preserve"> فت</w:t>
      </w:r>
      <w:r>
        <w:rPr>
          <w:rFonts w:hint="cs"/>
          <w:rtl/>
        </w:rPr>
        <w:t>ی</w:t>
      </w:r>
      <w:r>
        <w:rPr>
          <w:rtl/>
        </w:rPr>
        <w:t xml:space="preserve"> حدثا مترفا </w:t>
      </w:r>
      <w:r w:rsidR="00FF55C9">
        <w:rPr>
          <w:rtl/>
        </w:rPr>
        <w:t>بي</w:t>
      </w:r>
      <w:r>
        <w:rPr>
          <w:rFonts w:hint="eastAsia"/>
          <w:rtl/>
        </w:rPr>
        <w:t>ن</w:t>
      </w:r>
      <w:r>
        <w:rPr>
          <w:rtl/>
        </w:rPr>
        <w:t xml:space="preserve"> أبو</w:t>
      </w:r>
      <w:r>
        <w:rPr>
          <w:rFonts w:hint="cs"/>
          <w:rtl/>
        </w:rPr>
        <w:t>ی</w:t>
      </w:r>
      <w:r>
        <w:rPr>
          <w:rFonts w:hint="eastAsia"/>
          <w:rtl/>
        </w:rPr>
        <w:t>ه</w:t>
      </w:r>
      <w:r>
        <w:rPr>
          <w:rtl/>
        </w:rPr>
        <w:t xml:space="preserve"> </w:t>
      </w:r>
      <w:r>
        <w:rPr>
          <w:rFonts w:hint="cs"/>
          <w:rtl/>
        </w:rPr>
        <w:t>ی</w:t>
      </w:r>
      <w:r>
        <w:rPr>
          <w:rFonts w:hint="eastAsia"/>
          <w:rtl/>
        </w:rPr>
        <w:t>کرمانه</w:t>
      </w:r>
      <w:r>
        <w:rPr>
          <w:rtl/>
        </w:rPr>
        <w:t xml:space="preserve"> و </w:t>
      </w:r>
      <w:r>
        <w:rPr>
          <w:rFonts w:hint="cs"/>
          <w:rtl/>
        </w:rPr>
        <w:t>ی</w:t>
      </w:r>
      <w:r>
        <w:rPr>
          <w:rFonts w:hint="eastAsia"/>
          <w:rtl/>
        </w:rPr>
        <w:t>فضّلانه</w:t>
      </w:r>
      <w:r>
        <w:rPr>
          <w:rtl/>
        </w:rPr>
        <w:t xml:space="preserve"> ع</w:t>
      </w:r>
      <w:r w:rsidR="00D27669">
        <w:rPr>
          <w:rtl/>
        </w:rPr>
        <w:t>ل</w:t>
      </w:r>
      <w:r w:rsidR="0010751D">
        <w:rPr>
          <w:rFonts w:hint="cs"/>
          <w:rtl/>
        </w:rPr>
        <w:t>ى</w:t>
      </w:r>
      <w:r>
        <w:rPr>
          <w:rtl/>
        </w:rPr>
        <w:t xml:space="preserve"> أولادهم و لم </w:t>
      </w:r>
      <w:r>
        <w:rPr>
          <w:rFonts w:hint="cs"/>
          <w:rtl/>
        </w:rPr>
        <w:t>ی</w:t>
      </w:r>
      <w:r>
        <w:rPr>
          <w:rFonts w:hint="eastAsia"/>
          <w:rtl/>
        </w:rPr>
        <w:t>خرج</w:t>
      </w:r>
      <w:r>
        <w:rPr>
          <w:rtl/>
        </w:rPr>
        <w:t xml:space="preserve"> من </w:t>
      </w:r>
      <w:r w:rsidR="001E1916">
        <w:rPr>
          <w:rtl/>
        </w:rPr>
        <w:t>مکّة</w:t>
      </w:r>
      <w:r>
        <w:rPr>
          <w:rtl/>
        </w:rPr>
        <w:t xml:space="preserve">،فلمّا أسلم جفاه أبواه و کان مع رسول اللّه </w:t>
      </w:r>
      <w:r w:rsidR="00D27669" w:rsidRPr="00D27669">
        <w:rPr>
          <w:rStyle w:val="libAlaemChar"/>
          <w:rtl/>
        </w:rPr>
        <w:t>صلى‌الله‌عليه‌وآله‌وسلم</w:t>
      </w:r>
      <w:r>
        <w:rPr>
          <w:rtl/>
        </w:rPr>
        <w:t xml:space="preserve"> </w:t>
      </w:r>
      <w:r w:rsidR="00275436">
        <w:rPr>
          <w:rtl/>
        </w:rPr>
        <w:t>في</w:t>
      </w:r>
      <w:r>
        <w:rPr>
          <w:rtl/>
        </w:rPr>
        <w:t xml:space="preserve"> الشعب حتّ</w:t>
      </w:r>
      <w:r>
        <w:rPr>
          <w:rFonts w:hint="cs"/>
          <w:rtl/>
        </w:rPr>
        <w:t>ی</w:t>
      </w:r>
      <w:r>
        <w:rPr>
          <w:rtl/>
        </w:rPr>
        <w:t xml:space="preserve"> تغ</w:t>
      </w:r>
      <w:r>
        <w:rPr>
          <w:rFonts w:hint="cs"/>
          <w:rtl/>
        </w:rPr>
        <w:t>یّ</w:t>
      </w:r>
      <w:r>
        <w:rPr>
          <w:rFonts w:hint="eastAsia"/>
          <w:rtl/>
        </w:rPr>
        <w:t>ر</w:t>
      </w:r>
      <w:r>
        <w:rPr>
          <w:rtl/>
        </w:rPr>
        <w:t xml:space="preserve"> و أصابه الجهد،و أمره رسول اللّه </w:t>
      </w:r>
      <w:r w:rsidR="00D27669" w:rsidRPr="00D27669">
        <w:rPr>
          <w:rStyle w:val="libAlaemChar"/>
          <w:rtl/>
        </w:rPr>
        <w:t>صلى‌الله‌عليه‌وآله‌وسلم</w:t>
      </w:r>
      <w:r>
        <w:rPr>
          <w:rtl/>
        </w:rPr>
        <w:t xml:space="preserve"> بالخروج مع أسعد بن </w:t>
      </w:r>
      <w:r w:rsidR="00B10A59">
        <w:rPr>
          <w:rtl/>
        </w:rPr>
        <w:t>زرارة</w:t>
      </w:r>
      <w:r>
        <w:rPr>
          <w:rtl/>
        </w:rPr>
        <w:t xml:space="preserve"> و ذکوان </w:t>
      </w:r>
      <w:r w:rsidR="00D27669">
        <w:rPr>
          <w:rtl/>
        </w:rPr>
        <w:t>الى</w:t>
      </w:r>
      <w:r>
        <w:rPr>
          <w:rtl/>
        </w:rPr>
        <w:t xml:space="preserve"> ال</w:t>
      </w:r>
      <w:r w:rsidR="001E1916">
        <w:rPr>
          <w:rtl/>
        </w:rPr>
        <w:t>مدینة</w:t>
      </w:r>
      <w:r>
        <w:rPr>
          <w:rtl/>
        </w:rPr>
        <w:t xml:space="preserve"> </w:t>
      </w:r>
      <w:r w:rsidR="00D27669">
        <w:rPr>
          <w:rtl/>
        </w:rPr>
        <w:t>لي</w:t>
      </w:r>
      <w:r>
        <w:rPr>
          <w:rFonts w:hint="eastAsia"/>
          <w:rtl/>
        </w:rPr>
        <w:t>دعو</w:t>
      </w:r>
      <w:r>
        <w:rPr>
          <w:rtl/>
        </w:rPr>
        <w:t xml:space="preserve"> أهلها </w:t>
      </w:r>
      <w:r w:rsidR="00D27669">
        <w:rPr>
          <w:rtl/>
        </w:rPr>
        <w:t>الى</w:t>
      </w:r>
      <w:r>
        <w:rPr>
          <w:rtl/>
        </w:rPr>
        <w:t xml:space="preserve"> الإسلام و قد کان تعلّم من القرآن کث</w:t>
      </w:r>
      <w:r>
        <w:rPr>
          <w:rFonts w:hint="cs"/>
          <w:rtl/>
        </w:rPr>
        <w:t>ی</w:t>
      </w:r>
      <w:r>
        <w:rPr>
          <w:rFonts w:hint="eastAsia"/>
          <w:rtl/>
        </w:rPr>
        <w:t>را</w:t>
      </w:r>
      <w:r>
        <w:rPr>
          <w:rtl/>
        </w:rPr>
        <w:t xml:space="preserve"> </w:t>
      </w:r>
      <w:r w:rsidRPr="00CE68B8">
        <w:rPr>
          <w:rStyle w:val="libFootnotenumChar"/>
          <w:rtl/>
        </w:rPr>
        <w:t>(3)</w:t>
      </w:r>
      <w:r>
        <w:rPr>
          <w:rtl/>
        </w:rPr>
        <w:t>.</w:t>
      </w:r>
    </w:p>
    <w:p w:rsidR="00275436" w:rsidRDefault="004A6812" w:rsidP="0010751D">
      <w:pPr>
        <w:pStyle w:val="libCenterBold1"/>
        <w:rPr>
          <w:rtl/>
        </w:rPr>
      </w:pPr>
      <w:r>
        <w:rPr>
          <w:rFonts w:hint="eastAsia"/>
          <w:rtl/>
        </w:rPr>
        <w:t>شهادته</w:t>
      </w:r>
      <w:r>
        <w:rPr>
          <w:rtl/>
        </w:rPr>
        <w:t xml:space="preserve"> و هلاک </w:t>
      </w:r>
      <w:r w:rsidR="00D27669">
        <w:rPr>
          <w:rtl/>
        </w:rPr>
        <w:t>أبي</w:t>
      </w:r>
      <w:r>
        <w:rPr>
          <w:rtl/>
        </w:rPr>
        <w:t xml:space="preserve"> بن خلف</w:t>
      </w:r>
    </w:p>
    <w:p w:rsidR="00275436" w:rsidRDefault="004A6812" w:rsidP="004A6812">
      <w:pPr>
        <w:pStyle w:val="libNormal"/>
        <w:rPr>
          <w:rtl/>
        </w:rPr>
      </w:pPr>
      <w:r>
        <w:rPr>
          <w:rFonts w:hint="eastAsia"/>
          <w:rtl/>
        </w:rPr>
        <w:t>قتل</w:t>
      </w:r>
      <w:r>
        <w:rPr>
          <w:rtl/>
        </w:rPr>
        <w:t xml:space="preserve"> مصعب بن عم</w:t>
      </w:r>
      <w:r>
        <w:rPr>
          <w:rFonts w:hint="cs"/>
          <w:rtl/>
        </w:rPr>
        <w:t>ی</w:t>
      </w:r>
      <w:r>
        <w:rPr>
          <w:rFonts w:hint="eastAsia"/>
          <w:rtl/>
        </w:rPr>
        <w:t>ر</w:t>
      </w:r>
      <w:r>
        <w:rPr>
          <w:rtl/>
        </w:rPr>
        <w:t xml:space="preserve"> </w:t>
      </w:r>
      <w:r w:rsidR="00275436">
        <w:rPr>
          <w:rtl/>
        </w:rPr>
        <w:t>في</w:t>
      </w:r>
      <w:r>
        <w:rPr>
          <w:rtl/>
        </w:rPr>
        <w:t xml:space="preserve"> أحد.</w:t>
      </w:r>
    </w:p>
    <w:p w:rsidR="00275436" w:rsidRDefault="004A6812" w:rsidP="0010751D">
      <w:pPr>
        <w:pStyle w:val="libNormal"/>
        <w:rPr>
          <w:rtl/>
        </w:rPr>
      </w:pPr>
      <w:r w:rsidRPr="0010751D">
        <w:rPr>
          <w:rStyle w:val="libBold1Char"/>
          <w:rFonts w:hint="eastAsia"/>
          <w:rtl/>
        </w:rPr>
        <w:t>إعلام</w:t>
      </w:r>
      <w:r w:rsidRPr="0010751D">
        <w:rPr>
          <w:rStyle w:val="libBold1Char"/>
          <w:rtl/>
        </w:rPr>
        <w:t xml:space="preserve"> الور</w:t>
      </w:r>
      <w:r w:rsidRPr="0010751D">
        <w:rPr>
          <w:rStyle w:val="libBold1Char"/>
          <w:rFonts w:hint="cs"/>
          <w:rtl/>
        </w:rPr>
        <w:t>ی</w:t>
      </w:r>
      <w:r>
        <w:rPr>
          <w:rtl/>
        </w:rPr>
        <w:t xml:space="preserve">:قال </w:t>
      </w:r>
      <w:r w:rsidR="00275436">
        <w:rPr>
          <w:rtl/>
        </w:rPr>
        <w:t>في</w:t>
      </w:r>
      <w:r>
        <w:rPr>
          <w:rtl/>
        </w:rPr>
        <w:t xml:space="preserve"> </w:t>
      </w:r>
      <w:r w:rsidR="0055514A">
        <w:rPr>
          <w:rtl/>
        </w:rPr>
        <w:t>واقعة</w:t>
      </w:r>
      <w:r>
        <w:rPr>
          <w:rtl/>
        </w:rPr>
        <w:t xml:space="preserve"> أحد: و أقبل </w:t>
      </w:r>
      <w:r>
        <w:rPr>
          <w:rFonts w:hint="cs"/>
          <w:rtl/>
        </w:rPr>
        <w:t>ی</w:t>
      </w:r>
      <w:r>
        <w:rPr>
          <w:rFonts w:hint="eastAsia"/>
          <w:rtl/>
        </w:rPr>
        <w:t>ومئذ</w:t>
      </w:r>
      <w:r>
        <w:rPr>
          <w:rtl/>
        </w:rPr>
        <w:t xml:space="preserve"> </w:t>
      </w:r>
      <w:r w:rsidR="00D27669">
        <w:rPr>
          <w:rtl/>
        </w:rPr>
        <w:t>أبي</w:t>
      </w:r>
      <w:r>
        <w:rPr>
          <w:rtl/>
        </w:rPr>
        <w:t xml:space="preserve"> بن خلف و هو ع</w:t>
      </w:r>
      <w:r w:rsidR="00D27669">
        <w:rPr>
          <w:rtl/>
        </w:rPr>
        <w:t>ل</w:t>
      </w:r>
      <w:r w:rsidR="0010751D">
        <w:rPr>
          <w:rFonts w:hint="cs"/>
          <w:rtl/>
        </w:rPr>
        <w:t>ى</w:t>
      </w:r>
      <w:r>
        <w:rPr>
          <w:rtl/>
        </w:rPr>
        <w:t xml:space="preserve"> فرس له</w:t>
      </w:r>
    </w:p>
    <w:p w:rsidR="001746BD" w:rsidRDefault="001746BD" w:rsidP="00CE68B8">
      <w:pPr>
        <w:pStyle w:val="libLine"/>
        <w:rPr>
          <w:rtl/>
        </w:rPr>
      </w:pPr>
      <w:r>
        <w:rPr>
          <w:rFonts w:hint="eastAsia"/>
          <w:rtl/>
        </w:rPr>
        <w:t>___________________</w:t>
      </w:r>
    </w:p>
    <w:p w:rsidR="00275436" w:rsidRDefault="00CE68B8" w:rsidP="0010751D">
      <w:pPr>
        <w:pStyle w:val="libFootnote0"/>
        <w:rPr>
          <w:rtl/>
        </w:rPr>
      </w:pPr>
      <w:r>
        <w:rPr>
          <w:rtl/>
        </w:rPr>
        <w:t>(1)</w:t>
      </w:r>
      <w:r w:rsidR="004A6812">
        <w:rPr>
          <w:rtl/>
        </w:rPr>
        <w:t xml:space="preserve"> ق:645/</w:t>
      </w:r>
      <w:r w:rsidR="00275436">
        <w:rPr>
          <w:rtl/>
        </w:rPr>
        <w:t>12</w:t>
      </w:r>
      <w:r w:rsidR="004A6812">
        <w:rPr>
          <w:rtl/>
        </w:rPr>
        <w:t>5/</w:t>
      </w:r>
      <w:r w:rsidR="00275436">
        <w:rPr>
          <w:rtl/>
        </w:rPr>
        <w:t>9</w:t>
      </w:r>
      <w:r w:rsidR="004A6812">
        <w:rPr>
          <w:rtl/>
        </w:rPr>
        <w:t>،ج:</w:t>
      </w:r>
      <w:r w:rsidR="00275436">
        <w:rPr>
          <w:rtl/>
        </w:rPr>
        <w:t>189</w:t>
      </w:r>
      <w:r w:rsidR="004A6812">
        <w:rPr>
          <w:rtl/>
        </w:rPr>
        <w:t>/4</w:t>
      </w:r>
      <w:r w:rsidR="00275436">
        <w:rPr>
          <w:rtl/>
        </w:rPr>
        <w:t>2</w:t>
      </w:r>
      <w:r w:rsidR="004A6812">
        <w:rPr>
          <w:rtl/>
        </w:rPr>
        <w:t>.</w:t>
      </w:r>
    </w:p>
    <w:p w:rsidR="00275436" w:rsidRDefault="00CE68B8" w:rsidP="0010751D">
      <w:pPr>
        <w:pStyle w:val="libFootnote0"/>
        <w:rPr>
          <w:rtl/>
        </w:rPr>
      </w:pPr>
      <w:r>
        <w:rPr>
          <w:rtl/>
        </w:rPr>
        <w:t>(2)</w:t>
      </w:r>
      <w:r w:rsidR="004A6812">
        <w:rPr>
          <w:rtl/>
        </w:rPr>
        <w:t xml:space="preserve"> ق:</w:t>
      </w:r>
      <w:r w:rsidR="00275436">
        <w:rPr>
          <w:rtl/>
        </w:rPr>
        <w:t>2</w:t>
      </w:r>
      <w:r w:rsidR="004A6812">
        <w:rPr>
          <w:rtl/>
        </w:rPr>
        <w:t>44/</w:t>
      </w:r>
      <w:r w:rsidR="00275436">
        <w:rPr>
          <w:rtl/>
        </w:rPr>
        <w:t>39</w:t>
      </w:r>
      <w:r w:rsidR="004A6812">
        <w:rPr>
          <w:rtl/>
        </w:rPr>
        <w:t>/</w:t>
      </w:r>
      <w:r w:rsidR="00275436">
        <w:rPr>
          <w:rtl/>
        </w:rPr>
        <w:t>10</w:t>
      </w:r>
      <w:r w:rsidR="004A6812">
        <w:rPr>
          <w:rtl/>
        </w:rPr>
        <w:t>،ج:</w:t>
      </w:r>
      <w:r w:rsidR="00275436">
        <w:rPr>
          <w:rtl/>
        </w:rPr>
        <w:t>200</w:t>
      </w:r>
      <w:r w:rsidR="004A6812">
        <w:rPr>
          <w:rtl/>
        </w:rPr>
        <w:t>/45.</w:t>
      </w:r>
    </w:p>
    <w:p w:rsidR="00275436" w:rsidRDefault="00CE68B8" w:rsidP="0010751D">
      <w:pPr>
        <w:pStyle w:val="libFootnote0"/>
        <w:rPr>
          <w:rtl/>
        </w:rPr>
      </w:pPr>
      <w:r>
        <w:rPr>
          <w:rtl/>
        </w:rPr>
        <w:t>(3)</w:t>
      </w:r>
      <w:r w:rsidR="004A6812">
        <w:rPr>
          <w:rtl/>
        </w:rPr>
        <w:t xml:space="preserve"> ق:4</w:t>
      </w:r>
      <w:r w:rsidR="00275436">
        <w:rPr>
          <w:rtl/>
        </w:rPr>
        <w:t>0</w:t>
      </w:r>
      <w:r w:rsidR="004A6812">
        <w:rPr>
          <w:rtl/>
        </w:rPr>
        <w:t>4/</w:t>
      </w:r>
      <w:r w:rsidR="00275436">
        <w:rPr>
          <w:rtl/>
        </w:rPr>
        <w:t>3</w:t>
      </w:r>
      <w:r w:rsidR="004A6812">
        <w:rPr>
          <w:rtl/>
        </w:rPr>
        <w:t>5/6،ج:</w:t>
      </w:r>
      <w:r w:rsidR="00275436">
        <w:rPr>
          <w:rtl/>
        </w:rPr>
        <w:t>10</w:t>
      </w:r>
      <w:r w:rsidR="004A6812">
        <w:rPr>
          <w:rtl/>
        </w:rPr>
        <w:t>/</w:t>
      </w:r>
      <w:r w:rsidR="00275436">
        <w:rPr>
          <w:rtl/>
        </w:rPr>
        <w:t>19</w:t>
      </w:r>
      <w:r w:rsidR="004A6812">
        <w:rPr>
          <w:rtl/>
        </w:rPr>
        <w:t>.</w:t>
      </w:r>
    </w:p>
    <w:p w:rsidR="00E12096" w:rsidRDefault="00E12096" w:rsidP="00E12096">
      <w:pPr>
        <w:pStyle w:val="libNormal"/>
        <w:rPr>
          <w:rtl/>
        </w:rPr>
      </w:pPr>
      <w:r>
        <w:rPr>
          <w:rFonts w:hint="eastAsia"/>
          <w:rtl/>
        </w:rPr>
        <w:br w:type="page"/>
      </w:r>
    </w:p>
    <w:p w:rsidR="00275436" w:rsidRDefault="004A6812" w:rsidP="0010751D">
      <w:pPr>
        <w:pStyle w:val="libNormal0"/>
        <w:rPr>
          <w:rtl/>
        </w:rPr>
      </w:pPr>
      <w:r>
        <w:rPr>
          <w:rFonts w:hint="eastAsia"/>
          <w:rtl/>
        </w:rPr>
        <w:lastRenderedPageBreak/>
        <w:t>و</w:t>
      </w:r>
      <w:r>
        <w:rPr>
          <w:rtl/>
        </w:rPr>
        <w:t xml:space="preserve"> هو </w:t>
      </w:r>
      <w:r>
        <w:rPr>
          <w:rFonts w:hint="cs"/>
          <w:rtl/>
        </w:rPr>
        <w:t>ی</w:t>
      </w:r>
      <w:r>
        <w:rPr>
          <w:rFonts w:hint="eastAsia"/>
          <w:rtl/>
        </w:rPr>
        <w:t>قول</w:t>
      </w:r>
      <w:r>
        <w:rPr>
          <w:rtl/>
        </w:rPr>
        <w:t xml:space="preserve">:هذا ابن </w:t>
      </w:r>
      <w:r w:rsidR="00D27669">
        <w:rPr>
          <w:rtl/>
        </w:rPr>
        <w:t>أبي</w:t>
      </w:r>
      <w:r>
        <w:rPr>
          <w:rtl/>
        </w:rPr>
        <w:t xml:space="preserve"> </w:t>
      </w:r>
      <w:r w:rsidR="0010751D">
        <w:rPr>
          <w:rtl/>
        </w:rPr>
        <w:t>کبشة</w:t>
      </w:r>
      <w:r>
        <w:rPr>
          <w:rtl/>
        </w:rPr>
        <w:t xml:space="preserve"> بوء بذنبک لا نجوت إن نجوت و رسول اللّه </w:t>
      </w:r>
      <w:r w:rsidR="00D27669" w:rsidRPr="00D27669">
        <w:rPr>
          <w:rStyle w:val="libAlaemChar"/>
          <w:rtl/>
        </w:rPr>
        <w:t>صلى‌الله‌عليه‌وآله‌وسلم</w:t>
      </w:r>
      <w:r>
        <w:rPr>
          <w:rtl/>
        </w:rPr>
        <w:t xml:space="preserve"> </w:t>
      </w:r>
      <w:r w:rsidR="00FF55C9">
        <w:rPr>
          <w:rtl/>
        </w:rPr>
        <w:t>بي</w:t>
      </w:r>
      <w:r>
        <w:rPr>
          <w:rFonts w:hint="eastAsia"/>
          <w:rtl/>
        </w:rPr>
        <w:t>ن</w:t>
      </w:r>
      <w:r>
        <w:rPr>
          <w:rtl/>
        </w:rPr>
        <w:t xml:space="preserve"> الحارث بن ال</w:t>
      </w:r>
      <w:r w:rsidR="0010751D">
        <w:rPr>
          <w:rtl/>
        </w:rPr>
        <w:t>صمّة</w:t>
      </w:r>
      <w:r>
        <w:rPr>
          <w:rtl/>
        </w:rPr>
        <w:t xml:space="preserve"> و سهل بن حن</w:t>
      </w:r>
      <w:r>
        <w:rPr>
          <w:rFonts w:hint="cs"/>
          <w:rtl/>
        </w:rPr>
        <w:t>ی</w:t>
      </w:r>
      <w:r>
        <w:rPr>
          <w:rFonts w:hint="eastAsia"/>
          <w:rtl/>
        </w:rPr>
        <w:t>ف</w:t>
      </w:r>
      <w:r>
        <w:rPr>
          <w:rtl/>
        </w:rPr>
        <w:t xml:space="preserve"> </w:t>
      </w:r>
      <w:r>
        <w:rPr>
          <w:rFonts w:hint="cs"/>
          <w:rtl/>
        </w:rPr>
        <w:t>ی</w:t>
      </w:r>
      <w:r>
        <w:rPr>
          <w:rFonts w:hint="eastAsia"/>
          <w:rtl/>
        </w:rPr>
        <w:t>عتمد</w:t>
      </w:r>
      <w:r>
        <w:rPr>
          <w:rtl/>
        </w:rPr>
        <w:t xml:space="preserve"> ع</w:t>
      </w:r>
      <w:r w:rsidR="00D27669">
        <w:rPr>
          <w:rtl/>
        </w:rPr>
        <w:t>لي</w:t>
      </w:r>
      <w:r>
        <w:rPr>
          <w:rFonts w:hint="eastAsia"/>
          <w:rtl/>
        </w:rPr>
        <w:t>هما،فحمل</w:t>
      </w:r>
      <w:r>
        <w:rPr>
          <w:rtl/>
        </w:rPr>
        <w:t xml:space="preserve"> ع</w:t>
      </w:r>
      <w:r w:rsidR="00D27669">
        <w:rPr>
          <w:rtl/>
        </w:rPr>
        <w:t>لي</w:t>
      </w:r>
      <w:r>
        <w:rPr>
          <w:rFonts w:hint="eastAsia"/>
          <w:rtl/>
        </w:rPr>
        <w:t>ه</w:t>
      </w:r>
      <w:r>
        <w:rPr>
          <w:rtl/>
        </w:rPr>
        <w:t xml:space="preserve"> فوقاه مصعب ابن عم</w:t>
      </w:r>
      <w:r>
        <w:rPr>
          <w:rFonts w:hint="cs"/>
          <w:rtl/>
        </w:rPr>
        <w:t>ی</w:t>
      </w:r>
      <w:r>
        <w:rPr>
          <w:rFonts w:hint="eastAsia"/>
          <w:rtl/>
        </w:rPr>
        <w:t>ر</w:t>
      </w:r>
      <w:r>
        <w:rPr>
          <w:rtl/>
        </w:rPr>
        <w:t xml:space="preserve"> بنفسه فطعن مصعبا ف</w:t>
      </w:r>
      <w:r w:rsidR="006F66AD">
        <w:rPr>
          <w:rtl/>
        </w:rPr>
        <w:t>قتلة</w:t>
      </w:r>
      <w:r>
        <w:rPr>
          <w:rtl/>
        </w:rPr>
        <w:t xml:space="preserve">،فأخذ رسول اللّه </w:t>
      </w:r>
      <w:r w:rsidR="00D27669" w:rsidRPr="00D27669">
        <w:rPr>
          <w:rStyle w:val="libAlaemChar"/>
          <w:rtl/>
        </w:rPr>
        <w:t>صلى‌الله‌عليه‌وآله‌وسلم</w:t>
      </w:r>
      <w:r>
        <w:rPr>
          <w:rtl/>
        </w:rPr>
        <w:t xml:space="preserve"> </w:t>
      </w:r>
      <w:r w:rsidR="00D53B25">
        <w:rPr>
          <w:rtl/>
        </w:rPr>
        <w:t>عنزة</w:t>
      </w:r>
      <w:r>
        <w:rPr>
          <w:rtl/>
        </w:rPr>
        <w:t xml:space="preserve"> کانت </w:t>
      </w:r>
      <w:r w:rsidR="00275436">
        <w:rPr>
          <w:rtl/>
        </w:rPr>
        <w:t>في</w:t>
      </w:r>
      <w:r>
        <w:rPr>
          <w:rtl/>
        </w:rPr>
        <w:t xml:space="preserve"> </w:t>
      </w:r>
      <w:r>
        <w:rPr>
          <w:rFonts w:hint="cs"/>
          <w:rtl/>
        </w:rPr>
        <w:t>ی</w:t>
      </w:r>
      <w:r>
        <w:rPr>
          <w:rFonts w:hint="eastAsia"/>
          <w:rtl/>
        </w:rPr>
        <w:t>د</w:t>
      </w:r>
      <w:r>
        <w:rPr>
          <w:rtl/>
        </w:rPr>
        <w:t xml:space="preserve"> سهل بن حن</w:t>
      </w:r>
      <w:r>
        <w:rPr>
          <w:rFonts w:hint="cs"/>
          <w:rtl/>
        </w:rPr>
        <w:t>ی</w:t>
      </w:r>
      <w:r>
        <w:rPr>
          <w:rFonts w:hint="eastAsia"/>
          <w:rtl/>
        </w:rPr>
        <w:t>ف</w:t>
      </w:r>
      <w:r>
        <w:rPr>
          <w:rtl/>
        </w:rPr>
        <w:t xml:space="preserve"> ثمّ طعن </w:t>
      </w:r>
      <w:r w:rsidR="00D27669">
        <w:rPr>
          <w:rtl/>
        </w:rPr>
        <w:t>أبي</w:t>
      </w:r>
      <w:r>
        <w:rPr>
          <w:rFonts w:hint="eastAsia"/>
          <w:rtl/>
        </w:rPr>
        <w:t>ا</w:t>
      </w:r>
      <w:r>
        <w:rPr>
          <w:rtl/>
        </w:rPr>
        <w:t xml:space="preserve"> </w:t>
      </w:r>
      <w:r w:rsidR="00275436">
        <w:rPr>
          <w:rtl/>
        </w:rPr>
        <w:t>في</w:t>
      </w:r>
      <w:r>
        <w:rPr>
          <w:rtl/>
        </w:rPr>
        <w:t xml:space="preserve"> جرّبان </w:t>
      </w:r>
      <w:r w:rsidRPr="00CE68B8">
        <w:rPr>
          <w:rStyle w:val="libFootnotenumChar"/>
          <w:rtl/>
        </w:rPr>
        <w:t>(1)</w:t>
      </w:r>
      <w:r>
        <w:rPr>
          <w:rtl/>
        </w:rPr>
        <w:t>.</w:t>
      </w:r>
      <w:r w:rsidR="0010751D">
        <w:rPr>
          <w:rFonts w:hint="cs"/>
          <w:rtl/>
        </w:rPr>
        <w:t xml:space="preserve"> الدرع فاعتنق فرسه فانتهى الى عسكره و هو يخور خوار الثور، فقال أبو سفيان: و يلك ما أجزعك! انّما هو خدشٌ ليس بشيء، فقال: ويلك يابن حرب أتدري مَن طعنني محمد </w:t>
      </w:r>
      <w:r w:rsidR="0010751D" w:rsidRPr="00D27669">
        <w:rPr>
          <w:rStyle w:val="libAlaemChar"/>
          <w:rtl/>
        </w:rPr>
        <w:t>صلى‌الله‌عليه‌وآله‌وسلم</w:t>
      </w:r>
      <w:r w:rsidR="0010751D">
        <w:rPr>
          <w:rFonts w:hint="cs"/>
          <w:rtl/>
        </w:rPr>
        <w:t xml:space="preserve"> و هو قال لي بمكة (انّي سأقتلك) فعلمتُ انّه قاتلي، و الله لو انّ ما بي كان بجميع أهل الحجاز لقضت عليهم، فلم يزل يخور الملعون حتّى صار الى النار </w:t>
      </w:r>
      <w:r w:rsidR="0010751D" w:rsidRPr="0010751D">
        <w:rPr>
          <w:rStyle w:val="libFootnotenumChar"/>
          <w:rFonts w:hint="cs"/>
          <w:rtl/>
        </w:rPr>
        <w:t>(2)</w:t>
      </w:r>
      <w:r w:rsidR="0010751D">
        <w:rPr>
          <w:rFonts w:hint="cs"/>
          <w:rtl/>
        </w:rPr>
        <w:t>.</w:t>
      </w:r>
    </w:p>
    <w:p w:rsidR="00275436" w:rsidRDefault="004A6812" w:rsidP="0010751D">
      <w:pPr>
        <w:pStyle w:val="libNormal"/>
        <w:rPr>
          <w:rtl/>
        </w:rPr>
      </w:pPr>
      <w:r>
        <w:rPr>
          <w:rFonts w:hint="eastAsia"/>
          <w:rtl/>
        </w:rPr>
        <w:t>و</w:t>
      </w:r>
      <w:r>
        <w:rPr>
          <w:rtl/>
        </w:rPr>
        <w:t xml:space="preserve"> کان مصعب بن عم</w:t>
      </w:r>
      <w:r>
        <w:rPr>
          <w:rFonts w:hint="cs"/>
          <w:rtl/>
        </w:rPr>
        <w:t>ی</w:t>
      </w:r>
      <w:r>
        <w:rPr>
          <w:rFonts w:hint="eastAsia"/>
          <w:rtl/>
        </w:rPr>
        <w:t>ر</w:t>
      </w:r>
      <w:r>
        <w:rPr>
          <w:rtl/>
        </w:rPr>
        <w:t xml:space="preserve"> </w:t>
      </w:r>
      <w:r w:rsidR="00275436">
        <w:rPr>
          <w:rtl/>
        </w:rPr>
        <w:t>في</w:t>
      </w:r>
      <w:r>
        <w:rPr>
          <w:rtl/>
        </w:rPr>
        <w:t xml:space="preserve"> أحد صاحب لواء رسول اللّه </w:t>
      </w:r>
      <w:r w:rsidR="00D27669" w:rsidRPr="00D27669">
        <w:rPr>
          <w:rStyle w:val="libAlaemChar"/>
          <w:rtl/>
        </w:rPr>
        <w:t>صلى‌الله‌عليه‌وآله‌وسلم</w:t>
      </w:r>
      <w:r>
        <w:rPr>
          <w:rtl/>
        </w:rPr>
        <w:t xml:space="preserve"> </w:t>
      </w:r>
      <w:r w:rsidRPr="00CE68B8">
        <w:rPr>
          <w:rStyle w:val="libFootnotenumChar"/>
          <w:rtl/>
        </w:rPr>
        <w:t>(</w:t>
      </w:r>
      <w:r w:rsidR="0010751D">
        <w:rPr>
          <w:rStyle w:val="libFootnotenumChar"/>
          <w:rFonts w:hint="cs"/>
          <w:rtl/>
        </w:rPr>
        <w:t>3</w:t>
      </w:r>
      <w:r w:rsidRPr="00CE68B8">
        <w:rPr>
          <w:rStyle w:val="libFootnotenumChar"/>
          <w:rtl/>
        </w:rPr>
        <w:t>)</w:t>
      </w:r>
      <w:r w:rsidR="0010751D">
        <w:rPr>
          <w:rFonts w:hint="cs"/>
          <w:rtl/>
        </w:rPr>
        <w:t xml:space="preserve">، فلمّا قُتل مصعب أخذ اللواء مَلَكٌ في صورة مصعب </w:t>
      </w:r>
      <w:r w:rsidR="0010751D" w:rsidRPr="0010751D">
        <w:rPr>
          <w:rStyle w:val="libFootnotenumChar"/>
          <w:rFonts w:hint="cs"/>
          <w:rtl/>
        </w:rPr>
        <w:t>(4)</w:t>
      </w:r>
      <w:r w:rsidR="0010751D">
        <w:rPr>
          <w:rFonts w:hint="cs"/>
          <w:rtl/>
        </w:rPr>
        <w:t>.</w:t>
      </w:r>
    </w:p>
    <w:p w:rsidR="00275436" w:rsidRDefault="00275436" w:rsidP="0010751D">
      <w:pPr>
        <w:pStyle w:val="libNormal"/>
        <w:rPr>
          <w:rtl/>
        </w:rPr>
      </w:pPr>
      <w:r>
        <w:rPr>
          <w:rFonts w:hint="eastAsia"/>
          <w:rtl/>
        </w:rPr>
        <w:t>في</w:t>
      </w:r>
      <w:r w:rsidR="004A6812">
        <w:rPr>
          <w:rtl/>
        </w:rPr>
        <w:t>(النه</w:t>
      </w:r>
      <w:r w:rsidR="00257D04">
        <w:rPr>
          <w:rtl/>
        </w:rPr>
        <w:t>آیة</w:t>
      </w:r>
      <w:r w:rsidR="004A6812">
        <w:rPr>
          <w:rtl/>
        </w:rPr>
        <w:t>)</w:t>
      </w:r>
      <w:r>
        <w:rPr>
          <w:rtl/>
        </w:rPr>
        <w:t>في</w:t>
      </w:r>
      <w:r w:rsidR="004A6812">
        <w:rPr>
          <w:rtl/>
        </w:rPr>
        <w:t xml:space="preserve"> حد</w:t>
      </w:r>
      <w:r w:rsidR="004A6812">
        <w:rPr>
          <w:rFonts w:hint="cs"/>
          <w:rtl/>
        </w:rPr>
        <w:t>ی</w:t>
      </w:r>
      <w:r w:rsidR="004A6812">
        <w:rPr>
          <w:rFonts w:hint="eastAsia"/>
          <w:rtl/>
        </w:rPr>
        <w:t>ث</w:t>
      </w:r>
      <w:r w:rsidR="004A6812">
        <w:rPr>
          <w:rtl/>
        </w:rPr>
        <w:t xml:space="preserve"> مصعب بن عم</w:t>
      </w:r>
      <w:r w:rsidR="004A6812">
        <w:rPr>
          <w:rFonts w:hint="cs"/>
          <w:rtl/>
        </w:rPr>
        <w:t>ی</w:t>
      </w:r>
      <w:r w:rsidR="004A6812">
        <w:rPr>
          <w:rFonts w:hint="eastAsia"/>
          <w:rtl/>
        </w:rPr>
        <w:t>ر</w:t>
      </w:r>
      <w:r w:rsidR="004A6812">
        <w:rPr>
          <w:rtl/>
        </w:rPr>
        <w:t xml:space="preserve">:کان مترفا </w:t>
      </w:r>
      <w:r>
        <w:rPr>
          <w:rtl/>
        </w:rPr>
        <w:t>في</w:t>
      </w:r>
      <w:r w:rsidR="004A6812">
        <w:rPr>
          <w:rtl/>
        </w:rPr>
        <w:t xml:space="preserve"> ال</w:t>
      </w:r>
      <w:r w:rsidR="00FF55C9">
        <w:rPr>
          <w:rtl/>
        </w:rPr>
        <w:t>جاهلية</w:t>
      </w:r>
      <w:r w:rsidR="004A6812">
        <w:rPr>
          <w:rtl/>
        </w:rPr>
        <w:t xml:space="preserve"> </w:t>
      </w:r>
      <w:r w:rsidR="004A6812">
        <w:rPr>
          <w:rFonts w:hint="cs"/>
          <w:rtl/>
        </w:rPr>
        <w:t>ی</w:t>
      </w:r>
      <w:r w:rsidR="004A6812">
        <w:rPr>
          <w:rFonts w:hint="eastAsia"/>
          <w:rtl/>
        </w:rPr>
        <w:t>دهن</w:t>
      </w:r>
      <w:r w:rsidR="004A6812">
        <w:rPr>
          <w:rtl/>
        </w:rPr>
        <w:t xml:space="preserve"> بالع</w:t>
      </w:r>
      <w:r w:rsidR="00FF55C9">
        <w:rPr>
          <w:rtl/>
        </w:rPr>
        <w:t>بي</w:t>
      </w:r>
      <w:r w:rsidR="004A6812">
        <w:rPr>
          <w:rFonts w:hint="eastAsia"/>
          <w:rtl/>
        </w:rPr>
        <w:t>ر</w:t>
      </w:r>
      <w:r w:rsidR="004A6812">
        <w:rPr>
          <w:rtl/>
        </w:rPr>
        <w:t xml:space="preserve"> و </w:t>
      </w:r>
      <w:r w:rsidR="004A6812">
        <w:rPr>
          <w:rFonts w:hint="cs"/>
          <w:rtl/>
        </w:rPr>
        <w:t>ی</w:t>
      </w:r>
      <w:r w:rsidR="00257D04">
        <w:rPr>
          <w:rFonts w:hint="eastAsia"/>
          <w:rtl/>
        </w:rPr>
        <w:t>ذي</w:t>
      </w:r>
      <w:r w:rsidR="004A6812">
        <w:rPr>
          <w:rFonts w:hint="eastAsia"/>
          <w:rtl/>
        </w:rPr>
        <w:t>ل</w:t>
      </w:r>
      <w:r w:rsidR="004A6812">
        <w:rPr>
          <w:rtl/>
        </w:rPr>
        <w:t xml:space="preserve"> </w:t>
      </w:r>
      <w:r w:rsidR="004A6812">
        <w:rPr>
          <w:rFonts w:hint="cs"/>
          <w:rtl/>
        </w:rPr>
        <w:t>ی</w:t>
      </w:r>
      <w:r w:rsidR="004A6812">
        <w:rPr>
          <w:rFonts w:hint="eastAsia"/>
          <w:rtl/>
        </w:rPr>
        <w:t>منه</w:t>
      </w:r>
      <w:r w:rsidR="004A6812">
        <w:rPr>
          <w:rtl/>
        </w:rPr>
        <w:t xml:space="preserve"> </w:t>
      </w:r>
      <w:r w:rsidR="00D27669">
        <w:rPr>
          <w:rtl/>
        </w:rPr>
        <w:t>ال</w:t>
      </w:r>
      <w:r w:rsidR="0010751D">
        <w:rPr>
          <w:rtl/>
        </w:rPr>
        <w:t>يمن</w:t>
      </w:r>
      <w:r w:rsidR="004A6812">
        <w:rPr>
          <w:rtl/>
        </w:rPr>
        <w:t xml:space="preserve"> أ</w:t>
      </w:r>
      <w:r w:rsidR="004A6812">
        <w:rPr>
          <w:rFonts w:hint="cs"/>
          <w:rtl/>
        </w:rPr>
        <w:t>ی</w:t>
      </w:r>
      <w:r w:rsidR="004A6812">
        <w:rPr>
          <w:rtl/>
        </w:rPr>
        <w:t xml:space="preserve"> </w:t>
      </w:r>
      <w:r w:rsidR="004A6812">
        <w:rPr>
          <w:rFonts w:hint="cs"/>
          <w:rtl/>
        </w:rPr>
        <w:t>ی</w:t>
      </w:r>
      <w:r w:rsidR="004A6812">
        <w:rPr>
          <w:rFonts w:hint="eastAsia"/>
          <w:rtl/>
        </w:rPr>
        <w:t>ط</w:t>
      </w:r>
      <w:r w:rsidR="004A6812">
        <w:rPr>
          <w:rFonts w:hint="cs"/>
          <w:rtl/>
        </w:rPr>
        <w:t>ی</w:t>
      </w:r>
      <w:r w:rsidR="004A6812">
        <w:rPr>
          <w:rFonts w:hint="eastAsia"/>
          <w:rtl/>
        </w:rPr>
        <w:t>ل</w:t>
      </w:r>
      <w:r w:rsidR="004A6812">
        <w:rPr>
          <w:rtl/>
        </w:rPr>
        <w:t xml:space="preserve"> </w:t>
      </w:r>
      <w:r w:rsidR="00257D04">
        <w:rPr>
          <w:rtl/>
        </w:rPr>
        <w:t>ذي</w:t>
      </w:r>
      <w:r w:rsidR="004A6812">
        <w:rPr>
          <w:rFonts w:hint="eastAsia"/>
          <w:rtl/>
        </w:rPr>
        <w:t>لها،و</w:t>
      </w:r>
      <w:r w:rsidR="004A6812">
        <w:rPr>
          <w:rtl/>
        </w:rPr>
        <w:t xml:space="preserve"> </w:t>
      </w:r>
      <w:r w:rsidR="00D27669">
        <w:rPr>
          <w:rtl/>
        </w:rPr>
        <w:t>ال</w:t>
      </w:r>
      <w:r w:rsidR="0010751D">
        <w:rPr>
          <w:rtl/>
        </w:rPr>
        <w:t>يمن</w:t>
      </w:r>
      <w:r w:rsidR="004A6812">
        <w:rPr>
          <w:rFonts w:hint="eastAsia"/>
          <w:rtl/>
        </w:rPr>
        <w:t>ه</w:t>
      </w:r>
      <w:r w:rsidR="004A6812">
        <w:rPr>
          <w:rtl/>
        </w:rPr>
        <w:t xml:space="preserve"> ضرب من برود </w:t>
      </w:r>
      <w:r w:rsidR="00D27669">
        <w:rPr>
          <w:rtl/>
        </w:rPr>
        <w:t>ال</w:t>
      </w:r>
      <w:r w:rsidR="0010751D">
        <w:rPr>
          <w:rtl/>
        </w:rPr>
        <w:t>يمن</w:t>
      </w:r>
      <w:r w:rsidR="004A6812">
        <w:rPr>
          <w:rtl/>
        </w:rPr>
        <w:t xml:space="preserve"> </w:t>
      </w:r>
      <w:r w:rsidR="004A6812" w:rsidRPr="00CE68B8">
        <w:rPr>
          <w:rStyle w:val="libFootnotenumChar"/>
          <w:rtl/>
        </w:rPr>
        <w:t>(</w:t>
      </w:r>
      <w:r w:rsidR="0010751D">
        <w:rPr>
          <w:rStyle w:val="libFootnotenumChar"/>
          <w:rFonts w:hint="cs"/>
          <w:rtl/>
        </w:rPr>
        <w:t>5</w:t>
      </w:r>
      <w:r w:rsidR="004A6812" w:rsidRPr="00CE68B8">
        <w:rPr>
          <w:rStyle w:val="libFootnotenumChar"/>
          <w:rtl/>
        </w:rPr>
        <w:t>)</w:t>
      </w:r>
      <w:r w:rsidR="004A6812">
        <w:rPr>
          <w:rtl/>
        </w:rPr>
        <w:t>.</w:t>
      </w:r>
    </w:p>
    <w:p w:rsidR="00275436" w:rsidRDefault="0055514A" w:rsidP="0010751D">
      <w:pPr>
        <w:pStyle w:val="libNormal"/>
        <w:rPr>
          <w:rtl/>
        </w:rPr>
      </w:pPr>
      <w:r w:rsidRPr="0055514A">
        <w:rPr>
          <w:rStyle w:val="libBold1Char"/>
          <w:rFonts w:hint="eastAsia"/>
          <w:rtl/>
        </w:rPr>
        <w:t>أقول</w:t>
      </w:r>
      <w:r w:rsidR="004A6812">
        <w:rPr>
          <w:rtl/>
        </w:rPr>
        <w:t>:</w:t>
      </w:r>
      <w:r w:rsidR="0010751D">
        <w:rPr>
          <w:rFonts w:hint="cs"/>
          <w:rtl/>
        </w:rPr>
        <w:t xml:space="preserve"> </w:t>
      </w:r>
      <w:r w:rsidR="004A6812">
        <w:rPr>
          <w:rFonts w:hint="eastAsia"/>
          <w:rtl/>
        </w:rPr>
        <w:t>رو</w:t>
      </w:r>
      <w:r w:rsidR="0010751D">
        <w:rPr>
          <w:rFonts w:hint="cs"/>
          <w:rtl/>
        </w:rPr>
        <w:t>ي</w:t>
      </w:r>
      <w:r w:rsidR="004A6812">
        <w:rPr>
          <w:rtl/>
        </w:rPr>
        <w:t xml:space="preserve"> کما عن(تن</w:t>
      </w:r>
      <w:r w:rsidR="00FF55C9">
        <w:rPr>
          <w:rtl/>
        </w:rPr>
        <w:t>بي</w:t>
      </w:r>
      <w:r w:rsidR="004A6812">
        <w:rPr>
          <w:rFonts w:hint="eastAsia"/>
          <w:rtl/>
        </w:rPr>
        <w:t>ه</w:t>
      </w:r>
      <w:r w:rsidR="004A6812">
        <w:rPr>
          <w:rtl/>
        </w:rPr>
        <w:t xml:space="preserve"> الخاطر): انّ رسول اللّه </w:t>
      </w:r>
      <w:r w:rsidR="00D27669" w:rsidRPr="00D27669">
        <w:rPr>
          <w:rStyle w:val="libAlaemChar"/>
          <w:rtl/>
        </w:rPr>
        <w:t>صلى‌الله‌عليه‌وآله‌وسلم</w:t>
      </w:r>
      <w:r w:rsidR="004A6812">
        <w:rPr>
          <w:rtl/>
        </w:rPr>
        <w:t xml:space="preserve"> لمّا أقبل ع</w:t>
      </w:r>
      <w:r w:rsidR="00D27669">
        <w:rPr>
          <w:rtl/>
        </w:rPr>
        <w:t>لي</w:t>
      </w:r>
      <w:r w:rsidR="004A6812">
        <w:rPr>
          <w:rFonts w:hint="eastAsia"/>
          <w:rtl/>
        </w:rPr>
        <w:t>ه</w:t>
      </w:r>
      <w:r w:rsidR="004A6812">
        <w:rPr>
          <w:rtl/>
        </w:rPr>
        <w:t xml:space="preserve"> مصعب ابن عم</w:t>
      </w:r>
      <w:r w:rsidR="004A6812">
        <w:rPr>
          <w:rFonts w:hint="cs"/>
          <w:rtl/>
        </w:rPr>
        <w:t>ی</w:t>
      </w:r>
      <w:r w:rsidR="004A6812">
        <w:rPr>
          <w:rFonts w:hint="eastAsia"/>
          <w:rtl/>
        </w:rPr>
        <w:t>ر</w:t>
      </w:r>
      <w:r w:rsidR="004A6812">
        <w:rPr>
          <w:rtl/>
        </w:rPr>
        <w:t xml:space="preserve"> و ع</w:t>
      </w:r>
      <w:r w:rsidR="00D27669">
        <w:rPr>
          <w:rtl/>
        </w:rPr>
        <w:t>لي</w:t>
      </w:r>
      <w:r w:rsidR="004A6812">
        <w:rPr>
          <w:rFonts w:hint="eastAsia"/>
          <w:rtl/>
        </w:rPr>
        <w:t>ه</w:t>
      </w:r>
      <w:r w:rsidR="004A6812">
        <w:rPr>
          <w:rtl/>
        </w:rPr>
        <w:t xml:space="preserve"> اهاب کبش قال:انظروا </w:t>
      </w:r>
      <w:r w:rsidR="00D27669">
        <w:rPr>
          <w:rtl/>
        </w:rPr>
        <w:t>الى</w:t>
      </w:r>
      <w:r w:rsidR="004A6812">
        <w:rPr>
          <w:rtl/>
        </w:rPr>
        <w:t xml:space="preserve"> رجل قد نوّر اللّه قلبه و لقد رأ</w:t>
      </w:r>
      <w:r w:rsidR="004A6812">
        <w:rPr>
          <w:rFonts w:hint="cs"/>
          <w:rtl/>
        </w:rPr>
        <w:t>ی</w:t>
      </w:r>
      <w:r w:rsidR="004A6812">
        <w:rPr>
          <w:rFonts w:hint="eastAsia"/>
          <w:rtl/>
        </w:rPr>
        <w:t>ته</w:t>
      </w:r>
      <w:r w:rsidR="004A6812">
        <w:rPr>
          <w:rtl/>
        </w:rPr>
        <w:t xml:space="preserve"> و هو </w:t>
      </w:r>
      <w:r w:rsidR="00FF55C9">
        <w:rPr>
          <w:rtl/>
        </w:rPr>
        <w:t>بي</w:t>
      </w:r>
      <w:r w:rsidR="004A6812">
        <w:rPr>
          <w:rFonts w:hint="eastAsia"/>
          <w:rtl/>
        </w:rPr>
        <w:t>ن</w:t>
      </w:r>
      <w:r w:rsidR="004A6812">
        <w:rPr>
          <w:rtl/>
        </w:rPr>
        <w:t xml:space="preserve"> أبو</w:t>
      </w:r>
      <w:r w:rsidR="004A6812">
        <w:rPr>
          <w:rFonts w:hint="cs"/>
          <w:rtl/>
        </w:rPr>
        <w:t>ی</w:t>
      </w:r>
      <w:r w:rsidR="004A6812">
        <w:rPr>
          <w:rFonts w:hint="eastAsia"/>
          <w:rtl/>
        </w:rPr>
        <w:t>ن</w:t>
      </w:r>
      <w:r w:rsidR="004A6812">
        <w:rPr>
          <w:rtl/>
        </w:rPr>
        <w:t xml:space="preserve"> </w:t>
      </w:r>
      <w:r w:rsidR="004A6812">
        <w:rPr>
          <w:rFonts w:hint="cs"/>
          <w:rtl/>
        </w:rPr>
        <w:t>ی</w:t>
      </w:r>
      <w:r w:rsidR="004A6812">
        <w:rPr>
          <w:rFonts w:hint="eastAsia"/>
          <w:rtl/>
        </w:rPr>
        <w:t>غ</w:t>
      </w:r>
      <w:r w:rsidR="00257D04">
        <w:rPr>
          <w:rFonts w:hint="eastAsia"/>
          <w:rtl/>
        </w:rPr>
        <w:t>ذي</w:t>
      </w:r>
      <w:r w:rsidR="004A6812">
        <w:rPr>
          <w:rFonts w:hint="eastAsia"/>
          <w:rtl/>
        </w:rPr>
        <w:t>انه</w:t>
      </w:r>
      <w:r w:rsidR="004A6812">
        <w:rPr>
          <w:rtl/>
        </w:rPr>
        <w:t xml:space="preserve"> بأط</w:t>
      </w:r>
      <w:r w:rsidR="004A6812">
        <w:rPr>
          <w:rFonts w:hint="cs"/>
          <w:rtl/>
        </w:rPr>
        <w:t>ی</w:t>
      </w:r>
      <w:r w:rsidR="004A6812">
        <w:rPr>
          <w:rFonts w:hint="eastAsia"/>
          <w:rtl/>
        </w:rPr>
        <w:t>ب</w:t>
      </w:r>
      <w:r w:rsidR="004A6812">
        <w:rPr>
          <w:rtl/>
        </w:rPr>
        <w:t xml:space="preserve"> الطعام و </w:t>
      </w:r>
      <w:r w:rsidR="00D27669">
        <w:rPr>
          <w:rtl/>
        </w:rPr>
        <w:t>ال</w:t>
      </w:r>
      <w:r w:rsidR="0010751D">
        <w:rPr>
          <w:rFonts w:hint="cs"/>
          <w:rtl/>
        </w:rPr>
        <w:t>ي</w:t>
      </w:r>
      <w:r w:rsidR="004A6812">
        <w:rPr>
          <w:rFonts w:hint="eastAsia"/>
          <w:rtl/>
        </w:rPr>
        <w:t>ن</w:t>
      </w:r>
      <w:r w:rsidR="004A6812">
        <w:rPr>
          <w:rtl/>
        </w:rPr>
        <w:t xml:space="preserve"> اللباس فدعاه حبّ اللّه و رسوله </w:t>
      </w:r>
      <w:r w:rsidR="00D27669">
        <w:rPr>
          <w:rtl/>
        </w:rPr>
        <w:t>الى</w:t>
      </w:r>
      <w:r w:rsidR="004A6812">
        <w:rPr>
          <w:rtl/>
        </w:rPr>
        <w:t xml:space="preserve"> ما ترون.</w:t>
      </w:r>
    </w:p>
    <w:p w:rsidR="00275436" w:rsidRDefault="004A6812" w:rsidP="0010751D">
      <w:pPr>
        <w:pStyle w:val="libNormal"/>
        <w:rPr>
          <w:rtl/>
        </w:rPr>
      </w:pPr>
      <w:r w:rsidRPr="0010751D">
        <w:rPr>
          <w:rStyle w:val="libBold1Char"/>
          <w:rFonts w:hint="eastAsia"/>
          <w:rtl/>
        </w:rPr>
        <w:t>قلت</w:t>
      </w:r>
      <w:r>
        <w:rPr>
          <w:rtl/>
        </w:rPr>
        <w:t xml:space="preserve">: و </w:t>
      </w:r>
      <w:r w:rsidR="0055514A">
        <w:rPr>
          <w:rtl/>
        </w:rPr>
        <w:t>عدّة</w:t>
      </w:r>
      <w:r>
        <w:rPr>
          <w:rtl/>
        </w:rPr>
        <w:t xml:space="preserve"> علماء ال</w:t>
      </w:r>
      <w:r w:rsidR="00D27669">
        <w:rPr>
          <w:rtl/>
        </w:rPr>
        <w:t>سنّة</w:t>
      </w:r>
      <w:r>
        <w:rPr>
          <w:rtl/>
        </w:rPr>
        <w:t xml:space="preserve"> من ال</w:t>
      </w:r>
      <w:r w:rsidR="001E1916">
        <w:rPr>
          <w:rtl/>
        </w:rPr>
        <w:t>صحابة</w:t>
      </w:r>
      <w:r>
        <w:rPr>
          <w:rtl/>
        </w:rPr>
        <w:t xml:space="preserve"> و کنّوه أبا عبد اللّه و قالوا انّه کان من فضلاء ال</w:t>
      </w:r>
      <w:r w:rsidR="001E1916">
        <w:rPr>
          <w:rtl/>
        </w:rPr>
        <w:t>صحابة</w:t>
      </w:r>
      <w:r>
        <w:rPr>
          <w:rtl/>
        </w:rPr>
        <w:t xml:space="preserve"> و خ</w:t>
      </w:r>
      <w:r>
        <w:rPr>
          <w:rFonts w:hint="cs"/>
          <w:rtl/>
        </w:rPr>
        <w:t>ی</w:t>
      </w:r>
      <w:r>
        <w:rPr>
          <w:rFonts w:hint="eastAsia"/>
          <w:rtl/>
        </w:rPr>
        <w:t>ارهم</w:t>
      </w:r>
      <w:r>
        <w:rPr>
          <w:rtl/>
        </w:rPr>
        <w:t xml:space="preserve"> و من السا</w:t>
      </w:r>
      <w:r w:rsidR="00075AF1">
        <w:rPr>
          <w:rtl/>
        </w:rPr>
        <w:t>بقي</w:t>
      </w:r>
      <w:r>
        <w:rPr>
          <w:rFonts w:hint="eastAsia"/>
          <w:rtl/>
        </w:rPr>
        <w:t>ن</w:t>
      </w:r>
      <w:r>
        <w:rPr>
          <w:rtl/>
        </w:rPr>
        <w:t xml:space="preserve"> </w:t>
      </w:r>
      <w:r w:rsidR="00D27669">
        <w:rPr>
          <w:rtl/>
        </w:rPr>
        <w:t>الى</w:t>
      </w:r>
      <w:r>
        <w:rPr>
          <w:rtl/>
        </w:rPr>
        <w:t xml:space="preserve"> الإسلام و انّه شهد بدرا و شهد أحدا و معه لواء رسول اللّه </w:t>
      </w:r>
      <w:r w:rsidR="00D27669" w:rsidRPr="00D27669">
        <w:rPr>
          <w:rStyle w:val="libAlaemChar"/>
          <w:rtl/>
        </w:rPr>
        <w:t>صلى‌الله‌عليه‌وآله‌وسلم</w:t>
      </w:r>
      <w:r>
        <w:rPr>
          <w:rtl/>
        </w:rPr>
        <w:t xml:space="preserve"> و قتل بأحد ش</w:t>
      </w:r>
      <w:r w:rsidR="00910408">
        <w:rPr>
          <w:rtl/>
        </w:rPr>
        <w:t>هي</w:t>
      </w:r>
      <w:r>
        <w:rPr>
          <w:rFonts w:hint="eastAsia"/>
          <w:rtl/>
        </w:rPr>
        <w:t>دا</w:t>
      </w:r>
      <w:r>
        <w:rPr>
          <w:rtl/>
        </w:rPr>
        <w:t xml:space="preserve"> و کان </w:t>
      </w:r>
      <w:r w:rsidR="00257D04">
        <w:rPr>
          <w:rtl/>
        </w:rPr>
        <w:t>عمر</w:t>
      </w:r>
      <w:r w:rsidR="0010751D">
        <w:rPr>
          <w:rFonts w:hint="cs"/>
          <w:rtl/>
        </w:rPr>
        <w:t>ه</w:t>
      </w:r>
      <w:r>
        <w:rPr>
          <w:rtl/>
        </w:rPr>
        <w:t xml:space="preserve"> </w:t>
      </w:r>
      <w:r>
        <w:rPr>
          <w:rFonts w:hint="cs"/>
          <w:rtl/>
        </w:rPr>
        <w:t>ی</w:t>
      </w:r>
      <w:r>
        <w:rPr>
          <w:rFonts w:hint="eastAsia"/>
          <w:rtl/>
        </w:rPr>
        <w:t>وم</w:t>
      </w:r>
      <w:r>
        <w:rPr>
          <w:rtl/>
        </w:rPr>
        <w:t xml:space="preserve"> قتل أ</w:t>
      </w:r>
      <w:r w:rsidR="0091323C">
        <w:rPr>
          <w:rtl/>
        </w:rPr>
        <w:t>ربعي</w:t>
      </w:r>
      <w:r>
        <w:rPr>
          <w:rFonts w:hint="eastAsia"/>
          <w:rtl/>
        </w:rPr>
        <w:t>ن</w:t>
      </w:r>
      <w:r>
        <w:rPr>
          <w:rtl/>
        </w:rPr>
        <w:t xml:space="preserve"> </w:t>
      </w:r>
      <w:r w:rsidR="00D27669">
        <w:rPr>
          <w:rtl/>
        </w:rPr>
        <w:t>سنة</w:t>
      </w:r>
      <w:r>
        <w:rPr>
          <w:rtl/>
        </w:rPr>
        <w:t xml:space="preserve"> أو أ</w:t>
      </w:r>
      <w:r>
        <w:rPr>
          <w:rFonts w:hint="eastAsia"/>
          <w:rtl/>
        </w:rPr>
        <w:t>کثر</w:t>
      </w:r>
      <w:r>
        <w:rPr>
          <w:rtl/>
        </w:rPr>
        <w:t xml:space="preserve"> بق</w:t>
      </w:r>
      <w:r w:rsidR="00D27669">
        <w:rPr>
          <w:rtl/>
        </w:rPr>
        <w:t>لي</w:t>
      </w:r>
      <w:r>
        <w:rPr>
          <w:rFonts w:hint="eastAsia"/>
          <w:rtl/>
        </w:rPr>
        <w:t>ل</w:t>
      </w:r>
      <w:r>
        <w:rPr>
          <w:rtl/>
        </w:rPr>
        <w:t>.</w:t>
      </w:r>
    </w:p>
    <w:p w:rsidR="001746BD" w:rsidRDefault="001746BD" w:rsidP="00CE68B8">
      <w:pPr>
        <w:pStyle w:val="libLine"/>
        <w:rPr>
          <w:rtl/>
        </w:rPr>
      </w:pPr>
      <w:r>
        <w:rPr>
          <w:rFonts w:hint="eastAsia"/>
          <w:rtl/>
        </w:rPr>
        <w:t>___________________</w:t>
      </w:r>
    </w:p>
    <w:p w:rsidR="00275436" w:rsidRDefault="00CE68B8" w:rsidP="0010751D">
      <w:pPr>
        <w:pStyle w:val="libFootnote0"/>
        <w:rPr>
          <w:rtl/>
        </w:rPr>
      </w:pPr>
      <w:r>
        <w:rPr>
          <w:rtl/>
        </w:rPr>
        <w:t>(1)</w:t>
      </w:r>
      <w:r w:rsidR="004A6812">
        <w:rPr>
          <w:rtl/>
        </w:rPr>
        <w:t xml:space="preserve"> معرّب گر</w:t>
      </w:r>
      <w:r w:rsidR="004A6812">
        <w:rPr>
          <w:rFonts w:hint="cs"/>
          <w:rtl/>
        </w:rPr>
        <w:t>ی</w:t>
      </w:r>
      <w:r w:rsidR="004A6812">
        <w:rPr>
          <w:rFonts w:hint="eastAsia"/>
          <w:rtl/>
        </w:rPr>
        <w:t>بان</w:t>
      </w:r>
      <w:r w:rsidR="004A6812">
        <w:rPr>
          <w:rtl/>
        </w:rPr>
        <w:t>.</w:t>
      </w:r>
    </w:p>
    <w:p w:rsidR="00275436" w:rsidRDefault="00CE68B8" w:rsidP="0010751D">
      <w:pPr>
        <w:pStyle w:val="libFootnote0"/>
        <w:rPr>
          <w:rtl/>
        </w:rPr>
      </w:pPr>
      <w:r>
        <w:rPr>
          <w:rtl/>
        </w:rPr>
        <w:t>(2)</w:t>
      </w:r>
      <w:r w:rsidR="004A6812">
        <w:rPr>
          <w:rtl/>
        </w:rPr>
        <w:t xml:space="preserve"> ق:5</w:t>
      </w:r>
      <w:r w:rsidR="00275436">
        <w:rPr>
          <w:rtl/>
        </w:rPr>
        <w:t>0</w:t>
      </w:r>
      <w:r w:rsidR="004A6812">
        <w:rPr>
          <w:rtl/>
        </w:rPr>
        <w:t>5/4</w:t>
      </w:r>
      <w:r w:rsidR="00275436">
        <w:rPr>
          <w:rtl/>
        </w:rPr>
        <w:t>2</w:t>
      </w:r>
      <w:r w:rsidR="004A6812">
        <w:rPr>
          <w:rtl/>
        </w:rPr>
        <w:t>/6،ج:</w:t>
      </w:r>
      <w:r w:rsidR="00275436">
        <w:rPr>
          <w:rtl/>
        </w:rPr>
        <w:t>9</w:t>
      </w:r>
      <w:r w:rsidR="004A6812">
        <w:rPr>
          <w:rtl/>
        </w:rPr>
        <w:t>5/</w:t>
      </w:r>
      <w:r w:rsidR="00275436">
        <w:rPr>
          <w:rtl/>
        </w:rPr>
        <w:t>20</w:t>
      </w:r>
      <w:r w:rsidR="004A6812">
        <w:rPr>
          <w:rtl/>
        </w:rPr>
        <w:t>.</w:t>
      </w:r>
    </w:p>
    <w:p w:rsidR="00275436" w:rsidRDefault="00CE68B8" w:rsidP="0010751D">
      <w:pPr>
        <w:pStyle w:val="libFootnote0"/>
        <w:rPr>
          <w:rtl/>
        </w:rPr>
      </w:pPr>
      <w:r>
        <w:rPr>
          <w:rtl/>
        </w:rPr>
        <w:t>(3)</w:t>
      </w:r>
      <w:r w:rsidR="004A6812">
        <w:rPr>
          <w:rtl/>
        </w:rPr>
        <w:t xml:space="preserve"> ق:5</w:t>
      </w:r>
      <w:r w:rsidR="00275436">
        <w:rPr>
          <w:rtl/>
        </w:rPr>
        <w:t>1</w:t>
      </w:r>
      <w:r w:rsidR="004A6812">
        <w:rPr>
          <w:rtl/>
        </w:rPr>
        <w:t>5/4</w:t>
      </w:r>
      <w:r w:rsidR="00275436">
        <w:rPr>
          <w:rtl/>
        </w:rPr>
        <w:t>2</w:t>
      </w:r>
      <w:r w:rsidR="004A6812">
        <w:rPr>
          <w:rtl/>
        </w:rPr>
        <w:t>/6،ج:</w:t>
      </w:r>
      <w:r w:rsidR="00275436">
        <w:rPr>
          <w:rtl/>
        </w:rPr>
        <w:t>137</w:t>
      </w:r>
      <w:r w:rsidR="004A6812">
        <w:rPr>
          <w:rtl/>
        </w:rPr>
        <w:t>/</w:t>
      </w:r>
      <w:r w:rsidR="00275436">
        <w:rPr>
          <w:rtl/>
        </w:rPr>
        <w:t>20</w:t>
      </w:r>
      <w:r w:rsidR="004A6812">
        <w:rPr>
          <w:rtl/>
        </w:rPr>
        <w:t>.</w:t>
      </w:r>
    </w:p>
    <w:p w:rsidR="0010751D" w:rsidRDefault="0010751D" w:rsidP="0010751D">
      <w:pPr>
        <w:pStyle w:val="libFootnote0"/>
        <w:rPr>
          <w:rtl/>
        </w:rPr>
      </w:pPr>
      <w:r>
        <w:rPr>
          <w:rFonts w:hint="cs"/>
          <w:rtl/>
        </w:rPr>
        <w:t>(4) ق:6/42/516،ج:20/143.</w:t>
      </w:r>
    </w:p>
    <w:p w:rsidR="0010751D" w:rsidRDefault="0010751D" w:rsidP="0010751D">
      <w:pPr>
        <w:pStyle w:val="libFootnote0"/>
        <w:rPr>
          <w:rtl/>
        </w:rPr>
      </w:pPr>
      <w:r>
        <w:rPr>
          <w:rFonts w:hint="cs"/>
          <w:rtl/>
        </w:rPr>
        <w:t>(5) ق:كتاب الايمان/18/135،ج:68/126.</w:t>
      </w:r>
    </w:p>
    <w:p w:rsidR="00E12096" w:rsidRDefault="00E12096" w:rsidP="00E12096">
      <w:pPr>
        <w:pStyle w:val="libNormal"/>
        <w:rPr>
          <w:rtl/>
        </w:rPr>
      </w:pPr>
      <w:r>
        <w:rPr>
          <w:rFonts w:hint="eastAsia"/>
          <w:rtl/>
        </w:rPr>
        <w:br w:type="page"/>
      </w:r>
    </w:p>
    <w:p w:rsidR="00275436" w:rsidRDefault="004A6812" w:rsidP="0010751D">
      <w:pPr>
        <w:pStyle w:val="libBold1"/>
        <w:rPr>
          <w:rtl/>
        </w:rPr>
      </w:pPr>
      <w:r>
        <w:rPr>
          <w:rFonts w:hint="eastAsia"/>
          <w:rtl/>
        </w:rPr>
        <w:lastRenderedPageBreak/>
        <w:t>صعد</w:t>
      </w:r>
      <w:r>
        <w:rPr>
          <w:rtl/>
        </w:rPr>
        <w:t>:</w:t>
      </w:r>
    </w:p>
    <w:p w:rsidR="00275436" w:rsidRDefault="004A6812" w:rsidP="0010751D">
      <w:pPr>
        <w:pStyle w:val="libCenterBold1"/>
        <w:rPr>
          <w:rtl/>
        </w:rPr>
      </w:pPr>
      <w:r>
        <w:rPr>
          <w:rFonts w:hint="eastAsia"/>
          <w:rtl/>
        </w:rPr>
        <w:t>صعود</w:t>
      </w:r>
      <w:r>
        <w:rPr>
          <w:rtl/>
        </w:rPr>
        <w:t xml:space="preserve"> ع</w:t>
      </w:r>
      <w:r w:rsidR="00D27669">
        <w:rPr>
          <w:rtl/>
        </w:rPr>
        <w:t>لي</w:t>
      </w:r>
      <w:r>
        <w:rPr>
          <w:rtl/>
        </w:rPr>
        <w:t xml:space="preserve"> </w:t>
      </w:r>
      <w:r w:rsidR="00D27669" w:rsidRPr="00D27669">
        <w:rPr>
          <w:rStyle w:val="libAlaemChar"/>
          <w:rtl/>
        </w:rPr>
        <w:t>عليه‌السلام</w:t>
      </w:r>
      <w:r>
        <w:rPr>
          <w:rtl/>
        </w:rPr>
        <w:t xml:space="preserve"> ع</w:t>
      </w:r>
      <w:r w:rsidR="00D27669">
        <w:rPr>
          <w:rtl/>
        </w:rPr>
        <w:t>ل</w:t>
      </w:r>
      <w:r w:rsidR="0010751D">
        <w:rPr>
          <w:rFonts w:hint="cs"/>
          <w:rtl/>
        </w:rPr>
        <w:t>ى</w:t>
      </w:r>
      <w:r>
        <w:rPr>
          <w:rtl/>
        </w:rPr>
        <w:t xml:space="preserve"> ظهر ال</w:t>
      </w:r>
      <w:r w:rsidR="00D27669">
        <w:rPr>
          <w:rtl/>
        </w:rPr>
        <w:t>نبيّ</w:t>
      </w:r>
      <w:r>
        <w:rPr>
          <w:rtl/>
        </w:rPr>
        <w:t xml:space="preserve"> </w:t>
      </w:r>
      <w:r w:rsidR="00D27669" w:rsidRPr="00D27669">
        <w:rPr>
          <w:rStyle w:val="libAlaemChar"/>
          <w:rtl/>
        </w:rPr>
        <w:t>صلى‌الله‌عليه‌وآله‌وسلم</w:t>
      </w:r>
      <w:r>
        <w:rPr>
          <w:rtl/>
        </w:rPr>
        <w:t xml:space="preserve"> لکسر الأصنام</w:t>
      </w:r>
    </w:p>
    <w:p w:rsidR="00275436" w:rsidRDefault="004A6812" w:rsidP="0010751D">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ذکر صعود ع</w:t>
      </w:r>
      <w:r w:rsidR="00D27669">
        <w:rPr>
          <w:rtl/>
        </w:rPr>
        <w:t>لي</w:t>
      </w:r>
      <w:r>
        <w:rPr>
          <w:rtl/>
        </w:rPr>
        <w:t xml:space="preserve"> </w:t>
      </w:r>
      <w:r w:rsidR="00D27669" w:rsidRPr="00D27669">
        <w:rPr>
          <w:rStyle w:val="libAlaemChar"/>
          <w:rtl/>
        </w:rPr>
        <w:t>عليه‌السلام</w:t>
      </w:r>
      <w:r>
        <w:rPr>
          <w:rtl/>
        </w:rPr>
        <w:t xml:space="preserve"> ع</w:t>
      </w:r>
      <w:r w:rsidR="00D27669">
        <w:rPr>
          <w:rtl/>
        </w:rPr>
        <w:t>ل</w:t>
      </w:r>
      <w:r w:rsidR="0010751D">
        <w:rPr>
          <w:rFonts w:hint="cs"/>
          <w:rtl/>
        </w:rPr>
        <w:t>ى</w:t>
      </w:r>
      <w:r>
        <w:rPr>
          <w:rtl/>
        </w:rPr>
        <w:t xml:space="preserve"> ظهر الرسول </w:t>
      </w:r>
      <w:r w:rsidR="00D27669" w:rsidRPr="00D27669">
        <w:rPr>
          <w:rStyle w:val="libAlaemChar"/>
          <w:rtl/>
        </w:rPr>
        <w:t>صلى‌الله‌عليه‌وآله‌وسلم</w:t>
      </w:r>
      <w:r>
        <w:rPr>
          <w:rtl/>
        </w:rPr>
        <w:t xml:space="preserve"> لحطّ الأصنام </w:t>
      </w:r>
      <w:r w:rsidRPr="00CE68B8">
        <w:rPr>
          <w:rStyle w:val="libFootnotenumChar"/>
          <w:rtl/>
        </w:rPr>
        <w:t>(1)</w:t>
      </w:r>
      <w:r>
        <w:rPr>
          <w:rtl/>
        </w:rPr>
        <w:t>.</w:t>
      </w:r>
    </w:p>
    <w:p w:rsidR="00275436" w:rsidRDefault="00275436" w:rsidP="0010751D">
      <w:pPr>
        <w:pStyle w:val="libNormal"/>
        <w:rPr>
          <w:rtl/>
        </w:rPr>
      </w:pPr>
      <w:r>
        <w:rPr>
          <w:rFonts w:hint="eastAsia"/>
          <w:rtl/>
        </w:rPr>
        <w:t>في</w:t>
      </w:r>
      <w:r w:rsidR="004A6812">
        <w:rPr>
          <w:rtl/>
        </w:rPr>
        <w:t xml:space="preserve"> </w:t>
      </w:r>
      <w:r w:rsidR="00257D04">
        <w:rPr>
          <w:rtl/>
        </w:rPr>
        <w:t>جملة</w:t>
      </w:r>
      <w:r w:rsidR="004A6812">
        <w:rPr>
          <w:rtl/>
        </w:rPr>
        <w:t xml:space="preserve"> کتب من الع</w:t>
      </w:r>
      <w:r w:rsidR="00910408">
        <w:rPr>
          <w:rtl/>
        </w:rPr>
        <w:t>أمّة</w:t>
      </w:r>
      <w:r w:rsidR="004A6812">
        <w:rPr>
          <w:rtl/>
        </w:rPr>
        <w:t xml:space="preserve"> عن الرضا </w:t>
      </w:r>
      <w:r w:rsidR="00D27669" w:rsidRPr="00D27669">
        <w:rPr>
          <w:rStyle w:val="libAlaemChar"/>
          <w:rtl/>
        </w:rPr>
        <w:t>عليه‌السلام</w:t>
      </w:r>
      <w:r w:rsidR="004A6812">
        <w:rPr>
          <w:rtl/>
        </w:rPr>
        <w:t xml:space="preserve"> عن </w:t>
      </w:r>
      <w:r w:rsidR="00D27669">
        <w:rPr>
          <w:rtl/>
        </w:rPr>
        <w:t>أبي</w:t>
      </w:r>
      <w:r w:rsidR="004A6812">
        <w:rPr>
          <w:rFonts w:hint="eastAsia"/>
          <w:rtl/>
        </w:rPr>
        <w:t>ه</w:t>
      </w:r>
      <w:r w:rsidR="004A6812">
        <w:rPr>
          <w:rtl/>
        </w:rPr>
        <w:t xml:space="preserve"> عن جدّه </w:t>
      </w:r>
      <w:r w:rsidR="00D27669" w:rsidRPr="00D27669">
        <w:rPr>
          <w:rStyle w:val="libAlaemChar"/>
          <w:rtl/>
        </w:rPr>
        <w:t>عليهم‌السلام</w:t>
      </w:r>
      <w:r w:rsidR="004A6812">
        <w:rPr>
          <w:rtl/>
        </w:rPr>
        <w:t xml:space="preserve">: </w:t>
      </w:r>
      <w:r>
        <w:rPr>
          <w:rtl/>
        </w:rPr>
        <w:t>في</w:t>
      </w:r>
      <w:r w:rsidR="004A6812">
        <w:rPr>
          <w:rtl/>
        </w:rPr>
        <w:t xml:space="preserve"> قوله تع</w:t>
      </w:r>
      <w:r w:rsidR="00D27669">
        <w:rPr>
          <w:rtl/>
        </w:rPr>
        <w:t>الى</w:t>
      </w:r>
      <w:r w:rsidR="004A6812">
        <w:rPr>
          <w:rtl/>
        </w:rPr>
        <w:t>:</w:t>
      </w:r>
      <w:r w:rsidR="0010751D">
        <w:rPr>
          <w:rFonts w:hint="cs"/>
          <w:rtl/>
        </w:rPr>
        <w:t xml:space="preserve"> </w:t>
      </w:r>
      <w:r w:rsidR="00F01A30" w:rsidRPr="00F01A30">
        <w:rPr>
          <w:rStyle w:val="libAlaemChar"/>
          <w:rFonts w:hint="eastAsia"/>
          <w:rtl/>
        </w:rPr>
        <w:t>(</w:t>
      </w:r>
      <w:r w:rsidR="004A6812" w:rsidRPr="0010751D">
        <w:rPr>
          <w:rStyle w:val="libAieChar"/>
          <w:rFonts w:hint="eastAsia"/>
          <w:rtl/>
        </w:rPr>
        <w:t>وَ</w:t>
      </w:r>
      <w:r w:rsidR="004A6812" w:rsidRPr="0010751D">
        <w:rPr>
          <w:rStyle w:val="libAieChar"/>
          <w:rtl/>
        </w:rPr>
        <w:t xml:space="preserve"> رَفَعْنٰاهُ مَکٰاناً عَ</w:t>
      </w:r>
      <w:r w:rsidR="00D27669" w:rsidRPr="0010751D">
        <w:rPr>
          <w:rStyle w:val="libAieChar"/>
          <w:rtl/>
        </w:rPr>
        <w:t>لي</w:t>
      </w:r>
      <w:r w:rsidR="004A6812" w:rsidRPr="0010751D">
        <w:rPr>
          <w:rStyle w:val="libAieChar"/>
          <w:rFonts w:hint="eastAsia"/>
          <w:rtl/>
        </w:rPr>
        <w:t>ا</w:t>
      </w:r>
      <w:r w:rsidR="00F01A30" w:rsidRPr="00F01A30">
        <w:rPr>
          <w:rStyle w:val="libAlaemChar"/>
          <w:rFonts w:hint="eastAsia"/>
          <w:rtl/>
        </w:rPr>
        <w:t>)</w:t>
      </w:r>
      <w:r w:rsidR="004A6812" w:rsidRPr="00CE68B8">
        <w:rPr>
          <w:rStyle w:val="libFootnotenumChar"/>
          <w:rtl/>
        </w:rPr>
        <w:t>(2)</w:t>
      </w:r>
      <w:r w:rsidR="004A6812">
        <w:rPr>
          <w:rFonts w:hint="eastAsia"/>
          <w:rtl/>
        </w:rPr>
        <w:t>،قال</w:t>
      </w:r>
      <w:r w:rsidR="004A6812">
        <w:rPr>
          <w:rtl/>
        </w:rPr>
        <w:t xml:space="preserve">:نزلت </w:t>
      </w:r>
      <w:r>
        <w:rPr>
          <w:rtl/>
        </w:rPr>
        <w:t>في</w:t>
      </w:r>
      <w:r w:rsidR="004A6812">
        <w:rPr>
          <w:rtl/>
        </w:rPr>
        <w:t xml:space="preserve"> صعود ع</w:t>
      </w:r>
      <w:r w:rsidR="00D27669">
        <w:rPr>
          <w:rtl/>
        </w:rPr>
        <w:t>لي</w:t>
      </w:r>
      <w:r w:rsidR="004A6812">
        <w:rPr>
          <w:rtl/>
        </w:rPr>
        <w:t xml:space="preserve"> </w:t>
      </w:r>
      <w:r w:rsidR="00D27669" w:rsidRPr="00D27669">
        <w:rPr>
          <w:rStyle w:val="libAlaemChar"/>
          <w:rtl/>
        </w:rPr>
        <w:t>عليه‌السلام</w:t>
      </w:r>
      <w:r w:rsidR="004A6812">
        <w:rPr>
          <w:rtl/>
        </w:rPr>
        <w:t xml:space="preserve"> ع</w:t>
      </w:r>
      <w:r w:rsidR="00D27669">
        <w:rPr>
          <w:rtl/>
        </w:rPr>
        <w:t>ل</w:t>
      </w:r>
      <w:r w:rsidR="0010751D">
        <w:rPr>
          <w:rFonts w:hint="cs"/>
          <w:rtl/>
        </w:rPr>
        <w:t>ى</w:t>
      </w:r>
      <w:r w:rsidR="004A6812">
        <w:rPr>
          <w:rtl/>
        </w:rPr>
        <w:t xml:space="preserve"> ظهر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لقلع الصنم.</w:t>
      </w:r>
    </w:p>
    <w:p w:rsidR="00275436" w:rsidRDefault="004A6812" w:rsidP="0010751D">
      <w:pPr>
        <w:pStyle w:val="libNormal"/>
        <w:rPr>
          <w:rtl/>
        </w:rPr>
      </w:pPr>
      <w:r w:rsidRPr="0010751D">
        <w:rPr>
          <w:rStyle w:val="libBold1Char"/>
          <w:rFonts w:hint="eastAsia"/>
          <w:rtl/>
        </w:rPr>
        <w:t>کشف</w:t>
      </w:r>
      <w:r w:rsidRPr="0010751D">
        <w:rPr>
          <w:rStyle w:val="libBold1Char"/>
          <w:rtl/>
        </w:rPr>
        <w:t xml:space="preserve"> ال</w:t>
      </w:r>
      <w:r w:rsidR="0010751D" w:rsidRPr="0010751D">
        <w:rPr>
          <w:rStyle w:val="libBold1Char"/>
          <w:rtl/>
        </w:rPr>
        <w:t>غمّة</w:t>
      </w:r>
      <w:r>
        <w:rPr>
          <w:rtl/>
        </w:rPr>
        <w:t xml:space="preserve">:عن مسند أحمد بن حنبل عن </w:t>
      </w:r>
      <w:r w:rsidR="00D27669">
        <w:rPr>
          <w:rtl/>
        </w:rPr>
        <w:t>أبي</w:t>
      </w:r>
      <w:r>
        <w:rPr>
          <w:rtl/>
        </w:rPr>
        <w:t xml:space="preserve"> مر</w:t>
      </w:r>
      <w:r>
        <w:rPr>
          <w:rFonts w:hint="cs"/>
          <w:rtl/>
        </w:rPr>
        <w:t>ی</w:t>
      </w:r>
      <w:r>
        <w:rPr>
          <w:rFonts w:hint="eastAsia"/>
          <w:rtl/>
        </w:rPr>
        <w:t>م</w:t>
      </w:r>
      <w:r>
        <w:rPr>
          <w:rtl/>
        </w:rPr>
        <w:t xml:space="preserve"> عن ع</w:t>
      </w:r>
      <w:r w:rsidR="00D27669">
        <w:rPr>
          <w:rtl/>
        </w:rPr>
        <w:t>لي</w:t>
      </w:r>
      <w:r>
        <w:rPr>
          <w:rtl/>
        </w:rPr>
        <w:t xml:space="preserve"> </w:t>
      </w:r>
      <w:r w:rsidR="00D27669" w:rsidRPr="00D27669">
        <w:rPr>
          <w:rStyle w:val="libAlaemChar"/>
          <w:rtl/>
        </w:rPr>
        <w:t>عليه‌السلام</w:t>
      </w:r>
      <w:r>
        <w:rPr>
          <w:rtl/>
        </w:rPr>
        <w:t xml:space="preserve"> قال: انطلقت أنا و ال</w:t>
      </w:r>
      <w:r w:rsidR="00D27669">
        <w:rPr>
          <w:rtl/>
        </w:rPr>
        <w:t>نبيّ</w:t>
      </w:r>
      <w:r>
        <w:rPr>
          <w:rtl/>
        </w:rPr>
        <w:t xml:space="preserve"> </w:t>
      </w:r>
      <w:r w:rsidR="00D27669" w:rsidRPr="00D27669">
        <w:rPr>
          <w:rStyle w:val="libAlaemChar"/>
          <w:rtl/>
        </w:rPr>
        <w:t>صلى‌الله‌عليه‌وآله‌وسلم</w:t>
      </w:r>
      <w:r>
        <w:rPr>
          <w:rtl/>
        </w:rPr>
        <w:t xml:space="preserve"> حتّ</w:t>
      </w:r>
      <w:r>
        <w:rPr>
          <w:rFonts w:hint="cs"/>
          <w:rtl/>
        </w:rPr>
        <w:t>ی</w:t>
      </w:r>
      <w:r>
        <w:rPr>
          <w:rtl/>
        </w:rPr>
        <w:t xml:space="preserve"> </w:t>
      </w:r>
      <w:r w:rsidR="00E74F96">
        <w:rPr>
          <w:rtl/>
        </w:rPr>
        <w:t>أتي</w:t>
      </w:r>
      <w:r>
        <w:rPr>
          <w:rFonts w:hint="eastAsia"/>
          <w:rtl/>
        </w:rPr>
        <w:t>نا</w:t>
      </w:r>
      <w:r>
        <w:rPr>
          <w:rtl/>
        </w:rPr>
        <w:t xml:space="preserve"> ال</w:t>
      </w:r>
      <w:r w:rsidR="00B365CC">
        <w:rPr>
          <w:rtl/>
        </w:rPr>
        <w:t>کعبة</w:t>
      </w:r>
      <w:r>
        <w:rPr>
          <w:rtl/>
        </w:rPr>
        <w:t xml:space="preserve">،فقال </w:t>
      </w:r>
      <w:r w:rsidR="00D27669">
        <w:rPr>
          <w:rtl/>
        </w:rPr>
        <w:t>لي</w:t>
      </w:r>
      <w:r>
        <w:rPr>
          <w:rtl/>
        </w:rPr>
        <w:t xml:space="preserve"> رسول اللّه </w:t>
      </w:r>
      <w:r w:rsidR="00D27669" w:rsidRPr="00D27669">
        <w:rPr>
          <w:rStyle w:val="libAlaemChar"/>
          <w:rtl/>
        </w:rPr>
        <w:t>صلى‌الله‌عليه‌وآله‌وسلم</w:t>
      </w:r>
      <w:r>
        <w:rPr>
          <w:rtl/>
        </w:rPr>
        <w:t>:اجلس،و صعد ع</w:t>
      </w:r>
      <w:r w:rsidR="00D27669">
        <w:rPr>
          <w:rtl/>
        </w:rPr>
        <w:t>ل</w:t>
      </w:r>
      <w:r w:rsidR="0010751D">
        <w:rPr>
          <w:rFonts w:hint="cs"/>
          <w:rtl/>
        </w:rPr>
        <w:t>ى</w:t>
      </w:r>
      <w:r>
        <w:rPr>
          <w:rtl/>
        </w:rPr>
        <w:t xml:space="preserve"> منک</w:t>
      </w:r>
      <w:r w:rsidR="00FF55C9">
        <w:rPr>
          <w:rtl/>
        </w:rPr>
        <w:t>بي</w:t>
      </w:r>
      <w:r>
        <w:rPr>
          <w:rtl/>
        </w:rPr>
        <w:t xml:space="preserve"> فنهضت به فرأ</w:t>
      </w:r>
      <w:r>
        <w:rPr>
          <w:rFonts w:hint="cs"/>
          <w:rtl/>
        </w:rPr>
        <w:t>ی</w:t>
      </w:r>
      <w:r>
        <w:rPr>
          <w:rtl/>
        </w:rPr>
        <w:t xml:space="preserve"> </w:t>
      </w:r>
      <w:r w:rsidR="00B365CC">
        <w:rPr>
          <w:rtl/>
        </w:rPr>
        <w:t>مني</w:t>
      </w:r>
      <w:r>
        <w:rPr>
          <w:rtl/>
        </w:rPr>
        <w:t xml:space="preserve"> ضعفا فنزل و جلس </w:t>
      </w:r>
      <w:r w:rsidR="00D27669">
        <w:rPr>
          <w:rtl/>
        </w:rPr>
        <w:t>لي</w:t>
      </w:r>
      <w:r>
        <w:rPr>
          <w:rtl/>
        </w:rPr>
        <w:t xml:space="preserve"> </w:t>
      </w:r>
      <w:r w:rsidR="00D27669">
        <w:rPr>
          <w:rtl/>
        </w:rPr>
        <w:t>نبيّ</w:t>
      </w:r>
      <w:r>
        <w:rPr>
          <w:rtl/>
        </w:rPr>
        <w:t xml:space="preserve"> اللّه </w:t>
      </w:r>
      <w:r w:rsidR="00D27669" w:rsidRPr="00D27669">
        <w:rPr>
          <w:rStyle w:val="libAlaemChar"/>
          <w:rtl/>
        </w:rPr>
        <w:t>صلى‌الله‌عليه‌وآله‌وسلم</w:t>
      </w:r>
      <w:r>
        <w:rPr>
          <w:rtl/>
        </w:rPr>
        <w:t xml:space="preserve"> و قال </w:t>
      </w:r>
      <w:r w:rsidR="00D27669">
        <w:rPr>
          <w:rtl/>
        </w:rPr>
        <w:t>لي</w:t>
      </w:r>
      <w:r>
        <w:rPr>
          <w:rtl/>
        </w:rPr>
        <w:t>:اصعد ع</w:t>
      </w:r>
      <w:r w:rsidR="00D27669">
        <w:rPr>
          <w:rtl/>
        </w:rPr>
        <w:t>لي</w:t>
      </w:r>
      <w:r>
        <w:rPr>
          <w:rtl/>
        </w:rPr>
        <w:t xml:space="preserve"> منک</w:t>
      </w:r>
      <w:r w:rsidR="00FF55C9">
        <w:rPr>
          <w:rtl/>
        </w:rPr>
        <w:t>بي</w:t>
      </w:r>
      <w:r>
        <w:rPr>
          <w:rtl/>
        </w:rPr>
        <w:t xml:space="preserve"> فصعدت ع</w:t>
      </w:r>
      <w:r w:rsidR="00D27669">
        <w:rPr>
          <w:rtl/>
        </w:rPr>
        <w:t>ل</w:t>
      </w:r>
      <w:r w:rsidR="0010751D">
        <w:rPr>
          <w:rFonts w:hint="cs"/>
          <w:rtl/>
        </w:rPr>
        <w:t>ى</w:t>
      </w:r>
      <w:r>
        <w:rPr>
          <w:rtl/>
        </w:rPr>
        <w:t xml:space="preserve"> منک</w:t>
      </w:r>
      <w:r w:rsidR="00FF55C9">
        <w:rPr>
          <w:rtl/>
        </w:rPr>
        <w:t>بي</w:t>
      </w:r>
      <w:r>
        <w:rPr>
          <w:rFonts w:hint="eastAsia"/>
          <w:rtl/>
        </w:rPr>
        <w:t>ه،قال</w:t>
      </w:r>
      <w:r>
        <w:rPr>
          <w:rtl/>
        </w:rPr>
        <w:t xml:space="preserve">:فنهض </w:t>
      </w:r>
      <w:r w:rsidR="00D27669">
        <w:rPr>
          <w:rtl/>
        </w:rPr>
        <w:t>لي</w:t>
      </w:r>
      <w:r>
        <w:rPr>
          <w:rtl/>
        </w:rPr>
        <w:t xml:space="preserve"> قال:فانّه تخ</w:t>
      </w:r>
      <w:r>
        <w:rPr>
          <w:rFonts w:hint="cs"/>
          <w:rtl/>
        </w:rPr>
        <w:t>یّ</w:t>
      </w:r>
      <w:r>
        <w:rPr>
          <w:rFonts w:hint="eastAsia"/>
          <w:rtl/>
        </w:rPr>
        <w:t>ل</w:t>
      </w:r>
      <w:r>
        <w:rPr>
          <w:rtl/>
        </w:rPr>
        <w:t xml:space="preserve"> </w:t>
      </w:r>
      <w:r w:rsidR="00D27669">
        <w:rPr>
          <w:rtl/>
        </w:rPr>
        <w:t>الى</w:t>
      </w:r>
      <w:r>
        <w:rPr>
          <w:rtl/>
        </w:rPr>
        <w:t xml:space="preserve"> </w:t>
      </w:r>
      <w:r w:rsidR="00D27669">
        <w:rPr>
          <w:rtl/>
        </w:rPr>
        <w:t>انّي</w:t>
      </w:r>
      <w:r>
        <w:rPr>
          <w:rtl/>
        </w:rPr>
        <w:t xml:space="preserve"> لو شئت لنلت أفق السماء حتّ</w:t>
      </w:r>
      <w:r>
        <w:rPr>
          <w:rFonts w:hint="cs"/>
          <w:rtl/>
        </w:rPr>
        <w:t>ی</w:t>
      </w:r>
      <w:r>
        <w:rPr>
          <w:rtl/>
        </w:rPr>
        <w:t xml:space="preserve"> صعدت ع</w:t>
      </w:r>
      <w:r w:rsidR="00D27669">
        <w:rPr>
          <w:rtl/>
        </w:rPr>
        <w:t>ل</w:t>
      </w:r>
      <w:r w:rsidR="0010751D">
        <w:rPr>
          <w:rFonts w:hint="cs"/>
          <w:rtl/>
        </w:rPr>
        <w:t>ى</w:t>
      </w:r>
      <w:r>
        <w:rPr>
          <w:rtl/>
        </w:rPr>
        <w:t xml:space="preserve"> ال</w:t>
      </w:r>
      <w:r w:rsidR="00FF55C9">
        <w:rPr>
          <w:rtl/>
        </w:rPr>
        <w:t>بي</w:t>
      </w:r>
      <w:r>
        <w:rPr>
          <w:rFonts w:hint="eastAsia"/>
          <w:rtl/>
        </w:rPr>
        <w:t>ت</w:t>
      </w:r>
      <w:r>
        <w:rPr>
          <w:rtl/>
        </w:rPr>
        <w:t xml:space="preserve"> و ع</w:t>
      </w:r>
      <w:r w:rsidR="00D27669">
        <w:rPr>
          <w:rtl/>
        </w:rPr>
        <w:t>لي</w:t>
      </w:r>
      <w:r>
        <w:rPr>
          <w:rFonts w:hint="eastAsia"/>
          <w:rtl/>
        </w:rPr>
        <w:t>ه</w:t>
      </w:r>
      <w:r>
        <w:rPr>
          <w:rtl/>
        </w:rPr>
        <w:t xml:space="preserve"> تمثال صفر أو نحاس فجعلت أزاوله عن </w:t>
      </w:r>
      <w:r>
        <w:rPr>
          <w:rFonts w:hint="cs"/>
          <w:rtl/>
        </w:rPr>
        <w:t>ی</w:t>
      </w:r>
      <w:r>
        <w:rPr>
          <w:rFonts w:hint="eastAsia"/>
          <w:rtl/>
        </w:rPr>
        <w:t>م</w:t>
      </w:r>
      <w:r>
        <w:rPr>
          <w:rFonts w:hint="cs"/>
          <w:rtl/>
        </w:rPr>
        <w:t>ی</w:t>
      </w:r>
      <w:r>
        <w:rPr>
          <w:rFonts w:hint="eastAsia"/>
          <w:rtl/>
        </w:rPr>
        <w:t>نه</w:t>
      </w:r>
      <w:r>
        <w:rPr>
          <w:rtl/>
        </w:rPr>
        <w:t xml:space="preserve"> و شماله و </w:t>
      </w:r>
      <w:r w:rsidR="00FF55C9">
        <w:rPr>
          <w:rtl/>
        </w:rPr>
        <w:t>بي</w:t>
      </w:r>
      <w:r>
        <w:rPr>
          <w:rFonts w:hint="eastAsia"/>
          <w:rtl/>
        </w:rPr>
        <w:t>ن</w:t>
      </w:r>
      <w:r>
        <w:rPr>
          <w:rtl/>
        </w:rPr>
        <w:t xml:space="preserve"> </w:t>
      </w:r>
      <w:r w:rsidR="00D27669">
        <w:rPr>
          <w:rFonts w:hint="cs"/>
          <w:rtl/>
        </w:rPr>
        <w:t>یدي</w:t>
      </w:r>
      <w:r>
        <w:rPr>
          <w:rFonts w:hint="eastAsia"/>
          <w:rtl/>
        </w:rPr>
        <w:t>ه</w:t>
      </w:r>
      <w:r>
        <w:rPr>
          <w:rtl/>
        </w:rPr>
        <w:t xml:space="preserve"> و من خلفه حتّ</w:t>
      </w:r>
      <w:r>
        <w:rPr>
          <w:rFonts w:hint="cs"/>
          <w:rtl/>
        </w:rPr>
        <w:t>ی</w:t>
      </w:r>
      <w:r>
        <w:rPr>
          <w:rtl/>
        </w:rPr>
        <w:t xml:space="preserve"> إذا استمکنت منه قال </w:t>
      </w:r>
      <w:r w:rsidR="00D27669">
        <w:rPr>
          <w:rtl/>
        </w:rPr>
        <w:t>لي</w:t>
      </w:r>
      <w:r>
        <w:rPr>
          <w:rtl/>
        </w:rPr>
        <w:t xml:space="preserve"> رس</w:t>
      </w:r>
      <w:r>
        <w:rPr>
          <w:rFonts w:hint="eastAsia"/>
          <w:rtl/>
        </w:rPr>
        <w:t>ول</w:t>
      </w:r>
      <w:r>
        <w:rPr>
          <w:rtl/>
        </w:rPr>
        <w:t xml:space="preserve"> اللّه </w:t>
      </w:r>
      <w:r w:rsidR="00D27669" w:rsidRPr="00D27669">
        <w:rPr>
          <w:rStyle w:val="libAlaemChar"/>
          <w:rtl/>
        </w:rPr>
        <w:t>صلى‌الله‌عليه‌وآله‌وسلم</w:t>
      </w:r>
      <w:r>
        <w:rPr>
          <w:rtl/>
        </w:rPr>
        <w:t>:اقذف به فقذفت به فتکسّر کما تنکسر القوار</w:t>
      </w:r>
      <w:r>
        <w:rPr>
          <w:rFonts w:hint="cs"/>
          <w:rtl/>
        </w:rPr>
        <w:t>ی</w:t>
      </w:r>
      <w:r>
        <w:rPr>
          <w:rFonts w:hint="eastAsia"/>
          <w:rtl/>
        </w:rPr>
        <w:t>ر،ثمّ</w:t>
      </w:r>
      <w:r>
        <w:rPr>
          <w:rtl/>
        </w:rPr>
        <w:t xml:space="preserve"> نزلت و انطلقت أنا و رسول اللّه </w:t>
      </w:r>
      <w:r w:rsidR="00D27669" w:rsidRPr="00D27669">
        <w:rPr>
          <w:rStyle w:val="libAlaemChar"/>
          <w:rtl/>
        </w:rPr>
        <w:t>صلى‌الله‌عليه‌وآله‌وسلم</w:t>
      </w:r>
      <w:r>
        <w:rPr>
          <w:rtl/>
        </w:rPr>
        <w:t xml:space="preserve"> نستبق حتّ</w:t>
      </w:r>
      <w:r>
        <w:rPr>
          <w:rFonts w:hint="cs"/>
          <w:rtl/>
        </w:rPr>
        <w:t>ی</w:t>
      </w:r>
      <w:r>
        <w:rPr>
          <w:rtl/>
        </w:rPr>
        <w:t xml:space="preserve"> توار</w:t>
      </w:r>
      <w:r>
        <w:rPr>
          <w:rFonts w:hint="cs"/>
          <w:rtl/>
        </w:rPr>
        <w:t>ی</w:t>
      </w:r>
      <w:r>
        <w:rPr>
          <w:rFonts w:hint="eastAsia"/>
          <w:rtl/>
        </w:rPr>
        <w:t>نا</w:t>
      </w:r>
      <w:r>
        <w:rPr>
          <w:rtl/>
        </w:rPr>
        <w:t xml:space="preserve"> بال</w:t>
      </w:r>
      <w:r w:rsidR="00FF55C9">
        <w:rPr>
          <w:rtl/>
        </w:rPr>
        <w:t>بي</w:t>
      </w:r>
      <w:r>
        <w:rPr>
          <w:rFonts w:hint="eastAsia"/>
          <w:rtl/>
        </w:rPr>
        <w:t>وت</w:t>
      </w:r>
      <w:r>
        <w:rPr>
          <w:rtl/>
        </w:rPr>
        <w:t xml:space="preserve"> </w:t>
      </w:r>
      <w:r w:rsidR="00004EB9">
        <w:rPr>
          <w:rtl/>
        </w:rPr>
        <w:t>خشیة</w:t>
      </w:r>
      <w:r>
        <w:rPr>
          <w:rtl/>
        </w:rPr>
        <w:t xml:space="preserve"> أن </w:t>
      </w:r>
      <w:r>
        <w:rPr>
          <w:rFonts w:hint="cs"/>
          <w:rtl/>
        </w:rPr>
        <w:t>ی</w:t>
      </w:r>
      <w:r>
        <w:rPr>
          <w:rFonts w:hint="eastAsia"/>
          <w:rtl/>
        </w:rPr>
        <w:t>لقانا</w:t>
      </w:r>
      <w:r>
        <w:rPr>
          <w:rtl/>
        </w:rPr>
        <w:t xml:space="preserve"> أحد من الناس </w:t>
      </w:r>
      <w:r w:rsidRPr="00CE68B8">
        <w:rPr>
          <w:rStyle w:val="libFootnotenumChar"/>
          <w:rtl/>
        </w:rPr>
        <w:t>(3)</w:t>
      </w:r>
      <w:r>
        <w:rPr>
          <w:rtl/>
        </w:rPr>
        <w:t>.</w:t>
      </w:r>
    </w:p>
    <w:p w:rsidR="00275436" w:rsidRDefault="004A6812" w:rsidP="0010751D">
      <w:pPr>
        <w:pStyle w:val="libNormal"/>
        <w:rPr>
          <w:rtl/>
        </w:rPr>
      </w:pPr>
      <w:r>
        <w:rPr>
          <w:rFonts w:hint="eastAsia"/>
          <w:rtl/>
        </w:rPr>
        <w:t>و</w:t>
      </w:r>
      <w:r>
        <w:rPr>
          <w:rtl/>
        </w:rPr>
        <w:t xml:space="preserve"> </w:t>
      </w:r>
      <w:r w:rsidR="00275436">
        <w:rPr>
          <w:rtl/>
        </w:rPr>
        <w:t>في</w:t>
      </w:r>
      <w:r>
        <w:rPr>
          <w:rtl/>
        </w:rPr>
        <w:t xml:space="preserve"> رو</w:t>
      </w:r>
      <w:r w:rsidR="00257D04">
        <w:rPr>
          <w:rtl/>
        </w:rPr>
        <w:t>آیة</w:t>
      </w:r>
      <w:r>
        <w:rPr>
          <w:rtl/>
        </w:rPr>
        <w:t xml:space="preserve"> أخر</w:t>
      </w:r>
      <w:r>
        <w:rPr>
          <w:rFonts w:hint="cs"/>
          <w:rtl/>
        </w:rPr>
        <w:t>ی</w:t>
      </w:r>
      <w:r>
        <w:rPr>
          <w:rtl/>
        </w:rPr>
        <w:t>: لمّا کسر الصنم تعلّق بالم</w:t>
      </w:r>
      <w:r>
        <w:rPr>
          <w:rFonts w:hint="cs"/>
          <w:rtl/>
        </w:rPr>
        <w:t>ی</w:t>
      </w:r>
      <w:r>
        <w:rPr>
          <w:rFonts w:hint="eastAsia"/>
          <w:rtl/>
        </w:rPr>
        <w:t>زاب</w:t>
      </w:r>
      <w:r>
        <w:rPr>
          <w:rtl/>
        </w:rPr>
        <w:t xml:space="preserve"> و تخلاّ بنفسه </w:t>
      </w:r>
      <w:r w:rsidR="00D27669">
        <w:rPr>
          <w:rtl/>
        </w:rPr>
        <w:t>الى</w:t>
      </w:r>
      <w:r>
        <w:rPr>
          <w:rtl/>
        </w:rPr>
        <w:t xml:space="preserve"> الأرض فلمّا سقط ضحک فقال ال</w:t>
      </w:r>
      <w:r w:rsidR="00D27669">
        <w:rPr>
          <w:rtl/>
        </w:rPr>
        <w:t>نبيّ</w:t>
      </w:r>
      <w:r>
        <w:rPr>
          <w:rtl/>
        </w:rPr>
        <w:t xml:space="preserve"> </w:t>
      </w:r>
      <w:r w:rsidR="00D27669" w:rsidRPr="00D27669">
        <w:rPr>
          <w:rStyle w:val="libAlaemChar"/>
          <w:rtl/>
        </w:rPr>
        <w:t>صلى‌الله‌عليه‌وآله‌وسلم</w:t>
      </w:r>
      <w:r>
        <w:rPr>
          <w:rtl/>
        </w:rPr>
        <w:t xml:space="preserve">:ما </w:t>
      </w:r>
      <w:r>
        <w:rPr>
          <w:rFonts w:hint="cs"/>
          <w:rtl/>
        </w:rPr>
        <w:t>ی</w:t>
      </w:r>
      <w:r>
        <w:rPr>
          <w:rFonts w:hint="eastAsia"/>
          <w:rtl/>
        </w:rPr>
        <w:t>ضحکک</w:t>
      </w:r>
      <w:r>
        <w:rPr>
          <w:rtl/>
        </w:rPr>
        <w:t xml:space="preserve"> </w:t>
      </w:r>
      <w:r>
        <w:rPr>
          <w:rFonts w:hint="cs"/>
          <w:rtl/>
        </w:rPr>
        <w:t>ی</w:t>
      </w:r>
      <w:r>
        <w:rPr>
          <w:rFonts w:hint="eastAsia"/>
          <w:rtl/>
        </w:rPr>
        <w:t>ا</w:t>
      </w:r>
      <w:r>
        <w:rPr>
          <w:rtl/>
        </w:rPr>
        <w:t xml:space="preserve"> ع</w:t>
      </w:r>
      <w:r w:rsidR="00D27669">
        <w:rPr>
          <w:rtl/>
        </w:rPr>
        <w:t>لي</w:t>
      </w:r>
      <w:r>
        <w:rPr>
          <w:rtl/>
        </w:rPr>
        <w:t xml:space="preserve"> أضحک اللّه سنّک؟قال:</w:t>
      </w:r>
      <w:r w:rsidR="0010751D">
        <w:rPr>
          <w:rFonts w:hint="cs"/>
          <w:rtl/>
        </w:rPr>
        <w:t xml:space="preserve"> </w:t>
      </w:r>
      <w:r>
        <w:rPr>
          <w:rFonts w:hint="eastAsia"/>
          <w:rtl/>
        </w:rPr>
        <w:t>ضحکت</w:t>
      </w:r>
      <w:r>
        <w:rPr>
          <w:rtl/>
        </w:rPr>
        <w:t xml:space="preserve"> </w:t>
      </w:r>
      <w:r>
        <w:rPr>
          <w:rFonts w:hint="cs"/>
          <w:rtl/>
        </w:rPr>
        <w:t>ی</w:t>
      </w:r>
      <w:r>
        <w:rPr>
          <w:rFonts w:hint="eastAsia"/>
          <w:rtl/>
        </w:rPr>
        <w:t>ا</w:t>
      </w:r>
      <w:r>
        <w:rPr>
          <w:rtl/>
        </w:rPr>
        <w:t xml:space="preserve"> رسول اللّه تعجّبا من </w:t>
      </w:r>
      <w:r w:rsidR="00D27669">
        <w:rPr>
          <w:rtl/>
        </w:rPr>
        <w:t>انّي</w:t>
      </w:r>
      <w:r>
        <w:rPr>
          <w:rtl/>
        </w:rPr>
        <w:t xml:space="preserve"> رم</w:t>
      </w:r>
      <w:r>
        <w:rPr>
          <w:rFonts w:hint="cs"/>
          <w:rtl/>
        </w:rPr>
        <w:t>ی</w:t>
      </w:r>
      <w:r>
        <w:rPr>
          <w:rFonts w:hint="eastAsia"/>
          <w:rtl/>
        </w:rPr>
        <w:t>ت</w:t>
      </w:r>
      <w:r>
        <w:rPr>
          <w:rtl/>
        </w:rPr>
        <w:t xml:space="preserve"> ب</w:t>
      </w:r>
      <w:r w:rsidR="00075AF1">
        <w:rPr>
          <w:rtl/>
        </w:rPr>
        <w:t>نفسي</w:t>
      </w:r>
      <w:r>
        <w:rPr>
          <w:rtl/>
        </w:rPr>
        <w:t xml:space="preserve"> من فوق ال</w:t>
      </w:r>
      <w:r w:rsidR="00FF55C9">
        <w:rPr>
          <w:rtl/>
        </w:rPr>
        <w:t>بي</w:t>
      </w:r>
      <w:r>
        <w:rPr>
          <w:rFonts w:hint="eastAsia"/>
          <w:rtl/>
        </w:rPr>
        <w:t>ت</w:t>
      </w:r>
      <w:r>
        <w:rPr>
          <w:rtl/>
        </w:rPr>
        <w:t xml:space="preserve"> </w:t>
      </w:r>
      <w:r w:rsidR="00D27669">
        <w:rPr>
          <w:rtl/>
        </w:rPr>
        <w:t>الى</w:t>
      </w:r>
      <w:r>
        <w:rPr>
          <w:rtl/>
        </w:rPr>
        <w:t xml:space="preserve"> الأرض فما ألمت و لا أصا</w:t>
      </w:r>
      <w:r w:rsidR="00D27669">
        <w:rPr>
          <w:rtl/>
        </w:rPr>
        <w:t>بني</w:t>
      </w:r>
      <w:r>
        <w:rPr>
          <w:rtl/>
        </w:rPr>
        <w:t xml:space="preserve"> وجع،فقال:ک</w:t>
      </w:r>
      <w:r>
        <w:rPr>
          <w:rFonts w:hint="cs"/>
          <w:rtl/>
        </w:rPr>
        <w:t>ی</w:t>
      </w:r>
      <w:r>
        <w:rPr>
          <w:rFonts w:hint="eastAsia"/>
          <w:rtl/>
        </w:rPr>
        <w:t>ف</w:t>
      </w:r>
      <w:r>
        <w:rPr>
          <w:rtl/>
        </w:rPr>
        <w:t xml:space="preserve"> تألم </w:t>
      </w:r>
      <w:r>
        <w:rPr>
          <w:rFonts w:hint="cs"/>
          <w:rtl/>
        </w:rPr>
        <w:t>ی</w:t>
      </w:r>
      <w:r>
        <w:rPr>
          <w:rFonts w:hint="eastAsia"/>
          <w:rtl/>
        </w:rPr>
        <w:t>ا</w:t>
      </w:r>
      <w:r>
        <w:rPr>
          <w:rtl/>
        </w:rPr>
        <w:t xml:space="preserve"> أبا الحسن أو </w:t>
      </w:r>
      <w:r>
        <w:rPr>
          <w:rFonts w:hint="cs"/>
          <w:rtl/>
        </w:rPr>
        <w:t>ی</w:t>
      </w:r>
      <w:r>
        <w:rPr>
          <w:rFonts w:hint="eastAsia"/>
          <w:rtl/>
        </w:rPr>
        <w:t>ص</w:t>
      </w:r>
      <w:r>
        <w:rPr>
          <w:rFonts w:hint="cs"/>
          <w:rtl/>
        </w:rPr>
        <w:t>ی</w:t>
      </w:r>
      <w:r>
        <w:rPr>
          <w:rFonts w:hint="eastAsia"/>
          <w:rtl/>
        </w:rPr>
        <w:t>بک</w:t>
      </w:r>
      <w:r>
        <w:rPr>
          <w:rtl/>
        </w:rPr>
        <w:t xml:space="preserve"> وجع إنّما رفعک محمّد </w:t>
      </w:r>
      <w:r w:rsidR="00D27669" w:rsidRPr="00D27669">
        <w:rPr>
          <w:rStyle w:val="libAlaemChar"/>
          <w:rtl/>
        </w:rPr>
        <w:t>صلى‌الله‌عليه‌وآله‌وسلم</w:t>
      </w:r>
      <w:r>
        <w:rPr>
          <w:rtl/>
        </w:rPr>
        <w:t xml:space="preserve"> و أنزلک جبرئ</w:t>
      </w:r>
      <w:r>
        <w:rPr>
          <w:rFonts w:hint="cs"/>
          <w:rtl/>
        </w:rPr>
        <w:t>ی</w:t>
      </w:r>
      <w:r>
        <w:rPr>
          <w:rFonts w:hint="eastAsia"/>
          <w:rtl/>
        </w:rPr>
        <w:t>ل</w:t>
      </w:r>
      <w:r>
        <w:rPr>
          <w:rtl/>
        </w:rPr>
        <w:t xml:space="preserve"> </w:t>
      </w:r>
      <w:r w:rsidR="00D27669" w:rsidRPr="00D27669">
        <w:rPr>
          <w:rStyle w:val="libAlaemChar"/>
          <w:rtl/>
        </w:rPr>
        <w:t>عليه‌السلام</w:t>
      </w:r>
      <w:r>
        <w:rPr>
          <w:rtl/>
        </w:rPr>
        <w:t xml:space="preserve"> </w:t>
      </w:r>
      <w:r w:rsidRPr="00CE68B8">
        <w:rPr>
          <w:rStyle w:val="libFootnotenumChar"/>
          <w:rtl/>
        </w:rPr>
        <w:t>(4)</w:t>
      </w:r>
      <w:r>
        <w:rPr>
          <w:rtl/>
        </w:rPr>
        <w:t>.</w:t>
      </w:r>
    </w:p>
    <w:p w:rsidR="001746BD" w:rsidRDefault="001746BD" w:rsidP="00CE68B8">
      <w:pPr>
        <w:pStyle w:val="libLine"/>
        <w:rPr>
          <w:rtl/>
        </w:rPr>
      </w:pPr>
      <w:r>
        <w:rPr>
          <w:rFonts w:hint="eastAsia"/>
          <w:rtl/>
        </w:rPr>
        <w:t>___________________</w:t>
      </w:r>
    </w:p>
    <w:p w:rsidR="00275436" w:rsidRDefault="00CE68B8" w:rsidP="0010751D">
      <w:pPr>
        <w:pStyle w:val="libFootnote0"/>
        <w:rPr>
          <w:rtl/>
        </w:rPr>
      </w:pPr>
      <w:r>
        <w:rPr>
          <w:rtl/>
        </w:rPr>
        <w:t>(1)</w:t>
      </w:r>
      <w:r w:rsidR="004A6812">
        <w:rPr>
          <w:rtl/>
        </w:rPr>
        <w:t xml:space="preserve"> ق:</w:t>
      </w:r>
      <w:r w:rsidR="00275436">
        <w:rPr>
          <w:rtl/>
        </w:rPr>
        <w:t>27</w:t>
      </w:r>
      <w:r w:rsidR="004A6812">
        <w:rPr>
          <w:rtl/>
        </w:rPr>
        <w:t>6/6</w:t>
      </w:r>
      <w:r w:rsidR="00275436">
        <w:rPr>
          <w:rtl/>
        </w:rPr>
        <w:t>0</w:t>
      </w:r>
      <w:r w:rsidR="004A6812">
        <w:rPr>
          <w:rtl/>
        </w:rPr>
        <w:t>/</w:t>
      </w:r>
      <w:r w:rsidR="00275436">
        <w:rPr>
          <w:rtl/>
        </w:rPr>
        <w:t>9</w:t>
      </w:r>
      <w:r w:rsidR="004A6812">
        <w:rPr>
          <w:rtl/>
        </w:rPr>
        <w:t>،ج:</w:t>
      </w:r>
      <w:r w:rsidR="00275436">
        <w:rPr>
          <w:rtl/>
        </w:rPr>
        <w:t>70</w:t>
      </w:r>
      <w:r w:rsidR="004A6812">
        <w:rPr>
          <w:rtl/>
        </w:rPr>
        <w:t>/</w:t>
      </w:r>
      <w:r w:rsidR="00275436">
        <w:rPr>
          <w:rtl/>
        </w:rPr>
        <w:t>38</w:t>
      </w:r>
      <w:r w:rsidR="004A6812">
        <w:rPr>
          <w:rtl/>
        </w:rPr>
        <w:t>.</w:t>
      </w:r>
    </w:p>
    <w:p w:rsidR="00275436" w:rsidRDefault="00CE68B8" w:rsidP="0010751D">
      <w:pPr>
        <w:pStyle w:val="libFootnote0"/>
        <w:rPr>
          <w:rtl/>
        </w:rPr>
      </w:pPr>
      <w:r>
        <w:rPr>
          <w:rtl/>
        </w:rPr>
        <w:t>(2)</w:t>
      </w:r>
      <w:r w:rsidR="004A6812">
        <w:rPr>
          <w:rtl/>
        </w:rPr>
        <w:t xml:space="preserve"> </w:t>
      </w:r>
      <w:r w:rsidR="00910408">
        <w:rPr>
          <w:rtl/>
        </w:rPr>
        <w:t>سورة</w:t>
      </w:r>
      <w:r w:rsidR="004A6812">
        <w:rPr>
          <w:rtl/>
        </w:rPr>
        <w:t xml:space="preserve"> مر</w:t>
      </w:r>
      <w:r w:rsidR="004A6812">
        <w:rPr>
          <w:rFonts w:hint="cs"/>
          <w:rtl/>
        </w:rPr>
        <w:t>ی</w:t>
      </w:r>
      <w:r w:rsidR="004A6812">
        <w:rPr>
          <w:rFonts w:hint="eastAsia"/>
          <w:rtl/>
        </w:rPr>
        <w:t>م</w:t>
      </w:r>
      <w:r w:rsidR="004A6812">
        <w:rPr>
          <w:rtl/>
        </w:rPr>
        <w:t>/</w:t>
      </w:r>
      <w:r w:rsidR="00D27669">
        <w:rPr>
          <w:rtl/>
        </w:rPr>
        <w:t>الآیة</w:t>
      </w:r>
      <w:r w:rsidR="004A6812">
        <w:rPr>
          <w:rtl/>
        </w:rPr>
        <w:t xml:space="preserve"> 5</w:t>
      </w:r>
      <w:r w:rsidR="00275436">
        <w:rPr>
          <w:rtl/>
        </w:rPr>
        <w:t>7</w:t>
      </w:r>
      <w:r w:rsidR="004A6812">
        <w:rPr>
          <w:rtl/>
        </w:rPr>
        <w:t>.</w:t>
      </w:r>
    </w:p>
    <w:p w:rsidR="00275436" w:rsidRDefault="00CE68B8" w:rsidP="0010751D">
      <w:pPr>
        <w:pStyle w:val="libFootnote0"/>
        <w:rPr>
          <w:rtl/>
        </w:rPr>
      </w:pPr>
      <w:r>
        <w:rPr>
          <w:rtl/>
        </w:rPr>
        <w:t>(3)</w:t>
      </w:r>
      <w:r w:rsidR="004A6812">
        <w:rPr>
          <w:rtl/>
        </w:rPr>
        <w:t xml:space="preserve"> ق:</w:t>
      </w:r>
      <w:r w:rsidR="00275436">
        <w:rPr>
          <w:rtl/>
        </w:rPr>
        <w:t>280</w:t>
      </w:r>
      <w:r w:rsidR="004A6812">
        <w:rPr>
          <w:rtl/>
        </w:rPr>
        <w:t>/6</w:t>
      </w:r>
      <w:r w:rsidR="00275436">
        <w:rPr>
          <w:rtl/>
        </w:rPr>
        <w:t>0</w:t>
      </w:r>
      <w:r w:rsidR="004A6812">
        <w:rPr>
          <w:rtl/>
        </w:rPr>
        <w:t>/</w:t>
      </w:r>
      <w:r w:rsidR="00275436">
        <w:rPr>
          <w:rtl/>
        </w:rPr>
        <w:t>9</w:t>
      </w:r>
      <w:r w:rsidR="004A6812">
        <w:rPr>
          <w:rtl/>
        </w:rPr>
        <w:t>،ج:</w:t>
      </w:r>
      <w:r w:rsidR="00275436">
        <w:rPr>
          <w:rtl/>
        </w:rPr>
        <w:t>8</w:t>
      </w:r>
      <w:r w:rsidR="004A6812">
        <w:rPr>
          <w:rtl/>
        </w:rPr>
        <w:t>5/</w:t>
      </w:r>
      <w:r w:rsidR="00275436">
        <w:rPr>
          <w:rtl/>
        </w:rPr>
        <w:t>38</w:t>
      </w:r>
      <w:r w:rsidR="004A6812">
        <w:rPr>
          <w:rtl/>
        </w:rPr>
        <w:t>.</w:t>
      </w:r>
    </w:p>
    <w:p w:rsidR="00275436" w:rsidRDefault="00CE68B8" w:rsidP="0010751D">
      <w:pPr>
        <w:pStyle w:val="libFootnote0"/>
        <w:rPr>
          <w:rtl/>
        </w:rPr>
      </w:pPr>
      <w:r>
        <w:rPr>
          <w:rtl/>
        </w:rPr>
        <w:t>(4)</w:t>
      </w:r>
      <w:r w:rsidR="004A6812">
        <w:rPr>
          <w:rtl/>
        </w:rPr>
        <w:t xml:space="preserve"> ق:</w:t>
      </w:r>
      <w:r w:rsidR="00275436">
        <w:rPr>
          <w:rtl/>
        </w:rPr>
        <w:t>278</w:t>
      </w:r>
      <w:r w:rsidR="004A6812">
        <w:rPr>
          <w:rtl/>
        </w:rPr>
        <w:t>/6</w:t>
      </w:r>
      <w:r w:rsidR="00275436">
        <w:rPr>
          <w:rtl/>
        </w:rPr>
        <w:t>0</w:t>
      </w:r>
      <w:r w:rsidR="004A6812">
        <w:rPr>
          <w:rtl/>
        </w:rPr>
        <w:t>/</w:t>
      </w:r>
      <w:r w:rsidR="00275436">
        <w:rPr>
          <w:rtl/>
        </w:rPr>
        <w:t>9</w:t>
      </w:r>
      <w:r w:rsidR="004A6812">
        <w:rPr>
          <w:rtl/>
        </w:rPr>
        <w:t>،ج:</w:t>
      </w:r>
      <w:r w:rsidR="00275436">
        <w:rPr>
          <w:rtl/>
        </w:rPr>
        <w:t>78</w:t>
      </w:r>
      <w:r w:rsidR="004A6812">
        <w:rPr>
          <w:rtl/>
        </w:rPr>
        <w:t>/</w:t>
      </w:r>
      <w:r w:rsidR="00275436">
        <w:rPr>
          <w:rtl/>
        </w:rPr>
        <w:t>38</w:t>
      </w:r>
      <w:r w:rsidR="004A6812">
        <w:rPr>
          <w:rtl/>
        </w:rPr>
        <w:t>.</w:t>
      </w:r>
    </w:p>
    <w:p w:rsidR="00E12096" w:rsidRDefault="00E12096" w:rsidP="00E12096">
      <w:pPr>
        <w:pStyle w:val="libNormal"/>
        <w:rPr>
          <w:rtl/>
        </w:rPr>
      </w:pPr>
      <w:r>
        <w:rPr>
          <w:rFonts w:hint="eastAsia"/>
          <w:rtl/>
        </w:rPr>
        <w:br w:type="page"/>
      </w:r>
    </w:p>
    <w:p w:rsidR="00275436" w:rsidRDefault="004A6812" w:rsidP="00C73069">
      <w:pPr>
        <w:pStyle w:val="libBold1"/>
        <w:rPr>
          <w:rtl/>
        </w:rPr>
      </w:pPr>
      <w:r>
        <w:rPr>
          <w:rFonts w:hint="eastAsia"/>
          <w:rtl/>
        </w:rPr>
        <w:lastRenderedPageBreak/>
        <w:t>صعصع</w:t>
      </w:r>
      <w:r>
        <w:rPr>
          <w:rtl/>
        </w:rPr>
        <w:t>:</w:t>
      </w:r>
    </w:p>
    <w:p w:rsidR="00275436" w:rsidRDefault="001E1916" w:rsidP="00C73069">
      <w:pPr>
        <w:pStyle w:val="libCenterBold1"/>
        <w:rPr>
          <w:rtl/>
        </w:rPr>
      </w:pPr>
      <w:r>
        <w:rPr>
          <w:rFonts w:hint="eastAsia"/>
          <w:rtl/>
        </w:rPr>
        <w:t>صعصعة</w:t>
      </w:r>
      <w:r w:rsidR="004A6812">
        <w:rPr>
          <w:rtl/>
        </w:rPr>
        <w:t xml:space="preserve"> بن صوحان و ما ورد </w:t>
      </w:r>
      <w:r w:rsidR="00275436">
        <w:rPr>
          <w:rtl/>
        </w:rPr>
        <w:t>في</w:t>
      </w:r>
      <w:r w:rsidR="004A6812">
        <w:rPr>
          <w:rtl/>
        </w:rPr>
        <w:t xml:space="preserve"> جلالته و فصاحته</w:t>
      </w:r>
    </w:p>
    <w:p w:rsidR="00275436" w:rsidRDefault="001E1916" w:rsidP="004A6812">
      <w:pPr>
        <w:pStyle w:val="libNormal"/>
        <w:rPr>
          <w:rtl/>
        </w:rPr>
      </w:pPr>
      <w:r>
        <w:rPr>
          <w:rFonts w:hint="eastAsia"/>
          <w:rtl/>
        </w:rPr>
        <w:t>صعصعة</w:t>
      </w:r>
      <w:r w:rsidR="004A6812">
        <w:rPr>
          <w:rtl/>
        </w:rPr>
        <w:t xml:space="preserve"> بن صوحان،کسبحان،ال</w:t>
      </w:r>
      <w:r w:rsidR="00D27669">
        <w:rPr>
          <w:rtl/>
        </w:rPr>
        <w:t>عبدي</w:t>
      </w:r>
      <w:r w:rsidR="004A6812">
        <w:rPr>
          <w:rtl/>
        </w:rPr>
        <w:t xml:space="preserve"> کان عظ</w:t>
      </w:r>
      <w:r w:rsidR="004A6812">
        <w:rPr>
          <w:rFonts w:hint="cs"/>
          <w:rtl/>
        </w:rPr>
        <w:t>ی</w:t>
      </w:r>
      <w:r w:rsidR="004A6812">
        <w:rPr>
          <w:rFonts w:hint="eastAsia"/>
          <w:rtl/>
        </w:rPr>
        <w:t>م</w:t>
      </w:r>
      <w:r w:rsidR="004A6812">
        <w:rPr>
          <w:rtl/>
        </w:rPr>
        <w:t xml:space="preserve"> القدر من أصحاب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w:t>
      </w:r>
    </w:p>
    <w:p w:rsidR="00275436" w:rsidRDefault="004A6812" w:rsidP="004A6812">
      <w:pPr>
        <w:pStyle w:val="libNormal"/>
        <w:rPr>
          <w:rtl/>
        </w:rPr>
      </w:pPr>
      <w:r>
        <w:rPr>
          <w:rFonts w:hint="eastAsia"/>
          <w:rtl/>
        </w:rPr>
        <w:t>رو</w:t>
      </w:r>
      <w:r>
        <w:rPr>
          <w:rFonts w:hint="cs"/>
          <w:rtl/>
        </w:rPr>
        <w:t>ی</w:t>
      </w:r>
      <w:r>
        <w:rPr>
          <w:rtl/>
        </w:rPr>
        <w:t xml:space="preserve"> عن الصادق </w:t>
      </w:r>
      <w:r w:rsidR="00D27669" w:rsidRPr="00D27669">
        <w:rPr>
          <w:rStyle w:val="libAlaemChar"/>
          <w:rtl/>
        </w:rPr>
        <w:t>عليه‌السلام</w:t>
      </w:r>
      <w:r>
        <w:rPr>
          <w:rtl/>
        </w:rPr>
        <w:t xml:space="preserve"> انّه قال: ما کان مع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من </w:t>
      </w:r>
      <w:r>
        <w:rPr>
          <w:rFonts w:hint="cs"/>
          <w:rtl/>
        </w:rPr>
        <w:t>ی</w:t>
      </w:r>
      <w:r>
        <w:rPr>
          <w:rFonts w:hint="eastAsia"/>
          <w:rtl/>
        </w:rPr>
        <w:t>عرف</w:t>
      </w:r>
      <w:r>
        <w:rPr>
          <w:rtl/>
        </w:rPr>
        <w:t xml:space="preserve"> حقّه الاّ </w:t>
      </w:r>
      <w:r w:rsidR="001E1916">
        <w:rPr>
          <w:rtl/>
        </w:rPr>
        <w:t>صعصعة</w:t>
      </w:r>
      <w:r>
        <w:rPr>
          <w:rtl/>
        </w:rPr>
        <w:t xml:space="preserve"> و أ</w:t>
      </w:r>
      <w:r w:rsidR="001E1916">
        <w:rPr>
          <w:rtl/>
        </w:rPr>
        <w:t>صحابة</w:t>
      </w:r>
      <w:r>
        <w:rPr>
          <w:rtl/>
        </w:rPr>
        <w:t>.</w:t>
      </w:r>
    </w:p>
    <w:p w:rsidR="00275436" w:rsidRDefault="00D266F8" w:rsidP="00C73069">
      <w:pPr>
        <w:pStyle w:val="libNormal"/>
        <w:rPr>
          <w:rtl/>
        </w:rPr>
      </w:pPr>
      <w:r w:rsidRPr="00D266F8">
        <w:rPr>
          <w:rStyle w:val="libBold1Char"/>
          <w:rFonts w:hint="eastAsia"/>
          <w:rtl/>
        </w:rPr>
        <w:t>الخرایج</w:t>
      </w:r>
      <w:r w:rsidR="004A6812">
        <w:rPr>
          <w:rtl/>
        </w:rPr>
        <w:t xml:space="preserve"> </w:t>
      </w:r>
      <w:r w:rsidR="00275436">
        <w:rPr>
          <w:rtl/>
        </w:rPr>
        <w:t>في</w:t>
      </w:r>
      <w:r w:rsidR="004A6812">
        <w:rPr>
          <w:rtl/>
        </w:rPr>
        <w:t>: انّ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عاد </w:t>
      </w:r>
      <w:r w:rsidR="001E1916">
        <w:rPr>
          <w:rtl/>
        </w:rPr>
        <w:t>صعصعة</w:t>
      </w:r>
      <w:r w:rsidR="004A6812">
        <w:rPr>
          <w:rtl/>
        </w:rPr>
        <w:t xml:space="preserve"> لمّا مرض و أکرمه و وضع </w:t>
      </w:r>
      <w:r w:rsidR="004A6812">
        <w:rPr>
          <w:rFonts w:hint="cs"/>
          <w:rtl/>
        </w:rPr>
        <w:t>ی</w:t>
      </w:r>
      <w:r w:rsidR="004A6812">
        <w:rPr>
          <w:rFonts w:hint="eastAsia"/>
          <w:rtl/>
        </w:rPr>
        <w:t>ده</w:t>
      </w:r>
      <w:r w:rsidR="004A6812">
        <w:rPr>
          <w:rtl/>
        </w:rPr>
        <w:t xml:space="preserve"> ع</w:t>
      </w:r>
      <w:r w:rsidR="00D27669">
        <w:rPr>
          <w:rtl/>
        </w:rPr>
        <w:t>ل</w:t>
      </w:r>
      <w:r w:rsidR="00C73069">
        <w:rPr>
          <w:rFonts w:hint="cs"/>
          <w:rtl/>
        </w:rPr>
        <w:t>ى</w:t>
      </w:r>
      <w:r w:rsidR="004A6812">
        <w:rPr>
          <w:rtl/>
        </w:rPr>
        <w:t xml:space="preserve"> جبهته و جعل </w:t>
      </w:r>
      <w:r w:rsidR="004A6812">
        <w:rPr>
          <w:rFonts w:hint="cs"/>
          <w:rtl/>
        </w:rPr>
        <w:t>ی</w:t>
      </w:r>
      <w:r w:rsidR="004A6812">
        <w:rPr>
          <w:rFonts w:hint="eastAsia"/>
          <w:rtl/>
        </w:rPr>
        <w:t>لاطفه</w:t>
      </w:r>
      <w:r w:rsidR="004A6812">
        <w:rPr>
          <w:rtl/>
        </w:rPr>
        <w:t xml:space="preserve"> فلمّا أراد النهوض قال:لا تفخر ع</w:t>
      </w:r>
      <w:r w:rsidR="00D27669">
        <w:rPr>
          <w:rtl/>
        </w:rPr>
        <w:t>ل</w:t>
      </w:r>
      <w:r w:rsidR="00C73069">
        <w:rPr>
          <w:rFonts w:hint="cs"/>
          <w:rtl/>
        </w:rPr>
        <w:t>ى</w:t>
      </w:r>
      <w:r w:rsidR="004A6812">
        <w:rPr>
          <w:rtl/>
        </w:rPr>
        <w:t xml:space="preserve"> إخوانک بما فعلت </w:t>
      </w:r>
      <w:r w:rsidR="004A6812" w:rsidRPr="00CE68B8">
        <w:rPr>
          <w:rStyle w:val="libFootnotenumChar"/>
          <w:rtl/>
        </w:rPr>
        <w:t>(1)</w:t>
      </w:r>
      <w:r w:rsidR="004A6812">
        <w:rPr>
          <w:rtl/>
        </w:rPr>
        <w:t>.</w:t>
      </w:r>
    </w:p>
    <w:p w:rsidR="00275436" w:rsidRDefault="004A6812" w:rsidP="00C73069">
      <w:pPr>
        <w:pStyle w:val="libNormal"/>
        <w:rPr>
          <w:rtl/>
        </w:rPr>
      </w:pPr>
      <w:r>
        <w:rPr>
          <w:rFonts w:hint="eastAsia"/>
          <w:rtl/>
        </w:rPr>
        <w:t>و</w:t>
      </w:r>
      <w:r>
        <w:rPr>
          <w:rtl/>
        </w:rPr>
        <w:t xml:space="preserve"> </w:t>
      </w:r>
      <w:r w:rsidR="00275436">
        <w:rPr>
          <w:rtl/>
        </w:rPr>
        <w:t>في</w:t>
      </w:r>
      <w:r>
        <w:rPr>
          <w:rtl/>
        </w:rPr>
        <w:t xml:space="preserve"> رو</w:t>
      </w:r>
      <w:r w:rsidR="00257D04">
        <w:rPr>
          <w:rtl/>
        </w:rPr>
        <w:t>آیة</w:t>
      </w:r>
      <w:r>
        <w:rPr>
          <w:rtl/>
        </w:rPr>
        <w:t xml:space="preserve"> أخر</w:t>
      </w:r>
      <w:r>
        <w:rPr>
          <w:rFonts w:hint="cs"/>
          <w:rtl/>
        </w:rPr>
        <w:t>ی</w:t>
      </w:r>
      <w:r>
        <w:rPr>
          <w:rtl/>
        </w:rPr>
        <w:t>: زاره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قال له:لا تتّخذنّ ز</w:t>
      </w:r>
      <w:r>
        <w:rPr>
          <w:rFonts w:hint="cs"/>
          <w:rtl/>
        </w:rPr>
        <w:t>ی</w:t>
      </w:r>
      <w:r>
        <w:rPr>
          <w:rFonts w:hint="eastAsia"/>
          <w:rtl/>
        </w:rPr>
        <w:t>ارتنا</w:t>
      </w:r>
      <w:r>
        <w:rPr>
          <w:rtl/>
        </w:rPr>
        <w:t xml:space="preserve"> </w:t>
      </w:r>
      <w:r w:rsidR="00257D04">
        <w:rPr>
          <w:rtl/>
        </w:rPr>
        <w:t>أيّ</w:t>
      </w:r>
      <w:r>
        <w:rPr>
          <w:rFonts w:hint="eastAsia"/>
          <w:rtl/>
        </w:rPr>
        <w:t>اک</w:t>
      </w:r>
      <w:r>
        <w:rPr>
          <w:rtl/>
        </w:rPr>
        <w:t xml:space="preserve"> فخرا ع</w:t>
      </w:r>
      <w:r w:rsidR="00D27669">
        <w:rPr>
          <w:rtl/>
        </w:rPr>
        <w:t>ل</w:t>
      </w:r>
      <w:r w:rsidR="00C73069">
        <w:rPr>
          <w:rFonts w:hint="cs"/>
          <w:rtl/>
        </w:rPr>
        <w:t>ى</w:t>
      </w:r>
      <w:r>
        <w:rPr>
          <w:rtl/>
        </w:rPr>
        <w:t xml:space="preserve"> قومک،قال </w:t>
      </w:r>
      <w:r w:rsidR="00275436">
        <w:rPr>
          <w:rtl/>
        </w:rPr>
        <w:t>في</w:t>
      </w:r>
      <w:r>
        <w:rPr>
          <w:rtl/>
        </w:rPr>
        <w:t xml:space="preserve"> جوابه:لا </w:t>
      </w:r>
      <w:r>
        <w:rPr>
          <w:rFonts w:hint="cs"/>
          <w:rtl/>
        </w:rPr>
        <w:t>ی</w:t>
      </w:r>
      <w:r>
        <w:rPr>
          <w:rFonts w:hint="eastAsia"/>
          <w:rtl/>
        </w:rPr>
        <w:t>ا</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و لکن ذخرا و أجرا،فقال </w:t>
      </w:r>
      <w:r w:rsidR="00D27669" w:rsidRPr="00D27669">
        <w:rPr>
          <w:rStyle w:val="libAlaemChar"/>
          <w:rtl/>
        </w:rPr>
        <w:t>عليه‌السلام</w:t>
      </w:r>
      <w:r>
        <w:rPr>
          <w:rtl/>
        </w:rPr>
        <w:t xml:space="preserve"> له:</w:t>
      </w:r>
      <w:r w:rsidR="00C73069">
        <w:rPr>
          <w:rFonts w:hint="cs"/>
          <w:rtl/>
        </w:rPr>
        <w:t xml:space="preserve"> </w:t>
      </w:r>
      <w:r>
        <w:rPr>
          <w:rFonts w:hint="eastAsia"/>
          <w:rtl/>
        </w:rPr>
        <w:t>و</w:t>
      </w:r>
      <w:r>
        <w:rPr>
          <w:rtl/>
        </w:rPr>
        <w:t xml:space="preserve"> اللّه ما کنت الاّ خ</w:t>
      </w:r>
      <w:r w:rsidR="00275436">
        <w:rPr>
          <w:rtl/>
        </w:rPr>
        <w:t>في</w:t>
      </w:r>
      <w:r>
        <w:rPr>
          <w:rFonts w:hint="eastAsia"/>
          <w:rtl/>
        </w:rPr>
        <w:t>ف</w:t>
      </w:r>
      <w:r>
        <w:rPr>
          <w:rtl/>
        </w:rPr>
        <w:t xml:space="preserve"> ال</w:t>
      </w:r>
      <w:r w:rsidR="00C73069">
        <w:rPr>
          <w:rtl/>
        </w:rPr>
        <w:t>مؤنة</w:t>
      </w:r>
      <w:r>
        <w:rPr>
          <w:rtl/>
        </w:rPr>
        <w:t xml:space="preserve"> کث</w:t>
      </w:r>
      <w:r>
        <w:rPr>
          <w:rFonts w:hint="cs"/>
          <w:rtl/>
        </w:rPr>
        <w:t>ی</w:t>
      </w:r>
      <w:r>
        <w:rPr>
          <w:rFonts w:hint="eastAsia"/>
          <w:rtl/>
        </w:rPr>
        <w:t>ر</w:t>
      </w:r>
      <w:r>
        <w:rPr>
          <w:rtl/>
        </w:rPr>
        <w:t xml:space="preserve"> ال</w:t>
      </w:r>
      <w:r w:rsidR="00C73069">
        <w:rPr>
          <w:rtl/>
        </w:rPr>
        <w:t>معونة</w:t>
      </w:r>
      <w:r>
        <w:rPr>
          <w:rtl/>
        </w:rPr>
        <w:t xml:space="preserve">،فقال </w:t>
      </w:r>
      <w:r w:rsidR="001E1916">
        <w:rPr>
          <w:rtl/>
        </w:rPr>
        <w:t>صعصعة</w:t>
      </w:r>
      <w:r>
        <w:rPr>
          <w:rtl/>
        </w:rPr>
        <w:t xml:space="preserve">:و أنت و اللّه </w:t>
      </w:r>
      <w:r>
        <w:rPr>
          <w:rFonts w:hint="cs"/>
          <w:rtl/>
        </w:rPr>
        <w:t>ی</w:t>
      </w:r>
      <w:r>
        <w:rPr>
          <w:rFonts w:hint="eastAsia"/>
          <w:rtl/>
        </w:rPr>
        <w:t>ا</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ما علمتک الاّ انّک باللّه الع</w:t>
      </w:r>
      <w:r w:rsidR="00D27669">
        <w:rPr>
          <w:rtl/>
        </w:rPr>
        <w:t>لي</w:t>
      </w:r>
      <w:r>
        <w:rPr>
          <w:rFonts w:hint="eastAsia"/>
          <w:rtl/>
        </w:rPr>
        <w:t>م</w:t>
      </w:r>
      <w:r>
        <w:rPr>
          <w:rtl/>
        </w:rPr>
        <w:t xml:space="preserve"> و انّ اللّه </w:t>
      </w:r>
      <w:r w:rsidR="00275436">
        <w:rPr>
          <w:rtl/>
        </w:rPr>
        <w:t>في</w:t>
      </w:r>
      <w:r>
        <w:rPr>
          <w:rtl/>
        </w:rPr>
        <w:t xml:space="preserve"> ع</w:t>
      </w:r>
      <w:r>
        <w:rPr>
          <w:rFonts w:hint="cs"/>
          <w:rtl/>
        </w:rPr>
        <w:t>ی</w:t>
      </w:r>
      <w:r>
        <w:rPr>
          <w:rFonts w:hint="eastAsia"/>
          <w:rtl/>
        </w:rPr>
        <w:t>نک</w:t>
      </w:r>
      <w:r>
        <w:rPr>
          <w:rtl/>
        </w:rPr>
        <w:t xml:space="preserve"> لعظ</w:t>
      </w:r>
      <w:r>
        <w:rPr>
          <w:rFonts w:hint="cs"/>
          <w:rtl/>
        </w:rPr>
        <w:t>ی</w:t>
      </w:r>
      <w:r>
        <w:rPr>
          <w:rFonts w:hint="eastAsia"/>
          <w:rtl/>
        </w:rPr>
        <w:t>م</w:t>
      </w:r>
      <w:r>
        <w:rPr>
          <w:rtl/>
        </w:rPr>
        <w:t xml:space="preserve"> و انّک </w:t>
      </w:r>
      <w:r w:rsidR="00275436">
        <w:rPr>
          <w:rtl/>
        </w:rPr>
        <w:t>في</w:t>
      </w:r>
      <w:r>
        <w:rPr>
          <w:rtl/>
        </w:rPr>
        <w:t xml:space="preserve"> کتاب اللّه لع</w:t>
      </w:r>
      <w:r w:rsidR="00D27669">
        <w:rPr>
          <w:rtl/>
        </w:rPr>
        <w:t>لي</w:t>
      </w:r>
      <w:r>
        <w:rPr>
          <w:rtl/>
        </w:rPr>
        <w:t xml:space="preserve"> </w:t>
      </w:r>
      <w:r w:rsidR="00FF55C9">
        <w:rPr>
          <w:rtl/>
        </w:rPr>
        <w:t>حکي</w:t>
      </w:r>
      <w:r>
        <w:rPr>
          <w:rFonts w:hint="eastAsia"/>
          <w:rtl/>
        </w:rPr>
        <w:t>م</w:t>
      </w:r>
      <w:r>
        <w:rPr>
          <w:rtl/>
        </w:rPr>
        <w:t xml:space="preserve"> و انّک بالمؤ</w:t>
      </w:r>
      <w:r w:rsidR="00B365CC">
        <w:rPr>
          <w:rtl/>
        </w:rPr>
        <w:t>مني</w:t>
      </w:r>
      <w:r>
        <w:rPr>
          <w:rFonts w:hint="eastAsia"/>
          <w:rtl/>
        </w:rPr>
        <w:t>ن</w:t>
      </w:r>
      <w:r>
        <w:rPr>
          <w:rtl/>
        </w:rPr>
        <w:t xml:space="preserve"> لرؤوف رح</w:t>
      </w:r>
      <w:r>
        <w:rPr>
          <w:rFonts w:hint="cs"/>
          <w:rtl/>
        </w:rPr>
        <w:t>ی</w:t>
      </w:r>
      <w:r>
        <w:rPr>
          <w:rFonts w:hint="eastAsia"/>
          <w:rtl/>
        </w:rPr>
        <w:t>م</w:t>
      </w:r>
      <w:r>
        <w:rPr>
          <w:rtl/>
        </w:rPr>
        <w:t xml:space="preserve"> </w:t>
      </w:r>
      <w:r w:rsidRPr="00CE68B8">
        <w:rPr>
          <w:rStyle w:val="libFootnotenumChar"/>
          <w:rtl/>
        </w:rPr>
        <w:t>(2)</w:t>
      </w:r>
      <w:r>
        <w:rPr>
          <w:rtl/>
        </w:rPr>
        <w:t>.</w:t>
      </w:r>
    </w:p>
    <w:p w:rsidR="00275436" w:rsidRDefault="00B84FC2" w:rsidP="00C73069">
      <w:pPr>
        <w:pStyle w:val="libNormal"/>
        <w:rPr>
          <w:rtl/>
        </w:rPr>
      </w:pPr>
      <w:r w:rsidRPr="00B84FC2">
        <w:rPr>
          <w:rStyle w:val="libBold1Char"/>
          <w:rFonts w:hint="eastAsia"/>
          <w:rtl/>
        </w:rPr>
        <w:t>أمالي الطوسيّ</w:t>
      </w:r>
      <w:r w:rsidR="004A6812">
        <w:rPr>
          <w:rtl/>
        </w:rPr>
        <w:t xml:space="preserve">:عن </w:t>
      </w:r>
      <w:r w:rsidR="001E1916">
        <w:rPr>
          <w:rtl/>
        </w:rPr>
        <w:t>صعصعة</w:t>
      </w:r>
      <w:r w:rsidR="004A6812">
        <w:rPr>
          <w:rtl/>
        </w:rPr>
        <w:t xml:space="preserve"> بن صوحان ال</w:t>
      </w:r>
      <w:r w:rsidR="00D27669">
        <w:rPr>
          <w:rtl/>
        </w:rPr>
        <w:t>عبدي</w:t>
      </w:r>
      <w:r w:rsidR="004A6812">
        <w:rPr>
          <w:rtl/>
        </w:rPr>
        <w:t xml:space="preserve"> </w:t>
      </w:r>
      <w:r w:rsidR="00880A49" w:rsidRPr="00880A49">
        <w:rPr>
          <w:rStyle w:val="libAlaemChar"/>
          <w:rtl/>
        </w:rPr>
        <w:t>رحمه‌الله</w:t>
      </w:r>
      <w:r w:rsidR="004A6812">
        <w:rPr>
          <w:rtl/>
        </w:rPr>
        <w:t xml:space="preserve"> قال: دخلت ع</w:t>
      </w:r>
      <w:r w:rsidR="00D27669">
        <w:rPr>
          <w:rtl/>
        </w:rPr>
        <w:t>ل</w:t>
      </w:r>
      <w:r w:rsidR="00C73069">
        <w:rPr>
          <w:rFonts w:hint="cs"/>
          <w:rtl/>
        </w:rPr>
        <w:t>ى</w:t>
      </w:r>
      <w:r w:rsidR="004A6812">
        <w:rPr>
          <w:rtl/>
        </w:rPr>
        <w:t xml:space="preserve"> عثمان بن عفان </w:t>
      </w:r>
      <w:r w:rsidR="00275436">
        <w:rPr>
          <w:rtl/>
        </w:rPr>
        <w:t>في</w:t>
      </w:r>
      <w:r w:rsidR="004A6812">
        <w:rPr>
          <w:rtl/>
        </w:rPr>
        <w:t xml:space="preserve"> نفر من المصر</w:t>
      </w:r>
      <w:r w:rsidR="004A6812">
        <w:rPr>
          <w:rFonts w:hint="cs"/>
          <w:rtl/>
        </w:rPr>
        <w:t>یی</w:t>
      </w:r>
      <w:r w:rsidR="004A6812">
        <w:rPr>
          <w:rFonts w:hint="eastAsia"/>
          <w:rtl/>
        </w:rPr>
        <w:t>ن</w:t>
      </w:r>
      <w:r w:rsidR="004A6812">
        <w:rPr>
          <w:rtl/>
        </w:rPr>
        <w:t xml:space="preserve"> فقال عثمان:قدّموا رجلا منکم </w:t>
      </w:r>
      <w:r w:rsidR="004A6812">
        <w:rPr>
          <w:rFonts w:hint="cs"/>
          <w:rtl/>
        </w:rPr>
        <w:t>ی</w:t>
      </w:r>
      <w:r w:rsidR="004A6812">
        <w:rPr>
          <w:rFonts w:hint="eastAsia"/>
          <w:rtl/>
        </w:rPr>
        <w:t>کلّ</w:t>
      </w:r>
      <w:r w:rsidR="00B365CC">
        <w:rPr>
          <w:rFonts w:hint="eastAsia"/>
          <w:rtl/>
        </w:rPr>
        <w:t>مني</w:t>
      </w:r>
      <w:r w:rsidR="004A6812">
        <w:rPr>
          <w:rFonts w:hint="eastAsia"/>
          <w:rtl/>
        </w:rPr>
        <w:t>،ف</w:t>
      </w:r>
      <w:r w:rsidR="00C73069">
        <w:rPr>
          <w:rFonts w:hint="eastAsia"/>
          <w:rtl/>
        </w:rPr>
        <w:t>قدّموني</w:t>
      </w:r>
      <w:r w:rsidR="004A6812">
        <w:rPr>
          <w:rtl/>
        </w:rPr>
        <w:t xml:space="preserve"> فقال عثمان:هذا!و کأنّه </w:t>
      </w:r>
      <w:r w:rsidR="00C73069">
        <w:rPr>
          <w:rtl/>
        </w:rPr>
        <w:t>استحدّثني</w:t>
      </w:r>
      <w:r w:rsidR="004A6812">
        <w:rPr>
          <w:rtl/>
        </w:rPr>
        <w:t xml:space="preserve"> فقلت له:انّ العلم لو کان بالسنّ لم </w:t>
      </w:r>
      <w:r w:rsidR="004A6812">
        <w:rPr>
          <w:rFonts w:hint="cs"/>
          <w:rtl/>
        </w:rPr>
        <w:t>ی</w:t>
      </w:r>
      <w:r w:rsidR="004A6812">
        <w:rPr>
          <w:rFonts w:hint="eastAsia"/>
          <w:rtl/>
        </w:rPr>
        <w:t>کن</w:t>
      </w:r>
      <w:r w:rsidR="004A6812">
        <w:rPr>
          <w:rtl/>
        </w:rPr>
        <w:t xml:space="preserve"> </w:t>
      </w:r>
      <w:r w:rsidR="00D27669">
        <w:rPr>
          <w:rtl/>
        </w:rPr>
        <w:t>لي</w:t>
      </w:r>
      <w:r w:rsidR="004A6812">
        <w:rPr>
          <w:rtl/>
        </w:rPr>
        <w:t xml:space="preserve"> و لا لک </w:t>
      </w:r>
      <w:r w:rsidR="00275436">
        <w:rPr>
          <w:rtl/>
        </w:rPr>
        <w:t>في</w:t>
      </w:r>
      <w:r w:rsidR="004A6812">
        <w:rPr>
          <w:rFonts w:hint="eastAsia"/>
          <w:rtl/>
        </w:rPr>
        <w:t>ه</w:t>
      </w:r>
      <w:r w:rsidR="004A6812">
        <w:rPr>
          <w:rtl/>
        </w:rPr>
        <w:t xml:space="preserve"> سهم و لکنّه بالتعلّم فقال ع</w:t>
      </w:r>
      <w:r w:rsidR="004A6812">
        <w:rPr>
          <w:rFonts w:hint="eastAsia"/>
          <w:rtl/>
        </w:rPr>
        <w:t>ثمان</w:t>
      </w:r>
      <w:r w:rsidR="004A6812">
        <w:rPr>
          <w:rtl/>
        </w:rPr>
        <w:t>:هات،فقلت:بسم اللّه الرحمن الرح</w:t>
      </w:r>
      <w:r w:rsidR="004A6812">
        <w:rPr>
          <w:rFonts w:hint="cs"/>
          <w:rtl/>
        </w:rPr>
        <w:t>ی</w:t>
      </w:r>
      <w:r w:rsidR="004A6812">
        <w:rPr>
          <w:rFonts w:hint="eastAsia"/>
          <w:rtl/>
        </w:rPr>
        <w:t>م</w:t>
      </w:r>
      <w:r w:rsidR="004A6812">
        <w:rPr>
          <w:rtl/>
        </w:rPr>
        <w:t>:</w:t>
      </w:r>
      <w:r w:rsidR="00C73069">
        <w:rPr>
          <w:rFonts w:hint="cs"/>
          <w:rtl/>
        </w:rPr>
        <w:t xml:space="preserve"> </w:t>
      </w:r>
      <w:r w:rsidR="00F01A30" w:rsidRPr="00F01A30">
        <w:rPr>
          <w:rStyle w:val="libAlaemChar"/>
          <w:rFonts w:hint="eastAsia"/>
          <w:rtl/>
        </w:rPr>
        <w:t>(</w:t>
      </w:r>
      <w:r w:rsidR="00910408" w:rsidRPr="00C73069">
        <w:rPr>
          <w:rStyle w:val="libAieChar"/>
          <w:rFonts w:hint="eastAsia"/>
          <w:rtl/>
        </w:rPr>
        <w:t>الذي</w:t>
      </w:r>
      <w:r w:rsidR="004A6812" w:rsidRPr="00C73069">
        <w:rPr>
          <w:rStyle w:val="libAieChar"/>
          <w:rFonts w:hint="eastAsia"/>
          <w:rtl/>
        </w:rPr>
        <w:t>نَ</w:t>
      </w:r>
      <w:r w:rsidR="004A6812" w:rsidRPr="00C73069">
        <w:rPr>
          <w:rStyle w:val="libAieChar"/>
          <w:rtl/>
        </w:rPr>
        <w:t xml:space="preserve"> إِنْ مَکَّنّٰاهُمْ </w:t>
      </w:r>
      <w:r w:rsidR="00275436" w:rsidRPr="00C73069">
        <w:rPr>
          <w:rStyle w:val="libAieChar"/>
          <w:rtl/>
        </w:rPr>
        <w:t>في</w:t>
      </w:r>
      <w:r w:rsidR="004A6812" w:rsidRPr="00C73069">
        <w:rPr>
          <w:rStyle w:val="libAieChar"/>
          <w:rtl/>
        </w:rPr>
        <w:t xml:space="preserve"> الْأَرْضِ أَقٰامُوا الصَّلاٰهَ</w:t>
      </w:r>
      <w:r w:rsidR="00F01A30" w:rsidRPr="00F01A30">
        <w:rPr>
          <w:rStyle w:val="libAlaemChar"/>
          <w:rtl/>
        </w:rPr>
        <w:t>)</w:t>
      </w:r>
      <w:r w:rsidR="00C73069">
        <w:rPr>
          <w:rStyle w:val="libAlaemChar"/>
          <w:rFonts w:hint="cs"/>
          <w:rtl/>
        </w:rPr>
        <w:t xml:space="preserve"> </w:t>
      </w:r>
      <w:r w:rsidR="004A6812" w:rsidRPr="00CE68B8">
        <w:rPr>
          <w:rStyle w:val="libFootnotenumChar"/>
          <w:rtl/>
        </w:rPr>
        <w:t>(3)</w:t>
      </w:r>
      <w:r w:rsidR="00D27669">
        <w:rPr>
          <w:rFonts w:hint="eastAsia"/>
          <w:rtl/>
        </w:rPr>
        <w:t>الآیة</w:t>
      </w:r>
      <w:r w:rsidR="004A6812">
        <w:rPr>
          <w:rFonts w:hint="eastAsia"/>
          <w:rtl/>
        </w:rPr>
        <w:t>،فقال</w:t>
      </w:r>
      <w:r w:rsidR="004A6812">
        <w:rPr>
          <w:rtl/>
        </w:rPr>
        <w:t xml:space="preserve"> عثمان:</w:t>
      </w:r>
      <w:r w:rsidR="00275436">
        <w:rPr>
          <w:rtl/>
        </w:rPr>
        <w:t>في</w:t>
      </w:r>
      <w:r w:rsidR="004A6812">
        <w:rPr>
          <w:rFonts w:hint="eastAsia"/>
          <w:rtl/>
        </w:rPr>
        <w:t>نا</w:t>
      </w:r>
      <w:r w:rsidR="004A6812">
        <w:rPr>
          <w:rtl/>
        </w:rPr>
        <w:t xml:space="preserve"> نزلت هذه </w:t>
      </w:r>
      <w:r w:rsidR="00D27669">
        <w:rPr>
          <w:rtl/>
        </w:rPr>
        <w:t>الآیة</w:t>
      </w:r>
      <w:r w:rsidR="004A6812">
        <w:rPr>
          <w:rFonts w:hint="eastAsia"/>
          <w:rtl/>
        </w:rPr>
        <w:t>،فقلت</w:t>
      </w:r>
      <w:r w:rsidR="004A6812">
        <w:rPr>
          <w:rtl/>
        </w:rPr>
        <w:t xml:space="preserve"> له:فمر بالمعروف و انه عن المنکر،فقال عثمان:دع ذا و هات ما معک... الحد</w:t>
      </w:r>
      <w:r w:rsidR="004A6812">
        <w:rPr>
          <w:rFonts w:hint="cs"/>
          <w:rtl/>
        </w:rPr>
        <w:t>ی</w:t>
      </w:r>
      <w:r w:rsidR="004A6812">
        <w:rPr>
          <w:rFonts w:hint="eastAsia"/>
          <w:rtl/>
        </w:rPr>
        <w:t>ث</w:t>
      </w:r>
      <w:r w:rsidR="004A6812">
        <w:rPr>
          <w:rtl/>
        </w:rPr>
        <w:t xml:space="preserve"> و </w:t>
      </w:r>
      <w:r w:rsidR="00275436">
        <w:rPr>
          <w:rtl/>
        </w:rPr>
        <w:t>في</w:t>
      </w:r>
      <w:r w:rsidR="004A6812">
        <w:rPr>
          <w:rtl/>
        </w:rPr>
        <w:t xml:space="preserve"> </w:t>
      </w:r>
      <w:r w:rsidR="006F66AD">
        <w:rPr>
          <w:rtl/>
        </w:rPr>
        <w:t>آخر</w:t>
      </w:r>
      <w:r w:rsidR="00C73069">
        <w:rPr>
          <w:rFonts w:hint="cs"/>
          <w:rtl/>
        </w:rPr>
        <w:t>ه</w:t>
      </w:r>
      <w:r w:rsidR="004A6812">
        <w:rPr>
          <w:rtl/>
        </w:rPr>
        <w:t xml:space="preserve"> قال: فغضب عثمان و أمر بصرفنا و غلّق الأبواب</w:t>
      </w:r>
    </w:p>
    <w:p w:rsidR="001746BD" w:rsidRDefault="001746BD" w:rsidP="00CE68B8">
      <w:pPr>
        <w:pStyle w:val="libLine"/>
        <w:rPr>
          <w:rtl/>
        </w:rPr>
      </w:pPr>
      <w:r>
        <w:rPr>
          <w:rFonts w:hint="eastAsia"/>
          <w:rtl/>
        </w:rPr>
        <w:t>___________________</w:t>
      </w:r>
    </w:p>
    <w:p w:rsidR="00275436" w:rsidRDefault="00CE68B8" w:rsidP="00C73069">
      <w:pPr>
        <w:pStyle w:val="libFootnote0"/>
        <w:rPr>
          <w:rtl/>
        </w:rPr>
      </w:pPr>
      <w:r>
        <w:rPr>
          <w:rtl/>
        </w:rPr>
        <w:t>(1)</w:t>
      </w:r>
      <w:r w:rsidR="004A6812">
        <w:rPr>
          <w:rtl/>
        </w:rPr>
        <w:t xml:space="preserve"> ق:</w:t>
      </w:r>
      <w:r w:rsidR="00275436">
        <w:rPr>
          <w:rtl/>
        </w:rPr>
        <w:t>1</w:t>
      </w:r>
      <w:r w:rsidR="004A6812">
        <w:rPr>
          <w:rtl/>
        </w:rPr>
        <w:t>4/</w:t>
      </w:r>
      <w:r w:rsidR="00275436">
        <w:rPr>
          <w:rtl/>
        </w:rPr>
        <w:t>3</w:t>
      </w:r>
      <w:r w:rsidR="004A6812">
        <w:rPr>
          <w:rtl/>
        </w:rPr>
        <w:t>/</w:t>
      </w:r>
      <w:r w:rsidR="00275436">
        <w:rPr>
          <w:rtl/>
        </w:rPr>
        <w:t>12</w:t>
      </w:r>
      <w:r w:rsidR="004A6812">
        <w:rPr>
          <w:rtl/>
        </w:rPr>
        <w:t>،ج:4</w:t>
      </w:r>
      <w:r w:rsidR="00275436">
        <w:rPr>
          <w:rtl/>
        </w:rPr>
        <w:t>9</w:t>
      </w:r>
      <w:r w:rsidR="004A6812">
        <w:rPr>
          <w:rtl/>
        </w:rPr>
        <w:t>/4</w:t>
      </w:r>
      <w:r w:rsidR="00275436">
        <w:rPr>
          <w:rtl/>
        </w:rPr>
        <w:t>9</w:t>
      </w:r>
      <w:r w:rsidR="004A6812">
        <w:rPr>
          <w:rtl/>
        </w:rPr>
        <w:t>. ق:کتاب الکفر</w:t>
      </w:r>
      <w:r w:rsidR="00275436">
        <w:rPr>
          <w:rtl/>
        </w:rPr>
        <w:t>1</w:t>
      </w:r>
      <w:r w:rsidR="004A6812">
        <w:rPr>
          <w:rtl/>
        </w:rPr>
        <w:t>4</w:t>
      </w:r>
      <w:r w:rsidR="00275436">
        <w:rPr>
          <w:rtl/>
        </w:rPr>
        <w:t>0</w:t>
      </w:r>
      <w:r w:rsidR="004A6812">
        <w:rPr>
          <w:rtl/>
        </w:rPr>
        <w:t>/</w:t>
      </w:r>
      <w:r w:rsidR="00275436">
        <w:rPr>
          <w:rtl/>
        </w:rPr>
        <w:t>3</w:t>
      </w:r>
      <w:r w:rsidR="004A6812">
        <w:rPr>
          <w:rtl/>
        </w:rPr>
        <w:t>6/،ج:</w:t>
      </w:r>
      <w:r w:rsidR="00275436">
        <w:rPr>
          <w:rtl/>
        </w:rPr>
        <w:t>290</w:t>
      </w:r>
      <w:r w:rsidR="004A6812">
        <w:rPr>
          <w:rtl/>
        </w:rPr>
        <w:t>/</w:t>
      </w:r>
      <w:r w:rsidR="00275436">
        <w:rPr>
          <w:rtl/>
        </w:rPr>
        <w:t>73</w:t>
      </w:r>
      <w:r w:rsidR="004A6812">
        <w:rPr>
          <w:rtl/>
        </w:rPr>
        <w:t>.</w:t>
      </w:r>
    </w:p>
    <w:p w:rsidR="00275436" w:rsidRDefault="00CE68B8" w:rsidP="00C73069">
      <w:pPr>
        <w:pStyle w:val="libFootnote0"/>
        <w:rPr>
          <w:rtl/>
        </w:rPr>
      </w:pPr>
      <w:r>
        <w:rPr>
          <w:rtl/>
        </w:rPr>
        <w:t>(2)</w:t>
      </w:r>
      <w:r w:rsidR="004A6812">
        <w:rPr>
          <w:rtl/>
        </w:rPr>
        <w:t xml:space="preserve"> ق:4</w:t>
      </w:r>
      <w:r w:rsidR="00275436">
        <w:rPr>
          <w:rtl/>
        </w:rPr>
        <w:t>3</w:t>
      </w:r>
      <w:r w:rsidR="004A6812">
        <w:rPr>
          <w:rtl/>
        </w:rPr>
        <w:t>/</w:t>
      </w:r>
      <w:r w:rsidR="00275436">
        <w:rPr>
          <w:rtl/>
        </w:rPr>
        <w:t>11</w:t>
      </w:r>
      <w:r w:rsidR="004A6812">
        <w:rPr>
          <w:rtl/>
        </w:rPr>
        <w:t>/</w:t>
      </w:r>
      <w:r w:rsidR="00275436">
        <w:rPr>
          <w:rtl/>
        </w:rPr>
        <w:t>7</w:t>
      </w:r>
      <w:r w:rsidR="004A6812">
        <w:rPr>
          <w:rtl/>
        </w:rPr>
        <w:t>،ج:</w:t>
      </w:r>
      <w:r w:rsidR="00275436">
        <w:rPr>
          <w:rtl/>
        </w:rPr>
        <w:t>211</w:t>
      </w:r>
      <w:r w:rsidR="004A6812">
        <w:rPr>
          <w:rtl/>
        </w:rPr>
        <w:t>/</w:t>
      </w:r>
      <w:r w:rsidR="00275436">
        <w:rPr>
          <w:rtl/>
        </w:rPr>
        <w:t>23</w:t>
      </w:r>
      <w:r w:rsidR="004A6812">
        <w:rPr>
          <w:rtl/>
        </w:rPr>
        <w:t>. ق:</w:t>
      </w:r>
      <w:r w:rsidR="00275436">
        <w:rPr>
          <w:rtl/>
        </w:rPr>
        <w:t>73</w:t>
      </w:r>
      <w:r w:rsidR="004A6812">
        <w:rPr>
          <w:rtl/>
        </w:rPr>
        <w:t>4/6</w:t>
      </w:r>
      <w:r w:rsidR="00275436">
        <w:rPr>
          <w:rtl/>
        </w:rPr>
        <w:t>7</w:t>
      </w:r>
      <w:r w:rsidR="004A6812">
        <w:rPr>
          <w:rtl/>
        </w:rPr>
        <w:t>/</w:t>
      </w:r>
      <w:r w:rsidR="00275436">
        <w:rPr>
          <w:rtl/>
        </w:rPr>
        <w:t>8</w:t>
      </w:r>
      <w:r w:rsidR="004A6812">
        <w:rPr>
          <w:rtl/>
        </w:rPr>
        <w:t>،ج:</w:t>
      </w:r>
      <w:r w:rsidR="00275436">
        <w:rPr>
          <w:rtl/>
        </w:rPr>
        <w:t>32</w:t>
      </w:r>
      <w:r w:rsidR="004A6812">
        <w:rPr>
          <w:rtl/>
        </w:rPr>
        <w:t>4/</w:t>
      </w:r>
      <w:r w:rsidR="00275436">
        <w:rPr>
          <w:rtl/>
        </w:rPr>
        <w:t>3</w:t>
      </w:r>
      <w:r w:rsidR="004A6812">
        <w:rPr>
          <w:rtl/>
        </w:rPr>
        <w:t>4.</w:t>
      </w:r>
    </w:p>
    <w:p w:rsidR="00275436" w:rsidRDefault="00CE68B8" w:rsidP="00C73069">
      <w:pPr>
        <w:pStyle w:val="libFootnote0"/>
        <w:rPr>
          <w:rtl/>
        </w:rPr>
      </w:pPr>
      <w:r>
        <w:rPr>
          <w:rtl/>
        </w:rPr>
        <w:t>(3)</w:t>
      </w:r>
      <w:r w:rsidR="004A6812">
        <w:rPr>
          <w:rtl/>
        </w:rPr>
        <w:t xml:space="preserve"> </w:t>
      </w:r>
      <w:r w:rsidR="00910408">
        <w:rPr>
          <w:rtl/>
        </w:rPr>
        <w:t>سورة</w:t>
      </w:r>
      <w:r w:rsidR="004A6812">
        <w:rPr>
          <w:rtl/>
        </w:rPr>
        <w:t xml:space="preserve"> الحجّ/</w:t>
      </w:r>
      <w:r w:rsidR="00D27669">
        <w:rPr>
          <w:rtl/>
        </w:rPr>
        <w:t>الآیة</w:t>
      </w:r>
      <w:r w:rsidR="004A6812">
        <w:rPr>
          <w:rtl/>
        </w:rPr>
        <w:t xml:space="preserve"> 4</w:t>
      </w:r>
      <w:r w:rsidR="00275436">
        <w:rPr>
          <w:rtl/>
        </w:rPr>
        <w:t>1</w:t>
      </w:r>
      <w:r w:rsidR="004A6812">
        <w:rPr>
          <w:rtl/>
        </w:rPr>
        <w:t>.</w:t>
      </w:r>
    </w:p>
    <w:p w:rsidR="00E12096" w:rsidRDefault="00E12096" w:rsidP="00E12096">
      <w:pPr>
        <w:pStyle w:val="libNormal"/>
        <w:rPr>
          <w:rtl/>
        </w:rPr>
      </w:pPr>
      <w:r>
        <w:rPr>
          <w:rFonts w:hint="eastAsia"/>
          <w:rtl/>
        </w:rPr>
        <w:br w:type="page"/>
      </w:r>
    </w:p>
    <w:p w:rsidR="00275436" w:rsidRDefault="004A6812" w:rsidP="00C73069">
      <w:pPr>
        <w:pStyle w:val="libNormal0"/>
        <w:rPr>
          <w:rtl/>
        </w:rPr>
      </w:pPr>
      <w:r>
        <w:rPr>
          <w:rFonts w:hint="eastAsia"/>
          <w:rtl/>
        </w:rPr>
        <w:lastRenderedPageBreak/>
        <w:t>دوننا</w:t>
      </w:r>
      <w:r>
        <w:rPr>
          <w:rtl/>
        </w:rPr>
        <w:t xml:space="preserve"> </w:t>
      </w:r>
      <w:r w:rsidRPr="00CE68B8">
        <w:rPr>
          <w:rStyle w:val="libFootnotenumChar"/>
          <w:rtl/>
        </w:rPr>
        <w:t>(1)</w:t>
      </w:r>
      <w:r>
        <w:rPr>
          <w:rtl/>
        </w:rPr>
        <w:t>.</w:t>
      </w:r>
    </w:p>
    <w:p w:rsidR="00F01A30" w:rsidRPr="00C73069" w:rsidRDefault="004A6812" w:rsidP="00C73069">
      <w:pPr>
        <w:pStyle w:val="libNormal"/>
        <w:rPr>
          <w:rtl/>
        </w:rPr>
      </w:pPr>
      <w:r>
        <w:rPr>
          <w:rFonts w:hint="eastAsia"/>
          <w:rtl/>
        </w:rPr>
        <w:t>کان</w:t>
      </w:r>
      <w:r>
        <w:rPr>
          <w:rtl/>
        </w:rPr>
        <w:t xml:space="preserve"> </w:t>
      </w:r>
      <w:r w:rsidR="001E1916">
        <w:rPr>
          <w:rtl/>
        </w:rPr>
        <w:t>صعصعة</w:t>
      </w:r>
      <w:r>
        <w:rPr>
          <w:rtl/>
        </w:rPr>
        <w:t xml:space="preserve"> من أفصح الناس بتصد</w:t>
      </w:r>
      <w:r>
        <w:rPr>
          <w:rFonts w:hint="cs"/>
          <w:rtl/>
        </w:rPr>
        <w:t>ی</w:t>
      </w:r>
      <w:r>
        <w:rPr>
          <w:rFonts w:hint="eastAsia"/>
          <w:rtl/>
        </w:rPr>
        <w:t>ق</w:t>
      </w:r>
      <w:r>
        <w:rPr>
          <w:rtl/>
        </w:rPr>
        <w:t xml:space="preserve"> الجاحظ و </w:t>
      </w:r>
      <w:r w:rsidR="007E0DFF">
        <w:rPr>
          <w:rtl/>
        </w:rPr>
        <w:t>کفا</w:t>
      </w:r>
      <w:r w:rsidR="00C73069">
        <w:rPr>
          <w:rFonts w:hint="cs"/>
          <w:rtl/>
        </w:rPr>
        <w:t>ه</w:t>
      </w:r>
      <w:r>
        <w:rPr>
          <w:rtl/>
        </w:rPr>
        <w:t xml:space="preserve"> </w:t>
      </w:r>
      <w:r w:rsidR="00275436">
        <w:rPr>
          <w:rtl/>
        </w:rPr>
        <w:t>في</w:t>
      </w:r>
      <w:r>
        <w:rPr>
          <w:rtl/>
        </w:rPr>
        <w:t xml:space="preserve"> ذلک مدح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له</w:t>
      </w:r>
      <w:r w:rsidR="00C73069">
        <w:rPr>
          <w:rFonts w:hint="cs"/>
          <w:rtl/>
        </w:rPr>
        <w:t xml:space="preserve"> </w:t>
      </w:r>
      <w:r>
        <w:rPr>
          <w:rFonts w:hint="eastAsia"/>
          <w:rtl/>
        </w:rPr>
        <w:t>بقوله</w:t>
      </w:r>
      <w:r>
        <w:rPr>
          <w:rtl/>
        </w:rPr>
        <w:t xml:space="preserve"> </w:t>
      </w:r>
      <w:r w:rsidR="00275436">
        <w:rPr>
          <w:rtl/>
        </w:rPr>
        <w:t>في</w:t>
      </w:r>
      <w:r>
        <w:rPr>
          <w:rFonts w:hint="eastAsia"/>
          <w:rtl/>
        </w:rPr>
        <w:t>ه</w:t>
      </w:r>
      <w:r w:rsidRPr="00C73069">
        <w:rPr>
          <w:rtl/>
        </w:rPr>
        <w:t xml:space="preserve">: </w:t>
      </w:r>
      <w:r w:rsidR="00F01A30" w:rsidRPr="00C73069">
        <w:rPr>
          <w:rtl/>
        </w:rPr>
        <w:t>(</w:t>
      </w:r>
      <w:r w:rsidRPr="00C73069">
        <w:rPr>
          <w:rtl/>
        </w:rPr>
        <w:t>هذا الخط</w:t>
      </w:r>
      <w:r w:rsidRPr="00C73069">
        <w:rPr>
          <w:rFonts w:hint="cs"/>
          <w:rtl/>
        </w:rPr>
        <w:t>ی</w:t>
      </w:r>
      <w:r w:rsidRPr="00C73069">
        <w:rPr>
          <w:rFonts w:hint="eastAsia"/>
          <w:rtl/>
        </w:rPr>
        <w:t>ب</w:t>
      </w:r>
      <w:r w:rsidRPr="00C73069">
        <w:rPr>
          <w:rtl/>
        </w:rPr>
        <w:t xml:space="preserve"> الشحشح</w:t>
      </w:r>
      <w:r w:rsidR="00F01A30" w:rsidRPr="00C73069">
        <w:rPr>
          <w:rtl/>
        </w:rPr>
        <w:t>)</w:t>
      </w:r>
      <w:r>
        <w:rPr>
          <w:rtl/>
        </w:rPr>
        <w:t xml:space="preserve"> </w:t>
      </w:r>
      <w:r w:rsidRPr="00CE68B8">
        <w:rPr>
          <w:rStyle w:val="libFootnotenumChar"/>
          <w:rtl/>
        </w:rPr>
        <w:t>(2)</w:t>
      </w:r>
      <w:r>
        <w:rPr>
          <w:rtl/>
        </w:rPr>
        <w:t>.</w:t>
      </w:r>
      <w:r w:rsidR="00C73069">
        <w:rPr>
          <w:rFonts w:hint="cs"/>
          <w:rtl/>
        </w:rPr>
        <w:t xml:space="preserve"> يريد </w:t>
      </w:r>
      <w:r w:rsidR="00C73069" w:rsidRPr="00D27669">
        <w:rPr>
          <w:rStyle w:val="libAlaemChar"/>
          <w:rtl/>
        </w:rPr>
        <w:t>عليه‌السلام</w:t>
      </w:r>
      <w:r w:rsidR="00C73069">
        <w:rPr>
          <w:rFonts w:hint="cs"/>
          <w:rtl/>
        </w:rPr>
        <w:t xml:space="preserve"> الماهر بالخطبة الماضي فيها، قال ابن أبي الحديد: هذه الكلمة قالها لصعصعة بن صوحان و كفى له فخراً أن يُثني له عليّ </w:t>
      </w:r>
      <w:r w:rsidR="00C73069" w:rsidRPr="00D27669">
        <w:rPr>
          <w:rStyle w:val="libAlaemChar"/>
          <w:rtl/>
        </w:rPr>
        <w:t>عليه‌السلام</w:t>
      </w:r>
      <w:r w:rsidR="00C73069">
        <w:rPr>
          <w:rFonts w:hint="cs"/>
          <w:rtl/>
        </w:rPr>
        <w:t xml:space="preserve"> بالمهارة و فصاحة اللسان </w:t>
      </w:r>
      <w:r w:rsidR="00C73069" w:rsidRPr="00C73069">
        <w:rPr>
          <w:rStyle w:val="libFootnotenumChar"/>
          <w:rFonts w:hint="cs"/>
          <w:rtl/>
        </w:rPr>
        <w:t>(3)</w:t>
      </w:r>
      <w:r w:rsidR="00C73069">
        <w:rPr>
          <w:rFonts w:hint="cs"/>
          <w:rtl/>
        </w:rPr>
        <w:t>.</w:t>
      </w:r>
    </w:p>
    <w:p w:rsidR="00275436" w:rsidRDefault="00D266F8" w:rsidP="00C73069">
      <w:pPr>
        <w:pStyle w:val="libNormal"/>
        <w:rPr>
          <w:rtl/>
        </w:rPr>
      </w:pPr>
      <w:r w:rsidRPr="00D266F8">
        <w:rPr>
          <w:rStyle w:val="libBold1Char"/>
          <w:rFonts w:hint="eastAsia"/>
          <w:rtl/>
        </w:rPr>
        <w:t>رجال الکشّيّ</w:t>
      </w:r>
      <w:r w:rsidR="004A6812">
        <w:rPr>
          <w:rtl/>
        </w:rPr>
        <w:t xml:space="preserve">:عن </w:t>
      </w:r>
      <w:r w:rsidR="00D27669">
        <w:rPr>
          <w:rtl/>
        </w:rPr>
        <w:t>أبي</w:t>
      </w:r>
      <w:r w:rsidR="004A6812">
        <w:rPr>
          <w:rtl/>
        </w:rPr>
        <w:t xml:space="preserve"> بکر بن </w:t>
      </w:r>
      <w:r w:rsidR="00D27669">
        <w:rPr>
          <w:rtl/>
        </w:rPr>
        <w:t>أبي</w:t>
      </w:r>
      <w:r w:rsidR="004A6812">
        <w:rPr>
          <w:rtl/>
        </w:rPr>
        <w:t xml:space="preserve"> ع</w:t>
      </w:r>
      <w:r w:rsidR="004A6812">
        <w:rPr>
          <w:rFonts w:hint="cs"/>
          <w:rtl/>
        </w:rPr>
        <w:t>یّ</w:t>
      </w:r>
      <w:r w:rsidR="004A6812">
        <w:rPr>
          <w:rFonts w:hint="eastAsia"/>
          <w:rtl/>
        </w:rPr>
        <w:t>اش</w:t>
      </w:r>
      <w:r w:rsidR="004A6812">
        <w:rPr>
          <w:rtl/>
        </w:rPr>
        <w:t xml:space="preserve"> عن عاصم بن </w:t>
      </w:r>
      <w:r w:rsidR="00D27669">
        <w:rPr>
          <w:rtl/>
        </w:rPr>
        <w:t>أبي</w:t>
      </w:r>
      <w:r w:rsidR="004A6812">
        <w:rPr>
          <w:rtl/>
        </w:rPr>
        <w:t xml:space="preserve"> النجود عمّن شهد ذلک:</w:t>
      </w:r>
      <w:r w:rsidR="00C73069">
        <w:rPr>
          <w:rFonts w:hint="cs"/>
          <w:rtl/>
        </w:rPr>
        <w:t xml:space="preserve"> </w:t>
      </w:r>
      <w:r w:rsidR="004A6812">
        <w:rPr>
          <w:rFonts w:hint="eastAsia"/>
          <w:rtl/>
        </w:rPr>
        <w:t>أنّ</w:t>
      </w:r>
      <w:r w:rsidR="004A6812">
        <w:rPr>
          <w:rtl/>
        </w:rPr>
        <w:t xml:space="preserve"> </w:t>
      </w:r>
      <w:r w:rsidR="00004EB9">
        <w:rPr>
          <w:rtl/>
        </w:rPr>
        <w:t>معاویة</w:t>
      </w:r>
      <w:r w:rsidR="004A6812">
        <w:rPr>
          <w:rtl/>
        </w:rPr>
        <w:t xml:space="preserve"> ح</w:t>
      </w:r>
      <w:r w:rsidR="004A6812">
        <w:rPr>
          <w:rFonts w:hint="cs"/>
          <w:rtl/>
        </w:rPr>
        <w:t>ی</w:t>
      </w:r>
      <w:r w:rsidR="004A6812">
        <w:rPr>
          <w:rFonts w:hint="eastAsia"/>
          <w:rtl/>
        </w:rPr>
        <w:t>ن</w:t>
      </w:r>
      <w:r w:rsidR="004A6812">
        <w:rPr>
          <w:rtl/>
        </w:rPr>
        <w:t xml:space="preserve"> قدم ال</w:t>
      </w:r>
      <w:r w:rsidR="00910408">
        <w:rPr>
          <w:rtl/>
        </w:rPr>
        <w:t>کوفة</w:t>
      </w:r>
      <w:r w:rsidR="004A6812">
        <w:rPr>
          <w:rtl/>
        </w:rPr>
        <w:t xml:space="preserve"> دخل ع</w:t>
      </w:r>
      <w:r w:rsidR="00D27669">
        <w:rPr>
          <w:rtl/>
        </w:rPr>
        <w:t>لي</w:t>
      </w:r>
      <w:r w:rsidR="004A6812">
        <w:rPr>
          <w:rFonts w:hint="eastAsia"/>
          <w:rtl/>
        </w:rPr>
        <w:t>ه</w:t>
      </w:r>
      <w:r w:rsidR="004A6812">
        <w:rPr>
          <w:rtl/>
        </w:rPr>
        <w:t xml:space="preserve"> رجال من أصحاب ع</w:t>
      </w:r>
      <w:r w:rsidR="00D27669">
        <w:rPr>
          <w:rtl/>
        </w:rPr>
        <w:t>لي</w:t>
      </w:r>
      <w:r w:rsidR="004A6812">
        <w:rPr>
          <w:rtl/>
        </w:rPr>
        <w:t xml:space="preserve"> </w:t>
      </w:r>
      <w:r w:rsidR="00D27669" w:rsidRPr="00D27669">
        <w:rPr>
          <w:rStyle w:val="libAlaemChar"/>
          <w:rtl/>
        </w:rPr>
        <w:t>عليه‌السلام</w:t>
      </w:r>
      <w:r w:rsidR="004A6812">
        <w:rPr>
          <w:rtl/>
        </w:rPr>
        <w:t xml:space="preserve"> و کان الحسن </w:t>
      </w:r>
      <w:r w:rsidR="00D27669" w:rsidRPr="00D27669">
        <w:rPr>
          <w:rStyle w:val="libAlaemChar"/>
          <w:rtl/>
        </w:rPr>
        <w:t>عليه‌السلام</w:t>
      </w:r>
      <w:r w:rsidR="004A6812">
        <w:rPr>
          <w:rtl/>
        </w:rPr>
        <w:t xml:space="preserve"> قد أخذ الأمان لرجال منهم م</w:t>
      </w:r>
      <w:r w:rsidR="006F66AD">
        <w:rPr>
          <w:rtl/>
        </w:rPr>
        <w:t>سمّي</w:t>
      </w:r>
      <w:r w:rsidR="004A6812">
        <w:rPr>
          <w:rFonts w:hint="eastAsia"/>
          <w:rtl/>
        </w:rPr>
        <w:t>ن</w:t>
      </w:r>
      <w:r w:rsidR="004A6812">
        <w:rPr>
          <w:rtl/>
        </w:rPr>
        <w:t xml:space="preserve"> بأس</w:t>
      </w:r>
      <w:r w:rsidR="00B10A59">
        <w:rPr>
          <w:rtl/>
        </w:rPr>
        <w:t>مائ</w:t>
      </w:r>
      <w:r w:rsidR="00C73069">
        <w:rPr>
          <w:rFonts w:hint="cs"/>
          <w:rtl/>
        </w:rPr>
        <w:t>ه</w:t>
      </w:r>
      <w:r w:rsidR="004A6812">
        <w:rPr>
          <w:rtl/>
        </w:rPr>
        <w:t xml:space="preserve">م و أسماء آبائهم و کان منهم </w:t>
      </w:r>
      <w:r w:rsidR="001E1916">
        <w:rPr>
          <w:rtl/>
        </w:rPr>
        <w:t>صعصعة</w:t>
      </w:r>
      <w:r w:rsidR="004A6812">
        <w:rPr>
          <w:rtl/>
        </w:rPr>
        <w:t>،فلمّا دخل ع</w:t>
      </w:r>
      <w:r w:rsidR="00D27669">
        <w:rPr>
          <w:rtl/>
        </w:rPr>
        <w:t>لي</w:t>
      </w:r>
      <w:r w:rsidR="004A6812">
        <w:rPr>
          <w:rFonts w:hint="eastAsia"/>
          <w:rtl/>
        </w:rPr>
        <w:t>ه</w:t>
      </w:r>
      <w:r w:rsidR="004A6812">
        <w:rPr>
          <w:rtl/>
        </w:rPr>
        <w:t xml:space="preserve"> </w:t>
      </w:r>
      <w:r w:rsidR="001E1916">
        <w:rPr>
          <w:rtl/>
        </w:rPr>
        <w:t>صعصعة</w:t>
      </w:r>
      <w:r w:rsidR="004A6812">
        <w:rPr>
          <w:rtl/>
        </w:rPr>
        <w:t xml:space="preserve"> قال </w:t>
      </w:r>
      <w:r w:rsidR="00004EB9">
        <w:rPr>
          <w:rtl/>
        </w:rPr>
        <w:t>معاویة</w:t>
      </w:r>
      <w:r w:rsidR="004A6812">
        <w:rPr>
          <w:rtl/>
        </w:rPr>
        <w:t xml:space="preserve"> ل</w:t>
      </w:r>
      <w:r w:rsidR="001E1916">
        <w:rPr>
          <w:rtl/>
        </w:rPr>
        <w:t>صعصعة</w:t>
      </w:r>
      <w:r w:rsidR="004A6812">
        <w:rPr>
          <w:rtl/>
        </w:rPr>
        <w:t xml:space="preserve">:أما و اللّه </w:t>
      </w:r>
      <w:r w:rsidR="00D27669">
        <w:rPr>
          <w:rtl/>
        </w:rPr>
        <w:t>انّي</w:t>
      </w:r>
      <w:r w:rsidR="004A6812">
        <w:rPr>
          <w:rtl/>
        </w:rPr>
        <w:t xml:space="preserve"> کنت لأبغض أن تدخل </w:t>
      </w:r>
      <w:r w:rsidR="00275436">
        <w:rPr>
          <w:rtl/>
        </w:rPr>
        <w:t>في</w:t>
      </w:r>
      <w:r w:rsidR="004A6812">
        <w:rPr>
          <w:rtl/>
        </w:rPr>
        <w:t xml:space="preserve"> أم</w:t>
      </w:r>
      <w:r w:rsidR="00004EB9">
        <w:rPr>
          <w:rtl/>
        </w:rPr>
        <w:t>أني</w:t>
      </w:r>
      <w:r w:rsidR="004A6812">
        <w:rPr>
          <w:rFonts w:hint="eastAsia"/>
          <w:rtl/>
        </w:rPr>
        <w:t>،قال</w:t>
      </w:r>
      <w:r w:rsidR="004A6812">
        <w:rPr>
          <w:rtl/>
        </w:rPr>
        <w:t>:و أن</w:t>
      </w:r>
      <w:r w:rsidR="004A6812">
        <w:rPr>
          <w:rFonts w:hint="eastAsia"/>
          <w:rtl/>
        </w:rPr>
        <w:t>ا</w:t>
      </w:r>
      <w:r w:rsidR="004A6812">
        <w:rPr>
          <w:rtl/>
        </w:rPr>
        <w:t xml:space="preserve"> و اللّه أبغض أن أ</w:t>
      </w:r>
      <w:r w:rsidR="006F66AD">
        <w:rPr>
          <w:rtl/>
        </w:rPr>
        <w:t>سمّي</w:t>
      </w:r>
      <w:r w:rsidR="004A6812">
        <w:rPr>
          <w:rFonts w:hint="eastAsia"/>
          <w:rtl/>
        </w:rPr>
        <w:t>ک</w:t>
      </w:r>
      <w:r w:rsidR="004A6812">
        <w:rPr>
          <w:rtl/>
        </w:rPr>
        <w:t xml:space="preserve"> بهذا الاسم ثمّ سلّم ع</w:t>
      </w:r>
      <w:r w:rsidR="00D27669">
        <w:rPr>
          <w:rtl/>
        </w:rPr>
        <w:t>لي</w:t>
      </w:r>
      <w:r w:rsidR="004A6812">
        <w:rPr>
          <w:rFonts w:hint="eastAsia"/>
          <w:rtl/>
        </w:rPr>
        <w:t>ه</w:t>
      </w:r>
      <w:r w:rsidR="004A6812">
        <w:rPr>
          <w:rtl/>
        </w:rPr>
        <w:t xml:space="preserve"> بال</w:t>
      </w:r>
      <w:r w:rsidR="00785E3E">
        <w:rPr>
          <w:rtl/>
        </w:rPr>
        <w:t>خلافة</w:t>
      </w:r>
      <w:r w:rsidR="004A6812">
        <w:rPr>
          <w:rtl/>
        </w:rPr>
        <w:t xml:space="preserve">،قال:فقال </w:t>
      </w:r>
      <w:r w:rsidR="00004EB9">
        <w:rPr>
          <w:rtl/>
        </w:rPr>
        <w:t>معاویة</w:t>
      </w:r>
      <w:r w:rsidR="004A6812">
        <w:rPr>
          <w:rtl/>
        </w:rPr>
        <w:t>:إن کنت صادقا فاصعد المنبر فالعن ع</w:t>
      </w:r>
      <w:r w:rsidR="00D27669">
        <w:rPr>
          <w:rtl/>
        </w:rPr>
        <w:t>لي</w:t>
      </w:r>
      <w:r w:rsidR="004A6812">
        <w:rPr>
          <w:rFonts w:hint="eastAsia"/>
          <w:rtl/>
        </w:rPr>
        <w:t>ا،قال</w:t>
      </w:r>
      <w:r w:rsidR="004A6812">
        <w:rPr>
          <w:rtl/>
        </w:rPr>
        <w:t>:</w:t>
      </w:r>
      <w:r w:rsidR="00C73069">
        <w:rPr>
          <w:rFonts w:hint="cs"/>
          <w:rtl/>
        </w:rPr>
        <w:t xml:space="preserve"> </w:t>
      </w:r>
      <w:r w:rsidR="004A6812">
        <w:rPr>
          <w:rFonts w:hint="eastAsia"/>
          <w:rtl/>
        </w:rPr>
        <w:t>فصعد</w:t>
      </w:r>
      <w:r w:rsidR="004A6812">
        <w:rPr>
          <w:rtl/>
        </w:rPr>
        <w:t xml:space="preserve"> المنبر و حمد اللّه و أثن</w:t>
      </w:r>
      <w:r w:rsidR="004A6812">
        <w:rPr>
          <w:rFonts w:hint="cs"/>
          <w:rtl/>
        </w:rPr>
        <w:t>ی</w:t>
      </w:r>
      <w:r w:rsidR="004A6812">
        <w:rPr>
          <w:rtl/>
        </w:rPr>
        <w:t xml:space="preserve"> ع</w:t>
      </w:r>
      <w:r w:rsidR="00D27669">
        <w:rPr>
          <w:rtl/>
        </w:rPr>
        <w:t>لي</w:t>
      </w:r>
      <w:r w:rsidR="004A6812">
        <w:rPr>
          <w:rFonts w:hint="eastAsia"/>
          <w:rtl/>
        </w:rPr>
        <w:t>ه</w:t>
      </w:r>
      <w:r w:rsidR="004A6812">
        <w:rPr>
          <w:rtl/>
        </w:rPr>
        <w:t xml:space="preserve"> ثمّ قال:</w:t>
      </w:r>
      <w:r w:rsidR="00257D04">
        <w:rPr>
          <w:rtl/>
        </w:rPr>
        <w:t>آی</w:t>
      </w:r>
      <w:r w:rsidR="00C73069">
        <w:rPr>
          <w:rFonts w:hint="cs"/>
          <w:rtl/>
        </w:rPr>
        <w:t>ه</w:t>
      </w:r>
      <w:r w:rsidR="004A6812">
        <w:rPr>
          <w:rFonts w:hint="eastAsia"/>
          <w:rtl/>
        </w:rPr>
        <w:t>ا</w:t>
      </w:r>
      <w:r w:rsidR="004A6812">
        <w:rPr>
          <w:rtl/>
        </w:rPr>
        <w:t xml:space="preserve"> الناس </w:t>
      </w:r>
      <w:r w:rsidR="00E74F96">
        <w:rPr>
          <w:rtl/>
        </w:rPr>
        <w:t>أتي</w:t>
      </w:r>
      <w:r w:rsidR="004A6812">
        <w:rPr>
          <w:rFonts w:hint="eastAsia"/>
          <w:rtl/>
        </w:rPr>
        <w:t>تکم</w:t>
      </w:r>
      <w:r w:rsidR="004A6812">
        <w:rPr>
          <w:rtl/>
        </w:rPr>
        <w:t xml:space="preserve"> من عند رجل قدّم شرّه و </w:t>
      </w:r>
      <w:r w:rsidR="006F66AD">
        <w:rPr>
          <w:rtl/>
        </w:rPr>
        <w:t>آخر</w:t>
      </w:r>
      <w:r w:rsidR="00C73069">
        <w:rPr>
          <w:rFonts w:hint="cs"/>
          <w:rtl/>
        </w:rPr>
        <w:t>ه</w:t>
      </w:r>
      <w:r w:rsidR="004A6812">
        <w:rPr>
          <w:rtl/>
        </w:rPr>
        <w:t xml:space="preserve"> </w:t>
      </w:r>
      <w:r w:rsidR="006F66AD">
        <w:rPr>
          <w:rtl/>
        </w:rPr>
        <w:t>خیر</w:t>
      </w:r>
      <w:r w:rsidR="00C73069">
        <w:rPr>
          <w:rFonts w:hint="cs"/>
          <w:rtl/>
        </w:rPr>
        <w:t>ه</w:t>
      </w:r>
      <w:r w:rsidR="004A6812">
        <w:rPr>
          <w:rtl/>
        </w:rPr>
        <w:t xml:space="preserve"> و أنّه أمرن</w:t>
      </w:r>
      <w:r w:rsidR="00C73069">
        <w:rPr>
          <w:rFonts w:hint="cs"/>
          <w:rtl/>
        </w:rPr>
        <w:t>ي</w:t>
      </w:r>
      <w:r w:rsidR="004A6812">
        <w:rPr>
          <w:rtl/>
        </w:rPr>
        <w:t xml:space="preserve"> أن ألعن ع</w:t>
      </w:r>
      <w:r w:rsidR="00D27669">
        <w:rPr>
          <w:rtl/>
        </w:rPr>
        <w:t>لي</w:t>
      </w:r>
      <w:r w:rsidR="004A6812">
        <w:rPr>
          <w:rFonts w:hint="eastAsia"/>
          <w:rtl/>
        </w:rPr>
        <w:t>ا</w:t>
      </w:r>
      <w:r w:rsidR="004A6812">
        <w:rPr>
          <w:rtl/>
        </w:rPr>
        <w:t xml:space="preserve"> فالعنوه لعنه اللّه،فضجّ أهل المسجد بآم</w:t>
      </w:r>
      <w:r w:rsidR="004A6812">
        <w:rPr>
          <w:rFonts w:hint="cs"/>
          <w:rtl/>
        </w:rPr>
        <w:t>ی</w:t>
      </w:r>
      <w:r w:rsidR="004A6812">
        <w:rPr>
          <w:rFonts w:hint="eastAsia"/>
          <w:rtl/>
        </w:rPr>
        <w:t>ن،فلمّا</w:t>
      </w:r>
      <w:r w:rsidR="004A6812">
        <w:rPr>
          <w:rtl/>
        </w:rPr>
        <w:t xml:space="preserve"> رجع </w:t>
      </w:r>
      <w:r w:rsidR="006F66AD">
        <w:rPr>
          <w:rtl/>
        </w:rPr>
        <w:t>اليه</w:t>
      </w:r>
      <w:r w:rsidR="004A6812">
        <w:rPr>
          <w:rtl/>
        </w:rPr>
        <w:t xml:space="preserve"> فأخبره بما قال،قال:لا و اللّه ما عن</w:t>
      </w:r>
      <w:r w:rsidR="004A6812">
        <w:rPr>
          <w:rFonts w:hint="cs"/>
          <w:rtl/>
        </w:rPr>
        <w:t>ی</w:t>
      </w:r>
      <w:r w:rsidR="004A6812">
        <w:rPr>
          <w:rFonts w:hint="eastAsia"/>
          <w:rtl/>
        </w:rPr>
        <w:t>ت</w:t>
      </w:r>
      <w:r w:rsidR="004A6812">
        <w:rPr>
          <w:rtl/>
        </w:rPr>
        <w:t xml:space="preserve"> </w:t>
      </w:r>
      <w:r w:rsidR="00C73069">
        <w:rPr>
          <w:rtl/>
        </w:rPr>
        <w:t>غیري</w:t>
      </w:r>
      <w:r w:rsidR="004A6812">
        <w:rPr>
          <w:rtl/>
        </w:rPr>
        <w:t xml:space="preserve"> ارجع حتّ</w:t>
      </w:r>
      <w:r w:rsidR="004A6812">
        <w:rPr>
          <w:rFonts w:hint="cs"/>
          <w:rtl/>
        </w:rPr>
        <w:t>ی</w:t>
      </w:r>
      <w:r w:rsidR="004A6812">
        <w:rPr>
          <w:rtl/>
        </w:rPr>
        <w:t xml:space="preserve"> </w:t>
      </w:r>
      <w:r w:rsidR="00C57A97">
        <w:rPr>
          <w:rtl/>
        </w:rPr>
        <w:t>تسمیة</w:t>
      </w:r>
      <w:r w:rsidR="004A6812">
        <w:rPr>
          <w:rtl/>
        </w:rPr>
        <w:t xml:space="preserve"> باسمه،فرجع و صعد المنبر ثمّ قال:</w:t>
      </w:r>
      <w:r w:rsidR="00257D04">
        <w:rPr>
          <w:rtl/>
        </w:rPr>
        <w:t>آی</w:t>
      </w:r>
      <w:r w:rsidR="00C73069">
        <w:rPr>
          <w:rFonts w:hint="cs"/>
          <w:rtl/>
        </w:rPr>
        <w:t>ه</w:t>
      </w:r>
      <w:r w:rsidR="004A6812">
        <w:rPr>
          <w:rFonts w:hint="eastAsia"/>
          <w:rtl/>
        </w:rPr>
        <w:t>ا</w:t>
      </w:r>
      <w:r w:rsidR="004A6812">
        <w:rPr>
          <w:rtl/>
        </w:rPr>
        <w:t xml:space="preserve"> الناس انّ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C73069">
        <w:rPr>
          <w:rtl/>
        </w:rPr>
        <w:t>أمرني</w:t>
      </w:r>
      <w:r w:rsidR="004A6812">
        <w:rPr>
          <w:rtl/>
        </w:rPr>
        <w:t xml:space="preserve"> أن ألعن ع</w:t>
      </w:r>
      <w:r w:rsidR="00D27669">
        <w:rPr>
          <w:rtl/>
        </w:rPr>
        <w:t>لي</w:t>
      </w:r>
      <w:r w:rsidR="004A6812">
        <w:rPr>
          <w:rtl/>
        </w:rPr>
        <w:t xml:space="preserve"> بن </w:t>
      </w:r>
      <w:r w:rsidR="00D27669">
        <w:rPr>
          <w:rtl/>
        </w:rPr>
        <w:t>أبي</w:t>
      </w:r>
      <w:r w:rsidR="004A6812">
        <w:rPr>
          <w:rtl/>
        </w:rPr>
        <w:t xml:space="preserve"> طالب فالعنوا من لعن ع</w:t>
      </w:r>
      <w:r w:rsidR="00D27669">
        <w:rPr>
          <w:rtl/>
        </w:rPr>
        <w:t>لي</w:t>
      </w:r>
      <w:r w:rsidR="004A6812">
        <w:rPr>
          <w:rtl/>
        </w:rPr>
        <w:t xml:space="preserve"> بن </w:t>
      </w:r>
      <w:r w:rsidR="00D27669">
        <w:rPr>
          <w:rtl/>
        </w:rPr>
        <w:t>أبي</w:t>
      </w:r>
      <w:r w:rsidR="004A6812">
        <w:rPr>
          <w:rtl/>
        </w:rPr>
        <w:t xml:space="preserve"> طالب،قال:فضجّوا بآم</w:t>
      </w:r>
      <w:r w:rsidR="004A6812">
        <w:rPr>
          <w:rFonts w:hint="cs"/>
          <w:rtl/>
        </w:rPr>
        <w:t>ی</w:t>
      </w:r>
      <w:r w:rsidR="004A6812">
        <w:rPr>
          <w:rFonts w:hint="eastAsia"/>
          <w:rtl/>
        </w:rPr>
        <w:t>ن،</w:t>
      </w:r>
      <w:r w:rsidR="004A6812">
        <w:rPr>
          <w:rtl/>
        </w:rPr>
        <w:t xml:space="preserve"> قال:فلمّا أخبر </w:t>
      </w:r>
      <w:r w:rsidR="00004EB9">
        <w:rPr>
          <w:rtl/>
        </w:rPr>
        <w:t>معاویة</w:t>
      </w:r>
      <w:r w:rsidR="004A6812">
        <w:rPr>
          <w:rtl/>
        </w:rPr>
        <w:t xml:space="preserve"> قال:لا و اللّه ما عن</w:t>
      </w:r>
      <w:r w:rsidR="004A6812">
        <w:rPr>
          <w:rFonts w:hint="cs"/>
          <w:rtl/>
        </w:rPr>
        <w:t>ی</w:t>
      </w:r>
      <w:r w:rsidR="004A6812">
        <w:rPr>
          <w:rtl/>
        </w:rPr>
        <w:t xml:space="preserve"> </w:t>
      </w:r>
      <w:r w:rsidR="00C73069">
        <w:rPr>
          <w:rtl/>
        </w:rPr>
        <w:t>غیري</w:t>
      </w:r>
      <w:r w:rsidR="004A6812">
        <w:rPr>
          <w:rFonts w:hint="eastAsia"/>
          <w:rtl/>
        </w:rPr>
        <w:t>،أخرجوه</w:t>
      </w:r>
      <w:r w:rsidR="004A6812">
        <w:rPr>
          <w:rtl/>
        </w:rPr>
        <w:t xml:space="preserve"> لا </w:t>
      </w:r>
      <w:r w:rsidR="004A6812">
        <w:rPr>
          <w:rFonts w:hint="cs"/>
          <w:rtl/>
        </w:rPr>
        <w:t>ی</w:t>
      </w:r>
      <w:r w:rsidR="00C73069">
        <w:rPr>
          <w:rFonts w:hint="eastAsia"/>
          <w:rtl/>
        </w:rPr>
        <w:t>ساکنّي</w:t>
      </w:r>
      <w:r w:rsidR="004A6812">
        <w:rPr>
          <w:rtl/>
        </w:rPr>
        <w:t xml:space="preserve"> </w:t>
      </w:r>
      <w:r w:rsidR="00275436">
        <w:rPr>
          <w:rtl/>
        </w:rPr>
        <w:t>في</w:t>
      </w:r>
      <w:r w:rsidR="004A6812">
        <w:rPr>
          <w:rtl/>
        </w:rPr>
        <w:t xml:space="preserve"> بلد، فأخرجوه </w:t>
      </w:r>
      <w:r w:rsidR="004A6812" w:rsidRPr="00CE68B8">
        <w:rPr>
          <w:rStyle w:val="libFootnotenumChar"/>
          <w:rtl/>
        </w:rPr>
        <w:t>(</w:t>
      </w:r>
      <w:r w:rsidR="00C73069">
        <w:rPr>
          <w:rStyle w:val="libFootnotenumChar"/>
          <w:rFonts w:hint="cs"/>
          <w:rtl/>
        </w:rPr>
        <w:t>4</w:t>
      </w:r>
      <w:r w:rsidR="004A6812" w:rsidRPr="00CE68B8">
        <w:rPr>
          <w:rStyle w:val="libFootnotenumChar"/>
          <w:rtl/>
        </w:rPr>
        <w:t>)</w:t>
      </w:r>
      <w:r w:rsidR="004A6812">
        <w:rPr>
          <w:rtl/>
        </w:rPr>
        <w:t>.</w:t>
      </w:r>
    </w:p>
    <w:p w:rsidR="001746BD" w:rsidRDefault="001746BD" w:rsidP="00CE68B8">
      <w:pPr>
        <w:pStyle w:val="libLine"/>
        <w:rPr>
          <w:rtl/>
        </w:rPr>
      </w:pPr>
      <w:r>
        <w:rPr>
          <w:rFonts w:hint="eastAsia"/>
          <w:rtl/>
        </w:rPr>
        <w:t>___________________</w:t>
      </w:r>
    </w:p>
    <w:p w:rsidR="00275436" w:rsidRDefault="00CE68B8" w:rsidP="00C73069">
      <w:pPr>
        <w:pStyle w:val="libFootnote0"/>
        <w:rPr>
          <w:rtl/>
        </w:rPr>
      </w:pPr>
      <w:r>
        <w:rPr>
          <w:rtl/>
        </w:rPr>
        <w:t>(1)</w:t>
      </w:r>
      <w:r w:rsidR="004A6812">
        <w:rPr>
          <w:rtl/>
        </w:rPr>
        <w:t xml:space="preserve"> ق:</w:t>
      </w:r>
      <w:r w:rsidR="00275436">
        <w:rPr>
          <w:rtl/>
        </w:rPr>
        <w:t>372</w:t>
      </w:r>
      <w:r w:rsidR="004A6812">
        <w:rPr>
          <w:rtl/>
        </w:rPr>
        <w:t>/</w:t>
      </w:r>
      <w:r w:rsidR="00275436">
        <w:rPr>
          <w:rtl/>
        </w:rPr>
        <w:t>30</w:t>
      </w:r>
      <w:r w:rsidR="004A6812">
        <w:rPr>
          <w:rtl/>
        </w:rPr>
        <w:t>/</w:t>
      </w:r>
      <w:r w:rsidR="00275436">
        <w:rPr>
          <w:rtl/>
        </w:rPr>
        <w:t>8</w:t>
      </w:r>
      <w:r w:rsidR="004A6812">
        <w:rPr>
          <w:rtl/>
        </w:rPr>
        <w:t>،ج:-.</w:t>
      </w:r>
    </w:p>
    <w:p w:rsidR="00275436" w:rsidRDefault="00CE68B8" w:rsidP="00C73069">
      <w:pPr>
        <w:pStyle w:val="libFootnote0"/>
        <w:rPr>
          <w:rtl/>
        </w:rPr>
      </w:pPr>
      <w:r>
        <w:rPr>
          <w:rtl/>
        </w:rPr>
        <w:t>(2)</w:t>
      </w:r>
      <w:r w:rsidR="004A6812">
        <w:rPr>
          <w:rtl/>
        </w:rPr>
        <w:t xml:space="preserve"> بالفتح:خط</w:t>
      </w:r>
      <w:r w:rsidR="004A6812">
        <w:rPr>
          <w:rFonts w:hint="cs"/>
          <w:rtl/>
        </w:rPr>
        <w:t>ی</w:t>
      </w:r>
      <w:r w:rsidR="004A6812">
        <w:rPr>
          <w:rFonts w:hint="eastAsia"/>
          <w:rtl/>
        </w:rPr>
        <w:t>ب</w:t>
      </w:r>
      <w:r w:rsidR="004A6812">
        <w:rPr>
          <w:rtl/>
        </w:rPr>
        <w:t xml:space="preserve"> ب</w:t>
      </w:r>
      <w:r w:rsidR="00D27669">
        <w:rPr>
          <w:rtl/>
        </w:rPr>
        <w:t>لي</w:t>
      </w:r>
      <w:r w:rsidR="004A6812">
        <w:rPr>
          <w:rFonts w:hint="eastAsia"/>
          <w:rtl/>
        </w:rPr>
        <w:t>غ</w:t>
      </w:r>
      <w:r w:rsidR="004A6812">
        <w:rPr>
          <w:rtl/>
        </w:rPr>
        <w:t>.</w:t>
      </w:r>
    </w:p>
    <w:p w:rsidR="00275436" w:rsidRDefault="00CE68B8" w:rsidP="00C73069">
      <w:pPr>
        <w:pStyle w:val="libFootnote0"/>
        <w:rPr>
          <w:rtl/>
        </w:rPr>
      </w:pPr>
      <w:r>
        <w:rPr>
          <w:rtl/>
        </w:rPr>
        <w:t>(3)</w:t>
      </w:r>
      <w:r w:rsidR="004A6812">
        <w:rPr>
          <w:rtl/>
        </w:rPr>
        <w:t xml:space="preserve"> ق:</w:t>
      </w:r>
      <w:r w:rsidR="00275436">
        <w:rPr>
          <w:rtl/>
        </w:rPr>
        <w:t>732</w:t>
      </w:r>
      <w:r w:rsidR="004A6812">
        <w:rPr>
          <w:rtl/>
        </w:rPr>
        <w:t>/6</w:t>
      </w:r>
      <w:r w:rsidR="00275436">
        <w:rPr>
          <w:rtl/>
        </w:rPr>
        <w:t>7</w:t>
      </w:r>
      <w:r w:rsidR="004A6812">
        <w:rPr>
          <w:rtl/>
        </w:rPr>
        <w:t>/</w:t>
      </w:r>
      <w:r w:rsidR="00275436">
        <w:rPr>
          <w:rtl/>
        </w:rPr>
        <w:t>8</w:t>
      </w:r>
      <w:r w:rsidR="004A6812">
        <w:rPr>
          <w:rtl/>
        </w:rPr>
        <w:t>،ج:</w:t>
      </w:r>
      <w:r w:rsidR="00275436">
        <w:rPr>
          <w:rtl/>
        </w:rPr>
        <w:t>308</w:t>
      </w:r>
      <w:r w:rsidR="004A6812">
        <w:rPr>
          <w:rtl/>
        </w:rPr>
        <w:t>/</w:t>
      </w:r>
      <w:r w:rsidR="00275436">
        <w:rPr>
          <w:rtl/>
        </w:rPr>
        <w:t>3</w:t>
      </w:r>
      <w:r w:rsidR="004A6812">
        <w:rPr>
          <w:rtl/>
        </w:rPr>
        <w:t>4.</w:t>
      </w:r>
    </w:p>
    <w:p w:rsidR="00C73069" w:rsidRDefault="00C73069" w:rsidP="00C73069">
      <w:pPr>
        <w:pStyle w:val="libFootnote0"/>
        <w:rPr>
          <w:rtl/>
        </w:rPr>
      </w:pPr>
      <w:r>
        <w:rPr>
          <w:rFonts w:hint="cs"/>
          <w:rtl/>
        </w:rPr>
        <w:t>(4) ق:8/53/576،ج:33/244.</w:t>
      </w:r>
    </w:p>
    <w:p w:rsidR="00E12096" w:rsidRDefault="00E12096" w:rsidP="00E12096">
      <w:pPr>
        <w:pStyle w:val="libNormal"/>
        <w:rPr>
          <w:rtl/>
        </w:rPr>
      </w:pPr>
      <w:r>
        <w:rPr>
          <w:rFonts w:hint="eastAsia"/>
          <w:rtl/>
        </w:rPr>
        <w:br w:type="page"/>
      </w:r>
    </w:p>
    <w:p w:rsidR="00275436" w:rsidRDefault="004A6812" w:rsidP="00C73069">
      <w:pPr>
        <w:pStyle w:val="libCenterBold1"/>
        <w:rPr>
          <w:rtl/>
        </w:rPr>
      </w:pPr>
      <w:r>
        <w:rPr>
          <w:rFonts w:hint="eastAsia"/>
          <w:rtl/>
        </w:rPr>
        <w:lastRenderedPageBreak/>
        <w:t>أخبار</w:t>
      </w:r>
      <w:r>
        <w:rPr>
          <w:rtl/>
        </w:rPr>
        <w:t xml:space="preserve"> </w:t>
      </w:r>
      <w:r w:rsidR="001E1916">
        <w:rPr>
          <w:rtl/>
        </w:rPr>
        <w:t>صعصعة</w:t>
      </w:r>
      <w:r>
        <w:rPr>
          <w:rtl/>
        </w:rPr>
        <w:t xml:space="preserve"> و احتجاجه ع</w:t>
      </w:r>
      <w:r w:rsidR="00D27669">
        <w:rPr>
          <w:rtl/>
        </w:rPr>
        <w:t>ل</w:t>
      </w:r>
      <w:r w:rsidR="00C73069">
        <w:rPr>
          <w:rFonts w:hint="cs"/>
          <w:rtl/>
        </w:rPr>
        <w:t>ى</w:t>
      </w:r>
      <w:r>
        <w:rPr>
          <w:rtl/>
        </w:rPr>
        <w:t xml:space="preserve"> </w:t>
      </w:r>
      <w:r w:rsidR="00004EB9">
        <w:rPr>
          <w:rtl/>
        </w:rPr>
        <w:t>معاویة</w:t>
      </w:r>
    </w:p>
    <w:p w:rsidR="00275436" w:rsidRDefault="0055514A" w:rsidP="00C73069">
      <w:pPr>
        <w:pStyle w:val="libNormal"/>
        <w:rPr>
          <w:rtl/>
        </w:rPr>
      </w:pPr>
      <w:r w:rsidRPr="0055514A">
        <w:rPr>
          <w:rStyle w:val="libBold1Char"/>
          <w:rFonts w:hint="eastAsia"/>
          <w:rtl/>
        </w:rPr>
        <w:t>الاختصاص</w:t>
      </w:r>
      <w:r w:rsidR="004A6812">
        <w:rPr>
          <w:rtl/>
        </w:rPr>
        <w:t>:بالاسناد قال: قدم وفد ال</w:t>
      </w:r>
      <w:r w:rsidR="006C3E38">
        <w:rPr>
          <w:rtl/>
        </w:rPr>
        <w:t>عراقي</w:t>
      </w:r>
      <w:r w:rsidR="004A6812">
        <w:rPr>
          <w:rFonts w:hint="eastAsia"/>
          <w:rtl/>
        </w:rPr>
        <w:t>ن</w:t>
      </w:r>
      <w:r w:rsidR="004A6812">
        <w:rPr>
          <w:rtl/>
        </w:rPr>
        <w:t xml:space="preserve"> ع</w:t>
      </w:r>
      <w:r w:rsidR="00D27669">
        <w:rPr>
          <w:rtl/>
        </w:rPr>
        <w:t>ل</w:t>
      </w:r>
      <w:r w:rsidR="00C73069">
        <w:rPr>
          <w:rFonts w:hint="cs"/>
          <w:rtl/>
        </w:rPr>
        <w:t>ى</w:t>
      </w:r>
      <w:r w:rsidR="004A6812">
        <w:rPr>
          <w:rtl/>
        </w:rPr>
        <w:t xml:space="preserve"> </w:t>
      </w:r>
      <w:r w:rsidR="00004EB9">
        <w:rPr>
          <w:rtl/>
        </w:rPr>
        <w:t>معاویة</w:t>
      </w:r>
      <w:r w:rsidR="004A6812">
        <w:rPr>
          <w:rtl/>
        </w:rPr>
        <w:t xml:space="preserve"> فقدم </w:t>
      </w:r>
      <w:r w:rsidR="00275436">
        <w:rPr>
          <w:rtl/>
        </w:rPr>
        <w:t>في</w:t>
      </w:r>
      <w:r w:rsidR="004A6812">
        <w:rPr>
          <w:rtl/>
        </w:rPr>
        <w:t xml:space="preserve"> وفد أهل ال</w:t>
      </w:r>
      <w:r w:rsidR="00910408">
        <w:rPr>
          <w:rtl/>
        </w:rPr>
        <w:t>کوفة</w:t>
      </w:r>
      <w:r w:rsidR="004A6812">
        <w:rPr>
          <w:rtl/>
        </w:rPr>
        <w:t xml:space="preserve"> عد</w:t>
      </w:r>
      <w:r w:rsidR="00C73069">
        <w:rPr>
          <w:rFonts w:hint="cs"/>
          <w:rtl/>
        </w:rPr>
        <w:t>يّ</w:t>
      </w:r>
      <w:r w:rsidR="004A6812">
        <w:rPr>
          <w:rtl/>
        </w:rPr>
        <w:t xml:space="preserve"> بن حاتم ال</w:t>
      </w:r>
      <w:r w:rsidR="00C73069">
        <w:rPr>
          <w:rtl/>
        </w:rPr>
        <w:t>طائي</w:t>
      </w:r>
      <w:r w:rsidR="004A6812">
        <w:rPr>
          <w:rtl/>
        </w:rPr>
        <w:t xml:space="preserve"> و </w:t>
      </w:r>
      <w:r w:rsidR="00275436">
        <w:rPr>
          <w:rtl/>
        </w:rPr>
        <w:t>في</w:t>
      </w:r>
      <w:r w:rsidR="004A6812">
        <w:rPr>
          <w:rtl/>
        </w:rPr>
        <w:t xml:space="preserve"> وفد أهل ال</w:t>
      </w:r>
      <w:r w:rsidR="00B365CC">
        <w:rPr>
          <w:rtl/>
        </w:rPr>
        <w:t>بصرة</w:t>
      </w:r>
      <w:r w:rsidR="004A6812">
        <w:rPr>
          <w:rtl/>
        </w:rPr>
        <w:t xml:space="preserve"> الأحنف بن ق</w:t>
      </w:r>
      <w:r w:rsidR="004A6812">
        <w:rPr>
          <w:rFonts w:hint="cs"/>
          <w:rtl/>
        </w:rPr>
        <w:t>ی</w:t>
      </w:r>
      <w:r w:rsidR="004A6812">
        <w:rPr>
          <w:rFonts w:hint="eastAsia"/>
          <w:rtl/>
        </w:rPr>
        <w:t>س</w:t>
      </w:r>
      <w:r w:rsidR="004A6812">
        <w:rPr>
          <w:rtl/>
        </w:rPr>
        <w:t xml:space="preserve"> و </w:t>
      </w:r>
      <w:r w:rsidR="001E1916">
        <w:rPr>
          <w:rtl/>
        </w:rPr>
        <w:t>صعصعة</w:t>
      </w:r>
      <w:r w:rsidR="004A6812">
        <w:rPr>
          <w:rtl/>
        </w:rPr>
        <w:t xml:space="preserve"> بن صوحان،فقال عمرو بن العاص ل</w:t>
      </w:r>
      <w:r w:rsidR="00004EB9">
        <w:rPr>
          <w:rtl/>
        </w:rPr>
        <w:t>معاویة</w:t>
      </w:r>
      <w:r w:rsidR="004A6812">
        <w:rPr>
          <w:rtl/>
        </w:rPr>
        <w:t>:هؤلاء رجال الدن</w:t>
      </w:r>
      <w:r w:rsidR="004A6812">
        <w:rPr>
          <w:rFonts w:hint="cs"/>
          <w:rtl/>
        </w:rPr>
        <w:t>ی</w:t>
      </w:r>
      <w:r w:rsidR="004A6812">
        <w:rPr>
          <w:rFonts w:hint="eastAsia"/>
          <w:rtl/>
        </w:rPr>
        <w:t>ا</w:t>
      </w:r>
      <w:r w:rsidR="004A6812">
        <w:rPr>
          <w:rtl/>
        </w:rPr>
        <w:t xml:space="preserve"> و هم </w:t>
      </w:r>
      <w:r w:rsidR="00D27669">
        <w:rPr>
          <w:rtl/>
        </w:rPr>
        <w:t>شیعة</w:t>
      </w:r>
      <w:r w:rsidR="004A6812">
        <w:rPr>
          <w:rtl/>
        </w:rPr>
        <w:t xml:space="preserve"> ع</w:t>
      </w:r>
      <w:r w:rsidR="00D27669">
        <w:rPr>
          <w:rtl/>
        </w:rPr>
        <w:t>لي</w:t>
      </w:r>
      <w:r w:rsidR="004A6812">
        <w:rPr>
          <w:rtl/>
        </w:rPr>
        <w:t xml:space="preserve"> </w:t>
      </w:r>
      <w:r w:rsidR="00D27669" w:rsidRPr="00D27669">
        <w:rPr>
          <w:rStyle w:val="libAlaemChar"/>
          <w:rtl/>
        </w:rPr>
        <w:t>عليه‌السلام</w:t>
      </w:r>
      <w:r w:rsidR="004A6812">
        <w:rPr>
          <w:rtl/>
        </w:rPr>
        <w:t xml:space="preserve"> </w:t>
      </w:r>
      <w:r w:rsidR="00910408">
        <w:rPr>
          <w:rtl/>
        </w:rPr>
        <w:t>الذي</w:t>
      </w:r>
      <w:r w:rsidR="004A6812">
        <w:rPr>
          <w:rFonts w:hint="eastAsia"/>
          <w:rtl/>
        </w:rPr>
        <w:t>ن</w:t>
      </w:r>
      <w:r w:rsidR="004A6812">
        <w:rPr>
          <w:rtl/>
        </w:rPr>
        <w:t xml:space="preserve"> قاتلوا معه </w:t>
      </w:r>
      <w:r w:rsidR="004A6812">
        <w:rPr>
          <w:rFonts w:hint="cs"/>
          <w:rtl/>
        </w:rPr>
        <w:t>ی</w:t>
      </w:r>
      <w:r w:rsidR="004A6812">
        <w:rPr>
          <w:rFonts w:hint="eastAsia"/>
          <w:rtl/>
        </w:rPr>
        <w:t>وم</w:t>
      </w:r>
      <w:r w:rsidR="004A6812">
        <w:rPr>
          <w:rtl/>
        </w:rPr>
        <w:t xml:space="preserve"> الجمل و </w:t>
      </w:r>
      <w:r w:rsidR="004A6812">
        <w:rPr>
          <w:rFonts w:hint="cs"/>
          <w:rtl/>
        </w:rPr>
        <w:t>ی</w:t>
      </w:r>
      <w:r w:rsidR="004A6812">
        <w:rPr>
          <w:rFonts w:hint="eastAsia"/>
          <w:rtl/>
        </w:rPr>
        <w:t>وم</w:t>
      </w:r>
      <w:r w:rsidR="004A6812">
        <w:rPr>
          <w:rtl/>
        </w:rPr>
        <w:t xml:space="preserve"> ص</w:t>
      </w:r>
      <w:r w:rsidR="00275436">
        <w:rPr>
          <w:rtl/>
        </w:rPr>
        <w:t>في</w:t>
      </w:r>
      <w:r w:rsidR="004A6812">
        <w:rPr>
          <w:rFonts w:hint="eastAsia"/>
          <w:rtl/>
        </w:rPr>
        <w:t>ن</w:t>
      </w:r>
      <w:r w:rsidR="004A6812">
        <w:rPr>
          <w:rtl/>
        </w:rPr>
        <w:t xml:space="preserve"> فکن منهم ع</w:t>
      </w:r>
      <w:r w:rsidR="00D27669">
        <w:rPr>
          <w:rtl/>
        </w:rPr>
        <w:t>ل</w:t>
      </w:r>
      <w:r w:rsidR="00C73069">
        <w:rPr>
          <w:rFonts w:hint="cs"/>
          <w:rtl/>
        </w:rPr>
        <w:t>ى</w:t>
      </w:r>
      <w:r w:rsidR="004A6812">
        <w:rPr>
          <w:rtl/>
        </w:rPr>
        <w:t xml:space="preserve"> حذر،فأمر لکلّ رجل منهم بمجلس </w:t>
      </w:r>
      <w:r>
        <w:rPr>
          <w:rtl/>
        </w:rPr>
        <w:t>سري</w:t>
      </w:r>
      <w:r w:rsidR="004A6812">
        <w:rPr>
          <w:rtl/>
        </w:rPr>
        <w:t xml:space="preserve"> و استقبل القوم بالکر</w:t>
      </w:r>
      <w:r w:rsidR="00910408">
        <w:rPr>
          <w:rtl/>
        </w:rPr>
        <w:t>أمة</w:t>
      </w:r>
      <w:r w:rsidR="004A6812">
        <w:rPr>
          <w:rtl/>
        </w:rPr>
        <w:t>،فلمّا دخلوا ع</w:t>
      </w:r>
      <w:r w:rsidR="00D27669">
        <w:rPr>
          <w:rtl/>
        </w:rPr>
        <w:t>لي</w:t>
      </w:r>
      <w:r w:rsidR="004A6812">
        <w:rPr>
          <w:rFonts w:hint="eastAsia"/>
          <w:rtl/>
        </w:rPr>
        <w:t>ه</w:t>
      </w:r>
      <w:r w:rsidR="004A6812">
        <w:rPr>
          <w:rtl/>
        </w:rPr>
        <w:t xml:space="preserve"> قال لهم:أهلا و سهلا قدمتم أرض ال</w:t>
      </w:r>
      <w:r w:rsidR="00004EB9">
        <w:rPr>
          <w:rtl/>
        </w:rPr>
        <w:t>مقدّسة</w:t>
      </w:r>
      <w:r w:rsidR="004A6812">
        <w:rPr>
          <w:rtl/>
        </w:rPr>
        <w:t xml:space="preserve"> و الأن</w:t>
      </w:r>
      <w:r w:rsidR="00FF55C9">
        <w:rPr>
          <w:rtl/>
        </w:rPr>
        <w:t>بي</w:t>
      </w:r>
      <w:r w:rsidR="004A6812">
        <w:rPr>
          <w:rFonts w:hint="eastAsia"/>
          <w:rtl/>
        </w:rPr>
        <w:t>اء</w:t>
      </w:r>
      <w:r w:rsidR="004A6812">
        <w:rPr>
          <w:rtl/>
        </w:rPr>
        <w:t xml:space="preserve"> و الرسل و الحشر و النشر،فتکلّم </w:t>
      </w:r>
      <w:r w:rsidR="001E1916">
        <w:rPr>
          <w:rtl/>
        </w:rPr>
        <w:t>صعصعة</w:t>
      </w:r>
      <w:r w:rsidR="004A6812">
        <w:rPr>
          <w:rtl/>
        </w:rPr>
        <w:t xml:space="preserve"> و کان من أحضر الناس جوابا فقال:</w:t>
      </w:r>
      <w:r w:rsidR="004A6812">
        <w:rPr>
          <w:rFonts w:hint="cs"/>
          <w:rtl/>
        </w:rPr>
        <w:t>ی</w:t>
      </w:r>
      <w:r w:rsidR="004A6812">
        <w:rPr>
          <w:rFonts w:hint="eastAsia"/>
          <w:rtl/>
        </w:rPr>
        <w:t>ا</w:t>
      </w:r>
      <w:r w:rsidR="004A6812">
        <w:rPr>
          <w:rtl/>
        </w:rPr>
        <w:t xml:space="preserve"> </w:t>
      </w:r>
      <w:r w:rsidR="00004EB9">
        <w:rPr>
          <w:rtl/>
        </w:rPr>
        <w:t>معاویة</w:t>
      </w:r>
      <w:r w:rsidR="004A6812">
        <w:rPr>
          <w:rtl/>
        </w:rPr>
        <w:t xml:space="preserve"> أمّا قولک أرض ال</w:t>
      </w:r>
      <w:r w:rsidR="00004EB9">
        <w:rPr>
          <w:rtl/>
        </w:rPr>
        <w:t>مقدّسة</w:t>
      </w:r>
      <w:r w:rsidR="004A6812">
        <w:rPr>
          <w:rtl/>
        </w:rPr>
        <w:t xml:space="preserve"> فانّ الأرض لا تق</w:t>
      </w:r>
      <w:r w:rsidR="004A6812">
        <w:rPr>
          <w:rFonts w:hint="eastAsia"/>
          <w:rtl/>
        </w:rPr>
        <w:t>دّس</w:t>
      </w:r>
      <w:r w:rsidR="004A6812">
        <w:rPr>
          <w:rtl/>
        </w:rPr>
        <w:t xml:space="preserve"> أهلها و إنّما تقدّسهم الأعمال ال</w:t>
      </w:r>
      <w:r w:rsidR="00CB79C8">
        <w:rPr>
          <w:rtl/>
        </w:rPr>
        <w:t>صالحة</w:t>
      </w:r>
      <w:r w:rsidR="004A6812">
        <w:rPr>
          <w:rtl/>
        </w:rPr>
        <w:t>،و أمّا قولک أرض الأن</w:t>
      </w:r>
      <w:r w:rsidR="00FF55C9">
        <w:rPr>
          <w:rtl/>
        </w:rPr>
        <w:t>بي</w:t>
      </w:r>
      <w:r w:rsidR="004A6812">
        <w:rPr>
          <w:rFonts w:hint="eastAsia"/>
          <w:rtl/>
        </w:rPr>
        <w:t>اء</w:t>
      </w:r>
      <w:r w:rsidR="004A6812">
        <w:rPr>
          <w:rtl/>
        </w:rPr>
        <w:t xml:space="preserve"> و الرسل فمن بها من أهل النفاق و الشرک و ال</w:t>
      </w:r>
      <w:r w:rsidR="00C73069">
        <w:rPr>
          <w:rtl/>
        </w:rPr>
        <w:t>فراعنة</w:t>
      </w:r>
      <w:r w:rsidR="004A6812">
        <w:rPr>
          <w:rtl/>
        </w:rPr>
        <w:t xml:space="preserve"> و ال</w:t>
      </w:r>
      <w:r w:rsidR="00C73069">
        <w:rPr>
          <w:rtl/>
        </w:rPr>
        <w:t>جبابرة</w:t>
      </w:r>
      <w:r w:rsidR="004A6812">
        <w:rPr>
          <w:rtl/>
        </w:rPr>
        <w:t xml:space="preserve"> أکثر من الأن</w:t>
      </w:r>
      <w:r w:rsidR="00FF55C9">
        <w:rPr>
          <w:rtl/>
        </w:rPr>
        <w:t>بي</w:t>
      </w:r>
      <w:r w:rsidR="004A6812">
        <w:rPr>
          <w:rFonts w:hint="eastAsia"/>
          <w:rtl/>
        </w:rPr>
        <w:t>اء</w:t>
      </w:r>
      <w:r w:rsidR="004A6812">
        <w:rPr>
          <w:rtl/>
        </w:rPr>
        <w:t xml:space="preserve"> و الرسل،و أمّا قولک أرض الحشر و النشر فانّ المؤمن لا </w:t>
      </w:r>
      <w:r w:rsidR="004A6812">
        <w:rPr>
          <w:rFonts w:hint="cs"/>
          <w:rtl/>
        </w:rPr>
        <w:t>ی</w:t>
      </w:r>
      <w:r w:rsidR="00362069">
        <w:rPr>
          <w:rFonts w:hint="eastAsia"/>
          <w:rtl/>
        </w:rPr>
        <w:t>ضرّة</w:t>
      </w:r>
      <w:r w:rsidR="004A6812">
        <w:rPr>
          <w:rtl/>
        </w:rPr>
        <w:t xml:space="preserve"> بعد المحشر و المنافق لا </w:t>
      </w:r>
      <w:r w:rsidR="004A6812">
        <w:rPr>
          <w:rFonts w:hint="cs"/>
          <w:rtl/>
        </w:rPr>
        <w:t>ی</w:t>
      </w:r>
      <w:r w:rsidR="004A6812">
        <w:rPr>
          <w:rFonts w:hint="eastAsia"/>
          <w:rtl/>
        </w:rPr>
        <w:t>نفعه</w:t>
      </w:r>
      <w:r w:rsidR="004A6812">
        <w:rPr>
          <w:rtl/>
        </w:rPr>
        <w:t xml:space="preserve"> قربه،فقال </w:t>
      </w:r>
      <w:r w:rsidR="00004EB9">
        <w:rPr>
          <w:rtl/>
        </w:rPr>
        <w:t>معاویة</w:t>
      </w:r>
      <w:r w:rsidR="004A6812">
        <w:rPr>
          <w:rtl/>
        </w:rPr>
        <w:t>:لو کان الناس کلّهم أولدهم أبو س</w:t>
      </w:r>
      <w:r w:rsidR="00275436">
        <w:rPr>
          <w:rtl/>
        </w:rPr>
        <w:t>في</w:t>
      </w:r>
      <w:r w:rsidR="004A6812">
        <w:rPr>
          <w:rFonts w:hint="eastAsia"/>
          <w:rtl/>
        </w:rPr>
        <w:t>ان</w:t>
      </w:r>
      <w:r w:rsidR="004A6812">
        <w:rPr>
          <w:rtl/>
        </w:rPr>
        <w:t xml:space="preserve"> لما کان </w:t>
      </w:r>
      <w:r w:rsidR="00275436">
        <w:rPr>
          <w:rtl/>
        </w:rPr>
        <w:t>في</w:t>
      </w:r>
      <w:r w:rsidR="004A6812">
        <w:rPr>
          <w:rFonts w:hint="eastAsia"/>
          <w:rtl/>
        </w:rPr>
        <w:t>هم</w:t>
      </w:r>
      <w:r w:rsidR="004A6812">
        <w:rPr>
          <w:rtl/>
        </w:rPr>
        <w:t xml:space="preserve"> الاّ ک</w:t>
      </w:r>
      <w:r w:rsidR="004A6812">
        <w:rPr>
          <w:rFonts w:hint="cs"/>
          <w:rtl/>
        </w:rPr>
        <w:t>یّ</w:t>
      </w:r>
      <w:r w:rsidR="004A6812">
        <w:rPr>
          <w:rFonts w:hint="eastAsia"/>
          <w:rtl/>
        </w:rPr>
        <w:t>سا</w:t>
      </w:r>
      <w:r w:rsidR="004A6812">
        <w:rPr>
          <w:rtl/>
        </w:rPr>
        <w:t xml:space="preserve"> رش</w:t>
      </w:r>
      <w:r w:rsidR="004A6812">
        <w:rPr>
          <w:rFonts w:hint="cs"/>
          <w:rtl/>
        </w:rPr>
        <w:t>ی</w:t>
      </w:r>
      <w:r w:rsidR="004A6812">
        <w:rPr>
          <w:rFonts w:hint="eastAsia"/>
          <w:rtl/>
        </w:rPr>
        <w:t>دا،فقال</w:t>
      </w:r>
      <w:r w:rsidR="004A6812">
        <w:rPr>
          <w:rtl/>
        </w:rPr>
        <w:t xml:space="preserve"> </w:t>
      </w:r>
      <w:r w:rsidR="001E1916">
        <w:rPr>
          <w:rtl/>
        </w:rPr>
        <w:t>صعصعة</w:t>
      </w:r>
      <w:r w:rsidR="004A6812">
        <w:rPr>
          <w:rtl/>
        </w:rPr>
        <w:t>:قد أولد الناس من کان خ</w:t>
      </w:r>
      <w:r w:rsidR="004A6812">
        <w:rPr>
          <w:rFonts w:hint="cs"/>
          <w:rtl/>
        </w:rPr>
        <w:t>ی</w:t>
      </w:r>
      <w:r w:rsidR="004A6812">
        <w:rPr>
          <w:rFonts w:hint="eastAsia"/>
          <w:rtl/>
        </w:rPr>
        <w:t>را</w:t>
      </w:r>
      <w:r w:rsidR="004A6812">
        <w:rPr>
          <w:rtl/>
        </w:rPr>
        <w:t xml:space="preserve"> من </w:t>
      </w:r>
      <w:r w:rsidR="00D27669">
        <w:rPr>
          <w:rtl/>
        </w:rPr>
        <w:t>أبي</w:t>
      </w:r>
      <w:r w:rsidR="004A6812">
        <w:rPr>
          <w:rtl/>
        </w:rPr>
        <w:t xml:space="preserve"> س</w:t>
      </w:r>
      <w:r w:rsidR="00275436">
        <w:rPr>
          <w:rtl/>
        </w:rPr>
        <w:t>في</w:t>
      </w:r>
      <w:r w:rsidR="004A6812">
        <w:rPr>
          <w:rFonts w:hint="eastAsia"/>
          <w:rtl/>
        </w:rPr>
        <w:t>ان</w:t>
      </w:r>
      <w:r w:rsidR="004A6812">
        <w:rPr>
          <w:rtl/>
        </w:rPr>
        <w:t xml:space="preserve"> فأولد الأحمق و المنافق و الفاجر و الفاسق و المعتوه و المجنون:آدم أبو البشر فخجل </w:t>
      </w:r>
      <w:r w:rsidR="00004EB9">
        <w:rPr>
          <w:rtl/>
        </w:rPr>
        <w:t>معاویة</w:t>
      </w:r>
      <w:r w:rsidR="004A6812">
        <w:rPr>
          <w:rtl/>
        </w:rPr>
        <w:t xml:space="preserve"> </w:t>
      </w:r>
      <w:r w:rsidR="004A6812" w:rsidRPr="00CE68B8">
        <w:rPr>
          <w:rStyle w:val="libFootnotenumChar"/>
          <w:rtl/>
        </w:rPr>
        <w:t>(1)</w:t>
      </w:r>
      <w:r w:rsidR="004A6812">
        <w:rPr>
          <w:rtl/>
        </w:rPr>
        <w:t>.</w:t>
      </w:r>
    </w:p>
    <w:p w:rsidR="00275436" w:rsidRDefault="004A6812" w:rsidP="00C73069">
      <w:pPr>
        <w:pStyle w:val="libNormal"/>
        <w:rPr>
          <w:rtl/>
        </w:rPr>
      </w:pPr>
      <w:r>
        <w:rPr>
          <w:rFonts w:hint="eastAsia"/>
          <w:rtl/>
        </w:rPr>
        <w:t>ردّ</w:t>
      </w:r>
      <w:r>
        <w:rPr>
          <w:rtl/>
        </w:rPr>
        <w:t xml:space="preserve"> </w:t>
      </w:r>
      <w:r w:rsidR="001E1916">
        <w:rPr>
          <w:rtl/>
        </w:rPr>
        <w:t>صعصعة</w:t>
      </w:r>
      <w:r>
        <w:rPr>
          <w:rtl/>
        </w:rPr>
        <w:t xml:space="preserve"> ع</w:t>
      </w:r>
      <w:r w:rsidR="00D27669">
        <w:rPr>
          <w:rtl/>
        </w:rPr>
        <w:t>ل</w:t>
      </w:r>
      <w:r w:rsidR="00C73069">
        <w:rPr>
          <w:rFonts w:hint="cs"/>
          <w:rtl/>
        </w:rPr>
        <w:t>ى</w:t>
      </w:r>
      <w:r>
        <w:rPr>
          <w:rtl/>
        </w:rPr>
        <w:t xml:space="preserve"> </w:t>
      </w:r>
      <w:r w:rsidR="00004EB9">
        <w:rPr>
          <w:rtl/>
        </w:rPr>
        <w:t>معاویة</w:t>
      </w:r>
      <w:r>
        <w:rPr>
          <w:rtl/>
        </w:rPr>
        <w:t xml:space="preserve"> </w:t>
      </w:r>
      <w:r w:rsidR="00275436">
        <w:rPr>
          <w:rtl/>
        </w:rPr>
        <w:t>في</w:t>
      </w:r>
      <w:r>
        <w:rPr>
          <w:rtl/>
        </w:rPr>
        <w:t xml:space="preserve"> خطبته: (انّ اللّه أکرم خلفاءه فأوجب لهم ال</w:t>
      </w:r>
      <w:r w:rsidR="00910408">
        <w:rPr>
          <w:rtl/>
        </w:rPr>
        <w:t>جنة</w:t>
      </w:r>
      <w:r>
        <w:rPr>
          <w:rtl/>
        </w:rPr>
        <w:t xml:space="preserve"> و أنقذهم من النار ثمّ جعلن</w:t>
      </w:r>
      <w:r>
        <w:rPr>
          <w:rFonts w:hint="cs"/>
          <w:rtl/>
        </w:rPr>
        <w:t>ی</w:t>
      </w:r>
      <w:r>
        <w:rPr>
          <w:rtl/>
        </w:rPr>
        <w:t xml:space="preserve"> منهم و جعل </w:t>
      </w:r>
      <w:r w:rsidR="0055514A">
        <w:rPr>
          <w:rtl/>
        </w:rPr>
        <w:t>أنصاري</w:t>
      </w:r>
      <w:r>
        <w:rPr>
          <w:rtl/>
        </w:rPr>
        <w:t xml:space="preserve"> أهل الشام الذ</w:t>
      </w:r>
      <w:r w:rsidR="00D27669">
        <w:rPr>
          <w:rtl/>
        </w:rPr>
        <w:t>أبي</w:t>
      </w:r>
      <w:r>
        <w:rPr>
          <w:rFonts w:hint="eastAsia"/>
          <w:rtl/>
        </w:rPr>
        <w:t>ن</w:t>
      </w:r>
      <w:r>
        <w:rPr>
          <w:rtl/>
        </w:rPr>
        <w:t xml:space="preserve"> عن حرم اللّه المؤ</w:t>
      </w:r>
      <w:r w:rsidR="00D27669">
        <w:rPr>
          <w:rFonts w:hint="cs"/>
          <w:rtl/>
        </w:rPr>
        <w:t>یدي</w:t>
      </w:r>
      <w:r>
        <w:rPr>
          <w:rFonts w:hint="eastAsia"/>
          <w:rtl/>
        </w:rPr>
        <w:t>ن</w:t>
      </w:r>
      <w:r>
        <w:rPr>
          <w:rtl/>
        </w:rPr>
        <w:t xml:space="preserve"> بظفر اللّه المنصور</w:t>
      </w:r>
      <w:r>
        <w:rPr>
          <w:rFonts w:hint="cs"/>
          <w:rtl/>
        </w:rPr>
        <w:t>ی</w:t>
      </w:r>
      <w:r>
        <w:rPr>
          <w:rFonts w:hint="eastAsia"/>
          <w:rtl/>
        </w:rPr>
        <w:t>ن</w:t>
      </w:r>
      <w:r>
        <w:rPr>
          <w:rtl/>
        </w:rPr>
        <w:t xml:space="preserve"> ع</w:t>
      </w:r>
      <w:r w:rsidR="00D27669">
        <w:rPr>
          <w:rtl/>
        </w:rPr>
        <w:t>ل</w:t>
      </w:r>
      <w:r w:rsidR="00C73069">
        <w:rPr>
          <w:rFonts w:hint="cs"/>
          <w:rtl/>
        </w:rPr>
        <w:t>ى</w:t>
      </w:r>
      <w:r>
        <w:rPr>
          <w:rtl/>
        </w:rPr>
        <w:t xml:space="preserve"> أعداء اللّه) </w:t>
      </w:r>
      <w:r w:rsidRPr="00CE68B8">
        <w:rPr>
          <w:rStyle w:val="libFootnotenumChar"/>
          <w:rtl/>
        </w:rPr>
        <w:t>(2)</w:t>
      </w:r>
      <w:r>
        <w:rPr>
          <w:rtl/>
        </w:rPr>
        <w:t xml:space="preserve">. </w:t>
      </w:r>
      <w:r w:rsidR="0055514A" w:rsidRPr="0055514A">
        <w:rPr>
          <w:rStyle w:val="libBold1Char"/>
          <w:rtl/>
        </w:rPr>
        <w:t>أقول</w:t>
      </w:r>
      <w:r>
        <w:rPr>
          <w:rtl/>
        </w:rPr>
        <w:t xml:space="preserve">: قال ابن عبد ربّه </w:t>
      </w:r>
      <w:r w:rsidR="00275436">
        <w:rPr>
          <w:rtl/>
        </w:rPr>
        <w:t>في</w:t>
      </w:r>
      <w:r>
        <w:rPr>
          <w:rtl/>
        </w:rPr>
        <w:t xml:space="preserve"> العقد:دخل </w:t>
      </w:r>
      <w:r w:rsidR="001E1916">
        <w:rPr>
          <w:rtl/>
        </w:rPr>
        <w:t>صعصعة</w:t>
      </w:r>
      <w:r>
        <w:rPr>
          <w:rtl/>
        </w:rPr>
        <w:t xml:space="preserve"> بن صوحان ع</w:t>
      </w:r>
      <w:r w:rsidR="00D27669">
        <w:rPr>
          <w:rtl/>
        </w:rPr>
        <w:t>ل</w:t>
      </w:r>
      <w:r w:rsidR="00C73069">
        <w:rPr>
          <w:rFonts w:hint="cs"/>
          <w:rtl/>
        </w:rPr>
        <w:t>ى</w:t>
      </w:r>
      <w:r>
        <w:rPr>
          <w:rtl/>
        </w:rPr>
        <w:t xml:space="preserve"> </w:t>
      </w:r>
      <w:r w:rsidR="00004EB9">
        <w:rPr>
          <w:rFonts w:hint="eastAsia"/>
          <w:rtl/>
        </w:rPr>
        <w:t>معاویة</w:t>
      </w:r>
      <w:r>
        <w:rPr>
          <w:rtl/>
        </w:rPr>
        <w:t xml:space="preserve"> و معه عمرو بن العاص جالس ع</w:t>
      </w:r>
      <w:r w:rsidR="00D27669">
        <w:rPr>
          <w:rtl/>
        </w:rPr>
        <w:t>ل</w:t>
      </w:r>
      <w:r w:rsidR="00C73069">
        <w:rPr>
          <w:rFonts w:hint="cs"/>
          <w:rtl/>
        </w:rPr>
        <w:t>ى</w:t>
      </w:r>
      <w:r>
        <w:rPr>
          <w:rtl/>
        </w:rPr>
        <w:t xml:space="preserve"> </w:t>
      </w:r>
      <w:r w:rsidR="00CB79C8">
        <w:rPr>
          <w:rtl/>
        </w:rPr>
        <w:t>سريرة</w:t>
      </w:r>
      <w:r>
        <w:rPr>
          <w:rtl/>
        </w:rPr>
        <w:t xml:space="preserve"> فقال:وسّع له ع</w:t>
      </w:r>
      <w:r w:rsidR="00D27669">
        <w:rPr>
          <w:rtl/>
        </w:rPr>
        <w:t>ل</w:t>
      </w:r>
      <w:r w:rsidR="00C73069">
        <w:rPr>
          <w:rFonts w:hint="cs"/>
          <w:rtl/>
        </w:rPr>
        <w:t>ى</w:t>
      </w:r>
      <w:r>
        <w:rPr>
          <w:rtl/>
        </w:rPr>
        <w:t xml:space="preserve"> تر</w:t>
      </w:r>
      <w:r w:rsidR="00D27669">
        <w:rPr>
          <w:rtl/>
        </w:rPr>
        <w:t>أبي</w:t>
      </w:r>
      <w:r>
        <w:rPr>
          <w:rFonts w:hint="eastAsia"/>
          <w:rtl/>
        </w:rPr>
        <w:t>ه</w:t>
      </w:r>
      <w:r>
        <w:rPr>
          <w:rtl/>
        </w:rPr>
        <w:t xml:space="preserve"> </w:t>
      </w:r>
      <w:r w:rsidR="00275436">
        <w:rPr>
          <w:rtl/>
        </w:rPr>
        <w:t>في</w:t>
      </w:r>
      <w:r>
        <w:rPr>
          <w:rFonts w:hint="eastAsia"/>
          <w:rtl/>
        </w:rPr>
        <w:t>ه،فقال</w:t>
      </w:r>
      <w:r>
        <w:rPr>
          <w:rtl/>
        </w:rPr>
        <w:t xml:space="preserve"> </w:t>
      </w:r>
      <w:r w:rsidR="001E1916">
        <w:rPr>
          <w:rtl/>
        </w:rPr>
        <w:t>صعصعة</w:t>
      </w:r>
      <w:r>
        <w:rPr>
          <w:rtl/>
        </w:rPr>
        <w:t>:</w:t>
      </w:r>
      <w:r w:rsidR="00D27669">
        <w:rPr>
          <w:rtl/>
        </w:rPr>
        <w:t>انّي</w:t>
      </w:r>
      <w:r>
        <w:rPr>
          <w:rtl/>
        </w:rPr>
        <w:t xml:space="preserve"> و اللّه لتر</w:t>
      </w:r>
      <w:r w:rsidR="00D27669">
        <w:rPr>
          <w:rtl/>
        </w:rPr>
        <w:t>أبي</w:t>
      </w:r>
      <w:r>
        <w:rPr>
          <w:rFonts w:hint="eastAsia"/>
          <w:rtl/>
        </w:rPr>
        <w:t>،منه</w:t>
      </w:r>
      <w:r>
        <w:rPr>
          <w:rtl/>
        </w:rPr>
        <w:t xml:space="preserve"> خلقت و </w:t>
      </w:r>
      <w:r w:rsidR="006F66AD">
        <w:rPr>
          <w:rtl/>
        </w:rPr>
        <w:t>اليه</w:t>
      </w:r>
      <w:r>
        <w:rPr>
          <w:rtl/>
        </w:rPr>
        <w:t xml:space="preserve"> أعود و منه أبعث و انّک مارج من مارج من نار،</w:t>
      </w:r>
      <w:r w:rsidR="00004EB9">
        <w:rPr>
          <w:rtl/>
        </w:rPr>
        <w:t>انتهى</w:t>
      </w:r>
      <w:r>
        <w:rPr>
          <w:rtl/>
        </w:rPr>
        <w:t>.</w:t>
      </w:r>
    </w:p>
    <w:p w:rsidR="001746BD" w:rsidRDefault="001746BD" w:rsidP="00CE68B8">
      <w:pPr>
        <w:pStyle w:val="libLine"/>
        <w:rPr>
          <w:rtl/>
        </w:rPr>
      </w:pPr>
      <w:r>
        <w:rPr>
          <w:rFonts w:hint="eastAsia"/>
          <w:rtl/>
        </w:rPr>
        <w:t>___________________</w:t>
      </w:r>
    </w:p>
    <w:p w:rsidR="00275436" w:rsidRDefault="00CE68B8" w:rsidP="00C73069">
      <w:pPr>
        <w:pStyle w:val="libFootnote0"/>
        <w:rPr>
          <w:rtl/>
        </w:rPr>
      </w:pPr>
      <w:r>
        <w:rPr>
          <w:rtl/>
        </w:rPr>
        <w:t>(1)</w:t>
      </w:r>
      <w:r w:rsidR="004A6812">
        <w:rPr>
          <w:rtl/>
        </w:rPr>
        <w:t xml:space="preserve"> ق:</w:t>
      </w:r>
      <w:r w:rsidR="00275436">
        <w:rPr>
          <w:rtl/>
        </w:rPr>
        <w:t>129</w:t>
      </w:r>
      <w:r w:rsidR="004A6812">
        <w:rPr>
          <w:rtl/>
        </w:rPr>
        <w:t>/</w:t>
      </w:r>
      <w:r w:rsidR="00275436">
        <w:rPr>
          <w:rtl/>
        </w:rPr>
        <w:t>21</w:t>
      </w:r>
      <w:r w:rsidR="004A6812">
        <w:rPr>
          <w:rtl/>
        </w:rPr>
        <w:t>/</w:t>
      </w:r>
      <w:r w:rsidR="00275436">
        <w:rPr>
          <w:rtl/>
        </w:rPr>
        <w:t>10</w:t>
      </w:r>
      <w:r w:rsidR="004A6812">
        <w:rPr>
          <w:rtl/>
        </w:rPr>
        <w:t>،ج:</w:t>
      </w:r>
      <w:r w:rsidR="00275436">
        <w:rPr>
          <w:rtl/>
        </w:rPr>
        <w:t>123</w:t>
      </w:r>
      <w:r w:rsidR="004A6812">
        <w:rPr>
          <w:rtl/>
        </w:rPr>
        <w:t>/44.</w:t>
      </w:r>
    </w:p>
    <w:p w:rsidR="00275436" w:rsidRDefault="00CE68B8" w:rsidP="00C73069">
      <w:pPr>
        <w:pStyle w:val="libFootnote0"/>
        <w:rPr>
          <w:rtl/>
        </w:rPr>
      </w:pPr>
      <w:r>
        <w:rPr>
          <w:rtl/>
        </w:rPr>
        <w:t>(2)</w:t>
      </w:r>
      <w:r w:rsidR="004A6812">
        <w:rPr>
          <w:rtl/>
        </w:rPr>
        <w:t xml:space="preserve"> ق:</w:t>
      </w:r>
      <w:r w:rsidR="00275436">
        <w:rPr>
          <w:rtl/>
        </w:rPr>
        <w:t>131</w:t>
      </w:r>
      <w:r w:rsidR="004A6812">
        <w:rPr>
          <w:rtl/>
        </w:rPr>
        <w:t>/</w:t>
      </w:r>
      <w:r w:rsidR="00275436">
        <w:rPr>
          <w:rtl/>
        </w:rPr>
        <w:t>21</w:t>
      </w:r>
      <w:r w:rsidR="004A6812">
        <w:rPr>
          <w:rtl/>
        </w:rPr>
        <w:t>/</w:t>
      </w:r>
      <w:r w:rsidR="00275436">
        <w:rPr>
          <w:rtl/>
        </w:rPr>
        <w:t>10</w:t>
      </w:r>
      <w:r w:rsidR="004A6812">
        <w:rPr>
          <w:rtl/>
        </w:rPr>
        <w:t>،ج:</w:t>
      </w:r>
      <w:r w:rsidR="00275436">
        <w:rPr>
          <w:rtl/>
        </w:rPr>
        <w:t>132</w:t>
      </w:r>
      <w:r w:rsidR="004A6812">
        <w:rPr>
          <w:rtl/>
        </w:rPr>
        <w:t>/44.</w:t>
      </w:r>
    </w:p>
    <w:p w:rsidR="00E12096" w:rsidRDefault="00E12096" w:rsidP="00E12096">
      <w:pPr>
        <w:pStyle w:val="libNormal"/>
        <w:rPr>
          <w:rtl/>
        </w:rPr>
      </w:pPr>
      <w:r>
        <w:rPr>
          <w:rFonts w:hint="eastAsia"/>
          <w:rtl/>
        </w:rPr>
        <w:br w:type="page"/>
      </w:r>
    </w:p>
    <w:p w:rsidR="00275436" w:rsidRDefault="00275436" w:rsidP="00C73069">
      <w:pPr>
        <w:pStyle w:val="libNormal"/>
        <w:rPr>
          <w:rtl/>
        </w:rPr>
      </w:pPr>
      <w:r>
        <w:rPr>
          <w:rFonts w:hint="eastAsia"/>
          <w:rtl/>
        </w:rPr>
        <w:lastRenderedPageBreak/>
        <w:t>في</w:t>
      </w:r>
      <w:r w:rsidR="004A6812">
        <w:rPr>
          <w:rtl/>
        </w:rPr>
        <w:t xml:space="preserve">: انّه استأذن </w:t>
      </w:r>
      <w:r w:rsidR="001E1916">
        <w:rPr>
          <w:rtl/>
        </w:rPr>
        <w:t>صعصعة</w:t>
      </w:r>
      <w:r w:rsidR="004A6812">
        <w:rPr>
          <w:rtl/>
        </w:rPr>
        <w:t xml:space="preserve"> ع</w:t>
      </w:r>
      <w:r w:rsidR="00D27669">
        <w:rPr>
          <w:rtl/>
        </w:rPr>
        <w:t>ل</w:t>
      </w:r>
      <w:r w:rsidR="00C73069">
        <w:rPr>
          <w:rFonts w:hint="cs"/>
          <w:rtl/>
        </w:rPr>
        <w:t>ى</w:t>
      </w:r>
      <w:r w:rsidR="004A6812">
        <w:rPr>
          <w:rtl/>
        </w:rPr>
        <w:t xml:space="preserve"> ع</w:t>
      </w:r>
      <w:r w:rsidR="00D27669">
        <w:rPr>
          <w:rtl/>
        </w:rPr>
        <w:t>لي</w:t>
      </w:r>
      <w:r w:rsidR="004A6812">
        <w:rPr>
          <w:rtl/>
        </w:rPr>
        <w:t xml:space="preserve"> </w:t>
      </w:r>
      <w:r w:rsidR="00D27669" w:rsidRPr="00D27669">
        <w:rPr>
          <w:rStyle w:val="libAlaemChar"/>
          <w:rtl/>
        </w:rPr>
        <w:t>عليه‌السلام</w:t>
      </w:r>
      <w:r w:rsidR="004A6812">
        <w:rPr>
          <w:rtl/>
        </w:rPr>
        <w:t xml:space="preserve"> و قد أتاه عائدا لمّا </w:t>
      </w:r>
      <w:r w:rsidR="001E1916">
        <w:rPr>
          <w:rtl/>
        </w:rPr>
        <w:t>ضربة</w:t>
      </w:r>
      <w:r w:rsidR="004A6812">
        <w:rPr>
          <w:rtl/>
        </w:rPr>
        <w:t xml:space="preserve"> بن ملجم(لعنه اللّه)فقال للآذن:قل له </w:t>
      </w:r>
      <w:r w:rsidR="004A6812">
        <w:rPr>
          <w:rFonts w:hint="cs"/>
          <w:rtl/>
        </w:rPr>
        <w:t>ی</w:t>
      </w:r>
      <w:r w:rsidR="004A6812">
        <w:rPr>
          <w:rFonts w:hint="eastAsia"/>
          <w:rtl/>
        </w:rPr>
        <w:t>رحمک</w:t>
      </w:r>
      <w:r w:rsidR="004A6812">
        <w:rPr>
          <w:rtl/>
        </w:rPr>
        <w:t xml:space="preserve"> اللّه </w:t>
      </w:r>
      <w:r w:rsidR="004A6812">
        <w:rPr>
          <w:rFonts w:hint="cs"/>
          <w:rtl/>
        </w:rPr>
        <w:t>ی</w:t>
      </w:r>
      <w:r w:rsidR="004A6812">
        <w:rPr>
          <w:rFonts w:hint="eastAsia"/>
          <w:rtl/>
        </w:rPr>
        <w:t>ا</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1E1916">
        <w:rPr>
          <w:rtl/>
        </w:rPr>
        <w:t>حيّ</w:t>
      </w:r>
      <w:r w:rsidR="004A6812">
        <w:rPr>
          <w:rFonts w:hint="eastAsia"/>
          <w:rtl/>
        </w:rPr>
        <w:t>ا</w:t>
      </w:r>
      <w:r w:rsidR="004A6812">
        <w:rPr>
          <w:rtl/>
        </w:rPr>
        <w:t xml:space="preserve"> و م</w:t>
      </w:r>
      <w:r w:rsidR="004A6812">
        <w:rPr>
          <w:rFonts w:hint="cs"/>
          <w:rtl/>
        </w:rPr>
        <w:t>یّ</w:t>
      </w:r>
      <w:r w:rsidR="004A6812">
        <w:rPr>
          <w:rFonts w:hint="eastAsia"/>
          <w:rtl/>
        </w:rPr>
        <w:t>تا</w:t>
      </w:r>
      <w:r w:rsidR="004A6812">
        <w:rPr>
          <w:rtl/>
        </w:rPr>
        <w:t xml:space="preserve"> فلقد کان اللّه </w:t>
      </w:r>
      <w:r>
        <w:rPr>
          <w:rtl/>
        </w:rPr>
        <w:t>في</w:t>
      </w:r>
      <w:r w:rsidR="004A6812">
        <w:rPr>
          <w:rtl/>
        </w:rPr>
        <w:t xml:space="preserve"> صدرک عظ</w:t>
      </w:r>
      <w:r w:rsidR="004A6812">
        <w:rPr>
          <w:rFonts w:hint="cs"/>
          <w:rtl/>
        </w:rPr>
        <w:t>ی</w:t>
      </w:r>
      <w:r w:rsidR="004A6812">
        <w:rPr>
          <w:rFonts w:hint="eastAsia"/>
          <w:rtl/>
        </w:rPr>
        <w:t>ما</w:t>
      </w:r>
      <w:r w:rsidR="004A6812">
        <w:rPr>
          <w:rtl/>
        </w:rPr>
        <w:t xml:space="preserve"> و لقد کنت بذات اللّه ع</w:t>
      </w:r>
      <w:r w:rsidR="00D27669">
        <w:rPr>
          <w:rtl/>
        </w:rPr>
        <w:t>لي</w:t>
      </w:r>
      <w:r w:rsidR="004A6812">
        <w:rPr>
          <w:rFonts w:hint="eastAsia"/>
          <w:rtl/>
        </w:rPr>
        <w:t>ما،فقال</w:t>
      </w:r>
      <w:r w:rsidR="004A6812">
        <w:rPr>
          <w:rtl/>
        </w:rPr>
        <w:t xml:space="preserve"> </w:t>
      </w:r>
      <w:r w:rsidR="00D27669" w:rsidRPr="00D27669">
        <w:rPr>
          <w:rStyle w:val="libAlaemChar"/>
          <w:rtl/>
        </w:rPr>
        <w:t>عليه‌السلام</w:t>
      </w:r>
      <w:r w:rsidR="004A6812">
        <w:rPr>
          <w:rtl/>
        </w:rPr>
        <w:t xml:space="preserve">:قل له و أنت </w:t>
      </w:r>
      <w:r w:rsidR="004A6812">
        <w:rPr>
          <w:rFonts w:hint="cs"/>
          <w:rtl/>
        </w:rPr>
        <w:t>ی</w:t>
      </w:r>
      <w:r w:rsidR="004A6812">
        <w:rPr>
          <w:rFonts w:hint="eastAsia"/>
          <w:rtl/>
        </w:rPr>
        <w:t>رحمک</w:t>
      </w:r>
      <w:r w:rsidR="004A6812">
        <w:rPr>
          <w:rtl/>
        </w:rPr>
        <w:t xml:space="preserve"> اللّه فلقد کنت خ</w:t>
      </w:r>
      <w:r>
        <w:rPr>
          <w:rFonts w:hint="eastAsia"/>
          <w:rtl/>
        </w:rPr>
        <w:t>في</w:t>
      </w:r>
      <w:r w:rsidR="004A6812">
        <w:rPr>
          <w:rFonts w:hint="eastAsia"/>
          <w:rtl/>
        </w:rPr>
        <w:t>ف</w:t>
      </w:r>
      <w:r w:rsidR="004A6812">
        <w:rPr>
          <w:rtl/>
        </w:rPr>
        <w:t xml:space="preserve"> ال</w:t>
      </w:r>
      <w:r w:rsidR="00C73069">
        <w:rPr>
          <w:rtl/>
        </w:rPr>
        <w:t>مؤنة</w:t>
      </w:r>
      <w:r w:rsidR="004A6812">
        <w:rPr>
          <w:rtl/>
        </w:rPr>
        <w:t xml:space="preserve"> کث</w:t>
      </w:r>
      <w:r w:rsidR="004A6812">
        <w:rPr>
          <w:rFonts w:hint="cs"/>
          <w:rtl/>
        </w:rPr>
        <w:t>ی</w:t>
      </w:r>
      <w:r w:rsidR="004A6812">
        <w:rPr>
          <w:rFonts w:hint="eastAsia"/>
          <w:rtl/>
        </w:rPr>
        <w:t>ر</w:t>
      </w:r>
      <w:r w:rsidR="004A6812">
        <w:rPr>
          <w:rtl/>
        </w:rPr>
        <w:t xml:space="preserve"> ال</w:t>
      </w:r>
      <w:r w:rsidR="00C73069">
        <w:rPr>
          <w:rtl/>
        </w:rPr>
        <w:t>معونة</w:t>
      </w:r>
      <w:r w:rsidR="004A6812">
        <w:rPr>
          <w:rtl/>
        </w:rPr>
        <w:t xml:space="preserve"> </w:t>
      </w:r>
      <w:r w:rsidR="004A6812" w:rsidRPr="00CE68B8">
        <w:rPr>
          <w:rStyle w:val="libFootnotenumChar"/>
          <w:rtl/>
        </w:rPr>
        <w:t>(1)</w:t>
      </w:r>
      <w:r w:rsidR="004A6812">
        <w:rPr>
          <w:rtl/>
        </w:rPr>
        <w:t>.</w:t>
      </w:r>
    </w:p>
    <w:p w:rsidR="00275436" w:rsidRDefault="004A6812" w:rsidP="004A6812">
      <w:pPr>
        <w:pStyle w:val="libNormal"/>
        <w:rPr>
          <w:rtl/>
        </w:rPr>
      </w:pPr>
      <w:r>
        <w:rPr>
          <w:rFonts w:hint="eastAsia"/>
          <w:rtl/>
        </w:rPr>
        <w:t>أشعار</w:t>
      </w:r>
      <w:r>
        <w:rPr>
          <w:rtl/>
        </w:rPr>
        <w:t xml:space="preserve"> </w:t>
      </w:r>
      <w:r w:rsidR="001E1916">
        <w:rPr>
          <w:rtl/>
        </w:rPr>
        <w:t>صعصعة</w:t>
      </w:r>
      <w:r>
        <w:rPr>
          <w:rtl/>
        </w:rPr>
        <w:t xml:space="preserve"> </w:t>
      </w:r>
      <w:r w:rsidR="00275436">
        <w:rPr>
          <w:rtl/>
        </w:rPr>
        <w:t>في</w:t>
      </w:r>
      <w:r>
        <w:rPr>
          <w:rtl/>
        </w:rPr>
        <w:t xml:space="preserve"> </w:t>
      </w:r>
      <w:r w:rsidR="00DD51EC">
        <w:rPr>
          <w:rtl/>
        </w:rPr>
        <w:t>مرثیة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Pr="00CE68B8">
        <w:rPr>
          <w:rStyle w:val="libFootnotenumChar"/>
          <w:rtl/>
        </w:rPr>
        <w:t>(2)</w:t>
      </w:r>
      <w:r>
        <w:rPr>
          <w:rtl/>
        </w:rPr>
        <w:t>.</w:t>
      </w:r>
    </w:p>
    <w:p w:rsidR="00275436" w:rsidRDefault="004A6812" w:rsidP="00C73069">
      <w:pPr>
        <w:pStyle w:val="libCenterBold1"/>
        <w:rPr>
          <w:rtl/>
        </w:rPr>
      </w:pPr>
      <w:r>
        <w:rPr>
          <w:rFonts w:hint="eastAsia"/>
          <w:rtl/>
        </w:rPr>
        <w:t>کلمات</w:t>
      </w:r>
      <w:r>
        <w:rPr>
          <w:rtl/>
        </w:rPr>
        <w:t xml:space="preserve"> </w:t>
      </w:r>
      <w:r w:rsidR="001E1916">
        <w:rPr>
          <w:rtl/>
        </w:rPr>
        <w:t>صعصعة</w:t>
      </w:r>
      <w:r>
        <w:rPr>
          <w:rtl/>
        </w:rPr>
        <w:t xml:space="preserve"> </w:t>
      </w:r>
      <w:r w:rsidR="00275436">
        <w:rPr>
          <w:rtl/>
        </w:rPr>
        <w:t>في</w:t>
      </w:r>
      <w:r>
        <w:rPr>
          <w:rtl/>
        </w:rPr>
        <w:t xml:space="preserve"> مدح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p>
    <w:p w:rsidR="00275436" w:rsidRDefault="004A6812" w:rsidP="00C73069">
      <w:pPr>
        <w:pStyle w:val="libNormal"/>
        <w:rPr>
          <w:rtl/>
        </w:rPr>
      </w:pPr>
      <w:r>
        <w:rPr>
          <w:rFonts w:hint="eastAsia"/>
          <w:rtl/>
        </w:rPr>
        <w:t>لمّا</w:t>
      </w:r>
      <w:r>
        <w:rPr>
          <w:rtl/>
        </w:rPr>
        <w:t xml:space="preserve"> قتل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وضعوه ع</w:t>
      </w:r>
      <w:r w:rsidR="00D27669">
        <w:rPr>
          <w:rtl/>
        </w:rPr>
        <w:t>ل</w:t>
      </w:r>
      <w:r w:rsidR="00C73069">
        <w:rPr>
          <w:rFonts w:hint="cs"/>
          <w:rtl/>
        </w:rPr>
        <w:t>ى</w:t>
      </w:r>
      <w:r>
        <w:rPr>
          <w:rtl/>
        </w:rPr>
        <w:t xml:space="preserve"> ال</w:t>
      </w:r>
      <w:r w:rsidR="0055514A">
        <w:rPr>
          <w:rtl/>
        </w:rPr>
        <w:t>سري</w:t>
      </w:r>
      <w:r>
        <w:rPr>
          <w:rFonts w:hint="eastAsia"/>
          <w:rtl/>
        </w:rPr>
        <w:t>ر</w:t>
      </w:r>
      <w:r>
        <w:rPr>
          <w:rtl/>
        </w:rPr>
        <w:t xml:space="preserve"> و جاءوا به </w:t>
      </w:r>
      <w:r w:rsidR="00D27669">
        <w:rPr>
          <w:rtl/>
        </w:rPr>
        <w:t>الى</w:t>
      </w:r>
      <w:r>
        <w:rPr>
          <w:rtl/>
        </w:rPr>
        <w:t xml:space="preserve"> النجف و دفنوه </w:t>
      </w:r>
      <w:r w:rsidR="00275436">
        <w:rPr>
          <w:rtl/>
        </w:rPr>
        <w:t>في</w:t>
      </w:r>
      <w:r>
        <w:rPr>
          <w:rtl/>
        </w:rPr>
        <w:t xml:space="preserve"> قبر ادّخره له جدّه نوح ال</w:t>
      </w:r>
      <w:r w:rsidR="00D27669">
        <w:rPr>
          <w:rtl/>
        </w:rPr>
        <w:t>نبيّ</w:t>
      </w:r>
      <w:r>
        <w:rPr>
          <w:rtl/>
        </w:rPr>
        <w:t>(ص</w:t>
      </w:r>
      <w:r w:rsidR="00D27669">
        <w:rPr>
          <w:rtl/>
        </w:rPr>
        <w:t>لي</w:t>
      </w:r>
      <w:r>
        <w:rPr>
          <w:rtl/>
        </w:rPr>
        <w:t xml:space="preserve"> اللّه ع</w:t>
      </w:r>
      <w:r w:rsidR="00D27669">
        <w:rPr>
          <w:rtl/>
        </w:rPr>
        <w:t>لي</w:t>
      </w:r>
      <w:r>
        <w:rPr>
          <w:rFonts w:hint="eastAsia"/>
          <w:rtl/>
        </w:rPr>
        <w:t>ه</w:t>
      </w:r>
      <w:r>
        <w:rPr>
          <w:rtl/>
        </w:rPr>
        <w:t>)قال ال</w:t>
      </w:r>
      <w:r w:rsidR="00075AF1">
        <w:rPr>
          <w:rtl/>
        </w:rPr>
        <w:t>راوي</w:t>
      </w:r>
      <w:r>
        <w:rPr>
          <w:rtl/>
        </w:rPr>
        <w:t>:لمّا لحد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وقف </w:t>
      </w:r>
      <w:r w:rsidR="001E1916">
        <w:rPr>
          <w:rtl/>
        </w:rPr>
        <w:t>صعصعة</w:t>
      </w:r>
      <w:r>
        <w:rPr>
          <w:rtl/>
        </w:rPr>
        <w:t xml:space="preserve"> بن صوحان ع</w:t>
      </w:r>
      <w:r w:rsidR="00D27669">
        <w:rPr>
          <w:rtl/>
        </w:rPr>
        <w:t>ل</w:t>
      </w:r>
      <w:r w:rsidR="00C73069">
        <w:rPr>
          <w:rFonts w:hint="cs"/>
          <w:rtl/>
        </w:rPr>
        <w:t>ى</w:t>
      </w:r>
      <w:r>
        <w:rPr>
          <w:rtl/>
        </w:rPr>
        <w:t xml:space="preserve"> القبر و وضع إحد</w:t>
      </w:r>
      <w:r>
        <w:rPr>
          <w:rFonts w:hint="cs"/>
          <w:rtl/>
        </w:rPr>
        <w:t>ی</w:t>
      </w:r>
      <w:r>
        <w:rPr>
          <w:rtl/>
        </w:rPr>
        <w:t xml:space="preserve"> </w:t>
      </w:r>
      <w:r w:rsidR="00D27669">
        <w:rPr>
          <w:rFonts w:hint="cs"/>
          <w:rtl/>
        </w:rPr>
        <w:t>یدي</w:t>
      </w:r>
      <w:r>
        <w:rPr>
          <w:rFonts w:hint="eastAsia"/>
          <w:rtl/>
        </w:rPr>
        <w:t>ه</w:t>
      </w:r>
      <w:r>
        <w:rPr>
          <w:rtl/>
        </w:rPr>
        <w:t xml:space="preserve"> ع</w:t>
      </w:r>
      <w:r w:rsidR="00D27669">
        <w:rPr>
          <w:rtl/>
        </w:rPr>
        <w:t>ل</w:t>
      </w:r>
      <w:r w:rsidR="00C73069">
        <w:rPr>
          <w:rFonts w:hint="cs"/>
          <w:rtl/>
        </w:rPr>
        <w:t>ى</w:t>
      </w:r>
      <w:r>
        <w:rPr>
          <w:rtl/>
        </w:rPr>
        <w:t xml:space="preserve"> فؤاده و الأخر</w:t>
      </w:r>
      <w:r>
        <w:rPr>
          <w:rFonts w:hint="cs"/>
          <w:rtl/>
        </w:rPr>
        <w:t>ی</w:t>
      </w:r>
      <w:r>
        <w:rPr>
          <w:rtl/>
        </w:rPr>
        <w:t xml:space="preserve"> قد أخذ بها الت</w:t>
      </w:r>
      <w:r>
        <w:rPr>
          <w:rFonts w:hint="eastAsia"/>
          <w:rtl/>
        </w:rPr>
        <w:t>راب</w:t>
      </w:r>
      <w:r>
        <w:rPr>
          <w:rtl/>
        </w:rPr>
        <w:t xml:space="preserve"> و </w:t>
      </w:r>
      <w:r>
        <w:rPr>
          <w:rFonts w:hint="cs"/>
          <w:rtl/>
        </w:rPr>
        <w:t>ی</w:t>
      </w:r>
      <w:r>
        <w:rPr>
          <w:rFonts w:hint="eastAsia"/>
          <w:rtl/>
        </w:rPr>
        <w:t>ضرب</w:t>
      </w:r>
      <w:r>
        <w:rPr>
          <w:rtl/>
        </w:rPr>
        <w:t xml:space="preserve"> به رأسه ثمّ قال:ب</w:t>
      </w:r>
      <w:r w:rsidR="00D27669">
        <w:rPr>
          <w:rtl/>
        </w:rPr>
        <w:t>أبي</w:t>
      </w:r>
      <w:r>
        <w:rPr>
          <w:rtl/>
        </w:rPr>
        <w:t xml:space="preserve"> أنت و </w:t>
      </w:r>
      <w:r w:rsidR="00C73069">
        <w:rPr>
          <w:rtl/>
        </w:rPr>
        <w:t>أمّي</w:t>
      </w:r>
      <w:r>
        <w:rPr>
          <w:rtl/>
        </w:rPr>
        <w:t xml:space="preserve"> </w:t>
      </w:r>
      <w:r>
        <w:rPr>
          <w:rFonts w:hint="cs"/>
          <w:rtl/>
        </w:rPr>
        <w:t>ی</w:t>
      </w:r>
      <w:r>
        <w:rPr>
          <w:rFonts w:hint="eastAsia"/>
          <w:rtl/>
        </w:rPr>
        <w:t>ا</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ن،ثمّ</w:t>
      </w:r>
      <w:r>
        <w:rPr>
          <w:rtl/>
        </w:rPr>
        <w:t xml:space="preserve"> قال:هن</w:t>
      </w:r>
      <w:r>
        <w:rPr>
          <w:rFonts w:hint="cs"/>
          <w:rtl/>
        </w:rPr>
        <w:t>ی</w:t>
      </w:r>
      <w:r>
        <w:rPr>
          <w:rFonts w:hint="eastAsia"/>
          <w:rtl/>
        </w:rPr>
        <w:t>ئا</w:t>
      </w:r>
      <w:r>
        <w:rPr>
          <w:rtl/>
        </w:rPr>
        <w:t xml:space="preserve"> لک </w:t>
      </w:r>
      <w:r>
        <w:rPr>
          <w:rFonts w:hint="cs"/>
          <w:rtl/>
        </w:rPr>
        <w:t>ی</w:t>
      </w:r>
      <w:r>
        <w:rPr>
          <w:rFonts w:hint="eastAsia"/>
          <w:rtl/>
        </w:rPr>
        <w:t>ا</w:t>
      </w:r>
      <w:r>
        <w:rPr>
          <w:rtl/>
        </w:rPr>
        <w:t xml:space="preserve"> أبا الحسن فلقد طاب مولدک و قو</w:t>
      </w:r>
      <w:r>
        <w:rPr>
          <w:rFonts w:hint="cs"/>
          <w:rtl/>
        </w:rPr>
        <w:t>ی</w:t>
      </w:r>
      <w:r>
        <w:rPr>
          <w:rtl/>
        </w:rPr>
        <w:t xml:space="preserve"> صبرک و عظم جهادک،و ذکر مدائح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ثمّ بک</w:t>
      </w:r>
      <w:r>
        <w:rPr>
          <w:rFonts w:hint="cs"/>
          <w:rtl/>
        </w:rPr>
        <w:t>ی</w:t>
      </w:r>
      <w:r>
        <w:rPr>
          <w:rtl/>
        </w:rPr>
        <w:t xml:space="preserve"> بکاء شد</w:t>
      </w:r>
      <w:r>
        <w:rPr>
          <w:rFonts w:hint="cs"/>
          <w:rtl/>
        </w:rPr>
        <w:t>ی</w:t>
      </w:r>
      <w:r>
        <w:rPr>
          <w:rFonts w:hint="eastAsia"/>
          <w:rtl/>
        </w:rPr>
        <w:t>دا</w:t>
      </w:r>
      <w:r>
        <w:rPr>
          <w:rtl/>
        </w:rPr>
        <w:t xml:space="preserve"> و أبک</w:t>
      </w:r>
      <w:r>
        <w:rPr>
          <w:rFonts w:hint="cs"/>
          <w:rtl/>
        </w:rPr>
        <w:t>ی</w:t>
      </w:r>
      <w:r>
        <w:rPr>
          <w:rtl/>
        </w:rPr>
        <w:t xml:space="preserve"> کلّ من کان معه و عدلوا </w:t>
      </w:r>
      <w:r w:rsidR="00D27669">
        <w:rPr>
          <w:rtl/>
        </w:rPr>
        <w:t>الى</w:t>
      </w:r>
      <w:r>
        <w:rPr>
          <w:rtl/>
        </w:rPr>
        <w:t xml:space="preserve"> الحسن و الحس</w:t>
      </w:r>
      <w:r>
        <w:rPr>
          <w:rFonts w:hint="cs"/>
          <w:rtl/>
        </w:rPr>
        <w:t>ی</w:t>
      </w:r>
      <w:r>
        <w:rPr>
          <w:rFonts w:hint="eastAsia"/>
          <w:rtl/>
        </w:rPr>
        <w:t>ن</w:t>
      </w:r>
      <w:r>
        <w:rPr>
          <w:rtl/>
        </w:rPr>
        <w:t xml:space="preserve"> و محمّد و جعفر و العب</w:t>
      </w:r>
      <w:r>
        <w:rPr>
          <w:rFonts w:hint="eastAsia"/>
          <w:rtl/>
        </w:rPr>
        <w:t>ّاس</w:t>
      </w:r>
      <w:r>
        <w:rPr>
          <w:rtl/>
        </w:rPr>
        <w:t xml:space="preserve"> و </w:t>
      </w:r>
      <w:r>
        <w:rPr>
          <w:rFonts w:hint="cs"/>
          <w:rtl/>
        </w:rPr>
        <w:t>ی</w:t>
      </w:r>
      <w:r>
        <w:rPr>
          <w:rFonts w:hint="eastAsia"/>
          <w:rtl/>
        </w:rPr>
        <w:t>ح</w:t>
      </w:r>
      <w:r>
        <w:rPr>
          <w:rFonts w:hint="cs"/>
          <w:rtl/>
        </w:rPr>
        <w:t>یی</w:t>
      </w:r>
      <w:r>
        <w:rPr>
          <w:rtl/>
        </w:rPr>
        <w:t xml:space="preserve"> و عون و عبد اللّه فعزّوهم </w:t>
      </w:r>
      <w:r w:rsidR="00275436">
        <w:rPr>
          <w:rtl/>
        </w:rPr>
        <w:t>في</w:t>
      </w:r>
      <w:r>
        <w:rPr>
          <w:rtl/>
        </w:rPr>
        <w:t xml:space="preserve"> </w:t>
      </w:r>
      <w:r w:rsidR="00D27669">
        <w:rPr>
          <w:rtl/>
        </w:rPr>
        <w:t>أبي</w:t>
      </w:r>
      <w:r>
        <w:rPr>
          <w:rFonts w:hint="eastAsia"/>
          <w:rtl/>
        </w:rPr>
        <w:t>هم</w:t>
      </w:r>
      <w:r>
        <w:rPr>
          <w:rtl/>
        </w:rPr>
        <w:t>(صلوات اللّه ع</w:t>
      </w:r>
      <w:r w:rsidR="00D27669">
        <w:rPr>
          <w:rtl/>
        </w:rPr>
        <w:t>لي</w:t>
      </w:r>
      <w:r>
        <w:rPr>
          <w:rFonts w:hint="eastAsia"/>
          <w:rtl/>
        </w:rPr>
        <w:t>ه</w:t>
      </w:r>
      <w:r>
        <w:rPr>
          <w:rtl/>
        </w:rPr>
        <w:t xml:space="preserve">) </w:t>
      </w:r>
      <w:r w:rsidRPr="00CE68B8">
        <w:rPr>
          <w:rStyle w:val="libFootnotenumChar"/>
          <w:rtl/>
        </w:rPr>
        <w:t>(3)</w:t>
      </w:r>
      <w:r>
        <w:rPr>
          <w:rtl/>
        </w:rPr>
        <w:t>.</w:t>
      </w:r>
    </w:p>
    <w:p w:rsidR="00F01A30" w:rsidRPr="00C73069" w:rsidRDefault="004A6812" w:rsidP="00C73069">
      <w:pPr>
        <w:pStyle w:val="libNormal"/>
        <w:rPr>
          <w:rtl/>
        </w:rPr>
      </w:pPr>
      <w:r>
        <w:rPr>
          <w:rFonts w:hint="eastAsia"/>
          <w:rtl/>
        </w:rPr>
        <w:t>سؤال</w:t>
      </w:r>
      <w:r>
        <w:rPr>
          <w:rtl/>
        </w:rPr>
        <w:t xml:space="preserve"> </w:t>
      </w:r>
      <w:r w:rsidR="001E1916">
        <w:rPr>
          <w:rtl/>
        </w:rPr>
        <w:t>صعصعة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مت</w:t>
      </w:r>
      <w:r>
        <w:rPr>
          <w:rFonts w:hint="cs"/>
          <w:rtl/>
        </w:rPr>
        <w:t>ی</w:t>
      </w:r>
      <w:r>
        <w:rPr>
          <w:rtl/>
        </w:rPr>
        <w:t xml:space="preserve"> </w:t>
      </w:r>
      <w:r>
        <w:rPr>
          <w:rFonts w:hint="cs"/>
          <w:rtl/>
        </w:rPr>
        <w:t>ی</w:t>
      </w:r>
      <w:r>
        <w:rPr>
          <w:rFonts w:hint="eastAsia"/>
          <w:rtl/>
        </w:rPr>
        <w:t>خرج</w:t>
      </w:r>
      <w:r>
        <w:rPr>
          <w:rtl/>
        </w:rPr>
        <w:t xml:space="preserve"> الدجّال؟ و قد تقدّم </w:t>
      </w:r>
      <w:r w:rsidR="00275436" w:rsidRPr="00C73069">
        <w:rPr>
          <w:rtl/>
        </w:rPr>
        <w:t>في</w:t>
      </w:r>
      <w:r w:rsidR="00F01A30" w:rsidRPr="00C73069">
        <w:rPr>
          <w:rFonts w:hint="eastAsia"/>
          <w:rtl/>
        </w:rPr>
        <w:t>(</w:t>
      </w:r>
      <w:r w:rsidRPr="00C73069">
        <w:rPr>
          <w:rFonts w:hint="eastAsia"/>
          <w:rtl/>
        </w:rPr>
        <w:t>دجل</w:t>
      </w:r>
      <w:r w:rsidR="00F01A30" w:rsidRPr="00C73069">
        <w:rPr>
          <w:rFonts w:hint="eastAsia"/>
          <w:rtl/>
        </w:rPr>
        <w:t>)</w:t>
      </w:r>
      <w:r w:rsidRPr="00C73069">
        <w:rPr>
          <w:rtl/>
        </w:rPr>
        <w:t>.</w:t>
      </w:r>
    </w:p>
    <w:p w:rsidR="00275436" w:rsidRDefault="001E1916" w:rsidP="004A6812">
      <w:pPr>
        <w:pStyle w:val="libNormal"/>
        <w:rPr>
          <w:rtl/>
        </w:rPr>
      </w:pPr>
      <w:r>
        <w:rPr>
          <w:rFonts w:hint="eastAsia"/>
          <w:rtl/>
        </w:rPr>
        <w:t>رؤیة</w:t>
      </w:r>
      <w:r w:rsidR="004A6812">
        <w:rPr>
          <w:rtl/>
        </w:rPr>
        <w:t xml:space="preserve"> </w:t>
      </w:r>
      <w:r w:rsidR="00B10A59">
        <w:rPr>
          <w:rtl/>
        </w:rPr>
        <w:t>جماعة</w:t>
      </w:r>
      <w:r w:rsidR="004A6812">
        <w:rPr>
          <w:rtl/>
        </w:rPr>
        <w:t xml:space="preserve"> إمامنا ال</w:t>
      </w:r>
      <w:r w:rsidR="007E0DFF">
        <w:rPr>
          <w:rtl/>
        </w:rPr>
        <w:t>حجّة</w:t>
      </w:r>
      <w:r w:rsidR="004A6812">
        <w:rPr>
          <w:rtl/>
        </w:rPr>
        <w:t xml:space="preserve"> بن الحسن </w:t>
      </w:r>
      <w:r w:rsidR="00D27669" w:rsidRPr="00D27669">
        <w:rPr>
          <w:rStyle w:val="libAlaemChar"/>
          <w:rtl/>
        </w:rPr>
        <w:t>عليه‌السلام</w:t>
      </w:r>
      <w:r w:rsidR="004A6812">
        <w:rPr>
          <w:rtl/>
        </w:rPr>
        <w:t xml:space="preserve"> </w:t>
      </w:r>
      <w:r w:rsidR="00275436">
        <w:rPr>
          <w:rtl/>
        </w:rPr>
        <w:t>في</w:t>
      </w:r>
      <w:r w:rsidR="004A6812">
        <w:rPr>
          <w:rtl/>
        </w:rPr>
        <w:t xml:space="preserve"> مسجد </w:t>
      </w:r>
      <w:r>
        <w:rPr>
          <w:rtl/>
        </w:rPr>
        <w:t>صعصعة</w:t>
      </w:r>
      <w:r w:rsidR="004A6812">
        <w:rPr>
          <w:rtl/>
        </w:rPr>
        <w:t xml:space="preserve"> کان </w:t>
      </w:r>
      <w:r w:rsidR="004A6812">
        <w:rPr>
          <w:rFonts w:hint="cs"/>
          <w:rtl/>
        </w:rPr>
        <w:t>ی</w:t>
      </w:r>
      <w:r w:rsidR="004A6812">
        <w:rPr>
          <w:rFonts w:hint="eastAsia"/>
          <w:rtl/>
        </w:rPr>
        <w:t>دعو</w:t>
      </w:r>
      <w:r w:rsidR="004A6812">
        <w:rPr>
          <w:rtl/>
        </w:rPr>
        <w:t xml:space="preserve"> </w:t>
      </w:r>
      <w:r w:rsidR="00275436">
        <w:rPr>
          <w:rtl/>
        </w:rPr>
        <w:t>في</w:t>
      </w:r>
      <w:r w:rsidR="004A6812">
        <w:rPr>
          <w:rFonts w:hint="eastAsia"/>
          <w:rtl/>
        </w:rPr>
        <w:t>ها</w:t>
      </w:r>
      <w:r w:rsidR="004A6812">
        <w:rPr>
          <w:rtl/>
        </w:rPr>
        <w:t xml:space="preserve"> بدعائه المعروف </w:t>
      </w:r>
      <w:r w:rsidR="004A6812" w:rsidRPr="00CE68B8">
        <w:rPr>
          <w:rStyle w:val="libFootnotenumChar"/>
          <w:rtl/>
        </w:rPr>
        <w:t>(4)</w:t>
      </w:r>
      <w:r w:rsidR="004A6812">
        <w:rPr>
          <w:rtl/>
        </w:rPr>
        <w:t>.</w:t>
      </w:r>
    </w:p>
    <w:p w:rsidR="00F01A30" w:rsidRPr="00C73069" w:rsidRDefault="0055514A" w:rsidP="00C73069">
      <w:pPr>
        <w:pStyle w:val="libNormal"/>
        <w:rPr>
          <w:rtl/>
        </w:rPr>
      </w:pPr>
      <w:r w:rsidRPr="0055514A">
        <w:rPr>
          <w:rStyle w:val="libBold1Char"/>
          <w:rFonts w:hint="eastAsia"/>
          <w:rtl/>
        </w:rPr>
        <w:t>أقول</w:t>
      </w:r>
      <w:r w:rsidR="004A6812">
        <w:rPr>
          <w:rtl/>
        </w:rPr>
        <w:t xml:space="preserve">: دعاؤه </w:t>
      </w:r>
      <w:r w:rsidR="004A6812" w:rsidRPr="00C73069">
        <w:rPr>
          <w:rtl/>
        </w:rPr>
        <w:t>هو:</w:t>
      </w:r>
      <w:r w:rsidR="00F01A30" w:rsidRPr="00C73069">
        <w:rPr>
          <w:rtl/>
        </w:rPr>
        <w:t>(</w:t>
      </w:r>
      <w:r w:rsidR="004A6812" w:rsidRPr="00C73069">
        <w:rPr>
          <w:rtl/>
        </w:rPr>
        <w:t xml:space="preserve">اللّهم </w:t>
      </w:r>
      <w:r w:rsidR="004A6812" w:rsidRPr="00C73069">
        <w:rPr>
          <w:rFonts w:hint="cs"/>
          <w:rtl/>
        </w:rPr>
        <w:t>ی</w:t>
      </w:r>
      <w:r w:rsidR="004A6812" w:rsidRPr="00C73069">
        <w:rPr>
          <w:rFonts w:hint="eastAsia"/>
          <w:rtl/>
        </w:rPr>
        <w:t>ا</w:t>
      </w:r>
      <w:r w:rsidR="004A6812" w:rsidRPr="00C73069">
        <w:rPr>
          <w:rtl/>
        </w:rPr>
        <w:t xml:space="preserve"> ذا المنن ال</w:t>
      </w:r>
      <w:r w:rsidR="00C73069">
        <w:rPr>
          <w:rtl/>
        </w:rPr>
        <w:t>سابغة</w:t>
      </w:r>
      <w:r w:rsidR="004A6812" w:rsidRPr="00C73069">
        <w:rPr>
          <w:rtl/>
        </w:rPr>
        <w:t xml:space="preserve"> و الآلاء ال</w:t>
      </w:r>
      <w:r w:rsidR="00C73069">
        <w:rPr>
          <w:rtl/>
        </w:rPr>
        <w:t>وازعة</w:t>
      </w:r>
      <w:r w:rsidR="00F01A30" w:rsidRPr="00C73069">
        <w:rPr>
          <w:rtl/>
        </w:rPr>
        <w:t>)</w:t>
      </w:r>
      <w:r w:rsidR="004A6812" w:rsidRPr="00C73069">
        <w:rPr>
          <w:rtl/>
        </w:rPr>
        <w:t xml:space="preserve">و هو </w:t>
      </w:r>
      <w:r w:rsidR="00910408" w:rsidRPr="00C73069">
        <w:rPr>
          <w:rtl/>
        </w:rPr>
        <w:t>الذي</w:t>
      </w:r>
      <w:r w:rsidR="004A6812" w:rsidRPr="00C73069">
        <w:rPr>
          <w:rtl/>
        </w:rPr>
        <w:t xml:space="preserve"> </w:t>
      </w:r>
      <w:r w:rsidR="004A6812" w:rsidRPr="00C73069">
        <w:rPr>
          <w:rFonts w:hint="cs"/>
          <w:rtl/>
        </w:rPr>
        <w:t>ی</w:t>
      </w:r>
      <w:r w:rsidR="004A6812" w:rsidRPr="00C73069">
        <w:rPr>
          <w:rFonts w:hint="eastAsia"/>
          <w:rtl/>
        </w:rPr>
        <w:t>دع</w:t>
      </w:r>
      <w:r w:rsidR="004A6812" w:rsidRPr="00C73069">
        <w:rPr>
          <w:rFonts w:hint="cs"/>
          <w:rtl/>
        </w:rPr>
        <w:t>ی</w:t>
      </w:r>
      <w:r w:rsidR="004A6812">
        <w:rPr>
          <w:rtl/>
        </w:rPr>
        <w:t xml:space="preserve"> به</w:t>
      </w:r>
    </w:p>
    <w:p w:rsidR="001746BD" w:rsidRDefault="001746BD" w:rsidP="00CE68B8">
      <w:pPr>
        <w:pStyle w:val="libLine"/>
        <w:rPr>
          <w:rtl/>
        </w:rPr>
      </w:pPr>
      <w:r>
        <w:rPr>
          <w:rFonts w:hint="eastAsia"/>
          <w:rtl/>
        </w:rPr>
        <w:t>___________________</w:t>
      </w:r>
    </w:p>
    <w:p w:rsidR="00275436" w:rsidRDefault="00CE68B8" w:rsidP="00C73069">
      <w:pPr>
        <w:pStyle w:val="libFootnote0"/>
        <w:rPr>
          <w:rtl/>
        </w:rPr>
      </w:pPr>
      <w:r>
        <w:rPr>
          <w:rtl/>
        </w:rPr>
        <w:t>(1)</w:t>
      </w:r>
      <w:r w:rsidR="004A6812">
        <w:rPr>
          <w:rtl/>
        </w:rPr>
        <w:t xml:space="preserve"> ق:65</w:t>
      </w:r>
      <w:r w:rsidR="00275436">
        <w:rPr>
          <w:rtl/>
        </w:rPr>
        <w:t>7</w:t>
      </w:r>
      <w:r w:rsidR="004A6812">
        <w:rPr>
          <w:rtl/>
        </w:rPr>
        <w:t>/</w:t>
      </w:r>
      <w:r w:rsidR="00275436">
        <w:rPr>
          <w:rtl/>
        </w:rPr>
        <w:t>127</w:t>
      </w:r>
      <w:r w:rsidR="004A6812">
        <w:rPr>
          <w:rtl/>
        </w:rPr>
        <w:t>/</w:t>
      </w:r>
      <w:r w:rsidR="00275436">
        <w:rPr>
          <w:rtl/>
        </w:rPr>
        <w:t>9</w:t>
      </w:r>
      <w:r w:rsidR="004A6812">
        <w:rPr>
          <w:rtl/>
        </w:rPr>
        <w:t>،ج:</w:t>
      </w:r>
      <w:r w:rsidR="00275436">
        <w:rPr>
          <w:rtl/>
        </w:rPr>
        <w:t>23</w:t>
      </w:r>
      <w:r w:rsidR="004A6812">
        <w:rPr>
          <w:rtl/>
        </w:rPr>
        <w:t>4/4</w:t>
      </w:r>
      <w:r w:rsidR="00275436">
        <w:rPr>
          <w:rtl/>
        </w:rPr>
        <w:t>2</w:t>
      </w:r>
      <w:r w:rsidR="004A6812">
        <w:rPr>
          <w:rtl/>
        </w:rPr>
        <w:t>.</w:t>
      </w:r>
    </w:p>
    <w:p w:rsidR="00275436" w:rsidRDefault="00CE68B8" w:rsidP="00C73069">
      <w:pPr>
        <w:pStyle w:val="libFootnote0"/>
        <w:rPr>
          <w:rtl/>
        </w:rPr>
      </w:pPr>
      <w:r>
        <w:rPr>
          <w:rtl/>
        </w:rPr>
        <w:t>(2)</w:t>
      </w:r>
      <w:r w:rsidR="004A6812">
        <w:rPr>
          <w:rtl/>
        </w:rPr>
        <w:t xml:space="preserve"> ق:65</w:t>
      </w:r>
      <w:r w:rsidR="00275436">
        <w:rPr>
          <w:rtl/>
        </w:rPr>
        <w:t>9</w:t>
      </w:r>
      <w:r w:rsidR="004A6812">
        <w:rPr>
          <w:rtl/>
        </w:rPr>
        <w:t>/</w:t>
      </w:r>
      <w:r w:rsidR="00275436">
        <w:rPr>
          <w:rtl/>
        </w:rPr>
        <w:t>127</w:t>
      </w:r>
      <w:r w:rsidR="004A6812">
        <w:rPr>
          <w:rtl/>
        </w:rPr>
        <w:t>/</w:t>
      </w:r>
      <w:r w:rsidR="00275436">
        <w:rPr>
          <w:rtl/>
        </w:rPr>
        <w:t>9</w:t>
      </w:r>
      <w:r w:rsidR="004A6812">
        <w:rPr>
          <w:rtl/>
        </w:rPr>
        <w:t>،ج:</w:t>
      </w:r>
      <w:r w:rsidR="00275436">
        <w:rPr>
          <w:rtl/>
        </w:rPr>
        <w:t>2</w:t>
      </w:r>
      <w:r w:rsidR="004A6812">
        <w:rPr>
          <w:rtl/>
        </w:rPr>
        <w:t>4</w:t>
      </w:r>
      <w:r w:rsidR="00275436">
        <w:rPr>
          <w:rtl/>
        </w:rPr>
        <w:t>2</w:t>
      </w:r>
      <w:r w:rsidR="004A6812">
        <w:rPr>
          <w:rtl/>
        </w:rPr>
        <w:t>/4</w:t>
      </w:r>
      <w:r w:rsidR="00275436">
        <w:rPr>
          <w:rtl/>
        </w:rPr>
        <w:t>2</w:t>
      </w:r>
      <w:r w:rsidR="004A6812">
        <w:rPr>
          <w:rtl/>
        </w:rPr>
        <w:t>.</w:t>
      </w:r>
    </w:p>
    <w:p w:rsidR="00275436" w:rsidRDefault="00CE68B8" w:rsidP="00C73069">
      <w:pPr>
        <w:pStyle w:val="libFootnote0"/>
        <w:rPr>
          <w:rtl/>
        </w:rPr>
      </w:pPr>
      <w:r>
        <w:rPr>
          <w:rtl/>
        </w:rPr>
        <w:t>(3)</w:t>
      </w:r>
      <w:r w:rsidR="004A6812">
        <w:rPr>
          <w:rtl/>
        </w:rPr>
        <w:t xml:space="preserve"> ق:6</w:t>
      </w:r>
      <w:r w:rsidR="00275436">
        <w:rPr>
          <w:rtl/>
        </w:rPr>
        <w:t>7</w:t>
      </w:r>
      <w:r w:rsidR="004A6812">
        <w:rPr>
          <w:rtl/>
        </w:rPr>
        <w:t>5/</w:t>
      </w:r>
      <w:r w:rsidR="00275436">
        <w:rPr>
          <w:rtl/>
        </w:rPr>
        <w:t>127</w:t>
      </w:r>
      <w:r w:rsidR="004A6812">
        <w:rPr>
          <w:rtl/>
        </w:rPr>
        <w:t>/</w:t>
      </w:r>
      <w:r w:rsidR="00275436">
        <w:rPr>
          <w:rtl/>
        </w:rPr>
        <w:t>9</w:t>
      </w:r>
      <w:r w:rsidR="004A6812">
        <w:rPr>
          <w:rtl/>
        </w:rPr>
        <w:t>،ج:</w:t>
      </w:r>
      <w:r w:rsidR="00275436">
        <w:rPr>
          <w:rtl/>
        </w:rPr>
        <w:t>29</w:t>
      </w:r>
      <w:r w:rsidR="004A6812">
        <w:rPr>
          <w:rtl/>
        </w:rPr>
        <w:t>5/4</w:t>
      </w:r>
      <w:r w:rsidR="00275436">
        <w:rPr>
          <w:rtl/>
        </w:rPr>
        <w:t>2</w:t>
      </w:r>
      <w:r w:rsidR="004A6812">
        <w:rPr>
          <w:rtl/>
        </w:rPr>
        <w:t>.</w:t>
      </w:r>
    </w:p>
    <w:p w:rsidR="00275436" w:rsidRDefault="00CE68B8" w:rsidP="00C73069">
      <w:pPr>
        <w:pStyle w:val="libFootnote0"/>
        <w:rPr>
          <w:rtl/>
        </w:rPr>
      </w:pPr>
      <w:r>
        <w:rPr>
          <w:rtl/>
        </w:rPr>
        <w:t>(4)</w:t>
      </w:r>
      <w:r w:rsidR="004A6812">
        <w:rPr>
          <w:rtl/>
        </w:rPr>
        <w:t xml:space="preserve"> ق:</w:t>
      </w:r>
      <w:r w:rsidR="00275436">
        <w:rPr>
          <w:rtl/>
        </w:rPr>
        <w:t>122</w:t>
      </w:r>
      <w:r w:rsidR="004A6812">
        <w:rPr>
          <w:rtl/>
        </w:rPr>
        <w:t>/</w:t>
      </w:r>
      <w:r w:rsidR="00275436">
        <w:rPr>
          <w:rtl/>
        </w:rPr>
        <w:t>2</w:t>
      </w:r>
      <w:r w:rsidR="004A6812">
        <w:rPr>
          <w:rtl/>
        </w:rPr>
        <w:t>4/</w:t>
      </w:r>
      <w:r w:rsidR="00275436">
        <w:rPr>
          <w:rtl/>
        </w:rPr>
        <w:t>13</w:t>
      </w:r>
      <w:r w:rsidR="004A6812">
        <w:rPr>
          <w:rtl/>
        </w:rPr>
        <w:t>،ج:66/5</w:t>
      </w:r>
      <w:r w:rsidR="00275436">
        <w:rPr>
          <w:rtl/>
        </w:rPr>
        <w:t>2</w:t>
      </w:r>
      <w:r w:rsidR="004A6812">
        <w:rPr>
          <w:rtl/>
        </w:rPr>
        <w:t>.</w:t>
      </w:r>
    </w:p>
    <w:p w:rsidR="00E12096" w:rsidRDefault="00E12096" w:rsidP="00E12096">
      <w:pPr>
        <w:pStyle w:val="libNormal"/>
        <w:rPr>
          <w:rtl/>
        </w:rPr>
      </w:pPr>
      <w:r>
        <w:rPr>
          <w:rFonts w:hint="eastAsia"/>
          <w:rtl/>
        </w:rPr>
        <w:br w:type="page"/>
      </w:r>
    </w:p>
    <w:p w:rsidR="00275436" w:rsidRDefault="00275436" w:rsidP="00C73069">
      <w:pPr>
        <w:pStyle w:val="libNormal0"/>
        <w:rPr>
          <w:rtl/>
        </w:rPr>
      </w:pPr>
      <w:r>
        <w:rPr>
          <w:rFonts w:hint="eastAsia"/>
          <w:rtl/>
        </w:rPr>
        <w:lastRenderedPageBreak/>
        <w:t>في</w:t>
      </w:r>
      <w:r w:rsidR="004A6812">
        <w:rPr>
          <w:rtl/>
        </w:rPr>
        <w:t xml:space="preserve"> </w:t>
      </w:r>
      <w:r w:rsidR="00257D04">
        <w:rPr>
          <w:rtl/>
        </w:rPr>
        <w:t>أيّ</w:t>
      </w:r>
      <w:r w:rsidR="004A6812">
        <w:rPr>
          <w:rFonts w:hint="eastAsia"/>
          <w:rtl/>
        </w:rPr>
        <w:t>ام</w:t>
      </w:r>
      <w:r w:rsidR="004A6812">
        <w:rPr>
          <w:rtl/>
        </w:rPr>
        <w:t xml:space="preserve"> رجب أ</w:t>
      </w:r>
      <w:r w:rsidR="004A6812">
        <w:rPr>
          <w:rFonts w:hint="cs"/>
          <w:rtl/>
        </w:rPr>
        <w:t>ی</w:t>
      </w:r>
      <w:r w:rsidR="004A6812">
        <w:rPr>
          <w:rFonts w:hint="eastAsia"/>
          <w:rtl/>
        </w:rPr>
        <w:t>ضا</w:t>
      </w:r>
      <w:r w:rsidR="004A6812">
        <w:rPr>
          <w:rtl/>
        </w:rPr>
        <w:t>.</w:t>
      </w:r>
    </w:p>
    <w:p w:rsidR="00275436" w:rsidRDefault="004A6812" w:rsidP="00C73069">
      <w:pPr>
        <w:pStyle w:val="libCenterBold1"/>
        <w:rPr>
          <w:rtl/>
        </w:rPr>
      </w:pPr>
      <w:r>
        <w:rPr>
          <w:rFonts w:hint="eastAsia"/>
          <w:rtl/>
        </w:rPr>
        <w:t>قتل</w:t>
      </w:r>
      <w:r>
        <w:rPr>
          <w:rtl/>
        </w:rPr>
        <w:t xml:space="preserve"> أخو</w:t>
      </w:r>
      <w:r>
        <w:rPr>
          <w:rFonts w:hint="cs"/>
          <w:rtl/>
        </w:rPr>
        <w:t>ی</w:t>
      </w:r>
      <w:r>
        <w:rPr>
          <w:rFonts w:hint="eastAsia"/>
          <w:rtl/>
        </w:rPr>
        <w:t>ه</w:t>
      </w:r>
      <w:r>
        <w:rPr>
          <w:rtl/>
        </w:rPr>
        <w:t xml:space="preserve"> </w:t>
      </w:r>
      <w:r w:rsidR="00275436">
        <w:rPr>
          <w:rtl/>
        </w:rPr>
        <w:t>في</w:t>
      </w:r>
      <w:r>
        <w:rPr>
          <w:rtl/>
        </w:rPr>
        <w:t xml:space="preserve"> الجمل</w:t>
      </w:r>
    </w:p>
    <w:p w:rsidR="00275436" w:rsidRDefault="004A6812" w:rsidP="00C73069">
      <w:pPr>
        <w:pStyle w:val="libNormal"/>
        <w:rPr>
          <w:rtl/>
        </w:rPr>
      </w:pPr>
      <w:r>
        <w:rPr>
          <w:rFonts w:hint="eastAsia"/>
          <w:rtl/>
        </w:rPr>
        <w:t>و</w:t>
      </w:r>
      <w:r>
        <w:rPr>
          <w:rtl/>
        </w:rPr>
        <w:t xml:space="preserve"> </w:t>
      </w:r>
      <w:r w:rsidR="00275436">
        <w:rPr>
          <w:rtl/>
        </w:rPr>
        <w:t>في</w:t>
      </w:r>
      <w:r>
        <w:rPr>
          <w:rtl/>
        </w:rPr>
        <w:t>(منهج المقال)نقلا عن ته</w:t>
      </w:r>
      <w:r w:rsidR="00257D04">
        <w:rPr>
          <w:rtl/>
        </w:rPr>
        <w:t>ذي</w:t>
      </w:r>
      <w:r>
        <w:rPr>
          <w:rFonts w:hint="eastAsia"/>
          <w:rtl/>
        </w:rPr>
        <w:t>ب</w:t>
      </w:r>
      <w:r>
        <w:rPr>
          <w:rtl/>
        </w:rPr>
        <w:t xml:space="preserve"> الکمال انّه قال </w:t>
      </w:r>
      <w:r w:rsidR="00275436">
        <w:rPr>
          <w:rtl/>
        </w:rPr>
        <w:t>في</w:t>
      </w:r>
      <w:r>
        <w:rPr>
          <w:rtl/>
        </w:rPr>
        <w:t xml:space="preserve"> </w:t>
      </w:r>
      <w:r w:rsidR="001E1916">
        <w:rPr>
          <w:rtl/>
        </w:rPr>
        <w:t>صعصعة</w:t>
      </w:r>
      <w:r>
        <w:rPr>
          <w:rtl/>
        </w:rPr>
        <w:t xml:space="preserve"> بن صوحان انّه شهد مع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ص</w:t>
      </w:r>
      <w:r w:rsidR="00275436">
        <w:rPr>
          <w:rtl/>
        </w:rPr>
        <w:t>في</w:t>
      </w:r>
      <w:r>
        <w:rPr>
          <w:rFonts w:hint="eastAsia"/>
          <w:rtl/>
        </w:rPr>
        <w:t>ن</w:t>
      </w:r>
      <w:r>
        <w:rPr>
          <w:rtl/>
        </w:rPr>
        <w:t xml:space="preserve"> و أمره ع</w:t>
      </w:r>
      <w:r w:rsidR="00D27669">
        <w:rPr>
          <w:rtl/>
        </w:rPr>
        <w:t>ل</w:t>
      </w:r>
      <w:r w:rsidR="00C73069">
        <w:rPr>
          <w:rFonts w:hint="cs"/>
          <w:rtl/>
        </w:rPr>
        <w:t>ى</w:t>
      </w:r>
      <w:r>
        <w:rPr>
          <w:rtl/>
        </w:rPr>
        <w:t xml:space="preserve"> بعض الکراد</w:t>
      </w:r>
      <w:r>
        <w:rPr>
          <w:rFonts w:hint="cs"/>
          <w:rtl/>
        </w:rPr>
        <w:t>ی</w:t>
      </w:r>
      <w:r>
        <w:rPr>
          <w:rFonts w:hint="eastAsia"/>
          <w:rtl/>
        </w:rPr>
        <w:t>س،و</w:t>
      </w:r>
      <w:r>
        <w:rPr>
          <w:rtl/>
        </w:rPr>
        <w:t xml:space="preserve"> قال انّه کان من أصحاب الخطط بال</w:t>
      </w:r>
      <w:r w:rsidR="00910408">
        <w:rPr>
          <w:rtl/>
        </w:rPr>
        <w:t>کوفة</w:t>
      </w:r>
      <w:r>
        <w:rPr>
          <w:rtl/>
        </w:rPr>
        <w:t>،و کان من أصحاب ع</w:t>
      </w:r>
      <w:r w:rsidR="00D27669">
        <w:rPr>
          <w:rtl/>
        </w:rPr>
        <w:t>لي</w:t>
      </w:r>
      <w:r>
        <w:rPr>
          <w:rtl/>
        </w:rPr>
        <w:t xml:space="preserve"> </w:t>
      </w:r>
      <w:r w:rsidR="00D27669" w:rsidRPr="00D27669">
        <w:rPr>
          <w:rStyle w:val="libAlaemChar"/>
          <w:rtl/>
        </w:rPr>
        <w:t>عليه‌السلام</w:t>
      </w:r>
      <w:r>
        <w:rPr>
          <w:rtl/>
        </w:rPr>
        <w:t xml:space="preserve"> و شهد معه الجمل هو و أخواه ز</w:t>
      </w:r>
      <w:r>
        <w:rPr>
          <w:rFonts w:hint="cs"/>
          <w:rtl/>
        </w:rPr>
        <w:t>ی</w:t>
      </w:r>
      <w:r>
        <w:rPr>
          <w:rFonts w:hint="eastAsia"/>
          <w:rtl/>
        </w:rPr>
        <w:t>د</w:t>
      </w:r>
      <w:r>
        <w:rPr>
          <w:rtl/>
        </w:rPr>
        <w:t xml:space="preserve"> و سبحان،و کان سبحان </w:t>
      </w:r>
      <w:r>
        <w:rPr>
          <w:rFonts w:hint="eastAsia"/>
          <w:rtl/>
        </w:rPr>
        <w:t>الخط</w:t>
      </w:r>
      <w:r>
        <w:rPr>
          <w:rFonts w:hint="cs"/>
          <w:rtl/>
        </w:rPr>
        <w:t>ی</w:t>
      </w:r>
      <w:r>
        <w:rPr>
          <w:rFonts w:hint="eastAsia"/>
          <w:rtl/>
        </w:rPr>
        <w:t>ب</w:t>
      </w:r>
      <w:r>
        <w:rPr>
          <w:rtl/>
        </w:rPr>
        <w:t xml:space="preserve"> قبل </w:t>
      </w:r>
      <w:r w:rsidR="001E1916">
        <w:rPr>
          <w:rtl/>
        </w:rPr>
        <w:t>صعصعة</w:t>
      </w:r>
      <w:r>
        <w:rPr>
          <w:rtl/>
        </w:rPr>
        <w:t xml:space="preserve"> و کانت ال</w:t>
      </w:r>
      <w:r w:rsidR="001E1916">
        <w:rPr>
          <w:rtl/>
        </w:rPr>
        <w:t>رایة</w:t>
      </w:r>
      <w:r>
        <w:rPr>
          <w:rtl/>
        </w:rPr>
        <w:t xml:space="preserve"> </w:t>
      </w:r>
      <w:r>
        <w:rPr>
          <w:rFonts w:hint="cs"/>
          <w:rtl/>
        </w:rPr>
        <w:t>ی</w:t>
      </w:r>
      <w:r>
        <w:rPr>
          <w:rFonts w:hint="eastAsia"/>
          <w:rtl/>
        </w:rPr>
        <w:t>وم</w:t>
      </w:r>
      <w:r>
        <w:rPr>
          <w:rtl/>
        </w:rPr>
        <w:t xml:space="preserve"> الجمل </w:t>
      </w:r>
      <w:r w:rsidR="00FF55C9">
        <w:rPr>
          <w:rtl/>
        </w:rPr>
        <w:t>بي</w:t>
      </w:r>
      <w:r>
        <w:rPr>
          <w:rFonts w:hint="eastAsia"/>
          <w:rtl/>
        </w:rPr>
        <w:t>ده</w:t>
      </w:r>
      <w:r>
        <w:rPr>
          <w:rtl/>
        </w:rPr>
        <w:t xml:space="preserve"> فقتل فأخذها ز</w:t>
      </w:r>
      <w:r>
        <w:rPr>
          <w:rFonts w:hint="cs"/>
          <w:rtl/>
        </w:rPr>
        <w:t>ی</w:t>
      </w:r>
      <w:r>
        <w:rPr>
          <w:rFonts w:hint="eastAsia"/>
          <w:rtl/>
        </w:rPr>
        <w:t>د</w:t>
      </w:r>
      <w:r>
        <w:rPr>
          <w:rtl/>
        </w:rPr>
        <w:t xml:space="preserve"> و قتل فأخذها </w:t>
      </w:r>
      <w:r w:rsidR="001E1916">
        <w:rPr>
          <w:rtl/>
        </w:rPr>
        <w:t>صعصعة</w:t>
      </w:r>
      <w:r>
        <w:rPr>
          <w:rtl/>
        </w:rPr>
        <w:t>،و تو</w:t>
      </w:r>
      <w:r w:rsidR="00275436">
        <w:rPr>
          <w:rtl/>
        </w:rPr>
        <w:t>في</w:t>
      </w:r>
      <w:r>
        <w:rPr>
          <w:rtl/>
        </w:rPr>
        <w:t xml:space="preserve"> بال</w:t>
      </w:r>
      <w:r w:rsidR="00910408">
        <w:rPr>
          <w:rtl/>
        </w:rPr>
        <w:t>کوفة</w:t>
      </w:r>
      <w:r>
        <w:rPr>
          <w:rtl/>
        </w:rPr>
        <w:t xml:space="preserve"> </w:t>
      </w:r>
      <w:r w:rsidR="00275436">
        <w:rPr>
          <w:rtl/>
        </w:rPr>
        <w:t>في</w:t>
      </w:r>
      <w:r>
        <w:rPr>
          <w:rtl/>
        </w:rPr>
        <w:t xml:space="preserve"> </w:t>
      </w:r>
      <w:r w:rsidR="00785E3E">
        <w:rPr>
          <w:rtl/>
        </w:rPr>
        <w:t>خلافة</w:t>
      </w:r>
      <w:r>
        <w:rPr>
          <w:rtl/>
        </w:rPr>
        <w:t xml:space="preserve"> </w:t>
      </w:r>
      <w:r w:rsidR="00004EB9">
        <w:rPr>
          <w:rtl/>
        </w:rPr>
        <w:t>معاویة</w:t>
      </w:r>
      <w:r>
        <w:rPr>
          <w:rFonts w:hint="eastAsia"/>
          <w:rtl/>
        </w:rPr>
        <w:t>،و</w:t>
      </w:r>
      <w:r>
        <w:rPr>
          <w:rtl/>
        </w:rPr>
        <w:t xml:space="preserve"> کان </w:t>
      </w:r>
      <w:r w:rsidR="00FF55C9">
        <w:rPr>
          <w:rtl/>
        </w:rPr>
        <w:t>ثقة</w:t>
      </w:r>
      <w:r>
        <w:rPr>
          <w:rtl/>
        </w:rPr>
        <w:t xml:space="preserve"> ق</w:t>
      </w:r>
      <w:r w:rsidR="00D27669">
        <w:rPr>
          <w:rtl/>
        </w:rPr>
        <w:t>لي</w:t>
      </w:r>
      <w:r>
        <w:rPr>
          <w:rFonts w:hint="eastAsia"/>
          <w:rtl/>
        </w:rPr>
        <w:t>ل</w:t>
      </w:r>
      <w:r>
        <w:rPr>
          <w:rtl/>
        </w:rPr>
        <w:t xml:space="preserve"> الحد</w:t>
      </w:r>
      <w:r>
        <w:rPr>
          <w:rFonts w:hint="cs"/>
          <w:rtl/>
        </w:rPr>
        <w:t>ی</w:t>
      </w:r>
      <w:r>
        <w:rPr>
          <w:rFonts w:hint="eastAsia"/>
          <w:rtl/>
        </w:rPr>
        <w:t>ث،و</w:t>
      </w:r>
      <w:r>
        <w:rPr>
          <w:rtl/>
        </w:rPr>
        <w:t xml:space="preserve"> ذکره ابن </w:t>
      </w:r>
      <w:r w:rsidR="001E1916">
        <w:rPr>
          <w:rtl/>
        </w:rPr>
        <w:t>حيّ</w:t>
      </w:r>
      <w:r>
        <w:rPr>
          <w:rFonts w:hint="eastAsia"/>
          <w:rtl/>
        </w:rPr>
        <w:t>ان</w:t>
      </w:r>
      <w:r>
        <w:rPr>
          <w:rtl/>
        </w:rPr>
        <w:t xml:space="preserve"> </w:t>
      </w:r>
      <w:r w:rsidR="00275436">
        <w:rPr>
          <w:rtl/>
        </w:rPr>
        <w:t>في</w:t>
      </w:r>
      <w:r>
        <w:rPr>
          <w:rtl/>
        </w:rPr>
        <w:t xml:space="preserve"> کتاب الثقات،</w:t>
      </w:r>
      <w:r w:rsidR="00004EB9">
        <w:rPr>
          <w:rtl/>
        </w:rPr>
        <w:t>انتهى</w:t>
      </w:r>
      <w:r>
        <w:rPr>
          <w:rtl/>
        </w:rPr>
        <w:t>.</w:t>
      </w:r>
    </w:p>
    <w:p w:rsidR="00275436" w:rsidRDefault="004A6812" w:rsidP="00C73069">
      <w:pPr>
        <w:pStyle w:val="libNormal"/>
        <w:rPr>
          <w:rtl/>
        </w:rPr>
      </w:pPr>
      <w:r>
        <w:rPr>
          <w:rFonts w:hint="eastAsia"/>
          <w:rtl/>
        </w:rPr>
        <w:t>و</w:t>
      </w:r>
      <w:r>
        <w:rPr>
          <w:rtl/>
        </w:rPr>
        <w:t xml:space="preserve"> عن(أسد الغابه)انّ </w:t>
      </w:r>
      <w:r w:rsidR="001E1916">
        <w:rPr>
          <w:rtl/>
        </w:rPr>
        <w:t>صعصعة</w:t>
      </w:r>
      <w:r>
        <w:rPr>
          <w:rtl/>
        </w:rPr>
        <w:t xml:space="preserve"> کان من سادات قومه عبد ا</w:t>
      </w:r>
      <w:r w:rsidR="00AE0C8D">
        <w:rPr>
          <w:rtl/>
        </w:rPr>
        <w:t>لقي</w:t>
      </w:r>
      <w:r>
        <w:rPr>
          <w:rFonts w:hint="eastAsia"/>
          <w:rtl/>
        </w:rPr>
        <w:t>س</w:t>
      </w:r>
      <w:r>
        <w:rPr>
          <w:rtl/>
        </w:rPr>
        <w:t xml:space="preserve"> و کان فص</w:t>
      </w:r>
      <w:r>
        <w:rPr>
          <w:rFonts w:hint="cs"/>
          <w:rtl/>
        </w:rPr>
        <w:t>ی</w:t>
      </w:r>
      <w:r>
        <w:rPr>
          <w:rFonts w:hint="eastAsia"/>
          <w:rtl/>
        </w:rPr>
        <w:t>حا</w:t>
      </w:r>
      <w:r>
        <w:rPr>
          <w:rtl/>
        </w:rPr>
        <w:t xml:space="preserve"> خط</w:t>
      </w:r>
      <w:r>
        <w:rPr>
          <w:rFonts w:hint="cs"/>
          <w:rtl/>
        </w:rPr>
        <w:t>ی</w:t>
      </w:r>
      <w:r>
        <w:rPr>
          <w:rFonts w:hint="eastAsia"/>
          <w:rtl/>
        </w:rPr>
        <w:t>با</w:t>
      </w:r>
      <w:r>
        <w:rPr>
          <w:rtl/>
        </w:rPr>
        <w:t xml:space="preserve"> لسنا د</w:t>
      </w:r>
      <w:r>
        <w:rPr>
          <w:rFonts w:hint="cs"/>
          <w:rtl/>
        </w:rPr>
        <w:t>یّ</w:t>
      </w:r>
      <w:r>
        <w:rPr>
          <w:rFonts w:hint="eastAsia"/>
          <w:rtl/>
        </w:rPr>
        <w:t>نا</w:t>
      </w:r>
      <w:r>
        <w:rPr>
          <w:rtl/>
        </w:rPr>
        <w:t xml:space="preserve"> فاضلا </w:t>
      </w:r>
      <w:r>
        <w:rPr>
          <w:rFonts w:hint="cs"/>
          <w:rtl/>
        </w:rPr>
        <w:t>ی</w:t>
      </w:r>
      <w:r>
        <w:rPr>
          <w:rFonts w:hint="eastAsia"/>
          <w:rtl/>
        </w:rPr>
        <w:t>عدّ</w:t>
      </w:r>
      <w:r>
        <w:rPr>
          <w:rtl/>
        </w:rPr>
        <w:t xml:space="preserve"> </w:t>
      </w:r>
      <w:r w:rsidR="00275436">
        <w:rPr>
          <w:rtl/>
        </w:rPr>
        <w:t>في</w:t>
      </w:r>
      <w:r>
        <w:rPr>
          <w:rtl/>
        </w:rPr>
        <w:t xml:space="preserve"> أصحاب ع</w:t>
      </w:r>
      <w:r w:rsidR="00D27669">
        <w:rPr>
          <w:rtl/>
        </w:rPr>
        <w:t>لي</w:t>
      </w:r>
      <w:r>
        <w:rPr>
          <w:rtl/>
        </w:rPr>
        <w:t xml:space="preserve"> </w:t>
      </w:r>
      <w:r w:rsidR="00D27669" w:rsidRPr="00D27669">
        <w:rPr>
          <w:rStyle w:val="libAlaemChar"/>
          <w:rtl/>
        </w:rPr>
        <w:t>عليه‌السلام</w:t>
      </w:r>
      <w:r>
        <w:rPr>
          <w:rtl/>
        </w:rPr>
        <w:t xml:space="preserve"> و شهد معه حروبه،</w:t>
      </w:r>
      <w:r w:rsidR="00D27669">
        <w:rPr>
          <w:rtl/>
        </w:rPr>
        <w:t>الى</w:t>
      </w:r>
      <w:r>
        <w:rPr>
          <w:rtl/>
        </w:rPr>
        <w:t xml:space="preserve"> أن قال:</w:t>
      </w:r>
      <w:r w:rsidR="00C73069">
        <w:rPr>
          <w:rFonts w:hint="cs"/>
          <w:rtl/>
        </w:rPr>
        <w:t xml:space="preserve"> </w:t>
      </w:r>
      <w:r>
        <w:rPr>
          <w:rFonts w:hint="eastAsia"/>
          <w:rtl/>
        </w:rPr>
        <w:t>و</w:t>
      </w:r>
      <w:r>
        <w:rPr>
          <w:rtl/>
        </w:rPr>
        <w:t xml:space="preserve"> هو ممّن س</w:t>
      </w:r>
      <w:r>
        <w:rPr>
          <w:rFonts w:hint="cs"/>
          <w:rtl/>
        </w:rPr>
        <w:t>یّ</w:t>
      </w:r>
      <w:r>
        <w:rPr>
          <w:rFonts w:hint="eastAsia"/>
          <w:rtl/>
        </w:rPr>
        <w:t>ره</w:t>
      </w:r>
      <w:r>
        <w:rPr>
          <w:rtl/>
        </w:rPr>
        <w:t xml:space="preserve"> عثمان </w:t>
      </w:r>
      <w:r w:rsidR="00D27669">
        <w:rPr>
          <w:rtl/>
        </w:rPr>
        <w:t>الى</w:t>
      </w:r>
      <w:r>
        <w:rPr>
          <w:rtl/>
        </w:rPr>
        <w:t xml:space="preserve"> الشام و تو</w:t>
      </w:r>
      <w:r w:rsidR="00275436">
        <w:rPr>
          <w:rtl/>
        </w:rPr>
        <w:t>في</w:t>
      </w:r>
      <w:r>
        <w:rPr>
          <w:rtl/>
        </w:rPr>
        <w:t xml:space="preserve"> </w:t>
      </w:r>
      <w:r w:rsidR="00257D04">
        <w:rPr>
          <w:rtl/>
        </w:rPr>
        <w:t>أيّ</w:t>
      </w:r>
      <w:r>
        <w:rPr>
          <w:rFonts w:hint="eastAsia"/>
          <w:rtl/>
        </w:rPr>
        <w:t>ام</w:t>
      </w:r>
      <w:r>
        <w:rPr>
          <w:rtl/>
        </w:rPr>
        <w:t xml:space="preserve"> </w:t>
      </w:r>
      <w:r w:rsidR="00004EB9">
        <w:rPr>
          <w:rtl/>
        </w:rPr>
        <w:t>معاویة</w:t>
      </w:r>
      <w:r>
        <w:rPr>
          <w:rtl/>
        </w:rPr>
        <w:t xml:space="preserve"> و کان </w:t>
      </w:r>
      <w:r w:rsidR="00FF55C9">
        <w:rPr>
          <w:rtl/>
        </w:rPr>
        <w:t>ثقة</w:t>
      </w:r>
      <w:r>
        <w:rPr>
          <w:rtl/>
        </w:rPr>
        <w:t xml:space="preserve"> ق</w:t>
      </w:r>
      <w:r w:rsidR="00D27669">
        <w:rPr>
          <w:rtl/>
        </w:rPr>
        <w:t>لي</w:t>
      </w:r>
      <w:r>
        <w:rPr>
          <w:rFonts w:hint="eastAsia"/>
          <w:rtl/>
        </w:rPr>
        <w:t>ل</w:t>
      </w:r>
      <w:r>
        <w:rPr>
          <w:rtl/>
        </w:rPr>
        <w:t xml:space="preserve"> الحد</w:t>
      </w:r>
      <w:r>
        <w:rPr>
          <w:rFonts w:hint="cs"/>
          <w:rtl/>
        </w:rPr>
        <w:t>ی</w:t>
      </w:r>
      <w:r>
        <w:rPr>
          <w:rFonts w:hint="eastAsia"/>
          <w:rtl/>
        </w:rPr>
        <w:t>ث،</w:t>
      </w:r>
      <w:r w:rsidR="00004EB9">
        <w:rPr>
          <w:rFonts w:hint="eastAsia"/>
          <w:rtl/>
        </w:rPr>
        <w:t>انتهى</w:t>
      </w:r>
      <w:r>
        <w:rPr>
          <w:rtl/>
        </w:rPr>
        <w:t>.</w:t>
      </w:r>
    </w:p>
    <w:p w:rsidR="00275436" w:rsidRDefault="004A6812" w:rsidP="00C73069">
      <w:pPr>
        <w:pStyle w:val="libCenterBold1"/>
        <w:rPr>
          <w:rtl/>
        </w:rPr>
      </w:pPr>
      <w:r>
        <w:rPr>
          <w:rFonts w:hint="eastAsia"/>
          <w:rtl/>
        </w:rPr>
        <w:t>صوحان</w:t>
      </w:r>
      <w:r>
        <w:rPr>
          <w:rtl/>
        </w:rPr>
        <w:t xml:space="preserve"> بن </w:t>
      </w:r>
      <w:r w:rsidR="001E1916">
        <w:rPr>
          <w:rtl/>
        </w:rPr>
        <w:t>صعصعة</w:t>
      </w:r>
    </w:p>
    <w:p w:rsidR="00275436" w:rsidRDefault="004A6812" w:rsidP="00C73069">
      <w:pPr>
        <w:pStyle w:val="libNormal"/>
        <w:rPr>
          <w:rtl/>
        </w:rPr>
      </w:pPr>
      <w:r>
        <w:rPr>
          <w:rFonts w:hint="eastAsia"/>
          <w:rtl/>
        </w:rPr>
        <w:t>کان</w:t>
      </w:r>
      <w:r>
        <w:rPr>
          <w:rtl/>
        </w:rPr>
        <w:t xml:space="preserve"> ل</w:t>
      </w:r>
      <w:r w:rsidR="001E1916">
        <w:rPr>
          <w:rtl/>
        </w:rPr>
        <w:t>صعصعة</w:t>
      </w:r>
      <w:r>
        <w:rPr>
          <w:rtl/>
        </w:rPr>
        <w:t xml:space="preserve"> بن صوحان ولد اسمه صوحان،قال الس</w:t>
      </w:r>
      <w:r>
        <w:rPr>
          <w:rFonts w:hint="cs"/>
          <w:rtl/>
        </w:rPr>
        <w:t>یّ</w:t>
      </w:r>
      <w:r>
        <w:rPr>
          <w:rFonts w:hint="eastAsia"/>
          <w:rtl/>
        </w:rPr>
        <w:t>د</w:t>
      </w:r>
      <w:r>
        <w:rPr>
          <w:rtl/>
        </w:rPr>
        <w:t xml:space="preserve"> ابن طاووس </w:t>
      </w:r>
      <w:r w:rsidR="00275436">
        <w:rPr>
          <w:rtl/>
        </w:rPr>
        <w:t>في</w:t>
      </w:r>
      <w:r>
        <w:rPr>
          <w:rtl/>
        </w:rPr>
        <w:t xml:space="preserve"> ذکر أهل </w:t>
      </w:r>
      <w:r w:rsidR="00FF55C9">
        <w:rPr>
          <w:rtl/>
        </w:rPr>
        <w:t>بي</w:t>
      </w:r>
      <w:r>
        <w:rPr>
          <w:rFonts w:hint="eastAsia"/>
          <w:rtl/>
        </w:rPr>
        <w:t>ت</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و رجوعهم من کربلا </w:t>
      </w:r>
      <w:r w:rsidR="00D27669">
        <w:rPr>
          <w:rtl/>
        </w:rPr>
        <w:t>الى</w:t>
      </w:r>
      <w:r>
        <w:rPr>
          <w:rtl/>
        </w:rPr>
        <w:t xml:space="preserve"> ال</w:t>
      </w:r>
      <w:r w:rsidR="001E1916">
        <w:rPr>
          <w:rtl/>
        </w:rPr>
        <w:t>مدینة</w:t>
      </w:r>
      <w:r>
        <w:rPr>
          <w:rtl/>
        </w:rPr>
        <w:t xml:space="preserve"> و </w:t>
      </w:r>
      <w:r w:rsidR="00910408">
        <w:rPr>
          <w:rtl/>
        </w:rPr>
        <w:t>خطبة</w:t>
      </w:r>
      <w:r>
        <w:rPr>
          <w:rtl/>
        </w:rPr>
        <w:t xml:space="preserve"> ع</w:t>
      </w:r>
      <w:r w:rsidR="00D27669">
        <w:rPr>
          <w:rtl/>
        </w:rPr>
        <w:t>لي</w:t>
      </w:r>
      <w:r>
        <w:rPr>
          <w:rtl/>
        </w:rPr>
        <w:t xml:space="preserve"> بن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xml:space="preserve"> ما هذا </w:t>
      </w:r>
      <w:r w:rsidR="0020734D">
        <w:rPr>
          <w:rtl/>
        </w:rPr>
        <w:t>لفظة</w:t>
      </w:r>
      <w:r>
        <w:rPr>
          <w:rtl/>
        </w:rPr>
        <w:t xml:space="preserve">:فقام صوحان بن </w:t>
      </w:r>
      <w:r w:rsidR="001E1916">
        <w:rPr>
          <w:rtl/>
        </w:rPr>
        <w:t>صعصعة</w:t>
      </w:r>
      <w:r>
        <w:rPr>
          <w:rtl/>
        </w:rPr>
        <w:t xml:space="preserve"> بن صوحان و کان زمنا فاعتذر </w:t>
      </w:r>
      <w:r w:rsidR="006F66AD">
        <w:rPr>
          <w:rtl/>
        </w:rPr>
        <w:t>اليه</w:t>
      </w:r>
      <w:r>
        <w:rPr>
          <w:rtl/>
        </w:rPr>
        <w:t xml:space="preserve"> </w:t>
      </w:r>
      <w:r w:rsidR="00D27669" w:rsidRPr="00D27669">
        <w:rPr>
          <w:rStyle w:val="libAlaemChar"/>
          <w:rtl/>
        </w:rPr>
        <w:t>عليه‌السلام</w:t>
      </w:r>
      <w:r>
        <w:rPr>
          <w:rtl/>
        </w:rPr>
        <w:t xml:space="preserve"> بما عنده من زمانه رج</w:t>
      </w:r>
      <w:r w:rsidR="00D27669">
        <w:rPr>
          <w:rtl/>
        </w:rPr>
        <w:t>لي</w:t>
      </w:r>
      <w:r>
        <w:rPr>
          <w:rFonts w:hint="eastAsia"/>
          <w:rtl/>
        </w:rPr>
        <w:t>ه،فأجابه</w:t>
      </w:r>
      <w:r>
        <w:rPr>
          <w:rtl/>
        </w:rPr>
        <w:t xml:space="preserve"> بقبول معذرته و حسن الظنّ </w:t>
      </w:r>
      <w:r w:rsidR="00275436">
        <w:rPr>
          <w:rtl/>
        </w:rPr>
        <w:t>في</w:t>
      </w:r>
      <w:r>
        <w:rPr>
          <w:rFonts w:hint="eastAsia"/>
          <w:rtl/>
        </w:rPr>
        <w:t>ه</w:t>
      </w:r>
      <w:r>
        <w:rPr>
          <w:rtl/>
        </w:rPr>
        <w:t xml:space="preserve"> و شکر له و ترحّم ع</w:t>
      </w:r>
      <w:r w:rsidR="00D27669">
        <w:rPr>
          <w:rtl/>
        </w:rPr>
        <w:t>ل</w:t>
      </w:r>
      <w:r w:rsidR="00C73069">
        <w:rPr>
          <w:rFonts w:hint="cs"/>
          <w:rtl/>
        </w:rPr>
        <w:t>ى</w:t>
      </w:r>
      <w:r>
        <w:rPr>
          <w:rtl/>
        </w:rPr>
        <w:t xml:space="preserve"> </w:t>
      </w:r>
      <w:r w:rsidR="00D27669">
        <w:rPr>
          <w:rtl/>
        </w:rPr>
        <w:t>أبي</w:t>
      </w:r>
      <w:r>
        <w:rPr>
          <w:rFonts w:hint="eastAsia"/>
          <w:rtl/>
        </w:rPr>
        <w:t>ه</w:t>
      </w:r>
      <w:r>
        <w:rPr>
          <w:rtl/>
        </w:rPr>
        <w:t xml:space="preserve"> </w:t>
      </w:r>
      <w:r w:rsidRPr="00CE68B8">
        <w:rPr>
          <w:rStyle w:val="libFootnotenumChar"/>
          <w:rtl/>
        </w:rPr>
        <w:t>(1)</w:t>
      </w:r>
      <w:r>
        <w:rPr>
          <w:rtl/>
        </w:rPr>
        <w:t>.</w:t>
      </w:r>
    </w:p>
    <w:p w:rsidR="00275436" w:rsidRDefault="004A6812" w:rsidP="00C73069">
      <w:pPr>
        <w:pStyle w:val="libNormal"/>
        <w:rPr>
          <w:rtl/>
        </w:rPr>
      </w:pPr>
      <w:r w:rsidRPr="00C73069">
        <w:rPr>
          <w:rStyle w:val="libBold1Char"/>
          <w:rFonts w:hint="eastAsia"/>
          <w:rtl/>
        </w:rPr>
        <w:t>تن</w:t>
      </w:r>
      <w:r w:rsidR="00FF55C9" w:rsidRPr="00C73069">
        <w:rPr>
          <w:rStyle w:val="libBold1Char"/>
          <w:rFonts w:hint="eastAsia"/>
          <w:rtl/>
        </w:rPr>
        <w:t>بي</w:t>
      </w:r>
      <w:r w:rsidRPr="00C73069">
        <w:rPr>
          <w:rStyle w:val="libBold1Char"/>
          <w:rFonts w:hint="eastAsia"/>
          <w:rtl/>
        </w:rPr>
        <w:t>ه</w:t>
      </w:r>
      <w:r w:rsidRPr="00C73069">
        <w:rPr>
          <w:rStyle w:val="libBold1Char"/>
          <w:rtl/>
        </w:rPr>
        <w:t xml:space="preserve"> الخاطر</w:t>
      </w:r>
      <w:r>
        <w:rPr>
          <w:rtl/>
        </w:rPr>
        <w:t xml:space="preserve">:الأحنف قال: شکوت </w:t>
      </w:r>
      <w:r w:rsidR="00D27669">
        <w:rPr>
          <w:rtl/>
        </w:rPr>
        <w:t>الى</w:t>
      </w:r>
      <w:r>
        <w:rPr>
          <w:rtl/>
        </w:rPr>
        <w:t xml:space="preserve"> </w:t>
      </w:r>
      <w:r w:rsidR="00C73069">
        <w:rPr>
          <w:rtl/>
        </w:rPr>
        <w:t>عمّي</w:t>
      </w:r>
      <w:r>
        <w:rPr>
          <w:rtl/>
        </w:rPr>
        <w:t xml:space="preserve"> </w:t>
      </w:r>
      <w:r w:rsidR="001E1916">
        <w:rPr>
          <w:rtl/>
        </w:rPr>
        <w:t>صعصعة</w:t>
      </w:r>
      <w:r>
        <w:rPr>
          <w:rtl/>
        </w:rPr>
        <w:t xml:space="preserve"> وجعا </w:t>
      </w:r>
      <w:r w:rsidR="00275436">
        <w:rPr>
          <w:rtl/>
        </w:rPr>
        <w:t>في</w:t>
      </w:r>
      <w:r>
        <w:rPr>
          <w:rtl/>
        </w:rPr>
        <w:t xml:space="preserve"> </w:t>
      </w:r>
      <w:r w:rsidR="00C73069">
        <w:rPr>
          <w:rtl/>
        </w:rPr>
        <w:t>بطني</w:t>
      </w:r>
      <w:r>
        <w:rPr>
          <w:rtl/>
        </w:rPr>
        <w:t xml:space="preserve"> ف</w:t>
      </w:r>
      <w:r w:rsidR="00C73069">
        <w:rPr>
          <w:rtl/>
        </w:rPr>
        <w:t>نهرني</w:t>
      </w:r>
      <w:r>
        <w:rPr>
          <w:rFonts w:hint="eastAsia"/>
          <w:rtl/>
        </w:rPr>
        <w:t>،</w:t>
      </w:r>
      <w:r>
        <w:rPr>
          <w:rtl/>
        </w:rPr>
        <w:t xml:space="preserve"> ثمّ قال:</w:t>
      </w:r>
      <w:r>
        <w:rPr>
          <w:rFonts w:hint="cs"/>
          <w:rtl/>
        </w:rPr>
        <w:t>ی</w:t>
      </w:r>
      <w:r>
        <w:rPr>
          <w:rFonts w:hint="eastAsia"/>
          <w:rtl/>
        </w:rPr>
        <w:t>ا</w:t>
      </w:r>
      <w:r>
        <w:rPr>
          <w:rtl/>
        </w:rPr>
        <w:t xml:space="preserve"> ابن أخ</w:t>
      </w:r>
      <w:r w:rsidR="00C73069">
        <w:rPr>
          <w:rFonts w:hint="cs"/>
          <w:rtl/>
        </w:rPr>
        <w:t>ي</w:t>
      </w:r>
      <w:r>
        <w:rPr>
          <w:rtl/>
        </w:rPr>
        <w:t xml:space="preserve"> إذا نزل بک </w:t>
      </w:r>
      <w:r w:rsidR="00D27669">
        <w:rPr>
          <w:rtl/>
        </w:rPr>
        <w:t>شيء</w:t>
      </w:r>
      <w:r>
        <w:rPr>
          <w:rtl/>
        </w:rPr>
        <w:t xml:space="preserve"> فلا تشکه </w:t>
      </w:r>
      <w:r w:rsidR="00D27669">
        <w:rPr>
          <w:rtl/>
        </w:rPr>
        <w:t>الى</w:t>
      </w:r>
      <w:r>
        <w:rPr>
          <w:rtl/>
        </w:rPr>
        <w:t xml:space="preserve"> أحد مثلک فانّ الناس رجلان</w:t>
      </w:r>
    </w:p>
    <w:p w:rsidR="001746BD" w:rsidRDefault="001746BD" w:rsidP="00CE68B8">
      <w:pPr>
        <w:pStyle w:val="libLine"/>
        <w:rPr>
          <w:rtl/>
        </w:rPr>
      </w:pPr>
      <w:r>
        <w:rPr>
          <w:rFonts w:hint="eastAsia"/>
          <w:rtl/>
        </w:rPr>
        <w:t>___________________</w:t>
      </w:r>
    </w:p>
    <w:p w:rsidR="00275436" w:rsidRDefault="00CE68B8" w:rsidP="00C73069">
      <w:pPr>
        <w:pStyle w:val="libFootnote0"/>
        <w:rPr>
          <w:rtl/>
        </w:rPr>
      </w:pPr>
      <w:r>
        <w:rPr>
          <w:rtl/>
        </w:rPr>
        <w:t>(1)</w:t>
      </w:r>
      <w:r w:rsidR="004A6812">
        <w:rPr>
          <w:rtl/>
        </w:rPr>
        <w:t xml:space="preserve"> ق:</w:t>
      </w:r>
      <w:r w:rsidR="00275436">
        <w:rPr>
          <w:rtl/>
        </w:rPr>
        <w:t>229</w:t>
      </w:r>
      <w:r w:rsidR="004A6812">
        <w:rPr>
          <w:rtl/>
        </w:rPr>
        <w:t>/</w:t>
      </w:r>
      <w:r w:rsidR="00275436">
        <w:rPr>
          <w:rtl/>
        </w:rPr>
        <w:t>39</w:t>
      </w:r>
      <w:r w:rsidR="004A6812">
        <w:rPr>
          <w:rtl/>
        </w:rPr>
        <w:t>/</w:t>
      </w:r>
      <w:r w:rsidR="00275436">
        <w:rPr>
          <w:rtl/>
        </w:rPr>
        <w:t>10</w:t>
      </w:r>
      <w:r w:rsidR="004A6812">
        <w:rPr>
          <w:rtl/>
        </w:rPr>
        <w:t>،ج:</w:t>
      </w:r>
      <w:r w:rsidR="00275436">
        <w:rPr>
          <w:rtl/>
        </w:rPr>
        <w:t>1</w:t>
      </w:r>
      <w:r w:rsidR="004A6812">
        <w:rPr>
          <w:rtl/>
        </w:rPr>
        <w:t>4</w:t>
      </w:r>
      <w:r w:rsidR="00275436">
        <w:rPr>
          <w:rtl/>
        </w:rPr>
        <w:t>9</w:t>
      </w:r>
      <w:r w:rsidR="004A6812">
        <w:rPr>
          <w:rtl/>
        </w:rPr>
        <w:t>/45.</w:t>
      </w:r>
    </w:p>
    <w:p w:rsidR="00E12096" w:rsidRDefault="00E12096" w:rsidP="00E12096">
      <w:pPr>
        <w:pStyle w:val="libNormal"/>
        <w:rPr>
          <w:rtl/>
        </w:rPr>
      </w:pPr>
      <w:r>
        <w:rPr>
          <w:rFonts w:hint="eastAsia"/>
          <w:rtl/>
        </w:rPr>
        <w:br w:type="page"/>
      </w:r>
    </w:p>
    <w:p w:rsidR="00275436" w:rsidRDefault="004A6812" w:rsidP="00C73069">
      <w:pPr>
        <w:pStyle w:val="libNormal0"/>
        <w:rPr>
          <w:rtl/>
        </w:rPr>
      </w:pPr>
      <w:r>
        <w:rPr>
          <w:rFonts w:hint="eastAsia"/>
          <w:rtl/>
        </w:rPr>
        <w:lastRenderedPageBreak/>
        <w:t>صد</w:t>
      </w:r>
      <w:r>
        <w:rPr>
          <w:rFonts w:hint="cs"/>
          <w:rtl/>
        </w:rPr>
        <w:t>ی</w:t>
      </w:r>
      <w:r>
        <w:rPr>
          <w:rFonts w:hint="eastAsia"/>
          <w:rtl/>
        </w:rPr>
        <w:t>ق</w:t>
      </w:r>
      <w:r>
        <w:rPr>
          <w:rtl/>
        </w:rPr>
        <w:t xml:space="preserve"> </w:t>
      </w:r>
      <w:r>
        <w:rPr>
          <w:rFonts w:hint="cs"/>
          <w:rtl/>
        </w:rPr>
        <w:t>ی</w:t>
      </w:r>
      <w:r>
        <w:rPr>
          <w:rFonts w:hint="eastAsia"/>
          <w:rtl/>
        </w:rPr>
        <w:t>سوءه</w:t>
      </w:r>
      <w:r>
        <w:rPr>
          <w:rtl/>
        </w:rPr>
        <w:t xml:space="preserve"> و عدوّ </w:t>
      </w:r>
      <w:r>
        <w:rPr>
          <w:rFonts w:hint="cs"/>
          <w:rtl/>
        </w:rPr>
        <w:t>ی</w:t>
      </w:r>
      <w:r>
        <w:rPr>
          <w:rFonts w:hint="eastAsia"/>
          <w:rtl/>
        </w:rPr>
        <w:t>سرّه،و</w:t>
      </w:r>
      <w:r>
        <w:rPr>
          <w:rtl/>
        </w:rPr>
        <w:t xml:space="preserve"> </w:t>
      </w:r>
      <w:r w:rsidR="00910408">
        <w:rPr>
          <w:rtl/>
        </w:rPr>
        <w:t>الذي</w:t>
      </w:r>
      <w:r>
        <w:rPr>
          <w:rtl/>
        </w:rPr>
        <w:t xml:space="preserve"> بک لا تشکه </w:t>
      </w:r>
      <w:r w:rsidR="00D27669">
        <w:rPr>
          <w:rtl/>
        </w:rPr>
        <w:t>الى</w:t>
      </w:r>
      <w:r>
        <w:rPr>
          <w:rtl/>
        </w:rPr>
        <w:t xml:space="preserve"> مخلوق مثلک لا </w:t>
      </w:r>
      <w:r>
        <w:rPr>
          <w:rFonts w:hint="cs"/>
          <w:rtl/>
        </w:rPr>
        <w:t>ی</w:t>
      </w:r>
      <w:r>
        <w:rPr>
          <w:rFonts w:hint="eastAsia"/>
          <w:rtl/>
        </w:rPr>
        <w:t>قدر</w:t>
      </w:r>
      <w:r>
        <w:rPr>
          <w:rtl/>
        </w:rPr>
        <w:t xml:space="preserve"> ع</w:t>
      </w:r>
      <w:r w:rsidR="00D27669">
        <w:rPr>
          <w:rtl/>
        </w:rPr>
        <w:t>ل</w:t>
      </w:r>
      <w:r w:rsidR="00C73069">
        <w:rPr>
          <w:rFonts w:hint="cs"/>
          <w:rtl/>
        </w:rPr>
        <w:t>ى</w:t>
      </w:r>
      <w:r>
        <w:rPr>
          <w:rtl/>
        </w:rPr>
        <w:t xml:space="preserve"> دفع مثله عن نفسه و لکن </w:t>
      </w:r>
      <w:r w:rsidR="00D27669">
        <w:rPr>
          <w:rtl/>
        </w:rPr>
        <w:t>الى</w:t>
      </w:r>
      <w:r>
        <w:rPr>
          <w:rtl/>
        </w:rPr>
        <w:t xml:space="preserve"> من ابتلاک به فهو قادر أن </w:t>
      </w:r>
      <w:r>
        <w:rPr>
          <w:rFonts w:hint="cs"/>
          <w:rtl/>
        </w:rPr>
        <w:t>ی</w:t>
      </w:r>
      <w:r>
        <w:rPr>
          <w:rFonts w:hint="eastAsia"/>
          <w:rtl/>
        </w:rPr>
        <w:t>فرّج</w:t>
      </w:r>
      <w:r>
        <w:rPr>
          <w:rtl/>
        </w:rPr>
        <w:t xml:space="preserve"> عنک،</w:t>
      </w:r>
      <w:r>
        <w:rPr>
          <w:rFonts w:hint="cs"/>
          <w:rtl/>
        </w:rPr>
        <w:t>ی</w:t>
      </w:r>
      <w:r>
        <w:rPr>
          <w:rFonts w:hint="eastAsia"/>
          <w:rtl/>
        </w:rPr>
        <w:t>ا</w:t>
      </w:r>
      <w:r>
        <w:rPr>
          <w:rtl/>
        </w:rPr>
        <w:t xml:space="preserve"> ابن أخ</w:t>
      </w:r>
      <w:r w:rsidR="00C73069">
        <w:rPr>
          <w:rFonts w:hint="cs"/>
          <w:rtl/>
        </w:rPr>
        <w:t>ي</w:t>
      </w:r>
      <w:r>
        <w:rPr>
          <w:rtl/>
        </w:rPr>
        <w:t xml:space="preserve"> إحد</w:t>
      </w:r>
      <w:r>
        <w:rPr>
          <w:rFonts w:hint="cs"/>
          <w:rtl/>
        </w:rPr>
        <w:t>ی</w:t>
      </w:r>
      <w:r>
        <w:rPr>
          <w:rtl/>
        </w:rPr>
        <w:t xml:space="preserve"> </w:t>
      </w:r>
      <w:r w:rsidR="00C73069">
        <w:rPr>
          <w:rtl/>
        </w:rPr>
        <w:t>عینيّ</w:t>
      </w:r>
      <w:r>
        <w:rPr>
          <w:rtl/>
        </w:rPr>
        <w:t xml:space="preserve"> ه</w:t>
      </w:r>
      <w:r w:rsidR="00E74F96">
        <w:rPr>
          <w:rtl/>
        </w:rPr>
        <w:t>أتي</w:t>
      </w:r>
      <w:r>
        <w:rPr>
          <w:rFonts w:hint="eastAsia"/>
          <w:rtl/>
        </w:rPr>
        <w:t>ن</w:t>
      </w:r>
      <w:r>
        <w:rPr>
          <w:rtl/>
        </w:rPr>
        <w:t xml:space="preserve"> ما أبصر بها سهلا و لا جبلا منذ أ</w:t>
      </w:r>
      <w:r w:rsidR="0091323C">
        <w:rPr>
          <w:rtl/>
        </w:rPr>
        <w:t>ربعي</w:t>
      </w:r>
      <w:r>
        <w:rPr>
          <w:rFonts w:hint="eastAsia"/>
          <w:rtl/>
        </w:rPr>
        <w:t>ن</w:t>
      </w:r>
      <w:r>
        <w:rPr>
          <w:rtl/>
        </w:rPr>
        <w:t xml:space="preserve"> </w:t>
      </w:r>
      <w:r w:rsidR="00D27669">
        <w:rPr>
          <w:rtl/>
        </w:rPr>
        <w:t>سنة</w:t>
      </w:r>
      <w:r>
        <w:rPr>
          <w:rtl/>
        </w:rPr>
        <w:t xml:space="preserve"> و ما اطّلع ع</w:t>
      </w:r>
      <w:r w:rsidR="00D27669">
        <w:rPr>
          <w:rtl/>
        </w:rPr>
        <w:t>ل</w:t>
      </w:r>
      <w:r w:rsidR="00C73069">
        <w:rPr>
          <w:rFonts w:hint="cs"/>
          <w:rtl/>
        </w:rPr>
        <w:t>ى</w:t>
      </w:r>
      <w:r>
        <w:rPr>
          <w:rtl/>
        </w:rPr>
        <w:t xml:space="preserve"> ذلک امر</w:t>
      </w:r>
      <w:r w:rsidR="00E74F96">
        <w:rPr>
          <w:rtl/>
        </w:rPr>
        <w:t>أتي</w:t>
      </w:r>
      <w:r>
        <w:rPr>
          <w:rtl/>
        </w:rPr>
        <w:t xml:space="preserve"> و لا أحد من أه</w:t>
      </w:r>
      <w:r w:rsidR="00D27669">
        <w:rPr>
          <w:rtl/>
        </w:rPr>
        <w:t>لي</w:t>
      </w:r>
      <w:r>
        <w:rPr>
          <w:rtl/>
        </w:rPr>
        <w:t xml:space="preserve"> </w:t>
      </w:r>
      <w:r w:rsidRPr="00CE68B8">
        <w:rPr>
          <w:rStyle w:val="libFootnotenumChar"/>
          <w:rtl/>
        </w:rPr>
        <w:t>(1)</w:t>
      </w:r>
      <w:r>
        <w:rPr>
          <w:rtl/>
        </w:rPr>
        <w:t xml:space="preserve">. </w:t>
      </w:r>
      <w:r w:rsidR="0055514A" w:rsidRPr="0055514A">
        <w:rPr>
          <w:rStyle w:val="libBold1Char"/>
          <w:rtl/>
        </w:rPr>
        <w:t>أقول</w:t>
      </w:r>
      <w:r>
        <w:rPr>
          <w:rtl/>
        </w:rPr>
        <w:t xml:space="preserve">: </w:t>
      </w:r>
      <w:r w:rsidR="001E1916">
        <w:rPr>
          <w:rtl/>
        </w:rPr>
        <w:t>صعصعة</w:t>
      </w:r>
      <w:r>
        <w:rPr>
          <w:rtl/>
        </w:rPr>
        <w:t xml:space="preserve"> عمّ الأحنف </w:t>
      </w:r>
      <w:r w:rsidR="00D27669">
        <w:rPr>
          <w:rtl/>
        </w:rPr>
        <w:t>لي</w:t>
      </w:r>
      <w:r>
        <w:rPr>
          <w:rFonts w:hint="eastAsia"/>
          <w:rtl/>
        </w:rPr>
        <w:t>س</w:t>
      </w:r>
      <w:r>
        <w:rPr>
          <w:rtl/>
        </w:rPr>
        <w:t xml:space="preserve"> بابن صوحان بل هو </w:t>
      </w:r>
      <w:r w:rsidR="001E1916">
        <w:rPr>
          <w:rtl/>
        </w:rPr>
        <w:t>صعصعة</w:t>
      </w:r>
      <w:r>
        <w:rPr>
          <w:rtl/>
        </w:rPr>
        <w:t xml:space="preserve"> بن </w:t>
      </w:r>
      <w:r w:rsidR="00004EB9">
        <w:rPr>
          <w:rtl/>
        </w:rPr>
        <w:t>معاویة</w:t>
      </w:r>
      <w:r>
        <w:rPr>
          <w:rFonts w:hint="eastAsia"/>
          <w:rtl/>
        </w:rPr>
        <w:t>،کما</w:t>
      </w:r>
      <w:r>
        <w:rPr>
          <w:rtl/>
        </w:rPr>
        <w:t xml:space="preserve"> </w:t>
      </w:r>
      <w:r w:rsidR="00275436">
        <w:rPr>
          <w:rtl/>
        </w:rPr>
        <w:t>في</w:t>
      </w:r>
      <w:r>
        <w:rPr>
          <w:rtl/>
        </w:rPr>
        <w:t xml:space="preserve"> مروج الذهب لل</w:t>
      </w:r>
      <w:r w:rsidR="00785E3E">
        <w:rPr>
          <w:rtl/>
        </w:rPr>
        <w:t>مسعودي</w:t>
      </w:r>
      <w:r>
        <w:rPr>
          <w:rtl/>
        </w:rPr>
        <w:t>.</w:t>
      </w:r>
    </w:p>
    <w:p w:rsidR="00F01A30" w:rsidRPr="00C73069" w:rsidRDefault="001E1916" w:rsidP="00C73069">
      <w:pPr>
        <w:pStyle w:val="libNormal"/>
        <w:rPr>
          <w:rtl/>
        </w:rPr>
      </w:pPr>
      <w:r>
        <w:rPr>
          <w:rFonts w:hint="eastAsia"/>
          <w:rtl/>
        </w:rPr>
        <w:t>صعصعة</w:t>
      </w:r>
      <w:r w:rsidR="004A6812">
        <w:rPr>
          <w:rtl/>
        </w:rPr>
        <w:t xml:space="preserve"> بن </w:t>
      </w:r>
      <w:r w:rsidR="00EA47CB">
        <w:rPr>
          <w:rtl/>
        </w:rPr>
        <w:t>ناجیة</w:t>
      </w:r>
      <w:r w:rsidR="004A6812">
        <w:rPr>
          <w:rtl/>
        </w:rPr>
        <w:t xml:space="preserve"> جدّ الفرزدق الشاعر </w:t>
      </w:r>
      <w:r w:rsidR="00986804">
        <w:rPr>
          <w:rFonts w:hint="cs"/>
          <w:rtl/>
        </w:rPr>
        <w:t>یأتي</w:t>
      </w:r>
      <w:r w:rsidR="004A6812">
        <w:rPr>
          <w:rtl/>
        </w:rPr>
        <w:t xml:space="preserve"> </w:t>
      </w:r>
      <w:r w:rsidR="00275436" w:rsidRPr="00C73069">
        <w:rPr>
          <w:rtl/>
        </w:rPr>
        <w:t>في</w:t>
      </w:r>
      <w:r w:rsidR="004A6812" w:rsidRPr="00C73069">
        <w:rPr>
          <w:rtl/>
        </w:rPr>
        <w:t xml:space="preserve"> </w:t>
      </w:r>
      <w:r w:rsidR="00F01A30" w:rsidRPr="00C73069">
        <w:rPr>
          <w:rtl/>
        </w:rPr>
        <w:t>(</w:t>
      </w:r>
      <w:r w:rsidR="004A6812" w:rsidRPr="00C73069">
        <w:rPr>
          <w:rtl/>
        </w:rPr>
        <w:t>فرزق</w:t>
      </w:r>
      <w:r w:rsidR="00F01A30" w:rsidRPr="00C73069">
        <w:rPr>
          <w:rtl/>
        </w:rPr>
        <w:t>)</w:t>
      </w:r>
      <w:r w:rsidR="004A6812" w:rsidRPr="00C73069">
        <w:rPr>
          <w:rtl/>
        </w:rPr>
        <w:t>.</w:t>
      </w:r>
    </w:p>
    <w:p w:rsidR="00275436" w:rsidRDefault="004A6812" w:rsidP="00C73069">
      <w:pPr>
        <w:pStyle w:val="libBold1"/>
        <w:rPr>
          <w:rtl/>
        </w:rPr>
      </w:pPr>
      <w:r>
        <w:rPr>
          <w:rFonts w:hint="eastAsia"/>
          <w:rtl/>
        </w:rPr>
        <w:t>صعق</w:t>
      </w:r>
      <w:r>
        <w:rPr>
          <w:rtl/>
        </w:rPr>
        <w:t>:</w:t>
      </w:r>
    </w:p>
    <w:p w:rsidR="00275436" w:rsidRDefault="004A6812" w:rsidP="00C73069">
      <w:pPr>
        <w:pStyle w:val="libCenterBold1"/>
        <w:rPr>
          <w:rtl/>
        </w:rPr>
      </w:pPr>
      <w:r>
        <w:rPr>
          <w:rFonts w:hint="eastAsia"/>
          <w:rtl/>
        </w:rPr>
        <w:t>ال</w:t>
      </w:r>
      <w:r w:rsidR="00C73069">
        <w:rPr>
          <w:rFonts w:hint="eastAsia"/>
          <w:rtl/>
        </w:rPr>
        <w:t>صاعقة</w:t>
      </w:r>
    </w:p>
    <w:p w:rsidR="00C73069" w:rsidRDefault="004A6812" w:rsidP="00C73069">
      <w:pPr>
        <w:pStyle w:val="libNormal"/>
        <w:rPr>
          <w:rtl/>
        </w:rPr>
      </w:pPr>
      <w:r>
        <w:rPr>
          <w:rFonts w:hint="eastAsia"/>
          <w:rtl/>
        </w:rPr>
        <w:t>باب</w:t>
      </w:r>
      <w:r>
        <w:rPr>
          <w:rtl/>
        </w:rPr>
        <w:t xml:space="preserve"> السحاب و المطر و الشهاب و البروق و الصواعق </w:t>
      </w:r>
      <w:r w:rsidRPr="00CE68B8">
        <w:rPr>
          <w:rStyle w:val="libFootnotenumChar"/>
          <w:rtl/>
        </w:rPr>
        <w:t>(2)</w:t>
      </w:r>
      <w:r>
        <w:rPr>
          <w:rtl/>
        </w:rPr>
        <w:t>.</w:t>
      </w:r>
    </w:p>
    <w:p w:rsidR="00F01A30" w:rsidRPr="00F01A30" w:rsidRDefault="00F01A30" w:rsidP="00C73069">
      <w:pPr>
        <w:pStyle w:val="libNormal"/>
        <w:rPr>
          <w:rStyle w:val="libNormalChar"/>
          <w:rtl/>
        </w:rPr>
      </w:pPr>
      <w:r w:rsidRPr="00F01A30">
        <w:rPr>
          <w:rStyle w:val="libAlaemChar"/>
          <w:rFonts w:hint="eastAsia"/>
          <w:rtl/>
        </w:rPr>
        <w:t>(</w:t>
      </w:r>
      <w:r w:rsidR="004A6812" w:rsidRPr="00C73069">
        <w:rPr>
          <w:rStyle w:val="libAieChar"/>
          <w:rFonts w:hint="eastAsia"/>
          <w:rtl/>
        </w:rPr>
        <w:t>هُوَ</w:t>
      </w:r>
      <w:r w:rsidR="004A6812" w:rsidRPr="00C73069">
        <w:rPr>
          <w:rStyle w:val="libAieChar"/>
          <w:rtl/>
        </w:rPr>
        <w:t xml:space="preserve"> </w:t>
      </w:r>
      <w:r w:rsidR="00910408" w:rsidRPr="00C73069">
        <w:rPr>
          <w:rStyle w:val="libAieChar"/>
          <w:rtl/>
        </w:rPr>
        <w:t>الذي</w:t>
      </w:r>
      <w:r w:rsidR="004A6812" w:rsidRPr="00C73069">
        <w:rPr>
          <w:rStyle w:val="libAieChar"/>
          <w:rtl/>
        </w:rPr>
        <w:t xml:space="preserve"> </w:t>
      </w:r>
      <w:r w:rsidR="004A6812" w:rsidRPr="00C73069">
        <w:rPr>
          <w:rStyle w:val="libAieChar"/>
          <w:rFonts w:hint="cs"/>
          <w:rtl/>
        </w:rPr>
        <w:t>یُ</w:t>
      </w:r>
      <w:r w:rsidR="004A6812" w:rsidRPr="00C73069">
        <w:rPr>
          <w:rStyle w:val="libAieChar"/>
          <w:rFonts w:hint="eastAsia"/>
          <w:rtl/>
        </w:rPr>
        <w:t>رِ</w:t>
      </w:r>
      <w:r w:rsidR="004A6812" w:rsidRPr="00C73069">
        <w:rPr>
          <w:rStyle w:val="libAieChar"/>
          <w:rFonts w:hint="cs"/>
          <w:rtl/>
        </w:rPr>
        <w:t>ی</w:t>
      </w:r>
      <w:r w:rsidR="004A6812" w:rsidRPr="00C73069">
        <w:rPr>
          <w:rStyle w:val="libAieChar"/>
          <w:rFonts w:hint="eastAsia"/>
          <w:rtl/>
        </w:rPr>
        <w:t>کُمُ</w:t>
      </w:r>
      <w:r w:rsidR="004A6812" w:rsidRPr="00C73069">
        <w:rPr>
          <w:rStyle w:val="libAieChar"/>
          <w:rtl/>
        </w:rPr>
        <w:t xml:space="preserve"> الْبَرْقَ خَوْفاً وَ طَمَعاً...</w:t>
      </w:r>
      <w:r w:rsidR="004A6812">
        <w:rPr>
          <w:rtl/>
        </w:rPr>
        <w:t xml:space="preserve"> </w:t>
      </w:r>
      <w:r w:rsidR="00D27669">
        <w:rPr>
          <w:rtl/>
        </w:rPr>
        <w:t>الى</w:t>
      </w:r>
      <w:r w:rsidR="004A6812">
        <w:rPr>
          <w:rtl/>
        </w:rPr>
        <w:t xml:space="preserve"> قوله تع</w:t>
      </w:r>
      <w:r w:rsidR="00D27669">
        <w:rPr>
          <w:rtl/>
        </w:rPr>
        <w:t>الى</w:t>
      </w:r>
      <w:r w:rsidR="004A6812">
        <w:rPr>
          <w:rtl/>
        </w:rPr>
        <w:t xml:space="preserve">: </w:t>
      </w:r>
      <w:r w:rsidR="004A6812" w:rsidRPr="00C73069">
        <w:rPr>
          <w:rStyle w:val="libAieChar"/>
          <w:rtl/>
        </w:rPr>
        <w:t xml:space="preserve">وَ </w:t>
      </w:r>
      <w:r w:rsidR="004A6812" w:rsidRPr="00C73069">
        <w:rPr>
          <w:rStyle w:val="libAieChar"/>
          <w:rFonts w:hint="cs"/>
          <w:rtl/>
        </w:rPr>
        <w:t>یُ</w:t>
      </w:r>
      <w:r w:rsidR="004A6812" w:rsidRPr="00C73069">
        <w:rPr>
          <w:rStyle w:val="libAieChar"/>
          <w:rFonts w:hint="eastAsia"/>
          <w:rtl/>
        </w:rPr>
        <w:t>رْسِلُ</w:t>
      </w:r>
      <w:r w:rsidR="004A6812" w:rsidRPr="00C73069">
        <w:rPr>
          <w:rStyle w:val="libAieChar"/>
          <w:rtl/>
        </w:rPr>
        <w:t xml:space="preserve"> الصَّوٰاعِقَ </w:t>
      </w:r>
      <w:r w:rsidR="00275436" w:rsidRPr="00C73069">
        <w:rPr>
          <w:rStyle w:val="libAieChar"/>
          <w:rtl/>
        </w:rPr>
        <w:t>في</w:t>
      </w:r>
      <w:r w:rsidR="004A6812" w:rsidRPr="00C73069">
        <w:rPr>
          <w:rStyle w:val="libAieChar"/>
          <w:rFonts w:hint="eastAsia"/>
          <w:rtl/>
        </w:rPr>
        <w:t>صِ</w:t>
      </w:r>
      <w:r w:rsidR="004A6812" w:rsidRPr="00C73069">
        <w:rPr>
          <w:rStyle w:val="libAieChar"/>
          <w:rFonts w:hint="cs"/>
          <w:rtl/>
        </w:rPr>
        <w:t>ی</w:t>
      </w:r>
      <w:r w:rsidR="004A6812" w:rsidRPr="00C73069">
        <w:rPr>
          <w:rStyle w:val="libAieChar"/>
          <w:rFonts w:hint="eastAsia"/>
          <w:rtl/>
        </w:rPr>
        <w:t>بُ</w:t>
      </w:r>
      <w:r w:rsidR="004A6812" w:rsidRPr="00C73069">
        <w:rPr>
          <w:rStyle w:val="libAieChar"/>
          <w:rtl/>
        </w:rPr>
        <w:t xml:space="preserve"> بِهٰا مَنْ </w:t>
      </w:r>
      <w:r w:rsidR="004A6812" w:rsidRPr="00C73069">
        <w:rPr>
          <w:rStyle w:val="libAieChar"/>
          <w:rFonts w:hint="cs"/>
          <w:rtl/>
        </w:rPr>
        <w:t>یَ</w:t>
      </w:r>
      <w:r w:rsidR="004A6812" w:rsidRPr="00C73069">
        <w:rPr>
          <w:rStyle w:val="libAieChar"/>
          <w:rFonts w:hint="eastAsia"/>
          <w:rtl/>
        </w:rPr>
        <w:t>شٰاءُ</w:t>
      </w:r>
      <w:r w:rsidRPr="00F01A30">
        <w:rPr>
          <w:rStyle w:val="libAlaemChar"/>
          <w:rFonts w:hint="eastAsia"/>
          <w:rtl/>
        </w:rPr>
        <w:t>)</w:t>
      </w:r>
      <w:r w:rsidR="004A6812">
        <w:rPr>
          <w:rtl/>
        </w:rPr>
        <w:t xml:space="preserve"> </w:t>
      </w:r>
      <w:r w:rsidR="004A6812" w:rsidRPr="00CE68B8">
        <w:rPr>
          <w:rStyle w:val="libFootnotenumChar"/>
          <w:rtl/>
        </w:rPr>
        <w:t>(3)</w:t>
      </w:r>
      <w:r w:rsidR="004A6812">
        <w:rPr>
          <w:rtl/>
        </w:rPr>
        <w:t>.</w:t>
      </w:r>
      <w:r w:rsidR="00C73069">
        <w:rPr>
          <w:rFonts w:hint="cs"/>
          <w:rtl/>
        </w:rPr>
        <w:t xml:space="preserve"> الآية، قيل: أمر الصاعقة عجيب جداً و ذلك لأنّها نارٌ تتولد في السحاب فاذا نزلت من السحاب فربّما غاصت البحر و أحرقت الحيتان تحت البحر، و الحكماء بالغوا في وصف قوّتها، و وجه الاستدلال انّ النار حارّة يابسة و طبيعتها ضدّ طبيعة السحاب فوجب أن يكون طبيعتها في الحرارة و اليبوسة أضعف من طبيعة النيران الحادثة عندنا على العادة لكنّه ليس الأمر كذلك فانّها أقوى من نيران هذا العالم فثبت انّ اختصاصها بمزيد تلك القوّة لا بدّ و أن يكون بسبب تخصيص الفاعل المختار </w:t>
      </w:r>
      <w:r w:rsidR="00C73069" w:rsidRPr="00C73069">
        <w:rPr>
          <w:rStyle w:val="libFootnotenumChar"/>
          <w:rFonts w:hint="cs"/>
          <w:rtl/>
        </w:rPr>
        <w:t>(4)</w:t>
      </w:r>
      <w:r w:rsidR="00C73069">
        <w:rPr>
          <w:rFonts w:hint="cs"/>
          <w:rtl/>
        </w:rPr>
        <w:t>.</w:t>
      </w:r>
    </w:p>
    <w:p w:rsidR="00275436" w:rsidRDefault="0055514A" w:rsidP="00C73069">
      <w:pPr>
        <w:pStyle w:val="libNormal"/>
        <w:rPr>
          <w:rtl/>
        </w:rPr>
      </w:pPr>
      <w:r w:rsidRPr="0055514A">
        <w:rPr>
          <w:rStyle w:val="libBold1Char"/>
          <w:rFonts w:hint="eastAsia"/>
          <w:rtl/>
        </w:rPr>
        <w:t>الکافي</w:t>
      </w:r>
      <w:r w:rsidR="004A6812">
        <w:rPr>
          <w:rtl/>
        </w:rPr>
        <w:t xml:space="preserve">:عن الصادق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موت</w:t>
      </w:r>
      <w:r w:rsidR="004A6812">
        <w:rPr>
          <w:rtl/>
        </w:rPr>
        <w:t xml:space="preserve"> المؤمن بکلّ </w:t>
      </w:r>
      <w:r w:rsidR="00257D04">
        <w:rPr>
          <w:rtl/>
        </w:rPr>
        <w:t>میتة</w:t>
      </w:r>
      <w:r w:rsidR="004A6812">
        <w:rPr>
          <w:rFonts w:hint="eastAsia"/>
          <w:rtl/>
        </w:rPr>
        <w:t>،</w:t>
      </w:r>
      <w:r w:rsidR="004A6812">
        <w:rPr>
          <w:rFonts w:hint="cs"/>
          <w:rtl/>
        </w:rPr>
        <w:t>ی</w:t>
      </w:r>
      <w:r w:rsidR="004A6812">
        <w:rPr>
          <w:rFonts w:hint="eastAsia"/>
          <w:rtl/>
        </w:rPr>
        <w:t>موت</w:t>
      </w:r>
      <w:r w:rsidR="004A6812">
        <w:rPr>
          <w:rtl/>
        </w:rPr>
        <w:t xml:space="preserve"> غرقا و </w:t>
      </w:r>
      <w:r w:rsidR="004A6812">
        <w:rPr>
          <w:rFonts w:hint="cs"/>
          <w:rtl/>
        </w:rPr>
        <w:t>ی</w:t>
      </w:r>
      <w:r w:rsidR="004A6812">
        <w:rPr>
          <w:rFonts w:hint="eastAsia"/>
          <w:rtl/>
        </w:rPr>
        <w:t>موت</w:t>
      </w:r>
      <w:r w:rsidR="004A6812">
        <w:rPr>
          <w:rtl/>
        </w:rPr>
        <w:t xml:space="preserve"> بالهدم و </w:t>
      </w:r>
      <w:r w:rsidR="004A6812">
        <w:rPr>
          <w:rFonts w:hint="cs"/>
          <w:rtl/>
        </w:rPr>
        <w:t>ی</w:t>
      </w:r>
      <w:r w:rsidR="004A6812">
        <w:rPr>
          <w:rFonts w:hint="eastAsia"/>
          <w:rtl/>
        </w:rPr>
        <w:t>بت</w:t>
      </w:r>
      <w:r w:rsidR="00D27669">
        <w:rPr>
          <w:rFonts w:hint="eastAsia"/>
          <w:rtl/>
        </w:rPr>
        <w:t>لي</w:t>
      </w:r>
      <w:r w:rsidR="004A6812">
        <w:rPr>
          <w:rtl/>
        </w:rPr>
        <w:t xml:space="preserve"> بالسبع و </w:t>
      </w:r>
      <w:r w:rsidR="004A6812">
        <w:rPr>
          <w:rFonts w:hint="cs"/>
          <w:rtl/>
        </w:rPr>
        <w:t>ی</w:t>
      </w:r>
      <w:r w:rsidR="004A6812">
        <w:rPr>
          <w:rFonts w:hint="eastAsia"/>
          <w:rtl/>
        </w:rPr>
        <w:t>موت</w:t>
      </w:r>
      <w:r w:rsidR="004A6812">
        <w:rPr>
          <w:rtl/>
        </w:rPr>
        <w:t xml:space="preserve"> بال</w:t>
      </w:r>
      <w:r w:rsidR="00C73069">
        <w:rPr>
          <w:rtl/>
        </w:rPr>
        <w:t>صاعقة</w:t>
      </w:r>
      <w:r w:rsidR="004A6812">
        <w:rPr>
          <w:rtl/>
        </w:rPr>
        <w:t xml:space="preserve"> و لا </w:t>
      </w:r>
      <w:r w:rsidR="004A6812">
        <w:rPr>
          <w:rFonts w:hint="cs"/>
          <w:rtl/>
        </w:rPr>
        <w:t>ی</w:t>
      </w:r>
      <w:r w:rsidR="004A6812">
        <w:rPr>
          <w:rFonts w:hint="eastAsia"/>
          <w:rtl/>
        </w:rPr>
        <w:t>ص</w:t>
      </w:r>
      <w:r w:rsidR="004A6812">
        <w:rPr>
          <w:rFonts w:hint="cs"/>
          <w:rtl/>
        </w:rPr>
        <w:t>ی</w:t>
      </w:r>
      <w:r w:rsidR="004A6812">
        <w:rPr>
          <w:rFonts w:hint="eastAsia"/>
          <w:rtl/>
        </w:rPr>
        <w:t>ب</w:t>
      </w:r>
      <w:r w:rsidR="004A6812">
        <w:rPr>
          <w:rtl/>
        </w:rPr>
        <w:t xml:space="preserve"> ذاکر اللّه(عزّ و جل) </w:t>
      </w:r>
      <w:r w:rsidR="004A6812" w:rsidRPr="00CE68B8">
        <w:rPr>
          <w:rStyle w:val="libFootnotenumChar"/>
          <w:rtl/>
        </w:rPr>
        <w:t>(</w:t>
      </w:r>
      <w:r w:rsidR="00C73069">
        <w:rPr>
          <w:rStyle w:val="libFootnotenumChar"/>
          <w:rFonts w:hint="cs"/>
          <w:rtl/>
        </w:rPr>
        <w:t>5</w:t>
      </w:r>
      <w:r w:rsidR="004A6812" w:rsidRPr="00CE68B8">
        <w:rPr>
          <w:rStyle w:val="libFootnotenumChar"/>
          <w:rtl/>
        </w:rPr>
        <w:t>)</w:t>
      </w:r>
      <w:r w:rsidR="004A6812">
        <w:rPr>
          <w:rtl/>
        </w:rPr>
        <w:t>.</w:t>
      </w:r>
    </w:p>
    <w:p w:rsidR="001746BD" w:rsidRDefault="001746BD" w:rsidP="00CE68B8">
      <w:pPr>
        <w:pStyle w:val="libLine"/>
        <w:rPr>
          <w:rtl/>
        </w:rPr>
      </w:pPr>
      <w:r>
        <w:rPr>
          <w:rFonts w:hint="eastAsia"/>
          <w:rtl/>
        </w:rPr>
        <w:t>___________________</w:t>
      </w:r>
    </w:p>
    <w:p w:rsidR="00275436" w:rsidRDefault="00CE68B8" w:rsidP="00C73069">
      <w:pPr>
        <w:pStyle w:val="libFootnote0"/>
        <w:rPr>
          <w:rtl/>
        </w:rPr>
      </w:pPr>
      <w:r>
        <w:rPr>
          <w:rtl/>
        </w:rPr>
        <w:t>(1)</w:t>
      </w:r>
      <w:r w:rsidR="004A6812">
        <w:rPr>
          <w:rtl/>
        </w:rPr>
        <w:t xml:space="preserve"> ق:6</w:t>
      </w:r>
      <w:r w:rsidR="00275436">
        <w:rPr>
          <w:rtl/>
        </w:rPr>
        <w:t>38</w:t>
      </w:r>
      <w:r w:rsidR="004A6812">
        <w:rPr>
          <w:rtl/>
        </w:rPr>
        <w:t>/</w:t>
      </w:r>
      <w:r w:rsidR="00275436">
        <w:rPr>
          <w:rtl/>
        </w:rPr>
        <w:t>12</w:t>
      </w:r>
      <w:r w:rsidR="004A6812">
        <w:rPr>
          <w:rtl/>
        </w:rPr>
        <w:t>4/</w:t>
      </w:r>
      <w:r w:rsidR="00275436">
        <w:rPr>
          <w:rtl/>
        </w:rPr>
        <w:t>9</w:t>
      </w:r>
      <w:r w:rsidR="004A6812">
        <w:rPr>
          <w:rtl/>
        </w:rPr>
        <w:t>،ج:</w:t>
      </w:r>
      <w:r w:rsidR="00275436">
        <w:rPr>
          <w:rtl/>
        </w:rPr>
        <w:t>1</w:t>
      </w:r>
      <w:r w:rsidR="004A6812">
        <w:rPr>
          <w:rtl/>
        </w:rPr>
        <w:t>5</w:t>
      </w:r>
      <w:r w:rsidR="00275436">
        <w:rPr>
          <w:rtl/>
        </w:rPr>
        <w:t>7</w:t>
      </w:r>
      <w:r w:rsidR="004A6812">
        <w:rPr>
          <w:rtl/>
        </w:rPr>
        <w:t>/4</w:t>
      </w:r>
      <w:r w:rsidR="00275436">
        <w:rPr>
          <w:rtl/>
        </w:rPr>
        <w:t>2</w:t>
      </w:r>
      <w:r w:rsidR="004A6812">
        <w:rPr>
          <w:rtl/>
        </w:rPr>
        <w:t>.</w:t>
      </w:r>
    </w:p>
    <w:p w:rsidR="00275436" w:rsidRDefault="00CE68B8" w:rsidP="00C73069">
      <w:pPr>
        <w:pStyle w:val="libFootnote0"/>
        <w:rPr>
          <w:rtl/>
        </w:rPr>
      </w:pPr>
      <w:r>
        <w:rPr>
          <w:rtl/>
        </w:rPr>
        <w:t>(2)</w:t>
      </w:r>
      <w:r w:rsidR="004A6812">
        <w:rPr>
          <w:rtl/>
        </w:rPr>
        <w:t xml:space="preserve"> ق:</w:t>
      </w:r>
      <w:r w:rsidR="00275436">
        <w:rPr>
          <w:rtl/>
        </w:rPr>
        <w:t>2</w:t>
      </w:r>
      <w:r w:rsidR="004A6812">
        <w:rPr>
          <w:rtl/>
        </w:rPr>
        <w:t>6</w:t>
      </w:r>
      <w:r w:rsidR="00275436">
        <w:rPr>
          <w:rtl/>
        </w:rPr>
        <w:t>8</w:t>
      </w:r>
      <w:r w:rsidR="004A6812">
        <w:rPr>
          <w:rtl/>
        </w:rPr>
        <w:t>/</w:t>
      </w:r>
      <w:r w:rsidR="00275436">
        <w:rPr>
          <w:rtl/>
        </w:rPr>
        <w:t>29</w:t>
      </w:r>
      <w:r w:rsidR="004A6812">
        <w:rPr>
          <w:rtl/>
        </w:rPr>
        <w:t>/</w:t>
      </w:r>
      <w:r w:rsidR="00275436">
        <w:rPr>
          <w:rtl/>
        </w:rPr>
        <w:t>1</w:t>
      </w:r>
      <w:r w:rsidR="004A6812">
        <w:rPr>
          <w:rtl/>
        </w:rPr>
        <w:t>4،ج:</w:t>
      </w:r>
      <w:r w:rsidR="00275436">
        <w:rPr>
          <w:rtl/>
        </w:rPr>
        <w:t>3</w:t>
      </w:r>
      <w:r w:rsidR="004A6812">
        <w:rPr>
          <w:rtl/>
        </w:rPr>
        <w:t>44/5</w:t>
      </w:r>
      <w:r w:rsidR="00275436">
        <w:rPr>
          <w:rtl/>
        </w:rPr>
        <w:t>9</w:t>
      </w:r>
      <w:r w:rsidR="004A6812">
        <w:rPr>
          <w:rtl/>
        </w:rPr>
        <w:t>.</w:t>
      </w:r>
    </w:p>
    <w:p w:rsidR="00275436" w:rsidRDefault="00CE68B8" w:rsidP="00C73069">
      <w:pPr>
        <w:pStyle w:val="libFootnote0"/>
        <w:rPr>
          <w:rtl/>
        </w:rPr>
      </w:pPr>
      <w:r>
        <w:rPr>
          <w:rtl/>
        </w:rPr>
        <w:t>(3)</w:t>
      </w:r>
      <w:r w:rsidR="004A6812">
        <w:rPr>
          <w:rtl/>
        </w:rPr>
        <w:t xml:space="preserve"> </w:t>
      </w:r>
      <w:r w:rsidR="00910408">
        <w:rPr>
          <w:rtl/>
        </w:rPr>
        <w:t>سورة</w:t>
      </w:r>
      <w:r w:rsidR="004A6812">
        <w:rPr>
          <w:rtl/>
        </w:rPr>
        <w:t xml:space="preserve"> الرعد/</w:t>
      </w:r>
      <w:r w:rsidR="00D27669">
        <w:rPr>
          <w:rtl/>
        </w:rPr>
        <w:t>الآیة</w:t>
      </w:r>
      <w:r w:rsidR="004A6812">
        <w:rPr>
          <w:rtl/>
        </w:rPr>
        <w:t xml:space="preserve"> </w:t>
      </w:r>
      <w:r w:rsidR="00275436">
        <w:rPr>
          <w:rtl/>
        </w:rPr>
        <w:t>12</w:t>
      </w:r>
      <w:r w:rsidR="004A6812">
        <w:rPr>
          <w:rtl/>
        </w:rPr>
        <w:t xml:space="preserve"> و </w:t>
      </w:r>
      <w:r w:rsidR="00275436">
        <w:rPr>
          <w:rtl/>
        </w:rPr>
        <w:t>13</w:t>
      </w:r>
      <w:r w:rsidR="004A6812">
        <w:rPr>
          <w:rtl/>
        </w:rPr>
        <w:t>.</w:t>
      </w:r>
    </w:p>
    <w:p w:rsidR="00275436" w:rsidRDefault="00CE68B8" w:rsidP="00C73069">
      <w:pPr>
        <w:pStyle w:val="libFootnote0"/>
        <w:rPr>
          <w:rtl/>
        </w:rPr>
      </w:pPr>
      <w:r>
        <w:rPr>
          <w:rtl/>
        </w:rPr>
        <w:t>(4)</w:t>
      </w:r>
      <w:r w:rsidR="004A6812">
        <w:rPr>
          <w:rtl/>
        </w:rPr>
        <w:t xml:space="preserve"> ق:</w:t>
      </w:r>
      <w:r w:rsidR="00275436">
        <w:rPr>
          <w:rtl/>
        </w:rPr>
        <w:t>272</w:t>
      </w:r>
      <w:r w:rsidR="004A6812">
        <w:rPr>
          <w:rtl/>
        </w:rPr>
        <w:t>/</w:t>
      </w:r>
      <w:r w:rsidR="00275436">
        <w:rPr>
          <w:rtl/>
        </w:rPr>
        <w:t>29</w:t>
      </w:r>
      <w:r w:rsidR="004A6812">
        <w:rPr>
          <w:rtl/>
        </w:rPr>
        <w:t>/</w:t>
      </w:r>
      <w:r w:rsidR="00275436">
        <w:rPr>
          <w:rtl/>
        </w:rPr>
        <w:t>1</w:t>
      </w:r>
      <w:r w:rsidR="004A6812">
        <w:rPr>
          <w:rtl/>
        </w:rPr>
        <w:t>4،ج:</w:t>
      </w:r>
      <w:r w:rsidR="00275436">
        <w:rPr>
          <w:rtl/>
        </w:rPr>
        <w:t>3</w:t>
      </w:r>
      <w:r w:rsidR="004A6812">
        <w:rPr>
          <w:rtl/>
        </w:rPr>
        <w:t>5</w:t>
      </w:r>
      <w:r w:rsidR="00275436">
        <w:rPr>
          <w:rtl/>
        </w:rPr>
        <w:t>8</w:t>
      </w:r>
      <w:r w:rsidR="004A6812">
        <w:rPr>
          <w:rtl/>
        </w:rPr>
        <w:t>/5</w:t>
      </w:r>
      <w:r w:rsidR="00275436">
        <w:rPr>
          <w:rtl/>
        </w:rPr>
        <w:t>9</w:t>
      </w:r>
      <w:r w:rsidR="004A6812">
        <w:rPr>
          <w:rtl/>
        </w:rPr>
        <w:t>.</w:t>
      </w:r>
    </w:p>
    <w:p w:rsidR="00C73069" w:rsidRDefault="00C73069" w:rsidP="00C73069">
      <w:pPr>
        <w:pStyle w:val="libFootnote0"/>
        <w:rPr>
          <w:rtl/>
        </w:rPr>
      </w:pPr>
      <w:r>
        <w:rPr>
          <w:rFonts w:hint="cs"/>
          <w:rtl/>
        </w:rPr>
        <w:t>(5) ق:278/29/14،ج:384/59.</w:t>
      </w:r>
    </w:p>
    <w:p w:rsidR="00E12096" w:rsidRDefault="00E12096" w:rsidP="00E12096">
      <w:pPr>
        <w:pStyle w:val="libNormal"/>
        <w:rPr>
          <w:rtl/>
        </w:rPr>
      </w:pPr>
      <w:r>
        <w:rPr>
          <w:rFonts w:hint="eastAsia"/>
          <w:rtl/>
        </w:rPr>
        <w:br w:type="page"/>
      </w:r>
    </w:p>
    <w:p w:rsidR="00275436" w:rsidRDefault="004A6812" w:rsidP="00C73069">
      <w:pPr>
        <w:pStyle w:val="Heading3Center"/>
        <w:rPr>
          <w:rtl/>
        </w:rPr>
      </w:pPr>
      <w:bookmarkStart w:id="7" w:name="_Toc474689689"/>
      <w:r>
        <w:rPr>
          <w:rFonts w:hint="eastAsia"/>
          <w:rtl/>
        </w:rPr>
        <w:lastRenderedPageBreak/>
        <w:t>باب</w:t>
      </w:r>
      <w:r>
        <w:rPr>
          <w:rtl/>
        </w:rPr>
        <w:t xml:space="preserve"> الصاد بعده الغ</w:t>
      </w:r>
      <w:r>
        <w:rPr>
          <w:rFonts w:hint="cs"/>
          <w:rtl/>
        </w:rPr>
        <w:t>ی</w:t>
      </w:r>
      <w:r>
        <w:rPr>
          <w:rFonts w:hint="eastAsia"/>
          <w:rtl/>
        </w:rPr>
        <w:t>ن</w:t>
      </w:r>
      <w:bookmarkEnd w:id="7"/>
    </w:p>
    <w:p w:rsidR="00275436" w:rsidRDefault="004A6812" w:rsidP="00C73069">
      <w:pPr>
        <w:pStyle w:val="libBold1"/>
        <w:rPr>
          <w:rtl/>
        </w:rPr>
      </w:pPr>
      <w:r>
        <w:rPr>
          <w:rFonts w:hint="eastAsia"/>
          <w:rtl/>
        </w:rPr>
        <w:t>صغر</w:t>
      </w:r>
      <w:r>
        <w:rPr>
          <w:rtl/>
        </w:rPr>
        <w:t>:</w:t>
      </w:r>
    </w:p>
    <w:p w:rsidR="00275436" w:rsidRDefault="004A6812" w:rsidP="00C73069">
      <w:pPr>
        <w:pStyle w:val="libCenterBold1"/>
        <w:rPr>
          <w:rtl/>
        </w:rPr>
      </w:pPr>
      <w:r>
        <w:rPr>
          <w:rFonts w:hint="eastAsia"/>
          <w:rtl/>
        </w:rPr>
        <w:t>ما</w:t>
      </w:r>
      <w:r>
        <w:rPr>
          <w:rtl/>
        </w:rPr>
        <w:t xml:space="preserve"> ظهر من </w:t>
      </w:r>
      <w:r w:rsidR="00D27669">
        <w:rPr>
          <w:rtl/>
        </w:rPr>
        <w:t>الأئمة</w:t>
      </w:r>
      <w:r>
        <w:rPr>
          <w:rtl/>
        </w:rPr>
        <w:t xml:space="preserve"> </w:t>
      </w:r>
      <w:r w:rsidR="00D27669" w:rsidRPr="00D27669">
        <w:rPr>
          <w:rStyle w:val="libAlaemChar"/>
          <w:rtl/>
        </w:rPr>
        <w:t>عليهم‌السلام</w:t>
      </w:r>
      <w:r>
        <w:rPr>
          <w:rtl/>
        </w:rPr>
        <w:t xml:space="preserve"> من العلوم </w:t>
      </w:r>
      <w:r w:rsidR="00275436">
        <w:rPr>
          <w:rtl/>
        </w:rPr>
        <w:t>في</w:t>
      </w:r>
      <w:r>
        <w:rPr>
          <w:rtl/>
        </w:rPr>
        <w:t xml:space="preserve"> حال صغرهم</w:t>
      </w:r>
    </w:p>
    <w:p w:rsidR="00275436" w:rsidRDefault="00275436" w:rsidP="00C73069">
      <w:pPr>
        <w:pStyle w:val="libNormal"/>
        <w:rPr>
          <w:rtl/>
        </w:rPr>
      </w:pPr>
      <w:r>
        <w:rPr>
          <w:rFonts w:hint="eastAsia"/>
          <w:rtl/>
        </w:rPr>
        <w:t>في</w:t>
      </w:r>
      <w:r w:rsidR="004A6812">
        <w:rPr>
          <w:rFonts w:hint="eastAsia"/>
          <w:rtl/>
        </w:rPr>
        <w:t>ما</w:t>
      </w:r>
      <w:r w:rsidR="004A6812">
        <w:rPr>
          <w:rtl/>
        </w:rPr>
        <w:t xml:space="preserve"> ظهر من </w:t>
      </w:r>
      <w:r w:rsidR="00D27669">
        <w:rPr>
          <w:rtl/>
        </w:rPr>
        <w:t>الأئمة</w:t>
      </w:r>
      <w:r w:rsidR="004A6812">
        <w:rPr>
          <w:rtl/>
        </w:rPr>
        <w:t xml:space="preserve"> </w:t>
      </w:r>
      <w:r w:rsidR="00D27669" w:rsidRPr="00D27669">
        <w:rPr>
          <w:rStyle w:val="libAlaemChar"/>
          <w:rtl/>
        </w:rPr>
        <w:t>عليهم‌السلام</w:t>
      </w:r>
      <w:r w:rsidR="004A6812">
        <w:rPr>
          <w:rtl/>
        </w:rPr>
        <w:t xml:space="preserve"> من العلوم </w:t>
      </w:r>
      <w:r>
        <w:rPr>
          <w:rtl/>
        </w:rPr>
        <w:t>في</w:t>
      </w:r>
      <w:r w:rsidR="004A6812">
        <w:rPr>
          <w:rtl/>
        </w:rPr>
        <w:t xml:space="preserve"> حال صغرهم،</w:t>
      </w:r>
      <w:r w:rsidR="00C73069">
        <w:rPr>
          <w:rFonts w:hint="cs"/>
          <w:rtl/>
        </w:rPr>
        <w:t xml:space="preserve"> </w:t>
      </w:r>
      <w:r w:rsidR="004A6812">
        <w:rPr>
          <w:rFonts w:hint="eastAsia"/>
          <w:rtl/>
        </w:rPr>
        <w:t>منها</w:t>
      </w:r>
      <w:r w:rsidR="004A6812">
        <w:rPr>
          <w:rtl/>
        </w:rPr>
        <w:t xml:space="preserve"> ما: ظهر عن موس</w:t>
      </w:r>
      <w:r w:rsidR="004A6812">
        <w:rPr>
          <w:rFonts w:hint="cs"/>
          <w:rtl/>
        </w:rPr>
        <w:t>ی</w:t>
      </w:r>
      <w:r w:rsidR="004A6812">
        <w:rPr>
          <w:rtl/>
        </w:rPr>
        <w:t xml:space="preserve"> ابن جعفر </w:t>
      </w:r>
      <w:r w:rsidR="00B365CC" w:rsidRPr="00B365CC">
        <w:rPr>
          <w:rStyle w:val="libAlaemChar"/>
          <w:rtl/>
        </w:rPr>
        <w:t>عليهما‌السلام</w:t>
      </w:r>
      <w:r w:rsidR="004A6812">
        <w:rPr>
          <w:rtl/>
        </w:rPr>
        <w:t xml:space="preserve"> </w:t>
      </w:r>
      <w:r>
        <w:rPr>
          <w:rtl/>
        </w:rPr>
        <w:t>في</w:t>
      </w:r>
      <w:r w:rsidR="004A6812">
        <w:rPr>
          <w:rtl/>
        </w:rPr>
        <w:t xml:space="preserve"> سؤال </w:t>
      </w:r>
      <w:r w:rsidR="00D27669">
        <w:rPr>
          <w:rtl/>
        </w:rPr>
        <w:t>أبي</w:t>
      </w:r>
      <w:r w:rsidR="004A6812">
        <w:rPr>
          <w:rtl/>
        </w:rPr>
        <w:t xml:space="preserve"> </w:t>
      </w:r>
      <w:r w:rsidR="00785E3E">
        <w:rPr>
          <w:rtl/>
        </w:rPr>
        <w:t>حنیفة</w:t>
      </w:r>
      <w:r w:rsidR="004A6812">
        <w:rPr>
          <w:rtl/>
        </w:rPr>
        <w:t xml:space="preserve"> </w:t>
      </w:r>
      <w:r w:rsidR="00257D04">
        <w:rPr>
          <w:rtl/>
        </w:rPr>
        <w:t>أيّ</w:t>
      </w:r>
      <w:r w:rsidR="004A6812">
        <w:rPr>
          <w:rFonts w:hint="eastAsia"/>
          <w:rtl/>
        </w:rPr>
        <w:t>اه</w:t>
      </w:r>
      <w:r w:rsidR="004A6812">
        <w:rPr>
          <w:rtl/>
        </w:rPr>
        <w:t xml:space="preserve"> و کان </w:t>
      </w:r>
      <w:r w:rsidR="00D27669" w:rsidRPr="00D27669">
        <w:rPr>
          <w:rStyle w:val="libAlaemChar"/>
          <w:rtl/>
        </w:rPr>
        <w:t>عليه‌السلام</w:t>
      </w:r>
      <w:r w:rsidR="004A6812">
        <w:rPr>
          <w:rtl/>
        </w:rPr>
        <w:t xml:space="preserve"> ص</w:t>
      </w:r>
      <w:r w:rsidR="00FF55C9">
        <w:rPr>
          <w:rtl/>
        </w:rPr>
        <w:t>بي</w:t>
      </w:r>
      <w:r w:rsidR="004A6812">
        <w:rPr>
          <w:rFonts w:hint="eastAsia"/>
          <w:rtl/>
        </w:rPr>
        <w:t>ا</w:t>
      </w:r>
      <w:r w:rsidR="004A6812">
        <w:rPr>
          <w:rtl/>
        </w:rPr>
        <w:t xml:space="preserve"> </w:t>
      </w:r>
      <w:r w:rsidR="004A6812">
        <w:rPr>
          <w:rFonts w:hint="cs"/>
          <w:rtl/>
        </w:rPr>
        <w:t>ی</w:t>
      </w:r>
      <w:r w:rsidR="004A6812">
        <w:rPr>
          <w:rFonts w:hint="eastAsia"/>
          <w:rtl/>
        </w:rPr>
        <w:t>درج</w:t>
      </w:r>
      <w:r w:rsidR="004A6812">
        <w:rPr>
          <w:rtl/>
        </w:rPr>
        <w:t xml:space="preserve"> </w:t>
      </w:r>
      <w:r w:rsidR="004A6812" w:rsidRPr="00CE68B8">
        <w:rPr>
          <w:rStyle w:val="libFootnotenumChar"/>
          <w:rtl/>
        </w:rPr>
        <w:t>(1)</w:t>
      </w:r>
      <w:r w:rsidR="004A6812">
        <w:rPr>
          <w:rtl/>
        </w:rPr>
        <w:t>.</w:t>
      </w:r>
      <w:r w:rsidR="00C73069">
        <w:rPr>
          <w:rFonts w:hint="cs"/>
          <w:rtl/>
        </w:rPr>
        <w:t xml:space="preserve"> و يقرب منه </w:t>
      </w:r>
      <w:r w:rsidR="00C73069" w:rsidRPr="00C73069">
        <w:rPr>
          <w:rStyle w:val="libFootnotenumChar"/>
          <w:rFonts w:hint="cs"/>
          <w:rtl/>
        </w:rPr>
        <w:t>(2)</w:t>
      </w:r>
      <w:r w:rsidR="00C73069">
        <w:rPr>
          <w:rFonts w:hint="cs"/>
          <w:rtl/>
        </w:rPr>
        <w:t>.</w:t>
      </w:r>
    </w:p>
    <w:p w:rsidR="00275436" w:rsidRDefault="0055514A" w:rsidP="00C73069">
      <w:pPr>
        <w:pStyle w:val="libNormal"/>
        <w:rPr>
          <w:rtl/>
        </w:rPr>
      </w:pPr>
      <w:r w:rsidRPr="0055514A">
        <w:rPr>
          <w:rStyle w:val="libBold1Char"/>
          <w:rFonts w:hint="eastAsia"/>
          <w:rtl/>
        </w:rPr>
        <w:t>أقول</w:t>
      </w:r>
      <w:r w:rsidR="004A6812">
        <w:rPr>
          <w:rtl/>
        </w:rPr>
        <w:t xml:space="preserve">: لا بأس </w:t>
      </w:r>
      <w:r w:rsidR="00275436">
        <w:rPr>
          <w:rtl/>
        </w:rPr>
        <w:t>في</w:t>
      </w:r>
      <w:r w:rsidR="004A6812">
        <w:rPr>
          <w:rtl/>
        </w:rPr>
        <w:t xml:space="preserve"> هذا المقام أن نذکر ما </w:t>
      </w:r>
      <w:r w:rsidR="00275436">
        <w:rPr>
          <w:rtl/>
        </w:rPr>
        <w:t>في</w:t>
      </w:r>
      <w:r w:rsidR="004A6812">
        <w:rPr>
          <w:rtl/>
        </w:rPr>
        <w:t>(</w:t>
      </w:r>
      <w:r w:rsidR="004A6812" w:rsidRPr="00C73069">
        <w:rPr>
          <w:rtl/>
        </w:rPr>
        <w:t xml:space="preserve">ثاقب </w:t>
      </w:r>
      <w:r w:rsidR="00D266F8" w:rsidRPr="00C73069">
        <w:rPr>
          <w:rtl/>
        </w:rPr>
        <w:t>المناقب</w:t>
      </w:r>
      <w:r w:rsidR="004A6812" w:rsidRPr="00C73069">
        <w:rPr>
          <w:rtl/>
        </w:rPr>
        <w:t>)فإنّه غ</w:t>
      </w:r>
      <w:r w:rsidR="004A6812" w:rsidRPr="00C73069">
        <w:rPr>
          <w:rFonts w:hint="cs"/>
          <w:rtl/>
        </w:rPr>
        <w:t>ی</w:t>
      </w:r>
      <w:r w:rsidR="004A6812" w:rsidRPr="00C73069">
        <w:rPr>
          <w:rFonts w:hint="eastAsia"/>
          <w:rtl/>
        </w:rPr>
        <w:t>ر</w:t>
      </w:r>
      <w:r w:rsidR="004A6812">
        <w:rPr>
          <w:rtl/>
        </w:rPr>
        <w:t xml:space="preserve"> مذکور </w:t>
      </w:r>
      <w:r w:rsidR="00275436">
        <w:rPr>
          <w:rtl/>
        </w:rPr>
        <w:t>في</w:t>
      </w:r>
      <w:r w:rsidR="004A6812">
        <w:rPr>
          <w:rtl/>
        </w:rPr>
        <w:t xml:space="preserve"> البحار،</w:t>
      </w:r>
      <w:r w:rsidR="00C73069">
        <w:rPr>
          <w:rFonts w:hint="cs"/>
          <w:rtl/>
        </w:rPr>
        <w:t xml:space="preserve"> </w:t>
      </w:r>
      <w:r w:rsidR="004A6812">
        <w:rPr>
          <w:rFonts w:hint="eastAsia"/>
          <w:rtl/>
        </w:rPr>
        <w:t>قال</w:t>
      </w:r>
      <w:r w:rsidR="004A6812">
        <w:rPr>
          <w:rtl/>
        </w:rPr>
        <w:t>:اشتهر عند الخاصّ و العام من حد</w:t>
      </w:r>
      <w:r w:rsidR="004A6812">
        <w:rPr>
          <w:rFonts w:hint="cs"/>
          <w:rtl/>
        </w:rPr>
        <w:t>ی</w:t>
      </w:r>
      <w:r w:rsidR="004A6812">
        <w:rPr>
          <w:rFonts w:hint="eastAsia"/>
          <w:rtl/>
        </w:rPr>
        <w:t>ث</w:t>
      </w:r>
      <w:r w:rsidR="004A6812">
        <w:rPr>
          <w:rtl/>
        </w:rPr>
        <w:t xml:space="preserve"> </w:t>
      </w:r>
      <w:r w:rsidR="00D27669">
        <w:rPr>
          <w:rtl/>
        </w:rPr>
        <w:t>أبي</w:t>
      </w:r>
      <w:r w:rsidR="004A6812">
        <w:rPr>
          <w:rtl/>
        </w:rPr>
        <w:t xml:space="preserve"> </w:t>
      </w:r>
      <w:r w:rsidR="00785E3E">
        <w:rPr>
          <w:rtl/>
        </w:rPr>
        <w:t>حنیفة</w:t>
      </w:r>
      <w:r w:rsidR="004A6812">
        <w:rPr>
          <w:rtl/>
        </w:rPr>
        <w:t>: ح</w:t>
      </w:r>
      <w:r w:rsidR="004A6812">
        <w:rPr>
          <w:rFonts w:hint="cs"/>
          <w:rtl/>
        </w:rPr>
        <w:t>ی</w:t>
      </w:r>
      <w:r w:rsidR="004A6812">
        <w:rPr>
          <w:rFonts w:hint="eastAsia"/>
          <w:rtl/>
        </w:rPr>
        <w:t>ن</w:t>
      </w:r>
      <w:r w:rsidR="004A6812">
        <w:rPr>
          <w:rtl/>
        </w:rPr>
        <w:t xml:space="preserve"> دخل دار الصادق </w:t>
      </w:r>
      <w:r w:rsidR="00D27669" w:rsidRPr="00D27669">
        <w:rPr>
          <w:rStyle w:val="libAlaemChar"/>
          <w:rtl/>
        </w:rPr>
        <w:t>عليه‌السلام</w:t>
      </w:r>
      <w:r w:rsidR="004A6812">
        <w:rPr>
          <w:rtl/>
        </w:rPr>
        <w:t xml:space="preserve"> فرأ</w:t>
      </w:r>
      <w:r w:rsidR="004A6812">
        <w:rPr>
          <w:rFonts w:hint="cs"/>
          <w:rtl/>
        </w:rPr>
        <w:t>ی</w:t>
      </w:r>
      <w:r w:rsidR="004A6812">
        <w:rPr>
          <w:rtl/>
        </w:rPr>
        <w:t xml:space="preserve"> موس</w:t>
      </w:r>
      <w:r w:rsidR="004A6812">
        <w:rPr>
          <w:rFonts w:hint="cs"/>
          <w:rtl/>
        </w:rPr>
        <w:t>ی</w:t>
      </w:r>
      <w:r w:rsidR="004A6812">
        <w:rPr>
          <w:rtl/>
        </w:rPr>
        <w:t xml:space="preserve"> </w:t>
      </w:r>
      <w:r w:rsidR="00D27669" w:rsidRPr="00D27669">
        <w:rPr>
          <w:rStyle w:val="libAlaemChar"/>
          <w:rtl/>
        </w:rPr>
        <w:t>عليه‌السلام</w:t>
      </w:r>
      <w:r w:rsidR="004A6812">
        <w:rPr>
          <w:rtl/>
        </w:rPr>
        <w:t xml:space="preserve"> </w:t>
      </w:r>
      <w:r w:rsidR="00275436">
        <w:rPr>
          <w:rtl/>
        </w:rPr>
        <w:t>في</w:t>
      </w:r>
      <w:r w:rsidR="004A6812">
        <w:rPr>
          <w:rtl/>
        </w:rPr>
        <w:t xml:space="preserve"> ده</w:t>
      </w:r>
      <w:r w:rsidR="00D27669">
        <w:rPr>
          <w:rtl/>
        </w:rPr>
        <w:t>لي</w:t>
      </w:r>
      <w:r w:rsidR="004A6812">
        <w:rPr>
          <w:rFonts w:hint="eastAsia"/>
          <w:rtl/>
        </w:rPr>
        <w:t>ز</w:t>
      </w:r>
      <w:r w:rsidR="004A6812">
        <w:rPr>
          <w:rtl/>
        </w:rPr>
        <w:t xml:space="preserve"> داره و هو ص</w:t>
      </w:r>
      <w:r w:rsidR="00FF55C9">
        <w:rPr>
          <w:rtl/>
        </w:rPr>
        <w:t>بي</w:t>
      </w:r>
      <w:r w:rsidR="004A6812">
        <w:rPr>
          <w:rtl/>
        </w:rPr>
        <w:t xml:space="preserve"> فقال </w:t>
      </w:r>
      <w:r w:rsidR="00275436">
        <w:rPr>
          <w:rtl/>
        </w:rPr>
        <w:t>في</w:t>
      </w:r>
      <w:r w:rsidR="004A6812">
        <w:rPr>
          <w:rtl/>
        </w:rPr>
        <w:t xml:space="preserve"> نفسه انّ هؤلاء </w:t>
      </w:r>
      <w:r w:rsidR="004A6812">
        <w:rPr>
          <w:rFonts w:hint="cs"/>
          <w:rtl/>
        </w:rPr>
        <w:t>ی</w:t>
      </w:r>
      <w:r w:rsidR="004A6812">
        <w:rPr>
          <w:rFonts w:hint="eastAsia"/>
          <w:rtl/>
        </w:rPr>
        <w:t>زعمون</w:t>
      </w:r>
      <w:r w:rsidR="004A6812">
        <w:rPr>
          <w:rtl/>
        </w:rPr>
        <w:t xml:space="preserve"> أنّهم </w:t>
      </w:r>
      <w:r w:rsidR="004A6812">
        <w:rPr>
          <w:rFonts w:hint="cs"/>
          <w:rtl/>
        </w:rPr>
        <w:t>ی</w:t>
      </w:r>
      <w:r w:rsidR="004A6812">
        <w:rPr>
          <w:rFonts w:hint="eastAsia"/>
          <w:rtl/>
        </w:rPr>
        <w:t>عطون</w:t>
      </w:r>
      <w:r w:rsidR="004A6812">
        <w:rPr>
          <w:rtl/>
        </w:rPr>
        <w:t xml:space="preserve"> العلم </w:t>
      </w:r>
      <w:r w:rsidR="00C73069">
        <w:rPr>
          <w:rtl/>
        </w:rPr>
        <w:t>صبية</w:t>
      </w:r>
      <w:r w:rsidR="004A6812">
        <w:rPr>
          <w:rtl/>
        </w:rPr>
        <w:t xml:space="preserve"> و أنا أسبر ذلک،فقال له:</w:t>
      </w:r>
      <w:r w:rsidR="004A6812">
        <w:rPr>
          <w:rFonts w:hint="cs"/>
          <w:rtl/>
        </w:rPr>
        <w:t>ی</w:t>
      </w:r>
      <w:r w:rsidR="004A6812">
        <w:rPr>
          <w:rFonts w:hint="eastAsia"/>
          <w:rtl/>
        </w:rPr>
        <w:t>ا</w:t>
      </w:r>
      <w:r w:rsidR="004A6812">
        <w:rPr>
          <w:rtl/>
        </w:rPr>
        <w:t xml:space="preserve"> غلام إذا دخل ال</w:t>
      </w:r>
      <w:r>
        <w:rPr>
          <w:rtl/>
        </w:rPr>
        <w:t>غري</w:t>
      </w:r>
      <w:r w:rsidR="004A6812">
        <w:rPr>
          <w:rFonts w:hint="eastAsia"/>
          <w:rtl/>
        </w:rPr>
        <w:t>ب</w:t>
      </w:r>
      <w:r w:rsidR="004A6812">
        <w:rPr>
          <w:rtl/>
        </w:rPr>
        <w:t xml:space="preserve"> </w:t>
      </w:r>
      <w:r w:rsidR="00004EB9">
        <w:rPr>
          <w:rtl/>
        </w:rPr>
        <w:t>بلدة</w:t>
      </w:r>
      <w:r w:rsidR="004A6812">
        <w:rPr>
          <w:rtl/>
        </w:rPr>
        <w:t xml:space="preserve"> أ</w:t>
      </w:r>
      <w:r w:rsidR="004A6812">
        <w:rPr>
          <w:rFonts w:hint="cs"/>
          <w:rtl/>
        </w:rPr>
        <w:t>ی</w:t>
      </w:r>
      <w:r w:rsidR="004A6812">
        <w:rPr>
          <w:rFonts w:hint="eastAsia"/>
          <w:rtl/>
        </w:rPr>
        <w:t>ن</w:t>
      </w:r>
      <w:r w:rsidR="004A6812">
        <w:rPr>
          <w:rtl/>
        </w:rPr>
        <w:t xml:space="preserve"> </w:t>
      </w:r>
      <w:r w:rsidR="004A6812">
        <w:rPr>
          <w:rFonts w:hint="cs"/>
          <w:rtl/>
        </w:rPr>
        <w:t>ی</w:t>
      </w:r>
      <w:r w:rsidR="004A6812">
        <w:rPr>
          <w:rFonts w:hint="eastAsia"/>
          <w:rtl/>
        </w:rPr>
        <w:t>حدث؟فنظر</w:t>
      </w:r>
      <w:r w:rsidR="004A6812">
        <w:rPr>
          <w:rtl/>
        </w:rPr>
        <w:t xml:space="preserve"> </w:t>
      </w:r>
      <w:r w:rsidR="006F66AD">
        <w:rPr>
          <w:rtl/>
        </w:rPr>
        <w:t>اليه</w:t>
      </w:r>
      <w:r w:rsidR="004A6812">
        <w:rPr>
          <w:rtl/>
        </w:rPr>
        <w:t xml:space="preserve"> نظر مغ</w:t>
      </w:r>
      <w:r w:rsidR="004A6812">
        <w:rPr>
          <w:rFonts w:hint="eastAsia"/>
          <w:rtl/>
        </w:rPr>
        <w:t>ضب</w:t>
      </w:r>
      <w:r w:rsidR="004A6812">
        <w:rPr>
          <w:rtl/>
        </w:rPr>
        <w:t xml:space="preserve"> و قال:</w:t>
      </w:r>
      <w:r w:rsidR="004A6812">
        <w:rPr>
          <w:rFonts w:hint="cs"/>
          <w:rtl/>
        </w:rPr>
        <w:t>ی</w:t>
      </w:r>
      <w:r w:rsidR="004A6812">
        <w:rPr>
          <w:rFonts w:hint="eastAsia"/>
          <w:rtl/>
        </w:rPr>
        <w:t>ا</w:t>
      </w:r>
      <w:r w:rsidR="004A6812">
        <w:rPr>
          <w:rtl/>
        </w:rPr>
        <w:t xml:space="preserve"> ش</w:t>
      </w:r>
      <w:r w:rsidR="004A6812">
        <w:rPr>
          <w:rFonts w:hint="cs"/>
          <w:rtl/>
        </w:rPr>
        <w:t>ی</w:t>
      </w:r>
      <w:r w:rsidR="004A6812">
        <w:rPr>
          <w:rFonts w:hint="eastAsia"/>
          <w:rtl/>
        </w:rPr>
        <w:t>خ</w:t>
      </w:r>
      <w:r w:rsidR="004A6812">
        <w:rPr>
          <w:rtl/>
        </w:rPr>
        <w:t xml:space="preserve"> أسأت الأدب فأ</w:t>
      </w:r>
      <w:r w:rsidR="004A6812">
        <w:rPr>
          <w:rFonts w:hint="cs"/>
          <w:rtl/>
        </w:rPr>
        <w:t>ی</w:t>
      </w:r>
      <w:r w:rsidR="004A6812">
        <w:rPr>
          <w:rFonts w:hint="eastAsia"/>
          <w:rtl/>
        </w:rPr>
        <w:t>ن</w:t>
      </w:r>
      <w:r w:rsidR="004A6812">
        <w:rPr>
          <w:rtl/>
        </w:rPr>
        <w:t xml:space="preserve"> السلام؟ قال:فخجلت و رجعت حتّ</w:t>
      </w:r>
      <w:r w:rsidR="004A6812">
        <w:rPr>
          <w:rFonts w:hint="cs"/>
          <w:rtl/>
        </w:rPr>
        <w:t>ی</w:t>
      </w:r>
      <w:r w:rsidR="004A6812">
        <w:rPr>
          <w:rtl/>
        </w:rPr>
        <w:t xml:space="preserve"> خرجت من الدار و قد نبل </w:t>
      </w:r>
      <w:r w:rsidR="00275436">
        <w:rPr>
          <w:rtl/>
        </w:rPr>
        <w:t>في</w:t>
      </w:r>
      <w:r w:rsidR="004A6812">
        <w:rPr>
          <w:rtl/>
        </w:rPr>
        <w:t xml:space="preserve"> ع</w:t>
      </w:r>
      <w:r w:rsidR="004A6812">
        <w:rPr>
          <w:rFonts w:hint="cs"/>
          <w:rtl/>
        </w:rPr>
        <w:t>ی</w:t>
      </w:r>
      <w:r w:rsidR="004A6812">
        <w:rPr>
          <w:rFonts w:hint="eastAsia"/>
          <w:rtl/>
        </w:rPr>
        <w:t>ن</w:t>
      </w:r>
      <w:r w:rsidR="004A6812">
        <w:rPr>
          <w:rFonts w:hint="cs"/>
          <w:rtl/>
        </w:rPr>
        <w:t>ی</w:t>
      </w:r>
      <w:r w:rsidR="004A6812">
        <w:rPr>
          <w:rtl/>
        </w:rPr>
        <w:t xml:space="preserve"> ثمّ رجعت </w:t>
      </w:r>
      <w:r w:rsidR="006F66AD">
        <w:rPr>
          <w:rtl/>
        </w:rPr>
        <w:t>اليه</w:t>
      </w:r>
      <w:r w:rsidR="004A6812">
        <w:rPr>
          <w:rtl/>
        </w:rPr>
        <w:t xml:space="preserve"> و سلّمت ع</w:t>
      </w:r>
      <w:r w:rsidR="00D27669">
        <w:rPr>
          <w:rtl/>
        </w:rPr>
        <w:t>لي</w:t>
      </w:r>
      <w:r w:rsidR="004A6812">
        <w:rPr>
          <w:rFonts w:hint="eastAsia"/>
          <w:rtl/>
        </w:rPr>
        <w:t>ه</w:t>
      </w:r>
      <w:r w:rsidR="004A6812">
        <w:rPr>
          <w:rtl/>
        </w:rPr>
        <w:t xml:space="preserve"> و قلت:</w:t>
      </w:r>
      <w:r w:rsidR="004A6812">
        <w:rPr>
          <w:rFonts w:hint="cs"/>
          <w:rtl/>
        </w:rPr>
        <w:t>ی</w:t>
      </w:r>
      <w:r w:rsidR="004A6812">
        <w:rPr>
          <w:rFonts w:hint="eastAsia"/>
          <w:rtl/>
        </w:rPr>
        <w:t>ابن</w:t>
      </w:r>
      <w:r w:rsidR="004A6812">
        <w:rPr>
          <w:rtl/>
        </w:rPr>
        <w:t xml:space="preserve"> رسول اللّه،ال</w:t>
      </w:r>
      <w:r>
        <w:rPr>
          <w:rtl/>
        </w:rPr>
        <w:t>غري</w:t>
      </w:r>
      <w:r w:rsidR="004A6812">
        <w:rPr>
          <w:rFonts w:hint="eastAsia"/>
          <w:rtl/>
        </w:rPr>
        <w:t>ب</w:t>
      </w:r>
      <w:r w:rsidR="004A6812">
        <w:rPr>
          <w:rtl/>
        </w:rPr>
        <w:t xml:space="preserve"> إذا دخل </w:t>
      </w:r>
      <w:r w:rsidR="00004EB9">
        <w:rPr>
          <w:rtl/>
        </w:rPr>
        <w:t>بلدة</w:t>
      </w:r>
      <w:r w:rsidR="004A6812">
        <w:rPr>
          <w:rtl/>
        </w:rPr>
        <w:t xml:space="preserve"> أ</w:t>
      </w:r>
      <w:r w:rsidR="004A6812">
        <w:rPr>
          <w:rFonts w:hint="cs"/>
          <w:rtl/>
        </w:rPr>
        <w:t>ی</w:t>
      </w:r>
      <w:r w:rsidR="004A6812">
        <w:rPr>
          <w:rFonts w:hint="eastAsia"/>
          <w:rtl/>
        </w:rPr>
        <w:t>ن</w:t>
      </w:r>
      <w:r w:rsidR="004A6812">
        <w:rPr>
          <w:rtl/>
        </w:rPr>
        <w:t xml:space="preserve"> </w:t>
      </w:r>
      <w:r w:rsidR="004A6812">
        <w:rPr>
          <w:rFonts w:hint="cs"/>
          <w:rtl/>
        </w:rPr>
        <w:t>ی</w:t>
      </w:r>
      <w:r w:rsidR="004A6812">
        <w:rPr>
          <w:rFonts w:hint="eastAsia"/>
          <w:rtl/>
        </w:rPr>
        <w:t>حدث؟فقال</w:t>
      </w:r>
      <w:r w:rsidR="004A6812">
        <w:rPr>
          <w:rtl/>
        </w:rPr>
        <w:t xml:space="preserve"> (صلوات اللّه ع</w:t>
      </w:r>
      <w:r w:rsidR="00D27669">
        <w:rPr>
          <w:rtl/>
        </w:rPr>
        <w:t>لي</w:t>
      </w:r>
      <w:r w:rsidR="004A6812">
        <w:rPr>
          <w:rFonts w:hint="eastAsia"/>
          <w:rtl/>
        </w:rPr>
        <w:t>ه</w:t>
      </w:r>
      <w:r w:rsidR="004A6812">
        <w:rPr>
          <w:rtl/>
        </w:rPr>
        <w:t>):</w:t>
      </w:r>
      <w:r w:rsidR="004A6812">
        <w:rPr>
          <w:rFonts w:hint="cs"/>
          <w:rtl/>
        </w:rPr>
        <w:t>ی</w:t>
      </w:r>
      <w:r w:rsidR="004A6812">
        <w:rPr>
          <w:rFonts w:hint="eastAsia"/>
          <w:rtl/>
        </w:rPr>
        <w:t>توقّ</w:t>
      </w:r>
      <w:r w:rsidR="004A6812">
        <w:rPr>
          <w:rFonts w:hint="cs"/>
          <w:rtl/>
        </w:rPr>
        <w:t>ی</w:t>
      </w:r>
      <w:r w:rsidR="004A6812">
        <w:rPr>
          <w:rtl/>
        </w:rPr>
        <w:t xml:space="preserve"> شطوط البلد و مشارع الماء و </w:t>
      </w:r>
      <w:r w:rsidR="00275436">
        <w:rPr>
          <w:rtl/>
        </w:rPr>
        <w:t>في</w:t>
      </w:r>
      <w:r w:rsidR="004A6812">
        <w:rPr>
          <w:rFonts w:hint="eastAsia"/>
          <w:rtl/>
        </w:rPr>
        <w:t>ء</w:t>
      </w:r>
      <w:r w:rsidR="004A6812">
        <w:rPr>
          <w:rtl/>
        </w:rPr>
        <w:t xml:space="preserve"> النزّال و مسقط الثمار و </w:t>
      </w:r>
      <w:r w:rsidR="00C73069">
        <w:rPr>
          <w:rtl/>
        </w:rPr>
        <w:t>أفنیة</w:t>
      </w:r>
      <w:r w:rsidR="004A6812">
        <w:rPr>
          <w:rtl/>
        </w:rPr>
        <w:t xml:space="preserve"> الدور و جادّ الطرق و </w:t>
      </w:r>
      <w:r w:rsidR="00C73069">
        <w:rPr>
          <w:rtl/>
        </w:rPr>
        <w:t>مجاري</w:t>
      </w:r>
      <w:r w:rsidR="004A6812">
        <w:rPr>
          <w:rtl/>
        </w:rPr>
        <w:t xml:space="preserve"> الم</w:t>
      </w:r>
      <w:r w:rsidR="004A6812">
        <w:rPr>
          <w:rFonts w:hint="cs"/>
          <w:rtl/>
        </w:rPr>
        <w:t>ی</w:t>
      </w:r>
      <w:r w:rsidR="004A6812">
        <w:rPr>
          <w:rFonts w:hint="eastAsia"/>
          <w:rtl/>
        </w:rPr>
        <w:t>اه</w:t>
      </w:r>
      <w:r w:rsidR="004A6812">
        <w:rPr>
          <w:rtl/>
        </w:rPr>
        <w:t xml:space="preserve"> و رواکدها ثمّ </w:t>
      </w:r>
      <w:r w:rsidR="004A6812">
        <w:rPr>
          <w:rFonts w:hint="cs"/>
          <w:rtl/>
        </w:rPr>
        <w:t>ی</w:t>
      </w:r>
      <w:r w:rsidR="004A6812">
        <w:rPr>
          <w:rFonts w:hint="eastAsia"/>
          <w:rtl/>
        </w:rPr>
        <w:t>حدث</w:t>
      </w:r>
      <w:r w:rsidR="004A6812">
        <w:rPr>
          <w:rtl/>
        </w:rPr>
        <w:t xml:space="preserve"> أ</w:t>
      </w:r>
      <w:r w:rsidR="004A6812">
        <w:rPr>
          <w:rFonts w:hint="cs"/>
          <w:rtl/>
        </w:rPr>
        <w:t>ی</w:t>
      </w:r>
      <w:r w:rsidR="004A6812">
        <w:rPr>
          <w:rFonts w:hint="eastAsia"/>
          <w:rtl/>
        </w:rPr>
        <w:t>ن</w:t>
      </w:r>
      <w:r w:rsidR="004A6812">
        <w:rPr>
          <w:rtl/>
        </w:rPr>
        <w:t xml:space="preserve"> شاء،قال:</w:t>
      </w:r>
    </w:p>
    <w:p w:rsidR="00275436" w:rsidRDefault="004A6812" w:rsidP="004A6812">
      <w:pPr>
        <w:pStyle w:val="libNormal"/>
        <w:rPr>
          <w:rtl/>
        </w:rPr>
      </w:pPr>
      <w:r w:rsidRPr="00C73069">
        <w:rPr>
          <w:rStyle w:val="libBold1Char"/>
          <w:rFonts w:hint="eastAsia"/>
          <w:rtl/>
        </w:rPr>
        <w:t>قلت</w:t>
      </w:r>
      <w:r>
        <w:rPr>
          <w:rtl/>
        </w:rPr>
        <w:t>:</w:t>
      </w:r>
      <w:r>
        <w:rPr>
          <w:rFonts w:hint="cs"/>
          <w:rtl/>
        </w:rPr>
        <w:t>ی</w:t>
      </w:r>
      <w:r>
        <w:rPr>
          <w:rFonts w:hint="eastAsia"/>
          <w:rtl/>
        </w:rPr>
        <w:t>ابن</w:t>
      </w:r>
      <w:r>
        <w:rPr>
          <w:rtl/>
        </w:rPr>
        <w:t xml:space="preserve"> رسول اللّه ممّن ال</w:t>
      </w:r>
      <w:r w:rsidR="00D27669">
        <w:rPr>
          <w:rtl/>
        </w:rPr>
        <w:t>معصیة</w:t>
      </w:r>
      <w:r>
        <w:rPr>
          <w:rFonts w:hint="eastAsia"/>
          <w:rtl/>
        </w:rPr>
        <w:t>؟فنظر</w:t>
      </w:r>
      <w:r>
        <w:rPr>
          <w:rtl/>
        </w:rPr>
        <w:t xml:space="preserve"> </w:t>
      </w:r>
      <w:r w:rsidR="00D27669">
        <w:rPr>
          <w:rtl/>
        </w:rPr>
        <w:t>الى</w:t>
      </w:r>
      <w:r>
        <w:rPr>
          <w:rtl/>
        </w:rPr>
        <w:t xml:space="preserve"> و قال:إمّا أن تکون من اللّه أو من</w:t>
      </w:r>
    </w:p>
    <w:p w:rsidR="001746BD" w:rsidRDefault="001746BD" w:rsidP="00CE68B8">
      <w:pPr>
        <w:pStyle w:val="libLine"/>
        <w:rPr>
          <w:rtl/>
        </w:rPr>
      </w:pPr>
      <w:r>
        <w:rPr>
          <w:rFonts w:hint="eastAsia"/>
          <w:rtl/>
        </w:rPr>
        <w:t>___________________</w:t>
      </w:r>
    </w:p>
    <w:p w:rsidR="00275436" w:rsidRDefault="00CE68B8" w:rsidP="00C73069">
      <w:pPr>
        <w:pStyle w:val="libFootnote0"/>
        <w:rPr>
          <w:rtl/>
        </w:rPr>
      </w:pPr>
      <w:r>
        <w:rPr>
          <w:rtl/>
        </w:rPr>
        <w:t>(1)</w:t>
      </w:r>
      <w:r w:rsidR="004A6812">
        <w:rPr>
          <w:rtl/>
        </w:rPr>
        <w:t xml:space="preserve"> ق:</w:t>
      </w:r>
      <w:r w:rsidR="00275436">
        <w:rPr>
          <w:rtl/>
        </w:rPr>
        <w:t>9</w:t>
      </w:r>
      <w:r w:rsidR="004A6812">
        <w:rPr>
          <w:rtl/>
        </w:rPr>
        <w:t>/</w:t>
      </w:r>
      <w:r w:rsidR="00275436">
        <w:rPr>
          <w:rtl/>
        </w:rPr>
        <w:t>1</w:t>
      </w:r>
      <w:r w:rsidR="004A6812">
        <w:rPr>
          <w:rtl/>
        </w:rPr>
        <w:t>/</w:t>
      </w:r>
      <w:r w:rsidR="00275436">
        <w:rPr>
          <w:rtl/>
        </w:rPr>
        <w:t>3</w:t>
      </w:r>
      <w:r w:rsidR="004A6812">
        <w:rPr>
          <w:rtl/>
        </w:rPr>
        <w:t>،ج:</w:t>
      </w:r>
      <w:r w:rsidR="00275436">
        <w:rPr>
          <w:rtl/>
        </w:rPr>
        <w:t>27</w:t>
      </w:r>
      <w:r w:rsidR="004A6812">
        <w:rPr>
          <w:rtl/>
        </w:rPr>
        <w:t>/5. ق:</w:t>
      </w:r>
      <w:r w:rsidR="00275436">
        <w:rPr>
          <w:rtl/>
        </w:rPr>
        <w:t>2</w:t>
      </w:r>
      <w:r w:rsidR="004A6812">
        <w:rPr>
          <w:rtl/>
        </w:rPr>
        <w:t>6</w:t>
      </w:r>
      <w:r w:rsidR="00275436">
        <w:rPr>
          <w:rtl/>
        </w:rPr>
        <w:t>3</w:t>
      </w:r>
      <w:r w:rsidR="004A6812">
        <w:rPr>
          <w:rtl/>
        </w:rPr>
        <w:t>/</w:t>
      </w:r>
      <w:r w:rsidR="00275436">
        <w:rPr>
          <w:rtl/>
        </w:rPr>
        <w:t>39</w:t>
      </w:r>
      <w:r w:rsidR="004A6812">
        <w:rPr>
          <w:rtl/>
        </w:rPr>
        <w:t>/</w:t>
      </w:r>
      <w:r w:rsidR="00275436">
        <w:rPr>
          <w:rtl/>
        </w:rPr>
        <w:t>11</w:t>
      </w:r>
      <w:r w:rsidR="004A6812">
        <w:rPr>
          <w:rtl/>
        </w:rPr>
        <w:t>،ج:</w:t>
      </w:r>
      <w:r w:rsidR="00275436">
        <w:rPr>
          <w:rtl/>
        </w:rPr>
        <w:t>10</w:t>
      </w:r>
      <w:r w:rsidR="004A6812">
        <w:rPr>
          <w:rtl/>
        </w:rPr>
        <w:t>6/4</w:t>
      </w:r>
      <w:r w:rsidR="00275436">
        <w:rPr>
          <w:rtl/>
        </w:rPr>
        <w:t>8</w:t>
      </w:r>
      <w:r w:rsidR="004A6812">
        <w:rPr>
          <w:rtl/>
        </w:rPr>
        <w:t>.</w:t>
      </w:r>
    </w:p>
    <w:p w:rsidR="00C73069" w:rsidRDefault="00C73069" w:rsidP="00C73069">
      <w:pPr>
        <w:pStyle w:val="libFootnote0"/>
        <w:rPr>
          <w:rtl/>
        </w:rPr>
      </w:pPr>
      <w:r>
        <w:rPr>
          <w:rFonts w:hint="cs"/>
          <w:rtl/>
        </w:rPr>
        <w:t>(2) ق:148/20/4،ج:247/10. ق:203/25/17،ج:322/78.</w:t>
      </w:r>
    </w:p>
    <w:p w:rsidR="00E12096" w:rsidRDefault="00E12096" w:rsidP="00E12096">
      <w:pPr>
        <w:pStyle w:val="libNormal"/>
        <w:rPr>
          <w:rtl/>
        </w:rPr>
      </w:pPr>
      <w:r>
        <w:rPr>
          <w:rFonts w:hint="eastAsia"/>
          <w:rtl/>
        </w:rPr>
        <w:br w:type="page"/>
      </w:r>
    </w:p>
    <w:p w:rsidR="00275436" w:rsidRDefault="004A6812" w:rsidP="00C73069">
      <w:pPr>
        <w:pStyle w:val="libNormal0"/>
        <w:rPr>
          <w:rtl/>
        </w:rPr>
      </w:pPr>
      <w:r>
        <w:rPr>
          <w:rFonts w:hint="eastAsia"/>
          <w:rtl/>
        </w:rPr>
        <w:lastRenderedPageBreak/>
        <w:t>العبد</w:t>
      </w:r>
      <w:r>
        <w:rPr>
          <w:rtl/>
        </w:rPr>
        <w:t xml:space="preserve"> أو منهما معا،فإن کانت من اللّه فهو أکرم من أن </w:t>
      </w:r>
      <w:r>
        <w:rPr>
          <w:rFonts w:hint="cs"/>
          <w:rtl/>
        </w:rPr>
        <w:t>ی</w:t>
      </w:r>
      <w:r>
        <w:rPr>
          <w:rFonts w:hint="eastAsia"/>
          <w:rtl/>
        </w:rPr>
        <w:t>ؤاخذه</w:t>
      </w:r>
      <w:r>
        <w:rPr>
          <w:rtl/>
        </w:rPr>
        <w:t xml:space="preserve"> بما لم </w:t>
      </w:r>
      <w:r>
        <w:rPr>
          <w:rFonts w:hint="cs"/>
          <w:rtl/>
        </w:rPr>
        <w:t>ی</w:t>
      </w:r>
      <w:r w:rsidR="00910408">
        <w:rPr>
          <w:rFonts w:hint="eastAsia"/>
          <w:rtl/>
        </w:rPr>
        <w:t>جن</w:t>
      </w:r>
      <w:r w:rsidR="00C73069">
        <w:rPr>
          <w:rFonts w:hint="cs"/>
          <w:rtl/>
        </w:rPr>
        <w:t>ه</w:t>
      </w:r>
      <w:r>
        <w:rPr>
          <w:rFonts w:hint="eastAsia"/>
          <w:rtl/>
        </w:rPr>
        <w:t>،و</w:t>
      </w:r>
      <w:r>
        <w:rPr>
          <w:rtl/>
        </w:rPr>
        <w:t xml:space="preserve"> إن کانت منهما فهو أعدل من أن </w:t>
      </w:r>
      <w:r>
        <w:rPr>
          <w:rFonts w:hint="cs"/>
          <w:rtl/>
        </w:rPr>
        <w:t>ی</w:t>
      </w:r>
      <w:r>
        <w:rPr>
          <w:rFonts w:hint="eastAsia"/>
          <w:rtl/>
        </w:rPr>
        <w:t>أخذ</w:t>
      </w:r>
      <w:r>
        <w:rPr>
          <w:rtl/>
        </w:rPr>
        <w:t xml:space="preserve"> العبد بما هو شر</w:t>
      </w:r>
      <w:r>
        <w:rPr>
          <w:rFonts w:hint="cs"/>
          <w:rtl/>
        </w:rPr>
        <w:t>ی</w:t>
      </w:r>
      <w:r>
        <w:rPr>
          <w:rFonts w:hint="eastAsia"/>
          <w:rtl/>
        </w:rPr>
        <w:t>ک</w:t>
      </w:r>
      <w:r>
        <w:rPr>
          <w:rtl/>
        </w:rPr>
        <w:t xml:space="preserve"> </w:t>
      </w:r>
      <w:r w:rsidR="00275436">
        <w:rPr>
          <w:rtl/>
        </w:rPr>
        <w:t>في</w:t>
      </w:r>
      <w:r>
        <w:rPr>
          <w:rFonts w:hint="eastAsia"/>
          <w:rtl/>
        </w:rPr>
        <w:t>ه،فلم</w:t>
      </w:r>
      <w:r>
        <w:rPr>
          <w:rtl/>
        </w:rPr>
        <w:t xml:space="preserve"> </w:t>
      </w:r>
      <w:r>
        <w:rPr>
          <w:rFonts w:hint="cs"/>
          <w:rtl/>
        </w:rPr>
        <w:t>ی</w:t>
      </w:r>
      <w:r>
        <w:rPr>
          <w:rFonts w:hint="eastAsia"/>
          <w:rtl/>
        </w:rPr>
        <w:t>بق</w:t>
      </w:r>
      <w:r>
        <w:rPr>
          <w:rtl/>
        </w:rPr>
        <w:t xml:space="preserve"> الاّ أن </w:t>
      </w:r>
      <w:r>
        <w:rPr>
          <w:rFonts w:hint="cs"/>
          <w:rtl/>
        </w:rPr>
        <w:t>ی</w:t>
      </w:r>
      <w:r>
        <w:rPr>
          <w:rFonts w:hint="eastAsia"/>
          <w:rtl/>
        </w:rPr>
        <w:t>کون</w:t>
      </w:r>
      <w:r>
        <w:rPr>
          <w:rtl/>
        </w:rPr>
        <w:t xml:space="preserve"> من العبد فإن ع</w:t>
      </w:r>
      <w:r w:rsidR="00275436">
        <w:rPr>
          <w:rtl/>
        </w:rPr>
        <w:t>في</w:t>
      </w:r>
      <w:r>
        <w:rPr>
          <w:rtl/>
        </w:rPr>
        <w:t xml:space="preserve"> فبفضله و إن عاقب فبعدله،قال أبو </w:t>
      </w:r>
      <w:r w:rsidR="00785E3E">
        <w:rPr>
          <w:rtl/>
        </w:rPr>
        <w:t>حنیفة</w:t>
      </w:r>
      <w:r>
        <w:rPr>
          <w:rtl/>
        </w:rPr>
        <w:t>:فاغر و رقت ع</w:t>
      </w:r>
      <w:r>
        <w:rPr>
          <w:rFonts w:hint="cs"/>
          <w:rtl/>
        </w:rPr>
        <w:t>ی</w:t>
      </w:r>
      <w:r>
        <w:rPr>
          <w:rFonts w:hint="eastAsia"/>
          <w:rtl/>
        </w:rPr>
        <w:t>نا</w:t>
      </w:r>
      <w:r>
        <w:rPr>
          <w:rFonts w:hint="cs"/>
          <w:rtl/>
        </w:rPr>
        <w:t>ی</w:t>
      </w:r>
      <w:r>
        <w:rPr>
          <w:rtl/>
        </w:rPr>
        <w:t xml:space="preserve"> و قرأت:</w:t>
      </w:r>
      <w:r w:rsidR="00C73069">
        <w:rPr>
          <w:rFonts w:hint="cs"/>
          <w:rtl/>
        </w:rPr>
        <w:t xml:space="preserve"> </w:t>
      </w:r>
      <w:r w:rsidR="00F01A30" w:rsidRPr="00F01A30">
        <w:rPr>
          <w:rStyle w:val="libAlaemChar"/>
          <w:rFonts w:hint="eastAsia"/>
          <w:rtl/>
        </w:rPr>
        <w:t>(</w:t>
      </w:r>
      <w:r w:rsidR="00004EB9" w:rsidRPr="00C73069">
        <w:rPr>
          <w:rStyle w:val="libAieChar"/>
          <w:rFonts w:hint="eastAsia"/>
          <w:rtl/>
        </w:rPr>
        <w:t>ذ</w:t>
      </w:r>
      <w:r w:rsidR="002A044B">
        <w:rPr>
          <w:rStyle w:val="libAieChar"/>
          <w:rFonts w:hint="eastAsia"/>
          <w:rtl/>
        </w:rPr>
        <w:t>ريّ</w:t>
      </w:r>
      <w:r w:rsidR="00004EB9" w:rsidRPr="00C73069">
        <w:rPr>
          <w:rStyle w:val="libAieChar"/>
          <w:rFonts w:hint="eastAsia"/>
          <w:rtl/>
        </w:rPr>
        <w:t>ة</w:t>
      </w:r>
      <w:r w:rsidRPr="00C73069">
        <w:rPr>
          <w:rStyle w:val="libAieChar"/>
          <w:rtl/>
        </w:rPr>
        <w:t xml:space="preserve"> بَعْضُهٰا مِنْ بَعْضٍ وَ اللّٰهُ سَمِ</w:t>
      </w:r>
      <w:r w:rsidRPr="00C73069">
        <w:rPr>
          <w:rStyle w:val="libAieChar"/>
          <w:rFonts w:hint="cs"/>
          <w:rtl/>
        </w:rPr>
        <w:t>ی</w:t>
      </w:r>
      <w:r w:rsidRPr="00C73069">
        <w:rPr>
          <w:rStyle w:val="libAieChar"/>
          <w:rFonts w:hint="eastAsia"/>
          <w:rtl/>
        </w:rPr>
        <w:t>عٌ</w:t>
      </w:r>
      <w:r w:rsidRPr="00C73069">
        <w:rPr>
          <w:rStyle w:val="libAieChar"/>
          <w:rtl/>
        </w:rPr>
        <w:t xml:space="preserve"> عَ</w:t>
      </w:r>
      <w:r w:rsidR="00D27669" w:rsidRPr="00C73069">
        <w:rPr>
          <w:rStyle w:val="libAieChar"/>
          <w:rtl/>
        </w:rPr>
        <w:t>لي</w:t>
      </w:r>
      <w:r w:rsidRPr="00C73069">
        <w:rPr>
          <w:rStyle w:val="libAieChar"/>
          <w:rFonts w:hint="eastAsia"/>
          <w:rtl/>
        </w:rPr>
        <w:t>مٌ</w:t>
      </w:r>
      <w:r w:rsidR="00F01A30" w:rsidRPr="00F01A30">
        <w:rPr>
          <w:rStyle w:val="libAlaemChar"/>
          <w:rFonts w:hint="eastAsia"/>
          <w:rtl/>
        </w:rPr>
        <w:t>)</w:t>
      </w:r>
      <w:r w:rsidRPr="00CE68B8">
        <w:rPr>
          <w:rStyle w:val="libFootnotenumChar"/>
          <w:rtl/>
        </w:rPr>
        <w:t>(1)</w:t>
      </w:r>
      <w:r>
        <w:rPr>
          <w:rFonts w:hint="eastAsia"/>
          <w:rtl/>
        </w:rPr>
        <w:t>،</w:t>
      </w:r>
      <w:r>
        <w:rPr>
          <w:rtl/>
        </w:rPr>
        <w:t xml:space="preserve"> </w:t>
      </w:r>
      <w:r w:rsidR="00004EB9">
        <w:rPr>
          <w:rtl/>
        </w:rPr>
        <w:t>انتهى</w:t>
      </w:r>
      <w:r>
        <w:rPr>
          <w:rtl/>
        </w:rPr>
        <w:t>.</w:t>
      </w:r>
    </w:p>
    <w:p w:rsidR="00275436" w:rsidRDefault="00275436" w:rsidP="00C73069">
      <w:pPr>
        <w:pStyle w:val="libNormal"/>
        <w:rPr>
          <w:rtl/>
        </w:rPr>
      </w:pPr>
      <w:r>
        <w:rPr>
          <w:rFonts w:hint="eastAsia"/>
          <w:rtl/>
        </w:rPr>
        <w:t>في</w:t>
      </w:r>
      <w:r w:rsidR="004A6812">
        <w:rPr>
          <w:rFonts w:hint="eastAsia"/>
          <w:rtl/>
        </w:rPr>
        <w:t>ما</w:t>
      </w:r>
      <w:r w:rsidR="004A6812">
        <w:rPr>
          <w:rtl/>
        </w:rPr>
        <w:t xml:space="preserve"> ظهر عن الصادق </w:t>
      </w:r>
      <w:r w:rsidR="00D27669" w:rsidRPr="00D27669">
        <w:rPr>
          <w:rStyle w:val="libAlaemChar"/>
          <w:rtl/>
        </w:rPr>
        <w:t>عليه‌السلام</w:t>
      </w:r>
      <w:r w:rsidR="004A6812">
        <w:rPr>
          <w:rtl/>
        </w:rPr>
        <w:t xml:space="preserve"> </w:t>
      </w:r>
      <w:r>
        <w:rPr>
          <w:rtl/>
        </w:rPr>
        <w:t>في</w:t>
      </w:r>
      <w:r w:rsidR="004A6812">
        <w:rPr>
          <w:rtl/>
        </w:rPr>
        <w:t xml:space="preserve"> حال صغره </w:t>
      </w:r>
      <w:r w:rsidR="004A6812" w:rsidRPr="00C73069">
        <w:rPr>
          <w:rtl/>
        </w:rPr>
        <w:t xml:space="preserve">من </w:t>
      </w:r>
      <w:r w:rsidR="00B84FC2" w:rsidRPr="00C73069">
        <w:rPr>
          <w:rtl/>
        </w:rPr>
        <w:t>الاحتجاج</w:t>
      </w:r>
      <w:r w:rsidR="004A6812">
        <w:rPr>
          <w:rtl/>
        </w:rPr>
        <w:t xml:space="preserve"> ع</w:t>
      </w:r>
      <w:r w:rsidR="00D27669">
        <w:rPr>
          <w:rtl/>
        </w:rPr>
        <w:t>ل</w:t>
      </w:r>
      <w:r w:rsidR="00C73069">
        <w:rPr>
          <w:rFonts w:hint="cs"/>
          <w:rtl/>
        </w:rPr>
        <w:t>ى</w:t>
      </w:r>
      <w:r w:rsidR="004A6812">
        <w:rPr>
          <w:rtl/>
        </w:rPr>
        <w:t xml:space="preserve"> رجل </w:t>
      </w:r>
      <w:r w:rsidR="001E1916">
        <w:rPr>
          <w:rtl/>
        </w:rPr>
        <w:t>قدريّ</w:t>
      </w:r>
      <w:r w:rsidR="004A6812">
        <w:rPr>
          <w:rtl/>
        </w:rPr>
        <w:t xml:space="preserve"> ظهر بالشام </w:t>
      </w:r>
      <w:r w:rsidR="004A6812" w:rsidRPr="00CE68B8">
        <w:rPr>
          <w:rStyle w:val="libFootnotenumChar"/>
          <w:rtl/>
        </w:rPr>
        <w:t>(2)</w:t>
      </w:r>
      <w:r w:rsidR="004A6812">
        <w:rPr>
          <w:rtl/>
        </w:rPr>
        <w:t>.</w:t>
      </w:r>
      <w:r w:rsidR="00C73069">
        <w:rPr>
          <w:rFonts w:hint="cs"/>
          <w:rtl/>
        </w:rPr>
        <w:t xml:space="preserve"> و ما ظهر عن أبي جعفر الجواد  من مناظرته مع يحيى بن أكثم </w:t>
      </w:r>
      <w:r w:rsidR="00C73069" w:rsidRPr="00C73069">
        <w:rPr>
          <w:rStyle w:val="libFootnotenumChar"/>
          <w:rFonts w:hint="cs"/>
          <w:rtl/>
        </w:rPr>
        <w:t>(3)</w:t>
      </w:r>
      <w:r w:rsidR="00C73069">
        <w:rPr>
          <w:rFonts w:hint="cs"/>
          <w:rtl/>
        </w:rPr>
        <w:t>.</w:t>
      </w:r>
    </w:p>
    <w:p w:rsidR="00F01A30" w:rsidRPr="00C73069" w:rsidRDefault="004A6812" w:rsidP="00C73069">
      <w:pPr>
        <w:pStyle w:val="libNormal"/>
        <w:rPr>
          <w:rtl/>
        </w:rPr>
      </w:pPr>
      <w:r w:rsidRPr="00C73069">
        <w:rPr>
          <w:rStyle w:val="libBold1Char"/>
          <w:rFonts w:hint="eastAsia"/>
          <w:rtl/>
        </w:rPr>
        <w:t>تفس</w:t>
      </w:r>
      <w:r w:rsidRPr="00C73069">
        <w:rPr>
          <w:rStyle w:val="libBold1Char"/>
          <w:rFonts w:hint="cs"/>
          <w:rtl/>
        </w:rPr>
        <w:t>ی</w:t>
      </w:r>
      <w:r w:rsidRPr="00C73069">
        <w:rPr>
          <w:rStyle w:val="libBold1Char"/>
          <w:rFonts w:hint="eastAsia"/>
          <w:rtl/>
        </w:rPr>
        <w:t>ر</w:t>
      </w:r>
      <w:r w:rsidRPr="00C73069">
        <w:rPr>
          <w:rStyle w:val="libBold1Char"/>
          <w:rtl/>
        </w:rPr>
        <w:t xml:space="preserve"> ال</w:t>
      </w:r>
      <w:r w:rsidR="00257D04" w:rsidRPr="00C73069">
        <w:rPr>
          <w:rStyle w:val="libBold1Char"/>
          <w:rtl/>
        </w:rPr>
        <w:t>عیّاشيّ</w:t>
      </w:r>
      <w:r>
        <w:rPr>
          <w:rtl/>
        </w:rPr>
        <w:t>:عن ع</w:t>
      </w:r>
      <w:r w:rsidR="00D27669">
        <w:rPr>
          <w:rtl/>
        </w:rPr>
        <w:t>لي</w:t>
      </w:r>
      <w:r>
        <w:rPr>
          <w:rtl/>
        </w:rPr>
        <w:t xml:space="preserve"> بن العبّاس قال: قدمت ال</w:t>
      </w:r>
      <w:r w:rsidR="001E1916">
        <w:rPr>
          <w:rtl/>
        </w:rPr>
        <w:t>مدینة</w:t>
      </w:r>
      <w:r>
        <w:rPr>
          <w:rtl/>
        </w:rPr>
        <w:t xml:space="preserve"> و أنا أر</w:t>
      </w:r>
      <w:r>
        <w:rPr>
          <w:rFonts w:hint="cs"/>
          <w:rtl/>
        </w:rPr>
        <w:t>ی</w:t>
      </w:r>
      <w:r>
        <w:rPr>
          <w:rFonts w:hint="eastAsia"/>
          <w:rtl/>
        </w:rPr>
        <w:t>د</w:t>
      </w:r>
      <w:r>
        <w:rPr>
          <w:rtl/>
        </w:rPr>
        <w:t xml:space="preserve"> مصر،فدخلت ع</w:t>
      </w:r>
      <w:r w:rsidR="00D27669">
        <w:rPr>
          <w:rtl/>
        </w:rPr>
        <w:t>لي</w:t>
      </w:r>
      <w:r>
        <w:rPr>
          <w:rtl/>
        </w:rPr>
        <w:t xml:space="preserve"> </w:t>
      </w:r>
      <w:r w:rsidR="00D27669">
        <w:rPr>
          <w:rtl/>
        </w:rPr>
        <w:t>أبي</w:t>
      </w:r>
      <w:r>
        <w:rPr>
          <w:rtl/>
        </w:rPr>
        <w:t xml:space="preserve"> جعفر محمّد بن ع</w:t>
      </w:r>
      <w:r w:rsidR="00D27669">
        <w:rPr>
          <w:rtl/>
        </w:rPr>
        <w:t>لي</w:t>
      </w:r>
      <w:r>
        <w:rPr>
          <w:rtl/>
        </w:rPr>
        <w:t xml:space="preserve"> الرضا </w:t>
      </w:r>
      <w:r w:rsidR="00B365CC" w:rsidRPr="00B365CC">
        <w:rPr>
          <w:rStyle w:val="libAlaemChar"/>
          <w:rtl/>
        </w:rPr>
        <w:t>عليهما‌السلام</w:t>
      </w:r>
      <w:r>
        <w:rPr>
          <w:rtl/>
        </w:rPr>
        <w:t xml:space="preserve"> و هو إذ ذاک خماس</w:t>
      </w:r>
      <w:r>
        <w:rPr>
          <w:rFonts w:hint="cs"/>
          <w:rtl/>
        </w:rPr>
        <w:t>یّ</w:t>
      </w:r>
      <w:r>
        <w:rPr>
          <w:rtl/>
        </w:rPr>
        <w:t xml:space="preserve"> فجعلت أتأمّله لأ</w:t>
      </w:r>
      <w:r w:rsidR="00155FDA">
        <w:rPr>
          <w:rtl/>
        </w:rPr>
        <w:t>صفة</w:t>
      </w:r>
      <w:r>
        <w:rPr>
          <w:rtl/>
        </w:rPr>
        <w:t xml:space="preserve"> لأصحابنا بمصر فنظر </w:t>
      </w:r>
      <w:r w:rsidR="00D27669">
        <w:rPr>
          <w:rtl/>
        </w:rPr>
        <w:t>الى</w:t>
      </w:r>
      <w:r>
        <w:rPr>
          <w:rtl/>
        </w:rPr>
        <w:t xml:space="preserve"> فقال:</w:t>
      </w:r>
      <w:r>
        <w:rPr>
          <w:rFonts w:hint="cs"/>
          <w:rtl/>
        </w:rPr>
        <w:t>ی</w:t>
      </w:r>
      <w:r>
        <w:rPr>
          <w:rFonts w:hint="eastAsia"/>
          <w:rtl/>
        </w:rPr>
        <w:t>ا</w:t>
      </w:r>
      <w:r>
        <w:rPr>
          <w:rtl/>
        </w:rPr>
        <w:t xml:space="preserve"> ع</w:t>
      </w:r>
      <w:r w:rsidR="00D27669">
        <w:rPr>
          <w:rtl/>
        </w:rPr>
        <w:t>ل</w:t>
      </w:r>
      <w:r w:rsidR="00C73069">
        <w:rPr>
          <w:rFonts w:hint="cs"/>
          <w:rtl/>
        </w:rPr>
        <w:t>ى</w:t>
      </w:r>
      <w:r>
        <w:rPr>
          <w:rtl/>
        </w:rPr>
        <w:t xml:space="preserve"> انّ اللّه أخذ </w:t>
      </w:r>
      <w:r w:rsidR="00275436">
        <w:rPr>
          <w:rtl/>
        </w:rPr>
        <w:t>في</w:t>
      </w:r>
      <w:r>
        <w:rPr>
          <w:rtl/>
        </w:rPr>
        <w:t xml:space="preserve"> الإم</w:t>
      </w:r>
      <w:r w:rsidR="00910408">
        <w:rPr>
          <w:rtl/>
        </w:rPr>
        <w:t>أمة</w:t>
      </w:r>
      <w:r>
        <w:rPr>
          <w:rtl/>
        </w:rPr>
        <w:t xml:space="preserve"> کما أخذ </w:t>
      </w:r>
      <w:r w:rsidR="00275436">
        <w:rPr>
          <w:rtl/>
        </w:rPr>
        <w:t>في</w:t>
      </w:r>
      <w:r>
        <w:rPr>
          <w:rtl/>
        </w:rPr>
        <w:t xml:space="preserve"> ال</w:t>
      </w:r>
      <w:r w:rsidR="00910408">
        <w:rPr>
          <w:rtl/>
        </w:rPr>
        <w:t>نبوّة</w:t>
      </w:r>
      <w:r>
        <w:rPr>
          <w:rtl/>
        </w:rPr>
        <w:t xml:space="preserve"> قال: </w:t>
      </w:r>
      <w:r w:rsidR="00F01A30" w:rsidRPr="00F01A30">
        <w:rPr>
          <w:rStyle w:val="libAlaemChar"/>
          <w:rtl/>
        </w:rPr>
        <w:t>(</w:t>
      </w:r>
      <w:r w:rsidRPr="00C73069">
        <w:rPr>
          <w:rStyle w:val="libAieChar"/>
          <w:rtl/>
        </w:rPr>
        <w:t>وَ لَمّٰ</w:t>
      </w:r>
      <w:r w:rsidRPr="00C73069">
        <w:rPr>
          <w:rStyle w:val="libAieChar"/>
          <w:rFonts w:hint="eastAsia"/>
          <w:rtl/>
        </w:rPr>
        <w:t>ا</w:t>
      </w:r>
      <w:r w:rsidRPr="00C73069">
        <w:rPr>
          <w:rStyle w:val="libAieChar"/>
          <w:rtl/>
        </w:rPr>
        <w:t xml:space="preserve"> بَلَغَ أَ</w:t>
      </w:r>
      <w:r w:rsidR="00D27669" w:rsidRPr="00C73069">
        <w:rPr>
          <w:rStyle w:val="libAieChar"/>
          <w:rtl/>
        </w:rPr>
        <w:t>شدّة</w:t>
      </w:r>
      <w:r w:rsidRPr="00C73069">
        <w:rPr>
          <w:rStyle w:val="libAieChar"/>
          <w:rtl/>
        </w:rPr>
        <w:t xml:space="preserve"> وَ اسْتَو</w:t>
      </w:r>
      <w:r w:rsidRPr="00C73069">
        <w:rPr>
          <w:rStyle w:val="libAieChar"/>
          <w:rFonts w:hint="cs"/>
          <w:rtl/>
        </w:rPr>
        <w:t>یٰ</w:t>
      </w:r>
      <w:r w:rsidRPr="00C73069">
        <w:rPr>
          <w:rStyle w:val="libAieChar"/>
          <w:rtl/>
        </w:rPr>
        <w:t xml:space="preserve"> </w:t>
      </w:r>
      <w:r w:rsidR="00E74F96">
        <w:rPr>
          <w:rStyle w:val="libAieChar"/>
          <w:rtl/>
        </w:rPr>
        <w:t>أتي</w:t>
      </w:r>
      <w:r w:rsidRPr="00C73069">
        <w:rPr>
          <w:rStyle w:val="libAieChar"/>
          <w:rFonts w:hint="eastAsia"/>
          <w:rtl/>
        </w:rPr>
        <w:t>نٰاهُ</w:t>
      </w:r>
      <w:r w:rsidRPr="00C73069">
        <w:rPr>
          <w:rStyle w:val="libAieChar"/>
          <w:rtl/>
        </w:rPr>
        <w:t xml:space="preserve"> حُکْماً وَ عِلْماً</w:t>
      </w:r>
      <w:r w:rsidR="00F01A30" w:rsidRPr="00F01A30">
        <w:rPr>
          <w:rStyle w:val="libAlaemChar"/>
          <w:rtl/>
        </w:rPr>
        <w:t>)</w:t>
      </w:r>
      <w:r>
        <w:rPr>
          <w:rtl/>
        </w:rPr>
        <w:t xml:space="preserve"> </w:t>
      </w:r>
      <w:r w:rsidRPr="00CE68B8">
        <w:rPr>
          <w:rStyle w:val="libFootnotenumChar"/>
          <w:rtl/>
        </w:rPr>
        <w:t>(</w:t>
      </w:r>
      <w:r w:rsidR="00C73069">
        <w:rPr>
          <w:rStyle w:val="libFootnotenumChar"/>
          <w:rFonts w:hint="cs"/>
          <w:rtl/>
        </w:rPr>
        <w:t>4</w:t>
      </w:r>
      <w:r w:rsidRPr="00CE68B8">
        <w:rPr>
          <w:rStyle w:val="libFootnotenumChar"/>
          <w:rtl/>
        </w:rPr>
        <w:t>)</w:t>
      </w:r>
      <w:r>
        <w:rPr>
          <w:rtl/>
        </w:rPr>
        <w:t>.</w:t>
      </w:r>
      <w:r w:rsidR="00C73069">
        <w:rPr>
          <w:rFonts w:hint="cs"/>
          <w:rtl/>
        </w:rPr>
        <w:t xml:space="preserve"> و قال:</w:t>
      </w:r>
      <w:r w:rsidR="00C73069" w:rsidRPr="00C73069">
        <w:rPr>
          <w:rStyle w:val="libAlaemChar"/>
          <w:rFonts w:hint="cs"/>
          <w:rtl/>
        </w:rPr>
        <w:t>(</w:t>
      </w:r>
      <w:r w:rsidR="00C73069" w:rsidRPr="00C73069">
        <w:rPr>
          <w:rStyle w:val="libAieChar"/>
          <w:rFonts w:hint="cs"/>
          <w:rtl/>
        </w:rPr>
        <w:t xml:space="preserve"> وَ </w:t>
      </w:r>
      <w:r w:rsidR="00E74F96">
        <w:rPr>
          <w:rStyle w:val="libAieChar"/>
          <w:rFonts w:hint="cs"/>
          <w:rtl/>
        </w:rPr>
        <w:t>أتي</w:t>
      </w:r>
      <w:r w:rsidR="00C73069" w:rsidRPr="00C73069">
        <w:rPr>
          <w:rStyle w:val="libAieChar"/>
          <w:rFonts w:hint="cs"/>
          <w:rtl/>
        </w:rPr>
        <w:t>ناهُ الحُكْمَ صَبِيّاً</w:t>
      </w:r>
      <w:r w:rsidR="00C73069" w:rsidRPr="00C73069">
        <w:rPr>
          <w:rStyle w:val="libAlaemChar"/>
          <w:rFonts w:hint="cs"/>
          <w:rtl/>
        </w:rPr>
        <w:t>)</w:t>
      </w:r>
      <w:r w:rsidR="00C73069">
        <w:rPr>
          <w:rFonts w:hint="cs"/>
          <w:rtl/>
        </w:rPr>
        <w:t xml:space="preserve"> </w:t>
      </w:r>
      <w:r w:rsidR="00C73069" w:rsidRPr="00C73069">
        <w:rPr>
          <w:rStyle w:val="libFootnotenumChar"/>
          <w:rFonts w:hint="cs"/>
          <w:rtl/>
        </w:rPr>
        <w:t>(5)</w:t>
      </w:r>
      <w:r w:rsidR="00C73069">
        <w:rPr>
          <w:rFonts w:hint="cs"/>
          <w:rtl/>
        </w:rPr>
        <w:t xml:space="preserve"> فقد يجوز أن يعطي الحكم ابن أربعين سنة و يجوز أن يُعطيه الصبيّ </w:t>
      </w:r>
      <w:r w:rsidR="00C73069" w:rsidRPr="00C73069">
        <w:rPr>
          <w:rStyle w:val="libFootnotenumChar"/>
          <w:rFonts w:hint="cs"/>
          <w:rtl/>
        </w:rPr>
        <w:t>(6)</w:t>
      </w:r>
      <w:r w:rsidR="00C73069">
        <w:rPr>
          <w:rFonts w:hint="cs"/>
          <w:rtl/>
        </w:rPr>
        <w:t>.</w:t>
      </w:r>
    </w:p>
    <w:p w:rsidR="00275436" w:rsidRDefault="004A6812" w:rsidP="00C73069">
      <w:pPr>
        <w:pStyle w:val="libNormal"/>
        <w:rPr>
          <w:rtl/>
        </w:rPr>
      </w:pPr>
      <w:r>
        <w:rPr>
          <w:rtl/>
        </w:rPr>
        <w:t>کان ع</w:t>
      </w:r>
      <w:r>
        <w:rPr>
          <w:rFonts w:hint="cs"/>
          <w:rtl/>
        </w:rPr>
        <w:t>ی</w:t>
      </w:r>
      <w:r>
        <w:rPr>
          <w:rFonts w:hint="eastAsia"/>
          <w:rtl/>
        </w:rPr>
        <w:t>س</w:t>
      </w:r>
      <w:r>
        <w:rPr>
          <w:rFonts w:hint="cs"/>
          <w:rtl/>
        </w:rPr>
        <w:t>ی</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حال صغره إذا مرض </w:t>
      </w:r>
      <w:r>
        <w:rPr>
          <w:rFonts w:hint="cs"/>
          <w:rtl/>
        </w:rPr>
        <w:t>ی</w:t>
      </w:r>
      <w:r>
        <w:rPr>
          <w:rFonts w:hint="eastAsia"/>
          <w:rtl/>
        </w:rPr>
        <w:t>صف</w:t>
      </w:r>
      <w:r>
        <w:rPr>
          <w:rtl/>
        </w:rPr>
        <w:t xml:space="preserve"> الدواء و لکن إذا أراد </w:t>
      </w:r>
      <w:r w:rsidR="00DA0B6B">
        <w:rPr>
          <w:rtl/>
        </w:rPr>
        <w:t>شربة</w:t>
      </w:r>
      <w:r>
        <w:rPr>
          <w:rtl/>
        </w:rPr>
        <w:t xml:space="preserve"> کرهه و بک</w:t>
      </w:r>
      <w:r>
        <w:rPr>
          <w:rFonts w:hint="cs"/>
          <w:rtl/>
        </w:rPr>
        <w:t>ی</w:t>
      </w:r>
      <w:r>
        <w:rPr>
          <w:rtl/>
        </w:rPr>
        <w:t xml:space="preserve"> </w:t>
      </w:r>
      <w:r w:rsidRPr="00CE68B8">
        <w:rPr>
          <w:rStyle w:val="libFootnotenumChar"/>
          <w:rtl/>
        </w:rPr>
        <w:t>(</w:t>
      </w:r>
      <w:r w:rsidR="00C73069">
        <w:rPr>
          <w:rStyle w:val="libFootnotenumChar"/>
          <w:rFonts w:hint="cs"/>
          <w:rtl/>
        </w:rPr>
        <w:t>7</w:t>
      </w:r>
      <w:r w:rsidRPr="00CE68B8">
        <w:rPr>
          <w:rStyle w:val="libFootnotenumChar"/>
          <w:rtl/>
        </w:rPr>
        <w:t>)</w:t>
      </w:r>
      <w:r>
        <w:rPr>
          <w:rtl/>
        </w:rPr>
        <w:t>.</w:t>
      </w:r>
    </w:p>
    <w:p w:rsidR="00F01A30" w:rsidRPr="00C73069" w:rsidRDefault="004A6812" w:rsidP="00C73069">
      <w:pPr>
        <w:pStyle w:val="libNormal"/>
        <w:rPr>
          <w:rtl/>
        </w:rPr>
      </w:pPr>
      <w:r>
        <w:rPr>
          <w:rtl/>
        </w:rPr>
        <w:t>تفس</w:t>
      </w:r>
      <w:r>
        <w:rPr>
          <w:rFonts w:hint="cs"/>
          <w:rtl/>
        </w:rPr>
        <w:t>ی</w:t>
      </w:r>
      <w:r>
        <w:rPr>
          <w:rFonts w:hint="eastAsia"/>
          <w:rtl/>
        </w:rPr>
        <w:t>ر</w:t>
      </w:r>
      <w:r>
        <w:rPr>
          <w:rtl/>
        </w:rPr>
        <w:t xml:space="preserve"> ع</w:t>
      </w:r>
      <w:r>
        <w:rPr>
          <w:rFonts w:hint="cs"/>
          <w:rtl/>
        </w:rPr>
        <w:t>ی</w:t>
      </w:r>
      <w:r>
        <w:rPr>
          <w:rFonts w:hint="eastAsia"/>
          <w:rtl/>
        </w:rPr>
        <w:t>س</w:t>
      </w:r>
      <w:r>
        <w:rPr>
          <w:rFonts w:hint="cs"/>
          <w:rtl/>
        </w:rPr>
        <w:t>ی</w:t>
      </w:r>
      <w:r>
        <w:rPr>
          <w:rtl/>
        </w:rPr>
        <w:t xml:space="preserve"> </w:t>
      </w:r>
      <w:r w:rsidR="00D27669" w:rsidRPr="00D27669">
        <w:rPr>
          <w:rStyle w:val="libAlaemChar"/>
          <w:rtl/>
        </w:rPr>
        <w:t>عليه‌السلام</w:t>
      </w:r>
      <w:r>
        <w:rPr>
          <w:rtl/>
        </w:rPr>
        <w:t xml:space="preserve"> کلمات أبجد لمّا کان ابن </w:t>
      </w:r>
      <w:r w:rsidR="0055514A">
        <w:rPr>
          <w:rtl/>
        </w:rPr>
        <w:t>سبعة</w:t>
      </w:r>
      <w:r>
        <w:rPr>
          <w:rtl/>
        </w:rPr>
        <w:t xml:space="preserve"> أشهر</w:t>
      </w:r>
      <w:r w:rsidR="00C73069">
        <w:rPr>
          <w:rFonts w:hint="cs"/>
          <w:rtl/>
        </w:rPr>
        <w:t xml:space="preserve"> </w:t>
      </w:r>
      <w:r>
        <w:rPr>
          <w:rFonts w:hint="eastAsia"/>
          <w:rtl/>
        </w:rPr>
        <w:t>و</w:t>
      </w:r>
      <w:r>
        <w:rPr>
          <w:rtl/>
        </w:rPr>
        <w:t xml:space="preserve"> قد تقدّم </w:t>
      </w:r>
      <w:r w:rsidR="00275436" w:rsidRPr="00C73069">
        <w:rPr>
          <w:rtl/>
        </w:rPr>
        <w:t>في</w:t>
      </w:r>
      <w:r w:rsidR="00F01A30" w:rsidRPr="00C73069">
        <w:rPr>
          <w:rFonts w:hint="eastAsia"/>
          <w:rtl/>
        </w:rPr>
        <w:t>(</w:t>
      </w:r>
      <w:r w:rsidRPr="00C73069">
        <w:rPr>
          <w:rFonts w:hint="eastAsia"/>
          <w:rtl/>
        </w:rPr>
        <w:t>بجد</w:t>
      </w:r>
      <w:r w:rsidR="00F01A30" w:rsidRPr="00C73069">
        <w:rPr>
          <w:rFonts w:hint="eastAsia"/>
          <w:rtl/>
        </w:rPr>
        <w:t>)</w:t>
      </w:r>
      <w:r>
        <w:rPr>
          <w:rtl/>
        </w:rPr>
        <w:t xml:space="preserve"> </w:t>
      </w:r>
      <w:r w:rsidRPr="00CE68B8">
        <w:rPr>
          <w:rStyle w:val="libFootnotenumChar"/>
          <w:rtl/>
        </w:rPr>
        <w:t>(</w:t>
      </w:r>
      <w:r w:rsidR="00C73069">
        <w:rPr>
          <w:rStyle w:val="libFootnotenumChar"/>
          <w:rFonts w:hint="cs"/>
          <w:rtl/>
        </w:rPr>
        <w:t>8</w:t>
      </w:r>
      <w:r w:rsidRPr="00CE68B8">
        <w:rPr>
          <w:rStyle w:val="libFootnotenumChar"/>
          <w:rtl/>
        </w:rPr>
        <w:t>)</w:t>
      </w:r>
      <w:r>
        <w:rPr>
          <w:rtl/>
        </w:rPr>
        <w:t>.</w:t>
      </w:r>
    </w:p>
    <w:p w:rsidR="00275436" w:rsidRDefault="004A6812" w:rsidP="00C73069">
      <w:pPr>
        <w:pStyle w:val="libNormal"/>
        <w:rPr>
          <w:rtl/>
        </w:rPr>
      </w:pPr>
      <w:r>
        <w:rPr>
          <w:rFonts w:hint="eastAsia"/>
          <w:rtl/>
        </w:rPr>
        <w:t>قضاء</w:t>
      </w:r>
      <w:r>
        <w:rPr>
          <w:rtl/>
        </w:rPr>
        <w:t xml:space="preserve"> د</w:t>
      </w:r>
      <w:r w:rsidR="00004EB9">
        <w:rPr>
          <w:rtl/>
        </w:rPr>
        <w:t>أني</w:t>
      </w:r>
      <w:r>
        <w:rPr>
          <w:rFonts w:hint="eastAsia"/>
          <w:rtl/>
        </w:rPr>
        <w:t>ال</w:t>
      </w:r>
      <w:r>
        <w:rPr>
          <w:rtl/>
        </w:rPr>
        <w:t xml:space="preserve"> </w:t>
      </w:r>
      <w:r w:rsidR="00275436">
        <w:rPr>
          <w:rtl/>
        </w:rPr>
        <w:t>في</w:t>
      </w:r>
      <w:r>
        <w:rPr>
          <w:rtl/>
        </w:rPr>
        <w:t xml:space="preserve"> صغره </w:t>
      </w:r>
      <w:r w:rsidR="00275436">
        <w:rPr>
          <w:rtl/>
        </w:rPr>
        <w:t>في</w:t>
      </w:r>
      <w:r>
        <w:rPr>
          <w:rtl/>
        </w:rPr>
        <w:t xml:space="preserve"> </w:t>
      </w:r>
      <w:r w:rsidR="00C73069">
        <w:rPr>
          <w:rtl/>
        </w:rPr>
        <w:t>قضیّة</w:t>
      </w:r>
      <w:r>
        <w:rPr>
          <w:rtl/>
        </w:rPr>
        <w:t xml:space="preserve"> ال</w:t>
      </w:r>
      <w:r w:rsidR="00C73069">
        <w:rPr>
          <w:rtl/>
        </w:rPr>
        <w:t>عابدة</w:t>
      </w:r>
      <w:r>
        <w:rPr>
          <w:rtl/>
        </w:rPr>
        <w:t xml:space="preserve"> و ال</w:t>
      </w:r>
      <w:r w:rsidR="00FF55C9">
        <w:rPr>
          <w:rtl/>
        </w:rPr>
        <w:t>قاضي</w:t>
      </w:r>
      <w:r>
        <w:rPr>
          <w:rFonts w:hint="cs"/>
          <w:rtl/>
        </w:rPr>
        <w:t>ی</w:t>
      </w:r>
      <w:r>
        <w:rPr>
          <w:rFonts w:hint="eastAsia"/>
          <w:rtl/>
        </w:rPr>
        <w:t>ن</w:t>
      </w:r>
      <w:r>
        <w:rPr>
          <w:rtl/>
        </w:rPr>
        <w:t xml:space="preserve"> </w:t>
      </w:r>
      <w:r w:rsidRPr="00CE68B8">
        <w:rPr>
          <w:rStyle w:val="libFootnotenumChar"/>
          <w:rtl/>
        </w:rPr>
        <w:t>(</w:t>
      </w:r>
      <w:r w:rsidR="00C73069">
        <w:rPr>
          <w:rStyle w:val="libFootnotenumChar"/>
          <w:rFonts w:hint="cs"/>
          <w:rtl/>
        </w:rPr>
        <w:t>9</w:t>
      </w:r>
      <w:r w:rsidRPr="00CE68B8">
        <w:rPr>
          <w:rStyle w:val="libFootnotenumChar"/>
          <w:rtl/>
        </w:rPr>
        <w:t>)</w:t>
      </w:r>
      <w:r>
        <w:rPr>
          <w:rtl/>
        </w:rPr>
        <w:t>.</w:t>
      </w:r>
    </w:p>
    <w:p w:rsidR="001746BD" w:rsidRDefault="001746BD" w:rsidP="00CE68B8">
      <w:pPr>
        <w:pStyle w:val="libLine"/>
        <w:rPr>
          <w:rtl/>
        </w:rPr>
      </w:pPr>
      <w:r>
        <w:rPr>
          <w:rFonts w:hint="eastAsia"/>
          <w:rtl/>
        </w:rPr>
        <w:t>___________________</w:t>
      </w:r>
    </w:p>
    <w:p w:rsidR="00275436" w:rsidRDefault="00CE68B8" w:rsidP="00C73069">
      <w:pPr>
        <w:pStyle w:val="libFootnote0"/>
        <w:rPr>
          <w:rtl/>
        </w:rPr>
      </w:pPr>
      <w:r>
        <w:rPr>
          <w:rtl/>
        </w:rPr>
        <w:t>(1)</w:t>
      </w:r>
      <w:r w:rsidR="004A6812">
        <w:rPr>
          <w:rtl/>
        </w:rPr>
        <w:t xml:space="preserve"> </w:t>
      </w:r>
      <w:r w:rsidR="00910408">
        <w:rPr>
          <w:rtl/>
        </w:rPr>
        <w:t>سورة</w:t>
      </w:r>
      <w:r w:rsidR="004A6812">
        <w:rPr>
          <w:rtl/>
        </w:rPr>
        <w:t xml:space="preserve"> آل عمران/</w:t>
      </w:r>
      <w:r w:rsidR="00D27669">
        <w:rPr>
          <w:rtl/>
        </w:rPr>
        <w:t>الآیة</w:t>
      </w:r>
      <w:r w:rsidR="004A6812">
        <w:rPr>
          <w:rtl/>
        </w:rPr>
        <w:t xml:space="preserve"> </w:t>
      </w:r>
      <w:r w:rsidR="00275436">
        <w:rPr>
          <w:rtl/>
        </w:rPr>
        <w:t>3</w:t>
      </w:r>
      <w:r w:rsidR="004A6812">
        <w:rPr>
          <w:rtl/>
        </w:rPr>
        <w:t>4.</w:t>
      </w:r>
    </w:p>
    <w:p w:rsidR="00275436" w:rsidRDefault="00CE68B8" w:rsidP="00C73069">
      <w:pPr>
        <w:pStyle w:val="libFootnote0"/>
        <w:rPr>
          <w:rtl/>
        </w:rPr>
      </w:pPr>
      <w:r>
        <w:rPr>
          <w:rtl/>
        </w:rPr>
        <w:t>(2)</w:t>
      </w:r>
      <w:r w:rsidR="004A6812">
        <w:rPr>
          <w:rtl/>
        </w:rPr>
        <w:t xml:space="preserve"> ق:</w:t>
      </w:r>
      <w:r w:rsidR="00275436">
        <w:rPr>
          <w:rtl/>
        </w:rPr>
        <w:t>1</w:t>
      </w:r>
      <w:r w:rsidR="004A6812">
        <w:rPr>
          <w:rtl/>
        </w:rPr>
        <w:t>6/</w:t>
      </w:r>
      <w:r w:rsidR="00275436">
        <w:rPr>
          <w:rtl/>
        </w:rPr>
        <w:t>1</w:t>
      </w:r>
      <w:r w:rsidR="004A6812">
        <w:rPr>
          <w:rtl/>
        </w:rPr>
        <w:t>/</w:t>
      </w:r>
      <w:r w:rsidR="00275436">
        <w:rPr>
          <w:rtl/>
        </w:rPr>
        <w:t>3</w:t>
      </w:r>
      <w:r w:rsidR="004A6812">
        <w:rPr>
          <w:rtl/>
        </w:rPr>
        <w:t>،ج:55/5.</w:t>
      </w:r>
    </w:p>
    <w:p w:rsidR="00275436" w:rsidRDefault="00CE68B8" w:rsidP="00C73069">
      <w:pPr>
        <w:pStyle w:val="libFootnote0"/>
        <w:rPr>
          <w:rtl/>
        </w:rPr>
      </w:pPr>
      <w:r>
        <w:rPr>
          <w:rtl/>
        </w:rPr>
        <w:t>(3)</w:t>
      </w:r>
      <w:r w:rsidR="004A6812">
        <w:rPr>
          <w:rtl/>
        </w:rPr>
        <w:t xml:space="preserve"> ق:</w:t>
      </w:r>
      <w:r w:rsidR="00275436">
        <w:rPr>
          <w:rtl/>
        </w:rPr>
        <w:t>117</w:t>
      </w:r>
      <w:r w:rsidR="004A6812">
        <w:rPr>
          <w:rtl/>
        </w:rPr>
        <w:t>/</w:t>
      </w:r>
      <w:r w:rsidR="00275436">
        <w:rPr>
          <w:rtl/>
        </w:rPr>
        <w:t>27</w:t>
      </w:r>
      <w:r w:rsidR="004A6812">
        <w:rPr>
          <w:rtl/>
        </w:rPr>
        <w:t>/</w:t>
      </w:r>
      <w:r w:rsidR="00275436">
        <w:rPr>
          <w:rtl/>
        </w:rPr>
        <w:t>12</w:t>
      </w:r>
      <w:r w:rsidR="004A6812">
        <w:rPr>
          <w:rtl/>
        </w:rPr>
        <w:t>،ج:</w:t>
      </w:r>
      <w:r w:rsidR="00275436">
        <w:rPr>
          <w:rtl/>
        </w:rPr>
        <w:t>7</w:t>
      </w:r>
      <w:r w:rsidR="004A6812">
        <w:rPr>
          <w:rtl/>
        </w:rPr>
        <w:t>4/5</w:t>
      </w:r>
      <w:r w:rsidR="00275436">
        <w:rPr>
          <w:rtl/>
        </w:rPr>
        <w:t>0</w:t>
      </w:r>
      <w:r w:rsidR="004A6812">
        <w:rPr>
          <w:rtl/>
        </w:rPr>
        <w:t>. ق:</w:t>
      </w:r>
      <w:r w:rsidR="00275436">
        <w:rPr>
          <w:rtl/>
        </w:rPr>
        <w:t>180</w:t>
      </w:r>
      <w:r w:rsidR="004A6812">
        <w:rPr>
          <w:rtl/>
        </w:rPr>
        <w:t>/</w:t>
      </w:r>
      <w:r w:rsidR="00275436">
        <w:rPr>
          <w:rtl/>
        </w:rPr>
        <w:t>2</w:t>
      </w:r>
      <w:r w:rsidR="004A6812">
        <w:rPr>
          <w:rtl/>
        </w:rPr>
        <w:t xml:space="preserve">6/4 و </w:t>
      </w:r>
      <w:r w:rsidR="00275436">
        <w:rPr>
          <w:rtl/>
        </w:rPr>
        <w:t>181</w:t>
      </w:r>
      <w:r w:rsidR="004A6812">
        <w:rPr>
          <w:rtl/>
        </w:rPr>
        <w:t>،ج:</w:t>
      </w:r>
      <w:r w:rsidR="00275436">
        <w:rPr>
          <w:rtl/>
        </w:rPr>
        <w:t>381</w:t>
      </w:r>
      <w:r w:rsidR="004A6812">
        <w:rPr>
          <w:rtl/>
        </w:rPr>
        <w:t>/</w:t>
      </w:r>
      <w:r w:rsidR="00275436">
        <w:rPr>
          <w:rtl/>
        </w:rPr>
        <w:t>10</w:t>
      </w:r>
      <w:r w:rsidR="004A6812">
        <w:rPr>
          <w:rtl/>
        </w:rPr>
        <w:t>.</w:t>
      </w:r>
    </w:p>
    <w:p w:rsidR="00275436" w:rsidRDefault="00CE68B8" w:rsidP="00C73069">
      <w:pPr>
        <w:pStyle w:val="libFootnote0"/>
        <w:rPr>
          <w:rtl/>
        </w:rPr>
      </w:pPr>
      <w:r>
        <w:rPr>
          <w:rtl/>
        </w:rPr>
        <w:t>(4)</w:t>
      </w:r>
      <w:r w:rsidR="004A6812">
        <w:rPr>
          <w:rtl/>
        </w:rPr>
        <w:t xml:space="preserve"> </w:t>
      </w:r>
      <w:r w:rsidR="00910408">
        <w:rPr>
          <w:rtl/>
        </w:rPr>
        <w:t>سورة</w:t>
      </w:r>
      <w:r w:rsidR="004A6812">
        <w:rPr>
          <w:rtl/>
        </w:rPr>
        <w:t xml:space="preserve"> القصص/</w:t>
      </w:r>
      <w:r w:rsidR="00D27669">
        <w:rPr>
          <w:rtl/>
        </w:rPr>
        <w:t>الآیة</w:t>
      </w:r>
      <w:r w:rsidR="004A6812">
        <w:rPr>
          <w:rtl/>
        </w:rPr>
        <w:t xml:space="preserve"> </w:t>
      </w:r>
      <w:r w:rsidR="00275436">
        <w:rPr>
          <w:rtl/>
        </w:rPr>
        <w:t>1</w:t>
      </w:r>
      <w:r w:rsidR="004A6812">
        <w:rPr>
          <w:rtl/>
        </w:rPr>
        <w:t>4.</w:t>
      </w:r>
    </w:p>
    <w:p w:rsidR="00275436" w:rsidRDefault="00CE68B8" w:rsidP="00C73069">
      <w:pPr>
        <w:pStyle w:val="libFootnote0"/>
        <w:rPr>
          <w:rtl/>
        </w:rPr>
      </w:pPr>
      <w:r>
        <w:rPr>
          <w:rtl/>
        </w:rPr>
        <w:t>(5)</w:t>
      </w:r>
      <w:r w:rsidR="004A6812">
        <w:rPr>
          <w:rtl/>
        </w:rPr>
        <w:t xml:space="preserve"> </w:t>
      </w:r>
      <w:r w:rsidR="00910408">
        <w:rPr>
          <w:rtl/>
        </w:rPr>
        <w:t>سورة</w:t>
      </w:r>
      <w:r w:rsidR="004A6812">
        <w:rPr>
          <w:rtl/>
        </w:rPr>
        <w:t xml:space="preserve"> مر</w:t>
      </w:r>
      <w:r w:rsidR="004A6812">
        <w:rPr>
          <w:rFonts w:hint="cs"/>
          <w:rtl/>
        </w:rPr>
        <w:t>ی</w:t>
      </w:r>
      <w:r w:rsidR="004A6812">
        <w:rPr>
          <w:rFonts w:hint="eastAsia"/>
          <w:rtl/>
        </w:rPr>
        <w:t>م</w:t>
      </w:r>
      <w:r w:rsidR="004A6812">
        <w:rPr>
          <w:rtl/>
        </w:rPr>
        <w:t>/</w:t>
      </w:r>
      <w:r w:rsidR="00D27669">
        <w:rPr>
          <w:rtl/>
        </w:rPr>
        <w:t>الآیة</w:t>
      </w:r>
      <w:r w:rsidR="004A6812">
        <w:rPr>
          <w:rtl/>
        </w:rPr>
        <w:t xml:space="preserve"> </w:t>
      </w:r>
      <w:r w:rsidR="00275436">
        <w:rPr>
          <w:rtl/>
        </w:rPr>
        <w:t>12</w:t>
      </w:r>
      <w:r w:rsidR="004A6812">
        <w:rPr>
          <w:rtl/>
        </w:rPr>
        <w:t>.</w:t>
      </w:r>
    </w:p>
    <w:p w:rsidR="00275436" w:rsidRDefault="00CE68B8" w:rsidP="00C73069">
      <w:pPr>
        <w:pStyle w:val="libFootnote0"/>
        <w:rPr>
          <w:rtl/>
        </w:rPr>
      </w:pPr>
      <w:r>
        <w:rPr>
          <w:rtl/>
        </w:rPr>
        <w:t>(6)</w:t>
      </w:r>
      <w:r w:rsidR="004A6812">
        <w:rPr>
          <w:rtl/>
        </w:rPr>
        <w:t xml:space="preserve"> ق:</w:t>
      </w:r>
      <w:r w:rsidR="00275436">
        <w:rPr>
          <w:rtl/>
        </w:rPr>
        <w:t>37</w:t>
      </w:r>
      <w:r w:rsidR="004A6812">
        <w:rPr>
          <w:rtl/>
        </w:rPr>
        <w:t>5/64/5،ج:</w:t>
      </w:r>
      <w:r w:rsidR="00275436">
        <w:rPr>
          <w:rtl/>
        </w:rPr>
        <w:t>17</w:t>
      </w:r>
      <w:r w:rsidR="004A6812">
        <w:rPr>
          <w:rtl/>
        </w:rPr>
        <w:t>6/</w:t>
      </w:r>
      <w:r w:rsidR="00275436">
        <w:rPr>
          <w:rtl/>
        </w:rPr>
        <w:t>1</w:t>
      </w:r>
      <w:r w:rsidR="004A6812">
        <w:rPr>
          <w:rtl/>
        </w:rPr>
        <w:t>4.</w:t>
      </w:r>
    </w:p>
    <w:p w:rsidR="00C73069" w:rsidRDefault="00C73069" w:rsidP="00C73069">
      <w:pPr>
        <w:pStyle w:val="libFootnote0"/>
        <w:rPr>
          <w:rtl/>
        </w:rPr>
      </w:pPr>
      <w:r>
        <w:rPr>
          <w:rFonts w:hint="cs"/>
          <w:rtl/>
        </w:rPr>
        <w:t>(7) ق:393/67/5،ج:254/14.</w:t>
      </w:r>
    </w:p>
    <w:p w:rsidR="00C73069" w:rsidRDefault="00C73069" w:rsidP="00C73069">
      <w:pPr>
        <w:pStyle w:val="libFootnote0"/>
        <w:rPr>
          <w:rtl/>
        </w:rPr>
      </w:pPr>
      <w:r>
        <w:rPr>
          <w:rFonts w:hint="cs"/>
          <w:rtl/>
        </w:rPr>
        <w:t>(8) ق:401/70/5،ج:286/14.</w:t>
      </w:r>
    </w:p>
    <w:p w:rsidR="00C73069" w:rsidRDefault="00C73069" w:rsidP="00C73069">
      <w:pPr>
        <w:pStyle w:val="libFootnote0"/>
        <w:rPr>
          <w:rtl/>
        </w:rPr>
      </w:pPr>
      <w:r>
        <w:rPr>
          <w:rFonts w:hint="cs"/>
          <w:rtl/>
        </w:rPr>
        <w:t>(9) ق:421/74/5،ج:375/14.</w:t>
      </w:r>
    </w:p>
    <w:p w:rsidR="00E12096" w:rsidRDefault="00E12096" w:rsidP="00E12096">
      <w:pPr>
        <w:pStyle w:val="libNormal"/>
        <w:rPr>
          <w:rtl/>
        </w:rPr>
      </w:pPr>
      <w:r>
        <w:rPr>
          <w:rFonts w:hint="eastAsia"/>
          <w:rtl/>
        </w:rPr>
        <w:br w:type="page"/>
      </w:r>
    </w:p>
    <w:p w:rsidR="00275436" w:rsidRDefault="004A6812" w:rsidP="004A6812">
      <w:pPr>
        <w:pStyle w:val="libNormal"/>
        <w:rPr>
          <w:rtl/>
        </w:rPr>
      </w:pPr>
      <w:r>
        <w:rPr>
          <w:rFonts w:hint="eastAsia"/>
          <w:rtl/>
        </w:rPr>
        <w:lastRenderedPageBreak/>
        <w:t>أخلاق</w:t>
      </w:r>
      <w:r>
        <w:rPr>
          <w:rtl/>
        </w:rPr>
        <w:t xml:space="preserve"> رسول اللّه </w:t>
      </w:r>
      <w:r w:rsidR="00D27669" w:rsidRPr="00D27669">
        <w:rPr>
          <w:rStyle w:val="libAlaemChar"/>
          <w:rtl/>
        </w:rPr>
        <w:t>صلى‌الله‌عليه‌وآله‌وسلم</w:t>
      </w:r>
      <w:r>
        <w:rPr>
          <w:rtl/>
        </w:rPr>
        <w:t xml:space="preserve"> </w:t>
      </w:r>
      <w:r w:rsidR="00275436">
        <w:rPr>
          <w:rtl/>
        </w:rPr>
        <w:t>في</w:t>
      </w:r>
      <w:r>
        <w:rPr>
          <w:rtl/>
        </w:rPr>
        <w:t xml:space="preserve"> أوان صغره </w:t>
      </w:r>
      <w:r w:rsidRPr="00CE68B8">
        <w:rPr>
          <w:rStyle w:val="libFootnotenumChar"/>
          <w:rtl/>
        </w:rPr>
        <w:t>(1)</w:t>
      </w:r>
      <w:r>
        <w:rPr>
          <w:rtl/>
        </w:rPr>
        <w:t>.</w:t>
      </w:r>
    </w:p>
    <w:p w:rsidR="00275436" w:rsidRDefault="00275436" w:rsidP="004A6812">
      <w:pPr>
        <w:pStyle w:val="libNormal"/>
        <w:rPr>
          <w:rtl/>
        </w:rPr>
      </w:pPr>
      <w:r>
        <w:rPr>
          <w:rFonts w:hint="eastAsia"/>
          <w:rtl/>
        </w:rPr>
        <w:t>في</w:t>
      </w:r>
      <w:r w:rsidR="004A6812">
        <w:rPr>
          <w:rtl/>
        </w:rPr>
        <w:t xml:space="preserve"> احتجاج موس</w:t>
      </w:r>
      <w:r w:rsidR="004A6812">
        <w:rPr>
          <w:rFonts w:hint="cs"/>
          <w:rtl/>
        </w:rPr>
        <w:t>ی</w:t>
      </w:r>
      <w:r w:rsidR="004A6812">
        <w:rPr>
          <w:rtl/>
        </w:rPr>
        <w:t xml:space="preserve"> بن جعفر </w:t>
      </w:r>
      <w:r w:rsidR="00B365CC" w:rsidRPr="00B365CC">
        <w:rPr>
          <w:rStyle w:val="libAlaemChar"/>
          <w:rtl/>
        </w:rPr>
        <w:t>عليهما‌السلام</w:t>
      </w:r>
      <w:r w:rsidR="004A6812">
        <w:rPr>
          <w:rtl/>
        </w:rPr>
        <w:t xml:space="preserve"> و هو طفل خماس</w:t>
      </w:r>
      <w:r w:rsidR="004A6812">
        <w:rPr>
          <w:rFonts w:hint="cs"/>
          <w:rtl/>
        </w:rPr>
        <w:t>یّ</w:t>
      </w:r>
      <w:r w:rsidR="004A6812">
        <w:rPr>
          <w:rtl/>
        </w:rPr>
        <w:t xml:space="preserve"> ع</w:t>
      </w:r>
      <w:r w:rsidR="00D27669">
        <w:rPr>
          <w:rtl/>
        </w:rPr>
        <w:t>لي</w:t>
      </w:r>
      <w:r w:rsidR="004A6812">
        <w:rPr>
          <w:rtl/>
        </w:rPr>
        <w:t xml:space="preserve"> </w:t>
      </w:r>
      <w:r w:rsidR="006F66AD">
        <w:rPr>
          <w:rtl/>
        </w:rPr>
        <w:t>اليه</w:t>
      </w:r>
      <w:r w:rsidR="004A6812">
        <w:rPr>
          <w:rFonts w:hint="eastAsia"/>
          <w:rtl/>
        </w:rPr>
        <w:t>ود</w:t>
      </w:r>
      <w:r w:rsidR="004A6812">
        <w:rPr>
          <w:rtl/>
        </w:rPr>
        <w:t xml:space="preserve"> بذکر جوامع معجزات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sidR="004A6812" w:rsidRPr="00CE68B8">
        <w:rPr>
          <w:rStyle w:val="libFootnotenumChar"/>
          <w:rtl/>
        </w:rPr>
        <w:t>(2)</w:t>
      </w:r>
      <w:r w:rsidR="004A6812">
        <w:rPr>
          <w:rtl/>
        </w:rPr>
        <w:t>.</w:t>
      </w:r>
    </w:p>
    <w:p w:rsidR="00275436" w:rsidRDefault="00004EB9" w:rsidP="004A6812">
      <w:pPr>
        <w:pStyle w:val="libNormal"/>
        <w:rPr>
          <w:rtl/>
        </w:rPr>
      </w:pPr>
      <w:r>
        <w:rPr>
          <w:rFonts w:hint="eastAsia"/>
          <w:rtl/>
        </w:rPr>
        <w:t>مناظرة</w:t>
      </w:r>
      <w:r w:rsidR="004A6812">
        <w:rPr>
          <w:rtl/>
        </w:rPr>
        <w:t xml:space="preserve"> </w:t>
      </w:r>
      <w:r w:rsidR="00D27669">
        <w:rPr>
          <w:rtl/>
        </w:rPr>
        <w:t>أبي</w:t>
      </w:r>
      <w:r w:rsidR="004A6812">
        <w:rPr>
          <w:rtl/>
        </w:rPr>
        <w:t xml:space="preserve"> جعفر </w:t>
      </w:r>
      <w:r w:rsidR="00D27669" w:rsidRPr="00D27669">
        <w:rPr>
          <w:rStyle w:val="libAlaemChar"/>
          <w:rtl/>
        </w:rPr>
        <w:t>عليه‌السلام</w:t>
      </w:r>
      <w:r w:rsidR="004A6812">
        <w:rPr>
          <w:rtl/>
        </w:rPr>
        <w:t xml:space="preserve"> ع</w:t>
      </w:r>
      <w:r w:rsidR="00D27669">
        <w:rPr>
          <w:rtl/>
        </w:rPr>
        <w:t>لي</w:t>
      </w:r>
      <w:r w:rsidR="004A6812">
        <w:rPr>
          <w:rtl/>
        </w:rPr>
        <w:t xml:space="preserve"> ابن عبّاس </w:t>
      </w:r>
      <w:r w:rsidR="00275436">
        <w:rPr>
          <w:rtl/>
        </w:rPr>
        <w:t>في</w:t>
      </w:r>
      <w:r w:rsidR="004A6812">
        <w:rPr>
          <w:rtl/>
        </w:rPr>
        <w:t xml:space="preserve"> صغره </w:t>
      </w:r>
      <w:r w:rsidR="004A6812" w:rsidRPr="00CE68B8">
        <w:rPr>
          <w:rStyle w:val="libFootnotenumChar"/>
          <w:rtl/>
        </w:rPr>
        <w:t>(3)</w:t>
      </w:r>
      <w:r w:rsidR="004A6812">
        <w:rPr>
          <w:rtl/>
        </w:rPr>
        <w:t>.</w:t>
      </w:r>
    </w:p>
    <w:p w:rsidR="00275436" w:rsidRDefault="004A6812" w:rsidP="004A6812">
      <w:pPr>
        <w:pStyle w:val="libNormal"/>
        <w:rPr>
          <w:rtl/>
        </w:rPr>
      </w:pPr>
      <w:r>
        <w:rPr>
          <w:rFonts w:hint="eastAsia"/>
          <w:rtl/>
        </w:rPr>
        <w:t>ما</w:t>
      </w:r>
      <w:r>
        <w:rPr>
          <w:rtl/>
        </w:rPr>
        <w:t xml:space="preserve"> صدر عن الحسن و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xml:space="preserve"> من ال</w:t>
      </w:r>
      <w:r w:rsidR="00C73069">
        <w:rPr>
          <w:rtl/>
        </w:rPr>
        <w:t>معجزة</w:t>
      </w:r>
      <w:r>
        <w:rPr>
          <w:rtl/>
        </w:rPr>
        <w:t xml:space="preserve"> </w:t>
      </w:r>
      <w:r w:rsidR="00275436">
        <w:rPr>
          <w:rtl/>
        </w:rPr>
        <w:t>في</w:t>
      </w:r>
      <w:r>
        <w:rPr>
          <w:rtl/>
        </w:rPr>
        <w:t xml:space="preserve"> حال صغرهما </w:t>
      </w:r>
      <w:r w:rsidR="00275436">
        <w:rPr>
          <w:rtl/>
        </w:rPr>
        <w:t>في</w:t>
      </w:r>
      <w:r>
        <w:rPr>
          <w:rtl/>
        </w:rPr>
        <w:t xml:space="preserve"> حد</w:t>
      </w:r>
      <w:r>
        <w:rPr>
          <w:rFonts w:hint="cs"/>
          <w:rtl/>
        </w:rPr>
        <w:t>ی</w:t>
      </w:r>
      <w:r>
        <w:rPr>
          <w:rFonts w:hint="eastAsia"/>
          <w:rtl/>
        </w:rPr>
        <w:t>ث</w:t>
      </w:r>
      <w:r>
        <w:rPr>
          <w:rtl/>
        </w:rPr>
        <w:t xml:space="preserve"> أمّ س</w:t>
      </w:r>
      <w:r w:rsidR="00D27669">
        <w:rPr>
          <w:rtl/>
        </w:rPr>
        <w:t>لي</w:t>
      </w:r>
      <w:r>
        <w:rPr>
          <w:rFonts w:hint="eastAsia"/>
          <w:rtl/>
        </w:rPr>
        <w:t>م</w:t>
      </w:r>
      <w:r>
        <w:rPr>
          <w:rtl/>
        </w:rPr>
        <w:t xml:space="preserve"> </w:t>
      </w:r>
      <w:r w:rsidR="00C73069">
        <w:rPr>
          <w:rtl/>
        </w:rPr>
        <w:t>صاحبة</w:t>
      </w:r>
      <w:r>
        <w:rPr>
          <w:rtl/>
        </w:rPr>
        <w:t xml:space="preserve"> ال</w:t>
      </w:r>
      <w:r w:rsidR="00C73069">
        <w:rPr>
          <w:rtl/>
        </w:rPr>
        <w:t>حصاة</w:t>
      </w:r>
      <w:r>
        <w:rPr>
          <w:rtl/>
        </w:rPr>
        <w:t xml:space="preserve"> </w:t>
      </w:r>
      <w:r w:rsidRPr="00CE68B8">
        <w:rPr>
          <w:rStyle w:val="libFootnotenumChar"/>
          <w:rtl/>
        </w:rPr>
        <w:t>(4)</w:t>
      </w:r>
      <w:r>
        <w:rPr>
          <w:rtl/>
        </w:rPr>
        <w:t>.</w:t>
      </w:r>
    </w:p>
    <w:p w:rsidR="00275436" w:rsidRDefault="004A6812" w:rsidP="00C73069">
      <w:pPr>
        <w:pStyle w:val="libNormal"/>
        <w:rPr>
          <w:rtl/>
        </w:rPr>
      </w:pPr>
      <w:r w:rsidRPr="00C73069">
        <w:rPr>
          <w:rStyle w:val="libBold1Char"/>
          <w:rFonts w:hint="eastAsia"/>
          <w:rtl/>
        </w:rPr>
        <w:t>إعلام</w:t>
      </w:r>
      <w:r w:rsidRPr="00C73069">
        <w:rPr>
          <w:rStyle w:val="libBold1Char"/>
          <w:rtl/>
        </w:rPr>
        <w:t xml:space="preserve"> الور</w:t>
      </w:r>
      <w:r w:rsidRPr="00C73069">
        <w:rPr>
          <w:rStyle w:val="libBold1Char"/>
          <w:rFonts w:hint="cs"/>
          <w:rtl/>
        </w:rPr>
        <w:t>ی</w:t>
      </w:r>
      <w:r w:rsidRPr="00C73069">
        <w:rPr>
          <w:rStyle w:val="libBold1Char"/>
          <w:rtl/>
        </w:rPr>
        <w:t xml:space="preserve"> و الإرشاد</w:t>
      </w:r>
      <w:r>
        <w:rPr>
          <w:rtl/>
        </w:rPr>
        <w:t xml:space="preserve">:عن </w:t>
      </w:r>
      <w:r>
        <w:rPr>
          <w:rFonts w:hint="cs"/>
          <w:rtl/>
        </w:rPr>
        <w:t>ی</w:t>
      </w:r>
      <w:r>
        <w:rPr>
          <w:rFonts w:hint="eastAsia"/>
          <w:rtl/>
        </w:rPr>
        <w:t>عقوب</w:t>
      </w:r>
      <w:r>
        <w:rPr>
          <w:rtl/>
        </w:rPr>
        <w:t xml:space="preserve"> السرّاج قال: دخلت ع</w:t>
      </w:r>
      <w:r w:rsidR="00D27669">
        <w:rPr>
          <w:rtl/>
        </w:rPr>
        <w:t>ل</w:t>
      </w:r>
      <w:r w:rsidR="00C73069">
        <w:rPr>
          <w:rFonts w:hint="cs"/>
          <w:rtl/>
        </w:rPr>
        <w:t>ى</w:t>
      </w:r>
      <w:r>
        <w:rPr>
          <w:rtl/>
        </w:rPr>
        <w:t xml:space="preserve"> </w:t>
      </w:r>
      <w:r w:rsidR="00D27669">
        <w:rPr>
          <w:rtl/>
        </w:rPr>
        <w:t>أبي</w:t>
      </w:r>
      <w:r>
        <w:rPr>
          <w:rtl/>
        </w:rPr>
        <w:t xml:space="preserve"> عبد اللّه </w:t>
      </w:r>
      <w:r w:rsidR="00D27669" w:rsidRPr="00D27669">
        <w:rPr>
          <w:rStyle w:val="libAlaemChar"/>
          <w:rtl/>
        </w:rPr>
        <w:t>عليه‌السلام</w:t>
      </w:r>
      <w:r>
        <w:rPr>
          <w:rtl/>
        </w:rPr>
        <w:t xml:space="preserve"> و هو واقف ع</w:t>
      </w:r>
      <w:r w:rsidR="00D27669">
        <w:rPr>
          <w:rtl/>
        </w:rPr>
        <w:t>ل</w:t>
      </w:r>
      <w:r w:rsidR="00C73069">
        <w:rPr>
          <w:rFonts w:hint="cs"/>
          <w:rtl/>
        </w:rPr>
        <w:t>ى</w:t>
      </w:r>
      <w:r>
        <w:rPr>
          <w:rtl/>
        </w:rPr>
        <w:t xml:space="preserve"> رأس </w:t>
      </w:r>
      <w:r w:rsidR="00D27669">
        <w:rPr>
          <w:rtl/>
        </w:rPr>
        <w:t>أبي</w:t>
      </w:r>
      <w:r>
        <w:rPr>
          <w:rtl/>
        </w:rPr>
        <w:t xml:space="preserve"> الحسن موس</w:t>
      </w:r>
      <w:r>
        <w:rPr>
          <w:rFonts w:hint="cs"/>
          <w:rtl/>
        </w:rPr>
        <w:t>ی</w:t>
      </w:r>
      <w:r>
        <w:rPr>
          <w:rtl/>
        </w:rPr>
        <w:t xml:space="preserve"> </w:t>
      </w:r>
      <w:r w:rsidR="00D27669" w:rsidRPr="00D27669">
        <w:rPr>
          <w:rStyle w:val="libAlaemChar"/>
          <w:rtl/>
        </w:rPr>
        <w:t>عليه‌السلام</w:t>
      </w:r>
      <w:r>
        <w:rPr>
          <w:rtl/>
        </w:rPr>
        <w:t xml:space="preserve"> و هو </w:t>
      </w:r>
      <w:r w:rsidR="00275436">
        <w:rPr>
          <w:rtl/>
        </w:rPr>
        <w:t>في</w:t>
      </w:r>
      <w:r>
        <w:rPr>
          <w:rtl/>
        </w:rPr>
        <w:t xml:space="preserve"> المهد،فجعل </w:t>
      </w:r>
      <w:r>
        <w:rPr>
          <w:rFonts w:hint="cs"/>
          <w:rtl/>
        </w:rPr>
        <w:t>ی</w:t>
      </w:r>
      <w:r>
        <w:rPr>
          <w:rFonts w:hint="eastAsia"/>
          <w:rtl/>
        </w:rPr>
        <w:t>سارّه</w:t>
      </w:r>
      <w:r>
        <w:rPr>
          <w:rtl/>
        </w:rPr>
        <w:t xml:space="preserve"> طو</w:t>
      </w:r>
      <w:r>
        <w:rPr>
          <w:rFonts w:hint="cs"/>
          <w:rtl/>
        </w:rPr>
        <w:t>ی</w:t>
      </w:r>
      <w:r>
        <w:rPr>
          <w:rFonts w:hint="eastAsia"/>
          <w:rtl/>
        </w:rPr>
        <w:t>لا</w:t>
      </w:r>
      <w:r>
        <w:rPr>
          <w:rtl/>
        </w:rPr>
        <w:t xml:space="preserve"> فجلست حتّ</w:t>
      </w:r>
      <w:r>
        <w:rPr>
          <w:rFonts w:hint="cs"/>
          <w:rtl/>
        </w:rPr>
        <w:t>ی</w:t>
      </w:r>
      <w:r>
        <w:rPr>
          <w:rtl/>
        </w:rPr>
        <w:t xml:space="preserve"> فرغ فقمت </w:t>
      </w:r>
      <w:r w:rsidR="006F66AD">
        <w:rPr>
          <w:rtl/>
        </w:rPr>
        <w:t>اليه</w:t>
      </w:r>
      <w:r>
        <w:rPr>
          <w:rtl/>
        </w:rPr>
        <w:t xml:space="preserve"> فقال:ادن </w:t>
      </w:r>
      <w:r w:rsidR="00D27669">
        <w:rPr>
          <w:rtl/>
        </w:rPr>
        <w:t>الى</w:t>
      </w:r>
      <w:r>
        <w:rPr>
          <w:rtl/>
        </w:rPr>
        <w:t xml:space="preserve"> مولاک فسلّم ع</w:t>
      </w:r>
      <w:r w:rsidR="00D27669">
        <w:rPr>
          <w:rtl/>
        </w:rPr>
        <w:t>لي</w:t>
      </w:r>
      <w:r>
        <w:rPr>
          <w:rFonts w:hint="eastAsia"/>
          <w:rtl/>
        </w:rPr>
        <w:t>ه،فدنوت</w:t>
      </w:r>
      <w:r>
        <w:rPr>
          <w:rtl/>
        </w:rPr>
        <w:t xml:space="preserve"> فسلّمت ع</w:t>
      </w:r>
      <w:r w:rsidR="00D27669">
        <w:rPr>
          <w:rtl/>
        </w:rPr>
        <w:t>لي</w:t>
      </w:r>
      <w:r>
        <w:rPr>
          <w:rFonts w:hint="eastAsia"/>
          <w:rtl/>
        </w:rPr>
        <w:t>ه</w:t>
      </w:r>
      <w:r>
        <w:rPr>
          <w:rtl/>
        </w:rPr>
        <w:t xml:space="preserve"> فردّ </w:t>
      </w:r>
      <w:r w:rsidR="00D27669" w:rsidRPr="00D27669">
        <w:rPr>
          <w:rStyle w:val="libAlaemChar"/>
          <w:rtl/>
        </w:rPr>
        <w:t>عليه‌السلام</w:t>
      </w:r>
      <w:r>
        <w:rPr>
          <w:rtl/>
        </w:rPr>
        <w:t xml:space="preserve"> ع</w:t>
      </w:r>
      <w:r w:rsidR="00D27669">
        <w:rPr>
          <w:rtl/>
        </w:rPr>
        <w:t>لي</w:t>
      </w:r>
      <w:r>
        <w:rPr>
          <w:rtl/>
        </w:rPr>
        <w:t xml:space="preserve"> بل</w:t>
      </w:r>
      <w:r>
        <w:rPr>
          <w:rFonts w:hint="eastAsia"/>
          <w:rtl/>
        </w:rPr>
        <w:t>سان</w:t>
      </w:r>
      <w:r>
        <w:rPr>
          <w:rtl/>
        </w:rPr>
        <w:t xml:space="preserve"> فص</w:t>
      </w:r>
      <w:r>
        <w:rPr>
          <w:rFonts w:hint="cs"/>
          <w:rtl/>
        </w:rPr>
        <w:t>ی</w:t>
      </w:r>
      <w:r>
        <w:rPr>
          <w:rFonts w:hint="eastAsia"/>
          <w:rtl/>
        </w:rPr>
        <w:t>ح</w:t>
      </w:r>
      <w:r>
        <w:rPr>
          <w:rtl/>
        </w:rPr>
        <w:t xml:space="preserve"> ثمّ قال </w:t>
      </w:r>
      <w:r w:rsidR="00D27669">
        <w:rPr>
          <w:rtl/>
        </w:rPr>
        <w:t>لي</w:t>
      </w:r>
      <w:r>
        <w:rPr>
          <w:rtl/>
        </w:rPr>
        <w:t>:اذهب فغ</w:t>
      </w:r>
      <w:r>
        <w:rPr>
          <w:rFonts w:hint="cs"/>
          <w:rtl/>
        </w:rPr>
        <w:t>یّ</w:t>
      </w:r>
      <w:r>
        <w:rPr>
          <w:rFonts w:hint="eastAsia"/>
          <w:rtl/>
        </w:rPr>
        <w:t>ر</w:t>
      </w:r>
      <w:r>
        <w:rPr>
          <w:rtl/>
        </w:rPr>
        <w:t xml:space="preserve"> اسم ابنتک </w:t>
      </w:r>
      <w:r w:rsidR="00FF55C9">
        <w:rPr>
          <w:rtl/>
        </w:rPr>
        <w:t>التي</w:t>
      </w:r>
      <w:r>
        <w:rPr>
          <w:rtl/>
        </w:rPr>
        <w:t xml:space="preserve"> س</w:t>
      </w:r>
      <w:r w:rsidR="00257D04">
        <w:rPr>
          <w:rtl/>
        </w:rPr>
        <w:t>میت</w:t>
      </w:r>
      <w:r w:rsidR="00C73069">
        <w:rPr>
          <w:rFonts w:hint="cs"/>
          <w:rtl/>
        </w:rPr>
        <w:t>ه</w:t>
      </w:r>
      <w:r>
        <w:rPr>
          <w:rFonts w:hint="eastAsia"/>
          <w:rtl/>
        </w:rPr>
        <w:t>ا</w:t>
      </w:r>
      <w:r>
        <w:rPr>
          <w:rtl/>
        </w:rPr>
        <w:t xml:space="preserve"> أمس فانّه اسم </w:t>
      </w:r>
      <w:r>
        <w:rPr>
          <w:rFonts w:hint="cs"/>
          <w:rtl/>
        </w:rPr>
        <w:t>ی</w:t>
      </w:r>
      <w:r>
        <w:rPr>
          <w:rFonts w:hint="eastAsia"/>
          <w:rtl/>
        </w:rPr>
        <w:t>بغضه</w:t>
      </w:r>
      <w:r>
        <w:rPr>
          <w:rtl/>
        </w:rPr>
        <w:t xml:space="preserve"> اللّه،و کانت ولدت </w:t>
      </w:r>
      <w:r w:rsidR="00D27669">
        <w:rPr>
          <w:rtl/>
        </w:rPr>
        <w:t>لي</w:t>
      </w:r>
      <w:r>
        <w:rPr>
          <w:rtl/>
        </w:rPr>
        <w:t xml:space="preserve"> بنت و س</w:t>
      </w:r>
      <w:r w:rsidR="00257D04">
        <w:rPr>
          <w:rtl/>
        </w:rPr>
        <w:t>میت</w:t>
      </w:r>
      <w:r w:rsidR="00C73069">
        <w:rPr>
          <w:rFonts w:hint="cs"/>
          <w:rtl/>
        </w:rPr>
        <w:t>ه</w:t>
      </w:r>
      <w:r>
        <w:rPr>
          <w:rFonts w:hint="eastAsia"/>
          <w:rtl/>
        </w:rPr>
        <w:t>ا</w:t>
      </w:r>
      <w:r>
        <w:rPr>
          <w:rtl/>
        </w:rPr>
        <w:t xml:space="preserve"> بالحم</w:t>
      </w:r>
      <w:r>
        <w:rPr>
          <w:rFonts w:hint="cs"/>
          <w:rtl/>
        </w:rPr>
        <w:t>ی</w:t>
      </w:r>
      <w:r>
        <w:rPr>
          <w:rFonts w:hint="eastAsia"/>
          <w:rtl/>
        </w:rPr>
        <w:t>راء،فقال</w:t>
      </w:r>
      <w:r>
        <w:rPr>
          <w:rtl/>
        </w:rPr>
        <w:t xml:space="preserve"> أبو عبد اللّه </w:t>
      </w:r>
      <w:r w:rsidR="00D27669" w:rsidRPr="00D27669">
        <w:rPr>
          <w:rStyle w:val="libAlaemChar"/>
          <w:rtl/>
        </w:rPr>
        <w:t>عليه‌السلام</w:t>
      </w:r>
      <w:r>
        <w:rPr>
          <w:rtl/>
        </w:rPr>
        <w:t xml:space="preserve">:انته </w:t>
      </w:r>
      <w:r w:rsidR="00D27669">
        <w:rPr>
          <w:rtl/>
        </w:rPr>
        <w:t>الى</w:t>
      </w:r>
      <w:r>
        <w:rPr>
          <w:rtl/>
        </w:rPr>
        <w:t xml:space="preserve"> أمره ترشد،فغ</w:t>
      </w:r>
      <w:r>
        <w:rPr>
          <w:rFonts w:hint="cs"/>
          <w:rtl/>
        </w:rPr>
        <w:t>یّ</w:t>
      </w:r>
      <w:r>
        <w:rPr>
          <w:rFonts w:hint="eastAsia"/>
          <w:rtl/>
        </w:rPr>
        <w:t>رت</w:t>
      </w:r>
      <w:r>
        <w:rPr>
          <w:rtl/>
        </w:rPr>
        <w:t xml:space="preserve"> اسمها </w:t>
      </w:r>
      <w:r w:rsidRPr="00CE68B8">
        <w:rPr>
          <w:rStyle w:val="libFootnotenumChar"/>
          <w:rtl/>
        </w:rPr>
        <w:t>(5)</w:t>
      </w:r>
      <w:r>
        <w:rPr>
          <w:rtl/>
        </w:rPr>
        <w:t>.</w:t>
      </w:r>
    </w:p>
    <w:p w:rsidR="00275436" w:rsidRDefault="004A6812" w:rsidP="004A6812">
      <w:pPr>
        <w:pStyle w:val="libNormal"/>
        <w:rPr>
          <w:rtl/>
        </w:rPr>
      </w:pPr>
      <w:r w:rsidRPr="00C73069">
        <w:rPr>
          <w:rStyle w:val="libBold1Char"/>
          <w:rFonts w:hint="eastAsia"/>
          <w:rtl/>
        </w:rPr>
        <w:t>کشف</w:t>
      </w:r>
      <w:r w:rsidRPr="00C73069">
        <w:rPr>
          <w:rStyle w:val="libBold1Char"/>
          <w:rtl/>
        </w:rPr>
        <w:t xml:space="preserve"> ال</w:t>
      </w:r>
      <w:r w:rsidR="0010751D" w:rsidRPr="00C73069">
        <w:rPr>
          <w:rStyle w:val="libBold1Char"/>
          <w:rtl/>
        </w:rPr>
        <w:t>غمّة</w:t>
      </w:r>
      <w:r>
        <w:rPr>
          <w:rtl/>
        </w:rPr>
        <w:t>:عن زک</w:t>
      </w:r>
      <w:r w:rsidR="002A044B">
        <w:rPr>
          <w:rtl/>
        </w:rPr>
        <w:t>ريّ</w:t>
      </w:r>
      <w:r>
        <w:rPr>
          <w:rFonts w:hint="eastAsia"/>
          <w:rtl/>
        </w:rPr>
        <w:t>ا</w:t>
      </w:r>
      <w:r>
        <w:rPr>
          <w:rtl/>
        </w:rPr>
        <w:t xml:space="preserve"> بن آدم قال:سمعت الرضا </w:t>
      </w:r>
      <w:r w:rsidR="00D27669" w:rsidRPr="00D27669">
        <w:rPr>
          <w:rStyle w:val="libAlaemChar"/>
          <w:rtl/>
        </w:rPr>
        <w:t>عليه‌السلام</w:t>
      </w:r>
      <w:r>
        <w:rPr>
          <w:rtl/>
        </w:rPr>
        <w:t xml:space="preserve"> </w:t>
      </w:r>
      <w:r>
        <w:rPr>
          <w:rFonts w:hint="cs"/>
          <w:rtl/>
        </w:rPr>
        <w:t>ی</w:t>
      </w:r>
      <w:r>
        <w:rPr>
          <w:rFonts w:hint="eastAsia"/>
          <w:rtl/>
        </w:rPr>
        <w:t>قول</w:t>
      </w:r>
      <w:r>
        <w:rPr>
          <w:rtl/>
        </w:rPr>
        <w:t xml:space="preserve">: کان </w:t>
      </w:r>
      <w:r w:rsidR="00D27669">
        <w:rPr>
          <w:rtl/>
        </w:rPr>
        <w:t>أبي</w:t>
      </w:r>
      <w:r>
        <w:rPr>
          <w:rtl/>
        </w:rPr>
        <w:t xml:space="preserve"> ممّن تکلّم </w:t>
      </w:r>
      <w:r w:rsidR="00275436">
        <w:rPr>
          <w:rtl/>
        </w:rPr>
        <w:t>في</w:t>
      </w:r>
      <w:r>
        <w:rPr>
          <w:rtl/>
        </w:rPr>
        <w:t xml:space="preserve"> المهد </w:t>
      </w:r>
      <w:r w:rsidRPr="00CE68B8">
        <w:rPr>
          <w:rStyle w:val="libFootnotenumChar"/>
          <w:rtl/>
        </w:rPr>
        <w:t>(6)</w:t>
      </w:r>
      <w:r>
        <w:rPr>
          <w:rtl/>
        </w:rPr>
        <w:t>.</w:t>
      </w:r>
    </w:p>
    <w:p w:rsidR="00275436" w:rsidRDefault="00275436" w:rsidP="00C73069">
      <w:pPr>
        <w:pStyle w:val="libNormal"/>
        <w:rPr>
          <w:rtl/>
        </w:rPr>
      </w:pPr>
      <w:r>
        <w:rPr>
          <w:rtl/>
        </w:rPr>
        <w:t>في</w:t>
      </w:r>
      <w:r w:rsidR="004A6812">
        <w:rPr>
          <w:rtl/>
        </w:rPr>
        <w:t xml:space="preserve"> انّ موس</w:t>
      </w:r>
      <w:r w:rsidR="004A6812">
        <w:rPr>
          <w:rFonts w:hint="cs"/>
          <w:rtl/>
        </w:rPr>
        <w:t>ی</w:t>
      </w:r>
      <w:r w:rsidR="004A6812">
        <w:rPr>
          <w:rtl/>
        </w:rPr>
        <w:t xml:space="preserve"> </w:t>
      </w:r>
      <w:r w:rsidR="00D27669" w:rsidRPr="00D27669">
        <w:rPr>
          <w:rStyle w:val="libAlaemChar"/>
          <w:rtl/>
        </w:rPr>
        <w:t>عليه‌السلام</w:t>
      </w:r>
      <w:r w:rsidR="004A6812">
        <w:rPr>
          <w:rtl/>
        </w:rPr>
        <w:t xml:space="preserve"> کان </w:t>
      </w:r>
      <w:r>
        <w:rPr>
          <w:rtl/>
        </w:rPr>
        <w:t>في</w:t>
      </w:r>
      <w:r w:rsidR="004A6812">
        <w:rPr>
          <w:rtl/>
        </w:rPr>
        <w:t xml:space="preserve"> الکتاب و ع</w:t>
      </w:r>
      <w:r w:rsidR="00D27669">
        <w:rPr>
          <w:rtl/>
        </w:rPr>
        <w:t>ل</w:t>
      </w:r>
      <w:r w:rsidR="00C73069">
        <w:rPr>
          <w:rFonts w:hint="cs"/>
          <w:rtl/>
        </w:rPr>
        <w:t>ى</w:t>
      </w:r>
      <w:r w:rsidR="004A6812">
        <w:rPr>
          <w:rtl/>
        </w:rPr>
        <w:t xml:space="preserve"> شفت</w:t>
      </w:r>
      <w:r w:rsidR="004A6812">
        <w:rPr>
          <w:rFonts w:hint="cs"/>
          <w:rtl/>
        </w:rPr>
        <w:t>ی</w:t>
      </w:r>
      <w:r w:rsidR="004A6812">
        <w:rPr>
          <w:rFonts w:hint="eastAsia"/>
          <w:rtl/>
        </w:rPr>
        <w:t>ه</w:t>
      </w:r>
      <w:r w:rsidR="004A6812">
        <w:rPr>
          <w:rtl/>
        </w:rPr>
        <w:t xml:space="preserve"> أثر المداد فأخبر عن ضم</w:t>
      </w:r>
      <w:r w:rsidR="004A6812">
        <w:rPr>
          <w:rFonts w:hint="cs"/>
          <w:rtl/>
        </w:rPr>
        <w:t>ی</w:t>
      </w:r>
      <w:r w:rsidR="004A6812">
        <w:rPr>
          <w:rFonts w:hint="eastAsia"/>
          <w:rtl/>
        </w:rPr>
        <w:t>ر</w:t>
      </w:r>
      <w:r w:rsidR="004A6812">
        <w:rPr>
          <w:rtl/>
        </w:rPr>
        <w:t xml:space="preserve"> ع</w:t>
      </w:r>
      <w:r w:rsidR="004A6812">
        <w:rPr>
          <w:rFonts w:hint="cs"/>
          <w:rtl/>
        </w:rPr>
        <w:t>ی</w:t>
      </w:r>
      <w:r w:rsidR="004A6812">
        <w:rPr>
          <w:rFonts w:hint="eastAsia"/>
          <w:rtl/>
        </w:rPr>
        <w:t>س</w:t>
      </w:r>
      <w:r w:rsidR="004A6812">
        <w:rPr>
          <w:rFonts w:hint="cs"/>
          <w:rtl/>
        </w:rPr>
        <w:t>ی</w:t>
      </w:r>
      <w:r w:rsidR="004A6812">
        <w:rPr>
          <w:rtl/>
        </w:rPr>
        <w:t xml:space="preserve"> شلقان،و هو سؤاله عن </w:t>
      </w:r>
      <w:r w:rsidR="00D27669">
        <w:rPr>
          <w:rtl/>
        </w:rPr>
        <w:t>أبي</w:t>
      </w:r>
      <w:r w:rsidR="004A6812">
        <w:rPr>
          <w:rtl/>
        </w:rPr>
        <w:t xml:space="preserve"> الخطّاب فقال انّه ممّن أع</w:t>
      </w:r>
      <w:r w:rsidR="004A6812">
        <w:rPr>
          <w:rFonts w:hint="cs"/>
          <w:rtl/>
        </w:rPr>
        <w:t>ی</w:t>
      </w:r>
      <w:r w:rsidR="004A6812">
        <w:rPr>
          <w:rFonts w:hint="eastAsia"/>
          <w:rtl/>
        </w:rPr>
        <w:t>ر</w:t>
      </w:r>
      <w:r w:rsidR="004A6812">
        <w:rPr>
          <w:rtl/>
        </w:rPr>
        <w:t xml:space="preserve"> الإ</w:t>
      </w:r>
      <w:r w:rsidR="004A6812">
        <w:rPr>
          <w:rFonts w:hint="cs"/>
          <w:rtl/>
        </w:rPr>
        <w:t>ی</w:t>
      </w:r>
      <w:r w:rsidR="004A6812">
        <w:rPr>
          <w:rFonts w:hint="eastAsia"/>
          <w:rtl/>
        </w:rPr>
        <w:t>مان</w:t>
      </w:r>
      <w:r w:rsidR="004A6812">
        <w:rPr>
          <w:rtl/>
        </w:rPr>
        <w:t xml:space="preserve"> ثمّ سلبه اللّه </w:t>
      </w:r>
      <w:r w:rsidR="004A6812" w:rsidRPr="00CE68B8">
        <w:rPr>
          <w:rStyle w:val="libFootnotenumChar"/>
          <w:rtl/>
        </w:rPr>
        <w:t>(7)</w:t>
      </w:r>
      <w:r w:rsidR="004A6812">
        <w:rPr>
          <w:rtl/>
        </w:rPr>
        <w:t>.</w:t>
      </w:r>
    </w:p>
    <w:p w:rsidR="00275436" w:rsidRDefault="00D266F8" w:rsidP="00C73069">
      <w:pPr>
        <w:pStyle w:val="libNormal"/>
        <w:rPr>
          <w:rtl/>
        </w:rPr>
      </w:pPr>
      <w:r w:rsidRPr="00D266F8">
        <w:rPr>
          <w:rStyle w:val="libBold1Char"/>
          <w:rFonts w:hint="eastAsia"/>
          <w:rtl/>
        </w:rPr>
        <w:t>المناقب</w:t>
      </w:r>
      <w:r w:rsidR="004A6812">
        <w:rPr>
          <w:rtl/>
        </w:rPr>
        <w:t>:موس</w:t>
      </w:r>
      <w:r w:rsidR="004A6812">
        <w:rPr>
          <w:rFonts w:hint="cs"/>
          <w:rtl/>
        </w:rPr>
        <w:t>ی</w:t>
      </w:r>
      <w:r w:rsidR="004A6812">
        <w:rPr>
          <w:rtl/>
        </w:rPr>
        <w:t xml:space="preserve"> بن جعفر </w:t>
      </w:r>
      <w:r w:rsidR="00B365CC" w:rsidRPr="00B365CC">
        <w:rPr>
          <w:rStyle w:val="libAlaemChar"/>
          <w:rtl/>
        </w:rPr>
        <w:t>عليهما‌السلام</w:t>
      </w:r>
      <w:r w:rsidR="004A6812">
        <w:rPr>
          <w:rtl/>
        </w:rPr>
        <w:t xml:space="preserve"> قال: دخلت ذات </w:t>
      </w:r>
      <w:r w:rsidR="004A6812">
        <w:rPr>
          <w:rFonts w:hint="cs"/>
          <w:rtl/>
        </w:rPr>
        <w:t>ی</w:t>
      </w:r>
      <w:r w:rsidR="004A6812">
        <w:rPr>
          <w:rFonts w:hint="eastAsia"/>
          <w:rtl/>
        </w:rPr>
        <w:t>وم</w:t>
      </w:r>
      <w:r w:rsidR="004A6812">
        <w:rPr>
          <w:rtl/>
        </w:rPr>
        <w:t xml:space="preserve"> من المکتب و </w:t>
      </w:r>
      <w:r w:rsidR="00AE0C8D">
        <w:rPr>
          <w:rtl/>
        </w:rPr>
        <w:t>معي</w:t>
      </w:r>
      <w:r w:rsidR="004A6812">
        <w:rPr>
          <w:rtl/>
        </w:rPr>
        <w:t xml:space="preserve"> لوح</w:t>
      </w:r>
      <w:r w:rsidR="00C73069">
        <w:rPr>
          <w:rFonts w:hint="cs"/>
          <w:rtl/>
        </w:rPr>
        <w:t>ي</w:t>
      </w:r>
    </w:p>
    <w:p w:rsidR="001746BD" w:rsidRDefault="001746BD" w:rsidP="00CE68B8">
      <w:pPr>
        <w:pStyle w:val="libLine"/>
        <w:rPr>
          <w:rtl/>
        </w:rPr>
      </w:pPr>
      <w:r>
        <w:rPr>
          <w:rFonts w:hint="eastAsia"/>
          <w:rtl/>
        </w:rPr>
        <w:t>___________________</w:t>
      </w:r>
    </w:p>
    <w:p w:rsidR="00275436" w:rsidRDefault="00CE68B8" w:rsidP="00C73069">
      <w:pPr>
        <w:pStyle w:val="libFootnote0"/>
        <w:rPr>
          <w:rtl/>
        </w:rPr>
      </w:pPr>
      <w:r>
        <w:rPr>
          <w:rtl/>
        </w:rPr>
        <w:t>(1)</w:t>
      </w:r>
      <w:r w:rsidR="004A6812">
        <w:rPr>
          <w:rtl/>
        </w:rPr>
        <w:t xml:space="preserve"> ق:</w:t>
      </w:r>
      <w:r w:rsidR="00275436">
        <w:rPr>
          <w:rtl/>
        </w:rPr>
        <w:t>79</w:t>
      </w:r>
      <w:r w:rsidR="004A6812">
        <w:rPr>
          <w:rtl/>
        </w:rPr>
        <w:t xml:space="preserve">/4/6 و </w:t>
      </w:r>
      <w:r w:rsidR="00275436">
        <w:rPr>
          <w:rtl/>
        </w:rPr>
        <w:t>8</w:t>
      </w:r>
      <w:r w:rsidR="004A6812">
        <w:rPr>
          <w:rtl/>
        </w:rPr>
        <w:t>5،ج:</w:t>
      </w:r>
      <w:r w:rsidR="00275436">
        <w:rPr>
          <w:rtl/>
        </w:rPr>
        <w:t>33</w:t>
      </w:r>
      <w:r w:rsidR="004A6812">
        <w:rPr>
          <w:rtl/>
        </w:rPr>
        <w:t>5/</w:t>
      </w:r>
      <w:r w:rsidR="00275436">
        <w:rPr>
          <w:rtl/>
        </w:rPr>
        <w:t>1</w:t>
      </w:r>
      <w:r w:rsidR="004A6812">
        <w:rPr>
          <w:rtl/>
        </w:rPr>
        <w:t xml:space="preserve">5 و </w:t>
      </w:r>
      <w:r w:rsidR="00275436">
        <w:rPr>
          <w:rtl/>
        </w:rPr>
        <w:t>3</w:t>
      </w:r>
      <w:r w:rsidR="004A6812">
        <w:rPr>
          <w:rtl/>
        </w:rPr>
        <w:t>6</w:t>
      </w:r>
      <w:r w:rsidR="00275436">
        <w:rPr>
          <w:rtl/>
        </w:rPr>
        <w:t>0</w:t>
      </w:r>
      <w:r w:rsidR="004A6812">
        <w:rPr>
          <w:rtl/>
        </w:rPr>
        <w:t xml:space="preserve"> و </w:t>
      </w:r>
      <w:r w:rsidR="00275436">
        <w:rPr>
          <w:rtl/>
        </w:rPr>
        <w:t>3</w:t>
      </w:r>
      <w:r w:rsidR="004A6812">
        <w:rPr>
          <w:rtl/>
        </w:rPr>
        <w:t>6</w:t>
      </w:r>
      <w:r w:rsidR="00275436">
        <w:rPr>
          <w:rtl/>
        </w:rPr>
        <w:t>1</w:t>
      </w:r>
      <w:r w:rsidR="004A6812">
        <w:rPr>
          <w:rtl/>
        </w:rPr>
        <w:t>.</w:t>
      </w:r>
    </w:p>
    <w:p w:rsidR="00275436" w:rsidRDefault="00CE68B8" w:rsidP="00C73069">
      <w:pPr>
        <w:pStyle w:val="libFootnote0"/>
        <w:rPr>
          <w:rtl/>
        </w:rPr>
      </w:pPr>
      <w:r>
        <w:rPr>
          <w:rtl/>
        </w:rPr>
        <w:t>(2)</w:t>
      </w:r>
      <w:r w:rsidR="004A6812">
        <w:rPr>
          <w:rtl/>
        </w:rPr>
        <w:t xml:space="preserve"> ق:</w:t>
      </w:r>
      <w:r w:rsidR="00275436">
        <w:rPr>
          <w:rtl/>
        </w:rPr>
        <w:t>2</w:t>
      </w:r>
      <w:r w:rsidR="004A6812">
        <w:rPr>
          <w:rtl/>
        </w:rPr>
        <w:t>4</w:t>
      </w:r>
      <w:r w:rsidR="00275436">
        <w:rPr>
          <w:rtl/>
        </w:rPr>
        <w:t>9</w:t>
      </w:r>
      <w:r w:rsidR="004A6812">
        <w:rPr>
          <w:rtl/>
        </w:rPr>
        <w:t>/</w:t>
      </w:r>
      <w:r w:rsidR="00275436">
        <w:rPr>
          <w:rtl/>
        </w:rPr>
        <w:t>20</w:t>
      </w:r>
      <w:r w:rsidR="004A6812">
        <w:rPr>
          <w:rtl/>
        </w:rPr>
        <w:t>/6،ج:</w:t>
      </w:r>
      <w:r w:rsidR="00275436">
        <w:rPr>
          <w:rtl/>
        </w:rPr>
        <w:t>22</w:t>
      </w:r>
      <w:r w:rsidR="004A6812">
        <w:rPr>
          <w:rtl/>
        </w:rPr>
        <w:t>5/</w:t>
      </w:r>
      <w:r w:rsidR="00275436">
        <w:rPr>
          <w:rtl/>
        </w:rPr>
        <w:t>17</w:t>
      </w:r>
      <w:r w:rsidR="004A6812">
        <w:rPr>
          <w:rtl/>
        </w:rPr>
        <w:t>.</w:t>
      </w:r>
    </w:p>
    <w:p w:rsidR="00275436" w:rsidRDefault="00CE68B8" w:rsidP="00C73069">
      <w:pPr>
        <w:pStyle w:val="libFootnote0"/>
        <w:rPr>
          <w:rtl/>
        </w:rPr>
      </w:pPr>
      <w:r>
        <w:rPr>
          <w:rtl/>
        </w:rPr>
        <w:t>(3)</w:t>
      </w:r>
      <w:r w:rsidR="004A6812">
        <w:rPr>
          <w:rtl/>
        </w:rPr>
        <w:t xml:space="preserve"> ق:</w:t>
      </w:r>
      <w:r w:rsidR="00275436">
        <w:rPr>
          <w:rtl/>
        </w:rPr>
        <w:t>200</w:t>
      </w:r>
      <w:r w:rsidR="004A6812">
        <w:rPr>
          <w:rtl/>
        </w:rPr>
        <w:t>/</w:t>
      </w:r>
      <w:r w:rsidR="00275436">
        <w:rPr>
          <w:rtl/>
        </w:rPr>
        <w:t>70</w:t>
      </w:r>
      <w:r w:rsidR="004A6812">
        <w:rPr>
          <w:rtl/>
        </w:rPr>
        <w:t>/</w:t>
      </w:r>
      <w:r w:rsidR="00275436">
        <w:rPr>
          <w:rtl/>
        </w:rPr>
        <w:t>7</w:t>
      </w:r>
      <w:r w:rsidR="004A6812">
        <w:rPr>
          <w:rtl/>
        </w:rPr>
        <w:t>،ج:</w:t>
      </w:r>
      <w:r w:rsidR="00275436">
        <w:rPr>
          <w:rtl/>
        </w:rPr>
        <w:t>78</w:t>
      </w:r>
      <w:r w:rsidR="004A6812">
        <w:rPr>
          <w:rtl/>
        </w:rPr>
        <w:t>/</w:t>
      </w:r>
      <w:r w:rsidR="00275436">
        <w:rPr>
          <w:rtl/>
        </w:rPr>
        <w:t>2</w:t>
      </w:r>
      <w:r w:rsidR="004A6812">
        <w:rPr>
          <w:rtl/>
        </w:rPr>
        <w:t>5.</w:t>
      </w:r>
    </w:p>
    <w:p w:rsidR="00275436" w:rsidRDefault="00CE68B8" w:rsidP="00C73069">
      <w:pPr>
        <w:pStyle w:val="libFootnote0"/>
        <w:rPr>
          <w:rtl/>
        </w:rPr>
      </w:pPr>
      <w:r>
        <w:rPr>
          <w:rtl/>
        </w:rPr>
        <w:t>(4)</w:t>
      </w:r>
      <w:r w:rsidR="004A6812">
        <w:rPr>
          <w:rtl/>
        </w:rPr>
        <w:t xml:space="preserve"> ق:</w:t>
      </w:r>
      <w:r w:rsidR="00275436">
        <w:rPr>
          <w:rtl/>
        </w:rPr>
        <w:t>22</w:t>
      </w:r>
      <w:r w:rsidR="004A6812">
        <w:rPr>
          <w:rtl/>
        </w:rPr>
        <w:t>6/</w:t>
      </w:r>
      <w:r w:rsidR="00275436">
        <w:rPr>
          <w:rtl/>
        </w:rPr>
        <w:t>7</w:t>
      </w:r>
      <w:r w:rsidR="004A6812">
        <w:rPr>
          <w:rtl/>
        </w:rPr>
        <w:t>6/</w:t>
      </w:r>
      <w:r w:rsidR="00275436">
        <w:rPr>
          <w:rtl/>
        </w:rPr>
        <w:t>7</w:t>
      </w:r>
      <w:r w:rsidR="004A6812">
        <w:rPr>
          <w:rtl/>
        </w:rPr>
        <w:t>،ج:</w:t>
      </w:r>
      <w:r w:rsidR="00275436">
        <w:rPr>
          <w:rtl/>
        </w:rPr>
        <w:t>18</w:t>
      </w:r>
      <w:r w:rsidR="004A6812">
        <w:rPr>
          <w:rtl/>
        </w:rPr>
        <w:t>5/</w:t>
      </w:r>
      <w:r w:rsidR="00275436">
        <w:rPr>
          <w:rtl/>
        </w:rPr>
        <w:t>2</w:t>
      </w:r>
      <w:r w:rsidR="004A6812">
        <w:rPr>
          <w:rtl/>
        </w:rPr>
        <w:t>5.</w:t>
      </w:r>
    </w:p>
    <w:p w:rsidR="00275436" w:rsidRDefault="00CE68B8" w:rsidP="00C73069">
      <w:pPr>
        <w:pStyle w:val="libFootnote0"/>
        <w:rPr>
          <w:rtl/>
        </w:rPr>
      </w:pPr>
      <w:r>
        <w:rPr>
          <w:rtl/>
        </w:rPr>
        <w:t>(5)</w:t>
      </w:r>
      <w:r w:rsidR="004A6812">
        <w:rPr>
          <w:rtl/>
        </w:rPr>
        <w:t xml:space="preserve"> ق:</w:t>
      </w:r>
      <w:r w:rsidR="00275436">
        <w:rPr>
          <w:rtl/>
        </w:rPr>
        <w:t>23</w:t>
      </w:r>
      <w:r w:rsidR="004A6812">
        <w:rPr>
          <w:rtl/>
        </w:rPr>
        <w:t>5/</w:t>
      </w:r>
      <w:r w:rsidR="00275436">
        <w:rPr>
          <w:rtl/>
        </w:rPr>
        <w:t>37</w:t>
      </w:r>
      <w:r w:rsidR="004A6812">
        <w:rPr>
          <w:rtl/>
        </w:rPr>
        <w:t>/</w:t>
      </w:r>
      <w:r w:rsidR="00275436">
        <w:rPr>
          <w:rtl/>
        </w:rPr>
        <w:t>11</w:t>
      </w:r>
      <w:r w:rsidR="004A6812">
        <w:rPr>
          <w:rtl/>
        </w:rPr>
        <w:t>،ج:</w:t>
      </w:r>
      <w:r w:rsidR="00275436">
        <w:rPr>
          <w:rtl/>
        </w:rPr>
        <w:t>19</w:t>
      </w:r>
      <w:r w:rsidR="004A6812">
        <w:rPr>
          <w:rtl/>
        </w:rPr>
        <w:t>/4</w:t>
      </w:r>
      <w:r w:rsidR="00275436">
        <w:rPr>
          <w:rtl/>
        </w:rPr>
        <w:t>8</w:t>
      </w:r>
      <w:r w:rsidR="004A6812">
        <w:rPr>
          <w:rtl/>
        </w:rPr>
        <w:t>.</w:t>
      </w:r>
    </w:p>
    <w:p w:rsidR="00275436" w:rsidRDefault="00CE68B8" w:rsidP="00C73069">
      <w:pPr>
        <w:pStyle w:val="libFootnote0"/>
        <w:rPr>
          <w:rtl/>
        </w:rPr>
      </w:pPr>
      <w:r>
        <w:rPr>
          <w:rtl/>
        </w:rPr>
        <w:t>(6)</w:t>
      </w:r>
      <w:r w:rsidR="004A6812">
        <w:rPr>
          <w:rtl/>
        </w:rPr>
        <w:t xml:space="preserve"> ق:</w:t>
      </w:r>
      <w:r w:rsidR="00275436">
        <w:rPr>
          <w:rtl/>
        </w:rPr>
        <w:t>239</w:t>
      </w:r>
      <w:r w:rsidR="004A6812">
        <w:rPr>
          <w:rtl/>
        </w:rPr>
        <w:t>/</w:t>
      </w:r>
      <w:r w:rsidR="00275436">
        <w:rPr>
          <w:rtl/>
        </w:rPr>
        <w:t>37</w:t>
      </w:r>
      <w:r w:rsidR="004A6812">
        <w:rPr>
          <w:rtl/>
        </w:rPr>
        <w:t>/</w:t>
      </w:r>
      <w:r w:rsidR="00275436">
        <w:rPr>
          <w:rtl/>
        </w:rPr>
        <w:t>11</w:t>
      </w:r>
      <w:r w:rsidR="004A6812">
        <w:rPr>
          <w:rtl/>
        </w:rPr>
        <w:t>،ج:</w:t>
      </w:r>
      <w:r w:rsidR="00275436">
        <w:rPr>
          <w:rtl/>
        </w:rPr>
        <w:t>32</w:t>
      </w:r>
      <w:r w:rsidR="004A6812">
        <w:rPr>
          <w:rtl/>
        </w:rPr>
        <w:t>/4</w:t>
      </w:r>
      <w:r w:rsidR="00275436">
        <w:rPr>
          <w:rtl/>
        </w:rPr>
        <w:t>8</w:t>
      </w:r>
      <w:r w:rsidR="004A6812">
        <w:rPr>
          <w:rtl/>
        </w:rPr>
        <w:t>.</w:t>
      </w:r>
    </w:p>
    <w:p w:rsidR="00275436" w:rsidRDefault="00CE68B8" w:rsidP="00C73069">
      <w:pPr>
        <w:pStyle w:val="libFootnote0"/>
        <w:rPr>
          <w:rtl/>
        </w:rPr>
      </w:pPr>
      <w:r>
        <w:rPr>
          <w:rtl/>
        </w:rPr>
        <w:t>(7)</w:t>
      </w:r>
      <w:r w:rsidR="004A6812">
        <w:rPr>
          <w:rtl/>
        </w:rPr>
        <w:t xml:space="preserve"> ق:</w:t>
      </w:r>
      <w:r w:rsidR="00275436">
        <w:rPr>
          <w:rtl/>
        </w:rPr>
        <w:t>237</w:t>
      </w:r>
      <w:r w:rsidR="004A6812">
        <w:rPr>
          <w:rtl/>
        </w:rPr>
        <w:t>/</w:t>
      </w:r>
      <w:r w:rsidR="00275436">
        <w:rPr>
          <w:rtl/>
        </w:rPr>
        <w:t>37</w:t>
      </w:r>
      <w:r w:rsidR="004A6812">
        <w:rPr>
          <w:rtl/>
        </w:rPr>
        <w:t>/</w:t>
      </w:r>
      <w:r w:rsidR="00275436">
        <w:rPr>
          <w:rtl/>
        </w:rPr>
        <w:t>11</w:t>
      </w:r>
      <w:r w:rsidR="004A6812">
        <w:rPr>
          <w:rtl/>
        </w:rPr>
        <w:t>،ج:</w:t>
      </w:r>
      <w:r w:rsidR="00275436">
        <w:rPr>
          <w:rtl/>
        </w:rPr>
        <w:t>2</w:t>
      </w:r>
      <w:r w:rsidR="004A6812">
        <w:rPr>
          <w:rtl/>
        </w:rPr>
        <w:t>4/4</w:t>
      </w:r>
      <w:r w:rsidR="00275436">
        <w:rPr>
          <w:rtl/>
        </w:rPr>
        <w:t>8</w:t>
      </w:r>
      <w:r w:rsidR="004A6812">
        <w:rPr>
          <w:rtl/>
        </w:rPr>
        <w:t>.</w:t>
      </w:r>
    </w:p>
    <w:p w:rsidR="00E12096" w:rsidRDefault="00E12096" w:rsidP="00E12096">
      <w:pPr>
        <w:pStyle w:val="libNormal"/>
        <w:rPr>
          <w:rtl/>
        </w:rPr>
      </w:pPr>
      <w:r>
        <w:rPr>
          <w:rFonts w:hint="eastAsia"/>
          <w:rtl/>
        </w:rPr>
        <w:br w:type="page"/>
      </w:r>
    </w:p>
    <w:p w:rsidR="00275436" w:rsidRDefault="004A6812" w:rsidP="00C73069">
      <w:pPr>
        <w:pStyle w:val="libNormal0"/>
        <w:rPr>
          <w:rtl/>
        </w:rPr>
      </w:pPr>
      <w:r>
        <w:rPr>
          <w:rFonts w:hint="eastAsia"/>
          <w:rtl/>
        </w:rPr>
        <w:lastRenderedPageBreak/>
        <w:t>فأجلسن</w:t>
      </w:r>
      <w:r>
        <w:rPr>
          <w:rFonts w:hint="cs"/>
          <w:rtl/>
        </w:rPr>
        <w:t>ی</w:t>
      </w:r>
      <w:r>
        <w:rPr>
          <w:rtl/>
        </w:rPr>
        <w:t xml:space="preserve"> </w:t>
      </w:r>
      <w:r w:rsidR="00D27669">
        <w:rPr>
          <w:rtl/>
        </w:rPr>
        <w:t>أبي</w:t>
      </w:r>
      <w:r>
        <w:rPr>
          <w:rtl/>
        </w:rPr>
        <w:t xml:space="preserve"> </w:t>
      </w:r>
      <w:r w:rsidR="00FF55C9">
        <w:rPr>
          <w:rtl/>
        </w:rPr>
        <w:t>بي</w:t>
      </w:r>
      <w:r>
        <w:rPr>
          <w:rFonts w:hint="eastAsia"/>
          <w:rtl/>
        </w:rPr>
        <w:t>ن</w:t>
      </w:r>
      <w:r>
        <w:rPr>
          <w:rtl/>
        </w:rPr>
        <w:t xml:space="preserve"> </w:t>
      </w:r>
      <w:r w:rsidR="00D27669">
        <w:rPr>
          <w:rFonts w:hint="cs"/>
          <w:rtl/>
        </w:rPr>
        <w:t>یدي</w:t>
      </w:r>
      <w:r>
        <w:rPr>
          <w:rFonts w:hint="eastAsia"/>
          <w:rtl/>
        </w:rPr>
        <w:t>ه</w:t>
      </w:r>
      <w:r>
        <w:rPr>
          <w:rtl/>
        </w:rPr>
        <w:t xml:space="preserve"> و قال:</w:t>
      </w:r>
      <w:r>
        <w:rPr>
          <w:rFonts w:hint="cs"/>
          <w:rtl/>
        </w:rPr>
        <w:t>ی</w:t>
      </w:r>
      <w:r>
        <w:rPr>
          <w:rFonts w:hint="eastAsia"/>
          <w:rtl/>
        </w:rPr>
        <w:t>ا</w:t>
      </w:r>
      <w:r>
        <w:rPr>
          <w:rtl/>
        </w:rPr>
        <w:t xml:space="preserve"> </w:t>
      </w:r>
      <w:r w:rsidR="00D27669">
        <w:rPr>
          <w:rtl/>
        </w:rPr>
        <w:t>بني</w:t>
      </w:r>
      <w:r>
        <w:rPr>
          <w:rtl/>
        </w:rPr>
        <w:t xml:space="preserve"> اکتب:</w:t>
      </w:r>
    </w:p>
    <w:p w:rsidR="00275436" w:rsidRDefault="004A6812" w:rsidP="004A6812">
      <w:pPr>
        <w:pStyle w:val="libNormal"/>
        <w:rPr>
          <w:rtl/>
        </w:rPr>
      </w:pPr>
      <w:r>
        <w:rPr>
          <w:rFonts w:hint="eastAsia"/>
          <w:rtl/>
        </w:rPr>
        <w:t>تنحّ</w:t>
      </w:r>
      <w:r>
        <w:rPr>
          <w:rtl/>
        </w:rPr>
        <w:t xml:space="preserve"> عن الق</w:t>
      </w:r>
      <w:r w:rsidR="00FF55C9">
        <w:rPr>
          <w:rtl/>
        </w:rPr>
        <w:t>بي</w:t>
      </w:r>
      <w:r>
        <w:rPr>
          <w:rFonts w:hint="eastAsia"/>
          <w:rtl/>
        </w:rPr>
        <w:t>ح</w:t>
      </w:r>
      <w:r>
        <w:rPr>
          <w:rtl/>
        </w:rPr>
        <w:t xml:space="preserve"> و لا ترده،ثمّ قال أجزه فقلت:و من أو</w:t>
      </w:r>
      <w:r w:rsidR="00D27669">
        <w:rPr>
          <w:rtl/>
        </w:rPr>
        <w:t>لي</w:t>
      </w:r>
      <w:r>
        <w:rPr>
          <w:rFonts w:hint="eastAsia"/>
          <w:rtl/>
        </w:rPr>
        <w:t>ته</w:t>
      </w:r>
      <w:r>
        <w:rPr>
          <w:rtl/>
        </w:rPr>
        <w:t xml:space="preserve"> حسنا فزده،ثمّ قال:</w:t>
      </w:r>
    </w:p>
    <w:p w:rsidR="00F01A30" w:rsidRPr="00C73069" w:rsidRDefault="004A6812" w:rsidP="00C73069">
      <w:pPr>
        <w:pStyle w:val="libNormal"/>
        <w:rPr>
          <w:rtl/>
        </w:rPr>
      </w:pPr>
      <w:r>
        <w:rPr>
          <w:rFonts w:hint="eastAsia"/>
          <w:rtl/>
        </w:rPr>
        <w:t>س</w:t>
      </w:r>
      <w:r w:rsidR="00004EB9">
        <w:rPr>
          <w:rFonts w:hint="eastAsia"/>
          <w:rtl/>
        </w:rPr>
        <w:t>تلقي</w:t>
      </w:r>
      <w:r>
        <w:rPr>
          <w:rtl/>
        </w:rPr>
        <w:t xml:space="preserve"> من عدوّک کلّ ک</w:t>
      </w:r>
      <w:r>
        <w:rPr>
          <w:rFonts w:hint="cs"/>
          <w:rtl/>
        </w:rPr>
        <w:t>ی</w:t>
      </w:r>
      <w:r>
        <w:rPr>
          <w:rFonts w:hint="eastAsia"/>
          <w:rtl/>
        </w:rPr>
        <w:t>د</w:t>
      </w:r>
      <w:r>
        <w:rPr>
          <w:rtl/>
        </w:rPr>
        <w:t xml:space="preserve"> فقلت:إذا کان العدو فلا تکده،قال فقال: </w:t>
      </w:r>
      <w:r w:rsidR="00F01A30" w:rsidRPr="00F01A30">
        <w:rPr>
          <w:rStyle w:val="libAlaemChar"/>
          <w:rtl/>
        </w:rPr>
        <w:t>(</w:t>
      </w:r>
      <w:r w:rsidR="00004EB9" w:rsidRPr="00C73069">
        <w:rPr>
          <w:rStyle w:val="libAieChar"/>
          <w:rtl/>
        </w:rPr>
        <w:t>ذ</w:t>
      </w:r>
      <w:r w:rsidR="002A044B">
        <w:rPr>
          <w:rStyle w:val="libAieChar"/>
          <w:rtl/>
        </w:rPr>
        <w:t>ريّ</w:t>
      </w:r>
      <w:r w:rsidR="00004EB9" w:rsidRPr="00C73069">
        <w:rPr>
          <w:rStyle w:val="libAieChar"/>
          <w:rtl/>
        </w:rPr>
        <w:t>ة</w:t>
      </w:r>
      <w:r w:rsidRPr="00C73069">
        <w:rPr>
          <w:rStyle w:val="libAieChar"/>
          <w:rtl/>
        </w:rPr>
        <w:t xml:space="preserve"> بَعْضُهٰا مِنْ بَعْضٍ</w:t>
      </w:r>
      <w:r w:rsidR="00F01A30" w:rsidRPr="00F01A30">
        <w:rPr>
          <w:rStyle w:val="libAlaemChar"/>
          <w:rtl/>
        </w:rPr>
        <w:t>)</w:t>
      </w:r>
      <w:r>
        <w:rPr>
          <w:rtl/>
        </w:rPr>
        <w:t xml:space="preserve"> </w:t>
      </w:r>
      <w:r w:rsidRPr="00CE68B8">
        <w:rPr>
          <w:rStyle w:val="libFootnotenumChar"/>
          <w:rtl/>
        </w:rPr>
        <w:t>(1)</w:t>
      </w:r>
      <w:r>
        <w:rPr>
          <w:rtl/>
        </w:rPr>
        <w:t>.</w:t>
      </w:r>
    </w:p>
    <w:p w:rsidR="00275436" w:rsidRDefault="0055514A" w:rsidP="00C73069">
      <w:pPr>
        <w:pStyle w:val="libNormal"/>
        <w:rPr>
          <w:rtl/>
        </w:rPr>
      </w:pPr>
      <w:r w:rsidRPr="0055514A">
        <w:rPr>
          <w:rStyle w:val="libBold1Char"/>
          <w:rFonts w:hint="eastAsia"/>
          <w:rtl/>
        </w:rPr>
        <w:t>بيان</w:t>
      </w:r>
      <w:r w:rsidR="004A6812">
        <w:rPr>
          <w:rtl/>
        </w:rPr>
        <w:t>:</w:t>
      </w:r>
      <w:r w:rsidR="00C73069">
        <w:rPr>
          <w:rFonts w:hint="cs"/>
          <w:rtl/>
        </w:rPr>
        <w:t xml:space="preserve"> </w:t>
      </w:r>
      <w:r w:rsidR="004A6812">
        <w:rPr>
          <w:rFonts w:hint="eastAsia"/>
          <w:rtl/>
        </w:rPr>
        <w:t>قال</w:t>
      </w:r>
      <w:r w:rsidR="004A6812">
        <w:rPr>
          <w:rtl/>
        </w:rPr>
        <w:t xml:space="preserve"> ال</w:t>
      </w:r>
      <w:r w:rsidR="00C73069">
        <w:rPr>
          <w:rtl/>
        </w:rPr>
        <w:t>جوهريّ</w:t>
      </w:r>
      <w:r w:rsidR="004A6812">
        <w:rPr>
          <w:rtl/>
        </w:rPr>
        <w:t>: ال</w:t>
      </w:r>
      <w:r>
        <w:rPr>
          <w:rtl/>
        </w:rPr>
        <w:t>اجازة</w:t>
      </w:r>
      <w:r w:rsidR="004A6812">
        <w:rPr>
          <w:rtl/>
        </w:rPr>
        <w:t xml:space="preserve"> أن تتمّ مصراع غ</w:t>
      </w:r>
      <w:r w:rsidR="004A6812">
        <w:rPr>
          <w:rFonts w:hint="cs"/>
          <w:rtl/>
        </w:rPr>
        <w:t>ی</w:t>
      </w:r>
      <w:r w:rsidR="004A6812">
        <w:rPr>
          <w:rFonts w:hint="eastAsia"/>
          <w:rtl/>
        </w:rPr>
        <w:t>رک</w:t>
      </w:r>
      <w:r w:rsidR="004A6812">
        <w:rPr>
          <w:rtl/>
        </w:rPr>
        <w:t xml:space="preserve"> </w:t>
      </w:r>
      <w:r w:rsidR="004A6812" w:rsidRPr="00CE68B8">
        <w:rPr>
          <w:rStyle w:val="libFootnotenumChar"/>
          <w:rtl/>
        </w:rPr>
        <w:t>(2)</w:t>
      </w:r>
      <w:r w:rsidR="004A6812">
        <w:rPr>
          <w:rtl/>
        </w:rPr>
        <w:t>.</w:t>
      </w:r>
    </w:p>
    <w:p w:rsidR="00275436" w:rsidRDefault="00D266F8" w:rsidP="00C73069">
      <w:pPr>
        <w:pStyle w:val="libNormal"/>
        <w:rPr>
          <w:rtl/>
        </w:rPr>
      </w:pPr>
      <w:r w:rsidRPr="00D266F8">
        <w:rPr>
          <w:rStyle w:val="libBold1Char"/>
          <w:rFonts w:hint="eastAsia"/>
          <w:rtl/>
        </w:rPr>
        <w:t>المناقب</w:t>
      </w:r>
      <w:r w:rsidR="004A6812">
        <w:rPr>
          <w:rtl/>
        </w:rPr>
        <w:t>:</w:t>
      </w:r>
      <w:r w:rsidR="00275436">
        <w:rPr>
          <w:rtl/>
        </w:rPr>
        <w:t>في</w:t>
      </w:r>
      <w:r w:rsidR="004A6812">
        <w:rPr>
          <w:rtl/>
        </w:rPr>
        <w:t xml:space="preserve">: انّه لمّا کان </w:t>
      </w:r>
      <w:r w:rsidR="00D27669">
        <w:rPr>
          <w:rtl/>
        </w:rPr>
        <w:t>ال</w:t>
      </w:r>
      <w:r w:rsidR="00C73069">
        <w:rPr>
          <w:rFonts w:hint="cs"/>
          <w:rtl/>
        </w:rPr>
        <w:t>ي</w:t>
      </w:r>
      <w:r w:rsidR="004A6812">
        <w:rPr>
          <w:rFonts w:hint="eastAsia"/>
          <w:rtl/>
        </w:rPr>
        <w:t>وم</w:t>
      </w:r>
      <w:r w:rsidR="004A6812">
        <w:rPr>
          <w:rtl/>
        </w:rPr>
        <w:t xml:space="preserve"> الثالث من ولاد</w:t>
      </w:r>
      <w:r w:rsidR="00C73069">
        <w:rPr>
          <w:rFonts w:hint="cs"/>
          <w:rtl/>
        </w:rPr>
        <w:t>ة</w:t>
      </w:r>
      <w:r w:rsidR="004A6812">
        <w:rPr>
          <w:rtl/>
        </w:rPr>
        <w:t xml:space="preserve"> </w:t>
      </w:r>
      <w:r w:rsidR="00D27669">
        <w:rPr>
          <w:rtl/>
        </w:rPr>
        <w:t>أبي</w:t>
      </w:r>
      <w:r w:rsidR="004A6812">
        <w:rPr>
          <w:rtl/>
        </w:rPr>
        <w:t xml:space="preserve"> جعفر الجواد </w:t>
      </w:r>
      <w:r w:rsidR="00D27669" w:rsidRPr="00D27669">
        <w:rPr>
          <w:rStyle w:val="libAlaemChar"/>
          <w:rtl/>
        </w:rPr>
        <w:t>عليه‌السلام</w:t>
      </w:r>
      <w:r w:rsidR="004A6812">
        <w:rPr>
          <w:rtl/>
        </w:rPr>
        <w:t xml:space="preserve"> رفع </w:t>
      </w:r>
      <w:r w:rsidR="00B365CC">
        <w:rPr>
          <w:rtl/>
        </w:rPr>
        <w:t>بصرة</w:t>
      </w:r>
      <w:r w:rsidR="004A6812">
        <w:rPr>
          <w:rtl/>
        </w:rPr>
        <w:t xml:space="preserve"> </w:t>
      </w:r>
      <w:r w:rsidR="00D27669">
        <w:rPr>
          <w:rtl/>
        </w:rPr>
        <w:t>الى</w:t>
      </w:r>
      <w:r w:rsidR="004A6812">
        <w:rPr>
          <w:rtl/>
        </w:rPr>
        <w:t xml:space="preserve"> السماء نظر </w:t>
      </w:r>
      <w:r w:rsidR="004A6812">
        <w:rPr>
          <w:rFonts w:hint="cs"/>
          <w:rtl/>
        </w:rPr>
        <w:t>ی</w:t>
      </w:r>
      <w:r w:rsidR="004A6812">
        <w:rPr>
          <w:rFonts w:hint="eastAsia"/>
          <w:rtl/>
        </w:rPr>
        <w:t>م</w:t>
      </w:r>
      <w:r w:rsidR="004A6812">
        <w:rPr>
          <w:rFonts w:hint="cs"/>
          <w:rtl/>
        </w:rPr>
        <w:t>ی</w:t>
      </w:r>
      <w:r w:rsidR="004A6812">
        <w:rPr>
          <w:rFonts w:hint="eastAsia"/>
          <w:rtl/>
        </w:rPr>
        <w:t>نه</w:t>
      </w:r>
      <w:r w:rsidR="004A6812">
        <w:rPr>
          <w:rtl/>
        </w:rPr>
        <w:t xml:space="preserve"> و </w:t>
      </w:r>
      <w:r w:rsidR="004A6812">
        <w:rPr>
          <w:rFonts w:hint="cs"/>
          <w:rtl/>
        </w:rPr>
        <w:t>ی</w:t>
      </w:r>
      <w:r w:rsidR="004A6812">
        <w:rPr>
          <w:rFonts w:hint="eastAsia"/>
          <w:rtl/>
        </w:rPr>
        <w:t>ساره</w:t>
      </w:r>
      <w:r w:rsidR="004A6812">
        <w:rPr>
          <w:rtl/>
        </w:rPr>
        <w:t xml:space="preserve"> ثمّ قال:أشهد أن لا اله الاّ اللّه و أشهد انّ محمّدا رسول اللّه </w:t>
      </w:r>
      <w:r w:rsidR="00D27669" w:rsidRPr="00D27669">
        <w:rPr>
          <w:rStyle w:val="libAlaemChar"/>
          <w:rtl/>
        </w:rPr>
        <w:t>صلى‌الله‌عليه‌وآله‌وسلم</w:t>
      </w:r>
      <w:r w:rsidR="004A6812">
        <w:rPr>
          <w:rtl/>
        </w:rPr>
        <w:t xml:space="preserve"> </w:t>
      </w:r>
      <w:r w:rsidR="004A6812" w:rsidRPr="00CE68B8">
        <w:rPr>
          <w:rStyle w:val="libFootnotenumChar"/>
          <w:rtl/>
        </w:rPr>
        <w:t>(3)</w:t>
      </w:r>
      <w:r w:rsidR="004A6812">
        <w:rPr>
          <w:rtl/>
        </w:rPr>
        <w:t>.</w:t>
      </w:r>
    </w:p>
    <w:p w:rsidR="00275436" w:rsidRDefault="004A6812" w:rsidP="00C73069">
      <w:pPr>
        <w:pStyle w:val="libNormal"/>
        <w:rPr>
          <w:rtl/>
        </w:rPr>
      </w:pPr>
      <w:r w:rsidRPr="00C73069">
        <w:rPr>
          <w:rStyle w:val="libBold1Char"/>
          <w:rFonts w:hint="eastAsia"/>
          <w:rtl/>
        </w:rPr>
        <w:t>کمال</w:t>
      </w:r>
      <w:r w:rsidRPr="00C73069">
        <w:rPr>
          <w:rStyle w:val="libBold1Char"/>
          <w:rtl/>
        </w:rPr>
        <w:t xml:space="preserve"> الد</w:t>
      </w:r>
      <w:r w:rsidRPr="00C73069">
        <w:rPr>
          <w:rStyle w:val="libBold1Char"/>
          <w:rFonts w:hint="cs"/>
          <w:rtl/>
        </w:rPr>
        <w:t>ی</w:t>
      </w:r>
      <w:r w:rsidRPr="00C73069">
        <w:rPr>
          <w:rStyle w:val="libBold1Char"/>
          <w:rFonts w:hint="eastAsia"/>
          <w:rtl/>
        </w:rPr>
        <w:t>ن</w:t>
      </w:r>
      <w:r>
        <w:rPr>
          <w:rtl/>
        </w:rPr>
        <w:t>:عن نس</w:t>
      </w:r>
      <w:r>
        <w:rPr>
          <w:rFonts w:hint="cs"/>
          <w:rtl/>
        </w:rPr>
        <w:t>ی</w:t>
      </w:r>
      <w:r>
        <w:rPr>
          <w:rFonts w:hint="eastAsia"/>
          <w:rtl/>
        </w:rPr>
        <w:t>م</w:t>
      </w:r>
      <w:r>
        <w:rPr>
          <w:rtl/>
        </w:rPr>
        <w:t xml:space="preserve"> خادم </w:t>
      </w:r>
      <w:r w:rsidR="00D27669">
        <w:rPr>
          <w:rtl/>
        </w:rPr>
        <w:t>أبي</w:t>
      </w:r>
      <w:r>
        <w:rPr>
          <w:rtl/>
        </w:rPr>
        <w:t xml:space="preserve"> محمّد الحسن بن ع</w:t>
      </w:r>
      <w:r w:rsidR="00D27669">
        <w:rPr>
          <w:rtl/>
        </w:rPr>
        <w:t>لي</w:t>
      </w:r>
      <w:r>
        <w:rPr>
          <w:rtl/>
        </w:rPr>
        <w:t xml:space="preserve"> </w:t>
      </w:r>
      <w:r w:rsidR="00B365CC" w:rsidRPr="00B365CC">
        <w:rPr>
          <w:rStyle w:val="libAlaemChar"/>
          <w:rtl/>
        </w:rPr>
        <w:t>عليهما‌السلام</w:t>
      </w:r>
      <w:r>
        <w:rPr>
          <w:rtl/>
        </w:rPr>
        <w:t xml:space="preserve"> قالت: دخلت ع</w:t>
      </w:r>
      <w:r w:rsidR="00D27669">
        <w:rPr>
          <w:rtl/>
        </w:rPr>
        <w:t>لي</w:t>
      </w:r>
      <w:r>
        <w:rPr>
          <w:rtl/>
        </w:rPr>
        <w:t xml:space="preserve"> صاحب الأمر(صلوات اللّه ع</w:t>
      </w:r>
      <w:r w:rsidR="00D27669">
        <w:rPr>
          <w:rtl/>
        </w:rPr>
        <w:t>لي</w:t>
      </w:r>
      <w:r>
        <w:rPr>
          <w:rFonts w:hint="eastAsia"/>
          <w:rtl/>
        </w:rPr>
        <w:t>ه</w:t>
      </w:r>
      <w:r>
        <w:rPr>
          <w:rtl/>
        </w:rPr>
        <w:t>)بعد مولده ب</w:t>
      </w:r>
      <w:r w:rsidR="00FF55C9">
        <w:rPr>
          <w:rtl/>
        </w:rPr>
        <w:t>ليلة</w:t>
      </w:r>
      <w:r>
        <w:rPr>
          <w:rtl/>
        </w:rPr>
        <w:t xml:space="preserve"> فعطست عنده فقال </w:t>
      </w:r>
      <w:r w:rsidR="00D27669" w:rsidRPr="00D27669">
        <w:rPr>
          <w:rStyle w:val="libAlaemChar"/>
          <w:rtl/>
        </w:rPr>
        <w:t>عليه‌السلام</w:t>
      </w:r>
      <w:r>
        <w:rPr>
          <w:rtl/>
        </w:rPr>
        <w:t xml:space="preserve"> </w:t>
      </w:r>
      <w:r w:rsidR="00D27669">
        <w:rPr>
          <w:rtl/>
        </w:rPr>
        <w:t>لي</w:t>
      </w:r>
      <w:r>
        <w:rPr>
          <w:rtl/>
        </w:rPr>
        <w:t>:</w:t>
      </w:r>
      <w:r w:rsidR="00C73069">
        <w:rPr>
          <w:rFonts w:hint="cs"/>
          <w:rtl/>
        </w:rPr>
        <w:t xml:space="preserve"> </w:t>
      </w:r>
      <w:r>
        <w:rPr>
          <w:rFonts w:hint="cs"/>
          <w:rtl/>
        </w:rPr>
        <w:t>ی</w:t>
      </w:r>
      <w:r>
        <w:rPr>
          <w:rFonts w:hint="eastAsia"/>
          <w:rtl/>
        </w:rPr>
        <w:t>رحمک</w:t>
      </w:r>
      <w:r>
        <w:rPr>
          <w:rtl/>
        </w:rPr>
        <w:t xml:space="preserve"> اللّه،قالت نس</w:t>
      </w:r>
      <w:r>
        <w:rPr>
          <w:rFonts w:hint="cs"/>
          <w:rtl/>
        </w:rPr>
        <w:t>ی</w:t>
      </w:r>
      <w:r>
        <w:rPr>
          <w:rFonts w:hint="eastAsia"/>
          <w:rtl/>
        </w:rPr>
        <w:t>م</w:t>
      </w:r>
      <w:r>
        <w:rPr>
          <w:rtl/>
        </w:rPr>
        <w:t xml:space="preserve">:ففرحت فقال </w:t>
      </w:r>
      <w:r w:rsidR="00D27669">
        <w:rPr>
          <w:rtl/>
        </w:rPr>
        <w:t>لي</w:t>
      </w:r>
      <w:r>
        <w:rPr>
          <w:rtl/>
        </w:rPr>
        <w:t xml:space="preserve">:ألا أبشّرک </w:t>
      </w:r>
      <w:r w:rsidR="00275436">
        <w:rPr>
          <w:rtl/>
        </w:rPr>
        <w:t>في</w:t>
      </w:r>
      <w:r>
        <w:rPr>
          <w:rtl/>
        </w:rPr>
        <w:t xml:space="preserve"> العطاس؟قلت:ب</w:t>
      </w:r>
      <w:r w:rsidR="00D27669">
        <w:rPr>
          <w:rtl/>
        </w:rPr>
        <w:t>لي</w:t>
      </w:r>
      <w:r>
        <w:rPr>
          <w:rFonts w:hint="eastAsia"/>
          <w:rtl/>
        </w:rPr>
        <w:t>،</w:t>
      </w:r>
      <w:r>
        <w:rPr>
          <w:rtl/>
        </w:rPr>
        <w:t xml:space="preserve"> قال:هو أمان من الموت </w:t>
      </w:r>
      <w:r w:rsidR="00910408">
        <w:rPr>
          <w:rtl/>
        </w:rPr>
        <w:t>ثلاثة</w:t>
      </w:r>
      <w:r>
        <w:rPr>
          <w:rtl/>
        </w:rPr>
        <w:t xml:space="preserve"> أ</w:t>
      </w:r>
      <w:r>
        <w:rPr>
          <w:rFonts w:hint="cs"/>
          <w:rtl/>
        </w:rPr>
        <w:t>ی</w:t>
      </w:r>
      <w:r>
        <w:rPr>
          <w:rFonts w:hint="eastAsia"/>
          <w:rtl/>
        </w:rPr>
        <w:t>ام</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ما</w:t>
      </w:r>
      <w:r>
        <w:rPr>
          <w:rtl/>
        </w:rPr>
        <w:t xml:space="preserve"> قال ال</w:t>
      </w:r>
      <w:r w:rsidR="007E0DFF">
        <w:rPr>
          <w:rtl/>
        </w:rPr>
        <w:t>حجّة</w:t>
      </w:r>
      <w:r>
        <w:rPr>
          <w:rtl/>
        </w:rPr>
        <w:t xml:space="preserve"> بن الحسن </w:t>
      </w:r>
      <w:r w:rsidR="00D27669" w:rsidRPr="00D27669">
        <w:rPr>
          <w:rStyle w:val="libAlaemChar"/>
          <w:rtl/>
        </w:rPr>
        <w:t>عليه‌السلام</w:t>
      </w:r>
      <w:r>
        <w:rPr>
          <w:rtl/>
        </w:rPr>
        <w:t xml:space="preserve"> </w:t>
      </w:r>
      <w:r w:rsidR="00275436">
        <w:rPr>
          <w:rtl/>
        </w:rPr>
        <w:t>في</w:t>
      </w:r>
      <w:r>
        <w:rPr>
          <w:rtl/>
        </w:rPr>
        <w:t xml:space="preserve"> حال صغره لسعد بن عبد اللّه و ما قال لکامل بن إبرا</w:t>
      </w:r>
      <w:r w:rsidR="00910408">
        <w:rPr>
          <w:rtl/>
        </w:rPr>
        <w:t>هي</w:t>
      </w:r>
      <w:r>
        <w:rPr>
          <w:rFonts w:hint="eastAsia"/>
          <w:rtl/>
        </w:rPr>
        <w:t>م</w:t>
      </w:r>
      <w:r>
        <w:rPr>
          <w:rtl/>
        </w:rPr>
        <w:t xml:space="preserve"> </w:t>
      </w:r>
      <w:r w:rsidRPr="00CE68B8">
        <w:rPr>
          <w:rStyle w:val="libFootnotenumChar"/>
          <w:rtl/>
        </w:rPr>
        <w:t>(5)</w:t>
      </w:r>
      <w:r>
        <w:rPr>
          <w:rtl/>
        </w:rPr>
        <w:t>.</w:t>
      </w:r>
    </w:p>
    <w:p w:rsidR="00275436" w:rsidRDefault="004A6812" w:rsidP="00C73069">
      <w:pPr>
        <w:pStyle w:val="libCenterBold1"/>
        <w:rPr>
          <w:rtl/>
        </w:rPr>
      </w:pPr>
      <w:r>
        <w:rPr>
          <w:rFonts w:hint="eastAsia"/>
          <w:rtl/>
        </w:rPr>
        <w:t>الأمر</w:t>
      </w:r>
      <w:r>
        <w:rPr>
          <w:rtl/>
        </w:rPr>
        <w:t xml:space="preserve"> برحم الصغ</w:t>
      </w:r>
      <w:r>
        <w:rPr>
          <w:rFonts w:hint="cs"/>
          <w:rtl/>
        </w:rPr>
        <w:t>ی</w:t>
      </w:r>
      <w:r>
        <w:rPr>
          <w:rFonts w:hint="eastAsia"/>
          <w:rtl/>
        </w:rPr>
        <w:t>ر</w:t>
      </w:r>
    </w:p>
    <w:p w:rsidR="00275436" w:rsidRDefault="004A6812" w:rsidP="004A6812">
      <w:pPr>
        <w:pStyle w:val="libNormal"/>
        <w:rPr>
          <w:rtl/>
        </w:rPr>
      </w:pPr>
      <w:r>
        <w:rPr>
          <w:rFonts w:hint="eastAsia"/>
          <w:rtl/>
        </w:rPr>
        <w:t>باب</w:t>
      </w:r>
      <w:r>
        <w:rPr>
          <w:rtl/>
        </w:rPr>
        <w:t xml:space="preserve"> رحم الصغ</w:t>
      </w:r>
      <w:r>
        <w:rPr>
          <w:rFonts w:hint="cs"/>
          <w:rtl/>
        </w:rPr>
        <w:t>ی</w:t>
      </w:r>
      <w:r>
        <w:rPr>
          <w:rFonts w:hint="eastAsia"/>
          <w:rtl/>
        </w:rPr>
        <w:t>ر</w:t>
      </w:r>
      <w:r>
        <w:rPr>
          <w:rtl/>
        </w:rPr>
        <w:t xml:space="preserve"> و توق</w:t>
      </w:r>
      <w:r>
        <w:rPr>
          <w:rFonts w:hint="cs"/>
          <w:rtl/>
        </w:rPr>
        <w:t>ی</w:t>
      </w:r>
      <w:r>
        <w:rPr>
          <w:rFonts w:hint="eastAsia"/>
          <w:rtl/>
        </w:rPr>
        <w:t>ر</w:t>
      </w:r>
      <w:r>
        <w:rPr>
          <w:rtl/>
        </w:rPr>
        <w:t xml:space="preserve"> الک</w:t>
      </w:r>
      <w:r w:rsidR="00FF55C9">
        <w:rPr>
          <w:rtl/>
        </w:rPr>
        <w:t>بي</w:t>
      </w:r>
      <w:r>
        <w:rPr>
          <w:rFonts w:hint="eastAsia"/>
          <w:rtl/>
        </w:rPr>
        <w:t>ر</w:t>
      </w:r>
      <w:r>
        <w:rPr>
          <w:rtl/>
        </w:rPr>
        <w:t xml:space="preserve"> </w:t>
      </w:r>
      <w:r w:rsidRPr="00CE68B8">
        <w:rPr>
          <w:rStyle w:val="libFootnotenumChar"/>
          <w:rtl/>
        </w:rPr>
        <w:t>(6)</w:t>
      </w:r>
      <w:r>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w:t>
      </w:r>
      <w:r w:rsidR="00D27669">
        <w:rPr>
          <w:rtl/>
        </w:rPr>
        <w:t>لي</w:t>
      </w:r>
      <w:r w:rsidR="004A6812">
        <w:rPr>
          <w:rFonts w:hint="eastAsia"/>
          <w:rtl/>
        </w:rPr>
        <w:t>س</w:t>
      </w:r>
      <w:r w:rsidR="004A6812">
        <w:rPr>
          <w:rtl/>
        </w:rPr>
        <w:t xml:space="preserve"> منّا من لم </w:t>
      </w:r>
      <w:r w:rsidR="004A6812">
        <w:rPr>
          <w:rFonts w:hint="cs"/>
          <w:rtl/>
        </w:rPr>
        <w:t>ی</w:t>
      </w:r>
      <w:r w:rsidR="004A6812">
        <w:rPr>
          <w:rFonts w:hint="eastAsia"/>
          <w:rtl/>
        </w:rPr>
        <w:t>وقّر</w:t>
      </w:r>
      <w:r w:rsidR="004A6812">
        <w:rPr>
          <w:rtl/>
        </w:rPr>
        <w:t xml:space="preserve"> ک</w:t>
      </w:r>
      <w:r w:rsidR="00FF55C9">
        <w:rPr>
          <w:rtl/>
        </w:rPr>
        <w:t>بي</w:t>
      </w:r>
      <w:r w:rsidR="004A6812">
        <w:rPr>
          <w:rFonts w:hint="eastAsia"/>
          <w:rtl/>
        </w:rPr>
        <w:t>رنا</w:t>
      </w:r>
      <w:r w:rsidR="004A6812">
        <w:rPr>
          <w:rtl/>
        </w:rPr>
        <w:t xml:space="preserve"> و لم </w:t>
      </w:r>
      <w:r w:rsidR="004A6812">
        <w:rPr>
          <w:rFonts w:hint="cs"/>
          <w:rtl/>
        </w:rPr>
        <w:t>ی</w:t>
      </w:r>
      <w:r w:rsidR="004A6812">
        <w:rPr>
          <w:rFonts w:hint="eastAsia"/>
          <w:rtl/>
        </w:rPr>
        <w:t>رحم</w:t>
      </w:r>
      <w:r w:rsidR="004A6812">
        <w:rPr>
          <w:rtl/>
        </w:rPr>
        <w:t xml:space="preserve"> صغ</w:t>
      </w:r>
      <w:r w:rsidR="004A6812">
        <w:rPr>
          <w:rFonts w:hint="cs"/>
          <w:rtl/>
        </w:rPr>
        <w:t>ی</w:t>
      </w:r>
      <w:r w:rsidR="004A6812">
        <w:rPr>
          <w:rFonts w:hint="eastAsia"/>
          <w:rtl/>
        </w:rPr>
        <w:t>رنا</w:t>
      </w:r>
      <w:r w:rsidR="004A6812">
        <w:rPr>
          <w:rtl/>
        </w:rPr>
        <w:t>.</w:t>
      </w:r>
    </w:p>
    <w:p w:rsidR="001746BD" w:rsidRDefault="001746BD" w:rsidP="00CE68B8">
      <w:pPr>
        <w:pStyle w:val="libLine"/>
        <w:rPr>
          <w:rtl/>
        </w:rPr>
      </w:pPr>
      <w:r>
        <w:rPr>
          <w:rFonts w:hint="eastAsia"/>
          <w:rtl/>
        </w:rPr>
        <w:t>___________________</w:t>
      </w:r>
    </w:p>
    <w:p w:rsidR="00275436" w:rsidRDefault="00CE68B8" w:rsidP="00C73069">
      <w:pPr>
        <w:pStyle w:val="libFootnote0"/>
        <w:rPr>
          <w:rtl/>
        </w:rPr>
      </w:pPr>
      <w:r>
        <w:rPr>
          <w:rtl/>
        </w:rPr>
        <w:t>(1)</w:t>
      </w:r>
      <w:r w:rsidR="004A6812">
        <w:rPr>
          <w:rtl/>
        </w:rPr>
        <w:t xml:space="preserve"> </w:t>
      </w:r>
      <w:r w:rsidR="00910408">
        <w:rPr>
          <w:rtl/>
        </w:rPr>
        <w:t>سورة</w:t>
      </w:r>
      <w:r w:rsidR="004A6812">
        <w:rPr>
          <w:rtl/>
        </w:rPr>
        <w:t xml:space="preserve"> آل عمران/</w:t>
      </w:r>
      <w:r w:rsidR="00D27669">
        <w:rPr>
          <w:rtl/>
        </w:rPr>
        <w:t>الآیة</w:t>
      </w:r>
      <w:r w:rsidR="004A6812">
        <w:rPr>
          <w:rtl/>
        </w:rPr>
        <w:t xml:space="preserve"> </w:t>
      </w:r>
      <w:r w:rsidR="00275436">
        <w:rPr>
          <w:rtl/>
        </w:rPr>
        <w:t>3</w:t>
      </w:r>
      <w:r w:rsidR="004A6812">
        <w:rPr>
          <w:rtl/>
        </w:rPr>
        <w:t>4.</w:t>
      </w:r>
    </w:p>
    <w:p w:rsidR="00275436" w:rsidRDefault="00CE68B8" w:rsidP="00C73069">
      <w:pPr>
        <w:pStyle w:val="libFootnote0"/>
        <w:rPr>
          <w:rtl/>
        </w:rPr>
      </w:pPr>
      <w:r>
        <w:rPr>
          <w:rtl/>
        </w:rPr>
        <w:t>(2)</w:t>
      </w:r>
      <w:r w:rsidR="004A6812">
        <w:rPr>
          <w:rtl/>
        </w:rPr>
        <w:t xml:space="preserve"> ق:</w:t>
      </w:r>
      <w:r w:rsidR="00275436">
        <w:rPr>
          <w:rtl/>
        </w:rPr>
        <w:t>2</w:t>
      </w:r>
      <w:r w:rsidR="004A6812">
        <w:rPr>
          <w:rtl/>
        </w:rPr>
        <w:t>64/</w:t>
      </w:r>
      <w:r w:rsidR="00275436">
        <w:rPr>
          <w:rtl/>
        </w:rPr>
        <w:t>39</w:t>
      </w:r>
      <w:r w:rsidR="004A6812">
        <w:rPr>
          <w:rtl/>
        </w:rPr>
        <w:t>/</w:t>
      </w:r>
      <w:r w:rsidR="00275436">
        <w:rPr>
          <w:rtl/>
        </w:rPr>
        <w:t>11</w:t>
      </w:r>
      <w:r w:rsidR="004A6812">
        <w:rPr>
          <w:rtl/>
        </w:rPr>
        <w:t>،ج:</w:t>
      </w:r>
      <w:r w:rsidR="00275436">
        <w:rPr>
          <w:rtl/>
        </w:rPr>
        <w:t>109</w:t>
      </w:r>
      <w:r w:rsidR="004A6812">
        <w:rPr>
          <w:rtl/>
        </w:rPr>
        <w:t>/4</w:t>
      </w:r>
      <w:r w:rsidR="00275436">
        <w:rPr>
          <w:rtl/>
        </w:rPr>
        <w:t>8</w:t>
      </w:r>
      <w:r w:rsidR="004A6812">
        <w:rPr>
          <w:rtl/>
        </w:rPr>
        <w:t>.</w:t>
      </w:r>
    </w:p>
    <w:p w:rsidR="00275436" w:rsidRDefault="00CE68B8" w:rsidP="00C73069">
      <w:pPr>
        <w:pStyle w:val="libFootnote0"/>
        <w:rPr>
          <w:rtl/>
        </w:rPr>
      </w:pPr>
      <w:r>
        <w:rPr>
          <w:rtl/>
        </w:rPr>
        <w:t>(3)</w:t>
      </w:r>
      <w:r w:rsidR="004A6812">
        <w:rPr>
          <w:rtl/>
        </w:rPr>
        <w:t xml:space="preserve"> ق:</w:t>
      </w:r>
      <w:r w:rsidR="00275436">
        <w:rPr>
          <w:rtl/>
        </w:rPr>
        <w:t>101</w:t>
      </w:r>
      <w:r w:rsidR="004A6812">
        <w:rPr>
          <w:rtl/>
        </w:rPr>
        <w:t>/</w:t>
      </w:r>
      <w:r w:rsidR="00275436">
        <w:rPr>
          <w:rtl/>
        </w:rPr>
        <w:t>2</w:t>
      </w:r>
      <w:r w:rsidR="004A6812">
        <w:rPr>
          <w:rtl/>
        </w:rPr>
        <w:t>4/</w:t>
      </w:r>
      <w:r w:rsidR="00275436">
        <w:rPr>
          <w:rtl/>
        </w:rPr>
        <w:t>12</w:t>
      </w:r>
      <w:r w:rsidR="004A6812">
        <w:rPr>
          <w:rtl/>
        </w:rPr>
        <w:t>،ج:</w:t>
      </w:r>
      <w:r w:rsidR="00275436">
        <w:rPr>
          <w:rtl/>
        </w:rPr>
        <w:t>10</w:t>
      </w:r>
      <w:r w:rsidR="004A6812">
        <w:rPr>
          <w:rtl/>
        </w:rPr>
        <w:t>/5</w:t>
      </w:r>
      <w:r w:rsidR="00275436">
        <w:rPr>
          <w:rtl/>
        </w:rPr>
        <w:t>0</w:t>
      </w:r>
      <w:r w:rsidR="004A6812">
        <w:rPr>
          <w:rtl/>
        </w:rPr>
        <w:t>.</w:t>
      </w:r>
    </w:p>
    <w:p w:rsidR="00275436" w:rsidRDefault="00CE68B8" w:rsidP="00C73069">
      <w:pPr>
        <w:pStyle w:val="libFootnote0"/>
        <w:rPr>
          <w:rtl/>
        </w:rPr>
      </w:pPr>
      <w:r>
        <w:rPr>
          <w:rtl/>
        </w:rPr>
        <w:t>(4)</w:t>
      </w:r>
      <w:r w:rsidR="004A6812">
        <w:rPr>
          <w:rtl/>
        </w:rPr>
        <w:t xml:space="preserve"> ق:</w:t>
      </w:r>
      <w:r w:rsidR="00275436">
        <w:rPr>
          <w:rtl/>
        </w:rPr>
        <w:t>112</w:t>
      </w:r>
      <w:r w:rsidR="004A6812">
        <w:rPr>
          <w:rtl/>
        </w:rPr>
        <w:t>/</w:t>
      </w:r>
      <w:r w:rsidR="00275436">
        <w:rPr>
          <w:rtl/>
        </w:rPr>
        <w:t>2</w:t>
      </w:r>
      <w:r w:rsidR="004A6812">
        <w:rPr>
          <w:rtl/>
        </w:rPr>
        <w:t>4/</w:t>
      </w:r>
      <w:r w:rsidR="00275436">
        <w:rPr>
          <w:rtl/>
        </w:rPr>
        <w:t>13</w:t>
      </w:r>
      <w:r w:rsidR="004A6812">
        <w:rPr>
          <w:rtl/>
        </w:rPr>
        <w:t>،ج:</w:t>
      </w:r>
      <w:r w:rsidR="00275436">
        <w:rPr>
          <w:rtl/>
        </w:rPr>
        <w:t>30</w:t>
      </w:r>
      <w:r w:rsidR="004A6812">
        <w:rPr>
          <w:rtl/>
        </w:rPr>
        <w:t>/5</w:t>
      </w:r>
      <w:r w:rsidR="00275436">
        <w:rPr>
          <w:rtl/>
        </w:rPr>
        <w:t>2</w:t>
      </w:r>
      <w:r w:rsidR="004A6812">
        <w:rPr>
          <w:rtl/>
        </w:rPr>
        <w:t>.</w:t>
      </w:r>
    </w:p>
    <w:p w:rsidR="00275436" w:rsidRDefault="00CE68B8" w:rsidP="00C73069">
      <w:pPr>
        <w:pStyle w:val="libFootnote0"/>
        <w:rPr>
          <w:rtl/>
        </w:rPr>
      </w:pPr>
      <w:r>
        <w:rPr>
          <w:rtl/>
        </w:rPr>
        <w:t>(5)</w:t>
      </w:r>
      <w:r w:rsidR="004A6812">
        <w:rPr>
          <w:rtl/>
        </w:rPr>
        <w:t xml:space="preserve"> ق:</w:t>
      </w:r>
      <w:r w:rsidR="00275436">
        <w:rPr>
          <w:rtl/>
        </w:rPr>
        <w:t>117</w:t>
      </w:r>
      <w:r w:rsidR="004A6812">
        <w:rPr>
          <w:rtl/>
        </w:rPr>
        <w:t>/</w:t>
      </w:r>
      <w:r w:rsidR="00275436">
        <w:rPr>
          <w:rtl/>
        </w:rPr>
        <w:t>2</w:t>
      </w:r>
      <w:r w:rsidR="004A6812">
        <w:rPr>
          <w:rtl/>
        </w:rPr>
        <w:t>4/</w:t>
      </w:r>
      <w:r w:rsidR="00275436">
        <w:rPr>
          <w:rtl/>
        </w:rPr>
        <w:t>13</w:t>
      </w:r>
      <w:r w:rsidR="004A6812">
        <w:rPr>
          <w:rtl/>
        </w:rPr>
        <w:t>،ج:5</w:t>
      </w:r>
      <w:r w:rsidR="00275436">
        <w:rPr>
          <w:rtl/>
        </w:rPr>
        <w:t>0</w:t>
      </w:r>
      <w:r w:rsidR="004A6812">
        <w:rPr>
          <w:rtl/>
        </w:rPr>
        <w:t>/5</w:t>
      </w:r>
      <w:r w:rsidR="00275436">
        <w:rPr>
          <w:rtl/>
        </w:rPr>
        <w:t>2</w:t>
      </w:r>
      <w:r w:rsidR="004A6812">
        <w:rPr>
          <w:rtl/>
        </w:rPr>
        <w:t>.</w:t>
      </w:r>
    </w:p>
    <w:p w:rsidR="00275436" w:rsidRDefault="00CE68B8" w:rsidP="00C73069">
      <w:pPr>
        <w:pStyle w:val="libFootnote0"/>
        <w:rPr>
          <w:rtl/>
        </w:rPr>
      </w:pPr>
      <w:r>
        <w:rPr>
          <w:rtl/>
        </w:rPr>
        <w:t>(6)</w:t>
      </w:r>
      <w:r w:rsidR="004A6812">
        <w:rPr>
          <w:rtl/>
        </w:rPr>
        <w:t xml:space="preserve"> ق:کتاب ال</w:t>
      </w:r>
      <w:r w:rsidR="00004EB9">
        <w:rPr>
          <w:rtl/>
        </w:rPr>
        <w:t>عشرة</w:t>
      </w:r>
      <w:r w:rsidR="00275436">
        <w:rPr>
          <w:rtl/>
        </w:rPr>
        <w:t>1</w:t>
      </w:r>
      <w:r w:rsidR="004A6812">
        <w:rPr>
          <w:rtl/>
        </w:rPr>
        <w:t>54/5</w:t>
      </w:r>
      <w:r w:rsidR="00275436">
        <w:rPr>
          <w:rtl/>
        </w:rPr>
        <w:t>2</w:t>
      </w:r>
      <w:r w:rsidR="004A6812">
        <w:rPr>
          <w:rtl/>
        </w:rPr>
        <w:t>/،ج:</w:t>
      </w:r>
      <w:r w:rsidR="00275436">
        <w:rPr>
          <w:rtl/>
        </w:rPr>
        <w:t>13</w:t>
      </w:r>
      <w:r w:rsidR="004A6812">
        <w:rPr>
          <w:rtl/>
        </w:rPr>
        <w:t>6/</w:t>
      </w:r>
      <w:r w:rsidR="00275436">
        <w:rPr>
          <w:rtl/>
        </w:rPr>
        <w:t>7</w:t>
      </w:r>
      <w:r w:rsidR="004A6812">
        <w:rPr>
          <w:rtl/>
        </w:rPr>
        <w:t>5.</w:t>
      </w:r>
    </w:p>
    <w:p w:rsidR="00E12096" w:rsidRDefault="00E12096" w:rsidP="00E12096">
      <w:pPr>
        <w:pStyle w:val="libNormal"/>
        <w:rPr>
          <w:rtl/>
        </w:rPr>
      </w:pPr>
      <w:r>
        <w:rPr>
          <w:rFonts w:hint="eastAsia"/>
          <w:rtl/>
        </w:rPr>
        <w:br w:type="page"/>
      </w:r>
    </w:p>
    <w:p w:rsidR="00275436" w:rsidRDefault="0055514A" w:rsidP="004A6812">
      <w:pPr>
        <w:pStyle w:val="libNormal"/>
        <w:rPr>
          <w:rtl/>
        </w:rPr>
      </w:pPr>
      <w:r w:rsidRPr="0055514A">
        <w:rPr>
          <w:rStyle w:val="libBold1Char"/>
          <w:rFonts w:hint="eastAsia"/>
          <w:rtl/>
        </w:rPr>
        <w:lastRenderedPageBreak/>
        <w:t>بيان</w:t>
      </w:r>
      <w:r w:rsidR="004A6812">
        <w:rPr>
          <w:rtl/>
        </w:rPr>
        <w:t xml:space="preserve">: </w:t>
      </w:r>
      <w:r w:rsidR="00D27669">
        <w:rPr>
          <w:rtl/>
        </w:rPr>
        <w:t>لي</w:t>
      </w:r>
      <w:r w:rsidR="004A6812">
        <w:rPr>
          <w:rFonts w:hint="eastAsia"/>
          <w:rtl/>
        </w:rPr>
        <w:t>س</w:t>
      </w:r>
      <w:r w:rsidR="004A6812">
        <w:rPr>
          <w:rtl/>
        </w:rPr>
        <w:t xml:space="preserve"> منّا،أ</w:t>
      </w:r>
      <w:r w:rsidR="004A6812">
        <w:rPr>
          <w:rFonts w:hint="cs"/>
          <w:rtl/>
        </w:rPr>
        <w:t>ی</w:t>
      </w:r>
      <w:r w:rsidR="004A6812">
        <w:rPr>
          <w:rtl/>
        </w:rPr>
        <w:t xml:space="preserve"> من المؤ</w:t>
      </w:r>
      <w:r w:rsidR="00B365CC">
        <w:rPr>
          <w:rtl/>
        </w:rPr>
        <w:t>مني</w:t>
      </w:r>
      <w:r w:rsidR="004A6812">
        <w:rPr>
          <w:rFonts w:hint="eastAsia"/>
          <w:rtl/>
        </w:rPr>
        <w:t>ن</w:t>
      </w:r>
      <w:r w:rsidR="004A6812">
        <w:rPr>
          <w:rtl/>
        </w:rPr>
        <w:t xml:space="preserve"> الکام</w:t>
      </w:r>
      <w:r w:rsidR="00D27669">
        <w:rPr>
          <w:rtl/>
        </w:rPr>
        <w:t>لي</w:t>
      </w:r>
      <w:r w:rsidR="004A6812">
        <w:rPr>
          <w:rFonts w:hint="eastAsia"/>
          <w:rtl/>
        </w:rPr>
        <w:t>ن</w:t>
      </w:r>
      <w:r w:rsidR="004A6812">
        <w:rPr>
          <w:rtl/>
        </w:rPr>
        <w:t xml:space="preserve"> أو من ش</w:t>
      </w:r>
      <w:r w:rsidR="004A6812">
        <w:rPr>
          <w:rFonts w:hint="cs"/>
          <w:rtl/>
        </w:rPr>
        <w:t>ی</w:t>
      </w:r>
      <w:r w:rsidR="004A6812">
        <w:rPr>
          <w:rFonts w:hint="eastAsia"/>
          <w:rtl/>
        </w:rPr>
        <w:t>عتنا</w:t>
      </w:r>
      <w:r w:rsidR="004A6812">
        <w:rPr>
          <w:rtl/>
        </w:rPr>
        <w:t xml:space="preserve"> ال</w:t>
      </w:r>
      <w:r w:rsidR="00004EB9">
        <w:rPr>
          <w:rtl/>
        </w:rPr>
        <w:t>صادقي</w:t>
      </w:r>
      <w:r w:rsidR="004A6812">
        <w:rPr>
          <w:rFonts w:hint="eastAsia"/>
          <w:rtl/>
        </w:rPr>
        <w:t>ن،و</w:t>
      </w:r>
      <w:r w:rsidR="004A6812">
        <w:rPr>
          <w:rtl/>
        </w:rPr>
        <w:t xml:space="preserve"> المراد بالصغ</w:t>
      </w:r>
      <w:r w:rsidR="004A6812">
        <w:rPr>
          <w:rFonts w:hint="cs"/>
          <w:rtl/>
        </w:rPr>
        <w:t>ی</w:t>
      </w:r>
      <w:r w:rsidR="004A6812">
        <w:rPr>
          <w:rFonts w:hint="eastAsia"/>
          <w:rtl/>
        </w:rPr>
        <w:t>ر</w:t>
      </w:r>
      <w:r w:rsidR="004A6812">
        <w:rPr>
          <w:rtl/>
        </w:rPr>
        <w:t xml:space="preserve"> امّا الأطفال فانّهم لضعف </w:t>
      </w:r>
      <w:r w:rsidR="00D27669">
        <w:rPr>
          <w:rtl/>
        </w:rPr>
        <w:t>بني</w:t>
      </w:r>
      <w:r w:rsidR="004A6812">
        <w:rPr>
          <w:rFonts w:hint="eastAsia"/>
          <w:rtl/>
        </w:rPr>
        <w:t>تهم</w:t>
      </w:r>
      <w:r w:rsidR="004A6812">
        <w:rPr>
          <w:rtl/>
        </w:rPr>
        <w:t xml:space="preserve"> و عقلهم و تجاربهم مستحقّون للترحّم، و </w:t>
      </w:r>
      <w:r w:rsidR="004A6812">
        <w:rPr>
          <w:rFonts w:hint="cs"/>
          <w:rtl/>
        </w:rPr>
        <w:t>ی</w:t>
      </w:r>
      <w:r w:rsidR="004A6812">
        <w:rPr>
          <w:rFonts w:hint="eastAsia"/>
          <w:rtl/>
        </w:rPr>
        <w:t>حتمل</w:t>
      </w:r>
      <w:r w:rsidR="004A6812">
        <w:rPr>
          <w:rtl/>
        </w:rPr>
        <w:t xml:space="preserve"> أن </w:t>
      </w:r>
      <w:r w:rsidR="004A6812">
        <w:rPr>
          <w:rFonts w:hint="cs"/>
          <w:rtl/>
        </w:rPr>
        <w:t>ی</w:t>
      </w:r>
      <w:r w:rsidR="004A6812">
        <w:rPr>
          <w:rFonts w:hint="eastAsia"/>
          <w:rtl/>
        </w:rPr>
        <w:t>راد</w:t>
      </w:r>
      <w:r w:rsidR="004A6812">
        <w:rPr>
          <w:rtl/>
        </w:rPr>
        <w:t xml:space="preserve"> بالکبر و الصغر الاضا</w:t>
      </w:r>
      <w:r w:rsidR="00275436">
        <w:rPr>
          <w:rtl/>
        </w:rPr>
        <w:t>في</w:t>
      </w:r>
      <w:r w:rsidR="004A6812">
        <w:rPr>
          <w:rFonts w:hint="eastAsia"/>
          <w:rtl/>
        </w:rPr>
        <w:t>ان</w:t>
      </w:r>
      <w:r w:rsidR="004A6812">
        <w:rPr>
          <w:rtl/>
        </w:rPr>
        <w:t xml:space="preserve"> أ</w:t>
      </w:r>
      <w:r w:rsidR="004A6812">
        <w:rPr>
          <w:rFonts w:hint="cs"/>
          <w:rtl/>
        </w:rPr>
        <w:t>ی</w:t>
      </w:r>
      <w:r w:rsidR="004A6812">
        <w:rPr>
          <w:rtl/>
        </w:rPr>
        <w:t xml:space="preserve"> </w:t>
      </w:r>
      <w:r w:rsidR="004A6812">
        <w:rPr>
          <w:rFonts w:hint="cs"/>
          <w:rtl/>
        </w:rPr>
        <w:t>ی</w:t>
      </w:r>
      <w:r w:rsidR="004A6812">
        <w:rPr>
          <w:rFonts w:hint="eastAsia"/>
          <w:rtl/>
        </w:rPr>
        <w:t>لزم</w:t>
      </w:r>
      <w:r w:rsidR="004A6812">
        <w:rPr>
          <w:rtl/>
        </w:rPr>
        <w:t xml:space="preserve"> کلّ أحد أن </w:t>
      </w:r>
      <w:r w:rsidR="004A6812">
        <w:rPr>
          <w:rFonts w:hint="cs"/>
          <w:rtl/>
        </w:rPr>
        <w:t>ی</w:t>
      </w:r>
      <w:r w:rsidR="004A6812">
        <w:rPr>
          <w:rFonts w:hint="eastAsia"/>
          <w:rtl/>
        </w:rPr>
        <w:t>عظّم</w:t>
      </w:r>
      <w:r w:rsidR="004A6812">
        <w:rPr>
          <w:rtl/>
        </w:rPr>
        <w:t xml:space="preserve"> من هو أکبر منه و </w:t>
      </w:r>
      <w:r w:rsidR="004A6812">
        <w:rPr>
          <w:rFonts w:hint="cs"/>
          <w:rtl/>
        </w:rPr>
        <w:t>ی</w:t>
      </w:r>
      <w:r w:rsidR="004A6812">
        <w:rPr>
          <w:rFonts w:hint="eastAsia"/>
          <w:rtl/>
        </w:rPr>
        <w:t>رحم</w:t>
      </w:r>
      <w:r w:rsidR="004A6812">
        <w:rPr>
          <w:rtl/>
        </w:rPr>
        <w:t xml:space="preserve"> من هو أصغر منه و إن کا</w:t>
      </w:r>
      <w:r w:rsidR="004A6812">
        <w:rPr>
          <w:rFonts w:hint="eastAsia"/>
          <w:rtl/>
        </w:rPr>
        <w:t>ن</w:t>
      </w:r>
      <w:r w:rsidR="004A6812">
        <w:rPr>
          <w:rtl/>
        </w:rPr>
        <w:t xml:space="preserve"> بق</w:t>
      </w:r>
      <w:r w:rsidR="00D27669">
        <w:rPr>
          <w:rtl/>
        </w:rPr>
        <w:t>لي</w:t>
      </w:r>
      <w:r w:rsidR="004A6812">
        <w:rPr>
          <w:rFonts w:hint="eastAsia"/>
          <w:rtl/>
        </w:rPr>
        <w:t>ل</w:t>
      </w:r>
      <w:r w:rsidR="004A6812">
        <w:rPr>
          <w:rtl/>
        </w:rPr>
        <w:t xml:space="preserve"> </w:t>
      </w:r>
      <w:r w:rsidR="004A6812" w:rsidRPr="00CE68B8">
        <w:rPr>
          <w:rStyle w:val="libFootnotenumChar"/>
          <w:rtl/>
        </w:rPr>
        <w:t>(1)</w:t>
      </w:r>
      <w:r w:rsidR="004A6812">
        <w:rPr>
          <w:rtl/>
        </w:rPr>
        <w:t>.</w:t>
      </w:r>
    </w:p>
    <w:p w:rsidR="001746BD" w:rsidRDefault="001746BD" w:rsidP="00CE68B8">
      <w:pPr>
        <w:pStyle w:val="libLine"/>
        <w:rPr>
          <w:rtl/>
        </w:rPr>
      </w:pPr>
      <w:r>
        <w:rPr>
          <w:rFonts w:hint="eastAsia"/>
          <w:rtl/>
        </w:rPr>
        <w:t>___________________</w:t>
      </w:r>
    </w:p>
    <w:p w:rsidR="00275436" w:rsidRDefault="00CE68B8" w:rsidP="00C73069">
      <w:pPr>
        <w:pStyle w:val="libFootnote0"/>
        <w:rPr>
          <w:rtl/>
        </w:rPr>
      </w:pPr>
      <w:r>
        <w:rPr>
          <w:rtl/>
        </w:rPr>
        <w:t>(1)</w:t>
      </w:r>
      <w:r w:rsidR="004A6812">
        <w:rPr>
          <w:rtl/>
        </w:rPr>
        <w:t xml:space="preserve"> ق:کتاب ال</w:t>
      </w:r>
      <w:r w:rsidR="00004EB9">
        <w:rPr>
          <w:rtl/>
        </w:rPr>
        <w:t>عشرة</w:t>
      </w:r>
      <w:r w:rsidR="00275436">
        <w:rPr>
          <w:rtl/>
        </w:rPr>
        <w:t>1</w:t>
      </w:r>
      <w:r w:rsidR="004A6812">
        <w:rPr>
          <w:rtl/>
        </w:rPr>
        <w:t>55/5</w:t>
      </w:r>
      <w:r w:rsidR="00275436">
        <w:rPr>
          <w:rtl/>
        </w:rPr>
        <w:t>2</w:t>
      </w:r>
      <w:r w:rsidR="004A6812">
        <w:rPr>
          <w:rtl/>
        </w:rPr>
        <w:t>/،ج:</w:t>
      </w:r>
      <w:r w:rsidR="00275436">
        <w:rPr>
          <w:rtl/>
        </w:rPr>
        <w:t>139</w:t>
      </w:r>
      <w:r w:rsidR="004A6812">
        <w:rPr>
          <w:rtl/>
        </w:rPr>
        <w:t>/</w:t>
      </w:r>
      <w:r w:rsidR="00275436">
        <w:rPr>
          <w:rtl/>
        </w:rPr>
        <w:t>7</w:t>
      </w:r>
      <w:r w:rsidR="004A6812">
        <w:rPr>
          <w:rtl/>
        </w:rPr>
        <w:t>5.</w:t>
      </w:r>
    </w:p>
    <w:p w:rsidR="00E12096" w:rsidRDefault="00E12096" w:rsidP="00E12096">
      <w:pPr>
        <w:pStyle w:val="libNormal"/>
        <w:rPr>
          <w:rtl/>
        </w:rPr>
      </w:pPr>
      <w:r>
        <w:rPr>
          <w:rFonts w:hint="eastAsia"/>
          <w:rtl/>
        </w:rPr>
        <w:br w:type="page"/>
      </w:r>
    </w:p>
    <w:p w:rsidR="00275436" w:rsidRDefault="004A6812" w:rsidP="00C73069">
      <w:pPr>
        <w:pStyle w:val="Heading3Center"/>
        <w:rPr>
          <w:rtl/>
        </w:rPr>
      </w:pPr>
      <w:bookmarkStart w:id="8" w:name="_Toc474689690"/>
      <w:r>
        <w:rPr>
          <w:rFonts w:hint="eastAsia"/>
          <w:rtl/>
        </w:rPr>
        <w:lastRenderedPageBreak/>
        <w:t>باب</w:t>
      </w:r>
      <w:r>
        <w:rPr>
          <w:rtl/>
        </w:rPr>
        <w:t xml:space="preserve"> الصاد بعده الفاء</w:t>
      </w:r>
      <w:bookmarkEnd w:id="8"/>
    </w:p>
    <w:p w:rsidR="00275436" w:rsidRDefault="004A6812" w:rsidP="00C73069">
      <w:pPr>
        <w:pStyle w:val="libNormal"/>
        <w:rPr>
          <w:rtl/>
        </w:rPr>
      </w:pPr>
      <w:r w:rsidRPr="00C73069">
        <w:rPr>
          <w:rStyle w:val="libBold1Char"/>
          <w:rFonts w:hint="eastAsia"/>
          <w:rtl/>
        </w:rPr>
        <w:t>صفح</w:t>
      </w:r>
      <w:r>
        <w:rPr>
          <w:rtl/>
        </w:rPr>
        <w:t>:</w:t>
      </w:r>
      <w:r w:rsidR="00C73069">
        <w:rPr>
          <w:rFonts w:hint="cs"/>
          <w:rtl/>
        </w:rPr>
        <w:t xml:space="preserve"> </w:t>
      </w:r>
      <w:r>
        <w:rPr>
          <w:rFonts w:hint="eastAsia"/>
          <w:rtl/>
        </w:rPr>
        <w:t>باب</w:t>
      </w:r>
      <w:r>
        <w:rPr>
          <w:rtl/>
        </w:rPr>
        <w:t xml:space="preserve"> الصفح عن ال</w:t>
      </w:r>
      <w:r w:rsidR="00D27669">
        <w:rPr>
          <w:rtl/>
        </w:rPr>
        <w:t>شیعة</w:t>
      </w:r>
      <w:r>
        <w:rPr>
          <w:rtl/>
        </w:rPr>
        <w:t xml:space="preserve"> و </w:t>
      </w:r>
      <w:r w:rsidR="00257D04">
        <w:rPr>
          <w:rtl/>
        </w:rPr>
        <w:t>شفاعة</w:t>
      </w:r>
      <w:r>
        <w:rPr>
          <w:rtl/>
        </w:rPr>
        <w:t xml:space="preserve"> أئمّتهم </w:t>
      </w:r>
      <w:r w:rsidR="00D27669" w:rsidRPr="00D27669">
        <w:rPr>
          <w:rStyle w:val="libAlaemChar"/>
          <w:rtl/>
        </w:rPr>
        <w:t>عليهم‌السلام</w:t>
      </w:r>
      <w:r>
        <w:rPr>
          <w:rtl/>
        </w:rPr>
        <w:t xml:space="preserve"> </w:t>
      </w:r>
      <w:r w:rsidR="00275436">
        <w:rPr>
          <w:rtl/>
        </w:rPr>
        <w:t>في</w:t>
      </w:r>
      <w:r>
        <w:rPr>
          <w:rFonts w:hint="eastAsia"/>
          <w:rtl/>
        </w:rPr>
        <w:t>هم</w:t>
      </w:r>
      <w:r>
        <w:rPr>
          <w:rtl/>
        </w:rPr>
        <w:t xml:space="preserve"> </w:t>
      </w:r>
      <w:r w:rsidRPr="00CE68B8">
        <w:rPr>
          <w:rStyle w:val="libFootnotenumChar"/>
          <w:rtl/>
        </w:rPr>
        <w:t>(1)</w:t>
      </w:r>
      <w:r>
        <w:rPr>
          <w:rtl/>
        </w:rPr>
        <w:t>.</w:t>
      </w:r>
    </w:p>
    <w:p w:rsidR="00275436" w:rsidRDefault="004A6812" w:rsidP="00C73069">
      <w:pPr>
        <w:pStyle w:val="libCenterBold1"/>
        <w:rPr>
          <w:rtl/>
        </w:rPr>
      </w:pPr>
      <w:r>
        <w:rPr>
          <w:rFonts w:hint="eastAsia"/>
          <w:rtl/>
        </w:rPr>
        <w:t>ال</w:t>
      </w:r>
      <w:r w:rsidR="00C73069">
        <w:rPr>
          <w:rFonts w:hint="eastAsia"/>
          <w:rtl/>
        </w:rPr>
        <w:t>مصافحة</w:t>
      </w:r>
      <w:r>
        <w:rPr>
          <w:rtl/>
        </w:rPr>
        <w:t xml:space="preserve"> و ما </w:t>
      </w:r>
      <w:r>
        <w:rPr>
          <w:rFonts w:hint="cs"/>
          <w:rtl/>
        </w:rPr>
        <w:t>ی</w:t>
      </w:r>
      <w:r>
        <w:rPr>
          <w:rFonts w:hint="eastAsia"/>
          <w:rtl/>
        </w:rPr>
        <w:t>تعلق</w:t>
      </w:r>
      <w:r>
        <w:rPr>
          <w:rtl/>
        </w:rPr>
        <w:t xml:space="preserve"> بها</w:t>
      </w:r>
    </w:p>
    <w:p w:rsidR="00275436" w:rsidRDefault="004A6812" w:rsidP="004A6812">
      <w:pPr>
        <w:pStyle w:val="libNormal"/>
        <w:rPr>
          <w:rtl/>
        </w:rPr>
      </w:pPr>
      <w:r>
        <w:rPr>
          <w:rFonts w:hint="eastAsia"/>
          <w:rtl/>
        </w:rPr>
        <w:t>باب</w:t>
      </w:r>
      <w:r>
        <w:rPr>
          <w:rtl/>
        </w:rPr>
        <w:t xml:space="preserve"> ال</w:t>
      </w:r>
      <w:r w:rsidR="00C73069">
        <w:rPr>
          <w:rtl/>
        </w:rPr>
        <w:t>مصافحة</w:t>
      </w:r>
      <w:r>
        <w:rPr>
          <w:rtl/>
        </w:rPr>
        <w:t xml:space="preserve"> و ال</w:t>
      </w:r>
      <w:r w:rsidR="00C73069">
        <w:rPr>
          <w:rtl/>
        </w:rPr>
        <w:t>معانقة</w:t>
      </w:r>
      <w:r>
        <w:rPr>
          <w:rtl/>
        </w:rPr>
        <w:t xml:space="preserve"> و التق</w:t>
      </w:r>
      <w:r w:rsidR="00FF55C9">
        <w:rPr>
          <w:rtl/>
        </w:rPr>
        <w:t>بي</w:t>
      </w:r>
      <w:r>
        <w:rPr>
          <w:rFonts w:hint="eastAsia"/>
          <w:rtl/>
        </w:rPr>
        <w:t>ل</w:t>
      </w:r>
      <w:r>
        <w:rPr>
          <w:rtl/>
        </w:rPr>
        <w:t xml:space="preserve"> </w:t>
      </w:r>
      <w:r w:rsidRPr="00CE68B8">
        <w:rPr>
          <w:rStyle w:val="libFootnotenumChar"/>
          <w:rtl/>
        </w:rPr>
        <w:t>(2)</w:t>
      </w:r>
      <w:r>
        <w:rPr>
          <w:rtl/>
        </w:rPr>
        <w:t>.</w:t>
      </w:r>
    </w:p>
    <w:p w:rsidR="00275436" w:rsidRDefault="003322A9" w:rsidP="004A6812">
      <w:pPr>
        <w:pStyle w:val="libNormal"/>
        <w:rPr>
          <w:rtl/>
        </w:rPr>
      </w:pPr>
      <w:r w:rsidRPr="003322A9">
        <w:rPr>
          <w:rStyle w:val="libBold1Char"/>
          <w:rFonts w:hint="eastAsia"/>
          <w:rtl/>
        </w:rPr>
        <w:t>الخصال</w:t>
      </w:r>
      <w:r w:rsidR="004A6812">
        <w:rPr>
          <w:rtl/>
        </w:rPr>
        <w:t xml:space="preserve">:قال أبو جعفر </w:t>
      </w:r>
      <w:r w:rsidR="00D27669" w:rsidRPr="00D27669">
        <w:rPr>
          <w:rStyle w:val="libAlaemChar"/>
          <w:rtl/>
        </w:rPr>
        <w:t>عليه‌السلام</w:t>
      </w:r>
      <w:r w:rsidR="004A6812">
        <w:rPr>
          <w:rtl/>
        </w:rPr>
        <w:t>: انّ المؤمن إذا صافح المؤمن تفرّقا من غ</w:t>
      </w:r>
      <w:r w:rsidR="004A6812">
        <w:rPr>
          <w:rFonts w:hint="cs"/>
          <w:rtl/>
        </w:rPr>
        <w:t>ی</w:t>
      </w:r>
      <w:r w:rsidR="004A6812">
        <w:rPr>
          <w:rFonts w:hint="eastAsia"/>
          <w:rtl/>
        </w:rPr>
        <w:t>ر</w:t>
      </w:r>
      <w:r w:rsidR="004A6812">
        <w:rPr>
          <w:rtl/>
        </w:rPr>
        <w:t xml:space="preserve"> ذنب.</w:t>
      </w:r>
    </w:p>
    <w:p w:rsidR="00275436" w:rsidRDefault="00B84FC2" w:rsidP="004A6812">
      <w:pPr>
        <w:pStyle w:val="libNormal"/>
        <w:rPr>
          <w:rtl/>
        </w:rPr>
      </w:pPr>
      <w:r w:rsidRPr="00B84FC2">
        <w:rPr>
          <w:rStyle w:val="libBold1Char"/>
          <w:rFonts w:hint="eastAsia"/>
          <w:rtl/>
        </w:rPr>
        <w:t>أمالي الطوسيّ</w:t>
      </w:r>
      <w:r w:rsidR="004A6812">
        <w:rPr>
          <w:rtl/>
        </w:rPr>
        <w:t xml:space="preserve">:عنه </w:t>
      </w:r>
      <w:r w:rsidR="00D27669" w:rsidRPr="00D27669">
        <w:rPr>
          <w:rStyle w:val="libAlaemChar"/>
          <w:rtl/>
        </w:rPr>
        <w:t>عليه‌السلام</w:t>
      </w:r>
      <w:r w:rsidR="004A6812">
        <w:rPr>
          <w:rtl/>
        </w:rPr>
        <w:t xml:space="preserve"> قال:قال رسول اللّه </w:t>
      </w:r>
      <w:r w:rsidR="00D27669" w:rsidRPr="00D27669">
        <w:rPr>
          <w:rStyle w:val="libAlaemChar"/>
          <w:rtl/>
        </w:rPr>
        <w:t>صلى‌الله‌عليه‌وآله‌وسلم</w:t>
      </w:r>
      <w:r w:rsidR="004A6812">
        <w:rPr>
          <w:rtl/>
        </w:rPr>
        <w:t>: إذا تلاق</w:t>
      </w:r>
      <w:r w:rsidR="004A6812">
        <w:rPr>
          <w:rFonts w:hint="cs"/>
          <w:rtl/>
        </w:rPr>
        <w:t>ی</w:t>
      </w:r>
      <w:r w:rsidR="004A6812">
        <w:rPr>
          <w:rFonts w:hint="eastAsia"/>
          <w:rtl/>
        </w:rPr>
        <w:t>تم</w:t>
      </w:r>
      <w:r w:rsidR="004A6812">
        <w:rPr>
          <w:rtl/>
        </w:rPr>
        <w:t xml:space="preserve"> فتلاقوا بالتس</w:t>
      </w:r>
      <w:r w:rsidR="00D27669">
        <w:rPr>
          <w:rtl/>
        </w:rPr>
        <w:t>لي</w:t>
      </w:r>
      <w:r w:rsidR="004A6812">
        <w:rPr>
          <w:rFonts w:hint="eastAsia"/>
          <w:rtl/>
        </w:rPr>
        <w:t>م</w:t>
      </w:r>
      <w:r w:rsidR="004A6812">
        <w:rPr>
          <w:rtl/>
        </w:rPr>
        <w:t xml:space="preserve"> و التصافح و إذا تفرّقتم فتفرّقوا بالاستغفار.</w:t>
      </w:r>
    </w:p>
    <w:p w:rsidR="00275436" w:rsidRDefault="00D266F8" w:rsidP="00155FDA">
      <w:pPr>
        <w:pStyle w:val="libNormal"/>
        <w:rPr>
          <w:rtl/>
        </w:rPr>
      </w:pPr>
      <w:r w:rsidRPr="00D266F8">
        <w:rPr>
          <w:rStyle w:val="libBold1Char"/>
          <w:rFonts w:hint="eastAsia"/>
          <w:rtl/>
        </w:rPr>
        <w:t>ثواب الأعمال</w:t>
      </w:r>
      <w:r w:rsidR="004A6812">
        <w:rPr>
          <w:rtl/>
        </w:rPr>
        <w:t xml:space="preserve">:خبر إسحاق بن عمّار </w:t>
      </w:r>
      <w:r w:rsidR="00275436">
        <w:rPr>
          <w:rtl/>
        </w:rPr>
        <w:t>في</w:t>
      </w:r>
      <w:r w:rsidR="004A6812">
        <w:rPr>
          <w:rtl/>
        </w:rPr>
        <w:t xml:space="preserve"> فضل ال</w:t>
      </w:r>
      <w:r w:rsidR="00C73069">
        <w:rPr>
          <w:rtl/>
        </w:rPr>
        <w:t>مصافحة</w:t>
      </w:r>
      <w:r w:rsidR="004A6812">
        <w:rPr>
          <w:rtl/>
        </w:rPr>
        <w:t xml:space="preserve"> و ال</w:t>
      </w:r>
      <w:r w:rsidR="00C73069">
        <w:rPr>
          <w:rtl/>
        </w:rPr>
        <w:t>معانقة</w:t>
      </w:r>
      <w:r w:rsidR="004A6812">
        <w:rPr>
          <w:rtl/>
        </w:rPr>
        <w:t xml:space="preserve">،و </w:t>
      </w:r>
      <w:r w:rsidR="00275436">
        <w:rPr>
          <w:rtl/>
        </w:rPr>
        <w:t>في</w:t>
      </w:r>
      <w:r w:rsidR="004A6812">
        <w:rPr>
          <w:rFonts w:hint="eastAsia"/>
          <w:rtl/>
        </w:rPr>
        <w:t>ه</w:t>
      </w:r>
      <w:r w:rsidR="004A6812">
        <w:rPr>
          <w:rtl/>
        </w:rPr>
        <w:t xml:space="preserve"> قال أبو عبد اللّه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ا</w:t>
      </w:r>
      <w:r w:rsidR="004A6812">
        <w:rPr>
          <w:rtl/>
        </w:rPr>
        <w:t xml:space="preserve"> إسحاق لا تملّ </w:t>
      </w:r>
      <w:r w:rsidR="00B365CC">
        <w:rPr>
          <w:rtl/>
        </w:rPr>
        <w:t>زیارة</w:t>
      </w:r>
      <w:r w:rsidR="004A6812">
        <w:rPr>
          <w:rtl/>
        </w:rPr>
        <w:t xml:space="preserve"> إخوانک فانّ المؤمن إذا </w:t>
      </w:r>
      <w:r w:rsidR="00AE0C8D">
        <w:rPr>
          <w:rtl/>
        </w:rPr>
        <w:t>لقي</w:t>
      </w:r>
      <w:r w:rsidR="004A6812">
        <w:rPr>
          <w:rtl/>
        </w:rPr>
        <w:t xml:space="preserve"> أخاه المؤمن فقال له:مرحبا کتب له مرحبا </w:t>
      </w:r>
      <w:r w:rsidR="00D27669">
        <w:rPr>
          <w:rtl/>
        </w:rPr>
        <w:t>الى</w:t>
      </w:r>
      <w:r w:rsidR="004A6812">
        <w:rPr>
          <w:rtl/>
        </w:rPr>
        <w:t xml:space="preserve"> </w:t>
      </w:r>
      <w:r w:rsidR="004A6812">
        <w:rPr>
          <w:rFonts w:hint="cs"/>
          <w:rtl/>
        </w:rPr>
        <w:t>ی</w:t>
      </w:r>
      <w:r w:rsidR="004A6812">
        <w:rPr>
          <w:rFonts w:hint="eastAsia"/>
          <w:rtl/>
        </w:rPr>
        <w:t>وم</w:t>
      </w:r>
      <w:r w:rsidR="004A6812">
        <w:rPr>
          <w:rtl/>
        </w:rPr>
        <w:t xml:space="preserve"> ا</w:t>
      </w:r>
      <w:r w:rsidR="00AE0C8D">
        <w:rPr>
          <w:rtl/>
        </w:rPr>
        <w:t>لقي</w:t>
      </w:r>
      <w:r w:rsidR="00910408">
        <w:rPr>
          <w:rFonts w:hint="eastAsia"/>
          <w:rtl/>
        </w:rPr>
        <w:t>أمة</w:t>
      </w:r>
      <w:r w:rsidR="004A6812">
        <w:rPr>
          <w:rFonts w:hint="eastAsia"/>
          <w:rtl/>
        </w:rPr>
        <w:t>،فإذا</w:t>
      </w:r>
      <w:r w:rsidR="004A6812">
        <w:rPr>
          <w:rtl/>
        </w:rPr>
        <w:t xml:space="preserve"> صافحه أنزل اللّه </w:t>
      </w:r>
      <w:r w:rsidR="00275436">
        <w:rPr>
          <w:rtl/>
        </w:rPr>
        <w:t>في</w:t>
      </w:r>
      <w:r w:rsidR="004A6812">
        <w:rPr>
          <w:rFonts w:hint="eastAsia"/>
          <w:rtl/>
        </w:rPr>
        <w:t>ما</w:t>
      </w:r>
      <w:r w:rsidR="004A6812">
        <w:rPr>
          <w:rtl/>
        </w:rPr>
        <w:t xml:space="preserve"> </w:t>
      </w:r>
      <w:r w:rsidR="00FF55C9">
        <w:rPr>
          <w:rtl/>
        </w:rPr>
        <w:t>بي</w:t>
      </w:r>
      <w:r w:rsidR="004A6812">
        <w:rPr>
          <w:rFonts w:hint="eastAsia"/>
          <w:rtl/>
        </w:rPr>
        <w:t>ن</w:t>
      </w:r>
      <w:r w:rsidR="004A6812">
        <w:rPr>
          <w:rtl/>
        </w:rPr>
        <w:t xml:space="preserve"> إبه</w:t>
      </w:r>
      <w:r w:rsidR="00910408">
        <w:rPr>
          <w:rtl/>
        </w:rPr>
        <w:t>أم</w:t>
      </w:r>
      <w:r w:rsidR="00C73069">
        <w:rPr>
          <w:rFonts w:hint="cs"/>
          <w:rtl/>
        </w:rPr>
        <w:t>ه</w:t>
      </w:r>
      <w:r w:rsidR="004A6812">
        <w:rPr>
          <w:rtl/>
        </w:rPr>
        <w:t xml:space="preserve">ما </w:t>
      </w:r>
      <w:r w:rsidR="00B10A59">
        <w:rPr>
          <w:rtl/>
        </w:rPr>
        <w:t>مائة</w:t>
      </w:r>
      <w:r w:rsidR="004A6812">
        <w:rPr>
          <w:rtl/>
        </w:rPr>
        <w:t xml:space="preserve"> رحم</w:t>
      </w:r>
      <w:r w:rsidR="00D83F34">
        <w:rPr>
          <w:rFonts w:hint="cs"/>
          <w:rtl/>
        </w:rPr>
        <w:t>ة</w:t>
      </w:r>
      <w:r w:rsidR="004A6812">
        <w:rPr>
          <w:rtl/>
        </w:rPr>
        <w:t xml:space="preserve"> ت</w:t>
      </w:r>
      <w:r w:rsidR="00910408">
        <w:rPr>
          <w:rtl/>
        </w:rPr>
        <w:t>سعة</w:t>
      </w:r>
      <w:r w:rsidR="004A6812">
        <w:rPr>
          <w:rtl/>
        </w:rPr>
        <w:t xml:space="preserve"> و تسع</w:t>
      </w:r>
      <w:r w:rsidR="004A6812">
        <w:rPr>
          <w:rFonts w:hint="cs"/>
          <w:rtl/>
        </w:rPr>
        <w:t>ی</w:t>
      </w:r>
      <w:r w:rsidR="004A6812">
        <w:rPr>
          <w:rFonts w:hint="eastAsia"/>
          <w:rtl/>
        </w:rPr>
        <w:t>ن</w:t>
      </w:r>
      <w:r w:rsidR="004A6812">
        <w:rPr>
          <w:rtl/>
        </w:rPr>
        <w:t xml:space="preserve"> لأ</w:t>
      </w:r>
      <w:r w:rsidR="00D27669">
        <w:rPr>
          <w:rtl/>
        </w:rPr>
        <w:t>شدّ</w:t>
      </w:r>
      <w:r w:rsidR="00155FDA">
        <w:rPr>
          <w:rFonts w:hint="cs"/>
          <w:rtl/>
        </w:rPr>
        <w:t>ه</w:t>
      </w:r>
      <w:r w:rsidR="004A6812">
        <w:rPr>
          <w:rtl/>
        </w:rPr>
        <w:t>م ل</w:t>
      </w:r>
      <w:r w:rsidR="00C73069">
        <w:rPr>
          <w:rtl/>
        </w:rPr>
        <w:t>صاحبة</w:t>
      </w:r>
      <w:r w:rsidR="004A6812">
        <w:rPr>
          <w:rtl/>
        </w:rPr>
        <w:t xml:space="preserve"> حبّا.</w:t>
      </w:r>
    </w:p>
    <w:p w:rsidR="00275436" w:rsidRDefault="004A6812" w:rsidP="004A6812">
      <w:pPr>
        <w:pStyle w:val="libNormal"/>
        <w:rPr>
          <w:rtl/>
        </w:rPr>
      </w:pPr>
      <w:r w:rsidRPr="00155FDA">
        <w:rPr>
          <w:rStyle w:val="libBold1Char"/>
          <w:rFonts w:hint="eastAsia"/>
          <w:rtl/>
        </w:rPr>
        <w:t>کتاب</w:t>
      </w:r>
      <w:r w:rsidRPr="00155FDA">
        <w:rPr>
          <w:rStyle w:val="libBold1Char"/>
          <w:rtl/>
        </w:rPr>
        <w:t xml:space="preserve"> المسلسلات</w:t>
      </w:r>
      <w:r>
        <w:rPr>
          <w:rtl/>
        </w:rPr>
        <w:t>:للش</w:t>
      </w:r>
      <w:r>
        <w:rPr>
          <w:rFonts w:hint="cs"/>
          <w:rtl/>
        </w:rPr>
        <w:t>ی</w:t>
      </w:r>
      <w:r>
        <w:rPr>
          <w:rFonts w:hint="eastAsia"/>
          <w:rtl/>
        </w:rPr>
        <w:t>خ</w:t>
      </w:r>
      <w:r>
        <w:rPr>
          <w:rtl/>
        </w:rPr>
        <w:t xml:space="preserve"> جعفر بن أحمد ال</w:t>
      </w:r>
      <w:r w:rsidR="00910408">
        <w:rPr>
          <w:rtl/>
        </w:rPr>
        <w:t>قمّيّ</w:t>
      </w:r>
      <w:r>
        <w:rPr>
          <w:rtl/>
        </w:rPr>
        <w:t xml:space="preserve"> قال:حدّثنا الحس</w:t>
      </w:r>
      <w:r>
        <w:rPr>
          <w:rFonts w:hint="cs"/>
          <w:rtl/>
        </w:rPr>
        <w:t>ی</w:t>
      </w:r>
      <w:r>
        <w:rPr>
          <w:rFonts w:hint="eastAsia"/>
          <w:rtl/>
        </w:rPr>
        <w:t>ن</w:t>
      </w:r>
      <w:r>
        <w:rPr>
          <w:rtl/>
        </w:rPr>
        <w:t xml:space="preserve"> بن جعفر قال:قال محمّد بن ع</w:t>
      </w:r>
      <w:r>
        <w:rPr>
          <w:rFonts w:hint="cs"/>
          <w:rtl/>
        </w:rPr>
        <w:t>ی</w:t>
      </w:r>
      <w:r>
        <w:rPr>
          <w:rFonts w:hint="eastAsia"/>
          <w:rtl/>
        </w:rPr>
        <w:t>س</w:t>
      </w:r>
      <w:r>
        <w:rPr>
          <w:rFonts w:hint="cs"/>
          <w:rtl/>
        </w:rPr>
        <w:t>ی</w:t>
      </w:r>
      <w:r>
        <w:rPr>
          <w:rtl/>
        </w:rPr>
        <w:t xml:space="preserve"> بن عبد الکر</w:t>
      </w:r>
      <w:r>
        <w:rPr>
          <w:rFonts w:hint="cs"/>
          <w:rtl/>
        </w:rPr>
        <w:t>ی</w:t>
      </w:r>
      <w:r>
        <w:rPr>
          <w:rFonts w:hint="eastAsia"/>
          <w:rtl/>
        </w:rPr>
        <w:t>م</w:t>
      </w:r>
      <w:r>
        <w:rPr>
          <w:rtl/>
        </w:rPr>
        <w:t xml:space="preserve"> الطر</w:t>
      </w:r>
      <w:r w:rsidR="00D27669">
        <w:rPr>
          <w:rtl/>
        </w:rPr>
        <w:t>طوسيّ</w:t>
      </w:r>
      <w:r>
        <w:rPr>
          <w:rtl/>
        </w:rPr>
        <w:t xml:space="preserve"> بدمشق قال:قال عمر بن سع</w:t>
      </w:r>
      <w:r>
        <w:rPr>
          <w:rFonts w:hint="cs"/>
          <w:rtl/>
        </w:rPr>
        <w:t>ی</w:t>
      </w:r>
      <w:r>
        <w:rPr>
          <w:rFonts w:hint="eastAsia"/>
          <w:rtl/>
        </w:rPr>
        <w:t>د</w:t>
      </w:r>
      <w:r>
        <w:rPr>
          <w:rtl/>
        </w:rPr>
        <w:t xml:space="preserve"> بن </w:t>
      </w:r>
      <w:r>
        <w:rPr>
          <w:rFonts w:hint="cs"/>
          <w:rtl/>
        </w:rPr>
        <w:t>ی</w:t>
      </w:r>
      <w:r>
        <w:rPr>
          <w:rFonts w:hint="eastAsia"/>
          <w:rtl/>
        </w:rPr>
        <w:t>سار</w:t>
      </w:r>
      <w:r>
        <w:rPr>
          <w:rtl/>
        </w:rPr>
        <w:t xml:space="preserve"> ال</w:t>
      </w:r>
      <w:r w:rsidR="00155FDA">
        <w:rPr>
          <w:rtl/>
        </w:rPr>
        <w:t>منبجي</w:t>
      </w:r>
      <w:r>
        <w:rPr>
          <w:rtl/>
        </w:rPr>
        <w:t xml:space="preserve"> قال:قال أحمد بن دهقان قال:قال خلف بن تم</w:t>
      </w:r>
      <w:r>
        <w:rPr>
          <w:rFonts w:hint="cs"/>
          <w:rtl/>
        </w:rPr>
        <w:t>ی</w:t>
      </w:r>
      <w:r>
        <w:rPr>
          <w:rFonts w:hint="eastAsia"/>
          <w:rtl/>
        </w:rPr>
        <w:t>م</w:t>
      </w:r>
      <w:r>
        <w:rPr>
          <w:rtl/>
        </w:rPr>
        <w:t xml:space="preserve"> قال:</w:t>
      </w:r>
    </w:p>
    <w:p w:rsidR="00275436" w:rsidRDefault="004A6812" w:rsidP="00155FDA">
      <w:pPr>
        <w:pStyle w:val="libNormal"/>
        <w:rPr>
          <w:rtl/>
        </w:rPr>
      </w:pPr>
      <w:r>
        <w:rPr>
          <w:rFonts w:hint="eastAsia"/>
          <w:rtl/>
        </w:rPr>
        <w:t>دخلنا</w:t>
      </w:r>
      <w:r>
        <w:rPr>
          <w:rtl/>
        </w:rPr>
        <w:t xml:space="preserve"> ع</w:t>
      </w:r>
      <w:r w:rsidR="00D27669">
        <w:rPr>
          <w:rtl/>
        </w:rPr>
        <w:t>ل</w:t>
      </w:r>
      <w:r w:rsidR="00155FDA">
        <w:rPr>
          <w:rFonts w:hint="cs"/>
          <w:rtl/>
        </w:rPr>
        <w:t>ى</w:t>
      </w:r>
      <w:r>
        <w:rPr>
          <w:rtl/>
        </w:rPr>
        <w:t xml:space="preserve"> </w:t>
      </w:r>
      <w:r w:rsidR="00D27669">
        <w:rPr>
          <w:rtl/>
        </w:rPr>
        <w:t>أبي</w:t>
      </w:r>
      <w:r>
        <w:rPr>
          <w:rtl/>
        </w:rPr>
        <w:t xml:space="preserve"> هرمز نعوده فقال:دخلنا ع</w:t>
      </w:r>
      <w:r w:rsidR="00D27669">
        <w:rPr>
          <w:rtl/>
        </w:rPr>
        <w:t>ل</w:t>
      </w:r>
      <w:r w:rsidR="00155FDA">
        <w:rPr>
          <w:rFonts w:hint="cs"/>
          <w:rtl/>
        </w:rPr>
        <w:t>ى</w:t>
      </w:r>
      <w:r>
        <w:rPr>
          <w:rtl/>
        </w:rPr>
        <w:t xml:space="preserve"> أنس بن مالک نعوده فقال:صافحت بک</w:t>
      </w:r>
      <w:r w:rsidR="00275436">
        <w:rPr>
          <w:rtl/>
        </w:rPr>
        <w:t>في</w:t>
      </w:r>
      <w:r>
        <w:rPr>
          <w:rtl/>
        </w:rPr>
        <w:t xml:space="preserve"> هذه کفّ رسول اللّه </w:t>
      </w:r>
      <w:r w:rsidR="00D27669" w:rsidRPr="00D27669">
        <w:rPr>
          <w:rStyle w:val="libAlaemChar"/>
          <w:rtl/>
        </w:rPr>
        <w:t>صلى‌الله‌عليه‌وآله‌وسلم</w:t>
      </w:r>
      <w:r>
        <w:rPr>
          <w:rtl/>
        </w:rPr>
        <w:t xml:space="preserve"> فما مسست خزّا و لا حر</w:t>
      </w:r>
      <w:r>
        <w:rPr>
          <w:rFonts w:hint="cs"/>
          <w:rtl/>
        </w:rPr>
        <w:t>ی</w:t>
      </w:r>
      <w:r>
        <w:rPr>
          <w:rFonts w:hint="eastAsia"/>
          <w:rtl/>
        </w:rPr>
        <w:t>را</w:t>
      </w:r>
      <w:r>
        <w:rPr>
          <w:rtl/>
        </w:rPr>
        <w:t xml:space="preserve"> </w:t>
      </w:r>
      <w:r w:rsidR="00D27669">
        <w:rPr>
          <w:rtl/>
        </w:rPr>
        <w:t>الى</w:t>
      </w:r>
      <w:r>
        <w:rPr>
          <w:rFonts w:hint="eastAsia"/>
          <w:rtl/>
        </w:rPr>
        <w:t>ن</w:t>
      </w:r>
      <w:r>
        <w:rPr>
          <w:rtl/>
        </w:rPr>
        <w:t xml:space="preserve"> من </w:t>
      </w:r>
      <w:r w:rsidR="00DD51EC">
        <w:rPr>
          <w:rtl/>
        </w:rPr>
        <w:t>کفّة</w:t>
      </w:r>
      <w:r>
        <w:rPr>
          <w:rtl/>
        </w:rPr>
        <w:t xml:space="preserve"> </w:t>
      </w:r>
      <w:r w:rsidR="00D27669" w:rsidRPr="00D27669">
        <w:rPr>
          <w:rStyle w:val="libAlaemChar"/>
          <w:rtl/>
        </w:rPr>
        <w:t>صلى‌الله‌عليه‌وآله‌وسلم</w:t>
      </w:r>
      <w:r>
        <w:rPr>
          <w:rtl/>
        </w:rPr>
        <w:t>،</w:t>
      </w:r>
    </w:p>
    <w:p w:rsidR="001746BD" w:rsidRDefault="001746BD" w:rsidP="00CE68B8">
      <w:pPr>
        <w:pStyle w:val="libLine"/>
        <w:rPr>
          <w:rtl/>
        </w:rPr>
      </w:pPr>
      <w:r>
        <w:rPr>
          <w:rFonts w:hint="eastAsia"/>
          <w:rtl/>
        </w:rPr>
        <w:t>___________________</w:t>
      </w:r>
    </w:p>
    <w:p w:rsidR="00275436" w:rsidRDefault="00CE68B8" w:rsidP="00155FDA">
      <w:pPr>
        <w:pStyle w:val="libFootnote0"/>
        <w:rPr>
          <w:rtl/>
        </w:rPr>
      </w:pPr>
      <w:r>
        <w:rPr>
          <w:rtl/>
        </w:rPr>
        <w:t>(1)</w:t>
      </w:r>
      <w:r w:rsidR="004A6812">
        <w:rPr>
          <w:rtl/>
        </w:rPr>
        <w:t xml:space="preserve"> ق:کتاب الا</w:t>
      </w:r>
      <w:r w:rsidR="004A6812">
        <w:rPr>
          <w:rFonts w:hint="cs"/>
          <w:rtl/>
        </w:rPr>
        <w:t>ی</w:t>
      </w:r>
      <w:r w:rsidR="004A6812">
        <w:rPr>
          <w:rFonts w:hint="eastAsia"/>
          <w:rtl/>
        </w:rPr>
        <w:t>مان</w:t>
      </w:r>
      <w:r w:rsidR="00275436">
        <w:rPr>
          <w:rtl/>
        </w:rPr>
        <w:t>128</w:t>
      </w:r>
      <w:r w:rsidR="004A6812">
        <w:rPr>
          <w:rtl/>
        </w:rPr>
        <w:t>/</w:t>
      </w:r>
      <w:r w:rsidR="00275436">
        <w:rPr>
          <w:rtl/>
        </w:rPr>
        <w:t>18</w:t>
      </w:r>
      <w:r w:rsidR="004A6812">
        <w:rPr>
          <w:rtl/>
        </w:rPr>
        <w:t>/،ج:</w:t>
      </w:r>
      <w:r w:rsidR="00275436">
        <w:rPr>
          <w:rtl/>
        </w:rPr>
        <w:t>98</w:t>
      </w:r>
      <w:r w:rsidR="004A6812">
        <w:rPr>
          <w:rtl/>
        </w:rPr>
        <w:t>/6</w:t>
      </w:r>
      <w:r w:rsidR="00275436">
        <w:rPr>
          <w:rtl/>
        </w:rPr>
        <w:t>8</w:t>
      </w:r>
      <w:r w:rsidR="004A6812">
        <w:rPr>
          <w:rtl/>
        </w:rPr>
        <w:t>.</w:t>
      </w:r>
    </w:p>
    <w:p w:rsidR="00275436" w:rsidRDefault="00CE68B8" w:rsidP="00155FDA">
      <w:pPr>
        <w:pStyle w:val="libFootnote0"/>
        <w:rPr>
          <w:rtl/>
        </w:rPr>
      </w:pPr>
      <w:r>
        <w:rPr>
          <w:rtl/>
        </w:rPr>
        <w:t>(2)</w:t>
      </w:r>
      <w:r w:rsidR="004A6812">
        <w:rPr>
          <w:rtl/>
        </w:rPr>
        <w:t xml:space="preserve"> ق:کتاب ال</w:t>
      </w:r>
      <w:r w:rsidR="00004EB9">
        <w:rPr>
          <w:rtl/>
        </w:rPr>
        <w:t>عشرة</w:t>
      </w:r>
      <w:r w:rsidR="00275436">
        <w:rPr>
          <w:rtl/>
        </w:rPr>
        <w:t>2</w:t>
      </w:r>
      <w:r w:rsidR="004A6812">
        <w:rPr>
          <w:rtl/>
        </w:rPr>
        <w:t>4</w:t>
      </w:r>
      <w:r w:rsidR="00275436">
        <w:rPr>
          <w:rtl/>
        </w:rPr>
        <w:t>8</w:t>
      </w:r>
      <w:r w:rsidR="004A6812">
        <w:rPr>
          <w:rtl/>
        </w:rPr>
        <w:t>/</w:t>
      </w:r>
      <w:r w:rsidR="00275436">
        <w:rPr>
          <w:rtl/>
        </w:rPr>
        <w:t>100</w:t>
      </w:r>
      <w:r w:rsidR="004A6812">
        <w:rPr>
          <w:rtl/>
        </w:rPr>
        <w:t>/،ج:</w:t>
      </w:r>
      <w:r w:rsidR="00275436">
        <w:rPr>
          <w:rtl/>
        </w:rPr>
        <w:t>19</w:t>
      </w:r>
      <w:r w:rsidR="004A6812">
        <w:rPr>
          <w:rtl/>
        </w:rPr>
        <w:t>/</w:t>
      </w:r>
      <w:r w:rsidR="00275436">
        <w:rPr>
          <w:rtl/>
        </w:rPr>
        <w:t>7</w:t>
      </w:r>
      <w:r w:rsidR="004A6812">
        <w:rPr>
          <w:rtl/>
        </w:rPr>
        <w:t>6.</w:t>
      </w:r>
    </w:p>
    <w:p w:rsidR="00E12096" w:rsidRDefault="00E12096" w:rsidP="00E12096">
      <w:pPr>
        <w:pStyle w:val="libNormal"/>
        <w:rPr>
          <w:rtl/>
        </w:rPr>
      </w:pPr>
      <w:r>
        <w:rPr>
          <w:rFonts w:hint="eastAsia"/>
          <w:rtl/>
        </w:rPr>
        <w:br w:type="page"/>
      </w:r>
    </w:p>
    <w:p w:rsidR="00275436" w:rsidRDefault="004A6812" w:rsidP="00155FDA">
      <w:pPr>
        <w:pStyle w:val="libNormal0"/>
        <w:rPr>
          <w:rtl/>
        </w:rPr>
      </w:pPr>
      <w:r>
        <w:rPr>
          <w:rFonts w:hint="eastAsia"/>
          <w:rtl/>
        </w:rPr>
        <w:lastRenderedPageBreak/>
        <w:t>قال</w:t>
      </w:r>
      <w:r>
        <w:rPr>
          <w:rtl/>
        </w:rPr>
        <w:t xml:space="preserve"> أبو هرمز:قلنا لأنس بن مالک:صافحنا بالکفّ </w:t>
      </w:r>
      <w:r w:rsidR="00FF55C9">
        <w:rPr>
          <w:rtl/>
        </w:rPr>
        <w:t>التي</w:t>
      </w:r>
      <w:r>
        <w:rPr>
          <w:rtl/>
        </w:rPr>
        <w:t xml:space="preserve"> صافحت بها رسول اللّه </w:t>
      </w:r>
      <w:r w:rsidR="00D27669" w:rsidRPr="00D27669">
        <w:rPr>
          <w:rStyle w:val="libAlaemChar"/>
          <w:rtl/>
        </w:rPr>
        <w:t>صلى‌الله‌عليه‌وآله‌وسلم</w:t>
      </w:r>
      <w:r>
        <w:rPr>
          <w:rtl/>
        </w:rPr>
        <w:t xml:space="preserve"> فصافحنا و قال:السلام ع</w:t>
      </w:r>
      <w:r w:rsidR="00D27669">
        <w:rPr>
          <w:rtl/>
        </w:rPr>
        <w:t>لي</w:t>
      </w:r>
      <w:r>
        <w:rPr>
          <w:rFonts w:hint="eastAsia"/>
          <w:rtl/>
        </w:rPr>
        <w:t>کم،قال</w:t>
      </w:r>
      <w:r>
        <w:rPr>
          <w:rtl/>
        </w:rPr>
        <w:t xml:space="preserve"> خلف بن تم</w:t>
      </w:r>
      <w:r>
        <w:rPr>
          <w:rFonts w:hint="cs"/>
          <w:rtl/>
        </w:rPr>
        <w:t>ی</w:t>
      </w:r>
      <w:r>
        <w:rPr>
          <w:rFonts w:hint="eastAsia"/>
          <w:rtl/>
        </w:rPr>
        <w:t>م</w:t>
      </w:r>
      <w:r>
        <w:rPr>
          <w:rtl/>
        </w:rPr>
        <w:t>:قلت ل</w:t>
      </w:r>
      <w:r w:rsidR="00D27669">
        <w:rPr>
          <w:rtl/>
        </w:rPr>
        <w:t>أبي</w:t>
      </w:r>
      <w:r>
        <w:rPr>
          <w:rtl/>
        </w:rPr>
        <w:t xml:space="preserve"> هرمز:</w:t>
      </w:r>
      <w:r w:rsidR="00155FDA">
        <w:rPr>
          <w:rFonts w:hint="cs"/>
          <w:rtl/>
        </w:rPr>
        <w:t xml:space="preserve"> </w:t>
      </w:r>
      <w:r>
        <w:rPr>
          <w:rFonts w:hint="eastAsia"/>
          <w:rtl/>
        </w:rPr>
        <w:t>صافحنا</w:t>
      </w:r>
      <w:r>
        <w:rPr>
          <w:rtl/>
        </w:rPr>
        <w:t xml:space="preserve"> بالکفّ </w:t>
      </w:r>
      <w:r w:rsidR="00FF55C9">
        <w:rPr>
          <w:rtl/>
        </w:rPr>
        <w:t>التي</w:t>
      </w:r>
      <w:r>
        <w:rPr>
          <w:rtl/>
        </w:rPr>
        <w:t xml:space="preserve"> صافحت بها أنس بن مالک فصافحنا و قال:السلام ع</w:t>
      </w:r>
      <w:r w:rsidR="00D27669">
        <w:rPr>
          <w:rtl/>
        </w:rPr>
        <w:t>لي</w:t>
      </w:r>
      <w:r>
        <w:rPr>
          <w:rFonts w:hint="eastAsia"/>
          <w:rtl/>
        </w:rPr>
        <w:t>کم،</w:t>
      </w:r>
      <w:r>
        <w:rPr>
          <w:rtl/>
        </w:rPr>
        <w:t xml:space="preserve"> </w:t>
      </w:r>
      <w:r w:rsidR="0055514A" w:rsidRPr="0055514A">
        <w:rPr>
          <w:rStyle w:val="libBold1Char"/>
          <w:rtl/>
        </w:rPr>
        <w:t>أقول</w:t>
      </w:r>
      <w:r>
        <w:rPr>
          <w:rtl/>
        </w:rPr>
        <w:t xml:space="preserve">:ثمّ سلسل الکلام هکذا </w:t>
      </w:r>
      <w:r w:rsidR="00D27669">
        <w:rPr>
          <w:rtl/>
        </w:rPr>
        <w:t>الى</w:t>
      </w:r>
      <w:r>
        <w:rPr>
          <w:rtl/>
        </w:rPr>
        <w:t xml:space="preserve"> قوله:قال أبو محمّد جعفر بن أحمد بن ع</w:t>
      </w:r>
      <w:r w:rsidR="00D27669">
        <w:rPr>
          <w:rtl/>
        </w:rPr>
        <w:t>لي</w:t>
      </w:r>
      <w:r>
        <w:rPr>
          <w:rtl/>
        </w:rPr>
        <w:t xml:space="preserve"> ال</w:t>
      </w:r>
      <w:r w:rsidR="00D266F8">
        <w:rPr>
          <w:rtl/>
        </w:rPr>
        <w:t>رازي</w:t>
      </w:r>
      <w:r>
        <w:rPr>
          <w:rtl/>
        </w:rPr>
        <w:t xml:space="preserve"> مصنّف هذا الکتاب:قلنا للحس</w:t>
      </w:r>
      <w:r>
        <w:rPr>
          <w:rFonts w:hint="cs"/>
          <w:rtl/>
        </w:rPr>
        <w:t>ی</w:t>
      </w:r>
      <w:r>
        <w:rPr>
          <w:rFonts w:hint="eastAsia"/>
          <w:rtl/>
        </w:rPr>
        <w:t>ن</w:t>
      </w:r>
      <w:r>
        <w:rPr>
          <w:rtl/>
        </w:rPr>
        <w:t xml:space="preserve"> بن جعفر: صافحنا بالکفّ </w:t>
      </w:r>
      <w:r w:rsidR="00FF55C9">
        <w:rPr>
          <w:rtl/>
        </w:rPr>
        <w:t>التي</w:t>
      </w:r>
      <w:r>
        <w:rPr>
          <w:rtl/>
        </w:rPr>
        <w:t xml:space="preserve"> صافحت بها محمّد بن ع</w:t>
      </w:r>
      <w:r>
        <w:rPr>
          <w:rFonts w:hint="cs"/>
          <w:rtl/>
        </w:rPr>
        <w:t>ی</w:t>
      </w:r>
      <w:r>
        <w:rPr>
          <w:rFonts w:hint="eastAsia"/>
          <w:rtl/>
        </w:rPr>
        <w:t>س</w:t>
      </w:r>
      <w:r>
        <w:rPr>
          <w:rFonts w:hint="cs"/>
          <w:rtl/>
        </w:rPr>
        <w:t>ی</w:t>
      </w:r>
      <w:r>
        <w:rPr>
          <w:rtl/>
        </w:rPr>
        <w:t xml:space="preserve"> فصافحنا و قال:السلام ع</w:t>
      </w:r>
      <w:r w:rsidR="00D27669">
        <w:rPr>
          <w:rtl/>
        </w:rPr>
        <w:t>لي</w:t>
      </w:r>
      <w:r>
        <w:rPr>
          <w:rFonts w:hint="eastAsia"/>
          <w:rtl/>
        </w:rPr>
        <w:t>کم</w:t>
      </w:r>
      <w:r>
        <w:rPr>
          <w:rtl/>
        </w:rPr>
        <w:t xml:space="preserve"> </w:t>
      </w:r>
      <w:r w:rsidRPr="00CE68B8">
        <w:rPr>
          <w:rStyle w:val="libFootnotenumChar"/>
          <w:rtl/>
        </w:rPr>
        <w:t>(1)</w:t>
      </w:r>
      <w:r>
        <w:rPr>
          <w:rtl/>
        </w:rPr>
        <w:t>.</w:t>
      </w:r>
    </w:p>
    <w:p w:rsidR="00275436" w:rsidRDefault="004A6812" w:rsidP="00155FDA">
      <w:pPr>
        <w:pStyle w:val="libCenterBold1"/>
        <w:rPr>
          <w:rtl/>
        </w:rPr>
      </w:pPr>
      <w:r>
        <w:rPr>
          <w:rFonts w:hint="eastAsia"/>
          <w:rtl/>
        </w:rPr>
        <w:t>التصافح</w:t>
      </w:r>
      <w:r>
        <w:rPr>
          <w:rtl/>
        </w:rPr>
        <w:t xml:space="preserve"> </w:t>
      </w:r>
      <w:r w:rsidR="00FF55C9">
        <w:rPr>
          <w:rtl/>
        </w:rPr>
        <w:t>بي</w:t>
      </w:r>
      <w:r>
        <w:rPr>
          <w:rFonts w:hint="eastAsia"/>
          <w:rtl/>
        </w:rPr>
        <w:t>د</w:t>
      </w:r>
      <w:r>
        <w:rPr>
          <w:rtl/>
        </w:rPr>
        <w:t xml:space="preserve"> </w:t>
      </w:r>
      <w:r w:rsidR="00FF55C9">
        <w:rPr>
          <w:rtl/>
        </w:rPr>
        <w:t>واحدة</w:t>
      </w:r>
    </w:p>
    <w:p w:rsidR="00275436" w:rsidRDefault="0055514A" w:rsidP="00155FDA">
      <w:pPr>
        <w:pStyle w:val="libNormal"/>
        <w:rPr>
          <w:rtl/>
        </w:rPr>
      </w:pPr>
      <w:r w:rsidRPr="0055514A">
        <w:rPr>
          <w:rStyle w:val="libBold1Char"/>
          <w:rFonts w:hint="eastAsia"/>
          <w:rtl/>
        </w:rPr>
        <w:t>أقول</w:t>
      </w:r>
      <w:r w:rsidR="004A6812">
        <w:rPr>
          <w:rtl/>
        </w:rPr>
        <w:t xml:space="preserve">: </w:t>
      </w:r>
      <w:r w:rsidR="004A6812">
        <w:rPr>
          <w:rFonts w:hint="cs"/>
          <w:rtl/>
        </w:rPr>
        <w:t>ی</w:t>
      </w:r>
      <w:r w:rsidR="004A6812">
        <w:rPr>
          <w:rFonts w:hint="eastAsia"/>
          <w:rtl/>
        </w:rPr>
        <w:t>ستفاد</w:t>
      </w:r>
      <w:r w:rsidR="004A6812">
        <w:rPr>
          <w:rtl/>
        </w:rPr>
        <w:t xml:space="preserve"> من هذا الخبر أنّ ال</w:t>
      </w:r>
      <w:r w:rsidR="00C73069">
        <w:rPr>
          <w:rtl/>
        </w:rPr>
        <w:t>مصافحة</w:t>
      </w:r>
      <w:r w:rsidR="004A6812">
        <w:rPr>
          <w:rtl/>
        </w:rPr>
        <w:t xml:space="preserve"> تکون بکفّ </w:t>
      </w:r>
      <w:r w:rsidR="00FF55C9">
        <w:rPr>
          <w:rtl/>
        </w:rPr>
        <w:t>واحدة</w:t>
      </w:r>
      <w:r w:rsidR="004A6812">
        <w:rPr>
          <w:rtl/>
        </w:rPr>
        <w:t xml:space="preserve"> فلو کانت بک</w:t>
      </w:r>
      <w:r w:rsidR="00275436">
        <w:rPr>
          <w:rtl/>
        </w:rPr>
        <w:t>في</w:t>
      </w:r>
      <w:r w:rsidR="004A6812">
        <w:rPr>
          <w:rFonts w:hint="eastAsia"/>
          <w:rtl/>
        </w:rPr>
        <w:t>ن</w:t>
      </w:r>
      <w:r w:rsidR="004A6812">
        <w:rPr>
          <w:rtl/>
        </w:rPr>
        <w:t xml:space="preserve"> لما احتاجوا </w:t>
      </w:r>
      <w:r w:rsidR="00D27669">
        <w:rPr>
          <w:rtl/>
        </w:rPr>
        <w:t>الى</w:t>
      </w:r>
      <w:r w:rsidR="004A6812">
        <w:rPr>
          <w:rtl/>
        </w:rPr>
        <w:t xml:space="preserve"> قولهم:صافحنا بالکفّ </w:t>
      </w:r>
      <w:r w:rsidR="00FF55C9">
        <w:rPr>
          <w:rtl/>
        </w:rPr>
        <w:t>التي</w:t>
      </w:r>
      <w:r w:rsidR="004A6812">
        <w:rPr>
          <w:rtl/>
        </w:rPr>
        <w:t xml:space="preserve"> صافحت بها،و لکن </w:t>
      </w:r>
      <w:r w:rsidR="00986804">
        <w:rPr>
          <w:rFonts w:hint="cs"/>
          <w:rtl/>
        </w:rPr>
        <w:t>یأتي</w:t>
      </w:r>
      <w:r w:rsidR="004A6812" w:rsidRPr="00155FDA">
        <w:rPr>
          <w:rtl/>
        </w:rPr>
        <w:t xml:space="preserve"> </w:t>
      </w:r>
      <w:r w:rsidR="00275436" w:rsidRPr="00155FDA">
        <w:rPr>
          <w:rtl/>
        </w:rPr>
        <w:t>في</w:t>
      </w:r>
      <w:r w:rsidR="004A6812" w:rsidRPr="00155FDA">
        <w:rPr>
          <w:rtl/>
        </w:rPr>
        <w:t xml:space="preserve"> </w:t>
      </w:r>
      <w:r w:rsidR="00F01A30" w:rsidRPr="00155FDA">
        <w:rPr>
          <w:rtl/>
        </w:rPr>
        <w:t>(</w:t>
      </w:r>
      <w:r w:rsidR="004A6812" w:rsidRPr="00155FDA">
        <w:rPr>
          <w:rtl/>
        </w:rPr>
        <w:t>عرج</w:t>
      </w:r>
      <w:r w:rsidR="00F01A30" w:rsidRPr="00155FDA">
        <w:rPr>
          <w:rtl/>
        </w:rPr>
        <w:t>)</w:t>
      </w:r>
      <w:r w:rsidR="004A6812" w:rsidRPr="00155FDA">
        <w:rPr>
          <w:rtl/>
        </w:rPr>
        <w:t xml:space="preserve"> خبر </w:t>
      </w:r>
      <w:r w:rsidR="00275436" w:rsidRPr="00155FDA">
        <w:rPr>
          <w:rtl/>
        </w:rPr>
        <w:t>في</w:t>
      </w:r>
      <w:r w:rsidR="004A6812" w:rsidRPr="00155FDA">
        <w:rPr>
          <w:rtl/>
        </w:rPr>
        <w:t xml:space="preserve"> </w:t>
      </w:r>
      <w:r w:rsidR="004A6812">
        <w:rPr>
          <w:rtl/>
        </w:rPr>
        <w:t>معراج ال</w:t>
      </w:r>
      <w:r w:rsidR="00D27669">
        <w:rPr>
          <w:rtl/>
        </w:rPr>
        <w:t>نبيّ</w:t>
      </w:r>
      <w:r w:rsidR="004A6812">
        <w:rPr>
          <w:rtl/>
        </w:rPr>
        <w:t xml:space="preserve"> </w:t>
      </w:r>
      <w:r w:rsidR="00D27669" w:rsidRPr="00D27669">
        <w:rPr>
          <w:rStyle w:val="libAlaemChar"/>
          <w:rtl/>
        </w:rPr>
        <w:t>صلى‌الله‌عليه‌وآله‌وسلم</w:t>
      </w:r>
      <w:r w:rsidR="00155FDA">
        <w:rPr>
          <w:rStyle w:val="libAlaemChar"/>
          <w:rFonts w:hint="cs"/>
          <w:rtl/>
        </w:rPr>
        <w:t xml:space="preserve"> </w:t>
      </w:r>
      <w:r w:rsidR="004A6812">
        <w:rPr>
          <w:rFonts w:hint="eastAsia"/>
          <w:rtl/>
        </w:rPr>
        <w:t>و</w:t>
      </w:r>
      <w:r w:rsidR="004A6812">
        <w:rPr>
          <w:rtl/>
        </w:rPr>
        <w:t>: انّه ص</w:t>
      </w:r>
      <w:r w:rsidR="00D27669">
        <w:rPr>
          <w:rtl/>
        </w:rPr>
        <w:t>ل</w:t>
      </w:r>
      <w:r w:rsidR="00155FDA">
        <w:rPr>
          <w:rFonts w:hint="cs"/>
          <w:rtl/>
        </w:rPr>
        <w:t>ى</w:t>
      </w:r>
      <w:r w:rsidR="004A6812">
        <w:rPr>
          <w:rtl/>
        </w:rPr>
        <w:t xml:space="preserve"> </w:t>
      </w:r>
      <w:r w:rsidR="00275436">
        <w:rPr>
          <w:rtl/>
        </w:rPr>
        <w:t>في</w:t>
      </w:r>
      <w:r w:rsidR="004A6812">
        <w:rPr>
          <w:rtl/>
        </w:rPr>
        <w:t xml:space="preserve"> </w:t>
      </w:r>
      <w:r w:rsidR="00FF55C9">
        <w:rPr>
          <w:rtl/>
        </w:rPr>
        <w:t>بي</w:t>
      </w:r>
      <w:r w:rsidR="004A6812">
        <w:rPr>
          <w:rFonts w:hint="eastAsia"/>
          <w:rtl/>
        </w:rPr>
        <w:t>ت</w:t>
      </w:r>
      <w:r w:rsidR="004A6812">
        <w:rPr>
          <w:rtl/>
        </w:rPr>
        <w:t xml:space="preserve"> المقدس و ائتمّ به ال</w:t>
      </w:r>
      <w:r w:rsidR="00D27669">
        <w:rPr>
          <w:rtl/>
        </w:rPr>
        <w:t>نبيّ</w:t>
      </w:r>
      <w:r w:rsidR="004A6812">
        <w:rPr>
          <w:rFonts w:hint="eastAsia"/>
          <w:rtl/>
        </w:rPr>
        <w:t>ون</w:t>
      </w:r>
      <w:r w:rsidR="004A6812">
        <w:rPr>
          <w:rtl/>
        </w:rPr>
        <w:t xml:space="preserve"> فلمّا انقضت ال</w:t>
      </w:r>
      <w:r w:rsidR="00910408">
        <w:rPr>
          <w:rtl/>
        </w:rPr>
        <w:t>صلاة</w:t>
      </w:r>
      <w:r w:rsidR="004A6812">
        <w:rPr>
          <w:rtl/>
        </w:rPr>
        <w:t xml:space="preserve"> قام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sidR="00D27669">
        <w:rPr>
          <w:rtl/>
        </w:rPr>
        <w:t>الى</w:t>
      </w:r>
      <w:r w:rsidR="004A6812">
        <w:rPr>
          <w:rtl/>
        </w:rPr>
        <w:t xml:space="preserve"> إبرا</w:t>
      </w:r>
      <w:r w:rsidR="00910408">
        <w:rPr>
          <w:rtl/>
        </w:rPr>
        <w:t>هي</w:t>
      </w:r>
      <w:r w:rsidR="004A6812">
        <w:rPr>
          <w:rFonts w:hint="eastAsia"/>
          <w:rtl/>
        </w:rPr>
        <w:t>م</w:t>
      </w:r>
      <w:r w:rsidR="004A6812">
        <w:rPr>
          <w:rtl/>
        </w:rPr>
        <w:t xml:space="preserve"> </w:t>
      </w:r>
      <w:r w:rsidR="00D27669" w:rsidRPr="00D27669">
        <w:rPr>
          <w:rStyle w:val="libAlaemChar"/>
          <w:rtl/>
        </w:rPr>
        <w:t>عليه‌السلام</w:t>
      </w:r>
      <w:r w:rsidR="004A6812">
        <w:rPr>
          <w:rtl/>
        </w:rPr>
        <w:t xml:space="preserve"> فقام إبرا</w:t>
      </w:r>
      <w:r w:rsidR="00910408">
        <w:rPr>
          <w:rtl/>
        </w:rPr>
        <w:t>هي</w:t>
      </w:r>
      <w:r w:rsidR="004A6812">
        <w:rPr>
          <w:rFonts w:hint="eastAsia"/>
          <w:rtl/>
        </w:rPr>
        <w:t>م</w:t>
      </w:r>
      <w:r w:rsidR="004A6812">
        <w:rPr>
          <w:rtl/>
        </w:rPr>
        <w:t xml:space="preserve"> </w:t>
      </w:r>
      <w:r w:rsidR="00D27669" w:rsidRPr="00D27669">
        <w:rPr>
          <w:rStyle w:val="libAlaemChar"/>
          <w:rtl/>
        </w:rPr>
        <w:t>عليه‌السلام</w:t>
      </w:r>
      <w:r w:rsidR="004A6812">
        <w:rPr>
          <w:rtl/>
        </w:rPr>
        <w:t xml:space="preserve"> </w:t>
      </w:r>
      <w:r w:rsidR="006F66AD">
        <w:rPr>
          <w:rtl/>
        </w:rPr>
        <w:t>اليه</w:t>
      </w:r>
      <w:r w:rsidR="004A6812">
        <w:rPr>
          <w:rtl/>
        </w:rPr>
        <w:t xml:space="preserve"> فصافحه و أخذ ب</w:t>
      </w:r>
      <w:r w:rsidR="00155FDA">
        <w:rPr>
          <w:rtl/>
        </w:rPr>
        <w:t>کلتي</w:t>
      </w:r>
      <w:r w:rsidR="004A6812">
        <w:rPr>
          <w:rtl/>
        </w:rPr>
        <w:t xml:space="preserve"> </w:t>
      </w:r>
      <w:r w:rsidR="00D27669">
        <w:rPr>
          <w:rFonts w:hint="cs"/>
          <w:rtl/>
        </w:rPr>
        <w:t>یدي</w:t>
      </w:r>
      <w:r w:rsidR="004A6812">
        <w:rPr>
          <w:rFonts w:hint="eastAsia"/>
          <w:rtl/>
        </w:rPr>
        <w:t>ه</w:t>
      </w:r>
      <w:r w:rsidR="004A6812">
        <w:rPr>
          <w:rtl/>
        </w:rPr>
        <w:t xml:space="preserve"> و رحّبه بکلمات...الخ.</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انّ المؤ</w:t>
      </w:r>
      <w:r w:rsidR="00B365CC">
        <w:rPr>
          <w:rtl/>
        </w:rPr>
        <w:t>مني</w:t>
      </w:r>
      <w:r w:rsidR="004A6812">
        <w:rPr>
          <w:rFonts w:hint="eastAsia"/>
          <w:rtl/>
        </w:rPr>
        <w:t>ن</w:t>
      </w:r>
      <w:r w:rsidR="004A6812">
        <w:rPr>
          <w:rtl/>
        </w:rPr>
        <w:t xml:space="preserve"> إذا التق</w:t>
      </w:r>
      <w:r w:rsidR="004A6812">
        <w:rPr>
          <w:rFonts w:hint="cs"/>
          <w:rtl/>
        </w:rPr>
        <w:t>ی</w:t>
      </w:r>
      <w:r w:rsidR="004A6812">
        <w:rPr>
          <w:rFonts w:hint="eastAsia"/>
          <w:rtl/>
        </w:rPr>
        <w:t>ا</w:t>
      </w:r>
      <w:r w:rsidR="004A6812">
        <w:rPr>
          <w:rtl/>
        </w:rPr>
        <w:t xml:space="preserve"> و تصافحا أدخل اللّه </w:t>
      </w:r>
      <w:r w:rsidR="004A6812">
        <w:rPr>
          <w:rFonts w:hint="cs"/>
          <w:rtl/>
        </w:rPr>
        <w:t>ی</w:t>
      </w:r>
      <w:r w:rsidR="004A6812">
        <w:rPr>
          <w:rFonts w:hint="eastAsia"/>
          <w:rtl/>
        </w:rPr>
        <w:t>ده</w:t>
      </w:r>
      <w:r w:rsidR="004A6812">
        <w:rPr>
          <w:rtl/>
        </w:rPr>
        <w:t xml:space="preserve"> </w:t>
      </w:r>
      <w:r w:rsidR="00FF55C9">
        <w:rPr>
          <w:rtl/>
        </w:rPr>
        <w:t>بي</w:t>
      </w:r>
      <w:r w:rsidR="004A6812">
        <w:rPr>
          <w:rFonts w:hint="eastAsia"/>
          <w:rtl/>
        </w:rPr>
        <w:t>ن</w:t>
      </w:r>
      <w:r w:rsidR="004A6812">
        <w:rPr>
          <w:rtl/>
        </w:rPr>
        <w:t xml:space="preserve"> أ</w:t>
      </w:r>
      <w:r w:rsidR="00D27669">
        <w:rPr>
          <w:rFonts w:hint="cs"/>
          <w:rtl/>
        </w:rPr>
        <w:t>یدي</w:t>
      </w:r>
      <w:r w:rsidR="004A6812">
        <w:rPr>
          <w:rFonts w:hint="eastAsia"/>
          <w:rtl/>
        </w:rPr>
        <w:t>هما</w:t>
      </w:r>
      <w:r w:rsidR="004A6812">
        <w:rPr>
          <w:rtl/>
        </w:rPr>
        <w:t xml:space="preserve"> فصافح أ</w:t>
      </w:r>
      <w:r w:rsidR="00D27669">
        <w:rPr>
          <w:rtl/>
        </w:rPr>
        <w:t>شدّة</w:t>
      </w:r>
      <w:r w:rsidR="004A6812">
        <w:rPr>
          <w:rtl/>
        </w:rPr>
        <w:t>ما حبّا ل</w:t>
      </w:r>
      <w:r w:rsidR="00C73069">
        <w:rPr>
          <w:rtl/>
        </w:rPr>
        <w:t>صاحبة</w:t>
      </w:r>
      <w:r w:rsidR="004A6812">
        <w:rPr>
          <w:rtl/>
        </w:rPr>
        <w:t>.</w:t>
      </w:r>
    </w:p>
    <w:p w:rsidR="00275436" w:rsidRDefault="004A6812" w:rsidP="00155FDA">
      <w:pPr>
        <w:pStyle w:val="libNormal"/>
        <w:rPr>
          <w:rtl/>
        </w:rPr>
      </w:pPr>
      <w:r>
        <w:rPr>
          <w:rFonts w:hint="eastAsia"/>
          <w:rtl/>
        </w:rPr>
        <w:t>قال</w:t>
      </w:r>
      <w:r>
        <w:rPr>
          <w:rtl/>
        </w:rPr>
        <w:t xml:space="preserve"> ال</w:t>
      </w:r>
      <w:r w:rsidR="00B10A59">
        <w:rPr>
          <w:rtl/>
        </w:rPr>
        <w:t>مجلسي</w:t>
      </w:r>
      <w:r>
        <w:rPr>
          <w:rtl/>
        </w:rPr>
        <w:t xml:space="preserve">: قوله </w:t>
      </w:r>
      <w:r w:rsidR="00D27669" w:rsidRPr="00D27669">
        <w:rPr>
          <w:rStyle w:val="libAlaemChar"/>
          <w:rtl/>
        </w:rPr>
        <w:t>عليه‌السلام</w:t>
      </w:r>
      <w:r>
        <w:rPr>
          <w:rtl/>
        </w:rPr>
        <w:t>:</w:t>
      </w:r>
      <w:r w:rsidR="00FF55C9">
        <w:rPr>
          <w:rtl/>
        </w:rPr>
        <w:t>بي</w:t>
      </w:r>
      <w:r>
        <w:rPr>
          <w:rFonts w:hint="eastAsia"/>
          <w:rtl/>
        </w:rPr>
        <w:t>ن</w:t>
      </w:r>
      <w:r>
        <w:rPr>
          <w:rtl/>
        </w:rPr>
        <w:t xml:space="preserve"> أ</w:t>
      </w:r>
      <w:r w:rsidR="00D27669">
        <w:rPr>
          <w:rFonts w:hint="cs"/>
          <w:rtl/>
        </w:rPr>
        <w:t>یدي</w:t>
      </w:r>
      <w:r>
        <w:rPr>
          <w:rFonts w:hint="eastAsia"/>
          <w:rtl/>
        </w:rPr>
        <w:t>هما</w:t>
      </w:r>
      <w:r>
        <w:rPr>
          <w:rtl/>
        </w:rPr>
        <w:t xml:space="preserve"> کأنّه أطلق الجمع ع</w:t>
      </w:r>
      <w:r w:rsidR="00D27669">
        <w:rPr>
          <w:rtl/>
        </w:rPr>
        <w:t>ل</w:t>
      </w:r>
      <w:r w:rsidR="00155FDA">
        <w:rPr>
          <w:rFonts w:hint="cs"/>
          <w:rtl/>
        </w:rPr>
        <w:t>ى</w:t>
      </w:r>
      <w:r>
        <w:rPr>
          <w:rtl/>
        </w:rPr>
        <w:t xml:space="preserve"> ال</w:t>
      </w:r>
      <w:r w:rsidR="00155FDA">
        <w:rPr>
          <w:rtl/>
        </w:rPr>
        <w:t>تثنیة</w:t>
      </w:r>
      <w:r>
        <w:rPr>
          <w:rtl/>
        </w:rPr>
        <w:t xml:space="preserve"> مجازا و ذلک لاستثقالهم اجتماع التثن</w:t>
      </w:r>
      <w:r>
        <w:rPr>
          <w:rFonts w:hint="cs"/>
          <w:rtl/>
        </w:rPr>
        <w:t>ی</w:t>
      </w:r>
      <w:r>
        <w:rPr>
          <w:rFonts w:hint="eastAsia"/>
          <w:rtl/>
        </w:rPr>
        <w:t>ت</w:t>
      </w:r>
      <w:r>
        <w:rPr>
          <w:rFonts w:hint="cs"/>
          <w:rtl/>
        </w:rPr>
        <w:t>ی</w:t>
      </w:r>
      <w:r>
        <w:rPr>
          <w:rFonts w:hint="eastAsia"/>
          <w:rtl/>
        </w:rPr>
        <w:t>ن،ثمّ</w:t>
      </w:r>
      <w:r>
        <w:rPr>
          <w:rtl/>
        </w:rPr>
        <w:t xml:space="preserve"> ساق کل</w:t>
      </w:r>
      <w:r w:rsidR="00910408">
        <w:rPr>
          <w:rtl/>
        </w:rPr>
        <w:t>أمة</w:t>
      </w:r>
      <w:r>
        <w:rPr>
          <w:rtl/>
        </w:rPr>
        <w:t xml:space="preserve"> </w:t>
      </w:r>
      <w:r w:rsidR="00D27669">
        <w:rPr>
          <w:rtl/>
        </w:rPr>
        <w:t>الى</w:t>
      </w:r>
      <w:r>
        <w:rPr>
          <w:rtl/>
        </w:rPr>
        <w:t xml:space="preserve"> أن قال:العرف شاهد بأنّ التصافح </w:t>
      </w:r>
      <w:r w:rsidR="00FF55C9">
        <w:rPr>
          <w:rtl/>
        </w:rPr>
        <w:t>بي</w:t>
      </w:r>
      <w:r>
        <w:rPr>
          <w:rFonts w:hint="eastAsia"/>
          <w:rtl/>
        </w:rPr>
        <w:t>د</w:t>
      </w:r>
      <w:r>
        <w:rPr>
          <w:rtl/>
        </w:rPr>
        <w:t xml:space="preserve"> </w:t>
      </w:r>
      <w:r w:rsidR="00FF55C9">
        <w:rPr>
          <w:rtl/>
        </w:rPr>
        <w:t>واحدة</w:t>
      </w:r>
      <w:r>
        <w:rPr>
          <w:rtl/>
        </w:rPr>
        <w:t xml:space="preserve"> فظهر خطأ بعض الأفاضل ح</w:t>
      </w:r>
      <w:r>
        <w:rPr>
          <w:rFonts w:hint="cs"/>
          <w:rtl/>
        </w:rPr>
        <w:t>ی</w:t>
      </w:r>
      <w:r>
        <w:rPr>
          <w:rFonts w:hint="eastAsia"/>
          <w:rtl/>
        </w:rPr>
        <w:t>ث</w:t>
      </w:r>
      <w:r>
        <w:rPr>
          <w:rtl/>
        </w:rPr>
        <w:t xml:space="preserve"> قال هنا:</w:t>
      </w:r>
      <w:r>
        <w:rPr>
          <w:rFonts w:hint="cs"/>
          <w:rtl/>
        </w:rPr>
        <w:t>ی</w:t>
      </w:r>
      <w:r>
        <w:rPr>
          <w:rFonts w:hint="eastAsia"/>
          <w:rtl/>
        </w:rPr>
        <w:t>دلّ</w:t>
      </w:r>
      <w:r>
        <w:rPr>
          <w:rtl/>
        </w:rPr>
        <w:t xml:space="preserve"> الخبر ع</w:t>
      </w:r>
      <w:r w:rsidR="00D27669">
        <w:rPr>
          <w:rtl/>
        </w:rPr>
        <w:t>ل</w:t>
      </w:r>
      <w:r w:rsidR="00155FDA">
        <w:rPr>
          <w:rFonts w:hint="cs"/>
          <w:rtl/>
        </w:rPr>
        <w:t>ى</w:t>
      </w:r>
      <w:r>
        <w:rPr>
          <w:rtl/>
        </w:rPr>
        <w:t xml:space="preserve"> استحباب التصافح ب</w:t>
      </w:r>
      <w:r w:rsidR="00D27669">
        <w:rPr>
          <w:rtl/>
        </w:rPr>
        <w:t>ال</w:t>
      </w:r>
      <w:r w:rsidR="00155FDA">
        <w:rPr>
          <w:rFonts w:hint="cs"/>
          <w:rtl/>
        </w:rPr>
        <w:t>ي</w:t>
      </w:r>
      <w:r>
        <w:rPr>
          <w:rFonts w:hint="eastAsia"/>
          <w:rtl/>
        </w:rPr>
        <w:t>د</w:t>
      </w:r>
      <w:r>
        <w:rPr>
          <w:rFonts w:hint="cs"/>
          <w:rtl/>
        </w:rPr>
        <w:t>ی</w:t>
      </w:r>
      <w:r>
        <w:rPr>
          <w:rFonts w:hint="eastAsia"/>
          <w:rtl/>
        </w:rPr>
        <w:t>ن</w:t>
      </w:r>
      <w:r>
        <w:rPr>
          <w:rtl/>
        </w:rPr>
        <w:t xml:space="preserve"> مع انّ الأنسب ح</w:t>
      </w:r>
      <w:r>
        <w:rPr>
          <w:rFonts w:hint="cs"/>
          <w:rtl/>
        </w:rPr>
        <w:t>ی</w:t>
      </w:r>
      <w:r>
        <w:rPr>
          <w:rFonts w:hint="eastAsia"/>
          <w:rtl/>
        </w:rPr>
        <w:t>نئذ</w:t>
      </w:r>
      <w:r>
        <w:rPr>
          <w:rtl/>
        </w:rPr>
        <w:t xml:space="preserve"> </w:t>
      </w:r>
      <w:r w:rsidR="00D27669">
        <w:rPr>
          <w:rFonts w:hint="cs"/>
          <w:rtl/>
        </w:rPr>
        <w:t>یدي</w:t>
      </w:r>
      <w:r>
        <w:rPr>
          <w:rFonts w:hint="eastAsia"/>
          <w:rtl/>
        </w:rPr>
        <w:t>ه،ثمّ</w:t>
      </w:r>
      <w:r>
        <w:rPr>
          <w:rtl/>
        </w:rPr>
        <w:t xml:space="preserve"> انّ المراد ب</w:t>
      </w:r>
      <w:r w:rsidR="00D27669">
        <w:rPr>
          <w:rtl/>
        </w:rPr>
        <w:t>الى</w:t>
      </w:r>
      <w:r>
        <w:rPr>
          <w:rFonts w:hint="eastAsia"/>
          <w:rtl/>
        </w:rPr>
        <w:t>د</w:t>
      </w:r>
      <w:r>
        <w:rPr>
          <w:rtl/>
        </w:rPr>
        <w:t xml:space="preserve"> هنا الرحم</w:t>
      </w:r>
      <w:r w:rsidR="00155FDA">
        <w:rPr>
          <w:rFonts w:hint="cs"/>
          <w:rtl/>
        </w:rPr>
        <w:t>ة</w:t>
      </w:r>
      <w:r>
        <w:rPr>
          <w:rtl/>
        </w:rPr>
        <w:t xml:space="preserve"> کما هو الشا</w:t>
      </w:r>
      <w:r>
        <w:rPr>
          <w:rFonts w:hint="cs"/>
          <w:rtl/>
        </w:rPr>
        <w:t>ی</w:t>
      </w:r>
      <w:r>
        <w:rPr>
          <w:rFonts w:hint="eastAsia"/>
          <w:rtl/>
        </w:rPr>
        <w:t>ع</w:t>
      </w:r>
      <w:r>
        <w:rPr>
          <w:rtl/>
        </w:rPr>
        <w:t xml:space="preserve"> </w:t>
      </w:r>
      <w:r w:rsidRPr="00CE68B8">
        <w:rPr>
          <w:rStyle w:val="libFootnotenumChar"/>
          <w:rtl/>
        </w:rPr>
        <w:t>(2)</w:t>
      </w:r>
      <w:r>
        <w:rPr>
          <w:rtl/>
        </w:rPr>
        <w:t>.</w:t>
      </w:r>
    </w:p>
    <w:p w:rsidR="00275436" w:rsidRDefault="004A6812" w:rsidP="004A6812">
      <w:pPr>
        <w:pStyle w:val="libNormal"/>
        <w:rPr>
          <w:rtl/>
        </w:rPr>
      </w:pPr>
      <w:r w:rsidRPr="00155FDA">
        <w:rPr>
          <w:rStyle w:val="libBold1Char"/>
          <w:rFonts w:hint="eastAsia"/>
          <w:rtl/>
        </w:rPr>
        <w:t>کتاب</w:t>
      </w:r>
      <w:r w:rsidRPr="00155FDA">
        <w:rPr>
          <w:rStyle w:val="libBold1Char"/>
          <w:rtl/>
        </w:rPr>
        <w:t xml:space="preserve"> الإم</w:t>
      </w:r>
      <w:r w:rsidR="00910408" w:rsidRPr="00155FDA">
        <w:rPr>
          <w:rStyle w:val="libBold1Char"/>
          <w:rtl/>
        </w:rPr>
        <w:t>أمة</w:t>
      </w:r>
      <w:r w:rsidRPr="00155FDA">
        <w:rPr>
          <w:rStyle w:val="libBold1Char"/>
          <w:rtl/>
        </w:rPr>
        <w:t xml:space="preserve"> و الت</w:t>
      </w:r>
      <w:r w:rsidR="00B365CC" w:rsidRPr="00155FDA">
        <w:rPr>
          <w:rStyle w:val="libBold1Char"/>
          <w:rtl/>
        </w:rPr>
        <w:t>بصرة</w:t>
      </w:r>
      <w:r>
        <w:rPr>
          <w:rtl/>
        </w:rPr>
        <w:t xml:space="preserve">:عن جابر قال: </w:t>
      </w:r>
      <w:r w:rsidR="00AE0C8D">
        <w:rPr>
          <w:rtl/>
        </w:rPr>
        <w:t>لقي</w:t>
      </w:r>
      <w:r>
        <w:rPr>
          <w:rFonts w:hint="eastAsia"/>
          <w:rtl/>
        </w:rPr>
        <w:t>ت</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فسلّمت ع</w:t>
      </w:r>
      <w:r w:rsidR="00D27669">
        <w:rPr>
          <w:rtl/>
        </w:rPr>
        <w:t>لي</w:t>
      </w:r>
      <w:r>
        <w:rPr>
          <w:rFonts w:hint="eastAsia"/>
          <w:rtl/>
        </w:rPr>
        <w:t>ه</w:t>
      </w:r>
      <w:r>
        <w:rPr>
          <w:rtl/>
        </w:rPr>
        <w:t xml:space="preserve"> فغمز</w:t>
      </w:r>
    </w:p>
    <w:p w:rsidR="001746BD" w:rsidRDefault="001746BD" w:rsidP="00CE68B8">
      <w:pPr>
        <w:pStyle w:val="libLine"/>
        <w:rPr>
          <w:rtl/>
        </w:rPr>
      </w:pPr>
      <w:r>
        <w:rPr>
          <w:rFonts w:hint="eastAsia"/>
          <w:rtl/>
        </w:rPr>
        <w:t>___________________</w:t>
      </w:r>
    </w:p>
    <w:p w:rsidR="00275436" w:rsidRDefault="00CE68B8" w:rsidP="00155FDA">
      <w:pPr>
        <w:pStyle w:val="libFootnote0"/>
        <w:rPr>
          <w:rtl/>
        </w:rPr>
      </w:pPr>
      <w:r>
        <w:rPr>
          <w:rtl/>
        </w:rPr>
        <w:t>(1)</w:t>
      </w:r>
      <w:r w:rsidR="004A6812">
        <w:rPr>
          <w:rtl/>
        </w:rPr>
        <w:t xml:space="preserve"> ق:کتاب ال</w:t>
      </w:r>
      <w:r w:rsidR="00004EB9">
        <w:rPr>
          <w:rtl/>
        </w:rPr>
        <w:t>عشرة</w:t>
      </w:r>
      <w:r w:rsidR="00275436">
        <w:rPr>
          <w:rtl/>
        </w:rPr>
        <w:t>2</w:t>
      </w:r>
      <w:r w:rsidR="004A6812">
        <w:rPr>
          <w:rtl/>
        </w:rPr>
        <w:t>4</w:t>
      </w:r>
      <w:r w:rsidR="00275436">
        <w:rPr>
          <w:rtl/>
        </w:rPr>
        <w:t>9</w:t>
      </w:r>
      <w:r w:rsidR="004A6812">
        <w:rPr>
          <w:rtl/>
        </w:rPr>
        <w:t>/</w:t>
      </w:r>
      <w:r w:rsidR="00275436">
        <w:rPr>
          <w:rtl/>
        </w:rPr>
        <w:t>100</w:t>
      </w:r>
      <w:r w:rsidR="004A6812">
        <w:rPr>
          <w:rtl/>
        </w:rPr>
        <w:t>/،ج:</w:t>
      </w:r>
      <w:r w:rsidR="00275436">
        <w:rPr>
          <w:rtl/>
        </w:rPr>
        <w:t>22</w:t>
      </w:r>
      <w:r w:rsidR="004A6812">
        <w:rPr>
          <w:rtl/>
        </w:rPr>
        <w:t>/</w:t>
      </w:r>
      <w:r w:rsidR="00275436">
        <w:rPr>
          <w:rtl/>
        </w:rPr>
        <w:t>7</w:t>
      </w:r>
      <w:r w:rsidR="004A6812">
        <w:rPr>
          <w:rtl/>
        </w:rPr>
        <w:t>6.</w:t>
      </w:r>
    </w:p>
    <w:p w:rsidR="00275436" w:rsidRDefault="00CE68B8" w:rsidP="00155FDA">
      <w:pPr>
        <w:pStyle w:val="libFootnote0"/>
        <w:rPr>
          <w:rtl/>
        </w:rPr>
      </w:pPr>
      <w:r>
        <w:rPr>
          <w:rtl/>
        </w:rPr>
        <w:t>(2)</w:t>
      </w:r>
      <w:r w:rsidR="004A6812">
        <w:rPr>
          <w:rtl/>
        </w:rPr>
        <w:t xml:space="preserve"> ق:کتاب ال</w:t>
      </w:r>
      <w:r w:rsidR="00004EB9">
        <w:rPr>
          <w:rtl/>
        </w:rPr>
        <w:t>عشرة</w:t>
      </w:r>
      <w:r w:rsidR="00275436">
        <w:rPr>
          <w:rtl/>
        </w:rPr>
        <w:t>2</w:t>
      </w:r>
      <w:r w:rsidR="004A6812">
        <w:rPr>
          <w:rtl/>
        </w:rPr>
        <w:t>5</w:t>
      </w:r>
      <w:r w:rsidR="00275436">
        <w:rPr>
          <w:rtl/>
        </w:rPr>
        <w:t>0</w:t>
      </w:r>
      <w:r w:rsidR="004A6812">
        <w:rPr>
          <w:rtl/>
        </w:rPr>
        <w:t>/</w:t>
      </w:r>
      <w:r w:rsidR="00275436">
        <w:rPr>
          <w:rtl/>
        </w:rPr>
        <w:t>100</w:t>
      </w:r>
      <w:r w:rsidR="004A6812">
        <w:rPr>
          <w:rtl/>
        </w:rPr>
        <w:t>/،ج:</w:t>
      </w:r>
      <w:r w:rsidR="00275436">
        <w:rPr>
          <w:rtl/>
        </w:rPr>
        <w:t>2</w:t>
      </w:r>
      <w:r w:rsidR="004A6812">
        <w:rPr>
          <w:rtl/>
        </w:rPr>
        <w:t>4/</w:t>
      </w:r>
      <w:r w:rsidR="00275436">
        <w:rPr>
          <w:rtl/>
        </w:rPr>
        <w:t>7</w:t>
      </w:r>
      <w:r w:rsidR="004A6812">
        <w:rPr>
          <w:rtl/>
        </w:rPr>
        <w:t>6.</w:t>
      </w:r>
    </w:p>
    <w:p w:rsidR="00E12096" w:rsidRDefault="00E12096" w:rsidP="00E12096">
      <w:pPr>
        <w:pStyle w:val="libNormal"/>
        <w:rPr>
          <w:rtl/>
        </w:rPr>
      </w:pPr>
      <w:r>
        <w:rPr>
          <w:rFonts w:hint="eastAsia"/>
          <w:rtl/>
        </w:rPr>
        <w:br w:type="page"/>
      </w:r>
    </w:p>
    <w:p w:rsidR="00275436" w:rsidRDefault="00D27669" w:rsidP="00155FDA">
      <w:pPr>
        <w:pStyle w:val="libNormal0"/>
        <w:rPr>
          <w:rtl/>
        </w:rPr>
      </w:pPr>
      <w:r>
        <w:rPr>
          <w:rFonts w:hint="cs"/>
          <w:rtl/>
        </w:rPr>
        <w:lastRenderedPageBreak/>
        <w:t>یدي</w:t>
      </w:r>
      <w:r w:rsidR="004A6812">
        <w:rPr>
          <w:rtl/>
        </w:rPr>
        <w:t xml:space="preserve"> و قال:غمز الرجل </w:t>
      </w:r>
      <w:r w:rsidR="004A6812">
        <w:rPr>
          <w:rFonts w:hint="cs"/>
          <w:rtl/>
        </w:rPr>
        <w:t>ی</w:t>
      </w:r>
      <w:r w:rsidR="004A6812">
        <w:rPr>
          <w:rFonts w:hint="eastAsia"/>
          <w:rtl/>
        </w:rPr>
        <w:t>د</w:t>
      </w:r>
      <w:r w:rsidR="004A6812">
        <w:rPr>
          <w:rtl/>
        </w:rPr>
        <w:t xml:space="preserve"> أخ</w:t>
      </w:r>
      <w:r w:rsidR="004A6812">
        <w:rPr>
          <w:rFonts w:hint="cs"/>
          <w:rtl/>
        </w:rPr>
        <w:t>ی</w:t>
      </w:r>
      <w:r w:rsidR="004A6812">
        <w:rPr>
          <w:rFonts w:hint="eastAsia"/>
          <w:rtl/>
        </w:rPr>
        <w:t>ه</w:t>
      </w:r>
      <w:r w:rsidR="004A6812">
        <w:rPr>
          <w:rtl/>
        </w:rPr>
        <w:t xml:space="preserve"> قبلته </w:t>
      </w:r>
      <w:r w:rsidR="004A6812" w:rsidRPr="00CE68B8">
        <w:rPr>
          <w:rStyle w:val="libFootnotenumChar"/>
          <w:rtl/>
        </w:rPr>
        <w:t>(1)</w:t>
      </w:r>
      <w:r w:rsidR="004A6812">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w:t>
      </w:r>
      <w:r w:rsidR="00B365CC">
        <w:rPr>
          <w:rtl/>
        </w:rPr>
        <w:t>عبيدة</w:t>
      </w:r>
      <w:r w:rsidR="004A6812">
        <w:rPr>
          <w:rtl/>
        </w:rPr>
        <w:t xml:space="preserve"> الحذّاء قال: زاملت أبا جعفر </w:t>
      </w:r>
      <w:r w:rsidR="00D27669" w:rsidRPr="00D27669">
        <w:rPr>
          <w:rStyle w:val="libAlaemChar"/>
          <w:rtl/>
        </w:rPr>
        <w:t>عليه‌السلام</w:t>
      </w:r>
      <w:r w:rsidR="004A6812">
        <w:rPr>
          <w:rtl/>
        </w:rPr>
        <w:t xml:space="preserve"> </w:t>
      </w:r>
      <w:r w:rsidR="00275436">
        <w:rPr>
          <w:rtl/>
        </w:rPr>
        <w:t>في</w:t>
      </w:r>
      <w:r w:rsidR="004A6812">
        <w:rPr>
          <w:rtl/>
        </w:rPr>
        <w:t xml:space="preserve"> شقّ محمل من ال</w:t>
      </w:r>
      <w:r w:rsidR="001E1916">
        <w:rPr>
          <w:rtl/>
        </w:rPr>
        <w:t>مدینة</w:t>
      </w:r>
      <w:r w:rsidR="004A6812">
        <w:rPr>
          <w:rtl/>
        </w:rPr>
        <w:t xml:space="preserve"> </w:t>
      </w:r>
      <w:r w:rsidR="00D27669">
        <w:rPr>
          <w:rtl/>
        </w:rPr>
        <w:t>الى</w:t>
      </w:r>
      <w:r w:rsidR="004A6812">
        <w:rPr>
          <w:rtl/>
        </w:rPr>
        <w:t xml:space="preserve"> </w:t>
      </w:r>
      <w:r w:rsidR="001E1916">
        <w:rPr>
          <w:rtl/>
        </w:rPr>
        <w:t>مکّة</w:t>
      </w:r>
      <w:r w:rsidR="004A6812">
        <w:rPr>
          <w:rtl/>
        </w:rPr>
        <w:t xml:space="preserve"> فنزل </w:t>
      </w:r>
      <w:r w:rsidR="00275436">
        <w:rPr>
          <w:rtl/>
        </w:rPr>
        <w:t>في</w:t>
      </w:r>
      <w:r w:rsidR="004A6812">
        <w:rPr>
          <w:rtl/>
        </w:rPr>
        <w:t xml:space="preserve"> بعض الطر</w:t>
      </w:r>
      <w:r w:rsidR="004A6812">
        <w:rPr>
          <w:rFonts w:hint="cs"/>
          <w:rtl/>
        </w:rPr>
        <w:t>ی</w:t>
      </w:r>
      <w:r w:rsidR="004A6812">
        <w:rPr>
          <w:rFonts w:hint="eastAsia"/>
          <w:rtl/>
        </w:rPr>
        <w:t>ق</w:t>
      </w:r>
      <w:r w:rsidR="004A6812">
        <w:rPr>
          <w:rtl/>
        </w:rPr>
        <w:t xml:space="preserve"> فلمّا قض</w:t>
      </w:r>
      <w:r w:rsidR="004A6812">
        <w:rPr>
          <w:rFonts w:hint="cs"/>
          <w:rtl/>
        </w:rPr>
        <w:t>ی</w:t>
      </w:r>
      <w:r w:rsidR="004A6812">
        <w:rPr>
          <w:rtl/>
        </w:rPr>
        <w:t xml:space="preserve"> حاجته عاد و قال:هات </w:t>
      </w:r>
      <w:r w:rsidR="004A6812">
        <w:rPr>
          <w:rFonts w:hint="cs"/>
          <w:rtl/>
        </w:rPr>
        <w:t>ی</w:t>
      </w:r>
      <w:r w:rsidR="004A6812">
        <w:rPr>
          <w:rFonts w:hint="eastAsia"/>
          <w:rtl/>
        </w:rPr>
        <w:t>دک</w:t>
      </w:r>
      <w:r w:rsidR="004A6812">
        <w:rPr>
          <w:rtl/>
        </w:rPr>
        <w:t xml:space="preserve"> </w:t>
      </w:r>
      <w:r w:rsidR="004A6812">
        <w:rPr>
          <w:rFonts w:hint="cs"/>
          <w:rtl/>
        </w:rPr>
        <w:t>ی</w:t>
      </w:r>
      <w:r w:rsidR="004A6812">
        <w:rPr>
          <w:rFonts w:hint="eastAsia"/>
          <w:rtl/>
        </w:rPr>
        <w:t>ا</w:t>
      </w:r>
      <w:r w:rsidR="004A6812">
        <w:rPr>
          <w:rtl/>
        </w:rPr>
        <w:t xml:space="preserve"> أبا </w:t>
      </w:r>
      <w:r w:rsidR="00B365CC">
        <w:rPr>
          <w:rtl/>
        </w:rPr>
        <w:t>عبيدة</w:t>
      </w:r>
      <w:r w:rsidR="004A6812">
        <w:rPr>
          <w:rFonts w:hint="eastAsia"/>
          <w:rtl/>
        </w:rPr>
        <w:t>،</w:t>
      </w:r>
      <w:r w:rsidR="004A6812">
        <w:rPr>
          <w:rtl/>
        </w:rPr>
        <w:t xml:space="preserve"> فناولته </w:t>
      </w:r>
      <w:r w:rsidR="00D27669">
        <w:rPr>
          <w:rFonts w:hint="cs"/>
          <w:rtl/>
        </w:rPr>
        <w:t>یدي</w:t>
      </w:r>
      <w:r w:rsidR="004A6812">
        <w:rPr>
          <w:rtl/>
        </w:rPr>
        <w:t xml:space="preserve"> فغمزها حتّ</w:t>
      </w:r>
      <w:r w:rsidR="004A6812">
        <w:rPr>
          <w:rFonts w:hint="cs"/>
          <w:rtl/>
        </w:rPr>
        <w:t>ی</w:t>
      </w:r>
      <w:r w:rsidR="004A6812">
        <w:rPr>
          <w:rtl/>
        </w:rPr>
        <w:t xml:space="preserve"> وجدت الأ</w:t>
      </w:r>
      <w:r w:rsidR="00257D04">
        <w:rPr>
          <w:rtl/>
        </w:rPr>
        <w:t>ذي</w:t>
      </w:r>
      <w:r w:rsidR="004A6812">
        <w:rPr>
          <w:rtl/>
        </w:rPr>
        <w:t xml:space="preserve"> </w:t>
      </w:r>
      <w:r w:rsidR="00275436">
        <w:rPr>
          <w:rtl/>
        </w:rPr>
        <w:t>في</w:t>
      </w:r>
      <w:r w:rsidR="004A6812">
        <w:rPr>
          <w:rtl/>
        </w:rPr>
        <w:t xml:space="preserve"> </w:t>
      </w:r>
      <w:r w:rsidR="00155FDA">
        <w:rPr>
          <w:rtl/>
        </w:rPr>
        <w:t>أصابعي</w:t>
      </w:r>
      <w:r w:rsidR="004A6812">
        <w:rPr>
          <w:rtl/>
        </w:rPr>
        <w:t xml:space="preserve"> ثمّ قال:</w:t>
      </w:r>
      <w:r w:rsidR="004A6812">
        <w:rPr>
          <w:rFonts w:hint="cs"/>
          <w:rtl/>
        </w:rPr>
        <w:t>ی</w:t>
      </w:r>
      <w:r w:rsidR="004A6812">
        <w:rPr>
          <w:rFonts w:hint="eastAsia"/>
          <w:rtl/>
        </w:rPr>
        <w:t>ا</w:t>
      </w:r>
      <w:r w:rsidR="004A6812">
        <w:rPr>
          <w:rtl/>
        </w:rPr>
        <w:t xml:space="preserve"> أبا </w:t>
      </w:r>
      <w:r w:rsidR="00B365CC">
        <w:rPr>
          <w:rtl/>
        </w:rPr>
        <w:t>عبيدة</w:t>
      </w:r>
      <w:r w:rsidR="004A6812">
        <w:rPr>
          <w:rtl/>
        </w:rPr>
        <w:t xml:space="preserve"> ما من مسلم </w:t>
      </w:r>
      <w:r w:rsidR="00AE0C8D">
        <w:rPr>
          <w:rtl/>
        </w:rPr>
        <w:t>لقي</w:t>
      </w:r>
      <w:r w:rsidR="004A6812">
        <w:rPr>
          <w:rtl/>
        </w:rPr>
        <w:t xml:space="preserve"> أخاه المسلم فصا</w:t>
      </w:r>
      <w:r w:rsidR="004A6812">
        <w:rPr>
          <w:rFonts w:hint="eastAsia"/>
          <w:rtl/>
        </w:rPr>
        <w:t>فحه</w:t>
      </w:r>
      <w:r w:rsidR="004A6812">
        <w:rPr>
          <w:rtl/>
        </w:rPr>
        <w:t xml:space="preserve"> و شبک أصابعه </w:t>
      </w:r>
      <w:r w:rsidR="00275436">
        <w:rPr>
          <w:rtl/>
        </w:rPr>
        <w:t>في</w:t>
      </w:r>
      <w:r w:rsidR="004A6812">
        <w:rPr>
          <w:rtl/>
        </w:rPr>
        <w:t xml:space="preserve"> أصابعه الاّ تناثرت عنهما ذنوبهما کما تتناثر الورق من الشجر </w:t>
      </w:r>
      <w:r w:rsidR="00275436">
        <w:rPr>
          <w:rtl/>
        </w:rPr>
        <w:t>في</w:t>
      </w:r>
      <w:r w:rsidR="004A6812">
        <w:rPr>
          <w:rtl/>
        </w:rPr>
        <w:t xml:space="preserve"> </w:t>
      </w:r>
      <w:r w:rsidR="0091323C">
        <w:rPr>
          <w:rtl/>
        </w:rPr>
        <w:t>اليوم</w:t>
      </w:r>
      <w:r w:rsidR="004A6812">
        <w:rPr>
          <w:rtl/>
        </w:rPr>
        <w:t xml:space="preserve"> الش</w:t>
      </w:r>
      <w:r w:rsidR="00E74F96">
        <w:rPr>
          <w:rtl/>
        </w:rPr>
        <w:t>أتي</w:t>
      </w:r>
      <w:r w:rsidR="004A6812">
        <w:rPr>
          <w:rtl/>
        </w:rPr>
        <w:t>.</w:t>
      </w:r>
    </w:p>
    <w:p w:rsidR="00275436" w:rsidRDefault="004A6812" w:rsidP="004A6812">
      <w:pPr>
        <w:pStyle w:val="libNormal"/>
        <w:rPr>
          <w:rtl/>
        </w:rPr>
      </w:pPr>
      <w:r w:rsidRPr="00155FDA">
        <w:rPr>
          <w:rStyle w:val="libBold1Char"/>
          <w:rFonts w:hint="eastAsia"/>
          <w:rtl/>
        </w:rPr>
        <w:t>توض</w:t>
      </w:r>
      <w:r w:rsidRPr="00155FDA">
        <w:rPr>
          <w:rStyle w:val="libBold1Char"/>
          <w:rFonts w:hint="cs"/>
          <w:rtl/>
        </w:rPr>
        <w:t>ی</w:t>
      </w:r>
      <w:r w:rsidRPr="00155FDA">
        <w:rPr>
          <w:rStyle w:val="libBold1Char"/>
          <w:rFonts w:hint="eastAsia"/>
          <w:rtl/>
        </w:rPr>
        <w:t>ح</w:t>
      </w:r>
      <w:r>
        <w:rPr>
          <w:rtl/>
        </w:rPr>
        <w:t>: کأنّ المراد بالتش</w:t>
      </w:r>
      <w:r w:rsidR="00FF55C9">
        <w:rPr>
          <w:rtl/>
        </w:rPr>
        <w:t>بي</w:t>
      </w:r>
      <w:r>
        <w:rPr>
          <w:rFonts w:hint="eastAsia"/>
          <w:rtl/>
        </w:rPr>
        <w:t>ک</w:t>
      </w:r>
      <w:r>
        <w:rPr>
          <w:rtl/>
        </w:rPr>
        <w:t xml:space="preserve"> هنا أخذ أصابعه بأصابعه فانّهما ح</w:t>
      </w:r>
      <w:r>
        <w:rPr>
          <w:rFonts w:hint="cs"/>
          <w:rtl/>
        </w:rPr>
        <w:t>ی</w:t>
      </w:r>
      <w:r>
        <w:rPr>
          <w:rFonts w:hint="eastAsia"/>
          <w:rtl/>
        </w:rPr>
        <w:t>نئذ</w:t>
      </w:r>
      <w:r>
        <w:rPr>
          <w:rtl/>
        </w:rPr>
        <w:t xml:space="preserve"> تشبهان ال</w:t>
      </w:r>
      <w:r w:rsidR="00155FDA">
        <w:rPr>
          <w:rtl/>
        </w:rPr>
        <w:t>شبکة</w:t>
      </w:r>
      <w:r>
        <w:rPr>
          <w:rtl/>
        </w:rPr>
        <w:t xml:space="preserve"> لإدخال الأصابع </w:t>
      </w:r>
      <w:r w:rsidR="00275436">
        <w:rPr>
          <w:rtl/>
        </w:rPr>
        <w:t>في</w:t>
      </w:r>
      <w:r>
        <w:rPr>
          <w:rtl/>
        </w:rPr>
        <w:t xml:space="preserve"> الأصابع کما زعم </w:t>
      </w:r>
      <w:r w:rsidRPr="00CE68B8">
        <w:rPr>
          <w:rStyle w:val="libFootnotenumChar"/>
          <w:rtl/>
        </w:rPr>
        <w:t>(2)</w:t>
      </w:r>
      <w:r>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ما صافح رسول اللّه </w:t>
      </w:r>
      <w:r w:rsidR="00D27669" w:rsidRPr="00D27669">
        <w:rPr>
          <w:rStyle w:val="libAlaemChar"/>
          <w:rtl/>
        </w:rPr>
        <w:t>صلى‌الله‌عليه‌وآله‌وسلم</w:t>
      </w:r>
      <w:r w:rsidR="004A6812">
        <w:rPr>
          <w:rtl/>
        </w:rPr>
        <w:t xml:space="preserve"> رجلا قطّ فنزع </w:t>
      </w:r>
      <w:r w:rsidR="004A6812">
        <w:rPr>
          <w:rFonts w:hint="cs"/>
          <w:rtl/>
        </w:rPr>
        <w:t>ی</w:t>
      </w:r>
      <w:r w:rsidR="004A6812">
        <w:rPr>
          <w:rFonts w:hint="eastAsia"/>
          <w:rtl/>
        </w:rPr>
        <w:t>ده</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کون</w:t>
      </w:r>
      <w:r w:rsidR="004A6812">
        <w:rPr>
          <w:rtl/>
        </w:rPr>
        <w:t xml:space="preserve"> </w:t>
      </w:r>
      <w:r w:rsidR="00910408">
        <w:rPr>
          <w:rtl/>
        </w:rPr>
        <w:t>الذي</w:t>
      </w:r>
      <w:r w:rsidR="004A6812">
        <w:rPr>
          <w:rtl/>
        </w:rPr>
        <w:t xml:space="preserve"> </w:t>
      </w:r>
      <w:r w:rsidR="004A6812">
        <w:rPr>
          <w:rFonts w:hint="cs"/>
          <w:rtl/>
        </w:rPr>
        <w:t>ی</w:t>
      </w:r>
      <w:r w:rsidR="004A6812">
        <w:rPr>
          <w:rFonts w:hint="eastAsia"/>
          <w:rtl/>
        </w:rPr>
        <w:t>نزع</w:t>
      </w:r>
      <w:r w:rsidR="004A6812">
        <w:rPr>
          <w:rtl/>
        </w:rPr>
        <w:t xml:space="preserve"> </w:t>
      </w:r>
      <w:r w:rsidR="004A6812">
        <w:rPr>
          <w:rFonts w:hint="cs"/>
          <w:rtl/>
        </w:rPr>
        <w:t>ی</w:t>
      </w:r>
      <w:r w:rsidR="004A6812">
        <w:rPr>
          <w:rFonts w:hint="eastAsia"/>
          <w:rtl/>
        </w:rPr>
        <w:t>ده</w:t>
      </w:r>
      <w:r w:rsidR="004A6812">
        <w:rPr>
          <w:rtl/>
        </w:rPr>
        <w:t xml:space="preserve"> منه </w:t>
      </w:r>
      <w:r w:rsidR="004A6812" w:rsidRPr="00CE68B8">
        <w:rPr>
          <w:rStyle w:val="libFootnotenumChar"/>
          <w:rtl/>
        </w:rPr>
        <w:t>(3)</w:t>
      </w:r>
      <w:r w:rsidR="004A6812">
        <w:rPr>
          <w:rtl/>
        </w:rPr>
        <w:t>.</w:t>
      </w:r>
    </w:p>
    <w:p w:rsidR="00275436" w:rsidRDefault="00910408" w:rsidP="00155FDA">
      <w:pPr>
        <w:pStyle w:val="libCenterBold1"/>
        <w:rPr>
          <w:rtl/>
        </w:rPr>
      </w:pPr>
      <w:r>
        <w:rPr>
          <w:rFonts w:hint="eastAsia"/>
          <w:rtl/>
        </w:rPr>
        <w:t>فضیلة</w:t>
      </w:r>
      <w:r w:rsidR="004A6812">
        <w:rPr>
          <w:rtl/>
        </w:rPr>
        <w:t xml:space="preserve"> ال</w:t>
      </w:r>
      <w:r w:rsidR="00C73069">
        <w:rPr>
          <w:rtl/>
        </w:rPr>
        <w:t>مصافحة</w:t>
      </w:r>
    </w:p>
    <w:p w:rsidR="00275436" w:rsidRDefault="00D266F8" w:rsidP="004A6812">
      <w:pPr>
        <w:pStyle w:val="libNormal"/>
        <w:rPr>
          <w:rtl/>
        </w:rPr>
      </w:pPr>
      <w:r w:rsidRPr="00D266F8">
        <w:rPr>
          <w:rStyle w:val="libBold1Char"/>
          <w:rFonts w:hint="eastAsia"/>
          <w:rtl/>
        </w:rPr>
        <w:t>ثواب الأعمال</w:t>
      </w:r>
      <w:r w:rsidR="004A6812" w:rsidRPr="00155FDA">
        <w:rPr>
          <w:rStyle w:val="libBold1Char"/>
          <w:rtl/>
        </w:rPr>
        <w:t xml:space="preserve"> و</w:t>
      </w:r>
      <w:r w:rsidR="004A6812">
        <w:rPr>
          <w:rtl/>
        </w:rPr>
        <w:t xml:space="preserve"> </w:t>
      </w:r>
      <w:r w:rsidR="00B84FC2" w:rsidRPr="00B84FC2">
        <w:rPr>
          <w:rStyle w:val="libBold1Char"/>
          <w:rtl/>
        </w:rPr>
        <w:t>أمالي الصدوق</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من </w:t>
      </w:r>
      <w:r w:rsidR="00AE0C8D">
        <w:rPr>
          <w:rtl/>
        </w:rPr>
        <w:t>لقي</w:t>
      </w:r>
      <w:r w:rsidR="004A6812">
        <w:rPr>
          <w:rtl/>
        </w:rPr>
        <w:t xml:space="preserve"> حاجّا فصافحه کان کمن استلم الحجر </w:t>
      </w:r>
      <w:r w:rsidR="004A6812" w:rsidRPr="00CE68B8">
        <w:rPr>
          <w:rStyle w:val="libFootnotenumChar"/>
          <w:rtl/>
        </w:rPr>
        <w:t>(4)</w:t>
      </w:r>
      <w:r w:rsidR="004A6812">
        <w:rPr>
          <w:rtl/>
        </w:rPr>
        <w:t>.</w:t>
      </w:r>
    </w:p>
    <w:p w:rsidR="00275436" w:rsidRDefault="00910408" w:rsidP="004A6812">
      <w:pPr>
        <w:pStyle w:val="libNormal"/>
        <w:rPr>
          <w:rtl/>
        </w:rPr>
      </w:pPr>
      <w:r>
        <w:rPr>
          <w:rFonts w:hint="eastAsia"/>
          <w:rtl/>
        </w:rPr>
        <w:t>فضیلة</w:t>
      </w:r>
      <w:r w:rsidR="004A6812">
        <w:rPr>
          <w:rtl/>
        </w:rPr>
        <w:t xml:space="preserve"> ال</w:t>
      </w:r>
      <w:r w:rsidR="00C73069">
        <w:rPr>
          <w:rtl/>
        </w:rPr>
        <w:t>مصافحة</w:t>
      </w:r>
      <w:r w:rsidR="004A6812">
        <w:rPr>
          <w:rtl/>
        </w:rPr>
        <w:t xml:space="preserve"> و ال</w:t>
      </w:r>
      <w:r w:rsidR="00C73069">
        <w:rPr>
          <w:rtl/>
        </w:rPr>
        <w:t>معانقة</w:t>
      </w:r>
      <w:r w:rsidR="004A6812">
        <w:rPr>
          <w:rtl/>
        </w:rPr>
        <w:t xml:space="preserve"> </w:t>
      </w:r>
      <w:r w:rsidR="004A6812" w:rsidRPr="00CE68B8">
        <w:rPr>
          <w:rStyle w:val="libFootnotenumChar"/>
          <w:rtl/>
        </w:rPr>
        <w:t>(5)</w:t>
      </w:r>
      <w:r w:rsidR="004A6812">
        <w:rPr>
          <w:rtl/>
        </w:rPr>
        <w:t>.</w:t>
      </w:r>
    </w:p>
    <w:p w:rsidR="00275436" w:rsidRDefault="004A6812" w:rsidP="00155FDA">
      <w:pPr>
        <w:pStyle w:val="libNormal"/>
        <w:rPr>
          <w:rtl/>
        </w:rPr>
      </w:pPr>
      <w:r>
        <w:rPr>
          <w:rFonts w:hint="eastAsia"/>
          <w:rtl/>
        </w:rPr>
        <w:t>أوّل</w:t>
      </w:r>
      <w:r>
        <w:rPr>
          <w:rtl/>
        </w:rPr>
        <w:t xml:space="preserve"> اثن</w:t>
      </w:r>
      <w:r>
        <w:rPr>
          <w:rFonts w:hint="cs"/>
          <w:rtl/>
        </w:rPr>
        <w:t>ی</w:t>
      </w:r>
      <w:r>
        <w:rPr>
          <w:rFonts w:hint="eastAsia"/>
          <w:rtl/>
        </w:rPr>
        <w:t>ن</w:t>
      </w:r>
      <w:r>
        <w:rPr>
          <w:rtl/>
        </w:rPr>
        <w:t xml:space="preserve"> تصافحا ع</w:t>
      </w:r>
      <w:r w:rsidR="00D27669">
        <w:rPr>
          <w:rtl/>
        </w:rPr>
        <w:t>ل</w:t>
      </w:r>
      <w:r w:rsidR="00155FDA">
        <w:rPr>
          <w:rFonts w:hint="cs"/>
          <w:rtl/>
        </w:rPr>
        <w:t>ى</w:t>
      </w:r>
      <w:r>
        <w:rPr>
          <w:rtl/>
        </w:rPr>
        <w:t xml:space="preserve"> وجه الأرض ذو القرن</w:t>
      </w:r>
      <w:r>
        <w:rPr>
          <w:rFonts w:hint="cs"/>
          <w:rtl/>
        </w:rPr>
        <w:t>ی</w:t>
      </w:r>
      <w:r>
        <w:rPr>
          <w:rFonts w:hint="eastAsia"/>
          <w:rtl/>
        </w:rPr>
        <w:t>ن</w:t>
      </w:r>
      <w:r>
        <w:rPr>
          <w:rtl/>
        </w:rPr>
        <w:t xml:space="preserve"> و إبرا</w:t>
      </w:r>
      <w:r w:rsidR="00910408">
        <w:rPr>
          <w:rtl/>
        </w:rPr>
        <w:t>هي</w:t>
      </w:r>
      <w:r>
        <w:rPr>
          <w:rFonts w:hint="eastAsia"/>
          <w:rtl/>
        </w:rPr>
        <w:t>م</w:t>
      </w:r>
      <w:r>
        <w:rPr>
          <w:rtl/>
        </w:rPr>
        <w:t xml:space="preserve"> الخ</w:t>
      </w:r>
      <w:r w:rsidR="00D27669">
        <w:rPr>
          <w:rtl/>
        </w:rPr>
        <w:t>لي</w:t>
      </w:r>
      <w:r>
        <w:rPr>
          <w:rFonts w:hint="eastAsia"/>
          <w:rtl/>
        </w:rPr>
        <w:t>ل</w:t>
      </w:r>
      <w:r>
        <w:rPr>
          <w:rtl/>
        </w:rPr>
        <w:t xml:space="preserve"> </w:t>
      </w:r>
      <w:r w:rsidR="00D27669" w:rsidRPr="00D27669">
        <w:rPr>
          <w:rStyle w:val="libAlaemChar"/>
          <w:rtl/>
        </w:rPr>
        <w:t>عليه‌السلام</w:t>
      </w:r>
      <w:r>
        <w:rPr>
          <w:rtl/>
        </w:rPr>
        <w:t xml:space="preserve"> </w:t>
      </w:r>
      <w:r w:rsidRPr="00CE68B8">
        <w:rPr>
          <w:rStyle w:val="libFootnotenumChar"/>
          <w:rtl/>
        </w:rPr>
        <w:t>(6)</w:t>
      </w:r>
      <w:r>
        <w:rPr>
          <w:rtl/>
        </w:rPr>
        <w:t>.</w:t>
      </w:r>
    </w:p>
    <w:p w:rsidR="001746BD" w:rsidRDefault="001746BD" w:rsidP="00CE68B8">
      <w:pPr>
        <w:pStyle w:val="libLine"/>
        <w:rPr>
          <w:rtl/>
        </w:rPr>
      </w:pPr>
      <w:r>
        <w:rPr>
          <w:rFonts w:hint="eastAsia"/>
          <w:rtl/>
        </w:rPr>
        <w:t>___________________</w:t>
      </w:r>
    </w:p>
    <w:p w:rsidR="00275436" w:rsidRDefault="00CE68B8" w:rsidP="00155FDA">
      <w:pPr>
        <w:pStyle w:val="libFootnote0"/>
        <w:rPr>
          <w:rtl/>
        </w:rPr>
      </w:pPr>
      <w:r>
        <w:rPr>
          <w:rtl/>
        </w:rPr>
        <w:t>(1)</w:t>
      </w:r>
      <w:r w:rsidR="004A6812">
        <w:rPr>
          <w:rtl/>
        </w:rPr>
        <w:t xml:space="preserve"> ق:کتاب ال</w:t>
      </w:r>
      <w:r w:rsidR="00004EB9">
        <w:rPr>
          <w:rtl/>
        </w:rPr>
        <w:t>عشرة</w:t>
      </w:r>
      <w:r w:rsidR="00275436">
        <w:rPr>
          <w:rtl/>
        </w:rPr>
        <w:t>2</w:t>
      </w:r>
      <w:r w:rsidR="004A6812">
        <w:rPr>
          <w:rtl/>
        </w:rPr>
        <w:t>4</w:t>
      </w:r>
      <w:r w:rsidR="00275436">
        <w:rPr>
          <w:rtl/>
        </w:rPr>
        <w:t>9</w:t>
      </w:r>
      <w:r w:rsidR="004A6812">
        <w:rPr>
          <w:rtl/>
        </w:rPr>
        <w:t>/</w:t>
      </w:r>
      <w:r w:rsidR="00275436">
        <w:rPr>
          <w:rtl/>
        </w:rPr>
        <w:t>100</w:t>
      </w:r>
      <w:r w:rsidR="004A6812">
        <w:rPr>
          <w:rtl/>
        </w:rPr>
        <w:t>/،ج:</w:t>
      </w:r>
      <w:r w:rsidR="00275436">
        <w:rPr>
          <w:rtl/>
        </w:rPr>
        <w:t>23</w:t>
      </w:r>
      <w:r w:rsidR="004A6812">
        <w:rPr>
          <w:rtl/>
        </w:rPr>
        <w:t>/</w:t>
      </w:r>
      <w:r w:rsidR="00275436">
        <w:rPr>
          <w:rtl/>
        </w:rPr>
        <w:t>7</w:t>
      </w:r>
      <w:r w:rsidR="004A6812">
        <w:rPr>
          <w:rtl/>
        </w:rPr>
        <w:t>6.</w:t>
      </w:r>
    </w:p>
    <w:p w:rsidR="00275436" w:rsidRDefault="00CE68B8" w:rsidP="00155FDA">
      <w:pPr>
        <w:pStyle w:val="libFootnote0"/>
        <w:rPr>
          <w:rtl/>
        </w:rPr>
      </w:pPr>
      <w:r>
        <w:rPr>
          <w:rtl/>
        </w:rPr>
        <w:t>(2)</w:t>
      </w:r>
      <w:r w:rsidR="004A6812">
        <w:rPr>
          <w:rtl/>
        </w:rPr>
        <w:t xml:space="preserve"> ق:کتاب ال</w:t>
      </w:r>
      <w:r w:rsidR="00004EB9">
        <w:rPr>
          <w:rtl/>
        </w:rPr>
        <w:t>عشرة</w:t>
      </w:r>
      <w:r w:rsidR="00275436">
        <w:rPr>
          <w:rtl/>
        </w:rPr>
        <w:t>2</w:t>
      </w:r>
      <w:r w:rsidR="004A6812">
        <w:rPr>
          <w:rtl/>
        </w:rPr>
        <w:t>5</w:t>
      </w:r>
      <w:r w:rsidR="00275436">
        <w:rPr>
          <w:rtl/>
        </w:rPr>
        <w:t>0</w:t>
      </w:r>
      <w:r w:rsidR="004A6812">
        <w:rPr>
          <w:rtl/>
        </w:rPr>
        <w:t>/</w:t>
      </w:r>
      <w:r w:rsidR="00275436">
        <w:rPr>
          <w:rtl/>
        </w:rPr>
        <w:t>100</w:t>
      </w:r>
      <w:r w:rsidR="004A6812">
        <w:rPr>
          <w:rtl/>
        </w:rPr>
        <w:t>/،ج:</w:t>
      </w:r>
      <w:r w:rsidR="00275436">
        <w:rPr>
          <w:rtl/>
        </w:rPr>
        <w:t>2</w:t>
      </w:r>
      <w:r w:rsidR="004A6812">
        <w:rPr>
          <w:rtl/>
        </w:rPr>
        <w:t>5/</w:t>
      </w:r>
      <w:r w:rsidR="00275436">
        <w:rPr>
          <w:rtl/>
        </w:rPr>
        <w:t>7</w:t>
      </w:r>
      <w:r w:rsidR="004A6812">
        <w:rPr>
          <w:rtl/>
        </w:rPr>
        <w:t>6. ق:</w:t>
      </w:r>
      <w:r w:rsidR="00275436">
        <w:rPr>
          <w:rtl/>
        </w:rPr>
        <w:t>8</w:t>
      </w:r>
      <w:r w:rsidR="004A6812">
        <w:rPr>
          <w:rtl/>
        </w:rPr>
        <w:t>6/</w:t>
      </w:r>
      <w:r w:rsidR="00275436">
        <w:rPr>
          <w:rtl/>
        </w:rPr>
        <w:t>17</w:t>
      </w:r>
      <w:r w:rsidR="004A6812">
        <w:rPr>
          <w:rtl/>
        </w:rPr>
        <w:t>/</w:t>
      </w:r>
      <w:r w:rsidR="00275436">
        <w:rPr>
          <w:rtl/>
        </w:rPr>
        <w:t>11</w:t>
      </w:r>
      <w:r w:rsidR="004A6812">
        <w:rPr>
          <w:rtl/>
        </w:rPr>
        <w:t>،ج:</w:t>
      </w:r>
      <w:r w:rsidR="00275436">
        <w:rPr>
          <w:rtl/>
        </w:rPr>
        <w:t>302</w:t>
      </w:r>
      <w:r w:rsidR="004A6812">
        <w:rPr>
          <w:rtl/>
        </w:rPr>
        <w:t>/46.</w:t>
      </w:r>
    </w:p>
    <w:p w:rsidR="00275436" w:rsidRDefault="00CE68B8" w:rsidP="00155FDA">
      <w:pPr>
        <w:pStyle w:val="libFootnote0"/>
        <w:rPr>
          <w:rtl/>
        </w:rPr>
      </w:pPr>
      <w:r>
        <w:rPr>
          <w:rtl/>
        </w:rPr>
        <w:t>(3)</w:t>
      </w:r>
      <w:r w:rsidR="004A6812">
        <w:rPr>
          <w:rtl/>
        </w:rPr>
        <w:t xml:space="preserve"> ق:کتاب ال</w:t>
      </w:r>
      <w:r w:rsidR="00004EB9">
        <w:rPr>
          <w:rtl/>
        </w:rPr>
        <w:t>عشرة</w:t>
      </w:r>
      <w:r w:rsidR="00275436">
        <w:rPr>
          <w:rtl/>
        </w:rPr>
        <w:t>2</w:t>
      </w:r>
      <w:r w:rsidR="004A6812">
        <w:rPr>
          <w:rtl/>
        </w:rPr>
        <w:t>5</w:t>
      </w:r>
      <w:r w:rsidR="00275436">
        <w:rPr>
          <w:rtl/>
        </w:rPr>
        <w:t>1</w:t>
      </w:r>
      <w:r w:rsidR="004A6812">
        <w:rPr>
          <w:rtl/>
        </w:rPr>
        <w:t>/</w:t>
      </w:r>
      <w:r w:rsidR="00275436">
        <w:rPr>
          <w:rtl/>
        </w:rPr>
        <w:t>100</w:t>
      </w:r>
      <w:r w:rsidR="004A6812">
        <w:rPr>
          <w:rtl/>
        </w:rPr>
        <w:t>/،ج:</w:t>
      </w:r>
      <w:r w:rsidR="00275436">
        <w:rPr>
          <w:rtl/>
        </w:rPr>
        <w:t>30</w:t>
      </w:r>
      <w:r w:rsidR="004A6812">
        <w:rPr>
          <w:rtl/>
        </w:rPr>
        <w:t>/</w:t>
      </w:r>
      <w:r w:rsidR="00275436">
        <w:rPr>
          <w:rtl/>
        </w:rPr>
        <w:t>7</w:t>
      </w:r>
      <w:r w:rsidR="004A6812">
        <w:rPr>
          <w:rtl/>
        </w:rPr>
        <w:t>6.</w:t>
      </w:r>
    </w:p>
    <w:p w:rsidR="00275436" w:rsidRDefault="00CE68B8" w:rsidP="00155FDA">
      <w:pPr>
        <w:pStyle w:val="libFootnote0"/>
        <w:rPr>
          <w:rtl/>
        </w:rPr>
      </w:pPr>
      <w:r>
        <w:rPr>
          <w:rtl/>
        </w:rPr>
        <w:t>(4)</w:t>
      </w:r>
      <w:r w:rsidR="004A6812">
        <w:rPr>
          <w:rtl/>
        </w:rPr>
        <w:t xml:space="preserve"> ق:</w:t>
      </w:r>
      <w:r w:rsidR="00275436">
        <w:rPr>
          <w:rtl/>
        </w:rPr>
        <w:t>91</w:t>
      </w:r>
      <w:r w:rsidR="004A6812">
        <w:rPr>
          <w:rtl/>
        </w:rPr>
        <w:t>/6</w:t>
      </w:r>
      <w:r w:rsidR="00275436">
        <w:rPr>
          <w:rtl/>
        </w:rPr>
        <w:t>9</w:t>
      </w:r>
      <w:r w:rsidR="004A6812">
        <w:rPr>
          <w:rtl/>
        </w:rPr>
        <w:t>/</w:t>
      </w:r>
      <w:r w:rsidR="00275436">
        <w:rPr>
          <w:rtl/>
        </w:rPr>
        <w:t>21</w:t>
      </w:r>
      <w:r w:rsidR="004A6812">
        <w:rPr>
          <w:rtl/>
        </w:rPr>
        <w:t>،ج:</w:t>
      </w:r>
      <w:r w:rsidR="00275436">
        <w:rPr>
          <w:rtl/>
        </w:rPr>
        <w:t>38</w:t>
      </w:r>
      <w:r w:rsidR="004A6812">
        <w:rPr>
          <w:rtl/>
        </w:rPr>
        <w:t>4/</w:t>
      </w:r>
      <w:r w:rsidR="00275436">
        <w:rPr>
          <w:rtl/>
        </w:rPr>
        <w:t>99</w:t>
      </w:r>
      <w:r w:rsidR="004A6812">
        <w:rPr>
          <w:rtl/>
        </w:rPr>
        <w:t>.</w:t>
      </w:r>
    </w:p>
    <w:p w:rsidR="00275436" w:rsidRDefault="00CE68B8" w:rsidP="00155FDA">
      <w:pPr>
        <w:pStyle w:val="libFootnote0"/>
        <w:rPr>
          <w:rtl/>
        </w:rPr>
      </w:pPr>
      <w:r>
        <w:rPr>
          <w:rtl/>
        </w:rPr>
        <w:t>(5)</w:t>
      </w:r>
      <w:r w:rsidR="004A6812">
        <w:rPr>
          <w:rtl/>
        </w:rPr>
        <w:t xml:space="preserve"> ق:</w:t>
      </w:r>
      <w:r w:rsidR="00275436">
        <w:rPr>
          <w:rtl/>
        </w:rPr>
        <w:t>89</w:t>
      </w:r>
      <w:r w:rsidR="004A6812">
        <w:rPr>
          <w:rtl/>
        </w:rPr>
        <w:t>/</w:t>
      </w:r>
      <w:r w:rsidR="00275436">
        <w:rPr>
          <w:rtl/>
        </w:rPr>
        <w:t>17</w:t>
      </w:r>
      <w:r w:rsidR="004A6812">
        <w:rPr>
          <w:rtl/>
        </w:rPr>
        <w:t>/</w:t>
      </w:r>
      <w:r w:rsidR="00275436">
        <w:rPr>
          <w:rtl/>
        </w:rPr>
        <w:t>3</w:t>
      </w:r>
      <w:r w:rsidR="004A6812">
        <w:rPr>
          <w:rtl/>
        </w:rPr>
        <w:t>،ج:</w:t>
      </w:r>
      <w:r w:rsidR="00275436">
        <w:rPr>
          <w:rtl/>
        </w:rPr>
        <w:t>323</w:t>
      </w:r>
      <w:r w:rsidR="004A6812">
        <w:rPr>
          <w:rtl/>
        </w:rPr>
        <w:t>/5. ق:</w:t>
      </w:r>
      <w:r w:rsidR="00275436">
        <w:rPr>
          <w:rtl/>
        </w:rPr>
        <w:t>1</w:t>
      </w:r>
      <w:r w:rsidR="004A6812">
        <w:rPr>
          <w:rtl/>
        </w:rPr>
        <w:t>5</w:t>
      </w:r>
      <w:r w:rsidR="00275436">
        <w:rPr>
          <w:rtl/>
        </w:rPr>
        <w:t>9</w:t>
      </w:r>
      <w:r w:rsidR="004A6812">
        <w:rPr>
          <w:rtl/>
        </w:rPr>
        <w:t>/</w:t>
      </w:r>
      <w:r w:rsidR="00275436">
        <w:rPr>
          <w:rtl/>
        </w:rPr>
        <w:t>9</w:t>
      </w:r>
      <w:r w:rsidR="004A6812">
        <w:rPr>
          <w:rtl/>
        </w:rPr>
        <w:t>/6،ج:</w:t>
      </w:r>
      <w:r w:rsidR="00275436">
        <w:rPr>
          <w:rtl/>
        </w:rPr>
        <w:t>2</w:t>
      </w:r>
      <w:r w:rsidR="004A6812">
        <w:rPr>
          <w:rtl/>
        </w:rPr>
        <w:t>6</w:t>
      </w:r>
      <w:r w:rsidR="00275436">
        <w:rPr>
          <w:rtl/>
        </w:rPr>
        <w:t>9</w:t>
      </w:r>
      <w:r w:rsidR="004A6812">
        <w:rPr>
          <w:rtl/>
        </w:rPr>
        <w:t>/</w:t>
      </w:r>
      <w:r w:rsidR="00275436">
        <w:rPr>
          <w:rtl/>
        </w:rPr>
        <w:t>1</w:t>
      </w:r>
      <w:r w:rsidR="004A6812">
        <w:rPr>
          <w:rtl/>
        </w:rPr>
        <w:t>6. ق:کتاب ال</w:t>
      </w:r>
      <w:r w:rsidR="00004EB9">
        <w:rPr>
          <w:rtl/>
        </w:rPr>
        <w:t>عشرة</w:t>
      </w:r>
      <w:r w:rsidR="00275436">
        <w:rPr>
          <w:rtl/>
        </w:rPr>
        <w:t>8</w:t>
      </w:r>
      <w:r w:rsidR="004A6812">
        <w:rPr>
          <w:rtl/>
        </w:rPr>
        <w:t>6/</w:t>
      </w:r>
      <w:r w:rsidR="00275436">
        <w:rPr>
          <w:rtl/>
        </w:rPr>
        <w:t>20</w:t>
      </w:r>
      <w:r w:rsidR="004A6812">
        <w:rPr>
          <w:rtl/>
        </w:rPr>
        <w:t>/،ج:</w:t>
      </w:r>
      <w:r w:rsidR="00275436">
        <w:rPr>
          <w:rtl/>
        </w:rPr>
        <w:t>307</w:t>
      </w:r>
      <w:r w:rsidR="004A6812">
        <w:rPr>
          <w:rtl/>
        </w:rPr>
        <w:t>/</w:t>
      </w:r>
      <w:r w:rsidR="00275436">
        <w:rPr>
          <w:rtl/>
        </w:rPr>
        <w:t>7</w:t>
      </w:r>
      <w:r w:rsidR="004A6812">
        <w:rPr>
          <w:rtl/>
        </w:rPr>
        <w:t>4. ق:</w:t>
      </w:r>
      <w:r w:rsidR="00275436">
        <w:rPr>
          <w:rtl/>
        </w:rPr>
        <w:t>1</w:t>
      </w:r>
      <w:r w:rsidR="004A6812">
        <w:rPr>
          <w:rtl/>
        </w:rPr>
        <w:t>46/</w:t>
      </w:r>
      <w:r w:rsidR="00275436">
        <w:rPr>
          <w:rtl/>
        </w:rPr>
        <w:t>27</w:t>
      </w:r>
      <w:r w:rsidR="004A6812">
        <w:rPr>
          <w:rtl/>
        </w:rPr>
        <w:t>/</w:t>
      </w:r>
      <w:r w:rsidR="00275436">
        <w:rPr>
          <w:rtl/>
        </w:rPr>
        <w:t>11</w:t>
      </w:r>
      <w:r w:rsidR="004A6812">
        <w:rPr>
          <w:rtl/>
        </w:rPr>
        <w:t>،ج:</w:t>
      </w:r>
      <w:r w:rsidR="00275436">
        <w:rPr>
          <w:rtl/>
        </w:rPr>
        <w:t>1</w:t>
      </w:r>
      <w:r w:rsidR="004A6812">
        <w:rPr>
          <w:rtl/>
        </w:rPr>
        <w:t>44/4</w:t>
      </w:r>
      <w:r w:rsidR="00275436">
        <w:rPr>
          <w:rtl/>
        </w:rPr>
        <w:t>7</w:t>
      </w:r>
      <w:r w:rsidR="004A6812">
        <w:rPr>
          <w:rtl/>
        </w:rPr>
        <w:t>.</w:t>
      </w:r>
    </w:p>
    <w:p w:rsidR="00275436" w:rsidRDefault="00CE68B8" w:rsidP="00155FDA">
      <w:pPr>
        <w:pStyle w:val="libFootnote0"/>
        <w:rPr>
          <w:rtl/>
        </w:rPr>
      </w:pPr>
      <w:r>
        <w:rPr>
          <w:rtl/>
        </w:rPr>
        <w:t>(6)</w:t>
      </w:r>
      <w:r w:rsidR="004A6812">
        <w:rPr>
          <w:rtl/>
        </w:rPr>
        <w:t xml:space="preserve"> ق:</w:t>
      </w:r>
      <w:r w:rsidR="00275436">
        <w:rPr>
          <w:rtl/>
        </w:rPr>
        <w:t>133</w:t>
      </w:r>
      <w:r w:rsidR="004A6812">
        <w:rPr>
          <w:rtl/>
        </w:rPr>
        <w:t>/</w:t>
      </w:r>
      <w:r w:rsidR="00275436">
        <w:rPr>
          <w:rtl/>
        </w:rPr>
        <w:t>23</w:t>
      </w:r>
      <w:r w:rsidR="004A6812">
        <w:rPr>
          <w:rtl/>
        </w:rPr>
        <w:t>/5،ج:</w:t>
      </w:r>
      <w:r w:rsidR="00275436">
        <w:rPr>
          <w:rtl/>
        </w:rPr>
        <w:t>78</w:t>
      </w:r>
      <w:r w:rsidR="004A6812">
        <w:rPr>
          <w:rtl/>
        </w:rPr>
        <w:t>/</w:t>
      </w:r>
      <w:r w:rsidR="00275436">
        <w:rPr>
          <w:rtl/>
        </w:rPr>
        <w:t>12</w:t>
      </w:r>
      <w:r w:rsidR="004A6812">
        <w:rPr>
          <w:rtl/>
        </w:rPr>
        <w:t>.</w:t>
      </w:r>
    </w:p>
    <w:p w:rsidR="00E12096" w:rsidRDefault="00E12096" w:rsidP="00E12096">
      <w:pPr>
        <w:pStyle w:val="libNormal"/>
        <w:rPr>
          <w:rtl/>
        </w:rPr>
      </w:pPr>
      <w:r>
        <w:rPr>
          <w:rFonts w:hint="eastAsia"/>
          <w:rtl/>
        </w:rPr>
        <w:br w:type="page"/>
      </w:r>
    </w:p>
    <w:p w:rsidR="00275436" w:rsidRDefault="00D5778D" w:rsidP="00155FDA">
      <w:pPr>
        <w:pStyle w:val="libNormal"/>
      </w:pPr>
      <w:r w:rsidRPr="00D5778D">
        <w:rPr>
          <w:rStyle w:val="libBold1Char"/>
          <w:rFonts w:hint="eastAsia"/>
          <w:rtl/>
        </w:rPr>
        <w:lastRenderedPageBreak/>
        <w:t>المحاسن</w:t>
      </w:r>
      <w:r w:rsidR="004A6812">
        <w:rPr>
          <w:rtl/>
        </w:rPr>
        <w:t xml:space="preserve">:قال الصادق </w:t>
      </w:r>
      <w:r w:rsidR="00D27669" w:rsidRPr="00D27669">
        <w:rPr>
          <w:rStyle w:val="libAlaemChar"/>
          <w:rtl/>
        </w:rPr>
        <w:t>عليه‌السلام</w:t>
      </w:r>
      <w:r w:rsidR="004A6812">
        <w:rPr>
          <w:rtl/>
        </w:rPr>
        <w:t xml:space="preserve"> لمالک بن أع</w:t>
      </w:r>
      <w:r w:rsidR="004A6812">
        <w:rPr>
          <w:rFonts w:hint="cs"/>
          <w:rtl/>
        </w:rPr>
        <w:t>ی</w:t>
      </w:r>
      <w:r w:rsidR="004A6812">
        <w:rPr>
          <w:rFonts w:hint="eastAsia"/>
          <w:rtl/>
        </w:rPr>
        <w:t>ن</w:t>
      </w:r>
      <w:r w:rsidR="004A6812">
        <w:rPr>
          <w:rtl/>
        </w:rPr>
        <w:t xml:space="preserve"> </w:t>
      </w:r>
      <w:r w:rsidR="00275436">
        <w:rPr>
          <w:rtl/>
        </w:rPr>
        <w:t>في</w:t>
      </w:r>
      <w:r w:rsidR="004A6812">
        <w:rPr>
          <w:rtl/>
        </w:rPr>
        <w:t xml:space="preserve"> حد</w:t>
      </w:r>
      <w:r w:rsidR="004A6812">
        <w:rPr>
          <w:rFonts w:hint="cs"/>
          <w:rtl/>
        </w:rPr>
        <w:t>ی</w:t>
      </w:r>
      <w:r w:rsidR="004A6812">
        <w:rPr>
          <w:rFonts w:hint="eastAsia"/>
          <w:rtl/>
        </w:rPr>
        <w:t>ث</w:t>
      </w:r>
      <w:r w:rsidR="004A6812">
        <w:rPr>
          <w:rtl/>
        </w:rPr>
        <w:t xml:space="preserve">: انّه </w:t>
      </w:r>
      <w:r w:rsidR="00D27669">
        <w:rPr>
          <w:rtl/>
        </w:rPr>
        <w:t>لي</w:t>
      </w:r>
      <w:r w:rsidR="004A6812">
        <w:rPr>
          <w:rFonts w:hint="eastAsia"/>
          <w:rtl/>
        </w:rPr>
        <w:t>س</w:t>
      </w:r>
      <w:r w:rsidR="004A6812">
        <w:rPr>
          <w:rtl/>
        </w:rPr>
        <w:t xml:space="preserve"> </w:t>
      </w:r>
      <w:r w:rsidR="004A6812">
        <w:rPr>
          <w:rFonts w:hint="cs"/>
          <w:rtl/>
        </w:rPr>
        <w:t>ی</w:t>
      </w:r>
      <w:r w:rsidR="004A6812">
        <w:rPr>
          <w:rFonts w:hint="eastAsia"/>
          <w:rtl/>
        </w:rPr>
        <w:t>قدر</w:t>
      </w:r>
      <w:r w:rsidR="004A6812">
        <w:rPr>
          <w:rtl/>
        </w:rPr>
        <w:t xml:space="preserve"> أحد ع</w:t>
      </w:r>
      <w:r w:rsidR="00D27669">
        <w:rPr>
          <w:rtl/>
        </w:rPr>
        <w:t>ل</w:t>
      </w:r>
      <w:r w:rsidR="00155FDA">
        <w:rPr>
          <w:rFonts w:hint="cs"/>
          <w:rtl/>
        </w:rPr>
        <w:t>ى</w:t>
      </w:r>
      <w:r w:rsidR="004A6812">
        <w:rPr>
          <w:rtl/>
        </w:rPr>
        <w:t xml:space="preserve"> </w:t>
      </w:r>
      <w:r w:rsidR="00155FDA">
        <w:rPr>
          <w:rtl/>
        </w:rPr>
        <w:t>صفة</w:t>
      </w:r>
      <w:r w:rsidR="004A6812">
        <w:rPr>
          <w:rtl/>
        </w:rPr>
        <w:t xml:space="preserve"> اللّه و کنه قدرته و عظمته، </w:t>
      </w:r>
      <w:r w:rsidR="00D27669">
        <w:rPr>
          <w:rtl/>
        </w:rPr>
        <w:t>الى</w:t>
      </w:r>
      <w:r w:rsidR="004A6812">
        <w:rPr>
          <w:rtl/>
        </w:rPr>
        <w:t xml:space="preserve"> أن قال(صلوات اللّه ع</w:t>
      </w:r>
      <w:r w:rsidR="00D27669">
        <w:rPr>
          <w:rtl/>
        </w:rPr>
        <w:t>لي</w:t>
      </w:r>
      <w:r w:rsidR="004A6812">
        <w:rPr>
          <w:rFonts w:hint="eastAsia"/>
          <w:rtl/>
        </w:rPr>
        <w:t>ه</w:t>
      </w:r>
      <w:r w:rsidR="004A6812">
        <w:rPr>
          <w:rtl/>
        </w:rPr>
        <w:t xml:space="preserve">): و اللّه </w:t>
      </w:r>
      <w:r w:rsidR="004A6812">
        <w:rPr>
          <w:rFonts w:hint="cs"/>
          <w:rtl/>
        </w:rPr>
        <w:t>ی</w:t>
      </w:r>
      <w:r w:rsidR="004A6812">
        <w:rPr>
          <w:rFonts w:hint="eastAsia"/>
          <w:rtl/>
        </w:rPr>
        <w:t>ا</w:t>
      </w:r>
      <w:r w:rsidR="004A6812">
        <w:rPr>
          <w:rtl/>
        </w:rPr>
        <w:t xml:space="preserve"> مالک انّ المؤ</w:t>
      </w:r>
      <w:r w:rsidR="00B365CC">
        <w:rPr>
          <w:rtl/>
        </w:rPr>
        <w:t>مني</w:t>
      </w:r>
      <w:r w:rsidR="004A6812">
        <w:rPr>
          <w:rFonts w:hint="eastAsia"/>
          <w:rtl/>
        </w:rPr>
        <w:t>ن</w:t>
      </w:r>
      <w:r w:rsidR="004A6812">
        <w:rPr>
          <w:rtl/>
        </w:rPr>
        <w:t xml:space="preserve"> </w:t>
      </w:r>
      <w:r w:rsidR="004A6812">
        <w:rPr>
          <w:rFonts w:hint="cs"/>
          <w:rtl/>
        </w:rPr>
        <w:t>ی</w:t>
      </w:r>
      <w:r w:rsidR="004A6812">
        <w:rPr>
          <w:rFonts w:hint="eastAsia"/>
          <w:rtl/>
        </w:rPr>
        <w:t>لتق</w:t>
      </w:r>
      <w:r w:rsidR="004A6812">
        <w:rPr>
          <w:rFonts w:hint="cs"/>
          <w:rtl/>
        </w:rPr>
        <w:t>ی</w:t>
      </w:r>
      <w:r w:rsidR="004A6812">
        <w:rPr>
          <w:rFonts w:hint="eastAsia"/>
          <w:rtl/>
        </w:rPr>
        <w:t>ان</w:t>
      </w:r>
      <w:r w:rsidR="004A6812">
        <w:rPr>
          <w:rtl/>
        </w:rPr>
        <w:t xml:space="preserve"> </w:t>
      </w:r>
      <w:r w:rsidR="00275436">
        <w:rPr>
          <w:rtl/>
        </w:rPr>
        <w:t>في</w:t>
      </w:r>
      <w:r w:rsidR="004A6812">
        <w:rPr>
          <w:rFonts w:hint="eastAsia"/>
          <w:rtl/>
        </w:rPr>
        <w:t>صافح</w:t>
      </w:r>
      <w:r w:rsidR="004A6812">
        <w:rPr>
          <w:rtl/>
        </w:rPr>
        <w:t xml:space="preserve"> کلّ واحد منهما </w:t>
      </w:r>
      <w:r w:rsidR="00C73069">
        <w:rPr>
          <w:rtl/>
        </w:rPr>
        <w:t>صاحبة</w:t>
      </w:r>
      <w:r w:rsidR="004A6812">
        <w:rPr>
          <w:rtl/>
        </w:rPr>
        <w:t xml:space="preserve"> فما </w:t>
      </w:r>
      <w:r w:rsidR="004A6812">
        <w:rPr>
          <w:rFonts w:hint="cs"/>
          <w:rtl/>
        </w:rPr>
        <w:t>ی</w:t>
      </w:r>
      <w:r w:rsidR="004A6812">
        <w:rPr>
          <w:rFonts w:hint="eastAsia"/>
          <w:rtl/>
        </w:rPr>
        <w:t>زال</w:t>
      </w:r>
      <w:r w:rsidR="004A6812">
        <w:rPr>
          <w:rtl/>
        </w:rPr>
        <w:t xml:space="preserve"> اللّه تبارک و تع</w:t>
      </w:r>
      <w:r w:rsidR="00D27669">
        <w:rPr>
          <w:rtl/>
        </w:rPr>
        <w:t>الى</w:t>
      </w:r>
      <w:r w:rsidR="004A6812">
        <w:rPr>
          <w:rtl/>
        </w:rPr>
        <w:t xml:space="preserve"> ناظر </w:t>
      </w:r>
      <w:r w:rsidR="006F66AD">
        <w:rPr>
          <w:rtl/>
        </w:rPr>
        <w:t>اليه</w:t>
      </w:r>
      <w:r w:rsidR="004A6812">
        <w:rPr>
          <w:rFonts w:hint="eastAsia"/>
          <w:rtl/>
        </w:rPr>
        <w:t>ما</w:t>
      </w:r>
      <w:r w:rsidR="004A6812">
        <w:rPr>
          <w:rtl/>
        </w:rPr>
        <w:t xml:space="preserve"> بال</w:t>
      </w:r>
      <w:r w:rsidR="00AE0C8D">
        <w:rPr>
          <w:rtl/>
        </w:rPr>
        <w:t>محبّة</w:t>
      </w:r>
      <w:r w:rsidR="004A6812">
        <w:rPr>
          <w:rtl/>
        </w:rPr>
        <w:t xml:space="preserve"> و ا</w:t>
      </w:r>
      <w:r w:rsidR="004A6812">
        <w:rPr>
          <w:rFonts w:hint="eastAsia"/>
          <w:rtl/>
        </w:rPr>
        <w:t>ل</w:t>
      </w:r>
      <w:r w:rsidR="00155FDA">
        <w:rPr>
          <w:rFonts w:hint="eastAsia"/>
          <w:rtl/>
        </w:rPr>
        <w:t>مغفرة</w:t>
      </w:r>
      <w:r w:rsidR="004A6812">
        <w:rPr>
          <w:rtl/>
        </w:rPr>
        <w:t xml:space="preserve"> و انّ الذنوب لتحاتّ عن وجوهما و جوارحهما حتّ</w:t>
      </w:r>
      <w:r w:rsidR="004A6812">
        <w:rPr>
          <w:rFonts w:hint="cs"/>
          <w:rtl/>
        </w:rPr>
        <w:t>ی</w:t>
      </w:r>
      <w:r w:rsidR="004A6812">
        <w:rPr>
          <w:rtl/>
        </w:rPr>
        <w:t xml:space="preserve"> </w:t>
      </w:r>
      <w:r w:rsidR="004A6812">
        <w:rPr>
          <w:rFonts w:hint="cs"/>
          <w:rtl/>
        </w:rPr>
        <w:t>ی</w:t>
      </w:r>
      <w:r w:rsidR="004A6812">
        <w:rPr>
          <w:rFonts w:hint="eastAsia"/>
          <w:rtl/>
        </w:rPr>
        <w:t>فترقا</w:t>
      </w:r>
      <w:r w:rsidR="004A6812">
        <w:rPr>
          <w:rtl/>
        </w:rPr>
        <w:t xml:space="preserve"> فمن </w:t>
      </w:r>
      <w:r w:rsidR="004A6812">
        <w:rPr>
          <w:rFonts w:hint="cs"/>
          <w:rtl/>
        </w:rPr>
        <w:t>ی</w:t>
      </w:r>
      <w:r w:rsidR="004A6812">
        <w:rPr>
          <w:rFonts w:hint="eastAsia"/>
          <w:rtl/>
        </w:rPr>
        <w:t>قدر</w:t>
      </w:r>
      <w:r w:rsidR="004A6812">
        <w:rPr>
          <w:rtl/>
        </w:rPr>
        <w:t xml:space="preserve"> ع</w:t>
      </w:r>
      <w:r w:rsidR="00D27669">
        <w:rPr>
          <w:rtl/>
        </w:rPr>
        <w:t>ل</w:t>
      </w:r>
      <w:r w:rsidR="00155FDA">
        <w:rPr>
          <w:rFonts w:hint="cs"/>
          <w:rtl/>
        </w:rPr>
        <w:t>ى</w:t>
      </w:r>
      <w:r w:rsidR="004A6812">
        <w:rPr>
          <w:rtl/>
        </w:rPr>
        <w:t xml:space="preserve"> </w:t>
      </w:r>
      <w:r w:rsidR="00155FDA">
        <w:rPr>
          <w:rtl/>
        </w:rPr>
        <w:t>صفة</w:t>
      </w:r>
      <w:r w:rsidR="004A6812">
        <w:rPr>
          <w:rtl/>
        </w:rPr>
        <w:t xml:space="preserve"> اللّه و </w:t>
      </w:r>
      <w:r w:rsidR="00155FDA">
        <w:rPr>
          <w:rtl/>
        </w:rPr>
        <w:t>صفة</w:t>
      </w:r>
      <w:r w:rsidR="004A6812">
        <w:rPr>
          <w:rtl/>
        </w:rPr>
        <w:t xml:space="preserve"> من هو هکذا عند اللّه؟! </w:t>
      </w:r>
      <w:r w:rsidR="004A6812" w:rsidRPr="00CE68B8">
        <w:rPr>
          <w:rStyle w:val="libFootnotenumChar"/>
          <w:rtl/>
        </w:rPr>
        <w:t>(1)</w:t>
      </w:r>
    </w:p>
    <w:p w:rsidR="00275436" w:rsidRDefault="00785E3E" w:rsidP="00155FDA">
      <w:pPr>
        <w:pStyle w:val="libNormal"/>
        <w:rPr>
          <w:rtl/>
        </w:rPr>
      </w:pPr>
      <w:r w:rsidRPr="00785E3E">
        <w:rPr>
          <w:rStyle w:val="libBold1Char"/>
          <w:rFonts w:hint="eastAsia"/>
          <w:rtl/>
        </w:rPr>
        <w:t>عیون أخبار الرضا</w:t>
      </w:r>
      <w:r w:rsidR="004A6812">
        <w:rPr>
          <w:rtl/>
        </w:rPr>
        <w:t xml:space="preserve"> </w:t>
      </w:r>
      <w:r w:rsidR="00D27669" w:rsidRPr="00D27669">
        <w:rPr>
          <w:rStyle w:val="libAlaemChar"/>
          <w:rtl/>
        </w:rPr>
        <w:t>عليه‌السلام</w:t>
      </w:r>
      <w:r w:rsidR="004A6812">
        <w:rPr>
          <w:rtl/>
        </w:rPr>
        <w:t>:قال ال</w:t>
      </w:r>
      <w:r w:rsidR="00D27669">
        <w:rPr>
          <w:rtl/>
        </w:rPr>
        <w:t>نبيّ</w:t>
      </w:r>
      <w:r w:rsidR="004A6812">
        <w:rPr>
          <w:rtl/>
        </w:rPr>
        <w:t xml:space="preserve"> </w:t>
      </w:r>
      <w:r w:rsidR="00D27669" w:rsidRPr="00D27669">
        <w:rPr>
          <w:rStyle w:val="libAlaemChar"/>
          <w:rtl/>
        </w:rPr>
        <w:t>صلى‌الله‌عليه‌وآله‌وسلم</w:t>
      </w:r>
      <w:r w:rsidR="004A6812">
        <w:rPr>
          <w:rtl/>
        </w:rPr>
        <w:t>: ع</w:t>
      </w:r>
      <w:r w:rsidR="00D27669">
        <w:rPr>
          <w:rtl/>
        </w:rPr>
        <w:t>لي</w:t>
      </w:r>
      <w:r w:rsidR="004A6812">
        <w:rPr>
          <w:rtl/>
        </w:rPr>
        <w:t xml:space="preserve"> أوّل من </w:t>
      </w:r>
      <w:r w:rsidR="00155FDA">
        <w:rPr>
          <w:rtl/>
        </w:rPr>
        <w:t>اتّبعني</w:t>
      </w:r>
      <w:r w:rsidR="004A6812">
        <w:rPr>
          <w:rtl/>
        </w:rPr>
        <w:t xml:space="preserve"> و هو أوّل من </w:t>
      </w:r>
      <w:r w:rsidR="004A6812">
        <w:rPr>
          <w:rFonts w:hint="cs"/>
          <w:rtl/>
        </w:rPr>
        <w:t>ی</w:t>
      </w:r>
      <w:r w:rsidR="004A6812">
        <w:rPr>
          <w:rFonts w:hint="eastAsia"/>
          <w:rtl/>
        </w:rPr>
        <w:t>صافحه</w:t>
      </w:r>
      <w:r w:rsidR="004A6812">
        <w:rPr>
          <w:rtl/>
        </w:rPr>
        <w:t xml:space="preserve"> الحقّ.</w:t>
      </w:r>
      <w:r w:rsidR="00155FDA">
        <w:rPr>
          <w:rFonts w:hint="cs"/>
          <w:rtl/>
        </w:rPr>
        <w:t xml:space="preserve"> </w:t>
      </w:r>
      <w:r w:rsidR="0055514A" w:rsidRPr="0055514A">
        <w:rPr>
          <w:rStyle w:val="libBold1Char"/>
          <w:rFonts w:hint="eastAsia"/>
          <w:rtl/>
        </w:rPr>
        <w:t>بيان</w:t>
      </w:r>
      <w:r w:rsidR="004A6812">
        <w:rPr>
          <w:rtl/>
        </w:rPr>
        <w:t xml:space="preserve">: </w:t>
      </w:r>
      <w:r w:rsidR="00C73069">
        <w:rPr>
          <w:rtl/>
        </w:rPr>
        <w:t>مصافحة</w:t>
      </w:r>
      <w:r w:rsidR="004A6812">
        <w:rPr>
          <w:rtl/>
        </w:rPr>
        <w:t xml:space="preserve"> الحقّ کن</w:t>
      </w:r>
      <w:r w:rsidR="00257D04">
        <w:rPr>
          <w:rtl/>
        </w:rPr>
        <w:t>آیة</w:t>
      </w:r>
      <w:r w:rsidR="004A6812">
        <w:rPr>
          <w:rtl/>
        </w:rPr>
        <w:t xml:space="preserve"> عن بدو إحسانه و غ</w:t>
      </w:r>
      <w:r w:rsidR="00257D04">
        <w:rPr>
          <w:rtl/>
        </w:rPr>
        <w:t>آیة</w:t>
      </w:r>
      <w:r w:rsidR="004A6812">
        <w:rPr>
          <w:rtl/>
        </w:rPr>
        <w:t xml:space="preserve"> امتنانه </w:t>
      </w:r>
      <w:r w:rsidR="00275436">
        <w:rPr>
          <w:rtl/>
        </w:rPr>
        <w:t>في</w:t>
      </w:r>
      <w:r w:rsidR="004A6812">
        <w:rPr>
          <w:rtl/>
        </w:rPr>
        <w:t xml:space="preserve"> ا</w:t>
      </w:r>
      <w:r w:rsidR="00AE0C8D">
        <w:rPr>
          <w:rtl/>
        </w:rPr>
        <w:t>لقي</w:t>
      </w:r>
      <w:r w:rsidR="00910408">
        <w:rPr>
          <w:rFonts w:hint="eastAsia"/>
          <w:rtl/>
        </w:rPr>
        <w:t>أمة</w:t>
      </w:r>
      <w:r w:rsidR="004A6812">
        <w:rPr>
          <w:rtl/>
        </w:rPr>
        <w:t xml:space="preserve"> کما انّ من </w:t>
      </w:r>
      <w:r w:rsidR="004A6812">
        <w:rPr>
          <w:rFonts w:hint="cs"/>
          <w:rtl/>
        </w:rPr>
        <w:t>ی</w:t>
      </w:r>
      <w:r w:rsidR="00AE0C8D">
        <w:rPr>
          <w:rFonts w:hint="eastAsia"/>
          <w:rtl/>
        </w:rPr>
        <w:t>لق</w:t>
      </w:r>
      <w:r w:rsidR="00155FDA">
        <w:rPr>
          <w:rFonts w:hint="cs"/>
          <w:rtl/>
        </w:rPr>
        <w:t>ى</w:t>
      </w:r>
      <w:r w:rsidR="004A6812">
        <w:rPr>
          <w:rtl/>
        </w:rPr>
        <w:t xml:space="preserve"> </w:t>
      </w:r>
      <w:r w:rsidR="00EA47CB">
        <w:rPr>
          <w:rtl/>
        </w:rPr>
        <w:t>غیرة</w:t>
      </w:r>
      <w:r w:rsidR="004A6812">
        <w:rPr>
          <w:rtl/>
        </w:rPr>
        <w:t xml:space="preserve"> </w:t>
      </w:r>
      <w:r w:rsidR="004A6812">
        <w:rPr>
          <w:rFonts w:hint="cs"/>
          <w:rtl/>
        </w:rPr>
        <w:t>ی</w:t>
      </w:r>
      <w:r w:rsidR="004A6812">
        <w:rPr>
          <w:rFonts w:hint="eastAsia"/>
          <w:rtl/>
        </w:rPr>
        <w:t>بدأ</w:t>
      </w:r>
      <w:r w:rsidR="004A6812">
        <w:rPr>
          <w:rtl/>
        </w:rPr>
        <w:t xml:space="preserve"> بمصافحته و بها تظهر غ</w:t>
      </w:r>
      <w:r w:rsidR="00257D04">
        <w:rPr>
          <w:rtl/>
        </w:rPr>
        <w:t>آیة</w:t>
      </w:r>
      <w:r w:rsidR="004A6812">
        <w:rPr>
          <w:rtl/>
        </w:rPr>
        <w:t xml:space="preserve"> لطفه و مودّته </w:t>
      </w:r>
      <w:r w:rsidR="004A6812" w:rsidRPr="00CE68B8">
        <w:rPr>
          <w:rStyle w:val="libFootnotenumChar"/>
          <w:rtl/>
        </w:rPr>
        <w:t>(2)</w:t>
      </w:r>
      <w:r w:rsidR="004A6812">
        <w:rPr>
          <w:rtl/>
        </w:rPr>
        <w:t>.</w:t>
      </w:r>
    </w:p>
    <w:p w:rsidR="00275436" w:rsidRDefault="00C73069" w:rsidP="004A6812">
      <w:pPr>
        <w:pStyle w:val="libNormal"/>
        <w:rPr>
          <w:rtl/>
        </w:rPr>
      </w:pPr>
      <w:r>
        <w:rPr>
          <w:rFonts w:hint="eastAsia"/>
          <w:rtl/>
        </w:rPr>
        <w:t>مصافحة</w:t>
      </w:r>
      <w:r w:rsidR="004A6812">
        <w:rPr>
          <w:rtl/>
        </w:rPr>
        <w:t xml:space="preserve"> ال</w:t>
      </w:r>
      <w:r w:rsidR="00155FDA">
        <w:rPr>
          <w:rtl/>
        </w:rPr>
        <w:t>حفظة</w:t>
      </w:r>
      <w:r w:rsidR="004A6812">
        <w:rPr>
          <w:rtl/>
        </w:rPr>
        <w:t xml:space="preserve"> ال</w:t>
      </w:r>
      <w:r w:rsidR="00004EB9">
        <w:rPr>
          <w:rtl/>
        </w:rPr>
        <w:t>ملائکة</w:t>
      </w:r>
      <w:r w:rsidR="004A6812">
        <w:rPr>
          <w:rtl/>
        </w:rPr>
        <w:t xml:space="preserve"> الموکّ</w:t>
      </w:r>
      <w:r w:rsidR="00D27669">
        <w:rPr>
          <w:rtl/>
        </w:rPr>
        <w:t>لي</w:t>
      </w:r>
      <w:r w:rsidR="004A6812">
        <w:rPr>
          <w:rFonts w:hint="eastAsia"/>
          <w:rtl/>
        </w:rPr>
        <w:t>ن</w:t>
      </w:r>
      <w:r w:rsidR="004A6812">
        <w:rPr>
          <w:rtl/>
        </w:rPr>
        <w:t xml:space="preserve"> بالحائر </w:t>
      </w:r>
      <w:r w:rsidR="004A6812" w:rsidRPr="00CE68B8">
        <w:rPr>
          <w:rStyle w:val="libFootnotenumChar"/>
          <w:rtl/>
        </w:rPr>
        <w:t>(3)</w:t>
      </w:r>
      <w:r w:rsidR="004A6812">
        <w:rPr>
          <w:rtl/>
        </w:rPr>
        <w:t>.</w:t>
      </w:r>
    </w:p>
    <w:p w:rsidR="00F01A30" w:rsidRPr="00F01A30" w:rsidRDefault="004A6812" w:rsidP="00155FDA">
      <w:pPr>
        <w:pStyle w:val="libNormal"/>
        <w:rPr>
          <w:rStyle w:val="libNormalChar"/>
          <w:rtl/>
        </w:rPr>
      </w:pPr>
      <w:r>
        <w:rPr>
          <w:rFonts w:hint="eastAsia"/>
          <w:rtl/>
        </w:rPr>
        <w:t>و</w:t>
      </w:r>
      <w:r>
        <w:rPr>
          <w:rtl/>
        </w:rPr>
        <w:t xml:space="preserve"> تقدّم</w:t>
      </w:r>
      <w:r w:rsidR="00155FDA">
        <w:rPr>
          <w:rFonts w:hint="cs"/>
          <w:rtl/>
        </w:rPr>
        <w:t xml:space="preserve"> </w:t>
      </w:r>
      <w:r w:rsidR="00275436" w:rsidRPr="00155FDA">
        <w:rPr>
          <w:rFonts w:hint="eastAsia"/>
          <w:rtl/>
        </w:rPr>
        <w:t>في</w:t>
      </w:r>
      <w:r w:rsidR="00F01A30" w:rsidRPr="00155FDA">
        <w:rPr>
          <w:rFonts w:hint="eastAsia"/>
          <w:rtl/>
        </w:rPr>
        <w:t>(</w:t>
      </w:r>
      <w:r w:rsidRPr="00155FDA">
        <w:rPr>
          <w:rFonts w:hint="eastAsia"/>
          <w:rtl/>
        </w:rPr>
        <w:t>شعب</w:t>
      </w:r>
      <w:r w:rsidR="00F01A30" w:rsidRPr="00155FDA">
        <w:rPr>
          <w:rFonts w:hint="eastAsia"/>
          <w:rtl/>
        </w:rPr>
        <w:t>)</w:t>
      </w:r>
      <w:r w:rsidRPr="00155FDA">
        <w:rPr>
          <w:rtl/>
        </w:rPr>
        <w:t>: من</w:t>
      </w:r>
      <w:r>
        <w:rPr>
          <w:rtl/>
        </w:rPr>
        <w:t xml:space="preserve"> أحبّ أن </w:t>
      </w:r>
      <w:r>
        <w:rPr>
          <w:rFonts w:hint="cs"/>
          <w:rtl/>
        </w:rPr>
        <w:t>ی</w:t>
      </w:r>
      <w:r>
        <w:rPr>
          <w:rFonts w:hint="eastAsia"/>
          <w:rtl/>
        </w:rPr>
        <w:t>صافحه</w:t>
      </w:r>
      <w:r>
        <w:rPr>
          <w:rtl/>
        </w:rPr>
        <w:t xml:space="preserve"> </w:t>
      </w:r>
      <w:r w:rsidR="00B10A59">
        <w:rPr>
          <w:rtl/>
        </w:rPr>
        <w:t>مائة</w:t>
      </w:r>
      <w:r>
        <w:rPr>
          <w:rtl/>
        </w:rPr>
        <w:t xml:space="preserve"> ألف </w:t>
      </w:r>
      <w:r w:rsidR="00D27669">
        <w:rPr>
          <w:rtl/>
        </w:rPr>
        <w:t>نبيّ</w:t>
      </w:r>
      <w:r>
        <w:rPr>
          <w:rtl/>
        </w:rPr>
        <w:t xml:space="preserve"> و </w:t>
      </w:r>
      <w:r w:rsidR="00D27669">
        <w:rPr>
          <w:rtl/>
        </w:rPr>
        <w:t>أربعة</w:t>
      </w:r>
      <w:r>
        <w:rPr>
          <w:rtl/>
        </w:rPr>
        <w:t xml:space="preserve"> و عشرون ألف </w:t>
      </w:r>
      <w:r w:rsidR="00D27669">
        <w:rPr>
          <w:rtl/>
        </w:rPr>
        <w:t>نبيّ</w:t>
      </w:r>
      <w:r>
        <w:rPr>
          <w:rtl/>
        </w:rPr>
        <w:t xml:space="preserve"> ف</w:t>
      </w:r>
      <w:r w:rsidR="00D27669">
        <w:rPr>
          <w:rtl/>
        </w:rPr>
        <w:t>لي</w:t>
      </w:r>
      <w:r>
        <w:rPr>
          <w:rFonts w:hint="eastAsia"/>
          <w:rtl/>
        </w:rPr>
        <w:t>زر</w:t>
      </w:r>
      <w:r>
        <w:rPr>
          <w:rtl/>
        </w:rPr>
        <w:t xml:space="preserve"> قبر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النصف من شعبان.</w:t>
      </w:r>
    </w:p>
    <w:p w:rsidR="00275436" w:rsidRDefault="004A6812" w:rsidP="004A6812">
      <w:pPr>
        <w:pStyle w:val="libNormal"/>
        <w:rPr>
          <w:rtl/>
        </w:rPr>
      </w:pPr>
      <w:r w:rsidRPr="00155FDA">
        <w:rPr>
          <w:rStyle w:val="libBold1Char"/>
          <w:rFonts w:hint="eastAsia"/>
          <w:rtl/>
        </w:rPr>
        <w:t>اقبال</w:t>
      </w:r>
      <w:r w:rsidRPr="00155FDA">
        <w:rPr>
          <w:rStyle w:val="libBold1Char"/>
          <w:rtl/>
        </w:rPr>
        <w:t xml:space="preserve"> الاعمال</w:t>
      </w:r>
      <w:r>
        <w:rPr>
          <w:rtl/>
        </w:rPr>
        <w:t xml:space="preserve">:عن </w:t>
      </w:r>
      <w:r w:rsidR="00D27669">
        <w:rPr>
          <w:rtl/>
        </w:rPr>
        <w:t>أبي</w:t>
      </w:r>
      <w:r>
        <w:rPr>
          <w:rtl/>
        </w:rPr>
        <w:t xml:space="preserve"> جعفر ال</w:t>
      </w:r>
      <w:r w:rsidR="00FF55C9">
        <w:rPr>
          <w:rtl/>
        </w:rPr>
        <w:t>ثاني</w:t>
      </w:r>
      <w:r>
        <w:rPr>
          <w:rtl/>
        </w:rPr>
        <w:t xml:space="preserve"> </w:t>
      </w:r>
      <w:r w:rsidR="00D27669" w:rsidRPr="00D27669">
        <w:rPr>
          <w:rStyle w:val="libAlaemChar"/>
          <w:rtl/>
        </w:rPr>
        <w:t>عليه‌السلام</w:t>
      </w:r>
      <w:r>
        <w:rPr>
          <w:rtl/>
        </w:rPr>
        <w:t>: من زار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w:t>
      </w:r>
      <w:r w:rsidR="00FF55C9">
        <w:rPr>
          <w:rtl/>
        </w:rPr>
        <w:t>ليلة</w:t>
      </w:r>
      <w:r>
        <w:rPr>
          <w:rtl/>
        </w:rPr>
        <w:t xml:space="preserve"> ثلاث و عشر</w:t>
      </w:r>
      <w:r>
        <w:rPr>
          <w:rFonts w:hint="cs"/>
          <w:rtl/>
        </w:rPr>
        <w:t>ی</w:t>
      </w:r>
      <w:r>
        <w:rPr>
          <w:rFonts w:hint="eastAsia"/>
          <w:rtl/>
        </w:rPr>
        <w:t>ن</w:t>
      </w:r>
      <w:r>
        <w:rPr>
          <w:rtl/>
        </w:rPr>
        <w:t xml:space="preserve"> من شهر رمضان و </w:t>
      </w:r>
      <w:r w:rsidR="00910408">
        <w:rPr>
          <w:rtl/>
        </w:rPr>
        <w:t>هي</w:t>
      </w:r>
      <w:r>
        <w:rPr>
          <w:rtl/>
        </w:rPr>
        <w:t xml:space="preserve"> ال</w:t>
      </w:r>
      <w:r w:rsidR="00FF55C9">
        <w:rPr>
          <w:rtl/>
        </w:rPr>
        <w:t>ليلة</w:t>
      </w:r>
      <w:r>
        <w:rPr>
          <w:rtl/>
        </w:rPr>
        <w:t xml:space="preserve"> </w:t>
      </w:r>
      <w:r w:rsidR="00FF55C9">
        <w:rPr>
          <w:rtl/>
        </w:rPr>
        <w:t>التي</w:t>
      </w:r>
      <w:r>
        <w:rPr>
          <w:rtl/>
        </w:rPr>
        <w:t xml:space="preserve"> </w:t>
      </w:r>
      <w:r>
        <w:rPr>
          <w:rFonts w:hint="cs"/>
          <w:rtl/>
        </w:rPr>
        <w:t>ی</w:t>
      </w:r>
      <w:r>
        <w:rPr>
          <w:rFonts w:hint="eastAsia"/>
          <w:rtl/>
        </w:rPr>
        <w:t>رج</w:t>
      </w:r>
      <w:r>
        <w:rPr>
          <w:rFonts w:hint="cs"/>
          <w:rtl/>
        </w:rPr>
        <w:t>ی</w:t>
      </w:r>
      <w:r>
        <w:rPr>
          <w:rtl/>
        </w:rPr>
        <w:t xml:space="preserve"> أن تکون </w:t>
      </w:r>
      <w:r w:rsidR="00FF55C9">
        <w:rPr>
          <w:rtl/>
        </w:rPr>
        <w:t>ليلة</w:t>
      </w:r>
      <w:r>
        <w:rPr>
          <w:rtl/>
        </w:rPr>
        <w:t xml:space="preserve"> القدر و </w:t>
      </w:r>
      <w:r w:rsidR="00275436">
        <w:rPr>
          <w:rtl/>
        </w:rPr>
        <w:t>في</w:t>
      </w:r>
      <w:r>
        <w:rPr>
          <w:rFonts w:hint="eastAsia"/>
          <w:rtl/>
        </w:rPr>
        <w:t>ها</w:t>
      </w:r>
      <w:r>
        <w:rPr>
          <w:rtl/>
        </w:rPr>
        <w:t xml:space="preserve"> </w:t>
      </w:r>
      <w:r>
        <w:rPr>
          <w:rFonts w:hint="cs"/>
          <w:rtl/>
        </w:rPr>
        <w:t>ی</w:t>
      </w:r>
      <w:r>
        <w:rPr>
          <w:rFonts w:hint="eastAsia"/>
          <w:rtl/>
        </w:rPr>
        <w:t>فرق</w:t>
      </w:r>
      <w:r>
        <w:rPr>
          <w:rtl/>
        </w:rPr>
        <w:t xml:space="preserve"> کلّ أمر </w:t>
      </w:r>
      <w:r w:rsidR="00FF55C9">
        <w:rPr>
          <w:rtl/>
        </w:rPr>
        <w:t>حکي</w:t>
      </w:r>
      <w:r>
        <w:rPr>
          <w:rFonts w:hint="eastAsia"/>
          <w:rtl/>
        </w:rPr>
        <w:t>م</w:t>
      </w:r>
      <w:r>
        <w:rPr>
          <w:rtl/>
        </w:rPr>
        <w:t xml:space="preserve"> صافحه روح </w:t>
      </w:r>
      <w:r w:rsidR="00D27669">
        <w:rPr>
          <w:rtl/>
        </w:rPr>
        <w:t>أربعة</w:t>
      </w:r>
      <w:r>
        <w:rPr>
          <w:rtl/>
        </w:rPr>
        <w:t xml:space="preserve"> و عشر</w:t>
      </w:r>
      <w:r>
        <w:rPr>
          <w:rFonts w:hint="cs"/>
          <w:rtl/>
        </w:rPr>
        <w:t>ی</w:t>
      </w:r>
      <w:r>
        <w:rPr>
          <w:rFonts w:hint="eastAsia"/>
          <w:rtl/>
        </w:rPr>
        <w:t>ن</w:t>
      </w:r>
      <w:r>
        <w:rPr>
          <w:rtl/>
        </w:rPr>
        <w:t xml:space="preserve"> ألف </w:t>
      </w:r>
      <w:r w:rsidR="00D27669">
        <w:rPr>
          <w:rtl/>
        </w:rPr>
        <w:t>نبيّ</w:t>
      </w:r>
      <w:r>
        <w:rPr>
          <w:rtl/>
        </w:rPr>
        <w:t xml:space="preserve"> کلّهم </w:t>
      </w:r>
      <w:r>
        <w:rPr>
          <w:rFonts w:hint="cs"/>
          <w:rtl/>
        </w:rPr>
        <w:t>ی</w:t>
      </w:r>
      <w:r>
        <w:rPr>
          <w:rFonts w:hint="eastAsia"/>
          <w:rtl/>
        </w:rPr>
        <w:t>ستأذن</w:t>
      </w:r>
      <w:r>
        <w:rPr>
          <w:rtl/>
        </w:rPr>
        <w:t xml:space="preserve"> اللّه </w:t>
      </w:r>
      <w:r w:rsidR="00275436">
        <w:rPr>
          <w:rtl/>
        </w:rPr>
        <w:t>في</w:t>
      </w:r>
      <w:r>
        <w:rPr>
          <w:rtl/>
        </w:rPr>
        <w:t xml:space="preserve"> </w:t>
      </w:r>
      <w:r w:rsidR="00B365CC">
        <w:rPr>
          <w:rtl/>
        </w:rPr>
        <w:t>زیارة</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ت</w:t>
      </w:r>
      <w:r>
        <w:rPr>
          <w:rFonts w:hint="eastAsia"/>
          <w:rtl/>
        </w:rPr>
        <w:t>لک</w:t>
      </w:r>
      <w:r>
        <w:rPr>
          <w:rtl/>
        </w:rPr>
        <w:t xml:space="preserve"> ال</w:t>
      </w:r>
      <w:r w:rsidR="00FF55C9">
        <w:rPr>
          <w:rtl/>
        </w:rPr>
        <w:t>ليلة</w:t>
      </w:r>
      <w:r>
        <w:rPr>
          <w:rtl/>
        </w:rPr>
        <w:t xml:space="preserve"> </w:t>
      </w:r>
      <w:r w:rsidRPr="00CE68B8">
        <w:rPr>
          <w:rStyle w:val="libFootnotenumChar"/>
          <w:rtl/>
        </w:rPr>
        <w:t>(4)</w:t>
      </w:r>
      <w:r>
        <w:rPr>
          <w:rtl/>
        </w:rPr>
        <w:t>.</w:t>
      </w:r>
    </w:p>
    <w:p w:rsidR="00275436" w:rsidRDefault="004A6812" w:rsidP="00155FDA">
      <w:pPr>
        <w:pStyle w:val="libBold1"/>
        <w:rPr>
          <w:rtl/>
        </w:rPr>
      </w:pPr>
      <w:r>
        <w:rPr>
          <w:rFonts w:hint="eastAsia"/>
          <w:rtl/>
        </w:rPr>
        <w:t>صفد</w:t>
      </w:r>
      <w:r>
        <w:rPr>
          <w:rtl/>
        </w:rPr>
        <w:t>:</w:t>
      </w:r>
    </w:p>
    <w:p w:rsidR="00275436" w:rsidRDefault="004A6812" w:rsidP="00155FDA">
      <w:pPr>
        <w:pStyle w:val="libCenterBold1"/>
        <w:rPr>
          <w:rtl/>
        </w:rPr>
      </w:pPr>
      <w:r>
        <w:rPr>
          <w:rFonts w:hint="eastAsia"/>
          <w:rtl/>
        </w:rPr>
        <w:t>ال</w:t>
      </w:r>
      <w:r w:rsidR="00155FDA">
        <w:rPr>
          <w:rFonts w:hint="eastAsia"/>
          <w:rtl/>
        </w:rPr>
        <w:t>صفدي</w:t>
      </w:r>
    </w:p>
    <w:p w:rsidR="00275436" w:rsidRDefault="004A6812" w:rsidP="004A6812">
      <w:pPr>
        <w:pStyle w:val="libNormal"/>
        <w:rPr>
          <w:rtl/>
        </w:rPr>
      </w:pPr>
      <w:r>
        <w:rPr>
          <w:rFonts w:hint="eastAsia"/>
          <w:rtl/>
        </w:rPr>
        <w:t>هو</w:t>
      </w:r>
      <w:r>
        <w:rPr>
          <w:rtl/>
        </w:rPr>
        <w:t xml:space="preserve"> صلاح الد</w:t>
      </w:r>
      <w:r>
        <w:rPr>
          <w:rFonts w:hint="cs"/>
          <w:rtl/>
        </w:rPr>
        <w:t>ی</w:t>
      </w:r>
      <w:r>
        <w:rPr>
          <w:rFonts w:hint="eastAsia"/>
          <w:rtl/>
        </w:rPr>
        <w:t>ن</w:t>
      </w:r>
      <w:r>
        <w:rPr>
          <w:rtl/>
        </w:rPr>
        <w:t xml:space="preserve"> خ</w:t>
      </w:r>
      <w:r w:rsidR="00D27669">
        <w:rPr>
          <w:rtl/>
        </w:rPr>
        <w:t>لي</w:t>
      </w:r>
      <w:r>
        <w:rPr>
          <w:rFonts w:hint="eastAsia"/>
          <w:rtl/>
        </w:rPr>
        <w:t>ل</w:t>
      </w:r>
      <w:r>
        <w:rPr>
          <w:rtl/>
        </w:rPr>
        <w:t xml:space="preserve"> بن أ</w:t>
      </w:r>
      <w:r>
        <w:rPr>
          <w:rFonts w:hint="cs"/>
          <w:rtl/>
        </w:rPr>
        <w:t>ی</w:t>
      </w:r>
      <w:r>
        <w:rPr>
          <w:rFonts w:hint="eastAsia"/>
          <w:rtl/>
        </w:rPr>
        <w:t>بک</w:t>
      </w:r>
      <w:r>
        <w:rPr>
          <w:rtl/>
        </w:rPr>
        <w:t xml:space="preserve"> الأد</w:t>
      </w:r>
      <w:r>
        <w:rPr>
          <w:rFonts w:hint="cs"/>
          <w:rtl/>
        </w:rPr>
        <w:t>ی</w:t>
      </w:r>
      <w:r>
        <w:rPr>
          <w:rFonts w:hint="eastAsia"/>
          <w:rtl/>
        </w:rPr>
        <w:t>ب</w:t>
      </w:r>
      <w:r>
        <w:rPr>
          <w:rtl/>
        </w:rPr>
        <w:t xml:space="preserve"> الفاضل شارح ل</w:t>
      </w:r>
      <w:r w:rsidR="00257D04">
        <w:rPr>
          <w:rtl/>
        </w:rPr>
        <w:t>أمیّة</w:t>
      </w:r>
      <w:r>
        <w:rPr>
          <w:rtl/>
        </w:rPr>
        <w:t xml:space="preserve"> العجم و صاحب الوا</w:t>
      </w:r>
      <w:r w:rsidR="00275436">
        <w:rPr>
          <w:rtl/>
        </w:rPr>
        <w:t>في</w:t>
      </w:r>
      <w:r>
        <w:rPr>
          <w:rtl/>
        </w:rPr>
        <w:t xml:space="preserve"> بالو</w:t>
      </w:r>
      <w:r w:rsidR="00275436">
        <w:rPr>
          <w:rtl/>
        </w:rPr>
        <w:t>في</w:t>
      </w:r>
      <w:r>
        <w:rPr>
          <w:rFonts w:hint="eastAsia"/>
          <w:rtl/>
        </w:rPr>
        <w:t>ات</w:t>
      </w:r>
      <w:r>
        <w:rPr>
          <w:rtl/>
        </w:rPr>
        <w:t xml:space="preserve"> </w:t>
      </w:r>
      <w:r w:rsidR="00910408">
        <w:rPr>
          <w:rtl/>
        </w:rPr>
        <w:t>الذي</w:t>
      </w:r>
      <w:r>
        <w:rPr>
          <w:rtl/>
        </w:rPr>
        <w:t xml:space="preserve"> ق</w:t>
      </w:r>
      <w:r>
        <w:rPr>
          <w:rFonts w:hint="cs"/>
          <w:rtl/>
        </w:rPr>
        <w:t>ی</w:t>
      </w:r>
      <w:r>
        <w:rPr>
          <w:rFonts w:hint="eastAsia"/>
          <w:rtl/>
        </w:rPr>
        <w:t>ل</w:t>
      </w:r>
      <w:r>
        <w:rPr>
          <w:rtl/>
        </w:rPr>
        <w:t xml:space="preserve"> </w:t>
      </w:r>
      <w:r w:rsidR="00275436">
        <w:rPr>
          <w:rtl/>
        </w:rPr>
        <w:t>في</w:t>
      </w:r>
      <w:r>
        <w:rPr>
          <w:rFonts w:hint="eastAsia"/>
          <w:rtl/>
        </w:rPr>
        <w:t>ه</w:t>
      </w:r>
      <w:r>
        <w:rPr>
          <w:rtl/>
        </w:rPr>
        <w:t>:ل</w:t>
      </w:r>
      <w:r w:rsidR="00004EB9">
        <w:rPr>
          <w:rtl/>
        </w:rPr>
        <w:t>علّة</w:t>
      </w:r>
      <w:r>
        <w:rPr>
          <w:rtl/>
        </w:rPr>
        <w:t xml:space="preserve"> أکبر المعاجم ال</w:t>
      </w:r>
      <w:r w:rsidR="00155FDA">
        <w:rPr>
          <w:rtl/>
        </w:rPr>
        <w:t>تاریخیة</w:t>
      </w:r>
      <w:r>
        <w:rPr>
          <w:rtl/>
        </w:rPr>
        <w:t xml:space="preserve"> ال</w:t>
      </w:r>
      <w:r w:rsidR="007E0DFF">
        <w:rPr>
          <w:rtl/>
        </w:rPr>
        <w:t>معروفة</w:t>
      </w:r>
      <w:r>
        <w:rPr>
          <w:rtl/>
        </w:rPr>
        <w:t xml:space="preserve"> من نوعه</w:t>
      </w:r>
    </w:p>
    <w:p w:rsidR="001746BD" w:rsidRDefault="001746BD" w:rsidP="00CE68B8">
      <w:pPr>
        <w:pStyle w:val="libLine"/>
        <w:rPr>
          <w:rtl/>
        </w:rPr>
      </w:pPr>
      <w:r>
        <w:rPr>
          <w:rFonts w:hint="eastAsia"/>
          <w:rtl/>
        </w:rPr>
        <w:t>___________________</w:t>
      </w:r>
    </w:p>
    <w:p w:rsidR="00275436" w:rsidRDefault="00CE68B8" w:rsidP="00155FDA">
      <w:pPr>
        <w:pStyle w:val="libFootnote0"/>
        <w:rPr>
          <w:rtl/>
        </w:rPr>
      </w:pPr>
      <w:r>
        <w:rPr>
          <w:rtl/>
        </w:rPr>
        <w:t>(1)</w:t>
      </w:r>
      <w:r w:rsidR="004A6812">
        <w:rPr>
          <w:rtl/>
        </w:rPr>
        <w:t xml:space="preserve"> ق:کتاب ال</w:t>
      </w:r>
      <w:r w:rsidR="00004EB9">
        <w:rPr>
          <w:rtl/>
        </w:rPr>
        <w:t>عشرة</w:t>
      </w:r>
      <w:r w:rsidR="004A6812">
        <w:rPr>
          <w:rtl/>
        </w:rPr>
        <w:t>6</w:t>
      </w:r>
      <w:r w:rsidR="00275436">
        <w:rPr>
          <w:rtl/>
        </w:rPr>
        <w:t>2</w:t>
      </w:r>
      <w:r w:rsidR="004A6812">
        <w:rPr>
          <w:rtl/>
        </w:rPr>
        <w:t>/</w:t>
      </w:r>
      <w:r w:rsidR="00275436">
        <w:rPr>
          <w:rtl/>
        </w:rPr>
        <w:t>1</w:t>
      </w:r>
      <w:r w:rsidR="004A6812">
        <w:rPr>
          <w:rtl/>
        </w:rPr>
        <w:t>5/،ج:</w:t>
      </w:r>
      <w:r w:rsidR="00275436">
        <w:rPr>
          <w:rtl/>
        </w:rPr>
        <w:t>22</w:t>
      </w:r>
      <w:r w:rsidR="004A6812">
        <w:rPr>
          <w:rtl/>
        </w:rPr>
        <w:t>6/</w:t>
      </w:r>
      <w:r w:rsidR="00275436">
        <w:rPr>
          <w:rtl/>
        </w:rPr>
        <w:t>7</w:t>
      </w:r>
      <w:r w:rsidR="004A6812">
        <w:rPr>
          <w:rtl/>
        </w:rPr>
        <w:t>4.</w:t>
      </w:r>
    </w:p>
    <w:p w:rsidR="00275436" w:rsidRDefault="00CE68B8" w:rsidP="00155FDA">
      <w:pPr>
        <w:pStyle w:val="libFootnote0"/>
        <w:rPr>
          <w:rtl/>
        </w:rPr>
      </w:pPr>
      <w:r>
        <w:rPr>
          <w:rtl/>
        </w:rPr>
        <w:t>(2)</w:t>
      </w:r>
      <w:r w:rsidR="004A6812">
        <w:rPr>
          <w:rtl/>
        </w:rPr>
        <w:t xml:space="preserve"> ق:</w:t>
      </w:r>
      <w:r w:rsidR="00275436">
        <w:rPr>
          <w:rtl/>
        </w:rPr>
        <w:t>311</w:t>
      </w:r>
      <w:r w:rsidR="004A6812">
        <w:rPr>
          <w:rtl/>
        </w:rPr>
        <w:t>/65/</w:t>
      </w:r>
      <w:r w:rsidR="00275436">
        <w:rPr>
          <w:rtl/>
        </w:rPr>
        <w:t>9</w:t>
      </w:r>
      <w:r w:rsidR="004A6812">
        <w:rPr>
          <w:rtl/>
        </w:rPr>
        <w:t>،ج:</w:t>
      </w:r>
      <w:r w:rsidR="00275436">
        <w:rPr>
          <w:rtl/>
        </w:rPr>
        <w:t>210</w:t>
      </w:r>
      <w:r w:rsidR="004A6812">
        <w:rPr>
          <w:rtl/>
        </w:rPr>
        <w:t>/</w:t>
      </w:r>
      <w:r w:rsidR="00275436">
        <w:rPr>
          <w:rtl/>
        </w:rPr>
        <w:t>38</w:t>
      </w:r>
      <w:r w:rsidR="004A6812">
        <w:rPr>
          <w:rtl/>
        </w:rPr>
        <w:t>.</w:t>
      </w:r>
    </w:p>
    <w:p w:rsidR="00275436" w:rsidRDefault="00CE68B8" w:rsidP="00155FDA">
      <w:pPr>
        <w:pStyle w:val="libFootnote0"/>
        <w:rPr>
          <w:rtl/>
        </w:rPr>
      </w:pPr>
      <w:r>
        <w:rPr>
          <w:rtl/>
        </w:rPr>
        <w:t>(3)</w:t>
      </w:r>
      <w:r w:rsidR="004A6812">
        <w:rPr>
          <w:rtl/>
        </w:rPr>
        <w:t xml:space="preserve"> ق:</w:t>
      </w:r>
      <w:r w:rsidR="00275436">
        <w:rPr>
          <w:rtl/>
        </w:rPr>
        <w:t>2</w:t>
      </w:r>
      <w:r w:rsidR="004A6812">
        <w:rPr>
          <w:rtl/>
        </w:rPr>
        <w:t>5</w:t>
      </w:r>
      <w:r w:rsidR="00275436">
        <w:rPr>
          <w:rtl/>
        </w:rPr>
        <w:t>0</w:t>
      </w:r>
      <w:r w:rsidR="004A6812">
        <w:rPr>
          <w:rtl/>
        </w:rPr>
        <w:t>/4</w:t>
      </w:r>
      <w:r w:rsidR="00275436">
        <w:rPr>
          <w:rtl/>
        </w:rPr>
        <w:t>0</w:t>
      </w:r>
      <w:r w:rsidR="004A6812">
        <w:rPr>
          <w:rtl/>
        </w:rPr>
        <w:t>/</w:t>
      </w:r>
      <w:r w:rsidR="00275436">
        <w:rPr>
          <w:rtl/>
        </w:rPr>
        <w:t>10</w:t>
      </w:r>
      <w:r w:rsidR="004A6812">
        <w:rPr>
          <w:rtl/>
        </w:rPr>
        <w:t>،ج:</w:t>
      </w:r>
      <w:r w:rsidR="00275436">
        <w:rPr>
          <w:rtl/>
        </w:rPr>
        <w:t>22</w:t>
      </w:r>
      <w:r w:rsidR="004A6812">
        <w:rPr>
          <w:rtl/>
        </w:rPr>
        <w:t>4/45.</w:t>
      </w:r>
    </w:p>
    <w:p w:rsidR="00275436" w:rsidRDefault="00CE68B8" w:rsidP="00155FDA">
      <w:pPr>
        <w:pStyle w:val="libFootnote0"/>
        <w:rPr>
          <w:rtl/>
        </w:rPr>
      </w:pPr>
      <w:r>
        <w:rPr>
          <w:rtl/>
        </w:rPr>
        <w:t>(4)</w:t>
      </w:r>
      <w:r w:rsidR="004A6812">
        <w:rPr>
          <w:rtl/>
        </w:rPr>
        <w:t xml:space="preserve"> ق:</w:t>
      </w:r>
      <w:r w:rsidR="00275436">
        <w:rPr>
          <w:rtl/>
        </w:rPr>
        <w:t>129</w:t>
      </w:r>
      <w:r w:rsidR="004A6812">
        <w:rPr>
          <w:rtl/>
        </w:rPr>
        <w:t>/</w:t>
      </w:r>
      <w:r w:rsidR="00275436">
        <w:rPr>
          <w:rtl/>
        </w:rPr>
        <w:t>30</w:t>
      </w:r>
      <w:r w:rsidR="004A6812">
        <w:rPr>
          <w:rtl/>
        </w:rPr>
        <w:t>/</w:t>
      </w:r>
      <w:r w:rsidR="00275436">
        <w:rPr>
          <w:rtl/>
        </w:rPr>
        <w:t>22</w:t>
      </w:r>
      <w:r w:rsidR="004A6812">
        <w:rPr>
          <w:rtl/>
        </w:rPr>
        <w:t>،ج:</w:t>
      </w:r>
      <w:r w:rsidR="00275436">
        <w:rPr>
          <w:rtl/>
        </w:rPr>
        <w:t>100</w:t>
      </w:r>
      <w:r w:rsidR="004A6812">
        <w:rPr>
          <w:rtl/>
        </w:rPr>
        <w:t>/</w:t>
      </w:r>
      <w:r w:rsidR="00275436">
        <w:rPr>
          <w:rtl/>
        </w:rPr>
        <w:t>101</w:t>
      </w:r>
      <w:r w:rsidR="004A6812">
        <w:rPr>
          <w:rtl/>
        </w:rPr>
        <w:t>.</w:t>
      </w:r>
    </w:p>
    <w:p w:rsidR="00E12096" w:rsidRDefault="00E12096" w:rsidP="00E12096">
      <w:pPr>
        <w:pStyle w:val="libNormal"/>
        <w:rPr>
          <w:rtl/>
        </w:rPr>
      </w:pPr>
      <w:r>
        <w:rPr>
          <w:rFonts w:hint="eastAsia"/>
          <w:rtl/>
        </w:rPr>
        <w:br w:type="page"/>
      </w:r>
    </w:p>
    <w:p w:rsidR="00275436" w:rsidRDefault="004A6812" w:rsidP="00155FDA">
      <w:pPr>
        <w:pStyle w:val="libNormal0"/>
        <w:rPr>
          <w:rtl/>
        </w:rPr>
      </w:pPr>
      <w:r>
        <w:rPr>
          <w:rFonts w:hint="eastAsia"/>
          <w:rtl/>
        </w:rPr>
        <w:lastRenderedPageBreak/>
        <w:t>و</w:t>
      </w:r>
      <w:r>
        <w:rPr>
          <w:rtl/>
        </w:rPr>
        <w:t xml:space="preserve"> غ</w:t>
      </w:r>
      <w:r>
        <w:rPr>
          <w:rFonts w:hint="cs"/>
          <w:rtl/>
        </w:rPr>
        <w:t>ی</w:t>
      </w:r>
      <w:r>
        <w:rPr>
          <w:rFonts w:hint="eastAsia"/>
          <w:rtl/>
        </w:rPr>
        <w:t>ر</w:t>
      </w:r>
      <w:r>
        <w:rPr>
          <w:rtl/>
        </w:rPr>
        <w:t xml:space="preserve"> ذلک،تو</w:t>
      </w:r>
      <w:r w:rsidR="00275436">
        <w:rPr>
          <w:rtl/>
        </w:rPr>
        <w:t>في</w:t>
      </w:r>
      <w:r>
        <w:rPr>
          <w:rtl/>
        </w:rPr>
        <w:t xml:space="preserve"> </w:t>
      </w:r>
      <w:r w:rsidR="00D27669">
        <w:rPr>
          <w:rtl/>
        </w:rPr>
        <w:t>سنة</w:t>
      </w:r>
      <w:r>
        <w:rPr>
          <w:rtl/>
        </w:rPr>
        <w:t>(</w:t>
      </w:r>
      <w:r w:rsidR="00275436">
        <w:rPr>
          <w:rtl/>
        </w:rPr>
        <w:t>7</w:t>
      </w:r>
      <w:r>
        <w:rPr>
          <w:rtl/>
        </w:rPr>
        <w:t>64)بدمشق.</w:t>
      </w:r>
    </w:p>
    <w:p w:rsidR="00275436" w:rsidRDefault="004A6812" w:rsidP="00155FDA">
      <w:pPr>
        <w:pStyle w:val="libBold1"/>
        <w:rPr>
          <w:rtl/>
        </w:rPr>
      </w:pPr>
      <w:r>
        <w:rPr>
          <w:rFonts w:hint="eastAsia"/>
          <w:rtl/>
        </w:rPr>
        <w:t>صفر</w:t>
      </w:r>
      <w:r>
        <w:rPr>
          <w:rtl/>
        </w:rPr>
        <w:t>:</w:t>
      </w:r>
    </w:p>
    <w:p w:rsidR="00275436" w:rsidRDefault="004A6812" w:rsidP="00155FDA">
      <w:pPr>
        <w:pStyle w:val="libCenterBold1"/>
        <w:rPr>
          <w:rtl/>
        </w:rPr>
      </w:pPr>
      <w:r>
        <w:rPr>
          <w:rFonts w:hint="eastAsia"/>
          <w:rtl/>
        </w:rPr>
        <w:t>صفراء</w:t>
      </w:r>
    </w:p>
    <w:p w:rsidR="00F01A30" w:rsidRPr="00155FDA" w:rsidRDefault="0055514A" w:rsidP="00155FDA">
      <w:pPr>
        <w:pStyle w:val="libNormal"/>
      </w:pPr>
      <w:r w:rsidRPr="0055514A">
        <w:rPr>
          <w:rStyle w:val="libBold1Char"/>
          <w:rFonts w:hint="eastAsia"/>
          <w:rtl/>
        </w:rPr>
        <w:t>الکافي</w:t>
      </w:r>
      <w:r w:rsidR="004A6812">
        <w:rPr>
          <w:rtl/>
        </w:rPr>
        <w:t xml:space="preserve">:عن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من لبس نعلا صفراء لم </w:t>
      </w:r>
      <w:r w:rsidR="004A6812">
        <w:rPr>
          <w:rFonts w:hint="cs"/>
          <w:rtl/>
        </w:rPr>
        <w:t>ی</w:t>
      </w:r>
      <w:r w:rsidR="004A6812">
        <w:rPr>
          <w:rFonts w:hint="eastAsia"/>
          <w:rtl/>
        </w:rPr>
        <w:t>زل</w:t>
      </w:r>
      <w:r w:rsidR="004A6812">
        <w:rPr>
          <w:rtl/>
        </w:rPr>
        <w:t xml:space="preserve"> </w:t>
      </w:r>
      <w:r w:rsidR="004A6812">
        <w:rPr>
          <w:rFonts w:hint="cs"/>
          <w:rtl/>
        </w:rPr>
        <w:t>ی</w:t>
      </w:r>
      <w:r w:rsidR="004A6812">
        <w:rPr>
          <w:rFonts w:hint="eastAsia"/>
          <w:rtl/>
        </w:rPr>
        <w:t>نظر</w:t>
      </w:r>
      <w:r w:rsidR="004A6812">
        <w:rPr>
          <w:rtl/>
        </w:rPr>
        <w:t xml:space="preserve"> </w:t>
      </w:r>
      <w:r w:rsidR="00275436">
        <w:rPr>
          <w:rtl/>
        </w:rPr>
        <w:t>في</w:t>
      </w:r>
      <w:r w:rsidR="004A6812">
        <w:rPr>
          <w:rtl/>
        </w:rPr>
        <w:t xml:space="preserve"> سرور ما دامت ع</w:t>
      </w:r>
      <w:r w:rsidR="00D27669">
        <w:rPr>
          <w:rtl/>
        </w:rPr>
        <w:t>لي</w:t>
      </w:r>
      <w:r w:rsidR="004A6812">
        <w:rPr>
          <w:rFonts w:hint="eastAsia"/>
          <w:rtl/>
        </w:rPr>
        <w:t>ه</w:t>
      </w:r>
      <w:r w:rsidR="004A6812">
        <w:rPr>
          <w:rtl/>
        </w:rPr>
        <w:t xml:space="preserve"> لأنّ اللّه(عزّ و جل)</w:t>
      </w:r>
      <w:r w:rsidR="004A6812">
        <w:rPr>
          <w:rFonts w:hint="cs"/>
          <w:rtl/>
        </w:rPr>
        <w:t>ی</w:t>
      </w:r>
      <w:r w:rsidR="004A6812">
        <w:rPr>
          <w:rFonts w:hint="eastAsia"/>
          <w:rtl/>
        </w:rPr>
        <w:t>قول</w:t>
      </w:r>
      <w:r w:rsidR="004A6812">
        <w:rPr>
          <w:rtl/>
        </w:rPr>
        <w:t xml:space="preserve">: </w:t>
      </w:r>
      <w:r w:rsidR="00F01A30" w:rsidRPr="00F01A30">
        <w:rPr>
          <w:rStyle w:val="libAlaemChar"/>
          <w:rtl/>
        </w:rPr>
        <w:t>(</w:t>
      </w:r>
      <w:r w:rsidR="004A6812" w:rsidRPr="00155FDA">
        <w:rPr>
          <w:rStyle w:val="libAieChar"/>
          <w:rtl/>
        </w:rPr>
        <w:t>صَفْرٰاءُ فٰاقِعٌ لَوْنُهٰا تَسُرُّ النّٰاظِرِ</w:t>
      </w:r>
      <w:r w:rsidR="004A6812" w:rsidRPr="00155FDA">
        <w:rPr>
          <w:rStyle w:val="libAieChar"/>
          <w:rFonts w:hint="cs"/>
          <w:rtl/>
        </w:rPr>
        <w:t>ی</w:t>
      </w:r>
      <w:r w:rsidR="004A6812" w:rsidRPr="00155FDA">
        <w:rPr>
          <w:rStyle w:val="libAieChar"/>
          <w:rFonts w:hint="eastAsia"/>
          <w:rtl/>
        </w:rPr>
        <w:t>نَ</w:t>
      </w:r>
      <w:r w:rsidR="00F01A30" w:rsidRPr="00F01A30">
        <w:rPr>
          <w:rStyle w:val="libAlaemChar"/>
          <w:rFonts w:hint="eastAsia"/>
          <w:rtl/>
        </w:rPr>
        <w:t>)</w:t>
      </w:r>
      <w:r w:rsidR="004A6812">
        <w:rPr>
          <w:rtl/>
        </w:rPr>
        <w:t xml:space="preserve"> </w:t>
      </w:r>
      <w:r w:rsidR="004A6812" w:rsidRPr="00CE68B8">
        <w:rPr>
          <w:rStyle w:val="libFootnotenumChar"/>
          <w:rtl/>
        </w:rPr>
        <w:t>(1)</w:t>
      </w:r>
      <w:r w:rsidR="00155FDA">
        <w:rPr>
          <w:rStyle w:val="libFootnotenumChar"/>
          <w:rFonts w:hint="cs"/>
          <w:rtl/>
        </w:rPr>
        <w:t xml:space="preserve"> (2)</w:t>
      </w:r>
    </w:p>
    <w:p w:rsidR="00275436" w:rsidRDefault="00275436" w:rsidP="00D135ED">
      <w:pPr>
        <w:pStyle w:val="libNormal"/>
        <w:rPr>
          <w:rtl/>
        </w:rPr>
      </w:pPr>
      <w:r>
        <w:rPr>
          <w:rFonts w:hint="eastAsia"/>
          <w:rtl/>
        </w:rPr>
        <w:t>في</w:t>
      </w:r>
      <w:r w:rsidR="004A6812">
        <w:rPr>
          <w:rtl/>
        </w:rPr>
        <w:t xml:space="preserve"> انّ صفراء بنت شع</w:t>
      </w:r>
      <w:r w:rsidR="004A6812">
        <w:rPr>
          <w:rFonts w:hint="cs"/>
          <w:rtl/>
        </w:rPr>
        <w:t>ی</w:t>
      </w:r>
      <w:r w:rsidR="004A6812">
        <w:rPr>
          <w:rFonts w:hint="eastAsia"/>
          <w:rtl/>
        </w:rPr>
        <w:t>ب</w:t>
      </w:r>
      <w:r w:rsidR="004A6812">
        <w:rPr>
          <w:rtl/>
        </w:rPr>
        <w:t xml:space="preserve"> کانت إحد</w:t>
      </w:r>
      <w:r w:rsidR="004A6812">
        <w:rPr>
          <w:rFonts w:hint="cs"/>
          <w:rtl/>
        </w:rPr>
        <w:t>ی</w:t>
      </w:r>
      <w:r w:rsidR="004A6812">
        <w:rPr>
          <w:rtl/>
        </w:rPr>
        <w:t xml:space="preserve"> النسو</w:t>
      </w:r>
      <w:r w:rsidR="00155FDA">
        <w:rPr>
          <w:rFonts w:hint="cs"/>
          <w:rtl/>
        </w:rPr>
        <w:t>ة</w:t>
      </w:r>
      <w:r w:rsidR="004A6812">
        <w:rPr>
          <w:rtl/>
        </w:rPr>
        <w:t xml:space="preserve"> الأربع </w:t>
      </w:r>
      <w:r w:rsidR="00FF55C9">
        <w:rPr>
          <w:rtl/>
        </w:rPr>
        <w:t>التي</w:t>
      </w:r>
      <w:r w:rsidR="004A6812">
        <w:rPr>
          <w:rtl/>
        </w:rPr>
        <w:t xml:space="preserve"> دخلن ع</w:t>
      </w:r>
      <w:r w:rsidR="00D27669">
        <w:rPr>
          <w:rtl/>
        </w:rPr>
        <w:t>ل</w:t>
      </w:r>
      <w:r w:rsidR="00155FDA">
        <w:rPr>
          <w:rFonts w:hint="cs"/>
          <w:rtl/>
        </w:rPr>
        <w:t>ى</w:t>
      </w:r>
      <w:r w:rsidR="004A6812">
        <w:rPr>
          <w:rtl/>
        </w:rPr>
        <w:t xml:space="preserve"> </w:t>
      </w:r>
      <w:r w:rsidR="00155FDA">
        <w:rPr>
          <w:rtl/>
        </w:rPr>
        <w:t>خدیجة</w:t>
      </w:r>
      <w:r w:rsidR="004A6812">
        <w:rPr>
          <w:rtl/>
        </w:rPr>
        <w:t xml:space="preserve"> </w:t>
      </w:r>
      <w:r w:rsidR="004A6812" w:rsidRPr="00155FDA">
        <w:rPr>
          <w:rtl/>
        </w:rPr>
        <w:t>(</w:t>
      </w:r>
      <w:r w:rsidR="00B10A59" w:rsidRPr="00155FDA">
        <w:rPr>
          <w:rtl/>
        </w:rPr>
        <w:t>رضي</w:t>
      </w:r>
      <w:r w:rsidR="00155FDA">
        <w:rPr>
          <w:rFonts w:hint="cs"/>
          <w:rtl/>
        </w:rPr>
        <w:t xml:space="preserve"> </w:t>
      </w:r>
      <w:r w:rsidR="00B10A59" w:rsidRPr="00155FDA">
        <w:rPr>
          <w:rtl/>
        </w:rPr>
        <w:t>‌الله‌</w:t>
      </w:r>
      <w:r w:rsidR="00155FDA">
        <w:rPr>
          <w:rFonts w:hint="cs"/>
          <w:rtl/>
        </w:rPr>
        <w:t xml:space="preserve"> </w:t>
      </w:r>
      <w:r w:rsidR="00B10A59" w:rsidRPr="00155FDA">
        <w:rPr>
          <w:rtl/>
        </w:rPr>
        <w:t>عنه</w:t>
      </w:r>
      <w:r w:rsidR="004A6812" w:rsidRPr="00155FDA">
        <w:rPr>
          <w:rtl/>
        </w:rPr>
        <w:t>ا</w:t>
      </w:r>
      <w:r w:rsidR="004A6812">
        <w:rPr>
          <w:rtl/>
        </w:rPr>
        <w:t xml:space="preserve">)عند ولادتها </w:t>
      </w:r>
      <w:r w:rsidR="00910408">
        <w:rPr>
          <w:rtl/>
        </w:rPr>
        <w:t>فاطمة</w:t>
      </w:r>
      <w:r w:rsidR="004A6812">
        <w:rPr>
          <w:rtl/>
        </w:rPr>
        <w:t>(صلوات اللّه ع</w:t>
      </w:r>
      <w:r w:rsidR="00D27669">
        <w:rPr>
          <w:rtl/>
        </w:rPr>
        <w:t>لي</w:t>
      </w:r>
      <w:r w:rsidR="004A6812">
        <w:rPr>
          <w:rFonts w:hint="eastAsia"/>
          <w:rtl/>
        </w:rPr>
        <w:t>ها</w:t>
      </w:r>
      <w:r w:rsidR="004A6812">
        <w:rPr>
          <w:rtl/>
        </w:rPr>
        <w:t xml:space="preserve">)کما عن(العدد)و </w:t>
      </w:r>
      <w:r w:rsidRPr="00155FDA">
        <w:rPr>
          <w:rtl/>
        </w:rPr>
        <w:t>في</w:t>
      </w:r>
      <w:r w:rsidR="004A6812" w:rsidRPr="00155FDA">
        <w:rPr>
          <w:rtl/>
        </w:rPr>
        <w:t xml:space="preserve"> (</w:t>
      </w:r>
      <w:r w:rsidR="00B84FC2" w:rsidRPr="00155FDA">
        <w:rPr>
          <w:rtl/>
        </w:rPr>
        <w:t>أمالي الصدوق</w:t>
      </w:r>
      <w:r w:rsidR="004A6812" w:rsidRPr="00155FDA">
        <w:rPr>
          <w:rtl/>
        </w:rPr>
        <w:t>)مکانها</w:t>
      </w:r>
      <w:r w:rsidR="004A6812">
        <w:rPr>
          <w:rtl/>
        </w:rPr>
        <w:t xml:space="preserve"> کلثم أخت موس</w:t>
      </w:r>
      <w:r w:rsidR="004A6812">
        <w:rPr>
          <w:rFonts w:hint="cs"/>
          <w:rtl/>
        </w:rPr>
        <w:t>ی</w:t>
      </w:r>
      <w:r w:rsidR="004A6812">
        <w:rPr>
          <w:rtl/>
        </w:rPr>
        <w:t xml:space="preserve"> </w:t>
      </w:r>
      <w:r w:rsidR="00D27669" w:rsidRPr="00D27669">
        <w:rPr>
          <w:rStyle w:val="libAlaemChar"/>
          <w:rtl/>
        </w:rPr>
        <w:t>عليه‌السلام</w:t>
      </w:r>
      <w:r w:rsidR="004A6812">
        <w:rPr>
          <w:rtl/>
        </w:rPr>
        <w:t xml:space="preserve"> </w:t>
      </w:r>
      <w:r w:rsidR="004A6812" w:rsidRPr="00CE68B8">
        <w:rPr>
          <w:rStyle w:val="libFootnotenumChar"/>
          <w:rtl/>
        </w:rPr>
        <w:t>(</w:t>
      </w:r>
      <w:r w:rsidR="00D135ED">
        <w:rPr>
          <w:rStyle w:val="libFootnotenumChar"/>
          <w:rFonts w:hint="cs"/>
          <w:rtl/>
        </w:rPr>
        <w:t>3</w:t>
      </w:r>
      <w:r w:rsidR="004A6812" w:rsidRPr="00CE68B8">
        <w:rPr>
          <w:rStyle w:val="libFootnotenumChar"/>
          <w:rtl/>
        </w:rPr>
        <w:t>)</w:t>
      </w:r>
      <w:r w:rsidR="004A6812">
        <w:rPr>
          <w:rtl/>
        </w:rPr>
        <w:t>.</w:t>
      </w:r>
    </w:p>
    <w:p w:rsidR="00F01A30" w:rsidRPr="00155FDA" w:rsidRDefault="0055514A" w:rsidP="00D135ED">
      <w:pPr>
        <w:pStyle w:val="libNormal"/>
        <w:rPr>
          <w:rtl/>
        </w:rPr>
      </w:pPr>
      <w:r w:rsidRPr="0055514A">
        <w:rPr>
          <w:rStyle w:val="libBold1Char"/>
          <w:rFonts w:hint="eastAsia"/>
          <w:rtl/>
        </w:rPr>
        <w:t>أقول</w:t>
      </w:r>
      <w:r w:rsidR="004A6812">
        <w:rPr>
          <w:rtl/>
        </w:rPr>
        <w:t>:</w:t>
      </w:r>
      <w:r w:rsidR="00986804">
        <w:rPr>
          <w:rFonts w:hint="cs"/>
          <w:rtl/>
        </w:rPr>
        <w:t>یأتي</w:t>
      </w:r>
      <w:r w:rsidR="004A6812">
        <w:rPr>
          <w:rtl/>
        </w:rPr>
        <w:t xml:space="preserve"> </w:t>
      </w:r>
      <w:r w:rsidR="00275436" w:rsidRPr="00155FDA">
        <w:rPr>
          <w:rtl/>
        </w:rPr>
        <w:t>في</w:t>
      </w:r>
      <w:r w:rsidR="004A6812" w:rsidRPr="00155FDA">
        <w:rPr>
          <w:rtl/>
        </w:rPr>
        <w:t xml:space="preserve"> </w:t>
      </w:r>
      <w:r w:rsidR="00F01A30" w:rsidRPr="00155FDA">
        <w:rPr>
          <w:rtl/>
        </w:rPr>
        <w:t>(</w:t>
      </w:r>
      <w:r w:rsidR="004A6812" w:rsidRPr="00155FDA">
        <w:rPr>
          <w:rtl/>
        </w:rPr>
        <w:t>وشع</w:t>
      </w:r>
      <w:r w:rsidR="00F01A30" w:rsidRPr="00155FDA">
        <w:rPr>
          <w:rtl/>
        </w:rPr>
        <w:t>)</w:t>
      </w:r>
      <w:r w:rsidR="004A6812" w:rsidRPr="00155FDA">
        <w:rPr>
          <w:rtl/>
        </w:rPr>
        <w:t>خروج صفراء</w:t>
      </w:r>
      <w:r w:rsidR="004A6812">
        <w:rPr>
          <w:rtl/>
        </w:rPr>
        <w:t xml:space="preserve"> زوج</w:t>
      </w:r>
      <w:r w:rsidR="00D135ED">
        <w:rPr>
          <w:rFonts w:hint="cs"/>
          <w:rtl/>
        </w:rPr>
        <w:t>ة</w:t>
      </w:r>
      <w:r w:rsidR="004A6812">
        <w:rPr>
          <w:rtl/>
        </w:rPr>
        <w:t xml:space="preserve"> موس</w:t>
      </w:r>
      <w:r w:rsidR="004A6812">
        <w:rPr>
          <w:rFonts w:hint="cs"/>
          <w:rtl/>
        </w:rPr>
        <w:t>ی</w:t>
      </w:r>
      <w:r w:rsidR="004A6812">
        <w:rPr>
          <w:rtl/>
        </w:rPr>
        <w:t xml:space="preserve"> </w:t>
      </w:r>
      <w:r w:rsidR="00D27669" w:rsidRPr="00D27669">
        <w:rPr>
          <w:rStyle w:val="libAlaemChar"/>
          <w:rtl/>
        </w:rPr>
        <w:t>عليه‌السلام</w:t>
      </w:r>
      <w:r w:rsidR="004A6812">
        <w:rPr>
          <w:rtl/>
        </w:rPr>
        <w:t xml:space="preserve"> ع</w:t>
      </w:r>
      <w:r w:rsidR="00D27669">
        <w:rPr>
          <w:rtl/>
        </w:rPr>
        <w:t>لي</w:t>
      </w:r>
      <w:r w:rsidR="004A6812">
        <w:rPr>
          <w:rtl/>
        </w:rPr>
        <w:t xml:space="preserve"> </w:t>
      </w:r>
      <w:r w:rsidR="004A6812">
        <w:rPr>
          <w:rFonts w:hint="cs"/>
          <w:rtl/>
        </w:rPr>
        <w:t>ی</w:t>
      </w:r>
      <w:r w:rsidR="004A6812">
        <w:rPr>
          <w:rFonts w:hint="eastAsia"/>
          <w:rtl/>
        </w:rPr>
        <w:t>وشع</w:t>
      </w:r>
      <w:r w:rsidR="004A6812">
        <w:rPr>
          <w:rtl/>
        </w:rPr>
        <w:t xml:space="preserve"> بن نون.</w:t>
      </w:r>
    </w:p>
    <w:p w:rsidR="00275436" w:rsidRDefault="004A6812" w:rsidP="00D135ED">
      <w:pPr>
        <w:pStyle w:val="libNormal"/>
        <w:rPr>
          <w:rtl/>
        </w:rPr>
      </w:pPr>
      <w:r>
        <w:rPr>
          <w:rFonts w:hint="eastAsia"/>
          <w:rtl/>
        </w:rPr>
        <w:t>الصافر</w:t>
      </w:r>
      <w:r>
        <w:rPr>
          <w:rtl/>
        </w:rPr>
        <w:t xml:space="preserve"> و </w:t>
      </w:r>
      <w:r>
        <w:rPr>
          <w:rFonts w:hint="cs"/>
          <w:rtl/>
        </w:rPr>
        <w:t>ی</w:t>
      </w:r>
      <w:r>
        <w:rPr>
          <w:rFonts w:hint="eastAsia"/>
          <w:rtl/>
        </w:rPr>
        <w:t>قال</w:t>
      </w:r>
      <w:r>
        <w:rPr>
          <w:rtl/>
        </w:rPr>
        <w:t xml:space="preserve"> الصفار طائر معروف من أنواع العصا</w:t>
      </w:r>
      <w:r w:rsidR="00275436">
        <w:rPr>
          <w:rtl/>
        </w:rPr>
        <w:t>في</w:t>
      </w:r>
      <w:r>
        <w:rPr>
          <w:rFonts w:hint="eastAsia"/>
          <w:rtl/>
        </w:rPr>
        <w:t>ر،و</w:t>
      </w:r>
      <w:r>
        <w:rPr>
          <w:rtl/>
        </w:rPr>
        <w:t xml:space="preserve"> من شأنه انّه إذا أقبل ال</w:t>
      </w:r>
      <w:r w:rsidR="00D27669">
        <w:rPr>
          <w:rtl/>
        </w:rPr>
        <w:t>لي</w:t>
      </w:r>
      <w:r>
        <w:rPr>
          <w:rFonts w:hint="eastAsia"/>
          <w:rtl/>
        </w:rPr>
        <w:t>ل</w:t>
      </w:r>
      <w:r>
        <w:rPr>
          <w:rtl/>
        </w:rPr>
        <w:t xml:space="preserve"> </w:t>
      </w:r>
      <w:r>
        <w:rPr>
          <w:rFonts w:hint="cs"/>
          <w:rtl/>
        </w:rPr>
        <w:t>ی</w:t>
      </w:r>
      <w:r>
        <w:rPr>
          <w:rFonts w:hint="eastAsia"/>
          <w:rtl/>
        </w:rPr>
        <w:t>أخذ</w:t>
      </w:r>
      <w:r>
        <w:rPr>
          <w:rtl/>
        </w:rPr>
        <w:t xml:space="preserve"> بغصن </w:t>
      </w:r>
      <w:r w:rsidR="00B10A59">
        <w:rPr>
          <w:rtl/>
        </w:rPr>
        <w:t>شجرة</w:t>
      </w:r>
      <w:r>
        <w:rPr>
          <w:rtl/>
        </w:rPr>
        <w:t xml:space="preserve"> و </w:t>
      </w:r>
      <w:r>
        <w:rPr>
          <w:rFonts w:hint="cs"/>
          <w:rtl/>
        </w:rPr>
        <w:t>ی</w:t>
      </w:r>
      <w:r>
        <w:rPr>
          <w:rFonts w:hint="eastAsia"/>
          <w:rtl/>
        </w:rPr>
        <w:t>ضمّ</w:t>
      </w:r>
      <w:r>
        <w:rPr>
          <w:rtl/>
        </w:rPr>
        <w:t xml:space="preserve"> ع</w:t>
      </w:r>
      <w:r w:rsidR="00D27669">
        <w:rPr>
          <w:rtl/>
        </w:rPr>
        <w:t>لي</w:t>
      </w:r>
      <w:r>
        <w:rPr>
          <w:rFonts w:hint="eastAsia"/>
          <w:rtl/>
        </w:rPr>
        <w:t>ه</w:t>
      </w:r>
      <w:r>
        <w:rPr>
          <w:rtl/>
        </w:rPr>
        <w:t xml:space="preserve"> رج</w:t>
      </w:r>
      <w:r w:rsidR="00D27669">
        <w:rPr>
          <w:rtl/>
        </w:rPr>
        <w:t>لي</w:t>
      </w:r>
      <w:r>
        <w:rPr>
          <w:rFonts w:hint="eastAsia"/>
          <w:rtl/>
        </w:rPr>
        <w:t>ه</w:t>
      </w:r>
      <w:r>
        <w:rPr>
          <w:rtl/>
        </w:rPr>
        <w:t xml:space="preserve"> و </w:t>
      </w:r>
      <w:r>
        <w:rPr>
          <w:rFonts w:hint="cs"/>
          <w:rtl/>
        </w:rPr>
        <w:t>ی</w:t>
      </w:r>
      <w:r>
        <w:rPr>
          <w:rFonts w:hint="eastAsia"/>
          <w:rtl/>
        </w:rPr>
        <w:t>نکّس</w:t>
      </w:r>
      <w:r>
        <w:rPr>
          <w:rtl/>
        </w:rPr>
        <w:t xml:space="preserve"> رأسه ثمّ لا </w:t>
      </w:r>
      <w:r>
        <w:rPr>
          <w:rFonts w:hint="cs"/>
          <w:rtl/>
        </w:rPr>
        <w:t>ی</w:t>
      </w:r>
      <w:r>
        <w:rPr>
          <w:rFonts w:hint="eastAsia"/>
          <w:rtl/>
        </w:rPr>
        <w:t>زال</w:t>
      </w:r>
      <w:r>
        <w:rPr>
          <w:rtl/>
        </w:rPr>
        <w:t xml:space="preserve"> </w:t>
      </w:r>
      <w:r>
        <w:rPr>
          <w:rFonts w:hint="cs"/>
          <w:rtl/>
        </w:rPr>
        <w:t>ی</w:t>
      </w:r>
      <w:r>
        <w:rPr>
          <w:rFonts w:hint="eastAsia"/>
          <w:rtl/>
        </w:rPr>
        <w:t>ص</w:t>
      </w:r>
      <w:r>
        <w:rPr>
          <w:rFonts w:hint="cs"/>
          <w:rtl/>
        </w:rPr>
        <w:t>ی</w:t>
      </w:r>
      <w:r>
        <w:rPr>
          <w:rFonts w:hint="eastAsia"/>
          <w:rtl/>
        </w:rPr>
        <w:t>ح</w:t>
      </w:r>
      <w:r>
        <w:rPr>
          <w:rtl/>
        </w:rPr>
        <w:t xml:space="preserve"> حتّ</w:t>
      </w:r>
      <w:r>
        <w:rPr>
          <w:rFonts w:hint="cs"/>
          <w:rtl/>
        </w:rPr>
        <w:t>ی</w:t>
      </w:r>
      <w:r>
        <w:rPr>
          <w:rtl/>
        </w:rPr>
        <w:t xml:space="preserve"> </w:t>
      </w:r>
      <w:r>
        <w:rPr>
          <w:rFonts w:hint="cs"/>
          <w:rtl/>
        </w:rPr>
        <w:t>ی</w:t>
      </w:r>
      <w:r>
        <w:rPr>
          <w:rFonts w:hint="eastAsia"/>
          <w:rtl/>
        </w:rPr>
        <w:t>طلع</w:t>
      </w:r>
      <w:r>
        <w:rPr>
          <w:rtl/>
        </w:rPr>
        <w:t xml:space="preserve"> الفجر و </w:t>
      </w:r>
      <w:r>
        <w:rPr>
          <w:rFonts w:hint="cs"/>
          <w:rtl/>
        </w:rPr>
        <w:t>ی</w:t>
      </w:r>
      <w:r>
        <w:rPr>
          <w:rFonts w:hint="eastAsia"/>
          <w:rtl/>
        </w:rPr>
        <w:t>ظهر</w:t>
      </w:r>
      <w:r>
        <w:rPr>
          <w:rtl/>
        </w:rPr>
        <w:t xml:space="preserve"> النور، قال ال</w:t>
      </w:r>
      <w:r w:rsidR="00004EB9">
        <w:rPr>
          <w:rtl/>
        </w:rPr>
        <w:t>قزوینيّ</w:t>
      </w:r>
      <w:r>
        <w:rPr>
          <w:rtl/>
        </w:rPr>
        <w:t xml:space="preserve"> :انّما </w:t>
      </w:r>
      <w:r>
        <w:rPr>
          <w:rFonts w:hint="cs"/>
          <w:rtl/>
        </w:rPr>
        <w:t>ی</w:t>
      </w:r>
      <w:r>
        <w:rPr>
          <w:rFonts w:hint="eastAsia"/>
          <w:rtl/>
        </w:rPr>
        <w:t>ص</w:t>
      </w:r>
      <w:r>
        <w:rPr>
          <w:rFonts w:hint="cs"/>
          <w:rtl/>
        </w:rPr>
        <w:t>ی</w:t>
      </w:r>
      <w:r>
        <w:rPr>
          <w:rFonts w:hint="eastAsia"/>
          <w:rtl/>
        </w:rPr>
        <w:t>ح</w:t>
      </w:r>
      <w:r>
        <w:rPr>
          <w:rtl/>
        </w:rPr>
        <w:t xml:space="preserve"> خوفا من السماء أن تقع ع</w:t>
      </w:r>
      <w:r w:rsidR="00D27669">
        <w:rPr>
          <w:rtl/>
        </w:rPr>
        <w:t>لي</w:t>
      </w:r>
      <w:r>
        <w:rPr>
          <w:rFonts w:hint="eastAsia"/>
          <w:rtl/>
        </w:rPr>
        <w:t>ه</w:t>
      </w:r>
      <w:r>
        <w:rPr>
          <w:rtl/>
        </w:rPr>
        <w:t xml:space="preserve"> </w:t>
      </w:r>
      <w:r w:rsidRPr="00CE68B8">
        <w:rPr>
          <w:rStyle w:val="libFootnotenumChar"/>
          <w:rtl/>
        </w:rPr>
        <w:t>(</w:t>
      </w:r>
      <w:r w:rsidR="00D135ED">
        <w:rPr>
          <w:rStyle w:val="libFootnotenumChar"/>
          <w:rFonts w:hint="cs"/>
          <w:rtl/>
        </w:rPr>
        <w:t>4</w:t>
      </w:r>
      <w:r w:rsidRPr="00CE68B8">
        <w:rPr>
          <w:rStyle w:val="libFootnotenumChar"/>
          <w:rtl/>
        </w:rPr>
        <w:t>)</w:t>
      </w:r>
      <w:r>
        <w:rPr>
          <w:rtl/>
        </w:rPr>
        <w:t>.</w:t>
      </w:r>
    </w:p>
    <w:p w:rsidR="00275436" w:rsidRDefault="004A6812" w:rsidP="00D135ED">
      <w:pPr>
        <w:pStyle w:val="libCenterBold1"/>
        <w:rPr>
          <w:rtl/>
        </w:rPr>
      </w:pPr>
      <w:r>
        <w:rPr>
          <w:rFonts w:hint="eastAsia"/>
          <w:rtl/>
        </w:rPr>
        <w:t>الصفّار</w:t>
      </w:r>
    </w:p>
    <w:p w:rsidR="00275436" w:rsidRDefault="0055514A" w:rsidP="004A6812">
      <w:pPr>
        <w:pStyle w:val="libNormal"/>
        <w:rPr>
          <w:rtl/>
        </w:rPr>
      </w:pPr>
      <w:r w:rsidRPr="0055514A">
        <w:rPr>
          <w:rStyle w:val="libBold1Char"/>
          <w:rFonts w:hint="eastAsia"/>
          <w:rtl/>
        </w:rPr>
        <w:t>أقول</w:t>
      </w:r>
      <w:r w:rsidR="004A6812">
        <w:rPr>
          <w:rtl/>
        </w:rPr>
        <w:t>: الصفّار هو محمّد بن الحسن بن فرّوخ ال</w:t>
      </w:r>
      <w:r w:rsidR="00910408">
        <w:rPr>
          <w:rtl/>
        </w:rPr>
        <w:t>قمّيّ</w:t>
      </w:r>
      <w:r w:rsidR="004A6812">
        <w:rPr>
          <w:rtl/>
        </w:rPr>
        <w:t xml:space="preserve"> کان وجها </w:t>
      </w:r>
      <w:r w:rsidR="00275436">
        <w:rPr>
          <w:rtl/>
        </w:rPr>
        <w:t>في</w:t>
      </w:r>
      <w:r w:rsidR="004A6812">
        <w:rPr>
          <w:rtl/>
        </w:rPr>
        <w:t xml:space="preserve"> أصحابنا القم</w:t>
      </w:r>
      <w:r w:rsidR="004A6812">
        <w:rPr>
          <w:rFonts w:hint="cs"/>
          <w:rtl/>
        </w:rPr>
        <w:t>یّی</w:t>
      </w:r>
      <w:r w:rsidR="004A6812">
        <w:rPr>
          <w:rFonts w:hint="eastAsia"/>
          <w:rtl/>
        </w:rPr>
        <w:t>ن،</w:t>
      </w:r>
      <w:r w:rsidR="00FF55C9">
        <w:rPr>
          <w:rFonts w:hint="eastAsia"/>
          <w:rtl/>
        </w:rPr>
        <w:t>ثقة</w:t>
      </w:r>
      <w:r w:rsidR="004A6812">
        <w:rPr>
          <w:rtl/>
        </w:rPr>
        <w:t xml:space="preserve"> عظ</w:t>
      </w:r>
      <w:r w:rsidR="004A6812">
        <w:rPr>
          <w:rFonts w:hint="cs"/>
          <w:rtl/>
        </w:rPr>
        <w:t>ی</w:t>
      </w:r>
      <w:r w:rsidR="004A6812">
        <w:rPr>
          <w:rFonts w:hint="eastAsia"/>
          <w:rtl/>
        </w:rPr>
        <w:t>م</w:t>
      </w:r>
      <w:r w:rsidR="004A6812">
        <w:rPr>
          <w:rtl/>
        </w:rPr>
        <w:t xml:space="preserve"> القدر راجحا ق</w:t>
      </w:r>
      <w:r w:rsidR="00D27669">
        <w:rPr>
          <w:rtl/>
        </w:rPr>
        <w:t>لي</w:t>
      </w:r>
      <w:r w:rsidR="004A6812">
        <w:rPr>
          <w:rFonts w:hint="eastAsia"/>
          <w:rtl/>
        </w:rPr>
        <w:t>ل</w:t>
      </w:r>
      <w:r w:rsidR="004A6812">
        <w:rPr>
          <w:rtl/>
        </w:rPr>
        <w:t xml:space="preserve"> السقط </w:t>
      </w:r>
      <w:r w:rsidR="00275436">
        <w:rPr>
          <w:rtl/>
        </w:rPr>
        <w:t>في</w:t>
      </w:r>
      <w:r w:rsidR="004A6812">
        <w:rPr>
          <w:rtl/>
        </w:rPr>
        <w:t xml:space="preserve"> الرو</w:t>
      </w:r>
      <w:r w:rsidR="00257D04">
        <w:rPr>
          <w:rtl/>
        </w:rPr>
        <w:t>آیة</w:t>
      </w:r>
      <w:r w:rsidR="004A6812">
        <w:rPr>
          <w:rFonts w:hint="eastAsia"/>
          <w:rtl/>
        </w:rPr>
        <w:t>،له</w:t>
      </w:r>
      <w:r w:rsidR="004A6812">
        <w:rPr>
          <w:rtl/>
        </w:rPr>
        <w:t xml:space="preserve"> کتاب(بصائر الدرجات)</w:t>
      </w:r>
      <w:r w:rsidR="00910408">
        <w:rPr>
          <w:rtl/>
        </w:rPr>
        <w:t>الذي</w:t>
      </w:r>
      <w:r w:rsidR="004A6812">
        <w:rPr>
          <w:rtl/>
        </w:rPr>
        <w:t xml:space="preserve"> بأ</w:t>
      </w:r>
      <w:r w:rsidR="00D27669">
        <w:rPr>
          <w:rFonts w:hint="cs"/>
          <w:rtl/>
        </w:rPr>
        <w:t>یدي</w:t>
      </w:r>
      <w:r w:rsidR="004A6812">
        <w:rPr>
          <w:rFonts w:hint="eastAsia"/>
          <w:rtl/>
        </w:rPr>
        <w:t>نا</w:t>
      </w:r>
      <w:r w:rsidR="004A6812">
        <w:rPr>
          <w:rtl/>
        </w:rPr>
        <w:t xml:space="preserve"> و هو غ</w:t>
      </w:r>
      <w:r w:rsidR="004A6812">
        <w:rPr>
          <w:rFonts w:hint="cs"/>
          <w:rtl/>
        </w:rPr>
        <w:t>ی</w:t>
      </w:r>
      <w:r w:rsidR="004A6812">
        <w:rPr>
          <w:rFonts w:hint="eastAsia"/>
          <w:rtl/>
        </w:rPr>
        <w:t>ر</w:t>
      </w:r>
      <w:r w:rsidR="004A6812">
        <w:rPr>
          <w:rtl/>
        </w:rPr>
        <w:t xml:space="preserve"> بصائر الدرجات لسعد بن عبد اللّه ال</w:t>
      </w:r>
      <w:r w:rsidR="00D135ED">
        <w:rPr>
          <w:rtl/>
        </w:rPr>
        <w:t>أشعري</w:t>
      </w:r>
      <w:r w:rsidR="004A6812">
        <w:rPr>
          <w:rtl/>
        </w:rPr>
        <w:t xml:space="preserve"> ال</w:t>
      </w:r>
      <w:r w:rsidR="00910408">
        <w:rPr>
          <w:rtl/>
        </w:rPr>
        <w:t>قمّيّ</w:t>
      </w:r>
      <w:r w:rsidR="004A6812">
        <w:rPr>
          <w:rtl/>
        </w:rPr>
        <w:t xml:space="preserve"> فانّه لا </w:t>
      </w:r>
      <w:r w:rsidR="004A6812">
        <w:rPr>
          <w:rFonts w:hint="cs"/>
          <w:rtl/>
        </w:rPr>
        <w:t>ی</w:t>
      </w:r>
      <w:r w:rsidR="004A6812">
        <w:rPr>
          <w:rFonts w:hint="eastAsia"/>
          <w:rtl/>
        </w:rPr>
        <w:t>وجد</w:t>
      </w:r>
      <w:r w:rsidR="004A6812">
        <w:rPr>
          <w:rtl/>
        </w:rPr>
        <w:t xml:space="preserve"> الاّ منتخبه للش</w:t>
      </w:r>
      <w:r w:rsidR="004A6812">
        <w:rPr>
          <w:rFonts w:hint="cs"/>
          <w:rtl/>
        </w:rPr>
        <w:t>ی</w:t>
      </w:r>
      <w:r w:rsidR="004A6812">
        <w:rPr>
          <w:rFonts w:hint="eastAsia"/>
          <w:rtl/>
        </w:rPr>
        <w:t>خ</w:t>
      </w:r>
      <w:r w:rsidR="004A6812">
        <w:rPr>
          <w:rtl/>
        </w:rPr>
        <w:t xml:space="preserve"> حسن بن س</w:t>
      </w:r>
      <w:r w:rsidR="00D27669">
        <w:rPr>
          <w:rtl/>
        </w:rPr>
        <w:t>لي</w:t>
      </w:r>
      <w:r w:rsidR="004A6812">
        <w:rPr>
          <w:rFonts w:hint="eastAsia"/>
          <w:rtl/>
        </w:rPr>
        <w:t>مان</w:t>
      </w:r>
      <w:r w:rsidR="004A6812">
        <w:rPr>
          <w:rtl/>
        </w:rPr>
        <w:t xml:space="preserve"> تلم</w:t>
      </w:r>
      <w:r w:rsidR="004A6812">
        <w:rPr>
          <w:rFonts w:hint="cs"/>
          <w:rtl/>
        </w:rPr>
        <w:t>ی</w:t>
      </w:r>
      <w:r w:rsidR="004A6812">
        <w:rPr>
          <w:rFonts w:hint="eastAsia"/>
          <w:rtl/>
        </w:rPr>
        <w:t>ذ</w:t>
      </w:r>
      <w:r w:rsidR="004A6812">
        <w:rPr>
          <w:rtl/>
        </w:rPr>
        <w:t xml:space="preserve"> الش</w:t>
      </w:r>
      <w:r w:rsidR="00910408">
        <w:rPr>
          <w:rtl/>
        </w:rPr>
        <w:t>هي</w:t>
      </w:r>
      <w:r w:rsidR="004A6812">
        <w:rPr>
          <w:rFonts w:hint="eastAsia"/>
          <w:rtl/>
        </w:rPr>
        <w:t>د</w:t>
      </w:r>
      <w:r w:rsidR="004A6812">
        <w:rPr>
          <w:rtl/>
        </w:rPr>
        <w:t xml:space="preserve"> صاحب</w:t>
      </w:r>
    </w:p>
    <w:p w:rsidR="001746BD" w:rsidRDefault="001746BD" w:rsidP="00CE68B8">
      <w:pPr>
        <w:pStyle w:val="libLine"/>
        <w:rPr>
          <w:rtl/>
        </w:rPr>
      </w:pPr>
      <w:r>
        <w:rPr>
          <w:rFonts w:hint="eastAsia"/>
          <w:rtl/>
        </w:rPr>
        <w:t>___________________</w:t>
      </w:r>
    </w:p>
    <w:p w:rsidR="00275436" w:rsidRDefault="00CE68B8" w:rsidP="00D135ED">
      <w:pPr>
        <w:pStyle w:val="libFootnote0"/>
        <w:rPr>
          <w:rtl/>
        </w:rPr>
      </w:pPr>
      <w:r>
        <w:rPr>
          <w:rtl/>
        </w:rPr>
        <w:t>(1)</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6</w:t>
      </w:r>
      <w:r w:rsidR="00275436">
        <w:rPr>
          <w:rtl/>
        </w:rPr>
        <w:t>9</w:t>
      </w:r>
      <w:r w:rsidR="004A6812">
        <w:rPr>
          <w:rtl/>
        </w:rPr>
        <w:t>.</w:t>
      </w:r>
    </w:p>
    <w:p w:rsidR="00275436" w:rsidRDefault="00CE68B8" w:rsidP="00D135ED">
      <w:pPr>
        <w:pStyle w:val="libFootnote0"/>
        <w:rPr>
          <w:rtl/>
        </w:rPr>
      </w:pPr>
      <w:r>
        <w:rPr>
          <w:rtl/>
        </w:rPr>
        <w:t>(2)</w:t>
      </w:r>
      <w:r w:rsidR="004A6812">
        <w:rPr>
          <w:rtl/>
        </w:rPr>
        <w:t xml:space="preserve"> ق:</w:t>
      </w:r>
      <w:r w:rsidR="00275436">
        <w:rPr>
          <w:rtl/>
        </w:rPr>
        <w:t>28</w:t>
      </w:r>
      <w:r w:rsidR="004A6812">
        <w:rPr>
          <w:rtl/>
        </w:rPr>
        <w:t>5/</w:t>
      </w:r>
      <w:r w:rsidR="00275436">
        <w:rPr>
          <w:rtl/>
        </w:rPr>
        <w:t>39</w:t>
      </w:r>
      <w:r w:rsidR="004A6812">
        <w:rPr>
          <w:rtl/>
        </w:rPr>
        <w:t>/5،ج:</w:t>
      </w:r>
      <w:r w:rsidR="00275436">
        <w:rPr>
          <w:rtl/>
        </w:rPr>
        <w:t>2</w:t>
      </w:r>
      <w:r w:rsidR="004A6812">
        <w:rPr>
          <w:rtl/>
        </w:rPr>
        <w:t>6</w:t>
      </w:r>
      <w:r w:rsidR="00275436">
        <w:rPr>
          <w:rtl/>
        </w:rPr>
        <w:t>1</w:t>
      </w:r>
      <w:r w:rsidR="004A6812">
        <w:rPr>
          <w:rtl/>
        </w:rPr>
        <w:t>/</w:t>
      </w:r>
      <w:r w:rsidR="00275436">
        <w:rPr>
          <w:rtl/>
        </w:rPr>
        <w:t>13</w:t>
      </w:r>
      <w:r w:rsidR="004A6812">
        <w:rPr>
          <w:rtl/>
        </w:rPr>
        <w:t>.</w:t>
      </w:r>
    </w:p>
    <w:p w:rsidR="00275436" w:rsidRDefault="00CE68B8" w:rsidP="00D135ED">
      <w:pPr>
        <w:pStyle w:val="libFootnote0"/>
        <w:rPr>
          <w:rtl/>
        </w:rPr>
      </w:pPr>
      <w:r>
        <w:rPr>
          <w:rtl/>
        </w:rPr>
        <w:t>(3)</w:t>
      </w:r>
      <w:r w:rsidR="004A6812">
        <w:rPr>
          <w:rtl/>
        </w:rPr>
        <w:t xml:space="preserve"> ق:</w:t>
      </w:r>
      <w:r w:rsidR="00275436">
        <w:rPr>
          <w:rtl/>
        </w:rPr>
        <w:t>118</w:t>
      </w:r>
      <w:r w:rsidR="004A6812">
        <w:rPr>
          <w:rtl/>
        </w:rPr>
        <w:t>/5/6،ج:</w:t>
      </w:r>
      <w:r w:rsidR="00275436">
        <w:rPr>
          <w:rtl/>
        </w:rPr>
        <w:t>80</w:t>
      </w:r>
      <w:r w:rsidR="004A6812">
        <w:rPr>
          <w:rtl/>
        </w:rPr>
        <w:t>/</w:t>
      </w:r>
      <w:r w:rsidR="00275436">
        <w:rPr>
          <w:rtl/>
        </w:rPr>
        <w:t>1</w:t>
      </w:r>
      <w:r w:rsidR="004A6812">
        <w:rPr>
          <w:rtl/>
        </w:rPr>
        <w:t>6. ق:</w:t>
      </w:r>
      <w:r w:rsidR="00275436">
        <w:rPr>
          <w:rtl/>
        </w:rPr>
        <w:t>2</w:t>
      </w:r>
      <w:r w:rsidR="004A6812">
        <w:rPr>
          <w:rtl/>
        </w:rPr>
        <w:t>/</w:t>
      </w:r>
      <w:r w:rsidR="00275436">
        <w:rPr>
          <w:rtl/>
        </w:rPr>
        <w:t>1</w:t>
      </w:r>
      <w:r w:rsidR="004A6812">
        <w:rPr>
          <w:rtl/>
        </w:rPr>
        <w:t>/</w:t>
      </w:r>
      <w:r w:rsidR="00275436">
        <w:rPr>
          <w:rtl/>
        </w:rPr>
        <w:t>10</w:t>
      </w:r>
      <w:r w:rsidR="004A6812">
        <w:rPr>
          <w:rtl/>
        </w:rPr>
        <w:t>،ج:</w:t>
      </w:r>
      <w:r w:rsidR="00275436">
        <w:rPr>
          <w:rtl/>
        </w:rPr>
        <w:t>2</w:t>
      </w:r>
      <w:r w:rsidR="004A6812">
        <w:rPr>
          <w:rtl/>
        </w:rPr>
        <w:t>/4</w:t>
      </w:r>
      <w:r w:rsidR="00275436">
        <w:rPr>
          <w:rtl/>
        </w:rPr>
        <w:t>3</w:t>
      </w:r>
      <w:r w:rsidR="004A6812">
        <w:rPr>
          <w:rtl/>
        </w:rPr>
        <w:t>.</w:t>
      </w:r>
    </w:p>
    <w:p w:rsidR="00D135ED" w:rsidRDefault="00D135ED" w:rsidP="00D135ED">
      <w:pPr>
        <w:pStyle w:val="libFootnote0"/>
        <w:rPr>
          <w:rtl/>
        </w:rPr>
      </w:pPr>
      <w:r>
        <w:rPr>
          <w:rFonts w:hint="cs"/>
          <w:rtl/>
        </w:rPr>
        <w:t>(4) ق:727/104/14،ج:308/64.</w:t>
      </w:r>
    </w:p>
    <w:p w:rsidR="00E12096" w:rsidRDefault="00E12096" w:rsidP="00E12096">
      <w:pPr>
        <w:pStyle w:val="libNormal"/>
        <w:rPr>
          <w:rtl/>
        </w:rPr>
      </w:pPr>
      <w:r>
        <w:rPr>
          <w:rFonts w:hint="eastAsia"/>
          <w:rtl/>
        </w:rPr>
        <w:br w:type="page"/>
      </w:r>
    </w:p>
    <w:p w:rsidR="00275436" w:rsidRDefault="004A6812" w:rsidP="00505B4D">
      <w:pPr>
        <w:pStyle w:val="libNormal0"/>
        <w:rPr>
          <w:rtl/>
        </w:rPr>
      </w:pPr>
      <w:r>
        <w:rPr>
          <w:rFonts w:hint="eastAsia"/>
          <w:rtl/>
        </w:rPr>
        <w:lastRenderedPageBreak/>
        <w:t>کتاب</w:t>
      </w:r>
      <w:r>
        <w:rPr>
          <w:rtl/>
        </w:rPr>
        <w:t xml:space="preserve"> المحتضر و کتاب ال</w:t>
      </w:r>
      <w:r w:rsidR="001E1916">
        <w:rPr>
          <w:rtl/>
        </w:rPr>
        <w:t>رجعة</w:t>
      </w:r>
      <w:r>
        <w:rPr>
          <w:rtl/>
        </w:rPr>
        <w:t>.</w:t>
      </w:r>
    </w:p>
    <w:p w:rsidR="00275436" w:rsidRDefault="004A6812" w:rsidP="00505B4D">
      <w:pPr>
        <w:pStyle w:val="libCenterBold1"/>
        <w:rPr>
          <w:rtl/>
        </w:rPr>
      </w:pPr>
      <w:r>
        <w:rPr>
          <w:rFonts w:hint="eastAsia"/>
          <w:rtl/>
        </w:rPr>
        <w:t>بنو</w:t>
      </w:r>
      <w:r>
        <w:rPr>
          <w:rtl/>
        </w:rPr>
        <w:t xml:space="preserve"> الأصفر</w:t>
      </w:r>
    </w:p>
    <w:p w:rsidR="00275436" w:rsidRDefault="004A6812" w:rsidP="004A6812">
      <w:pPr>
        <w:pStyle w:val="libNormal"/>
        <w:rPr>
          <w:rtl/>
        </w:rPr>
      </w:pPr>
      <w:r>
        <w:rPr>
          <w:rFonts w:hint="eastAsia"/>
          <w:rtl/>
        </w:rPr>
        <w:t>و</w:t>
      </w:r>
      <w:r>
        <w:rPr>
          <w:rtl/>
        </w:rPr>
        <w:t xml:space="preserve"> بنو الأصفر:الرّوم،قال </w:t>
      </w:r>
      <w:r w:rsidR="00275436">
        <w:rPr>
          <w:rtl/>
        </w:rPr>
        <w:t>في</w:t>
      </w:r>
      <w:r>
        <w:rPr>
          <w:rtl/>
        </w:rPr>
        <w:t xml:space="preserve"> (مجمع البحر</w:t>
      </w:r>
      <w:r>
        <w:rPr>
          <w:rFonts w:hint="cs"/>
          <w:rtl/>
        </w:rPr>
        <w:t>ی</w:t>
      </w:r>
      <w:r>
        <w:rPr>
          <w:rFonts w:hint="eastAsia"/>
          <w:rtl/>
        </w:rPr>
        <w:t>ن</w:t>
      </w:r>
      <w:r>
        <w:rPr>
          <w:rtl/>
        </w:rPr>
        <w:t>) :لأنّ أباهم الأوّل کان أصفر اللون و هو روم بن ع</w:t>
      </w:r>
      <w:r>
        <w:rPr>
          <w:rFonts w:hint="cs"/>
          <w:rtl/>
        </w:rPr>
        <w:t>ی</w:t>
      </w:r>
      <w:r>
        <w:rPr>
          <w:rFonts w:hint="eastAsia"/>
          <w:rtl/>
        </w:rPr>
        <w:t>ص</w:t>
      </w:r>
      <w:r>
        <w:rPr>
          <w:rtl/>
        </w:rPr>
        <w:t xml:space="preserve"> بن إسحاق بن إبرا</w:t>
      </w:r>
      <w:r w:rsidR="00910408">
        <w:rPr>
          <w:rtl/>
        </w:rPr>
        <w:t>هي</w:t>
      </w:r>
      <w:r>
        <w:rPr>
          <w:rFonts w:hint="eastAsia"/>
          <w:rtl/>
        </w:rPr>
        <w:t>م</w:t>
      </w:r>
      <w:r>
        <w:rPr>
          <w:rtl/>
        </w:rPr>
        <w:t xml:space="preserve"> </w:t>
      </w:r>
      <w:r w:rsidR="00D27669" w:rsidRPr="00D27669">
        <w:rPr>
          <w:rStyle w:val="libAlaemChar"/>
          <w:rtl/>
        </w:rPr>
        <w:t>عليه‌السلام</w:t>
      </w:r>
      <w:r>
        <w:rPr>
          <w:rtl/>
        </w:rPr>
        <w:t xml:space="preserve"> تزوّج بنت ملک ال</w:t>
      </w:r>
      <w:r w:rsidR="00B365CC">
        <w:rPr>
          <w:rtl/>
        </w:rPr>
        <w:t>حبشة</w:t>
      </w:r>
      <w:r>
        <w:rPr>
          <w:rtl/>
        </w:rPr>
        <w:t xml:space="preserve"> فجاء ولده </w:t>
      </w:r>
      <w:r w:rsidR="00FF55C9">
        <w:rPr>
          <w:rtl/>
        </w:rPr>
        <w:t>بي</w:t>
      </w:r>
      <w:r>
        <w:rPr>
          <w:rFonts w:hint="eastAsia"/>
          <w:rtl/>
        </w:rPr>
        <w:t>ن</w:t>
      </w:r>
      <w:r>
        <w:rPr>
          <w:rtl/>
        </w:rPr>
        <w:t xml:space="preserve"> ال</w:t>
      </w:r>
      <w:r w:rsidR="00FF55C9">
        <w:rPr>
          <w:rtl/>
        </w:rPr>
        <w:t>بي</w:t>
      </w:r>
      <w:r>
        <w:rPr>
          <w:rFonts w:hint="eastAsia"/>
          <w:rtl/>
        </w:rPr>
        <w:t>اض</w:t>
      </w:r>
      <w:r>
        <w:rPr>
          <w:rtl/>
        </w:rPr>
        <w:t xml:space="preserve"> و السواد، و ق</w:t>
      </w:r>
      <w:r>
        <w:rPr>
          <w:rFonts w:hint="cs"/>
          <w:rtl/>
        </w:rPr>
        <w:t>ی</w:t>
      </w:r>
      <w:r>
        <w:rPr>
          <w:rFonts w:hint="eastAsia"/>
          <w:rtl/>
        </w:rPr>
        <w:t>ل</w:t>
      </w:r>
      <w:r>
        <w:rPr>
          <w:rtl/>
        </w:rPr>
        <w:t xml:space="preserve"> غ</w:t>
      </w:r>
      <w:r>
        <w:rPr>
          <w:rFonts w:hint="cs"/>
          <w:rtl/>
        </w:rPr>
        <w:t>ی</w:t>
      </w:r>
      <w:r>
        <w:rPr>
          <w:rFonts w:hint="eastAsia"/>
          <w:rtl/>
        </w:rPr>
        <w:t>ر</w:t>
      </w:r>
      <w:r>
        <w:rPr>
          <w:rtl/>
        </w:rPr>
        <w:t xml:space="preserve"> ذلک.</w:t>
      </w:r>
    </w:p>
    <w:p w:rsidR="00275436" w:rsidRDefault="004A6812" w:rsidP="00505B4D">
      <w:pPr>
        <w:pStyle w:val="libBold1"/>
        <w:rPr>
          <w:rtl/>
        </w:rPr>
      </w:pPr>
      <w:r>
        <w:rPr>
          <w:rFonts w:hint="eastAsia"/>
          <w:rtl/>
        </w:rPr>
        <w:t>صفف</w:t>
      </w:r>
      <w:r>
        <w:rPr>
          <w:rtl/>
        </w:rPr>
        <w:t>:</w:t>
      </w:r>
    </w:p>
    <w:p w:rsidR="00275436" w:rsidRDefault="004A6812" w:rsidP="00505B4D">
      <w:pPr>
        <w:pStyle w:val="libCenterBold1"/>
        <w:rPr>
          <w:rtl/>
        </w:rPr>
      </w:pPr>
      <w:r>
        <w:rPr>
          <w:rFonts w:hint="eastAsia"/>
          <w:rtl/>
        </w:rPr>
        <w:t>ذکر</w:t>
      </w:r>
      <w:r>
        <w:rPr>
          <w:rtl/>
        </w:rPr>
        <w:t xml:space="preserve"> </w:t>
      </w:r>
      <w:r w:rsidR="001E1916">
        <w:rPr>
          <w:rtl/>
        </w:rPr>
        <w:t>کثرة</w:t>
      </w:r>
      <w:r>
        <w:rPr>
          <w:rtl/>
        </w:rPr>
        <w:t xml:space="preserve"> </w:t>
      </w:r>
      <w:r w:rsidR="00910408">
        <w:rPr>
          <w:rtl/>
        </w:rPr>
        <w:t>أمّة</w:t>
      </w:r>
      <w:r>
        <w:rPr>
          <w:rtl/>
        </w:rPr>
        <w:t xml:space="preserve"> محمّد </w:t>
      </w:r>
      <w:r w:rsidR="00D27669" w:rsidRPr="00D27669">
        <w:rPr>
          <w:rStyle w:val="libAlaemChar"/>
          <w:rtl/>
        </w:rPr>
        <w:t>صلى‌الله‌عليه‌وآله‌وسلم</w:t>
      </w:r>
      <w:r>
        <w:rPr>
          <w:rtl/>
        </w:rPr>
        <w:t xml:space="preserve"> </w:t>
      </w:r>
      <w:r>
        <w:rPr>
          <w:rFonts w:hint="cs"/>
          <w:rtl/>
        </w:rPr>
        <w:t>ی</w:t>
      </w:r>
      <w:r>
        <w:rPr>
          <w:rFonts w:hint="eastAsia"/>
          <w:rtl/>
        </w:rPr>
        <w:t>وم</w:t>
      </w:r>
      <w:r>
        <w:rPr>
          <w:rtl/>
        </w:rPr>
        <w:t xml:space="preserve"> ا</w:t>
      </w:r>
      <w:r w:rsidR="00AE0C8D">
        <w:rPr>
          <w:rtl/>
        </w:rPr>
        <w:t>لقي</w:t>
      </w:r>
      <w:r w:rsidR="00910408">
        <w:rPr>
          <w:rFonts w:hint="eastAsia"/>
          <w:rtl/>
        </w:rPr>
        <w:t>أمة</w:t>
      </w:r>
    </w:p>
    <w:p w:rsidR="00275436" w:rsidRDefault="004A6812" w:rsidP="004A6812">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ذکر </w:t>
      </w:r>
      <w:r w:rsidR="001E1916">
        <w:rPr>
          <w:rtl/>
        </w:rPr>
        <w:t>کثرة</w:t>
      </w:r>
      <w:r>
        <w:rPr>
          <w:rtl/>
        </w:rPr>
        <w:t xml:space="preserve"> </w:t>
      </w:r>
      <w:r w:rsidR="00910408">
        <w:rPr>
          <w:rtl/>
        </w:rPr>
        <w:t>أمّة</w:t>
      </w:r>
      <w:r>
        <w:rPr>
          <w:rtl/>
        </w:rPr>
        <w:t xml:space="preserve"> محمّد </w:t>
      </w:r>
      <w:r w:rsidR="00D27669" w:rsidRPr="00D27669">
        <w:rPr>
          <w:rStyle w:val="libAlaemChar"/>
          <w:rtl/>
        </w:rPr>
        <w:t>صلى‌الله‌عليه‌وآله‌وسلم</w:t>
      </w:r>
      <w:r>
        <w:rPr>
          <w:rtl/>
        </w:rPr>
        <w:t xml:space="preserve"> </w:t>
      </w:r>
      <w:r w:rsidR="00275436">
        <w:rPr>
          <w:rtl/>
        </w:rPr>
        <w:t>في</w:t>
      </w:r>
      <w:r>
        <w:rPr>
          <w:rtl/>
        </w:rPr>
        <w:t xml:space="preserve"> ا</w:t>
      </w:r>
      <w:r w:rsidR="00AE0C8D">
        <w:rPr>
          <w:rtl/>
        </w:rPr>
        <w:t>لقي</w:t>
      </w:r>
      <w:r w:rsidR="00910408">
        <w:rPr>
          <w:rFonts w:hint="eastAsia"/>
          <w:rtl/>
        </w:rPr>
        <w:t>أمة</w:t>
      </w:r>
      <w:r>
        <w:rPr>
          <w:rtl/>
        </w:rPr>
        <w:t xml:space="preserve"> و عدد صفوف الناس </w:t>
      </w:r>
      <w:r w:rsidR="00275436">
        <w:rPr>
          <w:rtl/>
        </w:rPr>
        <w:t>في</w:t>
      </w:r>
      <w:r>
        <w:rPr>
          <w:rFonts w:hint="eastAsia"/>
          <w:rtl/>
        </w:rPr>
        <w:t>ها</w:t>
      </w:r>
      <w:r>
        <w:rPr>
          <w:rtl/>
        </w:rPr>
        <w:t xml:space="preserve"> </w:t>
      </w:r>
      <w:r w:rsidRPr="00CE68B8">
        <w:rPr>
          <w:rStyle w:val="libFootnotenumChar"/>
          <w:rtl/>
        </w:rPr>
        <w:t>(1)</w:t>
      </w:r>
      <w:r>
        <w:rPr>
          <w:rtl/>
        </w:rPr>
        <w:t>.</w:t>
      </w:r>
    </w:p>
    <w:p w:rsidR="00275436" w:rsidRDefault="00275436" w:rsidP="004A6812">
      <w:pPr>
        <w:pStyle w:val="libNormal"/>
        <w:rPr>
          <w:rtl/>
        </w:rPr>
      </w:pPr>
      <w:r>
        <w:rPr>
          <w:rFonts w:hint="eastAsia"/>
          <w:rtl/>
        </w:rPr>
        <w:t>في</w:t>
      </w:r>
      <w:r w:rsidR="004A6812">
        <w:rPr>
          <w:rtl/>
        </w:rPr>
        <w:t xml:space="preserve"> انّ صفوف الناس </w:t>
      </w:r>
      <w:r w:rsidR="004A6812">
        <w:rPr>
          <w:rFonts w:hint="cs"/>
          <w:rtl/>
        </w:rPr>
        <w:t>ی</w:t>
      </w:r>
      <w:r w:rsidR="004A6812">
        <w:rPr>
          <w:rFonts w:hint="eastAsia"/>
          <w:rtl/>
        </w:rPr>
        <w:t>وم</w:t>
      </w:r>
      <w:r w:rsidR="004A6812">
        <w:rPr>
          <w:rtl/>
        </w:rPr>
        <w:t xml:space="preserve"> ا</w:t>
      </w:r>
      <w:r w:rsidR="00AE0C8D">
        <w:rPr>
          <w:rtl/>
        </w:rPr>
        <w:t>لقي</w:t>
      </w:r>
      <w:r w:rsidR="00910408">
        <w:rPr>
          <w:rFonts w:hint="eastAsia"/>
          <w:rtl/>
        </w:rPr>
        <w:t>أمة</w:t>
      </w:r>
      <w:r w:rsidR="004A6812">
        <w:rPr>
          <w:rtl/>
        </w:rPr>
        <w:t xml:space="preserve"> </w:t>
      </w:r>
      <w:r w:rsidR="00B10A59">
        <w:rPr>
          <w:rtl/>
        </w:rPr>
        <w:t>مائة</w:t>
      </w:r>
      <w:r w:rsidR="004A6812">
        <w:rPr>
          <w:rtl/>
        </w:rPr>
        <w:t xml:space="preserve"> و عشرون ألفا،ثمانون ألف صفّ </w:t>
      </w:r>
      <w:r w:rsidR="00910408">
        <w:rPr>
          <w:rtl/>
        </w:rPr>
        <w:t>أمّة</w:t>
      </w:r>
      <w:r w:rsidR="004A6812">
        <w:rPr>
          <w:rtl/>
        </w:rPr>
        <w:t xml:space="preserve"> محمّد </w:t>
      </w:r>
      <w:r w:rsidR="00D27669" w:rsidRPr="00D27669">
        <w:rPr>
          <w:rStyle w:val="libAlaemChar"/>
          <w:rtl/>
        </w:rPr>
        <w:t>صلى‌الله‌عليه‌وآله‌وسلم</w:t>
      </w:r>
      <w:r w:rsidR="004A6812">
        <w:rPr>
          <w:rtl/>
        </w:rPr>
        <w:t xml:space="preserve"> و أربعون ألفا من سا</w:t>
      </w:r>
      <w:r w:rsidR="004A6812">
        <w:rPr>
          <w:rFonts w:hint="cs"/>
          <w:rtl/>
        </w:rPr>
        <w:t>ی</w:t>
      </w:r>
      <w:r w:rsidR="004A6812">
        <w:rPr>
          <w:rFonts w:hint="eastAsia"/>
          <w:rtl/>
        </w:rPr>
        <w:t>ر</w:t>
      </w:r>
      <w:r w:rsidR="004A6812">
        <w:rPr>
          <w:rtl/>
        </w:rPr>
        <w:t xml:space="preserve"> الأمم </w:t>
      </w:r>
      <w:r w:rsidR="004A6812" w:rsidRPr="00CE68B8">
        <w:rPr>
          <w:rStyle w:val="libFootnotenumChar"/>
          <w:rtl/>
        </w:rPr>
        <w:t>(2)</w:t>
      </w:r>
      <w:r w:rsidR="004A6812">
        <w:rPr>
          <w:rtl/>
        </w:rPr>
        <w:t>.</w:t>
      </w:r>
    </w:p>
    <w:p w:rsidR="00275436" w:rsidRDefault="004A6812" w:rsidP="00505B4D">
      <w:pPr>
        <w:pStyle w:val="libCenterBold1"/>
        <w:rPr>
          <w:rtl/>
        </w:rPr>
      </w:pPr>
      <w:r>
        <w:rPr>
          <w:rFonts w:hint="eastAsia"/>
          <w:rtl/>
        </w:rPr>
        <w:t>أصحاب</w:t>
      </w:r>
      <w:r>
        <w:rPr>
          <w:rtl/>
        </w:rPr>
        <w:t xml:space="preserve"> ال</w:t>
      </w:r>
      <w:r w:rsidR="00155FDA">
        <w:rPr>
          <w:rtl/>
        </w:rPr>
        <w:t>صفة</w:t>
      </w:r>
    </w:p>
    <w:p w:rsidR="00275436" w:rsidRDefault="004A6812" w:rsidP="004A6812">
      <w:pPr>
        <w:pStyle w:val="libNormal"/>
        <w:rPr>
          <w:rtl/>
        </w:rPr>
      </w:pPr>
      <w:r>
        <w:rPr>
          <w:rFonts w:hint="eastAsia"/>
          <w:rtl/>
        </w:rPr>
        <w:t>ما</w:t>
      </w:r>
      <w:r>
        <w:rPr>
          <w:rtl/>
        </w:rPr>
        <w:t xml:space="preserve"> </w:t>
      </w:r>
      <w:r>
        <w:rPr>
          <w:rFonts w:hint="cs"/>
          <w:rtl/>
        </w:rPr>
        <w:t>ی</w:t>
      </w:r>
      <w:r>
        <w:rPr>
          <w:rFonts w:hint="eastAsia"/>
          <w:rtl/>
        </w:rPr>
        <w:t>تعلق</w:t>
      </w:r>
      <w:r>
        <w:rPr>
          <w:rtl/>
        </w:rPr>
        <w:t xml:space="preserve"> بأصحاب ال</w:t>
      </w:r>
      <w:r w:rsidR="00155FDA">
        <w:rPr>
          <w:rtl/>
        </w:rPr>
        <w:t>صفة</w:t>
      </w:r>
      <w:r>
        <w:rPr>
          <w:rtl/>
        </w:rPr>
        <w:t xml:space="preserve"> </w:t>
      </w:r>
      <w:r w:rsidRPr="00CE68B8">
        <w:rPr>
          <w:rStyle w:val="libFootnotenumChar"/>
          <w:rtl/>
        </w:rPr>
        <w:t>(3)</w:t>
      </w:r>
      <w:r>
        <w:rPr>
          <w:rtl/>
        </w:rPr>
        <w:t>.</w:t>
      </w:r>
    </w:p>
    <w:p w:rsidR="00F01A30" w:rsidRPr="00505B4D" w:rsidRDefault="004A6812" w:rsidP="00505B4D">
      <w:pPr>
        <w:pStyle w:val="libNormal"/>
        <w:rPr>
          <w:rtl/>
        </w:rPr>
      </w:pPr>
      <w:r>
        <w:rPr>
          <w:rFonts w:hint="eastAsia"/>
          <w:rtl/>
        </w:rPr>
        <w:t>نزول</w:t>
      </w:r>
      <w:r>
        <w:rPr>
          <w:rtl/>
        </w:rPr>
        <w:t xml:space="preserve"> قوله تع</w:t>
      </w:r>
      <w:r w:rsidR="00D27669">
        <w:rPr>
          <w:rtl/>
        </w:rPr>
        <w:t>الى</w:t>
      </w:r>
      <w:r>
        <w:rPr>
          <w:rtl/>
        </w:rPr>
        <w:t xml:space="preserve">: </w:t>
      </w:r>
      <w:r w:rsidR="00F01A30" w:rsidRPr="00F01A30">
        <w:rPr>
          <w:rStyle w:val="libAlaemChar"/>
          <w:rtl/>
        </w:rPr>
        <w:t>(</w:t>
      </w:r>
      <w:r w:rsidRPr="00505B4D">
        <w:rPr>
          <w:rStyle w:val="libAieChar"/>
          <w:rtl/>
        </w:rPr>
        <w:t xml:space="preserve">وَ لاٰ تَطْرُدِ </w:t>
      </w:r>
      <w:r w:rsidR="00910408" w:rsidRPr="00505B4D">
        <w:rPr>
          <w:rStyle w:val="libAieChar"/>
          <w:rtl/>
        </w:rPr>
        <w:t>الذي</w:t>
      </w:r>
      <w:r w:rsidRPr="00505B4D">
        <w:rPr>
          <w:rStyle w:val="libAieChar"/>
          <w:rFonts w:hint="eastAsia"/>
          <w:rtl/>
        </w:rPr>
        <w:t>نَ</w:t>
      </w:r>
      <w:r w:rsidRPr="00505B4D">
        <w:rPr>
          <w:rStyle w:val="libAieChar"/>
          <w:rtl/>
        </w:rPr>
        <w:t xml:space="preserve"> </w:t>
      </w:r>
      <w:r w:rsidRPr="00505B4D">
        <w:rPr>
          <w:rStyle w:val="libAieChar"/>
          <w:rFonts w:hint="cs"/>
          <w:rtl/>
        </w:rPr>
        <w:t>یَ</w:t>
      </w:r>
      <w:r w:rsidRPr="00505B4D">
        <w:rPr>
          <w:rStyle w:val="libAieChar"/>
          <w:rFonts w:hint="eastAsia"/>
          <w:rtl/>
        </w:rPr>
        <w:t>دْعُونَ</w:t>
      </w:r>
      <w:r w:rsidRPr="00505B4D">
        <w:rPr>
          <w:rStyle w:val="libAieChar"/>
          <w:rtl/>
        </w:rPr>
        <w:t xml:space="preserve"> رَبَّهُمْ</w:t>
      </w:r>
      <w:r w:rsidR="00F01A30" w:rsidRPr="00F01A30">
        <w:rPr>
          <w:rStyle w:val="libAlaemChar"/>
          <w:rtl/>
        </w:rPr>
        <w:t>)</w:t>
      </w:r>
      <w:r>
        <w:rPr>
          <w:rtl/>
        </w:rPr>
        <w:t xml:space="preserve"> </w:t>
      </w:r>
      <w:r w:rsidRPr="00CE68B8">
        <w:rPr>
          <w:rStyle w:val="libFootnotenumChar"/>
          <w:rtl/>
        </w:rPr>
        <w:t>(4)</w:t>
      </w:r>
      <w:r>
        <w:rPr>
          <w:rtl/>
        </w:rPr>
        <w:t>.</w:t>
      </w:r>
      <w:r w:rsidR="00505B4D">
        <w:rPr>
          <w:rFonts w:hint="cs"/>
          <w:rtl/>
        </w:rPr>
        <w:t xml:space="preserve">في أصحاب الصفّة </w:t>
      </w:r>
      <w:r w:rsidR="00505B4D" w:rsidRPr="00505B4D">
        <w:rPr>
          <w:rStyle w:val="libFootnotenumChar"/>
          <w:rFonts w:hint="cs"/>
          <w:rtl/>
        </w:rPr>
        <w:t>(5)</w:t>
      </w:r>
      <w:r w:rsidR="00505B4D">
        <w:rPr>
          <w:rFonts w:hint="cs"/>
          <w:rtl/>
        </w:rPr>
        <w:t>.</w:t>
      </w:r>
    </w:p>
    <w:p w:rsidR="00275436" w:rsidRDefault="004A6812" w:rsidP="004A6812">
      <w:pPr>
        <w:pStyle w:val="libNormal"/>
        <w:rPr>
          <w:rtl/>
        </w:rPr>
      </w:pPr>
      <w:r w:rsidRPr="00505B4D">
        <w:rPr>
          <w:rStyle w:val="libBold1Char"/>
          <w:rFonts w:hint="eastAsia"/>
          <w:rtl/>
        </w:rPr>
        <w:t>نوادر</w:t>
      </w:r>
      <w:r w:rsidRPr="00505B4D">
        <w:rPr>
          <w:rStyle w:val="libBold1Char"/>
          <w:rtl/>
        </w:rPr>
        <w:t xml:space="preserve"> ال</w:t>
      </w:r>
      <w:r w:rsidR="00505B4D">
        <w:rPr>
          <w:rStyle w:val="libBold1Char"/>
          <w:rtl/>
        </w:rPr>
        <w:t>رواندي</w:t>
      </w:r>
      <w:r>
        <w:rPr>
          <w:rtl/>
        </w:rPr>
        <w:t xml:space="preserve">:عن جعفر بن محمّد عن آبائه </w:t>
      </w:r>
      <w:r w:rsidR="00D27669" w:rsidRPr="00D27669">
        <w:rPr>
          <w:rStyle w:val="libAlaemChar"/>
          <w:rtl/>
        </w:rPr>
        <w:t>عليهم‌السلام</w:t>
      </w:r>
      <w:r>
        <w:rPr>
          <w:rtl/>
        </w:rPr>
        <w:t xml:space="preserve"> قال: کان رسول اللّه </w:t>
      </w:r>
      <w:r w:rsidR="00D27669" w:rsidRPr="00D27669">
        <w:rPr>
          <w:rStyle w:val="libAlaemChar"/>
          <w:rtl/>
        </w:rPr>
        <w:t>صلى‌الله‌عليه‌وآله‌وسلم</w:t>
      </w:r>
      <w:r>
        <w:rPr>
          <w:rtl/>
        </w:rPr>
        <w:t>:</w:t>
      </w:r>
    </w:p>
    <w:p w:rsidR="00275436" w:rsidRDefault="00986804" w:rsidP="004A6812">
      <w:pPr>
        <w:pStyle w:val="libNormal"/>
        <w:rPr>
          <w:rtl/>
        </w:rPr>
      </w:pPr>
      <w:r>
        <w:rPr>
          <w:rFonts w:hint="cs"/>
          <w:rtl/>
        </w:rPr>
        <w:t>یأتي</w:t>
      </w:r>
      <w:r w:rsidR="004A6812">
        <w:rPr>
          <w:rtl/>
        </w:rPr>
        <w:t xml:space="preserve"> أهل ال</w:t>
      </w:r>
      <w:r w:rsidR="00155FDA">
        <w:rPr>
          <w:rtl/>
        </w:rPr>
        <w:t>صفة</w:t>
      </w:r>
      <w:r w:rsidR="004A6812">
        <w:rPr>
          <w:rtl/>
        </w:rPr>
        <w:t xml:space="preserve"> و کانوا ض</w:t>
      </w:r>
      <w:r w:rsidR="004A6812">
        <w:rPr>
          <w:rFonts w:hint="cs"/>
          <w:rtl/>
        </w:rPr>
        <w:t>ی</w:t>
      </w:r>
      <w:r w:rsidR="004A6812">
        <w:rPr>
          <w:rFonts w:hint="eastAsia"/>
          <w:rtl/>
        </w:rPr>
        <w:t>فان</w:t>
      </w:r>
      <w:r w:rsidR="004A6812">
        <w:rPr>
          <w:rtl/>
        </w:rPr>
        <w:t xml:space="preserve"> رسول اللّه </w:t>
      </w:r>
      <w:r w:rsidR="00D27669" w:rsidRPr="00D27669">
        <w:rPr>
          <w:rStyle w:val="libAlaemChar"/>
          <w:rtl/>
        </w:rPr>
        <w:t>صلى‌الله‌عليه‌وآله‌وسلم</w:t>
      </w:r>
      <w:r w:rsidR="004A6812">
        <w:rPr>
          <w:rtl/>
        </w:rPr>
        <w:t xml:space="preserve"> کانوا هاجروا من أه</w:t>
      </w:r>
      <w:r w:rsidR="006F66AD">
        <w:rPr>
          <w:rtl/>
        </w:rPr>
        <w:t>اليه</w:t>
      </w:r>
      <w:r w:rsidR="004A6812">
        <w:rPr>
          <w:rFonts w:hint="eastAsia"/>
          <w:rtl/>
        </w:rPr>
        <w:t>م</w:t>
      </w:r>
      <w:r w:rsidR="004A6812">
        <w:rPr>
          <w:rtl/>
        </w:rPr>
        <w:t xml:space="preserve"> و أموالهم</w:t>
      </w:r>
    </w:p>
    <w:p w:rsidR="001746BD" w:rsidRDefault="001746BD" w:rsidP="00CE68B8">
      <w:pPr>
        <w:pStyle w:val="libLine"/>
        <w:rPr>
          <w:rtl/>
        </w:rPr>
      </w:pPr>
      <w:r>
        <w:rPr>
          <w:rFonts w:hint="eastAsia"/>
          <w:rtl/>
        </w:rPr>
        <w:t>___________________</w:t>
      </w:r>
    </w:p>
    <w:p w:rsidR="00275436" w:rsidRDefault="00CE68B8" w:rsidP="00505B4D">
      <w:pPr>
        <w:pStyle w:val="libFootnote0"/>
        <w:rPr>
          <w:rtl/>
        </w:rPr>
      </w:pPr>
      <w:r>
        <w:rPr>
          <w:rtl/>
        </w:rPr>
        <w:t>(1)</w:t>
      </w:r>
      <w:r w:rsidR="004A6812">
        <w:rPr>
          <w:rtl/>
        </w:rPr>
        <w:t xml:space="preserve"> ق:</w:t>
      </w:r>
      <w:r w:rsidR="00275436">
        <w:rPr>
          <w:rtl/>
        </w:rPr>
        <w:t>228</w:t>
      </w:r>
      <w:r w:rsidR="004A6812">
        <w:rPr>
          <w:rtl/>
        </w:rPr>
        <w:t>/4</w:t>
      </w:r>
      <w:r w:rsidR="00275436">
        <w:rPr>
          <w:rtl/>
        </w:rPr>
        <w:t>0</w:t>
      </w:r>
      <w:r w:rsidR="004A6812">
        <w:rPr>
          <w:rtl/>
        </w:rPr>
        <w:t>/</w:t>
      </w:r>
      <w:r w:rsidR="00275436">
        <w:rPr>
          <w:rtl/>
        </w:rPr>
        <w:t>3</w:t>
      </w:r>
      <w:r w:rsidR="004A6812">
        <w:rPr>
          <w:rtl/>
        </w:rPr>
        <w:t>،ج:</w:t>
      </w:r>
      <w:r w:rsidR="00275436">
        <w:rPr>
          <w:rtl/>
        </w:rPr>
        <w:t>130</w:t>
      </w:r>
      <w:r w:rsidR="004A6812">
        <w:rPr>
          <w:rtl/>
        </w:rPr>
        <w:t>/</w:t>
      </w:r>
      <w:r w:rsidR="00275436">
        <w:rPr>
          <w:rtl/>
        </w:rPr>
        <w:t>7</w:t>
      </w:r>
      <w:r w:rsidR="004A6812">
        <w:rPr>
          <w:rtl/>
        </w:rPr>
        <w:t>.</w:t>
      </w:r>
    </w:p>
    <w:p w:rsidR="00275436" w:rsidRDefault="00CE68B8" w:rsidP="00505B4D">
      <w:pPr>
        <w:pStyle w:val="libFootnote0"/>
        <w:rPr>
          <w:rtl/>
        </w:rPr>
      </w:pPr>
      <w:r>
        <w:rPr>
          <w:rtl/>
        </w:rPr>
        <w:t>(2)</w:t>
      </w:r>
      <w:r w:rsidR="004A6812">
        <w:rPr>
          <w:rtl/>
        </w:rPr>
        <w:t xml:space="preserve"> ق:</w:t>
      </w:r>
      <w:r w:rsidR="00275436">
        <w:rPr>
          <w:rtl/>
        </w:rPr>
        <w:t>283</w:t>
      </w:r>
      <w:r w:rsidR="004A6812">
        <w:rPr>
          <w:rtl/>
        </w:rPr>
        <w:t>/5</w:t>
      </w:r>
      <w:r w:rsidR="00275436">
        <w:rPr>
          <w:rtl/>
        </w:rPr>
        <w:t>0</w:t>
      </w:r>
      <w:r w:rsidR="004A6812">
        <w:rPr>
          <w:rtl/>
        </w:rPr>
        <w:t>/</w:t>
      </w:r>
      <w:r w:rsidR="00275436">
        <w:rPr>
          <w:rtl/>
        </w:rPr>
        <w:t>3</w:t>
      </w:r>
      <w:r w:rsidR="004A6812">
        <w:rPr>
          <w:rtl/>
        </w:rPr>
        <w:t>،ج:</w:t>
      </w:r>
      <w:r w:rsidR="00275436">
        <w:rPr>
          <w:rtl/>
        </w:rPr>
        <w:t>319</w:t>
      </w:r>
      <w:r w:rsidR="004A6812">
        <w:rPr>
          <w:rtl/>
        </w:rPr>
        <w:t>/</w:t>
      </w:r>
      <w:r w:rsidR="00275436">
        <w:rPr>
          <w:rtl/>
        </w:rPr>
        <w:t>7</w:t>
      </w:r>
      <w:r w:rsidR="004A6812">
        <w:rPr>
          <w:rtl/>
        </w:rPr>
        <w:t>.</w:t>
      </w:r>
    </w:p>
    <w:p w:rsidR="00275436" w:rsidRDefault="00CE68B8" w:rsidP="00505B4D">
      <w:pPr>
        <w:pStyle w:val="libFootnote0"/>
        <w:rPr>
          <w:rtl/>
        </w:rPr>
      </w:pPr>
      <w:r>
        <w:rPr>
          <w:rtl/>
        </w:rPr>
        <w:t>(3)</w:t>
      </w:r>
      <w:r w:rsidR="004A6812">
        <w:rPr>
          <w:rtl/>
        </w:rPr>
        <w:t xml:space="preserve"> ق:</w:t>
      </w:r>
      <w:r w:rsidR="00275436">
        <w:rPr>
          <w:rtl/>
        </w:rPr>
        <w:t>213</w:t>
      </w:r>
      <w:r w:rsidR="004A6812">
        <w:rPr>
          <w:rtl/>
        </w:rPr>
        <w:t>/</w:t>
      </w:r>
      <w:r w:rsidR="00275436">
        <w:rPr>
          <w:rtl/>
        </w:rPr>
        <w:t>1</w:t>
      </w:r>
      <w:r w:rsidR="004A6812">
        <w:rPr>
          <w:rtl/>
        </w:rPr>
        <w:t>5/6،ج:</w:t>
      </w:r>
      <w:r w:rsidR="00275436">
        <w:rPr>
          <w:rtl/>
        </w:rPr>
        <w:t>81</w:t>
      </w:r>
      <w:r w:rsidR="004A6812">
        <w:rPr>
          <w:rtl/>
        </w:rPr>
        <w:t>/</w:t>
      </w:r>
      <w:r w:rsidR="00275436">
        <w:rPr>
          <w:rtl/>
        </w:rPr>
        <w:t>17</w:t>
      </w:r>
      <w:r w:rsidR="004A6812">
        <w:rPr>
          <w:rtl/>
        </w:rPr>
        <w:t>. ق:6</w:t>
      </w:r>
      <w:r w:rsidR="00275436">
        <w:rPr>
          <w:rtl/>
        </w:rPr>
        <w:t>99</w:t>
      </w:r>
      <w:r w:rsidR="004A6812">
        <w:rPr>
          <w:rtl/>
        </w:rPr>
        <w:t>/6</w:t>
      </w:r>
      <w:r w:rsidR="00275436">
        <w:rPr>
          <w:rtl/>
        </w:rPr>
        <w:t>7</w:t>
      </w:r>
      <w:r w:rsidR="004A6812">
        <w:rPr>
          <w:rtl/>
        </w:rPr>
        <w:t>/6،ج:</w:t>
      </w:r>
      <w:r w:rsidR="00275436">
        <w:rPr>
          <w:rtl/>
        </w:rPr>
        <w:t>118</w:t>
      </w:r>
      <w:r w:rsidR="004A6812">
        <w:rPr>
          <w:rtl/>
        </w:rPr>
        <w:t>/</w:t>
      </w:r>
      <w:r w:rsidR="00275436">
        <w:rPr>
          <w:rtl/>
        </w:rPr>
        <w:t>22</w:t>
      </w:r>
      <w:r w:rsidR="004A6812">
        <w:rPr>
          <w:rtl/>
        </w:rPr>
        <w:t>.</w:t>
      </w:r>
    </w:p>
    <w:p w:rsidR="00275436" w:rsidRDefault="00CE68B8" w:rsidP="00505B4D">
      <w:pPr>
        <w:pStyle w:val="libFootnote0"/>
        <w:rPr>
          <w:rtl/>
        </w:rPr>
      </w:pPr>
      <w:r>
        <w:rPr>
          <w:rtl/>
        </w:rPr>
        <w:t>(4)</w:t>
      </w:r>
      <w:r w:rsidR="004A6812">
        <w:rPr>
          <w:rtl/>
        </w:rPr>
        <w:t xml:space="preserve"> </w:t>
      </w:r>
      <w:r w:rsidR="00910408">
        <w:rPr>
          <w:rtl/>
        </w:rPr>
        <w:t>سورة</w:t>
      </w:r>
      <w:r w:rsidR="004A6812">
        <w:rPr>
          <w:rtl/>
        </w:rPr>
        <w:t xml:space="preserve"> الأنعام/</w:t>
      </w:r>
      <w:r w:rsidR="00D27669">
        <w:rPr>
          <w:rtl/>
        </w:rPr>
        <w:t>الآیة</w:t>
      </w:r>
      <w:r w:rsidR="004A6812">
        <w:rPr>
          <w:rtl/>
        </w:rPr>
        <w:t xml:space="preserve"> 5</w:t>
      </w:r>
      <w:r w:rsidR="00275436">
        <w:rPr>
          <w:rtl/>
        </w:rPr>
        <w:t>2</w:t>
      </w:r>
      <w:r w:rsidR="004A6812">
        <w:rPr>
          <w:rtl/>
        </w:rPr>
        <w:t>.</w:t>
      </w:r>
    </w:p>
    <w:p w:rsidR="00505B4D" w:rsidRDefault="00505B4D" w:rsidP="00505B4D">
      <w:pPr>
        <w:pStyle w:val="libFootnote0"/>
        <w:rPr>
          <w:rtl/>
        </w:rPr>
      </w:pPr>
      <w:r>
        <w:rPr>
          <w:rFonts w:hint="cs"/>
          <w:rtl/>
        </w:rPr>
        <w:t>(5) ق:687/67/6،ج:66/22. ق:كتاب الأخلاق/56/229،ج:38/72.</w:t>
      </w:r>
    </w:p>
    <w:p w:rsidR="00E12096" w:rsidRDefault="00E12096" w:rsidP="00E12096">
      <w:pPr>
        <w:pStyle w:val="libNormal"/>
        <w:rPr>
          <w:rtl/>
        </w:rPr>
      </w:pPr>
      <w:r>
        <w:rPr>
          <w:rFonts w:hint="eastAsia"/>
          <w:rtl/>
        </w:rPr>
        <w:br w:type="page"/>
      </w:r>
    </w:p>
    <w:p w:rsidR="00275436" w:rsidRDefault="00D27669" w:rsidP="00505B4D">
      <w:pPr>
        <w:pStyle w:val="libNormal0"/>
        <w:rPr>
          <w:rtl/>
        </w:rPr>
      </w:pPr>
      <w:r>
        <w:rPr>
          <w:rFonts w:hint="eastAsia"/>
          <w:rtl/>
        </w:rPr>
        <w:lastRenderedPageBreak/>
        <w:t>الى</w:t>
      </w:r>
      <w:r w:rsidR="004A6812">
        <w:rPr>
          <w:rtl/>
        </w:rPr>
        <w:t xml:space="preserve"> ال</w:t>
      </w:r>
      <w:r w:rsidR="001E1916">
        <w:rPr>
          <w:rtl/>
        </w:rPr>
        <w:t>مدینة</w:t>
      </w:r>
      <w:r w:rsidR="004A6812">
        <w:rPr>
          <w:rtl/>
        </w:rPr>
        <w:t xml:space="preserve"> فأسکنهم رسول اللّه </w:t>
      </w:r>
      <w:r w:rsidRPr="00D27669">
        <w:rPr>
          <w:rStyle w:val="libAlaemChar"/>
          <w:rtl/>
        </w:rPr>
        <w:t>صلى‌الله‌عليه‌وآله‌وسلم</w:t>
      </w:r>
      <w:r w:rsidR="004A6812">
        <w:rPr>
          <w:rtl/>
        </w:rPr>
        <w:t xml:space="preserve"> </w:t>
      </w:r>
      <w:r w:rsidR="00155FDA">
        <w:rPr>
          <w:rtl/>
        </w:rPr>
        <w:t>صفة</w:t>
      </w:r>
      <w:r w:rsidR="004A6812">
        <w:rPr>
          <w:rtl/>
        </w:rPr>
        <w:t xml:space="preserve"> المسجد و هم أربع</w:t>
      </w:r>
      <w:r w:rsidR="00B10A59">
        <w:rPr>
          <w:rtl/>
        </w:rPr>
        <w:t>مائة</w:t>
      </w:r>
      <w:r w:rsidR="004A6812">
        <w:rPr>
          <w:rtl/>
        </w:rPr>
        <w:t xml:space="preserve"> رجل،فکان </w:t>
      </w:r>
      <w:r w:rsidR="004A6812">
        <w:rPr>
          <w:rFonts w:hint="cs"/>
          <w:rtl/>
        </w:rPr>
        <w:t>ی</w:t>
      </w:r>
      <w:r w:rsidR="004A6812">
        <w:rPr>
          <w:rFonts w:hint="eastAsia"/>
          <w:rtl/>
        </w:rPr>
        <w:t>سلّم</w:t>
      </w:r>
      <w:r w:rsidR="004A6812">
        <w:rPr>
          <w:rtl/>
        </w:rPr>
        <w:t xml:space="preserve"> ع</w:t>
      </w:r>
      <w:r>
        <w:rPr>
          <w:rtl/>
        </w:rPr>
        <w:t>لي</w:t>
      </w:r>
      <w:r w:rsidR="004A6812">
        <w:rPr>
          <w:rFonts w:hint="eastAsia"/>
          <w:rtl/>
        </w:rPr>
        <w:t>هم</w:t>
      </w:r>
      <w:r w:rsidR="004A6812">
        <w:rPr>
          <w:rtl/>
        </w:rPr>
        <w:t xml:space="preserve"> بال</w:t>
      </w:r>
      <w:r w:rsidR="00505B4D">
        <w:rPr>
          <w:rtl/>
        </w:rPr>
        <w:t>غداة</w:t>
      </w:r>
      <w:r w:rsidR="004A6812">
        <w:rPr>
          <w:rtl/>
        </w:rPr>
        <w:t xml:space="preserve"> و ال</w:t>
      </w:r>
      <w:r w:rsidR="00505B4D">
        <w:rPr>
          <w:rtl/>
        </w:rPr>
        <w:t>عشيّ</w:t>
      </w:r>
      <w:r w:rsidR="004A6812">
        <w:rPr>
          <w:rFonts w:hint="eastAsia"/>
          <w:rtl/>
        </w:rPr>
        <w:t>،فأتاهم</w:t>
      </w:r>
      <w:r w:rsidR="004A6812">
        <w:rPr>
          <w:rtl/>
        </w:rPr>
        <w:t xml:space="preserve"> ذات </w:t>
      </w:r>
      <w:r w:rsidR="004A6812">
        <w:rPr>
          <w:rFonts w:hint="cs"/>
          <w:rtl/>
        </w:rPr>
        <w:t>ی</w:t>
      </w:r>
      <w:r w:rsidR="004A6812">
        <w:rPr>
          <w:rFonts w:hint="eastAsia"/>
          <w:rtl/>
        </w:rPr>
        <w:t>وم</w:t>
      </w:r>
      <w:r w:rsidR="004A6812">
        <w:rPr>
          <w:rtl/>
        </w:rPr>
        <w:t xml:space="preserve"> فمنهم من </w:t>
      </w:r>
      <w:r w:rsidR="004A6812">
        <w:rPr>
          <w:rFonts w:hint="cs"/>
          <w:rtl/>
        </w:rPr>
        <w:t>ی</w:t>
      </w:r>
      <w:r w:rsidR="004A6812">
        <w:rPr>
          <w:rFonts w:hint="eastAsia"/>
          <w:rtl/>
        </w:rPr>
        <w:t>خصف</w:t>
      </w:r>
      <w:r w:rsidR="004A6812">
        <w:rPr>
          <w:rtl/>
        </w:rPr>
        <w:t xml:space="preserve"> نعله و منهم من </w:t>
      </w:r>
      <w:r w:rsidR="004A6812">
        <w:rPr>
          <w:rFonts w:hint="cs"/>
          <w:rtl/>
        </w:rPr>
        <w:t>ی</w:t>
      </w:r>
      <w:r w:rsidR="004A6812">
        <w:rPr>
          <w:rFonts w:hint="eastAsia"/>
          <w:rtl/>
        </w:rPr>
        <w:t>رقع</w:t>
      </w:r>
      <w:r w:rsidR="004A6812">
        <w:rPr>
          <w:rtl/>
        </w:rPr>
        <w:t xml:space="preserve"> ثوبه و منهم من </w:t>
      </w:r>
      <w:r w:rsidR="004A6812">
        <w:rPr>
          <w:rFonts w:hint="cs"/>
          <w:rtl/>
        </w:rPr>
        <w:t>ی</w:t>
      </w:r>
      <w:r w:rsidR="004A6812">
        <w:rPr>
          <w:rFonts w:hint="eastAsia"/>
          <w:rtl/>
        </w:rPr>
        <w:t>تف</w:t>
      </w:r>
      <w:r>
        <w:rPr>
          <w:rFonts w:hint="eastAsia"/>
          <w:rtl/>
        </w:rPr>
        <w:t>لي</w:t>
      </w:r>
      <w:r w:rsidR="004A6812">
        <w:rPr>
          <w:rtl/>
        </w:rPr>
        <w:t xml:space="preserve"> و کان رسول اللّه </w:t>
      </w:r>
      <w:r w:rsidRPr="00D27669">
        <w:rPr>
          <w:rStyle w:val="libAlaemChar"/>
          <w:rtl/>
        </w:rPr>
        <w:t>صلى‌الله‌عليه‌وآله‌وسلم</w:t>
      </w:r>
      <w:r w:rsidR="004A6812">
        <w:rPr>
          <w:rtl/>
        </w:rPr>
        <w:t xml:space="preserve"> </w:t>
      </w:r>
      <w:r w:rsidR="004A6812">
        <w:rPr>
          <w:rFonts w:hint="cs"/>
          <w:rtl/>
        </w:rPr>
        <w:t>ی</w:t>
      </w:r>
      <w:r w:rsidR="004A6812">
        <w:rPr>
          <w:rFonts w:hint="eastAsia"/>
          <w:rtl/>
        </w:rPr>
        <w:t>رزقهم</w:t>
      </w:r>
      <w:r w:rsidR="004A6812">
        <w:rPr>
          <w:rtl/>
        </w:rPr>
        <w:t xml:space="preserve"> مدّا مدّ</w:t>
      </w:r>
      <w:r w:rsidR="004A6812">
        <w:rPr>
          <w:rFonts w:hint="eastAsia"/>
          <w:rtl/>
        </w:rPr>
        <w:t>ا</w:t>
      </w:r>
      <w:r w:rsidR="004A6812">
        <w:rPr>
          <w:rtl/>
        </w:rPr>
        <w:t xml:space="preserve"> من تمر </w:t>
      </w:r>
      <w:r w:rsidR="00275436">
        <w:rPr>
          <w:rtl/>
        </w:rPr>
        <w:t>في</w:t>
      </w:r>
      <w:r w:rsidR="004A6812">
        <w:rPr>
          <w:rtl/>
        </w:rPr>
        <w:t xml:space="preserve"> کلّ </w:t>
      </w:r>
      <w:r w:rsidR="004A6812">
        <w:rPr>
          <w:rFonts w:hint="cs"/>
          <w:rtl/>
        </w:rPr>
        <w:t>ی</w:t>
      </w:r>
      <w:r w:rsidR="004A6812">
        <w:rPr>
          <w:rFonts w:hint="eastAsia"/>
          <w:rtl/>
        </w:rPr>
        <w:t>وم،فقام</w:t>
      </w:r>
      <w:r w:rsidR="004A6812">
        <w:rPr>
          <w:rtl/>
        </w:rPr>
        <w:t xml:space="preserve"> رجل منهم فقال:</w:t>
      </w:r>
      <w:r w:rsidR="004A6812">
        <w:rPr>
          <w:rFonts w:hint="cs"/>
          <w:rtl/>
        </w:rPr>
        <w:t>ی</w:t>
      </w:r>
      <w:r w:rsidR="004A6812">
        <w:rPr>
          <w:rFonts w:hint="eastAsia"/>
          <w:rtl/>
        </w:rPr>
        <w:t>ا</w:t>
      </w:r>
      <w:r w:rsidR="004A6812">
        <w:rPr>
          <w:rtl/>
        </w:rPr>
        <w:t xml:space="preserve"> رسول اللّه،التمر </w:t>
      </w:r>
      <w:r w:rsidR="00910408">
        <w:rPr>
          <w:rtl/>
        </w:rPr>
        <w:t>الذي</w:t>
      </w:r>
      <w:r w:rsidR="004A6812">
        <w:rPr>
          <w:rtl/>
        </w:rPr>
        <w:t xml:space="preserve"> ترزقنا قد أحرق بطوننا،فقال رسول اللّه </w:t>
      </w:r>
      <w:r w:rsidRPr="00D27669">
        <w:rPr>
          <w:rStyle w:val="libAlaemChar"/>
          <w:rtl/>
        </w:rPr>
        <w:t>صلى‌الله‌عليه‌وآله‌وسلم</w:t>
      </w:r>
      <w:r w:rsidR="004A6812">
        <w:rPr>
          <w:rtl/>
        </w:rPr>
        <w:t xml:space="preserve">:أما </w:t>
      </w:r>
      <w:r>
        <w:rPr>
          <w:rtl/>
        </w:rPr>
        <w:t>انّي</w:t>
      </w:r>
      <w:r w:rsidR="004A6812">
        <w:rPr>
          <w:rtl/>
        </w:rPr>
        <w:t xml:space="preserve"> لو استطعت أن أطعمکم الدن</w:t>
      </w:r>
      <w:r w:rsidR="004A6812">
        <w:rPr>
          <w:rFonts w:hint="cs"/>
          <w:rtl/>
        </w:rPr>
        <w:t>ی</w:t>
      </w:r>
      <w:r w:rsidR="004A6812">
        <w:rPr>
          <w:rFonts w:hint="eastAsia"/>
          <w:rtl/>
        </w:rPr>
        <w:t>ا</w:t>
      </w:r>
      <w:r w:rsidR="004A6812">
        <w:rPr>
          <w:rtl/>
        </w:rPr>
        <w:t xml:space="preserve"> لأطعمتکم و لکن من عاش منکم من ب</w:t>
      </w:r>
      <w:r w:rsidR="00584620">
        <w:rPr>
          <w:rtl/>
        </w:rPr>
        <w:t>عدي</w:t>
      </w:r>
      <w:r w:rsidR="004A6812">
        <w:rPr>
          <w:rtl/>
        </w:rPr>
        <w:t xml:space="preserve"> </w:t>
      </w:r>
      <w:r w:rsidR="004A6812">
        <w:rPr>
          <w:rFonts w:hint="cs"/>
          <w:rtl/>
        </w:rPr>
        <w:t>ی</w:t>
      </w:r>
      <w:r w:rsidR="004A6812">
        <w:rPr>
          <w:rFonts w:hint="eastAsia"/>
          <w:rtl/>
        </w:rPr>
        <w:t>غد</w:t>
      </w:r>
      <w:r w:rsidR="004A6812">
        <w:rPr>
          <w:rFonts w:hint="cs"/>
          <w:rtl/>
        </w:rPr>
        <w:t>ی</w:t>
      </w:r>
      <w:r w:rsidR="004A6812">
        <w:rPr>
          <w:rtl/>
        </w:rPr>
        <w:t xml:space="preserve"> ع</w:t>
      </w:r>
      <w:r>
        <w:rPr>
          <w:rtl/>
        </w:rPr>
        <w:t>لي</w:t>
      </w:r>
      <w:r w:rsidR="004A6812">
        <w:rPr>
          <w:rFonts w:hint="eastAsia"/>
          <w:rtl/>
        </w:rPr>
        <w:t>ه</w:t>
      </w:r>
      <w:r w:rsidR="004A6812">
        <w:rPr>
          <w:rtl/>
        </w:rPr>
        <w:t xml:space="preserve"> بالجفان و </w:t>
      </w:r>
      <w:r w:rsidR="004A6812">
        <w:rPr>
          <w:rFonts w:hint="cs"/>
          <w:rtl/>
        </w:rPr>
        <w:t>ی</w:t>
      </w:r>
      <w:r w:rsidR="004A6812">
        <w:rPr>
          <w:rFonts w:hint="eastAsia"/>
          <w:rtl/>
        </w:rPr>
        <w:t>غدو</w:t>
      </w:r>
      <w:r w:rsidR="004A6812">
        <w:rPr>
          <w:rtl/>
        </w:rPr>
        <w:t xml:space="preserve"> أحدکم </w:t>
      </w:r>
      <w:r w:rsidR="00275436">
        <w:rPr>
          <w:rtl/>
        </w:rPr>
        <w:t>في</w:t>
      </w:r>
      <w:r w:rsidR="004A6812">
        <w:rPr>
          <w:rtl/>
        </w:rPr>
        <w:t xml:space="preserve"> خم</w:t>
      </w:r>
      <w:r w:rsidR="004A6812">
        <w:rPr>
          <w:rFonts w:hint="cs"/>
          <w:rtl/>
        </w:rPr>
        <w:t>ی</w:t>
      </w:r>
      <w:r w:rsidR="004A6812">
        <w:rPr>
          <w:rFonts w:hint="eastAsia"/>
          <w:rtl/>
        </w:rPr>
        <w:t>صه</w:t>
      </w:r>
      <w:r w:rsidR="004A6812">
        <w:rPr>
          <w:rtl/>
        </w:rPr>
        <w:t xml:space="preserve"> و </w:t>
      </w:r>
      <w:r w:rsidR="004A6812">
        <w:rPr>
          <w:rFonts w:hint="cs"/>
          <w:rtl/>
        </w:rPr>
        <w:t>ی</w:t>
      </w:r>
      <w:r w:rsidR="004A6812">
        <w:rPr>
          <w:rFonts w:hint="eastAsia"/>
          <w:rtl/>
        </w:rPr>
        <w:t>روح</w:t>
      </w:r>
      <w:r w:rsidR="004A6812">
        <w:rPr>
          <w:rtl/>
        </w:rPr>
        <w:t xml:space="preserve"> </w:t>
      </w:r>
      <w:r w:rsidR="00275436">
        <w:rPr>
          <w:rtl/>
        </w:rPr>
        <w:t>في</w:t>
      </w:r>
      <w:r w:rsidR="004A6812">
        <w:rPr>
          <w:rtl/>
        </w:rPr>
        <w:t xml:space="preserve"> أخر</w:t>
      </w:r>
      <w:r w:rsidR="004A6812">
        <w:rPr>
          <w:rFonts w:hint="cs"/>
          <w:rtl/>
        </w:rPr>
        <w:t>ی</w:t>
      </w:r>
      <w:r w:rsidR="004A6812">
        <w:rPr>
          <w:rtl/>
        </w:rPr>
        <w:t xml:space="preserve"> و تنجدون </w:t>
      </w:r>
      <w:r w:rsidR="00FF55C9">
        <w:rPr>
          <w:rtl/>
        </w:rPr>
        <w:t>بي</w:t>
      </w:r>
      <w:r w:rsidR="004A6812">
        <w:rPr>
          <w:rFonts w:hint="eastAsia"/>
          <w:rtl/>
        </w:rPr>
        <w:t>وتکم</w:t>
      </w:r>
      <w:r w:rsidR="004A6812">
        <w:rPr>
          <w:rtl/>
        </w:rPr>
        <w:t xml:space="preserve"> کما تنجد ال</w:t>
      </w:r>
      <w:r w:rsidR="00B365CC">
        <w:rPr>
          <w:rtl/>
        </w:rPr>
        <w:t>کعبة</w:t>
      </w:r>
      <w:r w:rsidR="004A6812">
        <w:rPr>
          <w:rtl/>
        </w:rPr>
        <w:t>،فقام رجل فقال:</w:t>
      </w:r>
      <w:r w:rsidR="004A6812">
        <w:rPr>
          <w:rFonts w:hint="cs"/>
          <w:rtl/>
        </w:rPr>
        <w:t>ی</w:t>
      </w:r>
      <w:r w:rsidR="004A6812">
        <w:rPr>
          <w:rFonts w:hint="eastAsia"/>
          <w:rtl/>
        </w:rPr>
        <w:t>ا</w:t>
      </w:r>
      <w:r w:rsidR="004A6812">
        <w:rPr>
          <w:rtl/>
        </w:rPr>
        <w:t xml:space="preserve"> رسول اللّه </w:t>
      </w:r>
      <w:r w:rsidRPr="00D27669">
        <w:rPr>
          <w:rStyle w:val="libAlaemChar"/>
          <w:rtl/>
        </w:rPr>
        <w:t>صلى‌الله‌عليه‌وآله‌وسلم</w:t>
      </w:r>
      <w:r w:rsidR="004A6812">
        <w:rPr>
          <w:rtl/>
        </w:rPr>
        <w:t xml:space="preserve"> إنّا </w:t>
      </w:r>
      <w:r>
        <w:rPr>
          <w:rtl/>
        </w:rPr>
        <w:t>الى</w:t>
      </w:r>
      <w:r w:rsidR="004A6812">
        <w:rPr>
          <w:rtl/>
        </w:rPr>
        <w:t xml:space="preserve"> ذلک الزمان بالأشواق فمت</w:t>
      </w:r>
      <w:r w:rsidR="004A6812">
        <w:rPr>
          <w:rFonts w:hint="cs"/>
          <w:rtl/>
        </w:rPr>
        <w:t>ی</w:t>
      </w:r>
      <w:r w:rsidR="004A6812">
        <w:rPr>
          <w:rtl/>
        </w:rPr>
        <w:t xml:space="preserve"> هو؟قال </w:t>
      </w:r>
      <w:r w:rsidRPr="00D27669">
        <w:rPr>
          <w:rStyle w:val="libAlaemChar"/>
          <w:rtl/>
        </w:rPr>
        <w:t>صلى‌الله‌عليه‌وآله‌وسلم</w:t>
      </w:r>
      <w:r w:rsidR="004A6812">
        <w:rPr>
          <w:rtl/>
        </w:rPr>
        <w:t>:زمانکم هذا خ</w:t>
      </w:r>
      <w:r w:rsidR="004A6812">
        <w:rPr>
          <w:rFonts w:hint="cs"/>
          <w:rtl/>
        </w:rPr>
        <w:t>ی</w:t>
      </w:r>
      <w:r w:rsidR="004A6812">
        <w:rPr>
          <w:rFonts w:hint="eastAsia"/>
          <w:rtl/>
        </w:rPr>
        <w:t>ر</w:t>
      </w:r>
      <w:r w:rsidR="004A6812">
        <w:rPr>
          <w:rtl/>
        </w:rPr>
        <w:t xml:space="preserve"> من ذلک الزمان،انّکم إن ملئتم بطونکم من الحلال توشکون أن تملأوها من الحرام،فقام سع</w:t>
      </w:r>
      <w:r w:rsidR="004A6812">
        <w:rPr>
          <w:rFonts w:hint="eastAsia"/>
          <w:rtl/>
        </w:rPr>
        <w:t>د</w:t>
      </w:r>
      <w:r w:rsidR="004A6812">
        <w:rPr>
          <w:rtl/>
        </w:rPr>
        <w:t xml:space="preserve"> بن أشج فقال:</w:t>
      </w:r>
      <w:r w:rsidR="00505B4D">
        <w:rPr>
          <w:rFonts w:hint="cs"/>
          <w:rtl/>
        </w:rPr>
        <w:t xml:space="preserve"> </w:t>
      </w:r>
      <w:r w:rsidR="004A6812">
        <w:rPr>
          <w:rFonts w:hint="cs"/>
          <w:rtl/>
        </w:rPr>
        <w:t>ی</w:t>
      </w:r>
      <w:r w:rsidR="004A6812">
        <w:rPr>
          <w:rFonts w:hint="eastAsia"/>
          <w:rtl/>
        </w:rPr>
        <w:t>ا</w:t>
      </w:r>
      <w:r w:rsidR="004A6812">
        <w:rPr>
          <w:rtl/>
        </w:rPr>
        <w:t xml:space="preserve"> رسول اللّه ما </w:t>
      </w:r>
      <w:r w:rsidR="004A6812">
        <w:rPr>
          <w:rFonts w:hint="cs"/>
          <w:rtl/>
        </w:rPr>
        <w:t>ی</w:t>
      </w:r>
      <w:r w:rsidR="004A6812">
        <w:rPr>
          <w:rFonts w:hint="eastAsia"/>
          <w:rtl/>
        </w:rPr>
        <w:t>فعل</w:t>
      </w:r>
      <w:r w:rsidR="004A6812">
        <w:rPr>
          <w:rtl/>
        </w:rPr>
        <w:t xml:space="preserve"> بنا بعد الموت؟قال:الحساب و القبر ثمّ ض</w:t>
      </w:r>
      <w:r w:rsidR="004A6812">
        <w:rPr>
          <w:rFonts w:hint="cs"/>
          <w:rtl/>
        </w:rPr>
        <w:t>ی</w:t>
      </w:r>
      <w:r w:rsidR="004A6812">
        <w:rPr>
          <w:rFonts w:hint="eastAsia"/>
          <w:rtl/>
        </w:rPr>
        <w:t>قه</w:t>
      </w:r>
      <w:r w:rsidR="004A6812">
        <w:rPr>
          <w:rtl/>
        </w:rPr>
        <w:t xml:space="preserve"> بعد ذلک أو سعته،فقال:</w:t>
      </w:r>
      <w:r w:rsidR="004A6812">
        <w:rPr>
          <w:rFonts w:hint="cs"/>
          <w:rtl/>
        </w:rPr>
        <w:t>ی</w:t>
      </w:r>
      <w:r w:rsidR="004A6812">
        <w:rPr>
          <w:rFonts w:hint="eastAsia"/>
          <w:rtl/>
        </w:rPr>
        <w:t>ا</w:t>
      </w:r>
      <w:r w:rsidR="004A6812">
        <w:rPr>
          <w:rtl/>
        </w:rPr>
        <w:t xml:space="preserve"> رسول اللّه هل تخاف أنت ذلک؟فقال:لا و لکن </w:t>
      </w:r>
      <w:r w:rsidR="00505B4D">
        <w:rPr>
          <w:rtl/>
        </w:rPr>
        <w:t>أستحیي</w:t>
      </w:r>
      <w:r w:rsidR="004A6812">
        <w:rPr>
          <w:rtl/>
        </w:rPr>
        <w:t xml:space="preserve"> من النعم ال</w:t>
      </w:r>
      <w:r w:rsidR="00505B4D">
        <w:rPr>
          <w:rtl/>
        </w:rPr>
        <w:t>متظاهرة</w:t>
      </w:r>
      <w:r w:rsidR="004A6812">
        <w:rPr>
          <w:rtl/>
        </w:rPr>
        <w:t xml:space="preserve"> </w:t>
      </w:r>
      <w:r w:rsidR="00FF55C9">
        <w:rPr>
          <w:rtl/>
        </w:rPr>
        <w:t>التي</w:t>
      </w:r>
      <w:r w:rsidR="004A6812">
        <w:rPr>
          <w:rtl/>
        </w:rPr>
        <w:t xml:space="preserve"> لا أجاز</w:t>
      </w:r>
      <w:r w:rsidR="004A6812">
        <w:rPr>
          <w:rFonts w:hint="cs"/>
          <w:rtl/>
        </w:rPr>
        <w:t>ی</w:t>
      </w:r>
      <w:r w:rsidR="004A6812">
        <w:rPr>
          <w:rFonts w:hint="eastAsia"/>
          <w:rtl/>
        </w:rPr>
        <w:t>ها</w:t>
      </w:r>
      <w:r w:rsidR="004A6812">
        <w:rPr>
          <w:rtl/>
        </w:rPr>
        <w:t xml:space="preserve"> و لا جزء من </w:t>
      </w:r>
      <w:r w:rsidR="0055514A">
        <w:rPr>
          <w:rtl/>
        </w:rPr>
        <w:t>سبعة</w:t>
      </w:r>
      <w:r w:rsidR="004A6812">
        <w:rPr>
          <w:rtl/>
        </w:rPr>
        <w:t>،فقال سعد بن أشج:</w:t>
      </w:r>
      <w:r>
        <w:rPr>
          <w:rtl/>
        </w:rPr>
        <w:t>انّي</w:t>
      </w:r>
      <w:r w:rsidR="004A6812">
        <w:rPr>
          <w:rtl/>
        </w:rPr>
        <w:t xml:space="preserve"> أشهد اللّه و أشهد رسوله و من حضرن</w:t>
      </w:r>
      <w:r w:rsidR="004A6812">
        <w:rPr>
          <w:rFonts w:hint="cs"/>
          <w:rtl/>
        </w:rPr>
        <w:t>ی</w:t>
      </w:r>
      <w:r w:rsidR="004A6812">
        <w:rPr>
          <w:rtl/>
        </w:rPr>
        <w:t xml:space="preserve"> انّ نوم ال</w:t>
      </w:r>
      <w:r>
        <w:rPr>
          <w:rtl/>
        </w:rPr>
        <w:t>لي</w:t>
      </w:r>
      <w:r w:rsidR="004A6812">
        <w:rPr>
          <w:rtl/>
        </w:rPr>
        <w:t>ل ع</w:t>
      </w:r>
      <w:r>
        <w:rPr>
          <w:rtl/>
        </w:rPr>
        <w:t>لي</w:t>
      </w:r>
      <w:r w:rsidR="004A6812">
        <w:rPr>
          <w:rtl/>
        </w:rPr>
        <w:t xml:space="preserve"> حرام و الأکل بالنهار ع</w:t>
      </w:r>
      <w:r>
        <w:rPr>
          <w:rtl/>
        </w:rPr>
        <w:t>لي</w:t>
      </w:r>
      <w:r w:rsidR="004A6812">
        <w:rPr>
          <w:rtl/>
        </w:rPr>
        <w:t xml:space="preserve"> حرام و لباس ال</w:t>
      </w:r>
      <w:r>
        <w:rPr>
          <w:rtl/>
        </w:rPr>
        <w:t>لي</w:t>
      </w:r>
      <w:r w:rsidR="004A6812">
        <w:rPr>
          <w:rFonts w:hint="eastAsia"/>
          <w:rtl/>
        </w:rPr>
        <w:t>ل</w:t>
      </w:r>
      <w:r w:rsidR="004A6812">
        <w:rPr>
          <w:rtl/>
        </w:rPr>
        <w:t xml:space="preserve"> ع</w:t>
      </w:r>
      <w:r>
        <w:rPr>
          <w:rtl/>
        </w:rPr>
        <w:t>لي</w:t>
      </w:r>
      <w:r w:rsidR="004A6812">
        <w:rPr>
          <w:rtl/>
        </w:rPr>
        <w:t xml:space="preserve"> حرام و </w:t>
      </w:r>
      <w:r w:rsidR="004C7EF9">
        <w:rPr>
          <w:rtl/>
        </w:rPr>
        <w:t>مخالطة</w:t>
      </w:r>
      <w:r w:rsidR="004A6812">
        <w:rPr>
          <w:rtl/>
        </w:rPr>
        <w:t xml:space="preserve"> الناس ع</w:t>
      </w:r>
      <w:r>
        <w:rPr>
          <w:rtl/>
        </w:rPr>
        <w:t>لي</w:t>
      </w:r>
      <w:r w:rsidR="004A6812">
        <w:rPr>
          <w:rtl/>
        </w:rPr>
        <w:t xml:space="preserve"> حرام و </w:t>
      </w:r>
      <w:r w:rsidR="00E74F96">
        <w:rPr>
          <w:rtl/>
        </w:rPr>
        <w:t>أتي</w:t>
      </w:r>
      <w:r w:rsidR="004A6812">
        <w:rPr>
          <w:rFonts w:hint="eastAsia"/>
          <w:rtl/>
        </w:rPr>
        <w:t>ان</w:t>
      </w:r>
      <w:r w:rsidR="004A6812">
        <w:rPr>
          <w:rtl/>
        </w:rPr>
        <w:t xml:space="preserve"> النساء ع</w:t>
      </w:r>
      <w:r>
        <w:rPr>
          <w:rtl/>
        </w:rPr>
        <w:t>لي</w:t>
      </w:r>
      <w:r w:rsidR="004A6812">
        <w:rPr>
          <w:rtl/>
        </w:rPr>
        <w:t xml:space="preserve"> حرام،فقال رسول اللّه </w:t>
      </w:r>
      <w:r w:rsidRPr="00D27669">
        <w:rPr>
          <w:rStyle w:val="libAlaemChar"/>
          <w:rtl/>
        </w:rPr>
        <w:t>صلى‌الله‌عليه‌وآله‌وسلم</w:t>
      </w:r>
      <w:r w:rsidR="004A6812">
        <w:rPr>
          <w:rtl/>
        </w:rPr>
        <w:t>:</w:t>
      </w:r>
      <w:r w:rsidR="004A6812">
        <w:rPr>
          <w:rFonts w:hint="cs"/>
          <w:rtl/>
        </w:rPr>
        <w:t>ی</w:t>
      </w:r>
      <w:r w:rsidR="004A6812">
        <w:rPr>
          <w:rFonts w:hint="eastAsia"/>
          <w:rtl/>
        </w:rPr>
        <w:t>ا</w:t>
      </w:r>
      <w:r w:rsidR="004A6812">
        <w:rPr>
          <w:rtl/>
        </w:rPr>
        <w:t xml:space="preserve"> سعد لم تصنع ش</w:t>
      </w:r>
      <w:r w:rsidR="004A6812">
        <w:rPr>
          <w:rFonts w:hint="cs"/>
          <w:rtl/>
        </w:rPr>
        <w:t>ی</w:t>
      </w:r>
      <w:r w:rsidR="004A6812">
        <w:rPr>
          <w:rFonts w:hint="eastAsia"/>
          <w:rtl/>
        </w:rPr>
        <w:t>ئا،ک</w:t>
      </w:r>
      <w:r w:rsidR="004A6812">
        <w:rPr>
          <w:rFonts w:hint="cs"/>
          <w:rtl/>
        </w:rPr>
        <w:t>ی</w:t>
      </w:r>
      <w:r w:rsidR="004A6812">
        <w:rPr>
          <w:rFonts w:hint="eastAsia"/>
          <w:rtl/>
        </w:rPr>
        <w:t>ف</w:t>
      </w:r>
      <w:r w:rsidR="004A6812">
        <w:rPr>
          <w:rtl/>
        </w:rPr>
        <w:t xml:space="preserve"> تأمر بالمعروف و تن</w:t>
      </w:r>
      <w:r w:rsidR="00910408">
        <w:rPr>
          <w:rtl/>
        </w:rPr>
        <w:t>هي</w:t>
      </w:r>
      <w:r w:rsidR="004A6812">
        <w:rPr>
          <w:rtl/>
        </w:rPr>
        <w:t xml:space="preserve"> عن المنکر اذا لم تخالط الناس و سکون ال</w:t>
      </w:r>
      <w:r w:rsidR="00505B4D">
        <w:rPr>
          <w:rtl/>
        </w:rPr>
        <w:t>بریة</w:t>
      </w:r>
      <w:r w:rsidR="004A6812">
        <w:rPr>
          <w:rtl/>
        </w:rPr>
        <w:t xml:space="preserve"> بعد الحضر کف</w:t>
      </w:r>
      <w:r w:rsidR="004A6812">
        <w:rPr>
          <w:rFonts w:hint="eastAsia"/>
          <w:rtl/>
        </w:rPr>
        <w:t>ر</w:t>
      </w:r>
      <w:r w:rsidR="004A6812">
        <w:rPr>
          <w:rtl/>
        </w:rPr>
        <w:t xml:space="preserve"> لل</w:t>
      </w:r>
      <w:r w:rsidR="00FF55C9">
        <w:rPr>
          <w:rtl/>
        </w:rPr>
        <w:t>نعمة</w:t>
      </w:r>
      <w:r w:rsidR="004A6812">
        <w:rPr>
          <w:rtl/>
        </w:rPr>
        <w:t>،نم بال</w:t>
      </w:r>
      <w:r>
        <w:rPr>
          <w:rtl/>
        </w:rPr>
        <w:t>لي</w:t>
      </w:r>
      <w:r w:rsidR="004A6812">
        <w:rPr>
          <w:rFonts w:hint="eastAsia"/>
          <w:rtl/>
        </w:rPr>
        <w:t>ل</w:t>
      </w:r>
      <w:r w:rsidR="004A6812">
        <w:rPr>
          <w:rtl/>
        </w:rPr>
        <w:t xml:space="preserve"> و کل بالنهار و البس ما لم </w:t>
      </w:r>
      <w:r w:rsidR="004A6812">
        <w:rPr>
          <w:rFonts w:hint="cs"/>
          <w:rtl/>
        </w:rPr>
        <w:t>ی</w:t>
      </w:r>
      <w:r w:rsidR="004A6812">
        <w:rPr>
          <w:rFonts w:hint="eastAsia"/>
          <w:rtl/>
        </w:rPr>
        <w:t>کن</w:t>
      </w:r>
      <w:r w:rsidR="004A6812">
        <w:rPr>
          <w:rtl/>
        </w:rPr>
        <w:t xml:space="preserve"> ذهبا أو حر</w:t>
      </w:r>
      <w:r w:rsidR="004A6812">
        <w:rPr>
          <w:rFonts w:hint="cs"/>
          <w:rtl/>
        </w:rPr>
        <w:t>ی</w:t>
      </w:r>
      <w:r w:rsidR="004A6812">
        <w:rPr>
          <w:rFonts w:hint="eastAsia"/>
          <w:rtl/>
        </w:rPr>
        <w:t>را</w:t>
      </w:r>
      <w:r w:rsidR="004A6812">
        <w:rPr>
          <w:rtl/>
        </w:rPr>
        <w:t xml:space="preserve"> أو معصفرا و أت النساء </w:t>
      </w:r>
      <w:r w:rsidR="004A6812" w:rsidRPr="00CE68B8">
        <w:rPr>
          <w:rStyle w:val="libFootnotenumChar"/>
          <w:rtl/>
        </w:rPr>
        <w:t>(1)</w:t>
      </w:r>
      <w:r w:rsidR="004A6812">
        <w:rPr>
          <w:rtl/>
        </w:rPr>
        <w:t>.</w:t>
      </w:r>
    </w:p>
    <w:p w:rsidR="00275436" w:rsidRDefault="00D266F8" w:rsidP="00505B4D">
      <w:pPr>
        <w:pStyle w:val="libNormal"/>
        <w:rPr>
          <w:rtl/>
        </w:rPr>
      </w:pPr>
      <w:r w:rsidRPr="00D266F8">
        <w:rPr>
          <w:rStyle w:val="libBold1Char"/>
          <w:rFonts w:hint="eastAsia"/>
          <w:rtl/>
        </w:rPr>
        <w:t>الخرایج</w:t>
      </w:r>
      <w:r w:rsidR="004A6812">
        <w:rPr>
          <w:rtl/>
        </w:rPr>
        <w:t>:رو</w:t>
      </w:r>
      <w:r w:rsidR="004A6812">
        <w:rPr>
          <w:rFonts w:hint="cs"/>
          <w:rtl/>
        </w:rPr>
        <w:t>ی</w:t>
      </w:r>
      <w:r w:rsidR="004A6812">
        <w:rPr>
          <w:rtl/>
        </w:rPr>
        <w:t>: انّ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کان </w:t>
      </w:r>
      <w:r w:rsidR="004A6812">
        <w:rPr>
          <w:rFonts w:hint="cs"/>
          <w:rtl/>
        </w:rPr>
        <w:t>ی</w:t>
      </w:r>
      <w:r w:rsidR="004A6812">
        <w:rPr>
          <w:rFonts w:hint="eastAsia"/>
          <w:rtl/>
        </w:rPr>
        <w:t>خرج</w:t>
      </w:r>
      <w:r w:rsidR="004A6812">
        <w:rPr>
          <w:rtl/>
        </w:rPr>
        <w:t xml:space="preserve"> </w:t>
      </w:r>
      <w:r w:rsidR="00275436">
        <w:rPr>
          <w:rtl/>
        </w:rPr>
        <w:t>في</w:t>
      </w:r>
      <w:r w:rsidR="004A6812">
        <w:rPr>
          <w:rtl/>
        </w:rPr>
        <w:t xml:space="preserve"> ال</w:t>
      </w:r>
      <w:r w:rsidR="00FF55C9">
        <w:rPr>
          <w:rtl/>
        </w:rPr>
        <w:t>ليلة</w:t>
      </w:r>
      <w:r w:rsidR="004A6812">
        <w:rPr>
          <w:rtl/>
        </w:rPr>
        <w:t xml:space="preserve"> ثلاث مرّات </w:t>
      </w:r>
      <w:r w:rsidR="00D27669">
        <w:rPr>
          <w:rtl/>
        </w:rPr>
        <w:t>الى</w:t>
      </w:r>
      <w:r w:rsidR="004A6812">
        <w:rPr>
          <w:rtl/>
        </w:rPr>
        <w:t xml:space="preserve"> المسجد، فخرج </w:t>
      </w:r>
      <w:r w:rsidR="00275436">
        <w:rPr>
          <w:rtl/>
        </w:rPr>
        <w:t>في</w:t>
      </w:r>
      <w:r w:rsidR="004A6812">
        <w:rPr>
          <w:rtl/>
        </w:rPr>
        <w:t xml:space="preserve"> آخر </w:t>
      </w:r>
      <w:r w:rsidR="00FF55C9">
        <w:rPr>
          <w:rtl/>
        </w:rPr>
        <w:t>ليلة</w:t>
      </w:r>
      <w:r w:rsidR="004A6812">
        <w:rPr>
          <w:rtl/>
        </w:rPr>
        <w:t xml:space="preserve"> و کان </w:t>
      </w:r>
      <w:r w:rsidR="004A6812">
        <w:rPr>
          <w:rFonts w:hint="cs"/>
          <w:rtl/>
        </w:rPr>
        <w:t>ی</w:t>
      </w:r>
      <w:r w:rsidR="00FF55C9">
        <w:rPr>
          <w:rFonts w:hint="eastAsia"/>
          <w:rtl/>
        </w:rPr>
        <w:t>بي</w:t>
      </w:r>
      <w:r w:rsidR="004A6812">
        <w:rPr>
          <w:rFonts w:hint="eastAsia"/>
          <w:rtl/>
        </w:rPr>
        <w:t>ت</w:t>
      </w:r>
      <w:r w:rsidR="004A6812">
        <w:rPr>
          <w:rtl/>
        </w:rPr>
        <w:t xml:space="preserve"> عند المنبر مساک</w:t>
      </w:r>
      <w:r w:rsidR="004A6812">
        <w:rPr>
          <w:rFonts w:hint="cs"/>
          <w:rtl/>
        </w:rPr>
        <w:t>ی</w:t>
      </w:r>
      <w:r w:rsidR="004A6812">
        <w:rPr>
          <w:rFonts w:hint="eastAsia"/>
          <w:rtl/>
        </w:rPr>
        <w:t>ن</w:t>
      </w:r>
      <w:r w:rsidR="004A6812">
        <w:rPr>
          <w:rtl/>
        </w:rPr>
        <w:t xml:space="preserve"> فدعا ب</w:t>
      </w:r>
      <w:r w:rsidR="00505B4D">
        <w:rPr>
          <w:rtl/>
        </w:rPr>
        <w:t>جاریة</w:t>
      </w:r>
      <w:r w:rsidR="004A6812">
        <w:rPr>
          <w:rtl/>
        </w:rPr>
        <w:t xml:space="preserve"> تقوم ع</w:t>
      </w:r>
      <w:r w:rsidR="00D27669">
        <w:rPr>
          <w:rtl/>
        </w:rPr>
        <w:t>ل</w:t>
      </w:r>
      <w:r w:rsidR="00505B4D">
        <w:rPr>
          <w:rFonts w:hint="cs"/>
          <w:rtl/>
        </w:rPr>
        <w:t>ى</w:t>
      </w:r>
      <w:r w:rsidR="004A6812">
        <w:rPr>
          <w:rtl/>
        </w:rPr>
        <w:t xml:space="preserve"> نسائه فقال:</w:t>
      </w:r>
      <w:r w:rsidR="00505B4D">
        <w:rPr>
          <w:rtl/>
        </w:rPr>
        <w:t>ایتیني</w:t>
      </w:r>
      <w:r w:rsidR="004A6812">
        <w:rPr>
          <w:rtl/>
        </w:rPr>
        <w:t xml:space="preserve"> بما عندکم،فأتته ببرم</w:t>
      </w:r>
      <w:r w:rsidR="00505B4D">
        <w:rPr>
          <w:rFonts w:hint="cs"/>
          <w:rtl/>
        </w:rPr>
        <w:t>ة</w:t>
      </w:r>
      <w:r w:rsidR="004A6812">
        <w:rPr>
          <w:rtl/>
        </w:rPr>
        <w:t xml:space="preserve"> </w:t>
      </w:r>
      <w:r w:rsidR="00D27669">
        <w:rPr>
          <w:rtl/>
        </w:rPr>
        <w:t>لي</w:t>
      </w:r>
      <w:r w:rsidR="004A6812">
        <w:rPr>
          <w:rFonts w:hint="eastAsia"/>
          <w:rtl/>
        </w:rPr>
        <w:t>س</w:t>
      </w:r>
      <w:r w:rsidR="004A6812">
        <w:rPr>
          <w:rtl/>
        </w:rPr>
        <w:t xml:space="preserve"> </w:t>
      </w:r>
      <w:r w:rsidR="00275436">
        <w:rPr>
          <w:rtl/>
        </w:rPr>
        <w:t>في</w:t>
      </w:r>
      <w:r w:rsidR="004A6812">
        <w:rPr>
          <w:rFonts w:hint="eastAsia"/>
          <w:rtl/>
        </w:rPr>
        <w:t>ها</w:t>
      </w:r>
      <w:r w:rsidR="004A6812">
        <w:rPr>
          <w:rtl/>
        </w:rPr>
        <w:t xml:space="preserve"> الاّ </w:t>
      </w:r>
      <w:r w:rsidR="00D27669">
        <w:rPr>
          <w:rtl/>
        </w:rPr>
        <w:t>شيء</w:t>
      </w:r>
      <w:r w:rsidR="004A6812">
        <w:rPr>
          <w:rtl/>
        </w:rPr>
        <w:t xml:space="preserve"> </w:t>
      </w:r>
      <w:r w:rsidR="004A6812">
        <w:rPr>
          <w:rFonts w:hint="cs"/>
          <w:rtl/>
        </w:rPr>
        <w:t>ی</w:t>
      </w:r>
      <w:r w:rsidR="004A6812">
        <w:rPr>
          <w:rFonts w:hint="eastAsia"/>
          <w:rtl/>
        </w:rPr>
        <w:t>س</w:t>
      </w:r>
      <w:r w:rsidR="004A6812">
        <w:rPr>
          <w:rFonts w:hint="cs"/>
          <w:rtl/>
        </w:rPr>
        <w:t>ی</w:t>
      </w:r>
      <w:r w:rsidR="004A6812">
        <w:rPr>
          <w:rFonts w:hint="eastAsia"/>
          <w:rtl/>
        </w:rPr>
        <w:t>ر</w:t>
      </w:r>
      <w:r w:rsidR="004A6812">
        <w:rPr>
          <w:rtl/>
        </w:rPr>
        <w:t xml:space="preserve"> فوضعها ثمّ أ</w:t>
      </w:r>
      <w:r w:rsidR="004A6812">
        <w:rPr>
          <w:rFonts w:hint="cs"/>
          <w:rtl/>
        </w:rPr>
        <w:t>ی</w:t>
      </w:r>
      <w:r w:rsidR="004A6812">
        <w:rPr>
          <w:rFonts w:hint="eastAsia"/>
          <w:rtl/>
        </w:rPr>
        <w:t>قظ</w:t>
      </w:r>
      <w:r w:rsidR="004A6812">
        <w:rPr>
          <w:rtl/>
        </w:rPr>
        <w:t xml:space="preserve"> </w:t>
      </w:r>
      <w:r w:rsidR="00004EB9">
        <w:rPr>
          <w:rtl/>
        </w:rPr>
        <w:t>عشرة</w:t>
      </w:r>
      <w:r w:rsidR="004A6812">
        <w:rPr>
          <w:rtl/>
        </w:rPr>
        <w:t xml:space="preserve"> و قال:کلوا</w:t>
      </w:r>
      <w:r w:rsidR="004A6812">
        <w:rPr>
          <w:rFonts w:hint="eastAsia"/>
          <w:rtl/>
        </w:rPr>
        <w:t>بسم</w:t>
      </w:r>
      <w:r w:rsidR="004A6812">
        <w:rPr>
          <w:rtl/>
        </w:rPr>
        <w:t xml:space="preserve"> اللّه فأکلوا حتّ</w:t>
      </w:r>
      <w:r w:rsidR="004A6812">
        <w:rPr>
          <w:rFonts w:hint="cs"/>
          <w:rtl/>
        </w:rPr>
        <w:t>ی</w:t>
      </w:r>
      <w:r w:rsidR="004A6812">
        <w:rPr>
          <w:rtl/>
        </w:rPr>
        <w:t xml:space="preserve"> شبعوا،ثمّ أ</w:t>
      </w:r>
      <w:r w:rsidR="004A6812">
        <w:rPr>
          <w:rFonts w:hint="cs"/>
          <w:rtl/>
        </w:rPr>
        <w:t>ی</w:t>
      </w:r>
      <w:r w:rsidR="004A6812">
        <w:rPr>
          <w:rFonts w:hint="eastAsia"/>
          <w:rtl/>
        </w:rPr>
        <w:t>قظ</w:t>
      </w:r>
      <w:r w:rsidR="004A6812">
        <w:rPr>
          <w:rtl/>
        </w:rPr>
        <w:t xml:space="preserve"> </w:t>
      </w:r>
      <w:r w:rsidR="00004EB9">
        <w:rPr>
          <w:rtl/>
        </w:rPr>
        <w:t>عشرة</w:t>
      </w:r>
      <w:r w:rsidR="004A6812">
        <w:rPr>
          <w:rtl/>
        </w:rPr>
        <w:t xml:space="preserve"> فقال:کلوابسم اللّه</w:t>
      </w:r>
    </w:p>
    <w:p w:rsidR="001746BD" w:rsidRDefault="001746BD" w:rsidP="00CE68B8">
      <w:pPr>
        <w:pStyle w:val="libLine"/>
        <w:rPr>
          <w:rtl/>
        </w:rPr>
      </w:pPr>
      <w:r>
        <w:rPr>
          <w:rFonts w:hint="eastAsia"/>
          <w:rtl/>
        </w:rPr>
        <w:t>___________________</w:t>
      </w:r>
    </w:p>
    <w:p w:rsidR="00275436" w:rsidRDefault="00CE68B8" w:rsidP="00505B4D">
      <w:pPr>
        <w:pStyle w:val="libFootnote0"/>
        <w:rPr>
          <w:rtl/>
        </w:rPr>
      </w:pPr>
      <w:r>
        <w:rPr>
          <w:rtl/>
        </w:rPr>
        <w:t>(1)</w:t>
      </w:r>
      <w:r w:rsidR="004A6812">
        <w:rPr>
          <w:rtl/>
        </w:rPr>
        <w:t xml:space="preserve"> ق:</w:t>
      </w:r>
      <w:r w:rsidR="00275436">
        <w:rPr>
          <w:rtl/>
        </w:rPr>
        <w:t>7</w:t>
      </w:r>
      <w:r w:rsidR="004A6812">
        <w:rPr>
          <w:rtl/>
        </w:rPr>
        <w:t>46/</w:t>
      </w:r>
      <w:r w:rsidR="00275436">
        <w:rPr>
          <w:rtl/>
        </w:rPr>
        <w:t>7</w:t>
      </w:r>
      <w:r w:rsidR="004A6812">
        <w:rPr>
          <w:rtl/>
        </w:rPr>
        <w:t>5/6،ج:</w:t>
      </w:r>
      <w:r w:rsidR="00275436">
        <w:rPr>
          <w:rtl/>
        </w:rPr>
        <w:t>310</w:t>
      </w:r>
      <w:r w:rsidR="004A6812">
        <w:rPr>
          <w:rtl/>
        </w:rPr>
        <w:t>/</w:t>
      </w:r>
      <w:r w:rsidR="00275436">
        <w:rPr>
          <w:rtl/>
        </w:rPr>
        <w:t>22</w:t>
      </w:r>
      <w:r w:rsidR="004A6812">
        <w:rPr>
          <w:rtl/>
        </w:rPr>
        <w:t>. ق:کتاب الأخلاق55/</w:t>
      </w:r>
      <w:r w:rsidR="00275436">
        <w:rPr>
          <w:rtl/>
        </w:rPr>
        <w:t>1</w:t>
      </w:r>
      <w:r w:rsidR="004A6812">
        <w:rPr>
          <w:rtl/>
        </w:rPr>
        <w:t>4/،ج:</w:t>
      </w:r>
      <w:r w:rsidR="00275436">
        <w:rPr>
          <w:rtl/>
        </w:rPr>
        <w:t>128</w:t>
      </w:r>
      <w:r w:rsidR="004A6812">
        <w:rPr>
          <w:rtl/>
        </w:rPr>
        <w:t>/</w:t>
      </w:r>
      <w:r w:rsidR="00275436">
        <w:rPr>
          <w:rtl/>
        </w:rPr>
        <w:t>70</w:t>
      </w:r>
      <w:r w:rsidR="004A6812">
        <w:rPr>
          <w:rtl/>
        </w:rPr>
        <w:t>.</w:t>
      </w:r>
    </w:p>
    <w:p w:rsidR="00E12096" w:rsidRDefault="00E12096" w:rsidP="00E12096">
      <w:pPr>
        <w:pStyle w:val="libNormal"/>
        <w:rPr>
          <w:rtl/>
        </w:rPr>
      </w:pPr>
      <w:r>
        <w:rPr>
          <w:rFonts w:hint="eastAsia"/>
          <w:rtl/>
        </w:rPr>
        <w:br w:type="page"/>
      </w:r>
    </w:p>
    <w:p w:rsidR="00275436" w:rsidRDefault="004A6812" w:rsidP="00505B4D">
      <w:pPr>
        <w:pStyle w:val="libNormal0"/>
        <w:rPr>
          <w:rtl/>
        </w:rPr>
      </w:pPr>
      <w:r>
        <w:rPr>
          <w:rFonts w:hint="eastAsia"/>
          <w:rtl/>
        </w:rPr>
        <w:lastRenderedPageBreak/>
        <w:t>فأکلوا</w:t>
      </w:r>
      <w:r>
        <w:rPr>
          <w:rtl/>
        </w:rPr>
        <w:t xml:space="preserve"> حتّ</w:t>
      </w:r>
      <w:r>
        <w:rPr>
          <w:rFonts w:hint="cs"/>
          <w:rtl/>
        </w:rPr>
        <w:t>ی</w:t>
      </w:r>
      <w:r>
        <w:rPr>
          <w:rtl/>
        </w:rPr>
        <w:t xml:space="preserve"> شبعوا،ثمّ هکذا،و </w:t>
      </w:r>
      <w:r w:rsidR="00075AF1">
        <w:rPr>
          <w:rtl/>
        </w:rPr>
        <w:t>بقي</w:t>
      </w:r>
      <w:r>
        <w:rPr>
          <w:rtl/>
        </w:rPr>
        <w:t xml:space="preserve"> </w:t>
      </w:r>
      <w:r w:rsidR="00275436">
        <w:rPr>
          <w:rtl/>
        </w:rPr>
        <w:t>في</w:t>
      </w:r>
      <w:r>
        <w:rPr>
          <w:rtl/>
        </w:rPr>
        <w:t xml:space="preserve"> القدر </w:t>
      </w:r>
      <w:r w:rsidR="001E1916">
        <w:rPr>
          <w:rtl/>
        </w:rPr>
        <w:t>بقية</w:t>
      </w:r>
      <w:r>
        <w:rPr>
          <w:rtl/>
        </w:rPr>
        <w:t xml:space="preserve"> فقال:اذه</w:t>
      </w:r>
      <w:r w:rsidR="00FF55C9">
        <w:rPr>
          <w:rtl/>
        </w:rPr>
        <w:t>بي</w:t>
      </w:r>
      <w:r>
        <w:rPr>
          <w:rtl/>
        </w:rPr>
        <w:t xml:space="preserve"> بهذا </w:t>
      </w:r>
      <w:r w:rsidR="006F66AD">
        <w:rPr>
          <w:rtl/>
        </w:rPr>
        <w:t>اليه</w:t>
      </w:r>
      <w:r>
        <w:rPr>
          <w:rFonts w:hint="eastAsia"/>
          <w:rtl/>
        </w:rPr>
        <w:t>م</w:t>
      </w:r>
      <w:r>
        <w:rPr>
          <w:rtl/>
        </w:rPr>
        <w:t xml:space="preserve"> </w:t>
      </w:r>
      <w:r w:rsidRPr="00CE68B8">
        <w:rPr>
          <w:rStyle w:val="libFootnotenumChar"/>
          <w:rtl/>
        </w:rPr>
        <w:t>(1)</w:t>
      </w:r>
      <w:r>
        <w:rPr>
          <w:rtl/>
        </w:rPr>
        <w:t>.</w:t>
      </w:r>
    </w:p>
    <w:p w:rsidR="00275436" w:rsidRDefault="004A6812" w:rsidP="00505B4D">
      <w:pPr>
        <w:pStyle w:val="libBold1"/>
        <w:rPr>
          <w:rtl/>
        </w:rPr>
      </w:pPr>
      <w:r>
        <w:rPr>
          <w:rFonts w:hint="eastAsia"/>
          <w:rtl/>
        </w:rPr>
        <w:t>صفق</w:t>
      </w:r>
      <w:r>
        <w:rPr>
          <w:rtl/>
        </w:rPr>
        <w:t>:</w:t>
      </w:r>
    </w:p>
    <w:p w:rsidR="00275436" w:rsidRDefault="004A6812" w:rsidP="00505B4D">
      <w:pPr>
        <w:pStyle w:val="libCenterBold1"/>
        <w:rPr>
          <w:rtl/>
        </w:rPr>
      </w:pPr>
      <w:r>
        <w:rPr>
          <w:rFonts w:hint="eastAsia"/>
          <w:rtl/>
        </w:rPr>
        <w:t>ال</w:t>
      </w:r>
      <w:r w:rsidR="00505B4D">
        <w:rPr>
          <w:rFonts w:hint="eastAsia"/>
          <w:rtl/>
        </w:rPr>
        <w:t>مصافقة</w:t>
      </w:r>
      <w:r>
        <w:rPr>
          <w:rtl/>
        </w:rPr>
        <w:t xml:space="preserve"> </w:t>
      </w:r>
      <w:r w:rsidR="00275436">
        <w:rPr>
          <w:rtl/>
        </w:rPr>
        <w:t>في</w:t>
      </w:r>
      <w:r>
        <w:rPr>
          <w:rtl/>
        </w:rPr>
        <w:t xml:space="preserve"> </w:t>
      </w:r>
      <w:r>
        <w:rPr>
          <w:rFonts w:hint="cs"/>
          <w:rtl/>
        </w:rPr>
        <w:t>ی</w:t>
      </w:r>
      <w:r>
        <w:rPr>
          <w:rFonts w:hint="eastAsia"/>
          <w:rtl/>
        </w:rPr>
        <w:t>وم</w:t>
      </w:r>
      <w:r>
        <w:rPr>
          <w:rtl/>
        </w:rPr>
        <w:t xml:space="preserve"> الغد</w:t>
      </w:r>
      <w:r>
        <w:rPr>
          <w:rFonts w:hint="cs"/>
          <w:rtl/>
        </w:rPr>
        <w:t>ی</w:t>
      </w:r>
      <w:r>
        <w:rPr>
          <w:rFonts w:hint="eastAsia"/>
          <w:rtl/>
        </w:rPr>
        <w:t>ر</w:t>
      </w:r>
    </w:p>
    <w:p w:rsidR="00275436" w:rsidRDefault="004A6812" w:rsidP="00505B4D">
      <w:pPr>
        <w:pStyle w:val="libNormal"/>
        <w:rPr>
          <w:rtl/>
        </w:rPr>
      </w:pPr>
      <w:r>
        <w:rPr>
          <w:rFonts w:hint="eastAsia"/>
          <w:rtl/>
        </w:rPr>
        <w:t>ذکر</w:t>
      </w:r>
      <w:r>
        <w:rPr>
          <w:rtl/>
        </w:rPr>
        <w:t xml:space="preserve"> ال</w:t>
      </w:r>
      <w:r w:rsidR="00505B4D">
        <w:rPr>
          <w:rtl/>
        </w:rPr>
        <w:t>مصافقة</w:t>
      </w:r>
      <w:r>
        <w:rPr>
          <w:rtl/>
        </w:rPr>
        <w:t xml:space="preserve"> </w:t>
      </w:r>
      <w:r w:rsidR="00275436">
        <w:rPr>
          <w:rtl/>
        </w:rPr>
        <w:t>في</w:t>
      </w:r>
      <w:r>
        <w:rPr>
          <w:rtl/>
        </w:rPr>
        <w:t xml:space="preserve"> </w:t>
      </w:r>
      <w:r>
        <w:rPr>
          <w:rFonts w:hint="cs"/>
          <w:rtl/>
        </w:rPr>
        <w:t>ی</w:t>
      </w:r>
      <w:r>
        <w:rPr>
          <w:rFonts w:hint="eastAsia"/>
          <w:rtl/>
        </w:rPr>
        <w:t>وم</w:t>
      </w:r>
      <w:r>
        <w:rPr>
          <w:rtl/>
        </w:rPr>
        <w:t xml:space="preserve"> الغد</w:t>
      </w:r>
      <w:r>
        <w:rPr>
          <w:rFonts w:hint="cs"/>
          <w:rtl/>
        </w:rPr>
        <w:t>ی</w:t>
      </w:r>
      <w:r>
        <w:rPr>
          <w:rFonts w:hint="eastAsia"/>
          <w:rtl/>
        </w:rPr>
        <w:t>ر</w:t>
      </w:r>
      <w:r>
        <w:rPr>
          <w:rtl/>
        </w:rPr>
        <w:t xml:space="preserve"> و انّه کان أوّل من صافق رسول اللّه </w:t>
      </w:r>
      <w:r w:rsidR="00D27669" w:rsidRPr="00D27669">
        <w:rPr>
          <w:rStyle w:val="libAlaemChar"/>
          <w:rtl/>
        </w:rPr>
        <w:t>صلى‌الله‌عليه‌وآله‌وسلم</w:t>
      </w:r>
      <w:r>
        <w:rPr>
          <w:rtl/>
        </w:rPr>
        <w:t xml:space="preserve"> الأوّل و ال</w:t>
      </w:r>
      <w:r w:rsidR="00FF55C9">
        <w:rPr>
          <w:rtl/>
        </w:rPr>
        <w:t>ثاني</w:t>
      </w:r>
      <w:r>
        <w:rPr>
          <w:rtl/>
        </w:rPr>
        <w:t xml:space="preserve"> و الثالث و الرابع و الخامس </w:t>
      </w:r>
      <w:r w:rsidRPr="00CE68B8">
        <w:rPr>
          <w:rStyle w:val="libFootnotenumChar"/>
          <w:rtl/>
        </w:rPr>
        <w:t>(2)</w:t>
      </w:r>
      <w:r>
        <w:rPr>
          <w:rtl/>
        </w:rPr>
        <w:t>.</w:t>
      </w:r>
    </w:p>
    <w:p w:rsidR="00275436" w:rsidRDefault="004A6812" w:rsidP="00505B4D">
      <w:pPr>
        <w:pStyle w:val="libNormal"/>
        <w:rPr>
          <w:rtl/>
        </w:rPr>
      </w:pPr>
      <w:r>
        <w:rPr>
          <w:rFonts w:hint="eastAsia"/>
          <w:rtl/>
        </w:rPr>
        <w:t>قال</w:t>
      </w:r>
      <w:r>
        <w:rPr>
          <w:rtl/>
        </w:rPr>
        <w:t xml:space="preserve"> ال</w:t>
      </w:r>
      <w:r w:rsidR="00B10A59">
        <w:rPr>
          <w:rtl/>
        </w:rPr>
        <w:t>مجلسي</w:t>
      </w:r>
      <w:r>
        <w:rPr>
          <w:rtl/>
        </w:rPr>
        <w:t xml:space="preserve"> </w:t>
      </w:r>
      <w:r w:rsidR="00275436">
        <w:rPr>
          <w:rtl/>
        </w:rPr>
        <w:t>في</w:t>
      </w:r>
      <w:r>
        <w:rPr>
          <w:rtl/>
        </w:rPr>
        <w:t xml:space="preserve"> باب الز</w:t>
      </w:r>
      <w:r>
        <w:rPr>
          <w:rFonts w:hint="cs"/>
          <w:rtl/>
        </w:rPr>
        <w:t>ی</w:t>
      </w:r>
      <w:r>
        <w:rPr>
          <w:rFonts w:hint="eastAsia"/>
          <w:rtl/>
        </w:rPr>
        <w:t>ارات</w:t>
      </w:r>
      <w:r>
        <w:rPr>
          <w:rtl/>
        </w:rPr>
        <w:t xml:space="preserve"> ال</w:t>
      </w:r>
      <w:r w:rsidR="006744A0">
        <w:rPr>
          <w:rtl/>
        </w:rPr>
        <w:t>جامعة</w:t>
      </w:r>
      <w:r>
        <w:rPr>
          <w:rtl/>
        </w:rPr>
        <w:t>:ال</w:t>
      </w:r>
      <w:r w:rsidR="00B365CC">
        <w:rPr>
          <w:rtl/>
        </w:rPr>
        <w:t>زیارة</w:t>
      </w:r>
      <w:r>
        <w:rPr>
          <w:rtl/>
        </w:rPr>
        <w:t xml:space="preserve"> ال</w:t>
      </w:r>
      <w:r w:rsidR="00505B4D">
        <w:rPr>
          <w:rtl/>
        </w:rPr>
        <w:t>حادیة</w:t>
      </w:r>
      <w:r>
        <w:rPr>
          <w:rtl/>
        </w:rPr>
        <w:t xml:space="preserve"> عشر </w:t>
      </w:r>
      <w:r w:rsidR="00B365CC">
        <w:rPr>
          <w:rtl/>
        </w:rPr>
        <w:t>زیارة</w:t>
      </w:r>
      <w:r>
        <w:rPr>
          <w:rtl/>
        </w:rPr>
        <w:t xml:space="preserve"> ال</w:t>
      </w:r>
      <w:r w:rsidR="00505B4D">
        <w:rPr>
          <w:rtl/>
        </w:rPr>
        <w:t>مصافقة</w:t>
      </w:r>
      <w:r>
        <w:rPr>
          <w:rtl/>
        </w:rPr>
        <w:t xml:space="preserve">، وجدت </w:t>
      </w:r>
      <w:r w:rsidR="00275436">
        <w:rPr>
          <w:rtl/>
        </w:rPr>
        <w:t>في</w:t>
      </w:r>
      <w:r>
        <w:rPr>
          <w:rtl/>
        </w:rPr>
        <w:t xml:space="preserve"> </w:t>
      </w:r>
      <w:r w:rsidR="00FF55C9">
        <w:rPr>
          <w:rtl/>
        </w:rPr>
        <w:t>نسخة</w:t>
      </w:r>
      <w:r>
        <w:rPr>
          <w:rtl/>
        </w:rPr>
        <w:t xml:space="preserve"> </w:t>
      </w:r>
      <w:r w:rsidR="00505B4D">
        <w:rPr>
          <w:rtl/>
        </w:rPr>
        <w:t>قدیمة</w:t>
      </w:r>
      <w:r>
        <w:rPr>
          <w:rtl/>
        </w:rPr>
        <w:t xml:space="preserve"> من ت</w:t>
      </w:r>
      <w:r w:rsidR="00D27669">
        <w:rPr>
          <w:rtl/>
        </w:rPr>
        <w:t>ال</w:t>
      </w:r>
      <w:r w:rsidR="00505B4D">
        <w:rPr>
          <w:rFonts w:hint="cs"/>
          <w:rtl/>
        </w:rPr>
        <w:t>ي</w:t>
      </w:r>
      <w:r>
        <w:rPr>
          <w:rFonts w:hint="eastAsia"/>
          <w:rtl/>
        </w:rPr>
        <w:t>فات</w:t>
      </w:r>
      <w:r>
        <w:rPr>
          <w:rtl/>
        </w:rPr>
        <w:t xml:space="preserve"> أصحابنا ما هذا </w:t>
      </w:r>
      <w:r w:rsidR="0020734D">
        <w:rPr>
          <w:rtl/>
        </w:rPr>
        <w:t>لفظة</w:t>
      </w:r>
      <w:r>
        <w:rPr>
          <w:rtl/>
        </w:rPr>
        <w:t>:</w:t>
      </w:r>
      <w:r w:rsidR="00505B4D">
        <w:rPr>
          <w:rFonts w:hint="cs"/>
          <w:rtl/>
        </w:rPr>
        <w:t xml:space="preserve"> </w:t>
      </w:r>
      <w:r>
        <w:rPr>
          <w:rFonts w:hint="eastAsia"/>
          <w:rtl/>
        </w:rPr>
        <w:t>رو</w:t>
      </w:r>
      <w:r>
        <w:rPr>
          <w:rFonts w:hint="cs"/>
          <w:rtl/>
        </w:rPr>
        <w:t>ی</w:t>
      </w:r>
      <w:r>
        <w:rPr>
          <w:rtl/>
        </w:rPr>
        <w:t xml:space="preserve"> غ</w:t>
      </w:r>
      <w:r>
        <w:rPr>
          <w:rFonts w:hint="cs"/>
          <w:rtl/>
        </w:rPr>
        <w:t>ی</w:t>
      </w:r>
      <w:r>
        <w:rPr>
          <w:rFonts w:hint="eastAsia"/>
          <w:rtl/>
        </w:rPr>
        <w:t>ر</w:t>
      </w:r>
      <w:r>
        <w:rPr>
          <w:rtl/>
        </w:rPr>
        <w:t xml:space="preserve"> واحد: انّ </w:t>
      </w:r>
      <w:r w:rsidR="00B365CC">
        <w:rPr>
          <w:rtl/>
        </w:rPr>
        <w:t>زیارة</w:t>
      </w:r>
      <w:r>
        <w:rPr>
          <w:rtl/>
        </w:rPr>
        <w:t xml:space="preserve"> ساداتنا </w:t>
      </w:r>
      <w:r w:rsidR="00D27669" w:rsidRPr="00D27669">
        <w:rPr>
          <w:rStyle w:val="libAlaemChar"/>
          <w:rtl/>
        </w:rPr>
        <w:t>عليهم‌السلام</w:t>
      </w:r>
      <w:r>
        <w:rPr>
          <w:rtl/>
        </w:rPr>
        <w:t xml:space="preserve"> إنّما </w:t>
      </w:r>
      <w:r w:rsidR="00910408">
        <w:rPr>
          <w:rtl/>
        </w:rPr>
        <w:t>هي</w:t>
      </w:r>
      <w:r>
        <w:rPr>
          <w:rtl/>
        </w:rPr>
        <w:t xml:space="preserve"> تجد</w:t>
      </w:r>
      <w:r>
        <w:rPr>
          <w:rFonts w:hint="cs"/>
          <w:rtl/>
        </w:rPr>
        <w:t>ی</w:t>
      </w:r>
      <w:r>
        <w:rPr>
          <w:rFonts w:hint="eastAsia"/>
          <w:rtl/>
        </w:rPr>
        <w:t>د</w:t>
      </w:r>
      <w:r>
        <w:rPr>
          <w:rtl/>
        </w:rPr>
        <w:t xml:space="preserve"> العهد و الم</w:t>
      </w:r>
      <w:r>
        <w:rPr>
          <w:rFonts w:hint="cs"/>
          <w:rtl/>
        </w:rPr>
        <w:t>ی</w:t>
      </w:r>
      <w:r>
        <w:rPr>
          <w:rFonts w:hint="eastAsia"/>
          <w:rtl/>
        </w:rPr>
        <w:t>ثاق</w:t>
      </w:r>
      <w:r>
        <w:rPr>
          <w:rtl/>
        </w:rPr>
        <w:t xml:space="preserve"> المأخوذ </w:t>
      </w:r>
      <w:r w:rsidR="00275436">
        <w:rPr>
          <w:rtl/>
        </w:rPr>
        <w:t>في</w:t>
      </w:r>
      <w:r>
        <w:rPr>
          <w:rtl/>
        </w:rPr>
        <w:t xml:space="preserve"> رقاب العباد و س</w:t>
      </w:r>
      <w:r w:rsidR="00FF55C9">
        <w:rPr>
          <w:rtl/>
        </w:rPr>
        <w:t>بي</w:t>
      </w:r>
      <w:r>
        <w:rPr>
          <w:rFonts w:hint="eastAsia"/>
          <w:rtl/>
        </w:rPr>
        <w:t>ل</w:t>
      </w:r>
      <w:r>
        <w:rPr>
          <w:rtl/>
        </w:rPr>
        <w:t xml:space="preserve"> الزائر أن </w:t>
      </w:r>
      <w:r>
        <w:rPr>
          <w:rFonts w:hint="cs"/>
          <w:rtl/>
        </w:rPr>
        <w:t>ی</w:t>
      </w:r>
      <w:r>
        <w:rPr>
          <w:rFonts w:hint="eastAsia"/>
          <w:rtl/>
        </w:rPr>
        <w:t>قول</w:t>
      </w:r>
      <w:r>
        <w:rPr>
          <w:rtl/>
        </w:rPr>
        <w:t xml:space="preserve"> عند ز</w:t>
      </w:r>
      <w:r>
        <w:rPr>
          <w:rFonts w:hint="cs"/>
          <w:rtl/>
        </w:rPr>
        <w:t>ی</w:t>
      </w:r>
      <w:r>
        <w:rPr>
          <w:rFonts w:hint="eastAsia"/>
          <w:rtl/>
        </w:rPr>
        <w:t>ارتهم</w:t>
      </w:r>
      <w:r>
        <w:rPr>
          <w:rtl/>
        </w:rPr>
        <w:t xml:space="preserve"> </w:t>
      </w:r>
      <w:r w:rsidR="00D27669" w:rsidRPr="00D27669">
        <w:rPr>
          <w:rStyle w:val="libAlaemChar"/>
          <w:rtl/>
        </w:rPr>
        <w:t>عليهم‌السلام</w:t>
      </w:r>
      <w:r>
        <w:rPr>
          <w:rtl/>
        </w:rPr>
        <w:t>:</w:t>
      </w:r>
    </w:p>
    <w:p w:rsidR="00275436" w:rsidRDefault="004A6812" w:rsidP="00505B4D">
      <w:pPr>
        <w:pStyle w:val="libNormal"/>
        <w:rPr>
          <w:rtl/>
        </w:rPr>
      </w:pPr>
      <w:r>
        <w:rPr>
          <w:rFonts w:hint="eastAsia"/>
          <w:rtl/>
        </w:rPr>
        <w:t>جئتک</w:t>
      </w:r>
      <w:r>
        <w:rPr>
          <w:rtl/>
        </w:rPr>
        <w:t xml:space="preserve"> </w:t>
      </w:r>
      <w:r>
        <w:rPr>
          <w:rFonts w:hint="cs"/>
          <w:rtl/>
        </w:rPr>
        <w:t>ی</w:t>
      </w:r>
      <w:r>
        <w:rPr>
          <w:rFonts w:hint="eastAsia"/>
          <w:rtl/>
        </w:rPr>
        <w:t>ا</w:t>
      </w:r>
      <w:r>
        <w:rPr>
          <w:rtl/>
        </w:rPr>
        <w:t xml:space="preserve"> مولا</w:t>
      </w:r>
      <w:r w:rsidR="00505B4D">
        <w:rPr>
          <w:rFonts w:hint="cs"/>
          <w:rtl/>
        </w:rPr>
        <w:t>ي</w:t>
      </w:r>
      <w:r>
        <w:rPr>
          <w:rtl/>
        </w:rPr>
        <w:t xml:space="preserve"> زائرا لک و مسلّما ع</w:t>
      </w:r>
      <w:r w:rsidR="00D27669">
        <w:rPr>
          <w:rtl/>
        </w:rPr>
        <w:t>لي</w:t>
      </w:r>
      <w:r>
        <w:rPr>
          <w:rFonts w:hint="eastAsia"/>
          <w:rtl/>
        </w:rPr>
        <w:t>ک</w:t>
      </w:r>
      <w:r>
        <w:rPr>
          <w:rtl/>
        </w:rPr>
        <w:t xml:space="preserve"> و لائذا بک و قاصدا </w:t>
      </w:r>
      <w:r w:rsidR="00D27669">
        <w:rPr>
          <w:rtl/>
        </w:rPr>
        <w:t>الى</w:t>
      </w:r>
      <w:r>
        <w:rPr>
          <w:rFonts w:hint="eastAsia"/>
          <w:rtl/>
        </w:rPr>
        <w:t>ک</w:t>
      </w:r>
      <w:r>
        <w:rPr>
          <w:rtl/>
        </w:rPr>
        <w:t xml:space="preserve"> أجدّد ما أخذه اللّه(عزّ و جل)لکم </w:t>
      </w:r>
      <w:r w:rsidR="00275436">
        <w:rPr>
          <w:rtl/>
        </w:rPr>
        <w:t>في</w:t>
      </w:r>
      <w:r>
        <w:rPr>
          <w:rtl/>
        </w:rPr>
        <w:t xml:space="preserve"> </w:t>
      </w:r>
      <w:r w:rsidR="00505B4D">
        <w:rPr>
          <w:rtl/>
        </w:rPr>
        <w:t>رقبتي</w:t>
      </w:r>
      <w:r>
        <w:rPr>
          <w:rtl/>
        </w:rPr>
        <w:t xml:space="preserve"> من العهد و الم</w:t>
      </w:r>
      <w:r>
        <w:rPr>
          <w:rFonts w:hint="cs"/>
          <w:rtl/>
        </w:rPr>
        <w:t>ی</w:t>
      </w:r>
      <w:r>
        <w:rPr>
          <w:rFonts w:hint="eastAsia"/>
          <w:rtl/>
        </w:rPr>
        <w:t>ثاق</w:t>
      </w:r>
      <w:r>
        <w:rPr>
          <w:rtl/>
        </w:rPr>
        <w:t xml:space="preserve"> بال</w:t>
      </w:r>
      <w:r w:rsidR="00B365CC">
        <w:rPr>
          <w:rtl/>
        </w:rPr>
        <w:t>ولایة</w:t>
      </w:r>
      <w:r>
        <w:rPr>
          <w:rtl/>
        </w:rPr>
        <w:t xml:space="preserve"> لکم و ال</w:t>
      </w:r>
      <w:r w:rsidR="00505B4D">
        <w:rPr>
          <w:rtl/>
        </w:rPr>
        <w:t>برائة</w:t>
      </w:r>
      <w:r>
        <w:rPr>
          <w:rtl/>
        </w:rPr>
        <w:t xml:space="preserve"> من أعدائکم معترفا بالمفروض من طاعتکم،ثمّ تضع </w:t>
      </w:r>
      <w:r>
        <w:rPr>
          <w:rFonts w:hint="cs"/>
          <w:rtl/>
        </w:rPr>
        <w:t>ی</w:t>
      </w:r>
      <w:r>
        <w:rPr>
          <w:rFonts w:hint="eastAsia"/>
          <w:rtl/>
        </w:rPr>
        <w:t>دک</w:t>
      </w:r>
      <w:r>
        <w:rPr>
          <w:rtl/>
        </w:rPr>
        <w:t xml:space="preserve"> </w:t>
      </w:r>
      <w:r w:rsidR="00D27669">
        <w:rPr>
          <w:rtl/>
        </w:rPr>
        <w:t>ال</w:t>
      </w:r>
      <w:r w:rsidR="0010751D">
        <w:rPr>
          <w:rtl/>
        </w:rPr>
        <w:t>يمن</w:t>
      </w:r>
      <w:r w:rsidR="00B365CC">
        <w:rPr>
          <w:rFonts w:hint="eastAsia"/>
          <w:rtl/>
        </w:rPr>
        <w:t>ي</w:t>
      </w:r>
      <w:r>
        <w:rPr>
          <w:rtl/>
        </w:rPr>
        <w:t xml:space="preserve"> ع</w:t>
      </w:r>
      <w:r w:rsidR="00D27669">
        <w:rPr>
          <w:rtl/>
        </w:rPr>
        <w:t>ل</w:t>
      </w:r>
      <w:r w:rsidR="00505B4D">
        <w:rPr>
          <w:rFonts w:hint="cs"/>
          <w:rtl/>
        </w:rPr>
        <w:t>ى</w:t>
      </w:r>
      <w:r>
        <w:rPr>
          <w:rtl/>
        </w:rPr>
        <w:t xml:space="preserve"> القبر و تقول:هذه </w:t>
      </w:r>
      <w:r w:rsidR="00D27669">
        <w:rPr>
          <w:rFonts w:hint="cs"/>
          <w:rtl/>
        </w:rPr>
        <w:t>یدي</w:t>
      </w:r>
      <w:r>
        <w:rPr>
          <w:rtl/>
        </w:rPr>
        <w:t xml:space="preserve"> </w:t>
      </w:r>
      <w:r w:rsidR="00505B4D">
        <w:rPr>
          <w:rtl/>
        </w:rPr>
        <w:t>مصافقة</w:t>
      </w:r>
      <w:r>
        <w:rPr>
          <w:rtl/>
        </w:rPr>
        <w:t xml:space="preserve"> لک ع</w:t>
      </w:r>
      <w:r w:rsidR="00D27669">
        <w:rPr>
          <w:rtl/>
        </w:rPr>
        <w:t>ل</w:t>
      </w:r>
      <w:r w:rsidR="00505B4D">
        <w:rPr>
          <w:rFonts w:hint="cs"/>
          <w:rtl/>
        </w:rPr>
        <w:t>ى</w:t>
      </w:r>
      <w:r>
        <w:rPr>
          <w:rtl/>
        </w:rPr>
        <w:t xml:space="preserve"> ال</w:t>
      </w:r>
      <w:r w:rsidR="00505B4D">
        <w:rPr>
          <w:rtl/>
        </w:rPr>
        <w:t>بيعة</w:t>
      </w:r>
      <w:r>
        <w:rPr>
          <w:rtl/>
        </w:rPr>
        <w:t xml:space="preserve"> ال</w:t>
      </w:r>
      <w:r w:rsidR="00505B4D">
        <w:rPr>
          <w:rtl/>
        </w:rPr>
        <w:t>واجبة</w:t>
      </w:r>
      <w:r>
        <w:rPr>
          <w:rtl/>
        </w:rPr>
        <w:t xml:space="preserve"> ع</w:t>
      </w:r>
      <w:r w:rsidR="00D27669">
        <w:rPr>
          <w:rFonts w:hint="eastAsia"/>
          <w:rtl/>
        </w:rPr>
        <w:t>لي</w:t>
      </w:r>
      <w:r>
        <w:rPr>
          <w:rFonts w:hint="eastAsia"/>
          <w:rtl/>
        </w:rPr>
        <w:t>نا</w:t>
      </w:r>
      <w:r>
        <w:rPr>
          <w:rtl/>
        </w:rPr>
        <w:t xml:space="preserve"> فاقبل ذلک </w:t>
      </w:r>
      <w:r w:rsidR="00B365CC">
        <w:rPr>
          <w:rtl/>
        </w:rPr>
        <w:t>مني</w:t>
      </w:r>
      <w:r>
        <w:rPr>
          <w:rtl/>
        </w:rPr>
        <w:t xml:space="preserve"> </w:t>
      </w:r>
      <w:r>
        <w:rPr>
          <w:rFonts w:hint="cs"/>
          <w:rtl/>
        </w:rPr>
        <w:t>ی</w:t>
      </w:r>
      <w:r>
        <w:rPr>
          <w:rFonts w:hint="eastAsia"/>
          <w:rtl/>
        </w:rPr>
        <w:t>ا</w:t>
      </w:r>
      <w:r>
        <w:rPr>
          <w:rtl/>
        </w:rPr>
        <w:t xml:space="preserve"> </w:t>
      </w:r>
      <w:r w:rsidR="00D27669">
        <w:rPr>
          <w:rtl/>
        </w:rPr>
        <w:t>أمامي</w:t>
      </w:r>
      <w:r>
        <w:rPr>
          <w:rtl/>
        </w:rPr>
        <w:t>...ال</w:t>
      </w:r>
      <w:r w:rsidR="00B365CC">
        <w:rPr>
          <w:rtl/>
        </w:rPr>
        <w:t>زیارة</w:t>
      </w:r>
      <w:r>
        <w:rPr>
          <w:rtl/>
        </w:rPr>
        <w:t xml:space="preserve"> </w:t>
      </w:r>
      <w:r w:rsidRPr="00CE68B8">
        <w:rPr>
          <w:rStyle w:val="libFootnotenumChar"/>
          <w:rtl/>
        </w:rPr>
        <w:t>(3)</w:t>
      </w:r>
      <w:r>
        <w:rPr>
          <w:rtl/>
        </w:rPr>
        <w:t>.</w:t>
      </w:r>
    </w:p>
    <w:p w:rsidR="00275436" w:rsidRDefault="004A6812" w:rsidP="00505B4D">
      <w:pPr>
        <w:pStyle w:val="libBold1"/>
        <w:rPr>
          <w:rtl/>
        </w:rPr>
      </w:pPr>
      <w:r>
        <w:rPr>
          <w:rFonts w:hint="eastAsia"/>
          <w:rtl/>
        </w:rPr>
        <w:t>صفن</w:t>
      </w:r>
      <w:r>
        <w:rPr>
          <w:rtl/>
        </w:rPr>
        <w:t>:</w:t>
      </w:r>
    </w:p>
    <w:p w:rsidR="00275436" w:rsidRDefault="004A6812" w:rsidP="00505B4D">
      <w:pPr>
        <w:pStyle w:val="libCenterBold1"/>
        <w:rPr>
          <w:rtl/>
        </w:rPr>
      </w:pPr>
      <w:r>
        <w:rPr>
          <w:rFonts w:hint="eastAsia"/>
          <w:rtl/>
        </w:rPr>
        <w:t>ص</w:t>
      </w:r>
      <w:r w:rsidR="00275436">
        <w:rPr>
          <w:rFonts w:hint="eastAsia"/>
          <w:rtl/>
        </w:rPr>
        <w:t>في</w:t>
      </w:r>
      <w:r>
        <w:rPr>
          <w:rFonts w:hint="eastAsia"/>
          <w:rtl/>
        </w:rPr>
        <w:t>ن</w:t>
      </w:r>
    </w:p>
    <w:p w:rsidR="00275436" w:rsidRDefault="004A6812" w:rsidP="004A6812">
      <w:pPr>
        <w:pStyle w:val="libNormal"/>
        <w:rPr>
          <w:rtl/>
        </w:rPr>
      </w:pPr>
      <w:r>
        <w:rPr>
          <w:rFonts w:hint="eastAsia"/>
          <w:rtl/>
        </w:rPr>
        <w:t>خروج</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من ال</w:t>
      </w:r>
      <w:r w:rsidR="00910408">
        <w:rPr>
          <w:rtl/>
        </w:rPr>
        <w:t>کوفة</w:t>
      </w:r>
      <w:r>
        <w:rPr>
          <w:rtl/>
        </w:rPr>
        <w:t xml:space="preserve"> </w:t>
      </w:r>
      <w:r w:rsidR="00D27669">
        <w:rPr>
          <w:rtl/>
        </w:rPr>
        <w:t>الى</w:t>
      </w:r>
      <w:r>
        <w:rPr>
          <w:rtl/>
        </w:rPr>
        <w:t xml:space="preserve"> ص</w:t>
      </w:r>
      <w:r w:rsidR="00275436">
        <w:rPr>
          <w:rtl/>
        </w:rPr>
        <w:t>في</w:t>
      </w:r>
      <w:r>
        <w:rPr>
          <w:rFonts w:hint="eastAsia"/>
          <w:rtl/>
        </w:rPr>
        <w:t>ن</w:t>
      </w:r>
      <w:r>
        <w:rPr>
          <w:rtl/>
        </w:rPr>
        <w:t xml:space="preserve"> لحرب </w:t>
      </w:r>
      <w:r w:rsidR="00004EB9">
        <w:rPr>
          <w:rtl/>
        </w:rPr>
        <w:t>معاویة</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وصول</w:t>
      </w:r>
      <w:r>
        <w:rPr>
          <w:rtl/>
        </w:rPr>
        <w:t xml:space="preserve"> ع</w:t>
      </w:r>
      <w:r w:rsidR="00D27669">
        <w:rPr>
          <w:rtl/>
        </w:rPr>
        <w:t>لي</w:t>
      </w:r>
      <w:r>
        <w:rPr>
          <w:rtl/>
        </w:rPr>
        <w:t xml:space="preserve"> </w:t>
      </w:r>
      <w:r w:rsidR="00D27669" w:rsidRPr="00D27669">
        <w:rPr>
          <w:rStyle w:val="libAlaemChar"/>
          <w:rtl/>
        </w:rPr>
        <w:t>عليه‌السلام</w:t>
      </w:r>
      <w:r>
        <w:rPr>
          <w:rtl/>
        </w:rPr>
        <w:t xml:space="preserve"> </w:t>
      </w:r>
      <w:r w:rsidR="00D27669">
        <w:rPr>
          <w:rtl/>
        </w:rPr>
        <w:t>الى</w:t>
      </w:r>
      <w:r>
        <w:rPr>
          <w:rtl/>
        </w:rPr>
        <w:t xml:space="preserve"> ص</w:t>
      </w:r>
      <w:r w:rsidR="00275436">
        <w:rPr>
          <w:rtl/>
        </w:rPr>
        <w:t>في</w:t>
      </w:r>
      <w:r>
        <w:rPr>
          <w:rFonts w:hint="eastAsia"/>
          <w:rtl/>
        </w:rPr>
        <w:t>ن</w:t>
      </w:r>
      <w:r>
        <w:rPr>
          <w:rtl/>
        </w:rPr>
        <w:t xml:space="preserve"> لثمان </w:t>
      </w:r>
      <w:r w:rsidR="00075AF1">
        <w:rPr>
          <w:rtl/>
        </w:rPr>
        <w:t>بقي</w:t>
      </w:r>
      <w:r>
        <w:rPr>
          <w:rFonts w:hint="eastAsia"/>
          <w:rtl/>
        </w:rPr>
        <w:t>ن</w:t>
      </w:r>
      <w:r>
        <w:rPr>
          <w:rtl/>
        </w:rPr>
        <w:t xml:space="preserve"> من المحرّم </w:t>
      </w:r>
      <w:r w:rsidR="00D27669" w:rsidRPr="00505B4D">
        <w:rPr>
          <w:rtl/>
        </w:rPr>
        <w:t>سنة</w:t>
      </w:r>
      <w:r w:rsidRPr="00505B4D">
        <w:rPr>
          <w:rtl/>
        </w:rPr>
        <w:t>(</w:t>
      </w:r>
      <w:r w:rsidR="00275436" w:rsidRPr="00505B4D">
        <w:rPr>
          <w:rtl/>
        </w:rPr>
        <w:t>37</w:t>
      </w:r>
      <w:r w:rsidRPr="00505B4D">
        <w:rPr>
          <w:rtl/>
        </w:rPr>
        <w:t>)</w:t>
      </w:r>
      <w:r>
        <w:rPr>
          <w:rtl/>
        </w:rPr>
        <w:t xml:space="preserve"> </w:t>
      </w:r>
      <w:r w:rsidRPr="00CE68B8">
        <w:rPr>
          <w:rStyle w:val="libFootnotenumChar"/>
          <w:rtl/>
        </w:rPr>
        <w:t>(5)</w:t>
      </w:r>
      <w:r>
        <w:rPr>
          <w:rtl/>
        </w:rPr>
        <w:t>.</w:t>
      </w:r>
    </w:p>
    <w:p w:rsidR="00275436" w:rsidRDefault="004A6812" w:rsidP="004A6812">
      <w:pPr>
        <w:pStyle w:val="libNormal"/>
        <w:rPr>
          <w:rtl/>
        </w:rPr>
      </w:pPr>
      <w:r>
        <w:rPr>
          <w:rFonts w:hint="eastAsia"/>
          <w:rtl/>
        </w:rPr>
        <w:t>باب</w:t>
      </w:r>
      <w:r>
        <w:rPr>
          <w:rtl/>
        </w:rPr>
        <w:t xml:space="preserve"> جمل ما وقع بص</w:t>
      </w:r>
      <w:r w:rsidR="00275436">
        <w:rPr>
          <w:rtl/>
        </w:rPr>
        <w:t>في</w:t>
      </w:r>
      <w:r>
        <w:rPr>
          <w:rFonts w:hint="eastAsia"/>
          <w:rtl/>
        </w:rPr>
        <w:t>ن</w:t>
      </w:r>
      <w:r>
        <w:rPr>
          <w:rtl/>
        </w:rPr>
        <w:t xml:space="preserve"> من المحاربات </w:t>
      </w:r>
      <w:r w:rsidRPr="00CE68B8">
        <w:rPr>
          <w:rStyle w:val="libFootnotenumChar"/>
          <w:rtl/>
        </w:rPr>
        <w:t>(6)</w:t>
      </w:r>
      <w:r>
        <w:rPr>
          <w:rtl/>
        </w:rPr>
        <w:t>.</w:t>
      </w:r>
    </w:p>
    <w:p w:rsidR="001746BD" w:rsidRDefault="001746BD" w:rsidP="00CE68B8">
      <w:pPr>
        <w:pStyle w:val="libLine"/>
        <w:rPr>
          <w:rtl/>
        </w:rPr>
      </w:pPr>
      <w:r>
        <w:rPr>
          <w:rFonts w:hint="eastAsia"/>
          <w:rtl/>
        </w:rPr>
        <w:t>___________________</w:t>
      </w:r>
    </w:p>
    <w:p w:rsidR="00275436" w:rsidRDefault="00CE68B8" w:rsidP="00847D7D">
      <w:pPr>
        <w:pStyle w:val="libFootnote0"/>
        <w:rPr>
          <w:rtl/>
        </w:rPr>
      </w:pPr>
      <w:r>
        <w:rPr>
          <w:rtl/>
        </w:rPr>
        <w:t>(1)</w:t>
      </w:r>
      <w:r w:rsidR="004A6812">
        <w:rPr>
          <w:rtl/>
        </w:rPr>
        <w:t xml:space="preserve"> ق:</w:t>
      </w:r>
      <w:r w:rsidR="00275436">
        <w:rPr>
          <w:rtl/>
        </w:rPr>
        <w:t>30</w:t>
      </w:r>
      <w:r w:rsidR="004A6812">
        <w:rPr>
          <w:rtl/>
        </w:rPr>
        <w:t>4/</w:t>
      </w:r>
      <w:r w:rsidR="00275436">
        <w:rPr>
          <w:rtl/>
        </w:rPr>
        <w:t>2</w:t>
      </w:r>
      <w:r w:rsidR="004A6812">
        <w:rPr>
          <w:rtl/>
        </w:rPr>
        <w:t>5/6،ج:</w:t>
      </w:r>
      <w:r w:rsidR="00275436">
        <w:rPr>
          <w:rtl/>
        </w:rPr>
        <w:t>30</w:t>
      </w:r>
      <w:r w:rsidR="004A6812">
        <w:rPr>
          <w:rtl/>
        </w:rPr>
        <w:t>/</w:t>
      </w:r>
      <w:r w:rsidR="00275436">
        <w:rPr>
          <w:rtl/>
        </w:rPr>
        <w:t>18</w:t>
      </w:r>
      <w:r w:rsidR="004A6812">
        <w:rPr>
          <w:rtl/>
        </w:rPr>
        <w:t>.</w:t>
      </w:r>
    </w:p>
    <w:p w:rsidR="00275436" w:rsidRDefault="00CE68B8" w:rsidP="00847D7D">
      <w:pPr>
        <w:pStyle w:val="libFootnote0"/>
        <w:rPr>
          <w:rtl/>
        </w:rPr>
      </w:pPr>
      <w:r>
        <w:rPr>
          <w:rtl/>
        </w:rPr>
        <w:t>(2)</w:t>
      </w:r>
      <w:r w:rsidR="004A6812">
        <w:rPr>
          <w:rtl/>
        </w:rPr>
        <w:t xml:space="preserve"> ق:</w:t>
      </w:r>
      <w:r w:rsidR="00275436">
        <w:rPr>
          <w:rtl/>
        </w:rPr>
        <w:t>228</w:t>
      </w:r>
      <w:r w:rsidR="004A6812">
        <w:rPr>
          <w:rtl/>
        </w:rPr>
        <w:t>/5</w:t>
      </w:r>
      <w:r w:rsidR="00275436">
        <w:rPr>
          <w:rtl/>
        </w:rPr>
        <w:t>2</w:t>
      </w:r>
      <w:r w:rsidR="004A6812">
        <w:rPr>
          <w:rtl/>
        </w:rPr>
        <w:t>/</w:t>
      </w:r>
      <w:r w:rsidR="00275436">
        <w:rPr>
          <w:rtl/>
        </w:rPr>
        <w:t>9</w:t>
      </w:r>
      <w:r w:rsidR="004A6812">
        <w:rPr>
          <w:rtl/>
        </w:rPr>
        <w:t>،ج:</w:t>
      </w:r>
      <w:r w:rsidR="00275436">
        <w:rPr>
          <w:rtl/>
        </w:rPr>
        <w:t>217</w:t>
      </w:r>
      <w:r w:rsidR="004A6812">
        <w:rPr>
          <w:rtl/>
        </w:rPr>
        <w:t>/</w:t>
      </w:r>
      <w:r w:rsidR="00275436">
        <w:rPr>
          <w:rtl/>
        </w:rPr>
        <w:t>37</w:t>
      </w:r>
      <w:r w:rsidR="004A6812">
        <w:rPr>
          <w:rtl/>
        </w:rPr>
        <w:t>.</w:t>
      </w:r>
    </w:p>
    <w:p w:rsidR="00275436" w:rsidRDefault="00CE68B8" w:rsidP="00847D7D">
      <w:pPr>
        <w:pStyle w:val="libFootnote0"/>
        <w:rPr>
          <w:rtl/>
        </w:rPr>
      </w:pPr>
      <w:r>
        <w:rPr>
          <w:rtl/>
        </w:rPr>
        <w:t>(3)</w:t>
      </w:r>
      <w:r w:rsidR="004A6812">
        <w:rPr>
          <w:rtl/>
        </w:rPr>
        <w:t xml:space="preserve"> ق:</w:t>
      </w:r>
      <w:r w:rsidR="00275436">
        <w:rPr>
          <w:rtl/>
        </w:rPr>
        <w:t>27</w:t>
      </w:r>
      <w:r w:rsidR="004A6812">
        <w:rPr>
          <w:rtl/>
        </w:rPr>
        <w:t>5/5</w:t>
      </w:r>
      <w:r w:rsidR="00275436">
        <w:rPr>
          <w:rtl/>
        </w:rPr>
        <w:t>8</w:t>
      </w:r>
      <w:r w:rsidR="004A6812">
        <w:rPr>
          <w:rtl/>
        </w:rPr>
        <w:t>/</w:t>
      </w:r>
      <w:r w:rsidR="00275436">
        <w:rPr>
          <w:rtl/>
        </w:rPr>
        <w:t>22</w:t>
      </w:r>
      <w:r w:rsidR="004A6812">
        <w:rPr>
          <w:rtl/>
        </w:rPr>
        <w:t>،ج:</w:t>
      </w:r>
      <w:r w:rsidR="00275436">
        <w:rPr>
          <w:rtl/>
        </w:rPr>
        <w:t>197</w:t>
      </w:r>
      <w:r w:rsidR="004A6812">
        <w:rPr>
          <w:rtl/>
        </w:rPr>
        <w:t>/</w:t>
      </w:r>
      <w:r w:rsidR="00275436">
        <w:rPr>
          <w:rtl/>
        </w:rPr>
        <w:t>102</w:t>
      </w:r>
      <w:r w:rsidR="004A6812">
        <w:rPr>
          <w:rtl/>
        </w:rPr>
        <w:t>.</w:t>
      </w:r>
    </w:p>
    <w:p w:rsidR="00275436" w:rsidRDefault="00CE68B8" w:rsidP="00847D7D">
      <w:pPr>
        <w:pStyle w:val="libFootnote0"/>
        <w:rPr>
          <w:rtl/>
        </w:rPr>
      </w:pPr>
      <w:r>
        <w:rPr>
          <w:rtl/>
        </w:rPr>
        <w:t>(4)</w:t>
      </w:r>
      <w:r w:rsidR="004A6812">
        <w:rPr>
          <w:rtl/>
        </w:rPr>
        <w:t xml:space="preserve"> ق:4</w:t>
      </w:r>
      <w:r w:rsidR="00275436">
        <w:rPr>
          <w:rtl/>
        </w:rPr>
        <w:t>79</w:t>
      </w:r>
      <w:r w:rsidR="004A6812">
        <w:rPr>
          <w:rtl/>
        </w:rPr>
        <w:t>/44/</w:t>
      </w:r>
      <w:r w:rsidR="00275436">
        <w:rPr>
          <w:rtl/>
        </w:rPr>
        <w:t>8</w:t>
      </w:r>
      <w:r w:rsidR="004A6812">
        <w:rPr>
          <w:rtl/>
        </w:rPr>
        <w:t xml:space="preserve"> و 4</w:t>
      </w:r>
      <w:r w:rsidR="00275436">
        <w:rPr>
          <w:rtl/>
        </w:rPr>
        <w:t>80</w:t>
      </w:r>
      <w:r w:rsidR="004A6812">
        <w:rPr>
          <w:rtl/>
        </w:rPr>
        <w:t>،ج:4</w:t>
      </w:r>
      <w:r w:rsidR="00275436">
        <w:rPr>
          <w:rtl/>
        </w:rPr>
        <w:t>17</w:t>
      </w:r>
      <w:r w:rsidR="004A6812">
        <w:rPr>
          <w:rtl/>
        </w:rPr>
        <w:t>/</w:t>
      </w:r>
      <w:r w:rsidR="00275436">
        <w:rPr>
          <w:rtl/>
        </w:rPr>
        <w:t>32</w:t>
      </w:r>
      <w:r w:rsidR="004A6812">
        <w:rPr>
          <w:rtl/>
        </w:rPr>
        <w:t>-4</w:t>
      </w:r>
      <w:r w:rsidR="00275436">
        <w:rPr>
          <w:rtl/>
        </w:rPr>
        <w:t>27</w:t>
      </w:r>
      <w:r w:rsidR="004A6812">
        <w:rPr>
          <w:rtl/>
        </w:rPr>
        <w:t>.</w:t>
      </w:r>
    </w:p>
    <w:p w:rsidR="00275436" w:rsidRDefault="00CE68B8" w:rsidP="00847D7D">
      <w:pPr>
        <w:pStyle w:val="libFootnote0"/>
        <w:rPr>
          <w:rtl/>
        </w:rPr>
      </w:pPr>
      <w:r>
        <w:rPr>
          <w:rtl/>
        </w:rPr>
        <w:t>(5)</w:t>
      </w:r>
      <w:r w:rsidR="004A6812">
        <w:rPr>
          <w:rtl/>
        </w:rPr>
        <w:t xml:space="preserve"> ق:4</w:t>
      </w:r>
      <w:r w:rsidR="00275436">
        <w:rPr>
          <w:rtl/>
        </w:rPr>
        <w:t>82</w:t>
      </w:r>
      <w:r w:rsidR="004A6812">
        <w:rPr>
          <w:rtl/>
        </w:rPr>
        <w:t>/44/</w:t>
      </w:r>
      <w:r w:rsidR="00275436">
        <w:rPr>
          <w:rtl/>
        </w:rPr>
        <w:t>8</w:t>
      </w:r>
      <w:r w:rsidR="004A6812">
        <w:rPr>
          <w:rtl/>
        </w:rPr>
        <w:t>،ج:4</w:t>
      </w:r>
      <w:r w:rsidR="00275436">
        <w:rPr>
          <w:rtl/>
        </w:rPr>
        <w:t>3</w:t>
      </w:r>
      <w:r w:rsidR="004A6812">
        <w:rPr>
          <w:rtl/>
        </w:rPr>
        <w:t>4/</w:t>
      </w:r>
      <w:r w:rsidR="00275436">
        <w:rPr>
          <w:rtl/>
        </w:rPr>
        <w:t>32</w:t>
      </w:r>
      <w:r w:rsidR="004A6812">
        <w:rPr>
          <w:rtl/>
        </w:rPr>
        <w:t>.</w:t>
      </w:r>
    </w:p>
    <w:p w:rsidR="00275436" w:rsidRDefault="00CE68B8" w:rsidP="00847D7D">
      <w:pPr>
        <w:pStyle w:val="libFootnote0"/>
        <w:rPr>
          <w:rtl/>
        </w:rPr>
      </w:pPr>
      <w:r>
        <w:rPr>
          <w:rtl/>
        </w:rPr>
        <w:t>(6)</w:t>
      </w:r>
      <w:r w:rsidR="004A6812">
        <w:rPr>
          <w:rtl/>
        </w:rPr>
        <w:t xml:space="preserve"> ق:4</w:t>
      </w:r>
      <w:r w:rsidR="00275436">
        <w:rPr>
          <w:rtl/>
        </w:rPr>
        <w:t>8</w:t>
      </w:r>
      <w:r w:rsidR="004A6812">
        <w:rPr>
          <w:rtl/>
        </w:rPr>
        <w:t>4/45/</w:t>
      </w:r>
      <w:r w:rsidR="00275436">
        <w:rPr>
          <w:rtl/>
        </w:rPr>
        <w:t>8</w:t>
      </w:r>
      <w:r w:rsidR="004A6812">
        <w:rPr>
          <w:rtl/>
        </w:rPr>
        <w:t>،ج:44</w:t>
      </w:r>
      <w:r w:rsidR="00275436">
        <w:rPr>
          <w:rtl/>
        </w:rPr>
        <w:t>7</w:t>
      </w:r>
      <w:r w:rsidR="004A6812">
        <w:rPr>
          <w:rtl/>
        </w:rPr>
        <w:t>/</w:t>
      </w:r>
      <w:r w:rsidR="00275436">
        <w:rPr>
          <w:rtl/>
        </w:rPr>
        <w:t>32</w:t>
      </w:r>
      <w:r w:rsidR="004A6812">
        <w:rPr>
          <w:rtl/>
        </w:rPr>
        <w:t>.</w:t>
      </w:r>
    </w:p>
    <w:p w:rsidR="00E12096" w:rsidRDefault="00E12096" w:rsidP="00E12096">
      <w:pPr>
        <w:pStyle w:val="libNormal"/>
        <w:rPr>
          <w:rtl/>
        </w:rPr>
      </w:pPr>
      <w:r>
        <w:rPr>
          <w:rFonts w:hint="eastAsia"/>
          <w:rtl/>
        </w:rPr>
        <w:br w:type="page"/>
      </w:r>
    </w:p>
    <w:p w:rsidR="00275436" w:rsidRDefault="004A6812" w:rsidP="004A6812">
      <w:pPr>
        <w:pStyle w:val="libNormal"/>
        <w:rPr>
          <w:rtl/>
        </w:rPr>
      </w:pPr>
      <w:r>
        <w:rPr>
          <w:rFonts w:hint="eastAsia"/>
          <w:rtl/>
        </w:rPr>
        <w:lastRenderedPageBreak/>
        <w:t>کان</w:t>
      </w:r>
      <w:r>
        <w:rPr>
          <w:rtl/>
        </w:rPr>
        <w:t xml:space="preserve"> ابتداء المقاتله بص</w:t>
      </w:r>
      <w:r w:rsidR="00275436">
        <w:rPr>
          <w:rtl/>
        </w:rPr>
        <w:t>في</w:t>
      </w:r>
      <w:r>
        <w:rPr>
          <w:rFonts w:hint="eastAsia"/>
          <w:rtl/>
        </w:rPr>
        <w:t>ن</w:t>
      </w:r>
      <w:r>
        <w:rPr>
          <w:rtl/>
        </w:rPr>
        <w:t xml:space="preserve"> </w:t>
      </w:r>
      <w:r w:rsidR="00275436">
        <w:rPr>
          <w:rtl/>
        </w:rPr>
        <w:t>في</w:t>
      </w:r>
      <w:r>
        <w:rPr>
          <w:rtl/>
        </w:rPr>
        <w:t xml:space="preserve"> أوّل </w:t>
      </w:r>
      <w:r>
        <w:rPr>
          <w:rFonts w:hint="cs"/>
          <w:rtl/>
        </w:rPr>
        <w:t>ی</w:t>
      </w:r>
      <w:r>
        <w:rPr>
          <w:rFonts w:hint="eastAsia"/>
          <w:rtl/>
        </w:rPr>
        <w:t>وم</w:t>
      </w:r>
      <w:r>
        <w:rPr>
          <w:rtl/>
        </w:rPr>
        <w:t xml:space="preserve"> من صفر </w:t>
      </w:r>
      <w:r w:rsidR="00D27669">
        <w:rPr>
          <w:rtl/>
        </w:rPr>
        <w:t>سنة</w:t>
      </w:r>
      <w:r w:rsidRPr="00847D7D">
        <w:rPr>
          <w:rtl/>
        </w:rPr>
        <w:t>(</w:t>
      </w:r>
      <w:r w:rsidR="00275436" w:rsidRPr="00847D7D">
        <w:rPr>
          <w:rtl/>
        </w:rPr>
        <w:t>37</w:t>
      </w:r>
      <w:r w:rsidRPr="00847D7D">
        <w:rPr>
          <w:rtl/>
        </w:rPr>
        <w:t>)</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قتل</w:t>
      </w:r>
      <w:r>
        <w:rPr>
          <w:rtl/>
        </w:rPr>
        <w:t xml:space="preserve"> </w:t>
      </w:r>
      <w:r w:rsidR="00257D04">
        <w:rPr>
          <w:rtl/>
        </w:rPr>
        <w:t>ذي</w:t>
      </w:r>
      <w:r>
        <w:rPr>
          <w:rtl/>
        </w:rPr>
        <w:t xml:space="preserve"> الکلاع و ع</w:t>
      </w:r>
      <w:r w:rsidR="00FF55C9">
        <w:rPr>
          <w:rtl/>
        </w:rPr>
        <w:t>بي</w:t>
      </w:r>
      <w:r>
        <w:rPr>
          <w:rFonts w:hint="eastAsia"/>
          <w:rtl/>
        </w:rPr>
        <w:t>د</w:t>
      </w:r>
      <w:r>
        <w:rPr>
          <w:rtl/>
        </w:rPr>
        <w:t xml:space="preserve"> اللّه بن عمر </w:t>
      </w:r>
      <w:r w:rsidR="00275436">
        <w:rPr>
          <w:rtl/>
        </w:rPr>
        <w:t>في</w:t>
      </w:r>
      <w:r>
        <w:rPr>
          <w:rtl/>
        </w:rPr>
        <w:t xml:space="preserve"> تاسع صفر بص</w:t>
      </w:r>
      <w:r w:rsidR="00275436">
        <w:rPr>
          <w:rtl/>
        </w:rPr>
        <w:t>في</w:t>
      </w:r>
      <w:r>
        <w:rPr>
          <w:rFonts w:hint="eastAsia"/>
          <w:rtl/>
        </w:rPr>
        <w:t>ن</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قال</w:t>
      </w:r>
      <w:r>
        <w:rPr>
          <w:rtl/>
        </w:rPr>
        <w:t xml:space="preserve"> نصر </w:t>
      </w:r>
      <w:r w:rsidR="00275436">
        <w:rPr>
          <w:rtl/>
        </w:rPr>
        <w:t>في</w:t>
      </w:r>
      <w:r>
        <w:rPr>
          <w:rtl/>
        </w:rPr>
        <w:t xml:space="preserve"> وصف القتال بص</w:t>
      </w:r>
      <w:r w:rsidR="00275436">
        <w:rPr>
          <w:rtl/>
        </w:rPr>
        <w:t>في</w:t>
      </w:r>
      <w:r>
        <w:rPr>
          <w:rFonts w:hint="eastAsia"/>
          <w:rtl/>
        </w:rPr>
        <w:t>ن</w:t>
      </w:r>
      <w:r>
        <w:rPr>
          <w:rtl/>
        </w:rPr>
        <w:t>: فاقتتل الناس قتالا شد</w:t>
      </w:r>
      <w:r>
        <w:rPr>
          <w:rFonts w:hint="cs"/>
          <w:rtl/>
        </w:rPr>
        <w:t>ی</w:t>
      </w:r>
      <w:r>
        <w:rPr>
          <w:rFonts w:hint="eastAsia"/>
          <w:rtl/>
        </w:rPr>
        <w:t>دا</w:t>
      </w:r>
      <w:r>
        <w:rPr>
          <w:rtl/>
        </w:rPr>
        <w:t xml:space="preserve"> لم </w:t>
      </w:r>
      <w:r>
        <w:rPr>
          <w:rFonts w:hint="cs"/>
          <w:rtl/>
        </w:rPr>
        <w:t>ی</w:t>
      </w:r>
      <w:r>
        <w:rPr>
          <w:rFonts w:hint="eastAsia"/>
          <w:rtl/>
        </w:rPr>
        <w:t>سمع</w:t>
      </w:r>
      <w:r>
        <w:rPr>
          <w:rtl/>
        </w:rPr>
        <w:t xml:space="preserve"> الناس بمثله و کثرت القت</w:t>
      </w:r>
      <w:r w:rsidR="00D27669">
        <w:rPr>
          <w:rtl/>
        </w:rPr>
        <w:t>لي</w:t>
      </w:r>
      <w:r>
        <w:rPr>
          <w:rtl/>
        </w:rPr>
        <w:t xml:space="preserve"> حتّ</w:t>
      </w:r>
      <w:r>
        <w:rPr>
          <w:rFonts w:hint="cs"/>
          <w:rtl/>
        </w:rPr>
        <w:t>ی</w:t>
      </w:r>
      <w:r>
        <w:rPr>
          <w:rtl/>
        </w:rPr>
        <w:t xml:space="preserve"> ان کان الرجل </w:t>
      </w:r>
      <w:r w:rsidR="00D27669">
        <w:rPr>
          <w:rtl/>
        </w:rPr>
        <w:t>لي</w:t>
      </w:r>
      <w:r>
        <w:rPr>
          <w:rFonts w:hint="eastAsia"/>
          <w:rtl/>
        </w:rPr>
        <w:t>شدّ</w:t>
      </w:r>
      <w:r>
        <w:rPr>
          <w:rtl/>
        </w:rPr>
        <w:t xml:space="preserve"> طنب فسطاطه </w:t>
      </w:r>
      <w:r w:rsidR="00FF55C9">
        <w:rPr>
          <w:rtl/>
        </w:rPr>
        <w:t>بي</w:t>
      </w:r>
      <w:r>
        <w:rPr>
          <w:rFonts w:hint="eastAsia"/>
          <w:rtl/>
        </w:rPr>
        <w:t>د</w:t>
      </w:r>
      <w:r>
        <w:rPr>
          <w:rtl/>
        </w:rPr>
        <w:t xml:space="preserve"> الرجل أو برجله فقال الأشعث:لقد رأ</w:t>
      </w:r>
      <w:r>
        <w:rPr>
          <w:rFonts w:hint="cs"/>
          <w:rtl/>
        </w:rPr>
        <w:t>ی</w:t>
      </w:r>
      <w:r>
        <w:rPr>
          <w:rFonts w:hint="eastAsia"/>
          <w:rtl/>
        </w:rPr>
        <w:t>ت</w:t>
      </w:r>
      <w:r>
        <w:rPr>
          <w:rtl/>
        </w:rPr>
        <w:t xml:space="preserve"> أخ</w:t>
      </w:r>
      <w:r w:rsidR="00FF55C9">
        <w:rPr>
          <w:rtl/>
        </w:rPr>
        <w:t>بي</w:t>
      </w:r>
      <w:r>
        <w:rPr>
          <w:rFonts w:hint="eastAsia"/>
          <w:rtl/>
        </w:rPr>
        <w:t>ه</w:t>
      </w:r>
      <w:r>
        <w:rPr>
          <w:rtl/>
        </w:rPr>
        <w:t xml:space="preserve"> ص</w:t>
      </w:r>
      <w:r w:rsidR="00275436">
        <w:rPr>
          <w:rtl/>
        </w:rPr>
        <w:t>في</w:t>
      </w:r>
      <w:r>
        <w:rPr>
          <w:rFonts w:hint="eastAsia"/>
          <w:rtl/>
        </w:rPr>
        <w:t>ن</w:t>
      </w:r>
      <w:r>
        <w:rPr>
          <w:rtl/>
        </w:rPr>
        <w:t xml:space="preserve"> و أروقتهم و ما منها خباء و لا رواق و لا بناء و لا فسطاط الاّ مربوطا </w:t>
      </w:r>
      <w:r w:rsidR="00FF55C9">
        <w:rPr>
          <w:rtl/>
        </w:rPr>
        <w:t>بي</w:t>
      </w:r>
      <w:r>
        <w:rPr>
          <w:rFonts w:hint="eastAsia"/>
          <w:rtl/>
        </w:rPr>
        <w:t>د</w:t>
      </w:r>
      <w:r>
        <w:rPr>
          <w:rtl/>
        </w:rPr>
        <w:t xml:space="preserve"> رجل أو ر</w:t>
      </w:r>
      <w:r>
        <w:rPr>
          <w:rFonts w:hint="eastAsia"/>
          <w:rtl/>
        </w:rPr>
        <w:t>جله</w:t>
      </w:r>
      <w:r>
        <w:rPr>
          <w:rtl/>
        </w:rPr>
        <w:t xml:space="preserve"> </w:t>
      </w:r>
      <w:r w:rsidRPr="00CE68B8">
        <w:rPr>
          <w:rStyle w:val="libFootnotenumChar"/>
          <w:rtl/>
        </w:rPr>
        <w:t>(3)</w:t>
      </w:r>
      <w:r>
        <w:rPr>
          <w:rtl/>
        </w:rPr>
        <w:t>.</w:t>
      </w:r>
    </w:p>
    <w:p w:rsidR="00275436" w:rsidRDefault="004A6812" w:rsidP="00847D7D">
      <w:pPr>
        <w:pStyle w:val="libCenterBold1"/>
        <w:rPr>
          <w:rtl/>
        </w:rPr>
      </w:pPr>
      <w:r>
        <w:rPr>
          <w:rFonts w:hint="eastAsia"/>
          <w:rtl/>
        </w:rPr>
        <w:t>ذکر</w:t>
      </w:r>
      <w:r>
        <w:rPr>
          <w:rtl/>
        </w:rPr>
        <w:t xml:space="preserve"> ص</w:t>
      </w:r>
      <w:r w:rsidR="00275436">
        <w:rPr>
          <w:rtl/>
        </w:rPr>
        <w:t>في</w:t>
      </w:r>
      <w:r>
        <w:rPr>
          <w:rFonts w:hint="eastAsia"/>
          <w:rtl/>
        </w:rPr>
        <w:t>ن</w:t>
      </w:r>
      <w:r>
        <w:rPr>
          <w:rtl/>
        </w:rPr>
        <w:t xml:space="preserve"> و حکا</w:t>
      </w:r>
      <w:r>
        <w:rPr>
          <w:rFonts w:hint="cs"/>
          <w:rtl/>
        </w:rPr>
        <w:t>ی</w:t>
      </w:r>
      <w:r>
        <w:rPr>
          <w:rFonts w:hint="eastAsia"/>
          <w:rtl/>
        </w:rPr>
        <w:t>تان</w:t>
      </w:r>
      <w:r>
        <w:rPr>
          <w:rtl/>
        </w:rPr>
        <w:t xml:space="preserve"> متعلقتان بها</w:t>
      </w:r>
    </w:p>
    <w:p w:rsidR="00275436" w:rsidRDefault="00D266F8" w:rsidP="004A6812">
      <w:pPr>
        <w:pStyle w:val="libNormal"/>
        <w:rPr>
          <w:rtl/>
        </w:rPr>
      </w:pPr>
      <w:r w:rsidRPr="00D266F8">
        <w:rPr>
          <w:rStyle w:val="libBold1Char"/>
          <w:rFonts w:hint="eastAsia"/>
          <w:rtl/>
        </w:rPr>
        <w:t>المناقب</w:t>
      </w:r>
      <w:r w:rsidR="004A6812">
        <w:rPr>
          <w:rtl/>
        </w:rPr>
        <w:t>: کان بال</w:t>
      </w:r>
      <w:r w:rsidR="001E1916">
        <w:rPr>
          <w:rtl/>
        </w:rPr>
        <w:t>مدینة</w:t>
      </w:r>
      <w:r w:rsidR="004A6812">
        <w:rPr>
          <w:rtl/>
        </w:rPr>
        <w:t xml:space="preserve"> رجل ناص</w:t>
      </w:r>
      <w:r w:rsidR="00FF55C9">
        <w:rPr>
          <w:rtl/>
        </w:rPr>
        <w:t>بي</w:t>
      </w:r>
      <w:r w:rsidR="004A6812">
        <w:rPr>
          <w:rtl/>
        </w:rPr>
        <w:t xml:space="preserve"> ثمّ تش</w:t>
      </w:r>
      <w:r w:rsidR="004A6812">
        <w:rPr>
          <w:rFonts w:hint="cs"/>
          <w:rtl/>
        </w:rPr>
        <w:t>یّ</w:t>
      </w:r>
      <w:r w:rsidR="004A6812">
        <w:rPr>
          <w:rFonts w:hint="eastAsia"/>
          <w:rtl/>
        </w:rPr>
        <w:t>ع</w:t>
      </w:r>
      <w:r w:rsidR="004A6812">
        <w:rPr>
          <w:rtl/>
        </w:rPr>
        <w:t xml:space="preserve"> بعد ذلک فسئل عن السبب </w:t>
      </w:r>
      <w:r w:rsidR="00275436">
        <w:rPr>
          <w:rtl/>
        </w:rPr>
        <w:t>في</w:t>
      </w:r>
      <w:r w:rsidR="004A6812">
        <w:rPr>
          <w:rtl/>
        </w:rPr>
        <w:t xml:space="preserve"> ذلک فقال:رأ</w:t>
      </w:r>
      <w:r w:rsidR="004A6812">
        <w:rPr>
          <w:rFonts w:hint="cs"/>
          <w:rtl/>
        </w:rPr>
        <w:t>ی</w:t>
      </w:r>
      <w:r w:rsidR="004A6812">
        <w:rPr>
          <w:rFonts w:hint="eastAsia"/>
          <w:rtl/>
        </w:rPr>
        <w:t>ت</w:t>
      </w:r>
      <w:r w:rsidR="004A6812">
        <w:rPr>
          <w:rtl/>
        </w:rPr>
        <w:t xml:space="preserve"> </w:t>
      </w:r>
      <w:r w:rsidR="00275436">
        <w:rPr>
          <w:rtl/>
        </w:rPr>
        <w:t>في</w:t>
      </w:r>
      <w:r w:rsidR="004A6812">
        <w:rPr>
          <w:rtl/>
        </w:rPr>
        <w:t xml:space="preserve"> </w:t>
      </w:r>
      <w:r w:rsidR="00847D7D">
        <w:rPr>
          <w:rtl/>
        </w:rPr>
        <w:t>منامي</w:t>
      </w:r>
      <w:r w:rsidR="004A6812">
        <w:rPr>
          <w:rtl/>
        </w:rPr>
        <w:t xml:space="preserve"> ع</w:t>
      </w:r>
      <w:r w:rsidR="00D27669">
        <w:rPr>
          <w:rtl/>
        </w:rPr>
        <w:t>لي</w:t>
      </w:r>
      <w:r w:rsidR="004A6812">
        <w:rPr>
          <w:rFonts w:hint="eastAsia"/>
          <w:rtl/>
        </w:rPr>
        <w:t>ا</w:t>
      </w:r>
      <w:r w:rsidR="004A6812">
        <w:rPr>
          <w:rtl/>
        </w:rPr>
        <w:t xml:space="preserve">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قول</w:t>
      </w:r>
      <w:r w:rsidR="004A6812">
        <w:rPr>
          <w:rtl/>
        </w:rPr>
        <w:t xml:space="preserve"> </w:t>
      </w:r>
      <w:r w:rsidR="00D27669">
        <w:rPr>
          <w:rtl/>
        </w:rPr>
        <w:t>لي</w:t>
      </w:r>
      <w:r w:rsidR="004A6812">
        <w:rPr>
          <w:rtl/>
        </w:rPr>
        <w:t>:لو حضرت ص</w:t>
      </w:r>
      <w:r w:rsidR="00275436">
        <w:rPr>
          <w:rtl/>
        </w:rPr>
        <w:t>في</w:t>
      </w:r>
      <w:r w:rsidR="004A6812">
        <w:rPr>
          <w:rFonts w:hint="eastAsia"/>
          <w:rtl/>
        </w:rPr>
        <w:t>ن</w:t>
      </w:r>
      <w:r w:rsidR="004A6812">
        <w:rPr>
          <w:rtl/>
        </w:rPr>
        <w:t xml:space="preserve"> مع من کنت تقاتل؟ قال:فأطرقت أفکّر فقال:</w:t>
      </w:r>
      <w:r w:rsidR="004A6812">
        <w:rPr>
          <w:rFonts w:hint="cs"/>
          <w:rtl/>
        </w:rPr>
        <w:t>ی</w:t>
      </w:r>
      <w:r w:rsidR="004A6812">
        <w:rPr>
          <w:rFonts w:hint="eastAsia"/>
          <w:rtl/>
        </w:rPr>
        <w:t>ا</w:t>
      </w:r>
      <w:r w:rsidR="004A6812">
        <w:rPr>
          <w:rtl/>
        </w:rPr>
        <w:t xml:space="preserve"> خس</w:t>
      </w:r>
      <w:r w:rsidR="004A6812">
        <w:rPr>
          <w:rFonts w:hint="cs"/>
          <w:rtl/>
        </w:rPr>
        <w:t>ی</w:t>
      </w:r>
      <w:r w:rsidR="004A6812">
        <w:rPr>
          <w:rFonts w:hint="eastAsia"/>
          <w:rtl/>
        </w:rPr>
        <w:t>س</w:t>
      </w:r>
      <w:r w:rsidR="004A6812">
        <w:rPr>
          <w:rtl/>
        </w:rPr>
        <w:t xml:space="preserve"> هذه </w:t>
      </w:r>
      <w:r w:rsidR="00AE0C8D">
        <w:rPr>
          <w:rtl/>
        </w:rPr>
        <w:t>مسألة</w:t>
      </w:r>
      <w:r w:rsidR="004A6812">
        <w:rPr>
          <w:rtl/>
        </w:rPr>
        <w:t xml:space="preserve"> تحتاج </w:t>
      </w:r>
      <w:r w:rsidR="00D27669">
        <w:rPr>
          <w:rtl/>
        </w:rPr>
        <w:t>الى</w:t>
      </w:r>
      <w:r w:rsidR="004A6812">
        <w:rPr>
          <w:rtl/>
        </w:rPr>
        <w:t xml:space="preserve"> هذا الفکر العظ</w:t>
      </w:r>
      <w:r w:rsidR="004A6812">
        <w:rPr>
          <w:rFonts w:hint="cs"/>
          <w:rtl/>
        </w:rPr>
        <w:t>ی</w:t>
      </w:r>
      <w:r w:rsidR="004A6812">
        <w:rPr>
          <w:rFonts w:hint="eastAsia"/>
          <w:rtl/>
        </w:rPr>
        <w:t>م</w:t>
      </w:r>
      <w:r w:rsidR="004A6812">
        <w:rPr>
          <w:rtl/>
        </w:rPr>
        <w:t xml:space="preserve"> أعطوا </w:t>
      </w:r>
      <w:r w:rsidR="004A6812" w:rsidRPr="00CE68B8">
        <w:rPr>
          <w:rStyle w:val="libFootnotenumChar"/>
          <w:rtl/>
        </w:rPr>
        <w:t>(4)</w:t>
      </w:r>
      <w:r w:rsidR="004A6812">
        <w:rPr>
          <w:rtl/>
        </w:rPr>
        <w:t>.</w:t>
      </w:r>
      <w:r w:rsidR="00847D7D">
        <w:rPr>
          <w:rFonts w:hint="cs"/>
          <w:rtl/>
        </w:rPr>
        <w:t xml:space="preserve"> قفاه فصُفعتُ حتّى انتبهت و قد ورم قفاي فرجعتُ عمّا كنتُ عليه </w:t>
      </w:r>
      <w:r w:rsidR="00847D7D" w:rsidRPr="00847D7D">
        <w:rPr>
          <w:rStyle w:val="libFootnotenumChar"/>
          <w:rFonts w:hint="cs"/>
          <w:rtl/>
        </w:rPr>
        <w:t>(5)</w:t>
      </w:r>
      <w:r w:rsidR="00847D7D">
        <w:rPr>
          <w:rFonts w:hint="cs"/>
          <w:rtl/>
        </w:rPr>
        <w:t>.</w:t>
      </w:r>
    </w:p>
    <w:p w:rsidR="00275436" w:rsidRDefault="00910408" w:rsidP="00847D7D">
      <w:pPr>
        <w:pStyle w:val="libNormal"/>
        <w:rPr>
          <w:rtl/>
        </w:rPr>
      </w:pPr>
      <w:r>
        <w:rPr>
          <w:rFonts w:hint="eastAsia"/>
          <w:rtl/>
        </w:rPr>
        <w:t>حکایة</w:t>
      </w:r>
      <w:r w:rsidR="004A6812">
        <w:rPr>
          <w:rtl/>
        </w:rPr>
        <w:t xml:space="preserve"> </w:t>
      </w:r>
      <w:r>
        <w:rPr>
          <w:rtl/>
        </w:rPr>
        <w:t>الذي</w:t>
      </w:r>
      <w:r w:rsidR="004A6812">
        <w:rPr>
          <w:rtl/>
        </w:rPr>
        <w:t xml:space="preserve"> کان </w:t>
      </w:r>
      <w:r w:rsidR="00275436">
        <w:rPr>
          <w:rtl/>
        </w:rPr>
        <w:t>في</w:t>
      </w:r>
      <w:r w:rsidR="004A6812">
        <w:rPr>
          <w:rtl/>
        </w:rPr>
        <w:t xml:space="preserve"> رأسه </w:t>
      </w:r>
      <w:r w:rsidR="001E1916">
        <w:rPr>
          <w:rtl/>
        </w:rPr>
        <w:t>ضربة</w:t>
      </w:r>
      <w:r w:rsidR="004A6812">
        <w:rPr>
          <w:rtl/>
        </w:rPr>
        <w:t xml:space="preserve"> </w:t>
      </w:r>
      <w:r w:rsidR="00847D7D">
        <w:rPr>
          <w:rtl/>
        </w:rPr>
        <w:t>هایلة</w:t>
      </w:r>
      <w:r w:rsidR="004A6812">
        <w:rPr>
          <w:rtl/>
        </w:rPr>
        <w:t xml:space="preserve"> و قال </w:t>
      </w:r>
      <w:r>
        <w:rPr>
          <w:rtl/>
        </w:rPr>
        <w:t>هي</w:t>
      </w:r>
      <w:r w:rsidR="004A6812">
        <w:rPr>
          <w:rtl/>
        </w:rPr>
        <w:t xml:space="preserve"> من ص</w:t>
      </w:r>
      <w:r w:rsidR="00275436">
        <w:rPr>
          <w:rtl/>
        </w:rPr>
        <w:t>في</w:t>
      </w:r>
      <w:r w:rsidR="004A6812">
        <w:rPr>
          <w:rFonts w:hint="eastAsia"/>
          <w:rtl/>
        </w:rPr>
        <w:t>ن،رو</w:t>
      </w:r>
      <w:r w:rsidR="004A6812">
        <w:rPr>
          <w:rFonts w:hint="cs"/>
          <w:rtl/>
        </w:rPr>
        <w:t>ی</w:t>
      </w:r>
      <w:r w:rsidR="004A6812">
        <w:rPr>
          <w:rtl/>
        </w:rPr>
        <w:t xml:space="preserve"> الس</w:t>
      </w:r>
      <w:r w:rsidR="004A6812">
        <w:rPr>
          <w:rFonts w:hint="cs"/>
          <w:rtl/>
        </w:rPr>
        <w:t>یّ</w:t>
      </w:r>
      <w:r w:rsidR="004A6812">
        <w:rPr>
          <w:rFonts w:hint="eastAsia"/>
          <w:rtl/>
        </w:rPr>
        <w:t>د</w:t>
      </w:r>
      <w:r w:rsidR="004A6812">
        <w:rPr>
          <w:rtl/>
        </w:rPr>
        <w:t xml:space="preserve"> ع</w:t>
      </w:r>
      <w:r w:rsidR="00D27669">
        <w:rPr>
          <w:rtl/>
        </w:rPr>
        <w:t>لي</w:t>
      </w:r>
      <w:r w:rsidR="004A6812">
        <w:rPr>
          <w:rtl/>
        </w:rPr>
        <w:t xml:space="preserve"> بن عبد الحم</w:t>
      </w:r>
      <w:r w:rsidR="004A6812">
        <w:rPr>
          <w:rFonts w:hint="cs"/>
          <w:rtl/>
        </w:rPr>
        <w:t>ی</w:t>
      </w:r>
      <w:r w:rsidR="004A6812">
        <w:rPr>
          <w:rFonts w:hint="eastAsia"/>
          <w:rtl/>
        </w:rPr>
        <w:t>د</w:t>
      </w:r>
      <w:r w:rsidR="004A6812">
        <w:rPr>
          <w:rtl/>
        </w:rPr>
        <w:t xml:space="preserve"> </w:t>
      </w:r>
      <w:r w:rsidR="00275436">
        <w:rPr>
          <w:rtl/>
        </w:rPr>
        <w:t>في</w:t>
      </w:r>
      <w:r w:rsidR="004A6812">
        <w:rPr>
          <w:rtl/>
        </w:rPr>
        <w:t xml:space="preserve"> کتاب(السلطان المفرج عن أهل الإ</w:t>
      </w:r>
      <w:r w:rsidR="004A6812">
        <w:rPr>
          <w:rFonts w:hint="cs"/>
          <w:rtl/>
        </w:rPr>
        <w:t>ی</w:t>
      </w:r>
      <w:r w:rsidR="004A6812">
        <w:rPr>
          <w:rFonts w:hint="eastAsia"/>
          <w:rtl/>
        </w:rPr>
        <w:t>مان</w:t>
      </w:r>
      <w:r w:rsidR="004A6812">
        <w:rPr>
          <w:rtl/>
        </w:rPr>
        <w:t>)عند ذکر من رأ</w:t>
      </w:r>
      <w:r w:rsidR="004A6812">
        <w:rPr>
          <w:rFonts w:hint="cs"/>
          <w:rtl/>
        </w:rPr>
        <w:t>ی</w:t>
      </w:r>
      <w:r w:rsidR="004A6812">
        <w:rPr>
          <w:rtl/>
        </w:rPr>
        <w:t xml:space="preserve"> مولانا القائم صلوات اللّه ع</w:t>
      </w:r>
      <w:r w:rsidR="00D27669">
        <w:rPr>
          <w:rtl/>
        </w:rPr>
        <w:t>لي</w:t>
      </w:r>
      <w:r w:rsidR="004A6812">
        <w:rPr>
          <w:rFonts w:hint="eastAsia"/>
          <w:rtl/>
        </w:rPr>
        <w:t>ه</w:t>
      </w:r>
      <w:r w:rsidR="004A6812">
        <w:rPr>
          <w:rtl/>
        </w:rPr>
        <w:t xml:space="preserve"> عن </w:t>
      </w:r>
      <w:r w:rsidR="00785E3E">
        <w:rPr>
          <w:rtl/>
        </w:rPr>
        <w:t>محیي</w:t>
      </w:r>
      <w:r w:rsidR="004A6812">
        <w:rPr>
          <w:rtl/>
        </w:rPr>
        <w:t xml:space="preserve"> الد</w:t>
      </w:r>
      <w:r w:rsidR="004A6812">
        <w:rPr>
          <w:rFonts w:hint="cs"/>
          <w:rtl/>
        </w:rPr>
        <w:t>ی</w:t>
      </w:r>
      <w:r w:rsidR="004A6812">
        <w:rPr>
          <w:rFonts w:hint="eastAsia"/>
          <w:rtl/>
        </w:rPr>
        <w:t>ن</w:t>
      </w:r>
      <w:r w:rsidR="004A6812">
        <w:rPr>
          <w:rtl/>
        </w:rPr>
        <w:t xml:space="preserve"> الأرب</w:t>
      </w:r>
      <w:r w:rsidR="00D27669">
        <w:rPr>
          <w:rtl/>
        </w:rPr>
        <w:t>لي</w:t>
      </w:r>
      <w:r w:rsidR="004A6812">
        <w:rPr>
          <w:rtl/>
        </w:rPr>
        <w:t xml:space="preserve"> أنّه حضر عند </w:t>
      </w:r>
      <w:r w:rsidR="00D27669">
        <w:rPr>
          <w:rtl/>
        </w:rPr>
        <w:t>أبي</w:t>
      </w:r>
      <w:r w:rsidR="004A6812">
        <w:rPr>
          <w:rFonts w:hint="eastAsia"/>
          <w:rtl/>
        </w:rPr>
        <w:t>ه</w:t>
      </w:r>
      <w:r w:rsidR="004A6812">
        <w:rPr>
          <w:rtl/>
        </w:rPr>
        <w:t xml:space="preserve"> و معه رجل فنعس فوقعت عمامته عن رأسه فبدت </w:t>
      </w:r>
      <w:r w:rsidR="00275436">
        <w:rPr>
          <w:rtl/>
        </w:rPr>
        <w:t>في</w:t>
      </w:r>
      <w:r w:rsidR="004A6812">
        <w:rPr>
          <w:rtl/>
        </w:rPr>
        <w:t xml:space="preserve"> رأسه </w:t>
      </w:r>
      <w:r w:rsidR="001E1916">
        <w:rPr>
          <w:rtl/>
        </w:rPr>
        <w:t>ضربة</w:t>
      </w:r>
      <w:r w:rsidR="004A6812">
        <w:rPr>
          <w:rtl/>
        </w:rPr>
        <w:t xml:space="preserve"> هائله،فسأله عنها فقال له:</w:t>
      </w:r>
      <w:r w:rsidR="00847D7D">
        <w:rPr>
          <w:rFonts w:hint="cs"/>
          <w:rtl/>
        </w:rPr>
        <w:t xml:space="preserve"> </w:t>
      </w:r>
      <w:r>
        <w:rPr>
          <w:rFonts w:hint="eastAsia"/>
          <w:rtl/>
        </w:rPr>
        <w:t>هي</w:t>
      </w:r>
      <w:r w:rsidR="004A6812">
        <w:rPr>
          <w:rtl/>
        </w:rPr>
        <w:t xml:space="preserve"> من ص</w:t>
      </w:r>
      <w:r w:rsidR="00275436">
        <w:rPr>
          <w:rtl/>
        </w:rPr>
        <w:t>في</w:t>
      </w:r>
      <w:r w:rsidR="004A6812">
        <w:rPr>
          <w:rFonts w:hint="eastAsia"/>
          <w:rtl/>
        </w:rPr>
        <w:t>ن،فق</w:t>
      </w:r>
      <w:r w:rsidR="004A6812">
        <w:rPr>
          <w:rFonts w:hint="cs"/>
          <w:rtl/>
        </w:rPr>
        <w:t>ی</w:t>
      </w:r>
      <w:r w:rsidR="004A6812">
        <w:rPr>
          <w:rFonts w:hint="eastAsia"/>
          <w:rtl/>
        </w:rPr>
        <w:t>ل</w:t>
      </w:r>
      <w:r w:rsidR="004A6812">
        <w:rPr>
          <w:rtl/>
        </w:rPr>
        <w:t xml:space="preserve"> له:و ک</w:t>
      </w:r>
      <w:r w:rsidR="004A6812">
        <w:rPr>
          <w:rFonts w:hint="cs"/>
          <w:rtl/>
        </w:rPr>
        <w:t>ی</w:t>
      </w:r>
      <w:r w:rsidR="004A6812">
        <w:rPr>
          <w:rFonts w:hint="eastAsia"/>
          <w:rtl/>
        </w:rPr>
        <w:t>ف</w:t>
      </w:r>
      <w:r w:rsidR="004A6812">
        <w:rPr>
          <w:rtl/>
        </w:rPr>
        <w:t xml:space="preserve"> ذلک و </w:t>
      </w:r>
      <w:r w:rsidR="00847D7D">
        <w:rPr>
          <w:rtl/>
        </w:rPr>
        <w:t>وقعة</w:t>
      </w:r>
      <w:r w:rsidR="004A6812">
        <w:rPr>
          <w:rtl/>
        </w:rPr>
        <w:t xml:space="preserve"> ص</w:t>
      </w:r>
      <w:r w:rsidR="00275436">
        <w:rPr>
          <w:rtl/>
        </w:rPr>
        <w:t>في</w:t>
      </w:r>
      <w:r w:rsidR="004A6812">
        <w:rPr>
          <w:rFonts w:hint="eastAsia"/>
          <w:rtl/>
        </w:rPr>
        <w:t>ن</w:t>
      </w:r>
      <w:r w:rsidR="004A6812">
        <w:rPr>
          <w:rtl/>
        </w:rPr>
        <w:t xml:space="preserve"> </w:t>
      </w:r>
      <w:r w:rsidR="00505B4D">
        <w:rPr>
          <w:rtl/>
        </w:rPr>
        <w:t>قدیمة</w:t>
      </w:r>
      <w:r w:rsidR="004A6812">
        <w:rPr>
          <w:rFonts w:hint="eastAsia"/>
          <w:rtl/>
        </w:rPr>
        <w:t>؟</w:t>
      </w:r>
      <w:r w:rsidR="004A6812">
        <w:rPr>
          <w:rtl/>
        </w:rPr>
        <w:t xml:space="preserve">!فقال:کنت مسافرا </w:t>
      </w:r>
      <w:r w:rsidR="00D27669">
        <w:rPr>
          <w:rtl/>
        </w:rPr>
        <w:t>الى</w:t>
      </w:r>
      <w:r w:rsidR="004A6812">
        <w:rPr>
          <w:rtl/>
        </w:rPr>
        <w:t xml:space="preserve"> مصر فصاح</w:t>
      </w:r>
      <w:r w:rsidR="00D27669">
        <w:rPr>
          <w:rtl/>
        </w:rPr>
        <w:t>بني</w:t>
      </w:r>
      <w:r w:rsidR="004A6812">
        <w:rPr>
          <w:rtl/>
        </w:rPr>
        <w:t xml:space="preserve"> إنسان من غزّه،فلمّا کنّا </w:t>
      </w:r>
      <w:r w:rsidR="00275436">
        <w:rPr>
          <w:rtl/>
        </w:rPr>
        <w:t>في</w:t>
      </w:r>
      <w:r w:rsidR="004A6812">
        <w:rPr>
          <w:rtl/>
        </w:rPr>
        <w:t xml:space="preserve"> بعض الطر</w:t>
      </w:r>
      <w:r w:rsidR="004A6812">
        <w:rPr>
          <w:rFonts w:hint="cs"/>
          <w:rtl/>
        </w:rPr>
        <w:t>ی</w:t>
      </w:r>
      <w:r w:rsidR="004A6812">
        <w:rPr>
          <w:rFonts w:hint="eastAsia"/>
          <w:rtl/>
        </w:rPr>
        <w:t>ق</w:t>
      </w:r>
      <w:r w:rsidR="004A6812">
        <w:rPr>
          <w:rtl/>
        </w:rPr>
        <w:t xml:space="preserve"> تذاکرنا </w:t>
      </w:r>
      <w:r w:rsidR="00847D7D">
        <w:rPr>
          <w:rtl/>
        </w:rPr>
        <w:t>وقعة</w:t>
      </w:r>
      <w:r w:rsidR="004A6812">
        <w:rPr>
          <w:rtl/>
        </w:rPr>
        <w:t xml:space="preserve"> ص</w:t>
      </w:r>
      <w:r w:rsidR="00275436">
        <w:rPr>
          <w:rtl/>
        </w:rPr>
        <w:t>في</w:t>
      </w:r>
      <w:r w:rsidR="004A6812">
        <w:rPr>
          <w:rFonts w:hint="eastAsia"/>
          <w:rtl/>
        </w:rPr>
        <w:t>ن</w:t>
      </w:r>
      <w:r w:rsidR="004A6812">
        <w:rPr>
          <w:rtl/>
        </w:rPr>
        <w:t xml:space="preserve"> فقال </w:t>
      </w:r>
      <w:r w:rsidR="00D27669">
        <w:rPr>
          <w:rtl/>
        </w:rPr>
        <w:t>لي</w:t>
      </w:r>
      <w:r w:rsidR="004A6812">
        <w:rPr>
          <w:rtl/>
        </w:rPr>
        <w:t xml:space="preserve"> الرجل:لو کنت </w:t>
      </w:r>
      <w:r w:rsidR="00275436">
        <w:rPr>
          <w:rtl/>
        </w:rPr>
        <w:t>في</w:t>
      </w:r>
      <w:r w:rsidR="004A6812">
        <w:rPr>
          <w:rtl/>
        </w:rPr>
        <w:t xml:space="preserve"> </w:t>
      </w:r>
      <w:r w:rsidR="00257D04">
        <w:rPr>
          <w:rtl/>
        </w:rPr>
        <w:t>أيّ</w:t>
      </w:r>
      <w:r w:rsidR="004A6812">
        <w:rPr>
          <w:rFonts w:hint="eastAsia"/>
          <w:rtl/>
        </w:rPr>
        <w:t>ام</w:t>
      </w:r>
      <w:r w:rsidR="004A6812">
        <w:rPr>
          <w:rtl/>
        </w:rPr>
        <w:t xml:space="preserve"> ص</w:t>
      </w:r>
      <w:r w:rsidR="00275436">
        <w:rPr>
          <w:rtl/>
        </w:rPr>
        <w:t>في</w:t>
      </w:r>
      <w:r w:rsidR="004A6812">
        <w:rPr>
          <w:rFonts w:hint="eastAsia"/>
          <w:rtl/>
        </w:rPr>
        <w:t>ن</w:t>
      </w:r>
      <w:r w:rsidR="004A6812">
        <w:rPr>
          <w:rtl/>
        </w:rPr>
        <w:t xml:space="preserve"> لرو</w:t>
      </w:r>
      <w:r w:rsidR="004A6812">
        <w:rPr>
          <w:rFonts w:hint="cs"/>
          <w:rtl/>
        </w:rPr>
        <w:t>ی</w:t>
      </w:r>
      <w:r w:rsidR="004A6812">
        <w:rPr>
          <w:rFonts w:hint="eastAsia"/>
          <w:rtl/>
        </w:rPr>
        <w:t>ت</w:t>
      </w:r>
      <w:r w:rsidR="004A6812">
        <w:rPr>
          <w:rtl/>
        </w:rPr>
        <w:t xml:space="preserve"> س</w:t>
      </w:r>
      <w:r w:rsidR="004A6812">
        <w:rPr>
          <w:rFonts w:hint="cs"/>
          <w:rtl/>
        </w:rPr>
        <w:t>ی</w:t>
      </w:r>
      <w:r w:rsidR="00275436">
        <w:rPr>
          <w:rFonts w:hint="eastAsia"/>
          <w:rtl/>
        </w:rPr>
        <w:t>في</w:t>
      </w:r>
      <w:r w:rsidR="004A6812">
        <w:rPr>
          <w:rtl/>
        </w:rPr>
        <w:t xml:space="preserve"> من ع</w:t>
      </w:r>
      <w:r w:rsidR="00D27669">
        <w:rPr>
          <w:rtl/>
        </w:rPr>
        <w:t>لي</w:t>
      </w:r>
      <w:r w:rsidR="004A6812">
        <w:rPr>
          <w:rtl/>
        </w:rPr>
        <w:t xml:space="preserve"> و أ</w:t>
      </w:r>
      <w:r w:rsidR="001E1916">
        <w:rPr>
          <w:rtl/>
        </w:rPr>
        <w:t>صحابة</w:t>
      </w:r>
      <w:r w:rsidR="004A6812">
        <w:rPr>
          <w:rtl/>
        </w:rPr>
        <w:t>،فقلت:لو کنت</w:t>
      </w:r>
    </w:p>
    <w:p w:rsidR="001746BD" w:rsidRDefault="001746BD" w:rsidP="00CE68B8">
      <w:pPr>
        <w:pStyle w:val="libLine"/>
        <w:rPr>
          <w:rtl/>
        </w:rPr>
      </w:pPr>
      <w:r>
        <w:rPr>
          <w:rFonts w:hint="eastAsia"/>
          <w:rtl/>
        </w:rPr>
        <w:t>___________________</w:t>
      </w:r>
    </w:p>
    <w:p w:rsidR="00275436" w:rsidRDefault="00CE68B8" w:rsidP="00847D7D">
      <w:pPr>
        <w:pStyle w:val="libFootnote0"/>
        <w:rPr>
          <w:rtl/>
        </w:rPr>
      </w:pPr>
      <w:r>
        <w:rPr>
          <w:rtl/>
        </w:rPr>
        <w:t>(1)</w:t>
      </w:r>
      <w:r w:rsidR="004A6812">
        <w:rPr>
          <w:rtl/>
        </w:rPr>
        <w:t xml:space="preserve"> ق:4</w:t>
      </w:r>
      <w:r w:rsidR="00275436">
        <w:rPr>
          <w:rtl/>
        </w:rPr>
        <w:t>87</w:t>
      </w:r>
      <w:r w:rsidR="004A6812">
        <w:rPr>
          <w:rtl/>
        </w:rPr>
        <w:t>/45/</w:t>
      </w:r>
      <w:r w:rsidR="00275436">
        <w:rPr>
          <w:rtl/>
        </w:rPr>
        <w:t>8</w:t>
      </w:r>
      <w:r w:rsidR="004A6812">
        <w:rPr>
          <w:rtl/>
        </w:rPr>
        <w:t>،ج:45</w:t>
      </w:r>
      <w:r w:rsidR="00275436">
        <w:rPr>
          <w:rtl/>
        </w:rPr>
        <w:t>8</w:t>
      </w:r>
      <w:r w:rsidR="004A6812">
        <w:rPr>
          <w:rtl/>
        </w:rPr>
        <w:t>/</w:t>
      </w:r>
      <w:r w:rsidR="00275436">
        <w:rPr>
          <w:rtl/>
        </w:rPr>
        <w:t>32</w:t>
      </w:r>
      <w:r w:rsidR="004A6812">
        <w:rPr>
          <w:rtl/>
        </w:rPr>
        <w:t>.</w:t>
      </w:r>
    </w:p>
    <w:p w:rsidR="00275436" w:rsidRDefault="00CE68B8" w:rsidP="00847D7D">
      <w:pPr>
        <w:pStyle w:val="libFootnote0"/>
        <w:rPr>
          <w:rtl/>
        </w:rPr>
      </w:pPr>
      <w:r>
        <w:rPr>
          <w:rtl/>
        </w:rPr>
        <w:t>(2)</w:t>
      </w:r>
      <w:r w:rsidR="004A6812">
        <w:rPr>
          <w:rtl/>
        </w:rPr>
        <w:t xml:space="preserve"> ق:4</w:t>
      </w:r>
      <w:r w:rsidR="00275436">
        <w:rPr>
          <w:rtl/>
        </w:rPr>
        <w:t>92</w:t>
      </w:r>
      <w:r w:rsidR="004A6812">
        <w:rPr>
          <w:rtl/>
        </w:rPr>
        <w:t>/45/</w:t>
      </w:r>
      <w:r w:rsidR="00275436">
        <w:rPr>
          <w:rtl/>
        </w:rPr>
        <w:t>8</w:t>
      </w:r>
      <w:r w:rsidR="004A6812">
        <w:rPr>
          <w:rtl/>
        </w:rPr>
        <w:t>،ج:4</w:t>
      </w:r>
      <w:r w:rsidR="00275436">
        <w:rPr>
          <w:rtl/>
        </w:rPr>
        <w:t>80</w:t>
      </w:r>
      <w:r w:rsidR="004A6812">
        <w:rPr>
          <w:rtl/>
        </w:rPr>
        <w:t>/</w:t>
      </w:r>
      <w:r w:rsidR="00275436">
        <w:rPr>
          <w:rtl/>
        </w:rPr>
        <w:t>32</w:t>
      </w:r>
      <w:r w:rsidR="004A6812">
        <w:rPr>
          <w:rtl/>
        </w:rPr>
        <w:t>.</w:t>
      </w:r>
    </w:p>
    <w:p w:rsidR="00275436" w:rsidRDefault="00CE68B8" w:rsidP="00847D7D">
      <w:pPr>
        <w:pStyle w:val="libFootnote0"/>
        <w:rPr>
          <w:rtl/>
        </w:rPr>
      </w:pPr>
      <w:r>
        <w:rPr>
          <w:rtl/>
        </w:rPr>
        <w:t>(3)</w:t>
      </w:r>
      <w:r w:rsidR="004A6812">
        <w:rPr>
          <w:rtl/>
        </w:rPr>
        <w:t xml:space="preserve"> ق:5</w:t>
      </w:r>
      <w:r w:rsidR="00275436">
        <w:rPr>
          <w:rtl/>
        </w:rPr>
        <w:t>27</w:t>
      </w:r>
      <w:r w:rsidR="004A6812">
        <w:rPr>
          <w:rtl/>
        </w:rPr>
        <w:t>/46/</w:t>
      </w:r>
      <w:r w:rsidR="00275436">
        <w:rPr>
          <w:rtl/>
        </w:rPr>
        <w:t>8</w:t>
      </w:r>
      <w:r w:rsidR="004A6812">
        <w:rPr>
          <w:rtl/>
        </w:rPr>
        <w:t>،ج:</w:t>
      </w:r>
      <w:r w:rsidR="00275436">
        <w:rPr>
          <w:rtl/>
        </w:rPr>
        <w:t>30</w:t>
      </w:r>
      <w:r w:rsidR="004A6812">
        <w:rPr>
          <w:rtl/>
        </w:rPr>
        <w:t>/</w:t>
      </w:r>
      <w:r w:rsidR="00275436">
        <w:rPr>
          <w:rtl/>
        </w:rPr>
        <w:t>33</w:t>
      </w:r>
      <w:r w:rsidR="004A6812">
        <w:rPr>
          <w:rtl/>
        </w:rPr>
        <w:t>.</w:t>
      </w:r>
    </w:p>
    <w:p w:rsidR="00275436" w:rsidRDefault="00CE68B8" w:rsidP="00847D7D">
      <w:pPr>
        <w:pStyle w:val="libFootnote0"/>
        <w:rPr>
          <w:rtl/>
        </w:rPr>
      </w:pPr>
      <w:r>
        <w:rPr>
          <w:rtl/>
        </w:rPr>
        <w:t>(4)</w:t>
      </w:r>
      <w:r w:rsidR="004A6812">
        <w:rPr>
          <w:rtl/>
        </w:rPr>
        <w:t xml:space="preserve"> اصفعوا(ظ).</w:t>
      </w:r>
    </w:p>
    <w:p w:rsidR="00847D7D" w:rsidRPr="00847D7D" w:rsidRDefault="00847D7D" w:rsidP="00847D7D">
      <w:pPr>
        <w:pStyle w:val="libFootnote0"/>
        <w:rPr>
          <w:rtl/>
        </w:rPr>
      </w:pPr>
      <w:r>
        <w:rPr>
          <w:rFonts w:hint="cs"/>
          <w:rtl/>
        </w:rPr>
        <w:t>(5) ق:597/114/9،ج:7/42.</w:t>
      </w:r>
    </w:p>
    <w:p w:rsidR="00847D7D" w:rsidRDefault="00847D7D" w:rsidP="00847D7D">
      <w:pPr>
        <w:pStyle w:val="libNormal"/>
        <w:rPr>
          <w:rtl/>
        </w:rPr>
      </w:pPr>
      <w:r>
        <w:rPr>
          <w:rFonts w:hint="eastAsia"/>
          <w:rtl/>
        </w:rPr>
        <w:br w:type="page"/>
      </w:r>
    </w:p>
    <w:p w:rsidR="00275436" w:rsidRDefault="00275436" w:rsidP="004A6812">
      <w:pPr>
        <w:pStyle w:val="libNormal"/>
        <w:rPr>
          <w:rtl/>
        </w:rPr>
      </w:pPr>
      <w:r>
        <w:rPr>
          <w:rFonts w:hint="eastAsia"/>
          <w:rtl/>
        </w:rPr>
        <w:lastRenderedPageBreak/>
        <w:t>في</w:t>
      </w:r>
      <w:r w:rsidR="004A6812">
        <w:rPr>
          <w:rtl/>
        </w:rPr>
        <w:t xml:space="preserve"> </w:t>
      </w:r>
      <w:r w:rsidR="00257D04">
        <w:rPr>
          <w:rtl/>
        </w:rPr>
        <w:t>أيّ</w:t>
      </w:r>
      <w:r w:rsidR="004A6812">
        <w:rPr>
          <w:rFonts w:hint="eastAsia"/>
          <w:rtl/>
        </w:rPr>
        <w:t>ام</w:t>
      </w:r>
      <w:r w:rsidR="004A6812">
        <w:rPr>
          <w:rtl/>
        </w:rPr>
        <w:t xml:space="preserve"> ص</w:t>
      </w:r>
      <w:r>
        <w:rPr>
          <w:rtl/>
        </w:rPr>
        <w:t>في</w:t>
      </w:r>
      <w:r w:rsidR="004A6812">
        <w:rPr>
          <w:rFonts w:hint="eastAsia"/>
          <w:rtl/>
        </w:rPr>
        <w:t>ن</w:t>
      </w:r>
      <w:r w:rsidR="004A6812">
        <w:rPr>
          <w:rtl/>
        </w:rPr>
        <w:t xml:space="preserve"> لرو</w:t>
      </w:r>
      <w:r w:rsidR="004A6812">
        <w:rPr>
          <w:rFonts w:hint="cs"/>
          <w:rtl/>
        </w:rPr>
        <w:t>ی</w:t>
      </w:r>
      <w:r w:rsidR="004A6812">
        <w:rPr>
          <w:rFonts w:hint="eastAsia"/>
          <w:rtl/>
        </w:rPr>
        <w:t>ت</w:t>
      </w:r>
      <w:r w:rsidR="004A6812">
        <w:rPr>
          <w:rtl/>
        </w:rPr>
        <w:t xml:space="preserve"> س</w:t>
      </w:r>
      <w:r w:rsidR="004A6812">
        <w:rPr>
          <w:rFonts w:hint="cs"/>
          <w:rtl/>
        </w:rPr>
        <w:t>ی</w:t>
      </w:r>
      <w:r>
        <w:rPr>
          <w:rFonts w:hint="eastAsia"/>
          <w:rtl/>
        </w:rPr>
        <w:t>في</w:t>
      </w:r>
      <w:r w:rsidR="004A6812">
        <w:rPr>
          <w:rtl/>
        </w:rPr>
        <w:t xml:space="preserve"> من </w:t>
      </w:r>
      <w:r w:rsidR="00004EB9">
        <w:rPr>
          <w:rtl/>
        </w:rPr>
        <w:t>معاویة</w:t>
      </w:r>
      <w:r w:rsidR="004A6812">
        <w:rPr>
          <w:rtl/>
        </w:rPr>
        <w:t xml:space="preserve"> و أ</w:t>
      </w:r>
      <w:r w:rsidR="001E1916">
        <w:rPr>
          <w:rtl/>
        </w:rPr>
        <w:t>صحابة</w:t>
      </w:r>
      <w:r w:rsidR="004A6812">
        <w:rPr>
          <w:rtl/>
        </w:rPr>
        <w:t xml:space="preserve"> و ها أنا و أنت من أصحاب ع</w:t>
      </w:r>
      <w:r w:rsidR="00D27669">
        <w:rPr>
          <w:rtl/>
        </w:rPr>
        <w:t>لي</w:t>
      </w:r>
      <w:r w:rsidR="004A6812">
        <w:rPr>
          <w:rtl/>
        </w:rPr>
        <w:t xml:space="preserve"> و </w:t>
      </w:r>
      <w:r w:rsidR="00004EB9">
        <w:rPr>
          <w:rtl/>
        </w:rPr>
        <w:t>معاویة</w:t>
      </w:r>
      <w:r w:rsidR="004A6812">
        <w:rPr>
          <w:rFonts w:hint="eastAsia"/>
          <w:rtl/>
        </w:rPr>
        <w:t>،فاعترکنا</w:t>
      </w:r>
      <w:r w:rsidR="004A6812">
        <w:rPr>
          <w:rtl/>
        </w:rPr>
        <w:t xml:space="preserve"> </w:t>
      </w:r>
      <w:r w:rsidR="00847D7D">
        <w:rPr>
          <w:rtl/>
        </w:rPr>
        <w:t>عرکة</w:t>
      </w:r>
      <w:r w:rsidR="004A6812">
        <w:rPr>
          <w:rtl/>
        </w:rPr>
        <w:t xml:space="preserve"> </w:t>
      </w:r>
      <w:r w:rsidR="00B365CC">
        <w:rPr>
          <w:rtl/>
        </w:rPr>
        <w:t>عظیمة</w:t>
      </w:r>
      <w:r w:rsidR="004A6812">
        <w:rPr>
          <w:rtl/>
        </w:rPr>
        <w:t xml:space="preserve"> و اضطربنا فما أحسست ب</w:t>
      </w:r>
      <w:r w:rsidR="00075AF1">
        <w:rPr>
          <w:rtl/>
        </w:rPr>
        <w:t>نفسي</w:t>
      </w:r>
      <w:r w:rsidR="004A6812">
        <w:rPr>
          <w:rtl/>
        </w:rPr>
        <w:t xml:space="preserve"> الاّ مرم</w:t>
      </w:r>
      <w:r w:rsidR="004A6812">
        <w:rPr>
          <w:rFonts w:hint="cs"/>
          <w:rtl/>
        </w:rPr>
        <w:t>یّ</w:t>
      </w:r>
      <w:r w:rsidR="004A6812">
        <w:rPr>
          <w:rFonts w:hint="eastAsia"/>
          <w:rtl/>
        </w:rPr>
        <w:t>ا</w:t>
      </w:r>
      <w:r w:rsidR="004A6812">
        <w:rPr>
          <w:rtl/>
        </w:rPr>
        <w:t xml:space="preserve"> لما </w:t>
      </w:r>
      <w:r w:rsidR="00FF55C9">
        <w:rPr>
          <w:rtl/>
        </w:rPr>
        <w:t>بي</w:t>
      </w:r>
      <w:r w:rsidR="004A6812">
        <w:rPr>
          <w:rtl/>
        </w:rPr>
        <w:t xml:space="preserve"> ف</w:t>
      </w:r>
      <w:r w:rsidR="00FF55C9">
        <w:rPr>
          <w:rtl/>
        </w:rPr>
        <w:t>بي</w:t>
      </w:r>
      <w:r w:rsidR="004A6812">
        <w:rPr>
          <w:rFonts w:hint="eastAsia"/>
          <w:rtl/>
        </w:rPr>
        <w:t>نما</w:t>
      </w:r>
      <w:r w:rsidR="004A6812">
        <w:rPr>
          <w:rtl/>
        </w:rPr>
        <w:t xml:space="preserve"> أنا و إذا بإنسان </w:t>
      </w:r>
      <w:r w:rsidR="00847D7D">
        <w:rPr>
          <w:rFonts w:hint="cs"/>
          <w:rtl/>
        </w:rPr>
        <w:t>یوقظني</w:t>
      </w:r>
      <w:r w:rsidR="004A6812">
        <w:rPr>
          <w:rtl/>
        </w:rPr>
        <w:t xml:space="preserve"> بطرف رمحه ففتحت ع</w:t>
      </w:r>
      <w:r w:rsidR="004A6812">
        <w:rPr>
          <w:rFonts w:hint="cs"/>
          <w:rtl/>
        </w:rPr>
        <w:t>ی</w:t>
      </w:r>
      <w:r w:rsidR="004A6812">
        <w:rPr>
          <w:rFonts w:hint="eastAsia"/>
          <w:rtl/>
        </w:rPr>
        <w:t>ن</w:t>
      </w:r>
      <w:r w:rsidR="004A6812">
        <w:rPr>
          <w:rFonts w:hint="cs"/>
          <w:rtl/>
        </w:rPr>
        <w:t>ی</w:t>
      </w:r>
      <w:r w:rsidR="004A6812">
        <w:rPr>
          <w:rtl/>
        </w:rPr>
        <w:t xml:space="preserve"> فنزل </w:t>
      </w:r>
      <w:r w:rsidR="00D27669">
        <w:rPr>
          <w:rtl/>
        </w:rPr>
        <w:t>الى</w:t>
      </w:r>
      <w:r w:rsidR="004A6812">
        <w:rPr>
          <w:rtl/>
        </w:rPr>
        <w:t xml:space="preserve"> و مسح ال</w:t>
      </w:r>
      <w:r w:rsidR="001E1916">
        <w:rPr>
          <w:rtl/>
        </w:rPr>
        <w:t>ضربة</w:t>
      </w:r>
      <w:r w:rsidR="004A6812">
        <w:rPr>
          <w:rtl/>
        </w:rPr>
        <w:t xml:space="preserve"> فتلائمت فقال:إلبث هنا ثمّ غاب ق</w:t>
      </w:r>
      <w:r w:rsidR="00D27669">
        <w:rPr>
          <w:rtl/>
        </w:rPr>
        <w:t>لي</w:t>
      </w:r>
      <w:r w:rsidR="004A6812">
        <w:rPr>
          <w:rtl/>
        </w:rPr>
        <w:t>لا و عاد و معه رأس م</w:t>
      </w:r>
      <w:r w:rsidR="00847D7D">
        <w:rPr>
          <w:rtl/>
        </w:rPr>
        <w:t>خاصمي</w:t>
      </w:r>
      <w:r w:rsidR="004A6812">
        <w:rPr>
          <w:rtl/>
        </w:rPr>
        <w:t xml:space="preserve"> مقطوعا و الدوابّ معه فقال </w:t>
      </w:r>
      <w:r w:rsidR="00D27669">
        <w:rPr>
          <w:rtl/>
        </w:rPr>
        <w:t>لي</w:t>
      </w:r>
      <w:r w:rsidR="004A6812">
        <w:rPr>
          <w:rtl/>
        </w:rPr>
        <w:t xml:space="preserve">:هذا رأس عدوّک و أنت نصرتنا نصرناک و </w:t>
      </w:r>
      <w:r w:rsidR="00D27669">
        <w:rPr>
          <w:rtl/>
        </w:rPr>
        <w:t>لي</w:t>
      </w:r>
      <w:r w:rsidR="004A6812">
        <w:rPr>
          <w:rFonts w:hint="eastAsia"/>
          <w:rtl/>
        </w:rPr>
        <w:t>نصرنّ</w:t>
      </w:r>
      <w:r w:rsidR="004A6812">
        <w:rPr>
          <w:rtl/>
        </w:rPr>
        <w:t xml:space="preserve"> اللّه من </w:t>
      </w:r>
      <w:r w:rsidR="00004EB9">
        <w:rPr>
          <w:rtl/>
        </w:rPr>
        <w:t>نصرة</w:t>
      </w:r>
      <w:r w:rsidR="004A6812">
        <w:rPr>
          <w:rtl/>
        </w:rPr>
        <w:t>،فقلت:من أنت؟فقال:فلان بن فلان،</w:t>
      </w:r>
      <w:r w:rsidR="004A6812">
        <w:rPr>
          <w:rFonts w:hint="cs"/>
          <w:rtl/>
        </w:rPr>
        <w:t>ی</w:t>
      </w:r>
      <w:r w:rsidR="004A6812">
        <w:rPr>
          <w:rFonts w:hint="eastAsia"/>
          <w:rtl/>
        </w:rPr>
        <w:t>عن</w:t>
      </w:r>
      <w:r w:rsidR="004A6812">
        <w:rPr>
          <w:rFonts w:hint="cs"/>
          <w:rtl/>
        </w:rPr>
        <w:t>ی</w:t>
      </w:r>
      <w:r w:rsidR="004A6812">
        <w:rPr>
          <w:rtl/>
        </w:rPr>
        <w:t xml:space="preserve"> صاحب الأمر </w:t>
      </w:r>
      <w:r w:rsidR="00D27669" w:rsidRPr="00D27669">
        <w:rPr>
          <w:rStyle w:val="libAlaemChar"/>
          <w:rtl/>
        </w:rPr>
        <w:t>عليه‌السلام</w:t>
      </w:r>
      <w:r w:rsidR="004A6812">
        <w:rPr>
          <w:rtl/>
        </w:rPr>
        <w:t xml:space="preserve">،ثمّ قال </w:t>
      </w:r>
      <w:r w:rsidR="00D27669">
        <w:rPr>
          <w:rtl/>
        </w:rPr>
        <w:t>لي</w:t>
      </w:r>
      <w:r w:rsidR="004A6812">
        <w:rPr>
          <w:rtl/>
        </w:rPr>
        <w:t>:</w:t>
      </w:r>
    </w:p>
    <w:p w:rsidR="00275436" w:rsidRDefault="004A6812" w:rsidP="004A6812">
      <w:pPr>
        <w:pStyle w:val="libNormal"/>
        <w:rPr>
          <w:rtl/>
        </w:rPr>
      </w:pPr>
      <w:r>
        <w:rPr>
          <w:rFonts w:hint="eastAsia"/>
          <w:rtl/>
        </w:rPr>
        <w:t>و</w:t>
      </w:r>
      <w:r>
        <w:rPr>
          <w:rtl/>
        </w:rPr>
        <w:t xml:space="preserve"> إذا سئلت عن هذه ال</w:t>
      </w:r>
      <w:r w:rsidR="001E1916">
        <w:rPr>
          <w:rtl/>
        </w:rPr>
        <w:t>ضربة</w:t>
      </w:r>
      <w:r>
        <w:rPr>
          <w:rtl/>
        </w:rPr>
        <w:t xml:space="preserve"> فقل:ضربتها </w:t>
      </w:r>
      <w:r w:rsidR="00275436">
        <w:rPr>
          <w:rtl/>
        </w:rPr>
        <w:t>في</w:t>
      </w:r>
      <w:r>
        <w:rPr>
          <w:rtl/>
        </w:rPr>
        <w:t xml:space="preserve"> ص</w:t>
      </w:r>
      <w:r w:rsidR="00275436">
        <w:rPr>
          <w:rtl/>
        </w:rPr>
        <w:t>في</w:t>
      </w:r>
      <w:r>
        <w:rPr>
          <w:rFonts w:hint="eastAsia"/>
          <w:rtl/>
        </w:rPr>
        <w:t>ن</w:t>
      </w:r>
      <w:r>
        <w:rPr>
          <w:rtl/>
        </w:rPr>
        <w:t xml:space="preserve"> </w:t>
      </w:r>
      <w:r w:rsidRPr="00CE68B8">
        <w:rPr>
          <w:rStyle w:val="libFootnotenumChar"/>
          <w:rtl/>
        </w:rPr>
        <w:t>(1)</w:t>
      </w:r>
      <w:r>
        <w:rPr>
          <w:rtl/>
        </w:rPr>
        <w:t>.</w:t>
      </w:r>
    </w:p>
    <w:p w:rsidR="00275436" w:rsidRDefault="004A6812" w:rsidP="00847D7D">
      <w:pPr>
        <w:pStyle w:val="libBold1"/>
        <w:rPr>
          <w:rtl/>
        </w:rPr>
      </w:pPr>
      <w:r>
        <w:rPr>
          <w:rFonts w:hint="eastAsia"/>
          <w:rtl/>
        </w:rPr>
        <w:t>صفا</w:t>
      </w:r>
      <w:r>
        <w:rPr>
          <w:rtl/>
        </w:rPr>
        <w:t>:</w:t>
      </w:r>
    </w:p>
    <w:p w:rsidR="00275436" w:rsidRDefault="004A6812" w:rsidP="00847D7D">
      <w:pPr>
        <w:pStyle w:val="libCenterBold1"/>
        <w:rPr>
          <w:rtl/>
        </w:rPr>
      </w:pPr>
      <w:r>
        <w:rPr>
          <w:rFonts w:hint="eastAsia"/>
          <w:rtl/>
        </w:rPr>
        <w:t>الصفا</w:t>
      </w:r>
    </w:p>
    <w:p w:rsidR="00275436" w:rsidRDefault="0055514A" w:rsidP="00847D7D">
      <w:pPr>
        <w:pStyle w:val="libNormal"/>
        <w:rPr>
          <w:rtl/>
        </w:rPr>
      </w:pPr>
      <w:r w:rsidRPr="0055514A">
        <w:rPr>
          <w:rStyle w:val="libBold1Char"/>
          <w:rFonts w:hint="eastAsia"/>
          <w:rtl/>
        </w:rPr>
        <w:t>الکافي</w:t>
      </w:r>
      <w:r w:rsidR="004A6812">
        <w:rPr>
          <w:rtl/>
        </w:rPr>
        <w:t>:ال</w:t>
      </w:r>
      <w:r w:rsidR="00004EB9">
        <w:rPr>
          <w:rtl/>
        </w:rPr>
        <w:t>صادقي</w:t>
      </w:r>
      <w:r w:rsidR="004A6812">
        <w:rPr>
          <w:rtl/>
        </w:rPr>
        <w:t xml:space="preserve"> </w:t>
      </w:r>
      <w:r w:rsidR="00D27669" w:rsidRPr="00D27669">
        <w:rPr>
          <w:rStyle w:val="libAlaemChar"/>
          <w:rtl/>
        </w:rPr>
        <w:t>عليه‌السلام</w:t>
      </w:r>
      <w:r w:rsidR="004A6812">
        <w:rPr>
          <w:rtl/>
        </w:rPr>
        <w:t xml:space="preserve"> المشتمل ع</w:t>
      </w:r>
      <w:r w:rsidR="00D27669">
        <w:rPr>
          <w:rtl/>
        </w:rPr>
        <w:t>ل</w:t>
      </w:r>
      <w:r w:rsidR="00847D7D">
        <w:rPr>
          <w:rFonts w:hint="cs"/>
          <w:rtl/>
        </w:rPr>
        <w:t>ى</w:t>
      </w:r>
      <w:r w:rsidR="004A6812">
        <w:rPr>
          <w:rtl/>
        </w:rPr>
        <w:t xml:space="preserve"> </w:t>
      </w:r>
      <w:r w:rsidR="00910408">
        <w:rPr>
          <w:rtl/>
        </w:rPr>
        <w:t>کیفية</w:t>
      </w:r>
      <w:r w:rsidR="004A6812">
        <w:rPr>
          <w:rtl/>
        </w:rPr>
        <w:t xml:space="preserve"> </w:t>
      </w:r>
      <w:r w:rsidR="007E0DFF">
        <w:rPr>
          <w:rtl/>
        </w:rPr>
        <w:t>حجّة</w:t>
      </w:r>
      <w:r w:rsidR="004A6812">
        <w:rPr>
          <w:rtl/>
        </w:rPr>
        <w:t xml:space="preserve"> الوداع قال: ثمّ </w:t>
      </w:r>
      <w:r w:rsidR="00E74F96">
        <w:rPr>
          <w:rtl/>
        </w:rPr>
        <w:t>أتي</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الصفا فصعد ع</w:t>
      </w:r>
      <w:r w:rsidR="00D27669">
        <w:rPr>
          <w:rtl/>
        </w:rPr>
        <w:t>لي</w:t>
      </w:r>
      <w:r w:rsidR="004A6812">
        <w:rPr>
          <w:rFonts w:hint="eastAsia"/>
          <w:rtl/>
        </w:rPr>
        <w:t>ه</w:t>
      </w:r>
      <w:r w:rsidR="004A6812">
        <w:rPr>
          <w:rtl/>
        </w:rPr>
        <w:t xml:space="preserve"> و استقبل الرکن </w:t>
      </w:r>
      <w:r w:rsidR="00D27669">
        <w:rPr>
          <w:rtl/>
        </w:rPr>
        <w:t>ال</w:t>
      </w:r>
      <w:r w:rsidR="00847D7D">
        <w:rPr>
          <w:rFonts w:hint="cs"/>
          <w:rtl/>
        </w:rPr>
        <w:t>ي</w:t>
      </w:r>
      <w:r w:rsidR="004A6812">
        <w:rPr>
          <w:rFonts w:hint="eastAsia"/>
          <w:rtl/>
        </w:rPr>
        <w:t>م</w:t>
      </w:r>
      <w:r w:rsidR="00004EB9">
        <w:rPr>
          <w:rFonts w:hint="eastAsia"/>
          <w:rtl/>
        </w:rPr>
        <w:t>أني</w:t>
      </w:r>
      <w:r w:rsidR="004A6812">
        <w:rPr>
          <w:rtl/>
        </w:rPr>
        <w:t xml:space="preserve"> فحمد اللّه و أثن</w:t>
      </w:r>
      <w:r w:rsidR="004A6812">
        <w:rPr>
          <w:rFonts w:hint="cs"/>
          <w:rtl/>
        </w:rPr>
        <w:t>ی</w:t>
      </w:r>
      <w:r w:rsidR="004A6812">
        <w:rPr>
          <w:rtl/>
        </w:rPr>
        <w:t xml:space="preserve"> ع</w:t>
      </w:r>
      <w:r w:rsidR="00D27669">
        <w:rPr>
          <w:rtl/>
        </w:rPr>
        <w:t>لي</w:t>
      </w:r>
      <w:r w:rsidR="004A6812">
        <w:rPr>
          <w:rFonts w:hint="eastAsia"/>
          <w:rtl/>
        </w:rPr>
        <w:t>ه</w:t>
      </w:r>
      <w:r w:rsidR="004A6812">
        <w:rPr>
          <w:rtl/>
        </w:rPr>
        <w:t xml:space="preserve"> و دعا مقدار ما </w:t>
      </w:r>
      <w:r w:rsidR="004A6812">
        <w:rPr>
          <w:rFonts w:hint="cs"/>
          <w:rtl/>
        </w:rPr>
        <w:t>ی</w:t>
      </w:r>
      <w:r w:rsidR="004A6812">
        <w:rPr>
          <w:rFonts w:hint="eastAsia"/>
          <w:rtl/>
        </w:rPr>
        <w:t>قرأ</w:t>
      </w:r>
      <w:r w:rsidR="004A6812">
        <w:rPr>
          <w:rtl/>
        </w:rPr>
        <w:t xml:space="preserve"> </w:t>
      </w:r>
      <w:r w:rsidR="00910408">
        <w:rPr>
          <w:rtl/>
        </w:rPr>
        <w:t>سورة</w:t>
      </w:r>
      <w:r w:rsidR="004A6812">
        <w:rPr>
          <w:rtl/>
        </w:rPr>
        <w:t xml:space="preserve"> ال</w:t>
      </w:r>
      <w:r w:rsidR="00910408">
        <w:rPr>
          <w:rtl/>
        </w:rPr>
        <w:t>بقرة</w:t>
      </w:r>
      <w:r w:rsidR="004A6812">
        <w:rPr>
          <w:rtl/>
        </w:rPr>
        <w:t xml:space="preserve"> مترسّلا ثمّ انحدر </w:t>
      </w:r>
      <w:r w:rsidR="00D27669">
        <w:rPr>
          <w:rtl/>
        </w:rPr>
        <w:t>الى</w:t>
      </w:r>
      <w:r w:rsidR="004A6812">
        <w:rPr>
          <w:rtl/>
        </w:rPr>
        <w:t xml:space="preserve"> ال</w:t>
      </w:r>
      <w:r w:rsidR="00B10A59">
        <w:rPr>
          <w:rtl/>
        </w:rPr>
        <w:t>مروة</w:t>
      </w:r>
      <w:r w:rsidR="004A6812">
        <w:rPr>
          <w:rtl/>
        </w:rPr>
        <w:t xml:space="preserve"> فوقف ع</w:t>
      </w:r>
      <w:r w:rsidR="00D27669">
        <w:rPr>
          <w:rtl/>
        </w:rPr>
        <w:t>لي</w:t>
      </w:r>
      <w:r w:rsidR="004A6812">
        <w:rPr>
          <w:rFonts w:hint="eastAsia"/>
          <w:rtl/>
        </w:rPr>
        <w:t>ها</w:t>
      </w:r>
      <w:r w:rsidR="004A6812">
        <w:rPr>
          <w:rtl/>
        </w:rPr>
        <w:t xml:space="preserve"> کما وقف ع</w:t>
      </w:r>
      <w:r w:rsidR="00D27669">
        <w:rPr>
          <w:rtl/>
        </w:rPr>
        <w:t>ل</w:t>
      </w:r>
      <w:r w:rsidR="00847D7D">
        <w:rPr>
          <w:rFonts w:hint="cs"/>
          <w:rtl/>
        </w:rPr>
        <w:t>ى</w:t>
      </w:r>
      <w:r w:rsidR="004A6812">
        <w:rPr>
          <w:rtl/>
        </w:rPr>
        <w:t xml:space="preserve"> الص</w:t>
      </w:r>
      <w:r w:rsidR="004A6812">
        <w:rPr>
          <w:rFonts w:hint="eastAsia"/>
          <w:rtl/>
        </w:rPr>
        <w:t>فا،ثم</w:t>
      </w:r>
      <w:r w:rsidR="004A6812">
        <w:rPr>
          <w:rtl/>
        </w:rPr>
        <w:t xml:space="preserve"> انحدر و عاد </w:t>
      </w:r>
      <w:r w:rsidR="00D27669">
        <w:rPr>
          <w:rtl/>
        </w:rPr>
        <w:t>الى</w:t>
      </w:r>
      <w:r w:rsidR="004A6812">
        <w:rPr>
          <w:rtl/>
        </w:rPr>
        <w:t xml:space="preserve"> الصفا فوقف ع</w:t>
      </w:r>
      <w:r w:rsidR="00D27669">
        <w:rPr>
          <w:rtl/>
        </w:rPr>
        <w:t>لي</w:t>
      </w:r>
      <w:r w:rsidR="004A6812">
        <w:rPr>
          <w:rFonts w:hint="eastAsia"/>
          <w:rtl/>
        </w:rPr>
        <w:t>ها</w:t>
      </w:r>
      <w:r w:rsidR="004A6812">
        <w:rPr>
          <w:rtl/>
        </w:rPr>
        <w:t xml:space="preserve"> ثمّ انحدر </w:t>
      </w:r>
      <w:r w:rsidR="00D27669">
        <w:rPr>
          <w:rtl/>
        </w:rPr>
        <w:t>الى</w:t>
      </w:r>
      <w:r w:rsidR="004A6812">
        <w:rPr>
          <w:rtl/>
        </w:rPr>
        <w:t xml:space="preserve"> ال</w:t>
      </w:r>
      <w:r w:rsidR="00B10A59">
        <w:rPr>
          <w:rtl/>
        </w:rPr>
        <w:t>مروة</w:t>
      </w:r>
      <w:r w:rsidR="004A6812">
        <w:rPr>
          <w:rtl/>
        </w:rPr>
        <w:t xml:space="preserve"> حتّ</w:t>
      </w:r>
      <w:r w:rsidR="004A6812">
        <w:rPr>
          <w:rFonts w:hint="cs"/>
          <w:rtl/>
        </w:rPr>
        <w:t>ی</w:t>
      </w:r>
      <w:r w:rsidR="004A6812">
        <w:rPr>
          <w:rtl/>
        </w:rPr>
        <w:t xml:space="preserve"> فرغ من سع</w:t>
      </w:r>
      <w:r w:rsidR="004A6812">
        <w:rPr>
          <w:rFonts w:hint="cs"/>
          <w:rtl/>
        </w:rPr>
        <w:t>ی</w:t>
      </w:r>
      <w:r w:rsidR="004A6812">
        <w:rPr>
          <w:rFonts w:hint="eastAsia"/>
          <w:rtl/>
        </w:rPr>
        <w:t>ه</w:t>
      </w:r>
      <w:r w:rsidR="004A6812">
        <w:rPr>
          <w:rtl/>
        </w:rPr>
        <w:t xml:space="preserve"> </w:t>
      </w:r>
      <w:r w:rsidR="004A6812" w:rsidRPr="00CE68B8">
        <w:rPr>
          <w:rStyle w:val="libFootnotenumChar"/>
          <w:rtl/>
        </w:rPr>
        <w:t>(2)</w:t>
      </w:r>
      <w:r w:rsidR="004A6812">
        <w:rPr>
          <w:rtl/>
        </w:rPr>
        <w:t>.</w:t>
      </w:r>
    </w:p>
    <w:p w:rsidR="00275436" w:rsidRDefault="004A6812" w:rsidP="004A6812">
      <w:pPr>
        <w:pStyle w:val="libNormal"/>
        <w:rPr>
          <w:rtl/>
        </w:rPr>
      </w:pPr>
      <w:r>
        <w:rPr>
          <w:rFonts w:hint="eastAsia"/>
          <w:rtl/>
        </w:rPr>
        <w:t>الروا</w:t>
      </w:r>
      <w:r>
        <w:rPr>
          <w:rFonts w:hint="cs"/>
          <w:rtl/>
        </w:rPr>
        <w:t>ی</w:t>
      </w:r>
      <w:r>
        <w:rPr>
          <w:rFonts w:hint="eastAsia"/>
          <w:rtl/>
        </w:rPr>
        <w:t>ات</w:t>
      </w:r>
      <w:r>
        <w:rPr>
          <w:rtl/>
        </w:rPr>
        <w:t xml:space="preserve"> </w:t>
      </w:r>
      <w:r w:rsidR="00275436">
        <w:rPr>
          <w:rtl/>
        </w:rPr>
        <w:t>في</w:t>
      </w:r>
      <w:r>
        <w:rPr>
          <w:rtl/>
        </w:rPr>
        <w:t xml:space="preserve">: انّ الصفا </w:t>
      </w:r>
      <w:r w:rsidR="006F66AD">
        <w:rPr>
          <w:rtl/>
        </w:rPr>
        <w:t>سمّي</w:t>
      </w:r>
      <w:r>
        <w:rPr>
          <w:rFonts w:hint="eastAsia"/>
          <w:rtl/>
        </w:rPr>
        <w:t>ت</w:t>
      </w:r>
      <w:r>
        <w:rPr>
          <w:rtl/>
        </w:rPr>
        <w:t xml:space="preserve"> بذلک لأنّ آدم </w:t>
      </w:r>
      <w:r w:rsidR="00847D7D">
        <w:rPr>
          <w:rtl/>
        </w:rPr>
        <w:t>صفوة</w:t>
      </w:r>
      <w:r>
        <w:rPr>
          <w:rtl/>
        </w:rPr>
        <w:t xml:space="preserve"> اللّه نزل ع</w:t>
      </w:r>
      <w:r w:rsidR="00D27669">
        <w:rPr>
          <w:rtl/>
        </w:rPr>
        <w:t>لي</w:t>
      </w:r>
      <w:r>
        <w:rPr>
          <w:rFonts w:hint="eastAsia"/>
          <w:rtl/>
        </w:rPr>
        <w:t>ها،و</w:t>
      </w:r>
      <w:r>
        <w:rPr>
          <w:rtl/>
        </w:rPr>
        <w:t xml:space="preserve"> </w:t>
      </w:r>
      <w:r w:rsidR="006F66AD">
        <w:rPr>
          <w:rtl/>
        </w:rPr>
        <w:t>سمّي</w:t>
      </w:r>
      <w:r>
        <w:rPr>
          <w:rFonts w:hint="eastAsia"/>
          <w:rtl/>
        </w:rPr>
        <w:t>ت</w:t>
      </w:r>
      <w:r>
        <w:rPr>
          <w:rtl/>
        </w:rPr>
        <w:t xml:space="preserve"> ال</w:t>
      </w:r>
      <w:r w:rsidR="00B10A59">
        <w:rPr>
          <w:rtl/>
        </w:rPr>
        <w:t>مروة</w:t>
      </w:r>
      <w:r>
        <w:rPr>
          <w:rtl/>
        </w:rPr>
        <w:t xml:space="preserve"> بها لأن ال</w:t>
      </w:r>
      <w:r w:rsidR="00910408">
        <w:rPr>
          <w:rtl/>
        </w:rPr>
        <w:t>مرأة</w:t>
      </w:r>
      <w:r>
        <w:rPr>
          <w:rtl/>
        </w:rPr>
        <w:t xml:space="preserve"> و </w:t>
      </w:r>
      <w:r w:rsidR="00910408">
        <w:rPr>
          <w:rtl/>
        </w:rPr>
        <w:t>هي</w:t>
      </w:r>
      <w:r>
        <w:rPr>
          <w:rtl/>
        </w:rPr>
        <w:t xml:space="preserve"> حوّاء نزلت ع</w:t>
      </w:r>
      <w:r w:rsidR="00D27669">
        <w:rPr>
          <w:rtl/>
        </w:rPr>
        <w:t>لي</w:t>
      </w:r>
      <w:r>
        <w:rPr>
          <w:rFonts w:hint="eastAsia"/>
          <w:rtl/>
        </w:rPr>
        <w:t>ها</w:t>
      </w:r>
      <w:r>
        <w:rPr>
          <w:rtl/>
        </w:rPr>
        <w:t xml:space="preserve"> </w:t>
      </w:r>
      <w:r w:rsidRPr="00CE68B8">
        <w:rPr>
          <w:rStyle w:val="libFootnotenumChar"/>
          <w:rtl/>
        </w:rPr>
        <w:t>(3)</w:t>
      </w:r>
      <w:r>
        <w:rPr>
          <w:rtl/>
        </w:rPr>
        <w:t>.</w:t>
      </w:r>
    </w:p>
    <w:p w:rsidR="00275436" w:rsidRDefault="00847D7D" w:rsidP="00847D7D">
      <w:pPr>
        <w:pStyle w:val="libCenterBold1"/>
        <w:rPr>
          <w:rtl/>
        </w:rPr>
      </w:pPr>
      <w:r>
        <w:rPr>
          <w:rFonts w:hint="eastAsia"/>
          <w:rtl/>
        </w:rPr>
        <w:t>صفية</w:t>
      </w:r>
      <w:r w:rsidR="004A6812">
        <w:rPr>
          <w:rtl/>
        </w:rPr>
        <w:t xml:space="preserve"> عمّه ال</w:t>
      </w:r>
      <w:r w:rsidR="00D27669">
        <w:rPr>
          <w:rtl/>
        </w:rPr>
        <w:t>نبيّ</w:t>
      </w:r>
      <w:r w:rsidR="004A6812">
        <w:rPr>
          <w:rtl/>
        </w:rPr>
        <w:t xml:space="preserve"> </w:t>
      </w:r>
      <w:r w:rsidR="00D27669" w:rsidRPr="00D27669">
        <w:rPr>
          <w:rStyle w:val="libAlaemChar"/>
          <w:rtl/>
        </w:rPr>
        <w:t>صلى‌الله‌عليه‌وآله‌وسلم</w:t>
      </w:r>
    </w:p>
    <w:p w:rsidR="00275436" w:rsidRDefault="004A6812" w:rsidP="004A6812">
      <w:pPr>
        <w:pStyle w:val="libNormal"/>
        <w:rPr>
          <w:rtl/>
        </w:rPr>
      </w:pPr>
      <w:r>
        <w:rPr>
          <w:rFonts w:hint="eastAsia"/>
          <w:rtl/>
        </w:rPr>
        <w:t>خبر</w:t>
      </w:r>
      <w:r>
        <w:rPr>
          <w:rtl/>
        </w:rPr>
        <w:t xml:space="preserve"> </w:t>
      </w:r>
      <w:r w:rsidR="00847D7D">
        <w:rPr>
          <w:rtl/>
        </w:rPr>
        <w:t>صفية</w:t>
      </w:r>
      <w:r>
        <w:rPr>
          <w:rtl/>
        </w:rPr>
        <w:t xml:space="preserve"> عمّه رسول اللّه </w:t>
      </w:r>
      <w:r w:rsidR="00D27669" w:rsidRPr="00D27669">
        <w:rPr>
          <w:rStyle w:val="libAlaemChar"/>
          <w:rtl/>
        </w:rPr>
        <w:t>صلى‌الله‌عليه‌وآله‌وسلم</w:t>
      </w:r>
      <w:r>
        <w:rPr>
          <w:rtl/>
        </w:rPr>
        <w:t xml:space="preserve"> و </w:t>
      </w:r>
      <w:r w:rsidR="006F66AD">
        <w:rPr>
          <w:rtl/>
        </w:rPr>
        <w:t>قتلة</w:t>
      </w:r>
      <w:r>
        <w:rPr>
          <w:rtl/>
        </w:rPr>
        <w:t xml:space="preserve">ا </w:t>
      </w:r>
      <w:r w:rsidR="006F66AD">
        <w:rPr>
          <w:rtl/>
        </w:rPr>
        <w:t>اليه</w:t>
      </w:r>
      <w:r>
        <w:rPr>
          <w:rFonts w:hint="eastAsia"/>
          <w:rtl/>
        </w:rPr>
        <w:t>ود</w:t>
      </w:r>
      <w:r>
        <w:rPr>
          <w:rFonts w:hint="cs"/>
          <w:rtl/>
        </w:rPr>
        <w:t>ی</w:t>
      </w:r>
      <w:r>
        <w:rPr>
          <w:rtl/>
        </w:rPr>
        <w:t xml:space="preserve"> </w:t>
      </w:r>
      <w:r w:rsidR="00910408">
        <w:rPr>
          <w:rtl/>
        </w:rPr>
        <w:t>الذي</w:t>
      </w:r>
      <w:r>
        <w:rPr>
          <w:rtl/>
        </w:rPr>
        <w:t xml:space="preserve"> کان </w:t>
      </w:r>
      <w:r>
        <w:rPr>
          <w:rFonts w:hint="cs"/>
          <w:rtl/>
        </w:rPr>
        <w:t>ی</w:t>
      </w:r>
      <w:r>
        <w:rPr>
          <w:rFonts w:hint="eastAsia"/>
          <w:rtl/>
        </w:rPr>
        <w:t>طوف</w:t>
      </w:r>
      <w:r>
        <w:rPr>
          <w:rtl/>
        </w:rPr>
        <w:t xml:space="preserve"> بالحصن الفارع و خوف حسّان بن ثابت من أن </w:t>
      </w:r>
      <w:r>
        <w:rPr>
          <w:rFonts w:hint="cs"/>
          <w:rtl/>
        </w:rPr>
        <w:t>ی</w:t>
      </w:r>
      <w:r>
        <w:rPr>
          <w:rFonts w:hint="eastAsia"/>
          <w:rtl/>
        </w:rPr>
        <w:t>سلبه</w:t>
      </w:r>
      <w:r>
        <w:rPr>
          <w:rtl/>
        </w:rPr>
        <w:t xml:space="preserve"> </w:t>
      </w:r>
      <w:r w:rsidRPr="00CE68B8">
        <w:rPr>
          <w:rStyle w:val="libFootnotenumChar"/>
          <w:rtl/>
        </w:rPr>
        <w:t>(4)</w:t>
      </w:r>
      <w:r>
        <w:rPr>
          <w:rtl/>
        </w:rPr>
        <w:t>.</w:t>
      </w:r>
    </w:p>
    <w:p w:rsidR="001746BD" w:rsidRDefault="001746BD" w:rsidP="00CE68B8">
      <w:pPr>
        <w:pStyle w:val="libLine"/>
        <w:rPr>
          <w:rtl/>
        </w:rPr>
      </w:pPr>
      <w:r>
        <w:rPr>
          <w:rFonts w:hint="eastAsia"/>
          <w:rtl/>
        </w:rPr>
        <w:t>___________________</w:t>
      </w:r>
    </w:p>
    <w:p w:rsidR="00275436" w:rsidRDefault="00CE68B8" w:rsidP="00847D7D">
      <w:pPr>
        <w:pStyle w:val="libFootnote0"/>
        <w:rPr>
          <w:rtl/>
        </w:rPr>
      </w:pPr>
      <w:r>
        <w:rPr>
          <w:rtl/>
        </w:rPr>
        <w:t>(1)</w:t>
      </w:r>
      <w:r w:rsidR="004A6812">
        <w:rPr>
          <w:rtl/>
        </w:rPr>
        <w:t xml:space="preserve"> ق:</w:t>
      </w:r>
      <w:r w:rsidR="00275436">
        <w:rPr>
          <w:rtl/>
        </w:rPr>
        <w:t>12</w:t>
      </w:r>
      <w:r w:rsidR="004A6812">
        <w:rPr>
          <w:rtl/>
        </w:rPr>
        <w:t>4/</w:t>
      </w:r>
      <w:r w:rsidR="00275436">
        <w:rPr>
          <w:rtl/>
        </w:rPr>
        <w:t>2</w:t>
      </w:r>
      <w:r w:rsidR="004A6812">
        <w:rPr>
          <w:rtl/>
        </w:rPr>
        <w:t>4/</w:t>
      </w:r>
      <w:r w:rsidR="00275436">
        <w:rPr>
          <w:rtl/>
        </w:rPr>
        <w:t>13</w:t>
      </w:r>
      <w:r w:rsidR="004A6812">
        <w:rPr>
          <w:rtl/>
        </w:rPr>
        <w:t>،ج:</w:t>
      </w:r>
      <w:r w:rsidR="00275436">
        <w:rPr>
          <w:rtl/>
        </w:rPr>
        <w:t>7</w:t>
      </w:r>
      <w:r w:rsidR="004A6812">
        <w:rPr>
          <w:rtl/>
        </w:rPr>
        <w:t>5/5</w:t>
      </w:r>
      <w:r w:rsidR="00275436">
        <w:rPr>
          <w:rtl/>
        </w:rPr>
        <w:t>2</w:t>
      </w:r>
      <w:r w:rsidR="004A6812">
        <w:rPr>
          <w:rtl/>
        </w:rPr>
        <w:t>.</w:t>
      </w:r>
    </w:p>
    <w:p w:rsidR="00275436" w:rsidRDefault="00CE68B8" w:rsidP="00847D7D">
      <w:pPr>
        <w:pStyle w:val="libFootnote0"/>
        <w:rPr>
          <w:rtl/>
        </w:rPr>
      </w:pPr>
      <w:r>
        <w:rPr>
          <w:rtl/>
        </w:rPr>
        <w:t>(2)</w:t>
      </w:r>
      <w:r w:rsidR="004A6812">
        <w:rPr>
          <w:rtl/>
        </w:rPr>
        <w:t xml:space="preserve"> ق:665/66/6،ج:</w:t>
      </w:r>
      <w:r w:rsidR="00275436">
        <w:rPr>
          <w:rtl/>
        </w:rPr>
        <w:t>390</w:t>
      </w:r>
      <w:r w:rsidR="004A6812">
        <w:rPr>
          <w:rtl/>
        </w:rPr>
        <w:t>/</w:t>
      </w:r>
      <w:r w:rsidR="00275436">
        <w:rPr>
          <w:rtl/>
        </w:rPr>
        <w:t>21</w:t>
      </w:r>
      <w:r w:rsidR="004A6812">
        <w:rPr>
          <w:rtl/>
        </w:rPr>
        <w:t>.</w:t>
      </w:r>
    </w:p>
    <w:p w:rsidR="00275436" w:rsidRDefault="00CE68B8" w:rsidP="00847D7D">
      <w:pPr>
        <w:pStyle w:val="libFootnote0"/>
        <w:rPr>
          <w:rtl/>
        </w:rPr>
      </w:pPr>
      <w:r>
        <w:rPr>
          <w:rtl/>
        </w:rPr>
        <w:t>(3)</w:t>
      </w:r>
      <w:r w:rsidR="004A6812">
        <w:rPr>
          <w:rtl/>
        </w:rPr>
        <w:t xml:space="preserve"> ق:4</w:t>
      </w:r>
      <w:r w:rsidR="00275436">
        <w:rPr>
          <w:rtl/>
        </w:rPr>
        <w:t>3</w:t>
      </w:r>
      <w:r w:rsidR="004A6812">
        <w:rPr>
          <w:rtl/>
        </w:rPr>
        <w:t>/</w:t>
      </w:r>
      <w:r w:rsidR="00275436">
        <w:rPr>
          <w:rtl/>
        </w:rPr>
        <w:t>7</w:t>
      </w:r>
      <w:r w:rsidR="004A6812">
        <w:rPr>
          <w:rtl/>
        </w:rPr>
        <w:t>/5،ج:</w:t>
      </w:r>
      <w:r w:rsidR="00275436">
        <w:rPr>
          <w:rtl/>
        </w:rPr>
        <w:t>1</w:t>
      </w:r>
      <w:r w:rsidR="004A6812">
        <w:rPr>
          <w:rtl/>
        </w:rPr>
        <w:t>6</w:t>
      </w:r>
      <w:r w:rsidR="00275436">
        <w:rPr>
          <w:rtl/>
        </w:rPr>
        <w:t>9</w:t>
      </w:r>
      <w:r w:rsidR="004A6812">
        <w:rPr>
          <w:rtl/>
        </w:rPr>
        <w:t>/</w:t>
      </w:r>
      <w:r w:rsidR="00275436">
        <w:rPr>
          <w:rtl/>
        </w:rPr>
        <w:t>11</w:t>
      </w:r>
      <w:r w:rsidR="004A6812">
        <w:rPr>
          <w:rtl/>
        </w:rPr>
        <w:t>.</w:t>
      </w:r>
    </w:p>
    <w:p w:rsidR="00275436" w:rsidRDefault="00CE68B8" w:rsidP="00847D7D">
      <w:pPr>
        <w:pStyle w:val="libFootnote0"/>
        <w:rPr>
          <w:rtl/>
        </w:rPr>
      </w:pPr>
      <w:r>
        <w:rPr>
          <w:rtl/>
        </w:rPr>
        <w:t>(4)</w:t>
      </w:r>
      <w:r w:rsidR="004A6812">
        <w:rPr>
          <w:rtl/>
        </w:rPr>
        <w:t xml:space="preserve"> ق:5</w:t>
      </w:r>
      <w:r w:rsidR="00275436">
        <w:rPr>
          <w:rtl/>
        </w:rPr>
        <w:t>38</w:t>
      </w:r>
      <w:r w:rsidR="004A6812">
        <w:rPr>
          <w:rtl/>
        </w:rPr>
        <w:t>/4</w:t>
      </w:r>
      <w:r w:rsidR="00275436">
        <w:rPr>
          <w:rtl/>
        </w:rPr>
        <w:t>7</w:t>
      </w:r>
      <w:r w:rsidR="004A6812">
        <w:rPr>
          <w:rtl/>
        </w:rPr>
        <w:t>/6،ج:</w:t>
      </w:r>
      <w:r w:rsidR="00275436">
        <w:rPr>
          <w:rtl/>
        </w:rPr>
        <w:t>2</w:t>
      </w:r>
      <w:r w:rsidR="004A6812">
        <w:rPr>
          <w:rtl/>
        </w:rPr>
        <w:t>45/</w:t>
      </w:r>
      <w:r w:rsidR="00275436">
        <w:rPr>
          <w:rtl/>
        </w:rPr>
        <w:t>20</w:t>
      </w:r>
      <w:r w:rsidR="004A6812">
        <w:rPr>
          <w:rtl/>
        </w:rPr>
        <w:t>.</w:t>
      </w:r>
    </w:p>
    <w:p w:rsidR="00847D7D" w:rsidRDefault="00847D7D" w:rsidP="00847D7D">
      <w:pPr>
        <w:pStyle w:val="libNormal"/>
        <w:rPr>
          <w:rtl/>
        </w:rPr>
      </w:pPr>
      <w:r>
        <w:rPr>
          <w:rFonts w:hint="eastAsia"/>
          <w:rtl/>
        </w:rPr>
        <w:br w:type="page"/>
      </w:r>
    </w:p>
    <w:p w:rsidR="00275436" w:rsidRDefault="004A6812" w:rsidP="004A6812">
      <w:pPr>
        <w:pStyle w:val="libNormal"/>
        <w:rPr>
          <w:rtl/>
        </w:rPr>
      </w:pPr>
      <w:r>
        <w:rPr>
          <w:rFonts w:hint="eastAsia"/>
          <w:rtl/>
        </w:rPr>
        <w:lastRenderedPageBreak/>
        <w:t>ال</w:t>
      </w:r>
      <w:r w:rsidR="00D53B25">
        <w:rPr>
          <w:rFonts w:hint="eastAsia"/>
          <w:rtl/>
        </w:rPr>
        <w:t>نبوي</w:t>
      </w:r>
      <w:r>
        <w:rPr>
          <w:rtl/>
        </w:rPr>
        <w:t xml:space="preserve"> </w:t>
      </w:r>
      <w:r w:rsidR="00D27669" w:rsidRPr="00D27669">
        <w:rPr>
          <w:rStyle w:val="libAlaemChar"/>
          <w:rtl/>
        </w:rPr>
        <w:t>صلى‌الله‌عليه‌وآله‌وسلم</w:t>
      </w:r>
      <w:r>
        <w:rPr>
          <w:rtl/>
        </w:rPr>
        <w:t xml:space="preserve">: لو لا أن تحزن </w:t>
      </w:r>
      <w:r w:rsidR="00847D7D">
        <w:rPr>
          <w:rtl/>
        </w:rPr>
        <w:t>صفية</w:t>
      </w:r>
      <w:r>
        <w:rPr>
          <w:rtl/>
        </w:rPr>
        <w:t xml:space="preserve"> لترکت </w:t>
      </w:r>
      <w:r w:rsidR="00785E3E">
        <w:rPr>
          <w:rtl/>
        </w:rPr>
        <w:t>حمزة</w:t>
      </w:r>
      <w:r>
        <w:rPr>
          <w:rtl/>
        </w:rPr>
        <w:t xml:space="preserve"> حتّ</w:t>
      </w:r>
      <w:r>
        <w:rPr>
          <w:rFonts w:hint="cs"/>
          <w:rtl/>
        </w:rPr>
        <w:t>ی</w:t>
      </w:r>
      <w:r>
        <w:rPr>
          <w:rtl/>
        </w:rPr>
        <w:t xml:space="preserve"> </w:t>
      </w:r>
      <w:r>
        <w:rPr>
          <w:rFonts w:hint="cs"/>
          <w:rtl/>
        </w:rPr>
        <w:t>ی</w:t>
      </w:r>
      <w:r>
        <w:rPr>
          <w:rFonts w:hint="eastAsia"/>
          <w:rtl/>
        </w:rPr>
        <w:t>حشر</w:t>
      </w:r>
      <w:r>
        <w:rPr>
          <w:rtl/>
        </w:rPr>
        <w:t xml:space="preserve"> من بطون السباع و حواصل الط</w:t>
      </w:r>
      <w:r>
        <w:rPr>
          <w:rFonts w:hint="cs"/>
          <w:rtl/>
        </w:rPr>
        <w:t>ی</w:t>
      </w:r>
      <w:r>
        <w:rPr>
          <w:rFonts w:hint="eastAsia"/>
          <w:rtl/>
        </w:rPr>
        <w:t>ر</w:t>
      </w:r>
      <w:r>
        <w:rPr>
          <w:rtl/>
        </w:rPr>
        <w:t xml:space="preserve"> </w:t>
      </w:r>
      <w:r w:rsidRPr="00CE68B8">
        <w:rPr>
          <w:rStyle w:val="libFootnotenumChar"/>
          <w:rtl/>
        </w:rPr>
        <w:t>(1)</w:t>
      </w:r>
      <w:r>
        <w:rPr>
          <w:rtl/>
        </w:rPr>
        <w:t>.</w:t>
      </w:r>
    </w:p>
    <w:p w:rsidR="00275436" w:rsidRDefault="00B84FC2" w:rsidP="00847D7D">
      <w:pPr>
        <w:pStyle w:val="libNormal"/>
        <w:rPr>
          <w:rtl/>
        </w:rPr>
      </w:pPr>
      <w:r w:rsidRPr="00B84FC2">
        <w:rPr>
          <w:rStyle w:val="libBold1Char"/>
          <w:rFonts w:hint="eastAsia"/>
          <w:rtl/>
        </w:rPr>
        <w:t>أمالي الصدوق</w:t>
      </w:r>
      <w:r w:rsidR="004A6812">
        <w:rPr>
          <w:rtl/>
        </w:rPr>
        <w:t xml:space="preserve">:عن </w:t>
      </w:r>
      <w:r w:rsidR="00847D7D">
        <w:rPr>
          <w:rtl/>
        </w:rPr>
        <w:t>صفية</w:t>
      </w:r>
      <w:r w:rsidR="004A6812">
        <w:rPr>
          <w:rtl/>
        </w:rPr>
        <w:t xml:space="preserve"> بنت عبد المطلب قالت: لمّا سقط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من بطن </w:t>
      </w:r>
      <w:r w:rsidR="00910408">
        <w:rPr>
          <w:rtl/>
        </w:rPr>
        <w:t>أمّة</w:t>
      </w:r>
      <w:r w:rsidR="004A6812">
        <w:rPr>
          <w:rtl/>
        </w:rPr>
        <w:t xml:space="preserve"> </w:t>
      </w:r>
      <w:r w:rsidR="00D27669" w:rsidRPr="00D27669">
        <w:rPr>
          <w:rStyle w:val="libAlaemChar"/>
          <w:rtl/>
        </w:rPr>
        <w:t>عليها‌السلام</w:t>
      </w:r>
      <w:r w:rsidR="004A6812">
        <w:rPr>
          <w:rtl/>
        </w:rPr>
        <w:t xml:space="preserve"> و کنت و</w:t>
      </w:r>
      <w:r w:rsidR="00D27669">
        <w:rPr>
          <w:rtl/>
        </w:rPr>
        <w:t>لي</w:t>
      </w:r>
      <w:r w:rsidR="004A6812">
        <w:rPr>
          <w:rFonts w:hint="eastAsia"/>
          <w:rtl/>
        </w:rPr>
        <w:t>تها</w:t>
      </w:r>
      <w:r w:rsidR="004A6812">
        <w:rPr>
          <w:rtl/>
        </w:rPr>
        <w:t xml:space="preserve"> قال ال</w:t>
      </w:r>
      <w:r w:rsidR="00D27669">
        <w:rPr>
          <w:rtl/>
        </w:rPr>
        <w:t>نبيّ</w:t>
      </w:r>
      <w:r w:rsidR="004A6812">
        <w:rPr>
          <w:rtl/>
        </w:rPr>
        <w:t xml:space="preserve"> </w:t>
      </w:r>
      <w:r w:rsidR="00D27669" w:rsidRPr="00D27669">
        <w:rPr>
          <w:rStyle w:val="libAlaemChar"/>
          <w:rtl/>
        </w:rPr>
        <w:t>صلى‌الله‌عليه‌وآله‌وسلم</w:t>
      </w:r>
      <w:r w:rsidR="004A6812">
        <w:rPr>
          <w:rtl/>
        </w:rPr>
        <w:t>:</w:t>
      </w:r>
      <w:r w:rsidR="004A6812">
        <w:rPr>
          <w:rFonts w:hint="cs"/>
          <w:rtl/>
        </w:rPr>
        <w:t>ی</w:t>
      </w:r>
      <w:r w:rsidR="004A6812">
        <w:rPr>
          <w:rFonts w:hint="eastAsia"/>
          <w:rtl/>
        </w:rPr>
        <w:t>ا</w:t>
      </w:r>
      <w:r w:rsidR="004A6812">
        <w:rPr>
          <w:rtl/>
        </w:rPr>
        <w:t xml:space="preserve"> عمّه </w:t>
      </w:r>
      <w:r w:rsidR="00847D7D">
        <w:rPr>
          <w:rtl/>
        </w:rPr>
        <w:t>هلمّي</w:t>
      </w:r>
      <w:r w:rsidR="004A6812">
        <w:rPr>
          <w:rtl/>
        </w:rPr>
        <w:t xml:space="preserve"> </w:t>
      </w:r>
      <w:r w:rsidR="00D27669">
        <w:rPr>
          <w:rtl/>
        </w:rPr>
        <w:t>ال</w:t>
      </w:r>
      <w:r w:rsidR="00847D7D">
        <w:rPr>
          <w:rFonts w:hint="cs"/>
          <w:rtl/>
        </w:rPr>
        <w:t>يّ</w:t>
      </w:r>
      <w:r w:rsidR="004A6812">
        <w:rPr>
          <w:rtl/>
        </w:rPr>
        <w:t xml:space="preserve"> ا</w:t>
      </w:r>
      <w:r w:rsidR="00D27669">
        <w:rPr>
          <w:rtl/>
        </w:rPr>
        <w:t>بني</w:t>
      </w:r>
      <w:r w:rsidR="004A6812">
        <w:rPr>
          <w:rFonts w:hint="eastAsia"/>
          <w:rtl/>
        </w:rPr>
        <w:t>،فقلت</w:t>
      </w:r>
      <w:r w:rsidR="004A6812">
        <w:rPr>
          <w:rtl/>
        </w:rPr>
        <w:t>:</w:t>
      </w:r>
      <w:r w:rsidR="004A6812">
        <w:rPr>
          <w:rFonts w:hint="cs"/>
          <w:rtl/>
        </w:rPr>
        <w:t>ی</w:t>
      </w:r>
      <w:r w:rsidR="004A6812">
        <w:rPr>
          <w:rFonts w:hint="eastAsia"/>
          <w:rtl/>
        </w:rPr>
        <w:t>ا</w:t>
      </w:r>
      <w:r w:rsidR="004A6812">
        <w:rPr>
          <w:rtl/>
        </w:rPr>
        <w:t xml:space="preserve"> رسول اللّه إنّا لم ننظّفه بعد،فقال:</w:t>
      </w:r>
      <w:r w:rsidR="004A6812">
        <w:rPr>
          <w:rFonts w:hint="cs"/>
          <w:rtl/>
        </w:rPr>
        <w:t>ی</w:t>
      </w:r>
      <w:r w:rsidR="004A6812">
        <w:rPr>
          <w:rFonts w:hint="eastAsia"/>
          <w:rtl/>
        </w:rPr>
        <w:t>ا</w:t>
      </w:r>
      <w:r w:rsidR="004A6812">
        <w:rPr>
          <w:rtl/>
        </w:rPr>
        <w:t xml:space="preserve"> عمّه أنت تنظّ</w:t>
      </w:r>
      <w:r w:rsidR="00275436">
        <w:rPr>
          <w:rtl/>
        </w:rPr>
        <w:t>في</w:t>
      </w:r>
      <w:r w:rsidR="004A6812">
        <w:rPr>
          <w:rFonts w:hint="eastAsia"/>
          <w:rtl/>
        </w:rPr>
        <w:t>نه؟</w:t>
      </w:r>
      <w:r w:rsidR="004A6812">
        <w:rPr>
          <w:rtl/>
        </w:rPr>
        <w:t>!انّ اللّه تع</w:t>
      </w:r>
      <w:r w:rsidR="00D27669">
        <w:rPr>
          <w:rtl/>
        </w:rPr>
        <w:t>الى</w:t>
      </w:r>
      <w:r w:rsidR="004A6812">
        <w:rPr>
          <w:rtl/>
        </w:rPr>
        <w:t xml:space="preserve"> قد نظّفه و طهّره </w:t>
      </w:r>
      <w:r w:rsidR="004A6812" w:rsidRPr="00CE68B8">
        <w:rPr>
          <w:rStyle w:val="libFootnotenumChar"/>
          <w:rtl/>
        </w:rPr>
        <w:t>(2)</w:t>
      </w:r>
      <w:r w:rsidR="004A6812">
        <w:rPr>
          <w:rtl/>
        </w:rPr>
        <w:t>.</w:t>
      </w:r>
    </w:p>
    <w:p w:rsidR="00275436" w:rsidRDefault="00D266F8" w:rsidP="004A6812">
      <w:pPr>
        <w:pStyle w:val="libNormal"/>
        <w:rPr>
          <w:rtl/>
        </w:rPr>
      </w:pPr>
      <w:r w:rsidRPr="00D266F8">
        <w:rPr>
          <w:rStyle w:val="libBold1Char"/>
          <w:rtl/>
        </w:rPr>
        <w:t>تفسیر القمّيّ</w:t>
      </w:r>
      <w:r w:rsidR="004A6812">
        <w:rPr>
          <w:rtl/>
        </w:rPr>
        <w:t>:ال</w:t>
      </w:r>
      <w:r w:rsidR="00257D04">
        <w:rPr>
          <w:rtl/>
        </w:rPr>
        <w:t>عمري</w:t>
      </w:r>
      <w:r w:rsidR="004A6812">
        <w:rPr>
          <w:rtl/>
        </w:rPr>
        <w:t xml:space="preserve"> ل</w:t>
      </w:r>
      <w:r w:rsidR="00847D7D">
        <w:rPr>
          <w:rtl/>
        </w:rPr>
        <w:t>صفية</w:t>
      </w:r>
      <w:r w:rsidR="004A6812">
        <w:rPr>
          <w:rtl/>
        </w:rPr>
        <w:t xml:space="preserve">: </w:t>
      </w:r>
      <w:r w:rsidR="00847D7D">
        <w:rPr>
          <w:rtl/>
        </w:rPr>
        <w:t>غطّي</w:t>
      </w:r>
      <w:r w:rsidR="004A6812">
        <w:rPr>
          <w:rtl/>
        </w:rPr>
        <w:t xml:space="preserve"> قرطک فانّ قرابتک من رسول اللّه </w:t>
      </w:r>
      <w:r w:rsidR="00D27669" w:rsidRPr="00D27669">
        <w:rPr>
          <w:rStyle w:val="libAlaemChar"/>
          <w:rtl/>
        </w:rPr>
        <w:t>صلى‌الله‌عليه‌وآله‌وسلم</w:t>
      </w:r>
      <w:r w:rsidR="004A6812">
        <w:rPr>
          <w:rtl/>
        </w:rPr>
        <w:t xml:space="preserve"> لا تنفعک ش</w:t>
      </w:r>
      <w:r w:rsidR="004A6812">
        <w:rPr>
          <w:rFonts w:hint="cs"/>
          <w:rtl/>
        </w:rPr>
        <w:t>ی</w:t>
      </w:r>
      <w:r w:rsidR="004A6812">
        <w:rPr>
          <w:rFonts w:hint="eastAsia"/>
          <w:rtl/>
        </w:rPr>
        <w:t>ئا</w:t>
      </w:r>
      <w:r w:rsidR="004A6812">
        <w:rPr>
          <w:rtl/>
        </w:rPr>
        <w:t xml:space="preserve"> </w:t>
      </w:r>
      <w:r w:rsidR="004A6812" w:rsidRPr="00CE68B8">
        <w:rPr>
          <w:rStyle w:val="libFootnotenumChar"/>
          <w:rtl/>
        </w:rPr>
        <w:t>(3)</w:t>
      </w:r>
      <w:r w:rsidR="004A6812">
        <w:rPr>
          <w:rtl/>
        </w:rPr>
        <w:t>.</w:t>
      </w:r>
    </w:p>
    <w:p w:rsidR="00F01A30" w:rsidRPr="00847D7D" w:rsidRDefault="0055514A" w:rsidP="00847D7D">
      <w:pPr>
        <w:pStyle w:val="libNormal"/>
        <w:rPr>
          <w:rtl/>
        </w:rPr>
      </w:pPr>
      <w:r w:rsidRPr="0055514A">
        <w:rPr>
          <w:rStyle w:val="libBold1Char"/>
          <w:rFonts w:hint="eastAsia"/>
          <w:rtl/>
        </w:rPr>
        <w:t>أقول</w:t>
      </w:r>
      <w:r w:rsidR="004A6812">
        <w:rPr>
          <w:rtl/>
        </w:rPr>
        <w:t xml:space="preserve">: </w:t>
      </w:r>
      <w:r w:rsidR="00986804">
        <w:rPr>
          <w:rFonts w:hint="cs"/>
          <w:rtl/>
        </w:rPr>
        <w:t>یأتي</w:t>
      </w:r>
      <w:r w:rsidR="004A6812">
        <w:rPr>
          <w:rtl/>
        </w:rPr>
        <w:t xml:space="preserve"> </w:t>
      </w:r>
      <w:r w:rsidR="004A6812" w:rsidRPr="00847D7D">
        <w:rPr>
          <w:rtl/>
        </w:rPr>
        <w:t xml:space="preserve">ذلک </w:t>
      </w:r>
      <w:r w:rsidR="00275436" w:rsidRPr="00847D7D">
        <w:rPr>
          <w:rtl/>
        </w:rPr>
        <w:t>في</w:t>
      </w:r>
      <w:r w:rsidR="00F01A30" w:rsidRPr="00847D7D">
        <w:rPr>
          <w:rFonts w:hint="eastAsia"/>
          <w:rtl/>
        </w:rPr>
        <w:t>(</w:t>
      </w:r>
      <w:r w:rsidR="004A6812" w:rsidRPr="00847D7D">
        <w:rPr>
          <w:rFonts w:hint="eastAsia"/>
          <w:rtl/>
        </w:rPr>
        <w:t>علا</w:t>
      </w:r>
      <w:r w:rsidR="00F01A30" w:rsidRPr="00847D7D">
        <w:rPr>
          <w:rFonts w:hint="eastAsia"/>
          <w:rtl/>
        </w:rPr>
        <w:t>)</w:t>
      </w:r>
      <w:r w:rsidR="004A6812" w:rsidRPr="00847D7D">
        <w:rPr>
          <w:rFonts w:hint="eastAsia"/>
          <w:rtl/>
        </w:rPr>
        <w:t>،و</w:t>
      </w:r>
      <w:r w:rsidR="004A6812">
        <w:rPr>
          <w:rtl/>
        </w:rPr>
        <w:t xml:space="preserve"> </w:t>
      </w:r>
      <w:r w:rsidR="006F66AD">
        <w:rPr>
          <w:rtl/>
        </w:rPr>
        <w:t>اليه</w:t>
      </w:r>
      <w:r w:rsidR="004A6812">
        <w:rPr>
          <w:rtl/>
        </w:rPr>
        <w:t xml:space="preserve"> أشار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275436">
        <w:rPr>
          <w:rtl/>
        </w:rPr>
        <w:t>في</w:t>
      </w:r>
    </w:p>
    <w:p w:rsidR="00275436" w:rsidRDefault="004A6812" w:rsidP="004A6812">
      <w:pPr>
        <w:pStyle w:val="libNormal"/>
        <w:rPr>
          <w:rtl/>
        </w:rPr>
      </w:pPr>
      <w:r>
        <w:rPr>
          <w:rFonts w:hint="eastAsia"/>
          <w:rtl/>
        </w:rPr>
        <w:t>قوله</w:t>
      </w:r>
      <w:r>
        <w:rPr>
          <w:rtl/>
        </w:rPr>
        <w:t xml:space="preserve"> </w:t>
      </w:r>
      <w:r w:rsidR="00275436">
        <w:rPr>
          <w:rtl/>
        </w:rPr>
        <w:t>في</w:t>
      </w:r>
      <w:r>
        <w:rPr>
          <w:rFonts w:hint="eastAsia"/>
          <w:rtl/>
        </w:rPr>
        <w:t>ه</w:t>
      </w:r>
      <w:r>
        <w:rPr>
          <w:rtl/>
        </w:rPr>
        <w:t xml:space="preserve">: و انّه صاحب </w:t>
      </w:r>
      <w:r w:rsidR="00847D7D">
        <w:rPr>
          <w:rtl/>
        </w:rPr>
        <w:t>صفية</w:t>
      </w:r>
      <w:r>
        <w:rPr>
          <w:rtl/>
        </w:rPr>
        <w:t xml:space="preserve"> ح</w:t>
      </w:r>
      <w:r>
        <w:rPr>
          <w:rFonts w:hint="cs"/>
          <w:rtl/>
        </w:rPr>
        <w:t>ی</w:t>
      </w:r>
      <w:r>
        <w:rPr>
          <w:rFonts w:hint="eastAsia"/>
          <w:rtl/>
        </w:rPr>
        <w:t>ن</w:t>
      </w:r>
      <w:r>
        <w:rPr>
          <w:rtl/>
        </w:rPr>
        <w:t xml:space="preserve"> قال لها ما قال فغضب رسول اللّه </w:t>
      </w:r>
      <w:r w:rsidR="00D27669" w:rsidRPr="00D27669">
        <w:rPr>
          <w:rStyle w:val="libAlaemChar"/>
          <w:rtl/>
        </w:rPr>
        <w:t>صلى‌الله‌عليه‌وآله‌وسلم</w:t>
      </w:r>
      <w:r>
        <w:rPr>
          <w:rtl/>
        </w:rPr>
        <w:t xml:space="preserve"> حتّ</w:t>
      </w:r>
      <w:r>
        <w:rPr>
          <w:rFonts w:hint="cs"/>
          <w:rtl/>
        </w:rPr>
        <w:t>ی</w:t>
      </w:r>
      <w:r>
        <w:rPr>
          <w:rtl/>
        </w:rPr>
        <w:t xml:space="preserve"> قال ما قال </w:t>
      </w:r>
      <w:r w:rsidRPr="00CE68B8">
        <w:rPr>
          <w:rStyle w:val="libFootnotenumChar"/>
          <w:rtl/>
        </w:rPr>
        <w:t>(4)</w:t>
      </w:r>
      <w:r>
        <w:rPr>
          <w:rtl/>
        </w:rPr>
        <w:t>.</w:t>
      </w:r>
    </w:p>
    <w:p w:rsidR="00F01A30" w:rsidRPr="00847D7D" w:rsidRDefault="0055514A" w:rsidP="00847D7D">
      <w:pPr>
        <w:pStyle w:val="libNormal"/>
        <w:rPr>
          <w:rtl/>
        </w:rPr>
      </w:pPr>
      <w:r w:rsidRPr="0055514A">
        <w:rPr>
          <w:rStyle w:val="libBold1Char"/>
          <w:rFonts w:hint="eastAsia"/>
          <w:rtl/>
        </w:rPr>
        <w:t>أقول</w:t>
      </w:r>
      <w:r w:rsidR="004A6812">
        <w:rPr>
          <w:rtl/>
        </w:rPr>
        <w:t xml:space="preserve">:و تقدّم </w:t>
      </w:r>
      <w:r w:rsidR="00275436">
        <w:rPr>
          <w:rtl/>
        </w:rPr>
        <w:t>في</w:t>
      </w:r>
      <w:r w:rsidR="00F01A30" w:rsidRPr="00847D7D">
        <w:rPr>
          <w:rFonts w:hint="eastAsia"/>
          <w:rtl/>
        </w:rPr>
        <w:t>(</w:t>
      </w:r>
      <w:r w:rsidR="004A6812" w:rsidRPr="00847D7D">
        <w:rPr>
          <w:rFonts w:hint="eastAsia"/>
          <w:rtl/>
        </w:rPr>
        <w:t>بکا</w:t>
      </w:r>
      <w:r w:rsidR="00F01A30" w:rsidRPr="00847D7D">
        <w:rPr>
          <w:rFonts w:hint="eastAsia"/>
          <w:rtl/>
        </w:rPr>
        <w:t>)</w:t>
      </w:r>
      <w:r w:rsidR="004A6812" w:rsidRPr="00847D7D">
        <w:rPr>
          <w:rFonts w:hint="eastAsia"/>
          <w:rtl/>
        </w:rPr>
        <w:t>ال</w:t>
      </w:r>
      <w:r w:rsidR="00004EB9" w:rsidRPr="00847D7D">
        <w:rPr>
          <w:rFonts w:hint="eastAsia"/>
          <w:rtl/>
        </w:rPr>
        <w:t>إشارة</w:t>
      </w:r>
      <w:r w:rsidR="004A6812">
        <w:rPr>
          <w:rtl/>
        </w:rPr>
        <w:t xml:space="preserve"> </w:t>
      </w:r>
      <w:r w:rsidR="00D27669">
        <w:rPr>
          <w:rtl/>
        </w:rPr>
        <w:t>الى</w:t>
      </w:r>
      <w:r w:rsidR="004A6812">
        <w:rPr>
          <w:rtl/>
        </w:rPr>
        <w:t xml:space="preserve"> </w:t>
      </w:r>
      <w:r w:rsidR="00D27669" w:rsidRPr="00847D7D">
        <w:rPr>
          <w:rtl/>
        </w:rPr>
        <w:t>أبي</w:t>
      </w:r>
      <w:r w:rsidR="004A6812" w:rsidRPr="00847D7D">
        <w:rPr>
          <w:rFonts w:hint="eastAsia"/>
          <w:rtl/>
        </w:rPr>
        <w:t>ات</w:t>
      </w:r>
      <w:r w:rsidR="004A6812" w:rsidRPr="00847D7D">
        <w:rPr>
          <w:rtl/>
        </w:rPr>
        <w:t xml:space="preserve"> </w:t>
      </w:r>
      <w:r w:rsidR="00847D7D" w:rsidRPr="00847D7D">
        <w:rPr>
          <w:rtl/>
        </w:rPr>
        <w:t>صفية</w:t>
      </w:r>
      <w:r w:rsidR="004A6812" w:rsidRPr="00847D7D">
        <w:rPr>
          <w:rtl/>
        </w:rPr>
        <w:t xml:space="preserve"> </w:t>
      </w:r>
      <w:r w:rsidR="00275436" w:rsidRPr="00847D7D">
        <w:rPr>
          <w:rtl/>
        </w:rPr>
        <w:t>في</w:t>
      </w:r>
      <w:r w:rsidR="004A6812" w:rsidRPr="00847D7D">
        <w:rPr>
          <w:rtl/>
        </w:rPr>
        <w:t xml:space="preserve"> رثاء </w:t>
      </w:r>
      <w:r w:rsidR="00D27669" w:rsidRPr="00847D7D">
        <w:rPr>
          <w:rtl/>
        </w:rPr>
        <w:t>أبي</w:t>
      </w:r>
      <w:r w:rsidR="004A6812" w:rsidRPr="00847D7D">
        <w:rPr>
          <w:rFonts w:hint="eastAsia"/>
          <w:rtl/>
        </w:rPr>
        <w:t>ها</w:t>
      </w:r>
      <w:r w:rsidR="004A6812">
        <w:rPr>
          <w:rFonts w:hint="eastAsia"/>
          <w:rtl/>
        </w:rPr>
        <w:t>،و</w:t>
      </w:r>
      <w:r w:rsidR="004A6812">
        <w:rPr>
          <w:rtl/>
        </w:rPr>
        <w:t xml:space="preserve"> لها أ</w:t>
      </w:r>
      <w:r w:rsidR="004A6812">
        <w:rPr>
          <w:rFonts w:hint="cs"/>
          <w:rtl/>
        </w:rPr>
        <w:t>ی</w:t>
      </w:r>
      <w:r w:rsidR="004A6812">
        <w:rPr>
          <w:rFonts w:hint="eastAsia"/>
          <w:rtl/>
        </w:rPr>
        <w:t>ضا</w:t>
      </w:r>
      <w:r w:rsidR="004A6812">
        <w:rPr>
          <w:rtl/>
        </w:rPr>
        <w:t xml:space="preserve"> تعرّضا ب</w:t>
      </w:r>
      <w:r w:rsidR="00D27669">
        <w:rPr>
          <w:rtl/>
        </w:rPr>
        <w:t>أبي</w:t>
      </w:r>
      <w:r w:rsidR="004A6812">
        <w:rPr>
          <w:rtl/>
        </w:rPr>
        <w:t xml:space="preserve"> س</w:t>
      </w:r>
      <w:r w:rsidR="00275436">
        <w:rPr>
          <w:rtl/>
        </w:rPr>
        <w:t>في</w:t>
      </w:r>
      <w:r w:rsidR="004A6812">
        <w:rPr>
          <w:rFonts w:hint="eastAsia"/>
          <w:rtl/>
        </w:rPr>
        <w:t>ان</w:t>
      </w:r>
      <w:r w:rsidR="004A6812">
        <w:rPr>
          <w:rtl/>
        </w:rPr>
        <w:t>:</w:t>
      </w:r>
    </w:p>
    <w:tbl>
      <w:tblPr>
        <w:tblStyle w:val="TableGrid"/>
        <w:bidiVisual/>
        <w:tblW w:w="4562" w:type="pct"/>
        <w:tblInd w:w="384" w:type="dxa"/>
        <w:tblLook w:val="01E0"/>
      </w:tblPr>
      <w:tblGrid>
        <w:gridCol w:w="3540"/>
        <w:gridCol w:w="272"/>
        <w:gridCol w:w="3498"/>
      </w:tblGrid>
      <w:tr w:rsidR="00012EE5" w:rsidTr="001E44BF">
        <w:trPr>
          <w:trHeight w:val="350"/>
        </w:trPr>
        <w:tc>
          <w:tcPr>
            <w:tcW w:w="3920" w:type="dxa"/>
            <w:shd w:val="clear" w:color="auto" w:fill="auto"/>
          </w:tcPr>
          <w:p w:rsidR="00012EE5" w:rsidRDefault="00012EE5" w:rsidP="001E44BF">
            <w:pPr>
              <w:pStyle w:val="libPoem"/>
            </w:pPr>
            <w:r>
              <w:rPr>
                <w:rFonts w:hint="eastAsia"/>
                <w:rtl/>
              </w:rPr>
              <w:t>ألا</w:t>
            </w:r>
            <w:r>
              <w:rPr>
                <w:rtl/>
              </w:rPr>
              <w:t xml:space="preserve"> من مبلغ عنّي قر</w:t>
            </w:r>
            <w:r>
              <w:rPr>
                <w:rFonts w:hint="cs"/>
                <w:rtl/>
              </w:rPr>
              <w:t>ی</w:t>
            </w:r>
            <w:r>
              <w:rPr>
                <w:rFonts w:hint="eastAsia"/>
                <w:rtl/>
              </w:rPr>
              <w:t>شا</w:t>
            </w:r>
            <w:r w:rsidRPr="00725071">
              <w:rPr>
                <w:rStyle w:val="libPoemTiniChar0"/>
                <w:rtl/>
              </w:rPr>
              <w:br/>
              <w:t> </w:t>
            </w:r>
          </w:p>
        </w:tc>
        <w:tc>
          <w:tcPr>
            <w:tcW w:w="279" w:type="dxa"/>
            <w:shd w:val="clear" w:color="auto" w:fill="auto"/>
          </w:tcPr>
          <w:p w:rsidR="00012EE5" w:rsidRDefault="00012EE5" w:rsidP="001E44BF">
            <w:pPr>
              <w:pStyle w:val="libPoem"/>
              <w:rPr>
                <w:rtl/>
              </w:rPr>
            </w:pPr>
          </w:p>
        </w:tc>
        <w:tc>
          <w:tcPr>
            <w:tcW w:w="3881" w:type="dxa"/>
            <w:shd w:val="clear" w:color="auto" w:fill="auto"/>
          </w:tcPr>
          <w:p w:rsidR="00012EE5" w:rsidRDefault="00012EE5" w:rsidP="001E44BF">
            <w:pPr>
              <w:pStyle w:val="libPoem"/>
            </w:pPr>
            <w:r>
              <w:rPr>
                <w:rFonts w:hint="eastAsia"/>
                <w:rtl/>
              </w:rPr>
              <w:t>ففيم</w:t>
            </w:r>
            <w:r>
              <w:rPr>
                <w:rtl/>
              </w:rPr>
              <w:t xml:space="preserve"> الأمر في</w:t>
            </w:r>
            <w:r>
              <w:rPr>
                <w:rFonts w:hint="eastAsia"/>
                <w:rtl/>
              </w:rPr>
              <w:t>نا</w:t>
            </w:r>
            <w:r>
              <w:rPr>
                <w:rtl/>
              </w:rPr>
              <w:t xml:space="preserve"> و الامار</w:t>
            </w:r>
            <w:r w:rsidRPr="00725071">
              <w:rPr>
                <w:rStyle w:val="libPoemTiniChar0"/>
                <w:rtl/>
              </w:rPr>
              <w:br/>
              <w:t> </w:t>
            </w:r>
          </w:p>
        </w:tc>
      </w:tr>
      <w:tr w:rsidR="00012EE5" w:rsidTr="001E44BF">
        <w:trPr>
          <w:trHeight w:val="350"/>
        </w:trPr>
        <w:tc>
          <w:tcPr>
            <w:tcW w:w="3920" w:type="dxa"/>
          </w:tcPr>
          <w:p w:rsidR="00012EE5" w:rsidRDefault="00012EE5" w:rsidP="001E44BF">
            <w:pPr>
              <w:pStyle w:val="libPoem"/>
            </w:pPr>
            <w:r>
              <w:rPr>
                <w:rFonts w:hint="eastAsia"/>
                <w:rtl/>
              </w:rPr>
              <w:t>لنا</w:t>
            </w:r>
            <w:r>
              <w:rPr>
                <w:rtl/>
              </w:rPr>
              <w:t xml:space="preserve"> السّلف المقدّم قد علمتم</w:t>
            </w:r>
            <w:r w:rsidRPr="00725071">
              <w:rPr>
                <w:rStyle w:val="libPoemTiniChar0"/>
                <w:rtl/>
              </w:rPr>
              <w:br/>
              <w:t> </w:t>
            </w:r>
          </w:p>
        </w:tc>
        <w:tc>
          <w:tcPr>
            <w:tcW w:w="279" w:type="dxa"/>
          </w:tcPr>
          <w:p w:rsidR="00012EE5" w:rsidRDefault="00012EE5" w:rsidP="001E44BF">
            <w:pPr>
              <w:pStyle w:val="libPoem"/>
              <w:rPr>
                <w:rtl/>
              </w:rPr>
            </w:pPr>
          </w:p>
        </w:tc>
        <w:tc>
          <w:tcPr>
            <w:tcW w:w="3881" w:type="dxa"/>
          </w:tcPr>
          <w:p w:rsidR="00012EE5" w:rsidRDefault="00012EE5" w:rsidP="001E44BF">
            <w:pPr>
              <w:pStyle w:val="libPoem"/>
            </w:pPr>
            <w:r>
              <w:rPr>
                <w:rFonts w:hint="eastAsia"/>
                <w:rtl/>
              </w:rPr>
              <w:t>و</w:t>
            </w:r>
            <w:r>
              <w:rPr>
                <w:rtl/>
              </w:rPr>
              <w:t xml:space="preserve"> لم توقد لنا بالغدر نار</w:t>
            </w:r>
            <w:r w:rsidRPr="00725071">
              <w:rPr>
                <w:rStyle w:val="libPoemTiniChar0"/>
                <w:rtl/>
              </w:rPr>
              <w:br/>
              <w:t> </w:t>
            </w:r>
          </w:p>
        </w:tc>
      </w:tr>
      <w:tr w:rsidR="00012EE5" w:rsidTr="001E44BF">
        <w:trPr>
          <w:trHeight w:val="350"/>
        </w:trPr>
        <w:tc>
          <w:tcPr>
            <w:tcW w:w="3920" w:type="dxa"/>
          </w:tcPr>
          <w:p w:rsidR="00012EE5" w:rsidRDefault="00012EE5" w:rsidP="001E44BF">
            <w:pPr>
              <w:pStyle w:val="libPoem"/>
            </w:pPr>
            <w:r>
              <w:rPr>
                <w:rFonts w:hint="eastAsia"/>
                <w:rtl/>
              </w:rPr>
              <w:t>و</w:t>
            </w:r>
            <w:r>
              <w:rPr>
                <w:rtl/>
              </w:rPr>
              <w:t xml:space="preserve"> کلّ مناقب الأخ</w:t>
            </w:r>
            <w:r>
              <w:rPr>
                <w:rFonts w:hint="cs"/>
                <w:rtl/>
              </w:rPr>
              <w:t>ی</w:t>
            </w:r>
            <w:r>
              <w:rPr>
                <w:rFonts w:hint="eastAsia"/>
                <w:rtl/>
              </w:rPr>
              <w:t>ار</w:t>
            </w:r>
            <w:r>
              <w:rPr>
                <w:rtl/>
              </w:rPr>
              <w:t xml:space="preserve"> في</w:t>
            </w:r>
            <w:r>
              <w:rPr>
                <w:rFonts w:hint="eastAsia"/>
                <w:rtl/>
              </w:rPr>
              <w:t>نا</w:t>
            </w:r>
            <w:r w:rsidRPr="00725071">
              <w:rPr>
                <w:rStyle w:val="libPoemTiniChar0"/>
                <w:rtl/>
              </w:rPr>
              <w:br/>
              <w:t> </w:t>
            </w:r>
          </w:p>
        </w:tc>
        <w:tc>
          <w:tcPr>
            <w:tcW w:w="279" w:type="dxa"/>
          </w:tcPr>
          <w:p w:rsidR="00012EE5" w:rsidRDefault="00012EE5" w:rsidP="001E44BF">
            <w:pPr>
              <w:pStyle w:val="libPoem"/>
              <w:rPr>
                <w:rtl/>
              </w:rPr>
            </w:pPr>
          </w:p>
        </w:tc>
        <w:tc>
          <w:tcPr>
            <w:tcW w:w="3881" w:type="dxa"/>
          </w:tcPr>
          <w:p w:rsidR="00012EE5" w:rsidRDefault="00012EE5" w:rsidP="001E44BF">
            <w:pPr>
              <w:pStyle w:val="libPoem"/>
            </w:pPr>
            <w:r>
              <w:rPr>
                <w:rFonts w:hint="eastAsia"/>
                <w:rtl/>
              </w:rPr>
              <w:t>و</w:t>
            </w:r>
            <w:r>
              <w:rPr>
                <w:rtl/>
              </w:rPr>
              <w:t xml:space="preserve"> بعض الأمر منقصة و عار</w:t>
            </w:r>
            <w:r w:rsidRPr="00725071">
              <w:rPr>
                <w:rStyle w:val="libPoemTiniChar0"/>
                <w:rtl/>
              </w:rPr>
              <w:br/>
              <w:t> </w:t>
            </w:r>
          </w:p>
        </w:tc>
      </w:tr>
    </w:tbl>
    <w:p w:rsidR="00275436" w:rsidRDefault="004A6812" w:rsidP="004A6812">
      <w:pPr>
        <w:pStyle w:val="libNormal"/>
        <w:rPr>
          <w:rtl/>
        </w:rPr>
      </w:pPr>
      <w:r>
        <w:rPr>
          <w:rFonts w:hint="eastAsia"/>
          <w:rtl/>
        </w:rPr>
        <w:t>و</w:t>
      </w:r>
      <w:r>
        <w:rPr>
          <w:rtl/>
        </w:rPr>
        <w:t xml:space="preserve"> لها </w:t>
      </w:r>
      <w:r w:rsidR="00275436">
        <w:rPr>
          <w:rtl/>
        </w:rPr>
        <w:t>في</w:t>
      </w:r>
      <w:r>
        <w:rPr>
          <w:rtl/>
        </w:rPr>
        <w:t xml:space="preserve"> رثاء ال</w:t>
      </w:r>
      <w:r w:rsidR="00D27669">
        <w:rPr>
          <w:rtl/>
        </w:rPr>
        <w:t>نبيّ</w:t>
      </w:r>
      <w:r>
        <w:rPr>
          <w:rtl/>
        </w:rPr>
        <w:t xml:space="preserve"> </w:t>
      </w:r>
      <w:r w:rsidR="00D27669" w:rsidRPr="00D27669">
        <w:rPr>
          <w:rStyle w:val="libAlaemChar"/>
          <w:rtl/>
        </w:rPr>
        <w:t>صلى‌الله‌عليه‌وآله‌وسلم</w:t>
      </w:r>
      <w:r>
        <w:rPr>
          <w:rtl/>
        </w:rPr>
        <w:t>:</w:t>
      </w:r>
    </w:p>
    <w:tbl>
      <w:tblPr>
        <w:tblStyle w:val="TableGrid"/>
        <w:bidiVisual/>
        <w:tblW w:w="4562" w:type="pct"/>
        <w:tblInd w:w="384" w:type="dxa"/>
        <w:tblLook w:val="01E0"/>
      </w:tblPr>
      <w:tblGrid>
        <w:gridCol w:w="3541"/>
        <w:gridCol w:w="272"/>
        <w:gridCol w:w="3497"/>
      </w:tblGrid>
      <w:tr w:rsidR="00012EE5" w:rsidTr="001E44BF">
        <w:trPr>
          <w:trHeight w:val="350"/>
        </w:trPr>
        <w:tc>
          <w:tcPr>
            <w:tcW w:w="3920" w:type="dxa"/>
            <w:shd w:val="clear" w:color="auto" w:fill="auto"/>
          </w:tcPr>
          <w:p w:rsidR="00012EE5" w:rsidRDefault="00012EE5" w:rsidP="001E44BF">
            <w:pPr>
              <w:pStyle w:val="libPoem"/>
            </w:pPr>
            <w:r>
              <w:rPr>
                <w:rFonts w:hint="eastAsia"/>
                <w:rtl/>
              </w:rPr>
              <w:t>ألا</w:t>
            </w:r>
            <w:r>
              <w:rPr>
                <w:rtl/>
              </w:rPr>
              <w:t xml:space="preserve"> </w:t>
            </w:r>
            <w:r>
              <w:rPr>
                <w:rFonts w:hint="cs"/>
                <w:rtl/>
              </w:rPr>
              <w:t>ی</w:t>
            </w:r>
            <w:r>
              <w:rPr>
                <w:rFonts w:hint="eastAsia"/>
                <w:rtl/>
              </w:rPr>
              <w:t>ا</w:t>
            </w:r>
            <w:r>
              <w:rPr>
                <w:rtl/>
              </w:rPr>
              <w:t xml:space="preserve"> رسول اللّه کنت رجاءنا</w:t>
            </w:r>
            <w:r w:rsidRPr="00725071">
              <w:rPr>
                <w:rStyle w:val="libPoemTiniChar0"/>
                <w:rtl/>
              </w:rPr>
              <w:br/>
              <w:t> </w:t>
            </w:r>
          </w:p>
        </w:tc>
        <w:tc>
          <w:tcPr>
            <w:tcW w:w="279" w:type="dxa"/>
            <w:shd w:val="clear" w:color="auto" w:fill="auto"/>
          </w:tcPr>
          <w:p w:rsidR="00012EE5" w:rsidRDefault="00012EE5" w:rsidP="001E44BF">
            <w:pPr>
              <w:pStyle w:val="libPoem"/>
              <w:rPr>
                <w:rtl/>
              </w:rPr>
            </w:pPr>
          </w:p>
        </w:tc>
        <w:tc>
          <w:tcPr>
            <w:tcW w:w="3881" w:type="dxa"/>
            <w:shd w:val="clear" w:color="auto" w:fill="auto"/>
          </w:tcPr>
          <w:p w:rsidR="00012EE5" w:rsidRDefault="00012EE5" w:rsidP="001E44BF">
            <w:pPr>
              <w:pStyle w:val="libPoem"/>
            </w:pPr>
            <w:r>
              <w:rPr>
                <w:rFonts w:hint="eastAsia"/>
                <w:rtl/>
              </w:rPr>
              <w:t>و</w:t>
            </w:r>
            <w:r>
              <w:rPr>
                <w:rtl/>
              </w:rPr>
              <w:t xml:space="preserve"> کنت بنا برّا و لم تک جافي</w:t>
            </w:r>
            <w:r>
              <w:rPr>
                <w:rFonts w:hint="eastAsia"/>
                <w:rtl/>
              </w:rPr>
              <w:t>ا</w:t>
            </w:r>
            <w:r w:rsidRPr="00725071">
              <w:rPr>
                <w:rStyle w:val="libPoemTiniChar0"/>
                <w:rtl/>
              </w:rPr>
              <w:br/>
              <w:t> </w:t>
            </w:r>
          </w:p>
        </w:tc>
      </w:tr>
    </w:tbl>
    <w:p w:rsidR="00275436" w:rsidRDefault="004A6812" w:rsidP="004A6812">
      <w:pPr>
        <w:pStyle w:val="libNormal"/>
        <w:rPr>
          <w:rtl/>
        </w:rPr>
      </w:pPr>
      <w:r>
        <w:rPr>
          <w:rFonts w:hint="eastAsia"/>
          <w:rtl/>
        </w:rPr>
        <w:t>ال</w:t>
      </w:r>
      <w:r w:rsidR="00D27669">
        <w:rPr>
          <w:rFonts w:hint="eastAsia"/>
          <w:rtl/>
        </w:rPr>
        <w:t>أبي</w:t>
      </w:r>
      <w:r>
        <w:rPr>
          <w:rFonts w:hint="eastAsia"/>
          <w:rtl/>
        </w:rPr>
        <w:t>ات</w:t>
      </w:r>
      <w:r>
        <w:rPr>
          <w:rtl/>
        </w:rPr>
        <w:t>.</w:t>
      </w:r>
    </w:p>
    <w:p w:rsidR="00275436" w:rsidRDefault="0055514A" w:rsidP="00847D7D">
      <w:pPr>
        <w:pStyle w:val="libNormal"/>
        <w:rPr>
          <w:rtl/>
        </w:rPr>
      </w:pPr>
      <w:r w:rsidRPr="0055514A">
        <w:rPr>
          <w:rStyle w:val="libBold1Char"/>
          <w:rFonts w:hint="eastAsia"/>
          <w:rtl/>
        </w:rPr>
        <w:t>أقول</w:t>
      </w:r>
      <w:r w:rsidR="004A6812">
        <w:rPr>
          <w:rtl/>
        </w:rPr>
        <w:t xml:space="preserve">: </w:t>
      </w:r>
      <w:r w:rsidR="00847D7D">
        <w:rPr>
          <w:rtl/>
        </w:rPr>
        <w:t>صفية</w:t>
      </w:r>
      <w:r w:rsidR="004A6812">
        <w:rPr>
          <w:rtl/>
        </w:rPr>
        <w:t xml:space="preserve"> أمّ الز</w:t>
      </w:r>
      <w:r w:rsidR="00FF55C9">
        <w:rPr>
          <w:rtl/>
        </w:rPr>
        <w:t>بي</w:t>
      </w:r>
      <w:r w:rsidR="004A6812">
        <w:rPr>
          <w:rFonts w:hint="eastAsia"/>
          <w:rtl/>
        </w:rPr>
        <w:t>ر</w:t>
      </w:r>
      <w:r w:rsidR="004A6812">
        <w:rPr>
          <w:rtl/>
        </w:rPr>
        <w:t xml:space="preserve"> بن العوّام قالوا:</w:t>
      </w:r>
      <w:r w:rsidR="00910408">
        <w:rPr>
          <w:rtl/>
        </w:rPr>
        <w:t>هي</w:t>
      </w:r>
      <w:r w:rsidR="004A6812">
        <w:rPr>
          <w:rtl/>
        </w:rPr>
        <w:t xml:space="preserve"> </w:t>
      </w:r>
      <w:r w:rsidR="00847D7D">
        <w:rPr>
          <w:rtl/>
        </w:rPr>
        <w:t>شقیقة</w:t>
      </w:r>
      <w:r w:rsidR="004A6812">
        <w:rPr>
          <w:rtl/>
        </w:rPr>
        <w:t xml:space="preserve"> </w:t>
      </w:r>
      <w:r w:rsidR="00785E3E">
        <w:rPr>
          <w:rtl/>
        </w:rPr>
        <w:t>حمزة</w:t>
      </w:r>
      <w:r w:rsidR="004A6812">
        <w:rPr>
          <w:rtl/>
        </w:rPr>
        <w:t xml:space="preserve"> لم </w:t>
      </w:r>
      <w:r w:rsidR="004A6812">
        <w:rPr>
          <w:rFonts w:hint="cs"/>
          <w:rtl/>
        </w:rPr>
        <w:t>ی</w:t>
      </w:r>
      <w:r w:rsidR="004A6812">
        <w:rPr>
          <w:rFonts w:hint="eastAsia"/>
          <w:rtl/>
        </w:rPr>
        <w:t>ختلف</w:t>
      </w:r>
      <w:r w:rsidR="004A6812">
        <w:rPr>
          <w:rtl/>
        </w:rPr>
        <w:t xml:space="preserve"> أحد </w:t>
      </w:r>
      <w:r w:rsidR="00275436">
        <w:rPr>
          <w:rtl/>
        </w:rPr>
        <w:t>في</w:t>
      </w:r>
      <w:r w:rsidR="004A6812">
        <w:rPr>
          <w:rtl/>
        </w:rPr>
        <w:t xml:space="preserve"> اسل</w:t>
      </w:r>
      <w:r w:rsidR="00910408">
        <w:rPr>
          <w:rtl/>
        </w:rPr>
        <w:t>أم</w:t>
      </w:r>
      <w:r w:rsidR="00847D7D">
        <w:rPr>
          <w:rFonts w:hint="cs"/>
          <w:rtl/>
        </w:rPr>
        <w:t>ه</w:t>
      </w:r>
      <w:r w:rsidR="004A6812">
        <w:rPr>
          <w:rtl/>
        </w:rPr>
        <w:t>ا،عاشت کث</w:t>
      </w:r>
      <w:r w:rsidR="004A6812">
        <w:rPr>
          <w:rFonts w:hint="cs"/>
          <w:rtl/>
        </w:rPr>
        <w:t>ی</w:t>
      </w:r>
      <w:r w:rsidR="004A6812">
        <w:rPr>
          <w:rFonts w:hint="eastAsia"/>
          <w:rtl/>
        </w:rPr>
        <w:t>را</w:t>
      </w:r>
      <w:r w:rsidR="004A6812">
        <w:rPr>
          <w:rtl/>
        </w:rPr>
        <w:t xml:space="preserve"> و تو</w:t>
      </w:r>
      <w:r w:rsidR="00275436">
        <w:rPr>
          <w:rtl/>
        </w:rPr>
        <w:t>في</w:t>
      </w:r>
      <w:r w:rsidR="004A6812">
        <w:rPr>
          <w:rFonts w:hint="eastAsia"/>
          <w:rtl/>
        </w:rPr>
        <w:t>ت</w:t>
      </w:r>
      <w:r w:rsidR="004A6812">
        <w:rPr>
          <w:rtl/>
        </w:rPr>
        <w:t xml:space="preserve"> </w:t>
      </w:r>
      <w:r w:rsidR="00D27669">
        <w:rPr>
          <w:rtl/>
        </w:rPr>
        <w:t>سنة</w:t>
      </w:r>
      <w:r w:rsidR="004A6812">
        <w:rPr>
          <w:rtl/>
        </w:rPr>
        <w:t xml:space="preserve"> عشر</w:t>
      </w:r>
      <w:r w:rsidR="004A6812">
        <w:rPr>
          <w:rFonts w:hint="cs"/>
          <w:rtl/>
        </w:rPr>
        <w:t>ی</w:t>
      </w:r>
      <w:r w:rsidR="004A6812">
        <w:rPr>
          <w:rFonts w:hint="eastAsia"/>
          <w:rtl/>
        </w:rPr>
        <w:t>ن</w:t>
      </w:r>
      <w:r w:rsidR="004A6812">
        <w:rPr>
          <w:rtl/>
        </w:rPr>
        <w:t xml:space="preserve"> و لها ثلاث و سبعون </w:t>
      </w:r>
      <w:r w:rsidR="00D27669">
        <w:rPr>
          <w:rtl/>
        </w:rPr>
        <w:t>سنة</w:t>
      </w:r>
      <w:r w:rsidR="004A6812">
        <w:rPr>
          <w:rtl/>
        </w:rPr>
        <w:t xml:space="preserve"> و دفنت بال</w:t>
      </w:r>
      <w:r w:rsidR="00075AF1">
        <w:rPr>
          <w:rtl/>
        </w:rPr>
        <w:t>بقي</w:t>
      </w:r>
      <w:r w:rsidR="004A6812">
        <w:rPr>
          <w:rFonts w:hint="eastAsia"/>
          <w:rtl/>
        </w:rPr>
        <w:t>ع</w:t>
      </w:r>
      <w:r w:rsidR="004A6812">
        <w:rPr>
          <w:rtl/>
        </w:rPr>
        <w:t>.</w:t>
      </w:r>
    </w:p>
    <w:p w:rsidR="001746BD" w:rsidRDefault="001746BD" w:rsidP="00CE68B8">
      <w:pPr>
        <w:pStyle w:val="libLine"/>
        <w:rPr>
          <w:rtl/>
        </w:rPr>
      </w:pPr>
      <w:r>
        <w:rPr>
          <w:rFonts w:hint="eastAsia"/>
          <w:rtl/>
        </w:rPr>
        <w:t>___________________</w:t>
      </w:r>
    </w:p>
    <w:p w:rsidR="00275436" w:rsidRDefault="00CE68B8" w:rsidP="00847D7D">
      <w:pPr>
        <w:pStyle w:val="libFootnote0"/>
        <w:rPr>
          <w:rtl/>
        </w:rPr>
      </w:pPr>
      <w:r>
        <w:rPr>
          <w:rtl/>
        </w:rPr>
        <w:t>(1)</w:t>
      </w:r>
      <w:r w:rsidR="004A6812">
        <w:rPr>
          <w:rtl/>
        </w:rPr>
        <w:t xml:space="preserve"> ق:</w:t>
      </w:r>
      <w:r w:rsidR="00275436">
        <w:rPr>
          <w:rtl/>
        </w:rPr>
        <w:t>98</w:t>
      </w:r>
      <w:r w:rsidR="004A6812">
        <w:rPr>
          <w:rtl/>
        </w:rPr>
        <w:t>/6/4،ج:</w:t>
      </w:r>
      <w:r w:rsidR="00275436">
        <w:rPr>
          <w:rtl/>
        </w:rPr>
        <w:t>33</w:t>
      </w:r>
      <w:r w:rsidR="004A6812">
        <w:rPr>
          <w:rtl/>
        </w:rPr>
        <w:t>/</w:t>
      </w:r>
      <w:r w:rsidR="00275436">
        <w:rPr>
          <w:rtl/>
        </w:rPr>
        <w:t>10</w:t>
      </w:r>
      <w:r w:rsidR="004A6812">
        <w:rPr>
          <w:rtl/>
        </w:rPr>
        <w:t>.</w:t>
      </w:r>
    </w:p>
    <w:p w:rsidR="00275436" w:rsidRDefault="00CE68B8" w:rsidP="00847D7D">
      <w:pPr>
        <w:pStyle w:val="libFootnote0"/>
        <w:rPr>
          <w:rtl/>
        </w:rPr>
      </w:pPr>
      <w:r>
        <w:rPr>
          <w:rtl/>
        </w:rPr>
        <w:t>(2)</w:t>
      </w:r>
      <w:r w:rsidR="004A6812">
        <w:rPr>
          <w:rtl/>
        </w:rPr>
        <w:t xml:space="preserve"> ق:6</w:t>
      </w:r>
      <w:r w:rsidR="00275436">
        <w:rPr>
          <w:rtl/>
        </w:rPr>
        <w:t>9</w:t>
      </w:r>
      <w:r w:rsidR="004A6812">
        <w:rPr>
          <w:rtl/>
        </w:rPr>
        <w:t>/</w:t>
      </w:r>
      <w:r w:rsidR="00275436">
        <w:rPr>
          <w:rtl/>
        </w:rPr>
        <w:t>11</w:t>
      </w:r>
      <w:r w:rsidR="004A6812">
        <w:rPr>
          <w:rtl/>
        </w:rPr>
        <w:t>/</w:t>
      </w:r>
      <w:r w:rsidR="00275436">
        <w:rPr>
          <w:rtl/>
        </w:rPr>
        <w:t>10</w:t>
      </w:r>
      <w:r w:rsidR="004A6812">
        <w:rPr>
          <w:rtl/>
        </w:rPr>
        <w:t>،ج:</w:t>
      </w:r>
      <w:r w:rsidR="00275436">
        <w:rPr>
          <w:rtl/>
        </w:rPr>
        <w:t>2</w:t>
      </w:r>
      <w:r w:rsidR="004A6812">
        <w:rPr>
          <w:rtl/>
        </w:rPr>
        <w:t>4</w:t>
      </w:r>
      <w:r w:rsidR="00275436">
        <w:rPr>
          <w:rtl/>
        </w:rPr>
        <w:t>3</w:t>
      </w:r>
      <w:r w:rsidR="004A6812">
        <w:rPr>
          <w:rtl/>
        </w:rPr>
        <w:t>/4</w:t>
      </w:r>
      <w:r w:rsidR="00275436">
        <w:rPr>
          <w:rtl/>
        </w:rPr>
        <w:t>3</w:t>
      </w:r>
      <w:r w:rsidR="004A6812">
        <w:rPr>
          <w:rtl/>
        </w:rPr>
        <w:t>.</w:t>
      </w:r>
    </w:p>
    <w:p w:rsidR="00275436" w:rsidRDefault="00CE68B8" w:rsidP="00847D7D">
      <w:pPr>
        <w:pStyle w:val="libFootnote0"/>
        <w:rPr>
          <w:rtl/>
        </w:rPr>
      </w:pPr>
      <w:r>
        <w:rPr>
          <w:rtl/>
        </w:rPr>
        <w:t>(3)</w:t>
      </w:r>
      <w:r w:rsidR="004A6812">
        <w:rPr>
          <w:rtl/>
        </w:rPr>
        <w:t xml:space="preserve"> ق:</w:t>
      </w:r>
      <w:r w:rsidR="00275436">
        <w:rPr>
          <w:rtl/>
        </w:rPr>
        <w:t>207</w:t>
      </w:r>
      <w:r w:rsidR="004A6812">
        <w:rPr>
          <w:rtl/>
        </w:rPr>
        <w:t>/</w:t>
      </w:r>
      <w:r w:rsidR="00275436">
        <w:rPr>
          <w:rtl/>
        </w:rPr>
        <w:t>20</w:t>
      </w:r>
      <w:r w:rsidR="004A6812">
        <w:rPr>
          <w:rtl/>
        </w:rPr>
        <w:t>/</w:t>
      </w:r>
      <w:r w:rsidR="00275436">
        <w:rPr>
          <w:rtl/>
        </w:rPr>
        <w:t>8</w:t>
      </w:r>
      <w:r w:rsidR="004A6812">
        <w:rPr>
          <w:rtl/>
        </w:rPr>
        <w:t>،ج:-.</w:t>
      </w:r>
    </w:p>
    <w:p w:rsidR="00275436" w:rsidRDefault="00CE68B8" w:rsidP="00847D7D">
      <w:pPr>
        <w:pStyle w:val="libFootnote0"/>
        <w:rPr>
          <w:rtl/>
        </w:rPr>
      </w:pPr>
      <w:r>
        <w:rPr>
          <w:rtl/>
        </w:rPr>
        <w:t>(4)</w:t>
      </w:r>
      <w:r w:rsidR="004A6812">
        <w:rPr>
          <w:rtl/>
        </w:rPr>
        <w:t xml:space="preserve"> ق:</w:t>
      </w:r>
      <w:r w:rsidR="00275436">
        <w:rPr>
          <w:rtl/>
        </w:rPr>
        <w:t>23</w:t>
      </w:r>
      <w:r w:rsidR="004A6812">
        <w:rPr>
          <w:rtl/>
        </w:rPr>
        <w:t>4/</w:t>
      </w:r>
      <w:r w:rsidR="00275436">
        <w:rPr>
          <w:rtl/>
        </w:rPr>
        <w:t>20</w:t>
      </w:r>
      <w:r w:rsidR="004A6812">
        <w:rPr>
          <w:rtl/>
        </w:rPr>
        <w:t>/</w:t>
      </w:r>
      <w:r w:rsidR="00275436">
        <w:rPr>
          <w:rtl/>
        </w:rPr>
        <w:t>8</w:t>
      </w:r>
      <w:r w:rsidR="004A6812">
        <w:rPr>
          <w:rtl/>
        </w:rPr>
        <w:t>،ج:-.</w:t>
      </w:r>
    </w:p>
    <w:p w:rsidR="00847D7D" w:rsidRDefault="00847D7D" w:rsidP="00847D7D">
      <w:pPr>
        <w:pStyle w:val="libNormal"/>
        <w:rPr>
          <w:rtl/>
        </w:rPr>
      </w:pPr>
      <w:r>
        <w:rPr>
          <w:rFonts w:hint="eastAsia"/>
          <w:rtl/>
        </w:rPr>
        <w:br w:type="page"/>
      </w:r>
    </w:p>
    <w:p w:rsidR="00275436" w:rsidRDefault="00847D7D" w:rsidP="00012EE5">
      <w:pPr>
        <w:pStyle w:val="libCenterBold1"/>
        <w:rPr>
          <w:rtl/>
        </w:rPr>
      </w:pPr>
      <w:r>
        <w:rPr>
          <w:rFonts w:hint="eastAsia"/>
          <w:rtl/>
        </w:rPr>
        <w:lastRenderedPageBreak/>
        <w:t>صفية</w:t>
      </w:r>
      <w:r w:rsidR="004A6812">
        <w:rPr>
          <w:rtl/>
        </w:rPr>
        <w:t xml:space="preserve"> بنت </w:t>
      </w:r>
      <w:r w:rsidR="001E1916">
        <w:rPr>
          <w:rtl/>
        </w:rPr>
        <w:t>حيّ</w:t>
      </w:r>
      <w:r w:rsidR="004A6812">
        <w:rPr>
          <w:rtl/>
        </w:rPr>
        <w:t xml:space="preserve"> بن أخطب</w:t>
      </w:r>
    </w:p>
    <w:p w:rsidR="00F01A30" w:rsidRPr="00012EE5" w:rsidRDefault="004A6812" w:rsidP="00012EE5">
      <w:pPr>
        <w:pStyle w:val="libNormal"/>
        <w:rPr>
          <w:rtl/>
        </w:rPr>
      </w:pPr>
      <w:r w:rsidRPr="00012EE5">
        <w:rPr>
          <w:rStyle w:val="libBold1Char"/>
          <w:rFonts w:hint="eastAsia"/>
          <w:rtl/>
        </w:rPr>
        <w:t>تنق</w:t>
      </w:r>
      <w:r w:rsidRPr="00012EE5">
        <w:rPr>
          <w:rStyle w:val="libBold1Char"/>
          <w:rFonts w:hint="cs"/>
          <w:rtl/>
        </w:rPr>
        <w:t>ی</w:t>
      </w:r>
      <w:r w:rsidRPr="00012EE5">
        <w:rPr>
          <w:rStyle w:val="libBold1Char"/>
          <w:rFonts w:hint="eastAsia"/>
          <w:rtl/>
        </w:rPr>
        <w:t>ح</w:t>
      </w:r>
      <w:r w:rsidRPr="00012EE5">
        <w:rPr>
          <w:rStyle w:val="libBold1Char"/>
          <w:rtl/>
        </w:rPr>
        <w:t xml:space="preserve"> المقال</w:t>
      </w:r>
      <w:r>
        <w:rPr>
          <w:rtl/>
        </w:rPr>
        <w:t xml:space="preserve">: من </w:t>
      </w:r>
      <w:r w:rsidR="00D27669">
        <w:rPr>
          <w:rtl/>
        </w:rPr>
        <w:t>بني</w:t>
      </w:r>
      <w:r>
        <w:rPr>
          <w:rtl/>
        </w:rPr>
        <w:t xml:space="preserve"> إسرائ</w:t>
      </w:r>
      <w:r>
        <w:rPr>
          <w:rFonts w:hint="cs"/>
          <w:rtl/>
        </w:rPr>
        <w:t>ی</w:t>
      </w:r>
      <w:r>
        <w:rPr>
          <w:rFonts w:hint="eastAsia"/>
          <w:rtl/>
        </w:rPr>
        <w:t>ل</w:t>
      </w:r>
      <w:r>
        <w:rPr>
          <w:rtl/>
        </w:rPr>
        <w:t xml:space="preserve"> من سبط لاو</w:t>
      </w:r>
      <w:r>
        <w:rPr>
          <w:rFonts w:hint="cs"/>
          <w:rtl/>
        </w:rPr>
        <w:t>ی</w:t>
      </w:r>
      <w:r>
        <w:rPr>
          <w:rtl/>
        </w:rPr>
        <w:t xml:space="preserve"> بن </w:t>
      </w:r>
      <w:r>
        <w:rPr>
          <w:rFonts w:hint="cs"/>
          <w:rtl/>
        </w:rPr>
        <w:t>ی</w:t>
      </w:r>
      <w:r>
        <w:rPr>
          <w:rFonts w:hint="eastAsia"/>
          <w:rtl/>
        </w:rPr>
        <w:t>عقوب،کانت</w:t>
      </w:r>
      <w:r>
        <w:rPr>
          <w:rtl/>
        </w:rPr>
        <w:t xml:space="preserve"> </w:t>
      </w:r>
      <w:r w:rsidR="00012EE5">
        <w:rPr>
          <w:rtl/>
        </w:rPr>
        <w:t>زوجة</w:t>
      </w:r>
      <w:r>
        <w:rPr>
          <w:rtl/>
        </w:rPr>
        <w:t xml:space="preserve"> سلام بن مشکم </w:t>
      </w:r>
      <w:r w:rsidR="006F66AD">
        <w:rPr>
          <w:rtl/>
        </w:rPr>
        <w:t>اليه</w:t>
      </w:r>
      <w:r>
        <w:rPr>
          <w:rFonts w:hint="eastAsia"/>
          <w:rtl/>
        </w:rPr>
        <w:t>ود</w:t>
      </w:r>
      <w:r>
        <w:rPr>
          <w:rFonts w:hint="cs"/>
          <w:rtl/>
        </w:rPr>
        <w:t>ی</w:t>
      </w:r>
      <w:r>
        <w:rPr>
          <w:rtl/>
        </w:rPr>
        <w:t xml:space="preserve"> فمات ثمّ خلّف ع</w:t>
      </w:r>
      <w:r w:rsidR="00D27669">
        <w:rPr>
          <w:rtl/>
        </w:rPr>
        <w:t>لي</w:t>
      </w:r>
      <w:r>
        <w:rPr>
          <w:rFonts w:hint="eastAsia"/>
          <w:rtl/>
        </w:rPr>
        <w:t>ها</w:t>
      </w:r>
      <w:r>
        <w:rPr>
          <w:rtl/>
        </w:rPr>
        <w:t xml:space="preserve"> </w:t>
      </w:r>
      <w:r w:rsidR="00012EE5">
        <w:rPr>
          <w:rtl/>
        </w:rPr>
        <w:t>کنانة</w:t>
      </w:r>
      <w:r>
        <w:rPr>
          <w:rtl/>
        </w:rPr>
        <w:t xml:space="preserve"> بن </w:t>
      </w:r>
      <w:r w:rsidR="00D27669">
        <w:rPr>
          <w:rtl/>
        </w:rPr>
        <w:t>أبي</w:t>
      </w:r>
      <w:r>
        <w:rPr>
          <w:rtl/>
        </w:rPr>
        <w:t xml:space="preserve"> الحق</w:t>
      </w:r>
      <w:r>
        <w:rPr>
          <w:rFonts w:hint="cs"/>
          <w:rtl/>
        </w:rPr>
        <w:t>ی</w:t>
      </w:r>
      <w:r>
        <w:rPr>
          <w:rFonts w:hint="eastAsia"/>
          <w:rtl/>
        </w:rPr>
        <w:t>ق</w:t>
      </w:r>
      <w:r>
        <w:rPr>
          <w:rtl/>
        </w:rPr>
        <w:t xml:space="preserve"> و هما شاعران فقتل عنها </w:t>
      </w:r>
      <w:r w:rsidR="00012EE5">
        <w:rPr>
          <w:rtl/>
        </w:rPr>
        <w:t>کنانة</w:t>
      </w:r>
      <w:r>
        <w:rPr>
          <w:rtl/>
        </w:rPr>
        <w:t xml:space="preserve"> </w:t>
      </w:r>
      <w:r>
        <w:rPr>
          <w:rFonts w:hint="cs"/>
          <w:rtl/>
        </w:rPr>
        <w:t>ی</w:t>
      </w:r>
      <w:r>
        <w:rPr>
          <w:rFonts w:hint="eastAsia"/>
          <w:rtl/>
        </w:rPr>
        <w:t>وم</w:t>
      </w:r>
      <w:r>
        <w:rPr>
          <w:rtl/>
        </w:rPr>
        <w:t xml:space="preserve"> خ</w:t>
      </w:r>
      <w:r>
        <w:rPr>
          <w:rFonts w:hint="cs"/>
          <w:rtl/>
        </w:rPr>
        <w:t>ی</w:t>
      </w:r>
      <w:r>
        <w:rPr>
          <w:rFonts w:hint="eastAsia"/>
          <w:rtl/>
        </w:rPr>
        <w:t>بر،فلمّا</w:t>
      </w:r>
      <w:r>
        <w:rPr>
          <w:rtl/>
        </w:rPr>
        <w:t xml:space="preserve"> افتتح خ</w:t>
      </w:r>
      <w:r>
        <w:rPr>
          <w:rFonts w:hint="cs"/>
          <w:rtl/>
        </w:rPr>
        <w:t>ی</w:t>
      </w:r>
      <w:r>
        <w:rPr>
          <w:rFonts w:hint="eastAsia"/>
          <w:rtl/>
        </w:rPr>
        <w:t>بر</w:t>
      </w:r>
      <w:r>
        <w:rPr>
          <w:rtl/>
        </w:rPr>
        <w:t xml:space="preserve"> و جمع الس</w:t>
      </w:r>
      <w:r w:rsidR="00FF55C9">
        <w:rPr>
          <w:rtl/>
        </w:rPr>
        <w:t>بي</w:t>
      </w:r>
      <w:r>
        <w:rPr>
          <w:rtl/>
        </w:rPr>
        <w:t xml:space="preserve"> أتاه </w:t>
      </w:r>
      <w:r w:rsidR="00E41FF7">
        <w:rPr>
          <w:rtl/>
        </w:rPr>
        <w:t>دحیة</w:t>
      </w:r>
      <w:r>
        <w:rPr>
          <w:rtl/>
        </w:rPr>
        <w:t xml:space="preserve"> بن </w:t>
      </w:r>
      <w:r w:rsidR="00AE0C8D">
        <w:rPr>
          <w:rtl/>
        </w:rPr>
        <w:t>خليفة</w:t>
      </w:r>
      <w:r>
        <w:rPr>
          <w:rtl/>
        </w:rPr>
        <w:t xml:space="preserve"> فقال:</w:t>
      </w:r>
      <w:r w:rsidR="00B365CC">
        <w:rPr>
          <w:rtl/>
        </w:rPr>
        <w:t>أعطني</w:t>
      </w:r>
      <w:r>
        <w:rPr>
          <w:rtl/>
        </w:rPr>
        <w:t xml:space="preserve"> </w:t>
      </w:r>
      <w:r w:rsidR="00505B4D" w:rsidRPr="00012EE5">
        <w:rPr>
          <w:rtl/>
        </w:rPr>
        <w:t>جاریة</w:t>
      </w:r>
      <w:r>
        <w:rPr>
          <w:rtl/>
        </w:rPr>
        <w:t xml:space="preserve"> من الس</w:t>
      </w:r>
      <w:r w:rsidR="00FF55C9">
        <w:rPr>
          <w:rtl/>
        </w:rPr>
        <w:t>بي</w:t>
      </w:r>
      <w:r>
        <w:rPr>
          <w:rtl/>
        </w:rPr>
        <w:t xml:space="preserve"> قال:اذهب فخذ </w:t>
      </w:r>
      <w:r w:rsidR="00505B4D" w:rsidRPr="00012EE5">
        <w:rPr>
          <w:rtl/>
        </w:rPr>
        <w:t>جاریة</w:t>
      </w:r>
      <w:r>
        <w:rPr>
          <w:rFonts w:hint="eastAsia"/>
          <w:rtl/>
        </w:rPr>
        <w:t>،فذهب</w:t>
      </w:r>
      <w:r>
        <w:rPr>
          <w:rtl/>
        </w:rPr>
        <w:t xml:space="preserve"> فأخذ </w:t>
      </w:r>
      <w:r w:rsidR="00847D7D" w:rsidRPr="00012EE5">
        <w:rPr>
          <w:rtl/>
        </w:rPr>
        <w:t>صفية</w:t>
      </w:r>
      <w:r>
        <w:rPr>
          <w:rFonts w:hint="eastAsia"/>
          <w:rtl/>
        </w:rPr>
        <w:t>،فق</w:t>
      </w:r>
      <w:r>
        <w:rPr>
          <w:rFonts w:hint="cs"/>
          <w:rtl/>
        </w:rPr>
        <w:t>ی</w:t>
      </w:r>
      <w:r>
        <w:rPr>
          <w:rFonts w:hint="eastAsia"/>
          <w:rtl/>
        </w:rPr>
        <w:t>ل</w:t>
      </w:r>
      <w:r>
        <w:rPr>
          <w:rtl/>
        </w:rPr>
        <w:t>:</w:t>
      </w:r>
      <w:r>
        <w:rPr>
          <w:rFonts w:hint="cs"/>
          <w:rtl/>
        </w:rPr>
        <w:t>ی</w:t>
      </w:r>
      <w:r>
        <w:rPr>
          <w:rFonts w:hint="eastAsia"/>
          <w:rtl/>
        </w:rPr>
        <w:t>ا</w:t>
      </w:r>
      <w:r>
        <w:rPr>
          <w:rtl/>
        </w:rPr>
        <w:t xml:space="preserve"> رسول اللّه انّها </w:t>
      </w:r>
      <w:r w:rsidR="00785E3E">
        <w:rPr>
          <w:rtl/>
        </w:rPr>
        <w:t>سیّدة</w:t>
      </w:r>
      <w:r>
        <w:rPr>
          <w:rtl/>
        </w:rPr>
        <w:t xml:space="preserve"> </w:t>
      </w:r>
      <w:r w:rsidR="00012EE5">
        <w:rPr>
          <w:rtl/>
        </w:rPr>
        <w:t>قریظة</w:t>
      </w:r>
      <w:r>
        <w:rPr>
          <w:rtl/>
        </w:rPr>
        <w:t xml:space="preserve"> و النض</w:t>
      </w:r>
      <w:r>
        <w:rPr>
          <w:rFonts w:hint="cs"/>
          <w:rtl/>
        </w:rPr>
        <w:t>ی</w:t>
      </w:r>
      <w:r>
        <w:rPr>
          <w:rFonts w:hint="eastAsia"/>
          <w:rtl/>
        </w:rPr>
        <w:t>ر</w:t>
      </w:r>
      <w:r>
        <w:rPr>
          <w:rtl/>
        </w:rPr>
        <w:t xml:space="preserve"> لا تصلح الاّ لک،فقال له رسول اللّه </w:t>
      </w:r>
      <w:r w:rsidR="00D27669" w:rsidRPr="00D27669">
        <w:rPr>
          <w:rStyle w:val="libAlaemChar"/>
          <w:rtl/>
        </w:rPr>
        <w:t>صلى‌الله‌عليه‌وآله‌وسلم</w:t>
      </w:r>
      <w:r>
        <w:rPr>
          <w:rtl/>
        </w:rPr>
        <w:t xml:space="preserve">:خذ </w:t>
      </w:r>
      <w:r w:rsidR="00505B4D" w:rsidRPr="00012EE5">
        <w:rPr>
          <w:rtl/>
        </w:rPr>
        <w:t>جاریة</w:t>
      </w:r>
      <w:r>
        <w:rPr>
          <w:rtl/>
        </w:rPr>
        <w:t xml:space="preserve"> من الس</w:t>
      </w:r>
      <w:r w:rsidR="00FF55C9">
        <w:rPr>
          <w:rtl/>
        </w:rPr>
        <w:t>بي</w:t>
      </w:r>
      <w:r>
        <w:rPr>
          <w:rtl/>
        </w:rPr>
        <w:t xml:space="preserve"> </w:t>
      </w:r>
      <w:r w:rsidR="00EA47CB">
        <w:rPr>
          <w:rtl/>
        </w:rPr>
        <w:t>غیرة</w:t>
      </w:r>
      <w:r>
        <w:rPr>
          <w:rFonts w:hint="eastAsia"/>
          <w:rtl/>
        </w:rPr>
        <w:t>ا،و</w:t>
      </w:r>
      <w:r>
        <w:rPr>
          <w:rtl/>
        </w:rPr>
        <w:t xml:space="preserve"> أخذها رسول اللّه </w:t>
      </w:r>
      <w:r w:rsidR="00D27669" w:rsidRPr="00D27669">
        <w:rPr>
          <w:rStyle w:val="libAlaemChar"/>
          <w:rtl/>
        </w:rPr>
        <w:t>صلى‌الله‌عليه‌وآله‌وسلم</w:t>
      </w:r>
      <w:r>
        <w:rPr>
          <w:rtl/>
        </w:rPr>
        <w:t xml:space="preserve"> و اصطفاها و حجبها و أعتقها و </w:t>
      </w:r>
      <w:r w:rsidR="00012EE5">
        <w:rPr>
          <w:rtl/>
        </w:rPr>
        <w:t>زوج</w:t>
      </w:r>
      <w:r w:rsidR="00012EE5">
        <w:rPr>
          <w:rFonts w:hint="cs"/>
          <w:rtl/>
        </w:rPr>
        <w:t>ه</w:t>
      </w:r>
      <w:r>
        <w:rPr>
          <w:rtl/>
        </w:rPr>
        <w:t>ا و قسم لها، و کانت عاقله من عقلاء النساء و رو</w:t>
      </w:r>
      <w:r>
        <w:rPr>
          <w:rFonts w:hint="cs"/>
          <w:rtl/>
        </w:rPr>
        <w:t>ی</w:t>
      </w:r>
      <w:r>
        <w:rPr>
          <w:rtl/>
        </w:rPr>
        <w:t xml:space="preserve"> انّها کانت رأت قبل ذلک انّ قمرا وقع </w:t>
      </w:r>
      <w:r w:rsidR="00275436">
        <w:rPr>
          <w:rtl/>
        </w:rPr>
        <w:t>في</w:t>
      </w:r>
      <w:r>
        <w:rPr>
          <w:rtl/>
        </w:rPr>
        <w:t xml:space="preserve"> </w:t>
      </w:r>
      <w:r w:rsidR="0055514A">
        <w:rPr>
          <w:rtl/>
        </w:rPr>
        <w:t>حجرة</w:t>
      </w:r>
      <w:r>
        <w:rPr>
          <w:rtl/>
        </w:rPr>
        <w:t>ا فذکرت ذلک ل</w:t>
      </w:r>
      <w:r w:rsidR="00D27669">
        <w:rPr>
          <w:rtl/>
        </w:rPr>
        <w:t>أبي</w:t>
      </w:r>
      <w:r>
        <w:rPr>
          <w:rFonts w:hint="eastAsia"/>
          <w:rtl/>
        </w:rPr>
        <w:t>ها</w:t>
      </w:r>
      <w:r>
        <w:rPr>
          <w:rtl/>
        </w:rPr>
        <w:t xml:space="preserve"> فضرب وجهها </w:t>
      </w:r>
      <w:r w:rsidR="001E1916">
        <w:rPr>
          <w:rtl/>
        </w:rPr>
        <w:t>ضربة</w:t>
      </w:r>
      <w:r>
        <w:rPr>
          <w:rtl/>
        </w:rPr>
        <w:t xml:space="preserve"> أثّرت </w:t>
      </w:r>
      <w:r w:rsidR="00275436">
        <w:rPr>
          <w:rtl/>
        </w:rPr>
        <w:t>في</w:t>
      </w:r>
      <w:r>
        <w:rPr>
          <w:rtl/>
        </w:rPr>
        <w:t xml:space="preserve"> وجهها حتّ</w:t>
      </w:r>
      <w:r>
        <w:rPr>
          <w:rFonts w:hint="cs"/>
          <w:rtl/>
        </w:rPr>
        <w:t>ی</w:t>
      </w:r>
      <w:r>
        <w:rPr>
          <w:rtl/>
        </w:rPr>
        <w:t xml:space="preserve"> </w:t>
      </w:r>
      <w:r w:rsidR="00E74F96">
        <w:rPr>
          <w:rtl/>
        </w:rPr>
        <w:t>أتي</w:t>
      </w:r>
      <w:r>
        <w:rPr>
          <w:rtl/>
        </w:rPr>
        <w:t xml:space="preserve"> بها رسول اللّه </w:t>
      </w:r>
      <w:r w:rsidR="00D27669" w:rsidRPr="00D27669">
        <w:rPr>
          <w:rStyle w:val="libAlaemChar"/>
          <w:rtl/>
        </w:rPr>
        <w:t>صلى‌الله‌عليه‌وآله‌وسلم</w:t>
      </w:r>
      <w:r>
        <w:rPr>
          <w:rtl/>
        </w:rPr>
        <w:t xml:space="preserve"> فسألها عنه فأخبرته الخبر،و تو</w:t>
      </w:r>
      <w:r w:rsidR="00275436">
        <w:rPr>
          <w:rtl/>
        </w:rPr>
        <w:t>في</w:t>
      </w:r>
      <w:r>
        <w:rPr>
          <w:rFonts w:hint="eastAsia"/>
          <w:rtl/>
        </w:rPr>
        <w:t>ت</w:t>
      </w:r>
      <w:r>
        <w:rPr>
          <w:rtl/>
        </w:rPr>
        <w:t xml:space="preserve"> </w:t>
      </w:r>
      <w:r w:rsidR="00D27669">
        <w:rPr>
          <w:rtl/>
        </w:rPr>
        <w:t>سنة</w:t>
      </w:r>
      <w:r>
        <w:rPr>
          <w:rtl/>
        </w:rPr>
        <w:t xml:space="preserve"> </w:t>
      </w:r>
      <w:r w:rsidR="00DA0B6B">
        <w:rPr>
          <w:rtl/>
        </w:rPr>
        <w:t>ستة</w:t>
      </w:r>
      <w:r>
        <w:rPr>
          <w:rtl/>
        </w:rPr>
        <w:t xml:space="preserve"> و ثلاث</w:t>
      </w:r>
      <w:r>
        <w:rPr>
          <w:rFonts w:hint="cs"/>
          <w:rtl/>
        </w:rPr>
        <w:t>ی</w:t>
      </w:r>
      <w:r>
        <w:rPr>
          <w:rFonts w:hint="eastAsia"/>
          <w:rtl/>
        </w:rPr>
        <w:t>ن</w:t>
      </w:r>
      <w:r>
        <w:rPr>
          <w:rtl/>
        </w:rPr>
        <w:t xml:space="preserve"> من ال</w:t>
      </w:r>
      <w:r w:rsidR="00012EE5">
        <w:rPr>
          <w:rtl/>
        </w:rPr>
        <w:t>هجرة</w:t>
      </w:r>
      <w:r>
        <w:rPr>
          <w:rtl/>
        </w:rPr>
        <w:t xml:space="preserve"> و ق</w:t>
      </w:r>
      <w:r>
        <w:rPr>
          <w:rFonts w:hint="cs"/>
          <w:rtl/>
        </w:rPr>
        <w:t>ی</w:t>
      </w:r>
      <w:r>
        <w:rPr>
          <w:rFonts w:hint="eastAsia"/>
          <w:rtl/>
        </w:rPr>
        <w:t>ل</w:t>
      </w:r>
      <w:r>
        <w:rPr>
          <w:rtl/>
        </w:rPr>
        <w:t xml:space="preserve"> </w:t>
      </w:r>
      <w:r w:rsidR="00D27669">
        <w:rPr>
          <w:rtl/>
        </w:rPr>
        <w:t>سنة</w:t>
      </w:r>
      <w:r>
        <w:rPr>
          <w:rtl/>
        </w:rPr>
        <w:t xml:space="preserve"> خمس</w:t>
      </w:r>
      <w:r>
        <w:rPr>
          <w:rFonts w:hint="cs"/>
          <w:rtl/>
        </w:rPr>
        <w:t>ی</w:t>
      </w:r>
      <w:r>
        <w:rPr>
          <w:rFonts w:hint="eastAsia"/>
          <w:rtl/>
        </w:rPr>
        <w:t>ن،</w:t>
      </w:r>
      <w:r w:rsidR="00004EB9">
        <w:rPr>
          <w:rFonts w:hint="eastAsia"/>
          <w:rtl/>
        </w:rPr>
        <w:t>انتهى</w:t>
      </w:r>
      <w:r>
        <w:rPr>
          <w:rFonts w:hint="eastAsia"/>
          <w:rtl/>
        </w:rPr>
        <w:t>؛</w:t>
      </w:r>
      <w:r>
        <w:rPr>
          <w:rtl/>
        </w:rPr>
        <w:t xml:space="preserve"> و </w:t>
      </w:r>
      <w:r w:rsidRPr="00012EE5">
        <w:rPr>
          <w:rtl/>
        </w:rPr>
        <w:t xml:space="preserve">تقدم </w:t>
      </w:r>
      <w:r w:rsidR="00275436" w:rsidRPr="00012EE5">
        <w:rPr>
          <w:rtl/>
        </w:rPr>
        <w:t>في</w:t>
      </w:r>
      <w:r w:rsidR="00F01A30" w:rsidRPr="00012EE5">
        <w:rPr>
          <w:rFonts w:hint="eastAsia"/>
          <w:rtl/>
        </w:rPr>
        <w:t>(</w:t>
      </w:r>
      <w:r w:rsidRPr="00012EE5">
        <w:rPr>
          <w:rFonts w:hint="eastAsia"/>
          <w:rtl/>
        </w:rPr>
        <w:t>سرق</w:t>
      </w:r>
      <w:r w:rsidR="00F01A30" w:rsidRPr="00012EE5">
        <w:rPr>
          <w:rFonts w:hint="eastAsia"/>
          <w:rtl/>
        </w:rPr>
        <w:t>)</w:t>
      </w:r>
      <w:r w:rsidRPr="00012EE5">
        <w:rPr>
          <w:rFonts w:hint="eastAsia"/>
          <w:rtl/>
        </w:rPr>
        <w:t>عند</w:t>
      </w:r>
      <w:r w:rsidRPr="00012EE5">
        <w:rPr>
          <w:rtl/>
        </w:rPr>
        <w:t xml:space="preserve"> ذکر</w:t>
      </w:r>
      <w:r>
        <w:rPr>
          <w:rtl/>
        </w:rPr>
        <w:t xml:space="preserve"> مسروق الأجدع ما </w:t>
      </w:r>
      <w:r>
        <w:rPr>
          <w:rFonts w:hint="cs"/>
          <w:rtl/>
        </w:rPr>
        <w:t>ی</w:t>
      </w:r>
      <w:r>
        <w:rPr>
          <w:rFonts w:hint="eastAsia"/>
          <w:rtl/>
        </w:rPr>
        <w:t>تعلق</w:t>
      </w:r>
      <w:r>
        <w:rPr>
          <w:rtl/>
        </w:rPr>
        <w:t xml:space="preserve"> بها.</w:t>
      </w:r>
    </w:p>
    <w:p w:rsidR="00275436" w:rsidRDefault="004A6812" w:rsidP="00012EE5">
      <w:pPr>
        <w:pStyle w:val="libCenterBold1"/>
        <w:rPr>
          <w:rtl/>
        </w:rPr>
      </w:pPr>
      <w:r>
        <w:rPr>
          <w:rFonts w:hint="eastAsia"/>
          <w:rtl/>
        </w:rPr>
        <w:t>الص</w:t>
      </w:r>
      <w:r w:rsidR="00275436">
        <w:rPr>
          <w:rFonts w:hint="eastAsia"/>
          <w:rtl/>
        </w:rPr>
        <w:t>في</w:t>
      </w:r>
      <w:r>
        <w:rPr>
          <w:rtl/>
        </w:rPr>
        <w:t xml:space="preserve"> الح</w:t>
      </w:r>
      <w:r w:rsidR="00D27669">
        <w:rPr>
          <w:rtl/>
        </w:rPr>
        <w:t>لي</w:t>
      </w:r>
    </w:p>
    <w:p w:rsidR="00275436" w:rsidRDefault="004A6812" w:rsidP="00012EE5">
      <w:pPr>
        <w:pStyle w:val="libNormal"/>
        <w:rPr>
          <w:rtl/>
        </w:rPr>
      </w:pPr>
      <w:r>
        <w:rPr>
          <w:rFonts w:hint="eastAsia"/>
          <w:rtl/>
        </w:rPr>
        <w:t>الص</w:t>
      </w:r>
      <w:r w:rsidR="00275436">
        <w:rPr>
          <w:rFonts w:hint="eastAsia"/>
          <w:rtl/>
        </w:rPr>
        <w:t>في</w:t>
      </w:r>
      <w:r>
        <w:rPr>
          <w:rtl/>
        </w:rPr>
        <w:t xml:space="preserve"> الح</w:t>
      </w:r>
      <w:r w:rsidR="00D27669">
        <w:rPr>
          <w:rtl/>
        </w:rPr>
        <w:t>لي</w:t>
      </w:r>
      <w:r>
        <w:rPr>
          <w:rtl/>
        </w:rPr>
        <w:t xml:space="preserve"> هو عبد العز</w:t>
      </w:r>
      <w:r>
        <w:rPr>
          <w:rFonts w:hint="cs"/>
          <w:rtl/>
        </w:rPr>
        <w:t>ی</w:t>
      </w:r>
      <w:r>
        <w:rPr>
          <w:rFonts w:hint="eastAsia"/>
          <w:rtl/>
        </w:rPr>
        <w:t>ز</w:t>
      </w:r>
      <w:r>
        <w:rPr>
          <w:rtl/>
        </w:rPr>
        <w:t xml:space="preserve"> بن السرا</w:t>
      </w:r>
      <w:r>
        <w:rPr>
          <w:rFonts w:hint="cs"/>
          <w:rtl/>
        </w:rPr>
        <w:t>ی</w:t>
      </w:r>
      <w:r>
        <w:rPr>
          <w:rFonts w:hint="eastAsia"/>
          <w:rtl/>
        </w:rPr>
        <w:t>ا</w:t>
      </w:r>
      <w:r>
        <w:rPr>
          <w:rtl/>
        </w:rPr>
        <w:t xml:space="preserve"> الش</w:t>
      </w:r>
      <w:r>
        <w:rPr>
          <w:rFonts w:hint="cs"/>
          <w:rtl/>
        </w:rPr>
        <w:t>ی</w:t>
      </w:r>
      <w:r>
        <w:rPr>
          <w:rFonts w:hint="eastAsia"/>
          <w:rtl/>
        </w:rPr>
        <w:t>خ</w:t>
      </w:r>
      <w:r>
        <w:rPr>
          <w:rtl/>
        </w:rPr>
        <w:t xml:space="preserve"> العالم الفاضل الشاعر الأد</w:t>
      </w:r>
      <w:r>
        <w:rPr>
          <w:rFonts w:hint="cs"/>
          <w:rtl/>
        </w:rPr>
        <w:t>ی</w:t>
      </w:r>
      <w:r>
        <w:rPr>
          <w:rFonts w:hint="eastAsia"/>
          <w:rtl/>
        </w:rPr>
        <w:t>ب</w:t>
      </w:r>
      <w:r>
        <w:rPr>
          <w:rtl/>
        </w:rPr>
        <w:t xml:space="preserve"> ال</w:t>
      </w:r>
      <w:r w:rsidR="00012EE5">
        <w:rPr>
          <w:rtl/>
        </w:rPr>
        <w:t>منشي</w:t>
      </w:r>
      <w:r>
        <w:rPr>
          <w:rtl/>
        </w:rPr>
        <w:t xml:space="preserve"> تلم</w:t>
      </w:r>
      <w:r>
        <w:rPr>
          <w:rFonts w:hint="cs"/>
          <w:rtl/>
        </w:rPr>
        <w:t>ی</w:t>
      </w:r>
      <w:r>
        <w:rPr>
          <w:rFonts w:hint="eastAsia"/>
          <w:rtl/>
        </w:rPr>
        <w:t>ذ</w:t>
      </w:r>
      <w:r>
        <w:rPr>
          <w:rtl/>
        </w:rPr>
        <w:t xml:space="preserve"> المحقق الح</w:t>
      </w:r>
      <w:r w:rsidR="00D27669">
        <w:rPr>
          <w:rtl/>
        </w:rPr>
        <w:t>لي</w:t>
      </w:r>
      <w:r>
        <w:rPr>
          <w:rtl/>
        </w:rPr>
        <w:t>(قدّس اللّه سرّه)،له د</w:t>
      </w:r>
      <w:r>
        <w:rPr>
          <w:rFonts w:hint="cs"/>
          <w:rtl/>
        </w:rPr>
        <w:t>ی</w:t>
      </w:r>
      <w:r>
        <w:rPr>
          <w:rFonts w:hint="eastAsia"/>
          <w:rtl/>
        </w:rPr>
        <w:t>وان</w:t>
      </w:r>
      <w:r>
        <w:rPr>
          <w:rtl/>
        </w:rPr>
        <w:t xml:space="preserve"> شعر ک</w:t>
      </w:r>
      <w:r w:rsidR="00FF55C9">
        <w:rPr>
          <w:rtl/>
        </w:rPr>
        <w:t>بي</w:t>
      </w:r>
      <w:r>
        <w:rPr>
          <w:rFonts w:hint="eastAsia"/>
          <w:rtl/>
        </w:rPr>
        <w:t>ر</w:t>
      </w:r>
      <w:r>
        <w:rPr>
          <w:rtl/>
        </w:rPr>
        <w:t xml:space="preserve"> و د</w:t>
      </w:r>
      <w:r>
        <w:rPr>
          <w:rFonts w:hint="cs"/>
          <w:rtl/>
        </w:rPr>
        <w:t>ی</w:t>
      </w:r>
      <w:r>
        <w:rPr>
          <w:rFonts w:hint="eastAsia"/>
          <w:rtl/>
        </w:rPr>
        <w:t>وان</w:t>
      </w:r>
      <w:r>
        <w:rPr>
          <w:rtl/>
        </w:rPr>
        <w:t xml:space="preserve"> شعر صغ</w:t>
      </w:r>
      <w:r>
        <w:rPr>
          <w:rFonts w:hint="cs"/>
          <w:rtl/>
        </w:rPr>
        <w:t>ی</w:t>
      </w:r>
      <w:r>
        <w:rPr>
          <w:rFonts w:hint="eastAsia"/>
          <w:rtl/>
        </w:rPr>
        <w:t>ر</w:t>
      </w:r>
      <w:r>
        <w:rPr>
          <w:rtl/>
        </w:rPr>
        <w:t xml:space="preserve"> و ال</w:t>
      </w:r>
      <w:r w:rsidR="00012EE5">
        <w:rPr>
          <w:rtl/>
        </w:rPr>
        <w:t>قصیدة</w:t>
      </w:r>
      <w:r>
        <w:rPr>
          <w:rtl/>
        </w:rPr>
        <w:t xml:space="preserve"> ال</w:t>
      </w:r>
      <w:r w:rsidR="00012EE5">
        <w:rPr>
          <w:rtl/>
        </w:rPr>
        <w:t>بدیعیة</w:t>
      </w:r>
      <w:r>
        <w:rPr>
          <w:rtl/>
        </w:rPr>
        <w:t xml:space="preserve"> ال</w:t>
      </w:r>
      <w:r w:rsidR="00012EE5">
        <w:rPr>
          <w:rtl/>
        </w:rPr>
        <w:t>مشتملة</w:t>
      </w:r>
      <w:r>
        <w:rPr>
          <w:rtl/>
        </w:rPr>
        <w:t xml:space="preserve"> ع</w:t>
      </w:r>
      <w:r w:rsidR="00D27669">
        <w:rPr>
          <w:rtl/>
        </w:rPr>
        <w:t>ل</w:t>
      </w:r>
      <w:r w:rsidR="00012EE5">
        <w:rPr>
          <w:rFonts w:hint="cs"/>
          <w:rtl/>
        </w:rPr>
        <w:t>ى</w:t>
      </w:r>
      <w:r>
        <w:rPr>
          <w:rtl/>
        </w:rPr>
        <w:t xml:space="preserve"> أنواع البد</w:t>
      </w:r>
      <w:r>
        <w:rPr>
          <w:rFonts w:hint="cs"/>
          <w:rtl/>
        </w:rPr>
        <w:t>ی</w:t>
      </w:r>
      <w:r>
        <w:rPr>
          <w:rFonts w:hint="eastAsia"/>
          <w:rtl/>
        </w:rPr>
        <w:t>ع</w:t>
      </w:r>
      <w:r>
        <w:rPr>
          <w:rtl/>
        </w:rPr>
        <w:t xml:space="preserve"> </w:t>
      </w:r>
      <w:r w:rsidR="00FF55C9">
        <w:rPr>
          <w:rtl/>
        </w:rPr>
        <w:t>التي</w:t>
      </w:r>
      <w:r>
        <w:rPr>
          <w:rtl/>
        </w:rPr>
        <w:t xml:space="preserve"> </w:t>
      </w:r>
      <w:r>
        <w:rPr>
          <w:rFonts w:hint="cs"/>
          <w:rtl/>
        </w:rPr>
        <w:t>ی</w:t>
      </w:r>
      <w:r>
        <w:rPr>
          <w:rFonts w:hint="eastAsia"/>
          <w:rtl/>
        </w:rPr>
        <w:t>ذکر</w:t>
      </w:r>
      <w:r>
        <w:rPr>
          <w:rtl/>
        </w:rPr>
        <w:t xml:space="preserve"> الس</w:t>
      </w:r>
      <w:r>
        <w:rPr>
          <w:rFonts w:hint="cs"/>
          <w:rtl/>
        </w:rPr>
        <w:t>یّ</w:t>
      </w:r>
      <w:r>
        <w:rPr>
          <w:rFonts w:hint="eastAsia"/>
          <w:rtl/>
        </w:rPr>
        <w:t>د</w:t>
      </w:r>
      <w:r>
        <w:rPr>
          <w:rtl/>
        </w:rPr>
        <w:t xml:space="preserve"> الأجل الس</w:t>
      </w:r>
      <w:r>
        <w:rPr>
          <w:rFonts w:hint="cs"/>
          <w:rtl/>
        </w:rPr>
        <w:t>یّ</w:t>
      </w:r>
      <w:r>
        <w:rPr>
          <w:rFonts w:hint="eastAsia"/>
          <w:rtl/>
        </w:rPr>
        <w:t>د</w:t>
      </w:r>
      <w:r>
        <w:rPr>
          <w:rtl/>
        </w:rPr>
        <w:t xml:space="preserve"> ع</w:t>
      </w:r>
      <w:r w:rsidR="00D27669">
        <w:rPr>
          <w:rtl/>
        </w:rPr>
        <w:t>لي</w:t>
      </w:r>
      <w:r>
        <w:rPr>
          <w:rtl/>
        </w:rPr>
        <w:t xml:space="preserve"> خان </w:t>
      </w:r>
      <w:r w:rsidR="00275436">
        <w:rPr>
          <w:rtl/>
        </w:rPr>
        <w:t>في</w:t>
      </w:r>
      <w:r>
        <w:rPr>
          <w:rtl/>
        </w:rPr>
        <w:t>(أنوار الر</w:t>
      </w:r>
      <w:r w:rsidR="00FF55C9">
        <w:rPr>
          <w:rtl/>
        </w:rPr>
        <w:t>بي</w:t>
      </w:r>
      <w:r>
        <w:rPr>
          <w:rFonts w:hint="eastAsia"/>
          <w:rtl/>
        </w:rPr>
        <w:t>ع</w:t>
      </w:r>
      <w:r>
        <w:rPr>
          <w:rtl/>
        </w:rPr>
        <w:t>)کلّ شع</w:t>
      </w:r>
      <w:r>
        <w:rPr>
          <w:rFonts w:hint="eastAsia"/>
          <w:rtl/>
        </w:rPr>
        <w:t>ر</w:t>
      </w:r>
      <w:r>
        <w:rPr>
          <w:rtl/>
        </w:rPr>
        <w:t xml:space="preserve"> منها </w:t>
      </w:r>
      <w:r w:rsidR="00275436">
        <w:rPr>
          <w:rtl/>
        </w:rPr>
        <w:t>في</w:t>
      </w:r>
      <w:r>
        <w:rPr>
          <w:rtl/>
        </w:rPr>
        <w:t xml:space="preserve"> </w:t>
      </w:r>
      <w:r w:rsidR="007E0DFF">
        <w:rPr>
          <w:rtl/>
        </w:rPr>
        <w:t>م</w:t>
      </w:r>
      <w:r w:rsidR="0099129E">
        <w:rPr>
          <w:rtl/>
        </w:rPr>
        <w:t>حلّة</w:t>
      </w:r>
      <w:r>
        <w:rPr>
          <w:rtl/>
        </w:rPr>
        <w:t xml:space="preserve">ا مع شعره و شعر ابن </w:t>
      </w:r>
      <w:r w:rsidR="007E0DFF">
        <w:rPr>
          <w:rtl/>
        </w:rPr>
        <w:t>حجّة</w:t>
      </w:r>
      <w:r>
        <w:rPr>
          <w:rtl/>
        </w:rPr>
        <w:t xml:space="preserve"> و </w:t>
      </w:r>
      <w:r w:rsidR="00EA47CB">
        <w:rPr>
          <w:rtl/>
        </w:rPr>
        <w:t>غیرة</w:t>
      </w:r>
      <w:r>
        <w:rPr>
          <w:rFonts w:hint="eastAsia"/>
          <w:rtl/>
        </w:rPr>
        <w:t>،و</w:t>
      </w:r>
      <w:r>
        <w:rPr>
          <w:rtl/>
        </w:rPr>
        <w:t xml:space="preserve"> له </w:t>
      </w:r>
      <w:r w:rsidR="00012EE5">
        <w:rPr>
          <w:rtl/>
        </w:rPr>
        <w:t>قصیدة</w:t>
      </w:r>
      <w:r>
        <w:rPr>
          <w:rtl/>
        </w:rPr>
        <w:t xml:space="preserve"> </w:t>
      </w:r>
      <w:r w:rsidR="00275436">
        <w:rPr>
          <w:rtl/>
        </w:rPr>
        <w:t>في</w:t>
      </w:r>
      <w:r>
        <w:rPr>
          <w:rtl/>
        </w:rPr>
        <w:t xml:space="preserve"> جواب </w:t>
      </w:r>
      <w:r w:rsidR="00012EE5">
        <w:rPr>
          <w:rtl/>
        </w:rPr>
        <w:t>قصیدة</w:t>
      </w:r>
      <w:r>
        <w:rPr>
          <w:rtl/>
        </w:rPr>
        <w:t xml:space="preserve"> شرّ العباد عبد اللّه بن المعتزّ </w:t>
      </w:r>
      <w:r w:rsidR="00D27669">
        <w:rPr>
          <w:rtl/>
        </w:rPr>
        <w:t>الى</w:t>
      </w:r>
      <w:r>
        <w:rPr>
          <w:rtl/>
        </w:rPr>
        <w:t xml:space="preserve"> غ</w:t>
      </w:r>
      <w:r>
        <w:rPr>
          <w:rFonts w:hint="cs"/>
          <w:rtl/>
        </w:rPr>
        <w:t>ی</w:t>
      </w:r>
      <w:r>
        <w:rPr>
          <w:rFonts w:hint="eastAsia"/>
          <w:rtl/>
        </w:rPr>
        <w:t>ر</w:t>
      </w:r>
      <w:r>
        <w:rPr>
          <w:rtl/>
        </w:rPr>
        <w:t xml:space="preserve"> ذلک، و من شعره قوله:</w:t>
      </w:r>
    </w:p>
    <w:tbl>
      <w:tblPr>
        <w:tblStyle w:val="TableGrid"/>
        <w:bidiVisual/>
        <w:tblW w:w="4562" w:type="pct"/>
        <w:tblInd w:w="384" w:type="dxa"/>
        <w:tblLook w:val="01E0"/>
      </w:tblPr>
      <w:tblGrid>
        <w:gridCol w:w="3538"/>
        <w:gridCol w:w="272"/>
        <w:gridCol w:w="3500"/>
      </w:tblGrid>
      <w:tr w:rsidR="00012EE5" w:rsidTr="001E44BF">
        <w:trPr>
          <w:trHeight w:val="350"/>
        </w:trPr>
        <w:tc>
          <w:tcPr>
            <w:tcW w:w="3920" w:type="dxa"/>
            <w:shd w:val="clear" w:color="auto" w:fill="auto"/>
          </w:tcPr>
          <w:p w:rsidR="00012EE5" w:rsidRDefault="00012EE5" w:rsidP="001E44BF">
            <w:pPr>
              <w:pStyle w:val="libPoem"/>
            </w:pPr>
            <w:r>
              <w:rPr>
                <w:rFonts w:hint="cs"/>
                <w:rtl/>
              </w:rPr>
              <w:t>ی</w:t>
            </w:r>
            <w:r>
              <w:rPr>
                <w:rFonts w:hint="eastAsia"/>
                <w:rtl/>
              </w:rPr>
              <w:t>ا</w:t>
            </w:r>
            <w:r>
              <w:rPr>
                <w:rtl/>
              </w:rPr>
              <w:t xml:space="preserve"> عتر</w:t>
            </w:r>
            <w:r>
              <w:rPr>
                <w:rFonts w:hint="cs"/>
                <w:rtl/>
              </w:rPr>
              <w:t>ة</w:t>
            </w:r>
            <w:r>
              <w:rPr>
                <w:rtl/>
              </w:rPr>
              <w:t xml:space="preserve"> المختار </w:t>
            </w:r>
            <w:r>
              <w:rPr>
                <w:rFonts w:hint="cs"/>
                <w:rtl/>
              </w:rPr>
              <w:t>ی</w:t>
            </w:r>
            <w:r>
              <w:rPr>
                <w:rFonts w:hint="eastAsia"/>
                <w:rtl/>
              </w:rPr>
              <w:t>ا</w:t>
            </w:r>
            <w:r>
              <w:rPr>
                <w:rtl/>
              </w:rPr>
              <w:t xml:space="preserve"> من بهم</w:t>
            </w:r>
            <w:r w:rsidRPr="00725071">
              <w:rPr>
                <w:rStyle w:val="libPoemTiniChar0"/>
                <w:rtl/>
              </w:rPr>
              <w:br/>
              <w:t> </w:t>
            </w:r>
          </w:p>
        </w:tc>
        <w:tc>
          <w:tcPr>
            <w:tcW w:w="279" w:type="dxa"/>
            <w:shd w:val="clear" w:color="auto" w:fill="auto"/>
          </w:tcPr>
          <w:p w:rsidR="00012EE5" w:rsidRDefault="00012EE5" w:rsidP="001E44BF">
            <w:pPr>
              <w:pStyle w:val="libPoem"/>
              <w:rPr>
                <w:rtl/>
              </w:rPr>
            </w:pPr>
          </w:p>
        </w:tc>
        <w:tc>
          <w:tcPr>
            <w:tcW w:w="3881" w:type="dxa"/>
            <w:shd w:val="clear" w:color="auto" w:fill="auto"/>
          </w:tcPr>
          <w:p w:rsidR="00012EE5" w:rsidRDefault="00012EE5" w:rsidP="001E44BF">
            <w:pPr>
              <w:pStyle w:val="libPoem"/>
            </w:pPr>
            <w:r>
              <w:rPr>
                <w:rFonts w:hint="eastAsia"/>
                <w:rtl/>
              </w:rPr>
              <w:t>أرجو</w:t>
            </w:r>
            <w:r>
              <w:rPr>
                <w:rtl/>
              </w:rPr>
              <w:t xml:space="preserve"> نج</w:t>
            </w:r>
            <w:r w:rsidR="00E74F96">
              <w:rPr>
                <w:rtl/>
              </w:rPr>
              <w:t>أتي</w:t>
            </w:r>
            <w:r>
              <w:rPr>
                <w:rtl/>
              </w:rPr>
              <w:t xml:space="preserve"> من عذاب ال</w:t>
            </w:r>
            <w:r>
              <w:rPr>
                <w:rFonts w:hint="cs"/>
                <w:rtl/>
              </w:rPr>
              <w:t>ي</w:t>
            </w:r>
            <w:r>
              <w:rPr>
                <w:rFonts w:hint="eastAsia"/>
                <w:rtl/>
              </w:rPr>
              <w:t>م</w:t>
            </w:r>
            <w:r w:rsidRPr="00725071">
              <w:rPr>
                <w:rStyle w:val="libPoemTiniChar0"/>
                <w:rtl/>
              </w:rPr>
              <w:br/>
              <w:t> </w:t>
            </w:r>
          </w:p>
        </w:tc>
      </w:tr>
    </w:tbl>
    <w:p w:rsidR="00012EE5" w:rsidRDefault="00012EE5" w:rsidP="00012EE5">
      <w:pPr>
        <w:pStyle w:val="libNormal"/>
        <w:rPr>
          <w:rtl/>
        </w:rPr>
      </w:pPr>
      <w:r>
        <w:rPr>
          <w:rFonts w:hint="eastAsia"/>
          <w:rtl/>
        </w:rPr>
        <w:br w:type="page"/>
      </w:r>
    </w:p>
    <w:tbl>
      <w:tblPr>
        <w:tblStyle w:val="TableGrid"/>
        <w:bidiVisual/>
        <w:tblW w:w="4562" w:type="pct"/>
        <w:tblInd w:w="384" w:type="dxa"/>
        <w:tblLook w:val="01E0"/>
      </w:tblPr>
      <w:tblGrid>
        <w:gridCol w:w="3542"/>
        <w:gridCol w:w="272"/>
        <w:gridCol w:w="3496"/>
      </w:tblGrid>
      <w:tr w:rsidR="001E44BF" w:rsidTr="001E44BF">
        <w:trPr>
          <w:trHeight w:val="350"/>
        </w:trPr>
        <w:tc>
          <w:tcPr>
            <w:tcW w:w="3920" w:type="dxa"/>
            <w:shd w:val="clear" w:color="auto" w:fill="auto"/>
          </w:tcPr>
          <w:p w:rsidR="001E44BF" w:rsidRDefault="001E44BF" w:rsidP="001E44BF">
            <w:pPr>
              <w:pStyle w:val="libPoem"/>
            </w:pPr>
            <w:r>
              <w:rPr>
                <w:rFonts w:hint="eastAsia"/>
                <w:rtl/>
              </w:rPr>
              <w:lastRenderedPageBreak/>
              <w:t>حد</w:t>
            </w:r>
            <w:r>
              <w:rPr>
                <w:rFonts w:hint="cs"/>
                <w:rtl/>
              </w:rPr>
              <w:t>ی</w:t>
            </w:r>
            <w:r>
              <w:rPr>
                <w:rFonts w:hint="eastAsia"/>
                <w:rtl/>
              </w:rPr>
              <w:t>ث</w:t>
            </w:r>
            <w:r>
              <w:rPr>
                <w:rtl/>
              </w:rPr>
              <w:t xml:space="preserve"> حبي لکم سائر</w:t>
            </w:r>
            <w:r w:rsidRPr="00725071">
              <w:rPr>
                <w:rStyle w:val="libPoemTiniChar0"/>
                <w:rtl/>
              </w:rPr>
              <w:br/>
              <w:t> </w:t>
            </w:r>
          </w:p>
        </w:tc>
        <w:tc>
          <w:tcPr>
            <w:tcW w:w="279" w:type="dxa"/>
            <w:shd w:val="clear" w:color="auto" w:fill="auto"/>
          </w:tcPr>
          <w:p w:rsidR="001E44BF" w:rsidRDefault="001E44BF" w:rsidP="001E44BF">
            <w:pPr>
              <w:pStyle w:val="libPoem"/>
              <w:rPr>
                <w:rtl/>
              </w:rPr>
            </w:pPr>
          </w:p>
        </w:tc>
        <w:tc>
          <w:tcPr>
            <w:tcW w:w="3881" w:type="dxa"/>
            <w:shd w:val="clear" w:color="auto" w:fill="auto"/>
          </w:tcPr>
          <w:p w:rsidR="001E44BF" w:rsidRDefault="001E44BF" w:rsidP="001E44BF">
            <w:pPr>
              <w:pStyle w:val="libPoem"/>
            </w:pPr>
            <w:r>
              <w:rPr>
                <w:rFonts w:hint="eastAsia"/>
                <w:rtl/>
              </w:rPr>
              <w:t>و</w:t>
            </w:r>
            <w:r>
              <w:rPr>
                <w:rtl/>
              </w:rPr>
              <w:t xml:space="preserve"> سرّ ودّ</w:t>
            </w:r>
            <w:r>
              <w:rPr>
                <w:rFonts w:hint="cs"/>
                <w:rtl/>
              </w:rPr>
              <w:t>ی</w:t>
            </w:r>
            <w:r>
              <w:rPr>
                <w:rtl/>
              </w:rPr>
              <w:t xml:space="preserve"> في هواکم مق</w:t>
            </w:r>
            <w:r>
              <w:rPr>
                <w:rFonts w:hint="cs"/>
                <w:rtl/>
              </w:rPr>
              <w:t>ی</w:t>
            </w:r>
            <w:r>
              <w:rPr>
                <w:rFonts w:hint="eastAsia"/>
                <w:rtl/>
              </w:rPr>
              <w:t>م</w:t>
            </w:r>
            <w:r w:rsidRPr="00725071">
              <w:rPr>
                <w:rStyle w:val="libPoemTiniChar0"/>
                <w:rtl/>
              </w:rPr>
              <w:br/>
              <w:t> </w:t>
            </w:r>
          </w:p>
        </w:tc>
      </w:tr>
      <w:tr w:rsidR="001E44BF" w:rsidTr="001E44BF">
        <w:trPr>
          <w:trHeight w:val="350"/>
        </w:trPr>
        <w:tc>
          <w:tcPr>
            <w:tcW w:w="3920" w:type="dxa"/>
          </w:tcPr>
          <w:p w:rsidR="001E44BF" w:rsidRDefault="001E44BF" w:rsidP="001E44BF">
            <w:pPr>
              <w:pStyle w:val="libPoem"/>
            </w:pPr>
            <w:r>
              <w:rPr>
                <w:rFonts w:hint="eastAsia"/>
                <w:rtl/>
              </w:rPr>
              <w:t>قد</w:t>
            </w:r>
            <w:r>
              <w:rPr>
                <w:rtl/>
              </w:rPr>
              <w:t xml:space="preserve"> فزت کلّ الفوز اذ لم </w:t>
            </w:r>
            <w:r>
              <w:rPr>
                <w:rFonts w:hint="cs"/>
                <w:rtl/>
              </w:rPr>
              <w:t>ی</w:t>
            </w:r>
            <w:r>
              <w:rPr>
                <w:rFonts w:hint="eastAsia"/>
                <w:rtl/>
              </w:rPr>
              <w:t>زل</w:t>
            </w:r>
            <w:r w:rsidRPr="00725071">
              <w:rPr>
                <w:rStyle w:val="libPoemTiniChar0"/>
                <w:rtl/>
              </w:rPr>
              <w:br/>
              <w:t> </w:t>
            </w:r>
          </w:p>
        </w:tc>
        <w:tc>
          <w:tcPr>
            <w:tcW w:w="279" w:type="dxa"/>
          </w:tcPr>
          <w:p w:rsidR="001E44BF" w:rsidRDefault="001E44BF" w:rsidP="001E44BF">
            <w:pPr>
              <w:pStyle w:val="libPoem"/>
              <w:rPr>
                <w:rtl/>
              </w:rPr>
            </w:pPr>
          </w:p>
        </w:tc>
        <w:tc>
          <w:tcPr>
            <w:tcW w:w="3881" w:type="dxa"/>
          </w:tcPr>
          <w:p w:rsidR="001E44BF" w:rsidRDefault="001E44BF" w:rsidP="001E44BF">
            <w:pPr>
              <w:pStyle w:val="libPoem"/>
            </w:pPr>
            <w:r>
              <w:rPr>
                <w:rFonts w:hint="eastAsia"/>
                <w:rtl/>
              </w:rPr>
              <w:t>صراط</w:t>
            </w:r>
            <w:r>
              <w:rPr>
                <w:rtl/>
              </w:rPr>
              <w:t xml:space="preserve"> </w:t>
            </w:r>
            <w:r w:rsidR="0099129E">
              <w:rPr>
                <w:rtl/>
              </w:rPr>
              <w:t>دیني</w:t>
            </w:r>
            <w:r>
              <w:rPr>
                <w:rtl/>
              </w:rPr>
              <w:t xml:space="preserve"> بکم مستق</w:t>
            </w:r>
            <w:r>
              <w:rPr>
                <w:rFonts w:hint="cs"/>
                <w:rtl/>
              </w:rPr>
              <w:t>ی</w:t>
            </w:r>
            <w:r>
              <w:rPr>
                <w:rFonts w:hint="eastAsia"/>
                <w:rtl/>
              </w:rPr>
              <w:t>م</w:t>
            </w:r>
            <w:r w:rsidRPr="00725071">
              <w:rPr>
                <w:rStyle w:val="libPoemTiniChar0"/>
                <w:rtl/>
              </w:rPr>
              <w:br/>
              <w:t> </w:t>
            </w:r>
          </w:p>
        </w:tc>
      </w:tr>
      <w:tr w:rsidR="001E44BF" w:rsidTr="001E44BF">
        <w:trPr>
          <w:trHeight w:val="350"/>
        </w:trPr>
        <w:tc>
          <w:tcPr>
            <w:tcW w:w="3920" w:type="dxa"/>
          </w:tcPr>
          <w:p w:rsidR="001E44BF" w:rsidRDefault="001E44BF" w:rsidP="001E44BF">
            <w:pPr>
              <w:pStyle w:val="libPoem"/>
            </w:pPr>
            <w:r>
              <w:rPr>
                <w:rFonts w:hint="eastAsia"/>
                <w:rtl/>
              </w:rPr>
              <w:t>فمن</w:t>
            </w:r>
            <w:r>
              <w:rPr>
                <w:rtl/>
              </w:rPr>
              <w:t xml:space="preserve"> </w:t>
            </w:r>
            <w:r w:rsidR="00E74F96">
              <w:rPr>
                <w:rtl/>
              </w:rPr>
              <w:t>أتي</w:t>
            </w:r>
            <w:r>
              <w:rPr>
                <w:rtl/>
              </w:rPr>
              <w:t xml:space="preserve"> اللّه بعرفانکم</w:t>
            </w:r>
            <w:r w:rsidRPr="00725071">
              <w:rPr>
                <w:rStyle w:val="libPoemTiniChar0"/>
                <w:rtl/>
              </w:rPr>
              <w:br/>
              <w:t> </w:t>
            </w:r>
          </w:p>
        </w:tc>
        <w:tc>
          <w:tcPr>
            <w:tcW w:w="279" w:type="dxa"/>
          </w:tcPr>
          <w:p w:rsidR="001E44BF" w:rsidRDefault="001E44BF" w:rsidP="001E44BF">
            <w:pPr>
              <w:pStyle w:val="libPoem"/>
              <w:rPr>
                <w:rtl/>
              </w:rPr>
            </w:pPr>
          </w:p>
        </w:tc>
        <w:tc>
          <w:tcPr>
            <w:tcW w:w="3881" w:type="dxa"/>
          </w:tcPr>
          <w:p w:rsidR="001E44BF" w:rsidRDefault="001E44BF" w:rsidP="001E44BF">
            <w:pPr>
              <w:pStyle w:val="libPoem"/>
            </w:pPr>
            <w:r>
              <w:rPr>
                <w:rFonts w:hint="eastAsia"/>
                <w:rtl/>
              </w:rPr>
              <w:t>فقد</w:t>
            </w:r>
            <w:r>
              <w:rPr>
                <w:rtl/>
              </w:rPr>
              <w:t xml:space="preserve"> </w:t>
            </w:r>
            <w:r w:rsidR="00E74F96">
              <w:rPr>
                <w:rtl/>
              </w:rPr>
              <w:t>أتي</w:t>
            </w:r>
            <w:r>
              <w:rPr>
                <w:rtl/>
              </w:rPr>
              <w:t xml:space="preserve"> اللّه بقلب سلي</w:t>
            </w:r>
            <w:r>
              <w:rPr>
                <w:rFonts w:hint="eastAsia"/>
                <w:rtl/>
              </w:rPr>
              <w:t>م</w:t>
            </w:r>
            <w:r w:rsidRPr="00725071">
              <w:rPr>
                <w:rStyle w:val="libPoemTiniChar0"/>
                <w:rtl/>
              </w:rPr>
              <w:br/>
              <w:t> </w:t>
            </w:r>
          </w:p>
        </w:tc>
      </w:tr>
    </w:tbl>
    <w:p w:rsidR="00F01A30" w:rsidRDefault="004A6812" w:rsidP="00140089">
      <w:pPr>
        <w:pStyle w:val="libNormal"/>
        <w:rPr>
          <w:rtl/>
        </w:rPr>
      </w:pPr>
      <w:r>
        <w:rPr>
          <w:rFonts w:hint="eastAsia"/>
          <w:rtl/>
        </w:rPr>
        <w:t>و</w:t>
      </w:r>
      <w:r>
        <w:rPr>
          <w:rtl/>
        </w:rPr>
        <w:t xml:space="preserve"> تقدّم </w:t>
      </w:r>
      <w:r w:rsidR="00275436" w:rsidRPr="00140089">
        <w:rPr>
          <w:rtl/>
        </w:rPr>
        <w:t>في</w:t>
      </w:r>
      <w:r w:rsidR="00F01A30" w:rsidRPr="00140089">
        <w:rPr>
          <w:rFonts w:hint="eastAsia"/>
          <w:rtl/>
        </w:rPr>
        <w:t>(</w:t>
      </w:r>
      <w:r w:rsidRPr="00140089">
        <w:rPr>
          <w:rFonts w:hint="eastAsia"/>
          <w:rtl/>
        </w:rPr>
        <w:t>دأب</w:t>
      </w:r>
      <w:r w:rsidR="00F01A30" w:rsidRPr="00140089">
        <w:rPr>
          <w:rFonts w:hint="eastAsia"/>
          <w:rtl/>
        </w:rPr>
        <w:t>)</w:t>
      </w:r>
      <w:r w:rsidRPr="00140089">
        <w:rPr>
          <w:rFonts w:hint="eastAsia"/>
          <w:rtl/>
        </w:rPr>
        <w:t>شعره</w:t>
      </w:r>
      <w:r>
        <w:rPr>
          <w:rtl/>
        </w:rPr>
        <w:t xml:space="preserve"> </w:t>
      </w:r>
      <w:r w:rsidR="00275436">
        <w:rPr>
          <w:rtl/>
        </w:rPr>
        <w:t>في</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w:t>
      </w:r>
    </w:p>
    <w:tbl>
      <w:tblPr>
        <w:tblStyle w:val="TableGrid"/>
        <w:bidiVisual/>
        <w:tblW w:w="4562" w:type="pct"/>
        <w:tblInd w:w="384" w:type="dxa"/>
        <w:tblLook w:val="01E0"/>
      </w:tblPr>
      <w:tblGrid>
        <w:gridCol w:w="3545"/>
        <w:gridCol w:w="272"/>
        <w:gridCol w:w="3493"/>
      </w:tblGrid>
      <w:tr w:rsidR="001E44BF" w:rsidTr="001E44BF">
        <w:trPr>
          <w:trHeight w:val="350"/>
        </w:trPr>
        <w:tc>
          <w:tcPr>
            <w:tcW w:w="3920" w:type="dxa"/>
            <w:shd w:val="clear" w:color="auto" w:fill="auto"/>
          </w:tcPr>
          <w:p w:rsidR="001E44BF" w:rsidRDefault="004249E9" w:rsidP="001E44BF">
            <w:pPr>
              <w:pStyle w:val="libPoem"/>
            </w:pPr>
            <w:r>
              <w:rPr>
                <w:rFonts w:hint="eastAsia"/>
                <w:rtl/>
              </w:rPr>
              <w:t>جمعت</w:t>
            </w:r>
            <w:r>
              <w:rPr>
                <w:rtl/>
              </w:rPr>
              <w:t xml:space="preserve"> في صفاتک الأضداد</w:t>
            </w:r>
            <w:r w:rsidR="001E44BF" w:rsidRPr="00725071">
              <w:rPr>
                <w:rStyle w:val="libPoemTiniChar0"/>
                <w:rtl/>
              </w:rPr>
              <w:br/>
              <w:t> </w:t>
            </w:r>
          </w:p>
        </w:tc>
        <w:tc>
          <w:tcPr>
            <w:tcW w:w="279" w:type="dxa"/>
            <w:shd w:val="clear" w:color="auto" w:fill="auto"/>
          </w:tcPr>
          <w:p w:rsidR="001E44BF" w:rsidRDefault="001E44BF" w:rsidP="001E44BF">
            <w:pPr>
              <w:pStyle w:val="libPoem"/>
              <w:rPr>
                <w:rtl/>
              </w:rPr>
            </w:pPr>
          </w:p>
        </w:tc>
        <w:tc>
          <w:tcPr>
            <w:tcW w:w="3881" w:type="dxa"/>
            <w:shd w:val="clear" w:color="auto" w:fill="auto"/>
          </w:tcPr>
          <w:p w:rsidR="001E44BF" w:rsidRDefault="004249E9" w:rsidP="001E44BF">
            <w:pPr>
              <w:pStyle w:val="libPoem"/>
            </w:pPr>
            <w:r>
              <w:rPr>
                <w:rFonts w:hint="eastAsia"/>
                <w:rtl/>
              </w:rPr>
              <w:t>فلهذا</w:t>
            </w:r>
            <w:r>
              <w:rPr>
                <w:rtl/>
              </w:rPr>
              <w:t xml:space="preserve"> عزّت لک الأنداد</w:t>
            </w:r>
            <w:r w:rsidR="001E44BF" w:rsidRPr="00725071">
              <w:rPr>
                <w:rStyle w:val="libPoemTiniChar0"/>
                <w:rtl/>
              </w:rPr>
              <w:br/>
              <w:t> </w:t>
            </w:r>
          </w:p>
        </w:tc>
      </w:tr>
    </w:tbl>
    <w:p w:rsidR="00275436" w:rsidRDefault="004A6812" w:rsidP="004A6812">
      <w:pPr>
        <w:pStyle w:val="libNormal"/>
        <w:rPr>
          <w:rtl/>
        </w:rPr>
      </w:pPr>
      <w:r>
        <w:rPr>
          <w:rFonts w:hint="eastAsia"/>
          <w:rtl/>
        </w:rPr>
        <w:t>ال</w:t>
      </w:r>
      <w:r w:rsidR="00D27669">
        <w:rPr>
          <w:rFonts w:hint="eastAsia"/>
          <w:rtl/>
        </w:rPr>
        <w:t>أبي</w:t>
      </w:r>
      <w:r>
        <w:rPr>
          <w:rFonts w:hint="eastAsia"/>
          <w:rtl/>
        </w:rPr>
        <w:t>ات</w:t>
      </w:r>
      <w:r>
        <w:rPr>
          <w:rtl/>
        </w:rPr>
        <w:t>.</w:t>
      </w:r>
    </w:p>
    <w:p w:rsidR="00275436" w:rsidRDefault="00275436" w:rsidP="004A6812">
      <w:pPr>
        <w:pStyle w:val="libNormal"/>
        <w:rPr>
          <w:rtl/>
        </w:rPr>
      </w:pPr>
      <w:r>
        <w:rPr>
          <w:rFonts w:hint="eastAsia"/>
          <w:rtl/>
        </w:rPr>
        <w:t>في</w:t>
      </w:r>
      <w:r w:rsidR="004A6812">
        <w:rPr>
          <w:rtl/>
        </w:rPr>
        <w:t xml:space="preserve"> انّ رسول اللّه </w:t>
      </w:r>
      <w:r w:rsidR="00D27669" w:rsidRPr="00D27669">
        <w:rPr>
          <w:rStyle w:val="libAlaemChar"/>
          <w:rtl/>
        </w:rPr>
        <w:t>صلى‌الله‌عليه‌وآله‌وسلم</w:t>
      </w:r>
      <w:r w:rsidR="004A6812">
        <w:rPr>
          <w:rtl/>
        </w:rPr>
        <w:t xml:space="preserve"> کان ال</w:t>
      </w:r>
      <w:r w:rsidR="00140089">
        <w:rPr>
          <w:rtl/>
        </w:rPr>
        <w:t>مصطفى</w:t>
      </w:r>
      <w:r w:rsidR="004A6812">
        <w:rPr>
          <w:rtl/>
        </w:rPr>
        <w:t xml:space="preserve"> من القبائل،و قوله </w:t>
      </w:r>
      <w:r w:rsidR="00D27669" w:rsidRPr="00D27669">
        <w:rPr>
          <w:rStyle w:val="libAlaemChar"/>
          <w:rtl/>
        </w:rPr>
        <w:t>صلى‌الله‌عليه‌وآله‌وسلم</w:t>
      </w:r>
      <w:r w:rsidR="004A6812">
        <w:rPr>
          <w:rtl/>
        </w:rPr>
        <w:t xml:space="preserve">: انّ اللّه </w:t>
      </w:r>
      <w:r w:rsidR="00140089">
        <w:rPr>
          <w:rtl/>
        </w:rPr>
        <w:t>اصطفى</w:t>
      </w:r>
      <w:r w:rsidR="004A6812">
        <w:rPr>
          <w:rtl/>
        </w:rPr>
        <w:t xml:space="preserve"> إسماع</w:t>
      </w:r>
      <w:r w:rsidR="004A6812">
        <w:rPr>
          <w:rFonts w:hint="cs"/>
          <w:rtl/>
        </w:rPr>
        <w:t>ی</w:t>
      </w:r>
      <w:r w:rsidR="004A6812">
        <w:rPr>
          <w:rFonts w:hint="eastAsia"/>
          <w:rtl/>
        </w:rPr>
        <w:t>ل</w:t>
      </w:r>
      <w:r w:rsidR="004A6812">
        <w:rPr>
          <w:rtl/>
        </w:rPr>
        <w:t xml:space="preserve"> من ولد إبرا</w:t>
      </w:r>
      <w:r w:rsidR="00910408">
        <w:rPr>
          <w:rtl/>
        </w:rPr>
        <w:t>هي</w:t>
      </w:r>
      <w:r w:rsidR="004A6812">
        <w:rPr>
          <w:rFonts w:hint="eastAsia"/>
          <w:rtl/>
        </w:rPr>
        <w:t>م</w:t>
      </w:r>
      <w:r w:rsidR="004A6812">
        <w:rPr>
          <w:rtl/>
        </w:rPr>
        <w:t xml:space="preserve"> و </w:t>
      </w:r>
      <w:r w:rsidR="00140089">
        <w:rPr>
          <w:rtl/>
        </w:rPr>
        <w:t>اصطفى</w:t>
      </w:r>
      <w:r w:rsidR="004A6812">
        <w:rPr>
          <w:rtl/>
        </w:rPr>
        <w:t xml:space="preserve"> </w:t>
      </w:r>
      <w:r w:rsidR="00012EE5">
        <w:rPr>
          <w:rtl/>
        </w:rPr>
        <w:t>کنانة</w:t>
      </w:r>
      <w:r w:rsidR="004A6812">
        <w:rPr>
          <w:rtl/>
        </w:rPr>
        <w:t xml:space="preserve"> من </w:t>
      </w:r>
      <w:r w:rsidR="00D27669">
        <w:rPr>
          <w:rtl/>
        </w:rPr>
        <w:t>بني</w:t>
      </w:r>
      <w:r w:rsidR="004A6812">
        <w:rPr>
          <w:rtl/>
        </w:rPr>
        <w:t xml:space="preserve"> إسماع</w:t>
      </w:r>
      <w:r w:rsidR="004A6812">
        <w:rPr>
          <w:rFonts w:hint="cs"/>
          <w:rtl/>
        </w:rPr>
        <w:t>ی</w:t>
      </w:r>
      <w:r w:rsidR="004A6812">
        <w:rPr>
          <w:rFonts w:hint="eastAsia"/>
          <w:rtl/>
        </w:rPr>
        <w:t>ل</w:t>
      </w:r>
      <w:r w:rsidR="004A6812">
        <w:rPr>
          <w:rtl/>
        </w:rPr>
        <w:t xml:space="preserve"> و </w:t>
      </w:r>
      <w:r w:rsidR="00140089">
        <w:rPr>
          <w:rtl/>
        </w:rPr>
        <w:t>اصطفى</w:t>
      </w:r>
      <w:r w:rsidR="004A6812">
        <w:rPr>
          <w:rtl/>
        </w:rPr>
        <w:t xml:space="preserve"> قر</w:t>
      </w:r>
      <w:r w:rsidR="004A6812">
        <w:rPr>
          <w:rFonts w:hint="cs"/>
          <w:rtl/>
        </w:rPr>
        <w:t>ی</w:t>
      </w:r>
      <w:r w:rsidR="004A6812">
        <w:rPr>
          <w:rFonts w:hint="eastAsia"/>
          <w:rtl/>
        </w:rPr>
        <w:t>شا</w:t>
      </w:r>
      <w:r w:rsidR="004A6812">
        <w:rPr>
          <w:rtl/>
        </w:rPr>
        <w:t xml:space="preserve"> من </w:t>
      </w:r>
      <w:r w:rsidR="00D27669">
        <w:rPr>
          <w:rtl/>
        </w:rPr>
        <w:t>بني</w:t>
      </w:r>
      <w:r w:rsidR="004A6812">
        <w:rPr>
          <w:rtl/>
        </w:rPr>
        <w:t xml:space="preserve"> </w:t>
      </w:r>
      <w:r w:rsidR="00012EE5">
        <w:rPr>
          <w:rtl/>
        </w:rPr>
        <w:t>کنانة</w:t>
      </w:r>
      <w:r w:rsidR="004A6812">
        <w:rPr>
          <w:rtl/>
        </w:rPr>
        <w:t xml:space="preserve"> و </w:t>
      </w:r>
      <w:r w:rsidR="00140089">
        <w:rPr>
          <w:rtl/>
        </w:rPr>
        <w:t>اصطفى</w:t>
      </w:r>
      <w:r w:rsidR="004A6812">
        <w:rPr>
          <w:rtl/>
        </w:rPr>
        <w:t xml:space="preserve"> هاشما من قر</w:t>
      </w:r>
      <w:r w:rsidR="004A6812">
        <w:rPr>
          <w:rFonts w:hint="cs"/>
          <w:rtl/>
        </w:rPr>
        <w:t>ی</w:t>
      </w:r>
      <w:r w:rsidR="004A6812">
        <w:rPr>
          <w:rFonts w:hint="eastAsia"/>
          <w:rtl/>
        </w:rPr>
        <w:t>ش</w:t>
      </w:r>
      <w:r w:rsidR="004A6812">
        <w:rPr>
          <w:rtl/>
        </w:rPr>
        <w:t xml:space="preserve"> و اصطف</w:t>
      </w:r>
      <w:r w:rsidR="00004EB9">
        <w:rPr>
          <w:rtl/>
        </w:rPr>
        <w:t>أني</w:t>
      </w:r>
      <w:r w:rsidR="004A6812">
        <w:rPr>
          <w:rtl/>
        </w:rPr>
        <w:t xml:space="preserve"> من هاشم </w:t>
      </w:r>
      <w:r w:rsidR="004A6812" w:rsidRPr="00CE68B8">
        <w:rPr>
          <w:rStyle w:val="libFootnotenumChar"/>
          <w:rtl/>
        </w:rPr>
        <w:t>(1)</w:t>
      </w:r>
      <w:r w:rsidR="004A6812">
        <w:rPr>
          <w:rtl/>
        </w:rPr>
        <w:t>.</w:t>
      </w:r>
    </w:p>
    <w:p w:rsidR="00275436" w:rsidRDefault="004A6812" w:rsidP="004A6812">
      <w:pPr>
        <w:pStyle w:val="libNormal"/>
        <w:rPr>
          <w:rtl/>
        </w:rPr>
      </w:pPr>
      <w:r>
        <w:rPr>
          <w:rFonts w:hint="eastAsia"/>
          <w:rtl/>
        </w:rPr>
        <w:t>باب</w:t>
      </w:r>
      <w:r>
        <w:rPr>
          <w:rtl/>
        </w:rPr>
        <w:t xml:space="preserve"> انّ من اصطفاه اللّه من </w:t>
      </w:r>
      <w:r w:rsidR="00D27669">
        <w:rPr>
          <w:rtl/>
        </w:rPr>
        <w:t>عبادة</w:t>
      </w:r>
      <w:r>
        <w:rPr>
          <w:rtl/>
        </w:rPr>
        <w:t xml:space="preserve"> و أورثه کتابه هم </w:t>
      </w:r>
      <w:r w:rsidR="00D27669">
        <w:rPr>
          <w:rtl/>
        </w:rPr>
        <w:t>الأئمة</w:t>
      </w:r>
      <w:r>
        <w:rPr>
          <w:rtl/>
        </w:rPr>
        <w:t xml:space="preserve"> </w:t>
      </w:r>
      <w:r w:rsidR="00D27669" w:rsidRPr="00D27669">
        <w:rPr>
          <w:rStyle w:val="libAlaemChar"/>
          <w:rtl/>
        </w:rPr>
        <w:t>عليهم‌السلام</w:t>
      </w:r>
      <w:r>
        <w:rPr>
          <w:rtl/>
        </w:rPr>
        <w:t xml:space="preserve"> و انّهم آل إبرا</w:t>
      </w:r>
      <w:r w:rsidR="00910408">
        <w:rPr>
          <w:rtl/>
        </w:rPr>
        <w:t>هي</w:t>
      </w:r>
      <w:r>
        <w:rPr>
          <w:rFonts w:hint="eastAsia"/>
          <w:rtl/>
        </w:rPr>
        <w:t>م</w:t>
      </w:r>
      <w:r>
        <w:rPr>
          <w:rtl/>
        </w:rPr>
        <w:t xml:space="preserve"> </w:t>
      </w:r>
      <w:r w:rsidR="00D27669" w:rsidRPr="00D27669">
        <w:rPr>
          <w:rStyle w:val="libAlaemChar"/>
          <w:rtl/>
        </w:rPr>
        <w:t>عليهم‌السلام</w:t>
      </w:r>
      <w:r>
        <w:rPr>
          <w:rtl/>
        </w:rPr>
        <w:t xml:space="preserve"> و أهل دعوته </w:t>
      </w:r>
      <w:r w:rsidRPr="00CE68B8">
        <w:rPr>
          <w:rStyle w:val="libFootnotenumChar"/>
          <w:rtl/>
        </w:rPr>
        <w:t>(2)</w:t>
      </w:r>
      <w:r w:rsidR="004249E9">
        <w:rPr>
          <w:rFonts w:hint="cs"/>
          <w:rtl/>
        </w:rPr>
        <w:t xml:space="preserve">،فيه تفسير آية الإصطفاء و تفسير قوله تعالى: </w:t>
      </w:r>
      <w:r w:rsidR="004249E9" w:rsidRPr="004249E9">
        <w:rPr>
          <w:rStyle w:val="libAlaemChar"/>
          <w:rFonts w:hint="cs"/>
          <w:rtl/>
        </w:rPr>
        <w:t>(</w:t>
      </w:r>
      <w:r w:rsidR="004249E9" w:rsidRPr="004249E9">
        <w:rPr>
          <w:rStyle w:val="libAieChar"/>
          <w:rFonts w:hint="cs"/>
          <w:rtl/>
        </w:rPr>
        <w:t xml:space="preserve">ثُمَّ أَوْرَثْنا الكِتابَ الَّذِينَ اصطَفَيْنا مِنْ عِبادِنا </w:t>
      </w:r>
      <w:r w:rsidR="004249E9" w:rsidRPr="004249E9">
        <w:rPr>
          <w:rStyle w:val="libAlaemChar"/>
          <w:rFonts w:hint="cs"/>
          <w:rtl/>
        </w:rPr>
        <w:t>)</w:t>
      </w:r>
      <w:r w:rsidR="004249E9">
        <w:rPr>
          <w:rFonts w:hint="cs"/>
          <w:rtl/>
        </w:rPr>
        <w:t xml:space="preserve"> </w:t>
      </w:r>
      <w:r w:rsidR="004249E9" w:rsidRPr="004249E9">
        <w:rPr>
          <w:rStyle w:val="libFootnotenumChar"/>
          <w:rFonts w:hint="cs"/>
          <w:rtl/>
        </w:rPr>
        <w:t>(3)</w:t>
      </w:r>
      <w:r w:rsidR="004249E9">
        <w:rPr>
          <w:rFonts w:hint="cs"/>
          <w:rtl/>
        </w:rPr>
        <w:t>.</w:t>
      </w:r>
    </w:p>
    <w:p w:rsidR="00275436" w:rsidRDefault="004A6812" w:rsidP="00140089">
      <w:pPr>
        <w:pStyle w:val="libCenterBold1"/>
        <w:rPr>
          <w:rtl/>
        </w:rPr>
      </w:pPr>
      <w:r>
        <w:rPr>
          <w:rFonts w:hint="eastAsia"/>
          <w:rtl/>
        </w:rPr>
        <w:t>الس</w:t>
      </w:r>
      <w:r>
        <w:rPr>
          <w:rFonts w:hint="cs"/>
          <w:rtl/>
        </w:rPr>
        <w:t>یّ</w:t>
      </w:r>
      <w:r>
        <w:rPr>
          <w:rFonts w:hint="eastAsia"/>
          <w:rtl/>
        </w:rPr>
        <w:t>د</w:t>
      </w:r>
      <w:r>
        <w:rPr>
          <w:rtl/>
        </w:rPr>
        <w:t xml:space="preserve"> </w:t>
      </w:r>
      <w:r w:rsidR="00140089">
        <w:rPr>
          <w:rtl/>
        </w:rPr>
        <w:t>مصطفى</w:t>
      </w:r>
      <w:r>
        <w:rPr>
          <w:rtl/>
        </w:rPr>
        <w:t xml:space="preserve"> ال</w:t>
      </w:r>
      <w:r w:rsidR="00140089">
        <w:rPr>
          <w:rtl/>
        </w:rPr>
        <w:t>تفرشي</w:t>
      </w:r>
    </w:p>
    <w:p w:rsidR="00275436" w:rsidRDefault="0055514A" w:rsidP="00140089">
      <w:pPr>
        <w:pStyle w:val="libNormal"/>
        <w:rPr>
          <w:rtl/>
        </w:rPr>
      </w:pPr>
      <w:r w:rsidRPr="0055514A">
        <w:rPr>
          <w:rStyle w:val="libBold1Char"/>
          <w:rFonts w:hint="eastAsia"/>
          <w:rtl/>
        </w:rPr>
        <w:t>أقول</w:t>
      </w:r>
      <w:r w:rsidR="004A6812">
        <w:rPr>
          <w:rtl/>
        </w:rPr>
        <w:t>: الس</w:t>
      </w:r>
      <w:r w:rsidR="004A6812">
        <w:rPr>
          <w:rFonts w:hint="cs"/>
          <w:rtl/>
        </w:rPr>
        <w:t>یّ</w:t>
      </w:r>
      <w:r w:rsidR="004A6812">
        <w:rPr>
          <w:rFonts w:hint="eastAsia"/>
          <w:rtl/>
        </w:rPr>
        <w:t>د</w:t>
      </w:r>
      <w:r w:rsidR="004A6812">
        <w:rPr>
          <w:rtl/>
        </w:rPr>
        <w:t xml:space="preserve"> الأجلّ الس</w:t>
      </w:r>
      <w:r w:rsidR="004A6812">
        <w:rPr>
          <w:rFonts w:hint="cs"/>
          <w:rtl/>
        </w:rPr>
        <w:t>یّ</w:t>
      </w:r>
      <w:r w:rsidR="004A6812">
        <w:rPr>
          <w:rFonts w:hint="eastAsia"/>
          <w:rtl/>
        </w:rPr>
        <w:t>د</w:t>
      </w:r>
      <w:r w:rsidR="004A6812">
        <w:rPr>
          <w:rtl/>
        </w:rPr>
        <w:t xml:space="preserve"> </w:t>
      </w:r>
      <w:r w:rsidR="00140089">
        <w:rPr>
          <w:rtl/>
        </w:rPr>
        <w:t>مصطفى</w:t>
      </w:r>
      <w:r w:rsidR="004A6812">
        <w:rPr>
          <w:rtl/>
        </w:rPr>
        <w:t xml:space="preserve"> بن الحس</w:t>
      </w:r>
      <w:r w:rsidR="004A6812">
        <w:rPr>
          <w:rFonts w:hint="cs"/>
          <w:rtl/>
        </w:rPr>
        <w:t>ی</w:t>
      </w:r>
      <w:r w:rsidR="004A6812">
        <w:rPr>
          <w:rFonts w:hint="eastAsia"/>
          <w:rtl/>
        </w:rPr>
        <w:t>ن</w:t>
      </w:r>
      <w:r w:rsidR="004A6812">
        <w:rPr>
          <w:rtl/>
        </w:rPr>
        <w:t xml:space="preserve"> ال</w:t>
      </w:r>
      <w:r w:rsidR="00D27669">
        <w:rPr>
          <w:rtl/>
        </w:rPr>
        <w:t>حسیني</w:t>
      </w:r>
      <w:r w:rsidR="004A6812">
        <w:rPr>
          <w:rtl/>
        </w:rPr>
        <w:t xml:space="preserve"> ال</w:t>
      </w:r>
      <w:r w:rsidR="00140089">
        <w:rPr>
          <w:rtl/>
        </w:rPr>
        <w:t>تفرشي</w:t>
      </w:r>
      <w:r w:rsidR="004A6812">
        <w:rPr>
          <w:rFonts w:hint="eastAsia"/>
          <w:rtl/>
        </w:rPr>
        <w:t>،عن</w:t>
      </w:r>
      <w:r w:rsidR="004A6812">
        <w:rPr>
          <w:rtl/>
        </w:rPr>
        <w:t>(جامع ال</w:t>
      </w:r>
      <w:r w:rsidR="00140089">
        <w:rPr>
          <w:rtl/>
        </w:rPr>
        <w:t>رواة</w:t>
      </w:r>
      <w:r w:rsidR="004A6812">
        <w:rPr>
          <w:rtl/>
        </w:rPr>
        <w:t xml:space="preserve">)قال </w:t>
      </w:r>
      <w:r w:rsidR="00275436">
        <w:rPr>
          <w:rtl/>
        </w:rPr>
        <w:t>في</w:t>
      </w:r>
      <w:r w:rsidR="004A6812">
        <w:rPr>
          <w:rtl/>
        </w:rPr>
        <w:t xml:space="preserve"> حقّه:ج</w:t>
      </w:r>
      <w:r w:rsidR="00D27669">
        <w:rPr>
          <w:rtl/>
        </w:rPr>
        <w:t>لي</w:t>
      </w:r>
      <w:r w:rsidR="004A6812">
        <w:rPr>
          <w:rFonts w:hint="eastAsia"/>
          <w:rtl/>
        </w:rPr>
        <w:t>ل</w:t>
      </w:r>
      <w:r w:rsidR="004A6812">
        <w:rPr>
          <w:rtl/>
        </w:rPr>
        <w:t xml:space="preserve"> القدر ر</w:t>
      </w:r>
      <w:r w:rsidR="00275436">
        <w:rPr>
          <w:rtl/>
        </w:rPr>
        <w:t>في</w:t>
      </w:r>
      <w:r w:rsidR="004A6812">
        <w:rPr>
          <w:rFonts w:hint="eastAsia"/>
          <w:rtl/>
        </w:rPr>
        <w:t>ع</w:t>
      </w:r>
      <w:r w:rsidR="004A6812">
        <w:rPr>
          <w:rtl/>
        </w:rPr>
        <w:t xml:space="preserve"> الشأن عظ</w:t>
      </w:r>
      <w:r w:rsidR="004A6812">
        <w:rPr>
          <w:rFonts w:hint="cs"/>
          <w:rtl/>
        </w:rPr>
        <w:t>ی</w:t>
      </w:r>
      <w:r w:rsidR="004A6812">
        <w:rPr>
          <w:rFonts w:hint="eastAsia"/>
          <w:rtl/>
        </w:rPr>
        <w:t>م</w:t>
      </w:r>
      <w:r w:rsidR="004A6812">
        <w:rPr>
          <w:rtl/>
        </w:rPr>
        <w:t xml:space="preserve"> ال</w:t>
      </w:r>
      <w:r w:rsidR="00D27669">
        <w:rPr>
          <w:rtl/>
        </w:rPr>
        <w:t>منزلة</w:t>
      </w:r>
      <w:r w:rsidR="004A6812">
        <w:rPr>
          <w:rtl/>
        </w:rPr>
        <w:t xml:space="preserve"> فاضل کامل متبحر، و أمره </w:t>
      </w:r>
      <w:r w:rsidR="00275436">
        <w:rPr>
          <w:rtl/>
        </w:rPr>
        <w:t>في</w:t>
      </w:r>
      <w:r w:rsidR="004A6812">
        <w:rPr>
          <w:rtl/>
        </w:rPr>
        <w:t xml:space="preserve"> </w:t>
      </w:r>
      <w:r w:rsidR="00140089">
        <w:rPr>
          <w:rtl/>
        </w:rPr>
        <w:t>جلالة</w:t>
      </w:r>
      <w:r w:rsidR="004A6812">
        <w:rPr>
          <w:rtl/>
        </w:rPr>
        <w:t xml:space="preserve"> </w:t>
      </w:r>
      <w:r w:rsidR="007D3DEB">
        <w:rPr>
          <w:rtl/>
        </w:rPr>
        <w:t>قدرة</w:t>
      </w:r>
      <w:r w:rsidR="004A6812">
        <w:rPr>
          <w:rtl/>
        </w:rPr>
        <w:t xml:space="preserve"> و </w:t>
      </w:r>
      <w:r w:rsidR="00140089">
        <w:rPr>
          <w:rtl/>
        </w:rPr>
        <w:t>رفعة</w:t>
      </w:r>
      <w:r w:rsidR="004A6812">
        <w:rPr>
          <w:rtl/>
        </w:rPr>
        <w:t xml:space="preserve"> شأنه و عظم منزلته و تبحّره أشهر من أن </w:t>
      </w:r>
      <w:r w:rsidR="004A6812">
        <w:rPr>
          <w:rFonts w:hint="cs"/>
          <w:rtl/>
        </w:rPr>
        <w:t>ی</w:t>
      </w:r>
      <w:r w:rsidR="004A6812">
        <w:rPr>
          <w:rFonts w:hint="eastAsia"/>
          <w:rtl/>
        </w:rPr>
        <w:t>ذکر</w:t>
      </w:r>
      <w:r w:rsidR="004A6812">
        <w:rPr>
          <w:rtl/>
        </w:rPr>
        <w:t xml:space="preserve"> و فوق ما تحوم حوله ال</w:t>
      </w:r>
      <w:r w:rsidR="00140089">
        <w:rPr>
          <w:rtl/>
        </w:rPr>
        <w:t>عبارة</w:t>
      </w:r>
      <w:r w:rsidR="004A6812">
        <w:rPr>
          <w:rtl/>
        </w:rPr>
        <w:t xml:space="preserve"> و کفاک </w:t>
      </w:r>
      <w:r w:rsidR="00275436">
        <w:rPr>
          <w:rtl/>
        </w:rPr>
        <w:t>في</w:t>
      </w:r>
      <w:r w:rsidR="004A6812">
        <w:rPr>
          <w:rtl/>
        </w:rPr>
        <w:t xml:space="preserve"> ذلک ت</w:t>
      </w:r>
      <w:r w:rsidR="00D27669">
        <w:rPr>
          <w:rtl/>
        </w:rPr>
        <w:t>ال</w:t>
      </w:r>
      <w:r w:rsidR="00140089">
        <w:rPr>
          <w:rFonts w:hint="cs"/>
          <w:rtl/>
        </w:rPr>
        <w:t>ي</w:t>
      </w:r>
      <w:r w:rsidR="004A6812">
        <w:rPr>
          <w:rFonts w:hint="eastAsia"/>
          <w:rtl/>
        </w:rPr>
        <w:t>فه</w:t>
      </w:r>
      <w:r w:rsidR="004A6812">
        <w:rPr>
          <w:rtl/>
        </w:rPr>
        <w:t xml:space="preserve"> کتاب الرجال </w:t>
      </w:r>
      <w:r w:rsidR="00275436">
        <w:rPr>
          <w:rtl/>
        </w:rPr>
        <w:t>في</w:t>
      </w:r>
      <w:r w:rsidR="004A6812">
        <w:rPr>
          <w:rtl/>
        </w:rPr>
        <w:t xml:space="preserve"> کمال ال</w:t>
      </w:r>
      <w:r w:rsidR="00140089">
        <w:rPr>
          <w:rtl/>
        </w:rPr>
        <w:t>نفاسة</w:t>
      </w:r>
      <w:r w:rsidR="004A6812">
        <w:rPr>
          <w:rtl/>
        </w:rPr>
        <w:t xml:space="preserve"> و نه</w:t>
      </w:r>
      <w:r w:rsidR="00257D04">
        <w:rPr>
          <w:rtl/>
        </w:rPr>
        <w:t>آیة</w:t>
      </w:r>
      <w:r w:rsidR="004A6812">
        <w:rPr>
          <w:rtl/>
        </w:rPr>
        <w:t xml:space="preserve"> ال</w:t>
      </w:r>
      <w:r w:rsidR="00140089">
        <w:rPr>
          <w:rtl/>
        </w:rPr>
        <w:t>دقّة</w:t>
      </w:r>
      <w:r w:rsidR="004A6812">
        <w:rPr>
          <w:rtl/>
        </w:rPr>
        <w:t xml:space="preserve"> و </w:t>
      </w:r>
      <w:r w:rsidR="001E1916">
        <w:rPr>
          <w:rtl/>
        </w:rPr>
        <w:t>کثرة</w:t>
      </w:r>
      <w:r w:rsidR="004A6812">
        <w:rPr>
          <w:rtl/>
        </w:rPr>
        <w:t xml:space="preserve"> ال</w:t>
      </w:r>
      <w:r w:rsidR="00140089">
        <w:rPr>
          <w:rtl/>
        </w:rPr>
        <w:t>فائدة</w:t>
      </w:r>
      <w:r w:rsidR="004A6812">
        <w:rPr>
          <w:rtl/>
        </w:rPr>
        <w:t xml:space="preserve"> جزاه اللّه تع</w:t>
      </w:r>
      <w:r w:rsidR="00D27669">
        <w:rPr>
          <w:rtl/>
        </w:rPr>
        <w:t>الى</w:t>
      </w:r>
      <w:r w:rsidR="004A6812">
        <w:rPr>
          <w:rtl/>
        </w:rPr>
        <w:t xml:space="preserve"> عنه خ</w:t>
      </w:r>
      <w:r w:rsidR="004A6812">
        <w:rPr>
          <w:rFonts w:hint="cs"/>
          <w:rtl/>
        </w:rPr>
        <w:t>ی</w:t>
      </w:r>
      <w:r w:rsidR="004A6812">
        <w:rPr>
          <w:rFonts w:hint="eastAsia"/>
          <w:rtl/>
        </w:rPr>
        <w:t>ر</w:t>
      </w:r>
      <w:r w:rsidR="004A6812">
        <w:rPr>
          <w:rtl/>
        </w:rPr>
        <w:t xml:space="preserve"> جزاء الم</w:t>
      </w:r>
      <w:r w:rsidR="00257D04">
        <w:rPr>
          <w:rtl/>
        </w:rPr>
        <w:t>حسني</w:t>
      </w:r>
      <w:r w:rsidR="004A6812">
        <w:rPr>
          <w:rFonts w:hint="eastAsia"/>
          <w:rtl/>
        </w:rPr>
        <w:t>ن</w:t>
      </w:r>
      <w:r w:rsidR="004A6812">
        <w:rPr>
          <w:rtl/>
        </w:rPr>
        <w:t xml:space="preserve"> و </w:t>
      </w:r>
      <w:r w:rsidR="007E0DFF">
        <w:rPr>
          <w:rtl/>
        </w:rPr>
        <w:t>رضي</w:t>
      </w:r>
      <w:r w:rsidR="004A6812">
        <w:rPr>
          <w:rtl/>
        </w:rPr>
        <w:t xml:space="preserve"> عنه و أرضاه، </w:t>
      </w:r>
      <w:r w:rsidR="00004EB9">
        <w:rPr>
          <w:rtl/>
        </w:rPr>
        <w:t>انتهى</w:t>
      </w:r>
      <w:r w:rsidR="004A6812">
        <w:rPr>
          <w:rFonts w:hint="eastAsia"/>
          <w:rtl/>
        </w:rPr>
        <w:t>؛ما</w:t>
      </w:r>
      <w:r w:rsidR="004A6812">
        <w:rPr>
          <w:rtl/>
        </w:rPr>
        <w:t xml:space="preserve"> وقفت ع</w:t>
      </w:r>
      <w:r w:rsidR="00D27669">
        <w:rPr>
          <w:rtl/>
        </w:rPr>
        <w:t>ل</w:t>
      </w:r>
      <w:r w:rsidR="00140089">
        <w:rPr>
          <w:rFonts w:hint="cs"/>
          <w:rtl/>
        </w:rPr>
        <w:t>ى</w:t>
      </w:r>
      <w:r w:rsidR="004A6812">
        <w:rPr>
          <w:rtl/>
        </w:rPr>
        <w:t xml:space="preserve"> تار</w:t>
      </w:r>
      <w:r w:rsidR="004A6812">
        <w:rPr>
          <w:rFonts w:hint="cs"/>
          <w:rtl/>
        </w:rPr>
        <w:t>ی</w:t>
      </w:r>
      <w:r w:rsidR="004A6812">
        <w:rPr>
          <w:rFonts w:hint="eastAsia"/>
          <w:rtl/>
        </w:rPr>
        <w:t>خ</w:t>
      </w:r>
      <w:r w:rsidR="004A6812">
        <w:rPr>
          <w:rtl/>
        </w:rPr>
        <w:t xml:space="preserve"> وفاته لکن </w:t>
      </w:r>
      <w:r w:rsidR="004A6812">
        <w:rPr>
          <w:rFonts w:hint="cs"/>
          <w:rtl/>
        </w:rPr>
        <w:t>ی</w:t>
      </w:r>
      <w:r w:rsidR="004A6812">
        <w:rPr>
          <w:rFonts w:hint="eastAsia"/>
          <w:rtl/>
        </w:rPr>
        <w:t>ظهر</w:t>
      </w:r>
      <w:r w:rsidR="004A6812">
        <w:rPr>
          <w:rtl/>
        </w:rPr>
        <w:t xml:space="preserve"> من بعض القرائن انّه کان معاصرا</w:t>
      </w:r>
      <w:r w:rsidR="00140089">
        <w:rPr>
          <w:rFonts w:hint="cs"/>
          <w:rtl/>
        </w:rPr>
        <w:t>ً</w:t>
      </w:r>
    </w:p>
    <w:p w:rsidR="001746BD" w:rsidRDefault="001746BD" w:rsidP="00CE68B8">
      <w:pPr>
        <w:pStyle w:val="libLine"/>
        <w:rPr>
          <w:rtl/>
        </w:rPr>
      </w:pPr>
      <w:r>
        <w:rPr>
          <w:rFonts w:hint="eastAsia"/>
          <w:rtl/>
        </w:rPr>
        <w:t>___________________</w:t>
      </w:r>
    </w:p>
    <w:p w:rsidR="00275436" w:rsidRDefault="00CE68B8" w:rsidP="004249E9">
      <w:pPr>
        <w:pStyle w:val="libFootnote0"/>
        <w:rPr>
          <w:rtl/>
        </w:rPr>
      </w:pPr>
      <w:r>
        <w:rPr>
          <w:rtl/>
        </w:rPr>
        <w:t>(1)</w:t>
      </w:r>
      <w:r w:rsidR="004A6812">
        <w:rPr>
          <w:rtl/>
        </w:rPr>
        <w:t xml:space="preserve"> ق:</w:t>
      </w:r>
      <w:r w:rsidR="00275436">
        <w:rPr>
          <w:rtl/>
        </w:rPr>
        <w:t>171</w:t>
      </w:r>
      <w:r w:rsidR="004A6812">
        <w:rPr>
          <w:rtl/>
        </w:rPr>
        <w:t>/</w:t>
      </w:r>
      <w:r w:rsidR="00275436">
        <w:rPr>
          <w:rtl/>
        </w:rPr>
        <w:t>11</w:t>
      </w:r>
      <w:r w:rsidR="004A6812">
        <w:rPr>
          <w:rtl/>
        </w:rPr>
        <w:t>/6،ج:</w:t>
      </w:r>
      <w:r w:rsidR="00275436">
        <w:rPr>
          <w:rtl/>
        </w:rPr>
        <w:t>323</w:t>
      </w:r>
      <w:r w:rsidR="004A6812">
        <w:rPr>
          <w:rtl/>
        </w:rPr>
        <w:t>/</w:t>
      </w:r>
      <w:r w:rsidR="00275436">
        <w:rPr>
          <w:rtl/>
        </w:rPr>
        <w:t>1</w:t>
      </w:r>
      <w:r w:rsidR="004A6812">
        <w:rPr>
          <w:rtl/>
        </w:rPr>
        <w:t>6.</w:t>
      </w:r>
    </w:p>
    <w:p w:rsidR="00275436" w:rsidRDefault="00CE68B8" w:rsidP="004249E9">
      <w:pPr>
        <w:pStyle w:val="libFootnote0"/>
        <w:rPr>
          <w:rtl/>
        </w:rPr>
      </w:pPr>
      <w:r>
        <w:rPr>
          <w:rtl/>
        </w:rPr>
        <w:t>(2)</w:t>
      </w:r>
      <w:r w:rsidR="004A6812">
        <w:rPr>
          <w:rtl/>
        </w:rPr>
        <w:t xml:space="preserve"> ق:4</w:t>
      </w:r>
      <w:r w:rsidR="00275436">
        <w:rPr>
          <w:rtl/>
        </w:rPr>
        <w:t>3</w:t>
      </w:r>
      <w:r w:rsidR="004A6812">
        <w:rPr>
          <w:rtl/>
        </w:rPr>
        <w:t>/</w:t>
      </w:r>
      <w:r w:rsidR="00275436">
        <w:rPr>
          <w:rtl/>
        </w:rPr>
        <w:t>12</w:t>
      </w:r>
      <w:r w:rsidR="004A6812">
        <w:rPr>
          <w:rtl/>
        </w:rPr>
        <w:t>/</w:t>
      </w:r>
      <w:r w:rsidR="00275436">
        <w:rPr>
          <w:rtl/>
        </w:rPr>
        <w:t>7</w:t>
      </w:r>
      <w:r w:rsidR="004A6812">
        <w:rPr>
          <w:rtl/>
        </w:rPr>
        <w:t>،ج:</w:t>
      </w:r>
      <w:r w:rsidR="00275436">
        <w:rPr>
          <w:rtl/>
        </w:rPr>
        <w:t>212</w:t>
      </w:r>
      <w:r w:rsidR="004A6812">
        <w:rPr>
          <w:rtl/>
        </w:rPr>
        <w:t>/</w:t>
      </w:r>
      <w:r w:rsidR="00275436">
        <w:rPr>
          <w:rtl/>
        </w:rPr>
        <w:t>23</w:t>
      </w:r>
      <w:r w:rsidR="004A6812">
        <w:rPr>
          <w:rtl/>
        </w:rPr>
        <w:t>.</w:t>
      </w:r>
    </w:p>
    <w:p w:rsidR="004249E9" w:rsidRDefault="004249E9" w:rsidP="004249E9">
      <w:pPr>
        <w:pStyle w:val="libFootnote0"/>
        <w:rPr>
          <w:rtl/>
        </w:rPr>
      </w:pPr>
      <w:r>
        <w:rPr>
          <w:rFonts w:hint="cs"/>
          <w:rtl/>
        </w:rPr>
        <w:t>(3) ق:7/12/43،ج:23/212.</w:t>
      </w:r>
    </w:p>
    <w:p w:rsidR="004249E9" w:rsidRDefault="004249E9" w:rsidP="004249E9">
      <w:pPr>
        <w:pStyle w:val="libNormal"/>
        <w:rPr>
          <w:rtl/>
        </w:rPr>
      </w:pPr>
      <w:r>
        <w:rPr>
          <w:rFonts w:hint="eastAsia"/>
          <w:rtl/>
        </w:rPr>
        <w:br w:type="page"/>
      </w:r>
    </w:p>
    <w:p w:rsidR="00275436" w:rsidRDefault="004A6812" w:rsidP="004249E9">
      <w:pPr>
        <w:pStyle w:val="libNormal0"/>
        <w:rPr>
          <w:rtl/>
        </w:rPr>
      </w:pPr>
      <w:r>
        <w:rPr>
          <w:rFonts w:hint="eastAsia"/>
          <w:rtl/>
        </w:rPr>
        <w:lastRenderedPageBreak/>
        <w:t>للش</w:t>
      </w:r>
      <w:r>
        <w:rPr>
          <w:rFonts w:hint="cs"/>
          <w:rtl/>
        </w:rPr>
        <w:t>ی</w:t>
      </w:r>
      <w:r>
        <w:rPr>
          <w:rFonts w:hint="eastAsia"/>
          <w:rtl/>
        </w:rPr>
        <w:t>خ</w:t>
      </w:r>
      <w:r>
        <w:rPr>
          <w:rtl/>
        </w:rPr>
        <w:t xml:space="preserve"> ال</w:t>
      </w:r>
      <w:r w:rsidR="00257D04">
        <w:rPr>
          <w:rtl/>
        </w:rPr>
        <w:t>بهائي</w:t>
      </w:r>
      <w:r>
        <w:rPr>
          <w:rtl/>
        </w:rPr>
        <w:t>(رضوان اللّه ع</w:t>
      </w:r>
      <w:r w:rsidR="00D27669">
        <w:rPr>
          <w:rtl/>
        </w:rPr>
        <w:t>لي</w:t>
      </w:r>
      <w:r>
        <w:rPr>
          <w:rFonts w:hint="eastAsia"/>
          <w:rtl/>
        </w:rPr>
        <w:t>هما</w:t>
      </w:r>
      <w:r>
        <w:rPr>
          <w:rtl/>
        </w:rPr>
        <w:t>).</w:t>
      </w:r>
    </w:p>
    <w:p w:rsidR="00275436" w:rsidRDefault="004A6812" w:rsidP="004249E9">
      <w:pPr>
        <w:pStyle w:val="libCenterBold1"/>
        <w:rPr>
          <w:rtl/>
        </w:rPr>
      </w:pPr>
      <w:r>
        <w:rPr>
          <w:rFonts w:hint="eastAsia"/>
          <w:rtl/>
        </w:rPr>
        <w:t>صفوان</w:t>
      </w:r>
      <w:r>
        <w:rPr>
          <w:rtl/>
        </w:rPr>
        <w:t xml:space="preserve"> الأکحل</w:t>
      </w:r>
    </w:p>
    <w:p w:rsidR="00275436" w:rsidRDefault="004A6812" w:rsidP="004249E9">
      <w:pPr>
        <w:pStyle w:val="libNormal"/>
        <w:rPr>
          <w:rtl/>
        </w:rPr>
      </w:pPr>
      <w:r>
        <w:rPr>
          <w:rFonts w:hint="eastAsia"/>
          <w:rtl/>
        </w:rPr>
        <w:t>صفوان</w:t>
      </w:r>
      <w:r>
        <w:rPr>
          <w:rtl/>
        </w:rPr>
        <w:t xml:space="preserve"> الأکحل:</w:t>
      </w:r>
      <w:r>
        <w:rPr>
          <w:rFonts w:hint="cs"/>
          <w:rtl/>
        </w:rPr>
        <w:t>ی</w:t>
      </w:r>
      <w:r>
        <w:rPr>
          <w:rFonts w:hint="eastAsia"/>
          <w:rtl/>
        </w:rPr>
        <w:t>ظهر</w:t>
      </w:r>
      <w:r>
        <w:rPr>
          <w:rtl/>
        </w:rPr>
        <w:t xml:space="preserve"> من(الفضا</w:t>
      </w:r>
      <w:r>
        <w:rPr>
          <w:rFonts w:hint="cs"/>
          <w:rtl/>
        </w:rPr>
        <w:t>ی</w:t>
      </w:r>
      <w:r>
        <w:rPr>
          <w:rFonts w:hint="eastAsia"/>
          <w:rtl/>
        </w:rPr>
        <w:t>ل</w:t>
      </w:r>
      <w:r>
        <w:rPr>
          <w:rtl/>
        </w:rPr>
        <w:t xml:space="preserve">): انّه کان من </w:t>
      </w:r>
      <w:r w:rsidR="00D27669">
        <w:rPr>
          <w:rtl/>
        </w:rPr>
        <w:t>شیعة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کان مبت</w:t>
      </w:r>
      <w:r w:rsidR="00D27669">
        <w:rPr>
          <w:rtl/>
        </w:rPr>
        <w:t>ل</w:t>
      </w:r>
      <w:r w:rsidR="004249E9">
        <w:rPr>
          <w:rFonts w:hint="cs"/>
          <w:rtl/>
        </w:rPr>
        <w:t>ى</w:t>
      </w:r>
      <w:r>
        <w:rPr>
          <w:rtl/>
        </w:rPr>
        <w:t xml:space="preserve"> بالعمل بال</w:t>
      </w:r>
      <w:r w:rsidRPr="004249E9">
        <w:rPr>
          <w:rtl/>
        </w:rPr>
        <w:t>ص</w:t>
      </w:r>
      <w:r w:rsidR="0055514A" w:rsidRPr="004249E9">
        <w:rPr>
          <w:rtl/>
        </w:rPr>
        <w:t>بيان</w:t>
      </w:r>
      <w:r w:rsidRPr="004249E9">
        <w:rPr>
          <w:rtl/>
        </w:rPr>
        <w:t xml:space="preserve"> </w:t>
      </w:r>
      <w:r>
        <w:rPr>
          <w:rtl/>
        </w:rPr>
        <w:t>فتاب و طلب من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أن </w:t>
      </w:r>
      <w:r>
        <w:rPr>
          <w:rFonts w:hint="cs"/>
          <w:rtl/>
        </w:rPr>
        <w:t>ی</w:t>
      </w:r>
      <w:r>
        <w:rPr>
          <w:rFonts w:hint="eastAsia"/>
          <w:rtl/>
        </w:rPr>
        <w:t>حرقه</w:t>
      </w:r>
      <w:r>
        <w:rPr>
          <w:rtl/>
        </w:rPr>
        <w:t xml:space="preserve"> بالنار </w:t>
      </w:r>
      <w:r w:rsidR="00D27669">
        <w:rPr>
          <w:rtl/>
        </w:rPr>
        <w:t>لي</w:t>
      </w:r>
      <w:r>
        <w:rPr>
          <w:rFonts w:hint="eastAsia"/>
          <w:rtl/>
        </w:rPr>
        <w:t>نجو</w:t>
      </w:r>
      <w:r>
        <w:rPr>
          <w:rtl/>
        </w:rPr>
        <w:t xml:space="preserve"> من نار ال</w:t>
      </w:r>
      <w:r w:rsidR="006F66AD">
        <w:rPr>
          <w:rtl/>
        </w:rPr>
        <w:t>آخرة</w:t>
      </w:r>
      <w:r>
        <w:rPr>
          <w:rtl/>
        </w:rPr>
        <w:t xml:space="preserve"> فأمره </w:t>
      </w:r>
      <w:r w:rsidR="00D27669" w:rsidRPr="00D27669">
        <w:rPr>
          <w:rStyle w:val="libAlaemChar"/>
          <w:rtl/>
        </w:rPr>
        <w:t>عليه‌السلام</w:t>
      </w:r>
      <w:r>
        <w:rPr>
          <w:rtl/>
        </w:rPr>
        <w:t xml:space="preserve"> أن </w:t>
      </w:r>
      <w:r>
        <w:rPr>
          <w:rFonts w:hint="cs"/>
          <w:rtl/>
        </w:rPr>
        <w:t>ی</w:t>
      </w:r>
      <w:r>
        <w:rPr>
          <w:rFonts w:hint="eastAsia"/>
          <w:rtl/>
        </w:rPr>
        <w:t>وص</w:t>
      </w:r>
      <w:r w:rsidR="004249E9">
        <w:rPr>
          <w:rFonts w:hint="cs"/>
          <w:rtl/>
        </w:rPr>
        <w:t>ي</w:t>
      </w:r>
      <w:r>
        <w:rPr>
          <w:rtl/>
        </w:rPr>
        <w:t xml:space="preserve"> بماله و ما ع</w:t>
      </w:r>
      <w:r w:rsidR="00D27669">
        <w:rPr>
          <w:rtl/>
        </w:rPr>
        <w:t>لي</w:t>
      </w:r>
      <w:r>
        <w:rPr>
          <w:rFonts w:hint="eastAsia"/>
          <w:rtl/>
        </w:rPr>
        <w:t>ه</w:t>
      </w:r>
      <w:r>
        <w:rPr>
          <w:rtl/>
        </w:rPr>
        <w:t xml:space="preserve"> فنهض الرجل و أوص</w:t>
      </w:r>
      <w:r>
        <w:rPr>
          <w:rFonts w:hint="cs"/>
          <w:rtl/>
        </w:rPr>
        <w:t>ی</w:t>
      </w:r>
      <w:r>
        <w:rPr>
          <w:rtl/>
        </w:rPr>
        <w:t xml:space="preserve"> بماله و ما ع</w:t>
      </w:r>
      <w:r w:rsidR="00D27669">
        <w:rPr>
          <w:rtl/>
        </w:rPr>
        <w:t>لي</w:t>
      </w:r>
      <w:r>
        <w:rPr>
          <w:rFonts w:hint="eastAsia"/>
          <w:rtl/>
        </w:rPr>
        <w:t>ه</w:t>
      </w:r>
      <w:r>
        <w:rPr>
          <w:rtl/>
        </w:rPr>
        <w:t xml:space="preserve"> و قسّم أموال</w:t>
      </w:r>
      <w:r>
        <w:rPr>
          <w:rFonts w:hint="eastAsia"/>
          <w:rtl/>
        </w:rPr>
        <w:t>ه</w:t>
      </w:r>
      <w:r>
        <w:rPr>
          <w:rtl/>
        </w:rPr>
        <w:t xml:space="preserve"> ع</w:t>
      </w:r>
      <w:r w:rsidR="00D27669">
        <w:rPr>
          <w:rtl/>
        </w:rPr>
        <w:t>ل</w:t>
      </w:r>
      <w:r w:rsidR="004249E9">
        <w:rPr>
          <w:rFonts w:hint="cs"/>
          <w:rtl/>
        </w:rPr>
        <w:t>ى</w:t>
      </w:r>
      <w:r>
        <w:rPr>
          <w:rtl/>
        </w:rPr>
        <w:t xml:space="preserve"> أولاده و </w:t>
      </w:r>
      <w:r w:rsidR="00AE0C8D">
        <w:rPr>
          <w:rtl/>
        </w:rPr>
        <w:t>أعط</w:t>
      </w:r>
      <w:r w:rsidR="004249E9">
        <w:rPr>
          <w:rFonts w:hint="cs"/>
          <w:rtl/>
        </w:rPr>
        <w:t>ى</w:t>
      </w:r>
      <w:r>
        <w:rPr>
          <w:rtl/>
        </w:rPr>
        <w:t xml:space="preserve"> کلّ </w:t>
      </w:r>
      <w:r w:rsidR="00257D04">
        <w:rPr>
          <w:rtl/>
        </w:rPr>
        <w:t>ذي</w:t>
      </w:r>
      <w:r>
        <w:rPr>
          <w:rtl/>
        </w:rPr>
        <w:t xml:space="preserve"> حقّ حقّه ثمّ بات ع</w:t>
      </w:r>
      <w:r w:rsidR="00D27669">
        <w:rPr>
          <w:rtl/>
        </w:rPr>
        <w:t>ل</w:t>
      </w:r>
      <w:r w:rsidR="004249E9">
        <w:rPr>
          <w:rFonts w:hint="cs"/>
          <w:rtl/>
        </w:rPr>
        <w:t>ى</w:t>
      </w:r>
      <w:r>
        <w:rPr>
          <w:rtl/>
        </w:rPr>
        <w:t xml:space="preserve"> </w:t>
      </w:r>
      <w:r w:rsidR="0055514A">
        <w:rPr>
          <w:rtl/>
        </w:rPr>
        <w:t>حجرة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w:t>
      </w:r>
      <w:r w:rsidR="00FF55C9">
        <w:rPr>
          <w:rtl/>
        </w:rPr>
        <w:t>بي</w:t>
      </w:r>
      <w:r>
        <w:rPr>
          <w:rFonts w:hint="eastAsia"/>
          <w:rtl/>
        </w:rPr>
        <w:t>ت</w:t>
      </w:r>
      <w:r>
        <w:rPr>
          <w:rtl/>
        </w:rPr>
        <w:t xml:space="preserve"> نوح </w:t>
      </w:r>
      <w:r w:rsidR="00D27669" w:rsidRPr="00D27669">
        <w:rPr>
          <w:rStyle w:val="libAlaemChar"/>
          <w:rtl/>
        </w:rPr>
        <w:t>عليه‌السلام</w:t>
      </w:r>
      <w:r>
        <w:rPr>
          <w:rtl/>
        </w:rPr>
        <w:t xml:space="preserve"> ش</w:t>
      </w:r>
      <w:r w:rsidR="006F66AD">
        <w:rPr>
          <w:rtl/>
        </w:rPr>
        <w:t>رقي</w:t>
      </w:r>
      <w:r>
        <w:rPr>
          <w:rtl/>
        </w:rPr>
        <w:t xml:space="preserve"> جامع ال</w:t>
      </w:r>
      <w:r w:rsidR="00910408">
        <w:rPr>
          <w:rtl/>
        </w:rPr>
        <w:t>کوفة</w:t>
      </w:r>
      <w:r>
        <w:rPr>
          <w:rtl/>
        </w:rPr>
        <w:t>،فلمّا ص</w:t>
      </w:r>
      <w:r w:rsidR="00D27669">
        <w:rPr>
          <w:rtl/>
        </w:rPr>
        <w:t>ل</w:t>
      </w:r>
      <w:r w:rsidR="004249E9">
        <w:rPr>
          <w:rFonts w:hint="cs"/>
          <w:rtl/>
        </w:rPr>
        <w:t>ى</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رم</w:t>
      </w:r>
      <w:r>
        <w:rPr>
          <w:rFonts w:hint="cs"/>
          <w:rtl/>
        </w:rPr>
        <w:t>ی</w:t>
      </w:r>
      <w:r>
        <w:rPr>
          <w:rtl/>
        </w:rPr>
        <w:t xml:space="preserve"> ع</w:t>
      </w:r>
      <w:r w:rsidR="00D27669">
        <w:rPr>
          <w:rtl/>
        </w:rPr>
        <w:t>لي</w:t>
      </w:r>
      <w:r>
        <w:rPr>
          <w:rFonts w:hint="eastAsia"/>
          <w:rtl/>
        </w:rPr>
        <w:t>ه</w:t>
      </w:r>
      <w:r>
        <w:rPr>
          <w:rtl/>
        </w:rPr>
        <w:t xml:space="preserve"> ألف </w:t>
      </w:r>
      <w:r w:rsidR="004249E9">
        <w:rPr>
          <w:rtl/>
        </w:rPr>
        <w:t>حزمة</w:t>
      </w:r>
      <w:r>
        <w:rPr>
          <w:rtl/>
        </w:rPr>
        <w:t xml:space="preserve"> من القصب و أوقد ع</w:t>
      </w:r>
      <w:r w:rsidR="00D27669">
        <w:rPr>
          <w:rtl/>
        </w:rPr>
        <w:t>لي</w:t>
      </w:r>
      <w:r>
        <w:rPr>
          <w:rFonts w:hint="eastAsia"/>
          <w:rtl/>
        </w:rPr>
        <w:t>ه</w:t>
      </w:r>
      <w:r>
        <w:rPr>
          <w:rtl/>
        </w:rPr>
        <w:t xml:space="preserve"> فاحترق القصب و لم تحرقه النار </w:t>
      </w:r>
      <w:r w:rsidRPr="00CE68B8">
        <w:rPr>
          <w:rStyle w:val="libFootnotenumChar"/>
          <w:rtl/>
        </w:rPr>
        <w:t>(1)</w:t>
      </w:r>
      <w:r>
        <w:rPr>
          <w:rtl/>
        </w:rPr>
        <w:t>.</w:t>
      </w:r>
    </w:p>
    <w:p w:rsidR="00275436" w:rsidRDefault="004A6812" w:rsidP="004A6812">
      <w:pPr>
        <w:pStyle w:val="libNormal"/>
        <w:rPr>
          <w:rtl/>
        </w:rPr>
      </w:pPr>
      <w:r>
        <w:rPr>
          <w:rFonts w:hint="eastAsia"/>
          <w:rtl/>
        </w:rPr>
        <w:t>صفوان</w:t>
      </w:r>
      <w:r>
        <w:rPr>
          <w:rtl/>
        </w:rPr>
        <w:t xml:space="preserve"> بن </w:t>
      </w:r>
      <w:r w:rsidR="00257D04">
        <w:rPr>
          <w:rtl/>
        </w:rPr>
        <w:t>أمیّة</w:t>
      </w:r>
      <w:r>
        <w:rPr>
          <w:rtl/>
        </w:rPr>
        <w:t xml:space="preserve"> هو </w:t>
      </w:r>
      <w:r w:rsidR="00910408">
        <w:rPr>
          <w:rtl/>
        </w:rPr>
        <w:t>الذي</w:t>
      </w:r>
      <w:r>
        <w:rPr>
          <w:rtl/>
        </w:rPr>
        <w:t xml:space="preserve"> أخرج خمس</w:t>
      </w:r>
      <w:r w:rsidR="00B10A59">
        <w:rPr>
          <w:rtl/>
        </w:rPr>
        <w:t>مائة</w:t>
      </w:r>
      <w:r>
        <w:rPr>
          <w:rtl/>
        </w:rPr>
        <w:t xml:space="preserve"> د</w:t>
      </w:r>
      <w:r>
        <w:rPr>
          <w:rFonts w:hint="cs"/>
          <w:rtl/>
        </w:rPr>
        <w:t>ی</w:t>
      </w:r>
      <w:r>
        <w:rPr>
          <w:rFonts w:hint="eastAsia"/>
          <w:rtl/>
        </w:rPr>
        <w:t>نار</w:t>
      </w:r>
      <w:r>
        <w:rPr>
          <w:rtl/>
        </w:rPr>
        <w:t xml:space="preserve"> جهّز بها قر</w:t>
      </w:r>
      <w:r>
        <w:rPr>
          <w:rFonts w:hint="cs"/>
          <w:rtl/>
        </w:rPr>
        <w:t>ی</w:t>
      </w:r>
      <w:r>
        <w:rPr>
          <w:rFonts w:hint="eastAsia"/>
          <w:rtl/>
        </w:rPr>
        <w:t>ش</w:t>
      </w:r>
      <w:r>
        <w:rPr>
          <w:rtl/>
        </w:rPr>
        <w:t xml:space="preserve"> </w:t>
      </w:r>
      <w:r w:rsidR="00275436">
        <w:rPr>
          <w:rtl/>
        </w:rPr>
        <w:t>في</w:t>
      </w:r>
      <w:r>
        <w:rPr>
          <w:rtl/>
        </w:rPr>
        <w:t xml:space="preserve"> </w:t>
      </w:r>
      <w:r w:rsidR="0055514A">
        <w:rPr>
          <w:rtl/>
        </w:rPr>
        <w:t>واقعة</w:t>
      </w:r>
      <w:r>
        <w:rPr>
          <w:rtl/>
        </w:rPr>
        <w:t xml:space="preserve"> بدر.</w:t>
      </w:r>
    </w:p>
    <w:p w:rsidR="00F01A30" w:rsidRPr="004249E9" w:rsidRDefault="00B84FC2" w:rsidP="00986804">
      <w:pPr>
        <w:pStyle w:val="libNormal"/>
        <w:rPr>
          <w:rtl/>
        </w:rPr>
      </w:pPr>
      <w:r w:rsidRPr="00B84FC2">
        <w:rPr>
          <w:rStyle w:val="libBold1Char"/>
          <w:rFonts w:hint="eastAsia"/>
          <w:rtl/>
        </w:rPr>
        <w:t>الاحتجاج</w:t>
      </w:r>
      <w:r w:rsidR="004A6812">
        <w:rPr>
          <w:rtl/>
        </w:rPr>
        <w:t>:</w:t>
      </w:r>
      <w:r w:rsidR="00275436">
        <w:rPr>
          <w:rtl/>
        </w:rPr>
        <w:t>في</w:t>
      </w:r>
      <w:r w:rsidR="004A6812">
        <w:rPr>
          <w:rtl/>
        </w:rPr>
        <w:t xml:space="preserve"> ذکر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جوامع معجزات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قال: و لقد کان </w:t>
      </w:r>
      <w:r w:rsidR="004A6812">
        <w:rPr>
          <w:rFonts w:hint="cs"/>
          <w:rtl/>
        </w:rPr>
        <w:t>ی</w:t>
      </w:r>
      <w:r w:rsidR="004A6812">
        <w:rPr>
          <w:rFonts w:hint="eastAsia"/>
          <w:rtl/>
        </w:rPr>
        <w:t>خبر</w:t>
      </w:r>
      <w:r w:rsidR="004A6812">
        <w:rPr>
          <w:rtl/>
        </w:rPr>
        <w:t xml:space="preserve"> أهل </w:t>
      </w:r>
      <w:r w:rsidR="001E1916">
        <w:rPr>
          <w:rtl/>
        </w:rPr>
        <w:t>مکّة</w:t>
      </w:r>
      <w:r w:rsidR="004A6812">
        <w:rPr>
          <w:rtl/>
        </w:rPr>
        <w:t xml:space="preserve"> بأسرارهم ب</w:t>
      </w:r>
      <w:r w:rsidR="001E1916">
        <w:rPr>
          <w:rtl/>
        </w:rPr>
        <w:t>مکّة</w:t>
      </w:r>
      <w:r w:rsidR="004A6812">
        <w:rPr>
          <w:rtl/>
        </w:rPr>
        <w:t xml:space="preserve"> حتّ</w:t>
      </w:r>
      <w:r w:rsidR="004A6812">
        <w:rPr>
          <w:rFonts w:hint="cs"/>
          <w:rtl/>
        </w:rPr>
        <w:t>ی</w:t>
      </w:r>
      <w:r w:rsidR="004A6812">
        <w:rPr>
          <w:rtl/>
        </w:rPr>
        <w:t xml:space="preserve"> لا </w:t>
      </w:r>
      <w:r w:rsidR="004A6812">
        <w:rPr>
          <w:rFonts w:hint="cs"/>
          <w:rtl/>
        </w:rPr>
        <w:t>ی</w:t>
      </w:r>
      <w:r w:rsidR="004A6812">
        <w:rPr>
          <w:rFonts w:hint="eastAsia"/>
          <w:rtl/>
        </w:rPr>
        <w:t>ترک</w:t>
      </w:r>
      <w:r w:rsidR="004A6812">
        <w:rPr>
          <w:rtl/>
        </w:rPr>
        <w:t xml:space="preserve"> من أسرارهم ش</w:t>
      </w:r>
      <w:r w:rsidR="004A6812">
        <w:rPr>
          <w:rFonts w:hint="cs"/>
          <w:rtl/>
        </w:rPr>
        <w:t>ی</w:t>
      </w:r>
      <w:r w:rsidR="004A6812">
        <w:rPr>
          <w:rFonts w:hint="eastAsia"/>
          <w:rtl/>
        </w:rPr>
        <w:t>ئا،منها</w:t>
      </w:r>
      <w:r w:rsidR="004A6812">
        <w:rPr>
          <w:rtl/>
        </w:rPr>
        <w:t xml:space="preserve"> ما کان </w:t>
      </w:r>
      <w:r w:rsidR="00FF55C9">
        <w:rPr>
          <w:rtl/>
        </w:rPr>
        <w:t>بي</w:t>
      </w:r>
      <w:r w:rsidR="004A6812">
        <w:rPr>
          <w:rFonts w:hint="eastAsia"/>
          <w:rtl/>
        </w:rPr>
        <w:t>ن</w:t>
      </w:r>
      <w:r w:rsidR="004A6812">
        <w:rPr>
          <w:rtl/>
        </w:rPr>
        <w:t xml:space="preserve"> صفوان بن </w:t>
      </w:r>
      <w:r w:rsidR="00257D04">
        <w:rPr>
          <w:rtl/>
        </w:rPr>
        <w:t>أمیّة</w:t>
      </w:r>
      <w:r w:rsidR="004A6812">
        <w:rPr>
          <w:rtl/>
        </w:rPr>
        <w:t xml:space="preserve"> و </w:t>
      </w:r>
      <w:r w:rsidR="00FF55C9">
        <w:rPr>
          <w:rtl/>
        </w:rPr>
        <w:t>بي</w:t>
      </w:r>
      <w:r w:rsidR="004A6812">
        <w:rPr>
          <w:rFonts w:hint="eastAsia"/>
          <w:rtl/>
        </w:rPr>
        <w:t>ن</w:t>
      </w:r>
      <w:r w:rsidR="004A6812">
        <w:rPr>
          <w:rtl/>
        </w:rPr>
        <w:t xml:space="preserve"> عم</w:t>
      </w:r>
      <w:r w:rsidR="004A6812">
        <w:rPr>
          <w:rFonts w:hint="cs"/>
          <w:rtl/>
        </w:rPr>
        <w:t>ی</w:t>
      </w:r>
      <w:r w:rsidR="004A6812">
        <w:rPr>
          <w:rFonts w:hint="eastAsia"/>
          <w:rtl/>
        </w:rPr>
        <w:t>ر</w:t>
      </w:r>
      <w:r w:rsidR="004A6812">
        <w:rPr>
          <w:rtl/>
        </w:rPr>
        <w:t xml:space="preserve"> بن وهب إذ أتاه عم</w:t>
      </w:r>
      <w:r w:rsidR="004A6812">
        <w:rPr>
          <w:rFonts w:hint="cs"/>
          <w:rtl/>
        </w:rPr>
        <w:t>ی</w:t>
      </w:r>
      <w:r w:rsidR="004A6812">
        <w:rPr>
          <w:rFonts w:hint="eastAsia"/>
          <w:rtl/>
        </w:rPr>
        <w:t>ر</w:t>
      </w:r>
      <w:r w:rsidR="004A6812">
        <w:rPr>
          <w:rtl/>
        </w:rPr>
        <w:t xml:space="preserve"> فقال:جئت </w:t>
      </w:r>
      <w:r w:rsidR="00275436">
        <w:rPr>
          <w:rtl/>
        </w:rPr>
        <w:t>في</w:t>
      </w:r>
      <w:r w:rsidR="004A6812">
        <w:rPr>
          <w:rtl/>
        </w:rPr>
        <w:t xml:space="preserve"> فکاک ا</w:t>
      </w:r>
      <w:r w:rsidR="00D27669">
        <w:rPr>
          <w:rtl/>
        </w:rPr>
        <w:t>بني</w:t>
      </w:r>
      <w:r w:rsidR="004A6812">
        <w:rPr>
          <w:rtl/>
        </w:rPr>
        <w:t xml:space="preserve"> فقال </w:t>
      </w:r>
      <w:r w:rsidR="00D27669" w:rsidRPr="00D27669">
        <w:rPr>
          <w:rStyle w:val="libAlaemChar"/>
          <w:rtl/>
        </w:rPr>
        <w:t>صلى‌الله‌عليه‌وآله‌وسلم</w:t>
      </w:r>
      <w:r w:rsidR="004A6812">
        <w:rPr>
          <w:rtl/>
        </w:rPr>
        <w:t xml:space="preserve"> له:کذبت،بل قلت لصفوان و قد اجتمعتم </w:t>
      </w:r>
      <w:r w:rsidR="00275436">
        <w:rPr>
          <w:rtl/>
        </w:rPr>
        <w:t>في</w:t>
      </w:r>
      <w:r w:rsidR="004A6812">
        <w:rPr>
          <w:rtl/>
        </w:rPr>
        <w:t xml:space="preserve"> الحط</w:t>
      </w:r>
      <w:r w:rsidR="004A6812">
        <w:rPr>
          <w:rFonts w:hint="cs"/>
          <w:rtl/>
        </w:rPr>
        <w:t>ی</w:t>
      </w:r>
      <w:r w:rsidR="004A6812">
        <w:rPr>
          <w:rFonts w:hint="eastAsia"/>
          <w:rtl/>
        </w:rPr>
        <w:t>م</w:t>
      </w:r>
      <w:r w:rsidR="004A6812">
        <w:rPr>
          <w:rtl/>
        </w:rPr>
        <w:t xml:space="preserve"> و ذکرتم قت</w:t>
      </w:r>
      <w:r w:rsidR="00D27669">
        <w:rPr>
          <w:rtl/>
        </w:rPr>
        <w:t>ل</w:t>
      </w:r>
      <w:r w:rsidR="00986804">
        <w:rPr>
          <w:rFonts w:hint="cs"/>
          <w:rtl/>
        </w:rPr>
        <w:t>ى</w:t>
      </w:r>
      <w:r w:rsidR="004A6812">
        <w:rPr>
          <w:rtl/>
        </w:rPr>
        <w:t xml:space="preserve"> بدر</w:t>
      </w:r>
      <w:r w:rsidR="004A6812" w:rsidRPr="004249E9">
        <w:rPr>
          <w:rtl/>
        </w:rPr>
        <w:t>:</w:t>
      </w:r>
      <w:r w:rsidR="00F01A30" w:rsidRPr="004249E9">
        <w:rPr>
          <w:rtl/>
        </w:rPr>
        <w:t>(</w:t>
      </w:r>
      <w:r w:rsidR="004A6812" w:rsidRPr="004249E9">
        <w:rPr>
          <w:rtl/>
        </w:rPr>
        <w:t>و</w:t>
      </w:r>
      <w:r w:rsidR="004A6812">
        <w:rPr>
          <w:rtl/>
        </w:rPr>
        <w:t xml:space="preserve"> اللّه للموت خ</w:t>
      </w:r>
      <w:r w:rsidR="004A6812">
        <w:rPr>
          <w:rFonts w:hint="cs"/>
          <w:rtl/>
        </w:rPr>
        <w:t>ی</w:t>
      </w:r>
      <w:r w:rsidR="004A6812">
        <w:rPr>
          <w:rFonts w:hint="eastAsia"/>
          <w:rtl/>
        </w:rPr>
        <w:t>ر</w:t>
      </w:r>
      <w:r w:rsidR="004A6812">
        <w:rPr>
          <w:rtl/>
        </w:rPr>
        <w:t xml:space="preserve"> لنا من البقاء مع ما صنع محمّد </w:t>
      </w:r>
      <w:r w:rsidR="00D27669" w:rsidRPr="00D27669">
        <w:rPr>
          <w:rStyle w:val="libAlaemChar"/>
          <w:rtl/>
        </w:rPr>
        <w:t>صلى‌الله‌عليه‌وآله‌وسلم</w:t>
      </w:r>
      <w:r w:rsidR="004A6812">
        <w:rPr>
          <w:rtl/>
        </w:rPr>
        <w:t xml:space="preserve"> بنا و هل ح</w:t>
      </w:r>
      <w:r w:rsidR="004A6812">
        <w:rPr>
          <w:rFonts w:hint="cs"/>
          <w:rtl/>
        </w:rPr>
        <w:t>ی</w:t>
      </w:r>
      <w:r w:rsidR="004A6812">
        <w:rPr>
          <w:rFonts w:hint="eastAsia"/>
          <w:rtl/>
        </w:rPr>
        <w:t>ا</w:t>
      </w:r>
      <w:r w:rsidR="00986804">
        <w:rPr>
          <w:rFonts w:hint="cs"/>
          <w:rtl/>
        </w:rPr>
        <w:t>ة</w:t>
      </w:r>
      <w:r w:rsidR="004A6812">
        <w:rPr>
          <w:rtl/>
        </w:rPr>
        <w:t xml:space="preserve"> بعد أهل </w:t>
      </w:r>
      <w:r w:rsidR="004A6812" w:rsidRPr="004249E9">
        <w:rPr>
          <w:rtl/>
        </w:rPr>
        <w:t>الق</w:t>
      </w:r>
      <w:r w:rsidR="00D27669" w:rsidRPr="004249E9">
        <w:rPr>
          <w:rtl/>
        </w:rPr>
        <w:t>لي</w:t>
      </w:r>
      <w:r w:rsidR="004A6812" w:rsidRPr="004249E9">
        <w:rPr>
          <w:rFonts w:hint="eastAsia"/>
          <w:rtl/>
        </w:rPr>
        <w:t>ب</w:t>
      </w:r>
      <w:r w:rsidR="00F01A30" w:rsidRPr="004249E9">
        <w:rPr>
          <w:rFonts w:hint="eastAsia"/>
          <w:rtl/>
        </w:rPr>
        <w:t>)</w:t>
      </w:r>
      <w:r w:rsidR="004A6812" w:rsidRPr="004249E9">
        <w:rPr>
          <w:rFonts w:hint="eastAsia"/>
          <w:rtl/>
        </w:rPr>
        <w:t>فقلت</w:t>
      </w:r>
      <w:r w:rsidR="004A6812" w:rsidRPr="004249E9">
        <w:rPr>
          <w:rtl/>
        </w:rPr>
        <w:t xml:space="preserve"> أنت</w:t>
      </w:r>
      <w:r w:rsidR="004A6812">
        <w:rPr>
          <w:rtl/>
        </w:rPr>
        <w:t xml:space="preserve">:لو لا </w:t>
      </w:r>
      <w:r w:rsidR="00986804">
        <w:rPr>
          <w:rtl/>
        </w:rPr>
        <w:t>عیالي</w:t>
      </w:r>
      <w:r w:rsidR="004A6812">
        <w:rPr>
          <w:rtl/>
        </w:rPr>
        <w:t xml:space="preserve"> و د</w:t>
      </w:r>
      <w:r w:rsidR="004A6812">
        <w:rPr>
          <w:rFonts w:hint="cs"/>
          <w:rtl/>
        </w:rPr>
        <w:t>ی</w:t>
      </w:r>
      <w:r w:rsidR="004A6812">
        <w:rPr>
          <w:rFonts w:hint="eastAsia"/>
          <w:rtl/>
        </w:rPr>
        <w:t>ن</w:t>
      </w:r>
      <w:r w:rsidR="004A6812">
        <w:rPr>
          <w:rtl/>
        </w:rPr>
        <w:t xml:space="preserve"> ع</w:t>
      </w:r>
      <w:r w:rsidR="00D27669">
        <w:rPr>
          <w:rtl/>
        </w:rPr>
        <w:t>لي</w:t>
      </w:r>
      <w:r w:rsidR="004A6812">
        <w:rPr>
          <w:rtl/>
        </w:rPr>
        <w:t xml:space="preserve"> لأرحتک من محمّد </w:t>
      </w:r>
      <w:r w:rsidR="00D27669" w:rsidRPr="00D27669">
        <w:rPr>
          <w:rStyle w:val="libAlaemChar"/>
          <w:rtl/>
        </w:rPr>
        <w:t>صلى‌الله‌عليه‌وآله‌وسلم</w:t>
      </w:r>
      <w:r w:rsidR="004A6812">
        <w:rPr>
          <w:rtl/>
        </w:rPr>
        <w:t>،فقال صفوان:ع</w:t>
      </w:r>
      <w:r w:rsidR="00D27669">
        <w:rPr>
          <w:rtl/>
        </w:rPr>
        <w:t>ل</w:t>
      </w:r>
      <w:r w:rsidR="00986804">
        <w:rPr>
          <w:rFonts w:hint="cs"/>
          <w:rtl/>
        </w:rPr>
        <w:t>ى</w:t>
      </w:r>
      <w:r w:rsidR="004A6812">
        <w:rPr>
          <w:rtl/>
        </w:rPr>
        <w:t xml:space="preserve"> أن أقض</w:t>
      </w:r>
      <w:r w:rsidR="00986804">
        <w:rPr>
          <w:rFonts w:hint="cs"/>
          <w:rtl/>
        </w:rPr>
        <w:t>ي</w:t>
      </w:r>
      <w:r w:rsidR="004A6812">
        <w:rPr>
          <w:rtl/>
        </w:rPr>
        <w:t xml:space="preserve"> د</w:t>
      </w:r>
      <w:r w:rsidR="004A6812">
        <w:rPr>
          <w:rFonts w:hint="cs"/>
          <w:rtl/>
        </w:rPr>
        <w:t>ی</w:t>
      </w:r>
      <w:r w:rsidR="004A6812">
        <w:rPr>
          <w:rFonts w:hint="eastAsia"/>
          <w:rtl/>
        </w:rPr>
        <w:t>نک</w:t>
      </w:r>
      <w:r w:rsidR="004A6812">
        <w:rPr>
          <w:rtl/>
        </w:rPr>
        <w:t xml:space="preserve"> و أن أجعل بناتک مع بن</w:t>
      </w:r>
      <w:r w:rsidR="00140089">
        <w:rPr>
          <w:rtl/>
        </w:rPr>
        <w:t>أت</w:t>
      </w:r>
      <w:r w:rsidR="00986804">
        <w:rPr>
          <w:rFonts w:hint="cs"/>
          <w:rtl/>
        </w:rPr>
        <w:t>ي</w:t>
      </w:r>
      <w:r w:rsidR="004A6812">
        <w:rPr>
          <w:rtl/>
        </w:rPr>
        <w:t xml:space="preserve"> </w:t>
      </w:r>
      <w:r w:rsidR="004A6812">
        <w:rPr>
          <w:rFonts w:hint="cs"/>
          <w:rtl/>
        </w:rPr>
        <w:t>ی</w:t>
      </w:r>
      <w:r w:rsidR="004A6812">
        <w:rPr>
          <w:rFonts w:hint="eastAsia"/>
          <w:rtl/>
        </w:rPr>
        <w:t>ص</w:t>
      </w:r>
      <w:r w:rsidR="004A6812">
        <w:rPr>
          <w:rFonts w:hint="cs"/>
          <w:rtl/>
        </w:rPr>
        <w:t>ی</w:t>
      </w:r>
      <w:r w:rsidR="004A6812">
        <w:rPr>
          <w:rFonts w:hint="eastAsia"/>
          <w:rtl/>
        </w:rPr>
        <w:t>بهنّ</w:t>
      </w:r>
      <w:r w:rsidR="004A6812">
        <w:rPr>
          <w:rtl/>
        </w:rPr>
        <w:t xml:space="preserve"> ما </w:t>
      </w:r>
      <w:r w:rsidR="004A6812">
        <w:rPr>
          <w:rFonts w:hint="cs"/>
          <w:rtl/>
        </w:rPr>
        <w:t>ی</w:t>
      </w:r>
      <w:r w:rsidR="004A6812">
        <w:rPr>
          <w:rFonts w:hint="eastAsia"/>
          <w:rtl/>
        </w:rPr>
        <w:t>ص</w:t>
      </w:r>
      <w:r w:rsidR="004A6812">
        <w:rPr>
          <w:rFonts w:hint="cs"/>
          <w:rtl/>
        </w:rPr>
        <w:t>ی</w:t>
      </w:r>
      <w:r w:rsidR="004A6812">
        <w:rPr>
          <w:rFonts w:hint="eastAsia"/>
          <w:rtl/>
        </w:rPr>
        <w:t>بهنّ</w:t>
      </w:r>
      <w:r w:rsidR="004A6812">
        <w:rPr>
          <w:rtl/>
        </w:rPr>
        <w:t xml:space="preserve"> من خ</w:t>
      </w:r>
      <w:r w:rsidR="004A6812">
        <w:rPr>
          <w:rFonts w:hint="cs"/>
          <w:rtl/>
        </w:rPr>
        <w:t>ی</w:t>
      </w:r>
      <w:r w:rsidR="004A6812">
        <w:rPr>
          <w:rFonts w:hint="eastAsia"/>
          <w:rtl/>
        </w:rPr>
        <w:t>ر</w:t>
      </w:r>
      <w:r w:rsidR="004A6812">
        <w:rPr>
          <w:rtl/>
        </w:rPr>
        <w:t xml:space="preserve"> أو شر،فقلت أنت:فاکتمها ع</w:t>
      </w:r>
      <w:r w:rsidR="00D27669">
        <w:rPr>
          <w:rtl/>
        </w:rPr>
        <w:t>لي</w:t>
      </w:r>
      <w:r w:rsidR="004A6812">
        <w:rPr>
          <w:rtl/>
        </w:rPr>
        <w:t xml:space="preserve"> و </w:t>
      </w:r>
      <w:r w:rsidR="00986804">
        <w:rPr>
          <w:rtl/>
        </w:rPr>
        <w:t>جهّزني</w:t>
      </w:r>
      <w:r w:rsidR="004A6812">
        <w:rPr>
          <w:rtl/>
        </w:rPr>
        <w:t xml:space="preserve"> حتّ</w:t>
      </w:r>
      <w:r w:rsidR="004A6812">
        <w:rPr>
          <w:rFonts w:hint="cs"/>
          <w:rtl/>
        </w:rPr>
        <w:t>ی</w:t>
      </w:r>
      <w:r w:rsidR="004A6812">
        <w:rPr>
          <w:rtl/>
        </w:rPr>
        <w:t xml:space="preserve"> أذهب فا</w:t>
      </w:r>
      <w:r w:rsidR="006F66AD">
        <w:rPr>
          <w:rtl/>
        </w:rPr>
        <w:t>قتلة</w:t>
      </w:r>
      <w:r w:rsidR="004A6812">
        <w:rPr>
          <w:rtl/>
        </w:rPr>
        <w:t xml:space="preserve">،جئت </w:t>
      </w:r>
      <w:r w:rsidR="00986804">
        <w:rPr>
          <w:rtl/>
        </w:rPr>
        <w:t>لتقتلني</w:t>
      </w:r>
      <w:r w:rsidR="004A6812">
        <w:rPr>
          <w:rFonts w:hint="eastAsia"/>
          <w:rtl/>
        </w:rPr>
        <w:t>،</w:t>
      </w:r>
      <w:r w:rsidR="004A6812">
        <w:rPr>
          <w:rtl/>
        </w:rPr>
        <w:t xml:space="preserve"> فقال:صدقت </w:t>
      </w:r>
      <w:r w:rsidR="004A6812">
        <w:rPr>
          <w:rFonts w:hint="cs"/>
          <w:rtl/>
        </w:rPr>
        <w:t>ی</w:t>
      </w:r>
      <w:r w:rsidR="004A6812">
        <w:rPr>
          <w:rFonts w:hint="eastAsia"/>
          <w:rtl/>
        </w:rPr>
        <w:t>ا</w:t>
      </w:r>
      <w:r w:rsidR="004A6812">
        <w:rPr>
          <w:rtl/>
        </w:rPr>
        <w:t xml:space="preserve"> رسول اللّه فأنا أشهد أن لا اله الاّ اللّه و أنّک رسول اللّه </w:t>
      </w:r>
      <w:r w:rsidR="004A6812" w:rsidRPr="00CE68B8">
        <w:rPr>
          <w:rStyle w:val="libFootnotenumChar"/>
          <w:rtl/>
        </w:rPr>
        <w:t>(2)</w:t>
      </w:r>
      <w:r w:rsidR="004A6812">
        <w:rPr>
          <w:rtl/>
        </w:rPr>
        <w:t>.</w:t>
      </w:r>
    </w:p>
    <w:p w:rsidR="00F01A30" w:rsidRPr="004249E9" w:rsidRDefault="0055514A" w:rsidP="00986804">
      <w:pPr>
        <w:pStyle w:val="libNormal"/>
        <w:rPr>
          <w:rtl/>
        </w:rPr>
      </w:pPr>
      <w:r w:rsidRPr="0055514A">
        <w:rPr>
          <w:rStyle w:val="libBold1Char"/>
          <w:rFonts w:hint="eastAsia"/>
          <w:rtl/>
        </w:rPr>
        <w:t>أقول</w:t>
      </w:r>
      <w:r w:rsidR="004A6812">
        <w:rPr>
          <w:rtl/>
        </w:rPr>
        <w:t xml:space="preserve">: صفوان بن </w:t>
      </w:r>
      <w:r w:rsidR="00257D04">
        <w:rPr>
          <w:rtl/>
        </w:rPr>
        <w:t>أمیّة</w:t>
      </w:r>
      <w:r w:rsidR="004A6812">
        <w:rPr>
          <w:rtl/>
        </w:rPr>
        <w:t xml:space="preserve"> ال</w:t>
      </w:r>
      <w:r w:rsidR="006F66AD">
        <w:rPr>
          <w:rtl/>
        </w:rPr>
        <w:t>جمحي</w:t>
      </w:r>
      <w:r w:rsidR="004A6812">
        <w:rPr>
          <w:rtl/>
        </w:rPr>
        <w:t xml:space="preserve"> هو </w:t>
      </w:r>
      <w:r w:rsidR="00910408">
        <w:rPr>
          <w:rtl/>
        </w:rPr>
        <w:t>الذي</w:t>
      </w:r>
      <w:r w:rsidR="004A6812">
        <w:rPr>
          <w:rtl/>
        </w:rPr>
        <w:t xml:space="preserve"> رو</w:t>
      </w:r>
      <w:r w:rsidR="00986804">
        <w:rPr>
          <w:rFonts w:hint="cs"/>
          <w:rtl/>
        </w:rPr>
        <w:t>ي</w:t>
      </w:r>
      <w:r w:rsidR="004A6812">
        <w:rPr>
          <w:rtl/>
        </w:rPr>
        <w:t xml:space="preserve"> انّ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استعار منه سبع</w:t>
      </w:r>
      <w:r w:rsidR="004A6812">
        <w:rPr>
          <w:rFonts w:hint="cs"/>
          <w:rtl/>
        </w:rPr>
        <w:t>ی</w:t>
      </w:r>
      <w:r w:rsidR="004A6812">
        <w:rPr>
          <w:rFonts w:hint="eastAsia"/>
          <w:rtl/>
        </w:rPr>
        <w:t>ن</w:t>
      </w:r>
      <w:r w:rsidR="004A6812">
        <w:rPr>
          <w:rtl/>
        </w:rPr>
        <w:t xml:space="preserve"> درعا </w:t>
      </w:r>
      <w:r w:rsidR="00986804">
        <w:rPr>
          <w:rtl/>
        </w:rPr>
        <w:t>حطمیّة</w:t>
      </w:r>
      <w:r w:rsidR="004A6812">
        <w:rPr>
          <w:rFonts w:hint="eastAsia"/>
          <w:rtl/>
        </w:rPr>
        <w:t>،و</w:t>
      </w:r>
      <w:r w:rsidR="004A6812">
        <w:rPr>
          <w:rtl/>
        </w:rPr>
        <w:t xml:space="preserve"> </w:t>
      </w:r>
      <w:r w:rsidR="00FF55C9">
        <w:rPr>
          <w:rFonts w:hint="cs"/>
          <w:rtl/>
        </w:rPr>
        <w:t>ی</w:t>
      </w:r>
      <w:r w:rsidR="00140089">
        <w:rPr>
          <w:rFonts w:hint="cs"/>
          <w:rtl/>
        </w:rPr>
        <w:t>أت</w:t>
      </w:r>
      <w:r w:rsidR="00986804">
        <w:rPr>
          <w:rFonts w:hint="cs"/>
          <w:rtl/>
        </w:rPr>
        <w:t>ي</w:t>
      </w:r>
      <w:r w:rsidR="004A6812">
        <w:rPr>
          <w:rtl/>
        </w:rPr>
        <w:t xml:space="preserve"> </w:t>
      </w:r>
      <w:r w:rsidR="00275436" w:rsidRPr="004249E9">
        <w:rPr>
          <w:rtl/>
        </w:rPr>
        <w:t>في</w:t>
      </w:r>
      <w:r w:rsidR="004A6812" w:rsidRPr="004249E9">
        <w:rPr>
          <w:rtl/>
        </w:rPr>
        <w:t xml:space="preserve"> </w:t>
      </w:r>
      <w:r w:rsidR="00F01A30" w:rsidRPr="004249E9">
        <w:rPr>
          <w:rtl/>
        </w:rPr>
        <w:t>(</w:t>
      </w:r>
      <w:r w:rsidR="004A6812" w:rsidRPr="004249E9">
        <w:rPr>
          <w:rtl/>
        </w:rPr>
        <w:t>عور</w:t>
      </w:r>
      <w:r w:rsidR="00F01A30" w:rsidRPr="004249E9">
        <w:rPr>
          <w:rtl/>
        </w:rPr>
        <w:t>)</w:t>
      </w:r>
      <w:r w:rsidR="004A6812" w:rsidRPr="004249E9">
        <w:rPr>
          <w:rtl/>
        </w:rPr>
        <w:t>،</w:t>
      </w:r>
      <w:r w:rsidR="004A6812">
        <w:rPr>
          <w:rtl/>
        </w:rPr>
        <w:t>ق</w:t>
      </w:r>
      <w:r w:rsidR="004A6812">
        <w:rPr>
          <w:rFonts w:hint="cs"/>
          <w:rtl/>
        </w:rPr>
        <w:t>ی</w:t>
      </w:r>
      <w:r w:rsidR="004A6812">
        <w:rPr>
          <w:rFonts w:hint="eastAsia"/>
          <w:rtl/>
        </w:rPr>
        <w:t>ل</w:t>
      </w:r>
      <w:r w:rsidR="004A6812">
        <w:rPr>
          <w:rtl/>
        </w:rPr>
        <w:t xml:space="preserve"> انّه مات ب</w:t>
      </w:r>
      <w:r w:rsidR="001E1916">
        <w:rPr>
          <w:rtl/>
        </w:rPr>
        <w:t>مکّة</w:t>
      </w:r>
      <w:r w:rsidR="004A6812">
        <w:rPr>
          <w:rtl/>
        </w:rPr>
        <w:t xml:space="preserve"> </w:t>
      </w:r>
      <w:r w:rsidR="00275436">
        <w:rPr>
          <w:rtl/>
        </w:rPr>
        <w:t>في</w:t>
      </w:r>
      <w:r w:rsidR="004A6812">
        <w:rPr>
          <w:rtl/>
        </w:rPr>
        <w:t xml:space="preserve"> أوّل </w:t>
      </w:r>
      <w:r w:rsidR="00B365CC">
        <w:rPr>
          <w:rtl/>
        </w:rPr>
        <w:t>ولایة</w:t>
      </w:r>
      <w:r w:rsidR="004A6812">
        <w:rPr>
          <w:rtl/>
        </w:rPr>
        <w:t xml:space="preserve"> </w:t>
      </w:r>
      <w:r w:rsidR="00004EB9">
        <w:rPr>
          <w:rtl/>
        </w:rPr>
        <w:t>معاویة</w:t>
      </w:r>
    </w:p>
    <w:p w:rsidR="001746BD" w:rsidRDefault="001746BD" w:rsidP="00CE68B8">
      <w:pPr>
        <w:pStyle w:val="libLine"/>
        <w:rPr>
          <w:rtl/>
        </w:rPr>
      </w:pPr>
      <w:r>
        <w:rPr>
          <w:rFonts w:hint="eastAsia"/>
          <w:rtl/>
        </w:rPr>
        <w:t>___________________</w:t>
      </w:r>
    </w:p>
    <w:p w:rsidR="00275436" w:rsidRDefault="00CE68B8" w:rsidP="00986804">
      <w:pPr>
        <w:pStyle w:val="libFootnote0"/>
        <w:rPr>
          <w:rtl/>
        </w:rPr>
      </w:pPr>
      <w:r>
        <w:rPr>
          <w:rtl/>
        </w:rPr>
        <w:t>(1)</w:t>
      </w:r>
      <w:r w:rsidR="004A6812">
        <w:rPr>
          <w:rtl/>
        </w:rPr>
        <w:t xml:space="preserve"> ق:6</w:t>
      </w:r>
      <w:r w:rsidR="00275436">
        <w:rPr>
          <w:rtl/>
        </w:rPr>
        <w:t>08</w:t>
      </w:r>
      <w:r w:rsidR="004A6812">
        <w:rPr>
          <w:rtl/>
        </w:rPr>
        <w:t>/</w:t>
      </w:r>
      <w:r w:rsidR="00275436">
        <w:rPr>
          <w:rtl/>
        </w:rPr>
        <w:t>11</w:t>
      </w:r>
      <w:r w:rsidR="004A6812">
        <w:rPr>
          <w:rtl/>
        </w:rPr>
        <w:t>5/</w:t>
      </w:r>
      <w:r w:rsidR="00275436">
        <w:rPr>
          <w:rtl/>
        </w:rPr>
        <w:t>9</w:t>
      </w:r>
      <w:r w:rsidR="004A6812">
        <w:rPr>
          <w:rtl/>
        </w:rPr>
        <w:t>،ج:4</w:t>
      </w:r>
      <w:r w:rsidR="00275436">
        <w:rPr>
          <w:rtl/>
        </w:rPr>
        <w:t>3</w:t>
      </w:r>
      <w:r w:rsidR="004A6812">
        <w:rPr>
          <w:rtl/>
        </w:rPr>
        <w:t>/4</w:t>
      </w:r>
      <w:r w:rsidR="00275436">
        <w:rPr>
          <w:rtl/>
        </w:rPr>
        <w:t>2</w:t>
      </w:r>
      <w:r w:rsidR="004A6812">
        <w:rPr>
          <w:rtl/>
        </w:rPr>
        <w:t>.</w:t>
      </w:r>
    </w:p>
    <w:p w:rsidR="00275436" w:rsidRDefault="00CE68B8" w:rsidP="00986804">
      <w:pPr>
        <w:pStyle w:val="libFootnote0"/>
        <w:rPr>
          <w:rtl/>
        </w:rPr>
      </w:pPr>
      <w:r>
        <w:rPr>
          <w:rtl/>
        </w:rPr>
        <w:t>(2)</w:t>
      </w:r>
      <w:r w:rsidR="004A6812">
        <w:rPr>
          <w:rtl/>
        </w:rPr>
        <w:t xml:space="preserve"> ق:</w:t>
      </w:r>
      <w:r w:rsidR="00275436">
        <w:rPr>
          <w:rtl/>
        </w:rPr>
        <w:t>2</w:t>
      </w:r>
      <w:r w:rsidR="004A6812">
        <w:rPr>
          <w:rtl/>
        </w:rPr>
        <w:t>6</w:t>
      </w:r>
      <w:r w:rsidR="00275436">
        <w:rPr>
          <w:rtl/>
        </w:rPr>
        <w:t>7</w:t>
      </w:r>
      <w:r w:rsidR="004A6812">
        <w:rPr>
          <w:rtl/>
        </w:rPr>
        <w:t>/</w:t>
      </w:r>
      <w:r w:rsidR="00275436">
        <w:rPr>
          <w:rtl/>
        </w:rPr>
        <w:t>20</w:t>
      </w:r>
      <w:r w:rsidR="004A6812">
        <w:rPr>
          <w:rtl/>
        </w:rPr>
        <w:t>/6،ج:</w:t>
      </w:r>
      <w:r w:rsidR="00275436">
        <w:rPr>
          <w:rtl/>
        </w:rPr>
        <w:t>29</w:t>
      </w:r>
      <w:r w:rsidR="004A6812">
        <w:rPr>
          <w:rtl/>
        </w:rPr>
        <w:t>6/</w:t>
      </w:r>
      <w:r w:rsidR="00275436">
        <w:rPr>
          <w:rtl/>
        </w:rPr>
        <w:t>17</w:t>
      </w:r>
      <w:r w:rsidR="004A6812">
        <w:rPr>
          <w:rtl/>
        </w:rPr>
        <w:t>.</w:t>
      </w:r>
    </w:p>
    <w:p w:rsidR="004249E9" w:rsidRDefault="004249E9" w:rsidP="004249E9">
      <w:pPr>
        <w:pStyle w:val="libNormal"/>
        <w:rPr>
          <w:rtl/>
        </w:rPr>
      </w:pPr>
      <w:r>
        <w:rPr>
          <w:rFonts w:hint="eastAsia"/>
          <w:rtl/>
        </w:rPr>
        <w:br w:type="page"/>
      </w:r>
    </w:p>
    <w:p w:rsidR="00F01A30" w:rsidRPr="004249E9" w:rsidRDefault="00D27669" w:rsidP="00986804">
      <w:pPr>
        <w:pStyle w:val="libNormal0"/>
        <w:rPr>
          <w:rtl/>
        </w:rPr>
      </w:pPr>
      <w:r w:rsidRPr="00986804">
        <w:rPr>
          <w:rStyle w:val="libNormalChar"/>
          <w:rFonts w:hint="eastAsia"/>
          <w:rtl/>
        </w:rPr>
        <w:lastRenderedPageBreak/>
        <w:t>سنة</w:t>
      </w:r>
      <w:r w:rsidR="004A6812" w:rsidRPr="00986804">
        <w:rPr>
          <w:rStyle w:val="libNormalChar"/>
          <w:rtl/>
        </w:rPr>
        <w:t>(4</w:t>
      </w:r>
      <w:r w:rsidR="00275436" w:rsidRPr="00986804">
        <w:rPr>
          <w:rStyle w:val="libNormalChar"/>
          <w:rtl/>
        </w:rPr>
        <w:t>2</w:t>
      </w:r>
      <w:r w:rsidR="004A6812" w:rsidRPr="00986804">
        <w:rPr>
          <w:rStyle w:val="libNormalChar"/>
          <w:rtl/>
        </w:rPr>
        <w:t>)و</w:t>
      </w:r>
      <w:r w:rsidR="004A6812">
        <w:rPr>
          <w:rtl/>
        </w:rPr>
        <w:t xml:space="preserve"> کان ممّن أسلم بعد الفتح،و </w:t>
      </w:r>
      <w:r w:rsidR="00986804">
        <w:rPr>
          <w:rFonts w:hint="cs"/>
          <w:rtl/>
        </w:rPr>
        <w:t>یأتي</w:t>
      </w:r>
      <w:r w:rsidR="004A6812">
        <w:rPr>
          <w:rtl/>
        </w:rPr>
        <w:t xml:space="preserve"> </w:t>
      </w:r>
      <w:r w:rsidR="00275436" w:rsidRPr="004249E9">
        <w:rPr>
          <w:rtl/>
        </w:rPr>
        <w:t>في</w:t>
      </w:r>
      <w:r w:rsidR="004A6812" w:rsidRPr="004249E9">
        <w:rPr>
          <w:rtl/>
        </w:rPr>
        <w:t xml:space="preserve"> </w:t>
      </w:r>
      <w:r w:rsidR="00F01A30" w:rsidRPr="004249E9">
        <w:rPr>
          <w:rtl/>
        </w:rPr>
        <w:t>(</w:t>
      </w:r>
      <w:r w:rsidR="004A6812" w:rsidRPr="004249E9">
        <w:rPr>
          <w:rtl/>
        </w:rPr>
        <w:t>غن</w:t>
      </w:r>
      <w:r w:rsidR="004A6812" w:rsidRPr="004249E9">
        <w:rPr>
          <w:rFonts w:hint="cs"/>
          <w:rtl/>
        </w:rPr>
        <w:t>ی</w:t>
      </w:r>
      <w:r w:rsidR="00F01A30" w:rsidRPr="004249E9">
        <w:rPr>
          <w:rFonts w:hint="eastAsia"/>
          <w:rtl/>
        </w:rPr>
        <w:t>)</w:t>
      </w:r>
      <w:r w:rsidR="004A6812" w:rsidRPr="004249E9">
        <w:rPr>
          <w:rFonts w:hint="eastAsia"/>
          <w:rtl/>
        </w:rPr>
        <w:t>ذکر</w:t>
      </w:r>
      <w:r w:rsidR="004A6812">
        <w:rPr>
          <w:rtl/>
        </w:rPr>
        <w:t xml:space="preserve"> رو</w:t>
      </w:r>
      <w:r w:rsidR="00257D04">
        <w:rPr>
          <w:rtl/>
        </w:rPr>
        <w:t>آیة</w:t>
      </w:r>
      <w:r w:rsidR="004A6812">
        <w:rPr>
          <w:rtl/>
        </w:rPr>
        <w:t xml:space="preserve"> عنه.</w:t>
      </w:r>
    </w:p>
    <w:p w:rsidR="00275436" w:rsidRDefault="004A6812" w:rsidP="00986804">
      <w:pPr>
        <w:pStyle w:val="libCenterBold1"/>
        <w:rPr>
          <w:rtl/>
        </w:rPr>
      </w:pPr>
      <w:r>
        <w:rPr>
          <w:rFonts w:hint="eastAsia"/>
          <w:rtl/>
        </w:rPr>
        <w:t>صفوان</w:t>
      </w:r>
      <w:r>
        <w:rPr>
          <w:rtl/>
        </w:rPr>
        <w:t xml:space="preserve"> الجمّال</w:t>
      </w:r>
    </w:p>
    <w:p w:rsidR="00275436" w:rsidRDefault="004A6812" w:rsidP="00986804">
      <w:pPr>
        <w:pStyle w:val="libNormal"/>
        <w:rPr>
          <w:rtl/>
        </w:rPr>
      </w:pPr>
      <w:r>
        <w:rPr>
          <w:rFonts w:hint="eastAsia"/>
          <w:rtl/>
        </w:rPr>
        <w:t>صفوان</w:t>
      </w:r>
      <w:r>
        <w:rPr>
          <w:rtl/>
        </w:rPr>
        <w:t xml:space="preserve"> الجمّال هو ابن مهران بن المغ</w:t>
      </w:r>
      <w:r>
        <w:rPr>
          <w:rFonts w:hint="cs"/>
          <w:rtl/>
        </w:rPr>
        <w:t>ی</w:t>
      </w:r>
      <w:r>
        <w:rPr>
          <w:rFonts w:hint="eastAsia"/>
          <w:rtl/>
        </w:rPr>
        <w:t>ر</w:t>
      </w:r>
      <w:r w:rsidR="00986804">
        <w:rPr>
          <w:rFonts w:hint="cs"/>
          <w:rtl/>
        </w:rPr>
        <w:t>ة</w:t>
      </w:r>
      <w:r>
        <w:rPr>
          <w:rtl/>
        </w:rPr>
        <w:t xml:space="preserve"> ال</w:t>
      </w:r>
      <w:r w:rsidR="00004EB9">
        <w:rPr>
          <w:rtl/>
        </w:rPr>
        <w:t>أسدي</w:t>
      </w:r>
      <w:r>
        <w:rPr>
          <w:rtl/>
        </w:rPr>
        <w:t xml:space="preserve"> مولاهم کو</w:t>
      </w:r>
      <w:r w:rsidR="00275436">
        <w:rPr>
          <w:rtl/>
        </w:rPr>
        <w:t>في</w:t>
      </w:r>
      <w:r>
        <w:rPr>
          <w:rtl/>
        </w:rPr>
        <w:t xml:space="preserve"> </w:t>
      </w:r>
      <w:r>
        <w:rPr>
          <w:rFonts w:hint="cs"/>
          <w:rtl/>
        </w:rPr>
        <w:t>ی</w:t>
      </w:r>
      <w:r>
        <w:rPr>
          <w:rFonts w:hint="eastAsia"/>
          <w:rtl/>
        </w:rPr>
        <w:t>کنّ</w:t>
      </w:r>
      <w:r>
        <w:rPr>
          <w:rFonts w:hint="cs"/>
          <w:rtl/>
        </w:rPr>
        <w:t>ی</w:t>
      </w:r>
      <w:r>
        <w:rPr>
          <w:rtl/>
        </w:rPr>
        <w:t xml:space="preserve"> أبا محمّد،</w:t>
      </w:r>
      <w:r w:rsidR="00FF55C9">
        <w:rPr>
          <w:rtl/>
        </w:rPr>
        <w:t>ثقة</w:t>
      </w:r>
      <w:r>
        <w:rPr>
          <w:rtl/>
        </w:rPr>
        <w:t xml:space="preserve"> رو</w:t>
      </w:r>
      <w:r>
        <w:rPr>
          <w:rFonts w:hint="cs"/>
          <w:rtl/>
        </w:rPr>
        <w:t>ی</w:t>
      </w:r>
      <w:r>
        <w:rPr>
          <w:rtl/>
        </w:rPr>
        <w:t xml:space="preserve"> عن </w:t>
      </w:r>
      <w:r w:rsidR="00D27669">
        <w:rPr>
          <w:rtl/>
        </w:rPr>
        <w:t>أبي</w:t>
      </w:r>
      <w:r>
        <w:rPr>
          <w:rtl/>
        </w:rPr>
        <w:t xml:space="preserve"> عبد اللّه </w:t>
      </w:r>
      <w:r w:rsidR="00D27669" w:rsidRPr="00D27669">
        <w:rPr>
          <w:rStyle w:val="libAlaemChar"/>
          <w:rtl/>
        </w:rPr>
        <w:t>عليه‌السلام</w:t>
      </w:r>
      <w:r>
        <w:rPr>
          <w:rtl/>
        </w:rPr>
        <w:t xml:space="preserve"> و له کتاب </w:t>
      </w:r>
      <w:r>
        <w:rPr>
          <w:rFonts w:hint="cs"/>
          <w:rtl/>
        </w:rPr>
        <w:t>ی</w:t>
      </w:r>
      <w:r>
        <w:rPr>
          <w:rFonts w:hint="eastAsia"/>
          <w:rtl/>
        </w:rPr>
        <w:t>رو</w:t>
      </w:r>
      <w:r>
        <w:rPr>
          <w:rFonts w:hint="cs"/>
          <w:rtl/>
        </w:rPr>
        <w:t>ی</w:t>
      </w:r>
      <w:r>
        <w:rPr>
          <w:rFonts w:hint="eastAsia"/>
          <w:rtl/>
        </w:rPr>
        <w:t>ه</w:t>
      </w:r>
      <w:r>
        <w:rPr>
          <w:rtl/>
        </w:rPr>
        <w:t xml:space="preserve"> </w:t>
      </w:r>
      <w:r w:rsidR="00B10A59">
        <w:rPr>
          <w:rtl/>
        </w:rPr>
        <w:t>جماعة</w:t>
      </w:r>
      <w:r>
        <w:rPr>
          <w:rtl/>
        </w:rPr>
        <w:t>،</w:t>
      </w:r>
      <w:r>
        <w:rPr>
          <w:rFonts w:hint="eastAsia"/>
          <w:rtl/>
        </w:rPr>
        <w:t>و</w:t>
      </w:r>
      <w:r>
        <w:rPr>
          <w:rtl/>
        </w:rPr>
        <w:t>: عرض ع</w:t>
      </w:r>
      <w:r w:rsidR="00D27669">
        <w:rPr>
          <w:rtl/>
        </w:rPr>
        <w:t>ل</w:t>
      </w:r>
      <w:r w:rsidR="00986804">
        <w:rPr>
          <w:rFonts w:hint="cs"/>
          <w:rtl/>
        </w:rPr>
        <w:t>ى</w:t>
      </w:r>
      <w:r>
        <w:rPr>
          <w:rtl/>
        </w:rPr>
        <w:t xml:space="preserve"> الصادق </w:t>
      </w:r>
      <w:r w:rsidR="00D27669" w:rsidRPr="00D27669">
        <w:rPr>
          <w:rStyle w:val="libAlaemChar"/>
          <w:rtl/>
        </w:rPr>
        <w:t>عليه‌السلام</w:t>
      </w:r>
      <w:r>
        <w:rPr>
          <w:rtl/>
        </w:rPr>
        <w:t xml:space="preserve"> إ</w:t>
      </w:r>
      <w:r>
        <w:rPr>
          <w:rFonts w:hint="cs"/>
          <w:rtl/>
        </w:rPr>
        <w:t>ی</w:t>
      </w:r>
      <w:r>
        <w:rPr>
          <w:rFonts w:hint="eastAsia"/>
          <w:rtl/>
        </w:rPr>
        <w:t>مانه</w:t>
      </w:r>
      <w:r>
        <w:rPr>
          <w:rtl/>
        </w:rPr>
        <w:t xml:space="preserve"> و اعتقاده ب</w:t>
      </w:r>
      <w:r w:rsidR="00D27669">
        <w:rPr>
          <w:rtl/>
        </w:rPr>
        <w:t>الأئمة</w:t>
      </w:r>
      <w:r>
        <w:rPr>
          <w:rtl/>
        </w:rPr>
        <w:t xml:space="preserve"> </w:t>
      </w:r>
      <w:r w:rsidR="00D27669" w:rsidRPr="00D27669">
        <w:rPr>
          <w:rStyle w:val="libAlaemChar"/>
          <w:rtl/>
        </w:rPr>
        <w:t>عليهم‌السلام</w:t>
      </w:r>
      <w:r>
        <w:rPr>
          <w:rtl/>
        </w:rPr>
        <w:t xml:space="preserve"> فقال </w:t>
      </w:r>
      <w:r w:rsidR="00D27669" w:rsidRPr="00D27669">
        <w:rPr>
          <w:rStyle w:val="libAlaemChar"/>
          <w:rtl/>
        </w:rPr>
        <w:t>عليه‌السلام</w:t>
      </w:r>
      <w:r>
        <w:rPr>
          <w:rtl/>
        </w:rPr>
        <w:t xml:space="preserve"> له:رحمک اللّه </w:t>
      </w:r>
      <w:r w:rsidRPr="00CE68B8">
        <w:rPr>
          <w:rStyle w:val="libFootnotenumChar"/>
          <w:rtl/>
        </w:rPr>
        <w:t>(1)</w:t>
      </w:r>
      <w:r>
        <w:rPr>
          <w:rtl/>
        </w:rPr>
        <w:t>.</w:t>
      </w:r>
    </w:p>
    <w:p w:rsidR="00F01A30" w:rsidRPr="00986804" w:rsidRDefault="004A6812" w:rsidP="00986804">
      <w:pPr>
        <w:pStyle w:val="libNormal"/>
        <w:rPr>
          <w:rtl/>
        </w:rPr>
      </w:pPr>
      <w:r>
        <w:rPr>
          <w:rFonts w:hint="eastAsia"/>
          <w:rtl/>
        </w:rPr>
        <w:t>قول</w:t>
      </w:r>
      <w:r>
        <w:rPr>
          <w:rtl/>
        </w:rPr>
        <w:t xml:space="preserve"> </w:t>
      </w:r>
      <w:r w:rsidR="00D27669">
        <w:rPr>
          <w:rtl/>
        </w:rPr>
        <w:t>أبي</w:t>
      </w:r>
      <w:r>
        <w:rPr>
          <w:rtl/>
        </w:rPr>
        <w:t xml:space="preserve"> الحسن الأوّل </w:t>
      </w:r>
      <w:r w:rsidR="00D27669" w:rsidRPr="00D27669">
        <w:rPr>
          <w:rStyle w:val="libAlaemChar"/>
          <w:rtl/>
        </w:rPr>
        <w:t>عليه‌السلام</w:t>
      </w:r>
      <w:r>
        <w:rPr>
          <w:rtl/>
        </w:rPr>
        <w:t xml:space="preserve"> له: </w:t>
      </w:r>
      <w:r>
        <w:rPr>
          <w:rFonts w:hint="cs"/>
          <w:rtl/>
        </w:rPr>
        <w:t>ی</w:t>
      </w:r>
      <w:r>
        <w:rPr>
          <w:rFonts w:hint="eastAsia"/>
          <w:rtl/>
        </w:rPr>
        <w:t>ا</w:t>
      </w:r>
      <w:r>
        <w:rPr>
          <w:rtl/>
        </w:rPr>
        <w:t xml:space="preserve"> صفوان کلّ </w:t>
      </w:r>
      <w:r w:rsidR="00D27669">
        <w:rPr>
          <w:rtl/>
        </w:rPr>
        <w:t>شيء</w:t>
      </w:r>
      <w:r>
        <w:rPr>
          <w:rtl/>
        </w:rPr>
        <w:t xml:space="preserve"> منک حسن جم</w:t>
      </w:r>
      <w:r>
        <w:rPr>
          <w:rFonts w:hint="cs"/>
          <w:rtl/>
        </w:rPr>
        <w:t>ی</w:t>
      </w:r>
      <w:r>
        <w:rPr>
          <w:rFonts w:hint="eastAsia"/>
          <w:rtl/>
        </w:rPr>
        <w:t>ل</w:t>
      </w:r>
      <w:r>
        <w:rPr>
          <w:rtl/>
        </w:rPr>
        <w:t xml:space="preserve"> ما خلا ش</w:t>
      </w:r>
      <w:r>
        <w:rPr>
          <w:rFonts w:hint="cs"/>
          <w:rtl/>
        </w:rPr>
        <w:t>ی</w:t>
      </w:r>
      <w:r>
        <w:rPr>
          <w:rFonts w:hint="eastAsia"/>
          <w:rtl/>
        </w:rPr>
        <w:t>ئا</w:t>
      </w:r>
      <w:r>
        <w:rPr>
          <w:rtl/>
        </w:rPr>
        <w:t xml:space="preserve"> واحدا؛و أراد </w:t>
      </w:r>
      <w:r w:rsidR="00D27669" w:rsidRPr="00D27669">
        <w:rPr>
          <w:rStyle w:val="libAlaemChar"/>
          <w:rtl/>
        </w:rPr>
        <w:t>عليه‌السلام</w:t>
      </w:r>
      <w:r>
        <w:rPr>
          <w:rtl/>
        </w:rPr>
        <w:t xml:space="preserve"> به إکراءه جماله من هارون الرش</w:t>
      </w:r>
      <w:r>
        <w:rPr>
          <w:rFonts w:hint="cs"/>
          <w:rtl/>
        </w:rPr>
        <w:t>ی</w:t>
      </w:r>
      <w:r>
        <w:rPr>
          <w:rFonts w:hint="eastAsia"/>
          <w:rtl/>
        </w:rPr>
        <w:t>د</w:t>
      </w:r>
      <w:r>
        <w:rPr>
          <w:rtl/>
        </w:rPr>
        <w:t xml:space="preserve"> </w:t>
      </w:r>
      <w:r w:rsidRPr="00CE68B8">
        <w:rPr>
          <w:rStyle w:val="libFootnotenumChar"/>
          <w:rtl/>
        </w:rPr>
        <w:t>(2)</w:t>
      </w:r>
      <w:r>
        <w:rPr>
          <w:rtl/>
        </w:rPr>
        <w:t>.</w:t>
      </w:r>
      <w:r w:rsidR="0055514A" w:rsidRPr="0055514A">
        <w:rPr>
          <w:rStyle w:val="libBold1Char"/>
          <w:rFonts w:hint="eastAsia"/>
          <w:rtl/>
        </w:rPr>
        <w:t>أقول</w:t>
      </w:r>
      <w:r>
        <w:rPr>
          <w:rtl/>
        </w:rPr>
        <w:t xml:space="preserve">: </w:t>
      </w:r>
      <w:r w:rsidR="00986804">
        <w:rPr>
          <w:rFonts w:hint="cs"/>
          <w:rtl/>
        </w:rPr>
        <w:t>یأتي</w:t>
      </w:r>
      <w:r>
        <w:rPr>
          <w:rtl/>
        </w:rPr>
        <w:t xml:space="preserve"> ذلک </w:t>
      </w:r>
      <w:r w:rsidR="00275436">
        <w:rPr>
          <w:rtl/>
        </w:rPr>
        <w:t>في</w:t>
      </w:r>
      <w:r>
        <w:rPr>
          <w:rtl/>
        </w:rPr>
        <w:t xml:space="preserve"> </w:t>
      </w:r>
      <w:r w:rsidR="00F01A30" w:rsidRPr="00986804">
        <w:rPr>
          <w:rtl/>
        </w:rPr>
        <w:t>(</w:t>
      </w:r>
      <w:r w:rsidRPr="00986804">
        <w:rPr>
          <w:rtl/>
        </w:rPr>
        <w:t>ظلم</w:t>
      </w:r>
      <w:r w:rsidR="00F01A30" w:rsidRPr="00986804">
        <w:rPr>
          <w:rtl/>
        </w:rPr>
        <w:t>)</w:t>
      </w:r>
      <w:r w:rsidRPr="00986804">
        <w:rPr>
          <w:rtl/>
        </w:rPr>
        <w:t>.</w:t>
      </w:r>
    </w:p>
    <w:p w:rsidR="00275436" w:rsidRDefault="004A6812" w:rsidP="004A6812">
      <w:pPr>
        <w:pStyle w:val="libNormal"/>
        <w:rPr>
          <w:rtl/>
        </w:rPr>
      </w:pPr>
      <w:r>
        <w:rPr>
          <w:rFonts w:hint="eastAsia"/>
          <w:rtl/>
        </w:rPr>
        <w:t>کان</w:t>
      </w:r>
      <w:r>
        <w:rPr>
          <w:rtl/>
        </w:rPr>
        <w:t xml:space="preserve"> صفوان الجمّال ممّن حمل الصادق </w:t>
      </w:r>
      <w:r w:rsidR="00D27669" w:rsidRPr="00D27669">
        <w:rPr>
          <w:rStyle w:val="libAlaemChar"/>
          <w:rtl/>
        </w:rPr>
        <w:t>عليه‌السلام</w:t>
      </w:r>
      <w:r>
        <w:rPr>
          <w:rtl/>
        </w:rPr>
        <w:t xml:space="preserve"> من ال</w:t>
      </w:r>
      <w:r w:rsidR="001E1916">
        <w:rPr>
          <w:rtl/>
        </w:rPr>
        <w:t>مدینة</w:t>
      </w:r>
      <w:r>
        <w:rPr>
          <w:rtl/>
        </w:rPr>
        <w:t xml:space="preserve"> </w:t>
      </w:r>
      <w:r w:rsidR="00D27669">
        <w:rPr>
          <w:rtl/>
        </w:rPr>
        <w:t>الى</w:t>
      </w:r>
      <w:r>
        <w:rPr>
          <w:rtl/>
        </w:rPr>
        <w:t xml:space="preserve"> العراق أکثر من </w:t>
      </w:r>
      <w:r w:rsidR="007E0DFF">
        <w:rPr>
          <w:rtl/>
        </w:rPr>
        <w:t>مرّة</w:t>
      </w:r>
      <w:r>
        <w:rPr>
          <w:rtl/>
        </w:rPr>
        <w:t xml:space="preserve"> و لهذا أخذ من علمه و دعائه </w:t>
      </w:r>
      <w:r w:rsidR="00D27669" w:rsidRPr="00D27669">
        <w:rPr>
          <w:rStyle w:val="libAlaemChar"/>
          <w:rtl/>
        </w:rPr>
        <w:t>عليه‌السلام</w:t>
      </w:r>
      <w:r>
        <w:rPr>
          <w:rtl/>
        </w:rPr>
        <w:t xml:space="preserve"> کث</w:t>
      </w:r>
      <w:r>
        <w:rPr>
          <w:rFonts w:hint="cs"/>
          <w:rtl/>
        </w:rPr>
        <w:t>ی</w:t>
      </w:r>
      <w:r>
        <w:rPr>
          <w:rFonts w:hint="eastAsia"/>
          <w:rtl/>
        </w:rPr>
        <w:t>را</w:t>
      </w:r>
      <w:r>
        <w:rPr>
          <w:rtl/>
        </w:rPr>
        <w:t xml:space="preserve"> </w:t>
      </w:r>
      <w:r w:rsidRPr="00CE68B8">
        <w:rPr>
          <w:rStyle w:val="libFootnotenumChar"/>
          <w:rtl/>
        </w:rPr>
        <w:t>(3)</w:t>
      </w:r>
      <w:r>
        <w:rPr>
          <w:rtl/>
        </w:rPr>
        <w:t>.</w:t>
      </w:r>
    </w:p>
    <w:p w:rsidR="00275436" w:rsidRDefault="004A6812" w:rsidP="00986804">
      <w:pPr>
        <w:pStyle w:val="libNormal"/>
        <w:rPr>
          <w:rtl/>
        </w:rPr>
      </w:pPr>
      <w:r>
        <w:rPr>
          <w:rFonts w:hint="eastAsia"/>
          <w:rtl/>
        </w:rPr>
        <w:t>و</w:t>
      </w:r>
      <w:r>
        <w:rPr>
          <w:rtl/>
        </w:rPr>
        <w:t xml:space="preserve"> کان صفوان ممّن تشرّف ب</w:t>
      </w:r>
      <w:r w:rsidR="00B365CC">
        <w:rPr>
          <w:rtl/>
        </w:rPr>
        <w:t>زیارة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مع </w:t>
      </w:r>
      <w:r w:rsidR="00D27669">
        <w:rPr>
          <w:rtl/>
        </w:rPr>
        <w:t>أبي</w:t>
      </w:r>
      <w:r>
        <w:rPr>
          <w:rtl/>
        </w:rPr>
        <w:t xml:space="preserve"> عبد اللّه الصادق </w:t>
      </w:r>
      <w:r w:rsidR="00D27669" w:rsidRPr="00D27669">
        <w:rPr>
          <w:rStyle w:val="libAlaemChar"/>
          <w:rtl/>
        </w:rPr>
        <w:t>عليه‌السلام</w:t>
      </w:r>
      <w:r>
        <w:rPr>
          <w:rtl/>
        </w:rPr>
        <w:t xml:space="preserve">، و علّمه الصادق </w:t>
      </w:r>
      <w:r w:rsidR="00D27669" w:rsidRPr="00D27669">
        <w:rPr>
          <w:rStyle w:val="libAlaemChar"/>
          <w:rtl/>
        </w:rPr>
        <w:t>عليه‌السلام</w:t>
      </w:r>
      <w:r>
        <w:rPr>
          <w:rtl/>
        </w:rPr>
        <w:t xml:space="preserve"> ال</w:t>
      </w:r>
      <w:r w:rsidR="00B365CC">
        <w:rPr>
          <w:rtl/>
        </w:rPr>
        <w:t>زیارة</w:t>
      </w:r>
      <w:r>
        <w:rPr>
          <w:rtl/>
        </w:rPr>
        <w:t xml:space="preserve"> ال</w:t>
      </w:r>
      <w:r w:rsidR="007E0DFF">
        <w:rPr>
          <w:rtl/>
        </w:rPr>
        <w:t>معروفة</w:t>
      </w:r>
      <w:r>
        <w:rPr>
          <w:rtl/>
        </w:rPr>
        <w:t xml:space="preserve"> لأم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FF55C9">
        <w:rPr>
          <w:rtl/>
        </w:rPr>
        <w:t>التي</w:t>
      </w:r>
      <w:r>
        <w:rPr>
          <w:rtl/>
        </w:rPr>
        <w:t xml:space="preserve"> </w:t>
      </w:r>
      <w:r w:rsidR="00140089">
        <w:rPr>
          <w:rtl/>
        </w:rPr>
        <w:t>روا</w:t>
      </w:r>
      <w:r w:rsidR="00986804">
        <w:rPr>
          <w:rFonts w:hint="cs"/>
          <w:rtl/>
        </w:rPr>
        <w:t>ه</w:t>
      </w:r>
      <w:r>
        <w:rPr>
          <w:rtl/>
        </w:rPr>
        <w:t>ا المشا</w:t>
      </w:r>
      <w:r>
        <w:rPr>
          <w:rFonts w:hint="cs"/>
          <w:rtl/>
        </w:rPr>
        <w:t>ی</w:t>
      </w:r>
      <w:r>
        <w:rPr>
          <w:rFonts w:hint="eastAsia"/>
          <w:rtl/>
        </w:rPr>
        <w:t>خ</w:t>
      </w:r>
      <w:r>
        <w:rPr>
          <w:rtl/>
        </w:rPr>
        <w:t xml:space="preserve"> </w:t>
      </w:r>
      <w:r w:rsidR="00275436">
        <w:rPr>
          <w:rtl/>
        </w:rPr>
        <w:t>في</w:t>
      </w:r>
      <w:r>
        <w:rPr>
          <w:rtl/>
        </w:rPr>
        <w:t xml:space="preserve"> کتبهم ال</w:t>
      </w:r>
      <w:r w:rsidR="00986804">
        <w:rPr>
          <w:rtl/>
        </w:rPr>
        <w:t>مزا</w:t>
      </w:r>
      <w:r w:rsidR="002A044B">
        <w:rPr>
          <w:rtl/>
        </w:rPr>
        <w:t>ريّ</w:t>
      </w:r>
      <w:r w:rsidR="00986804">
        <w:rPr>
          <w:rtl/>
        </w:rPr>
        <w:t>ة</w:t>
      </w:r>
      <w:r>
        <w:rPr>
          <w:rtl/>
        </w:rPr>
        <w:t xml:space="preserve"> </w:t>
      </w:r>
      <w:r w:rsidRPr="00CE68B8">
        <w:rPr>
          <w:rStyle w:val="libFootnotenumChar"/>
          <w:rtl/>
        </w:rPr>
        <w:t>(4)</w:t>
      </w:r>
      <w:r>
        <w:rPr>
          <w:rtl/>
        </w:rPr>
        <w:t>.</w:t>
      </w:r>
      <w:r w:rsidR="00986804">
        <w:rPr>
          <w:rFonts w:hint="cs"/>
          <w:rtl/>
        </w:rPr>
        <w:t xml:space="preserve">و تعلم منه </w:t>
      </w:r>
      <w:r w:rsidR="00986804" w:rsidRPr="00D27669">
        <w:rPr>
          <w:rStyle w:val="libAlaemChar"/>
          <w:rtl/>
        </w:rPr>
        <w:t>عليه‌السلام</w:t>
      </w:r>
      <w:r w:rsidR="00986804">
        <w:rPr>
          <w:rFonts w:hint="cs"/>
          <w:rtl/>
        </w:rPr>
        <w:t xml:space="preserve"> الدعاء المعروف بدعاء علقمة </w:t>
      </w:r>
      <w:r w:rsidR="00986804" w:rsidRPr="00986804">
        <w:rPr>
          <w:rStyle w:val="libFootnotenumChar"/>
          <w:rFonts w:hint="cs"/>
          <w:rtl/>
        </w:rPr>
        <w:t>(5)</w:t>
      </w:r>
      <w:r w:rsidR="00986804">
        <w:rPr>
          <w:rFonts w:hint="cs"/>
          <w:rtl/>
        </w:rPr>
        <w:t>.</w:t>
      </w:r>
    </w:p>
    <w:p w:rsidR="00275436" w:rsidRDefault="004A6812" w:rsidP="00986804">
      <w:pPr>
        <w:pStyle w:val="libNormal"/>
        <w:rPr>
          <w:rtl/>
        </w:rPr>
      </w:pPr>
      <w:r>
        <w:rPr>
          <w:rFonts w:hint="eastAsia"/>
          <w:rtl/>
        </w:rPr>
        <w:t>و</w:t>
      </w:r>
      <w:r>
        <w:rPr>
          <w:rtl/>
        </w:rPr>
        <w:t xml:space="preserve"> رو</w:t>
      </w:r>
      <w:r w:rsidR="00986804">
        <w:rPr>
          <w:rFonts w:hint="cs"/>
          <w:rtl/>
        </w:rPr>
        <w:t>ي</w:t>
      </w:r>
      <w:r>
        <w:rPr>
          <w:rtl/>
        </w:rPr>
        <w:t xml:space="preserve"> عن صفوان انّه: لمّا اطّلع ع</w:t>
      </w:r>
      <w:r w:rsidR="00D27669">
        <w:rPr>
          <w:rtl/>
        </w:rPr>
        <w:t>ل</w:t>
      </w:r>
      <w:r w:rsidR="00986804">
        <w:rPr>
          <w:rFonts w:hint="cs"/>
          <w:rtl/>
        </w:rPr>
        <w:t>ى</w:t>
      </w:r>
      <w:r>
        <w:rPr>
          <w:rtl/>
        </w:rPr>
        <w:t xml:space="preserve"> موضع قبر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ب</w:t>
      </w:r>
      <w:r w:rsidR="001E1916">
        <w:rPr>
          <w:rtl/>
        </w:rPr>
        <w:t>برکة</w:t>
      </w:r>
      <w:r>
        <w:rPr>
          <w:rtl/>
        </w:rPr>
        <w:t xml:space="preserve"> الصادق </w:t>
      </w:r>
      <w:r w:rsidR="00D27669" w:rsidRPr="00D27669">
        <w:rPr>
          <w:rStyle w:val="libAlaemChar"/>
          <w:rtl/>
        </w:rPr>
        <w:t>عليه‌السلام</w:t>
      </w:r>
      <w:r>
        <w:rPr>
          <w:rtl/>
        </w:rPr>
        <w:t xml:space="preserve"> قال:فمکثت عشر</w:t>
      </w:r>
      <w:r>
        <w:rPr>
          <w:rFonts w:hint="cs"/>
          <w:rtl/>
        </w:rPr>
        <w:t>ی</w:t>
      </w:r>
      <w:r>
        <w:rPr>
          <w:rFonts w:hint="eastAsia"/>
          <w:rtl/>
        </w:rPr>
        <w:t>ن</w:t>
      </w:r>
      <w:r>
        <w:rPr>
          <w:rtl/>
        </w:rPr>
        <w:t xml:space="preserve"> </w:t>
      </w:r>
      <w:r w:rsidR="00D27669">
        <w:rPr>
          <w:rtl/>
        </w:rPr>
        <w:t>سنة</w:t>
      </w:r>
      <w:r>
        <w:rPr>
          <w:rtl/>
        </w:rPr>
        <w:t xml:space="preserve"> أص</w:t>
      </w:r>
      <w:r w:rsidR="00D27669">
        <w:rPr>
          <w:rtl/>
        </w:rPr>
        <w:t>لي</w:t>
      </w:r>
      <w:r>
        <w:rPr>
          <w:rtl/>
        </w:rPr>
        <w:t xml:space="preserve"> عنده؛و علّمه الصادق </w:t>
      </w:r>
      <w:r w:rsidR="00D27669" w:rsidRPr="00D27669">
        <w:rPr>
          <w:rStyle w:val="libAlaemChar"/>
          <w:rtl/>
        </w:rPr>
        <w:t>عليه‌السلام</w:t>
      </w:r>
      <w:r>
        <w:rPr>
          <w:rtl/>
        </w:rPr>
        <w:t xml:space="preserve"> أ</w:t>
      </w:r>
      <w:r>
        <w:rPr>
          <w:rFonts w:hint="cs"/>
          <w:rtl/>
        </w:rPr>
        <w:t>ی</w:t>
      </w:r>
      <w:r>
        <w:rPr>
          <w:rFonts w:hint="eastAsia"/>
          <w:rtl/>
        </w:rPr>
        <w:t>ضا</w:t>
      </w:r>
      <w:r>
        <w:rPr>
          <w:rtl/>
        </w:rPr>
        <w:t xml:space="preserve"> </w:t>
      </w:r>
      <w:r w:rsidR="00910408">
        <w:rPr>
          <w:rtl/>
        </w:rPr>
        <w:t>کیفية</w:t>
      </w:r>
      <w:r>
        <w:rPr>
          <w:rtl/>
        </w:rPr>
        <w:t xml:space="preserve"> </w:t>
      </w:r>
      <w:r w:rsidR="00B365CC">
        <w:rPr>
          <w:rtl/>
        </w:rPr>
        <w:t>زیارة</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الأ</w:t>
      </w:r>
      <w:r w:rsidR="0091323C">
        <w:rPr>
          <w:rtl/>
        </w:rPr>
        <w:t>ربعي</w:t>
      </w:r>
      <w:r>
        <w:rPr>
          <w:rFonts w:hint="eastAsia"/>
          <w:rtl/>
        </w:rPr>
        <w:t>ن</w:t>
      </w:r>
      <w:r>
        <w:rPr>
          <w:rtl/>
        </w:rPr>
        <w:t xml:space="preserve"> کما </w:t>
      </w:r>
      <w:r w:rsidR="00140089">
        <w:rPr>
          <w:rtl/>
        </w:rPr>
        <w:t>روا</w:t>
      </w:r>
      <w:r w:rsidR="00986804">
        <w:rPr>
          <w:rFonts w:hint="cs"/>
          <w:rtl/>
        </w:rPr>
        <w:t>ه</w:t>
      </w:r>
      <w:r>
        <w:rPr>
          <w:rtl/>
        </w:rPr>
        <w:t>ا الش</w:t>
      </w:r>
      <w:r>
        <w:rPr>
          <w:rFonts w:hint="cs"/>
          <w:rtl/>
        </w:rPr>
        <w:t>ی</w:t>
      </w:r>
      <w:r>
        <w:rPr>
          <w:rFonts w:hint="eastAsia"/>
          <w:rtl/>
        </w:rPr>
        <w:t>خ</w:t>
      </w:r>
      <w:r>
        <w:rPr>
          <w:rtl/>
        </w:rPr>
        <w:t xml:space="preserve"> </w:t>
      </w:r>
      <w:r w:rsidR="00275436">
        <w:rPr>
          <w:rtl/>
        </w:rPr>
        <w:t>في</w:t>
      </w:r>
      <w:r>
        <w:rPr>
          <w:rtl/>
        </w:rPr>
        <w:t xml:space="preserve"> الته</w:t>
      </w:r>
      <w:r w:rsidR="00257D04">
        <w:rPr>
          <w:rtl/>
        </w:rPr>
        <w:t>ذي</w:t>
      </w:r>
      <w:r>
        <w:rPr>
          <w:rFonts w:hint="eastAsia"/>
          <w:rtl/>
        </w:rPr>
        <w:t>ب</w:t>
      </w:r>
      <w:r>
        <w:rPr>
          <w:rtl/>
        </w:rPr>
        <w:t xml:space="preserve"> </w:t>
      </w:r>
      <w:r w:rsidRPr="00CE68B8">
        <w:rPr>
          <w:rStyle w:val="libFootnotenumChar"/>
          <w:rtl/>
        </w:rPr>
        <w:t>(</w:t>
      </w:r>
      <w:r w:rsidR="00986804">
        <w:rPr>
          <w:rStyle w:val="libFootnotenumChar"/>
          <w:rFonts w:hint="cs"/>
          <w:rtl/>
        </w:rPr>
        <w:t>6</w:t>
      </w:r>
      <w:r w:rsidRPr="00CE68B8">
        <w:rPr>
          <w:rStyle w:val="libFootnotenumChar"/>
          <w:rtl/>
        </w:rPr>
        <w:t>)</w:t>
      </w:r>
      <w:r>
        <w:rPr>
          <w:rtl/>
        </w:rPr>
        <w:t>.</w:t>
      </w:r>
    </w:p>
    <w:p w:rsidR="00275436" w:rsidRDefault="004A6812" w:rsidP="00986804">
      <w:pPr>
        <w:pStyle w:val="libNormal"/>
        <w:rPr>
          <w:rtl/>
        </w:rPr>
      </w:pPr>
      <w:r>
        <w:rPr>
          <w:rFonts w:hint="eastAsia"/>
          <w:rtl/>
        </w:rPr>
        <w:t>و</w:t>
      </w:r>
      <w:r>
        <w:rPr>
          <w:rtl/>
        </w:rPr>
        <w:t xml:space="preserve"> رو</w:t>
      </w:r>
      <w:r w:rsidR="00986804">
        <w:rPr>
          <w:rFonts w:hint="cs"/>
          <w:rtl/>
        </w:rPr>
        <w:t>ي</w:t>
      </w:r>
      <w:r>
        <w:rPr>
          <w:rtl/>
        </w:rPr>
        <w:t xml:space="preserve"> أ</w:t>
      </w:r>
      <w:r>
        <w:rPr>
          <w:rFonts w:hint="cs"/>
          <w:rtl/>
        </w:rPr>
        <w:t>ی</w:t>
      </w:r>
      <w:r>
        <w:rPr>
          <w:rFonts w:hint="eastAsia"/>
          <w:rtl/>
        </w:rPr>
        <w:t>ضا</w:t>
      </w:r>
      <w:r>
        <w:rPr>
          <w:rtl/>
        </w:rPr>
        <w:t xml:space="preserve"> </w:t>
      </w:r>
      <w:r w:rsidR="00275436">
        <w:rPr>
          <w:rtl/>
        </w:rPr>
        <w:t>في</w:t>
      </w:r>
      <w:r>
        <w:rPr>
          <w:rtl/>
        </w:rPr>
        <w:t xml:space="preserve"> مصباح المتهجّد</w:t>
      </w:r>
      <w:r>
        <w:rPr>
          <w:rFonts w:hint="cs"/>
          <w:rtl/>
        </w:rPr>
        <w:t>ی</w:t>
      </w:r>
      <w:r>
        <w:rPr>
          <w:rFonts w:hint="eastAsia"/>
          <w:rtl/>
        </w:rPr>
        <w:t>ن</w:t>
      </w:r>
      <w:r>
        <w:rPr>
          <w:rtl/>
        </w:rPr>
        <w:t xml:space="preserve"> عن </w:t>
      </w:r>
      <w:r w:rsidR="00B10A59">
        <w:rPr>
          <w:rtl/>
        </w:rPr>
        <w:t>جماعة</w:t>
      </w:r>
      <w:r>
        <w:rPr>
          <w:rtl/>
        </w:rPr>
        <w:t xml:space="preserve"> عن </w:t>
      </w:r>
      <w:r w:rsidR="00D27669">
        <w:rPr>
          <w:rtl/>
        </w:rPr>
        <w:t>أبي</w:t>
      </w:r>
      <w:r>
        <w:rPr>
          <w:rtl/>
        </w:rPr>
        <w:t xml:space="preserve"> عبد اللّه محمّد بن أحمد</w:t>
      </w:r>
    </w:p>
    <w:p w:rsidR="001746BD" w:rsidRDefault="001746BD" w:rsidP="00CE68B8">
      <w:pPr>
        <w:pStyle w:val="libLine"/>
        <w:rPr>
          <w:rtl/>
        </w:rPr>
      </w:pPr>
      <w:r>
        <w:rPr>
          <w:rFonts w:hint="eastAsia"/>
          <w:rtl/>
        </w:rPr>
        <w:t>___________________</w:t>
      </w:r>
    </w:p>
    <w:p w:rsidR="00275436" w:rsidRDefault="00CE68B8" w:rsidP="00986804">
      <w:pPr>
        <w:pStyle w:val="libFootnote0"/>
        <w:rPr>
          <w:rtl/>
        </w:rPr>
      </w:pPr>
      <w:r>
        <w:rPr>
          <w:rtl/>
        </w:rPr>
        <w:t>(1)</w:t>
      </w:r>
      <w:r w:rsidR="004A6812">
        <w:rPr>
          <w:rtl/>
        </w:rPr>
        <w:t xml:space="preserve"> ق:</w:t>
      </w:r>
      <w:r w:rsidR="00275436">
        <w:rPr>
          <w:rtl/>
        </w:rPr>
        <w:t>20</w:t>
      </w:r>
      <w:r w:rsidR="004A6812">
        <w:rPr>
          <w:rtl/>
        </w:rPr>
        <w:t>5/</w:t>
      </w:r>
      <w:r w:rsidR="00275436">
        <w:rPr>
          <w:rtl/>
        </w:rPr>
        <w:t>33</w:t>
      </w:r>
      <w:r w:rsidR="004A6812">
        <w:rPr>
          <w:rtl/>
        </w:rPr>
        <w:t>/</w:t>
      </w:r>
      <w:r w:rsidR="00275436">
        <w:rPr>
          <w:rtl/>
        </w:rPr>
        <w:t>11</w:t>
      </w:r>
      <w:r w:rsidR="004A6812">
        <w:rPr>
          <w:rtl/>
        </w:rPr>
        <w:t>،ج:</w:t>
      </w:r>
      <w:r w:rsidR="00275436">
        <w:rPr>
          <w:rtl/>
        </w:rPr>
        <w:t>33</w:t>
      </w:r>
      <w:r w:rsidR="004A6812">
        <w:rPr>
          <w:rtl/>
        </w:rPr>
        <w:t>6/4</w:t>
      </w:r>
      <w:r w:rsidR="00275436">
        <w:rPr>
          <w:rtl/>
        </w:rPr>
        <w:t>7</w:t>
      </w:r>
      <w:r w:rsidR="004A6812">
        <w:rPr>
          <w:rtl/>
        </w:rPr>
        <w:t>.</w:t>
      </w:r>
    </w:p>
    <w:p w:rsidR="00275436" w:rsidRDefault="00CE68B8" w:rsidP="00986804">
      <w:pPr>
        <w:pStyle w:val="libFootnote0"/>
        <w:rPr>
          <w:rtl/>
        </w:rPr>
      </w:pPr>
      <w:r>
        <w:rPr>
          <w:rtl/>
        </w:rPr>
        <w:t>(2)</w:t>
      </w:r>
      <w:r w:rsidR="004A6812">
        <w:rPr>
          <w:rtl/>
        </w:rPr>
        <w:t xml:space="preserve"> ق:کتاب ال</w:t>
      </w:r>
      <w:r w:rsidR="00004EB9">
        <w:rPr>
          <w:rtl/>
        </w:rPr>
        <w:t>عشرة</w:t>
      </w:r>
      <w:r w:rsidR="00275436">
        <w:rPr>
          <w:rtl/>
        </w:rPr>
        <w:t>220</w:t>
      </w:r>
      <w:r w:rsidR="004A6812">
        <w:rPr>
          <w:rtl/>
        </w:rPr>
        <w:t>/</w:t>
      </w:r>
      <w:r w:rsidR="00275436">
        <w:rPr>
          <w:rtl/>
        </w:rPr>
        <w:t>102</w:t>
      </w:r>
      <w:r w:rsidR="004A6812">
        <w:rPr>
          <w:rtl/>
        </w:rPr>
        <w:t>/،ج:</w:t>
      </w:r>
      <w:r w:rsidR="00275436">
        <w:rPr>
          <w:rtl/>
        </w:rPr>
        <w:t>37</w:t>
      </w:r>
      <w:r w:rsidR="004A6812">
        <w:rPr>
          <w:rtl/>
        </w:rPr>
        <w:t>6/</w:t>
      </w:r>
      <w:r w:rsidR="00275436">
        <w:rPr>
          <w:rtl/>
        </w:rPr>
        <w:t>7</w:t>
      </w:r>
      <w:r w:rsidR="004A6812">
        <w:rPr>
          <w:rtl/>
        </w:rPr>
        <w:t>5.</w:t>
      </w:r>
    </w:p>
    <w:p w:rsidR="00275436" w:rsidRDefault="00CE68B8" w:rsidP="00986804">
      <w:pPr>
        <w:pStyle w:val="libFootnote0"/>
        <w:rPr>
          <w:rtl/>
        </w:rPr>
      </w:pPr>
      <w:r>
        <w:rPr>
          <w:rtl/>
        </w:rPr>
        <w:t>(3)</w:t>
      </w:r>
      <w:r w:rsidR="004A6812">
        <w:rPr>
          <w:rtl/>
        </w:rPr>
        <w:t xml:space="preserve"> ق:</w:t>
      </w:r>
      <w:r w:rsidR="00275436">
        <w:rPr>
          <w:rtl/>
        </w:rPr>
        <w:t>1</w:t>
      </w:r>
      <w:r w:rsidR="004A6812">
        <w:rPr>
          <w:rtl/>
        </w:rPr>
        <w:t>64/</w:t>
      </w:r>
      <w:r w:rsidR="00275436">
        <w:rPr>
          <w:rtl/>
        </w:rPr>
        <w:t>28</w:t>
      </w:r>
      <w:r w:rsidR="004A6812">
        <w:rPr>
          <w:rtl/>
        </w:rPr>
        <w:t>/</w:t>
      </w:r>
      <w:r w:rsidR="00275436">
        <w:rPr>
          <w:rtl/>
        </w:rPr>
        <w:t>11</w:t>
      </w:r>
      <w:r w:rsidR="004A6812">
        <w:rPr>
          <w:rtl/>
        </w:rPr>
        <w:t>،ج:</w:t>
      </w:r>
      <w:r w:rsidR="00275436">
        <w:rPr>
          <w:rtl/>
        </w:rPr>
        <w:t>200</w:t>
      </w:r>
      <w:r w:rsidR="004A6812">
        <w:rPr>
          <w:rtl/>
        </w:rPr>
        <w:t>/4</w:t>
      </w:r>
      <w:r w:rsidR="00275436">
        <w:rPr>
          <w:rtl/>
        </w:rPr>
        <w:t>7</w:t>
      </w:r>
      <w:r w:rsidR="004A6812">
        <w:rPr>
          <w:rtl/>
        </w:rPr>
        <w:t>.</w:t>
      </w:r>
    </w:p>
    <w:p w:rsidR="00275436" w:rsidRDefault="00CE68B8" w:rsidP="00986804">
      <w:pPr>
        <w:pStyle w:val="libFootnote0"/>
        <w:rPr>
          <w:rtl/>
        </w:rPr>
      </w:pPr>
      <w:r>
        <w:rPr>
          <w:rtl/>
        </w:rPr>
        <w:t>(4)</w:t>
      </w:r>
      <w:r w:rsidR="004A6812">
        <w:rPr>
          <w:rtl/>
        </w:rPr>
        <w:t xml:space="preserve"> ق:5</w:t>
      </w:r>
      <w:r w:rsidR="00275436">
        <w:rPr>
          <w:rtl/>
        </w:rPr>
        <w:t>0</w:t>
      </w:r>
      <w:r w:rsidR="004A6812">
        <w:rPr>
          <w:rtl/>
        </w:rPr>
        <w:t>/</w:t>
      </w:r>
      <w:r w:rsidR="00275436">
        <w:rPr>
          <w:rtl/>
        </w:rPr>
        <w:t>1</w:t>
      </w:r>
      <w:r w:rsidR="004A6812">
        <w:rPr>
          <w:rtl/>
        </w:rPr>
        <w:t>4/</w:t>
      </w:r>
      <w:r w:rsidR="00275436">
        <w:rPr>
          <w:rtl/>
        </w:rPr>
        <w:t>22</w:t>
      </w:r>
      <w:r w:rsidR="004A6812">
        <w:rPr>
          <w:rtl/>
        </w:rPr>
        <w:t>،ج:</w:t>
      </w:r>
      <w:r w:rsidR="00275436">
        <w:rPr>
          <w:rtl/>
        </w:rPr>
        <w:t>279</w:t>
      </w:r>
      <w:r w:rsidR="004A6812">
        <w:rPr>
          <w:rtl/>
        </w:rPr>
        <w:t>/</w:t>
      </w:r>
      <w:r w:rsidR="00275436">
        <w:rPr>
          <w:rtl/>
        </w:rPr>
        <w:t>100</w:t>
      </w:r>
      <w:r w:rsidR="004A6812">
        <w:rPr>
          <w:rtl/>
        </w:rPr>
        <w:t>.</w:t>
      </w:r>
    </w:p>
    <w:p w:rsidR="00275436" w:rsidRDefault="00CE68B8" w:rsidP="00986804">
      <w:pPr>
        <w:pStyle w:val="libFootnote0"/>
        <w:rPr>
          <w:rtl/>
        </w:rPr>
      </w:pPr>
      <w:r>
        <w:rPr>
          <w:rtl/>
        </w:rPr>
        <w:t>(5)</w:t>
      </w:r>
      <w:r w:rsidR="004A6812">
        <w:rPr>
          <w:rtl/>
        </w:rPr>
        <w:t xml:space="preserve"> ق:</w:t>
      </w:r>
      <w:r w:rsidR="00275436">
        <w:rPr>
          <w:rtl/>
        </w:rPr>
        <w:t>191</w:t>
      </w:r>
      <w:r w:rsidR="004A6812">
        <w:rPr>
          <w:rtl/>
        </w:rPr>
        <w:t>/4</w:t>
      </w:r>
      <w:r w:rsidR="00275436">
        <w:rPr>
          <w:rtl/>
        </w:rPr>
        <w:t>1</w:t>
      </w:r>
      <w:r w:rsidR="004A6812">
        <w:rPr>
          <w:rtl/>
        </w:rPr>
        <w:t>/</w:t>
      </w:r>
      <w:r w:rsidR="00275436">
        <w:rPr>
          <w:rtl/>
        </w:rPr>
        <w:t>22</w:t>
      </w:r>
      <w:r w:rsidR="004A6812">
        <w:rPr>
          <w:rtl/>
        </w:rPr>
        <w:t>،ج:</w:t>
      </w:r>
      <w:r w:rsidR="00275436">
        <w:rPr>
          <w:rtl/>
        </w:rPr>
        <w:t>29</w:t>
      </w:r>
      <w:r w:rsidR="004A6812">
        <w:rPr>
          <w:rtl/>
        </w:rPr>
        <w:t>6/</w:t>
      </w:r>
      <w:r w:rsidR="00275436">
        <w:rPr>
          <w:rtl/>
        </w:rPr>
        <w:t>101</w:t>
      </w:r>
      <w:r w:rsidR="004A6812">
        <w:rPr>
          <w:rtl/>
        </w:rPr>
        <w:t>.</w:t>
      </w:r>
    </w:p>
    <w:p w:rsidR="00986804" w:rsidRDefault="00986804" w:rsidP="00986804">
      <w:pPr>
        <w:pStyle w:val="libFootnote0"/>
        <w:rPr>
          <w:rtl/>
        </w:rPr>
      </w:pPr>
      <w:r>
        <w:rPr>
          <w:rFonts w:hint="cs"/>
          <w:rtl/>
        </w:rPr>
        <w:t>(6) ق:22/42/202،ج:101/331.</w:t>
      </w:r>
    </w:p>
    <w:p w:rsidR="00986804" w:rsidRDefault="00986804" w:rsidP="00986804">
      <w:pPr>
        <w:pStyle w:val="libNormal"/>
        <w:rPr>
          <w:rtl/>
        </w:rPr>
      </w:pPr>
      <w:r>
        <w:rPr>
          <w:rFonts w:hint="eastAsia"/>
          <w:rtl/>
        </w:rPr>
        <w:br w:type="page"/>
      </w:r>
    </w:p>
    <w:p w:rsidR="00275436" w:rsidRDefault="004A6812" w:rsidP="00986804">
      <w:pPr>
        <w:pStyle w:val="libNormal0"/>
        <w:rPr>
          <w:rtl/>
        </w:rPr>
      </w:pPr>
      <w:r>
        <w:rPr>
          <w:rFonts w:hint="eastAsia"/>
          <w:rtl/>
        </w:rPr>
        <w:lastRenderedPageBreak/>
        <w:t>ابن</w:t>
      </w:r>
      <w:r>
        <w:rPr>
          <w:rtl/>
        </w:rPr>
        <w:t xml:space="preserve"> عبد اللّه بن </w:t>
      </w:r>
      <w:r w:rsidR="00986804">
        <w:rPr>
          <w:rtl/>
        </w:rPr>
        <w:t>قضاعة</w:t>
      </w:r>
      <w:r>
        <w:rPr>
          <w:rtl/>
        </w:rPr>
        <w:t xml:space="preserve"> بن صفوان بن مهران الجمّال عن </w:t>
      </w:r>
      <w:r w:rsidR="00D27669">
        <w:rPr>
          <w:rtl/>
        </w:rPr>
        <w:t>أبي</w:t>
      </w:r>
      <w:r>
        <w:rPr>
          <w:rFonts w:hint="eastAsia"/>
          <w:rtl/>
        </w:rPr>
        <w:t>ه</w:t>
      </w:r>
      <w:r>
        <w:rPr>
          <w:rtl/>
        </w:rPr>
        <w:t xml:space="preserve"> عن جدّه عن صفوان قال: استأذنت الصادق </w:t>
      </w:r>
      <w:r w:rsidR="00D27669" w:rsidRPr="00D27669">
        <w:rPr>
          <w:rStyle w:val="libAlaemChar"/>
          <w:rtl/>
        </w:rPr>
        <w:t>عليه‌السلام</w:t>
      </w:r>
      <w:r>
        <w:rPr>
          <w:rtl/>
        </w:rPr>
        <w:t xml:space="preserve"> ل</w:t>
      </w:r>
      <w:r w:rsidR="00B365CC">
        <w:rPr>
          <w:rtl/>
        </w:rPr>
        <w:t>زیارة</w:t>
      </w:r>
      <w:r>
        <w:rPr>
          <w:rtl/>
        </w:rPr>
        <w:t xml:space="preserve"> مولانا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فسألته أن </w:t>
      </w:r>
      <w:r w:rsidR="00986804">
        <w:rPr>
          <w:rFonts w:hint="cs"/>
          <w:rtl/>
        </w:rPr>
        <w:t>یعرّفني</w:t>
      </w:r>
      <w:r>
        <w:rPr>
          <w:rtl/>
        </w:rPr>
        <w:t xml:space="preserve"> ما أعمل ع</w:t>
      </w:r>
      <w:r w:rsidR="00D27669">
        <w:rPr>
          <w:rtl/>
        </w:rPr>
        <w:t>لي</w:t>
      </w:r>
      <w:r>
        <w:rPr>
          <w:rFonts w:hint="eastAsia"/>
          <w:rtl/>
        </w:rPr>
        <w:t>ه،فقال</w:t>
      </w:r>
      <w:r>
        <w:rPr>
          <w:rtl/>
        </w:rPr>
        <w:t>:</w:t>
      </w:r>
      <w:r>
        <w:rPr>
          <w:rFonts w:hint="cs"/>
          <w:rtl/>
        </w:rPr>
        <w:t>ی</w:t>
      </w:r>
      <w:r>
        <w:rPr>
          <w:rFonts w:hint="eastAsia"/>
          <w:rtl/>
        </w:rPr>
        <w:t>ا</w:t>
      </w:r>
      <w:r>
        <w:rPr>
          <w:rtl/>
        </w:rPr>
        <w:t xml:space="preserve"> صفوان صم </w:t>
      </w:r>
      <w:r w:rsidR="00910408">
        <w:rPr>
          <w:rtl/>
        </w:rPr>
        <w:t>ثلاثة</w:t>
      </w:r>
      <w:r>
        <w:rPr>
          <w:rtl/>
        </w:rPr>
        <w:t xml:space="preserve"> </w:t>
      </w:r>
      <w:r w:rsidR="00257D04">
        <w:rPr>
          <w:rtl/>
        </w:rPr>
        <w:t>أيّ</w:t>
      </w:r>
      <w:r>
        <w:rPr>
          <w:rFonts w:hint="eastAsia"/>
          <w:rtl/>
        </w:rPr>
        <w:t>ام</w:t>
      </w:r>
      <w:r>
        <w:rPr>
          <w:rtl/>
        </w:rPr>
        <w:t xml:space="preserve"> قبل خروجک و اغتسل </w:t>
      </w:r>
      <w:r w:rsidR="00275436">
        <w:rPr>
          <w:rtl/>
        </w:rPr>
        <w:t>في</w:t>
      </w:r>
      <w:r>
        <w:rPr>
          <w:rtl/>
        </w:rPr>
        <w:t xml:space="preserve"> </w:t>
      </w:r>
      <w:r w:rsidR="00D27669">
        <w:rPr>
          <w:rtl/>
        </w:rPr>
        <w:t>ال</w:t>
      </w:r>
      <w:r w:rsidR="00986804">
        <w:rPr>
          <w:rFonts w:hint="cs"/>
          <w:rtl/>
        </w:rPr>
        <w:t>ي</w:t>
      </w:r>
      <w:r>
        <w:rPr>
          <w:rFonts w:hint="eastAsia"/>
          <w:rtl/>
        </w:rPr>
        <w:t>وم</w:t>
      </w:r>
      <w:r>
        <w:rPr>
          <w:rtl/>
        </w:rPr>
        <w:t xml:space="preserve"> الثالث...الخ، فعلّمه </w:t>
      </w:r>
      <w:r w:rsidR="00D27669" w:rsidRPr="00D27669">
        <w:rPr>
          <w:rStyle w:val="libAlaemChar"/>
          <w:rtl/>
        </w:rPr>
        <w:t>عليه‌السلام</w:t>
      </w:r>
      <w:r>
        <w:rPr>
          <w:rtl/>
        </w:rPr>
        <w:t xml:space="preserve"> ال</w:t>
      </w:r>
      <w:r w:rsidR="00B365CC">
        <w:rPr>
          <w:rtl/>
        </w:rPr>
        <w:t>زیارة</w:t>
      </w:r>
      <w:r>
        <w:rPr>
          <w:rtl/>
        </w:rPr>
        <w:t xml:space="preserve"> ال</w:t>
      </w:r>
      <w:r w:rsidR="007E0DFF">
        <w:rPr>
          <w:rtl/>
        </w:rPr>
        <w:t>معروفة</w:t>
      </w:r>
      <w:r>
        <w:rPr>
          <w:rtl/>
        </w:rPr>
        <w:t xml:space="preserve"> ب</w:t>
      </w:r>
      <w:r w:rsidR="00B365CC">
        <w:rPr>
          <w:rtl/>
        </w:rPr>
        <w:t>زیارة</w:t>
      </w:r>
      <w:r>
        <w:rPr>
          <w:rtl/>
        </w:rPr>
        <w:t xml:space="preserve"> وارث </w:t>
      </w:r>
      <w:r w:rsidRPr="00CE68B8">
        <w:rPr>
          <w:rStyle w:val="libFootnotenumChar"/>
          <w:rtl/>
        </w:rPr>
        <w:t>(1)</w:t>
      </w:r>
      <w:r>
        <w:rPr>
          <w:rtl/>
        </w:rPr>
        <w:t>.</w:t>
      </w:r>
    </w:p>
    <w:p w:rsidR="00275436" w:rsidRDefault="004A6812" w:rsidP="00986804">
      <w:pPr>
        <w:pStyle w:val="libCenterBold1"/>
        <w:rPr>
          <w:rtl/>
        </w:rPr>
      </w:pPr>
      <w:r>
        <w:rPr>
          <w:rFonts w:hint="eastAsia"/>
          <w:rtl/>
        </w:rPr>
        <w:t>الصفو</w:t>
      </w:r>
      <w:r w:rsidR="00004EB9">
        <w:rPr>
          <w:rFonts w:hint="eastAsia"/>
          <w:rtl/>
        </w:rPr>
        <w:t>أني</w:t>
      </w:r>
    </w:p>
    <w:p w:rsidR="00275436" w:rsidRDefault="0055514A" w:rsidP="00986804">
      <w:pPr>
        <w:pStyle w:val="libNormal"/>
        <w:rPr>
          <w:rtl/>
        </w:rPr>
      </w:pPr>
      <w:r w:rsidRPr="0055514A">
        <w:rPr>
          <w:rStyle w:val="libBold1Char"/>
          <w:rFonts w:hint="eastAsia"/>
          <w:rtl/>
        </w:rPr>
        <w:t>أقول</w:t>
      </w:r>
      <w:r w:rsidR="004A6812">
        <w:rPr>
          <w:rtl/>
        </w:rPr>
        <w:t xml:space="preserve">: أبو عبد اللّه محمّد بن أحمد </w:t>
      </w:r>
      <w:r w:rsidR="00910408">
        <w:rPr>
          <w:rtl/>
        </w:rPr>
        <w:t>الذي</w:t>
      </w:r>
      <w:r w:rsidR="004A6812">
        <w:rPr>
          <w:rtl/>
        </w:rPr>
        <w:t xml:space="preserve"> رو</w:t>
      </w:r>
      <w:r w:rsidR="004A6812">
        <w:rPr>
          <w:rFonts w:hint="cs"/>
          <w:rtl/>
        </w:rPr>
        <w:t>ی</w:t>
      </w:r>
      <w:r w:rsidR="004A6812">
        <w:rPr>
          <w:rtl/>
        </w:rPr>
        <w:t xml:space="preserve"> عنه الش</w:t>
      </w:r>
      <w:r w:rsidR="004A6812">
        <w:rPr>
          <w:rFonts w:hint="cs"/>
          <w:rtl/>
        </w:rPr>
        <w:t>ی</w:t>
      </w:r>
      <w:r w:rsidR="004A6812">
        <w:rPr>
          <w:rFonts w:hint="eastAsia"/>
          <w:rtl/>
        </w:rPr>
        <w:t>خ</w:t>
      </w:r>
      <w:r w:rsidR="004A6812">
        <w:rPr>
          <w:rtl/>
        </w:rPr>
        <w:t xml:space="preserve"> بتوسّط ال</w:t>
      </w:r>
      <w:r w:rsidR="00B10A59">
        <w:rPr>
          <w:rtl/>
        </w:rPr>
        <w:t>جماعة</w:t>
      </w:r>
      <w:r w:rsidR="004A6812">
        <w:rPr>
          <w:rtl/>
        </w:rPr>
        <w:t xml:space="preserve"> عن جدّه صفوان هذه ال</w:t>
      </w:r>
      <w:r w:rsidR="00B365CC">
        <w:rPr>
          <w:rtl/>
        </w:rPr>
        <w:t>زیارة</w:t>
      </w:r>
      <w:r w:rsidR="004A6812">
        <w:rPr>
          <w:rtl/>
        </w:rPr>
        <w:t xml:space="preserve"> هو أبو عبد اللّه الصفو</w:t>
      </w:r>
      <w:r w:rsidR="00004EB9">
        <w:rPr>
          <w:rtl/>
        </w:rPr>
        <w:t>أني</w:t>
      </w:r>
      <w:r w:rsidR="004A6812">
        <w:rPr>
          <w:rtl/>
        </w:rPr>
        <w:t xml:space="preserve"> نز</w:t>
      </w:r>
      <w:r w:rsidR="004A6812">
        <w:rPr>
          <w:rFonts w:hint="cs"/>
          <w:rtl/>
        </w:rPr>
        <w:t>ی</w:t>
      </w:r>
      <w:r w:rsidR="004A6812">
        <w:rPr>
          <w:rFonts w:hint="eastAsia"/>
          <w:rtl/>
        </w:rPr>
        <w:t>ل</w:t>
      </w:r>
      <w:r w:rsidR="004A6812">
        <w:rPr>
          <w:rtl/>
        </w:rPr>
        <w:t xml:space="preserve"> بغداد ش</w:t>
      </w:r>
      <w:r w:rsidR="004A6812">
        <w:rPr>
          <w:rFonts w:hint="cs"/>
          <w:rtl/>
        </w:rPr>
        <w:t>ی</w:t>
      </w:r>
      <w:r w:rsidR="004A6812">
        <w:rPr>
          <w:rFonts w:hint="eastAsia"/>
          <w:rtl/>
        </w:rPr>
        <w:t>خ</w:t>
      </w:r>
      <w:r w:rsidR="004A6812">
        <w:rPr>
          <w:rtl/>
        </w:rPr>
        <w:t xml:space="preserve"> ال</w:t>
      </w:r>
      <w:r>
        <w:rPr>
          <w:rtl/>
        </w:rPr>
        <w:t>طائفة</w:t>
      </w:r>
      <w:r w:rsidR="004A6812">
        <w:rPr>
          <w:rtl/>
        </w:rPr>
        <w:t xml:space="preserve"> </w:t>
      </w:r>
      <w:r w:rsidR="00FF55C9">
        <w:rPr>
          <w:rtl/>
        </w:rPr>
        <w:t>ثقة</w:t>
      </w:r>
      <w:r w:rsidR="004A6812">
        <w:rPr>
          <w:rtl/>
        </w:rPr>
        <w:t xml:space="preserve"> فق</w:t>
      </w:r>
      <w:r w:rsidR="004A6812">
        <w:rPr>
          <w:rFonts w:hint="cs"/>
          <w:rtl/>
        </w:rPr>
        <w:t>ی</w:t>
      </w:r>
      <w:r w:rsidR="004A6812">
        <w:rPr>
          <w:rFonts w:hint="eastAsia"/>
          <w:rtl/>
        </w:rPr>
        <w:t>ه</w:t>
      </w:r>
      <w:r w:rsidR="004A6812">
        <w:rPr>
          <w:rtl/>
        </w:rPr>
        <w:t xml:space="preserve"> فاضل ج</w:t>
      </w:r>
      <w:r w:rsidR="00D27669">
        <w:rPr>
          <w:rtl/>
        </w:rPr>
        <w:t>لي</w:t>
      </w:r>
      <w:r w:rsidR="004A6812">
        <w:rPr>
          <w:rFonts w:hint="eastAsia"/>
          <w:rtl/>
        </w:rPr>
        <w:t>ل</w:t>
      </w:r>
      <w:r w:rsidR="004A6812">
        <w:rPr>
          <w:rtl/>
        </w:rPr>
        <w:t xml:space="preserve"> و کانت له </w:t>
      </w:r>
      <w:r w:rsidR="00D27669">
        <w:rPr>
          <w:rtl/>
        </w:rPr>
        <w:t>منزلة</w:t>
      </w:r>
      <w:r w:rsidR="004A6812">
        <w:rPr>
          <w:rtl/>
        </w:rPr>
        <w:t xml:space="preserve"> من السلطان و هو </w:t>
      </w:r>
      <w:r w:rsidR="00910408">
        <w:rPr>
          <w:rtl/>
        </w:rPr>
        <w:t>الذي</w:t>
      </w:r>
      <w:r w:rsidR="004A6812">
        <w:rPr>
          <w:rtl/>
        </w:rPr>
        <w:t xml:space="preserve"> ناظر </w:t>
      </w:r>
      <w:r w:rsidR="00FF55C9">
        <w:rPr>
          <w:rtl/>
        </w:rPr>
        <w:t>قاضي</w:t>
      </w:r>
      <w:r w:rsidR="004A6812">
        <w:rPr>
          <w:rtl/>
        </w:rPr>
        <w:t xml:space="preserve"> الموصل </w:t>
      </w:r>
      <w:r w:rsidR="00275436">
        <w:rPr>
          <w:rtl/>
        </w:rPr>
        <w:t>في</w:t>
      </w:r>
      <w:r w:rsidR="004A6812">
        <w:rPr>
          <w:rtl/>
        </w:rPr>
        <w:t xml:space="preserve"> الإم</w:t>
      </w:r>
      <w:r w:rsidR="00910408">
        <w:rPr>
          <w:rtl/>
        </w:rPr>
        <w:t>أمة</w:t>
      </w:r>
      <w:r w:rsidR="004A6812">
        <w:rPr>
          <w:rtl/>
        </w:rPr>
        <w:t xml:space="preserve"> </w:t>
      </w:r>
      <w:r w:rsidR="00FF55C9">
        <w:rPr>
          <w:rtl/>
        </w:rPr>
        <w:t>بي</w:t>
      </w:r>
      <w:r w:rsidR="004A6812">
        <w:rPr>
          <w:rFonts w:hint="eastAsia"/>
          <w:rtl/>
        </w:rPr>
        <w:t>ن</w:t>
      </w:r>
      <w:r w:rsidR="004A6812">
        <w:rPr>
          <w:rtl/>
        </w:rPr>
        <w:t xml:space="preserve"> </w:t>
      </w:r>
      <w:r w:rsidR="00D27669">
        <w:rPr>
          <w:rFonts w:hint="cs"/>
          <w:rtl/>
        </w:rPr>
        <w:t>یدي</w:t>
      </w:r>
      <w:r w:rsidR="004A6812">
        <w:rPr>
          <w:rtl/>
        </w:rPr>
        <w:t xml:space="preserve"> ابن حمدان و باهله و ج</w:t>
      </w:r>
      <w:r w:rsidR="004A6812">
        <w:rPr>
          <w:rFonts w:hint="eastAsia"/>
          <w:rtl/>
        </w:rPr>
        <w:t>عل</w:t>
      </w:r>
      <w:r w:rsidR="004A6812">
        <w:rPr>
          <w:rtl/>
        </w:rPr>
        <w:t xml:space="preserve"> </w:t>
      </w:r>
      <w:r w:rsidR="00DD51EC">
        <w:rPr>
          <w:rtl/>
        </w:rPr>
        <w:t>کفّة</w:t>
      </w:r>
      <w:r w:rsidR="004A6812">
        <w:rPr>
          <w:rtl/>
        </w:rPr>
        <w:t xml:space="preserve"> </w:t>
      </w:r>
      <w:r w:rsidR="00275436">
        <w:rPr>
          <w:rtl/>
        </w:rPr>
        <w:t>في</w:t>
      </w:r>
      <w:r w:rsidR="004A6812">
        <w:rPr>
          <w:rtl/>
        </w:rPr>
        <w:t xml:space="preserve"> </w:t>
      </w:r>
      <w:r w:rsidR="00DD51EC">
        <w:rPr>
          <w:rtl/>
        </w:rPr>
        <w:t>کفّة</w:t>
      </w:r>
      <w:r w:rsidR="004A6812">
        <w:rPr>
          <w:rtl/>
        </w:rPr>
        <w:t>،فلمّا قام ال</w:t>
      </w:r>
      <w:r w:rsidR="00FF55C9">
        <w:rPr>
          <w:rtl/>
        </w:rPr>
        <w:t>قاضي</w:t>
      </w:r>
      <w:r w:rsidR="004A6812">
        <w:rPr>
          <w:rtl/>
        </w:rPr>
        <w:t xml:space="preserve"> من موضع ال</w:t>
      </w:r>
      <w:r w:rsidR="00986804">
        <w:rPr>
          <w:rtl/>
        </w:rPr>
        <w:t>مباهلة</w:t>
      </w:r>
      <w:r w:rsidR="004A6812">
        <w:rPr>
          <w:rtl/>
        </w:rPr>
        <w:t xml:space="preserve"> حمّ و انتفخ </w:t>
      </w:r>
      <w:r w:rsidR="00DD51EC">
        <w:rPr>
          <w:rtl/>
        </w:rPr>
        <w:t>کفّة</w:t>
      </w:r>
      <w:r w:rsidR="004A6812">
        <w:rPr>
          <w:rtl/>
        </w:rPr>
        <w:t xml:space="preserve"> </w:t>
      </w:r>
      <w:r w:rsidR="00910408">
        <w:rPr>
          <w:rtl/>
        </w:rPr>
        <w:t>الذي</w:t>
      </w:r>
      <w:r w:rsidR="004A6812">
        <w:rPr>
          <w:rtl/>
        </w:rPr>
        <w:t xml:space="preserve"> </w:t>
      </w:r>
      <w:r w:rsidR="00004EB9">
        <w:rPr>
          <w:rtl/>
        </w:rPr>
        <w:t>مدّة</w:t>
      </w:r>
      <w:r w:rsidR="004A6812">
        <w:rPr>
          <w:rtl/>
        </w:rPr>
        <w:t xml:space="preserve"> لل</w:t>
      </w:r>
      <w:r w:rsidR="00986804">
        <w:rPr>
          <w:rtl/>
        </w:rPr>
        <w:t>مباهلة</w:t>
      </w:r>
      <w:r w:rsidR="004A6812">
        <w:rPr>
          <w:rtl/>
        </w:rPr>
        <w:t xml:space="preserve"> و قد اسودّت ثمّ مات من الغد،فانتشر ل</w:t>
      </w:r>
      <w:r w:rsidR="00D27669">
        <w:rPr>
          <w:rtl/>
        </w:rPr>
        <w:t>أبي</w:t>
      </w:r>
      <w:r w:rsidR="004A6812">
        <w:rPr>
          <w:rtl/>
        </w:rPr>
        <w:t xml:space="preserve"> عبد اللّه بهذا ذکر عند الملوک و حظ</w:t>
      </w:r>
      <w:r w:rsidR="004A6812">
        <w:rPr>
          <w:rFonts w:hint="cs"/>
          <w:rtl/>
        </w:rPr>
        <w:t>ی</w:t>
      </w:r>
      <w:r w:rsidR="004A6812">
        <w:rPr>
          <w:rtl/>
        </w:rPr>
        <w:t xml:space="preserve"> منهم،و کانت له </w:t>
      </w:r>
      <w:r w:rsidR="00D27669">
        <w:rPr>
          <w:rtl/>
        </w:rPr>
        <w:t>منزلة</w:t>
      </w:r>
      <w:r w:rsidR="004A6812">
        <w:rPr>
          <w:rtl/>
        </w:rPr>
        <w:t xml:space="preserve"> و له کتب قال ابن الند</w:t>
      </w:r>
      <w:r w:rsidR="004A6812">
        <w:rPr>
          <w:rFonts w:hint="cs"/>
          <w:rtl/>
        </w:rPr>
        <w:t>ی</w:t>
      </w:r>
      <w:r w:rsidR="004A6812">
        <w:rPr>
          <w:rFonts w:hint="eastAsia"/>
          <w:rtl/>
        </w:rPr>
        <w:t>م</w:t>
      </w:r>
      <w:r w:rsidR="004A6812">
        <w:rPr>
          <w:rtl/>
        </w:rPr>
        <w:t xml:space="preserve"> انّه کان </w:t>
      </w:r>
      <w:r w:rsidR="00C73069">
        <w:rPr>
          <w:rtl/>
        </w:rPr>
        <w:t>أمّي</w:t>
      </w:r>
      <w:r w:rsidR="004A6812">
        <w:rPr>
          <w:rFonts w:hint="eastAsia"/>
          <w:rtl/>
        </w:rPr>
        <w:t>ا،</w:t>
      </w:r>
      <w:r w:rsidR="00AE0C8D">
        <w:rPr>
          <w:rFonts w:hint="eastAsia"/>
          <w:rtl/>
        </w:rPr>
        <w:t>لقي</w:t>
      </w:r>
      <w:r w:rsidR="004A6812">
        <w:rPr>
          <w:rFonts w:hint="eastAsia"/>
          <w:rtl/>
        </w:rPr>
        <w:t>ته</w:t>
      </w:r>
      <w:r w:rsidR="004A6812">
        <w:rPr>
          <w:rtl/>
        </w:rPr>
        <w:t xml:space="preserve"> </w:t>
      </w:r>
      <w:r w:rsidR="00275436">
        <w:rPr>
          <w:rtl/>
        </w:rPr>
        <w:t>في</w:t>
      </w:r>
      <w:r w:rsidR="004A6812">
        <w:rPr>
          <w:rtl/>
        </w:rPr>
        <w:t xml:space="preserve"> </w:t>
      </w:r>
      <w:r w:rsidR="00D27669">
        <w:rPr>
          <w:rtl/>
        </w:rPr>
        <w:t>سنة</w:t>
      </w:r>
      <w:r w:rsidR="004A6812">
        <w:rPr>
          <w:rtl/>
        </w:rPr>
        <w:t xml:space="preserve"> ست و أ</w:t>
      </w:r>
      <w:r w:rsidR="0091323C">
        <w:rPr>
          <w:rtl/>
        </w:rPr>
        <w:t>ربعي</w:t>
      </w:r>
      <w:r w:rsidR="004A6812">
        <w:rPr>
          <w:rFonts w:hint="eastAsia"/>
          <w:rtl/>
        </w:rPr>
        <w:t>ن</w:t>
      </w:r>
      <w:r w:rsidR="004A6812">
        <w:rPr>
          <w:rtl/>
        </w:rPr>
        <w:t xml:space="preserve"> و ثلاث</w:t>
      </w:r>
      <w:r w:rsidR="00B10A59">
        <w:rPr>
          <w:rtl/>
        </w:rPr>
        <w:t>مائة</w:t>
      </w:r>
      <w:r w:rsidR="004A6812">
        <w:rPr>
          <w:rtl/>
        </w:rPr>
        <w:t xml:space="preserve"> و کان رجلا طوالا معرّقا حسن الملبوس و کان </w:t>
      </w:r>
      <w:r w:rsidR="004A6812">
        <w:rPr>
          <w:rFonts w:hint="cs"/>
          <w:rtl/>
        </w:rPr>
        <w:t>ی</w:t>
      </w:r>
      <w:r w:rsidR="004A6812">
        <w:rPr>
          <w:rFonts w:hint="eastAsia"/>
          <w:rtl/>
        </w:rPr>
        <w:t>زعم</w:t>
      </w:r>
      <w:r w:rsidR="004A6812">
        <w:rPr>
          <w:rtl/>
        </w:rPr>
        <w:t xml:space="preserve"> أنّه لا </w:t>
      </w:r>
      <w:r w:rsidR="004A6812">
        <w:rPr>
          <w:rFonts w:hint="cs"/>
          <w:rtl/>
        </w:rPr>
        <w:t>ی</w:t>
      </w:r>
      <w:r w:rsidR="004A6812">
        <w:rPr>
          <w:rFonts w:hint="eastAsia"/>
          <w:rtl/>
        </w:rPr>
        <w:t>قرأ</w:t>
      </w:r>
      <w:r w:rsidR="004A6812">
        <w:rPr>
          <w:rtl/>
        </w:rPr>
        <w:t xml:space="preserve"> و لا </w:t>
      </w:r>
      <w:r w:rsidR="004A6812">
        <w:rPr>
          <w:rFonts w:hint="cs"/>
          <w:rtl/>
        </w:rPr>
        <w:t>ی</w:t>
      </w:r>
      <w:r w:rsidR="004A6812">
        <w:rPr>
          <w:rFonts w:hint="eastAsia"/>
          <w:rtl/>
        </w:rPr>
        <w:t>کتب،</w:t>
      </w:r>
      <w:r w:rsidR="00004EB9">
        <w:rPr>
          <w:rFonts w:hint="eastAsia"/>
          <w:rtl/>
        </w:rPr>
        <w:t>انتهى</w:t>
      </w:r>
      <w:r w:rsidR="004A6812">
        <w:rPr>
          <w:rFonts w:hint="eastAsia"/>
          <w:rtl/>
        </w:rPr>
        <w:t>؛و</w:t>
      </w:r>
      <w:r w:rsidR="004A6812">
        <w:rPr>
          <w:rtl/>
        </w:rPr>
        <w:t xml:space="preserve"> قال الش</w:t>
      </w:r>
      <w:r w:rsidR="004A6812">
        <w:rPr>
          <w:rFonts w:hint="cs"/>
          <w:rtl/>
        </w:rPr>
        <w:t>ی</w:t>
      </w:r>
      <w:r w:rsidR="004A6812">
        <w:rPr>
          <w:rFonts w:hint="eastAsia"/>
          <w:rtl/>
        </w:rPr>
        <w:t>خ</w:t>
      </w:r>
      <w:r w:rsidR="004A6812">
        <w:rPr>
          <w:rtl/>
        </w:rPr>
        <w:t xml:space="preserve"> ال</w:t>
      </w:r>
      <w:r w:rsidR="00D27669">
        <w:rPr>
          <w:rtl/>
        </w:rPr>
        <w:t>طوسيّ</w:t>
      </w:r>
      <w:r w:rsidR="004A6812">
        <w:rPr>
          <w:rtl/>
        </w:rPr>
        <w:t xml:space="preserve"> </w:t>
      </w:r>
      <w:r w:rsidR="00880A49" w:rsidRPr="00880A49">
        <w:rPr>
          <w:rStyle w:val="libAlaemChar"/>
          <w:rtl/>
        </w:rPr>
        <w:t>رحمه‌الله</w:t>
      </w:r>
      <w:r w:rsidR="004A6812">
        <w:rPr>
          <w:rtl/>
        </w:rPr>
        <w:t xml:space="preserve"> انّه کان </w:t>
      </w:r>
      <w:r w:rsidR="00155FDA">
        <w:rPr>
          <w:rtl/>
        </w:rPr>
        <w:t>حفظة</w:t>
      </w:r>
      <w:r w:rsidR="004A6812">
        <w:rPr>
          <w:rtl/>
        </w:rPr>
        <w:t xml:space="preserve"> کث</w:t>
      </w:r>
      <w:r w:rsidR="004A6812">
        <w:rPr>
          <w:rFonts w:hint="cs"/>
          <w:rtl/>
        </w:rPr>
        <w:t>ی</w:t>
      </w:r>
      <w:r w:rsidR="004A6812">
        <w:rPr>
          <w:rFonts w:hint="eastAsia"/>
          <w:rtl/>
        </w:rPr>
        <w:t>ر</w:t>
      </w:r>
      <w:r w:rsidR="004A6812">
        <w:rPr>
          <w:rtl/>
        </w:rPr>
        <w:t xml:space="preserve"> العلم ج</w:t>
      </w:r>
      <w:r w:rsidR="004A6812">
        <w:rPr>
          <w:rFonts w:hint="cs"/>
          <w:rtl/>
        </w:rPr>
        <w:t>یّ</w:t>
      </w:r>
      <w:r w:rsidR="004A6812">
        <w:rPr>
          <w:rFonts w:hint="eastAsia"/>
          <w:rtl/>
        </w:rPr>
        <w:t>د</w:t>
      </w:r>
      <w:r w:rsidR="004A6812">
        <w:rPr>
          <w:rtl/>
        </w:rPr>
        <w:t xml:space="preserve"> اللسان و ق</w:t>
      </w:r>
      <w:r w:rsidR="004A6812">
        <w:rPr>
          <w:rFonts w:hint="cs"/>
          <w:rtl/>
        </w:rPr>
        <w:t>ی</w:t>
      </w:r>
      <w:r w:rsidR="004A6812">
        <w:rPr>
          <w:rFonts w:hint="eastAsia"/>
          <w:rtl/>
        </w:rPr>
        <w:t>ل</w:t>
      </w:r>
      <w:r w:rsidR="004A6812">
        <w:rPr>
          <w:rtl/>
        </w:rPr>
        <w:t xml:space="preserve"> انّه کان </w:t>
      </w:r>
      <w:r w:rsidR="00C73069">
        <w:rPr>
          <w:rtl/>
        </w:rPr>
        <w:t>أمّي</w:t>
      </w:r>
      <w:r w:rsidR="004A6812">
        <w:rPr>
          <w:rFonts w:hint="eastAsia"/>
          <w:rtl/>
        </w:rPr>
        <w:t>ا</w:t>
      </w:r>
      <w:r w:rsidR="004A6812">
        <w:rPr>
          <w:rtl/>
        </w:rPr>
        <w:t xml:space="preserve"> و له کتب أملاها من ظهر قلبه، </w:t>
      </w:r>
      <w:r w:rsidR="004A6812">
        <w:rPr>
          <w:rFonts w:hint="cs"/>
          <w:rtl/>
        </w:rPr>
        <w:t>ی</w:t>
      </w:r>
      <w:r w:rsidR="004A6812">
        <w:rPr>
          <w:rFonts w:hint="eastAsia"/>
          <w:rtl/>
        </w:rPr>
        <w:t>رو</w:t>
      </w:r>
      <w:r w:rsidR="00986804">
        <w:rPr>
          <w:rFonts w:hint="cs"/>
          <w:rtl/>
        </w:rPr>
        <w:t>ي</w:t>
      </w:r>
      <w:r w:rsidR="004A6812">
        <w:rPr>
          <w:rtl/>
        </w:rPr>
        <w:t xml:space="preserve"> عن ع</w:t>
      </w:r>
      <w:r w:rsidR="00D27669">
        <w:rPr>
          <w:rtl/>
        </w:rPr>
        <w:t>لي</w:t>
      </w:r>
      <w:r w:rsidR="004A6812">
        <w:rPr>
          <w:rtl/>
        </w:rPr>
        <w:t xml:space="preserve"> بن إبرا</w:t>
      </w:r>
      <w:r w:rsidR="00910408">
        <w:rPr>
          <w:rtl/>
        </w:rPr>
        <w:t>هي</w:t>
      </w:r>
      <w:r w:rsidR="004A6812">
        <w:rPr>
          <w:rFonts w:hint="eastAsia"/>
          <w:rtl/>
        </w:rPr>
        <w:t>م</w:t>
      </w:r>
      <w:r w:rsidR="004A6812">
        <w:rPr>
          <w:rtl/>
        </w:rPr>
        <w:t xml:space="preserve"> و عنه أحمد بن ع</w:t>
      </w:r>
      <w:r w:rsidR="00D27669">
        <w:rPr>
          <w:rtl/>
        </w:rPr>
        <w:t>لي</w:t>
      </w:r>
      <w:r w:rsidR="004A6812">
        <w:rPr>
          <w:rtl/>
        </w:rPr>
        <w:t xml:space="preserve"> بن نوح و ال</w:t>
      </w:r>
      <w:r w:rsidR="00986804">
        <w:rPr>
          <w:rtl/>
        </w:rPr>
        <w:t>تلعکبري</w:t>
      </w:r>
      <w:r w:rsidR="004A6812">
        <w:rPr>
          <w:rtl/>
        </w:rPr>
        <w:t xml:space="preserve"> و الم</w:t>
      </w:r>
      <w:r w:rsidR="00275436">
        <w:rPr>
          <w:rtl/>
        </w:rPr>
        <w:t>في</w:t>
      </w:r>
      <w:r w:rsidR="004A6812">
        <w:rPr>
          <w:rFonts w:hint="eastAsia"/>
          <w:rtl/>
        </w:rPr>
        <w:t>د</w:t>
      </w:r>
      <w:r w:rsidR="004A6812">
        <w:rPr>
          <w:rtl/>
        </w:rPr>
        <w:t xml:space="preserve"> و غ</w:t>
      </w:r>
      <w:r w:rsidR="004A6812">
        <w:rPr>
          <w:rFonts w:hint="cs"/>
          <w:rtl/>
        </w:rPr>
        <w:t>ی</w:t>
      </w:r>
      <w:r w:rsidR="004A6812">
        <w:rPr>
          <w:rFonts w:hint="eastAsia"/>
          <w:rtl/>
        </w:rPr>
        <w:t>ر</w:t>
      </w:r>
      <w:r w:rsidR="004A6812">
        <w:rPr>
          <w:rtl/>
        </w:rPr>
        <w:t xml:space="preserve"> هؤلاء.</w:t>
      </w:r>
    </w:p>
    <w:p w:rsidR="00275436" w:rsidRDefault="004A6812" w:rsidP="00986804">
      <w:pPr>
        <w:pStyle w:val="libCenterBold1"/>
        <w:rPr>
          <w:rtl/>
        </w:rPr>
      </w:pPr>
      <w:r>
        <w:rPr>
          <w:rFonts w:hint="eastAsia"/>
          <w:rtl/>
        </w:rPr>
        <w:t>صفوان</w:t>
      </w:r>
      <w:r>
        <w:rPr>
          <w:rtl/>
        </w:rPr>
        <w:t xml:space="preserve"> بن </w:t>
      </w:r>
      <w:r>
        <w:rPr>
          <w:rFonts w:hint="cs"/>
          <w:rtl/>
        </w:rPr>
        <w:t>ی</w:t>
      </w:r>
      <w:r>
        <w:rPr>
          <w:rFonts w:hint="eastAsia"/>
          <w:rtl/>
        </w:rPr>
        <w:t>ح</w:t>
      </w:r>
      <w:r>
        <w:rPr>
          <w:rFonts w:hint="cs"/>
          <w:rtl/>
        </w:rPr>
        <w:t>یی</w:t>
      </w:r>
    </w:p>
    <w:p w:rsidR="00275436" w:rsidRDefault="004A6812" w:rsidP="004A6812">
      <w:pPr>
        <w:pStyle w:val="libNormal"/>
        <w:rPr>
          <w:rtl/>
        </w:rPr>
      </w:pPr>
      <w:r>
        <w:rPr>
          <w:rFonts w:hint="eastAsia"/>
          <w:rtl/>
        </w:rPr>
        <w:t>صفوان</w:t>
      </w:r>
      <w:r>
        <w:rPr>
          <w:rtl/>
        </w:rPr>
        <w:t xml:space="preserve"> بن </w:t>
      </w:r>
      <w:r>
        <w:rPr>
          <w:rFonts w:hint="cs"/>
          <w:rtl/>
        </w:rPr>
        <w:t>ی</w:t>
      </w:r>
      <w:r>
        <w:rPr>
          <w:rFonts w:hint="eastAsia"/>
          <w:rtl/>
        </w:rPr>
        <w:t>ح</w:t>
      </w:r>
      <w:r>
        <w:rPr>
          <w:rFonts w:hint="cs"/>
          <w:rtl/>
        </w:rPr>
        <w:t>یی</w:t>
      </w:r>
      <w:r>
        <w:rPr>
          <w:rtl/>
        </w:rPr>
        <w:t xml:space="preserve"> أبو محمّد البج</w:t>
      </w:r>
      <w:r w:rsidR="00D27669">
        <w:rPr>
          <w:rtl/>
        </w:rPr>
        <w:t>لي</w:t>
      </w:r>
      <w:r>
        <w:rPr>
          <w:rtl/>
        </w:rPr>
        <w:t xml:space="preserve"> الکو</w:t>
      </w:r>
      <w:r w:rsidR="00275436">
        <w:rPr>
          <w:rtl/>
        </w:rPr>
        <w:t>في</w:t>
      </w:r>
      <w:r>
        <w:rPr>
          <w:rtl/>
        </w:rPr>
        <w:t xml:space="preserve"> من أصحاب الکاظم و الرضا و الجواد </w:t>
      </w:r>
      <w:r w:rsidR="00D27669" w:rsidRPr="00D27669">
        <w:rPr>
          <w:rStyle w:val="libAlaemChar"/>
          <w:rtl/>
        </w:rPr>
        <w:t>عليهم‌السلام</w:t>
      </w:r>
      <w:r>
        <w:rPr>
          <w:rtl/>
        </w:rPr>
        <w:t xml:space="preserve"> و کانت له عند الرضا </w:t>
      </w:r>
      <w:r w:rsidR="00D27669" w:rsidRPr="00D27669">
        <w:rPr>
          <w:rStyle w:val="libAlaemChar"/>
          <w:rtl/>
        </w:rPr>
        <w:t>عليه‌السلام</w:t>
      </w:r>
      <w:r>
        <w:rPr>
          <w:rtl/>
        </w:rPr>
        <w:t xml:space="preserve"> </w:t>
      </w:r>
      <w:r w:rsidR="00D27669">
        <w:rPr>
          <w:rtl/>
        </w:rPr>
        <w:t>منزلة</w:t>
      </w:r>
      <w:r>
        <w:rPr>
          <w:rtl/>
        </w:rPr>
        <w:t xml:space="preserve"> </w:t>
      </w:r>
      <w:r w:rsidR="000E0F06">
        <w:rPr>
          <w:rtl/>
        </w:rPr>
        <w:t>شریفة</w:t>
      </w:r>
      <w:r>
        <w:rPr>
          <w:rtl/>
        </w:rPr>
        <w:t xml:space="preserve"> و توکّل للرضا و </w:t>
      </w:r>
      <w:r w:rsidR="00D27669">
        <w:rPr>
          <w:rtl/>
        </w:rPr>
        <w:t>أبي</w:t>
      </w:r>
      <w:r>
        <w:rPr>
          <w:rtl/>
        </w:rPr>
        <w:t xml:space="preserve"> جعفر</w:t>
      </w:r>
    </w:p>
    <w:p w:rsidR="001746BD" w:rsidRDefault="001746BD" w:rsidP="00CE68B8">
      <w:pPr>
        <w:pStyle w:val="libLine"/>
        <w:rPr>
          <w:rtl/>
        </w:rPr>
      </w:pPr>
      <w:r>
        <w:rPr>
          <w:rFonts w:hint="eastAsia"/>
          <w:rtl/>
        </w:rPr>
        <w:t>___________________</w:t>
      </w:r>
    </w:p>
    <w:p w:rsidR="00275436" w:rsidRDefault="00CE68B8" w:rsidP="00986804">
      <w:pPr>
        <w:pStyle w:val="libFootnote0"/>
        <w:rPr>
          <w:rtl/>
        </w:rPr>
      </w:pPr>
      <w:r>
        <w:rPr>
          <w:rtl/>
        </w:rPr>
        <w:t>(1)</w:t>
      </w:r>
      <w:r w:rsidR="004A6812">
        <w:rPr>
          <w:rtl/>
        </w:rPr>
        <w:t xml:space="preserve"> ق:</w:t>
      </w:r>
      <w:r w:rsidR="00275436">
        <w:rPr>
          <w:rtl/>
        </w:rPr>
        <w:t>1</w:t>
      </w:r>
      <w:r w:rsidR="004A6812">
        <w:rPr>
          <w:rtl/>
        </w:rPr>
        <w:t>5</w:t>
      </w:r>
      <w:r w:rsidR="00275436">
        <w:rPr>
          <w:rtl/>
        </w:rPr>
        <w:t>8</w:t>
      </w:r>
      <w:r w:rsidR="004A6812">
        <w:rPr>
          <w:rtl/>
        </w:rPr>
        <w:t>/</w:t>
      </w:r>
      <w:r w:rsidR="00275436">
        <w:rPr>
          <w:rtl/>
        </w:rPr>
        <w:t>3</w:t>
      </w:r>
      <w:r w:rsidR="004A6812">
        <w:rPr>
          <w:rtl/>
        </w:rPr>
        <w:t>5/</w:t>
      </w:r>
      <w:r w:rsidR="00275436">
        <w:rPr>
          <w:rtl/>
        </w:rPr>
        <w:t>22</w:t>
      </w:r>
      <w:r w:rsidR="004A6812">
        <w:rPr>
          <w:rtl/>
        </w:rPr>
        <w:t>،ج:</w:t>
      </w:r>
      <w:r w:rsidR="00275436">
        <w:rPr>
          <w:rtl/>
        </w:rPr>
        <w:t>197</w:t>
      </w:r>
      <w:r w:rsidR="004A6812">
        <w:rPr>
          <w:rtl/>
        </w:rPr>
        <w:t>/</w:t>
      </w:r>
      <w:r w:rsidR="00275436">
        <w:rPr>
          <w:rtl/>
        </w:rPr>
        <w:t>101</w:t>
      </w:r>
      <w:r w:rsidR="004A6812">
        <w:rPr>
          <w:rtl/>
        </w:rPr>
        <w:t>.</w:t>
      </w:r>
    </w:p>
    <w:p w:rsidR="00986804" w:rsidRDefault="00986804" w:rsidP="00986804">
      <w:pPr>
        <w:pStyle w:val="libNormal"/>
        <w:rPr>
          <w:rtl/>
        </w:rPr>
      </w:pPr>
      <w:r>
        <w:rPr>
          <w:rFonts w:hint="eastAsia"/>
          <w:rtl/>
        </w:rPr>
        <w:br w:type="page"/>
      </w:r>
    </w:p>
    <w:p w:rsidR="00275436" w:rsidRDefault="004A6812" w:rsidP="00986804">
      <w:pPr>
        <w:pStyle w:val="libNormal0"/>
        <w:rPr>
          <w:rtl/>
        </w:rPr>
      </w:pPr>
      <w:r>
        <w:rPr>
          <w:rFonts w:hint="eastAsia"/>
          <w:rtl/>
        </w:rPr>
        <w:lastRenderedPageBreak/>
        <w:t>و</w:t>
      </w:r>
      <w:r>
        <w:rPr>
          <w:rtl/>
        </w:rPr>
        <w:t xml:space="preserve"> کان أوثق أهل زمانه و أعبدهم و کان </w:t>
      </w:r>
      <w:r>
        <w:rPr>
          <w:rFonts w:hint="cs"/>
          <w:rtl/>
        </w:rPr>
        <w:t>ی</w:t>
      </w:r>
      <w:r>
        <w:rPr>
          <w:rFonts w:hint="eastAsia"/>
          <w:rtl/>
        </w:rPr>
        <w:t>ص</w:t>
      </w:r>
      <w:r w:rsidR="00D27669">
        <w:rPr>
          <w:rFonts w:hint="eastAsia"/>
          <w:rtl/>
        </w:rPr>
        <w:t>لي</w:t>
      </w:r>
      <w:r>
        <w:rPr>
          <w:rtl/>
        </w:rPr>
        <w:t xml:space="preserve"> </w:t>
      </w:r>
      <w:r w:rsidR="00275436">
        <w:rPr>
          <w:rtl/>
        </w:rPr>
        <w:t>في</w:t>
      </w:r>
      <w:r>
        <w:rPr>
          <w:rtl/>
        </w:rPr>
        <w:t xml:space="preserve"> کلّ </w:t>
      </w:r>
      <w:r>
        <w:rPr>
          <w:rFonts w:hint="cs"/>
          <w:rtl/>
        </w:rPr>
        <w:t>ی</w:t>
      </w:r>
      <w:r>
        <w:rPr>
          <w:rFonts w:hint="eastAsia"/>
          <w:rtl/>
        </w:rPr>
        <w:t>وم</w:t>
      </w:r>
      <w:r>
        <w:rPr>
          <w:rtl/>
        </w:rPr>
        <w:t xml:space="preserve"> خمس</w:t>
      </w:r>
      <w:r>
        <w:rPr>
          <w:rFonts w:hint="cs"/>
          <w:rtl/>
        </w:rPr>
        <w:t>ی</w:t>
      </w:r>
      <w:r>
        <w:rPr>
          <w:rFonts w:hint="eastAsia"/>
          <w:rtl/>
        </w:rPr>
        <w:t>ن</w:t>
      </w:r>
      <w:r>
        <w:rPr>
          <w:rtl/>
        </w:rPr>
        <w:t xml:space="preserve"> و </w:t>
      </w:r>
      <w:r w:rsidR="00B10A59">
        <w:rPr>
          <w:rtl/>
        </w:rPr>
        <w:t>مائة</w:t>
      </w:r>
      <w:r>
        <w:rPr>
          <w:rtl/>
        </w:rPr>
        <w:t xml:space="preserve"> </w:t>
      </w:r>
      <w:r w:rsidR="00986804">
        <w:rPr>
          <w:rtl/>
        </w:rPr>
        <w:t>رکعة</w:t>
      </w:r>
      <w:r>
        <w:rPr>
          <w:rtl/>
        </w:rPr>
        <w:t xml:space="preserve"> </w:t>
      </w:r>
      <w:r w:rsidRPr="00CE68B8">
        <w:rPr>
          <w:rStyle w:val="libFootnotenumChar"/>
          <w:rtl/>
        </w:rPr>
        <w:t>(1)</w:t>
      </w:r>
      <w:r>
        <w:rPr>
          <w:rtl/>
        </w:rPr>
        <w:t xml:space="preserve">؛ و کانت له </w:t>
      </w:r>
      <w:r w:rsidR="00D27669">
        <w:rPr>
          <w:rtl/>
        </w:rPr>
        <w:t>منزلة</w:t>
      </w:r>
      <w:r>
        <w:rPr>
          <w:rtl/>
        </w:rPr>
        <w:t xml:space="preserve"> من الزهد و ال</w:t>
      </w:r>
      <w:r w:rsidR="00D27669">
        <w:rPr>
          <w:rtl/>
        </w:rPr>
        <w:t>عبادة</w:t>
      </w:r>
      <w:r>
        <w:rPr>
          <w:rtl/>
        </w:rPr>
        <w:t xml:space="preserve"> و کان </w:t>
      </w:r>
      <w:r w:rsidR="00B10A59">
        <w:rPr>
          <w:rtl/>
        </w:rPr>
        <w:t>جماعة</w:t>
      </w:r>
      <w:r>
        <w:rPr>
          <w:rtl/>
        </w:rPr>
        <w:t xml:space="preserve"> ال</w:t>
      </w:r>
      <w:r w:rsidR="00E74F96">
        <w:rPr>
          <w:rtl/>
        </w:rPr>
        <w:t>واقفة</w:t>
      </w:r>
      <w:r>
        <w:rPr>
          <w:rtl/>
        </w:rPr>
        <w:t xml:space="preserve"> بذلوا له مالا کث</w:t>
      </w:r>
      <w:r>
        <w:rPr>
          <w:rFonts w:hint="cs"/>
          <w:rtl/>
        </w:rPr>
        <w:t>ی</w:t>
      </w:r>
      <w:r>
        <w:rPr>
          <w:rFonts w:hint="eastAsia"/>
          <w:rtl/>
        </w:rPr>
        <w:t>را</w:t>
      </w:r>
      <w:r>
        <w:rPr>
          <w:rtl/>
        </w:rPr>
        <w:t xml:space="preserve"> و سلم مذهبه من الوقف،و کان شر</w:t>
      </w:r>
      <w:r>
        <w:rPr>
          <w:rFonts w:hint="cs"/>
          <w:rtl/>
        </w:rPr>
        <w:t>ی</w:t>
      </w:r>
      <w:r>
        <w:rPr>
          <w:rFonts w:hint="eastAsia"/>
          <w:rtl/>
        </w:rPr>
        <w:t>کا</w:t>
      </w:r>
      <w:r>
        <w:rPr>
          <w:rtl/>
        </w:rPr>
        <w:t xml:space="preserve"> لعبد اللّه بن جندب و ع</w:t>
      </w:r>
      <w:r w:rsidR="00D27669">
        <w:rPr>
          <w:rtl/>
        </w:rPr>
        <w:t>لي</w:t>
      </w:r>
      <w:r>
        <w:rPr>
          <w:rtl/>
        </w:rPr>
        <w:t xml:space="preserve"> بن النعمان و رو</w:t>
      </w:r>
      <w:r w:rsidR="00986804">
        <w:rPr>
          <w:rFonts w:hint="cs"/>
          <w:rtl/>
        </w:rPr>
        <w:t>ي</w:t>
      </w:r>
      <w:r>
        <w:rPr>
          <w:rtl/>
        </w:rPr>
        <w:t xml:space="preserve"> أنّهم تعاقدوا </w:t>
      </w:r>
      <w:r w:rsidR="00275436">
        <w:rPr>
          <w:rtl/>
        </w:rPr>
        <w:t>في</w:t>
      </w:r>
      <w:r>
        <w:rPr>
          <w:rtl/>
        </w:rPr>
        <w:t xml:space="preserve"> </w:t>
      </w:r>
      <w:r w:rsidR="00FF55C9">
        <w:rPr>
          <w:rtl/>
        </w:rPr>
        <w:t>بي</w:t>
      </w:r>
      <w:r>
        <w:rPr>
          <w:rFonts w:hint="eastAsia"/>
          <w:rtl/>
        </w:rPr>
        <w:t>ت</w:t>
      </w:r>
      <w:r>
        <w:rPr>
          <w:rtl/>
        </w:rPr>
        <w:t xml:space="preserve"> اللّه ال</w:t>
      </w:r>
      <w:r>
        <w:rPr>
          <w:rFonts w:hint="eastAsia"/>
          <w:rtl/>
        </w:rPr>
        <w:t>حرام</w:t>
      </w:r>
      <w:r>
        <w:rPr>
          <w:rtl/>
        </w:rPr>
        <w:t xml:space="preserve"> انّه من مات منهم ص</w:t>
      </w:r>
      <w:r w:rsidR="00D27669">
        <w:rPr>
          <w:rtl/>
        </w:rPr>
        <w:t>ل</w:t>
      </w:r>
      <w:r w:rsidR="00986804">
        <w:rPr>
          <w:rFonts w:hint="cs"/>
          <w:rtl/>
        </w:rPr>
        <w:t>ى</w:t>
      </w:r>
      <w:r>
        <w:rPr>
          <w:rtl/>
        </w:rPr>
        <w:t xml:space="preserve"> من </w:t>
      </w:r>
      <w:r w:rsidR="00075AF1">
        <w:rPr>
          <w:rtl/>
        </w:rPr>
        <w:t>بقي</w:t>
      </w:r>
      <w:r>
        <w:rPr>
          <w:rtl/>
        </w:rPr>
        <w:t xml:space="preserve"> صلاته و صام عنه ص</w:t>
      </w:r>
      <w:r>
        <w:rPr>
          <w:rFonts w:hint="cs"/>
          <w:rtl/>
        </w:rPr>
        <w:t>ی</w:t>
      </w:r>
      <w:r w:rsidR="00910408">
        <w:rPr>
          <w:rFonts w:hint="eastAsia"/>
          <w:rtl/>
        </w:rPr>
        <w:t>أمة</w:t>
      </w:r>
      <w:r>
        <w:rPr>
          <w:rtl/>
        </w:rPr>
        <w:t xml:space="preserve"> و زکّ</w:t>
      </w:r>
      <w:r>
        <w:rPr>
          <w:rFonts w:hint="cs"/>
          <w:rtl/>
        </w:rPr>
        <w:t>ی</w:t>
      </w:r>
      <w:r>
        <w:rPr>
          <w:rtl/>
        </w:rPr>
        <w:t xml:space="preserve"> عنه زکاته،فماتا و </w:t>
      </w:r>
      <w:r w:rsidR="00075AF1">
        <w:rPr>
          <w:rtl/>
        </w:rPr>
        <w:t>بقي</w:t>
      </w:r>
      <w:r>
        <w:rPr>
          <w:rtl/>
        </w:rPr>
        <w:t xml:space="preserve"> صفوان و کان </w:t>
      </w:r>
      <w:r>
        <w:rPr>
          <w:rFonts w:hint="cs"/>
          <w:rtl/>
        </w:rPr>
        <w:t>ی</w:t>
      </w:r>
      <w:r>
        <w:rPr>
          <w:rFonts w:hint="eastAsia"/>
          <w:rtl/>
        </w:rPr>
        <w:t>ص</w:t>
      </w:r>
      <w:r w:rsidR="00D27669">
        <w:rPr>
          <w:rFonts w:hint="eastAsia"/>
          <w:rtl/>
        </w:rPr>
        <w:t>لي</w:t>
      </w:r>
      <w:r>
        <w:rPr>
          <w:rtl/>
        </w:rPr>
        <w:t xml:space="preserve"> </w:t>
      </w:r>
      <w:r w:rsidR="00275436">
        <w:rPr>
          <w:rtl/>
        </w:rPr>
        <w:t>في</w:t>
      </w:r>
      <w:r>
        <w:rPr>
          <w:rtl/>
        </w:rPr>
        <w:t xml:space="preserve"> کلّ </w:t>
      </w:r>
      <w:r>
        <w:rPr>
          <w:rFonts w:hint="cs"/>
          <w:rtl/>
        </w:rPr>
        <w:t>ی</w:t>
      </w:r>
      <w:r>
        <w:rPr>
          <w:rFonts w:hint="eastAsia"/>
          <w:rtl/>
        </w:rPr>
        <w:t>وم</w:t>
      </w:r>
      <w:r>
        <w:rPr>
          <w:rtl/>
        </w:rPr>
        <w:t xml:space="preserve"> </w:t>
      </w:r>
      <w:r w:rsidR="00B10A59">
        <w:rPr>
          <w:rtl/>
        </w:rPr>
        <w:t>مائة</w:t>
      </w:r>
      <w:r>
        <w:rPr>
          <w:rtl/>
        </w:rPr>
        <w:t xml:space="preserve"> و خمس</w:t>
      </w:r>
      <w:r>
        <w:rPr>
          <w:rFonts w:hint="cs"/>
          <w:rtl/>
        </w:rPr>
        <w:t>ی</w:t>
      </w:r>
      <w:r>
        <w:rPr>
          <w:rFonts w:hint="eastAsia"/>
          <w:rtl/>
        </w:rPr>
        <w:t>ن</w:t>
      </w:r>
      <w:r>
        <w:rPr>
          <w:rtl/>
        </w:rPr>
        <w:t xml:space="preserve"> </w:t>
      </w:r>
      <w:r w:rsidR="00986804">
        <w:rPr>
          <w:rtl/>
        </w:rPr>
        <w:t>رکعة</w:t>
      </w:r>
      <w:r>
        <w:rPr>
          <w:rtl/>
        </w:rPr>
        <w:t xml:space="preserve"> و </w:t>
      </w:r>
      <w:r>
        <w:rPr>
          <w:rFonts w:hint="cs"/>
          <w:rtl/>
        </w:rPr>
        <w:t>ی</w:t>
      </w:r>
      <w:r>
        <w:rPr>
          <w:rFonts w:hint="eastAsia"/>
          <w:rtl/>
        </w:rPr>
        <w:t>صوم</w:t>
      </w:r>
      <w:r>
        <w:rPr>
          <w:rtl/>
        </w:rPr>
        <w:t xml:space="preserve"> </w:t>
      </w:r>
      <w:r w:rsidR="00275436">
        <w:rPr>
          <w:rtl/>
        </w:rPr>
        <w:t>في</w:t>
      </w:r>
      <w:r>
        <w:rPr>
          <w:rtl/>
        </w:rPr>
        <w:t xml:space="preserve"> ال</w:t>
      </w:r>
      <w:r w:rsidR="00D27669">
        <w:rPr>
          <w:rtl/>
        </w:rPr>
        <w:t>سنة</w:t>
      </w:r>
      <w:r>
        <w:rPr>
          <w:rtl/>
        </w:rPr>
        <w:t xml:space="preserve"> </w:t>
      </w:r>
      <w:r w:rsidR="00910408">
        <w:rPr>
          <w:rtl/>
        </w:rPr>
        <w:t>ثلاثة</w:t>
      </w:r>
      <w:r>
        <w:rPr>
          <w:rtl/>
        </w:rPr>
        <w:t xml:space="preserve"> أشهر و </w:t>
      </w:r>
      <w:r>
        <w:rPr>
          <w:rFonts w:hint="cs"/>
          <w:rtl/>
        </w:rPr>
        <w:t>ی</w:t>
      </w:r>
      <w:r>
        <w:rPr>
          <w:rFonts w:hint="eastAsia"/>
          <w:rtl/>
        </w:rPr>
        <w:t>زک</w:t>
      </w:r>
      <w:r w:rsidR="00986804">
        <w:rPr>
          <w:rFonts w:hint="cs"/>
          <w:rtl/>
        </w:rPr>
        <w:t>يّ</w:t>
      </w:r>
      <w:r>
        <w:rPr>
          <w:rtl/>
        </w:rPr>
        <w:t xml:space="preserve"> زکاته ثلاث دفعات و کلّ ما </w:t>
      </w:r>
      <w:r>
        <w:rPr>
          <w:rFonts w:hint="cs"/>
          <w:rtl/>
        </w:rPr>
        <w:t>ی</w:t>
      </w:r>
      <w:r>
        <w:rPr>
          <w:rFonts w:hint="eastAsia"/>
          <w:rtl/>
        </w:rPr>
        <w:t>تبرّع</w:t>
      </w:r>
      <w:r>
        <w:rPr>
          <w:rtl/>
        </w:rPr>
        <w:t xml:space="preserve"> به عن نفسه ممّا عدا ما ذکرناه تبرّع عنهما مثله.</w:t>
      </w:r>
    </w:p>
    <w:p w:rsidR="00275436" w:rsidRDefault="004A6812" w:rsidP="00986804">
      <w:pPr>
        <w:pStyle w:val="libNormal"/>
        <w:rPr>
          <w:rtl/>
        </w:rPr>
      </w:pPr>
      <w:r w:rsidRPr="00986804">
        <w:rPr>
          <w:rStyle w:val="libBold1Char"/>
          <w:rFonts w:hint="eastAsia"/>
          <w:rtl/>
        </w:rPr>
        <w:t>قلت</w:t>
      </w:r>
      <w:r>
        <w:rPr>
          <w:rtl/>
        </w:rPr>
        <w:t xml:space="preserve">: و </w:t>
      </w:r>
      <w:r>
        <w:rPr>
          <w:rFonts w:hint="cs"/>
          <w:rtl/>
        </w:rPr>
        <w:t>ی</w:t>
      </w:r>
      <w:r>
        <w:rPr>
          <w:rFonts w:hint="eastAsia"/>
          <w:rtl/>
        </w:rPr>
        <w:t>قرب</w:t>
      </w:r>
      <w:r>
        <w:rPr>
          <w:rtl/>
        </w:rPr>
        <w:t xml:space="preserve"> من ذلک ما حکاه صاحب المستطرف عن محمّد بن المنکدر انّه جزّأ ع</w:t>
      </w:r>
      <w:r w:rsidR="00D27669">
        <w:rPr>
          <w:rtl/>
        </w:rPr>
        <w:t>لي</w:t>
      </w:r>
      <w:r>
        <w:rPr>
          <w:rFonts w:hint="eastAsia"/>
          <w:rtl/>
        </w:rPr>
        <w:t>ه</w:t>
      </w:r>
      <w:r>
        <w:rPr>
          <w:rtl/>
        </w:rPr>
        <w:t xml:space="preserve"> و ع</w:t>
      </w:r>
      <w:r w:rsidR="00D27669">
        <w:rPr>
          <w:rtl/>
        </w:rPr>
        <w:t>لي</w:t>
      </w:r>
      <w:r>
        <w:rPr>
          <w:rtl/>
        </w:rPr>
        <w:t xml:space="preserve"> </w:t>
      </w:r>
      <w:r w:rsidR="00910408">
        <w:rPr>
          <w:rtl/>
        </w:rPr>
        <w:t>أمّة</w:t>
      </w:r>
      <w:r>
        <w:rPr>
          <w:rtl/>
        </w:rPr>
        <w:t xml:space="preserve"> و ع</w:t>
      </w:r>
      <w:r w:rsidR="00D27669">
        <w:rPr>
          <w:rtl/>
        </w:rPr>
        <w:t>ل</w:t>
      </w:r>
      <w:r w:rsidR="00986804">
        <w:rPr>
          <w:rFonts w:hint="cs"/>
          <w:rtl/>
        </w:rPr>
        <w:t>ى</w:t>
      </w:r>
      <w:r>
        <w:rPr>
          <w:rtl/>
        </w:rPr>
        <w:t xml:space="preserve"> أخته ال</w:t>
      </w:r>
      <w:r w:rsidR="00D27669">
        <w:rPr>
          <w:rtl/>
        </w:rPr>
        <w:t>لي</w:t>
      </w:r>
      <w:r>
        <w:rPr>
          <w:rFonts w:hint="eastAsia"/>
          <w:rtl/>
        </w:rPr>
        <w:t>ل</w:t>
      </w:r>
      <w:r>
        <w:rPr>
          <w:rtl/>
        </w:rPr>
        <w:t xml:space="preserve"> أثلاثا فماتت أخته فجزّأ ع</w:t>
      </w:r>
      <w:r w:rsidR="00D27669">
        <w:rPr>
          <w:rtl/>
        </w:rPr>
        <w:t>لي</w:t>
      </w:r>
      <w:r>
        <w:rPr>
          <w:rFonts w:hint="eastAsia"/>
          <w:rtl/>
        </w:rPr>
        <w:t>ه</w:t>
      </w:r>
      <w:r>
        <w:rPr>
          <w:rtl/>
        </w:rPr>
        <w:t xml:space="preserve"> و ع</w:t>
      </w:r>
      <w:r w:rsidR="00D27669">
        <w:rPr>
          <w:rtl/>
        </w:rPr>
        <w:t>ل</w:t>
      </w:r>
      <w:r w:rsidR="00986804">
        <w:rPr>
          <w:rFonts w:hint="cs"/>
          <w:rtl/>
        </w:rPr>
        <w:t>ى</w:t>
      </w:r>
      <w:r>
        <w:rPr>
          <w:rtl/>
        </w:rPr>
        <w:t xml:space="preserve"> </w:t>
      </w:r>
      <w:r w:rsidR="00910408">
        <w:rPr>
          <w:rtl/>
        </w:rPr>
        <w:t>أمّ</w:t>
      </w:r>
      <w:r w:rsidR="00986804">
        <w:rPr>
          <w:rFonts w:hint="cs"/>
          <w:rtl/>
        </w:rPr>
        <w:t>ه</w:t>
      </w:r>
      <w:r>
        <w:rPr>
          <w:rtl/>
        </w:rPr>
        <w:t xml:space="preserve">، فماتت </w:t>
      </w:r>
      <w:r w:rsidR="00910408">
        <w:rPr>
          <w:rtl/>
        </w:rPr>
        <w:t>أمّ</w:t>
      </w:r>
      <w:r w:rsidR="00986804">
        <w:rPr>
          <w:rFonts w:hint="cs"/>
          <w:rtl/>
        </w:rPr>
        <w:t>ه</w:t>
      </w:r>
      <w:r>
        <w:rPr>
          <w:rtl/>
        </w:rPr>
        <w:t xml:space="preserve"> فقام ال</w:t>
      </w:r>
      <w:r w:rsidR="00D27669">
        <w:rPr>
          <w:rtl/>
        </w:rPr>
        <w:t>لي</w:t>
      </w:r>
      <w:r>
        <w:rPr>
          <w:rFonts w:hint="eastAsia"/>
          <w:rtl/>
        </w:rPr>
        <w:t>ل</w:t>
      </w:r>
      <w:r>
        <w:rPr>
          <w:rtl/>
        </w:rPr>
        <w:t xml:space="preserve"> کلّه.</w:t>
      </w:r>
    </w:p>
    <w:p w:rsidR="00275436" w:rsidRDefault="004A6812" w:rsidP="004A6812">
      <w:pPr>
        <w:pStyle w:val="libNormal"/>
        <w:rPr>
          <w:rtl/>
        </w:rPr>
      </w:pPr>
      <w:r w:rsidRPr="00986804">
        <w:rPr>
          <w:rStyle w:val="libBold1Char"/>
          <w:rFonts w:hint="eastAsia"/>
          <w:rtl/>
        </w:rPr>
        <w:t>قلت</w:t>
      </w:r>
      <w:r>
        <w:rPr>
          <w:rtl/>
        </w:rPr>
        <w:t xml:space="preserve">: لو صحّ هذا من ابن المنکدر فقد أخذ هذا من آل داود </w:t>
      </w:r>
      <w:r w:rsidR="00D27669" w:rsidRPr="00D27669">
        <w:rPr>
          <w:rStyle w:val="libAlaemChar"/>
          <w:rtl/>
        </w:rPr>
        <w:t>عليه‌السلام</w:t>
      </w:r>
      <w:r>
        <w:rPr>
          <w:rtl/>
        </w:rPr>
        <w:t xml:space="preserve"> فقد تقدّم</w:t>
      </w:r>
    </w:p>
    <w:p w:rsidR="00F01A30" w:rsidRPr="00986804" w:rsidRDefault="004A6812" w:rsidP="00986804">
      <w:pPr>
        <w:pStyle w:val="libNormal"/>
        <w:rPr>
          <w:rtl/>
        </w:rPr>
      </w:pPr>
      <w:r>
        <w:rPr>
          <w:rtl/>
        </w:rPr>
        <w:t xml:space="preserve">انّ داود </w:t>
      </w:r>
      <w:r w:rsidR="00D27669" w:rsidRPr="00D27669">
        <w:rPr>
          <w:rStyle w:val="libAlaemChar"/>
          <w:rtl/>
        </w:rPr>
        <w:t>عليه‌السلام</w:t>
      </w:r>
      <w:r>
        <w:rPr>
          <w:rtl/>
        </w:rPr>
        <w:t xml:space="preserve"> جزّأ ساعات ال</w:t>
      </w:r>
      <w:r w:rsidR="00D27669">
        <w:rPr>
          <w:rtl/>
        </w:rPr>
        <w:t>لي</w:t>
      </w:r>
      <w:r>
        <w:rPr>
          <w:rFonts w:hint="eastAsia"/>
          <w:rtl/>
        </w:rPr>
        <w:t>ل</w:t>
      </w:r>
      <w:r>
        <w:rPr>
          <w:rtl/>
        </w:rPr>
        <w:t xml:space="preserve"> و النهار ع</w:t>
      </w:r>
      <w:r w:rsidR="00D27669">
        <w:rPr>
          <w:rtl/>
        </w:rPr>
        <w:t>لي</w:t>
      </w:r>
      <w:r>
        <w:rPr>
          <w:rtl/>
        </w:rPr>
        <w:t xml:space="preserve"> أهله فلم </w:t>
      </w:r>
      <w:r>
        <w:rPr>
          <w:rFonts w:hint="cs"/>
          <w:rtl/>
        </w:rPr>
        <w:t>ی</w:t>
      </w:r>
      <w:r>
        <w:rPr>
          <w:rFonts w:hint="eastAsia"/>
          <w:rtl/>
        </w:rPr>
        <w:t>کن</w:t>
      </w:r>
      <w:r>
        <w:rPr>
          <w:rtl/>
        </w:rPr>
        <w:t xml:space="preserve"> </w:t>
      </w:r>
      <w:r w:rsidR="00910408">
        <w:rPr>
          <w:rtl/>
        </w:rPr>
        <w:t>ساعة</w:t>
      </w:r>
      <w:r>
        <w:rPr>
          <w:rtl/>
        </w:rPr>
        <w:t xml:space="preserve"> الاّ و إنسان من أولاده </w:t>
      </w:r>
      <w:r w:rsidR="00275436">
        <w:rPr>
          <w:rtl/>
        </w:rPr>
        <w:t>في</w:t>
      </w:r>
      <w:r>
        <w:rPr>
          <w:rtl/>
        </w:rPr>
        <w:t xml:space="preserve"> ال</w:t>
      </w:r>
      <w:r w:rsidR="00910408">
        <w:rPr>
          <w:rtl/>
        </w:rPr>
        <w:t>صلاة</w:t>
      </w:r>
      <w:r>
        <w:rPr>
          <w:rtl/>
        </w:rPr>
        <w:t>،فقال تع</w:t>
      </w:r>
      <w:r w:rsidR="00D27669">
        <w:rPr>
          <w:rtl/>
        </w:rPr>
        <w:t>الى</w:t>
      </w:r>
      <w:r>
        <w:rPr>
          <w:rtl/>
        </w:rPr>
        <w:t xml:space="preserve">: </w:t>
      </w:r>
      <w:r w:rsidR="00F01A30" w:rsidRPr="00F01A30">
        <w:rPr>
          <w:rStyle w:val="libAlaemChar"/>
          <w:rtl/>
        </w:rPr>
        <w:t>(</w:t>
      </w:r>
      <w:r w:rsidRPr="00986804">
        <w:rPr>
          <w:rStyle w:val="libAieChar"/>
          <w:rtl/>
        </w:rPr>
        <w:t>اعْمَلُوا آلَ دٰاوُدَ شُکْراً</w:t>
      </w:r>
      <w:r w:rsidR="00F01A30" w:rsidRPr="00F01A30">
        <w:rPr>
          <w:rStyle w:val="libAlaemChar"/>
          <w:rtl/>
        </w:rPr>
        <w:t>)</w:t>
      </w:r>
      <w:r>
        <w:rPr>
          <w:rtl/>
        </w:rPr>
        <w:t xml:space="preserve"> </w:t>
      </w:r>
      <w:r w:rsidRPr="00CE68B8">
        <w:rPr>
          <w:rStyle w:val="libFootnotenumChar"/>
          <w:rtl/>
        </w:rPr>
        <w:t>(2)</w:t>
      </w:r>
      <w:r>
        <w:rPr>
          <w:rtl/>
        </w:rPr>
        <w:t>.</w:t>
      </w:r>
    </w:p>
    <w:p w:rsidR="00275436" w:rsidRDefault="00275436" w:rsidP="00986804">
      <w:pPr>
        <w:pStyle w:val="libCenterBold1"/>
        <w:rPr>
          <w:rtl/>
        </w:rPr>
      </w:pPr>
      <w:r>
        <w:rPr>
          <w:rFonts w:hint="eastAsia"/>
          <w:rtl/>
        </w:rPr>
        <w:t>في</w:t>
      </w:r>
      <w:r w:rsidR="004A6812">
        <w:rPr>
          <w:rtl/>
        </w:rPr>
        <w:t xml:space="preserve"> ورعه و ورع المقدّس الأرد</w:t>
      </w:r>
      <w:r w:rsidR="00FF55C9">
        <w:rPr>
          <w:rtl/>
        </w:rPr>
        <w:t>بي</w:t>
      </w:r>
      <w:r w:rsidR="00D27669">
        <w:rPr>
          <w:rFonts w:hint="eastAsia"/>
          <w:rtl/>
        </w:rPr>
        <w:t>لي</w:t>
      </w:r>
    </w:p>
    <w:p w:rsidR="00275436" w:rsidRDefault="004A6812" w:rsidP="00986804">
      <w:pPr>
        <w:pStyle w:val="libNormal"/>
        <w:rPr>
          <w:rtl/>
        </w:rPr>
      </w:pPr>
      <w:r>
        <w:rPr>
          <w:rFonts w:hint="eastAsia"/>
          <w:rtl/>
        </w:rPr>
        <w:t>و</w:t>
      </w:r>
      <w:r>
        <w:rPr>
          <w:rtl/>
        </w:rPr>
        <w:t xml:space="preserve"> </w:t>
      </w:r>
      <w:r w:rsidR="00FF55C9">
        <w:rPr>
          <w:rtl/>
        </w:rPr>
        <w:t>حکي</w:t>
      </w:r>
      <w:r>
        <w:rPr>
          <w:rtl/>
        </w:rPr>
        <w:t xml:space="preserve"> عن ورع صفوان بن </w:t>
      </w:r>
      <w:r>
        <w:rPr>
          <w:rFonts w:hint="cs"/>
          <w:rtl/>
        </w:rPr>
        <w:t>ی</w:t>
      </w:r>
      <w:r>
        <w:rPr>
          <w:rFonts w:hint="eastAsia"/>
          <w:rtl/>
        </w:rPr>
        <w:t>ح</w:t>
      </w:r>
      <w:r>
        <w:rPr>
          <w:rFonts w:hint="cs"/>
          <w:rtl/>
        </w:rPr>
        <w:t>یی</w:t>
      </w:r>
      <w:r>
        <w:rPr>
          <w:rtl/>
        </w:rPr>
        <w:t xml:space="preserve"> انّ إنسانا </w:t>
      </w:r>
      <w:r w:rsidR="00AC7A1A">
        <w:rPr>
          <w:rtl/>
        </w:rPr>
        <w:t>کلفة</w:t>
      </w:r>
      <w:r>
        <w:rPr>
          <w:rtl/>
        </w:rPr>
        <w:t xml:space="preserve"> حمل د</w:t>
      </w:r>
      <w:r>
        <w:rPr>
          <w:rFonts w:hint="cs"/>
          <w:rtl/>
        </w:rPr>
        <w:t>ی</w:t>
      </w:r>
      <w:r>
        <w:rPr>
          <w:rFonts w:hint="eastAsia"/>
          <w:rtl/>
        </w:rPr>
        <w:t>نار</w:t>
      </w:r>
      <w:r>
        <w:rPr>
          <w:rFonts w:hint="cs"/>
          <w:rtl/>
        </w:rPr>
        <w:t>ی</w:t>
      </w:r>
      <w:r>
        <w:rPr>
          <w:rFonts w:hint="eastAsia"/>
          <w:rtl/>
        </w:rPr>
        <w:t>ن</w:t>
      </w:r>
      <w:r>
        <w:rPr>
          <w:rtl/>
        </w:rPr>
        <w:t xml:space="preserve"> </w:t>
      </w:r>
      <w:r w:rsidR="00D27669">
        <w:rPr>
          <w:rtl/>
        </w:rPr>
        <w:t>الى</w:t>
      </w:r>
      <w:r>
        <w:rPr>
          <w:rtl/>
        </w:rPr>
        <w:t xml:space="preserve"> أهله </w:t>
      </w:r>
      <w:r w:rsidR="00D27669">
        <w:rPr>
          <w:rtl/>
        </w:rPr>
        <w:t>الى</w:t>
      </w:r>
      <w:r>
        <w:rPr>
          <w:rtl/>
        </w:rPr>
        <w:t xml:space="preserve"> ال</w:t>
      </w:r>
      <w:r w:rsidR="00910408">
        <w:rPr>
          <w:rtl/>
        </w:rPr>
        <w:t>کوفة</w:t>
      </w:r>
      <w:r>
        <w:rPr>
          <w:rtl/>
        </w:rPr>
        <w:t xml:space="preserve"> فقال:انّ ج</w:t>
      </w:r>
      <w:r w:rsidR="00910408">
        <w:rPr>
          <w:rtl/>
        </w:rPr>
        <w:t>مالي</w:t>
      </w:r>
      <w:r>
        <w:rPr>
          <w:rtl/>
        </w:rPr>
        <w:t xml:space="preserve"> </w:t>
      </w:r>
      <w:r w:rsidR="00986804">
        <w:rPr>
          <w:rtl/>
        </w:rPr>
        <w:t>مکریة</w:t>
      </w:r>
      <w:r>
        <w:rPr>
          <w:rtl/>
        </w:rPr>
        <w:t xml:space="preserve"> و استأذن الاجراء،و کان من الورع و ال</w:t>
      </w:r>
      <w:r w:rsidR="00D27669">
        <w:rPr>
          <w:rtl/>
        </w:rPr>
        <w:t>عبادة</w:t>
      </w:r>
      <w:r>
        <w:rPr>
          <w:rtl/>
        </w:rPr>
        <w:t xml:space="preserve"> ع</w:t>
      </w:r>
      <w:r w:rsidR="00D27669">
        <w:rPr>
          <w:rtl/>
        </w:rPr>
        <w:t>ل</w:t>
      </w:r>
      <w:r w:rsidR="00986804">
        <w:rPr>
          <w:rFonts w:hint="cs"/>
          <w:rtl/>
        </w:rPr>
        <w:t>ى</w:t>
      </w:r>
      <w:r>
        <w:rPr>
          <w:rtl/>
        </w:rPr>
        <w:t xml:space="preserve"> ما لم </w:t>
      </w:r>
      <w:r>
        <w:rPr>
          <w:rFonts w:hint="cs"/>
          <w:rtl/>
        </w:rPr>
        <w:t>ی</w:t>
      </w:r>
      <w:r>
        <w:rPr>
          <w:rFonts w:hint="eastAsia"/>
          <w:rtl/>
        </w:rPr>
        <w:t>کن</w:t>
      </w:r>
      <w:r>
        <w:rPr>
          <w:rtl/>
        </w:rPr>
        <w:t xml:space="preserve"> ع</w:t>
      </w:r>
      <w:r w:rsidR="00D27669">
        <w:rPr>
          <w:rtl/>
        </w:rPr>
        <w:t>لي</w:t>
      </w:r>
      <w:r>
        <w:rPr>
          <w:rFonts w:hint="eastAsia"/>
          <w:rtl/>
        </w:rPr>
        <w:t>ه</w:t>
      </w:r>
      <w:r>
        <w:rPr>
          <w:rtl/>
        </w:rPr>
        <w:t xml:space="preserve"> أحد من طبقته، و </w:t>
      </w:r>
      <w:r w:rsidR="00275436">
        <w:rPr>
          <w:rtl/>
        </w:rPr>
        <w:t>في</w:t>
      </w:r>
      <w:r>
        <w:rPr>
          <w:rtl/>
        </w:rPr>
        <w:t xml:space="preserve"> رو</w:t>
      </w:r>
      <w:r w:rsidR="00257D04">
        <w:rPr>
          <w:rtl/>
        </w:rPr>
        <w:t>آیة</w:t>
      </w:r>
      <w:r>
        <w:rPr>
          <w:rtl/>
        </w:rPr>
        <w:t xml:space="preserve"> الش</w:t>
      </w:r>
      <w:r>
        <w:rPr>
          <w:rFonts w:hint="cs"/>
          <w:rtl/>
        </w:rPr>
        <w:t>ی</w:t>
      </w:r>
      <w:r>
        <w:rPr>
          <w:rFonts w:hint="eastAsia"/>
          <w:rtl/>
        </w:rPr>
        <w:t>خ</w:t>
      </w:r>
      <w:r>
        <w:rPr>
          <w:rtl/>
        </w:rPr>
        <w:t xml:space="preserve"> قال له بعض ج</w:t>
      </w:r>
      <w:r>
        <w:rPr>
          <w:rFonts w:hint="cs"/>
          <w:rtl/>
        </w:rPr>
        <w:t>ی</w:t>
      </w:r>
      <w:r>
        <w:rPr>
          <w:rFonts w:hint="eastAsia"/>
          <w:rtl/>
        </w:rPr>
        <w:t>رانه</w:t>
      </w:r>
      <w:r>
        <w:rPr>
          <w:rtl/>
        </w:rPr>
        <w:t xml:space="preserve"> من أهل ال</w:t>
      </w:r>
      <w:r w:rsidR="00910408">
        <w:rPr>
          <w:rtl/>
        </w:rPr>
        <w:t>کوفة</w:t>
      </w:r>
      <w:r>
        <w:rPr>
          <w:rtl/>
        </w:rPr>
        <w:t xml:space="preserve"> و هو ب</w:t>
      </w:r>
      <w:r w:rsidR="001E1916">
        <w:rPr>
          <w:rtl/>
        </w:rPr>
        <w:t>مکّة</w:t>
      </w:r>
      <w:r>
        <w:rPr>
          <w:rtl/>
        </w:rPr>
        <w:t>:</w:t>
      </w:r>
      <w:r>
        <w:rPr>
          <w:rFonts w:hint="cs"/>
          <w:rtl/>
        </w:rPr>
        <w:t>ی</w:t>
      </w:r>
      <w:r>
        <w:rPr>
          <w:rFonts w:hint="eastAsia"/>
          <w:rtl/>
        </w:rPr>
        <w:t>ا</w:t>
      </w:r>
      <w:r>
        <w:rPr>
          <w:rtl/>
        </w:rPr>
        <w:t xml:space="preserve"> أبا محمّد احمل </w:t>
      </w:r>
      <w:r w:rsidR="00D27669">
        <w:rPr>
          <w:rtl/>
        </w:rPr>
        <w:t>لي</w:t>
      </w:r>
      <w:r>
        <w:rPr>
          <w:rtl/>
        </w:rPr>
        <w:t xml:space="preserve"> </w:t>
      </w:r>
      <w:r w:rsidR="00D27669">
        <w:rPr>
          <w:rtl/>
        </w:rPr>
        <w:t>الى</w:t>
      </w:r>
      <w:r>
        <w:rPr>
          <w:rtl/>
        </w:rPr>
        <w:t xml:space="preserve"> المنزل د</w:t>
      </w:r>
      <w:r>
        <w:rPr>
          <w:rFonts w:hint="cs"/>
          <w:rtl/>
        </w:rPr>
        <w:t>ی</w:t>
      </w:r>
      <w:r>
        <w:rPr>
          <w:rFonts w:hint="eastAsia"/>
          <w:rtl/>
        </w:rPr>
        <w:t>نار</w:t>
      </w:r>
      <w:r>
        <w:rPr>
          <w:rFonts w:hint="cs"/>
          <w:rtl/>
        </w:rPr>
        <w:t>ی</w:t>
      </w:r>
      <w:r>
        <w:rPr>
          <w:rFonts w:hint="eastAsia"/>
          <w:rtl/>
        </w:rPr>
        <w:t>ن</w:t>
      </w:r>
      <w:r>
        <w:rPr>
          <w:rtl/>
        </w:rPr>
        <w:t xml:space="preserve"> فقال:انّ ج</w:t>
      </w:r>
      <w:r w:rsidR="00910408">
        <w:rPr>
          <w:rtl/>
        </w:rPr>
        <w:t>مالي</w:t>
      </w:r>
      <w:r>
        <w:rPr>
          <w:rtl/>
        </w:rPr>
        <w:t xml:space="preserve"> بکراء قف حتّ</w:t>
      </w:r>
      <w:r>
        <w:rPr>
          <w:rFonts w:hint="cs"/>
          <w:rtl/>
        </w:rPr>
        <w:t>ی</w:t>
      </w:r>
      <w:r>
        <w:rPr>
          <w:rtl/>
        </w:rPr>
        <w:t xml:space="preserve"> أستأذن من ج</w:t>
      </w:r>
      <w:r w:rsidR="00910408">
        <w:rPr>
          <w:rtl/>
        </w:rPr>
        <w:t>مالي</w:t>
      </w:r>
      <w:r>
        <w:rPr>
          <w:rtl/>
        </w:rPr>
        <w:t>.</w:t>
      </w:r>
    </w:p>
    <w:p w:rsidR="00275436" w:rsidRDefault="0055514A" w:rsidP="00986804">
      <w:pPr>
        <w:pStyle w:val="libNormal"/>
        <w:rPr>
          <w:rtl/>
        </w:rPr>
      </w:pPr>
      <w:r w:rsidRPr="0055514A">
        <w:rPr>
          <w:rStyle w:val="libBold1Char"/>
          <w:rFonts w:hint="eastAsia"/>
          <w:rtl/>
        </w:rPr>
        <w:t>أقول</w:t>
      </w:r>
      <w:r w:rsidR="004A6812">
        <w:rPr>
          <w:rtl/>
        </w:rPr>
        <w:t>: و قد اقتد</w:t>
      </w:r>
      <w:r w:rsidR="004A6812">
        <w:rPr>
          <w:rFonts w:hint="cs"/>
          <w:rtl/>
        </w:rPr>
        <w:t>ی</w:t>
      </w:r>
      <w:r w:rsidR="004A6812">
        <w:rPr>
          <w:rtl/>
        </w:rPr>
        <w:t xml:space="preserve"> به </w:t>
      </w:r>
      <w:r w:rsidR="00275436">
        <w:rPr>
          <w:rtl/>
        </w:rPr>
        <w:t>في</w:t>
      </w:r>
      <w:r w:rsidR="004A6812">
        <w:rPr>
          <w:rtl/>
        </w:rPr>
        <w:t xml:space="preserve"> ذلک العالم الربّ</w:t>
      </w:r>
      <w:r w:rsidR="00004EB9">
        <w:rPr>
          <w:rtl/>
        </w:rPr>
        <w:t>أني</w:t>
      </w:r>
      <w:r w:rsidR="004A6812">
        <w:rPr>
          <w:rtl/>
        </w:rPr>
        <w:t xml:space="preserve"> و الفق</w:t>
      </w:r>
      <w:r w:rsidR="004A6812">
        <w:rPr>
          <w:rFonts w:hint="cs"/>
          <w:rtl/>
        </w:rPr>
        <w:t>ی</w:t>
      </w:r>
      <w:r w:rsidR="004A6812">
        <w:rPr>
          <w:rFonts w:hint="eastAsia"/>
          <w:rtl/>
        </w:rPr>
        <w:t>ه</w:t>
      </w:r>
      <w:r w:rsidR="004A6812">
        <w:rPr>
          <w:rtl/>
        </w:rPr>
        <w:t xml:space="preserve"> الصمد</w:t>
      </w:r>
      <w:r w:rsidR="00004EB9">
        <w:rPr>
          <w:rtl/>
        </w:rPr>
        <w:t>أني</w:t>
      </w:r>
      <w:r w:rsidR="004A6812">
        <w:rPr>
          <w:rtl/>
        </w:rPr>
        <w:t xml:space="preserve"> المو</w:t>
      </w:r>
      <w:r w:rsidR="00D27669">
        <w:rPr>
          <w:rtl/>
        </w:rPr>
        <w:t>ل</w:t>
      </w:r>
      <w:r w:rsidR="00986804">
        <w:rPr>
          <w:rFonts w:hint="cs"/>
          <w:rtl/>
        </w:rPr>
        <w:t xml:space="preserve">ى </w:t>
      </w:r>
      <w:r w:rsidR="004A6812">
        <w:rPr>
          <w:rtl/>
        </w:rPr>
        <w:t>أحمد</w:t>
      </w:r>
    </w:p>
    <w:p w:rsidR="001746BD" w:rsidRDefault="001746BD" w:rsidP="00CE68B8">
      <w:pPr>
        <w:pStyle w:val="libLine"/>
        <w:rPr>
          <w:rtl/>
        </w:rPr>
      </w:pPr>
      <w:r>
        <w:rPr>
          <w:rFonts w:hint="eastAsia"/>
          <w:rtl/>
        </w:rPr>
        <w:t>___________________</w:t>
      </w:r>
    </w:p>
    <w:p w:rsidR="00275436" w:rsidRDefault="00CE68B8" w:rsidP="00986804">
      <w:pPr>
        <w:pStyle w:val="libFootnote0"/>
        <w:rPr>
          <w:rtl/>
        </w:rPr>
      </w:pPr>
      <w:r>
        <w:rPr>
          <w:rtl/>
        </w:rPr>
        <w:t>(1)</w:t>
      </w:r>
      <w:r w:rsidR="004A6812">
        <w:rPr>
          <w:rtl/>
        </w:rPr>
        <w:t xml:space="preserve"> ق:</w:t>
      </w:r>
      <w:r w:rsidR="00275436">
        <w:rPr>
          <w:rtl/>
        </w:rPr>
        <w:t>81</w:t>
      </w:r>
      <w:r w:rsidR="004A6812">
        <w:rPr>
          <w:rtl/>
        </w:rPr>
        <w:t>/</w:t>
      </w:r>
      <w:r w:rsidR="00275436">
        <w:rPr>
          <w:rtl/>
        </w:rPr>
        <w:t>13</w:t>
      </w:r>
      <w:r w:rsidR="004A6812">
        <w:rPr>
          <w:rtl/>
        </w:rPr>
        <w:t>/</w:t>
      </w:r>
      <w:r w:rsidR="00275436">
        <w:rPr>
          <w:rtl/>
        </w:rPr>
        <w:t>12</w:t>
      </w:r>
      <w:r w:rsidR="004A6812">
        <w:rPr>
          <w:rtl/>
        </w:rPr>
        <w:t>،ج:</w:t>
      </w:r>
      <w:r w:rsidR="00275436">
        <w:rPr>
          <w:rtl/>
        </w:rPr>
        <w:t>273</w:t>
      </w:r>
      <w:r w:rsidR="004A6812">
        <w:rPr>
          <w:rtl/>
        </w:rPr>
        <w:t>/4</w:t>
      </w:r>
      <w:r w:rsidR="00275436">
        <w:rPr>
          <w:rtl/>
        </w:rPr>
        <w:t>9</w:t>
      </w:r>
      <w:r w:rsidR="004A6812">
        <w:rPr>
          <w:rtl/>
        </w:rPr>
        <w:t>.</w:t>
      </w:r>
    </w:p>
    <w:p w:rsidR="00275436" w:rsidRDefault="00CE68B8" w:rsidP="00986804">
      <w:pPr>
        <w:pStyle w:val="libFootnote0"/>
        <w:rPr>
          <w:rtl/>
        </w:rPr>
      </w:pPr>
      <w:r>
        <w:rPr>
          <w:rtl/>
        </w:rPr>
        <w:t>(2)</w:t>
      </w:r>
      <w:r w:rsidR="004A6812">
        <w:rPr>
          <w:rtl/>
        </w:rPr>
        <w:t xml:space="preserve"> </w:t>
      </w:r>
      <w:r w:rsidR="00910408">
        <w:rPr>
          <w:rtl/>
        </w:rPr>
        <w:t>سورة</w:t>
      </w:r>
      <w:r w:rsidR="004A6812">
        <w:rPr>
          <w:rtl/>
        </w:rPr>
        <w:t xml:space="preserve"> سبأ/</w:t>
      </w:r>
      <w:r w:rsidR="00D27669">
        <w:rPr>
          <w:rtl/>
        </w:rPr>
        <w:t>الآیة</w:t>
      </w:r>
      <w:r w:rsidR="004A6812">
        <w:rPr>
          <w:rtl/>
        </w:rPr>
        <w:t xml:space="preserve"> </w:t>
      </w:r>
      <w:r w:rsidR="00275436">
        <w:rPr>
          <w:rtl/>
        </w:rPr>
        <w:t>13</w:t>
      </w:r>
      <w:r w:rsidR="004A6812">
        <w:rPr>
          <w:rtl/>
        </w:rPr>
        <w:t>.</w:t>
      </w:r>
    </w:p>
    <w:p w:rsidR="00986804" w:rsidRDefault="00986804" w:rsidP="00986804">
      <w:pPr>
        <w:pStyle w:val="libNormal"/>
        <w:rPr>
          <w:rtl/>
        </w:rPr>
      </w:pPr>
      <w:r>
        <w:rPr>
          <w:rFonts w:hint="eastAsia"/>
          <w:rtl/>
        </w:rPr>
        <w:br w:type="page"/>
      </w:r>
    </w:p>
    <w:p w:rsidR="00F01A30" w:rsidRPr="00986804" w:rsidRDefault="004A6812" w:rsidP="00EA47CB">
      <w:pPr>
        <w:pStyle w:val="libNormal0"/>
        <w:rPr>
          <w:rtl/>
        </w:rPr>
      </w:pPr>
      <w:r>
        <w:rPr>
          <w:rFonts w:hint="eastAsia"/>
          <w:rtl/>
        </w:rPr>
        <w:lastRenderedPageBreak/>
        <w:t>الأرد</w:t>
      </w:r>
      <w:r w:rsidR="00FF55C9">
        <w:rPr>
          <w:rFonts w:hint="eastAsia"/>
          <w:rtl/>
        </w:rPr>
        <w:t>بي</w:t>
      </w:r>
      <w:r w:rsidR="00D27669">
        <w:rPr>
          <w:rFonts w:hint="eastAsia"/>
          <w:rtl/>
        </w:rPr>
        <w:t>لي</w:t>
      </w:r>
      <w:r>
        <w:rPr>
          <w:rFonts w:hint="eastAsia"/>
          <w:rtl/>
        </w:rPr>
        <w:t>،فقد</w:t>
      </w:r>
      <w:r>
        <w:rPr>
          <w:rtl/>
        </w:rPr>
        <w:t xml:space="preserve"> </w:t>
      </w:r>
      <w:r w:rsidR="00FF55C9">
        <w:rPr>
          <w:rtl/>
        </w:rPr>
        <w:t>حکي</w:t>
      </w:r>
      <w:r>
        <w:rPr>
          <w:rtl/>
        </w:rPr>
        <w:t xml:space="preserve"> عنه انّه کان کث</w:t>
      </w:r>
      <w:r>
        <w:rPr>
          <w:rFonts w:hint="cs"/>
          <w:rtl/>
        </w:rPr>
        <w:t>ی</w:t>
      </w:r>
      <w:r>
        <w:rPr>
          <w:rFonts w:hint="eastAsia"/>
          <w:rtl/>
        </w:rPr>
        <w:t>را</w:t>
      </w:r>
      <w:r>
        <w:rPr>
          <w:rtl/>
        </w:rPr>
        <w:t xml:space="preserve"> </w:t>
      </w:r>
      <w:r>
        <w:rPr>
          <w:rFonts w:hint="cs"/>
          <w:rtl/>
        </w:rPr>
        <w:t>ی</w:t>
      </w:r>
      <w:r>
        <w:rPr>
          <w:rFonts w:hint="eastAsia"/>
          <w:rtl/>
        </w:rPr>
        <w:t>خرج</w:t>
      </w:r>
      <w:r>
        <w:rPr>
          <w:rtl/>
        </w:rPr>
        <w:t xml:space="preserve"> من النجف الأشرف </w:t>
      </w:r>
      <w:r w:rsidR="00D27669">
        <w:rPr>
          <w:rtl/>
        </w:rPr>
        <w:t>الى</w:t>
      </w:r>
      <w:r>
        <w:rPr>
          <w:rtl/>
        </w:rPr>
        <w:t xml:space="preserve"> </w:t>
      </w:r>
      <w:r w:rsidR="00B365CC">
        <w:rPr>
          <w:rtl/>
        </w:rPr>
        <w:t>زیارة</w:t>
      </w:r>
      <w:r>
        <w:rPr>
          <w:rtl/>
        </w:rPr>
        <w:t xml:space="preserve"> ال</w:t>
      </w:r>
      <w:r w:rsidR="00CA729B">
        <w:rPr>
          <w:rtl/>
        </w:rPr>
        <w:t>کاظمي</w:t>
      </w:r>
      <w:r>
        <w:rPr>
          <w:rFonts w:hint="eastAsia"/>
          <w:rtl/>
        </w:rPr>
        <w:t>ن</w:t>
      </w:r>
      <w:r>
        <w:rPr>
          <w:rtl/>
        </w:rPr>
        <w:t xml:space="preserve"> </w:t>
      </w:r>
      <w:r w:rsidR="00B365CC" w:rsidRPr="00B365CC">
        <w:rPr>
          <w:rStyle w:val="libAlaemChar"/>
          <w:rtl/>
        </w:rPr>
        <w:t>عليهما‌السلام</w:t>
      </w:r>
      <w:r>
        <w:rPr>
          <w:rtl/>
        </w:rPr>
        <w:t xml:space="preserve"> ع</w:t>
      </w:r>
      <w:r w:rsidR="00D27669">
        <w:rPr>
          <w:rtl/>
        </w:rPr>
        <w:t>ل</w:t>
      </w:r>
      <w:r w:rsidR="00EA47CB">
        <w:rPr>
          <w:rFonts w:hint="cs"/>
          <w:rtl/>
        </w:rPr>
        <w:t>ى</w:t>
      </w:r>
      <w:r>
        <w:rPr>
          <w:rtl/>
        </w:rPr>
        <w:t xml:space="preserve"> </w:t>
      </w:r>
      <w:r w:rsidR="00B365CC">
        <w:rPr>
          <w:rtl/>
        </w:rPr>
        <w:t>دابة</w:t>
      </w:r>
      <w:r>
        <w:rPr>
          <w:rtl/>
        </w:rPr>
        <w:t xml:space="preserve"> الکراء،فاتّفق أنّه خرج </w:t>
      </w:r>
      <w:r w:rsidR="00275436">
        <w:rPr>
          <w:rtl/>
        </w:rPr>
        <w:t>في</w:t>
      </w:r>
      <w:r>
        <w:rPr>
          <w:rtl/>
        </w:rPr>
        <w:t xml:space="preserve"> بعض أسفاره و لم </w:t>
      </w:r>
      <w:r>
        <w:rPr>
          <w:rFonts w:hint="cs"/>
          <w:rtl/>
        </w:rPr>
        <w:t>ی</w:t>
      </w:r>
      <w:r>
        <w:rPr>
          <w:rFonts w:hint="eastAsia"/>
          <w:rtl/>
        </w:rPr>
        <w:t>کن</w:t>
      </w:r>
      <w:r>
        <w:rPr>
          <w:rtl/>
        </w:rPr>
        <w:t xml:space="preserve"> معه </w:t>
      </w:r>
      <w:r w:rsidR="00EA47CB">
        <w:rPr>
          <w:rtl/>
        </w:rPr>
        <w:t>مکاري</w:t>
      </w:r>
      <w:r>
        <w:rPr>
          <w:rtl/>
        </w:rPr>
        <w:t xml:space="preserve"> ال</w:t>
      </w:r>
      <w:r w:rsidR="00B365CC">
        <w:rPr>
          <w:rtl/>
        </w:rPr>
        <w:t>دابة</w:t>
      </w:r>
      <w:r>
        <w:rPr>
          <w:rtl/>
        </w:rPr>
        <w:t xml:space="preserve"> فلمّا أراد أن </w:t>
      </w:r>
      <w:r>
        <w:rPr>
          <w:rFonts w:hint="cs"/>
          <w:rtl/>
        </w:rPr>
        <w:t>ی</w:t>
      </w:r>
      <w:r>
        <w:rPr>
          <w:rFonts w:hint="eastAsia"/>
          <w:rtl/>
        </w:rPr>
        <w:t>خرج</w:t>
      </w:r>
      <w:r>
        <w:rPr>
          <w:rtl/>
        </w:rPr>
        <w:t xml:space="preserve"> من ال</w:t>
      </w:r>
      <w:r w:rsidR="00CA729B">
        <w:rPr>
          <w:rtl/>
        </w:rPr>
        <w:t>کاظمي</w:t>
      </w:r>
      <w:r>
        <w:rPr>
          <w:rFonts w:hint="eastAsia"/>
          <w:rtl/>
        </w:rPr>
        <w:t>ن</w:t>
      </w:r>
      <w:r>
        <w:rPr>
          <w:rtl/>
        </w:rPr>
        <w:t xml:space="preserve"> </w:t>
      </w:r>
      <w:r w:rsidR="00B365CC" w:rsidRPr="00B365CC">
        <w:rPr>
          <w:rStyle w:val="libAlaemChar"/>
          <w:rtl/>
        </w:rPr>
        <w:t>عليهما‌السلام</w:t>
      </w:r>
      <w:r>
        <w:rPr>
          <w:rtl/>
        </w:rPr>
        <w:t xml:space="preserve"> أعطاه بعض أهل بغداد </w:t>
      </w:r>
      <w:r w:rsidR="00EA47CB">
        <w:rPr>
          <w:rtl/>
        </w:rPr>
        <w:t>رقيمة</w:t>
      </w:r>
      <w:r>
        <w:rPr>
          <w:rtl/>
        </w:rPr>
        <w:t xml:space="preserve"> </w:t>
      </w:r>
      <w:r>
        <w:rPr>
          <w:rFonts w:hint="cs"/>
          <w:rtl/>
        </w:rPr>
        <w:t>ی</w:t>
      </w:r>
      <w:r>
        <w:rPr>
          <w:rFonts w:hint="eastAsia"/>
          <w:rtl/>
        </w:rPr>
        <w:t>وصلها</w:t>
      </w:r>
      <w:r>
        <w:rPr>
          <w:rtl/>
        </w:rPr>
        <w:t xml:space="preserve"> </w:t>
      </w:r>
      <w:r w:rsidR="00D27669">
        <w:rPr>
          <w:rtl/>
        </w:rPr>
        <w:t>الى</w:t>
      </w:r>
      <w:r>
        <w:rPr>
          <w:rtl/>
        </w:rPr>
        <w:t xml:space="preserve"> بعض أهل النجف فأخذها و ضبطها </w:t>
      </w:r>
      <w:r w:rsidR="00275436">
        <w:rPr>
          <w:rtl/>
        </w:rPr>
        <w:t>في</w:t>
      </w:r>
      <w:r>
        <w:rPr>
          <w:rtl/>
        </w:rPr>
        <w:t xml:space="preserve"> ج</w:t>
      </w:r>
      <w:r>
        <w:rPr>
          <w:rFonts w:hint="cs"/>
          <w:rtl/>
        </w:rPr>
        <w:t>ی</w:t>
      </w:r>
      <w:r>
        <w:rPr>
          <w:rFonts w:hint="eastAsia"/>
          <w:rtl/>
        </w:rPr>
        <w:t>به</w:t>
      </w:r>
      <w:r>
        <w:rPr>
          <w:rtl/>
        </w:rPr>
        <w:t xml:space="preserve"> ثمّ لم </w:t>
      </w:r>
      <w:r>
        <w:rPr>
          <w:rFonts w:hint="cs"/>
          <w:rtl/>
        </w:rPr>
        <w:t>ی</w:t>
      </w:r>
      <w:r>
        <w:rPr>
          <w:rFonts w:hint="eastAsia"/>
          <w:rtl/>
        </w:rPr>
        <w:t>رکب</w:t>
      </w:r>
      <w:r>
        <w:rPr>
          <w:rtl/>
        </w:rPr>
        <w:t xml:space="preserve"> بعد ع</w:t>
      </w:r>
      <w:r w:rsidR="00D27669">
        <w:rPr>
          <w:rtl/>
        </w:rPr>
        <w:t>لي</w:t>
      </w:r>
      <w:r>
        <w:rPr>
          <w:rtl/>
        </w:rPr>
        <w:t xml:space="preserve"> ال</w:t>
      </w:r>
      <w:r w:rsidR="00B365CC">
        <w:rPr>
          <w:rtl/>
        </w:rPr>
        <w:t>دابة</w:t>
      </w:r>
      <w:r>
        <w:rPr>
          <w:rtl/>
        </w:rPr>
        <w:t>،فکانت ت</w:t>
      </w:r>
      <w:r w:rsidR="00703FAB">
        <w:rPr>
          <w:rtl/>
        </w:rPr>
        <w:t>مشي</w:t>
      </w:r>
      <w:r>
        <w:rPr>
          <w:rtl/>
        </w:rPr>
        <w:t xml:space="preserve"> </w:t>
      </w:r>
      <w:r w:rsidR="00910408">
        <w:rPr>
          <w:rtl/>
        </w:rPr>
        <w:t>هي</w:t>
      </w:r>
      <w:r>
        <w:rPr>
          <w:rtl/>
        </w:rPr>
        <w:t xml:space="preserve"> قدّ</w:t>
      </w:r>
      <w:r w:rsidR="00910408">
        <w:rPr>
          <w:rtl/>
        </w:rPr>
        <w:t>أمة</w:t>
      </w:r>
      <w:r>
        <w:rPr>
          <w:rtl/>
        </w:rPr>
        <w:t xml:space="preserve"> </w:t>
      </w:r>
      <w:r w:rsidR="00D27669">
        <w:rPr>
          <w:rtl/>
        </w:rPr>
        <w:t>الى</w:t>
      </w:r>
      <w:r>
        <w:rPr>
          <w:rtl/>
        </w:rPr>
        <w:t xml:space="preserve"> النجف و </w:t>
      </w:r>
      <w:r>
        <w:rPr>
          <w:rFonts w:hint="cs"/>
          <w:rtl/>
        </w:rPr>
        <w:t>ی</w:t>
      </w:r>
      <w:r>
        <w:rPr>
          <w:rFonts w:hint="eastAsia"/>
          <w:rtl/>
        </w:rPr>
        <w:t>قول</w:t>
      </w:r>
      <w:r>
        <w:rPr>
          <w:rtl/>
        </w:rPr>
        <w:t>:أنا لم أؤذن من ال</w:t>
      </w:r>
      <w:r w:rsidR="00EA47CB">
        <w:rPr>
          <w:rtl/>
        </w:rPr>
        <w:t>مکاري</w:t>
      </w:r>
      <w:r>
        <w:rPr>
          <w:rtl/>
        </w:rPr>
        <w:t xml:space="preserve"> </w:t>
      </w:r>
      <w:r w:rsidR="00275436">
        <w:rPr>
          <w:rtl/>
        </w:rPr>
        <w:t>في</w:t>
      </w:r>
      <w:r>
        <w:rPr>
          <w:rtl/>
        </w:rPr>
        <w:t xml:space="preserve"> حمل هذه ال</w:t>
      </w:r>
      <w:r w:rsidR="00EA47CB">
        <w:rPr>
          <w:rtl/>
        </w:rPr>
        <w:t>رقيمة</w:t>
      </w:r>
      <w:r>
        <w:rPr>
          <w:rFonts w:hint="eastAsia"/>
          <w:rtl/>
        </w:rPr>
        <w:t>،</w:t>
      </w:r>
      <w:r>
        <w:rPr>
          <w:rtl/>
        </w:rPr>
        <w:t>: تو</w:t>
      </w:r>
      <w:r w:rsidR="00275436">
        <w:rPr>
          <w:rtl/>
        </w:rPr>
        <w:t>في</w:t>
      </w:r>
      <w:r>
        <w:rPr>
          <w:rtl/>
        </w:rPr>
        <w:t xml:space="preserve"> </w:t>
      </w:r>
      <w:r w:rsidR="00880A49" w:rsidRPr="00880A49">
        <w:rPr>
          <w:rStyle w:val="libAlaemChar"/>
          <w:rtl/>
        </w:rPr>
        <w:t>رحمه‌الله</w:t>
      </w:r>
      <w:r>
        <w:rPr>
          <w:rtl/>
        </w:rPr>
        <w:t xml:space="preserve"> </w:t>
      </w:r>
      <w:r w:rsidR="00275436">
        <w:rPr>
          <w:rtl/>
        </w:rPr>
        <w:t>في</w:t>
      </w:r>
      <w:r>
        <w:rPr>
          <w:rtl/>
        </w:rPr>
        <w:t xml:space="preserve"> </w:t>
      </w:r>
      <w:r w:rsidR="00D27669">
        <w:rPr>
          <w:rtl/>
        </w:rPr>
        <w:t>سنة</w:t>
      </w:r>
      <w:r>
        <w:rPr>
          <w:rtl/>
        </w:rPr>
        <w:t xml:space="preserve"> عشر و مائت</w:t>
      </w:r>
      <w:r>
        <w:rPr>
          <w:rFonts w:hint="cs"/>
          <w:rtl/>
        </w:rPr>
        <w:t>ی</w:t>
      </w:r>
      <w:r>
        <w:rPr>
          <w:rFonts w:hint="eastAsia"/>
          <w:rtl/>
        </w:rPr>
        <w:t>ن</w:t>
      </w:r>
      <w:r>
        <w:rPr>
          <w:rtl/>
        </w:rPr>
        <w:t xml:space="preserve"> بال</w:t>
      </w:r>
      <w:r w:rsidR="001E1916">
        <w:rPr>
          <w:rtl/>
        </w:rPr>
        <w:t>مدینة</w:t>
      </w:r>
      <w:r>
        <w:rPr>
          <w:rFonts w:hint="eastAsia"/>
          <w:rtl/>
        </w:rPr>
        <w:t>،و</w:t>
      </w:r>
      <w:r>
        <w:rPr>
          <w:rtl/>
        </w:rPr>
        <w:t xml:space="preserve"> بعث </w:t>
      </w:r>
      <w:r w:rsidR="006F66AD">
        <w:rPr>
          <w:rtl/>
        </w:rPr>
        <w:t>اليه</w:t>
      </w:r>
      <w:r>
        <w:rPr>
          <w:rtl/>
        </w:rPr>
        <w:t xml:space="preserve"> أبو جعفر </w:t>
      </w:r>
      <w:r w:rsidR="00D27669" w:rsidRPr="00D27669">
        <w:rPr>
          <w:rStyle w:val="libAlaemChar"/>
          <w:rtl/>
        </w:rPr>
        <w:t>عليه‌السلام</w:t>
      </w:r>
      <w:r>
        <w:rPr>
          <w:rtl/>
        </w:rPr>
        <w:t xml:space="preserve"> بحنوطه و کفنه و أمر إسماع</w:t>
      </w:r>
      <w:r>
        <w:rPr>
          <w:rFonts w:hint="cs"/>
          <w:rtl/>
        </w:rPr>
        <w:t>ی</w:t>
      </w:r>
      <w:r>
        <w:rPr>
          <w:rFonts w:hint="eastAsia"/>
          <w:rtl/>
        </w:rPr>
        <w:t>ل</w:t>
      </w:r>
      <w:r>
        <w:rPr>
          <w:rtl/>
        </w:rPr>
        <w:t xml:space="preserve"> بن موس</w:t>
      </w:r>
      <w:r>
        <w:rPr>
          <w:rFonts w:hint="cs"/>
          <w:rtl/>
        </w:rPr>
        <w:t>ی</w:t>
      </w:r>
      <w:r>
        <w:rPr>
          <w:rtl/>
        </w:rPr>
        <w:t xml:space="preserve"> </w:t>
      </w:r>
      <w:r w:rsidR="00D27669" w:rsidRPr="00D27669">
        <w:rPr>
          <w:rStyle w:val="libAlaemChar"/>
          <w:rtl/>
        </w:rPr>
        <w:t>عليه‌السلام</w:t>
      </w:r>
      <w:r>
        <w:rPr>
          <w:rtl/>
        </w:rPr>
        <w:t xml:space="preserve"> بال</w:t>
      </w:r>
      <w:r w:rsidR="00910408">
        <w:rPr>
          <w:rtl/>
        </w:rPr>
        <w:t>صلاة</w:t>
      </w:r>
      <w:r>
        <w:rPr>
          <w:rtl/>
        </w:rPr>
        <w:t xml:space="preserve"> ع</w:t>
      </w:r>
      <w:r w:rsidR="00D27669">
        <w:rPr>
          <w:rtl/>
        </w:rPr>
        <w:t>لي</w:t>
      </w:r>
      <w:r>
        <w:rPr>
          <w:rFonts w:hint="eastAsia"/>
          <w:rtl/>
        </w:rPr>
        <w:t>ه،</w:t>
      </w:r>
      <w:r>
        <w:rPr>
          <w:rtl/>
        </w:rPr>
        <w:t xml:space="preserve"> و کان صفوان </w:t>
      </w:r>
      <w:r w:rsidR="00880A49" w:rsidRPr="00880A49">
        <w:rPr>
          <w:rStyle w:val="libAlaemChar"/>
          <w:rtl/>
        </w:rPr>
        <w:t>رحمه‌الله</w:t>
      </w:r>
      <w:r>
        <w:rPr>
          <w:rtl/>
        </w:rPr>
        <w:t xml:space="preserve"> من أصحاب الإجماع و تقدّم </w:t>
      </w:r>
      <w:r w:rsidR="00275436">
        <w:rPr>
          <w:rtl/>
        </w:rPr>
        <w:t>في</w:t>
      </w:r>
      <w:r w:rsidR="00F01A30" w:rsidRPr="00986804">
        <w:rPr>
          <w:rFonts w:hint="eastAsia"/>
          <w:rtl/>
        </w:rPr>
        <w:t>(</w:t>
      </w:r>
      <w:r w:rsidRPr="00986804">
        <w:rPr>
          <w:rFonts w:hint="eastAsia"/>
          <w:rtl/>
        </w:rPr>
        <w:t>رأس</w:t>
      </w:r>
      <w:r w:rsidR="00F01A30" w:rsidRPr="00986804">
        <w:rPr>
          <w:rFonts w:hint="eastAsia"/>
          <w:rtl/>
        </w:rPr>
        <w:t>)</w:t>
      </w:r>
    </w:p>
    <w:p w:rsidR="00275436" w:rsidRDefault="004A6812" w:rsidP="004A6812">
      <w:pPr>
        <w:pStyle w:val="libNormal"/>
        <w:rPr>
          <w:rtl/>
        </w:rPr>
      </w:pPr>
      <w:r w:rsidRPr="00EA47CB">
        <w:rPr>
          <w:rFonts w:hint="eastAsia"/>
          <w:rtl/>
        </w:rPr>
        <w:t>عن</w:t>
      </w:r>
      <w:r w:rsidRPr="00EA47CB">
        <w:rPr>
          <w:rtl/>
        </w:rPr>
        <w:t xml:space="preserve"> </w:t>
      </w:r>
      <w:r w:rsidR="00D266F8" w:rsidRPr="00EA47CB">
        <w:rPr>
          <w:rtl/>
        </w:rPr>
        <w:t>رجال الکشّيّ</w:t>
      </w:r>
      <w:r>
        <w:rPr>
          <w:rtl/>
        </w:rPr>
        <w:t xml:space="preserve"> عن </w:t>
      </w:r>
      <w:r w:rsidR="00D27669">
        <w:rPr>
          <w:rtl/>
        </w:rPr>
        <w:t>أبي</w:t>
      </w:r>
      <w:r>
        <w:rPr>
          <w:rtl/>
        </w:rPr>
        <w:t xml:space="preserve"> الحسن </w:t>
      </w:r>
      <w:r w:rsidR="00D27669" w:rsidRPr="00D27669">
        <w:rPr>
          <w:rStyle w:val="libAlaemChar"/>
          <w:rtl/>
        </w:rPr>
        <w:t>عليه‌السلام</w:t>
      </w:r>
      <w:r>
        <w:rPr>
          <w:rtl/>
        </w:rPr>
        <w:t>: ما ذئبان ضار</w:t>
      </w:r>
      <w:r>
        <w:rPr>
          <w:rFonts w:hint="cs"/>
          <w:rtl/>
        </w:rPr>
        <w:t>ی</w:t>
      </w:r>
      <w:r>
        <w:rPr>
          <w:rFonts w:hint="eastAsia"/>
          <w:rtl/>
        </w:rPr>
        <w:t>ان</w:t>
      </w:r>
      <w:r>
        <w:rPr>
          <w:rtl/>
        </w:rPr>
        <w:t xml:space="preserve"> </w:t>
      </w:r>
      <w:r w:rsidR="00275436">
        <w:rPr>
          <w:rtl/>
        </w:rPr>
        <w:t>في</w:t>
      </w:r>
      <w:r>
        <w:rPr>
          <w:rtl/>
        </w:rPr>
        <w:t xml:space="preserve"> غنم قد غاب عنها رعاؤها بأضرّ </w:t>
      </w:r>
      <w:r w:rsidR="00275436">
        <w:rPr>
          <w:rtl/>
        </w:rPr>
        <w:t>في</w:t>
      </w:r>
      <w:r>
        <w:rPr>
          <w:rtl/>
        </w:rPr>
        <w:t xml:space="preserve"> د</w:t>
      </w:r>
      <w:r>
        <w:rPr>
          <w:rFonts w:hint="cs"/>
          <w:rtl/>
        </w:rPr>
        <w:t>ی</w:t>
      </w:r>
      <w:r>
        <w:rPr>
          <w:rFonts w:hint="eastAsia"/>
          <w:rtl/>
        </w:rPr>
        <w:t>ن</w:t>
      </w:r>
      <w:r>
        <w:rPr>
          <w:rtl/>
        </w:rPr>
        <w:t xml:space="preserve"> المسلم من حبّ ال</w:t>
      </w:r>
      <w:r w:rsidR="00B84FC2">
        <w:rPr>
          <w:rtl/>
        </w:rPr>
        <w:t>ریاسة</w:t>
      </w:r>
      <w:r>
        <w:rPr>
          <w:rFonts w:hint="eastAsia"/>
          <w:rtl/>
        </w:rPr>
        <w:t>،ثمّ</w:t>
      </w:r>
      <w:r>
        <w:rPr>
          <w:rtl/>
        </w:rPr>
        <w:t xml:space="preserve"> قال:صفوان لا </w:t>
      </w:r>
      <w:r>
        <w:rPr>
          <w:rFonts w:hint="cs"/>
          <w:rtl/>
        </w:rPr>
        <w:t>ی</w:t>
      </w:r>
      <w:r>
        <w:rPr>
          <w:rFonts w:hint="eastAsia"/>
          <w:rtl/>
        </w:rPr>
        <w:t>حبّ</w:t>
      </w:r>
      <w:r>
        <w:rPr>
          <w:rtl/>
        </w:rPr>
        <w:t xml:space="preserve"> ال</w:t>
      </w:r>
      <w:r w:rsidR="00B84FC2">
        <w:rPr>
          <w:rtl/>
        </w:rPr>
        <w:t>ریاسة</w:t>
      </w:r>
      <w:r>
        <w:rPr>
          <w:rtl/>
        </w:rPr>
        <w:t>.</w:t>
      </w:r>
    </w:p>
    <w:p w:rsidR="00F01A30" w:rsidRPr="00986804" w:rsidRDefault="0055514A" w:rsidP="00EA47CB">
      <w:pPr>
        <w:pStyle w:val="libNormal"/>
        <w:rPr>
          <w:rtl/>
        </w:rPr>
      </w:pPr>
      <w:r w:rsidRPr="0055514A">
        <w:rPr>
          <w:rStyle w:val="libBold1Char"/>
          <w:rFonts w:hint="eastAsia"/>
          <w:rtl/>
        </w:rPr>
        <w:t>بيان</w:t>
      </w:r>
      <w:r w:rsidR="004A6812">
        <w:rPr>
          <w:rtl/>
        </w:rPr>
        <w:t>: قال (مجمع البحر</w:t>
      </w:r>
      <w:r w:rsidR="004A6812">
        <w:rPr>
          <w:rFonts w:hint="cs"/>
          <w:rtl/>
        </w:rPr>
        <w:t>ی</w:t>
      </w:r>
      <w:r w:rsidR="004A6812">
        <w:rPr>
          <w:rFonts w:hint="eastAsia"/>
          <w:rtl/>
        </w:rPr>
        <w:t>ن</w:t>
      </w:r>
      <w:r w:rsidR="004A6812">
        <w:rPr>
          <w:rtl/>
        </w:rPr>
        <w:t xml:space="preserve">) </w:t>
      </w:r>
      <w:r w:rsidR="00275436">
        <w:rPr>
          <w:rtl/>
        </w:rPr>
        <w:t>في</w:t>
      </w:r>
      <w:r w:rsidR="004A6812">
        <w:rPr>
          <w:rtl/>
        </w:rPr>
        <w:t xml:space="preserve"> قوله تع</w:t>
      </w:r>
      <w:r w:rsidR="00D27669">
        <w:rPr>
          <w:rtl/>
        </w:rPr>
        <w:t>الى</w:t>
      </w:r>
      <w:r w:rsidR="004A6812">
        <w:rPr>
          <w:rtl/>
        </w:rPr>
        <w:t xml:space="preserve">: </w:t>
      </w:r>
      <w:r w:rsidR="00F01A30" w:rsidRPr="00F01A30">
        <w:rPr>
          <w:rStyle w:val="libAlaemChar"/>
          <w:rtl/>
        </w:rPr>
        <w:t>(</w:t>
      </w:r>
      <w:r w:rsidR="004A6812" w:rsidRPr="00986804">
        <w:rPr>
          <w:rStyle w:val="libAieChar"/>
          <w:rtl/>
        </w:rPr>
        <w:t>حَتّٰ</w:t>
      </w:r>
      <w:r w:rsidR="004A6812" w:rsidRPr="00986804">
        <w:rPr>
          <w:rStyle w:val="libAieChar"/>
          <w:rFonts w:hint="cs"/>
          <w:rtl/>
        </w:rPr>
        <w:t>ی</w:t>
      </w:r>
      <w:r w:rsidR="004A6812" w:rsidRPr="00986804">
        <w:rPr>
          <w:rStyle w:val="libAieChar"/>
          <w:rtl/>
        </w:rPr>
        <w:t xml:space="preserve"> </w:t>
      </w:r>
      <w:r w:rsidR="004A6812" w:rsidRPr="00986804">
        <w:rPr>
          <w:rStyle w:val="libAieChar"/>
          <w:rFonts w:hint="cs"/>
          <w:rtl/>
        </w:rPr>
        <w:t>یُ</w:t>
      </w:r>
      <w:r w:rsidR="004A6812" w:rsidRPr="00986804">
        <w:rPr>
          <w:rStyle w:val="libAieChar"/>
          <w:rFonts w:hint="eastAsia"/>
          <w:rtl/>
        </w:rPr>
        <w:t>صْدِرَ</w:t>
      </w:r>
      <w:r w:rsidR="004A6812" w:rsidRPr="00986804">
        <w:rPr>
          <w:rStyle w:val="libAieChar"/>
          <w:rtl/>
        </w:rPr>
        <w:t xml:space="preserve"> الرِّعٰاءُ</w:t>
      </w:r>
      <w:r w:rsidR="00F01A30" w:rsidRPr="00F01A30">
        <w:rPr>
          <w:rStyle w:val="libAlaemChar"/>
          <w:rtl/>
        </w:rPr>
        <w:t>)</w:t>
      </w:r>
      <w:r w:rsidR="004A6812">
        <w:rPr>
          <w:rtl/>
        </w:rPr>
        <w:t xml:space="preserve"> </w:t>
      </w:r>
      <w:r w:rsidR="004A6812" w:rsidRPr="00CE68B8">
        <w:rPr>
          <w:rStyle w:val="libFootnotenumChar"/>
          <w:rtl/>
        </w:rPr>
        <w:t>(1)</w:t>
      </w:r>
      <w:r w:rsidR="004A6812">
        <w:rPr>
          <w:rtl/>
        </w:rPr>
        <w:t>الرعاء بالکسر و المدّ جمع راع</w:t>
      </w:r>
      <w:r w:rsidR="00EA47CB">
        <w:rPr>
          <w:rFonts w:hint="cs"/>
          <w:rtl/>
        </w:rPr>
        <w:t>ي</w:t>
      </w:r>
      <w:r w:rsidR="004A6812">
        <w:rPr>
          <w:rtl/>
        </w:rPr>
        <w:t xml:space="preserve"> الغنم من الرع</w:t>
      </w:r>
      <w:r w:rsidR="00EA47CB">
        <w:rPr>
          <w:rFonts w:hint="cs"/>
          <w:rtl/>
        </w:rPr>
        <w:t>ي</w:t>
      </w:r>
      <w:r w:rsidR="004A6812">
        <w:rPr>
          <w:rtl/>
        </w:rPr>
        <w:t xml:space="preserve"> و </w:t>
      </w:r>
      <w:r w:rsidR="00910408">
        <w:rPr>
          <w:rtl/>
        </w:rPr>
        <w:t>هي</w:t>
      </w:r>
      <w:r w:rsidR="004A6812">
        <w:rPr>
          <w:rtl/>
        </w:rPr>
        <w:t xml:space="preserve"> حفظ الع</w:t>
      </w:r>
      <w:r w:rsidR="004A6812">
        <w:rPr>
          <w:rFonts w:hint="cs"/>
          <w:rtl/>
        </w:rPr>
        <w:t>ی</w:t>
      </w:r>
      <w:r w:rsidR="004A6812">
        <w:rPr>
          <w:rFonts w:hint="eastAsia"/>
          <w:rtl/>
        </w:rPr>
        <w:t>ن</w:t>
      </w:r>
      <w:r w:rsidR="004A6812">
        <w:rPr>
          <w:rtl/>
        </w:rPr>
        <w:t>.</w:t>
      </w:r>
    </w:p>
    <w:p w:rsidR="00275436" w:rsidRDefault="00155FDA" w:rsidP="00EA47CB">
      <w:pPr>
        <w:pStyle w:val="libBold1"/>
        <w:rPr>
          <w:rtl/>
        </w:rPr>
      </w:pPr>
      <w:r>
        <w:rPr>
          <w:rFonts w:hint="eastAsia"/>
          <w:rtl/>
        </w:rPr>
        <w:t>صف</w:t>
      </w:r>
      <w:r w:rsidR="00EA47CB">
        <w:rPr>
          <w:rFonts w:hint="cs"/>
          <w:rtl/>
        </w:rPr>
        <w:t>ه</w:t>
      </w:r>
      <w:r w:rsidR="004A6812">
        <w:rPr>
          <w:rFonts w:hint="eastAsia"/>
          <w:rtl/>
        </w:rPr>
        <w:t>ن</w:t>
      </w:r>
      <w:r w:rsidR="004A6812">
        <w:rPr>
          <w:rtl/>
        </w:rPr>
        <w:t>:</w:t>
      </w:r>
    </w:p>
    <w:p w:rsidR="00275436" w:rsidRDefault="00D266F8" w:rsidP="004A6812">
      <w:pPr>
        <w:pStyle w:val="libNormal"/>
        <w:rPr>
          <w:rtl/>
        </w:rPr>
      </w:pPr>
      <w:r w:rsidRPr="00D266F8">
        <w:rPr>
          <w:rStyle w:val="libBold1Char"/>
          <w:rFonts w:hint="eastAsia"/>
          <w:rtl/>
        </w:rPr>
        <w:t>الخرایج</w:t>
      </w:r>
      <w:r w:rsidR="004A6812">
        <w:rPr>
          <w:rtl/>
        </w:rPr>
        <w:t>:ال</w:t>
      </w:r>
      <w:r w:rsidR="00D27669">
        <w:rPr>
          <w:rtl/>
        </w:rPr>
        <w:t>علوي</w:t>
      </w:r>
      <w:r w:rsidR="004A6812">
        <w:rPr>
          <w:rtl/>
        </w:rPr>
        <w:t xml:space="preserve"> </w:t>
      </w:r>
      <w:r w:rsidR="00D27669" w:rsidRPr="00D27669">
        <w:rPr>
          <w:rStyle w:val="libAlaemChar"/>
          <w:rtl/>
        </w:rPr>
        <w:t>عليه‌السلام</w:t>
      </w:r>
      <w:r w:rsidR="004A6812">
        <w:rPr>
          <w:rtl/>
        </w:rPr>
        <w:t>: انّ أهل أ</w:t>
      </w:r>
      <w:r w:rsidR="00155FDA">
        <w:rPr>
          <w:rtl/>
        </w:rPr>
        <w:t>صفة</w:t>
      </w:r>
      <w:r w:rsidR="004A6812">
        <w:rPr>
          <w:rtl/>
        </w:rPr>
        <w:t xml:space="preserve">ان لا </w:t>
      </w:r>
      <w:r w:rsidR="004A6812">
        <w:rPr>
          <w:rFonts w:hint="cs"/>
          <w:rtl/>
        </w:rPr>
        <w:t>ی</w:t>
      </w:r>
      <w:r w:rsidR="004A6812">
        <w:rPr>
          <w:rFonts w:hint="eastAsia"/>
          <w:rtl/>
        </w:rPr>
        <w:t>کون</w:t>
      </w:r>
      <w:r w:rsidR="004A6812">
        <w:rPr>
          <w:rtl/>
        </w:rPr>
        <w:t xml:space="preserve"> </w:t>
      </w:r>
      <w:r w:rsidR="00275436">
        <w:rPr>
          <w:rtl/>
        </w:rPr>
        <w:t>في</w:t>
      </w:r>
      <w:r w:rsidR="004A6812">
        <w:rPr>
          <w:rFonts w:hint="eastAsia"/>
          <w:rtl/>
        </w:rPr>
        <w:t>هم</w:t>
      </w:r>
      <w:r w:rsidR="004A6812">
        <w:rPr>
          <w:rtl/>
        </w:rPr>
        <w:t xml:space="preserve"> خمس خصال:ال</w:t>
      </w:r>
      <w:r w:rsidR="00EA47CB">
        <w:rPr>
          <w:rtl/>
        </w:rPr>
        <w:t>سخاوة</w:t>
      </w:r>
      <w:r w:rsidR="004A6812">
        <w:rPr>
          <w:rtl/>
        </w:rPr>
        <w:t xml:space="preserve"> و ال</w:t>
      </w:r>
      <w:r w:rsidR="00EA47CB">
        <w:rPr>
          <w:rtl/>
        </w:rPr>
        <w:t>شجاعة</w:t>
      </w:r>
      <w:r w:rsidR="004A6812">
        <w:rPr>
          <w:rtl/>
        </w:rPr>
        <w:t xml:space="preserve"> و ال</w:t>
      </w:r>
      <w:r w:rsidR="0055514A">
        <w:rPr>
          <w:rtl/>
        </w:rPr>
        <w:t>أمانة</w:t>
      </w:r>
      <w:r w:rsidR="004A6812">
        <w:rPr>
          <w:rtl/>
        </w:rPr>
        <w:t xml:space="preserve"> و ال</w:t>
      </w:r>
      <w:r w:rsidR="00EA47CB">
        <w:rPr>
          <w:rtl/>
        </w:rPr>
        <w:t>غیرة</w:t>
      </w:r>
      <w:r w:rsidR="004A6812">
        <w:rPr>
          <w:rtl/>
        </w:rPr>
        <w:t xml:space="preserve"> و حبّنا أهل ال</w:t>
      </w:r>
      <w:r w:rsidR="00FF55C9">
        <w:rPr>
          <w:rtl/>
        </w:rPr>
        <w:t>بي</w:t>
      </w:r>
      <w:r w:rsidR="004A6812">
        <w:rPr>
          <w:rFonts w:hint="eastAsia"/>
          <w:rtl/>
        </w:rPr>
        <w:t>ت</w:t>
      </w:r>
      <w:r w:rsidR="004A6812">
        <w:rPr>
          <w:rtl/>
        </w:rPr>
        <w:t>.</w:t>
      </w:r>
    </w:p>
    <w:p w:rsidR="00275436" w:rsidRDefault="004A6812" w:rsidP="00EA47CB">
      <w:pPr>
        <w:pStyle w:val="libNormal"/>
        <w:rPr>
          <w:rtl/>
        </w:rPr>
      </w:pPr>
      <w:r>
        <w:rPr>
          <w:rFonts w:hint="eastAsia"/>
          <w:rtl/>
        </w:rPr>
        <w:t>قال</w:t>
      </w:r>
      <w:r>
        <w:rPr>
          <w:rtl/>
        </w:rPr>
        <w:t xml:space="preserve"> ال</w:t>
      </w:r>
      <w:r w:rsidR="00B10A59">
        <w:rPr>
          <w:rtl/>
        </w:rPr>
        <w:t>مجلسي</w:t>
      </w:r>
      <w:r>
        <w:rPr>
          <w:rtl/>
        </w:rPr>
        <w:t>: کان أهل أ</w:t>
      </w:r>
      <w:r w:rsidR="00155FDA">
        <w:rPr>
          <w:rtl/>
        </w:rPr>
        <w:t>صف</w:t>
      </w:r>
      <w:r w:rsidR="00EA47CB">
        <w:rPr>
          <w:rFonts w:hint="cs"/>
          <w:rtl/>
        </w:rPr>
        <w:t>ه</w:t>
      </w:r>
      <w:r>
        <w:rPr>
          <w:rtl/>
        </w:rPr>
        <w:t xml:space="preserve">ان </w:t>
      </w:r>
      <w:r w:rsidR="00275436">
        <w:rPr>
          <w:rtl/>
        </w:rPr>
        <w:t>في</w:t>
      </w:r>
      <w:r>
        <w:rPr>
          <w:rtl/>
        </w:rPr>
        <w:t xml:space="preserve"> ذلک الزمان </w:t>
      </w:r>
      <w:r w:rsidR="00D27669">
        <w:rPr>
          <w:rtl/>
        </w:rPr>
        <w:t>الى</w:t>
      </w:r>
      <w:r>
        <w:rPr>
          <w:rtl/>
        </w:rPr>
        <w:t xml:space="preserve"> أوّل است</w:t>
      </w:r>
      <w:r>
        <w:rPr>
          <w:rFonts w:hint="cs"/>
          <w:rtl/>
        </w:rPr>
        <w:t>ی</w:t>
      </w:r>
      <w:r>
        <w:rPr>
          <w:rFonts w:hint="eastAsia"/>
          <w:rtl/>
        </w:rPr>
        <w:t>لاء</w:t>
      </w:r>
      <w:r>
        <w:rPr>
          <w:rtl/>
        </w:rPr>
        <w:t xml:space="preserve"> ال</w:t>
      </w:r>
      <w:r w:rsidR="00EA47CB">
        <w:rPr>
          <w:rtl/>
        </w:rPr>
        <w:t>صفویّة</w:t>
      </w:r>
      <w:r>
        <w:rPr>
          <w:rtl/>
        </w:rPr>
        <w:t xml:space="preserve"> من أشدّ النواصب ثمّ صاروا من أشدّ الناس حبّا لهم و أوعاهم لعلمه و أ</w:t>
      </w:r>
      <w:r w:rsidR="00D27669">
        <w:rPr>
          <w:rtl/>
        </w:rPr>
        <w:t>شدّ</w:t>
      </w:r>
      <w:r w:rsidR="00EA47CB">
        <w:rPr>
          <w:rFonts w:hint="cs"/>
          <w:rtl/>
        </w:rPr>
        <w:t>ه</w:t>
      </w:r>
      <w:r>
        <w:rPr>
          <w:rtl/>
        </w:rPr>
        <w:t>م انتظارا لفرجهم و ب</w:t>
      </w:r>
      <w:r w:rsidR="001E1916">
        <w:rPr>
          <w:rtl/>
        </w:rPr>
        <w:t>برکة</w:t>
      </w:r>
      <w:r>
        <w:rPr>
          <w:rtl/>
        </w:rPr>
        <w:t xml:space="preserve"> ذلک تبدّلت </w:t>
      </w:r>
      <w:r w:rsidR="003322A9" w:rsidRPr="003322A9">
        <w:rPr>
          <w:rStyle w:val="libBold1Char"/>
          <w:rtl/>
        </w:rPr>
        <w:t>الخصال</w:t>
      </w:r>
      <w:r>
        <w:rPr>
          <w:rtl/>
        </w:rPr>
        <w:t xml:space="preserve"> الأربع أ</w:t>
      </w:r>
      <w:r>
        <w:rPr>
          <w:rFonts w:hint="cs"/>
          <w:rtl/>
        </w:rPr>
        <w:t>ی</w:t>
      </w:r>
      <w:r>
        <w:rPr>
          <w:rFonts w:hint="eastAsia"/>
          <w:rtl/>
        </w:rPr>
        <w:t>ضا</w:t>
      </w:r>
      <w:r>
        <w:rPr>
          <w:rtl/>
        </w:rPr>
        <w:t xml:space="preserve"> </w:t>
      </w:r>
      <w:r w:rsidR="00275436">
        <w:rPr>
          <w:rtl/>
        </w:rPr>
        <w:t>في</w:t>
      </w:r>
      <w:r>
        <w:rPr>
          <w:rFonts w:hint="eastAsia"/>
          <w:rtl/>
        </w:rPr>
        <w:t>هم</w:t>
      </w:r>
      <w:r>
        <w:rPr>
          <w:rtl/>
        </w:rPr>
        <w:t xml:space="preserve"> </w:t>
      </w:r>
      <w:r w:rsidRPr="00CE68B8">
        <w:rPr>
          <w:rStyle w:val="libFootnotenumChar"/>
          <w:rtl/>
        </w:rPr>
        <w:t>(2)</w:t>
      </w:r>
      <w:r>
        <w:rPr>
          <w:rtl/>
        </w:rPr>
        <w:t>.</w:t>
      </w:r>
    </w:p>
    <w:p w:rsidR="00F01A30" w:rsidRPr="00986804" w:rsidRDefault="0055514A" w:rsidP="00EA47CB">
      <w:pPr>
        <w:pStyle w:val="libNormal"/>
        <w:rPr>
          <w:rtl/>
        </w:rPr>
      </w:pPr>
      <w:r w:rsidRPr="0055514A">
        <w:rPr>
          <w:rStyle w:val="libBold1Char"/>
          <w:rFonts w:hint="eastAsia"/>
          <w:rtl/>
        </w:rPr>
        <w:t>أقول</w:t>
      </w:r>
      <w:r w:rsidR="004A6812">
        <w:rPr>
          <w:rtl/>
        </w:rPr>
        <w:t xml:space="preserve">: تقدّم </w:t>
      </w:r>
      <w:r w:rsidR="00275436">
        <w:rPr>
          <w:rtl/>
        </w:rPr>
        <w:t>في</w:t>
      </w:r>
      <w:r w:rsidR="00F01A30" w:rsidRPr="00986804">
        <w:rPr>
          <w:rFonts w:hint="eastAsia"/>
          <w:rtl/>
        </w:rPr>
        <w:t>(</w:t>
      </w:r>
      <w:r w:rsidR="004A6812" w:rsidRPr="00986804">
        <w:rPr>
          <w:rFonts w:hint="eastAsia"/>
          <w:rtl/>
        </w:rPr>
        <w:t>جنن</w:t>
      </w:r>
      <w:r w:rsidR="00F01A30" w:rsidRPr="00986804">
        <w:rPr>
          <w:rFonts w:hint="eastAsia"/>
          <w:rtl/>
        </w:rPr>
        <w:t>)</w:t>
      </w:r>
      <w:r w:rsidR="004A6812" w:rsidRPr="00986804">
        <w:rPr>
          <w:rFonts w:hint="eastAsia"/>
          <w:rtl/>
        </w:rPr>
        <w:t>انّ</w:t>
      </w:r>
      <w:r w:rsidR="004A6812">
        <w:rPr>
          <w:rtl/>
        </w:rPr>
        <w:t xml:space="preserve"> التفاح الأ</w:t>
      </w:r>
      <w:r w:rsidR="00155FDA">
        <w:rPr>
          <w:rtl/>
        </w:rPr>
        <w:t>صف</w:t>
      </w:r>
      <w:r w:rsidR="00EA47CB">
        <w:rPr>
          <w:rFonts w:hint="cs"/>
          <w:rtl/>
        </w:rPr>
        <w:t>ه</w:t>
      </w:r>
      <w:r w:rsidR="00004EB9">
        <w:rPr>
          <w:rtl/>
        </w:rPr>
        <w:t>أني</w:t>
      </w:r>
      <w:r w:rsidR="004A6812">
        <w:rPr>
          <w:rtl/>
        </w:rPr>
        <w:t xml:space="preserve"> من </w:t>
      </w:r>
      <w:r w:rsidR="00EA47CB">
        <w:rPr>
          <w:rtl/>
        </w:rPr>
        <w:t>فاکهة</w:t>
      </w:r>
      <w:r w:rsidR="004A6812">
        <w:rPr>
          <w:rtl/>
        </w:rPr>
        <w:t xml:space="preserve"> ال</w:t>
      </w:r>
      <w:r w:rsidR="00910408">
        <w:rPr>
          <w:rtl/>
        </w:rPr>
        <w:t>جنة</w:t>
      </w:r>
      <w:r w:rsidR="004A6812">
        <w:rPr>
          <w:rtl/>
        </w:rPr>
        <w:t>.</w:t>
      </w:r>
    </w:p>
    <w:p w:rsidR="001746BD" w:rsidRDefault="001746BD" w:rsidP="00CE68B8">
      <w:pPr>
        <w:pStyle w:val="libLine"/>
        <w:rPr>
          <w:rtl/>
        </w:rPr>
      </w:pPr>
      <w:r>
        <w:rPr>
          <w:rFonts w:hint="eastAsia"/>
          <w:rtl/>
        </w:rPr>
        <w:t>___________________</w:t>
      </w:r>
    </w:p>
    <w:p w:rsidR="00275436" w:rsidRDefault="00CE68B8" w:rsidP="00EA47CB">
      <w:pPr>
        <w:pStyle w:val="libFootnote0"/>
        <w:rPr>
          <w:rtl/>
        </w:rPr>
      </w:pPr>
      <w:r>
        <w:rPr>
          <w:rtl/>
        </w:rPr>
        <w:t>(1)</w:t>
      </w:r>
      <w:r w:rsidR="004A6812">
        <w:rPr>
          <w:rtl/>
        </w:rPr>
        <w:t xml:space="preserve"> </w:t>
      </w:r>
      <w:r w:rsidR="00910408">
        <w:rPr>
          <w:rtl/>
        </w:rPr>
        <w:t>سورة</w:t>
      </w:r>
      <w:r w:rsidR="004A6812">
        <w:rPr>
          <w:rtl/>
        </w:rPr>
        <w:t xml:space="preserve"> القصص/</w:t>
      </w:r>
      <w:r w:rsidR="00D27669">
        <w:rPr>
          <w:rtl/>
        </w:rPr>
        <w:t>الآیة</w:t>
      </w:r>
      <w:r w:rsidR="004A6812">
        <w:rPr>
          <w:rtl/>
        </w:rPr>
        <w:t xml:space="preserve"> </w:t>
      </w:r>
      <w:r w:rsidR="00275436">
        <w:rPr>
          <w:rtl/>
        </w:rPr>
        <w:t>23</w:t>
      </w:r>
      <w:r w:rsidR="004A6812">
        <w:rPr>
          <w:rtl/>
        </w:rPr>
        <w:t>.</w:t>
      </w:r>
    </w:p>
    <w:p w:rsidR="00275436" w:rsidRDefault="00CE68B8" w:rsidP="00EA47CB">
      <w:pPr>
        <w:pStyle w:val="libFootnote0"/>
        <w:rPr>
          <w:rtl/>
        </w:rPr>
      </w:pPr>
      <w:r>
        <w:rPr>
          <w:rtl/>
        </w:rPr>
        <w:t>(2)</w:t>
      </w:r>
      <w:r w:rsidR="004A6812">
        <w:rPr>
          <w:rtl/>
        </w:rPr>
        <w:t xml:space="preserve"> ق:5</w:t>
      </w:r>
      <w:r w:rsidR="00275436">
        <w:rPr>
          <w:rtl/>
        </w:rPr>
        <w:t>82</w:t>
      </w:r>
      <w:r w:rsidR="004A6812">
        <w:rPr>
          <w:rtl/>
        </w:rPr>
        <w:t>/</w:t>
      </w:r>
      <w:r w:rsidR="00275436">
        <w:rPr>
          <w:rtl/>
        </w:rPr>
        <w:t>113</w:t>
      </w:r>
      <w:r w:rsidR="004A6812">
        <w:rPr>
          <w:rtl/>
        </w:rPr>
        <w:t>/</w:t>
      </w:r>
      <w:r w:rsidR="00275436">
        <w:rPr>
          <w:rtl/>
        </w:rPr>
        <w:t>9</w:t>
      </w:r>
      <w:r w:rsidR="004A6812">
        <w:rPr>
          <w:rtl/>
        </w:rPr>
        <w:t>،ج:</w:t>
      </w:r>
      <w:r w:rsidR="00275436">
        <w:rPr>
          <w:rtl/>
        </w:rPr>
        <w:t>301</w:t>
      </w:r>
      <w:r w:rsidR="004A6812">
        <w:rPr>
          <w:rtl/>
        </w:rPr>
        <w:t>/4</w:t>
      </w:r>
      <w:r w:rsidR="00275436">
        <w:rPr>
          <w:rtl/>
        </w:rPr>
        <w:t>1</w:t>
      </w:r>
      <w:r w:rsidR="004A6812">
        <w:rPr>
          <w:rtl/>
        </w:rPr>
        <w:t>.</w:t>
      </w:r>
    </w:p>
    <w:p w:rsidR="00986804" w:rsidRDefault="00986804" w:rsidP="00986804">
      <w:pPr>
        <w:pStyle w:val="libNormal"/>
        <w:rPr>
          <w:rtl/>
        </w:rPr>
      </w:pPr>
      <w:r>
        <w:rPr>
          <w:rFonts w:hint="eastAsia"/>
          <w:rtl/>
        </w:rPr>
        <w:br w:type="page"/>
      </w:r>
    </w:p>
    <w:p w:rsidR="00275436" w:rsidRDefault="004A6812" w:rsidP="00EA47CB">
      <w:pPr>
        <w:pStyle w:val="Heading3Center"/>
        <w:rPr>
          <w:rtl/>
        </w:rPr>
      </w:pPr>
      <w:bookmarkStart w:id="9" w:name="_Toc474689691"/>
      <w:r>
        <w:rPr>
          <w:rFonts w:hint="eastAsia"/>
          <w:rtl/>
        </w:rPr>
        <w:lastRenderedPageBreak/>
        <w:t>باب</w:t>
      </w:r>
      <w:r>
        <w:rPr>
          <w:rtl/>
        </w:rPr>
        <w:t xml:space="preserve"> الصاد بعده القاف</w:t>
      </w:r>
      <w:bookmarkEnd w:id="9"/>
    </w:p>
    <w:p w:rsidR="00F01A30" w:rsidRPr="00986804" w:rsidRDefault="004A6812" w:rsidP="00EA47CB">
      <w:pPr>
        <w:pStyle w:val="libNormal"/>
        <w:rPr>
          <w:rtl/>
        </w:rPr>
      </w:pPr>
      <w:r w:rsidRPr="00EA47CB">
        <w:rPr>
          <w:rStyle w:val="libBold1Char"/>
          <w:rFonts w:hint="eastAsia"/>
          <w:rtl/>
        </w:rPr>
        <w:t>صقر</w:t>
      </w:r>
      <w:r>
        <w:rPr>
          <w:rtl/>
        </w:rPr>
        <w:t>:</w:t>
      </w:r>
      <w:r>
        <w:rPr>
          <w:rFonts w:hint="eastAsia"/>
          <w:rtl/>
        </w:rPr>
        <w:t>حد</w:t>
      </w:r>
      <w:r>
        <w:rPr>
          <w:rFonts w:hint="cs"/>
          <w:rtl/>
        </w:rPr>
        <w:t>ی</w:t>
      </w:r>
      <w:r>
        <w:rPr>
          <w:rFonts w:hint="eastAsia"/>
          <w:rtl/>
        </w:rPr>
        <w:t>ث</w:t>
      </w:r>
      <w:r>
        <w:rPr>
          <w:rtl/>
        </w:rPr>
        <w:t xml:space="preserve"> الصقر بن </w:t>
      </w:r>
      <w:r w:rsidR="00D27669">
        <w:rPr>
          <w:rtl/>
        </w:rPr>
        <w:t>أبي</w:t>
      </w:r>
      <w:r>
        <w:rPr>
          <w:rtl/>
        </w:rPr>
        <w:t xml:space="preserve"> دلف</w:t>
      </w:r>
      <w:r w:rsidR="00EA47CB">
        <w:rPr>
          <w:rFonts w:hint="cs"/>
          <w:rtl/>
        </w:rPr>
        <w:t xml:space="preserve"> </w:t>
      </w:r>
      <w:r>
        <w:rPr>
          <w:rFonts w:hint="eastAsia"/>
          <w:rtl/>
        </w:rPr>
        <w:t>و</w:t>
      </w:r>
      <w:r>
        <w:rPr>
          <w:rtl/>
        </w:rPr>
        <w:t xml:space="preserve"> سؤاله ال</w:t>
      </w:r>
      <w:r w:rsidR="00004EB9">
        <w:rPr>
          <w:rtl/>
        </w:rPr>
        <w:t>هادي</w:t>
      </w:r>
      <w:r>
        <w:rPr>
          <w:rtl/>
        </w:rPr>
        <w:t xml:space="preserve"> </w:t>
      </w:r>
      <w:r w:rsidR="00D27669" w:rsidRPr="00D27669">
        <w:rPr>
          <w:rStyle w:val="libAlaemChar"/>
          <w:rtl/>
        </w:rPr>
        <w:t>عليه‌السلام</w:t>
      </w:r>
      <w:r>
        <w:rPr>
          <w:rtl/>
        </w:rPr>
        <w:t xml:space="preserve"> عن معن</w:t>
      </w:r>
      <w:r>
        <w:rPr>
          <w:rFonts w:hint="cs"/>
          <w:rtl/>
        </w:rPr>
        <w:t>ی</w:t>
      </w:r>
      <w:r w:rsidR="00EA47CB">
        <w:rPr>
          <w:rFonts w:hint="cs"/>
          <w:rtl/>
        </w:rPr>
        <w:t xml:space="preserve"> </w:t>
      </w:r>
      <w:r>
        <w:rPr>
          <w:rFonts w:hint="eastAsia"/>
          <w:rtl/>
        </w:rPr>
        <w:t>قول</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w:t>
      </w:r>
      <w:r>
        <w:rPr>
          <w:rFonts w:hint="eastAsia"/>
          <w:rtl/>
        </w:rPr>
        <w:t>لا</w:t>
      </w:r>
      <w:r>
        <w:rPr>
          <w:rtl/>
        </w:rPr>
        <w:t xml:space="preserve"> تعادوا ال</w:t>
      </w:r>
      <w:r w:rsidR="00257D04">
        <w:rPr>
          <w:rtl/>
        </w:rPr>
        <w:t>أيّ</w:t>
      </w:r>
      <w:r>
        <w:rPr>
          <w:rFonts w:hint="eastAsia"/>
          <w:rtl/>
        </w:rPr>
        <w:t>ام</w:t>
      </w:r>
      <w:r>
        <w:rPr>
          <w:rtl/>
        </w:rPr>
        <w:t xml:space="preserve"> فتعاد</w:t>
      </w:r>
      <w:r>
        <w:rPr>
          <w:rFonts w:hint="cs"/>
          <w:rtl/>
        </w:rPr>
        <w:t>ی</w:t>
      </w:r>
      <w:r>
        <w:rPr>
          <w:rFonts w:hint="eastAsia"/>
          <w:rtl/>
        </w:rPr>
        <w:t>کم،</w:t>
      </w:r>
      <w:r>
        <w:rPr>
          <w:rtl/>
        </w:rPr>
        <w:t xml:space="preserve"> و </w:t>
      </w:r>
      <w:r w:rsidR="00986804" w:rsidRPr="00986804">
        <w:rPr>
          <w:rFonts w:hint="cs"/>
          <w:rtl/>
        </w:rPr>
        <w:t>یأتي</w:t>
      </w:r>
      <w:r>
        <w:rPr>
          <w:rtl/>
        </w:rPr>
        <w:t xml:space="preserve"> </w:t>
      </w:r>
      <w:r w:rsidR="00275436">
        <w:rPr>
          <w:rtl/>
        </w:rPr>
        <w:t>في</w:t>
      </w:r>
      <w:r>
        <w:rPr>
          <w:rtl/>
        </w:rPr>
        <w:t xml:space="preserve"> </w:t>
      </w:r>
      <w:r w:rsidR="00F01A30" w:rsidRPr="00986804">
        <w:rPr>
          <w:rtl/>
        </w:rPr>
        <w:t>(</w:t>
      </w:r>
      <w:r w:rsidRPr="00986804">
        <w:rPr>
          <w:rFonts w:hint="cs"/>
          <w:rtl/>
        </w:rPr>
        <w:t>ی</w:t>
      </w:r>
      <w:r w:rsidRPr="00986804">
        <w:rPr>
          <w:rFonts w:hint="eastAsia"/>
          <w:rtl/>
        </w:rPr>
        <w:t>وم</w:t>
      </w:r>
      <w:r w:rsidR="00F01A30" w:rsidRPr="00986804">
        <w:rPr>
          <w:rFonts w:hint="eastAsia"/>
          <w:rtl/>
        </w:rPr>
        <w:t>)</w:t>
      </w:r>
      <w:r w:rsidRPr="00986804">
        <w:rPr>
          <w:rtl/>
        </w:rPr>
        <w:t>.</w:t>
      </w:r>
    </w:p>
    <w:p w:rsidR="00275436" w:rsidRDefault="004A6812" w:rsidP="00EA47CB">
      <w:pPr>
        <w:pStyle w:val="libCenterBold1"/>
        <w:rPr>
          <w:rtl/>
        </w:rPr>
      </w:pPr>
      <w:r>
        <w:rPr>
          <w:rFonts w:hint="eastAsia"/>
          <w:rtl/>
        </w:rPr>
        <w:t>الصقر</w:t>
      </w:r>
    </w:p>
    <w:p w:rsidR="00275436" w:rsidRDefault="004A6812" w:rsidP="004A6812">
      <w:pPr>
        <w:pStyle w:val="libNormal"/>
        <w:rPr>
          <w:rtl/>
        </w:rPr>
      </w:pPr>
      <w:r>
        <w:rPr>
          <w:rFonts w:hint="eastAsia"/>
          <w:rtl/>
        </w:rPr>
        <w:t>الصقر</w:t>
      </w:r>
      <w:r>
        <w:rPr>
          <w:rtl/>
        </w:rPr>
        <w:t xml:space="preserve"> کلّ طائر </w:t>
      </w:r>
      <w:r>
        <w:rPr>
          <w:rFonts w:hint="cs"/>
          <w:rtl/>
        </w:rPr>
        <w:t>ی</w:t>
      </w:r>
      <w:r>
        <w:rPr>
          <w:rFonts w:hint="eastAsia"/>
          <w:rtl/>
        </w:rPr>
        <w:t>صاد</w:t>
      </w:r>
      <w:r>
        <w:rPr>
          <w:rtl/>
        </w:rPr>
        <w:t xml:space="preserve"> به من ال</w:t>
      </w:r>
      <w:r w:rsidR="00EA47CB">
        <w:rPr>
          <w:rtl/>
        </w:rPr>
        <w:t>بزاة</w:t>
      </w:r>
      <w:r>
        <w:rPr>
          <w:rtl/>
        </w:rPr>
        <w:t xml:space="preserve"> و الشوا</w:t>
      </w:r>
      <w:r w:rsidR="00910408">
        <w:rPr>
          <w:rtl/>
        </w:rPr>
        <w:t>هي</w:t>
      </w:r>
      <w:r>
        <w:rPr>
          <w:rFonts w:hint="eastAsia"/>
          <w:rtl/>
        </w:rPr>
        <w:t>ن،و</w:t>
      </w:r>
      <w:r>
        <w:rPr>
          <w:rtl/>
        </w:rPr>
        <w:t xml:space="preserve"> هو من الجوارح ب</w:t>
      </w:r>
      <w:r w:rsidR="00D27669">
        <w:rPr>
          <w:rtl/>
        </w:rPr>
        <w:t>منزلة</w:t>
      </w:r>
      <w:r>
        <w:rPr>
          <w:rtl/>
        </w:rPr>
        <w:t xml:space="preserve"> البغال من الدوابّ و لبرد مزاجه لا </w:t>
      </w:r>
      <w:r>
        <w:rPr>
          <w:rFonts w:hint="cs"/>
          <w:rtl/>
        </w:rPr>
        <w:t>ی</w:t>
      </w:r>
      <w:r>
        <w:rPr>
          <w:rFonts w:hint="eastAsia"/>
          <w:rtl/>
        </w:rPr>
        <w:t>شرب</w:t>
      </w:r>
      <w:r>
        <w:rPr>
          <w:rtl/>
        </w:rPr>
        <w:t xml:space="preserve"> ماء و لو أقام دهرا،و ال</w:t>
      </w:r>
      <w:r w:rsidR="00EA47CB">
        <w:rPr>
          <w:rtl/>
        </w:rPr>
        <w:t>بازي</w:t>
      </w:r>
      <w:r>
        <w:rPr>
          <w:rtl/>
        </w:rPr>
        <w:t xml:space="preserve"> ضرب من الصقور </w:t>
      </w:r>
      <w:r w:rsidRPr="00CE68B8">
        <w:rPr>
          <w:rStyle w:val="libFootnotenumChar"/>
          <w:rtl/>
        </w:rPr>
        <w:t>(1)</w:t>
      </w:r>
      <w:r>
        <w:rPr>
          <w:rtl/>
        </w:rPr>
        <w:t>.</w:t>
      </w:r>
    </w:p>
    <w:p w:rsidR="00275436" w:rsidRDefault="004A6812" w:rsidP="00EA47CB">
      <w:pPr>
        <w:pStyle w:val="libBold1"/>
        <w:rPr>
          <w:rtl/>
        </w:rPr>
      </w:pPr>
      <w:r>
        <w:rPr>
          <w:rFonts w:hint="eastAsia"/>
          <w:rtl/>
        </w:rPr>
        <w:t>صقل</w:t>
      </w:r>
      <w:r>
        <w:rPr>
          <w:rtl/>
        </w:rPr>
        <w:t>:</w:t>
      </w:r>
    </w:p>
    <w:p w:rsidR="00F01A30" w:rsidRPr="00986804" w:rsidRDefault="004A6812" w:rsidP="00EA47CB">
      <w:pPr>
        <w:pStyle w:val="libNormal"/>
        <w:rPr>
          <w:rtl/>
        </w:rPr>
      </w:pPr>
      <w:r w:rsidRPr="00EA47CB">
        <w:rPr>
          <w:rStyle w:val="libBold1Char"/>
          <w:rFonts w:hint="eastAsia"/>
          <w:rtl/>
        </w:rPr>
        <w:t>نهج</w:t>
      </w:r>
      <w:r w:rsidRPr="00EA47CB">
        <w:rPr>
          <w:rStyle w:val="libBold1Char"/>
          <w:rtl/>
        </w:rPr>
        <w:t xml:space="preserve"> ال</w:t>
      </w:r>
      <w:r w:rsidR="00B365CC" w:rsidRPr="00EA47CB">
        <w:rPr>
          <w:rStyle w:val="libBold1Char"/>
          <w:rtl/>
        </w:rPr>
        <w:t>بلاغة</w:t>
      </w:r>
      <w:r>
        <w:rPr>
          <w:rtl/>
        </w:rPr>
        <w:t xml:space="preserve">:من کلام له </w:t>
      </w:r>
      <w:r w:rsidR="00D27669" w:rsidRPr="00D27669">
        <w:rPr>
          <w:rStyle w:val="libAlaemChar"/>
          <w:rtl/>
        </w:rPr>
        <w:t>عليه‌السلام</w:t>
      </w:r>
      <w:r>
        <w:rPr>
          <w:rtl/>
        </w:rPr>
        <w:t xml:space="preserve">: لمّا هرب </w:t>
      </w:r>
      <w:r w:rsidR="00EA47CB">
        <w:rPr>
          <w:rtl/>
        </w:rPr>
        <w:t>مصقلة</w:t>
      </w:r>
      <w:r>
        <w:rPr>
          <w:rtl/>
        </w:rPr>
        <w:t xml:space="preserve"> بن </w:t>
      </w:r>
      <w:r w:rsidR="00EA47CB">
        <w:rPr>
          <w:rtl/>
        </w:rPr>
        <w:t>هبيرة</w:t>
      </w:r>
      <w:r>
        <w:rPr>
          <w:rtl/>
        </w:rPr>
        <w:t xml:space="preserve"> الش</w:t>
      </w:r>
      <w:r>
        <w:rPr>
          <w:rFonts w:hint="cs"/>
          <w:rtl/>
        </w:rPr>
        <w:t>ی</w:t>
      </w:r>
      <w:r>
        <w:rPr>
          <w:rFonts w:hint="eastAsia"/>
          <w:rtl/>
        </w:rPr>
        <w:t>ب</w:t>
      </w:r>
      <w:r w:rsidR="00004EB9">
        <w:rPr>
          <w:rFonts w:hint="eastAsia"/>
          <w:rtl/>
        </w:rPr>
        <w:t>أني</w:t>
      </w:r>
      <w:r>
        <w:rPr>
          <w:rtl/>
        </w:rPr>
        <w:t xml:space="preserve"> </w:t>
      </w:r>
      <w:r w:rsidR="00D27669">
        <w:rPr>
          <w:rtl/>
        </w:rPr>
        <w:t>الى</w:t>
      </w:r>
      <w:r>
        <w:rPr>
          <w:rtl/>
        </w:rPr>
        <w:t xml:space="preserve"> </w:t>
      </w:r>
      <w:r w:rsidR="00004EB9">
        <w:rPr>
          <w:rtl/>
        </w:rPr>
        <w:t>معاویة</w:t>
      </w:r>
      <w:r>
        <w:rPr>
          <w:rtl/>
        </w:rPr>
        <w:t xml:space="preserve"> و کان قد ابتاع س</w:t>
      </w:r>
      <w:r w:rsidR="00FF55C9">
        <w:rPr>
          <w:rtl/>
        </w:rPr>
        <w:t>بي</w:t>
      </w:r>
      <w:r>
        <w:rPr>
          <w:rtl/>
        </w:rPr>
        <w:t xml:space="preserve"> </w:t>
      </w:r>
      <w:r w:rsidR="00D27669">
        <w:rPr>
          <w:rtl/>
        </w:rPr>
        <w:t>بني</w:t>
      </w:r>
      <w:r>
        <w:rPr>
          <w:rtl/>
        </w:rPr>
        <w:t xml:space="preserve"> </w:t>
      </w:r>
      <w:r w:rsidR="00EA47CB">
        <w:rPr>
          <w:rtl/>
        </w:rPr>
        <w:t>ناجیة</w:t>
      </w:r>
      <w:r>
        <w:rPr>
          <w:rtl/>
        </w:rPr>
        <w:t xml:space="preserve"> من عامل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أعتقهم فلمّا طالبه بالمال خاس به و هرب </w:t>
      </w:r>
      <w:r w:rsidR="00D27669">
        <w:rPr>
          <w:rtl/>
        </w:rPr>
        <w:t>الى</w:t>
      </w:r>
      <w:r>
        <w:rPr>
          <w:rtl/>
        </w:rPr>
        <w:t xml:space="preserve"> </w:t>
      </w:r>
      <w:r w:rsidRPr="00986804">
        <w:rPr>
          <w:rtl/>
        </w:rPr>
        <w:t>الشام:</w:t>
      </w:r>
      <w:r w:rsidR="00F01A30" w:rsidRPr="00986804">
        <w:rPr>
          <w:rtl/>
        </w:rPr>
        <w:t>(</w:t>
      </w:r>
      <w:r w:rsidRPr="00986804">
        <w:rPr>
          <w:rtl/>
        </w:rPr>
        <w:t>قبّح</w:t>
      </w:r>
      <w:r>
        <w:rPr>
          <w:rtl/>
        </w:rPr>
        <w:t xml:space="preserve"> اللّه </w:t>
      </w:r>
      <w:r w:rsidR="00EA47CB">
        <w:rPr>
          <w:rtl/>
        </w:rPr>
        <w:t>مصقلة</w:t>
      </w:r>
      <w:r>
        <w:rPr>
          <w:rtl/>
        </w:rPr>
        <w:t xml:space="preserve"> فعل فعل ا</w:t>
      </w:r>
      <w:r w:rsidR="007E0DFF">
        <w:rPr>
          <w:rtl/>
        </w:rPr>
        <w:t>لسادة</w:t>
      </w:r>
      <w:r>
        <w:rPr>
          <w:rtl/>
        </w:rPr>
        <w:t>،و فرّ فرار الع</w:t>
      </w:r>
      <w:r w:rsidR="00FF55C9">
        <w:rPr>
          <w:rtl/>
        </w:rPr>
        <w:t>بي</w:t>
      </w:r>
      <w:r>
        <w:rPr>
          <w:rFonts w:hint="eastAsia"/>
          <w:rtl/>
        </w:rPr>
        <w:t>د</w:t>
      </w:r>
      <w:r>
        <w:rPr>
          <w:rtl/>
        </w:rPr>
        <w:t xml:space="preserve"> فما نطق م</w:t>
      </w:r>
      <w:r>
        <w:rPr>
          <w:rFonts w:hint="eastAsia"/>
          <w:rtl/>
        </w:rPr>
        <w:t>ادحه</w:t>
      </w:r>
      <w:r>
        <w:rPr>
          <w:rtl/>
        </w:rPr>
        <w:t xml:space="preserve"> حتّ</w:t>
      </w:r>
      <w:r>
        <w:rPr>
          <w:rFonts w:hint="cs"/>
          <w:rtl/>
        </w:rPr>
        <w:t>ی</w:t>
      </w:r>
      <w:r>
        <w:rPr>
          <w:rtl/>
        </w:rPr>
        <w:t xml:space="preserve"> أسکته و لا صدق وا</w:t>
      </w:r>
      <w:r w:rsidR="00155FDA">
        <w:rPr>
          <w:rtl/>
        </w:rPr>
        <w:t>صفة</w:t>
      </w:r>
      <w:r>
        <w:rPr>
          <w:rtl/>
        </w:rPr>
        <w:t xml:space="preserve"> حتّ</w:t>
      </w:r>
      <w:r>
        <w:rPr>
          <w:rFonts w:hint="cs"/>
          <w:rtl/>
        </w:rPr>
        <w:t>ی</w:t>
      </w:r>
      <w:r>
        <w:rPr>
          <w:rtl/>
        </w:rPr>
        <w:t xml:space="preserve"> بکّته و لو أقام لأخذنا م</w:t>
      </w:r>
      <w:r>
        <w:rPr>
          <w:rFonts w:hint="cs"/>
          <w:rtl/>
        </w:rPr>
        <w:t>ی</w:t>
      </w:r>
      <w:r w:rsidR="00910408">
        <w:rPr>
          <w:rFonts w:hint="eastAsia"/>
          <w:rtl/>
        </w:rPr>
        <w:t>سورة</w:t>
      </w:r>
      <w:r>
        <w:rPr>
          <w:rtl/>
        </w:rPr>
        <w:t xml:space="preserve"> و انتظرنا بماله و فور</w:t>
      </w:r>
      <w:r w:rsidRPr="00986804">
        <w:rPr>
          <w:rtl/>
        </w:rPr>
        <w:t>ه</w:t>
      </w:r>
      <w:r w:rsidR="00F01A30" w:rsidRPr="00986804">
        <w:rPr>
          <w:rtl/>
        </w:rPr>
        <w:t>)</w:t>
      </w:r>
      <w:r w:rsidRPr="00986804">
        <w:rPr>
          <w:rtl/>
        </w:rPr>
        <w:t>.</w:t>
      </w:r>
    </w:p>
    <w:p w:rsidR="00275436" w:rsidRDefault="0055514A" w:rsidP="00EA47CB">
      <w:pPr>
        <w:pStyle w:val="libNormal"/>
        <w:rPr>
          <w:rtl/>
        </w:rPr>
      </w:pPr>
      <w:r w:rsidRPr="0055514A">
        <w:rPr>
          <w:rStyle w:val="libBold1Char"/>
          <w:rFonts w:hint="eastAsia"/>
          <w:rtl/>
        </w:rPr>
        <w:t>بيان</w:t>
      </w:r>
      <w:r w:rsidR="004A6812">
        <w:rPr>
          <w:rtl/>
        </w:rPr>
        <w:t>: خاس به أ</w:t>
      </w:r>
      <w:r w:rsidR="00EA47CB">
        <w:rPr>
          <w:rFonts w:hint="cs"/>
          <w:rtl/>
        </w:rPr>
        <w:t>ي</w:t>
      </w:r>
      <w:r w:rsidR="004A6812">
        <w:rPr>
          <w:rtl/>
        </w:rPr>
        <w:t xml:space="preserve"> غدر و خان،و التبک</w:t>
      </w:r>
      <w:r w:rsidR="004A6812">
        <w:rPr>
          <w:rFonts w:hint="cs"/>
          <w:rtl/>
        </w:rPr>
        <w:t>ی</w:t>
      </w:r>
      <w:r w:rsidR="004A6812">
        <w:rPr>
          <w:rFonts w:hint="eastAsia"/>
          <w:rtl/>
        </w:rPr>
        <w:t>ت</w:t>
      </w:r>
      <w:r w:rsidR="004A6812">
        <w:rPr>
          <w:rtl/>
        </w:rPr>
        <w:t xml:space="preserve"> التقر</w:t>
      </w:r>
      <w:r w:rsidR="004A6812">
        <w:rPr>
          <w:rFonts w:hint="cs"/>
          <w:rtl/>
        </w:rPr>
        <w:t>ی</w:t>
      </w:r>
      <w:r w:rsidR="004A6812">
        <w:rPr>
          <w:rFonts w:hint="eastAsia"/>
          <w:rtl/>
        </w:rPr>
        <w:t>ع</w:t>
      </w:r>
      <w:r w:rsidR="004A6812">
        <w:rPr>
          <w:rtl/>
        </w:rPr>
        <w:t xml:space="preserve"> و التو</w:t>
      </w:r>
      <w:r w:rsidR="00FF55C9">
        <w:rPr>
          <w:rtl/>
        </w:rPr>
        <w:t>بي</w:t>
      </w:r>
      <w:r w:rsidR="004A6812">
        <w:rPr>
          <w:rFonts w:hint="eastAsia"/>
          <w:rtl/>
        </w:rPr>
        <w:t>خ</w:t>
      </w:r>
      <w:r w:rsidR="004A6812">
        <w:rPr>
          <w:rtl/>
        </w:rPr>
        <w:t xml:space="preserve"> </w:t>
      </w:r>
      <w:r w:rsidR="004A6812" w:rsidRPr="00CE68B8">
        <w:rPr>
          <w:rStyle w:val="libFootnotenumChar"/>
          <w:rtl/>
        </w:rPr>
        <w:t>(2)</w:t>
      </w:r>
      <w:r w:rsidR="004A6812">
        <w:rPr>
          <w:rtl/>
        </w:rPr>
        <w:t>.</w:t>
      </w:r>
    </w:p>
    <w:p w:rsidR="00275436" w:rsidRDefault="00275436" w:rsidP="004A6812">
      <w:pPr>
        <w:pStyle w:val="libNormal"/>
        <w:rPr>
          <w:rtl/>
        </w:rPr>
      </w:pPr>
      <w:r>
        <w:rPr>
          <w:rFonts w:hint="eastAsia"/>
          <w:rtl/>
        </w:rPr>
        <w:t>في</w:t>
      </w:r>
      <w:r w:rsidR="004A6812">
        <w:rPr>
          <w:rtl/>
        </w:rPr>
        <w:t xml:space="preserve"> انّه </w:t>
      </w:r>
      <w:r w:rsidR="004A6812">
        <w:rPr>
          <w:rFonts w:hint="cs"/>
          <w:rtl/>
        </w:rPr>
        <w:t>ی</w:t>
      </w:r>
      <w:r w:rsidR="004A6812">
        <w:rPr>
          <w:rFonts w:hint="eastAsia"/>
          <w:rtl/>
        </w:rPr>
        <w:t>قال</w:t>
      </w:r>
      <w:r w:rsidR="004A6812">
        <w:rPr>
          <w:rtl/>
        </w:rPr>
        <w:t xml:space="preserve"> لأمّ مولانا ال</w:t>
      </w:r>
      <w:r w:rsidR="007E0DFF">
        <w:rPr>
          <w:rtl/>
        </w:rPr>
        <w:t>حجّة</w:t>
      </w:r>
      <w:r w:rsidR="004A6812">
        <w:rPr>
          <w:rtl/>
        </w:rPr>
        <w:t xml:space="preserve"> صلوات اللّه ع</w:t>
      </w:r>
      <w:r w:rsidR="00D27669">
        <w:rPr>
          <w:rtl/>
        </w:rPr>
        <w:t>لي</w:t>
      </w:r>
      <w:r w:rsidR="004A6812">
        <w:rPr>
          <w:rFonts w:hint="eastAsia"/>
          <w:rtl/>
        </w:rPr>
        <w:t>ه</w:t>
      </w:r>
      <w:r w:rsidR="004A6812">
        <w:rPr>
          <w:rtl/>
        </w:rPr>
        <w:t>(صق</w:t>
      </w:r>
      <w:r w:rsidR="004A6812">
        <w:rPr>
          <w:rFonts w:hint="cs"/>
          <w:rtl/>
        </w:rPr>
        <w:t>ی</w:t>
      </w:r>
      <w:r w:rsidR="004A6812">
        <w:rPr>
          <w:rFonts w:hint="eastAsia"/>
          <w:rtl/>
        </w:rPr>
        <w:t>ل</w:t>
      </w:r>
      <w:r w:rsidR="004A6812">
        <w:rPr>
          <w:rtl/>
        </w:rPr>
        <w:t xml:space="preserve">)لما اعتراها من النور و الجلاء بسبب الحمل المنوّر </w:t>
      </w:r>
      <w:r w:rsidR="004A6812" w:rsidRPr="00CE68B8">
        <w:rPr>
          <w:rStyle w:val="libFootnotenumChar"/>
          <w:rtl/>
        </w:rPr>
        <w:t>(3)</w:t>
      </w:r>
      <w:r w:rsidR="004A6812">
        <w:rPr>
          <w:rtl/>
        </w:rPr>
        <w:t>.</w:t>
      </w:r>
    </w:p>
    <w:p w:rsidR="001746BD" w:rsidRDefault="001746BD" w:rsidP="00CE68B8">
      <w:pPr>
        <w:pStyle w:val="libLine"/>
        <w:rPr>
          <w:rtl/>
        </w:rPr>
      </w:pPr>
      <w:r>
        <w:rPr>
          <w:rFonts w:hint="eastAsia"/>
          <w:rtl/>
        </w:rPr>
        <w:t>___________________</w:t>
      </w:r>
    </w:p>
    <w:p w:rsidR="00275436" w:rsidRDefault="00CE68B8" w:rsidP="00EA47CB">
      <w:pPr>
        <w:pStyle w:val="libFootnote0"/>
        <w:rPr>
          <w:rtl/>
        </w:rPr>
      </w:pPr>
      <w:r>
        <w:rPr>
          <w:rtl/>
        </w:rPr>
        <w:t>(1)</w:t>
      </w:r>
      <w:r w:rsidR="004A6812">
        <w:rPr>
          <w:rtl/>
        </w:rPr>
        <w:t xml:space="preserve"> ق:</w:t>
      </w:r>
      <w:r w:rsidR="00275436">
        <w:rPr>
          <w:rtl/>
        </w:rPr>
        <w:t>79</w:t>
      </w:r>
      <w:r w:rsidR="004A6812">
        <w:rPr>
          <w:rtl/>
        </w:rPr>
        <w:t>6/</w:t>
      </w:r>
      <w:r w:rsidR="00275436">
        <w:rPr>
          <w:rtl/>
        </w:rPr>
        <w:t>122</w:t>
      </w:r>
      <w:r w:rsidR="004A6812">
        <w:rPr>
          <w:rtl/>
        </w:rPr>
        <w:t>/</w:t>
      </w:r>
      <w:r w:rsidR="00275436">
        <w:rPr>
          <w:rtl/>
        </w:rPr>
        <w:t>1</w:t>
      </w:r>
      <w:r w:rsidR="004A6812">
        <w:rPr>
          <w:rtl/>
        </w:rPr>
        <w:t>4،ج:</w:t>
      </w:r>
      <w:r w:rsidR="00275436">
        <w:rPr>
          <w:rtl/>
        </w:rPr>
        <w:t>2</w:t>
      </w:r>
      <w:r w:rsidR="004A6812">
        <w:rPr>
          <w:rtl/>
        </w:rPr>
        <w:t>6</w:t>
      </w:r>
      <w:r w:rsidR="00275436">
        <w:rPr>
          <w:rtl/>
        </w:rPr>
        <w:t>9</w:t>
      </w:r>
      <w:r w:rsidR="004A6812">
        <w:rPr>
          <w:rtl/>
        </w:rPr>
        <w:t>/65.</w:t>
      </w:r>
    </w:p>
    <w:p w:rsidR="00275436" w:rsidRDefault="00CE68B8" w:rsidP="00EA47CB">
      <w:pPr>
        <w:pStyle w:val="libFootnote0"/>
        <w:rPr>
          <w:rtl/>
        </w:rPr>
      </w:pPr>
      <w:r>
        <w:rPr>
          <w:rtl/>
        </w:rPr>
        <w:t>(2)</w:t>
      </w:r>
      <w:r w:rsidR="004A6812">
        <w:rPr>
          <w:rtl/>
        </w:rPr>
        <w:t xml:space="preserve"> ق:6</w:t>
      </w:r>
      <w:r w:rsidR="00275436">
        <w:rPr>
          <w:rtl/>
        </w:rPr>
        <w:t>1</w:t>
      </w:r>
      <w:r w:rsidR="004A6812">
        <w:rPr>
          <w:rtl/>
        </w:rPr>
        <w:t>5/5</w:t>
      </w:r>
      <w:r w:rsidR="00275436">
        <w:rPr>
          <w:rtl/>
        </w:rPr>
        <w:t>7</w:t>
      </w:r>
      <w:r w:rsidR="004A6812">
        <w:rPr>
          <w:rtl/>
        </w:rPr>
        <w:t>/</w:t>
      </w:r>
      <w:r w:rsidR="00275436">
        <w:rPr>
          <w:rtl/>
        </w:rPr>
        <w:t>8</w:t>
      </w:r>
      <w:r w:rsidR="004A6812">
        <w:rPr>
          <w:rtl/>
        </w:rPr>
        <w:t xml:space="preserve"> و 6</w:t>
      </w:r>
      <w:r w:rsidR="00275436">
        <w:rPr>
          <w:rtl/>
        </w:rPr>
        <w:t>18</w:t>
      </w:r>
      <w:r w:rsidR="004A6812">
        <w:rPr>
          <w:rtl/>
        </w:rPr>
        <w:t>،ج:4</w:t>
      </w:r>
      <w:r w:rsidR="00275436">
        <w:rPr>
          <w:rtl/>
        </w:rPr>
        <w:t>0</w:t>
      </w:r>
      <w:r w:rsidR="004A6812">
        <w:rPr>
          <w:rtl/>
        </w:rPr>
        <w:t>5/</w:t>
      </w:r>
      <w:r w:rsidR="00275436">
        <w:rPr>
          <w:rtl/>
        </w:rPr>
        <w:t>33</w:t>
      </w:r>
      <w:r w:rsidR="004A6812">
        <w:rPr>
          <w:rtl/>
        </w:rPr>
        <w:t xml:space="preserve"> و 4</w:t>
      </w:r>
      <w:r w:rsidR="00275436">
        <w:rPr>
          <w:rtl/>
        </w:rPr>
        <w:t>17</w:t>
      </w:r>
      <w:r w:rsidR="004A6812">
        <w:rPr>
          <w:rtl/>
        </w:rPr>
        <w:t>. ق:6</w:t>
      </w:r>
      <w:r w:rsidR="00275436">
        <w:rPr>
          <w:rtl/>
        </w:rPr>
        <w:t>77</w:t>
      </w:r>
      <w:r w:rsidR="004A6812">
        <w:rPr>
          <w:rtl/>
        </w:rPr>
        <w:t>/64/</w:t>
      </w:r>
      <w:r w:rsidR="00275436">
        <w:rPr>
          <w:rtl/>
        </w:rPr>
        <w:t>8</w:t>
      </w:r>
      <w:r w:rsidR="004A6812">
        <w:rPr>
          <w:rtl/>
        </w:rPr>
        <w:t>،ج:4</w:t>
      </w:r>
      <w:r w:rsidR="00275436">
        <w:rPr>
          <w:rtl/>
        </w:rPr>
        <w:t>1</w:t>
      </w:r>
      <w:r w:rsidR="004A6812">
        <w:rPr>
          <w:rtl/>
        </w:rPr>
        <w:t>/</w:t>
      </w:r>
      <w:r w:rsidR="00275436">
        <w:rPr>
          <w:rtl/>
        </w:rPr>
        <w:t>3</w:t>
      </w:r>
      <w:r w:rsidR="004A6812">
        <w:rPr>
          <w:rtl/>
        </w:rPr>
        <w:t>4.</w:t>
      </w:r>
    </w:p>
    <w:p w:rsidR="00275436" w:rsidRDefault="00CE68B8" w:rsidP="00EA47CB">
      <w:pPr>
        <w:pStyle w:val="libFootnote0"/>
        <w:rPr>
          <w:rtl/>
        </w:rPr>
      </w:pPr>
      <w:r>
        <w:rPr>
          <w:rtl/>
        </w:rPr>
        <w:t>(3)</w:t>
      </w:r>
      <w:r w:rsidR="004A6812">
        <w:rPr>
          <w:rtl/>
        </w:rPr>
        <w:t xml:space="preserve"> ق:</w:t>
      </w:r>
      <w:r w:rsidR="00275436">
        <w:rPr>
          <w:rtl/>
        </w:rPr>
        <w:t>3</w:t>
      </w:r>
      <w:r w:rsidR="004A6812">
        <w:rPr>
          <w:rtl/>
        </w:rPr>
        <w:t>/</w:t>
      </w:r>
      <w:r w:rsidR="00275436">
        <w:rPr>
          <w:rtl/>
        </w:rPr>
        <w:t>1</w:t>
      </w:r>
      <w:r w:rsidR="004A6812">
        <w:rPr>
          <w:rtl/>
        </w:rPr>
        <w:t>/</w:t>
      </w:r>
      <w:r w:rsidR="00275436">
        <w:rPr>
          <w:rtl/>
        </w:rPr>
        <w:t>13</w:t>
      </w:r>
      <w:r w:rsidR="004A6812">
        <w:rPr>
          <w:rtl/>
        </w:rPr>
        <w:t>،ج:</w:t>
      </w:r>
      <w:r w:rsidR="00275436">
        <w:rPr>
          <w:rtl/>
        </w:rPr>
        <w:t>1</w:t>
      </w:r>
      <w:r w:rsidR="004A6812">
        <w:rPr>
          <w:rtl/>
        </w:rPr>
        <w:t>5/5</w:t>
      </w:r>
      <w:r w:rsidR="00275436">
        <w:rPr>
          <w:rtl/>
        </w:rPr>
        <w:t>1</w:t>
      </w:r>
      <w:r w:rsidR="004A6812">
        <w:rPr>
          <w:rtl/>
        </w:rPr>
        <w:t>.</w:t>
      </w:r>
    </w:p>
    <w:p w:rsidR="00986804" w:rsidRDefault="00986804" w:rsidP="00986804">
      <w:pPr>
        <w:pStyle w:val="libNormal"/>
        <w:rPr>
          <w:rtl/>
        </w:rPr>
      </w:pPr>
      <w:r>
        <w:rPr>
          <w:rFonts w:hint="eastAsia"/>
          <w:rtl/>
        </w:rPr>
        <w:br w:type="page"/>
      </w:r>
    </w:p>
    <w:p w:rsidR="00275436" w:rsidRDefault="004A6812" w:rsidP="00EA47CB">
      <w:pPr>
        <w:pStyle w:val="Heading3Center"/>
        <w:rPr>
          <w:rtl/>
        </w:rPr>
      </w:pPr>
      <w:bookmarkStart w:id="10" w:name="_Toc474689692"/>
      <w:r>
        <w:rPr>
          <w:rFonts w:hint="eastAsia"/>
          <w:rtl/>
        </w:rPr>
        <w:lastRenderedPageBreak/>
        <w:t>باب</w:t>
      </w:r>
      <w:r>
        <w:rPr>
          <w:rtl/>
        </w:rPr>
        <w:t xml:space="preserve"> الصاد بعده اللام</w:t>
      </w:r>
      <w:bookmarkEnd w:id="10"/>
    </w:p>
    <w:p w:rsidR="00275436" w:rsidRDefault="004A6812" w:rsidP="00EA47CB">
      <w:pPr>
        <w:pStyle w:val="libNormal"/>
        <w:rPr>
          <w:rtl/>
        </w:rPr>
      </w:pPr>
      <w:r w:rsidRPr="00EA47CB">
        <w:rPr>
          <w:rStyle w:val="libBold1Char"/>
          <w:rFonts w:hint="eastAsia"/>
          <w:rtl/>
        </w:rPr>
        <w:t>صلب</w:t>
      </w:r>
      <w:r>
        <w:rPr>
          <w:rtl/>
        </w:rPr>
        <w:t>:</w:t>
      </w:r>
      <w:r w:rsidR="00275436">
        <w:rPr>
          <w:rFonts w:hint="eastAsia"/>
          <w:rtl/>
        </w:rPr>
        <w:t>في</w:t>
      </w:r>
      <w:r>
        <w:rPr>
          <w:rtl/>
        </w:rPr>
        <w:t xml:space="preserve"> تشر</w:t>
      </w:r>
      <w:r>
        <w:rPr>
          <w:rFonts w:hint="cs"/>
          <w:rtl/>
        </w:rPr>
        <w:t>ی</w:t>
      </w:r>
      <w:r>
        <w:rPr>
          <w:rFonts w:hint="eastAsia"/>
          <w:rtl/>
        </w:rPr>
        <w:t>ح</w:t>
      </w:r>
      <w:r>
        <w:rPr>
          <w:rtl/>
        </w:rPr>
        <w:t xml:space="preserve"> العنق و الصلب و الأضلاع </w:t>
      </w:r>
      <w:r w:rsidRPr="00CE68B8">
        <w:rPr>
          <w:rStyle w:val="libFootnotenumChar"/>
          <w:rtl/>
        </w:rPr>
        <w:t>(1)</w:t>
      </w:r>
      <w:r>
        <w:rPr>
          <w:rtl/>
        </w:rPr>
        <w:t>.</w:t>
      </w:r>
    </w:p>
    <w:p w:rsidR="00275436" w:rsidRDefault="004A6812" w:rsidP="00EA47CB">
      <w:pPr>
        <w:pStyle w:val="libNormal"/>
        <w:rPr>
          <w:rtl/>
        </w:rPr>
      </w:pPr>
      <w:r w:rsidRPr="00EA47CB">
        <w:rPr>
          <w:rStyle w:val="libBold1Char"/>
          <w:rFonts w:hint="eastAsia"/>
          <w:rtl/>
        </w:rPr>
        <w:t>المشارق</w:t>
      </w:r>
      <w:r>
        <w:rPr>
          <w:rtl/>
        </w:rPr>
        <w:t>:ال</w:t>
      </w:r>
      <w:r w:rsidR="00D27669">
        <w:rPr>
          <w:rtl/>
        </w:rPr>
        <w:t>علوي</w:t>
      </w:r>
      <w:r>
        <w:rPr>
          <w:rtl/>
        </w:rPr>
        <w:t xml:space="preserve"> </w:t>
      </w:r>
      <w:r w:rsidR="00D27669" w:rsidRPr="00D27669">
        <w:rPr>
          <w:rStyle w:val="libAlaemChar"/>
          <w:rtl/>
        </w:rPr>
        <w:t>عليه‌السلام</w:t>
      </w:r>
      <w:r>
        <w:rPr>
          <w:rtl/>
        </w:rPr>
        <w:t xml:space="preserve"> مخاطبا لل</w:t>
      </w:r>
      <w:r w:rsidR="00FF55C9">
        <w:rPr>
          <w:rtl/>
        </w:rPr>
        <w:t>ثاني</w:t>
      </w:r>
      <w:r>
        <w:rPr>
          <w:rtl/>
        </w:rPr>
        <w:t xml:space="preserve">: و انّ لک و لصاحبک </w:t>
      </w:r>
      <w:r w:rsidR="00910408">
        <w:rPr>
          <w:rtl/>
        </w:rPr>
        <w:t>الذي</w:t>
      </w:r>
      <w:r>
        <w:rPr>
          <w:rtl/>
        </w:rPr>
        <w:t xml:space="preserve"> قمت مق</w:t>
      </w:r>
      <w:r w:rsidR="00910408">
        <w:rPr>
          <w:rtl/>
        </w:rPr>
        <w:t>أمة</w:t>
      </w:r>
      <w:r>
        <w:rPr>
          <w:rtl/>
        </w:rPr>
        <w:t xml:space="preserve"> صلبا</w:t>
      </w:r>
      <w:r w:rsidR="00EA47CB">
        <w:rPr>
          <w:rFonts w:hint="cs"/>
          <w:rtl/>
        </w:rPr>
        <w:t>ً</w:t>
      </w:r>
      <w:r>
        <w:rPr>
          <w:rtl/>
        </w:rPr>
        <w:t xml:space="preserve"> و هتکا</w:t>
      </w:r>
      <w:r w:rsidR="00EA47CB">
        <w:rPr>
          <w:rFonts w:hint="cs"/>
          <w:rtl/>
        </w:rPr>
        <w:t>ً</w:t>
      </w:r>
      <w:r>
        <w:rPr>
          <w:rtl/>
        </w:rPr>
        <w:t xml:space="preserve"> تخرجان عن جوار رسول اللّه </w:t>
      </w:r>
      <w:r w:rsidR="00D27669" w:rsidRPr="00D27669">
        <w:rPr>
          <w:rStyle w:val="libAlaemChar"/>
          <w:rtl/>
        </w:rPr>
        <w:t>صلى‌الله‌عليه‌وآله‌وسلم</w:t>
      </w:r>
      <w:r>
        <w:rPr>
          <w:rtl/>
        </w:rPr>
        <w:t xml:space="preserve"> فتصلبان ع</w:t>
      </w:r>
      <w:r w:rsidR="00D27669">
        <w:rPr>
          <w:rtl/>
        </w:rPr>
        <w:t>ل</w:t>
      </w:r>
      <w:r w:rsidR="00EA47CB">
        <w:rPr>
          <w:rFonts w:hint="cs"/>
          <w:rtl/>
        </w:rPr>
        <w:t>ى</w:t>
      </w:r>
      <w:r>
        <w:rPr>
          <w:rtl/>
        </w:rPr>
        <w:t xml:space="preserve"> أغصان </w:t>
      </w:r>
      <w:r w:rsidR="00EA47CB">
        <w:rPr>
          <w:rtl/>
        </w:rPr>
        <w:t>جذعة</w:t>
      </w:r>
      <w:r>
        <w:rPr>
          <w:rtl/>
        </w:rPr>
        <w:t xml:space="preserve"> </w:t>
      </w:r>
      <w:r w:rsidR="00EA47CB">
        <w:rPr>
          <w:rFonts w:hint="cs"/>
          <w:rtl/>
        </w:rPr>
        <w:t>یابسة</w:t>
      </w:r>
      <w:r>
        <w:rPr>
          <w:rtl/>
        </w:rPr>
        <w:t xml:space="preserve"> فتورق </w:t>
      </w:r>
      <w:r w:rsidR="00275436">
        <w:rPr>
          <w:rtl/>
        </w:rPr>
        <w:t>في</w:t>
      </w:r>
      <w:r>
        <w:rPr>
          <w:rFonts w:hint="eastAsia"/>
          <w:rtl/>
        </w:rPr>
        <w:t>فتتن</w:t>
      </w:r>
      <w:r>
        <w:rPr>
          <w:rtl/>
        </w:rPr>
        <w:t xml:space="preserve"> بذلک من والاک </w:t>
      </w:r>
      <w:r w:rsidRPr="00CE68B8">
        <w:rPr>
          <w:rStyle w:val="libFootnotenumChar"/>
          <w:rtl/>
        </w:rPr>
        <w:t>(2)</w:t>
      </w:r>
      <w:r>
        <w:rPr>
          <w:rtl/>
        </w:rPr>
        <w:t>.</w:t>
      </w:r>
    </w:p>
    <w:p w:rsidR="00275436" w:rsidRDefault="004A6812" w:rsidP="004A6812">
      <w:pPr>
        <w:pStyle w:val="libNormal"/>
        <w:rPr>
          <w:rtl/>
        </w:rPr>
      </w:pPr>
      <w:r w:rsidRPr="00EA47CB">
        <w:rPr>
          <w:rStyle w:val="libBold1Char"/>
          <w:rFonts w:hint="eastAsia"/>
          <w:rtl/>
        </w:rPr>
        <w:t>منتخب</w:t>
      </w:r>
      <w:r w:rsidRPr="00EA47CB">
        <w:rPr>
          <w:rStyle w:val="libBold1Char"/>
          <w:rtl/>
        </w:rPr>
        <w:t xml:space="preserve"> البصائر</w:t>
      </w:r>
      <w:r>
        <w:rPr>
          <w:rtl/>
        </w:rPr>
        <w:t xml:space="preserve">: ما </w:t>
      </w:r>
      <w:r>
        <w:rPr>
          <w:rFonts w:hint="cs"/>
          <w:rtl/>
        </w:rPr>
        <w:t>ی</w:t>
      </w:r>
      <w:r>
        <w:rPr>
          <w:rFonts w:hint="eastAsia"/>
          <w:rtl/>
        </w:rPr>
        <w:t>ؤ</w:t>
      </w:r>
      <w:r>
        <w:rPr>
          <w:rFonts w:hint="cs"/>
          <w:rtl/>
        </w:rPr>
        <w:t>ی</w:t>
      </w:r>
      <w:r>
        <w:rPr>
          <w:rFonts w:hint="eastAsia"/>
          <w:rtl/>
        </w:rPr>
        <w:t>د</w:t>
      </w:r>
      <w:r>
        <w:rPr>
          <w:rtl/>
        </w:rPr>
        <w:t xml:space="preserve"> ذلک </w:t>
      </w:r>
      <w:r w:rsidRPr="00CE68B8">
        <w:rPr>
          <w:rStyle w:val="libFootnotenumChar"/>
          <w:rtl/>
        </w:rPr>
        <w:t>(3)</w:t>
      </w:r>
      <w:r>
        <w:rPr>
          <w:rtl/>
        </w:rPr>
        <w:t>.</w:t>
      </w:r>
    </w:p>
    <w:p w:rsidR="00275436" w:rsidRDefault="004A6812" w:rsidP="00EA47CB">
      <w:pPr>
        <w:pStyle w:val="libBold1"/>
        <w:rPr>
          <w:rtl/>
        </w:rPr>
      </w:pPr>
      <w:r>
        <w:rPr>
          <w:rFonts w:hint="eastAsia"/>
          <w:rtl/>
        </w:rPr>
        <w:t>صلت</w:t>
      </w:r>
      <w:r>
        <w:rPr>
          <w:rtl/>
        </w:rPr>
        <w:t>:</w:t>
      </w:r>
    </w:p>
    <w:p w:rsidR="00275436" w:rsidRDefault="004A6812" w:rsidP="00EA47CB">
      <w:pPr>
        <w:pStyle w:val="libCenterBold1"/>
        <w:rPr>
          <w:rtl/>
        </w:rPr>
      </w:pPr>
      <w:r>
        <w:rPr>
          <w:rFonts w:hint="eastAsia"/>
          <w:rtl/>
        </w:rPr>
        <w:t>أبو</w:t>
      </w:r>
      <w:r>
        <w:rPr>
          <w:rtl/>
        </w:rPr>
        <w:t xml:space="preserve"> الصلت ال</w:t>
      </w:r>
      <w:r w:rsidR="00EA47CB">
        <w:rPr>
          <w:rtl/>
        </w:rPr>
        <w:t>هروي</w:t>
      </w:r>
    </w:p>
    <w:p w:rsidR="00275436" w:rsidRDefault="004A6812" w:rsidP="00EA47CB">
      <w:pPr>
        <w:pStyle w:val="libNormal"/>
        <w:rPr>
          <w:rtl/>
        </w:rPr>
      </w:pPr>
      <w:r>
        <w:rPr>
          <w:rFonts w:hint="eastAsia"/>
          <w:rtl/>
        </w:rPr>
        <w:t>أبو</w:t>
      </w:r>
      <w:r>
        <w:rPr>
          <w:rtl/>
        </w:rPr>
        <w:t xml:space="preserve"> الصلت هو عبد السلام بن صالح ال</w:t>
      </w:r>
      <w:r w:rsidR="00EA47CB">
        <w:rPr>
          <w:rtl/>
        </w:rPr>
        <w:t>هروي</w:t>
      </w:r>
      <w:r>
        <w:rPr>
          <w:rtl/>
        </w:rPr>
        <w:t xml:space="preserve"> رو</w:t>
      </w:r>
      <w:r>
        <w:rPr>
          <w:rFonts w:hint="cs"/>
          <w:rtl/>
        </w:rPr>
        <w:t>ی</w:t>
      </w:r>
      <w:r>
        <w:rPr>
          <w:rtl/>
        </w:rPr>
        <w:t xml:space="preserve"> عن الرضا </w:t>
      </w:r>
      <w:r w:rsidR="00D27669" w:rsidRPr="00D27669">
        <w:rPr>
          <w:rStyle w:val="libAlaemChar"/>
          <w:rtl/>
        </w:rPr>
        <w:t>عليه‌السلام</w:t>
      </w:r>
      <w:r>
        <w:rPr>
          <w:rtl/>
        </w:rPr>
        <w:t>،</w:t>
      </w:r>
      <w:r w:rsidR="00FF55C9">
        <w:rPr>
          <w:rtl/>
        </w:rPr>
        <w:t>ثقة</w:t>
      </w:r>
      <w:r>
        <w:rPr>
          <w:rtl/>
        </w:rPr>
        <w:t xml:space="preserve"> صح</w:t>
      </w:r>
      <w:r>
        <w:rPr>
          <w:rFonts w:hint="cs"/>
          <w:rtl/>
        </w:rPr>
        <w:t>ی</w:t>
      </w:r>
      <w:r>
        <w:rPr>
          <w:rFonts w:hint="eastAsia"/>
          <w:rtl/>
        </w:rPr>
        <w:t>ح</w:t>
      </w:r>
      <w:r>
        <w:rPr>
          <w:rtl/>
        </w:rPr>
        <w:t xml:space="preserve"> الحد</w:t>
      </w:r>
      <w:r>
        <w:rPr>
          <w:rFonts w:hint="cs"/>
          <w:rtl/>
        </w:rPr>
        <w:t>ی</w:t>
      </w:r>
      <w:r>
        <w:rPr>
          <w:rFonts w:hint="eastAsia"/>
          <w:rtl/>
        </w:rPr>
        <w:t>ث</w:t>
      </w:r>
      <w:r>
        <w:rPr>
          <w:rtl/>
        </w:rPr>
        <w:t xml:space="preserve"> قاله العل</w:t>
      </w:r>
      <w:r w:rsidR="00910408">
        <w:rPr>
          <w:rtl/>
        </w:rPr>
        <w:t>أمة</w:t>
      </w:r>
      <w:r>
        <w:rPr>
          <w:rtl/>
        </w:rPr>
        <w:t xml:space="preserve"> و ال</w:t>
      </w:r>
      <w:r w:rsidR="001E1916">
        <w:rPr>
          <w:rtl/>
        </w:rPr>
        <w:t>نجاشيّ</w:t>
      </w:r>
      <w:r>
        <w:rPr>
          <w:rFonts w:hint="eastAsia"/>
          <w:rtl/>
        </w:rPr>
        <w:t>،له</w:t>
      </w:r>
      <w:r>
        <w:rPr>
          <w:rtl/>
        </w:rPr>
        <w:t xml:space="preserve"> کتاب </w:t>
      </w:r>
      <w:r w:rsidR="00910408">
        <w:rPr>
          <w:rtl/>
        </w:rPr>
        <w:t>وفاة</w:t>
      </w:r>
      <w:r>
        <w:rPr>
          <w:rtl/>
        </w:rPr>
        <w:t xml:space="preserve"> الرضا </w:t>
      </w:r>
      <w:r w:rsidR="00D27669" w:rsidRPr="00D27669">
        <w:rPr>
          <w:rStyle w:val="libAlaemChar"/>
          <w:rtl/>
        </w:rPr>
        <w:t>عليه‌السلام</w:t>
      </w:r>
      <w:r>
        <w:rPr>
          <w:rtl/>
        </w:rPr>
        <w:t xml:space="preserve">،و کان </w:t>
      </w:r>
      <w:r w:rsidR="00880A49" w:rsidRPr="00880A49">
        <w:rPr>
          <w:rStyle w:val="libAlaemChar"/>
          <w:rtl/>
        </w:rPr>
        <w:t>رحمه‌الله</w:t>
      </w:r>
      <w:r>
        <w:rPr>
          <w:rtl/>
        </w:rPr>
        <w:t xml:space="preserve"> کما </w:t>
      </w:r>
      <w:r>
        <w:rPr>
          <w:rFonts w:hint="cs"/>
          <w:rtl/>
        </w:rPr>
        <w:t>ی</w:t>
      </w:r>
      <w:r>
        <w:rPr>
          <w:rFonts w:hint="eastAsia"/>
          <w:rtl/>
        </w:rPr>
        <w:t>شعر</w:t>
      </w:r>
      <w:r>
        <w:rPr>
          <w:rtl/>
        </w:rPr>
        <w:t xml:space="preserve"> به بعض الکلمات مخالطا للع</w:t>
      </w:r>
      <w:r w:rsidR="00910408">
        <w:rPr>
          <w:rtl/>
        </w:rPr>
        <w:t>أمّة</w:t>
      </w:r>
      <w:r>
        <w:rPr>
          <w:rtl/>
        </w:rPr>
        <w:t xml:space="preserve"> و </w:t>
      </w:r>
      <w:r w:rsidR="00075AF1">
        <w:rPr>
          <w:rtl/>
        </w:rPr>
        <w:t>راوي</w:t>
      </w:r>
      <w:r>
        <w:rPr>
          <w:rFonts w:hint="eastAsia"/>
          <w:rtl/>
        </w:rPr>
        <w:t>ا</w:t>
      </w:r>
      <w:r>
        <w:rPr>
          <w:rtl/>
        </w:rPr>
        <w:t xml:space="preserve"> لأخبارهم فلذلک التبس أمره ع</w:t>
      </w:r>
      <w:r w:rsidR="00D27669">
        <w:rPr>
          <w:rtl/>
        </w:rPr>
        <w:t>ل</w:t>
      </w:r>
      <w:r w:rsidR="00EA47CB">
        <w:rPr>
          <w:rFonts w:hint="cs"/>
          <w:rtl/>
        </w:rPr>
        <w:t>ى</w:t>
      </w:r>
      <w:r>
        <w:rPr>
          <w:rtl/>
        </w:rPr>
        <w:t xml:space="preserve"> بعض المشا</w:t>
      </w:r>
      <w:r>
        <w:rPr>
          <w:rFonts w:hint="cs"/>
          <w:rtl/>
        </w:rPr>
        <w:t>ی</w:t>
      </w:r>
      <w:r>
        <w:rPr>
          <w:rFonts w:hint="eastAsia"/>
          <w:rtl/>
        </w:rPr>
        <w:t>خ</w:t>
      </w:r>
      <w:r>
        <w:rPr>
          <w:rtl/>
        </w:rPr>
        <w:t xml:space="preserve"> فذکر أنّه ع</w:t>
      </w:r>
      <w:r w:rsidR="00C73069">
        <w:rPr>
          <w:rtl/>
        </w:rPr>
        <w:t>أمّي</w:t>
      </w:r>
      <w:r>
        <w:rPr>
          <w:rFonts w:hint="eastAsia"/>
          <w:rtl/>
        </w:rPr>
        <w:t>،قال</w:t>
      </w:r>
      <w:r>
        <w:rPr>
          <w:rtl/>
        </w:rPr>
        <w:t xml:space="preserve"> الأستاذ الأکبر </w:t>
      </w:r>
      <w:r w:rsidR="00275436">
        <w:rPr>
          <w:rtl/>
        </w:rPr>
        <w:t>في</w:t>
      </w:r>
      <w:r>
        <w:rPr>
          <w:rtl/>
        </w:rPr>
        <w:t xml:space="preserve"> ال</w:t>
      </w:r>
      <w:r w:rsidR="008B06FE">
        <w:rPr>
          <w:rtl/>
        </w:rPr>
        <w:t>تعليقة</w:t>
      </w:r>
      <w:r>
        <w:rPr>
          <w:rtl/>
        </w:rPr>
        <w:t xml:space="preserve"> بعد کلام الش</w:t>
      </w:r>
      <w:r w:rsidR="00910408">
        <w:rPr>
          <w:rtl/>
        </w:rPr>
        <w:t>هي</w:t>
      </w:r>
      <w:r>
        <w:rPr>
          <w:rFonts w:hint="eastAsia"/>
          <w:rtl/>
        </w:rPr>
        <w:t>د</w:t>
      </w:r>
      <w:r>
        <w:rPr>
          <w:rtl/>
        </w:rPr>
        <w:t xml:space="preserve"> ال</w:t>
      </w:r>
      <w:r w:rsidR="00FF55C9">
        <w:rPr>
          <w:rtl/>
        </w:rPr>
        <w:t>ثاني</w:t>
      </w:r>
      <w:r>
        <w:rPr>
          <w:rtl/>
        </w:rPr>
        <w:t xml:space="preserve"> </w:t>
      </w:r>
      <w:r w:rsidR="00275436">
        <w:rPr>
          <w:rtl/>
        </w:rPr>
        <w:t>في</w:t>
      </w:r>
      <w:r>
        <w:rPr>
          <w:rtl/>
        </w:rPr>
        <w:t xml:space="preserve"> ت</w:t>
      </w:r>
      <w:r w:rsidR="00D27669">
        <w:rPr>
          <w:rtl/>
        </w:rPr>
        <w:t>شیعة</w:t>
      </w:r>
      <w:r>
        <w:rPr>
          <w:rtl/>
        </w:rPr>
        <w:t xml:space="preserve">:لا </w:t>
      </w:r>
      <w:r>
        <w:rPr>
          <w:rFonts w:hint="cs"/>
          <w:rtl/>
        </w:rPr>
        <w:t>ی</w:t>
      </w:r>
      <w:r>
        <w:rPr>
          <w:rFonts w:hint="eastAsia"/>
          <w:rtl/>
        </w:rPr>
        <w:t>خ</w:t>
      </w:r>
      <w:r w:rsidR="00275436">
        <w:rPr>
          <w:rFonts w:hint="eastAsia"/>
          <w:rtl/>
        </w:rPr>
        <w:t>ف</w:t>
      </w:r>
      <w:r w:rsidR="00EA47CB">
        <w:rPr>
          <w:rFonts w:hint="cs"/>
          <w:rtl/>
        </w:rPr>
        <w:t>ى</w:t>
      </w:r>
      <w:r>
        <w:rPr>
          <w:rtl/>
        </w:rPr>
        <w:t xml:space="preserve"> انّ الأمر کذلک فانّ الأخبار ال</w:t>
      </w:r>
      <w:r w:rsidR="00EA47CB">
        <w:rPr>
          <w:rtl/>
        </w:rPr>
        <w:t>صادرة</w:t>
      </w:r>
      <w:r>
        <w:rPr>
          <w:rtl/>
        </w:rPr>
        <w:t xml:space="preserve"> عنه </w:t>
      </w:r>
      <w:r w:rsidR="00275436">
        <w:rPr>
          <w:rtl/>
        </w:rPr>
        <w:t>في</w:t>
      </w:r>
      <w:r>
        <w:rPr>
          <w:rtl/>
        </w:rPr>
        <w:t xml:space="preserve"> الع</w:t>
      </w:r>
      <w:r>
        <w:rPr>
          <w:rFonts w:hint="cs"/>
          <w:rtl/>
        </w:rPr>
        <w:t>ی</w:t>
      </w:r>
      <w:r>
        <w:rPr>
          <w:rFonts w:hint="eastAsia"/>
          <w:rtl/>
        </w:rPr>
        <w:t>ون</w:t>
      </w:r>
      <w:r>
        <w:rPr>
          <w:rtl/>
        </w:rPr>
        <w:t xml:space="preserve"> و ال</w:t>
      </w:r>
      <w:r w:rsidR="00D27669">
        <w:rPr>
          <w:rtl/>
        </w:rPr>
        <w:t>أ</w:t>
      </w:r>
      <w:r w:rsidR="00910408">
        <w:rPr>
          <w:rtl/>
        </w:rPr>
        <w:t>مالي</w:t>
      </w:r>
      <w:r>
        <w:rPr>
          <w:rtl/>
        </w:rPr>
        <w:t xml:space="preserve"> و </w:t>
      </w:r>
      <w:r w:rsidR="00EA47CB">
        <w:rPr>
          <w:rtl/>
        </w:rPr>
        <w:t>غیر</w:t>
      </w:r>
      <w:r w:rsidR="00EA47CB">
        <w:rPr>
          <w:rFonts w:hint="cs"/>
          <w:rtl/>
        </w:rPr>
        <w:t>ه</w:t>
      </w:r>
      <w:r>
        <w:rPr>
          <w:rFonts w:hint="eastAsia"/>
          <w:rtl/>
        </w:rPr>
        <w:t>ما</w:t>
      </w:r>
      <w:r>
        <w:rPr>
          <w:rtl/>
        </w:rPr>
        <w:t xml:space="preserve"> ال</w:t>
      </w:r>
      <w:r w:rsidR="00EA47CB">
        <w:rPr>
          <w:rtl/>
        </w:rPr>
        <w:t>صریحة</w:t>
      </w:r>
      <w:r>
        <w:rPr>
          <w:rtl/>
        </w:rPr>
        <w:t xml:space="preserve"> ال</w:t>
      </w:r>
      <w:r w:rsidR="00EA47CB">
        <w:rPr>
          <w:rtl/>
        </w:rPr>
        <w:t>ناصّة</w:t>
      </w:r>
      <w:r>
        <w:rPr>
          <w:rtl/>
        </w:rPr>
        <w:t xml:space="preserve"> ع</w:t>
      </w:r>
      <w:r w:rsidR="00D27669">
        <w:rPr>
          <w:rtl/>
        </w:rPr>
        <w:t>ل</w:t>
      </w:r>
      <w:r w:rsidR="00EA47CB">
        <w:rPr>
          <w:rFonts w:hint="cs"/>
          <w:rtl/>
        </w:rPr>
        <w:t>ى</w:t>
      </w:r>
      <w:r>
        <w:rPr>
          <w:rtl/>
        </w:rPr>
        <w:t xml:space="preserve"> ت</w:t>
      </w:r>
      <w:r w:rsidR="00D27669">
        <w:rPr>
          <w:rtl/>
        </w:rPr>
        <w:t>شیعة</w:t>
      </w:r>
      <w:r>
        <w:rPr>
          <w:rtl/>
        </w:rPr>
        <w:t xml:space="preserve"> بل و کونه من خواصّ ال</w:t>
      </w:r>
      <w:r w:rsidR="00D27669">
        <w:rPr>
          <w:rtl/>
        </w:rPr>
        <w:t>شیعة</w:t>
      </w:r>
      <w:r>
        <w:rPr>
          <w:rtl/>
        </w:rPr>
        <w:t xml:space="preserve"> أکثر من أن تحص</w:t>
      </w:r>
      <w:r>
        <w:rPr>
          <w:rFonts w:hint="cs"/>
          <w:rtl/>
        </w:rPr>
        <w:t>ی</w:t>
      </w:r>
      <w:r>
        <w:rPr>
          <w:rFonts w:hint="eastAsia"/>
          <w:rtl/>
        </w:rPr>
        <w:t>،و</w:t>
      </w:r>
      <w:r>
        <w:rPr>
          <w:rtl/>
        </w:rPr>
        <w:t xml:space="preserve"> علماء الع</w:t>
      </w:r>
      <w:r w:rsidR="00910408">
        <w:rPr>
          <w:rtl/>
        </w:rPr>
        <w:t>أمّة</w:t>
      </w:r>
      <w:r>
        <w:rPr>
          <w:rtl/>
        </w:rPr>
        <w:t xml:space="preserve"> ذکروا انّه ش</w:t>
      </w:r>
      <w:r>
        <w:rPr>
          <w:rFonts w:hint="cs"/>
          <w:rtl/>
        </w:rPr>
        <w:t>ی</w:t>
      </w:r>
      <w:r>
        <w:rPr>
          <w:rFonts w:hint="eastAsia"/>
          <w:rtl/>
        </w:rPr>
        <w:t>ع</w:t>
      </w:r>
      <w:r w:rsidR="00EA47CB">
        <w:rPr>
          <w:rFonts w:hint="cs"/>
          <w:rtl/>
        </w:rPr>
        <w:t>ي</w:t>
      </w:r>
      <w:r>
        <w:rPr>
          <w:rFonts w:hint="eastAsia"/>
          <w:rtl/>
        </w:rPr>
        <w:t>؛</w:t>
      </w:r>
      <w:r>
        <w:rPr>
          <w:rtl/>
        </w:rPr>
        <w:t xml:space="preserve"> قال الذه</w:t>
      </w:r>
      <w:r w:rsidR="00FF55C9">
        <w:rPr>
          <w:rtl/>
        </w:rPr>
        <w:t>بي</w:t>
      </w:r>
      <w:r>
        <w:rPr>
          <w:rtl/>
        </w:rPr>
        <w:t xml:space="preserve"> </w:t>
      </w:r>
      <w:r w:rsidR="00275436">
        <w:rPr>
          <w:rtl/>
        </w:rPr>
        <w:t>في</w:t>
      </w:r>
      <w:r>
        <w:rPr>
          <w:rtl/>
        </w:rPr>
        <w:t xml:space="preserve"> م</w:t>
      </w:r>
      <w:r>
        <w:rPr>
          <w:rFonts w:hint="cs"/>
          <w:rtl/>
        </w:rPr>
        <w:t>ی</w:t>
      </w:r>
      <w:r>
        <w:rPr>
          <w:rFonts w:hint="eastAsia"/>
          <w:rtl/>
        </w:rPr>
        <w:t>زان</w:t>
      </w:r>
      <w:r>
        <w:rPr>
          <w:rtl/>
        </w:rPr>
        <w:t xml:space="preserve"> الإعتدال: عبد السلام ابن صالح أبو الصلت رجل صالح الاّ انّه ش</w:t>
      </w:r>
      <w:r>
        <w:rPr>
          <w:rFonts w:hint="cs"/>
          <w:rtl/>
        </w:rPr>
        <w:t>ی</w:t>
      </w:r>
      <w:r>
        <w:rPr>
          <w:rFonts w:hint="eastAsia"/>
          <w:rtl/>
        </w:rPr>
        <w:t>ع</w:t>
      </w:r>
      <w:r w:rsidR="00EA47CB">
        <w:rPr>
          <w:rFonts w:hint="cs"/>
          <w:rtl/>
        </w:rPr>
        <w:t>ي</w:t>
      </w:r>
      <w:r>
        <w:rPr>
          <w:rFonts w:hint="eastAsia"/>
          <w:rtl/>
        </w:rPr>
        <w:t>؛و</w:t>
      </w:r>
      <w:r>
        <w:rPr>
          <w:rtl/>
        </w:rPr>
        <w:t xml:space="preserve"> نقل عن الجع</w:t>
      </w:r>
      <w:r w:rsidR="00275436">
        <w:rPr>
          <w:rtl/>
        </w:rPr>
        <w:t>في</w:t>
      </w:r>
      <w:r>
        <w:rPr>
          <w:rtl/>
        </w:rPr>
        <w:t xml:space="preserve"> انّه رافض</w:t>
      </w:r>
      <w:r w:rsidR="00EA47CB">
        <w:rPr>
          <w:rFonts w:hint="cs"/>
          <w:rtl/>
        </w:rPr>
        <w:t>ي</w:t>
      </w:r>
      <w:r>
        <w:rPr>
          <w:rtl/>
        </w:rPr>
        <w:t xml:space="preserve"> خ</w:t>
      </w:r>
      <w:r w:rsidR="00FF55C9">
        <w:rPr>
          <w:rtl/>
        </w:rPr>
        <w:t>بي</w:t>
      </w:r>
      <w:r>
        <w:rPr>
          <w:rFonts w:hint="eastAsia"/>
          <w:rtl/>
        </w:rPr>
        <w:t>ث؛</w:t>
      </w:r>
    </w:p>
    <w:p w:rsidR="001746BD" w:rsidRDefault="001746BD" w:rsidP="00CE68B8">
      <w:pPr>
        <w:pStyle w:val="libLine"/>
        <w:rPr>
          <w:rtl/>
        </w:rPr>
      </w:pPr>
      <w:r>
        <w:rPr>
          <w:rFonts w:hint="eastAsia"/>
          <w:rtl/>
        </w:rPr>
        <w:t>___________________</w:t>
      </w:r>
    </w:p>
    <w:p w:rsidR="00275436" w:rsidRDefault="00CE68B8" w:rsidP="00EA47CB">
      <w:pPr>
        <w:pStyle w:val="libFootnote0"/>
        <w:rPr>
          <w:rtl/>
        </w:rPr>
      </w:pPr>
      <w:r>
        <w:rPr>
          <w:rtl/>
        </w:rPr>
        <w:t>(1)</w:t>
      </w:r>
      <w:r w:rsidR="004A6812">
        <w:rPr>
          <w:rtl/>
        </w:rPr>
        <w:t xml:space="preserve"> ق:4</w:t>
      </w:r>
      <w:r w:rsidR="00275436">
        <w:rPr>
          <w:rtl/>
        </w:rPr>
        <w:t>90</w:t>
      </w:r>
      <w:r w:rsidR="004A6812">
        <w:rPr>
          <w:rtl/>
        </w:rPr>
        <w:t>/4</w:t>
      </w:r>
      <w:r w:rsidR="00275436">
        <w:rPr>
          <w:rtl/>
        </w:rPr>
        <w:t>9</w:t>
      </w:r>
      <w:r w:rsidR="004A6812">
        <w:rPr>
          <w:rtl/>
        </w:rPr>
        <w:t>/</w:t>
      </w:r>
      <w:r w:rsidR="00275436">
        <w:rPr>
          <w:rtl/>
        </w:rPr>
        <w:t>1</w:t>
      </w:r>
      <w:r w:rsidR="004A6812">
        <w:rPr>
          <w:rtl/>
        </w:rPr>
        <w:t>4،ج:</w:t>
      </w:r>
      <w:r w:rsidR="00275436">
        <w:rPr>
          <w:rtl/>
        </w:rPr>
        <w:t>22</w:t>
      </w:r>
      <w:r w:rsidR="004A6812">
        <w:rPr>
          <w:rtl/>
        </w:rPr>
        <w:t>/6</w:t>
      </w:r>
      <w:r w:rsidR="00275436">
        <w:rPr>
          <w:rtl/>
        </w:rPr>
        <w:t>2</w:t>
      </w:r>
      <w:r w:rsidR="004A6812">
        <w:rPr>
          <w:rtl/>
        </w:rPr>
        <w:t>.</w:t>
      </w:r>
    </w:p>
    <w:p w:rsidR="00275436" w:rsidRDefault="00CE68B8" w:rsidP="00EA47CB">
      <w:pPr>
        <w:pStyle w:val="libFootnote0"/>
        <w:rPr>
          <w:rtl/>
        </w:rPr>
      </w:pPr>
      <w:r>
        <w:rPr>
          <w:rtl/>
        </w:rPr>
        <w:t>(2)</w:t>
      </w:r>
      <w:r w:rsidR="004A6812">
        <w:rPr>
          <w:rtl/>
        </w:rPr>
        <w:t xml:space="preserve"> ق:</w:t>
      </w:r>
      <w:r w:rsidR="00275436">
        <w:rPr>
          <w:rtl/>
        </w:rPr>
        <w:t>228</w:t>
      </w:r>
      <w:r w:rsidR="004A6812">
        <w:rPr>
          <w:rtl/>
        </w:rPr>
        <w:t>/</w:t>
      </w:r>
      <w:r w:rsidR="00275436">
        <w:rPr>
          <w:rtl/>
        </w:rPr>
        <w:t>20</w:t>
      </w:r>
      <w:r w:rsidR="004A6812">
        <w:rPr>
          <w:rtl/>
        </w:rPr>
        <w:t>/</w:t>
      </w:r>
      <w:r w:rsidR="00275436">
        <w:rPr>
          <w:rtl/>
        </w:rPr>
        <w:t>8</w:t>
      </w:r>
      <w:r w:rsidR="004A6812">
        <w:rPr>
          <w:rtl/>
        </w:rPr>
        <w:t>،ج:-.</w:t>
      </w:r>
    </w:p>
    <w:p w:rsidR="00275436" w:rsidRDefault="00CE68B8" w:rsidP="00EA47CB">
      <w:pPr>
        <w:pStyle w:val="libFootnote0"/>
        <w:rPr>
          <w:rtl/>
        </w:rPr>
      </w:pPr>
      <w:r>
        <w:rPr>
          <w:rtl/>
        </w:rPr>
        <w:t>(3)</w:t>
      </w:r>
      <w:r w:rsidR="004A6812">
        <w:rPr>
          <w:rtl/>
        </w:rPr>
        <w:t xml:space="preserve"> ق:</w:t>
      </w:r>
      <w:r w:rsidR="00275436">
        <w:rPr>
          <w:rtl/>
        </w:rPr>
        <w:t>22</w:t>
      </w:r>
      <w:r w:rsidR="004A6812">
        <w:rPr>
          <w:rtl/>
        </w:rPr>
        <w:t>6/</w:t>
      </w:r>
      <w:r w:rsidR="00275436">
        <w:rPr>
          <w:rtl/>
        </w:rPr>
        <w:t>3</w:t>
      </w:r>
      <w:r w:rsidR="004A6812">
        <w:rPr>
          <w:rtl/>
        </w:rPr>
        <w:t>5/</w:t>
      </w:r>
      <w:r w:rsidR="00275436">
        <w:rPr>
          <w:rtl/>
        </w:rPr>
        <w:t>13</w:t>
      </w:r>
      <w:r w:rsidR="004A6812">
        <w:rPr>
          <w:rtl/>
        </w:rPr>
        <w:t>،ج:</w:t>
      </w:r>
      <w:r w:rsidR="00275436">
        <w:rPr>
          <w:rtl/>
        </w:rPr>
        <w:t>10</w:t>
      </w:r>
      <w:r w:rsidR="004A6812">
        <w:rPr>
          <w:rtl/>
        </w:rPr>
        <w:t>4/5</w:t>
      </w:r>
      <w:r w:rsidR="00275436">
        <w:rPr>
          <w:rtl/>
        </w:rPr>
        <w:t>3</w:t>
      </w:r>
      <w:r w:rsidR="004A6812">
        <w:rPr>
          <w:rtl/>
        </w:rPr>
        <w:t>.</w:t>
      </w:r>
    </w:p>
    <w:p w:rsidR="00986804" w:rsidRDefault="00986804" w:rsidP="00986804">
      <w:pPr>
        <w:pStyle w:val="libNormal"/>
        <w:rPr>
          <w:rtl/>
        </w:rPr>
      </w:pPr>
      <w:r>
        <w:rPr>
          <w:rFonts w:hint="eastAsia"/>
          <w:rtl/>
        </w:rPr>
        <w:br w:type="page"/>
      </w:r>
    </w:p>
    <w:p w:rsidR="00275436" w:rsidRDefault="004A6812" w:rsidP="00EA47CB">
      <w:pPr>
        <w:pStyle w:val="libNormal0"/>
        <w:rPr>
          <w:rtl/>
        </w:rPr>
      </w:pPr>
      <w:r>
        <w:rPr>
          <w:rFonts w:hint="eastAsia"/>
          <w:rtl/>
        </w:rPr>
        <w:lastRenderedPageBreak/>
        <w:t>و</w:t>
      </w:r>
      <w:r>
        <w:rPr>
          <w:rtl/>
        </w:rPr>
        <w:t xml:space="preserve"> قال الدار</w:t>
      </w:r>
      <w:r w:rsidR="00EA47CB">
        <w:rPr>
          <w:rFonts w:hint="cs"/>
          <w:rtl/>
        </w:rPr>
        <w:t xml:space="preserve"> </w:t>
      </w:r>
      <w:r w:rsidR="00EA47CB">
        <w:rPr>
          <w:rtl/>
        </w:rPr>
        <w:t>قطني</w:t>
      </w:r>
      <w:r>
        <w:rPr>
          <w:rtl/>
        </w:rPr>
        <w:t xml:space="preserve"> انه </w:t>
      </w:r>
      <w:r w:rsidR="00EA47CB">
        <w:rPr>
          <w:rtl/>
        </w:rPr>
        <w:t>رافضي</w:t>
      </w:r>
      <w:r>
        <w:rPr>
          <w:rtl/>
        </w:rPr>
        <w:t xml:space="preserve"> متّهم؛و قال ابن ال</w:t>
      </w:r>
      <w:r w:rsidR="006F66AD">
        <w:rPr>
          <w:rtl/>
        </w:rPr>
        <w:t>جوزي</w:t>
      </w:r>
      <w:r>
        <w:rPr>
          <w:rtl/>
        </w:rPr>
        <w:t xml:space="preserve"> انّه خادم الرضا </w:t>
      </w:r>
      <w:r w:rsidR="00D27669" w:rsidRPr="00D27669">
        <w:rPr>
          <w:rStyle w:val="libAlaemChar"/>
          <w:rtl/>
        </w:rPr>
        <w:t>عليه‌السلام</w:t>
      </w:r>
      <w:r>
        <w:rPr>
          <w:rtl/>
        </w:rPr>
        <w:t xml:space="preserve"> </w:t>
      </w:r>
      <w:r w:rsidR="00EA47CB">
        <w:rPr>
          <w:rtl/>
        </w:rPr>
        <w:t>شیعيّ</w:t>
      </w:r>
      <w:r>
        <w:rPr>
          <w:rtl/>
        </w:rPr>
        <w:t xml:space="preserve"> مع صلاحه...الخ،</w:t>
      </w:r>
      <w:r w:rsidR="00004EB9">
        <w:rPr>
          <w:rtl/>
        </w:rPr>
        <w:t>انتهى</w:t>
      </w:r>
      <w:r>
        <w:rPr>
          <w:rFonts w:hint="eastAsia"/>
          <w:rtl/>
        </w:rPr>
        <w:t>؛</w:t>
      </w:r>
      <w:r>
        <w:rPr>
          <w:rtl/>
        </w:rPr>
        <w:t xml:space="preserve"> و عن الأنساب للس</w:t>
      </w:r>
      <w:r w:rsidR="00B10A59">
        <w:rPr>
          <w:rtl/>
        </w:rPr>
        <w:t>معاني</w:t>
      </w:r>
      <w:r>
        <w:rPr>
          <w:rtl/>
        </w:rPr>
        <w:t xml:space="preserve"> قال أبو حاتم: هو رأس مذهب الرافضه؛و قال محمّد بن أحمد الذه</w:t>
      </w:r>
      <w:r w:rsidR="00FF55C9">
        <w:rPr>
          <w:rtl/>
        </w:rPr>
        <w:t>بي</w:t>
      </w:r>
      <w:r>
        <w:rPr>
          <w:rtl/>
        </w:rPr>
        <w:t xml:space="preserve"> أ</w:t>
      </w:r>
      <w:r>
        <w:rPr>
          <w:rFonts w:hint="cs"/>
          <w:rtl/>
        </w:rPr>
        <w:t>ی</w:t>
      </w:r>
      <w:r>
        <w:rPr>
          <w:rFonts w:hint="eastAsia"/>
          <w:rtl/>
        </w:rPr>
        <w:t>ضا</w:t>
      </w:r>
      <w:r>
        <w:rPr>
          <w:rtl/>
        </w:rPr>
        <w:t>:عبد السلام بن صالح أبو الصلت ال</w:t>
      </w:r>
      <w:r w:rsidR="00EA47CB">
        <w:rPr>
          <w:rtl/>
        </w:rPr>
        <w:t>هروي</w:t>
      </w:r>
      <w:r>
        <w:rPr>
          <w:rtl/>
        </w:rPr>
        <w:t xml:space="preserve"> الرجل الصالح الاّ أنّه </w:t>
      </w:r>
      <w:r w:rsidR="00EA47CB">
        <w:rPr>
          <w:rtl/>
        </w:rPr>
        <w:t>شیعي</w:t>
      </w:r>
      <w:r>
        <w:rPr>
          <w:rtl/>
        </w:rPr>
        <w:t xml:space="preserve"> جلد،</w:t>
      </w:r>
      <w:r w:rsidR="00D27669">
        <w:rPr>
          <w:rtl/>
        </w:rPr>
        <w:t>الى</w:t>
      </w:r>
      <w:r>
        <w:rPr>
          <w:rtl/>
        </w:rPr>
        <w:t xml:space="preserve"> أن قال:و قال الدار</w:t>
      </w:r>
      <w:r w:rsidR="00EA47CB">
        <w:rPr>
          <w:rFonts w:hint="cs"/>
          <w:rtl/>
        </w:rPr>
        <w:t xml:space="preserve"> </w:t>
      </w:r>
      <w:r w:rsidR="00EA47CB">
        <w:rPr>
          <w:rtl/>
        </w:rPr>
        <w:t>قطني</w:t>
      </w:r>
      <w:r>
        <w:rPr>
          <w:rtl/>
        </w:rPr>
        <w:t>:</w:t>
      </w:r>
      <w:r w:rsidR="00EA47CB">
        <w:rPr>
          <w:rtl/>
        </w:rPr>
        <w:t>رافضي</w:t>
      </w:r>
      <w:r>
        <w:rPr>
          <w:rtl/>
        </w:rPr>
        <w:t xml:space="preserve"> خ</w:t>
      </w:r>
      <w:r w:rsidR="00FF55C9">
        <w:rPr>
          <w:rtl/>
        </w:rPr>
        <w:t>بي</w:t>
      </w:r>
      <w:r>
        <w:rPr>
          <w:rFonts w:hint="eastAsia"/>
          <w:rtl/>
        </w:rPr>
        <w:t>ث</w:t>
      </w:r>
      <w:r>
        <w:rPr>
          <w:rtl/>
        </w:rPr>
        <w:t xml:space="preserve"> متّهم بوضع حد</w:t>
      </w:r>
      <w:r>
        <w:rPr>
          <w:rFonts w:hint="cs"/>
          <w:rtl/>
        </w:rPr>
        <w:t>ی</w:t>
      </w:r>
      <w:r>
        <w:rPr>
          <w:rFonts w:hint="eastAsia"/>
          <w:rtl/>
        </w:rPr>
        <w:t>ث</w:t>
      </w:r>
      <w:r>
        <w:rPr>
          <w:rtl/>
        </w:rPr>
        <w:t xml:space="preserve"> الإ</w:t>
      </w:r>
      <w:r>
        <w:rPr>
          <w:rFonts w:hint="cs"/>
          <w:rtl/>
        </w:rPr>
        <w:t>ی</w:t>
      </w:r>
      <w:r>
        <w:rPr>
          <w:rFonts w:hint="eastAsia"/>
          <w:rtl/>
        </w:rPr>
        <w:t>مان</w:t>
      </w:r>
      <w:r>
        <w:rPr>
          <w:rtl/>
        </w:rPr>
        <w:t xml:space="preserve"> إقرار بالقول،و نقل عنه انّه قال:کلب لل</w:t>
      </w:r>
      <w:r w:rsidR="007E0DFF">
        <w:rPr>
          <w:rtl/>
        </w:rPr>
        <w:t>علوية</w:t>
      </w:r>
      <w:r>
        <w:rPr>
          <w:rtl/>
        </w:rPr>
        <w:t xml:space="preserve"> خ</w:t>
      </w:r>
      <w:r>
        <w:rPr>
          <w:rFonts w:hint="cs"/>
          <w:rtl/>
        </w:rPr>
        <w:t>ی</w:t>
      </w:r>
      <w:r>
        <w:rPr>
          <w:rFonts w:hint="eastAsia"/>
          <w:rtl/>
        </w:rPr>
        <w:t>ر</w:t>
      </w:r>
      <w:r>
        <w:rPr>
          <w:rtl/>
        </w:rPr>
        <w:t xml:space="preserve"> من </w:t>
      </w:r>
      <w:r w:rsidR="00D27669">
        <w:rPr>
          <w:rtl/>
        </w:rPr>
        <w:t>بني</w:t>
      </w:r>
      <w:r>
        <w:rPr>
          <w:rtl/>
        </w:rPr>
        <w:t xml:space="preserve"> </w:t>
      </w:r>
      <w:r w:rsidR="00257D04">
        <w:rPr>
          <w:rtl/>
        </w:rPr>
        <w:t>أمیّة</w:t>
      </w:r>
      <w:r>
        <w:rPr>
          <w:rtl/>
        </w:rPr>
        <w:t xml:space="preserve"> </w:t>
      </w:r>
      <w:r w:rsidR="00D27669">
        <w:rPr>
          <w:rtl/>
        </w:rPr>
        <w:t>الى</w:t>
      </w:r>
      <w:r>
        <w:rPr>
          <w:rtl/>
        </w:rPr>
        <w:t xml:space="preserve"> غ</w:t>
      </w:r>
      <w:r>
        <w:rPr>
          <w:rFonts w:hint="cs"/>
          <w:rtl/>
        </w:rPr>
        <w:t>ی</w:t>
      </w:r>
      <w:r>
        <w:rPr>
          <w:rFonts w:hint="eastAsia"/>
          <w:rtl/>
        </w:rPr>
        <w:t>ر</w:t>
      </w:r>
      <w:r>
        <w:rPr>
          <w:rtl/>
        </w:rPr>
        <w:t xml:space="preserve"> ذلک.</w:t>
      </w:r>
    </w:p>
    <w:p w:rsidR="00275436" w:rsidRDefault="0055514A" w:rsidP="00EA47CB">
      <w:pPr>
        <w:pStyle w:val="libNormal"/>
        <w:rPr>
          <w:rtl/>
        </w:rPr>
      </w:pPr>
      <w:r w:rsidRPr="0055514A">
        <w:rPr>
          <w:rStyle w:val="libBold1Char"/>
          <w:rFonts w:hint="eastAsia"/>
          <w:rtl/>
        </w:rPr>
        <w:t>أقول</w:t>
      </w:r>
      <w:r w:rsidR="004A6812">
        <w:rPr>
          <w:rtl/>
        </w:rPr>
        <w:t>: الروا</w:t>
      </w:r>
      <w:r w:rsidR="004A6812">
        <w:rPr>
          <w:rFonts w:hint="cs"/>
          <w:rtl/>
        </w:rPr>
        <w:t>ی</w:t>
      </w:r>
      <w:r w:rsidR="004A6812">
        <w:rPr>
          <w:rFonts w:hint="eastAsia"/>
          <w:rtl/>
        </w:rPr>
        <w:t>ات</w:t>
      </w:r>
      <w:r w:rsidR="004A6812">
        <w:rPr>
          <w:rtl/>
        </w:rPr>
        <w:t xml:space="preserve"> ال</w:t>
      </w:r>
      <w:r w:rsidR="00EA47CB">
        <w:rPr>
          <w:rtl/>
        </w:rPr>
        <w:t>دالّة</w:t>
      </w:r>
      <w:r w:rsidR="004A6812">
        <w:rPr>
          <w:rtl/>
        </w:rPr>
        <w:t xml:space="preserve"> ع</w:t>
      </w:r>
      <w:r w:rsidR="00EA47CB">
        <w:rPr>
          <w:rtl/>
        </w:rPr>
        <w:t>ل</w:t>
      </w:r>
      <w:r w:rsidR="00EA47CB">
        <w:rPr>
          <w:rFonts w:hint="cs"/>
          <w:rtl/>
        </w:rPr>
        <w:t>ى</w:t>
      </w:r>
      <w:r w:rsidR="004A6812">
        <w:rPr>
          <w:rtl/>
        </w:rPr>
        <w:t xml:space="preserve"> ت</w:t>
      </w:r>
      <w:r w:rsidR="00D27669">
        <w:rPr>
          <w:rtl/>
        </w:rPr>
        <w:t>شیع</w:t>
      </w:r>
      <w:r w:rsidR="00EA47CB">
        <w:rPr>
          <w:rFonts w:hint="cs"/>
          <w:rtl/>
        </w:rPr>
        <w:t>ه</w:t>
      </w:r>
      <w:r w:rsidR="004A6812">
        <w:rPr>
          <w:rtl/>
        </w:rPr>
        <w:t xml:space="preserve"> منها</w:t>
      </w:r>
      <w:r w:rsidR="00EA47CB">
        <w:rPr>
          <w:rFonts w:hint="cs"/>
          <w:rtl/>
        </w:rPr>
        <w:t xml:space="preserve"> </w:t>
      </w:r>
      <w:r w:rsidR="004A6812">
        <w:rPr>
          <w:rFonts w:hint="eastAsia"/>
          <w:rtl/>
        </w:rPr>
        <w:t>روا</w:t>
      </w:r>
      <w:r w:rsidR="004A6812">
        <w:rPr>
          <w:rFonts w:hint="cs"/>
          <w:rtl/>
        </w:rPr>
        <w:t>ی</w:t>
      </w:r>
      <w:r w:rsidR="004A6812">
        <w:rPr>
          <w:rFonts w:hint="eastAsia"/>
          <w:rtl/>
        </w:rPr>
        <w:t>ته</w:t>
      </w:r>
      <w:r w:rsidR="004A6812">
        <w:rPr>
          <w:rtl/>
        </w:rPr>
        <w:t xml:space="preserve"> عن الرضا </w:t>
      </w:r>
      <w:r w:rsidR="00D27669" w:rsidRPr="00D27669">
        <w:rPr>
          <w:rStyle w:val="libAlaemChar"/>
          <w:rtl/>
        </w:rPr>
        <w:t>عليه‌السلام</w:t>
      </w:r>
      <w:r w:rsidR="004A6812">
        <w:rPr>
          <w:rtl/>
        </w:rPr>
        <w:t xml:space="preserve"> عن آبائه عن ع</w:t>
      </w:r>
      <w:r w:rsidR="00D27669">
        <w:rPr>
          <w:rtl/>
        </w:rPr>
        <w:t>لي</w:t>
      </w:r>
      <w:r w:rsidR="004A6812">
        <w:rPr>
          <w:rtl/>
        </w:rPr>
        <w:t xml:space="preserve"> </w:t>
      </w:r>
      <w:r w:rsidR="00D27669" w:rsidRPr="00D27669">
        <w:rPr>
          <w:rStyle w:val="libAlaemChar"/>
          <w:rtl/>
        </w:rPr>
        <w:t>عليهم‌السلام</w:t>
      </w:r>
      <w:r w:rsidR="004A6812">
        <w:rPr>
          <w:rtl/>
        </w:rPr>
        <w:t xml:space="preserve"> قال:قال رسول اللّه </w:t>
      </w:r>
      <w:r w:rsidR="00D27669" w:rsidRPr="00D27669">
        <w:rPr>
          <w:rStyle w:val="libAlaemChar"/>
          <w:rtl/>
        </w:rPr>
        <w:t>صلى‌الله‌عليه‌وآله‌وسلم</w:t>
      </w:r>
      <w:r w:rsidR="004A6812">
        <w:rPr>
          <w:rtl/>
        </w:rPr>
        <w:t>: ما خلق اللّه تع</w:t>
      </w:r>
      <w:r w:rsidR="00D27669">
        <w:rPr>
          <w:rtl/>
        </w:rPr>
        <w:t>الى</w:t>
      </w:r>
      <w:r w:rsidR="004A6812">
        <w:rPr>
          <w:rtl/>
        </w:rPr>
        <w:t xml:space="preserve"> خلقا أفضل </w:t>
      </w:r>
      <w:r w:rsidR="00B365CC">
        <w:rPr>
          <w:rtl/>
        </w:rPr>
        <w:t>مني</w:t>
      </w:r>
      <w:r w:rsidR="004A6812">
        <w:rPr>
          <w:rFonts w:hint="eastAsia"/>
          <w:rtl/>
        </w:rPr>
        <w:t>،</w:t>
      </w:r>
      <w:r w:rsidR="004A6812">
        <w:rPr>
          <w:rtl/>
        </w:rPr>
        <w:t xml:space="preserve"> و </w:t>
      </w:r>
      <w:r w:rsidR="00275436">
        <w:rPr>
          <w:rtl/>
        </w:rPr>
        <w:t>في</w:t>
      </w:r>
      <w:r w:rsidR="004A6812">
        <w:rPr>
          <w:rtl/>
        </w:rPr>
        <w:t xml:space="preserve"> </w:t>
      </w:r>
      <w:r w:rsidR="006F66AD">
        <w:rPr>
          <w:rtl/>
        </w:rPr>
        <w:t>آخرة</w:t>
      </w:r>
      <w:r w:rsidR="004A6812">
        <w:rPr>
          <w:rtl/>
        </w:rPr>
        <w:t xml:space="preserve"> ذکر </w:t>
      </w:r>
      <w:r w:rsidR="00D27669">
        <w:rPr>
          <w:rtl/>
        </w:rPr>
        <w:t>الأئمة</w:t>
      </w:r>
      <w:r w:rsidR="004A6812">
        <w:rPr>
          <w:rtl/>
        </w:rPr>
        <w:t xml:space="preserve"> الاثن</w:t>
      </w:r>
      <w:r w:rsidR="004A6812">
        <w:rPr>
          <w:rFonts w:hint="cs"/>
          <w:rtl/>
        </w:rPr>
        <w:t>ی</w:t>
      </w:r>
      <w:r w:rsidR="004A6812">
        <w:rPr>
          <w:rtl/>
        </w:rPr>
        <w:t xml:space="preserve"> عشر أوص</w:t>
      </w:r>
      <w:r w:rsidR="004A6812">
        <w:rPr>
          <w:rFonts w:hint="cs"/>
          <w:rtl/>
        </w:rPr>
        <w:t>ی</w:t>
      </w:r>
      <w:r w:rsidR="004A6812">
        <w:rPr>
          <w:rFonts w:hint="eastAsia"/>
          <w:rtl/>
        </w:rPr>
        <w:t>اء</w:t>
      </w:r>
      <w:r w:rsidR="004A6812">
        <w:rPr>
          <w:rtl/>
        </w:rPr>
        <w:t xml:space="preserve"> رسول اللّه(ص</w:t>
      </w:r>
      <w:r w:rsidR="00D27669">
        <w:rPr>
          <w:rtl/>
        </w:rPr>
        <w:t>لي</w:t>
      </w:r>
      <w:r w:rsidR="004A6812">
        <w:rPr>
          <w:rtl/>
        </w:rPr>
        <w:t xml:space="preserve"> اللّه ع</w:t>
      </w:r>
      <w:r w:rsidR="00D27669">
        <w:rPr>
          <w:rtl/>
        </w:rPr>
        <w:t>لي</w:t>
      </w:r>
      <w:r w:rsidR="004A6812">
        <w:rPr>
          <w:rFonts w:hint="eastAsia"/>
          <w:rtl/>
        </w:rPr>
        <w:t>هم</w:t>
      </w:r>
      <w:r w:rsidR="004A6812">
        <w:rPr>
          <w:rtl/>
        </w:rPr>
        <w:t xml:space="preserve"> أج</w:t>
      </w:r>
      <w:r w:rsidR="00AE0C8D">
        <w:rPr>
          <w:rtl/>
        </w:rPr>
        <w:t>معي</w:t>
      </w:r>
      <w:r w:rsidR="004A6812">
        <w:rPr>
          <w:rFonts w:hint="eastAsia"/>
          <w:rtl/>
        </w:rPr>
        <w:t>ن</w:t>
      </w:r>
      <w:r w:rsidR="004A6812">
        <w:rPr>
          <w:rtl/>
        </w:rPr>
        <w:t xml:space="preserve">) </w:t>
      </w:r>
      <w:r w:rsidR="004A6812" w:rsidRPr="00CE68B8">
        <w:rPr>
          <w:rStyle w:val="libFootnotenumChar"/>
          <w:rtl/>
        </w:rPr>
        <w:t>(1)</w:t>
      </w:r>
      <w:r w:rsidR="004A6812">
        <w:rPr>
          <w:rtl/>
        </w:rPr>
        <w:t>.</w:t>
      </w:r>
      <w:r w:rsidR="00EA47CB">
        <w:rPr>
          <w:rFonts w:hint="cs"/>
          <w:rtl/>
        </w:rPr>
        <w:t xml:space="preserve">و منها في </w:t>
      </w:r>
      <w:r w:rsidR="00EA47CB" w:rsidRPr="00EA47CB">
        <w:rPr>
          <w:rStyle w:val="libFootnotenumChar"/>
          <w:rFonts w:hint="cs"/>
          <w:rtl/>
        </w:rPr>
        <w:t>(2)</w:t>
      </w:r>
      <w:r w:rsidR="00EA47CB">
        <w:rPr>
          <w:rFonts w:hint="cs"/>
          <w:rtl/>
        </w:rPr>
        <w:t>.</w:t>
      </w:r>
    </w:p>
    <w:p w:rsidR="00F01A30" w:rsidRPr="00986804" w:rsidRDefault="004A6812" w:rsidP="00EA47CB">
      <w:pPr>
        <w:pStyle w:val="libNormal"/>
        <w:rPr>
          <w:rtl/>
        </w:rPr>
      </w:pPr>
      <w:r>
        <w:rPr>
          <w:rFonts w:hint="eastAsia"/>
          <w:rtl/>
        </w:rPr>
        <w:t>و</w:t>
      </w:r>
      <w:r>
        <w:rPr>
          <w:rtl/>
        </w:rPr>
        <w:t xml:space="preserve"> منها روا</w:t>
      </w:r>
      <w:r>
        <w:rPr>
          <w:rFonts w:hint="cs"/>
          <w:rtl/>
        </w:rPr>
        <w:t>ی</w:t>
      </w:r>
      <w:r>
        <w:rPr>
          <w:rFonts w:hint="eastAsia"/>
          <w:rtl/>
        </w:rPr>
        <w:t>ته</w:t>
      </w:r>
      <w:r>
        <w:rPr>
          <w:rtl/>
        </w:rPr>
        <w:t xml:space="preserve"> عن الرضا </w:t>
      </w:r>
      <w:r w:rsidR="00D27669" w:rsidRPr="00D27669">
        <w:rPr>
          <w:rStyle w:val="libAlaemChar"/>
          <w:rtl/>
        </w:rPr>
        <w:t>عليه‌السلام</w:t>
      </w:r>
      <w:r>
        <w:rPr>
          <w:rtl/>
        </w:rPr>
        <w:t xml:space="preserve">: </w:t>
      </w:r>
      <w:r w:rsidR="00275436">
        <w:rPr>
          <w:rtl/>
        </w:rPr>
        <w:t>في</w:t>
      </w:r>
      <w:r>
        <w:rPr>
          <w:rtl/>
        </w:rPr>
        <w:t xml:space="preserve">: </w:t>
      </w:r>
      <w:r w:rsidR="00F01A30" w:rsidRPr="00F01A30">
        <w:rPr>
          <w:rStyle w:val="libAlaemChar"/>
          <w:rtl/>
        </w:rPr>
        <w:t>(</w:t>
      </w:r>
      <w:r w:rsidRPr="00EA47CB">
        <w:rPr>
          <w:rStyle w:val="libAieChar"/>
          <w:rtl/>
        </w:rPr>
        <w:t>أَ لَمْ نَشْرَحْ لَکَ صَدْرَکَ</w:t>
      </w:r>
      <w:r w:rsidR="00F01A30" w:rsidRPr="00F01A30">
        <w:rPr>
          <w:rStyle w:val="libAlaemChar"/>
          <w:rtl/>
        </w:rPr>
        <w:t>)</w:t>
      </w:r>
      <w:r>
        <w:rPr>
          <w:rtl/>
        </w:rPr>
        <w:t xml:space="preserve"> </w:t>
      </w:r>
      <w:r w:rsidRPr="00CE68B8">
        <w:rPr>
          <w:rStyle w:val="libFootnotenumChar"/>
          <w:rtl/>
        </w:rPr>
        <w:t>(</w:t>
      </w:r>
      <w:r w:rsidR="00EA47CB">
        <w:rPr>
          <w:rStyle w:val="libFootnotenumChar"/>
          <w:rFonts w:hint="cs"/>
          <w:rtl/>
        </w:rPr>
        <w:t>3</w:t>
      </w:r>
      <w:r w:rsidRPr="00CE68B8">
        <w:rPr>
          <w:rStyle w:val="libFootnotenumChar"/>
          <w:rtl/>
        </w:rPr>
        <w:t>)</w:t>
      </w:r>
      <w:r>
        <w:rPr>
          <w:rtl/>
        </w:rPr>
        <w:t>.</w:t>
      </w:r>
      <w:r w:rsidR="002A044B">
        <w:rPr>
          <w:rFonts w:hint="cs"/>
          <w:rtl/>
        </w:rPr>
        <w:t xml:space="preserve">أي لم نجعل عليّاً وصيّك </w:t>
      </w:r>
      <w:r w:rsidR="002A044B" w:rsidRPr="002A044B">
        <w:rPr>
          <w:rStyle w:val="libFootnotenumChar"/>
          <w:rFonts w:hint="cs"/>
          <w:rtl/>
        </w:rPr>
        <w:t>(4)</w:t>
      </w:r>
      <w:r w:rsidR="002A044B">
        <w:rPr>
          <w:rFonts w:hint="cs"/>
          <w:rtl/>
        </w:rPr>
        <w:t>.</w:t>
      </w:r>
    </w:p>
    <w:p w:rsidR="00275436" w:rsidRDefault="004A6812" w:rsidP="002A044B">
      <w:pPr>
        <w:pStyle w:val="libNormal"/>
        <w:rPr>
          <w:rtl/>
        </w:rPr>
      </w:pPr>
      <w:r>
        <w:rPr>
          <w:rFonts w:hint="eastAsia"/>
          <w:rtl/>
        </w:rPr>
        <w:t>و</w:t>
      </w:r>
      <w:r>
        <w:rPr>
          <w:rtl/>
        </w:rPr>
        <w:t xml:space="preserve"> منها قوله للرضا </w:t>
      </w:r>
      <w:r w:rsidR="00D27669" w:rsidRPr="00D27669">
        <w:rPr>
          <w:rStyle w:val="libAlaemChar"/>
          <w:rtl/>
        </w:rPr>
        <w:t>عليه‌السلام</w:t>
      </w:r>
      <w:r>
        <w:rPr>
          <w:rtl/>
        </w:rPr>
        <w:t>:أنا مقرّ بولا</w:t>
      </w:r>
      <w:r>
        <w:rPr>
          <w:rFonts w:hint="cs"/>
          <w:rtl/>
        </w:rPr>
        <w:t>ی</w:t>
      </w:r>
      <w:r>
        <w:rPr>
          <w:rFonts w:hint="eastAsia"/>
          <w:rtl/>
        </w:rPr>
        <w:t>تکم</w:t>
      </w:r>
      <w:r>
        <w:rPr>
          <w:rtl/>
        </w:rPr>
        <w:t xml:space="preserve"> </w:t>
      </w:r>
      <w:r w:rsidRPr="00CE68B8">
        <w:rPr>
          <w:rStyle w:val="libFootnotenumChar"/>
          <w:rtl/>
        </w:rPr>
        <w:t>(</w:t>
      </w:r>
      <w:r w:rsidR="002A044B">
        <w:rPr>
          <w:rStyle w:val="libFootnotenumChar"/>
          <w:rFonts w:hint="cs"/>
          <w:rtl/>
        </w:rPr>
        <w:t>5</w:t>
      </w:r>
      <w:r w:rsidRPr="00CE68B8">
        <w:rPr>
          <w:rStyle w:val="libFootnotenumChar"/>
          <w:rtl/>
        </w:rPr>
        <w:t>)</w:t>
      </w:r>
      <w:r w:rsidR="002A044B">
        <w:rPr>
          <w:rFonts w:hint="cs"/>
          <w:rtl/>
        </w:rPr>
        <w:t xml:space="preserve">،و منها ما في هذه الروايات التي نشير اليها كروايته احتجاج الرضا </w:t>
      </w:r>
      <w:r w:rsidR="002A044B" w:rsidRPr="00D27669">
        <w:rPr>
          <w:rStyle w:val="libAlaemChar"/>
          <w:rtl/>
        </w:rPr>
        <w:t>عليه‌السلام</w:t>
      </w:r>
      <w:r w:rsidR="002A044B">
        <w:rPr>
          <w:rFonts w:hint="cs"/>
          <w:rtl/>
        </w:rPr>
        <w:t xml:space="preserve"> على عليّ بن محمد بن الجهم في عصمة الأنبياء </w:t>
      </w:r>
      <w:r w:rsidR="002A044B" w:rsidRPr="00D27669">
        <w:rPr>
          <w:rStyle w:val="libAlaemChar"/>
          <w:rtl/>
        </w:rPr>
        <w:t>عليهم‌السلام</w:t>
      </w:r>
      <w:r w:rsidR="002A044B">
        <w:rPr>
          <w:rFonts w:hint="cs"/>
          <w:rtl/>
        </w:rPr>
        <w:t xml:space="preserve"> </w:t>
      </w:r>
      <w:r w:rsidR="002A044B" w:rsidRPr="002A044B">
        <w:rPr>
          <w:rStyle w:val="libFootnotenumChar"/>
          <w:rFonts w:hint="cs"/>
          <w:rtl/>
        </w:rPr>
        <w:t>(6)</w:t>
      </w:r>
      <w:r w:rsidR="002A044B">
        <w:rPr>
          <w:rFonts w:hint="cs"/>
          <w:rtl/>
        </w:rPr>
        <w:t xml:space="preserve">،و سؤاله الرضا </w:t>
      </w:r>
      <w:r w:rsidR="002A044B" w:rsidRPr="00D27669">
        <w:rPr>
          <w:rStyle w:val="libAlaemChar"/>
          <w:rtl/>
        </w:rPr>
        <w:t>عليه‌السلام</w:t>
      </w:r>
      <w:r w:rsidR="002A044B">
        <w:rPr>
          <w:rFonts w:hint="cs"/>
          <w:rtl/>
        </w:rPr>
        <w:t xml:space="preserve"> عن الشجرة المنهيّة </w:t>
      </w:r>
      <w:r w:rsidR="002A044B" w:rsidRPr="002A044B">
        <w:rPr>
          <w:rStyle w:val="libFootnotenumChar"/>
          <w:rFonts w:hint="cs"/>
          <w:rtl/>
        </w:rPr>
        <w:t>(7)</w:t>
      </w:r>
      <w:r w:rsidR="002A044B">
        <w:rPr>
          <w:rFonts w:hint="cs"/>
          <w:rtl/>
        </w:rPr>
        <w:t xml:space="preserve">،و سؤاله إيّاه </w:t>
      </w:r>
      <w:r w:rsidR="002A044B" w:rsidRPr="00D27669">
        <w:rPr>
          <w:rStyle w:val="libAlaemChar"/>
          <w:rtl/>
        </w:rPr>
        <w:t>عليه‌السلام</w:t>
      </w:r>
      <w:r w:rsidR="002A044B">
        <w:rPr>
          <w:rFonts w:hint="cs"/>
          <w:rtl/>
        </w:rPr>
        <w:t xml:space="preserve"> عن معنى زيارة الربّ و عن وجه الله و عن مخلوقيّة الجنة و النار </w:t>
      </w:r>
      <w:r w:rsidR="002A044B" w:rsidRPr="002A044B">
        <w:rPr>
          <w:rStyle w:val="libFootnotenumChar"/>
          <w:rFonts w:hint="cs"/>
          <w:rtl/>
        </w:rPr>
        <w:t>(8)</w:t>
      </w:r>
      <w:r w:rsidR="002A044B">
        <w:rPr>
          <w:rFonts w:hint="cs"/>
          <w:rtl/>
        </w:rPr>
        <w:t>.</w:t>
      </w:r>
    </w:p>
    <w:p w:rsidR="001746BD" w:rsidRDefault="001746BD" w:rsidP="00CE68B8">
      <w:pPr>
        <w:pStyle w:val="libLine"/>
        <w:rPr>
          <w:rtl/>
        </w:rPr>
      </w:pPr>
      <w:r>
        <w:rPr>
          <w:rFonts w:hint="eastAsia"/>
          <w:rtl/>
        </w:rPr>
        <w:t>___________________</w:t>
      </w:r>
    </w:p>
    <w:p w:rsidR="00275436" w:rsidRDefault="00CE68B8" w:rsidP="002A044B">
      <w:pPr>
        <w:pStyle w:val="libFootnote0"/>
        <w:rPr>
          <w:rtl/>
        </w:rPr>
      </w:pPr>
      <w:r>
        <w:rPr>
          <w:rtl/>
        </w:rPr>
        <w:t>(1)</w:t>
      </w:r>
      <w:r w:rsidR="004A6812">
        <w:rPr>
          <w:rtl/>
        </w:rPr>
        <w:t xml:space="preserve"> ق:</w:t>
      </w:r>
      <w:r w:rsidR="00275436">
        <w:rPr>
          <w:rtl/>
        </w:rPr>
        <w:t>382</w:t>
      </w:r>
      <w:r w:rsidR="004A6812">
        <w:rPr>
          <w:rtl/>
        </w:rPr>
        <w:t>/</w:t>
      </w:r>
      <w:r w:rsidR="00275436">
        <w:rPr>
          <w:rtl/>
        </w:rPr>
        <w:t>33</w:t>
      </w:r>
      <w:r w:rsidR="004A6812">
        <w:rPr>
          <w:rtl/>
        </w:rPr>
        <w:t>/6،ج:</w:t>
      </w:r>
      <w:r w:rsidR="00275436">
        <w:rPr>
          <w:rtl/>
        </w:rPr>
        <w:t>3</w:t>
      </w:r>
      <w:r w:rsidR="004A6812">
        <w:rPr>
          <w:rtl/>
        </w:rPr>
        <w:t>45/</w:t>
      </w:r>
      <w:r w:rsidR="00275436">
        <w:rPr>
          <w:rtl/>
        </w:rPr>
        <w:t>18</w:t>
      </w:r>
      <w:r w:rsidR="004A6812">
        <w:rPr>
          <w:rtl/>
        </w:rPr>
        <w:t>. ق:</w:t>
      </w:r>
      <w:r w:rsidR="00275436">
        <w:rPr>
          <w:rtl/>
        </w:rPr>
        <w:t>3</w:t>
      </w:r>
      <w:r w:rsidR="004A6812">
        <w:rPr>
          <w:rtl/>
        </w:rPr>
        <w:t>5</w:t>
      </w:r>
      <w:r w:rsidR="00275436">
        <w:rPr>
          <w:rtl/>
        </w:rPr>
        <w:t>3</w:t>
      </w:r>
      <w:r w:rsidR="004A6812">
        <w:rPr>
          <w:rtl/>
        </w:rPr>
        <w:t>/</w:t>
      </w:r>
      <w:r w:rsidR="00275436">
        <w:rPr>
          <w:rtl/>
        </w:rPr>
        <w:t>110</w:t>
      </w:r>
      <w:r w:rsidR="004A6812">
        <w:rPr>
          <w:rtl/>
        </w:rPr>
        <w:t>/</w:t>
      </w:r>
      <w:r w:rsidR="00275436">
        <w:rPr>
          <w:rtl/>
        </w:rPr>
        <w:t>7</w:t>
      </w:r>
      <w:r w:rsidR="004A6812">
        <w:rPr>
          <w:rtl/>
        </w:rPr>
        <w:t>،ج:</w:t>
      </w:r>
      <w:r w:rsidR="00275436">
        <w:rPr>
          <w:rtl/>
        </w:rPr>
        <w:t>33</w:t>
      </w:r>
      <w:r w:rsidR="004A6812">
        <w:rPr>
          <w:rtl/>
        </w:rPr>
        <w:t>5/</w:t>
      </w:r>
      <w:r w:rsidR="00275436">
        <w:rPr>
          <w:rtl/>
        </w:rPr>
        <w:t>2</w:t>
      </w:r>
      <w:r w:rsidR="004A6812">
        <w:rPr>
          <w:rtl/>
        </w:rPr>
        <w:t>6.</w:t>
      </w:r>
    </w:p>
    <w:p w:rsidR="00275436" w:rsidRDefault="00CE68B8" w:rsidP="002A044B">
      <w:pPr>
        <w:pStyle w:val="libFootnote0"/>
        <w:rPr>
          <w:rtl/>
        </w:rPr>
      </w:pPr>
      <w:r>
        <w:rPr>
          <w:rtl/>
        </w:rPr>
        <w:t>(2)</w:t>
      </w:r>
      <w:r w:rsidR="004A6812">
        <w:rPr>
          <w:rtl/>
        </w:rPr>
        <w:t xml:space="preserve"> ق:</w:t>
      </w:r>
      <w:r w:rsidR="00275436">
        <w:rPr>
          <w:rtl/>
        </w:rPr>
        <w:t>321</w:t>
      </w:r>
      <w:r w:rsidR="004A6812">
        <w:rPr>
          <w:rtl/>
        </w:rPr>
        <w:t>/</w:t>
      </w:r>
      <w:r w:rsidR="00275436">
        <w:rPr>
          <w:rtl/>
        </w:rPr>
        <w:t>99</w:t>
      </w:r>
      <w:r w:rsidR="004A6812">
        <w:rPr>
          <w:rtl/>
        </w:rPr>
        <w:t>/</w:t>
      </w:r>
      <w:r w:rsidR="00275436">
        <w:rPr>
          <w:rtl/>
        </w:rPr>
        <w:t>7</w:t>
      </w:r>
      <w:r w:rsidR="004A6812">
        <w:rPr>
          <w:rtl/>
        </w:rPr>
        <w:t>،ج:</w:t>
      </w:r>
      <w:r w:rsidR="00275436">
        <w:rPr>
          <w:rtl/>
        </w:rPr>
        <w:t>190</w:t>
      </w:r>
      <w:r w:rsidR="004A6812">
        <w:rPr>
          <w:rtl/>
        </w:rPr>
        <w:t>/</w:t>
      </w:r>
      <w:r w:rsidR="00275436">
        <w:rPr>
          <w:rtl/>
        </w:rPr>
        <w:t>2</w:t>
      </w:r>
      <w:r w:rsidR="004A6812">
        <w:rPr>
          <w:rtl/>
        </w:rPr>
        <w:t>6.</w:t>
      </w:r>
    </w:p>
    <w:p w:rsidR="00275436" w:rsidRDefault="00CE68B8" w:rsidP="002A044B">
      <w:pPr>
        <w:pStyle w:val="libFootnote0"/>
        <w:rPr>
          <w:rtl/>
        </w:rPr>
      </w:pPr>
      <w:r>
        <w:rPr>
          <w:rtl/>
        </w:rPr>
        <w:t>(3)</w:t>
      </w:r>
      <w:r w:rsidR="004A6812">
        <w:rPr>
          <w:rtl/>
        </w:rPr>
        <w:t xml:space="preserve"> </w:t>
      </w:r>
      <w:r w:rsidR="00910408">
        <w:rPr>
          <w:rtl/>
        </w:rPr>
        <w:t>سورة</w:t>
      </w:r>
      <w:r w:rsidR="004A6812">
        <w:rPr>
          <w:rtl/>
        </w:rPr>
        <w:t xml:space="preserve"> الشرح/</w:t>
      </w:r>
      <w:r w:rsidR="00D27669">
        <w:rPr>
          <w:rtl/>
        </w:rPr>
        <w:t>الآیة</w:t>
      </w:r>
      <w:r w:rsidR="004A6812">
        <w:rPr>
          <w:rtl/>
        </w:rPr>
        <w:t xml:space="preserve"> </w:t>
      </w:r>
      <w:r w:rsidR="00275436">
        <w:rPr>
          <w:rtl/>
        </w:rPr>
        <w:t>1</w:t>
      </w:r>
      <w:r w:rsidR="004A6812">
        <w:rPr>
          <w:rtl/>
        </w:rPr>
        <w:t>.</w:t>
      </w:r>
    </w:p>
    <w:p w:rsidR="00EA47CB" w:rsidRDefault="00EA47CB" w:rsidP="002A044B">
      <w:pPr>
        <w:pStyle w:val="libFootnote0"/>
        <w:rPr>
          <w:rtl/>
        </w:rPr>
      </w:pPr>
      <w:r>
        <w:rPr>
          <w:rFonts w:hint="cs"/>
          <w:rtl/>
        </w:rPr>
        <w:t>(4) ق:</w:t>
      </w:r>
      <w:r w:rsidR="002A044B">
        <w:rPr>
          <w:rFonts w:hint="cs"/>
          <w:rtl/>
        </w:rPr>
        <w:t>9/39/108،ج:36/134.</w:t>
      </w:r>
    </w:p>
    <w:p w:rsidR="002A044B" w:rsidRDefault="002A044B" w:rsidP="002A044B">
      <w:pPr>
        <w:pStyle w:val="libFootnote0"/>
        <w:rPr>
          <w:rtl/>
        </w:rPr>
      </w:pPr>
      <w:r>
        <w:rPr>
          <w:rFonts w:hint="cs"/>
          <w:rtl/>
        </w:rPr>
        <w:t>(5) ق:12/14/50،ج:49/171.</w:t>
      </w:r>
    </w:p>
    <w:p w:rsidR="002A044B" w:rsidRDefault="002A044B" w:rsidP="002A044B">
      <w:pPr>
        <w:pStyle w:val="libFootnote0"/>
        <w:rPr>
          <w:rtl/>
        </w:rPr>
      </w:pPr>
      <w:r>
        <w:rPr>
          <w:rFonts w:hint="cs"/>
          <w:rtl/>
        </w:rPr>
        <w:t>(6) ق:5/4/19،ج:11/72.</w:t>
      </w:r>
    </w:p>
    <w:p w:rsidR="002A044B" w:rsidRDefault="002A044B" w:rsidP="002A044B">
      <w:pPr>
        <w:pStyle w:val="libFootnote0"/>
        <w:rPr>
          <w:rtl/>
        </w:rPr>
      </w:pPr>
      <w:r>
        <w:rPr>
          <w:rFonts w:hint="cs"/>
          <w:rtl/>
        </w:rPr>
        <w:t>(7) ق:5/7/44،ج:11/164.</w:t>
      </w:r>
    </w:p>
    <w:p w:rsidR="002A044B" w:rsidRDefault="002A044B" w:rsidP="002A044B">
      <w:pPr>
        <w:pStyle w:val="libFootnote0"/>
        <w:rPr>
          <w:rtl/>
        </w:rPr>
      </w:pPr>
      <w:r>
        <w:rPr>
          <w:rFonts w:hint="cs"/>
          <w:rtl/>
        </w:rPr>
        <w:t>(8) ق:2/15/105،ج:4/3. ق:2/19/114،ج:4/31.</w:t>
      </w:r>
    </w:p>
    <w:p w:rsidR="00986804" w:rsidRDefault="00986804" w:rsidP="00986804">
      <w:pPr>
        <w:pStyle w:val="libNormal"/>
        <w:rPr>
          <w:rtl/>
        </w:rPr>
      </w:pPr>
      <w:r>
        <w:rPr>
          <w:rFonts w:hint="eastAsia"/>
          <w:rtl/>
        </w:rPr>
        <w:br w:type="page"/>
      </w:r>
    </w:p>
    <w:p w:rsidR="00275436" w:rsidRDefault="00275436" w:rsidP="004A6812">
      <w:pPr>
        <w:pStyle w:val="libNormal"/>
        <w:rPr>
          <w:rtl/>
        </w:rPr>
      </w:pPr>
      <w:r>
        <w:rPr>
          <w:rtl/>
        </w:rPr>
        <w:lastRenderedPageBreak/>
        <w:t>في</w:t>
      </w:r>
      <w:r w:rsidR="004A6812">
        <w:rPr>
          <w:rtl/>
        </w:rPr>
        <w:t xml:space="preserve"> انّ المأمون حبسه بعد </w:t>
      </w:r>
      <w:r w:rsidR="00910408">
        <w:rPr>
          <w:rtl/>
        </w:rPr>
        <w:t>وفاة</w:t>
      </w:r>
      <w:r w:rsidR="004A6812">
        <w:rPr>
          <w:rtl/>
        </w:rPr>
        <w:t xml:space="preserve"> الرضا </w:t>
      </w:r>
      <w:r w:rsidR="00D27669" w:rsidRPr="00D27669">
        <w:rPr>
          <w:rStyle w:val="libAlaemChar"/>
          <w:rtl/>
        </w:rPr>
        <w:t>عليه‌السلام</w:t>
      </w:r>
      <w:r w:rsidR="004A6812">
        <w:rPr>
          <w:rtl/>
        </w:rPr>
        <w:t xml:space="preserve"> فکان </w:t>
      </w:r>
      <w:r>
        <w:rPr>
          <w:rtl/>
        </w:rPr>
        <w:t>في</w:t>
      </w:r>
      <w:r w:rsidR="004A6812">
        <w:rPr>
          <w:rtl/>
        </w:rPr>
        <w:t xml:space="preserve"> الحبس </w:t>
      </w:r>
      <w:r w:rsidR="00D27669">
        <w:rPr>
          <w:rtl/>
        </w:rPr>
        <w:t>سنة</w:t>
      </w:r>
      <w:r w:rsidR="004A6812">
        <w:rPr>
          <w:rtl/>
        </w:rPr>
        <w:t xml:space="preserve"> فضاق صدره فدعا اللّه بمحمّد و آله </w:t>
      </w:r>
      <w:r w:rsidR="00D27669" w:rsidRPr="00D27669">
        <w:rPr>
          <w:rStyle w:val="libAlaemChar"/>
          <w:rtl/>
        </w:rPr>
        <w:t>عليهم‌السلام</w:t>
      </w:r>
      <w:r w:rsidR="004A6812">
        <w:rPr>
          <w:rtl/>
        </w:rPr>
        <w:t xml:space="preserve"> فأخرجه أبو جعفر </w:t>
      </w:r>
      <w:r w:rsidR="00D27669" w:rsidRPr="00D27669">
        <w:rPr>
          <w:rStyle w:val="libAlaemChar"/>
          <w:rtl/>
        </w:rPr>
        <w:t>عليه‌السلام</w:t>
      </w:r>
      <w:r w:rsidR="004A6812">
        <w:rPr>
          <w:rtl/>
        </w:rPr>
        <w:t xml:space="preserve"> بإعجازه،</w:t>
      </w:r>
    </w:p>
    <w:p w:rsidR="00F01A30" w:rsidRPr="00986804" w:rsidRDefault="004A6812" w:rsidP="00986804">
      <w:pPr>
        <w:pStyle w:val="libNormal"/>
        <w:rPr>
          <w:rtl/>
        </w:rPr>
      </w:pPr>
      <w:r>
        <w:rPr>
          <w:rFonts w:hint="eastAsia"/>
          <w:rtl/>
        </w:rPr>
        <w:t>و</w:t>
      </w:r>
      <w:r>
        <w:rPr>
          <w:rtl/>
        </w:rPr>
        <w:t xml:space="preserve"> قد تقدّم </w:t>
      </w:r>
      <w:r w:rsidR="00275436">
        <w:rPr>
          <w:rtl/>
        </w:rPr>
        <w:t>في</w:t>
      </w:r>
      <w:r>
        <w:rPr>
          <w:rtl/>
        </w:rPr>
        <w:t xml:space="preserve"> </w:t>
      </w:r>
      <w:r w:rsidR="00F01A30" w:rsidRPr="00986804">
        <w:rPr>
          <w:rtl/>
        </w:rPr>
        <w:t>(</w:t>
      </w:r>
      <w:r w:rsidRPr="00986804">
        <w:rPr>
          <w:rtl/>
        </w:rPr>
        <w:t>حبس</w:t>
      </w:r>
      <w:r w:rsidR="00F01A30" w:rsidRPr="00986804">
        <w:rPr>
          <w:rtl/>
        </w:rPr>
        <w:t>)</w:t>
      </w:r>
      <w:r>
        <w:rPr>
          <w:rtl/>
        </w:rPr>
        <w:t xml:space="preserve"> </w:t>
      </w:r>
      <w:r w:rsidRPr="00CE68B8">
        <w:rPr>
          <w:rStyle w:val="libFootnotenumChar"/>
          <w:rtl/>
        </w:rPr>
        <w:t>(1)</w:t>
      </w:r>
      <w:r>
        <w:rPr>
          <w:rtl/>
        </w:rPr>
        <w:t>.</w:t>
      </w:r>
    </w:p>
    <w:p w:rsidR="00275436" w:rsidRDefault="00D266F8" w:rsidP="002A044B">
      <w:pPr>
        <w:pStyle w:val="libNormal"/>
        <w:rPr>
          <w:rtl/>
        </w:rPr>
      </w:pPr>
      <w:r w:rsidRPr="00D266F8">
        <w:rPr>
          <w:rStyle w:val="libBold1Char"/>
          <w:rFonts w:hint="eastAsia"/>
          <w:rtl/>
        </w:rPr>
        <w:t>الخرایج</w:t>
      </w:r>
      <w:r w:rsidR="004A6812">
        <w:rPr>
          <w:rtl/>
        </w:rPr>
        <w:t xml:space="preserve">: ما </w:t>
      </w:r>
      <w:r w:rsidR="004A6812">
        <w:rPr>
          <w:rFonts w:hint="cs"/>
          <w:rtl/>
        </w:rPr>
        <w:t>ی</w:t>
      </w:r>
      <w:r w:rsidR="004A6812">
        <w:rPr>
          <w:rFonts w:hint="eastAsia"/>
          <w:rtl/>
        </w:rPr>
        <w:t>قرب</w:t>
      </w:r>
      <w:r w:rsidR="004A6812">
        <w:rPr>
          <w:rtl/>
        </w:rPr>
        <w:t xml:space="preserve"> منه و </w:t>
      </w:r>
      <w:r w:rsidR="00275436">
        <w:rPr>
          <w:rtl/>
        </w:rPr>
        <w:t>في</w:t>
      </w:r>
      <w:r w:rsidR="004A6812">
        <w:rPr>
          <w:rFonts w:hint="eastAsia"/>
          <w:rtl/>
        </w:rPr>
        <w:t>ه</w:t>
      </w:r>
      <w:r w:rsidR="004A6812">
        <w:rPr>
          <w:rtl/>
        </w:rPr>
        <w:t xml:space="preserve"> انّه ص</w:t>
      </w:r>
      <w:r w:rsidR="00D27669">
        <w:rPr>
          <w:rtl/>
        </w:rPr>
        <w:t>ل</w:t>
      </w:r>
      <w:r w:rsidR="002A044B">
        <w:rPr>
          <w:rFonts w:hint="cs"/>
          <w:rtl/>
        </w:rPr>
        <w:t>ى</w:t>
      </w:r>
      <w:r w:rsidR="004A6812">
        <w:rPr>
          <w:rtl/>
        </w:rPr>
        <w:t xml:space="preserve"> مع </w:t>
      </w:r>
      <w:r w:rsidR="00D27669">
        <w:rPr>
          <w:rtl/>
        </w:rPr>
        <w:t>أبي</w:t>
      </w:r>
      <w:r w:rsidR="004A6812">
        <w:rPr>
          <w:rtl/>
        </w:rPr>
        <w:t xml:space="preserve"> جعفر ال</w:t>
      </w:r>
      <w:r w:rsidR="00FF55C9">
        <w:rPr>
          <w:rtl/>
        </w:rPr>
        <w:t>ثاني</w:t>
      </w:r>
      <w:r w:rsidR="004A6812">
        <w:rPr>
          <w:rtl/>
        </w:rPr>
        <w:t xml:space="preserve"> </w:t>
      </w:r>
      <w:r w:rsidR="00D27669" w:rsidRPr="00D27669">
        <w:rPr>
          <w:rStyle w:val="libAlaemChar"/>
          <w:rtl/>
        </w:rPr>
        <w:t>عليه‌السلام</w:t>
      </w:r>
      <w:r w:rsidR="004A6812">
        <w:rPr>
          <w:rtl/>
        </w:rPr>
        <w:t xml:space="preserve"> ع</w:t>
      </w:r>
      <w:r w:rsidR="00D27669">
        <w:rPr>
          <w:rtl/>
        </w:rPr>
        <w:t>ل</w:t>
      </w:r>
      <w:r w:rsidR="002A044B">
        <w:rPr>
          <w:rFonts w:hint="cs"/>
          <w:rtl/>
        </w:rPr>
        <w:t>ى</w:t>
      </w:r>
      <w:r w:rsidR="004A6812">
        <w:rPr>
          <w:rtl/>
        </w:rPr>
        <w:t xml:space="preserve"> الرضا </w:t>
      </w:r>
      <w:r w:rsidR="00D27669" w:rsidRPr="00D27669">
        <w:rPr>
          <w:rStyle w:val="libAlaemChar"/>
          <w:rtl/>
        </w:rPr>
        <w:t>عليه‌السلام</w:t>
      </w:r>
      <w:r w:rsidR="004A6812">
        <w:rPr>
          <w:rtl/>
        </w:rPr>
        <w:t xml:space="preserve"> </w:t>
      </w:r>
      <w:r w:rsidR="004A6812" w:rsidRPr="00CE68B8">
        <w:rPr>
          <w:rStyle w:val="libFootnotenumChar"/>
          <w:rtl/>
        </w:rPr>
        <w:t>(2)</w:t>
      </w:r>
      <w:r w:rsidR="004A6812">
        <w:rPr>
          <w:rtl/>
        </w:rPr>
        <w:t>.</w:t>
      </w:r>
    </w:p>
    <w:p w:rsidR="00275436" w:rsidRDefault="004A6812" w:rsidP="004A6812">
      <w:pPr>
        <w:pStyle w:val="libNormal"/>
        <w:rPr>
          <w:rtl/>
        </w:rPr>
      </w:pPr>
      <w:r>
        <w:rPr>
          <w:rFonts w:hint="eastAsia"/>
          <w:rtl/>
        </w:rPr>
        <w:t>کون</w:t>
      </w:r>
      <w:r>
        <w:rPr>
          <w:rtl/>
        </w:rPr>
        <w:t xml:space="preserve"> </w:t>
      </w:r>
      <w:r w:rsidR="00D27669">
        <w:rPr>
          <w:rtl/>
        </w:rPr>
        <w:t>أبي</w:t>
      </w:r>
      <w:r>
        <w:rPr>
          <w:rtl/>
        </w:rPr>
        <w:t xml:space="preserve"> الصلت مع الرضا </w:t>
      </w:r>
      <w:r w:rsidR="00D27669" w:rsidRPr="00D27669">
        <w:rPr>
          <w:rStyle w:val="libAlaemChar"/>
          <w:rtl/>
        </w:rPr>
        <w:t>عليه‌السلام</w:t>
      </w:r>
      <w:r>
        <w:rPr>
          <w:rtl/>
        </w:rPr>
        <w:t xml:space="preserve"> ح</w:t>
      </w:r>
      <w:r>
        <w:rPr>
          <w:rFonts w:hint="cs"/>
          <w:rtl/>
        </w:rPr>
        <w:t>ی</w:t>
      </w:r>
      <w:r>
        <w:rPr>
          <w:rFonts w:hint="eastAsia"/>
          <w:rtl/>
        </w:rPr>
        <w:t>ن</w:t>
      </w:r>
      <w:r>
        <w:rPr>
          <w:rtl/>
        </w:rPr>
        <w:t xml:space="preserve"> رحل من ن</w:t>
      </w:r>
      <w:r>
        <w:rPr>
          <w:rFonts w:hint="cs"/>
          <w:rtl/>
        </w:rPr>
        <w:t>ی</w:t>
      </w:r>
      <w:r>
        <w:rPr>
          <w:rFonts w:hint="eastAsia"/>
          <w:rtl/>
        </w:rPr>
        <w:t>سابور</w:t>
      </w:r>
      <w:r>
        <w:rPr>
          <w:rtl/>
        </w:rPr>
        <w:t xml:space="preserve"> و ذکر حد</w:t>
      </w:r>
      <w:r>
        <w:rPr>
          <w:rFonts w:hint="cs"/>
          <w:rtl/>
        </w:rPr>
        <w:t>ی</w:t>
      </w:r>
      <w:r>
        <w:rPr>
          <w:rFonts w:hint="eastAsia"/>
          <w:rtl/>
        </w:rPr>
        <w:t>ث</w:t>
      </w:r>
      <w:r>
        <w:rPr>
          <w:rtl/>
        </w:rPr>
        <w:t xml:space="preserve">(لا اله الاّ اللّه...) </w:t>
      </w:r>
      <w:r w:rsidRPr="00CE68B8">
        <w:rPr>
          <w:rStyle w:val="libFootnotenumChar"/>
          <w:rtl/>
        </w:rPr>
        <w:t>(3)</w:t>
      </w:r>
      <w:r>
        <w:rPr>
          <w:rtl/>
        </w:rPr>
        <w:t>.</w:t>
      </w:r>
    </w:p>
    <w:p w:rsidR="00275436" w:rsidRDefault="004A6812" w:rsidP="004A6812">
      <w:pPr>
        <w:pStyle w:val="libNormal"/>
        <w:rPr>
          <w:rtl/>
        </w:rPr>
      </w:pPr>
      <w:r>
        <w:rPr>
          <w:rFonts w:hint="eastAsia"/>
          <w:rtl/>
        </w:rPr>
        <w:t>أحاد</w:t>
      </w:r>
      <w:r>
        <w:rPr>
          <w:rFonts w:hint="cs"/>
          <w:rtl/>
        </w:rPr>
        <w:t>ی</w:t>
      </w:r>
      <w:r>
        <w:rPr>
          <w:rFonts w:hint="eastAsia"/>
          <w:rtl/>
        </w:rPr>
        <w:t>ث</w:t>
      </w:r>
      <w:r>
        <w:rPr>
          <w:rtl/>
        </w:rPr>
        <w:t xml:space="preserve"> </w:t>
      </w:r>
      <w:r w:rsidR="000E0F06">
        <w:rPr>
          <w:rtl/>
        </w:rPr>
        <w:t>شریفة</w:t>
      </w:r>
      <w:r>
        <w:rPr>
          <w:rtl/>
        </w:rPr>
        <w:t xml:space="preserve"> رو</w:t>
      </w:r>
      <w:r>
        <w:rPr>
          <w:rFonts w:hint="cs"/>
          <w:rtl/>
        </w:rPr>
        <w:t>ی</w:t>
      </w:r>
      <w:r>
        <w:rPr>
          <w:rFonts w:hint="eastAsia"/>
          <w:rtl/>
        </w:rPr>
        <w:t>ت</w:t>
      </w:r>
      <w:r>
        <w:rPr>
          <w:rtl/>
        </w:rPr>
        <w:t xml:space="preserve"> عن </w:t>
      </w:r>
      <w:r w:rsidR="00D27669">
        <w:rPr>
          <w:rtl/>
        </w:rPr>
        <w:t>أبي</w:t>
      </w:r>
      <w:r>
        <w:rPr>
          <w:rtl/>
        </w:rPr>
        <w:t xml:space="preserve"> الصلت عن الرضا عن آبائه عن ال</w:t>
      </w:r>
      <w:r w:rsidR="00D27669">
        <w:rPr>
          <w:rtl/>
        </w:rPr>
        <w:t>نبيّ</w:t>
      </w:r>
      <w:r>
        <w:rPr>
          <w:rtl/>
        </w:rPr>
        <w:t xml:space="preserve"> </w:t>
      </w:r>
      <w:r w:rsidR="00D27669" w:rsidRPr="00D27669">
        <w:rPr>
          <w:rStyle w:val="libAlaemChar"/>
          <w:rtl/>
        </w:rPr>
        <w:t>صلى‌الله‌عليه‌وآله‌وسلم</w:t>
      </w:r>
      <w:r>
        <w:rPr>
          <w:rtl/>
        </w:rPr>
        <w:t xml:space="preserve"> </w:t>
      </w:r>
      <w:r w:rsidR="00275436">
        <w:rPr>
          <w:rtl/>
        </w:rPr>
        <w:t>في</w:t>
      </w:r>
      <w:r>
        <w:rPr>
          <w:rtl/>
        </w:rPr>
        <w:t xml:space="preserve"> شکر </w:t>
      </w:r>
      <w:r w:rsidR="00FF55C9">
        <w:rPr>
          <w:rtl/>
        </w:rPr>
        <w:t>نعمة</w:t>
      </w:r>
      <w:r>
        <w:rPr>
          <w:rtl/>
        </w:rPr>
        <w:t xml:space="preserve"> المنعم و </w:t>
      </w:r>
      <w:r w:rsidR="00275436">
        <w:rPr>
          <w:rtl/>
        </w:rPr>
        <w:t>في</w:t>
      </w:r>
      <w:r>
        <w:rPr>
          <w:rtl/>
        </w:rPr>
        <w:t xml:space="preserve"> معن</w:t>
      </w:r>
      <w:r>
        <w:rPr>
          <w:rFonts w:hint="cs"/>
          <w:rtl/>
        </w:rPr>
        <w:t>ی</w:t>
      </w:r>
      <w:r>
        <w:rPr>
          <w:rtl/>
        </w:rPr>
        <w:t xml:space="preserve"> الإ</w:t>
      </w:r>
      <w:r>
        <w:rPr>
          <w:rFonts w:hint="cs"/>
          <w:rtl/>
        </w:rPr>
        <w:t>ی</w:t>
      </w:r>
      <w:r>
        <w:rPr>
          <w:rFonts w:hint="eastAsia"/>
          <w:rtl/>
        </w:rPr>
        <w:t>مان</w:t>
      </w:r>
      <w:r>
        <w:rPr>
          <w:rtl/>
        </w:rPr>
        <w:t xml:space="preserve"> </w:t>
      </w:r>
      <w:r w:rsidR="00B84FC2">
        <w:rPr>
          <w:rFonts w:hint="cs"/>
          <w:rtl/>
        </w:rPr>
        <w:t>ینبغي</w:t>
      </w:r>
      <w:r>
        <w:rPr>
          <w:rtl/>
        </w:rPr>
        <w:t xml:space="preserve"> أن تکتب بالتبر </w:t>
      </w:r>
      <w:r w:rsidRPr="00CE68B8">
        <w:rPr>
          <w:rStyle w:val="libFootnotenumChar"/>
          <w:rtl/>
        </w:rPr>
        <w:t>(4)</w:t>
      </w:r>
      <w:r>
        <w:rPr>
          <w:rtl/>
        </w:rPr>
        <w:t>.</w:t>
      </w:r>
    </w:p>
    <w:p w:rsidR="00F01A30" w:rsidRPr="00986804" w:rsidRDefault="0055514A" w:rsidP="00986804">
      <w:pPr>
        <w:pStyle w:val="libNormal"/>
        <w:rPr>
          <w:rtl/>
        </w:rPr>
      </w:pPr>
      <w:r w:rsidRPr="0055514A">
        <w:rPr>
          <w:rStyle w:val="libBold1Char"/>
          <w:rFonts w:hint="eastAsia"/>
          <w:rtl/>
        </w:rPr>
        <w:t>أقول</w:t>
      </w:r>
      <w:r w:rsidR="004A6812">
        <w:rPr>
          <w:rtl/>
        </w:rPr>
        <w:t xml:space="preserve">: تقدّم ذلک </w:t>
      </w:r>
      <w:r w:rsidR="00275436" w:rsidRPr="00986804">
        <w:rPr>
          <w:rtl/>
        </w:rPr>
        <w:t>في</w:t>
      </w:r>
      <w:r w:rsidR="00F01A30" w:rsidRPr="00986804">
        <w:rPr>
          <w:rFonts w:hint="eastAsia"/>
          <w:rtl/>
        </w:rPr>
        <w:t>(</w:t>
      </w:r>
      <w:r w:rsidR="004A6812" w:rsidRPr="00986804">
        <w:rPr>
          <w:rFonts w:hint="eastAsia"/>
          <w:rtl/>
        </w:rPr>
        <w:t>شکر</w:t>
      </w:r>
      <w:r w:rsidR="00F01A30" w:rsidRPr="00986804">
        <w:rPr>
          <w:rFonts w:hint="eastAsia"/>
          <w:rtl/>
        </w:rPr>
        <w:t>)</w:t>
      </w:r>
      <w:r w:rsidR="004A6812">
        <w:rPr>
          <w:rtl/>
        </w:rPr>
        <w:t xml:space="preserve"> و تقدّم أ</w:t>
      </w:r>
      <w:r w:rsidR="004A6812">
        <w:rPr>
          <w:rFonts w:hint="cs"/>
          <w:rtl/>
        </w:rPr>
        <w:t>ی</w:t>
      </w:r>
      <w:r w:rsidR="004A6812">
        <w:rPr>
          <w:rFonts w:hint="eastAsia"/>
          <w:rtl/>
        </w:rPr>
        <w:t>ضا</w:t>
      </w:r>
      <w:r w:rsidR="004A6812">
        <w:rPr>
          <w:rtl/>
        </w:rPr>
        <w:t xml:space="preserve"> انّه کان </w:t>
      </w:r>
      <w:r w:rsidR="004A6812">
        <w:rPr>
          <w:rFonts w:hint="cs"/>
          <w:rtl/>
        </w:rPr>
        <w:t>ی</w:t>
      </w:r>
      <w:r w:rsidR="004A6812">
        <w:rPr>
          <w:rFonts w:hint="eastAsia"/>
          <w:rtl/>
        </w:rPr>
        <w:t>حضر</w:t>
      </w:r>
      <w:r w:rsidR="004A6812">
        <w:rPr>
          <w:rtl/>
        </w:rPr>
        <w:t xml:space="preserve"> مجلسه </w:t>
      </w:r>
      <w:r w:rsidR="002A044B">
        <w:rPr>
          <w:rtl/>
        </w:rPr>
        <w:t>متفقّهة</w:t>
      </w:r>
      <w:r w:rsidR="004A6812">
        <w:rPr>
          <w:rtl/>
        </w:rPr>
        <w:t xml:space="preserve"> ن</w:t>
      </w:r>
      <w:r w:rsidR="004A6812">
        <w:rPr>
          <w:rFonts w:hint="cs"/>
          <w:rtl/>
        </w:rPr>
        <w:t>ی</w:t>
      </w:r>
      <w:r w:rsidR="004A6812">
        <w:rPr>
          <w:rFonts w:hint="eastAsia"/>
          <w:rtl/>
        </w:rPr>
        <w:t>شابور</w:t>
      </w:r>
      <w:r w:rsidR="004A6812">
        <w:rPr>
          <w:rtl/>
        </w:rPr>
        <w:t xml:space="preserve"> و أصحاب الحد</w:t>
      </w:r>
      <w:r w:rsidR="004A6812">
        <w:rPr>
          <w:rFonts w:hint="cs"/>
          <w:rtl/>
        </w:rPr>
        <w:t>ی</w:t>
      </w:r>
      <w:r w:rsidR="004A6812">
        <w:rPr>
          <w:rFonts w:hint="eastAsia"/>
          <w:rtl/>
        </w:rPr>
        <w:t>ث</w:t>
      </w:r>
      <w:r w:rsidR="004A6812">
        <w:rPr>
          <w:rtl/>
        </w:rPr>
        <w:t xml:space="preserve"> منهم و </w:t>
      </w:r>
      <w:r w:rsidR="00275436">
        <w:rPr>
          <w:rtl/>
        </w:rPr>
        <w:t>في</w:t>
      </w:r>
      <w:r w:rsidR="004A6812">
        <w:rPr>
          <w:rFonts w:hint="eastAsia"/>
          <w:rtl/>
        </w:rPr>
        <w:t>هم</w:t>
      </w:r>
      <w:r w:rsidR="004A6812">
        <w:rPr>
          <w:rtl/>
        </w:rPr>
        <w:t xml:space="preserve"> إسحاق بن </w:t>
      </w:r>
      <w:r w:rsidR="002A044B">
        <w:rPr>
          <w:rtl/>
        </w:rPr>
        <w:t>راهویة</w:t>
      </w:r>
      <w:r w:rsidR="004A6812">
        <w:rPr>
          <w:rtl/>
        </w:rPr>
        <w:t xml:space="preserve"> و روا</w:t>
      </w:r>
      <w:r w:rsidR="004A6812">
        <w:rPr>
          <w:rFonts w:hint="cs"/>
          <w:rtl/>
        </w:rPr>
        <w:t>ی</w:t>
      </w:r>
      <w:r w:rsidR="004A6812">
        <w:rPr>
          <w:rFonts w:hint="eastAsia"/>
          <w:rtl/>
        </w:rPr>
        <w:t>ته</w:t>
      </w:r>
      <w:r w:rsidR="004A6812">
        <w:rPr>
          <w:rtl/>
        </w:rPr>
        <w:t xml:space="preserve"> الحد</w:t>
      </w:r>
      <w:r w:rsidR="004A6812">
        <w:rPr>
          <w:rFonts w:hint="cs"/>
          <w:rtl/>
        </w:rPr>
        <w:t>ی</w:t>
      </w:r>
      <w:r w:rsidR="004A6812">
        <w:rPr>
          <w:rFonts w:hint="eastAsia"/>
          <w:rtl/>
        </w:rPr>
        <w:t>ث</w:t>
      </w:r>
      <w:r w:rsidR="004A6812">
        <w:rPr>
          <w:rtl/>
        </w:rPr>
        <w:t xml:space="preserve"> عن الرضا مسندا عن آبائه </w:t>
      </w:r>
      <w:r w:rsidR="00D27669" w:rsidRPr="00D27669">
        <w:rPr>
          <w:rStyle w:val="libAlaemChar"/>
          <w:rtl/>
        </w:rPr>
        <w:t>عليهم‌السلام</w:t>
      </w:r>
      <w:r w:rsidR="004A6812">
        <w:rPr>
          <w:rtl/>
        </w:rPr>
        <w:t xml:space="preserve"> و قوله:هذا سعوط المج</w:t>
      </w:r>
      <w:r w:rsidR="00004EB9">
        <w:rPr>
          <w:rtl/>
        </w:rPr>
        <w:t>أني</w:t>
      </w:r>
      <w:r w:rsidR="004A6812">
        <w:rPr>
          <w:rFonts w:hint="eastAsia"/>
          <w:rtl/>
        </w:rPr>
        <w:t>ن</w:t>
      </w:r>
      <w:r w:rsidR="004A6812">
        <w:rPr>
          <w:rtl/>
        </w:rPr>
        <w:t xml:space="preserve"> </w:t>
      </w:r>
      <w:r w:rsidR="004A6812" w:rsidRPr="00CE68B8">
        <w:rPr>
          <w:rStyle w:val="libFootnotenumChar"/>
          <w:rtl/>
        </w:rPr>
        <w:t>(5)</w:t>
      </w:r>
      <w:r w:rsidR="004A6812">
        <w:rPr>
          <w:rtl/>
        </w:rPr>
        <w:t>.</w:t>
      </w:r>
      <w:r w:rsidR="002A044B">
        <w:rPr>
          <w:rFonts w:hint="cs"/>
          <w:rtl/>
        </w:rPr>
        <w:t xml:space="preserve">و يقرب منه قوله: (لو قُرء هذا الاسناد على مجنونٍ لأفاق ) </w:t>
      </w:r>
      <w:r w:rsidR="002A044B" w:rsidRPr="002A044B">
        <w:rPr>
          <w:rStyle w:val="libFootnotenumChar"/>
          <w:rFonts w:hint="cs"/>
          <w:rtl/>
        </w:rPr>
        <w:t>(6)</w:t>
      </w:r>
      <w:r w:rsidR="002A044B">
        <w:rPr>
          <w:rFonts w:hint="cs"/>
          <w:rtl/>
        </w:rPr>
        <w:t>.</w:t>
      </w:r>
    </w:p>
    <w:p w:rsidR="00275436" w:rsidRDefault="0055514A" w:rsidP="004A6812">
      <w:pPr>
        <w:pStyle w:val="libNormal"/>
        <w:rPr>
          <w:rtl/>
        </w:rPr>
      </w:pPr>
      <w:r w:rsidRPr="0055514A">
        <w:rPr>
          <w:rStyle w:val="libBold1Char"/>
          <w:rFonts w:hint="eastAsia"/>
          <w:rtl/>
        </w:rPr>
        <w:t>أقول</w:t>
      </w:r>
      <w:r w:rsidR="004A6812">
        <w:rPr>
          <w:rtl/>
        </w:rPr>
        <w:t xml:space="preserve">: و له </w:t>
      </w:r>
      <w:r w:rsidR="002A044B">
        <w:rPr>
          <w:rtl/>
        </w:rPr>
        <w:t>مقبرة</w:t>
      </w:r>
      <w:r w:rsidR="004A6812">
        <w:rPr>
          <w:rtl/>
        </w:rPr>
        <w:t xml:space="preserve"> </w:t>
      </w:r>
      <w:r w:rsidR="00275436">
        <w:rPr>
          <w:rtl/>
        </w:rPr>
        <w:t>في</w:t>
      </w:r>
      <w:r w:rsidR="004A6812">
        <w:rPr>
          <w:rtl/>
        </w:rPr>
        <w:t xml:space="preserve"> خارج مشهد الرضا </w:t>
      </w:r>
      <w:r w:rsidR="00D27669" w:rsidRPr="00D27669">
        <w:rPr>
          <w:rStyle w:val="libAlaemChar"/>
          <w:rtl/>
        </w:rPr>
        <w:t>عليه‌السلام</w:t>
      </w:r>
      <w:r w:rsidR="004A6812">
        <w:rPr>
          <w:rtl/>
        </w:rPr>
        <w:t xml:space="preserve"> </w:t>
      </w:r>
      <w:r w:rsidR="00275436">
        <w:rPr>
          <w:rtl/>
        </w:rPr>
        <w:t>في</w:t>
      </w:r>
      <w:r w:rsidR="004A6812">
        <w:rPr>
          <w:rtl/>
        </w:rPr>
        <w:t xml:space="preserve"> جنوب الطرق،و </w:t>
      </w:r>
      <w:r w:rsidR="004A6812">
        <w:rPr>
          <w:rFonts w:hint="cs"/>
          <w:rtl/>
        </w:rPr>
        <w:t>ی</w:t>
      </w:r>
      <w:r w:rsidR="004A6812">
        <w:rPr>
          <w:rFonts w:hint="eastAsia"/>
          <w:rtl/>
        </w:rPr>
        <w:t>نسب</w:t>
      </w:r>
      <w:r w:rsidR="004A6812">
        <w:rPr>
          <w:rtl/>
        </w:rPr>
        <w:t xml:space="preserve"> </w:t>
      </w:r>
      <w:r w:rsidR="006F66AD">
        <w:rPr>
          <w:rtl/>
        </w:rPr>
        <w:t>اليه</w:t>
      </w:r>
      <w:r w:rsidR="004A6812">
        <w:rPr>
          <w:rtl/>
        </w:rPr>
        <w:t xml:space="preserve"> أ</w:t>
      </w:r>
      <w:r w:rsidR="004A6812">
        <w:rPr>
          <w:rFonts w:hint="cs"/>
          <w:rtl/>
        </w:rPr>
        <w:t>ی</w:t>
      </w:r>
      <w:r w:rsidR="004A6812">
        <w:rPr>
          <w:rFonts w:hint="eastAsia"/>
          <w:rtl/>
        </w:rPr>
        <w:t>ضا</w:t>
      </w:r>
      <w:r w:rsidR="004A6812">
        <w:rPr>
          <w:rtl/>
        </w:rPr>
        <w:t xml:space="preserve"> موضع بقم قرب الموضع المعروف بدرب ال</w:t>
      </w:r>
      <w:r w:rsidR="002A044B">
        <w:rPr>
          <w:rtl/>
        </w:rPr>
        <w:t>ريّ</w:t>
      </w:r>
      <w:r w:rsidR="004A6812">
        <w:rPr>
          <w:rtl/>
        </w:rPr>
        <w:t>.</w:t>
      </w:r>
    </w:p>
    <w:p w:rsidR="00275436" w:rsidRDefault="004A6812" w:rsidP="002A044B">
      <w:pPr>
        <w:pStyle w:val="libNormal"/>
        <w:rPr>
          <w:rtl/>
        </w:rPr>
      </w:pPr>
      <w:r w:rsidRPr="002A044B">
        <w:rPr>
          <w:rStyle w:val="libBold1Char"/>
          <w:rFonts w:hint="eastAsia"/>
          <w:rtl/>
        </w:rPr>
        <w:t>صلح</w:t>
      </w:r>
      <w:r>
        <w:rPr>
          <w:rtl/>
        </w:rPr>
        <w:t>:</w:t>
      </w:r>
      <w:r>
        <w:rPr>
          <w:rFonts w:hint="eastAsia"/>
          <w:rtl/>
        </w:rPr>
        <w:t>باب</w:t>
      </w:r>
      <w:r>
        <w:rPr>
          <w:rtl/>
        </w:rPr>
        <w:t xml:space="preserve"> الصلح </w:t>
      </w:r>
      <w:r w:rsidRPr="00CE68B8">
        <w:rPr>
          <w:rStyle w:val="libFootnotenumChar"/>
          <w:rtl/>
        </w:rPr>
        <w:t>(</w:t>
      </w:r>
      <w:r w:rsidR="002A044B">
        <w:rPr>
          <w:rStyle w:val="libFootnotenumChar"/>
          <w:rFonts w:hint="cs"/>
          <w:rtl/>
        </w:rPr>
        <w:t>7</w:t>
      </w:r>
      <w:r w:rsidRPr="00CE68B8">
        <w:rPr>
          <w:rStyle w:val="libFootnotenumChar"/>
          <w:rtl/>
        </w:rPr>
        <w:t>)</w:t>
      </w:r>
      <w:r>
        <w:rPr>
          <w:rtl/>
        </w:rPr>
        <w:t>.</w:t>
      </w:r>
    </w:p>
    <w:p w:rsidR="00275436" w:rsidRDefault="004A6812" w:rsidP="002A044B">
      <w:pPr>
        <w:pStyle w:val="libNormal"/>
        <w:rPr>
          <w:rtl/>
        </w:rPr>
      </w:pPr>
      <w:r>
        <w:rPr>
          <w:rFonts w:hint="eastAsia"/>
          <w:rtl/>
        </w:rPr>
        <w:t>قال</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الصلح جا</w:t>
      </w:r>
      <w:r>
        <w:rPr>
          <w:rFonts w:hint="cs"/>
          <w:rtl/>
        </w:rPr>
        <w:t>ی</w:t>
      </w:r>
      <w:r>
        <w:rPr>
          <w:rFonts w:hint="eastAsia"/>
          <w:rtl/>
        </w:rPr>
        <w:t>ز</w:t>
      </w:r>
      <w:r>
        <w:rPr>
          <w:rtl/>
        </w:rPr>
        <w:t xml:space="preserve"> </w:t>
      </w:r>
      <w:r w:rsidR="00FF55C9">
        <w:rPr>
          <w:rtl/>
        </w:rPr>
        <w:t>بي</w:t>
      </w:r>
      <w:r>
        <w:rPr>
          <w:rFonts w:hint="eastAsia"/>
          <w:rtl/>
        </w:rPr>
        <w:t>ن</w:t>
      </w:r>
      <w:r>
        <w:rPr>
          <w:rtl/>
        </w:rPr>
        <w:t xml:space="preserve"> المسلم</w:t>
      </w:r>
      <w:r>
        <w:rPr>
          <w:rFonts w:hint="cs"/>
          <w:rtl/>
        </w:rPr>
        <w:t>ی</w:t>
      </w:r>
      <w:r>
        <w:rPr>
          <w:rFonts w:hint="eastAsia"/>
          <w:rtl/>
        </w:rPr>
        <w:t>ن</w:t>
      </w:r>
      <w:r>
        <w:rPr>
          <w:rtl/>
        </w:rPr>
        <w:t xml:space="preserve"> الاّ ما حرّم حلالا أو حلّل حراما </w:t>
      </w:r>
      <w:r w:rsidRPr="00CE68B8">
        <w:rPr>
          <w:rStyle w:val="libFootnotenumChar"/>
          <w:rtl/>
        </w:rPr>
        <w:t>(</w:t>
      </w:r>
      <w:r w:rsidR="002A044B">
        <w:rPr>
          <w:rStyle w:val="libFootnotenumChar"/>
          <w:rFonts w:hint="cs"/>
          <w:rtl/>
        </w:rPr>
        <w:t>8</w:t>
      </w:r>
      <w:r w:rsidRPr="00CE68B8">
        <w:rPr>
          <w:rStyle w:val="libFootnotenumChar"/>
          <w:rtl/>
        </w:rPr>
        <w:t>)</w:t>
      </w:r>
      <w:r>
        <w:rPr>
          <w:rtl/>
        </w:rPr>
        <w:t>.</w:t>
      </w:r>
    </w:p>
    <w:p w:rsidR="001746BD" w:rsidRDefault="001746BD" w:rsidP="00CE68B8">
      <w:pPr>
        <w:pStyle w:val="libLine"/>
        <w:rPr>
          <w:rtl/>
        </w:rPr>
      </w:pPr>
      <w:r>
        <w:rPr>
          <w:rFonts w:hint="eastAsia"/>
          <w:rtl/>
        </w:rPr>
        <w:t>___________________</w:t>
      </w:r>
    </w:p>
    <w:p w:rsidR="00275436" w:rsidRDefault="00CE68B8" w:rsidP="002A044B">
      <w:pPr>
        <w:pStyle w:val="libFootnote0"/>
        <w:rPr>
          <w:rtl/>
        </w:rPr>
      </w:pPr>
      <w:r>
        <w:rPr>
          <w:rtl/>
        </w:rPr>
        <w:t>(1)</w:t>
      </w:r>
      <w:r w:rsidR="004A6812">
        <w:rPr>
          <w:rtl/>
        </w:rPr>
        <w:t xml:space="preserve"> ق:</w:t>
      </w:r>
      <w:r w:rsidR="00275436">
        <w:rPr>
          <w:rtl/>
        </w:rPr>
        <w:t>89</w:t>
      </w:r>
      <w:r w:rsidR="004A6812">
        <w:rPr>
          <w:rtl/>
        </w:rPr>
        <w:t>/</w:t>
      </w:r>
      <w:r w:rsidR="00275436">
        <w:rPr>
          <w:rtl/>
        </w:rPr>
        <w:t>21</w:t>
      </w:r>
      <w:r w:rsidR="004A6812">
        <w:rPr>
          <w:rtl/>
        </w:rPr>
        <w:t>/</w:t>
      </w:r>
      <w:r w:rsidR="00275436">
        <w:rPr>
          <w:rtl/>
        </w:rPr>
        <w:t>12</w:t>
      </w:r>
      <w:r w:rsidR="004A6812">
        <w:rPr>
          <w:rtl/>
        </w:rPr>
        <w:t>،ج:</w:t>
      </w:r>
      <w:r w:rsidR="00275436">
        <w:rPr>
          <w:rtl/>
        </w:rPr>
        <w:t>303</w:t>
      </w:r>
      <w:r w:rsidR="004A6812">
        <w:rPr>
          <w:rtl/>
        </w:rPr>
        <w:t>/4</w:t>
      </w:r>
      <w:r w:rsidR="00275436">
        <w:rPr>
          <w:rtl/>
        </w:rPr>
        <w:t>9</w:t>
      </w:r>
      <w:r w:rsidR="004A6812">
        <w:rPr>
          <w:rtl/>
        </w:rPr>
        <w:t>.</w:t>
      </w:r>
    </w:p>
    <w:p w:rsidR="00275436" w:rsidRDefault="00CE68B8" w:rsidP="002A044B">
      <w:pPr>
        <w:pStyle w:val="libFootnote0"/>
        <w:rPr>
          <w:rtl/>
        </w:rPr>
      </w:pPr>
      <w:r>
        <w:rPr>
          <w:rtl/>
        </w:rPr>
        <w:t>(2)</w:t>
      </w:r>
      <w:r w:rsidR="004A6812">
        <w:rPr>
          <w:rtl/>
        </w:rPr>
        <w:t xml:space="preserve"> ق:</w:t>
      </w:r>
      <w:r w:rsidR="00275436">
        <w:rPr>
          <w:rtl/>
        </w:rPr>
        <w:t>111</w:t>
      </w:r>
      <w:r w:rsidR="004A6812">
        <w:rPr>
          <w:rtl/>
        </w:rPr>
        <w:t>/</w:t>
      </w:r>
      <w:r w:rsidR="00275436">
        <w:rPr>
          <w:rtl/>
        </w:rPr>
        <w:t>2</w:t>
      </w:r>
      <w:r w:rsidR="004A6812">
        <w:rPr>
          <w:rtl/>
        </w:rPr>
        <w:t>6/</w:t>
      </w:r>
      <w:r w:rsidR="00275436">
        <w:rPr>
          <w:rtl/>
        </w:rPr>
        <w:t>12</w:t>
      </w:r>
      <w:r w:rsidR="004A6812">
        <w:rPr>
          <w:rtl/>
        </w:rPr>
        <w:t>،ج:5</w:t>
      </w:r>
      <w:r w:rsidR="00275436">
        <w:rPr>
          <w:rtl/>
        </w:rPr>
        <w:t>0</w:t>
      </w:r>
      <w:r w:rsidR="004A6812">
        <w:rPr>
          <w:rtl/>
        </w:rPr>
        <w:t>/5</w:t>
      </w:r>
      <w:r w:rsidR="00275436">
        <w:rPr>
          <w:rtl/>
        </w:rPr>
        <w:t>0</w:t>
      </w:r>
      <w:r w:rsidR="004A6812">
        <w:rPr>
          <w:rtl/>
        </w:rPr>
        <w:t>.</w:t>
      </w:r>
    </w:p>
    <w:p w:rsidR="00275436" w:rsidRDefault="00CE68B8" w:rsidP="002A044B">
      <w:pPr>
        <w:pStyle w:val="libFootnote0"/>
        <w:rPr>
          <w:rtl/>
        </w:rPr>
      </w:pPr>
      <w:r>
        <w:rPr>
          <w:rtl/>
        </w:rPr>
        <w:t>(3)</w:t>
      </w:r>
      <w:r w:rsidR="004A6812">
        <w:rPr>
          <w:rtl/>
        </w:rPr>
        <w:t xml:space="preserve"> ق:</w:t>
      </w:r>
      <w:r w:rsidR="00275436">
        <w:rPr>
          <w:rtl/>
        </w:rPr>
        <w:t>3</w:t>
      </w:r>
      <w:r w:rsidR="004A6812">
        <w:rPr>
          <w:rtl/>
        </w:rPr>
        <w:t>/</w:t>
      </w:r>
      <w:r w:rsidR="00275436">
        <w:rPr>
          <w:rtl/>
        </w:rPr>
        <w:t>1</w:t>
      </w:r>
      <w:r w:rsidR="004A6812">
        <w:rPr>
          <w:rtl/>
        </w:rPr>
        <w:t>/</w:t>
      </w:r>
      <w:r w:rsidR="00275436">
        <w:rPr>
          <w:rtl/>
        </w:rPr>
        <w:t>2</w:t>
      </w:r>
      <w:r w:rsidR="004A6812">
        <w:rPr>
          <w:rtl/>
        </w:rPr>
        <w:t xml:space="preserve"> و 6،ج:6/</w:t>
      </w:r>
      <w:r w:rsidR="00275436">
        <w:rPr>
          <w:rtl/>
        </w:rPr>
        <w:t>3</w:t>
      </w:r>
      <w:r w:rsidR="004A6812">
        <w:rPr>
          <w:rtl/>
        </w:rPr>
        <w:t xml:space="preserve"> و </w:t>
      </w:r>
      <w:r w:rsidR="00275436">
        <w:rPr>
          <w:rtl/>
        </w:rPr>
        <w:t>1</w:t>
      </w:r>
      <w:r w:rsidR="004A6812">
        <w:rPr>
          <w:rtl/>
        </w:rPr>
        <w:t>4.</w:t>
      </w:r>
    </w:p>
    <w:p w:rsidR="00275436" w:rsidRDefault="00CE68B8" w:rsidP="002A044B">
      <w:pPr>
        <w:pStyle w:val="libFootnote0"/>
        <w:rPr>
          <w:rtl/>
        </w:rPr>
      </w:pPr>
      <w:r>
        <w:rPr>
          <w:rtl/>
        </w:rPr>
        <w:t>(4)</w:t>
      </w:r>
      <w:r w:rsidR="004A6812">
        <w:rPr>
          <w:rtl/>
        </w:rPr>
        <w:t xml:space="preserve"> ق:کتاب الا</w:t>
      </w:r>
      <w:r w:rsidR="004A6812">
        <w:rPr>
          <w:rFonts w:hint="cs"/>
          <w:rtl/>
        </w:rPr>
        <w:t>ی</w:t>
      </w:r>
      <w:r w:rsidR="004A6812">
        <w:rPr>
          <w:rFonts w:hint="eastAsia"/>
          <w:rtl/>
        </w:rPr>
        <w:t>مان</w:t>
      </w:r>
      <w:r w:rsidR="00275436">
        <w:rPr>
          <w:rtl/>
        </w:rPr>
        <w:t>233</w:t>
      </w:r>
      <w:r w:rsidR="004A6812">
        <w:rPr>
          <w:rtl/>
        </w:rPr>
        <w:t>/</w:t>
      </w:r>
      <w:r w:rsidR="00275436">
        <w:rPr>
          <w:rtl/>
        </w:rPr>
        <w:t>30</w:t>
      </w:r>
      <w:r w:rsidR="004A6812">
        <w:rPr>
          <w:rtl/>
        </w:rPr>
        <w:t>/،ج:</w:t>
      </w:r>
      <w:r w:rsidR="00275436">
        <w:rPr>
          <w:rtl/>
        </w:rPr>
        <w:t>70</w:t>
      </w:r>
      <w:r w:rsidR="004A6812">
        <w:rPr>
          <w:rtl/>
        </w:rPr>
        <w:t>/6</w:t>
      </w:r>
      <w:r w:rsidR="00275436">
        <w:rPr>
          <w:rtl/>
        </w:rPr>
        <w:t>9</w:t>
      </w:r>
      <w:r w:rsidR="004A6812">
        <w:rPr>
          <w:rtl/>
        </w:rPr>
        <w:t>.</w:t>
      </w:r>
    </w:p>
    <w:p w:rsidR="00275436" w:rsidRDefault="00CE68B8" w:rsidP="002A044B">
      <w:pPr>
        <w:pStyle w:val="libFootnote0"/>
        <w:rPr>
          <w:rtl/>
        </w:rPr>
      </w:pPr>
      <w:r>
        <w:rPr>
          <w:rtl/>
        </w:rPr>
        <w:t>(5)</w:t>
      </w:r>
      <w:r w:rsidR="004A6812">
        <w:rPr>
          <w:rtl/>
        </w:rPr>
        <w:t xml:space="preserve"> ق:کتاب الا</w:t>
      </w:r>
      <w:r w:rsidR="004A6812">
        <w:rPr>
          <w:rFonts w:hint="cs"/>
          <w:rtl/>
        </w:rPr>
        <w:t>ی</w:t>
      </w:r>
      <w:r w:rsidR="004A6812">
        <w:rPr>
          <w:rFonts w:hint="eastAsia"/>
          <w:rtl/>
        </w:rPr>
        <w:t>مان</w:t>
      </w:r>
      <w:r w:rsidR="00275436">
        <w:rPr>
          <w:rtl/>
        </w:rPr>
        <w:t>233</w:t>
      </w:r>
      <w:r w:rsidR="004A6812">
        <w:rPr>
          <w:rtl/>
        </w:rPr>
        <w:t>/</w:t>
      </w:r>
      <w:r w:rsidR="00275436">
        <w:rPr>
          <w:rtl/>
        </w:rPr>
        <w:t>30</w:t>
      </w:r>
      <w:r w:rsidR="004A6812">
        <w:rPr>
          <w:rtl/>
        </w:rPr>
        <w:t>/،ج:</w:t>
      </w:r>
      <w:r w:rsidR="00275436">
        <w:rPr>
          <w:rtl/>
        </w:rPr>
        <w:t>71</w:t>
      </w:r>
      <w:r w:rsidR="004A6812">
        <w:rPr>
          <w:rtl/>
        </w:rPr>
        <w:t>/6</w:t>
      </w:r>
      <w:r w:rsidR="00275436">
        <w:rPr>
          <w:rtl/>
        </w:rPr>
        <w:t>9</w:t>
      </w:r>
      <w:r w:rsidR="004A6812">
        <w:rPr>
          <w:rtl/>
        </w:rPr>
        <w:t>.</w:t>
      </w:r>
    </w:p>
    <w:p w:rsidR="00275436" w:rsidRDefault="00CE68B8" w:rsidP="002A044B">
      <w:pPr>
        <w:pStyle w:val="libFootnote0"/>
        <w:rPr>
          <w:rtl/>
        </w:rPr>
      </w:pPr>
      <w:r>
        <w:rPr>
          <w:rtl/>
        </w:rPr>
        <w:t>(6)</w:t>
      </w:r>
      <w:r w:rsidR="004A6812">
        <w:rPr>
          <w:rtl/>
        </w:rPr>
        <w:t xml:space="preserve"> ق:</w:t>
      </w:r>
      <w:r w:rsidR="00275436">
        <w:rPr>
          <w:rtl/>
        </w:rPr>
        <w:t>17</w:t>
      </w:r>
      <w:r w:rsidR="004A6812">
        <w:rPr>
          <w:rtl/>
        </w:rPr>
        <w:t>6/</w:t>
      </w:r>
      <w:r w:rsidR="00275436">
        <w:rPr>
          <w:rtl/>
        </w:rPr>
        <w:t>2</w:t>
      </w:r>
      <w:r w:rsidR="004A6812">
        <w:rPr>
          <w:rtl/>
        </w:rPr>
        <w:t>4/4،ج:</w:t>
      </w:r>
      <w:r w:rsidR="00275436">
        <w:rPr>
          <w:rtl/>
        </w:rPr>
        <w:t>3</w:t>
      </w:r>
      <w:r w:rsidR="004A6812">
        <w:rPr>
          <w:rtl/>
        </w:rPr>
        <w:t>6</w:t>
      </w:r>
      <w:r w:rsidR="00275436">
        <w:rPr>
          <w:rtl/>
        </w:rPr>
        <w:t>7</w:t>
      </w:r>
      <w:r w:rsidR="004A6812">
        <w:rPr>
          <w:rtl/>
        </w:rPr>
        <w:t>/</w:t>
      </w:r>
      <w:r w:rsidR="00275436">
        <w:rPr>
          <w:rtl/>
        </w:rPr>
        <w:t>10</w:t>
      </w:r>
      <w:r w:rsidR="004A6812">
        <w:rPr>
          <w:rtl/>
        </w:rPr>
        <w:t>.</w:t>
      </w:r>
    </w:p>
    <w:p w:rsidR="00275436" w:rsidRDefault="00CE68B8" w:rsidP="002A044B">
      <w:pPr>
        <w:pStyle w:val="libFootnote0"/>
        <w:rPr>
          <w:rtl/>
        </w:rPr>
      </w:pPr>
      <w:r>
        <w:rPr>
          <w:rtl/>
        </w:rPr>
        <w:t>(7)</w:t>
      </w:r>
      <w:r w:rsidR="004A6812">
        <w:rPr>
          <w:rtl/>
        </w:rPr>
        <w:t xml:space="preserve"> ق:4</w:t>
      </w:r>
      <w:r w:rsidR="00275436">
        <w:rPr>
          <w:rtl/>
        </w:rPr>
        <w:t>2</w:t>
      </w:r>
      <w:r w:rsidR="004A6812">
        <w:rPr>
          <w:rtl/>
        </w:rPr>
        <w:t>/46/</w:t>
      </w:r>
      <w:r w:rsidR="00275436">
        <w:rPr>
          <w:rtl/>
        </w:rPr>
        <w:t>23</w:t>
      </w:r>
      <w:r w:rsidR="004A6812">
        <w:rPr>
          <w:rtl/>
        </w:rPr>
        <w:t>،ج:</w:t>
      </w:r>
      <w:r w:rsidR="00275436">
        <w:rPr>
          <w:rtl/>
        </w:rPr>
        <w:t>178</w:t>
      </w:r>
      <w:r w:rsidR="004A6812">
        <w:rPr>
          <w:rtl/>
        </w:rPr>
        <w:t>/</w:t>
      </w:r>
      <w:r w:rsidR="00275436">
        <w:rPr>
          <w:rtl/>
        </w:rPr>
        <w:t>103</w:t>
      </w:r>
      <w:r w:rsidR="004A6812">
        <w:rPr>
          <w:rtl/>
        </w:rPr>
        <w:t>.</w:t>
      </w:r>
    </w:p>
    <w:p w:rsidR="002A044B" w:rsidRDefault="002A044B" w:rsidP="002A044B">
      <w:pPr>
        <w:pStyle w:val="libFootnote0"/>
        <w:rPr>
          <w:rtl/>
        </w:rPr>
      </w:pPr>
      <w:r>
        <w:rPr>
          <w:rFonts w:hint="cs"/>
          <w:rtl/>
        </w:rPr>
        <w:t>(8) ق:23/46/42،ج:103/178.</w:t>
      </w:r>
    </w:p>
    <w:p w:rsidR="00986804" w:rsidRDefault="00986804" w:rsidP="00986804">
      <w:pPr>
        <w:pStyle w:val="libNormal"/>
        <w:rPr>
          <w:rtl/>
        </w:rPr>
      </w:pPr>
      <w:r>
        <w:rPr>
          <w:rFonts w:hint="eastAsia"/>
          <w:rtl/>
        </w:rPr>
        <w:br w:type="page"/>
      </w:r>
    </w:p>
    <w:p w:rsidR="00275436" w:rsidRDefault="004A6812" w:rsidP="002A044B">
      <w:pPr>
        <w:pStyle w:val="libCenterBold1"/>
        <w:rPr>
          <w:rtl/>
        </w:rPr>
      </w:pPr>
      <w:r>
        <w:rPr>
          <w:rFonts w:hint="eastAsia"/>
          <w:rtl/>
        </w:rPr>
        <w:lastRenderedPageBreak/>
        <w:t>صلح</w:t>
      </w:r>
      <w:r>
        <w:rPr>
          <w:rtl/>
        </w:rPr>
        <w:t xml:space="preserve"> الحسن </w:t>
      </w:r>
      <w:r w:rsidR="00D27669" w:rsidRPr="00D27669">
        <w:rPr>
          <w:rStyle w:val="libAlaemChar"/>
          <w:rtl/>
        </w:rPr>
        <w:t>عليه‌السلام</w:t>
      </w:r>
      <w:r>
        <w:rPr>
          <w:rtl/>
        </w:rPr>
        <w:t xml:space="preserve"> مع </w:t>
      </w:r>
      <w:r w:rsidR="00004EB9">
        <w:rPr>
          <w:rtl/>
        </w:rPr>
        <w:t>معاویة</w:t>
      </w:r>
    </w:p>
    <w:p w:rsidR="00275436" w:rsidRDefault="004A6812" w:rsidP="004A6812">
      <w:pPr>
        <w:pStyle w:val="libNormal"/>
        <w:rPr>
          <w:rtl/>
        </w:rPr>
      </w:pPr>
      <w:r>
        <w:rPr>
          <w:rFonts w:hint="eastAsia"/>
          <w:rtl/>
        </w:rPr>
        <w:t>باب</w:t>
      </w:r>
      <w:r>
        <w:rPr>
          <w:rtl/>
        </w:rPr>
        <w:t xml:space="preserve"> ال</w:t>
      </w:r>
      <w:r w:rsidR="00004EB9">
        <w:rPr>
          <w:rtl/>
        </w:rPr>
        <w:t>علّة</w:t>
      </w:r>
      <w:r>
        <w:rPr>
          <w:rtl/>
        </w:rPr>
        <w:t xml:space="preserve"> </w:t>
      </w:r>
      <w:r w:rsidR="00FF55C9">
        <w:rPr>
          <w:rtl/>
        </w:rPr>
        <w:t>التي</w:t>
      </w:r>
      <w:r>
        <w:rPr>
          <w:rtl/>
        </w:rPr>
        <w:t xml:space="preserve"> من أجلها صالح الحسن بن ع</w:t>
      </w:r>
      <w:r w:rsidR="00D27669">
        <w:rPr>
          <w:rtl/>
        </w:rPr>
        <w:t>لي</w:t>
      </w:r>
      <w:r>
        <w:rPr>
          <w:rtl/>
        </w:rPr>
        <w:t xml:space="preserve"> </w:t>
      </w:r>
      <w:r w:rsidR="00B365CC" w:rsidRPr="00B365CC">
        <w:rPr>
          <w:rStyle w:val="libAlaemChar"/>
          <w:rtl/>
        </w:rPr>
        <w:t>عليهما‌السلام</w:t>
      </w:r>
      <w:r>
        <w:rPr>
          <w:rtl/>
        </w:rPr>
        <w:t xml:space="preserve"> </w:t>
      </w:r>
      <w:r w:rsidR="00004EB9">
        <w:rPr>
          <w:rtl/>
        </w:rPr>
        <w:t>معاویة</w:t>
      </w:r>
      <w:r>
        <w:rPr>
          <w:rtl/>
        </w:rPr>
        <w:t xml:space="preserve"> بن </w:t>
      </w:r>
      <w:r w:rsidR="00D27669">
        <w:rPr>
          <w:rtl/>
        </w:rPr>
        <w:t>أبي</w:t>
      </w:r>
      <w:r>
        <w:rPr>
          <w:rtl/>
        </w:rPr>
        <w:t xml:space="preserve"> س</w:t>
      </w:r>
      <w:r w:rsidR="00275436">
        <w:rPr>
          <w:rtl/>
        </w:rPr>
        <w:t>في</w:t>
      </w:r>
      <w:r>
        <w:rPr>
          <w:rFonts w:hint="eastAsia"/>
          <w:rtl/>
        </w:rPr>
        <w:t>ان</w:t>
      </w:r>
      <w:r>
        <w:rPr>
          <w:rtl/>
        </w:rPr>
        <w:t xml:space="preserve"> و داهنه و لم </w:t>
      </w:r>
      <w:r>
        <w:rPr>
          <w:rFonts w:hint="cs"/>
          <w:rtl/>
        </w:rPr>
        <w:t>ی</w:t>
      </w:r>
      <w:r>
        <w:rPr>
          <w:rFonts w:hint="eastAsia"/>
          <w:rtl/>
        </w:rPr>
        <w:t>جاهده</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باب</w:t>
      </w:r>
      <w:r>
        <w:rPr>
          <w:rtl/>
        </w:rPr>
        <w:t xml:space="preserve"> </w:t>
      </w:r>
      <w:r w:rsidR="00910408">
        <w:rPr>
          <w:rtl/>
        </w:rPr>
        <w:t>کیفية</w:t>
      </w:r>
      <w:r>
        <w:rPr>
          <w:rtl/>
        </w:rPr>
        <w:t xml:space="preserve"> مصالحتهما و ما جر</w:t>
      </w:r>
      <w:r>
        <w:rPr>
          <w:rFonts w:hint="cs"/>
          <w:rtl/>
        </w:rPr>
        <w:t>ی</w:t>
      </w:r>
      <w:r>
        <w:rPr>
          <w:rtl/>
        </w:rPr>
        <w:t xml:space="preserve"> </w:t>
      </w:r>
      <w:r w:rsidR="00FF55C9">
        <w:rPr>
          <w:rtl/>
        </w:rPr>
        <w:t>بي</w:t>
      </w:r>
      <w:r>
        <w:rPr>
          <w:rFonts w:hint="eastAsia"/>
          <w:rtl/>
        </w:rPr>
        <w:t>نهما</w:t>
      </w:r>
      <w:r>
        <w:rPr>
          <w:rtl/>
        </w:rPr>
        <w:t xml:space="preserve"> قبل ذلک </w:t>
      </w:r>
      <w:r w:rsidRPr="00CE68B8">
        <w:rPr>
          <w:rStyle w:val="libFootnotenumChar"/>
          <w:rtl/>
        </w:rPr>
        <w:t>(2)</w:t>
      </w:r>
      <w:r>
        <w:rPr>
          <w:rtl/>
        </w:rPr>
        <w:t>.</w:t>
      </w:r>
    </w:p>
    <w:p w:rsidR="00275436" w:rsidRDefault="00D266F8" w:rsidP="004A6812">
      <w:pPr>
        <w:pStyle w:val="libNormal"/>
        <w:rPr>
          <w:rtl/>
        </w:rPr>
      </w:pPr>
      <w:r w:rsidRPr="00D266F8">
        <w:rPr>
          <w:rStyle w:val="libBold1Char"/>
          <w:rFonts w:hint="eastAsia"/>
          <w:rtl/>
        </w:rPr>
        <w:t>المناقب</w:t>
      </w:r>
      <w:r w:rsidR="004A6812">
        <w:rPr>
          <w:rtl/>
        </w:rPr>
        <w:t>: لمّا صالح الحسن بن ع</w:t>
      </w:r>
      <w:r w:rsidR="00D27669">
        <w:rPr>
          <w:rtl/>
        </w:rPr>
        <w:t>لي</w:t>
      </w:r>
      <w:r w:rsidR="004A6812">
        <w:rPr>
          <w:rtl/>
        </w:rPr>
        <w:t xml:space="preserve"> </w:t>
      </w:r>
      <w:r w:rsidR="00B365CC" w:rsidRPr="00B365CC">
        <w:rPr>
          <w:rStyle w:val="libAlaemChar"/>
          <w:rtl/>
        </w:rPr>
        <w:t>عليهما‌السلام</w:t>
      </w:r>
      <w:r w:rsidR="004A6812">
        <w:rPr>
          <w:rtl/>
        </w:rPr>
        <w:t xml:space="preserve"> عذل فق</w:t>
      </w:r>
      <w:r w:rsidR="004A6812">
        <w:rPr>
          <w:rFonts w:hint="cs"/>
          <w:rtl/>
        </w:rPr>
        <w:t>ی</w:t>
      </w:r>
      <w:r w:rsidR="004A6812">
        <w:rPr>
          <w:rFonts w:hint="eastAsia"/>
          <w:rtl/>
        </w:rPr>
        <w:t>ل</w:t>
      </w:r>
      <w:r w:rsidR="004A6812">
        <w:rPr>
          <w:rtl/>
        </w:rPr>
        <w:t xml:space="preserve"> له:</w:t>
      </w:r>
      <w:r w:rsidR="004A6812">
        <w:rPr>
          <w:rFonts w:hint="cs"/>
          <w:rtl/>
        </w:rPr>
        <w:t>ی</w:t>
      </w:r>
      <w:r w:rsidR="004A6812">
        <w:rPr>
          <w:rFonts w:hint="eastAsia"/>
          <w:rtl/>
        </w:rPr>
        <w:t>ا</w:t>
      </w:r>
      <w:r w:rsidR="004A6812">
        <w:rPr>
          <w:rtl/>
        </w:rPr>
        <w:t xml:space="preserve"> مذلّ المؤ</w:t>
      </w:r>
      <w:r w:rsidR="00B365CC">
        <w:rPr>
          <w:rtl/>
        </w:rPr>
        <w:t>مني</w:t>
      </w:r>
      <w:r w:rsidR="004A6812">
        <w:rPr>
          <w:rFonts w:hint="eastAsia"/>
          <w:rtl/>
        </w:rPr>
        <w:t>ن</w:t>
      </w:r>
      <w:r w:rsidR="004A6812">
        <w:rPr>
          <w:rtl/>
        </w:rPr>
        <w:t xml:space="preserve"> و مسوّد الوجوه،فقال:لا </w:t>
      </w:r>
      <w:r w:rsidR="002A044B">
        <w:rPr>
          <w:rtl/>
        </w:rPr>
        <w:t>تعذلوني</w:t>
      </w:r>
      <w:r w:rsidR="004A6812">
        <w:rPr>
          <w:rtl/>
        </w:rPr>
        <w:t xml:space="preserve"> فانّ </w:t>
      </w:r>
      <w:r w:rsidR="00275436">
        <w:rPr>
          <w:rtl/>
        </w:rPr>
        <w:t>في</w:t>
      </w:r>
      <w:r w:rsidR="004A6812">
        <w:rPr>
          <w:rFonts w:hint="eastAsia"/>
          <w:rtl/>
        </w:rPr>
        <w:t>ها</w:t>
      </w:r>
      <w:r w:rsidR="004A6812">
        <w:rPr>
          <w:rtl/>
        </w:rPr>
        <w:t xml:space="preserve"> </w:t>
      </w:r>
      <w:r w:rsidR="002A044B">
        <w:rPr>
          <w:rtl/>
        </w:rPr>
        <w:t>مصلحة</w:t>
      </w:r>
      <w:r w:rsidR="004A6812">
        <w:rPr>
          <w:rtl/>
        </w:rPr>
        <w:t xml:space="preserve"> </w:t>
      </w:r>
      <w:r w:rsidR="004A6812" w:rsidRPr="00CE68B8">
        <w:rPr>
          <w:rStyle w:val="libFootnotenumChar"/>
          <w:rtl/>
        </w:rPr>
        <w:t>(3)</w:t>
      </w:r>
      <w:r w:rsidR="004A6812">
        <w:rPr>
          <w:rtl/>
        </w:rPr>
        <w:t>.</w:t>
      </w:r>
    </w:p>
    <w:p w:rsidR="00275436" w:rsidRDefault="004A6812" w:rsidP="004A6812">
      <w:pPr>
        <w:pStyle w:val="libNormal"/>
        <w:rPr>
          <w:rtl/>
        </w:rPr>
      </w:pPr>
      <w:r>
        <w:rPr>
          <w:rFonts w:hint="eastAsia"/>
          <w:rtl/>
        </w:rPr>
        <w:t>شروط</w:t>
      </w:r>
      <w:r>
        <w:rPr>
          <w:rtl/>
        </w:rPr>
        <w:t xml:space="preserve"> ال</w:t>
      </w:r>
      <w:r w:rsidR="002A044B">
        <w:rPr>
          <w:rtl/>
        </w:rPr>
        <w:t>مصالحة</w:t>
      </w:r>
      <w:r>
        <w:rPr>
          <w:rtl/>
        </w:rPr>
        <w:t xml:space="preserve"> </w:t>
      </w:r>
      <w:r w:rsidRPr="00CE68B8">
        <w:rPr>
          <w:rStyle w:val="libFootnotenumChar"/>
          <w:rtl/>
        </w:rPr>
        <w:t>(4)</w:t>
      </w:r>
      <w:r>
        <w:rPr>
          <w:rtl/>
        </w:rPr>
        <w:t>.</w:t>
      </w:r>
    </w:p>
    <w:p w:rsidR="00275436" w:rsidRDefault="004A6812" w:rsidP="002A044B">
      <w:pPr>
        <w:pStyle w:val="libCenterBold1"/>
        <w:rPr>
          <w:rtl/>
        </w:rPr>
      </w:pPr>
      <w:r>
        <w:rPr>
          <w:rFonts w:hint="eastAsia"/>
          <w:rtl/>
        </w:rPr>
        <w:t>الإصلاح</w:t>
      </w:r>
      <w:r>
        <w:rPr>
          <w:rtl/>
        </w:rPr>
        <w:t xml:space="preserve"> </w:t>
      </w:r>
      <w:r w:rsidR="00FF55C9">
        <w:rPr>
          <w:rtl/>
        </w:rPr>
        <w:t>بي</w:t>
      </w:r>
      <w:r>
        <w:rPr>
          <w:rFonts w:hint="eastAsia"/>
          <w:rtl/>
        </w:rPr>
        <w:t>ن</w:t>
      </w:r>
      <w:r>
        <w:rPr>
          <w:rtl/>
        </w:rPr>
        <w:t xml:space="preserve"> الناس</w:t>
      </w:r>
    </w:p>
    <w:p w:rsidR="00275436" w:rsidRDefault="004A6812" w:rsidP="002A044B">
      <w:pPr>
        <w:pStyle w:val="libNormal"/>
        <w:rPr>
          <w:rtl/>
        </w:rPr>
      </w:pPr>
      <w:r>
        <w:rPr>
          <w:rFonts w:hint="eastAsia"/>
          <w:rtl/>
        </w:rPr>
        <w:t>باب</w:t>
      </w:r>
      <w:r>
        <w:rPr>
          <w:rtl/>
        </w:rPr>
        <w:t xml:space="preserve"> الإصلاح </w:t>
      </w:r>
      <w:r w:rsidR="00FF55C9">
        <w:rPr>
          <w:rtl/>
        </w:rPr>
        <w:t>بي</w:t>
      </w:r>
      <w:r>
        <w:rPr>
          <w:rFonts w:hint="eastAsia"/>
          <w:rtl/>
        </w:rPr>
        <w:t>ن</w:t>
      </w:r>
      <w:r>
        <w:rPr>
          <w:rtl/>
        </w:rPr>
        <w:t xml:space="preserve"> الناس </w:t>
      </w:r>
      <w:r w:rsidRPr="00CE68B8">
        <w:rPr>
          <w:rStyle w:val="libFootnotenumChar"/>
          <w:rtl/>
        </w:rPr>
        <w:t>(5)</w:t>
      </w:r>
      <w:r>
        <w:rPr>
          <w:rtl/>
        </w:rPr>
        <w:t>.</w:t>
      </w:r>
      <w:r w:rsidR="00F01A30" w:rsidRPr="00F01A30">
        <w:rPr>
          <w:rStyle w:val="libAlaemChar"/>
          <w:rFonts w:hint="eastAsia"/>
          <w:rtl/>
        </w:rPr>
        <w:t>(</w:t>
      </w:r>
      <w:r w:rsidRPr="002A044B">
        <w:rPr>
          <w:rStyle w:val="libAieChar"/>
          <w:rFonts w:hint="eastAsia"/>
          <w:rtl/>
        </w:rPr>
        <w:t>فَاتَّقُوا</w:t>
      </w:r>
      <w:r w:rsidRPr="002A044B">
        <w:rPr>
          <w:rStyle w:val="libAieChar"/>
          <w:rtl/>
        </w:rPr>
        <w:t xml:space="preserve"> اللّٰهَ وَ أَصْلِحُوا ذٰاتَ </w:t>
      </w:r>
      <w:r w:rsidR="00FF55C9" w:rsidRPr="002A044B">
        <w:rPr>
          <w:rStyle w:val="libAieChar"/>
          <w:rtl/>
        </w:rPr>
        <w:t>بي</w:t>
      </w:r>
      <w:r w:rsidRPr="002A044B">
        <w:rPr>
          <w:rStyle w:val="libAieChar"/>
          <w:rFonts w:hint="eastAsia"/>
          <w:rtl/>
        </w:rPr>
        <w:t>نِکُمْ</w:t>
      </w:r>
      <w:r w:rsidR="00F01A30" w:rsidRPr="00F01A30">
        <w:rPr>
          <w:rStyle w:val="libAlaemChar"/>
          <w:rFonts w:hint="eastAsia"/>
          <w:rtl/>
        </w:rPr>
        <w:t>)</w:t>
      </w:r>
      <w:r w:rsidRPr="00CE68B8">
        <w:rPr>
          <w:rStyle w:val="libFootnotenumChar"/>
          <w:rtl/>
        </w:rPr>
        <w:t>(6)</w:t>
      </w:r>
      <w:r>
        <w:rPr>
          <w:rtl/>
        </w:rPr>
        <w:t>.</w:t>
      </w:r>
      <w:r w:rsidR="00F01A30" w:rsidRPr="00F01A30">
        <w:rPr>
          <w:rStyle w:val="libAlaemChar"/>
          <w:rFonts w:hint="eastAsia"/>
          <w:rtl/>
        </w:rPr>
        <w:t>(</w:t>
      </w:r>
      <w:r w:rsidRPr="002A044B">
        <w:rPr>
          <w:rStyle w:val="libAieChar"/>
          <w:rFonts w:hint="eastAsia"/>
          <w:rtl/>
        </w:rPr>
        <w:t>إِنَّمَا</w:t>
      </w:r>
      <w:r w:rsidRPr="002A044B">
        <w:rPr>
          <w:rStyle w:val="libAieChar"/>
          <w:rtl/>
        </w:rPr>
        <w:t xml:space="preserve"> الْمُؤْمِنُونَ إِخْوَهٌ فَأَصْلِحُوا </w:t>
      </w:r>
      <w:r w:rsidR="00FF55C9" w:rsidRPr="002A044B">
        <w:rPr>
          <w:rStyle w:val="libAieChar"/>
          <w:rtl/>
        </w:rPr>
        <w:t>بي</w:t>
      </w:r>
      <w:r w:rsidRPr="002A044B">
        <w:rPr>
          <w:rStyle w:val="libAieChar"/>
          <w:rFonts w:hint="eastAsia"/>
          <w:rtl/>
        </w:rPr>
        <w:t>نَ</w:t>
      </w:r>
      <w:r w:rsidRPr="002A044B">
        <w:rPr>
          <w:rStyle w:val="libAieChar"/>
          <w:rtl/>
        </w:rPr>
        <w:t xml:space="preserve"> أَخَوَ</w:t>
      </w:r>
      <w:r w:rsidRPr="002A044B">
        <w:rPr>
          <w:rStyle w:val="libAieChar"/>
          <w:rFonts w:hint="cs"/>
          <w:rtl/>
        </w:rPr>
        <w:t>یْ</w:t>
      </w:r>
      <w:r w:rsidRPr="002A044B">
        <w:rPr>
          <w:rStyle w:val="libAieChar"/>
          <w:rFonts w:hint="eastAsia"/>
          <w:rtl/>
        </w:rPr>
        <w:t>کُمْ</w:t>
      </w:r>
      <w:r w:rsidRPr="002A044B">
        <w:rPr>
          <w:rStyle w:val="libAieChar"/>
          <w:rtl/>
        </w:rPr>
        <w:t xml:space="preserve"> وَ اتَّقُوا اللّٰهَ لَعَلَّکُمْ تُرْحَمُونَ</w:t>
      </w:r>
      <w:r w:rsidR="00F01A30" w:rsidRPr="00F01A30">
        <w:rPr>
          <w:rStyle w:val="libAlaemChar"/>
          <w:rtl/>
        </w:rPr>
        <w:t>)</w:t>
      </w:r>
      <w:r w:rsidRPr="00CE68B8">
        <w:rPr>
          <w:rStyle w:val="libFootnotenumChar"/>
          <w:rtl/>
        </w:rPr>
        <w:t>(7)</w:t>
      </w:r>
      <w:r>
        <w:rPr>
          <w:rtl/>
        </w:rPr>
        <w:t>.</w:t>
      </w:r>
    </w:p>
    <w:p w:rsidR="00275436" w:rsidRDefault="00B84FC2" w:rsidP="004A6812">
      <w:pPr>
        <w:pStyle w:val="libNormal"/>
        <w:rPr>
          <w:rtl/>
        </w:rPr>
      </w:pPr>
      <w:r w:rsidRPr="00B84FC2">
        <w:rPr>
          <w:rStyle w:val="libBold1Char"/>
          <w:rFonts w:hint="eastAsia"/>
          <w:rtl/>
        </w:rPr>
        <w:t>أمالي الطوسيّ</w:t>
      </w:r>
      <w:r w:rsidR="004A6812">
        <w:rPr>
          <w:rtl/>
        </w:rPr>
        <w:t xml:space="preserve">:عن الصادق </w:t>
      </w:r>
      <w:r w:rsidR="00D27669" w:rsidRPr="00D27669">
        <w:rPr>
          <w:rStyle w:val="libAlaemChar"/>
          <w:rtl/>
        </w:rPr>
        <w:t>عليه‌السلام</w:t>
      </w:r>
      <w:r w:rsidR="004A6812">
        <w:rPr>
          <w:rtl/>
        </w:rPr>
        <w:t xml:space="preserve"> عن آبائه </w:t>
      </w:r>
      <w:r w:rsidR="00D27669" w:rsidRPr="00D27669">
        <w:rPr>
          <w:rStyle w:val="libAlaemChar"/>
          <w:rtl/>
        </w:rPr>
        <w:t>عليهم‌السلام</w:t>
      </w:r>
      <w:r w:rsidR="004A6812">
        <w:rPr>
          <w:rtl/>
        </w:rPr>
        <w:t xml:space="preserve"> قال:قال رسول اللّه </w:t>
      </w:r>
      <w:r w:rsidR="00D27669" w:rsidRPr="00D27669">
        <w:rPr>
          <w:rStyle w:val="libAlaemChar"/>
          <w:rtl/>
        </w:rPr>
        <w:t>صلى‌الله‌عليه‌وآله‌وسلم</w:t>
      </w:r>
      <w:r w:rsidR="004A6812">
        <w:rPr>
          <w:rtl/>
        </w:rPr>
        <w:t>: ما عمل امرؤ عملا بعد إق</w:t>
      </w:r>
      <w:r w:rsidR="00910408">
        <w:rPr>
          <w:rtl/>
        </w:rPr>
        <w:t>أمة</w:t>
      </w:r>
      <w:r w:rsidR="004A6812">
        <w:rPr>
          <w:rtl/>
        </w:rPr>
        <w:t xml:space="preserve"> الفرائض خ</w:t>
      </w:r>
      <w:r w:rsidR="004A6812">
        <w:rPr>
          <w:rFonts w:hint="cs"/>
          <w:rtl/>
        </w:rPr>
        <w:t>ی</w:t>
      </w:r>
      <w:r w:rsidR="004A6812">
        <w:rPr>
          <w:rFonts w:hint="eastAsia"/>
          <w:rtl/>
        </w:rPr>
        <w:t>را</w:t>
      </w:r>
      <w:r w:rsidR="004A6812">
        <w:rPr>
          <w:rtl/>
        </w:rPr>
        <w:t xml:space="preserve"> من إصلاح </w:t>
      </w:r>
      <w:r w:rsidR="00FF55C9">
        <w:rPr>
          <w:rtl/>
        </w:rPr>
        <w:t>بي</w:t>
      </w:r>
      <w:r w:rsidR="004A6812">
        <w:rPr>
          <w:rFonts w:hint="eastAsia"/>
          <w:rtl/>
        </w:rPr>
        <w:t>ن</w:t>
      </w:r>
      <w:r w:rsidR="004A6812">
        <w:rPr>
          <w:rtl/>
        </w:rPr>
        <w:t xml:space="preserve"> الناس </w:t>
      </w:r>
      <w:r w:rsidR="004A6812">
        <w:rPr>
          <w:rFonts w:hint="cs"/>
          <w:rtl/>
        </w:rPr>
        <w:t>ی</w:t>
      </w:r>
      <w:r w:rsidR="004A6812">
        <w:rPr>
          <w:rFonts w:hint="eastAsia"/>
          <w:rtl/>
        </w:rPr>
        <w:t>قول</w:t>
      </w:r>
      <w:r w:rsidR="004A6812">
        <w:rPr>
          <w:rtl/>
        </w:rPr>
        <w:t xml:space="preserve"> خ</w:t>
      </w:r>
      <w:r w:rsidR="004A6812">
        <w:rPr>
          <w:rFonts w:hint="cs"/>
          <w:rtl/>
        </w:rPr>
        <w:t>ی</w:t>
      </w:r>
      <w:r w:rsidR="004A6812">
        <w:rPr>
          <w:rFonts w:hint="eastAsia"/>
          <w:rtl/>
        </w:rPr>
        <w:t>را</w:t>
      </w:r>
      <w:r w:rsidR="004A6812">
        <w:rPr>
          <w:rtl/>
        </w:rPr>
        <w:t xml:space="preserve"> و </w:t>
      </w:r>
      <w:r w:rsidR="009D6212">
        <w:rPr>
          <w:rFonts w:hint="cs"/>
          <w:rtl/>
        </w:rPr>
        <w:t>ینمي</w:t>
      </w:r>
      <w:r w:rsidR="004A6812">
        <w:rPr>
          <w:rtl/>
        </w:rPr>
        <w:t xml:space="preserve"> خ</w:t>
      </w:r>
      <w:r w:rsidR="004A6812">
        <w:rPr>
          <w:rFonts w:hint="cs"/>
          <w:rtl/>
        </w:rPr>
        <w:t>ی</w:t>
      </w:r>
      <w:r w:rsidR="004A6812">
        <w:rPr>
          <w:rFonts w:hint="eastAsia"/>
          <w:rtl/>
        </w:rPr>
        <w:t>را</w:t>
      </w:r>
      <w:r w:rsidR="004A6812">
        <w:rPr>
          <w:rtl/>
        </w:rPr>
        <w:t>.</w:t>
      </w:r>
    </w:p>
    <w:p w:rsidR="00275436" w:rsidRDefault="00B84FC2" w:rsidP="004A6812">
      <w:pPr>
        <w:pStyle w:val="libNormal"/>
        <w:rPr>
          <w:rtl/>
        </w:rPr>
      </w:pPr>
      <w:r w:rsidRPr="00B84FC2">
        <w:rPr>
          <w:rStyle w:val="libBold1Char"/>
          <w:rFonts w:hint="eastAsia"/>
          <w:rtl/>
        </w:rPr>
        <w:t>أمالي الطوسيّ</w:t>
      </w:r>
      <w:r w:rsidR="004A6812">
        <w:rPr>
          <w:rtl/>
        </w:rPr>
        <w:t xml:space="preserve">:عنه </w:t>
      </w:r>
      <w:r w:rsidR="00D27669" w:rsidRPr="00D27669">
        <w:rPr>
          <w:rStyle w:val="libAlaemChar"/>
          <w:rtl/>
        </w:rPr>
        <w:t>صلى‌الله‌عليه‌وآله‌وسلم</w:t>
      </w:r>
      <w:r w:rsidR="004A6812">
        <w:rPr>
          <w:rtl/>
        </w:rPr>
        <w:t xml:space="preserve"> قال: إصلاح ذات ال</w:t>
      </w:r>
      <w:r w:rsidR="00FF55C9">
        <w:rPr>
          <w:rtl/>
        </w:rPr>
        <w:t>بي</w:t>
      </w:r>
      <w:r w:rsidR="004A6812">
        <w:rPr>
          <w:rFonts w:hint="eastAsia"/>
          <w:rtl/>
        </w:rPr>
        <w:t>ن</w:t>
      </w:r>
      <w:r w:rsidR="004A6812">
        <w:rPr>
          <w:rtl/>
        </w:rPr>
        <w:t xml:space="preserve"> أفضل من ع</w:t>
      </w:r>
      <w:r w:rsidR="00910408">
        <w:rPr>
          <w:rtl/>
        </w:rPr>
        <w:t>أمّة</w:t>
      </w:r>
      <w:r w:rsidR="004A6812">
        <w:rPr>
          <w:rtl/>
        </w:rPr>
        <w:t xml:space="preserve"> ال</w:t>
      </w:r>
      <w:r w:rsidR="00910408">
        <w:rPr>
          <w:rtl/>
        </w:rPr>
        <w:t>صلاة</w:t>
      </w:r>
      <w:r w:rsidR="004A6812">
        <w:rPr>
          <w:rtl/>
        </w:rPr>
        <w:t xml:space="preserve"> و الصوم.</w:t>
      </w:r>
    </w:p>
    <w:p w:rsidR="00275436" w:rsidRDefault="0055514A" w:rsidP="009D62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لئن أصلح </w:t>
      </w:r>
      <w:r w:rsidR="00FF55C9">
        <w:rPr>
          <w:rtl/>
        </w:rPr>
        <w:t>بي</w:t>
      </w:r>
      <w:r w:rsidR="004A6812">
        <w:rPr>
          <w:rFonts w:hint="eastAsia"/>
          <w:rtl/>
        </w:rPr>
        <w:t>ن</w:t>
      </w:r>
      <w:r w:rsidR="004A6812">
        <w:rPr>
          <w:rtl/>
        </w:rPr>
        <w:t xml:space="preserve"> اثن</w:t>
      </w:r>
      <w:r w:rsidR="004A6812">
        <w:rPr>
          <w:rFonts w:hint="cs"/>
          <w:rtl/>
        </w:rPr>
        <w:t>ی</w:t>
      </w:r>
      <w:r w:rsidR="004A6812">
        <w:rPr>
          <w:rFonts w:hint="eastAsia"/>
          <w:rtl/>
        </w:rPr>
        <w:t>ن</w:t>
      </w:r>
      <w:r w:rsidR="004A6812">
        <w:rPr>
          <w:rtl/>
        </w:rPr>
        <w:t xml:space="preserve"> أحبّ </w:t>
      </w:r>
      <w:r w:rsidR="00D27669">
        <w:rPr>
          <w:rtl/>
        </w:rPr>
        <w:t>ال</w:t>
      </w:r>
      <w:r w:rsidR="009D6212">
        <w:rPr>
          <w:rFonts w:hint="cs"/>
          <w:rtl/>
        </w:rPr>
        <w:t>يّ</w:t>
      </w:r>
      <w:r w:rsidR="004A6812">
        <w:rPr>
          <w:rtl/>
        </w:rPr>
        <w:t xml:space="preserve"> من أن أتصدّق</w:t>
      </w:r>
    </w:p>
    <w:p w:rsidR="001746BD" w:rsidRDefault="001746BD" w:rsidP="00CE68B8">
      <w:pPr>
        <w:pStyle w:val="libLine"/>
        <w:rPr>
          <w:rtl/>
        </w:rPr>
      </w:pPr>
      <w:r>
        <w:rPr>
          <w:rFonts w:hint="eastAsia"/>
          <w:rtl/>
        </w:rPr>
        <w:t>___________________</w:t>
      </w:r>
    </w:p>
    <w:p w:rsidR="00275436" w:rsidRDefault="00CE68B8" w:rsidP="009D6212">
      <w:pPr>
        <w:pStyle w:val="libFootnote0"/>
        <w:rPr>
          <w:rtl/>
        </w:rPr>
      </w:pPr>
      <w:r>
        <w:rPr>
          <w:rtl/>
        </w:rPr>
        <w:t>(1)</w:t>
      </w:r>
      <w:r w:rsidR="004A6812">
        <w:rPr>
          <w:rtl/>
        </w:rPr>
        <w:t xml:space="preserve"> ق:</w:t>
      </w:r>
      <w:r w:rsidR="00275436">
        <w:rPr>
          <w:rtl/>
        </w:rPr>
        <w:t>100</w:t>
      </w:r>
      <w:r w:rsidR="004A6812">
        <w:rPr>
          <w:rtl/>
        </w:rPr>
        <w:t>/</w:t>
      </w:r>
      <w:r w:rsidR="00275436">
        <w:rPr>
          <w:rtl/>
        </w:rPr>
        <w:t>18</w:t>
      </w:r>
      <w:r w:rsidR="004A6812">
        <w:rPr>
          <w:rtl/>
        </w:rPr>
        <w:t>/</w:t>
      </w:r>
      <w:r w:rsidR="00275436">
        <w:rPr>
          <w:rtl/>
        </w:rPr>
        <w:t>10</w:t>
      </w:r>
      <w:r w:rsidR="004A6812">
        <w:rPr>
          <w:rtl/>
        </w:rPr>
        <w:t>،ج:</w:t>
      </w:r>
      <w:r w:rsidR="00275436">
        <w:rPr>
          <w:rtl/>
        </w:rPr>
        <w:t>1</w:t>
      </w:r>
      <w:r w:rsidR="004A6812">
        <w:rPr>
          <w:rtl/>
        </w:rPr>
        <w:t>/44.</w:t>
      </w:r>
    </w:p>
    <w:p w:rsidR="00275436" w:rsidRDefault="00CE68B8" w:rsidP="009D6212">
      <w:pPr>
        <w:pStyle w:val="libFootnote0"/>
        <w:rPr>
          <w:rtl/>
        </w:rPr>
      </w:pPr>
      <w:r>
        <w:rPr>
          <w:rtl/>
        </w:rPr>
        <w:t>(2)</w:t>
      </w:r>
      <w:r w:rsidR="004A6812">
        <w:rPr>
          <w:rtl/>
        </w:rPr>
        <w:t xml:space="preserve"> ق:</w:t>
      </w:r>
      <w:r w:rsidR="00275436">
        <w:rPr>
          <w:rtl/>
        </w:rPr>
        <w:t>107</w:t>
      </w:r>
      <w:r w:rsidR="004A6812">
        <w:rPr>
          <w:rtl/>
        </w:rPr>
        <w:t>/</w:t>
      </w:r>
      <w:r w:rsidR="00275436">
        <w:rPr>
          <w:rtl/>
        </w:rPr>
        <w:t>19</w:t>
      </w:r>
      <w:r w:rsidR="004A6812">
        <w:rPr>
          <w:rtl/>
        </w:rPr>
        <w:t>/</w:t>
      </w:r>
      <w:r w:rsidR="00275436">
        <w:rPr>
          <w:rtl/>
        </w:rPr>
        <w:t>10</w:t>
      </w:r>
      <w:r w:rsidR="004A6812">
        <w:rPr>
          <w:rtl/>
        </w:rPr>
        <w:t>،ج:</w:t>
      </w:r>
      <w:r w:rsidR="00275436">
        <w:rPr>
          <w:rtl/>
        </w:rPr>
        <w:t>33</w:t>
      </w:r>
      <w:r w:rsidR="004A6812">
        <w:rPr>
          <w:rtl/>
        </w:rPr>
        <w:t>/44.</w:t>
      </w:r>
    </w:p>
    <w:p w:rsidR="00275436" w:rsidRDefault="00CE68B8" w:rsidP="009D6212">
      <w:pPr>
        <w:pStyle w:val="libFootnote0"/>
        <w:rPr>
          <w:rtl/>
        </w:rPr>
      </w:pPr>
      <w:r>
        <w:rPr>
          <w:rtl/>
        </w:rPr>
        <w:t>(3)</w:t>
      </w:r>
      <w:r w:rsidR="004A6812">
        <w:rPr>
          <w:rtl/>
        </w:rPr>
        <w:t xml:space="preserve"> ق:</w:t>
      </w:r>
      <w:r w:rsidR="00275436">
        <w:rPr>
          <w:rtl/>
        </w:rPr>
        <w:t>113</w:t>
      </w:r>
      <w:r w:rsidR="004A6812">
        <w:rPr>
          <w:rtl/>
        </w:rPr>
        <w:t>/</w:t>
      </w:r>
      <w:r w:rsidR="00275436">
        <w:rPr>
          <w:rtl/>
        </w:rPr>
        <w:t>19</w:t>
      </w:r>
      <w:r w:rsidR="004A6812">
        <w:rPr>
          <w:rtl/>
        </w:rPr>
        <w:t>/</w:t>
      </w:r>
      <w:r w:rsidR="00275436">
        <w:rPr>
          <w:rtl/>
        </w:rPr>
        <w:t>10</w:t>
      </w:r>
      <w:r w:rsidR="004A6812">
        <w:rPr>
          <w:rtl/>
        </w:rPr>
        <w:t>،ج:5</w:t>
      </w:r>
      <w:r w:rsidR="00275436">
        <w:rPr>
          <w:rtl/>
        </w:rPr>
        <w:t>8</w:t>
      </w:r>
      <w:r w:rsidR="004A6812">
        <w:rPr>
          <w:rtl/>
        </w:rPr>
        <w:t>/44.</w:t>
      </w:r>
    </w:p>
    <w:p w:rsidR="00275436" w:rsidRDefault="00CE68B8" w:rsidP="009D6212">
      <w:pPr>
        <w:pStyle w:val="libFootnote0"/>
        <w:rPr>
          <w:rtl/>
        </w:rPr>
      </w:pPr>
      <w:r>
        <w:rPr>
          <w:rtl/>
        </w:rPr>
        <w:t>(4)</w:t>
      </w:r>
      <w:r w:rsidR="004A6812">
        <w:rPr>
          <w:rtl/>
        </w:rPr>
        <w:t xml:space="preserve"> ق:</w:t>
      </w:r>
      <w:r w:rsidR="00275436">
        <w:rPr>
          <w:rtl/>
        </w:rPr>
        <w:t>11</w:t>
      </w:r>
      <w:r w:rsidR="004A6812">
        <w:rPr>
          <w:rtl/>
        </w:rPr>
        <w:t>5/</w:t>
      </w:r>
      <w:r w:rsidR="00275436">
        <w:rPr>
          <w:rtl/>
        </w:rPr>
        <w:t>19</w:t>
      </w:r>
      <w:r w:rsidR="004A6812">
        <w:rPr>
          <w:rtl/>
        </w:rPr>
        <w:t>/</w:t>
      </w:r>
      <w:r w:rsidR="00275436">
        <w:rPr>
          <w:rtl/>
        </w:rPr>
        <w:t>10</w:t>
      </w:r>
      <w:r w:rsidR="004A6812">
        <w:rPr>
          <w:rtl/>
        </w:rPr>
        <w:t>،ج:65/44.</w:t>
      </w:r>
    </w:p>
    <w:p w:rsidR="00275436" w:rsidRDefault="00CE68B8" w:rsidP="009D6212">
      <w:pPr>
        <w:pStyle w:val="libFootnote0"/>
        <w:rPr>
          <w:rtl/>
        </w:rPr>
      </w:pPr>
      <w:r>
        <w:rPr>
          <w:rtl/>
        </w:rPr>
        <w:t>(5)</w:t>
      </w:r>
      <w:r w:rsidR="004A6812">
        <w:rPr>
          <w:rtl/>
        </w:rPr>
        <w:t xml:space="preserve"> ق:کتاب ال</w:t>
      </w:r>
      <w:r w:rsidR="00004EB9">
        <w:rPr>
          <w:rtl/>
        </w:rPr>
        <w:t>عشرة</w:t>
      </w:r>
      <w:r w:rsidR="00275436">
        <w:rPr>
          <w:rtl/>
        </w:rPr>
        <w:t>2</w:t>
      </w:r>
      <w:r w:rsidR="004A6812">
        <w:rPr>
          <w:rtl/>
        </w:rPr>
        <w:t>55/</w:t>
      </w:r>
      <w:r w:rsidR="00275436">
        <w:rPr>
          <w:rtl/>
        </w:rPr>
        <w:t>101</w:t>
      </w:r>
      <w:r w:rsidR="004A6812">
        <w:rPr>
          <w:rtl/>
        </w:rPr>
        <w:t>/،ج:4</w:t>
      </w:r>
      <w:r w:rsidR="00275436">
        <w:rPr>
          <w:rtl/>
        </w:rPr>
        <w:t>3</w:t>
      </w:r>
      <w:r w:rsidR="004A6812">
        <w:rPr>
          <w:rtl/>
        </w:rPr>
        <w:t>/</w:t>
      </w:r>
      <w:r w:rsidR="00275436">
        <w:rPr>
          <w:rtl/>
        </w:rPr>
        <w:t>7</w:t>
      </w:r>
      <w:r w:rsidR="004A6812">
        <w:rPr>
          <w:rtl/>
        </w:rPr>
        <w:t>6.</w:t>
      </w:r>
    </w:p>
    <w:p w:rsidR="00275436" w:rsidRDefault="00CE68B8" w:rsidP="009D6212">
      <w:pPr>
        <w:pStyle w:val="libFootnote0"/>
        <w:rPr>
          <w:rtl/>
        </w:rPr>
      </w:pPr>
      <w:r>
        <w:rPr>
          <w:rtl/>
        </w:rPr>
        <w:t>(6)</w:t>
      </w:r>
      <w:r w:rsidR="004A6812">
        <w:rPr>
          <w:rtl/>
        </w:rPr>
        <w:t xml:space="preserve"> </w:t>
      </w:r>
      <w:r w:rsidR="00910408">
        <w:rPr>
          <w:rtl/>
        </w:rPr>
        <w:t>سورة</w:t>
      </w:r>
      <w:r w:rsidR="004A6812">
        <w:rPr>
          <w:rtl/>
        </w:rPr>
        <w:t xml:space="preserve"> الأنفال/</w:t>
      </w:r>
      <w:r w:rsidR="00D27669">
        <w:rPr>
          <w:rtl/>
        </w:rPr>
        <w:t>الآیة</w:t>
      </w:r>
      <w:r w:rsidR="004A6812">
        <w:rPr>
          <w:rtl/>
        </w:rPr>
        <w:t xml:space="preserve"> </w:t>
      </w:r>
      <w:r w:rsidR="00275436">
        <w:rPr>
          <w:rtl/>
        </w:rPr>
        <w:t>1</w:t>
      </w:r>
      <w:r w:rsidR="004A6812">
        <w:rPr>
          <w:rtl/>
        </w:rPr>
        <w:t>.</w:t>
      </w:r>
    </w:p>
    <w:p w:rsidR="00275436" w:rsidRDefault="00CE68B8" w:rsidP="009D6212">
      <w:pPr>
        <w:pStyle w:val="libFootnote0"/>
        <w:rPr>
          <w:rtl/>
        </w:rPr>
      </w:pPr>
      <w:r>
        <w:rPr>
          <w:rtl/>
        </w:rPr>
        <w:t>(7)</w:t>
      </w:r>
      <w:r w:rsidR="004A6812">
        <w:rPr>
          <w:rtl/>
        </w:rPr>
        <w:t xml:space="preserve"> </w:t>
      </w:r>
      <w:r w:rsidR="00910408">
        <w:rPr>
          <w:rtl/>
        </w:rPr>
        <w:t>سورة</w:t>
      </w:r>
      <w:r w:rsidR="004A6812">
        <w:rPr>
          <w:rtl/>
        </w:rPr>
        <w:t xml:space="preserve"> الحجرات/</w:t>
      </w:r>
      <w:r w:rsidR="00D27669">
        <w:rPr>
          <w:rtl/>
        </w:rPr>
        <w:t>الآیة</w:t>
      </w:r>
      <w:r w:rsidR="004A6812">
        <w:rPr>
          <w:rtl/>
        </w:rPr>
        <w:t xml:space="preserve"> </w:t>
      </w:r>
      <w:r w:rsidR="00275436">
        <w:rPr>
          <w:rtl/>
        </w:rPr>
        <w:t>10</w:t>
      </w:r>
      <w:r w:rsidR="004A6812">
        <w:rPr>
          <w:rtl/>
        </w:rPr>
        <w:t>.</w:t>
      </w:r>
    </w:p>
    <w:p w:rsidR="009D6212" w:rsidRDefault="009D6212" w:rsidP="009D6212">
      <w:pPr>
        <w:pStyle w:val="libNormal"/>
        <w:rPr>
          <w:rtl/>
        </w:rPr>
      </w:pPr>
      <w:r>
        <w:rPr>
          <w:rFonts w:hint="eastAsia"/>
          <w:rtl/>
        </w:rPr>
        <w:br w:type="page"/>
      </w:r>
    </w:p>
    <w:p w:rsidR="00275436" w:rsidRDefault="004A6812" w:rsidP="009D6212">
      <w:pPr>
        <w:pStyle w:val="libNormal0"/>
        <w:rPr>
          <w:rtl/>
        </w:rPr>
      </w:pPr>
      <w:r>
        <w:rPr>
          <w:rFonts w:hint="eastAsia"/>
          <w:rtl/>
        </w:rPr>
        <w:lastRenderedPageBreak/>
        <w:t>بد</w:t>
      </w:r>
      <w:r>
        <w:rPr>
          <w:rFonts w:hint="cs"/>
          <w:rtl/>
        </w:rPr>
        <w:t>ی</w:t>
      </w:r>
      <w:r>
        <w:rPr>
          <w:rFonts w:hint="eastAsia"/>
          <w:rtl/>
        </w:rPr>
        <w:t>نار</w:t>
      </w:r>
      <w:r>
        <w:rPr>
          <w:rFonts w:hint="cs"/>
          <w:rtl/>
        </w:rPr>
        <w:t>ی</w:t>
      </w:r>
      <w:r>
        <w:rPr>
          <w:rFonts w:hint="eastAsia"/>
          <w:rtl/>
        </w:rPr>
        <w:t>ن</w:t>
      </w:r>
      <w:r>
        <w:rPr>
          <w:rtl/>
        </w:rPr>
        <w:t xml:space="preserve"> </w:t>
      </w:r>
      <w:r w:rsidRPr="00CE68B8">
        <w:rPr>
          <w:rStyle w:val="libFootnotenumChar"/>
          <w:rtl/>
        </w:rPr>
        <w:t>(1)</w:t>
      </w:r>
      <w:r>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:عن المفضّل قال:قال أبو عبد اللّه </w:t>
      </w:r>
      <w:r w:rsidR="00D27669" w:rsidRPr="00D27669">
        <w:rPr>
          <w:rStyle w:val="libAlaemChar"/>
          <w:rtl/>
        </w:rPr>
        <w:t>عليه‌السلام</w:t>
      </w:r>
      <w:r w:rsidR="004A6812">
        <w:rPr>
          <w:rtl/>
        </w:rPr>
        <w:t>: إذا رأ</w:t>
      </w:r>
      <w:r w:rsidR="004A6812">
        <w:rPr>
          <w:rFonts w:hint="cs"/>
          <w:rtl/>
        </w:rPr>
        <w:t>ی</w:t>
      </w:r>
      <w:r w:rsidR="004A6812">
        <w:rPr>
          <w:rFonts w:hint="eastAsia"/>
          <w:rtl/>
        </w:rPr>
        <w:t>ت</w:t>
      </w:r>
      <w:r w:rsidR="004A6812">
        <w:rPr>
          <w:rtl/>
        </w:rPr>
        <w:t xml:space="preserve"> </w:t>
      </w:r>
      <w:r w:rsidR="00FF55C9">
        <w:rPr>
          <w:rtl/>
        </w:rPr>
        <w:t>بي</w:t>
      </w:r>
      <w:r w:rsidR="004A6812">
        <w:rPr>
          <w:rFonts w:hint="eastAsia"/>
          <w:rtl/>
        </w:rPr>
        <w:t>ن</w:t>
      </w:r>
      <w:r w:rsidR="004A6812">
        <w:rPr>
          <w:rtl/>
        </w:rPr>
        <w:t xml:space="preserve"> اثن</w:t>
      </w:r>
      <w:r w:rsidR="004A6812">
        <w:rPr>
          <w:rFonts w:hint="cs"/>
          <w:rtl/>
        </w:rPr>
        <w:t>ی</w:t>
      </w:r>
      <w:r w:rsidR="004A6812">
        <w:rPr>
          <w:rFonts w:hint="eastAsia"/>
          <w:rtl/>
        </w:rPr>
        <w:t>ن</w:t>
      </w:r>
      <w:r w:rsidR="004A6812">
        <w:rPr>
          <w:rtl/>
        </w:rPr>
        <w:t xml:space="preserve"> من ش</w:t>
      </w:r>
      <w:r w:rsidR="004A6812">
        <w:rPr>
          <w:rFonts w:hint="cs"/>
          <w:rtl/>
        </w:rPr>
        <w:t>ی</w:t>
      </w:r>
      <w:r w:rsidR="004A6812">
        <w:rPr>
          <w:rFonts w:hint="eastAsia"/>
          <w:rtl/>
        </w:rPr>
        <w:t>عتنا</w:t>
      </w:r>
      <w:r w:rsidR="004A6812">
        <w:rPr>
          <w:rtl/>
        </w:rPr>
        <w:t xml:space="preserve"> </w:t>
      </w:r>
      <w:r w:rsidR="009D6212">
        <w:rPr>
          <w:rtl/>
        </w:rPr>
        <w:t>منازعة</w:t>
      </w:r>
      <w:r w:rsidR="004A6812">
        <w:rPr>
          <w:rtl/>
        </w:rPr>
        <w:t xml:space="preserve"> فافتدها من </w:t>
      </w:r>
      <w:r w:rsidR="00910408">
        <w:rPr>
          <w:rtl/>
        </w:rPr>
        <w:t>مالي</w:t>
      </w:r>
      <w:r w:rsidR="004A6812">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:عنه قال: انّ المصلح </w:t>
      </w:r>
      <w:r w:rsidR="00D27669">
        <w:rPr>
          <w:rtl/>
        </w:rPr>
        <w:t>لي</w:t>
      </w:r>
      <w:r w:rsidR="004A6812">
        <w:rPr>
          <w:rFonts w:hint="eastAsia"/>
          <w:rtl/>
        </w:rPr>
        <w:t>س</w:t>
      </w:r>
      <w:r w:rsidR="004A6812">
        <w:rPr>
          <w:rtl/>
        </w:rPr>
        <w:t xml:space="preserve"> بکذّاب انّما هو الصلح </w:t>
      </w:r>
      <w:r w:rsidR="00D27669">
        <w:rPr>
          <w:rtl/>
        </w:rPr>
        <w:t>لي</w:t>
      </w:r>
      <w:r w:rsidR="004A6812">
        <w:rPr>
          <w:rFonts w:hint="eastAsia"/>
          <w:rtl/>
        </w:rPr>
        <w:t>س</w:t>
      </w:r>
      <w:r w:rsidR="004A6812">
        <w:rPr>
          <w:rtl/>
        </w:rPr>
        <w:t xml:space="preserve"> بکذب.</w:t>
      </w:r>
    </w:p>
    <w:p w:rsidR="00275436" w:rsidRDefault="004A6812" w:rsidP="004A6812">
      <w:pPr>
        <w:pStyle w:val="libNormal"/>
        <w:rPr>
          <w:rtl/>
        </w:rPr>
      </w:pPr>
      <w:r>
        <w:rPr>
          <w:rFonts w:hint="eastAsia"/>
          <w:rtl/>
        </w:rPr>
        <w:t>قال</w:t>
      </w:r>
      <w:r>
        <w:rPr>
          <w:rtl/>
        </w:rPr>
        <w:t xml:space="preserve"> ال</w:t>
      </w:r>
      <w:r w:rsidR="00B10A59">
        <w:rPr>
          <w:rtl/>
        </w:rPr>
        <w:t>مجلسي</w:t>
      </w:r>
      <w:r>
        <w:rPr>
          <w:rtl/>
        </w:rPr>
        <w:t xml:space="preserve">: ذهب بعض الأصحاب </w:t>
      </w:r>
      <w:r w:rsidR="00D27669">
        <w:rPr>
          <w:rtl/>
        </w:rPr>
        <w:t>الى</w:t>
      </w:r>
      <w:r>
        <w:rPr>
          <w:rtl/>
        </w:rPr>
        <w:t xml:space="preserve"> وجوب ال</w:t>
      </w:r>
      <w:r w:rsidR="009D6212">
        <w:rPr>
          <w:rtl/>
        </w:rPr>
        <w:t>توریة</w:t>
      </w:r>
      <w:r>
        <w:rPr>
          <w:rtl/>
        </w:rPr>
        <w:t xml:space="preserve"> </w:t>
      </w:r>
      <w:r w:rsidR="00275436">
        <w:rPr>
          <w:rtl/>
        </w:rPr>
        <w:t>في</w:t>
      </w:r>
      <w:r>
        <w:rPr>
          <w:rtl/>
        </w:rPr>
        <w:t xml:space="preserve"> هذه المقامات </w:t>
      </w:r>
      <w:r w:rsidR="00D27669">
        <w:rPr>
          <w:rtl/>
        </w:rPr>
        <w:t>لي</w:t>
      </w:r>
      <w:r>
        <w:rPr>
          <w:rFonts w:hint="eastAsia"/>
          <w:rtl/>
        </w:rPr>
        <w:t>خرج</w:t>
      </w:r>
      <w:r>
        <w:rPr>
          <w:rtl/>
        </w:rPr>
        <w:t xml:space="preserve"> عن الکذب کأنّ </w:t>
      </w:r>
      <w:r w:rsidR="009D6212">
        <w:rPr>
          <w:rFonts w:hint="cs"/>
          <w:rtl/>
        </w:rPr>
        <w:t>ینوي</w:t>
      </w:r>
      <w:r>
        <w:rPr>
          <w:rtl/>
        </w:rPr>
        <w:t xml:space="preserve"> بقوله(قال کذا):</w:t>
      </w:r>
      <w:r w:rsidR="007E0DFF">
        <w:rPr>
          <w:rtl/>
        </w:rPr>
        <w:t>رضي</w:t>
      </w:r>
      <w:r>
        <w:rPr>
          <w:rtl/>
        </w:rPr>
        <w:t xml:space="preserve"> بهذا القول،و مثل ذلک،و هو أحوط </w:t>
      </w:r>
      <w:r w:rsidRPr="00CE68B8">
        <w:rPr>
          <w:rStyle w:val="libFootnotenumChar"/>
          <w:rtl/>
        </w:rPr>
        <w:t>(2)</w:t>
      </w:r>
      <w:r>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الکلام </w:t>
      </w:r>
      <w:r w:rsidR="00910408">
        <w:rPr>
          <w:rtl/>
        </w:rPr>
        <w:t>ثلاثة</w:t>
      </w:r>
      <w:r w:rsidR="004A6812">
        <w:rPr>
          <w:rtl/>
        </w:rPr>
        <w:t xml:space="preserve"> صدق و کذب و اصلاح </w:t>
      </w:r>
      <w:r w:rsidR="00FF55C9">
        <w:rPr>
          <w:rtl/>
        </w:rPr>
        <w:t>بي</w:t>
      </w:r>
      <w:r w:rsidR="004A6812">
        <w:rPr>
          <w:rFonts w:hint="eastAsia"/>
          <w:rtl/>
        </w:rPr>
        <w:t>ن</w:t>
      </w:r>
      <w:r w:rsidR="004A6812">
        <w:rPr>
          <w:rtl/>
        </w:rPr>
        <w:t xml:space="preserve"> الناس، قال:ق</w:t>
      </w:r>
      <w:r w:rsidR="004A6812">
        <w:rPr>
          <w:rFonts w:hint="cs"/>
          <w:rtl/>
        </w:rPr>
        <w:t>ی</w:t>
      </w:r>
      <w:r w:rsidR="004A6812">
        <w:rPr>
          <w:rFonts w:hint="eastAsia"/>
          <w:rtl/>
        </w:rPr>
        <w:t>ل</w:t>
      </w:r>
      <w:r w:rsidR="004A6812">
        <w:rPr>
          <w:rtl/>
        </w:rPr>
        <w:t xml:space="preserve"> له:جعلت فداک ما الإصلاح </w:t>
      </w:r>
      <w:r w:rsidR="00FF55C9">
        <w:rPr>
          <w:rtl/>
        </w:rPr>
        <w:t>بي</w:t>
      </w:r>
      <w:r w:rsidR="004A6812">
        <w:rPr>
          <w:rFonts w:hint="eastAsia"/>
          <w:rtl/>
        </w:rPr>
        <w:t>ن</w:t>
      </w:r>
      <w:r w:rsidR="004A6812">
        <w:rPr>
          <w:rtl/>
        </w:rPr>
        <w:t xml:space="preserve"> الناس؟قال:تسمع من الرجل کلاما </w:t>
      </w:r>
      <w:r w:rsidR="004A6812">
        <w:rPr>
          <w:rFonts w:hint="cs"/>
          <w:rtl/>
        </w:rPr>
        <w:t>ی</w:t>
      </w:r>
      <w:r w:rsidR="004A6812">
        <w:rPr>
          <w:rFonts w:hint="eastAsia"/>
          <w:rtl/>
        </w:rPr>
        <w:t>ب</w:t>
      </w:r>
      <w:r w:rsidR="007E0DFF">
        <w:rPr>
          <w:rFonts w:hint="eastAsia"/>
          <w:rtl/>
        </w:rPr>
        <w:t>لغة</w:t>
      </w:r>
      <w:r w:rsidR="004A6812">
        <w:rPr>
          <w:rtl/>
        </w:rPr>
        <w:t xml:space="preserve"> فتخبث نفسه فتقول:سمعت من فلان </w:t>
      </w:r>
      <w:r w:rsidR="00275436">
        <w:rPr>
          <w:rtl/>
        </w:rPr>
        <w:t>في</w:t>
      </w:r>
      <w:r w:rsidR="004A6812">
        <w:rPr>
          <w:rFonts w:hint="eastAsia"/>
          <w:rtl/>
        </w:rPr>
        <w:t>ک</w:t>
      </w:r>
      <w:r w:rsidR="004A6812">
        <w:rPr>
          <w:rtl/>
        </w:rPr>
        <w:t xml:space="preserve"> من الخ</w:t>
      </w:r>
      <w:r w:rsidR="004A6812">
        <w:rPr>
          <w:rFonts w:hint="cs"/>
          <w:rtl/>
        </w:rPr>
        <w:t>ی</w:t>
      </w:r>
      <w:r w:rsidR="004A6812">
        <w:rPr>
          <w:rFonts w:hint="eastAsia"/>
          <w:rtl/>
        </w:rPr>
        <w:t>ر</w:t>
      </w:r>
      <w:r w:rsidR="004A6812">
        <w:rPr>
          <w:rtl/>
        </w:rPr>
        <w:t xml:space="preserve"> کذا و کذا خلاف ما سمعت منه.</w:t>
      </w:r>
    </w:p>
    <w:p w:rsidR="00275436" w:rsidRDefault="004A6812" w:rsidP="004A6812">
      <w:pPr>
        <w:pStyle w:val="libNormal"/>
        <w:rPr>
          <w:rtl/>
        </w:rPr>
      </w:pPr>
      <w:r>
        <w:rPr>
          <w:rFonts w:hint="eastAsia"/>
          <w:rtl/>
        </w:rPr>
        <w:t>قال</w:t>
      </w:r>
      <w:r>
        <w:rPr>
          <w:rtl/>
        </w:rPr>
        <w:t xml:space="preserve"> ال</w:t>
      </w:r>
      <w:r w:rsidR="00B10A59">
        <w:rPr>
          <w:rtl/>
        </w:rPr>
        <w:t>مجلسي</w:t>
      </w:r>
      <w:r>
        <w:rPr>
          <w:rtl/>
        </w:rPr>
        <w:t xml:space="preserve">: و هذا القول و إن کان کذبا </w:t>
      </w:r>
      <w:r w:rsidR="007E0DFF">
        <w:rPr>
          <w:rtl/>
        </w:rPr>
        <w:t>لغة</w:t>
      </w:r>
      <w:r>
        <w:rPr>
          <w:rtl/>
        </w:rPr>
        <w:t xml:space="preserve"> و عرفا جا</w:t>
      </w:r>
      <w:r>
        <w:rPr>
          <w:rFonts w:hint="cs"/>
          <w:rtl/>
        </w:rPr>
        <w:t>ی</w:t>
      </w:r>
      <w:r>
        <w:rPr>
          <w:rFonts w:hint="eastAsia"/>
          <w:rtl/>
        </w:rPr>
        <w:t>ز</w:t>
      </w:r>
      <w:r>
        <w:rPr>
          <w:rtl/>
        </w:rPr>
        <w:t xml:space="preserve"> لقصد الإصلاح </w:t>
      </w:r>
      <w:r w:rsidR="00FF55C9">
        <w:rPr>
          <w:rtl/>
        </w:rPr>
        <w:t>بي</w:t>
      </w:r>
      <w:r>
        <w:rPr>
          <w:rFonts w:hint="eastAsia"/>
          <w:rtl/>
        </w:rPr>
        <w:t>ن</w:t>
      </w:r>
      <w:r>
        <w:rPr>
          <w:rtl/>
        </w:rPr>
        <w:t xml:space="preserve"> الناس،و لا خلاف </w:t>
      </w:r>
      <w:r w:rsidR="00275436">
        <w:rPr>
          <w:rtl/>
        </w:rPr>
        <w:t>في</w:t>
      </w:r>
      <w:r>
        <w:rPr>
          <w:rFonts w:hint="eastAsia"/>
          <w:rtl/>
        </w:rPr>
        <w:t>ه</w:t>
      </w:r>
      <w:r>
        <w:rPr>
          <w:rtl/>
        </w:rPr>
        <w:t xml:space="preserve"> عند أهل الإسلام و الظاهر انّه لا </w:t>
      </w:r>
      <w:r w:rsidR="009D6212">
        <w:rPr>
          <w:rtl/>
        </w:rPr>
        <w:t>توریة</w:t>
      </w:r>
      <w:r>
        <w:rPr>
          <w:rtl/>
        </w:rPr>
        <w:t xml:space="preserve"> </w:t>
      </w:r>
      <w:r w:rsidR="00275436">
        <w:rPr>
          <w:rtl/>
        </w:rPr>
        <w:t>في</w:t>
      </w:r>
      <w:r>
        <w:rPr>
          <w:rFonts w:hint="eastAsia"/>
          <w:rtl/>
        </w:rPr>
        <w:t>ه</w:t>
      </w:r>
      <w:r>
        <w:rPr>
          <w:rtl/>
        </w:rPr>
        <w:t xml:space="preserve"> و لا تعر</w:t>
      </w:r>
      <w:r>
        <w:rPr>
          <w:rFonts w:hint="cs"/>
          <w:rtl/>
        </w:rPr>
        <w:t>ی</w:t>
      </w:r>
      <w:r>
        <w:rPr>
          <w:rFonts w:hint="eastAsia"/>
          <w:rtl/>
        </w:rPr>
        <w:t>ض</w:t>
      </w:r>
      <w:r>
        <w:rPr>
          <w:rtl/>
        </w:rPr>
        <w:t xml:space="preserve"> </w:t>
      </w:r>
      <w:r w:rsidR="00275436">
        <w:rPr>
          <w:rtl/>
        </w:rPr>
        <w:t>في</w:t>
      </w:r>
      <w:r>
        <w:rPr>
          <w:rFonts w:hint="eastAsia"/>
          <w:rtl/>
        </w:rPr>
        <w:t>ه،</w:t>
      </w:r>
      <w:r>
        <w:rPr>
          <w:rtl/>
        </w:rPr>
        <w:t xml:space="preserve"> و إن أمکن أن </w:t>
      </w:r>
      <w:r>
        <w:rPr>
          <w:rFonts w:hint="cs"/>
          <w:rtl/>
        </w:rPr>
        <w:t>ی</w:t>
      </w:r>
      <w:r>
        <w:rPr>
          <w:rFonts w:hint="eastAsia"/>
          <w:rtl/>
        </w:rPr>
        <w:t>قصد</w:t>
      </w:r>
      <w:r>
        <w:rPr>
          <w:rtl/>
        </w:rPr>
        <w:t xml:space="preserve"> </w:t>
      </w:r>
      <w:r w:rsidR="009D6212">
        <w:rPr>
          <w:rtl/>
        </w:rPr>
        <w:t>توریة</w:t>
      </w:r>
      <w:r>
        <w:rPr>
          <w:rtl/>
        </w:rPr>
        <w:t xml:space="preserve"> </w:t>
      </w:r>
      <w:r w:rsidR="00257D04">
        <w:rPr>
          <w:rtl/>
        </w:rPr>
        <w:t>بعیدة</w:t>
      </w:r>
      <w:r>
        <w:rPr>
          <w:rtl/>
        </w:rPr>
        <w:t xml:space="preserve"> کأنّ </w:t>
      </w:r>
      <w:r w:rsidR="009D6212">
        <w:rPr>
          <w:rFonts w:hint="cs"/>
          <w:rtl/>
        </w:rPr>
        <w:t>ینوي</w:t>
      </w:r>
      <w:r>
        <w:rPr>
          <w:rtl/>
        </w:rPr>
        <w:t xml:space="preserve"> انّه کان حقّه أن </w:t>
      </w:r>
      <w:r>
        <w:rPr>
          <w:rFonts w:hint="cs"/>
          <w:rtl/>
        </w:rPr>
        <w:t>ی</w:t>
      </w:r>
      <w:r>
        <w:rPr>
          <w:rFonts w:hint="eastAsia"/>
          <w:rtl/>
        </w:rPr>
        <w:t>قول</w:t>
      </w:r>
      <w:r>
        <w:rPr>
          <w:rtl/>
        </w:rPr>
        <w:t xml:space="preserve"> کذا لکنّه بع</w:t>
      </w:r>
      <w:r>
        <w:rPr>
          <w:rFonts w:hint="cs"/>
          <w:rtl/>
        </w:rPr>
        <w:t>ی</w:t>
      </w:r>
      <w:r>
        <w:rPr>
          <w:rFonts w:hint="eastAsia"/>
          <w:rtl/>
        </w:rPr>
        <w:t>د</w:t>
      </w:r>
      <w:r>
        <w:rPr>
          <w:rtl/>
        </w:rPr>
        <w:t xml:space="preserve"> </w:t>
      </w:r>
      <w:r w:rsidRPr="00CE68B8">
        <w:rPr>
          <w:rStyle w:val="libFootnotenumChar"/>
          <w:rtl/>
        </w:rPr>
        <w:t>(3)</w:t>
      </w:r>
      <w:r>
        <w:rPr>
          <w:rtl/>
        </w:rPr>
        <w:t>.</w:t>
      </w:r>
    </w:p>
    <w:p w:rsidR="00275436" w:rsidRDefault="004A6812" w:rsidP="004A6812">
      <w:pPr>
        <w:pStyle w:val="libNormal"/>
        <w:rPr>
          <w:rtl/>
        </w:rPr>
      </w:pPr>
      <w:r>
        <w:rPr>
          <w:rFonts w:hint="eastAsia"/>
          <w:rtl/>
        </w:rPr>
        <w:t>إصلاح</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FF55C9">
        <w:rPr>
          <w:rtl/>
        </w:rPr>
        <w:t>بي</w:t>
      </w:r>
      <w:r>
        <w:rPr>
          <w:rFonts w:hint="eastAsia"/>
          <w:rtl/>
        </w:rPr>
        <w:t>ن</w:t>
      </w:r>
      <w:r>
        <w:rPr>
          <w:rtl/>
        </w:rPr>
        <w:t xml:space="preserve"> رجل و زوجته </w:t>
      </w:r>
      <w:r w:rsidRPr="00CE68B8">
        <w:rPr>
          <w:rStyle w:val="libFootnotenumChar"/>
          <w:rtl/>
        </w:rPr>
        <w:t>(4)</w:t>
      </w:r>
      <w:r>
        <w:rPr>
          <w:rtl/>
        </w:rPr>
        <w:t>.</w:t>
      </w:r>
    </w:p>
    <w:p w:rsidR="00275436" w:rsidRDefault="0055514A" w:rsidP="00CB79C8">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w:t>
      </w:r>
      <w:r w:rsidR="00785E3E">
        <w:rPr>
          <w:rtl/>
        </w:rPr>
        <w:t>حنیفة</w:t>
      </w:r>
      <w:r w:rsidR="004A6812">
        <w:rPr>
          <w:rtl/>
        </w:rPr>
        <w:t xml:space="preserve"> سا</w:t>
      </w:r>
      <w:r w:rsidR="004A6812">
        <w:rPr>
          <w:rFonts w:hint="cs"/>
          <w:rtl/>
        </w:rPr>
        <w:t>ی</w:t>
      </w:r>
      <w:r w:rsidR="004A6812">
        <w:rPr>
          <w:rFonts w:hint="eastAsia"/>
          <w:rtl/>
        </w:rPr>
        <w:t>ق</w:t>
      </w:r>
      <w:r w:rsidR="004A6812">
        <w:rPr>
          <w:rtl/>
        </w:rPr>
        <w:t xml:space="preserve"> الحاجّ قال: مرّ بنا المفضّل و أنا و </w:t>
      </w:r>
      <w:r w:rsidR="009D6212">
        <w:rPr>
          <w:rtl/>
        </w:rPr>
        <w:t>ختني</w:t>
      </w:r>
      <w:r w:rsidR="004A6812">
        <w:rPr>
          <w:rtl/>
        </w:rPr>
        <w:t xml:space="preserve"> نتشاجر </w:t>
      </w:r>
      <w:r w:rsidR="00275436">
        <w:rPr>
          <w:rtl/>
        </w:rPr>
        <w:t>في</w:t>
      </w:r>
      <w:r w:rsidR="004A6812">
        <w:rPr>
          <w:rtl/>
        </w:rPr>
        <w:t xml:space="preserve"> م</w:t>
      </w:r>
      <w:r w:rsidR="004A6812">
        <w:rPr>
          <w:rFonts w:hint="cs"/>
          <w:rtl/>
        </w:rPr>
        <w:t>ی</w:t>
      </w:r>
      <w:r w:rsidR="004A6812">
        <w:rPr>
          <w:rFonts w:hint="eastAsia"/>
          <w:rtl/>
        </w:rPr>
        <w:t>راث</w:t>
      </w:r>
      <w:r w:rsidR="004A6812">
        <w:rPr>
          <w:rtl/>
        </w:rPr>
        <w:t xml:space="preserve"> فوقف ع</w:t>
      </w:r>
      <w:r w:rsidR="00D27669">
        <w:rPr>
          <w:rtl/>
        </w:rPr>
        <w:t>لي</w:t>
      </w:r>
      <w:r w:rsidR="004A6812">
        <w:rPr>
          <w:rFonts w:hint="eastAsia"/>
          <w:rtl/>
        </w:rPr>
        <w:t>نا</w:t>
      </w:r>
      <w:r w:rsidR="004A6812">
        <w:rPr>
          <w:rtl/>
        </w:rPr>
        <w:t xml:space="preserve"> </w:t>
      </w:r>
      <w:r w:rsidR="00910408">
        <w:rPr>
          <w:rtl/>
        </w:rPr>
        <w:t>ساعة</w:t>
      </w:r>
      <w:r w:rsidR="004A6812">
        <w:rPr>
          <w:rtl/>
        </w:rPr>
        <w:t xml:space="preserve"> ثمّ قال لنا:تعالوا </w:t>
      </w:r>
      <w:r w:rsidR="00D27669">
        <w:rPr>
          <w:rtl/>
        </w:rPr>
        <w:t>الى</w:t>
      </w:r>
      <w:r w:rsidR="004A6812">
        <w:rPr>
          <w:rtl/>
        </w:rPr>
        <w:t xml:space="preserve"> المنزل ف</w:t>
      </w:r>
      <w:r w:rsidR="00140089">
        <w:rPr>
          <w:rtl/>
        </w:rPr>
        <w:t>أت</w:t>
      </w:r>
      <w:r w:rsidR="009D6212">
        <w:rPr>
          <w:rFonts w:hint="cs"/>
          <w:rtl/>
        </w:rPr>
        <w:t>ي</w:t>
      </w:r>
      <w:r w:rsidR="004A6812">
        <w:rPr>
          <w:rFonts w:hint="eastAsia"/>
          <w:rtl/>
        </w:rPr>
        <w:t>ناه</w:t>
      </w:r>
      <w:r w:rsidR="004A6812">
        <w:rPr>
          <w:rtl/>
        </w:rPr>
        <w:t xml:space="preserve"> فأصلح </w:t>
      </w:r>
      <w:r w:rsidR="00FF55C9">
        <w:rPr>
          <w:rtl/>
        </w:rPr>
        <w:t>بي</w:t>
      </w:r>
      <w:r w:rsidR="004A6812">
        <w:rPr>
          <w:rFonts w:hint="eastAsia"/>
          <w:rtl/>
        </w:rPr>
        <w:t>ننا</w:t>
      </w:r>
      <w:r w:rsidR="004A6812">
        <w:rPr>
          <w:rtl/>
        </w:rPr>
        <w:t xml:space="preserve"> بأربع</w:t>
      </w:r>
      <w:r w:rsidR="00B10A59">
        <w:rPr>
          <w:rtl/>
        </w:rPr>
        <w:t>مائة</w:t>
      </w:r>
      <w:r w:rsidR="004A6812">
        <w:rPr>
          <w:rtl/>
        </w:rPr>
        <w:t xml:space="preserve"> درهم ف</w:t>
      </w:r>
      <w:r w:rsidR="00AE0C8D">
        <w:rPr>
          <w:rtl/>
        </w:rPr>
        <w:t>دفع</w:t>
      </w:r>
      <w:r w:rsidR="009D6212">
        <w:rPr>
          <w:rFonts w:hint="cs"/>
          <w:rtl/>
        </w:rPr>
        <w:t>ه</w:t>
      </w:r>
      <w:r w:rsidR="004A6812">
        <w:rPr>
          <w:rtl/>
        </w:rPr>
        <w:t xml:space="preserve">ا </w:t>
      </w:r>
      <w:r w:rsidR="00D27669">
        <w:rPr>
          <w:rtl/>
        </w:rPr>
        <w:t>ال</w:t>
      </w:r>
      <w:r w:rsidR="00CB79C8">
        <w:rPr>
          <w:rFonts w:hint="cs"/>
          <w:rtl/>
        </w:rPr>
        <w:t>ي</w:t>
      </w:r>
      <w:r w:rsidR="004A6812">
        <w:rPr>
          <w:rFonts w:hint="eastAsia"/>
          <w:rtl/>
        </w:rPr>
        <w:t>نا</w:t>
      </w:r>
      <w:r w:rsidR="004A6812">
        <w:rPr>
          <w:rtl/>
        </w:rPr>
        <w:t xml:space="preserve"> من عنده،حتّ</w:t>
      </w:r>
      <w:r w:rsidR="004A6812">
        <w:rPr>
          <w:rFonts w:hint="cs"/>
          <w:rtl/>
        </w:rPr>
        <w:t>ی</w:t>
      </w:r>
      <w:r w:rsidR="004A6812">
        <w:rPr>
          <w:rtl/>
        </w:rPr>
        <w:t xml:space="preserve"> إذا استوثق کلّ واحد منّا من </w:t>
      </w:r>
      <w:r w:rsidR="00C73069">
        <w:rPr>
          <w:rtl/>
        </w:rPr>
        <w:t>صاحبة</w:t>
      </w:r>
      <w:r w:rsidR="004A6812">
        <w:rPr>
          <w:rtl/>
        </w:rPr>
        <w:t xml:space="preserve"> قال:أما أنّها </w:t>
      </w:r>
      <w:r w:rsidR="00D27669">
        <w:rPr>
          <w:rtl/>
        </w:rPr>
        <w:t>لي</w:t>
      </w:r>
      <w:r w:rsidR="004A6812">
        <w:rPr>
          <w:rFonts w:hint="eastAsia"/>
          <w:rtl/>
        </w:rPr>
        <w:t>ست</w:t>
      </w:r>
      <w:r w:rsidR="004A6812">
        <w:rPr>
          <w:rtl/>
        </w:rPr>
        <w:t xml:space="preserve"> من </w:t>
      </w:r>
      <w:r w:rsidR="00910408">
        <w:rPr>
          <w:rtl/>
        </w:rPr>
        <w:t>مالي</w:t>
      </w:r>
      <w:r w:rsidR="004A6812">
        <w:rPr>
          <w:rtl/>
        </w:rPr>
        <w:t xml:space="preserve"> و لکن </w:t>
      </w:r>
      <w:r w:rsidR="004A6812">
        <w:rPr>
          <w:rFonts w:hint="eastAsia"/>
          <w:rtl/>
        </w:rPr>
        <w:t>أبو</w:t>
      </w:r>
      <w:r w:rsidR="004A6812">
        <w:rPr>
          <w:rtl/>
        </w:rPr>
        <w:t xml:space="preserve"> عبد اللّه </w:t>
      </w:r>
      <w:r w:rsidR="00D27669" w:rsidRPr="00D27669">
        <w:rPr>
          <w:rStyle w:val="libAlaemChar"/>
          <w:rtl/>
        </w:rPr>
        <w:t>عليه‌السلام</w:t>
      </w:r>
      <w:r w:rsidR="004A6812">
        <w:rPr>
          <w:rtl/>
        </w:rPr>
        <w:t xml:space="preserve"> </w:t>
      </w:r>
      <w:r w:rsidR="00C73069">
        <w:rPr>
          <w:rtl/>
        </w:rPr>
        <w:t>أمرني</w:t>
      </w:r>
      <w:r w:rsidR="004A6812">
        <w:rPr>
          <w:rtl/>
        </w:rPr>
        <w:t xml:space="preserve"> إذا تنازع رجلان من أصحابنا </w:t>
      </w:r>
      <w:r w:rsidR="00275436">
        <w:rPr>
          <w:rtl/>
        </w:rPr>
        <w:t>في</w:t>
      </w:r>
      <w:r w:rsidR="004A6812">
        <w:rPr>
          <w:rtl/>
        </w:rPr>
        <w:t xml:space="preserve"> </w:t>
      </w:r>
      <w:r w:rsidR="00D27669">
        <w:rPr>
          <w:rtl/>
        </w:rPr>
        <w:t>شيء</w:t>
      </w:r>
      <w:r w:rsidR="004A6812">
        <w:rPr>
          <w:rtl/>
        </w:rPr>
        <w:t xml:space="preserve"> أن</w:t>
      </w:r>
    </w:p>
    <w:p w:rsidR="001746BD" w:rsidRDefault="001746BD" w:rsidP="00CE68B8">
      <w:pPr>
        <w:pStyle w:val="libLine"/>
        <w:rPr>
          <w:rtl/>
        </w:rPr>
      </w:pPr>
      <w:r>
        <w:rPr>
          <w:rFonts w:hint="eastAsia"/>
          <w:rtl/>
        </w:rPr>
        <w:t>___________________</w:t>
      </w:r>
    </w:p>
    <w:p w:rsidR="00275436" w:rsidRDefault="00CE68B8" w:rsidP="00F66663">
      <w:pPr>
        <w:pStyle w:val="libFootnote0"/>
        <w:rPr>
          <w:rtl/>
        </w:rPr>
      </w:pPr>
      <w:r>
        <w:rPr>
          <w:rtl/>
        </w:rPr>
        <w:t>(1)</w:t>
      </w:r>
      <w:r w:rsidR="004A6812">
        <w:rPr>
          <w:rtl/>
        </w:rPr>
        <w:t xml:space="preserve"> ق:کتاب ال</w:t>
      </w:r>
      <w:r w:rsidR="00004EB9">
        <w:rPr>
          <w:rtl/>
        </w:rPr>
        <w:t>عشرة</w:t>
      </w:r>
      <w:r w:rsidR="00275436">
        <w:rPr>
          <w:rtl/>
        </w:rPr>
        <w:t>2</w:t>
      </w:r>
      <w:r w:rsidR="004A6812">
        <w:rPr>
          <w:rtl/>
        </w:rPr>
        <w:t>55/</w:t>
      </w:r>
      <w:r w:rsidR="00275436">
        <w:rPr>
          <w:rtl/>
        </w:rPr>
        <w:t>101</w:t>
      </w:r>
      <w:r w:rsidR="004A6812">
        <w:rPr>
          <w:rtl/>
        </w:rPr>
        <w:t>/،ج:44/</w:t>
      </w:r>
      <w:r w:rsidR="00275436">
        <w:rPr>
          <w:rtl/>
        </w:rPr>
        <w:t>7</w:t>
      </w:r>
      <w:r w:rsidR="004A6812">
        <w:rPr>
          <w:rtl/>
        </w:rPr>
        <w:t>6.</w:t>
      </w:r>
    </w:p>
    <w:p w:rsidR="00275436" w:rsidRDefault="00CE68B8" w:rsidP="00F66663">
      <w:pPr>
        <w:pStyle w:val="libFootnote0"/>
        <w:rPr>
          <w:rtl/>
        </w:rPr>
      </w:pPr>
      <w:r>
        <w:rPr>
          <w:rtl/>
        </w:rPr>
        <w:t>(2)</w:t>
      </w:r>
      <w:r w:rsidR="004A6812">
        <w:rPr>
          <w:rtl/>
        </w:rPr>
        <w:t xml:space="preserve"> ق:کتاب ال</w:t>
      </w:r>
      <w:r w:rsidR="00004EB9">
        <w:rPr>
          <w:rtl/>
        </w:rPr>
        <w:t>عشرة</w:t>
      </w:r>
      <w:r w:rsidR="00275436">
        <w:rPr>
          <w:rtl/>
        </w:rPr>
        <w:t>2</w:t>
      </w:r>
      <w:r w:rsidR="004A6812">
        <w:rPr>
          <w:rtl/>
        </w:rPr>
        <w:t>56/</w:t>
      </w:r>
      <w:r w:rsidR="00275436">
        <w:rPr>
          <w:rtl/>
        </w:rPr>
        <w:t>101</w:t>
      </w:r>
      <w:r w:rsidR="004A6812">
        <w:rPr>
          <w:rtl/>
        </w:rPr>
        <w:t>/،ج:4</w:t>
      </w:r>
      <w:r w:rsidR="00275436">
        <w:rPr>
          <w:rtl/>
        </w:rPr>
        <w:t>8</w:t>
      </w:r>
      <w:r w:rsidR="004A6812">
        <w:rPr>
          <w:rtl/>
        </w:rPr>
        <w:t>/</w:t>
      </w:r>
      <w:r w:rsidR="00275436">
        <w:rPr>
          <w:rtl/>
        </w:rPr>
        <w:t>7</w:t>
      </w:r>
      <w:r w:rsidR="004A6812">
        <w:rPr>
          <w:rtl/>
        </w:rPr>
        <w:t>6.</w:t>
      </w:r>
    </w:p>
    <w:p w:rsidR="00275436" w:rsidRDefault="00CE68B8" w:rsidP="00F66663">
      <w:pPr>
        <w:pStyle w:val="libFootnote0"/>
        <w:rPr>
          <w:rtl/>
        </w:rPr>
      </w:pPr>
      <w:r>
        <w:rPr>
          <w:rtl/>
        </w:rPr>
        <w:t>(3)</w:t>
      </w:r>
      <w:r w:rsidR="004A6812">
        <w:rPr>
          <w:rtl/>
        </w:rPr>
        <w:t xml:space="preserve"> ق:کتاب الکفر4</w:t>
      </w:r>
      <w:r w:rsidR="00275436">
        <w:rPr>
          <w:rtl/>
        </w:rPr>
        <w:t>0</w:t>
      </w:r>
      <w:r w:rsidR="004A6812">
        <w:rPr>
          <w:rtl/>
        </w:rPr>
        <w:t>/</w:t>
      </w:r>
      <w:r w:rsidR="00275436">
        <w:rPr>
          <w:rtl/>
        </w:rPr>
        <w:t>17</w:t>
      </w:r>
      <w:r w:rsidR="004A6812">
        <w:rPr>
          <w:rtl/>
        </w:rPr>
        <w:t>/ و 4</w:t>
      </w:r>
      <w:r w:rsidR="00275436">
        <w:rPr>
          <w:rtl/>
        </w:rPr>
        <w:t>1</w:t>
      </w:r>
      <w:r w:rsidR="004A6812">
        <w:rPr>
          <w:rtl/>
        </w:rPr>
        <w:t>،ج:</w:t>
      </w:r>
      <w:r w:rsidR="00275436">
        <w:rPr>
          <w:rtl/>
        </w:rPr>
        <w:t>2</w:t>
      </w:r>
      <w:r w:rsidR="004A6812">
        <w:rPr>
          <w:rtl/>
        </w:rPr>
        <w:t>5</w:t>
      </w:r>
      <w:r w:rsidR="00275436">
        <w:rPr>
          <w:rtl/>
        </w:rPr>
        <w:t>2</w:t>
      </w:r>
      <w:r w:rsidR="004A6812">
        <w:rPr>
          <w:rtl/>
        </w:rPr>
        <w:t>/</w:t>
      </w:r>
      <w:r w:rsidR="00275436">
        <w:rPr>
          <w:rtl/>
        </w:rPr>
        <w:t>72</w:t>
      </w:r>
      <w:r w:rsidR="004A6812">
        <w:rPr>
          <w:rtl/>
        </w:rPr>
        <w:t xml:space="preserve"> و </w:t>
      </w:r>
      <w:r w:rsidR="00275436">
        <w:rPr>
          <w:rtl/>
        </w:rPr>
        <w:t>2</w:t>
      </w:r>
      <w:r w:rsidR="004A6812">
        <w:rPr>
          <w:rtl/>
        </w:rPr>
        <w:t>5</w:t>
      </w:r>
      <w:r w:rsidR="00275436">
        <w:rPr>
          <w:rtl/>
        </w:rPr>
        <w:t>3</w:t>
      </w:r>
      <w:r w:rsidR="004A6812">
        <w:rPr>
          <w:rtl/>
        </w:rPr>
        <w:t>.</w:t>
      </w:r>
    </w:p>
    <w:p w:rsidR="00275436" w:rsidRDefault="00CE68B8" w:rsidP="00F66663">
      <w:pPr>
        <w:pStyle w:val="libFootnote0"/>
        <w:rPr>
          <w:rtl/>
        </w:rPr>
      </w:pPr>
      <w:r>
        <w:rPr>
          <w:rtl/>
        </w:rPr>
        <w:t>(4)</w:t>
      </w:r>
      <w:r w:rsidR="004A6812">
        <w:rPr>
          <w:rtl/>
        </w:rPr>
        <w:t xml:space="preserve"> ق:45</w:t>
      </w:r>
      <w:r w:rsidR="00275436">
        <w:rPr>
          <w:rtl/>
        </w:rPr>
        <w:t>3</w:t>
      </w:r>
      <w:r w:rsidR="004A6812">
        <w:rPr>
          <w:rtl/>
        </w:rPr>
        <w:t>/</w:t>
      </w:r>
      <w:r w:rsidR="00275436">
        <w:rPr>
          <w:rtl/>
        </w:rPr>
        <w:t>90</w:t>
      </w:r>
      <w:r w:rsidR="004A6812">
        <w:rPr>
          <w:rtl/>
        </w:rPr>
        <w:t>/</w:t>
      </w:r>
      <w:r w:rsidR="00275436">
        <w:rPr>
          <w:rtl/>
        </w:rPr>
        <w:t>9</w:t>
      </w:r>
      <w:r w:rsidR="004A6812">
        <w:rPr>
          <w:rtl/>
        </w:rPr>
        <w:t>،ج:</w:t>
      </w:r>
      <w:r w:rsidR="00275436">
        <w:rPr>
          <w:rtl/>
        </w:rPr>
        <w:t>113</w:t>
      </w:r>
      <w:r w:rsidR="004A6812">
        <w:rPr>
          <w:rtl/>
        </w:rPr>
        <w:t>/4</w:t>
      </w:r>
      <w:r w:rsidR="00275436">
        <w:rPr>
          <w:rtl/>
        </w:rPr>
        <w:t>0</w:t>
      </w:r>
      <w:r w:rsidR="004A6812">
        <w:rPr>
          <w:rtl/>
        </w:rPr>
        <w:t>.</w:t>
      </w:r>
    </w:p>
    <w:p w:rsidR="00CB79C8" w:rsidRDefault="00CB79C8" w:rsidP="00CB79C8">
      <w:pPr>
        <w:pStyle w:val="libNormal"/>
        <w:rPr>
          <w:rtl/>
        </w:rPr>
      </w:pPr>
      <w:r>
        <w:rPr>
          <w:rFonts w:hint="eastAsia"/>
          <w:rtl/>
        </w:rPr>
        <w:br w:type="page"/>
      </w:r>
    </w:p>
    <w:p w:rsidR="00275436" w:rsidRDefault="004A6812" w:rsidP="00CB79C8">
      <w:pPr>
        <w:pStyle w:val="libNormal0"/>
        <w:rPr>
          <w:rtl/>
        </w:rPr>
      </w:pPr>
      <w:r>
        <w:rPr>
          <w:rFonts w:hint="eastAsia"/>
          <w:rtl/>
        </w:rPr>
        <w:lastRenderedPageBreak/>
        <w:t>أصلح</w:t>
      </w:r>
      <w:r>
        <w:rPr>
          <w:rtl/>
        </w:rPr>
        <w:t xml:space="preserve"> </w:t>
      </w:r>
      <w:r w:rsidR="00FF55C9">
        <w:rPr>
          <w:rtl/>
        </w:rPr>
        <w:t>بي</w:t>
      </w:r>
      <w:r>
        <w:rPr>
          <w:rFonts w:hint="eastAsia"/>
          <w:rtl/>
        </w:rPr>
        <w:t>نهما</w:t>
      </w:r>
      <w:r>
        <w:rPr>
          <w:rtl/>
        </w:rPr>
        <w:t xml:space="preserve"> و أفتد</w:t>
      </w:r>
      <w:r>
        <w:rPr>
          <w:rFonts w:hint="cs"/>
          <w:rtl/>
        </w:rPr>
        <w:t>ی</w:t>
      </w:r>
      <w:r>
        <w:rPr>
          <w:rFonts w:hint="eastAsia"/>
          <w:rtl/>
        </w:rPr>
        <w:t>هما</w:t>
      </w:r>
      <w:r>
        <w:rPr>
          <w:rtl/>
        </w:rPr>
        <w:t xml:space="preserve"> من ماله،فهذا من مال </w:t>
      </w:r>
      <w:r w:rsidR="00D27669">
        <w:rPr>
          <w:rtl/>
        </w:rPr>
        <w:t>أبي</w:t>
      </w:r>
      <w:r>
        <w:rPr>
          <w:rtl/>
        </w:rPr>
        <w:t xml:space="preserve"> عبد اللّه </w:t>
      </w:r>
      <w:r w:rsidR="00D27669" w:rsidRPr="00D27669">
        <w:rPr>
          <w:rStyle w:val="libAlaemChar"/>
          <w:rtl/>
        </w:rPr>
        <w:t>عليه‌السلام</w:t>
      </w:r>
      <w:r>
        <w:rPr>
          <w:rtl/>
        </w:rPr>
        <w:t xml:space="preserve"> </w:t>
      </w:r>
      <w:r w:rsidRPr="00CE68B8">
        <w:rPr>
          <w:rStyle w:val="libFootnotenumChar"/>
          <w:rtl/>
        </w:rPr>
        <w:t>(1)</w:t>
      </w:r>
      <w:r>
        <w:rPr>
          <w:rtl/>
        </w:rPr>
        <w:t>.</w:t>
      </w:r>
    </w:p>
    <w:p w:rsidR="00275436" w:rsidRDefault="00B84FC2" w:rsidP="004A6812">
      <w:pPr>
        <w:pStyle w:val="libNormal"/>
        <w:rPr>
          <w:rtl/>
        </w:rPr>
      </w:pPr>
      <w:r w:rsidRPr="00B84FC2">
        <w:rPr>
          <w:rStyle w:val="libBold1Char"/>
          <w:rFonts w:hint="eastAsia"/>
          <w:rtl/>
        </w:rPr>
        <w:t>کنز الکراجکي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ملعون ملعون رجل </w:t>
      </w:r>
      <w:r w:rsidR="004A6812">
        <w:rPr>
          <w:rFonts w:hint="cs"/>
          <w:rtl/>
        </w:rPr>
        <w:t>ی</w:t>
      </w:r>
      <w:r w:rsidR="004A6812">
        <w:rPr>
          <w:rFonts w:hint="eastAsia"/>
          <w:rtl/>
        </w:rPr>
        <w:t>بدأه</w:t>
      </w:r>
      <w:r w:rsidR="004A6812">
        <w:rPr>
          <w:rtl/>
        </w:rPr>
        <w:t xml:space="preserve"> أخوه بالصلح فلم </w:t>
      </w:r>
      <w:r w:rsidR="004A6812">
        <w:rPr>
          <w:rFonts w:hint="cs"/>
          <w:rtl/>
        </w:rPr>
        <w:t>ی</w:t>
      </w:r>
      <w:r w:rsidR="00CB79C8">
        <w:rPr>
          <w:rFonts w:hint="eastAsia"/>
          <w:rtl/>
        </w:rPr>
        <w:t>صالحة</w:t>
      </w:r>
      <w:r w:rsidR="004A6812">
        <w:rPr>
          <w:rtl/>
        </w:rPr>
        <w:t xml:space="preserve"> </w:t>
      </w:r>
      <w:r w:rsidR="004A6812" w:rsidRPr="00CE68B8">
        <w:rPr>
          <w:rStyle w:val="libFootnotenumChar"/>
          <w:rtl/>
        </w:rPr>
        <w:t>(2)</w:t>
      </w:r>
      <w:r w:rsidR="004A6812">
        <w:rPr>
          <w:rtl/>
        </w:rPr>
        <w:t>.</w:t>
      </w:r>
    </w:p>
    <w:p w:rsidR="00275436" w:rsidRDefault="004A6812" w:rsidP="004A6812">
      <w:pPr>
        <w:pStyle w:val="libNormal"/>
        <w:rPr>
          <w:rtl/>
        </w:rPr>
      </w:pPr>
      <w:r>
        <w:rPr>
          <w:rFonts w:hint="eastAsia"/>
          <w:rtl/>
        </w:rPr>
        <w:t>باب</w:t>
      </w:r>
      <w:r>
        <w:rPr>
          <w:rtl/>
        </w:rPr>
        <w:t xml:space="preserve"> </w:t>
      </w:r>
      <w:r w:rsidR="00275436">
        <w:rPr>
          <w:rtl/>
        </w:rPr>
        <w:t>في</w:t>
      </w:r>
      <w:r>
        <w:rPr>
          <w:rFonts w:hint="eastAsia"/>
          <w:rtl/>
        </w:rPr>
        <w:t>ه</w:t>
      </w:r>
      <w:r>
        <w:rPr>
          <w:rtl/>
        </w:rPr>
        <w:t xml:space="preserve"> فضل الإصلاح </w:t>
      </w:r>
      <w:r w:rsidR="00FF55C9">
        <w:rPr>
          <w:rtl/>
        </w:rPr>
        <w:t>بي</w:t>
      </w:r>
      <w:r>
        <w:rPr>
          <w:rFonts w:hint="eastAsia"/>
          <w:rtl/>
        </w:rPr>
        <w:t>ن</w:t>
      </w:r>
      <w:r>
        <w:rPr>
          <w:rtl/>
        </w:rPr>
        <w:t xml:space="preserve"> الناس </w:t>
      </w:r>
      <w:r w:rsidRPr="00CE68B8">
        <w:rPr>
          <w:rStyle w:val="libFootnotenumChar"/>
          <w:rtl/>
        </w:rPr>
        <w:t>(3)</w:t>
      </w:r>
      <w:r>
        <w:rPr>
          <w:rtl/>
        </w:rPr>
        <w:t>.</w:t>
      </w:r>
    </w:p>
    <w:p w:rsidR="00275436" w:rsidRDefault="004A6812" w:rsidP="00CB79C8">
      <w:pPr>
        <w:pStyle w:val="libNormal"/>
        <w:rPr>
          <w:rtl/>
        </w:rPr>
      </w:pPr>
      <w:r w:rsidRPr="00CB79C8">
        <w:rPr>
          <w:rStyle w:val="libBold1Char"/>
          <w:rFonts w:hint="eastAsia"/>
          <w:rtl/>
        </w:rPr>
        <w:t>نهج</w:t>
      </w:r>
      <w:r w:rsidRPr="00CB79C8">
        <w:rPr>
          <w:rStyle w:val="libBold1Char"/>
          <w:rtl/>
        </w:rPr>
        <w:t xml:space="preserve"> ال</w:t>
      </w:r>
      <w:r w:rsidR="00B365CC" w:rsidRPr="00CB79C8">
        <w:rPr>
          <w:rStyle w:val="libBold1Char"/>
          <w:rtl/>
        </w:rPr>
        <w:t>بلاغة</w:t>
      </w:r>
      <w:r>
        <w:rPr>
          <w:rtl/>
        </w:rPr>
        <w:t>:</w:t>
      </w:r>
      <w:r w:rsidR="00275436">
        <w:rPr>
          <w:rtl/>
        </w:rPr>
        <w:t>في</w:t>
      </w:r>
      <w:r>
        <w:rPr>
          <w:rtl/>
        </w:rPr>
        <w:t xml:space="preserve"> </w:t>
      </w:r>
      <w:r w:rsidR="00D27669">
        <w:rPr>
          <w:rtl/>
        </w:rPr>
        <w:t>وصيّ</w:t>
      </w:r>
      <w:r>
        <w:rPr>
          <w:rFonts w:hint="eastAsia"/>
          <w:rtl/>
        </w:rPr>
        <w:t>ته</w:t>
      </w:r>
      <w:r>
        <w:rPr>
          <w:rtl/>
        </w:rPr>
        <w:t xml:space="preserve"> عند وفاته للحسن و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أوص</w:t>
      </w:r>
      <w:r>
        <w:rPr>
          <w:rFonts w:hint="cs"/>
          <w:rtl/>
        </w:rPr>
        <w:t>ی</w:t>
      </w:r>
      <w:r>
        <w:rPr>
          <w:rFonts w:hint="eastAsia"/>
          <w:rtl/>
        </w:rPr>
        <w:t>کما</w:t>
      </w:r>
      <w:r>
        <w:rPr>
          <w:rtl/>
        </w:rPr>
        <w:t xml:space="preserve"> و جم</w:t>
      </w:r>
      <w:r>
        <w:rPr>
          <w:rFonts w:hint="cs"/>
          <w:rtl/>
        </w:rPr>
        <w:t>ی</w:t>
      </w:r>
      <w:r>
        <w:rPr>
          <w:rFonts w:hint="eastAsia"/>
          <w:rtl/>
        </w:rPr>
        <w:t>ع</w:t>
      </w:r>
      <w:r>
        <w:rPr>
          <w:rtl/>
        </w:rPr>
        <w:t xml:space="preserve"> </w:t>
      </w:r>
      <w:r w:rsidR="00CB79C8">
        <w:rPr>
          <w:rtl/>
        </w:rPr>
        <w:t>ولدي</w:t>
      </w:r>
      <w:r>
        <w:rPr>
          <w:rtl/>
        </w:rPr>
        <w:t xml:space="preserve"> و أه</w:t>
      </w:r>
      <w:r w:rsidR="00D27669">
        <w:rPr>
          <w:rtl/>
        </w:rPr>
        <w:t>لي</w:t>
      </w:r>
      <w:r>
        <w:rPr>
          <w:rtl/>
        </w:rPr>
        <w:t xml:space="preserve"> و من ب</w:t>
      </w:r>
      <w:r w:rsidR="007E0DFF">
        <w:rPr>
          <w:rtl/>
        </w:rPr>
        <w:t>لغ</w:t>
      </w:r>
      <w:r w:rsidR="00CB79C8">
        <w:rPr>
          <w:rFonts w:hint="cs"/>
          <w:rtl/>
        </w:rPr>
        <w:t>ه</w:t>
      </w:r>
      <w:r>
        <w:rPr>
          <w:rtl/>
        </w:rPr>
        <w:t xml:space="preserve"> کت</w:t>
      </w:r>
      <w:r w:rsidR="00D27669">
        <w:rPr>
          <w:rtl/>
        </w:rPr>
        <w:t>أبي</w:t>
      </w:r>
      <w:r>
        <w:rPr>
          <w:rtl/>
        </w:rPr>
        <w:t xml:space="preserve"> بتقو</w:t>
      </w:r>
      <w:r>
        <w:rPr>
          <w:rFonts w:hint="cs"/>
          <w:rtl/>
        </w:rPr>
        <w:t>ی</w:t>
      </w:r>
      <w:r>
        <w:rPr>
          <w:rtl/>
        </w:rPr>
        <w:t xml:space="preserve"> اللّه و نظم أمرکم و صلاح ذات </w:t>
      </w:r>
      <w:r w:rsidR="00FF55C9">
        <w:rPr>
          <w:rtl/>
        </w:rPr>
        <w:t>بي</w:t>
      </w:r>
      <w:r>
        <w:rPr>
          <w:rFonts w:hint="eastAsia"/>
          <w:rtl/>
        </w:rPr>
        <w:t>نکم</w:t>
      </w:r>
      <w:r>
        <w:rPr>
          <w:rtl/>
        </w:rPr>
        <w:t xml:space="preserve"> ف</w:t>
      </w:r>
      <w:r w:rsidR="00D27669">
        <w:rPr>
          <w:rtl/>
        </w:rPr>
        <w:t>انّي</w:t>
      </w:r>
      <w:r>
        <w:rPr>
          <w:rtl/>
        </w:rPr>
        <w:t xml:space="preserve"> سمعت جدّکما رسول اللّه </w:t>
      </w:r>
      <w:r w:rsidR="00D27669" w:rsidRPr="00D27669">
        <w:rPr>
          <w:rStyle w:val="libAlaemChar"/>
          <w:rtl/>
        </w:rPr>
        <w:t>صلى‌الله‌عليه‌وآله‌وسلم</w:t>
      </w:r>
      <w:r>
        <w:rPr>
          <w:rtl/>
        </w:rPr>
        <w:t xml:space="preserve"> </w:t>
      </w:r>
      <w:r>
        <w:rPr>
          <w:rFonts w:hint="cs"/>
          <w:rtl/>
        </w:rPr>
        <w:t>ی</w:t>
      </w:r>
      <w:r>
        <w:rPr>
          <w:rFonts w:hint="eastAsia"/>
          <w:rtl/>
        </w:rPr>
        <w:t>قول</w:t>
      </w:r>
      <w:r>
        <w:rPr>
          <w:rtl/>
        </w:rPr>
        <w:t>:صلاح ذات ال</w:t>
      </w:r>
      <w:r w:rsidR="00FF55C9">
        <w:rPr>
          <w:rtl/>
        </w:rPr>
        <w:t>بي</w:t>
      </w:r>
      <w:r>
        <w:rPr>
          <w:rFonts w:hint="eastAsia"/>
          <w:rtl/>
        </w:rPr>
        <w:t>ن</w:t>
      </w:r>
      <w:r>
        <w:rPr>
          <w:rtl/>
        </w:rPr>
        <w:t xml:space="preserve"> أفضل من ع</w:t>
      </w:r>
      <w:r w:rsidR="00910408">
        <w:rPr>
          <w:rtl/>
        </w:rPr>
        <w:t>أمّة</w:t>
      </w:r>
      <w:r>
        <w:rPr>
          <w:rtl/>
        </w:rPr>
        <w:t xml:space="preserve"> ال</w:t>
      </w:r>
      <w:r w:rsidR="00910408">
        <w:rPr>
          <w:rtl/>
        </w:rPr>
        <w:t>صلاة</w:t>
      </w:r>
      <w:r>
        <w:rPr>
          <w:rtl/>
        </w:rPr>
        <w:t xml:space="preserve"> و الص</w:t>
      </w:r>
      <w:r>
        <w:rPr>
          <w:rFonts w:hint="cs"/>
          <w:rtl/>
        </w:rPr>
        <w:t>ی</w:t>
      </w:r>
      <w:r>
        <w:rPr>
          <w:rFonts w:hint="eastAsia"/>
          <w:rtl/>
        </w:rPr>
        <w:t>ام</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و</w:t>
      </w:r>
      <w:r>
        <w:rPr>
          <w:rtl/>
        </w:rPr>
        <w:t xml:space="preserve"> </w:t>
      </w:r>
      <w:r w:rsidR="00275436">
        <w:rPr>
          <w:rtl/>
        </w:rPr>
        <w:t>في</w:t>
      </w:r>
      <w:r>
        <w:rPr>
          <w:rtl/>
        </w:rPr>
        <w:t xml:space="preserve"> الحد</w:t>
      </w:r>
      <w:r>
        <w:rPr>
          <w:rFonts w:hint="cs"/>
          <w:rtl/>
        </w:rPr>
        <w:t>ی</w:t>
      </w:r>
      <w:r>
        <w:rPr>
          <w:rFonts w:hint="eastAsia"/>
          <w:rtl/>
        </w:rPr>
        <w:t>ث</w:t>
      </w:r>
      <w:r>
        <w:rPr>
          <w:rtl/>
        </w:rPr>
        <w:t xml:space="preserve"> ال</w:t>
      </w:r>
      <w:r w:rsidR="0055514A">
        <w:rPr>
          <w:rtl/>
        </w:rPr>
        <w:t>قدسي</w:t>
      </w:r>
      <w:r>
        <w:rPr>
          <w:rtl/>
        </w:rPr>
        <w:t xml:space="preserve">: انّ من </w:t>
      </w:r>
      <w:r w:rsidR="00CB79C8">
        <w:rPr>
          <w:rtl/>
        </w:rPr>
        <w:t>عبادي</w:t>
      </w:r>
      <w:r>
        <w:rPr>
          <w:rtl/>
        </w:rPr>
        <w:t xml:space="preserve"> المؤ</w:t>
      </w:r>
      <w:r w:rsidR="00B365CC">
        <w:rPr>
          <w:rtl/>
        </w:rPr>
        <w:t>مني</w:t>
      </w:r>
      <w:r>
        <w:rPr>
          <w:rFonts w:hint="eastAsia"/>
          <w:rtl/>
        </w:rPr>
        <w:t>ن</w:t>
      </w:r>
      <w:r>
        <w:rPr>
          <w:rtl/>
        </w:rPr>
        <w:t xml:space="preserve"> من لا </w:t>
      </w:r>
      <w:r>
        <w:rPr>
          <w:rFonts w:hint="cs"/>
          <w:rtl/>
        </w:rPr>
        <w:t>ی</w:t>
      </w:r>
      <w:r>
        <w:rPr>
          <w:rFonts w:hint="eastAsia"/>
          <w:rtl/>
        </w:rPr>
        <w:t>صلحه</w:t>
      </w:r>
      <w:r>
        <w:rPr>
          <w:rtl/>
        </w:rPr>
        <w:t xml:space="preserve"> الاّ ال</w:t>
      </w:r>
      <w:r w:rsidR="00257D04">
        <w:rPr>
          <w:rtl/>
        </w:rPr>
        <w:t>فاقة</w:t>
      </w:r>
      <w:r>
        <w:rPr>
          <w:rtl/>
        </w:rPr>
        <w:t xml:space="preserve"> و لو أغن</w:t>
      </w:r>
      <w:r>
        <w:rPr>
          <w:rFonts w:hint="cs"/>
          <w:rtl/>
        </w:rPr>
        <w:t>ی</w:t>
      </w:r>
      <w:r>
        <w:rPr>
          <w:rFonts w:hint="eastAsia"/>
          <w:rtl/>
        </w:rPr>
        <w:t>ته</w:t>
      </w:r>
      <w:r>
        <w:rPr>
          <w:rtl/>
        </w:rPr>
        <w:t xml:space="preserve"> لأفسده ذلک،و انّ من </w:t>
      </w:r>
      <w:r w:rsidR="00CB79C8">
        <w:rPr>
          <w:rtl/>
        </w:rPr>
        <w:t>عبادي</w:t>
      </w:r>
      <w:r>
        <w:rPr>
          <w:rtl/>
        </w:rPr>
        <w:t xml:space="preserve"> من لا </w:t>
      </w:r>
      <w:r>
        <w:rPr>
          <w:rFonts w:hint="cs"/>
          <w:rtl/>
        </w:rPr>
        <w:t>ی</w:t>
      </w:r>
      <w:r>
        <w:rPr>
          <w:rFonts w:hint="eastAsia"/>
          <w:rtl/>
        </w:rPr>
        <w:t>صلحه</w:t>
      </w:r>
      <w:r>
        <w:rPr>
          <w:rtl/>
        </w:rPr>
        <w:t xml:space="preserve"> الاّ ال</w:t>
      </w:r>
      <w:r w:rsidR="007E0DFF">
        <w:rPr>
          <w:rtl/>
        </w:rPr>
        <w:t>صحّة</w:t>
      </w:r>
      <w:r>
        <w:rPr>
          <w:rtl/>
        </w:rPr>
        <w:t xml:space="preserve"> و لو أمرضته لأفسده ذلک...الخ </w:t>
      </w:r>
      <w:r w:rsidRPr="00CE68B8">
        <w:rPr>
          <w:rStyle w:val="libFootnotenumChar"/>
          <w:rtl/>
        </w:rPr>
        <w:t>(5)</w:t>
      </w:r>
      <w:r>
        <w:rPr>
          <w:rtl/>
        </w:rPr>
        <w:t>.</w:t>
      </w:r>
    </w:p>
    <w:p w:rsidR="00275436" w:rsidRDefault="004A6812" w:rsidP="004A6812">
      <w:pPr>
        <w:pStyle w:val="libNormal"/>
        <w:rPr>
          <w:rtl/>
        </w:rPr>
      </w:pPr>
      <w:r w:rsidRPr="00CB79C8">
        <w:rPr>
          <w:rStyle w:val="libBold1Char"/>
          <w:rFonts w:hint="eastAsia"/>
          <w:rtl/>
        </w:rPr>
        <w:t>التمح</w:t>
      </w:r>
      <w:r w:rsidRPr="00CB79C8">
        <w:rPr>
          <w:rStyle w:val="libBold1Char"/>
          <w:rFonts w:hint="cs"/>
          <w:rtl/>
        </w:rPr>
        <w:t>ی</w:t>
      </w:r>
      <w:r w:rsidRPr="00CB79C8">
        <w:rPr>
          <w:rStyle w:val="libBold1Char"/>
          <w:rFonts w:hint="eastAsia"/>
          <w:rtl/>
        </w:rPr>
        <w:t>ص</w:t>
      </w:r>
      <w:r>
        <w:rPr>
          <w:rtl/>
        </w:rPr>
        <w:t xml:space="preserve">:عن </w:t>
      </w:r>
      <w:r w:rsidR="00D27669">
        <w:rPr>
          <w:rtl/>
        </w:rPr>
        <w:t>أبي</w:t>
      </w:r>
      <w:r>
        <w:rPr>
          <w:rtl/>
        </w:rPr>
        <w:t xml:space="preserve"> جعفر </w:t>
      </w:r>
      <w:r w:rsidR="00D27669" w:rsidRPr="00D27669">
        <w:rPr>
          <w:rStyle w:val="libAlaemChar"/>
          <w:rtl/>
        </w:rPr>
        <w:t>عليه‌السلام</w:t>
      </w:r>
      <w:r>
        <w:rPr>
          <w:rtl/>
        </w:rPr>
        <w:t xml:space="preserve"> قال:قال رسول اللّه </w:t>
      </w:r>
      <w:r w:rsidR="00D27669" w:rsidRPr="00D27669">
        <w:rPr>
          <w:rStyle w:val="libAlaemChar"/>
          <w:rtl/>
        </w:rPr>
        <w:t>صلى‌الله‌عليه‌وآله‌وسلم</w:t>
      </w:r>
      <w:r>
        <w:rPr>
          <w:rtl/>
        </w:rPr>
        <w:t>: قال اللّه تبارک و تع</w:t>
      </w:r>
      <w:r w:rsidR="00D27669">
        <w:rPr>
          <w:rtl/>
        </w:rPr>
        <w:t>الى</w:t>
      </w:r>
      <w:r>
        <w:rPr>
          <w:rtl/>
        </w:rPr>
        <w:t xml:space="preserve">:انّ من </w:t>
      </w:r>
      <w:r w:rsidR="00CB79C8">
        <w:rPr>
          <w:rtl/>
        </w:rPr>
        <w:t>عبادي</w:t>
      </w:r>
      <w:r>
        <w:rPr>
          <w:rtl/>
        </w:rPr>
        <w:t xml:space="preserve"> المؤ</w:t>
      </w:r>
      <w:r w:rsidR="00B365CC">
        <w:rPr>
          <w:rtl/>
        </w:rPr>
        <w:t>مني</w:t>
      </w:r>
      <w:r>
        <w:rPr>
          <w:rFonts w:hint="eastAsia"/>
          <w:rtl/>
        </w:rPr>
        <w:t>ن</w:t>
      </w:r>
      <w:r>
        <w:rPr>
          <w:rtl/>
        </w:rPr>
        <w:t xml:space="preserve"> لعبادا لا </w:t>
      </w:r>
      <w:r>
        <w:rPr>
          <w:rFonts w:hint="cs"/>
          <w:rtl/>
        </w:rPr>
        <w:t>ی</w:t>
      </w:r>
      <w:r>
        <w:rPr>
          <w:rFonts w:hint="eastAsia"/>
          <w:rtl/>
        </w:rPr>
        <w:t>صلح</w:t>
      </w:r>
      <w:r>
        <w:rPr>
          <w:rtl/>
        </w:rPr>
        <w:t xml:space="preserve"> لهم أمر د</w:t>
      </w:r>
      <w:r>
        <w:rPr>
          <w:rFonts w:hint="cs"/>
          <w:rtl/>
        </w:rPr>
        <w:t>ی</w:t>
      </w:r>
      <w:r>
        <w:rPr>
          <w:rFonts w:hint="eastAsia"/>
          <w:rtl/>
        </w:rPr>
        <w:t>نهم</w:t>
      </w:r>
      <w:r>
        <w:rPr>
          <w:rtl/>
        </w:rPr>
        <w:t xml:space="preserve"> الاّ بال</w:t>
      </w:r>
      <w:r w:rsidR="00257D04">
        <w:rPr>
          <w:rtl/>
        </w:rPr>
        <w:t>فاقة</w:t>
      </w:r>
      <w:r>
        <w:rPr>
          <w:rtl/>
        </w:rPr>
        <w:t xml:space="preserve"> و ال</w:t>
      </w:r>
      <w:r w:rsidR="00CB79C8">
        <w:rPr>
          <w:rtl/>
        </w:rPr>
        <w:t>مسکنة</w:t>
      </w:r>
      <w:r>
        <w:rPr>
          <w:rtl/>
        </w:rPr>
        <w:t xml:space="preserve"> و السقم </w:t>
      </w:r>
      <w:r w:rsidR="00275436">
        <w:rPr>
          <w:rtl/>
        </w:rPr>
        <w:t>في</w:t>
      </w:r>
      <w:r>
        <w:rPr>
          <w:rtl/>
        </w:rPr>
        <w:t xml:space="preserve"> أبدانهم </w:t>
      </w:r>
      <w:r w:rsidRPr="00CE68B8">
        <w:rPr>
          <w:rStyle w:val="libFootnotenumChar"/>
          <w:rtl/>
        </w:rPr>
        <w:t>(6)</w:t>
      </w:r>
      <w:r>
        <w:rPr>
          <w:rtl/>
        </w:rPr>
        <w:t>.</w:t>
      </w:r>
    </w:p>
    <w:p w:rsidR="00CB79C8" w:rsidRDefault="004A6812" w:rsidP="00CB79C8">
      <w:pPr>
        <w:pStyle w:val="libNormal"/>
        <w:rPr>
          <w:rtl/>
        </w:rPr>
      </w:pPr>
      <w:r>
        <w:rPr>
          <w:rFonts w:hint="eastAsia"/>
          <w:rtl/>
        </w:rPr>
        <w:t>باب</w:t>
      </w:r>
      <w:r>
        <w:rPr>
          <w:rtl/>
        </w:rPr>
        <w:t xml:space="preserve"> انّ اللّه </w:t>
      </w:r>
      <w:r>
        <w:rPr>
          <w:rFonts w:hint="cs"/>
          <w:rtl/>
        </w:rPr>
        <w:t>ی</w:t>
      </w:r>
      <w:r>
        <w:rPr>
          <w:rFonts w:hint="eastAsia"/>
          <w:rtl/>
        </w:rPr>
        <w:t>حفظ</w:t>
      </w:r>
      <w:r>
        <w:rPr>
          <w:rtl/>
        </w:rPr>
        <w:t xml:space="preserve"> بصلاح الرجل أولاده و ج</w:t>
      </w:r>
      <w:r>
        <w:rPr>
          <w:rFonts w:hint="cs"/>
          <w:rtl/>
        </w:rPr>
        <w:t>ی</w:t>
      </w:r>
      <w:r>
        <w:rPr>
          <w:rFonts w:hint="eastAsia"/>
          <w:rtl/>
        </w:rPr>
        <w:t>رانه</w:t>
      </w:r>
      <w:r>
        <w:rPr>
          <w:rtl/>
        </w:rPr>
        <w:t xml:space="preserve"> </w:t>
      </w:r>
      <w:r w:rsidRPr="00CE68B8">
        <w:rPr>
          <w:rStyle w:val="libFootnotenumChar"/>
          <w:rtl/>
        </w:rPr>
        <w:t>(7)</w:t>
      </w:r>
      <w:r>
        <w:rPr>
          <w:rtl/>
        </w:rPr>
        <w:t>.</w:t>
      </w:r>
    </w:p>
    <w:p w:rsidR="00275436" w:rsidRDefault="00F01A30" w:rsidP="00CB79C8">
      <w:pPr>
        <w:pStyle w:val="libNormal"/>
        <w:rPr>
          <w:rtl/>
        </w:rPr>
      </w:pPr>
      <w:r w:rsidRPr="00F01A30">
        <w:rPr>
          <w:rStyle w:val="libAlaemChar"/>
          <w:rFonts w:hint="eastAsia"/>
          <w:rtl/>
        </w:rPr>
        <w:t>(</w:t>
      </w:r>
      <w:r w:rsidR="004A6812" w:rsidRPr="00CB79C8">
        <w:rPr>
          <w:rStyle w:val="libAieChar"/>
          <w:rFonts w:hint="eastAsia"/>
          <w:rtl/>
        </w:rPr>
        <w:t>وَ</w:t>
      </w:r>
      <w:r w:rsidR="004A6812" w:rsidRPr="00CB79C8">
        <w:rPr>
          <w:rStyle w:val="libAieChar"/>
          <w:rtl/>
        </w:rPr>
        <w:t xml:space="preserve"> أَمَّا الْجِدٰارُ فَکٰانَ لِغُلاٰمَ</w:t>
      </w:r>
      <w:r w:rsidR="004A6812" w:rsidRPr="00CB79C8">
        <w:rPr>
          <w:rStyle w:val="libAieChar"/>
          <w:rFonts w:hint="cs"/>
          <w:rtl/>
        </w:rPr>
        <w:t>یْ</w:t>
      </w:r>
      <w:r w:rsidR="004A6812" w:rsidRPr="00CB79C8">
        <w:rPr>
          <w:rStyle w:val="libAieChar"/>
          <w:rFonts w:hint="eastAsia"/>
          <w:rtl/>
        </w:rPr>
        <w:t>نِ</w:t>
      </w:r>
      <w:r w:rsidR="004A6812" w:rsidRPr="00CB79C8">
        <w:rPr>
          <w:rStyle w:val="libAieChar"/>
          <w:rtl/>
        </w:rPr>
        <w:t xml:space="preserve"> </w:t>
      </w:r>
      <w:r w:rsidR="004A6812" w:rsidRPr="00CB79C8">
        <w:rPr>
          <w:rStyle w:val="libAieChar"/>
          <w:rFonts w:hint="cs"/>
          <w:rtl/>
        </w:rPr>
        <w:t>یَ</w:t>
      </w:r>
      <w:r w:rsidR="004A6812" w:rsidRPr="00CB79C8">
        <w:rPr>
          <w:rStyle w:val="libAieChar"/>
          <w:rFonts w:hint="eastAsia"/>
          <w:rtl/>
        </w:rPr>
        <w:t>تِ</w:t>
      </w:r>
      <w:r w:rsidR="004A6812" w:rsidRPr="00CB79C8">
        <w:rPr>
          <w:rStyle w:val="libAieChar"/>
          <w:rFonts w:hint="cs"/>
          <w:rtl/>
        </w:rPr>
        <w:t>ی</w:t>
      </w:r>
      <w:r w:rsidR="004A6812" w:rsidRPr="00CB79C8">
        <w:rPr>
          <w:rStyle w:val="libAieChar"/>
          <w:rFonts w:hint="eastAsia"/>
          <w:rtl/>
        </w:rPr>
        <w:t>مَ</w:t>
      </w:r>
      <w:r w:rsidR="004A6812" w:rsidRPr="00CB79C8">
        <w:rPr>
          <w:rStyle w:val="libAieChar"/>
          <w:rFonts w:hint="cs"/>
          <w:rtl/>
        </w:rPr>
        <w:t>یْ</w:t>
      </w:r>
      <w:r w:rsidR="004A6812" w:rsidRPr="00CB79C8">
        <w:rPr>
          <w:rStyle w:val="libAieChar"/>
          <w:rFonts w:hint="eastAsia"/>
          <w:rtl/>
        </w:rPr>
        <w:t>نِ</w:t>
      </w:r>
      <w:r w:rsidRPr="00F01A30">
        <w:rPr>
          <w:rStyle w:val="libAlaemChar"/>
          <w:rFonts w:hint="eastAsia"/>
          <w:rtl/>
        </w:rPr>
        <w:t>)</w:t>
      </w:r>
      <w:r w:rsidR="004A6812" w:rsidRPr="00CE68B8">
        <w:rPr>
          <w:rStyle w:val="libFootnotenumChar"/>
          <w:rtl/>
        </w:rPr>
        <w:t>(8)</w:t>
      </w:r>
      <w:r w:rsidR="00D27669">
        <w:rPr>
          <w:rFonts w:hint="eastAsia"/>
          <w:rtl/>
        </w:rPr>
        <w:t>الآیة</w:t>
      </w:r>
      <w:r w:rsidR="004A6812">
        <w:rPr>
          <w:rFonts w:hint="eastAsia"/>
          <w:rtl/>
        </w:rPr>
        <w:t>،تفس</w:t>
      </w:r>
      <w:r w:rsidR="004A6812">
        <w:rPr>
          <w:rFonts w:hint="cs"/>
          <w:rtl/>
        </w:rPr>
        <w:t>ی</w:t>
      </w:r>
      <w:r w:rsidR="004A6812">
        <w:rPr>
          <w:rFonts w:hint="eastAsia"/>
          <w:rtl/>
        </w:rPr>
        <w:t>ر</w:t>
      </w:r>
      <w:r w:rsidR="004A6812">
        <w:rPr>
          <w:rtl/>
        </w:rPr>
        <w:t xml:space="preserve"> ال</w:t>
      </w:r>
      <w:r w:rsidR="00257D04">
        <w:rPr>
          <w:rtl/>
        </w:rPr>
        <w:t>عیّاشيّ</w:t>
      </w:r>
      <w:r w:rsidR="004A6812">
        <w:rPr>
          <w:rtl/>
        </w:rPr>
        <w:t xml:space="preserve"> عن ال</w:t>
      </w:r>
      <w:r w:rsidR="00D27669">
        <w:rPr>
          <w:rtl/>
        </w:rPr>
        <w:t>نبيّ</w:t>
      </w:r>
      <w:r w:rsidR="004A6812">
        <w:rPr>
          <w:rtl/>
        </w:rPr>
        <w:t xml:space="preserve"> </w:t>
      </w:r>
      <w:r w:rsidR="00D27669" w:rsidRPr="00D27669">
        <w:rPr>
          <w:rStyle w:val="libAlaemChar"/>
          <w:rtl/>
        </w:rPr>
        <w:t>صلى‌الله‌عليه‌وآله‌وسلم</w:t>
      </w:r>
      <w:r w:rsidR="004A6812">
        <w:rPr>
          <w:rtl/>
        </w:rPr>
        <w:t>:</w:t>
      </w:r>
      <w:r w:rsidR="004A6812">
        <w:rPr>
          <w:rFonts w:hint="eastAsia"/>
          <w:rtl/>
        </w:rPr>
        <w:t>انّ</w:t>
      </w:r>
      <w:r w:rsidR="004A6812">
        <w:rPr>
          <w:rtl/>
        </w:rPr>
        <w:t xml:space="preserve"> اللّه </w:t>
      </w:r>
      <w:r w:rsidR="00D27669">
        <w:rPr>
          <w:rtl/>
        </w:rPr>
        <w:t>لي</w:t>
      </w:r>
      <w:r w:rsidR="004A6812">
        <w:rPr>
          <w:rFonts w:hint="eastAsia"/>
          <w:rtl/>
        </w:rPr>
        <w:t>خلف</w:t>
      </w:r>
      <w:r w:rsidR="004A6812">
        <w:rPr>
          <w:rtl/>
        </w:rPr>
        <w:t xml:space="preserve"> العبد الصالح من بعد موته </w:t>
      </w:r>
      <w:r w:rsidR="00275436">
        <w:rPr>
          <w:rtl/>
        </w:rPr>
        <w:t>في</w:t>
      </w:r>
      <w:r w:rsidR="004A6812">
        <w:rPr>
          <w:rtl/>
        </w:rPr>
        <w:t xml:space="preserve"> أهله و ماله و إن کان أهله أهل سوء،ثم</w:t>
      </w:r>
    </w:p>
    <w:p w:rsidR="001746BD" w:rsidRDefault="001746BD" w:rsidP="00CE68B8">
      <w:pPr>
        <w:pStyle w:val="libLine"/>
        <w:rPr>
          <w:rtl/>
        </w:rPr>
      </w:pPr>
      <w:r>
        <w:rPr>
          <w:rFonts w:hint="eastAsia"/>
          <w:rtl/>
        </w:rPr>
        <w:t>___________________</w:t>
      </w:r>
    </w:p>
    <w:p w:rsidR="00275436" w:rsidRDefault="00CE68B8" w:rsidP="00CB79C8">
      <w:pPr>
        <w:pStyle w:val="libFootnote0"/>
        <w:rPr>
          <w:rtl/>
        </w:rPr>
      </w:pPr>
      <w:r>
        <w:rPr>
          <w:rtl/>
        </w:rPr>
        <w:t>(1)</w:t>
      </w:r>
      <w:r w:rsidR="004A6812">
        <w:rPr>
          <w:rtl/>
        </w:rPr>
        <w:t xml:space="preserve"> ق:</w:t>
      </w:r>
      <w:r w:rsidR="00275436">
        <w:rPr>
          <w:rtl/>
        </w:rPr>
        <w:t>120</w:t>
      </w:r>
      <w:r w:rsidR="004A6812">
        <w:rPr>
          <w:rtl/>
        </w:rPr>
        <w:t>/</w:t>
      </w:r>
      <w:r w:rsidR="00275436">
        <w:rPr>
          <w:rtl/>
        </w:rPr>
        <w:t>2</w:t>
      </w:r>
      <w:r w:rsidR="004A6812">
        <w:rPr>
          <w:rtl/>
        </w:rPr>
        <w:t>6/</w:t>
      </w:r>
      <w:r w:rsidR="00275436">
        <w:rPr>
          <w:rtl/>
        </w:rPr>
        <w:t>11</w:t>
      </w:r>
      <w:r w:rsidR="004A6812">
        <w:rPr>
          <w:rtl/>
        </w:rPr>
        <w:t>،ج:5</w:t>
      </w:r>
      <w:r w:rsidR="00275436">
        <w:rPr>
          <w:rtl/>
        </w:rPr>
        <w:t>7</w:t>
      </w:r>
      <w:r w:rsidR="004A6812">
        <w:rPr>
          <w:rtl/>
        </w:rPr>
        <w:t>/4</w:t>
      </w:r>
      <w:r w:rsidR="00275436">
        <w:rPr>
          <w:rtl/>
        </w:rPr>
        <w:t>7</w:t>
      </w:r>
      <w:r w:rsidR="004A6812">
        <w:rPr>
          <w:rtl/>
        </w:rPr>
        <w:t>. ق:کتاب ال</w:t>
      </w:r>
      <w:r w:rsidR="00004EB9">
        <w:rPr>
          <w:rtl/>
        </w:rPr>
        <w:t>عشرة</w:t>
      </w:r>
      <w:r w:rsidR="00275436">
        <w:rPr>
          <w:rtl/>
        </w:rPr>
        <w:t>2</w:t>
      </w:r>
      <w:r w:rsidR="004A6812">
        <w:rPr>
          <w:rtl/>
        </w:rPr>
        <w:t>56/</w:t>
      </w:r>
      <w:r w:rsidR="00275436">
        <w:rPr>
          <w:rtl/>
        </w:rPr>
        <w:t>101</w:t>
      </w:r>
      <w:r w:rsidR="004A6812">
        <w:rPr>
          <w:rtl/>
        </w:rPr>
        <w:t>/،ج:45/</w:t>
      </w:r>
      <w:r w:rsidR="00275436">
        <w:rPr>
          <w:rtl/>
        </w:rPr>
        <w:t>7</w:t>
      </w:r>
      <w:r w:rsidR="004A6812">
        <w:rPr>
          <w:rtl/>
        </w:rPr>
        <w:t>6.</w:t>
      </w:r>
    </w:p>
    <w:p w:rsidR="00275436" w:rsidRDefault="00CE68B8" w:rsidP="00CB79C8">
      <w:pPr>
        <w:pStyle w:val="libFootnote0"/>
        <w:rPr>
          <w:rtl/>
        </w:rPr>
      </w:pPr>
      <w:r>
        <w:rPr>
          <w:rtl/>
        </w:rPr>
        <w:t>(2)</w:t>
      </w:r>
      <w:r w:rsidR="004A6812">
        <w:rPr>
          <w:rtl/>
        </w:rPr>
        <w:t xml:space="preserve"> ق:کتاب ال</w:t>
      </w:r>
      <w:r w:rsidR="00004EB9">
        <w:rPr>
          <w:rtl/>
        </w:rPr>
        <w:t>عشرة</w:t>
      </w:r>
      <w:r w:rsidR="004A6812">
        <w:rPr>
          <w:rtl/>
        </w:rPr>
        <w:t>65/</w:t>
      </w:r>
      <w:r w:rsidR="00275436">
        <w:rPr>
          <w:rtl/>
        </w:rPr>
        <w:t>1</w:t>
      </w:r>
      <w:r w:rsidR="004A6812">
        <w:rPr>
          <w:rtl/>
        </w:rPr>
        <w:t>5/،ج:</w:t>
      </w:r>
      <w:r w:rsidR="00275436">
        <w:rPr>
          <w:rtl/>
        </w:rPr>
        <w:t>23</w:t>
      </w:r>
      <w:r w:rsidR="004A6812">
        <w:rPr>
          <w:rtl/>
        </w:rPr>
        <w:t>6/</w:t>
      </w:r>
      <w:r w:rsidR="00275436">
        <w:rPr>
          <w:rtl/>
        </w:rPr>
        <w:t>7</w:t>
      </w:r>
      <w:r w:rsidR="004A6812">
        <w:rPr>
          <w:rtl/>
        </w:rPr>
        <w:t>4.</w:t>
      </w:r>
    </w:p>
    <w:p w:rsidR="00275436" w:rsidRDefault="00CE68B8" w:rsidP="00CB79C8">
      <w:pPr>
        <w:pStyle w:val="libFootnote0"/>
        <w:rPr>
          <w:rtl/>
        </w:rPr>
      </w:pPr>
      <w:r>
        <w:rPr>
          <w:rtl/>
        </w:rPr>
        <w:t>(3)</w:t>
      </w:r>
      <w:r w:rsidR="004A6812">
        <w:rPr>
          <w:rtl/>
        </w:rPr>
        <w:t xml:space="preserve"> ق:کتاب ال</w:t>
      </w:r>
      <w:r w:rsidR="00004EB9">
        <w:rPr>
          <w:rtl/>
        </w:rPr>
        <w:t>عشرة</w:t>
      </w:r>
      <w:r w:rsidR="00275436">
        <w:rPr>
          <w:rtl/>
        </w:rPr>
        <w:t>12</w:t>
      </w:r>
      <w:r w:rsidR="004A6812">
        <w:rPr>
          <w:rtl/>
        </w:rPr>
        <w:t>4/</w:t>
      </w:r>
      <w:r w:rsidR="00275436">
        <w:rPr>
          <w:rtl/>
        </w:rPr>
        <w:t>3</w:t>
      </w:r>
      <w:r w:rsidR="004A6812">
        <w:rPr>
          <w:rtl/>
        </w:rPr>
        <w:t>4/،ج:</w:t>
      </w:r>
      <w:r w:rsidR="00275436">
        <w:rPr>
          <w:rtl/>
        </w:rPr>
        <w:t>23</w:t>
      </w:r>
      <w:r w:rsidR="004A6812">
        <w:rPr>
          <w:rtl/>
        </w:rPr>
        <w:t>/</w:t>
      </w:r>
      <w:r w:rsidR="00275436">
        <w:rPr>
          <w:rtl/>
        </w:rPr>
        <w:t>7</w:t>
      </w:r>
      <w:r w:rsidR="004A6812">
        <w:rPr>
          <w:rtl/>
        </w:rPr>
        <w:t>5.</w:t>
      </w:r>
    </w:p>
    <w:p w:rsidR="00275436" w:rsidRDefault="00CE68B8" w:rsidP="00CB79C8">
      <w:pPr>
        <w:pStyle w:val="libFootnote0"/>
        <w:rPr>
          <w:rtl/>
        </w:rPr>
      </w:pPr>
      <w:r>
        <w:rPr>
          <w:rtl/>
        </w:rPr>
        <w:t>(4)</w:t>
      </w:r>
      <w:r w:rsidR="004A6812">
        <w:rPr>
          <w:rtl/>
        </w:rPr>
        <w:t xml:space="preserve"> ق:کتاب ال</w:t>
      </w:r>
      <w:r w:rsidR="00004EB9">
        <w:rPr>
          <w:rtl/>
        </w:rPr>
        <w:t>عشرة</w:t>
      </w:r>
      <w:r w:rsidR="00275436">
        <w:rPr>
          <w:rtl/>
        </w:rPr>
        <w:t>12</w:t>
      </w:r>
      <w:r w:rsidR="004A6812">
        <w:rPr>
          <w:rtl/>
        </w:rPr>
        <w:t>4/</w:t>
      </w:r>
      <w:r w:rsidR="00275436">
        <w:rPr>
          <w:rtl/>
        </w:rPr>
        <w:t>3</w:t>
      </w:r>
      <w:r w:rsidR="004A6812">
        <w:rPr>
          <w:rtl/>
        </w:rPr>
        <w:t>4/،ج:</w:t>
      </w:r>
      <w:r w:rsidR="00275436">
        <w:rPr>
          <w:rtl/>
        </w:rPr>
        <w:t>2</w:t>
      </w:r>
      <w:r w:rsidR="004A6812">
        <w:rPr>
          <w:rtl/>
        </w:rPr>
        <w:t>4/</w:t>
      </w:r>
      <w:r w:rsidR="00275436">
        <w:rPr>
          <w:rtl/>
        </w:rPr>
        <w:t>7</w:t>
      </w:r>
      <w:r w:rsidR="004A6812">
        <w:rPr>
          <w:rtl/>
        </w:rPr>
        <w:t>5.</w:t>
      </w:r>
    </w:p>
    <w:p w:rsidR="00275436" w:rsidRDefault="00CE68B8" w:rsidP="00CB79C8">
      <w:pPr>
        <w:pStyle w:val="libFootnote0"/>
        <w:rPr>
          <w:rtl/>
        </w:rPr>
      </w:pPr>
      <w:r>
        <w:rPr>
          <w:rtl/>
        </w:rPr>
        <w:t>(5)</w:t>
      </w:r>
      <w:r w:rsidR="004A6812">
        <w:rPr>
          <w:rtl/>
        </w:rPr>
        <w:t xml:space="preserve"> ق:کتاب الأخلاق</w:t>
      </w:r>
      <w:r w:rsidR="00275436">
        <w:rPr>
          <w:rtl/>
        </w:rPr>
        <w:t>1</w:t>
      </w:r>
      <w:r w:rsidR="004A6812">
        <w:rPr>
          <w:rtl/>
        </w:rPr>
        <w:t>56/</w:t>
      </w:r>
      <w:r w:rsidR="00275436">
        <w:rPr>
          <w:rtl/>
        </w:rPr>
        <w:t>2</w:t>
      </w:r>
      <w:r w:rsidR="004A6812">
        <w:rPr>
          <w:rtl/>
        </w:rPr>
        <w:t>6/،ج:</w:t>
      </w:r>
      <w:r w:rsidR="00275436">
        <w:rPr>
          <w:rtl/>
        </w:rPr>
        <w:t>1</w:t>
      </w:r>
      <w:r w:rsidR="004A6812">
        <w:rPr>
          <w:rtl/>
        </w:rPr>
        <w:t>4</w:t>
      </w:r>
      <w:r w:rsidR="00275436">
        <w:rPr>
          <w:rtl/>
        </w:rPr>
        <w:t>0</w:t>
      </w:r>
      <w:r w:rsidR="004A6812">
        <w:rPr>
          <w:rtl/>
        </w:rPr>
        <w:t>/</w:t>
      </w:r>
      <w:r w:rsidR="00275436">
        <w:rPr>
          <w:rtl/>
        </w:rPr>
        <w:t>71</w:t>
      </w:r>
      <w:r w:rsidR="004A6812">
        <w:rPr>
          <w:rtl/>
        </w:rPr>
        <w:t>.</w:t>
      </w:r>
    </w:p>
    <w:p w:rsidR="00275436" w:rsidRDefault="00CE68B8" w:rsidP="00CB79C8">
      <w:pPr>
        <w:pStyle w:val="libFootnote0"/>
        <w:rPr>
          <w:rtl/>
        </w:rPr>
      </w:pPr>
      <w:r>
        <w:rPr>
          <w:rtl/>
        </w:rPr>
        <w:t>(6)</w:t>
      </w:r>
      <w:r w:rsidR="004A6812">
        <w:rPr>
          <w:rtl/>
        </w:rPr>
        <w:t xml:space="preserve"> ق:کتاب الأخلاق</w:t>
      </w:r>
      <w:r w:rsidR="00275436">
        <w:rPr>
          <w:rtl/>
        </w:rPr>
        <w:t>1</w:t>
      </w:r>
      <w:r w:rsidR="004A6812">
        <w:rPr>
          <w:rtl/>
        </w:rPr>
        <w:t>5</w:t>
      </w:r>
      <w:r w:rsidR="00275436">
        <w:rPr>
          <w:rtl/>
        </w:rPr>
        <w:t>9</w:t>
      </w:r>
      <w:r w:rsidR="004A6812">
        <w:rPr>
          <w:rtl/>
        </w:rPr>
        <w:t>/</w:t>
      </w:r>
      <w:r w:rsidR="00275436">
        <w:rPr>
          <w:rtl/>
        </w:rPr>
        <w:t>2</w:t>
      </w:r>
      <w:r w:rsidR="004A6812">
        <w:rPr>
          <w:rtl/>
        </w:rPr>
        <w:t>6/،ج:</w:t>
      </w:r>
      <w:r w:rsidR="00275436">
        <w:rPr>
          <w:rtl/>
        </w:rPr>
        <w:t>1</w:t>
      </w:r>
      <w:r w:rsidR="004A6812">
        <w:rPr>
          <w:rtl/>
        </w:rPr>
        <w:t>5</w:t>
      </w:r>
      <w:r w:rsidR="00275436">
        <w:rPr>
          <w:rtl/>
        </w:rPr>
        <w:t>1</w:t>
      </w:r>
      <w:r w:rsidR="004A6812">
        <w:rPr>
          <w:rtl/>
        </w:rPr>
        <w:t>/</w:t>
      </w:r>
      <w:r w:rsidR="00275436">
        <w:rPr>
          <w:rtl/>
        </w:rPr>
        <w:t>71</w:t>
      </w:r>
      <w:r w:rsidR="004A6812">
        <w:rPr>
          <w:rtl/>
        </w:rPr>
        <w:t>.</w:t>
      </w:r>
    </w:p>
    <w:p w:rsidR="00275436" w:rsidRDefault="00CE68B8" w:rsidP="00CB79C8">
      <w:pPr>
        <w:pStyle w:val="libFootnote0"/>
        <w:rPr>
          <w:rtl/>
        </w:rPr>
      </w:pPr>
      <w:r>
        <w:rPr>
          <w:rtl/>
        </w:rPr>
        <w:t>(7)</w:t>
      </w:r>
      <w:r w:rsidR="004A6812">
        <w:rPr>
          <w:rtl/>
        </w:rPr>
        <w:t xml:space="preserve"> ق:کتاب الأخلاق</w:t>
      </w:r>
      <w:r w:rsidR="00275436">
        <w:rPr>
          <w:rtl/>
        </w:rPr>
        <w:t>178</w:t>
      </w:r>
      <w:r w:rsidR="004A6812">
        <w:rPr>
          <w:rtl/>
        </w:rPr>
        <w:t>/</w:t>
      </w:r>
      <w:r w:rsidR="00275436">
        <w:rPr>
          <w:rtl/>
        </w:rPr>
        <w:t>31</w:t>
      </w:r>
      <w:r w:rsidR="004A6812">
        <w:rPr>
          <w:rtl/>
        </w:rPr>
        <w:t>/،ج:</w:t>
      </w:r>
      <w:r w:rsidR="00275436">
        <w:rPr>
          <w:rtl/>
        </w:rPr>
        <w:t>23</w:t>
      </w:r>
      <w:r w:rsidR="004A6812">
        <w:rPr>
          <w:rtl/>
        </w:rPr>
        <w:t>6/</w:t>
      </w:r>
      <w:r w:rsidR="00275436">
        <w:rPr>
          <w:rtl/>
        </w:rPr>
        <w:t>71</w:t>
      </w:r>
      <w:r w:rsidR="004A6812">
        <w:rPr>
          <w:rtl/>
        </w:rPr>
        <w:t>.</w:t>
      </w:r>
    </w:p>
    <w:p w:rsidR="00275436" w:rsidRDefault="00CE68B8" w:rsidP="00CB79C8">
      <w:pPr>
        <w:pStyle w:val="libFootnote0"/>
        <w:rPr>
          <w:rtl/>
        </w:rPr>
      </w:pPr>
      <w:r>
        <w:rPr>
          <w:rtl/>
        </w:rPr>
        <w:t>(8)</w:t>
      </w:r>
      <w:r w:rsidR="004A6812">
        <w:rPr>
          <w:rtl/>
        </w:rPr>
        <w:t xml:space="preserve"> </w:t>
      </w:r>
      <w:r w:rsidR="00910408">
        <w:rPr>
          <w:rtl/>
        </w:rPr>
        <w:t>سورة</w:t>
      </w:r>
      <w:r w:rsidR="004A6812">
        <w:rPr>
          <w:rtl/>
        </w:rPr>
        <w:t xml:space="preserve"> الکهف/</w:t>
      </w:r>
      <w:r w:rsidR="00D27669">
        <w:rPr>
          <w:rtl/>
        </w:rPr>
        <w:t>الآیة</w:t>
      </w:r>
      <w:r w:rsidR="004A6812">
        <w:rPr>
          <w:rtl/>
        </w:rPr>
        <w:t xml:space="preserve"> </w:t>
      </w:r>
      <w:r w:rsidR="00275436">
        <w:rPr>
          <w:rtl/>
        </w:rPr>
        <w:t>82</w:t>
      </w:r>
      <w:r w:rsidR="004A6812">
        <w:rPr>
          <w:rtl/>
        </w:rPr>
        <w:t>.</w:t>
      </w:r>
    </w:p>
    <w:p w:rsidR="00986804" w:rsidRDefault="00986804" w:rsidP="00986804">
      <w:pPr>
        <w:pStyle w:val="libNormal"/>
        <w:rPr>
          <w:rtl/>
        </w:rPr>
      </w:pPr>
      <w:r>
        <w:rPr>
          <w:rFonts w:hint="eastAsia"/>
          <w:rtl/>
        </w:rPr>
        <w:br w:type="page"/>
      </w:r>
    </w:p>
    <w:p w:rsidR="00F01A30" w:rsidRPr="00986804" w:rsidRDefault="004A6812" w:rsidP="00CB79C8">
      <w:pPr>
        <w:pStyle w:val="libNormal0"/>
      </w:pPr>
      <w:r>
        <w:rPr>
          <w:rFonts w:hint="eastAsia"/>
          <w:rtl/>
        </w:rPr>
        <w:lastRenderedPageBreak/>
        <w:t>قرأ</w:t>
      </w:r>
      <w:r>
        <w:rPr>
          <w:rtl/>
        </w:rPr>
        <w:t xml:space="preserve"> هذه </w:t>
      </w:r>
      <w:r w:rsidR="00D27669" w:rsidRPr="00CB79C8">
        <w:rPr>
          <w:rtl/>
        </w:rPr>
        <w:t>الآیة</w:t>
      </w:r>
      <w:r>
        <w:rPr>
          <w:rtl/>
        </w:rPr>
        <w:t xml:space="preserve"> </w:t>
      </w:r>
      <w:r w:rsidR="00D27669">
        <w:rPr>
          <w:rtl/>
        </w:rPr>
        <w:t>الى</w:t>
      </w:r>
      <w:r>
        <w:rPr>
          <w:rtl/>
        </w:rPr>
        <w:t xml:space="preserve"> </w:t>
      </w:r>
      <w:r w:rsidR="006F66AD">
        <w:rPr>
          <w:rtl/>
        </w:rPr>
        <w:t>آخر</w:t>
      </w:r>
      <w:r w:rsidR="00CB79C8">
        <w:rPr>
          <w:rFonts w:hint="cs"/>
          <w:rtl/>
        </w:rPr>
        <w:t>ه</w:t>
      </w:r>
      <w:r>
        <w:rPr>
          <w:rtl/>
        </w:rPr>
        <w:t xml:space="preserve">ا: </w:t>
      </w:r>
      <w:r w:rsidR="00F01A30" w:rsidRPr="00F01A30">
        <w:rPr>
          <w:rStyle w:val="libAlaemChar"/>
          <w:rtl/>
        </w:rPr>
        <w:t>(</w:t>
      </w:r>
      <w:r w:rsidRPr="00CB79C8">
        <w:rPr>
          <w:rStyle w:val="libAieChar"/>
          <w:rtl/>
        </w:rPr>
        <w:t>وَ کٰانَ أَبُوهُمٰا صٰالِحاً</w:t>
      </w:r>
      <w:r w:rsidR="00F01A30" w:rsidRPr="00F01A30">
        <w:rPr>
          <w:rStyle w:val="libAlaemChar"/>
          <w:rtl/>
        </w:rPr>
        <w:t>)</w:t>
      </w:r>
      <w:r>
        <w:rPr>
          <w:rtl/>
        </w:rPr>
        <w:t xml:space="preserve"> </w:t>
      </w:r>
      <w:r w:rsidRPr="00CE68B8">
        <w:rPr>
          <w:rStyle w:val="libFootnotenumChar"/>
          <w:rtl/>
        </w:rPr>
        <w:t>(1)</w:t>
      </w:r>
      <w:r w:rsidR="00CB79C8">
        <w:rPr>
          <w:rStyle w:val="libFootnotenumChar"/>
          <w:rFonts w:hint="cs"/>
          <w:rtl/>
        </w:rPr>
        <w:t xml:space="preserve"> (2)</w:t>
      </w:r>
    </w:p>
    <w:p w:rsidR="00F01A30" w:rsidRPr="00986804" w:rsidRDefault="0055514A" w:rsidP="00986804">
      <w:pPr>
        <w:pStyle w:val="libNormal"/>
        <w:rPr>
          <w:rtl/>
        </w:rPr>
      </w:pPr>
      <w:r w:rsidRPr="0055514A">
        <w:rPr>
          <w:rStyle w:val="libBold1Char"/>
          <w:rFonts w:hint="eastAsia"/>
          <w:rtl/>
        </w:rPr>
        <w:t>أقول</w:t>
      </w:r>
      <w:r w:rsidR="004A6812">
        <w:rPr>
          <w:rtl/>
        </w:rPr>
        <w:t xml:space="preserve">: قد تقدّم </w:t>
      </w:r>
      <w:r w:rsidR="00275436" w:rsidRPr="00CB79C8">
        <w:rPr>
          <w:rtl/>
        </w:rPr>
        <w:t>في</w:t>
      </w:r>
      <w:r w:rsidR="00F01A30" w:rsidRPr="00CB79C8">
        <w:rPr>
          <w:rFonts w:hint="eastAsia"/>
          <w:rtl/>
        </w:rPr>
        <w:t>(</w:t>
      </w:r>
      <w:r w:rsidR="004A6812" w:rsidRPr="00CB79C8">
        <w:rPr>
          <w:rFonts w:hint="eastAsia"/>
          <w:rtl/>
        </w:rPr>
        <w:t>سرر</w:t>
      </w:r>
      <w:r w:rsidR="00F01A30" w:rsidRPr="00CB79C8">
        <w:rPr>
          <w:rFonts w:hint="eastAsia"/>
          <w:rtl/>
        </w:rPr>
        <w:t>)</w:t>
      </w:r>
      <w:r w:rsidR="004A6812" w:rsidRPr="00CB79C8">
        <w:rPr>
          <w:rFonts w:hint="eastAsia"/>
          <w:rtl/>
        </w:rPr>
        <w:t>باب</w:t>
      </w:r>
      <w:r w:rsidR="004A6812" w:rsidRPr="00CB79C8">
        <w:rPr>
          <w:rtl/>
        </w:rPr>
        <w:t xml:space="preserve"> إصلاح ال</w:t>
      </w:r>
      <w:r w:rsidR="00CB79C8">
        <w:rPr>
          <w:rtl/>
        </w:rPr>
        <w:t>سريرة</w:t>
      </w:r>
      <w:r w:rsidR="004A6812" w:rsidRPr="00CB79C8">
        <w:rPr>
          <w:rtl/>
        </w:rPr>
        <w:t xml:space="preserve"> و </w:t>
      </w:r>
      <w:r w:rsidR="00275436" w:rsidRPr="00CB79C8">
        <w:rPr>
          <w:rtl/>
        </w:rPr>
        <w:t>في</w:t>
      </w:r>
      <w:r w:rsidR="00F01A30" w:rsidRPr="00CB79C8">
        <w:rPr>
          <w:rFonts w:hint="eastAsia"/>
          <w:rtl/>
        </w:rPr>
        <w:t>(</w:t>
      </w:r>
      <w:r w:rsidR="004A6812" w:rsidRPr="00CB79C8">
        <w:rPr>
          <w:rFonts w:hint="eastAsia"/>
          <w:rtl/>
        </w:rPr>
        <w:t>ذکر</w:t>
      </w:r>
      <w:r w:rsidR="00F01A30" w:rsidRPr="00CB79C8">
        <w:rPr>
          <w:rFonts w:hint="eastAsia"/>
          <w:rtl/>
        </w:rPr>
        <w:t>)</w:t>
      </w:r>
      <w:r w:rsidR="004A6812" w:rsidRPr="00CB79C8">
        <w:rPr>
          <w:rFonts w:hint="eastAsia"/>
          <w:rtl/>
        </w:rPr>
        <w:t>الباق</w:t>
      </w:r>
      <w:r w:rsidR="004A6812" w:rsidRPr="00CB79C8">
        <w:rPr>
          <w:rFonts w:hint="cs"/>
          <w:rtl/>
        </w:rPr>
        <w:t>ی</w:t>
      </w:r>
      <w:r w:rsidR="004A6812" w:rsidRPr="00CB79C8">
        <w:rPr>
          <w:rFonts w:hint="eastAsia"/>
          <w:rtl/>
        </w:rPr>
        <w:t>ات</w:t>
      </w:r>
      <w:r w:rsidR="004A6812">
        <w:rPr>
          <w:rtl/>
        </w:rPr>
        <w:t xml:space="preserve"> الصالحات.</w:t>
      </w:r>
    </w:p>
    <w:p w:rsidR="00275436" w:rsidRDefault="004A6812" w:rsidP="00CB79C8">
      <w:pPr>
        <w:pStyle w:val="libCenterBold1"/>
        <w:rPr>
          <w:rtl/>
        </w:rPr>
      </w:pPr>
      <w:r>
        <w:rPr>
          <w:rFonts w:hint="eastAsia"/>
          <w:rtl/>
        </w:rPr>
        <w:t>ال</w:t>
      </w:r>
      <w:r w:rsidR="00D27669">
        <w:rPr>
          <w:rFonts w:hint="eastAsia"/>
          <w:rtl/>
        </w:rPr>
        <w:t>نبيّ</w:t>
      </w:r>
      <w:r>
        <w:rPr>
          <w:rtl/>
        </w:rPr>
        <w:t xml:space="preserve"> صالح </w:t>
      </w:r>
      <w:r w:rsidR="00D27669" w:rsidRPr="00D27669">
        <w:rPr>
          <w:rStyle w:val="libAlaemChar"/>
          <w:rtl/>
        </w:rPr>
        <w:t>عليه‌السلام</w:t>
      </w:r>
    </w:p>
    <w:p w:rsidR="00CB79C8" w:rsidRDefault="004A6812" w:rsidP="00CB79C8">
      <w:pPr>
        <w:pStyle w:val="libNormal"/>
        <w:rPr>
          <w:rtl/>
        </w:rPr>
      </w:pPr>
      <w:r>
        <w:rPr>
          <w:rFonts w:hint="eastAsia"/>
          <w:rtl/>
        </w:rPr>
        <w:t>باب</w:t>
      </w:r>
      <w:r>
        <w:rPr>
          <w:rtl/>
        </w:rPr>
        <w:t xml:space="preserve"> </w:t>
      </w:r>
      <w:r w:rsidR="00FF55C9">
        <w:rPr>
          <w:rtl/>
        </w:rPr>
        <w:t>قصة</w:t>
      </w:r>
      <w:r>
        <w:rPr>
          <w:rtl/>
        </w:rPr>
        <w:t xml:space="preserve"> صالح </w:t>
      </w:r>
      <w:r w:rsidR="00D27669" w:rsidRPr="00D27669">
        <w:rPr>
          <w:rStyle w:val="libAlaemChar"/>
          <w:rtl/>
        </w:rPr>
        <w:t>عليه‌السلام</w:t>
      </w:r>
      <w:r>
        <w:rPr>
          <w:rtl/>
        </w:rPr>
        <w:t xml:space="preserve"> و قومه </w:t>
      </w:r>
      <w:r w:rsidRPr="00CE68B8">
        <w:rPr>
          <w:rStyle w:val="libFootnotenumChar"/>
          <w:rtl/>
        </w:rPr>
        <w:t>(</w:t>
      </w:r>
      <w:r w:rsidR="00CB79C8">
        <w:rPr>
          <w:rStyle w:val="libFootnotenumChar"/>
          <w:rFonts w:hint="cs"/>
          <w:rtl/>
        </w:rPr>
        <w:t>3</w:t>
      </w:r>
      <w:r w:rsidRPr="00CE68B8">
        <w:rPr>
          <w:rStyle w:val="libFootnotenumChar"/>
          <w:rtl/>
        </w:rPr>
        <w:t>)</w:t>
      </w:r>
      <w:r>
        <w:rPr>
          <w:rtl/>
        </w:rPr>
        <w:t>.</w:t>
      </w:r>
    </w:p>
    <w:p w:rsidR="00275436" w:rsidRDefault="00F01A30" w:rsidP="00CB79C8">
      <w:pPr>
        <w:pStyle w:val="libNormal"/>
        <w:rPr>
          <w:rtl/>
        </w:rPr>
      </w:pPr>
      <w:r w:rsidRPr="00F01A30">
        <w:rPr>
          <w:rStyle w:val="libAlaemChar"/>
          <w:rFonts w:hint="eastAsia"/>
          <w:rtl/>
        </w:rPr>
        <w:t>(</w:t>
      </w:r>
      <w:r w:rsidR="004A6812" w:rsidRPr="00CB79C8">
        <w:rPr>
          <w:rStyle w:val="libAieChar"/>
          <w:rFonts w:hint="eastAsia"/>
          <w:rtl/>
        </w:rPr>
        <w:t>وَ</w:t>
      </w:r>
      <w:r w:rsidR="004A6812" w:rsidRPr="00CB79C8">
        <w:rPr>
          <w:rStyle w:val="libAieChar"/>
          <w:rtl/>
        </w:rPr>
        <w:t xml:space="preserve"> </w:t>
      </w:r>
      <w:r w:rsidR="00D27669" w:rsidRPr="00CB79C8">
        <w:rPr>
          <w:rStyle w:val="libAieChar"/>
          <w:rtl/>
        </w:rPr>
        <w:t>الى</w:t>
      </w:r>
      <w:r w:rsidR="004A6812" w:rsidRPr="00CB79C8">
        <w:rPr>
          <w:rStyle w:val="libAieChar"/>
          <w:rFonts w:hint="cs"/>
          <w:rtl/>
        </w:rPr>
        <w:t>ٰ</w:t>
      </w:r>
      <w:r w:rsidR="004A6812" w:rsidRPr="00CB79C8">
        <w:rPr>
          <w:rStyle w:val="libAieChar"/>
          <w:rtl/>
        </w:rPr>
        <w:t xml:space="preserve"> ثَمُودَ أَخٰاهُمْ صٰالِحاً</w:t>
      </w:r>
      <w:r w:rsidRPr="00F01A30">
        <w:rPr>
          <w:rStyle w:val="libAlaemChar"/>
          <w:rtl/>
        </w:rPr>
        <w:t>)</w:t>
      </w:r>
      <w:r w:rsidR="004A6812" w:rsidRPr="00CE68B8">
        <w:rPr>
          <w:rStyle w:val="libFootnotenumChar"/>
          <w:rtl/>
        </w:rPr>
        <w:t>(</w:t>
      </w:r>
      <w:r w:rsidR="00CB79C8">
        <w:rPr>
          <w:rStyle w:val="libFootnotenumChar"/>
          <w:rFonts w:hint="cs"/>
          <w:rtl/>
        </w:rPr>
        <w:t>4</w:t>
      </w:r>
      <w:r w:rsidR="004A6812" w:rsidRPr="00CE68B8">
        <w:rPr>
          <w:rStyle w:val="libFootnotenumChar"/>
          <w:rtl/>
        </w:rPr>
        <w:t>)</w:t>
      </w:r>
      <w:r w:rsidR="004A6812">
        <w:rPr>
          <w:rFonts w:hint="eastAsia"/>
          <w:rtl/>
        </w:rPr>
        <w:t>الآ</w:t>
      </w:r>
      <w:r w:rsidR="004A6812">
        <w:rPr>
          <w:rFonts w:hint="cs"/>
          <w:rtl/>
        </w:rPr>
        <w:t>ی</w:t>
      </w:r>
      <w:r w:rsidR="004A6812">
        <w:rPr>
          <w:rFonts w:hint="eastAsia"/>
          <w:rtl/>
        </w:rPr>
        <w:t>ات،</w:t>
      </w:r>
      <w:r w:rsidR="00275436">
        <w:rPr>
          <w:rFonts w:hint="eastAsia"/>
          <w:rtl/>
        </w:rPr>
        <w:t>في</w:t>
      </w:r>
      <w:r w:rsidR="004A6812">
        <w:rPr>
          <w:rtl/>
        </w:rPr>
        <w:t xml:space="preserve"> انّ صالحا غاب عن قومه زمانا و کان </w:t>
      </w:r>
      <w:r w:rsidR="004A6812">
        <w:rPr>
          <w:rFonts w:hint="cs"/>
          <w:rtl/>
        </w:rPr>
        <w:t>ی</w:t>
      </w:r>
      <w:r w:rsidR="004A6812">
        <w:rPr>
          <w:rFonts w:hint="eastAsia"/>
          <w:rtl/>
        </w:rPr>
        <w:t>وم</w:t>
      </w:r>
      <w:r w:rsidR="004A6812">
        <w:rPr>
          <w:rtl/>
        </w:rPr>
        <w:t xml:space="preserve"> غاب کهلا حسن الجسم وافر ال</w:t>
      </w:r>
      <w:r w:rsidR="00CB79C8">
        <w:rPr>
          <w:rtl/>
        </w:rPr>
        <w:t>لحیة</w:t>
      </w:r>
      <w:r w:rsidR="004A6812">
        <w:rPr>
          <w:rtl/>
        </w:rPr>
        <w:t xml:space="preserve"> ربع</w:t>
      </w:r>
      <w:r w:rsidR="00CB79C8">
        <w:rPr>
          <w:rFonts w:hint="cs"/>
          <w:rtl/>
        </w:rPr>
        <w:t>ة</w:t>
      </w:r>
      <w:r w:rsidR="004A6812">
        <w:rPr>
          <w:rtl/>
        </w:rPr>
        <w:t xml:space="preserve"> من الرجال،فلمّا رجع </w:t>
      </w:r>
      <w:r w:rsidR="00D27669">
        <w:rPr>
          <w:rtl/>
        </w:rPr>
        <w:t>الى</w:t>
      </w:r>
      <w:r w:rsidR="004A6812">
        <w:rPr>
          <w:rtl/>
        </w:rPr>
        <w:t xml:space="preserve"> قومه لم </w:t>
      </w:r>
      <w:r w:rsidR="004A6812">
        <w:rPr>
          <w:rFonts w:hint="cs"/>
          <w:rtl/>
        </w:rPr>
        <w:t>ی</w:t>
      </w:r>
      <w:r w:rsidR="004A6812">
        <w:rPr>
          <w:rFonts w:hint="eastAsia"/>
          <w:rtl/>
        </w:rPr>
        <w:t>عرفوه</w:t>
      </w:r>
      <w:r w:rsidR="004A6812">
        <w:rPr>
          <w:rtl/>
        </w:rPr>
        <w:t xml:space="preserve"> و کانوا ع</w:t>
      </w:r>
      <w:r w:rsidR="00D27669">
        <w:rPr>
          <w:rtl/>
        </w:rPr>
        <w:t>ل</w:t>
      </w:r>
      <w:r w:rsidR="00CB79C8">
        <w:rPr>
          <w:rFonts w:hint="cs"/>
          <w:rtl/>
        </w:rPr>
        <w:t>ى</w:t>
      </w:r>
      <w:r w:rsidR="004A6812">
        <w:rPr>
          <w:rtl/>
        </w:rPr>
        <w:t xml:space="preserve"> ثلاث طبقات:جاحد</w:t>
      </w:r>
      <w:r w:rsidR="00CB79C8">
        <w:rPr>
          <w:rFonts w:hint="cs"/>
          <w:rtl/>
        </w:rPr>
        <w:t>ة</w:t>
      </w:r>
      <w:r w:rsidR="004A6812">
        <w:rPr>
          <w:rtl/>
        </w:rPr>
        <w:t xml:space="preserve"> و </w:t>
      </w:r>
      <w:r w:rsidR="00CB79C8">
        <w:rPr>
          <w:rtl/>
        </w:rPr>
        <w:t>شاکّة</w:t>
      </w:r>
      <w:r w:rsidR="004A6812">
        <w:rPr>
          <w:rtl/>
        </w:rPr>
        <w:t xml:space="preserve"> و ع</w:t>
      </w:r>
      <w:r w:rsidR="00D27669">
        <w:rPr>
          <w:rtl/>
        </w:rPr>
        <w:t>ل</w:t>
      </w:r>
      <w:r w:rsidR="00CB79C8">
        <w:rPr>
          <w:rFonts w:hint="cs"/>
          <w:rtl/>
        </w:rPr>
        <w:t>ى</w:t>
      </w:r>
      <w:r w:rsidR="004A6812">
        <w:rPr>
          <w:rtl/>
        </w:rPr>
        <w:t xml:space="preserve"> </w:t>
      </w:r>
      <w:r w:rsidR="001F58DD">
        <w:rPr>
          <w:rFonts w:hint="cs"/>
          <w:rtl/>
        </w:rPr>
        <w:t>یقي</w:t>
      </w:r>
      <w:r w:rsidR="004A6812">
        <w:rPr>
          <w:rFonts w:hint="eastAsia"/>
          <w:rtl/>
        </w:rPr>
        <w:t>ن،فآمن</w:t>
      </w:r>
      <w:r w:rsidR="004A6812">
        <w:rPr>
          <w:rtl/>
        </w:rPr>
        <w:t xml:space="preserve"> به </w:t>
      </w:r>
      <w:r w:rsidR="00910408">
        <w:rPr>
          <w:rtl/>
        </w:rPr>
        <w:t>الذي</w:t>
      </w:r>
      <w:r w:rsidR="004A6812">
        <w:rPr>
          <w:rFonts w:hint="eastAsia"/>
          <w:rtl/>
        </w:rPr>
        <w:t>ن</w:t>
      </w:r>
      <w:r w:rsidR="004A6812">
        <w:rPr>
          <w:rtl/>
        </w:rPr>
        <w:t xml:space="preserve"> کانوا ع</w:t>
      </w:r>
      <w:r w:rsidR="00D27669">
        <w:rPr>
          <w:rtl/>
        </w:rPr>
        <w:t>ل</w:t>
      </w:r>
      <w:r w:rsidR="00CB79C8">
        <w:rPr>
          <w:rFonts w:hint="cs"/>
          <w:rtl/>
        </w:rPr>
        <w:t>ى</w:t>
      </w:r>
      <w:r w:rsidR="004A6812">
        <w:rPr>
          <w:rtl/>
        </w:rPr>
        <w:t xml:space="preserve"> </w:t>
      </w:r>
      <w:r w:rsidR="001F58DD">
        <w:rPr>
          <w:rFonts w:hint="cs"/>
          <w:rtl/>
        </w:rPr>
        <w:t>یقي</w:t>
      </w:r>
      <w:r w:rsidR="004A6812">
        <w:rPr>
          <w:rFonts w:hint="eastAsia"/>
          <w:rtl/>
        </w:rPr>
        <w:t>ن</w:t>
      </w:r>
      <w:r w:rsidR="004A6812">
        <w:rPr>
          <w:rtl/>
        </w:rPr>
        <w:t xml:space="preserve"> فرجع،و انّ مثل ع</w:t>
      </w:r>
      <w:r w:rsidR="00D27669">
        <w:rPr>
          <w:rtl/>
        </w:rPr>
        <w:t>ل</w:t>
      </w:r>
      <w:r w:rsidR="00CB79C8">
        <w:rPr>
          <w:rFonts w:hint="cs"/>
          <w:rtl/>
        </w:rPr>
        <w:t>ى</w:t>
      </w:r>
      <w:r w:rsidR="004A6812">
        <w:rPr>
          <w:rtl/>
        </w:rPr>
        <w:t xml:space="preserve"> و القائم(صلوات اللّه ع</w:t>
      </w:r>
      <w:r w:rsidR="00D27669">
        <w:rPr>
          <w:rtl/>
        </w:rPr>
        <w:t>لي</w:t>
      </w:r>
      <w:r w:rsidR="004A6812">
        <w:rPr>
          <w:rFonts w:hint="eastAsia"/>
          <w:rtl/>
        </w:rPr>
        <w:t>هما</w:t>
      </w:r>
      <w:r w:rsidR="004A6812">
        <w:rPr>
          <w:rtl/>
        </w:rPr>
        <w:t>)</w:t>
      </w:r>
      <w:r w:rsidR="00275436">
        <w:rPr>
          <w:rtl/>
        </w:rPr>
        <w:t>في</w:t>
      </w:r>
      <w:r w:rsidR="004A6812">
        <w:rPr>
          <w:rtl/>
        </w:rPr>
        <w:t xml:space="preserve"> هذه ا</w:t>
      </w:r>
      <w:r w:rsidR="004A6812">
        <w:rPr>
          <w:rFonts w:hint="eastAsia"/>
          <w:rtl/>
        </w:rPr>
        <w:t>ل</w:t>
      </w:r>
      <w:r w:rsidR="00910408">
        <w:rPr>
          <w:rFonts w:hint="eastAsia"/>
          <w:rtl/>
        </w:rPr>
        <w:t>أمّة</w:t>
      </w:r>
      <w:r w:rsidR="004A6812">
        <w:rPr>
          <w:rtl/>
        </w:rPr>
        <w:t xml:space="preserve"> مثل صالح </w:t>
      </w:r>
      <w:r w:rsidR="00D27669" w:rsidRPr="00D27669">
        <w:rPr>
          <w:rStyle w:val="libAlaemChar"/>
          <w:rtl/>
        </w:rPr>
        <w:t>عليه‌السلام</w:t>
      </w:r>
      <w:r w:rsidR="004A6812">
        <w:rPr>
          <w:rtl/>
        </w:rPr>
        <w:t xml:space="preserve"> </w:t>
      </w:r>
      <w:r w:rsidR="004A6812" w:rsidRPr="00CE68B8">
        <w:rPr>
          <w:rStyle w:val="libFootnotenumChar"/>
          <w:rtl/>
        </w:rPr>
        <w:t>(</w:t>
      </w:r>
      <w:r w:rsidR="00CB79C8">
        <w:rPr>
          <w:rStyle w:val="libFootnotenumChar"/>
          <w:rFonts w:hint="cs"/>
          <w:rtl/>
        </w:rPr>
        <w:t>5</w:t>
      </w:r>
      <w:r w:rsidR="004A6812" w:rsidRPr="00CE68B8">
        <w:rPr>
          <w:rStyle w:val="libFootnotenumChar"/>
          <w:rtl/>
        </w:rPr>
        <w:t>)</w:t>
      </w:r>
      <w:r w:rsidR="004A6812">
        <w:rPr>
          <w:rtl/>
        </w:rPr>
        <w:t>.</w:t>
      </w:r>
    </w:p>
    <w:p w:rsidR="00275436" w:rsidRDefault="004A6812" w:rsidP="00CB79C8">
      <w:pPr>
        <w:pStyle w:val="libNormal"/>
        <w:rPr>
          <w:rtl/>
        </w:rPr>
      </w:pPr>
      <w:r>
        <w:rPr>
          <w:rFonts w:hint="eastAsia"/>
          <w:rtl/>
        </w:rPr>
        <w:t>باب</w:t>
      </w:r>
      <w:r>
        <w:rPr>
          <w:rtl/>
        </w:rPr>
        <w:t xml:space="preserve"> انّ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صالح المؤ</w:t>
      </w:r>
      <w:r w:rsidR="00B365CC">
        <w:rPr>
          <w:rtl/>
        </w:rPr>
        <w:t>مني</w:t>
      </w:r>
      <w:r>
        <w:rPr>
          <w:rFonts w:hint="eastAsia"/>
          <w:rtl/>
        </w:rPr>
        <w:t>ن</w:t>
      </w:r>
      <w:r>
        <w:rPr>
          <w:rtl/>
        </w:rPr>
        <w:t xml:space="preserve"> </w:t>
      </w:r>
      <w:r w:rsidRPr="00CE68B8">
        <w:rPr>
          <w:rStyle w:val="libFootnotenumChar"/>
          <w:rtl/>
        </w:rPr>
        <w:t>(</w:t>
      </w:r>
      <w:r w:rsidR="00CB79C8">
        <w:rPr>
          <w:rStyle w:val="libFootnotenumChar"/>
          <w:rFonts w:hint="cs"/>
          <w:rtl/>
        </w:rPr>
        <w:t>6</w:t>
      </w:r>
      <w:r w:rsidRPr="00CE68B8">
        <w:rPr>
          <w:rStyle w:val="libFootnotenumChar"/>
          <w:rtl/>
        </w:rPr>
        <w:t>)</w:t>
      </w:r>
      <w:r>
        <w:rPr>
          <w:rtl/>
        </w:rPr>
        <w:t>.</w:t>
      </w:r>
    </w:p>
    <w:p w:rsidR="00275436" w:rsidRDefault="004A6812" w:rsidP="00CB79C8">
      <w:pPr>
        <w:pStyle w:val="libNormal"/>
        <w:rPr>
          <w:rtl/>
        </w:rPr>
      </w:pPr>
      <w:r>
        <w:rPr>
          <w:rFonts w:hint="eastAsia"/>
          <w:rtl/>
        </w:rPr>
        <w:t>قال</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عهده للأشتر: و انّما </w:t>
      </w:r>
      <w:r>
        <w:rPr>
          <w:rFonts w:hint="cs"/>
          <w:rtl/>
        </w:rPr>
        <w:t>ی</w:t>
      </w:r>
      <w:r>
        <w:rPr>
          <w:rFonts w:hint="eastAsia"/>
          <w:rtl/>
        </w:rPr>
        <w:t>ستدلّ</w:t>
      </w:r>
      <w:r>
        <w:rPr>
          <w:rtl/>
        </w:rPr>
        <w:t xml:space="preserve"> ع</w:t>
      </w:r>
      <w:r w:rsidR="00D27669">
        <w:rPr>
          <w:rtl/>
        </w:rPr>
        <w:t>ل</w:t>
      </w:r>
      <w:r w:rsidR="00CB79C8">
        <w:rPr>
          <w:rFonts w:hint="cs"/>
          <w:rtl/>
        </w:rPr>
        <w:t>ى</w:t>
      </w:r>
      <w:r>
        <w:rPr>
          <w:rtl/>
        </w:rPr>
        <w:t xml:space="preserve"> الصالح</w:t>
      </w:r>
      <w:r>
        <w:rPr>
          <w:rFonts w:hint="cs"/>
          <w:rtl/>
        </w:rPr>
        <w:t>ی</w:t>
      </w:r>
      <w:r>
        <w:rPr>
          <w:rFonts w:hint="eastAsia"/>
          <w:rtl/>
        </w:rPr>
        <w:t>ن</w:t>
      </w:r>
      <w:r>
        <w:rPr>
          <w:rtl/>
        </w:rPr>
        <w:t xml:space="preserve"> بما </w:t>
      </w:r>
      <w:r w:rsidR="00004EB9">
        <w:rPr>
          <w:rFonts w:hint="cs"/>
          <w:rtl/>
        </w:rPr>
        <w:t>یجري</w:t>
      </w:r>
      <w:r>
        <w:rPr>
          <w:rtl/>
        </w:rPr>
        <w:t xml:space="preserve"> اللّه لهم ع</w:t>
      </w:r>
      <w:r w:rsidR="00D27669">
        <w:rPr>
          <w:rtl/>
        </w:rPr>
        <w:t>ل</w:t>
      </w:r>
      <w:r w:rsidR="00CB79C8">
        <w:rPr>
          <w:rFonts w:hint="cs"/>
          <w:rtl/>
        </w:rPr>
        <w:t>ى</w:t>
      </w:r>
      <w:r>
        <w:rPr>
          <w:rtl/>
        </w:rPr>
        <w:t xml:space="preserve"> ألسن </w:t>
      </w:r>
      <w:r w:rsidR="00D27669">
        <w:rPr>
          <w:rtl/>
        </w:rPr>
        <w:t>عباد</w:t>
      </w:r>
      <w:r w:rsidR="00CB79C8">
        <w:rPr>
          <w:rFonts w:hint="cs"/>
          <w:rtl/>
        </w:rPr>
        <w:t>ه</w:t>
      </w:r>
      <w:r>
        <w:rPr>
          <w:rtl/>
        </w:rPr>
        <w:t xml:space="preserve"> ف</w:t>
      </w:r>
      <w:r w:rsidR="00D27669">
        <w:rPr>
          <w:rtl/>
        </w:rPr>
        <w:t>لي</w:t>
      </w:r>
      <w:r>
        <w:rPr>
          <w:rFonts w:hint="eastAsia"/>
          <w:rtl/>
        </w:rPr>
        <w:t>کن</w:t>
      </w:r>
      <w:r>
        <w:rPr>
          <w:rtl/>
        </w:rPr>
        <w:t xml:space="preserve"> أحبّ الذخائر </w:t>
      </w:r>
      <w:r w:rsidR="00D27669">
        <w:rPr>
          <w:rtl/>
        </w:rPr>
        <w:t>ال</w:t>
      </w:r>
      <w:r w:rsidR="00CB79C8">
        <w:rPr>
          <w:rFonts w:hint="cs"/>
          <w:rtl/>
        </w:rPr>
        <w:t>ي</w:t>
      </w:r>
      <w:r>
        <w:rPr>
          <w:rFonts w:hint="eastAsia"/>
          <w:rtl/>
        </w:rPr>
        <w:t>ک</w:t>
      </w:r>
      <w:r>
        <w:rPr>
          <w:rtl/>
        </w:rPr>
        <w:t xml:space="preserve"> ذ</w:t>
      </w:r>
      <w:r w:rsidR="006F66AD">
        <w:rPr>
          <w:rtl/>
        </w:rPr>
        <w:t>خیرة</w:t>
      </w:r>
      <w:r>
        <w:rPr>
          <w:rtl/>
        </w:rPr>
        <w:t xml:space="preserve"> العمل الصالح </w:t>
      </w:r>
      <w:r w:rsidRPr="00CE68B8">
        <w:rPr>
          <w:rStyle w:val="libFootnotenumChar"/>
          <w:rtl/>
        </w:rPr>
        <w:t>(</w:t>
      </w:r>
      <w:r w:rsidR="00CB79C8">
        <w:rPr>
          <w:rStyle w:val="libFootnotenumChar"/>
          <w:rFonts w:hint="cs"/>
          <w:rtl/>
        </w:rPr>
        <w:t>7</w:t>
      </w:r>
      <w:r w:rsidRPr="00CE68B8">
        <w:rPr>
          <w:rStyle w:val="libFootnotenumChar"/>
          <w:rtl/>
        </w:rPr>
        <w:t>)</w:t>
      </w:r>
      <w:r>
        <w:rPr>
          <w:rtl/>
        </w:rPr>
        <w:t>.</w:t>
      </w:r>
    </w:p>
    <w:p w:rsidR="00275436" w:rsidRDefault="004A6812" w:rsidP="00CB79C8">
      <w:pPr>
        <w:pStyle w:val="libCenterBold1"/>
        <w:rPr>
          <w:rtl/>
        </w:rPr>
      </w:pPr>
      <w:r>
        <w:rPr>
          <w:rFonts w:hint="eastAsia"/>
          <w:rtl/>
        </w:rPr>
        <w:t>المو</w:t>
      </w:r>
      <w:r w:rsidR="00D27669">
        <w:rPr>
          <w:rFonts w:hint="eastAsia"/>
          <w:rtl/>
        </w:rPr>
        <w:t>ل</w:t>
      </w:r>
      <w:r w:rsidR="00CB79C8">
        <w:rPr>
          <w:rFonts w:hint="cs"/>
          <w:rtl/>
        </w:rPr>
        <w:t>ى</w:t>
      </w:r>
      <w:r>
        <w:rPr>
          <w:rtl/>
        </w:rPr>
        <w:t xml:space="preserve"> صالح </w:t>
      </w:r>
      <w:r w:rsidR="00880A49" w:rsidRPr="00880A49">
        <w:rPr>
          <w:rStyle w:val="libAlaemChar"/>
          <w:rtl/>
        </w:rPr>
        <w:t>رحمه‌الله</w:t>
      </w:r>
      <w:r>
        <w:rPr>
          <w:rtl/>
        </w:rPr>
        <w:t xml:space="preserve"> و جلالته</w:t>
      </w:r>
    </w:p>
    <w:p w:rsidR="00275436" w:rsidRDefault="0055514A" w:rsidP="00CB79C8">
      <w:pPr>
        <w:pStyle w:val="libNormal"/>
        <w:rPr>
          <w:rtl/>
        </w:rPr>
      </w:pPr>
      <w:r w:rsidRPr="0055514A">
        <w:rPr>
          <w:rStyle w:val="libBold1Char"/>
          <w:rFonts w:hint="eastAsia"/>
          <w:rtl/>
        </w:rPr>
        <w:t>أقول</w:t>
      </w:r>
      <w:r w:rsidR="004A6812">
        <w:rPr>
          <w:rtl/>
        </w:rPr>
        <w:t>: العالم العلاّم و المو</w:t>
      </w:r>
      <w:r w:rsidR="00D27669">
        <w:rPr>
          <w:rtl/>
        </w:rPr>
        <w:t>ل</w:t>
      </w:r>
      <w:r w:rsidR="00CB79C8">
        <w:rPr>
          <w:rFonts w:hint="cs"/>
          <w:rtl/>
        </w:rPr>
        <w:t>ى</w:t>
      </w:r>
      <w:r w:rsidR="004A6812">
        <w:rPr>
          <w:rtl/>
        </w:rPr>
        <w:t xml:space="preserve"> المعظّم القمقام فخر المحقق</w:t>
      </w:r>
      <w:r w:rsidR="004A6812">
        <w:rPr>
          <w:rFonts w:hint="cs"/>
          <w:rtl/>
        </w:rPr>
        <w:t>ی</w:t>
      </w:r>
      <w:r w:rsidR="004A6812">
        <w:rPr>
          <w:rFonts w:hint="eastAsia"/>
          <w:rtl/>
        </w:rPr>
        <w:t>ن</w:t>
      </w:r>
      <w:r w:rsidR="004A6812">
        <w:rPr>
          <w:rtl/>
        </w:rPr>
        <w:t xml:space="preserve"> الصالح الزاهد المجاهد المو</w:t>
      </w:r>
      <w:r w:rsidR="00D27669">
        <w:rPr>
          <w:rtl/>
        </w:rPr>
        <w:t>ل</w:t>
      </w:r>
      <w:r w:rsidR="00CB79C8">
        <w:rPr>
          <w:rFonts w:hint="cs"/>
          <w:rtl/>
        </w:rPr>
        <w:t>ى</w:t>
      </w:r>
      <w:r w:rsidR="004A6812">
        <w:rPr>
          <w:rtl/>
        </w:rPr>
        <w:t xml:space="preserve"> محمّد صالح ابن المو</w:t>
      </w:r>
      <w:r w:rsidR="00D27669">
        <w:rPr>
          <w:rtl/>
        </w:rPr>
        <w:t>ل</w:t>
      </w:r>
      <w:r w:rsidR="00CB79C8">
        <w:rPr>
          <w:rFonts w:hint="cs"/>
          <w:rtl/>
        </w:rPr>
        <w:t>ى</w:t>
      </w:r>
      <w:r w:rsidR="004A6812">
        <w:rPr>
          <w:rtl/>
        </w:rPr>
        <w:t xml:space="preserve"> أحمد السرو</w:t>
      </w:r>
      <w:r w:rsidR="004A6812">
        <w:rPr>
          <w:rFonts w:hint="cs"/>
          <w:rtl/>
        </w:rPr>
        <w:t>ی</w:t>
      </w:r>
      <w:r w:rsidR="004A6812">
        <w:rPr>
          <w:rtl/>
        </w:rPr>
        <w:t xml:space="preserve"> ال</w:t>
      </w:r>
      <w:r w:rsidR="00910408">
        <w:rPr>
          <w:rtl/>
        </w:rPr>
        <w:t>طبرسيّ</w:t>
      </w:r>
      <w:r w:rsidR="004A6812">
        <w:rPr>
          <w:rFonts w:hint="eastAsia"/>
          <w:rtl/>
        </w:rPr>
        <w:t>،قال</w:t>
      </w:r>
      <w:r w:rsidR="004A6812">
        <w:rPr>
          <w:rtl/>
        </w:rPr>
        <w:t xml:space="preserve"> ش</w:t>
      </w:r>
      <w:r w:rsidR="004A6812">
        <w:rPr>
          <w:rFonts w:hint="cs"/>
          <w:rtl/>
        </w:rPr>
        <w:t>ی</w:t>
      </w:r>
      <w:r w:rsidR="004A6812">
        <w:rPr>
          <w:rFonts w:hint="eastAsia"/>
          <w:rtl/>
        </w:rPr>
        <w:t>خنا</w:t>
      </w:r>
      <w:r w:rsidR="004A6812">
        <w:rPr>
          <w:rtl/>
        </w:rPr>
        <w:t xml:space="preserve"> </w:t>
      </w:r>
      <w:r w:rsidR="00275436">
        <w:rPr>
          <w:rtl/>
        </w:rPr>
        <w:t>في</w:t>
      </w:r>
    </w:p>
    <w:p w:rsidR="001746BD" w:rsidRDefault="001746BD" w:rsidP="00CE68B8">
      <w:pPr>
        <w:pStyle w:val="libLine"/>
        <w:rPr>
          <w:rtl/>
        </w:rPr>
      </w:pPr>
      <w:r>
        <w:rPr>
          <w:rFonts w:hint="eastAsia"/>
          <w:rtl/>
        </w:rPr>
        <w:t>___________________</w:t>
      </w:r>
    </w:p>
    <w:p w:rsidR="00275436" w:rsidRDefault="00CE68B8" w:rsidP="00CB79C8">
      <w:pPr>
        <w:pStyle w:val="libFootnote0"/>
        <w:rPr>
          <w:rtl/>
        </w:rPr>
      </w:pPr>
      <w:r>
        <w:rPr>
          <w:rtl/>
        </w:rPr>
        <w:t>(1)</w:t>
      </w:r>
      <w:r w:rsidR="004A6812">
        <w:rPr>
          <w:rtl/>
        </w:rPr>
        <w:t xml:space="preserve"> </w:t>
      </w:r>
      <w:r w:rsidR="00910408">
        <w:rPr>
          <w:rtl/>
        </w:rPr>
        <w:t>سورة</w:t>
      </w:r>
      <w:r w:rsidR="004A6812">
        <w:rPr>
          <w:rtl/>
        </w:rPr>
        <w:t xml:space="preserve"> الکهف/</w:t>
      </w:r>
      <w:r w:rsidR="00D27669">
        <w:rPr>
          <w:rtl/>
        </w:rPr>
        <w:t>الآیة</w:t>
      </w:r>
      <w:r w:rsidR="004A6812">
        <w:rPr>
          <w:rtl/>
        </w:rPr>
        <w:t xml:space="preserve"> </w:t>
      </w:r>
      <w:r w:rsidR="00275436">
        <w:rPr>
          <w:rtl/>
        </w:rPr>
        <w:t>82</w:t>
      </w:r>
      <w:r w:rsidR="004A6812">
        <w:rPr>
          <w:rtl/>
        </w:rPr>
        <w:t>.</w:t>
      </w:r>
    </w:p>
    <w:p w:rsidR="00275436" w:rsidRDefault="00CE68B8" w:rsidP="00CB79C8">
      <w:pPr>
        <w:pStyle w:val="libFootnote0"/>
        <w:rPr>
          <w:rtl/>
        </w:rPr>
      </w:pPr>
      <w:r>
        <w:rPr>
          <w:rtl/>
        </w:rPr>
        <w:t>(2)</w:t>
      </w:r>
      <w:r w:rsidR="004A6812">
        <w:rPr>
          <w:rtl/>
        </w:rPr>
        <w:t xml:space="preserve"> ق:کتاب الأخلاق</w:t>
      </w:r>
      <w:r w:rsidR="00275436">
        <w:rPr>
          <w:rtl/>
        </w:rPr>
        <w:t>178</w:t>
      </w:r>
      <w:r w:rsidR="004A6812">
        <w:rPr>
          <w:rtl/>
        </w:rPr>
        <w:t>/</w:t>
      </w:r>
      <w:r w:rsidR="00275436">
        <w:rPr>
          <w:rtl/>
        </w:rPr>
        <w:t>31</w:t>
      </w:r>
      <w:r w:rsidR="004A6812">
        <w:rPr>
          <w:rtl/>
        </w:rPr>
        <w:t>/،ج:</w:t>
      </w:r>
      <w:r w:rsidR="00275436">
        <w:rPr>
          <w:rtl/>
        </w:rPr>
        <w:t>23</w:t>
      </w:r>
      <w:r w:rsidR="004A6812">
        <w:rPr>
          <w:rtl/>
        </w:rPr>
        <w:t>6/</w:t>
      </w:r>
      <w:r w:rsidR="00275436">
        <w:rPr>
          <w:rtl/>
        </w:rPr>
        <w:t>71</w:t>
      </w:r>
      <w:r w:rsidR="004A6812">
        <w:rPr>
          <w:rtl/>
        </w:rPr>
        <w:t>.</w:t>
      </w:r>
    </w:p>
    <w:p w:rsidR="00275436" w:rsidRDefault="00CE68B8" w:rsidP="00CB79C8">
      <w:pPr>
        <w:pStyle w:val="libFootnote0"/>
        <w:rPr>
          <w:rtl/>
        </w:rPr>
      </w:pPr>
      <w:r>
        <w:rPr>
          <w:rtl/>
        </w:rPr>
        <w:t>(3)</w:t>
      </w:r>
      <w:r w:rsidR="004A6812">
        <w:rPr>
          <w:rtl/>
        </w:rPr>
        <w:t xml:space="preserve"> ق:</w:t>
      </w:r>
      <w:r w:rsidR="00275436">
        <w:rPr>
          <w:rtl/>
        </w:rPr>
        <w:t>103</w:t>
      </w:r>
      <w:r w:rsidR="004A6812">
        <w:rPr>
          <w:rtl/>
        </w:rPr>
        <w:t>/</w:t>
      </w:r>
      <w:r w:rsidR="00275436">
        <w:rPr>
          <w:rtl/>
        </w:rPr>
        <w:t>19</w:t>
      </w:r>
      <w:r w:rsidR="004A6812">
        <w:rPr>
          <w:rtl/>
        </w:rPr>
        <w:t>/5،ج:</w:t>
      </w:r>
      <w:r w:rsidR="00275436">
        <w:rPr>
          <w:rtl/>
        </w:rPr>
        <w:t>370</w:t>
      </w:r>
      <w:r w:rsidR="004A6812">
        <w:rPr>
          <w:rtl/>
        </w:rPr>
        <w:t>/</w:t>
      </w:r>
      <w:r w:rsidR="00275436">
        <w:rPr>
          <w:rtl/>
        </w:rPr>
        <w:t>11</w:t>
      </w:r>
      <w:r w:rsidR="004A6812">
        <w:rPr>
          <w:rtl/>
        </w:rPr>
        <w:t>.</w:t>
      </w:r>
    </w:p>
    <w:p w:rsidR="00275436" w:rsidRDefault="00CE68B8" w:rsidP="00CB79C8">
      <w:pPr>
        <w:pStyle w:val="libFootnote0"/>
        <w:rPr>
          <w:rtl/>
        </w:rPr>
      </w:pPr>
      <w:r>
        <w:rPr>
          <w:rtl/>
        </w:rPr>
        <w:t>(4)</w:t>
      </w:r>
      <w:r w:rsidR="004A6812">
        <w:rPr>
          <w:rtl/>
        </w:rPr>
        <w:t xml:space="preserve"> </w:t>
      </w:r>
      <w:r w:rsidR="00910408">
        <w:rPr>
          <w:rtl/>
        </w:rPr>
        <w:t>سورة</w:t>
      </w:r>
      <w:r w:rsidR="004A6812">
        <w:rPr>
          <w:rtl/>
        </w:rPr>
        <w:t xml:space="preserve"> الأعراف/</w:t>
      </w:r>
      <w:r w:rsidR="00D27669">
        <w:rPr>
          <w:rtl/>
        </w:rPr>
        <w:t>الآیة</w:t>
      </w:r>
      <w:r w:rsidR="004A6812">
        <w:rPr>
          <w:rtl/>
        </w:rPr>
        <w:t xml:space="preserve"> </w:t>
      </w:r>
      <w:r w:rsidR="00275436">
        <w:rPr>
          <w:rtl/>
        </w:rPr>
        <w:t>73</w:t>
      </w:r>
      <w:r w:rsidR="004A6812">
        <w:rPr>
          <w:rtl/>
        </w:rPr>
        <w:t>.</w:t>
      </w:r>
    </w:p>
    <w:p w:rsidR="00275436" w:rsidRDefault="00CE68B8" w:rsidP="00CB79C8">
      <w:pPr>
        <w:pStyle w:val="libFootnote0"/>
        <w:rPr>
          <w:rtl/>
        </w:rPr>
      </w:pPr>
      <w:r>
        <w:rPr>
          <w:rtl/>
        </w:rPr>
        <w:t>(5)</w:t>
      </w:r>
      <w:r w:rsidR="004A6812">
        <w:rPr>
          <w:rtl/>
        </w:rPr>
        <w:t xml:space="preserve"> ق:</w:t>
      </w:r>
      <w:r w:rsidR="00275436">
        <w:rPr>
          <w:rtl/>
        </w:rPr>
        <w:t>108</w:t>
      </w:r>
      <w:r w:rsidR="004A6812">
        <w:rPr>
          <w:rtl/>
        </w:rPr>
        <w:t>/</w:t>
      </w:r>
      <w:r w:rsidR="00275436">
        <w:rPr>
          <w:rtl/>
        </w:rPr>
        <w:t>19</w:t>
      </w:r>
      <w:r w:rsidR="004A6812">
        <w:rPr>
          <w:rtl/>
        </w:rPr>
        <w:t>/5،ج:</w:t>
      </w:r>
      <w:r w:rsidR="00275436">
        <w:rPr>
          <w:rtl/>
        </w:rPr>
        <w:t>38</w:t>
      </w:r>
      <w:r w:rsidR="004A6812">
        <w:rPr>
          <w:rtl/>
        </w:rPr>
        <w:t>6/</w:t>
      </w:r>
      <w:r w:rsidR="00275436">
        <w:rPr>
          <w:rtl/>
        </w:rPr>
        <w:t>11</w:t>
      </w:r>
      <w:r w:rsidR="004A6812">
        <w:rPr>
          <w:rtl/>
        </w:rPr>
        <w:t>.</w:t>
      </w:r>
    </w:p>
    <w:p w:rsidR="00275436" w:rsidRDefault="00CE68B8" w:rsidP="00CB79C8">
      <w:pPr>
        <w:pStyle w:val="libFootnote0"/>
        <w:rPr>
          <w:rtl/>
        </w:rPr>
      </w:pPr>
      <w:r>
        <w:rPr>
          <w:rtl/>
        </w:rPr>
        <w:t>(6)</w:t>
      </w:r>
      <w:r w:rsidR="004A6812">
        <w:rPr>
          <w:rtl/>
        </w:rPr>
        <w:t xml:space="preserve"> ق:</w:t>
      </w:r>
      <w:r w:rsidR="00275436">
        <w:rPr>
          <w:rtl/>
        </w:rPr>
        <w:t>88</w:t>
      </w:r>
      <w:r w:rsidR="004A6812">
        <w:rPr>
          <w:rtl/>
        </w:rPr>
        <w:t>/</w:t>
      </w:r>
      <w:r w:rsidR="00275436">
        <w:rPr>
          <w:rtl/>
        </w:rPr>
        <w:t>29</w:t>
      </w:r>
      <w:r w:rsidR="004A6812">
        <w:rPr>
          <w:rtl/>
        </w:rPr>
        <w:t>/</w:t>
      </w:r>
      <w:r w:rsidR="00275436">
        <w:rPr>
          <w:rtl/>
        </w:rPr>
        <w:t>9</w:t>
      </w:r>
      <w:r w:rsidR="004A6812">
        <w:rPr>
          <w:rtl/>
        </w:rPr>
        <w:t>،ج:</w:t>
      </w:r>
      <w:r w:rsidR="00275436">
        <w:rPr>
          <w:rtl/>
        </w:rPr>
        <w:t>27</w:t>
      </w:r>
      <w:r w:rsidR="004A6812">
        <w:rPr>
          <w:rtl/>
        </w:rPr>
        <w:t>/</w:t>
      </w:r>
      <w:r w:rsidR="00275436">
        <w:rPr>
          <w:rtl/>
        </w:rPr>
        <w:t>3</w:t>
      </w:r>
      <w:r w:rsidR="004A6812">
        <w:rPr>
          <w:rtl/>
        </w:rPr>
        <w:t>6.</w:t>
      </w:r>
    </w:p>
    <w:p w:rsidR="00CB79C8" w:rsidRDefault="00CB79C8" w:rsidP="00CB79C8">
      <w:pPr>
        <w:pStyle w:val="libFootnote0"/>
        <w:rPr>
          <w:rtl/>
        </w:rPr>
      </w:pPr>
      <w:r>
        <w:rPr>
          <w:rFonts w:hint="cs"/>
          <w:rtl/>
        </w:rPr>
        <w:t>(7) ق:8/63/660،ج:33/600.</w:t>
      </w:r>
    </w:p>
    <w:p w:rsidR="00CB79C8" w:rsidRDefault="00CB79C8" w:rsidP="00CB79C8">
      <w:pPr>
        <w:pStyle w:val="libNormal"/>
        <w:rPr>
          <w:rtl/>
        </w:rPr>
      </w:pPr>
      <w:r>
        <w:rPr>
          <w:rFonts w:hint="eastAsia"/>
          <w:rtl/>
        </w:rPr>
        <w:br w:type="page"/>
      </w:r>
    </w:p>
    <w:p w:rsidR="00275436" w:rsidRDefault="004A6812" w:rsidP="00CB79C8">
      <w:pPr>
        <w:pStyle w:val="libNormal0"/>
        <w:rPr>
          <w:rtl/>
        </w:rPr>
      </w:pPr>
      <w:r>
        <w:rPr>
          <w:rFonts w:hint="eastAsia"/>
          <w:rtl/>
        </w:rPr>
        <w:lastRenderedPageBreak/>
        <w:t>المستدرک</w:t>
      </w:r>
      <w:r>
        <w:rPr>
          <w:rtl/>
        </w:rPr>
        <w:t xml:space="preserve"> بعد أن و</w:t>
      </w:r>
      <w:r w:rsidR="00155FDA">
        <w:rPr>
          <w:rtl/>
        </w:rPr>
        <w:t>صف</w:t>
      </w:r>
      <w:r w:rsidR="00CB79C8">
        <w:rPr>
          <w:rFonts w:hint="cs"/>
          <w:rtl/>
        </w:rPr>
        <w:t>ه</w:t>
      </w:r>
      <w:r>
        <w:rPr>
          <w:rtl/>
        </w:rPr>
        <w:t xml:space="preserve"> بما ذکرنا ما هذا </w:t>
      </w:r>
      <w:r w:rsidR="0020734D">
        <w:rPr>
          <w:rtl/>
        </w:rPr>
        <w:t>لفظة</w:t>
      </w:r>
      <w:r>
        <w:rPr>
          <w:rtl/>
        </w:rPr>
        <w:t xml:space="preserve">:المدقق المحقق الجامع الماهر </w:t>
      </w:r>
      <w:r w:rsidR="00275436">
        <w:rPr>
          <w:rtl/>
        </w:rPr>
        <w:t>في</w:t>
      </w:r>
      <w:r>
        <w:rPr>
          <w:rtl/>
        </w:rPr>
        <w:t xml:space="preserve"> المعقول و المنقول الناقد </w:t>
      </w:r>
      <w:r w:rsidR="00275436">
        <w:rPr>
          <w:rtl/>
        </w:rPr>
        <w:t>في</w:t>
      </w:r>
      <w:r>
        <w:rPr>
          <w:rtl/>
        </w:rPr>
        <w:t xml:space="preserve"> أخبار آل الرسول </w:t>
      </w:r>
      <w:r w:rsidR="00D27669" w:rsidRPr="00D27669">
        <w:rPr>
          <w:rStyle w:val="libAlaemChar"/>
          <w:rtl/>
        </w:rPr>
        <w:t>عليهم‌السلام</w:t>
      </w:r>
      <w:r>
        <w:rPr>
          <w:rtl/>
        </w:rPr>
        <w:t xml:space="preserve"> شارح </w:t>
      </w:r>
      <w:r w:rsidRPr="00CB79C8">
        <w:rPr>
          <w:rStyle w:val="libNormalChar"/>
          <w:rtl/>
        </w:rPr>
        <w:t xml:space="preserve">أصول </w:t>
      </w:r>
      <w:r w:rsidR="0055514A" w:rsidRPr="00CB79C8">
        <w:rPr>
          <w:rStyle w:val="libNormalChar"/>
          <w:rtl/>
        </w:rPr>
        <w:t>الکافي</w:t>
      </w:r>
      <w:r w:rsidRPr="00CB79C8">
        <w:rPr>
          <w:rStyle w:val="libNormalChar"/>
          <w:rtl/>
        </w:rPr>
        <w:t xml:space="preserve"> و روضته</w:t>
      </w:r>
      <w:r>
        <w:rPr>
          <w:rtl/>
        </w:rPr>
        <w:t xml:space="preserve"> شرحا لط</w:t>
      </w:r>
      <w:r>
        <w:rPr>
          <w:rFonts w:hint="cs"/>
          <w:rtl/>
        </w:rPr>
        <w:t>ی</w:t>
      </w:r>
      <w:r>
        <w:rPr>
          <w:rFonts w:hint="eastAsia"/>
          <w:rtl/>
        </w:rPr>
        <w:t>فا</w:t>
      </w:r>
      <w:r>
        <w:rPr>
          <w:rtl/>
        </w:rPr>
        <w:t xml:space="preserve"> نافعا خارجا عن الحدّ</w:t>
      </w:r>
      <w:r>
        <w:rPr>
          <w:rFonts w:hint="cs"/>
          <w:rtl/>
        </w:rPr>
        <w:t>ی</w:t>
      </w:r>
      <w:r>
        <w:rPr>
          <w:rFonts w:hint="eastAsia"/>
          <w:rtl/>
        </w:rPr>
        <w:t>ن</w:t>
      </w:r>
      <w:r>
        <w:rPr>
          <w:rtl/>
        </w:rPr>
        <w:t xml:space="preserve"> الإفراط و التفر</w:t>
      </w:r>
      <w:r>
        <w:rPr>
          <w:rFonts w:hint="cs"/>
          <w:rtl/>
        </w:rPr>
        <w:t>ی</w:t>
      </w:r>
      <w:r>
        <w:rPr>
          <w:rFonts w:hint="eastAsia"/>
          <w:rtl/>
        </w:rPr>
        <w:t>ط،و</w:t>
      </w:r>
      <w:r>
        <w:rPr>
          <w:rtl/>
        </w:rPr>
        <w:t xml:space="preserve"> هو أحسن الشروح </w:t>
      </w:r>
      <w:r w:rsidR="00FF55C9">
        <w:rPr>
          <w:rtl/>
        </w:rPr>
        <w:t>التي</w:t>
      </w:r>
      <w:r>
        <w:rPr>
          <w:rtl/>
        </w:rPr>
        <w:t xml:space="preserve"> عثرنا ع</w:t>
      </w:r>
      <w:r w:rsidR="00D27669">
        <w:rPr>
          <w:rtl/>
        </w:rPr>
        <w:t>لي</w:t>
      </w:r>
      <w:r>
        <w:rPr>
          <w:rFonts w:hint="eastAsia"/>
          <w:rtl/>
        </w:rPr>
        <w:t>ها</w:t>
      </w:r>
      <w:r>
        <w:rPr>
          <w:rtl/>
        </w:rPr>
        <w:t xml:space="preserve"> و لم نعثر ع</w:t>
      </w:r>
      <w:r w:rsidR="00D27669">
        <w:rPr>
          <w:rtl/>
        </w:rPr>
        <w:t>ل</w:t>
      </w:r>
      <w:r w:rsidR="00CB79C8">
        <w:rPr>
          <w:rFonts w:hint="cs"/>
          <w:rtl/>
        </w:rPr>
        <w:t>ى</w:t>
      </w:r>
      <w:r>
        <w:rPr>
          <w:rtl/>
        </w:rPr>
        <w:t xml:space="preserve"> شرح فروعه منه،بل قال الأستاذ الأکبر البهبه</w:t>
      </w:r>
      <w:r w:rsidR="00004EB9">
        <w:rPr>
          <w:rtl/>
        </w:rPr>
        <w:t>أني</w:t>
      </w:r>
      <w:r>
        <w:rPr>
          <w:rtl/>
        </w:rPr>
        <w:t xml:space="preserve"> </w:t>
      </w:r>
      <w:r w:rsidR="00275436">
        <w:rPr>
          <w:rtl/>
        </w:rPr>
        <w:t>في</w:t>
      </w:r>
      <w:r>
        <w:rPr>
          <w:rtl/>
        </w:rPr>
        <w:t xml:space="preserve"> </w:t>
      </w:r>
      <w:r w:rsidR="000E0F06">
        <w:rPr>
          <w:rtl/>
        </w:rPr>
        <w:t>رسالة</w:t>
      </w:r>
      <w:r>
        <w:rPr>
          <w:rtl/>
        </w:rPr>
        <w:t xml:space="preserve"> الاجتهاد:</w:t>
      </w:r>
      <w:r>
        <w:rPr>
          <w:rFonts w:hint="cs"/>
          <w:rtl/>
        </w:rPr>
        <w:t>ی</w:t>
      </w:r>
      <w:r>
        <w:rPr>
          <w:rFonts w:hint="eastAsia"/>
          <w:rtl/>
        </w:rPr>
        <w:t>ا</w:t>
      </w:r>
      <w:r>
        <w:rPr>
          <w:rtl/>
        </w:rPr>
        <w:t xml:space="preserve"> أخ</w:t>
      </w:r>
      <w:r>
        <w:rPr>
          <w:rFonts w:hint="cs"/>
          <w:rtl/>
        </w:rPr>
        <w:t>ی</w:t>
      </w:r>
      <w:r>
        <w:rPr>
          <w:rtl/>
        </w:rPr>
        <w:t xml:space="preserve"> حال المجتهد</w:t>
      </w:r>
      <w:r>
        <w:rPr>
          <w:rFonts w:hint="cs"/>
          <w:rtl/>
        </w:rPr>
        <w:t>ی</w:t>
      </w:r>
      <w:r>
        <w:rPr>
          <w:rFonts w:hint="eastAsia"/>
          <w:rtl/>
        </w:rPr>
        <w:t>ن</w:t>
      </w:r>
      <w:r>
        <w:rPr>
          <w:rtl/>
        </w:rPr>
        <w:t xml:space="preserve"> المحتاط</w:t>
      </w:r>
      <w:r>
        <w:rPr>
          <w:rFonts w:hint="cs"/>
          <w:rtl/>
        </w:rPr>
        <w:t>ی</w:t>
      </w:r>
      <w:r>
        <w:rPr>
          <w:rFonts w:hint="eastAsia"/>
          <w:rtl/>
        </w:rPr>
        <w:t>ن</w:t>
      </w:r>
      <w:r>
        <w:rPr>
          <w:rtl/>
        </w:rPr>
        <w:t xml:space="preserve"> حال </w:t>
      </w:r>
      <w:r w:rsidR="00B365CC">
        <w:rPr>
          <w:rtl/>
        </w:rPr>
        <w:t>جدّي</w:t>
      </w:r>
      <w:r>
        <w:rPr>
          <w:rtl/>
        </w:rPr>
        <w:t xml:space="preserve"> العالم الربّ</w:t>
      </w:r>
      <w:r w:rsidR="00004EB9">
        <w:rPr>
          <w:rtl/>
        </w:rPr>
        <w:t>أني</w:t>
      </w:r>
      <w:r>
        <w:rPr>
          <w:rtl/>
        </w:rPr>
        <w:t xml:space="preserve"> و الفاضل الصمد</w:t>
      </w:r>
      <w:r w:rsidR="00004EB9">
        <w:rPr>
          <w:rtl/>
        </w:rPr>
        <w:t>أني</w:t>
      </w:r>
      <w:r>
        <w:rPr>
          <w:rtl/>
        </w:rPr>
        <w:t xml:space="preserve"> مولانا محمّد صالح المازندر</w:t>
      </w:r>
      <w:r w:rsidR="00004EB9">
        <w:rPr>
          <w:rtl/>
        </w:rPr>
        <w:t>أني</w:t>
      </w:r>
      <w:r>
        <w:rPr>
          <w:rtl/>
        </w:rPr>
        <w:t xml:space="preserve"> ف</w:t>
      </w:r>
      <w:r w:rsidR="00D27669">
        <w:rPr>
          <w:rtl/>
        </w:rPr>
        <w:t>انّي</w:t>
      </w:r>
      <w:r>
        <w:rPr>
          <w:rtl/>
        </w:rPr>
        <w:t xml:space="preserve"> سمعت </w:t>
      </w:r>
      <w:r w:rsidR="00D27669">
        <w:rPr>
          <w:rtl/>
        </w:rPr>
        <w:t>أبي</w:t>
      </w:r>
      <w:r>
        <w:rPr>
          <w:rtl/>
        </w:rPr>
        <w:t xml:space="preserve"> </w:t>
      </w:r>
      <w:r w:rsidR="00880A49" w:rsidRPr="00880A49">
        <w:rPr>
          <w:rStyle w:val="libAlaemChar"/>
          <w:rtl/>
        </w:rPr>
        <w:t>رحمه‌الله</w:t>
      </w:r>
      <w:r>
        <w:rPr>
          <w:rtl/>
        </w:rPr>
        <w:t xml:space="preserve"> أنّه بعد فراغه من شرح أصول </w:t>
      </w:r>
      <w:r w:rsidR="0055514A" w:rsidRPr="00CB79C8">
        <w:rPr>
          <w:rStyle w:val="libNormalChar"/>
          <w:rtl/>
        </w:rPr>
        <w:t>الکافي</w:t>
      </w:r>
      <w:r w:rsidRPr="00CB79C8">
        <w:rPr>
          <w:rStyle w:val="libNormalChar"/>
          <w:rtl/>
        </w:rPr>
        <w:t xml:space="preserve"> أراد</w:t>
      </w:r>
      <w:r>
        <w:rPr>
          <w:rtl/>
        </w:rPr>
        <w:t xml:space="preserve"> أن </w:t>
      </w:r>
      <w:r>
        <w:rPr>
          <w:rFonts w:hint="cs"/>
          <w:rtl/>
        </w:rPr>
        <w:t>ی</w:t>
      </w:r>
      <w:r>
        <w:rPr>
          <w:rFonts w:hint="eastAsia"/>
          <w:rtl/>
        </w:rPr>
        <w:t>شرح</w:t>
      </w:r>
      <w:r>
        <w:rPr>
          <w:rtl/>
        </w:rPr>
        <w:t xml:space="preserve"> فروعه أ</w:t>
      </w:r>
      <w:r>
        <w:rPr>
          <w:rFonts w:hint="cs"/>
          <w:rtl/>
        </w:rPr>
        <w:t>ی</w:t>
      </w:r>
      <w:r>
        <w:rPr>
          <w:rFonts w:hint="eastAsia"/>
          <w:rtl/>
        </w:rPr>
        <w:t>ضا</w:t>
      </w:r>
      <w:r>
        <w:rPr>
          <w:rtl/>
        </w:rPr>
        <w:t xml:space="preserve"> فق</w:t>
      </w:r>
      <w:r>
        <w:rPr>
          <w:rFonts w:hint="cs"/>
          <w:rtl/>
        </w:rPr>
        <w:t>ی</w:t>
      </w:r>
      <w:r>
        <w:rPr>
          <w:rtl/>
        </w:rPr>
        <w:t>ل له:</w:t>
      </w:r>
      <w:r>
        <w:rPr>
          <w:rFonts w:hint="cs"/>
          <w:rtl/>
        </w:rPr>
        <w:t>ی</w:t>
      </w:r>
      <w:r>
        <w:rPr>
          <w:rFonts w:hint="eastAsia"/>
          <w:rtl/>
        </w:rPr>
        <w:t>حتمل</w:t>
      </w:r>
      <w:r>
        <w:rPr>
          <w:rtl/>
        </w:rPr>
        <w:t xml:space="preserve"> أن لا </w:t>
      </w:r>
      <w:r>
        <w:rPr>
          <w:rFonts w:hint="cs"/>
          <w:rtl/>
        </w:rPr>
        <w:t>ی</w:t>
      </w:r>
      <w:r>
        <w:rPr>
          <w:rFonts w:hint="eastAsia"/>
          <w:rtl/>
        </w:rPr>
        <w:t>کون</w:t>
      </w:r>
      <w:r>
        <w:rPr>
          <w:rtl/>
        </w:rPr>
        <w:t xml:space="preserve"> لک رتبه الاجتهاد،فترک لأجل ذلک شرح الفروع و من لاحظ شرح أ</w:t>
      </w:r>
      <w:r w:rsidR="00B84FC2">
        <w:rPr>
          <w:rtl/>
        </w:rPr>
        <w:t>صولة</w:t>
      </w:r>
      <w:r>
        <w:rPr>
          <w:rtl/>
        </w:rPr>
        <w:t xml:space="preserve"> عرف أنّه کان </w:t>
      </w:r>
      <w:r w:rsidR="00275436">
        <w:rPr>
          <w:rtl/>
        </w:rPr>
        <w:t>في</w:t>
      </w:r>
      <w:r>
        <w:rPr>
          <w:rtl/>
        </w:rPr>
        <w:t xml:space="preserve"> غ</w:t>
      </w:r>
      <w:r w:rsidR="00257D04">
        <w:rPr>
          <w:rtl/>
        </w:rPr>
        <w:t>آیة</w:t>
      </w:r>
      <w:r>
        <w:rPr>
          <w:rtl/>
        </w:rPr>
        <w:t xml:space="preserve"> </w:t>
      </w:r>
      <w:r w:rsidR="00910408">
        <w:rPr>
          <w:rtl/>
        </w:rPr>
        <w:t>مرتبة</w:t>
      </w:r>
      <w:r>
        <w:rPr>
          <w:rtl/>
        </w:rPr>
        <w:t xml:space="preserve"> من العلم و الفقه،و </w:t>
      </w:r>
      <w:r w:rsidR="00275436">
        <w:rPr>
          <w:rtl/>
        </w:rPr>
        <w:t>في</w:t>
      </w:r>
      <w:r>
        <w:rPr>
          <w:rtl/>
        </w:rPr>
        <w:t xml:space="preserve"> صغر </w:t>
      </w:r>
      <w:r w:rsidR="00D27669">
        <w:rPr>
          <w:rtl/>
        </w:rPr>
        <w:t>سنّة</w:t>
      </w:r>
      <w:r>
        <w:rPr>
          <w:rtl/>
        </w:rPr>
        <w:t xml:space="preserve"> شرح معالم الأصول و من لاحظ شرح معالم الأصول علم مهارته </w:t>
      </w:r>
      <w:r w:rsidR="00275436">
        <w:rPr>
          <w:rtl/>
        </w:rPr>
        <w:t>في</w:t>
      </w:r>
      <w:r>
        <w:rPr>
          <w:rtl/>
        </w:rPr>
        <w:t xml:space="preserve"> قواعد المجتهد</w:t>
      </w:r>
      <w:r>
        <w:rPr>
          <w:rFonts w:hint="cs"/>
          <w:rtl/>
        </w:rPr>
        <w:t>ی</w:t>
      </w:r>
      <w:r>
        <w:rPr>
          <w:rFonts w:hint="eastAsia"/>
          <w:rtl/>
        </w:rPr>
        <w:t>ن</w:t>
      </w:r>
      <w:r>
        <w:rPr>
          <w:rtl/>
        </w:rPr>
        <w:t xml:space="preserve"> </w:t>
      </w:r>
      <w:r w:rsidR="00275436">
        <w:rPr>
          <w:rtl/>
        </w:rPr>
        <w:t>في</w:t>
      </w:r>
      <w:r>
        <w:rPr>
          <w:rtl/>
        </w:rPr>
        <w:t xml:space="preserve"> ذلک السنّ، </w:t>
      </w:r>
      <w:r w:rsidR="00004EB9">
        <w:rPr>
          <w:rtl/>
        </w:rPr>
        <w:t>انتهى</w:t>
      </w:r>
      <w:r>
        <w:rPr>
          <w:rFonts w:hint="eastAsia"/>
          <w:rtl/>
        </w:rPr>
        <w:t>؛و</w:t>
      </w:r>
      <w:r>
        <w:rPr>
          <w:rtl/>
        </w:rPr>
        <w:t xml:space="preserve"> لکن العالم الحبر ا</w:t>
      </w:r>
      <w:r>
        <w:rPr>
          <w:rFonts w:hint="eastAsia"/>
          <w:rtl/>
        </w:rPr>
        <w:t>لج</w:t>
      </w:r>
      <w:r w:rsidR="00D27669">
        <w:rPr>
          <w:rFonts w:hint="eastAsia"/>
          <w:rtl/>
        </w:rPr>
        <w:t>لي</w:t>
      </w:r>
      <w:r>
        <w:rPr>
          <w:rFonts w:hint="eastAsia"/>
          <w:rtl/>
        </w:rPr>
        <w:t>ل</w:t>
      </w:r>
      <w:r>
        <w:rPr>
          <w:rtl/>
        </w:rPr>
        <w:t xml:space="preserve"> س</w:t>
      </w:r>
      <w:r>
        <w:rPr>
          <w:rFonts w:hint="cs"/>
          <w:rtl/>
        </w:rPr>
        <w:t>ی</w:t>
      </w:r>
      <w:r>
        <w:rPr>
          <w:rFonts w:hint="eastAsia"/>
          <w:rtl/>
        </w:rPr>
        <w:t>ف</w:t>
      </w:r>
      <w:r>
        <w:rPr>
          <w:rtl/>
        </w:rPr>
        <w:t xml:space="preserve"> اللّه المسلول ع</w:t>
      </w:r>
      <w:r w:rsidR="00D27669">
        <w:rPr>
          <w:rtl/>
        </w:rPr>
        <w:t>لي</w:t>
      </w:r>
      <w:r>
        <w:rPr>
          <w:rtl/>
        </w:rPr>
        <w:t xml:space="preserve"> أهل الإلحاد و التض</w:t>
      </w:r>
      <w:r w:rsidR="00D27669">
        <w:rPr>
          <w:rtl/>
        </w:rPr>
        <w:t>لي</w:t>
      </w:r>
      <w:r>
        <w:rPr>
          <w:rFonts w:hint="eastAsia"/>
          <w:rtl/>
        </w:rPr>
        <w:t>ل</w:t>
      </w:r>
      <w:r>
        <w:rPr>
          <w:rtl/>
        </w:rPr>
        <w:t xml:space="preserve"> الس</w:t>
      </w:r>
      <w:r>
        <w:rPr>
          <w:rFonts w:hint="cs"/>
          <w:rtl/>
        </w:rPr>
        <w:t>یّ</w:t>
      </w:r>
      <w:r>
        <w:rPr>
          <w:rFonts w:hint="eastAsia"/>
          <w:rtl/>
        </w:rPr>
        <w:t>د</w:t>
      </w:r>
      <w:r>
        <w:rPr>
          <w:rtl/>
        </w:rPr>
        <w:t xml:space="preserve"> السند المو</w:t>
      </w:r>
      <w:r w:rsidR="00D27669">
        <w:rPr>
          <w:rtl/>
        </w:rPr>
        <w:t>لي</w:t>
      </w:r>
      <w:r>
        <w:rPr>
          <w:rtl/>
        </w:rPr>
        <w:t xml:space="preserve"> حامد حس</w:t>
      </w:r>
      <w:r>
        <w:rPr>
          <w:rFonts w:hint="cs"/>
          <w:rtl/>
        </w:rPr>
        <w:t>ی</w:t>
      </w:r>
      <w:r>
        <w:rPr>
          <w:rFonts w:hint="eastAsia"/>
          <w:rtl/>
        </w:rPr>
        <w:t>ن</w:t>
      </w:r>
      <w:r>
        <w:rPr>
          <w:rtl/>
        </w:rPr>
        <w:t xml:space="preserve"> ال</w:t>
      </w:r>
      <w:r w:rsidR="006C3E38">
        <w:rPr>
          <w:rtl/>
        </w:rPr>
        <w:t>هندي</w:t>
      </w:r>
      <w:r>
        <w:rPr>
          <w:rtl/>
        </w:rPr>
        <w:t xml:space="preserve"> طاب ثراه ذکر </w:t>
      </w:r>
      <w:r w:rsidR="00275436">
        <w:rPr>
          <w:rtl/>
        </w:rPr>
        <w:t>في</w:t>
      </w:r>
      <w:r>
        <w:rPr>
          <w:rtl/>
        </w:rPr>
        <w:t xml:space="preserve"> بعض مک</w:t>
      </w:r>
      <w:r w:rsidR="00E74F96">
        <w:rPr>
          <w:rtl/>
        </w:rPr>
        <w:t>أتي</w:t>
      </w:r>
      <w:r>
        <w:rPr>
          <w:rFonts w:hint="eastAsia"/>
          <w:rtl/>
        </w:rPr>
        <w:t>به</w:t>
      </w:r>
      <w:r>
        <w:rPr>
          <w:rtl/>
        </w:rPr>
        <w:t xml:space="preserve"> </w:t>
      </w:r>
      <w:r w:rsidR="00D27669">
        <w:rPr>
          <w:rtl/>
        </w:rPr>
        <w:t>الى</w:t>
      </w:r>
      <w:r>
        <w:rPr>
          <w:rtl/>
        </w:rPr>
        <w:t xml:space="preserve"> من </w:t>
      </w:r>
      <w:r w:rsidR="00004EB9">
        <w:rPr>
          <w:rtl/>
        </w:rPr>
        <w:t>بلدة</w:t>
      </w:r>
      <w:r>
        <w:rPr>
          <w:rtl/>
        </w:rPr>
        <w:t xml:space="preserve"> لکنهو انّه عثر ع</w:t>
      </w:r>
      <w:r w:rsidR="00D27669">
        <w:rPr>
          <w:rtl/>
        </w:rPr>
        <w:t>ل</w:t>
      </w:r>
      <w:r w:rsidR="00CB79C8">
        <w:rPr>
          <w:rFonts w:hint="cs"/>
          <w:rtl/>
        </w:rPr>
        <w:t>ى</w:t>
      </w:r>
      <w:r>
        <w:rPr>
          <w:rtl/>
        </w:rPr>
        <w:t xml:space="preserve"> مجلّد من مجلّدات شرحه ع</w:t>
      </w:r>
      <w:r w:rsidR="00D27669">
        <w:rPr>
          <w:rtl/>
        </w:rPr>
        <w:t>ل</w:t>
      </w:r>
      <w:r w:rsidR="00CB79C8">
        <w:rPr>
          <w:rFonts w:hint="cs"/>
          <w:rtl/>
        </w:rPr>
        <w:t>ى</w:t>
      </w:r>
      <w:r>
        <w:rPr>
          <w:rtl/>
        </w:rPr>
        <w:t xml:space="preserve"> الفروع و عزم ع</w:t>
      </w:r>
      <w:r w:rsidR="00D27669">
        <w:rPr>
          <w:rtl/>
        </w:rPr>
        <w:t>ل</w:t>
      </w:r>
      <w:r w:rsidR="00CB79C8">
        <w:rPr>
          <w:rFonts w:hint="cs"/>
          <w:rtl/>
        </w:rPr>
        <w:t>ى</w:t>
      </w:r>
      <w:r>
        <w:rPr>
          <w:rtl/>
        </w:rPr>
        <w:t xml:space="preserve"> استنساخه و إ</w:t>
      </w:r>
      <w:r w:rsidR="000E0F06">
        <w:rPr>
          <w:rtl/>
        </w:rPr>
        <w:t>رسالة</w:t>
      </w:r>
      <w:r>
        <w:rPr>
          <w:rtl/>
        </w:rPr>
        <w:t xml:space="preserve"> فلم </w:t>
      </w:r>
      <w:r>
        <w:rPr>
          <w:rFonts w:hint="cs"/>
          <w:rtl/>
        </w:rPr>
        <w:t>ی</w:t>
      </w:r>
      <w:r w:rsidR="00E12223">
        <w:rPr>
          <w:rFonts w:hint="eastAsia"/>
          <w:rtl/>
        </w:rPr>
        <w:t>مهلة</w:t>
      </w:r>
      <w:r>
        <w:rPr>
          <w:rtl/>
        </w:rPr>
        <w:t xml:space="preserve"> الأجل،و بال</w:t>
      </w:r>
      <w:r w:rsidR="00257D04">
        <w:rPr>
          <w:rtl/>
        </w:rPr>
        <w:t>جملة</w:t>
      </w:r>
      <w:r>
        <w:rPr>
          <w:rtl/>
        </w:rPr>
        <w:t xml:space="preserve"> کان والده المو</w:t>
      </w:r>
      <w:r w:rsidR="00D27669">
        <w:rPr>
          <w:rtl/>
        </w:rPr>
        <w:t>ل</w:t>
      </w:r>
      <w:r w:rsidR="00CB79C8">
        <w:rPr>
          <w:rFonts w:hint="cs"/>
          <w:rtl/>
        </w:rPr>
        <w:t>ى</w:t>
      </w:r>
      <w:r>
        <w:rPr>
          <w:rtl/>
        </w:rPr>
        <w:t xml:space="preserve"> أحمد </w:t>
      </w:r>
      <w:r w:rsidR="00275436">
        <w:rPr>
          <w:rFonts w:hint="eastAsia"/>
          <w:rtl/>
        </w:rPr>
        <w:t>في</w:t>
      </w:r>
      <w:r>
        <w:rPr>
          <w:rtl/>
        </w:rPr>
        <w:t xml:space="preserve"> غ</w:t>
      </w:r>
      <w:r w:rsidR="00257D04">
        <w:rPr>
          <w:rtl/>
        </w:rPr>
        <w:t>آیة</w:t>
      </w:r>
      <w:r>
        <w:rPr>
          <w:rtl/>
        </w:rPr>
        <w:t xml:space="preserve"> من الفقر و ال</w:t>
      </w:r>
      <w:r w:rsidR="00257D04">
        <w:rPr>
          <w:rtl/>
        </w:rPr>
        <w:t>فاقة</w:t>
      </w:r>
      <w:r>
        <w:rPr>
          <w:rtl/>
        </w:rPr>
        <w:t xml:space="preserve"> فقال </w:t>
      </w:r>
      <w:r>
        <w:rPr>
          <w:rFonts w:hint="cs"/>
          <w:rtl/>
        </w:rPr>
        <w:t>ی</w:t>
      </w:r>
      <w:r>
        <w:rPr>
          <w:rFonts w:hint="eastAsia"/>
          <w:rtl/>
        </w:rPr>
        <w:t>وما</w:t>
      </w:r>
      <w:r>
        <w:rPr>
          <w:rtl/>
        </w:rPr>
        <w:t xml:space="preserve"> لولده الفاضل المذکور:</w:t>
      </w:r>
      <w:r w:rsidR="00D27669">
        <w:rPr>
          <w:rtl/>
        </w:rPr>
        <w:t>انّي</w:t>
      </w:r>
      <w:r>
        <w:rPr>
          <w:rtl/>
        </w:rPr>
        <w:t xml:space="preserve"> عاجز عن تحمّل مؤنتک و لا بدّ لک من السع</w:t>
      </w:r>
      <w:r>
        <w:rPr>
          <w:rFonts w:hint="cs"/>
          <w:rtl/>
        </w:rPr>
        <w:t>ی</w:t>
      </w:r>
      <w:r>
        <w:rPr>
          <w:rtl/>
        </w:rPr>
        <w:t xml:space="preserve"> للمعاش فاطلب لنفسک ما تر</w:t>
      </w:r>
      <w:r>
        <w:rPr>
          <w:rFonts w:hint="cs"/>
          <w:rtl/>
        </w:rPr>
        <w:t>ی</w:t>
      </w:r>
      <w:r>
        <w:rPr>
          <w:rFonts w:hint="eastAsia"/>
          <w:rtl/>
        </w:rPr>
        <w:t>د،فهاجر</w:t>
      </w:r>
      <w:r>
        <w:rPr>
          <w:rtl/>
        </w:rPr>
        <w:t xml:space="preserve"> </w:t>
      </w:r>
      <w:r w:rsidR="00D27669">
        <w:rPr>
          <w:rtl/>
        </w:rPr>
        <w:t>الى</w:t>
      </w:r>
      <w:r>
        <w:rPr>
          <w:rtl/>
        </w:rPr>
        <w:t xml:space="preserve"> اصبهان و سکن بعض مدارسه و کان لأهله وظائف </w:t>
      </w:r>
      <w:r w:rsidR="00AE0C8D">
        <w:rPr>
          <w:rtl/>
        </w:rPr>
        <w:t>معي</w:t>
      </w:r>
      <w:r>
        <w:rPr>
          <w:rFonts w:hint="eastAsia"/>
          <w:rtl/>
        </w:rPr>
        <w:t>نه</w:t>
      </w:r>
      <w:r>
        <w:rPr>
          <w:rtl/>
        </w:rPr>
        <w:t xml:space="preserve"> </w:t>
      </w:r>
      <w:r>
        <w:rPr>
          <w:rFonts w:hint="cs"/>
          <w:rtl/>
        </w:rPr>
        <w:t>ی</w:t>
      </w:r>
      <w:r>
        <w:rPr>
          <w:rFonts w:hint="eastAsia"/>
          <w:rtl/>
        </w:rPr>
        <w:t>عط</w:t>
      </w:r>
      <w:r>
        <w:rPr>
          <w:rFonts w:hint="cs"/>
          <w:rtl/>
        </w:rPr>
        <w:t>ی</w:t>
      </w:r>
      <w:r>
        <w:rPr>
          <w:rtl/>
        </w:rPr>
        <w:t xml:space="preserve"> کلّ ع</w:t>
      </w:r>
      <w:r w:rsidR="00D27669">
        <w:rPr>
          <w:rtl/>
        </w:rPr>
        <w:t>ل</w:t>
      </w:r>
      <w:r w:rsidR="00CB79C8">
        <w:rPr>
          <w:rFonts w:hint="cs"/>
          <w:rtl/>
        </w:rPr>
        <w:t>ى</w:t>
      </w:r>
      <w:r>
        <w:rPr>
          <w:rtl/>
        </w:rPr>
        <w:t xml:space="preserve"> حسب رتبته </w:t>
      </w:r>
      <w:r w:rsidR="00275436">
        <w:rPr>
          <w:rtl/>
        </w:rPr>
        <w:t>في</w:t>
      </w:r>
      <w:r>
        <w:rPr>
          <w:rtl/>
        </w:rPr>
        <w:t xml:space="preserve"> العلم، و ح</w:t>
      </w:r>
      <w:r>
        <w:rPr>
          <w:rFonts w:hint="cs"/>
          <w:rtl/>
        </w:rPr>
        <w:t>ی</w:t>
      </w:r>
      <w:r>
        <w:rPr>
          <w:rFonts w:hint="eastAsia"/>
          <w:rtl/>
        </w:rPr>
        <w:t>ث</w:t>
      </w:r>
      <w:r>
        <w:rPr>
          <w:rtl/>
        </w:rPr>
        <w:t xml:space="preserve"> ان المو</w:t>
      </w:r>
      <w:r w:rsidR="00D27669">
        <w:rPr>
          <w:rtl/>
        </w:rPr>
        <w:t>لي</w:t>
      </w:r>
      <w:r>
        <w:rPr>
          <w:rtl/>
        </w:rPr>
        <w:t xml:space="preserve"> کان مبتدءا </w:t>
      </w:r>
      <w:r w:rsidR="00275436">
        <w:rPr>
          <w:rtl/>
        </w:rPr>
        <w:t>في</w:t>
      </w:r>
      <w:r>
        <w:rPr>
          <w:rtl/>
        </w:rPr>
        <w:t xml:space="preserve"> التح</w:t>
      </w:r>
      <w:r>
        <w:rPr>
          <w:rFonts w:hint="eastAsia"/>
          <w:rtl/>
        </w:rPr>
        <w:t>ص</w:t>
      </w:r>
      <w:r>
        <w:rPr>
          <w:rFonts w:hint="cs"/>
          <w:rtl/>
        </w:rPr>
        <w:t>ی</w:t>
      </w:r>
      <w:r>
        <w:rPr>
          <w:rFonts w:hint="eastAsia"/>
          <w:rtl/>
        </w:rPr>
        <w:t>ل</w:t>
      </w:r>
      <w:r>
        <w:rPr>
          <w:rtl/>
        </w:rPr>
        <w:t xml:space="preserve"> کان سهمه منها </w:t>
      </w:r>
      <w:r w:rsidR="00275436">
        <w:rPr>
          <w:rtl/>
        </w:rPr>
        <w:t>في</w:t>
      </w:r>
      <w:r>
        <w:rPr>
          <w:rtl/>
        </w:rPr>
        <w:t xml:space="preserve"> کلّ </w:t>
      </w:r>
      <w:r>
        <w:rPr>
          <w:rFonts w:hint="cs"/>
          <w:rtl/>
        </w:rPr>
        <w:t>ی</w:t>
      </w:r>
      <w:r>
        <w:rPr>
          <w:rFonts w:hint="eastAsia"/>
          <w:rtl/>
        </w:rPr>
        <w:t>وم</w:t>
      </w:r>
      <w:r>
        <w:rPr>
          <w:rtl/>
        </w:rPr>
        <w:t xml:space="preserve"> غاز</w:t>
      </w:r>
      <w:r>
        <w:rPr>
          <w:rFonts w:hint="cs"/>
          <w:rtl/>
        </w:rPr>
        <w:t>ی</w:t>
      </w:r>
      <w:r>
        <w:rPr>
          <w:rFonts w:hint="eastAsia"/>
          <w:rtl/>
        </w:rPr>
        <w:t>ن</w:t>
      </w:r>
      <w:r>
        <w:rPr>
          <w:rtl/>
        </w:rPr>
        <w:t xml:space="preserve"> و </w:t>
      </w:r>
      <w:r w:rsidR="00910408">
        <w:rPr>
          <w:rtl/>
        </w:rPr>
        <w:t>هي</w:t>
      </w:r>
      <w:r>
        <w:rPr>
          <w:rtl/>
        </w:rPr>
        <w:t xml:space="preserve"> غ</w:t>
      </w:r>
      <w:r>
        <w:rPr>
          <w:rFonts w:hint="cs"/>
          <w:rtl/>
        </w:rPr>
        <w:t>ی</w:t>
      </w:r>
      <w:r>
        <w:rPr>
          <w:rFonts w:hint="eastAsia"/>
          <w:rtl/>
        </w:rPr>
        <w:t>ر</w:t>
      </w:r>
      <w:r>
        <w:rPr>
          <w:rtl/>
        </w:rPr>
        <w:t xml:space="preserve"> </w:t>
      </w:r>
      <w:r w:rsidR="0055514A">
        <w:rPr>
          <w:rtl/>
        </w:rPr>
        <w:t>وافية</w:t>
      </w:r>
      <w:r>
        <w:rPr>
          <w:rtl/>
        </w:rPr>
        <w:t xml:space="preserve"> لضرور</w:t>
      </w:r>
      <w:r>
        <w:rPr>
          <w:rFonts w:hint="cs"/>
          <w:rtl/>
        </w:rPr>
        <w:t>ی</w:t>
      </w:r>
      <w:r>
        <w:rPr>
          <w:rtl/>
        </w:rPr>
        <w:t xml:space="preserve"> أکله فضلا عن سا</w:t>
      </w:r>
      <w:r>
        <w:rPr>
          <w:rFonts w:hint="cs"/>
          <w:rtl/>
        </w:rPr>
        <w:t>ی</w:t>
      </w:r>
      <w:r>
        <w:rPr>
          <w:rFonts w:hint="eastAsia"/>
          <w:rtl/>
        </w:rPr>
        <w:t>ر</w:t>
      </w:r>
      <w:r>
        <w:rPr>
          <w:rtl/>
        </w:rPr>
        <w:t xml:space="preserve"> مصارفه فکان </w:t>
      </w:r>
      <w:r>
        <w:rPr>
          <w:rFonts w:hint="cs"/>
          <w:rtl/>
        </w:rPr>
        <w:t>ی</w:t>
      </w:r>
      <w:r>
        <w:rPr>
          <w:rFonts w:hint="eastAsia"/>
          <w:rtl/>
        </w:rPr>
        <w:t>ستع</w:t>
      </w:r>
      <w:r>
        <w:rPr>
          <w:rFonts w:hint="cs"/>
          <w:rtl/>
        </w:rPr>
        <w:t>ی</w:t>
      </w:r>
      <w:r>
        <w:rPr>
          <w:rFonts w:hint="eastAsia"/>
          <w:rtl/>
        </w:rPr>
        <w:t>ن</w:t>
      </w:r>
      <w:r>
        <w:rPr>
          <w:rtl/>
        </w:rPr>
        <w:t xml:space="preserve"> </w:t>
      </w:r>
      <w:r w:rsidR="00275436">
        <w:rPr>
          <w:rtl/>
        </w:rPr>
        <w:t>في</w:t>
      </w:r>
      <w:r>
        <w:rPr>
          <w:rtl/>
        </w:rPr>
        <w:t xml:space="preserve"> </w:t>
      </w:r>
      <w:r w:rsidR="00004EB9">
        <w:rPr>
          <w:rtl/>
        </w:rPr>
        <w:t>مدّة</w:t>
      </w:r>
      <w:r>
        <w:rPr>
          <w:rtl/>
        </w:rPr>
        <w:t xml:space="preserve"> </w:t>
      </w:r>
      <w:r w:rsidR="00257D04">
        <w:rPr>
          <w:rtl/>
        </w:rPr>
        <w:t>طویلة</w:t>
      </w:r>
      <w:r>
        <w:rPr>
          <w:rtl/>
        </w:rPr>
        <w:t xml:space="preserve"> بضوء </w:t>
      </w:r>
      <w:r w:rsidR="00FF55C9">
        <w:rPr>
          <w:rtl/>
        </w:rPr>
        <w:t>بي</w:t>
      </w:r>
      <w:r>
        <w:rPr>
          <w:rFonts w:hint="eastAsia"/>
          <w:rtl/>
        </w:rPr>
        <w:t>ت</w:t>
      </w:r>
      <w:r>
        <w:rPr>
          <w:rtl/>
        </w:rPr>
        <w:t xml:space="preserve"> الخلاء لل</w:t>
      </w:r>
      <w:r w:rsidR="00CB79C8">
        <w:rPr>
          <w:rtl/>
        </w:rPr>
        <w:t>مطالعة</w:t>
      </w:r>
      <w:r>
        <w:rPr>
          <w:rtl/>
        </w:rPr>
        <w:t xml:space="preserve"> و هو واقف ع</w:t>
      </w:r>
      <w:r w:rsidR="00D27669">
        <w:rPr>
          <w:rtl/>
        </w:rPr>
        <w:t>ل</w:t>
      </w:r>
      <w:r w:rsidR="00CB79C8">
        <w:rPr>
          <w:rFonts w:hint="cs"/>
          <w:rtl/>
        </w:rPr>
        <w:t>ى</w:t>
      </w:r>
      <w:r>
        <w:rPr>
          <w:rtl/>
        </w:rPr>
        <w:t xml:space="preserve"> ق</w:t>
      </w:r>
      <w:r w:rsidR="00B365CC">
        <w:rPr>
          <w:rtl/>
        </w:rPr>
        <w:t>دمي</w:t>
      </w:r>
      <w:r>
        <w:rPr>
          <w:rFonts w:hint="eastAsia"/>
          <w:rtl/>
        </w:rPr>
        <w:t>ه</w:t>
      </w:r>
      <w:r>
        <w:rPr>
          <w:rtl/>
        </w:rPr>
        <w:t xml:space="preserve"> </w:t>
      </w:r>
      <w:r w:rsidR="00D27669">
        <w:rPr>
          <w:rtl/>
        </w:rPr>
        <w:t>الى</w:t>
      </w:r>
      <w:r>
        <w:rPr>
          <w:rtl/>
        </w:rPr>
        <w:t xml:space="preserve"> أن صار قابلا لل</w:t>
      </w:r>
      <w:r w:rsidR="00004EB9">
        <w:rPr>
          <w:rtl/>
        </w:rPr>
        <w:t>تلقي</w:t>
      </w:r>
      <w:r>
        <w:rPr>
          <w:rtl/>
        </w:rPr>
        <w:t xml:space="preserve"> من التق</w:t>
      </w:r>
      <w:r w:rsidR="00CB79C8">
        <w:rPr>
          <w:rFonts w:hint="cs"/>
          <w:rtl/>
        </w:rPr>
        <w:t>ي</w:t>
      </w:r>
      <w:r>
        <w:rPr>
          <w:rtl/>
        </w:rPr>
        <w:t xml:space="preserve"> ال</w:t>
      </w:r>
      <w:r w:rsidR="00B10A59">
        <w:rPr>
          <w:rtl/>
        </w:rPr>
        <w:t>مجلسي</w:t>
      </w:r>
      <w:r>
        <w:rPr>
          <w:rtl/>
        </w:rPr>
        <w:t xml:space="preserve"> </w:t>
      </w:r>
      <w:r w:rsidR="00880A49" w:rsidRPr="00880A49">
        <w:rPr>
          <w:rStyle w:val="libAlaemChar"/>
          <w:rtl/>
        </w:rPr>
        <w:t>رحمه‌الله</w:t>
      </w:r>
      <w:r>
        <w:rPr>
          <w:rtl/>
        </w:rPr>
        <w:t xml:space="preserve"> فحضر </w:t>
      </w:r>
      <w:r w:rsidR="00275436">
        <w:rPr>
          <w:rtl/>
        </w:rPr>
        <w:t>في</w:t>
      </w:r>
      <w:r>
        <w:rPr>
          <w:rtl/>
        </w:rPr>
        <w:t xml:space="preserve"> محفل إفادته </w:t>
      </w:r>
      <w:r w:rsidR="00275436">
        <w:rPr>
          <w:rtl/>
        </w:rPr>
        <w:t>في</w:t>
      </w:r>
      <w:r>
        <w:rPr>
          <w:rtl/>
        </w:rPr>
        <w:t xml:space="preserve"> عداد العلماء الاعلام </w:t>
      </w:r>
      <w:r w:rsidR="00D27669">
        <w:rPr>
          <w:rtl/>
        </w:rPr>
        <w:t>الى</w:t>
      </w:r>
      <w:r>
        <w:rPr>
          <w:rtl/>
        </w:rPr>
        <w:t xml:space="preserve"> أن فاق ع</w:t>
      </w:r>
      <w:r w:rsidR="00D27669">
        <w:rPr>
          <w:rtl/>
        </w:rPr>
        <w:t>لي</w:t>
      </w:r>
      <w:r>
        <w:rPr>
          <w:rFonts w:hint="eastAsia"/>
          <w:rtl/>
        </w:rPr>
        <w:t>هم</w:t>
      </w:r>
      <w:r>
        <w:rPr>
          <w:rtl/>
        </w:rPr>
        <w:t xml:space="preserve"> و صار معتمدا عند أستاذه </w:t>
      </w:r>
      <w:r w:rsidR="00275436">
        <w:rPr>
          <w:rtl/>
        </w:rPr>
        <w:t>في</w:t>
      </w:r>
      <w:r>
        <w:rPr>
          <w:rtl/>
        </w:rPr>
        <w:t xml:space="preserve"> الجرح و الت</w:t>
      </w:r>
      <w:r w:rsidR="00584620">
        <w:rPr>
          <w:rtl/>
        </w:rPr>
        <w:t>عدي</w:t>
      </w:r>
      <w:r>
        <w:rPr>
          <w:rFonts w:hint="eastAsia"/>
          <w:rtl/>
        </w:rPr>
        <w:t>ل</w:t>
      </w:r>
      <w:r>
        <w:rPr>
          <w:rtl/>
        </w:rPr>
        <w:t xml:space="preserve"> </w:t>
      </w:r>
      <w:r w:rsidR="00275436">
        <w:rPr>
          <w:rtl/>
        </w:rPr>
        <w:t>في</w:t>
      </w:r>
      <w:r>
        <w:rPr>
          <w:rtl/>
        </w:rPr>
        <w:t xml:space="preserve"> المسائل ذا </w:t>
      </w:r>
      <w:r w:rsidR="00D27669">
        <w:rPr>
          <w:rtl/>
        </w:rPr>
        <w:t>منزلة</w:t>
      </w:r>
      <w:r>
        <w:rPr>
          <w:rtl/>
        </w:rPr>
        <w:t xml:space="preserve"> </w:t>
      </w:r>
      <w:r w:rsidR="00B365CC">
        <w:rPr>
          <w:rtl/>
        </w:rPr>
        <w:t>عظیمة</w:t>
      </w:r>
      <w:r>
        <w:rPr>
          <w:rtl/>
        </w:rPr>
        <w:t xml:space="preserve"> لد</w:t>
      </w:r>
      <w:r>
        <w:rPr>
          <w:rFonts w:hint="cs"/>
          <w:rtl/>
        </w:rPr>
        <w:t>ی</w:t>
      </w:r>
      <w:r>
        <w:rPr>
          <w:rFonts w:hint="eastAsia"/>
          <w:rtl/>
        </w:rPr>
        <w:t>ه</w:t>
      </w:r>
      <w:r>
        <w:rPr>
          <w:rtl/>
        </w:rPr>
        <w:t>.</w:t>
      </w:r>
    </w:p>
    <w:p w:rsidR="00CB79C8" w:rsidRDefault="00CB79C8" w:rsidP="00CB79C8">
      <w:pPr>
        <w:pStyle w:val="libNormal"/>
        <w:rPr>
          <w:rtl/>
        </w:rPr>
      </w:pPr>
      <w:r>
        <w:rPr>
          <w:rFonts w:hint="eastAsia"/>
          <w:rtl/>
        </w:rPr>
        <w:br w:type="page"/>
      </w:r>
    </w:p>
    <w:p w:rsidR="00275436" w:rsidRDefault="004A6812" w:rsidP="00CB79C8">
      <w:pPr>
        <w:pStyle w:val="libCenterBold1"/>
        <w:rPr>
          <w:rtl/>
        </w:rPr>
      </w:pPr>
      <w:r>
        <w:rPr>
          <w:rFonts w:hint="eastAsia"/>
          <w:rtl/>
        </w:rPr>
        <w:lastRenderedPageBreak/>
        <w:t>تزو</w:t>
      </w:r>
      <w:r>
        <w:rPr>
          <w:rFonts w:hint="cs"/>
          <w:rtl/>
        </w:rPr>
        <w:t>ی</w:t>
      </w:r>
      <w:r>
        <w:rPr>
          <w:rFonts w:hint="eastAsia"/>
          <w:rtl/>
        </w:rPr>
        <w:t>جه</w:t>
      </w:r>
      <w:r>
        <w:rPr>
          <w:rtl/>
        </w:rPr>
        <w:t xml:space="preserve"> </w:t>
      </w:r>
      <w:r w:rsidR="00CB79C8">
        <w:rPr>
          <w:rtl/>
        </w:rPr>
        <w:t>آمنة</w:t>
      </w:r>
      <w:r>
        <w:rPr>
          <w:rtl/>
        </w:rPr>
        <w:t xml:space="preserve"> </w:t>
      </w:r>
      <w:r w:rsidR="00FF55C9">
        <w:rPr>
          <w:rtl/>
        </w:rPr>
        <w:t>بي</w:t>
      </w:r>
      <w:r>
        <w:rPr>
          <w:rFonts w:hint="eastAsia"/>
          <w:rtl/>
        </w:rPr>
        <w:t>گم</w:t>
      </w:r>
      <w:r>
        <w:rPr>
          <w:rtl/>
        </w:rPr>
        <w:t xml:space="preserve"> بنت ال</w:t>
      </w:r>
      <w:r w:rsidR="00B10A59">
        <w:rPr>
          <w:rtl/>
        </w:rPr>
        <w:t>مجلسي</w:t>
      </w:r>
      <w:r>
        <w:rPr>
          <w:rtl/>
        </w:rPr>
        <w:t xml:space="preserve"> الأوّل</w:t>
      </w:r>
    </w:p>
    <w:p w:rsidR="00F01A30" w:rsidRPr="00CB79C8" w:rsidRDefault="004A6812" w:rsidP="006744A0">
      <w:pPr>
        <w:pStyle w:val="libNormal"/>
        <w:rPr>
          <w:rtl/>
        </w:rPr>
      </w:pPr>
      <w:r>
        <w:rPr>
          <w:rFonts w:hint="eastAsia"/>
          <w:rtl/>
        </w:rPr>
        <w:t>و</w:t>
      </w:r>
      <w:r>
        <w:rPr>
          <w:rtl/>
        </w:rPr>
        <w:t xml:space="preserve"> لمّا حصل له </w:t>
      </w:r>
      <w:r w:rsidR="006F66AD">
        <w:rPr>
          <w:rtl/>
        </w:rPr>
        <w:t>رغبة</w:t>
      </w:r>
      <w:r>
        <w:rPr>
          <w:rtl/>
        </w:rPr>
        <w:t xml:space="preserve"> </w:t>
      </w:r>
      <w:r w:rsidR="00275436">
        <w:rPr>
          <w:rtl/>
        </w:rPr>
        <w:t>في</w:t>
      </w:r>
      <w:r>
        <w:rPr>
          <w:rtl/>
        </w:rPr>
        <w:t xml:space="preserve"> التزو</w:t>
      </w:r>
      <w:r>
        <w:rPr>
          <w:rFonts w:hint="cs"/>
          <w:rtl/>
        </w:rPr>
        <w:t>ی</w:t>
      </w:r>
      <w:r>
        <w:rPr>
          <w:rFonts w:hint="eastAsia"/>
          <w:rtl/>
        </w:rPr>
        <w:t>ج</w:t>
      </w:r>
      <w:r>
        <w:rPr>
          <w:rtl/>
        </w:rPr>
        <w:t xml:space="preserve"> عرف ذلک منه المو</w:t>
      </w:r>
      <w:r w:rsidR="00D27669">
        <w:rPr>
          <w:rtl/>
        </w:rPr>
        <w:t>ل</w:t>
      </w:r>
      <w:r w:rsidR="00CB79C8">
        <w:rPr>
          <w:rFonts w:hint="cs"/>
          <w:rtl/>
        </w:rPr>
        <w:t>ى</w:t>
      </w:r>
      <w:r>
        <w:rPr>
          <w:rtl/>
        </w:rPr>
        <w:t xml:space="preserve"> الأستاذ فاستأذن منه </w:t>
      </w:r>
      <w:r>
        <w:rPr>
          <w:rFonts w:hint="cs"/>
          <w:rtl/>
        </w:rPr>
        <w:t>ی</w:t>
      </w:r>
      <w:r>
        <w:rPr>
          <w:rFonts w:hint="eastAsia"/>
          <w:rtl/>
        </w:rPr>
        <w:t>وما</w:t>
      </w:r>
      <w:r>
        <w:rPr>
          <w:rtl/>
        </w:rPr>
        <w:t xml:space="preserve"> أن </w:t>
      </w:r>
      <w:r>
        <w:rPr>
          <w:rFonts w:hint="cs"/>
          <w:rtl/>
        </w:rPr>
        <w:t>ی</w:t>
      </w:r>
      <w:r>
        <w:rPr>
          <w:rFonts w:hint="eastAsia"/>
          <w:rtl/>
        </w:rPr>
        <w:t>زوّج</w:t>
      </w:r>
      <w:r>
        <w:rPr>
          <w:rtl/>
        </w:rPr>
        <w:t xml:space="preserve"> منه </w:t>
      </w:r>
      <w:r w:rsidR="00910408">
        <w:rPr>
          <w:rtl/>
        </w:rPr>
        <w:t>امرأة</w:t>
      </w:r>
      <w:r>
        <w:rPr>
          <w:rtl/>
        </w:rPr>
        <w:t xml:space="preserve"> ف</w:t>
      </w:r>
      <w:r w:rsidR="00505B4D">
        <w:rPr>
          <w:rtl/>
        </w:rPr>
        <w:t>أستحی</w:t>
      </w:r>
      <w:r w:rsidR="00CB79C8">
        <w:rPr>
          <w:rFonts w:hint="cs"/>
          <w:rtl/>
        </w:rPr>
        <w:t>ى</w:t>
      </w:r>
      <w:r>
        <w:rPr>
          <w:rtl/>
        </w:rPr>
        <w:t xml:space="preserve"> ثمّ أذن له،فدخل المو</w:t>
      </w:r>
      <w:r w:rsidR="00D27669">
        <w:rPr>
          <w:rtl/>
        </w:rPr>
        <w:t>ل</w:t>
      </w:r>
      <w:r w:rsidR="00CB79C8">
        <w:rPr>
          <w:rFonts w:hint="cs"/>
          <w:rtl/>
        </w:rPr>
        <w:t>ى</w:t>
      </w:r>
      <w:r>
        <w:rPr>
          <w:rtl/>
        </w:rPr>
        <w:t xml:space="preserve"> </w:t>
      </w:r>
      <w:r w:rsidR="00FF55C9">
        <w:rPr>
          <w:rtl/>
        </w:rPr>
        <w:t>بي</w:t>
      </w:r>
      <w:r>
        <w:rPr>
          <w:rFonts w:hint="eastAsia"/>
          <w:rtl/>
        </w:rPr>
        <w:t>ته</w:t>
      </w:r>
      <w:r>
        <w:rPr>
          <w:rtl/>
        </w:rPr>
        <w:t xml:space="preserve"> فطلب بنته </w:t>
      </w:r>
      <w:r w:rsidR="00CB79C8">
        <w:rPr>
          <w:rtl/>
        </w:rPr>
        <w:t>آمنة</w:t>
      </w:r>
      <w:r>
        <w:rPr>
          <w:rtl/>
        </w:rPr>
        <w:t xml:space="preserve"> ال</w:t>
      </w:r>
      <w:r w:rsidR="00CB79C8">
        <w:rPr>
          <w:rtl/>
        </w:rPr>
        <w:t>فاضلة</w:t>
      </w:r>
      <w:r>
        <w:rPr>
          <w:rtl/>
        </w:rPr>
        <w:t xml:space="preserve"> ال</w:t>
      </w:r>
      <w:r w:rsidR="00004EB9">
        <w:rPr>
          <w:rtl/>
        </w:rPr>
        <w:t>مقدّسة</w:t>
      </w:r>
      <w:r>
        <w:rPr>
          <w:rtl/>
        </w:rPr>
        <w:t xml:space="preserve"> البا</w:t>
      </w:r>
      <w:r w:rsidR="007E0DFF">
        <w:rPr>
          <w:rtl/>
        </w:rPr>
        <w:t>لغة</w:t>
      </w:r>
      <w:r>
        <w:rPr>
          <w:rtl/>
        </w:rPr>
        <w:t xml:space="preserve"> </w:t>
      </w:r>
      <w:r w:rsidR="00275436">
        <w:rPr>
          <w:rtl/>
        </w:rPr>
        <w:t>في</w:t>
      </w:r>
      <w:r>
        <w:rPr>
          <w:rtl/>
        </w:rPr>
        <w:t xml:space="preserve"> العلوم حدّ الکمال فقال لها:عن</w:t>
      </w:r>
      <w:r>
        <w:rPr>
          <w:rFonts w:hint="cs"/>
          <w:rtl/>
        </w:rPr>
        <w:t>ی</w:t>
      </w:r>
      <w:r>
        <w:rPr>
          <w:rFonts w:hint="eastAsia"/>
          <w:rtl/>
        </w:rPr>
        <w:t>ت</w:t>
      </w:r>
      <w:r>
        <w:rPr>
          <w:rtl/>
        </w:rPr>
        <w:t xml:space="preserve"> لک زوجا </w:t>
      </w:r>
      <w:r w:rsidR="00275436">
        <w:rPr>
          <w:rtl/>
        </w:rPr>
        <w:t>في</w:t>
      </w:r>
      <w:r>
        <w:rPr>
          <w:rtl/>
        </w:rPr>
        <w:t xml:space="preserve"> غ</w:t>
      </w:r>
      <w:r w:rsidR="00257D04">
        <w:rPr>
          <w:rtl/>
        </w:rPr>
        <w:t>آیة</w:t>
      </w:r>
      <w:r>
        <w:rPr>
          <w:rtl/>
        </w:rPr>
        <w:t xml:space="preserve"> من الفقر و منت</w:t>
      </w:r>
      <w:r w:rsidR="00910408">
        <w:rPr>
          <w:rtl/>
        </w:rPr>
        <w:t>هي</w:t>
      </w:r>
      <w:r>
        <w:rPr>
          <w:rtl/>
        </w:rPr>
        <w:t xml:space="preserve"> من الفضل و الصلاح و الکمال و هو موقوف ع</w:t>
      </w:r>
      <w:r w:rsidR="00D27669">
        <w:rPr>
          <w:rtl/>
        </w:rPr>
        <w:t>لي</w:t>
      </w:r>
      <w:r>
        <w:rPr>
          <w:rtl/>
        </w:rPr>
        <w:t xml:space="preserve"> رضاک،فقالت ال</w:t>
      </w:r>
      <w:r w:rsidR="00CB79C8">
        <w:rPr>
          <w:rtl/>
        </w:rPr>
        <w:t>صالحة</w:t>
      </w:r>
      <w:r>
        <w:rPr>
          <w:rtl/>
        </w:rPr>
        <w:t>:</w:t>
      </w:r>
      <w:r w:rsidR="006744A0">
        <w:rPr>
          <w:rFonts w:hint="cs"/>
          <w:rtl/>
        </w:rPr>
        <w:t xml:space="preserve"> </w:t>
      </w:r>
      <w:r w:rsidR="00D27669">
        <w:rPr>
          <w:rFonts w:hint="eastAsia"/>
          <w:rtl/>
        </w:rPr>
        <w:t>لي</w:t>
      </w:r>
      <w:r>
        <w:rPr>
          <w:rFonts w:hint="eastAsia"/>
          <w:rtl/>
        </w:rPr>
        <w:t>س</w:t>
      </w:r>
      <w:r>
        <w:rPr>
          <w:rtl/>
        </w:rPr>
        <w:t xml:space="preserve"> الفقر ع</w:t>
      </w:r>
      <w:r>
        <w:rPr>
          <w:rFonts w:hint="cs"/>
          <w:rtl/>
        </w:rPr>
        <w:t>ی</w:t>
      </w:r>
      <w:r>
        <w:rPr>
          <w:rFonts w:hint="eastAsia"/>
          <w:rtl/>
        </w:rPr>
        <w:t>با</w:t>
      </w:r>
      <w:r>
        <w:rPr>
          <w:rtl/>
        </w:rPr>
        <w:t xml:space="preserve"> </w:t>
      </w:r>
      <w:r w:rsidR="00275436">
        <w:rPr>
          <w:rtl/>
        </w:rPr>
        <w:t>في</w:t>
      </w:r>
      <w:r>
        <w:rPr>
          <w:rtl/>
        </w:rPr>
        <w:t xml:space="preserve"> الرجال،ف</w:t>
      </w:r>
      <w:r w:rsidR="00910408">
        <w:rPr>
          <w:rtl/>
        </w:rPr>
        <w:t>هي</w:t>
      </w:r>
      <w:r>
        <w:rPr>
          <w:rFonts w:hint="eastAsia"/>
          <w:rtl/>
        </w:rPr>
        <w:t>أ</w:t>
      </w:r>
      <w:r>
        <w:rPr>
          <w:rtl/>
        </w:rPr>
        <w:t xml:space="preserve"> والدها المعظّم مجلسا و </w:t>
      </w:r>
      <w:r w:rsidR="00012EE5">
        <w:rPr>
          <w:rtl/>
        </w:rPr>
        <w:t>زوج</w:t>
      </w:r>
      <w:r w:rsidR="006744A0">
        <w:rPr>
          <w:rFonts w:hint="cs"/>
          <w:rtl/>
        </w:rPr>
        <w:t>ه</w:t>
      </w:r>
      <w:r>
        <w:rPr>
          <w:rtl/>
        </w:rPr>
        <w:t xml:space="preserve">ا منه،فلمّا کانت </w:t>
      </w:r>
      <w:r w:rsidR="00FF55C9">
        <w:rPr>
          <w:rtl/>
        </w:rPr>
        <w:t>ليلة</w:t>
      </w:r>
      <w:r>
        <w:rPr>
          <w:rtl/>
        </w:rPr>
        <w:t xml:space="preserve"> الزفاف و دخل ع</w:t>
      </w:r>
      <w:r w:rsidR="00D27669">
        <w:rPr>
          <w:rtl/>
        </w:rPr>
        <w:t>لي</w:t>
      </w:r>
      <w:r>
        <w:rPr>
          <w:rFonts w:hint="eastAsia"/>
          <w:rtl/>
        </w:rPr>
        <w:t>ها</w:t>
      </w:r>
      <w:r>
        <w:rPr>
          <w:rtl/>
        </w:rPr>
        <w:t xml:space="preserve"> و رفع البرقع عن وجهها و نظر </w:t>
      </w:r>
      <w:r w:rsidR="00D27669">
        <w:rPr>
          <w:rtl/>
        </w:rPr>
        <w:t>الى</w:t>
      </w:r>
      <w:r>
        <w:rPr>
          <w:rtl/>
        </w:rPr>
        <w:t xml:space="preserve"> جمالها عمد </w:t>
      </w:r>
      <w:r w:rsidR="00D27669">
        <w:rPr>
          <w:rtl/>
        </w:rPr>
        <w:t>الى</w:t>
      </w:r>
      <w:r>
        <w:rPr>
          <w:rtl/>
        </w:rPr>
        <w:t xml:space="preserve"> </w:t>
      </w:r>
      <w:r w:rsidR="0055514A">
        <w:rPr>
          <w:rtl/>
        </w:rPr>
        <w:t>زاویة</w:t>
      </w:r>
      <w:r>
        <w:rPr>
          <w:rtl/>
        </w:rPr>
        <w:t xml:space="preserve"> و حمد اللّه تع</w:t>
      </w:r>
      <w:r w:rsidR="00D27669">
        <w:rPr>
          <w:rtl/>
        </w:rPr>
        <w:t>الى</w:t>
      </w:r>
      <w:r>
        <w:rPr>
          <w:rtl/>
        </w:rPr>
        <w:t xml:space="preserve"> و اشتغل </w:t>
      </w:r>
      <w:r w:rsidRPr="00CB79C8">
        <w:rPr>
          <w:rtl/>
        </w:rPr>
        <w:t>بال</w:t>
      </w:r>
      <w:r w:rsidR="00CB79C8" w:rsidRPr="00CB79C8">
        <w:rPr>
          <w:rtl/>
        </w:rPr>
        <w:t>مطالعة</w:t>
      </w:r>
      <w:r w:rsidRPr="00CB79C8">
        <w:rPr>
          <w:rtl/>
        </w:rPr>
        <w:t>،</w:t>
      </w:r>
      <w:r>
        <w:rPr>
          <w:rtl/>
        </w:rPr>
        <w:t>و اتّفق انّه ورد ع</w:t>
      </w:r>
      <w:r w:rsidR="00D27669">
        <w:rPr>
          <w:rtl/>
        </w:rPr>
        <w:t>ل</w:t>
      </w:r>
      <w:r w:rsidR="006744A0">
        <w:rPr>
          <w:rFonts w:hint="cs"/>
          <w:rtl/>
        </w:rPr>
        <w:t>ى</w:t>
      </w:r>
      <w:r>
        <w:rPr>
          <w:rtl/>
        </w:rPr>
        <w:t xml:space="preserve"> </w:t>
      </w:r>
      <w:r w:rsidR="00AE0C8D">
        <w:rPr>
          <w:rtl/>
        </w:rPr>
        <w:t>مسألة</w:t>
      </w:r>
      <w:r>
        <w:rPr>
          <w:rtl/>
        </w:rPr>
        <w:t xml:space="preserve"> </w:t>
      </w:r>
      <w:r w:rsidR="006744A0">
        <w:rPr>
          <w:rtl/>
        </w:rPr>
        <w:t>عویصة</w:t>
      </w:r>
      <w:r>
        <w:rPr>
          <w:rtl/>
        </w:rPr>
        <w:t xml:space="preserve"> لم </w:t>
      </w:r>
      <w:r>
        <w:rPr>
          <w:rFonts w:hint="cs"/>
          <w:rtl/>
        </w:rPr>
        <w:t>ی</w:t>
      </w:r>
      <w:r>
        <w:rPr>
          <w:rFonts w:hint="eastAsia"/>
          <w:rtl/>
        </w:rPr>
        <w:t>قدر</w:t>
      </w:r>
      <w:r>
        <w:rPr>
          <w:rtl/>
        </w:rPr>
        <w:t xml:space="preserve"> ع</w:t>
      </w:r>
      <w:r w:rsidR="00D27669">
        <w:rPr>
          <w:rtl/>
        </w:rPr>
        <w:t>ل</w:t>
      </w:r>
      <w:r w:rsidR="006744A0">
        <w:rPr>
          <w:rFonts w:hint="cs"/>
          <w:rtl/>
        </w:rPr>
        <w:t>ى</w:t>
      </w:r>
      <w:r>
        <w:rPr>
          <w:rtl/>
        </w:rPr>
        <w:t xml:space="preserve"> </w:t>
      </w:r>
      <w:r w:rsidR="0099129E">
        <w:rPr>
          <w:rtl/>
        </w:rPr>
        <w:t>حلّة</w:t>
      </w:r>
      <w:r>
        <w:rPr>
          <w:rtl/>
        </w:rPr>
        <w:t>ا و عرفت ذلک منه ا</w:t>
      </w:r>
      <w:r>
        <w:rPr>
          <w:rFonts w:hint="eastAsia"/>
          <w:rtl/>
        </w:rPr>
        <w:t>ل</w:t>
      </w:r>
      <w:r w:rsidR="00CB79C8">
        <w:rPr>
          <w:rFonts w:hint="eastAsia"/>
          <w:rtl/>
        </w:rPr>
        <w:t>فاضلة</w:t>
      </w:r>
      <w:r>
        <w:rPr>
          <w:rtl/>
        </w:rPr>
        <w:t xml:space="preserve"> </w:t>
      </w:r>
      <w:r w:rsidR="00CB79C8">
        <w:rPr>
          <w:rtl/>
        </w:rPr>
        <w:t>آمنة</w:t>
      </w:r>
      <w:r>
        <w:rPr>
          <w:rtl/>
        </w:rPr>
        <w:t xml:space="preserve"> </w:t>
      </w:r>
      <w:r w:rsidR="00FF55C9">
        <w:rPr>
          <w:rtl/>
        </w:rPr>
        <w:t>بي</w:t>
      </w:r>
      <w:r>
        <w:rPr>
          <w:rFonts w:hint="eastAsia"/>
          <w:rtl/>
        </w:rPr>
        <w:t>گم</w:t>
      </w:r>
      <w:r>
        <w:rPr>
          <w:rtl/>
        </w:rPr>
        <w:t xml:space="preserve"> بحسن فرا</w:t>
      </w:r>
      <w:r w:rsidR="00DA0B6B">
        <w:rPr>
          <w:rtl/>
        </w:rPr>
        <w:t>ستة</w:t>
      </w:r>
      <w:r>
        <w:rPr>
          <w:rtl/>
        </w:rPr>
        <w:t>ا،فلمّا خرج المو</w:t>
      </w:r>
      <w:r w:rsidR="00D27669">
        <w:rPr>
          <w:rtl/>
        </w:rPr>
        <w:t>ل</w:t>
      </w:r>
      <w:r w:rsidR="006744A0">
        <w:rPr>
          <w:rFonts w:hint="cs"/>
          <w:rtl/>
        </w:rPr>
        <w:t>ى</w:t>
      </w:r>
      <w:r>
        <w:rPr>
          <w:rtl/>
        </w:rPr>
        <w:t xml:space="preserve"> من الدار للبحث و ال</w:t>
      </w:r>
      <w:r w:rsidR="00ED34DF">
        <w:rPr>
          <w:rtl/>
        </w:rPr>
        <w:t>تدري</w:t>
      </w:r>
      <w:r>
        <w:rPr>
          <w:rFonts w:hint="eastAsia"/>
          <w:rtl/>
        </w:rPr>
        <w:t>س</w:t>
      </w:r>
      <w:r>
        <w:rPr>
          <w:rtl/>
        </w:rPr>
        <w:t xml:space="preserve"> عمدت </w:t>
      </w:r>
      <w:r w:rsidR="00D27669">
        <w:rPr>
          <w:rtl/>
        </w:rPr>
        <w:t>الى</w:t>
      </w:r>
      <w:r>
        <w:rPr>
          <w:rtl/>
        </w:rPr>
        <w:t xml:space="preserve"> تلک ال</w:t>
      </w:r>
      <w:r w:rsidR="00AE0C8D">
        <w:rPr>
          <w:rtl/>
        </w:rPr>
        <w:t>مسألة</w:t>
      </w:r>
      <w:r>
        <w:rPr>
          <w:rtl/>
        </w:rPr>
        <w:t xml:space="preserve"> و کتبتها </w:t>
      </w:r>
      <w:r w:rsidR="006744A0">
        <w:rPr>
          <w:rtl/>
        </w:rPr>
        <w:t>مشروحة</w:t>
      </w:r>
      <w:r>
        <w:rPr>
          <w:rtl/>
        </w:rPr>
        <w:t xml:space="preserve"> </w:t>
      </w:r>
      <w:r w:rsidR="006744A0">
        <w:rPr>
          <w:rtl/>
        </w:rPr>
        <w:t>مبسوطة</w:t>
      </w:r>
      <w:r>
        <w:rPr>
          <w:rtl/>
        </w:rPr>
        <w:t xml:space="preserve"> و وضعتها </w:t>
      </w:r>
      <w:r w:rsidR="00275436">
        <w:rPr>
          <w:rtl/>
        </w:rPr>
        <w:t>في</w:t>
      </w:r>
      <w:r>
        <w:rPr>
          <w:rtl/>
        </w:rPr>
        <w:t xml:space="preserve"> مق</w:t>
      </w:r>
      <w:r w:rsidR="00910408">
        <w:rPr>
          <w:rtl/>
        </w:rPr>
        <w:t>أمة</w:t>
      </w:r>
      <w:r>
        <w:rPr>
          <w:rtl/>
        </w:rPr>
        <w:t>،فلمّا دخل ال</w:t>
      </w:r>
      <w:r w:rsidR="00D27669">
        <w:rPr>
          <w:rtl/>
        </w:rPr>
        <w:t>لي</w:t>
      </w:r>
      <w:r>
        <w:rPr>
          <w:rFonts w:hint="eastAsia"/>
          <w:rtl/>
        </w:rPr>
        <w:t>ل</w:t>
      </w:r>
      <w:r>
        <w:rPr>
          <w:rtl/>
        </w:rPr>
        <w:t xml:space="preserve"> و صار وقت </w:t>
      </w:r>
      <w:r w:rsidRPr="00CB79C8">
        <w:rPr>
          <w:rtl/>
        </w:rPr>
        <w:t>ال</w:t>
      </w:r>
      <w:r w:rsidR="00CB79C8" w:rsidRPr="00CB79C8">
        <w:rPr>
          <w:rtl/>
        </w:rPr>
        <w:t>مطالعة</w:t>
      </w:r>
      <w:r w:rsidRPr="00CB79C8">
        <w:rPr>
          <w:rtl/>
        </w:rPr>
        <w:t xml:space="preserve"> و</w:t>
      </w:r>
      <w:r>
        <w:rPr>
          <w:rtl/>
        </w:rPr>
        <w:t xml:space="preserve"> عثر المو</w:t>
      </w:r>
      <w:r w:rsidR="00D27669">
        <w:rPr>
          <w:rtl/>
        </w:rPr>
        <w:t>ل</w:t>
      </w:r>
      <w:r w:rsidR="006744A0">
        <w:rPr>
          <w:rFonts w:hint="cs"/>
          <w:rtl/>
        </w:rPr>
        <w:t>ى</w:t>
      </w:r>
      <w:r>
        <w:rPr>
          <w:rtl/>
        </w:rPr>
        <w:t xml:space="preserve"> ع</w:t>
      </w:r>
      <w:r w:rsidR="00D27669">
        <w:rPr>
          <w:rtl/>
        </w:rPr>
        <w:t>ل</w:t>
      </w:r>
      <w:r w:rsidR="006744A0">
        <w:rPr>
          <w:rFonts w:hint="cs"/>
          <w:rtl/>
        </w:rPr>
        <w:t>ى</w:t>
      </w:r>
      <w:r>
        <w:rPr>
          <w:rtl/>
        </w:rPr>
        <w:t xml:space="preserve"> المکتوب و حلّ له ما أشکل ع</w:t>
      </w:r>
      <w:r w:rsidR="00D27669">
        <w:rPr>
          <w:rtl/>
        </w:rPr>
        <w:t>لي</w:t>
      </w:r>
      <w:r>
        <w:rPr>
          <w:rFonts w:hint="eastAsia"/>
          <w:rtl/>
        </w:rPr>
        <w:t>ه</w:t>
      </w:r>
      <w:r>
        <w:rPr>
          <w:rtl/>
        </w:rPr>
        <w:t xml:space="preserve"> سجد للّه شکرا و اشتغل بال</w:t>
      </w:r>
      <w:r w:rsidR="00D27669">
        <w:rPr>
          <w:rtl/>
        </w:rPr>
        <w:t>عبادة</w:t>
      </w:r>
      <w:r>
        <w:rPr>
          <w:rtl/>
        </w:rPr>
        <w:t xml:space="preserve"> </w:t>
      </w:r>
      <w:r w:rsidR="00D27669">
        <w:rPr>
          <w:rtl/>
        </w:rPr>
        <w:t>الى</w:t>
      </w:r>
      <w:r>
        <w:rPr>
          <w:rtl/>
        </w:rPr>
        <w:t xml:space="preserve"> الفجر</w:t>
      </w:r>
      <w:r>
        <w:rPr>
          <w:rFonts w:hint="eastAsia"/>
          <w:rtl/>
        </w:rPr>
        <w:t>،</w:t>
      </w:r>
      <w:r>
        <w:rPr>
          <w:rtl/>
        </w:rPr>
        <w:t xml:space="preserve"> و طالت </w:t>
      </w:r>
      <w:r w:rsidR="006744A0">
        <w:rPr>
          <w:rtl/>
        </w:rPr>
        <w:t>مقدّمة</w:t>
      </w:r>
      <w:r>
        <w:rPr>
          <w:rtl/>
        </w:rPr>
        <w:t xml:space="preserve"> الزفاف </w:t>
      </w:r>
      <w:r w:rsidR="00D27669">
        <w:rPr>
          <w:rtl/>
        </w:rPr>
        <w:t>الى</w:t>
      </w:r>
      <w:r>
        <w:rPr>
          <w:rtl/>
        </w:rPr>
        <w:t xml:space="preserve"> </w:t>
      </w:r>
      <w:r w:rsidR="00910408">
        <w:rPr>
          <w:rtl/>
        </w:rPr>
        <w:t>ثلاثة</w:t>
      </w:r>
      <w:r>
        <w:rPr>
          <w:rtl/>
        </w:rPr>
        <w:t xml:space="preserve"> </w:t>
      </w:r>
      <w:r w:rsidR="00257D04">
        <w:rPr>
          <w:rtl/>
        </w:rPr>
        <w:t>أيّ</w:t>
      </w:r>
      <w:r>
        <w:rPr>
          <w:rFonts w:hint="eastAsia"/>
          <w:rtl/>
        </w:rPr>
        <w:t>ام</w:t>
      </w:r>
      <w:r>
        <w:rPr>
          <w:rtl/>
        </w:rPr>
        <w:t xml:space="preserve"> و اطّلع ع</w:t>
      </w:r>
      <w:r w:rsidR="00D27669">
        <w:rPr>
          <w:rtl/>
        </w:rPr>
        <w:t>لي</w:t>
      </w:r>
      <w:r>
        <w:rPr>
          <w:rtl/>
        </w:rPr>
        <w:t xml:space="preserve"> ذلک والدها المعظّم فقال له:إن لم تکن هذه ال</w:t>
      </w:r>
      <w:r w:rsidR="00012EE5">
        <w:rPr>
          <w:rtl/>
        </w:rPr>
        <w:t>زوجة</w:t>
      </w:r>
      <w:r>
        <w:rPr>
          <w:rtl/>
        </w:rPr>
        <w:t xml:space="preserve"> </w:t>
      </w:r>
      <w:r w:rsidR="006744A0">
        <w:rPr>
          <w:rtl/>
        </w:rPr>
        <w:t>مرضية</w:t>
      </w:r>
      <w:r>
        <w:rPr>
          <w:rtl/>
        </w:rPr>
        <w:t xml:space="preserve"> لک </w:t>
      </w:r>
      <w:r w:rsidRPr="006744A0">
        <w:rPr>
          <w:rtl/>
        </w:rPr>
        <w:t xml:space="preserve">أزوّجک </w:t>
      </w:r>
      <w:r w:rsidR="00EA47CB" w:rsidRPr="006744A0">
        <w:rPr>
          <w:rtl/>
        </w:rPr>
        <w:t>غیر</w:t>
      </w:r>
      <w:r w:rsidR="006744A0">
        <w:rPr>
          <w:rFonts w:hint="cs"/>
          <w:rtl/>
        </w:rPr>
        <w:t>ه</w:t>
      </w:r>
      <w:r w:rsidRPr="006744A0">
        <w:rPr>
          <w:rFonts w:hint="eastAsia"/>
          <w:rtl/>
        </w:rPr>
        <w:t>ا،فقال</w:t>
      </w:r>
      <w:r>
        <w:rPr>
          <w:rtl/>
        </w:rPr>
        <w:t>:</w:t>
      </w:r>
      <w:r w:rsidR="00D27669">
        <w:rPr>
          <w:rtl/>
        </w:rPr>
        <w:t>لي</w:t>
      </w:r>
      <w:r>
        <w:rPr>
          <w:rFonts w:hint="eastAsia"/>
          <w:rtl/>
        </w:rPr>
        <w:t>س</w:t>
      </w:r>
      <w:r>
        <w:rPr>
          <w:rtl/>
        </w:rPr>
        <w:t xml:space="preserve"> الأمر کما توهّم بل کان همّ</w:t>
      </w:r>
      <w:r>
        <w:rPr>
          <w:rFonts w:hint="cs"/>
          <w:rtl/>
        </w:rPr>
        <w:t>ی</w:t>
      </w:r>
      <w:r>
        <w:rPr>
          <w:rtl/>
        </w:rPr>
        <w:t xml:space="preserve"> أداء الشکر و کلّما أجهد </w:t>
      </w:r>
      <w:r w:rsidR="00275436">
        <w:rPr>
          <w:rtl/>
        </w:rPr>
        <w:t>في</w:t>
      </w:r>
      <w:r>
        <w:rPr>
          <w:rtl/>
        </w:rPr>
        <w:t xml:space="preserve"> ال</w:t>
      </w:r>
      <w:r w:rsidR="00D27669">
        <w:rPr>
          <w:rtl/>
        </w:rPr>
        <w:t>عبادة</w:t>
      </w:r>
      <w:r>
        <w:rPr>
          <w:rtl/>
        </w:rPr>
        <w:t xml:space="preserve"> لا أر</w:t>
      </w:r>
      <w:r w:rsidR="00004EB9">
        <w:rPr>
          <w:rtl/>
        </w:rPr>
        <w:t>أني</w:t>
      </w:r>
      <w:r>
        <w:rPr>
          <w:rtl/>
        </w:rPr>
        <w:t xml:space="preserve"> أبلغ شکر أقلّ ق</w:t>
      </w:r>
      <w:r w:rsidR="00D27669">
        <w:rPr>
          <w:rtl/>
        </w:rPr>
        <w:t>لي</w:t>
      </w:r>
      <w:r>
        <w:rPr>
          <w:rFonts w:hint="eastAsia"/>
          <w:rtl/>
        </w:rPr>
        <w:t>ل</w:t>
      </w:r>
      <w:r>
        <w:rPr>
          <w:rtl/>
        </w:rPr>
        <w:t xml:space="preserve"> من هذه العن</w:t>
      </w:r>
      <w:r w:rsidR="00257D04">
        <w:rPr>
          <w:rtl/>
        </w:rPr>
        <w:t>آیة</w:t>
      </w:r>
      <w:r>
        <w:rPr>
          <w:rFonts w:hint="eastAsia"/>
          <w:rtl/>
        </w:rPr>
        <w:t>،فقال</w:t>
      </w:r>
      <w:r>
        <w:rPr>
          <w:rtl/>
        </w:rPr>
        <w:t xml:space="preserve"> </w:t>
      </w:r>
      <w:r w:rsidR="00880A49" w:rsidRPr="00880A49">
        <w:rPr>
          <w:rStyle w:val="libAlaemChar"/>
          <w:rtl/>
        </w:rPr>
        <w:t>رحمه‌الله</w:t>
      </w:r>
      <w:r>
        <w:rPr>
          <w:rtl/>
        </w:rPr>
        <w:t>:الإ</w:t>
      </w:r>
      <w:r>
        <w:rPr>
          <w:rFonts w:hint="eastAsia"/>
          <w:rtl/>
        </w:rPr>
        <w:t>قرار</w:t>
      </w:r>
      <w:r>
        <w:rPr>
          <w:rtl/>
        </w:rPr>
        <w:t xml:space="preserve"> بالعجز غ</w:t>
      </w:r>
      <w:r w:rsidR="00257D04">
        <w:rPr>
          <w:rtl/>
        </w:rPr>
        <w:t>آیة</w:t>
      </w:r>
      <w:r>
        <w:rPr>
          <w:rtl/>
        </w:rPr>
        <w:t xml:space="preserve"> شکر العباد،</w:t>
      </w:r>
      <w:r w:rsidR="00004EB9">
        <w:rPr>
          <w:rtl/>
        </w:rPr>
        <w:t>انتهى</w:t>
      </w:r>
      <w:r>
        <w:rPr>
          <w:rtl/>
        </w:rPr>
        <w:t>.و قد منّ اللّه تع</w:t>
      </w:r>
      <w:r w:rsidR="00D27669">
        <w:rPr>
          <w:rtl/>
        </w:rPr>
        <w:t>الى</w:t>
      </w:r>
      <w:r>
        <w:rPr>
          <w:rtl/>
        </w:rPr>
        <w:t xml:space="preserve"> ع</w:t>
      </w:r>
      <w:r w:rsidR="00D27669">
        <w:rPr>
          <w:rtl/>
        </w:rPr>
        <w:t>لي</w:t>
      </w:r>
      <w:r>
        <w:rPr>
          <w:rFonts w:hint="eastAsia"/>
          <w:rtl/>
        </w:rPr>
        <w:t>ه</w:t>
      </w:r>
      <w:r>
        <w:rPr>
          <w:rtl/>
        </w:rPr>
        <w:t xml:space="preserve"> و ع</w:t>
      </w:r>
      <w:r w:rsidR="00D27669">
        <w:rPr>
          <w:rtl/>
        </w:rPr>
        <w:t>ل</w:t>
      </w:r>
      <w:r w:rsidR="006744A0">
        <w:rPr>
          <w:rFonts w:hint="cs"/>
          <w:rtl/>
        </w:rPr>
        <w:t>ى</w:t>
      </w:r>
      <w:r>
        <w:rPr>
          <w:rtl/>
        </w:rPr>
        <w:t xml:space="preserve"> زوجته ال</w:t>
      </w:r>
      <w:r w:rsidR="00CB79C8">
        <w:rPr>
          <w:rtl/>
        </w:rPr>
        <w:t>فاضلة</w:t>
      </w:r>
      <w:r>
        <w:rPr>
          <w:rtl/>
        </w:rPr>
        <w:t xml:space="preserve"> </w:t>
      </w:r>
      <w:r w:rsidRPr="00CB79C8">
        <w:rPr>
          <w:rtl/>
        </w:rPr>
        <w:t>ال</w:t>
      </w:r>
      <w:r w:rsidR="00004EB9" w:rsidRPr="00CB79C8">
        <w:rPr>
          <w:rtl/>
        </w:rPr>
        <w:t>ذ</w:t>
      </w:r>
      <w:r w:rsidR="002A044B" w:rsidRPr="00CB79C8">
        <w:rPr>
          <w:rtl/>
        </w:rPr>
        <w:t>ريّ</w:t>
      </w:r>
      <w:r w:rsidR="00004EB9" w:rsidRPr="00CB79C8">
        <w:rPr>
          <w:rtl/>
        </w:rPr>
        <w:t>ة</w:t>
      </w:r>
      <w:r w:rsidRPr="00CB79C8">
        <w:rPr>
          <w:rtl/>
        </w:rPr>
        <w:t xml:space="preserve"> ال</w:t>
      </w:r>
      <w:r w:rsidR="006744A0">
        <w:rPr>
          <w:rtl/>
        </w:rPr>
        <w:t>طیبة</w:t>
      </w:r>
      <w:r>
        <w:rPr>
          <w:rtl/>
        </w:rPr>
        <w:t xml:space="preserve"> و </w:t>
      </w:r>
      <w:r w:rsidR="00275436">
        <w:rPr>
          <w:rtl/>
        </w:rPr>
        <w:t>في</w:t>
      </w:r>
      <w:r>
        <w:rPr>
          <w:rFonts w:hint="eastAsia"/>
          <w:rtl/>
        </w:rPr>
        <w:t>هم</w:t>
      </w:r>
      <w:r>
        <w:rPr>
          <w:rtl/>
        </w:rPr>
        <w:t xml:space="preserve"> من العلماء الأبرار و الصلحاء الأخ</w:t>
      </w:r>
      <w:r>
        <w:rPr>
          <w:rFonts w:hint="cs"/>
          <w:rtl/>
        </w:rPr>
        <w:t>ی</w:t>
      </w:r>
      <w:r>
        <w:rPr>
          <w:rFonts w:hint="eastAsia"/>
          <w:rtl/>
        </w:rPr>
        <w:t>ار</w:t>
      </w:r>
      <w:r>
        <w:rPr>
          <w:rtl/>
        </w:rPr>
        <w:t xml:space="preserve"> جمع کث</w:t>
      </w:r>
      <w:r>
        <w:rPr>
          <w:rFonts w:hint="cs"/>
          <w:rtl/>
        </w:rPr>
        <w:t>ی</w:t>
      </w:r>
      <w:r>
        <w:rPr>
          <w:rFonts w:hint="eastAsia"/>
          <w:rtl/>
        </w:rPr>
        <w:t>ر</w:t>
      </w:r>
      <w:r>
        <w:rPr>
          <w:rtl/>
        </w:rPr>
        <w:t xml:space="preserve"> و قد أشرنا </w:t>
      </w:r>
      <w:r w:rsidR="00D27669">
        <w:rPr>
          <w:rtl/>
        </w:rPr>
        <w:t>الى</w:t>
      </w:r>
      <w:r>
        <w:rPr>
          <w:rtl/>
        </w:rPr>
        <w:t xml:space="preserve"> </w:t>
      </w:r>
      <w:r w:rsidRPr="00CB79C8">
        <w:rPr>
          <w:rtl/>
        </w:rPr>
        <w:t>کث</w:t>
      </w:r>
      <w:r w:rsidRPr="00CB79C8">
        <w:rPr>
          <w:rFonts w:hint="cs"/>
          <w:rtl/>
        </w:rPr>
        <w:t>ی</w:t>
      </w:r>
      <w:r w:rsidRPr="00CB79C8">
        <w:rPr>
          <w:rFonts w:hint="eastAsia"/>
          <w:rtl/>
        </w:rPr>
        <w:t>ر</w:t>
      </w:r>
      <w:r w:rsidRPr="00CB79C8">
        <w:rPr>
          <w:rtl/>
        </w:rPr>
        <w:t xml:space="preserve"> منهم </w:t>
      </w:r>
      <w:r w:rsidR="00275436" w:rsidRPr="00CB79C8">
        <w:rPr>
          <w:rtl/>
        </w:rPr>
        <w:t>في</w:t>
      </w:r>
      <w:r w:rsidR="00F01A30" w:rsidRPr="00CB79C8">
        <w:rPr>
          <w:rFonts w:hint="eastAsia"/>
          <w:rtl/>
        </w:rPr>
        <w:t>(</w:t>
      </w:r>
      <w:r w:rsidRPr="00CB79C8">
        <w:rPr>
          <w:rFonts w:hint="eastAsia"/>
          <w:rtl/>
        </w:rPr>
        <w:t>جلس</w:t>
      </w:r>
      <w:r w:rsidR="00F01A30" w:rsidRPr="00CB79C8">
        <w:rPr>
          <w:rFonts w:hint="eastAsia"/>
          <w:rtl/>
        </w:rPr>
        <w:t>)</w:t>
      </w:r>
      <w:r w:rsidRPr="00CB79C8">
        <w:rPr>
          <w:rFonts w:hint="eastAsia"/>
          <w:rtl/>
        </w:rPr>
        <w:t>عند</w:t>
      </w:r>
      <w:r>
        <w:rPr>
          <w:rtl/>
        </w:rPr>
        <w:t xml:space="preserve"> ذکر ال</w:t>
      </w:r>
      <w:r w:rsidR="00B10A59">
        <w:rPr>
          <w:rtl/>
        </w:rPr>
        <w:t>مجلسي</w:t>
      </w:r>
      <w:r>
        <w:rPr>
          <w:rFonts w:hint="eastAsia"/>
          <w:rtl/>
        </w:rPr>
        <w:t>،</w:t>
      </w:r>
      <w:r>
        <w:rPr>
          <w:rtl/>
        </w:rPr>
        <w:t xml:space="preserve"> و تقدّم </w:t>
      </w:r>
      <w:r w:rsidR="00275436">
        <w:rPr>
          <w:rtl/>
        </w:rPr>
        <w:t>في</w:t>
      </w:r>
      <w:r>
        <w:rPr>
          <w:rtl/>
        </w:rPr>
        <w:t xml:space="preserve"> </w:t>
      </w:r>
      <w:r w:rsidR="00F01A30" w:rsidRPr="00CB79C8">
        <w:rPr>
          <w:rtl/>
        </w:rPr>
        <w:t>(</w:t>
      </w:r>
      <w:r w:rsidRPr="00CB79C8">
        <w:rPr>
          <w:rtl/>
        </w:rPr>
        <w:t>حمد</w:t>
      </w:r>
      <w:r w:rsidR="00F01A30" w:rsidRPr="00CB79C8">
        <w:rPr>
          <w:rtl/>
        </w:rPr>
        <w:t>)</w:t>
      </w:r>
      <w:r w:rsidRPr="00CB79C8">
        <w:rPr>
          <w:rtl/>
        </w:rPr>
        <w:t>ترجمته</w:t>
      </w:r>
      <w:r>
        <w:rPr>
          <w:rtl/>
        </w:rPr>
        <w:t xml:space="preserve"> و تار</w:t>
      </w:r>
      <w:r>
        <w:rPr>
          <w:rFonts w:hint="cs"/>
          <w:rtl/>
        </w:rPr>
        <w:t>ی</w:t>
      </w:r>
      <w:r>
        <w:rPr>
          <w:rFonts w:hint="eastAsia"/>
          <w:rtl/>
        </w:rPr>
        <w:t>خ</w:t>
      </w:r>
      <w:r>
        <w:rPr>
          <w:rtl/>
        </w:rPr>
        <w:t xml:space="preserve"> وفاته و مدفنه الشر</w:t>
      </w:r>
      <w:r>
        <w:rPr>
          <w:rFonts w:hint="cs"/>
          <w:rtl/>
        </w:rPr>
        <w:t>ی</w:t>
      </w:r>
      <w:r>
        <w:rPr>
          <w:rFonts w:hint="eastAsia"/>
          <w:rtl/>
        </w:rPr>
        <w:t>ف،و</w:t>
      </w:r>
      <w:r>
        <w:rPr>
          <w:rtl/>
        </w:rPr>
        <w:t xml:space="preserve"> </w:t>
      </w:r>
      <w:r w:rsidR="00275436">
        <w:rPr>
          <w:rtl/>
        </w:rPr>
        <w:t>في</w:t>
      </w:r>
      <w:r>
        <w:rPr>
          <w:rtl/>
        </w:rPr>
        <w:t xml:space="preserve"> ال</w:t>
      </w:r>
      <w:r>
        <w:rPr>
          <w:rFonts w:hint="eastAsia"/>
          <w:rtl/>
        </w:rPr>
        <w:t>مستدرک</w:t>
      </w:r>
      <w:r>
        <w:rPr>
          <w:rtl/>
        </w:rPr>
        <w:t>:تو</w:t>
      </w:r>
      <w:r w:rsidR="00275436">
        <w:rPr>
          <w:rtl/>
        </w:rPr>
        <w:t>في</w:t>
      </w:r>
      <w:r>
        <w:rPr>
          <w:rtl/>
        </w:rPr>
        <w:t xml:space="preserve"> </w:t>
      </w:r>
      <w:r w:rsidR="00D27669">
        <w:rPr>
          <w:rtl/>
        </w:rPr>
        <w:t>سنة</w:t>
      </w:r>
      <w:r>
        <w:rPr>
          <w:rtl/>
        </w:rPr>
        <w:t xml:space="preserve"> (</w:t>
      </w:r>
      <w:r w:rsidR="00275436">
        <w:rPr>
          <w:rtl/>
        </w:rPr>
        <w:t>1081</w:t>
      </w:r>
      <w:r>
        <w:rPr>
          <w:rtl/>
        </w:rPr>
        <w:t xml:space="preserve">)و دفن </w:t>
      </w:r>
      <w:r w:rsidR="00275436">
        <w:rPr>
          <w:rtl/>
        </w:rPr>
        <w:t>في</w:t>
      </w:r>
      <w:r>
        <w:rPr>
          <w:rtl/>
        </w:rPr>
        <w:t xml:space="preserve"> </w:t>
      </w:r>
      <w:r w:rsidR="007E0DFF">
        <w:rPr>
          <w:rtl/>
        </w:rPr>
        <w:t>قبة</w:t>
      </w:r>
      <w:r>
        <w:rPr>
          <w:rtl/>
        </w:rPr>
        <w:t xml:space="preserve"> ال</w:t>
      </w:r>
      <w:r w:rsidR="00B10A59">
        <w:rPr>
          <w:rtl/>
        </w:rPr>
        <w:t>مجلسي</w:t>
      </w:r>
      <w:r>
        <w:rPr>
          <w:rtl/>
        </w:rPr>
        <w:t xml:space="preserve"> بأ</w:t>
      </w:r>
      <w:r w:rsidR="00155FDA">
        <w:rPr>
          <w:rtl/>
        </w:rPr>
        <w:t>صف</w:t>
      </w:r>
      <w:r w:rsidR="006744A0">
        <w:rPr>
          <w:rFonts w:hint="cs"/>
          <w:rtl/>
        </w:rPr>
        <w:t>ه</w:t>
      </w:r>
      <w:r>
        <w:rPr>
          <w:rtl/>
        </w:rPr>
        <w:t>ان،</w:t>
      </w:r>
      <w:r w:rsidR="00004EB9">
        <w:rPr>
          <w:rtl/>
        </w:rPr>
        <w:t>انتهى</w:t>
      </w:r>
      <w:r>
        <w:rPr>
          <w:rtl/>
        </w:rPr>
        <w:t>.</w:t>
      </w:r>
    </w:p>
    <w:p w:rsidR="00275436" w:rsidRDefault="004A6812" w:rsidP="006744A0">
      <w:pPr>
        <w:pStyle w:val="libNormal"/>
        <w:rPr>
          <w:rtl/>
        </w:rPr>
      </w:pPr>
      <w:r>
        <w:rPr>
          <w:rFonts w:hint="eastAsia"/>
          <w:rtl/>
        </w:rPr>
        <w:t>صالح</w:t>
      </w:r>
      <w:r>
        <w:rPr>
          <w:rtl/>
        </w:rPr>
        <w:t xml:space="preserve"> بن </w:t>
      </w:r>
      <w:r w:rsidR="00B10A59">
        <w:rPr>
          <w:rtl/>
        </w:rPr>
        <w:t>عقبة</w:t>
      </w:r>
      <w:r>
        <w:rPr>
          <w:rtl/>
        </w:rPr>
        <w:t xml:space="preserve"> بن ق</w:t>
      </w:r>
      <w:r>
        <w:rPr>
          <w:rFonts w:hint="cs"/>
          <w:rtl/>
        </w:rPr>
        <w:t>ی</w:t>
      </w:r>
      <w:r>
        <w:rPr>
          <w:rFonts w:hint="eastAsia"/>
          <w:rtl/>
        </w:rPr>
        <w:t>س</w:t>
      </w:r>
      <w:r>
        <w:rPr>
          <w:rtl/>
        </w:rPr>
        <w:t xml:space="preserve"> بن سمعان بن </w:t>
      </w:r>
      <w:r w:rsidR="00D27669">
        <w:rPr>
          <w:rtl/>
        </w:rPr>
        <w:t>أبي</w:t>
      </w:r>
      <w:r>
        <w:rPr>
          <w:rtl/>
        </w:rPr>
        <w:t xml:space="preserve"> </w:t>
      </w:r>
      <w:r w:rsidR="006744A0">
        <w:rPr>
          <w:rtl/>
        </w:rPr>
        <w:t>ربيحة</w:t>
      </w:r>
      <w:r>
        <w:rPr>
          <w:rtl/>
        </w:rPr>
        <w:t xml:space="preserve"> مو</w:t>
      </w:r>
      <w:r w:rsidR="00D27669">
        <w:rPr>
          <w:rtl/>
        </w:rPr>
        <w:t>ل</w:t>
      </w:r>
      <w:r w:rsidR="006744A0">
        <w:rPr>
          <w:rFonts w:hint="cs"/>
          <w:rtl/>
        </w:rPr>
        <w:t>ى</w:t>
      </w:r>
      <w:r>
        <w:rPr>
          <w:rtl/>
        </w:rPr>
        <w:t xml:space="preserve"> رسول اللّه </w:t>
      </w:r>
      <w:r w:rsidR="00D27669" w:rsidRPr="00D27669">
        <w:rPr>
          <w:rStyle w:val="libAlaemChar"/>
          <w:rtl/>
        </w:rPr>
        <w:t>صلى‌الله‌عليه‌وآله‌وسلم</w:t>
      </w:r>
      <w:r>
        <w:rPr>
          <w:rtl/>
        </w:rPr>
        <w:t xml:space="preserve"> من</w:t>
      </w:r>
    </w:p>
    <w:p w:rsidR="006744A0" w:rsidRDefault="006744A0" w:rsidP="006744A0">
      <w:pPr>
        <w:pStyle w:val="libNormal"/>
        <w:rPr>
          <w:rtl/>
        </w:rPr>
      </w:pPr>
      <w:r>
        <w:rPr>
          <w:rFonts w:hint="eastAsia"/>
          <w:rtl/>
        </w:rPr>
        <w:br w:type="page"/>
      </w:r>
    </w:p>
    <w:p w:rsidR="00275436" w:rsidRDefault="004A6812" w:rsidP="006744A0">
      <w:pPr>
        <w:pStyle w:val="libNormal0"/>
        <w:rPr>
          <w:rtl/>
        </w:rPr>
      </w:pPr>
      <w:r>
        <w:rPr>
          <w:rFonts w:hint="eastAsia"/>
          <w:rtl/>
        </w:rPr>
        <w:lastRenderedPageBreak/>
        <w:t>أصحاب</w:t>
      </w:r>
      <w:r>
        <w:rPr>
          <w:rtl/>
        </w:rPr>
        <w:t xml:space="preserve"> الصادق و الکاظم </w:t>
      </w:r>
      <w:r w:rsidR="00B365CC" w:rsidRPr="00B365CC">
        <w:rPr>
          <w:rStyle w:val="libAlaemChar"/>
          <w:rtl/>
        </w:rPr>
        <w:t>عليهما‌السلام</w:t>
      </w:r>
      <w:r>
        <w:rPr>
          <w:rtl/>
        </w:rPr>
        <w:t xml:space="preserve"> </w:t>
      </w:r>
      <w:r>
        <w:rPr>
          <w:rFonts w:hint="cs"/>
          <w:rtl/>
        </w:rPr>
        <w:t>ی</w:t>
      </w:r>
      <w:r>
        <w:rPr>
          <w:rFonts w:hint="eastAsia"/>
          <w:rtl/>
        </w:rPr>
        <w:t>رو</w:t>
      </w:r>
      <w:r w:rsidR="006744A0">
        <w:rPr>
          <w:rFonts w:hint="cs"/>
          <w:rtl/>
        </w:rPr>
        <w:t>ي</w:t>
      </w:r>
      <w:r>
        <w:rPr>
          <w:rtl/>
        </w:rPr>
        <w:t xml:space="preserve"> عنه </w:t>
      </w:r>
      <w:r w:rsidR="00257D04">
        <w:rPr>
          <w:rtl/>
        </w:rPr>
        <w:t>جملة</w:t>
      </w:r>
      <w:r>
        <w:rPr>
          <w:rtl/>
        </w:rPr>
        <w:t xml:space="preserve"> من الثقات و عدّ الصدوق </w:t>
      </w:r>
      <w:r w:rsidR="00880A49" w:rsidRPr="00880A49">
        <w:rPr>
          <w:rStyle w:val="libAlaemChar"/>
          <w:rtl/>
        </w:rPr>
        <w:t>رحمه‌الله</w:t>
      </w:r>
      <w:r>
        <w:rPr>
          <w:rtl/>
        </w:rPr>
        <w:t xml:space="preserve"> کتابه من الکتب ال</w:t>
      </w:r>
      <w:r w:rsidR="006744A0">
        <w:rPr>
          <w:rtl/>
        </w:rPr>
        <w:t>معتمدة</w:t>
      </w:r>
      <w:r>
        <w:rPr>
          <w:rtl/>
        </w:rPr>
        <w:t>،قال ش</w:t>
      </w:r>
      <w:r>
        <w:rPr>
          <w:rFonts w:hint="cs"/>
          <w:rtl/>
        </w:rPr>
        <w:t>ی</w:t>
      </w:r>
      <w:r>
        <w:rPr>
          <w:rFonts w:hint="eastAsia"/>
          <w:rtl/>
        </w:rPr>
        <w:t>خنا</w:t>
      </w:r>
      <w:r>
        <w:rPr>
          <w:rtl/>
        </w:rPr>
        <w:t xml:space="preserve"> </w:t>
      </w:r>
      <w:r w:rsidR="00275436">
        <w:rPr>
          <w:rtl/>
        </w:rPr>
        <w:t>في</w:t>
      </w:r>
      <w:r>
        <w:rPr>
          <w:rtl/>
        </w:rPr>
        <w:t xml:space="preserve"> المستدرک:و من روا</w:t>
      </w:r>
      <w:r>
        <w:rPr>
          <w:rFonts w:hint="cs"/>
          <w:rtl/>
        </w:rPr>
        <w:t>ی</w:t>
      </w:r>
      <w:r>
        <w:rPr>
          <w:rFonts w:hint="eastAsia"/>
          <w:rtl/>
        </w:rPr>
        <w:t>اته</w:t>
      </w:r>
      <w:r>
        <w:rPr>
          <w:rtl/>
        </w:rPr>
        <w:t xml:space="preserve"> ال</w:t>
      </w:r>
      <w:r w:rsidR="00910408">
        <w:rPr>
          <w:rtl/>
        </w:rPr>
        <w:t>خطبة</w:t>
      </w:r>
      <w:r>
        <w:rPr>
          <w:rtl/>
        </w:rPr>
        <w:t xml:space="preserve"> ال</w:t>
      </w:r>
      <w:r w:rsidR="000E0F06">
        <w:rPr>
          <w:rtl/>
        </w:rPr>
        <w:t>شریفة</w:t>
      </w:r>
      <w:r>
        <w:rPr>
          <w:rtl/>
        </w:rPr>
        <w:t xml:space="preserve"> ال</w:t>
      </w:r>
      <w:r w:rsidR="006744A0">
        <w:rPr>
          <w:rtl/>
        </w:rPr>
        <w:t>بليغة</w:t>
      </w:r>
      <w:r>
        <w:rPr>
          <w:rtl/>
        </w:rPr>
        <w:t xml:space="preserve"> ال</w:t>
      </w:r>
      <w:r w:rsidR="00D53B25">
        <w:rPr>
          <w:rtl/>
        </w:rPr>
        <w:t>نبوي</w:t>
      </w:r>
      <w:r w:rsidR="006744A0">
        <w:rPr>
          <w:rtl/>
        </w:rPr>
        <w:t>ة</w:t>
      </w:r>
      <w:r>
        <w:rPr>
          <w:rtl/>
        </w:rPr>
        <w:t xml:space="preserve"> ال</w:t>
      </w:r>
      <w:r w:rsidR="00257D04">
        <w:rPr>
          <w:rtl/>
        </w:rPr>
        <w:t>طویلة</w:t>
      </w:r>
      <w:r>
        <w:rPr>
          <w:rtl/>
        </w:rPr>
        <w:t xml:space="preserve"> ال</w:t>
      </w:r>
      <w:r w:rsidR="006744A0">
        <w:rPr>
          <w:rtl/>
        </w:rPr>
        <w:t>غدیريّة</w:t>
      </w:r>
      <w:r>
        <w:rPr>
          <w:rtl/>
        </w:rPr>
        <w:t xml:space="preserve"> ال</w:t>
      </w:r>
      <w:r w:rsidR="006744A0">
        <w:rPr>
          <w:rtl/>
        </w:rPr>
        <w:t>جامعة</w:t>
      </w:r>
      <w:r>
        <w:rPr>
          <w:rtl/>
        </w:rPr>
        <w:t xml:space="preserve"> صنوفا من فضائل أهل ال</w:t>
      </w:r>
      <w:r w:rsidR="00FF55C9">
        <w:rPr>
          <w:rtl/>
        </w:rPr>
        <w:t>بي</w:t>
      </w:r>
      <w:r>
        <w:rPr>
          <w:rFonts w:hint="eastAsia"/>
          <w:rtl/>
        </w:rPr>
        <w:t>ت</w:t>
      </w:r>
      <w:r>
        <w:rPr>
          <w:rtl/>
        </w:rPr>
        <w:t xml:space="preserve"> </w:t>
      </w:r>
      <w:r w:rsidR="00D27669" w:rsidRPr="00D27669">
        <w:rPr>
          <w:rStyle w:val="libAlaemChar"/>
          <w:rtl/>
        </w:rPr>
        <w:t>عليهم‌السلام</w:t>
      </w:r>
      <w:r>
        <w:rPr>
          <w:rtl/>
        </w:rPr>
        <w:t xml:space="preserve"> ال</w:t>
      </w:r>
      <w:r w:rsidR="006744A0">
        <w:rPr>
          <w:rtl/>
        </w:rPr>
        <w:t>مرویّة</w:t>
      </w:r>
      <w:r>
        <w:rPr>
          <w:rtl/>
        </w:rPr>
        <w:t xml:space="preserve"> </w:t>
      </w:r>
      <w:r w:rsidR="00275436">
        <w:rPr>
          <w:rtl/>
        </w:rPr>
        <w:t>في</w:t>
      </w:r>
      <w:r>
        <w:rPr>
          <w:rtl/>
        </w:rPr>
        <w:t xml:space="preserve"> </w:t>
      </w:r>
      <w:r w:rsidR="00B84FC2" w:rsidRPr="006744A0">
        <w:rPr>
          <w:rtl/>
        </w:rPr>
        <w:t>الاحتجاج</w:t>
      </w:r>
      <w:r w:rsidRPr="006744A0">
        <w:rPr>
          <w:rtl/>
        </w:rPr>
        <w:t xml:space="preserve"> و</w:t>
      </w:r>
      <w:r>
        <w:rPr>
          <w:rtl/>
        </w:rPr>
        <w:t xml:space="preserve"> کشف </w:t>
      </w:r>
      <w:r w:rsidR="00D27669">
        <w:rPr>
          <w:rtl/>
        </w:rPr>
        <w:t>ال</w:t>
      </w:r>
      <w:r w:rsidR="006744A0">
        <w:rPr>
          <w:rFonts w:hint="cs"/>
          <w:rtl/>
        </w:rPr>
        <w:t>ي</w:t>
      </w:r>
      <w:r>
        <w:rPr>
          <w:rFonts w:hint="eastAsia"/>
          <w:rtl/>
        </w:rPr>
        <w:t>ق</w:t>
      </w:r>
      <w:r>
        <w:rPr>
          <w:rFonts w:hint="cs"/>
          <w:rtl/>
        </w:rPr>
        <w:t>ی</w:t>
      </w:r>
      <w:r>
        <w:rPr>
          <w:rFonts w:hint="eastAsia"/>
          <w:rtl/>
        </w:rPr>
        <w:t>ن</w:t>
      </w:r>
      <w:r>
        <w:rPr>
          <w:rtl/>
        </w:rPr>
        <w:t xml:space="preserve"> للس</w:t>
      </w:r>
      <w:r>
        <w:rPr>
          <w:rFonts w:hint="cs"/>
          <w:rtl/>
        </w:rPr>
        <w:t>یّ</w:t>
      </w:r>
      <w:r>
        <w:rPr>
          <w:rFonts w:hint="eastAsia"/>
          <w:rtl/>
        </w:rPr>
        <w:t>د</w:t>
      </w:r>
      <w:r>
        <w:rPr>
          <w:rtl/>
        </w:rPr>
        <w:t xml:space="preserve"> ع</w:t>
      </w:r>
      <w:r w:rsidR="00D27669">
        <w:rPr>
          <w:rtl/>
        </w:rPr>
        <w:t>لي</w:t>
      </w:r>
      <w:r>
        <w:rPr>
          <w:rtl/>
        </w:rPr>
        <w:t xml:space="preserve"> بن طاووس،و من روا</w:t>
      </w:r>
      <w:r>
        <w:rPr>
          <w:rFonts w:hint="cs"/>
          <w:rtl/>
        </w:rPr>
        <w:t>ی</w:t>
      </w:r>
      <w:r>
        <w:rPr>
          <w:rFonts w:hint="eastAsia"/>
          <w:rtl/>
        </w:rPr>
        <w:t>اته</w:t>
      </w:r>
      <w:r>
        <w:rPr>
          <w:rtl/>
        </w:rPr>
        <w:t xml:space="preserve"> الخبر الشر</w:t>
      </w:r>
      <w:r>
        <w:rPr>
          <w:rFonts w:hint="cs"/>
          <w:rtl/>
        </w:rPr>
        <w:t>ی</w:t>
      </w:r>
      <w:r>
        <w:rPr>
          <w:rFonts w:hint="eastAsia"/>
          <w:rtl/>
        </w:rPr>
        <w:t>ف</w:t>
      </w:r>
      <w:r>
        <w:rPr>
          <w:rtl/>
        </w:rPr>
        <w:t xml:space="preserve"> </w:t>
      </w:r>
      <w:r w:rsidR="00275436">
        <w:rPr>
          <w:rtl/>
        </w:rPr>
        <w:t>في</w:t>
      </w:r>
      <w:r>
        <w:rPr>
          <w:rtl/>
        </w:rPr>
        <w:t xml:space="preserve"> </w:t>
      </w:r>
      <w:r w:rsidR="00910408">
        <w:rPr>
          <w:rtl/>
        </w:rPr>
        <w:t>کیفية</w:t>
      </w:r>
      <w:r>
        <w:rPr>
          <w:rtl/>
        </w:rPr>
        <w:t xml:space="preserve"> </w:t>
      </w:r>
      <w:r w:rsidR="00B365CC">
        <w:rPr>
          <w:rtl/>
        </w:rPr>
        <w:t>زیارة</w:t>
      </w:r>
      <w:r>
        <w:rPr>
          <w:rtl/>
        </w:rPr>
        <w:t xml:space="preserve"> العاشوراء و ما </w:t>
      </w:r>
      <w:r w:rsidR="00275436">
        <w:rPr>
          <w:rtl/>
        </w:rPr>
        <w:t>في</w:t>
      </w:r>
      <w:r>
        <w:rPr>
          <w:rFonts w:hint="eastAsia"/>
          <w:rtl/>
        </w:rPr>
        <w:t>ها</w:t>
      </w:r>
      <w:r>
        <w:rPr>
          <w:rtl/>
        </w:rPr>
        <w:t xml:space="preserve"> من الأجر و الثواب و کذا </w:t>
      </w:r>
      <w:r w:rsidR="00275436">
        <w:rPr>
          <w:rtl/>
        </w:rPr>
        <w:t>في</w:t>
      </w:r>
      <w:r>
        <w:rPr>
          <w:rtl/>
        </w:rPr>
        <w:t xml:space="preserve"> البکاء ع</w:t>
      </w:r>
      <w:r w:rsidR="00D27669">
        <w:rPr>
          <w:rtl/>
        </w:rPr>
        <w:t>ل</w:t>
      </w:r>
      <w:r w:rsidR="006744A0">
        <w:rPr>
          <w:rFonts w:hint="cs"/>
          <w:rtl/>
        </w:rPr>
        <w:t>ى</w:t>
      </w:r>
      <w:r>
        <w:rPr>
          <w:rtl/>
        </w:rPr>
        <w:t xml:space="preserve"> </w:t>
      </w:r>
      <w:r w:rsidR="00D27669">
        <w:rPr>
          <w:rtl/>
        </w:rPr>
        <w:t>أبي</w:t>
      </w:r>
      <w:r>
        <w:rPr>
          <w:rtl/>
        </w:rPr>
        <w:t xml:space="preserve"> عبد اللّه </w:t>
      </w:r>
      <w:r w:rsidR="00D27669" w:rsidRPr="00D27669">
        <w:rPr>
          <w:rStyle w:val="libAlaemChar"/>
          <w:rtl/>
        </w:rPr>
        <w:t>عليه‌السلام</w:t>
      </w:r>
      <w:r>
        <w:rPr>
          <w:rtl/>
        </w:rPr>
        <w:t xml:space="preserve"> </w:t>
      </w:r>
      <w:r w:rsidR="00910408">
        <w:rPr>
          <w:rtl/>
        </w:rPr>
        <w:t>الذي</w:t>
      </w:r>
      <w:r>
        <w:rPr>
          <w:rtl/>
        </w:rPr>
        <w:t xml:space="preserve"> تلقّاه الأصحاب بالقبول بل صار العمل </w:t>
      </w:r>
      <w:r w:rsidR="00910408">
        <w:rPr>
          <w:rtl/>
        </w:rPr>
        <w:t>الذي</w:t>
      </w:r>
      <w:r>
        <w:rPr>
          <w:rtl/>
        </w:rPr>
        <w:t xml:space="preserve"> تضمّنه </w:t>
      </w:r>
      <w:r w:rsidR="00275436">
        <w:rPr>
          <w:rtl/>
        </w:rPr>
        <w:t>في</w:t>
      </w:r>
      <w:r>
        <w:rPr>
          <w:rtl/>
        </w:rPr>
        <w:t xml:space="preserve"> الش</w:t>
      </w:r>
      <w:r>
        <w:rPr>
          <w:rFonts w:hint="cs"/>
          <w:rtl/>
        </w:rPr>
        <w:t>ی</w:t>
      </w:r>
      <w:r>
        <w:rPr>
          <w:rFonts w:hint="eastAsia"/>
          <w:rtl/>
        </w:rPr>
        <w:t>وع</w:t>
      </w:r>
      <w:r>
        <w:rPr>
          <w:rtl/>
        </w:rPr>
        <w:t xml:space="preserve"> و الإعتماد و </w:t>
      </w:r>
      <w:r w:rsidR="006744A0">
        <w:rPr>
          <w:rtl/>
        </w:rPr>
        <w:t>مشاهدة</w:t>
      </w:r>
      <w:r>
        <w:rPr>
          <w:rtl/>
        </w:rPr>
        <w:t xml:space="preserve"> الخ</w:t>
      </w:r>
      <w:r>
        <w:rPr>
          <w:rFonts w:hint="cs"/>
          <w:rtl/>
        </w:rPr>
        <w:t>ی</w:t>
      </w:r>
      <w:r>
        <w:rPr>
          <w:rFonts w:hint="eastAsia"/>
          <w:rtl/>
        </w:rPr>
        <w:t>رات</w:t>
      </w:r>
      <w:r>
        <w:rPr>
          <w:rtl/>
        </w:rPr>
        <w:t xml:space="preserve"> ال</w:t>
      </w:r>
      <w:r w:rsidR="006744A0">
        <w:rPr>
          <w:rtl/>
        </w:rPr>
        <w:t>عاجلة</w:t>
      </w:r>
      <w:r>
        <w:rPr>
          <w:rtl/>
        </w:rPr>
        <w:t xml:space="preserve"> </w:t>
      </w:r>
      <w:r w:rsidR="00275436">
        <w:rPr>
          <w:rtl/>
        </w:rPr>
        <w:t>في</w:t>
      </w:r>
      <w:r>
        <w:rPr>
          <w:rFonts w:hint="eastAsia"/>
          <w:rtl/>
        </w:rPr>
        <w:t>ه</w:t>
      </w:r>
      <w:r>
        <w:rPr>
          <w:rtl/>
        </w:rPr>
        <w:t xml:space="preserve"> منفردا </w:t>
      </w:r>
      <w:r w:rsidR="00275436">
        <w:rPr>
          <w:rtl/>
        </w:rPr>
        <w:t>في</w:t>
      </w:r>
      <w:r>
        <w:rPr>
          <w:rtl/>
        </w:rPr>
        <w:t xml:space="preserve"> جم</w:t>
      </w:r>
      <w:r>
        <w:rPr>
          <w:rFonts w:hint="cs"/>
          <w:rtl/>
        </w:rPr>
        <w:t>ی</w:t>
      </w:r>
      <w:r>
        <w:rPr>
          <w:rFonts w:hint="eastAsia"/>
          <w:rtl/>
        </w:rPr>
        <w:t>ع</w:t>
      </w:r>
      <w:r>
        <w:rPr>
          <w:rtl/>
        </w:rPr>
        <w:t xml:space="preserve"> الأعمال ال</w:t>
      </w:r>
      <w:r w:rsidR="00A935C1">
        <w:rPr>
          <w:rtl/>
        </w:rPr>
        <w:t>مستحبّة</w:t>
      </w:r>
      <w:r>
        <w:rPr>
          <w:rtl/>
        </w:rPr>
        <w:t xml:space="preserve"> و السنن ال</w:t>
      </w:r>
      <w:r w:rsidR="006744A0">
        <w:rPr>
          <w:rtl/>
        </w:rPr>
        <w:t>أکیدة</w:t>
      </w:r>
      <w:r>
        <w:rPr>
          <w:rtl/>
        </w:rPr>
        <w:t xml:space="preserve"> کتفرّد ابن ال</w:t>
      </w:r>
      <w:r w:rsidR="006744A0">
        <w:rPr>
          <w:rtl/>
        </w:rPr>
        <w:t>غضائري</w:t>
      </w:r>
      <w:r>
        <w:rPr>
          <w:rtl/>
        </w:rPr>
        <w:t xml:space="preserve"> من </w:t>
      </w:r>
      <w:r w:rsidR="00FF55C9">
        <w:rPr>
          <w:rtl/>
        </w:rPr>
        <w:t>بي</w:t>
      </w:r>
      <w:r>
        <w:rPr>
          <w:rFonts w:hint="eastAsia"/>
          <w:rtl/>
        </w:rPr>
        <w:t>ن</w:t>
      </w:r>
      <w:r>
        <w:rPr>
          <w:rtl/>
        </w:rPr>
        <w:t xml:space="preserve"> جم</w:t>
      </w:r>
      <w:r>
        <w:rPr>
          <w:rFonts w:hint="cs"/>
          <w:rtl/>
        </w:rPr>
        <w:t>ی</w:t>
      </w:r>
      <w:r>
        <w:rPr>
          <w:rFonts w:hint="eastAsia"/>
          <w:rtl/>
        </w:rPr>
        <w:t>ع</w:t>
      </w:r>
      <w:r>
        <w:rPr>
          <w:rtl/>
        </w:rPr>
        <w:t xml:space="preserve"> المشا</w:t>
      </w:r>
      <w:r>
        <w:rPr>
          <w:rFonts w:hint="cs"/>
          <w:rtl/>
        </w:rPr>
        <w:t>ی</w:t>
      </w:r>
      <w:r>
        <w:rPr>
          <w:rFonts w:hint="eastAsia"/>
          <w:rtl/>
        </w:rPr>
        <w:t>خ</w:t>
      </w:r>
      <w:r>
        <w:rPr>
          <w:rtl/>
        </w:rPr>
        <w:t xml:space="preserve"> </w:t>
      </w:r>
      <w:r w:rsidR="00275436">
        <w:rPr>
          <w:rtl/>
        </w:rPr>
        <w:t>في</w:t>
      </w:r>
      <w:r>
        <w:rPr>
          <w:rtl/>
        </w:rPr>
        <w:t xml:space="preserve"> جرحه،</w:t>
      </w:r>
      <w:r w:rsidR="00004EB9">
        <w:rPr>
          <w:rtl/>
        </w:rPr>
        <w:t>انتهى</w:t>
      </w:r>
      <w:r>
        <w:rPr>
          <w:rtl/>
        </w:rPr>
        <w:t>.</w:t>
      </w:r>
    </w:p>
    <w:p w:rsidR="00275436" w:rsidRDefault="004A6812" w:rsidP="006744A0">
      <w:pPr>
        <w:pStyle w:val="libCenterBold1"/>
        <w:rPr>
          <w:rtl/>
        </w:rPr>
      </w:pPr>
      <w:r>
        <w:rPr>
          <w:rFonts w:hint="eastAsia"/>
          <w:rtl/>
        </w:rPr>
        <w:t>أبو</w:t>
      </w:r>
      <w:r>
        <w:rPr>
          <w:rtl/>
        </w:rPr>
        <w:t xml:space="preserve"> الصلاح</w:t>
      </w:r>
    </w:p>
    <w:p w:rsidR="00275436" w:rsidRDefault="004A6812" w:rsidP="004A6812">
      <w:pPr>
        <w:pStyle w:val="libNormal"/>
        <w:rPr>
          <w:rtl/>
        </w:rPr>
      </w:pPr>
      <w:r>
        <w:rPr>
          <w:rFonts w:hint="eastAsia"/>
          <w:rtl/>
        </w:rPr>
        <w:t>کلام</w:t>
      </w:r>
      <w:r>
        <w:rPr>
          <w:rtl/>
        </w:rPr>
        <w:t xml:space="preserve"> </w:t>
      </w:r>
      <w:r w:rsidR="00D27669">
        <w:rPr>
          <w:rtl/>
        </w:rPr>
        <w:t>أبي</w:t>
      </w:r>
      <w:r>
        <w:rPr>
          <w:rtl/>
        </w:rPr>
        <w:t xml:space="preserve"> الصلاح </w:t>
      </w:r>
      <w:r w:rsidR="00275436">
        <w:rPr>
          <w:rtl/>
        </w:rPr>
        <w:t>في</w:t>
      </w:r>
      <w:r>
        <w:rPr>
          <w:rtl/>
        </w:rPr>
        <w:t>(تقر</w:t>
      </w:r>
      <w:r>
        <w:rPr>
          <w:rFonts w:hint="cs"/>
          <w:rtl/>
        </w:rPr>
        <w:t>ی</w:t>
      </w:r>
      <w:r>
        <w:rPr>
          <w:rFonts w:hint="eastAsia"/>
          <w:rtl/>
        </w:rPr>
        <w:t>ب</w:t>
      </w:r>
      <w:r>
        <w:rPr>
          <w:rtl/>
        </w:rPr>
        <w:t xml:space="preserve"> المعارف)</w:t>
      </w:r>
      <w:r w:rsidR="00275436">
        <w:rPr>
          <w:rtl/>
        </w:rPr>
        <w:t>في</w:t>
      </w:r>
      <w:r>
        <w:rPr>
          <w:rFonts w:hint="eastAsia"/>
          <w:rtl/>
        </w:rPr>
        <w:t>ما</w:t>
      </w:r>
      <w:r>
        <w:rPr>
          <w:rtl/>
        </w:rPr>
        <w:t xml:space="preserve"> </w:t>
      </w:r>
      <w:r>
        <w:rPr>
          <w:rFonts w:hint="cs"/>
          <w:rtl/>
        </w:rPr>
        <w:t>ی</w:t>
      </w:r>
      <w:r>
        <w:rPr>
          <w:rFonts w:hint="eastAsia"/>
          <w:rtl/>
        </w:rPr>
        <w:t>قدح</w:t>
      </w:r>
      <w:r>
        <w:rPr>
          <w:rtl/>
        </w:rPr>
        <w:t xml:space="preserve"> </w:t>
      </w:r>
      <w:r w:rsidR="00275436">
        <w:rPr>
          <w:rtl/>
        </w:rPr>
        <w:t>في</w:t>
      </w:r>
      <w:r>
        <w:rPr>
          <w:rtl/>
        </w:rPr>
        <w:t xml:space="preserve"> </w:t>
      </w:r>
      <w:r w:rsidR="006744A0">
        <w:rPr>
          <w:rtl/>
        </w:rPr>
        <w:t>عدالة</w:t>
      </w:r>
      <w:r>
        <w:rPr>
          <w:rtl/>
        </w:rPr>
        <w:t xml:space="preserve"> ال</w:t>
      </w:r>
      <w:r w:rsidR="00910408">
        <w:rPr>
          <w:rtl/>
        </w:rPr>
        <w:t>ثلاثة</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کل</w:t>
      </w:r>
      <w:r w:rsidR="00910408">
        <w:rPr>
          <w:rFonts w:hint="eastAsia"/>
          <w:rtl/>
        </w:rPr>
        <w:t>أمة</w:t>
      </w:r>
      <w:r>
        <w:rPr>
          <w:rtl/>
        </w:rPr>
        <w:t xml:space="preserve"> </w:t>
      </w:r>
      <w:r w:rsidR="00275436">
        <w:rPr>
          <w:rtl/>
        </w:rPr>
        <w:t>في</w:t>
      </w:r>
      <w:r>
        <w:rPr>
          <w:rtl/>
        </w:rPr>
        <w:t xml:space="preserve"> مطاعن الثالث </w:t>
      </w:r>
      <w:r w:rsidRPr="00CE68B8">
        <w:rPr>
          <w:rStyle w:val="libFootnotenumChar"/>
          <w:rtl/>
        </w:rPr>
        <w:t>(2)</w:t>
      </w:r>
      <w:r>
        <w:rPr>
          <w:rtl/>
        </w:rPr>
        <w:t>.</w:t>
      </w:r>
    </w:p>
    <w:p w:rsidR="00275436" w:rsidRDefault="0055514A" w:rsidP="006744A0">
      <w:pPr>
        <w:pStyle w:val="libNormal"/>
        <w:rPr>
          <w:rtl/>
        </w:rPr>
      </w:pPr>
      <w:r w:rsidRPr="0055514A">
        <w:rPr>
          <w:rStyle w:val="libBold1Char"/>
          <w:rFonts w:hint="eastAsia"/>
          <w:rtl/>
        </w:rPr>
        <w:t>أقول</w:t>
      </w:r>
      <w:r w:rsidR="004A6812">
        <w:rPr>
          <w:rtl/>
        </w:rPr>
        <w:t>: أبو الصلاح هو الش</w:t>
      </w:r>
      <w:r w:rsidR="004A6812">
        <w:rPr>
          <w:rFonts w:hint="cs"/>
          <w:rtl/>
        </w:rPr>
        <w:t>ی</w:t>
      </w:r>
      <w:r w:rsidR="004A6812">
        <w:rPr>
          <w:rFonts w:hint="eastAsia"/>
          <w:rtl/>
        </w:rPr>
        <w:t>خ</w:t>
      </w:r>
      <w:r w:rsidR="004A6812">
        <w:rPr>
          <w:rtl/>
        </w:rPr>
        <w:t xml:space="preserve"> </w:t>
      </w:r>
      <w:r w:rsidR="00006B6E">
        <w:rPr>
          <w:rtl/>
        </w:rPr>
        <w:t>تقيّ</w:t>
      </w:r>
      <w:r w:rsidR="004A6812">
        <w:rPr>
          <w:rtl/>
        </w:rPr>
        <w:t xml:space="preserve"> بن النجم الحل</w:t>
      </w:r>
      <w:r w:rsidR="00FF55C9">
        <w:rPr>
          <w:rtl/>
        </w:rPr>
        <w:t>بي</w:t>
      </w:r>
      <w:r w:rsidR="004A6812">
        <w:rPr>
          <w:rtl/>
        </w:rPr>
        <w:t xml:space="preserve"> الش</w:t>
      </w:r>
      <w:r w:rsidR="004A6812">
        <w:rPr>
          <w:rFonts w:hint="cs"/>
          <w:rtl/>
        </w:rPr>
        <w:t>ی</w:t>
      </w:r>
      <w:r w:rsidR="004A6812">
        <w:rPr>
          <w:rFonts w:hint="eastAsia"/>
          <w:rtl/>
        </w:rPr>
        <w:t>خ</w:t>
      </w:r>
      <w:r w:rsidR="004A6812">
        <w:rPr>
          <w:rtl/>
        </w:rPr>
        <w:t xml:space="preserve"> الأقدم الفاضل الفق</w:t>
      </w:r>
      <w:r w:rsidR="004A6812">
        <w:rPr>
          <w:rFonts w:hint="cs"/>
          <w:rtl/>
        </w:rPr>
        <w:t>ی</w:t>
      </w:r>
      <w:r w:rsidR="004A6812">
        <w:rPr>
          <w:rFonts w:hint="eastAsia"/>
          <w:rtl/>
        </w:rPr>
        <w:t>ه</w:t>
      </w:r>
      <w:r w:rsidR="004A6812">
        <w:rPr>
          <w:rtl/>
        </w:rPr>
        <w:t xml:space="preserve"> المحدّث ال</w:t>
      </w:r>
      <w:r w:rsidR="00FF55C9">
        <w:rPr>
          <w:rtl/>
        </w:rPr>
        <w:t>ثقة</w:t>
      </w:r>
      <w:r w:rsidR="004A6812">
        <w:rPr>
          <w:rtl/>
        </w:rPr>
        <w:t xml:space="preserve"> الج</w:t>
      </w:r>
      <w:r w:rsidR="00D27669">
        <w:rPr>
          <w:rtl/>
        </w:rPr>
        <w:t>لي</w:t>
      </w:r>
      <w:r w:rsidR="004A6812">
        <w:rPr>
          <w:rFonts w:hint="eastAsia"/>
          <w:rtl/>
        </w:rPr>
        <w:t>ل</w:t>
      </w:r>
      <w:r w:rsidR="004A6812">
        <w:rPr>
          <w:rtl/>
        </w:rPr>
        <w:t xml:space="preserve"> من کبار علمائنا ال</w:t>
      </w:r>
      <w:r w:rsidR="006744A0">
        <w:rPr>
          <w:rFonts w:hint="cs"/>
          <w:rtl/>
        </w:rPr>
        <w:t>إ</w:t>
      </w:r>
      <w:r w:rsidR="00B365CC">
        <w:rPr>
          <w:rtl/>
        </w:rPr>
        <w:t>مامية</w:t>
      </w:r>
      <w:r w:rsidR="004A6812">
        <w:rPr>
          <w:rFonts w:hint="eastAsia"/>
          <w:rtl/>
        </w:rPr>
        <w:t>،کان</w:t>
      </w:r>
      <w:r w:rsidR="004A6812">
        <w:rPr>
          <w:rtl/>
        </w:rPr>
        <w:t xml:space="preserve"> معاصرا للش</w:t>
      </w:r>
      <w:r w:rsidR="004A6812">
        <w:rPr>
          <w:rFonts w:hint="cs"/>
          <w:rtl/>
        </w:rPr>
        <w:t>ی</w:t>
      </w:r>
      <w:r w:rsidR="004A6812">
        <w:rPr>
          <w:rFonts w:hint="eastAsia"/>
          <w:rtl/>
        </w:rPr>
        <w:t>خ</w:t>
      </w:r>
      <w:r w:rsidR="004A6812">
        <w:rPr>
          <w:rtl/>
        </w:rPr>
        <w:t xml:space="preserve"> </w:t>
      </w:r>
      <w:r w:rsidR="00D27669">
        <w:rPr>
          <w:rtl/>
        </w:rPr>
        <w:t>أبي</w:t>
      </w:r>
      <w:r w:rsidR="004A6812">
        <w:rPr>
          <w:rtl/>
        </w:rPr>
        <w:t xml:space="preserve"> جعفر ال</w:t>
      </w:r>
      <w:r w:rsidR="00D27669">
        <w:rPr>
          <w:rtl/>
        </w:rPr>
        <w:t>طوسيّ</w:t>
      </w:r>
      <w:r w:rsidR="004A6812">
        <w:rPr>
          <w:rtl/>
        </w:rPr>
        <w:t xml:space="preserve"> و قرأ ع</w:t>
      </w:r>
      <w:r w:rsidR="00D27669">
        <w:rPr>
          <w:rtl/>
        </w:rPr>
        <w:t>لي</w:t>
      </w:r>
      <w:r w:rsidR="004A6812">
        <w:rPr>
          <w:rFonts w:hint="eastAsia"/>
          <w:rtl/>
        </w:rPr>
        <w:t>ه</w:t>
      </w:r>
      <w:r w:rsidR="004A6812">
        <w:rPr>
          <w:rtl/>
        </w:rPr>
        <w:t xml:space="preserve"> و ع</w:t>
      </w:r>
      <w:r w:rsidR="00D27669">
        <w:rPr>
          <w:rtl/>
        </w:rPr>
        <w:t>ل</w:t>
      </w:r>
      <w:r w:rsidR="006744A0">
        <w:rPr>
          <w:rFonts w:hint="cs"/>
          <w:rtl/>
        </w:rPr>
        <w:t>ى</w:t>
      </w:r>
      <w:r w:rsidR="004A6812">
        <w:rPr>
          <w:rtl/>
        </w:rPr>
        <w:t xml:space="preserve"> الس</w:t>
      </w:r>
      <w:r w:rsidR="004A6812">
        <w:rPr>
          <w:rFonts w:hint="cs"/>
          <w:rtl/>
        </w:rPr>
        <w:t>یّ</w:t>
      </w:r>
      <w:r w:rsidR="004A6812">
        <w:rPr>
          <w:rFonts w:hint="eastAsia"/>
          <w:rtl/>
        </w:rPr>
        <w:t>د</w:t>
      </w:r>
      <w:r w:rsidR="004A6812">
        <w:rPr>
          <w:rtl/>
        </w:rPr>
        <w:t xml:space="preserve"> المرتض</w:t>
      </w:r>
      <w:r w:rsidR="004A6812">
        <w:rPr>
          <w:rFonts w:hint="cs"/>
          <w:rtl/>
        </w:rPr>
        <w:t>ی</w:t>
      </w:r>
      <w:r w:rsidR="004A6812">
        <w:rPr>
          <w:rtl/>
        </w:rPr>
        <w:t xml:space="preserve"> علم الهد</w:t>
      </w:r>
      <w:r w:rsidR="004A6812">
        <w:rPr>
          <w:rFonts w:hint="cs"/>
          <w:rtl/>
        </w:rPr>
        <w:t>ی</w:t>
      </w:r>
      <w:r w:rsidR="004A6812">
        <w:rPr>
          <w:rtl/>
        </w:rPr>
        <w:t xml:space="preserve"> و </w:t>
      </w:r>
      <w:r w:rsidR="004A6812">
        <w:rPr>
          <w:rFonts w:hint="cs"/>
          <w:rtl/>
        </w:rPr>
        <w:t>ی</w:t>
      </w:r>
      <w:r w:rsidR="004A6812">
        <w:rPr>
          <w:rFonts w:hint="eastAsia"/>
          <w:rtl/>
        </w:rPr>
        <w:t>رو</w:t>
      </w:r>
      <w:r w:rsidR="004A6812">
        <w:rPr>
          <w:rFonts w:hint="cs"/>
          <w:rtl/>
        </w:rPr>
        <w:t>ی</w:t>
      </w:r>
      <w:r w:rsidR="004A6812">
        <w:rPr>
          <w:rtl/>
        </w:rPr>
        <w:t xml:space="preserve"> عنه ابن البرّاج،له تقر</w:t>
      </w:r>
      <w:r w:rsidR="004A6812">
        <w:rPr>
          <w:rFonts w:hint="cs"/>
          <w:rtl/>
        </w:rPr>
        <w:t>ی</w:t>
      </w:r>
      <w:r w:rsidR="004A6812">
        <w:rPr>
          <w:rFonts w:hint="eastAsia"/>
          <w:rtl/>
        </w:rPr>
        <w:t>ب</w:t>
      </w:r>
      <w:r w:rsidR="004A6812">
        <w:rPr>
          <w:rtl/>
        </w:rPr>
        <w:t xml:space="preserve"> المعارف و البد</w:t>
      </w:r>
      <w:r w:rsidR="00257D04">
        <w:rPr>
          <w:rtl/>
        </w:rPr>
        <w:t>آیة</w:t>
      </w:r>
      <w:r w:rsidR="004A6812">
        <w:rPr>
          <w:rtl/>
        </w:rPr>
        <w:t xml:space="preserve"> و شرح ال</w:t>
      </w:r>
      <w:r w:rsidR="004A6812">
        <w:rPr>
          <w:rFonts w:hint="eastAsia"/>
          <w:rtl/>
        </w:rPr>
        <w:t>ذ</w:t>
      </w:r>
      <w:r w:rsidR="006F66AD">
        <w:rPr>
          <w:rFonts w:hint="eastAsia"/>
          <w:rtl/>
        </w:rPr>
        <w:t>خیرة</w:t>
      </w:r>
      <w:r w:rsidR="004A6812">
        <w:rPr>
          <w:rtl/>
        </w:rPr>
        <w:t xml:space="preserve"> للس</w:t>
      </w:r>
      <w:r w:rsidR="004A6812">
        <w:rPr>
          <w:rFonts w:hint="cs"/>
          <w:rtl/>
        </w:rPr>
        <w:t>یّ</w:t>
      </w:r>
      <w:r w:rsidR="004A6812">
        <w:rPr>
          <w:rFonts w:hint="eastAsia"/>
          <w:rtl/>
        </w:rPr>
        <w:t>د،و</w:t>
      </w:r>
      <w:r w:rsidR="004A6812">
        <w:rPr>
          <w:rtl/>
        </w:rPr>
        <w:t xml:space="preserve"> له </w:t>
      </w:r>
      <w:r w:rsidRPr="006744A0">
        <w:rPr>
          <w:rtl/>
        </w:rPr>
        <w:t>الکافي</w:t>
      </w:r>
      <w:r w:rsidR="004A6812" w:rsidRPr="006744A0">
        <w:rPr>
          <w:rtl/>
        </w:rPr>
        <w:t xml:space="preserve"> </w:t>
      </w:r>
      <w:r w:rsidR="00275436">
        <w:rPr>
          <w:rtl/>
        </w:rPr>
        <w:t>في</w:t>
      </w:r>
      <w:r w:rsidR="004A6812">
        <w:rPr>
          <w:rtl/>
        </w:rPr>
        <w:t xml:space="preserve"> الفقه و البرهان ع</w:t>
      </w:r>
      <w:r w:rsidR="00D27669">
        <w:rPr>
          <w:rtl/>
        </w:rPr>
        <w:t>ل</w:t>
      </w:r>
      <w:r w:rsidR="006744A0">
        <w:rPr>
          <w:rFonts w:hint="cs"/>
          <w:rtl/>
        </w:rPr>
        <w:t>ى</w:t>
      </w:r>
      <w:r w:rsidR="004A6812">
        <w:rPr>
          <w:rtl/>
        </w:rPr>
        <w:t xml:space="preserve"> ثبوت الإ</w:t>
      </w:r>
      <w:r w:rsidR="004A6812">
        <w:rPr>
          <w:rFonts w:hint="cs"/>
          <w:rtl/>
        </w:rPr>
        <w:t>ی</w:t>
      </w:r>
      <w:r w:rsidR="004A6812">
        <w:rPr>
          <w:rFonts w:hint="eastAsia"/>
          <w:rtl/>
        </w:rPr>
        <w:t>مان</w:t>
      </w:r>
      <w:r w:rsidR="004A6812">
        <w:rPr>
          <w:rtl/>
        </w:rPr>
        <w:t xml:space="preserve"> و هذا الکتاب أورده الش</w:t>
      </w:r>
      <w:r w:rsidR="004A6812">
        <w:rPr>
          <w:rFonts w:hint="cs"/>
          <w:rtl/>
        </w:rPr>
        <w:t>ی</w:t>
      </w:r>
      <w:r w:rsidR="004A6812">
        <w:rPr>
          <w:rFonts w:hint="eastAsia"/>
          <w:rtl/>
        </w:rPr>
        <w:t>خ</w:t>
      </w:r>
      <w:r w:rsidR="004A6812">
        <w:rPr>
          <w:rtl/>
        </w:rPr>
        <w:t xml:space="preserve"> أبو محمّد ال</w:t>
      </w:r>
      <w:r w:rsidR="006744A0">
        <w:rPr>
          <w:rtl/>
        </w:rPr>
        <w:t>دیلمي</w:t>
      </w:r>
      <w:r w:rsidR="004A6812">
        <w:rPr>
          <w:rtl/>
        </w:rPr>
        <w:t xml:space="preserve"> بتم</w:t>
      </w:r>
      <w:r w:rsidR="00910408">
        <w:rPr>
          <w:rtl/>
        </w:rPr>
        <w:t>أمة</w:t>
      </w:r>
      <w:r w:rsidR="004A6812">
        <w:rPr>
          <w:rtl/>
        </w:rPr>
        <w:t xml:space="preserve"> </w:t>
      </w:r>
      <w:r w:rsidR="00275436">
        <w:rPr>
          <w:rtl/>
        </w:rPr>
        <w:t>في</w:t>
      </w:r>
      <w:r w:rsidR="004A6812" w:rsidRPr="006744A0">
        <w:rPr>
          <w:rtl/>
        </w:rPr>
        <w:t>(</w:t>
      </w:r>
      <w:r w:rsidR="00B84FC2" w:rsidRPr="006744A0">
        <w:rPr>
          <w:rtl/>
        </w:rPr>
        <w:t>اعلام الدین</w:t>
      </w:r>
      <w:r w:rsidR="004A6812" w:rsidRPr="006744A0">
        <w:rPr>
          <w:rtl/>
        </w:rPr>
        <w:t>).</w:t>
      </w:r>
    </w:p>
    <w:p w:rsidR="00275436" w:rsidRDefault="004A6812" w:rsidP="006744A0">
      <w:pPr>
        <w:pStyle w:val="libCenterBold1"/>
        <w:rPr>
          <w:rtl/>
        </w:rPr>
      </w:pPr>
      <w:r>
        <w:rPr>
          <w:rFonts w:hint="eastAsia"/>
          <w:rtl/>
        </w:rPr>
        <w:t>ابن</w:t>
      </w:r>
      <w:r>
        <w:rPr>
          <w:rtl/>
        </w:rPr>
        <w:t xml:space="preserve"> الصلاح</w:t>
      </w:r>
    </w:p>
    <w:p w:rsidR="00275436" w:rsidRDefault="004A6812" w:rsidP="004A6812">
      <w:pPr>
        <w:pStyle w:val="libNormal"/>
        <w:rPr>
          <w:rtl/>
        </w:rPr>
      </w:pPr>
      <w:r>
        <w:rPr>
          <w:rFonts w:hint="eastAsia"/>
          <w:rtl/>
        </w:rPr>
        <w:t>ابن</w:t>
      </w:r>
      <w:r>
        <w:rPr>
          <w:rtl/>
        </w:rPr>
        <w:t xml:space="preserve"> الصلاح هو أبو عمرو عثمان بن صلاح الد</w:t>
      </w:r>
      <w:r>
        <w:rPr>
          <w:rFonts w:hint="cs"/>
          <w:rtl/>
        </w:rPr>
        <w:t>ی</w:t>
      </w:r>
      <w:r>
        <w:rPr>
          <w:rFonts w:hint="eastAsia"/>
          <w:rtl/>
        </w:rPr>
        <w:t>ن</w:t>
      </w:r>
      <w:r>
        <w:rPr>
          <w:rtl/>
        </w:rPr>
        <w:t xml:space="preserve"> عبد الرحمن ال</w:t>
      </w:r>
      <w:r w:rsidR="006744A0">
        <w:rPr>
          <w:rtl/>
        </w:rPr>
        <w:t>شهرزوري</w:t>
      </w:r>
      <w:r>
        <w:rPr>
          <w:rtl/>
        </w:rPr>
        <w:t xml:space="preserve"> ال</w:t>
      </w:r>
      <w:r w:rsidR="00785E3E">
        <w:rPr>
          <w:rtl/>
        </w:rPr>
        <w:t>شافعي</w:t>
      </w:r>
      <w:r>
        <w:rPr>
          <w:rtl/>
        </w:rPr>
        <w:t xml:space="preserve"> المتو</w:t>
      </w:r>
      <w:r w:rsidR="00275436">
        <w:rPr>
          <w:rtl/>
        </w:rPr>
        <w:t>في</w:t>
      </w:r>
      <w:r>
        <w:rPr>
          <w:rtl/>
        </w:rPr>
        <w:t xml:space="preserve"> بدمشق </w:t>
      </w:r>
      <w:r w:rsidR="00D27669">
        <w:rPr>
          <w:rtl/>
        </w:rPr>
        <w:t>سنة</w:t>
      </w:r>
      <w:r>
        <w:rPr>
          <w:rtl/>
        </w:rPr>
        <w:t>(64</w:t>
      </w:r>
      <w:r w:rsidR="00275436">
        <w:rPr>
          <w:rtl/>
        </w:rPr>
        <w:t>3</w:t>
      </w:r>
      <w:r>
        <w:rPr>
          <w:rtl/>
        </w:rPr>
        <w:t>)،کان من معار</w:t>
      </w:r>
      <w:r>
        <w:rPr>
          <w:rFonts w:hint="cs"/>
          <w:rtl/>
        </w:rPr>
        <w:t>ی</w:t>
      </w:r>
      <w:r>
        <w:rPr>
          <w:rFonts w:hint="eastAsia"/>
          <w:rtl/>
        </w:rPr>
        <w:t>ف</w:t>
      </w:r>
      <w:r>
        <w:rPr>
          <w:rtl/>
        </w:rPr>
        <w:t xml:space="preserve"> فقهاء الجمهور و صاحب</w:t>
      </w:r>
    </w:p>
    <w:p w:rsidR="001746BD" w:rsidRDefault="001746BD" w:rsidP="00CE68B8">
      <w:pPr>
        <w:pStyle w:val="libLine"/>
        <w:rPr>
          <w:rtl/>
        </w:rPr>
      </w:pPr>
      <w:r>
        <w:rPr>
          <w:rFonts w:hint="eastAsia"/>
          <w:rtl/>
        </w:rPr>
        <w:t>___________________</w:t>
      </w:r>
    </w:p>
    <w:p w:rsidR="00275436" w:rsidRDefault="00CE68B8" w:rsidP="006744A0">
      <w:pPr>
        <w:pStyle w:val="libFootnote0"/>
        <w:rPr>
          <w:rtl/>
        </w:rPr>
      </w:pPr>
      <w:r>
        <w:rPr>
          <w:rtl/>
        </w:rPr>
        <w:t>(1)</w:t>
      </w:r>
      <w:r w:rsidR="004A6812">
        <w:rPr>
          <w:rtl/>
        </w:rPr>
        <w:t xml:space="preserve"> ق:</w:t>
      </w:r>
      <w:r w:rsidR="00275436">
        <w:rPr>
          <w:rtl/>
        </w:rPr>
        <w:t>2</w:t>
      </w:r>
      <w:r w:rsidR="004A6812">
        <w:rPr>
          <w:rtl/>
        </w:rPr>
        <w:t>4</w:t>
      </w:r>
      <w:r w:rsidR="00275436">
        <w:rPr>
          <w:rtl/>
        </w:rPr>
        <w:t>7</w:t>
      </w:r>
      <w:r w:rsidR="004A6812">
        <w:rPr>
          <w:rtl/>
        </w:rPr>
        <w:t>/</w:t>
      </w:r>
      <w:r w:rsidR="00275436">
        <w:rPr>
          <w:rtl/>
        </w:rPr>
        <w:t>20</w:t>
      </w:r>
      <w:r w:rsidR="004A6812">
        <w:rPr>
          <w:rtl/>
        </w:rPr>
        <w:t>/</w:t>
      </w:r>
      <w:r w:rsidR="00275436">
        <w:rPr>
          <w:rtl/>
        </w:rPr>
        <w:t>8</w:t>
      </w:r>
      <w:r w:rsidR="004A6812">
        <w:rPr>
          <w:rtl/>
        </w:rPr>
        <w:t>،ج:-.</w:t>
      </w:r>
    </w:p>
    <w:p w:rsidR="00275436" w:rsidRDefault="00CE68B8" w:rsidP="006744A0">
      <w:pPr>
        <w:pStyle w:val="libFootnote0"/>
        <w:rPr>
          <w:rtl/>
        </w:rPr>
      </w:pPr>
      <w:r>
        <w:rPr>
          <w:rtl/>
        </w:rPr>
        <w:t>(2)</w:t>
      </w:r>
      <w:r w:rsidR="004A6812">
        <w:rPr>
          <w:rtl/>
        </w:rPr>
        <w:t xml:space="preserve"> ق:</w:t>
      </w:r>
      <w:r w:rsidR="00275436">
        <w:rPr>
          <w:rtl/>
        </w:rPr>
        <w:t>33</w:t>
      </w:r>
      <w:r w:rsidR="004A6812">
        <w:rPr>
          <w:rtl/>
        </w:rPr>
        <w:t>5/</w:t>
      </w:r>
      <w:r w:rsidR="00275436">
        <w:rPr>
          <w:rtl/>
        </w:rPr>
        <w:t>2</w:t>
      </w:r>
      <w:r w:rsidR="004A6812">
        <w:rPr>
          <w:rtl/>
        </w:rPr>
        <w:t>6/</w:t>
      </w:r>
      <w:r w:rsidR="00275436">
        <w:rPr>
          <w:rtl/>
        </w:rPr>
        <w:t>8</w:t>
      </w:r>
      <w:r w:rsidR="004A6812">
        <w:rPr>
          <w:rtl/>
        </w:rPr>
        <w:t>،ج:-.</w:t>
      </w:r>
    </w:p>
    <w:p w:rsidR="006744A0" w:rsidRDefault="006744A0" w:rsidP="006744A0">
      <w:pPr>
        <w:pStyle w:val="libNormal"/>
        <w:rPr>
          <w:rtl/>
        </w:rPr>
      </w:pPr>
      <w:r>
        <w:rPr>
          <w:rFonts w:hint="eastAsia"/>
          <w:rtl/>
        </w:rPr>
        <w:br w:type="page"/>
      </w:r>
    </w:p>
    <w:p w:rsidR="00275436" w:rsidRDefault="004A6812" w:rsidP="004A6812">
      <w:pPr>
        <w:pStyle w:val="libNormal"/>
        <w:rPr>
          <w:rtl/>
        </w:rPr>
      </w:pPr>
      <w:r>
        <w:rPr>
          <w:rFonts w:hint="eastAsia"/>
          <w:rtl/>
        </w:rPr>
        <w:lastRenderedPageBreak/>
        <w:t>علم</w:t>
      </w:r>
      <w:r>
        <w:rPr>
          <w:rtl/>
        </w:rPr>
        <w:t xml:space="preserve"> الحد</w:t>
      </w:r>
      <w:r>
        <w:rPr>
          <w:rFonts w:hint="cs"/>
          <w:rtl/>
        </w:rPr>
        <w:t>ی</w:t>
      </w:r>
      <w:r>
        <w:rPr>
          <w:rFonts w:hint="eastAsia"/>
          <w:rtl/>
        </w:rPr>
        <w:t>ث</w:t>
      </w:r>
      <w:r>
        <w:rPr>
          <w:rtl/>
        </w:rPr>
        <w:t xml:space="preserve"> و الفتاو</w:t>
      </w:r>
      <w:r>
        <w:rPr>
          <w:rFonts w:hint="cs"/>
          <w:rtl/>
        </w:rPr>
        <w:t>ی</w:t>
      </w:r>
      <w:r>
        <w:rPr>
          <w:rtl/>
        </w:rPr>
        <w:t xml:space="preserve"> ال</w:t>
      </w:r>
      <w:r w:rsidR="007E0DFF">
        <w:rPr>
          <w:rtl/>
        </w:rPr>
        <w:t>معروفة</w:t>
      </w:r>
      <w:r>
        <w:rPr>
          <w:rtl/>
        </w:rPr>
        <w:t xml:space="preserve"> و الفروع ال</w:t>
      </w:r>
      <w:r w:rsidR="006744A0">
        <w:rPr>
          <w:rtl/>
        </w:rPr>
        <w:t>منقولة</w:t>
      </w:r>
      <w:r>
        <w:rPr>
          <w:rtl/>
        </w:rPr>
        <w:t xml:space="preserve"> ال</w:t>
      </w:r>
      <w:r w:rsidR="00B365CC">
        <w:rPr>
          <w:rtl/>
        </w:rPr>
        <w:t>مشهورة</w:t>
      </w:r>
      <w:r>
        <w:rPr>
          <w:rtl/>
        </w:rPr>
        <w:t>.</w:t>
      </w:r>
    </w:p>
    <w:p w:rsidR="00275436" w:rsidRDefault="004A6812" w:rsidP="006744A0">
      <w:pPr>
        <w:pStyle w:val="libNormal"/>
        <w:rPr>
          <w:rtl/>
        </w:rPr>
      </w:pPr>
      <w:r w:rsidRPr="006744A0">
        <w:rPr>
          <w:rStyle w:val="libBold1Char"/>
          <w:rFonts w:hint="eastAsia"/>
          <w:rtl/>
        </w:rPr>
        <w:t>صلصل</w:t>
      </w:r>
      <w:r>
        <w:rPr>
          <w:rtl/>
        </w:rPr>
        <w:t>:</w:t>
      </w:r>
      <w:r>
        <w:rPr>
          <w:rFonts w:hint="eastAsia"/>
          <w:rtl/>
        </w:rPr>
        <w:t>خبر</w:t>
      </w:r>
      <w:r>
        <w:rPr>
          <w:rtl/>
        </w:rPr>
        <w:t xml:space="preserve"> صلصائ</w:t>
      </w:r>
      <w:r>
        <w:rPr>
          <w:rFonts w:hint="cs"/>
          <w:rtl/>
        </w:rPr>
        <w:t>ی</w:t>
      </w:r>
      <w:r>
        <w:rPr>
          <w:rFonts w:hint="eastAsia"/>
          <w:rtl/>
        </w:rPr>
        <w:t>ل</w:t>
      </w:r>
      <w:r>
        <w:rPr>
          <w:rtl/>
        </w:rPr>
        <w:t xml:space="preserve"> و تشفّعه بالحس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و </w:t>
      </w:r>
      <w:r>
        <w:rPr>
          <w:rFonts w:hint="cs"/>
          <w:rtl/>
        </w:rPr>
        <w:t>ی</w:t>
      </w:r>
      <w:r>
        <w:rPr>
          <w:rFonts w:hint="eastAsia"/>
          <w:rtl/>
        </w:rPr>
        <w:t>شبه</w:t>
      </w:r>
      <w:r>
        <w:rPr>
          <w:rtl/>
        </w:rPr>
        <w:t xml:space="preserve"> قصته </w:t>
      </w:r>
      <w:r w:rsidR="00FF55C9">
        <w:rPr>
          <w:rtl/>
        </w:rPr>
        <w:t>قصة</w:t>
      </w:r>
      <w:r>
        <w:rPr>
          <w:rtl/>
        </w:rPr>
        <w:t xml:space="preserve"> دردائ</w:t>
      </w:r>
      <w:r>
        <w:rPr>
          <w:rFonts w:hint="cs"/>
          <w:rtl/>
        </w:rPr>
        <w:t>ی</w:t>
      </w:r>
      <w:r>
        <w:rPr>
          <w:rFonts w:hint="eastAsia"/>
          <w:rtl/>
        </w:rPr>
        <w:t>ل</w:t>
      </w:r>
      <w:r>
        <w:rPr>
          <w:rtl/>
        </w:rPr>
        <w:t xml:space="preserve"> و فطرس </w:t>
      </w:r>
      <w:r w:rsidRPr="00CE68B8">
        <w:rPr>
          <w:rStyle w:val="libFootnotenumChar"/>
          <w:rtl/>
        </w:rPr>
        <w:t>(1)</w:t>
      </w:r>
      <w:r>
        <w:rPr>
          <w:rtl/>
        </w:rPr>
        <w:t>.</w:t>
      </w:r>
    </w:p>
    <w:p w:rsidR="00275436" w:rsidRDefault="004A6812" w:rsidP="006744A0">
      <w:pPr>
        <w:pStyle w:val="libBold1"/>
        <w:rPr>
          <w:rtl/>
        </w:rPr>
      </w:pPr>
      <w:r>
        <w:rPr>
          <w:rFonts w:hint="eastAsia"/>
          <w:rtl/>
        </w:rPr>
        <w:t>صلع</w:t>
      </w:r>
      <w:r>
        <w:rPr>
          <w:rtl/>
        </w:rPr>
        <w:t>:</w:t>
      </w:r>
    </w:p>
    <w:p w:rsidR="00275436" w:rsidRDefault="004A6812" w:rsidP="006744A0">
      <w:pPr>
        <w:pStyle w:val="libCenterBold1"/>
        <w:rPr>
          <w:rtl/>
        </w:rPr>
      </w:pPr>
      <w:r>
        <w:rPr>
          <w:rFonts w:hint="eastAsia"/>
          <w:rtl/>
        </w:rPr>
        <w:t>مدح</w:t>
      </w:r>
      <w:r>
        <w:rPr>
          <w:rtl/>
        </w:rPr>
        <w:t xml:space="preserve"> الأصلع</w:t>
      </w:r>
    </w:p>
    <w:p w:rsidR="00275436" w:rsidRDefault="00785E3E" w:rsidP="006744A0">
      <w:pPr>
        <w:pStyle w:val="libNormal"/>
        <w:rPr>
          <w:rtl/>
        </w:rPr>
      </w:pPr>
      <w:r w:rsidRPr="00785E3E">
        <w:rPr>
          <w:rStyle w:val="libBold1Char"/>
          <w:rFonts w:hint="eastAsia"/>
          <w:rtl/>
        </w:rPr>
        <w:t>عیون أخبار الرضا</w:t>
      </w:r>
      <w:r w:rsidR="004A6812">
        <w:rPr>
          <w:rtl/>
        </w:rPr>
        <w:t xml:space="preserve"> </w:t>
      </w:r>
      <w:r w:rsidR="00D27669" w:rsidRPr="00D27669">
        <w:rPr>
          <w:rStyle w:val="libAlaemChar"/>
          <w:rtl/>
        </w:rPr>
        <w:t>عليه‌السلام</w:t>
      </w:r>
      <w:r w:rsidR="004A6812">
        <w:rPr>
          <w:rtl/>
        </w:rPr>
        <w:t>:عن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قال: لا تجد </w:t>
      </w:r>
      <w:r w:rsidR="00275436">
        <w:rPr>
          <w:rtl/>
        </w:rPr>
        <w:t>في</w:t>
      </w:r>
      <w:r w:rsidR="004A6812">
        <w:rPr>
          <w:rtl/>
        </w:rPr>
        <w:t xml:space="preserve"> أ</w:t>
      </w:r>
      <w:r w:rsidR="0091323C">
        <w:rPr>
          <w:rtl/>
        </w:rPr>
        <w:t>ربعي</w:t>
      </w:r>
      <w:r w:rsidR="004A6812">
        <w:rPr>
          <w:rFonts w:hint="eastAsia"/>
          <w:rtl/>
        </w:rPr>
        <w:t>ن</w:t>
      </w:r>
      <w:r w:rsidR="004A6812">
        <w:rPr>
          <w:rtl/>
        </w:rPr>
        <w:t xml:space="preserve"> أصلع رجل سوء و لا تجد </w:t>
      </w:r>
      <w:r w:rsidR="00275436">
        <w:rPr>
          <w:rtl/>
        </w:rPr>
        <w:t>في</w:t>
      </w:r>
      <w:r w:rsidR="004A6812">
        <w:rPr>
          <w:rtl/>
        </w:rPr>
        <w:t xml:space="preserve"> أ</w:t>
      </w:r>
      <w:r w:rsidR="0091323C">
        <w:rPr>
          <w:rtl/>
        </w:rPr>
        <w:t>ربعي</w:t>
      </w:r>
      <w:r w:rsidR="004A6812">
        <w:rPr>
          <w:rFonts w:hint="eastAsia"/>
          <w:rtl/>
        </w:rPr>
        <w:t>ن</w:t>
      </w:r>
      <w:r w:rsidR="004A6812">
        <w:rPr>
          <w:rtl/>
        </w:rPr>
        <w:t xml:space="preserve"> کوسجا رجلا صالحا،و أصلع سوء أحبّ </w:t>
      </w:r>
      <w:r w:rsidR="00D27669">
        <w:rPr>
          <w:rtl/>
        </w:rPr>
        <w:t>ال</w:t>
      </w:r>
      <w:r w:rsidR="006744A0">
        <w:rPr>
          <w:rFonts w:hint="cs"/>
          <w:rtl/>
        </w:rPr>
        <w:t>ي</w:t>
      </w:r>
      <w:r w:rsidR="004A6812">
        <w:rPr>
          <w:rtl/>
        </w:rPr>
        <w:t xml:space="preserve"> من کوسج صالح.</w:t>
      </w:r>
    </w:p>
    <w:p w:rsidR="00275436" w:rsidRDefault="0055514A" w:rsidP="004A6812">
      <w:pPr>
        <w:pStyle w:val="libNormal"/>
        <w:rPr>
          <w:rtl/>
        </w:rPr>
      </w:pPr>
      <w:r w:rsidRPr="0055514A">
        <w:rPr>
          <w:rStyle w:val="libBold1Char"/>
          <w:rFonts w:hint="eastAsia"/>
          <w:rtl/>
        </w:rPr>
        <w:t>بيان</w:t>
      </w:r>
      <w:r w:rsidR="004A6812">
        <w:rPr>
          <w:rtl/>
        </w:rPr>
        <w:t xml:space="preserve">: الصلع انحسار شعر مقدّم الرأس </w:t>
      </w:r>
      <w:r w:rsidR="004A6812" w:rsidRPr="00CE68B8">
        <w:rPr>
          <w:rStyle w:val="libFootnotenumChar"/>
          <w:rtl/>
        </w:rPr>
        <w:t>(2)</w:t>
      </w:r>
      <w:r w:rsidR="004A6812">
        <w:rPr>
          <w:rtl/>
        </w:rPr>
        <w:t>.</w:t>
      </w:r>
    </w:p>
    <w:p w:rsidR="00275436" w:rsidRDefault="004A6812" w:rsidP="004A6812">
      <w:pPr>
        <w:pStyle w:val="libNormal"/>
        <w:rPr>
          <w:rtl/>
        </w:rPr>
      </w:pPr>
      <w:r>
        <w:rPr>
          <w:rFonts w:hint="eastAsia"/>
          <w:rtl/>
        </w:rPr>
        <w:t>عن</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قال: إذا أراد اللّه بعبد خ</w:t>
      </w:r>
      <w:r>
        <w:rPr>
          <w:rFonts w:hint="cs"/>
          <w:rtl/>
        </w:rPr>
        <w:t>ی</w:t>
      </w:r>
      <w:r>
        <w:rPr>
          <w:rFonts w:hint="eastAsia"/>
          <w:rtl/>
        </w:rPr>
        <w:t>را</w:t>
      </w:r>
      <w:r>
        <w:rPr>
          <w:rtl/>
        </w:rPr>
        <w:t xml:space="preserve"> رماه بالصلع فتحاتّ الشعر عن رأسه و ها أنا ذا </w:t>
      </w:r>
      <w:r w:rsidRPr="00CE68B8">
        <w:rPr>
          <w:rStyle w:val="libFootnotenumChar"/>
          <w:rtl/>
        </w:rPr>
        <w:t>(3)</w:t>
      </w:r>
      <w:r>
        <w:rPr>
          <w:rtl/>
        </w:rPr>
        <w:t>.</w:t>
      </w:r>
    </w:p>
    <w:p w:rsidR="00275436" w:rsidRDefault="004A6812" w:rsidP="004A6812">
      <w:pPr>
        <w:pStyle w:val="libNormal"/>
        <w:rPr>
          <w:rtl/>
        </w:rPr>
      </w:pPr>
      <w:r>
        <w:rPr>
          <w:rFonts w:hint="eastAsia"/>
          <w:rtl/>
        </w:rPr>
        <w:t>و</w:t>
      </w:r>
      <w:r>
        <w:rPr>
          <w:rtl/>
        </w:rPr>
        <w:t xml:space="preserve"> عنه </w:t>
      </w:r>
      <w:r w:rsidR="00D27669" w:rsidRPr="00D27669">
        <w:rPr>
          <w:rStyle w:val="libAlaemChar"/>
          <w:rtl/>
        </w:rPr>
        <w:t>عليه‌السلام</w:t>
      </w:r>
      <w:r>
        <w:rPr>
          <w:rtl/>
        </w:rPr>
        <w:t xml:space="preserve"> قال: و أمّا صلع </w:t>
      </w:r>
      <w:r w:rsidR="00AE0C8D">
        <w:rPr>
          <w:rtl/>
        </w:rPr>
        <w:t>رأسي</w:t>
      </w:r>
      <w:r>
        <w:rPr>
          <w:rtl/>
        </w:rPr>
        <w:t xml:space="preserve"> فمن إدمان لبس ال</w:t>
      </w:r>
      <w:r w:rsidR="00FF55C9">
        <w:rPr>
          <w:rtl/>
        </w:rPr>
        <w:t>بي</w:t>
      </w:r>
      <w:r>
        <w:rPr>
          <w:rFonts w:hint="eastAsia"/>
          <w:rtl/>
        </w:rPr>
        <w:t>ض</w:t>
      </w:r>
      <w:r>
        <w:rPr>
          <w:rtl/>
        </w:rPr>
        <w:t xml:space="preserve"> و </w:t>
      </w:r>
      <w:r w:rsidR="006744A0">
        <w:rPr>
          <w:rtl/>
        </w:rPr>
        <w:t>مجالدة</w:t>
      </w:r>
      <w:r>
        <w:rPr>
          <w:rtl/>
        </w:rPr>
        <w:t xml:space="preserve"> الأقران </w:t>
      </w:r>
      <w:r w:rsidRPr="00CE68B8">
        <w:rPr>
          <w:rStyle w:val="libFootnotenumChar"/>
          <w:rtl/>
        </w:rPr>
        <w:t>(4)</w:t>
      </w:r>
      <w:r>
        <w:rPr>
          <w:rtl/>
        </w:rPr>
        <w:t>.</w:t>
      </w:r>
    </w:p>
    <w:p w:rsidR="00275436" w:rsidRDefault="004A6812" w:rsidP="006744A0">
      <w:pPr>
        <w:pStyle w:val="libBold1"/>
        <w:rPr>
          <w:rtl/>
        </w:rPr>
      </w:pPr>
      <w:r>
        <w:rPr>
          <w:rFonts w:hint="eastAsia"/>
          <w:rtl/>
        </w:rPr>
        <w:t>صلا</w:t>
      </w:r>
      <w:r>
        <w:rPr>
          <w:rtl/>
        </w:rPr>
        <w:t>:</w:t>
      </w:r>
    </w:p>
    <w:p w:rsidR="00275436" w:rsidRDefault="004A6812" w:rsidP="006744A0">
      <w:pPr>
        <w:pStyle w:val="libCenterBold1"/>
        <w:rPr>
          <w:rtl/>
        </w:rPr>
      </w:pPr>
      <w:r>
        <w:rPr>
          <w:rFonts w:hint="eastAsia"/>
          <w:rtl/>
        </w:rPr>
        <w:t>ال</w:t>
      </w:r>
      <w:r w:rsidR="00910408">
        <w:rPr>
          <w:rFonts w:hint="eastAsia"/>
          <w:rtl/>
        </w:rPr>
        <w:t>صلاة</w:t>
      </w:r>
      <w:r>
        <w:rPr>
          <w:rtl/>
        </w:rPr>
        <w:t xml:space="preserve"> و فضلها</w:t>
      </w:r>
    </w:p>
    <w:p w:rsidR="00275436" w:rsidRDefault="004A6812" w:rsidP="004A6812">
      <w:pPr>
        <w:pStyle w:val="libNormal"/>
        <w:rPr>
          <w:rtl/>
        </w:rPr>
      </w:pPr>
      <w:r>
        <w:rPr>
          <w:rFonts w:hint="eastAsia"/>
          <w:rtl/>
        </w:rPr>
        <w:t>فضل</w:t>
      </w:r>
      <w:r>
        <w:rPr>
          <w:rtl/>
        </w:rPr>
        <w:t xml:space="preserve"> ال</w:t>
      </w:r>
      <w:r w:rsidR="00910408">
        <w:rPr>
          <w:rtl/>
        </w:rPr>
        <w:t>صلاة</w:t>
      </w:r>
      <w:r>
        <w:rPr>
          <w:rtl/>
        </w:rPr>
        <w:t xml:space="preserve"> و عقاب تارکها </w:t>
      </w:r>
      <w:r w:rsidRPr="00CE68B8">
        <w:rPr>
          <w:rStyle w:val="libFootnotenumChar"/>
          <w:rtl/>
        </w:rPr>
        <w:t>(5)</w:t>
      </w:r>
      <w:r>
        <w:rPr>
          <w:rtl/>
        </w:rPr>
        <w:t>.</w:t>
      </w:r>
    </w:p>
    <w:p w:rsidR="00F01A30" w:rsidRPr="006744A0" w:rsidRDefault="004A6812" w:rsidP="006744A0">
      <w:pPr>
        <w:pStyle w:val="libNormal"/>
        <w:rPr>
          <w:rtl/>
        </w:rPr>
      </w:pPr>
      <w:r>
        <w:rPr>
          <w:rtl/>
        </w:rPr>
        <w:t>لما نزل قوله تع</w:t>
      </w:r>
      <w:r w:rsidR="00D27669">
        <w:rPr>
          <w:rtl/>
        </w:rPr>
        <w:t>الى</w:t>
      </w:r>
      <w:r>
        <w:rPr>
          <w:rtl/>
        </w:rPr>
        <w:t xml:space="preserve">: </w:t>
      </w:r>
      <w:r w:rsidR="00F01A30" w:rsidRPr="00F01A30">
        <w:rPr>
          <w:rStyle w:val="libAlaemChar"/>
          <w:rtl/>
        </w:rPr>
        <w:t>(</w:t>
      </w:r>
      <w:r w:rsidRPr="006744A0">
        <w:rPr>
          <w:rStyle w:val="libAieChar"/>
          <w:rtl/>
        </w:rPr>
        <w:t>وَ أْمُرْ أَهْلَکَ بِالصَّلاٰهِ</w:t>
      </w:r>
      <w:r w:rsidR="00F01A30" w:rsidRPr="00F01A30">
        <w:rPr>
          <w:rStyle w:val="libAlaemChar"/>
          <w:rtl/>
        </w:rPr>
        <w:t>)</w:t>
      </w:r>
      <w:r>
        <w:rPr>
          <w:rtl/>
        </w:rPr>
        <w:t xml:space="preserve"> </w:t>
      </w:r>
      <w:r w:rsidRPr="00CE68B8">
        <w:rPr>
          <w:rStyle w:val="libFootnotenumChar"/>
          <w:rtl/>
        </w:rPr>
        <w:t>(6)</w:t>
      </w:r>
      <w:r>
        <w:rPr>
          <w:rtl/>
        </w:rPr>
        <w:t>.</w:t>
      </w:r>
      <w:r w:rsidR="006744A0">
        <w:rPr>
          <w:rFonts w:hint="cs"/>
          <w:rtl/>
        </w:rPr>
        <w:t xml:space="preserve">كان رسول الله  يأتي باب فاطمة و عليّ  تسعة أشهر وقت كلّ صلاة فيقول: الصلاة يرحمكم الله </w:t>
      </w:r>
      <w:r w:rsidR="006744A0" w:rsidRPr="006744A0">
        <w:rPr>
          <w:rStyle w:val="libAlaemChar"/>
          <w:rFonts w:hint="cs"/>
          <w:rtl/>
        </w:rPr>
        <w:t>(</w:t>
      </w:r>
      <w:r w:rsidR="006744A0" w:rsidRPr="006744A0">
        <w:rPr>
          <w:rStyle w:val="libAieChar"/>
          <w:rFonts w:hint="cs"/>
          <w:rtl/>
        </w:rPr>
        <w:t xml:space="preserve">إنَّما يُرِيدُ اللهُ لِيُذْهِبَ عَنْكُمُ الرِّجْسَ أَهْلَ البَيْتِ وَ يُطَهِّرَكُمْ تَطْهِيراً </w:t>
      </w:r>
      <w:r w:rsidR="006744A0" w:rsidRPr="006744A0">
        <w:rPr>
          <w:rStyle w:val="libAlaemChar"/>
          <w:rFonts w:hint="cs"/>
          <w:rtl/>
        </w:rPr>
        <w:t>)</w:t>
      </w:r>
      <w:r w:rsidR="006744A0">
        <w:rPr>
          <w:rFonts w:hint="cs"/>
          <w:rtl/>
        </w:rPr>
        <w:t xml:space="preserve"> </w:t>
      </w:r>
      <w:r w:rsidR="006744A0" w:rsidRPr="006744A0">
        <w:rPr>
          <w:rStyle w:val="libFootnotenumChar"/>
          <w:rFonts w:hint="cs"/>
          <w:rtl/>
        </w:rPr>
        <w:t>(7)</w:t>
      </w:r>
      <w:r w:rsidR="006744A0">
        <w:rPr>
          <w:rFonts w:hint="cs"/>
          <w:rtl/>
        </w:rPr>
        <w:t xml:space="preserve"> رواه الطبرسي </w:t>
      </w:r>
      <w:r w:rsidR="006744A0" w:rsidRPr="006744A0">
        <w:rPr>
          <w:rStyle w:val="libFootnotenumChar"/>
          <w:rFonts w:hint="cs"/>
          <w:rtl/>
        </w:rPr>
        <w:t>(8)</w:t>
      </w:r>
      <w:r w:rsidR="006744A0">
        <w:rPr>
          <w:rFonts w:hint="cs"/>
          <w:rtl/>
        </w:rPr>
        <w:t>.</w:t>
      </w:r>
    </w:p>
    <w:p w:rsidR="001746BD" w:rsidRDefault="001746BD" w:rsidP="00CE68B8">
      <w:pPr>
        <w:pStyle w:val="libLine"/>
        <w:rPr>
          <w:rtl/>
        </w:rPr>
      </w:pPr>
      <w:r>
        <w:rPr>
          <w:rFonts w:hint="eastAsia"/>
          <w:rtl/>
        </w:rPr>
        <w:t>___________________</w:t>
      </w:r>
    </w:p>
    <w:p w:rsidR="00275436" w:rsidRDefault="00CE68B8" w:rsidP="006744A0">
      <w:pPr>
        <w:pStyle w:val="libFootnote0"/>
        <w:rPr>
          <w:rtl/>
        </w:rPr>
      </w:pPr>
      <w:r>
        <w:rPr>
          <w:rtl/>
        </w:rPr>
        <w:t>(1)</w:t>
      </w:r>
      <w:r w:rsidR="004A6812">
        <w:rPr>
          <w:rtl/>
        </w:rPr>
        <w:t xml:space="preserve"> ق:</w:t>
      </w:r>
      <w:r w:rsidR="00275436">
        <w:rPr>
          <w:rtl/>
        </w:rPr>
        <w:t>73</w:t>
      </w:r>
      <w:r w:rsidR="004A6812">
        <w:rPr>
          <w:rtl/>
        </w:rPr>
        <w:t>/</w:t>
      </w:r>
      <w:r w:rsidR="00275436">
        <w:rPr>
          <w:rtl/>
        </w:rPr>
        <w:t>11</w:t>
      </w:r>
      <w:r w:rsidR="004A6812">
        <w:rPr>
          <w:rtl/>
        </w:rPr>
        <w:t>/</w:t>
      </w:r>
      <w:r w:rsidR="00275436">
        <w:rPr>
          <w:rtl/>
        </w:rPr>
        <w:t>10</w:t>
      </w:r>
      <w:r w:rsidR="004A6812">
        <w:rPr>
          <w:rtl/>
        </w:rPr>
        <w:t>،ج:</w:t>
      </w:r>
      <w:r w:rsidR="00275436">
        <w:rPr>
          <w:rtl/>
        </w:rPr>
        <w:t>2</w:t>
      </w:r>
      <w:r w:rsidR="004A6812">
        <w:rPr>
          <w:rtl/>
        </w:rPr>
        <w:t>5</w:t>
      </w:r>
      <w:r w:rsidR="00275436">
        <w:rPr>
          <w:rtl/>
        </w:rPr>
        <w:t>9</w:t>
      </w:r>
      <w:r w:rsidR="004A6812">
        <w:rPr>
          <w:rtl/>
        </w:rPr>
        <w:t>/4</w:t>
      </w:r>
      <w:r w:rsidR="00275436">
        <w:rPr>
          <w:rtl/>
        </w:rPr>
        <w:t>3</w:t>
      </w:r>
      <w:r w:rsidR="004A6812">
        <w:rPr>
          <w:rtl/>
        </w:rPr>
        <w:t>.</w:t>
      </w:r>
    </w:p>
    <w:p w:rsidR="00275436" w:rsidRDefault="00CE68B8" w:rsidP="006744A0">
      <w:pPr>
        <w:pStyle w:val="libFootnote0"/>
        <w:rPr>
          <w:rtl/>
        </w:rPr>
      </w:pPr>
      <w:r>
        <w:rPr>
          <w:rtl/>
        </w:rPr>
        <w:t>(2)</w:t>
      </w:r>
      <w:r w:rsidR="004A6812">
        <w:rPr>
          <w:rtl/>
        </w:rPr>
        <w:t xml:space="preserve"> ق:</w:t>
      </w:r>
      <w:r w:rsidR="00275436">
        <w:rPr>
          <w:rtl/>
        </w:rPr>
        <w:t>78</w:t>
      </w:r>
      <w:r w:rsidR="004A6812">
        <w:rPr>
          <w:rtl/>
        </w:rPr>
        <w:t>/</w:t>
      </w:r>
      <w:r w:rsidR="00275436">
        <w:rPr>
          <w:rtl/>
        </w:rPr>
        <w:t>11</w:t>
      </w:r>
      <w:r w:rsidR="004A6812">
        <w:rPr>
          <w:rtl/>
        </w:rPr>
        <w:t>/</w:t>
      </w:r>
      <w:r w:rsidR="00275436">
        <w:rPr>
          <w:rtl/>
        </w:rPr>
        <w:t>3</w:t>
      </w:r>
      <w:r w:rsidR="004A6812">
        <w:rPr>
          <w:rtl/>
        </w:rPr>
        <w:t>،ج:</w:t>
      </w:r>
      <w:r w:rsidR="00275436">
        <w:rPr>
          <w:rtl/>
        </w:rPr>
        <w:t>280</w:t>
      </w:r>
      <w:r w:rsidR="004A6812">
        <w:rPr>
          <w:rtl/>
        </w:rPr>
        <w:t>/5.</w:t>
      </w:r>
    </w:p>
    <w:p w:rsidR="00275436" w:rsidRDefault="00CE68B8" w:rsidP="006744A0">
      <w:pPr>
        <w:pStyle w:val="libFootnote0"/>
        <w:rPr>
          <w:rtl/>
        </w:rPr>
      </w:pPr>
      <w:r>
        <w:rPr>
          <w:rtl/>
        </w:rPr>
        <w:t>(3)</w:t>
      </w:r>
      <w:r w:rsidR="004A6812">
        <w:rPr>
          <w:rtl/>
        </w:rPr>
        <w:t xml:space="preserve"> ق:</w:t>
      </w:r>
      <w:r w:rsidR="00275436">
        <w:rPr>
          <w:rtl/>
        </w:rPr>
        <w:t>12</w:t>
      </w:r>
      <w:r w:rsidR="004A6812">
        <w:rPr>
          <w:rtl/>
        </w:rPr>
        <w:t>/</w:t>
      </w:r>
      <w:r w:rsidR="00275436">
        <w:rPr>
          <w:rtl/>
        </w:rPr>
        <w:t>2</w:t>
      </w:r>
      <w:r w:rsidR="004A6812">
        <w:rPr>
          <w:rtl/>
        </w:rPr>
        <w:t>/</w:t>
      </w:r>
      <w:r w:rsidR="00275436">
        <w:rPr>
          <w:rtl/>
        </w:rPr>
        <w:t>9</w:t>
      </w:r>
      <w:r w:rsidR="004A6812">
        <w:rPr>
          <w:rtl/>
        </w:rPr>
        <w:t>،ج:5</w:t>
      </w:r>
      <w:r w:rsidR="00275436">
        <w:rPr>
          <w:rtl/>
        </w:rPr>
        <w:t>3</w:t>
      </w:r>
      <w:r w:rsidR="004A6812">
        <w:rPr>
          <w:rtl/>
        </w:rPr>
        <w:t>/</w:t>
      </w:r>
      <w:r w:rsidR="00275436">
        <w:rPr>
          <w:rtl/>
        </w:rPr>
        <w:t>3</w:t>
      </w:r>
      <w:r w:rsidR="004A6812">
        <w:rPr>
          <w:rtl/>
        </w:rPr>
        <w:t>5.</w:t>
      </w:r>
    </w:p>
    <w:p w:rsidR="00275436" w:rsidRDefault="00CE68B8" w:rsidP="006744A0">
      <w:pPr>
        <w:pStyle w:val="libFootnote0"/>
        <w:rPr>
          <w:rtl/>
        </w:rPr>
      </w:pPr>
      <w:r>
        <w:rPr>
          <w:rtl/>
        </w:rPr>
        <w:t>(4)</w:t>
      </w:r>
      <w:r w:rsidR="004A6812">
        <w:rPr>
          <w:rtl/>
        </w:rPr>
        <w:t xml:space="preserve"> ق:</w:t>
      </w:r>
      <w:r w:rsidR="00275436">
        <w:rPr>
          <w:rtl/>
        </w:rPr>
        <w:t>12</w:t>
      </w:r>
      <w:r w:rsidR="004A6812">
        <w:rPr>
          <w:rtl/>
        </w:rPr>
        <w:t>/</w:t>
      </w:r>
      <w:r w:rsidR="00275436">
        <w:rPr>
          <w:rtl/>
        </w:rPr>
        <w:t>2</w:t>
      </w:r>
      <w:r w:rsidR="004A6812">
        <w:rPr>
          <w:rtl/>
        </w:rPr>
        <w:t>/</w:t>
      </w:r>
      <w:r w:rsidR="00275436">
        <w:rPr>
          <w:rtl/>
        </w:rPr>
        <w:t>9</w:t>
      </w:r>
      <w:r w:rsidR="004A6812">
        <w:rPr>
          <w:rtl/>
        </w:rPr>
        <w:t>،ج:54/</w:t>
      </w:r>
      <w:r w:rsidR="00275436">
        <w:rPr>
          <w:rtl/>
        </w:rPr>
        <w:t>3</w:t>
      </w:r>
      <w:r w:rsidR="004A6812">
        <w:rPr>
          <w:rtl/>
        </w:rPr>
        <w:t>5.</w:t>
      </w:r>
    </w:p>
    <w:p w:rsidR="00275436" w:rsidRDefault="00CE68B8" w:rsidP="006744A0">
      <w:pPr>
        <w:pStyle w:val="libFootnote0"/>
        <w:rPr>
          <w:rtl/>
        </w:rPr>
      </w:pPr>
      <w:r>
        <w:rPr>
          <w:rtl/>
        </w:rPr>
        <w:t>(5)</w:t>
      </w:r>
      <w:r w:rsidR="004A6812">
        <w:rPr>
          <w:rtl/>
        </w:rPr>
        <w:t xml:space="preserve"> </w:t>
      </w:r>
      <w:r w:rsidR="00A935C1">
        <w:rPr>
          <w:rtl/>
        </w:rPr>
        <w:t>ق:کتاب الصلاة/</w:t>
      </w:r>
      <w:r w:rsidR="00275436">
        <w:rPr>
          <w:rtl/>
        </w:rPr>
        <w:t>2</w:t>
      </w:r>
      <w:r w:rsidR="004A6812">
        <w:rPr>
          <w:rtl/>
        </w:rPr>
        <w:t>/</w:t>
      </w:r>
      <w:r w:rsidR="00275436">
        <w:rPr>
          <w:rtl/>
        </w:rPr>
        <w:t>1</w:t>
      </w:r>
      <w:r w:rsidR="004A6812">
        <w:rPr>
          <w:rtl/>
        </w:rPr>
        <w:t>/،ج:</w:t>
      </w:r>
      <w:r w:rsidR="00275436">
        <w:rPr>
          <w:rtl/>
        </w:rPr>
        <w:t>188</w:t>
      </w:r>
      <w:r w:rsidR="004A6812">
        <w:rPr>
          <w:rtl/>
        </w:rPr>
        <w:t>/</w:t>
      </w:r>
      <w:r w:rsidR="00275436">
        <w:rPr>
          <w:rtl/>
        </w:rPr>
        <w:t>82</w:t>
      </w:r>
      <w:r w:rsidR="004A6812">
        <w:rPr>
          <w:rtl/>
        </w:rPr>
        <w:t>.</w:t>
      </w:r>
    </w:p>
    <w:p w:rsidR="00275436" w:rsidRDefault="00CE68B8" w:rsidP="00D5778D">
      <w:pPr>
        <w:pStyle w:val="libFootnote0"/>
        <w:rPr>
          <w:rtl/>
        </w:rPr>
      </w:pPr>
      <w:r>
        <w:rPr>
          <w:rtl/>
        </w:rPr>
        <w:t>(6)</w:t>
      </w:r>
      <w:r w:rsidR="004A6812">
        <w:rPr>
          <w:rtl/>
        </w:rPr>
        <w:t xml:space="preserve"> </w:t>
      </w:r>
      <w:r w:rsidR="00910408">
        <w:rPr>
          <w:rtl/>
        </w:rPr>
        <w:t>سورة</w:t>
      </w:r>
      <w:r w:rsidR="004A6812">
        <w:rPr>
          <w:rtl/>
        </w:rPr>
        <w:t xml:space="preserve"> طه/</w:t>
      </w:r>
      <w:r w:rsidR="00D27669">
        <w:rPr>
          <w:rtl/>
        </w:rPr>
        <w:t>الآیة</w:t>
      </w:r>
      <w:r w:rsidR="004A6812">
        <w:rPr>
          <w:rtl/>
        </w:rPr>
        <w:t xml:space="preserve"> </w:t>
      </w:r>
      <w:r w:rsidR="00275436">
        <w:rPr>
          <w:rtl/>
        </w:rPr>
        <w:t>132</w:t>
      </w:r>
      <w:r w:rsidR="004A6812">
        <w:rPr>
          <w:rtl/>
        </w:rPr>
        <w:t>.</w:t>
      </w:r>
    </w:p>
    <w:p w:rsidR="00D5778D" w:rsidRDefault="00D5778D" w:rsidP="00D5778D">
      <w:pPr>
        <w:pStyle w:val="libFootnote0"/>
        <w:rPr>
          <w:rtl/>
        </w:rPr>
      </w:pPr>
      <w:r>
        <w:rPr>
          <w:rFonts w:hint="cs"/>
          <w:rtl/>
        </w:rPr>
        <w:t>(7) سورة الاحزاب/الآية33.</w:t>
      </w:r>
    </w:p>
    <w:p w:rsidR="00D5778D" w:rsidRPr="00D5778D" w:rsidRDefault="00D5778D" w:rsidP="00D5778D">
      <w:pPr>
        <w:pStyle w:val="libFootnote0"/>
        <w:rPr>
          <w:rtl/>
        </w:rPr>
      </w:pPr>
      <w:r>
        <w:rPr>
          <w:rFonts w:hint="cs"/>
          <w:rtl/>
        </w:rPr>
        <w:t>(8) ق:كتاب الصلاة/1/3،ج:82/196.</w:t>
      </w:r>
    </w:p>
    <w:p w:rsidR="006744A0" w:rsidRDefault="006744A0" w:rsidP="006744A0">
      <w:pPr>
        <w:pStyle w:val="libNormal"/>
        <w:rPr>
          <w:rtl/>
        </w:rPr>
      </w:pPr>
      <w:r>
        <w:rPr>
          <w:rFonts w:hint="eastAsia"/>
          <w:rtl/>
        </w:rPr>
        <w:br w:type="page"/>
      </w:r>
    </w:p>
    <w:p w:rsidR="00275436" w:rsidRDefault="004A6812" w:rsidP="004A6812">
      <w:pPr>
        <w:pStyle w:val="libNormal"/>
        <w:rPr>
          <w:rtl/>
        </w:rPr>
      </w:pPr>
      <w:r>
        <w:rPr>
          <w:rFonts w:hint="eastAsia"/>
          <w:rtl/>
        </w:rPr>
        <w:lastRenderedPageBreak/>
        <w:t>ما</w:t>
      </w:r>
      <w:r>
        <w:rPr>
          <w:rtl/>
        </w:rPr>
        <w:t xml:space="preserve"> </w:t>
      </w:r>
      <w:r>
        <w:rPr>
          <w:rFonts w:hint="cs"/>
          <w:rtl/>
        </w:rPr>
        <w:t>ی</w:t>
      </w:r>
      <w:r>
        <w:rPr>
          <w:rFonts w:hint="eastAsia"/>
          <w:rtl/>
        </w:rPr>
        <w:t>قرب</w:t>
      </w:r>
      <w:r>
        <w:rPr>
          <w:rtl/>
        </w:rPr>
        <w:t xml:space="preserve"> من ذلک </w:t>
      </w:r>
      <w:r w:rsidRPr="00CE68B8">
        <w:rPr>
          <w:rStyle w:val="libFootnotenumChar"/>
          <w:rtl/>
        </w:rPr>
        <w:t>(1)</w:t>
      </w:r>
      <w:r>
        <w:rPr>
          <w:rtl/>
        </w:rPr>
        <w:t>.</w:t>
      </w:r>
    </w:p>
    <w:p w:rsidR="00275436" w:rsidRDefault="004A6812" w:rsidP="00006B6E">
      <w:pPr>
        <w:pStyle w:val="libNormal"/>
        <w:rPr>
          <w:rtl/>
        </w:rPr>
      </w:pPr>
      <w:r>
        <w:rPr>
          <w:rFonts w:hint="eastAsia"/>
          <w:rtl/>
        </w:rPr>
        <w:t>تحق</w:t>
      </w:r>
      <w:r>
        <w:rPr>
          <w:rFonts w:hint="cs"/>
          <w:rtl/>
        </w:rPr>
        <w:t>ی</w:t>
      </w:r>
      <w:r>
        <w:rPr>
          <w:rFonts w:hint="eastAsia"/>
          <w:rtl/>
        </w:rPr>
        <w:t>ق</w:t>
      </w:r>
      <w:r>
        <w:rPr>
          <w:rtl/>
        </w:rPr>
        <w:t xml:space="preserve"> من ال</w:t>
      </w:r>
      <w:r w:rsidR="00910408">
        <w:rPr>
          <w:rtl/>
        </w:rPr>
        <w:t>طبرسيّ</w:t>
      </w:r>
      <w:r>
        <w:rPr>
          <w:rtl/>
        </w:rPr>
        <w:t xml:space="preserve"> </w:t>
      </w:r>
      <w:r w:rsidR="00275436">
        <w:rPr>
          <w:rtl/>
        </w:rPr>
        <w:t>في</w:t>
      </w:r>
      <w:r>
        <w:rPr>
          <w:rtl/>
        </w:rPr>
        <w:t xml:space="preserve"> قوله تع</w:t>
      </w:r>
      <w:r w:rsidR="00D27669">
        <w:rPr>
          <w:rtl/>
        </w:rPr>
        <w:t>الى</w:t>
      </w:r>
      <w:r>
        <w:rPr>
          <w:rtl/>
        </w:rPr>
        <w:t xml:space="preserve">: </w:t>
      </w:r>
      <w:r w:rsidR="00F01A30" w:rsidRPr="00F01A30">
        <w:rPr>
          <w:rStyle w:val="libAlaemChar"/>
          <w:rtl/>
        </w:rPr>
        <w:t>(</w:t>
      </w:r>
      <w:r w:rsidRPr="00D5778D">
        <w:rPr>
          <w:rStyle w:val="libAieChar"/>
          <w:rtl/>
        </w:rPr>
        <w:t>إِنَّ الصَّلاٰهَ تَنْ</w:t>
      </w:r>
      <w:r w:rsidR="00910408" w:rsidRPr="00D5778D">
        <w:rPr>
          <w:rStyle w:val="libAieChar"/>
          <w:rtl/>
        </w:rPr>
        <w:t>هي</w:t>
      </w:r>
      <w:r w:rsidRPr="00D5778D">
        <w:rPr>
          <w:rStyle w:val="libAieChar"/>
          <w:rFonts w:hint="cs"/>
          <w:rtl/>
        </w:rPr>
        <w:t>ٰ</w:t>
      </w:r>
      <w:r w:rsidRPr="00D5778D">
        <w:rPr>
          <w:rStyle w:val="libAieChar"/>
          <w:rtl/>
        </w:rPr>
        <w:t xml:space="preserve"> عَنِ الْفَحْشٰاءِ وَ الْمُنْکَرِ</w:t>
      </w:r>
      <w:r w:rsidR="00F01A30" w:rsidRPr="00F01A30">
        <w:rPr>
          <w:rStyle w:val="libAlaemChar"/>
          <w:rtl/>
        </w:rPr>
        <w:t>)</w:t>
      </w:r>
      <w:r>
        <w:rPr>
          <w:rtl/>
        </w:rPr>
        <w:t xml:space="preserve"> </w:t>
      </w:r>
      <w:r w:rsidRPr="00CE68B8">
        <w:rPr>
          <w:rStyle w:val="libFootnotenumChar"/>
          <w:rtl/>
        </w:rPr>
        <w:t>(2)</w:t>
      </w:r>
      <w:r>
        <w:rPr>
          <w:rtl/>
        </w:rPr>
        <w:t>و تحق</w:t>
      </w:r>
      <w:r>
        <w:rPr>
          <w:rFonts w:hint="cs"/>
          <w:rtl/>
        </w:rPr>
        <w:t>ی</w:t>
      </w:r>
      <w:r>
        <w:rPr>
          <w:rFonts w:hint="eastAsia"/>
          <w:rtl/>
        </w:rPr>
        <w:t>ق</w:t>
      </w:r>
      <w:r>
        <w:rPr>
          <w:rtl/>
        </w:rPr>
        <w:t xml:space="preserve"> من ال</w:t>
      </w:r>
      <w:r w:rsidR="00B10A59">
        <w:rPr>
          <w:rtl/>
        </w:rPr>
        <w:t>مجلسي</w:t>
      </w:r>
      <w:r>
        <w:rPr>
          <w:rtl/>
        </w:rPr>
        <w:t xml:space="preserve"> و م</w:t>
      </w:r>
      <w:r w:rsidR="00257D04">
        <w:rPr>
          <w:rtl/>
        </w:rPr>
        <w:t>جملة</w:t>
      </w:r>
      <w:r>
        <w:rPr>
          <w:rtl/>
        </w:rPr>
        <w:t xml:space="preserve"> انّ لل</w:t>
      </w:r>
      <w:r w:rsidR="00910408">
        <w:rPr>
          <w:rtl/>
        </w:rPr>
        <w:t>صلاة</w:t>
      </w:r>
      <w:r>
        <w:rPr>
          <w:rtl/>
        </w:rPr>
        <w:t xml:space="preserve"> </w:t>
      </w:r>
      <w:r w:rsidR="00910408">
        <w:rPr>
          <w:rtl/>
        </w:rPr>
        <w:t>صورة</w:t>
      </w:r>
      <w:r>
        <w:rPr>
          <w:rtl/>
        </w:rPr>
        <w:t xml:space="preserve"> و مثالا </w:t>
      </w:r>
      <w:r>
        <w:rPr>
          <w:rFonts w:hint="cs"/>
          <w:rtl/>
        </w:rPr>
        <w:t>ی</w:t>
      </w:r>
      <w:r>
        <w:rPr>
          <w:rFonts w:hint="eastAsia"/>
          <w:rtl/>
        </w:rPr>
        <w:t>ترتّب</w:t>
      </w:r>
      <w:r>
        <w:rPr>
          <w:rtl/>
        </w:rPr>
        <w:t xml:space="preserve"> ع</w:t>
      </w:r>
      <w:r w:rsidR="00D27669">
        <w:rPr>
          <w:rtl/>
        </w:rPr>
        <w:t>لي</w:t>
      </w:r>
      <w:r>
        <w:rPr>
          <w:rFonts w:hint="eastAsia"/>
          <w:rtl/>
        </w:rPr>
        <w:t>ه</w:t>
      </w:r>
      <w:r>
        <w:rPr>
          <w:rtl/>
        </w:rPr>
        <w:t xml:space="preserve"> و </w:t>
      </w:r>
      <w:r>
        <w:rPr>
          <w:rFonts w:hint="cs"/>
          <w:rtl/>
        </w:rPr>
        <w:t>ی</w:t>
      </w:r>
      <w:r>
        <w:rPr>
          <w:rFonts w:hint="eastAsia"/>
          <w:rtl/>
        </w:rPr>
        <w:t>نشأ</w:t>
      </w:r>
      <w:r>
        <w:rPr>
          <w:rtl/>
        </w:rPr>
        <w:t xml:space="preserve"> منه آثار ال</w:t>
      </w:r>
      <w:r w:rsidR="00910408">
        <w:rPr>
          <w:rtl/>
        </w:rPr>
        <w:t>صلاة</w:t>
      </w:r>
      <w:r>
        <w:rPr>
          <w:rtl/>
        </w:rPr>
        <w:t xml:space="preserve"> فکذا القرآن،و </w:t>
      </w:r>
      <w:r>
        <w:rPr>
          <w:rFonts w:hint="cs"/>
          <w:rtl/>
        </w:rPr>
        <w:t>ی</w:t>
      </w:r>
      <w:r>
        <w:rPr>
          <w:rFonts w:hint="eastAsia"/>
          <w:rtl/>
        </w:rPr>
        <w:t>حتمل</w:t>
      </w:r>
      <w:r>
        <w:rPr>
          <w:rtl/>
        </w:rPr>
        <w:t xml:space="preserve"> أن </w:t>
      </w:r>
      <w:r>
        <w:rPr>
          <w:rFonts w:hint="cs"/>
          <w:rtl/>
        </w:rPr>
        <w:t>ی</w:t>
      </w:r>
      <w:r>
        <w:rPr>
          <w:rFonts w:hint="eastAsia"/>
          <w:rtl/>
        </w:rPr>
        <w:t>کون</w:t>
      </w:r>
      <w:r>
        <w:rPr>
          <w:rtl/>
        </w:rPr>
        <w:t xml:space="preserve"> </w:t>
      </w:r>
      <w:r w:rsidR="00910408">
        <w:rPr>
          <w:rtl/>
        </w:rPr>
        <w:t>صورة</w:t>
      </w:r>
      <w:r>
        <w:rPr>
          <w:rtl/>
        </w:rPr>
        <w:t xml:space="preserve"> القرآن </w:t>
      </w:r>
      <w:r w:rsidR="00275436">
        <w:rPr>
          <w:rtl/>
        </w:rPr>
        <w:t>في</w:t>
      </w:r>
      <w:r>
        <w:rPr>
          <w:rtl/>
        </w:rPr>
        <w:t xml:space="preserve"> ا</w:t>
      </w:r>
      <w:r w:rsidR="00AE0C8D">
        <w:rPr>
          <w:rtl/>
        </w:rPr>
        <w:t>لقي</w:t>
      </w:r>
      <w:r w:rsidR="00910408">
        <w:rPr>
          <w:rFonts w:hint="eastAsia"/>
          <w:rtl/>
        </w:rPr>
        <w:t>أمة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فانّه حامل علمه و المتح</w:t>
      </w:r>
      <w:r w:rsidR="00D27669">
        <w:rPr>
          <w:rtl/>
        </w:rPr>
        <w:t>لي</w:t>
      </w:r>
      <w:r>
        <w:rPr>
          <w:rtl/>
        </w:rPr>
        <w:t xml:space="preserve"> بأخلاقه کما</w:t>
      </w:r>
      <w:r w:rsidR="00006B6E">
        <w:t xml:space="preserve"> </w:t>
      </w:r>
      <w:r>
        <w:rPr>
          <w:rFonts w:hint="eastAsia"/>
          <w:rtl/>
        </w:rPr>
        <w:t>قال</w:t>
      </w:r>
      <w:r>
        <w:rPr>
          <w:rtl/>
        </w:rPr>
        <w:t xml:space="preserve"> </w:t>
      </w:r>
      <w:r w:rsidR="00D27669" w:rsidRPr="00D27669">
        <w:rPr>
          <w:rStyle w:val="libAlaemChar"/>
          <w:rtl/>
        </w:rPr>
        <w:t>عليه‌السلام</w:t>
      </w:r>
      <w:r>
        <w:rPr>
          <w:rtl/>
        </w:rPr>
        <w:t xml:space="preserve">: أنا کلام اللّه الناطق، فانّ کلّ من کمل </w:t>
      </w:r>
      <w:r w:rsidR="00275436">
        <w:rPr>
          <w:rtl/>
        </w:rPr>
        <w:t>في</w:t>
      </w:r>
      <w:r>
        <w:rPr>
          <w:rFonts w:hint="eastAsia"/>
          <w:rtl/>
        </w:rPr>
        <w:t>ه</w:t>
      </w:r>
      <w:r>
        <w:rPr>
          <w:rtl/>
        </w:rPr>
        <w:t xml:space="preserve"> </w:t>
      </w:r>
      <w:r w:rsidR="00155FDA">
        <w:rPr>
          <w:rtl/>
        </w:rPr>
        <w:t>صفة</w:t>
      </w:r>
      <w:r>
        <w:rPr>
          <w:rtl/>
        </w:rPr>
        <w:t xml:space="preserve"> عمل أو </w:t>
      </w:r>
      <w:r w:rsidR="00FF55C9">
        <w:rPr>
          <w:rtl/>
        </w:rPr>
        <w:t>حالة</w:t>
      </w:r>
      <w:r>
        <w:rPr>
          <w:rtl/>
        </w:rPr>
        <w:t xml:space="preserve"> فکأنّه جسد لتلک ال</w:t>
      </w:r>
      <w:r w:rsidR="00155FDA">
        <w:rPr>
          <w:rtl/>
        </w:rPr>
        <w:t>صفة</w:t>
      </w:r>
      <w:r>
        <w:rPr>
          <w:rtl/>
        </w:rPr>
        <w:t xml:space="preserve"> و شخص لها،فأم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جسد للقرآن و لل</w:t>
      </w:r>
      <w:r w:rsidR="00910408">
        <w:rPr>
          <w:rtl/>
        </w:rPr>
        <w:t>صلاة</w:t>
      </w:r>
      <w:r>
        <w:rPr>
          <w:rtl/>
        </w:rPr>
        <w:t xml:space="preserve"> و ال</w:t>
      </w:r>
      <w:r w:rsidR="00910408">
        <w:rPr>
          <w:rtl/>
        </w:rPr>
        <w:t>زکاة</w:t>
      </w:r>
      <w:r>
        <w:rPr>
          <w:rtl/>
        </w:rPr>
        <w:t xml:space="preserve"> و لذکر اللّه لکمالها </w:t>
      </w:r>
      <w:r w:rsidR="00275436">
        <w:rPr>
          <w:rtl/>
        </w:rPr>
        <w:t>في</w:t>
      </w:r>
      <w:r>
        <w:rPr>
          <w:rFonts w:hint="eastAsia"/>
          <w:rtl/>
        </w:rPr>
        <w:t>ه</w:t>
      </w:r>
      <w:r>
        <w:rPr>
          <w:rtl/>
        </w:rPr>
        <w:t xml:space="preserve"> </w:t>
      </w:r>
      <w:r w:rsidR="00275436">
        <w:rPr>
          <w:rtl/>
        </w:rPr>
        <w:t>في</w:t>
      </w:r>
      <w:r>
        <w:rPr>
          <w:rFonts w:hint="eastAsia"/>
          <w:rtl/>
        </w:rPr>
        <w:t>طلق</w:t>
      </w:r>
      <w:r>
        <w:rPr>
          <w:rtl/>
        </w:rPr>
        <w:t xml:space="preserve"> ع</w:t>
      </w:r>
      <w:r w:rsidR="00D27669">
        <w:rPr>
          <w:rtl/>
        </w:rPr>
        <w:t>لي</w:t>
      </w:r>
      <w:r>
        <w:rPr>
          <w:rFonts w:hint="eastAsia"/>
          <w:rtl/>
        </w:rPr>
        <w:t>ه</w:t>
      </w:r>
      <w:r>
        <w:rPr>
          <w:rtl/>
        </w:rPr>
        <w:t xml:space="preserve"> تلک ال</w:t>
      </w:r>
      <w:r w:rsidR="00B10A59">
        <w:rPr>
          <w:rtl/>
        </w:rPr>
        <w:t>أسامي</w:t>
      </w:r>
      <w:r>
        <w:rPr>
          <w:rtl/>
        </w:rPr>
        <w:t xml:space="preserve"> </w:t>
      </w:r>
      <w:r w:rsidR="00275436">
        <w:rPr>
          <w:rtl/>
        </w:rPr>
        <w:t>في</w:t>
      </w:r>
      <w:r>
        <w:rPr>
          <w:rtl/>
        </w:rPr>
        <w:t xml:space="preserve"> بطن القرآن و </w:t>
      </w:r>
      <w:r>
        <w:rPr>
          <w:rFonts w:hint="cs"/>
          <w:rtl/>
        </w:rPr>
        <w:t>ی</w:t>
      </w:r>
      <w:r>
        <w:rPr>
          <w:rFonts w:hint="eastAsia"/>
          <w:rtl/>
        </w:rPr>
        <w:t>طلق</w:t>
      </w:r>
      <w:r>
        <w:rPr>
          <w:rtl/>
        </w:rPr>
        <w:t xml:space="preserve"> ع</w:t>
      </w:r>
      <w:r w:rsidR="00D27669">
        <w:rPr>
          <w:rtl/>
        </w:rPr>
        <w:t>ل</w:t>
      </w:r>
      <w:r w:rsidR="00006B6E">
        <w:rPr>
          <w:rFonts w:hint="cs"/>
          <w:rtl/>
        </w:rPr>
        <w:t>ى</w:t>
      </w:r>
      <w:r>
        <w:rPr>
          <w:rtl/>
        </w:rPr>
        <w:t xml:space="preserve"> مخ</w:t>
      </w:r>
      <w:r w:rsidR="00006B6E">
        <w:rPr>
          <w:rtl/>
        </w:rPr>
        <w:t>ألفية</w:t>
      </w:r>
      <w:r>
        <w:rPr>
          <w:rtl/>
        </w:rPr>
        <w:t xml:space="preserve"> الفحشاء و المنکر و ال</w:t>
      </w:r>
      <w:r w:rsidR="00006B6E">
        <w:rPr>
          <w:rtl/>
        </w:rPr>
        <w:t>بغي</w:t>
      </w:r>
      <w:r>
        <w:rPr>
          <w:rtl/>
        </w:rPr>
        <w:t xml:space="preserve"> و الکفر و الفسوق و العص</w:t>
      </w:r>
      <w:r>
        <w:rPr>
          <w:rFonts w:hint="cs"/>
          <w:rtl/>
        </w:rPr>
        <w:t>ی</w:t>
      </w:r>
      <w:r>
        <w:rPr>
          <w:rFonts w:hint="eastAsia"/>
          <w:rtl/>
        </w:rPr>
        <w:t>ان</w:t>
      </w:r>
      <w:r>
        <w:rPr>
          <w:rtl/>
        </w:rPr>
        <w:t xml:space="preserve"> لکمالها </w:t>
      </w:r>
      <w:r w:rsidR="00275436">
        <w:rPr>
          <w:rtl/>
        </w:rPr>
        <w:t>في</w:t>
      </w:r>
      <w:r>
        <w:rPr>
          <w:rFonts w:hint="eastAsia"/>
          <w:rtl/>
        </w:rPr>
        <w:t>هم،فهم</w:t>
      </w:r>
      <w:r>
        <w:rPr>
          <w:rtl/>
        </w:rPr>
        <w:t xml:space="preserve"> أجساد لتلک الصفات ال</w:t>
      </w:r>
      <w:r w:rsidR="00006B6E">
        <w:rPr>
          <w:rtl/>
        </w:rPr>
        <w:t>ذمیمة</w:t>
      </w:r>
      <w:r>
        <w:rPr>
          <w:rtl/>
        </w:rPr>
        <w:t xml:space="preserve"> و بهذا التحق</w:t>
      </w:r>
      <w:r>
        <w:rPr>
          <w:rFonts w:hint="cs"/>
          <w:rtl/>
        </w:rPr>
        <w:t>ی</w:t>
      </w:r>
      <w:r>
        <w:rPr>
          <w:rFonts w:hint="eastAsia"/>
          <w:rtl/>
        </w:rPr>
        <w:t>ق</w:t>
      </w:r>
      <w:r>
        <w:rPr>
          <w:rtl/>
        </w:rPr>
        <w:t xml:space="preserve"> </w:t>
      </w:r>
      <w:r>
        <w:rPr>
          <w:rFonts w:hint="cs"/>
          <w:rtl/>
        </w:rPr>
        <w:t>ی</w:t>
      </w:r>
      <w:r>
        <w:rPr>
          <w:rFonts w:hint="eastAsia"/>
          <w:rtl/>
        </w:rPr>
        <w:t>نحلّ</w:t>
      </w:r>
      <w:r>
        <w:rPr>
          <w:rtl/>
        </w:rPr>
        <w:t xml:space="preserve"> کث</w:t>
      </w:r>
      <w:r>
        <w:rPr>
          <w:rFonts w:hint="cs"/>
          <w:rtl/>
        </w:rPr>
        <w:t>ی</w:t>
      </w:r>
      <w:r>
        <w:rPr>
          <w:rFonts w:hint="eastAsia"/>
          <w:rtl/>
        </w:rPr>
        <w:t>ر</w:t>
      </w:r>
      <w:r>
        <w:rPr>
          <w:rtl/>
        </w:rPr>
        <w:t xml:space="preserve"> من غوامض الأخبار </w:t>
      </w:r>
      <w:r w:rsidRPr="00CE68B8">
        <w:rPr>
          <w:rStyle w:val="libFootnotenumChar"/>
          <w:rtl/>
        </w:rPr>
        <w:t>(3)</w:t>
      </w:r>
      <w:r>
        <w:rPr>
          <w:rtl/>
        </w:rPr>
        <w:t>.</w:t>
      </w:r>
    </w:p>
    <w:p w:rsidR="00F01A30" w:rsidRPr="00D5778D" w:rsidRDefault="00006B6E" w:rsidP="00D5778D">
      <w:pPr>
        <w:pStyle w:val="libNormal"/>
        <w:rPr>
          <w:rtl/>
        </w:rPr>
      </w:pPr>
      <w:r w:rsidRPr="00006B6E">
        <w:rPr>
          <w:rStyle w:val="libBold1Char"/>
          <w:rFonts w:hint="eastAsia"/>
          <w:rtl/>
        </w:rPr>
        <w:t>دعوات الراونديّ</w:t>
      </w:r>
      <w:r w:rsidR="004A6812">
        <w:rPr>
          <w:rtl/>
        </w:rPr>
        <w:t xml:space="preserve">: سأل </w:t>
      </w:r>
      <w:r w:rsidR="00004EB9">
        <w:rPr>
          <w:rtl/>
        </w:rPr>
        <w:t>معاویة</w:t>
      </w:r>
      <w:r w:rsidR="004A6812">
        <w:rPr>
          <w:rtl/>
        </w:rPr>
        <w:t xml:space="preserve"> بن وهب أبا عبد اللّه </w:t>
      </w:r>
      <w:r w:rsidR="00D27669" w:rsidRPr="00D27669">
        <w:rPr>
          <w:rStyle w:val="libAlaemChar"/>
          <w:rtl/>
        </w:rPr>
        <w:t>عليه‌السلام</w:t>
      </w:r>
      <w:r w:rsidR="004A6812">
        <w:rPr>
          <w:rtl/>
        </w:rPr>
        <w:t xml:space="preserve"> عن أفضل ما </w:t>
      </w:r>
      <w:r w:rsidR="004A6812">
        <w:rPr>
          <w:rFonts w:hint="cs"/>
          <w:rtl/>
        </w:rPr>
        <w:t>ی</w:t>
      </w:r>
      <w:r w:rsidR="004A6812">
        <w:rPr>
          <w:rFonts w:hint="eastAsia"/>
          <w:rtl/>
        </w:rPr>
        <w:t>تقرّب</w:t>
      </w:r>
      <w:r w:rsidR="004A6812">
        <w:rPr>
          <w:rtl/>
        </w:rPr>
        <w:t xml:space="preserve"> به العباد </w:t>
      </w:r>
      <w:r w:rsidR="00D27669">
        <w:rPr>
          <w:rtl/>
        </w:rPr>
        <w:t>الى</w:t>
      </w:r>
      <w:r w:rsidR="004A6812">
        <w:rPr>
          <w:rtl/>
        </w:rPr>
        <w:t xml:space="preserve"> ربّهم فقال:ما أعلم ش</w:t>
      </w:r>
      <w:r w:rsidR="004A6812">
        <w:rPr>
          <w:rFonts w:hint="cs"/>
          <w:rtl/>
        </w:rPr>
        <w:t>ی</w:t>
      </w:r>
      <w:r w:rsidR="004A6812">
        <w:rPr>
          <w:rFonts w:hint="eastAsia"/>
          <w:rtl/>
        </w:rPr>
        <w:t>ئا</w:t>
      </w:r>
      <w:r w:rsidR="004A6812">
        <w:rPr>
          <w:rtl/>
        </w:rPr>
        <w:t xml:space="preserve"> بعد ال</w:t>
      </w:r>
      <w:r w:rsidR="001E1916">
        <w:rPr>
          <w:rtl/>
        </w:rPr>
        <w:t>معرفة</w:t>
      </w:r>
      <w:r w:rsidR="004A6812">
        <w:rPr>
          <w:rtl/>
        </w:rPr>
        <w:t xml:space="preserve"> أفضل من هذه ال</w:t>
      </w:r>
      <w:r w:rsidR="00910408">
        <w:rPr>
          <w:rtl/>
        </w:rPr>
        <w:t>صلاة</w:t>
      </w:r>
      <w:r w:rsidR="004A6812">
        <w:rPr>
          <w:rtl/>
        </w:rPr>
        <w:t>،ألا تر</w:t>
      </w:r>
      <w:r w:rsidR="004A6812">
        <w:rPr>
          <w:rFonts w:hint="cs"/>
          <w:rtl/>
        </w:rPr>
        <w:t>ی</w:t>
      </w:r>
      <w:r w:rsidR="004A6812">
        <w:rPr>
          <w:rtl/>
        </w:rPr>
        <w:t xml:space="preserve"> انّ العبد الصالح ع</w:t>
      </w:r>
      <w:r w:rsidR="004A6812">
        <w:rPr>
          <w:rFonts w:hint="cs"/>
          <w:rtl/>
        </w:rPr>
        <w:t>ی</w:t>
      </w:r>
      <w:r w:rsidR="004A6812">
        <w:rPr>
          <w:rFonts w:hint="eastAsia"/>
          <w:rtl/>
        </w:rPr>
        <w:t>س</w:t>
      </w:r>
      <w:r w:rsidR="004A6812">
        <w:rPr>
          <w:rFonts w:hint="cs"/>
          <w:rtl/>
        </w:rPr>
        <w:t>ی</w:t>
      </w:r>
      <w:r w:rsidR="004A6812">
        <w:rPr>
          <w:rtl/>
        </w:rPr>
        <w:t xml:space="preserve"> بن مر</w:t>
      </w:r>
      <w:r w:rsidR="004A6812">
        <w:rPr>
          <w:rFonts w:hint="cs"/>
          <w:rtl/>
        </w:rPr>
        <w:t>ی</w:t>
      </w:r>
      <w:r w:rsidR="004A6812">
        <w:rPr>
          <w:rFonts w:hint="eastAsia"/>
          <w:rtl/>
        </w:rPr>
        <w:t>م</w:t>
      </w:r>
      <w:r w:rsidR="004A6812">
        <w:rPr>
          <w:rtl/>
        </w:rPr>
        <w:t xml:space="preserve"> </w:t>
      </w:r>
      <w:r w:rsidR="00B365CC" w:rsidRPr="00B365CC">
        <w:rPr>
          <w:rStyle w:val="libAlaemChar"/>
          <w:rtl/>
        </w:rPr>
        <w:t>عليهما‌السلام</w:t>
      </w:r>
      <w:r w:rsidR="004A6812">
        <w:rPr>
          <w:rtl/>
        </w:rPr>
        <w:t xml:space="preserve"> قال: </w:t>
      </w:r>
      <w:r w:rsidR="00F01A30" w:rsidRPr="00F01A30">
        <w:rPr>
          <w:rStyle w:val="libAlaemChar"/>
          <w:rtl/>
        </w:rPr>
        <w:t>(</w:t>
      </w:r>
      <w:r w:rsidR="004A6812" w:rsidRPr="00D5778D">
        <w:rPr>
          <w:rStyle w:val="libAieChar"/>
          <w:rtl/>
        </w:rPr>
        <w:t>وَ أَوْصٰ</w:t>
      </w:r>
      <w:r w:rsidR="00004EB9" w:rsidRPr="00D5778D">
        <w:rPr>
          <w:rStyle w:val="libAieChar"/>
          <w:rtl/>
        </w:rPr>
        <w:t>أني</w:t>
      </w:r>
      <w:r w:rsidR="004A6812" w:rsidRPr="00D5778D">
        <w:rPr>
          <w:rStyle w:val="libAieChar"/>
          <w:rtl/>
        </w:rPr>
        <w:t xml:space="preserve"> بِالصَّلاٰهِ</w:t>
      </w:r>
      <w:r w:rsidR="00F01A30" w:rsidRPr="00F01A30">
        <w:rPr>
          <w:rStyle w:val="libAlaemChar"/>
          <w:rtl/>
        </w:rPr>
        <w:t>)</w:t>
      </w:r>
      <w:r w:rsidR="004A6812">
        <w:rPr>
          <w:rtl/>
        </w:rPr>
        <w:t xml:space="preserve"> </w:t>
      </w:r>
      <w:r w:rsidR="004A6812" w:rsidRPr="00CE68B8">
        <w:rPr>
          <w:rStyle w:val="libFootnotenumChar"/>
          <w:rtl/>
        </w:rPr>
        <w:t>(4)</w:t>
      </w:r>
      <w:r w:rsidR="004A6812">
        <w:rPr>
          <w:rtl/>
        </w:rPr>
        <w:t>.</w:t>
      </w:r>
      <w:r>
        <w:rPr>
          <w:rFonts w:hint="cs"/>
          <w:rtl/>
        </w:rPr>
        <w:t xml:space="preserve">و سُئل النبيّ </w:t>
      </w:r>
      <w:r w:rsidRPr="00D27669">
        <w:rPr>
          <w:rStyle w:val="libAlaemChar"/>
          <w:rtl/>
        </w:rPr>
        <w:t>صلى‌الله‌عليه‌وآله‌وسلم</w:t>
      </w:r>
      <w:r>
        <w:rPr>
          <w:rFonts w:hint="cs"/>
          <w:rtl/>
        </w:rPr>
        <w:t xml:space="preserve"> عن أفضل الأعمال قال:الصلاة لأوّل وقتها </w:t>
      </w:r>
      <w:r w:rsidRPr="00006B6E">
        <w:rPr>
          <w:rStyle w:val="libFootnotenumChar"/>
          <w:rFonts w:hint="cs"/>
          <w:rtl/>
        </w:rPr>
        <w:t>(5)</w:t>
      </w:r>
      <w:r>
        <w:rPr>
          <w:rFonts w:hint="cs"/>
          <w:rtl/>
        </w:rPr>
        <w:t>.</w:t>
      </w:r>
    </w:p>
    <w:p w:rsidR="00275436" w:rsidRDefault="00D5778D" w:rsidP="00006B6E">
      <w:pPr>
        <w:pStyle w:val="libNormal"/>
        <w:rPr>
          <w:rtl/>
        </w:rPr>
      </w:pPr>
      <w:r w:rsidRPr="00D5778D">
        <w:rPr>
          <w:rStyle w:val="libBold1Char"/>
          <w:rFonts w:hint="eastAsia"/>
          <w:rtl/>
        </w:rPr>
        <w:t>المحاسن</w:t>
      </w:r>
      <w:r w:rsidR="004A6812">
        <w:rPr>
          <w:rtl/>
        </w:rPr>
        <w:t xml:space="preserve">:عن </w:t>
      </w:r>
      <w:r w:rsidR="00B10A59">
        <w:rPr>
          <w:rtl/>
        </w:rPr>
        <w:t>زرارة</w:t>
      </w:r>
      <w:r w:rsidR="004A6812">
        <w:rPr>
          <w:rtl/>
        </w:rPr>
        <w:t xml:space="preserve"> 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w:t>
      </w:r>
      <w:r w:rsidR="00D27669">
        <w:rPr>
          <w:rtl/>
        </w:rPr>
        <w:t>بني</w:t>
      </w:r>
      <w:r w:rsidR="004A6812">
        <w:rPr>
          <w:rtl/>
        </w:rPr>
        <w:t xml:space="preserve"> الإسلام ع</w:t>
      </w:r>
      <w:r w:rsidR="00D27669">
        <w:rPr>
          <w:rtl/>
        </w:rPr>
        <w:t>ل</w:t>
      </w:r>
      <w:r w:rsidR="00006B6E">
        <w:rPr>
          <w:rFonts w:hint="cs"/>
          <w:rtl/>
        </w:rPr>
        <w:t>ى</w:t>
      </w:r>
      <w:r w:rsidR="004A6812">
        <w:rPr>
          <w:rtl/>
        </w:rPr>
        <w:t xml:space="preserve"> </w:t>
      </w:r>
      <w:r w:rsidR="001E1916">
        <w:rPr>
          <w:rtl/>
        </w:rPr>
        <w:t>خمسة</w:t>
      </w:r>
      <w:r w:rsidR="004A6812">
        <w:rPr>
          <w:rtl/>
        </w:rPr>
        <w:t xml:space="preserve"> أش</w:t>
      </w:r>
      <w:r w:rsidR="004A6812">
        <w:rPr>
          <w:rFonts w:hint="cs"/>
          <w:rtl/>
        </w:rPr>
        <w:t>ی</w:t>
      </w:r>
      <w:r w:rsidR="004A6812">
        <w:rPr>
          <w:rFonts w:hint="eastAsia"/>
          <w:rtl/>
        </w:rPr>
        <w:t>اء</w:t>
      </w:r>
      <w:r w:rsidR="004A6812">
        <w:rPr>
          <w:rtl/>
        </w:rPr>
        <w:t>:ع</w:t>
      </w:r>
      <w:r w:rsidR="00D27669">
        <w:rPr>
          <w:rtl/>
        </w:rPr>
        <w:t>ل</w:t>
      </w:r>
      <w:r w:rsidR="00006B6E">
        <w:rPr>
          <w:rFonts w:hint="cs"/>
          <w:rtl/>
        </w:rPr>
        <w:t>ى</w:t>
      </w:r>
      <w:r w:rsidR="004A6812">
        <w:rPr>
          <w:rtl/>
        </w:rPr>
        <w:t xml:space="preserve"> ال</w:t>
      </w:r>
      <w:r w:rsidR="00910408">
        <w:rPr>
          <w:rtl/>
        </w:rPr>
        <w:t>صلاة</w:t>
      </w:r>
      <w:r w:rsidR="004A6812">
        <w:rPr>
          <w:rtl/>
        </w:rPr>
        <w:t xml:space="preserve"> و ال</w:t>
      </w:r>
      <w:r w:rsidR="00910408">
        <w:rPr>
          <w:rtl/>
        </w:rPr>
        <w:t>زکاة</w:t>
      </w:r>
      <w:r w:rsidR="004A6812">
        <w:rPr>
          <w:rtl/>
        </w:rPr>
        <w:t xml:space="preserve"> و الحجّ و الصوم و ال</w:t>
      </w:r>
      <w:r w:rsidR="00B365CC">
        <w:rPr>
          <w:rtl/>
        </w:rPr>
        <w:t>ولایة</w:t>
      </w:r>
      <w:r w:rsidR="004A6812">
        <w:rPr>
          <w:rFonts w:hint="eastAsia"/>
          <w:rtl/>
        </w:rPr>
        <w:t>،قال</w:t>
      </w:r>
      <w:r w:rsidR="004A6812">
        <w:rPr>
          <w:rtl/>
        </w:rPr>
        <w:t xml:space="preserve"> </w:t>
      </w:r>
      <w:r w:rsidR="00B10A59">
        <w:rPr>
          <w:rtl/>
        </w:rPr>
        <w:t>زرارة</w:t>
      </w:r>
      <w:r w:rsidR="004A6812">
        <w:rPr>
          <w:rtl/>
        </w:rPr>
        <w:t>:ف</w:t>
      </w:r>
      <w:r w:rsidR="00257D04">
        <w:rPr>
          <w:rtl/>
        </w:rPr>
        <w:t>أيّ</w:t>
      </w:r>
      <w:r w:rsidR="004A6812">
        <w:rPr>
          <w:rtl/>
        </w:rPr>
        <w:t xml:space="preserve"> ذلک أفضل؟قال:ال</w:t>
      </w:r>
      <w:r w:rsidR="00B365CC">
        <w:rPr>
          <w:rtl/>
        </w:rPr>
        <w:t>ولایة</w:t>
      </w:r>
      <w:r w:rsidR="004A6812">
        <w:rPr>
          <w:rtl/>
        </w:rPr>
        <w:t xml:space="preserve"> أفضل لأنّها مفتاحهنّ و الو</w:t>
      </w:r>
      <w:r w:rsidR="00D27669">
        <w:rPr>
          <w:rtl/>
        </w:rPr>
        <w:t>الى</w:t>
      </w:r>
      <w:r w:rsidR="004A6812">
        <w:rPr>
          <w:rtl/>
        </w:rPr>
        <w:t xml:space="preserve"> هو الد</w:t>
      </w:r>
      <w:r w:rsidR="00D27669">
        <w:rPr>
          <w:rtl/>
        </w:rPr>
        <w:t>لي</w:t>
      </w:r>
      <w:r w:rsidR="004A6812">
        <w:rPr>
          <w:rFonts w:hint="eastAsia"/>
          <w:rtl/>
        </w:rPr>
        <w:t>ل</w:t>
      </w:r>
      <w:r w:rsidR="004A6812">
        <w:rPr>
          <w:rtl/>
        </w:rPr>
        <w:t xml:space="preserve"> ع</w:t>
      </w:r>
      <w:r w:rsidR="00D27669">
        <w:rPr>
          <w:rtl/>
        </w:rPr>
        <w:t>لي</w:t>
      </w:r>
      <w:r w:rsidR="004A6812">
        <w:rPr>
          <w:rFonts w:hint="eastAsia"/>
          <w:rtl/>
        </w:rPr>
        <w:t>هنّ</w:t>
      </w:r>
      <w:r w:rsidR="004A6812">
        <w:rPr>
          <w:rtl/>
        </w:rPr>
        <w:t xml:space="preserve"> </w:t>
      </w:r>
      <w:r w:rsidR="004A6812" w:rsidRPr="00CE68B8">
        <w:rPr>
          <w:rStyle w:val="libFootnotenumChar"/>
          <w:rtl/>
        </w:rPr>
        <w:t>(</w:t>
      </w:r>
      <w:r w:rsidR="00006B6E">
        <w:rPr>
          <w:rStyle w:val="libFootnotenumChar"/>
          <w:rFonts w:hint="cs"/>
          <w:rtl/>
        </w:rPr>
        <w:t>6</w:t>
      </w:r>
      <w:r w:rsidR="004A6812" w:rsidRPr="00CE68B8">
        <w:rPr>
          <w:rStyle w:val="libFootnotenumChar"/>
          <w:rtl/>
        </w:rPr>
        <w:t>)</w:t>
      </w:r>
      <w:r w:rsidR="004A6812">
        <w:rPr>
          <w:rtl/>
        </w:rPr>
        <w:t>.</w:t>
      </w:r>
    </w:p>
    <w:p w:rsidR="001746BD" w:rsidRDefault="001746BD" w:rsidP="00CE68B8">
      <w:pPr>
        <w:pStyle w:val="libLine"/>
        <w:rPr>
          <w:rtl/>
        </w:rPr>
      </w:pPr>
      <w:r>
        <w:rPr>
          <w:rFonts w:hint="eastAsia"/>
          <w:rtl/>
        </w:rPr>
        <w:t>___________________</w:t>
      </w:r>
    </w:p>
    <w:p w:rsidR="00275436" w:rsidRDefault="00CE68B8" w:rsidP="00006B6E">
      <w:pPr>
        <w:pStyle w:val="libFootnote0"/>
        <w:rPr>
          <w:rtl/>
        </w:rPr>
      </w:pPr>
      <w:r>
        <w:rPr>
          <w:rtl/>
        </w:rPr>
        <w:t>(1)</w:t>
      </w:r>
      <w:r w:rsidR="004A6812">
        <w:rPr>
          <w:rtl/>
        </w:rPr>
        <w:t xml:space="preserve"> </w:t>
      </w:r>
      <w:r w:rsidR="00A935C1">
        <w:rPr>
          <w:rtl/>
        </w:rPr>
        <w:t>ق:</w:t>
      </w:r>
      <w:r w:rsidR="00BD217C">
        <w:rPr>
          <w:rtl/>
        </w:rPr>
        <w:t>کتاب الصلاة/</w:t>
      </w:r>
      <w:r w:rsidR="004A6812">
        <w:rPr>
          <w:rtl/>
        </w:rPr>
        <w:t>4</w:t>
      </w:r>
      <w:r w:rsidR="00275436">
        <w:rPr>
          <w:rtl/>
        </w:rPr>
        <w:t>88</w:t>
      </w:r>
      <w:r w:rsidR="004A6812">
        <w:rPr>
          <w:rtl/>
        </w:rPr>
        <w:t>/66،ج:</w:t>
      </w:r>
      <w:r w:rsidR="00275436">
        <w:rPr>
          <w:rtl/>
        </w:rPr>
        <w:t>2</w:t>
      </w:r>
      <w:r w:rsidR="004A6812">
        <w:rPr>
          <w:rtl/>
        </w:rPr>
        <w:t>46/</w:t>
      </w:r>
      <w:r w:rsidR="00275436">
        <w:rPr>
          <w:rtl/>
        </w:rPr>
        <w:t>8</w:t>
      </w:r>
      <w:r w:rsidR="004A6812">
        <w:rPr>
          <w:rtl/>
        </w:rPr>
        <w:t>6.</w:t>
      </w:r>
    </w:p>
    <w:p w:rsidR="00275436" w:rsidRDefault="00CE68B8" w:rsidP="00D5778D">
      <w:pPr>
        <w:pStyle w:val="libFootnote0"/>
        <w:rPr>
          <w:rtl/>
        </w:rPr>
      </w:pPr>
      <w:r>
        <w:rPr>
          <w:rtl/>
        </w:rPr>
        <w:t>(2)</w:t>
      </w:r>
      <w:r w:rsidR="004A6812">
        <w:rPr>
          <w:rtl/>
        </w:rPr>
        <w:t xml:space="preserve"> </w:t>
      </w:r>
      <w:r w:rsidR="00910408">
        <w:rPr>
          <w:rtl/>
        </w:rPr>
        <w:t>سورة</w:t>
      </w:r>
      <w:r w:rsidR="004A6812">
        <w:rPr>
          <w:rtl/>
        </w:rPr>
        <w:t xml:space="preserve"> العنکبوت/</w:t>
      </w:r>
      <w:r w:rsidR="00D27669">
        <w:rPr>
          <w:rtl/>
        </w:rPr>
        <w:t>الآیة</w:t>
      </w:r>
      <w:r w:rsidR="004A6812">
        <w:rPr>
          <w:rtl/>
        </w:rPr>
        <w:t xml:space="preserve"> 45.</w:t>
      </w:r>
    </w:p>
    <w:p w:rsidR="00275436" w:rsidRDefault="00CE68B8" w:rsidP="00006B6E">
      <w:pPr>
        <w:pStyle w:val="libFootnote0"/>
        <w:rPr>
          <w:rtl/>
        </w:rPr>
      </w:pPr>
      <w:r>
        <w:rPr>
          <w:rtl/>
        </w:rPr>
        <w:t>(3)</w:t>
      </w:r>
      <w:r w:rsidR="004A6812">
        <w:rPr>
          <w:rtl/>
        </w:rPr>
        <w:t xml:space="preserve"> </w:t>
      </w:r>
      <w:r w:rsidR="00A935C1">
        <w:rPr>
          <w:rtl/>
        </w:rPr>
        <w:t>ق:</w:t>
      </w:r>
      <w:r w:rsidR="00BD217C">
        <w:rPr>
          <w:rtl/>
        </w:rPr>
        <w:t>کتاب الصلاة/</w:t>
      </w:r>
      <w:r w:rsidR="004A6812">
        <w:rPr>
          <w:rtl/>
        </w:rPr>
        <w:t>4/</w:t>
      </w:r>
      <w:r w:rsidR="00275436">
        <w:rPr>
          <w:rtl/>
        </w:rPr>
        <w:t>1</w:t>
      </w:r>
      <w:r w:rsidR="004A6812">
        <w:rPr>
          <w:rtl/>
        </w:rPr>
        <w:t>،ج:</w:t>
      </w:r>
      <w:r w:rsidR="00275436">
        <w:rPr>
          <w:rtl/>
        </w:rPr>
        <w:t>199</w:t>
      </w:r>
      <w:r w:rsidR="004A6812">
        <w:rPr>
          <w:rtl/>
        </w:rPr>
        <w:t>/</w:t>
      </w:r>
      <w:r w:rsidR="00275436">
        <w:rPr>
          <w:rtl/>
        </w:rPr>
        <w:t>82</w:t>
      </w:r>
      <w:r w:rsidR="004A6812">
        <w:rPr>
          <w:rtl/>
        </w:rPr>
        <w:t>.</w:t>
      </w:r>
    </w:p>
    <w:p w:rsidR="00275436" w:rsidRDefault="00CE68B8" w:rsidP="00D5778D">
      <w:pPr>
        <w:pStyle w:val="libFootnote0"/>
        <w:rPr>
          <w:rtl/>
        </w:rPr>
      </w:pPr>
      <w:r>
        <w:rPr>
          <w:rtl/>
        </w:rPr>
        <w:t>(4)</w:t>
      </w:r>
      <w:r w:rsidR="004A6812">
        <w:rPr>
          <w:rtl/>
        </w:rPr>
        <w:t xml:space="preserve"> </w:t>
      </w:r>
      <w:r w:rsidR="00910408">
        <w:rPr>
          <w:rtl/>
        </w:rPr>
        <w:t>سورة</w:t>
      </w:r>
      <w:r w:rsidR="004A6812">
        <w:rPr>
          <w:rtl/>
        </w:rPr>
        <w:t xml:space="preserve"> مر</w:t>
      </w:r>
      <w:r w:rsidR="004A6812">
        <w:rPr>
          <w:rFonts w:hint="cs"/>
          <w:rtl/>
        </w:rPr>
        <w:t>ی</w:t>
      </w:r>
      <w:r w:rsidR="004A6812">
        <w:rPr>
          <w:rFonts w:hint="eastAsia"/>
          <w:rtl/>
        </w:rPr>
        <w:t>م</w:t>
      </w:r>
      <w:r w:rsidR="004A6812">
        <w:rPr>
          <w:rtl/>
        </w:rPr>
        <w:t>/</w:t>
      </w:r>
      <w:r w:rsidR="00D27669">
        <w:rPr>
          <w:rtl/>
        </w:rPr>
        <w:t>الآیة</w:t>
      </w:r>
      <w:r w:rsidR="004A6812">
        <w:rPr>
          <w:rtl/>
        </w:rPr>
        <w:t xml:space="preserve"> </w:t>
      </w:r>
      <w:r w:rsidR="00275436">
        <w:rPr>
          <w:rtl/>
        </w:rPr>
        <w:t>31</w:t>
      </w:r>
      <w:r w:rsidR="004A6812">
        <w:rPr>
          <w:rtl/>
        </w:rPr>
        <w:t>.</w:t>
      </w:r>
    </w:p>
    <w:p w:rsidR="00275436" w:rsidRDefault="00CE68B8" w:rsidP="00006B6E">
      <w:pPr>
        <w:pStyle w:val="libFootnote0"/>
        <w:rPr>
          <w:rtl/>
        </w:rPr>
      </w:pPr>
      <w:r>
        <w:rPr>
          <w:rtl/>
        </w:rPr>
        <w:t>(5)</w:t>
      </w:r>
      <w:r w:rsidR="004A6812">
        <w:rPr>
          <w:rtl/>
        </w:rPr>
        <w:t xml:space="preserve"> </w:t>
      </w:r>
      <w:r w:rsidR="00A935C1">
        <w:rPr>
          <w:rtl/>
        </w:rPr>
        <w:t>ق:</w:t>
      </w:r>
      <w:r w:rsidR="00BD217C">
        <w:rPr>
          <w:rtl/>
        </w:rPr>
        <w:t>کتاب الصلاة/</w:t>
      </w:r>
      <w:r w:rsidR="00275436">
        <w:rPr>
          <w:rtl/>
        </w:rPr>
        <w:t>11</w:t>
      </w:r>
      <w:r w:rsidR="004A6812">
        <w:rPr>
          <w:rtl/>
        </w:rPr>
        <w:t>/</w:t>
      </w:r>
      <w:r w:rsidR="00275436">
        <w:rPr>
          <w:rtl/>
        </w:rPr>
        <w:t>1</w:t>
      </w:r>
      <w:r w:rsidR="004A6812">
        <w:rPr>
          <w:rtl/>
        </w:rPr>
        <w:t>،ج:</w:t>
      </w:r>
      <w:r w:rsidR="00275436">
        <w:rPr>
          <w:rtl/>
        </w:rPr>
        <w:t>22</w:t>
      </w:r>
      <w:r w:rsidR="004A6812">
        <w:rPr>
          <w:rtl/>
        </w:rPr>
        <w:t>5/</w:t>
      </w:r>
      <w:r w:rsidR="00275436">
        <w:rPr>
          <w:rtl/>
        </w:rPr>
        <w:t>82</w:t>
      </w:r>
      <w:r w:rsidR="004A6812">
        <w:rPr>
          <w:rtl/>
        </w:rPr>
        <w:t>.</w:t>
      </w:r>
    </w:p>
    <w:p w:rsidR="00006B6E" w:rsidRPr="00006B6E" w:rsidRDefault="00006B6E" w:rsidP="00006B6E">
      <w:pPr>
        <w:pStyle w:val="libFootnote0"/>
        <w:rPr>
          <w:rtl/>
        </w:rPr>
      </w:pPr>
      <w:r>
        <w:rPr>
          <w:rFonts w:hint="cs"/>
          <w:rtl/>
        </w:rPr>
        <w:t>(6) ق:كتاب الصلاة/1/14،ج:82/234.</w:t>
      </w:r>
    </w:p>
    <w:p w:rsidR="00D5778D" w:rsidRDefault="00D5778D" w:rsidP="00D5778D">
      <w:pPr>
        <w:pStyle w:val="libNormal"/>
        <w:rPr>
          <w:rtl/>
        </w:rPr>
      </w:pPr>
      <w:r>
        <w:rPr>
          <w:rFonts w:hint="eastAsia"/>
          <w:rtl/>
        </w:rPr>
        <w:br w:type="page"/>
      </w:r>
    </w:p>
    <w:p w:rsidR="00275436" w:rsidRDefault="004A6812" w:rsidP="004A6812">
      <w:pPr>
        <w:pStyle w:val="libNormal"/>
        <w:rPr>
          <w:rtl/>
        </w:rPr>
      </w:pPr>
      <w:r>
        <w:rPr>
          <w:rFonts w:hint="eastAsia"/>
          <w:rtl/>
        </w:rPr>
        <w:lastRenderedPageBreak/>
        <w:t>باب</w:t>
      </w:r>
      <w:r>
        <w:rPr>
          <w:rtl/>
        </w:rPr>
        <w:t xml:space="preserve"> علل ال</w:t>
      </w:r>
      <w:r w:rsidR="00910408">
        <w:rPr>
          <w:rtl/>
        </w:rPr>
        <w:t>صلاة</w:t>
      </w:r>
      <w:r>
        <w:rPr>
          <w:rtl/>
        </w:rPr>
        <w:t xml:space="preserve"> و نوافلها و سننها </w:t>
      </w:r>
      <w:r w:rsidRPr="00CE68B8">
        <w:rPr>
          <w:rStyle w:val="libFootnotenumChar"/>
          <w:rtl/>
        </w:rPr>
        <w:t>(1)</w:t>
      </w:r>
      <w:r w:rsidR="00006B6E">
        <w:rPr>
          <w:rFonts w:hint="cs"/>
          <w:rtl/>
        </w:rPr>
        <w:t xml:space="preserve">،فيه خبر المعراج و ذكر نبذ من أىاب الصلاة و أسرارها </w:t>
      </w:r>
      <w:r w:rsidR="00006B6E" w:rsidRPr="00006B6E">
        <w:rPr>
          <w:rStyle w:val="libFootnotenumChar"/>
          <w:rFonts w:hint="cs"/>
          <w:rtl/>
        </w:rPr>
        <w:t>(2)</w:t>
      </w:r>
      <w:r w:rsidR="00006B6E">
        <w:rPr>
          <w:rFonts w:hint="cs"/>
          <w:rtl/>
        </w:rPr>
        <w:t>.</w:t>
      </w:r>
    </w:p>
    <w:p w:rsidR="00275436" w:rsidRDefault="00275436" w:rsidP="00006B6E">
      <w:pPr>
        <w:pStyle w:val="libCenterBold1"/>
        <w:rPr>
          <w:rtl/>
        </w:rPr>
      </w:pPr>
      <w:r>
        <w:rPr>
          <w:rFonts w:hint="eastAsia"/>
          <w:rtl/>
        </w:rPr>
        <w:t>في</w:t>
      </w:r>
      <w:r w:rsidR="004A6812">
        <w:rPr>
          <w:rtl/>
        </w:rPr>
        <w:t xml:space="preserve"> ال</w:t>
      </w:r>
      <w:r w:rsidR="00910408">
        <w:rPr>
          <w:rtl/>
        </w:rPr>
        <w:t>صلاة</w:t>
      </w:r>
      <w:r w:rsidR="004A6812">
        <w:rPr>
          <w:rtl/>
        </w:rPr>
        <w:t xml:space="preserve"> الوسط</w:t>
      </w:r>
      <w:r w:rsidR="004A6812">
        <w:rPr>
          <w:rFonts w:hint="cs"/>
          <w:rtl/>
        </w:rPr>
        <w:t>ی</w:t>
      </w:r>
    </w:p>
    <w:p w:rsidR="00275436" w:rsidRDefault="004A6812" w:rsidP="00006B6E">
      <w:pPr>
        <w:pStyle w:val="libNormal"/>
        <w:rPr>
          <w:rtl/>
        </w:rPr>
      </w:pPr>
      <w:r>
        <w:rPr>
          <w:rFonts w:hint="eastAsia"/>
          <w:rtl/>
        </w:rPr>
        <w:t>باب</w:t>
      </w:r>
      <w:r>
        <w:rPr>
          <w:rtl/>
        </w:rPr>
        <w:t xml:space="preserve"> أنواع ال</w:t>
      </w:r>
      <w:r w:rsidR="00910408">
        <w:rPr>
          <w:rtl/>
        </w:rPr>
        <w:t>صلاة</w:t>
      </w:r>
      <w:r>
        <w:rPr>
          <w:rtl/>
        </w:rPr>
        <w:t xml:space="preserve"> و المفروض و المسنون منها و معن</w:t>
      </w:r>
      <w:r>
        <w:rPr>
          <w:rFonts w:hint="cs"/>
          <w:rtl/>
        </w:rPr>
        <w:t>ی</w:t>
      </w:r>
      <w:r>
        <w:rPr>
          <w:rtl/>
        </w:rPr>
        <w:t xml:space="preserve"> ال</w:t>
      </w:r>
      <w:r w:rsidR="00910408">
        <w:rPr>
          <w:rtl/>
        </w:rPr>
        <w:t>صلاة</w:t>
      </w:r>
      <w:r>
        <w:rPr>
          <w:rtl/>
        </w:rPr>
        <w:t xml:space="preserve"> الوسط</w:t>
      </w:r>
      <w:r>
        <w:rPr>
          <w:rFonts w:hint="cs"/>
          <w:rtl/>
        </w:rPr>
        <w:t>ی</w:t>
      </w:r>
      <w:r>
        <w:rPr>
          <w:rtl/>
        </w:rPr>
        <w:t xml:space="preserve"> </w:t>
      </w:r>
      <w:r w:rsidRPr="00CE68B8">
        <w:rPr>
          <w:rStyle w:val="libFootnotenumChar"/>
          <w:rtl/>
        </w:rPr>
        <w:t>(</w:t>
      </w:r>
      <w:r w:rsidR="00006B6E">
        <w:rPr>
          <w:rStyle w:val="libFootnotenumChar"/>
          <w:rFonts w:hint="cs"/>
          <w:rtl/>
        </w:rPr>
        <w:t>3</w:t>
      </w:r>
      <w:r w:rsidRPr="00CE68B8">
        <w:rPr>
          <w:rStyle w:val="libFootnotenumChar"/>
          <w:rtl/>
        </w:rPr>
        <w:t>)</w:t>
      </w:r>
      <w:r>
        <w:rPr>
          <w:rtl/>
        </w:rPr>
        <w:t>.</w:t>
      </w:r>
      <w:r w:rsidR="00F01A30" w:rsidRPr="00F01A30">
        <w:rPr>
          <w:rStyle w:val="libAlaemChar"/>
          <w:rFonts w:hint="eastAsia"/>
          <w:rtl/>
        </w:rPr>
        <w:t>(</w:t>
      </w:r>
      <w:r w:rsidRPr="00006B6E">
        <w:rPr>
          <w:rStyle w:val="libAieChar"/>
          <w:rFonts w:hint="eastAsia"/>
          <w:rtl/>
        </w:rPr>
        <w:t>حٰافِظُوا</w:t>
      </w:r>
      <w:r w:rsidRPr="00006B6E">
        <w:rPr>
          <w:rStyle w:val="libAieChar"/>
          <w:rtl/>
        </w:rPr>
        <w:t xml:space="preserve"> عَ</w:t>
      </w:r>
      <w:r w:rsidR="00D27669" w:rsidRPr="00006B6E">
        <w:rPr>
          <w:rStyle w:val="libAieChar"/>
          <w:rtl/>
        </w:rPr>
        <w:t>لي</w:t>
      </w:r>
      <w:r w:rsidRPr="00006B6E">
        <w:rPr>
          <w:rStyle w:val="libAieChar"/>
          <w:rtl/>
        </w:rPr>
        <w:t xml:space="preserve"> الصَّلَوٰاتِ وَ الصَّلاٰهِ الْوُسْط</w:t>
      </w:r>
      <w:r w:rsidRPr="00006B6E">
        <w:rPr>
          <w:rStyle w:val="libAieChar"/>
          <w:rFonts w:hint="cs"/>
          <w:rtl/>
        </w:rPr>
        <w:t>یٰ</w:t>
      </w:r>
      <w:r w:rsidRPr="00006B6E">
        <w:rPr>
          <w:rStyle w:val="libAieChar"/>
          <w:rtl/>
        </w:rPr>
        <w:t xml:space="preserve"> وَ قُومُوا لِلّٰهِ قٰانِتِ</w:t>
      </w:r>
      <w:r w:rsidRPr="00006B6E">
        <w:rPr>
          <w:rStyle w:val="libAieChar"/>
          <w:rFonts w:hint="cs"/>
          <w:rtl/>
        </w:rPr>
        <w:t>ی</w:t>
      </w:r>
      <w:r w:rsidRPr="00006B6E">
        <w:rPr>
          <w:rStyle w:val="libAieChar"/>
          <w:rFonts w:hint="eastAsia"/>
          <w:rtl/>
        </w:rPr>
        <w:t>نَ</w:t>
      </w:r>
      <w:r w:rsidR="00F01A30" w:rsidRPr="00F01A30">
        <w:rPr>
          <w:rStyle w:val="libAlaemChar"/>
          <w:rFonts w:hint="eastAsia"/>
          <w:rtl/>
        </w:rPr>
        <w:t>)</w:t>
      </w:r>
      <w:r w:rsidRPr="00CE68B8">
        <w:rPr>
          <w:rStyle w:val="libFootnotenumChar"/>
          <w:rtl/>
        </w:rPr>
        <w:t>(</w:t>
      </w:r>
      <w:r w:rsidR="00006B6E">
        <w:rPr>
          <w:rStyle w:val="libFootnotenumChar"/>
          <w:rFonts w:hint="cs"/>
          <w:rtl/>
        </w:rPr>
        <w:t>4</w:t>
      </w:r>
      <w:r w:rsidRPr="00CE68B8">
        <w:rPr>
          <w:rStyle w:val="libFootnotenumChar"/>
          <w:rtl/>
        </w:rPr>
        <w:t>)</w:t>
      </w:r>
      <w:r>
        <w:rPr>
          <w:rtl/>
        </w:rPr>
        <w:t>.</w:t>
      </w:r>
    </w:p>
    <w:p w:rsidR="00275436" w:rsidRDefault="004A6812" w:rsidP="00006B6E">
      <w:pPr>
        <w:pStyle w:val="libNormal"/>
        <w:rPr>
          <w:rtl/>
        </w:rPr>
      </w:pPr>
      <w:r>
        <w:rPr>
          <w:rFonts w:hint="eastAsia"/>
          <w:rtl/>
        </w:rPr>
        <w:t>تفس</w:t>
      </w:r>
      <w:r>
        <w:rPr>
          <w:rFonts w:hint="cs"/>
          <w:rtl/>
        </w:rPr>
        <w:t>ی</w:t>
      </w:r>
      <w:r>
        <w:rPr>
          <w:rFonts w:hint="eastAsia"/>
          <w:rtl/>
        </w:rPr>
        <w:t>ر</w:t>
      </w:r>
      <w:r>
        <w:rPr>
          <w:rtl/>
        </w:rPr>
        <w:t xml:space="preserve"> ال</w:t>
      </w:r>
      <w:r w:rsidR="00257D04">
        <w:rPr>
          <w:rtl/>
        </w:rPr>
        <w:t>محافظة</w:t>
      </w:r>
      <w:r>
        <w:rPr>
          <w:rtl/>
        </w:rPr>
        <w:t xml:space="preserve"> ع</w:t>
      </w:r>
      <w:r w:rsidR="00D27669">
        <w:rPr>
          <w:rtl/>
        </w:rPr>
        <w:t>لي</w:t>
      </w:r>
      <w:r>
        <w:rPr>
          <w:rFonts w:hint="eastAsia"/>
          <w:rtl/>
        </w:rPr>
        <w:t>ها</w:t>
      </w:r>
      <w:r>
        <w:rPr>
          <w:rtl/>
        </w:rPr>
        <w:t xml:space="preserve"> بأدائها </w:t>
      </w:r>
      <w:r w:rsidR="00275436">
        <w:rPr>
          <w:rtl/>
        </w:rPr>
        <w:t>في</w:t>
      </w:r>
      <w:r>
        <w:rPr>
          <w:rtl/>
        </w:rPr>
        <w:t xml:space="preserve"> أوقاتها و المواظبه ع</w:t>
      </w:r>
      <w:r w:rsidR="00D27669">
        <w:rPr>
          <w:rtl/>
        </w:rPr>
        <w:t>لي</w:t>
      </w:r>
      <w:r>
        <w:rPr>
          <w:rFonts w:hint="eastAsia"/>
          <w:rtl/>
        </w:rPr>
        <w:t>ها</w:t>
      </w:r>
      <w:r>
        <w:rPr>
          <w:rtl/>
        </w:rPr>
        <w:t xml:space="preserve"> بجم</w:t>
      </w:r>
      <w:r>
        <w:rPr>
          <w:rFonts w:hint="cs"/>
          <w:rtl/>
        </w:rPr>
        <w:t>ی</w:t>
      </w:r>
      <w:r>
        <w:rPr>
          <w:rFonts w:hint="eastAsia"/>
          <w:rtl/>
        </w:rPr>
        <w:t>ع</w:t>
      </w:r>
      <w:r>
        <w:rPr>
          <w:rtl/>
        </w:rPr>
        <w:t xml:space="preserve"> شروطها و ح</w:t>
      </w:r>
      <w:r w:rsidR="00ED34DF">
        <w:rPr>
          <w:rtl/>
        </w:rPr>
        <w:t>دودة</w:t>
      </w:r>
      <w:r>
        <w:rPr>
          <w:rtl/>
        </w:rPr>
        <w:t xml:space="preserve">ا و إتمام أرکانها،و اختلفوا </w:t>
      </w:r>
      <w:r w:rsidR="00275436">
        <w:rPr>
          <w:rtl/>
        </w:rPr>
        <w:t>في</w:t>
      </w:r>
      <w:r>
        <w:rPr>
          <w:rtl/>
        </w:rPr>
        <w:t xml:space="preserve"> ال</w:t>
      </w:r>
      <w:r w:rsidR="00910408">
        <w:rPr>
          <w:rtl/>
        </w:rPr>
        <w:t>صلاة</w:t>
      </w:r>
      <w:r>
        <w:rPr>
          <w:rtl/>
        </w:rPr>
        <w:t xml:space="preserve"> الوسط</w:t>
      </w:r>
      <w:r>
        <w:rPr>
          <w:rFonts w:hint="cs"/>
          <w:rtl/>
        </w:rPr>
        <w:t>ی</w:t>
      </w:r>
      <w:r>
        <w:rPr>
          <w:rtl/>
        </w:rPr>
        <w:t xml:space="preserve"> و الظاهر انّها ال</w:t>
      </w:r>
      <w:r w:rsidR="00B10A59">
        <w:rPr>
          <w:rtl/>
        </w:rPr>
        <w:t>جمعة</w:t>
      </w:r>
      <w:r>
        <w:rPr>
          <w:rtl/>
        </w:rPr>
        <w:t xml:space="preserve"> و الظهر،و الس</w:t>
      </w:r>
      <w:r>
        <w:rPr>
          <w:rFonts w:hint="cs"/>
          <w:rtl/>
        </w:rPr>
        <w:t>یّ</w:t>
      </w:r>
      <w:r>
        <w:rPr>
          <w:rFonts w:hint="eastAsia"/>
          <w:rtl/>
        </w:rPr>
        <w:t>د</w:t>
      </w:r>
      <w:r>
        <w:rPr>
          <w:rtl/>
        </w:rPr>
        <w:t xml:space="preserve"> ع</w:t>
      </w:r>
      <w:r w:rsidR="00D27669">
        <w:rPr>
          <w:rtl/>
        </w:rPr>
        <w:t>لي</w:t>
      </w:r>
      <w:r>
        <w:rPr>
          <w:rtl/>
        </w:rPr>
        <w:t xml:space="preserve"> انّها العصر و اللّه العالم </w:t>
      </w:r>
      <w:r w:rsidRPr="00CE68B8">
        <w:rPr>
          <w:rStyle w:val="libFootnotenumChar"/>
          <w:rtl/>
        </w:rPr>
        <w:t>(</w:t>
      </w:r>
      <w:r w:rsidR="00006B6E">
        <w:rPr>
          <w:rStyle w:val="libFootnotenumChar"/>
          <w:rFonts w:hint="cs"/>
          <w:rtl/>
        </w:rPr>
        <w:t>5</w:t>
      </w:r>
      <w:r w:rsidRPr="00CE68B8">
        <w:rPr>
          <w:rStyle w:val="libFootnotenumChar"/>
          <w:rtl/>
        </w:rPr>
        <w:t>)</w:t>
      </w:r>
      <w:r>
        <w:rPr>
          <w:rtl/>
        </w:rPr>
        <w:t>.</w:t>
      </w:r>
    </w:p>
    <w:p w:rsidR="00275436" w:rsidRDefault="004A6812" w:rsidP="00006B6E">
      <w:pPr>
        <w:pStyle w:val="libNormal"/>
        <w:rPr>
          <w:rtl/>
        </w:rPr>
      </w:pPr>
      <w:r>
        <w:rPr>
          <w:rFonts w:hint="eastAsia"/>
          <w:rtl/>
        </w:rPr>
        <w:t>الروا</w:t>
      </w:r>
      <w:r>
        <w:rPr>
          <w:rFonts w:hint="cs"/>
          <w:rtl/>
        </w:rPr>
        <w:t>ی</w:t>
      </w:r>
      <w:r>
        <w:rPr>
          <w:rFonts w:hint="eastAsia"/>
          <w:rtl/>
        </w:rPr>
        <w:t>ات</w:t>
      </w:r>
      <w:r>
        <w:rPr>
          <w:rtl/>
        </w:rPr>
        <w:t xml:space="preserve"> ال</w:t>
      </w:r>
      <w:r w:rsidR="00D27669">
        <w:rPr>
          <w:rtl/>
        </w:rPr>
        <w:t>کثیرة</w:t>
      </w:r>
      <w:r>
        <w:rPr>
          <w:rtl/>
        </w:rPr>
        <w:t xml:space="preserve"> </w:t>
      </w:r>
      <w:r w:rsidR="00275436">
        <w:rPr>
          <w:rtl/>
        </w:rPr>
        <w:t>في</w:t>
      </w:r>
      <w:r>
        <w:rPr>
          <w:rtl/>
        </w:rPr>
        <w:t xml:space="preserve"> انّ الوسط</w:t>
      </w:r>
      <w:r>
        <w:rPr>
          <w:rFonts w:hint="cs"/>
          <w:rtl/>
        </w:rPr>
        <w:t>ی</w:t>
      </w:r>
      <w:r>
        <w:rPr>
          <w:rtl/>
        </w:rPr>
        <w:t xml:space="preserve"> </w:t>
      </w:r>
      <w:r w:rsidR="00910408">
        <w:rPr>
          <w:rtl/>
        </w:rPr>
        <w:t>هي</w:t>
      </w:r>
      <w:r>
        <w:rPr>
          <w:rtl/>
        </w:rPr>
        <w:t xml:space="preserve"> </w:t>
      </w:r>
      <w:r w:rsidR="00910408">
        <w:rPr>
          <w:rtl/>
        </w:rPr>
        <w:t>صلاة</w:t>
      </w:r>
      <w:r>
        <w:rPr>
          <w:rtl/>
        </w:rPr>
        <w:t xml:space="preserve"> الظهر </w:t>
      </w:r>
      <w:r w:rsidRPr="00CE68B8">
        <w:rPr>
          <w:rStyle w:val="libFootnotenumChar"/>
          <w:rtl/>
        </w:rPr>
        <w:t>(</w:t>
      </w:r>
      <w:r w:rsidR="00006B6E">
        <w:rPr>
          <w:rStyle w:val="libFootnotenumChar"/>
          <w:rFonts w:hint="cs"/>
          <w:rtl/>
        </w:rPr>
        <w:t>6</w:t>
      </w:r>
      <w:r w:rsidRPr="00CE68B8">
        <w:rPr>
          <w:rStyle w:val="libFootnotenumChar"/>
          <w:rtl/>
        </w:rPr>
        <w:t>)</w:t>
      </w:r>
      <w:r>
        <w:rPr>
          <w:rtl/>
        </w:rPr>
        <w:t>.</w:t>
      </w:r>
    </w:p>
    <w:p w:rsidR="00275436" w:rsidRDefault="004A6812" w:rsidP="00006B6E">
      <w:pPr>
        <w:pStyle w:val="libNormal"/>
        <w:rPr>
          <w:rtl/>
        </w:rPr>
      </w:pPr>
      <w:r>
        <w:rPr>
          <w:rFonts w:hint="eastAsia"/>
          <w:rtl/>
        </w:rPr>
        <w:t>باب</w:t>
      </w:r>
      <w:r>
        <w:rPr>
          <w:rtl/>
        </w:rPr>
        <w:t xml:space="preserve"> انّ لل</w:t>
      </w:r>
      <w:r w:rsidR="00910408">
        <w:rPr>
          <w:rtl/>
        </w:rPr>
        <w:t>صلاة</w:t>
      </w:r>
      <w:r>
        <w:rPr>
          <w:rtl/>
        </w:rPr>
        <w:t xml:space="preserve"> </w:t>
      </w:r>
      <w:r w:rsidR="00D27669">
        <w:rPr>
          <w:rtl/>
        </w:rPr>
        <w:t>أربعة</w:t>
      </w:r>
      <w:r>
        <w:rPr>
          <w:rtl/>
        </w:rPr>
        <w:t xml:space="preserve"> آلاف باب و انّها قربان کلّ </w:t>
      </w:r>
      <w:r w:rsidR="00006B6E">
        <w:rPr>
          <w:rtl/>
        </w:rPr>
        <w:t>تقيّ</w:t>
      </w:r>
      <w:r>
        <w:rPr>
          <w:rtl/>
        </w:rPr>
        <w:t xml:space="preserve"> و خ</w:t>
      </w:r>
      <w:r>
        <w:rPr>
          <w:rFonts w:hint="cs"/>
          <w:rtl/>
        </w:rPr>
        <w:t>ی</w:t>
      </w:r>
      <w:r>
        <w:rPr>
          <w:rFonts w:hint="eastAsia"/>
          <w:rtl/>
        </w:rPr>
        <w:t>ر</w:t>
      </w:r>
      <w:r>
        <w:rPr>
          <w:rtl/>
        </w:rPr>
        <w:t xml:space="preserve"> موضوع و فضل إکثارها </w:t>
      </w:r>
      <w:r w:rsidRPr="00CE68B8">
        <w:rPr>
          <w:rStyle w:val="libFootnotenumChar"/>
          <w:rtl/>
        </w:rPr>
        <w:t>(</w:t>
      </w:r>
      <w:r w:rsidR="00006B6E">
        <w:rPr>
          <w:rStyle w:val="libFootnotenumChar"/>
          <w:rFonts w:hint="cs"/>
          <w:rtl/>
        </w:rPr>
        <w:t>7</w:t>
      </w:r>
      <w:r w:rsidRPr="00CE68B8">
        <w:rPr>
          <w:rStyle w:val="libFootnotenumChar"/>
          <w:rtl/>
        </w:rPr>
        <w:t>)</w:t>
      </w:r>
      <w:r>
        <w:rPr>
          <w:rtl/>
        </w:rPr>
        <w:t>.</w:t>
      </w:r>
    </w:p>
    <w:p w:rsidR="00F01A30" w:rsidRPr="00006B6E" w:rsidRDefault="004A6812" w:rsidP="00006B6E">
      <w:pPr>
        <w:pStyle w:val="libCenterBold1"/>
        <w:rPr>
          <w:rtl/>
        </w:rPr>
      </w:pPr>
      <w:r>
        <w:rPr>
          <w:rFonts w:hint="eastAsia"/>
          <w:rtl/>
        </w:rPr>
        <w:t>خبر</w:t>
      </w:r>
      <w:r w:rsidR="00F01A30" w:rsidRPr="00006B6E">
        <w:rPr>
          <w:rFonts w:hint="eastAsia"/>
          <w:rtl/>
        </w:rPr>
        <w:t>(</w:t>
      </w:r>
      <w:r w:rsidRPr="00006B6E">
        <w:rPr>
          <w:rFonts w:hint="eastAsia"/>
          <w:rtl/>
        </w:rPr>
        <w:t>لل</w:t>
      </w:r>
      <w:r w:rsidR="00910408" w:rsidRPr="00006B6E">
        <w:rPr>
          <w:rFonts w:hint="eastAsia"/>
          <w:rtl/>
        </w:rPr>
        <w:t>صلاة</w:t>
      </w:r>
      <w:r>
        <w:rPr>
          <w:rtl/>
        </w:rPr>
        <w:t xml:space="preserve"> </w:t>
      </w:r>
      <w:r w:rsidR="00D27669">
        <w:rPr>
          <w:rtl/>
        </w:rPr>
        <w:t>أربعة</w:t>
      </w:r>
      <w:r>
        <w:rPr>
          <w:rtl/>
        </w:rPr>
        <w:t xml:space="preserve"> آلاف </w:t>
      </w:r>
      <w:r w:rsidRPr="00006B6E">
        <w:rPr>
          <w:rtl/>
        </w:rPr>
        <w:t>حدود</w:t>
      </w:r>
      <w:r w:rsidR="00F01A30" w:rsidRPr="00006B6E">
        <w:rPr>
          <w:rtl/>
        </w:rPr>
        <w:t>)</w:t>
      </w:r>
    </w:p>
    <w:p w:rsidR="00275436" w:rsidRDefault="00D266F8" w:rsidP="004A6812">
      <w:pPr>
        <w:pStyle w:val="libNormal"/>
        <w:rPr>
          <w:rtl/>
        </w:rPr>
      </w:pPr>
      <w:r w:rsidRPr="00D266F8">
        <w:rPr>
          <w:rStyle w:val="libBold1Char"/>
          <w:rFonts w:hint="eastAsia"/>
          <w:rtl/>
        </w:rPr>
        <w:t>المناقب</w:t>
      </w:r>
      <w:r w:rsidR="004A6812">
        <w:rPr>
          <w:rtl/>
        </w:rPr>
        <w:t xml:space="preserve">:قال الصادق </w:t>
      </w:r>
      <w:r w:rsidR="00D27669" w:rsidRPr="00D27669">
        <w:rPr>
          <w:rStyle w:val="libAlaemChar"/>
          <w:rtl/>
        </w:rPr>
        <w:t>عليه‌السلام</w:t>
      </w:r>
      <w:r w:rsidR="004A6812">
        <w:rPr>
          <w:rtl/>
        </w:rPr>
        <w:t>: لل</w:t>
      </w:r>
      <w:r w:rsidR="00910408">
        <w:rPr>
          <w:rtl/>
        </w:rPr>
        <w:t>صلاة</w:t>
      </w:r>
      <w:r w:rsidR="004A6812">
        <w:rPr>
          <w:rtl/>
        </w:rPr>
        <w:t xml:space="preserve"> </w:t>
      </w:r>
      <w:r w:rsidR="00D27669">
        <w:rPr>
          <w:rtl/>
        </w:rPr>
        <w:t>أربعة</w:t>
      </w:r>
      <w:r w:rsidR="004A6812">
        <w:rPr>
          <w:rtl/>
        </w:rPr>
        <w:t xml:space="preserve"> آلاف حدود، و </w:t>
      </w:r>
      <w:r w:rsidR="00275436">
        <w:rPr>
          <w:rtl/>
        </w:rPr>
        <w:t>في</w:t>
      </w:r>
      <w:r w:rsidR="004A6812">
        <w:rPr>
          <w:rtl/>
        </w:rPr>
        <w:t xml:space="preserve"> رو</w:t>
      </w:r>
      <w:r w:rsidR="00257D04">
        <w:rPr>
          <w:rtl/>
        </w:rPr>
        <w:t>آیة</w:t>
      </w:r>
      <w:r w:rsidR="004A6812">
        <w:rPr>
          <w:rtl/>
        </w:rPr>
        <w:t xml:space="preserve">: </w:t>
      </w:r>
      <w:r w:rsidR="00D27669">
        <w:rPr>
          <w:rtl/>
        </w:rPr>
        <w:t>أربعة</w:t>
      </w:r>
      <w:r w:rsidR="004A6812">
        <w:rPr>
          <w:rtl/>
        </w:rPr>
        <w:t xml:space="preserve"> آلاف باب.</w:t>
      </w:r>
    </w:p>
    <w:p w:rsidR="00275436" w:rsidRDefault="0055514A" w:rsidP="004A6812">
      <w:pPr>
        <w:pStyle w:val="libNormal"/>
        <w:rPr>
          <w:rtl/>
        </w:rPr>
      </w:pPr>
      <w:r w:rsidRPr="0055514A">
        <w:rPr>
          <w:rStyle w:val="libBold1Char"/>
          <w:rFonts w:hint="eastAsia"/>
          <w:rtl/>
        </w:rPr>
        <w:t>بيان</w:t>
      </w:r>
      <w:r w:rsidR="004A6812">
        <w:rPr>
          <w:rtl/>
        </w:rPr>
        <w:t>: فسّر الش</w:t>
      </w:r>
      <w:r w:rsidR="00910408">
        <w:rPr>
          <w:rtl/>
        </w:rPr>
        <w:t>هي</w:t>
      </w:r>
      <w:r w:rsidR="004A6812">
        <w:rPr>
          <w:rFonts w:hint="eastAsia"/>
          <w:rtl/>
        </w:rPr>
        <w:t>د</w:t>
      </w:r>
      <w:r w:rsidR="004A6812">
        <w:rPr>
          <w:rtl/>
        </w:rPr>
        <w:t>(رفع اللّه درجته)الأبواب و الحدود بواجبات ال</w:t>
      </w:r>
      <w:r w:rsidR="00910408">
        <w:rPr>
          <w:rtl/>
        </w:rPr>
        <w:t>صلاة</w:t>
      </w:r>
      <w:r w:rsidR="004A6812">
        <w:rPr>
          <w:rtl/>
        </w:rPr>
        <w:t xml:space="preserve"> و مندوباتها و جعل الواجبات ألفا تقر</w:t>
      </w:r>
      <w:r w:rsidR="004A6812">
        <w:rPr>
          <w:rFonts w:hint="cs"/>
          <w:rtl/>
        </w:rPr>
        <w:t>ی</w:t>
      </w:r>
      <w:r w:rsidR="004A6812">
        <w:rPr>
          <w:rFonts w:hint="eastAsia"/>
          <w:rtl/>
        </w:rPr>
        <w:t>با</w:t>
      </w:r>
      <w:r w:rsidR="004A6812">
        <w:rPr>
          <w:rtl/>
        </w:rPr>
        <w:t xml:space="preserve"> و صنّف لها ال</w:t>
      </w:r>
      <w:r w:rsidR="00006B6E">
        <w:rPr>
          <w:rtl/>
        </w:rPr>
        <w:t>ألفية</w:t>
      </w:r>
      <w:r w:rsidR="004A6812">
        <w:rPr>
          <w:rFonts w:hint="eastAsia"/>
          <w:rtl/>
        </w:rPr>
        <w:t>،و</w:t>
      </w:r>
      <w:r w:rsidR="004A6812">
        <w:rPr>
          <w:rtl/>
        </w:rPr>
        <w:t xml:space="preserve"> المندوبات </w:t>
      </w:r>
      <w:r w:rsidR="00910408">
        <w:rPr>
          <w:rtl/>
        </w:rPr>
        <w:t>ثلاثة</w:t>
      </w:r>
    </w:p>
    <w:p w:rsidR="001746BD" w:rsidRDefault="001746BD" w:rsidP="00CE68B8">
      <w:pPr>
        <w:pStyle w:val="libLine"/>
        <w:rPr>
          <w:rtl/>
        </w:rPr>
      </w:pPr>
      <w:r>
        <w:rPr>
          <w:rFonts w:hint="eastAsia"/>
          <w:rtl/>
        </w:rPr>
        <w:t>___________________</w:t>
      </w:r>
    </w:p>
    <w:p w:rsidR="00275436" w:rsidRDefault="00CE68B8" w:rsidP="00006B6E">
      <w:pPr>
        <w:pStyle w:val="libFootnote0"/>
        <w:rPr>
          <w:rtl/>
        </w:rPr>
      </w:pPr>
      <w:r>
        <w:rPr>
          <w:rtl/>
        </w:rPr>
        <w:t>(1)</w:t>
      </w:r>
      <w:r w:rsidR="004A6812">
        <w:rPr>
          <w:rtl/>
        </w:rPr>
        <w:t xml:space="preserve"> </w:t>
      </w:r>
      <w:r w:rsidR="00A935C1">
        <w:rPr>
          <w:rtl/>
        </w:rPr>
        <w:t>ق:</w:t>
      </w:r>
      <w:r w:rsidR="00BD217C">
        <w:rPr>
          <w:rtl/>
        </w:rPr>
        <w:t>کتاب الصلاة/</w:t>
      </w:r>
      <w:r w:rsidR="00275436">
        <w:rPr>
          <w:rtl/>
        </w:rPr>
        <w:t>1</w:t>
      </w:r>
      <w:r w:rsidR="004A6812">
        <w:rPr>
          <w:rtl/>
        </w:rPr>
        <w:t>4/</w:t>
      </w:r>
      <w:r w:rsidR="00275436">
        <w:rPr>
          <w:rtl/>
        </w:rPr>
        <w:t>2</w:t>
      </w:r>
      <w:r w:rsidR="004A6812">
        <w:rPr>
          <w:rtl/>
        </w:rPr>
        <w:t>،ج:</w:t>
      </w:r>
      <w:r w:rsidR="00275436">
        <w:rPr>
          <w:rtl/>
        </w:rPr>
        <w:t>237</w:t>
      </w:r>
      <w:r w:rsidR="004A6812">
        <w:rPr>
          <w:rtl/>
        </w:rPr>
        <w:t>/</w:t>
      </w:r>
      <w:r w:rsidR="00275436">
        <w:rPr>
          <w:rtl/>
        </w:rPr>
        <w:t>82</w:t>
      </w:r>
      <w:r w:rsidR="004A6812">
        <w:rPr>
          <w:rtl/>
        </w:rPr>
        <w:t>.</w:t>
      </w:r>
    </w:p>
    <w:p w:rsidR="00275436" w:rsidRDefault="00CE68B8" w:rsidP="00006B6E">
      <w:pPr>
        <w:pStyle w:val="libFootnote0"/>
        <w:rPr>
          <w:rtl/>
        </w:rPr>
      </w:pPr>
      <w:r>
        <w:rPr>
          <w:rtl/>
        </w:rPr>
        <w:t>(2)</w:t>
      </w:r>
      <w:r w:rsidR="004A6812">
        <w:rPr>
          <w:rtl/>
        </w:rPr>
        <w:t xml:space="preserve"> </w:t>
      </w:r>
      <w:r w:rsidR="00A935C1">
        <w:rPr>
          <w:rtl/>
        </w:rPr>
        <w:t>ق:</w:t>
      </w:r>
      <w:r w:rsidR="00BD217C">
        <w:rPr>
          <w:rtl/>
        </w:rPr>
        <w:t>کتاب الصلاة/</w:t>
      </w:r>
      <w:r w:rsidR="00275436">
        <w:rPr>
          <w:rtl/>
        </w:rPr>
        <w:t>17</w:t>
      </w:r>
      <w:r w:rsidR="004A6812">
        <w:rPr>
          <w:rtl/>
        </w:rPr>
        <w:t>/</w:t>
      </w:r>
      <w:r w:rsidR="00275436">
        <w:rPr>
          <w:rtl/>
        </w:rPr>
        <w:t>2</w:t>
      </w:r>
      <w:r w:rsidR="004A6812">
        <w:rPr>
          <w:rtl/>
        </w:rPr>
        <w:t>،ج:</w:t>
      </w:r>
      <w:r w:rsidR="00275436">
        <w:rPr>
          <w:rtl/>
        </w:rPr>
        <w:t>2</w:t>
      </w:r>
      <w:r w:rsidR="004A6812">
        <w:rPr>
          <w:rtl/>
        </w:rPr>
        <w:t>4</w:t>
      </w:r>
      <w:r w:rsidR="00275436">
        <w:rPr>
          <w:rtl/>
        </w:rPr>
        <w:t>9</w:t>
      </w:r>
      <w:r w:rsidR="004A6812">
        <w:rPr>
          <w:rtl/>
        </w:rPr>
        <w:t>/</w:t>
      </w:r>
      <w:r w:rsidR="00275436">
        <w:rPr>
          <w:rtl/>
        </w:rPr>
        <w:t>82</w:t>
      </w:r>
      <w:r w:rsidR="004A6812">
        <w:rPr>
          <w:rtl/>
        </w:rPr>
        <w:t>.</w:t>
      </w:r>
    </w:p>
    <w:p w:rsidR="00275436" w:rsidRDefault="00CE68B8" w:rsidP="00006B6E">
      <w:pPr>
        <w:pStyle w:val="libFootnote0"/>
        <w:rPr>
          <w:rtl/>
        </w:rPr>
      </w:pPr>
      <w:r>
        <w:rPr>
          <w:rtl/>
        </w:rPr>
        <w:t>(3)</w:t>
      </w:r>
      <w:r w:rsidR="004A6812">
        <w:rPr>
          <w:rtl/>
        </w:rPr>
        <w:t xml:space="preserve"> </w:t>
      </w:r>
      <w:r w:rsidR="00A935C1">
        <w:rPr>
          <w:rtl/>
        </w:rPr>
        <w:t>ق:</w:t>
      </w:r>
      <w:r w:rsidR="00BD217C">
        <w:rPr>
          <w:rtl/>
        </w:rPr>
        <w:t>کتاب الصلاة/</w:t>
      </w:r>
      <w:r w:rsidR="00275436">
        <w:rPr>
          <w:rtl/>
        </w:rPr>
        <w:t>23</w:t>
      </w:r>
      <w:r w:rsidR="004A6812">
        <w:rPr>
          <w:rtl/>
        </w:rPr>
        <w:t>/</w:t>
      </w:r>
      <w:r w:rsidR="00275436">
        <w:rPr>
          <w:rtl/>
        </w:rPr>
        <w:t>3</w:t>
      </w:r>
      <w:r w:rsidR="004A6812">
        <w:rPr>
          <w:rtl/>
        </w:rPr>
        <w:t>،ج:</w:t>
      </w:r>
      <w:r w:rsidR="00275436">
        <w:rPr>
          <w:rtl/>
        </w:rPr>
        <w:t>277</w:t>
      </w:r>
      <w:r w:rsidR="004A6812">
        <w:rPr>
          <w:rtl/>
        </w:rPr>
        <w:t>/</w:t>
      </w:r>
      <w:r w:rsidR="00275436">
        <w:rPr>
          <w:rtl/>
        </w:rPr>
        <w:t>82</w:t>
      </w:r>
      <w:r w:rsidR="004A6812">
        <w:rPr>
          <w:rtl/>
        </w:rPr>
        <w:t>.</w:t>
      </w:r>
    </w:p>
    <w:p w:rsidR="00275436" w:rsidRDefault="00CE68B8" w:rsidP="00006B6E">
      <w:pPr>
        <w:pStyle w:val="libFootnote0"/>
        <w:rPr>
          <w:rtl/>
        </w:rPr>
      </w:pPr>
      <w:r>
        <w:rPr>
          <w:rtl/>
        </w:rPr>
        <w:t>(4)</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238</w:t>
      </w:r>
      <w:r w:rsidR="004A6812">
        <w:rPr>
          <w:rtl/>
        </w:rPr>
        <w:t>.</w:t>
      </w:r>
    </w:p>
    <w:p w:rsidR="00275436" w:rsidRDefault="00CE68B8" w:rsidP="00006B6E">
      <w:pPr>
        <w:pStyle w:val="libFootnote0"/>
        <w:rPr>
          <w:rtl/>
        </w:rPr>
      </w:pPr>
      <w:r>
        <w:rPr>
          <w:rtl/>
        </w:rPr>
        <w:t>(5)</w:t>
      </w:r>
      <w:r w:rsidR="004A6812">
        <w:rPr>
          <w:rtl/>
        </w:rPr>
        <w:t xml:space="preserve"> </w:t>
      </w:r>
      <w:r w:rsidR="00A935C1">
        <w:rPr>
          <w:rtl/>
        </w:rPr>
        <w:t>ق:</w:t>
      </w:r>
      <w:r w:rsidR="00BD217C">
        <w:rPr>
          <w:rtl/>
        </w:rPr>
        <w:t>کتاب الصلاة/</w:t>
      </w:r>
      <w:r w:rsidR="00275436">
        <w:rPr>
          <w:rtl/>
        </w:rPr>
        <w:t>2</w:t>
      </w:r>
      <w:r w:rsidR="004A6812">
        <w:rPr>
          <w:rtl/>
        </w:rPr>
        <w:t>4</w:t>
      </w:r>
      <w:r w:rsidR="00006B6E">
        <w:rPr>
          <w:rFonts w:hint="cs"/>
          <w:rtl/>
        </w:rPr>
        <w:t>/</w:t>
      </w:r>
      <w:r w:rsidR="00275436">
        <w:rPr>
          <w:rtl/>
        </w:rPr>
        <w:t>3</w:t>
      </w:r>
      <w:r w:rsidR="004A6812">
        <w:rPr>
          <w:rtl/>
        </w:rPr>
        <w:t>،ج:</w:t>
      </w:r>
      <w:r w:rsidR="00275436">
        <w:rPr>
          <w:rtl/>
        </w:rPr>
        <w:t>277</w:t>
      </w:r>
      <w:r w:rsidR="004A6812">
        <w:rPr>
          <w:rtl/>
        </w:rPr>
        <w:t>/</w:t>
      </w:r>
      <w:r w:rsidR="00275436">
        <w:rPr>
          <w:rtl/>
        </w:rPr>
        <w:t>82</w:t>
      </w:r>
      <w:r w:rsidR="004A6812">
        <w:rPr>
          <w:rtl/>
        </w:rPr>
        <w:t>.</w:t>
      </w:r>
    </w:p>
    <w:p w:rsidR="00275436" w:rsidRDefault="00CE68B8" w:rsidP="00006B6E">
      <w:pPr>
        <w:pStyle w:val="libFootnote0"/>
        <w:rPr>
          <w:rtl/>
        </w:rPr>
      </w:pPr>
      <w:r>
        <w:rPr>
          <w:rtl/>
        </w:rPr>
        <w:t>(6)</w:t>
      </w:r>
      <w:r w:rsidR="004A6812">
        <w:rPr>
          <w:rtl/>
        </w:rPr>
        <w:t xml:space="preserve"> </w:t>
      </w:r>
      <w:r w:rsidR="00A935C1">
        <w:rPr>
          <w:rtl/>
        </w:rPr>
        <w:t>ق:</w:t>
      </w:r>
      <w:r w:rsidR="00BD217C">
        <w:rPr>
          <w:rtl/>
        </w:rPr>
        <w:t>کتاب الصلاة/</w:t>
      </w:r>
      <w:r w:rsidR="00275436">
        <w:rPr>
          <w:rtl/>
        </w:rPr>
        <w:t>2</w:t>
      </w:r>
      <w:r w:rsidR="004A6812">
        <w:rPr>
          <w:rtl/>
        </w:rPr>
        <w:t>6/</w:t>
      </w:r>
      <w:r w:rsidR="00275436">
        <w:rPr>
          <w:rtl/>
        </w:rPr>
        <w:t>3</w:t>
      </w:r>
      <w:r w:rsidR="004A6812">
        <w:rPr>
          <w:rtl/>
        </w:rPr>
        <w:t>،ج:</w:t>
      </w:r>
      <w:r w:rsidR="00275436">
        <w:rPr>
          <w:rtl/>
        </w:rPr>
        <w:t>283</w:t>
      </w:r>
      <w:r w:rsidR="004A6812">
        <w:rPr>
          <w:rtl/>
        </w:rPr>
        <w:t>/</w:t>
      </w:r>
      <w:r w:rsidR="00275436">
        <w:rPr>
          <w:rtl/>
        </w:rPr>
        <w:t>82</w:t>
      </w:r>
      <w:r w:rsidR="004A6812">
        <w:rPr>
          <w:rtl/>
        </w:rPr>
        <w:t>.</w:t>
      </w:r>
    </w:p>
    <w:p w:rsidR="00006B6E" w:rsidRDefault="00006B6E" w:rsidP="00006B6E">
      <w:pPr>
        <w:pStyle w:val="libFootnote0"/>
        <w:rPr>
          <w:rtl/>
        </w:rPr>
      </w:pPr>
      <w:r>
        <w:rPr>
          <w:rFonts w:hint="cs"/>
          <w:rtl/>
        </w:rPr>
        <w:t>(7) ق:كتاب الصلاة/4/30،ج:82/303.</w:t>
      </w:r>
    </w:p>
    <w:p w:rsidR="00006B6E" w:rsidRDefault="00006B6E" w:rsidP="00006B6E">
      <w:pPr>
        <w:pStyle w:val="libNormal"/>
        <w:rPr>
          <w:rtl/>
        </w:rPr>
      </w:pPr>
      <w:r>
        <w:rPr>
          <w:rFonts w:hint="eastAsia"/>
          <w:rtl/>
        </w:rPr>
        <w:br w:type="page"/>
      </w:r>
    </w:p>
    <w:p w:rsidR="00275436" w:rsidRDefault="004A6812" w:rsidP="00B8621E">
      <w:pPr>
        <w:pStyle w:val="libNormal0"/>
        <w:rPr>
          <w:rtl/>
        </w:rPr>
      </w:pPr>
      <w:r>
        <w:rPr>
          <w:rFonts w:hint="eastAsia"/>
          <w:rtl/>
        </w:rPr>
        <w:lastRenderedPageBreak/>
        <w:t>آلاف</w:t>
      </w:r>
      <w:r>
        <w:rPr>
          <w:rtl/>
        </w:rPr>
        <w:t xml:space="preserve"> و ألّف لها ا</w:t>
      </w:r>
      <w:r w:rsidR="00B8621E">
        <w:rPr>
          <w:rtl/>
        </w:rPr>
        <w:t>لنفلية</w:t>
      </w:r>
      <w:r>
        <w:rPr>
          <w:rFonts w:hint="eastAsia"/>
          <w:rtl/>
        </w:rPr>
        <w:t>؛</w:t>
      </w:r>
      <w:r>
        <w:rPr>
          <w:rtl/>
        </w:rPr>
        <w:t xml:space="preserve"> قال ال</w:t>
      </w:r>
      <w:r w:rsidR="00B10A59">
        <w:rPr>
          <w:rtl/>
        </w:rPr>
        <w:t>مجلسي</w:t>
      </w:r>
      <w:r>
        <w:rPr>
          <w:rtl/>
        </w:rPr>
        <w:t xml:space="preserve">: و قال الوالد </w:t>
      </w:r>
      <w:r w:rsidR="007E0DFF" w:rsidRPr="007E0DFF">
        <w:rPr>
          <w:rStyle w:val="libAlaemChar"/>
          <w:rtl/>
        </w:rPr>
        <w:t>قدس‌سره</w:t>
      </w:r>
      <w:r>
        <w:rPr>
          <w:rtl/>
        </w:rPr>
        <w:t>:لعلّ المراد بالأبواب و الحدود المسائل ال</w:t>
      </w:r>
      <w:r w:rsidR="00B8621E">
        <w:rPr>
          <w:rtl/>
        </w:rPr>
        <w:t>متعلّقة</w:t>
      </w:r>
      <w:r>
        <w:rPr>
          <w:rtl/>
        </w:rPr>
        <w:t xml:space="preserve"> بها و </w:t>
      </w:r>
      <w:r w:rsidR="00910408">
        <w:rPr>
          <w:rtl/>
        </w:rPr>
        <w:t>هي</w:t>
      </w:r>
      <w:r>
        <w:rPr>
          <w:rtl/>
        </w:rPr>
        <w:t xml:space="preserve"> تبلغ </w:t>
      </w:r>
      <w:r w:rsidR="00D27669">
        <w:rPr>
          <w:rtl/>
        </w:rPr>
        <w:t>أربعة</w:t>
      </w:r>
      <w:r>
        <w:rPr>
          <w:rtl/>
        </w:rPr>
        <w:t xml:space="preserve"> آلاف بلا تکلّف </w:t>
      </w:r>
      <w:r w:rsidRPr="00CE68B8">
        <w:rPr>
          <w:rStyle w:val="libFootnotenumChar"/>
          <w:rtl/>
        </w:rPr>
        <w:t>(1)</w:t>
      </w:r>
      <w:r>
        <w:rPr>
          <w:rtl/>
        </w:rPr>
        <w:t>.</w:t>
      </w:r>
    </w:p>
    <w:p w:rsidR="00275436" w:rsidRDefault="00275436" w:rsidP="00B8621E">
      <w:pPr>
        <w:pStyle w:val="libNormal"/>
        <w:rPr>
          <w:rtl/>
        </w:rPr>
      </w:pPr>
      <w:r>
        <w:rPr>
          <w:rFonts w:hint="eastAsia"/>
          <w:rtl/>
        </w:rPr>
        <w:t>في</w:t>
      </w:r>
      <w:r w:rsidR="004A6812">
        <w:rPr>
          <w:rtl/>
        </w:rPr>
        <w:t xml:space="preserve"> ذکر من ص</w:t>
      </w:r>
      <w:r w:rsidR="00D27669">
        <w:rPr>
          <w:rtl/>
        </w:rPr>
        <w:t>ل</w:t>
      </w:r>
      <w:r w:rsidR="00B8621E">
        <w:rPr>
          <w:rFonts w:hint="cs"/>
          <w:rtl/>
        </w:rPr>
        <w:t>ى</w:t>
      </w:r>
      <w:r w:rsidR="004A6812">
        <w:rPr>
          <w:rtl/>
        </w:rPr>
        <w:t xml:space="preserve"> </w:t>
      </w:r>
      <w:r>
        <w:rPr>
          <w:rtl/>
        </w:rPr>
        <w:t>في</w:t>
      </w:r>
      <w:r w:rsidR="004A6812">
        <w:rPr>
          <w:rtl/>
        </w:rPr>
        <w:t xml:space="preserve"> </w:t>
      </w:r>
      <w:r w:rsidR="00D27669">
        <w:rPr>
          <w:rtl/>
        </w:rPr>
        <w:t>ال</w:t>
      </w:r>
      <w:r w:rsidR="00B8621E">
        <w:rPr>
          <w:rFonts w:hint="cs"/>
          <w:rtl/>
        </w:rPr>
        <w:t>ي</w:t>
      </w:r>
      <w:r w:rsidR="004A6812">
        <w:rPr>
          <w:rFonts w:hint="eastAsia"/>
          <w:rtl/>
        </w:rPr>
        <w:t>وم</w:t>
      </w:r>
      <w:r w:rsidR="004A6812">
        <w:rPr>
          <w:rtl/>
        </w:rPr>
        <w:t xml:space="preserve"> و ال</w:t>
      </w:r>
      <w:r w:rsidR="00FF55C9">
        <w:rPr>
          <w:rtl/>
        </w:rPr>
        <w:t>ليلة</w:t>
      </w:r>
      <w:r w:rsidR="004A6812">
        <w:rPr>
          <w:rtl/>
        </w:rPr>
        <w:t xml:space="preserve"> ألف </w:t>
      </w:r>
      <w:r w:rsidR="00986804">
        <w:rPr>
          <w:rtl/>
        </w:rPr>
        <w:t>رکعة</w:t>
      </w:r>
      <w:r w:rsidR="004A6812">
        <w:rPr>
          <w:rtl/>
        </w:rPr>
        <w:t xml:space="preserve"> </w:t>
      </w:r>
      <w:r w:rsidR="004A6812" w:rsidRPr="00CE68B8">
        <w:rPr>
          <w:rStyle w:val="libFootnotenumChar"/>
          <w:rtl/>
        </w:rPr>
        <w:t>(2)</w:t>
      </w:r>
      <w:r w:rsidR="004A6812">
        <w:rPr>
          <w:rtl/>
        </w:rPr>
        <w:t>.</w:t>
      </w:r>
    </w:p>
    <w:p w:rsidR="00275436" w:rsidRDefault="004A6812" w:rsidP="00B8621E">
      <w:pPr>
        <w:pStyle w:val="libNormal"/>
        <w:rPr>
          <w:rtl/>
        </w:rPr>
      </w:pPr>
      <w:r>
        <w:rPr>
          <w:rFonts w:hint="eastAsia"/>
          <w:rtl/>
        </w:rPr>
        <w:t>باب</w:t>
      </w:r>
      <w:r>
        <w:rPr>
          <w:rtl/>
        </w:rPr>
        <w:t xml:space="preserve"> أوقات الصلوات </w:t>
      </w:r>
      <w:r w:rsidRPr="00CE68B8">
        <w:rPr>
          <w:rStyle w:val="libFootnotenumChar"/>
          <w:rtl/>
        </w:rPr>
        <w:t>(3)</w:t>
      </w:r>
      <w:r>
        <w:rPr>
          <w:rtl/>
        </w:rPr>
        <w:t xml:space="preserve">، </w:t>
      </w:r>
      <w:r w:rsidR="00F01A30" w:rsidRPr="00F01A30">
        <w:rPr>
          <w:rStyle w:val="libAlaemChar"/>
          <w:rFonts w:hint="eastAsia"/>
          <w:rtl/>
        </w:rPr>
        <w:t>(</w:t>
      </w:r>
      <w:r w:rsidRPr="00B8621E">
        <w:rPr>
          <w:rStyle w:val="libAieChar"/>
          <w:rFonts w:hint="eastAsia"/>
          <w:rtl/>
        </w:rPr>
        <w:t>أَقِمِ</w:t>
      </w:r>
      <w:r w:rsidRPr="00B8621E">
        <w:rPr>
          <w:rStyle w:val="libAieChar"/>
          <w:rtl/>
        </w:rPr>
        <w:t xml:space="preserve"> الصَّلاٰهَ لِدُلُوکِ الشَّمْسِ </w:t>
      </w:r>
      <w:r w:rsidR="00D27669" w:rsidRPr="00B8621E">
        <w:rPr>
          <w:rStyle w:val="libAieChar"/>
          <w:rtl/>
        </w:rPr>
        <w:t>الى</w:t>
      </w:r>
      <w:r w:rsidRPr="00B8621E">
        <w:rPr>
          <w:rStyle w:val="libAieChar"/>
          <w:rFonts w:hint="cs"/>
          <w:rtl/>
        </w:rPr>
        <w:t>ٰ</w:t>
      </w:r>
      <w:r w:rsidRPr="00B8621E">
        <w:rPr>
          <w:rStyle w:val="libAieChar"/>
          <w:rtl/>
        </w:rPr>
        <w:t xml:space="preserve"> غَسَقِ ال</w:t>
      </w:r>
      <w:r w:rsidR="00D27669" w:rsidRPr="00B8621E">
        <w:rPr>
          <w:rStyle w:val="libAieChar"/>
          <w:rtl/>
        </w:rPr>
        <w:t>لي</w:t>
      </w:r>
      <w:r w:rsidRPr="00B8621E">
        <w:rPr>
          <w:rStyle w:val="libAieChar"/>
          <w:rFonts w:hint="eastAsia"/>
          <w:rtl/>
        </w:rPr>
        <w:t>لِ</w:t>
      </w:r>
      <w:r w:rsidRPr="00B8621E">
        <w:rPr>
          <w:rStyle w:val="libAieChar"/>
          <w:rtl/>
        </w:rPr>
        <w:t xml:space="preserve"> وَ قُرْآنَ الْفَجْرِ إِنَّ قُرْآنَ الْفَجْرِ کٰانَ مَشْهُوداً</w:t>
      </w:r>
      <w:r w:rsidR="00F01A30" w:rsidRPr="00F01A30">
        <w:rPr>
          <w:rStyle w:val="libAlaemChar"/>
          <w:rtl/>
        </w:rPr>
        <w:t>)</w:t>
      </w:r>
      <w:r w:rsidRPr="00CE68B8">
        <w:rPr>
          <w:rStyle w:val="libFootnotenumChar"/>
          <w:rtl/>
        </w:rPr>
        <w:t>(4)</w:t>
      </w:r>
      <w:r>
        <w:rPr>
          <w:rtl/>
        </w:rPr>
        <w:t>.</w:t>
      </w:r>
    </w:p>
    <w:p w:rsidR="00275436" w:rsidRDefault="0055514A" w:rsidP="004A6812">
      <w:pPr>
        <w:pStyle w:val="libNormal"/>
        <w:rPr>
          <w:rtl/>
        </w:rPr>
      </w:pPr>
      <w:r w:rsidRPr="0055514A">
        <w:rPr>
          <w:rStyle w:val="libBold1Char"/>
          <w:rFonts w:hint="eastAsia"/>
          <w:rtl/>
        </w:rPr>
        <w:t>بيان</w:t>
      </w:r>
      <w:r w:rsidR="004A6812">
        <w:rPr>
          <w:rtl/>
        </w:rPr>
        <w:t>: دلوک الشمس زوالها و غسق ال</w:t>
      </w:r>
      <w:r w:rsidR="00D27669">
        <w:rPr>
          <w:rtl/>
        </w:rPr>
        <w:t>لي</w:t>
      </w:r>
      <w:r w:rsidR="004A6812">
        <w:rPr>
          <w:rFonts w:hint="eastAsia"/>
          <w:rtl/>
        </w:rPr>
        <w:t>ل</w:t>
      </w:r>
      <w:r w:rsidR="004A6812">
        <w:rPr>
          <w:rtl/>
        </w:rPr>
        <w:t xml:space="preserve"> انتص</w:t>
      </w:r>
      <w:r w:rsidR="00880A49">
        <w:rPr>
          <w:rtl/>
        </w:rPr>
        <w:t>آفة</w:t>
      </w:r>
      <w:r w:rsidR="004A6812">
        <w:rPr>
          <w:rtl/>
        </w:rPr>
        <w:t xml:space="preserve"> و قرآن الفجر </w:t>
      </w:r>
      <w:r w:rsidR="00910408">
        <w:rPr>
          <w:rtl/>
        </w:rPr>
        <w:t>صلاة</w:t>
      </w:r>
      <w:r w:rsidR="004A6812">
        <w:rPr>
          <w:rtl/>
        </w:rPr>
        <w:t xml:space="preserve"> ال</w:t>
      </w:r>
      <w:r w:rsidR="00505B4D">
        <w:rPr>
          <w:rtl/>
        </w:rPr>
        <w:t>غداة</w:t>
      </w:r>
      <w:r w:rsidR="004A6812">
        <w:rPr>
          <w:rtl/>
        </w:rPr>
        <w:t>.</w:t>
      </w:r>
    </w:p>
    <w:p w:rsidR="00275436" w:rsidRDefault="004A6812" w:rsidP="00B8621E">
      <w:pPr>
        <w:pStyle w:val="libNormal"/>
        <w:rPr>
          <w:rtl/>
        </w:rPr>
      </w:pPr>
      <w:r>
        <w:rPr>
          <w:rFonts w:hint="eastAsia"/>
          <w:rtl/>
        </w:rPr>
        <w:t>و</w:t>
      </w:r>
      <w:r>
        <w:rPr>
          <w:rtl/>
        </w:rPr>
        <w:t xml:space="preserve"> قد وردت روا</w:t>
      </w:r>
      <w:r>
        <w:rPr>
          <w:rFonts w:hint="cs"/>
          <w:rtl/>
        </w:rPr>
        <w:t>ی</w:t>
      </w:r>
      <w:r>
        <w:rPr>
          <w:rFonts w:hint="eastAsia"/>
          <w:rtl/>
        </w:rPr>
        <w:t>ات</w:t>
      </w:r>
      <w:r>
        <w:rPr>
          <w:rtl/>
        </w:rPr>
        <w:t xml:space="preserve"> </w:t>
      </w:r>
      <w:r w:rsidR="00275436">
        <w:rPr>
          <w:rtl/>
        </w:rPr>
        <w:t>في</w:t>
      </w:r>
      <w:r>
        <w:rPr>
          <w:rtl/>
        </w:rPr>
        <w:t xml:space="preserve"> انّ رسول اللّه </w:t>
      </w:r>
      <w:r w:rsidR="00D27669" w:rsidRPr="00D27669">
        <w:rPr>
          <w:rStyle w:val="libAlaemChar"/>
          <w:rtl/>
        </w:rPr>
        <w:t>صلى‌الله‌عليه‌وآله‌وسلم</w:t>
      </w:r>
      <w:r>
        <w:rPr>
          <w:rtl/>
        </w:rPr>
        <w:t xml:space="preserve"> کان </w:t>
      </w:r>
      <w:r>
        <w:rPr>
          <w:rFonts w:hint="cs"/>
          <w:rtl/>
        </w:rPr>
        <w:t>ی</w:t>
      </w:r>
      <w:r>
        <w:rPr>
          <w:rFonts w:hint="eastAsia"/>
          <w:rtl/>
        </w:rPr>
        <w:t>جمع</w:t>
      </w:r>
      <w:r>
        <w:rPr>
          <w:rtl/>
        </w:rPr>
        <w:t xml:space="preserve"> </w:t>
      </w:r>
      <w:r w:rsidR="00FF55C9">
        <w:rPr>
          <w:rtl/>
        </w:rPr>
        <w:t>بي</w:t>
      </w:r>
      <w:r>
        <w:rPr>
          <w:rFonts w:hint="eastAsia"/>
          <w:rtl/>
        </w:rPr>
        <w:t>ن</w:t>
      </w:r>
      <w:r>
        <w:rPr>
          <w:rtl/>
        </w:rPr>
        <w:t xml:space="preserve"> المغرب و العشاء </w:t>
      </w:r>
      <w:r w:rsidR="00275436">
        <w:rPr>
          <w:rtl/>
        </w:rPr>
        <w:t>في</w:t>
      </w:r>
      <w:r>
        <w:rPr>
          <w:rtl/>
        </w:rPr>
        <w:t xml:space="preserve"> ال</w:t>
      </w:r>
      <w:r w:rsidR="00FF55C9">
        <w:rPr>
          <w:rtl/>
        </w:rPr>
        <w:t>ليلة</w:t>
      </w:r>
      <w:r>
        <w:rPr>
          <w:rtl/>
        </w:rPr>
        <w:t xml:space="preserve"> ال</w:t>
      </w:r>
      <w:r w:rsidR="00B8621E">
        <w:rPr>
          <w:rtl/>
        </w:rPr>
        <w:t>مطیرة</w:t>
      </w:r>
      <w:r>
        <w:rPr>
          <w:rtl/>
        </w:rPr>
        <w:t xml:space="preserve"> و انّه جمع </w:t>
      </w:r>
      <w:r w:rsidR="00FF55C9">
        <w:rPr>
          <w:rtl/>
        </w:rPr>
        <w:t>بي</w:t>
      </w:r>
      <w:r>
        <w:rPr>
          <w:rFonts w:hint="eastAsia"/>
          <w:rtl/>
        </w:rPr>
        <w:t>ن</w:t>
      </w:r>
      <w:r>
        <w:rPr>
          <w:rtl/>
        </w:rPr>
        <w:t xml:space="preserve"> ال</w:t>
      </w:r>
      <w:r w:rsidR="00B8621E">
        <w:rPr>
          <w:rtl/>
        </w:rPr>
        <w:t>صلأتين</w:t>
      </w:r>
      <w:r>
        <w:rPr>
          <w:rtl/>
        </w:rPr>
        <w:t xml:space="preserve"> </w:t>
      </w:r>
      <w:r w:rsidR="00275436">
        <w:rPr>
          <w:rtl/>
        </w:rPr>
        <w:t>في</w:t>
      </w:r>
      <w:r>
        <w:rPr>
          <w:rtl/>
        </w:rPr>
        <w:t xml:space="preserve"> السفر و الحضر،</w:t>
      </w:r>
      <w:r>
        <w:rPr>
          <w:rFonts w:hint="eastAsia"/>
          <w:rtl/>
        </w:rPr>
        <w:t>و</w:t>
      </w:r>
      <w:r>
        <w:rPr>
          <w:rtl/>
        </w:rPr>
        <w:t xml:space="preserve"> ال</w:t>
      </w:r>
      <w:r w:rsidR="00D27669">
        <w:rPr>
          <w:rtl/>
        </w:rPr>
        <w:t>علوي</w:t>
      </w:r>
      <w:r>
        <w:rPr>
          <w:rtl/>
        </w:rPr>
        <w:t xml:space="preserve"> </w:t>
      </w:r>
      <w:r w:rsidR="00D27669" w:rsidRPr="00D27669">
        <w:rPr>
          <w:rStyle w:val="libAlaemChar"/>
          <w:rtl/>
        </w:rPr>
        <w:t>عليه‌السلام</w:t>
      </w:r>
      <w:r>
        <w:rPr>
          <w:rtl/>
        </w:rPr>
        <w:t>:</w:t>
      </w:r>
      <w:r>
        <w:rPr>
          <w:rFonts w:hint="eastAsia"/>
          <w:rtl/>
        </w:rPr>
        <w:t>الجمع</w:t>
      </w:r>
      <w:r>
        <w:rPr>
          <w:rtl/>
        </w:rPr>
        <w:t xml:space="preserve"> </w:t>
      </w:r>
      <w:r w:rsidR="00FF55C9">
        <w:rPr>
          <w:rtl/>
        </w:rPr>
        <w:t>بي</w:t>
      </w:r>
      <w:r>
        <w:rPr>
          <w:rFonts w:hint="eastAsia"/>
          <w:rtl/>
        </w:rPr>
        <w:t>ن</w:t>
      </w:r>
      <w:r>
        <w:rPr>
          <w:rtl/>
        </w:rPr>
        <w:t xml:space="preserve"> ال</w:t>
      </w:r>
      <w:r w:rsidR="00B8621E">
        <w:rPr>
          <w:rtl/>
        </w:rPr>
        <w:t>صلأتين</w:t>
      </w:r>
      <w:r>
        <w:rPr>
          <w:rtl/>
        </w:rPr>
        <w:t xml:space="preserve"> </w:t>
      </w:r>
      <w:r>
        <w:rPr>
          <w:rFonts w:hint="cs"/>
          <w:rtl/>
        </w:rPr>
        <w:t>ی</w:t>
      </w:r>
      <w:r>
        <w:rPr>
          <w:rFonts w:hint="eastAsia"/>
          <w:rtl/>
        </w:rPr>
        <w:t>ز</w:t>
      </w:r>
      <w:r>
        <w:rPr>
          <w:rFonts w:hint="cs"/>
          <w:rtl/>
        </w:rPr>
        <w:t>ی</w:t>
      </w:r>
      <w:r>
        <w:rPr>
          <w:rFonts w:hint="eastAsia"/>
          <w:rtl/>
        </w:rPr>
        <w:t>د</w:t>
      </w:r>
      <w:r>
        <w:rPr>
          <w:rtl/>
        </w:rPr>
        <w:t xml:space="preserve"> </w:t>
      </w:r>
      <w:r w:rsidR="00275436">
        <w:rPr>
          <w:rtl/>
        </w:rPr>
        <w:t>في</w:t>
      </w:r>
      <w:r>
        <w:rPr>
          <w:rtl/>
        </w:rPr>
        <w:t xml:space="preserve"> الرزق </w:t>
      </w:r>
      <w:r w:rsidRPr="00CE68B8">
        <w:rPr>
          <w:rStyle w:val="libFootnotenumChar"/>
          <w:rtl/>
        </w:rPr>
        <w:t>(5)</w:t>
      </w:r>
      <w:r>
        <w:rPr>
          <w:rtl/>
        </w:rPr>
        <w:t>.</w:t>
      </w:r>
    </w:p>
    <w:p w:rsidR="00275436" w:rsidRDefault="004A6812" w:rsidP="00B8621E">
      <w:pPr>
        <w:pStyle w:val="libNormal"/>
        <w:rPr>
          <w:rtl/>
        </w:rPr>
      </w:pPr>
      <w:r>
        <w:rPr>
          <w:rFonts w:hint="eastAsia"/>
          <w:rtl/>
        </w:rPr>
        <w:t>اعلم</w:t>
      </w:r>
      <w:r>
        <w:rPr>
          <w:rtl/>
        </w:rPr>
        <w:t xml:space="preserve"> انّ </w:t>
      </w:r>
      <w:r w:rsidR="00910408">
        <w:rPr>
          <w:rtl/>
        </w:rPr>
        <w:t>الذي</w:t>
      </w:r>
      <w:r>
        <w:rPr>
          <w:rtl/>
        </w:rPr>
        <w:t xml:space="preserve"> </w:t>
      </w:r>
      <w:r>
        <w:rPr>
          <w:rFonts w:hint="cs"/>
          <w:rtl/>
        </w:rPr>
        <w:t>ی</w:t>
      </w:r>
      <w:r>
        <w:rPr>
          <w:rFonts w:hint="eastAsia"/>
          <w:rtl/>
        </w:rPr>
        <w:t>ستفاد</w:t>
      </w:r>
      <w:r>
        <w:rPr>
          <w:rtl/>
        </w:rPr>
        <w:t xml:space="preserve"> من الأخبار أنّ التفر</w:t>
      </w:r>
      <w:r>
        <w:rPr>
          <w:rFonts w:hint="cs"/>
          <w:rtl/>
        </w:rPr>
        <w:t>ی</w:t>
      </w:r>
      <w:r>
        <w:rPr>
          <w:rFonts w:hint="eastAsia"/>
          <w:rtl/>
        </w:rPr>
        <w:t>ق</w:t>
      </w:r>
      <w:r>
        <w:rPr>
          <w:rtl/>
        </w:rPr>
        <w:t xml:space="preserve"> </w:t>
      </w:r>
      <w:r w:rsidR="00FF55C9">
        <w:rPr>
          <w:rtl/>
        </w:rPr>
        <w:t>بي</w:t>
      </w:r>
      <w:r>
        <w:rPr>
          <w:rFonts w:hint="eastAsia"/>
          <w:rtl/>
        </w:rPr>
        <w:t>ن</w:t>
      </w:r>
      <w:r>
        <w:rPr>
          <w:rtl/>
        </w:rPr>
        <w:t xml:space="preserve"> ال</w:t>
      </w:r>
      <w:r w:rsidR="00B8621E">
        <w:rPr>
          <w:rtl/>
        </w:rPr>
        <w:t>صلأتين</w:t>
      </w:r>
      <w:r>
        <w:rPr>
          <w:rtl/>
        </w:rPr>
        <w:t xml:space="preserve"> أفضل من الجمع </w:t>
      </w:r>
      <w:r w:rsidR="00FF55C9">
        <w:rPr>
          <w:rtl/>
        </w:rPr>
        <w:t>بي</w:t>
      </w:r>
      <w:r>
        <w:rPr>
          <w:rFonts w:hint="eastAsia"/>
          <w:rtl/>
        </w:rPr>
        <w:t>نهما</w:t>
      </w:r>
      <w:r>
        <w:rPr>
          <w:rtl/>
        </w:rPr>
        <w:t xml:space="preserve"> و انّما جمع رسول اللّه </w:t>
      </w:r>
      <w:r w:rsidR="00D27669" w:rsidRPr="00D27669">
        <w:rPr>
          <w:rStyle w:val="libAlaemChar"/>
          <w:rtl/>
        </w:rPr>
        <w:t>صلى‌الله‌عليه‌وآله‌وسلم</w:t>
      </w:r>
      <w:r>
        <w:rPr>
          <w:rtl/>
        </w:rPr>
        <w:t xml:space="preserve"> </w:t>
      </w:r>
      <w:r w:rsidRPr="00B8621E">
        <w:rPr>
          <w:rtl/>
        </w:rPr>
        <w:t>أح</w:t>
      </w:r>
      <w:r w:rsidRPr="00B8621E">
        <w:rPr>
          <w:rFonts w:hint="cs"/>
          <w:rtl/>
        </w:rPr>
        <w:t>ی</w:t>
      </w:r>
      <w:r w:rsidRPr="00B8621E">
        <w:rPr>
          <w:rFonts w:hint="eastAsia"/>
          <w:rtl/>
        </w:rPr>
        <w:t>انا</w:t>
      </w:r>
      <w:r w:rsidRPr="00B8621E">
        <w:rPr>
          <w:rtl/>
        </w:rPr>
        <w:t xml:space="preserve"> ل</w:t>
      </w:r>
      <w:r w:rsidR="0055514A" w:rsidRPr="00B8621E">
        <w:rPr>
          <w:rtl/>
        </w:rPr>
        <w:t>بيان</w:t>
      </w:r>
      <w:r w:rsidRPr="00B8621E">
        <w:rPr>
          <w:rtl/>
        </w:rPr>
        <w:t xml:space="preserve"> الجواز و التو</w:t>
      </w:r>
      <w:r w:rsidR="00910408" w:rsidRPr="00B8621E">
        <w:rPr>
          <w:rtl/>
        </w:rPr>
        <w:t>سعة</w:t>
      </w:r>
      <w:r w:rsidRPr="00B8621E">
        <w:rPr>
          <w:rtl/>
        </w:rPr>
        <w:t xml:space="preserve"> </w:t>
      </w:r>
      <w:r>
        <w:rPr>
          <w:rtl/>
        </w:rPr>
        <w:t>ع</w:t>
      </w:r>
      <w:r w:rsidR="00D27669">
        <w:rPr>
          <w:rtl/>
        </w:rPr>
        <w:t>ل</w:t>
      </w:r>
      <w:r w:rsidR="00B8621E">
        <w:rPr>
          <w:rFonts w:hint="cs"/>
          <w:rtl/>
        </w:rPr>
        <w:t>ى</w:t>
      </w:r>
      <w:r>
        <w:rPr>
          <w:rtl/>
        </w:rPr>
        <w:t xml:space="preserve"> ال</w:t>
      </w:r>
      <w:r w:rsidR="00910408">
        <w:rPr>
          <w:rtl/>
        </w:rPr>
        <w:t>أمّة</w:t>
      </w:r>
      <w:r>
        <w:rPr>
          <w:rtl/>
        </w:rPr>
        <w:t xml:space="preserve">،و قد جوّز </w:t>
      </w:r>
      <w:r w:rsidRPr="00B8621E">
        <w:rPr>
          <w:rtl/>
        </w:rPr>
        <w:t>للص</w:t>
      </w:r>
      <w:r w:rsidR="0055514A" w:rsidRPr="00B8621E">
        <w:rPr>
          <w:rtl/>
        </w:rPr>
        <w:t>بيان</w:t>
      </w:r>
      <w:r w:rsidRPr="00B8621E">
        <w:rPr>
          <w:rtl/>
        </w:rPr>
        <w:t xml:space="preserve"> و أشباههم</w:t>
      </w:r>
      <w:r>
        <w:rPr>
          <w:rtl/>
        </w:rPr>
        <w:t xml:space="preserve"> من أصحاب العلل و الحوائج لکن التفر</w:t>
      </w:r>
      <w:r>
        <w:rPr>
          <w:rFonts w:hint="cs"/>
          <w:rtl/>
        </w:rPr>
        <w:t>ی</w:t>
      </w:r>
      <w:r>
        <w:rPr>
          <w:rFonts w:hint="eastAsia"/>
          <w:rtl/>
        </w:rPr>
        <w:t>ق</w:t>
      </w:r>
      <w:r>
        <w:rPr>
          <w:rtl/>
        </w:rPr>
        <w:t xml:space="preserve"> </w:t>
      </w:r>
      <w:r>
        <w:rPr>
          <w:rFonts w:hint="cs"/>
          <w:rtl/>
        </w:rPr>
        <w:t>ی</w:t>
      </w:r>
      <w:r>
        <w:rPr>
          <w:rFonts w:hint="eastAsia"/>
          <w:rtl/>
        </w:rPr>
        <w:t>تحقّق</w:t>
      </w:r>
      <w:r>
        <w:rPr>
          <w:rtl/>
        </w:rPr>
        <w:t xml:space="preserve"> بفعل ال</w:t>
      </w:r>
      <w:r w:rsidR="00B8621E">
        <w:rPr>
          <w:rtl/>
        </w:rPr>
        <w:t>نافلة</w:t>
      </w:r>
      <w:r>
        <w:rPr>
          <w:rtl/>
        </w:rPr>
        <w:t xml:space="preserve"> </w:t>
      </w:r>
      <w:r w:rsidR="00FF55C9">
        <w:rPr>
          <w:rFonts w:hint="eastAsia"/>
          <w:rtl/>
        </w:rPr>
        <w:t>بي</w:t>
      </w:r>
      <w:r>
        <w:rPr>
          <w:rFonts w:hint="eastAsia"/>
          <w:rtl/>
        </w:rPr>
        <w:t>نهما</w:t>
      </w:r>
      <w:r>
        <w:rPr>
          <w:rtl/>
        </w:rPr>
        <w:t xml:space="preserve"> و لا </w:t>
      </w:r>
      <w:r>
        <w:rPr>
          <w:rFonts w:hint="cs"/>
          <w:rtl/>
        </w:rPr>
        <w:t>ی</w:t>
      </w:r>
      <w:r>
        <w:rPr>
          <w:rFonts w:hint="eastAsia"/>
          <w:rtl/>
        </w:rPr>
        <w:t>لزم</w:t>
      </w:r>
      <w:r>
        <w:rPr>
          <w:rtl/>
        </w:rPr>
        <w:t xml:space="preserve"> أکثر من ذلک،</w:t>
      </w:r>
      <w:r>
        <w:rPr>
          <w:rFonts w:hint="eastAsia"/>
          <w:rtl/>
        </w:rPr>
        <w:t>و</w:t>
      </w:r>
      <w:r>
        <w:rPr>
          <w:rtl/>
        </w:rPr>
        <w:t xml:space="preserve"> رو</w:t>
      </w:r>
      <w:r w:rsidR="00B8621E">
        <w:rPr>
          <w:rFonts w:hint="cs"/>
          <w:rtl/>
        </w:rPr>
        <w:t>ي</w:t>
      </w:r>
      <w:r>
        <w:rPr>
          <w:rtl/>
        </w:rPr>
        <w:t xml:space="preserve"> عن </w:t>
      </w:r>
      <w:r w:rsidR="00D27669">
        <w:rPr>
          <w:rtl/>
        </w:rPr>
        <w:t>أبي</w:t>
      </w:r>
      <w:r>
        <w:rPr>
          <w:rtl/>
        </w:rPr>
        <w:t xml:space="preserve"> الحسن </w:t>
      </w:r>
      <w:r w:rsidR="00D27669" w:rsidRPr="00D27669">
        <w:rPr>
          <w:rStyle w:val="libAlaemChar"/>
          <w:rtl/>
        </w:rPr>
        <w:t>عليه‌السلام</w:t>
      </w:r>
      <w:r>
        <w:rPr>
          <w:rtl/>
        </w:rPr>
        <w:t xml:space="preserve"> قال: الجمع </w:t>
      </w:r>
      <w:r w:rsidR="00FF55C9">
        <w:rPr>
          <w:rtl/>
        </w:rPr>
        <w:t>بي</w:t>
      </w:r>
      <w:r>
        <w:rPr>
          <w:rFonts w:hint="eastAsia"/>
          <w:rtl/>
        </w:rPr>
        <w:t>ن</w:t>
      </w:r>
      <w:r>
        <w:rPr>
          <w:rtl/>
        </w:rPr>
        <w:t xml:space="preserve"> ال</w:t>
      </w:r>
      <w:r w:rsidR="00B8621E">
        <w:rPr>
          <w:rtl/>
        </w:rPr>
        <w:t>صلأتين</w:t>
      </w:r>
      <w:r>
        <w:rPr>
          <w:rtl/>
        </w:rPr>
        <w:t xml:space="preserve"> إذا لم </w:t>
      </w:r>
      <w:r>
        <w:rPr>
          <w:rFonts w:hint="cs"/>
          <w:rtl/>
        </w:rPr>
        <w:t>ی</w:t>
      </w:r>
      <w:r>
        <w:rPr>
          <w:rFonts w:hint="eastAsia"/>
          <w:rtl/>
        </w:rPr>
        <w:t>کن</w:t>
      </w:r>
      <w:r>
        <w:rPr>
          <w:rtl/>
        </w:rPr>
        <w:t xml:space="preserve"> </w:t>
      </w:r>
      <w:r w:rsidR="00FF55C9">
        <w:rPr>
          <w:rtl/>
        </w:rPr>
        <w:t>بي</w:t>
      </w:r>
      <w:r>
        <w:rPr>
          <w:rFonts w:hint="eastAsia"/>
          <w:rtl/>
        </w:rPr>
        <w:t>نهما</w:t>
      </w:r>
      <w:r>
        <w:rPr>
          <w:rtl/>
        </w:rPr>
        <w:t xml:space="preserve"> تطوّع فإذا کان </w:t>
      </w:r>
      <w:r w:rsidR="00FF55C9">
        <w:rPr>
          <w:rtl/>
        </w:rPr>
        <w:t>بي</w:t>
      </w:r>
      <w:r>
        <w:rPr>
          <w:rFonts w:hint="eastAsia"/>
          <w:rtl/>
        </w:rPr>
        <w:t>نهما</w:t>
      </w:r>
      <w:r>
        <w:rPr>
          <w:rtl/>
        </w:rPr>
        <w:t xml:space="preserve"> تطوّع فلا جمع </w:t>
      </w:r>
      <w:r w:rsidRPr="00CE68B8">
        <w:rPr>
          <w:rStyle w:val="libFootnotenumChar"/>
          <w:rtl/>
        </w:rPr>
        <w:t>(6)</w:t>
      </w:r>
      <w:r>
        <w:rPr>
          <w:rtl/>
        </w:rPr>
        <w:t>.</w:t>
      </w:r>
    </w:p>
    <w:p w:rsidR="00275436" w:rsidRDefault="004A6812" w:rsidP="004A6812">
      <w:pPr>
        <w:pStyle w:val="libNormal"/>
        <w:rPr>
          <w:rtl/>
        </w:rPr>
      </w:pPr>
      <w:r w:rsidRPr="00B8621E">
        <w:rPr>
          <w:rStyle w:val="libBold1Char"/>
          <w:rFonts w:hint="eastAsia"/>
          <w:rtl/>
        </w:rPr>
        <w:t>نهج</w:t>
      </w:r>
      <w:r w:rsidRPr="00B8621E">
        <w:rPr>
          <w:rStyle w:val="libBold1Char"/>
          <w:rtl/>
        </w:rPr>
        <w:t xml:space="preserve"> ال</w:t>
      </w:r>
      <w:r w:rsidR="00B365CC" w:rsidRPr="00B8621E">
        <w:rPr>
          <w:rStyle w:val="libBold1Char"/>
          <w:rtl/>
        </w:rPr>
        <w:t>بلاغة</w:t>
      </w:r>
      <w:r>
        <w:rPr>
          <w:rtl/>
        </w:rPr>
        <w:t xml:space="preserve">:من کتابه </w:t>
      </w:r>
      <w:r w:rsidR="00D27669" w:rsidRPr="00D27669">
        <w:rPr>
          <w:rStyle w:val="libAlaemChar"/>
          <w:rtl/>
        </w:rPr>
        <w:t>عليه‌السلام</w:t>
      </w:r>
      <w:r>
        <w:rPr>
          <w:rtl/>
        </w:rPr>
        <w:t xml:space="preserve"> </w:t>
      </w:r>
      <w:r w:rsidR="00D27669">
        <w:rPr>
          <w:rtl/>
        </w:rPr>
        <w:t>الى</w:t>
      </w:r>
      <w:r>
        <w:rPr>
          <w:rtl/>
        </w:rPr>
        <w:t xml:space="preserve"> أمرأئه </w:t>
      </w:r>
      <w:r w:rsidR="00275436">
        <w:rPr>
          <w:rtl/>
        </w:rPr>
        <w:t>في</w:t>
      </w:r>
      <w:r>
        <w:rPr>
          <w:rtl/>
        </w:rPr>
        <w:t xml:space="preserve"> ال</w:t>
      </w:r>
      <w:r w:rsidR="00910408">
        <w:rPr>
          <w:rtl/>
        </w:rPr>
        <w:t>صلاة</w:t>
      </w:r>
      <w:r>
        <w:rPr>
          <w:rtl/>
        </w:rPr>
        <w:t>: أمّا بعد فصلّوا بالناس الظهر ح</w:t>
      </w:r>
      <w:r>
        <w:rPr>
          <w:rFonts w:hint="cs"/>
          <w:rtl/>
        </w:rPr>
        <w:t>ی</w:t>
      </w:r>
      <w:r>
        <w:rPr>
          <w:rFonts w:hint="eastAsia"/>
          <w:rtl/>
        </w:rPr>
        <w:t>ن</w:t>
      </w:r>
      <w:r>
        <w:rPr>
          <w:rtl/>
        </w:rPr>
        <w:t xml:space="preserve"> ت</w:t>
      </w:r>
      <w:r w:rsidR="00275436">
        <w:rPr>
          <w:rtl/>
        </w:rPr>
        <w:t>في</w:t>
      </w:r>
      <w:r>
        <w:rPr>
          <w:rFonts w:hint="eastAsia"/>
          <w:rtl/>
        </w:rPr>
        <w:t>ء</w:t>
      </w:r>
      <w:r>
        <w:rPr>
          <w:rtl/>
        </w:rPr>
        <w:t xml:space="preserve"> الشمس مثل مربض العنز،</w:t>
      </w:r>
      <w:r w:rsidR="00D27669">
        <w:rPr>
          <w:rtl/>
        </w:rPr>
        <w:t>الى</w:t>
      </w:r>
      <w:r>
        <w:rPr>
          <w:rtl/>
        </w:rPr>
        <w:t xml:space="preserve"> أن قال:و صلّوا بهم </w:t>
      </w:r>
      <w:r w:rsidR="00910408">
        <w:rPr>
          <w:rtl/>
        </w:rPr>
        <w:t>صلاة</w:t>
      </w:r>
      <w:r>
        <w:rPr>
          <w:rtl/>
        </w:rPr>
        <w:t xml:space="preserve"> أضعفهم و لا تکونوا فتّ</w:t>
      </w:r>
      <w:r w:rsidR="00004EB9">
        <w:rPr>
          <w:rtl/>
        </w:rPr>
        <w:t>أني</w:t>
      </w:r>
      <w:r>
        <w:rPr>
          <w:rFonts w:hint="eastAsia"/>
          <w:rtl/>
        </w:rPr>
        <w:t>ن</w:t>
      </w:r>
      <w:r>
        <w:rPr>
          <w:rtl/>
        </w:rPr>
        <w:t>.</w:t>
      </w:r>
    </w:p>
    <w:p w:rsidR="001746BD" w:rsidRDefault="001746BD" w:rsidP="00CE68B8">
      <w:pPr>
        <w:pStyle w:val="libLine"/>
        <w:rPr>
          <w:rtl/>
        </w:rPr>
      </w:pPr>
      <w:r>
        <w:rPr>
          <w:rFonts w:hint="eastAsia"/>
          <w:rtl/>
        </w:rPr>
        <w:t>___________________</w:t>
      </w:r>
    </w:p>
    <w:p w:rsidR="00275436" w:rsidRDefault="00CE68B8" w:rsidP="00B8621E">
      <w:pPr>
        <w:pStyle w:val="libFootnote0"/>
        <w:rPr>
          <w:rtl/>
        </w:rPr>
      </w:pPr>
      <w:r>
        <w:rPr>
          <w:rtl/>
        </w:rPr>
        <w:t>(1)</w:t>
      </w:r>
      <w:r w:rsidR="004A6812">
        <w:rPr>
          <w:rtl/>
        </w:rPr>
        <w:t xml:space="preserve"> </w:t>
      </w:r>
      <w:r w:rsidR="00A935C1">
        <w:rPr>
          <w:rtl/>
        </w:rPr>
        <w:t>ق:کتاب الصلاة/</w:t>
      </w:r>
      <w:r w:rsidR="00275436">
        <w:rPr>
          <w:rtl/>
        </w:rPr>
        <w:t>30</w:t>
      </w:r>
      <w:r w:rsidR="004A6812">
        <w:rPr>
          <w:rtl/>
        </w:rPr>
        <w:t>/4/،ج:</w:t>
      </w:r>
      <w:r w:rsidR="00275436">
        <w:rPr>
          <w:rtl/>
        </w:rPr>
        <w:t>303</w:t>
      </w:r>
      <w:r w:rsidR="004A6812">
        <w:rPr>
          <w:rtl/>
        </w:rPr>
        <w:t>/</w:t>
      </w:r>
      <w:r w:rsidR="00275436">
        <w:rPr>
          <w:rtl/>
        </w:rPr>
        <w:t>82</w:t>
      </w:r>
      <w:r w:rsidR="004A6812">
        <w:rPr>
          <w:rtl/>
        </w:rPr>
        <w:t>.</w:t>
      </w:r>
    </w:p>
    <w:p w:rsidR="00275436" w:rsidRDefault="00CE68B8" w:rsidP="00B8621E">
      <w:pPr>
        <w:pStyle w:val="libFootnote0"/>
        <w:rPr>
          <w:rtl/>
        </w:rPr>
      </w:pPr>
      <w:r>
        <w:rPr>
          <w:rtl/>
        </w:rPr>
        <w:t>(2)</w:t>
      </w:r>
      <w:r w:rsidR="004A6812">
        <w:rPr>
          <w:rtl/>
        </w:rPr>
        <w:t xml:space="preserve"> </w:t>
      </w:r>
      <w:r w:rsidR="00A935C1">
        <w:rPr>
          <w:rtl/>
        </w:rPr>
        <w:t>ق:کتاب الصلاة/</w:t>
      </w:r>
      <w:r w:rsidR="00275436">
        <w:rPr>
          <w:rtl/>
        </w:rPr>
        <w:t>32</w:t>
      </w:r>
      <w:r w:rsidR="004A6812">
        <w:rPr>
          <w:rtl/>
        </w:rPr>
        <w:t>/4/،ج:</w:t>
      </w:r>
      <w:r w:rsidR="00275436">
        <w:rPr>
          <w:rtl/>
        </w:rPr>
        <w:t>311</w:t>
      </w:r>
      <w:r w:rsidR="004A6812">
        <w:rPr>
          <w:rtl/>
        </w:rPr>
        <w:t>/</w:t>
      </w:r>
      <w:r w:rsidR="00275436">
        <w:rPr>
          <w:rtl/>
        </w:rPr>
        <w:t>82</w:t>
      </w:r>
      <w:r w:rsidR="004A6812">
        <w:rPr>
          <w:rtl/>
        </w:rPr>
        <w:t>.</w:t>
      </w:r>
    </w:p>
    <w:p w:rsidR="00275436" w:rsidRDefault="00CE68B8" w:rsidP="00B8621E">
      <w:pPr>
        <w:pStyle w:val="libFootnote0"/>
        <w:rPr>
          <w:rtl/>
        </w:rPr>
      </w:pPr>
      <w:r>
        <w:rPr>
          <w:rtl/>
        </w:rPr>
        <w:t>(3)</w:t>
      </w:r>
      <w:r w:rsidR="004A6812">
        <w:rPr>
          <w:rtl/>
        </w:rPr>
        <w:t xml:space="preserve"> </w:t>
      </w:r>
      <w:r w:rsidR="00A935C1">
        <w:rPr>
          <w:rtl/>
        </w:rPr>
        <w:t>ق:کتاب الصلاة/</w:t>
      </w:r>
      <w:r w:rsidR="00275436">
        <w:rPr>
          <w:rtl/>
        </w:rPr>
        <w:t>32</w:t>
      </w:r>
      <w:r w:rsidR="004A6812">
        <w:rPr>
          <w:rtl/>
        </w:rPr>
        <w:t>/5/،ج:</w:t>
      </w:r>
      <w:r w:rsidR="00275436">
        <w:rPr>
          <w:rtl/>
        </w:rPr>
        <w:t>312</w:t>
      </w:r>
      <w:r w:rsidR="004A6812">
        <w:rPr>
          <w:rtl/>
        </w:rPr>
        <w:t>/</w:t>
      </w:r>
      <w:r w:rsidR="00275436">
        <w:rPr>
          <w:rtl/>
        </w:rPr>
        <w:t>82</w:t>
      </w:r>
      <w:r w:rsidR="004A6812">
        <w:rPr>
          <w:rtl/>
        </w:rPr>
        <w:t>.</w:t>
      </w:r>
    </w:p>
    <w:p w:rsidR="00275436" w:rsidRDefault="00CE68B8" w:rsidP="00B8621E">
      <w:pPr>
        <w:pStyle w:val="libFootnote0"/>
        <w:rPr>
          <w:rtl/>
        </w:rPr>
      </w:pPr>
      <w:r>
        <w:rPr>
          <w:rtl/>
        </w:rPr>
        <w:t>(4)</w:t>
      </w:r>
      <w:r w:rsidR="004A6812">
        <w:rPr>
          <w:rtl/>
        </w:rPr>
        <w:t xml:space="preserve"> </w:t>
      </w:r>
      <w:r w:rsidR="00910408">
        <w:rPr>
          <w:rtl/>
        </w:rPr>
        <w:t>سورة</w:t>
      </w:r>
      <w:r w:rsidR="004A6812">
        <w:rPr>
          <w:rtl/>
        </w:rPr>
        <w:t xml:space="preserve"> الأسراء/</w:t>
      </w:r>
      <w:r w:rsidR="00D27669">
        <w:rPr>
          <w:rtl/>
        </w:rPr>
        <w:t>الآیة</w:t>
      </w:r>
      <w:r w:rsidR="004A6812">
        <w:rPr>
          <w:rtl/>
        </w:rPr>
        <w:t xml:space="preserve"> </w:t>
      </w:r>
      <w:r w:rsidR="00275436">
        <w:rPr>
          <w:rtl/>
        </w:rPr>
        <w:t>78</w:t>
      </w:r>
      <w:r w:rsidR="004A6812">
        <w:rPr>
          <w:rtl/>
        </w:rPr>
        <w:t>.</w:t>
      </w:r>
    </w:p>
    <w:p w:rsidR="00275436" w:rsidRDefault="00CE68B8" w:rsidP="00B8621E">
      <w:pPr>
        <w:pStyle w:val="libFootnote0"/>
        <w:rPr>
          <w:rtl/>
        </w:rPr>
      </w:pPr>
      <w:r>
        <w:rPr>
          <w:rtl/>
        </w:rPr>
        <w:t>(5)</w:t>
      </w:r>
      <w:r w:rsidR="004A6812">
        <w:rPr>
          <w:rtl/>
        </w:rPr>
        <w:t xml:space="preserve"> </w:t>
      </w:r>
      <w:r w:rsidR="00A935C1">
        <w:rPr>
          <w:rtl/>
        </w:rPr>
        <w:t>ق:کتاب الصلاة/</w:t>
      </w:r>
      <w:r w:rsidR="00275436">
        <w:rPr>
          <w:rtl/>
        </w:rPr>
        <w:t>3</w:t>
      </w:r>
      <w:r w:rsidR="004A6812">
        <w:rPr>
          <w:rtl/>
        </w:rPr>
        <w:t>6/5/،ج:</w:t>
      </w:r>
      <w:r w:rsidR="00275436">
        <w:rPr>
          <w:rtl/>
        </w:rPr>
        <w:t>333</w:t>
      </w:r>
      <w:r w:rsidR="004A6812">
        <w:rPr>
          <w:rtl/>
        </w:rPr>
        <w:t>/</w:t>
      </w:r>
      <w:r w:rsidR="00275436">
        <w:rPr>
          <w:rtl/>
        </w:rPr>
        <w:t>82</w:t>
      </w:r>
      <w:r w:rsidR="004A6812">
        <w:rPr>
          <w:rtl/>
        </w:rPr>
        <w:t>.</w:t>
      </w:r>
    </w:p>
    <w:p w:rsidR="00275436" w:rsidRDefault="00CE68B8" w:rsidP="00B8621E">
      <w:pPr>
        <w:pStyle w:val="libFootnote0"/>
        <w:rPr>
          <w:rtl/>
        </w:rPr>
      </w:pPr>
      <w:r>
        <w:rPr>
          <w:rtl/>
        </w:rPr>
        <w:t>(6)</w:t>
      </w:r>
      <w:r w:rsidR="004A6812">
        <w:rPr>
          <w:rtl/>
        </w:rPr>
        <w:t xml:space="preserve"> </w:t>
      </w:r>
      <w:r w:rsidR="00A935C1">
        <w:rPr>
          <w:rtl/>
        </w:rPr>
        <w:t>ق:کتاب الصلاة/</w:t>
      </w:r>
      <w:r w:rsidR="00275436">
        <w:rPr>
          <w:rtl/>
        </w:rPr>
        <w:t>37</w:t>
      </w:r>
      <w:r w:rsidR="004A6812">
        <w:rPr>
          <w:rtl/>
        </w:rPr>
        <w:t>/5/،ج:</w:t>
      </w:r>
      <w:r w:rsidR="00275436">
        <w:rPr>
          <w:rtl/>
        </w:rPr>
        <w:t>33</w:t>
      </w:r>
      <w:r w:rsidR="004A6812">
        <w:rPr>
          <w:rtl/>
        </w:rPr>
        <w:t>5/</w:t>
      </w:r>
      <w:r w:rsidR="00275436">
        <w:rPr>
          <w:rtl/>
        </w:rPr>
        <w:t>82</w:t>
      </w:r>
      <w:r w:rsidR="004A6812">
        <w:rPr>
          <w:rtl/>
        </w:rPr>
        <w:t>.</w:t>
      </w:r>
    </w:p>
    <w:p w:rsidR="00B8621E" w:rsidRDefault="00B8621E" w:rsidP="00B8621E">
      <w:pPr>
        <w:pStyle w:val="libNormal"/>
        <w:rPr>
          <w:rtl/>
        </w:rPr>
      </w:pPr>
      <w:r>
        <w:rPr>
          <w:rFonts w:hint="eastAsia"/>
          <w:rtl/>
        </w:rPr>
        <w:br w:type="page"/>
      </w:r>
    </w:p>
    <w:p w:rsidR="00275436" w:rsidRDefault="0055514A" w:rsidP="00D53B25">
      <w:pPr>
        <w:pStyle w:val="libNormal"/>
        <w:rPr>
          <w:rtl/>
        </w:rPr>
      </w:pPr>
      <w:r w:rsidRPr="0055514A">
        <w:rPr>
          <w:rStyle w:val="libBold1Char"/>
          <w:rFonts w:hint="eastAsia"/>
          <w:rtl/>
        </w:rPr>
        <w:lastRenderedPageBreak/>
        <w:t>بيان</w:t>
      </w:r>
      <w:r w:rsidR="004A6812">
        <w:rPr>
          <w:rtl/>
        </w:rPr>
        <w:t>: أ</w:t>
      </w:r>
      <w:r w:rsidR="00D53B25">
        <w:rPr>
          <w:rFonts w:hint="cs"/>
          <w:rtl/>
        </w:rPr>
        <w:t>ي</w:t>
      </w:r>
      <w:r w:rsidR="004A6812">
        <w:rPr>
          <w:rtl/>
        </w:rPr>
        <w:t xml:space="preserve"> تفتنون الناس و تضلّونهم بترک ال</w:t>
      </w:r>
      <w:r w:rsidR="00B10A59">
        <w:rPr>
          <w:rtl/>
        </w:rPr>
        <w:t>جماعة</w:t>
      </w:r>
      <w:r w:rsidR="004A6812">
        <w:rPr>
          <w:rtl/>
        </w:rPr>
        <w:t xml:space="preserve"> بسبب </w:t>
      </w:r>
      <w:r w:rsidR="00D53B25">
        <w:rPr>
          <w:rtl/>
        </w:rPr>
        <w:t>إطالة</w:t>
      </w:r>
      <w:r w:rsidR="004A6812">
        <w:rPr>
          <w:rtl/>
        </w:rPr>
        <w:t xml:space="preserve"> ال</w:t>
      </w:r>
      <w:r w:rsidR="00910408">
        <w:rPr>
          <w:rtl/>
        </w:rPr>
        <w:t>صلاة</w:t>
      </w:r>
      <w:r w:rsidR="004A6812">
        <w:rPr>
          <w:rtl/>
        </w:rPr>
        <w:t xml:space="preserve"> فانّها </w:t>
      </w:r>
      <w:r w:rsidR="00D53B25">
        <w:rPr>
          <w:rtl/>
        </w:rPr>
        <w:t>مستلزمة</w:t>
      </w:r>
      <w:r w:rsidR="004A6812">
        <w:rPr>
          <w:rtl/>
        </w:rPr>
        <w:t xml:space="preserve"> لتخلّف الضعفاء و العاجز</w:t>
      </w:r>
      <w:r w:rsidR="004A6812">
        <w:rPr>
          <w:rFonts w:hint="cs"/>
          <w:rtl/>
        </w:rPr>
        <w:t>ی</w:t>
      </w:r>
      <w:r w:rsidR="004A6812">
        <w:rPr>
          <w:rFonts w:hint="eastAsia"/>
          <w:rtl/>
        </w:rPr>
        <w:t>ن</w:t>
      </w:r>
      <w:r w:rsidR="004A6812">
        <w:rPr>
          <w:rtl/>
        </w:rPr>
        <w:t xml:space="preserve"> و المضطرّ</w:t>
      </w:r>
      <w:r w:rsidR="004A6812">
        <w:rPr>
          <w:rFonts w:hint="cs"/>
          <w:rtl/>
        </w:rPr>
        <w:t>ی</w:t>
      </w:r>
      <w:r w:rsidR="004A6812">
        <w:rPr>
          <w:rFonts w:hint="eastAsia"/>
          <w:rtl/>
        </w:rPr>
        <w:t>ن</w:t>
      </w:r>
      <w:r w:rsidR="004A6812">
        <w:rPr>
          <w:rtl/>
        </w:rPr>
        <w:t xml:space="preserve"> </w:t>
      </w:r>
      <w:r w:rsidR="004A6812" w:rsidRPr="00CE68B8">
        <w:rPr>
          <w:rStyle w:val="libFootnotenumChar"/>
          <w:rtl/>
        </w:rPr>
        <w:t>(1)</w:t>
      </w:r>
      <w:r w:rsidR="004A6812">
        <w:rPr>
          <w:rtl/>
        </w:rPr>
        <w:t>.</w:t>
      </w:r>
    </w:p>
    <w:p w:rsidR="00275436" w:rsidRDefault="004A6812" w:rsidP="00D53B25">
      <w:pPr>
        <w:pStyle w:val="libNormal"/>
        <w:rPr>
          <w:rtl/>
        </w:rPr>
      </w:pPr>
      <w:r w:rsidRPr="00D53B25">
        <w:rPr>
          <w:rStyle w:val="libBold1Char"/>
          <w:rFonts w:hint="eastAsia"/>
          <w:rtl/>
        </w:rPr>
        <w:t>الته</w:t>
      </w:r>
      <w:r w:rsidR="00257D04" w:rsidRPr="00D53B25">
        <w:rPr>
          <w:rStyle w:val="libBold1Char"/>
          <w:rFonts w:hint="eastAsia"/>
          <w:rtl/>
        </w:rPr>
        <w:t>ذي</w:t>
      </w:r>
      <w:r w:rsidRPr="00D53B25">
        <w:rPr>
          <w:rStyle w:val="libBold1Char"/>
          <w:rFonts w:hint="eastAsia"/>
          <w:rtl/>
        </w:rPr>
        <w:t>ب</w:t>
      </w:r>
      <w:r>
        <w:rPr>
          <w:rtl/>
        </w:rPr>
        <w:t xml:space="preserve">:عن </w:t>
      </w:r>
      <w:r w:rsidR="00D27669">
        <w:rPr>
          <w:rtl/>
        </w:rPr>
        <w:t>أبي</w:t>
      </w:r>
      <w:r>
        <w:rPr>
          <w:rtl/>
        </w:rPr>
        <w:t xml:space="preserve"> جعفر </w:t>
      </w:r>
      <w:r w:rsidR="00D27669" w:rsidRPr="00D27669">
        <w:rPr>
          <w:rStyle w:val="libAlaemChar"/>
          <w:rtl/>
        </w:rPr>
        <w:t>عليه‌السلام</w:t>
      </w:r>
      <w:r>
        <w:rPr>
          <w:rtl/>
        </w:rPr>
        <w:t xml:space="preserve"> قال: کان رسول اللّه </w:t>
      </w:r>
      <w:r w:rsidR="00D27669" w:rsidRPr="00D27669">
        <w:rPr>
          <w:rStyle w:val="libAlaemChar"/>
          <w:rtl/>
        </w:rPr>
        <w:t>صلى‌الله‌عليه‌وآله‌وسلم</w:t>
      </w:r>
      <w:r>
        <w:rPr>
          <w:rtl/>
        </w:rPr>
        <w:t xml:space="preserve"> لا </w:t>
      </w:r>
      <w:r>
        <w:rPr>
          <w:rFonts w:hint="cs"/>
          <w:rtl/>
        </w:rPr>
        <w:t>ی</w:t>
      </w:r>
      <w:r>
        <w:rPr>
          <w:rFonts w:hint="eastAsia"/>
          <w:rtl/>
        </w:rPr>
        <w:t>ص</w:t>
      </w:r>
      <w:r w:rsidR="00D27669">
        <w:rPr>
          <w:rFonts w:hint="eastAsia"/>
          <w:rtl/>
        </w:rPr>
        <w:t>لي</w:t>
      </w:r>
      <w:r>
        <w:rPr>
          <w:rtl/>
        </w:rPr>
        <w:t xml:space="preserve"> من النهار ش</w:t>
      </w:r>
      <w:r>
        <w:rPr>
          <w:rFonts w:hint="cs"/>
          <w:rtl/>
        </w:rPr>
        <w:t>ی</w:t>
      </w:r>
      <w:r>
        <w:rPr>
          <w:rFonts w:hint="eastAsia"/>
          <w:rtl/>
        </w:rPr>
        <w:t>ئا</w:t>
      </w:r>
      <w:r>
        <w:rPr>
          <w:rtl/>
        </w:rPr>
        <w:t xml:space="preserve"> حت</w:t>
      </w:r>
      <w:r>
        <w:rPr>
          <w:rFonts w:hint="cs"/>
          <w:rtl/>
        </w:rPr>
        <w:t>ی</w:t>
      </w:r>
      <w:r>
        <w:rPr>
          <w:rtl/>
        </w:rPr>
        <w:t xml:space="preserve"> تزول الشمس،فإذا زال النهار قدر اصبع ص</w:t>
      </w:r>
      <w:r w:rsidR="00D27669">
        <w:rPr>
          <w:rtl/>
        </w:rPr>
        <w:t>ل</w:t>
      </w:r>
      <w:r w:rsidR="00D53B25">
        <w:rPr>
          <w:rFonts w:hint="cs"/>
          <w:rtl/>
        </w:rPr>
        <w:t>ى</w:t>
      </w:r>
      <w:r>
        <w:rPr>
          <w:rtl/>
        </w:rPr>
        <w:t xml:space="preserve"> ثم</w:t>
      </w:r>
      <w:r w:rsidR="00004EB9">
        <w:rPr>
          <w:rtl/>
        </w:rPr>
        <w:t>أني</w:t>
      </w:r>
      <w:r>
        <w:rPr>
          <w:rtl/>
        </w:rPr>
        <w:t xml:space="preserve"> رکعات...الخبر.</w:t>
      </w:r>
      <w:r w:rsidR="00D53B25">
        <w:rPr>
          <w:rFonts w:hint="cs"/>
          <w:rtl/>
        </w:rPr>
        <w:t xml:space="preserve"> </w:t>
      </w:r>
      <w:r>
        <w:rPr>
          <w:rFonts w:hint="eastAsia"/>
          <w:rtl/>
        </w:rPr>
        <w:t>قال</w:t>
      </w:r>
      <w:r>
        <w:rPr>
          <w:rtl/>
        </w:rPr>
        <w:t xml:space="preserve"> ال</w:t>
      </w:r>
      <w:r w:rsidR="00B10A59">
        <w:rPr>
          <w:rtl/>
        </w:rPr>
        <w:t>مجلسي</w:t>
      </w:r>
      <w:r>
        <w:rPr>
          <w:rtl/>
        </w:rPr>
        <w:t xml:space="preserve">: الظاهر انّ اعتبار </w:t>
      </w:r>
      <w:r w:rsidR="0055514A">
        <w:rPr>
          <w:rtl/>
        </w:rPr>
        <w:t>زیادة</w:t>
      </w:r>
      <w:r>
        <w:rPr>
          <w:rtl/>
        </w:rPr>
        <w:t xml:space="preserve"> الاصبع طولا و عرضا ع</w:t>
      </w:r>
      <w:r w:rsidR="00D27669">
        <w:rPr>
          <w:rtl/>
        </w:rPr>
        <w:t>لي</w:t>
      </w:r>
      <w:r>
        <w:rPr>
          <w:rtl/>
        </w:rPr>
        <w:t xml:space="preserve"> الاحت</w:t>
      </w:r>
      <w:r w:rsidR="00910408">
        <w:rPr>
          <w:rtl/>
        </w:rPr>
        <w:t>مالي</w:t>
      </w:r>
      <w:r>
        <w:rPr>
          <w:rFonts w:hint="eastAsia"/>
          <w:rtl/>
        </w:rPr>
        <w:t>ن</w:t>
      </w:r>
      <w:r>
        <w:rPr>
          <w:rtl/>
        </w:rPr>
        <w:t xml:space="preserve"> للاحت</w:t>
      </w:r>
      <w:r>
        <w:rPr>
          <w:rFonts w:hint="cs"/>
          <w:rtl/>
        </w:rPr>
        <w:t>ی</w:t>
      </w:r>
      <w:r>
        <w:rPr>
          <w:rFonts w:hint="eastAsia"/>
          <w:rtl/>
        </w:rPr>
        <w:t>اط</w:t>
      </w:r>
      <w:r>
        <w:rPr>
          <w:rtl/>
        </w:rPr>
        <w:t xml:space="preserve"> </w:t>
      </w:r>
      <w:r w:rsidR="00275436">
        <w:rPr>
          <w:rtl/>
        </w:rPr>
        <w:t>في</w:t>
      </w:r>
      <w:r>
        <w:rPr>
          <w:rtl/>
        </w:rPr>
        <w:t xml:space="preserve"> دخول الوقت </w:t>
      </w:r>
      <w:r w:rsidRPr="00CE68B8">
        <w:rPr>
          <w:rStyle w:val="libFootnotenumChar"/>
          <w:rtl/>
        </w:rPr>
        <w:t>(2)</w:t>
      </w:r>
      <w:r>
        <w:rPr>
          <w:rtl/>
        </w:rPr>
        <w:t>.</w:t>
      </w:r>
    </w:p>
    <w:p w:rsidR="00275436" w:rsidRDefault="004A6812" w:rsidP="00D53B25">
      <w:pPr>
        <w:pStyle w:val="libCenterBold1"/>
        <w:rPr>
          <w:rtl/>
        </w:rPr>
      </w:pPr>
      <w:r>
        <w:rPr>
          <w:rFonts w:hint="eastAsia"/>
          <w:rtl/>
        </w:rPr>
        <w:t>الحثّ</w:t>
      </w:r>
      <w:r>
        <w:rPr>
          <w:rtl/>
        </w:rPr>
        <w:t xml:space="preserve"> ع</w:t>
      </w:r>
      <w:r w:rsidR="00D27669">
        <w:rPr>
          <w:rtl/>
        </w:rPr>
        <w:t>ل</w:t>
      </w:r>
      <w:r w:rsidR="00D53B25">
        <w:rPr>
          <w:rFonts w:hint="cs"/>
          <w:rtl/>
        </w:rPr>
        <w:t>ى</w:t>
      </w:r>
      <w:r>
        <w:rPr>
          <w:rtl/>
        </w:rPr>
        <w:t xml:space="preserve"> ال</w:t>
      </w:r>
      <w:r w:rsidR="00257D04">
        <w:rPr>
          <w:rtl/>
        </w:rPr>
        <w:t>محافظة</w:t>
      </w:r>
      <w:r>
        <w:rPr>
          <w:rtl/>
        </w:rPr>
        <w:t xml:space="preserve"> ع</w:t>
      </w:r>
      <w:r w:rsidR="00D27669">
        <w:rPr>
          <w:rtl/>
        </w:rPr>
        <w:t>ل</w:t>
      </w:r>
      <w:r w:rsidR="00D53B25">
        <w:rPr>
          <w:rFonts w:hint="cs"/>
          <w:rtl/>
        </w:rPr>
        <w:t>ى</w:t>
      </w:r>
      <w:r>
        <w:rPr>
          <w:rtl/>
        </w:rPr>
        <w:t xml:space="preserve"> ال</w:t>
      </w:r>
      <w:r w:rsidR="00910408">
        <w:rPr>
          <w:rtl/>
        </w:rPr>
        <w:t>صلاة</w:t>
      </w:r>
    </w:p>
    <w:p w:rsidR="00D53B25" w:rsidRDefault="004A6812" w:rsidP="00D53B25">
      <w:pPr>
        <w:pStyle w:val="libNormal"/>
        <w:rPr>
          <w:rtl/>
        </w:rPr>
      </w:pPr>
      <w:r>
        <w:rPr>
          <w:rFonts w:hint="eastAsia"/>
          <w:rtl/>
        </w:rPr>
        <w:t>باب</w:t>
      </w:r>
      <w:r>
        <w:rPr>
          <w:rtl/>
        </w:rPr>
        <w:t xml:space="preserve"> الحث ع</w:t>
      </w:r>
      <w:r w:rsidR="00D27669">
        <w:rPr>
          <w:rtl/>
        </w:rPr>
        <w:t>ل</w:t>
      </w:r>
      <w:r w:rsidR="00D53B25">
        <w:rPr>
          <w:rFonts w:hint="cs"/>
          <w:rtl/>
        </w:rPr>
        <w:t>ى</w:t>
      </w:r>
      <w:r>
        <w:rPr>
          <w:rtl/>
        </w:rPr>
        <w:t xml:space="preserve"> ال</w:t>
      </w:r>
      <w:r w:rsidR="00257D04">
        <w:rPr>
          <w:rtl/>
        </w:rPr>
        <w:t>محافظة</w:t>
      </w:r>
      <w:r>
        <w:rPr>
          <w:rtl/>
        </w:rPr>
        <w:t xml:space="preserve"> ع</w:t>
      </w:r>
      <w:r w:rsidR="00D27669">
        <w:rPr>
          <w:rtl/>
        </w:rPr>
        <w:t>ل</w:t>
      </w:r>
      <w:r w:rsidR="00D53B25">
        <w:rPr>
          <w:rFonts w:hint="cs"/>
          <w:rtl/>
        </w:rPr>
        <w:t>ى</w:t>
      </w:r>
      <w:r>
        <w:rPr>
          <w:rtl/>
        </w:rPr>
        <w:t xml:space="preserve"> الصلوات و أدائها </w:t>
      </w:r>
      <w:r w:rsidR="00275436">
        <w:rPr>
          <w:rtl/>
        </w:rPr>
        <w:t>في</w:t>
      </w:r>
      <w:r>
        <w:rPr>
          <w:rtl/>
        </w:rPr>
        <w:t xml:space="preserve"> أوقاتها و ذمّ إضاعتها و الا</w:t>
      </w:r>
      <w:r w:rsidR="00DA0B6B">
        <w:rPr>
          <w:rtl/>
        </w:rPr>
        <w:t>ستة</w:t>
      </w:r>
      <w:r>
        <w:rPr>
          <w:rtl/>
        </w:rPr>
        <w:t xml:space="preserve">انه بها </w:t>
      </w:r>
      <w:r w:rsidRPr="00CE68B8">
        <w:rPr>
          <w:rStyle w:val="libFootnotenumChar"/>
          <w:rtl/>
        </w:rPr>
        <w:t>(3)</w:t>
      </w:r>
      <w:r>
        <w:rPr>
          <w:rtl/>
        </w:rPr>
        <w:t>.</w:t>
      </w:r>
    </w:p>
    <w:p w:rsidR="00275436" w:rsidRDefault="00F01A30" w:rsidP="00D53B25">
      <w:pPr>
        <w:pStyle w:val="libNormal"/>
        <w:rPr>
          <w:rtl/>
        </w:rPr>
      </w:pPr>
      <w:r w:rsidRPr="00F01A30">
        <w:rPr>
          <w:rStyle w:val="libAlaemChar"/>
          <w:rFonts w:hint="eastAsia"/>
          <w:rtl/>
        </w:rPr>
        <w:t>(</w:t>
      </w:r>
      <w:r w:rsidR="004A6812" w:rsidRPr="00D53B25">
        <w:rPr>
          <w:rStyle w:val="libAieChar"/>
          <w:rFonts w:hint="eastAsia"/>
          <w:rtl/>
        </w:rPr>
        <w:t>فَخَلَفَ</w:t>
      </w:r>
      <w:r w:rsidR="004A6812" w:rsidRPr="00D53B25">
        <w:rPr>
          <w:rStyle w:val="libAieChar"/>
          <w:rtl/>
        </w:rPr>
        <w:t xml:space="preserve"> مِنْ بَعْدِهِمْ خَلْفٌ أَضٰاعُوا الصَّلاٰهَ وَ اتَّبَعُوا الشَّهَوٰاتِ فَسَوْفَ </w:t>
      </w:r>
      <w:r w:rsidR="004A6812" w:rsidRPr="00D53B25">
        <w:rPr>
          <w:rStyle w:val="libAieChar"/>
          <w:rFonts w:hint="cs"/>
          <w:rtl/>
        </w:rPr>
        <w:t>یَ</w:t>
      </w:r>
      <w:r w:rsidR="004A6812" w:rsidRPr="00D53B25">
        <w:rPr>
          <w:rStyle w:val="libAieChar"/>
          <w:rFonts w:hint="eastAsia"/>
          <w:rtl/>
        </w:rPr>
        <w:t>لْقَوْنَ</w:t>
      </w:r>
      <w:r w:rsidR="004A6812" w:rsidRPr="00D53B25">
        <w:rPr>
          <w:rStyle w:val="libAieChar"/>
          <w:rtl/>
        </w:rPr>
        <w:t xml:space="preserve"> غَ</w:t>
      </w:r>
      <w:r w:rsidR="004A6812" w:rsidRPr="00D53B25">
        <w:rPr>
          <w:rStyle w:val="libAieChar"/>
          <w:rFonts w:hint="cs"/>
          <w:rtl/>
        </w:rPr>
        <w:t>یًّ</w:t>
      </w:r>
      <w:r w:rsidR="004A6812" w:rsidRPr="00D53B25">
        <w:rPr>
          <w:rStyle w:val="libAieChar"/>
          <w:rFonts w:hint="eastAsia"/>
          <w:rtl/>
        </w:rPr>
        <w:t>ا</w:t>
      </w:r>
      <w:r w:rsidRPr="00F01A30">
        <w:rPr>
          <w:rStyle w:val="libAlaemChar"/>
          <w:rFonts w:hint="eastAsia"/>
          <w:rtl/>
        </w:rPr>
        <w:t>)</w:t>
      </w:r>
      <w:r w:rsidR="004A6812" w:rsidRPr="00CE68B8">
        <w:rPr>
          <w:rStyle w:val="libFootnotenumChar"/>
          <w:rtl/>
        </w:rPr>
        <w:t>(4)</w:t>
      </w:r>
      <w:r w:rsidR="004A6812">
        <w:rPr>
          <w:rtl/>
        </w:rPr>
        <w:t>.</w:t>
      </w:r>
    </w:p>
    <w:p w:rsidR="00275436" w:rsidRDefault="004A6812" w:rsidP="00D53B25">
      <w:pPr>
        <w:pStyle w:val="libNormal"/>
        <w:rPr>
          <w:rtl/>
        </w:rPr>
      </w:pPr>
      <w:r>
        <w:rPr>
          <w:rFonts w:hint="eastAsia"/>
          <w:rtl/>
        </w:rPr>
        <w:t>ذکر</w:t>
      </w:r>
      <w:r>
        <w:rPr>
          <w:rtl/>
        </w:rPr>
        <w:t xml:space="preserve"> ما استثن</w:t>
      </w:r>
      <w:r w:rsidR="00D53B25">
        <w:rPr>
          <w:rFonts w:hint="cs"/>
          <w:rtl/>
        </w:rPr>
        <w:t>ي</w:t>
      </w:r>
      <w:r>
        <w:rPr>
          <w:rtl/>
        </w:rPr>
        <w:t xml:space="preserve"> من </w:t>
      </w:r>
      <w:r w:rsidR="00D53B25">
        <w:rPr>
          <w:rtl/>
        </w:rPr>
        <w:t>أفضلية</w:t>
      </w:r>
      <w:r>
        <w:rPr>
          <w:rtl/>
        </w:rPr>
        <w:t xml:space="preserve"> التعج</w:t>
      </w:r>
      <w:r>
        <w:rPr>
          <w:rFonts w:hint="cs"/>
          <w:rtl/>
        </w:rPr>
        <w:t>ی</w:t>
      </w:r>
      <w:r>
        <w:rPr>
          <w:rFonts w:hint="eastAsia"/>
          <w:rtl/>
        </w:rPr>
        <w:t>ل</w:t>
      </w:r>
      <w:r>
        <w:rPr>
          <w:rtl/>
        </w:rPr>
        <w:t xml:space="preserve"> </w:t>
      </w:r>
      <w:r w:rsidR="00275436">
        <w:rPr>
          <w:rtl/>
        </w:rPr>
        <w:t>في</w:t>
      </w:r>
      <w:r>
        <w:rPr>
          <w:rtl/>
        </w:rPr>
        <w:t xml:space="preserve"> أوّل الوقت </w:t>
      </w:r>
      <w:r w:rsidRPr="00CE68B8">
        <w:rPr>
          <w:rStyle w:val="libFootnotenumChar"/>
          <w:rtl/>
        </w:rPr>
        <w:t>(5)</w:t>
      </w:r>
      <w:r>
        <w:rPr>
          <w:rtl/>
        </w:rPr>
        <w:t>.</w:t>
      </w:r>
    </w:p>
    <w:p w:rsidR="00275436" w:rsidRDefault="004A6812" w:rsidP="004A6812">
      <w:pPr>
        <w:pStyle w:val="libNormal"/>
        <w:rPr>
          <w:rtl/>
        </w:rPr>
      </w:pPr>
      <w:r>
        <w:rPr>
          <w:rFonts w:hint="eastAsia"/>
          <w:rtl/>
        </w:rPr>
        <w:t>عن</w:t>
      </w:r>
      <w:r>
        <w:rPr>
          <w:rtl/>
        </w:rPr>
        <w:t xml:space="preserve"> الصادق </w:t>
      </w:r>
      <w:r w:rsidR="00D27669" w:rsidRPr="00D27669">
        <w:rPr>
          <w:rStyle w:val="libAlaemChar"/>
          <w:rtl/>
        </w:rPr>
        <w:t>عليه‌السلام</w:t>
      </w:r>
      <w:r>
        <w:rPr>
          <w:rtl/>
        </w:rPr>
        <w:t xml:space="preserve"> قال:قال رسول اللّه </w:t>
      </w:r>
      <w:r w:rsidR="00D27669" w:rsidRPr="00D27669">
        <w:rPr>
          <w:rStyle w:val="libAlaemChar"/>
          <w:rtl/>
        </w:rPr>
        <w:t>صلى‌الله‌عليه‌وآله‌وسلم</w:t>
      </w:r>
      <w:r>
        <w:rPr>
          <w:rtl/>
        </w:rPr>
        <w:t xml:space="preserve">: </w:t>
      </w:r>
      <w:r w:rsidR="00D27669">
        <w:rPr>
          <w:rtl/>
        </w:rPr>
        <w:t>لي</w:t>
      </w:r>
      <w:r>
        <w:rPr>
          <w:rFonts w:hint="eastAsia"/>
          <w:rtl/>
        </w:rPr>
        <w:t>س</w:t>
      </w:r>
      <w:r>
        <w:rPr>
          <w:rtl/>
        </w:rPr>
        <w:t xml:space="preserve"> </w:t>
      </w:r>
      <w:r w:rsidR="00B365CC">
        <w:rPr>
          <w:rtl/>
        </w:rPr>
        <w:t>مني</w:t>
      </w:r>
      <w:r>
        <w:rPr>
          <w:rtl/>
        </w:rPr>
        <w:t xml:space="preserve"> من استخفّ بال</w:t>
      </w:r>
      <w:r w:rsidR="00910408">
        <w:rPr>
          <w:rtl/>
        </w:rPr>
        <w:t>صلاة</w:t>
      </w:r>
      <w:r>
        <w:rPr>
          <w:rtl/>
        </w:rPr>
        <w:t xml:space="preserve"> لا </w:t>
      </w:r>
      <w:r>
        <w:rPr>
          <w:rFonts w:hint="cs"/>
          <w:rtl/>
        </w:rPr>
        <w:t>ی</w:t>
      </w:r>
      <w:r>
        <w:rPr>
          <w:rFonts w:hint="eastAsia"/>
          <w:rtl/>
        </w:rPr>
        <w:t>رد</w:t>
      </w:r>
      <w:r>
        <w:rPr>
          <w:rtl/>
        </w:rPr>
        <w:t xml:space="preserve"> ع</w:t>
      </w:r>
      <w:r w:rsidR="00D27669">
        <w:rPr>
          <w:rtl/>
        </w:rPr>
        <w:t>لي</w:t>
      </w:r>
      <w:r>
        <w:rPr>
          <w:rtl/>
        </w:rPr>
        <w:t xml:space="preserve"> الحوض لا و اللّه.</w:t>
      </w:r>
    </w:p>
    <w:p w:rsidR="00275436" w:rsidRDefault="004A6812" w:rsidP="004A6812">
      <w:pPr>
        <w:pStyle w:val="libNormal"/>
        <w:rPr>
          <w:rtl/>
        </w:rPr>
      </w:pPr>
      <w:r>
        <w:rPr>
          <w:rFonts w:hint="eastAsia"/>
          <w:rtl/>
        </w:rPr>
        <w:t>و</w:t>
      </w:r>
      <w:r>
        <w:rPr>
          <w:rtl/>
        </w:rPr>
        <w:t xml:space="preserve"> عنه </w:t>
      </w:r>
      <w:r w:rsidR="00D27669" w:rsidRPr="00D27669">
        <w:rPr>
          <w:rStyle w:val="libAlaemChar"/>
          <w:rtl/>
        </w:rPr>
        <w:t>صلى‌الله‌عليه‌وآله‌وسلم</w:t>
      </w:r>
      <w:r>
        <w:rPr>
          <w:rtl/>
        </w:rPr>
        <w:t>: ما من عبد اهتمّ بمواق</w:t>
      </w:r>
      <w:r>
        <w:rPr>
          <w:rFonts w:hint="cs"/>
          <w:rtl/>
        </w:rPr>
        <w:t>ی</w:t>
      </w:r>
      <w:r>
        <w:rPr>
          <w:rFonts w:hint="eastAsia"/>
          <w:rtl/>
        </w:rPr>
        <w:t>ت</w:t>
      </w:r>
      <w:r>
        <w:rPr>
          <w:rtl/>
        </w:rPr>
        <w:t xml:space="preserve"> ال</w:t>
      </w:r>
      <w:r w:rsidR="00910408">
        <w:rPr>
          <w:rtl/>
        </w:rPr>
        <w:t>صلاة</w:t>
      </w:r>
      <w:r>
        <w:rPr>
          <w:rtl/>
        </w:rPr>
        <w:t xml:space="preserve"> و مواضع الشمس الاّ ضمنت له الرّوح عند الموت و انقطاع الهموم و الأحزان و ال</w:t>
      </w:r>
      <w:r w:rsidR="00D53B25">
        <w:rPr>
          <w:rtl/>
        </w:rPr>
        <w:t>نجاة</w:t>
      </w:r>
      <w:r>
        <w:rPr>
          <w:rtl/>
        </w:rPr>
        <w:t xml:space="preserve"> من النار.</w:t>
      </w:r>
    </w:p>
    <w:p w:rsidR="00275436" w:rsidRDefault="004A6812" w:rsidP="00D53B25">
      <w:pPr>
        <w:pStyle w:val="libNormal"/>
        <w:rPr>
          <w:rtl/>
        </w:rPr>
      </w:pPr>
      <w:r>
        <w:rPr>
          <w:rFonts w:hint="eastAsia"/>
          <w:rtl/>
        </w:rPr>
        <w:t>و</w:t>
      </w:r>
      <w:r>
        <w:rPr>
          <w:rtl/>
        </w:rPr>
        <w:t xml:space="preserve"> عنه </w:t>
      </w:r>
      <w:r w:rsidR="00D27669" w:rsidRPr="00D27669">
        <w:rPr>
          <w:rStyle w:val="libAlaemChar"/>
          <w:rtl/>
        </w:rPr>
        <w:t>صلى‌الله‌عليه‌وآله‌وسلم</w:t>
      </w:r>
      <w:r>
        <w:rPr>
          <w:rtl/>
        </w:rPr>
        <w:t xml:space="preserve"> قال: لا </w:t>
      </w:r>
      <w:r>
        <w:rPr>
          <w:rFonts w:hint="cs"/>
          <w:rtl/>
        </w:rPr>
        <w:t>ی</w:t>
      </w:r>
      <w:r>
        <w:rPr>
          <w:rFonts w:hint="eastAsia"/>
          <w:rtl/>
        </w:rPr>
        <w:t>زال</w:t>
      </w:r>
      <w:r>
        <w:rPr>
          <w:rtl/>
        </w:rPr>
        <w:t xml:space="preserve"> الش</w:t>
      </w:r>
      <w:r>
        <w:rPr>
          <w:rFonts w:hint="cs"/>
          <w:rtl/>
        </w:rPr>
        <w:t>ی</w:t>
      </w:r>
      <w:r>
        <w:rPr>
          <w:rFonts w:hint="eastAsia"/>
          <w:rtl/>
        </w:rPr>
        <w:t>طان</w:t>
      </w:r>
      <w:r>
        <w:rPr>
          <w:rtl/>
        </w:rPr>
        <w:t xml:space="preserve"> هائبا لابن آدم ذعرا منه ما ص</w:t>
      </w:r>
      <w:r w:rsidR="00D27669">
        <w:rPr>
          <w:rtl/>
        </w:rPr>
        <w:t>ل</w:t>
      </w:r>
      <w:r w:rsidR="00D53B25">
        <w:rPr>
          <w:rFonts w:hint="cs"/>
          <w:rtl/>
        </w:rPr>
        <w:t>ى</w:t>
      </w:r>
      <w:r>
        <w:rPr>
          <w:rtl/>
        </w:rPr>
        <w:t xml:space="preserve"> الصلوات الخمس لوقتهنّ،فإذا ض</w:t>
      </w:r>
      <w:r>
        <w:rPr>
          <w:rFonts w:hint="cs"/>
          <w:rtl/>
        </w:rPr>
        <w:t>ی</w:t>
      </w:r>
      <w:r>
        <w:rPr>
          <w:rFonts w:hint="eastAsia"/>
          <w:rtl/>
        </w:rPr>
        <w:t>عهنّ</w:t>
      </w:r>
      <w:r>
        <w:rPr>
          <w:rtl/>
        </w:rPr>
        <w:t xml:space="preserve"> اجترأ ع</w:t>
      </w:r>
      <w:r w:rsidR="00D27669">
        <w:rPr>
          <w:rtl/>
        </w:rPr>
        <w:t>لي</w:t>
      </w:r>
      <w:r>
        <w:rPr>
          <w:rFonts w:hint="eastAsia"/>
          <w:rtl/>
        </w:rPr>
        <w:t>ه</w:t>
      </w:r>
      <w:r>
        <w:rPr>
          <w:rtl/>
        </w:rPr>
        <w:t xml:space="preserve"> فأدخله </w:t>
      </w:r>
      <w:r w:rsidR="00275436">
        <w:rPr>
          <w:rtl/>
        </w:rPr>
        <w:t>في</w:t>
      </w:r>
      <w:r>
        <w:rPr>
          <w:rtl/>
        </w:rPr>
        <w:t xml:space="preserve"> العظائم </w:t>
      </w:r>
      <w:r w:rsidRPr="00CE68B8">
        <w:rPr>
          <w:rStyle w:val="libFootnotenumChar"/>
          <w:rtl/>
        </w:rPr>
        <w:t>(6)</w:t>
      </w:r>
      <w:r>
        <w:rPr>
          <w:rtl/>
        </w:rPr>
        <w:t>.</w:t>
      </w:r>
    </w:p>
    <w:p w:rsidR="001746BD" w:rsidRDefault="001746BD" w:rsidP="00CE68B8">
      <w:pPr>
        <w:pStyle w:val="libLine"/>
        <w:rPr>
          <w:rtl/>
        </w:rPr>
      </w:pPr>
      <w:r>
        <w:rPr>
          <w:rFonts w:hint="eastAsia"/>
          <w:rtl/>
        </w:rPr>
        <w:t>___________________</w:t>
      </w:r>
    </w:p>
    <w:p w:rsidR="00275436" w:rsidRDefault="00CE68B8" w:rsidP="00D53B25">
      <w:pPr>
        <w:pStyle w:val="libFootnote0"/>
        <w:rPr>
          <w:rtl/>
        </w:rPr>
      </w:pPr>
      <w:r>
        <w:rPr>
          <w:rtl/>
        </w:rPr>
        <w:t>(1)</w:t>
      </w:r>
      <w:r w:rsidR="004A6812">
        <w:rPr>
          <w:rtl/>
        </w:rPr>
        <w:t xml:space="preserve"> </w:t>
      </w:r>
      <w:r w:rsidR="00A935C1">
        <w:rPr>
          <w:rtl/>
        </w:rPr>
        <w:t>ق:کتاب الصلاة/</w:t>
      </w:r>
      <w:r w:rsidR="004A6812">
        <w:rPr>
          <w:rtl/>
        </w:rPr>
        <w:t>4</w:t>
      </w:r>
      <w:r w:rsidR="00275436">
        <w:rPr>
          <w:rtl/>
        </w:rPr>
        <w:t>3</w:t>
      </w:r>
      <w:r w:rsidR="004A6812">
        <w:rPr>
          <w:rtl/>
        </w:rPr>
        <w:t>/5/،ج:</w:t>
      </w:r>
      <w:r w:rsidR="00275436">
        <w:rPr>
          <w:rtl/>
        </w:rPr>
        <w:t>3</w:t>
      </w:r>
      <w:r w:rsidR="004A6812">
        <w:rPr>
          <w:rtl/>
        </w:rPr>
        <w:t>65/</w:t>
      </w:r>
      <w:r w:rsidR="00275436">
        <w:rPr>
          <w:rtl/>
        </w:rPr>
        <w:t>82</w:t>
      </w:r>
      <w:r w:rsidR="004A6812">
        <w:rPr>
          <w:rtl/>
        </w:rPr>
        <w:t>.</w:t>
      </w:r>
    </w:p>
    <w:p w:rsidR="00275436" w:rsidRDefault="00CE68B8" w:rsidP="00D53B25">
      <w:pPr>
        <w:pStyle w:val="libFootnote0"/>
        <w:rPr>
          <w:rtl/>
        </w:rPr>
      </w:pPr>
      <w:r>
        <w:rPr>
          <w:rtl/>
        </w:rPr>
        <w:t>(2)</w:t>
      </w:r>
      <w:r w:rsidR="004A6812">
        <w:rPr>
          <w:rtl/>
        </w:rPr>
        <w:t xml:space="preserve"> </w:t>
      </w:r>
      <w:r w:rsidR="00A935C1">
        <w:rPr>
          <w:rtl/>
        </w:rPr>
        <w:t>ق:کتاب الصلاة/</w:t>
      </w:r>
      <w:r w:rsidR="004A6812">
        <w:rPr>
          <w:rtl/>
        </w:rPr>
        <w:t>45/5/،ج:</w:t>
      </w:r>
      <w:r w:rsidR="00275436">
        <w:rPr>
          <w:rtl/>
        </w:rPr>
        <w:t>370</w:t>
      </w:r>
      <w:r w:rsidR="004A6812">
        <w:rPr>
          <w:rtl/>
        </w:rPr>
        <w:t>/</w:t>
      </w:r>
      <w:r w:rsidR="00275436">
        <w:rPr>
          <w:rtl/>
        </w:rPr>
        <w:t>82</w:t>
      </w:r>
      <w:r w:rsidR="004A6812">
        <w:rPr>
          <w:rtl/>
        </w:rPr>
        <w:t>.</w:t>
      </w:r>
    </w:p>
    <w:p w:rsidR="00275436" w:rsidRDefault="00CE68B8" w:rsidP="00D53B25">
      <w:pPr>
        <w:pStyle w:val="libFootnote0"/>
        <w:rPr>
          <w:rtl/>
        </w:rPr>
      </w:pPr>
      <w:r>
        <w:rPr>
          <w:rtl/>
        </w:rPr>
        <w:t>(3)</w:t>
      </w:r>
      <w:r w:rsidR="004A6812">
        <w:rPr>
          <w:rtl/>
        </w:rPr>
        <w:t xml:space="preserve"> </w:t>
      </w:r>
      <w:r w:rsidR="00A935C1">
        <w:rPr>
          <w:rtl/>
        </w:rPr>
        <w:t>ق:کتاب الصلاة/</w:t>
      </w:r>
      <w:r w:rsidR="004A6812">
        <w:rPr>
          <w:rtl/>
        </w:rPr>
        <w:t>46/6/،ج:</w:t>
      </w:r>
      <w:r w:rsidR="00275436">
        <w:rPr>
          <w:rtl/>
        </w:rPr>
        <w:t>1</w:t>
      </w:r>
      <w:r w:rsidR="004A6812">
        <w:rPr>
          <w:rtl/>
        </w:rPr>
        <w:t>/</w:t>
      </w:r>
      <w:r w:rsidR="00275436">
        <w:rPr>
          <w:rtl/>
        </w:rPr>
        <w:t>83</w:t>
      </w:r>
      <w:r w:rsidR="004A6812">
        <w:rPr>
          <w:rtl/>
        </w:rPr>
        <w:t>.</w:t>
      </w:r>
    </w:p>
    <w:p w:rsidR="00275436" w:rsidRDefault="00CE68B8" w:rsidP="00D53B25">
      <w:pPr>
        <w:pStyle w:val="libFootnote0"/>
        <w:rPr>
          <w:rtl/>
        </w:rPr>
      </w:pPr>
      <w:r>
        <w:rPr>
          <w:rtl/>
        </w:rPr>
        <w:t>(4)</w:t>
      </w:r>
      <w:r w:rsidR="004A6812">
        <w:rPr>
          <w:rtl/>
        </w:rPr>
        <w:t xml:space="preserve"> </w:t>
      </w:r>
      <w:r w:rsidR="00910408">
        <w:rPr>
          <w:rtl/>
        </w:rPr>
        <w:t>سورة</w:t>
      </w:r>
      <w:r w:rsidR="004A6812">
        <w:rPr>
          <w:rtl/>
        </w:rPr>
        <w:t xml:space="preserve"> مر</w:t>
      </w:r>
      <w:r w:rsidR="004A6812">
        <w:rPr>
          <w:rFonts w:hint="cs"/>
          <w:rtl/>
        </w:rPr>
        <w:t>ی</w:t>
      </w:r>
      <w:r w:rsidR="004A6812">
        <w:rPr>
          <w:rFonts w:hint="eastAsia"/>
          <w:rtl/>
        </w:rPr>
        <w:t>م</w:t>
      </w:r>
      <w:r w:rsidR="004A6812">
        <w:rPr>
          <w:rtl/>
        </w:rPr>
        <w:t>/</w:t>
      </w:r>
      <w:r w:rsidR="00D27669">
        <w:rPr>
          <w:rtl/>
        </w:rPr>
        <w:t>الآیة</w:t>
      </w:r>
      <w:r w:rsidR="004A6812">
        <w:rPr>
          <w:rtl/>
        </w:rPr>
        <w:t xml:space="preserve"> 5</w:t>
      </w:r>
      <w:r w:rsidR="00275436">
        <w:rPr>
          <w:rtl/>
        </w:rPr>
        <w:t>9</w:t>
      </w:r>
      <w:r w:rsidR="004A6812">
        <w:rPr>
          <w:rtl/>
        </w:rPr>
        <w:t>.</w:t>
      </w:r>
    </w:p>
    <w:p w:rsidR="00275436" w:rsidRDefault="00CE68B8" w:rsidP="00D53B25">
      <w:pPr>
        <w:pStyle w:val="libFootnote0"/>
        <w:rPr>
          <w:rtl/>
        </w:rPr>
      </w:pPr>
      <w:r>
        <w:rPr>
          <w:rtl/>
        </w:rPr>
        <w:t>(5)</w:t>
      </w:r>
      <w:r w:rsidR="004A6812">
        <w:rPr>
          <w:rtl/>
        </w:rPr>
        <w:t xml:space="preserve"> </w:t>
      </w:r>
      <w:r w:rsidR="00A935C1">
        <w:rPr>
          <w:rtl/>
        </w:rPr>
        <w:t>ق:کتاب الصلاة/</w:t>
      </w:r>
      <w:r w:rsidR="004A6812">
        <w:rPr>
          <w:rtl/>
        </w:rPr>
        <w:t>4</w:t>
      </w:r>
      <w:r w:rsidR="00275436">
        <w:rPr>
          <w:rtl/>
        </w:rPr>
        <w:t>7</w:t>
      </w:r>
      <w:r w:rsidR="004A6812">
        <w:rPr>
          <w:rtl/>
        </w:rPr>
        <w:t>/6/،ج:6/</w:t>
      </w:r>
      <w:r w:rsidR="00275436">
        <w:rPr>
          <w:rtl/>
        </w:rPr>
        <w:t>83</w:t>
      </w:r>
      <w:r w:rsidR="004A6812">
        <w:rPr>
          <w:rtl/>
        </w:rPr>
        <w:t>.</w:t>
      </w:r>
    </w:p>
    <w:p w:rsidR="00275436" w:rsidRDefault="00CE68B8" w:rsidP="00D53B25">
      <w:pPr>
        <w:pStyle w:val="libFootnote0"/>
        <w:rPr>
          <w:rtl/>
        </w:rPr>
      </w:pPr>
      <w:r>
        <w:rPr>
          <w:rtl/>
        </w:rPr>
        <w:t>(6)</w:t>
      </w:r>
      <w:r w:rsidR="004A6812">
        <w:rPr>
          <w:rtl/>
        </w:rPr>
        <w:t xml:space="preserve"> </w:t>
      </w:r>
      <w:r w:rsidR="00A935C1">
        <w:rPr>
          <w:rtl/>
        </w:rPr>
        <w:t>ق:کتاب الصلاة/</w:t>
      </w:r>
      <w:r w:rsidR="004A6812">
        <w:rPr>
          <w:rtl/>
        </w:rPr>
        <w:t>4</w:t>
      </w:r>
      <w:r w:rsidR="00275436">
        <w:rPr>
          <w:rtl/>
        </w:rPr>
        <w:t>8</w:t>
      </w:r>
      <w:r w:rsidR="004A6812">
        <w:rPr>
          <w:rtl/>
        </w:rPr>
        <w:t>/6/،ج:</w:t>
      </w:r>
      <w:r w:rsidR="00275436">
        <w:rPr>
          <w:rtl/>
        </w:rPr>
        <w:t>11</w:t>
      </w:r>
      <w:r w:rsidR="004A6812">
        <w:rPr>
          <w:rtl/>
        </w:rPr>
        <w:t>/</w:t>
      </w:r>
      <w:r w:rsidR="00275436">
        <w:rPr>
          <w:rtl/>
        </w:rPr>
        <w:t>83</w:t>
      </w:r>
      <w:r w:rsidR="004A6812">
        <w:rPr>
          <w:rtl/>
        </w:rPr>
        <w:t>.</w:t>
      </w:r>
    </w:p>
    <w:p w:rsidR="00D53B25" w:rsidRDefault="00D53B25" w:rsidP="00D53B25">
      <w:pPr>
        <w:pStyle w:val="libNormal"/>
        <w:rPr>
          <w:rtl/>
        </w:rPr>
      </w:pPr>
      <w:r>
        <w:rPr>
          <w:rFonts w:hint="eastAsia"/>
          <w:rtl/>
        </w:rPr>
        <w:br w:type="page"/>
      </w:r>
    </w:p>
    <w:p w:rsidR="00275436" w:rsidRDefault="004A6812" w:rsidP="004A6812">
      <w:pPr>
        <w:pStyle w:val="libNormal"/>
        <w:rPr>
          <w:rtl/>
        </w:rPr>
      </w:pPr>
      <w:r>
        <w:rPr>
          <w:rFonts w:hint="eastAsia"/>
          <w:rtl/>
        </w:rPr>
        <w:lastRenderedPageBreak/>
        <w:t>ابن</w:t>
      </w:r>
      <w:r>
        <w:rPr>
          <w:rtl/>
        </w:rPr>
        <w:t xml:space="preserve"> مسعود قال: سألت رسول اللّه </w:t>
      </w:r>
      <w:r w:rsidR="00D27669" w:rsidRPr="00D27669">
        <w:rPr>
          <w:rStyle w:val="libAlaemChar"/>
          <w:rtl/>
        </w:rPr>
        <w:t>صلى‌الله‌عليه‌وآله‌وسلم</w:t>
      </w:r>
      <w:r>
        <w:rPr>
          <w:rtl/>
        </w:rPr>
        <w:t>:</w:t>
      </w:r>
      <w:r w:rsidR="00257D04">
        <w:rPr>
          <w:rtl/>
        </w:rPr>
        <w:t>أيّ</w:t>
      </w:r>
      <w:r>
        <w:rPr>
          <w:rtl/>
        </w:rPr>
        <w:t xml:space="preserve"> الأعمال أحبّ </w:t>
      </w:r>
      <w:r w:rsidR="00D27669">
        <w:rPr>
          <w:rtl/>
        </w:rPr>
        <w:t>الى</w:t>
      </w:r>
      <w:r>
        <w:rPr>
          <w:rtl/>
        </w:rPr>
        <w:t xml:space="preserve"> اللّه(عزّ و جل)؟ قال:ال</w:t>
      </w:r>
      <w:r w:rsidR="00910408">
        <w:rPr>
          <w:rtl/>
        </w:rPr>
        <w:t>صلاة</w:t>
      </w:r>
      <w:r>
        <w:rPr>
          <w:rtl/>
        </w:rPr>
        <w:t xml:space="preserve"> لوقتها </w:t>
      </w:r>
      <w:r w:rsidRPr="00CE68B8">
        <w:rPr>
          <w:rStyle w:val="libFootnotenumChar"/>
          <w:rtl/>
        </w:rPr>
        <w:t>(1)</w:t>
      </w:r>
      <w:r>
        <w:rPr>
          <w:rtl/>
        </w:rPr>
        <w:t>.</w:t>
      </w:r>
    </w:p>
    <w:p w:rsidR="00275436" w:rsidRDefault="004A6812" w:rsidP="00D53B25">
      <w:pPr>
        <w:pStyle w:val="libNormal"/>
        <w:rPr>
          <w:rtl/>
        </w:rPr>
      </w:pPr>
      <w:r>
        <w:rPr>
          <w:rFonts w:hint="eastAsia"/>
          <w:rtl/>
        </w:rPr>
        <w:t>ال</w:t>
      </w:r>
      <w:r w:rsidR="00D53B25">
        <w:rPr>
          <w:rFonts w:hint="eastAsia"/>
          <w:rtl/>
        </w:rPr>
        <w:t>نبوي</w:t>
      </w:r>
      <w:r>
        <w:rPr>
          <w:rtl/>
        </w:rPr>
        <w:t xml:space="preserve"> </w:t>
      </w:r>
      <w:r w:rsidR="00D27669" w:rsidRPr="00D27669">
        <w:rPr>
          <w:rStyle w:val="libAlaemChar"/>
          <w:rtl/>
        </w:rPr>
        <w:t>صلى‌الله‌عليه‌وآله‌وسلم</w:t>
      </w:r>
      <w:r>
        <w:rPr>
          <w:rtl/>
        </w:rPr>
        <w:t xml:space="preserve">: </w:t>
      </w:r>
      <w:r w:rsidR="00275436">
        <w:rPr>
          <w:rtl/>
        </w:rPr>
        <w:t>في</w:t>
      </w:r>
      <w:r>
        <w:rPr>
          <w:rFonts w:hint="eastAsia"/>
          <w:rtl/>
        </w:rPr>
        <w:t>من</w:t>
      </w:r>
      <w:r>
        <w:rPr>
          <w:rtl/>
        </w:rPr>
        <w:t xml:space="preserve"> تهاون بصلاته ابتلاه اللّه بخمس </w:t>
      </w:r>
      <w:r w:rsidR="00004EB9">
        <w:rPr>
          <w:rtl/>
        </w:rPr>
        <w:t>عشرة</w:t>
      </w:r>
      <w:r>
        <w:rPr>
          <w:rtl/>
        </w:rPr>
        <w:t xml:space="preserve"> </w:t>
      </w:r>
      <w:r w:rsidR="00D27669">
        <w:rPr>
          <w:rtl/>
        </w:rPr>
        <w:t>خصلة</w:t>
      </w:r>
      <w:r>
        <w:rPr>
          <w:rtl/>
        </w:rPr>
        <w:t>:</w:t>
      </w:r>
      <w:r>
        <w:rPr>
          <w:rFonts w:hint="cs"/>
          <w:rtl/>
        </w:rPr>
        <w:t>ی</w:t>
      </w:r>
      <w:r>
        <w:rPr>
          <w:rFonts w:hint="eastAsia"/>
          <w:rtl/>
        </w:rPr>
        <w:t>رفع</w:t>
      </w:r>
      <w:r>
        <w:rPr>
          <w:rtl/>
        </w:rPr>
        <w:t xml:space="preserve"> اللّه ال</w:t>
      </w:r>
      <w:r w:rsidR="001E1916">
        <w:rPr>
          <w:rtl/>
        </w:rPr>
        <w:t>برکة</w:t>
      </w:r>
      <w:r>
        <w:rPr>
          <w:rtl/>
        </w:rPr>
        <w:t xml:space="preserve"> من </w:t>
      </w:r>
      <w:r w:rsidR="00257D04">
        <w:rPr>
          <w:rtl/>
        </w:rPr>
        <w:t>عمر</w:t>
      </w:r>
      <w:r w:rsidR="00D53B25">
        <w:rPr>
          <w:rFonts w:hint="cs"/>
          <w:rtl/>
        </w:rPr>
        <w:t>ه</w:t>
      </w:r>
      <w:r>
        <w:rPr>
          <w:rtl/>
        </w:rPr>
        <w:t xml:space="preserve"> و من رزقه و </w:t>
      </w:r>
      <w:r>
        <w:rPr>
          <w:rFonts w:hint="cs"/>
          <w:rtl/>
        </w:rPr>
        <w:t>ی</w:t>
      </w:r>
      <w:r>
        <w:rPr>
          <w:rFonts w:hint="eastAsia"/>
          <w:rtl/>
        </w:rPr>
        <w:t>محو</w:t>
      </w:r>
      <w:r>
        <w:rPr>
          <w:rtl/>
        </w:rPr>
        <w:t xml:space="preserve"> اللّه تع</w:t>
      </w:r>
      <w:r w:rsidR="00D27669">
        <w:rPr>
          <w:rtl/>
        </w:rPr>
        <w:t>الى</w:t>
      </w:r>
      <w:r>
        <w:rPr>
          <w:rtl/>
        </w:rPr>
        <w:t xml:space="preserve"> س</w:t>
      </w:r>
      <w:r>
        <w:rPr>
          <w:rFonts w:hint="cs"/>
          <w:rtl/>
        </w:rPr>
        <w:t>ی</w:t>
      </w:r>
      <w:r>
        <w:rPr>
          <w:rFonts w:hint="eastAsia"/>
          <w:rtl/>
        </w:rPr>
        <w:t>ماء</w:t>
      </w:r>
      <w:r>
        <w:rPr>
          <w:rtl/>
        </w:rPr>
        <w:t xml:space="preserve"> الصالح</w:t>
      </w:r>
      <w:r>
        <w:rPr>
          <w:rFonts w:hint="cs"/>
          <w:rtl/>
        </w:rPr>
        <w:t>ی</w:t>
      </w:r>
      <w:r>
        <w:rPr>
          <w:rFonts w:hint="eastAsia"/>
          <w:rtl/>
        </w:rPr>
        <w:t>ن</w:t>
      </w:r>
      <w:r>
        <w:rPr>
          <w:rtl/>
        </w:rPr>
        <w:t xml:space="preserve"> من وجهه و کلّ عمل </w:t>
      </w:r>
      <w:r>
        <w:rPr>
          <w:rFonts w:hint="cs"/>
          <w:rtl/>
        </w:rPr>
        <w:t>ی</w:t>
      </w:r>
      <w:r>
        <w:rPr>
          <w:rFonts w:hint="eastAsia"/>
          <w:rtl/>
        </w:rPr>
        <w:t>عمله</w:t>
      </w:r>
      <w:r>
        <w:rPr>
          <w:rtl/>
        </w:rPr>
        <w:t xml:space="preserve"> لا </w:t>
      </w:r>
      <w:r>
        <w:rPr>
          <w:rFonts w:hint="cs"/>
          <w:rtl/>
        </w:rPr>
        <w:t>ی</w:t>
      </w:r>
      <w:r>
        <w:rPr>
          <w:rFonts w:hint="eastAsia"/>
          <w:rtl/>
        </w:rPr>
        <w:t>ؤجر</w:t>
      </w:r>
      <w:r>
        <w:rPr>
          <w:rtl/>
        </w:rPr>
        <w:t xml:space="preserve"> ع</w:t>
      </w:r>
      <w:r w:rsidR="00D27669">
        <w:rPr>
          <w:rtl/>
        </w:rPr>
        <w:t>لي</w:t>
      </w:r>
      <w:r>
        <w:rPr>
          <w:rFonts w:hint="eastAsia"/>
          <w:rtl/>
        </w:rPr>
        <w:t>ه</w:t>
      </w:r>
      <w:r>
        <w:rPr>
          <w:rtl/>
        </w:rPr>
        <w:t xml:space="preserve"> و لا </w:t>
      </w:r>
      <w:r>
        <w:rPr>
          <w:rFonts w:hint="cs"/>
          <w:rtl/>
        </w:rPr>
        <w:t>ی</w:t>
      </w:r>
      <w:r>
        <w:rPr>
          <w:rFonts w:hint="eastAsia"/>
          <w:rtl/>
        </w:rPr>
        <w:t>رتفع</w:t>
      </w:r>
      <w:r>
        <w:rPr>
          <w:rtl/>
        </w:rPr>
        <w:t xml:space="preserve"> دعاؤه </w:t>
      </w:r>
      <w:r w:rsidR="00D27669">
        <w:rPr>
          <w:rtl/>
        </w:rPr>
        <w:t>الى</w:t>
      </w:r>
      <w:r>
        <w:rPr>
          <w:rtl/>
        </w:rPr>
        <w:t xml:space="preserve"> السماء و </w:t>
      </w:r>
      <w:r w:rsidR="00D27669">
        <w:rPr>
          <w:rtl/>
        </w:rPr>
        <w:t>لي</w:t>
      </w:r>
      <w:r>
        <w:rPr>
          <w:rFonts w:hint="eastAsia"/>
          <w:rtl/>
        </w:rPr>
        <w:t>س</w:t>
      </w:r>
      <w:r>
        <w:rPr>
          <w:rtl/>
        </w:rPr>
        <w:t xml:space="preserve"> له حظّ </w:t>
      </w:r>
      <w:r w:rsidR="00275436">
        <w:rPr>
          <w:rtl/>
        </w:rPr>
        <w:t>في</w:t>
      </w:r>
      <w:r>
        <w:rPr>
          <w:rtl/>
        </w:rPr>
        <w:t xml:space="preserve"> دعاء الصالح</w:t>
      </w:r>
      <w:r>
        <w:rPr>
          <w:rFonts w:hint="cs"/>
          <w:rtl/>
        </w:rPr>
        <w:t>ی</w:t>
      </w:r>
      <w:r>
        <w:rPr>
          <w:rFonts w:hint="eastAsia"/>
          <w:rtl/>
        </w:rPr>
        <w:t>ن</w:t>
      </w:r>
      <w:r>
        <w:rPr>
          <w:rtl/>
        </w:rPr>
        <w:t xml:space="preserve"> و </w:t>
      </w:r>
      <w:r>
        <w:rPr>
          <w:rFonts w:hint="cs"/>
          <w:rtl/>
        </w:rPr>
        <w:t>ی</w:t>
      </w:r>
      <w:r>
        <w:rPr>
          <w:rFonts w:hint="eastAsia"/>
          <w:rtl/>
        </w:rPr>
        <w:t>موت</w:t>
      </w:r>
      <w:r>
        <w:rPr>
          <w:rtl/>
        </w:rPr>
        <w:t xml:space="preserve"> </w:t>
      </w:r>
      <w:r>
        <w:rPr>
          <w:rFonts w:hint="eastAsia"/>
          <w:rtl/>
        </w:rPr>
        <w:t>ذ</w:t>
      </w:r>
      <w:r w:rsidR="00D27669">
        <w:rPr>
          <w:rFonts w:hint="eastAsia"/>
          <w:rtl/>
        </w:rPr>
        <w:t>لي</w:t>
      </w:r>
      <w:r>
        <w:rPr>
          <w:rFonts w:hint="eastAsia"/>
          <w:rtl/>
        </w:rPr>
        <w:t>لا</w:t>
      </w:r>
      <w:r>
        <w:rPr>
          <w:rtl/>
        </w:rPr>
        <w:t xml:space="preserve"> و جائعا و عطشانا و </w:t>
      </w:r>
      <w:r>
        <w:rPr>
          <w:rFonts w:hint="cs"/>
          <w:rtl/>
        </w:rPr>
        <w:t>ی</w:t>
      </w:r>
      <w:r>
        <w:rPr>
          <w:rFonts w:hint="eastAsia"/>
          <w:rtl/>
        </w:rPr>
        <w:t>وکّل</w:t>
      </w:r>
      <w:r>
        <w:rPr>
          <w:rtl/>
        </w:rPr>
        <w:t xml:space="preserve"> اللّه به ملکا </w:t>
      </w:r>
      <w:r>
        <w:rPr>
          <w:rFonts w:hint="cs"/>
          <w:rtl/>
        </w:rPr>
        <w:t>ی</w:t>
      </w:r>
      <w:r>
        <w:rPr>
          <w:rFonts w:hint="eastAsia"/>
          <w:rtl/>
        </w:rPr>
        <w:t>زعجه</w:t>
      </w:r>
      <w:r>
        <w:rPr>
          <w:rtl/>
        </w:rPr>
        <w:t xml:space="preserve"> </w:t>
      </w:r>
      <w:r w:rsidR="00275436">
        <w:rPr>
          <w:rtl/>
        </w:rPr>
        <w:t>في</w:t>
      </w:r>
      <w:r>
        <w:rPr>
          <w:rtl/>
        </w:rPr>
        <w:t xml:space="preserve"> قبره و </w:t>
      </w:r>
      <w:r>
        <w:rPr>
          <w:rFonts w:hint="cs"/>
          <w:rtl/>
        </w:rPr>
        <w:t>ی</w:t>
      </w:r>
      <w:r>
        <w:rPr>
          <w:rFonts w:hint="eastAsia"/>
          <w:rtl/>
        </w:rPr>
        <w:t>ض</w:t>
      </w:r>
      <w:r>
        <w:rPr>
          <w:rFonts w:hint="cs"/>
          <w:rtl/>
        </w:rPr>
        <w:t>ی</w:t>
      </w:r>
      <w:r>
        <w:rPr>
          <w:rFonts w:hint="eastAsia"/>
          <w:rtl/>
        </w:rPr>
        <w:t>ق</w:t>
      </w:r>
      <w:r>
        <w:rPr>
          <w:rtl/>
        </w:rPr>
        <w:t xml:space="preserve"> ع</w:t>
      </w:r>
      <w:r w:rsidR="00D27669">
        <w:rPr>
          <w:rtl/>
        </w:rPr>
        <w:t>لي</w:t>
      </w:r>
      <w:r>
        <w:rPr>
          <w:rFonts w:hint="eastAsia"/>
          <w:rtl/>
        </w:rPr>
        <w:t>ه</w:t>
      </w:r>
      <w:r>
        <w:rPr>
          <w:rtl/>
        </w:rPr>
        <w:t xml:space="preserve"> قبره و تکون ال</w:t>
      </w:r>
      <w:r w:rsidR="00D53B25">
        <w:rPr>
          <w:rtl/>
        </w:rPr>
        <w:t>ظلمة</w:t>
      </w:r>
      <w:r>
        <w:rPr>
          <w:rtl/>
        </w:rPr>
        <w:t xml:space="preserve"> </w:t>
      </w:r>
      <w:r w:rsidR="00275436">
        <w:rPr>
          <w:rtl/>
        </w:rPr>
        <w:t>في</w:t>
      </w:r>
      <w:r>
        <w:rPr>
          <w:rtl/>
        </w:rPr>
        <w:t xml:space="preserve"> قبره و </w:t>
      </w:r>
      <w:r>
        <w:rPr>
          <w:rFonts w:hint="cs"/>
          <w:rtl/>
        </w:rPr>
        <w:t>ی</w:t>
      </w:r>
      <w:r>
        <w:rPr>
          <w:rFonts w:hint="eastAsia"/>
          <w:rtl/>
        </w:rPr>
        <w:t>وکّل</w:t>
      </w:r>
      <w:r>
        <w:rPr>
          <w:rtl/>
        </w:rPr>
        <w:t xml:space="preserve"> اللّه به ملکا </w:t>
      </w:r>
      <w:r>
        <w:rPr>
          <w:rFonts w:hint="cs"/>
          <w:rtl/>
        </w:rPr>
        <w:t>ی</w:t>
      </w:r>
      <w:r>
        <w:rPr>
          <w:rFonts w:hint="eastAsia"/>
          <w:rtl/>
        </w:rPr>
        <w:t>سحبه</w:t>
      </w:r>
      <w:r>
        <w:rPr>
          <w:rtl/>
        </w:rPr>
        <w:t xml:space="preserve"> ع</w:t>
      </w:r>
      <w:r w:rsidR="00D27669">
        <w:rPr>
          <w:rtl/>
        </w:rPr>
        <w:t>ل</w:t>
      </w:r>
      <w:r w:rsidR="00D53B25">
        <w:rPr>
          <w:rFonts w:hint="cs"/>
          <w:rtl/>
        </w:rPr>
        <w:t>ى</w:t>
      </w:r>
      <w:r>
        <w:rPr>
          <w:rtl/>
        </w:rPr>
        <w:t xml:space="preserve"> وجهه و الخلائق </w:t>
      </w:r>
      <w:r>
        <w:rPr>
          <w:rFonts w:hint="cs"/>
          <w:rtl/>
        </w:rPr>
        <w:t>ی</w:t>
      </w:r>
      <w:r>
        <w:rPr>
          <w:rFonts w:hint="eastAsia"/>
          <w:rtl/>
        </w:rPr>
        <w:t>نظرون</w:t>
      </w:r>
      <w:r>
        <w:rPr>
          <w:rtl/>
        </w:rPr>
        <w:t xml:space="preserve"> </w:t>
      </w:r>
      <w:r w:rsidR="006F66AD">
        <w:rPr>
          <w:rtl/>
        </w:rPr>
        <w:t>اليه</w:t>
      </w:r>
      <w:r>
        <w:rPr>
          <w:rtl/>
        </w:rPr>
        <w:t xml:space="preserve"> و </w:t>
      </w:r>
      <w:r>
        <w:rPr>
          <w:rFonts w:hint="cs"/>
          <w:rtl/>
        </w:rPr>
        <w:t>ی</w:t>
      </w:r>
      <w:r>
        <w:rPr>
          <w:rFonts w:hint="eastAsia"/>
          <w:rtl/>
        </w:rPr>
        <w:t>حاسب</w:t>
      </w:r>
      <w:r>
        <w:rPr>
          <w:rtl/>
        </w:rPr>
        <w:t xml:space="preserve"> حسابا شد</w:t>
      </w:r>
      <w:r>
        <w:rPr>
          <w:rFonts w:hint="cs"/>
          <w:rtl/>
        </w:rPr>
        <w:t>ی</w:t>
      </w:r>
      <w:r>
        <w:rPr>
          <w:rFonts w:hint="eastAsia"/>
          <w:rtl/>
        </w:rPr>
        <w:t>دا</w:t>
      </w:r>
      <w:r>
        <w:rPr>
          <w:rtl/>
        </w:rPr>
        <w:t xml:space="preserve"> و لا </w:t>
      </w:r>
      <w:r>
        <w:rPr>
          <w:rFonts w:hint="cs"/>
          <w:rtl/>
        </w:rPr>
        <w:t>ی</w:t>
      </w:r>
      <w:r>
        <w:rPr>
          <w:rFonts w:hint="eastAsia"/>
          <w:rtl/>
        </w:rPr>
        <w:t>نظر</w:t>
      </w:r>
      <w:r>
        <w:rPr>
          <w:rtl/>
        </w:rPr>
        <w:t xml:space="preserve"> اللّه </w:t>
      </w:r>
      <w:r w:rsidR="006F66AD">
        <w:rPr>
          <w:rtl/>
        </w:rPr>
        <w:t>اليه</w:t>
      </w:r>
      <w:r>
        <w:rPr>
          <w:rtl/>
        </w:rPr>
        <w:t xml:space="preserve"> و لا </w:t>
      </w:r>
      <w:r>
        <w:rPr>
          <w:rFonts w:hint="cs"/>
          <w:rtl/>
        </w:rPr>
        <w:t>ی</w:t>
      </w:r>
      <w:r>
        <w:rPr>
          <w:rFonts w:hint="eastAsia"/>
          <w:rtl/>
        </w:rPr>
        <w:t>زکّ</w:t>
      </w:r>
      <w:r>
        <w:rPr>
          <w:rFonts w:hint="cs"/>
          <w:rtl/>
        </w:rPr>
        <w:t>ی</w:t>
      </w:r>
      <w:r>
        <w:rPr>
          <w:rFonts w:hint="eastAsia"/>
          <w:rtl/>
        </w:rPr>
        <w:t>ه</w:t>
      </w:r>
      <w:r>
        <w:rPr>
          <w:rtl/>
        </w:rPr>
        <w:t xml:space="preserve"> و له عذاب </w:t>
      </w:r>
      <w:r w:rsidR="00D27669">
        <w:rPr>
          <w:rtl/>
        </w:rPr>
        <w:t>ال</w:t>
      </w:r>
      <w:r w:rsidR="00D53B25">
        <w:rPr>
          <w:rFonts w:hint="cs"/>
          <w:rtl/>
        </w:rPr>
        <w:t>ي</w:t>
      </w:r>
      <w:r>
        <w:rPr>
          <w:rFonts w:hint="eastAsia"/>
          <w:rtl/>
        </w:rPr>
        <w:t>م</w:t>
      </w:r>
      <w:r>
        <w:rPr>
          <w:rtl/>
        </w:rPr>
        <w:t>.</w:t>
      </w:r>
    </w:p>
    <w:p w:rsidR="00275436" w:rsidRDefault="004A6812" w:rsidP="004A6812">
      <w:pPr>
        <w:pStyle w:val="libNormal"/>
        <w:rPr>
          <w:rtl/>
        </w:rPr>
      </w:pPr>
      <w:r>
        <w:rPr>
          <w:rFonts w:hint="eastAsia"/>
          <w:rtl/>
        </w:rPr>
        <w:t>قال</w:t>
      </w:r>
      <w:r>
        <w:rPr>
          <w:rtl/>
        </w:rPr>
        <w:t xml:space="preserve"> أبو عبد اللّه </w:t>
      </w:r>
      <w:r w:rsidR="00D27669" w:rsidRPr="00D27669">
        <w:rPr>
          <w:rStyle w:val="libAlaemChar"/>
          <w:rtl/>
        </w:rPr>
        <w:t>عليه‌السلام</w:t>
      </w:r>
      <w:r>
        <w:rPr>
          <w:rtl/>
        </w:rPr>
        <w:t>: امتحنوا ش</w:t>
      </w:r>
      <w:r>
        <w:rPr>
          <w:rFonts w:hint="cs"/>
          <w:rtl/>
        </w:rPr>
        <w:t>ی</w:t>
      </w:r>
      <w:r>
        <w:rPr>
          <w:rFonts w:hint="eastAsia"/>
          <w:rtl/>
        </w:rPr>
        <w:t>عتنا</w:t>
      </w:r>
      <w:r>
        <w:rPr>
          <w:rtl/>
        </w:rPr>
        <w:t xml:space="preserve"> عند مواق</w:t>
      </w:r>
      <w:r>
        <w:rPr>
          <w:rFonts w:hint="cs"/>
          <w:rtl/>
        </w:rPr>
        <w:t>ی</w:t>
      </w:r>
      <w:r>
        <w:rPr>
          <w:rFonts w:hint="eastAsia"/>
          <w:rtl/>
        </w:rPr>
        <w:t>ت</w:t>
      </w:r>
      <w:r>
        <w:rPr>
          <w:rtl/>
        </w:rPr>
        <w:t xml:space="preserve"> ال</w:t>
      </w:r>
      <w:r w:rsidR="00910408">
        <w:rPr>
          <w:rtl/>
        </w:rPr>
        <w:t>صلاة</w:t>
      </w:r>
      <w:r>
        <w:rPr>
          <w:rtl/>
        </w:rPr>
        <w:t xml:space="preserve"> ک</w:t>
      </w:r>
      <w:r>
        <w:rPr>
          <w:rFonts w:hint="cs"/>
          <w:rtl/>
        </w:rPr>
        <w:t>ی</w:t>
      </w:r>
      <w:r>
        <w:rPr>
          <w:rFonts w:hint="eastAsia"/>
          <w:rtl/>
        </w:rPr>
        <w:t>ف</w:t>
      </w:r>
      <w:r>
        <w:rPr>
          <w:rtl/>
        </w:rPr>
        <w:t xml:space="preserve"> محافظتهم ع</w:t>
      </w:r>
      <w:r w:rsidR="00D27669">
        <w:rPr>
          <w:rtl/>
        </w:rPr>
        <w:t>لي</w:t>
      </w:r>
      <w:r>
        <w:rPr>
          <w:rFonts w:hint="eastAsia"/>
          <w:rtl/>
        </w:rPr>
        <w:t>ها</w:t>
      </w:r>
      <w:r>
        <w:rPr>
          <w:rtl/>
        </w:rPr>
        <w:t>.</w:t>
      </w:r>
    </w:p>
    <w:p w:rsidR="00275436" w:rsidRDefault="004A6812" w:rsidP="00D53B25">
      <w:pPr>
        <w:pStyle w:val="libNormal"/>
        <w:rPr>
          <w:rtl/>
        </w:rPr>
      </w:pPr>
      <w:r w:rsidRPr="00D53B25">
        <w:rPr>
          <w:rStyle w:val="libBold1Char"/>
          <w:rFonts w:hint="eastAsia"/>
          <w:rtl/>
        </w:rPr>
        <w:t>إرشاد</w:t>
      </w:r>
      <w:r w:rsidRPr="00D53B25">
        <w:rPr>
          <w:rStyle w:val="libBold1Char"/>
          <w:rtl/>
        </w:rPr>
        <w:t xml:space="preserve"> القلوب</w:t>
      </w:r>
      <w:r>
        <w:rPr>
          <w:rtl/>
        </w:rPr>
        <w:t>:قال: لمّا کان ع</w:t>
      </w:r>
      <w:r w:rsidR="00D27669">
        <w:rPr>
          <w:rtl/>
        </w:rPr>
        <w:t>لي</w:t>
      </w:r>
      <w:r>
        <w:rPr>
          <w:rtl/>
        </w:rPr>
        <w:t xml:space="preserve"> </w:t>
      </w:r>
      <w:r w:rsidR="00D27669" w:rsidRPr="00D27669">
        <w:rPr>
          <w:rStyle w:val="libAlaemChar"/>
          <w:rtl/>
        </w:rPr>
        <w:t>عليه‌السلام</w:t>
      </w:r>
      <w:r>
        <w:rPr>
          <w:rtl/>
        </w:rPr>
        <w:t xml:space="preserve"> </w:t>
      </w:r>
      <w:r>
        <w:rPr>
          <w:rFonts w:hint="cs"/>
          <w:rtl/>
        </w:rPr>
        <w:t>ی</w:t>
      </w:r>
      <w:r>
        <w:rPr>
          <w:rFonts w:hint="eastAsia"/>
          <w:rtl/>
        </w:rPr>
        <w:t>وما</w:t>
      </w:r>
      <w:r>
        <w:rPr>
          <w:rtl/>
        </w:rPr>
        <w:t xml:space="preserve"> </w:t>
      </w:r>
      <w:r w:rsidR="00275436">
        <w:rPr>
          <w:rtl/>
        </w:rPr>
        <w:t>في</w:t>
      </w:r>
      <w:r>
        <w:rPr>
          <w:rtl/>
        </w:rPr>
        <w:t xml:space="preserve"> حرب ص</w:t>
      </w:r>
      <w:r w:rsidR="00275436">
        <w:rPr>
          <w:rtl/>
        </w:rPr>
        <w:t>في</w:t>
      </w:r>
      <w:r>
        <w:rPr>
          <w:rFonts w:hint="eastAsia"/>
          <w:rtl/>
        </w:rPr>
        <w:t>ن</w:t>
      </w:r>
      <w:r>
        <w:rPr>
          <w:rtl/>
        </w:rPr>
        <w:t xml:space="preserve"> مشتغلا بالحرب و القتال و هو مع ذلک </w:t>
      </w:r>
      <w:r w:rsidR="00FF55C9">
        <w:rPr>
          <w:rtl/>
        </w:rPr>
        <w:t>بي</w:t>
      </w:r>
      <w:r>
        <w:rPr>
          <w:rFonts w:hint="eastAsia"/>
          <w:rtl/>
        </w:rPr>
        <w:t>ن</w:t>
      </w:r>
      <w:r>
        <w:rPr>
          <w:rtl/>
        </w:rPr>
        <w:t xml:space="preserve"> الص</w:t>
      </w:r>
      <w:r w:rsidR="00275436">
        <w:rPr>
          <w:rtl/>
        </w:rPr>
        <w:t>في</w:t>
      </w:r>
      <w:r>
        <w:rPr>
          <w:rFonts w:hint="eastAsia"/>
          <w:rtl/>
        </w:rPr>
        <w:t>ن</w:t>
      </w:r>
      <w:r>
        <w:rPr>
          <w:rtl/>
        </w:rPr>
        <w:t xml:space="preserve"> </w:t>
      </w:r>
      <w:r>
        <w:rPr>
          <w:rFonts w:hint="cs"/>
          <w:rtl/>
        </w:rPr>
        <w:t>ی</w:t>
      </w:r>
      <w:r>
        <w:rPr>
          <w:rFonts w:hint="eastAsia"/>
          <w:rtl/>
        </w:rPr>
        <w:t>راقب</w:t>
      </w:r>
      <w:r>
        <w:rPr>
          <w:rtl/>
        </w:rPr>
        <w:t xml:space="preserve"> الشمس فقال له ابن عبّاس:</w:t>
      </w:r>
      <w:r>
        <w:rPr>
          <w:rFonts w:hint="cs"/>
          <w:rtl/>
        </w:rPr>
        <w:t>ی</w:t>
      </w:r>
      <w:r>
        <w:rPr>
          <w:rFonts w:hint="eastAsia"/>
          <w:rtl/>
        </w:rPr>
        <w:t>ا</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ما هذا الفعل؟قال:أنظر </w:t>
      </w:r>
      <w:r w:rsidR="00D27669">
        <w:rPr>
          <w:rtl/>
        </w:rPr>
        <w:t>الى</w:t>
      </w:r>
      <w:r>
        <w:rPr>
          <w:rtl/>
        </w:rPr>
        <w:t xml:space="preserve"> الزوال حتّ</w:t>
      </w:r>
      <w:r>
        <w:rPr>
          <w:rFonts w:hint="cs"/>
          <w:rtl/>
        </w:rPr>
        <w:t>ی</w:t>
      </w:r>
      <w:r>
        <w:rPr>
          <w:rtl/>
        </w:rPr>
        <w:t xml:space="preserve"> نص</w:t>
      </w:r>
      <w:r w:rsidR="00D27669">
        <w:rPr>
          <w:rtl/>
        </w:rPr>
        <w:t>لي</w:t>
      </w:r>
      <w:r>
        <w:rPr>
          <w:rFonts w:hint="eastAsia"/>
          <w:rtl/>
        </w:rPr>
        <w:t>،فقال</w:t>
      </w:r>
      <w:r>
        <w:rPr>
          <w:rtl/>
        </w:rPr>
        <w:t xml:space="preserve"> له ابن عبّاس:و هل هذا وقت </w:t>
      </w:r>
      <w:r w:rsidR="00910408">
        <w:rPr>
          <w:rtl/>
        </w:rPr>
        <w:t>صلاة</w:t>
      </w:r>
      <w:r>
        <w:rPr>
          <w:rtl/>
        </w:rPr>
        <w:t>؟انّ عندنا لشغلا بال</w:t>
      </w:r>
      <w:r>
        <w:rPr>
          <w:rFonts w:hint="eastAsia"/>
          <w:rtl/>
        </w:rPr>
        <w:t>قتال</w:t>
      </w:r>
      <w:r>
        <w:rPr>
          <w:rtl/>
        </w:rPr>
        <w:t xml:space="preserve"> عن ال</w:t>
      </w:r>
      <w:r w:rsidR="00910408">
        <w:rPr>
          <w:rtl/>
        </w:rPr>
        <w:t>صلاة</w:t>
      </w:r>
      <w:r>
        <w:rPr>
          <w:rtl/>
        </w:rPr>
        <w:t xml:space="preserve">،فقال </w:t>
      </w:r>
      <w:r w:rsidR="00D27669" w:rsidRPr="00D27669">
        <w:rPr>
          <w:rStyle w:val="libAlaemChar"/>
          <w:rtl/>
        </w:rPr>
        <w:t>عليه‌السلام</w:t>
      </w:r>
      <w:r>
        <w:rPr>
          <w:rtl/>
        </w:rPr>
        <w:t>:ع</w:t>
      </w:r>
      <w:r w:rsidR="00D27669">
        <w:rPr>
          <w:rtl/>
        </w:rPr>
        <w:t>ل</w:t>
      </w:r>
      <w:r w:rsidR="00D53B25">
        <w:rPr>
          <w:rFonts w:hint="cs"/>
          <w:rtl/>
        </w:rPr>
        <w:t>ى</w:t>
      </w:r>
      <w:r>
        <w:rPr>
          <w:rtl/>
        </w:rPr>
        <w:t xml:space="preserve"> ما نقاتلهم إنّما نقاتلهم ع</w:t>
      </w:r>
      <w:r w:rsidR="00D27669">
        <w:rPr>
          <w:rtl/>
        </w:rPr>
        <w:t>ل</w:t>
      </w:r>
      <w:r w:rsidR="00D53B25">
        <w:rPr>
          <w:rFonts w:hint="cs"/>
          <w:rtl/>
        </w:rPr>
        <w:t>ى</w:t>
      </w:r>
      <w:r>
        <w:rPr>
          <w:rtl/>
        </w:rPr>
        <w:t xml:space="preserve"> ال</w:t>
      </w:r>
      <w:r w:rsidR="00910408">
        <w:rPr>
          <w:rtl/>
        </w:rPr>
        <w:t>صلاة</w:t>
      </w:r>
      <w:r>
        <w:rPr>
          <w:rtl/>
        </w:rPr>
        <w:t xml:space="preserve">،قال:و لم </w:t>
      </w:r>
      <w:r>
        <w:rPr>
          <w:rFonts w:hint="cs"/>
          <w:rtl/>
        </w:rPr>
        <w:t>ی</w:t>
      </w:r>
      <w:r>
        <w:rPr>
          <w:rFonts w:hint="eastAsia"/>
          <w:rtl/>
        </w:rPr>
        <w:t>ترک</w:t>
      </w:r>
      <w:r>
        <w:rPr>
          <w:rtl/>
        </w:rPr>
        <w:t xml:space="preserve"> </w:t>
      </w:r>
      <w:r w:rsidR="00910408">
        <w:rPr>
          <w:rtl/>
        </w:rPr>
        <w:t>صلاة</w:t>
      </w:r>
      <w:r>
        <w:rPr>
          <w:rtl/>
        </w:rPr>
        <w:t xml:space="preserve"> ال</w:t>
      </w:r>
      <w:r w:rsidR="00D27669">
        <w:rPr>
          <w:rtl/>
        </w:rPr>
        <w:t>لي</w:t>
      </w:r>
      <w:r>
        <w:rPr>
          <w:rFonts w:hint="eastAsia"/>
          <w:rtl/>
        </w:rPr>
        <w:t>ل</w:t>
      </w:r>
      <w:r>
        <w:rPr>
          <w:rtl/>
        </w:rPr>
        <w:t xml:space="preserve"> قطّ حتّ</w:t>
      </w:r>
      <w:r>
        <w:rPr>
          <w:rFonts w:hint="cs"/>
          <w:rtl/>
        </w:rPr>
        <w:t>ی</w:t>
      </w:r>
      <w:r>
        <w:rPr>
          <w:rtl/>
        </w:rPr>
        <w:t xml:space="preserve"> </w:t>
      </w:r>
      <w:r w:rsidR="00FF55C9">
        <w:rPr>
          <w:rtl/>
        </w:rPr>
        <w:t>ليلة</w:t>
      </w:r>
      <w:r>
        <w:rPr>
          <w:rtl/>
        </w:rPr>
        <w:t xml:space="preserve"> الهر</w:t>
      </w:r>
      <w:r>
        <w:rPr>
          <w:rFonts w:hint="cs"/>
          <w:rtl/>
        </w:rPr>
        <w:t>ی</w:t>
      </w:r>
      <w:r>
        <w:rPr>
          <w:rFonts w:hint="eastAsia"/>
          <w:rtl/>
        </w:rPr>
        <w:t>ر</w:t>
      </w:r>
      <w:r>
        <w:rPr>
          <w:rtl/>
        </w:rPr>
        <w:t xml:space="preserve"> </w:t>
      </w:r>
      <w:r w:rsidRPr="00CE68B8">
        <w:rPr>
          <w:rStyle w:val="libFootnotenumChar"/>
          <w:rtl/>
        </w:rPr>
        <w:t>(2)</w:t>
      </w:r>
      <w:r>
        <w:rPr>
          <w:rtl/>
        </w:rPr>
        <w:t>.</w:t>
      </w:r>
    </w:p>
    <w:p w:rsidR="00275436" w:rsidRDefault="004A6812" w:rsidP="00D53B25">
      <w:pPr>
        <w:pStyle w:val="libCenterBold1"/>
        <w:rPr>
          <w:rtl/>
        </w:rPr>
      </w:pPr>
      <w:r>
        <w:rPr>
          <w:rFonts w:hint="eastAsia"/>
          <w:rtl/>
        </w:rPr>
        <w:t>ذمّ</w:t>
      </w:r>
      <w:r>
        <w:rPr>
          <w:rtl/>
        </w:rPr>
        <w:t xml:space="preserve"> تأخ</w:t>
      </w:r>
      <w:r>
        <w:rPr>
          <w:rFonts w:hint="cs"/>
          <w:rtl/>
        </w:rPr>
        <w:t>ی</w:t>
      </w:r>
      <w:r>
        <w:rPr>
          <w:rFonts w:hint="eastAsia"/>
          <w:rtl/>
        </w:rPr>
        <w:t>ر</w:t>
      </w:r>
      <w:r>
        <w:rPr>
          <w:rtl/>
        </w:rPr>
        <w:t xml:space="preserve"> ال</w:t>
      </w:r>
      <w:r w:rsidR="00910408">
        <w:rPr>
          <w:rtl/>
        </w:rPr>
        <w:t>صلاة</w:t>
      </w:r>
      <w:r>
        <w:rPr>
          <w:rtl/>
        </w:rPr>
        <w:t xml:space="preserve"> عن وقتها</w:t>
      </w:r>
    </w:p>
    <w:p w:rsidR="00275436" w:rsidRDefault="004A6812" w:rsidP="00D53B25">
      <w:pPr>
        <w:pStyle w:val="libNormal"/>
        <w:rPr>
          <w:rtl/>
        </w:rPr>
      </w:pPr>
      <w:r w:rsidRPr="00D53B25">
        <w:rPr>
          <w:rStyle w:val="libBold1Char"/>
          <w:rFonts w:hint="eastAsia"/>
          <w:rtl/>
        </w:rPr>
        <w:t>أسرار</w:t>
      </w:r>
      <w:r w:rsidRPr="00D53B25">
        <w:rPr>
          <w:rStyle w:val="libBold1Char"/>
          <w:rtl/>
        </w:rPr>
        <w:t xml:space="preserve"> ال</w:t>
      </w:r>
      <w:r w:rsidR="00910408" w:rsidRPr="00D53B25">
        <w:rPr>
          <w:rStyle w:val="libBold1Char"/>
          <w:rtl/>
        </w:rPr>
        <w:t>صلاة</w:t>
      </w:r>
      <w:r>
        <w:rPr>
          <w:rtl/>
        </w:rPr>
        <w:t xml:space="preserve">:عن </w:t>
      </w:r>
      <w:r w:rsidR="00D27669">
        <w:rPr>
          <w:rtl/>
        </w:rPr>
        <w:t>أبي</w:t>
      </w:r>
      <w:r>
        <w:rPr>
          <w:rtl/>
        </w:rPr>
        <w:t xml:space="preserve"> جعفر </w:t>
      </w:r>
      <w:r w:rsidR="00D27669" w:rsidRPr="00D27669">
        <w:rPr>
          <w:rStyle w:val="libAlaemChar"/>
          <w:rtl/>
        </w:rPr>
        <w:t>عليه‌السلام</w:t>
      </w:r>
      <w:r>
        <w:rPr>
          <w:rtl/>
        </w:rPr>
        <w:t xml:space="preserve"> قال: أوّل ما </w:t>
      </w:r>
      <w:r>
        <w:rPr>
          <w:rFonts w:hint="cs"/>
          <w:rtl/>
        </w:rPr>
        <w:t>ی</w:t>
      </w:r>
      <w:r>
        <w:rPr>
          <w:rFonts w:hint="eastAsia"/>
          <w:rtl/>
        </w:rPr>
        <w:t>حاسب</w:t>
      </w:r>
      <w:r>
        <w:rPr>
          <w:rtl/>
        </w:rPr>
        <w:t xml:space="preserve"> به العبد ال</w:t>
      </w:r>
      <w:r w:rsidR="00910408">
        <w:rPr>
          <w:rtl/>
        </w:rPr>
        <w:t>صلاة</w:t>
      </w:r>
      <w:r>
        <w:rPr>
          <w:rtl/>
        </w:rPr>
        <w:t xml:space="preserve"> فإن قبلت قبل ما سواها،انّ ال</w:t>
      </w:r>
      <w:r w:rsidR="00910408">
        <w:rPr>
          <w:rtl/>
        </w:rPr>
        <w:t>صلاة</w:t>
      </w:r>
      <w:r>
        <w:rPr>
          <w:rtl/>
        </w:rPr>
        <w:t xml:space="preserve"> إذا ارتفعت </w:t>
      </w:r>
      <w:r w:rsidR="00275436">
        <w:rPr>
          <w:rtl/>
        </w:rPr>
        <w:t>في</w:t>
      </w:r>
      <w:r>
        <w:rPr>
          <w:rtl/>
        </w:rPr>
        <w:t xml:space="preserve"> وقتها رجعت </w:t>
      </w:r>
      <w:r w:rsidR="00D27669">
        <w:rPr>
          <w:rtl/>
        </w:rPr>
        <w:t>الى</w:t>
      </w:r>
      <w:r>
        <w:rPr>
          <w:rtl/>
        </w:rPr>
        <w:t xml:space="preserve"> </w:t>
      </w:r>
      <w:r w:rsidR="00C73069">
        <w:rPr>
          <w:rtl/>
        </w:rPr>
        <w:t>صاحب</w:t>
      </w:r>
      <w:r w:rsidR="00D53B25">
        <w:rPr>
          <w:rFonts w:hint="cs"/>
          <w:rtl/>
        </w:rPr>
        <w:t>ه</w:t>
      </w:r>
      <w:r>
        <w:rPr>
          <w:rtl/>
        </w:rPr>
        <w:t xml:space="preserve">ا و </w:t>
      </w:r>
      <w:r w:rsidR="00910408">
        <w:rPr>
          <w:rtl/>
        </w:rPr>
        <w:t>هي</w:t>
      </w:r>
      <w:r>
        <w:rPr>
          <w:rtl/>
        </w:rPr>
        <w:t xml:space="preserve"> </w:t>
      </w:r>
      <w:r w:rsidR="00FF55C9">
        <w:rPr>
          <w:rtl/>
        </w:rPr>
        <w:t>بي</w:t>
      </w:r>
      <w:r>
        <w:rPr>
          <w:rFonts w:hint="eastAsia"/>
          <w:rtl/>
        </w:rPr>
        <w:t>ضاء</w:t>
      </w:r>
      <w:r>
        <w:rPr>
          <w:rtl/>
        </w:rPr>
        <w:t xml:space="preserve"> </w:t>
      </w:r>
      <w:r w:rsidR="00D53B25">
        <w:rPr>
          <w:rtl/>
        </w:rPr>
        <w:t>مشرقة</w:t>
      </w:r>
      <w:r>
        <w:rPr>
          <w:rtl/>
        </w:rPr>
        <w:t xml:space="preserve"> تقول:</w:t>
      </w:r>
      <w:r w:rsidR="00D53B25">
        <w:rPr>
          <w:rtl/>
        </w:rPr>
        <w:t>حفظتني</w:t>
      </w:r>
      <w:r>
        <w:rPr>
          <w:rtl/>
        </w:rPr>
        <w:t xml:space="preserve"> حفظک اللّه،و إذا ارتفعت </w:t>
      </w:r>
      <w:r w:rsidR="00275436">
        <w:rPr>
          <w:rtl/>
        </w:rPr>
        <w:t>في</w:t>
      </w:r>
      <w:r>
        <w:rPr>
          <w:rtl/>
        </w:rPr>
        <w:t xml:space="preserve"> غ</w:t>
      </w:r>
      <w:r>
        <w:rPr>
          <w:rFonts w:hint="cs"/>
          <w:rtl/>
        </w:rPr>
        <w:t>ی</w:t>
      </w:r>
      <w:r>
        <w:rPr>
          <w:rFonts w:hint="eastAsia"/>
          <w:rtl/>
        </w:rPr>
        <w:t>ر</w:t>
      </w:r>
      <w:r>
        <w:rPr>
          <w:rtl/>
        </w:rPr>
        <w:t xml:space="preserve"> وقتها </w:t>
      </w:r>
      <w:r w:rsidR="00006B6E">
        <w:rPr>
          <w:rtl/>
        </w:rPr>
        <w:t>بغي</w:t>
      </w:r>
      <w:r>
        <w:rPr>
          <w:rFonts w:hint="eastAsia"/>
          <w:rtl/>
        </w:rPr>
        <w:t>ر</w:t>
      </w:r>
      <w:r>
        <w:rPr>
          <w:rtl/>
        </w:rPr>
        <w:t xml:space="preserve"> ح</w:t>
      </w:r>
      <w:r w:rsidR="00ED34DF">
        <w:rPr>
          <w:rtl/>
        </w:rPr>
        <w:t>دودة</w:t>
      </w:r>
      <w:r>
        <w:rPr>
          <w:rtl/>
        </w:rPr>
        <w:t xml:space="preserve">ا رجعت </w:t>
      </w:r>
      <w:r w:rsidR="00D27669">
        <w:rPr>
          <w:rtl/>
        </w:rPr>
        <w:t>الى</w:t>
      </w:r>
      <w:r>
        <w:rPr>
          <w:rtl/>
        </w:rPr>
        <w:t xml:space="preserve"> </w:t>
      </w:r>
      <w:r w:rsidR="00C73069">
        <w:rPr>
          <w:rtl/>
        </w:rPr>
        <w:t>صاحب</w:t>
      </w:r>
      <w:r w:rsidR="00D53B25">
        <w:rPr>
          <w:rFonts w:hint="cs"/>
          <w:rtl/>
        </w:rPr>
        <w:t>ه</w:t>
      </w:r>
      <w:r>
        <w:rPr>
          <w:rtl/>
        </w:rPr>
        <w:t xml:space="preserve">ا و </w:t>
      </w:r>
      <w:r w:rsidR="00910408">
        <w:rPr>
          <w:rtl/>
        </w:rPr>
        <w:t>هي</w:t>
      </w:r>
      <w:r>
        <w:rPr>
          <w:rtl/>
        </w:rPr>
        <w:t xml:space="preserve"> سوداء م</w:t>
      </w:r>
      <w:r w:rsidR="00D53B25">
        <w:rPr>
          <w:rtl/>
        </w:rPr>
        <w:t>ظلمة</w:t>
      </w:r>
      <w:r>
        <w:rPr>
          <w:rtl/>
        </w:rPr>
        <w:t xml:space="preserve"> تقو</w:t>
      </w:r>
      <w:r>
        <w:rPr>
          <w:rFonts w:hint="eastAsia"/>
          <w:rtl/>
        </w:rPr>
        <w:t>ل</w:t>
      </w:r>
      <w:r>
        <w:rPr>
          <w:rtl/>
        </w:rPr>
        <w:t>:ض</w:t>
      </w:r>
      <w:r>
        <w:rPr>
          <w:rFonts w:hint="cs"/>
          <w:rtl/>
        </w:rPr>
        <w:t>یّ</w:t>
      </w:r>
      <w:r>
        <w:rPr>
          <w:rFonts w:hint="eastAsia"/>
          <w:rtl/>
        </w:rPr>
        <w:t>عتن</w:t>
      </w:r>
      <w:r>
        <w:rPr>
          <w:rFonts w:hint="cs"/>
          <w:rtl/>
        </w:rPr>
        <w:t>ی</w:t>
      </w:r>
      <w:r>
        <w:rPr>
          <w:rtl/>
        </w:rPr>
        <w:t xml:space="preserve"> ض</w:t>
      </w:r>
      <w:r>
        <w:rPr>
          <w:rFonts w:hint="cs"/>
          <w:rtl/>
        </w:rPr>
        <w:t>یّ</w:t>
      </w:r>
      <w:r>
        <w:rPr>
          <w:rFonts w:hint="eastAsia"/>
          <w:rtl/>
        </w:rPr>
        <w:t>عک</w:t>
      </w:r>
      <w:r>
        <w:rPr>
          <w:rtl/>
        </w:rPr>
        <w:t xml:space="preserve"> اللّه </w:t>
      </w:r>
      <w:r w:rsidRPr="00CE68B8">
        <w:rPr>
          <w:rStyle w:val="libFootnotenumChar"/>
          <w:rtl/>
        </w:rPr>
        <w:t>(3)</w:t>
      </w:r>
      <w:r>
        <w:rPr>
          <w:rtl/>
        </w:rPr>
        <w:t>.</w:t>
      </w:r>
    </w:p>
    <w:p w:rsidR="001746BD" w:rsidRDefault="001746BD" w:rsidP="00CE68B8">
      <w:pPr>
        <w:pStyle w:val="libLine"/>
        <w:rPr>
          <w:rtl/>
        </w:rPr>
      </w:pPr>
      <w:r>
        <w:rPr>
          <w:rFonts w:hint="eastAsia"/>
          <w:rtl/>
        </w:rPr>
        <w:t>___________________</w:t>
      </w:r>
    </w:p>
    <w:p w:rsidR="00275436" w:rsidRDefault="00CE68B8" w:rsidP="00D53B25">
      <w:pPr>
        <w:pStyle w:val="libFootnote0"/>
        <w:rPr>
          <w:rtl/>
        </w:rPr>
      </w:pPr>
      <w:r>
        <w:rPr>
          <w:rtl/>
        </w:rPr>
        <w:t>(1)</w:t>
      </w:r>
      <w:r w:rsidR="004A6812">
        <w:rPr>
          <w:rtl/>
        </w:rPr>
        <w:t xml:space="preserve"> </w:t>
      </w:r>
      <w:r w:rsidR="00A935C1">
        <w:rPr>
          <w:rtl/>
        </w:rPr>
        <w:t>ق:</w:t>
      </w:r>
      <w:r w:rsidR="00BD217C">
        <w:rPr>
          <w:rtl/>
        </w:rPr>
        <w:t>کتاب الصلاة/</w:t>
      </w:r>
      <w:r w:rsidR="004A6812">
        <w:rPr>
          <w:rtl/>
        </w:rPr>
        <w:t>4</w:t>
      </w:r>
      <w:r w:rsidR="00275436">
        <w:rPr>
          <w:rtl/>
        </w:rPr>
        <w:t>9</w:t>
      </w:r>
      <w:r w:rsidR="004A6812">
        <w:rPr>
          <w:rtl/>
        </w:rPr>
        <w:t>/6،ج:</w:t>
      </w:r>
      <w:r w:rsidR="00275436">
        <w:rPr>
          <w:rtl/>
        </w:rPr>
        <w:t>13</w:t>
      </w:r>
      <w:r w:rsidR="004A6812">
        <w:rPr>
          <w:rtl/>
        </w:rPr>
        <w:t>/</w:t>
      </w:r>
      <w:r w:rsidR="00275436">
        <w:rPr>
          <w:rtl/>
        </w:rPr>
        <w:t>83</w:t>
      </w:r>
      <w:r w:rsidR="004A6812">
        <w:rPr>
          <w:rtl/>
        </w:rPr>
        <w:t>.</w:t>
      </w:r>
    </w:p>
    <w:p w:rsidR="00275436" w:rsidRDefault="00CE68B8" w:rsidP="00D53B25">
      <w:pPr>
        <w:pStyle w:val="libFootnote0"/>
        <w:rPr>
          <w:rtl/>
        </w:rPr>
      </w:pPr>
      <w:r>
        <w:rPr>
          <w:rtl/>
        </w:rPr>
        <w:t>(2)</w:t>
      </w:r>
      <w:r w:rsidR="004A6812">
        <w:rPr>
          <w:rtl/>
        </w:rPr>
        <w:t xml:space="preserve"> </w:t>
      </w:r>
      <w:r w:rsidR="00A935C1">
        <w:rPr>
          <w:rtl/>
        </w:rPr>
        <w:t>ق:</w:t>
      </w:r>
      <w:r w:rsidR="00BD217C">
        <w:rPr>
          <w:rtl/>
        </w:rPr>
        <w:t>کتاب الصلاة/</w:t>
      </w:r>
      <w:r w:rsidR="004A6812">
        <w:rPr>
          <w:rtl/>
        </w:rPr>
        <w:t>5</w:t>
      </w:r>
      <w:r w:rsidR="00275436">
        <w:rPr>
          <w:rtl/>
        </w:rPr>
        <w:t>1</w:t>
      </w:r>
      <w:r w:rsidR="004A6812">
        <w:rPr>
          <w:rtl/>
        </w:rPr>
        <w:t>/6،ج:</w:t>
      </w:r>
      <w:r w:rsidR="00275436">
        <w:rPr>
          <w:rtl/>
        </w:rPr>
        <w:t>23</w:t>
      </w:r>
      <w:r w:rsidR="004A6812">
        <w:rPr>
          <w:rtl/>
        </w:rPr>
        <w:t>/</w:t>
      </w:r>
      <w:r w:rsidR="00275436">
        <w:rPr>
          <w:rtl/>
        </w:rPr>
        <w:t>83</w:t>
      </w:r>
      <w:r w:rsidR="004A6812">
        <w:rPr>
          <w:rtl/>
        </w:rPr>
        <w:t>.</w:t>
      </w:r>
    </w:p>
    <w:p w:rsidR="00275436" w:rsidRDefault="00CE68B8" w:rsidP="00D53B25">
      <w:pPr>
        <w:pStyle w:val="libFootnote0"/>
        <w:rPr>
          <w:rtl/>
        </w:rPr>
      </w:pPr>
      <w:r>
        <w:rPr>
          <w:rtl/>
        </w:rPr>
        <w:t>(3)</w:t>
      </w:r>
      <w:r w:rsidR="004A6812">
        <w:rPr>
          <w:rtl/>
        </w:rPr>
        <w:t xml:space="preserve"> </w:t>
      </w:r>
      <w:r w:rsidR="00A935C1">
        <w:rPr>
          <w:rtl/>
        </w:rPr>
        <w:t>ق:</w:t>
      </w:r>
      <w:r w:rsidR="00BD217C">
        <w:rPr>
          <w:rtl/>
        </w:rPr>
        <w:t>کتاب الصلاة/</w:t>
      </w:r>
      <w:r w:rsidR="004A6812">
        <w:rPr>
          <w:rtl/>
        </w:rPr>
        <w:t>5</w:t>
      </w:r>
      <w:r w:rsidR="00275436">
        <w:rPr>
          <w:rtl/>
        </w:rPr>
        <w:t>2</w:t>
      </w:r>
      <w:r w:rsidR="004A6812">
        <w:rPr>
          <w:rtl/>
        </w:rPr>
        <w:t>/6،ج:</w:t>
      </w:r>
      <w:r w:rsidR="00275436">
        <w:rPr>
          <w:rtl/>
        </w:rPr>
        <w:t>2</w:t>
      </w:r>
      <w:r w:rsidR="004A6812">
        <w:rPr>
          <w:rtl/>
        </w:rPr>
        <w:t>5/</w:t>
      </w:r>
      <w:r w:rsidR="00275436">
        <w:rPr>
          <w:rtl/>
        </w:rPr>
        <w:t>83</w:t>
      </w:r>
      <w:r w:rsidR="004A6812">
        <w:rPr>
          <w:rtl/>
        </w:rPr>
        <w:t>.</w:t>
      </w:r>
    </w:p>
    <w:p w:rsidR="00D53B25" w:rsidRDefault="00D53B25" w:rsidP="00D53B25">
      <w:pPr>
        <w:pStyle w:val="libNormal"/>
        <w:rPr>
          <w:rtl/>
        </w:rPr>
      </w:pPr>
      <w:r>
        <w:rPr>
          <w:rFonts w:hint="eastAsia"/>
          <w:rtl/>
        </w:rPr>
        <w:br w:type="page"/>
      </w:r>
    </w:p>
    <w:p w:rsidR="00275436" w:rsidRDefault="003322A9" w:rsidP="004A6812">
      <w:pPr>
        <w:pStyle w:val="libNormal"/>
        <w:rPr>
          <w:rtl/>
        </w:rPr>
      </w:pPr>
      <w:r w:rsidRPr="003322A9">
        <w:rPr>
          <w:rStyle w:val="libBold1Char"/>
          <w:rFonts w:hint="eastAsia"/>
          <w:rtl/>
        </w:rPr>
        <w:lastRenderedPageBreak/>
        <w:t>الخصال</w:t>
      </w:r>
      <w:r w:rsidR="004A6812">
        <w:rPr>
          <w:rtl/>
        </w:rPr>
        <w:t>:ال</w:t>
      </w:r>
      <w:r w:rsidR="00D53B25">
        <w:rPr>
          <w:rtl/>
        </w:rPr>
        <w:t>نبوي</w:t>
      </w:r>
      <w:r w:rsidR="004A6812">
        <w:rPr>
          <w:rtl/>
        </w:rPr>
        <w:t xml:space="preserve"> </w:t>
      </w:r>
      <w:r w:rsidR="00D27669" w:rsidRPr="00D27669">
        <w:rPr>
          <w:rStyle w:val="libAlaemChar"/>
          <w:rtl/>
        </w:rPr>
        <w:t>صلى‌الله‌عليه‌وآله‌وسلم</w:t>
      </w:r>
      <w:r w:rsidR="004A6812">
        <w:rPr>
          <w:rtl/>
        </w:rPr>
        <w:t xml:space="preserve"> </w:t>
      </w:r>
      <w:r w:rsidR="00275436">
        <w:rPr>
          <w:rtl/>
        </w:rPr>
        <w:t>في</w:t>
      </w:r>
      <w:r w:rsidR="004A6812">
        <w:rPr>
          <w:rtl/>
        </w:rPr>
        <w:t xml:space="preserve"> تع</w:t>
      </w:r>
      <w:r w:rsidR="00D27669">
        <w:rPr>
          <w:rtl/>
        </w:rPr>
        <w:t>لي</w:t>
      </w:r>
      <w:r w:rsidR="004A6812">
        <w:rPr>
          <w:rFonts w:hint="eastAsia"/>
          <w:rtl/>
        </w:rPr>
        <w:t>مه</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أ</w:t>
      </w:r>
      <w:r w:rsidR="0091323C">
        <w:rPr>
          <w:rtl/>
        </w:rPr>
        <w:t>ربعي</w:t>
      </w:r>
      <w:r w:rsidR="004A6812">
        <w:rPr>
          <w:rFonts w:hint="eastAsia"/>
          <w:rtl/>
        </w:rPr>
        <w:t>ن</w:t>
      </w:r>
      <w:r w:rsidR="004A6812">
        <w:rPr>
          <w:rtl/>
        </w:rPr>
        <w:t xml:space="preserve"> حد</w:t>
      </w:r>
      <w:r w:rsidR="004A6812">
        <w:rPr>
          <w:rFonts w:hint="cs"/>
          <w:rtl/>
        </w:rPr>
        <w:t>ی</w:t>
      </w:r>
      <w:r w:rsidR="004A6812">
        <w:rPr>
          <w:rFonts w:hint="eastAsia"/>
          <w:rtl/>
        </w:rPr>
        <w:t>ثا،قال</w:t>
      </w:r>
      <w:r w:rsidR="004A6812">
        <w:rPr>
          <w:rtl/>
        </w:rPr>
        <w:t>: و تق</w:t>
      </w:r>
      <w:r w:rsidR="004A6812">
        <w:rPr>
          <w:rFonts w:hint="cs"/>
          <w:rtl/>
        </w:rPr>
        <w:t>ی</w:t>
      </w:r>
      <w:r w:rsidR="004A6812">
        <w:rPr>
          <w:rFonts w:hint="eastAsia"/>
          <w:rtl/>
        </w:rPr>
        <w:t>م</w:t>
      </w:r>
      <w:r w:rsidR="004A6812">
        <w:rPr>
          <w:rtl/>
        </w:rPr>
        <w:t xml:space="preserve"> ال</w:t>
      </w:r>
      <w:r w:rsidR="00910408">
        <w:rPr>
          <w:rtl/>
        </w:rPr>
        <w:t>صلاة</w:t>
      </w:r>
      <w:r w:rsidR="004A6812">
        <w:rPr>
          <w:rtl/>
        </w:rPr>
        <w:t xml:space="preserve"> بوضوء سابغ </w:t>
      </w:r>
      <w:r w:rsidR="00275436">
        <w:rPr>
          <w:rtl/>
        </w:rPr>
        <w:t>في</w:t>
      </w:r>
      <w:r w:rsidR="004A6812">
        <w:rPr>
          <w:rtl/>
        </w:rPr>
        <w:t xml:space="preserve"> مواق</w:t>
      </w:r>
      <w:r w:rsidR="004A6812">
        <w:rPr>
          <w:rFonts w:hint="cs"/>
          <w:rtl/>
        </w:rPr>
        <w:t>ی</w:t>
      </w:r>
      <w:r w:rsidR="004A6812">
        <w:rPr>
          <w:rFonts w:hint="eastAsia"/>
          <w:rtl/>
        </w:rPr>
        <w:t>تها</w:t>
      </w:r>
      <w:r w:rsidR="004A6812">
        <w:rPr>
          <w:rtl/>
        </w:rPr>
        <w:t xml:space="preserve"> و لا تؤخّرها فانّ </w:t>
      </w:r>
      <w:r w:rsidR="00275436">
        <w:rPr>
          <w:rtl/>
        </w:rPr>
        <w:t>في</w:t>
      </w:r>
      <w:r w:rsidR="004A6812">
        <w:rPr>
          <w:rtl/>
        </w:rPr>
        <w:t xml:space="preserve"> تأ</w:t>
      </w:r>
      <w:r w:rsidR="006F66AD">
        <w:rPr>
          <w:rtl/>
        </w:rPr>
        <w:t>خیرة</w:t>
      </w:r>
      <w:r w:rsidR="004A6812">
        <w:rPr>
          <w:rFonts w:hint="eastAsia"/>
          <w:rtl/>
        </w:rPr>
        <w:t>ا</w:t>
      </w:r>
      <w:r w:rsidR="004A6812">
        <w:rPr>
          <w:rtl/>
        </w:rPr>
        <w:t xml:space="preserve"> من غ</w:t>
      </w:r>
      <w:r w:rsidR="004A6812">
        <w:rPr>
          <w:rFonts w:hint="cs"/>
          <w:rtl/>
        </w:rPr>
        <w:t>ی</w:t>
      </w:r>
      <w:r w:rsidR="004A6812">
        <w:rPr>
          <w:rFonts w:hint="eastAsia"/>
          <w:rtl/>
        </w:rPr>
        <w:t>ر</w:t>
      </w:r>
      <w:r w:rsidR="004A6812">
        <w:rPr>
          <w:rtl/>
        </w:rPr>
        <w:t xml:space="preserve"> </w:t>
      </w:r>
      <w:r w:rsidR="00004EB9">
        <w:rPr>
          <w:rtl/>
        </w:rPr>
        <w:t>علّة</w:t>
      </w:r>
      <w:r w:rsidR="004A6812">
        <w:rPr>
          <w:rtl/>
        </w:rPr>
        <w:t xml:space="preserve"> غضب اللّه(عزّ و جل) </w:t>
      </w:r>
      <w:r w:rsidR="004A6812" w:rsidRPr="00CE68B8">
        <w:rPr>
          <w:rStyle w:val="libFootnotenumChar"/>
          <w:rtl/>
        </w:rPr>
        <w:t>(1)</w:t>
      </w:r>
      <w:r w:rsidR="004A6812">
        <w:rPr>
          <w:rtl/>
        </w:rPr>
        <w:t>.</w:t>
      </w:r>
    </w:p>
    <w:p w:rsidR="00275436" w:rsidRDefault="00275436" w:rsidP="00D53B25">
      <w:pPr>
        <w:pStyle w:val="libCenterBold1"/>
        <w:rPr>
          <w:rtl/>
        </w:rPr>
      </w:pPr>
      <w:r>
        <w:rPr>
          <w:rFonts w:hint="eastAsia"/>
          <w:rtl/>
        </w:rPr>
        <w:t>في</w:t>
      </w:r>
      <w:r w:rsidR="004A6812">
        <w:rPr>
          <w:rtl/>
        </w:rPr>
        <w:t xml:space="preserve"> أوقات ال</w:t>
      </w:r>
      <w:r w:rsidR="00910408">
        <w:rPr>
          <w:rtl/>
        </w:rPr>
        <w:t>صلاة</w:t>
      </w:r>
    </w:p>
    <w:p w:rsidR="00275436" w:rsidRDefault="004A6812" w:rsidP="004A6812">
      <w:pPr>
        <w:pStyle w:val="libNormal"/>
        <w:rPr>
          <w:rtl/>
        </w:rPr>
      </w:pPr>
      <w:r>
        <w:rPr>
          <w:rFonts w:hint="eastAsia"/>
          <w:rtl/>
        </w:rPr>
        <w:t>باب</w:t>
      </w:r>
      <w:r>
        <w:rPr>
          <w:rtl/>
        </w:rPr>
        <w:t xml:space="preserve"> وقت </w:t>
      </w:r>
      <w:r w:rsidR="00910408">
        <w:rPr>
          <w:rtl/>
        </w:rPr>
        <w:t>صلاة</w:t>
      </w:r>
      <w:r>
        <w:rPr>
          <w:rtl/>
        </w:rPr>
        <w:t xml:space="preserve"> الظهر</w:t>
      </w:r>
      <w:r>
        <w:rPr>
          <w:rFonts w:hint="cs"/>
          <w:rtl/>
        </w:rPr>
        <w:t>ی</w:t>
      </w:r>
      <w:r>
        <w:rPr>
          <w:rFonts w:hint="eastAsia"/>
          <w:rtl/>
        </w:rPr>
        <w:t>ن</w:t>
      </w:r>
      <w:r>
        <w:rPr>
          <w:rtl/>
        </w:rPr>
        <w:t xml:space="preserve"> و نافلتهما </w:t>
      </w:r>
      <w:r w:rsidRPr="00CE68B8">
        <w:rPr>
          <w:rStyle w:val="libFootnotenumChar"/>
          <w:rtl/>
        </w:rPr>
        <w:t>(2)</w:t>
      </w:r>
      <w:r>
        <w:rPr>
          <w:rtl/>
        </w:rPr>
        <w:t>.</w:t>
      </w:r>
    </w:p>
    <w:p w:rsidR="00275436" w:rsidRDefault="004A6812" w:rsidP="00D53B25">
      <w:pPr>
        <w:pStyle w:val="libNormal"/>
        <w:rPr>
          <w:rtl/>
        </w:rPr>
      </w:pPr>
      <w:r>
        <w:rPr>
          <w:rFonts w:hint="eastAsia"/>
          <w:rtl/>
        </w:rPr>
        <w:t>قال</w:t>
      </w:r>
      <w:r>
        <w:rPr>
          <w:rtl/>
        </w:rPr>
        <w:t xml:space="preserve"> رسول اللّه </w:t>
      </w:r>
      <w:r w:rsidR="00D27669" w:rsidRPr="00D27669">
        <w:rPr>
          <w:rStyle w:val="libAlaemChar"/>
          <w:rtl/>
        </w:rPr>
        <w:t>صلى‌الله‌عليه‌وآله‌وسلم</w:t>
      </w:r>
      <w:r>
        <w:rPr>
          <w:rtl/>
        </w:rPr>
        <w:t>: إذا زالت الشمس فتحت أبواب السماء و أبواب الجنان و استج</w:t>
      </w:r>
      <w:r>
        <w:rPr>
          <w:rFonts w:hint="cs"/>
          <w:rtl/>
        </w:rPr>
        <w:t>ی</w:t>
      </w:r>
      <w:r>
        <w:rPr>
          <w:rFonts w:hint="eastAsia"/>
          <w:rtl/>
        </w:rPr>
        <w:t>ب</w:t>
      </w:r>
      <w:r>
        <w:rPr>
          <w:rtl/>
        </w:rPr>
        <w:t xml:space="preserve"> الدعاء،فطو</w:t>
      </w:r>
      <w:r w:rsidR="00FF55C9">
        <w:rPr>
          <w:rtl/>
        </w:rPr>
        <w:t>ب</w:t>
      </w:r>
      <w:r w:rsidR="00D53B25">
        <w:rPr>
          <w:rFonts w:hint="cs"/>
          <w:rtl/>
        </w:rPr>
        <w:t>ى</w:t>
      </w:r>
      <w:r>
        <w:rPr>
          <w:rtl/>
        </w:rPr>
        <w:t xml:space="preserve"> لمن رفع له عند ذلک عمل صالح.</w:t>
      </w:r>
    </w:p>
    <w:p w:rsidR="00275436" w:rsidRDefault="00D266F8" w:rsidP="004A6812">
      <w:pPr>
        <w:pStyle w:val="libNormal"/>
        <w:rPr>
          <w:rtl/>
        </w:rPr>
      </w:pPr>
      <w:r w:rsidRPr="00D266F8">
        <w:rPr>
          <w:rStyle w:val="libBold1Char"/>
          <w:rFonts w:hint="eastAsia"/>
          <w:rtl/>
        </w:rPr>
        <w:t>ثواب الأعمال</w:t>
      </w:r>
      <w:r w:rsidR="004A6812">
        <w:rPr>
          <w:rtl/>
        </w:rPr>
        <w:t xml:space="preserve">:عن </w:t>
      </w:r>
      <w:r w:rsidR="00D27669">
        <w:rPr>
          <w:rtl/>
        </w:rPr>
        <w:t>أبي</w:t>
      </w:r>
      <w:r w:rsidR="004A6812">
        <w:rPr>
          <w:rtl/>
        </w:rPr>
        <w:t xml:space="preserve"> بص</w:t>
      </w:r>
      <w:r w:rsidR="004A6812">
        <w:rPr>
          <w:rFonts w:hint="cs"/>
          <w:rtl/>
        </w:rPr>
        <w:t>ی</w:t>
      </w:r>
      <w:r w:rsidR="004A6812">
        <w:rPr>
          <w:rFonts w:hint="eastAsia"/>
          <w:rtl/>
        </w:rPr>
        <w:t>ر</w:t>
      </w:r>
      <w:r w:rsidR="004A6812">
        <w:rPr>
          <w:rtl/>
        </w:rPr>
        <w:t xml:space="preserve"> 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ما خدعوک عن </w:t>
      </w:r>
      <w:r w:rsidR="00D27669">
        <w:rPr>
          <w:rtl/>
        </w:rPr>
        <w:t>شيء</w:t>
      </w:r>
      <w:r w:rsidR="004A6812">
        <w:rPr>
          <w:rtl/>
        </w:rPr>
        <w:t xml:space="preserve"> فلا </w:t>
      </w:r>
      <w:r w:rsidR="004A6812">
        <w:rPr>
          <w:rFonts w:hint="cs"/>
          <w:rtl/>
        </w:rPr>
        <w:t>ی</w:t>
      </w:r>
      <w:r w:rsidR="004A6812">
        <w:rPr>
          <w:rFonts w:hint="eastAsia"/>
          <w:rtl/>
        </w:rPr>
        <w:t>خدعوک</w:t>
      </w:r>
      <w:r w:rsidR="004A6812">
        <w:rPr>
          <w:rtl/>
        </w:rPr>
        <w:t xml:space="preserve"> </w:t>
      </w:r>
      <w:r w:rsidR="00275436">
        <w:rPr>
          <w:rtl/>
        </w:rPr>
        <w:t>في</w:t>
      </w:r>
      <w:r w:rsidR="004A6812">
        <w:rPr>
          <w:rtl/>
        </w:rPr>
        <w:t xml:space="preserve"> العصر صلّها و الشمس </w:t>
      </w:r>
      <w:r w:rsidR="00FF55C9">
        <w:rPr>
          <w:rtl/>
        </w:rPr>
        <w:t>بي</w:t>
      </w:r>
      <w:r w:rsidR="004A6812">
        <w:rPr>
          <w:rFonts w:hint="eastAsia"/>
          <w:rtl/>
        </w:rPr>
        <w:t>ضاء</w:t>
      </w:r>
      <w:r w:rsidR="004A6812">
        <w:rPr>
          <w:rtl/>
        </w:rPr>
        <w:t xml:space="preserve"> نق</w:t>
      </w:r>
      <w:r w:rsidR="004A6812">
        <w:rPr>
          <w:rFonts w:hint="cs"/>
          <w:rtl/>
        </w:rPr>
        <w:t>یّ</w:t>
      </w:r>
      <w:r w:rsidR="004A6812">
        <w:rPr>
          <w:rFonts w:hint="eastAsia"/>
          <w:rtl/>
        </w:rPr>
        <w:t>ه</w:t>
      </w:r>
      <w:r w:rsidR="004A6812">
        <w:rPr>
          <w:rtl/>
        </w:rPr>
        <w:t xml:space="preserve"> فانّ رسول اللّه </w:t>
      </w:r>
      <w:r w:rsidR="00D27669" w:rsidRPr="00D27669">
        <w:rPr>
          <w:rStyle w:val="libAlaemChar"/>
          <w:rtl/>
        </w:rPr>
        <w:t>صلى‌الله‌عليه‌وآله‌وسلم</w:t>
      </w:r>
      <w:r w:rsidR="004A6812">
        <w:rPr>
          <w:rtl/>
        </w:rPr>
        <w:t xml:space="preserve"> قال:الموتور ماله و أهله من ض</w:t>
      </w:r>
      <w:r w:rsidR="004A6812">
        <w:rPr>
          <w:rFonts w:hint="cs"/>
          <w:rtl/>
        </w:rPr>
        <w:t>یّ</w:t>
      </w:r>
      <w:r w:rsidR="004A6812">
        <w:rPr>
          <w:rFonts w:hint="eastAsia"/>
          <w:rtl/>
        </w:rPr>
        <w:t>ع</w:t>
      </w:r>
      <w:r w:rsidR="004A6812">
        <w:rPr>
          <w:rtl/>
        </w:rPr>
        <w:t xml:space="preserve"> </w:t>
      </w:r>
      <w:r w:rsidR="00910408">
        <w:rPr>
          <w:rtl/>
        </w:rPr>
        <w:t>صلاة</w:t>
      </w:r>
      <w:r w:rsidR="004A6812">
        <w:rPr>
          <w:rtl/>
        </w:rPr>
        <w:t xml:space="preserve"> العصر،قلت:و ما الموتور ماله و أهله؟قال:لا </w:t>
      </w:r>
      <w:r w:rsidR="004A6812">
        <w:rPr>
          <w:rFonts w:hint="cs"/>
          <w:rtl/>
        </w:rPr>
        <w:t>ی</w:t>
      </w:r>
      <w:r w:rsidR="004A6812">
        <w:rPr>
          <w:rFonts w:hint="eastAsia"/>
          <w:rtl/>
        </w:rPr>
        <w:t>کون</w:t>
      </w:r>
      <w:r w:rsidR="004A6812">
        <w:rPr>
          <w:rtl/>
        </w:rPr>
        <w:t xml:space="preserve"> له أهل و ل</w:t>
      </w:r>
      <w:r w:rsidR="004A6812">
        <w:rPr>
          <w:rFonts w:hint="eastAsia"/>
          <w:rtl/>
        </w:rPr>
        <w:t>ا</w:t>
      </w:r>
      <w:r w:rsidR="004A6812">
        <w:rPr>
          <w:rtl/>
        </w:rPr>
        <w:t xml:space="preserve"> مال </w:t>
      </w:r>
      <w:r w:rsidR="00275436">
        <w:rPr>
          <w:rtl/>
        </w:rPr>
        <w:t>في</w:t>
      </w:r>
      <w:r w:rsidR="004A6812">
        <w:rPr>
          <w:rtl/>
        </w:rPr>
        <w:t xml:space="preserve"> ال</w:t>
      </w:r>
      <w:r w:rsidR="00910408">
        <w:rPr>
          <w:rtl/>
        </w:rPr>
        <w:t>جنة</w:t>
      </w:r>
      <w:r w:rsidR="004A6812">
        <w:rPr>
          <w:rtl/>
        </w:rPr>
        <w:t>،قلت:و ما تض</w:t>
      </w:r>
      <w:r w:rsidR="004A6812">
        <w:rPr>
          <w:rFonts w:hint="cs"/>
          <w:rtl/>
        </w:rPr>
        <w:t>یی</w:t>
      </w:r>
      <w:r w:rsidR="004A6812">
        <w:rPr>
          <w:rFonts w:hint="eastAsia"/>
          <w:rtl/>
        </w:rPr>
        <w:t>عها؟قال</w:t>
      </w:r>
      <w:r w:rsidR="004A6812">
        <w:rPr>
          <w:rtl/>
        </w:rPr>
        <w:t>:</w:t>
      </w:r>
      <w:r w:rsidR="004A6812">
        <w:rPr>
          <w:rFonts w:hint="cs"/>
          <w:rtl/>
        </w:rPr>
        <w:t>ی</w:t>
      </w:r>
      <w:r w:rsidR="004A6812">
        <w:rPr>
          <w:rFonts w:hint="eastAsia"/>
          <w:rtl/>
        </w:rPr>
        <w:t>دعها</w:t>
      </w:r>
      <w:r w:rsidR="004A6812">
        <w:rPr>
          <w:rtl/>
        </w:rPr>
        <w:t xml:space="preserve"> و اللّه حتّ</w:t>
      </w:r>
      <w:r w:rsidR="004A6812">
        <w:rPr>
          <w:rFonts w:hint="cs"/>
          <w:rtl/>
        </w:rPr>
        <w:t>ی</w:t>
      </w:r>
      <w:r w:rsidR="004A6812">
        <w:rPr>
          <w:rtl/>
        </w:rPr>
        <w:t xml:space="preserve"> تصفار الشمس أو تغ</w:t>
      </w:r>
      <w:r w:rsidR="004A6812">
        <w:rPr>
          <w:rFonts w:hint="cs"/>
          <w:rtl/>
        </w:rPr>
        <w:t>ی</w:t>
      </w:r>
      <w:r w:rsidR="004A6812">
        <w:rPr>
          <w:rFonts w:hint="eastAsia"/>
          <w:rtl/>
        </w:rPr>
        <w:t>ب</w:t>
      </w:r>
      <w:r w:rsidR="004A6812">
        <w:rPr>
          <w:rtl/>
        </w:rPr>
        <w:t xml:space="preserve"> </w:t>
      </w:r>
      <w:r w:rsidR="004A6812" w:rsidRPr="00CE68B8">
        <w:rPr>
          <w:rStyle w:val="libFootnotenumChar"/>
          <w:rtl/>
        </w:rPr>
        <w:t>(3)</w:t>
      </w:r>
      <w:r w:rsidR="004A6812">
        <w:rPr>
          <w:rtl/>
        </w:rPr>
        <w:t>.</w:t>
      </w:r>
    </w:p>
    <w:p w:rsidR="00275436" w:rsidRDefault="004A6812" w:rsidP="004A6812">
      <w:pPr>
        <w:pStyle w:val="libNormal"/>
        <w:rPr>
          <w:rtl/>
        </w:rPr>
      </w:pPr>
      <w:r>
        <w:rPr>
          <w:rFonts w:hint="eastAsia"/>
          <w:rtl/>
        </w:rPr>
        <w:t>باب</w:t>
      </w:r>
      <w:r>
        <w:rPr>
          <w:rtl/>
        </w:rPr>
        <w:t xml:space="preserve"> وقت </w:t>
      </w:r>
      <w:r w:rsidR="00910408">
        <w:rPr>
          <w:rtl/>
        </w:rPr>
        <w:t>صلاة</w:t>
      </w:r>
      <w:r>
        <w:rPr>
          <w:rtl/>
        </w:rPr>
        <w:t xml:space="preserve"> العشائ</w:t>
      </w:r>
      <w:r>
        <w:rPr>
          <w:rFonts w:hint="cs"/>
          <w:rtl/>
        </w:rPr>
        <w:t>ی</w:t>
      </w:r>
      <w:r>
        <w:rPr>
          <w:rFonts w:hint="eastAsia"/>
          <w:rtl/>
        </w:rPr>
        <w:t>ن</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وقت </w:t>
      </w:r>
      <w:r w:rsidR="00910408">
        <w:rPr>
          <w:rtl/>
        </w:rPr>
        <w:t>صلاة</w:t>
      </w:r>
      <w:r>
        <w:rPr>
          <w:rtl/>
        </w:rPr>
        <w:t xml:space="preserve"> الفجر و نافلتها </w:t>
      </w:r>
      <w:r w:rsidRPr="00CE68B8">
        <w:rPr>
          <w:rStyle w:val="libFootnotenumChar"/>
          <w:rtl/>
        </w:rPr>
        <w:t>(5)</w:t>
      </w:r>
      <w:r>
        <w:rPr>
          <w:rtl/>
        </w:rPr>
        <w:t>.</w:t>
      </w:r>
    </w:p>
    <w:p w:rsidR="00275436" w:rsidRDefault="004A6812" w:rsidP="004A6812">
      <w:pPr>
        <w:pStyle w:val="libNormal"/>
        <w:rPr>
          <w:rtl/>
        </w:rPr>
      </w:pPr>
      <w:r>
        <w:rPr>
          <w:rFonts w:hint="eastAsia"/>
          <w:rtl/>
        </w:rPr>
        <w:t>باب</w:t>
      </w:r>
      <w:r>
        <w:rPr>
          <w:rtl/>
        </w:rPr>
        <w:t xml:space="preserve"> الأوقات ال</w:t>
      </w:r>
      <w:r w:rsidR="00D53B25">
        <w:rPr>
          <w:rtl/>
        </w:rPr>
        <w:t>مکروهة</w:t>
      </w:r>
      <w:r>
        <w:rPr>
          <w:rtl/>
        </w:rPr>
        <w:t xml:space="preserve"> </w:t>
      </w:r>
      <w:r w:rsidRPr="00CE68B8">
        <w:rPr>
          <w:rStyle w:val="libFootnotenumChar"/>
          <w:rtl/>
        </w:rPr>
        <w:t>(6)</w:t>
      </w:r>
      <w:r>
        <w:rPr>
          <w:rtl/>
        </w:rPr>
        <w:t>.</w:t>
      </w:r>
    </w:p>
    <w:p w:rsidR="00275436" w:rsidRDefault="004A6812" w:rsidP="004A6812">
      <w:pPr>
        <w:pStyle w:val="libNormal"/>
        <w:rPr>
          <w:rtl/>
        </w:rPr>
      </w:pPr>
      <w:r>
        <w:rPr>
          <w:rFonts w:hint="eastAsia"/>
          <w:rtl/>
        </w:rPr>
        <w:t>باب</w:t>
      </w:r>
      <w:r>
        <w:rPr>
          <w:rtl/>
        </w:rPr>
        <w:t xml:space="preserve"> وقت </w:t>
      </w:r>
      <w:r w:rsidR="00910408">
        <w:rPr>
          <w:rtl/>
        </w:rPr>
        <w:t>صلاة</w:t>
      </w:r>
      <w:r>
        <w:rPr>
          <w:rtl/>
        </w:rPr>
        <w:t xml:space="preserve"> الضح</w:t>
      </w:r>
      <w:r>
        <w:rPr>
          <w:rFonts w:hint="cs"/>
          <w:rtl/>
        </w:rPr>
        <w:t>ی</w:t>
      </w:r>
      <w:r>
        <w:rPr>
          <w:rtl/>
        </w:rPr>
        <w:t xml:space="preserve"> </w:t>
      </w:r>
      <w:r w:rsidRPr="00CE68B8">
        <w:rPr>
          <w:rStyle w:val="libFootnotenumChar"/>
          <w:rtl/>
        </w:rPr>
        <w:t>(7)</w:t>
      </w:r>
      <w:r>
        <w:rPr>
          <w:rtl/>
        </w:rPr>
        <w:t>.</w:t>
      </w:r>
    </w:p>
    <w:p w:rsidR="001746BD" w:rsidRDefault="001746BD" w:rsidP="00CE68B8">
      <w:pPr>
        <w:pStyle w:val="libLine"/>
        <w:rPr>
          <w:rtl/>
        </w:rPr>
      </w:pPr>
      <w:r>
        <w:rPr>
          <w:rFonts w:hint="eastAsia"/>
          <w:rtl/>
        </w:rPr>
        <w:t>___________________</w:t>
      </w:r>
    </w:p>
    <w:p w:rsidR="00275436" w:rsidRDefault="00CE68B8" w:rsidP="00D53B25">
      <w:pPr>
        <w:pStyle w:val="libFootnote0"/>
        <w:rPr>
          <w:rtl/>
        </w:rPr>
      </w:pPr>
      <w:r>
        <w:rPr>
          <w:rtl/>
        </w:rPr>
        <w:t>(1)</w:t>
      </w:r>
      <w:r w:rsidR="004A6812">
        <w:rPr>
          <w:rtl/>
        </w:rPr>
        <w:t xml:space="preserve"> ق:</w:t>
      </w:r>
      <w:r w:rsidR="00275436">
        <w:rPr>
          <w:rtl/>
        </w:rPr>
        <w:t>110</w:t>
      </w:r>
      <w:r w:rsidR="004A6812">
        <w:rPr>
          <w:rtl/>
        </w:rPr>
        <w:t>/</w:t>
      </w:r>
      <w:r w:rsidR="00275436">
        <w:rPr>
          <w:rtl/>
        </w:rPr>
        <w:t>2</w:t>
      </w:r>
      <w:r w:rsidR="004A6812">
        <w:rPr>
          <w:rtl/>
        </w:rPr>
        <w:t>5/</w:t>
      </w:r>
      <w:r w:rsidR="00275436">
        <w:rPr>
          <w:rtl/>
        </w:rPr>
        <w:t>1</w:t>
      </w:r>
      <w:r w:rsidR="004A6812">
        <w:rPr>
          <w:rtl/>
        </w:rPr>
        <w:t>،ج:</w:t>
      </w:r>
      <w:r w:rsidR="00275436">
        <w:rPr>
          <w:rtl/>
        </w:rPr>
        <w:t>1</w:t>
      </w:r>
      <w:r w:rsidR="004A6812">
        <w:rPr>
          <w:rtl/>
        </w:rPr>
        <w:t>54/</w:t>
      </w:r>
      <w:r w:rsidR="00275436">
        <w:rPr>
          <w:rtl/>
        </w:rPr>
        <w:t>2</w:t>
      </w:r>
      <w:r w:rsidR="004A6812">
        <w:rPr>
          <w:rtl/>
        </w:rPr>
        <w:t>.</w:t>
      </w:r>
    </w:p>
    <w:p w:rsidR="00275436" w:rsidRDefault="00CE68B8" w:rsidP="00D53B25">
      <w:pPr>
        <w:pStyle w:val="libFootnote0"/>
        <w:rPr>
          <w:rtl/>
        </w:rPr>
      </w:pPr>
      <w:r>
        <w:rPr>
          <w:rtl/>
        </w:rPr>
        <w:t>(2)</w:t>
      </w:r>
      <w:r w:rsidR="004A6812">
        <w:rPr>
          <w:rtl/>
        </w:rPr>
        <w:t xml:space="preserve"> </w:t>
      </w:r>
      <w:r w:rsidR="00A935C1">
        <w:rPr>
          <w:rtl/>
        </w:rPr>
        <w:t>ق:</w:t>
      </w:r>
      <w:r w:rsidR="00BD217C">
        <w:rPr>
          <w:rtl/>
        </w:rPr>
        <w:t>کتاب الصلاة/</w:t>
      </w:r>
      <w:r w:rsidR="004A6812">
        <w:rPr>
          <w:rtl/>
        </w:rPr>
        <w:t>5</w:t>
      </w:r>
      <w:r w:rsidR="00275436">
        <w:rPr>
          <w:rtl/>
        </w:rPr>
        <w:t>2</w:t>
      </w:r>
      <w:r w:rsidR="004A6812">
        <w:rPr>
          <w:rtl/>
        </w:rPr>
        <w:t>/</w:t>
      </w:r>
      <w:r w:rsidR="00275436">
        <w:rPr>
          <w:rtl/>
        </w:rPr>
        <w:t>7</w:t>
      </w:r>
      <w:r w:rsidR="004A6812">
        <w:rPr>
          <w:rtl/>
        </w:rPr>
        <w:t>،ج:</w:t>
      </w:r>
      <w:r w:rsidR="00275436">
        <w:rPr>
          <w:rtl/>
        </w:rPr>
        <w:t>2</w:t>
      </w:r>
      <w:r w:rsidR="004A6812">
        <w:rPr>
          <w:rtl/>
        </w:rPr>
        <w:t>6/</w:t>
      </w:r>
      <w:r w:rsidR="00275436">
        <w:rPr>
          <w:rtl/>
        </w:rPr>
        <w:t>83</w:t>
      </w:r>
      <w:r w:rsidR="004A6812">
        <w:rPr>
          <w:rtl/>
        </w:rPr>
        <w:t>.</w:t>
      </w:r>
    </w:p>
    <w:p w:rsidR="00275436" w:rsidRDefault="00CE68B8" w:rsidP="00D53B25">
      <w:pPr>
        <w:pStyle w:val="libFootnote0"/>
        <w:rPr>
          <w:rtl/>
        </w:rPr>
      </w:pPr>
      <w:r>
        <w:rPr>
          <w:rtl/>
        </w:rPr>
        <w:t>(3)</w:t>
      </w:r>
      <w:r w:rsidR="004A6812">
        <w:rPr>
          <w:rtl/>
        </w:rPr>
        <w:t xml:space="preserve"> </w:t>
      </w:r>
      <w:r w:rsidR="00A935C1">
        <w:rPr>
          <w:rtl/>
        </w:rPr>
        <w:t>ق:</w:t>
      </w:r>
      <w:r w:rsidR="00BD217C">
        <w:rPr>
          <w:rtl/>
        </w:rPr>
        <w:t>کتاب الصلاة/</w:t>
      </w:r>
      <w:r w:rsidR="004A6812">
        <w:rPr>
          <w:rtl/>
        </w:rPr>
        <w:t>5</w:t>
      </w:r>
      <w:r w:rsidR="00275436">
        <w:rPr>
          <w:rtl/>
        </w:rPr>
        <w:t>3</w:t>
      </w:r>
      <w:r w:rsidR="004A6812">
        <w:rPr>
          <w:rtl/>
        </w:rPr>
        <w:t>/</w:t>
      </w:r>
      <w:r w:rsidR="00275436">
        <w:rPr>
          <w:rtl/>
        </w:rPr>
        <w:t>7</w:t>
      </w:r>
      <w:r w:rsidR="004A6812">
        <w:rPr>
          <w:rtl/>
        </w:rPr>
        <w:t>،ج:</w:t>
      </w:r>
      <w:r w:rsidR="00275436">
        <w:rPr>
          <w:rtl/>
        </w:rPr>
        <w:t>29</w:t>
      </w:r>
      <w:r w:rsidR="004A6812">
        <w:rPr>
          <w:rtl/>
        </w:rPr>
        <w:t>/</w:t>
      </w:r>
      <w:r w:rsidR="00275436">
        <w:rPr>
          <w:rtl/>
        </w:rPr>
        <w:t>83</w:t>
      </w:r>
      <w:r w:rsidR="004A6812">
        <w:rPr>
          <w:rtl/>
        </w:rPr>
        <w:t>.</w:t>
      </w:r>
    </w:p>
    <w:p w:rsidR="00275436" w:rsidRDefault="00CE68B8" w:rsidP="00D53B25">
      <w:pPr>
        <w:pStyle w:val="libFootnote0"/>
        <w:rPr>
          <w:rtl/>
        </w:rPr>
      </w:pPr>
      <w:r>
        <w:rPr>
          <w:rtl/>
        </w:rPr>
        <w:t>(4)</w:t>
      </w:r>
      <w:r w:rsidR="004A6812">
        <w:rPr>
          <w:rtl/>
        </w:rPr>
        <w:t xml:space="preserve"> </w:t>
      </w:r>
      <w:r w:rsidR="00A935C1">
        <w:rPr>
          <w:rtl/>
        </w:rPr>
        <w:t>ق:</w:t>
      </w:r>
      <w:r w:rsidR="00BD217C">
        <w:rPr>
          <w:rtl/>
        </w:rPr>
        <w:t>کتاب الصلاة/</w:t>
      </w:r>
      <w:r w:rsidR="004A6812">
        <w:rPr>
          <w:rtl/>
        </w:rPr>
        <w:t>5</w:t>
      </w:r>
      <w:r w:rsidR="00275436">
        <w:rPr>
          <w:rtl/>
        </w:rPr>
        <w:t>8</w:t>
      </w:r>
      <w:r w:rsidR="004A6812">
        <w:rPr>
          <w:rtl/>
        </w:rPr>
        <w:t>/</w:t>
      </w:r>
      <w:r w:rsidR="00275436">
        <w:rPr>
          <w:rtl/>
        </w:rPr>
        <w:t>8</w:t>
      </w:r>
      <w:r w:rsidR="004A6812">
        <w:rPr>
          <w:rtl/>
        </w:rPr>
        <w:t>،ج:4</w:t>
      </w:r>
      <w:r w:rsidR="00275436">
        <w:rPr>
          <w:rtl/>
        </w:rPr>
        <w:t>9</w:t>
      </w:r>
      <w:r w:rsidR="004A6812">
        <w:rPr>
          <w:rtl/>
        </w:rPr>
        <w:t>/</w:t>
      </w:r>
      <w:r w:rsidR="00275436">
        <w:rPr>
          <w:rtl/>
        </w:rPr>
        <w:t>83</w:t>
      </w:r>
      <w:r w:rsidR="004A6812">
        <w:rPr>
          <w:rtl/>
        </w:rPr>
        <w:t>.</w:t>
      </w:r>
    </w:p>
    <w:p w:rsidR="00275436" w:rsidRDefault="00CE68B8" w:rsidP="00D53B25">
      <w:pPr>
        <w:pStyle w:val="libFootnote0"/>
        <w:rPr>
          <w:rtl/>
        </w:rPr>
      </w:pPr>
      <w:r>
        <w:rPr>
          <w:rtl/>
        </w:rPr>
        <w:t>(5)</w:t>
      </w:r>
      <w:r w:rsidR="004A6812">
        <w:rPr>
          <w:rtl/>
        </w:rPr>
        <w:t xml:space="preserve"> </w:t>
      </w:r>
      <w:r w:rsidR="00A935C1">
        <w:rPr>
          <w:rtl/>
        </w:rPr>
        <w:t>ق:</w:t>
      </w:r>
      <w:r w:rsidR="00BD217C">
        <w:rPr>
          <w:rtl/>
        </w:rPr>
        <w:t>کتاب الصلاة/</w:t>
      </w:r>
      <w:r w:rsidR="00D53B25">
        <w:rPr>
          <w:rFonts w:hint="cs"/>
          <w:rtl/>
        </w:rPr>
        <w:t>93</w:t>
      </w:r>
      <w:r w:rsidR="004A6812">
        <w:rPr>
          <w:rtl/>
        </w:rPr>
        <w:t>/</w:t>
      </w:r>
      <w:r w:rsidR="00275436">
        <w:rPr>
          <w:rtl/>
        </w:rPr>
        <w:t>9</w:t>
      </w:r>
      <w:r w:rsidR="004A6812">
        <w:rPr>
          <w:rtl/>
        </w:rPr>
        <w:t>،ج:</w:t>
      </w:r>
      <w:r w:rsidR="00275436">
        <w:rPr>
          <w:rtl/>
        </w:rPr>
        <w:t>72</w:t>
      </w:r>
      <w:r w:rsidR="004A6812">
        <w:rPr>
          <w:rtl/>
        </w:rPr>
        <w:t>/</w:t>
      </w:r>
      <w:r w:rsidR="00275436">
        <w:rPr>
          <w:rtl/>
        </w:rPr>
        <w:t>83</w:t>
      </w:r>
      <w:r w:rsidR="004A6812">
        <w:rPr>
          <w:rtl/>
        </w:rPr>
        <w:t>.</w:t>
      </w:r>
    </w:p>
    <w:p w:rsidR="00275436" w:rsidRDefault="00CE68B8" w:rsidP="00D53B25">
      <w:pPr>
        <w:pStyle w:val="libFootnote0"/>
        <w:rPr>
          <w:rtl/>
        </w:rPr>
      </w:pPr>
      <w:r>
        <w:rPr>
          <w:rtl/>
        </w:rPr>
        <w:t>(6)</w:t>
      </w:r>
      <w:r w:rsidR="004A6812">
        <w:rPr>
          <w:rtl/>
        </w:rPr>
        <w:t xml:space="preserve"> </w:t>
      </w:r>
      <w:r w:rsidR="00A935C1">
        <w:rPr>
          <w:rtl/>
        </w:rPr>
        <w:t>ق:</w:t>
      </w:r>
      <w:r w:rsidR="00BD217C">
        <w:rPr>
          <w:rtl/>
        </w:rPr>
        <w:t>کتاب الصلاة/</w:t>
      </w:r>
      <w:r w:rsidR="00D53B25">
        <w:rPr>
          <w:rFonts w:hint="cs"/>
          <w:rtl/>
        </w:rPr>
        <w:t>81</w:t>
      </w:r>
      <w:r w:rsidR="004A6812">
        <w:rPr>
          <w:rtl/>
        </w:rPr>
        <w:t>/</w:t>
      </w:r>
      <w:r w:rsidR="00275436">
        <w:rPr>
          <w:rtl/>
        </w:rPr>
        <w:t>11</w:t>
      </w:r>
      <w:r w:rsidR="004A6812">
        <w:rPr>
          <w:rtl/>
        </w:rPr>
        <w:t>،ج:</w:t>
      </w:r>
      <w:r w:rsidR="00275436">
        <w:rPr>
          <w:rtl/>
        </w:rPr>
        <w:t>1</w:t>
      </w:r>
      <w:r w:rsidR="004A6812">
        <w:rPr>
          <w:rtl/>
        </w:rPr>
        <w:t>46/</w:t>
      </w:r>
      <w:r w:rsidR="00275436">
        <w:rPr>
          <w:rtl/>
        </w:rPr>
        <w:t>83</w:t>
      </w:r>
      <w:r w:rsidR="004A6812">
        <w:rPr>
          <w:rtl/>
        </w:rPr>
        <w:t>.</w:t>
      </w:r>
    </w:p>
    <w:p w:rsidR="00275436" w:rsidRDefault="00CE68B8" w:rsidP="00D53B25">
      <w:pPr>
        <w:pStyle w:val="libFootnote0"/>
        <w:rPr>
          <w:rtl/>
        </w:rPr>
      </w:pPr>
      <w:r>
        <w:rPr>
          <w:rtl/>
        </w:rPr>
        <w:t>(7)</w:t>
      </w:r>
      <w:r w:rsidR="004A6812">
        <w:rPr>
          <w:rtl/>
        </w:rPr>
        <w:t xml:space="preserve"> </w:t>
      </w:r>
      <w:r w:rsidR="00A935C1">
        <w:rPr>
          <w:rtl/>
        </w:rPr>
        <w:t>ق:</w:t>
      </w:r>
      <w:r w:rsidR="00BD217C">
        <w:rPr>
          <w:rtl/>
        </w:rPr>
        <w:t>کتاب الصلاة/</w:t>
      </w:r>
      <w:r w:rsidR="00D53B25">
        <w:rPr>
          <w:rFonts w:hint="cs"/>
          <w:rtl/>
        </w:rPr>
        <w:t>83</w:t>
      </w:r>
      <w:r w:rsidR="004A6812">
        <w:rPr>
          <w:rtl/>
        </w:rPr>
        <w:t>/</w:t>
      </w:r>
      <w:r w:rsidR="00275436">
        <w:rPr>
          <w:rtl/>
        </w:rPr>
        <w:t>12</w:t>
      </w:r>
      <w:r w:rsidR="004A6812">
        <w:rPr>
          <w:rtl/>
        </w:rPr>
        <w:t>،ج:</w:t>
      </w:r>
      <w:r w:rsidR="00275436">
        <w:rPr>
          <w:rtl/>
        </w:rPr>
        <w:t>1</w:t>
      </w:r>
      <w:r w:rsidR="004A6812">
        <w:rPr>
          <w:rtl/>
        </w:rPr>
        <w:t>55/</w:t>
      </w:r>
      <w:r w:rsidR="00275436">
        <w:rPr>
          <w:rtl/>
        </w:rPr>
        <w:t>83</w:t>
      </w:r>
      <w:r w:rsidR="004A6812">
        <w:rPr>
          <w:rtl/>
        </w:rPr>
        <w:t>.</w:t>
      </w:r>
    </w:p>
    <w:p w:rsidR="00D53B25" w:rsidRDefault="00D53B25" w:rsidP="00D53B25">
      <w:pPr>
        <w:pStyle w:val="libNormal"/>
        <w:rPr>
          <w:rtl/>
        </w:rPr>
      </w:pPr>
      <w:r>
        <w:rPr>
          <w:rFonts w:hint="eastAsia"/>
          <w:rtl/>
        </w:rPr>
        <w:br w:type="page"/>
      </w:r>
    </w:p>
    <w:p w:rsidR="00275436" w:rsidRDefault="004A6812" w:rsidP="004A6812">
      <w:pPr>
        <w:pStyle w:val="libNormal"/>
        <w:rPr>
          <w:rtl/>
        </w:rPr>
      </w:pPr>
      <w:r>
        <w:rPr>
          <w:rFonts w:hint="eastAsia"/>
          <w:rtl/>
        </w:rPr>
        <w:lastRenderedPageBreak/>
        <w:t>باب</w:t>
      </w:r>
      <w:r>
        <w:rPr>
          <w:rtl/>
        </w:rPr>
        <w:t xml:space="preserve"> فرائض ال</w:t>
      </w:r>
      <w:r w:rsidR="00910408">
        <w:rPr>
          <w:rtl/>
        </w:rPr>
        <w:t>صلاة</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أبواب</w:t>
      </w:r>
      <w:r>
        <w:rPr>
          <w:rtl/>
        </w:rPr>
        <w:t xml:space="preserve"> لباس المص</w:t>
      </w:r>
      <w:r w:rsidR="00D27669">
        <w:rPr>
          <w:rtl/>
        </w:rPr>
        <w:t>لي</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باب</w:t>
      </w:r>
      <w:r>
        <w:rPr>
          <w:rtl/>
        </w:rPr>
        <w:t xml:space="preserve"> </w:t>
      </w:r>
      <w:r w:rsidR="00910408">
        <w:rPr>
          <w:rtl/>
        </w:rPr>
        <w:t>صلاة</w:t>
      </w:r>
      <w:r>
        <w:rPr>
          <w:rtl/>
        </w:rPr>
        <w:t xml:space="preserve"> ال</w:t>
      </w:r>
      <w:r w:rsidR="00D53B25">
        <w:rPr>
          <w:rtl/>
        </w:rPr>
        <w:t>عراة</w:t>
      </w:r>
      <w:r>
        <w:rPr>
          <w:rtl/>
        </w:rPr>
        <w:t xml:space="preserve"> </w:t>
      </w:r>
      <w:r w:rsidRPr="00CE68B8">
        <w:rPr>
          <w:rStyle w:val="libFootnotenumChar"/>
          <w:rtl/>
        </w:rPr>
        <w:t>(3)</w:t>
      </w:r>
      <w:r>
        <w:rPr>
          <w:rtl/>
        </w:rPr>
        <w:t>.</w:t>
      </w:r>
    </w:p>
    <w:p w:rsidR="00275436" w:rsidRDefault="004A6812" w:rsidP="004A6812">
      <w:pPr>
        <w:pStyle w:val="libNormal"/>
        <w:rPr>
          <w:rtl/>
        </w:rPr>
      </w:pPr>
      <w:r>
        <w:rPr>
          <w:rFonts w:hint="eastAsia"/>
          <w:rtl/>
        </w:rPr>
        <w:t>باب</w:t>
      </w:r>
      <w:r>
        <w:rPr>
          <w:rtl/>
        </w:rPr>
        <w:t xml:space="preserve"> الن</w:t>
      </w:r>
      <w:r w:rsidR="00910408">
        <w:rPr>
          <w:rtl/>
        </w:rPr>
        <w:t>هي</w:t>
      </w:r>
      <w:r>
        <w:rPr>
          <w:rtl/>
        </w:rPr>
        <w:t xml:space="preserve"> عن ال</w:t>
      </w:r>
      <w:r w:rsidR="00910408">
        <w:rPr>
          <w:rtl/>
        </w:rPr>
        <w:t>صلاة</w:t>
      </w:r>
      <w:r>
        <w:rPr>
          <w:rtl/>
        </w:rPr>
        <w:t xml:space="preserve"> </w:t>
      </w:r>
      <w:r w:rsidR="00275436">
        <w:rPr>
          <w:rtl/>
        </w:rPr>
        <w:t>في</w:t>
      </w:r>
      <w:r>
        <w:rPr>
          <w:rtl/>
        </w:rPr>
        <w:t xml:space="preserve"> الحر</w:t>
      </w:r>
      <w:r>
        <w:rPr>
          <w:rFonts w:hint="cs"/>
          <w:rtl/>
        </w:rPr>
        <w:t>ی</w:t>
      </w:r>
      <w:r>
        <w:rPr>
          <w:rFonts w:hint="eastAsia"/>
          <w:rtl/>
        </w:rPr>
        <w:t>ر</w:t>
      </w:r>
      <w:r>
        <w:rPr>
          <w:rtl/>
        </w:rPr>
        <w:t xml:space="preserve"> و الذهب و الحد</w:t>
      </w:r>
      <w:r>
        <w:rPr>
          <w:rFonts w:hint="cs"/>
          <w:rtl/>
        </w:rPr>
        <w:t>ی</w:t>
      </w:r>
      <w:r>
        <w:rPr>
          <w:rFonts w:hint="eastAsia"/>
          <w:rtl/>
        </w:rPr>
        <w:t>د</w:t>
      </w:r>
      <w:r>
        <w:rPr>
          <w:rtl/>
        </w:rPr>
        <w:t xml:space="preserve"> و ما </w:t>
      </w:r>
      <w:r w:rsidR="00275436">
        <w:rPr>
          <w:rtl/>
        </w:rPr>
        <w:t>في</w:t>
      </w:r>
      <w:r>
        <w:rPr>
          <w:rFonts w:hint="eastAsia"/>
          <w:rtl/>
        </w:rPr>
        <w:t>ه</w:t>
      </w:r>
      <w:r>
        <w:rPr>
          <w:rtl/>
        </w:rPr>
        <w:t xml:space="preserve"> تماث</w:t>
      </w:r>
      <w:r>
        <w:rPr>
          <w:rFonts w:hint="cs"/>
          <w:rtl/>
        </w:rPr>
        <w:t>ی</w:t>
      </w:r>
      <w:r>
        <w:rPr>
          <w:rFonts w:hint="eastAsia"/>
          <w:rtl/>
        </w:rPr>
        <w:t>ل</w:t>
      </w:r>
      <w:r>
        <w:rPr>
          <w:rtl/>
        </w:rPr>
        <w:t xml:space="preserve"> و غ</w:t>
      </w:r>
      <w:r>
        <w:rPr>
          <w:rFonts w:hint="cs"/>
          <w:rtl/>
        </w:rPr>
        <w:t>ی</w:t>
      </w:r>
      <w:r>
        <w:rPr>
          <w:rFonts w:hint="eastAsia"/>
          <w:rtl/>
        </w:rPr>
        <w:t>ر</w:t>
      </w:r>
      <w:r>
        <w:rPr>
          <w:rtl/>
        </w:rPr>
        <w:t xml:space="preserve"> ذلک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ال</w:t>
      </w:r>
      <w:r w:rsidR="00910408">
        <w:rPr>
          <w:rtl/>
        </w:rPr>
        <w:t>صلاة</w:t>
      </w:r>
      <w:r>
        <w:rPr>
          <w:rtl/>
        </w:rPr>
        <w:t xml:space="preserve"> </w:t>
      </w:r>
      <w:r w:rsidR="00275436">
        <w:rPr>
          <w:rtl/>
        </w:rPr>
        <w:t>في</w:t>
      </w:r>
      <w:r>
        <w:rPr>
          <w:rtl/>
        </w:rPr>
        <w:t xml:space="preserve"> الثوب النجس أو ثوب أصابه بصاق أو عرق أو ذرق و حکم ث</w:t>
      </w:r>
      <w:r>
        <w:rPr>
          <w:rFonts w:hint="cs"/>
          <w:rtl/>
        </w:rPr>
        <w:t>ی</w:t>
      </w:r>
      <w:r>
        <w:rPr>
          <w:rFonts w:hint="eastAsia"/>
          <w:rtl/>
        </w:rPr>
        <w:t>اب</w:t>
      </w:r>
      <w:r>
        <w:rPr>
          <w:rtl/>
        </w:rPr>
        <w:t xml:space="preserve"> الکفّار و ما لا </w:t>
      </w:r>
      <w:r>
        <w:rPr>
          <w:rFonts w:hint="cs"/>
          <w:rtl/>
        </w:rPr>
        <w:t>ی</w:t>
      </w:r>
      <w:r>
        <w:rPr>
          <w:rFonts w:hint="eastAsia"/>
          <w:rtl/>
        </w:rPr>
        <w:t>تمّ</w:t>
      </w:r>
      <w:r>
        <w:rPr>
          <w:rtl/>
        </w:rPr>
        <w:t xml:space="preserve"> </w:t>
      </w:r>
      <w:r w:rsidR="00275436">
        <w:rPr>
          <w:rtl/>
        </w:rPr>
        <w:t>في</w:t>
      </w:r>
      <w:r>
        <w:rPr>
          <w:rFonts w:hint="eastAsia"/>
          <w:rtl/>
        </w:rPr>
        <w:t>ه</w:t>
      </w:r>
      <w:r>
        <w:rPr>
          <w:rtl/>
        </w:rPr>
        <w:t xml:space="preserve"> ال</w:t>
      </w:r>
      <w:r w:rsidR="00910408">
        <w:rPr>
          <w:rtl/>
        </w:rPr>
        <w:t>صلاة</w:t>
      </w:r>
      <w:r>
        <w:rPr>
          <w:rtl/>
        </w:rPr>
        <w:t xml:space="preserve"> </w:t>
      </w:r>
      <w:r w:rsidRPr="00CE68B8">
        <w:rPr>
          <w:rStyle w:val="libFootnotenumChar"/>
          <w:rtl/>
        </w:rPr>
        <w:t>(5)</w:t>
      </w:r>
      <w:r>
        <w:rPr>
          <w:rtl/>
        </w:rPr>
        <w:t>.</w:t>
      </w:r>
    </w:p>
    <w:p w:rsidR="00275436" w:rsidRDefault="004A6812" w:rsidP="004A6812">
      <w:pPr>
        <w:pStyle w:val="libNormal"/>
        <w:rPr>
          <w:rtl/>
        </w:rPr>
      </w:pPr>
      <w:r>
        <w:rPr>
          <w:rFonts w:hint="eastAsia"/>
          <w:rtl/>
        </w:rPr>
        <w:t>باب</w:t>
      </w:r>
      <w:r>
        <w:rPr>
          <w:rtl/>
        </w:rPr>
        <w:t xml:space="preserve"> حکم المختضب </w:t>
      </w:r>
      <w:r w:rsidR="00275436">
        <w:rPr>
          <w:rtl/>
        </w:rPr>
        <w:t>في</w:t>
      </w:r>
      <w:r>
        <w:rPr>
          <w:rtl/>
        </w:rPr>
        <w:t xml:space="preserve"> ال</w:t>
      </w:r>
      <w:r w:rsidR="00910408">
        <w:rPr>
          <w:rtl/>
        </w:rPr>
        <w:t>صلاة</w:t>
      </w:r>
      <w:r>
        <w:rPr>
          <w:rtl/>
        </w:rPr>
        <w:t xml:space="preserve"> </w:t>
      </w:r>
      <w:r w:rsidRPr="00CE68B8">
        <w:rPr>
          <w:rStyle w:val="libFootnotenumChar"/>
          <w:rtl/>
        </w:rPr>
        <w:t>(6)</w:t>
      </w:r>
      <w:r>
        <w:rPr>
          <w:rtl/>
        </w:rPr>
        <w:t>.</w:t>
      </w:r>
    </w:p>
    <w:p w:rsidR="00275436" w:rsidRDefault="004A6812" w:rsidP="004A6812">
      <w:pPr>
        <w:pStyle w:val="libNormal"/>
        <w:rPr>
          <w:rtl/>
        </w:rPr>
      </w:pPr>
      <w:r>
        <w:rPr>
          <w:rFonts w:hint="eastAsia"/>
          <w:rtl/>
        </w:rPr>
        <w:t>باب</w:t>
      </w:r>
      <w:r>
        <w:rPr>
          <w:rtl/>
        </w:rPr>
        <w:t xml:space="preserve"> ال</w:t>
      </w:r>
      <w:r w:rsidR="00910408">
        <w:rPr>
          <w:rtl/>
        </w:rPr>
        <w:t>صلاة</w:t>
      </w:r>
      <w:r>
        <w:rPr>
          <w:rtl/>
        </w:rPr>
        <w:t xml:space="preserve"> </w:t>
      </w:r>
      <w:r w:rsidR="00275436">
        <w:rPr>
          <w:rtl/>
        </w:rPr>
        <w:t>في</w:t>
      </w:r>
      <w:r>
        <w:rPr>
          <w:rtl/>
        </w:rPr>
        <w:t xml:space="preserve"> النعال و الخفاف </w:t>
      </w:r>
      <w:r w:rsidRPr="00CE68B8">
        <w:rPr>
          <w:rStyle w:val="libFootnotenumChar"/>
          <w:rtl/>
        </w:rPr>
        <w:t>(7)</w:t>
      </w:r>
      <w:r>
        <w:rPr>
          <w:rtl/>
        </w:rPr>
        <w:t>.</w:t>
      </w:r>
    </w:p>
    <w:p w:rsidR="00275436" w:rsidRDefault="00B84FC2" w:rsidP="00D53B25">
      <w:pPr>
        <w:pStyle w:val="libNormal"/>
        <w:rPr>
          <w:rtl/>
        </w:rPr>
      </w:pPr>
      <w:r w:rsidRPr="00B84FC2">
        <w:rPr>
          <w:rStyle w:val="libBold1Char"/>
          <w:rFonts w:hint="eastAsia"/>
          <w:rtl/>
        </w:rPr>
        <w:t>علل الشرایع</w:t>
      </w:r>
      <w:r w:rsidR="004A6812">
        <w:rPr>
          <w:rtl/>
        </w:rPr>
        <w:t xml:space="preserve">:عن </w:t>
      </w:r>
      <w:r w:rsidR="00D27669">
        <w:rPr>
          <w:rtl/>
        </w:rPr>
        <w:t>أبي</w:t>
      </w:r>
      <w:r w:rsidR="004A6812">
        <w:rPr>
          <w:rFonts w:hint="eastAsia"/>
          <w:rtl/>
        </w:rPr>
        <w:t>ه</w:t>
      </w:r>
      <w:r w:rsidR="004A6812">
        <w:rPr>
          <w:rtl/>
        </w:rPr>
        <w:t xml:space="preserve"> عن ع</w:t>
      </w:r>
      <w:r w:rsidR="00D27669">
        <w:rPr>
          <w:rtl/>
        </w:rPr>
        <w:t>لي</w:t>
      </w:r>
      <w:r w:rsidR="004A6812">
        <w:rPr>
          <w:rtl/>
        </w:rPr>
        <w:t xml:space="preserve"> عن </w:t>
      </w:r>
      <w:r w:rsidR="00D27669">
        <w:rPr>
          <w:rtl/>
        </w:rPr>
        <w:t>أبي</w:t>
      </w:r>
      <w:r w:rsidR="004A6812">
        <w:rPr>
          <w:rFonts w:hint="eastAsia"/>
          <w:rtl/>
        </w:rPr>
        <w:t>ه</w:t>
      </w:r>
      <w:r w:rsidR="004A6812">
        <w:rPr>
          <w:rtl/>
        </w:rPr>
        <w:t xml:space="preserve"> عن ابن م</w:t>
      </w:r>
      <w:r w:rsidR="004A6812">
        <w:rPr>
          <w:rFonts w:hint="cs"/>
          <w:rtl/>
        </w:rPr>
        <w:t>ی</w:t>
      </w:r>
      <w:r w:rsidR="004A6812">
        <w:rPr>
          <w:rFonts w:hint="eastAsia"/>
          <w:rtl/>
        </w:rPr>
        <w:t>مون</w:t>
      </w:r>
      <w:r w:rsidR="004A6812">
        <w:rPr>
          <w:rtl/>
        </w:rPr>
        <w:t xml:space="preserve"> القدّاح عن الصادق عن </w:t>
      </w:r>
      <w:r w:rsidR="00D27669">
        <w:rPr>
          <w:rtl/>
        </w:rPr>
        <w:t>أبي</w:t>
      </w:r>
      <w:r w:rsidR="004A6812">
        <w:rPr>
          <w:rFonts w:hint="eastAsia"/>
          <w:rtl/>
        </w:rPr>
        <w:t>ه</w:t>
      </w:r>
      <w:r w:rsidR="004A6812">
        <w:rPr>
          <w:rtl/>
        </w:rPr>
        <w:t xml:space="preserve"> </w:t>
      </w:r>
      <w:r w:rsidR="00B365CC" w:rsidRPr="00B365CC">
        <w:rPr>
          <w:rStyle w:val="libAlaemChar"/>
          <w:rtl/>
        </w:rPr>
        <w:t>عليهما‌السلام</w:t>
      </w:r>
      <w:r w:rsidR="004A6812">
        <w:rPr>
          <w:rtl/>
        </w:rPr>
        <w:t xml:space="preserve"> قال: انّ کلّ </w:t>
      </w:r>
      <w:r w:rsidR="00D27669">
        <w:rPr>
          <w:rtl/>
        </w:rPr>
        <w:t>شيء</w:t>
      </w:r>
      <w:r w:rsidR="004A6812">
        <w:rPr>
          <w:rtl/>
        </w:rPr>
        <w:t xml:space="preserve"> ع</w:t>
      </w:r>
      <w:r w:rsidR="00D27669">
        <w:rPr>
          <w:rtl/>
        </w:rPr>
        <w:t>لي</w:t>
      </w:r>
      <w:r w:rsidR="004A6812">
        <w:rPr>
          <w:rFonts w:hint="eastAsia"/>
          <w:rtl/>
        </w:rPr>
        <w:t>ک</w:t>
      </w:r>
      <w:r w:rsidR="004A6812">
        <w:rPr>
          <w:rtl/>
        </w:rPr>
        <w:t xml:space="preserve"> تص</w:t>
      </w:r>
      <w:r w:rsidR="00D27669">
        <w:rPr>
          <w:rtl/>
        </w:rPr>
        <w:t>لي</w:t>
      </w:r>
      <w:r w:rsidR="004A6812">
        <w:rPr>
          <w:rtl/>
        </w:rPr>
        <w:t xml:space="preserve"> </w:t>
      </w:r>
      <w:r w:rsidR="00275436">
        <w:rPr>
          <w:rtl/>
        </w:rPr>
        <w:t>في</w:t>
      </w:r>
      <w:r w:rsidR="004A6812">
        <w:rPr>
          <w:rFonts w:hint="eastAsia"/>
          <w:rtl/>
        </w:rPr>
        <w:t>ه</w:t>
      </w:r>
      <w:r w:rsidR="004A6812">
        <w:rPr>
          <w:rtl/>
        </w:rPr>
        <w:t xml:space="preserve"> </w:t>
      </w:r>
      <w:r w:rsidR="004A6812">
        <w:rPr>
          <w:rFonts w:hint="cs"/>
          <w:rtl/>
        </w:rPr>
        <w:t>ی</w:t>
      </w:r>
      <w:r w:rsidR="004A6812">
        <w:rPr>
          <w:rFonts w:hint="eastAsia"/>
          <w:rtl/>
        </w:rPr>
        <w:t>سبّح</w:t>
      </w:r>
      <w:r w:rsidR="004A6812">
        <w:rPr>
          <w:rtl/>
        </w:rPr>
        <w:t xml:space="preserve"> معک،قال:و کان رسول اللّه </w:t>
      </w:r>
      <w:r w:rsidR="00D27669" w:rsidRPr="00D27669">
        <w:rPr>
          <w:rStyle w:val="libAlaemChar"/>
          <w:rtl/>
        </w:rPr>
        <w:t>صلى‌الله‌عليه‌وآله‌وسلم</w:t>
      </w:r>
      <w:r w:rsidR="004A6812">
        <w:rPr>
          <w:rtl/>
        </w:rPr>
        <w:t xml:space="preserve"> إذا أق</w:t>
      </w:r>
      <w:r w:rsidR="004A6812">
        <w:rPr>
          <w:rFonts w:hint="cs"/>
          <w:rtl/>
        </w:rPr>
        <w:t>ی</w:t>
      </w:r>
      <w:r w:rsidR="004A6812">
        <w:rPr>
          <w:rFonts w:hint="eastAsia"/>
          <w:rtl/>
        </w:rPr>
        <w:t>مت</w:t>
      </w:r>
      <w:r w:rsidR="004A6812">
        <w:rPr>
          <w:rtl/>
        </w:rPr>
        <w:t xml:space="preserve"> ال</w:t>
      </w:r>
      <w:r w:rsidR="00910408">
        <w:rPr>
          <w:rtl/>
        </w:rPr>
        <w:t>صلاة</w:t>
      </w:r>
      <w:r w:rsidR="004A6812">
        <w:rPr>
          <w:rtl/>
        </w:rPr>
        <w:t xml:space="preserve"> لبس نع</w:t>
      </w:r>
      <w:r w:rsidR="00D27669">
        <w:rPr>
          <w:rtl/>
        </w:rPr>
        <w:t>لي</w:t>
      </w:r>
      <w:r w:rsidR="004A6812">
        <w:rPr>
          <w:rFonts w:hint="eastAsia"/>
          <w:rtl/>
        </w:rPr>
        <w:t>ه</w:t>
      </w:r>
      <w:r w:rsidR="004A6812">
        <w:rPr>
          <w:rtl/>
        </w:rPr>
        <w:t xml:space="preserve"> و ص</w:t>
      </w:r>
      <w:r w:rsidR="00D27669">
        <w:rPr>
          <w:rtl/>
        </w:rPr>
        <w:t>ل</w:t>
      </w:r>
      <w:r w:rsidR="00D53B25">
        <w:rPr>
          <w:rFonts w:hint="cs"/>
          <w:rtl/>
        </w:rPr>
        <w:t>ى</w:t>
      </w:r>
      <w:r w:rsidR="004A6812">
        <w:rPr>
          <w:rtl/>
        </w:rPr>
        <w:t xml:space="preserve"> </w:t>
      </w:r>
      <w:r w:rsidR="00275436">
        <w:rPr>
          <w:rtl/>
        </w:rPr>
        <w:t>في</w:t>
      </w:r>
      <w:r w:rsidR="004A6812">
        <w:rPr>
          <w:rFonts w:hint="eastAsia"/>
          <w:rtl/>
        </w:rPr>
        <w:t>هما</w:t>
      </w:r>
      <w:r w:rsidR="004A6812">
        <w:rPr>
          <w:rtl/>
        </w:rPr>
        <w:t xml:space="preserve"> </w:t>
      </w:r>
      <w:r w:rsidR="004A6812" w:rsidRPr="00CE68B8">
        <w:rPr>
          <w:rStyle w:val="libFootnotenumChar"/>
          <w:rtl/>
        </w:rPr>
        <w:t>(8)</w:t>
      </w:r>
      <w:r w:rsidR="004A6812">
        <w:rPr>
          <w:rtl/>
        </w:rPr>
        <w:t>.</w:t>
      </w:r>
    </w:p>
    <w:p w:rsidR="00275436" w:rsidRDefault="004A6812" w:rsidP="004A6812">
      <w:pPr>
        <w:pStyle w:val="libNormal"/>
        <w:rPr>
          <w:rtl/>
        </w:rPr>
      </w:pPr>
      <w:r>
        <w:rPr>
          <w:rFonts w:hint="eastAsia"/>
          <w:rtl/>
        </w:rPr>
        <w:t>أبواب</w:t>
      </w:r>
      <w:r>
        <w:rPr>
          <w:rtl/>
        </w:rPr>
        <w:t xml:space="preserve"> مکان المص</w:t>
      </w:r>
      <w:r w:rsidR="00D27669">
        <w:rPr>
          <w:rtl/>
        </w:rPr>
        <w:t>لي</w:t>
      </w:r>
      <w:r>
        <w:rPr>
          <w:rtl/>
        </w:rPr>
        <w:t xml:space="preserve"> و ما </w:t>
      </w:r>
      <w:r>
        <w:rPr>
          <w:rFonts w:hint="cs"/>
          <w:rtl/>
        </w:rPr>
        <w:t>ی</w:t>
      </w:r>
      <w:r>
        <w:rPr>
          <w:rFonts w:hint="eastAsia"/>
          <w:rtl/>
        </w:rPr>
        <w:t>تبعه</w:t>
      </w:r>
      <w:r>
        <w:rPr>
          <w:rtl/>
        </w:rPr>
        <w:t xml:space="preserve"> </w:t>
      </w:r>
      <w:r w:rsidRPr="00CE68B8">
        <w:rPr>
          <w:rStyle w:val="libFootnotenumChar"/>
          <w:rtl/>
        </w:rPr>
        <w:t>(9)</w:t>
      </w:r>
      <w:r>
        <w:rPr>
          <w:rtl/>
        </w:rPr>
        <w:t>.</w:t>
      </w:r>
    </w:p>
    <w:p w:rsidR="00275436" w:rsidRDefault="004A6812" w:rsidP="004A6812">
      <w:pPr>
        <w:pStyle w:val="libNormal"/>
        <w:rPr>
          <w:rtl/>
        </w:rPr>
      </w:pPr>
      <w:r>
        <w:rPr>
          <w:rFonts w:hint="eastAsia"/>
          <w:rtl/>
        </w:rPr>
        <w:t>باب</w:t>
      </w:r>
      <w:r>
        <w:rPr>
          <w:rtl/>
        </w:rPr>
        <w:t xml:space="preserve"> </w:t>
      </w:r>
      <w:r w:rsidR="00910408">
        <w:rPr>
          <w:rtl/>
        </w:rPr>
        <w:t>طهارة</w:t>
      </w:r>
      <w:r>
        <w:rPr>
          <w:rtl/>
        </w:rPr>
        <w:t xml:space="preserve"> موضع ال</w:t>
      </w:r>
      <w:r w:rsidR="00910408">
        <w:rPr>
          <w:rtl/>
        </w:rPr>
        <w:t>صلاة</w:t>
      </w:r>
      <w:r>
        <w:rPr>
          <w:rtl/>
        </w:rPr>
        <w:t xml:space="preserve"> </w:t>
      </w:r>
      <w:r w:rsidRPr="00CE68B8">
        <w:rPr>
          <w:rStyle w:val="libFootnotenumChar"/>
          <w:rtl/>
        </w:rPr>
        <w:t>(10)</w:t>
      </w:r>
      <w:r>
        <w:rPr>
          <w:rtl/>
        </w:rPr>
        <w:t>.</w:t>
      </w:r>
    </w:p>
    <w:p w:rsidR="00275436" w:rsidRDefault="004A6812" w:rsidP="00D53B25">
      <w:pPr>
        <w:pStyle w:val="libNormal"/>
        <w:rPr>
          <w:rtl/>
        </w:rPr>
      </w:pPr>
      <w:r>
        <w:rPr>
          <w:rFonts w:hint="eastAsia"/>
          <w:rtl/>
        </w:rPr>
        <w:t>باب</w:t>
      </w:r>
      <w:r>
        <w:rPr>
          <w:rtl/>
        </w:rPr>
        <w:t xml:space="preserve"> ال</w:t>
      </w:r>
      <w:r w:rsidR="00910408">
        <w:rPr>
          <w:rtl/>
        </w:rPr>
        <w:t>صلاة</w:t>
      </w:r>
      <w:r>
        <w:rPr>
          <w:rtl/>
        </w:rPr>
        <w:t xml:space="preserve"> ع</w:t>
      </w:r>
      <w:r w:rsidR="00D27669">
        <w:rPr>
          <w:rtl/>
        </w:rPr>
        <w:t>ل</w:t>
      </w:r>
      <w:r w:rsidR="00D53B25">
        <w:rPr>
          <w:rFonts w:hint="cs"/>
          <w:rtl/>
        </w:rPr>
        <w:t>ى</w:t>
      </w:r>
      <w:r>
        <w:rPr>
          <w:rtl/>
        </w:rPr>
        <w:t xml:space="preserve"> الحر</w:t>
      </w:r>
      <w:r>
        <w:rPr>
          <w:rFonts w:hint="cs"/>
          <w:rtl/>
        </w:rPr>
        <w:t>ی</w:t>
      </w:r>
      <w:r>
        <w:rPr>
          <w:rFonts w:hint="eastAsia"/>
          <w:rtl/>
        </w:rPr>
        <w:t>ر</w:t>
      </w:r>
      <w:r>
        <w:rPr>
          <w:rtl/>
        </w:rPr>
        <w:t xml:space="preserve"> أو ع</w:t>
      </w:r>
      <w:r w:rsidR="00D27669">
        <w:rPr>
          <w:rtl/>
        </w:rPr>
        <w:t>ل</w:t>
      </w:r>
      <w:r w:rsidR="00D53B25">
        <w:rPr>
          <w:rFonts w:hint="cs"/>
          <w:rtl/>
        </w:rPr>
        <w:t>ى</w:t>
      </w:r>
      <w:r>
        <w:rPr>
          <w:rtl/>
        </w:rPr>
        <w:t xml:space="preserve"> التماث</w:t>
      </w:r>
      <w:r>
        <w:rPr>
          <w:rFonts w:hint="cs"/>
          <w:rtl/>
        </w:rPr>
        <w:t>ی</w:t>
      </w:r>
      <w:r>
        <w:rPr>
          <w:rFonts w:hint="eastAsia"/>
          <w:rtl/>
        </w:rPr>
        <w:t>ل</w:t>
      </w:r>
      <w:r>
        <w:rPr>
          <w:rtl/>
        </w:rPr>
        <w:t xml:space="preserve"> أو </w:t>
      </w:r>
      <w:r w:rsidR="00275436">
        <w:rPr>
          <w:rtl/>
        </w:rPr>
        <w:t>في</w:t>
      </w:r>
      <w:r>
        <w:rPr>
          <w:rtl/>
        </w:rPr>
        <w:t xml:space="preserve"> </w:t>
      </w:r>
      <w:r w:rsidR="00FF55C9">
        <w:rPr>
          <w:rtl/>
        </w:rPr>
        <w:t>بي</w:t>
      </w:r>
      <w:r>
        <w:rPr>
          <w:rFonts w:hint="eastAsia"/>
          <w:rtl/>
        </w:rPr>
        <w:t>ت</w:t>
      </w:r>
      <w:r>
        <w:rPr>
          <w:rtl/>
        </w:rPr>
        <w:t xml:space="preserve"> </w:t>
      </w:r>
      <w:r w:rsidR="00275436">
        <w:rPr>
          <w:rtl/>
        </w:rPr>
        <w:t>في</w:t>
      </w:r>
      <w:r>
        <w:rPr>
          <w:rFonts w:hint="eastAsia"/>
          <w:rtl/>
        </w:rPr>
        <w:t>ه</w:t>
      </w:r>
      <w:r>
        <w:rPr>
          <w:rtl/>
        </w:rPr>
        <w:t xml:space="preserve"> التماث</w:t>
      </w:r>
      <w:r>
        <w:rPr>
          <w:rFonts w:hint="cs"/>
          <w:rtl/>
        </w:rPr>
        <w:t>ی</w:t>
      </w:r>
      <w:r>
        <w:rPr>
          <w:rFonts w:hint="eastAsia"/>
          <w:rtl/>
        </w:rPr>
        <w:t>ل</w:t>
      </w:r>
      <w:r>
        <w:rPr>
          <w:rtl/>
        </w:rPr>
        <w:t xml:space="preserve"> أو کلب أو خمر أو بول </w:t>
      </w:r>
      <w:r w:rsidRPr="00CE68B8">
        <w:rPr>
          <w:rStyle w:val="libFootnotenumChar"/>
          <w:rtl/>
        </w:rPr>
        <w:t>(11)</w:t>
      </w:r>
      <w:r>
        <w:rPr>
          <w:rtl/>
        </w:rPr>
        <w:t>.</w:t>
      </w:r>
    </w:p>
    <w:p w:rsidR="001746BD" w:rsidRDefault="001746BD" w:rsidP="00CE68B8">
      <w:pPr>
        <w:pStyle w:val="libLine"/>
        <w:rPr>
          <w:rtl/>
        </w:rPr>
      </w:pPr>
      <w:r>
        <w:rPr>
          <w:rFonts w:hint="eastAsia"/>
          <w:rtl/>
        </w:rPr>
        <w:t>___________________</w:t>
      </w:r>
    </w:p>
    <w:p w:rsidR="00275436" w:rsidRDefault="00CE68B8" w:rsidP="00D53B25">
      <w:pPr>
        <w:pStyle w:val="libFootnote0"/>
        <w:rPr>
          <w:rtl/>
        </w:rPr>
      </w:pPr>
      <w:r>
        <w:rPr>
          <w:rtl/>
        </w:rPr>
        <w:t>(1)</w:t>
      </w:r>
      <w:r w:rsidR="004A6812">
        <w:rPr>
          <w:rtl/>
        </w:rPr>
        <w:t xml:space="preserve"> </w:t>
      </w:r>
      <w:r w:rsidR="00F66663">
        <w:rPr>
          <w:rtl/>
        </w:rPr>
        <w:t>ق:کتاب الصلاة</w:t>
      </w:r>
      <w:r w:rsidR="00D53B25">
        <w:rPr>
          <w:rFonts w:hint="cs"/>
          <w:rtl/>
        </w:rPr>
        <w:t>/</w:t>
      </w:r>
      <w:r w:rsidR="00275436">
        <w:rPr>
          <w:rtl/>
        </w:rPr>
        <w:t>8</w:t>
      </w:r>
      <w:r w:rsidR="004A6812">
        <w:rPr>
          <w:rtl/>
        </w:rPr>
        <w:t>4/</w:t>
      </w:r>
      <w:r w:rsidR="00275436">
        <w:rPr>
          <w:rtl/>
        </w:rPr>
        <w:t>13</w:t>
      </w:r>
      <w:r w:rsidR="004A6812">
        <w:rPr>
          <w:rtl/>
        </w:rPr>
        <w:t>،ج:</w:t>
      </w:r>
      <w:r w:rsidR="00275436">
        <w:rPr>
          <w:rtl/>
        </w:rPr>
        <w:t>1</w:t>
      </w:r>
      <w:r w:rsidR="004A6812">
        <w:rPr>
          <w:rtl/>
        </w:rPr>
        <w:t>6</w:t>
      </w:r>
      <w:r w:rsidR="00275436">
        <w:rPr>
          <w:rtl/>
        </w:rPr>
        <w:t>0</w:t>
      </w:r>
      <w:r w:rsidR="004A6812">
        <w:rPr>
          <w:rtl/>
        </w:rPr>
        <w:t>/</w:t>
      </w:r>
      <w:r w:rsidR="00275436">
        <w:rPr>
          <w:rtl/>
        </w:rPr>
        <w:t>83</w:t>
      </w:r>
      <w:r w:rsidR="004A6812">
        <w:rPr>
          <w:rtl/>
        </w:rPr>
        <w:t>.</w:t>
      </w:r>
    </w:p>
    <w:p w:rsidR="00275436" w:rsidRDefault="00CE68B8" w:rsidP="00D53B25">
      <w:pPr>
        <w:pStyle w:val="libFootnote0"/>
        <w:rPr>
          <w:rtl/>
        </w:rPr>
      </w:pPr>
      <w:r>
        <w:rPr>
          <w:rtl/>
        </w:rPr>
        <w:t>(2)</w:t>
      </w:r>
      <w:r w:rsidR="004A6812">
        <w:rPr>
          <w:rtl/>
        </w:rPr>
        <w:t xml:space="preserve"> </w:t>
      </w:r>
      <w:r w:rsidR="00F66663">
        <w:rPr>
          <w:rtl/>
        </w:rPr>
        <w:t>ق:کتاب الصلاة</w:t>
      </w:r>
      <w:r w:rsidR="00D53B25">
        <w:rPr>
          <w:rFonts w:hint="cs"/>
          <w:rtl/>
        </w:rPr>
        <w:t>/</w:t>
      </w:r>
      <w:r w:rsidR="00275436">
        <w:rPr>
          <w:rtl/>
        </w:rPr>
        <w:t>8</w:t>
      </w:r>
      <w:r w:rsidR="004A6812">
        <w:rPr>
          <w:rtl/>
        </w:rPr>
        <w:t>5/</w:t>
      </w:r>
      <w:r w:rsidR="00275436">
        <w:rPr>
          <w:rtl/>
        </w:rPr>
        <w:t>1</w:t>
      </w:r>
      <w:r w:rsidR="004A6812">
        <w:rPr>
          <w:rtl/>
        </w:rPr>
        <w:t>4،ج:</w:t>
      </w:r>
      <w:r w:rsidR="00275436">
        <w:rPr>
          <w:rtl/>
        </w:rPr>
        <w:t>1</w:t>
      </w:r>
      <w:r w:rsidR="004A6812">
        <w:rPr>
          <w:rtl/>
        </w:rPr>
        <w:t>64/</w:t>
      </w:r>
      <w:r w:rsidR="00275436">
        <w:rPr>
          <w:rtl/>
        </w:rPr>
        <w:t>83</w:t>
      </w:r>
      <w:r w:rsidR="004A6812">
        <w:rPr>
          <w:rtl/>
        </w:rPr>
        <w:t>.</w:t>
      </w:r>
    </w:p>
    <w:p w:rsidR="00275436" w:rsidRDefault="00CE68B8" w:rsidP="00D53B25">
      <w:pPr>
        <w:pStyle w:val="libFootnote0"/>
        <w:rPr>
          <w:rtl/>
        </w:rPr>
      </w:pPr>
      <w:r>
        <w:rPr>
          <w:rtl/>
        </w:rPr>
        <w:t>(3)</w:t>
      </w:r>
      <w:r w:rsidR="004A6812">
        <w:rPr>
          <w:rtl/>
        </w:rPr>
        <w:t xml:space="preserve"> </w:t>
      </w:r>
      <w:r w:rsidR="00F66663">
        <w:rPr>
          <w:rtl/>
        </w:rPr>
        <w:t>ق:کتاب الصلاة</w:t>
      </w:r>
      <w:r w:rsidR="00D53B25">
        <w:rPr>
          <w:rFonts w:hint="cs"/>
          <w:rtl/>
        </w:rPr>
        <w:t>/</w:t>
      </w:r>
      <w:r w:rsidR="00275436">
        <w:rPr>
          <w:rtl/>
        </w:rPr>
        <w:t>9</w:t>
      </w:r>
      <w:r w:rsidR="004A6812">
        <w:rPr>
          <w:rtl/>
        </w:rPr>
        <w:t>5/</w:t>
      </w:r>
      <w:r w:rsidR="00275436">
        <w:rPr>
          <w:rtl/>
        </w:rPr>
        <w:t>1</w:t>
      </w:r>
      <w:r w:rsidR="004A6812">
        <w:rPr>
          <w:rtl/>
        </w:rPr>
        <w:t>6،ج:</w:t>
      </w:r>
      <w:r w:rsidR="00275436">
        <w:rPr>
          <w:rtl/>
        </w:rPr>
        <w:t>212</w:t>
      </w:r>
      <w:r w:rsidR="004A6812">
        <w:rPr>
          <w:rtl/>
        </w:rPr>
        <w:t>/</w:t>
      </w:r>
      <w:r w:rsidR="00275436">
        <w:rPr>
          <w:rtl/>
        </w:rPr>
        <w:t>83</w:t>
      </w:r>
      <w:r w:rsidR="004A6812">
        <w:rPr>
          <w:rtl/>
        </w:rPr>
        <w:t>.</w:t>
      </w:r>
    </w:p>
    <w:p w:rsidR="00275436" w:rsidRDefault="00CE68B8" w:rsidP="00BD217C">
      <w:pPr>
        <w:pStyle w:val="libFootnote0"/>
        <w:rPr>
          <w:rtl/>
        </w:rPr>
      </w:pPr>
      <w:r>
        <w:rPr>
          <w:rtl/>
        </w:rPr>
        <w:t>(4)</w:t>
      </w:r>
      <w:r w:rsidR="004A6812">
        <w:rPr>
          <w:rtl/>
        </w:rPr>
        <w:t xml:space="preserve"> </w:t>
      </w:r>
      <w:r w:rsidR="00A935C1">
        <w:rPr>
          <w:rtl/>
        </w:rPr>
        <w:t>ق:کتاب الصلاة/</w:t>
      </w:r>
      <w:r w:rsidR="00275436">
        <w:rPr>
          <w:rtl/>
        </w:rPr>
        <w:t>101</w:t>
      </w:r>
      <w:r w:rsidR="004A6812">
        <w:rPr>
          <w:rtl/>
        </w:rPr>
        <w:t>/</w:t>
      </w:r>
      <w:r w:rsidR="00275436">
        <w:rPr>
          <w:rtl/>
        </w:rPr>
        <w:t>18</w:t>
      </w:r>
      <w:r w:rsidR="004A6812">
        <w:rPr>
          <w:rtl/>
        </w:rPr>
        <w:t>،ج:</w:t>
      </w:r>
      <w:r w:rsidR="00275436">
        <w:rPr>
          <w:rtl/>
        </w:rPr>
        <w:t>238</w:t>
      </w:r>
      <w:r w:rsidR="004A6812">
        <w:rPr>
          <w:rtl/>
        </w:rPr>
        <w:t>/</w:t>
      </w:r>
      <w:r w:rsidR="00275436">
        <w:rPr>
          <w:rtl/>
        </w:rPr>
        <w:t>83</w:t>
      </w:r>
      <w:r w:rsidR="004A6812">
        <w:rPr>
          <w:rtl/>
        </w:rPr>
        <w:t>.</w:t>
      </w:r>
    </w:p>
    <w:p w:rsidR="00275436" w:rsidRDefault="00CE68B8" w:rsidP="00BD217C">
      <w:pPr>
        <w:pStyle w:val="libFootnote0"/>
        <w:rPr>
          <w:rtl/>
        </w:rPr>
      </w:pPr>
      <w:r>
        <w:rPr>
          <w:rtl/>
        </w:rPr>
        <w:t>(5)</w:t>
      </w:r>
      <w:r w:rsidR="004A6812">
        <w:rPr>
          <w:rtl/>
        </w:rPr>
        <w:t xml:space="preserve"> </w:t>
      </w:r>
      <w:r w:rsidR="00A935C1">
        <w:rPr>
          <w:rtl/>
        </w:rPr>
        <w:t>ق:کتاب الصلاة/</w:t>
      </w:r>
      <w:r w:rsidR="00275436">
        <w:rPr>
          <w:rtl/>
        </w:rPr>
        <w:t>10</w:t>
      </w:r>
      <w:r w:rsidR="004A6812">
        <w:rPr>
          <w:rtl/>
        </w:rPr>
        <w:t>5/</w:t>
      </w:r>
      <w:r w:rsidR="00275436">
        <w:rPr>
          <w:rtl/>
        </w:rPr>
        <w:t>19</w:t>
      </w:r>
      <w:r w:rsidR="004A6812">
        <w:rPr>
          <w:rtl/>
        </w:rPr>
        <w:t>،ج:</w:t>
      </w:r>
      <w:r w:rsidR="00275436">
        <w:rPr>
          <w:rtl/>
        </w:rPr>
        <w:t>2</w:t>
      </w:r>
      <w:r w:rsidR="004A6812">
        <w:rPr>
          <w:rtl/>
        </w:rPr>
        <w:t>5</w:t>
      </w:r>
      <w:r w:rsidR="00275436">
        <w:rPr>
          <w:rtl/>
        </w:rPr>
        <w:t>7</w:t>
      </w:r>
      <w:r w:rsidR="004A6812">
        <w:rPr>
          <w:rtl/>
        </w:rPr>
        <w:t>/</w:t>
      </w:r>
      <w:r w:rsidR="00275436">
        <w:rPr>
          <w:rtl/>
        </w:rPr>
        <w:t>83</w:t>
      </w:r>
      <w:r w:rsidR="004A6812">
        <w:rPr>
          <w:rtl/>
        </w:rPr>
        <w:t>.</w:t>
      </w:r>
    </w:p>
    <w:p w:rsidR="00275436" w:rsidRDefault="00CE68B8" w:rsidP="00BD217C">
      <w:pPr>
        <w:pStyle w:val="libFootnote0"/>
        <w:rPr>
          <w:rtl/>
        </w:rPr>
      </w:pPr>
      <w:r>
        <w:rPr>
          <w:rtl/>
        </w:rPr>
        <w:t>(6)</w:t>
      </w:r>
      <w:r w:rsidR="004A6812">
        <w:rPr>
          <w:rtl/>
        </w:rPr>
        <w:t xml:space="preserve"> </w:t>
      </w:r>
      <w:r w:rsidR="00A935C1">
        <w:rPr>
          <w:rtl/>
        </w:rPr>
        <w:t>ق:کتاب الصلاة/</w:t>
      </w:r>
      <w:r w:rsidR="00275436">
        <w:rPr>
          <w:rtl/>
        </w:rPr>
        <w:t>10</w:t>
      </w:r>
      <w:r w:rsidR="004A6812">
        <w:rPr>
          <w:rtl/>
        </w:rPr>
        <w:t>6/</w:t>
      </w:r>
      <w:r w:rsidR="00275436">
        <w:rPr>
          <w:rtl/>
        </w:rPr>
        <w:t>20</w:t>
      </w:r>
      <w:r w:rsidR="004A6812">
        <w:rPr>
          <w:rtl/>
        </w:rPr>
        <w:t>،ج:</w:t>
      </w:r>
      <w:r w:rsidR="00275436">
        <w:rPr>
          <w:rtl/>
        </w:rPr>
        <w:t>2</w:t>
      </w:r>
      <w:r w:rsidR="004A6812">
        <w:rPr>
          <w:rtl/>
        </w:rPr>
        <w:t>6</w:t>
      </w:r>
      <w:r w:rsidR="00275436">
        <w:rPr>
          <w:rtl/>
        </w:rPr>
        <w:t>3</w:t>
      </w:r>
      <w:r w:rsidR="004A6812">
        <w:rPr>
          <w:rtl/>
        </w:rPr>
        <w:t>/</w:t>
      </w:r>
      <w:r w:rsidR="00275436">
        <w:rPr>
          <w:rtl/>
        </w:rPr>
        <w:t>83</w:t>
      </w:r>
      <w:r w:rsidR="004A6812">
        <w:rPr>
          <w:rtl/>
        </w:rPr>
        <w:t>.</w:t>
      </w:r>
    </w:p>
    <w:p w:rsidR="00275436" w:rsidRDefault="00CE68B8" w:rsidP="00BD217C">
      <w:pPr>
        <w:pStyle w:val="libFootnote0"/>
        <w:rPr>
          <w:rtl/>
        </w:rPr>
      </w:pPr>
      <w:r>
        <w:rPr>
          <w:rtl/>
        </w:rPr>
        <w:t>(7)</w:t>
      </w:r>
      <w:r w:rsidR="004A6812">
        <w:rPr>
          <w:rtl/>
        </w:rPr>
        <w:t xml:space="preserve"> </w:t>
      </w:r>
      <w:r w:rsidR="00A935C1">
        <w:rPr>
          <w:rtl/>
        </w:rPr>
        <w:t>ق:کتاب الصلاة/</w:t>
      </w:r>
      <w:r w:rsidR="00275436">
        <w:rPr>
          <w:rtl/>
        </w:rPr>
        <w:t>109</w:t>
      </w:r>
      <w:r w:rsidR="004A6812">
        <w:rPr>
          <w:rtl/>
        </w:rPr>
        <w:t>/</w:t>
      </w:r>
      <w:r w:rsidR="00275436">
        <w:rPr>
          <w:rtl/>
        </w:rPr>
        <w:t>22</w:t>
      </w:r>
      <w:r w:rsidR="004A6812">
        <w:rPr>
          <w:rtl/>
        </w:rPr>
        <w:t>،ج:</w:t>
      </w:r>
      <w:r w:rsidR="00275436">
        <w:rPr>
          <w:rtl/>
        </w:rPr>
        <w:t>27</w:t>
      </w:r>
      <w:r w:rsidR="004A6812">
        <w:rPr>
          <w:rtl/>
        </w:rPr>
        <w:t>4/</w:t>
      </w:r>
      <w:r w:rsidR="00275436">
        <w:rPr>
          <w:rtl/>
        </w:rPr>
        <w:t>83</w:t>
      </w:r>
      <w:r w:rsidR="004A6812">
        <w:rPr>
          <w:rtl/>
        </w:rPr>
        <w:t>.</w:t>
      </w:r>
    </w:p>
    <w:p w:rsidR="00275436" w:rsidRDefault="00CE68B8" w:rsidP="00BD217C">
      <w:pPr>
        <w:pStyle w:val="libFootnote0"/>
        <w:rPr>
          <w:rtl/>
        </w:rPr>
      </w:pPr>
      <w:r>
        <w:rPr>
          <w:rtl/>
        </w:rPr>
        <w:t>(8)</w:t>
      </w:r>
      <w:r w:rsidR="004A6812">
        <w:rPr>
          <w:rtl/>
        </w:rPr>
        <w:t xml:space="preserve"> </w:t>
      </w:r>
      <w:r w:rsidR="00A935C1">
        <w:rPr>
          <w:rtl/>
        </w:rPr>
        <w:t>ق:کتاب الصلاة/</w:t>
      </w:r>
      <w:r w:rsidR="00275436">
        <w:rPr>
          <w:rtl/>
        </w:rPr>
        <w:t>109</w:t>
      </w:r>
      <w:r w:rsidR="004A6812">
        <w:rPr>
          <w:rtl/>
        </w:rPr>
        <w:t>/</w:t>
      </w:r>
      <w:r w:rsidR="00275436">
        <w:rPr>
          <w:rtl/>
        </w:rPr>
        <w:t>22</w:t>
      </w:r>
      <w:r w:rsidR="004A6812">
        <w:rPr>
          <w:rtl/>
        </w:rPr>
        <w:t>،ج:</w:t>
      </w:r>
      <w:r w:rsidR="00275436">
        <w:rPr>
          <w:rtl/>
        </w:rPr>
        <w:t>27</w:t>
      </w:r>
      <w:r w:rsidR="004A6812">
        <w:rPr>
          <w:rtl/>
        </w:rPr>
        <w:t>4/</w:t>
      </w:r>
      <w:r w:rsidR="00275436">
        <w:rPr>
          <w:rtl/>
        </w:rPr>
        <w:t>83</w:t>
      </w:r>
      <w:r w:rsidR="004A6812">
        <w:rPr>
          <w:rtl/>
        </w:rPr>
        <w:t>.</w:t>
      </w:r>
    </w:p>
    <w:p w:rsidR="00275436" w:rsidRDefault="00CE68B8" w:rsidP="00BD217C">
      <w:pPr>
        <w:pStyle w:val="libFootnote0"/>
        <w:rPr>
          <w:rtl/>
        </w:rPr>
      </w:pPr>
      <w:r>
        <w:rPr>
          <w:rtl/>
        </w:rPr>
        <w:t>(9)</w:t>
      </w:r>
      <w:r w:rsidR="004A6812">
        <w:rPr>
          <w:rtl/>
        </w:rPr>
        <w:t xml:space="preserve"> </w:t>
      </w:r>
      <w:r w:rsidR="00A935C1">
        <w:rPr>
          <w:rtl/>
        </w:rPr>
        <w:t>ق:کتاب الصلاة/</w:t>
      </w:r>
      <w:r w:rsidR="00275436">
        <w:rPr>
          <w:rtl/>
        </w:rPr>
        <w:t>109</w:t>
      </w:r>
      <w:r w:rsidR="004A6812">
        <w:rPr>
          <w:rtl/>
        </w:rPr>
        <w:t>/</w:t>
      </w:r>
      <w:r w:rsidR="00275436">
        <w:rPr>
          <w:rtl/>
        </w:rPr>
        <w:t>23</w:t>
      </w:r>
      <w:r w:rsidR="004A6812">
        <w:rPr>
          <w:rtl/>
        </w:rPr>
        <w:t>،ج:</w:t>
      </w:r>
      <w:r w:rsidR="00275436">
        <w:rPr>
          <w:rtl/>
        </w:rPr>
        <w:t>27</w:t>
      </w:r>
      <w:r w:rsidR="004A6812">
        <w:rPr>
          <w:rtl/>
        </w:rPr>
        <w:t>6/</w:t>
      </w:r>
      <w:r w:rsidR="00275436">
        <w:rPr>
          <w:rtl/>
        </w:rPr>
        <w:t>83</w:t>
      </w:r>
      <w:r w:rsidR="004A6812">
        <w:rPr>
          <w:rtl/>
        </w:rPr>
        <w:t>.</w:t>
      </w:r>
    </w:p>
    <w:p w:rsidR="00275436" w:rsidRDefault="00CE68B8" w:rsidP="00BD217C">
      <w:pPr>
        <w:pStyle w:val="libFootnote0"/>
        <w:rPr>
          <w:rtl/>
        </w:rPr>
      </w:pPr>
      <w:r>
        <w:rPr>
          <w:rtl/>
        </w:rPr>
        <w:t>(10)</w:t>
      </w:r>
      <w:r w:rsidR="004A6812">
        <w:rPr>
          <w:rtl/>
        </w:rPr>
        <w:t xml:space="preserve"> </w:t>
      </w:r>
      <w:r w:rsidR="00A935C1">
        <w:rPr>
          <w:rtl/>
        </w:rPr>
        <w:t>ق:کتاب الصلاة/</w:t>
      </w:r>
      <w:r w:rsidR="00275436">
        <w:rPr>
          <w:rtl/>
        </w:rPr>
        <w:t>112</w:t>
      </w:r>
      <w:r w:rsidR="004A6812">
        <w:rPr>
          <w:rtl/>
        </w:rPr>
        <w:t>/</w:t>
      </w:r>
      <w:r w:rsidR="00275436">
        <w:rPr>
          <w:rtl/>
        </w:rPr>
        <w:t>2</w:t>
      </w:r>
      <w:r w:rsidR="004A6812">
        <w:rPr>
          <w:rtl/>
        </w:rPr>
        <w:t>4،ج:</w:t>
      </w:r>
      <w:r w:rsidR="00275436">
        <w:rPr>
          <w:rtl/>
        </w:rPr>
        <w:t>28</w:t>
      </w:r>
      <w:r w:rsidR="004A6812">
        <w:rPr>
          <w:rtl/>
        </w:rPr>
        <w:t>5/</w:t>
      </w:r>
      <w:r w:rsidR="00275436">
        <w:rPr>
          <w:rtl/>
        </w:rPr>
        <w:t>83</w:t>
      </w:r>
      <w:r w:rsidR="004A6812">
        <w:rPr>
          <w:rtl/>
        </w:rPr>
        <w:t>.</w:t>
      </w:r>
    </w:p>
    <w:p w:rsidR="00275436" w:rsidRDefault="00D53B25" w:rsidP="00BD217C">
      <w:pPr>
        <w:pStyle w:val="libFootnote0"/>
        <w:rPr>
          <w:rtl/>
        </w:rPr>
      </w:pPr>
      <w:r>
        <w:rPr>
          <w:rFonts w:hint="cs"/>
          <w:rtl/>
        </w:rPr>
        <w:t>(11)</w:t>
      </w:r>
      <w:r w:rsidR="004A6812">
        <w:rPr>
          <w:rtl/>
        </w:rPr>
        <w:t xml:space="preserve"> </w:t>
      </w:r>
      <w:r w:rsidR="00A935C1">
        <w:rPr>
          <w:rtl/>
        </w:rPr>
        <w:t>ق:کتاب الصلاة/</w:t>
      </w:r>
      <w:r w:rsidR="00275436">
        <w:rPr>
          <w:rtl/>
        </w:rPr>
        <w:t>112</w:t>
      </w:r>
      <w:r w:rsidR="004A6812">
        <w:rPr>
          <w:rtl/>
        </w:rPr>
        <w:t>/</w:t>
      </w:r>
      <w:r w:rsidR="00275436">
        <w:rPr>
          <w:rtl/>
        </w:rPr>
        <w:t>2</w:t>
      </w:r>
      <w:r w:rsidR="004A6812">
        <w:rPr>
          <w:rtl/>
        </w:rPr>
        <w:t>5،ج:</w:t>
      </w:r>
      <w:r w:rsidR="00275436">
        <w:rPr>
          <w:rtl/>
        </w:rPr>
        <w:t>288</w:t>
      </w:r>
      <w:r w:rsidR="004A6812">
        <w:rPr>
          <w:rtl/>
        </w:rPr>
        <w:t>/</w:t>
      </w:r>
      <w:r w:rsidR="00275436">
        <w:rPr>
          <w:rtl/>
        </w:rPr>
        <w:t>83</w:t>
      </w:r>
      <w:r w:rsidR="004A6812">
        <w:rPr>
          <w:rtl/>
        </w:rPr>
        <w:t>.</w:t>
      </w:r>
    </w:p>
    <w:p w:rsidR="00D53B25" w:rsidRDefault="00D53B25" w:rsidP="00D53B25">
      <w:pPr>
        <w:pStyle w:val="libNormal"/>
        <w:rPr>
          <w:rtl/>
        </w:rPr>
      </w:pPr>
      <w:r>
        <w:rPr>
          <w:rFonts w:hint="eastAsia"/>
          <w:rtl/>
        </w:rPr>
        <w:br w:type="page"/>
      </w:r>
    </w:p>
    <w:p w:rsidR="00275436" w:rsidRDefault="00D5778D" w:rsidP="004A6812">
      <w:pPr>
        <w:pStyle w:val="libNormal"/>
        <w:rPr>
          <w:rtl/>
        </w:rPr>
      </w:pPr>
      <w:r w:rsidRPr="00D5778D">
        <w:rPr>
          <w:rStyle w:val="libBold1Char"/>
          <w:rFonts w:hint="eastAsia"/>
          <w:rtl/>
        </w:rPr>
        <w:lastRenderedPageBreak/>
        <w:t>المحاسن</w:t>
      </w:r>
      <w:r w:rsidR="004A6812">
        <w:rPr>
          <w:rtl/>
        </w:rPr>
        <w:t xml:space="preserve">:عن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قال جبرئ</w:t>
      </w:r>
      <w:r w:rsidR="004A6812">
        <w:rPr>
          <w:rFonts w:hint="cs"/>
          <w:rtl/>
        </w:rPr>
        <w:t>ی</w:t>
      </w:r>
      <w:r w:rsidR="004A6812">
        <w:rPr>
          <w:rFonts w:hint="eastAsia"/>
          <w:rtl/>
        </w:rPr>
        <w:t>ل</w:t>
      </w:r>
      <w:r w:rsidR="004A6812">
        <w:rPr>
          <w:rtl/>
        </w:rPr>
        <w:t xml:space="preserve"> </w:t>
      </w:r>
      <w:r w:rsidR="00D27669" w:rsidRPr="00D27669">
        <w:rPr>
          <w:rStyle w:val="libAlaemChar"/>
          <w:rtl/>
        </w:rPr>
        <w:t>عليه‌السلام</w:t>
      </w:r>
      <w:r w:rsidR="004A6812">
        <w:rPr>
          <w:rtl/>
        </w:rPr>
        <w:t>:</w:t>
      </w:r>
      <w:r w:rsidR="004A6812">
        <w:rPr>
          <w:rFonts w:hint="cs"/>
          <w:rtl/>
        </w:rPr>
        <w:t>ی</w:t>
      </w:r>
      <w:r w:rsidR="004A6812">
        <w:rPr>
          <w:rFonts w:hint="eastAsia"/>
          <w:rtl/>
        </w:rPr>
        <w:t>ا</w:t>
      </w:r>
      <w:r w:rsidR="004A6812">
        <w:rPr>
          <w:rtl/>
        </w:rPr>
        <w:t xml:space="preserve"> رسول اللّه انّا لا ندخل </w:t>
      </w:r>
      <w:r w:rsidR="00FF55C9">
        <w:rPr>
          <w:rtl/>
        </w:rPr>
        <w:t>بي</w:t>
      </w:r>
      <w:r w:rsidR="004A6812">
        <w:rPr>
          <w:rFonts w:hint="eastAsia"/>
          <w:rtl/>
        </w:rPr>
        <w:t>تا</w:t>
      </w:r>
      <w:r w:rsidR="004A6812">
        <w:rPr>
          <w:rtl/>
        </w:rPr>
        <w:t xml:space="preserve"> </w:t>
      </w:r>
      <w:r w:rsidR="00275436">
        <w:rPr>
          <w:rtl/>
        </w:rPr>
        <w:t>في</w:t>
      </w:r>
      <w:r w:rsidR="004A6812">
        <w:rPr>
          <w:rFonts w:hint="eastAsia"/>
          <w:rtl/>
        </w:rPr>
        <w:t>ه</w:t>
      </w:r>
      <w:r w:rsidR="004A6812">
        <w:rPr>
          <w:rtl/>
        </w:rPr>
        <w:t xml:space="preserve"> </w:t>
      </w:r>
      <w:r w:rsidR="00910408">
        <w:rPr>
          <w:rtl/>
        </w:rPr>
        <w:t>صورة</w:t>
      </w:r>
      <w:r w:rsidR="004A6812">
        <w:rPr>
          <w:rtl/>
        </w:rPr>
        <w:t xml:space="preserve"> إنسان و لا </w:t>
      </w:r>
      <w:r w:rsidR="00FF55C9">
        <w:rPr>
          <w:rtl/>
        </w:rPr>
        <w:t>بي</w:t>
      </w:r>
      <w:r w:rsidR="004A6812">
        <w:rPr>
          <w:rFonts w:hint="eastAsia"/>
          <w:rtl/>
        </w:rPr>
        <w:t>تا</w:t>
      </w:r>
      <w:r w:rsidR="004A6812">
        <w:rPr>
          <w:rtl/>
        </w:rPr>
        <w:t xml:space="preserve"> </w:t>
      </w:r>
      <w:r w:rsidR="004A6812">
        <w:rPr>
          <w:rFonts w:hint="cs"/>
          <w:rtl/>
        </w:rPr>
        <w:t>ی</w:t>
      </w:r>
      <w:r w:rsidR="004A6812">
        <w:rPr>
          <w:rFonts w:hint="eastAsia"/>
          <w:rtl/>
        </w:rPr>
        <w:t>بال</w:t>
      </w:r>
      <w:r w:rsidR="004A6812">
        <w:rPr>
          <w:rtl/>
        </w:rPr>
        <w:t xml:space="preserve"> </w:t>
      </w:r>
      <w:r w:rsidR="00275436">
        <w:rPr>
          <w:rtl/>
        </w:rPr>
        <w:t>في</w:t>
      </w:r>
      <w:r w:rsidR="004A6812">
        <w:rPr>
          <w:rFonts w:hint="eastAsia"/>
          <w:rtl/>
        </w:rPr>
        <w:t>ه</w:t>
      </w:r>
      <w:r w:rsidR="004A6812">
        <w:rPr>
          <w:rtl/>
        </w:rPr>
        <w:t xml:space="preserve"> و لا </w:t>
      </w:r>
      <w:r w:rsidR="00275436">
        <w:rPr>
          <w:rtl/>
        </w:rPr>
        <w:t>في</w:t>
      </w:r>
      <w:r w:rsidR="004A6812">
        <w:rPr>
          <w:rFonts w:hint="eastAsia"/>
          <w:rtl/>
        </w:rPr>
        <w:t>ه</w:t>
      </w:r>
      <w:r w:rsidR="004A6812">
        <w:rPr>
          <w:rtl/>
        </w:rPr>
        <w:t xml:space="preserve"> کلب </w:t>
      </w:r>
      <w:r w:rsidR="004A6812" w:rsidRPr="00CE68B8">
        <w:rPr>
          <w:rStyle w:val="libFootnotenumChar"/>
          <w:rtl/>
        </w:rPr>
        <w:t>(1)</w:t>
      </w:r>
      <w:r w:rsidR="004A6812">
        <w:rPr>
          <w:rtl/>
        </w:rPr>
        <w:t>.</w:t>
      </w:r>
    </w:p>
    <w:p w:rsidR="00275436" w:rsidRDefault="00275436" w:rsidP="00D53B25">
      <w:pPr>
        <w:pStyle w:val="libCenterBold1"/>
        <w:rPr>
          <w:rtl/>
        </w:rPr>
      </w:pPr>
      <w:r>
        <w:rPr>
          <w:rFonts w:hint="eastAsia"/>
          <w:rtl/>
        </w:rPr>
        <w:t>في</w:t>
      </w:r>
      <w:r w:rsidR="004A6812">
        <w:rPr>
          <w:rtl/>
        </w:rPr>
        <w:t xml:space="preserve"> ال</w:t>
      </w:r>
      <w:r w:rsidR="00D53B25">
        <w:rPr>
          <w:rtl/>
        </w:rPr>
        <w:t>سترة</w:t>
      </w:r>
    </w:p>
    <w:p w:rsidR="00275436" w:rsidRDefault="004A6812" w:rsidP="004A6812">
      <w:pPr>
        <w:pStyle w:val="libNormal"/>
        <w:rPr>
          <w:rtl/>
        </w:rPr>
      </w:pPr>
      <w:r>
        <w:rPr>
          <w:rFonts w:hint="eastAsia"/>
          <w:rtl/>
        </w:rPr>
        <w:t>باب</w:t>
      </w:r>
      <w:r>
        <w:rPr>
          <w:rtl/>
        </w:rPr>
        <w:t xml:space="preserve"> ما </w:t>
      </w:r>
      <w:r>
        <w:rPr>
          <w:rFonts w:hint="cs"/>
          <w:rtl/>
        </w:rPr>
        <w:t>ی</w:t>
      </w:r>
      <w:r>
        <w:rPr>
          <w:rFonts w:hint="eastAsia"/>
          <w:rtl/>
        </w:rPr>
        <w:t>کون</w:t>
      </w:r>
      <w:r>
        <w:rPr>
          <w:rtl/>
        </w:rPr>
        <w:t xml:space="preserve"> </w:t>
      </w:r>
      <w:r w:rsidR="00FF55C9">
        <w:rPr>
          <w:rtl/>
        </w:rPr>
        <w:t>بي</w:t>
      </w:r>
      <w:r>
        <w:rPr>
          <w:rFonts w:hint="eastAsia"/>
          <w:rtl/>
        </w:rPr>
        <w:t>ن</w:t>
      </w:r>
      <w:r>
        <w:rPr>
          <w:rtl/>
        </w:rPr>
        <w:t xml:space="preserve"> </w:t>
      </w:r>
      <w:r w:rsidR="00D27669">
        <w:rPr>
          <w:rFonts w:hint="cs"/>
          <w:rtl/>
        </w:rPr>
        <w:t>یدي</w:t>
      </w:r>
      <w:r>
        <w:rPr>
          <w:rtl/>
        </w:rPr>
        <w:t xml:space="preserve"> المص</w:t>
      </w:r>
      <w:r w:rsidR="00D27669">
        <w:rPr>
          <w:rtl/>
        </w:rPr>
        <w:t>لي</w:t>
      </w:r>
      <w:r>
        <w:rPr>
          <w:rtl/>
        </w:rPr>
        <w:t xml:space="preserve"> و استحباب ال</w:t>
      </w:r>
      <w:r w:rsidR="00D53B25">
        <w:rPr>
          <w:rtl/>
        </w:rPr>
        <w:t>سترة</w:t>
      </w:r>
      <w:r>
        <w:rPr>
          <w:rtl/>
        </w:rPr>
        <w:t xml:space="preserve"> </w:t>
      </w:r>
      <w:r w:rsidRPr="00CE68B8">
        <w:rPr>
          <w:rStyle w:val="libFootnotenumChar"/>
          <w:rtl/>
        </w:rPr>
        <w:t>(2)</w:t>
      </w:r>
      <w:r>
        <w:rPr>
          <w:rtl/>
        </w:rPr>
        <w:t>.</w:t>
      </w:r>
    </w:p>
    <w:p w:rsidR="00F01A30" w:rsidRPr="00D53B25" w:rsidRDefault="004A6812" w:rsidP="00D53B25">
      <w:pPr>
        <w:pStyle w:val="libNormal"/>
        <w:rPr>
          <w:rtl/>
        </w:rPr>
      </w:pPr>
      <w:r>
        <w:rPr>
          <w:rFonts w:hint="eastAsia"/>
          <w:rtl/>
        </w:rPr>
        <w:t>قال</w:t>
      </w:r>
      <w:r>
        <w:rPr>
          <w:rtl/>
        </w:rPr>
        <w:t xml:space="preserve"> الش</w:t>
      </w:r>
      <w:r w:rsidR="00910408">
        <w:rPr>
          <w:rtl/>
        </w:rPr>
        <w:t>هي</w:t>
      </w:r>
      <w:r>
        <w:rPr>
          <w:rFonts w:hint="eastAsia"/>
          <w:rtl/>
        </w:rPr>
        <w:t>د</w:t>
      </w:r>
      <w:r>
        <w:rPr>
          <w:rtl/>
        </w:rPr>
        <w:t xml:space="preserve"> </w:t>
      </w:r>
      <w:r w:rsidR="00880A49" w:rsidRPr="00880A49">
        <w:rPr>
          <w:rStyle w:val="libAlaemChar"/>
          <w:rtl/>
        </w:rPr>
        <w:t>رحمه‌الله</w:t>
      </w:r>
      <w:r>
        <w:rPr>
          <w:rtl/>
        </w:rPr>
        <w:t xml:space="preserve"> </w:t>
      </w:r>
      <w:r w:rsidR="00275436">
        <w:rPr>
          <w:rtl/>
        </w:rPr>
        <w:t>في</w:t>
      </w:r>
      <w:r>
        <w:rPr>
          <w:rtl/>
        </w:rPr>
        <w:t xml:space="preserve"> الذکر</w:t>
      </w:r>
      <w:r>
        <w:rPr>
          <w:rFonts w:hint="cs"/>
          <w:rtl/>
        </w:rPr>
        <w:t>ی</w:t>
      </w:r>
      <w:r>
        <w:rPr>
          <w:rtl/>
        </w:rPr>
        <w:t>:</w:t>
      </w:r>
      <w:r>
        <w:rPr>
          <w:rFonts w:hint="cs"/>
          <w:rtl/>
        </w:rPr>
        <w:t>ی</w:t>
      </w:r>
      <w:r>
        <w:rPr>
          <w:rFonts w:hint="eastAsia"/>
          <w:rtl/>
        </w:rPr>
        <w:t>ستحبّ</w:t>
      </w:r>
      <w:r>
        <w:rPr>
          <w:rtl/>
        </w:rPr>
        <w:t xml:space="preserve"> ال</w:t>
      </w:r>
      <w:r w:rsidR="00D53B25">
        <w:rPr>
          <w:rtl/>
        </w:rPr>
        <w:t>سترة</w:t>
      </w:r>
      <w:r>
        <w:rPr>
          <w:rtl/>
        </w:rPr>
        <w:t xml:space="preserve"> بضم الس</w:t>
      </w:r>
      <w:r>
        <w:rPr>
          <w:rFonts w:hint="cs"/>
          <w:rtl/>
        </w:rPr>
        <w:t>ی</w:t>
      </w:r>
      <w:r>
        <w:rPr>
          <w:rFonts w:hint="eastAsia"/>
          <w:rtl/>
        </w:rPr>
        <w:t>ن</w:t>
      </w:r>
      <w:r>
        <w:rPr>
          <w:rtl/>
        </w:rPr>
        <w:t xml:space="preserve"> </w:t>
      </w:r>
      <w:r w:rsidR="00275436">
        <w:rPr>
          <w:rtl/>
        </w:rPr>
        <w:t>في</w:t>
      </w:r>
      <w:r>
        <w:rPr>
          <w:rtl/>
        </w:rPr>
        <w:t xml:space="preserve"> </w:t>
      </w:r>
      <w:r w:rsidR="00B10A59">
        <w:rPr>
          <w:rtl/>
        </w:rPr>
        <w:t>قبلة</w:t>
      </w:r>
      <w:r>
        <w:rPr>
          <w:rtl/>
        </w:rPr>
        <w:t xml:space="preserve"> المص</w:t>
      </w:r>
      <w:r w:rsidR="00D27669">
        <w:rPr>
          <w:rtl/>
        </w:rPr>
        <w:t>لي</w:t>
      </w:r>
      <w:r>
        <w:rPr>
          <w:rtl/>
        </w:rPr>
        <w:t xml:space="preserve"> إجماعا،فإن کان </w:t>
      </w:r>
      <w:r w:rsidR="00275436">
        <w:rPr>
          <w:rtl/>
        </w:rPr>
        <w:t>في</w:t>
      </w:r>
      <w:r>
        <w:rPr>
          <w:rtl/>
        </w:rPr>
        <w:t xml:space="preserve"> مسجد أو </w:t>
      </w:r>
      <w:r w:rsidR="00FF55C9">
        <w:rPr>
          <w:rtl/>
        </w:rPr>
        <w:t>بي</w:t>
      </w:r>
      <w:r>
        <w:rPr>
          <w:rFonts w:hint="eastAsia"/>
          <w:rtl/>
        </w:rPr>
        <w:t>ت</w:t>
      </w:r>
      <w:r>
        <w:rPr>
          <w:rtl/>
        </w:rPr>
        <w:t xml:space="preserve"> فحائطه أو سار</w:t>
      </w:r>
      <w:r>
        <w:rPr>
          <w:rFonts w:hint="cs"/>
          <w:rtl/>
        </w:rPr>
        <w:t>ی</w:t>
      </w:r>
      <w:r>
        <w:rPr>
          <w:rFonts w:hint="eastAsia"/>
          <w:rtl/>
        </w:rPr>
        <w:t>ته،و</w:t>
      </w:r>
      <w:r>
        <w:rPr>
          <w:rtl/>
        </w:rPr>
        <w:t xml:space="preserve"> إن کان </w:t>
      </w:r>
      <w:r w:rsidR="00275436">
        <w:rPr>
          <w:rtl/>
        </w:rPr>
        <w:t>في</w:t>
      </w:r>
      <w:r>
        <w:rPr>
          <w:rtl/>
        </w:rPr>
        <w:t xml:space="preserve"> فضاء أو طر</w:t>
      </w:r>
      <w:r>
        <w:rPr>
          <w:rFonts w:hint="cs"/>
          <w:rtl/>
        </w:rPr>
        <w:t>ی</w:t>
      </w:r>
      <w:r>
        <w:rPr>
          <w:rFonts w:hint="eastAsia"/>
          <w:rtl/>
        </w:rPr>
        <w:t>ق</w:t>
      </w:r>
      <w:r>
        <w:rPr>
          <w:rtl/>
        </w:rPr>
        <w:t xml:space="preserve"> جعل شاخصا </w:t>
      </w:r>
      <w:r w:rsidR="00FF55C9">
        <w:rPr>
          <w:rtl/>
        </w:rPr>
        <w:t>بي</w:t>
      </w:r>
      <w:r>
        <w:rPr>
          <w:rFonts w:hint="eastAsia"/>
          <w:rtl/>
        </w:rPr>
        <w:t>ن</w:t>
      </w:r>
      <w:r>
        <w:rPr>
          <w:rtl/>
        </w:rPr>
        <w:t xml:space="preserve"> </w:t>
      </w:r>
      <w:r w:rsidR="00D27669">
        <w:rPr>
          <w:rFonts w:hint="cs"/>
          <w:rtl/>
        </w:rPr>
        <w:t>یدي</w:t>
      </w:r>
      <w:r>
        <w:rPr>
          <w:rFonts w:hint="eastAsia"/>
          <w:rtl/>
        </w:rPr>
        <w:t>ه،و</w:t>
      </w:r>
      <w:r>
        <w:rPr>
          <w:rtl/>
        </w:rPr>
        <w:t xml:space="preserve"> </w:t>
      </w:r>
      <w:r>
        <w:rPr>
          <w:rFonts w:hint="cs"/>
          <w:rtl/>
        </w:rPr>
        <w:t>ی</w:t>
      </w:r>
      <w:r>
        <w:rPr>
          <w:rFonts w:hint="eastAsia"/>
          <w:rtl/>
        </w:rPr>
        <w:t>جوز</w:t>
      </w:r>
      <w:r>
        <w:rPr>
          <w:rtl/>
        </w:rPr>
        <w:t xml:space="preserve"> الاستتار بکلّ ما </w:t>
      </w:r>
      <w:r>
        <w:rPr>
          <w:rFonts w:hint="cs"/>
          <w:rtl/>
        </w:rPr>
        <w:t>ی</w:t>
      </w:r>
      <w:r>
        <w:rPr>
          <w:rFonts w:hint="eastAsia"/>
          <w:rtl/>
        </w:rPr>
        <w:t>عدّ</w:t>
      </w:r>
      <w:r>
        <w:rPr>
          <w:rtl/>
        </w:rPr>
        <w:t xml:space="preserve"> ساترا و لو </w:t>
      </w:r>
      <w:r w:rsidR="00D53B25">
        <w:rPr>
          <w:rtl/>
        </w:rPr>
        <w:t>عنزة</w:t>
      </w:r>
      <w:r>
        <w:rPr>
          <w:rtl/>
        </w:rPr>
        <w:t>،</w:t>
      </w:r>
      <w:r w:rsidR="00D27669">
        <w:rPr>
          <w:rtl/>
        </w:rPr>
        <w:t>الى</w:t>
      </w:r>
      <w:r>
        <w:rPr>
          <w:rtl/>
        </w:rPr>
        <w:t xml:space="preserve"> أن قال:</w:t>
      </w:r>
      <w:r w:rsidR="00D53B25">
        <w:rPr>
          <w:rFonts w:hint="cs"/>
          <w:rtl/>
        </w:rPr>
        <w:t xml:space="preserve"> </w:t>
      </w:r>
      <w:r>
        <w:rPr>
          <w:rFonts w:hint="eastAsia"/>
          <w:rtl/>
        </w:rPr>
        <w:t>عن</w:t>
      </w:r>
      <w:r>
        <w:rPr>
          <w:rtl/>
        </w:rPr>
        <w:t xml:space="preserve"> الصادق </w:t>
      </w:r>
      <w:r w:rsidR="00D27669" w:rsidRPr="00D27669">
        <w:rPr>
          <w:rStyle w:val="libAlaemChar"/>
          <w:rtl/>
        </w:rPr>
        <w:t>عليه‌السلام</w:t>
      </w:r>
      <w:r>
        <w:rPr>
          <w:rtl/>
        </w:rPr>
        <w:t xml:space="preserve"> قال:قال رسول اللّه </w:t>
      </w:r>
      <w:r w:rsidR="00D27669" w:rsidRPr="00D27669">
        <w:rPr>
          <w:rStyle w:val="libAlaemChar"/>
          <w:rtl/>
        </w:rPr>
        <w:t>صلى‌الله‌عليه‌وآله‌وسلم</w:t>
      </w:r>
      <w:r>
        <w:rPr>
          <w:rtl/>
        </w:rPr>
        <w:t>: إذا ص</w:t>
      </w:r>
      <w:r w:rsidR="00D27669">
        <w:rPr>
          <w:rtl/>
        </w:rPr>
        <w:t>ل</w:t>
      </w:r>
      <w:r w:rsidR="00D53B25">
        <w:rPr>
          <w:rFonts w:hint="cs"/>
          <w:rtl/>
        </w:rPr>
        <w:t>ى</w:t>
      </w:r>
      <w:r>
        <w:rPr>
          <w:rtl/>
        </w:rPr>
        <w:t xml:space="preserve"> أحدکم بأرض فلاه ف</w:t>
      </w:r>
      <w:r w:rsidR="00D27669">
        <w:rPr>
          <w:rtl/>
        </w:rPr>
        <w:t>لي</w:t>
      </w:r>
      <w:r>
        <w:rPr>
          <w:rFonts w:hint="eastAsia"/>
          <w:rtl/>
        </w:rPr>
        <w:t>جعل</w:t>
      </w:r>
      <w:r>
        <w:rPr>
          <w:rtl/>
        </w:rPr>
        <w:t xml:space="preserve"> </w:t>
      </w:r>
      <w:r w:rsidR="00FF55C9">
        <w:rPr>
          <w:rtl/>
        </w:rPr>
        <w:t>بي</w:t>
      </w:r>
      <w:r>
        <w:rPr>
          <w:rFonts w:hint="eastAsia"/>
          <w:rtl/>
        </w:rPr>
        <w:t>ن</w:t>
      </w:r>
      <w:r>
        <w:rPr>
          <w:rtl/>
        </w:rPr>
        <w:t xml:space="preserve"> </w:t>
      </w:r>
      <w:r w:rsidR="00D27669">
        <w:rPr>
          <w:rFonts w:hint="cs"/>
          <w:rtl/>
        </w:rPr>
        <w:t>یدي</w:t>
      </w:r>
      <w:r>
        <w:rPr>
          <w:rFonts w:hint="eastAsia"/>
          <w:rtl/>
        </w:rPr>
        <w:t>ه</w:t>
      </w:r>
      <w:r>
        <w:rPr>
          <w:rtl/>
        </w:rPr>
        <w:t xml:space="preserve"> مثل مؤخّر</w:t>
      </w:r>
      <w:r w:rsidR="00D53B25">
        <w:rPr>
          <w:rFonts w:hint="cs"/>
          <w:rtl/>
        </w:rPr>
        <w:t>ة</w:t>
      </w:r>
      <w:r>
        <w:rPr>
          <w:rtl/>
        </w:rPr>
        <w:t xml:space="preserve"> الرحل فإن لم </w:t>
      </w:r>
      <w:r>
        <w:rPr>
          <w:rFonts w:hint="cs"/>
          <w:rtl/>
        </w:rPr>
        <w:t>ی</w:t>
      </w:r>
      <w:r>
        <w:rPr>
          <w:rFonts w:hint="eastAsia"/>
          <w:rtl/>
        </w:rPr>
        <w:t>جد</w:t>
      </w:r>
      <w:r>
        <w:rPr>
          <w:rtl/>
        </w:rPr>
        <w:t xml:space="preserve"> فحجرا فإن لم </w:t>
      </w:r>
      <w:r>
        <w:rPr>
          <w:rFonts w:hint="cs"/>
          <w:rtl/>
        </w:rPr>
        <w:t>ی</w:t>
      </w:r>
      <w:r>
        <w:rPr>
          <w:rFonts w:hint="eastAsia"/>
          <w:rtl/>
        </w:rPr>
        <w:t>جد</w:t>
      </w:r>
      <w:r>
        <w:rPr>
          <w:rtl/>
        </w:rPr>
        <w:t xml:space="preserve"> فسهما فإن لم </w:t>
      </w:r>
      <w:r>
        <w:rPr>
          <w:rFonts w:hint="cs"/>
          <w:rtl/>
        </w:rPr>
        <w:t>ی</w:t>
      </w:r>
      <w:r>
        <w:rPr>
          <w:rFonts w:hint="eastAsia"/>
          <w:rtl/>
        </w:rPr>
        <w:t>جد</w:t>
      </w:r>
      <w:r>
        <w:rPr>
          <w:rtl/>
        </w:rPr>
        <w:t xml:space="preserve"> </w:t>
      </w:r>
      <w:r w:rsidR="00275436">
        <w:rPr>
          <w:rtl/>
        </w:rPr>
        <w:t>في</w:t>
      </w:r>
      <w:r>
        <w:rPr>
          <w:rFonts w:hint="eastAsia"/>
          <w:rtl/>
        </w:rPr>
        <w:t>خطّ</w:t>
      </w:r>
      <w:r>
        <w:rPr>
          <w:rtl/>
        </w:rPr>
        <w:t xml:space="preserve"> </w:t>
      </w:r>
      <w:r w:rsidR="00275436">
        <w:rPr>
          <w:rtl/>
        </w:rPr>
        <w:t>في</w:t>
      </w:r>
      <w:r>
        <w:rPr>
          <w:rtl/>
        </w:rPr>
        <w:t xml:space="preserve"> الأرض </w:t>
      </w:r>
      <w:r w:rsidR="00FF55C9">
        <w:rPr>
          <w:rtl/>
        </w:rPr>
        <w:t>بي</w:t>
      </w:r>
      <w:r>
        <w:rPr>
          <w:rFonts w:hint="eastAsia"/>
          <w:rtl/>
        </w:rPr>
        <w:t>ن</w:t>
      </w:r>
      <w:r>
        <w:rPr>
          <w:rtl/>
        </w:rPr>
        <w:t xml:space="preserve"> </w:t>
      </w:r>
      <w:r w:rsidR="00D27669">
        <w:rPr>
          <w:rFonts w:hint="cs"/>
          <w:rtl/>
        </w:rPr>
        <w:t>یدي</w:t>
      </w:r>
      <w:r>
        <w:rPr>
          <w:rFonts w:hint="eastAsia"/>
          <w:rtl/>
        </w:rPr>
        <w:t>ه،</w:t>
      </w:r>
      <w:r>
        <w:rPr>
          <w:rtl/>
        </w:rPr>
        <w:t xml:space="preserve"> </w:t>
      </w:r>
      <w:r w:rsidR="00D27669">
        <w:rPr>
          <w:rtl/>
        </w:rPr>
        <w:t>الى</w:t>
      </w:r>
      <w:r>
        <w:rPr>
          <w:rtl/>
        </w:rPr>
        <w:t xml:space="preserve"> أن قال الش</w:t>
      </w:r>
      <w:r w:rsidR="00910408">
        <w:rPr>
          <w:rtl/>
        </w:rPr>
        <w:t>هي</w:t>
      </w:r>
      <w:r>
        <w:rPr>
          <w:rFonts w:hint="eastAsia"/>
          <w:rtl/>
        </w:rPr>
        <w:t>د</w:t>
      </w:r>
      <w:r>
        <w:rPr>
          <w:rtl/>
        </w:rPr>
        <w:t xml:space="preserve">:و </w:t>
      </w:r>
      <w:r>
        <w:rPr>
          <w:rFonts w:hint="cs"/>
          <w:rtl/>
        </w:rPr>
        <w:t>ی</w:t>
      </w:r>
      <w:r>
        <w:rPr>
          <w:rFonts w:hint="eastAsia"/>
          <w:rtl/>
        </w:rPr>
        <w:t>جوز</w:t>
      </w:r>
      <w:r>
        <w:rPr>
          <w:rtl/>
        </w:rPr>
        <w:t xml:space="preserve"> الاستتار بالح</w:t>
      </w:r>
      <w:r>
        <w:rPr>
          <w:rFonts w:hint="cs"/>
          <w:rtl/>
        </w:rPr>
        <w:t>ی</w:t>
      </w:r>
      <w:r>
        <w:rPr>
          <w:rFonts w:hint="eastAsia"/>
          <w:rtl/>
        </w:rPr>
        <w:t>وان</w:t>
      </w:r>
      <w:r>
        <w:rPr>
          <w:rtl/>
        </w:rPr>
        <w:t xml:space="preserve"> لمّا مرّ، و </w:t>
      </w:r>
      <w:r>
        <w:rPr>
          <w:rFonts w:hint="cs"/>
          <w:rtl/>
        </w:rPr>
        <w:t>ی</w:t>
      </w:r>
      <w:r>
        <w:rPr>
          <w:rtl/>
        </w:rPr>
        <w:t>جز</w:t>
      </w:r>
      <w:r>
        <w:rPr>
          <w:rFonts w:hint="cs"/>
          <w:rtl/>
        </w:rPr>
        <w:t>ی</w:t>
      </w:r>
      <w:r>
        <w:rPr>
          <w:rtl/>
        </w:rPr>
        <w:t xml:space="preserve"> إلقاء العصا عرضا إذا لم </w:t>
      </w:r>
      <w:r>
        <w:rPr>
          <w:rFonts w:hint="cs"/>
          <w:rtl/>
        </w:rPr>
        <w:t>ی</w:t>
      </w:r>
      <w:r>
        <w:rPr>
          <w:rFonts w:hint="eastAsia"/>
          <w:rtl/>
        </w:rPr>
        <w:t>مکن</w:t>
      </w:r>
      <w:r>
        <w:rPr>
          <w:rtl/>
        </w:rPr>
        <w:t xml:space="preserve"> نصبها لأنّه أو</w:t>
      </w:r>
      <w:r w:rsidR="00D27669">
        <w:rPr>
          <w:rtl/>
        </w:rPr>
        <w:t>ل</w:t>
      </w:r>
      <w:r w:rsidR="00D53B25">
        <w:rPr>
          <w:rFonts w:hint="cs"/>
          <w:rtl/>
        </w:rPr>
        <w:t>ى</w:t>
      </w:r>
      <w:r>
        <w:rPr>
          <w:rtl/>
        </w:rPr>
        <w:t xml:space="preserve"> من الخطّ </w:t>
      </w:r>
      <w:r w:rsidRPr="00CE68B8">
        <w:rPr>
          <w:rStyle w:val="libFootnotenumChar"/>
          <w:rtl/>
        </w:rPr>
        <w:t>(3)</w:t>
      </w:r>
      <w:r>
        <w:rPr>
          <w:rtl/>
        </w:rPr>
        <w:t xml:space="preserve">. </w:t>
      </w:r>
      <w:r w:rsidR="0055514A" w:rsidRPr="0055514A">
        <w:rPr>
          <w:rStyle w:val="libBold1Char"/>
          <w:rtl/>
        </w:rPr>
        <w:t>أقول</w:t>
      </w:r>
      <w:r>
        <w:rPr>
          <w:rtl/>
        </w:rPr>
        <w:t xml:space="preserve">: قد تقدّم ما </w:t>
      </w:r>
      <w:r>
        <w:rPr>
          <w:rFonts w:hint="cs"/>
          <w:rtl/>
        </w:rPr>
        <w:t>ی</w:t>
      </w:r>
      <w:r>
        <w:rPr>
          <w:rFonts w:hint="eastAsia"/>
          <w:rtl/>
        </w:rPr>
        <w:t>تعلق</w:t>
      </w:r>
      <w:r>
        <w:rPr>
          <w:rtl/>
        </w:rPr>
        <w:t xml:space="preserve"> </w:t>
      </w:r>
      <w:r w:rsidRPr="00D53B25">
        <w:rPr>
          <w:rtl/>
        </w:rPr>
        <w:t xml:space="preserve">بذلک </w:t>
      </w:r>
      <w:r w:rsidR="00275436" w:rsidRPr="00D53B25">
        <w:rPr>
          <w:rtl/>
        </w:rPr>
        <w:t>في</w:t>
      </w:r>
      <w:r w:rsidR="00F01A30" w:rsidRPr="00D53B25">
        <w:rPr>
          <w:rFonts w:hint="eastAsia"/>
          <w:rtl/>
        </w:rPr>
        <w:t>(</w:t>
      </w:r>
      <w:r w:rsidRPr="00D53B25">
        <w:rPr>
          <w:rFonts w:hint="eastAsia"/>
          <w:rtl/>
        </w:rPr>
        <w:t>ستر</w:t>
      </w:r>
      <w:r w:rsidR="00F01A30" w:rsidRPr="00D53B25">
        <w:rPr>
          <w:rFonts w:hint="eastAsia"/>
          <w:rtl/>
        </w:rPr>
        <w:t>)</w:t>
      </w:r>
      <w:r w:rsidRPr="00D53B25">
        <w:rPr>
          <w:rtl/>
        </w:rPr>
        <w:t>.</w:t>
      </w:r>
    </w:p>
    <w:p w:rsidR="00275436" w:rsidRDefault="004A6812" w:rsidP="004A6812">
      <w:pPr>
        <w:pStyle w:val="libNormal"/>
        <w:rPr>
          <w:rtl/>
        </w:rPr>
      </w:pPr>
      <w:r>
        <w:rPr>
          <w:rFonts w:hint="eastAsia"/>
          <w:rtl/>
        </w:rPr>
        <w:t>باب</w:t>
      </w:r>
      <w:r>
        <w:rPr>
          <w:rtl/>
        </w:rPr>
        <w:t xml:space="preserve"> المواضع </w:t>
      </w:r>
      <w:r w:rsidR="00FF55C9">
        <w:rPr>
          <w:rtl/>
        </w:rPr>
        <w:t>التي</w:t>
      </w:r>
      <w:r>
        <w:rPr>
          <w:rtl/>
        </w:rPr>
        <w:t xml:space="preserve"> ن</w:t>
      </w:r>
      <w:r w:rsidR="00910408">
        <w:rPr>
          <w:rtl/>
        </w:rPr>
        <w:t>هي</w:t>
      </w:r>
      <w:r>
        <w:rPr>
          <w:rtl/>
        </w:rPr>
        <w:t xml:space="preserve"> عن ال</w:t>
      </w:r>
      <w:r w:rsidR="00910408">
        <w:rPr>
          <w:rtl/>
        </w:rPr>
        <w:t>صلاة</w:t>
      </w:r>
      <w:r>
        <w:rPr>
          <w:rtl/>
        </w:rPr>
        <w:t xml:space="preserve"> </w:t>
      </w:r>
      <w:r w:rsidR="00275436">
        <w:rPr>
          <w:rtl/>
        </w:rPr>
        <w:t>في</w:t>
      </w:r>
      <w:r>
        <w:rPr>
          <w:rFonts w:hint="eastAsia"/>
          <w:rtl/>
        </w:rPr>
        <w:t>ها</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ال</w:t>
      </w:r>
      <w:r w:rsidR="00910408">
        <w:rPr>
          <w:rtl/>
        </w:rPr>
        <w:t>صلاة</w:t>
      </w:r>
      <w:r>
        <w:rPr>
          <w:rtl/>
        </w:rPr>
        <w:t xml:space="preserve"> </w:t>
      </w:r>
      <w:r w:rsidR="00275436">
        <w:rPr>
          <w:rtl/>
        </w:rPr>
        <w:t>في</w:t>
      </w:r>
      <w:r>
        <w:rPr>
          <w:rtl/>
        </w:rPr>
        <w:t xml:space="preserve"> ال</w:t>
      </w:r>
      <w:r w:rsidR="00B365CC">
        <w:rPr>
          <w:rtl/>
        </w:rPr>
        <w:t>کعبة</w:t>
      </w:r>
      <w:r>
        <w:rPr>
          <w:rtl/>
        </w:rPr>
        <w:t xml:space="preserve"> و معابد أهل الکتاب و </w:t>
      </w:r>
      <w:r w:rsidR="00FF55C9">
        <w:rPr>
          <w:rtl/>
        </w:rPr>
        <w:t>بي</w:t>
      </w:r>
      <w:r>
        <w:rPr>
          <w:rFonts w:hint="eastAsia"/>
          <w:rtl/>
        </w:rPr>
        <w:t>وتهم</w:t>
      </w:r>
      <w:r>
        <w:rPr>
          <w:rtl/>
        </w:rPr>
        <w:t xml:space="preserve"> </w:t>
      </w:r>
      <w:r w:rsidRPr="00CE68B8">
        <w:rPr>
          <w:rStyle w:val="libFootnotenumChar"/>
          <w:rtl/>
        </w:rPr>
        <w:t>(5)</w:t>
      </w:r>
      <w:r>
        <w:rPr>
          <w:rtl/>
        </w:rPr>
        <w:t>.</w:t>
      </w:r>
    </w:p>
    <w:p w:rsidR="00275436" w:rsidRDefault="004A6812" w:rsidP="004A6812">
      <w:pPr>
        <w:pStyle w:val="libNormal"/>
        <w:rPr>
          <w:rtl/>
        </w:rPr>
      </w:pPr>
      <w:r>
        <w:rPr>
          <w:rFonts w:hint="eastAsia"/>
          <w:rtl/>
        </w:rPr>
        <w:t>باب</w:t>
      </w:r>
      <w:r>
        <w:rPr>
          <w:rtl/>
        </w:rPr>
        <w:t xml:space="preserve"> </w:t>
      </w:r>
      <w:r w:rsidR="00910408">
        <w:rPr>
          <w:rtl/>
        </w:rPr>
        <w:t>صلاة</w:t>
      </w:r>
      <w:r>
        <w:rPr>
          <w:rtl/>
        </w:rPr>
        <w:t xml:space="preserve"> الرجل و ال</w:t>
      </w:r>
      <w:r w:rsidR="00910408">
        <w:rPr>
          <w:rtl/>
        </w:rPr>
        <w:t>مرأة</w:t>
      </w:r>
      <w:r>
        <w:rPr>
          <w:rtl/>
        </w:rPr>
        <w:t xml:space="preserve"> </w:t>
      </w:r>
      <w:r w:rsidR="00275436">
        <w:rPr>
          <w:rtl/>
        </w:rPr>
        <w:t>في</w:t>
      </w:r>
      <w:r>
        <w:rPr>
          <w:rtl/>
        </w:rPr>
        <w:t xml:space="preserve"> </w:t>
      </w:r>
      <w:r w:rsidR="00FF55C9">
        <w:rPr>
          <w:rtl/>
        </w:rPr>
        <w:t>بي</w:t>
      </w:r>
      <w:r>
        <w:rPr>
          <w:rFonts w:hint="eastAsia"/>
          <w:rtl/>
        </w:rPr>
        <w:t>ت</w:t>
      </w:r>
      <w:r>
        <w:rPr>
          <w:rtl/>
        </w:rPr>
        <w:t xml:space="preserve"> واحد </w:t>
      </w:r>
      <w:r w:rsidRPr="00CE68B8">
        <w:rPr>
          <w:rStyle w:val="libFootnotenumChar"/>
          <w:rtl/>
        </w:rPr>
        <w:t>(6)</w:t>
      </w:r>
      <w:r>
        <w:rPr>
          <w:rtl/>
        </w:rPr>
        <w:t>.</w:t>
      </w:r>
    </w:p>
    <w:p w:rsidR="00275436" w:rsidRDefault="004A6812" w:rsidP="004A6812">
      <w:pPr>
        <w:pStyle w:val="libNormal"/>
        <w:rPr>
          <w:rtl/>
        </w:rPr>
      </w:pPr>
      <w:r>
        <w:rPr>
          <w:rFonts w:hint="eastAsia"/>
          <w:rtl/>
        </w:rPr>
        <w:t>باب</w:t>
      </w:r>
      <w:r>
        <w:rPr>
          <w:rtl/>
        </w:rPr>
        <w:t xml:space="preserve"> </w:t>
      </w:r>
      <w:r w:rsidR="00910408">
        <w:rPr>
          <w:rtl/>
        </w:rPr>
        <w:t>صلاة</w:t>
      </w:r>
      <w:r>
        <w:rPr>
          <w:rtl/>
        </w:rPr>
        <w:t xml:space="preserve"> الت</w:t>
      </w:r>
      <w:r w:rsidR="001E1916">
        <w:rPr>
          <w:rtl/>
        </w:rPr>
        <w:t>حيّ</w:t>
      </w:r>
      <w:r w:rsidR="00FF55C9">
        <w:rPr>
          <w:rtl/>
        </w:rPr>
        <w:t>ة</w:t>
      </w:r>
      <w:r>
        <w:rPr>
          <w:rtl/>
        </w:rPr>
        <w:t xml:space="preserve"> و الدعاء عند الخروج </w:t>
      </w:r>
      <w:r w:rsidR="00D27669">
        <w:rPr>
          <w:rtl/>
        </w:rPr>
        <w:t>الى</w:t>
      </w:r>
      <w:r>
        <w:rPr>
          <w:rtl/>
        </w:rPr>
        <w:t xml:space="preserve"> ال</w:t>
      </w:r>
      <w:r w:rsidR="00910408">
        <w:rPr>
          <w:rtl/>
        </w:rPr>
        <w:t>صلاة</w:t>
      </w:r>
      <w:r>
        <w:rPr>
          <w:rtl/>
        </w:rPr>
        <w:t xml:space="preserve"> </w:t>
      </w:r>
      <w:r w:rsidRPr="00CE68B8">
        <w:rPr>
          <w:rStyle w:val="libFootnotenumChar"/>
          <w:rtl/>
        </w:rPr>
        <w:t>(7)</w:t>
      </w:r>
      <w:r>
        <w:rPr>
          <w:rtl/>
        </w:rPr>
        <w:t>.</w:t>
      </w:r>
    </w:p>
    <w:p w:rsidR="001746BD" w:rsidRDefault="001746BD" w:rsidP="00CE68B8">
      <w:pPr>
        <w:pStyle w:val="libLine"/>
        <w:rPr>
          <w:rtl/>
        </w:rPr>
      </w:pPr>
      <w:r>
        <w:rPr>
          <w:rFonts w:hint="eastAsia"/>
          <w:rtl/>
        </w:rPr>
        <w:t>___________________</w:t>
      </w:r>
    </w:p>
    <w:p w:rsidR="00275436" w:rsidRDefault="00CE68B8" w:rsidP="00D53B25">
      <w:pPr>
        <w:pStyle w:val="libFootnote0"/>
        <w:rPr>
          <w:rtl/>
        </w:rPr>
      </w:pPr>
      <w:r>
        <w:rPr>
          <w:rtl/>
        </w:rPr>
        <w:t>(1)</w:t>
      </w:r>
      <w:r w:rsidR="004A6812">
        <w:rPr>
          <w:rtl/>
        </w:rPr>
        <w:t xml:space="preserve"> </w:t>
      </w:r>
      <w:r w:rsidR="00BD217C">
        <w:rPr>
          <w:rtl/>
        </w:rPr>
        <w:t>ق:کتاب الصلاة</w:t>
      </w:r>
      <w:r w:rsidR="00D53B25">
        <w:rPr>
          <w:rFonts w:hint="cs"/>
          <w:rtl/>
        </w:rPr>
        <w:t>/</w:t>
      </w:r>
      <w:r w:rsidR="00275436">
        <w:rPr>
          <w:rtl/>
        </w:rPr>
        <w:t>113</w:t>
      </w:r>
      <w:r w:rsidR="004A6812">
        <w:rPr>
          <w:rtl/>
        </w:rPr>
        <w:t>/</w:t>
      </w:r>
      <w:r w:rsidR="00275436">
        <w:rPr>
          <w:rtl/>
        </w:rPr>
        <w:t>2</w:t>
      </w:r>
      <w:r w:rsidR="00D53B25">
        <w:rPr>
          <w:rtl/>
        </w:rPr>
        <w:t>5</w:t>
      </w:r>
      <w:r w:rsidR="004A6812">
        <w:rPr>
          <w:rtl/>
        </w:rPr>
        <w:t>،ج:</w:t>
      </w:r>
      <w:r w:rsidR="00275436">
        <w:rPr>
          <w:rtl/>
        </w:rPr>
        <w:t>291</w:t>
      </w:r>
      <w:r w:rsidR="004A6812">
        <w:rPr>
          <w:rtl/>
        </w:rPr>
        <w:t>/</w:t>
      </w:r>
      <w:r w:rsidR="00275436">
        <w:rPr>
          <w:rtl/>
        </w:rPr>
        <w:t>83</w:t>
      </w:r>
      <w:r w:rsidR="004A6812">
        <w:rPr>
          <w:rtl/>
        </w:rPr>
        <w:t>.</w:t>
      </w:r>
    </w:p>
    <w:p w:rsidR="00275436" w:rsidRDefault="00CE68B8" w:rsidP="00D53B25">
      <w:pPr>
        <w:pStyle w:val="libFootnote0"/>
        <w:rPr>
          <w:rtl/>
        </w:rPr>
      </w:pPr>
      <w:r>
        <w:rPr>
          <w:rtl/>
        </w:rPr>
        <w:t>(2)</w:t>
      </w:r>
      <w:r w:rsidR="004A6812">
        <w:rPr>
          <w:rtl/>
        </w:rPr>
        <w:t xml:space="preserve"> </w:t>
      </w:r>
      <w:r w:rsidR="00BD217C">
        <w:rPr>
          <w:rtl/>
        </w:rPr>
        <w:t>ق:کتاب الصلاة</w:t>
      </w:r>
      <w:r w:rsidR="00D53B25">
        <w:rPr>
          <w:rFonts w:hint="cs"/>
          <w:rtl/>
        </w:rPr>
        <w:t>/</w:t>
      </w:r>
      <w:r w:rsidR="00275436">
        <w:rPr>
          <w:rtl/>
        </w:rPr>
        <w:t>113</w:t>
      </w:r>
      <w:r w:rsidR="004A6812">
        <w:rPr>
          <w:rtl/>
        </w:rPr>
        <w:t>/</w:t>
      </w:r>
      <w:r w:rsidR="00275436">
        <w:rPr>
          <w:rtl/>
        </w:rPr>
        <w:t>2</w:t>
      </w:r>
      <w:r w:rsidR="00D53B25">
        <w:rPr>
          <w:rtl/>
        </w:rPr>
        <w:t>6</w:t>
      </w:r>
      <w:r w:rsidR="004A6812">
        <w:rPr>
          <w:rtl/>
        </w:rPr>
        <w:t>،ج:</w:t>
      </w:r>
      <w:r w:rsidR="00275436">
        <w:rPr>
          <w:rtl/>
        </w:rPr>
        <w:t>29</w:t>
      </w:r>
      <w:r w:rsidR="004A6812">
        <w:rPr>
          <w:rtl/>
        </w:rPr>
        <w:t>4/</w:t>
      </w:r>
      <w:r w:rsidR="00275436">
        <w:rPr>
          <w:rtl/>
        </w:rPr>
        <w:t>83</w:t>
      </w:r>
      <w:r w:rsidR="004A6812">
        <w:rPr>
          <w:rtl/>
        </w:rPr>
        <w:t>.</w:t>
      </w:r>
    </w:p>
    <w:p w:rsidR="00275436" w:rsidRDefault="00CE68B8" w:rsidP="00D53B25">
      <w:pPr>
        <w:pStyle w:val="libFootnote0"/>
        <w:rPr>
          <w:rtl/>
        </w:rPr>
      </w:pPr>
      <w:r>
        <w:rPr>
          <w:rtl/>
        </w:rPr>
        <w:t>(3)</w:t>
      </w:r>
      <w:r w:rsidR="004A6812">
        <w:rPr>
          <w:rtl/>
        </w:rPr>
        <w:t xml:space="preserve"> </w:t>
      </w:r>
      <w:r w:rsidR="00BD217C">
        <w:rPr>
          <w:rtl/>
        </w:rPr>
        <w:t>ق:کتاب الصلاة</w:t>
      </w:r>
      <w:r w:rsidR="00D53B25">
        <w:rPr>
          <w:rFonts w:hint="cs"/>
          <w:rtl/>
        </w:rPr>
        <w:t>/</w:t>
      </w:r>
      <w:r w:rsidR="00275436">
        <w:rPr>
          <w:rtl/>
        </w:rPr>
        <w:t>11</w:t>
      </w:r>
      <w:r w:rsidR="004A6812">
        <w:rPr>
          <w:rtl/>
        </w:rPr>
        <w:t>5/</w:t>
      </w:r>
      <w:r w:rsidR="00275436">
        <w:rPr>
          <w:rtl/>
        </w:rPr>
        <w:t>2</w:t>
      </w:r>
      <w:r w:rsidR="00D53B25">
        <w:rPr>
          <w:rtl/>
        </w:rPr>
        <w:t>6</w:t>
      </w:r>
      <w:r w:rsidR="004A6812">
        <w:rPr>
          <w:rtl/>
        </w:rPr>
        <w:t>،ج:</w:t>
      </w:r>
      <w:r w:rsidR="00275436">
        <w:rPr>
          <w:rtl/>
        </w:rPr>
        <w:t>300</w:t>
      </w:r>
      <w:r w:rsidR="004A6812">
        <w:rPr>
          <w:rtl/>
        </w:rPr>
        <w:t>/</w:t>
      </w:r>
      <w:r w:rsidR="00275436">
        <w:rPr>
          <w:rtl/>
        </w:rPr>
        <w:t>83</w:t>
      </w:r>
      <w:r w:rsidR="004A6812">
        <w:rPr>
          <w:rtl/>
        </w:rPr>
        <w:t>.</w:t>
      </w:r>
    </w:p>
    <w:p w:rsidR="00275436" w:rsidRDefault="00CE68B8" w:rsidP="00D53B25">
      <w:pPr>
        <w:pStyle w:val="libFootnote0"/>
        <w:rPr>
          <w:rtl/>
        </w:rPr>
      </w:pPr>
      <w:r>
        <w:rPr>
          <w:rtl/>
        </w:rPr>
        <w:t>(4)</w:t>
      </w:r>
      <w:r w:rsidR="004A6812">
        <w:rPr>
          <w:rtl/>
        </w:rPr>
        <w:t xml:space="preserve"> </w:t>
      </w:r>
      <w:r w:rsidR="00BD217C">
        <w:rPr>
          <w:rtl/>
        </w:rPr>
        <w:t>ق:کتاب الصلاة</w:t>
      </w:r>
      <w:r w:rsidR="00D53B25">
        <w:rPr>
          <w:rFonts w:hint="cs"/>
          <w:rtl/>
        </w:rPr>
        <w:t>/</w:t>
      </w:r>
      <w:r w:rsidR="00275436">
        <w:rPr>
          <w:rtl/>
        </w:rPr>
        <w:t>11</w:t>
      </w:r>
      <w:r w:rsidR="004A6812">
        <w:rPr>
          <w:rtl/>
        </w:rPr>
        <w:t>6/</w:t>
      </w:r>
      <w:r w:rsidR="00275436">
        <w:rPr>
          <w:rtl/>
        </w:rPr>
        <w:t>27</w:t>
      </w:r>
      <w:r w:rsidR="004A6812">
        <w:rPr>
          <w:rtl/>
        </w:rPr>
        <w:t>،ج:</w:t>
      </w:r>
      <w:r w:rsidR="00275436">
        <w:rPr>
          <w:rtl/>
        </w:rPr>
        <w:t>30</w:t>
      </w:r>
      <w:r w:rsidR="004A6812">
        <w:rPr>
          <w:rtl/>
        </w:rPr>
        <w:t>5/</w:t>
      </w:r>
      <w:r w:rsidR="00275436">
        <w:rPr>
          <w:rtl/>
        </w:rPr>
        <w:t>83</w:t>
      </w:r>
      <w:r w:rsidR="004A6812">
        <w:rPr>
          <w:rtl/>
        </w:rPr>
        <w:t>.</w:t>
      </w:r>
    </w:p>
    <w:p w:rsidR="00275436" w:rsidRDefault="00CE68B8" w:rsidP="00D53B25">
      <w:pPr>
        <w:pStyle w:val="libFootnote0"/>
        <w:rPr>
          <w:rtl/>
        </w:rPr>
      </w:pPr>
      <w:r>
        <w:rPr>
          <w:rtl/>
        </w:rPr>
        <w:t>(5)</w:t>
      </w:r>
      <w:r w:rsidR="004A6812">
        <w:rPr>
          <w:rtl/>
        </w:rPr>
        <w:t xml:space="preserve"> </w:t>
      </w:r>
      <w:r w:rsidR="00BD217C">
        <w:rPr>
          <w:rtl/>
        </w:rPr>
        <w:t>ق:کتاب الصلاة</w:t>
      </w:r>
      <w:r w:rsidR="00D53B25">
        <w:rPr>
          <w:rFonts w:hint="cs"/>
          <w:rtl/>
        </w:rPr>
        <w:t>/</w:t>
      </w:r>
      <w:r w:rsidR="00275436">
        <w:rPr>
          <w:rtl/>
        </w:rPr>
        <w:t>123</w:t>
      </w:r>
      <w:r w:rsidR="004A6812">
        <w:rPr>
          <w:rtl/>
        </w:rPr>
        <w:t>/</w:t>
      </w:r>
      <w:r w:rsidR="00275436">
        <w:rPr>
          <w:rtl/>
        </w:rPr>
        <w:t>28</w:t>
      </w:r>
      <w:r w:rsidR="004A6812">
        <w:rPr>
          <w:rtl/>
        </w:rPr>
        <w:t>،ج:</w:t>
      </w:r>
      <w:r w:rsidR="00275436">
        <w:rPr>
          <w:rtl/>
        </w:rPr>
        <w:t>330</w:t>
      </w:r>
      <w:r w:rsidR="004A6812">
        <w:rPr>
          <w:rtl/>
        </w:rPr>
        <w:t>/</w:t>
      </w:r>
      <w:r w:rsidR="00275436">
        <w:rPr>
          <w:rtl/>
        </w:rPr>
        <w:t>83</w:t>
      </w:r>
      <w:r w:rsidR="004A6812">
        <w:rPr>
          <w:rtl/>
        </w:rPr>
        <w:t>.</w:t>
      </w:r>
    </w:p>
    <w:p w:rsidR="00275436" w:rsidRDefault="00CE68B8" w:rsidP="00D53B25">
      <w:pPr>
        <w:pStyle w:val="libFootnote0"/>
        <w:rPr>
          <w:rtl/>
        </w:rPr>
      </w:pPr>
      <w:r>
        <w:rPr>
          <w:rtl/>
        </w:rPr>
        <w:t>(6)</w:t>
      </w:r>
      <w:r w:rsidR="004A6812">
        <w:rPr>
          <w:rtl/>
        </w:rPr>
        <w:t xml:space="preserve"> </w:t>
      </w:r>
      <w:r w:rsidR="00BD217C">
        <w:rPr>
          <w:rtl/>
        </w:rPr>
        <w:t>ق:کتاب الصلاة</w:t>
      </w:r>
      <w:r w:rsidR="00D53B25">
        <w:rPr>
          <w:rFonts w:hint="cs"/>
          <w:rtl/>
        </w:rPr>
        <w:t>/</w:t>
      </w:r>
      <w:r w:rsidR="00275436">
        <w:rPr>
          <w:rtl/>
        </w:rPr>
        <w:t>123</w:t>
      </w:r>
      <w:r w:rsidR="004A6812">
        <w:rPr>
          <w:rtl/>
        </w:rPr>
        <w:t>/</w:t>
      </w:r>
      <w:r w:rsidR="00275436">
        <w:rPr>
          <w:rtl/>
        </w:rPr>
        <w:t>29</w:t>
      </w:r>
      <w:r w:rsidR="004A6812">
        <w:rPr>
          <w:rtl/>
        </w:rPr>
        <w:t>،ج:</w:t>
      </w:r>
      <w:r w:rsidR="00275436">
        <w:rPr>
          <w:rtl/>
        </w:rPr>
        <w:t>33</w:t>
      </w:r>
      <w:r w:rsidR="004A6812">
        <w:rPr>
          <w:rtl/>
        </w:rPr>
        <w:t>4/</w:t>
      </w:r>
      <w:r w:rsidR="00275436">
        <w:rPr>
          <w:rtl/>
        </w:rPr>
        <w:t>83</w:t>
      </w:r>
      <w:r w:rsidR="004A6812">
        <w:rPr>
          <w:rtl/>
        </w:rPr>
        <w:t>.</w:t>
      </w:r>
    </w:p>
    <w:p w:rsidR="00275436" w:rsidRDefault="00CE68B8" w:rsidP="00D53B25">
      <w:pPr>
        <w:pStyle w:val="libFootnote0"/>
        <w:rPr>
          <w:rtl/>
        </w:rPr>
      </w:pPr>
      <w:r>
        <w:rPr>
          <w:rtl/>
        </w:rPr>
        <w:t>(7)</w:t>
      </w:r>
      <w:r w:rsidR="004A6812">
        <w:rPr>
          <w:rtl/>
        </w:rPr>
        <w:t xml:space="preserve"> </w:t>
      </w:r>
      <w:r w:rsidR="00BD217C">
        <w:rPr>
          <w:rtl/>
        </w:rPr>
        <w:t>ق:کتاب الصلاة</w:t>
      </w:r>
      <w:r w:rsidR="00D53B25">
        <w:rPr>
          <w:rFonts w:hint="cs"/>
          <w:rtl/>
        </w:rPr>
        <w:t>/</w:t>
      </w:r>
      <w:r w:rsidR="00275436">
        <w:rPr>
          <w:rtl/>
        </w:rPr>
        <w:t>1</w:t>
      </w:r>
      <w:r w:rsidR="004A6812">
        <w:rPr>
          <w:rtl/>
        </w:rPr>
        <w:t>4</w:t>
      </w:r>
      <w:r w:rsidR="00275436">
        <w:rPr>
          <w:rtl/>
        </w:rPr>
        <w:t>1</w:t>
      </w:r>
      <w:r w:rsidR="004A6812">
        <w:rPr>
          <w:rtl/>
        </w:rPr>
        <w:t>/</w:t>
      </w:r>
      <w:r w:rsidR="00275436">
        <w:rPr>
          <w:rtl/>
        </w:rPr>
        <w:t>31</w:t>
      </w:r>
      <w:r w:rsidR="004A6812">
        <w:rPr>
          <w:rtl/>
        </w:rPr>
        <w:t>،ج:</w:t>
      </w:r>
      <w:r w:rsidR="00275436">
        <w:rPr>
          <w:rtl/>
        </w:rPr>
        <w:t>19</w:t>
      </w:r>
      <w:r w:rsidR="004A6812">
        <w:rPr>
          <w:rtl/>
        </w:rPr>
        <w:t>/</w:t>
      </w:r>
      <w:r w:rsidR="00275436">
        <w:rPr>
          <w:rtl/>
        </w:rPr>
        <w:t>8</w:t>
      </w:r>
      <w:r w:rsidR="004A6812">
        <w:rPr>
          <w:rtl/>
        </w:rPr>
        <w:t>4.</w:t>
      </w:r>
    </w:p>
    <w:p w:rsidR="00D53B25" w:rsidRDefault="00D53B25" w:rsidP="00D53B25">
      <w:pPr>
        <w:pStyle w:val="libNormal"/>
        <w:rPr>
          <w:rtl/>
        </w:rPr>
      </w:pPr>
      <w:r>
        <w:rPr>
          <w:rFonts w:hint="eastAsia"/>
          <w:rtl/>
        </w:rPr>
        <w:br w:type="page"/>
      </w:r>
    </w:p>
    <w:p w:rsidR="00D53B25" w:rsidRDefault="004A6812" w:rsidP="00D53B25">
      <w:pPr>
        <w:pStyle w:val="libNormal"/>
        <w:rPr>
          <w:rtl/>
        </w:rPr>
      </w:pPr>
      <w:r w:rsidRPr="00D53B25">
        <w:rPr>
          <w:rStyle w:val="libBold1Char"/>
          <w:rFonts w:hint="eastAsia"/>
          <w:rtl/>
        </w:rPr>
        <w:lastRenderedPageBreak/>
        <w:t>مجالس</w:t>
      </w:r>
      <w:r w:rsidRPr="00D53B25">
        <w:rPr>
          <w:rStyle w:val="libBold1Char"/>
          <w:rtl/>
        </w:rPr>
        <w:t xml:space="preserve"> الم</w:t>
      </w:r>
      <w:r w:rsidR="00275436" w:rsidRPr="00D53B25">
        <w:rPr>
          <w:rStyle w:val="libBold1Char"/>
          <w:rtl/>
        </w:rPr>
        <w:t>في</w:t>
      </w:r>
      <w:r w:rsidRPr="00D53B25">
        <w:rPr>
          <w:rStyle w:val="libBold1Char"/>
          <w:rFonts w:hint="eastAsia"/>
          <w:rtl/>
        </w:rPr>
        <w:t>د</w:t>
      </w:r>
      <w:r>
        <w:rPr>
          <w:rtl/>
        </w:rPr>
        <w:t>:ال</w:t>
      </w:r>
      <w:r w:rsidR="00D53B25">
        <w:rPr>
          <w:rtl/>
        </w:rPr>
        <w:t>نبوي</w:t>
      </w:r>
      <w:r>
        <w:rPr>
          <w:rtl/>
        </w:rPr>
        <w:t xml:space="preserve"> </w:t>
      </w:r>
      <w:r w:rsidR="00D27669" w:rsidRPr="00D27669">
        <w:rPr>
          <w:rStyle w:val="libAlaemChar"/>
          <w:rtl/>
        </w:rPr>
        <w:t>صلى‌الله‌عليه‌وآله‌وسلم</w:t>
      </w:r>
      <w:r>
        <w:rPr>
          <w:rtl/>
        </w:rPr>
        <w:t xml:space="preserve">: لا تجعل </w:t>
      </w:r>
      <w:r w:rsidRPr="00CE68B8">
        <w:rPr>
          <w:rStyle w:val="libFootnotenumChar"/>
          <w:rtl/>
        </w:rPr>
        <w:t>(1)</w:t>
      </w:r>
      <w:r>
        <w:rPr>
          <w:rtl/>
        </w:rPr>
        <w:t>.</w:t>
      </w:r>
      <w:r w:rsidR="00D53B25">
        <w:rPr>
          <w:rFonts w:hint="cs"/>
          <w:rtl/>
        </w:rPr>
        <w:t xml:space="preserve"> المساجد طرقاً حتّى تصلّوا فيها ركعتين </w:t>
      </w:r>
      <w:r w:rsidR="00D53B25" w:rsidRPr="00D53B25">
        <w:rPr>
          <w:rStyle w:val="libFootnotenumChar"/>
          <w:rFonts w:hint="cs"/>
          <w:rtl/>
        </w:rPr>
        <w:t>(2)</w:t>
      </w:r>
      <w:r w:rsidR="00D53B25">
        <w:rPr>
          <w:rFonts w:hint="cs"/>
          <w:rtl/>
        </w:rPr>
        <w:t>.</w:t>
      </w:r>
    </w:p>
    <w:p w:rsidR="00275436" w:rsidRDefault="004A6812" w:rsidP="00D53B25">
      <w:pPr>
        <w:pStyle w:val="libCenterBold1"/>
        <w:rPr>
          <w:rtl/>
        </w:rPr>
      </w:pPr>
      <w:r>
        <w:rPr>
          <w:rFonts w:hint="eastAsia"/>
          <w:rtl/>
        </w:rPr>
        <w:t>دعاء</w:t>
      </w:r>
      <w:r>
        <w:rPr>
          <w:rtl/>
        </w:rPr>
        <w:t xml:space="preserve"> دخول المسجد و الخروج منه و آداب ال</w:t>
      </w:r>
      <w:r w:rsidR="00910408">
        <w:rPr>
          <w:rtl/>
        </w:rPr>
        <w:t>صلاة</w:t>
      </w:r>
    </w:p>
    <w:p w:rsidR="00275436" w:rsidRDefault="004A6812" w:rsidP="00D53B25">
      <w:pPr>
        <w:pStyle w:val="libNormal"/>
        <w:rPr>
          <w:rtl/>
        </w:rPr>
      </w:pPr>
      <w:r>
        <w:rPr>
          <w:rFonts w:hint="eastAsia"/>
          <w:rtl/>
        </w:rPr>
        <w:t>عن</w:t>
      </w:r>
      <w:r>
        <w:rPr>
          <w:rtl/>
        </w:rPr>
        <w:t xml:space="preserve"> الصادق </w:t>
      </w:r>
      <w:r w:rsidR="00D27669" w:rsidRPr="00D27669">
        <w:rPr>
          <w:rStyle w:val="libAlaemChar"/>
          <w:rtl/>
        </w:rPr>
        <w:t>عليه‌السلام</w:t>
      </w:r>
      <w:r>
        <w:rPr>
          <w:rtl/>
        </w:rPr>
        <w:t>: إذا دخلت المسجد فصلّ ع</w:t>
      </w:r>
      <w:r w:rsidR="00D27669">
        <w:rPr>
          <w:rtl/>
        </w:rPr>
        <w:t>ل</w:t>
      </w:r>
      <w:r w:rsidR="00D53B25">
        <w:rPr>
          <w:rFonts w:hint="cs"/>
          <w:rtl/>
        </w:rPr>
        <w:t>ى</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و إذا خرجت فافعل ذلک.</w:t>
      </w:r>
    </w:p>
    <w:p w:rsidR="00275436" w:rsidRDefault="00B84FC2" w:rsidP="00D53B25">
      <w:pPr>
        <w:pStyle w:val="libNormal"/>
        <w:rPr>
          <w:rtl/>
        </w:rPr>
      </w:pPr>
      <w:r w:rsidRPr="00B84FC2">
        <w:rPr>
          <w:rStyle w:val="libBold1Char"/>
          <w:rFonts w:hint="eastAsia"/>
          <w:rtl/>
        </w:rPr>
        <w:t>أمالي الطوسيّ</w:t>
      </w:r>
      <w:r w:rsidR="004A6812">
        <w:rPr>
          <w:rtl/>
        </w:rPr>
        <w:t xml:space="preserve">:عن عبد اللّه بن الحسن عن </w:t>
      </w:r>
      <w:r w:rsidR="00910408">
        <w:rPr>
          <w:rtl/>
        </w:rPr>
        <w:t>أمّة</w:t>
      </w:r>
      <w:r w:rsidR="004A6812">
        <w:rPr>
          <w:rtl/>
        </w:rPr>
        <w:t xml:space="preserve"> </w:t>
      </w:r>
      <w:r w:rsidR="00910408">
        <w:rPr>
          <w:rtl/>
        </w:rPr>
        <w:t>فاطمة</w:t>
      </w:r>
      <w:r w:rsidR="004A6812">
        <w:rPr>
          <w:rtl/>
        </w:rPr>
        <w:t xml:space="preserve"> عن جدّته </w:t>
      </w:r>
      <w:r w:rsidR="00D27669" w:rsidRPr="00D27669">
        <w:rPr>
          <w:rStyle w:val="libAlaemChar"/>
          <w:rtl/>
        </w:rPr>
        <w:t>عليها‌السلام</w:t>
      </w:r>
      <w:r w:rsidR="004A6812">
        <w:rPr>
          <w:rtl/>
        </w:rPr>
        <w:t xml:space="preserve"> قالت: کان رسول اللّه </w:t>
      </w:r>
      <w:r w:rsidR="00D27669" w:rsidRPr="00D27669">
        <w:rPr>
          <w:rStyle w:val="libAlaemChar"/>
          <w:rtl/>
        </w:rPr>
        <w:t>صلى‌الله‌عليه‌وآله‌وسلم</w:t>
      </w:r>
      <w:r w:rsidR="004A6812">
        <w:rPr>
          <w:rtl/>
        </w:rPr>
        <w:t xml:space="preserve"> إذا دخل المسجد ص</w:t>
      </w:r>
      <w:r w:rsidR="00D27669">
        <w:rPr>
          <w:rtl/>
        </w:rPr>
        <w:t>ل</w:t>
      </w:r>
      <w:r w:rsidR="00D53B25">
        <w:rPr>
          <w:rFonts w:hint="cs"/>
          <w:rtl/>
        </w:rPr>
        <w:t>ى</w:t>
      </w:r>
      <w:r w:rsidR="004A6812">
        <w:rPr>
          <w:rtl/>
        </w:rPr>
        <w:t xml:space="preserve"> ع</w:t>
      </w:r>
      <w:r w:rsidR="00D27669">
        <w:rPr>
          <w:rtl/>
        </w:rPr>
        <w:t>ل</w:t>
      </w:r>
      <w:r w:rsidR="00D53B25">
        <w:rPr>
          <w:rFonts w:hint="cs"/>
          <w:rtl/>
        </w:rPr>
        <w:t>ى</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و قال:اللّهم اغفر </w:t>
      </w:r>
      <w:r w:rsidR="00D27669">
        <w:rPr>
          <w:rtl/>
        </w:rPr>
        <w:t>لي</w:t>
      </w:r>
      <w:r w:rsidR="004A6812">
        <w:rPr>
          <w:rtl/>
        </w:rPr>
        <w:t xml:space="preserve"> ذنو</w:t>
      </w:r>
      <w:r w:rsidR="00FF55C9">
        <w:rPr>
          <w:rtl/>
        </w:rPr>
        <w:t>بي</w:t>
      </w:r>
      <w:r w:rsidR="004A6812">
        <w:rPr>
          <w:rtl/>
        </w:rPr>
        <w:t xml:space="preserve"> و افتح </w:t>
      </w:r>
      <w:r w:rsidR="00D27669">
        <w:rPr>
          <w:rtl/>
        </w:rPr>
        <w:t>لي</w:t>
      </w:r>
      <w:r w:rsidR="004A6812">
        <w:rPr>
          <w:rtl/>
        </w:rPr>
        <w:t xml:space="preserve"> أبواب رحمتک،و إذا خرج ص</w:t>
      </w:r>
      <w:r w:rsidR="00D27669">
        <w:rPr>
          <w:rtl/>
        </w:rPr>
        <w:t>ل</w:t>
      </w:r>
      <w:r w:rsidR="00D53B25">
        <w:rPr>
          <w:rFonts w:hint="cs"/>
          <w:rtl/>
        </w:rPr>
        <w:t>ى</w:t>
      </w:r>
      <w:r w:rsidR="004A6812">
        <w:rPr>
          <w:rtl/>
        </w:rPr>
        <w:t xml:space="preserve"> ع</w:t>
      </w:r>
      <w:r w:rsidR="00D27669">
        <w:rPr>
          <w:rtl/>
        </w:rPr>
        <w:t>ل</w:t>
      </w:r>
      <w:r w:rsidR="00D53B25">
        <w:rPr>
          <w:rFonts w:hint="cs"/>
          <w:rtl/>
        </w:rPr>
        <w:t>ى</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و قال:اللّهم اغفر </w:t>
      </w:r>
      <w:r w:rsidR="00D27669">
        <w:rPr>
          <w:rtl/>
        </w:rPr>
        <w:t>لي</w:t>
      </w:r>
      <w:r w:rsidR="004A6812">
        <w:rPr>
          <w:rtl/>
        </w:rPr>
        <w:t xml:space="preserve"> ذنو</w:t>
      </w:r>
      <w:r w:rsidR="00FF55C9">
        <w:rPr>
          <w:rtl/>
        </w:rPr>
        <w:t>بي</w:t>
      </w:r>
      <w:r w:rsidR="004A6812">
        <w:rPr>
          <w:rtl/>
        </w:rPr>
        <w:t xml:space="preserve"> و افتح </w:t>
      </w:r>
      <w:r w:rsidR="00D27669">
        <w:rPr>
          <w:rtl/>
        </w:rPr>
        <w:t>لي</w:t>
      </w:r>
      <w:r w:rsidR="004A6812">
        <w:rPr>
          <w:rtl/>
        </w:rPr>
        <w:t xml:space="preserve"> أبواب فضلک </w:t>
      </w:r>
      <w:r w:rsidR="004A6812" w:rsidRPr="00CE68B8">
        <w:rPr>
          <w:rStyle w:val="libFootnotenumChar"/>
          <w:rtl/>
        </w:rPr>
        <w:t>(</w:t>
      </w:r>
      <w:r w:rsidR="00D53B25">
        <w:rPr>
          <w:rStyle w:val="libFootnotenumChar"/>
          <w:rFonts w:hint="cs"/>
          <w:rtl/>
        </w:rPr>
        <w:t>3</w:t>
      </w:r>
      <w:r w:rsidR="004A6812" w:rsidRPr="00CE68B8">
        <w:rPr>
          <w:rStyle w:val="libFootnotenumChar"/>
          <w:rtl/>
        </w:rPr>
        <w:t>)</w:t>
      </w:r>
      <w:r w:rsidR="004A6812">
        <w:rPr>
          <w:rtl/>
        </w:rPr>
        <w:t>.</w:t>
      </w:r>
    </w:p>
    <w:p w:rsidR="00275436" w:rsidRDefault="0055514A" w:rsidP="00D53B25">
      <w:pPr>
        <w:pStyle w:val="libNormal"/>
        <w:rPr>
          <w:rtl/>
        </w:rPr>
      </w:pPr>
      <w:r w:rsidRPr="0055514A">
        <w:rPr>
          <w:rStyle w:val="libBold1Char"/>
          <w:rFonts w:hint="eastAsia"/>
          <w:rtl/>
        </w:rPr>
        <w:t>أقول</w:t>
      </w:r>
      <w:r w:rsidR="004A6812">
        <w:rPr>
          <w:rtl/>
        </w:rPr>
        <w:t>: وردت روا</w:t>
      </w:r>
      <w:r w:rsidR="004A6812">
        <w:rPr>
          <w:rFonts w:hint="cs"/>
          <w:rtl/>
        </w:rPr>
        <w:t>ی</w:t>
      </w:r>
      <w:r w:rsidR="004A6812">
        <w:rPr>
          <w:rFonts w:hint="eastAsia"/>
          <w:rtl/>
        </w:rPr>
        <w:t>ات</w:t>
      </w:r>
      <w:r w:rsidR="004A6812">
        <w:rPr>
          <w:rtl/>
        </w:rPr>
        <w:t xml:space="preserve"> بهذا الدعاء </w:t>
      </w:r>
      <w:r w:rsidR="00275436">
        <w:rPr>
          <w:rtl/>
        </w:rPr>
        <w:t>في</w:t>
      </w:r>
      <w:r w:rsidR="004A6812">
        <w:rPr>
          <w:rtl/>
        </w:rPr>
        <w:t xml:space="preserve"> باب المسجد و انّه </w:t>
      </w:r>
      <w:r w:rsidR="004A6812">
        <w:rPr>
          <w:rFonts w:hint="cs"/>
          <w:rtl/>
        </w:rPr>
        <w:t>ی</w:t>
      </w:r>
      <w:r w:rsidR="004A6812">
        <w:rPr>
          <w:rFonts w:hint="eastAsia"/>
          <w:rtl/>
        </w:rPr>
        <w:t>قدّم</w:t>
      </w:r>
      <w:r w:rsidR="004A6812">
        <w:rPr>
          <w:rtl/>
        </w:rPr>
        <w:t xml:space="preserve"> رجله </w:t>
      </w:r>
      <w:r w:rsidR="00D27669">
        <w:rPr>
          <w:rtl/>
        </w:rPr>
        <w:t>ال</w:t>
      </w:r>
      <w:r w:rsidR="0010751D">
        <w:rPr>
          <w:rtl/>
        </w:rPr>
        <w:t>يمن</w:t>
      </w:r>
      <w:r w:rsidR="00D53B25">
        <w:rPr>
          <w:rFonts w:hint="cs"/>
          <w:rtl/>
        </w:rPr>
        <w:t>ى</w:t>
      </w:r>
      <w:r w:rsidR="004A6812">
        <w:rPr>
          <w:rtl/>
        </w:rPr>
        <w:t xml:space="preserve"> </w:t>
      </w:r>
      <w:r w:rsidR="00275436">
        <w:rPr>
          <w:rtl/>
        </w:rPr>
        <w:t>في</w:t>
      </w:r>
      <w:r w:rsidR="004A6812">
        <w:rPr>
          <w:rtl/>
        </w:rPr>
        <w:t xml:space="preserve"> الدخول و </w:t>
      </w:r>
      <w:r w:rsidR="00D27669">
        <w:rPr>
          <w:rtl/>
        </w:rPr>
        <w:t>ال</w:t>
      </w:r>
      <w:r w:rsidR="00D53B25">
        <w:rPr>
          <w:rFonts w:hint="cs"/>
          <w:rtl/>
        </w:rPr>
        <w:t>ي</w:t>
      </w:r>
      <w:r>
        <w:rPr>
          <w:rFonts w:hint="eastAsia"/>
          <w:rtl/>
        </w:rPr>
        <w:t>سر</w:t>
      </w:r>
      <w:r w:rsidR="00D53B25">
        <w:rPr>
          <w:rFonts w:hint="cs"/>
          <w:rtl/>
        </w:rPr>
        <w:t>ى</w:t>
      </w:r>
      <w:r w:rsidR="004A6812">
        <w:rPr>
          <w:rtl/>
        </w:rPr>
        <w:t xml:space="preserve"> </w:t>
      </w:r>
      <w:r w:rsidR="00275436">
        <w:rPr>
          <w:rtl/>
        </w:rPr>
        <w:t>في</w:t>
      </w:r>
      <w:r w:rsidR="004A6812">
        <w:rPr>
          <w:rtl/>
        </w:rPr>
        <w:t xml:space="preserve"> الخروج،و </w:t>
      </w:r>
      <w:r w:rsidR="00275436">
        <w:rPr>
          <w:rtl/>
        </w:rPr>
        <w:t>في</w:t>
      </w:r>
      <w:r w:rsidR="004A6812">
        <w:rPr>
          <w:rtl/>
        </w:rPr>
        <w:t xml:space="preserve"> ذکر الرحم</w:t>
      </w:r>
      <w:r w:rsidR="00D53B25">
        <w:rPr>
          <w:rFonts w:hint="cs"/>
          <w:rtl/>
        </w:rPr>
        <w:t>ة</w:t>
      </w:r>
      <w:r w:rsidR="004A6812">
        <w:rPr>
          <w:rtl/>
        </w:rPr>
        <w:t xml:space="preserve"> عند الدخول و الفضل عند الخروج لطاف</w:t>
      </w:r>
      <w:r w:rsidR="00D53B25">
        <w:rPr>
          <w:rFonts w:hint="cs"/>
          <w:rtl/>
        </w:rPr>
        <w:t>ة</w:t>
      </w:r>
      <w:r w:rsidR="004A6812">
        <w:rPr>
          <w:rtl/>
        </w:rPr>
        <w:t xml:space="preserve"> لا تخ</w:t>
      </w:r>
      <w:r w:rsidR="00275436">
        <w:rPr>
          <w:rtl/>
        </w:rPr>
        <w:t>ف</w:t>
      </w:r>
      <w:r w:rsidR="00D53B25">
        <w:rPr>
          <w:rFonts w:hint="cs"/>
          <w:rtl/>
        </w:rPr>
        <w:t>ى</w:t>
      </w:r>
      <w:r w:rsidR="004A6812">
        <w:rPr>
          <w:rtl/>
        </w:rPr>
        <w:t xml:space="preserve"> </w:t>
      </w:r>
      <w:r w:rsidR="004A6812" w:rsidRPr="00CE68B8">
        <w:rPr>
          <w:rStyle w:val="libFootnotenumChar"/>
          <w:rtl/>
        </w:rPr>
        <w:t>(</w:t>
      </w:r>
      <w:r w:rsidR="00D53B25">
        <w:rPr>
          <w:rStyle w:val="libFootnotenumChar"/>
          <w:rFonts w:hint="cs"/>
          <w:rtl/>
        </w:rPr>
        <w:t>4</w:t>
      </w:r>
      <w:r w:rsidR="004A6812" w:rsidRPr="00CE68B8">
        <w:rPr>
          <w:rStyle w:val="libFootnotenumChar"/>
          <w:rtl/>
        </w:rPr>
        <w:t>)</w:t>
      </w:r>
      <w:r w:rsidR="004A6812">
        <w:rPr>
          <w:rtl/>
        </w:rPr>
        <w:t>.</w:t>
      </w:r>
    </w:p>
    <w:p w:rsidR="00275436" w:rsidRDefault="004A6812" w:rsidP="00D53B25">
      <w:pPr>
        <w:pStyle w:val="libNormal"/>
        <w:rPr>
          <w:rtl/>
        </w:rPr>
      </w:pPr>
      <w:r>
        <w:rPr>
          <w:rFonts w:hint="eastAsia"/>
          <w:rtl/>
        </w:rPr>
        <w:t>باب</w:t>
      </w:r>
      <w:r>
        <w:rPr>
          <w:rtl/>
        </w:rPr>
        <w:t xml:space="preserve"> وجوب الاستقرار </w:t>
      </w:r>
      <w:r w:rsidR="00275436">
        <w:rPr>
          <w:rtl/>
        </w:rPr>
        <w:t>في</w:t>
      </w:r>
      <w:r>
        <w:rPr>
          <w:rtl/>
        </w:rPr>
        <w:t xml:space="preserve"> ال</w:t>
      </w:r>
      <w:r w:rsidR="00910408">
        <w:rPr>
          <w:rtl/>
        </w:rPr>
        <w:t>صلاة</w:t>
      </w:r>
      <w:r>
        <w:rPr>
          <w:rtl/>
        </w:rPr>
        <w:t>،و ال</w:t>
      </w:r>
      <w:r w:rsidR="00910408">
        <w:rPr>
          <w:rtl/>
        </w:rPr>
        <w:t>صلاة</w:t>
      </w:r>
      <w:r>
        <w:rPr>
          <w:rtl/>
        </w:rPr>
        <w:t xml:space="preserve"> ع</w:t>
      </w:r>
      <w:r w:rsidR="00D27669">
        <w:rPr>
          <w:rtl/>
        </w:rPr>
        <w:t>ل</w:t>
      </w:r>
      <w:r w:rsidR="00D53B25">
        <w:rPr>
          <w:rFonts w:hint="cs"/>
          <w:rtl/>
        </w:rPr>
        <w:t>ى</w:t>
      </w:r>
      <w:r>
        <w:rPr>
          <w:rtl/>
        </w:rPr>
        <w:t xml:space="preserve"> ال</w:t>
      </w:r>
      <w:r w:rsidR="00D53B25">
        <w:rPr>
          <w:rtl/>
        </w:rPr>
        <w:t>راحلة</w:t>
      </w:r>
      <w:r>
        <w:rPr>
          <w:rtl/>
        </w:rPr>
        <w:t xml:space="preserve"> و المحمل و ال</w:t>
      </w:r>
      <w:r w:rsidR="00004EB9">
        <w:rPr>
          <w:rtl/>
        </w:rPr>
        <w:t>سفينة</w:t>
      </w:r>
      <w:r>
        <w:rPr>
          <w:rtl/>
        </w:rPr>
        <w:t xml:space="preserve"> و الرفّ المعلّق و غ</w:t>
      </w:r>
      <w:r>
        <w:rPr>
          <w:rFonts w:hint="cs"/>
          <w:rtl/>
        </w:rPr>
        <w:t>ی</w:t>
      </w:r>
      <w:r>
        <w:rPr>
          <w:rFonts w:hint="eastAsia"/>
          <w:rtl/>
        </w:rPr>
        <w:t>ر</w:t>
      </w:r>
      <w:r>
        <w:rPr>
          <w:rtl/>
        </w:rPr>
        <w:t xml:space="preserve"> ذلک </w:t>
      </w:r>
      <w:r w:rsidRPr="00CE68B8">
        <w:rPr>
          <w:rStyle w:val="libFootnotenumChar"/>
          <w:rtl/>
        </w:rPr>
        <w:t>(</w:t>
      </w:r>
      <w:r w:rsidR="00D53B25">
        <w:rPr>
          <w:rStyle w:val="libFootnotenumChar"/>
          <w:rFonts w:hint="cs"/>
          <w:rtl/>
        </w:rPr>
        <w:t>5</w:t>
      </w:r>
      <w:r w:rsidRPr="00CE68B8">
        <w:rPr>
          <w:rStyle w:val="libFootnotenumChar"/>
          <w:rtl/>
        </w:rPr>
        <w:t>)</w:t>
      </w:r>
      <w:r>
        <w:rPr>
          <w:rtl/>
        </w:rPr>
        <w:t>،</w:t>
      </w:r>
      <w:r w:rsidR="00275436">
        <w:rPr>
          <w:rtl/>
        </w:rPr>
        <w:t>في</w:t>
      </w:r>
      <w:r>
        <w:rPr>
          <w:rFonts w:hint="eastAsia"/>
          <w:rtl/>
        </w:rPr>
        <w:t>ه</w:t>
      </w:r>
      <w:r>
        <w:rPr>
          <w:rtl/>
        </w:rPr>
        <w:t xml:space="preserve"> الن</w:t>
      </w:r>
      <w:r w:rsidR="00910408">
        <w:rPr>
          <w:rtl/>
        </w:rPr>
        <w:t>هي</w:t>
      </w:r>
      <w:r>
        <w:rPr>
          <w:rtl/>
        </w:rPr>
        <w:t xml:space="preserve"> عن ال</w:t>
      </w:r>
      <w:r w:rsidR="00910408">
        <w:rPr>
          <w:rtl/>
        </w:rPr>
        <w:t>صلاة</w:t>
      </w:r>
      <w:r>
        <w:rPr>
          <w:rtl/>
        </w:rPr>
        <w:t xml:space="preserve"> ع</w:t>
      </w:r>
      <w:r w:rsidR="00D27669">
        <w:rPr>
          <w:rtl/>
        </w:rPr>
        <w:t>ل</w:t>
      </w:r>
      <w:r w:rsidR="00D53B25">
        <w:rPr>
          <w:rFonts w:hint="cs"/>
          <w:rtl/>
        </w:rPr>
        <w:t>ى</w:t>
      </w:r>
      <w:r>
        <w:rPr>
          <w:rtl/>
        </w:rPr>
        <w:t xml:space="preserve"> کدس الحنطه</w:t>
      </w:r>
      <w:r w:rsidR="00D53B25">
        <w:rPr>
          <w:rFonts w:hint="cs"/>
          <w:rtl/>
        </w:rPr>
        <w:t xml:space="preserve"> </w:t>
      </w:r>
      <w:r>
        <w:rPr>
          <w:rFonts w:hint="eastAsia"/>
          <w:rtl/>
        </w:rPr>
        <w:t>و</w:t>
      </w:r>
      <w:r>
        <w:rPr>
          <w:rtl/>
        </w:rPr>
        <w:t xml:space="preserve"> قول الصادق </w:t>
      </w:r>
      <w:r w:rsidR="00D27669" w:rsidRPr="00D27669">
        <w:rPr>
          <w:rStyle w:val="libAlaemChar"/>
          <w:rtl/>
        </w:rPr>
        <w:t>عليه‌السلام</w:t>
      </w:r>
      <w:r>
        <w:rPr>
          <w:rtl/>
        </w:rPr>
        <w:t xml:space="preserve">: لا </w:t>
      </w:r>
      <w:r>
        <w:rPr>
          <w:rFonts w:hint="cs"/>
          <w:rtl/>
        </w:rPr>
        <w:t>ی</w:t>
      </w:r>
      <w:r>
        <w:rPr>
          <w:rFonts w:hint="eastAsia"/>
          <w:rtl/>
        </w:rPr>
        <w:t>ص</w:t>
      </w:r>
      <w:r w:rsidR="00D27669">
        <w:rPr>
          <w:rFonts w:hint="eastAsia"/>
          <w:rtl/>
        </w:rPr>
        <w:t>ل</w:t>
      </w:r>
      <w:r w:rsidR="00D53B25">
        <w:rPr>
          <w:rFonts w:hint="cs"/>
          <w:rtl/>
        </w:rPr>
        <w:t>ى</w:t>
      </w:r>
      <w:r>
        <w:rPr>
          <w:rtl/>
        </w:rPr>
        <w:t xml:space="preserve"> ع</w:t>
      </w:r>
      <w:r w:rsidR="00D27669">
        <w:rPr>
          <w:rtl/>
        </w:rPr>
        <w:t>ل</w:t>
      </w:r>
      <w:r w:rsidR="00D53B25">
        <w:rPr>
          <w:rFonts w:hint="cs"/>
          <w:rtl/>
        </w:rPr>
        <w:t>ى</w:t>
      </w:r>
      <w:r>
        <w:rPr>
          <w:rtl/>
        </w:rPr>
        <w:t xml:space="preserve"> </w:t>
      </w:r>
      <w:r w:rsidR="00D27669">
        <w:rPr>
          <w:rtl/>
        </w:rPr>
        <w:t>شيء</w:t>
      </w:r>
      <w:r>
        <w:rPr>
          <w:rtl/>
        </w:rPr>
        <w:t xml:space="preserve"> من الطعام فانّما هو رزق اللّه ل</w:t>
      </w:r>
      <w:r w:rsidR="00E41FF7">
        <w:rPr>
          <w:rtl/>
        </w:rPr>
        <w:t>خلقة</w:t>
      </w:r>
      <w:r>
        <w:rPr>
          <w:rtl/>
        </w:rPr>
        <w:t xml:space="preserve"> و نعمته ع</w:t>
      </w:r>
      <w:r w:rsidR="00D27669">
        <w:rPr>
          <w:rtl/>
        </w:rPr>
        <w:t>لي</w:t>
      </w:r>
      <w:r>
        <w:rPr>
          <w:rFonts w:hint="eastAsia"/>
          <w:rtl/>
        </w:rPr>
        <w:t>هم</w:t>
      </w:r>
      <w:r>
        <w:rPr>
          <w:rtl/>
        </w:rPr>
        <w:t xml:space="preserve"> فعظّموه و لا تطأوه و لا تهاونوا به،ثمّ ذکر </w:t>
      </w:r>
      <w:r w:rsidR="00D27669" w:rsidRPr="00D27669">
        <w:rPr>
          <w:rStyle w:val="libAlaemChar"/>
          <w:rtl/>
        </w:rPr>
        <w:t>عليه‌السلام</w:t>
      </w:r>
      <w:r>
        <w:rPr>
          <w:rtl/>
        </w:rPr>
        <w:t xml:space="preserve"> القوم </w:t>
      </w:r>
      <w:r w:rsidR="00910408">
        <w:rPr>
          <w:rtl/>
        </w:rPr>
        <w:t>الذي</w:t>
      </w:r>
      <w:r>
        <w:rPr>
          <w:rFonts w:hint="eastAsia"/>
          <w:rtl/>
        </w:rPr>
        <w:t>ن</w:t>
      </w:r>
      <w:r>
        <w:rPr>
          <w:rtl/>
        </w:rPr>
        <w:t xml:space="preserve"> اتّخذوا من الخبز النق</w:t>
      </w:r>
      <w:r w:rsidR="00D53B25">
        <w:rPr>
          <w:rFonts w:hint="cs"/>
          <w:rtl/>
        </w:rPr>
        <w:t>ي</w:t>
      </w:r>
      <w:r>
        <w:rPr>
          <w:rtl/>
        </w:rPr>
        <w:t xml:space="preserve"> مثل ال</w:t>
      </w:r>
      <w:r w:rsidR="00880A49">
        <w:rPr>
          <w:rtl/>
        </w:rPr>
        <w:t>آفة</w:t>
      </w:r>
      <w:r>
        <w:rPr>
          <w:rtl/>
        </w:rPr>
        <w:t xml:space="preserve">ار و کانوا </w:t>
      </w:r>
      <w:r>
        <w:rPr>
          <w:rFonts w:hint="cs"/>
          <w:rtl/>
        </w:rPr>
        <w:t>ی</w:t>
      </w:r>
      <w:r>
        <w:rPr>
          <w:rFonts w:hint="eastAsia"/>
          <w:rtl/>
        </w:rPr>
        <w:t>ستنجون</w:t>
      </w:r>
      <w:r>
        <w:rPr>
          <w:rtl/>
        </w:rPr>
        <w:t xml:space="preserve"> به فابتلوا بالسن</w:t>
      </w:r>
      <w:r>
        <w:rPr>
          <w:rFonts w:hint="cs"/>
          <w:rtl/>
        </w:rPr>
        <w:t>ی</w:t>
      </w:r>
      <w:r>
        <w:rPr>
          <w:rFonts w:hint="eastAsia"/>
          <w:rtl/>
        </w:rPr>
        <w:t>ن</w:t>
      </w:r>
      <w:r>
        <w:rPr>
          <w:rtl/>
        </w:rPr>
        <w:t xml:space="preserve"> و الجوع </w:t>
      </w:r>
      <w:r w:rsidRPr="00CE68B8">
        <w:rPr>
          <w:rStyle w:val="libFootnotenumChar"/>
          <w:rtl/>
        </w:rPr>
        <w:t>(</w:t>
      </w:r>
      <w:r w:rsidR="00D53B25">
        <w:rPr>
          <w:rStyle w:val="libFootnotenumChar"/>
          <w:rFonts w:hint="cs"/>
          <w:rtl/>
        </w:rPr>
        <w:t>6</w:t>
      </w:r>
      <w:r w:rsidRPr="00CE68B8">
        <w:rPr>
          <w:rStyle w:val="libFootnotenumChar"/>
          <w:rtl/>
        </w:rPr>
        <w:t>)</w:t>
      </w:r>
      <w:r>
        <w:rPr>
          <w:rtl/>
        </w:rPr>
        <w:t>.</w:t>
      </w:r>
    </w:p>
    <w:p w:rsidR="001746BD" w:rsidRDefault="001746BD" w:rsidP="00CE68B8">
      <w:pPr>
        <w:pStyle w:val="libLine"/>
        <w:rPr>
          <w:rtl/>
        </w:rPr>
      </w:pPr>
      <w:r>
        <w:rPr>
          <w:rFonts w:hint="eastAsia"/>
          <w:rtl/>
        </w:rPr>
        <w:t>___________________</w:t>
      </w:r>
    </w:p>
    <w:p w:rsidR="00275436" w:rsidRDefault="00CE68B8" w:rsidP="00D53B25">
      <w:pPr>
        <w:pStyle w:val="libFootnote0"/>
        <w:rPr>
          <w:rtl/>
        </w:rPr>
      </w:pPr>
      <w:r>
        <w:rPr>
          <w:rtl/>
        </w:rPr>
        <w:t>(1)</w:t>
      </w:r>
      <w:r w:rsidR="004A6812">
        <w:rPr>
          <w:rtl/>
        </w:rPr>
        <w:t xml:space="preserve"> تجعلوا(ظ).</w:t>
      </w:r>
    </w:p>
    <w:p w:rsidR="00275436" w:rsidRDefault="00CE68B8" w:rsidP="00BD217C">
      <w:pPr>
        <w:pStyle w:val="libFootnote0"/>
        <w:rPr>
          <w:rtl/>
        </w:rPr>
      </w:pPr>
      <w:r>
        <w:rPr>
          <w:rtl/>
        </w:rPr>
        <w:t>(2)</w:t>
      </w:r>
      <w:r w:rsidR="004A6812">
        <w:rPr>
          <w:rtl/>
        </w:rPr>
        <w:t xml:space="preserve"> </w:t>
      </w:r>
      <w:r w:rsidR="00A935C1">
        <w:rPr>
          <w:rtl/>
        </w:rPr>
        <w:t>ق:کتاب الصلاة/</w:t>
      </w:r>
      <w:r w:rsidR="00275436">
        <w:rPr>
          <w:rtl/>
        </w:rPr>
        <w:t>1</w:t>
      </w:r>
      <w:r w:rsidR="004A6812">
        <w:rPr>
          <w:rtl/>
        </w:rPr>
        <w:t>4</w:t>
      </w:r>
      <w:r w:rsidR="00275436">
        <w:rPr>
          <w:rtl/>
        </w:rPr>
        <w:t>1</w:t>
      </w:r>
      <w:r w:rsidR="004A6812">
        <w:rPr>
          <w:rtl/>
        </w:rPr>
        <w:t>/</w:t>
      </w:r>
      <w:r w:rsidR="00275436">
        <w:rPr>
          <w:rtl/>
        </w:rPr>
        <w:t>31</w:t>
      </w:r>
      <w:r w:rsidR="004A6812">
        <w:rPr>
          <w:rtl/>
        </w:rPr>
        <w:t>،ج:</w:t>
      </w:r>
      <w:r w:rsidR="00275436">
        <w:rPr>
          <w:rtl/>
        </w:rPr>
        <w:t>19</w:t>
      </w:r>
      <w:r w:rsidR="004A6812">
        <w:rPr>
          <w:rtl/>
        </w:rPr>
        <w:t>/</w:t>
      </w:r>
      <w:r w:rsidR="00275436">
        <w:rPr>
          <w:rtl/>
        </w:rPr>
        <w:t>8</w:t>
      </w:r>
      <w:r w:rsidR="004A6812">
        <w:rPr>
          <w:rtl/>
        </w:rPr>
        <w:t>4.</w:t>
      </w:r>
    </w:p>
    <w:p w:rsidR="00275436" w:rsidRDefault="00CE68B8" w:rsidP="00BD217C">
      <w:pPr>
        <w:pStyle w:val="libFootnote0"/>
        <w:rPr>
          <w:rtl/>
        </w:rPr>
      </w:pPr>
      <w:r>
        <w:rPr>
          <w:rtl/>
        </w:rPr>
        <w:t>(3)</w:t>
      </w:r>
      <w:r w:rsidR="004A6812">
        <w:rPr>
          <w:rtl/>
        </w:rPr>
        <w:t xml:space="preserve"> </w:t>
      </w:r>
      <w:r w:rsidR="00A935C1">
        <w:rPr>
          <w:rtl/>
        </w:rPr>
        <w:t>ق:کتاب الصلاة/</w:t>
      </w:r>
      <w:r w:rsidR="00275436">
        <w:rPr>
          <w:rtl/>
        </w:rPr>
        <w:t>1</w:t>
      </w:r>
      <w:r w:rsidR="004A6812">
        <w:rPr>
          <w:rtl/>
        </w:rPr>
        <w:t>4</w:t>
      </w:r>
      <w:r w:rsidR="00275436">
        <w:rPr>
          <w:rtl/>
        </w:rPr>
        <w:t>2</w:t>
      </w:r>
      <w:r w:rsidR="004A6812">
        <w:rPr>
          <w:rtl/>
        </w:rPr>
        <w:t>/</w:t>
      </w:r>
      <w:r w:rsidR="00275436">
        <w:rPr>
          <w:rtl/>
        </w:rPr>
        <w:t>31</w:t>
      </w:r>
      <w:r w:rsidR="004A6812">
        <w:rPr>
          <w:rtl/>
        </w:rPr>
        <w:t>،ج:</w:t>
      </w:r>
      <w:r w:rsidR="00275436">
        <w:rPr>
          <w:rtl/>
        </w:rPr>
        <w:t>22</w:t>
      </w:r>
      <w:r w:rsidR="004A6812">
        <w:rPr>
          <w:rtl/>
        </w:rPr>
        <w:t>/</w:t>
      </w:r>
      <w:r w:rsidR="00275436">
        <w:rPr>
          <w:rtl/>
        </w:rPr>
        <w:t>8</w:t>
      </w:r>
      <w:r w:rsidR="004A6812">
        <w:rPr>
          <w:rtl/>
        </w:rPr>
        <w:t>4.</w:t>
      </w:r>
    </w:p>
    <w:p w:rsidR="00F01A30" w:rsidRPr="00D53B25" w:rsidRDefault="00CE68B8" w:rsidP="00D53B25">
      <w:pPr>
        <w:pStyle w:val="libFootnote0"/>
        <w:rPr>
          <w:rtl/>
        </w:rPr>
      </w:pPr>
      <w:r>
        <w:rPr>
          <w:rtl/>
        </w:rPr>
        <w:t>(4)</w:t>
      </w:r>
      <w:r w:rsidR="004A6812">
        <w:rPr>
          <w:rtl/>
        </w:rPr>
        <w:t xml:space="preserve"> لأن ال</w:t>
      </w:r>
      <w:r w:rsidR="007D3DEB">
        <w:rPr>
          <w:rtl/>
        </w:rPr>
        <w:t>رحمة</w:t>
      </w:r>
      <w:r w:rsidR="004A6812">
        <w:rPr>
          <w:rtl/>
        </w:rPr>
        <w:t xml:space="preserve"> تتعلق بالامور الأخرو</w:t>
      </w:r>
      <w:r w:rsidR="004A6812">
        <w:rPr>
          <w:rFonts w:hint="cs"/>
          <w:rtl/>
        </w:rPr>
        <w:t>ی</w:t>
      </w:r>
      <w:r w:rsidR="004A6812">
        <w:rPr>
          <w:rFonts w:hint="eastAsia"/>
          <w:rtl/>
        </w:rPr>
        <w:t>ه،بعکس</w:t>
      </w:r>
      <w:r w:rsidR="004A6812">
        <w:rPr>
          <w:rtl/>
        </w:rPr>
        <w:t xml:space="preserve"> الفضل،و عند الدخول طالب لها بعکس الخروج،قال تع</w:t>
      </w:r>
      <w:r w:rsidR="00D27669">
        <w:rPr>
          <w:rtl/>
        </w:rPr>
        <w:t>الى</w:t>
      </w:r>
      <w:r w:rsidR="004A6812" w:rsidRPr="00D53B25">
        <w:rPr>
          <w:rStyle w:val="libFootnoteAieChar"/>
          <w:rtl/>
        </w:rPr>
        <w:t>:</w:t>
      </w:r>
      <w:r w:rsidR="004A6812" w:rsidRPr="00D53B25">
        <w:rPr>
          <w:rStyle w:val="libFootnoteAlaemChar"/>
          <w:rtl/>
        </w:rPr>
        <w:t xml:space="preserve"> </w:t>
      </w:r>
      <w:r w:rsidR="00F01A30" w:rsidRPr="00D53B25">
        <w:rPr>
          <w:rStyle w:val="libFootnoteAlaemChar"/>
          <w:rtl/>
        </w:rPr>
        <w:t>(</w:t>
      </w:r>
      <w:r w:rsidR="004A6812" w:rsidRPr="00D53B25">
        <w:rPr>
          <w:rStyle w:val="libFootnoteAieChar"/>
          <w:rtl/>
        </w:rPr>
        <w:t>فَإِذٰا قُضِ</w:t>
      </w:r>
      <w:r w:rsidR="004A6812" w:rsidRPr="00D53B25">
        <w:rPr>
          <w:rStyle w:val="libFootnoteAieChar"/>
          <w:rFonts w:hint="cs"/>
          <w:rtl/>
        </w:rPr>
        <w:t>یَ</w:t>
      </w:r>
      <w:r w:rsidR="004A6812" w:rsidRPr="00D53B25">
        <w:rPr>
          <w:rStyle w:val="libFootnoteAieChar"/>
          <w:rFonts w:hint="eastAsia"/>
          <w:rtl/>
        </w:rPr>
        <w:t>تِ</w:t>
      </w:r>
      <w:r w:rsidR="004A6812" w:rsidRPr="00D53B25">
        <w:rPr>
          <w:rStyle w:val="libFootnoteAieChar"/>
          <w:rtl/>
        </w:rPr>
        <w:t xml:space="preserve"> الصَّلاٰهُ فَانْتَشِرُوا </w:t>
      </w:r>
      <w:r w:rsidR="00275436" w:rsidRPr="00D53B25">
        <w:rPr>
          <w:rStyle w:val="libFootnoteAieChar"/>
          <w:rtl/>
        </w:rPr>
        <w:t>في</w:t>
      </w:r>
      <w:r w:rsidR="004A6812" w:rsidRPr="00D53B25">
        <w:rPr>
          <w:rStyle w:val="libFootnoteAieChar"/>
          <w:rtl/>
        </w:rPr>
        <w:t xml:space="preserve"> الْأَرْضِ وَ ابْتَغُوا مِنْ فَضْلِ اللّٰهِ</w:t>
      </w:r>
      <w:r w:rsidR="00F01A30" w:rsidRPr="00D53B25">
        <w:rPr>
          <w:rStyle w:val="libFootnoteAlaemChar"/>
          <w:rtl/>
        </w:rPr>
        <w:t>)</w:t>
      </w:r>
      <w:r w:rsidR="004A6812">
        <w:rPr>
          <w:rtl/>
        </w:rPr>
        <w:t xml:space="preserve"> (ال</w:t>
      </w:r>
      <w:r w:rsidR="00B10A59">
        <w:rPr>
          <w:rtl/>
        </w:rPr>
        <w:t>جمعة</w:t>
      </w:r>
      <w:r w:rsidR="004A6812">
        <w:rPr>
          <w:rtl/>
        </w:rPr>
        <w:t>/</w:t>
      </w:r>
      <w:r w:rsidR="00D27669">
        <w:rPr>
          <w:rtl/>
        </w:rPr>
        <w:t>الآیة</w:t>
      </w:r>
      <w:r w:rsidR="004A6812">
        <w:rPr>
          <w:rtl/>
        </w:rPr>
        <w:t xml:space="preserve"> </w:t>
      </w:r>
      <w:r w:rsidR="00275436">
        <w:rPr>
          <w:rtl/>
        </w:rPr>
        <w:t>10</w:t>
      </w:r>
      <w:r w:rsidR="004A6812">
        <w:rPr>
          <w:rtl/>
        </w:rPr>
        <w:t>).(منه مدّ ظلّه).</w:t>
      </w:r>
    </w:p>
    <w:p w:rsidR="00275436" w:rsidRDefault="00CE68B8" w:rsidP="00BD217C">
      <w:pPr>
        <w:pStyle w:val="libFootnote0"/>
        <w:rPr>
          <w:rtl/>
        </w:rPr>
      </w:pPr>
      <w:r>
        <w:rPr>
          <w:rtl/>
        </w:rPr>
        <w:t>(5)</w:t>
      </w:r>
      <w:r w:rsidR="004A6812">
        <w:rPr>
          <w:rtl/>
        </w:rPr>
        <w:t xml:space="preserve"> </w:t>
      </w:r>
      <w:r w:rsidR="00A935C1">
        <w:rPr>
          <w:rtl/>
        </w:rPr>
        <w:t>ق:کتاب الصلاة/</w:t>
      </w:r>
      <w:r w:rsidR="00275436">
        <w:rPr>
          <w:rtl/>
        </w:rPr>
        <w:t>1</w:t>
      </w:r>
      <w:r w:rsidR="004A6812">
        <w:rPr>
          <w:rtl/>
        </w:rPr>
        <w:t>5</w:t>
      </w:r>
      <w:r w:rsidR="00275436">
        <w:rPr>
          <w:rtl/>
        </w:rPr>
        <w:t>7</w:t>
      </w:r>
      <w:r w:rsidR="004A6812">
        <w:rPr>
          <w:rtl/>
        </w:rPr>
        <w:t>/</w:t>
      </w:r>
      <w:r w:rsidR="00275436">
        <w:rPr>
          <w:rtl/>
        </w:rPr>
        <w:t>33</w:t>
      </w:r>
      <w:r w:rsidR="004A6812">
        <w:rPr>
          <w:rtl/>
        </w:rPr>
        <w:t>،ج:</w:t>
      </w:r>
      <w:r w:rsidR="00275436">
        <w:rPr>
          <w:rtl/>
        </w:rPr>
        <w:t>90</w:t>
      </w:r>
      <w:r w:rsidR="004A6812">
        <w:rPr>
          <w:rtl/>
        </w:rPr>
        <w:t>/</w:t>
      </w:r>
      <w:r w:rsidR="00275436">
        <w:rPr>
          <w:rtl/>
        </w:rPr>
        <w:t>8</w:t>
      </w:r>
      <w:r w:rsidR="004A6812">
        <w:rPr>
          <w:rtl/>
        </w:rPr>
        <w:t>4.</w:t>
      </w:r>
    </w:p>
    <w:p w:rsidR="00D53B25" w:rsidRPr="00D53B25" w:rsidRDefault="00D53B25" w:rsidP="00D53B25">
      <w:pPr>
        <w:pStyle w:val="libFootnote0"/>
        <w:rPr>
          <w:rtl/>
        </w:rPr>
      </w:pPr>
      <w:r>
        <w:rPr>
          <w:rFonts w:hint="cs"/>
          <w:rtl/>
        </w:rPr>
        <w:t>(6) ق:كتاب الصلاة/33/159،ج:84/98.</w:t>
      </w:r>
    </w:p>
    <w:p w:rsidR="00D53B25" w:rsidRDefault="00D53B25" w:rsidP="00D53B25">
      <w:pPr>
        <w:pStyle w:val="libNormal"/>
        <w:rPr>
          <w:rtl/>
        </w:rPr>
      </w:pPr>
      <w:r>
        <w:rPr>
          <w:rFonts w:hint="eastAsia"/>
          <w:rtl/>
        </w:rPr>
        <w:br w:type="page"/>
      </w:r>
    </w:p>
    <w:p w:rsidR="00275436" w:rsidRDefault="004A6812" w:rsidP="004A6812">
      <w:pPr>
        <w:pStyle w:val="libNormal"/>
        <w:rPr>
          <w:rtl/>
        </w:rPr>
      </w:pPr>
      <w:r>
        <w:rPr>
          <w:rFonts w:hint="eastAsia"/>
          <w:rtl/>
        </w:rPr>
        <w:lastRenderedPageBreak/>
        <w:t>باب</w:t>
      </w:r>
      <w:r>
        <w:rPr>
          <w:rtl/>
        </w:rPr>
        <w:t xml:space="preserve"> آخر </w:t>
      </w:r>
      <w:r w:rsidR="00275436">
        <w:rPr>
          <w:rtl/>
        </w:rPr>
        <w:t>في</w:t>
      </w:r>
      <w:r>
        <w:rPr>
          <w:rtl/>
        </w:rPr>
        <w:t xml:space="preserve"> </w:t>
      </w:r>
      <w:r w:rsidR="00910408">
        <w:rPr>
          <w:rtl/>
        </w:rPr>
        <w:t>صلاة</w:t>
      </w:r>
      <w:r>
        <w:rPr>
          <w:rtl/>
        </w:rPr>
        <w:t xml:space="preserve"> الموتحل و ال</w:t>
      </w:r>
      <w:r w:rsidR="0055514A">
        <w:rPr>
          <w:rtl/>
        </w:rPr>
        <w:t>غري</w:t>
      </w:r>
      <w:r>
        <w:rPr>
          <w:rFonts w:hint="eastAsia"/>
          <w:rtl/>
        </w:rPr>
        <w:t>ق</w:t>
      </w:r>
      <w:r>
        <w:rPr>
          <w:rtl/>
        </w:rPr>
        <w:t xml:space="preserve"> و من لا </w:t>
      </w:r>
      <w:r>
        <w:rPr>
          <w:rFonts w:hint="cs"/>
          <w:rtl/>
        </w:rPr>
        <w:t>ی</w:t>
      </w:r>
      <w:r>
        <w:rPr>
          <w:rFonts w:hint="eastAsia"/>
          <w:rtl/>
        </w:rPr>
        <w:t>جد</w:t>
      </w:r>
      <w:r>
        <w:rPr>
          <w:rtl/>
        </w:rPr>
        <w:t xml:space="preserve"> الأرض للثلج </w:t>
      </w:r>
      <w:r w:rsidRPr="00CE68B8">
        <w:rPr>
          <w:rStyle w:val="libFootnotenumChar"/>
          <w:rtl/>
        </w:rPr>
        <w:t>(1)</w:t>
      </w:r>
      <w:r>
        <w:rPr>
          <w:rtl/>
        </w:rPr>
        <w:t>.</w:t>
      </w:r>
    </w:p>
    <w:p w:rsidR="00275436" w:rsidRDefault="004A6812" w:rsidP="004A6812">
      <w:pPr>
        <w:pStyle w:val="libNormal"/>
        <w:rPr>
          <w:rtl/>
        </w:rPr>
      </w:pPr>
      <w:r>
        <w:rPr>
          <w:rFonts w:hint="eastAsia"/>
          <w:rtl/>
        </w:rPr>
        <w:t>باب</w:t>
      </w:r>
      <w:r>
        <w:rPr>
          <w:rtl/>
        </w:rPr>
        <w:t xml:space="preserve"> حکم النساء </w:t>
      </w:r>
      <w:r w:rsidR="00275436">
        <w:rPr>
          <w:rtl/>
        </w:rPr>
        <w:t>في</w:t>
      </w:r>
      <w:r>
        <w:rPr>
          <w:rtl/>
        </w:rPr>
        <w:t xml:space="preserve"> ال</w:t>
      </w:r>
      <w:r w:rsidR="00910408">
        <w:rPr>
          <w:rtl/>
        </w:rPr>
        <w:t>صلاة</w:t>
      </w:r>
      <w:r>
        <w:rPr>
          <w:rtl/>
        </w:rPr>
        <w:t xml:space="preserve"> </w:t>
      </w:r>
      <w:r w:rsidRPr="00CE68B8">
        <w:rPr>
          <w:rStyle w:val="libFootnotenumChar"/>
          <w:rtl/>
        </w:rPr>
        <w:t>(2)</w:t>
      </w:r>
      <w:r>
        <w:rPr>
          <w:rtl/>
        </w:rPr>
        <w:t>.</w:t>
      </w:r>
    </w:p>
    <w:p w:rsidR="00275436" w:rsidRDefault="004A6812" w:rsidP="00D53B25">
      <w:pPr>
        <w:pStyle w:val="libNormal"/>
        <w:rPr>
          <w:rtl/>
        </w:rPr>
      </w:pPr>
      <w:r>
        <w:rPr>
          <w:rFonts w:hint="eastAsia"/>
          <w:rtl/>
        </w:rPr>
        <w:t>باب</w:t>
      </w:r>
      <w:r>
        <w:rPr>
          <w:rtl/>
        </w:rPr>
        <w:t xml:space="preserve"> وقت ما </w:t>
      </w:r>
      <w:r>
        <w:rPr>
          <w:rFonts w:hint="cs"/>
          <w:rtl/>
        </w:rPr>
        <w:t>ی</w:t>
      </w:r>
      <w:r>
        <w:rPr>
          <w:rFonts w:hint="eastAsia"/>
          <w:rtl/>
        </w:rPr>
        <w:t>جبر</w:t>
      </w:r>
      <w:r>
        <w:rPr>
          <w:rtl/>
        </w:rPr>
        <w:t xml:space="preserve"> الطفل ع</w:t>
      </w:r>
      <w:r w:rsidR="00D27669">
        <w:rPr>
          <w:rtl/>
        </w:rPr>
        <w:t>ل</w:t>
      </w:r>
      <w:r w:rsidR="00D53B25">
        <w:rPr>
          <w:rFonts w:hint="cs"/>
          <w:rtl/>
        </w:rPr>
        <w:t>ى</w:t>
      </w:r>
      <w:r>
        <w:rPr>
          <w:rtl/>
        </w:rPr>
        <w:t xml:space="preserve"> ال</w:t>
      </w:r>
      <w:r w:rsidR="00910408">
        <w:rPr>
          <w:rtl/>
        </w:rPr>
        <w:t>صلاة</w:t>
      </w:r>
      <w:r>
        <w:rPr>
          <w:rtl/>
        </w:rPr>
        <w:t xml:space="preserve"> و جواز إ</w:t>
      </w:r>
      <w:r>
        <w:rPr>
          <w:rFonts w:hint="cs"/>
          <w:rtl/>
        </w:rPr>
        <w:t>ی</w:t>
      </w:r>
      <w:r>
        <w:rPr>
          <w:rFonts w:hint="eastAsia"/>
          <w:rtl/>
        </w:rPr>
        <w:t>قاظ</w:t>
      </w:r>
      <w:r>
        <w:rPr>
          <w:rtl/>
        </w:rPr>
        <w:t xml:space="preserve"> الناس لها </w:t>
      </w:r>
      <w:r w:rsidRPr="00CE68B8">
        <w:rPr>
          <w:rStyle w:val="libFootnotenumChar"/>
          <w:rtl/>
        </w:rPr>
        <w:t>(3)</w:t>
      </w:r>
      <w:r>
        <w:rPr>
          <w:rtl/>
        </w:rPr>
        <w:t>.</w:t>
      </w:r>
    </w:p>
    <w:p w:rsidR="00275436" w:rsidRDefault="004A6812" w:rsidP="00D53B25">
      <w:pPr>
        <w:pStyle w:val="libNormal"/>
        <w:rPr>
          <w:rtl/>
        </w:rPr>
      </w:pPr>
      <w:r>
        <w:rPr>
          <w:rFonts w:hint="eastAsia"/>
          <w:rtl/>
        </w:rPr>
        <w:t>عن</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قال: </w:t>
      </w:r>
      <w:r w:rsidRPr="00D53B25">
        <w:rPr>
          <w:rtl/>
        </w:rPr>
        <w:t>مروا ص</w:t>
      </w:r>
      <w:r w:rsidR="0055514A" w:rsidRPr="00D53B25">
        <w:rPr>
          <w:rtl/>
        </w:rPr>
        <w:t>بيان</w:t>
      </w:r>
      <w:r w:rsidRPr="00D53B25">
        <w:rPr>
          <w:rFonts w:hint="eastAsia"/>
          <w:rtl/>
        </w:rPr>
        <w:t>کم</w:t>
      </w:r>
      <w:r>
        <w:rPr>
          <w:rtl/>
        </w:rPr>
        <w:t xml:space="preserve"> بال</w:t>
      </w:r>
      <w:r w:rsidR="00910408">
        <w:rPr>
          <w:rtl/>
        </w:rPr>
        <w:t>صلاة</w:t>
      </w:r>
      <w:r>
        <w:rPr>
          <w:rtl/>
        </w:rPr>
        <w:t xml:space="preserve"> إذا بلغوا سبع سن</w:t>
      </w:r>
      <w:r>
        <w:rPr>
          <w:rFonts w:hint="cs"/>
          <w:rtl/>
        </w:rPr>
        <w:t>ی</w:t>
      </w:r>
      <w:r>
        <w:rPr>
          <w:rFonts w:hint="eastAsia"/>
          <w:rtl/>
        </w:rPr>
        <w:t>ن</w:t>
      </w:r>
      <w:r>
        <w:rPr>
          <w:rtl/>
        </w:rPr>
        <w:t xml:space="preserve"> و اضربوهم ع</w:t>
      </w:r>
      <w:r w:rsidR="00D27669">
        <w:rPr>
          <w:rtl/>
        </w:rPr>
        <w:t>ل</w:t>
      </w:r>
      <w:r w:rsidR="00D53B25">
        <w:rPr>
          <w:rFonts w:hint="cs"/>
          <w:rtl/>
        </w:rPr>
        <w:t>ى</w:t>
      </w:r>
      <w:r>
        <w:rPr>
          <w:rtl/>
        </w:rPr>
        <w:t xml:space="preserve"> ترکها إذا بلغوا تسعا و فرّقوا </w:t>
      </w:r>
      <w:r w:rsidR="00FF55C9">
        <w:rPr>
          <w:rtl/>
        </w:rPr>
        <w:t>بي</w:t>
      </w:r>
      <w:r>
        <w:rPr>
          <w:rFonts w:hint="eastAsia"/>
          <w:rtl/>
        </w:rPr>
        <w:t>نهم</w:t>
      </w:r>
      <w:r>
        <w:rPr>
          <w:rtl/>
        </w:rPr>
        <w:t xml:space="preserve"> </w:t>
      </w:r>
      <w:r w:rsidR="00275436">
        <w:rPr>
          <w:rtl/>
        </w:rPr>
        <w:t>في</w:t>
      </w:r>
      <w:r>
        <w:rPr>
          <w:rtl/>
        </w:rPr>
        <w:t xml:space="preserve"> المضاجع إذا بلغوا عشرا،</w:t>
      </w:r>
      <w:r w:rsidR="00D53B25">
        <w:rPr>
          <w:rFonts w:hint="cs"/>
          <w:rtl/>
        </w:rPr>
        <w:t xml:space="preserve"> </w:t>
      </w:r>
      <w:r>
        <w:rPr>
          <w:rFonts w:hint="eastAsia"/>
          <w:rtl/>
        </w:rPr>
        <w:t>و</w:t>
      </w:r>
      <w:r>
        <w:rPr>
          <w:rtl/>
        </w:rPr>
        <w:t xml:space="preserve"> عن الصادق </w:t>
      </w:r>
      <w:r w:rsidR="00D27669" w:rsidRPr="00D27669">
        <w:rPr>
          <w:rStyle w:val="libAlaemChar"/>
          <w:rtl/>
        </w:rPr>
        <w:t>عليه‌السلام</w:t>
      </w:r>
      <w:r>
        <w:rPr>
          <w:rtl/>
        </w:rPr>
        <w:t>:</w:t>
      </w:r>
      <w:r w:rsidR="00D53B25">
        <w:rPr>
          <w:rFonts w:hint="cs"/>
          <w:rtl/>
        </w:rPr>
        <w:t xml:space="preserve"> </w:t>
      </w:r>
      <w:r>
        <w:rPr>
          <w:rFonts w:hint="eastAsia"/>
          <w:rtl/>
        </w:rPr>
        <w:t>انّه</w:t>
      </w:r>
      <w:r>
        <w:rPr>
          <w:rtl/>
        </w:rPr>
        <w:t xml:space="preserve"> کان </w:t>
      </w:r>
      <w:r>
        <w:rPr>
          <w:rFonts w:hint="cs"/>
          <w:rtl/>
        </w:rPr>
        <w:t>ی</w:t>
      </w:r>
      <w:r>
        <w:rPr>
          <w:rFonts w:hint="eastAsia"/>
          <w:rtl/>
        </w:rPr>
        <w:t>أمر</w:t>
      </w:r>
      <w:r>
        <w:rPr>
          <w:rtl/>
        </w:rPr>
        <w:t xml:space="preserve"> الص</w:t>
      </w:r>
      <w:r w:rsidR="00FF55C9">
        <w:rPr>
          <w:rtl/>
        </w:rPr>
        <w:t>بي</w:t>
      </w:r>
      <w:r>
        <w:rPr>
          <w:rtl/>
        </w:rPr>
        <w:t xml:space="preserve"> بالصوم </w:t>
      </w:r>
      <w:r w:rsidR="00275436">
        <w:rPr>
          <w:rtl/>
        </w:rPr>
        <w:t>في</w:t>
      </w:r>
      <w:r>
        <w:rPr>
          <w:rtl/>
        </w:rPr>
        <w:t xml:space="preserve"> شهر رمضان بعض النهار فإذا رأ</w:t>
      </w:r>
      <w:r>
        <w:rPr>
          <w:rFonts w:hint="cs"/>
          <w:rtl/>
        </w:rPr>
        <w:t>ی</w:t>
      </w:r>
      <w:r>
        <w:rPr>
          <w:rtl/>
        </w:rPr>
        <w:t xml:space="preserve"> الجوع و العطش غلب ع</w:t>
      </w:r>
      <w:r w:rsidR="00D27669">
        <w:rPr>
          <w:rtl/>
        </w:rPr>
        <w:t>لي</w:t>
      </w:r>
      <w:r>
        <w:rPr>
          <w:rFonts w:hint="eastAsia"/>
          <w:rtl/>
        </w:rPr>
        <w:t>ه</w:t>
      </w:r>
      <w:r>
        <w:rPr>
          <w:rtl/>
        </w:rPr>
        <w:t xml:space="preserve"> أمره فأفطر.</w:t>
      </w:r>
    </w:p>
    <w:p w:rsidR="00275436" w:rsidRDefault="00B84FC2" w:rsidP="004A6812">
      <w:pPr>
        <w:pStyle w:val="libNormal"/>
        <w:rPr>
          <w:rtl/>
        </w:rPr>
      </w:pPr>
      <w:r w:rsidRPr="00B84FC2">
        <w:rPr>
          <w:rStyle w:val="libBold1Char"/>
          <w:rFonts w:hint="eastAsia"/>
          <w:rtl/>
        </w:rPr>
        <w:t>قرب الإسناد</w:t>
      </w:r>
      <w:r w:rsidR="004A6812">
        <w:rPr>
          <w:rtl/>
        </w:rPr>
        <w:t>:</w:t>
      </w:r>
      <w:r w:rsidR="00D53B25">
        <w:rPr>
          <w:rFonts w:hint="cs"/>
          <w:rtl/>
        </w:rPr>
        <w:t xml:space="preserve"> </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عن </w:t>
      </w:r>
      <w:r w:rsidR="00D27669">
        <w:rPr>
          <w:rtl/>
        </w:rPr>
        <w:t>أبي</w:t>
      </w:r>
      <w:r w:rsidR="004A6812">
        <w:rPr>
          <w:rFonts w:hint="eastAsia"/>
          <w:rtl/>
        </w:rPr>
        <w:t>ه</w:t>
      </w:r>
      <w:r w:rsidR="004A6812">
        <w:rPr>
          <w:rtl/>
        </w:rPr>
        <w:t xml:space="preserve"> </w:t>
      </w:r>
      <w:r w:rsidR="00D27669" w:rsidRPr="00D27669">
        <w:rPr>
          <w:rStyle w:val="libAlaemChar"/>
          <w:rtl/>
        </w:rPr>
        <w:t>عليه‌السلام</w:t>
      </w:r>
      <w:r w:rsidR="004A6812">
        <w:rPr>
          <w:rtl/>
        </w:rPr>
        <w:t>: انّ ع</w:t>
      </w:r>
      <w:r w:rsidR="00D27669">
        <w:rPr>
          <w:rtl/>
        </w:rPr>
        <w:t>لي</w:t>
      </w:r>
      <w:r w:rsidR="004A6812">
        <w:rPr>
          <w:rtl/>
        </w:rPr>
        <w:t xml:space="preserve"> بن </w:t>
      </w:r>
      <w:r w:rsidR="00D27669">
        <w:rPr>
          <w:rtl/>
        </w:rPr>
        <w:t>أبي</w:t>
      </w:r>
      <w:r w:rsidR="004A6812">
        <w:rPr>
          <w:rtl/>
        </w:rPr>
        <w:t xml:space="preserve"> طالب </w:t>
      </w:r>
      <w:r w:rsidR="00D27669" w:rsidRPr="00D27669">
        <w:rPr>
          <w:rStyle w:val="libAlaemChar"/>
          <w:rtl/>
        </w:rPr>
        <w:t>عليه‌السلام</w:t>
      </w:r>
      <w:r w:rsidR="004A6812">
        <w:rPr>
          <w:rtl/>
        </w:rPr>
        <w:t xml:space="preserve"> خرج </w:t>
      </w:r>
      <w:r w:rsidR="004A6812">
        <w:rPr>
          <w:rFonts w:hint="cs"/>
          <w:rtl/>
        </w:rPr>
        <w:t>ی</w:t>
      </w:r>
      <w:r w:rsidR="004A6812">
        <w:rPr>
          <w:rFonts w:hint="eastAsia"/>
          <w:rtl/>
        </w:rPr>
        <w:t>وقظ</w:t>
      </w:r>
      <w:r w:rsidR="004A6812">
        <w:rPr>
          <w:rtl/>
        </w:rPr>
        <w:t xml:space="preserve"> الناس ل</w:t>
      </w:r>
      <w:r w:rsidR="00910408">
        <w:rPr>
          <w:rtl/>
        </w:rPr>
        <w:t>صلاة</w:t>
      </w:r>
      <w:r w:rsidR="004A6812">
        <w:rPr>
          <w:rtl/>
        </w:rPr>
        <w:t xml:space="preserve"> الصبح ف</w:t>
      </w:r>
      <w:r w:rsidR="001E1916">
        <w:rPr>
          <w:rtl/>
        </w:rPr>
        <w:t>ضربة</w:t>
      </w:r>
      <w:r w:rsidR="004A6812">
        <w:rPr>
          <w:rtl/>
        </w:rPr>
        <w:t xml:space="preserve"> ابن ملجم(لعنه اللّه).</w:t>
      </w:r>
    </w:p>
    <w:p w:rsidR="00275436" w:rsidRDefault="004A6812" w:rsidP="004A6812">
      <w:pPr>
        <w:pStyle w:val="libNormal"/>
        <w:rPr>
          <w:rtl/>
        </w:rPr>
      </w:pPr>
      <w:r w:rsidRPr="00D53B25">
        <w:rPr>
          <w:rStyle w:val="libBold1Char"/>
          <w:rFonts w:hint="eastAsia"/>
          <w:rtl/>
        </w:rPr>
        <w:t>الته</w:t>
      </w:r>
      <w:r w:rsidR="00257D04" w:rsidRPr="00D53B25">
        <w:rPr>
          <w:rStyle w:val="libBold1Char"/>
          <w:rFonts w:hint="eastAsia"/>
          <w:rtl/>
        </w:rPr>
        <w:t>ذي</w:t>
      </w:r>
      <w:r w:rsidRPr="00D53B25">
        <w:rPr>
          <w:rStyle w:val="libBold1Char"/>
          <w:rFonts w:hint="eastAsia"/>
          <w:rtl/>
        </w:rPr>
        <w:t>ب</w:t>
      </w:r>
      <w:r>
        <w:rPr>
          <w:rtl/>
        </w:rPr>
        <w:t xml:space="preserve">:عنه </w:t>
      </w:r>
      <w:r w:rsidR="00D27669" w:rsidRPr="00D27669">
        <w:rPr>
          <w:rStyle w:val="libAlaemChar"/>
          <w:rtl/>
        </w:rPr>
        <w:t>عليه‌السلام</w:t>
      </w:r>
      <w:r>
        <w:rPr>
          <w:rtl/>
        </w:rPr>
        <w:t xml:space="preserve">: انّه سئل عن الرجل </w:t>
      </w:r>
      <w:r>
        <w:rPr>
          <w:rFonts w:hint="cs"/>
          <w:rtl/>
        </w:rPr>
        <w:t>ی</w:t>
      </w:r>
      <w:r>
        <w:rPr>
          <w:rFonts w:hint="eastAsia"/>
          <w:rtl/>
        </w:rPr>
        <w:t>قوم</w:t>
      </w:r>
      <w:r>
        <w:rPr>
          <w:rtl/>
        </w:rPr>
        <w:t xml:space="preserve"> من آخر ال</w:t>
      </w:r>
      <w:r w:rsidR="00D27669">
        <w:rPr>
          <w:rtl/>
        </w:rPr>
        <w:t>لي</w:t>
      </w:r>
      <w:r>
        <w:rPr>
          <w:rFonts w:hint="eastAsia"/>
          <w:rtl/>
        </w:rPr>
        <w:t>ل</w:t>
      </w:r>
      <w:r>
        <w:rPr>
          <w:rtl/>
        </w:rPr>
        <w:t xml:space="preserve"> و </w:t>
      </w:r>
      <w:r>
        <w:rPr>
          <w:rFonts w:hint="cs"/>
          <w:rtl/>
        </w:rPr>
        <w:t>ی</w:t>
      </w:r>
      <w:r>
        <w:rPr>
          <w:rFonts w:hint="eastAsia"/>
          <w:rtl/>
        </w:rPr>
        <w:t>رفع</w:t>
      </w:r>
      <w:r>
        <w:rPr>
          <w:rtl/>
        </w:rPr>
        <w:t xml:space="preserve"> صوته بالقرآن فقال:</w:t>
      </w:r>
    </w:p>
    <w:p w:rsidR="00275436" w:rsidRDefault="00B84FC2" w:rsidP="00D53B25">
      <w:pPr>
        <w:pStyle w:val="libNormal"/>
        <w:rPr>
          <w:rtl/>
        </w:rPr>
      </w:pPr>
      <w:r>
        <w:rPr>
          <w:rFonts w:hint="cs"/>
          <w:rtl/>
        </w:rPr>
        <w:t>ینبغي</w:t>
      </w:r>
      <w:r w:rsidR="004A6812">
        <w:rPr>
          <w:rtl/>
        </w:rPr>
        <w:t xml:space="preserve"> للرجل إذا ص</w:t>
      </w:r>
      <w:r w:rsidR="00D27669">
        <w:rPr>
          <w:rtl/>
        </w:rPr>
        <w:t>ل</w:t>
      </w:r>
      <w:r w:rsidR="00D53B25">
        <w:rPr>
          <w:rFonts w:hint="cs"/>
          <w:rtl/>
        </w:rPr>
        <w:t>ى</w:t>
      </w:r>
      <w:r w:rsidR="004A6812">
        <w:rPr>
          <w:rtl/>
        </w:rPr>
        <w:t xml:space="preserve"> </w:t>
      </w:r>
      <w:r w:rsidR="00275436">
        <w:rPr>
          <w:rtl/>
        </w:rPr>
        <w:t>في</w:t>
      </w:r>
      <w:r w:rsidR="004A6812">
        <w:rPr>
          <w:rtl/>
        </w:rPr>
        <w:t xml:space="preserve"> ال</w:t>
      </w:r>
      <w:r w:rsidR="00D27669">
        <w:rPr>
          <w:rtl/>
        </w:rPr>
        <w:t>لي</w:t>
      </w:r>
      <w:r w:rsidR="004A6812">
        <w:rPr>
          <w:rFonts w:hint="eastAsia"/>
          <w:rtl/>
        </w:rPr>
        <w:t>ل</w:t>
      </w:r>
      <w:r w:rsidR="004A6812">
        <w:rPr>
          <w:rtl/>
        </w:rPr>
        <w:t xml:space="preserve"> أن </w:t>
      </w:r>
      <w:r w:rsidR="004A6812">
        <w:rPr>
          <w:rFonts w:hint="cs"/>
          <w:rtl/>
        </w:rPr>
        <w:t>ی</w:t>
      </w:r>
      <w:r w:rsidR="004A6812">
        <w:rPr>
          <w:rFonts w:hint="eastAsia"/>
          <w:rtl/>
        </w:rPr>
        <w:t>سمع</w:t>
      </w:r>
      <w:r w:rsidR="004A6812">
        <w:rPr>
          <w:rtl/>
        </w:rPr>
        <w:t xml:space="preserve"> أهله لک</w:t>
      </w:r>
      <w:r w:rsidR="00D53B25">
        <w:rPr>
          <w:rFonts w:hint="cs"/>
          <w:rtl/>
        </w:rPr>
        <w:t>ي</w:t>
      </w:r>
      <w:r w:rsidR="004A6812">
        <w:rPr>
          <w:rtl/>
        </w:rPr>
        <w:t xml:space="preserve"> </w:t>
      </w:r>
      <w:r w:rsidR="004A6812">
        <w:rPr>
          <w:rFonts w:hint="cs"/>
          <w:rtl/>
        </w:rPr>
        <w:t>ی</w:t>
      </w:r>
      <w:r w:rsidR="004A6812">
        <w:rPr>
          <w:rFonts w:hint="eastAsia"/>
          <w:rtl/>
        </w:rPr>
        <w:t>قوم</w:t>
      </w:r>
      <w:r w:rsidR="004A6812">
        <w:rPr>
          <w:rtl/>
        </w:rPr>
        <w:t xml:space="preserve"> القائم و </w:t>
      </w:r>
      <w:r w:rsidR="004A6812">
        <w:rPr>
          <w:rFonts w:hint="cs"/>
          <w:rtl/>
        </w:rPr>
        <w:t>ی</w:t>
      </w:r>
      <w:r w:rsidR="004A6812">
        <w:rPr>
          <w:rFonts w:hint="eastAsia"/>
          <w:rtl/>
        </w:rPr>
        <w:t>تحرّک</w:t>
      </w:r>
      <w:r w:rsidR="004A6812">
        <w:rPr>
          <w:rtl/>
        </w:rPr>
        <w:t xml:space="preserve"> المتحرّک </w:t>
      </w:r>
      <w:r w:rsidR="004A6812" w:rsidRPr="00CE68B8">
        <w:rPr>
          <w:rStyle w:val="libFootnotenumChar"/>
          <w:rtl/>
        </w:rPr>
        <w:t>(4)</w:t>
      </w:r>
      <w:r w:rsidR="004A6812">
        <w:rPr>
          <w:rtl/>
        </w:rPr>
        <w:t>.</w:t>
      </w:r>
    </w:p>
    <w:p w:rsidR="00275436" w:rsidRDefault="004A6812" w:rsidP="00D53B25">
      <w:pPr>
        <w:pStyle w:val="libCenterBold1"/>
        <w:rPr>
          <w:rtl/>
        </w:rPr>
      </w:pPr>
      <w:r>
        <w:rPr>
          <w:rFonts w:hint="eastAsia"/>
          <w:rtl/>
        </w:rPr>
        <w:t>ال</w:t>
      </w:r>
      <w:r w:rsidR="00910408">
        <w:rPr>
          <w:rFonts w:hint="eastAsia"/>
          <w:rtl/>
        </w:rPr>
        <w:t>صلاة</w:t>
      </w:r>
      <w:r>
        <w:rPr>
          <w:rtl/>
        </w:rPr>
        <w:t xml:space="preserve"> و ما </w:t>
      </w:r>
      <w:r>
        <w:rPr>
          <w:rFonts w:hint="cs"/>
          <w:rtl/>
        </w:rPr>
        <w:t>ی</w:t>
      </w:r>
      <w:r>
        <w:rPr>
          <w:rFonts w:hint="eastAsia"/>
          <w:rtl/>
        </w:rPr>
        <w:t>تعلق</w:t>
      </w:r>
      <w:r>
        <w:rPr>
          <w:rtl/>
        </w:rPr>
        <w:t xml:space="preserve"> بها</w:t>
      </w:r>
    </w:p>
    <w:p w:rsidR="00275436" w:rsidRDefault="004A6812" w:rsidP="004A6812">
      <w:pPr>
        <w:pStyle w:val="libNormal"/>
        <w:rPr>
          <w:rtl/>
        </w:rPr>
      </w:pPr>
      <w:r>
        <w:rPr>
          <w:rFonts w:hint="eastAsia"/>
          <w:rtl/>
        </w:rPr>
        <w:t>باب</w:t>
      </w:r>
      <w:r>
        <w:rPr>
          <w:rtl/>
        </w:rPr>
        <w:t xml:space="preserve"> وصف ال</w:t>
      </w:r>
      <w:r w:rsidR="00910408">
        <w:rPr>
          <w:rtl/>
        </w:rPr>
        <w:t>صلاة</w:t>
      </w:r>
      <w:r>
        <w:rPr>
          <w:rtl/>
        </w:rPr>
        <w:t xml:space="preserve"> من فاتحتها </w:t>
      </w:r>
      <w:r w:rsidR="00D27669">
        <w:rPr>
          <w:rtl/>
        </w:rPr>
        <w:t>الى</w:t>
      </w:r>
      <w:r>
        <w:rPr>
          <w:rtl/>
        </w:rPr>
        <w:t xml:space="preserve"> خاتمتها و جمل أحک</w:t>
      </w:r>
      <w:r w:rsidR="00910408">
        <w:rPr>
          <w:rtl/>
        </w:rPr>
        <w:t>أمة</w:t>
      </w:r>
      <w:r>
        <w:rPr>
          <w:rtl/>
        </w:rPr>
        <w:t xml:space="preserve">ا و واجباتها و سننها </w:t>
      </w:r>
      <w:r w:rsidRPr="00CE68B8">
        <w:rPr>
          <w:rStyle w:val="libFootnotenumChar"/>
          <w:rtl/>
        </w:rPr>
        <w:t>(5)</w:t>
      </w:r>
      <w:r>
        <w:rPr>
          <w:rtl/>
        </w:rPr>
        <w:t>.</w:t>
      </w:r>
      <w:r w:rsidR="0049525E">
        <w:rPr>
          <w:rFonts w:hint="cs"/>
          <w:rtl/>
        </w:rPr>
        <w:t xml:space="preserve">فيه خبر حماد بن عيسى في وصف الصلاة و شرحه </w:t>
      </w:r>
      <w:r w:rsidR="0049525E" w:rsidRPr="0049525E">
        <w:rPr>
          <w:rStyle w:val="libFootnotenumChar"/>
          <w:rFonts w:hint="cs"/>
          <w:rtl/>
        </w:rPr>
        <w:t>(6)</w:t>
      </w:r>
      <w:r w:rsidR="0049525E">
        <w:rPr>
          <w:rFonts w:hint="cs"/>
          <w:rtl/>
        </w:rPr>
        <w:t>.</w:t>
      </w:r>
    </w:p>
    <w:p w:rsidR="00275436" w:rsidRDefault="004A6812" w:rsidP="0049525E">
      <w:pPr>
        <w:pStyle w:val="libNormal"/>
        <w:rPr>
          <w:rtl/>
        </w:rPr>
      </w:pPr>
      <w:r>
        <w:rPr>
          <w:rFonts w:hint="eastAsia"/>
          <w:rtl/>
        </w:rPr>
        <w:t>باب</w:t>
      </w:r>
      <w:r>
        <w:rPr>
          <w:rtl/>
        </w:rPr>
        <w:t xml:space="preserve"> آداب ال</w:t>
      </w:r>
      <w:r w:rsidR="00910408">
        <w:rPr>
          <w:rtl/>
        </w:rPr>
        <w:t>صلاة</w:t>
      </w:r>
      <w:r>
        <w:rPr>
          <w:rtl/>
        </w:rPr>
        <w:t xml:space="preserve"> </w:t>
      </w:r>
      <w:r w:rsidRPr="00CE68B8">
        <w:rPr>
          <w:rStyle w:val="libFootnotenumChar"/>
          <w:rtl/>
        </w:rPr>
        <w:t>(</w:t>
      </w:r>
      <w:r w:rsidR="0049525E">
        <w:rPr>
          <w:rStyle w:val="libFootnotenumChar"/>
          <w:rFonts w:hint="cs"/>
          <w:rtl/>
        </w:rPr>
        <w:t>7</w:t>
      </w:r>
      <w:r w:rsidRPr="00CE68B8">
        <w:rPr>
          <w:rStyle w:val="libFootnotenumChar"/>
          <w:rtl/>
        </w:rPr>
        <w:t>)</w:t>
      </w:r>
      <w:r>
        <w:rPr>
          <w:rtl/>
        </w:rPr>
        <w:t>.</w:t>
      </w:r>
    </w:p>
    <w:p w:rsidR="00275436" w:rsidRDefault="00B84FC2" w:rsidP="004A6812">
      <w:pPr>
        <w:pStyle w:val="libNormal"/>
        <w:rPr>
          <w:rtl/>
        </w:rPr>
      </w:pPr>
      <w:r w:rsidRPr="00B84FC2">
        <w:rPr>
          <w:rStyle w:val="libBold1Char"/>
          <w:rFonts w:hint="eastAsia"/>
          <w:rtl/>
        </w:rPr>
        <w:t>مصباح الشریعة</w:t>
      </w:r>
      <w:r w:rsidR="004A6812">
        <w:rPr>
          <w:rtl/>
        </w:rPr>
        <w:t xml:space="preserve">:قال الصادق </w:t>
      </w:r>
      <w:r w:rsidR="00D27669" w:rsidRPr="00D27669">
        <w:rPr>
          <w:rStyle w:val="libAlaemChar"/>
          <w:rtl/>
        </w:rPr>
        <w:t>عليه‌السلام</w:t>
      </w:r>
      <w:r w:rsidR="004A6812">
        <w:rPr>
          <w:rtl/>
        </w:rPr>
        <w:t>: إذا استقبلت ال</w:t>
      </w:r>
      <w:r w:rsidR="00B10A59">
        <w:rPr>
          <w:rtl/>
        </w:rPr>
        <w:t>قبلة</w:t>
      </w:r>
      <w:r w:rsidR="004A6812">
        <w:rPr>
          <w:rtl/>
        </w:rPr>
        <w:t xml:space="preserve"> فانس الدن</w:t>
      </w:r>
      <w:r w:rsidR="004A6812">
        <w:rPr>
          <w:rFonts w:hint="cs"/>
          <w:rtl/>
        </w:rPr>
        <w:t>ی</w:t>
      </w:r>
      <w:r w:rsidR="004A6812">
        <w:rPr>
          <w:rFonts w:hint="eastAsia"/>
          <w:rtl/>
        </w:rPr>
        <w:t>ا</w:t>
      </w:r>
      <w:r w:rsidR="004A6812">
        <w:rPr>
          <w:rtl/>
        </w:rPr>
        <w:t xml:space="preserve"> و ما </w:t>
      </w:r>
      <w:r w:rsidR="00275436">
        <w:rPr>
          <w:rtl/>
        </w:rPr>
        <w:t>في</w:t>
      </w:r>
      <w:r w:rsidR="004A6812">
        <w:rPr>
          <w:rFonts w:hint="eastAsia"/>
          <w:rtl/>
        </w:rPr>
        <w:t>ها</w:t>
      </w:r>
    </w:p>
    <w:p w:rsidR="001746BD" w:rsidRDefault="001746BD" w:rsidP="00CE68B8">
      <w:pPr>
        <w:pStyle w:val="libLine"/>
        <w:rPr>
          <w:rtl/>
        </w:rPr>
      </w:pPr>
      <w:r>
        <w:rPr>
          <w:rFonts w:hint="eastAsia"/>
          <w:rtl/>
        </w:rPr>
        <w:t>___________________</w:t>
      </w:r>
    </w:p>
    <w:p w:rsidR="00275436" w:rsidRDefault="00CE68B8" w:rsidP="0049525E">
      <w:pPr>
        <w:pStyle w:val="libFootnote0"/>
        <w:rPr>
          <w:rtl/>
        </w:rPr>
      </w:pPr>
      <w:r>
        <w:rPr>
          <w:rtl/>
        </w:rPr>
        <w:t>(1)</w:t>
      </w:r>
      <w:r w:rsidR="004A6812">
        <w:rPr>
          <w:rtl/>
        </w:rPr>
        <w:t xml:space="preserve"> </w:t>
      </w:r>
      <w:r w:rsidR="00A935C1">
        <w:rPr>
          <w:rtl/>
        </w:rPr>
        <w:t>ق:</w:t>
      </w:r>
      <w:r w:rsidR="00BD217C">
        <w:rPr>
          <w:rtl/>
        </w:rPr>
        <w:t>کتاب الصلاة/</w:t>
      </w:r>
      <w:r w:rsidR="00275436">
        <w:rPr>
          <w:rtl/>
        </w:rPr>
        <w:t>1</w:t>
      </w:r>
      <w:r w:rsidR="004A6812">
        <w:rPr>
          <w:rtl/>
        </w:rPr>
        <w:t>5</w:t>
      </w:r>
      <w:r w:rsidR="00275436">
        <w:rPr>
          <w:rtl/>
        </w:rPr>
        <w:t>9</w:t>
      </w:r>
      <w:r w:rsidR="004A6812">
        <w:rPr>
          <w:rtl/>
        </w:rPr>
        <w:t>/</w:t>
      </w:r>
      <w:r w:rsidR="00275436">
        <w:rPr>
          <w:rtl/>
        </w:rPr>
        <w:t>3</w:t>
      </w:r>
      <w:r w:rsidR="004A6812">
        <w:rPr>
          <w:rtl/>
        </w:rPr>
        <w:t>4،ج:</w:t>
      </w:r>
      <w:r w:rsidR="00275436">
        <w:rPr>
          <w:rtl/>
        </w:rPr>
        <w:t>101</w:t>
      </w:r>
      <w:r w:rsidR="004A6812">
        <w:rPr>
          <w:rtl/>
        </w:rPr>
        <w:t>/</w:t>
      </w:r>
      <w:r w:rsidR="00275436">
        <w:rPr>
          <w:rtl/>
        </w:rPr>
        <w:t>8</w:t>
      </w:r>
      <w:r w:rsidR="004A6812">
        <w:rPr>
          <w:rtl/>
        </w:rPr>
        <w:t>4.</w:t>
      </w:r>
    </w:p>
    <w:p w:rsidR="00275436" w:rsidRDefault="00CE68B8" w:rsidP="0049525E">
      <w:pPr>
        <w:pStyle w:val="libFootnote0"/>
        <w:rPr>
          <w:rtl/>
        </w:rPr>
      </w:pPr>
      <w:r>
        <w:rPr>
          <w:rtl/>
        </w:rPr>
        <w:t>(2)</w:t>
      </w:r>
      <w:r w:rsidR="004A6812">
        <w:rPr>
          <w:rtl/>
        </w:rPr>
        <w:t xml:space="preserve"> </w:t>
      </w:r>
      <w:r w:rsidR="00A935C1">
        <w:rPr>
          <w:rtl/>
        </w:rPr>
        <w:t>ق:</w:t>
      </w:r>
      <w:r w:rsidR="00BD217C">
        <w:rPr>
          <w:rtl/>
        </w:rPr>
        <w:t>کتاب الصلاة/</w:t>
      </w:r>
      <w:r w:rsidR="004A6812">
        <w:rPr>
          <w:rtl/>
        </w:rPr>
        <w:t>6</w:t>
      </w:r>
      <w:r w:rsidR="00275436">
        <w:rPr>
          <w:rtl/>
        </w:rPr>
        <w:t>37</w:t>
      </w:r>
      <w:r w:rsidR="004A6812">
        <w:rPr>
          <w:rtl/>
        </w:rPr>
        <w:t>/</w:t>
      </w:r>
      <w:r w:rsidR="00275436">
        <w:rPr>
          <w:rtl/>
        </w:rPr>
        <w:t>8</w:t>
      </w:r>
      <w:r w:rsidR="0049525E">
        <w:rPr>
          <w:rtl/>
        </w:rPr>
        <w:t>4</w:t>
      </w:r>
      <w:r w:rsidR="004A6812">
        <w:rPr>
          <w:rtl/>
        </w:rPr>
        <w:t>،ج:</w:t>
      </w:r>
      <w:r w:rsidR="00275436">
        <w:rPr>
          <w:rtl/>
        </w:rPr>
        <w:t>12</w:t>
      </w:r>
      <w:r w:rsidR="004A6812">
        <w:rPr>
          <w:rtl/>
        </w:rPr>
        <w:t>5/</w:t>
      </w:r>
      <w:r w:rsidR="00275436">
        <w:rPr>
          <w:rtl/>
        </w:rPr>
        <w:t>88</w:t>
      </w:r>
      <w:r w:rsidR="004A6812">
        <w:rPr>
          <w:rtl/>
        </w:rPr>
        <w:t>.</w:t>
      </w:r>
    </w:p>
    <w:p w:rsidR="00275436" w:rsidRDefault="00CE68B8" w:rsidP="0049525E">
      <w:pPr>
        <w:pStyle w:val="libFootnote0"/>
        <w:rPr>
          <w:rtl/>
        </w:rPr>
      </w:pPr>
      <w:r>
        <w:rPr>
          <w:rtl/>
        </w:rPr>
        <w:t>(3)</w:t>
      </w:r>
      <w:r w:rsidR="004A6812">
        <w:rPr>
          <w:rtl/>
        </w:rPr>
        <w:t xml:space="preserve"> </w:t>
      </w:r>
      <w:r w:rsidR="00A935C1">
        <w:rPr>
          <w:rtl/>
        </w:rPr>
        <w:t>ق:</w:t>
      </w:r>
      <w:r w:rsidR="00BD217C">
        <w:rPr>
          <w:rtl/>
        </w:rPr>
        <w:t>کتاب الصلاة/</w:t>
      </w:r>
      <w:r w:rsidR="004A6812">
        <w:rPr>
          <w:rtl/>
        </w:rPr>
        <w:t>6</w:t>
      </w:r>
      <w:r w:rsidR="00275436">
        <w:rPr>
          <w:rtl/>
        </w:rPr>
        <w:t>38</w:t>
      </w:r>
      <w:r w:rsidR="004A6812">
        <w:rPr>
          <w:rtl/>
        </w:rPr>
        <w:t>/</w:t>
      </w:r>
      <w:r w:rsidR="00275436">
        <w:rPr>
          <w:rtl/>
        </w:rPr>
        <w:t>8</w:t>
      </w:r>
      <w:r w:rsidR="0049525E">
        <w:rPr>
          <w:rtl/>
        </w:rPr>
        <w:t>5</w:t>
      </w:r>
      <w:r w:rsidR="004A6812">
        <w:rPr>
          <w:rtl/>
        </w:rPr>
        <w:t>،ج:</w:t>
      </w:r>
      <w:r w:rsidR="00275436">
        <w:rPr>
          <w:rtl/>
        </w:rPr>
        <w:t>131</w:t>
      </w:r>
      <w:r w:rsidR="004A6812">
        <w:rPr>
          <w:rtl/>
        </w:rPr>
        <w:t>/</w:t>
      </w:r>
      <w:r w:rsidR="00275436">
        <w:rPr>
          <w:rtl/>
        </w:rPr>
        <w:t>88</w:t>
      </w:r>
      <w:r w:rsidR="004A6812">
        <w:rPr>
          <w:rtl/>
        </w:rPr>
        <w:t>.</w:t>
      </w:r>
    </w:p>
    <w:p w:rsidR="00275436" w:rsidRDefault="00CE68B8" w:rsidP="0049525E">
      <w:pPr>
        <w:pStyle w:val="libFootnote0"/>
        <w:rPr>
          <w:rtl/>
        </w:rPr>
      </w:pPr>
      <w:r>
        <w:rPr>
          <w:rtl/>
        </w:rPr>
        <w:t>(4)</w:t>
      </w:r>
      <w:r w:rsidR="004A6812">
        <w:rPr>
          <w:rtl/>
        </w:rPr>
        <w:t xml:space="preserve"> </w:t>
      </w:r>
      <w:r w:rsidR="00A935C1">
        <w:rPr>
          <w:rtl/>
        </w:rPr>
        <w:t>ق:</w:t>
      </w:r>
      <w:r w:rsidR="00BD217C">
        <w:rPr>
          <w:rtl/>
        </w:rPr>
        <w:t>کتاب الصلاة/</w:t>
      </w:r>
      <w:r w:rsidR="004A6812">
        <w:rPr>
          <w:rtl/>
        </w:rPr>
        <w:t>6</w:t>
      </w:r>
      <w:r w:rsidR="00275436">
        <w:rPr>
          <w:rtl/>
        </w:rPr>
        <w:t>39</w:t>
      </w:r>
      <w:r w:rsidR="004A6812">
        <w:rPr>
          <w:rtl/>
        </w:rPr>
        <w:t>/</w:t>
      </w:r>
      <w:r w:rsidR="00275436">
        <w:rPr>
          <w:rtl/>
        </w:rPr>
        <w:t>8</w:t>
      </w:r>
      <w:r w:rsidR="0049525E">
        <w:rPr>
          <w:rtl/>
        </w:rPr>
        <w:t>5</w:t>
      </w:r>
      <w:r w:rsidR="004A6812">
        <w:rPr>
          <w:rtl/>
        </w:rPr>
        <w:t>،ج:</w:t>
      </w:r>
      <w:r w:rsidR="00275436">
        <w:rPr>
          <w:rtl/>
        </w:rPr>
        <w:t>13</w:t>
      </w:r>
      <w:r w:rsidR="004A6812">
        <w:rPr>
          <w:rtl/>
        </w:rPr>
        <w:t>4/</w:t>
      </w:r>
      <w:r w:rsidR="00275436">
        <w:rPr>
          <w:rtl/>
        </w:rPr>
        <w:t>88</w:t>
      </w:r>
      <w:r w:rsidR="004A6812">
        <w:rPr>
          <w:rtl/>
        </w:rPr>
        <w:t>.</w:t>
      </w:r>
    </w:p>
    <w:p w:rsidR="00275436" w:rsidRDefault="00CE68B8" w:rsidP="0049525E">
      <w:pPr>
        <w:pStyle w:val="libFootnote0"/>
        <w:rPr>
          <w:rtl/>
        </w:rPr>
      </w:pPr>
      <w:r>
        <w:rPr>
          <w:rtl/>
        </w:rPr>
        <w:t>(5)</w:t>
      </w:r>
      <w:r w:rsidR="004A6812">
        <w:rPr>
          <w:rtl/>
        </w:rPr>
        <w:t xml:space="preserve"> </w:t>
      </w:r>
      <w:r w:rsidR="00A935C1">
        <w:rPr>
          <w:rtl/>
        </w:rPr>
        <w:t>ق:</w:t>
      </w:r>
      <w:r w:rsidR="00BD217C">
        <w:rPr>
          <w:rtl/>
        </w:rPr>
        <w:t>کتاب الصلاة/</w:t>
      </w:r>
      <w:r w:rsidR="00275436">
        <w:rPr>
          <w:rtl/>
        </w:rPr>
        <w:t>182</w:t>
      </w:r>
      <w:r w:rsidR="004A6812">
        <w:rPr>
          <w:rtl/>
        </w:rPr>
        <w:t>/</w:t>
      </w:r>
      <w:r w:rsidR="00275436">
        <w:rPr>
          <w:rtl/>
        </w:rPr>
        <w:t>37</w:t>
      </w:r>
      <w:r w:rsidR="004A6812">
        <w:rPr>
          <w:rtl/>
        </w:rPr>
        <w:t>،ج:</w:t>
      </w:r>
      <w:r w:rsidR="00275436">
        <w:rPr>
          <w:rtl/>
        </w:rPr>
        <w:t>18</w:t>
      </w:r>
      <w:r w:rsidR="004A6812">
        <w:rPr>
          <w:rtl/>
        </w:rPr>
        <w:t>5/</w:t>
      </w:r>
      <w:r w:rsidR="00275436">
        <w:rPr>
          <w:rtl/>
        </w:rPr>
        <w:t>8</w:t>
      </w:r>
      <w:r w:rsidR="004A6812">
        <w:rPr>
          <w:rtl/>
        </w:rPr>
        <w:t>4.</w:t>
      </w:r>
    </w:p>
    <w:p w:rsidR="00275436" w:rsidRDefault="00CE68B8" w:rsidP="0049525E">
      <w:pPr>
        <w:pStyle w:val="libFootnote0"/>
        <w:rPr>
          <w:rtl/>
        </w:rPr>
      </w:pPr>
      <w:r>
        <w:rPr>
          <w:rtl/>
        </w:rPr>
        <w:t>(6)</w:t>
      </w:r>
      <w:r w:rsidR="004A6812">
        <w:rPr>
          <w:rtl/>
        </w:rPr>
        <w:t xml:space="preserve"> </w:t>
      </w:r>
      <w:r w:rsidR="00A935C1">
        <w:rPr>
          <w:rtl/>
        </w:rPr>
        <w:t>ق:</w:t>
      </w:r>
      <w:r w:rsidR="00BD217C">
        <w:rPr>
          <w:rtl/>
        </w:rPr>
        <w:t>کتاب الصلاة/</w:t>
      </w:r>
      <w:r w:rsidR="00275436">
        <w:rPr>
          <w:rtl/>
        </w:rPr>
        <w:t>182</w:t>
      </w:r>
      <w:r w:rsidR="004A6812">
        <w:rPr>
          <w:rtl/>
        </w:rPr>
        <w:t>/</w:t>
      </w:r>
      <w:r w:rsidR="00275436">
        <w:rPr>
          <w:rtl/>
        </w:rPr>
        <w:t>37</w:t>
      </w:r>
      <w:r w:rsidR="004A6812">
        <w:rPr>
          <w:rtl/>
        </w:rPr>
        <w:t>،ج:</w:t>
      </w:r>
      <w:r w:rsidR="00275436">
        <w:rPr>
          <w:rtl/>
        </w:rPr>
        <w:t>18</w:t>
      </w:r>
      <w:r w:rsidR="004A6812">
        <w:rPr>
          <w:rtl/>
        </w:rPr>
        <w:t>5/</w:t>
      </w:r>
      <w:r w:rsidR="00275436">
        <w:rPr>
          <w:rtl/>
        </w:rPr>
        <w:t>8</w:t>
      </w:r>
      <w:r w:rsidR="004A6812">
        <w:rPr>
          <w:rtl/>
        </w:rPr>
        <w:t>4.</w:t>
      </w:r>
    </w:p>
    <w:p w:rsidR="0049525E" w:rsidRPr="0049525E" w:rsidRDefault="0049525E" w:rsidP="0049525E">
      <w:pPr>
        <w:pStyle w:val="libFootnote0"/>
        <w:rPr>
          <w:rtl/>
        </w:rPr>
      </w:pPr>
      <w:r>
        <w:rPr>
          <w:rFonts w:hint="cs"/>
          <w:rtl/>
        </w:rPr>
        <w:t>(7) ق:كتاب الصلاة/38/192،ج:84/226.</w:t>
      </w:r>
    </w:p>
    <w:p w:rsidR="00D53B25" w:rsidRDefault="00D53B25" w:rsidP="00D53B25">
      <w:pPr>
        <w:pStyle w:val="libNormal"/>
        <w:rPr>
          <w:rtl/>
        </w:rPr>
      </w:pPr>
      <w:r>
        <w:rPr>
          <w:rFonts w:hint="eastAsia"/>
          <w:rtl/>
        </w:rPr>
        <w:br w:type="page"/>
      </w:r>
    </w:p>
    <w:p w:rsidR="00275436" w:rsidRDefault="004A6812" w:rsidP="0049525E">
      <w:pPr>
        <w:pStyle w:val="libNormal0"/>
        <w:rPr>
          <w:rtl/>
        </w:rPr>
      </w:pPr>
      <w:r>
        <w:rPr>
          <w:rFonts w:hint="eastAsia"/>
          <w:rtl/>
        </w:rPr>
        <w:lastRenderedPageBreak/>
        <w:t>و</w:t>
      </w:r>
      <w:r>
        <w:rPr>
          <w:rtl/>
        </w:rPr>
        <w:t xml:space="preserve"> الخلق و ما هم </w:t>
      </w:r>
      <w:r w:rsidR="00275436">
        <w:rPr>
          <w:rtl/>
        </w:rPr>
        <w:t>في</w:t>
      </w:r>
      <w:r>
        <w:rPr>
          <w:rFonts w:hint="eastAsia"/>
          <w:rtl/>
        </w:rPr>
        <w:t>ه</w:t>
      </w:r>
      <w:r>
        <w:rPr>
          <w:rtl/>
        </w:rPr>
        <w:t xml:space="preserve"> و استفرغ قلبک عن کلّ شاغل </w:t>
      </w:r>
      <w:r>
        <w:rPr>
          <w:rFonts w:hint="cs"/>
          <w:rtl/>
        </w:rPr>
        <w:t>ی</w:t>
      </w:r>
      <w:r>
        <w:rPr>
          <w:rFonts w:hint="eastAsia"/>
          <w:rtl/>
        </w:rPr>
        <w:t>شغلک</w:t>
      </w:r>
      <w:r>
        <w:rPr>
          <w:rtl/>
        </w:rPr>
        <w:t xml:space="preserve"> عن اللّه...الخ </w:t>
      </w:r>
      <w:r w:rsidRPr="00CE68B8">
        <w:rPr>
          <w:rStyle w:val="libFootnotenumChar"/>
          <w:rtl/>
        </w:rPr>
        <w:t>(1)</w:t>
      </w:r>
      <w:r>
        <w:rPr>
          <w:rtl/>
        </w:rPr>
        <w:t>.</w:t>
      </w:r>
    </w:p>
    <w:p w:rsidR="00275436" w:rsidRDefault="00B84FC2" w:rsidP="0049525E">
      <w:pPr>
        <w:pStyle w:val="libNormal"/>
        <w:rPr>
          <w:rtl/>
        </w:rPr>
      </w:pPr>
      <w:r w:rsidRPr="00B84FC2">
        <w:rPr>
          <w:rStyle w:val="libBold1Char"/>
          <w:rFonts w:hint="eastAsia"/>
          <w:rtl/>
        </w:rPr>
        <w:t>أمالي الصدوق</w:t>
      </w:r>
      <w:r w:rsidR="004A6812">
        <w:rPr>
          <w:rtl/>
        </w:rPr>
        <w:t>:عن الث</w:t>
      </w:r>
      <w:r w:rsidR="00910408">
        <w:rPr>
          <w:rtl/>
        </w:rPr>
        <w:t>مالي</w:t>
      </w:r>
      <w:r w:rsidR="004A6812">
        <w:rPr>
          <w:rtl/>
        </w:rPr>
        <w:t xml:space="preserve"> عن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قال: المنافق </w:t>
      </w:r>
      <w:r w:rsidR="004A6812">
        <w:rPr>
          <w:rFonts w:hint="cs"/>
          <w:rtl/>
        </w:rPr>
        <w:t>ی</w:t>
      </w:r>
      <w:r w:rsidR="004A6812">
        <w:rPr>
          <w:rFonts w:hint="eastAsia"/>
          <w:rtl/>
        </w:rPr>
        <w:t>ن</w:t>
      </w:r>
      <w:r w:rsidR="00910408">
        <w:rPr>
          <w:rFonts w:hint="eastAsia"/>
          <w:rtl/>
        </w:rPr>
        <w:t>ه</w:t>
      </w:r>
      <w:r w:rsidR="0049525E">
        <w:rPr>
          <w:rFonts w:hint="cs"/>
          <w:rtl/>
        </w:rPr>
        <w:t>ى</w:t>
      </w:r>
      <w:r w:rsidR="004A6812">
        <w:rPr>
          <w:rtl/>
        </w:rPr>
        <w:t xml:space="preserve"> و لا </w:t>
      </w:r>
      <w:r w:rsidR="004A6812">
        <w:rPr>
          <w:rFonts w:hint="cs"/>
          <w:rtl/>
        </w:rPr>
        <w:t>ی</w:t>
      </w:r>
      <w:r w:rsidR="004A6812">
        <w:rPr>
          <w:rFonts w:hint="eastAsia"/>
          <w:rtl/>
        </w:rPr>
        <w:t>نت</w:t>
      </w:r>
      <w:r w:rsidR="00910408">
        <w:rPr>
          <w:rFonts w:hint="eastAsia"/>
          <w:rtl/>
        </w:rPr>
        <w:t>هي</w:t>
      </w:r>
      <w:r w:rsidR="004A6812">
        <w:rPr>
          <w:rtl/>
        </w:rPr>
        <w:t xml:space="preserve"> و </w:t>
      </w:r>
      <w:r w:rsidR="004A6812">
        <w:rPr>
          <w:rFonts w:hint="cs"/>
          <w:rtl/>
        </w:rPr>
        <w:t>ی</w:t>
      </w:r>
      <w:r w:rsidR="004A6812">
        <w:rPr>
          <w:rFonts w:hint="eastAsia"/>
          <w:rtl/>
        </w:rPr>
        <w:t>أمر</w:t>
      </w:r>
      <w:r w:rsidR="004A6812">
        <w:rPr>
          <w:rtl/>
        </w:rPr>
        <w:t xml:space="preserve"> بما لا </w:t>
      </w:r>
      <w:r w:rsidR="00986804">
        <w:rPr>
          <w:rFonts w:hint="cs"/>
          <w:rtl/>
        </w:rPr>
        <w:t>یأتي</w:t>
      </w:r>
      <w:r w:rsidR="004A6812">
        <w:rPr>
          <w:rFonts w:hint="eastAsia"/>
          <w:rtl/>
        </w:rPr>
        <w:t>،اذا</w:t>
      </w:r>
      <w:r w:rsidR="004A6812">
        <w:rPr>
          <w:rtl/>
        </w:rPr>
        <w:t xml:space="preserve"> قام </w:t>
      </w:r>
      <w:r w:rsidR="00D27669">
        <w:rPr>
          <w:rtl/>
        </w:rPr>
        <w:t>الى</w:t>
      </w:r>
      <w:r w:rsidR="004A6812">
        <w:rPr>
          <w:rtl/>
        </w:rPr>
        <w:t xml:space="preserve"> ال</w:t>
      </w:r>
      <w:r w:rsidR="00910408">
        <w:rPr>
          <w:rtl/>
        </w:rPr>
        <w:t>صلاة</w:t>
      </w:r>
      <w:r w:rsidR="004A6812">
        <w:rPr>
          <w:rtl/>
        </w:rPr>
        <w:t xml:space="preserve"> اعترض و إذا رکع ربض و إذا سجد نقر و إذا جلس شغر...الخ.</w:t>
      </w:r>
    </w:p>
    <w:p w:rsidR="00275436" w:rsidRDefault="00B84FC2" w:rsidP="0049525E">
      <w:pPr>
        <w:pStyle w:val="libNormal"/>
        <w:rPr>
          <w:rtl/>
        </w:rPr>
      </w:pPr>
      <w:r w:rsidRPr="00B84FC2">
        <w:rPr>
          <w:rStyle w:val="libBold1Char"/>
          <w:rFonts w:hint="eastAsia"/>
          <w:rtl/>
        </w:rPr>
        <w:t>قرب الإسناد</w:t>
      </w:r>
      <w:r w:rsidR="004A6812">
        <w:rPr>
          <w:rtl/>
        </w:rPr>
        <w:t>:عن ع</w:t>
      </w:r>
      <w:r w:rsidR="00D27669">
        <w:rPr>
          <w:rtl/>
        </w:rPr>
        <w:t>لي</w:t>
      </w:r>
      <w:r w:rsidR="004A6812">
        <w:rPr>
          <w:rtl/>
        </w:rPr>
        <w:t xml:space="preserve"> </w:t>
      </w:r>
      <w:r w:rsidR="00D27669" w:rsidRPr="00D27669">
        <w:rPr>
          <w:rStyle w:val="libAlaemChar"/>
          <w:rtl/>
        </w:rPr>
        <w:t>عليه‌السلام</w:t>
      </w:r>
      <w:r w:rsidR="004A6812">
        <w:rPr>
          <w:rtl/>
        </w:rPr>
        <w:t xml:space="preserve"> قال: ن</w:t>
      </w:r>
      <w:r w:rsidR="00910408">
        <w:rPr>
          <w:rtl/>
        </w:rPr>
        <w:t>ه</w:t>
      </w:r>
      <w:r w:rsidR="0049525E">
        <w:rPr>
          <w:rFonts w:hint="cs"/>
          <w:rtl/>
        </w:rPr>
        <w:t>ى</w:t>
      </w:r>
      <w:r w:rsidR="004A6812">
        <w:rPr>
          <w:rtl/>
        </w:rPr>
        <w:t xml:space="preserve"> رسول اللّه </w:t>
      </w:r>
      <w:r w:rsidR="00D27669" w:rsidRPr="00D27669">
        <w:rPr>
          <w:rStyle w:val="libAlaemChar"/>
          <w:rtl/>
        </w:rPr>
        <w:t>صلى‌الله‌عليه‌وآله‌وسلم</w:t>
      </w:r>
      <w:r w:rsidR="004A6812">
        <w:rPr>
          <w:rtl/>
        </w:rPr>
        <w:t xml:space="preserve"> عن نقر</w:t>
      </w:r>
      <w:r w:rsidR="0049525E">
        <w:rPr>
          <w:rFonts w:hint="cs"/>
          <w:rtl/>
        </w:rPr>
        <w:t>ة</w:t>
      </w:r>
      <w:r w:rsidR="004A6812">
        <w:rPr>
          <w:rtl/>
        </w:rPr>
        <w:t xml:space="preserve"> الغراب و فرش</w:t>
      </w:r>
      <w:r w:rsidR="0049525E">
        <w:rPr>
          <w:rFonts w:hint="cs"/>
          <w:rtl/>
        </w:rPr>
        <w:t>ة</w:t>
      </w:r>
      <w:r w:rsidR="0049525E">
        <w:rPr>
          <w:rtl/>
        </w:rPr>
        <w:t xml:space="preserve"> الأسد</w:t>
      </w:r>
      <w:r w:rsidR="004A6812">
        <w:rPr>
          <w:rtl/>
        </w:rPr>
        <w:t>.</w:t>
      </w:r>
    </w:p>
    <w:p w:rsidR="00275436" w:rsidRDefault="00B84FC2" w:rsidP="0049525E">
      <w:pPr>
        <w:pStyle w:val="libNormal"/>
        <w:rPr>
          <w:rtl/>
        </w:rPr>
      </w:pPr>
      <w:r w:rsidRPr="00B84FC2">
        <w:rPr>
          <w:rStyle w:val="libBold1Char"/>
          <w:rFonts w:hint="eastAsia"/>
          <w:rtl/>
        </w:rPr>
        <w:t>علل الشرایع</w:t>
      </w:r>
      <w:r w:rsidR="004A6812">
        <w:rPr>
          <w:rtl/>
        </w:rPr>
        <w:t>:عن أبان بن تغلب قال: قلت ل</w:t>
      </w:r>
      <w:r w:rsidR="00D27669">
        <w:rPr>
          <w:rtl/>
        </w:rPr>
        <w:t>أبي</w:t>
      </w:r>
      <w:r w:rsidR="004A6812">
        <w:rPr>
          <w:rtl/>
        </w:rPr>
        <w:t xml:space="preserve"> عبد اللّه </w:t>
      </w:r>
      <w:r w:rsidR="00D27669" w:rsidRPr="00D27669">
        <w:rPr>
          <w:rStyle w:val="libAlaemChar"/>
          <w:rtl/>
        </w:rPr>
        <w:t>عليه‌السلام</w:t>
      </w:r>
      <w:r w:rsidR="004A6812">
        <w:rPr>
          <w:rtl/>
        </w:rPr>
        <w:t>:</w:t>
      </w:r>
      <w:r w:rsidR="00D27669">
        <w:rPr>
          <w:rtl/>
        </w:rPr>
        <w:t>انّي</w:t>
      </w:r>
      <w:r w:rsidR="004A6812">
        <w:rPr>
          <w:rtl/>
        </w:rPr>
        <w:t xml:space="preserve"> رأ</w:t>
      </w:r>
      <w:r w:rsidR="004A6812">
        <w:rPr>
          <w:rFonts w:hint="cs"/>
          <w:rtl/>
        </w:rPr>
        <w:t>ی</w:t>
      </w:r>
      <w:r w:rsidR="004A6812">
        <w:rPr>
          <w:rFonts w:hint="eastAsia"/>
          <w:rtl/>
        </w:rPr>
        <w:t>ت</w:t>
      </w:r>
      <w:r w:rsidR="004A6812">
        <w:rPr>
          <w:rtl/>
        </w:rPr>
        <w:t xml:space="preserve">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إذا قام </w:t>
      </w:r>
      <w:r w:rsidR="00275436">
        <w:rPr>
          <w:rtl/>
        </w:rPr>
        <w:t>في</w:t>
      </w:r>
      <w:r w:rsidR="004A6812">
        <w:rPr>
          <w:rtl/>
        </w:rPr>
        <w:t xml:space="preserve"> ال</w:t>
      </w:r>
      <w:r w:rsidR="00910408">
        <w:rPr>
          <w:rtl/>
        </w:rPr>
        <w:t>صلاة</w:t>
      </w:r>
      <w:r w:rsidR="004A6812">
        <w:rPr>
          <w:rtl/>
        </w:rPr>
        <w:t xml:space="preserve"> </w:t>
      </w:r>
      <w:r w:rsidR="0010751D">
        <w:rPr>
          <w:rtl/>
        </w:rPr>
        <w:t>غش</w:t>
      </w:r>
      <w:r w:rsidR="0049525E">
        <w:rPr>
          <w:rFonts w:hint="cs"/>
          <w:rtl/>
        </w:rPr>
        <w:t>ى</w:t>
      </w:r>
      <w:r w:rsidR="004A6812">
        <w:rPr>
          <w:rtl/>
        </w:rPr>
        <w:t xml:space="preserve"> لونه لون آخر فقال </w:t>
      </w:r>
      <w:r w:rsidR="00D27669">
        <w:rPr>
          <w:rtl/>
        </w:rPr>
        <w:t>لي</w:t>
      </w:r>
      <w:r w:rsidR="004A6812">
        <w:rPr>
          <w:rtl/>
        </w:rPr>
        <w:t>:و اللّه انّ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کان </w:t>
      </w:r>
      <w:r w:rsidR="004A6812">
        <w:rPr>
          <w:rFonts w:hint="cs"/>
          <w:rtl/>
        </w:rPr>
        <w:t>ی</w:t>
      </w:r>
      <w:r w:rsidR="004A6812">
        <w:rPr>
          <w:rFonts w:hint="eastAsia"/>
          <w:rtl/>
        </w:rPr>
        <w:t>عرف</w:t>
      </w:r>
      <w:r w:rsidR="004A6812">
        <w:rPr>
          <w:rtl/>
        </w:rPr>
        <w:t xml:space="preserve"> </w:t>
      </w:r>
      <w:r w:rsidR="00910408">
        <w:rPr>
          <w:rtl/>
        </w:rPr>
        <w:t>الذي</w:t>
      </w:r>
      <w:r w:rsidR="004A6812">
        <w:rPr>
          <w:rtl/>
        </w:rPr>
        <w:t xml:space="preserve"> کان </w:t>
      </w:r>
      <w:r w:rsidR="004A6812">
        <w:rPr>
          <w:rFonts w:hint="cs"/>
          <w:rtl/>
        </w:rPr>
        <w:t>ی</w:t>
      </w:r>
      <w:r w:rsidR="004A6812">
        <w:rPr>
          <w:rFonts w:hint="eastAsia"/>
          <w:rtl/>
        </w:rPr>
        <w:t>قوم</w:t>
      </w:r>
      <w:r w:rsidR="004A6812">
        <w:rPr>
          <w:rtl/>
        </w:rPr>
        <w:t xml:space="preserve"> </w:t>
      </w:r>
      <w:r w:rsidR="00FF55C9">
        <w:rPr>
          <w:rtl/>
        </w:rPr>
        <w:t>بي</w:t>
      </w:r>
      <w:r w:rsidR="004A6812">
        <w:rPr>
          <w:rFonts w:hint="eastAsia"/>
          <w:rtl/>
        </w:rPr>
        <w:t>ن</w:t>
      </w:r>
      <w:r w:rsidR="004A6812">
        <w:rPr>
          <w:rtl/>
        </w:rPr>
        <w:t xml:space="preserve"> </w:t>
      </w:r>
      <w:r w:rsidR="00D27669">
        <w:rPr>
          <w:rFonts w:hint="cs"/>
          <w:rtl/>
        </w:rPr>
        <w:t>یدي</w:t>
      </w:r>
      <w:r w:rsidR="004A6812">
        <w:rPr>
          <w:rFonts w:hint="eastAsia"/>
          <w:rtl/>
        </w:rPr>
        <w:t>ه</w:t>
      </w:r>
      <w:r w:rsidR="004A6812">
        <w:rPr>
          <w:rtl/>
        </w:rPr>
        <w:t xml:space="preserve"> </w:t>
      </w:r>
      <w:r w:rsidR="004A6812" w:rsidRPr="00CE68B8">
        <w:rPr>
          <w:rStyle w:val="libFootnotenumChar"/>
          <w:rtl/>
        </w:rPr>
        <w:t>(2)</w:t>
      </w:r>
      <w:r w:rsidR="004A6812">
        <w:rPr>
          <w:rtl/>
        </w:rPr>
        <w:t>.</w:t>
      </w:r>
    </w:p>
    <w:p w:rsidR="00275436" w:rsidRDefault="004A6812" w:rsidP="0049525E">
      <w:pPr>
        <w:pStyle w:val="libCenterBold1"/>
        <w:rPr>
          <w:rtl/>
        </w:rPr>
      </w:pPr>
      <w:r>
        <w:rPr>
          <w:rFonts w:hint="eastAsia"/>
          <w:rtl/>
        </w:rPr>
        <w:t>التخشّع</w:t>
      </w:r>
      <w:r>
        <w:rPr>
          <w:rtl/>
        </w:rPr>
        <w:t xml:space="preserve"> </w:t>
      </w:r>
      <w:r w:rsidR="00275436">
        <w:rPr>
          <w:rtl/>
        </w:rPr>
        <w:t>في</w:t>
      </w:r>
      <w:r>
        <w:rPr>
          <w:rtl/>
        </w:rPr>
        <w:t xml:space="preserve"> ال</w:t>
      </w:r>
      <w:r w:rsidR="00910408">
        <w:rPr>
          <w:rtl/>
        </w:rPr>
        <w:t>صلاة</w:t>
      </w:r>
      <w:r>
        <w:rPr>
          <w:rtl/>
        </w:rPr>
        <w:t xml:space="preserve"> و الإقبال ع</w:t>
      </w:r>
      <w:r w:rsidR="00D27669">
        <w:rPr>
          <w:rtl/>
        </w:rPr>
        <w:t>لي</w:t>
      </w:r>
      <w:r>
        <w:rPr>
          <w:rFonts w:hint="eastAsia"/>
          <w:rtl/>
        </w:rPr>
        <w:t>ها</w:t>
      </w:r>
    </w:p>
    <w:p w:rsidR="00275436" w:rsidRDefault="004A6812" w:rsidP="0049525E">
      <w:pPr>
        <w:pStyle w:val="libNormal"/>
        <w:rPr>
          <w:rtl/>
        </w:rPr>
      </w:pPr>
      <w:r>
        <w:rPr>
          <w:rFonts w:hint="eastAsia"/>
          <w:rtl/>
        </w:rPr>
        <w:t>الروا</w:t>
      </w:r>
      <w:r>
        <w:rPr>
          <w:rFonts w:hint="cs"/>
          <w:rtl/>
        </w:rPr>
        <w:t>ی</w:t>
      </w:r>
      <w:r>
        <w:rPr>
          <w:rFonts w:hint="eastAsia"/>
          <w:rtl/>
        </w:rPr>
        <w:t>ات</w:t>
      </w:r>
      <w:r>
        <w:rPr>
          <w:rtl/>
        </w:rPr>
        <w:t xml:space="preserve"> ال</w:t>
      </w:r>
      <w:r w:rsidR="00D27669">
        <w:rPr>
          <w:rtl/>
        </w:rPr>
        <w:t>کثیرة</w:t>
      </w:r>
      <w:r>
        <w:rPr>
          <w:rtl/>
        </w:rPr>
        <w:t xml:space="preserve"> </w:t>
      </w:r>
      <w:r w:rsidR="00275436">
        <w:rPr>
          <w:rtl/>
        </w:rPr>
        <w:t>في</w:t>
      </w:r>
      <w:r>
        <w:rPr>
          <w:rtl/>
        </w:rPr>
        <w:t xml:space="preserve"> فضل التخشّع </w:t>
      </w:r>
      <w:r w:rsidR="00275436">
        <w:rPr>
          <w:rtl/>
        </w:rPr>
        <w:t>في</w:t>
      </w:r>
      <w:r>
        <w:rPr>
          <w:rtl/>
        </w:rPr>
        <w:t xml:space="preserve"> ال</w:t>
      </w:r>
      <w:r w:rsidR="00910408">
        <w:rPr>
          <w:rtl/>
        </w:rPr>
        <w:t>صلاة</w:t>
      </w:r>
      <w:r>
        <w:rPr>
          <w:rtl/>
        </w:rPr>
        <w:t xml:space="preserve"> و الإقبال ع</w:t>
      </w:r>
      <w:r w:rsidR="00D27669">
        <w:rPr>
          <w:rtl/>
        </w:rPr>
        <w:t>لي</w:t>
      </w:r>
      <w:r>
        <w:rPr>
          <w:rFonts w:hint="eastAsia"/>
          <w:rtl/>
        </w:rPr>
        <w:t>ها</w:t>
      </w:r>
      <w:r>
        <w:rPr>
          <w:rtl/>
        </w:rPr>
        <w:t xml:space="preserve"> و أن </w:t>
      </w:r>
      <w:r>
        <w:rPr>
          <w:rFonts w:hint="cs"/>
          <w:rtl/>
        </w:rPr>
        <w:t>ی</w:t>
      </w:r>
      <w:r>
        <w:rPr>
          <w:rFonts w:hint="eastAsia"/>
          <w:rtl/>
        </w:rPr>
        <w:t>ص</w:t>
      </w:r>
      <w:r w:rsidR="00D27669">
        <w:rPr>
          <w:rFonts w:hint="eastAsia"/>
          <w:rtl/>
        </w:rPr>
        <w:t>لي</w:t>
      </w:r>
      <w:r>
        <w:rPr>
          <w:rtl/>
        </w:rPr>
        <w:t xml:space="preserve"> </w:t>
      </w:r>
      <w:r w:rsidR="00910408">
        <w:rPr>
          <w:rtl/>
        </w:rPr>
        <w:t>صلاة</w:t>
      </w:r>
      <w:r>
        <w:rPr>
          <w:rtl/>
        </w:rPr>
        <w:t xml:space="preserve"> مودّع،و انّ من ص</w:t>
      </w:r>
      <w:r w:rsidR="00D27669">
        <w:rPr>
          <w:rtl/>
        </w:rPr>
        <w:t>ل</w:t>
      </w:r>
      <w:r w:rsidR="0049525E">
        <w:rPr>
          <w:rFonts w:hint="cs"/>
          <w:rtl/>
        </w:rPr>
        <w:t>ى</w:t>
      </w:r>
      <w:r>
        <w:rPr>
          <w:rtl/>
        </w:rPr>
        <w:t xml:space="preserve"> رکعت</w:t>
      </w:r>
      <w:r>
        <w:rPr>
          <w:rFonts w:hint="cs"/>
          <w:rtl/>
        </w:rPr>
        <w:t>ی</w:t>
      </w:r>
      <w:r>
        <w:rPr>
          <w:rFonts w:hint="eastAsia"/>
          <w:rtl/>
        </w:rPr>
        <w:t>ن</w:t>
      </w:r>
      <w:r>
        <w:rPr>
          <w:rtl/>
        </w:rPr>
        <w:t xml:space="preserve"> </w:t>
      </w:r>
      <w:r>
        <w:rPr>
          <w:rFonts w:hint="cs"/>
          <w:rtl/>
        </w:rPr>
        <w:t>ی</w:t>
      </w:r>
      <w:r>
        <w:rPr>
          <w:rFonts w:hint="eastAsia"/>
          <w:rtl/>
        </w:rPr>
        <w:t>علم</w:t>
      </w:r>
      <w:r>
        <w:rPr>
          <w:rtl/>
        </w:rPr>
        <w:t xml:space="preserve"> ما </w:t>
      </w:r>
      <w:r>
        <w:rPr>
          <w:rFonts w:hint="cs"/>
          <w:rtl/>
        </w:rPr>
        <w:t>ی</w:t>
      </w:r>
      <w:r>
        <w:rPr>
          <w:rFonts w:hint="eastAsia"/>
          <w:rtl/>
        </w:rPr>
        <w:t>قول</w:t>
      </w:r>
      <w:r>
        <w:rPr>
          <w:rtl/>
        </w:rPr>
        <w:t xml:space="preserve"> </w:t>
      </w:r>
      <w:r w:rsidR="00275436">
        <w:rPr>
          <w:rtl/>
        </w:rPr>
        <w:t>في</w:t>
      </w:r>
      <w:r>
        <w:rPr>
          <w:rFonts w:hint="eastAsia"/>
          <w:rtl/>
        </w:rPr>
        <w:t>هما</w:t>
      </w:r>
      <w:r>
        <w:rPr>
          <w:rtl/>
        </w:rPr>
        <w:t xml:space="preserve"> انصرف و </w:t>
      </w:r>
      <w:r w:rsidR="00D27669">
        <w:rPr>
          <w:rtl/>
        </w:rPr>
        <w:t>لي</w:t>
      </w:r>
      <w:r>
        <w:rPr>
          <w:rFonts w:hint="eastAsia"/>
          <w:rtl/>
        </w:rPr>
        <w:t>س</w:t>
      </w:r>
      <w:r>
        <w:rPr>
          <w:rtl/>
        </w:rPr>
        <w:t xml:space="preserve"> </w:t>
      </w:r>
      <w:r w:rsidR="00FF55C9">
        <w:rPr>
          <w:rtl/>
        </w:rPr>
        <w:t>بي</w:t>
      </w:r>
      <w:r>
        <w:rPr>
          <w:rFonts w:hint="eastAsia"/>
          <w:rtl/>
        </w:rPr>
        <w:t>نه</w:t>
      </w:r>
      <w:r>
        <w:rPr>
          <w:rtl/>
        </w:rPr>
        <w:t xml:space="preserve"> و </w:t>
      </w:r>
      <w:r w:rsidR="00FF55C9">
        <w:rPr>
          <w:rtl/>
        </w:rPr>
        <w:t>بي</w:t>
      </w:r>
      <w:r>
        <w:rPr>
          <w:rFonts w:hint="eastAsia"/>
          <w:rtl/>
        </w:rPr>
        <w:t>ن</w:t>
      </w:r>
      <w:r>
        <w:rPr>
          <w:rtl/>
        </w:rPr>
        <w:t xml:space="preserve"> اللّه(عزّ و جل)ذنب الاّ غفره له </w:t>
      </w:r>
      <w:r w:rsidRPr="00CE68B8">
        <w:rPr>
          <w:rStyle w:val="libFootnotenumChar"/>
          <w:rtl/>
        </w:rPr>
        <w:t>(3)</w:t>
      </w:r>
      <w:r>
        <w:rPr>
          <w:rtl/>
        </w:rPr>
        <w:t>.</w:t>
      </w:r>
    </w:p>
    <w:p w:rsidR="00275436" w:rsidRDefault="00D266F8" w:rsidP="0049525E">
      <w:pPr>
        <w:pStyle w:val="libNormal"/>
        <w:rPr>
          <w:rtl/>
        </w:rPr>
      </w:pPr>
      <w:r w:rsidRPr="00D266F8">
        <w:rPr>
          <w:rStyle w:val="libBold1Char"/>
          <w:rFonts w:hint="eastAsia"/>
          <w:rtl/>
        </w:rPr>
        <w:t>رجال الکشّيّ</w:t>
      </w:r>
      <w:r w:rsidR="004A6812">
        <w:rPr>
          <w:rtl/>
        </w:rPr>
        <w:t>:ال</w:t>
      </w:r>
      <w:r w:rsidR="0055514A">
        <w:rPr>
          <w:rtl/>
        </w:rPr>
        <w:t>رضوي</w:t>
      </w:r>
      <w:r w:rsidR="004A6812">
        <w:rPr>
          <w:rtl/>
        </w:rPr>
        <w:t xml:space="preserve"> </w:t>
      </w:r>
      <w:r w:rsidR="00D27669" w:rsidRPr="00D27669">
        <w:rPr>
          <w:rStyle w:val="libAlaemChar"/>
          <w:rtl/>
        </w:rPr>
        <w:t>عليه‌السلام</w:t>
      </w:r>
      <w:r w:rsidR="004A6812">
        <w:rPr>
          <w:rtl/>
        </w:rPr>
        <w:t>: انّ رجلا من أصحاب ع</w:t>
      </w:r>
      <w:r w:rsidR="00D27669">
        <w:rPr>
          <w:rtl/>
        </w:rPr>
        <w:t>لي</w:t>
      </w:r>
      <w:r w:rsidR="004A6812">
        <w:rPr>
          <w:rtl/>
        </w:rPr>
        <w:t xml:space="preserve">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قال</w:t>
      </w:r>
      <w:r w:rsidR="004A6812">
        <w:rPr>
          <w:rtl/>
        </w:rPr>
        <w:t xml:space="preserve"> له ق</w:t>
      </w:r>
      <w:r w:rsidR="004A6812">
        <w:rPr>
          <w:rFonts w:hint="cs"/>
          <w:rtl/>
        </w:rPr>
        <w:t>ی</w:t>
      </w:r>
      <w:r w:rsidR="004A6812">
        <w:rPr>
          <w:rFonts w:hint="eastAsia"/>
          <w:rtl/>
        </w:rPr>
        <w:t>س</w:t>
      </w:r>
      <w:r w:rsidR="004A6812">
        <w:rPr>
          <w:rtl/>
        </w:rPr>
        <w:t xml:space="preserve"> کان </w:t>
      </w:r>
      <w:r w:rsidR="004A6812">
        <w:rPr>
          <w:rFonts w:hint="cs"/>
          <w:rtl/>
        </w:rPr>
        <w:t>ی</w:t>
      </w:r>
      <w:r w:rsidR="004A6812">
        <w:rPr>
          <w:rFonts w:hint="eastAsia"/>
          <w:rtl/>
        </w:rPr>
        <w:t>ص</w:t>
      </w:r>
      <w:r w:rsidR="00D27669">
        <w:rPr>
          <w:rFonts w:hint="eastAsia"/>
          <w:rtl/>
        </w:rPr>
        <w:t>لي</w:t>
      </w:r>
      <w:r w:rsidR="004A6812">
        <w:rPr>
          <w:rtl/>
        </w:rPr>
        <w:t xml:space="preserve"> فطوّق أسود </w:t>
      </w:r>
      <w:r w:rsidR="00275436">
        <w:rPr>
          <w:rtl/>
        </w:rPr>
        <w:t>في</w:t>
      </w:r>
      <w:r w:rsidR="004A6812">
        <w:rPr>
          <w:rtl/>
        </w:rPr>
        <w:t xml:space="preserve"> عنقه ثمّ أنساب </w:t>
      </w:r>
      <w:r w:rsidR="00275436">
        <w:rPr>
          <w:rtl/>
        </w:rPr>
        <w:t>في</w:t>
      </w:r>
      <w:r w:rsidR="004A6812">
        <w:rPr>
          <w:rtl/>
        </w:rPr>
        <w:t xml:space="preserve"> قم</w:t>
      </w:r>
      <w:r w:rsidR="004A6812">
        <w:rPr>
          <w:rFonts w:hint="cs"/>
          <w:rtl/>
        </w:rPr>
        <w:t>ی</w:t>
      </w:r>
      <w:r w:rsidR="004A6812">
        <w:rPr>
          <w:rFonts w:hint="eastAsia"/>
          <w:rtl/>
        </w:rPr>
        <w:t>صه،و</w:t>
      </w:r>
      <w:r w:rsidR="004A6812">
        <w:rPr>
          <w:rtl/>
        </w:rPr>
        <w:t xml:space="preserve"> </w:t>
      </w:r>
      <w:r w:rsidR="00D27669">
        <w:rPr>
          <w:rtl/>
        </w:rPr>
        <w:t>انّي</w:t>
      </w:r>
      <w:r w:rsidR="004A6812">
        <w:rPr>
          <w:rtl/>
        </w:rPr>
        <w:t xml:space="preserve"> أقبلت </w:t>
      </w:r>
      <w:r w:rsidR="004A6812">
        <w:rPr>
          <w:rFonts w:hint="cs"/>
          <w:rtl/>
        </w:rPr>
        <w:t>ی</w:t>
      </w:r>
      <w:r w:rsidR="004A6812">
        <w:rPr>
          <w:rFonts w:hint="eastAsia"/>
          <w:rtl/>
        </w:rPr>
        <w:t>وما</w:t>
      </w:r>
      <w:r w:rsidR="004A6812">
        <w:rPr>
          <w:rtl/>
        </w:rPr>
        <w:t xml:space="preserve"> من الفرع فحضرت ال</w:t>
      </w:r>
      <w:r w:rsidR="00910408">
        <w:rPr>
          <w:rtl/>
        </w:rPr>
        <w:t>صلاة</w:t>
      </w:r>
      <w:r w:rsidR="004A6812">
        <w:rPr>
          <w:rtl/>
        </w:rPr>
        <w:t xml:space="preserve"> فنزلت فصرت </w:t>
      </w:r>
      <w:r w:rsidR="00D27669">
        <w:rPr>
          <w:rtl/>
        </w:rPr>
        <w:t>الى</w:t>
      </w:r>
      <w:r w:rsidR="004A6812">
        <w:rPr>
          <w:rtl/>
        </w:rPr>
        <w:t xml:space="preserve"> ثم</w:t>
      </w:r>
      <w:r w:rsidR="00910408">
        <w:rPr>
          <w:rtl/>
        </w:rPr>
        <w:t>أمة</w:t>
      </w:r>
      <w:r w:rsidR="004A6812">
        <w:rPr>
          <w:rtl/>
        </w:rPr>
        <w:t xml:space="preserve"> فلمّا ص</w:t>
      </w:r>
      <w:r w:rsidR="00D27669">
        <w:rPr>
          <w:rtl/>
        </w:rPr>
        <w:t>لي</w:t>
      </w:r>
      <w:r w:rsidR="004A6812">
        <w:rPr>
          <w:rFonts w:hint="eastAsia"/>
          <w:rtl/>
        </w:rPr>
        <w:t>ت</w:t>
      </w:r>
      <w:r w:rsidR="004A6812">
        <w:rPr>
          <w:rtl/>
        </w:rPr>
        <w:t xml:space="preserve"> </w:t>
      </w:r>
      <w:r w:rsidR="00986804">
        <w:rPr>
          <w:rtl/>
        </w:rPr>
        <w:t>رکعة</w:t>
      </w:r>
      <w:r w:rsidR="004A6812">
        <w:rPr>
          <w:rtl/>
        </w:rPr>
        <w:t xml:space="preserve"> أقبل أفع</w:t>
      </w:r>
      <w:r w:rsidR="004A6812">
        <w:rPr>
          <w:rFonts w:hint="cs"/>
          <w:rtl/>
        </w:rPr>
        <w:t>ی</w:t>
      </w:r>
      <w:r w:rsidR="004A6812">
        <w:rPr>
          <w:rtl/>
        </w:rPr>
        <w:t xml:space="preserve"> نحو</w:t>
      </w:r>
      <w:r w:rsidR="004A6812">
        <w:rPr>
          <w:rFonts w:hint="cs"/>
          <w:rtl/>
        </w:rPr>
        <w:t>ی</w:t>
      </w:r>
      <w:r w:rsidR="004A6812">
        <w:rPr>
          <w:rtl/>
        </w:rPr>
        <w:t xml:space="preserve"> فأقبلت ع</w:t>
      </w:r>
      <w:r w:rsidR="00D27669">
        <w:rPr>
          <w:rtl/>
        </w:rPr>
        <w:t>ل</w:t>
      </w:r>
      <w:r w:rsidR="0049525E">
        <w:rPr>
          <w:rFonts w:hint="cs"/>
          <w:rtl/>
        </w:rPr>
        <w:t>ى</w:t>
      </w:r>
      <w:r w:rsidR="004A6812">
        <w:rPr>
          <w:rtl/>
        </w:rPr>
        <w:t xml:space="preserve"> صل</w:t>
      </w:r>
      <w:r w:rsidR="00E74F96">
        <w:rPr>
          <w:rtl/>
        </w:rPr>
        <w:t>أتي</w:t>
      </w:r>
      <w:r w:rsidR="004A6812">
        <w:rPr>
          <w:rtl/>
        </w:rPr>
        <w:t>...الخ .</w:t>
      </w:r>
    </w:p>
    <w:p w:rsidR="00275436" w:rsidRDefault="004A6812" w:rsidP="004A6812">
      <w:pPr>
        <w:pStyle w:val="libNormal"/>
        <w:rPr>
          <w:rtl/>
        </w:rPr>
      </w:pPr>
      <w:r w:rsidRPr="0049525E">
        <w:rPr>
          <w:rStyle w:val="libBold1Char"/>
          <w:rFonts w:hint="eastAsia"/>
          <w:rtl/>
        </w:rPr>
        <w:t>فلاح</w:t>
      </w:r>
      <w:r w:rsidRPr="0049525E">
        <w:rPr>
          <w:rStyle w:val="libBold1Char"/>
          <w:rtl/>
        </w:rPr>
        <w:t xml:space="preserve"> السائل</w:t>
      </w:r>
      <w:r>
        <w:rPr>
          <w:rtl/>
        </w:rPr>
        <w:t>: کان ع</w:t>
      </w:r>
      <w:r w:rsidR="00D27669">
        <w:rPr>
          <w:rtl/>
        </w:rPr>
        <w:t>لي</w:t>
      </w:r>
      <w:r>
        <w:rPr>
          <w:rtl/>
        </w:rPr>
        <w:t xml:space="preserve"> بن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xml:space="preserve"> إذا حضرت ال</w:t>
      </w:r>
      <w:r w:rsidR="00910408">
        <w:rPr>
          <w:rtl/>
        </w:rPr>
        <w:t>صلاة</w:t>
      </w:r>
      <w:r>
        <w:rPr>
          <w:rtl/>
        </w:rPr>
        <w:t xml:space="preserve"> اقشعرّ جلده و اصفرّ لونه و ارتعد کال</w:t>
      </w:r>
      <w:r w:rsidR="006F66AD">
        <w:rPr>
          <w:rtl/>
        </w:rPr>
        <w:t>سعفة</w:t>
      </w:r>
      <w:r>
        <w:rPr>
          <w:rtl/>
        </w:rPr>
        <w:t xml:space="preserve"> </w:t>
      </w:r>
      <w:r w:rsidRPr="00CE68B8">
        <w:rPr>
          <w:rStyle w:val="libFootnotenumChar"/>
          <w:rtl/>
        </w:rPr>
        <w:t>(4)</w:t>
      </w:r>
      <w:r>
        <w:rPr>
          <w:rtl/>
        </w:rPr>
        <w:t>.</w:t>
      </w:r>
    </w:p>
    <w:p w:rsidR="001746BD" w:rsidRDefault="001746BD" w:rsidP="00CE68B8">
      <w:pPr>
        <w:pStyle w:val="libLine"/>
        <w:rPr>
          <w:rtl/>
        </w:rPr>
      </w:pPr>
      <w:r>
        <w:rPr>
          <w:rFonts w:hint="eastAsia"/>
          <w:rtl/>
        </w:rPr>
        <w:t>___________________</w:t>
      </w:r>
    </w:p>
    <w:p w:rsidR="00275436" w:rsidRDefault="00CE68B8" w:rsidP="0049525E">
      <w:pPr>
        <w:pStyle w:val="libFootnote0"/>
        <w:rPr>
          <w:rtl/>
        </w:rPr>
      </w:pPr>
      <w:r>
        <w:rPr>
          <w:rtl/>
        </w:rPr>
        <w:t>(1)</w:t>
      </w:r>
      <w:r w:rsidR="004A6812">
        <w:rPr>
          <w:rtl/>
        </w:rPr>
        <w:t xml:space="preserve"> </w:t>
      </w:r>
      <w:r w:rsidR="00BD217C">
        <w:rPr>
          <w:rtl/>
        </w:rPr>
        <w:t>ق:کتاب الصلاة</w:t>
      </w:r>
      <w:r w:rsidR="0049525E">
        <w:rPr>
          <w:rFonts w:hint="cs"/>
          <w:rtl/>
        </w:rPr>
        <w:t>/</w:t>
      </w:r>
      <w:r w:rsidR="00275436">
        <w:rPr>
          <w:rtl/>
        </w:rPr>
        <w:t>193</w:t>
      </w:r>
      <w:r w:rsidR="004A6812">
        <w:rPr>
          <w:rtl/>
        </w:rPr>
        <w:t>/</w:t>
      </w:r>
      <w:r w:rsidR="00275436">
        <w:rPr>
          <w:rtl/>
        </w:rPr>
        <w:t>38</w:t>
      </w:r>
      <w:r w:rsidR="004A6812">
        <w:rPr>
          <w:rtl/>
        </w:rPr>
        <w:t>،ج:</w:t>
      </w:r>
      <w:r w:rsidR="00275436">
        <w:rPr>
          <w:rtl/>
        </w:rPr>
        <w:t>230</w:t>
      </w:r>
      <w:r w:rsidR="004A6812">
        <w:rPr>
          <w:rtl/>
        </w:rPr>
        <w:t>/</w:t>
      </w:r>
      <w:r w:rsidR="00275436">
        <w:rPr>
          <w:rtl/>
        </w:rPr>
        <w:t>8</w:t>
      </w:r>
      <w:r w:rsidR="004A6812">
        <w:rPr>
          <w:rtl/>
        </w:rPr>
        <w:t>4.</w:t>
      </w:r>
    </w:p>
    <w:p w:rsidR="00275436" w:rsidRDefault="00CE68B8" w:rsidP="0049525E">
      <w:pPr>
        <w:pStyle w:val="libFootnote0"/>
        <w:rPr>
          <w:rtl/>
        </w:rPr>
      </w:pPr>
      <w:r>
        <w:rPr>
          <w:rtl/>
        </w:rPr>
        <w:t>(2)</w:t>
      </w:r>
      <w:r w:rsidR="004A6812">
        <w:rPr>
          <w:rtl/>
        </w:rPr>
        <w:t xml:space="preserve"> </w:t>
      </w:r>
      <w:r w:rsidR="00A935C1">
        <w:rPr>
          <w:rtl/>
        </w:rPr>
        <w:t xml:space="preserve">ق:کتاب </w:t>
      </w:r>
      <w:r w:rsidR="00BD217C">
        <w:rPr>
          <w:rtl/>
        </w:rPr>
        <w:t>الصلاة</w:t>
      </w:r>
      <w:r w:rsidR="0049525E">
        <w:rPr>
          <w:rFonts w:hint="cs"/>
          <w:rtl/>
        </w:rPr>
        <w:t>/</w:t>
      </w:r>
      <w:r w:rsidR="00275436">
        <w:rPr>
          <w:rtl/>
        </w:rPr>
        <w:t>19</w:t>
      </w:r>
      <w:r w:rsidR="004A6812">
        <w:rPr>
          <w:rtl/>
        </w:rPr>
        <w:t>4/</w:t>
      </w:r>
      <w:r w:rsidR="00275436">
        <w:rPr>
          <w:rtl/>
        </w:rPr>
        <w:t>38</w:t>
      </w:r>
      <w:r w:rsidR="004A6812">
        <w:rPr>
          <w:rtl/>
        </w:rPr>
        <w:t>،ج:</w:t>
      </w:r>
      <w:r w:rsidR="00275436">
        <w:rPr>
          <w:rtl/>
        </w:rPr>
        <w:t>23</w:t>
      </w:r>
      <w:r w:rsidR="004A6812">
        <w:rPr>
          <w:rtl/>
        </w:rPr>
        <w:t>6/</w:t>
      </w:r>
      <w:r w:rsidR="00275436">
        <w:rPr>
          <w:rtl/>
        </w:rPr>
        <w:t>8</w:t>
      </w:r>
      <w:r w:rsidR="004A6812">
        <w:rPr>
          <w:rtl/>
        </w:rPr>
        <w:t>4.</w:t>
      </w:r>
    </w:p>
    <w:p w:rsidR="00275436" w:rsidRDefault="00CE68B8" w:rsidP="0049525E">
      <w:pPr>
        <w:pStyle w:val="libFootnote0"/>
        <w:rPr>
          <w:rtl/>
        </w:rPr>
      </w:pPr>
      <w:r>
        <w:rPr>
          <w:rtl/>
        </w:rPr>
        <w:t>(3)</w:t>
      </w:r>
      <w:r w:rsidR="004A6812">
        <w:rPr>
          <w:rtl/>
        </w:rPr>
        <w:t xml:space="preserve"> </w:t>
      </w:r>
      <w:r w:rsidR="00BD217C">
        <w:rPr>
          <w:rtl/>
        </w:rPr>
        <w:t>ق:کتاب الصلاة</w:t>
      </w:r>
      <w:r w:rsidR="0049525E">
        <w:rPr>
          <w:rFonts w:hint="cs"/>
          <w:rtl/>
        </w:rPr>
        <w:t>/</w:t>
      </w:r>
      <w:r w:rsidR="00275436">
        <w:rPr>
          <w:rtl/>
        </w:rPr>
        <w:t>19</w:t>
      </w:r>
      <w:r w:rsidR="004A6812">
        <w:rPr>
          <w:rtl/>
        </w:rPr>
        <w:t>5/</w:t>
      </w:r>
      <w:r w:rsidR="00275436">
        <w:rPr>
          <w:rtl/>
        </w:rPr>
        <w:t>38</w:t>
      </w:r>
      <w:r w:rsidR="004A6812">
        <w:rPr>
          <w:rtl/>
        </w:rPr>
        <w:t>،ج:</w:t>
      </w:r>
      <w:r w:rsidR="00275436">
        <w:rPr>
          <w:rtl/>
        </w:rPr>
        <w:t>2</w:t>
      </w:r>
      <w:r w:rsidR="004A6812">
        <w:rPr>
          <w:rtl/>
        </w:rPr>
        <w:t>4</w:t>
      </w:r>
      <w:r w:rsidR="00275436">
        <w:rPr>
          <w:rtl/>
        </w:rPr>
        <w:t>0</w:t>
      </w:r>
      <w:r w:rsidR="004A6812">
        <w:rPr>
          <w:rtl/>
        </w:rPr>
        <w:t>/</w:t>
      </w:r>
      <w:r w:rsidR="00275436">
        <w:rPr>
          <w:rtl/>
        </w:rPr>
        <w:t>8</w:t>
      </w:r>
      <w:r w:rsidR="004A6812">
        <w:rPr>
          <w:rtl/>
        </w:rPr>
        <w:t>4.</w:t>
      </w:r>
    </w:p>
    <w:p w:rsidR="00275436" w:rsidRDefault="00CE68B8" w:rsidP="0049525E">
      <w:pPr>
        <w:pStyle w:val="libFootnote0"/>
        <w:rPr>
          <w:rtl/>
        </w:rPr>
      </w:pPr>
      <w:r>
        <w:rPr>
          <w:rtl/>
        </w:rPr>
        <w:t>(4)</w:t>
      </w:r>
      <w:r w:rsidR="004A6812">
        <w:rPr>
          <w:rtl/>
        </w:rPr>
        <w:t xml:space="preserve"> </w:t>
      </w:r>
      <w:r w:rsidR="00BD217C">
        <w:rPr>
          <w:rtl/>
        </w:rPr>
        <w:t>ق:کتاب الصلاة</w:t>
      </w:r>
      <w:r w:rsidR="0049525E">
        <w:rPr>
          <w:rFonts w:hint="cs"/>
          <w:rtl/>
        </w:rPr>
        <w:t>/</w:t>
      </w:r>
      <w:r w:rsidR="00275436">
        <w:rPr>
          <w:rtl/>
        </w:rPr>
        <w:t>197</w:t>
      </w:r>
      <w:r w:rsidR="004A6812">
        <w:rPr>
          <w:rtl/>
        </w:rPr>
        <w:t>/</w:t>
      </w:r>
      <w:r w:rsidR="00275436">
        <w:rPr>
          <w:rtl/>
        </w:rPr>
        <w:t>38</w:t>
      </w:r>
      <w:r w:rsidR="004A6812">
        <w:rPr>
          <w:rtl/>
        </w:rPr>
        <w:t>،ج:</w:t>
      </w:r>
      <w:r w:rsidR="00275436">
        <w:rPr>
          <w:rtl/>
        </w:rPr>
        <w:t>2</w:t>
      </w:r>
      <w:r w:rsidR="004A6812">
        <w:rPr>
          <w:rtl/>
        </w:rPr>
        <w:t>4</w:t>
      </w:r>
      <w:r w:rsidR="00275436">
        <w:rPr>
          <w:rtl/>
        </w:rPr>
        <w:t>7</w:t>
      </w:r>
      <w:r w:rsidR="004A6812">
        <w:rPr>
          <w:rtl/>
        </w:rPr>
        <w:t>/</w:t>
      </w:r>
      <w:r w:rsidR="00275436">
        <w:rPr>
          <w:rtl/>
        </w:rPr>
        <w:t>8</w:t>
      </w:r>
      <w:r w:rsidR="004A6812">
        <w:rPr>
          <w:rtl/>
        </w:rPr>
        <w:t>4.</w:t>
      </w:r>
    </w:p>
    <w:p w:rsidR="00D53B25" w:rsidRDefault="00D53B25" w:rsidP="00D53B25">
      <w:pPr>
        <w:pStyle w:val="libNormal"/>
        <w:rPr>
          <w:rtl/>
        </w:rPr>
      </w:pPr>
      <w:r>
        <w:rPr>
          <w:rFonts w:hint="eastAsia"/>
          <w:rtl/>
        </w:rPr>
        <w:br w:type="page"/>
      </w:r>
    </w:p>
    <w:p w:rsidR="00275436" w:rsidRDefault="004A6812" w:rsidP="004A6812">
      <w:pPr>
        <w:pStyle w:val="libNormal"/>
        <w:rPr>
          <w:rtl/>
        </w:rPr>
      </w:pPr>
      <w:r>
        <w:rPr>
          <w:rFonts w:hint="eastAsia"/>
          <w:rtl/>
        </w:rPr>
        <w:lastRenderedPageBreak/>
        <w:t>ما</w:t>
      </w:r>
      <w:r>
        <w:rPr>
          <w:rtl/>
        </w:rPr>
        <w:t xml:space="preserve"> ورد عن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تأو</w:t>
      </w:r>
      <w:r>
        <w:rPr>
          <w:rFonts w:hint="cs"/>
          <w:rtl/>
        </w:rPr>
        <w:t>ی</w:t>
      </w:r>
      <w:r>
        <w:rPr>
          <w:rFonts w:hint="eastAsia"/>
          <w:rtl/>
        </w:rPr>
        <w:t>ل</w:t>
      </w:r>
      <w:r>
        <w:rPr>
          <w:rtl/>
        </w:rPr>
        <w:t xml:space="preserve"> ال</w:t>
      </w:r>
      <w:r w:rsidR="00910408">
        <w:rPr>
          <w:rtl/>
        </w:rPr>
        <w:t>صلاة</w:t>
      </w:r>
      <w:r>
        <w:rPr>
          <w:rtl/>
        </w:rPr>
        <w:t xml:space="preserve"> و انّ من لم </w:t>
      </w:r>
      <w:r>
        <w:rPr>
          <w:rFonts w:hint="cs"/>
          <w:rtl/>
        </w:rPr>
        <w:t>ی</w:t>
      </w:r>
      <w:r>
        <w:rPr>
          <w:rFonts w:hint="eastAsia"/>
          <w:rtl/>
        </w:rPr>
        <w:t>علمها</w:t>
      </w:r>
      <w:r>
        <w:rPr>
          <w:rtl/>
        </w:rPr>
        <w:t xml:space="preserve"> ف</w:t>
      </w:r>
      <w:r w:rsidR="00910408">
        <w:rPr>
          <w:rtl/>
        </w:rPr>
        <w:t>هي</w:t>
      </w:r>
      <w:r>
        <w:rPr>
          <w:rtl/>
        </w:rPr>
        <w:t xml:space="preserve"> خداج، أ</w:t>
      </w:r>
      <w:r>
        <w:rPr>
          <w:rFonts w:hint="cs"/>
          <w:rtl/>
        </w:rPr>
        <w:t>ی</w:t>
      </w:r>
      <w:r>
        <w:rPr>
          <w:rtl/>
        </w:rPr>
        <w:t xml:space="preserve"> نا</w:t>
      </w:r>
      <w:r w:rsidR="00FF55C9">
        <w:rPr>
          <w:rtl/>
        </w:rPr>
        <w:t>قصة</w:t>
      </w:r>
      <w:r>
        <w:rPr>
          <w:rtl/>
        </w:rPr>
        <w:t xml:space="preserve"> </w:t>
      </w:r>
      <w:r w:rsidRPr="00CE68B8">
        <w:rPr>
          <w:rStyle w:val="libFootnotenumChar"/>
          <w:rtl/>
        </w:rPr>
        <w:t>(1)</w:t>
      </w:r>
      <w:r>
        <w:rPr>
          <w:rtl/>
        </w:rPr>
        <w:t>.</w:t>
      </w:r>
    </w:p>
    <w:p w:rsidR="00275436" w:rsidRDefault="004A6812" w:rsidP="0049525E">
      <w:pPr>
        <w:pStyle w:val="libNormal"/>
        <w:rPr>
          <w:rtl/>
        </w:rPr>
      </w:pPr>
      <w:r>
        <w:rPr>
          <w:rFonts w:hint="eastAsia"/>
          <w:rtl/>
        </w:rPr>
        <w:t>رو</w:t>
      </w:r>
      <w:r w:rsidR="0049525E">
        <w:rPr>
          <w:rFonts w:hint="cs"/>
          <w:rtl/>
        </w:rPr>
        <w:t>ي</w:t>
      </w:r>
      <w:r>
        <w:rPr>
          <w:rtl/>
        </w:rPr>
        <w:t xml:space="preserve"> عن ال</w:t>
      </w:r>
      <w:r w:rsidR="00D27669">
        <w:rPr>
          <w:rtl/>
        </w:rPr>
        <w:t>نبيّ</w:t>
      </w:r>
      <w:r>
        <w:rPr>
          <w:rtl/>
        </w:rPr>
        <w:t xml:space="preserve"> </w:t>
      </w:r>
      <w:r w:rsidR="00D27669" w:rsidRPr="00D27669">
        <w:rPr>
          <w:rStyle w:val="libAlaemChar"/>
          <w:rtl/>
        </w:rPr>
        <w:t>صلى‌الله‌عليه‌وآله‌وسلم</w:t>
      </w:r>
      <w:r>
        <w:rPr>
          <w:rtl/>
        </w:rPr>
        <w:t xml:space="preserve"> قال: انّ العبد إذا اشتغل بال</w:t>
      </w:r>
      <w:r w:rsidR="00910408">
        <w:rPr>
          <w:rtl/>
        </w:rPr>
        <w:t>صلاة</w:t>
      </w:r>
      <w:r>
        <w:rPr>
          <w:rtl/>
        </w:rPr>
        <w:t xml:space="preserve"> جاءه الش</w:t>
      </w:r>
      <w:r>
        <w:rPr>
          <w:rFonts w:hint="cs"/>
          <w:rtl/>
        </w:rPr>
        <w:t>ی</w:t>
      </w:r>
      <w:r>
        <w:rPr>
          <w:rFonts w:hint="eastAsia"/>
          <w:rtl/>
        </w:rPr>
        <w:t>طان</w:t>
      </w:r>
      <w:r>
        <w:rPr>
          <w:rtl/>
        </w:rPr>
        <w:t xml:space="preserve"> و قال له:</w:t>
      </w:r>
      <w:r w:rsidR="0049525E">
        <w:rPr>
          <w:rFonts w:hint="cs"/>
          <w:rtl/>
        </w:rPr>
        <w:t xml:space="preserve"> </w:t>
      </w:r>
      <w:r>
        <w:rPr>
          <w:rFonts w:hint="eastAsia"/>
          <w:rtl/>
        </w:rPr>
        <w:t>اذکر</w:t>
      </w:r>
      <w:r>
        <w:rPr>
          <w:rtl/>
        </w:rPr>
        <w:t xml:space="preserve"> کذا اذکر کذا حتّ</w:t>
      </w:r>
      <w:r>
        <w:rPr>
          <w:rFonts w:hint="cs"/>
          <w:rtl/>
        </w:rPr>
        <w:t>ی</w:t>
      </w:r>
      <w:r>
        <w:rPr>
          <w:rtl/>
        </w:rPr>
        <w:t xml:space="preserve"> </w:t>
      </w:r>
      <w:r>
        <w:rPr>
          <w:rFonts w:hint="cs"/>
          <w:rtl/>
        </w:rPr>
        <w:t>ی</w:t>
      </w:r>
      <w:r>
        <w:rPr>
          <w:rFonts w:hint="eastAsia"/>
          <w:rtl/>
        </w:rPr>
        <w:t>ضلّ</w:t>
      </w:r>
      <w:r>
        <w:rPr>
          <w:rtl/>
        </w:rPr>
        <w:t xml:space="preserve"> الرجل أن </w:t>
      </w:r>
      <w:r>
        <w:rPr>
          <w:rFonts w:hint="cs"/>
          <w:rtl/>
        </w:rPr>
        <w:t>ی</w:t>
      </w:r>
      <w:r>
        <w:rPr>
          <w:rFonts w:hint="eastAsia"/>
          <w:rtl/>
        </w:rPr>
        <w:t>در</w:t>
      </w:r>
      <w:r w:rsidR="0049525E">
        <w:rPr>
          <w:rFonts w:hint="cs"/>
          <w:rtl/>
        </w:rPr>
        <w:t>ي</w:t>
      </w:r>
      <w:r>
        <w:rPr>
          <w:rtl/>
        </w:rPr>
        <w:t xml:space="preserve"> کم ص</w:t>
      </w:r>
      <w:r w:rsidR="00D27669">
        <w:rPr>
          <w:rtl/>
        </w:rPr>
        <w:t>ل</w:t>
      </w:r>
      <w:r w:rsidR="0049525E">
        <w:rPr>
          <w:rFonts w:hint="cs"/>
          <w:rtl/>
        </w:rPr>
        <w:t>ى</w:t>
      </w:r>
      <w:r>
        <w:rPr>
          <w:rtl/>
        </w:rPr>
        <w:t xml:space="preserve"> </w:t>
      </w:r>
      <w:r w:rsidRPr="00CE68B8">
        <w:rPr>
          <w:rStyle w:val="libFootnotenumChar"/>
          <w:rtl/>
        </w:rPr>
        <w:t>(2)</w:t>
      </w:r>
      <w:r>
        <w:rPr>
          <w:rtl/>
        </w:rPr>
        <w:t>.</w:t>
      </w:r>
    </w:p>
    <w:p w:rsidR="00275436" w:rsidRDefault="004A6812" w:rsidP="004A6812">
      <w:pPr>
        <w:pStyle w:val="libNormal"/>
        <w:rPr>
          <w:rtl/>
        </w:rPr>
      </w:pPr>
      <w:r w:rsidRPr="0049525E">
        <w:rPr>
          <w:rStyle w:val="libBold1Char"/>
          <w:rFonts w:hint="eastAsia"/>
          <w:rtl/>
        </w:rPr>
        <w:t>دعائم</w:t>
      </w:r>
      <w:r w:rsidRPr="0049525E">
        <w:rPr>
          <w:rStyle w:val="libBold1Char"/>
          <w:rtl/>
        </w:rPr>
        <w:t xml:space="preserve"> الإسلام</w:t>
      </w:r>
      <w:r>
        <w:rPr>
          <w:rtl/>
        </w:rPr>
        <w:t>:عن ع</w:t>
      </w:r>
      <w:r w:rsidR="00D27669">
        <w:rPr>
          <w:rtl/>
        </w:rPr>
        <w:t>لي</w:t>
      </w:r>
      <w:r>
        <w:rPr>
          <w:rtl/>
        </w:rPr>
        <w:t xml:space="preserve"> </w:t>
      </w:r>
      <w:r w:rsidR="00D27669" w:rsidRPr="00D27669">
        <w:rPr>
          <w:rStyle w:val="libAlaemChar"/>
          <w:rtl/>
        </w:rPr>
        <w:t>عليه‌السلام</w:t>
      </w:r>
      <w:r>
        <w:rPr>
          <w:rtl/>
        </w:rPr>
        <w:t xml:space="preserve"> قال:قال رسول اللّه </w:t>
      </w:r>
      <w:r w:rsidR="00D27669" w:rsidRPr="00D27669">
        <w:rPr>
          <w:rStyle w:val="libAlaemChar"/>
          <w:rtl/>
        </w:rPr>
        <w:t>صلى‌الله‌عليه‌وآله‌وسلم</w:t>
      </w:r>
      <w:r>
        <w:rPr>
          <w:rtl/>
        </w:rPr>
        <w:t>: أسرق السرّاق من سرق من صلاته،</w:t>
      </w:r>
      <w:r>
        <w:rPr>
          <w:rFonts w:hint="cs"/>
          <w:rtl/>
        </w:rPr>
        <w:t>ی</w:t>
      </w:r>
      <w:r>
        <w:rPr>
          <w:rFonts w:hint="eastAsia"/>
          <w:rtl/>
        </w:rPr>
        <w:t>عن</w:t>
      </w:r>
      <w:r>
        <w:rPr>
          <w:rFonts w:hint="cs"/>
          <w:rtl/>
        </w:rPr>
        <w:t>ی</w:t>
      </w:r>
      <w:r>
        <w:rPr>
          <w:rtl/>
        </w:rPr>
        <w:t xml:space="preserve"> لا </w:t>
      </w:r>
      <w:r>
        <w:rPr>
          <w:rFonts w:hint="cs"/>
          <w:rtl/>
        </w:rPr>
        <w:t>ی</w:t>
      </w:r>
      <w:r>
        <w:rPr>
          <w:rFonts w:hint="eastAsia"/>
          <w:rtl/>
        </w:rPr>
        <w:t>تمّها</w:t>
      </w:r>
      <w:r>
        <w:rPr>
          <w:rtl/>
        </w:rPr>
        <w:t>.</w:t>
      </w:r>
    </w:p>
    <w:p w:rsidR="00275436" w:rsidRDefault="004A6812" w:rsidP="004A6812">
      <w:pPr>
        <w:pStyle w:val="libNormal"/>
        <w:rPr>
          <w:rtl/>
        </w:rPr>
      </w:pPr>
      <w:r>
        <w:rPr>
          <w:rFonts w:hint="eastAsia"/>
          <w:rtl/>
        </w:rPr>
        <w:t>و</w:t>
      </w:r>
      <w:r>
        <w:rPr>
          <w:rtl/>
        </w:rPr>
        <w:t xml:space="preserve"> عنه عن رسول اللّه </w:t>
      </w:r>
      <w:r w:rsidR="00D27669" w:rsidRPr="00D27669">
        <w:rPr>
          <w:rStyle w:val="libAlaemChar"/>
          <w:rtl/>
        </w:rPr>
        <w:t>صلى‌الله‌عليه‌وآله‌وسلم</w:t>
      </w:r>
      <w:r>
        <w:rPr>
          <w:rtl/>
        </w:rPr>
        <w:t xml:space="preserve"> انّه قال: </w:t>
      </w:r>
      <w:r w:rsidR="00910408">
        <w:rPr>
          <w:rtl/>
        </w:rPr>
        <w:t>صلاة</w:t>
      </w:r>
      <w:r>
        <w:rPr>
          <w:rtl/>
        </w:rPr>
        <w:t xml:space="preserve"> رکعت</w:t>
      </w:r>
      <w:r>
        <w:rPr>
          <w:rFonts w:hint="cs"/>
          <w:rtl/>
        </w:rPr>
        <w:t>ی</w:t>
      </w:r>
      <w:r>
        <w:rPr>
          <w:rFonts w:hint="eastAsia"/>
          <w:rtl/>
        </w:rPr>
        <w:t>ن</w:t>
      </w:r>
      <w:r>
        <w:rPr>
          <w:rtl/>
        </w:rPr>
        <w:t xml:space="preserve"> خ</w:t>
      </w:r>
      <w:r w:rsidR="00275436">
        <w:rPr>
          <w:rtl/>
        </w:rPr>
        <w:t>في</w:t>
      </w:r>
      <w:r>
        <w:rPr>
          <w:rFonts w:hint="eastAsia"/>
          <w:rtl/>
        </w:rPr>
        <w:t>فت</w:t>
      </w:r>
      <w:r>
        <w:rPr>
          <w:rFonts w:hint="cs"/>
          <w:rtl/>
        </w:rPr>
        <w:t>ی</w:t>
      </w:r>
      <w:r>
        <w:rPr>
          <w:rFonts w:hint="eastAsia"/>
          <w:rtl/>
        </w:rPr>
        <w:t>ن</w:t>
      </w:r>
      <w:r>
        <w:rPr>
          <w:rtl/>
        </w:rPr>
        <w:t xml:space="preserve"> </w:t>
      </w:r>
      <w:r w:rsidR="00275436">
        <w:rPr>
          <w:rtl/>
        </w:rPr>
        <w:t>في</w:t>
      </w:r>
      <w:r>
        <w:rPr>
          <w:rtl/>
        </w:rPr>
        <w:t xml:space="preserve"> تمکّن خ</w:t>
      </w:r>
      <w:r>
        <w:rPr>
          <w:rFonts w:hint="cs"/>
          <w:rtl/>
        </w:rPr>
        <w:t>ی</w:t>
      </w:r>
      <w:r>
        <w:rPr>
          <w:rFonts w:hint="eastAsia"/>
          <w:rtl/>
        </w:rPr>
        <w:t>ر</w:t>
      </w:r>
      <w:r>
        <w:rPr>
          <w:rtl/>
        </w:rPr>
        <w:t xml:space="preserve"> من ق</w:t>
      </w:r>
      <w:r>
        <w:rPr>
          <w:rFonts w:hint="cs"/>
          <w:rtl/>
        </w:rPr>
        <w:t>ی</w:t>
      </w:r>
      <w:r>
        <w:rPr>
          <w:rFonts w:hint="eastAsia"/>
          <w:rtl/>
        </w:rPr>
        <w:t>ام</w:t>
      </w:r>
      <w:r>
        <w:rPr>
          <w:rtl/>
        </w:rPr>
        <w:t xml:space="preserve"> </w:t>
      </w:r>
      <w:r w:rsidR="00FF55C9">
        <w:rPr>
          <w:rtl/>
        </w:rPr>
        <w:t>ليلة</w:t>
      </w:r>
      <w:r>
        <w:rPr>
          <w:rtl/>
        </w:rPr>
        <w:t>.</w:t>
      </w:r>
    </w:p>
    <w:p w:rsidR="00275436" w:rsidRDefault="004A6812" w:rsidP="0049525E">
      <w:pPr>
        <w:pStyle w:val="libNormal"/>
        <w:rPr>
          <w:rtl/>
        </w:rPr>
      </w:pPr>
      <w:r>
        <w:rPr>
          <w:rFonts w:hint="eastAsia"/>
          <w:rtl/>
        </w:rPr>
        <w:t>و</w:t>
      </w:r>
      <w:r>
        <w:rPr>
          <w:rtl/>
        </w:rPr>
        <w:t xml:space="preserve"> عنه </w:t>
      </w:r>
      <w:r w:rsidR="00D27669" w:rsidRPr="00D27669">
        <w:rPr>
          <w:rStyle w:val="libAlaemChar"/>
          <w:rtl/>
        </w:rPr>
        <w:t>عليه‌السلام</w:t>
      </w:r>
      <w:r>
        <w:rPr>
          <w:rtl/>
        </w:rPr>
        <w:t xml:space="preserve"> قال: مثل </w:t>
      </w:r>
      <w:r w:rsidR="00910408">
        <w:rPr>
          <w:rtl/>
        </w:rPr>
        <w:t>الذي</w:t>
      </w:r>
      <w:r>
        <w:rPr>
          <w:rtl/>
        </w:rPr>
        <w:t xml:space="preserve"> لا </w:t>
      </w:r>
      <w:r>
        <w:rPr>
          <w:rFonts w:hint="cs"/>
          <w:rtl/>
        </w:rPr>
        <w:t>ی</w:t>
      </w:r>
      <w:r>
        <w:rPr>
          <w:rFonts w:hint="eastAsia"/>
          <w:rtl/>
        </w:rPr>
        <w:t>تمّ</w:t>
      </w:r>
      <w:r>
        <w:rPr>
          <w:rtl/>
        </w:rPr>
        <w:t xml:space="preserve"> صلاته کمثل حب</w:t>
      </w:r>
      <w:r w:rsidR="00D27669">
        <w:rPr>
          <w:rtl/>
        </w:rPr>
        <w:t>ل</w:t>
      </w:r>
      <w:r w:rsidR="0049525E">
        <w:rPr>
          <w:rFonts w:hint="cs"/>
          <w:rtl/>
        </w:rPr>
        <w:t>ى</w:t>
      </w:r>
      <w:r>
        <w:rPr>
          <w:rtl/>
        </w:rPr>
        <w:t xml:space="preserve"> حملت إذا دنا </w:t>
      </w:r>
      <w:r w:rsidR="00140089">
        <w:rPr>
          <w:rtl/>
        </w:rPr>
        <w:t>نفاس</w:t>
      </w:r>
      <w:r w:rsidR="0049525E">
        <w:rPr>
          <w:rFonts w:hint="cs"/>
          <w:rtl/>
        </w:rPr>
        <w:t>ه</w:t>
      </w:r>
      <w:r>
        <w:rPr>
          <w:rtl/>
        </w:rPr>
        <w:t xml:space="preserve">ا أسقطت فلا </w:t>
      </w:r>
      <w:r w:rsidR="00910408">
        <w:rPr>
          <w:rtl/>
        </w:rPr>
        <w:t>هي</w:t>
      </w:r>
      <w:r>
        <w:rPr>
          <w:rtl/>
        </w:rPr>
        <w:t xml:space="preserve"> ذات حمل و لا ذات ولد </w:t>
      </w:r>
      <w:r w:rsidRPr="00CE68B8">
        <w:rPr>
          <w:rStyle w:val="libFootnotenumChar"/>
          <w:rtl/>
        </w:rPr>
        <w:t>(3)</w:t>
      </w:r>
      <w:r>
        <w:rPr>
          <w:rtl/>
        </w:rPr>
        <w:t>.</w:t>
      </w:r>
    </w:p>
    <w:p w:rsidR="00275436" w:rsidRDefault="004A6812" w:rsidP="0049525E">
      <w:pPr>
        <w:pStyle w:val="libNormal"/>
        <w:rPr>
          <w:rtl/>
        </w:rPr>
      </w:pPr>
      <w:r w:rsidRPr="0049525E">
        <w:rPr>
          <w:rStyle w:val="libBold1Char"/>
          <w:rFonts w:hint="eastAsia"/>
          <w:rtl/>
        </w:rPr>
        <w:t>لب</w:t>
      </w:r>
      <w:r w:rsidRPr="0049525E">
        <w:rPr>
          <w:rStyle w:val="libBold1Char"/>
          <w:rtl/>
        </w:rPr>
        <w:t xml:space="preserve"> اللباب</w:t>
      </w:r>
      <w:r>
        <w:rPr>
          <w:rtl/>
        </w:rPr>
        <w:t>:عن ال</w:t>
      </w:r>
      <w:r w:rsidR="00D27669">
        <w:rPr>
          <w:rtl/>
        </w:rPr>
        <w:t>نبيّ</w:t>
      </w:r>
      <w:r>
        <w:rPr>
          <w:rtl/>
        </w:rPr>
        <w:t xml:space="preserve"> </w:t>
      </w:r>
      <w:r w:rsidR="00D27669" w:rsidRPr="00D27669">
        <w:rPr>
          <w:rStyle w:val="libAlaemChar"/>
          <w:rtl/>
        </w:rPr>
        <w:t>صلى‌الله‌عليه‌وآله‌وسلم</w:t>
      </w:r>
      <w:r>
        <w:rPr>
          <w:rtl/>
        </w:rPr>
        <w:t xml:space="preserve"> انّه قال: صلّ </w:t>
      </w:r>
      <w:r w:rsidR="00910408">
        <w:rPr>
          <w:rtl/>
        </w:rPr>
        <w:t>صلاة</w:t>
      </w:r>
      <w:r>
        <w:rPr>
          <w:rtl/>
        </w:rPr>
        <w:t xml:space="preserve"> مودّع فإذا دخلت </w:t>
      </w:r>
      <w:r w:rsidR="00275436">
        <w:rPr>
          <w:rtl/>
        </w:rPr>
        <w:t>في</w:t>
      </w:r>
      <w:r>
        <w:rPr>
          <w:rtl/>
        </w:rPr>
        <w:t xml:space="preserve"> ال</w:t>
      </w:r>
      <w:r w:rsidR="00910408">
        <w:rPr>
          <w:rtl/>
        </w:rPr>
        <w:t>صلاة</w:t>
      </w:r>
      <w:r>
        <w:rPr>
          <w:rtl/>
        </w:rPr>
        <w:t xml:space="preserve"> فقل هذا آخر صل</w:t>
      </w:r>
      <w:r w:rsidR="00E74F96">
        <w:rPr>
          <w:rtl/>
        </w:rPr>
        <w:t>أتي</w:t>
      </w:r>
      <w:r>
        <w:rPr>
          <w:rtl/>
        </w:rPr>
        <w:t xml:space="preserve"> من الدن</w:t>
      </w:r>
      <w:r>
        <w:rPr>
          <w:rFonts w:hint="cs"/>
          <w:rtl/>
        </w:rPr>
        <w:t>ی</w:t>
      </w:r>
      <w:r>
        <w:rPr>
          <w:rFonts w:hint="eastAsia"/>
          <w:rtl/>
        </w:rPr>
        <w:t>ا،و</w:t>
      </w:r>
      <w:r>
        <w:rPr>
          <w:rtl/>
        </w:rPr>
        <w:t xml:space="preserve"> کن کأنّ ال</w:t>
      </w:r>
      <w:r w:rsidR="00910408">
        <w:rPr>
          <w:rtl/>
        </w:rPr>
        <w:t>جنة</w:t>
      </w:r>
      <w:r>
        <w:rPr>
          <w:rtl/>
        </w:rPr>
        <w:t xml:space="preserve"> </w:t>
      </w:r>
      <w:r w:rsidR="00FF55C9">
        <w:rPr>
          <w:rtl/>
        </w:rPr>
        <w:t>بي</w:t>
      </w:r>
      <w:r>
        <w:rPr>
          <w:rFonts w:hint="eastAsia"/>
          <w:rtl/>
        </w:rPr>
        <w:t>ن</w:t>
      </w:r>
      <w:r>
        <w:rPr>
          <w:rtl/>
        </w:rPr>
        <w:t xml:space="preserve"> </w:t>
      </w:r>
      <w:r w:rsidR="00D27669">
        <w:rPr>
          <w:rFonts w:hint="cs"/>
          <w:rtl/>
        </w:rPr>
        <w:t>یدي</w:t>
      </w:r>
      <w:r>
        <w:rPr>
          <w:rFonts w:hint="eastAsia"/>
          <w:rtl/>
        </w:rPr>
        <w:t>ک</w:t>
      </w:r>
      <w:r>
        <w:rPr>
          <w:rtl/>
        </w:rPr>
        <w:t xml:space="preserve"> و النار تحتک و ملک الموت وراءک و الأن</w:t>
      </w:r>
      <w:r w:rsidR="00FF55C9">
        <w:rPr>
          <w:rtl/>
        </w:rPr>
        <w:t>بي</w:t>
      </w:r>
      <w:r>
        <w:rPr>
          <w:rFonts w:hint="eastAsia"/>
          <w:rtl/>
        </w:rPr>
        <w:t>اء</w:t>
      </w:r>
      <w:r>
        <w:rPr>
          <w:rtl/>
        </w:rPr>
        <w:t xml:space="preserve"> عن </w:t>
      </w:r>
      <w:r>
        <w:rPr>
          <w:rFonts w:hint="cs"/>
          <w:rtl/>
        </w:rPr>
        <w:t>ی</w:t>
      </w:r>
      <w:r>
        <w:rPr>
          <w:rFonts w:hint="eastAsia"/>
          <w:rtl/>
        </w:rPr>
        <w:t>م</w:t>
      </w:r>
      <w:r>
        <w:rPr>
          <w:rFonts w:hint="cs"/>
          <w:rtl/>
        </w:rPr>
        <w:t>ی</w:t>
      </w:r>
      <w:r>
        <w:rPr>
          <w:rFonts w:hint="eastAsia"/>
          <w:rtl/>
        </w:rPr>
        <w:t>نک</w:t>
      </w:r>
      <w:r>
        <w:rPr>
          <w:rtl/>
        </w:rPr>
        <w:t xml:space="preserve"> و ال</w:t>
      </w:r>
      <w:r w:rsidR="00004EB9">
        <w:rPr>
          <w:rtl/>
        </w:rPr>
        <w:t>ملائکة</w:t>
      </w:r>
      <w:r>
        <w:rPr>
          <w:rtl/>
        </w:rPr>
        <w:t xml:space="preserve"> عن </w:t>
      </w:r>
      <w:r>
        <w:rPr>
          <w:rFonts w:hint="cs"/>
          <w:rtl/>
        </w:rPr>
        <w:t>ی</w:t>
      </w:r>
      <w:r>
        <w:rPr>
          <w:rFonts w:hint="eastAsia"/>
          <w:rtl/>
        </w:rPr>
        <w:t>سارک</w:t>
      </w:r>
      <w:r>
        <w:rPr>
          <w:rtl/>
        </w:rPr>
        <w:t xml:space="preserve"> و الربّ مطّلع ع</w:t>
      </w:r>
      <w:r w:rsidR="00D27669">
        <w:rPr>
          <w:rtl/>
        </w:rPr>
        <w:t>لي</w:t>
      </w:r>
      <w:r>
        <w:rPr>
          <w:rFonts w:hint="eastAsia"/>
          <w:rtl/>
        </w:rPr>
        <w:t>ک</w:t>
      </w:r>
      <w:r>
        <w:rPr>
          <w:rtl/>
        </w:rPr>
        <w:t xml:space="preserve"> من فوقک، فانظر </w:t>
      </w:r>
      <w:r w:rsidR="00FF55C9">
        <w:rPr>
          <w:rtl/>
        </w:rPr>
        <w:t>بي</w:t>
      </w:r>
      <w:r>
        <w:rPr>
          <w:rFonts w:hint="eastAsia"/>
          <w:rtl/>
        </w:rPr>
        <w:t>ن</w:t>
      </w:r>
      <w:r>
        <w:rPr>
          <w:rtl/>
        </w:rPr>
        <w:t xml:space="preserve"> </w:t>
      </w:r>
      <w:r w:rsidR="00D27669">
        <w:rPr>
          <w:rFonts w:hint="cs"/>
          <w:rtl/>
        </w:rPr>
        <w:t>یدي</w:t>
      </w:r>
      <w:r>
        <w:rPr>
          <w:rtl/>
        </w:rPr>
        <w:t xml:space="preserve"> من تقف و من </w:t>
      </w:r>
      <w:r w:rsidR="0049525E">
        <w:rPr>
          <w:rtl/>
        </w:rPr>
        <w:t>تناجي</w:t>
      </w:r>
      <w:r>
        <w:rPr>
          <w:rtl/>
        </w:rPr>
        <w:t xml:space="preserve"> و من </w:t>
      </w:r>
      <w:r>
        <w:rPr>
          <w:rFonts w:hint="cs"/>
          <w:rtl/>
        </w:rPr>
        <w:t>ی</w:t>
      </w:r>
      <w:r>
        <w:rPr>
          <w:rFonts w:hint="eastAsia"/>
          <w:rtl/>
        </w:rPr>
        <w:t>نظر</w:t>
      </w:r>
      <w:r>
        <w:rPr>
          <w:rtl/>
        </w:rPr>
        <w:t xml:space="preserve"> </w:t>
      </w:r>
      <w:r w:rsidR="00D27669">
        <w:rPr>
          <w:rtl/>
        </w:rPr>
        <w:t>ال</w:t>
      </w:r>
      <w:r w:rsidR="0049525E">
        <w:rPr>
          <w:rFonts w:hint="cs"/>
          <w:rtl/>
        </w:rPr>
        <w:t>ي</w:t>
      </w:r>
      <w:r>
        <w:rPr>
          <w:rFonts w:hint="eastAsia"/>
          <w:rtl/>
        </w:rPr>
        <w:t>ک</w:t>
      </w:r>
      <w:r>
        <w:rPr>
          <w:rtl/>
        </w:rPr>
        <w:t>.</w:t>
      </w:r>
    </w:p>
    <w:p w:rsidR="00275436" w:rsidRDefault="0055514A" w:rsidP="004A6812">
      <w:pPr>
        <w:pStyle w:val="libNormal"/>
        <w:rPr>
          <w:rtl/>
        </w:rPr>
      </w:pPr>
      <w:r w:rsidRPr="0055514A">
        <w:rPr>
          <w:rStyle w:val="libBold1Char"/>
          <w:rFonts w:hint="eastAsia"/>
          <w:rtl/>
        </w:rPr>
        <w:t>أقول</w:t>
      </w:r>
      <w:r w:rsidR="004A6812">
        <w:rPr>
          <w:rtl/>
        </w:rPr>
        <w:t>: و لقد أجاد العل</w:t>
      </w:r>
      <w:r w:rsidR="00910408">
        <w:rPr>
          <w:rtl/>
        </w:rPr>
        <w:t>أمة</w:t>
      </w:r>
      <w:r w:rsidR="004A6812">
        <w:rPr>
          <w:rtl/>
        </w:rPr>
        <w:t xml:space="preserve"> ال</w:t>
      </w:r>
      <w:r w:rsidR="008B06FE">
        <w:rPr>
          <w:rtl/>
        </w:rPr>
        <w:t>طباطبائي</w:t>
      </w:r>
      <w:r w:rsidR="004A6812">
        <w:rPr>
          <w:rtl/>
        </w:rPr>
        <w:t xml:space="preserve"> بقوله </w:t>
      </w:r>
      <w:r w:rsidR="00275436">
        <w:rPr>
          <w:rtl/>
        </w:rPr>
        <w:t>في</w:t>
      </w:r>
      <w:r w:rsidR="004A6812">
        <w:rPr>
          <w:rtl/>
        </w:rPr>
        <w:t xml:space="preserve"> هذا المقام:</w:t>
      </w:r>
    </w:p>
    <w:tbl>
      <w:tblPr>
        <w:tblStyle w:val="TableGrid"/>
        <w:bidiVisual/>
        <w:tblW w:w="4562" w:type="pct"/>
        <w:tblInd w:w="384" w:type="dxa"/>
        <w:tblLook w:val="01E0"/>
      </w:tblPr>
      <w:tblGrid>
        <w:gridCol w:w="3534"/>
        <w:gridCol w:w="272"/>
        <w:gridCol w:w="3504"/>
      </w:tblGrid>
      <w:tr w:rsidR="00A935C1" w:rsidTr="0099129E">
        <w:trPr>
          <w:trHeight w:val="350"/>
        </w:trPr>
        <w:tc>
          <w:tcPr>
            <w:tcW w:w="3920" w:type="dxa"/>
            <w:shd w:val="clear" w:color="auto" w:fill="auto"/>
          </w:tcPr>
          <w:p w:rsidR="00A935C1" w:rsidRDefault="00A935C1" w:rsidP="0099129E">
            <w:pPr>
              <w:pStyle w:val="libPoem"/>
            </w:pPr>
            <w:r>
              <w:rPr>
                <w:rFonts w:hint="eastAsia"/>
                <w:rtl/>
              </w:rPr>
              <w:t>عليک</w:t>
            </w:r>
            <w:r>
              <w:rPr>
                <w:rtl/>
              </w:rPr>
              <w:t xml:space="preserve"> بالحضور و الإقبال</w:t>
            </w:r>
            <w:r w:rsidRPr="00725071">
              <w:rPr>
                <w:rStyle w:val="libPoemTiniChar0"/>
                <w:rtl/>
              </w:rPr>
              <w:br/>
              <w:t> </w:t>
            </w:r>
          </w:p>
        </w:tc>
        <w:tc>
          <w:tcPr>
            <w:tcW w:w="279" w:type="dxa"/>
            <w:shd w:val="clear" w:color="auto" w:fill="auto"/>
          </w:tcPr>
          <w:p w:rsidR="00A935C1" w:rsidRDefault="00A935C1" w:rsidP="0099129E">
            <w:pPr>
              <w:pStyle w:val="libPoem"/>
              <w:rPr>
                <w:rtl/>
              </w:rPr>
            </w:pPr>
          </w:p>
        </w:tc>
        <w:tc>
          <w:tcPr>
            <w:tcW w:w="3881" w:type="dxa"/>
            <w:shd w:val="clear" w:color="auto" w:fill="auto"/>
          </w:tcPr>
          <w:p w:rsidR="00A935C1" w:rsidRDefault="00A935C1" w:rsidP="0099129E">
            <w:pPr>
              <w:pStyle w:val="libPoem"/>
            </w:pPr>
            <w:r>
              <w:rPr>
                <w:rFonts w:hint="eastAsia"/>
                <w:rtl/>
              </w:rPr>
              <w:t>في</w:t>
            </w:r>
            <w:r>
              <w:rPr>
                <w:rtl/>
              </w:rPr>
              <w:t xml:space="preserve"> جملة الأقوال و الأفعال</w:t>
            </w:r>
            <w:r w:rsidRPr="00725071">
              <w:rPr>
                <w:rStyle w:val="libPoemTiniChar0"/>
                <w:rtl/>
              </w:rPr>
              <w:br/>
              <w:t> </w:t>
            </w:r>
          </w:p>
        </w:tc>
      </w:tr>
      <w:tr w:rsidR="00A935C1" w:rsidTr="0099129E">
        <w:trPr>
          <w:trHeight w:val="350"/>
        </w:trPr>
        <w:tc>
          <w:tcPr>
            <w:tcW w:w="3920" w:type="dxa"/>
          </w:tcPr>
          <w:p w:rsidR="00A935C1" w:rsidRDefault="00A935C1" w:rsidP="0099129E">
            <w:pPr>
              <w:pStyle w:val="libPoem"/>
            </w:pPr>
            <w:r>
              <w:rPr>
                <w:rFonts w:hint="eastAsia"/>
                <w:rtl/>
              </w:rPr>
              <w:t>و</w:t>
            </w:r>
            <w:r>
              <w:rPr>
                <w:rtl/>
              </w:rPr>
              <w:t xml:space="preserve"> الصدق في الن</w:t>
            </w:r>
            <w:r>
              <w:rPr>
                <w:rFonts w:hint="cs"/>
                <w:rtl/>
              </w:rPr>
              <w:t>یّة</w:t>
            </w:r>
            <w:r>
              <w:rPr>
                <w:rtl/>
              </w:rPr>
              <w:t xml:space="preserve"> و الإخبات</w:t>
            </w:r>
            <w:r w:rsidRPr="00725071">
              <w:rPr>
                <w:rStyle w:val="libPoemTiniChar0"/>
                <w:rtl/>
              </w:rPr>
              <w:br/>
              <w:t> </w:t>
            </w:r>
          </w:p>
        </w:tc>
        <w:tc>
          <w:tcPr>
            <w:tcW w:w="279" w:type="dxa"/>
          </w:tcPr>
          <w:p w:rsidR="00A935C1" w:rsidRDefault="00A935C1" w:rsidP="0099129E">
            <w:pPr>
              <w:pStyle w:val="libPoem"/>
              <w:rPr>
                <w:rtl/>
              </w:rPr>
            </w:pPr>
          </w:p>
        </w:tc>
        <w:tc>
          <w:tcPr>
            <w:tcW w:w="3881" w:type="dxa"/>
          </w:tcPr>
          <w:p w:rsidR="00A935C1" w:rsidRDefault="00A935C1" w:rsidP="0099129E">
            <w:pPr>
              <w:pStyle w:val="libPoem"/>
            </w:pPr>
            <w:r>
              <w:rPr>
                <w:rFonts w:hint="eastAsia"/>
                <w:rtl/>
              </w:rPr>
              <w:t>فانّها</w:t>
            </w:r>
            <w:r>
              <w:rPr>
                <w:rtl/>
              </w:rPr>
              <w:t xml:space="preserve"> حق</w:t>
            </w:r>
            <w:r>
              <w:rPr>
                <w:rFonts w:hint="cs"/>
                <w:rtl/>
              </w:rPr>
              <w:t>ی</w:t>
            </w:r>
            <w:r>
              <w:rPr>
                <w:rFonts w:hint="eastAsia"/>
                <w:rtl/>
              </w:rPr>
              <w:t>ق</w:t>
            </w:r>
            <w:r>
              <w:rPr>
                <w:rFonts w:hint="cs"/>
                <w:rtl/>
              </w:rPr>
              <w:t>ة</w:t>
            </w:r>
            <w:r>
              <w:rPr>
                <w:rtl/>
              </w:rPr>
              <w:t xml:space="preserve"> الصلاة</w:t>
            </w:r>
            <w:r w:rsidRPr="00725071">
              <w:rPr>
                <w:rStyle w:val="libPoemTiniChar0"/>
                <w:rtl/>
              </w:rPr>
              <w:br/>
              <w:t> </w:t>
            </w:r>
          </w:p>
        </w:tc>
      </w:tr>
      <w:tr w:rsidR="00A935C1" w:rsidTr="0099129E">
        <w:trPr>
          <w:trHeight w:val="350"/>
        </w:trPr>
        <w:tc>
          <w:tcPr>
            <w:tcW w:w="3920" w:type="dxa"/>
          </w:tcPr>
          <w:p w:rsidR="00A935C1" w:rsidRDefault="00A935C1" w:rsidP="0099129E">
            <w:pPr>
              <w:pStyle w:val="libPoem"/>
            </w:pPr>
            <w:r>
              <w:rPr>
                <w:rFonts w:hint="eastAsia"/>
                <w:rtl/>
              </w:rPr>
              <w:t>و</w:t>
            </w:r>
            <w:r>
              <w:rPr>
                <w:rtl/>
              </w:rPr>
              <w:t xml:space="preserve"> لي</w:t>
            </w:r>
            <w:r>
              <w:rPr>
                <w:rFonts w:hint="eastAsia"/>
                <w:rtl/>
              </w:rPr>
              <w:t>س</w:t>
            </w:r>
            <w:r>
              <w:rPr>
                <w:rtl/>
              </w:rPr>
              <w:t xml:space="preserve"> للعبد بها ما </w:t>
            </w:r>
            <w:r>
              <w:rPr>
                <w:rFonts w:hint="cs"/>
                <w:rtl/>
              </w:rPr>
              <w:t>ی</w:t>
            </w:r>
            <w:r>
              <w:rPr>
                <w:rFonts w:hint="eastAsia"/>
                <w:rtl/>
              </w:rPr>
              <w:t>قبل</w:t>
            </w:r>
            <w:r w:rsidRPr="00725071">
              <w:rPr>
                <w:rStyle w:val="libPoemTiniChar0"/>
                <w:rtl/>
              </w:rPr>
              <w:br/>
              <w:t> </w:t>
            </w:r>
          </w:p>
        </w:tc>
        <w:tc>
          <w:tcPr>
            <w:tcW w:w="279" w:type="dxa"/>
          </w:tcPr>
          <w:p w:rsidR="00A935C1" w:rsidRDefault="00A935C1" w:rsidP="0099129E">
            <w:pPr>
              <w:pStyle w:val="libPoem"/>
              <w:rPr>
                <w:rtl/>
              </w:rPr>
            </w:pPr>
          </w:p>
        </w:tc>
        <w:tc>
          <w:tcPr>
            <w:tcW w:w="3881" w:type="dxa"/>
          </w:tcPr>
          <w:p w:rsidR="00A935C1" w:rsidRDefault="00A935C1" w:rsidP="0099129E">
            <w:pPr>
              <w:pStyle w:val="libPoem"/>
            </w:pPr>
            <w:r>
              <w:rPr>
                <w:rFonts w:hint="eastAsia"/>
                <w:rtl/>
              </w:rPr>
              <w:t>الاّ</w:t>
            </w:r>
            <w:r>
              <w:rPr>
                <w:rtl/>
              </w:rPr>
              <w:t xml:space="preserve"> الذي کان علي</w:t>
            </w:r>
            <w:r>
              <w:rPr>
                <w:rFonts w:hint="eastAsia"/>
                <w:rtl/>
              </w:rPr>
              <w:t>ه</w:t>
            </w:r>
            <w:r>
              <w:rPr>
                <w:rtl/>
              </w:rPr>
              <w:t xml:space="preserve"> </w:t>
            </w:r>
            <w:r>
              <w:rPr>
                <w:rFonts w:hint="cs"/>
                <w:rtl/>
              </w:rPr>
              <w:t>ی</w:t>
            </w:r>
            <w:r>
              <w:rPr>
                <w:rFonts w:hint="eastAsia"/>
                <w:rtl/>
              </w:rPr>
              <w:t>قبل</w:t>
            </w:r>
            <w:r w:rsidRPr="00725071">
              <w:rPr>
                <w:rStyle w:val="libPoemTiniChar0"/>
                <w:rtl/>
              </w:rPr>
              <w:br/>
              <w:t> </w:t>
            </w:r>
          </w:p>
        </w:tc>
      </w:tr>
      <w:tr w:rsidR="00A935C1" w:rsidTr="0099129E">
        <w:trPr>
          <w:trHeight w:val="350"/>
        </w:trPr>
        <w:tc>
          <w:tcPr>
            <w:tcW w:w="3920" w:type="dxa"/>
          </w:tcPr>
          <w:p w:rsidR="00A935C1" w:rsidRDefault="00A935C1" w:rsidP="0099129E">
            <w:pPr>
              <w:pStyle w:val="libPoem"/>
            </w:pPr>
            <w:r>
              <w:rPr>
                <w:rFonts w:hint="eastAsia"/>
                <w:rtl/>
              </w:rPr>
              <w:t>و</w:t>
            </w:r>
            <w:r>
              <w:rPr>
                <w:rtl/>
              </w:rPr>
              <w:t xml:space="preserve"> صلّ بالخشوع و التخضّع</w:t>
            </w:r>
            <w:r w:rsidRPr="00725071">
              <w:rPr>
                <w:rStyle w:val="libPoemTiniChar0"/>
                <w:rtl/>
              </w:rPr>
              <w:br/>
              <w:t> </w:t>
            </w:r>
          </w:p>
        </w:tc>
        <w:tc>
          <w:tcPr>
            <w:tcW w:w="279" w:type="dxa"/>
          </w:tcPr>
          <w:p w:rsidR="00A935C1" w:rsidRDefault="00A935C1" w:rsidP="0099129E">
            <w:pPr>
              <w:pStyle w:val="libPoem"/>
              <w:rPr>
                <w:rtl/>
              </w:rPr>
            </w:pPr>
          </w:p>
        </w:tc>
        <w:tc>
          <w:tcPr>
            <w:tcW w:w="3881" w:type="dxa"/>
          </w:tcPr>
          <w:p w:rsidR="00A935C1" w:rsidRDefault="00A935C1" w:rsidP="0099129E">
            <w:pPr>
              <w:pStyle w:val="libPoem"/>
            </w:pPr>
            <w:r>
              <w:rPr>
                <w:rFonts w:hint="eastAsia"/>
                <w:rtl/>
              </w:rPr>
              <w:t>و</w:t>
            </w:r>
            <w:r>
              <w:rPr>
                <w:rtl/>
              </w:rPr>
              <w:t xml:space="preserve"> کن إذا صلي</w:t>
            </w:r>
            <w:r>
              <w:rPr>
                <w:rFonts w:hint="eastAsia"/>
                <w:rtl/>
              </w:rPr>
              <w:t>ت</w:t>
            </w:r>
            <w:r>
              <w:rPr>
                <w:rtl/>
              </w:rPr>
              <w:t xml:space="preserve"> کالمودّع</w:t>
            </w:r>
            <w:r w:rsidRPr="00725071">
              <w:rPr>
                <w:rStyle w:val="libPoemTiniChar0"/>
                <w:rtl/>
              </w:rPr>
              <w:br/>
              <w:t> </w:t>
            </w:r>
          </w:p>
        </w:tc>
      </w:tr>
      <w:tr w:rsidR="00A935C1" w:rsidTr="0099129E">
        <w:trPr>
          <w:trHeight w:val="350"/>
        </w:trPr>
        <w:tc>
          <w:tcPr>
            <w:tcW w:w="3920" w:type="dxa"/>
          </w:tcPr>
          <w:p w:rsidR="00A935C1" w:rsidRDefault="00A935C1" w:rsidP="0099129E">
            <w:pPr>
              <w:pStyle w:val="libPoem"/>
            </w:pPr>
            <w:r>
              <w:rPr>
                <w:rFonts w:hint="eastAsia"/>
                <w:rtl/>
              </w:rPr>
              <w:t>و</w:t>
            </w:r>
            <w:r>
              <w:rPr>
                <w:rtl/>
              </w:rPr>
              <w:t xml:space="preserve"> استعمل الوقار و السکینة</w:t>
            </w:r>
            <w:r w:rsidRPr="00725071">
              <w:rPr>
                <w:rStyle w:val="libPoemTiniChar0"/>
                <w:rtl/>
              </w:rPr>
              <w:br/>
              <w:t> </w:t>
            </w:r>
          </w:p>
        </w:tc>
        <w:tc>
          <w:tcPr>
            <w:tcW w:w="279" w:type="dxa"/>
          </w:tcPr>
          <w:p w:rsidR="00A935C1" w:rsidRDefault="00A935C1" w:rsidP="0099129E">
            <w:pPr>
              <w:pStyle w:val="libPoem"/>
              <w:rPr>
                <w:rtl/>
              </w:rPr>
            </w:pPr>
          </w:p>
        </w:tc>
        <w:tc>
          <w:tcPr>
            <w:tcW w:w="3881" w:type="dxa"/>
          </w:tcPr>
          <w:p w:rsidR="00A935C1" w:rsidRDefault="00A935C1" w:rsidP="0099129E">
            <w:pPr>
              <w:pStyle w:val="libPoem"/>
            </w:pPr>
            <w:r>
              <w:rPr>
                <w:rFonts w:hint="eastAsia"/>
                <w:rtl/>
              </w:rPr>
              <w:t>و</w:t>
            </w:r>
            <w:r>
              <w:rPr>
                <w:rtl/>
              </w:rPr>
              <w:t xml:space="preserve"> استحضر المقاصد المکنون</w:t>
            </w:r>
            <w:r>
              <w:rPr>
                <w:rFonts w:hint="cs"/>
                <w:rtl/>
              </w:rPr>
              <w:t>ة</w:t>
            </w:r>
            <w:r w:rsidRPr="00725071">
              <w:rPr>
                <w:rStyle w:val="libPoemTiniChar0"/>
                <w:rtl/>
              </w:rPr>
              <w:br/>
              <w:t> </w:t>
            </w:r>
          </w:p>
        </w:tc>
      </w:tr>
    </w:tbl>
    <w:p w:rsidR="001746BD" w:rsidRDefault="001746BD" w:rsidP="00CE68B8">
      <w:pPr>
        <w:pStyle w:val="libLine"/>
        <w:rPr>
          <w:rtl/>
        </w:rPr>
      </w:pPr>
      <w:r>
        <w:rPr>
          <w:rFonts w:hint="eastAsia"/>
          <w:rtl/>
        </w:rPr>
        <w:t>___________________</w:t>
      </w:r>
    </w:p>
    <w:p w:rsidR="00275436" w:rsidRDefault="00CE68B8" w:rsidP="00A935C1">
      <w:pPr>
        <w:pStyle w:val="libFootnote0"/>
        <w:rPr>
          <w:rtl/>
        </w:rPr>
      </w:pPr>
      <w:r>
        <w:rPr>
          <w:rtl/>
        </w:rPr>
        <w:t>(1)</w:t>
      </w:r>
      <w:r w:rsidR="004A6812">
        <w:rPr>
          <w:rtl/>
        </w:rPr>
        <w:t xml:space="preserve"> </w:t>
      </w:r>
      <w:r w:rsidR="00BD217C">
        <w:rPr>
          <w:rtl/>
        </w:rPr>
        <w:t>ق:کتاب الصلاة</w:t>
      </w:r>
      <w:r w:rsidR="0049525E">
        <w:rPr>
          <w:rFonts w:hint="cs"/>
          <w:rtl/>
        </w:rPr>
        <w:t>/</w:t>
      </w:r>
      <w:r w:rsidR="00275436">
        <w:rPr>
          <w:rtl/>
        </w:rPr>
        <w:t>199</w:t>
      </w:r>
      <w:r w:rsidR="004A6812">
        <w:rPr>
          <w:rtl/>
        </w:rPr>
        <w:t>/</w:t>
      </w:r>
      <w:r w:rsidR="00275436">
        <w:rPr>
          <w:rtl/>
        </w:rPr>
        <w:t>38</w:t>
      </w:r>
      <w:r w:rsidR="004A6812">
        <w:rPr>
          <w:rtl/>
        </w:rPr>
        <w:t>،ج:</w:t>
      </w:r>
      <w:r w:rsidR="00275436">
        <w:rPr>
          <w:rtl/>
        </w:rPr>
        <w:t>2</w:t>
      </w:r>
      <w:r w:rsidR="004A6812">
        <w:rPr>
          <w:rtl/>
        </w:rPr>
        <w:t>54/</w:t>
      </w:r>
      <w:r w:rsidR="00275436">
        <w:rPr>
          <w:rtl/>
        </w:rPr>
        <w:t>8</w:t>
      </w:r>
      <w:r w:rsidR="004A6812">
        <w:rPr>
          <w:rtl/>
        </w:rPr>
        <w:t>4.</w:t>
      </w:r>
    </w:p>
    <w:p w:rsidR="00275436" w:rsidRDefault="00CE68B8" w:rsidP="00A935C1">
      <w:pPr>
        <w:pStyle w:val="libFootnote0"/>
        <w:rPr>
          <w:rtl/>
        </w:rPr>
      </w:pPr>
      <w:r>
        <w:rPr>
          <w:rtl/>
        </w:rPr>
        <w:t>(2)</w:t>
      </w:r>
      <w:r w:rsidR="004A6812">
        <w:rPr>
          <w:rtl/>
        </w:rPr>
        <w:t xml:space="preserve"> </w:t>
      </w:r>
      <w:r w:rsidR="00BD217C">
        <w:rPr>
          <w:rtl/>
        </w:rPr>
        <w:t>ق:کتاب الصلاة</w:t>
      </w:r>
      <w:r w:rsidR="0049525E">
        <w:rPr>
          <w:rFonts w:hint="cs"/>
          <w:rtl/>
        </w:rPr>
        <w:t>/</w:t>
      </w:r>
      <w:r w:rsidR="00275436">
        <w:rPr>
          <w:rtl/>
        </w:rPr>
        <w:t>201</w:t>
      </w:r>
      <w:r w:rsidR="004A6812">
        <w:rPr>
          <w:rtl/>
        </w:rPr>
        <w:t>/</w:t>
      </w:r>
      <w:r w:rsidR="00275436">
        <w:rPr>
          <w:rtl/>
        </w:rPr>
        <w:t>38</w:t>
      </w:r>
      <w:r w:rsidR="004A6812">
        <w:rPr>
          <w:rtl/>
        </w:rPr>
        <w:t>،ج:</w:t>
      </w:r>
      <w:r w:rsidR="00275436">
        <w:rPr>
          <w:rtl/>
        </w:rPr>
        <w:t>2</w:t>
      </w:r>
      <w:r w:rsidR="004A6812">
        <w:rPr>
          <w:rtl/>
        </w:rPr>
        <w:t>5</w:t>
      </w:r>
      <w:r w:rsidR="00275436">
        <w:rPr>
          <w:rtl/>
        </w:rPr>
        <w:t>9</w:t>
      </w:r>
      <w:r w:rsidR="004A6812">
        <w:rPr>
          <w:rtl/>
        </w:rPr>
        <w:t>/</w:t>
      </w:r>
      <w:r w:rsidR="00275436">
        <w:rPr>
          <w:rtl/>
        </w:rPr>
        <w:t>8</w:t>
      </w:r>
      <w:r w:rsidR="004A6812">
        <w:rPr>
          <w:rtl/>
        </w:rPr>
        <w:t>4.</w:t>
      </w:r>
    </w:p>
    <w:p w:rsidR="00275436" w:rsidRDefault="00CE68B8" w:rsidP="00A935C1">
      <w:pPr>
        <w:pStyle w:val="libFootnote0"/>
        <w:rPr>
          <w:rtl/>
        </w:rPr>
      </w:pPr>
      <w:r>
        <w:rPr>
          <w:rtl/>
        </w:rPr>
        <w:t>(3)</w:t>
      </w:r>
      <w:r w:rsidR="004A6812">
        <w:rPr>
          <w:rtl/>
        </w:rPr>
        <w:t xml:space="preserve"> </w:t>
      </w:r>
      <w:r w:rsidR="00BD217C">
        <w:rPr>
          <w:rtl/>
        </w:rPr>
        <w:t>ق:کتاب الصلاة</w:t>
      </w:r>
      <w:r w:rsidR="00A935C1">
        <w:rPr>
          <w:rFonts w:hint="cs"/>
          <w:rtl/>
        </w:rPr>
        <w:t>/</w:t>
      </w:r>
      <w:r w:rsidR="00275436">
        <w:rPr>
          <w:rtl/>
        </w:rPr>
        <w:t>202</w:t>
      </w:r>
      <w:r w:rsidR="004A6812">
        <w:rPr>
          <w:rtl/>
        </w:rPr>
        <w:t>/</w:t>
      </w:r>
      <w:r w:rsidR="00275436">
        <w:rPr>
          <w:rtl/>
        </w:rPr>
        <w:t>38</w:t>
      </w:r>
      <w:r w:rsidR="004A6812">
        <w:rPr>
          <w:rtl/>
        </w:rPr>
        <w:t>،ج:</w:t>
      </w:r>
      <w:r w:rsidR="00275436">
        <w:rPr>
          <w:rtl/>
        </w:rPr>
        <w:t>2</w:t>
      </w:r>
      <w:r w:rsidR="004A6812">
        <w:rPr>
          <w:rtl/>
        </w:rPr>
        <w:t>6</w:t>
      </w:r>
      <w:r w:rsidR="00275436">
        <w:rPr>
          <w:rtl/>
        </w:rPr>
        <w:t>3</w:t>
      </w:r>
      <w:r w:rsidR="004A6812">
        <w:rPr>
          <w:rtl/>
        </w:rPr>
        <w:t>/</w:t>
      </w:r>
      <w:r w:rsidR="00275436">
        <w:rPr>
          <w:rtl/>
        </w:rPr>
        <w:t>8</w:t>
      </w:r>
      <w:r w:rsidR="004A6812">
        <w:rPr>
          <w:rtl/>
        </w:rPr>
        <w:t>4.</w:t>
      </w:r>
    </w:p>
    <w:p w:rsidR="00D53B25" w:rsidRDefault="00D53B25" w:rsidP="00D53B25">
      <w:pPr>
        <w:pStyle w:val="libNormal"/>
        <w:rPr>
          <w:rtl/>
        </w:rPr>
      </w:pPr>
      <w:r>
        <w:rPr>
          <w:rFonts w:hint="eastAsia"/>
          <w:rtl/>
        </w:rPr>
        <w:br w:type="page"/>
      </w:r>
    </w:p>
    <w:tbl>
      <w:tblPr>
        <w:tblStyle w:val="TableGrid"/>
        <w:bidiVisual/>
        <w:tblW w:w="4562" w:type="pct"/>
        <w:tblInd w:w="384" w:type="dxa"/>
        <w:tblLook w:val="01E0"/>
      </w:tblPr>
      <w:tblGrid>
        <w:gridCol w:w="3528"/>
        <w:gridCol w:w="272"/>
        <w:gridCol w:w="3510"/>
      </w:tblGrid>
      <w:tr w:rsidR="00A935C1" w:rsidTr="0099129E">
        <w:trPr>
          <w:trHeight w:val="350"/>
        </w:trPr>
        <w:tc>
          <w:tcPr>
            <w:tcW w:w="3920" w:type="dxa"/>
            <w:shd w:val="clear" w:color="auto" w:fill="auto"/>
          </w:tcPr>
          <w:p w:rsidR="00A935C1" w:rsidRDefault="00A935C1" w:rsidP="0099129E">
            <w:pPr>
              <w:pStyle w:val="libPoem"/>
            </w:pPr>
            <w:r>
              <w:rPr>
                <w:rFonts w:hint="eastAsia"/>
                <w:rtl/>
              </w:rPr>
              <w:lastRenderedPageBreak/>
              <w:t>و</w:t>
            </w:r>
            <w:r>
              <w:rPr>
                <w:rtl/>
              </w:rPr>
              <w:t xml:space="preserve"> قم ق</w:t>
            </w:r>
            <w:r>
              <w:rPr>
                <w:rFonts w:hint="cs"/>
                <w:rtl/>
              </w:rPr>
              <w:t>ی</w:t>
            </w:r>
            <w:r>
              <w:rPr>
                <w:rFonts w:hint="eastAsia"/>
                <w:rtl/>
              </w:rPr>
              <w:t>ام</w:t>
            </w:r>
            <w:r>
              <w:rPr>
                <w:rtl/>
              </w:rPr>
              <w:t xml:space="preserve"> الماثل الذلي</w:t>
            </w:r>
            <w:r>
              <w:rPr>
                <w:rFonts w:hint="eastAsia"/>
                <w:rtl/>
              </w:rPr>
              <w:t>ل</w:t>
            </w:r>
            <w:r w:rsidRPr="00725071">
              <w:rPr>
                <w:rStyle w:val="libPoemTiniChar0"/>
                <w:rtl/>
              </w:rPr>
              <w:br/>
              <w:t> </w:t>
            </w:r>
          </w:p>
        </w:tc>
        <w:tc>
          <w:tcPr>
            <w:tcW w:w="279" w:type="dxa"/>
            <w:shd w:val="clear" w:color="auto" w:fill="auto"/>
          </w:tcPr>
          <w:p w:rsidR="00A935C1" w:rsidRDefault="00A935C1" w:rsidP="0099129E">
            <w:pPr>
              <w:pStyle w:val="libPoem"/>
              <w:rPr>
                <w:rtl/>
              </w:rPr>
            </w:pPr>
          </w:p>
        </w:tc>
        <w:tc>
          <w:tcPr>
            <w:tcW w:w="3881" w:type="dxa"/>
            <w:shd w:val="clear" w:color="auto" w:fill="auto"/>
          </w:tcPr>
          <w:p w:rsidR="00A935C1" w:rsidRDefault="00A935C1" w:rsidP="0099129E">
            <w:pPr>
              <w:pStyle w:val="libPoem"/>
            </w:pPr>
            <w:r>
              <w:rPr>
                <w:rFonts w:hint="eastAsia"/>
                <w:rtl/>
              </w:rPr>
              <w:t>ما</w:t>
            </w:r>
            <w:r>
              <w:rPr>
                <w:rtl/>
              </w:rPr>
              <w:t xml:space="preserve"> بي</w:t>
            </w:r>
            <w:r>
              <w:rPr>
                <w:rFonts w:hint="eastAsia"/>
                <w:rtl/>
              </w:rPr>
              <w:t>ن</w:t>
            </w:r>
            <w:r>
              <w:rPr>
                <w:rtl/>
              </w:rPr>
              <w:t xml:space="preserve"> أ</w:t>
            </w:r>
            <w:r>
              <w:rPr>
                <w:rFonts w:hint="cs"/>
                <w:rtl/>
              </w:rPr>
              <w:t>یدي</w:t>
            </w:r>
            <w:r>
              <w:rPr>
                <w:rtl/>
              </w:rPr>
              <w:t xml:space="preserve"> الملک الجلي</w:t>
            </w:r>
            <w:r>
              <w:rPr>
                <w:rFonts w:hint="eastAsia"/>
                <w:rtl/>
              </w:rPr>
              <w:t>ل</w:t>
            </w:r>
            <w:r w:rsidRPr="00725071">
              <w:rPr>
                <w:rStyle w:val="libPoemTiniChar0"/>
                <w:rtl/>
              </w:rPr>
              <w:br/>
              <w:t> </w:t>
            </w:r>
          </w:p>
        </w:tc>
      </w:tr>
      <w:tr w:rsidR="00A935C1" w:rsidTr="0099129E">
        <w:trPr>
          <w:trHeight w:val="350"/>
        </w:trPr>
        <w:tc>
          <w:tcPr>
            <w:tcW w:w="3920" w:type="dxa"/>
          </w:tcPr>
          <w:p w:rsidR="00A935C1" w:rsidRDefault="00A935C1" w:rsidP="0099129E">
            <w:pPr>
              <w:pStyle w:val="libPoem"/>
            </w:pPr>
            <w:r>
              <w:rPr>
                <w:rFonts w:hint="eastAsia"/>
                <w:rtl/>
              </w:rPr>
              <w:t>و</w:t>
            </w:r>
            <w:r>
              <w:rPr>
                <w:rtl/>
              </w:rPr>
              <w:t xml:space="preserve"> اعلم إذا ما قلت ما تقول</w:t>
            </w:r>
            <w:r w:rsidRPr="00725071">
              <w:rPr>
                <w:rStyle w:val="libPoemTiniChar0"/>
                <w:rtl/>
              </w:rPr>
              <w:br/>
              <w:t> </w:t>
            </w:r>
          </w:p>
        </w:tc>
        <w:tc>
          <w:tcPr>
            <w:tcW w:w="279" w:type="dxa"/>
          </w:tcPr>
          <w:p w:rsidR="00A935C1" w:rsidRDefault="00A935C1" w:rsidP="0099129E">
            <w:pPr>
              <w:pStyle w:val="libPoem"/>
              <w:rPr>
                <w:rtl/>
              </w:rPr>
            </w:pPr>
          </w:p>
        </w:tc>
        <w:tc>
          <w:tcPr>
            <w:tcW w:w="3881" w:type="dxa"/>
          </w:tcPr>
          <w:p w:rsidR="00A935C1" w:rsidRDefault="00A935C1" w:rsidP="0099129E">
            <w:pPr>
              <w:pStyle w:val="libPoem"/>
            </w:pPr>
            <w:r>
              <w:rPr>
                <w:rFonts w:hint="eastAsia"/>
                <w:rtl/>
              </w:rPr>
              <w:t>و</w:t>
            </w:r>
            <w:r>
              <w:rPr>
                <w:rtl/>
              </w:rPr>
              <w:t xml:space="preserve"> من تناجي و من المسؤول</w:t>
            </w:r>
            <w:r w:rsidRPr="00725071">
              <w:rPr>
                <w:rStyle w:val="libPoemTiniChar0"/>
                <w:rtl/>
              </w:rPr>
              <w:br/>
              <w:t> </w:t>
            </w:r>
          </w:p>
        </w:tc>
      </w:tr>
    </w:tbl>
    <w:p w:rsidR="00275436" w:rsidRDefault="004A6812" w:rsidP="004A6812">
      <w:pPr>
        <w:pStyle w:val="libNormal"/>
        <w:rPr>
          <w:rtl/>
        </w:rPr>
      </w:pPr>
      <w:r>
        <w:rPr>
          <w:rFonts w:hint="eastAsia"/>
          <w:rtl/>
        </w:rPr>
        <w:t>باب</w:t>
      </w:r>
      <w:r>
        <w:rPr>
          <w:rtl/>
        </w:rPr>
        <w:t xml:space="preserve"> ما </w:t>
      </w:r>
      <w:r>
        <w:rPr>
          <w:rFonts w:hint="cs"/>
          <w:rtl/>
        </w:rPr>
        <w:t>ی</w:t>
      </w:r>
      <w:r>
        <w:rPr>
          <w:rFonts w:hint="eastAsia"/>
          <w:rtl/>
        </w:rPr>
        <w:t>جوز</w:t>
      </w:r>
      <w:r>
        <w:rPr>
          <w:rtl/>
        </w:rPr>
        <w:t xml:space="preserve"> فعله </w:t>
      </w:r>
      <w:r w:rsidR="00275436">
        <w:rPr>
          <w:rtl/>
        </w:rPr>
        <w:t>في</w:t>
      </w:r>
      <w:r>
        <w:rPr>
          <w:rtl/>
        </w:rPr>
        <w:t xml:space="preserve"> ال</w:t>
      </w:r>
      <w:r w:rsidR="00910408">
        <w:rPr>
          <w:rtl/>
        </w:rPr>
        <w:t>صلاة</w:t>
      </w:r>
      <w:r>
        <w:rPr>
          <w:rtl/>
        </w:rPr>
        <w:t xml:space="preserve"> و ما لا </w:t>
      </w:r>
      <w:r>
        <w:rPr>
          <w:rFonts w:hint="cs"/>
          <w:rtl/>
        </w:rPr>
        <w:t>ی</w:t>
      </w:r>
      <w:r>
        <w:rPr>
          <w:rFonts w:hint="eastAsia"/>
          <w:rtl/>
        </w:rPr>
        <w:t>جوز</w:t>
      </w:r>
      <w:r>
        <w:rPr>
          <w:rtl/>
        </w:rPr>
        <w:t xml:space="preserve"> و ما </w:t>
      </w:r>
      <w:r>
        <w:rPr>
          <w:rFonts w:hint="cs"/>
          <w:rtl/>
        </w:rPr>
        <w:t>ی</w:t>
      </w:r>
      <w:r w:rsidR="0091323C">
        <w:rPr>
          <w:rFonts w:hint="eastAsia"/>
          <w:rtl/>
        </w:rPr>
        <w:t>قطعة</w:t>
      </w:r>
      <w:r>
        <w:rPr>
          <w:rFonts w:hint="eastAsia"/>
          <w:rtl/>
        </w:rPr>
        <w:t>ا</w:t>
      </w:r>
      <w:r>
        <w:rPr>
          <w:rtl/>
        </w:rPr>
        <w:t xml:space="preserve"> و ما لا </w:t>
      </w:r>
      <w:r>
        <w:rPr>
          <w:rFonts w:hint="cs"/>
          <w:rtl/>
        </w:rPr>
        <w:t>ی</w:t>
      </w:r>
      <w:r w:rsidR="0091323C">
        <w:rPr>
          <w:rFonts w:hint="eastAsia"/>
          <w:rtl/>
        </w:rPr>
        <w:t>قطعة</w:t>
      </w:r>
      <w:r>
        <w:rPr>
          <w:rFonts w:hint="eastAsia"/>
          <w:rtl/>
        </w:rPr>
        <w:t>ا</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باب</w:t>
      </w:r>
      <w:r>
        <w:rPr>
          <w:rtl/>
        </w:rPr>
        <w:t xml:space="preserve"> من لا تقبل </w:t>
      </w:r>
      <w:r w:rsidRPr="00A935C1">
        <w:rPr>
          <w:rtl/>
        </w:rPr>
        <w:t xml:space="preserve">صلاته و </w:t>
      </w:r>
      <w:r w:rsidR="0055514A" w:rsidRPr="00A935C1">
        <w:rPr>
          <w:rtl/>
        </w:rPr>
        <w:t>بيان</w:t>
      </w:r>
      <w:r w:rsidRPr="00A935C1">
        <w:rPr>
          <w:rtl/>
        </w:rPr>
        <w:t xml:space="preserve"> بعض</w:t>
      </w:r>
      <w:r>
        <w:rPr>
          <w:rtl/>
        </w:rPr>
        <w:t xml:space="preserve"> ما ن</w:t>
      </w:r>
      <w:r w:rsidR="00910408">
        <w:rPr>
          <w:rtl/>
        </w:rPr>
        <w:t>هي</w:t>
      </w:r>
      <w:r>
        <w:rPr>
          <w:rtl/>
        </w:rPr>
        <w:t xml:space="preserve"> عنه </w:t>
      </w:r>
      <w:r w:rsidR="00275436">
        <w:rPr>
          <w:rtl/>
        </w:rPr>
        <w:t>في</w:t>
      </w:r>
      <w:r>
        <w:rPr>
          <w:rtl/>
        </w:rPr>
        <w:t xml:space="preserve"> ال</w:t>
      </w:r>
      <w:r w:rsidR="00910408">
        <w:rPr>
          <w:rtl/>
        </w:rPr>
        <w:t>صلاة</w:t>
      </w:r>
      <w:r>
        <w:rPr>
          <w:rtl/>
        </w:rPr>
        <w:t xml:space="preserve"> </w:t>
      </w:r>
      <w:r w:rsidRPr="00CE68B8">
        <w:rPr>
          <w:rStyle w:val="libFootnotenumChar"/>
          <w:rtl/>
        </w:rPr>
        <w:t>(2)</w:t>
      </w:r>
      <w:r>
        <w:rPr>
          <w:rtl/>
        </w:rPr>
        <w:t>.</w:t>
      </w:r>
    </w:p>
    <w:p w:rsidR="00F01A30" w:rsidRPr="00A935C1" w:rsidRDefault="00275436" w:rsidP="00A935C1">
      <w:pPr>
        <w:pStyle w:val="libNormal"/>
        <w:rPr>
          <w:rtl/>
        </w:rPr>
      </w:pPr>
      <w:r>
        <w:rPr>
          <w:rFonts w:hint="eastAsia"/>
          <w:rtl/>
        </w:rPr>
        <w:t>في</w:t>
      </w:r>
      <w:r w:rsidR="004A6812">
        <w:rPr>
          <w:rtl/>
        </w:rPr>
        <w:t xml:space="preserve"> عدم قبول </w:t>
      </w:r>
      <w:r w:rsidR="00910408">
        <w:rPr>
          <w:rtl/>
        </w:rPr>
        <w:t>صلاة</w:t>
      </w:r>
      <w:r w:rsidR="004A6812">
        <w:rPr>
          <w:rtl/>
        </w:rPr>
        <w:t xml:space="preserve"> شارب الخمر أ</w:t>
      </w:r>
      <w:r w:rsidR="0091323C">
        <w:rPr>
          <w:rtl/>
        </w:rPr>
        <w:t>ربعي</w:t>
      </w:r>
      <w:r w:rsidR="004A6812">
        <w:rPr>
          <w:rFonts w:hint="eastAsia"/>
          <w:rtl/>
        </w:rPr>
        <w:t>ن</w:t>
      </w:r>
      <w:r w:rsidR="004A6812">
        <w:rPr>
          <w:rtl/>
        </w:rPr>
        <w:t xml:space="preserve"> </w:t>
      </w:r>
      <w:r w:rsidR="004A6812">
        <w:rPr>
          <w:rFonts w:hint="cs"/>
          <w:rtl/>
        </w:rPr>
        <w:t>ی</w:t>
      </w:r>
      <w:r w:rsidR="004A6812">
        <w:rPr>
          <w:rFonts w:hint="eastAsia"/>
          <w:rtl/>
        </w:rPr>
        <w:t>وما</w:t>
      </w:r>
      <w:r w:rsidR="004A6812">
        <w:rPr>
          <w:rtl/>
        </w:rPr>
        <w:t xml:space="preserve"> و العبد الآبق و الناشز عن </w:t>
      </w:r>
      <w:r w:rsidR="00012EE5">
        <w:rPr>
          <w:rtl/>
        </w:rPr>
        <w:t>زوج</w:t>
      </w:r>
      <w:r w:rsidR="00A935C1">
        <w:rPr>
          <w:rFonts w:hint="cs"/>
          <w:rtl/>
        </w:rPr>
        <w:t>ه</w:t>
      </w:r>
      <w:r w:rsidR="004A6812">
        <w:rPr>
          <w:rtl/>
        </w:rPr>
        <w:t>ا و مانع ال</w:t>
      </w:r>
      <w:r w:rsidR="00910408">
        <w:rPr>
          <w:rtl/>
        </w:rPr>
        <w:t>زکاة</w:t>
      </w:r>
      <w:r w:rsidR="004A6812">
        <w:rPr>
          <w:rtl/>
        </w:rPr>
        <w:t xml:space="preserve"> و مدافع الأخبث</w:t>
      </w:r>
      <w:r w:rsidR="004A6812">
        <w:rPr>
          <w:rFonts w:hint="cs"/>
          <w:rtl/>
        </w:rPr>
        <w:t>ی</w:t>
      </w:r>
      <w:r w:rsidR="004A6812">
        <w:rPr>
          <w:rFonts w:hint="eastAsia"/>
          <w:rtl/>
        </w:rPr>
        <w:t>ن</w:t>
      </w:r>
      <w:r w:rsidR="004A6812">
        <w:rPr>
          <w:rtl/>
        </w:rPr>
        <w:t xml:space="preserve"> مع السکران،</w:t>
      </w:r>
      <w:r w:rsidR="00A935C1">
        <w:rPr>
          <w:rFonts w:hint="cs"/>
          <w:rtl/>
        </w:rPr>
        <w:t xml:space="preserve"> </w:t>
      </w:r>
      <w:r w:rsidR="004A6812">
        <w:rPr>
          <w:rFonts w:hint="eastAsia"/>
          <w:rtl/>
        </w:rPr>
        <w:t>و</w:t>
      </w:r>
      <w:r w:rsidR="004A6812">
        <w:rPr>
          <w:rtl/>
        </w:rPr>
        <w:t xml:space="preserve"> قال أبو عبد اللّه </w:t>
      </w:r>
      <w:r w:rsidR="00D27669" w:rsidRPr="00D27669">
        <w:rPr>
          <w:rStyle w:val="libAlaemChar"/>
          <w:rtl/>
        </w:rPr>
        <w:t>عليه‌السلام</w:t>
      </w:r>
      <w:r w:rsidR="004A6812">
        <w:rPr>
          <w:rtl/>
        </w:rPr>
        <w:t xml:space="preserve">: لا </w:t>
      </w:r>
      <w:r w:rsidR="00910408">
        <w:rPr>
          <w:rtl/>
        </w:rPr>
        <w:t>صلاة</w:t>
      </w:r>
      <w:r w:rsidR="004A6812">
        <w:rPr>
          <w:rtl/>
        </w:rPr>
        <w:t xml:space="preserve"> لحاقن و لا لحاقب و لا لحاذق؛فالحاقن </w:t>
      </w:r>
      <w:r w:rsidR="00910408">
        <w:rPr>
          <w:rtl/>
        </w:rPr>
        <w:t>الذي</w:t>
      </w:r>
      <w:r w:rsidR="004A6812">
        <w:rPr>
          <w:rtl/>
        </w:rPr>
        <w:t xml:space="preserve"> به البول و الحاقب </w:t>
      </w:r>
      <w:r w:rsidR="00910408">
        <w:rPr>
          <w:rtl/>
        </w:rPr>
        <w:t>الذي</w:t>
      </w:r>
      <w:r w:rsidR="004A6812">
        <w:rPr>
          <w:rtl/>
        </w:rPr>
        <w:t xml:space="preserve"> به الغائط و الحاذق </w:t>
      </w:r>
      <w:r w:rsidR="00910408">
        <w:rPr>
          <w:rtl/>
        </w:rPr>
        <w:t>الذي</w:t>
      </w:r>
      <w:r w:rsidR="004A6812">
        <w:rPr>
          <w:rtl/>
        </w:rPr>
        <w:t xml:space="preserve"> </w:t>
      </w:r>
      <w:r w:rsidR="00ED34DF">
        <w:rPr>
          <w:rtl/>
        </w:rPr>
        <w:t>ضغطة</w:t>
      </w:r>
      <w:r w:rsidR="004A6812">
        <w:rPr>
          <w:rtl/>
        </w:rPr>
        <w:t xml:space="preserve"> الخفّ </w:t>
      </w:r>
      <w:r w:rsidR="004A6812" w:rsidRPr="00CE68B8">
        <w:rPr>
          <w:rStyle w:val="libFootnotenumChar"/>
          <w:rtl/>
        </w:rPr>
        <w:t>(3)</w:t>
      </w:r>
      <w:r w:rsidR="004A6812">
        <w:rPr>
          <w:rtl/>
        </w:rPr>
        <w:t>،</w:t>
      </w:r>
      <w:r w:rsidR="00A935C1">
        <w:rPr>
          <w:rFonts w:hint="cs"/>
          <w:rtl/>
        </w:rPr>
        <w:t xml:space="preserve"> </w:t>
      </w:r>
      <w:r w:rsidR="004A6812">
        <w:rPr>
          <w:rFonts w:hint="eastAsia"/>
          <w:rtl/>
        </w:rPr>
        <w:t>و</w:t>
      </w:r>
      <w:r w:rsidR="004A6812">
        <w:rPr>
          <w:rtl/>
        </w:rPr>
        <w:t xml:space="preserve"> تقدّم </w:t>
      </w:r>
      <w:r w:rsidRPr="00A935C1">
        <w:rPr>
          <w:rtl/>
        </w:rPr>
        <w:t>في</w:t>
      </w:r>
      <w:r w:rsidR="00F01A30" w:rsidRPr="00A935C1">
        <w:rPr>
          <w:rFonts w:hint="eastAsia"/>
          <w:rtl/>
        </w:rPr>
        <w:t>(</w:t>
      </w:r>
      <w:r w:rsidR="004A6812" w:rsidRPr="00A935C1">
        <w:rPr>
          <w:rFonts w:hint="eastAsia"/>
          <w:rtl/>
        </w:rPr>
        <w:t>ثمن</w:t>
      </w:r>
      <w:r w:rsidR="00F01A30" w:rsidRPr="00A935C1">
        <w:rPr>
          <w:rFonts w:hint="eastAsia"/>
          <w:rtl/>
        </w:rPr>
        <w:t>)</w:t>
      </w:r>
      <w:r w:rsidR="001E1916" w:rsidRPr="00A935C1">
        <w:rPr>
          <w:rFonts w:hint="eastAsia"/>
          <w:rtl/>
        </w:rPr>
        <w:t>ثم</w:t>
      </w:r>
      <w:r w:rsidR="00004EB9" w:rsidRPr="00A935C1">
        <w:rPr>
          <w:rFonts w:hint="eastAsia"/>
          <w:rtl/>
        </w:rPr>
        <w:t>أني</w:t>
      </w:r>
      <w:r w:rsidR="001E1916" w:rsidRPr="00A935C1">
        <w:rPr>
          <w:rFonts w:hint="eastAsia"/>
          <w:rtl/>
        </w:rPr>
        <w:t>ة</w:t>
      </w:r>
      <w:r w:rsidR="004A6812">
        <w:rPr>
          <w:rtl/>
        </w:rPr>
        <w:t xml:space="preserve"> لا تقبل لهم ال</w:t>
      </w:r>
      <w:r w:rsidR="00910408">
        <w:rPr>
          <w:rtl/>
        </w:rPr>
        <w:t>صلاة</w:t>
      </w:r>
      <w:r w:rsidR="004A6812">
        <w:rPr>
          <w:rtl/>
        </w:rPr>
        <w:t>.</w:t>
      </w:r>
    </w:p>
    <w:p w:rsidR="00275436" w:rsidRDefault="004A6812" w:rsidP="004A6812">
      <w:pPr>
        <w:pStyle w:val="libNormal"/>
        <w:rPr>
          <w:rtl/>
        </w:rPr>
      </w:pPr>
      <w:r>
        <w:rPr>
          <w:rFonts w:hint="eastAsia"/>
          <w:rtl/>
        </w:rPr>
        <w:t>باب</w:t>
      </w:r>
      <w:r>
        <w:rPr>
          <w:rtl/>
        </w:rPr>
        <w:t xml:space="preserve"> آداب ا</w:t>
      </w:r>
      <w:r w:rsidR="00AE0C8D">
        <w:rPr>
          <w:rtl/>
        </w:rPr>
        <w:t>لقي</w:t>
      </w:r>
      <w:r>
        <w:rPr>
          <w:rFonts w:hint="eastAsia"/>
          <w:rtl/>
        </w:rPr>
        <w:t>ام</w:t>
      </w:r>
      <w:r>
        <w:rPr>
          <w:rtl/>
        </w:rPr>
        <w:t xml:space="preserve"> </w:t>
      </w:r>
      <w:r w:rsidR="00D27669">
        <w:rPr>
          <w:rtl/>
        </w:rPr>
        <w:t>الى</w:t>
      </w:r>
      <w:r>
        <w:rPr>
          <w:rtl/>
        </w:rPr>
        <w:t xml:space="preserve"> ال</w:t>
      </w:r>
      <w:r w:rsidR="00910408">
        <w:rPr>
          <w:rtl/>
        </w:rPr>
        <w:t>صلاة</w:t>
      </w:r>
      <w:r>
        <w:rPr>
          <w:rtl/>
        </w:rPr>
        <w:t xml:space="preserve"> و ال</w:t>
      </w:r>
      <w:r w:rsidR="00D27669">
        <w:rPr>
          <w:rtl/>
        </w:rPr>
        <w:t>أدعیة</w:t>
      </w:r>
      <w:r>
        <w:rPr>
          <w:rtl/>
        </w:rPr>
        <w:t xml:space="preserve"> عنده </w:t>
      </w:r>
      <w:r w:rsidRPr="00CE68B8">
        <w:rPr>
          <w:rStyle w:val="libFootnotenumChar"/>
          <w:rtl/>
        </w:rPr>
        <w:t>(4)</w:t>
      </w:r>
      <w:r>
        <w:rPr>
          <w:rtl/>
        </w:rPr>
        <w:t>.</w:t>
      </w:r>
    </w:p>
    <w:p w:rsidR="00275436" w:rsidRDefault="00910408" w:rsidP="00A935C1">
      <w:pPr>
        <w:pStyle w:val="libCenterBold1"/>
        <w:rPr>
          <w:rtl/>
        </w:rPr>
      </w:pPr>
      <w:r>
        <w:rPr>
          <w:rFonts w:hint="eastAsia"/>
          <w:rtl/>
        </w:rPr>
        <w:t>صلاة</w:t>
      </w:r>
      <w:r w:rsidR="004A6812">
        <w:rPr>
          <w:rtl/>
        </w:rPr>
        <w:t xml:space="preserve"> ال</w:t>
      </w:r>
      <w:r w:rsidR="00D27669">
        <w:rPr>
          <w:rtl/>
        </w:rPr>
        <w:t>لي</w:t>
      </w:r>
      <w:r w:rsidR="004A6812">
        <w:rPr>
          <w:rFonts w:hint="eastAsia"/>
          <w:rtl/>
        </w:rPr>
        <w:t>ل</w:t>
      </w:r>
    </w:p>
    <w:p w:rsidR="00275436" w:rsidRDefault="004A6812" w:rsidP="004A6812">
      <w:pPr>
        <w:pStyle w:val="libNormal"/>
        <w:rPr>
          <w:rtl/>
        </w:rPr>
      </w:pPr>
      <w:r>
        <w:rPr>
          <w:rFonts w:hint="eastAsia"/>
          <w:rtl/>
        </w:rPr>
        <w:t>باب</w:t>
      </w:r>
      <w:r>
        <w:rPr>
          <w:rtl/>
        </w:rPr>
        <w:t xml:space="preserve"> فضل </w:t>
      </w:r>
      <w:r w:rsidR="00910408">
        <w:rPr>
          <w:rtl/>
        </w:rPr>
        <w:t>صلاة</w:t>
      </w:r>
      <w:r>
        <w:rPr>
          <w:rtl/>
        </w:rPr>
        <w:t xml:space="preserve"> ال</w:t>
      </w:r>
      <w:r w:rsidR="00D27669">
        <w:rPr>
          <w:rtl/>
        </w:rPr>
        <w:t>لي</w:t>
      </w:r>
      <w:r>
        <w:rPr>
          <w:rFonts w:hint="eastAsia"/>
          <w:rtl/>
        </w:rPr>
        <w:t>ل</w:t>
      </w:r>
      <w:r>
        <w:rPr>
          <w:rtl/>
        </w:rPr>
        <w:t xml:space="preserve"> </w:t>
      </w:r>
      <w:r w:rsidRPr="00CE68B8">
        <w:rPr>
          <w:rStyle w:val="libFootnotenumChar"/>
          <w:rtl/>
        </w:rPr>
        <w:t>(5)</w:t>
      </w:r>
      <w:r>
        <w:rPr>
          <w:rtl/>
        </w:rPr>
        <w:t>.</w:t>
      </w:r>
    </w:p>
    <w:p w:rsidR="00275436" w:rsidRDefault="00D266F8" w:rsidP="004A6812">
      <w:pPr>
        <w:pStyle w:val="libNormal"/>
        <w:rPr>
          <w:rtl/>
        </w:rPr>
      </w:pPr>
      <w:r w:rsidRPr="00D266F8">
        <w:rPr>
          <w:rStyle w:val="libBold1Char"/>
          <w:rFonts w:hint="eastAsia"/>
          <w:rtl/>
        </w:rPr>
        <w:t>تفسیر القمّيّ</w:t>
      </w:r>
      <w:r w:rsidR="004A6812">
        <w:rPr>
          <w:rtl/>
        </w:rPr>
        <w:t xml:space="preserve">: و اعلموا انّه لم </w:t>
      </w:r>
      <w:r w:rsidR="004A6812">
        <w:rPr>
          <w:rFonts w:hint="cs"/>
          <w:rtl/>
        </w:rPr>
        <w:t>ی</w:t>
      </w:r>
      <w:r w:rsidR="004A6812">
        <w:rPr>
          <w:rFonts w:hint="eastAsia"/>
          <w:rtl/>
        </w:rPr>
        <w:t>أت</w:t>
      </w:r>
      <w:r w:rsidR="004A6812">
        <w:rPr>
          <w:rtl/>
        </w:rPr>
        <w:t xml:space="preserve"> </w:t>
      </w:r>
      <w:r w:rsidR="00D27669">
        <w:rPr>
          <w:rtl/>
        </w:rPr>
        <w:t>نبيّ</w:t>
      </w:r>
      <w:r w:rsidR="004A6812">
        <w:rPr>
          <w:rtl/>
        </w:rPr>
        <w:t xml:space="preserve"> الاّ خلا ب</w:t>
      </w:r>
      <w:r w:rsidR="00910408">
        <w:rPr>
          <w:rtl/>
        </w:rPr>
        <w:t>صلاة</w:t>
      </w:r>
      <w:r w:rsidR="004A6812">
        <w:rPr>
          <w:rtl/>
        </w:rPr>
        <w:t xml:space="preserve"> ال</w:t>
      </w:r>
      <w:r w:rsidR="00D27669">
        <w:rPr>
          <w:rtl/>
        </w:rPr>
        <w:t>لي</w:t>
      </w:r>
      <w:r w:rsidR="004A6812">
        <w:rPr>
          <w:rFonts w:hint="eastAsia"/>
          <w:rtl/>
        </w:rPr>
        <w:t>ل</w:t>
      </w:r>
      <w:r w:rsidR="004A6812">
        <w:rPr>
          <w:rtl/>
        </w:rPr>
        <w:t xml:space="preserve"> و لا جاء </w:t>
      </w:r>
      <w:r w:rsidR="00D27669">
        <w:rPr>
          <w:rtl/>
        </w:rPr>
        <w:t>نبيّ</w:t>
      </w:r>
      <w:r w:rsidR="004A6812">
        <w:rPr>
          <w:rtl/>
        </w:rPr>
        <w:t xml:space="preserve"> قط ب</w:t>
      </w:r>
      <w:r w:rsidR="00910408">
        <w:rPr>
          <w:rtl/>
        </w:rPr>
        <w:t>صلاة</w:t>
      </w:r>
      <w:r w:rsidR="004A6812">
        <w:rPr>
          <w:rtl/>
        </w:rPr>
        <w:t xml:space="preserve"> ال</w:t>
      </w:r>
      <w:r w:rsidR="00D27669">
        <w:rPr>
          <w:rtl/>
        </w:rPr>
        <w:t>لي</w:t>
      </w:r>
      <w:r w:rsidR="004A6812">
        <w:rPr>
          <w:rFonts w:hint="eastAsia"/>
          <w:rtl/>
        </w:rPr>
        <w:t>ل</w:t>
      </w:r>
      <w:r w:rsidR="004A6812">
        <w:rPr>
          <w:rtl/>
        </w:rPr>
        <w:t xml:space="preserve"> أوّل ال</w:t>
      </w:r>
      <w:r w:rsidR="00D27669">
        <w:rPr>
          <w:rtl/>
        </w:rPr>
        <w:t>لي</w:t>
      </w:r>
      <w:r w:rsidR="004A6812">
        <w:rPr>
          <w:rFonts w:hint="eastAsia"/>
          <w:rtl/>
        </w:rPr>
        <w:t>ل</w:t>
      </w:r>
      <w:r w:rsidR="004A6812">
        <w:rPr>
          <w:rtl/>
        </w:rPr>
        <w:t xml:space="preserve"> </w:t>
      </w:r>
      <w:r w:rsidR="004A6812" w:rsidRPr="00CE68B8">
        <w:rPr>
          <w:rStyle w:val="libFootnotenumChar"/>
          <w:rtl/>
        </w:rPr>
        <w:t>(6)</w:t>
      </w:r>
      <w:r w:rsidR="004A6812">
        <w:rPr>
          <w:rtl/>
        </w:rPr>
        <w:t>.</w:t>
      </w:r>
    </w:p>
    <w:p w:rsidR="00275436" w:rsidRDefault="00D266F8" w:rsidP="004A6812">
      <w:pPr>
        <w:pStyle w:val="libNormal"/>
        <w:rPr>
          <w:rtl/>
        </w:rPr>
      </w:pPr>
      <w:r w:rsidRPr="00D266F8">
        <w:rPr>
          <w:rStyle w:val="libBold1Char"/>
          <w:rFonts w:hint="eastAsia"/>
          <w:rtl/>
        </w:rPr>
        <w:t>ثواب الأعمال</w:t>
      </w:r>
      <w:r w:rsidR="004A6812">
        <w:rPr>
          <w:rtl/>
        </w:rPr>
        <w:t xml:space="preserve">:عن الصادق </w:t>
      </w:r>
      <w:r w:rsidR="00D27669" w:rsidRPr="00D27669">
        <w:rPr>
          <w:rStyle w:val="libAlaemChar"/>
          <w:rtl/>
        </w:rPr>
        <w:t>عليه‌السلام</w:t>
      </w:r>
      <w:r w:rsidR="004A6812">
        <w:rPr>
          <w:rtl/>
        </w:rPr>
        <w:t xml:space="preserve"> قال: </w:t>
      </w:r>
      <w:r w:rsidR="00910408">
        <w:rPr>
          <w:rtl/>
        </w:rPr>
        <w:t>صلاة</w:t>
      </w:r>
      <w:r w:rsidR="004A6812">
        <w:rPr>
          <w:rtl/>
        </w:rPr>
        <w:t xml:space="preserve"> ال</w:t>
      </w:r>
      <w:r w:rsidR="00D27669">
        <w:rPr>
          <w:rtl/>
        </w:rPr>
        <w:t>لي</w:t>
      </w:r>
      <w:r w:rsidR="004A6812">
        <w:rPr>
          <w:rFonts w:hint="eastAsia"/>
          <w:rtl/>
        </w:rPr>
        <w:t>ل</w:t>
      </w:r>
      <w:r w:rsidR="004A6812">
        <w:rPr>
          <w:rtl/>
        </w:rPr>
        <w:t xml:space="preserve"> تحسن الوجه و تحسن الخلق و تط</w:t>
      </w:r>
      <w:r w:rsidR="004A6812">
        <w:rPr>
          <w:rFonts w:hint="cs"/>
          <w:rtl/>
        </w:rPr>
        <w:t>یّ</w:t>
      </w:r>
      <w:r w:rsidR="004A6812">
        <w:rPr>
          <w:rFonts w:hint="eastAsia"/>
          <w:rtl/>
        </w:rPr>
        <w:t>ب</w:t>
      </w:r>
      <w:r w:rsidR="004A6812">
        <w:rPr>
          <w:rtl/>
        </w:rPr>
        <w:t xml:space="preserve"> الر</w:t>
      </w:r>
      <w:r w:rsidR="004A6812">
        <w:rPr>
          <w:rFonts w:hint="cs"/>
          <w:rtl/>
        </w:rPr>
        <w:t>ی</w:t>
      </w:r>
      <w:r w:rsidR="004A6812">
        <w:rPr>
          <w:rFonts w:hint="eastAsia"/>
          <w:rtl/>
        </w:rPr>
        <w:t>ح</w:t>
      </w:r>
      <w:r w:rsidR="004A6812">
        <w:rPr>
          <w:rtl/>
        </w:rPr>
        <w:t xml:space="preserve"> و تدرّ الرزق و </w:t>
      </w:r>
      <w:r w:rsidR="00A935C1">
        <w:rPr>
          <w:rtl/>
        </w:rPr>
        <w:t>تقضي</w:t>
      </w:r>
      <w:r w:rsidR="004A6812">
        <w:rPr>
          <w:rtl/>
        </w:rPr>
        <w:t xml:space="preserve"> الدّ</w:t>
      </w:r>
      <w:r w:rsidR="004A6812">
        <w:rPr>
          <w:rFonts w:hint="cs"/>
          <w:rtl/>
        </w:rPr>
        <w:t>ی</w:t>
      </w:r>
      <w:r w:rsidR="004A6812">
        <w:rPr>
          <w:rFonts w:hint="eastAsia"/>
          <w:rtl/>
        </w:rPr>
        <w:t>ن</w:t>
      </w:r>
      <w:r w:rsidR="004A6812">
        <w:rPr>
          <w:rtl/>
        </w:rPr>
        <w:t xml:space="preserve"> و تذهب بالهمّ و تجلو البصر</w:t>
      </w:r>
    </w:p>
    <w:p w:rsidR="00275436" w:rsidRDefault="004A6812" w:rsidP="004A6812">
      <w:pPr>
        <w:pStyle w:val="libNormal"/>
        <w:rPr>
          <w:rtl/>
        </w:rPr>
      </w:pPr>
      <w:r>
        <w:rPr>
          <w:rFonts w:hint="eastAsia"/>
          <w:rtl/>
        </w:rPr>
        <w:t>و</w:t>
      </w:r>
      <w:r>
        <w:rPr>
          <w:rtl/>
        </w:rPr>
        <w:t xml:space="preserve"> عنه </w:t>
      </w:r>
      <w:r w:rsidR="00D27669" w:rsidRPr="00D27669">
        <w:rPr>
          <w:rStyle w:val="libAlaemChar"/>
          <w:rtl/>
        </w:rPr>
        <w:t>عليه‌السلام</w:t>
      </w:r>
      <w:r>
        <w:rPr>
          <w:rtl/>
        </w:rPr>
        <w:t xml:space="preserve"> قال: کذب من زعم انّه </w:t>
      </w:r>
      <w:r>
        <w:rPr>
          <w:rFonts w:hint="cs"/>
          <w:rtl/>
        </w:rPr>
        <w:t>ی</w:t>
      </w:r>
      <w:r>
        <w:rPr>
          <w:rFonts w:hint="eastAsia"/>
          <w:rtl/>
        </w:rPr>
        <w:t>ص</w:t>
      </w:r>
      <w:r w:rsidR="00D27669">
        <w:rPr>
          <w:rFonts w:hint="eastAsia"/>
          <w:rtl/>
        </w:rPr>
        <w:t>لي</w:t>
      </w:r>
      <w:r>
        <w:rPr>
          <w:rtl/>
        </w:rPr>
        <w:t xml:space="preserve"> </w:t>
      </w:r>
      <w:r w:rsidR="00910408">
        <w:rPr>
          <w:rtl/>
        </w:rPr>
        <w:t>صلاة</w:t>
      </w:r>
      <w:r>
        <w:rPr>
          <w:rtl/>
        </w:rPr>
        <w:t xml:space="preserve"> ال</w:t>
      </w:r>
      <w:r w:rsidR="00D27669">
        <w:rPr>
          <w:rtl/>
        </w:rPr>
        <w:t>لي</w:t>
      </w:r>
      <w:r>
        <w:rPr>
          <w:rFonts w:hint="eastAsia"/>
          <w:rtl/>
        </w:rPr>
        <w:t>ل</w:t>
      </w:r>
      <w:r>
        <w:rPr>
          <w:rtl/>
        </w:rPr>
        <w:t xml:space="preserve"> و هو </w:t>
      </w:r>
      <w:r>
        <w:rPr>
          <w:rFonts w:hint="cs"/>
          <w:rtl/>
        </w:rPr>
        <w:t>ی</w:t>
      </w:r>
      <w:r>
        <w:rPr>
          <w:rFonts w:hint="eastAsia"/>
          <w:rtl/>
        </w:rPr>
        <w:t>جوع،انّ</w:t>
      </w:r>
      <w:r>
        <w:rPr>
          <w:rtl/>
        </w:rPr>
        <w:t xml:space="preserve"> </w:t>
      </w:r>
      <w:r w:rsidR="00910408">
        <w:rPr>
          <w:rtl/>
        </w:rPr>
        <w:t>صلاة</w:t>
      </w:r>
      <w:r>
        <w:rPr>
          <w:rtl/>
        </w:rPr>
        <w:t xml:space="preserve"> ال</w:t>
      </w:r>
      <w:r w:rsidR="00D27669">
        <w:rPr>
          <w:rtl/>
        </w:rPr>
        <w:t>لي</w:t>
      </w:r>
      <w:r>
        <w:rPr>
          <w:rFonts w:hint="eastAsia"/>
          <w:rtl/>
        </w:rPr>
        <w:t>ل</w:t>
      </w:r>
      <w:r>
        <w:rPr>
          <w:rtl/>
        </w:rPr>
        <w:t xml:space="preserve"> تضمن رزق النهار.</w:t>
      </w:r>
    </w:p>
    <w:p w:rsidR="001746BD" w:rsidRDefault="001746BD" w:rsidP="00CE68B8">
      <w:pPr>
        <w:pStyle w:val="libLine"/>
        <w:rPr>
          <w:rtl/>
        </w:rPr>
      </w:pPr>
      <w:r>
        <w:rPr>
          <w:rFonts w:hint="eastAsia"/>
          <w:rtl/>
        </w:rPr>
        <w:t>___________________</w:t>
      </w:r>
    </w:p>
    <w:p w:rsidR="00275436" w:rsidRDefault="00CE68B8" w:rsidP="00A935C1">
      <w:pPr>
        <w:pStyle w:val="libFootnote0"/>
        <w:rPr>
          <w:rtl/>
        </w:rPr>
      </w:pPr>
      <w:r>
        <w:rPr>
          <w:rtl/>
        </w:rPr>
        <w:t>(1)</w:t>
      </w:r>
      <w:r w:rsidR="004A6812">
        <w:rPr>
          <w:rtl/>
        </w:rPr>
        <w:t xml:space="preserve"> </w:t>
      </w:r>
      <w:r w:rsidR="00BD217C">
        <w:rPr>
          <w:rtl/>
        </w:rPr>
        <w:t>ق:کتاب الصلاة</w:t>
      </w:r>
      <w:r w:rsidR="00A935C1">
        <w:rPr>
          <w:rFonts w:hint="cs"/>
          <w:rtl/>
        </w:rPr>
        <w:t>/</w:t>
      </w:r>
      <w:r w:rsidR="00275436">
        <w:rPr>
          <w:rtl/>
        </w:rPr>
        <w:t>203</w:t>
      </w:r>
      <w:r w:rsidR="004A6812">
        <w:rPr>
          <w:rtl/>
        </w:rPr>
        <w:t>/</w:t>
      </w:r>
      <w:r w:rsidR="00275436">
        <w:rPr>
          <w:rtl/>
        </w:rPr>
        <w:t>39</w:t>
      </w:r>
      <w:r w:rsidR="004A6812">
        <w:rPr>
          <w:rtl/>
        </w:rPr>
        <w:t>،ج:</w:t>
      </w:r>
      <w:r w:rsidR="00275436">
        <w:rPr>
          <w:rtl/>
        </w:rPr>
        <w:t>2</w:t>
      </w:r>
      <w:r w:rsidR="004A6812">
        <w:rPr>
          <w:rtl/>
        </w:rPr>
        <w:t>6</w:t>
      </w:r>
      <w:r w:rsidR="00275436">
        <w:rPr>
          <w:rtl/>
        </w:rPr>
        <w:t>8</w:t>
      </w:r>
      <w:r w:rsidR="004A6812">
        <w:rPr>
          <w:rtl/>
        </w:rPr>
        <w:t>/</w:t>
      </w:r>
      <w:r w:rsidR="00275436">
        <w:rPr>
          <w:rtl/>
        </w:rPr>
        <w:t>8</w:t>
      </w:r>
      <w:r w:rsidR="004A6812">
        <w:rPr>
          <w:rtl/>
        </w:rPr>
        <w:t>4.</w:t>
      </w:r>
    </w:p>
    <w:p w:rsidR="00275436" w:rsidRDefault="00CE68B8" w:rsidP="00A935C1">
      <w:pPr>
        <w:pStyle w:val="libFootnote0"/>
        <w:rPr>
          <w:rtl/>
        </w:rPr>
      </w:pPr>
      <w:r>
        <w:rPr>
          <w:rtl/>
        </w:rPr>
        <w:t>(2)</w:t>
      </w:r>
      <w:r w:rsidR="004A6812">
        <w:rPr>
          <w:rtl/>
        </w:rPr>
        <w:t xml:space="preserve"> </w:t>
      </w:r>
      <w:r w:rsidR="00BD217C">
        <w:rPr>
          <w:rtl/>
        </w:rPr>
        <w:t>ق:کتاب الصلاة</w:t>
      </w:r>
      <w:r w:rsidR="00A935C1">
        <w:rPr>
          <w:rFonts w:hint="cs"/>
          <w:rtl/>
        </w:rPr>
        <w:t>/</w:t>
      </w:r>
      <w:r w:rsidR="00275436">
        <w:rPr>
          <w:rtl/>
        </w:rPr>
        <w:t>31</w:t>
      </w:r>
      <w:r w:rsidR="004A6812">
        <w:rPr>
          <w:rtl/>
        </w:rPr>
        <w:t>4/4</w:t>
      </w:r>
      <w:r w:rsidR="00275436">
        <w:rPr>
          <w:rtl/>
        </w:rPr>
        <w:t>0</w:t>
      </w:r>
      <w:r w:rsidR="004A6812">
        <w:rPr>
          <w:rtl/>
        </w:rPr>
        <w:t>،ج:</w:t>
      </w:r>
      <w:r w:rsidR="00275436">
        <w:rPr>
          <w:rtl/>
        </w:rPr>
        <w:t>31</w:t>
      </w:r>
      <w:r w:rsidR="004A6812">
        <w:rPr>
          <w:rtl/>
        </w:rPr>
        <w:t>5/</w:t>
      </w:r>
      <w:r w:rsidR="00275436">
        <w:rPr>
          <w:rtl/>
        </w:rPr>
        <w:t>8</w:t>
      </w:r>
      <w:r w:rsidR="004A6812">
        <w:rPr>
          <w:rtl/>
        </w:rPr>
        <w:t>4.</w:t>
      </w:r>
    </w:p>
    <w:p w:rsidR="00275436" w:rsidRDefault="00CE68B8" w:rsidP="00A935C1">
      <w:pPr>
        <w:pStyle w:val="libFootnote0"/>
        <w:rPr>
          <w:rtl/>
        </w:rPr>
      </w:pPr>
      <w:r>
        <w:rPr>
          <w:rtl/>
        </w:rPr>
        <w:t>(3)</w:t>
      </w:r>
      <w:r w:rsidR="004A6812">
        <w:rPr>
          <w:rtl/>
        </w:rPr>
        <w:t xml:space="preserve"> </w:t>
      </w:r>
      <w:r w:rsidR="00A935C1">
        <w:rPr>
          <w:rtl/>
        </w:rPr>
        <w:t xml:space="preserve">ق:کتاب </w:t>
      </w:r>
      <w:r w:rsidR="00BD217C">
        <w:rPr>
          <w:rtl/>
        </w:rPr>
        <w:t>الصلاة</w:t>
      </w:r>
      <w:r w:rsidR="00A935C1">
        <w:rPr>
          <w:rFonts w:hint="cs"/>
          <w:rtl/>
        </w:rPr>
        <w:t>/</w:t>
      </w:r>
      <w:r w:rsidR="00275436">
        <w:rPr>
          <w:rtl/>
        </w:rPr>
        <w:t>31</w:t>
      </w:r>
      <w:r w:rsidR="004A6812">
        <w:rPr>
          <w:rtl/>
        </w:rPr>
        <w:t>5/4</w:t>
      </w:r>
      <w:r w:rsidR="00275436">
        <w:rPr>
          <w:rtl/>
        </w:rPr>
        <w:t>0</w:t>
      </w:r>
      <w:r w:rsidR="004A6812">
        <w:rPr>
          <w:rtl/>
        </w:rPr>
        <w:t>،ج:</w:t>
      </w:r>
      <w:r w:rsidR="00275436">
        <w:rPr>
          <w:rtl/>
        </w:rPr>
        <w:t>320</w:t>
      </w:r>
      <w:r w:rsidR="004A6812">
        <w:rPr>
          <w:rtl/>
        </w:rPr>
        <w:t>/</w:t>
      </w:r>
      <w:r w:rsidR="00275436">
        <w:rPr>
          <w:rtl/>
        </w:rPr>
        <w:t>8</w:t>
      </w:r>
      <w:r w:rsidR="004A6812">
        <w:rPr>
          <w:rtl/>
        </w:rPr>
        <w:t>4.</w:t>
      </w:r>
    </w:p>
    <w:p w:rsidR="00275436" w:rsidRDefault="00CE68B8" w:rsidP="00A935C1">
      <w:pPr>
        <w:pStyle w:val="libFootnote0"/>
        <w:rPr>
          <w:rtl/>
        </w:rPr>
      </w:pPr>
      <w:r>
        <w:rPr>
          <w:rtl/>
        </w:rPr>
        <w:t>(4)</w:t>
      </w:r>
      <w:r w:rsidR="004A6812">
        <w:rPr>
          <w:rtl/>
        </w:rPr>
        <w:t xml:space="preserve"> </w:t>
      </w:r>
      <w:r w:rsidR="00BD217C">
        <w:rPr>
          <w:rtl/>
        </w:rPr>
        <w:t>ق:کتاب الصلاة</w:t>
      </w:r>
      <w:r w:rsidR="00A935C1">
        <w:rPr>
          <w:rFonts w:hint="cs"/>
          <w:rtl/>
        </w:rPr>
        <w:t>/</w:t>
      </w:r>
      <w:r w:rsidR="00275436">
        <w:rPr>
          <w:rtl/>
        </w:rPr>
        <w:t>320</w:t>
      </w:r>
      <w:r w:rsidR="00A935C1">
        <w:rPr>
          <w:rtl/>
        </w:rPr>
        <w:t>/44</w:t>
      </w:r>
      <w:r w:rsidR="004A6812">
        <w:rPr>
          <w:rtl/>
        </w:rPr>
        <w:t>،ج:</w:t>
      </w:r>
      <w:r w:rsidR="00275436">
        <w:rPr>
          <w:rtl/>
        </w:rPr>
        <w:t>3</w:t>
      </w:r>
      <w:r w:rsidR="004A6812">
        <w:rPr>
          <w:rtl/>
        </w:rPr>
        <w:t>44/</w:t>
      </w:r>
      <w:r w:rsidR="00275436">
        <w:rPr>
          <w:rtl/>
        </w:rPr>
        <w:t>8</w:t>
      </w:r>
      <w:r w:rsidR="004A6812">
        <w:rPr>
          <w:rtl/>
        </w:rPr>
        <w:t>4.</w:t>
      </w:r>
    </w:p>
    <w:p w:rsidR="00275436" w:rsidRDefault="00CE68B8" w:rsidP="00A935C1">
      <w:pPr>
        <w:pStyle w:val="libFootnote0"/>
        <w:rPr>
          <w:rtl/>
        </w:rPr>
      </w:pPr>
      <w:r>
        <w:rPr>
          <w:rtl/>
        </w:rPr>
        <w:t>(5)</w:t>
      </w:r>
      <w:r w:rsidR="004A6812">
        <w:rPr>
          <w:rtl/>
        </w:rPr>
        <w:t xml:space="preserve"> </w:t>
      </w:r>
      <w:r w:rsidR="00BD217C">
        <w:rPr>
          <w:rtl/>
        </w:rPr>
        <w:t>ق:کتاب الصلاة</w:t>
      </w:r>
      <w:r w:rsidR="00A935C1">
        <w:rPr>
          <w:rFonts w:hint="cs"/>
          <w:rtl/>
        </w:rPr>
        <w:t>/</w:t>
      </w:r>
      <w:r w:rsidR="004A6812">
        <w:rPr>
          <w:rtl/>
        </w:rPr>
        <w:t>54</w:t>
      </w:r>
      <w:r w:rsidR="00275436">
        <w:rPr>
          <w:rtl/>
        </w:rPr>
        <w:t>8</w:t>
      </w:r>
      <w:r w:rsidR="004A6812">
        <w:rPr>
          <w:rtl/>
        </w:rPr>
        <w:t>/</w:t>
      </w:r>
      <w:r w:rsidR="00275436">
        <w:rPr>
          <w:rtl/>
        </w:rPr>
        <w:t>7</w:t>
      </w:r>
      <w:r w:rsidR="00A935C1">
        <w:rPr>
          <w:rtl/>
        </w:rPr>
        <w:t>4</w:t>
      </w:r>
      <w:r w:rsidR="004A6812">
        <w:rPr>
          <w:rtl/>
        </w:rPr>
        <w:t>،ج:</w:t>
      </w:r>
      <w:r w:rsidR="00275436">
        <w:rPr>
          <w:rtl/>
        </w:rPr>
        <w:t>11</w:t>
      </w:r>
      <w:r w:rsidR="004A6812">
        <w:rPr>
          <w:rtl/>
        </w:rPr>
        <w:t>6/</w:t>
      </w:r>
      <w:r w:rsidR="00275436">
        <w:rPr>
          <w:rtl/>
        </w:rPr>
        <w:t>87</w:t>
      </w:r>
      <w:r w:rsidR="004A6812">
        <w:rPr>
          <w:rtl/>
        </w:rPr>
        <w:t>.</w:t>
      </w:r>
    </w:p>
    <w:p w:rsidR="00275436" w:rsidRDefault="00CE68B8" w:rsidP="00A935C1">
      <w:pPr>
        <w:pStyle w:val="libFootnote0"/>
        <w:rPr>
          <w:rtl/>
        </w:rPr>
      </w:pPr>
      <w:r>
        <w:rPr>
          <w:rtl/>
        </w:rPr>
        <w:t>(6)</w:t>
      </w:r>
      <w:r w:rsidR="004A6812">
        <w:rPr>
          <w:rtl/>
        </w:rPr>
        <w:t xml:space="preserve"> </w:t>
      </w:r>
      <w:r w:rsidR="00BD217C">
        <w:rPr>
          <w:rtl/>
        </w:rPr>
        <w:t>ق:کتاب الصلاة</w:t>
      </w:r>
      <w:r w:rsidR="00A935C1">
        <w:rPr>
          <w:rFonts w:hint="cs"/>
          <w:rtl/>
        </w:rPr>
        <w:t>/</w:t>
      </w:r>
      <w:r w:rsidR="004A6812">
        <w:rPr>
          <w:rtl/>
        </w:rPr>
        <w:t>55</w:t>
      </w:r>
      <w:r w:rsidR="00275436">
        <w:rPr>
          <w:rtl/>
        </w:rPr>
        <w:t>3</w:t>
      </w:r>
      <w:r w:rsidR="004A6812">
        <w:rPr>
          <w:rtl/>
        </w:rPr>
        <w:t>/</w:t>
      </w:r>
      <w:r w:rsidR="00275436">
        <w:rPr>
          <w:rtl/>
        </w:rPr>
        <w:t>7</w:t>
      </w:r>
      <w:r w:rsidR="00A935C1">
        <w:rPr>
          <w:rtl/>
        </w:rPr>
        <w:t>4</w:t>
      </w:r>
      <w:r w:rsidR="004A6812">
        <w:rPr>
          <w:rtl/>
        </w:rPr>
        <w:t>،ج:</w:t>
      </w:r>
      <w:r w:rsidR="00275436">
        <w:rPr>
          <w:rtl/>
        </w:rPr>
        <w:t>13</w:t>
      </w:r>
      <w:r w:rsidR="004A6812">
        <w:rPr>
          <w:rtl/>
        </w:rPr>
        <w:t>6/</w:t>
      </w:r>
      <w:r w:rsidR="00275436">
        <w:rPr>
          <w:rtl/>
        </w:rPr>
        <w:t>87</w:t>
      </w:r>
      <w:r w:rsidR="004A6812">
        <w:rPr>
          <w:rtl/>
        </w:rPr>
        <w:t>.</w:t>
      </w:r>
    </w:p>
    <w:p w:rsidR="00D53B25" w:rsidRDefault="00D53B25" w:rsidP="00D53B25">
      <w:pPr>
        <w:pStyle w:val="libNormal"/>
        <w:rPr>
          <w:rtl/>
        </w:rPr>
      </w:pPr>
      <w:r>
        <w:rPr>
          <w:rFonts w:hint="eastAsia"/>
          <w:rtl/>
        </w:rPr>
        <w:br w:type="page"/>
      </w:r>
    </w:p>
    <w:p w:rsidR="00275436" w:rsidRDefault="004A6812" w:rsidP="00A935C1">
      <w:pPr>
        <w:pStyle w:val="libNormal"/>
        <w:rPr>
          <w:rtl/>
        </w:rPr>
      </w:pPr>
      <w:r>
        <w:rPr>
          <w:rFonts w:hint="eastAsia"/>
          <w:rtl/>
        </w:rPr>
        <w:lastRenderedPageBreak/>
        <w:t>و</w:t>
      </w:r>
      <w:r>
        <w:rPr>
          <w:rtl/>
        </w:rPr>
        <w:t xml:space="preserve"> قال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ق</w:t>
      </w:r>
      <w:r>
        <w:rPr>
          <w:rFonts w:hint="cs"/>
          <w:rtl/>
        </w:rPr>
        <w:t>ی</w:t>
      </w:r>
      <w:r>
        <w:rPr>
          <w:rFonts w:hint="eastAsia"/>
          <w:rtl/>
        </w:rPr>
        <w:t>ام</w:t>
      </w:r>
      <w:r>
        <w:rPr>
          <w:rtl/>
        </w:rPr>
        <w:t xml:space="preserve"> ال</w:t>
      </w:r>
      <w:r w:rsidR="00D27669">
        <w:rPr>
          <w:rtl/>
        </w:rPr>
        <w:t>لي</w:t>
      </w:r>
      <w:r>
        <w:rPr>
          <w:rFonts w:hint="eastAsia"/>
          <w:rtl/>
        </w:rPr>
        <w:t>ل</w:t>
      </w:r>
      <w:r>
        <w:rPr>
          <w:rtl/>
        </w:rPr>
        <w:t xml:space="preserve"> م</w:t>
      </w:r>
      <w:r w:rsidR="007E0DFF">
        <w:rPr>
          <w:rtl/>
        </w:rPr>
        <w:t>صحّة</w:t>
      </w:r>
      <w:r>
        <w:rPr>
          <w:rtl/>
        </w:rPr>
        <w:t xml:space="preserve"> للبدن؛</w:t>
      </w:r>
      <w:r w:rsidR="00A935C1">
        <w:rPr>
          <w:rFonts w:hint="cs"/>
          <w:rtl/>
        </w:rPr>
        <w:t xml:space="preserve"> </w:t>
      </w:r>
      <w:r>
        <w:rPr>
          <w:rFonts w:hint="eastAsia"/>
          <w:rtl/>
        </w:rPr>
        <w:t>و</w:t>
      </w:r>
      <w:r>
        <w:rPr>
          <w:rtl/>
        </w:rPr>
        <w:t xml:space="preserve"> رو</w:t>
      </w:r>
      <w:r>
        <w:rPr>
          <w:rFonts w:hint="cs"/>
          <w:rtl/>
        </w:rPr>
        <w:t>ی</w:t>
      </w:r>
      <w:r>
        <w:rPr>
          <w:rtl/>
        </w:rPr>
        <w:t>: انّه أوح</w:t>
      </w:r>
      <w:r>
        <w:rPr>
          <w:rFonts w:hint="cs"/>
          <w:rtl/>
        </w:rPr>
        <w:t>ی</w:t>
      </w:r>
      <w:r>
        <w:rPr>
          <w:rtl/>
        </w:rPr>
        <w:t xml:space="preserve"> اللّه تع</w:t>
      </w:r>
      <w:r w:rsidR="00D27669">
        <w:rPr>
          <w:rtl/>
        </w:rPr>
        <w:t>الى</w:t>
      </w:r>
      <w:r>
        <w:rPr>
          <w:rtl/>
        </w:rPr>
        <w:t xml:space="preserve"> </w:t>
      </w:r>
      <w:r w:rsidR="00D27669">
        <w:rPr>
          <w:rtl/>
        </w:rPr>
        <w:t>الى</w:t>
      </w:r>
      <w:r>
        <w:rPr>
          <w:rtl/>
        </w:rPr>
        <w:t xml:space="preserve"> موس</w:t>
      </w:r>
      <w:r>
        <w:rPr>
          <w:rFonts w:hint="cs"/>
          <w:rtl/>
        </w:rPr>
        <w:t>ی</w:t>
      </w:r>
      <w:r>
        <w:rPr>
          <w:rtl/>
        </w:rPr>
        <w:t xml:space="preserve"> </w:t>
      </w:r>
      <w:r w:rsidR="00D27669" w:rsidRPr="00D27669">
        <w:rPr>
          <w:rStyle w:val="libAlaemChar"/>
          <w:rtl/>
        </w:rPr>
        <w:t>عليه‌السلام</w:t>
      </w:r>
      <w:r>
        <w:rPr>
          <w:rtl/>
        </w:rPr>
        <w:t xml:space="preserve">:قم </w:t>
      </w:r>
      <w:r w:rsidR="00275436">
        <w:rPr>
          <w:rtl/>
        </w:rPr>
        <w:t>في</w:t>
      </w:r>
      <w:r>
        <w:rPr>
          <w:rtl/>
        </w:rPr>
        <w:t xml:space="preserve"> </w:t>
      </w:r>
      <w:r w:rsidR="00D53B25">
        <w:rPr>
          <w:rtl/>
        </w:rPr>
        <w:t>ظلمة</w:t>
      </w:r>
      <w:r>
        <w:rPr>
          <w:rtl/>
        </w:rPr>
        <w:t xml:space="preserve"> ال</w:t>
      </w:r>
      <w:r w:rsidR="00D27669">
        <w:rPr>
          <w:rtl/>
        </w:rPr>
        <w:t>لي</w:t>
      </w:r>
      <w:r>
        <w:rPr>
          <w:rFonts w:hint="eastAsia"/>
          <w:rtl/>
        </w:rPr>
        <w:t>ل</w:t>
      </w:r>
      <w:r>
        <w:rPr>
          <w:rtl/>
        </w:rPr>
        <w:t xml:space="preserve"> أجعل قبرک </w:t>
      </w:r>
      <w:r w:rsidR="00910408">
        <w:rPr>
          <w:rtl/>
        </w:rPr>
        <w:t>روضة</w:t>
      </w:r>
      <w:r>
        <w:rPr>
          <w:rtl/>
        </w:rPr>
        <w:t xml:space="preserve"> من ر</w:t>
      </w:r>
      <w:r>
        <w:rPr>
          <w:rFonts w:hint="cs"/>
          <w:rtl/>
        </w:rPr>
        <w:t>ی</w:t>
      </w:r>
      <w:r>
        <w:rPr>
          <w:rFonts w:hint="eastAsia"/>
          <w:rtl/>
        </w:rPr>
        <w:t>اض</w:t>
      </w:r>
      <w:r>
        <w:rPr>
          <w:rtl/>
        </w:rPr>
        <w:t xml:space="preserve"> ال</w:t>
      </w:r>
      <w:r w:rsidR="00910408">
        <w:rPr>
          <w:rtl/>
        </w:rPr>
        <w:t>جنة</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باب</w:t>
      </w:r>
      <w:r>
        <w:rPr>
          <w:rtl/>
        </w:rPr>
        <w:t xml:space="preserve"> آداب ا</w:t>
      </w:r>
      <w:r w:rsidR="00AE0C8D">
        <w:rPr>
          <w:rtl/>
        </w:rPr>
        <w:t>لقي</w:t>
      </w:r>
      <w:r>
        <w:rPr>
          <w:rFonts w:hint="eastAsia"/>
          <w:rtl/>
        </w:rPr>
        <w:t>ام</w:t>
      </w:r>
      <w:r>
        <w:rPr>
          <w:rtl/>
        </w:rPr>
        <w:t xml:space="preserve"> </w:t>
      </w:r>
      <w:r w:rsidR="00D27669">
        <w:rPr>
          <w:rtl/>
        </w:rPr>
        <w:t>الى</w:t>
      </w:r>
      <w:r>
        <w:rPr>
          <w:rtl/>
        </w:rPr>
        <w:t xml:space="preserve"> </w:t>
      </w:r>
      <w:r w:rsidR="00910408">
        <w:rPr>
          <w:rtl/>
        </w:rPr>
        <w:t>صلاة</w:t>
      </w:r>
      <w:r>
        <w:rPr>
          <w:rtl/>
        </w:rPr>
        <w:t xml:space="preserve"> ال</w:t>
      </w:r>
      <w:r w:rsidR="00D27669">
        <w:rPr>
          <w:rtl/>
        </w:rPr>
        <w:t>لي</w:t>
      </w:r>
      <w:r>
        <w:rPr>
          <w:rFonts w:hint="eastAsia"/>
          <w:rtl/>
        </w:rPr>
        <w:t>ل</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باب</w:t>
      </w:r>
      <w:r>
        <w:rPr>
          <w:rtl/>
        </w:rPr>
        <w:t xml:space="preserve"> </w:t>
      </w:r>
      <w:r w:rsidR="00910408">
        <w:rPr>
          <w:rtl/>
        </w:rPr>
        <w:t>کیفية</w:t>
      </w:r>
      <w:r>
        <w:rPr>
          <w:rtl/>
        </w:rPr>
        <w:t xml:space="preserve"> </w:t>
      </w:r>
      <w:r w:rsidR="00910408">
        <w:rPr>
          <w:rtl/>
        </w:rPr>
        <w:t>صلاة</w:t>
      </w:r>
      <w:r>
        <w:rPr>
          <w:rtl/>
        </w:rPr>
        <w:t xml:space="preserve"> ال</w:t>
      </w:r>
      <w:r w:rsidR="00D27669">
        <w:rPr>
          <w:rtl/>
        </w:rPr>
        <w:t>لي</w:t>
      </w:r>
      <w:r>
        <w:rPr>
          <w:rFonts w:hint="eastAsia"/>
          <w:rtl/>
        </w:rPr>
        <w:t>ل</w:t>
      </w:r>
      <w:r>
        <w:rPr>
          <w:rtl/>
        </w:rPr>
        <w:t xml:space="preserve"> و الشفع و الوتر </w:t>
      </w:r>
      <w:r w:rsidRPr="00CE68B8">
        <w:rPr>
          <w:rStyle w:val="libFootnotenumChar"/>
          <w:rtl/>
        </w:rPr>
        <w:t>(3)</w:t>
      </w:r>
      <w:r>
        <w:rPr>
          <w:rtl/>
        </w:rPr>
        <w:t>.</w:t>
      </w:r>
    </w:p>
    <w:p w:rsidR="00275436" w:rsidRDefault="00B84FC2" w:rsidP="00A935C1">
      <w:pPr>
        <w:pStyle w:val="libNormal"/>
        <w:rPr>
          <w:rtl/>
        </w:rPr>
      </w:pPr>
      <w:r w:rsidRPr="00B84FC2">
        <w:rPr>
          <w:rStyle w:val="libBold1Char"/>
          <w:rFonts w:hint="eastAsia"/>
          <w:rtl/>
        </w:rPr>
        <w:t>قرب الإسناد</w:t>
      </w:r>
      <w:r w:rsidR="004A6812">
        <w:rPr>
          <w:rtl/>
        </w:rPr>
        <w:t>:عن إبرا</w:t>
      </w:r>
      <w:r w:rsidR="00910408">
        <w:rPr>
          <w:rtl/>
        </w:rPr>
        <w:t>هي</w:t>
      </w:r>
      <w:r w:rsidR="004A6812">
        <w:rPr>
          <w:rFonts w:hint="eastAsia"/>
          <w:rtl/>
        </w:rPr>
        <w:t>م</w:t>
      </w:r>
      <w:r w:rsidR="004A6812">
        <w:rPr>
          <w:rtl/>
        </w:rPr>
        <w:t xml:space="preserve"> بن </w:t>
      </w:r>
      <w:r w:rsidR="00D27669">
        <w:rPr>
          <w:rtl/>
        </w:rPr>
        <w:t>أبي</w:t>
      </w:r>
      <w:r w:rsidR="004A6812">
        <w:rPr>
          <w:rtl/>
        </w:rPr>
        <w:t xml:space="preserve"> البلاد قال: ص</w:t>
      </w:r>
      <w:r w:rsidR="00D27669">
        <w:rPr>
          <w:rtl/>
        </w:rPr>
        <w:t>ل</w:t>
      </w:r>
      <w:r w:rsidR="00A935C1">
        <w:rPr>
          <w:rFonts w:hint="cs"/>
          <w:rtl/>
        </w:rPr>
        <w:t>ى</w:t>
      </w:r>
      <w:r w:rsidR="004A6812">
        <w:rPr>
          <w:rtl/>
        </w:rPr>
        <w:t xml:space="preserve"> أبو الحسن الأوّل </w:t>
      </w:r>
      <w:r w:rsidR="00D27669" w:rsidRPr="00D27669">
        <w:rPr>
          <w:rStyle w:val="libAlaemChar"/>
          <w:rtl/>
        </w:rPr>
        <w:t>عليه‌السلام</w:t>
      </w:r>
      <w:r w:rsidR="004A6812">
        <w:rPr>
          <w:rtl/>
        </w:rPr>
        <w:t xml:space="preserve"> </w:t>
      </w:r>
      <w:r w:rsidR="00910408">
        <w:rPr>
          <w:rtl/>
        </w:rPr>
        <w:t>صلاة</w:t>
      </w:r>
      <w:r w:rsidR="004A6812">
        <w:rPr>
          <w:rtl/>
        </w:rPr>
        <w:t xml:space="preserve"> ال</w:t>
      </w:r>
      <w:r w:rsidR="00D27669">
        <w:rPr>
          <w:rtl/>
        </w:rPr>
        <w:t>لي</w:t>
      </w:r>
      <w:r w:rsidR="004A6812">
        <w:rPr>
          <w:rFonts w:hint="eastAsia"/>
          <w:rtl/>
        </w:rPr>
        <w:t>ل</w:t>
      </w:r>
      <w:r w:rsidR="004A6812">
        <w:rPr>
          <w:rtl/>
        </w:rPr>
        <w:t xml:space="preserve"> </w:t>
      </w:r>
      <w:r w:rsidR="00275436">
        <w:rPr>
          <w:rtl/>
        </w:rPr>
        <w:t>في</w:t>
      </w:r>
      <w:r w:rsidR="004A6812">
        <w:rPr>
          <w:rtl/>
        </w:rPr>
        <w:t xml:space="preserve"> المسجد الحرام و أنا خلفه،فص</w:t>
      </w:r>
      <w:r w:rsidR="00D27669">
        <w:rPr>
          <w:rtl/>
        </w:rPr>
        <w:t>ل</w:t>
      </w:r>
      <w:r w:rsidR="00A935C1">
        <w:rPr>
          <w:rFonts w:hint="cs"/>
          <w:rtl/>
        </w:rPr>
        <w:t>ى</w:t>
      </w:r>
      <w:r w:rsidR="004A6812">
        <w:rPr>
          <w:rtl/>
        </w:rPr>
        <w:t xml:space="preserve"> الثمان و أوتر و ص</w:t>
      </w:r>
      <w:r w:rsidR="00D27669">
        <w:rPr>
          <w:rtl/>
        </w:rPr>
        <w:t>ل</w:t>
      </w:r>
      <w:r w:rsidR="00A935C1">
        <w:rPr>
          <w:rFonts w:hint="cs"/>
          <w:rtl/>
        </w:rPr>
        <w:t>ى</w:t>
      </w:r>
      <w:r w:rsidR="004A6812">
        <w:rPr>
          <w:rtl/>
        </w:rPr>
        <w:t xml:space="preserve"> الرکعت</w:t>
      </w:r>
      <w:r w:rsidR="004A6812">
        <w:rPr>
          <w:rFonts w:hint="cs"/>
          <w:rtl/>
        </w:rPr>
        <w:t>ی</w:t>
      </w:r>
      <w:r w:rsidR="004A6812">
        <w:rPr>
          <w:rFonts w:hint="eastAsia"/>
          <w:rtl/>
        </w:rPr>
        <w:t>ن</w:t>
      </w:r>
      <w:r w:rsidR="004A6812">
        <w:rPr>
          <w:rtl/>
        </w:rPr>
        <w:t xml:space="preserve"> ثمّ جعل مکان ال</w:t>
      </w:r>
      <w:r w:rsidR="00A935C1">
        <w:rPr>
          <w:rtl/>
        </w:rPr>
        <w:t>ضجعة</w:t>
      </w:r>
      <w:r w:rsidR="004A6812">
        <w:rPr>
          <w:rtl/>
        </w:rPr>
        <w:t xml:space="preserve"> </w:t>
      </w:r>
      <w:r w:rsidR="00A935C1">
        <w:rPr>
          <w:rtl/>
        </w:rPr>
        <w:t>سجدة</w:t>
      </w:r>
      <w:r w:rsidR="004A6812">
        <w:rPr>
          <w:rtl/>
        </w:rPr>
        <w:t xml:space="preserve"> </w:t>
      </w:r>
      <w:r w:rsidR="004A6812" w:rsidRPr="00CE68B8">
        <w:rPr>
          <w:rStyle w:val="libFootnotenumChar"/>
          <w:rtl/>
        </w:rPr>
        <w:t>(4)</w:t>
      </w:r>
      <w:r w:rsidR="004A6812">
        <w:rPr>
          <w:rtl/>
        </w:rPr>
        <w:t>.</w:t>
      </w:r>
    </w:p>
    <w:p w:rsidR="00275436" w:rsidRDefault="00B84FC2" w:rsidP="004A6812">
      <w:pPr>
        <w:pStyle w:val="libNormal"/>
        <w:rPr>
          <w:rtl/>
        </w:rPr>
      </w:pPr>
      <w:r w:rsidRPr="00B84FC2">
        <w:rPr>
          <w:rStyle w:val="libBold1Char"/>
          <w:rFonts w:hint="eastAsia"/>
          <w:rtl/>
        </w:rPr>
        <w:t>قرب الإسناد</w:t>
      </w:r>
      <w:r w:rsidR="004A6812">
        <w:rPr>
          <w:rtl/>
        </w:rPr>
        <w:t xml:space="preserve">:عن الصادق </w:t>
      </w:r>
      <w:r w:rsidR="00D27669" w:rsidRPr="00D27669">
        <w:rPr>
          <w:rStyle w:val="libAlaemChar"/>
          <w:rtl/>
        </w:rPr>
        <w:t>عليه‌السلام</w:t>
      </w:r>
      <w:r w:rsidR="004A6812">
        <w:rPr>
          <w:rtl/>
        </w:rPr>
        <w:t xml:space="preserve"> قال: کان ع</w:t>
      </w:r>
      <w:r w:rsidR="00D27669">
        <w:rPr>
          <w:rtl/>
        </w:rPr>
        <w:t>لي</w:t>
      </w:r>
      <w:r w:rsidR="004A6812">
        <w:rPr>
          <w:rtl/>
        </w:rPr>
        <w:t xml:space="preserve"> </w:t>
      </w:r>
      <w:r w:rsidR="00D27669" w:rsidRPr="00D27669">
        <w:rPr>
          <w:rStyle w:val="libAlaemChar"/>
          <w:rtl/>
        </w:rPr>
        <w:t>عليه‌السلام</w:t>
      </w:r>
      <w:r w:rsidR="004A6812">
        <w:rPr>
          <w:rtl/>
        </w:rPr>
        <w:t xml:space="preserve"> قد اتّخذ </w:t>
      </w:r>
      <w:r w:rsidR="00FF55C9">
        <w:rPr>
          <w:rtl/>
        </w:rPr>
        <w:t>بي</w:t>
      </w:r>
      <w:r w:rsidR="004A6812">
        <w:rPr>
          <w:rFonts w:hint="eastAsia"/>
          <w:rtl/>
        </w:rPr>
        <w:t>تا</w:t>
      </w:r>
      <w:r w:rsidR="004A6812">
        <w:rPr>
          <w:rtl/>
        </w:rPr>
        <w:t xml:space="preserve"> </w:t>
      </w:r>
      <w:r w:rsidR="00275436">
        <w:rPr>
          <w:rtl/>
        </w:rPr>
        <w:t>في</w:t>
      </w:r>
      <w:r w:rsidR="004A6812">
        <w:rPr>
          <w:rtl/>
        </w:rPr>
        <w:t xml:space="preserve"> داره </w:t>
      </w:r>
      <w:r w:rsidR="00D27669">
        <w:rPr>
          <w:rtl/>
        </w:rPr>
        <w:t>لي</w:t>
      </w:r>
      <w:r w:rsidR="004A6812">
        <w:rPr>
          <w:rFonts w:hint="eastAsia"/>
          <w:rtl/>
        </w:rPr>
        <w:t>س</w:t>
      </w:r>
      <w:r w:rsidR="004A6812">
        <w:rPr>
          <w:rtl/>
        </w:rPr>
        <w:t xml:space="preserve"> بالک</w:t>
      </w:r>
      <w:r w:rsidR="00FF55C9">
        <w:rPr>
          <w:rtl/>
        </w:rPr>
        <w:t>بي</w:t>
      </w:r>
      <w:r w:rsidR="004A6812">
        <w:rPr>
          <w:rFonts w:hint="eastAsia"/>
          <w:rtl/>
        </w:rPr>
        <w:t>ر</w:t>
      </w:r>
      <w:r w:rsidR="004A6812">
        <w:rPr>
          <w:rtl/>
        </w:rPr>
        <w:t xml:space="preserve"> و لا بالصغ</w:t>
      </w:r>
      <w:r w:rsidR="004A6812">
        <w:rPr>
          <w:rFonts w:hint="cs"/>
          <w:rtl/>
        </w:rPr>
        <w:t>ی</w:t>
      </w:r>
      <w:r w:rsidR="004A6812">
        <w:rPr>
          <w:rFonts w:hint="eastAsia"/>
          <w:rtl/>
        </w:rPr>
        <w:t>ر،و</w:t>
      </w:r>
      <w:r w:rsidR="004A6812">
        <w:rPr>
          <w:rtl/>
        </w:rPr>
        <w:t xml:space="preserve"> کان إذا أراد أن </w:t>
      </w:r>
      <w:r w:rsidR="004A6812">
        <w:rPr>
          <w:rFonts w:hint="cs"/>
          <w:rtl/>
        </w:rPr>
        <w:t>ی</w:t>
      </w:r>
      <w:r w:rsidR="004A6812">
        <w:rPr>
          <w:rFonts w:hint="eastAsia"/>
          <w:rtl/>
        </w:rPr>
        <w:t>ص</w:t>
      </w:r>
      <w:r w:rsidR="00D27669">
        <w:rPr>
          <w:rFonts w:hint="eastAsia"/>
          <w:rtl/>
        </w:rPr>
        <w:t>لي</w:t>
      </w:r>
      <w:r w:rsidR="004A6812">
        <w:rPr>
          <w:rtl/>
        </w:rPr>
        <w:t xml:space="preserve"> </w:t>
      </w:r>
      <w:r w:rsidR="00275436">
        <w:rPr>
          <w:rtl/>
        </w:rPr>
        <w:t>في</w:t>
      </w:r>
      <w:r w:rsidR="004A6812">
        <w:rPr>
          <w:rtl/>
        </w:rPr>
        <w:t xml:space="preserve"> آخر ال</w:t>
      </w:r>
      <w:r w:rsidR="00D27669">
        <w:rPr>
          <w:rtl/>
        </w:rPr>
        <w:t>لي</w:t>
      </w:r>
      <w:r w:rsidR="004A6812">
        <w:rPr>
          <w:rFonts w:hint="eastAsia"/>
          <w:rtl/>
        </w:rPr>
        <w:t>ل</w:t>
      </w:r>
      <w:r w:rsidR="004A6812">
        <w:rPr>
          <w:rtl/>
        </w:rPr>
        <w:t xml:space="preserve"> أخذ معه ص</w:t>
      </w:r>
      <w:r w:rsidR="00FF55C9">
        <w:rPr>
          <w:rtl/>
        </w:rPr>
        <w:t>بي</w:t>
      </w:r>
      <w:r w:rsidR="004A6812">
        <w:rPr>
          <w:rFonts w:hint="eastAsia"/>
          <w:rtl/>
        </w:rPr>
        <w:t>ا</w:t>
      </w:r>
      <w:r w:rsidR="004A6812">
        <w:rPr>
          <w:rtl/>
        </w:rPr>
        <w:t xml:space="preserve"> لا </w:t>
      </w:r>
      <w:r w:rsidR="004A6812">
        <w:rPr>
          <w:rFonts w:hint="cs"/>
          <w:rtl/>
        </w:rPr>
        <w:t>ی</w:t>
      </w:r>
      <w:r w:rsidR="004A6812">
        <w:rPr>
          <w:rFonts w:hint="eastAsia"/>
          <w:rtl/>
        </w:rPr>
        <w:t>حتشم</w:t>
      </w:r>
      <w:r w:rsidR="004A6812">
        <w:rPr>
          <w:rtl/>
        </w:rPr>
        <w:t xml:space="preserve"> منه حتّ</w:t>
      </w:r>
      <w:r w:rsidR="004A6812">
        <w:rPr>
          <w:rFonts w:hint="cs"/>
          <w:rtl/>
        </w:rPr>
        <w:t>ی</w:t>
      </w:r>
      <w:r w:rsidR="004A6812">
        <w:rPr>
          <w:rtl/>
        </w:rPr>
        <w:t xml:space="preserve"> </w:t>
      </w:r>
      <w:r w:rsidR="004A6812">
        <w:rPr>
          <w:rFonts w:hint="cs"/>
          <w:rtl/>
        </w:rPr>
        <w:t>ی</w:t>
      </w:r>
      <w:r w:rsidR="004A6812">
        <w:rPr>
          <w:rFonts w:hint="eastAsia"/>
          <w:rtl/>
        </w:rPr>
        <w:t>ذهب</w:t>
      </w:r>
      <w:r w:rsidR="004A6812">
        <w:rPr>
          <w:rtl/>
        </w:rPr>
        <w:t xml:space="preserve"> معه </w:t>
      </w:r>
      <w:r w:rsidR="00D27669">
        <w:rPr>
          <w:rtl/>
        </w:rPr>
        <w:t>الى</w:t>
      </w:r>
      <w:r w:rsidR="004A6812">
        <w:rPr>
          <w:rtl/>
        </w:rPr>
        <w:t xml:space="preserve"> ذلک ال</w:t>
      </w:r>
      <w:r w:rsidR="00FF55C9">
        <w:rPr>
          <w:rtl/>
        </w:rPr>
        <w:t>بي</w:t>
      </w:r>
      <w:r w:rsidR="004A6812">
        <w:rPr>
          <w:rFonts w:hint="eastAsia"/>
          <w:rtl/>
        </w:rPr>
        <w:t>ت</w:t>
      </w:r>
      <w:r w:rsidR="004A6812">
        <w:rPr>
          <w:rtl/>
        </w:rPr>
        <w:t xml:space="preserve"> </w:t>
      </w:r>
      <w:r w:rsidR="00275436">
        <w:rPr>
          <w:rtl/>
        </w:rPr>
        <w:t>في</w:t>
      </w:r>
      <w:r w:rsidR="004A6812">
        <w:rPr>
          <w:rFonts w:hint="eastAsia"/>
          <w:rtl/>
        </w:rPr>
        <w:t>ص</w:t>
      </w:r>
      <w:r w:rsidR="00D27669">
        <w:rPr>
          <w:rFonts w:hint="eastAsia"/>
          <w:rtl/>
        </w:rPr>
        <w:t>لي</w:t>
      </w:r>
      <w:r w:rsidR="004A6812">
        <w:rPr>
          <w:rtl/>
        </w:rPr>
        <w:t xml:space="preserve"> </w:t>
      </w:r>
      <w:r w:rsidR="004A6812" w:rsidRPr="00CE68B8">
        <w:rPr>
          <w:rStyle w:val="libFootnotenumChar"/>
          <w:rtl/>
        </w:rPr>
        <w:t>(5)</w:t>
      </w:r>
      <w:r w:rsidR="004A6812">
        <w:rPr>
          <w:rtl/>
        </w:rPr>
        <w:t>.</w:t>
      </w:r>
    </w:p>
    <w:p w:rsidR="00F01A30" w:rsidRPr="00A935C1" w:rsidRDefault="004A6812" w:rsidP="00A935C1">
      <w:pPr>
        <w:pStyle w:val="libNormal"/>
      </w:pPr>
      <w:r>
        <w:rPr>
          <w:rFonts w:hint="eastAsia"/>
          <w:rtl/>
        </w:rPr>
        <w:t>عن</w:t>
      </w:r>
      <w:r>
        <w:rPr>
          <w:rtl/>
        </w:rPr>
        <w:t xml:space="preserve"> مفضّل بن عمر قال: قلت ل</w:t>
      </w:r>
      <w:r w:rsidR="00D27669">
        <w:rPr>
          <w:rtl/>
        </w:rPr>
        <w:t>أبي</w:t>
      </w:r>
      <w:r>
        <w:rPr>
          <w:rtl/>
        </w:rPr>
        <w:t xml:space="preserve"> عبد اللّه </w:t>
      </w:r>
      <w:r w:rsidR="00D27669" w:rsidRPr="00D27669">
        <w:rPr>
          <w:rStyle w:val="libAlaemChar"/>
          <w:rtl/>
        </w:rPr>
        <w:t>عليه‌السلام</w:t>
      </w:r>
      <w:r>
        <w:rPr>
          <w:rtl/>
        </w:rPr>
        <w:t xml:space="preserve">:جعلت فداک </w:t>
      </w:r>
      <w:r w:rsidR="00A935C1">
        <w:rPr>
          <w:rtl/>
        </w:rPr>
        <w:t>تفوتني</w:t>
      </w:r>
      <w:r>
        <w:rPr>
          <w:rtl/>
        </w:rPr>
        <w:t xml:space="preserve"> </w:t>
      </w:r>
      <w:r w:rsidR="00910408">
        <w:rPr>
          <w:rtl/>
        </w:rPr>
        <w:t>صلاة</w:t>
      </w:r>
      <w:r>
        <w:rPr>
          <w:rtl/>
        </w:rPr>
        <w:t xml:space="preserve"> ال</w:t>
      </w:r>
      <w:r w:rsidR="00D27669">
        <w:rPr>
          <w:rtl/>
        </w:rPr>
        <w:t>لي</w:t>
      </w:r>
      <w:r>
        <w:rPr>
          <w:rFonts w:hint="eastAsia"/>
          <w:rtl/>
        </w:rPr>
        <w:t>ل</w:t>
      </w:r>
      <w:r>
        <w:rPr>
          <w:rtl/>
        </w:rPr>
        <w:t xml:space="preserve"> فأص</w:t>
      </w:r>
      <w:r w:rsidR="00D27669">
        <w:rPr>
          <w:rtl/>
        </w:rPr>
        <w:t>لي</w:t>
      </w:r>
      <w:r>
        <w:rPr>
          <w:rtl/>
        </w:rPr>
        <w:t xml:space="preserve"> الفجر،ف</w:t>
      </w:r>
      <w:r w:rsidR="00D27669">
        <w:rPr>
          <w:rtl/>
        </w:rPr>
        <w:t>لي</w:t>
      </w:r>
      <w:r>
        <w:rPr>
          <w:rtl/>
        </w:rPr>
        <w:t xml:space="preserve"> أن أص</w:t>
      </w:r>
      <w:r w:rsidR="00D27669">
        <w:rPr>
          <w:rtl/>
        </w:rPr>
        <w:t>لي</w:t>
      </w:r>
      <w:r>
        <w:rPr>
          <w:rtl/>
        </w:rPr>
        <w:t xml:space="preserve"> بعد </w:t>
      </w:r>
      <w:r w:rsidR="00910408">
        <w:rPr>
          <w:rtl/>
        </w:rPr>
        <w:t>صلاة</w:t>
      </w:r>
      <w:r>
        <w:rPr>
          <w:rtl/>
        </w:rPr>
        <w:t xml:space="preserve"> الفجر ما فاتن</w:t>
      </w:r>
      <w:r w:rsidR="00A935C1">
        <w:rPr>
          <w:rFonts w:hint="cs"/>
          <w:rtl/>
        </w:rPr>
        <w:t>ي</w:t>
      </w:r>
      <w:r>
        <w:rPr>
          <w:rtl/>
        </w:rPr>
        <w:t xml:space="preserve"> من ال</w:t>
      </w:r>
      <w:r w:rsidR="00910408">
        <w:rPr>
          <w:rtl/>
        </w:rPr>
        <w:t>صلاة</w:t>
      </w:r>
      <w:r>
        <w:rPr>
          <w:rtl/>
        </w:rPr>
        <w:t xml:space="preserve"> و أنا </w:t>
      </w:r>
      <w:r w:rsidR="00275436">
        <w:rPr>
          <w:rtl/>
        </w:rPr>
        <w:t>في</w:t>
      </w:r>
      <w:r>
        <w:rPr>
          <w:rtl/>
        </w:rPr>
        <w:t xml:space="preserve"> </w:t>
      </w:r>
      <w:r w:rsidR="00910408">
        <w:rPr>
          <w:rtl/>
        </w:rPr>
        <w:t>صلاة</w:t>
      </w:r>
      <w:r>
        <w:rPr>
          <w:rtl/>
        </w:rPr>
        <w:t xml:space="preserve"> قبل طلوع الشمس؟قال:نعم و لکن لا تعلم به أهلک </w:t>
      </w:r>
      <w:r w:rsidR="00275436">
        <w:rPr>
          <w:rtl/>
        </w:rPr>
        <w:t>في</w:t>
      </w:r>
      <w:r>
        <w:rPr>
          <w:rFonts w:hint="eastAsia"/>
          <w:rtl/>
        </w:rPr>
        <w:t>تّخذونه</w:t>
      </w:r>
      <w:r>
        <w:rPr>
          <w:rtl/>
        </w:rPr>
        <w:t xml:space="preserve"> </w:t>
      </w:r>
      <w:r w:rsidR="00D27669">
        <w:rPr>
          <w:rtl/>
        </w:rPr>
        <w:t>سنّة</w:t>
      </w:r>
      <w:r>
        <w:rPr>
          <w:rtl/>
        </w:rPr>
        <w:t xml:space="preserve"> </w:t>
      </w:r>
      <w:r w:rsidR="00275436">
        <w:rPr>
          <w:rtl/>
        </w:rPr>
        <w:t>في</w:t>
      </w:r>
      <w:r>
        <w:rPr>
          <w:rFonts w:hint="eastAsia"/>
          <w:rtl/>
        </w:rPr>
        <w:t>بطل</w:t>
      </w:r>
      <w:r>
        <w:rPr>
          <w:rtl/>
        </w:rPr>
        <w:t xml:space="preserve"> قول اللّه(عزّ و جل): </w:t>
      </w:r>
      <w:r w:rsidR="00F01A30" w:rsidRPr="00F01A30">
        <w:rPr>
          <w:rStyle w:val="libAlaemChar"/>
          <w:rtl/>
        </w:rPr>
        <w:t>(</w:t>
      </w:r>
      <w:r w:rsidRPr="00A935C1">
        <w:rPr>
          <w:rStyle w:val="libAieChar"/>
          <w:rtl/>
        </w:rPr>
        <w:t>وَ الْ</w:t>
      </w:r>
      <w:r w:rsidR="00582E81">
        <w:rPr>
          <w:rStyle w:val="libAieChar"/>
          <w:rtl/>
        </w:rPr>
        <w:t>مستغفري</w:t>
      </w:r>
      <w:r w:rsidRPr="00A935C1">
        <w:rPr>
          <w:rStyle w:val="libAieChar"/>
          <w:rFonts w:hint="eastAsia"/>
          <w:rtl/>
        </w:rPr>
        <w:t>نَ</w:t>
      </w:r>
      <w:r w:rsidRPr="00A935C1">
        <w:rPr>
          <w:rStyle w:val="libAieChar"/>
          <w:rtl/>
        </w:rPr>
        <w:t xml:space="preserve"> بِالْأَسْحٰارِ</w:t>
      </w:r>
      <w:r w:rsidR="00F01A30" w:rsidRPr="00F01A30">
        <w:rPr>
          <w:rStyle w:val="libAlaemChar"/>
          <w:rtl/>
        </w:rPr>
        <w:t>)</w:t>
      </w:r>
      <w:r>
        <w:rPr>
          <w:rtl/>
        </w:rPr>
        <w:t xml:space="preserve"> </w:t>
      </w:r>
      <w:r w:rsidRPr="00CE68B8">
        <w:rPr>
          <w:rStyle w:val="libFootnotenumChar"/>
          <w:rtl/>
        </w:rPr>
        <w:t>(6)</w:t>
      </w:r>
      <w:r w:rsidR="00A935C1">
        <w:rPr>
          <w:rStyle w:val="libFootnotenumChar"/>
          <w:rFonts w:hint="cs"/>
          <w:rtl/>
        </w:rPr>
        <w:t xml:space="preserve"> (7)</w:t>
      </w:r>
    </w:p>
    <w:p w:rsidR="00275436" w:rsidRDefault="00D5778D" w:rsidP="00A935C1">
      <w:pPr>
        <w:pStyle w:val="libNormal"/>
        <w:rPr>
          <w:rtl/>
        </w:rPr>
      </w:pPr>
      <w:r w:rsidRPr="00D5778D">
        <w:rPr>
          <w:rStyle w:val="libBold1Char"/>
          <w:rFonts w:hint="eastAsia"/>
          <w:rtl/>
        </w:rPr>
        <w:t>المحاسن</w:t>
      </w:r>
      <w:r w:rsidR="004A6812">
        <w:rPr>
          <w:rtl/>
        </w:rPr>
        <w:t xml:space="preserve">: کان أبو الحسن </w:t>
      </w:r>
      <w:r w:rsidR="00D27669" w:rsidRPr="00D27669">
        <w:rPr>
          <w:rStyle w:val="libAlaemChar"/>
          <w:rtl/>
        </w:rPr>
        <w:t>عليه‌السلام</w:t>
      </w:r>
      <w:r w:rsidR="004A6812">
        <w:rPr>
          <w:rtl/>
        </w:rPr>
        <w:t xml:space="preserve"> إذا قام </w:t>
      </w:r>
      <w:r w:rsidR="00D27669">
        <w:rPr>
          <w:rtl/>
        </w:rPr>
        <w:t>الى</w:t>
      </w:r>
      <w:r w:rsidR="004A6812">
        <w:rPr>
          <w:rtl/>
        </w:rPr>
        <w:t xml:space="preserve"> محرابه </w:t>
      </w:r>
      <w:r w:rsidR="00275436">
        <w:rPr>
          <w:rtl/>
        </w:rPr>
        <w:t>في</w:t>
      </w:r>
      <w:r w:rsidR="004A6812">
        <w:rPr>
          <w:rtl/>
        </w:rPr>
        <w:t xml:space="preserve"> ال</w:t>
      </w:r>
      <w:r w:rsidR="00D27669">
        <w:rPr>
          <w:rtl/>
        </w:rPr>
        <w:t>لي</w:t>
      </w:r>
      <w:r w:rsidR="004A6812">
        <w:rPr>
          <w:rFonts w:hint="eastAsia"/>
          <w:rtl/>
        </w:rPr>
        <w:t>ل</w:t>
      </w:r>
      <w:r w:rsidR="004A6812">
        <w:rPr>
          <w:rtl/>
        </w:rPr>
        <w:t xml:space="preserve"> قال:اللّهم انّک </w:t>
      </w:r>
      <w:r w:rsidR="00A935C1">
        <w:rPr>
          <w:rtl/>
        </w:rPr>
        <w:t>خلقتني</w:t>
      </w:r>
      <w:r w:rsidR="004A6812">
        <w:rPr>
          <w:rtl/>
        </w:rPr>
        <w:t xml:space="preserve"> سو</w:t>
      </w:r>
      <w:r w:rsidR="004A6812">
        <w:rPr>
          <w:rFonts w:hint="cs"/>
          <w:rtl/>
        </w:rPr>
        <w:t>یّ</w:t>
      </w:r>
      <w:r w:rsidR="004A6812">
        <w:rPr>
          <w:rFonts w:hint="eastAsia"/>
          <w:rtl/>
        </w:rPr>
        <w:t>ا</w:t>
      </w:r>
      <w:r w:rsidR="004A6812">
        <w:rPr>
          <w:rtl/>
        </w:rPr>
        <w:t xml:space="preserve">...الدعاء، و هو الدعاء الخمسون من </w:t>
      </w:r>
      <w:r w:rsidR="00D27669">
        <w:rPr>
          <w:rtl/>
        </w:rPr>
        <w:t>أدعیة</w:t>
      </w:r>
      <w:r w:rsidR="004A6812">
        <w:rPr>
          <w:rtl/>
        </w:rPr>
        <w:t xml:space="preserve"> ال</w:t>
      </w:r>
      <w:r w:rsidR="00FF55C9">
        <w:rPr>
          <w:rtl/>
        </w:rPr>
        <w:t>صحیفة</w:t>
      </w:r>
      <w:r w:rsidR="004A6812">
        <w:rPr>
          <w:rtl/>
        </w:rPr>
        <w:t xml:space="preserve"> ال</w:t>
      </w:r>
      <w:r w:rsidR="00A935C1">
        <w:rPr>
          <w:rtl/>
        </w:rPr>
        <w:t>سجّادية</w:t>
      </w:r>
      <w:r w:rsidR="004A6812">
        <w:rPr>
          <w:rtl/>
        </w:rPr>
        <w:t>(صلوات اللّه ع</w:t>
      </w:r>
      <w:r w:rsidR="00D27669">
        <w:rPr>
          <w:rtl/>
        </w:rPr>
        <w:t>ل</w:t>
      </w:r>
      <w:r w:rsidR="00A935C1">
        <w:rPr>
          <w:rFonts w:hint="cs"/>
          <w:rtl/>
        </w:rPr>
        <w:t>ى</w:t>
      </w:r>
      <w:r w:rsidR="004A6812">
        <w:rPr>
          <w:rtl/>
        </w:rPr>
        <w:t xml:space="preserve"> </w:t>
      </w:r>
      <w:r w:rsidR="00012EE5">
        <w:rPr>
          <w:rtl/>
        </w:rPr>
        <w:t>منشي</w:t>
      </w:r>
      <w:r w:rsidR="004A6812">
        <w:rPr>
          <w:rFonts w:hint="eastAsia"/>
          <w:rtl/>
        </w:rPr>
        <w:t>ها</w:t>
      </w:r>
      <w:r w:rsidR="004A6812">
        <w:rPr>
          <w:rtl/>
        </w:rPr>
        <w:t>)بأدن</w:t>
      </w:r>
      <w:r w:rsidR="004A6812">
        <w:rPr>
          <w:rFonts w:hint="cs"/>
          <w:rtl/>
        </w:rPr>
        <w:t>ی</w:t>
      </w:r>
      <w:r w:rsidR="004A6812">
        <w:rPr>
          <w:rtl/>
        </w:rPr>
        <w:t xml:space="preserve"> تغ</w:t>
      </w:r>
      <w:r w:rsidR="004A6812">
        <w:rPr>
          <w:rFonts w:hint="cs"/>
          <w:rtl/>
        </w:rPr>
        <w:t>یی</w:t>
      </w:r>
      <w:r w:rsidR="004A6812">
        <w:rPr>
          <w:rFonts w:hint="eastAsia"/>
          <w:rtl/>
        </w:rPr>
        <w:t>ر</w:t>
      </w:r>
      <w:r w:rsidR="004A6812">
        <w:rPr>
          <w:rtl/>
        </w:rPr>
        <w:t xml:space="preserve"> </w:t>
      </w:r>
      <w:r w:rsidR="004A6812" w:rsidRPr="00CE68B8">
        <w:rPr>
          <w:rStyle w:val="libFootnotenumChar"/>
          <w:rtl/>
        </w:rPr>
        <w:t>(</w:t>
      </w:r>
      <w:r w:rsidR="00A935C1">
        <w:rPr>
          <w:rStyle w:val="libFootnotenumChar"/>
          <w:rFonts w:hint="cs"/>
          <w:rtl/>
        </w:rPr>
        <w:t>8</w:t>
      </w:r>
      <w:r w:rsidR="004A6812" w:rsidRPr="00CE68B8">
        <w:rPr>
          <w:rStyle w:val="libFootnotenumChar"/>
          <w:rtl/>
        </w:rPr>
        <w:t>)</w:t>
      </w:r>
      <w:r w:rsidR="004A6812">
        <w:rPr>
          <w:rtl/>
        </w:rPr>
        <w:t>.</w:t>
      </w:r>
    </w:p>
    <w:p w:rsidR="001746BD" w:rsidRDefault="001746BD" w:rsidP="00CE68B8">
      <w:pPr>
        <w:pStyle w:val="libLine"/>
        <w:rPr>
          <w:rtl/>
        </w:rPr>
      </w:pPr>
      <w:r>
        <w:rPr>
          <w:rFonts w:hint="eastAsia"/>
          <w:rtl/>
        </w:rPr>
        <w:t>___________________</w:t>
      </w:r>
    </w:p>
    <w:p w:rsidR="00275436" w:rsidRDefault="00CE68B8" w:rsidP="00A935C1">
      <w:pPr>
        <w:pStyle w:val="libFootnote0"/>
        <w:rPr>
          <w:rtl/>
        </w:rPr>
      </w:pPr>
      <w:r>
        <w:rPr>
          <w:rtl/>
        </w:rPr>
        <w:t>(1)</w:t>
      </w:r>
      <w:r w:rsidR="004A6812">
        <w:rPr>
          <w:rtl/>
        </w:rPr>
        <w:t xml:space="preserve"> </w:t>
      </w:r>
      <w:r w:rsidR="00BD217C">
        <w:rPr>
          <w:rtl/>
        </w:rPr>
        <w:t>ق:کتاب الصلاة</w:t>
      </w:r>
      <w:r w:rsidR="00A935C1">
        <w:rPr>
          <w:rFonts w:hint="cs"/>
          <w:rtl/>
        </w:rPr>
        <w:t>/</w:t>
      </w:r>
      <w:r w:rsidR="004A6812">
        <w:rPr>
          <w:rtl/>
        </w:rPr>
        <w:t>55</w:t>
      </w:r>
      <w:r w:rsidR="00275436">
        <w:rPr>
          <w:rtl/>
        </w:rPr>
        <w:t>7</w:t>
      </w:r>
      <w:r w:rsidR="004A6812">
        <w:rPr>
          <w:rtl/>
        </w:rPr>
        <w:t>/</w:t>
      </w:r>
      <w:r w:rsidR="00275436">
        <w:rPr>
          <w:rtl/>
        </w:rPr>
        <w:t>7</w:t>
      </w:r>
      <w:r w:rsidR="004A6812">
        <w:rPr>
          <w:rtl/>
        </w:rPr>
        <w:t>4،ج:</w:t>
      </w:r>
      <w:r w:rsidR="00275436">
        <w:rPr>
          <w:rtl/>
        </w:rPr>
        <w:t>1</w:t>
      </w:r>
      <w:r w:rsidR="004A6812">
        <w:rPr>
          <w:rtl/>
        </w:rPr>
        <w:t>5</w:t>
      </w:r>
      <w:r w:rsidR="00275436">
        <w:rPr>
          <w:rtl/>
        </w:rPr>
        <w:t>3</w:t>
      </w:r>
      <w:r w:rsidR="004A6812">
        <w:rPr>
          <w:rtl/>
        </w:rPr>
        <w:t>/</w:t>
      </w:r>
      <w:r w:rsidR="00275436">
        <w:rPr>
          <w:rtl/>
        </w:rPr>
        <w:t>87</w:t>
      </w:r>
      <w:r w:rsidR="004A6812">
        <w:rPr>
          <w:rtl/>
        </w:rPr>
        <w:t xml:space="preserve"> و </w:t>
      </w:r>
      <w:r w:rsidR="00275436">
        <w:rPr>
          <w:rtl/>
        </w:rPr>
        <w:t>1</w:t>
      </w:r>
      <w:r w:rsidR="004A6812">
        <w:rPr>
          <w:rtl/>
        </w:rPr>
        <w:t>55.</w:t>
      </w:r>
    </w:p>
    <w:p w:rsidR="00275436" w:rsidRDefault="00CE68B8" w:rsidP="00A935C1">
      <w:pPr>
        <w:pStyle w:val="libFootnote0"/>
        <w:rPr>
          <w:rtl/>
        </w:rPr>
      </w:pPr>
      <w:r>
        <w:rPr>
          <w:rtl/>
        </w:rPr>
        <w:t>(2)</w:t>
      </w:r>
      <w:r w:rsidR="004A6812">
        <w:rPr>
          <w:rtl/>
        </w:rPr>
        <w:t xml:space="preserve"> </w:t>
      </w:r>
      <w:r w:rsidR="00BD217C">
        <w:rPr>
          <w:rtl/>
        </w:rPr>
        <w:t>ق:کتاب الصلاة</w:t>
      </w:r>
      <w:r w:rsidR="00A935C1">
        <w:rPr>
          <w:rFonts w:hint="cs"/>
          <w:rtl/>
        </w:rPr>
        <w:t>/</w:t>
      </w:r>
      <w:r w:rsidR="004A6812">
        <w:rPr>
          <w:rtl/>
        </w:rPr>
        <w:t>565/</w:t>
      </w:r>
      <w:r w:rsidR="00275436">
        <w:rPr>
          <w:rtl/>
        </w:rPr>
        <w:t>79</w:t>
      </w:r>
      <w:r w:rsidR="004A6812">
        <w:rPr>
          <w:rtl/>
        </w:rPr>
        <w:t>،ج:</w:t>
      </w:r>
      <w:r w:rsidR="00275436">
        <w:rPr>
          <w:rtl/>
        </w:rPr>
        <w:t>18</w:t>
      </w:r>
      <w:r w:rsidR="004A6812">
        <w:rPr>
          <w:rtl/>
        </w:rPr>
        <w:t>6/</w:t>
      </w:r>
      <w:r w:rsidR="00275436">
        <w:rPr>
          <w:rtl/>
        </w:rPr>
        <w:t>87</w:t>
      </w:r>
      <w:r w:rsidR="004A6812">
        <w:rPr>
          <w:rtl/>
        </w:rPr>
        <w:t>.</w:t>
      </w:r>
    </w:p>
    <w:p w:rsidR="00275436" w:rsidRDefault="00CE68B8" w:rsidP="00A935C1">
      <w:pPr>
        <w:pStyle w:val="libFootnote0"/>
        <w:rPr>
          <w:rtl/>
        </w:rPr>
      </w:pPr>
      <w:r>
        <w:rPr>
          <w:rtl/>
        </w:rPr>
        <w:t>(3)</w:t>
      </w:r>
      <w:r w:rsidR="004A6812">
        <w:rPr>
          <w:rtl/>
        </w:rPr>
        <w:t xml:space="preserve"> </w:t>
      </w:r>
      <w:r w:rsidR="00BD217C">
        <w:rPr>
          <w:rtl/>
        </w:rPr>
        <w:t>ق:کتاب الصلاة</w:t>
      </w:r>
      <w:r w:rsidR="00A935C1">
        <w:rPr>
          <w:rFonts w:hint="cs"/>
          <w:rtl/>
        </w:rPr>
        <w:t>/</w:t>
      </w:r>
      <w:r w:rsidR="004A6812">
        <w:rPr>
          <w:rtl/>
        </w:rPr>
        <w:t>566/</w:t>
      </w:r>
      <w:r w:rsidR="00275436">
        <w:rPr>
          <w:rtl/>
        </w:rPr>
        <w:t>80</w:t>
      </w:r>
      <w:r w:rsidR="004A6812">
        <w:rPr>
          <w:rtl/>
        </w:rPr>
        <w:t>،ج:</w:t>
      </w:r>
      <w:r w:rsidR="00275436">
        <w:rPr>
          <w:rtl/>
        </w:rPr>
        <w:t>19</w:t>
      </w:r>
      <w:r w:rsidR="004A6812">
        <w:rPr>
          <w:rtl/>
        </w:rPr>
        <w:t>4/</w:t>
      </w:r>
      <w:r w:rsidR="00275436">
        <w:rPr>
          <w:rtl/>
        </w:rPr>
        <w:t>87</w:t>
      </w:r>
      <w:r w:rsidR="004A6812">
        <w:rPr>
          <w:rtl/>
        </w:rPr>
        <w:t>.</w:t>
      </w:r>
    </w:p>
    <w:p w:rsidR="00275436" w:rsidRDefault="00CE68B8" w:rsidP="00A935C1">
      <w:pPr>
        <w:pStyle w:val="libFootnote0"/>
        <w:rPr>
          <w:rtl/>
        </w:rPr>
      </w:pPr>
      <w:r>
        <w:rPr>
          <w:rtl/>
        </w:rPr>
        <w:t>(4)</w:t>
      </w:r>
      <w:r w:rsidR="004A6812">
        <w:rPr>
          <w:rtl/>
        </w:rPr>
        <w:t xml:space="preserve"> </w:t>
      </w:r>
      <w:r w:rsidR="00BD217C">
        <w:rPr>
          <w:rtl/>
        </w:rPr>
        <w:t>ق:کتاب الصلاة</w:t>
      </w:r>
      <w:r w:rsidR="00A935C1">
        <w:rPr>
          <w:rFonts w:hint="cs"/>
          <w:rtl/>
        </w:rPr>
        <w:t>/</w:t>
      </w:r>
      <w:r w:rsidR="004A6812">
        <w:rPr>
          <w:rtl/>
        </w:rPr>
        <w:t>56</w:t>
      </w:r>
      <w:r w:rsidR="00275436">
        <w:rPr>
          <w:rtl/>
        </w:rPr>
        <w:t>7</w:t>
      </w:r>
      <w:r w:rsidR="004A6812">
        <w:rPr>
          <w:rtl/>
        </w:rPr>
        <w:t>/</w:t>
      </w:r>
      <w:r w:rsidR="00275436">
        <w:rPr>
          <w:rtl/>
        </w:rPr>
        <w:t>80</w:t>
      </w:r>
      <w:r w:rsidR="004A6812">
        <w:rPr>
          <w:rtl/>
        </w:rPr>
        <w:t>،ج:</w:t>
      </w:r>
      <w:r w:rsidR="00275436">
        <w:rPr>
          <w:rtl/>
        </w:rPr>
        <w:t>198</w:t>
      </w:r>
      <w:r w:rsidR="004A6812">
        <w:rPr>
          <w:rtl/>
        </w:rPr>
        <w:t>/</w:t>
      </w:r>
      <w:r w:rsidR="00275436">
        <w:rPr>
          <w:rtl/>
        </w:rPr>
        <w:t>87</w:t>
      </w:r>
      <w:r w:rsidR="004A6812">
        <w:rPr>
          <w:rtl/>
        </w:rPr>
        <w:t>.</w:t>
      </w:r>
    </w:p>
    <w:p w:rsidR="00275436" w:rsidRDefault="00CE68B8" w:rsidP="00A935C1">
      <w:pPr>
        <w:pStyle w:val="libFootnote0"/>
        <w:rPr>
          <w:rtl/>
        </w:rPr>
      </w:pPr>
      <w:r>
        <w:rPr>
          <w:rtl/>
        </w:rPr>
        <w:t>(5)</w:t>
      </w:r>
      <w:r w:rsidR="004A6812">
        <w:rPr>
          <w:rtl/>
        </w:rPr>
        <w:t xml:space="preserve"> </w:t>
      </w:r>
      <w:r w:rsidR="00A935C1">
        <w:rPr>
          <w:rtl/>
        </w:rPr>
        <w:t>ق:کتاب الصلاة/</w:t>
      </w:r>
      <w:r w:rsidR="004A6812">
        <w:rPr>
          <w:rtl/>
        </w:rPr>
        <w:t>5</w:t>
      </w:r>
      <w:r w:rsidR="00275436">
        <w:rPr>
          <w:rtl/>
        </w:rPr>
        <w:t>70</w:t>
      </w:r>
      <w:r w:rsidR="004A6812">
        <w:rPr>
          <w:rtl/>
        </w:rPr>
        <w:t>/</w:t>
      </w:r>
      <w:r w:rsidR="00275436">
        <w:rPr>
          <w:rtl/>
        </w:rPr>
        <w:t>80</w:t>
      </w:r>
      <w:r w:rsidR="004A6812">
        <w:rPr>
          <w:rtl/>
        </w:rPr>
        <w:t>،ج:</w:t>
      </w:r>
      <w:r w:rsidR="00275436">
        <w:rPr>
          <w:rtl/>
        </w:rPr>
        <w:t>209</w:t>
      </w:r>
      <w:r w:rsidR="004A6812">
        <w:rPr>
          <w:rtl/>
        </w:rPr>
        <w:t>/</w:t>
      </w:r>
      <w:r w:rsidR="00275436">
        <w:rPr>
          <w:rtl/>
        </w:rPr>
        <w:t>87</w:t>
      </w:r>
      <w:r w:rsidR="004A6812">
        <w:rPr>
          <w:rtl/>
        </w:rPr>
        <w:t>.</w:t>
      </w:r>
    </w:p>
    <w:p w:rsidR="00275436" w:rsidRDefault="00CE68B8" w:rsidP="00A935C1">
      <w:pPr>
        <w:pStyle w:val="libFootnote0"/>
        <w:rPr>
          <w:rtl/>
        </w:rPr>
      </w:pPr>
      <w:r>
        <w:rPr>
          <w:rtl/>
        </w:rPr>
        <w:t>(6)</w:t>
      </w:r>
      <w:r w:rsidR="004A6812">
        <w:rPr>
          <w:rtl/>
        </w:rPr>
        <w:t xml:space="preserve"> </w:t>
      </w:r>
      <w:r w:rsidR="00910408">
        <w:rPr>
          <w:rtl/>
        </w:rPr>
        <w:t>سورة</w:t>
      </w:r>
      <w:r w:rsidR="004A6812">
        <w:rPr>
          <w:rtl/>
        </w:rPr>
        <w:t xml:space="preserve"> آل عمران/</w:t>
      </w:r>
      <w:r w:rsidR="00D27669">
        <w:rPr>
          <w:rtl/>
        </w:rPr>
        <w:t>الآیة</w:t>
      </w:r>
      <w:r w:rsidR="004A6812">
        <w:rPr>
          <w:rtl/>
        </w:rPr>
        <w:t xml:space="preserve"> </w:t>
      </w:r>
      <w:r w:rsidR="00275436">
        <w:rPr>
          <w:rtl/>
        </w:rPr>
        <w:t>17</w:t>
      </w:r>
      <w:r w:rsidR="004A6812">
        <w:rPr>
          <w:rtl/>
        </w:rPr>
        <w:t>.</w:t>
      </w:r>
    </w:p>
    <w:p w:rsidR="00275436" w:rsidRDefault="00CE68B8" w:rsidP="00A935C1">
      <w:pPr>
        <w:pStyle w:val="libFootnote0"/>
        <w:rPr>
          <w:rtl/>
        </w:rPr>
      </w:pPr>
      <w:r>
        <w:rPr>
          <w:rtl/>
        </w:rPr>
        <w:t>(7)</w:t>
      </w:r>
      <w:r w:rsidR="004A6812">
        <w:rPr>
          <w:rtl/>
        </w:rPr>
        <w:t xml:space="preserve"> </w:t>
      </w:r>
      <w:r w:rsidR="00BD217C">
        <w:rPr>
          <w:rtl/>
        </w:rPr>
        <w:t>ق:کتاب الصلاة</w:t>
      </w:r>
      <w:r w:rsidR="00A935C1">
        <w:rPr>
          <w:rFonts w:hint="cs"/>
          <w:rtl/>
        </w:rPr>
        <w:t>/</w:t>
      </w:r>
      <w:r w:rsidR="004A6812">
        <w:rPr>
          <w:rtl/>
        </w:rPr>
        <w:t>5</w:t>
      </w:r>
      <w:r w:rsidR="00275436">
        <w:rPr>
          <w:rtl/>
        </w:rPr>
        <w:t>7</w:t>
      </w:r>
      <w:r w:rsidR="004A6812">
        <w:rPr>
          <w:rtl/>
        </w:rPr>
        <w:t>5/</w:t>
      </w:r>
      <w:r w:rsidR="00275436">
        <w:rPr>
          <w:rtl/>
        </w:rPr>
        <w:t>80</w:t>
      </w:r>
      <w:r w:rsidR="004A6812">
        <w:rPr>
          <w:rtl/>
        </w:rPr>
        <w:t>،ج:</w:t>
      </w:r>
      <w:r w:rsidR="00275436">
        <w:rPr>
          <w:rtl/>
        </w:rPr>
        <w:t>22</w:t>
      </w:r>
      <w:r w:rsidR="004A6812">
        <w:rPr>
          <w:rtl/>
        </w:rPr>
        <w:t>6/</w:t>
      </w:r>
      <w:r w:rsidR="00275436">
        <w:rPr>
          <w:rtl/>
        </w:rPr>
        <w:t>87</w:t>
      </w:r>
      <w:r w:rsidR="004A6812">
        <w:rPr>
          <w:rtl/>
        </w:rPr>
        <w:t>.</w:t>
      </w:r>
    </w:p>
    <w:p w:rsidR="00D53B25" w:rsidRDefault="00D53B25" w:rsidP="00D53B25">
      <w:pPr>
        <w:pStyle w:val="libNormal"/>
        <w:rPr>
          <w:rtl/>
        </w:rPr>
      </w:pPr>
      <w:r>
        <w:rPr>
          <w:rFonts w:hint="eastAsia"/>
          <w:rtl/>
        </w:rPr>
        <w:br w:type="page"/>
      </w:r>
    </w:p>
    <w:p w:rsidR="00275436" w:rsidRDefault="004A6812" w:rsidP="004A6812">
      <w:pPr>
        <w:pStyle w:val="libNormal"/>
        <w:rPr>
          <w:rtl/>
        </w:rPr>
      </w:pPr>
      <w:r>
        <w:rPr>
          <w:rFonts w:hint="eastAsia"/>
          <w:rtl/>
        </w:rPr>
        <w:lastRenderedPageBreak/>
        <w:t>باب</w:t>
      </w:r>
      <w:r>
        <w:rPr>
          <w:rtl/>
        </w:rPr>
        <w:t xml:space="preserve"> </w:t>
      </w:r>
      <w:r w:rsidR="00B8621E">
        <w:rPr>
          <w:rtl/>
        </w:rPr>
        <w:t>نافلة</w:t>
      </w:r>
      <w:r>
        <w:rPr>
          <w:rtl/>
        </w:rPr>
        <w:t xml:space="preserve"> الفجر و ک</w:t>
      </w:r>
      <w:r>
        <w:rPr>
          <w:rFonts w:hint="cs"/>
          <w:rtl/>
        </w:rPr>
        <w:t>ی</w:t>
      </w:r>
      <w:r w:rsidR="00275436">
        <w:rPr>
          <w:rFonts w:hint="eastAsia"/>
          <w:rtl/>
        </w:rPr>
        <w:t>في</w:t>
      </w:r>
      <w:r>
        <w:rPr>
          <w:rFonts w:hint="eastAsia"/>
          <w:rtl/>
        </w:rPr>
        <w:t>تها</w:t>
      </w:r>
      <w:r>
        <w:rPr>
          <w:rtl/>
        </w:rPr>
        <w:t xml:space="preserve"> و ال</w:t>
      </w:r>
      <w:r w:rsidR="00A935C1">
        <w:rPr>
          <w:rtl/>
        </w:rPr>
        <w:t>ضجعة</w:t>
      </w:r>
      <w:r>
        <w:rPr>
          <w:rtl/>
        </w:rPr>
        <w:t xml:space="preserve"> بعدها </w:t>
      </w:r>
      <w:r w:rsidRPr="00CE68B8">
        <w:rPr>
          <w:rStyle w:val="libFootnotenumChar"/>
          <w:rtl/>
        </w:rPr>
        <w:t>(1)</w:t>
      </w:r>
      <w:r>
        <w:rPr>
          <w:rtl/>
        </w:rPr>
        <w:t>.</w:t>
      </w:r>
    </w:p>
    <w:p w:rsidR="00275436" w:rsidRDefault="004A6812" w:rsidP="004A6812">
      <w:pPr>
        <w:pStyle w:val="libNormal"/>
        <w:rPr>
          <w:rtl/>
        </w:rPr>
      </w:pPr>
      <w:r>
        <w:rPr>
          <w:rFonts w:hint="eastAsia"/>
          <w:rtl/>
        </w:rPr>
        <w:t>باب</w:t>
      </w:r>
      <w:r>
        <w:rPr>
          <w:rtl/>
        </w:rPr>
        <w:t xml:space="preserve"> أحکام الشکّ و السهو </w:t>
      </w:r>
      <w:r w:rsidRPr="00CE68B8">
        <w:rPr>
          <w:rStyle w:val="libFootnotenumChar"/>
          <w:rtl/>
        </w:rPr>
        <w:t>(2)</w:t>
      </w:r>
      <w:r>
        <w:rPr>
          <w:rtl/>
        </w:rPr>
        <w:t>.</w:t>
      </w:r>
    </w:p>
    <w:p w:rsidR="00A935C1" w:rsidRDefault="004A6812" w:rsidP="00A935C1">
      <w:pPr>
        <w:pStyle w:val="libNormal"/>
        <w:rPr>
          <w:rtl/>
        </w:rPr>
      </w:pPr>
      <w:r>
        <w:rPr>
          <w:rFonts w:hint="eastAsia"/>
          <w:rtl/>
        </w:rPr>
        <w:t>باب</w:t>
      </w:r>
      <w:r>
        <w:rPr>
          <w:rtl/>
        </w:rPr>
        <w:t xml:space="preserve"> أحکام قضاء الصلوات </w:t>
      </w:r>
      <w:r w:rsidRPr="00CE68B8">
        <w:rPr>
          <w:rStyle w:val="libFootnotenumChar"/>
          <w:rtl/>
        </w:rPr>
        <w:t>(3)</w:t>
      </w:r>
      <w:r>
        <w:rPr>
          <w:rtl/>
        </w:rPr>
        <w:t>.</w:t>
      </w:r>
    </w:p>
    <w:p w:rsidR="00275436" w:rsidRDefault="00F01A30" w:rsidP="00A935C1">
      <w:pPr>
        <w:pStyle w:val="libNormal"/>
        <w:rPr>
          <w:rtl/>
        </w:rPr>
      </w:pPr>
      <w:r w:rsidRPr="00F01A30">
        <w:rPr>
          <w:rStyle w:val="libAlaemChar"/>
          <w:rFonts w:hint="eastAsia"/>
          <w:rtl/>
        </w:rPr>
        <w:t>(</w:t>
      </w:r>
      <w:r w:rsidR="004A6812" w:rsidRPr="00A935C1">
        <w:rPr>
          <w:rStyle w:val="libAieChar"/>
          <w:rFonts w:hint="eastAsia"/>
          <w:rtl/>
        </w:rPr>
        <w:t>فَاعْبُدْنِ</w:t>
      </w:r>
      <w:r w:rsidR="004A6812" w:rsidRPr="00A935C1">
        <w:rPr>
          <w:rStyle w:val="libAieChar"/>
          <w:rFonts w:hint="cs"/>
          <w:rtl/>
        </w:rPr>
        <w:t>ی</w:t>
      </w:r>
      <w:r w:rsidR="004A6812" w:rsidRPr="00A935C1">
        <w:rPr>
          <w:rStyle w:val="libAieChar"/>
          <w:rtl/>
        </w:rPr>
        <w:t xml:space="preserve"> وَ أَقِمِ الصَّلاٰهَ لِذِکْرِ</w:t>
      </w:r>
      <w:r w:rsidR="004A6812" w:rsidRPr="00A935C1">
        <w:rPr>
          <w:rStyle w:val="libAieChar"/>
          <w:rFonts w:hint="cs"/>
          <w:rtl/>
        </w:rPr>
        <w:t>ی</w:t>
      </w:r>
      <w:r w:rsidRPr="00F01A30">
        <w:rPr>
          <w:rStyle w:val="libAlaemChar"/>
          <w:rFonts w:hint="eastAsia"/>
          <w:rtl/>
        </w:rPr>
        <w:t>)</w:t>
      </w:r>
      <w:r w:rsidR="004A6812" w:rsidRPr="00CE68B8">
        <w:rPr>
          <w:rStyle w:val="libFootnotenumChar"/>
          <w:rtl/>
        </w:rPr>
        <w:t>(4)</w:t>
      </w:r>
      <w:r w:rsidR="004A6812">
        <w:rPr>
          <w:rtl/>
        </w:rPr>
        <w:t>.</w:t>
      </w:r>
    </w:p>
    <w:p w:rsidR="00275436" w:rsidRDefault="004A6812" w:rsidP="004A6812">
      <w:pPr>
        <w:pStyle w:val="libNormal"/>
        <w:rPr>
          <w:rtl/>
        </w:rPr>
      </w:pPr>
      <w:r>
        <w:rPr>
          <w:rFonts w:hint="eastAsia"/>
          <w:rtl/>
        </w:rPr>
        <w:t>باب</w:t>
      </w:r>
      <w:r>
        <w:rPr>
          <w:rtl/>
        </w:rPr>
        <w:t xml:space="preserve"> القضاء عن الم</w:t>
      </w:r>
      <w:r>
        <w:rPr>
          <w:rFonts w:hint="cs"/>
          <w:rtl/>
        </w:rPr>
        <w:t>یّ</w:t>
      </w:r>
      <w:r>
        <w:rPr>
          <w:rFonts w:hint="eastAsia"/>
          <w:rtl/>
        </w:rPr>
        <w:t>ت</w:t>
      </w:r>
      <w:r>
        <w:rPr>
          <w:rtl/>
        </w:rPr>
        <w:t xml:space="preserve"> و ال</w:t>
      </w:r>
      <w:r w:rsidR="00910408">
        <w:rPr>
          <w:rtl/>
        </w:rPr>
        <w:t>صلاة</w:t>
      </w:r>
      <w:r>
        <w:rPr>
          <w:rtl/>
        </w:rPr>
        <w:t xml:space="preserve"> له </w:t>
      </w:r>
      <w:r w:rsidRPr="00CE68B8">
        <w:rPr>
          <w:rStyle w:val="libFootnotenumChar"/>
          <w:rtl/>
        </w:rPr>
        <w:t>(5)</w:t>
      </w:r>
      <w:r>
        <w:rPr>
          <w:rtl/>
        </w:rPr>
        <w:t>.</w:t>
      </w:r>
    </w:p>
    <w:p w:rsidR="00275436" w:rsidRDefault="004A6812" w:rsidP="00A935C1">
      <w:pPr>
        <w:pStyle w:val="libNormal"/>
        <w:rPr>
          <w:rtl/>
        </w:rPr>
      </w:pPr>
      <w:r>
        <w:rPr>
          <w:rFonts w:hint="eastAsia"/>
          <w:rtl/>
        </w:rPr>
        <w:t>باب</w:t>
      </w:r>
      <w:r>
        <w:rPr>
          <w:rtl/>
        </w:rPr>
        <w:t xml:space="preserve"> تقد</w:t>
      </w:r>
      <w:r>
        <w:rPr>
          <w:rFonts w:hint="cs"/>
          <w:rtl/>
        </w:rPr>
        <w:t>ی</w:t>
      </w:r>
      <w:r>
        <w:rPr>
          <w:rFonts w:hint="eastAsia"/>
          <w:rtl/>
        </w:rPr>
        <w:t>م</w:t>
      </w:r>
      <w:r>
        <w:rPr>
          <w:rtl/>
        </w:rPr>
        <w:t xml:space="preserve"> الفوائت ع</w:t>
      </w:r>
      <w:r w:rsidR="00D27669">
        <w:rPr>
          <w:rtl/>
        </w:rPr>
        <w:t>ل</w:t>
      </w:r>
      <w:r w:rsidR="00A935C1">
        <w:rPr>
          <w:rFonts w:hint="cs"/>
          <w:rtl/>
        </w:rPr>
        <w:t>ى</w:t>
      </w:r>
      <w:r>
        <w:rPr>
          <w:rtl/>
        </w:rPr>
        <w:t xml:space="preserve"> الحواضر و الترت</w:t>
      </w:r>
      <w:r>
        <w:rPr>
          <w:rFonts w:hint="cs"/>
          <w:rtl/>
        </w:rPr>
        <w:t>ی</w:t>
      </w:r>
      <w:r>
        <w:rPr>
          <w:rFonts w:hint="eastAsia"/>
          <w:rtl/>
        </w:rPr>
        <w:t>ب</w:t>
      </w:r>
      <w:r>
        <w:rPr>
          <w:rtl/>
        </w:rPr>
        <w:t xml:space="preserve"> </w:t>
      </w:r>
      <w:r w:rsidR="00FF55C9">
        <w:rPr>
          <w:rtl/>
        </w:rPr>
        <w:t>بي</w:t>
      </w:r>
      <w:r>
        <w:rPr>
          <w:rFonts w:hint="eastAsia"/>
          <w:rtl/>
        </w:rPr>
        <w:t>ن</w:t>
      </w:r>
      <w:r>
        <w:rPr>
          <w:rtl/>
        </w:rPr>
        <w:t xml:space="preserve"> الصلوات </w:t>
      </w:r>
      <w:r w:rsidRPr="00CE68B8">
        <w:rPr>
          <w:rStyle w:val="libFootnotenumChar"/>
          <w:rtl/>
        </w:rPr>
        <w:t>(6)</w:t>
      </w:r>
      <w:r>
        <w:rPr>
          <w:rtl/>
        </w:rPr>
        <w:t>.</w:t>
      </w:r>
    </w:p>
    <w:p w:rsidR="00275436" w:rsidRDefault="004A6812" w:rsidP="004A6812">
      <w:pPr>
        <w:pStyle w:val="libNormal"/>
        <w:rPr>
          <w:rtl/>
        </w:rPr>
      </w:pPr>
      <w:r>
        <w:rPr>
          <w:rFonts w:hint="eastAsia"/>
          <w:rtl/>
        </w:rPr>
        <w:t>باب</w:t>
      </w:r>
      <w:r>
        <w:rPr>
          <w:rtl/>
        </w:rPr>
        <w:t xml:space="preserve"> وجوب قصر ال</w:t>
      </w:r>
      <w:r w:rsidR="00910408">
        <w:rPr>
          <w:rtl/>
        </w:rPr>
        <w:t>صلاة</w:t>
      </w:r>
      <w:r>
        <w:rPr>
          <w:rtl/>
        </w:rPr>
        <w:t xml:space="preserve"> </w:t>
      </w:r>
      <w:r w:rsidR="00275436">
        <w:rPr>
          <w:rtl/>
        </w:rPr>
        <w:t>في</w:t>
      </w:r>
      <w:r>
        <w:rPr>
          <w:rtl/>
        </w:rPr>
        <w:t xml:space="preserve"> السفر </w:t>
      </w:r>
      <w:r w:rsidRPr="00CE68B8">
        <w:rPr>
          <w:rStyle w:val="libFootnotenumChar"/>
          <w:rtl/>
        </w:rPr>
        <w:t>(7)</w:t>
      </w:r>
      <w:r>
        <w:rPr>
          <w:rtl/>
        </w:rPr>
        <w:t>.</w:t>
      </w:r>
    </w:p>
    <w:p w:rsidR="00275436" w:rsidRDefault="004A6812" w:rsidP="004A6812">
      <w:pPr>
        <w:pStyle w:val="libNormal"/>
        <w:rPr>
          <w:rtl/>
        </w:rPr>
      </w:pPr>
      <w:r>
        <w:rPr>
          <w:rFonts w:hint="eastAsia"/>
          <w:rtl/>
        </w:rPr>
        <w:t>باب</w:t>
      </w:r>
      <w:r>
        <w:rPr>
          <w:rtl/>
        </w:rPr>
        <w:t xml:space="preserve"> مواضع التخ</w:t>
      </w:r>
      <w:r>
        <w:rPr>
          <w:rFonts w:hint="cs"/>
          <w:rtl/>
        </w:rPr>
        <w:t>یی</w:t>
      </w:r>
      <w:r>
        <w:rPr>
          <w:rFonts w:hint="eastAsia"/>
          <w:rtl/>
        </w:rPr>
        <w:t>ر</w:t>
      </w:r>
      <w:r>
        <w:rPr>
          <w:rtl/>
        </w:rPr>
        <w:t xml:space="preserve"> </w:t>
      </w:r>
      <w:r w:rsidRPr="00CE68B8">
        <w:rPr>
          <w:rStyle w:val="libFootnotenumChar"/>
          <w:rtl/>
        </w:rPr>
        <w:t>(8)</w:t>
      </w:r>
      <w:r>
        <w:rPr>
          <w:rtl/>
        </w:rPr>
        <w:t>.</w:t>
      </w:r>
    </w:p>
    <w:p w:rsidR="00275436" w:rsidRDefault="004A6812" w:rsidP="004A6812">
      <w:pPr>
        <w:pStyle w:val="libNormal"/>
        <w:rPr>
          <w:rtl/>
        </w:rPr>
      </w:pPr>
      <w:r w:rsidRPr="00A935C1">
        <w:rPr>
          <w:rStyle w:val="libBold1Char"/>
          <w:rFonts w:hint="eastAsia"/>
          <w:rtl/>
        </w:rPr>
        <w:t>کامل</w:t>
      </w:r>
      <w:r w:rsidRPr="00A935C1">
        <w:rPr>
          <w:rStyle w:val="libBold1Char"/>
          <w:rtl/>
        </w:rPr>
        <w:t xml:space="preserve"> ال</w:t>
      </w:r>
      <w:r w:rsidR="00B365CC" w:rsidRPr="00A935C1">
        <w:rPr>
          <w:rStyle w:val="libBold1Char"/>
          <w:rtl/>
        </w:rPr>
        <w:t>زیارة</w:t>
      </w:r>
      <w:r>
        <w:rPr>
          <w:rtl/>
        </w:rPr>
        <w:t xml:space="preserve">:عن </w:t>
      </w:r>
      <w:r w:rsidR="00D27669">
        <w:rPr>
          <w:rtl/>
        </w:rPr>
        <w:t>أبي</w:t>
      </w:r>
      <w:r>
        <w:rPr>
          <w:rtl/>
        </w:rPr>
        <w:t xml:space="preserve"> عبد اللّه </w:t>
      </w:r>
      <w:r w:rsidR="00D27669" w:rsidRPr="00D27669">
        <w:rPr>
          <w:rStyle w:val="libAlaemChar"/>
          <w:rtl/>
        </w:rPr>
        <w:t>عليه‌السلام</w:t>
      </w:r>
      <w:r>
        <w:rPr>
          <w:rtl/>
        </w:rPr>
        <w:t xml:space="preserve"> قال: تتمّ ال</w:t>
      </w:r>
      <w:r w:rsidR="00910408">
        <w:rPr>
          <w:rtl/>
        </w:rPr>
        <w:t>صلاة</w:t>
      </w:r>
      <w:r>
        <w:rPr>
          <w:rtl/>
        </w:rPr>
        <w:t xml:space="preserve"> </w:t>
      </w:r>
      <w:r w:rsidR="00275436">
        <w:rPr>
          <w:rtl/>
        </w:rPr>
        <w:t>في</w:t>
      </w:r>
      <w:r>
        <w:rPr>
          <w:rtl/>
        </w:rPr>
        <w:t xml:space="preserve"> </w:t>
      </w:r>
      <w:r w:rsidR="00D27669">
        <w:rPr>
          <w:rtl/>
        </w:rPr>
        <w:t>أربعة</w:t>
      </w:r>
      <w:r>
        <w:rPr>
          <w:rtl/>
        </w:rPr>
        <w:t xml:space="preserve"> مواطن:</w:t>
      </w:r>
      <w:r w:rsidR="00275436">
        <w:rPr>
          <w:rtl/>
        </w:rPr>
        <w:t>في</w:t>
      </w:r>
      <w:r>
        <w:rPr>
          <w:rtl/>
        </w:rPr>
        <w:t xml:space="preserve"> المسجد الحرام و مسجد الرسول و مسجد ال</w:t>
      </w:r>
      <w:r w:rsidR="00910408">
        <w:rPr>
          <w:rtl/>
        </w:rPr>
        <w:t>کوفة</w:t>
      </w:r>
      <w:r>
        <w:rPr>
          <w:rtl/>
        </w:rPr>
        <w:t xml:space="preserve"> و حرم الحس</w:t>
      </w:r>
      <w:r>
        <w:rPr>
          <w:rFonts w:hint="cs"/>
          <w:rtl/>
        </w:rPr>
        <w:t>ی</w:t>
      </w:r>
      <w:r>
        <w:rPr>
          <w:rFonts w:hint="eastAsia"/>
          <w:rtl/>
        </w:rPr>
        <w:t>ن</w:t>
      </w:r>
      <w:r>
        <w:rPr>
          <w:rtl/>
        </w:rPr>
        <w:t xml:space="preserve"> </w:t>
      </w:r>
      <w:r w:rsidR="00D27669" w:rsidRPr="00D27669">
        <w:rPr>
          <w:rStyle w:val="libAlaemChar"/>
          <w:rtl/>
        </w:rPr>
        <w:t>عليه‌السلام</w:t>
      </w:r>
      <w:r>
        <w:rPr>
          <w:rtl/>
        </w:rPr>
        <w:t>.</w:t>
      </w:r>
    </w:p>
    <w:p w:rsidR="00275436" w:rsidRDefault="004A6812" w:rsidP="004A6812">
      <w:pPr>
        <w:pStyle w:val="libNormal"/>
        <w:rPr>
          <w:rtl/>
        </w:rPr>
      </w:pPr>
      <w:r w:rsidRPr="00A935C1">
        <w:rPr>
          <w:rStyle w:val="libBold1Char"/>
          <w:rFonts w:hint="eastAsia"/>
          <w:rtl/>
        </w:rPr>
        <w:t>قلت</w:t>
      </w:r>
      <w:r>
        <w:rPr>
          <w:rtl/>
        </w:rPr>
        <w:t xml:space="preserve">: و </w:t>
      </w:r>
      <w:r w:rsidR="00275436">
        <w:rPr>
          <w:rtl/>
        </w:rPr>
        <w:t>في</w:t>
      </w:r>
      <w:r>
        <w:rPr>
          <w:rtl/>
        </w:rPr>
        <w:t xml:space="preserve"> بعض الروا</w:t>
      </w:r>
      <w:r>
        <w:rPr>
          <w:rFonts w:hint="cs"/>
          <w:rtl/>
        </w:rPr>
        <w:t>ی</w:t>
      </w:r>
      <w:r>
        <w:rPr>
          <w:rFonts w:hint="eastAsia"/>
          <w:rtl/>
        </w:rPr>
        <w:t>ات</w:t>
      </w:r>
      <w:r>
        <w:rPr>
          <w:rtl/>
        </w:rPr>
        <w:t xml:space="preserve"> انّ الإتمام </w:t>
      </w:r>
      <w:r w:rsidR="00275436">
        <w:rPr>
          <w:rtl/>
        </w:rPr>
        <w:t>في</w:t>
      </w:r>
      <w:r>
        <w:rPr>
          <w:rFonts w:hint="eastAsia"/>
          <w:rtl/>
        </w:rPr>
        <w:t>ها</w:t>
      </w:r>
      <w:r>
        <w:rPr>
          <w:rtl/>
        </w:rPr>
        <w:t xml:space="preserve"> من الأمر المذخور </w:t>
      </w:r>
      <w:r w:rsidRPr="00CE68B8">
        <w:rPr>
          <w:rStyle w:val="libFootnotenumChar"/>
          <w:rtl/>
        </w:rPr>
        <w:t>(9)</w:t>
      </w:r>
      <w:r>
        <w:rPr>
          <w:rtl/>
        </w:rPr>
        <w:t>.</w:t>
      </w:r>
    </w:p>
    <w:p w:rsidR="00275436" w:rsidRDefault="004A6812" w:rsidP="00A935C1">
      <w:pPr>
        <w:pStyle w:val="libNormal"/>
        <w:rPr>
          <w:rtl/>
        </w:rPr>
      </w:pPr>
      <w:r>
        <w:rPr>
          <w:rFonts w:hint="eastAsia"/>
          <w:rtl/>
        </w:rPr>
        <w:t>باب</w:t>
      </w:r>
      <w:r>
        <w:rPr>
          <w:rtl/>
        </w:rPr>
        <w:t xml:space="preserve"> </w:t>
      </w:r>
      <w:r w:rsidR="00910408">
        <w:rPr>
          <w:rtl/>
        </w:rPr>
        <w:t>صلاة</w:t>
      </w:r>
      <w:r>
        <w:rPr>
          <w:rtl/>
        </w:rPr>
        <w:t xml:space="preserve"> الخوف و أقس</w:t>
      </w:r>
      <w:r w:rsidR="00910408">
        <w:rPr>
          <w:rtl/>
        </w:rPr>
        <w:t>أم</w:t>
      </w:r>
      <w:r w:rsidR="00A935C1">
        <w:rPr>
          <w:rFonts w:hint="cs"/>
          <w:rtl/>
        </w:rPr>
        <w:t>ه</w:t>
      </w:r>
      <w:r>
        <w:rPr>
          <w:rtl/>
        </w:rPr>
        <w:t xml:space="preserve">ا </w:t>
      </w:r>
      <w:r w:rsidRPr="00CE68B8">
        <w:rPr>
          <w:rStyle w:val="libFootnotenumChar"/>
          <w:rtl/>
        </w:rPr>
        <w:t>(10)</w:t>
      </w:r>
      <w:r>
        <w:rPr>
          <w:rtl/>
        </w:rPr>
        <w:t>.</w:t>
      </w:r>
    </w:p>
    <w:p w:rsidR="00275436" w:rsidRDefault="004A6812" w:rsidP="00A935C1">
      <w:pPr>
        <w:pStyle w:val="libNormal"/>
        <w:rPr>
          <w:rtl/>
        </w:rPr>
      </w:pPr>
      <w:r>
        <w:rPr>
          <w:rFonts w:hint="eastAsia"/>
          <w:rtl/>
        </w:rPr>
        <w:t>ذکر</w:t>
      </w:r>
      <w:r>
        <w:rPr>
          <w:rtl/>
        </w:rPr>
        <w:t xml:space="preserve"> </w:t>
      </w:r>
      <w:r w:rsidR="00257D04">
        <w:rPr>
          <w:rtl/>
        </w:rPr>
        <w:t>جملة</w:t>
      </w:r>
      <w:r>
        <w:rPr>
          <w:rtl/>
        </w:rPr>
        <w:t xml:space="preserve"> من الصلوات ال</w:t>
      </w:r>
      <w:r w:rsidR="00A935C1">
        <w:rPr>
          <w:rtl/>
        </w:rPr>
        <w:t>مستحبّة</w:t>
      </w:r>
      <w:r>
        <w:rPr>
          <w:rtl/>
        </w:rPr>
        <w:t xml:space="preserve"> </w:t>
      </w:r>
      <w:r w:rsidR="00275436">
        <w:rPr>
          <w:rtl/>
        </w:rPr>
        <w:t>في</w:t>
      </w:r>
      <w:r>
        <w:rPr>
          <w:rtl/>
        </w:rPr>
        <w:t xml:space="preserve"> </w:t>
      </w:r>
      <w:r>
        <w:rPr>
          <w:rFonts w:hint="cs"/>
          <w:rtl/>
        </w:rPr>
        <w:t>ی</w:t>
      </w:r>
      <w:r>
        <w:rPr>
          <w:rFonts w:hint="eastAsia"/>
          <w:rtl/>
        </w:rPr>
        <w:t>وم</w:t>
      </w:r>
      <w:r>
        <w:rPr>
          <w:rtl/>
        </w:rPr>
        <w:t xml:space="preserve"> ال</w:t>
      </w:r>
      <w:r w:rsidR="00B10A59">
        <w:rPr>
          <w:rtl/>
        </w:rPr>
        <w:t>جمعة</w:t>
      </w:r>
      <w:r>
        <w:rPr>
          <w:rtl/>
        </w:rPr>
        <w:t xml:space="preserve"> ک</w:t>
      </w:r>
      <w:r w:rsidR="00910408">
        <w:rPr>
          <w:rtl/>
        </w:rPr>
        <w:t>صلاة</w:t>
      </w:r>
      <w:r>
        <w:rPr>
          <w:rtl/>
        </w:rPr>
        <w:t xml:space="preserve"> </w:t>
      </w:r>
      <w:r w:rsidR="00910408">
        <w:rPr>
          <w:rtl/>
        </w:rPr>
        <w:t>فاطمة</w:t>
      </w:r>
      <w:r>
        <w:rPr>
          <w:rtl/>
        </w:rPr>
        <w:t xml:space="preserve"> </w:t>
      </w:r>
      <w:r w:rsidR="00D27669" w:rsidRPr="00D27669">
        <w:rPr>
          <w:rStyle w:val="libAlaemChar"/>
          <w:rtl/>
        </w:rPr>
        <w:t>عليها‌السلام</w:t>
      </w:r>
      <w:r>
        <w:rPr>
          <w:rtl/>
        </w:rPr>
        <w:t xml:space="preserve"> و </w:t>
      </w:r>
      <w:r w:rsidR="00910408">
        <w:rPr>
          <w:rtl/>
        </w:rPr>
        <w:t>صلاة</w:t>
      </w:r>
      <w:r>
        <w:rPr>
          <w:rtl/>
        </w:rPr>
        <w:t xml:space="preserve"> ال</w:t>
      </w:r>
      <w:r w:rsidR="00B365CC">
        <w:rPr>
          <w:rtl/>
        </w:rPr>
        <w:t>کاملة</w:t>
      </w:r>
      <w:r>
        <w:rPr>
          <w:rtl/>
        </w:rPr>
        <w:t xml:space="preserve"> و </w:t>
      </w:r>
      <w:r w:rsidR="00910408">
        <w:rPr>
          <w:rtl/>
        </w:rPr>
        <w:t>صلاة</w:t>
      </w:r>
      <w:r>
        <w:rPr>
          <w:rtl/>
        </w:rPr>
        <w:t xml:space="preserve"> الاعر</w:t>
      </w:r>
      <w:r w:rsidR="00D27669">
        <w:rPr>
          <w:rtl/>
        </w:rPr>
        <w:t>أبي</w:t>
      </w:r>
      <w:r>
        <w:rPr>
          <w:rtl/>
        </w:rPr>
        <w:t xml:space="preserve"> و </w:t>
      </w:r>
      <w:r w:rsidR="00EA47CB">
        <w:rPr>
          <w:rtl/>
        </w:rPr>
        <w:t>غیر</w:t>
      </w:r>
      <w:r w:rsidR="00A935C1">
        <w:rPr>
          <w:rFonts w:hint="cs"/>
          <w:rtl/>
        </w:rPr>
        <w:t>ه</w:t>
      </w:r>
      <w:r>
        <w:rPr>
          <w:rFonts w:hint="eastAsia"/>
          <w:rtl/>
        </w:rPr>
        <w:t>ا</w:t>
      </w:r>
      <w:r>
        <w:rPr>
          <w:rtl/>
        </w:rPr>
        <w:t xml:space="preserve"> </w:t>
      </w:r>
      <w:r w:rsidRPr="00CE68B8">
        <w:rPr>
          <w:rStyle w:val="libFootnotenumChar"/>
          <w:rtl/>
        </w:rPr>
        <w:t>(11)</w:t>
      </w:r>
      <w:r>
        <w:rPr>
          <w:rtl/>
        </w:rPr>
        <w:t>.</w:t>
      </w:r>
    </w:p>
    <w:p w:rsidR="00275436" w:rsidRDefault="004A6812" w:rsidP="004A6812">
      <w:pPr>
        <w:pStyle w:val="libNormal"/>
        <w:rPr>
          <w:rtl/>
        </w:rPr>
      </w:pPr>
      <w:r>
        <w:rPr>
          <w:rFonts w:hint="eastAsia"/>
          <w:rtl/>
        </w:rPr>
        <w:t>باب</w:t>
      </w:r>
      <w:r>
        <w:rPr>
          <w:rtl/>
        </w:rPr>
        <w:t xml:space="preserve"> نوافل </w:t>
      </w:r>
      <w:r>
        <w:rPr>
          <w:rFonts w:hint="cs"/>
          <w:rtl/>
        </w:rPr>
        <w:t>ی</w:t>
      </w:r>
      <w:r>
        <w:rPr>
          <w:rFonts w:hint="eastAsia"/>
          <w:rtl/>
        </w:rPr>
        <w:t>وم</w:t>
      </w:r>
      <w:r>
        <w:rPr>
          <w:rtl/>
        </w:rPr>
        <w:t xml:space="preserve"> ال</w:t>
      </w:r>
      <w:r w:rsidR="00B10A59">
        <w:rPr>
          <w:rtl/>
        </w:rPr>
        <w:t>جمعة</w:t>
      </w:r>
      <w:r>
        <w:rPr>
          <w:rtl/>
        </w:rPr>
        <w:t xml:space="preserve"> و ترت</w:t>
      </w:r>
      <w:r>
        <w:rPr>
          <w:rFonts w:hint="cs"/>
          <w:rtl/>
        </w:rPr>
        <w:t>ی</w:t>
      </w:r>
      <w:r>
        <w:rPr>
          <w:rFonts w:hint="eastAsia"/>
          <w:rtl/>
        </w:rPr>
        <w:t>بها</w:t>
      </w:r>
      <w:r>
        <w:rPr>
          <w:rtl/>
        </w:rPr>
        <w:t xml:space="preserve"> </w:t>
      </w:r>
      <w:r w:rsidRPr="00CE68B8">
        <w:rPr>
          <w:rStyle w:val="libFootnotenumChar"/>
          <w:rtl/>
        </w:rPr>
        <w:t>(12)</w:t>
      </w:r>
      <w:r>
        <w:rPr>
          <w:rtl/>
        </w:rPr>
        <w:t>.</w:t>
      </w:r>
    </w:p>
    <w:p w:rsidR="001746BD" w:rsidRDefault="001746BD" w:rsidP="00CE68B8">
      <w:pPr>
        <w:pStyle w:val="libLine"/>
        <w:rPr>
          <w:rtl/>
        </w:rPr>
      </w:pPr>
      <w:r>
        <w:rPr>
          <w:rFonts w:hint="eastAsia"/>
          <w:rtl/>
        </w:rPr>
        <w:t>___________________</w:t>
      </w:r>
    </w:p>
    <w:p w:rsidR="00275436" w:rsidRDefault="00CE68B8" w:rsidP="00A935C1">
      <w:pPr>
        <w:pStyle w:val="libFootnote0"/>
        <w:rPr>
          <w:rtl/>
        </w:rPr>
      </w:pPr>
      <w:r>
        <w:rPr>
          <w:rtl/>
        </w:rPr>
        <w:t>(1)</w:t>
      </w:r>
      <w:r w:rsidR="004A6812">
        <w:rPr>
          <w:rtl/>
        </w:rPr>
        <w:t xml:space="preserve"> </w:t>
      </w:r>
      <w:r w:rsidR="00A935C1">
        <w:rPr>
          <w:rtl/>
        </w:rPr>
        <w:t>ق:کتاب الصلاة/</w:t>
      </w:r>
      <w:r w:rsidR="004A6812">
        <w:rPr>
          <w:rtl/>
        </w:rPr>
        <w:t>5</w:t>
      </w:r>
      <w:r w:rsidR="00275436">
        <w:rPr>
          <w:rtl/>
        </w:rPr>
        <w:t>98</w:t>
      </w:r>
      <w:r w:rsidR="004A6812">
        <w:rPr>
          <w:rtl/>
        </w:rPr>
        <w:t>/</w:t>
      </w:r>
      <w:r w:rsidR="00275436">
        <w:rPr>
          <w:rtl/>
        </w:rPr>
        <w:t>81</w:t>
      </w:r>
      <w:r w:rsidR="004A6812">
        <w:rPr>
          <w:rtl/>
        </w:rPr>
        <w:t>،ج:</w:t>
      </w:r>
      <w:r w:rsidR="00275436">
        <w:rPr>
          <w:rtl/>
        </w:rPr>
        <w:t>310</w:t>
      </w:r>
      <w:r w:rsidR="004A6812">
        <w:rPr>
          <w:rtl/>
        </w:rPr>
        <w:t>/</w:t>
      </w:r>
      <w:r w:rsidR="00275436">
        <w:rPr>
          <w:rtl/>
        </w:rPr>
        <w:t>87</w:t>
      </w:r>
      <w:r w:rsidR="004A6812">
        <w:rPr>
          <w:rtl/>
        </w:rPr>
        <w:t>.</w:t>
      </w:r>
    </w:p>
    <w:p w:rsidR="00275436" w:rsidRDefault="00CE68B8" w:rsidP="00A935C1">
      <w:pPr>
        <w:pStyle w:val="libFootnote0"/>
        <w:rPr>
          <w:rtl/>
        </w:rPr>
      </w:pPr>
      <w:r>
        <w:rPr>
          <w:rtl/>
        </w:rPr>
        <w:t>(2)</w:t>
      </w:r>
      <w:r w:rsidR="004A6812">
        <w:rPr>
          <w:rtl/>
        </w:rPr>
        <w:t xml:space="preserve"> </w:t>
      </w:r>
      <w:r w:rsidR="00BD217C">
        <w:rPr>
          <w:rtl/>
        </w:rPr>
        <w:t>ق:کتاب الصلاة</w:t>
      </w:r>
      <w:r w:rsidR="00A935C1">
        <w:rPr>
          <w:rFonts w:hint="cs"/>
          <w:rtl/>
        </w:rPr>
        <w:t>/</w:t>
      </w:r>
      <w:r w:rsidR="004A6812">
        <w:rPr>
          <w:rtl/>
        </w:rPr>
        <w:t>6</w:t>
      </w:r>
      <w:r w:rsidR="00275436">
        <w:rPr>
          <w:rtl/>
        </w:rPr>
        <w:t>39</w:t>
      </w:r>
      <w:r w:rsidR="004A6812">
        <w:rPr>
          <w:rtl/>
        </w:rPr>
        <w:t>/</w:t>
      </w:r>
      <w:r w:rsidR="00275436">
        <w:rPr>
          <w:rtl/>
        </w:rPr>
        <w:t>8</w:t>
      </w:r>
      <w:r w:rsidR="00A935C1">
        <w:rPr>
          <w:rtl/>
        </w:rPr>
        <w:t>6</w:t>
      </w:r>
      <w:r w:rsidR="004A6812">
        <w:rPr>
          <w:rtl/>
        </w:rPr>
        <w:t>،ج:</w:t>
      </w:r>
      <w:r w:rsidR="00275436">
        <w:rPr>
          <w:rtl/>
        </w:rPr>
        <w:t>13</w:t>
      </w:r>
      <w:r w:rsidR="004A6812">
        <w:rPr>
          <w:rtl/>
        </w:rPr>
        <w:t>6/</w:t>
      </w:r>
      <w:r w:rsidR="00275436">
        <w:rPr>
          <w:rtl/>
        </w:rPr>
        <w:t>88</w:t>
      </w:r>
      <w:r w:rsidR="004A6812">
        <w:rPr>
          <w:rtl/>
        </w:rPr>
        <w:t>.</w:t>
      </w:r>
    </w:p>
    <w:p w:rsidR="00275436" w:rsidRDefault="00CE68B8" w:rsidP="00A935C1">
      <w:pPr>
        <w:pStyle w:val="libFootnote0"/>
        <w:rPr>
          <w:rtl/>
        </w:rPr>
      </w:pPr>
      <w:r>
        <w:rPr>
          <w:rtl/>
        </w:rPr>
        <w:t>(3)</w:t>
      </w:r>
      <w:r w:rsidR="004A6812">
        <w:rPr>
          <w:rtl/>
        </w:rPr>
        <w:t xml:space="preserve"> </w:t>
      </w:r>
      <w:r w:rsidR="00BD217C">
        <w:rPr>
          <w:rtl/>
        </w:rPr>
        <w:t>ق:کتاب الصلاة</w:t>
      </w:r>
      <w:r w:rsidR="00A935C1">
        <w:rPr>
          <w:rFonts w:hint="cs"/>
          <w:rtl/>
        </w:rPr>
        <w:t>/</w:t>
      </w:r>
      <w:r w:rsidR="004A6812">
        <w:rPr>
          <w:rtl/>
        </w:rPr>
        <w:t>6</w:t>
      </w:r>
      <w:r w:rsidR="00275436">
        <w:rPr>
          <w:rtl/>
        </w:rPr>
        <w:t>7</w:t>
      </w:r>
      <w:r w:rsidR="004A6812">
        <w:rPr>
          <w:rtl/>
        </w:rPr>
        <w:t>5/</w:t>
      </w:r>
      <w:r w:rsidR="00275436">
        <w:rPr>
          <w:rtl/>
        </w:rPr>
        <w:t>77</w:t>
      </w:r>
      <w:r w:rsidR="004A6812">
        <w:rPr>
          <w:rtl/>
        </w:rPr>
        <w:t>،ج:</w:t>
      </w:r>
      <w:r w:rsidR="00275436">
        <w:rPr>
          <w:rtl/>
        </w:rPr>
        <w:t>28</w:t>
      </w:r>
      <w:r w:rsidR="004A6812">
        <w:rPr>
          <w:rtl/>
        </w:rPr>
        <w:t>6/</w:t>
      </w:r>
      <w:r w:rsidR="00275436">
        <w:rPr>
          <w:rtl/>
        </w:rPr>
        <w:t>88</w:t>
      </w:r>
      <w:r w:rsidR="004A6812">
        <w:rPr>
          <w:rtl/>
        </w:rPr>
        <w:t>.</w:t>
      </w:r>
    </w:p>
    <w:p w:rsidR="00275436" w:rsidRDefault="00CE68B8" w:rsidP="00A935C1">
      <w:pPr>
        <w:pStyle w:val="libFootnote0"/>
        <w:rPr>
          <w:rtl/>
        </w:rPr>
      </w:pPr>
      <w:r>
        <w:rPr>
          <w:rtl/>
        </w:rPr>
        <w:t>(4)</w:t>
      </w:r>
      <w:r w:rsidR="004A6812">
        <w:rPr>
          <w:rtl/>
        </w:rPr>
        <w:t xml:space="preserve"> </w:t>
      </w:r>
      <w:r w:rsidR="00910408">
        <w:rPr>
          <w:rtl/>
        </w:rPr>
        <w:t>سورة</w:t>
      </w:r>
      <w:r w:rsidR="004A6812">
        <w:rPr>
          <w:rtl/>
        </w:rPr>
        <w:t xml:space="preserve"> طه/</w:t>
      </w:r>
      <w:r w:rsidR="00D27669">
        <w:rPr>
          <w:rtl/>
        </w:rPr>
        <w:t>الآیة</w:t>
      </w:r>
      <w:r w:rsidR="004A6812">
        <w:rPr>
          <w:rtl/>
        </w:rPr>
        <w:t xml:space="preserve"> </w:t>
      </w:r>
      <w:r w:rsidR="00275436">
        <w:rPr>
          <w:rtl/>
        </w:rPr>
        <w:t>1</w:t>
      </w:r>
      <w:r w:rsidR="004A6812">
        <w:rPr>
          <w:rtl/>
        </w:rPr>
        <w:t>4.</w:t>
      </w:r>
    </w:p>
    <w:p w:rsidR="00275436" w:rsidRDefault="00CE68B8" w:rsidP="00A935C1">
      <w:pPr>
        <w:pStyle w:val="libFootnote0"/>
        <w:rPr>
          <w:rtl/>
        </w:rPr>
      </w:pPr>
      <w:r>
        <w:rPr>
          <w:rtl/>
        </w:rPr>
        <w:t>(5)</w:t>
      </w:r>
      <w:r w:rsidR="004A6812">
        <w:rPr>
          <w:rtl/>
        </w:rPr>
        <w:t xml:space="preserve"> </w:t>
      </w:r>
      <w:r w:rsidR="00BD217C">
        <w:rPr>
          <w:rtl/>
        </w:rPr>
        <w:t>ق:کتاب الصلاة</w:t>
      </w:r>
      <w:r w:rsidR="00A935C1">
        <w:rPr>
          <w:rFonts w:hint="cs"/>
          <w:rtl/>
        </w:rPr>
        <w:t>/</w:t>
      </w:r>
      <w:r w:rsidR="004A6812">
        <w:rPr>
          <w:rtl/>
        </w:rPr>
        <w:t>6</w:t>
      </w:r>
      <w:r w:rsidR="00275436">
        <w:rPr>
          <w:rtl/>
        </w:rPr>
        <w:t>78</w:t>
      </w:r>
      <w:r w:rsidR="004A6812">
        <w:rPr>
          <w:rtl/>
        </w:rPr>
        <w:t>/</w:t>
      </w:r>
      <w:r w:rsidR="00275436">
        <w:rPr>
          <w:rtl/>
        </w:rPr>
        <w:t>88</w:t>
      </w:r>
      <w:r w:rsidR="004A6812">
        <w:rPr>
          <w:rtl/>
        </w:rPr>
        <w:t>،ج:</w:t>
      </w:r>
      <w:r w:rsidR="00275436">
        <w:rPr>
          <w:rtl/>
        </w:rPr>
        <w:t>30</w:t>
      </w:r>
      <w:r w:rsidR="004A6812">
        <w:rPr>
          <w:rtl/>
        </w:rPr>
        <w:t>4/</w:t>
      </w:r>
      <w:r w:rsidR="00275436">
        <w:rPr>
          <w:rtl/>
        </w:rPr>
        <w:t>88</w:t>
      </w:r>
      <w:r w:rsidR="004A6812">
        <w:rPr>
          <w:rtl/>
        </w:rPr>
        <w:t>.</w:t>
      </w:r>
    </w:p>
    <w:p w:rsidR="00275436" w:rsidRDefault="00CE68B8" w:rsidP="00A935C1">
      <w:pPr>
        <w:pStyle w:val="libFootnote0"/>
        <w:rPr>
          <w:rtl/>
        </w:rPr>
      </w:pPr>
      <w:r>
        <w:rPr>
          <w:rtl/>
        </w:rPr>
        <w:t>(6)</w:t>
      </w:r>
      <w:r w:rsidR="004A6812">
        <w:rPr>
          <w:rtl/>
        </w:rPr>
        <w:t xml:space="preserve"> </w:t>
      </w:r>
      <w:r w:rsidR="00A935C1">
        <w:rPr>
          <w:rtl/>
        </w:rPr>
        <w:t>ق:</w:t>
      </w:r>
      <w:r w:rsidR="00BD217C">
        <w:rPr>
          <w:rtl/>
        </w:rPr>
        <w:t>کتاب الصلاة/</w:t>
      </w:r>
      <w:r w:rsidR="004A6812">
        <w:rPr>
          <w:rtl/>
        </w:rPr>
        <w:t>6</w:t>
      </w:r>
      <w:r w:rsidR="00275436">
        <w:rPr>
          <w:rtl/>
        </w:rPr>
        <w:t>82</w:t>
      </w:r>
      <w:r w:rsidR="004A6812">
        <w:rPr>
          <w:rtl/>
        </w:rPr>
        <w:t>/</w:t>
      </w:r>
      <w:r w:rsidR="00275436">
        <w:rPr>
          <w:rtl/>
        </w:rPr>
        <w:t>89</w:t>
      </w:r>
      <w:r w:rsidR="004A6812">
        <w:rPr>
          <w:rtl/>
        </w:rPr>
        <w:t>،ج:</w:t>
      </w:r>
      <w:r w:rsidR="00275436">
        <w:rPr>
          <w:rtl/>
        </w:rPr>
        <w:t>322</w:t>
      </w:r>
      <w:r w:rsidR="004A6812">
        <w:rPr>
          <w:rtl/>
        </w:rPr>
        <w:t>/</w:t>
      </w:r>
      <w:r w:rsidR="00275436">
        <w:rPr>
          <w:rtl/>
        </w:rPr>
        <w:t>88</w:t>
      </w:r>
      <w:r w:rsidR="004A6812">
        <w:rPr>
          <w:rtl/>
        </w:rPr>
        <w:t>.</w:t>
      </w:r>
    </w:p>
    <w:p w:rsidR="00275436" w:rsidRDefault="00CE68B8" w:rsidP="00A935C1">
      <w:pPr>
        <w:pStyle w:val="libFootnote0"/>
        <w:rPr>
          <w:rtl/>
        </w:rPr>
      </w:pPr>
      <w:r>
        <w:rPr>
          <w:rtl/>
        </w:rPr>
        <w:t>(7)</w:t>
      </w:r>
      <w:r w:rsidR="004A6812">
        <w:rPr>
          <w:rtl/>
        </w:rPr>
        <w:t xml:space="preserve"> </w:t>
      </w:r>
      <w:r w:rsidR="00A935C1">
        <w:rPr>
          <w:rtl/>
        </w:rPr>
        <w:t>ق:</w:t>
      </w:r>
      <w:r w:rsidR="00BD217C">
        <w:rPr>
          <w:rtl/>
        </w:rPr>
        <w:t>کتاب الصلاة/</w:t>
      </w:r>
      <w:r w:rsidR="004A6812">
        <w:rPr>
          <w:rtl/>
        </w:rPr>
        <w:t>6</w:t>
      </w:r>
      <w:r w:rsidR="00275436">
        <w:rPr>
          <w:rtl/>
        </w:rPr>
        <w:t>8</w:t>
      </w:r>
      <w:r w:rsidR="004A6812">
        <w:rPr>
          <w:rtl/>
        </w:rPr>
        <w:t>4/</w:t>
      </w:r>
      <w:r w:rsidR="00275436">
        <w:rPr>
          <w:rtl/>
        </w:rPr>
        <w:t>90</w:t>
      </w:r>
      <w:r w:rsidR="004A6812">
        <w:rPr>
          <w:rtl/>
        </w:rPr>
        <w:t>،ج:</w:t>
      </w:r>
      <w:r w:rsidR="00275436">
        <w:rPr>
          <w:rtl/>
        </w:rPr>
        <w:t>1</w:t>
      </w:r>
      <w:r w:rsidR="004A6812">
        <w:rPr>
          <w:rtl/>
        </w:rPr>
        <w:t>/</w:t>
      </w:r>
      <w:r w:rsidR="00275436">
        <w:rPr>
          <w:rtl/>
        </w:rPr>
        <w:t>89</w:t>
      </w:r>
      <w:r w:rsidR="004A6812">
        <w:rPr>
          <w:rtl/>
        </w:rPr>
        <w:t>.</w:t>
      </w:r>
    </w:p>
    <w:p w:rsidR="00275436" w:rsidRDefault="00CE68B8" w:rsidP="00A935C1">
      <w:pPr>
        <w:pStyle w:val="libFootnote0"/>
        <w:rPr>
          <w:rtl/>
        </w:rPr>
      </w:pPr>
      <w:r>
        <w:rPr>
          <w:rtl/>
        </w:rPr>
        <w:t>(8)</w:t>
      </w:r>
      <w:r w:rsidR="004A6812">
        <w:rPr>
          <w:rtl/>
        </w:rPr>
        <w:t xml:space="preserve"> </w:t>
      </w:r>
      <w:r w:rsidR="00A935C1">
        <w:rPr>
          <w:rtl/>
        </w:rPr>
        <w:t>ق:</w:t>
      </w:r>
      <w:r w:rsidR="00BD217C">
        <w:rPr>
          <w:rtl/>
        </w:rPr>
        <w:t>کتاب الصلاة/</w:t>
      </w:r>
      <w:r w:rsidR="00275436">
        <w:rPr>
          <w:rtl/>
        </w:rPr>
        <w:t>700</w:t>
      </w:r>
      <w:r w:rsidR="004A6812">
        <w:rPr>
          <w:rtl/>
        </w:rPr>
        <w:t>/</w:t>
      </w:r>
      <w:r w:rsidR="00275436">
        <w:rPr>
          <w:rtl/>
        </w:rPr>
        <w:t>91</w:t>
      </w:r>
      <w:r w:rsidR="004A6812">
        <w:rPr>
          <w:rtl/>
        </w:rPr>
        <w:t>،ج:</w:t>
      </w:r>
      <w:r w:rsidR="00275436">
        <w:rPr>
          <w:rtl/>
        </w:rPr>
        <w:t>7</w:t>
      </w:r>
      <w:r w:rsidR="004A6812">
        <w:rPr>
          <w:rtl/>
        </w:rPr>
        <w:t>4/</w:t>
      </w:r>
      <w:r w:rsidR="00275436">
        <w:rPr>
          <w:rtl/>
        </w:rPr>
        <w:t>89</w:t>
      </w:r>
      <w:r w:rsidR="004A6812">
        <w:rPr>
          <w:rtl/>
        </w:rPr>
        <w:t>.</w:t>
      </w:r>
    </w:p>
    <w:p w:rsidR="00275436" w:rsidRDefault="00CE68B8" w:rsidP="00A935C1">
      <w:pPr>
        <w:pStyle w:val="libFootnote0"/>
        <w:rPr>
          <w:rtl/>
        </w:rPr>
      </w:pPr>
      <w:r>
        <w:rPr>
          <w:rtl/>
        </w:rPr>
        <w:t>(9)</w:t>
      </w:r>
      <w:r w:rsidR="004A6812">
        <w:rPr>
          <w:rtl/>
        </w:rPr>
        <w:t xml:space="preserve"> </w:t>
      </w:r>
      <w:r w:rsidR="00A935C1">
        <w:rPr>
          <w:rtl/>
        </w:rPr>
        <w:t>ق:</w:t>
      </w:r>
      <w:r w:rsidR="00BD217C">
        <w:rPr>
          <w:rtl/>
        </w:rPr>
        <w:t>کتاب الصلاة/</w:t>
      </w:r>
      <w:r w:rsidR="00275436">
        <w:rPr>
          <w:rtl/>
        </w:rPr>
        <w:t>700</w:t>
      </w:r>
      <w:r w:rsidR="004A6812">
        <w:rPr>
          <w:rtl/>
        </w:rPr>
        <w:t>/</w:t>
      </w:r>
      <w:r w:rsidR="00275436">
        <w:rPr>
          <w:rtl/>
        </w:rPr>
        <w:t>91</w:t>
      </w:r>
      <w:r w:rsidR="004A6812">
        <w:rPr>
          <w:rtl/>
        </w:rPr>
        <w:t>،ج:</w:t>
      </w:r>
      <w:r w:rsidR="00275436">
        <w:rPr>
          <w:rtl/>
        </w:rPr>
        <w:t>77</w:t>
      </w:r>
      <w:r w:rsidR="004A6812">
        <w:rPr>
          <w:rtl/>
        </w:rPr>
        <w:t>/</w:t>
      </w:r>
      <w:r w:rsidR="00275436">
        <w:rPr>
          <w:rtl/>
        </w:rPr>
        <w:t>89</w:t>
      </w:r>
      <w:r w:rsidR="004A6812">
        <w:rPr>
          <w:rtl/>
        </w:rPr>
        <w:t>.</w:t>
      </w:r>
    </w:p>
    <w:p w:rsidR="00275436" w:rsidRDefault="00CE68B8" w:rsidP="00A935C1">
      <w:pPr>
        <w:pStyle w:val="libFootnote0"/>
        <w:rPr>
          <w:rtl/>
        </w:rPr>
      </w:pPr>
      <w:r>
        <w:rPr>
          <w:rtl/>
        </w:rPr>
        <w:t>(10)</w:t>
      </w:r>
      <w:r w:rsidR="004A6812">
        <w:rPr>
          <w:rtl/>
        </w:rPr>
        <w:t xml:space="preserve"> </w:t>
      </w:r>
      <w:r w:rsidR="00A935C1">
        <w:rPr>
          <w:rtl/>
        </w:rPr>
        <w:t>ق:</w:t>
      </w:r>
      <w:r w:rsidR="00BD217C">
        <w:rPr>
          <w:rtl/>
        </w:rPr>
        <w:t>کتاب الصلاة/</w:t>
      </w:r>
      <w:r w:rsidR="00275436">
        <w:rPr>
          <w:rtl/>
        </w:rPr>
        <w:t>70</w:t>
      </w:r>
      <w:r w:rsidR="004A6812">
        <w:rPr>
          <w:rtl/>
        </w:rPr>
        <w:t>4/</w:t>
      </w:r>
      <w:r w:rsidR="00275436">
        <w:rPr>
          <w:rtl/>
        </w:rPr>
        <w:t>92</w:t>
      </w:r>
      <w:r w:rsidR="004A6812">
        <w:rPr>
          <w:rtl/>
        </w:rPr>
        <w:t>،ج:</w:t>
      </w:r>
      <w:r w:rsidR="00275436">
        <w:rPr>
          <w:rtl/>
        </w:rPr>
        <w:t>9</w:t>
      </w:r>
      <w:r w:rsidR="004A6812">
        <w:rPr>
          <w:rtl/>
        </w:rPr>
        <w:t>5/</w:t>
      </w:r>
      <w:r w:rsidR="00275436">
        <w:rPr>
          <w:rtl/>
        </w:rPr>
        <w:t>89</w:t>
      </w:r>
      <w:r w:rsidR="004A6812">
        <w:rPr>
          <w:rtl/>
        </w:rPr>
        <w:t>.</w:t>
      </w:r>
    </w:p>
    <w:p w:rsidR="00275436" w:rsidRDefault="00A935C1" w:rsidP="00A935C1">
      <w:pPr>
        <w:pStyle w:val="libFootnote0"/>
        <w:rPr>
          <w:rtl/>
        </w:rPr>
      </w:pPr>
      <w:r>
        <w:rPr>
          <w:rFonts w:hint="cs"/>
          <w:rtl/>
        </w:rPr>
        <w:t>(11)</w:t>
      </w:r>
      <w:r w:rsidR="004A6812">
        <w:rPr>
          <w:rtl/>
        </w:rPr>
        <w:t xml:space="preserve"> </w:t>
      </w:r>
      <w:r>
        <w:rPr>
          <w:rtl/>
        </w:rPr>
        <w:t>ق:</w:t>
      </w:r>
      <w:r w:rsidR="00BD217C">
        <w:rPr>
          <w:rtl/>
        </w:rPr>
        <w:t>کتاب الصلاة/</w:t>
      </w:r>
      <w:r w:rsidR="00275436">
        <w:rPr>
          <w:rtl/>
        </w:rPr>
        <w:t>7</w:t>
      </w:r>
      <w:r w:rsidR="004A6812">
        <w:rPr>
          <w:rtl/>
        </w:rPr>
        <w:t>6</w:t>
      </w:r>
      <w:r w:rsidR="00275436">
        <w:rPr>
          <w:rtl/>
        </w:rPr>
        <w:t>1</w:t>
      </w:r>
      <w:r w:rsidR="004A6812">
        <w:rPr>
          <w:rtl/>
        </w:rPr>
        <w:t>/</w:t>
      </w:r>
      <w:r w:rsidR="00275436">
        <w:rPr>
          <w:rtl/>
        </w:rPr>
        <w:t>9</w:t>
      </w:r>
      <w:r>
        <w:rPr>
          <w:rtl/>
        </w:rPr>
        <w:t>6</w:t>
      </w:r>
      <w:r w:rsidR="004A6812">
        <w:rPr>
          <w:rtl/>
        </w:rPr>
        <w:t>-</w:t>
      </w:r>
      <w:r w:rsidR="00275436">
        <w:rPr>
          <w:rtl/>
        </w:rPr>
        <w:t>7</w:t>
      </w:r>
      <w:r w:rsidR="004A6812">
        <w:rPr>
          <w:rtl/>
        </w:rPr>
        <w:t>66،ج:</w:t>
      </w:r>
      <w:r w:rsidR="00275436">
        <w:rPr>
          <w:rtl/>
        </w:rPr>
        <w:t>3</w:t>
      </w:r>
      <w:r w:rsidR="004A6812">
        <w:rPr>
          <w:rtl/>
        </w:rPr>
        <w:t>65/</w:t>
      </w:r>
      <w:r w:rsidR="00275436">
        <w:rPr>
          <w:rtl/>
        </w:rPr>
        <w:t>89</w:t>
      </w:r>
      <w:r w:rsidR="004A6812">
        <w:rPr>
          <w:rtl/>
        </w:rPr>
        <w:t>-</w:t>
      </w:r>
      <w:r w:rsidR="00275436">
        <w:rPr>
          <w:rtl/>
        </w:rPr>
        <w:t>38</w:t>
      </w:r>
      <w:r w:rsidR="004A6812">
        <w:rPr>
          <w:rtl/>
        </w:rPr>
        <w:t>4.</w:t>
      </w:r>
    </w:p>
    <w:p w:rsidR="00275436" w:rsidRDefault="00A935C1" w:rsidP="00A935C1">
      <w:pPr>
        <w:pStyle w:val="libFootnote0"/>
        <w:rPr>
          <w:rtl/>
        </w:rPr>
      </w:pPr>
      <w:r>
        <w:rPr>
          <w:rFonts w:hint="cs"/>
          <w:rtl/>
        </w:rPr>
        <w:t>(12)</w:t>
      </w:r>
      <w:r w:rsidR="004A6812">
        <w:rPr>
          <w:rtl/>
        </w:rPr>
        <w:t xml:space="preserve"> </w:t>
      </w:r>
      <w:r>
        <w:rPr>
          <w:rtl/>
        </w:rPr>
        <w:t>ق:</w:t>
      </w:r>
      <w:r w:rsidR="00BD217C">
        <w:rPr>
          <w:rtl/>
        </w:rPr>
        <w:t>کتاب الصلاة/</w:t>
      </w:r>
      <w:r w:rsidR="00275436">
        <w:rPr>
          <w:rtl/>
        </w:rPr>
        <w:t>7</w:t>
      </w:r>
      <w:r w:rsidR="004A6812">
        <w:rPr>
          <w:rtl/>
        </w:rPr>
        <w:t>6</w:t>
      </w:r>
      <w:r w:rsidR="00275436">
        <w:rPr>
          <w:rtl/>
        </w:rPr>
        <w:t>7</w:t>
      </w:r>
      <w:r w:rsidR="004A6812">
        <w:rPr>
          <w:rtl/>
        </w:rPr>
        <w:t>/</w:t>
      </w:r>
      <w:r w:rsidR="00275436">
        <w:rPr>
          <w:rtl/>
        </w:rPr>
        <w:t>97</w:t>
      </w:r>
      <w:r w:rsidR="004A6812">
        <w:rPr>
          <w:rtl/>
        </w:rPr>
        <w:t>،ج:</w:t>
      </w:r>
      <w:r w:rsidR="00275436">
        <w:rPr>
          <w:rtl/>
        </w:rPr>
        <w:t>1</w:t>
      </w:r>
      <w:r w:rsidR="004A6812">
        <w:rPr>
          <w:rtl/>
        </w:rPr>
        <w:t>/</w:t>
      </w:r>
      <w:r w:rsidR="00275436">
        <w:rPr>
          <w:rtl/>
        </w:rPr>
        <w:t>90</w:t>
      </w:r>
      <w:r w:rsidR="004A6812">
        <w:rPr>
          <w:rtl/>
        </w:rPr>
        <w:t>.</w:t>
      </w:r>
    </w:p>
    <w:p w:rsidR="00D53B25" w:rsidRDefault="00D53B25" w:rsidP="00D53B25">
      <w:pPr>
        <w:pStyle w:val="libNormal"/>
        <w:rPr>
          <w:rtl/>
        </w:rPr>
      </w:pPr>
      <w:r>
        <w:rPr>
          <w:rFonts w:hint="eastAsia"/>
          <w:rtl/>
        </w:rPr>
        <w:br w:type="page"/>
      </w:r>
    </w:p>
    <w:p w:rsidR="00275436" w:rsidRDefault="00910408" w:rsidP="00A935C1">
      <w:pPr>
        <w:pStyle w:val="libCenterBold1"/>
        <w:rPr>
          <w:rtl/>
        </w:rPr>
      </w:pPr>
      <w:r>
        <w:rPr>
          <w:rFonts w:hint="eastAsia"/>
          <w:rtl/>
        </w:rPr>
        <w:lastRenderedPageBreak/>
        <w:t>صلاة</w:t>
      </w:r>
      <w:r w:rsidR="004A6812">
        <w:rPr>
          <w:rtl/>
        </w:rPr>
        <w:t xml:space="preserve"> الحوائج</w:t>
      </w:r>
    </w:p>
    <w:p w:rsidR="00275436" w:rsidRDefault="004A6812" w:rsidP="004A6812">
      <w:pPr>
        <w:pStyle w:val="libNormal"/>
        <w:rPr>
          <w:rtl/>
        </w:rPr>
      </w:pPr>
      <w:r>
        <w:rPr>
          <w:rFonts w:hint="eastAsia"/>
          <w:rtl/>
        </w:rPr>
        <w:t>باب</w:t>
      </w:r>
      <w:r>
        <w:rPr>
          <w:rtl/>
        </w:rPr>
        <w:t xml:space="preserve"> </w:t>
      </w:r>
      <w:r w:rsidR="00910408">
        <w:rPr>
          <w:rtl/>
        </w:rPr>
        <w:t>صلاة</w:t>
      </w:r>
      <w:r>
        <w:rPr>
          <w:rtl/>
        </w:rPr>
        <w:t xml:space="preserve"> الحوائج و ال</w:t>
      </w:r>
      <w:r w:rsidR="00D27669">
        <w:rPr>
          <w:rtl/>
        </w:rPr>
        <w:t>أدعیة</w:t>
      </w:r>
      <w:r>
        <w:rPr>
          <w:rtl/>
        </w:rPr>
        <w:t xml:space="preserve"> لها </w:t>
      </w:r>
      <w:r>
        <w:rPr>
          <w:rFonts w:hint="cs"/>
          <w:rtl/>
        </w:rPr>
        <w:t>ی</w:t>
      </w:r>
      <w:r>
        <w:rPr>
          <w:rFonts w:hint="eastAsia"/>
          <w:rtl/>
        </w:rPr>
        <w:t>وم</w:t>
      </w:r>
      <w:r>
        <w:rPr>
          <w:rtl/>
        </w:rPr>
        <w:t xml:space="preserve"> ال</w:t>
      </w:r>
      <w:r w:rsidR="00B10A59">
        <w:rPr>
          <w:rtl/>
        </w:rPr>
        <w:t>جمعة</w:t>
      </w:r>
      <w:r>
        <w:rPr>
          <w:rtl/>
        </w:rPr>
        <w:t xml:space="preserve"> </w:t>
      </w:r>
      <w:r w:rsidRPr="00CE68B8">
        <w:rPr>
          <w:rStyle w:val="libFootnotenumChar"/>
          <w:rtl/>
        </w:rPr>
        <w:t>(1)</w:t>
      </w:r>
      <w:r>
        <w:rPr>
          <w:rtl/>
        </w:rPr>
        <w:t>.</w:t>
      </w:r>
    </w:p>
    <w:p w:rsidR="00275436" w:rsidRDefault="00910408" w:rsidP="00A935C1">
      <w:pPr>
        <w:pStyle w:val="libNormal"/>
        <w:rPr>
          <w:rtl/>
        </w:rPr>
      </w:pPr>
      <w:r>
        <w:rPr>
          <w:rtl/>
        </w:rPr>
        <w:t>صلاة</w:t>
      </w:r>
      <w:r w:rsidR="004A6812">
        <w:rPr>
          <w:rtl/>
        </w:rPr>
        <w:t xml:space="preserve"> ال</w:t>
      </w:r>
      <w:r w:rsidR="001E1916">
        <w:rPr>
          <w:rtl/>
        </w:rPr>
        <w:t>حاجة</w:t>
      </w:r>
      <w:r w:rsidR="004A6812">
        <w:rPr>
          <w:rtl/>
        </w:rPr>
        <w:t xml:space="preserve"> </w:t>
      </w:r>
      <w:r w:rsidR="00275436">
        <w:rPr>
          <w:rtl/>
        </w:rPr>
        <w:t>في</w:t>
      </w:r>
      <w:r w:rsidR="004A6812">
        <w:rPr>
          <w:rtl/>
        </w:rPr>
        <w:t xml:space="preserve"> مسجد ال</w:t>
      </w:r>
      <w:r>
        <w:rPr>
          <w:rtl/>
        </w:rPr>
        <w:t>کوفة</w:t>
      </w:r>
      <w:r w:rsidR="004A6812">
        <w:rPr>
          <w:rtl/>
        </w:rPr>
        <w:t xml:space="preserve"> رکعتان </w:t>
      </w:r>
      <w:r w:rsidR="00275436">
        <w:rPr>
          <w:rtl/>
        </w:rPr>
        <w:t>في</w:t>
      </w:r>
      <w:r w:rsidR="004A6812">
        <w:rPr>
          <w:rtl/>
        </w:rPr>
        <w:t xml:space="preserve"> کلّ منهما الحمد و المعوّذتان و التوح</w:t>
      </w:r>
      <w:r w:rsidR="004A6812">
        <w:rPr>
          <w:rFonts w:hint="cs"/>
          <w:rtl/>
        </w:rPr>
        <w:t>ی</w:t>
      </w:r>
      <w:r w:rsidR="004A6812">
        <w:rPr>
          <w:rFonts w:hint="eastAsia"/>
          <w:rtl/>
        </w:rPr>
        <w:t>د</w:t>
      </w:r>
      <w:r w:rsidR="004A6812">
        <w:rPr>
          <w:rtl/>
        </w:rPr>
        <w:t xml:space="preserve"> و الجحد و النصر و الأع</w:t>
      </w:r>
      <w:r w:rsidR="00D27669">
        <w:rPr>
          <w:rtl/>
        </w:rPr>
        <w:t>ل</w:t>
      </w:r>
      <w:r w:rsidR="00A935C1">
        <w:rPr>
          <w:rFonts w:hint="cs"/>
          <w:rtl/>
        </w:rPr>
        <w:t>ى</w:t>
      </w:r>
      <w:r w:rsidR="004A6812">
        <w:rPr>
          <w:rtl/>
        </w:rPr>
        <w:t xml:space="preserve"> و القدر،فإذا فرغ </w:t>
      </w:r>
      <w:r w:rsidR="004A6812">
        <w:rPr>
          <w:rFonts w:hint="cs"/>
          <w:rtl/>
        </w:rPr>
        <w:t>ی</w:t>
      </w:r>
      <w:r w:rsidR="004A6812">
        <w:rPr>
          <w:rFonts w:hint="eastAsia"/>
          <w:rtl/>
        </w:rPr>
        <w:t>سأل</w:t>
      </w:r>
      <w:r w:rsidR="004A6812">
        <w:rPr>
          <w:rtl/>
        </w:rPr>
        <w:t xml:space="preserve"> حاجته </w:t>
      </w:r>
      <w:r w:rsidR="004A6812" w:rsidRPr="00CE68B8">
        <w:rPr>
          <w:rStyle w:val="libFootnotenumChar"/>
          <w:rtl/>
        </w:rPr>
        <w:t>(2)</w:t>
      </w:r>
      <w:r w:rsidR="004A6812">
        <w:rPr>
          <w:rtl/>
        </w:rPr>
        <w:t>.</w:t>
      </w:r>
    </w:p>
    <w:p w:rsidR="00275436" w:rsidRDefault="004A6812" w:rsidP="004A6812">
      <w:pPr>
        <w:pStyle w:val="libNormal"/>
        <w:rPr>
          <w:rtl/>
        </w:rPr>
      </w:pPr>
      <w:r>
        <w:rPr>
          <w:rFonts w:hint="eastAsia"/>
          <w:rtl/>
        </w:rPr>
        <w:t>الصلوات</w:t>
      </w:r>
      <w:r>
        <w:rPr>
          <w:rtl/>
        </w:rPr>
        <w:t xml:space="preserve"> ال</w:t>
      </w:r>
      <w:r w:rsidR="0055514A">
        <w:rPr>
          <w:rtl/>
        </w:rPr>
        <w:t>واردة</w:t>
      </w:r>
      <w:r>
        <w:rPr>
          <w:rtl/>
        </w:rPr>
        <w:t xml:space="preserve"> </w:t>
      </w:r>
      <w:r w:rsidR="00275436">
        <w:rPr>
          <w:rtl/>
        </w:rPr>
        <w:t>في</w:t>
      </w:r>
      <w:r>
        <w:rPr>
          <w:rtl/>
        </w:rPr>
        <w:t xml:space="preserve"> الأسبوع </w:t>
      </w:r>
      <w:r w:rsidRPr="00CE68B8">
        <w:rPr>
          <w:rStyle w:val="libFootnotenumChar"/>
          <w:rtl/>
        </w:rPr>
        <w:t>(3)</w:t>
      </w:r>
      <w:r>
        <w:rPr>
          <w:rtl/>
        </w:rPr>
        <w:t>.</w:t>
      </w:r>
    </w:p>
    <w:p w:rsidR="00275436" w:rsidRDefault="004A6812" w:rsidP="004A6812">
      <w:pPr>
        <w:pStyle w:val="libNormal"/>
        <w:rPr>
          <w:rtl/>
        </w:rPr>
      </w:pPr>
      <w:r>
        <w:rPr>
          <w:rFonts w:hint="eastAsia"/>
          <w:rtl/>
        </w:rPr>
        <w:t>باب</w:t>
      </w:r>
      <w:r>
        <w:rPr>
          <w:rtl/>
        </w:rPr>
        <w:t xml:space="preserve"> </w:t>
      </w:r>
      <w:r w:rsidR="00910408">
        <w:rPr>
          <w:rtl/>
        </w:rPr>
        <w:t>صلاة</w:t>
      </w:r>
      <w:r>
        <w:rPr>
          <w:rtl/>
        </w:rPr>
        <w:t xml:space="preserve"> کلّ </w:t>
      </w:r>
      <w:r>
        <w:rPr>
          <w:rFonts w:hint="cs"/>
          <w:rtl/>
        </w:rPr>
        <w:t>ی</w:t>
      </w:r>
      <w:r>
        <w:rPr>
          <w:rFonts w:hint="eastAsia"/>
          <w:rtl/>
        </w:rPr>
        <w:t>وم</w:t>
      </w:r>
      <w:r>
        <w:rPr>
          <w:rtl/>
        </w:rPr>
        <w:t xml:space="preserve"> </w:t>
      </w:r>
      <w:r w:rsidRPr="00CE68B8">
        <w:rPr>
          <w:rStyle w:val="libFootnotenumChar"/>
          <w:rtl/>
        </w:rPr>
        <w:t>(4)</w:t>
      </w:r>
      <w:r>
        <w:rPr>
          <w:rtl/>
        </w:rPr>
        <w:t>.</w:t>
      </w:r>
    </w:p>
    <w:p w:rsidR="00275436" w:rsidRDefault="00910408" w:rsidP="00A935C1">
      <w:pPr>
        <w:pStyle w:val="libCenterBold1"/>
        <w:rPr>
          <w:rtl/>
        </w:rPr>
      </w:pPr>
      <w:r>
        <w:rPr>
          <w:rFonts w:hint="eastAsia"/>
          <w:rtl/>
        </w:rPr>
        <w:t>صلاة</w:t>
      </w:r>
      <w:r w:rsidR="004A6812">
        <w:rPr>
          <w:rtl/>
        </w:rPr>
        <w:t xml:space="preserve"> الع</w:t>
      </w:r>
      <w:r w:rsidR="00D27669">
        <w:rPr>
          <w:rFonts w:hint="cs"/>
          <w:rtl/>
        </w:rPr>
        <w:t>یدي</w:t>
      </w:r>
      <w:r w:rsidR="004A6812">
        <w:rPr>
          <w:rFonts w:hint="eastAsia"/>
          <w:rtl/>
        </w:rPr>
        <w:t>ن</w:t>
      </w:r>
    </w:p>
    <w:p w:rsidR="00A935C1" w:rsidRDefault="004A6812" w:rsidP="00A935C1">
      <w:pPr>
        <w:pStyle w:val="libNormal"/>
        <w:rPr>
          <w:rtl/>
        </w:rPr>
      </w:pPr>
      <w:r>
        <w:rPr>
          <w:rFonts w:hint="eastAsia"/>
          <w:rtl/>
        </w:rPr>
        <w:t>باب</w:t>
      </w:r>
      <w:r>
        <w:rPr>
          <w:rtl/>
        </w:rPr>
        <w:t xml:space="preserve"> وجوب </w:t>
      </w:r>
      <w:r w:rsidR="00910408">
        <w:rPr>
          <w:rtl/>
        </w:rPr>
        <w:t>صلاة</w:t>
      </w:r>
      <w:r>
        <w:rPr>
          <w:rtl/>
        </w:rPr>
        <w:t xml:space="preserve"> الع</w:t>
      </w:r>
      <w:r w:rsidR="00D27669">
        <w:rPr>
          <w:rFonts w:hint="cs"/>
          <w:rtl/>
        </w:rPr>
        <w:t>یدي</w:t>
      </w:r>
      <w:r>
        <w:rPr>
          <w:rFonts w:hint="eastAsia"/>
          <w:rtl/>
        </w:rPr>
        <w:t>ن</w:t>
      </w:r>
      <w:r>
        <w:rPr>
          <w:rtl/>
        </w:rPr>
        <w:t xml:space="preserve"> و شرا</w:t>
      </w:r>
      <w:r>
        <w:rPr>
          <w:rFonts w:hint="cs"/>
          <w:rtl/>
        </w:rPr>
        <w:t>ی</w:t>
      </w:r>
      <w:r>
        <w:rPr>
          <w:rFonts w:hint="eastAsia"/>
          <w:rtl/>
        </w:rPr>
        <w:t>طها</w:t>
      </w:r>
      <w:r>
        <w:rPr>
          <w:rtl/>
        </w:rPr>
        <w:t xml:space="preserve"> و أحک</w:t>
      </w:r>
      <w:r w:rsidR="00910408">
        <w:rPr>
          <w:rtl/>
        </w:rPr>
        <w:t>أم</w:t>
      </w:r>
      <w:r w:rsidR="00A935C1">
        <w:rPr>
          <w:rFonts w:hint="cs"/>
          <w:rtl/>
        </w:rPr>
        <w:t>ه</w:t>
      </w:r>
      <w:r>
        <w:rPr>
          <w:rtl/>
        </w:rPr>
        <w:t xml:space="preserve">ا </w:t>
      </w:r>
      <w:r w:rsidRPr="00CE68B8">
        <w:rPr>
          <w:rStyle w:val="libFootnotenumChar"/>
          <w:rtl/>
        </w:rPr>
        <w:t>(5)</w:t>
      </w:r>
      <w:r>
        <w:rPr>
          <w:rtl/>
        </w:rPr>
        <w:t>.</w:t>
      </w:r>
    </w:p>
    <w:p w:rsidR="00275436" w:rsidRDefault="00F01A30" w:rsidP="00A935C1">
      <w:pPr>
        <w:pStyle w:val="libNormal"/>
        <w:rPr>
          <w:rtl/>
        </w:rPr>
      </w:pPr>
      <w:r w:rsidRPr="00F01A30">
        <w:rPr>
          <w:rStyle w:val="libAlaemChar"/>
          <w:rFonts w:hint="eastAsia"/>
          <w:rtl/>
        </w:rPr>
        <w:t>(</w:t>
      </w:r>
      <w:r w:rsidR="004A6812" w:rsidRPr="00A935C1">
        <w:rPr>
          <w:rStyle w:val="libAieChar"/>
          <w:rFonts w:hint="eastAsia"/>
          <w:rtl/>
        </w:rPr>
        <w:t>قَدْ</w:t>
      </w:r>
      <w:r w:rsidR="004A6812" w:rsidRPr="00A935C1">
        <w:rPr>
          <w:rStyle w:val="libAieChar"/>
          <w:rtl/>
        </w:rPr>
        <w:t xml:space="preserve"> أَفْلَحَ مَنْ تَزَکّٰ</w:t>
      </w:r>
      <w:r w:rsidR="004A6812" w:rsidRPr="00A935C1">
        <w:rPr>
          <w:rStyle w:val="libAieChar"/>
          <w:rFonts w:hint="cs"/>
          <w:rtl/>
        </w:rPr>
        <w:t>ی</w:t>
      </w:r>
      <w:r w:rsidR="004A6812" w:rsidRPr="00A935C1">
        <w:rPr>
          <w:rStyle w:val="libAieChar"/>
          <w:rtl/>
        </w:rPr>
        <w:t>* وَ ذَکَرَ اسْمَ رَبِّهِ فَصَلّٰ</w:t>
      </w:r>
      <w:r w:rsidR="004A6812" w:rsidRPr="00A935C1">
        <w:rPr>
          <w:rStyle w:val="libAieChar"/>
          <w:rFonts w:hint="cs"/>
          <w:rtl/>
        </w:rPr>
        <w:t>ی</w:t>
      </w:r>
      <w:r w:rsidRPr="00F01A30">
        <w:rPr>
          <w:rStyle w:val="libAlaemChar"/>
          <w:rFonts w:hint="eastAsia"/>
          <w:rtl/>
        </w:rPr>
        <w:t>)</w:t>
      </w:r>
      <w:r w:rsidR="004A6812" w:rsidRPr="00CE68B8">
        <w:rPr>
          <w:rStyle w:val="libFootnotenumChar"/>
          <w:rtl/>
        </w:rPr>
        <w:t>(6)</w:t>
      </w:r>
      <w:r w:rsidR="004A6812">
        <w:rPr>
          <w:rtl/>
        </w:rPr>
        <w:t>.</w:t>
      </w:r>
    </w:p>
    <w:p w:rsidR="00275436" w:rsidRDefault="004A6812" w:rsidP="00A935C1">
      <w:pPr>
        <w:pStyle w:val="libNormal"/>
        <w:rPr>
          <w:rtl/>
        </w:rPr>
      </w:pPr>
      <w:r>
        <w:rPr>
          <w:rFonts w:hint="eastAsia"/>
          <w:rtl/>
        </w:rPr>
        <w:t>و</w:t>
      </w:r>
      <w:r>
        <w:rPr>
          <w:rtl/>
        </w:rPr>
        <w:t xml:space="preserve"> رو</w:t>
      </w:r>
      <w:r w:rsidR="00A935C1">
        <w:rPr>
          <w:rFonts w:hint="cs"/>
          <w:rtl/>
        </w:rPr>
        <w:t>ي</w:t>
      </w:r>
      <w:r>
        <w:rPr>
          <w:rtl/>
        </w:rPr>
        <w:t xml:space="preserve"> عن الصادق </w:t>
      </w:r>
      <w:r w:rsidR="00D27669" w:rsidRPr="00D27669">
        <w:rPr>
          <w:rStyle w:val="libAlaemChar"/>
          <w:rtl/>
        </w:rPr>
        <w:t>عليه‌السلام</w:t>
      </w:r>
      <w:r>
        <w:rPr>
          <w:rtl/>
        </w:rPr>
        <w:t xml:space="preserve">: </w:t>
      </w:r>
      <w:r w:rsidR="00275436">
        <w:rPr>
          <w:rtl/>
        </w:rPr>
        <w:t>في</w:t>
      </w:r>
      <w:r>
        <w:rPr>
          <w:rtl/>
        </w:rPr>
        <w:t xml:space="preserve"> قوله تع</w:t>
      </w:r>
      <w:r w:rsidR="00D27669">
        <w:rPr>
          <w:rtl/>
        </w:rPr>
        <w:t>الى</w:t>
      </w:r>
      <w:r>
        <w:rPr>
          <w:rtl/>
        </w:rPr>
        <w:t xml:space="preserve">: </w:t>
      </w:r>
      <w:r w:rsidR="00F01A30" w:rsidRPr="00F01A30">
        <w:rPr>
          <w:rStyle w:val="libAlaemChar"/>
          <w:rtl/>
        </w:rPr>
        <w:t>(</w:t>
      </w:r>
      <w:r w:rsidRPr="00A935C1">
        <w:rPr>
          <w:rStyle w:val="libAieChar"/>
          <w:rtl/>
        </w:rPr>
        <w:t>خُذُوا زِ</w:t>
      </w:r>
      <w:r w:rsidRPr="00A935C1">
        <w:rPr>
          <w:rStyle w:val="libAieChar"/>
          <w:rFonts w:hint="cs"/>
          <w:rtl/>
        </w:rPr>
        <w:t>ی</w:t>
      </w:r>
      <w:r w:rsidRPr="00A935C1">
        <w:rPr>
          <w:rStyle w:val="libAieChar"/>
          <w:rFonts w:hint="eastAsia"/>
          <w:rtl/>
        </w:rPr>
        <w:t>نَتَکُمْ</w:t>
      </w:r>
      <w:r w:rsidRPr="00A935C1">
        <w:rPr>
          <w:rStyle w:val="libAieChar"/>
          <w:rtl/>
        </w:rPr>
        <w:t xml:space="preserve"> عِنْدَ کُلِّ مَسْجِدٍ</w:t>
      </w:r>
      <w:r w:rsidR="00F01A30" w:rsidRPr="00F01A30">
        <w:rPr>
          <w:rStyle w:val="libAlaemChar"/>
          <w:rtl/>
        </w:rPr>
        <w:t>)</w:t>
      </w:r>
      <w:r>
        <w:rPr>
          <w:rtl/>
        </w:rPr>
        <w:t xml:space="preserve"> </w:t>
      </w:r>
      <w:r w:rsidRPr="00CE68B8">
        <w:rPr>
          <w:rStyle w:val="libFootnotenumChar"/>
          <w:rtl/>
        </w:rPr>
        <w:t>(7)</w:t>
      </w:r>
      <w:r>
        <w:rPr>
          <w:rtl/>
        </w:rPr>
        <w:t>قال:ل</w:t>
      </w:r>
      <w:r w:rsidR="00910408">
        <w:rPr>
          <w:rtl/>
        </w:rPr>
        <w:t>صلاة</w:t>
      </w:r>
      <w:r>
        <w:rPr>
          <w:rtl/>
        </w:rPr>
        <w:t xml:space="preserve"> الع</w:t>
      </w:r>
      <w:r w:rsidR="00D27669">
        <w:rPr>
          <w:rFonts w:hint="cs"/>
          <w:rtl/>
        </w:rPr>
        <w:t>یدي</w:t>
      </w:r>
      <w:r>
        <w:rPr>
          <w:rFonts w:hint="eastAsia"/>
          <w:rtl/>
        </w:rPr>
        <w:t>ن</w:t>
      </w:r>
      <w:r>
        <w:rPr>
          <w:rtl/>
        </w:rPr>
        <w:t xml:space="preserve"> و ال</w:t>
      </w:r>
      <w:r w:rsidR="00B10A59">
        <w:rPr>
          <w:rtl/>
        </w:rPr>
        <w:t>جمعة</w:t>
      </w:r>
      <w:r>
        <w:rPr>
          <w:rtl/>
        </w:rPr>
        <w:t>؛</w:t>
      </w:r>
      <w:r w:rsidR="00A935C1">
        <w:rPr>
          <w:rFonts w:hint="cs"/>
          <w:rtl/>
        </w:rPr>
        <w:t xml:space="preserve"> </w:t>
      </w:r>
      <w:r>
        <w:rPr>
          <w:rFonts w:hint="eastAsia"/>
          <w:rtl/>
        </w:rPr>
        <w:t>و</w:t>
      </w:r>
      <w:r>
        <w:rPr>
          <w:rtl/>
        </w:rPr>
        <w:t xml:space="preserve"> رو</w:t>
      </w:r>
      <w:r>
        <w:rPr>
          <w:rFonts w:hint="cs"/>
          <w:rtl/>
        </w:rPr>
        <w:t>ی</w:t>
      </w:r>
      <w:r>
        <w:rPr>
          <w:rtl/>
        </w:rPr>
        <w:t>: انّ ال</w:t>
      </w:r>
      <w:r w:rsidR="0055514A">
        <w:rPr>
          <w:rtl/>
        </w:rPr>
        <w:t>زینة</w:t>
      </w:r>
      <w:r>
        <w:rPr>
          <w:rtl/>
        </w:rPr>
        <w:t xml:space="preserve"> </w:t>
      </w:r>
      <w:r w:rsidR="00910408">
        <w:rPr>
          <w:rtl/>
        </w:rPr>
        <w:t>هي</w:t>
      </w:r>
      <w:r>
        <w:rPr>
          <w:rtl/>
        </w:rPr>
        <w:t xml:space="preserve"> العم</w:t>
      </w:r>
      <w:r w:rsidR="00910408">
        <w:rPr>
          <w:rtl/>
        </w:rPr>
        <w:t>أمة</w:t>
      </w:r>
      <w:r>
        <w:rPr>
          <w:rtl/>
        </w:rPr>
        <w:t xml:space="preserve"> و الرداء </w:t>
      </w:r>
      <w:r w:rsidRPr="00CE68B8">
        <w:rPr>
          <w:rStyle w:val="libFootnotenumChar"/>
          <w:rtl/>
        </w:rPr>
        <w:t>(8)</w:t>
      </w:r>
      <w:r>
        <w:rPr>
          <w:rtl/>
        </w:rPr>
        <w:t>.</w:t>
      </w:r>
    </w:p>
    <w:p w:rsidR="00275436" w:rsidRDefault="00910408" w:rsidP="004A6812">
      <w:pPr>
        <w:pStyle w:val="libNormal"/>
        <w:rPr>
          <w:rtl/>
        </w:rPr>
      </w:pPr>
      <w:r>
        <w:rPr>
          <w:rFonts w:hint="eastAsia"/>
          <w:rtl/>
        </w:rPr>
        <w:t>صلاة</w:t>
      </w:r>
      <w:r w:rsidR="004A6812">
        <w:rPr>
          <w:rtl/>
        </w:rPr>
        <w:t xml:space="preserve"> </w:t>
      </w:r>
      <w:r w:rsidR="00FF55C9">
        <w:rPr>
          <w:rtl/>
        </w:rPr>
        <w:t>ليلة</w:t>
      </w:r>
      <w:r w:rsidR="004A6812">
        <w:rPr>
          <w:rtl/>
        </w:rPr>
        <w:t xml:space="preserve"> الفطر </w:t>
      </w:r>
      <w:r w:rsidR="004A6812" w:rsidRPr="00CE68B8">
        <w:rPr>
          <w:rStyle w:val="libFootnotenumChar"/>
          <w:rtl/>
        </w:rPr>
        <w:t>(9)</w:t>
      </w:r>
      <w:r w:rsidR="004A6812">
        <w:rPr>
          <w:rtl/>
        </w:rPr>
        <w:t>.</w:t>
      </w:r>
    </w:p>
    <w:p w:rsidR="00275436" w:rsidRDefault="004A6812" w:rsidP="00A935C1">
      <w:pPr>
        <w:pStyle w:val="libNormal"/>
        <w:rPr>
          <w:rtl/>
        </w:rPr>
      </w:pPr>
      <w:r>
        <w:rPr>
          <w:rFonts w:hint="eastAsia"/>
          <w:rtl/>
        </w:rPr>
        <w:t>باب</w:t>
      </w:r>
      <w:r>
        <w:rPr>
          <w:rtl/>
        </w:rPr>
        <w:t xml:space="preserve"> </w:t>
      </w:r>
      <w:r w:rsidR="00910408">
        <w:rPr>
          <w:rtl/>
        </w:rPr>
        <w:t>صلاة</w:t>
      </w:r>
      <w:r>
        <w:rPr>
          <w:rtl/>
        </w:rPr>
        <w:t xml:space="preserve"> الکسوف و الخسوف و الزلزل</w:t>
      </w:r>
      <w:r w:rsidR="00A935C1">
        <w:rPr>
          <w:rFonts w:hint="cs"/>
          <w:rtl/>
        </w:rPr>
        <w:t>ة</w:t>
      </w:r>
      <w:r>
        <w:rPr>
          <w:rtl/>
        </w:rPr>
        <w:t xml:space="preserve"> و الآ</w:t>
      </w:r>
      <w:r>
        <w:rPr>
          <w:rFonts w:hint="cs"/>
          <w:rtl/>
        </w:rPr>
        <w:t>ی</w:t>
      </w:r>
      <w:r>
        <w:rPr>
          <w:rFonts w:hint="eastAsia"/>
          <w:rtl/>
        </w:rPr>
        <w:t>ات</w:t>
      </w:r>
      <w:r>
        <w:rPr>
          <w:rtl/>
        </w:rPr>
        <w:t xml:space="preserve"> </w:t>
      </w:r>
      <w:r w:rsidRPr="00CE68B8">
        <w:rPr>
          <w:rStyle w:val="libFootnotenumChar"/>
          <w:rtl/>
        </w:rPr>
        <w:t>(10)</w:t>
      </w:r>
      <w:r>
        <w:rPr>
          <w:rtl/>
        </w:rPr>
        <w:t>.</w:t>
      </w:r>
    </w:p>
    <w:p w:rsidR="00275436" w:rsidRDefault="004A6812" w:rsidP="004A6812">
      <w:pPr>
        <w:pStyle w:val="libNormal"/>
        <w:rPr>
          <w:rtl/>
        </w:rPr>
      </w:pPr>
      <w:r>
        <w:rPr>
          <w:rFonts w:hint="eastAsia"/>
          <w:rtl/>
        </w:rPr>
        <w:t>أبواب</w:t>
      </w:r>
      <w:r>
        <w:rPr>
          <w:rtl/>
        </w:rPr>
        <w:t xml:space="preserve"> ال</w:t>
      </w:r>
      <w:r w:rsidR="00910408">
        <w:rPr>
          <w:rtl/>
        </w:rPr>
        <w:t>صلاة</w:t>
      </w:r>
      <w:r>
        <w:rPr>
          <w:rtl/>
        </w:rPr>
        <w:t xml:space="preserve"> ال</w:t>
      </w:r>
      <w:r w:rsidR="00A935C1">
        <w:rPr>
          <w:rtl/>
        </w:rPr>
        <w:t>منسوبة</w:t>
      </w:r>
      <w:r>
        <w:rPr>
          <w:rtl/>
        </w:rPr>
        <w:t xml:space="preserve"> </w:t>
      </w:r>
      <w:r w:rsidR="00D27669">
        <w:rPr>
          <w:rtl/>
        </w:rPr>
        <w:t>الى</w:t>
      </w:r>
      <w:r>
        <w:rPr>
          <w:rtl/>
        </w:rPr>
        <w:t xml:space="preserve"> المکرم</w:t>
      </w:r>
      <w:r>
        <w:rPr>
          <w:rFonts w:hint="cs"/>
          <w:rtl/>
        </w:rPr>
        <w:t>ی</w:t>
      </w:r>
      <w:r>
        <w:rPr>
          <w:rFonts w:hint="eastAsia"/>
          <w:rtl/>
        </w:rPr>
        <w:t>ن</w:t>
      </w:r>
      <w:r>
        <w:rPr>
          <w:rtl/>
        </w:rPr>
        <w:t xml:space="preserve"> و ما </w:t>
      </w:r>
      <w:r>
        <w:rPr>
          <w:rFonts w:hint="cs"/>
          <w:rtl/>
        </w:rPr>
        <w:t>ی</w:t>
      </w:r>
      <w:r>
        <w:rPr>
          <w:rFonts w:hint="eastAsia"/>
          <w:rtl/>
        </w:rPr>
        <w:t>هد</w:t>
      </w:r>
      <w:r>
        <w:rPr>
          <w:rFonts w:hint="cs"/>
          <w:rtl/>
        </w:rPr>
        <w:t>ی</w:t>
      </w:r>
      <w:r>
        <w:rPr>
          <w:rtl/>
        </w:rPr>
        <w:t xml:space="preserve"> </w:t>
      </w:r>
      <w:r w:rsidR="006F66AD">
        <w:rPr>
          <w:rtl/>
        </w:rPr>
        <w:t>اليه</w:t>
      </w:r>
      <w:r>
        <w:rPr>
          <w:rFonts w:hint="eastAsia"/>
          <w:rtl/>
        </w:rPr>
        <w:t>م</w:t>
      </w:r>
      <w:r>
        <w:rPr>
          <w:rtl/>
        </w:rPr>
        <w:t xml:space="preserve"> </w:t>
      </w:r>
      <w:r w:rsidR="00D27669" w:rsidRPr="00D27669">
        <w:rPr>
          <w:rStyle w:val="libAlaemChar"/>
          <w:rtl/>
        </w:rPr>
        <w:t>عليهم‌السلام</w:t>
      </w:r>
      <w:r>
        <w:rPr>
          <w:rtl/>
        </w:rPr>
        <w:t xml:space="preserve"> و </w:t>
      </w:r>
      <w:r w:rsidR="00D27669">
        <w:rPr>
          <w:rtl/>
        </w:rPr>
        <w:t>الى</w:t>
      </w:r>
      <w:r>
        <w:rPr>
          <w:rtl/>
        </w:rPr>
        <w:t xml:space="preserve"> سا</w:t>
      </w:r>
      <w:r>
        <w:rPr>
          <w:rFonts w:hint="cs"/>
          <w:rtl/>
        </w:rPr>
        <w:t>ی</w:t>
      </w:r>
      <w:r>
        <w:rPr>
          <w:rFonts w:hint="eastAsia"/>
          <w:rtl/>
        </w:rPr>
        <w:t>ر</w:t>
      </w:r>
      <w:r>
        <w:rPr>
          <w:rtl/>
        </w:rPr>
        <w:t xml:space="preserve"> المؤ</w:t>
      </w:r>
      <w:r w:rsidR="00B365CC">
        <w:rPr>
          <w:rtl/>
        </w:rPr>
        <w:t>مني</w:t>
      </w:r>
      <w:r>
        <w:rPr>
          <w:rFonts w:hint="eastAsia"/>
          <w:rtl/>
        </w:rPr>
        <w:t>ن</w:t>
      </w:r>
      <w:r>
        <w:rPr>
          <w:rtl/>
        </w:rPr>
        <w:t>.</w:t>
      </w:r>
    </w:p>
    <w:p w:rsidR="001746BD" w:rsidRDefault="001746BD" w:rsidP="00CE68B8">
      <w:pPr>
        <w:pStyle w:val="libLine"/>
        <w:rPr>
          <w:rtl/>
        </w:rPr>
      </w:pPr>
      <w:r>
        <w:rPr>
          <w:rFonts w:hint="eastAsia"/>
          <w:rtl/>
        </w:rPr>
        <w:t>___________________</w:t>
      </w:r>
    </w:p>
    <w:p w:rsidR="00275436" w:rsidRDefault="00CE68B8" w:rsidP="00A935C1">
      <w:pPr>
        <w:pStyle w:val="libFootnote0"/>
        <w:rPr>
          <w:rtl/>
        </w:rPr>
      </w:pPr>
      <w:r>
        <w:rPr>
          <w:rtl/>
        </w:rPr>
        <w:t>(1)</w:t>
      </w:r>
      <w:r w:rsidR="004A6812">
        <w:rPr>
          <w:rtl/>
        </w:rPr>
        <w:t xml:space="preserve"> </w:t>
      </w:r>
      <w:r w:rsidR="00A935C1">
        <w:rPr>
          <w:rtl/>
        </w:rPr>
        <w:t>ق:کتاب الصلاة/</w:t>
      </w:r>
      <w:r w:rsidR="00275436">
        <w:rPr>
          <w:rtl/>
        </w:rPr>
        <w:t>77</w:t>
      </w:r>
      <w:r w:rsidR="004A6812">
        <w:rPr>
          <w:rtl/>
        </w:rPr>
        <w:t>4/</w:t>
      </w:r>
      <w:r w:rsidR="00275436">
        <w:rPr>
          <w:rtl/>
        </w:rPr>
        <w:t>98</w:t>
      </w:r>
      <w:r w:rsidR="004A6812">
        <w:rPr>
          <w:rtl/>
        </w:rPr>
        <w:t>،ج:</w:t>
      </w:r>
      <w:r w:rsidR="00275436">
        <w:rPr>
          <w:rtl/>
        </w:rPr>
        <w:t>28</w:t>
      </w:r>
      <w:r w:rsidR="004A6812">
        <w:rPr>
          <w:rtl/>
        </w:rPr>
        <w:t>/</w:t>
      </w:r>
      <w:r w:rsidR="00275436">
        <w:rPr>
          <w:rtl/>
        </w:rPr>
        <w:t>90</w:t>
      </w:r>
      <w:r w:rsidR="004A6812">
        <w:rPr>
          <w:rtl/>
        </w:rPr>
        <w:t>.</w:t>
      </w:r>
    </w:p>
    <w:p w:rsidR="00275436" w:rsidRDefault="00CE68B8" w:rsidP="00A935C1">
      <w:pPr>
        <w:pStyle w:val="libFootnote0"/>
        <w:rPr>
          <w:rtl/>
        </w:rPr>
      </w:pPr>
      <w:r>
        <w:rPr>
          <w:rtl/>
        </w:rPr>
        <w:t>(2)</w:t>
      </w:r>
      <w:r w:rsidR="004A6812">
        <w:rPr>
          <w:rtl/>
        </w:rPr>
        <w:t xml:space="preserve"> ق:</w:t>
      </w:r>
      <w:r w:rsidR="00275436">
        <w:rPr>
          <w:rtl/>
        </w:rPr>
        <w:t>87</w:t>
      </w:r>
      <w:r w:rsidR="004A6812">
        <w:rPr>
          <w:rtl/>
        </w:rPr>
        <w:t>/</w:t>
      </w:r>
      <w:r w:rsidR="00275436">
        <w:rPr>
          <w:rtl/>
        </w:rPr>
        <w:t>17</w:t>
      </w:r>
      <w:r w:rsidR="004A6812">
        <w:rPr>
          <w:rtl/>
        </w:rPr>
        <w:t>/</w:t>
      </w:r>
      <w:r w:rsidR="00275436">
        <w:rPr>
          <w:rtl/>
        </w:rPr>
        <w:t>22</w:t>
      </w:r>
      <w:r w:rsidR="004A6812">
        <w:rPr>
          <w:rtl/>
        </w:rPr>
        <w:t>،ج:</w:t>
      </w:r>
      <w:r w:rsidR="00275436">
        <w:rPr>
          <w:rtl/>
        </w:rPr>
        <w:t>393</w:t>
      </w:r>
      <w:r w:rsidR="004A6812">
        <w:rPr>
          <w:rtl/>
        </w:rPr>
        <w:t>/</w:t>
      </w:r>
      <w:r w:rsidR="00275436">
        <w:rPr>
          <w:rtl/>
        </w:rPr>
        <w:t>100</w:t>
      </w:r>
      <w:r w:rsidR="004A6812">
        <w:rPr>
          <w:rtl/>
        </w:rPr>
        <w:t>.</w:t>
      </w:r>
    </w:p>
    <w:p w:rsidR="00275436" w:rsidRDefault="00CE68B8" w:rsidP="00A935C1">
      <w:pPr>
        <w:pStyle w:val="libFootnote0"/>
        <w:rPr>
          <w:rtl/>
        </w:rPr>
      </w:pPr>
      <w:r>
        <w:rPr>
          <w:rtl/>
        </w:rPr>
        <w:t>(3)</w:t>
      </w:r>
      <w:r w:rsidR="004A6812">
        <w:rPr>
          <w:rtl/>
        </w:rPr>
        <w:t xml:space="preserve"> </w:t>
      </w:r>
      <w:r w:rsidR="00A935C1">
        <w:rPr>
          <w:rtl/>
        </w:rPr>
        <w:t>ق:کتاب الصلاة/</w:t>
      </w:r>
      <w:r w:rsidR="00275436">
        <w:rPr>
          <w:rtl/>
        </w:rPr>
        <w:t>839</w:t>
      </w:r>
      <w:r w:rsidR="004A6812">
        <w:rPr>
          <w:rtl/>
        </w:rPr>
        <w:t>/</w:t>
      </w:r>
      <w:r w:rsidR="00275436">
        <w:rPr>
          <w:rtl/>
        </w:rPr>
        <w:t>101</w:t>
      </w:r>
      <w:r w:rsidR="004A6812">
        <w:rPr>
          <w:rtl/>
        </w:rPr>
        <w:t>-</w:t>
      </w:r>
      <w:r w:rsidR="00275436">
        <w:rPr>
          <w:rtl/>
        </w:rPr>
        <w:t>8</w:t>
      </w:r>
      <w:r w:rsidR="004A6812">
        <w:rPr>
          <w:rtl/>
        </w:rPr>
        <w:t>5</w:t>
      </w:r>
      <w:r w:rsidR="00275436">
        <w:rPr>
          <w:rtl/>
        </w:rPr>
        <w:t>7</w:t>
      </w:r>
      <w:r w:rsidR="004A6812">
        <w:rPr>
          <w:rtl/>
        </w:rPr>
        <w:t>،ج:</w:t>
      </w:r>
      <w:r w:rsidR="00275436">
        <w:rPr>
          <w:rtl/>
        </w:rPr>
        <w:t>278</w:t>
      </w:r>
      <w:r w:rsidR="004A6812">
        <w:rPr>
          <w:rtl/>
        </w:rPr>
        <w:t>/</w:t>
      </w:r>
      <w:r w:rsidR="00275436">
        <w:rPr>
          <w:rtl/>
        </w:rPr>
        <w:t>90</w:t>
      </w:r>
      <w:r w:rsidR="004A6812">
        <w:rPr>
          <w:rtl/>
        </w:rPr>
        <w:t>-</w:t>
      </w:r>
      <w:r w:rsidR="00275436">
        <w:rPr>
          <w:rtl/>
        </w:rPr>
        <w:t>3</w:t>
      </w:r>
      <w:r w:rsidR="004A6812">
        <w:rPr>
          <w:rtl/>
        </w:rPr>
        <w:t>4</w:t>
      </w:r>
      <w:r w:rsidR="00275436">
        <w:rPr>
          <w:rtl/>
        </w:rPr>
        <w:t>2</w:t>
      </w:r>
      <w:r w:rsidR="004A6812">
        <w:rPr>
          <w:rtl/>
        </w:rPr>
        <w:t>.</w:t>
      </w:r>
    </w:p>
    <w:p w:rsidR="00275436" w:rsidRDefault="00CE68B8" w:rsidP="00A935C1">
      <w:pPr>
        <w:pStyle w:val="libFootnote0"/>
        <w:rPr>
          <w:rtl/>
        </w:rPr>
      </w:pPr>
      <w:r>
        <w:rPr>
          <w:rtl/>
        </w:rPr>
        <w:t>(4)</w:t>
      </w:r>
      <w:r w:rsidR="004A6812">
        <w:rPr>
          <w:rtl/>
        </w:rPr>
        <w:t xml:space="preserve"> </w:t>
      </w:r>
      <w:r w:rsidR="00A935C1">
        <w:rPr>
          <w:rtl/>
        </w:rPr>
        <w:t>ق:کتاب الصلاة/</w:t>
      </w:r>
      <w:r w:rsidR="00275436">
        <w:rPr>
          <w:rtl/>
        </w:rPr>
        <w:t>8</w:t>
      </w:r>
      <w:r w:rsidR="004A6812">
        <w:rPr>
          <w:rtl/>
        </w:rPr>
        <w:t>5</w:t>
      </w:r>
      <w:r w:rsidR="00275436">
        <w:rPr>
          <w:rtl/>
        </w:rPr>
        <w:t>7</w:t>
      </w:r>
      <w:r w:rsidR="004A6812">
        <w:rPr>
          <w:rtl/>
        </w:rPr>
        <w:t>/</w:t>
      </w:r>
      <w:r w:rsidR="00275436">
        <w:rPr>
          <w:rtl/>
        </w:rPr>
        <w:t>102</w:t>
      </w:r>
      <w:r w:rsidR="004A6812">
        <w:rPr>
          <w:rtl/>
        </w:rPr>
        <w:t>،ج:</w:t>
      </w:r>
      <w:r w:rsidR="00275436">
        <w:rPr>
          <w:rtl/>
        </w:rPr>
        <w:t>3</w:t>
      </w:r>
      <w:r w:rsidR="004A6812">
        <w:rPr>
          <w:rtl/>
        </w:rPr>
        <w:t>4</w:t>
      </w:r>
      <w:r w:rsidR="00275436">
        <w:rPr>
          <w:rtl/>
        </w:rPr>
        <w:t>3</w:t>
      </w:r>
      <w:r w:rsidR="004A6812">
        <w:rPr>
          <w:rtl/>
        </w:rPr>
        <w:t>/</w:t>
      </w:r>
      <w:r w:rsidR="00275436">
        <w:rPr>
          <w:rtl/>
        </w:rPr>
        <w:t>90</w:t>
      </w:r>
      <w:r w:rsidR="004A6812">
        <w:rPr>
          <w:rtl/>
        </w:rPr>
        <w:t>.</w:t>
      </w:r>
    </w:p>
    <w:p w:rsidR="00275436" w:rsidRDefault="00CE68B8" w:rsidP="00A935C1">
      <w:pPr>
        <w:pStyle w:val="libFootnote0"/>
        <w:rPr>
          <w:rtl/>
        </w:rPr>
      </w:pPr>
      <w:r>
        <w:rPr>
          <w:rtl/>
        </w:rPr>
        <w:t>(5)</w:t>
      </w:r>
      <w:r w:rsidR="004A6812">
        <w:rPr>
          <w:rtl/>
        </w:rPr>
        <w:t xml:space="preserve"> </w:t>
      </w:r>
      <w:r w:rsidR="00A935C1">
        <w:rPr>
          <w:rtl/>
        </w:rPr>
        <w:t>ق:کتاب الصلاة/</w:t>
      </w:r>
      <w:r w:rsidR="00275436">
        <w:rPr>
          <w:rtl/>
        </w:rPr>
        <w:t>8</w:t>
      </w:r>
      <w:r w:rsidR="004A6812">
        <w:rPr>
          <w:rtl/>
        </w:rPr>
        <w:t>5</w:t>
      </w:r>
      <w:r w:rsidR="00275436">
        <w:rPr>
          <w:rtl/>
        </w:rPr>
        <w:t>7</w:t>
      </w:r>
      <w:r w:rsidR="004A6812">
        <w:rPr>
          <w:rtl/>
        </w:rPr>
        <w:t>/</w:t>
      </w:r>
      <w:r w:rsidR="00275436">
        <w:rPr>
          <w:rtl/>
        </w:rPr>
        <w:t>103</w:t>
      </w:r>
      <w:r w:rsidR="004A6812">
        <w:rPr>
          <w:rtl/>
        </w:rPr>
        <w:t>،ج:</w:t>
      </w:r>
      <w:r w:rsidR="00275436">
        <w:rPr>
          <w:rtl/>
        </w:rPr>
        <w:t>3</w:t>
      </w:r>
      <w:r w:rsidR="004A6812">
        <w:rPr>
          <w:rtl/>
        </w:rPr>
        <w:t>45/</w:t>
      </w:r>
      <w:r w:rsidR="00275436">
        <w:rPr>
          <w:rtl/>
        </w:rPr>
        <w:t>90</w:t>
      </w:r>
      <w:r w:rsidR="004A6812">
        <w:rPr>
          <w:rtl/>
        </w:rPr>
        <w:t>.</w:t>
      </w:r>
    </w:p>
    <w:p w:rsidR="00275436" w:rsidRDefault="00CE68B8" w:rsidP="00A935C1">
      <w:pPr>
        <w:pStyle w:val="libFootnote0"/>
        <w:rPr>
          <w:rtl/>
        </w:rPr>
      </w:pPr>
      <w:r>
        <w:rPr>
          <w:rtl/>
        </w:rPr>
        <w:t>(6)</w:t>
      </w:r>
      <w:r w:rsidR="004A6812">
        <w:rPr>
          <w:rtl/>
        </w:rPr>
        <w:t xml:space="preserve"> </w:t>
      </w:r>
      <w:r w:rsidR="00910408">
        <w:rPr>
          <w:rtl/>
        </w:rPr>
        <w:t>سورة</w:t>
      </w:r>
      <w:r w:rsidR="004A6812">
        <w:rPr>
          <w:rtl/>
        </w:rPr>
        <w:t xml:space="preserve"> الأع</w:t>
      </w:r>
      <w:r w:rsidR="00D27669">
        <w:rPr>
          <w:rtl/>
        </w:rPr>
        <w:t>لي</w:t>
      </w:r>
      <w:r w:rsidR="004A6812">
        <w:rPr>
          <w:rtl/>
        </w:rPr>
        <w:t>/</w:t>
      </w:r>
      <w:r w:rsidR="00D27669">
        <w:rPr>
          <w:rtl/>
        </w:rPr>
        <w:t>الآیة</w:t>
      </w:r>
      <w:r w:rsidR="004A6812">
        <w:rPr>
          <w:rtl/>
        </w:rPr>
        <w:t xml:space="preserve"> </w:t>
      </w:r>
      <w:r w:rsidR="00275436">
        <w:rPr>
          <w:rtl/>
        </w:rPr>
        <w:t>1</w:t>
      </w:r>
      <w:r w:rsidR="004A6812">
        <w:rPr>
          <w:rtl/>
        </w:rPr>
        <w:t xml:space="preserve">4 و </w:t>
      </w:r>
      <w:r w:rsidR="00275436">
        <w:rPr>
          <w:rtl/>
        </w:rPr>
        <w:t>1</w:t>
      </w:r>
      <w:r w:rsidR="004A6812">
        <w:rPr>
          <w:rtl/>
        </w:rPr>
        <w:t>5.</w:t>
      </w:r>
    </w:p>
    <w:p w:rsidR="00275436" w:rsidRDefault="00CE68B8" w:rsidP="00A935C1">
      <w:pPr>
        <w:pStyle w:val="libFootnote0"/>
        <w:rPr>
          <w:rtl/>
        </w:rPr>
      </w:pPr>
      <w:r>
        <w:rPr>
          <w:rtl/>
        </w:rPr>
        <w:t>(7)</w:t>
      </w:r>
      <w:r w:rsidR="004A6812">
        <w:rPr>
          <w:rtl/>
        </w:rPr>
        <w:t xml:space="preserve"> </w:t>
      </w:r>
      <w:r w:rsidR="00910408">
        <w:rPr>
          <w:rtl/>
        </w:rPr>
        <w:t>سورة</w:t>
      </w:r>
      <w:r w:rsidR="004A6812">
        <w:rPr>
          <w:rtl/>
        </w:rPr>
        <w:t xml:space="preserve"> الأعراف/</w:t>
      </w:r>
      <w:r w:rsidR="00D27669">
        <w:rPr>
          <w:rtl/>
        </w:rPr>
        <w:t>الآیة</w:t>
      </w:r>
      <w:r w:rsidR="004A6812">
        <w:rPr>
          <w:rtl/>
        </w:rPr>
        <w:t xml:space="preserve"> </w:t>
      </w:r>
      <w:r w:rsidR="00275436">
        <w:rPr>
          <w:rtl/>
        </w:rPr>
        <w:t>31</w:t>
      </w:r>
      <w:r w:rsidR="004A6812">
        <w:rPr>
          <w:rtl/>
        </w:rPr>
        <w:t>.</w:t>
      </w:r>
    </w:p>
    <w:p w:rsidR="00275436" w:rsidRDefault="00CE68B8" w:rsidP="00A935C1">
      <w:pPr>
        <w:pStyle w:val="libFootnote0"/>
        <w:rPr>
          <w:rtl/>
        </w:rPr>
      </w:pPr>
      <w:r>
        <w:rPr>
          <w:rtl/>
        </w:rPr>
        <w:t>(8)</w:t>
      </w:r>
      <w:r w:rsidR="004A6812">
        <w:rPr>
          <w:rtl/>
        </w:rPr>
        <w:t xml:space="preserve"> </w:t>
      </w:r>
      <w:r w:rsidR="00A935C1">
        <w:rPr>
          <w:rtl/>
        </w:rPr>
        <w:t>ق:کتاب الصلاة/</w:t>
      </w:r>
      <w:r w:rsidR="00275436">
        <w:rPr>
          <w:rtl/>
        </w:rPr>
        <w:t>8</w:t>
      </w:r>
      <w:r w:rsidR="004A6812">
        <w:rPr>
          <w:rtl/>
        </w:rPr>
        <w:t>6</w:t>
      </w:r>
      <w:r w:rsidR="00275436">
        <w:rPr>
          <w:rtl/>
        </w:rPr>
        <w:t>3</w:t>
      </w:r>
      <w:r w:rsidR="004A6812">
        <w:rPr>
          <w:rtl/>
        </w:rPr>
        <w:t>/</w:t>
      </w:r>
      <w:r w:rsidR="00275436">
        <w:rPr>
          <w:rtl/>
        </w:rPr>
        <w:t>103</w:t>
      </w:r>
      <w:r w:rsidR="004A6812">
        <w:rPr>
          <w:rtl/>
        </w:rPr>
        <w:t>،ج:</w:t>
      </w:r>
      <w:r w:rsidR="00275436">
        <w:rPr>
          <w:rtl/>
        </w:rPr>
        <w:t>372</w:t>
      </w:r>
      <w:r w:rsidR="004A6812">
        <w:rPr>
          <w:rtl/>
        </w:rPr>
        <w:t>/</w:t>
      </w:r>
      <w:r w:rsidR="00275436">
        <w:rPr>
          <w:rtl/>
        </w:rPr>
        <w:t>90</w:t>
      </w:r>
      <w:r w:rsidR="004A6812">
        <w:rPr>
          <w:rtl/>
        </w:rPr>
        <w:t>.</w:t>
      </w:r>
    </w:p>
    <w:p w:rsidR="00275436" w:rsidRDefault="00CE68B8" w:rsidP="00A935C1">
      <w:pPr>
        <w:pStyle w:val="libFootnote0"/>
        <w:rPr>
          <w:rtl/>
        </w:rPr>
      </w:pPr>
      <w:r>
        <w:rPr>
          <w:rtl/>
        </w:rPr>
        <w:t>(9)</w:t>
      </w:r>
      <w:r w:rsidR="004A6812">
        <w:rPr>
          <w:rtl/>
        </w:rPr>
        <w:t xml:space="preserve"> </w:t>
      </w:r>
      <w:r w:rsidR="00A935C1">
        <w:rPr>
          <w:rtl/>
        </w:rPr>
        <w:t>ق:کتاب الصلاة/</w:t>
      </w:r>
      <w:r w:rsidR="00275436">
        <w:rPr>
          <w:rtl/>
        </w:rPr>
        <w:t>897</w:t>
      </w:r>
      <w:r w:rsidR="004A6812">
        <w:rPr>
          <w:rtl/>
        </w:rPr>
        <w:t>/</w:t>
      </w:r>
      <w:r w:rsidR="00275436">
        <w:rPr>
          <w:rtl/>
        </w:rPr>
        <w:t>10</w:t>
      </w:r>
      <w:r w:rsidR="00A935C1">
        <w:rPr>
          <w:rtl/>
        </w:rPr>
        <w:t>6</w:t>
      </w:r>
      <w:r w:rsidR="004A6812">
        <w:rPr>
          <w:rtl/>
        </w:rPr>
        <w:t xml:space="preserve"> و </w:t>
      </w:r>
      <w:r w:rsidR="00275436">
        <w:rPr>
          <w:rtl/>
        </w:rPr>
        <w:t>899</w:t>
      </w:r>
      <w:r w:rsidR="004A6812">
        <w:rPr>
          <w:rtl/>
        </w:rPr>
        <w:t>،ج:</w:t>
      </w:r>
      <w:r w:rsidR="00275436">
        <w:rPr>
          <w:rtl/>
        </w:rPr>
        <w:t>119</w:t>
      </w:r>
      <w:r w:rsidR="004A6812">
        <w:rPr>
          <w:rtl/>
        </w:rPr>
        <w:t>/</w:t>
      </w:r>
      <w:r w:rsidR="00275436">
        <w:rPr>
          <w:rtl/>
        </w:rPr>
        <w:t>91</w:t>
      </w:r>
      <w:r w:rsidR="004A6812">
        <w:rPr>
          <w:rtl/>
        </w:rPr>
        <w:t>-</w:t>
      </w:r>
      <w:r w:rsidR="00275436">
        <w:rPr>
          <w:rtl/>
        </w:rPr>
        <w:t>130</w:t>
      </w:r>
      <w:r w:rsidR="004A6812">
        <w:rPr>
          <w:rtl/>
        </w:rPr>
        <w:t>.</w:t>
      </w:r>
    </w:p>
    <w:p w:rsidR="00275436" w:rsidRDefault="00CE68B8" w:rsidP="00A935C1">
      <w:pPr>
        <w:pStyle w:val="libFootnote0"/>
        <w:rPr>
          <w:rtl/>
        </w:rPr>
      </w:pPr>
      <w:r>
        <w:rPr>
          <w:rtl/>
        </w:rPr>
        <w:t>(10)</w:t>
      </w:r>
      <w:r w:rsidR="004A6812">
        <w:rPr>
          <w:rtl/>
        </w:rPr>
        <w:t xml:space="preserve"> </w:t>
      </w:r>
      <w:r w:rsidR="00A935C1">
        <w:rPr>
          <w:rtl/>
        </w:rPr>
        <w:t>ق:کتاب الصلاة/</w:t>
      </w:r>
      <w:r w:rsidR="00275436">
        <w:rPr>
          <w:rtl/>
        </w:rPr>
        <w:t>901</w:t>
      </w:r>
      <w:r w:rsidR="004A6812">
        <w:rPr>
          <w:rtl/>
        </w:rPr>
        <w:t>/</w:t>
      </w:r>
      <w:r w:rsidR="00275436">
        <w:rPr>
          <w:rtl/>
        </w:rPr>
        <w:t>108</w:t>
      </w:r>
      <w:r w:rsidR="004A6812">
        <w:rPr>
          <w:rtl/>
        </w:rPr>
        <w:t>،ج:</w:t>
      </w:r>
      <w:r w:rsidR="00275436">
        <w:rPr>
          <w:rtl/>
        </w:rPr>
        <w:t>137</w:t>
      </w:r>
      <w:r w:rsidR="004A6812">
        <w:rPr>
          <w:rtl/>
        </w:rPr>
        <w:t>/</w:t>
      </w:r>
      <w:r w:rsidR="00275436">
        <w:rPr>
          <w:rtl/>
        </w:rPr>
        <w:t>91</w:t>
      </w:r>
      <w:r w:rsidR="004A6812">
        <w:rPr>
          <w:rtl/>
        </w:rPr>
        <w:t>.</w:t>
      </w:r>
    </w:p>
    <w:p w:rsidR="00D53B25" w:rsidRDefault="00D53B25" w:rsidP="00D53B25">
      <w:pPr>
        <w:pStyle w:val="libNormal"/>
        <w:rPr>
          <w:rtl/>
        </w:rPr>
      </w:pPr>
      <w:r>
        <w:rPr>
          <w:rFonts w:hint="eastAsia"/>
          <w:rtl/>
        </w:rPr>
        <w:br w:type="page"/>
      </w:r>
    </w:p>
    <w:p w:rsidR="00275436" w:rsidRDefault="00910408" w:rsidP="00A935C1">
      <w:pPr>
        <w:pStyle w:val="libCenterBold1"/>
        <w:rPr>
          <w:rtl/>
        </w:rPr>
      </w:pPr>
      <w:r>
        <w:rPr>
          <w:rFonts w:hint="eastAsia"/>
          <w:rtl/>
        </w:rPr>
        <w:lastRenderedPageBreak/>
        <w:t>صلاة</w:t>
      </w:r>
      <w:r w:rsidR="004A6812">
        <w:rPr>
          <w:rtl/>
        </w:rPr>
        <w:t xml:space="preserve"> ال</w:t>
      </w:r>
      <w:r w:rsidR="00D27669">
        <w:rPr>
          <w:rtl/>
        </w:rPr>
        <w:t>نبيّ</w:t>
      </w:r>
      <w:r w:rsidR="004A6812">
        <w:rPr>
          <w:rtl/>
        </w:rPr>
        <w:t xml:space="preserve"> و ال</w:t>
      </w:r>
      <w:r w:rsidR="00D27669">
        <w:rPr>
          <w:rtl/>
        </w:rPr>
        <w:t>وصيّ</w:t>
      </w:r>
      <w:r w:rsidR="004A6812">
        <w:rPr>
          <w:rtl/>
        </w:rPr>
        <w:t xml:space="preserve"> و </w:t>
      </w:r>
      <w:r>
        <w:rPr>
          <w:rtl/>
        </w:rPr>
        <w:t>فاطمة</w:t>
      </w:r>
      <w:r w:rsidR="004A6812">
        <w:rPr>
          <w:rtl/>
        </w:rPr>
        <w:t xml:space="preserve"> </w:t>
      </w:r>
      <w:r w:rsidR="00D27669" w:rsidRPr="00D27669">
        <w:rPr>
          <w:rStyle w:val="libAlaemChar"/>
          <w:rtl/>
        </w:rPr>
        <w:t>عليهم‌السلام</w:t>
      </w:r>
    </w:p>
    <w:p w:rsidR="00275436" w:rsidRDefault="004A6812" w:rsidP="004A6812">
      <w:pPr>
        <w:pStyle w:val="libNormal"/>
        <w:rPr>
          <w:rtl/>
        </w:rPr>
      </w:pPr>
      <w:r>
        <w:rPr>
          <w:rFonts w:hint="eastAsia"/>
          <w:rtl/>
        </w:rPr>
        <w:t>باب</w:t>
      </w:r>
      <w:r>
        <w:rPr>
          <w:rtl/>
        </w:rPr>
        <w:t xml:space="preserve"> </w:t>
      </w:r>
      <w:r w:rsidR="00910408">
        <w:rPr>
          <w:rtl/>
        </w:rPr>
        <w:t>صلاة</w:t>
      </w:r>
      <w:r>
        <w:rPr>
          <w:rtl/>
        </w:rPr>
        <w:t xml:space="preserve"> ال</w:t>
      </w:r>
      <w:r w:rsidR="00D27669">
        <w:rPr>
          <w:rtl/>
        </w:rPr>
        <w:t>نبيّ</w:t>
      </w:r>
      <w:r>
        <w:rPr>
          <w:rtl/>
        </w:rPr>
        <w:t xml:space="preserve"> و </w:t>
      </w:r>
      <w:r w:rsidR="00D27669">
        <w:rPr>
          <w:rtl/>
        </w:rPr>
        <w:t>الأئمة</w:t>
      </w:r>
      <w:r>
        <w:rPr>
          <w:rtl/>
        </w:rPr>
        <w:t xml:space="preserve"> </w:t>
      </w:r>
      <w:r w:rsidR="00D27669" w:rsidRPr="00D27669">
        <w:rPr>
          <w:rStyle w:val="libAlaemChar"/>
          <w:rtl/>
        </w:rPr>
        <w:t>عليهم‌السلام</w:t>
      </w:r>
      <w:r>
        <w:rPr>
          <w:rtl/>
        </w:rPr>
        <w:t xml:space="preserve"> </w:t>
      </w:r>
      <w:r w:rsidRPr="00CE68B8">
        <w:rPr>
          <w:rStyle w:val="libFootnotenumChar"/>
          <w:rtl/>
        </w:rPr>
        <w:t>(1)</w:t>
      </w:r>
      <w:r>
        <w:rPr>
          <w:rtl/>
        </w:rPr>
        <w:t>.</w:t>
      </w:r>
    </w:p>
    <w:p w:rsidR="00275436" w:rsidRDefault="00910408" w:rsidP="004A6812">
      <w:pPr>
        <w:pStyle w:val="libNormal"/>
        <w:rPr>
          <w:rtl/>
        </w:rPr>
      </w:pPr>
      <w:r>
        <w:rPr>
          <w:rtl/>
        </w:rPr>
        <w:t>صلاة</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:رکعتان </w:t>
      </w:r>
      <w:r w:rsidR="00275436">
        <w:rPr>
          <w:rtl/>
        </w:rPr>
        <w:t>في</w:t>
      </w:r>
      <w:r w:rsidR="004A6812">
        <w:rPr>
          <w:rtl/>
        </w:rPr>
        <w:t xml:space="preserve"> کلّ </w:t>
      </w:r>
      <w:r w:rsidR="00986804">
        <w:rPr>
          <w:rtl/>
        </w:rPr>
        <w:t>رکعة</w:t>
      </w:r>
      <w:r w:rsidR="004A6812">
        <w:rPr>
          <w:rtl/>
        </w:rPr>
        <w:t xml:space="preserve"> الحمد </w:t>
      </w:r>
      <w:r w:rsidR="007E0DFF">
        <w:rPr>
          <w:rtl/>
        </w:rPr>
        <w:t>مرّة</w:t>
      </w:r>
      <w:r w:rsidR="004A6812">
        <w:rPr>
          <w:rtl/>
        </w:rPr>
        <w:t xml:space="preserve"> و </w:t>
      </w:r>
      <w:r>
        <w:rPr>
          <w:rtl/>
        </w:rPr>
        <w:t>سورة</w:t>
      </w:r>
      <w:r w:rsidR="004A6812">
        <w:rPr>
          <w:rtl/>
        </w:rPr>
        <w:t xml:space="preserve"> القدر خمس </w:t>
      </w:r>
      <w:r w:rsidR="00004EB9">
        <w:rPr>
          <w:rtl/>
        </w:rPr>
        <w:t>عشرة</w:t>
      </w:r>
      <w:r w:rsidR="004A6812">
        <w:rPr>
          <w:rtl/>
        </w:rPr>
        <w:t xml:space="preserve"> </w:t>
      </w:r>
      <w:r w:rsidR="007E0DFF">
        <w:rPr>
          <w:rtl/>
        </w:rPr>
        <w:t>مرّة</w:t>
      </w:r>
      <w:r w:rsidR="004A6812">
        <w:rPr>
          <w:rtl/>
        </w:rPr>
        <w:t xml:space="preserve">،و کذا </w:t>
      </w:r>
      <w:r w:rsidR="00275436">
        <w:rPr>
          <w:rtl/>
        </w:rPr>
        <w:t>في</w:t>
      </w:r>
      <w:r w:rsidR="004A6812">
        <w:rPr>
          <w:rtl/>
        </w:rPr>
        <w:t xml:space="preserve"> الرکوع و بعده و </w:t>
      </w:r>
      <w:r w:rsidR="00275436">
        <w:rPr>
          <w:rtl/>
        </w:rPr>
        <w:t>في</w:t>
      </w:r>
      <w:r w:rsidR="004A6812">
        <w:rPr>
          <w:rtl/>
        </w:rPr>
        <w:t xml:space="preserve"> السجدت</w:t>
      </w:r>
      <w:r w:rsidR="004A6812">
        <w:rPr>
          <w:rFonts w:hint="cs"/>
          <w:rtl/>
        </w:rPr>
        <w:t>ی</w:t>
      </w:r>
      <w:r w:rsidR="004A6812">
        <w:rPr>
          <w:rFonts w:hint="eastAsia"/>
          <w:rtl/>
        </w:rPr>
        <w:t>ن</w:t>
      </w:r>
      <w:r w:rsidR="004A6812">
        <w:rPr>
          <w:rtl/>
        </w:rPr>
        <w:t xml:space="preserve"> و بعدهما القدر خمس </w:t>
      </w:r>
      <w:r w:rsidR="00004EB9">
        <w:rPr>
          <w:rtl/>
        </w:rPr>
        <w:t>عشرة</w:t>
      </w:r>
      <w:r w:rsidR="004A6812">
        <w:rPr>
          <w:rtl/>
        </w:rPr>
        <w:t xml:space="preserve"> </w:t>
      </w:r>
      <w:r w:rsidR="007E0DFF">
        <w:rPr>
          <w:rtl/>
        </w:rPr>
        <w:t>مرّة</w:t>
      </w:r>
      <w:r w:rsidR="004A6812">
        <w:rPr>
          <w:rtl/>
        </w:rPr>
        <w:t>.</w:t>
      </w:r>
    </w:p>
    <w:p w:rsidR="00275436" w:rsidRDefault="00910408" w:rsidP="00A935C1">
      <w:pPr>
        <w:pStyle w:val="libNormal"/>
        <w:rPr>
          <w:rtl/>
        </w:rPr>
      </w:pPr>
      <w:r>
        <w:rPr>
          <w:rFonts w:hint="eastAsia"/>
          <w:rtl/>
        </w:rPr>
        <w:t>صلاة</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أربع رکعات بمائت</w:t>
      </w:r>
      <w:r w:rsidR="004A6812">
        <w:rPr>
          <w:rFonts w:hint="cs"/>
          <w:rtl/>
        </w:rPr>
        <w:t>ی</w:t>
      </w:r>
      <w:r w:rsidR="004A6812">
        <w:rPr>
          <w:rtl/>
        </w:rPr>
        <w:t xml:space="preserve"> </w:t>
      </w:r>
      <w:r w:rsidR="007E0DFF">
        <w:rPr>
          <w:rtl/>
        </w:rPr>
        <w:t>مرّة</w:t>
      </w:r>
      <w:r w:rsidR="004A6812">
        <w:rPr>
          <w:rtl/>
        </w:rPr>
        <w:t xml:space="preserve">: </w:t>
      </w:r>
      <w:r w:rsidR="00F01A30" w:rsidRPr="00F01A30">
        <w:rPr>
          <w:rStyle w:val="libAlaemChar"/>
          <w:rtl/>
        </w:rPr>
        <w:t>(</w:t>
      </w:r>
      <w:r w:rsidR="004A6812" w:rsidRPr="00A935C1">
        <w:rPr>
          <w:rStyle w:val="libAieChar"/>
          <w:rtl/>
        </w:rPr>
        <w:t>قُلْ هُوَ اللّٰهُ أَحَدٌ</w:t>
      </w:r>
      <w:r w:rsidR="00F01A30" w:rsidRPr="00F01A30">
        <w:rPr>
          <w:rStyle w:val="libAlaemChar"/>
          <w:rtl/>
        </w:rPr>
        <w:t>)</w:t>
      </w:r>
      <w:r w:rsidR="004A6812">
        <w:rPr>
          <w:rtl/>
        </w:rPr>
        <w:t xml:space="preserve"> </w:t>
      </w:r>
      <w:r w:rsidR="00275436">
        <w:rPr>
          <w:rtl/>
        </w:rPr>
        <w:t>في</w:t>
      </w:r>
      <w:r w:rsidR="004A6812">
        <w:rPr>
          <w:rtl/>
        </w:rPr>
        <w:t xml:space="preserve"> کلّ </w:t>
      </w:r>
      <w:r w:rsidR="00986804">
        <w:rPr>
          <w:rtl/>
        </w:rPr>
        <w:t>رکعة</w:t>
      </w:r>
      <w:r w:rsidR="004A6812">
        <w:rPr>
          <w:rtl/>
        </w:rPr>
        <w:t xml:space="preserve"> خمس</w:t>
      </w:r>
      <w:r w:rsidR="004A6812">
        <w:rPr>
          <w:rFonts w:hint="cs"/>
          <w:rtl/>
        </w:rPr>
        <w:t>ی</w:t>
      </w:r>
      <w:r w:rsidR="004A6812">
        <w:rPr>
          <w:rFonts w:hint="eastAsia"/>
          <w:rtl/>
        </w:rPr>
        <w:t>ن</w:t>
      </w:r>
      <w:r w:rsidR="004A6812">
        <w:rPr>
          <w:rtl/>
        </w:rPr>
        <w:t xml:space="preserve"> </w:t>
      </w:r>
      <w:r w:rsidR="007E0DFF">
        <w:rPr>
          <w:rtl/>
        </w:rPr>
        <w:t>مرّة</w:t>
      </w:r>
      <w:r w:rsidR="004A6812">
        <w:rPr>
          <w:rtl/>
        </w:rPr>
        <w:t>،</w:t>
      </w:r>
      <w:r w:rsidR="00A935C1">
        <w:rPr>
          <w:rFonts w:hint="cs"/>
          <w:rtl/>
        </w:rPr>
        <w:t xml:space="preserve"> </w:t>
      </w:r>
      <w:r w:rsidR="004A6812">
        <w:rPr>
          <w:rFonts w:hint="eastAsia"/>
          <w:rtl/>
        </w:rPr>
        <w:t>قال</w:t>
      </w:r>
      <w:r w:rsidR="004A6812">
        <w:rPr>
          <w:rtl/>
        </w:rPr>
        <w:t xml:space="preserve"> الصادق </w:t>
      </w:r>
      <w:r w:rsidR="00D27669" w:rsidRPr="00D27669">
        <w:rPr>
          <w:rStyle w:val="libAlaemChar"/>
          <w:rtl/>
        </w:rPr>
        <w:t>عليه‌السلام</w:t>
      </w:r>
      <w:r w:rsidR="004A6812">
        <w:rPr>
          <w:rtl/>
        </w:rPr>
        <w:t xml:space="preserve">: من </w:t>
      </w:r>
      <w:r>
        <w:rPr>
          <w:rtl/>
        </w:rPr>
        <w:t>صلا</w:t>
      </w:r>
      <w:r w:rsidR="00A935C1">
        <w:rPr>
          <w:rFonts w:hint="cs"/>
          <w:rtl/>
        </w:rPr>
        <w:t>ه</w:t>
      </w:r>
      <w:r w:rsidR="004A6812">
        <w:rPr>
          <w:rtl/>
        </w:rPr>
        <w:t xml:space="preserve">ا لم </w:t>
      </w:r>
      <w:r w:rsidR="004A6812">
        <w:rPr>
          <w:rFonts w:hint="cs"/>
          <w:rtl/>
        </w:rPr>
        <w:t>ی</w:t>
      </w:r>
      <w:r w:rsidR="004A6812">
        <w:rPr>
          <w:rFonts w:hint="eastAsia"/>
          <w:rtl/>
        </w:rPr>
        <w:t>نفتل</w:t>
      </w:r>
      <w:r w:rsidR="004A6812">
        <w:rPr>
          <w:rtl/>
        </w:rPr>
        <w:t xml:space="preserve"> و </w:t>
      </w:r>
      <w:r w:rsidR="00FF55C9">
        <w:rPr>
          <w:rtl/>
        </w:rPr>
        <w:t>بي</w:t>
      </w:r>
      <w:r w:rsidR="004A6812">
        <w:rPr>
          <w:rFonts w:hint="eastAsia"/>
          <w:rtl/>
        </w:rPr>
        <w:t>نه</w:t>
      </w:r>
      <w:r w:rsidR="004A6812">
        <w:rPr>
          <w:rtl/>
        </w:rPr>
        <w:t xml:space="preserve"> و </w:t>
      </w:r>
      <w:r w:rsidR="00FF55C9">
        <w:rPr>
          <w:rtl/>
        </w:rPr>
        <w:t>بي</w:t>
      </w:r>
      <w:r w:rsidR="004A6812">
        <w:rPr>
          <w:rFonts w:hint="eastAsia"/>
          <w:rtl/>
        </w:rPr>
        <w:t>ن</w:t>
      </w:r>
      <w:r w:rsidR="004A6812">
        <w:rPr>
          <w:rtl/>
        </w:rPr>
        <w:t xml:space="preserve"> اللّه(عزّ و جل)ذنب الاّ غفر له </w:t>
      </w:r>
      <w:r w:rsidR="004A6812" w:rsidRPr="00CE68B8">
        <w:rPr>
          <w:rStyle w:val="libFootnotenumChar"/>
          <w:rtl/>
        </w:rPr>
        <w:t>(2)</w:t>
      </w:r>
      <w:r w:rsidR="004A6812">
        <w:rPr>
          <w:rtl/>
        </w:rPr>
        <w:t>.</w:t>
      </w:r>
    </w:p>
    <w:p w:rsidR="00275436" w:rsidRDefault="00910408" w:rsidP="00A935C1">
      <w:pPr>
        <w:pStyle w:val="libNormal"/>
        <w:rPr>
          <w:rtl/>
        </w:rPr>
      </w:pPr>
      <w:r>
        <w:rPr>
          <w:rtl/>
        </w:rPr>
        <w:t>صلاة</w:t>
      </w:r>
      <w:r w:rsidR="004A6812">
        <w:rPr>
          <w:rtl/>
        </w:rPr>
        <w:t xml:space="preserve"> ال</w:t>
      </w:r>
      <w:r w:rsidR="007E0DFF">
        <w:rPr>
          <w:rtl/>
        </w:rPr>
        <w:t>طاهرة</w:t>
      </w:r>
      <w:r w:rsidR="004A6812">
        <w:rPr>
          <w:rtl/>
        </w:rPr>
        <w:t xml:space="preserve"> </w:t>
      </w:r>
      <w:r>
        <w:rPr>
          <w:rtl/>
        </w:rPr>
        <w:t>فاطمة</w:t>
      </w:r>
      <w:r w:rsidR="004A6812">
        <w:rPr>
          <w:rtl/>
        </w:rPr>
        <w:t>(صلوات اللّه ع</w:t>
      </w:r>
      <w:r w:rsidR="00D27669">
        <w:rPr>
          <w:rtl/>
        </w:rPr>
        <w:t>لي</w:t>
      </w:r>
      <w:r w:rsidR="004A6812">
        <w:rPr>
          <w:rFonts w:hint="eastAsia"/>
          <w:rtl/>
        </w:rPr>
        <w:t>ها</w:t>
      </w:r>
      <w:r w:rsidR="004A6812">
        <w:rPr>
          <w:rtl/>
        </w:rPr>
        <w:t xml:space="preserve">):رکعتان </w:t>
      </w:r>
      <w:r w:rsidR="00275436">
        <w:rPr>
          <w:rtl/>
        </w:rPr>
        <w:t>في</w:t>
      </w:r>
      <w:r w:rsidR="004A6812">
        <w:rPr>
          <w:rtl/>
        </w:rPr>
        <w:t xml:space="preserve"> الأو</w:t>
      </w:r>
      <w:r w:rsidR="00D27669">
        <w:rPr>
          <w:rtl/>
        </w:rPr>
        <w:t>ل</w:t>
      </w:r>
      <w:r w:rsidR="00A935C1">
        <w:rPr>
          <w:rFonts w:hint="cs"/>
          <w:rtl/>
        </w:rPr>
        <w:t>ى</w:t>
      </w:r>
      <w:r w:rsidR="004A6812">
        <w:rPr>
          <w:rtl/>
        </w:rPr>
        <w:t xml:space="preserve"> بعد الحمد </w:t>
      </w:r>
      <w:r w:rsidR="00B10A59">
        <w:rPr>
          <w:rtl/>
        </w:rPr>
        <w:t>مائة</w:t>
      </w:r>
      <w:r w:rsidR="004A6812">
        <w:rPr>
          <w:rtl/>
        </w:rPr>
        <w:t xml:space="preserve"> </w:t>
      </w:r>
      <w:r w:rsidR="007E0DFF">
        <w:rPr>
          <w:rtl/>
        </w:rPr>
        <w:t>مرّة</w:t>
      </w:r>
      <w:r w:rsidR="004A6812">
        <w:rPr>
          <w:rtl/>
        </w:rPr>
        <w:t xml:space="preserve"> القدر و </w:t>
      </w:r>
      <w:r w:rsidR="00275436">
        <w:rPr>
          <w:rtl/>
        </w:rPr>
        <w:t>في</w:t>
      </w:r>
      <w:r w:rsidR="004A6812">
        <w:rPr>
          <w:rtl/>
        </w:rPr>
        <w:t xml:space="preserve"> ال</w:t>
      </w:r>
      <w:r w:rsidR="00FF55C9">
        <w:rPr>
          <w:rtl/>
        </w:rPr>
        <w:t>ثاني</w:t>
      </w:r>
      <w:r>
        <w:rPr>
          <w:rtl/>
        </w:rPr>
        <w:t>ة</w:t>
      </w:r>
      <w:r w:rsidR="004A6812">
        <w:rPr>
          <w:rtl/>
        </w:rPr>
        <w:t xml:space="preserve"> بعد الحمد </w:t>
      </w:r>
      <w:r w:rsidR="00B10A59">
        <w:rPr>
          <w:rtl/>
        </w:rPr>
        <w:t>مائة</w:t>
      </w:r>
      <w:r w:rsidR="004A6812">
        <w:rPr>
          <w:rtl/>
        </w:rPr>
        <w:t xml:space="preserve"> </w:t>
      </w:r>
      <w:r w:rsidR="007E0DFF">
        <w:rPr>
          <w:rtl/>
        </w:rPr>
        <w:t>مرّة</w:t>
      </w:r>
      <w:r w:rsidR="004A6812">
        <w:rPr>
          <w:rtl/>
        </w:rPr>
        <w:t xml:space="preserve"> التوح</w:t>
      </w:r>
      <w:r w:rsidR="004A6812">
        <w:rPr>
          <w:rFonts w:hint="cs"/>
          <w:rtl/>
        </w:rPr>
        <w:t>ی</w:t>
      </w:r>
      <w:r w:rsidR="004A6812">
        <w:rPr>
          <w:rFonts w:hint="eastAsia"/>
          <w:rtl/>
        </w:rPr>
        <w:t>د،و</w:t>
      </w:r>
      <w:r w:rsidR="004A6812">
        <w:rPr>
          <w:rtl/>
        </w:rPr>
        <w:t xml:space="preserve"> بعد ال</w:t>
      </w:r>
      <w:r>
        <w:rPr>
          <w:rtl/>
        </w:rPr>
        <w:t>صلاة</w:t>
      </w:r>
      <w:r w:rsidR="004A6812">
        <w:rPr>
          <w:rtl/>
        </w:rPr>
        <w:t xml:space="preserve"> تسبّح تس</w:t>
      </w:r>
      <w:r w:rsidR="00FF55C9">
        <w:rPr>
          <w:rtl/>
        </w:rPr>
        <w:t>بي</w:t>
      </w:r>
      <w:r w:rsidR="004A6812">
        <w:rPr>
          <w:rFonts w:hint="eastAsia"/>
          <w:rtl/>
        </w:rPr>
        <w:t>ح</w:t>
      </w:r>
      <w:r w:rsidR="004A6812">
        <w:rPr>
          <w:rtl/>
        </w:rPr>
        <w:t xml:space="preserve"> الزهراء </w:t>
      </w:r>
      <w:r w:rsidR="00D27669" w:rsidRPr="00D27669">
        <w:rPr>
          <w:rStyle w:val="libAlaemChar"/>
          <w:rtl/>
        </w:rPr>
        <w:t>عليها‌السلام</w:t>
      </w:r>
      <w:r w:rsidR="004A6812">
        <w:rPr>
          <w:rtl/>
        </w:rPr>
        <w:t xml:space="preserve"> ثمّ تقول:سبحان </w:t>
      </w:r>
      <w:r w:rsidR="00257D04">
        <w:rPr>
          <w:rtl/>
        </w:rPr>
        <w:t>ذي</w:t>
      </w:r>
      <w:r w:rsidR="004A6812">
        <w:rPr>
          <w:rtl/>
        </w:rPr>
        <w:t xml:space="preserve"> العزّ الشامخ ال</w:t>
      </w:r>
      <w:r w:rsidR="00B365CC">
        <w:rPr>
          <w:rtl/>
        </w:rPr>
        <w:t>مني</w:t>
      </w:r>
      <w:r w:rsidR="004A6812">
        <w:rPr>
          <w:rFonts w:hint="eastAsia"/>
          <w:rtl/>
        </w:rPr>
        <w:t>ف</w:t>
      </w:r>
      <w:r w:rsidR="004A6812">
        <w:rPr>
          <w:rtl/>
        </w:rPr>
        <w:t>...الخ.</w:t>
      </w:r>
    </w:p>
    <w:p w:rsidR="00275436" w:rsidRDefault="00910408" w:rsidP="0099129E">
      <w:pPr>
        <w:pStyle w:val="libNormal"/>
        <w:rPr>
          <w:rtl/>
        </w:rPr>
      </w:pPr>
      <w:r>
        <w:rPr>
          <w:rtl/>
        </w:rPr>
        <w:t>صلاة</w:t>
      </w:r>
      <w:r w:rsidR="004A6812">
        <w:rPr>
          <w:rtl/>
        </w:rPr>
        <w:t xml:space="preserve"> أخر</w:t>
      </w:r>
      <w:r w:rsidR="004A6812">
        <w:rPr>
          <w:rFonts w:hint="cs"/>
          <w:rtl/>
        </w:rPr>
        <w:t>ی</w:t>
      </w:r>
      <w:r w:rsidR="004A6812">
        <w:rPr>
          <w:rtl/>
        </w:rPr>
        <w:t xml:space="preserve"> لها </w:t>
      </w:r>
      <w:r w:rsidR="00D27669" w:rsidRPr="00D27669">
        <w:rPr>
          <w:rStyle w:val="libAlaemChar"/>
          <w:rtl/>
        </w:rPr>
        <w:t>عليها‌السلام</w:t>
      </w:r>
      <w:r w:rsidR="004A6812">
        <w:rPr>
          <w:rtl/>
        </w:rPr>
        <w:t xml:space="preserve">:رکعتان </w:t>
      </w:r>
      <w:r w:rsidR="00275436">
        <w:rPr>
          <w:rtl/>
        </w:rPr>
        <w:t>في</w:t>
      </w:r>
      <w:r w:rsidR="004A6812">
        <w:rPr>
          <w:rtl/>
        </w:rPr>
        <w:t xml:space="preserve"> کلّ </w:t>
      </w:r>
      <w:r w:rsidR="00986804">
        <w:rPr>
          <w:rtl/>
        </w:rPr>
        <w:t>رکعة</w:t>
      </w:r>
      <w:r w:rsidR="004A6812">
        <w:rPr>
          <w:rtl/>
        </w:rPr>
        <w:t xml:space="preserve"> الحمد </w:t>
      </w:r>
      <w:r w:rsidR="007E0DFF">
        <w:rPr>
          <w:rtl/>
        </w:rPr>
        <w:t>مرّة</w:t>
      </w:r>
      <w:r w:rsidR="004A6812">
        <w:rPr>
          <w:rtl/>
        </w:rPr>
        <w:t xml:space="preserve"> و التوح</w:t>
      </w:r>
      <w:r w:rsidR="004A6812">
        <w:rPr>
          <w:rFonts w:hint="cs"/>
          <w:rtl/>
        </w:rPr>
        <w:t>ی</w:t>
      </w:r>
      <w:r w:rsidR="004A6812">
        <w:rPr>
          <w:rFonts w:hint="eastAsia"/>
          <w:rtl/>
        </w:rPr>
        <w:t>د</w:t>
      </w:r>
      <w:r w:rsidR="004A6812">
        <w:rPr>
          <w:rtl/>
        </w:rPr>
        <w:t xml:space="preserve"> خمس</w:t>
      </w:r>
      <w:r w:rsidR="004A6812">
        <w:rPr>
          <w:rFonts w:hint="cs"/>
          <w:rtl/>
        </w:rPr>
        <w:t>ی</w:t>
      </w:r>
      <w:r w:rsidR="004A6812">
        <w:rPr>
          <w:rFonts w:hint="eastAsia"/>
          <w:rtl/>
        </w:rPr>
        <w:t>ن</w:t>
      </w:r>
      <w:r w:rsidR="004A6812">
        <w:rPr>
          <w:rtl/>
        </w:rPr>
        <w:t xml:space="preserve"> </w:t>
      </w:r>
      <w:r w:rsidR="007E0DFF">
        <w:rPr>
          <w:rtl/>
        </w:rPr>
        <w:t>مرّة</w:t>
      </w:r>
      <w:r w:rsidR="004A6812">
        <w:rPr>
          <w:rtl/>
        </w:rPr>
        <w:t xml:space="preserve"> فاذا سلّمت ص</w:t>
      </w:r>
      <w:r w:rsidR="00D27669">
        <w:rPr>
          <w:rtl/>
        </w:rPr>
        <w:t>لي</w:t>
      </w:r>
      <w:r w:rsidR="004A6812">
        <w:rPr>
          <w:rFonts w:hint="eastAsia"/>
          <w:rtl/>
        </w:rPr>
        <w:t>ت</w:t>
      </w:r>
      <w:r w:rsidR="004A6812">
        <w:rPr>
          <w:rtl/>
        </w:rPr>
        <w:t xml:space="preserve"> ع</w:t>
      </w:r>
      <w:r w:rsidR="00D27669">
        <w:rPr>
          <w:rtl/>
        </w:rPr>
        <w:t>ل</w:t>
      </w:r>
      <w:r w:rsidR="0099129E">
        <w:rPr>
          <w:rFonts w:hint="cs"/>
          <w:rtl/>
        </w:rPr>
        <w:t>ى</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sidR="00B10A59">
        <w:rPr>
          <w:rtl/>
        </w:rPr>
        <w:t>مائة</w:t>
      </w:r>
      <w:r w:rsidR="004A6812">
        <w:rPr>
          <w:rtl/>
        </w:rPr>
        <w:t xml:space="preserve"> </w:t>
      </w:r>
      <w:r w:rsidR="007E0DFF">
        <w:rPr>
          <w:rtl/>
        </w:rPr>
        <w:t>مرّة</w:t>
      </w:r>
      <w:r w:rsidR="004A6812">
        <w:rPr>
          <w:rtl/>
        </w:rPr>
        <w:t xml:space="preserve"> </w:t>
      </w:r>
      <w:r w:rsidR="004A6812" w:rsidRPr="00CE68B8">
        <w:rPr>
          <w:rStyle w:val="libFootnotenumChar"/>
          <w:rtl/>
        </w:rPr>
        <w:t>(3)</w:t>
      </w:r>
      <w:r w:rsidR="004A6812">
        <w:rPr>
          <w:rtl/>
        </w:rPr>
        <w:t>.</w:t>
      </w:r>
    </w:p>
    <w:p w:rsidR="00275436" w:rsidRDefault="004A6812" w:rsidP="004A6812">
      <w:pPr>
        <w:pStyle w:val="libNormal"/>
        <w:rPr>
          <w:rtl/>
        </w:rPr>
      </w:pPr>
      <w:r>
        <w:rPr>
          <w:rFonts w:hint="eastAsia"/>
          <w:rtl/>
        </w:rPr>
        <w:t>باب</w:t>
      </w:r>
      <w:r>
        <w:rPr>
          <w:rtl/>
        </w:rPr>
        <w:t xml:space="preserve"> فضل </w:t>
      </w:r>
      <w:r w:rsidR="00910408">
        <w:rPr>
          <w:rtl/>
        </w:rPr>
        <w:t>صلاة</w:t>
      </w:r>
      <w:r>
        <w:rPr>
          <w:rtl/>
        </w:rPr>
        <w:t xml:space="preserve"> جعفر بن </w:t>
      </w:r>
      <w:r w:rsidR="00D27669">
        <w:rPr>
          <w:rtl/>
        </w:rPr>
        <w:t>أبي</w:t>
      </w:r>
      <w:r>
        <w:rPr>
          <w:rtl/>
        </w:rPr>
        <w:t xml:space="preserve"> طالب </w:t>
      </w:r>
      <w:r w:rsidR="00D27669" w:rsidRPr="00D27669">
        <w:rPr>
          <w:rStyle w:val="libAlaemChar"/>
          <w:rtl/>
        </w:rPr>
        <w:t>عليه‌السلام</w:t>
      </w:r>
      <w:r>
        <w:rPr>
          <w:rtl/>
        </w:rPr>
        <w:t xml:space="preserve"> و ک</w:t>
      </w:r>
      <w:r>
        <w:rPr>
          <w:rFonts w:hint="cs"/>
          <w:rtl/>
        </w:rPr>
        <w:t>ی</w:t>
      </w:r>
      <w:r w:rsidR="00275436">
        <w:rPr>
          <w:rFonts w:hint="eastAsia"/>
          <w:rtl/>
        </w:rPr>
        <w:t>في</w:t>
      </w:r>
      <w:r>
        <w:rPr>
          <w:rFonts w:hint="eastAsia"/>
          <w:rtl/>
        </w:rPr>
        <w:t>تها</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الصلوات </w:t>
      </w:r>
      <w:r w:rsidR="00FF55C9">
        <w:rPr>
          <w:rtl/>
        </w:rPr>
        <w:t>التي</w:t>
      </w:r>
      <w:r>
        <w:rPr>
          <w:rtl/>
        </w:rPr>
        <w:t xml:space="preserve"> تهد</w:t>
      </w:r>
      <w:r>
        <w:rPr>
          <w:rFonts w:hint="cs"/>
          <w:rtl/>
        </w:rPr>
        <w:t>ی</w:t>
      </w:r>
      <w:r>
        <w:rPr>
          <w:rtl/>
        </w:rPr>
        <w:t xml:space="preserve"> </w:t>
      </w:r>
      <w:r w:rsidR="00D27669">
        <w:rPr>
          <w:rtl/>
        </w:rPr>
        <w:t>الى</w:t>
      </w:r>
      <w:r>
        <w:rPr>
          <w:rtl/>
        </w:rPr>
        <w:t xml:space="preserve"> ال</w:t>
      </w:r>
      <w:r w:rsidR="00D27669">
        <w:rPr>
          <w:rtl/>
        </w:rPr>
        <w:t>نبيّ</w:t>
      </w:r>
      <w:r>
        <w:rPr>
          <w:rtl/>
        </w:rPr>
        <w:t xml:space="preserve"> و </w:t>
      </w:r>
      <w:r w:rsidR="00D27669">
        <w:rPr>
          <w:rtl/>
        </w:rPr>
        <w:t>الأئمة</w:t>
      </w:r>
      <w:r>
        <w:rPr>
          <w:rtl/>
        </w:rPr>
        <w:t xml:space="preserve"> </w:t>
      </w:r>
      <w:r w:rsidR="00D27669" w:rsidRPr="00D27669">
        <w:rPr>
          <w:rStyle w:val="libAlaemChar"/>
          <w:rtl/>
        </w:rPr>
        <w:t>عليهم‌السلام</w:t>
      </w:r>
      <w:r>
        <w:rPr>
          <w:rtl/>
        </w:rPr>
        <w:t xml:space="preserve"> و سا</w:t>
      </w:r>
      <w:r>
        <w:rPr>
          <w:rFonts w:hint="cs"/>
          <w:rtl/>
        </w:rPr>
        <w:t>ی</w:t>
      </w:r>
      <w:r>
        <w:rPr>
          <w:rFonts w:hint="eastAsia"/>
          <w:rtl/>
        </w:rPr>
        <w:t>ر</w:t>
      </w:r>
      <w:r>
        <w:rPr>
          <w:rtl/>
        </w:rPr>
        <w:t xml:space="preserve"> أموات المؤ</w:t>
      </w:r>
      <w:r w:rsidR="00B365CC">
        <w:rPr>
          <w:rtl/>
        </w:rPr>
        <w:t>مني</w:t>
      </w:r>
      <w:r>
        <w:rPr>
          <w:rFonts w:hint="eastAsia"/>
          <w:rtl/>
        </w:rPr>
        <w:t>ن</w:t>
      </w:r>
      <w:r>
        <w:rPr>
          <w:rtl/>
        </w:rPr>
        <w:t xml:space="preserve"> </w:t>
      </w:r>
      <w:r w:rsidRPr="00CE68B8">
        <w:rPr>
          <w:rStyle w:val="libFootnotenumChar"/>
          <w:rtl/>
        </w:rPr>
        <w:t>(5)</w:t>
      </w:r>
      <w:r>
        <w:rPr>
          <w:rtl/>
        </w:rPr>
        <w:t>.</w:t>
      </w:r>
    </w:p>
    <w:p w:rsidR="00275436" w:rsidRDefault="00910408" w:rsidP="0099129E">
      <w:pPr>
        <w:pStyle w:val="libCenterBold1"/>
        <w:rPr>
          <w:rtl/>
        </w:rPr>
      </w:pPr>
      <w:r>
        <w:rPr>
          <w:rFonts w:hint="eastAsia"/>
          <w:rtl/>
        </w:rPr>
        <w:t>صلاة</w:t>
      </w:r>
      <w:r w:rsidR="004A6812">
        <w:rPr>
          <w:rtl/>
        </w:rPr>
        <w:t xml:space="preserve"> أوّل </w:t>
      </w:r>
      <w:r w:rsidR="00FF55C9">
        <w:rPr>
          <w:rtl/>
        </w:rPr>
        <w:t>ليلة</w:t>
      </w:r>
      <w:r w:rsidR="004A6812">
        <w:rPr>
          <w:rtl/>
        </w:rPr>
        <w:t xml:space="preserve"> القبر</w:t>
      </w:r>
    </w:p>
    <w:p w:rsidR="00275436" w:rsidRDefault="004A6812" w:rsidP="0099129E">
      <w:pPr>
        <w:pStyle w:val="libNormal"/>
        <w:rPr>
          <w:rtl/>
        </w:rPr>
      </w:pPr>
      <w:r w:rsidRPr="0099129E">
        <w:rPr>
          <w:rStyle w:val="libBold1Char"/>
          <w:rFonts w:hint="eastAsia"/>
          <w:rtl/>
        </w:rPr>
        <w:t>فلاح</w:t>
      </w:r>
      <w:r w:rsidRPr="0099129E">
        <w:rPr>
          <w:rStyle w:val="libBold1Char"/>
          <w:rtl/>
        </w:rPr>
        <w:t xml:space="preserve"> السائل</w:t>
      </w:r>
      <w:r>
        <w:rPr>
          <w:rtl/>
        </w:rPr>
        <w:t xml:space="preserve">:عن </w:t>
      </w:r>
      <w:r w:rsidR="00B10A59">
        <w:rPr>
          <w:rtl/>
        </w:rPr>
        <w:t>ح</w:t>
      </w:r>
      <w:r w:rsidR="00257D04">
        <w:rPr>
          <w:rtl/>
        </w:rPr>
        <w:t>ذي</w:t>
      </w:r>
      <w:r w:rsidR="00B10A59">
        <w:rPr>
          <w:rtl/>
        </w:rPr>
        <w:t>فة</w:t>
      </w:r>
      <w:r>
        <w:rPr>
          <w:rtl/>
        </w:rPr>
        <w:t xml:space="preserve"> بن </w:t>
      </w:r>
      <w:r w:rsidR="00D27669">
        <w:rPr>
          <w:rtl/>
        </w:rPr>
        <w:t>ال</w:t>
      </w:r>
      <w:r w:rsidR="0099129E">
        <w:rPr>
          <w:rFonts w:hint="cs"/>
          <w:rtl/>
        </w:rPr>
        <w:t>ي</w:t>
      </w:r>
      <w:r>
        <w:rPr>
          <w:rFonts w:hint="eastAsia"/>
          <w:rtl/>
        </w:rPr>
        <w:t>مان</w:t>
      </w:r>
      <w:r>
        <w:rPr>
          <w:rtl/>
        </w:rPr>
        <w:t xml:space="preserve"> قال:قال رسول اللّه </w:t>
      </w:r>
      <w:r w:rsidR="00D27669" w:rsidRPr="00D27669">
        <w:rPr>
          <w:rStyle w:val="libAlaemChar"/>
          <w:rtl/>
        </w:rPr>
        <w:t>صلى‌الله‌عليه‌وآله‌وسلم</w:t>
      </w:r>
      <w:r>
        <w:rPr>
          <w:rtl/>
        </w:rPr>
        <w:t xml:space="preserve">: لا </w:t>
      </w:r>
      <w:r w:rsidR="00986804">
        <w:rPr>
          <w:rFonts w:hint="cs"/>
          <w:rtl/>
        </w:rPr>
        <w:t>یأتي</w:t>
      </w:r>
      <w:r>
        <w:rPr>
          <w:rtl/>
        </w:rPr>
        <w:t xml:space="preserve"> ع</w:t>
      </w:r>
      <w:r w:rsidR="00D27669">
        <w:rPr>
          <w:rtl/>
        </w:rPr>
        <w:t>ل</w:t>
      </w:r>
      <w:r w:rsidR="0099129E">
        <w:rPr>
          <w:rFonts w:hint="cs"/>
          <w:rtl/>
        </w:rPr>
        <w:t>ى</w:t>
      </w:r>
      <w:r>
        <w:rPr>
          <w:rtl/>
        </w:rPr>
        <w:t xml:space="preserve"> الم</w:t>
      </w:r>
      <w:r>
        <w:rPr>
          <w:rFonts w:hint="cs"/>
          <w:rtl/>
        </w:rPr>
        <w:t>یّ</w:t>
      </w:r>
      <w:r>
        <w:rPr>
          <w:rFonts w:hint="eastAsia"/>
          <w:rtl/>
        </w:rPr>
        <w:t>ت</w:t>
      </w:r>
      <w:r>
        <w:rPr>
          <w:rtl/>
        </w:rPr>
        <w:t xml:space="preserve"> </w:t>
      </w:r>
      <w:r w:rsidR="00910408">
        <w:rPr>
          <w:rtl/>
        </w:rPr>
        <w:t>ساعة</w:t>
      </w:r>
      <w:r>
        <w:rPr>
          <w:rtl/>
        </w:rPr>
        <w:t xml:space="preserve"> أشدّ من أوّل </w:t>
      </w:r>
      <w:r w:rsidR="00FF55C9">
        <w:rPr>
          <w:rtl/>
        </w:rPr>
        <w:t>ليلة</w:t>
      </w:r>
      <w:r>
        <w:rPr>
          <w:rFonts w:hint="eastAsia"/>
          <w:rtl/>
        </w:rPr>
        <w:t>،فارحموا</w:t>
      </w:r>
      <w:r>
        <w:rPr>
          <w:rtl/>
        </w:rPr>
        <w:t xml:space="preserve"> موتاکم بال</w:t>
      </w:r>
      <w:r w:rsidR="00257D04">
        <w:rPr>
          <w:rtl/>
        </w:rPr>
        <w:t>صدقة</w:t>
      </w:r>
      <w:r>
        <w:rPr>
          <w:rtl/>
        </w:rPr>
        <w:t>،فإن لم تجدوا ف</w:t>
      </w:r>
      <w:r w:rsidR="00D27669">
        <w:rPr>
          <w:rtl/>
        </w:rPr>
        <w:t>لي</w:t>
      </w:r>
      <w:r>
        <w:rPr>
          <w:rFonts w:hint="eastAsia"/>
          <w:rtl/>
        </w:rPr>
        <w:t>صلّ</w:t>
      </w:r>
      <w:r>
        <w:rPr>
          <w:rtl/>
        </w:rPr>
        <w:t xml:space="preserve"> أحدکم</w:t>
      </w:r>
    </w:p>
    <w:p w:rsidR="001746BD" w:rsidRDefault="001746BD" w:rsidP="00CE68B8">
      <w:pPr>
        <w:pStyle w:val="libLine"/>
        <w:rPr>
          <w:rtl/>
        </w:rPr>
      </w:pPr>
      <w:r>
        <w:rPr>
          <w:rFonts w:hint="eastAsia"/>
          <w:rtl/>
        </w:rPr>
        <w:t>___________________</w:t>
      </w:r>
    </w:p>
    <w:p w:rsidR="00275436" w:rsidRDefault="00CE68B8" w:rsidP="0099129E">
      <w:pPr>
        <w:pStyle w:val="libFootnote0"/>
        <w:rPr>
          <w:rtl/>
        </w:rPr>
      </w:pPr>
      <w:r>
        <w:rPr>
          <w:rtl/>
        </w:rPr>
        <w:t>(1)</w:t>
      </w:r>
      <w:r w:rsidR="004A6812">
        <w:rPr>
          <w:rtl/>
        </w:rPr>
        <w:t xml:space="preserve"> </w:t>
      </w:r>
      <w:r w:rsidR="00A935C1">
        <w:rPr>
          <w:rtl/>
        </w:rPr>
        <w:t>ق:کتاب الصلاة/</w:t>
      </w:r>
      <w:r w:rsidR="00275436">
        <w:rPr>
          <w:rtl/>
        </w:rPr>
        <w:t>908</w:t>
      </w:r>
      <w:r w:rsidR="004A6812">
        <w:rPr>
          <w:rtl/>
        </w:rPr>
        <w:t>/</w:t>
      </w:r>
      <w:r w:rsidR="00275436">
        <w:rPr>
          <w:rtl/>
        </w:rPr>
        <w:t>109</w:t>
      </w:r>
      <w:r w:rsidR="004A6812">
        <w:rPr>
          <w:rtl/>
        </w:rPr>
        <w:t>،ج:</w:t>
      </w:r>
      <w:r w:rsidR="00275436">
        <w:rPr>
          <w:rtl/>
        </w:rPr>
        <w:t>1</w:t>
      </w:r>
      <w:r w:rsidR="004A6812">
        <w:rPr>
          <w:rtl/>
        </w:rPr>
        <w:t>6</w:t>
      </w:r>
      <w:r w:rsidR="00275436">
        <w:rPr>
          <w:rtl/>
        </w:rPr>
        <w:t>9</w:t>
      </w:r>
      <w:r w:rsidR="004A6812">
        <w:rPr>
          <w:rtl/>
        </w:rPr>
        <w:t>/</w:t>
      </w:r>
      <w:r w:rsidR="00275436">
        <w:rPr>
          <w:rtl/>
        </w:rPr>
        <w:t>91</w:t>
      </w:r>
      <w:r w:rsidR="004A6812">
        <w:rPr>
          <w:rtl/>
        </w:rPr>
        <w:t>.</w:t>
      </w:r>
    </w:p>
    <w:p w:rsidR="00275436" w:rsidRDefault="00CE68B8" w:rsidP="0099129E">
      <w:pPr>
        <w:pStyle w:val="libFootnote0"/>
        <w:rPr>
          <w:rtl/>
        </w:rPr>
      </w:pPr>
      <w:r>
        <w:rPr>
          <w:rtl/>
        </w:rPr>
        <w:t>(2)</w:t>
      </w:r>
      <w:r w:rsidR="004A6812">
        <w:rPr>
          <w:rtl/>
        </w:rPr>
        <w:t xml:space="preserve"> </w:t>
      </w:r>
      <w:r w:rsidR="00A935C1">
        <w:rPr>
          <w:rtl/>
        </w:rPr>
        <w:t>ق:کتاب الصلاة/</w:t>
      </w:r>
      <w:r w:rsidR="00275436">
        <w:rPr>
          <w:rtl/>
        </w:rPr>
        <w:t>909</w:t>
      </w:r>
      <w:r w:rsidR="004A6812">
        <w:rPr>
          <w:rtl/>
        </w:rPr>
        <w:t>/</w:t>
      </w:r>
      <w:r w:rsidR="00275436">
        <w:rPr>
          <w:rtl/>
        </w:rPr>
        <w:t>109</w:t>
      </w:r>
      <w:r w:rsidR="004A6812">
        <w:rPr>
          <w:rtl/>
        </w:rPr>
        <w:t>،ج:</w:t>
      </w:r>
      <w:r w:rsidR="00275436">
        <w:rPr>
          <w:rtl/>
        </w:rPr>
        <w:t>171</w:t>
      </w:r>
      <w:r w:rsidR="004A6812">
        <w:rPr>
          <w:rtl/>
        </w:rPr>
        <w:t>/</w:t>
      </w:r>
      <w:r w:rsidR="00275436">
        <w:rPr>
          <w:rtl/>
        </w:rPr>
        <w:t>91</w:t>
      </w:r>
      <w:r w:rsidR="004A6812">
        <w:rPr>
          <w:rtl/>
        </w:rPr>
        <w:t>.</w:t>
      </w:r>
    </w:p>
    <w:p w:rsidR="00275436" w:rsidRDefault="00CE68B8" w:rsidP="0099129E">
      <w:pPr>
        <w:pStyle w:val="libFootnote0"/>
        <w:rPr>
          <w:rtl/>
        </w:rPr>
      </w:pPr>
      <w:r>
        <w:rPr>
          <w:rtl/>
        </w:rPr>
        <w:t>(3)</w:t>
      </w:r>
      <w:r w:rsidR="004A6812">
        <w:rPr>
          <w:rtl/>
        </w:rPr>
        <w:t xml:space="preserve"> </w:t>
      </w:r>
      <w:r w:rsidR="00A935C1">
        <w:rPr>
          <w:rtl/>
        </w:rPr>
        <w:t>ق:کتاب الصلاة/</w:t>
      </w:r>
      <w:r w:rsidR="00275436">
        <w:rPr>
          <w:rtl/>
        </w:rPr>
        <w:t>912</w:t>
      </w:r>
      <w:r w:rsidR="004A6812">
        <w:rPr>
          <w:rtl/>
        </w:rPr>
        <w:t>/</w:t>
      </w:r>
      <w:r w:rsidR="00275436">
        <w:rPr>
          <w:rtl/>
        </w:rPr>
        <w:t>109</w:t>
      </w:r>
      <w:r w:rsidR="004A6812">
        <w:rPr>
          <w:rtl/>
        </w:rPr>
        <w:t>،ج:</w:t>
      </w:r>
      <w:r w:rsidR="00275436">
        <w:rPr>
          <w:rtl/>
        </w:rPr>
        <w:t>183</w:t>
      </w:r>
      <w:r w:rsidR="004A6812">
        <w:rPr>
          <w:rtl/>
        </w:rPr>
        <w:t>/</w:t>
      </w:r>
      <w:r w:rsidR="00275436">
        <w:rPr>
          <w:rtl/>
        </w:rPr>
        <w:t>91</w:t>
      </w:r>
      <w:r w:rsidR="004A6812">
        <w:rPr>
          <w:rtl/>
        </w:rPr>
        <w:t>.</w:t>
      </w:r>
    </w:p>
    <w:p w:rsidR="00275436" w:rsidRDefault="00CE68B8" w:rsidP="0099129E">
      <w:pPr>
        <w:pStyle w:val="libFootnote0"/>
        <w:rPr>
          <w:rtl/>
        </w:rPr>
      </w:pPr>
      <w:r>
        <w:rPr>
          <w:rtl/>
        </w:rPr>
        <w:t>(4)</w:t>
      </w:r>
      <w:r w:rsidR="004A6812">
        <w:rPr>
          <w:rtl/>
        </w:rPr>
        <w:t xml:space="preserve"> </w:t>
      </w:r>
      <w:r w:rsidR="00A935C1">
        <w:rPr>
          <w:rtl/>
        </w:rPr>
        <w:t>ق:کتاب الصلاة/</w:t>
      </w:r>
      <w:r w:rsidR="00275436">
        <w:rPr>
          <w:rtl/>
        </w:rPr>
        <w:t>91</w:t>
      </w:r>
      <w:r w:rsidR="004A6812">
        <w:rPr>
          <w:rtl/>
        </w:rPr>
        <w:t>5/</w:t>
      </w:r>
      <w:r w:rsidR="00275436">
        <w:rPr>
          <w:rtl/>
        </w:rPr>
        <w:t>110</w:t>
      </w:r>
      <w:r w:rsidR="004A6812">
        <w:rPr>
          <w:rtl/>
        </w:rPr>
        <w:t>،ج:</w:t>
      </w:r>
      <w:r w:rsidR="00275436">
        <w:rPr>
          <w:rtl/>
        </w:rPr>
        <w:t>193</w:t>
      </w:r>
      <w:r w:rsidR="004A6812">
        <w:rPr>
          <w:rtl/>
        </w:rPr>
        <w:t>/</w:t>
      </w:r>
      <w:r w:rsidR="00275436">
        <w:rPr>
          <w:rtl/>
        </w:rPr>
        <w:t>91</w:t>
      </w:r>
      <w:r w:rsidR="004A6812">
        <w:rPr>
          <w:rtl/>
        </w:rPr>
        <w:t>.</w:t>
      </w:r>
    </w:p>
    <w:p w:rsidR="00275436" w:rsidRDefault="00CE68B8" w:rsidP="0099129E">
      <w:pPr>
        <w:pStyle w:val="libFootnote0"/>
        <w:rPr>
          <w:rtl/>
        </w:rPr>
      </w:pPr>
      <w:r>
        <w:rPr>
          <w:rtl/>
        </w:rPr>
        <w:t>(5)</w:t>
      </w:r>
      <w:r w:rsidR="004A6812">
        <w:rPr>
          <w:rtl/>
        </w:rPr>
        <w:t xml:space="preserve"> </w:t>
      </w:r>
      <w:r w:rsidR="00A935C1">
        <w:rPr>
          <w:rtl/>
        </w:rPr>
        <w:t>ق:کتاب الصلاة/</w:t>
      </w:r>
      <w:r w:rsidR="00275436">
        <w:rPr>
          <w:rtl/>
        </w:rPr>
        <w:t>921</w:t>
      </w:r>
      <w:r w:rsidR="004A6812">
        <w:rPr>
          <w:rtl/>
        </w:rPr>
        <w:t>/</w:t>
      </w:r>
      <w:r w:rsidR="00275436">
        <w:rPr>
          <w:rtl/>
        </w:rPr>
        <w:t>111</w:t>
      </w:r>
      <w:r w:rsidR="004A6812">
        <w:rPr>
          <w:rtl/>
        </w:rPr>
        <w:t>،ج:</w:t>
      </w:r>
      <w:r w:rsidR="00275436">
        <w:rPr>
          <w:rtl/>
        </w:rPr>
        <w:t>21</w:t>
      </w:r>
      <w:r w:rsidR="004A6812">
        <w:rPr>
          <w:rtl/>
        </w:rPr>
        <w:t>5/</w:t>
      </w:r>
      <w:r w:rsidR="00275436">
        <w:rPr>
          <w:rtl/>
        </w:rPr>
        <w:t>91</w:t>
      </w:r>
      <w:r w:rsidR="004A6812">
        <w:rPr>
          <w:rtl/>
        </w:rPr>
        <w:t>.</w:t>
      </w:r>
    </w:p>
    <w:p w:rsidR="00D53B25" w:rsidRDefault="00D53B25" w:rsidP="00D53B25">
      <w:pPr>
        <w:pStyle w:val="libNormal"/>
        <w:rPr>
          <w:rtl/>
        </w:rPr>
      </w:pPr>
      <w:r>
        <w:rPr>
          <w:rFonts w:hint="eastAsia"/>
          <w:rtl/>
        </w:rPr>
        <w:br w:type="page"/>
      </w:r>
    </w:p>
    <w:p w:rsidR="00275436" w:rsidRDefault="004A6812" w:rsidP="0099129E">
      <w:pPr>
        <w:pStyle w:val="libNormal0"/>
        <w:rPr>
          <w:rtl/>
        </w:rPr>
      </w:pPr>
      <w:r>
        <w:rPr>
          <w:rFonts w:hint="eastAsia"/>
          <w:rtl/>
        </w:rPr>
        <w:lastRenderedPageBreak/>
        <w:t>رکعت</w:t>
      </w:r>
      <w:r>
        <w:rPr>
          <w:rFonts w:hint="cs"/>
          <w:rtl/>
        </w:rPr>
        <w:t>ی</w:t>
      </w:r>
      <w:r>
        <w:rPr>
          <w:rFonts w:hint="eastAsia"/>
          <w:rtl/>
        </w:rPr>
        <w:t>ن</w:t>
      </w:r>
      <w:r>
        <w:rPr>
          <w:rtl/>
        </w:rPr>
        <w:t xml:space="preserve"> </w:t>
      </w:r>
      <w:r>
        <w:rPr>
          <w:rFonts w:hint="cs"/>
          <w:rtl/>
        </w:rPr>
        <w:t>ی</w:t>
      </w:r>
      <w:r>
        <w:rPr>
          <w:rFonts w:hint="eastAsia"/>
          <w:rtl/>
        </w:rPr>
        <w:t>قرأ</w:t>
      </w:r>
      <w:r>
        <w:rPr>
          <w:rtl/>
        </w:rPr>
        <w:t xml:space="preserve"> </w:t>
      </w:r>
      <w:r w:rsidR="00275436">
        <w:rPr>
          <w:rtl/>
        </w:rPr>
        <w:t>في</w:t>
      </w:r>
      <w:r>
        <w:rPr>
          <w:rtl/>
        </w:rPr>
        <w:t xml:space="preserve"> الأو</w:t>
      </w:r>
      <w:r w:rsidR="00D27669">
        <w:rPr>
          <w:rtl/>
        </w:rPr>
        <w:t>ل</w:t>
      </w:r>
      <w:r w:rsidR="0099129E">
        <w:rPr>
          <w:rFonts w:hint="cs"/>
          <w:rtl/>
        </w:rPr>
        <w:t>ى</w:t>
      </w:r>
      <w:r>
        <w:rPr>
          <w:rtl/>
        </w:rPr>
        <w:t xml:space="preserve"> ب</w:t>
      </w:r>
      <w:r w:rsidR="0055514A">
        <w:rPr>
          <w:rtl/>
        </w:rPr>
        <w:t>فاتحة</w:t>
      </w:r>
      <w:r>
        <w:rPr>
          <w:rtl/>
        </w:rPr>
        <w:t xml:space="preserve"> الکتاب </w:t>
      </w:r>
      <w:r w:rsidR="007E0DFF">
        <w:rPr>
          <w:rtl/>
        </w:rPr>
        <w:t>مرّة</w:t>
      </w:r>
      <w:r>
        <w:rPr>
          <w:rtl/>
        </w:rPr>
        <w:t xml:space="preserve"> و قل هو اللّه أحد مرّت</w:t>
      </w:r>
      <w:r>
        <w:rPr>
          <w:rFonts w:hint="cs"/>
          <w:rtl/>
        </w:rPr>
        <w:t>ی</w:t>
      </w:r>
      <w:r>
        <w:rPr>
          <w:rFonts w:hint="eastAsia"/>
          <w:rtl/>
        </w:rPr>
        <w:t>ن</w:t>
      </w:r>
      <w:r>
        <w:rPr>
          <w:rtl/>
        </w:rPr>
        <w:t xml:space="preserve"> و </w:t>
      </w:r>
      <w:r w:rsidR="00275436">
        <w:rPr>
          <w:rtl/>
        </w:rPr>
        <w:t>في</w:t>
      </w:r>
      <w:r>
        <w:rPr>
          <w:rtl/>
        </w:rPr>
        <w:t xml:space="preserve"> ال</w:t>
      </w:r>
      <w:r w:rsidR="00FF55C9">
        <w:rPr>
          <w:rtl/>
        </w:rPr>
        <w:t>ثاني</w:t>
      </w:r>
      <w:r w:rsidR="00910408">
        <w:rPr>
          <w:rtl/>
        </w:rPr>
        <w:t>ة</w:t>
      </w:r>
      <w:r>
        <w:rPr>
          <w:rtl/>
        </w:rPr>
        <w:t xml:space="preserve"> ب</w:t>
      </w:r>
      <w:r w:rsidR="0055514A">
        <w:rPr>
          <w:rtl/>
        </w:rPr>
        <w:t>فاتحة</w:t>
      </w:r>
      <w:r>
        <w:rPr>
          <w:rtl/>
        </w:rPr>
        <w:t xml:space="preserve"> الکتاب </w:t>
      </w:r>
      <w:r w:rsidR="007E0DFF">
        <w:rPr>
          <w:rtl/>
        </w:rPr>
        <w:t>مرّة</w:t>
      </w:r>
      <w:r>
        <w:rPr>
          <w:rtl/>
        </w:rPr>
        <w:t xml:space="preserve"> و ألهاکم التکاثر عشر مرّات و </w:t>
      </w:r>
      <w:r>
        <w:rPr>
          <w:rFonts w:hint="cs"/>
          <w:rtl/>
        </w:rPr>
        <w:t>ی</w:t>
      </w:r>
      <w:r>
        <w:rPr>
          <w:rFonts w:hint="eastAsia"/>
          <w:rtl/>
        </w:rPr>
        <w:t>سلّم</w:t>
      </w:r>
      <w:r>
        <w:rPr>
          <w:rtl/>
        </w:rPr>
        <w:t xml:space="preserve"> و </w:t>
      </w:r>
      <w:r>
        <w:rPr>
          <w:rFonts w:hint="cs"/>
          <w:rtl/>
        </w:rPr>
        <w:t>ی</w:t>
      </w:r>
      <w:r>
        <w:rPr>
          <w:rFonts w:hint="eastAsia"/>
          <w:rtl/>
        </w:rPr>
        <w:t>قول</w:t>
      </w:r>
      <w:r>
        <w:rPr>
          <w:rtl/>
        </w:rPr>
        <w:t>:اللّهم صلّ ع</w:t>
      </w:r>
      <w:r w:rsidR="00D27669">
        <w:rPr>
          <w:rtl/>
        </w:rPr>
        <w:t>ل</w:t>
      </w:r>
      <w:r w:rsidR="0099129E">
        <w:rPr>
          <w:rFonts w:hint="cs"/>
          <w:rtl/>
        </w:rPr>
        <w:t>ى</w:t>
      </w:r>
      <w:r>
        <w:rPr>
          <w:rtl/>
        </w:rPr>
        <w:t xml:space="preserve"> محمّد و آل محمّد و ابعث ثوابهما </w:t>
      </w:r>
      <w:r w:rsidR="00D27669">
        <w:rPr>
          <w:rtl/>
        </w:rPr>
        <w:t>الى</w:t>
      </w:r>
      <w:r>
        <w:rPr>
          <w:rtl/>
        </w:rPr>
        <w:t xml:space="preserve"> قبر ذلک الم</w:t>
      </w:r>
      <w:r>
        <w:rPr>
          <w:rFonts w:hint="cs"/>
          <w:rtl/>
        </w:rPr>
        <w:t>یّ</w:t>
      </w:r>
      <w:r>
        <w:rPr>
          <w:rFonts w:hint="eastAsia"/>
          <w:rtl/>
        </w:rPr>
        <w:t>ت</w:t>
      </w:r>
      <w:r>
        <w:rPr>
          <w:rtl/>
        </w:rPr>
        <w:t xml:space="preserve"> فلان بن فلان،</w:t>
      </w:r>
      <w:r w:rsidR="00275436">
        <w:rPr>
          <w:rtl/>
        </w:rPr>
        <w:t>في</w:t>
      </w:r>
      <w:r>
        <w:rPr>
          <w:rFonts w:hint="eastAsia"/>
          <w:rtl/>
        </w:rPr>
        <w:t>بعث</w:t>
      </w:r>
      <w:r>
        <w:rPr>
          <w:rtl/>
        </w:rPr>
        <w:t xml:space="preserve"> اللّه تع</w:t>
      </w:r>
      <w:r w:rsidR="00D27669">
        <w:rPr>
          <w:rtl/>
        </w:rPr>
        <w:t>الى</w:t>
      </w:r>
      <w:r>
        <w:rPr>
          <w:rtl/>
        </w:rPr>
        <w:t xml:space="preserve"> من ساعته ألف ملک </w:t>
      </w:r>
      <w:r w:rsidR="00D27669">
        <w:rPr>
          <w:rtl/>
        </w:rPr>
        <w:t>الى</w:t>
      </w:r>
      <w:r>
        <w:rPr>
          <w:rtl/>
        </w:rPr>
        <w:t xml:space="preserve"> قبره مع کلّ ملک ثوب و </w:t>
      </w:r>
      <w:r w:rsidR="0099129E">
        <w:rPr>
          <w:rtl/>
        </w:rPr>
        <w:t>حلّة</w:t>
      </w:r>
      <w:r>
        <w:rPr>
          <w:rtl/>
        </w:rPr>
        <w:t xml:space="preserve"> و </w:t>
      </w:r>
      <w:r>
        <w:rPr>
          <w:rFonts w:hint="cs"/>
          <w:rtl/>
        </w:rPr>
        <w:t>ی</w:t>
      </w:r>
      <w:r>
        <w:rPr>
          <w:rFonts w:hint="eastAsia"/>
          <w:rtl/>
        </w:rPr>
        <w:t>وسّع</w:t>
      </w:r>
      <w:r>
        <w:rPr>
          <w:rtl/>
        </w:rPr>
        <w:t xml:space="preserve"> </w:t>
      </w:r>
      <w:r w:rsidR="00275436">
        <w:rPr>
          <w:rtl/>
        </w:rPr>
        <w:t>في</w:t>
      </w:r>
      <w:r>
        <w:rPr>
          <w:rtl/>
        </w:rPr>
        <w:t xml:space="preserve"> قبره من الض</w:t>
      </w:r>
      <w:r>
        <w:rPr>
          <w:rFonts w:hint="cs"/>
          <w:rtl/>
        </w:rPr>
        <w:t>ی</w:t>
      </w:r>
      <w:r>
        <w:rPr>
          <w:rFonts w:hint="eastAsia"/>
          <w:rtl/>
        </w:rPr>
        <w:t>ق</w:t>
      </w:r>
      <w:r>
        <w:rPr>
          <w:rtl/>
        </w:rPr>
        <w:t xml:space="preserve"> </w:t>
      </w:r>
      <w:r w:rsidR="00D27669">
        <w:rPr>
          <w:rtl/>
        </w:rPr>
        <w:t>الى</w:t>
      </w:r>
      <w:r>
        <w:rPr>
          <w:rtl/>
        </w:rPr>
        <w:t xml:space="preserve"> </w:t>
      </w:r>
      <w:r>
        <w:rPr>
          <w:rFonts w:hint="cs"/>
          <w:rtl/>
        </w:rPr>
        <w:t>ی</w:t>
      </w:r>
      <w:r>
        <w:rPr>
          <w:rFonts w:hint="eastAsia"/>
          <w:rtl/>
        </w:rPr>
        <w:t>وم</w:t>
      </w:r>
      <w:r>
        <w:rPr>
          <w:rtl/>
        </w:rPr>
        <w:t xml:space="preserve"> </w:t>
      </w:r>
      <w:r>
        <w:rPr>
          <w:rFonts w:hint="cs"/>
          <w:rtl/>
        </w:rPr>
        <w:t>ی</w:t>
      </w:r>
      <w:r>
        <w:rPr>
          <w:rFonts w:hint="eastAsia"/>
          <w:rtl/>
        </w:rPr>
        <w:t>نفخ</w:t>
      </w:r>
      <w:r>
        <w:rPr>
          <w:rtl/>
        </w:rPr>
        <w:t xml:space="preserve"> </w:t>
      </w:r>
      <w:r w:rsidR="00275436">
        <w:rPr>
          <w:rtl/>
        </w:rPr>
        <w:t>في</w:t>
      </w:r>
      <w:r>
        <w:rPr>
          <w:rtl/>
        </w:rPr>
        <w:t xml:space="preserve"> الصور و </w:t>
      </w:r>
      <w:r>
        <w:rPr>
          <w:rFonts w:hint="cs"/>
          <w:rtl/>
        </w:rPr>
        <w:t>ی</w:t>
      </w:r>
      <w:r>
        <w:rPr>
          <w:rFonts w:hint="eastAsia"/>
          <w:rtl/>
        </w:rPr>
        <w:t>عط</w:t>
      </w:r>
      <w:r>
        <w:rPr>
          <w:rFonts w:hint="cs"/>
          <w:rtl/>
        </w:rPr>
        <w:t>ی</w:t>
      </w:r>
      <w:r>
        <w:rPr>
          <w:rtl/>
        </w:rPr>
        <w:t xml:space="preserve"> المص</w:t>
      </w:r>
      <w:r w:rsidR="00D27669">
        <w:rPr>
          <w:rtl/>
        </w:rPr>
        <w:t>لي</w:t>
      </w:r>
      <w:r>
        <w:rPr>
          <w:rtl/>
        </w:rPr>
        <w:t xml:space="preserve"> بعدد ما طلعت ع</w:t>
      </w:r>
      <w:r w:rsidR="00D27669">
        <w:rPr>
          <w:rtl/>
        </w:rPr>
        <w:t>لي</w:t>
      </w:r>
      <w:r>
        <w:rPr>
          <w:rFonts w:hint="eastAsia"/>
          <w:rtl/>
        </w:rPr>
        <w:t>ه</w:t>
      </w:r>
      <w:r>
        <w:rPr>
          <w:rtl/>
        </w:rPr>
        <w:t xml:space="preserve"> الشمس حسنات و ترفع له أربعون </w:t>
      </w:r>
      <w:r w:rsidR="00910408">
        <w:rPr>
          <w:rtl/>
        </w:rPr>
        <w:t>درجة</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أبواب</w:t>
      </w:r>
      <w:r>
        <w:rPr>
          <w:rtl/>
        </w:rPr>
        <w:t xml:space="preserve"> الصلوات </w:t>
      </w:r>
      <w:r w:rsidR="00FF55C9">
        <w:rPr>
          <w:rtl/>
        </w:rPr>
        <w:t>التي</w:t>
      </w:r>
      <w:r>
        <w:rPr>
          <w:rtl/>
        </w:rPr>
        <w:t xml:space="preserve"> </w:t>
      </w:r>
      <w:r>
        <w:rPr>
          <w:rFonts w:hint="cs"/>
          <w:rtl/>
        </w:rPr>
        <w:t>ی</w:t>
      </w:r>
      <w:r>
        <w:rPr>
          <w:rFonts w:hint="eastAsia"/>
          <w:rtl/>
        </w:rPr>
        <w:t>توسّل</w:t>
      </w:r>
      <w:r>
        <w:rPr>
          <w:rtl/>
        </w:rPr>
        <w:t xml:space="preserve"> بها </w:t>
      </w:r>
      <w:r w:rsidR="00D27669">
        <w:rPr>
          <w:rtl/>
        </w:rPr>
        <w:t>الى</w:t>
      </w:r>
      <w:r>
        <w:rPr>
          <w:rtl/>
        </w:rPr>
        <w:t xml:space="preserve"> حصول المقاصد و الحاجات:</w:t>
      </w:r>
    </w:p>
    <w:p w:rsidR="00275436" w:rsidRDefault="004A6812" w:rsidP="0099129E">
      <w:pPr>
        <w:pStyle w:val="libNormal"/>
        <w:rPr>
          <w:rtl/>
        </w:rPr>
      </w:pPr>
      <w:r>
        <w:rPr>
          <w:rFonts w:hint="eastAsia"/>
          <w:rtl/>
        </w:rPr>
        <w:t>باب</w:t>
      </w:r>
      <w:r>
        <w:rPr>
          <w:rtl/>
        </w:rPr>
        <w:t xml:space="preserve"> </w:t>
      </w:r>
      <w:r w:rsidR="00910408">
        <w:rPr>
          <w:rtl/>
        </w:rPr>
        <w:t>صلاة</w:t>
      </w:r>
      <w:r>
        <w:rPr>
          <w:rtl/>
        </w:rPr>
        <w:t xml:space="preserve"> الإستسقاء و آ</w:t>
      </w:r>
      <w:r w:rsidR="00B365CC">
        <w:rPr>
          <w:rtl/>
        </w:rPr>
        <w:t>داب</w:t>
      </w:r>
      <w:r w:rsidR="0099129E">
        <w:rPr>
          <w:rFonts w:hint="cs"/>
          <w:rtl/>
        </w:rPr>
        <w:t>ه</w:t>
      </w:r>
      <w:r>
        <w:rPr>
          <w:rtl/>
        </w:rPr>
        <w:t xml:space="preserve">ا و </w:t>
      </w:r>
      <w:r w:rsidR="00910408">
        <w:rPr>
          <w:rtl/>
        </w:rPr>
        <w:t>خطب</w:t>
      </w:r>
      <w:r w:rsidR="0099129E">
        <w:rPr>
          <w:rFonts w:hint="cs"/>
          <w:rtl/>
        </w:rPr>
        <w:t>ه</w:t>
      </w:r>
      <w:r>
        <w:rPr>
          <w:rtl/>
        </w:rPr>
        <w:t>ا و أدع</w:t>
      </w:r>
      <w:r>
        <w:rPr>
          <w:rFonts w:hint="cs"/>
          <w:rtl/>
        </w:rPr>
        <w:t>ی</w:t>
      </w:r>
      <w:r>
        <w:rPr>
          <w:rFonts w:hint="eastAsia"/>
          <w:rtl/>
        </w:rPr>
        <w:t>تها</w:t>
      </w:r>
      <w:r>
        <w:rPr>
          <w:rtl/>
        </w:rPr>
        <w:t xml:space="preserve"> </w:t>
      </w:r>
      <w:r w:rsidRPr="00CE68B8">
        <w:rPr>
          <w:rStyle w:val="libFootnotenumChar"/>
          <w:rtl/>
        </w:rPr>
        <w:t>(2)</w:t>
      </w:r>
      <w:r>
        <w:rPr>
          <w:rtl/>
        </w:rPr>
        <w:t>.</w:t>
      </w:r>
    </w:p>
    <w:p w:rsidR="0099129E" w:rsidRDefault="004A6812" w:rsidP="0099129E">
      <w:pPr>
        <w:pStyle w:val="libNormal"/>
        <w:rPr>
          <w:rtl/>
        </w:rPr>
      </w:pPr>
      <w:r>
        <w:rPr>
          <w:rFonts w:hint="eastAsia"/>
          <w:rtl/>
        </w:rPr>
        <w:t>باب</w:t>
      </w:r>
      <w:r>
        <w:rPr>
          <w:rtl/>
        </w:rPr>
        <w:t xml:space="preserve"> </w:t>
      </w:r>
      <w:r w:rsidR="00910408">
        <w:rPr>
          <w:rtl/>
        </w:rPr>
        <w:t>صلاة</w:t>
      </w:r>
      <w:r>
        <w:rPr>
          <w:rtl/>
        </w:rPr>
        <w:t xml:space="preserve"> ال</w:t>
      </w:r>
      <w:r w:rsidR="001E1916">
        <w:rPr>
          <w:rtl/>
        </w:rPr>
        <w:t>حاجة</w:t>
      </w:r>
      <w:r>
        <w:rPr>
          <w:rtl/>
        </w:rPr>
        <w:t xml:space="preserve"> و دفع العلل و الأمراض </w:t>
      </w:r>
      <w:r w:rsidRPr="00CE68B8">
        <w:rPr>
          <w:rStyle w:val="libFootnotenumChar"/>
          <w:rtl/>
        </w:rPr>
        <w:t>(3)</w:t>
      </w:r>
      <w:r>
        <w:rPr>
          <w:rtl/>
        </w:rPr>
        <w:t>.</w:t>
      </w:r>
    </w:p>
    <w:p w:rsidR="00275436" w:rsidRDefault="00F01A30" w:rsidP="0099129E">
      <w:pPr>
        <w:pStyle w:val="libNormal"/>
        <w:rPr>
          <w:rtl/>
        </w:rPr>
      </w:pPr>
      <w:r w:rsidRPr="00F01A30">
        <w:rPr>
          <w:rStyle w:val="libAlaemChar"/>
          <w:rFonts w:hint="eastAsia"/>
          <w:rtl/>
        </w:rPr>
        <w:t>(</w:t>
      </w:r>
      <w:r w:rsidR="004A6812" w:rsidRPr="0099129E">
        <w:rPr>
          <w:rStyle w:val="libAieChar"/>
          <w:rFonts w:hint="eastAsia"/>
          <w:rtl/>
        </w:rPr>
        <w:t>وَ</w:t>
      </w:r>
      <w:r w:rsidR="004A6812" w:rsidRPr="0099129E">
        <w:rPr>
          <w:rStyle w:val="libAieChar"/>
          <w:rtl/>
        </w:rPr>
        <w:t xml:space="preserve"> اسْتَعِ</w:t>
      </w:r>
      <w:r w:rsidR="004A6812" w:rsidRPr="0099129E">
        <w:rPr>
          <w:rStyle w:val="libAieChar"/>
          <w:rFonts w:hint="cs"/>
          <w:rtl/>
        </w:rPr>
        <w:t>ی</w:t>
      </w:r>
      <w:r w:rsidR="004A6812" w:rsidRPr="0099129E">
        <w:rPr>
          <w:rStyle w:val="libAieChar"/>
          <w:rFonts w:hint="eastAsia"/>
          <w:rtl/>
        </w:rPr>
        <w:t>نُوا</w:t>
      </w:r>
      <w:r w:rsidR="004A6812" w:rsidRPr="0099129E">
        <w:rPr>
          <w:rStyle w:val="libAieChar"/>
          <w:rtl/>
        </w:rPr>
        <w:t xml:space="preserve"> بِالصَّبْرِ وَ الصَّلاٰهِ</w:t>
      </w:r>
      <w:r w:rsidRPr="00F01A30">
        <w:rPr>
          <w:rStyle w:val="libAlaemChar"/>
          <w:rtl/>
        </w:rPr>
        <w:t>)</w:t>
      </w:r>
      <w:r w:rsidR="004A6812" w:rsidRPr="00CE68B8">
        <w:rPr>
          <w:rStyle w:val="libFootnotenumChar"/>
          <w:rtl/>
        </w:rPr>
        <w:t>(4)</w:t>
      </w:r>
      <w:r w:rsidR="004A6812">
        <w:rPr>
          <w:rFonts w:hint="eastAsia"/>
          <w:rtl/>
        </w:rPr>
        <w:t>التفس</w:t>
      </w:r>
      <w:r w:rsidR="004A6812">
        <w:rPr>
          <w:rFonts w:hint="cs"/>
          <w:rtl/>
        </w:rPr>
        <w:t>ی</w:t>
      </w:r>
      <w:r w:rsidR="004A6812">
        <w:rPr>
          <w:rFonts w:hint="eastAsia"/>
          <w:rtl/>
        </w:rPr>
        <w:t>ر</w:t>
      </w:r>
      <w:r w:rsidR="004A6812">
        <w:rPr>
          <w:rtl/>
        </w:rPr>
        <w:t>:قال ال</w:t>
      </w:r>
      <w:r w:rsidR="00910408">
        <w:rPr>
          <w:rtl/>
        </w:rPr>
        <w:t>طبرسيّ</w:t>
      </w:r>
      <w:r w:rsidR="004A6812">
        <w:rPr>
          <w:rtl/>
        </w:rPr>
        <w:t>:رو</w:t>
      </w:r>
      <w:r w:rsidR="004A6812">
        <w:rPr>
          <w:rFonts w:hint="cs"/>
          <w:rtl/>
        </w:rPr>
        <w:t>ی</w:t>
      </w:r>
      <w:r w:rsidR="004A6812">
        <w:rPr>
          <w:rtl/>
        </w:rPr>
        <w:t xml:space="preserve"> عن أئمتنا: انّ المراد بالصبر الصوم،و کان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إذا حزنه أمر استعان بال</w:t>
      </w:r>
      <w:r w:rsidR="00910408">
        <w:rPr>
          <w:rtl/>
        </w:rPr>
        <w:t>صلاة</w:t>
      </w:r>
      <w:r w:rsidR="004A6812">
        <w:rPr>
          <w:rtl/>
        </w:rPr>
        <w:t xml:space="preserve"> و الصوم،</w:t>
      </w:r>
      <w:r w:rsidR="0099129E">
        <w:rPr>
          <w:rFonts w:hint="cs"/>
          <w:rtl/>
        </w:rPr>
        <w:t xml:space="preserve"> </w:t>
      </w:r>
      <w:r w:rsidR="004A6812">
        <w:rPr>
          <w:rFonts w:hint="eastAsia"/>
          <w:rtl/>
        </w:rPr>
        <w:t>و</w:t>
      </w:r>
      <w:r w:rsidR="004A6812">
        <w:rPr>
          <w:rtl/>
        </w:rPr>
        <w:t xml:space="preserve"> رو</w:t>
      </w:r>
      <w:r w:rsidR="0099129E">
        <w:rPr>
          <w:rFonts w:hint="cs"/>
          <w:rtl/>
        </w:rPr>
        <w:t>ي</w:t>
      </w:r>
      <w:r w:rsidR="004A6812">
        <w:rPr>
          <w:rtl/>
        </w:rPr>
        <w:t xml:space="preserve"> عن الصادق </w:t>
      </w:r>
      <w:r w:rsidR="00D27669" w:rsidRPr="00D27669">
        <w:rPr>
          <w:rStyle w:val="libAlaemChar"/>
          <w:rtl/>
        </w:rPr>
        <w:t>عليه‌السلام</w:t>
      </w:r>
      <w:r w:rsidR="004A6812">
        <w:rPr>
          <w:rtl/>
        </w:rPr>
        <w:t xml:space="preserve"> قال: ما </w:t>
      </w:r>
      <w:r w:rsidR="004A6812">
        <w:rPr>
          <w:rFonts w:hint="cs"/>
          <w:rtl/>
        </w:rPr>
        <w:t>ی</w:t>
      </w:r>
      <w:r w:rsidR="004A6812">
        <w:rPr>
          <w:rFonts w:hint="eastAsia"/>
          <w:rtl/>
        </w:rPr>
        <w:t>منع</w:t>
      </w:r>
      <w:r w:rsidR="004A6812">
        <w:rPr>
          <w:rtl/>
        </w:rPr>
        <w:t xml:space="preserve"> أحدکم إذا دخل ع</w:t>
      </w:r>
      <w:r w:rsidR="00D27669">
        <w:rPr>
          <w:rtl/>
        </w:rPr>
        <w:t>لي</w:t>
      </w:r>
      <w:r w:rsidR="004A6812">
        <w:rPr>
          <w:rFonts w:hint="eastAsia"/>
          <w:rtl/>
        </w:rPr>
        <w:t>ه</w:t>
      </w:r>
      <w:r w:rsidR="004A6812">
        <w:rPr>
          <w:rtl/>
        </w:rPr>
        <w:t xml:space="preserve"> غمّ من غموم الدن</w:t>
      </w:r>
      <w:r w:rsidR="004A6812">
        <w:rPr>
          <w:rFonts w:hint="cs"/>
          <w:rtl/>
        </w:rPr>
        <w:t>ی</w:t>
      </w:r>
      <w:r w:rsidR="004A6812">
        <w:rPr>
          <w:rFonts w:hint="eastAsia"/>
          <w:rtl/>
        </w:rPr>
        <w:t>ا</w:t>
      </w:r>
      <w:r w:rsidR="004A6812">
        <w:rPr>
          <w:rtl/>
        </w:rPr>
        <w:t xml:space="preserve"> أن </w:t>
      </w:r>
      <w:r w:rsidR="004A6812">
        <w:rPr>
          <w:rFonts w:hint="cs"/>
          <w:rtl/>
        </w:rPr>
        <w:t>ی</w:t>
      </w:r>
      <w:r w:rsidR="004A6812">
        <w:rPr>
          <w:rFonts w:hint="eastAsia"/>
          <w:rtl/>
        </w:rPr>
        <w:t>توضّأ</w:t>
      </w:r>
      <w:r w:rsidR="004A6812">
        <w:rPr>
          <w:rtl/>
        </w:rPr>
        <w:t xml:space="preserve"> </w:t>
      </w:r>
      <w:r w:rsidR="00275436">
        <w:rPr>
          <w:rtl/>
        </w:rPr>
        <w:t>في</w:t>
      </w:r>
      <w:r w:rsidR="004A6812">
        <w:rPr>
          <w:rFonts w:hint="eastAsia"/>
          <w:rtl/>
        </w:rPr>
        <w:t>دخل</w:t>
      </w:r>
      <w:r w:rsidR="004A6812">
        <w:rPr>
          <w:rtl/>
        </w:rPr>
        <w:t xml:space="preserve"> المسجد </w:t>
      </w:r>
      <w:r w:rsidR="00275436">
        <w:rPr>
          <w:rtl/>
        </w:rPr>
        <w:t>في</w:t>
      </w:r>
      <w:r w:rsidR="004A6812">
        <w:rPr>
          <w:rFonts w:hint="eastAsia"/>
          <w:rtl/>
        </w:rPr>
        <w:t>رکع</w:t>
      </w:r>
      <w:r w:rsidR="004A6812">
        <w:rPr>
          <w:rtl/>
        </w:rPr>
        <w:t xml:space="preserve"> رکعت</w:t>
      </w:r>
      <w:r w:rsidR="004A6812">
        <w:rPr>
          <w:rFonts w:hint="cs"/>
          <w:rtl/>
        </w:rPr>
        <w:t>ی</w:t>
      </w:r>
      <w:r w:rsidR="004A6812">
        <w:rPr>
          <w:rFonts w:hint="eastAsia"/>
          <w:rtl/>
        </w:rPr>
        <w:t>ن</w:t>
      </w:r>
      <w:r w:rsidR="004A6812">
        <w:rPr>
          <w:rtl/>
        </w:rPr>
        <w:t xml:space="preserve"> </w:t>
      </w:r>
      <w:r w:rsidR="004A6812">
        <w:rPr>
          <w:rFonts w:hint="cs"/>
          <w:rtl/>
        </w:rPr>
        <w:t>ی</w:t>
      </w:r>
      <w:r w:rsidR="004A6812">
        <w:rPr>
          <w:rFonts w:hint="eastAsia"/>
          <w:rtl/>
        </w:rPr>
        <w:t>دعو</w:t>
      </w:r>
      <w:r w:rsidR="004A6812">
        <w:rPr>
          <w:rtl/>
        </w:rPr>
        <w:t xml:space="preserve"> اللّه </w:t>
      </w:r>
      <w:r w:rsidR="00275436">
        <w:rPr>
          <w:rtl/>
        </w:rPr>
        <w:t>في</w:t>
      </w:r>
      <w:r w:rsidR="004A6812">
        <w:rPr>
          <w:rFonts w:hint="eastAsia"/>
          <w:rtl/>
        </w:rPr>
        <w:t>هما،أما</w:t>
      </w:r>
      <w:r w:rsidR="004A6812">
        <w:rPr>
          <w:rtl/>
        </w:rPr>
        <w:t xml:space="preserve"> سمعت اللّه تع</w:t>
      </w:r>
      <w:r w:rsidR="00D27669">
        <w:rPr>
          <w:rtl/>
        </w:rPr>
        <w:t>الى</w:t>
      </w:r>
      <w:r w:rsidR="004A6812">
        <w:rPr>
          <w:rtl/>
        </w:rPr>
        <w:t xml:space="preserve"> </w:t>
      </w:r>
      <w:r w:rsidR="004A6812">
        <w:rPr>
          <w:rFonts w:hint="cs"/>
          <w:rtl/>
        </w:rPr>
        <w:t>ی</w:t>
      </w:r>
      <w:r w:rsidR="004A6812">
        <w:rPr>
          <w:rFonts w:hint="eastAsia"/>
          <w:rtl/>
        </w:rPr>
        <w:t>قول</w:t>
      </w:r>
      <w:r w:rsidR="004A6812">
        <w:rPr>
          <w:rtl/>
        </w:rPr>
        <w:t>:</w:t>
      </w:r>
      <w:r w:rsidR="0099129E">
        <w:rPr>
          <w:rFonts w:hint="cs"/>
          <w:rtl/>
        </w:rPr>
        <w:t xml:space="preserve"> </w:t>
      </w:r>
      <w:r w:rsidRPr="00F01A30">
        <w:rPr>
          <w:rStyle w:val="libAlaemChar"/>
          <w:rFonts w:hint="eastAsia"/>
          <w:rtl/>
        </w:rPr>
        <w:t>(</w:t>
      </w:r>
      <w:r w:rsidR="004A6812" w:rsidRPr="0099129E">
        <w:rPr>
          <w:rStyle w:val="libAieChar"/>
          <w:rFonts w:hint="eastAsia"/>
          <w:rtl/>
        </w:rPr>
        <w:t>وَ</w:t>
      </w:r>
      <w:r w:rsidR="004A6812" w:rsidRPr="0099129E">
        <w:rPr>
          <w:rStyle w:val="libAieChar"/>
          <w:rtl/>
        </w:rPr>
        <w:t xml:space="preserve"> اسْتَعِ</w:t>
      </w:r>
      <w:r w:rsidR="004A6812" w:rsidRPr="0099129E">
        <w:rPr>
          <w:rStyle w:val="libAieChar"/>
          <w:rFonts w:hint="cs"/>
          <w:rtl/>
        </w:rPr>
        <w:t>ی</w:t>
      </w:r>
      <w:r w:rsidR="004A6812" w:rsidRPr="0099129E">
        <w:rPr>
          <w:rStyle w:val="libAieChar"/>
          <w:rFonts w:hint="eastAsia"/>
          <w:rtl/>
        </w:rPr>
        <w:t>نُوا</w:t>
      </w:r>
      <w:r w:rsidR="004A6812" w:rsidRPr="0099129E">
        <w:rPr>
          <w:rStyle w:val="libAieChar"/>
          <w:rtl/>
        </w:rPr>
        <w:t xml:space="preserve"> بِالصَّبْرِ وَ الصَّلاٰ</w:t>
      </w:r>
      <w:r w:rsidR="0099129E">
        <w:rPr>
          <w:rStyle w:val="libAieChar"/>
          <w:rFonts w:hint="cs"/>
          <w:rtl/>
        </w:rPr>
        <w:t>ةِ</w:t>
      </w:r>
      <w:r w:rsidRPr="00F01A30">
        <w:rPr>
          <w:rStyle w:val="libAlaemChar"/>
          <w:rtl/>
        </w:rPr>
        <w:t>)</w:t>
      </w:r>
      <w:r w:rsidR="004A6812" w:rsidRPr="00CE68B8">
        <w:rPr>
          <w:rStyle w:val="libFootnotenumChar"/>
          <w:rtl/>
        </w:rPr>
        <w:t>(5)</w:t>
      </w:r>
      <w:r w:rsidR="004A6812">
        <w:rPr>
          <w:rtl/>
        </w:rPr>
        <w:t>.</w:t>
      </w:r>
    </w:p>
    <w:p w:rsidR="00275436" w:rsidRDefault="004A6812" w:rsidP="004A6812">
      <w:pPr>
        <w:pStyle w:val="libNormal"/>
        <w:rPr>
          <w:rtl/>
        </w:rPr>
      </w:pPr>
      <w:r w:rsidRPr="0099129E">
        <w:rPr>
          <w:rStyle w:val="libBold1Char"/>
          <w:rFonts w:hint="eastAsia"/>
          <w:rtl/>
        </w:rPr>
        <w:t>تفس</w:t>
      </w:r>
      <w:r w:rsidRPr="0099129E">
        <w:rPr>
          <w:rStyle w:val="libBold1Char"/>
          <w:rFonts w:hint="cs"/>
          <w:rtl/>
        </w:rPr>
        <w:t>ی</w:t>
      </w:r>
      <w:r w:rsidRPr="0099129E">
        <w:rPr>
          <w:rStyle w:val="libBold1Char"/>
          <w:rFonts w:hint="eastAsia"/>
          <w:rtl/>
        </w:rPr>
        <w:t>ر</w:t>
      </w:r>
      <w:r w:rsidRPr="0099129E">
        <w:rPr>
          <w:rStyle w:val="libBold1Char"/>
          <w:rtl/>
        </w:rPr>
        <w:t xml:space="preserve"> ال</w:t>
      </w:r>
      <w:r w:rsidR="00257D04" w:rsidRPr="0099129E">
        <w:rPr>
          <w:rStyle w:val="libBold1Char"/>
          <w:rtl/>
        </w:rPr>
        <w:t>عیّاشيّ</w:t>
      </w:r>
      <w:r>
        <w:rPr>
          <w:rtl/>
        </w:rPr>
        <w:t xml:space="preserve">: مثله </w:t>
      </w:r>
      <w:r w:rsidRPr="00CE68B8">
        <w:rPr>
          <w:rStyle w:val="libFootnotenumChar"/>
          <w:rtl/>
        </w:rPr>
        <w:t>(6)</w:t>
      </w:r>
      <w:r>
        <w:rPr>
          <w:rtl/>
        </w:rPr>
        <w:t>.</w:t>
      </w:r>
    </w:p>
    <w:p w:rsidR="00275436" w:rsidRDefault="00910408" w:rsidP="0099129E">
      <w:pPr>
        <w:pStyle w:val="libCenterBold1"/>
        <w:rPr>
          <w:rtl/>
        </w:rPr>
      </w:pPr>
      <w:r>
        <w:rPr>
          <w:rFonts w:hint="eastAsia"/>
          <w:rtl/>
        </w:rPr>
        <w:t>صلاة</w:t>
      </w:r>
      <w:r w:rsidR="004A6812">
        <w:rPr>
          <w:rtl/>
        </w:rPr>
        <w:t xml:space="preserve"> العفو و الإستغفار</w:t>
      </w:r>
    </w:p>
    <w:p w:rsidR="00275436" w:rsidRDefault="004A6812" w:rsidP="004A6812">
      <w:pPr>
        <w:pStyle w:val="libNormal"/>
        <w:rPr>
          <w:rtl/>
        </w:rPr>
      </w:pPr>
      <w:r w:rsidRPr="0099129E">
        <w:rPr>
          <w:rStyle w:val="libBold1Char"/>
          <w:rFonts w:hint="eastAsia"/>
          <w:rtl/>
        </w:rPr>
        <w:t>مکارم</w:t>
      </w:r>
      <w:r w:rsidRPr="0099129E">
        <w:rPr>
          <w:rStyle w:val="libBold1Char"/>
          <w:rtl/>
        </w:rPr>
        <w:t xml:space="preserve"> الأخلاق</w:t>
      </w:r>
      <w:r>
        <w:rPr>
          <w:rtl/>
        </w:rPr>
        <w:t xml:space="preserve">: </w:t>
      </w:r>
      <w:r w:rsidR="00910408">
        <w:rPr>
          <w:rtl/>
        </w:rPr>
        <w:t>صلاة</w:t>
      </w:r>
      <w:r>
        <w:rPr>
          <w:rtl/>
        </w:rPr>
        <w:t xml:space="preserve"> العفو:إذا أحسست من نفسک </w:t>
      </w:r>
      <w:r w:rsidR="0099129E">
        <w:rPr>
          <w:rtl/>
        </w:rPr>
        <w:t>بفترة</w:t>
      </w:r>
      <w:r>
        <w:rPr>
          <w:rtl/>
        </w:rPr>
        <w:t xml:space="preserve"> فلا تدع عند ذلک</w:t>
      </w:r>
    </w:p>
    <w:p w:rsidR="001746BD" w:rsidRDefault="001746BD" w:rsidP="00CE68B8">
      <w:pPr>
        <w:pStyle w:val="libLine"/>
        <w:rPr>
          <w:rtl/>
        </w:rPr>
      </w:pPr>
      <w:r>
        <w:rPr>
          <w:rFonts w:hint="eastAsia"/>
          <w:rtl/>
        </w:rPr>
        <w:t>___________________</w:t>
      </w:r>
    </w:p>
    <w:p w:rsidR="00275436" w:rsidRDefault="00CE68B8" w:rsidP="0099129E">
      <w:pPr>
        <w:pStyle w:val="libFootnote0"/>
        <w:rPr>
          <w:rtl/>
        </w:rPr>
      </w:pPr>
      <w:r>
        <w:rPr>
          <w:rtl/>
        </w:rPr>
        <w:t>(1)</w:t>
      </w:r>
      <w:r w:rsidR="004A6812">
        <w:rPr>
          <w:rtl/>
        </w:rPr>
        <w:t xml:space="preserve"> </w:t>
      </w:r>
      <w:r w:rsidR="00A935C1">
        <w:rPr>
          <w:rtl/>
        </w:rPr>
        <w:t>ق:کتاب الصلاة/</w:t>
      </w:r>
      <w:r w:rsidR="00275436">
        <w:rPr>
          <w:rtl/>
        </w:rPr>
        <w:t>922</w:t>
      </w:r>
      <w:r w:rsidR="004A6812">
        <w:rPr>
          <w:rtl/>
        </w:rPr>
        <w:t>/</w:t>
      </w:r>
      <w:r w:rsidR="00275436">
        <w:rPr>
          <w:rtl/>
        </w:rPr>
        <w:t>111</w:t>
      </w:r>
      <w:r w:rsidR="004A6812">
        <w:rPr>
          <w:rtl/>
        </w:rPr>
        <w:t>،ج:</w:t>
      </w:r>
      <w:r w:rsidR="00275436">
        <w:rPr>
          <w:rtl/>
        </w:rPr>
        <w:t>219</w:t>
      </w:r>
      <w:r w:rsidR="004A6812">
        <w:rPr>
          <w:rtl/>
        </w:rPr>
        <w:t>/</w:t>
      </w:r>
      <w:r w:rsidR="00275436">
        <w:rPr>
          <w:rtl/>
        </w:rPr>
        <w:t>91</w:t>
      </w:r>
      <w:r w:rsidR="004A6812">
        <w:rPr>
          <w:rtl/>
        </w:rPr>
        <w:t>.</w:t>
      </w:r>
    </w:p>
    <w:p w:rsidR="00275436" w:rsidRDefault="00CE68B8" w:rsidP="0099129E">
      <w:pPr>
        <w:pStyle w:val="libFootnote0"/>
        <w:rPr>
          <w:rtl/>
        </w:rPr>
      </w:pPr>
      <w:r>
        <w:rPr>
          <w:rtl/>
        </w:rPr>
        <w:t>(2)</w:t>
      </w:r>
      <w:r w:rsidR="004A6812">
        <w:rPr>
          <w:rtl/>
        </w:rPr>
        <w:t xml:space="preserve"> </w:t>
      </w:r>
      <w:r w:rsidR="00A935C1">
        <w:rPr>
          <w:rtl/>
        </w:rPr>
        <w:t>ق:کتاب الصلاة/</w:t>
      </w:r>
      <w:r w:rsidR="00275436">
        <w:rPr>
          <w:rtl/>
        </w:rPr>
        <w:t>9</w:t>
      </w:r>
      <w:r w:rsidR="004A6812">
        <w:rPr>
          <w:rtl/>
        </w:rPr>
        <w:t>4</w:t>
      </w:r>
      <w:r w:rsidR="00275436">
        <w:rPr>
          <w:rtl/>
        </w:rPr>
        <w:t>2</w:t>
      </w:r>
      <w:r w:rsidR="004A6812">
        <w:rPr>
          <w:rtl/>
        </w:rPr>
        <w:t>/</w:t>
      </w:r>
      <w:r w:rsidR="00275436">
        <w:rPr>
          <w:rtl/>
        </w:rPr>
        <w:t>119</w:t>
      </w:r>
      <w:r w:rsidR="004A6812">
        <w:rPr>
          <w:rtl/>
        </w:rPr>
        <w:t>،ج:</w:t>
      </w:r>
      <w:r w:rsidR="00275436">
        <w:rPr>
          <w:rtl/>
        </w:rPr>
        <w:t>289</w:t>
      </w:r>
      <w:r w:rsidR="004A6812">
        <w:rPr>
          <w:rtl/>
        </w:rPr>
        <w:t>/</w:t>
      </w:r>
      <w:r w:rsidR="00275436">
        <w:rPr>
          <w:rtl/>
        </w:rPr>
        <w:t>91</w:t>
      </w:r>
      <w:r w:rsidR="004A6812">
        <w:rPr>
          <w:rtl/>
        </w:rPr>
        <w:t>.</w:t>
      </w:r>
    </w:p>
    <w:p w:rsidR="00275436" w:rsidRDefault="00CE68B8" w:rsidP="0099129E">
      <w:pPr>
        <w:pStyle w:val="libFootnote0"/>
        <w:rPr>
          <w:rtl/>
        </w:rPr>
      </w:pPr>
      <w:r>
        <w:rPr>
          <w:rtl/>
        </w:rPr>
        <w:t>(3)</w:t>
      </w:r>
      <w:r w:rsidR="004A6812">
        <w:rPr>
          <w:rtl/>
        </w:rPr>
        <w:t xml:space="preserve"> </w:t>
      </w:r>
      <w:r w:rsidR="00A935C1">
        <w:rPr>
          <w:rtl/>
        </w:rPr>
        <w:t>ق:کتاب الصلاة/</w:t>
      </w:r>
      <w:r w:rsidR="00275436">
        <w:rPr>
          <w:rtl/>
        </w:rPr>
        <w:t>9</w:t>
      </w:r>
      <w:r w:rsidR="004A6812">
        <w:rPr>
          <w:rtl/>
        </w:rPr>
        <w:t>5</w:t>
      </w:r>
      <w:r w:rsidR="00275436">
        <w:rPr>
          <w:rtl/>
        </w:rPr>
        <w:t>8</w:t>
      </w:r>
      <w:r w:rsidR="004A6812">
        <w:rPr>
          <w:rtl/>
        </w:rPr>
        <w:t>/</w:t>
      </w:r>
      <w:r w:rsidR="00275436">
        <w:rPr>
          <w:rtl/>
        </w:rPr>
        <w:t>120</w:t>
      </w:r>
      <w:r w:rsidR="004A6812">
        <w:rPr>
          <w:rtl/>
        </w:rPr>
        <w:t>،ج:</w:t>
      </w:r>
      <w:r w:rsidR="00275436">
        <w:rPr>
          <w:rtl/>
        </w:rPr>
        <w:t>3</w:t>
      </w:r>
      <w:r w:rsidR="004A6812">
        <w:rPr>
          <w:rtl/>
        </w:rPr>
        <w:t>4</w:t>
      </w:r>
      <w:r w:rsidR="00275436">
        <w:rPr>
          <w:rtl/>
        </w:rPr>
        <w:t>1</w:t>
      </w:r>
      <w:r w:rsidR="004A6812">
        <w:rPr>
          <w:rtl/>
        </w:rPr>
        <w:t>/</w:t>
      </w:r>
      <w:r w:rsidR="00275436">
        <w:rPr>
          <w:rtl/>
        </w:rPr>
        <w:t>91</w:t>
      </w:r>
      <w:r w:rsidR="004A6812">
        <w:rPr>
          <w:rtl/>
        </w:rPr>
        <w:t>.</w:t>
      </w:r>
    </w:p>
    <w:p w:rsidR="00275436" w:rsidRDefault="00CE68B8" w:rsidP="0099129E">
      <w:pPr>
        <w:pStyle w:val="libFootnote0"/>
        <w:rPr>
          <w:rtl/>
        </w:rPr>
      </w:pPr>
      <w:r>
        <w:rPr>
          <w:rtl/>
        </w:rPr>
        <w:t>(4)</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45.</w:t>
      </w:r>
    </w:p>
    <w:p w:rsidR="00275436" w:rsidRDefault="00CE68B8" w:rsidP="0099129E">
      <w:pPr>
        <w:pStyle w:val="libFootnote0"/>
        <w:rPr>
          <w:rtl/>
        </w:rPr>
      </w:pPr>
      <w:r>
        <w:rPr>
          <w:rtl/>
        </w:rPr>
        <w:t>(5)</w:t>
      </w:r>
      <w:r w:rsidR="004A6812">
        <w:rPr>
          <w:rtl/>
        </w:rPr>
        <w:t xml:space="preserve"> </w:t>
      </w:r>
      <w:r w:rsidR="00A935C1">
        <w:rPr>
          <w:rtl/>
        </w:rPr>
        <w:t>ق:کتاب الصلاة/</w:t>
      </w:r>
      <w:r w:rsidR="00275436">
        <w:rPr>
          <w:rtl/>
        </w:rPr>
        <w:t>9</w:t>
      </w:r>
      <w:r w:rsidR="004A6812">
        <w:rPr>
          <w:rtl/>
        </w:rPr>
        <w:t>5</w:t>
      </w:r>
      <w:r w:rsidR="00275436">
        <w:rPr>
          <w:rtl/>
        </w:rPr>
        <w:t>8</w:t>
      </w:r>
      <w:r w:rsidR="004A6812">
        <w:rPr>
          <w:rtl/>
        </w:rPr>
        <w:t>/</w:t>
      </w:r>
      <w:r w:rsidR="00275436">
        <w:rPr>
          <w:rtl/>
        </w:rPr>
        <w:t>120</w:t>
      </w:r>
      <w:r w:rsidR="004A6812">
        <w:rPr>
          <w:rtl/>
        </w:rPr>
        <w:t>،ج:</w:t>
      </w:r>
      <w:r w:rsidR="00275436">
        <w:rPr>
          <w:rtl/>
        </w:rPr>
        <w:t>3</w:t>
      </w:r>
      <w:r w:rsidR="004A6812">
        <w:rPr>
          <w:rtl/>
        </w:rPr>
        <w:t>4</w:t>
      </w:r>
      <w:r w:rsidR="00275436">
        <w:rPr>
          <w:rtl/>
        </w:rPr>
        <w:t>1</w:t>
      </w:r>
      <w:r w:rsidR="004A6812">
        <w:rPr>
          <w:rtl/>
        </w:rPr>
        <w:t>/</w:t>
      </w:r>
      <w:r w:rsidR="00275436">
        <w:rPr>
          <w:rtl/>
        </w:rPr>
        <w:t>91</w:t>
      </w:r>
      <w:r w:rsidR="004A6812">
        <w:rPr>
          <w:rtl/>
        </w:rPr>
        <w:t>.</w:t>
      </w:r>
    </w:p>
    <w:p w:rsidR="00275436" w:rsidRDefault="00CE68B8" w:rsidP="0099129E">
      <w:pPr>
        <w:pStyle w:val="libFootnote0"/>
        <w:rPr>
          <w:rtl/>
        </w:rPr>
      </w:pPr>
      <w:r>
        <w:rPr>
          <w:rtl/>
        </w:rPr>
        <w:t>(6)</w:t>
      </w:r>
      <w:r w:rsidR="004A6812">
        <w:rPr>
          <w:rtl/>
        </w:rPr>
        <w:t xml:space="preserve"> </w:t>
      </w:r>
      <w:r w:rsidR="00A935C1">
        <w:rPr>
          <w:rtl/>
        </w:rPr>
        <w:t>ق:کتاب الصلاة/</w:t>
      </w:r>
      <w:r w:rsidR="00275436">
        <w:rPr>
          <w:rtl/>
        </w:rPr>
        <w:t>9</w:t>
      </w:r>
      <w:r w:rsidR="004A6812">
        <w:rPr>
          <w:rtl/>
        </w:rPr>
        <w:t>5</w:t>
      </w:r>
      <w:r w:rsidR="00275436">
        <w:rPr>
          <w:rtl/>
        </w:rPr>
        <w:t>9</w:t>
      </w:r>
      <w:r w:rsidR="004A6812">
        <w:rPr>
          <w:rtl/>
        </w:rPr>
        <w:t>/</w:t>
      </w:r>
      <w:r w:rsidR="00275436">
        <w:rPr>
          <w:rtl/>
        </w:rPr>
        <w:t>120</w:t>
      </w:r>
      <w:r w:rsidR="004A6812">
        <w:rPr>
          <w:rtl/>
        </w:rPr>
        <w:t>،ج:</w:t>
      </w:r>
      <w:r w:rsidR="00275436">
        <w:rPr>
          <w:rtl/>
        </w:rPr>
        <w:t>3</w:t>
      </w:r>
      <w:r w:rsidR="004A6812">
        <w:rPr>
          <w:rtl/>
        </w:rPr>
        <w:t>4</w:t>
      </w:r>
      <w:r w:rsidR="00275436">
        <w:rPr>
          <w:rtl/>
        </w:rPr>
        <w:t>8</w:t>
      </w:r>
      <w:r w:rsidR="004A6812">
        <w:rPr>
          <w:rtl/>
        </w:rPr>
        <w:t>/</w:t>
      </w:r>
      <w:r w:rsidR="00275436">
        <w:rPr>
          <w:rtl/>
        </w:rPr>
        <w:t>91</w:t>
      </w:r>
      <w:r w:rsidR="004A6812">
        <w:rPr>
          <w:rtl/>
        </w:rPr>
        <w:t>.</w:t>
      </w:r>
    </w:p>
    <w:p w:rsidR="00D53B25" w:rsidRDefault="00D53B25" w:rsidP="00D53B25">
      <w:pPr>
        <w:pStyle w:val="libNormal"/>
        <w:rPr>
          <w:rtl/>
        </w:rPr>
      </w:pPr>
      <w:r>
        <w:rPr>
          <w:rFonts w:hint="eastAsia"/>
          <w:rtl/>
        </w:rPr>
        <w:br w:type="page"/>
      </w:r>
    </w:p>
    <w:p w:rsidR="00275436" w:rsidRDefault="00910408" w:rsidP="0099129E">
      <w:pPr>
        <w:pStyle w:val="libNormal0"/>
        <w:rPr>
          <w:rtl/>
        </w:rPr>
      </w:pPr>
      <w:r>
        <w:rPr>
          <w:rFonts w:hint="eastAsia"/>
          <w:rtl/>
        </w:rPr>
        <w:lastRenderedPageBreak/>
        <w:t>صلاة</w:t>
      </w:r>
      <w:r w:rsidR="004A6812">
        <w:rPr>
          <w:rtl/>
        </w:rPr>
        <w:t xml:space="preserve"> العفو،و </w:t>
      </w:r>
      <w:r>
        <w:rPr>
          <w:rtl/>
        </w:rPr>
        <w:t>هي</w:t>
      </w:r>
      <w:r w:rsidR="004A6812">
        <w:rPr>
          <w:rtl/>
        </w:rPr>
        <w:t xml:space="preserve"> رکعتان بالحمد و إنّا أنزلناه </w:t>
      </w:r>
      <w:r w:rsidR="007E0DFF">
        <w:rPr>
          <w:rtl/>
        </w:rPr>
        <w:t>مرّة</w:t>
      </w:r>
      <w:r w:rsidR="004A6812">
        <w:rPr>
          <w:rtl/>
        </w:rPr>
        <w:t xml:space="preserve"> </w:t>
      </w:r>
      <w:r w:rsidR="00FF55C9">
        <w:rPr>
          <w:rtl/>
        </w:rPr>
        <w:t>واحدة</w:t>
      </w:r>
      <w:r w:rsidR="004A6812">
        <w:rPr>
          <w:rtl/>
        </w:rPr>
        <w:t xml:space="preserve"> </w:t>
      </w:r>
      <w:r w:rsidR="00275436">
        <w:rPr>
          <w:rtl/>
        </w:rPr>
        <w:t>في</w:t>
      </w:r>
      <w:r w:rsidR="004A6812">
        <w:rPr>
          <w:rtl/>
        </w:rPr>
        <w:t xml:space="preserve"> کلّ </w:t>
      </w:r>
      <w:r w:rsidR="00986804">
        <w:rPr>
          <w:rtl/>
        </w:rPr>
        <w:t>رکعة</w:t>
      </w:r>
      <w:r w:rsidR="004A6812">
        <w:rPr>
          <w:rtl/>
        </w:rPr>
        <w:t xml:space="preserve"> و تقول بعد ال</w:t>
      </w:r>
      <w:r w:rsidR="0099129E">
        <w:rPr>
          <w:rtl/>
        </w:rPr>
        <w:t>قراءة</w:t>
      </w:r>
      <w:r w:rsidR="004A6812">
        <w:rPr>
          <w:rtl/>
        </w:rPr>
        <w:t xml:space="preserve">:ربّ عفوک عفوک خمس </w:t>
      </w:r>
      <w:r w:rsidR="00004EB9">
        <w:rPr>
          <w:rtl/>
        </w:rPr>
        <w:t>عشرة</w:t>
      </w:r>
      <w:r w:rsidR="004A6812">
        <w:rPr>
          <w:rtl/>
        </w:rPr>
        <w:t xml:space="preserve"> </w:t>
      </w:r>
      <w:r w:rsidR="007E0DFF">
        <w:rPr>
          <w:rtl/>
        </w:rPr>
        <w:t>مرّة</w:t>
      </w:r>
      <w:r w:rsidR="004A6812">
        <w:rPr>
          <w:rtl/>
        </w:rPr>
        <w:t xml:space="preserve"> ثمّ ترکع و تقول بعد ذلک عشرا و تتمّ ال</w:t>
      </w:r>
      <w:r>
        <w:rPr>
          <w:rtl/>
        </w:rPr>
        <w:t>صلاة</w:t>
      </w:r>
      <w:r w:rsidR="004A6812">
        <w:rPr>
          <w:rtl/>
        </w:rPr>
        <w:t xml:space="preserve"> کمثل </w:t>
      </w:r>
      <w:r>
        <w:rPr>
          <w:rtl/>
        </w:rPr>
        <w:t>صلاة</w:t>
      </w:r>
      <w:r w:rsidR="004A6812">
        <w:rPr>
          <w:rtl/>
        </w:rPr>
        <w:t xml:space="preserve"> جعفر </w:t>
      </w:r>
      <w:r w:rsidR="00880A49" w:rsidRPr="00880A49">
        <w:rPr>
          <w:rStyle w:val="libAlaemChar"/>
          <w:rtl/>
        </w:rPr>
        <w:t>رحمه‌الله</w:t>
      </w:r>
      <w:r w:rsidR="004A6812">
        <w:rPr>
          <w:rtl/>
        </w:rPr>
        <w:t xml:space="preserve"> .</w:t>
      </w:r>
    </w:p>
    <w:p w:rsidR="00275436" w:rsidRDefault="004A6812" w:rsidP="004A6812">
      <w:pPr>
        <w:pStyle w:val="libNormal"/>
        <w:rPr>
          <w:rtl/>
        </w:rPr>
      </w:pPr>
      <w:r w:rsidRPr="0099129E">
        <w:rPr>
          <w:rStyle w:val="libBold1Char"/>
          <w:rFonts w:hint="eastAsia"/>
          <w:rtl/>
        </w:rPr>
        <w:t>قلت</w:t>
      </w:r>
      <w:r>
        <w:rPr>
          <w:rtl/>
        </w:rPr>
        <w:t xml:space="preserve">: و مثلها </w:t>
      </w:r>
      <w:r w:rsidR="00910408">
        <w:rPr>
          <w:rtl/>
        </w:rPr>
        <w:t>صلاة</w:t>
      </w:r>
      <w:r>
        <w:rPr>
          <w:rtl/>
        </w:rPr>
        <w:t xml:space="preserve"> الإستغفار لرفع ض</w:t>
      </w:r>
      <w:r>
        <w:rPr>
          <w:rFonts w:hint="cs"/>
          <w:rtl/>
        </w:rPr>
        <w:t>ی</w:t>
      </w:r>
      <w:r>
        <w:rPr>
          <w:rFonts w:hint="eastAsia"/>
          <w:rtl/>
        </w:rPr>
        <w:t>ق</w:t>
      </w:r>
      <w:r>
        <w:rPr>
          <w:rtl/>
        </w:rPr>
        <w:t xml:space="preserve"> المعاش الاّ انّ مکان(ربّ عفوک) </w:t>
      </w:r>
      <w:r>
        <w:rPr>
          <w:rFonts w:hint="cs"/>
          <w:rtl/>
        </w:rPr>
        <w:t>ی</w:t>
      </w:r>
      <w:r>
        <w:rPr>
          <w:rFonts w:hint="eastAsia"/>
          <w:rtl/>
        </w:rPr>
        <w:t>قول</w:t>
      </w:r>
      <w:r>
        <w:rPr>
          <w:rtl/>
        </w:rPr>
        <w:t xml:space="preserve">:استغفر اللّه </w:t>
      </w:r>
      <w:r w:rsidRPr="00CE68B8">
        <w:rPr>
          <w:rStyle w:val="libFootnotenumChar"/>
          <w:rtl/>
        </w:rPr>
        <w:t>(1)</w:t>
      </w:r>
      <w:r>
        <w:rPr>
          <w:rtl/>
        </w:rPr>
        <w:t>.</w:t>
      </w:r>
    </w:p>
    <w:p w:rsidR="00275436" w:rsidRDefault="00910408" w:rsidP="0099129E">
      <w:pPr>
        <w:pStyle w:val="libNormal"/>
        <w:rPr>
          <w:rtl/>
        </w:rPr>
      </w:pPr>
      <w:r>
        <w:rPr>
          <w:rFonts w:hint="eastAsia"/>
          <w:rtl/>
        </w:rPr>
        <w:t>صلاة</w:t>
      </w:r>
      <w:r w:rsidR="004A6812">
        <w:rPr>
          <w:rtl/>
        </w:rPr>
        <w:t xml:space="preserve"> حد</w:t>
      </w:r>
      <w:r w:rsidR="004A6812">
        <w:rPr>
          <w:rFonts w:hint="cs"/>
          <w:rtl/>
        </w:rPr>
        <w:t>ی</w:t>
      </w:r>
      <w:r w:rsidR="004A6812">
        <w:rPr>
          <w:rFonts w:hint="eastAsia"/>
          <w:rtl/>
        </w:rPr>
        <w:t>ث</w:t>
      </w:r>
      <w:r w:rsidR="004A6812">
        <w:rPr>
          <w:rtl/>
        </w:rPr>
        <w:t xml:space="preserve"> النفس:</w:t>
      </w:r>
      <w:r w:rsidR="0099129E">
        <w:rPr>
          <w:rFonts w:hint="cs"/>
          <w:rtl/>
        </w:rPr>
        <w:t xml:space="preserve"> </w:t>
      </w:r>
      <w:r w:rsidR="004A6812">
        <w:rPr>
          <w:rFonts w:hint="eastAsia"/>
          <w:rtl/>
        </w:rPr>
        <w:t>عن</w:t>
      </w:r>
      <w:r w:rsidR="004A6812">
        <w:rPr>
          <w:rtl/>
        </w:rPr>
        <w:t xml:space="preserve"> الصادق </w:t>
      </w:r>
      <w:r w:rsidR="00D27669" w:rsidRPr="00D27669">
        <w:rPr>
          <w:rStyle w:val="libAlaemChar"/>
          <w:rtl/>
        </w:rPr>
        <w:t>عليه‌السلام</w:t>
      </w:r>
      <w:r w:rsidR="004A6812">
        <w:rPr>
          <w:rtl/>
        </w:rPr>
        <w:t xml:space="preserve"> قال: </w:t>
      </w:r>
      <w:r w:rsidR="00D27669">
        <w:rPr>
          <w:rtl/>
        </w:rPr>
        <w:t>لي</w:t>
      </w:r>
      <w:r w:rsidR="004A6812">
        <w:rPr>
          <w:rFonts w:hint="eastAsia"/>
          <w:rtl/>
        </w:rPr>
        <w:t>س</w:t>
      </w:r>
      <w:r w:rsidR="004A6812">
        <w:rPr>
          <w:rtl/>
        </w:rPr>
        <w:t xml:space="preserve"> من مؤمن </w:t>
      </w:r>
      <w:r w:rsidR="004A6812">
        <w:rPr>
          <w:rFonts w:hint="cs"/>
          <w:rtl/>
        </w:rPr>
        <w:t>ی</w:t>
      </w:r>
      <w:r w:rsidR="004A6812">
        <w:rPr>
          <w:rFonts w:hint="eastAsia"/>
          <w:rtl/>
        </w:rPr>
        <w:t>مرّ</w:t>
      </w:r>
      <w:r w:rsidR="004A6812">
        <w:rPr>
          <w:rtl/>
        </w:rPr>
        <w:t xml:space="preserve"> ع</w:t>
      </w:r>
      <w:r w:rsidR="00D27669">
        <w:rPr>
          <w:rtl/>
        </w:rPr>
        <w:t>لي</w:t>
      </w:r>
      <w:r w:rsidR="004A6812">
        <w:rPr>
          <w:rFonts w:hint="eastAsia"/>
          <w:rtl/>
        </w:rPr>
        <w:t>ه</w:t>
      </w:r>
      <w:r w:rsidR="004A6812">
        <w:rPr>
          <w:rtl/>
        </w:rPr>
        <w:t xml:space="preserve"> أربعون صباحا الاّ حدّث نفسه،ف</w:t>
      </w:r>
      <w:r w:rsidR="00D27669">
        <w:rPr>
          <w:rtl/>
        </w:rPr>
        <w:t>لي</w:t>
      </w:r>
      <w:r w:rsidR="004A6812">
        <w:rPr>
          <w:rFonts w:hint="eastAsia"/>
          <w:rtl/>
        </w:rPr>
        <w:t>صلّ</w:t>
      </w:r>
      <w:r w:rsidR="004A6812">
        <w:rPr>
          <w:rtl/>
        </w:rPr>
        <w:t xml:space="preserve"> رکعت</w:t>
      </w:r>
      <w:r w:rsidR="004A6812">
        <w:rPr>
          <w:rFonts w:hint="cs"/>
          <w:rtl/>
        </w:rPr>
        <w:t>ی</w:t>
      </w:r>
      <w:r w:rsidR="004A6812">
        <w:rPr>
          <w:rFonts w:hint="eastAsia"/>
          <w:rtl/>
        </w:rPr>
        <w:t>ن</w:t>
      </w:r>
      <w:r w:rsidR="004A6812">
        <w:rPr>
          <w:rtl/>
        </w:rPr>
        <w:t xml:space="preserve"> و </w:t>
      </w:r>
      <w:r w:rsidR="00D27669">
        <w:rPr>
          <w:rtl/>
        </w:rPr>
        <w:t>لي</w:t>
      </w:r>
      <w:r w:rsidR="004A6812">
        <w:rPr>
          <w:rFonts w:hint="eastAsia"/>
          <w:rtl/>
        </w:rPr>
        <w:t>ستعذ</w:t>
      </w:r>
      <w:r w:rsidR="004A6812">
        <w:rPr>
          <w:rtl/>
        </w:rPr>
        <w:t xml:space="preserve"> باللّه من ذلک.</w:t>
      </w:r>
    </w:p>
    <w:p w:rsidR="00275436" w:rsidRDefault="00910408" w:rsidP="0099129E">
      <w:pPr>
        <w:pStyle w:val="libNormal"/>
        <w:rPr>
          <w:rtl/>
        </w:rPr>
      </w:pPr>
      <w:r>
        <w:rPr>
          <w:rFonts w:hint="eastAsia"/>
          <w:rtl/>
        </w:rPr>
        <w:t>صلاة</w:t>
      </w:r>
      <w:r w:rsidR="004A6812">
        <w:rPr>
          <w:rtl/>
        </w:rPr>
        <w:t xml:space="preserve"> الکف</w:t>
      </w:r>
      <w:r w:rsidR="00257D04">
        <w:rPr>
          <w:rtl/>
        </w:rPr>
        <w:t>آیة</w:t>
      </w:r>
      <w:r w:rsidR="004A6812">
        <w:rPr>
          <w:rtl/>
        </w:rPr>
        <w:t>:</w:t>
      </w:r>
      <w:r w:rsidR="0099129E">
        <w:rPr>
          <w:rFonts w:hint="cs"/>
          <w:rtl/>
        </w:rPr>
        <w:t xml:space="preserve"> </w:t>
      </w:r>
      <w:r w:rsidR="004A6812">
        <w:rPr>
          <w:rFonts w:hint="eastAsia"/>
          <w:rtl/>
        </w:rPr>
        <w:t>عن</w:t>
      </w:r>
      <w:r w:rsidR="004A6812">
        <w:rPr>
          <w:rtl/>
        </w:rPr>
        <w:t xml:space="preserve"> الصادق </w:t>
      </w:r>
      <w:r w:rsidR="00D27669" w:rsidRPr="00D27669">
        <w:rPr>
          <w:rStyle w:val="libAlaemChar"/>
          <w:rtl/>
        </w:rPr>
        <w:t>عليه‌السلام</w:t>
      </w:r>
      <w:r w:rsidR="004A6812">
        <w:rPr>
          <w:rtl/>
        </w:rPr>
        <w:t xml:space="preserve"> قال: تص</w:t>
      </w:r>
      <w:r w:rsidR="00D27669">
        <w:rPr>
          <w:rtl/>
        </w:rPr>
        <w:t>لي</w:t>
      </w:r>
      <w:r w:rsidR="004A6812">
        <w:rPr>
          <w:rtl/>
        </w:rPr>
        <w:t xml:space="preserve"> رکعت</w:t>
      </w:r>
      <w:r w:rsidR="004A6812">
        <w:rPr>
          <w:rFonts w:hint="cs"/>
          <w:rtl/>
        </w:rPr>
        <w:t>ی</w:t>
      </w:r>
      <w:r w:rsidR="004A6812">
        <w:rPr>
          <w:rFonts w:hint="eastAsia"/>
          <w:rtl/>
        </w:rPr>
        <w:t>ن</w:t>
      </w:r>
      <w:r w:rsidR="004A6812">
        <w:rPr>
          <w:rtl/>
        </w:rPr>
        <w:t xml:space="preserve"> و تسلّم و تسجد و تثن</w:t>
      </w:r>
      <w:r w:rsidR="004A6812">
        <w:rPr>
          <w:rFonts w:hint="cs"/>
          <w:rtl/>
        </w:rPr>
        <w:t>ی</w:t>
      </w:r>
      <w:r w:rsidR="004A6812">
        <w:rPr>
          <w:rtl/>
        </w:rPr>
        <w:t xml:space="preserve"> ع</w:t>
      </w:r>
      <w:r w:rsidR="00D27669">
        <w:rPr>
          <w:rtl/>
        </w:rPr>
        <w:t>ل</w:t>
      </w:r>
      <w:r w:rsidR="0099129E">
        <w:rPr>
          <w:rFonts w:hint="cs"/>
          <w:rtl/>
        </w:rPr>
        <w:t>ى</w:t>
      </w:r>
      <w:r w:rsidR="004A6812">
        <w:rPr>
          <w:rtl/>
        </w:rPr>
        <w:t xml:space="preserve"> اللّه تع</w:t>
      </w:r>
      <w:r w:rsidR="00D27669">
        <w:rPr>
          <w:rtl/>
        </w:rPr>
        <w:t>الى</w:t>
      </w:r>
      <w:r w:rsidR="004A6812">
        <w:rPr>
          <w:rtl/>
        </w:rPr>
        <w:t xml:space="preserve"> تحمده و تص</w:t>
      </w:r>
      <w:r w:rsidR="00D27669">
        <w:rPr>
          <w:rtl/>
        </w:rPr>
        <w:t>لي</w:t>
      </w:r>
      <w:r w:rsidR="004A6812">
        <w:rPr>
          <w:rtl/>
        </w:rPr>
        <w:t xml:space="preserve"> ع</w:t>
      </w:r>
      <w:r w:rsidR="00D27669">
        <w:rPr>
          <w:rtl/>
        </w:rPr>
        <w:t>ل</w:t>
      </w:r>
      <w:r w:rsidR="0099129E">
        <w:rPr>
          <w:rFonts w:hint="cs"/>
          <w:rtl/>
        </w:rPr>
        <w:t>ى</w:t>
      </w:r>
      <w:r w:rsidR="004A6812">
        <w:rPr>
          <w:rtl/>
        </w:rPr>
        <w:t xml:space="preserve"> محمّد و آله و تقول:(</w:t>
      </w:r>
      <w:r w:rsidR="004A6812">
        <w:rPr>
          <w:rFonts w:hint="cs"/>
          <w:rtl/>
        </w:rPr>
        <w:t>ی</w:t>
      </w:r>
      <w:r w:rsidR="004A6812">
        <w:rPr>
          <w:rFonts w:hint="eastAsia"/>
          <w:rtl/>
        </w:rPr>
        <w:t>ا</w:t>
      </w:r>
      <w:r w:rsidR="004A6812">
        <w:rPr>
          <w:rtl/>
        </w:rPr>
        <w:t xml:space="preserve"> محمّد </w:t>
      </w:r>
      <w:r w:rsidR="004A6812">
        <w:rPr>
          <w:rFonts w:hint="cs"/>
          <w:rtl/>
        </w:rPr>
        <w:t>ی</w:t>
      </w:r>
      <w:r w:rsidR="004A6812">
        <w:rPr>
          <w:rFonts w:hint="eastAsia"/>
          <w:rtl/>
        </w:rPr>
        <w:t>ا</w:t>
      </w:r>
      <w:r w:rsidR="004A6812">
        <w:rPr>
          <w:rtl/>
        </w:rPr>
        <w:t xml:space="preserve"> جبرئ</w:t>
      </w:r>
      <w:r w:rsidR="004A6812">
        <w:rPr>
          <w:rFonts w:hint="cs"/>
          <w:rtl/>
        </w:rPr>
        <w:t>ی</w:t>
      </w:r>
      <w:r w:rsidR="004A6812">
        <w:rPr>
          <w:rFonts w:hint="eastAsia"/>
          <w:rtl/>
        </w:rPr>
        <w:t>ل</w:t>
      </w:r>
      <w:r w:rsidR="004A6812">
        <w:rPr>
          <w:rtl/>
        </w:rPr>
        <w:t xml:space="preserve"> </w:t>
      </w:r>
      <w:r w:rsidR="004A6812">
        <w:rPr>
          <w:rFonts w:hint="cs"/>
          <w:rtl/>
        </w:rPr>
        <w:t>ی</w:t>
      </w:r>
      <w:r w:rsidR="004A6812">
        <w:rPr>
          <w:rFonts w:hint="eastAsia"/>
          <w:rtl/>
        </w:rPr>
        <w:t>ا</w:t>
      </w:r>
      <w:r w:rsidR="004A6812">
        <w:rPr>
          <w:rtl/>
        </w:rPr>
        <w:t xml:space="preserve"> جبرئ</w:t>
      </w:r>
      <w:r w:rsidR="004A6812">
        <w:rPr>
          <w:rFonts w:hint="cs"/>
          <w:rtl/>
        </w:rPr>
        <w:t>ی</w:t>
      </w:r>
      <w:r w:rsidR="004A6812">
        <w:rPr>
          <w:rFonts w:hint="eastAsia"/>
          <w:rtl/>
        </w:rPr>
        <w:t>ل</w:t>
      </w:r>
      <w:r w:rsidR="004A6812">
        <w:rPr>
          <w:rtl/>
        </w:rPr>
        <w:t xml:space="preserve"> </w:t>
      </w:r>
      <w:r w:rsidR="004A6812">
        <w:rPr>
          <w:rFonts w:hint="cs"/>
          <w:rtl/>
        </w:rPr>
        <w:t>ی</w:t>
      </w:r>
      <w:r w:rsidR="004A6812">
        <w:rPr>
          <w:rFonts w:hint="eastAsia"/>
          <w:rtl/>
        </w:rPr>
        <w:t>ا</w:t>
      </w:r>
      <w:r w:rsidR="004A6812">
        <w:rPr>
          <w:rtl/>
        </w:rPr>
        <w:t xml:space="preserve"> محمّد اک</w:t>
      </w:r>
      <w:r w:rsidR="00275436">
        <w:rPr>
          <w:rtl/>
        </w:rPr>
        <w:t>في</w:t>
      </w:r>
      <w:r w:rsidR="00004EB9">
        <w:rPr>
          <w:rFonts w:hint="eastAsia"/>
          <w:rtl/>
        </w:rPr>
        <w:t>أني</w:t>
      </w:r>
      <w:r w:rsidR="004A6812">
        <w:rPr>
          <w:rtl/>
        </w:rPr>
        <w:t xml:space="preserve"> ممّا أنا </w:t>
      </w:r>
      <w:r w:rsidR="00275436">
        <w:rPr>
          <w:rtl/>
        </w:rPr>
        <w:t>في</w:t>
      </w:r>
      <w:r w:rsidR="004A6812">
        <w:rPr>
          <w:rFonts w:hint="eastAsia"/>
          <w:rtl/>
        </w:rPr>
        <w:t>ه</w:t>
      </w:r>
      <w:r w:rsidR="004A6812">
        <w:rPr>
          <w:rtl/>
        </w:rPr>
        <w:t xml:space="preserve"> فانّکما کا</w:t>
      </w:r>
      <w:r w:rsidR="00275436">
        <w:rPr>
          <w:rtl/>
        </w:rPr>
        <w:t>في</w:t>
      </w:r>
      <w:r w:rsidR="004A6812">
        <w:rPr>
          <w:rFonts w:hint="eastAsia"/>
          <w:rtl/>
        </w:rPr>
        <w:t>ان</w:t>
      </w:r>
      <w:r w:rsidR="004A6812">
        <w:rPr>
          <w:rtl/>
        </w:rPr>
        <w:t xml:space="preserve"> احفظ</w:t>
      </w:r>
      <w:r w:rsidR="00004EB9">
        <w:rPr>
          <w:rtl/>
        </w:rPr>
        <w:t>أني</w:t>
      </w:r>
      <w:r w:rsidR="004A6812">
        <w:rPr>
          <w:rtl/>
        </w:rPr>
        <w:t xml:space="preserve"> بإذن اللّه فانّکما حافظان)</w:t>
      </w:r>
      <w:r w:rsidR="00B10A59">
        <w:rPr>
          <w:rtl/>
        </w:rPr>
        <w:t>مائة</w:t>
      </w:r>
      <w:r w:rsidR="004A6812">
        <w:rPr>
          <w:rtl/>
        </w:rPr>
        <w:t xml:space="preserve"> </w:t>
      </w:r>
      <w:r w:rsidR="007E0DFF">
        <w:rPr>
          <w:rtl/>
        </w:rPr>
        <w:t>مرّة</w:t>
      </w:r>
      <w:r w:rsidR="004A6812">
        <w:rPr>
          <w:rtl/>
        </w:rPr>
        <w:t>.</w:t>
      </w:r>
    </w:p>
    <w:p w:rsidR="00275436" w:rsidRDefault="00910408" w:rsidP="0099129E">
      <w:pPr>
        <w:pStyle w:val="libCenterBold1"/>
        <w:rPr>
          <w:rtl/>
        </w:rPr>
      </w:pPr>
      <w:r>
        <w:rPr>
          <w:rFonts w:hint="eastAsia"/>
          <w:rtl/>
        </w:rPr>
        <w:t>صلاة</w:t>
      </w:r>
      <w:r w:rsidR="004A6812">
        <w:rPr>
          <w:rtl/>
        </w:rPr>
        <w:t xml:space="preserve"> الغ</w:t>
      </w:r>
      <w:r w:rsidR="004A6812">
        <w:rPr>
          <w:rFonts w:hint="cs"/>
          <w:rtl/>
        </w:rPr>
        <w:t>ی</w:t>
      </w:r>
      <w:r w:rsidR="004A6812">
        <w:rPr>
          <w:rFonts w:hint="eastAsia"/>
          <w:rtl/>
        </w:rPr>
        <w:t>اث</w:t>
      </w:r>
    </w:p>
    <w:p w:rsidR="00275436" w:rsidRDefault="004A6812" w:rsidP="004A6812">
      <w:pPr>
        <w:pStyle w:val="libNormal"/>
        <w:rPr>
          <w:rtl/>
        </w:rPr>
      </w:pPr>
      <w:r>
        <w:rPr>
          <w:rFonts w:hint="eastAsia"/>
          <w:rtl/>
        </w:rPr>
        <w:t>عن</w:t>
      </w:r>
      <w:r>
        <w:rPr>
          <w:rtl/>
        </w:rPr>
        <w:t xml:space="preserve"> </w:t>
      </w:r>
      <w:r w:rsidR="00D27669">
        <w:rPr>
          <w:rtl/>
        </w:rPr>
        <w:t>أبي</w:t>
      </w:r>
      <w:r>
        <w:rPr>
          <w:rtl/>
        </w:rPr>
        <w:t xml:space="preserve"> عبد اللّه </w:t>
      </w:r>
      <w:r w:rsidR="00D27669" w:rsidRPr="00D27669">
        <w:rPr>
          <w:rStyle w:val="libAlaemChar"/>
          <w:rtl/>
        </w:rPr>
        <w:t>عليه‌السلام</w:t>
      </w:r>
      <w:r>
        <w:rPr>
          <w:rtl/>
        </w:rPr>
        <w:t xml:space="preserve"> قال: إذا کانت لأحدکم </w:t>
      </w:r>
      <w:r w:rsidR="0099129E">
        <w:rPr>
          <w:rtl/>
        </w:rPr>
        <w:t>استغاثة</w:t>
      </w:r>
      <w:r>
        <w:rPr>
          <w:rtl/>
        </w:rPr>
        <w:t xml:space="preserve"> </w:t>
      </w:r>
      <w:r w:rsidR="00D27669">
        <w:rPr>
          <w:rtl/>
        </w:rPr>
        <w:t>الى</w:t>
      </w:r>
      <w:r>
        <w:rPr>
          <w:rtl/>
        </w:rPr>
        <w:t xml:space="preserve"> اللّه تع</w:t>
      </w:r>
      <w:r w:rsidR="00D27669">
        <w:rPr>
          <w:rtl/>
        </w:rPr>
        <w:t>الى</w:t>
      </w:r>
      <w:r>
        <w:rPr>
          <w:rtl/>
        </w:rPr>
        <w:t xml:space="preserve"> ف</w:t>
      </w:r>
      <w:r w:rsidR="00D27669">
        <w:rPr>
          <w:rtl/>
        </w:rPr>
        <w:t>لي</w:t>
      </w:r>
      <w:r>
        <w:rPr>
          <w:rFonts w:hint="eastAsia"/>
          <w:rtl/>
        </w:rPr>
        <w:t>صلّ</w:t>
      </w:r>
      <w:r>
        <w:rPr>
          <w:rtl/>
        </w:rPr>
        <w:t xml:space="preserve"> رکعت</w:t>
      </w:r>
      <w:r>
        <w:rPr>
          <w:rFonts w:hint="cs"/>
          <w:rtl/>
        </w:rPr>
        <w:t>ی</w:t>
      </w:r>
      <w:r>
        <w:rPr>
          <w:rFonts w:hint="eastAsia"/>
          <w:rtl/>
        </w:rPr>
        <w:t>ن</w:t>
      </w:r>
      <w:r>
        <w:rPr>
          <w:rtl/>
        </w:rPr>
        <w:t xml:space="preserve"> ثمّ </w:t>
      </w:r>
      <w:r>
        <w:rPr>
          <w:rFonts w:hint="cs"/>
          <w:rtl/>
        </w:rPr>
        <w:t>ی</w:t>
      </w:r>
      <w:r>
        <w:rPr>
          <w:rFonts w:hint="eastAsia"/>
          <w:rtl/>
        </w:rPr>
        <w:t>سجد</w:t>
      </w:r>
      <w:r>
        <w:rPr>
          <w:rtl/>
        </w:rPr>
        <w:t xml:space="preserve"> و </w:t>
      </w:r>
      <w:r>
        <w:rPr>
          <w:rFonts w:hint="cs"/>
          <w:rtl/>
        </w:rPr>
        <w:t>ی</w:t>
      </w:r>
      <w:r>
        <w:rPr>
          <w:rFonts w:hint="eastAsia"/>
          <w:rtl/>
        </w:rPr>
        <w:t>قول</w:t>
      </w:r>
      <w:r>
        <w:rPr>
          <w:rtl/>
        </w:rPr>
        <w:t>:</w:t>
      </w:r>
      <w:r>
        <w:rPr>
          <w:rFonts w:hint="cs"/>
          <w:rtl/>
        </w:rPr>
        <w:t>ی</w:t>
      </w:r>
      <w:r>
        <w:rPr>
          <w:rFonts w:hint="eastAsia"/>
          <w:rtl/>
        </w:rPr>
        <w:t>ا</w:t>
      </w:r>
      <w:r>
        <w:rPr>
          <w:rtl/>
        </w:rPr>
        <w:t xml:space="preserve"> محمّد </w:t>
      </w:r>
      <w:r>
        <w:rPr>
          <w:rFonts w:hint="cs"/>
          <w:rtl/>
        </w:rPr>
        <w:t>ی</w:t>
      </w:r>
      <w:r>
        <w:rPr>
          <w:rFonts w:hint="eastAsia"/>
          <w:rtl/>
        </w:rPr>
        <w:t>ا</w:t>
      </w:r>
      <w:r>
        <w:rPr>
          <w:rtl/>
        </w:rPr>
        <w:t xml:space="preserve"> رسول اللّه </w:t>
      </w:r>
      <w:r>
        <w:rPr>
          <w:rFonts w:hint="cs"/>
          <w:rtl/>
        </w:rPr>
        <w:t>ی</w:t>
      </w:r>
      <w:r>
        <w:rPr>
          <w:rFonts w:hint="eastAsia"/>
          <w:rtl/>
        </w:rPr>
        <w:t>ا</w:t>
      </w:r>
      <w:r>
        <w:rPr>
          <w:rtl/>
        </w:rPr>
        <w:t xml:space="preserve"> ع</w:t>
      </w:r>
      <w:r w:rsidR="00D27669">
        <w:rPr>
          <w:rtl/>
        </w:rPr>
        <w:t>لي</w:t>
      </w:r>
      <w:r>
        <w:rPr>
          <w:rtl/>
        </w:rPr>
        <w:t xml:space="preserve"> </w:t>
      </w:r>
      <w:r>
        <w:rPr>
          <w:rFonts w:hint="cs"/>
          <w:rtl/>
        </w:rPr>
        <w:t>ی</w:t>
      </w:r>
      <w:r>
        <w:rPr>
          <w:rFonts w:hint="eastAsia"/>
          <w:rtl/>
        </w:rPr>
        <w:t>ا</w:t>
      </w:r>
      <w:r>
        <w:rPr>
          <w:rtl/>
        </w:rPr>
        <w:t xml:space="preserve"> س</w:t>
      </w:r>
      <w:r w:rsidR="00D27669">
        <w:rPr>
          <w:rFonts w:hint="cs"/>
          <w:rtl/>
        </w:rPr>
        <w:t>یدي</w:t>
      </w:r>
      <w:r>
        <w:rPr>
          <w:rtl/>
        </w:rPr>
        <w:t xml:space="preserve"> المؤ</w:t>
      </w:r>
      <w:r w:rsidR="00B365CC">
        <w:rPr>
          <w:rtl/>
        </w:rPr>
        <w:t>مني</w:t>
      </w:r>
      <w:r>
        <w:rPr>
          <w:rFonts w:hint="eastAsia"/>
          <w:rtl/>
        </w:rPr>
        <w:t>ن</w:t>
      </w:r>
      <w:r>
        <w:rPr>
          <w:rtl/>
        </w:rPr>
        <w:t xml:space="preserve"> و المؤمنات بکما أستغ</w:t>
      </w:r>
      <w:r>
        <w:rPr>
          <w:rFonts w:hint="cs"/>
          <w:rtl/>
        </w:rPr>
        <w:t>ی</w:t>
      </w:r>
      <w:r>
        <w:rPr>
          <w:rFonts w:hint="eastAsia"/>
          <w:rtl/>
        </w:rPr>
        <w:t>ث</w:t>
      </w:r>
      <w:r>
        <w:rPr>
          <w:rtl/>
        </w:rPr>
        <w:t xml:space="preserve"> </w:t>
      </w:r>
      <w:r w:rsidR="00D27669">
        <w:rPr>
          <w:rtl/>
        </w:rPr>
        <w:t>الى</w:t>
      </w:r>
      <w:r>
        <w:rPr>
          <w:rtl/>
        </w:rPr>
        <w:t xml:space="preserve"> اللّه تع</w:t>
      </w:r>
      <w:r w:rsidR="00D27669">
        <w:rPr>
          <w:rtl/>
        </w:rPr>
        <w:t>الى</w:t>
      </w:r>
      <w:r>
        <w:rPr>
          <w:rFonts w:hint="eastAsia"/>
          <w:rtl/>
        </w:rPr>
        <w:t>،</w:t>
      </w:r>
      <w:r>
        <w:rPr>
          <w:rFonts w:hint="cs"/>
          <w:rtl/>
        </w:rPr>
        <w:t>ی</w:t>
      </w:r>
      <w:r>
        <w:rPr>
          <w:rFonts w:hint="eastAsia"/>
          <w:rtl/>
        </w:rPr>
        <w:t>ا</w:t>
      </w:r>
      <w:r>
        <w:rPr>
          <w:rtl/>
        </w:rPr>
        <w:t xml:space="preserve"> اللّه </w:t>
      </w:r>
      <w:r>
        <w:rPr>
          <w:rFonts w:hint="cs"/>
          <w:rtl/>
        </w:rPr>
        <w:t>ی</w:t>
      </w:r>
      <w:r>
        <w:rPr>
          <w:rFonts w:hint="eastAsia"/>
          <w:rtl/>
        </w:rPr>
        <w:t>ا</w:t>
      </w:r>
      <w:r>
        <w:rPr>
          <w:rtl/>
        </w:rPr>
        <w:t xml:space="preserve"> محمّد </w:t>
      </w:r>
      <w:r>
        <w:rPr>
          <w:rFonts w:hint="cs"/>
          <w:rtl/>
        </w:rPr>
        <w:t>ی</w:t>
      </w:r>
      <w:r>
        <w:rPr>
          <w:rFonts w:hint="eastAsia"/>
          <w:rtl/>
        </w:rPr>
        <w:t>ا</w:t>
      </w:r>
      <w:r>
        <w:rPr>
          <w:rtl/>
        </w:rPr>
        <w:t xml:space="preserve"> ع</w:t>
      </w:r>
      <w:r w:rsidR="00D27669">
        <w:rPr>
          <w:rtl/>
        </w:rPr>
        <w:t>لي</w:t>
      </w:r>
      <w:r>
        <w:rPr>
          <w:rtl/>
        </w:rPr>
        <w:t xml:space="preserve"> أستغ</w:t>
      </w:r>
      <w:r>
        <w:rPr>
          <w:rFonts w:hint="cs"/>
          <w:rtl/>
        </w:rPr>
        <w:t>ی</w:t>
      </w:r>
      <w:r>
        <w:rPr>
          <w:rFonts w:hint="eastAsia"/>
          <w:rtl/>
        </w:rPr>
        <w:t>ث</w:t>
      </w:r>
      <w:r>
        <w:rPr>
          <w:rtl/>
        </w:rPr>
        <w:t xml:space="preserve"> بکما </w:t>
      </w:r>
      <w:r>
        <w:rPr>
          <w:rFonts w:hint="cs"/>
          <w:rtl/>
        </w:rPr>
        <w:t>ی</w:t>
      </w:r>
      <w:r>
        <w:rPr>
          <w:rFonts w:hint="eastAsia"/>
          <w:rtl/>
        </w:rPr>
        <w:t>ا</w:t>
      </w:r>
      <w:r>
        <w:rPr>
          <w:rtl/>
        </w:rPr>
        <w:t xml:space="preserve"> غوثاه باللّه و بمحمد و ع</w:t>
      </w:r>
      <w:r w:rsidR="00D27669">
        <w:rPr>
          <w:rtl/>
        </w:rPr>
        <w:t>لي</w:t>
      </w:r>
      <w:r>
        <w:rPr>
          <w:rtl/>
        </w:rPr>
        <w:t xml:space="preserve"> و </w:t>
      </w:r>
      <w:r w:rsidR="00910408">
        <w:rPr>
          <w:rtl/>
        </w:rPr>
        <w:t>فاطمة</w:t>
      </w:r>
      <w:r>
        <w:rPr>
          <w:rtl/>
        </w:rPr>
        <w:t xml:space="preserve">،و تعدّ </w:t>
      </w:r>
      <w:r w:rsidR="00D27669">
        <w:rPr>
          <w:rtl/>
        </w:rPr>
        <w:t>الأئمة</w:t>
      </w:r>
      <w:r>
        <w:rPr>
          <w:rtl/>
        </w:rPr>
        <w:t xml:space="preserve"> </w:t>
      </w:r>
      <w:r w:rsidR="00D27669" w:rsidRPr="00D27669">
        <w:rPr>
          <w:rStyle w:val="libAlaemChar"/>
          <w:rtl/>
        </w:rPr>
        <w:t>عليهم‌السلام</w:t>
      </w:r>
      <w:r>
        <w:rPr>
          <w:rtl/>
        </w:rPr>
        <w:t xml:space="preserve">،بکم أتوسّل </w:t>
      </w:r>
      <w:r w:rsidR="00D27669">
        <w:rPr>
          <w:rtl/>
        </w:rPr>
        <w:t>الى</w:t>
      </w:r>
      <w:r>
        <w:rPr>
          <w:rtl/>
        </w:rPr>
        <w:t xml:space="preserve"> اللّه(عزّ و جل)،فانّک تغاث من ساعتک بإذن اللّه تع</w:t>
      </w:r>
      <w:r w:rsidR="00D27669">
        <w:rPr>
          <w:rtl/>
        </w:rPr>
        <w:t>الى</w:t>
      </w:r>
      <w:r>
        <w:rPr>
          <w:rtl/>
        </w:rPr>
        <w:t>.</w:t>
      </w:r>
    </w:p>
    <w:p w:rsidR="00275436" w:rsidRDefault="00910408" w:rsidP="0099129E">
      <w:pPr>
        <w:pStyle w:val="libNormal"/>
        <w:rPr>
          <w:rtl/>
        </w:rPr>
      </w:pPr>
      <w:r>
        <w:rPr>
          <w:rFonts w:hint="eastAsia"/>
          <w:rtl/>
        </w:rPr>
        <w:t>صلاة</w:t>
      </w:r>
      <w:r w:rsidR="004A6812">
        <w:rPr>
          <w:rtl/>
        </w:rPr>
        <w:t xml:space="preserve"> الضرّ و الفقر</w:t>
      </w:r>
      <w:r w:rsidR="0099129E">
        <w:rPr>
          <w:rFonts w:hint="cs"/>
          <w:rtl/>
        </w:rPr>
        <w:t xml:space="preserve"> </w:t>
      </w:r>
      <w:r w:rsidR="004A6812">
        <w:rPr>
          <w:rtl/>
        </w:rPr>
        <w:t>تص</w:t>
      </w:r>
      <w:r w:rsidR="00D27669">
        <w:rPr>
          <w:rtl/>
        </w:rPr>
        <w:t>لي</w:t>
      </w:r>
      <w:r w:rsidR="004A6812">
        <w:rPr>
          <w:rtl/>
        </w:rPr>
        <w:t xml:space="preserve"> رکعت</w:t>
      </w:r>
      <w:r w:rsidR="004A6812">
        <w:rPr>
          <w:rFonts w:hint="cs"/>
          <w:rtl/>
        </w:rPr>
        <w:t>ی</w:t>
      </w:r>
      <w:r w:rsidR="004A6812">
        <w:rPr>
          <w:rFonts w:hint="eastAsia"/>
          <w:rtl/>
        </w:rPr>
        <w:t>ن</w:t>
      </w:r>
      <w:r w:rsidR="004A6812">
        <w:rPr>
          <w:rtl/>
        </w:rPr>
        <w:t xml:space="preserve"> تح</w:t>
      </w:r>
      <w:r w:rsidR="00D27669">
        <w:rPr>
          <w:rtl/>
        </w:rPr>
        <w:t>سن</w:t>
      </w:r>
      <w:r w:rsidR="0099129E">
        <w:rPr>
          <w:rFonts w:hint="cs"/>
          <w:rtl/>
        </w:rPr>
        <w:t>ه</w:t>
      </w:r>
      <w:r w:rsidR="004A6812">
        <w:rPr>
          <w:rtl/>
        </w:rPr>
        <w:t>ما و تسجد و تقول:</w:t>
      </w:r>
      <w:r w:rsidR="004A6812">
        <w:rPr>
          <w:rFonts w:hint="cs"/>
          <w:rtl/>
        </w:rPr>
        <w:t>ی</w:t>
      </w:r>
      <w:r w:rsidR="004A6812">
        <w:rPr>
          <w:rFonts w:hint="eastAsia"/>
          <w:rtl/>
        </w:rPr>
        <w:t>ا</w:t>
      </w:r>
      <w:r w:rsidR="004A6812">
        <w:rPr>
          <w:rtl/>
        </w:rPr>
        <w:t xml:space="preserve"> ماجد </w:t>
      </w:r>
      <w:r w:rsidR="004A6812">
        <w:rPr>
          <w:rFonts w:hint="cs"/>
          <w:rtl/>
        </w:rPr>
        <w:t>ی</w:t>
      </w:r>
      <w:r w:rsidR="004A6812">
        <w:rPr>
          <w:rFonts w:hint="eastAsia"/>
          <w:rtl/>
        </w:rPr>
        <w:t>ا</w:t>
      </w:r>
      <w:r w:rsidR="004A6812">
        <w:rPr>
          <w:rtl/>
        </w:rPr>
        <w:t xml:space="preserve"> واحد </w:t>
      </w:r>
      <w:r w:rsidR="004A6812">
        <w:rPr>
          <w:rFonts w:hint="cs"/>
          <w:rtl/>
        </w:rPr>
        <w:t>ی</w:t>
      </w:r>
      <w:r w:rsidR="004A6812">
        <w:rPr>
          <w:rFonts w:hint="eastAsia"/>
          <w:rtl/>
        </w:rPr>
        <w:t>ا</w:t>
      </w:r>
      <w:r w:rsidR="004A6812">
        <w:rPr>
          <w:rtl/>
        </w:rPr>
        <w:t xml:space="preserve"> أحد </w:t>
      </w:r>
      <w:r w:rsidR="004A6812">
        <w:rPr>
          <w:rFonts w:hint="cs"/>
          <w:rtl/>
        </w:rPr>
        <w:t>ی</w:t>
      </w:r>
      <w:r w:rsidR="004A6812">
        <w:rPr>
          <w:rFonts w:hint="eastAsia"/>
          <w:rtl/>
        </w:rPr>
        <w:t>ا</w:t>
      </w:r>
      <w:r w:rsidR="004A6812">
        <w:rPr>
          <w:rtl/>
        </w:rPr>
        <w:t xml:space="preserve"> کر</w:t>
      </w:r>
      <w:r w:rsidR="004A6812">
        <w:rPr>
          <w:rFonts w:hint="cs"/>
          <w:rtl/>
        </w:rPr>
        <w:t>ی</w:t>
      </w:r>
      <w:r w:rsidR="004A6812">
        <w:rPr>
          <w:rFonts w:hint="eastAsia"/>
          <w:rtl/>
        </w:rPr>
        <w:t>م</w:t>
      </w:r>
      <w:r w:rsidR="004A6812">
        <w:rPr>
          <w:rtl/>
        </w:rPr>
        <w:t xml:space="preserve"> أتوجّه </w:t>
      </w:r>
      <w:r w:rsidR="00D27669">
        <w:rPr>
          <w:rtl/>
        </w:rPr>
        <w:t>ال</w:t>
      </w:r>
      <w:r w:rsidR="0099129E">
        <w:rPr>
          <w:rFonts w:hint="cs"/>
          <w:rtl/>
        </w:rPr>
        <w:t>ي</w:t>
      </w:r>
      <w:r w:rsidR="004A6812">
        <w:rPr>
          <w:rFonts w:hint="eastAsia"/>
          <w:rtl/>
        </w:rPr>
        <w:t>ک</w:t>
      </w:r>
      <w:r w:rsidR="004A6812">
        <w:rPr>
          <w:rtl/>
        </w:rPr>
        <w:t xml:space="preserve"> ب</w:t>
      </w:r>
      <w:r w:rsidR="00D27669">
        <w:rPr>
          <w:rtl/>
        </w:rPr>
        <w:t>نبيّ</w:t>
      </w:r>
      <w:r w:rsidR="004A6812">
        <w:rPr>
          <w:rFonts w:hint="eastAsia"/>
          <w:rtl/>
        </w:rPr>
        <w:t>ک</w:t>
      </w:r>
      <w:r w:rsidR="004A6812">
        <w:rPr>
          <w:rtl/>
        </w:rPr>
        <w:t xml:space="preserve"> </w:t>
      </w:r>
      <w:r w:rsidR="00D27669">
        <w:rPr>
          <w:rtl/>
        </w:rPr>
        <w:t>نبيّ</w:t>
      </w:r>
      <w:r w:rsidR="004A6812">
        <w:rPr>
          <w:rtl/>
        </w:rPr>
        <w:t xml:space="preserve"> الرحم</w:t>
      </w:r>
      <w:r w:rsidR="0099129E">
        <w:rPr>
          <w:rFonts w:hint="cs"/>
          <w:rtl/>
        </w:rPr>
        <w:t>ة</w:t>
      </w:r>
      <w:r w:rsidR="004A6812">
        <w:rPr>
          <w:rtl/>
        </w:rPr>
        <w:t>،</w:t>
      </w:r>
      <w:r w:rsidR="004A6812">
        <w:rPr>
          <w:rFonts w:hint="cs"/>
          <w:rtl/>
        </w:rPr>
        <w:t>ی</w:t>
      </w:r>
      <w:r w:rsidR="004A6812">
        <w:rPr>
          <w:rFonts w:hint="eastAsia"/>
          <w:rtl/>
        </w:rPr>
        <w:t>ا</w:t>
      </w:r>
      <w:r w:rsidR="004A6812">
        <w:rPr>
          <w:rtl/>
        </w:rPr>
        <w:t xml:space="preserve"> رسول اللّه </w:t>
      </w:r>
      <w:r w:rsidR="00D27669">
        <w:rPr>
          <w:rtl/>
        </w:rPr>
        <w:t>انّي</w:t>
      </w:r>
      <w:r w:rsidR="004A6812">
        <w:rPr>
          <w:rtl/>
        </w:rPr>
        <w:t xml:space="preserve"> أتوجّه بک </w:t>
      </w:r>
      <w:r w:rsidR="00D27669">
        <w:rPr>
          <w:rtl/>
        </w:rPr>
        <w:t>الى</w:t>
      </w:r>
      <w:r w:rsidR="004A6812">
        <w:rPr>
          <w:rtl/>
        </w:rPr>
        <w:t xml:space="preserve"> اللّه ر</w:t>
      </w:r>
      <w:r w:rsidR="00FF55C9">
        <w:rPr>
          <w:rtl/>
        </w:rPr>
        <w:t>بي</w:t>
      </w:r>
      <w:r w:rsidR="004A6812">
        <w:rPr>
          <w:rtl/>
        </w:rPr>
        <w:t xml:space="preserve"> و ربّک و ربّ کلّ </w:t>
      </w:r>
      <w:r w:rsidR="00D27669">
        <w:rPr>
          <w:rtl/>
        </w:rPr>
        <w:t>شيء</w:t>
      </w:r>
      <w:r w:rsidR="004A6812">
        <w:rPr>
          <w:rFonts w:hint="eastAsia"/>
          <w:rtl/>
        </w:rPr>
        <w:t>،أسألک</w:t>
      </w:r>
      <w:r w:rsidR="004A6812">
        <w:rPr>
          <w:rtl/>
        </w:rPr>
        <w:t xml:space="preserve"> </w:t>
      </w:r>
      <w:r w:rsidR="004A6812">
        <w:rPr>
          <w:rFonts w:hint="cs"/>
          <w:rtl/>
        </w:rPr>
        <w:t>ی</w:t>
      </w:r>
      <w:r w:rsidR="004A6812">
        <w:rPr>
          <w:rFonts w:hint="eastAsia"/>
          <w:rtl/>
        </w:rPr>
        <w:t>ا</w:t>
      </w:r>
      <w:r w:rsidR="004A6812">
        <w:rPr>
          <w:rtl/>
        </w:rPr>
        <w:t xml:space="preserve"> اللّه أن تص</w:t>
      </w:r>
      <w:r w:rsidR="00D27669">
        <w:rPr>
          <w:rtl/>
        </w:rPr>
        <w:t>لي</w:t>
      </w:r>
      <w:r w:rsidR="004A6812">
        <w:rPr>
          <w:rtl/>
        </w:rPr>
        <w:t xml:space="preserve"> ع</w:t>
      </w:r>
      <w:r w:rsidR="00D27669">
        <w:rPr>
          <w:rtl/>
        </w:rPr>
        <w:t>ل</w:t>
      </w:r>
      <w:r w:rsidR="0099129E">
        <w:rPr>
          <w:rFonts w:hint="cs"/>
          <w:rtl/>
        </w:rPr>
        <w:t>ى</w:t>
      </w:r>
      <w:r w:rsidR="004A6812">
        <w:rPr>
          <w:rtl/>
        </w:rPr>
        <w:t xml:space="preserve"> محمّد و آل محمّد و أسألک </w:t>
      </w:r>
      <w:r w:rsidR="0099129E">
        <w:rPr>
          <w:rtl/>
        </w:rPr>
        <w:t>نفحة</w:t>
      </w:r>
      <w:r w:rsidR="004A6812">
        <w:rPr>
          <w:rtl/>
        </w:rPr>
        <w:t xml:space="preserve"> من نفحاتک فتحا </w:t>
      </w:r>
      <w:r w:rsidR="004A6812">
        <w:rPr>
          <w:rFonts w:hint="cs"/>
          <w:rtl/>
        </w:rPr>
        <w:t>ی</w:t>
      </w:r>
      <w:r w:rsidR="004A6812">
        <w:rPr>
          <w:rFonts w:hint="eastAsia"/>
          <w:rtl/>
        </w:rPr>
        <w:t>س</w:t>
      </w:r>
      <w:r w:rsidR="004A6812">
        <w:rPr>
          <w:rFonts w:hint="cs"/>
          <w:rtl/>
        </w:rPr>
        <w:t>ی</w:t>
      </w:r>
      <w:r w:rsidR="004A6812">
        <w:rPr>
          <w:rFonts w:hint="eastAsia"/>
          <w:rtl/>
        </w:rPr>
        <w:t>را</w:t>
      </w:r>
      <w:r w:rsidR="004A6812">
        <w:rPr>
          <w:rtl/>
        </w:rPr>
        <w:t xml:space="preserve"> و رزقا واسعا </w:t>
      </w:r>
      <w:r w:rsidR="004A6812">
        <w:rPr>
          <w:rFonts w:hint="eastAsia"/>
          <w:rtl/>
        </w:rPr>
        <w:t>ألمّ</w:t>
      </w:r>
      <w:r w:rsidR="004A6812">
        <w:rPr>
          <w:rtl/>
        </w:rPr>
        <w:t xml:space="preserve"> به </w:t>
      </w:r>
      <w:r w:rsidR="0099129E">
        <w:rPr>
          <w:rtl/>
        </w:rPr>
        <w:t>شعثي</w:t>
      </w:r>
      <w:r w:rsidR="004A6812">
        <w:rPr>
          <w:rtl/>
        </w:rPr>
        <w:t xml:space="preserve"> و </w:t>
      </w:r>
      <w:r w:rsidR="0099129E">
        <w:rPr>
          <w:rtl/>
        </w:rPr>
        <w:t>أقضي</w:t>
      </w:r>
      <w:r w:rsidR="004A6812">
        <w:rPr>
          <w:rtl/>
        </w:rPr>
        <w:t xml:space="preserve"> به </w:t>
      </w:r>
      <w:r w:rsidR="0099129E">
        <w:rPr>
          <w:rtl/>
        </w:rPr>
        <w:t>دیني</w:t>
      </w:r>
      <w:r w:rsidR="004A6812">
        <w:rPr>
          <w:rtl/>
        </w:rPr>
        <w:t xml:space="preserve"> و أستع</w:t>
      </w:r>
      <w:r w:rsidR="004A6812">
        <w:rPr>
          <w:rFonts w:hint="cs"/>
          <w:rtl/>
        </w:rPr>
        <w:t>ی</w:t>
      </w:r>
      <w:r w:rsidR="004A6812">
        <w:rPr>
          <w:rFonts w:hint="eastAsia"/>
          <w:rtl/>
        </w:rPr>
        <w:t>ن</w:t>
      </w:r>
    </w:p>
    <w:p w:rsidR="001746BD" w:rsidRDefault="001746BD" w:rsidP="00CE68B8">
      <w:pPr>
        <w:pStyle w:val="libLine"/>
        <w:rPr>
          <w:rtl/>
        </w:rPr>
      </w:pPr>
      <w:r>
        <w:rPr>
          <w:rFonts w:hint="eastAsia"/>
          <w:rtl/>
        </w:rPr>
        <w:t>___________________</w:t>
      </w:r>
    </w:p>
    <w:p w:rsidR="00275436" w:rsidRDefault="00CE68B8" w:rsidP="0099129E">
      <w:pPr>
        <w:pStyle w:val="libFootnote0"/>
        <w:rPr>
          <w:rtl/>
        </w:rPr>
      </w:pPr>
      <w:r>
        <w:rPr>
          <w:rtl/>
        </w:rPr>
        <w:t>(1)</w:t>
      </w:r>
      <w:r w:rsidR="004A6812">
        <w:rPr>
          <w:rtl/>
        </w:rPr>
        <w:t xml:space="preserve"> </w:t>
      </w:r>
      <w:r w:rsidR="00A935C1">
        <w:rPr>
          <w:rtl/>
        </w:rPr>
        <w:t>ق:کتاب الصلاة/</w:t>
      </w:r>
      <w:r w:rsidR="00275436">
        <w:rPr>
          <w:rtl/>
        </w:rPr>
        <w:t>9</w:t>
      </w:r>
      <w:r w:rsidR="004A6812">
        <w:rPr>
          <w:rtl/>
        </w:rPr>
        <w:t>6</w:t>
      </w:r>
      <w:r w:rsidR="00275436">
        <w:rPr>
          <w:rtl/>
        </w:rPr>
        <w:t>1</w:t>
      </w:r>
      <w:r w:rsidR="004A6812">
        <w:rPr>
          <w:rtl/>
        </w:rPr>
        <w:t>/</w:t>
      </w:r>
      <w:r w:rsidR="00275436">
        <w:rPr>
          <w:rtl/>
        </w:rPr>
        <w:t>120</w:t>
      </w:r>
      <w:r w:rsidR="004A6812">
        <w:rPr>
          <w:rtl/>
        </w:rPr>
        <w:t>/،ج:</w:t>
      </w:r>
      <w:r w:rsidR="00275436">
        <w:rPr>
          <w:rtl/>
        </w:rPr>
        <w:t>3</w:t>
      </w:r>
      <w:r w:rsidR="004A6812">
        <w:rPr>
          <w:rtl/>
        </w:rPr>
        <w:t>54/</w:t>
      </w:r>
      <w:r w:rsidR="00275436">
        <w:rPr>
          <w:rtl/>
        </w:rPr>
        <w:t>91</w:t>
      </w:r>
      <w:r w:rsidR="004A6812">
        <w:rPr>
          <w:rtl/>
        </w:rPr>
        <w:t>.</w:t>
      </w:r>
    </w:p>
    <w:p w:rsidR="00D53B25" w:rsidRDefault="00D53B25" w:rsidP="00D53B25">
      <w:pPr>
        <w:pStyle w:val="libNormal"/>
        <w:rPr>
          <w:rtl/>
        </w:rPr>
      </w:pPr>
      <w:r>
        <w:rPr>
          <w:rFonts w:hint="eastAsia"/>
          <w:rtl/>
        </w:rPr>
        <w:br w:type="page"/>
      </w:r>
    </w:p>
    <w:p w:rsidR="00275436" w:rsidRDefault="004A6812" w:rsidP="0099129E">
      <w:pPr>
        <w:pStyle w:val="libNormal0"/>
        <w:rPr>
          <w:rtl/>
        </w:rPr>
      </w:pPr>
      <w:r>
        <w:rPr>
          <w:rFonts w:hint="eastAsia"/>
          <w:rtl/>
        </w:rPr>
        <w:lastRenderedPageBreak/>
        <w:t>به</w:t>
      </w:r>
      <w:r>
        <w:rPr>
          <w:rtl/>
        </w:rPr>
        <w:t xml:space="preserve"> ع</w:t>
      </w:r>
      <w:r w:rsidR="00D27669">
        <w:rPr>
          <w:rtl/>
        </w:rPr>
        <w:t>ل</w:t>
      </w:r>
      <w:r w:rsidR="0099129E">
        <w:rPr>
          <w:rFonts w:hint="cs"/>
          <w:rtl/>
        </w:rPr>
        <w:t>ى</w:t>
      </w:r>
      <w:r>
        <w:rPr>
          <w:rtl/>
        </w:rPr>
        <w:t xml:space="preserve"> </w:t>
      </w:r>
      <w:r w:rsidR="00986804">
        <w:rPr>
          <w:rtl/>
        </w:rPr>
        <w:t>عیالي</w:t>
      </w:r>
      <w:r>
        <w:rPr>
          <w:rtl/>
        </w:rPr>
        <w:t>.</w:t>
      </w:r>
    </w:p>
    <w:p w:rsidR="00F01A30" w:rsidRPr="0099129E" w:rsidRDefault="00910408" w:rsidP="0099129E">
      <w:pPr>
        <w:pStyle w:val="libNormal"/>
        <w:rPr>
          <w:rtl/>
        </w:rPr>
      </w:pPr>
      <w:r>
        <w:rPr>
          <w:rFonts w:hint="eastAsia"/>
          <w:rtl/>
        </w:rPr>
        <w:t>صلاة</w:t>
      </w:r>
      <w:r w:rsidR="004A6812">
        <w:rPr>
          <w:rtl/>
        </w:rPr>
        <w:t xml:space="preserve"> الانتصار من الظالم:</w:t>
      </w:r>
      <w:r w:rsidR="0099129E">
        <w:rPr>
          <w:rFonts w:hint="cs"/>
          <w:rtl/>
        </w:rPr>
        <w:t xml:space="preserve"> </w:t>
      </w:r>
      <w:r w:rsidR="004A6812">
        <w:rPr>
          <w:rFonts w:hint="eastAsia"/>
          <w:rtl/>
        </w:rPr>
        <w:t>عن</w:t>
      </w:r>
      <w:r w:rsidR="004A6812">
        <w:rPr>
          <w:rtl/>
        </w:rPr>
        <w:t xml:space="preserve"> </w:t>
      </w:r>
      <w:r w:rsidR="004A6812">
        <w:rPr>
          <w:rFonts w:hint="cs"/>
          <w:rtl/>
        </w:rPr>
        <w:t>ی</w:t>
      </w:r>
      <w:r w:rsidR="004A6812">
        <w:rPr>
          <w:rFonts w:hint="eastAsia"/>
          <w:rtl/>
        </w:rPr>
        <w:t>ونس</w:t>
      </w:r>
      <w:r w:rsidR="004A6812">
        <w:rPr>
          <w:rtl/>
        </w:rPr>
        <w:t xml:space="preserve"> بن عمّار قال: شکوت </w:t>
      </w:r>
      <w:r w:rsidR="00D27669">
        <w:rPr>
          <w:rtl/>
        </w:rPr>
        <w:t>الى</w:t>
      </w:r>
      <w:r w:rsidR="004A6812">
        <w:rPr>
          <w:rtl/>
        </w:rPr>
        <w:t xml:space="preserve">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انّ رجلا کان </w:t>
      </w:r>
      <w:r w:rsidR="0099129E">
        <w:rPr>
          <w:rFonts w:hint="cs"/>
          <w:rtl/>
        </w:rPr>
        <w:t>یؤذيني</w:t>
      </w:r>
      <w:r w:rsidR="004A6812">
        <w:rPr>
          <w:rtl/>
        </w:rPr>
        <w:t xml:space="preserve"> فقال:ادع ع</w:t>
      </w:r>
      <w:r w:rsidR="00D27669">
        <w:rPr>
          <w:rtl/>
        </w:rPr>
        <w:t>لي</w:t>
      </w:r>
      <w:r w:rsidR="004A6812">
        <w:rPr>
          <w:rFonts w:hint="eastAsia"/>
          <w:rtl/>
        </w:rPr>
        <w:t>ه،قلت</w:t>
      </w:r>
      <w:r w:rsidR="004A6812">
        <w:rPr>
          <w:rtl/>
        </w:rPr>
        <w:t>:دعوت ع</w:t>
      </w:r>
      <w:r w:rsidR="00D27669">
        <w:rPr>
          <w:rtl/>
        </w:rPr>
        <w:t>لي</w:t>
      </w:r>
      <w:r w:rsidR="004A6812">
        <w:rPr>
          <w:rFonts w:hint="eastAsia"/>
          <w:rtl/>
        </w:rPr>
        <w:t>ه،قال</w:t>
      </w:r>
      <w:r w:rsidR="004A6812">
        <w:rPr>
          <w:rtl/>
        </w:rPr>
        <w:t>:</w:t>
      </w:r>
      <w:r w:rsidR="00D27669">
        <w:rPr>
          <w:rtl/>
        </w:rPr>
        <w:t>لي</w:t>
      </w:r>
      <w:r w:rsidR="004A6812">
        <w:rPr>
          <w:rFonts w:hint="eastAsia"/>
          <w:rtl/>
        </w:rPr>
        <w:t>س</w:t>
      </w:r>
      <w:r w:rsidR="004A6812">
        <w:rPr>
          <w:rtl/>
        </w:rPr>
        <w:t xml:space="preserve"> هکذا و لکن اقلع عن الذنوب و صم و صلّ و تصدّق فإذا کان آخر ال</w:t>
      </w:r>
      <w:r w:rsidR="00D27669">
        <w:rPr>
          <w:rtl/>
        </w:rPr>
        <w:t>لي</w:t>
      </w:r>
      <w:r w:rsidR="004A6812">
        <w:rPr>
          <w:rFonts w:hint="eastAsia"/>
          <w:rtl/>
        </w:rPr>
        <w:t>ل</w:t>
      </w:r>
      <w:r w:rsidR="004A6812">
        <w:rPr>
          <w:rtl/>
        </w:rPr>
        <w:t xml:space="preserve"> فاسبغ الوضوء ثمّ قم فصلّ رکعت</w:t>
      </w:r>
      <w:r w:rsidR="004A6812">
        <w:rPr>
          <w:rFonts w:hint="cs"/>
          <w:rtl/>
        </w:rPr>
        <w:t>ی</w:t>
      </w:r>
      <w:r w:rsidR="004A6812">
        <w:rPr>
          <w:rFonts w:hint="eastAsia"/>
          <w:rtl/>
        </w:rPr>
        <w:t>ن</w:t>
      </w:r>
      <w:r w:rsidR="004A6812">
        <w:rPr>
          <w:rtl/>
        </w:rPr>
        <w:t xml:space="preserve"> ثمّ قل و أنت ساجد</w:t>
      </w:r>
      <w:r w:rsidR="004A6812" w:rsidRPr="0099129E">
        <w:rPr>
          <w:rtl/>
        </w:rPr>
        <w:t>:</w:t>
      </w:r>
      <w:r w:rsidR="00F01A30" w:rsidRPr="0099129E">
        <w:rPr>
          <w:rtl/>
        </w:rPr>
        <w:t>(</w:t>
      </w:r>
      <w:r w:rsidR="004A6812" w:rsidRPr="0099129E">
        <w:rPr>
          <w:rtl/>
        </w:rPr>
        <w:t>اللّهم</w:t>
      </w:r>
      <w:r w:rsidR="004A6812">
        <w:rPr>
          <w:rtl/>
        </w:rPr>
        <w:t xml:space="preserve"> انّ فلان بن فلان قد </w:t>
      </w:r>
      <w:r w:rsidR="004A6812">
        <w:rPr>
          <w:rFonts w:hint="eastAsia"/>
          <w:rtl/>
        </w:rPr>
        <w:t>آذ</w:t>
      </w:r>
      <w:r w:rsidR="00004EB9">
        <w:rPr>
          <w:rFonts w:hint="eastAsia"/>
          <w:rtl/>
        </w:rPr>
        <w:t>أني</w:t>
      </w:r>
      <w:r w:rsidR="004A6812">
        <w:rPr>
          <w:rtl/>
        </w:rPr>
        <w:t xml:space="preserve"> اللّهم اسقم بدنه و اقطع أثره و أنقص أجله و </w:t>
      </w:r>
      <w:r w:rsidR="004A6812" w:rsidRPr="0099129E">
        <w:rPr>
          <w:rtl/>
        </w:rPr>
        <w:t xml:space="preserve">عجّل ذلک </w:t>
      </w:r>
      <w:r w:rsidR="00275436" w:rsidRPr="0099129E">
        <w:rPr>
          <w:rtl/>
        </w:rPr>
        <w:t>في</w:t>
      </w:r>
      <w:r w:rsidR="004A6812" w:rsidRPr="0099129E">
        <w:rPr>
          <w:rtl/>
        </w:rPr>
        <w:t xml:space="preserve"> ع</w:t>
      </w:r>
      <w:r w:rsidRPr="0099129E">
        <w:rPr>
          <w:rtl/>
        </w:rPr>
        <w:t>أمة</w:t>
      </w:r>
      <w:r w:rsidR="004A6812" w:rsidRPr="0099129E">
        <w:rPr>
          <w:rtl/>
        </w:rPr>
        <w:t xml:space="preserve"> هذا</w:t>
      </w:r>
      <w:r w:rsidR="00F01A30" w:rsidRPr="0099129E">
        <w:rPr>
          <w:rtl/>
        </w:rPr>
        <w:t>)</w:t>
      </w:r>
      <w:r w:rsidR="004A6812" w:rsidRPr="0099129E">
        <w:rPr>
          <w:rtl/>
        </w:rPr>
        <w:t>،قال</w:t>
      </w:r>
      <w:r w:rsidR="004A6812">
        <w:rPr>
          <w:rtl/>
        </w:rPr>
        <w:t xml:space="preserve">:ففعلت فما لبث أن هلک </w:t>
      </w:r>
      <w:r w:rsidR="004A6812" w:rsidRPr="00CE68B8">
        <w:rPr>
          <w:rStyle w:val="libFootnotenumChar"/>
          <w:rtl/>
        </w:rPr>
        <w:t>(1)</w:t>
      </w:r>
      <w:r w:rsidR="004A6812">
        <w:rPr>
          <w:rtl/>
        </w:rPr>
        <w:t>.</w:t>
      </w:r>
    </w:p>
    <w:p w:rsidR="00275436" w:rsidRDefault="004A6812" w:rsidP="0099129E">
      <w:pPr>
        <w:pStyle w:val="libCenterBold1"/>
        <w:rPr>
          <w:rtl/>
        </w:rPr>
      </w:pPr>
      <w:r>
        <w:rPr>
          <w:rFonts w:hint="eastAsia"/>
          <w:rtl/>
        </w:rPr>
        <w:t>الصلوات</w:t>
      </w:r>
      <w:r>
        <w:rPr>
          <w:rtl/>
        </w:rPr>
        <w:t xml:space="preserve"> ال</w:t>
      </w:r>
      <w:r w:rsidR="0055514A">
        <w:rPr>
          <w:rtl/>
        </w:rPr>
        <w:t>واردة</w:t>
      </w:r>
      <w:r>
        <w:rPr>
          <w:rtl/>
        </w:rPr>
        <w:t xml:space="preserve"> للمهمّات</w:t>
      </w:r>
    </w:p>
    <w:p w:rsidR="00275436" w:rsidRDefault="00910408" w:rsidP="0099129E">
      <w:pPr>
        <w:pStyle w:val="libNormal"/>
        <w:rPr>
          <w:rtl/>
        </w:rPr>
      </w:pPr>
      <w:r>
        <w:rPr>
          <w:rFonts w:hint="eastAsia"/>
          <w:rtl/>
        </w:rPr>
        <w:t>صلاة</w:t>
      </w:r>
      <w:r w:rsidR="004A6812">
        <w:rPr>
          <w:rtl/>
        </w:rPr>
        <w:t xml:space="preserve"> ال</w:t>
      </w:r>
      <w:r w:rsidR="0099129E">
        <w:rPr>
          <w:rtl/>
        </w:rPr>
        <w:t>عسرة</w:t>
      </w:r>
      <w:r w:rsidR="004A6812">
        <w:rPr>
          <w:rtl/>
        </w:rPr>
        <w:t>:</w:t>
      </w:r>
      <w:r w:rsidR="0099129E">
        <w:rPr>
          <w:rFonts w:hint="cs"/>
          <w:rtl/>
        </w:rPr>
        <w:t xml:space="preserve"> </w:t>
      </w:r>
      <w:r w:rsidR="004A6812">
        <w:rPr>
          <w:rFonts w:hint="eastAsia"/>
          <w:rtl/>
        </w:rPr>
        <w:t>عن</w:t>
      </w:r>
      <w:r w:rsidR="004A6812">
        <w:rPr>
          <w:rtl/>
        </w:rPr>
        <w:t xml:space="preserve"> </w:t>
      </w:r>
      <w:r w:rsidR="00D27669">
        <w:rPr>
          <w:rtl/>
        </w:rPr>
        <w:t>أبي</w:t>
      </w:r>
      <w:r w:rsidR="004A6812">
        <w:rPr>
          <w:rtl/>
        </w:rPr>
        <w:t xml:space="preserve"> عبد اللّه </w:t>
      </w:r>
      <w:r w:rsidR="00D27669" w:rsidRPr="00D27669">
        <w:rPr>
          <w:rStyle w:val="libAlaemChar"/>
          <w:rtl/>
        </w:rPr>
        <w:t>عليه‌السلام</w:t>
      </w:r>
      <w:r w:rsidR="004A6812">
        <w:rPr>
          <w:rtl/>
        </w:rPr>
        <w:t>: إذا عسر ع</w:t>
      </w:r>
      <w:r w:rsidR="00D27669">
        <w:rPr>
          <w:rtl/>
        </w:rPr>
        <w:t>لي</w:t>
      </w:r>
      <w:r w:rsidR="004A6812">
        <w:rPr>
          <w:rFonts w:hint="eastAsia"/>
          <w:rtl/>
        </w:rPr>
        <w:t>ک</w:t>
      </w:r>
      <w:r w:rsidR="004A6812">
        <w:rPr>
          <w:rtl/>
        </w:rPr>
        <w:t xml:space="preserve"> أمر فصلّ عند الزوال رکعت</w:t>
      </w:r>
      <w:r w:rsidR="004A6812">
        <w:rPr>
          <w:rFonts w:hint="cs"/>
          <w:rtl/>
        </w:rPr>
        <w:t>ی</w:t>
      </w:r>
      <w:r w:rsidR="004A6812">
        <w:rPr>
          <w:rFonts w:hint="eastAsia"/>
          <w:rtl/>
        </w:rPr>
        <w:t>ن</w:t>
      </w:r>
      <w:r w:rsidR="004A6812">
        <w:rPr>
          <w:rtl/>
        </w:rPr>
        <w:t xml:space="preserve"> تقرأ </w:t>
      </w:r>
      <w:r w:rsidR="00275436">
        <w:rPr>
          <w:rtl/>
        </w:rPr>
        <w:t>في</w:t>
      </w:r>
      <w:r w:rsidR="004A6812">
        <w:rPr>
          <w:rtl/>
        </w:rPr>
        <w:t xml:space="preserve"> الأو</w:t>
      </w:r>
      <w:r w:rsidR="00D27669">
        <w:rPr>
          <w:rtl/>
        </w:rPr>
        <w:t>لي</w:t>
      </w:r>
      <w:r w:rsidR="004A6812">
        <w:rPr>
          <w:rtl/>
        </w:rPr>
        <w:t xml:space="preserve"> ب</w:t>
      </w:r>
      <w:r w:rsidR="0055514A">
        <w:rPr>
          <w:rtl/>
        </w:rPr>
        <w:t>فاتحة</w:t>
      </w:r>
      <w:r w:rsidR="004A6812">
        <w:rPr>
          <w:rtl/>
        </w:rPr>
        <w:t xml:space="preserve"> الکتاب و قل هو اللّه أحد و إنّا فتحنا لک فتحا م</w:t>
      </w:r>
      <w:r w:rsidR="00FF55C9">
        <w:rPr>
          <w:rtl/>
        </w:rPr>
        <w:t>بي</w:t>
      </w:r>
      <w:r w:rsidR="004A6812">
        <w:rPr>
          <w:rFonts w:hint="eastAsia"/>
          <w:rtl/>
        </w:rPr>
        <w:t>نا</w:t>
      </w:r>
      <w:r w:rsidR="004A6812">
        <w:rPr>
          <w:rtl/>
        </w:rPr>
        <w:t xml:space="preserve"> </w:t>
      </w:r>
      <w:r w:rsidR="00D27669">
        <w:rPr>
          <w:rtl/>
        </w:rPr>
        <w:t>الى</w:t>
      </w:r>
      <w:r w:rsidR="004A6812">
        <w:rPr>
          <w:rtl/>
        </w:rPr>
        <w:t xml:space="preserve"> قوله و </w:t>
      </w:r>
      <w:r w:rsidR="004A6812">
        <w:rPr>
          <w:rFonts w:hint="cs"/>
          <w:rtl/>
        </w:rPr>
        <w:t>ی</w:t>
      </w:r>
      <w:r w:rsidR="004A6812">
        <w:rPr>
          <w:rFonts w:hint="eastAsia"/>
          <w:rtl/>
        </w:rPr>
        <w:t>نصرک</w:t>
      </w:r>
      <w:r w:rsidR="004A6812">
        <w:rPr>
          <w:rtl/>
        </w:rPr>
        <w:t xml:space="preserve"> اللّه نصرا عز</w:t>
      </w:r>
      <w:r w:rsidR="004A6812">
        <w:rPr>
          <w:rFonts w:hint="cs"/>
          <w:rtl/>
        </w:rPr>
        <w:t>ی</w:t>
      </w:r>
      <w:r w:rsidR="004A6812">
        <w:rPr>
          <w:rFonts w:hint="eastAsia"/>
          <w:rtl/>
        </w:rPr>
        <w:t>زا</w:t>
      </w:r>
      <w:r w:rsidR="004A6812">
        <w:rPr>
          <w:rtl/>
        </w:rPr>
        <w:t xml:space="preserve"> و </w:t>
      </w:r>
      <w:r w:rsidR="00275436">
        <w:rPr>
          <w:rtl/>
        </w:rPr>
        <w:t>في</w:t>
      </w:r>
      <w:r w:rsidR="004A6812">
        <w:rPr>
          <w:rtl/>
        </w:rPr>
        <w:t xml:space="preserve"> ال</w:t>
      </w:r>
      <w:r w:rsidR="00FF55C9">
        <w:rPr>
          <w:rtl/>
        </w:rPr>
        <w:t>ثاني</w:t>
      </w:r>
      <w:r>
        <w:rPr>
          <w:rtl/>
        </w:rPr>
        <w:t>ة</w:t>
      </w:r>
      <w:r w:rsidR="004A6812">
        <w:rPr>
          <w:rtl/>
        </w:rPr>
        <w:t xml:space="preserve"> ب</w:t>
      </w:r>
      <w:r w:rsidR="0055514A">
        <w:rPr>
          <w:rtl/>
        </w:rPr>
        <w:t>فاتحة</w:t>
      </w:r>
      <w:r w:rsidR="004A6812">
        <w:rPr>
          <w:rtl/>
        </w:rPr>
        <w:t xml:space="preserve"> الکتاب و قل هو اللّه أحد و ألم نشرح لک صدرک،و قد جرّب </w:t>
      </w:r>
      <w:r w:rsidR="004A6812" w:rsidRPr="00CE68B8">
        <w:rPr>
          <w:rStyle w:val="libFootnotenumChar"/>
          <w:rtl/>
        </w:rPr>
        <w:t>(2)</w:t>
      </w:r>
      <w:r w:rsidR="004A6812">
        <w:rPr>
          <w:rtl/>
        </w:rPr>
        <w:t>.</w:t>
      </w:r>
    </w:p>
    <w:p w:rsidR="00275436" w:rsidRDefault="00910408" w:rsidP="004A6812">
      <w:pPr>
        <w:pStyle w:val="libNormal"/>
        <w:rPr>
          <w:rtl/>
        </w:rPr>
      </w:pPr>
      <w:r>
        <w:rPr>
          <w:rFonts w:hint="eastAsia"/>
          <w:rtl/>
        </w:rPr>
        <w:t>صلاة</w:t>
      </w:r>
      <w:r w:rsidR="004A6812">
        <w:rPr>
          <w:rtl/>
        </w:rPr>
        <w:t xml:space="preserve"> الفرج و </w:t>
      </w:r>
      <w:r>
        <w:rPr>
          <w:rtl/>
        </w:rPr>
        <w:t>صلاة</w:t>
      </w:r>
      <w:r w:rsidR="004A6812">
        <w:rPr>
          <w:rtl/>
        </w:rPr>
        <w:t xml:space="preserve"> المکروب و </w:t>
      </w:r>
      <w:r>
        <w:rPr>
          <w:rtl/>
        </w:rPr>
        <w:t>صلاة</w:t>
      </w:r>
      <w:r w:rsidR="004A6812">
        <w:rPr>
          <w:rtl/>
        </w:rPr>
        <w:t xml:space="preserve"> ال</w:t>
      </w:r>
      <w:r w:rsidR="0099129E">
        <w:rPr>
          <w:rtl/>
        </w:rPr>
        <w:t>استغاثة</w:t>
      </w:r>
      <w:r w:rsidR="004A6812">
        <w:rPr>
          <w:rtl/>
        </w:rPr>
        <w:t xml:space="preserve"> بالبتول </w:t>
      </w:r>
      <w:r w:rsidR="00D27669" w:rsidRPr="00D27669">
        <w:rPr>
          <w:rStyle w:val="libAlaemChar"/>
          <w:rtl/>
        </w:rPr>
        <w:t>عليها‌السلام</w:t>
      </w:r>
      <w:r w:rsidR="004A6812">
        <w:rPr>
          <w:rtl/>
        </w:rPr>
        <w:t xml:space="preserve"> و </w:t>
      </w:r>
      <w:r>
        <w:rPr>
          <w:rtl/>
        </w:rPr>
        <w:t>صلاة</w:t>
      </w:r>
      <w:r w:rsidR="004A6812">
        <w:rPr>
          <w:rtl/>
        </w:rPr>
        <w:t xml:space="preserve"> الإستعداء و </w:t>
      </w:r>
      <w:r>
        <w:rPr>
          <w:rtl/>
        </w:rPr>
        <w:t>صلاة</w:t>
      </w:r>
      <w:r w:rsidR="004A6812">
        <w:rPr>
          <w:rtl/>
        </w:rPr>
        <w:t xml:space="preserve"> الظل</w:t>
      </w:r>
      <w:r>
        <w:rPr>
          <w:rtl/>
        </w:rPr>
        <w:t>أمة</w:t>
      </w:r>
      <w:r w:rsidR="004A6812">
        <w:rPr>
          <w:rtl/>
        </w:rPr>
        <w:t xml:space="preserve"> </w:t>
      </w:r>
      <w:r w:rsidR="004A6812" w:rsidRPr="00CE68B8">
        <w:rPr>
          <w:rStyle w:val="libFootnotenumChar"/>
          <w:rtl/>
        </w:rPr>
        <w:t>(3)</w:t>
      </w:r>
      <w:r w:rsidR="004A6812">
        <w:rPr>
          <w:rtl/>
        </w:rPr>
        <w:t>.</w:t>
      </w:r>
      <w:r w:rsidR="0099129E">
        <w:rPr>
          <w:rFonts w:hint="cs"/>
          <w:rtl/>
        </w:rPr>
        <w:t xml:space="preserve"> و صلاة في المهّمات و صلاة لمن أصابته مصيبة </w:t>
      </w:r>
      <w:r w:rsidR="0099129E" w:rsidRPr="0099129E">
        <w:rPr>
          <w:rStyle w:val="libFootnotenumChar"/>
          <w:rFonts w:hint="cs"/>
          <w:rtl/>
        </w:rPr>
        <w:t>(4)</w:t>
      </w:r>
      <w:r w:rsidR="0099129E">
        <w:rPr>
          <w:rFonts w:hint="cs"/>
          <w:rtl/>
        </w:rPr>
        <w:t>.</w:t>
      </w:r>
    </w:p>
    <w:p w:rsidR="00275436" w:rsidRDefault="00910408" w:rsidP="0099129E">
      <w:pPr>
        <w:pStyle w:val="libCenterBold1"/>
        <w:rPr>
          <w:rtl/>
        </w:rPr>
      </w:pPr>
      <w:r>
        <w:rPr>
          <w:rFonts w:hint="eastAsia"/>
          <w:rtl/>
        </w:rPr>
        <w:t>صلاة</w:t>
      </w:r>
      <w:r w:rsidR="004A6812">
        <w:rPr>
          <w:rtl/>
        </w:rPr>
        <w:t xml:space="preserve"> الرزق</w:t>
      </w:r>
    </w:p>
    <w:p w:rsidR="00275436" w:rsidRDefault="00910408" w:rsidP="0099129E">
      <w:pPr>
        <w:pStyle w:val="libNormal"/>
        <w:rPr>
          <w:rtl/>
        </w:rPr>
      </w:pPr>
      <w:r>
        <w:rPr>
          <w:rFonts w:hint="eastAsia"/>
          <w:rtl/>
        </w:rPr>
        <w:t>هي</w:t>
      </w:r>
      <w:r w:rsidR="004A6812">
        <w:rPr>
          <w:rtl/>
        </w:rPr>
        <w:t xml:space="preserve"> رکعتان الأو</w:t>
      </w:r>
      <w:r w:rsidR="00D27669">
        <w:rPr>
          <w:rtl/>
        </w:rPr>
        <w:t>ل</w:t>
      </w:r>
      <w:r w:rsidR="0099129E">
        <w:rPr>
          <w:rFonts w:hint="cs"/>
          <w:rtl/>
        </w:rPr>
        <w:t>ى</w:t>
      </w:r>
      <w:r w:rsidR="004A6812">
        <w:rPr>
          <w:rtl/>
        </w:rPr>
        <w:t xml:space="preserve"> الحمد </w:t>
      </w:r>
      <w:r w:rsidR="007E0DFF">
        <w:rPr>
          <w:rtl/>
        </w:rPr>
        <w:t>مرّة</w:t>
      </w:r>
      <w:r w:rsidR="004A6812">
        <w:rPr>
          <w:rtl/>
        </w:rPr>
        <w:t xml:space="preserve"> و الکوثر ثلاث مرّات و ال</w:t>
      </w:r>
      <w:r w:rsidR="00FF55C9">
        <w:rPr>
          <w:rtl/>
        </w:rPr>
        <w:t>ثاني</w:t>
      </w:r>
      <w:r>
        <w:rPr>
          <w:rtl/>
        </w:rPr>
        <w:t>ة</w:t>
      </w:r>
      <w:r w:rsidR="004A6812">
        <w:rPr>
          <w:rtl/>
        </w:rPr>
        <w:t xml:space="preserve"> الحمد </w:t>
      </w:r>
      <w:r w:rsidR="007E0DFF">
        <w:rPr>
          <w:rtl/>
        </w:rPr>
        <w:t>مرّة</w:t>
      </w:r>
      <w:r w:rsidR="004A6812">
        <w:rPr>
          <w:rtl/>
        </w:rPr>
        <w:t xml:space="preserve"> و المعوّذت</w:t>
      </w:r>
      <w:r w:rsidR="004A6812">
        <w:rPr>
          <w:rFonts w:hint="cs"/>
          <w:rtl/>
        </w:rPr>
        <w:t>ی</w:t>
      </w:r>
      <w:r w:rsidR="004A6812">
        <w:rPr>
          <w:rFonts w:hint="eastAsia"/>
          <w:rtl/>
        </w:rPr>
        <w:t>ن</w:t>
      </w:r>
      <w:r w:rsidR="004A6812">
        <w:rPr>
          <w:rtl/>
        </w:rPr>
        <w:t xml:space="preserve"> کلّ </w:t>
      </w:r>
      <w:r w:rsidR="00FF55C9">
        <w:rPr>
          <w:rtl/>
        </w:rPr>
        <w:t>واحدة</w:t>
      </w:r>
      <w:r w:rsidR="004A6812">
        <w:rPr>
          <w:rtl/>
        </w:rPr>
        <w:t xml:space="preserve"> ثلاث مرّات.</w:t>
      </w:r>
    </w:p>
    <w:p w:rsidR="00275436" w:rsidRDefault="00910408" w:rsidP="0099129E">
      <w:pPr>
        <w:pStyle w:val="libNormal"/>
        <w:rPr>
          <w:rtl/>
        </w:rPr>
      </w:pPr>
      <w:r>
        <w:rPr>
          <w:rFonts w:hint="eastAsia"/>
          <w:rtl/>
        </w:rPr>
        <w:t>صلاة</w:t>
      </w:r>
      <w:r w:rsidR="004A6812">
        <w:rPr>
          <w:rtl/>
        </w:rPr>
        <w:t xml:space="preserve"> الجائع:</w:t>
      </w:r>
      <w:r w:rsidR="0099129E">
        <w:rPr>
          <w:rFonts w:hint="cs"/>
          <w:rtl/>
        </w:rPr>
        <w:t xml:space="preserve"> </w:t>
      </w:r>
      <w:r w:rsidR="004A6812">
        <w:rPr>
          <w:rFonts w:hint="eastAsia"/>
          <w:rtl/>
        </w:rPr>
        <w:t>رکعتان</w:t>
      </w:r>
      <w:r w:rsidR="004A6812">
        <w:rPr>
          <w:rtl/>
        </w:rPr>
        <w:t xml:space="preserve"> و تقول:ربّ أطع</w:t>
      </w:r>
      <w:r w:rsidR="00B365CC">
        <w:rPr>
          <w:rtl/>
        </w:rPr>
        <w:t>مني</w:t>
      </w:r>
      <w:r w:rsidR="004A6812">
        <w:rPr>
          <w:rtl/>
        </w:rPr>
        <w:t xml:space="preserve"> ف</w:t>
      </w:r>
      <w:r w:rsidR="00D27669">
        <w:rPr>
          <w:rtl/>
        </w:rPr>
        <w:t>انّي</w:t>
      </w:r>
      <w:r w:rsidR="004A6812">
        <w:rPr>
          <w:rtl/>
        </w:rPr>
        <w:t xml:space="preserve"> جائع.</w:t>
      </w:r>
    </w:p>
    <w:p w:rsidR="001746BD" w:rsidRDefault="001746BD" w:rsidP="00CE68B8">
      <w:pPr>
        <w:pStyle w:val="libLine"/>
        <w:rPr>
          <w:rtl/>
        </w:rPr>
      </w:pPr>
      <w:r>
        <w:rPr>
          <w:rFonts w:hint="eastAsia"/>
          <w:rtl/>
        </w:rPr>
        <w:t>___________________</w:t>
      </w:r>
    </w:p>
    <w:p w:rsidR="00275436" w:rsidRDefault="00CE68B8" w:rsidP="0099129E">
      <w:pPr>
        <w:pStyle w:val="libFootnote0"/>
        <w:rPr>
          <w:rtl/>
        </w:rPr>
      </w:pPr>
      <w:r>
        <w:rPr>
          <w:rtl/>
        </w:rPr>
        <w:t>(1)</w:t>
      </w:r>
      <w:r w:rsidR="004A6812">
        <w:rPr>
          <w:rtl/>
        </w:rPr>
        <w:t xml:space="preserve"> </w:t>
      </w:r>
      <w:r w:rsidR="00A935C1">
        <w:rPr>
          <w:rtl/>
        </w:rPr>
        <w:t>ق:کتاب الصلاة/</w:t>
      </w:r>
      <w:r w:rsidR="00275436">
        <w:rPr>
          <w:rtl/>
        </w:rPr>
        <w:t>9</w:t>
      </w:r>
      <w:r w:rsidR="004A6812">
        <w:rPr>
          <w:rtl/>
        </w:rPr>
        <w:t>6</w:t>
      </w:r>
      <w:r w:rsidR="00275436">
        <w:rPr>
          <w:rtl/>
        </w:rPr>
        <w:t>2</w:t>
      </w:r>
      <w:r w:rsidR="004A6812">
        <w:rPr>
          <w:rtl/>
        </w:rPr>
        <w:t>/</w:t>
      </w:r>
      <w:r w:rsidR="00275436">
        <w:rPr>
          <w:rtl/>
        </w:rPr>
        <w:t>120</w:t>
      </w:r>
      <w:r w:rsidR="004A6812">
        <w:rPr>
          <w:rtl/>
        </w:rPr>
        <w:t>،ج:</w:t>
      </w:r>
      <w:r w:rsidR="00275436">
        <w:rPr>
          <w:rtl/>
        </w:rPr>
        <w:t>3</w:t>
      </w:r>
      <w:r w:rsidR="004A6812">
        <w:rPr>
          <w:rtl/>
        </w:rPr>
        <w:t>5</w:t>
      </w:r>
      <w:r w:rsidR="00275436">
        <w:rPr>
          <w:rtl/>
        </w:rPr>
        <w:t>8</w:t>
      </w:r>
      <w:r w:rsidR="004A6812">
        <w:rPr>
          <w:rtl/>
        </w:rPr>
        <w:t>/</w:t>
      </w:r>
      <w:r w:rsidR="00275436">
        <w:rPr>
          <w:rtl/>
        </w:rPr>
        <w:t>91</w:t>
      </w:r>
      <w:r w:rsidR="004A6812">
        <w:rPr>
          <w:rtl/>
        </w:rPr>
        <w:t>.</w:t>
      </w:r>
    </w:p>
    <w:p w:rsidR="00275436" w:rsidRDefault="00CE68B8" w:rsidP="0099129E">
      <w:pPr>
        <w:pStyle w:val="libFootnote0"/>
        <w:rPr>
          <w:rtl/>
        </w:rPr>
      </w:pPr>
      <w:r>
        <w:rPr>
          <w:rtl/>
        </w:rPr>
        <w:t>(2)</w:t>
      </w:r>
      <w:r w:rsidR="004A6812">
        <w:rPr>
          <w:rtl/>
        </w:rPr>
        <w:t xml:space="preserve"> </w:t>
      </w:r>
      <w:r w:rsidR="00A935C1">
        <w:rPr>
          <w:rtl/>
        </w:rPr>
        <w:t>ق:کتاب الصلاة/</w:t>
      </w:r>
      <w:r w:rsidR="00275436">
        <w:rPr>
          <w:rtl/>
        </w:rPr>
        <w:t>9</w:t>
      </w:r>
      <w:r w:rsidR="004A6812">
        <w:rPr>
          <w:rtl/>
        </w:rPr>
        <w:t>6</w:t>
      </w:r>
      <w:r w:rsidR="00275436">
        <w:rPr>
          <w:rtl/>
        </w:rPr>
        <w:t>3</w:t>
      </w:r>
      <w:r w:rsidR="004A6812">
        <w:rPr>
          <w:rtl/>
        </w:rPr>
        <w:t>/</w:t>
      </w:r>
      <w:r w:rsidR="00275436">
        <w:rPr>
          <w:rtl/>
        </w:rPr>
        <w:t>120</w:t>
      </w:r>
      <w:r w:rsidR="004A6812">
        <w:rPr>
          <w:rtl/>
        </w:rPr>
        <w:t>،ج:</w:t>
      </w:r>
      <w:r w:rsidR="00275436">
        <w:rPr>
          <w:rtl/>
        </w:rPr>
        <w:t>3</w:t>
      </w:r>
      <w:r w:rsidR="004A6812">
        <w:rPr>
          <w:rtl/>
        </w:rPr>
        <w:t>5</w:t>
      </w:r>
      <w:r w:rsidR="00275436">
        <w:rPr>
          <w:rtl/>
        </w:rPr>
        <w:t>8</w:t>
      </w:r>
      <w:r w:rsidR="004A6812">
        <w:rPr>
          <w:rtl/>
        </w:rPr>
        <w:t>/</w:t>
      </w:r>
      <w:r w:rsidR="00275436">
        <w:rPr>
          <w:rtl/>
        </w:rPr>
        <w:t>91</w:t>
      </w:r>
      <w:r w:rsidR="004A6812">
        <w:rPr>
          <w:rtl/>
        </w:rPr>
        <w:t>.</w:t>
      </w:r>
    </w:p>
    <w:p w:rsidR="00275436" w:rsidRDefault="00CE68B8" w:rsidP="0099129E">
      <w:pPr>
        <w:pStyle w:val="libFootnote0"/>
        <w:rPr>
          <w:rtl/>
        </w:rPr>
      </w:pPr>
      <w:r>
        <w:rPr>
          <w:rtl/>
        </w:rPr>
        <w:t>(3)</w:t>
      </w:r>
      <w:r w:rsidR="004A6812">
        <w:rPr>
          <w:rtl/>
        </w:rPr>
        <w:t xml:space="preserve"> </w:t>
      </w:r>
      <w:r w:rsidR="00A935C1">
        <w:rPr>
          <w:rtl/>
        </w:rPr>
        <w:t>ق:کتاب الصلاة/</w:t>
      </w:r>
      <w:r w:rsidR="00275436">
        <w:rPr>
          <w:rtl/>
        </w:rPr>
        <w:t>9</w:t>
      </w:r>
      <w:r w:rsidR="004A6812">
        <w:rPr>
          <w:rtl/>
        </w:rPr>
        <w:t>6</w:t>
      </w:r>
      <w:r w:rsidR="00275436">
        <w:rPr>
          <w:rtl/>
        </w:rPr>
        <w:t>2</w:t>
      </w:r>
      <w:r w:rsidR="004A6812">
        <w:rPr>
          <w:rtl/>
        </w:rPr>
        <w:t>/</w:t>
      </w:r>
      <w:r w:rsidR="00275436">
        <w:rPr>
          <w:rtl/>
        </w:rPr>
        <w:t>120</w:t>
      </w:r>
      <w:r w:rsidR="004A6812">
        <w:rPr>
          <w:rtl/>
        </w:rPr>
        <w:t>،ج:</w:t>
      </w:r>
      <w:r w:rsidR="00275436">
        <w:rPr>
          <w:rtl/>
        </w:rPr>
        <w:t>3</w:t>
      </w:r>
      <w:r w:rsidR="004A6812">
        <w:rPr>
          <w:rtl/>
        </w:rPr>
        <w:t>55/</w:t>
      </w:r>
      <w:r w:rsidR="00275436">
        <w:rPr>
          <w:rtl/>
        </w:rPr>
        <w:t>91</w:t>
      </w:r>
      <w:r w:rsidR="004A6812">
        <w:rPr>
          <w:rtl/>
        </w:rPr>
        <w:t>-</w:t>
      </w:r>
      <w:r w:rsidR="00275436">
        <w:rPr>
          <w:rtl/>
        </w:rPr>
        <w:t>3</w:t>
      </w:r>
      <w:r w:rsidR="004A6812">
        <w:rPr>
          <w:rtl/>
        </w:rPr>
        <w:t>5</w:t>
      </w:r>
      <w:r w:rsidR="00275436">
        <w:rPr>
          <w:rtl/>
        </w:rPr>
        <w:t>7</w:t>
      </w:r>
      <w:r w:rsidR="004A6812">
        <w:rPr>
          <w:rtl/>
        </w:rPr>
        <w:t>.</w:t>
      </w:r>
    </w:p>
    <w:p w:rsidR="0099129E" w:rsidRDefault="0099129E" w:rsidP="0099129E">
      <w:pPr>
        <w:pStyle w:val="libFootnote0"/>
        <w:rPr>
          <w:rtl/>
        </w:rPr>
      </w:pPr>
      <w:r>
        <w:rPr>
          <w:rFonts w:hint="cs"/>
          <w:rtl/>
        </w:rPr>
        <w:t>(4) ق:كتاب الصلاة/120/964،ج:91/358.</w:t>
      </w:r>
    </w:p>
    <w:p w:rsidR="00D53B25" w:rsidRDefault="00D53B25" w:rsidP="00D53B25">
      <w:pPr>
        <w:pStyle w:val="libNormal"/>
        <w:rPr>
          <w:rtl/>
        </w:rPr>
      </w:pPr>
      <w:r>
        <w:rPr>
          <w:rFonts w:hint="eastAsia"/>
          <w:rtl/>
        </w:rPr>
        <w:br w:type="page"/>
      </w:r>
    </w:p>
    <w:p w:rsidR="00275436" w:rsidRDefault="00910408" w:rsidP="004A6812">
      <w:pPr>
        <w:pStyle w:val="libNormal"/>
        <w:rPr>
          <w:rtl/>
        </w:rPr>
      </w:pPr>
      <w:r>
        <w:rPr>
          <w:rFonts w:hint="eastAsia"/>
          <w:rtl/>
        </w:rPr>
        <w:lastRenderedPageBreak/>
        <w:t>صلاة</w:t>
      </w:r>
      <w:r w:rsidR="004A6812">
        <w:rPr>
          <w:rtl/>
        </w:rPr>
        <w:t xml:space="preserve"> ال</w:t>
      </w:r>
      <w:r w:rsidR="00D27669">
        <w:rPr>
          <w:rtl/>
        </w:rPr>
        <w:t>شدّة</w:t>
      </w:r>
      <w:r w:rsidR="004A6812">
        <w:rPr>
          <w:rtl/>
        </w:rPr>
        <w:t xml:space="preserve"> </w:t>
      </w:r>
      <w:r w:rsidR="004A6812" w:rsidRPr="00CE68B8">
        <w:rPr>
          <w:rStyle w:val="libFootnotenumChar"/>
          <w:rtl/>
        </w:rPr>
        <w:t>(1)</w:t>
      </w:r>
      <w:r w:rsidR="004A6812">
        <w:rPr>
          <w:rtl/>
        </w:rPr>
        <w:t>.</w:t>
      </w:r>
    </w:p>
    <w:p w:rsidR="00275436" w:rsidRDefault="00910408" w:rsidP="004A6812">
      <w:pPr>
        <w:pStyle w:val="libNormal"/>
        <w:rPr>
          <w:rtl/>
        </w:rPr>
      </w:pPr>
      <w:r>
        <w:rPr>
          <w:rFonts w:hint="eastAsia"/>
          <w:rtl/>
        </w:rPr>
        <w:t>صلاة</w:t>
      </w:r>
      <w:r w:rsidR="004A6812">
        <w:rPr>
          <w:rtl/>
        </w:rPr>
        <w:t xml:space="preserve"> المظلوم و </w:t>
      </w:r>
      <w:r>
        <w:rPr>
          <w:rtl/>
        </w:rPr>
        <w:t>صلاة</w:t>
      </w:r>
      <w:r w:rsidR="004A6812">
        <w:rPr>
          <w:rtl/>
        </w:rPr>
        <w:t xml:space="preserve"> للمهمّات و </w:t>
      </w:r>
      <w:r>
        <w:rPr>
          <w:rtl/>
        </w:rPr>
        <w:t>صلاة</w:t>
      </w:r>
      <w:r w:rsidR="004A6812">
        <w:rPr>
          <w:rtl/>
        </w:rPr>
        <w:t xml:space="preserve"> لطلب الولد و </w:t>
      </w:r>
      <w:r>
        <w:rPr>
          <w:rtl/>
        </w:rPr>
        <w:t>صلاة</w:t>
      </w:r>
      <w:r w:rsidR="004A6812">
        <w:rPr>
          <w:rtl/>
        </w:rPr>
        <w:t xml:space="preserve"> الخوف من ظالم و </w:t>
      </w:r>
      <w:r>
        <w:rPr>
          <w:rtl/>
        </w:rPr>
        <w:t>صلاة</w:t>
      </w:r>
      <w:r w:rsidR="004A6812">
        <w:rPr>
          <w:rtl/>
        </w:rPr>
        <w:t xml:space="preserve"> للذکاء و </w:t>
      </w:r>
      <w:r w:rsidR="001E1916">
        <w:rPr>
          <w:rtl/>
        </w:rPr>
        <w:t>جودة</w:t>
      </w:r>
      <w:r w:rsidR="004A6812">
        <w:rPr>
          <w:rtl/>
        </w:rPr>
        <w:t xml:space="preserve"> الحفظ و </w:t>
      </w:r>
      <w:r>
        <w:rPr>
          <w:rtl/>
        </w:rPr>
        <w:t>صلاة</w:t>
      </w:r>
      <w:r w:rsidR="004A6812">
        <w:rPr>
          <w:rtl/>
        </w:rPr>
        <w:t xml:space="preserve"> ال</w:t>
      </w:r>
      <w:r w:rsidR="0099129E">
        <w:rPr>
          <w:rtl/>
        </w:rPr>
        <w:t>ضالّة</w:t>
      </w:r>
      <w:r w:rsidR="004A6812">
        <w:rPr>
          <w:rtl/>
        </w:rPr>
        <w:t xml:space="preserve"> و </w:t>
      </w:r>
      <w:r>
        <w:rPr>
          <w:rtl/>
        </w:rPr>
        <w:t>صلاة</w:t>
      </w:r>
      <w:r w:rsidR="004A6812">
        <w:rPr>
          <w:rtl/>
        </w:rPr>
        <w:t xml:space="preserve"> للشفاء من کلّ </w:t>
      </w:r>
      <w:r w:rsidR="00004EB9">
        <w:rPr>
          <w:rtl/>
        </w:rPr>
        <w:t>علّة</w:t>
      </w:r>
      <w:r w:rsidR="004A6812">
        <w:rPr>
          <w:rtl/>
        </w:rPr>
        <w:t xml:space="preserve"> و لجم</w:t>
      </w:r>
      <w:r w:rsidR="004A6812">
        <w:rPr>
          <w:rFonts w:hint="cs"/>
          <w:rtl/>
        </w:rPr>
        <w:t>ی</w:t>
      </w:r>
      <w:r w:rsidR="004A6812">
        <w:rPr>
          <w:rFonts w:hint="eastAsia"/>
          <w:rtl/>
        </w:rPr>
        <w:t>ع</w:t>
      </w:r>
      <w:r w:rsidR="004A6812">
        <w:rPr>
          <w:rtl/>
        </w:rPr>
        <w:t xml:space="preserve"> الأمراض و للحمّ</w:t>
      </w:r>
      <w:r w:rsidR="004A6812">
        <w:rPr>
          <w:rFonts w:hint="cs"/>
          <w:rtl/>
        </w:rPr>
        <w:t>ی</w:t>
      </w:r>
      <w:r w:rsidR="004A6812">
        <w:rPr>
          <w:rtl/>
        </w:rPr>
        <w:t xml:space="preserve"> و الصداع و لوجع الع</w:t>
      </w:r>
      <w:r w:rsidR="004A6812">
        <w:rPr>
          <w:rFonts w:hint="cs"/>
          <w:rtl/>
        </w:rPr>
        <w:t>ی</w:t>
      </w:r>
      <w:r w:rsidR="004A6812">
        <w:rPr>
          <w:rFonts w:hint="eastAsia"/>
          <w:rtl/>
        </w:rPr>
        <w:t>ن</w:t>
      </w:r>
      <w:r w:rsidR="004A6812">
        <w:rPr>
          <w:rtl/>
        </w:rPr>
        <w:t xml:space="preserve"> و لوجع ال</w:t>
      </w:r>
      <w:r w:rsidR="00004EB9">
        <w:rPr>
          <w:rtl/>
        </w:rPr>
        <w:t>رقبة</w:t>
      </w:r>
      <w:r w:rsidR="004A6812">
        <w:rPr>
          <w:rtl/>
        </w:rPr>
        <w:t xml:space="preserve"> و لردّ ال</w:t>
      </w:r>
      <w:r w:rsidR="0099129E">
        <w:rPr>
          <w:rtl/>
        </w:rPr>
        <w:t>ضالّة</w:t>
      </w:r>
      <w:r w:rsidR="004A6812">
        <w:rPr>
          <w:rtl/>
        </w:rPr>
        <w:t xml:space="preserve"> و غ</w:t>
      </w:r>
      <w:r w:rsidR="004A6812">
        <w:rPr>
          <w:rFonts w:hint="cs"/>
          <w:rtl/>
        </w:rPr>
        <w:t>ی</w:t>
      </w:r>
      <w:r w:rsidR="004A6812">
        <w:rPr>
          <w:rFonts w:hint="eastAsia"/>
          <w:rtl/>
        </w:rPr>
        <w:t>ر</w:t>
      </w:r>
      <w:r w:rsidR="004A6812">
        <w:rPr>
          <w:rtl/>
        </w:rPr>
        <w:t xml:space="preserve"> ذلک </w:t>
      </w:r>
      <w:r w:rsidR="004A6812" w:rsidRPr="00CE68B8">
        <w:rPr>
          <w:rStyle w:val="libFootnotenumChar"/>
          <w:rtl/>
        </w:rPr>
        <w:t>(2)</w:t>
      </w:r>
      <w:r w:rsidR="004A6812">
        <w:rPr>
          <w:rtl/>
        </w:rPr>
        <w:t>.</w:t>
      </w:r>
    </w:p>
    <w:p w:rsidR="00275436" w:rsidRDefault="004A6812" w:rsidP="004A6812">
      <w:pPr>
        <w:pStyle w:val="libNormal"/>
        <w:rPr>
          <w:rtl/>
        </w:rPr>
      </w:pPr>
      <w:r>
        <w:rPr>
          <w:rFonts w:hint="eastAsia"/>
          <w:rtl/>
        </w:rPr>
        <w:t>صلوات</w:t>
      </w:r>
      <w:r>
        <w:rPr>
          <w:rtl/>
        </w:rPr>
        <w:t xml:space="preserve"> للحاجات </w:t>
      </w:r>
      <w:r w:rsidRPr="00CE68B8">
        <w:rPr>
          <w:rStyle w:val="libFootnotenumChar"/>
          <w:rtl/>
        </w:rPr>
        <w:t>(3)</w:t>
      </w:r>
      <w:r>
        <w:rPr>
          <w:rtl/>
        </w:rPr>
        <w:t>.</w:t>
      </w:r>
    </w:p>
    <w:p w:rsidR="00275436" w:rsidRDefault="004A6812" w:rsidP="004A6812">
      <w:pPr>
        <w:pStyle w:val="libNormal"/>
        <w:rPr>
          <w:rtl/>
        </w:rPr>
      </w:pPr>
      <w:r>
        <w:rPr>
          <w:rFonts w:hint="eastAsia"/>
          <w:rtl/>
        </w:rPr>
        <w:t>باب</w:t>
      </w:r>
      <w:r>
        <w:rPr>
          <w:rtl/>
        </w:rPr>
        <w:t xml:space="preserve"> ال</w:t>
      </w:r>
      <w:r w:rsidR="00910408">
        <w:rPr>
          <w:rtl/>
        </w:rPr>
        <w:t>صلاة</w:t>
      </w:r>
      <w:r>
        <w:rPr>
          <w:rtl/>
        </w:rPr>
        <w:t xml:space="preserve"> و الدعاء لمن أراد أن </w:t>
      </w:r>
      <w:r>
        <w:rPr>
          <w:rFonts w:hint="cs"/>
          <w:rtl/>
        </w:rPr>
        <w:t>ی</w:t>
      </w:r>
      <w:r>
        <w:rPr>
          <w:rFonts w:hint="eastAsia"/>
          <w:rtl/>
        </w:rPr>
        <w:t>ر</w:t>
      </w:r>
      <w:r>
        <w:rPr>
          <w:rFonts w:hint="cs"/>
          <w:rtl/>
        </w:rPr>
        <w:t>ی</w:t>
      </w:r>
      <w:r>
        <w:rPr>
          <w:rtl/>
        </w:rPr>
        <w:t xml:space="preserve"> ش</w:t>
      </w:r>
      <w:r>
        <w:rPr>
          <w:rFonts w:hint="cs"/>
          <w:rtl/>
        </w:rPr>
        <w:t>ی</w:t>
      </w:r>
      <w:r>
        <w:rPr>
          <w:rFonts w:hint="eastAsia"/>
          <w:rtl/>
        </w:rPr>
        <w:t>ئا</w:t>
      </w:r>
      <w:r>
        <w:rPr>
          <w:rtl/>
        </w:rPr>
        <w:t xml:space="preserve"> </w:t>
      </w:r>
      <w:r w:rsidR="00275436">
        <w:rPr>
          <w:rtl/>
        </w:rPr>
        <w:t>في</w:t>
      </w:r>
      <w:r>
        <w:rPr>
          <w:rtl/>
        </w:rPr>
        <w:t xml:space="preserve"> من</w:t>
      </w:r>
      <w:r w:rsidR="00910408">
        <w:rPr>
          <w:rtl/>
        </w:rPr>
        <w:t>أمة</w:t>
      </w:r>
      <w:r>
        <w:rPr>
          <w:rtl/>
        </w:rPr>
        <w:t xml:space="preserve"> </w:t>
      </w:r>
      <w:r w:rsidRPr="00CE68B8">
        <w:rPr>
          <w:rStyle w:val="libFootnotenumChar"/>
          <w:rtl/>
        </w:rPr>
        <w:t>(4)</w:t>
      </w:r>
      <w:r>
        <w:rPr>
          <w:rtl/>
        </w:rPr>
        <w:t>.</w:t>
      </w:r>
    </w:p>
    <w:p w:rsidR="00F01A30" w:rsidRPr="0099129E" w:rsidRDefault="004A6812" w:rsidP="0099129E">
      <w:pPr>
        <w:pStyle w:val="libNormal"/>
        <w:rPr>
          <w:rtl/>
        </w:rPr>
      </w:pPr>
      <w:r>
        <w:rPr>
          <w:rFonts w:hint="eastAsia"/>
          <w:rtl/>
        </w:rPr>
        <w:t>باب</w:t>
      </w:r>
      <w:r>
        <w:rPr>
          <w:rtl/>
        </w:rPr>
        <w:t xml:space="preserve"> نوادر ال</w:t>
      </w:r>
      <w:r w:rsidR="00910408">
        <w:rPr>
          <w:rtl/>
        </w:rPr>
        <w:t>صلاة</w:t>
      </w:r>
      <w:r>
        <w:rPr>
          <w:rtl/>
        </w:rPr>
        <w:t xml:space="preserve"> و هو آخر أبواب کتاب ال</w:t>
      </w:r>
      <w:r w:rsidR="00910408">
        <w:rPr>
          <w:rtl/>
        </w:rPr>
        <w:t>صلاة</w:t>
      </w:r>
      <w:r>
        <w:rPr>
          <w:rtl/>
        </w:rPr>
        <w:t xml:space="preserve"> </w:t>
      </w:r>
      <w:r w:rsidRPr="00CE68B8">
        <w:rPr>
          <w:rStyle w:val="libFootnotenumChar"/>
          <w:rtl/>
        </w:rPr>
        <w:t>(5)</w:t>
      </w:r>
      <w:r>
        <w:rPr>
          <w:rtl/>
        </w:rPr>
        <w:t>،</w:t>
      </w:r>
      <w:r w:rsidR="00275436">
        <w:rPr>
          <w:rtl/>
        </w:rPr>
        <w:t>في</w:t>
      </w:r>
      <w:r>
        <w:rPr>
          <w:rFonts w:hint="eastAsia"/>
          <w:rtl/>
        </w:rPr>
        <w:t>ه</w:t>
      </w:r>
      <w:r>
        <w:rPr>
          <w:rtl/>
        </w:rPr>
        <w:t xml:space="preserve"> صلاتان لأوّل کلّ شهر و قد تقدّم کلتاهما </w:t>
      </w:r>
      <w:r w:rsidR="00275436" w:rsidRPr="0099129E">
        <w:rPr>
          <w:rtl/>
        </w:rPr>
        <w:t>في</w:t>
      </w:r>
      <w:r w:rsidR="00F01A30" w:rsidRPr="0099129E">
        <w:rPr>
          <w:rFonts w:hint="eastAsia"/>
          <w:rtl/>
        </w:rPr>
        <w:t>(</w:t>
      </w:r>
      <w:r w:rsidRPr="0099129E">
        <w:rPr>
          <w:rFonts w:hint="eastAsia"/>
          <w:rtl/>
        </w:rPr>
        <w:t>شهر</w:t>
      </w:r>
      <w:r w:rsidR="00F01A30" w:rsidRPr="0099129E">
        <w:rPr>
          <w:rFonts w:hint="eastAsia"/>
          <w:rtl/>
        </w:rPr>
        <w:t>)</w:t>
      </w:r>
      <w:r w:rsidRPr="0099129E">
        <w:rPr>
          <w:rtl/>
        </w:rPr>
        <w:t>.</w:t>
      </w:r>
    </w:p>
    <w:p w:rsidR="00275436" w:rsidRDefault="000E0F06" w:rsidP="0099129E">
      <w:pPr>
        <w:pStyle w:val="libNormal"/>
        <w:rPr>
          <w:rtl/>
        </w:rPr>
      </w:pPr>
      <w:r>
        <w:rPr>
          <w:rFonts w:hint="eastAsia"/>
          <w:rtl/>
        </w:rPr>
        <w:t>رسالة</w:t>
      </w:r>
      <w:r w:rsidR="004A6812">
        <w:rPr>
          <w:rtl/>
        </w:rPr>
        <w:t xml:space="preserve"> عدم </w:t>
      </w:r>
      <w:r w:rsidR="0099129E">
        <w:rPr>
          <w:rtl/>
        </w:rPr>
        <w:t>مضایقة</w:t>
      </w:r>
      <w:r w:rsidR="004A6812">
        <w:rPr>
          <w:rtl/>
        </w:rPr>
        <w:t xml:space="preserve"> الفوائت للس</w:t>
      </w:r>
      <w:r w:rsidR="004A6812">
        <w:rPr>
          <w:rFonts w:hint="cs"/>
          <w:rtl/>
        </w:rPr>
        <w:t>یّ</w:t>
      </w:r>
      <w:r w:rsidR="004A6812">
        <w:rPr>
          <w:rFonts w:hint="eastAsia"/>
          <w:rtl/>
        </w:rPr>
        <w:t>د</w:t>
      </w:r>
      <w:r w:rsidR="004A6812">
        <w:rPr>
          <w:rtl/>
        </w:rPr>
        <w:t xml:space="preserve"> ابن طاووس </w:t>
      </w:r>
      <w:r w:rsidR="00880A49" w:rsidRPr="00880A49">
        <w:rPr>
          <w:rStyle w:val="libAlaemChar"/>
          <w:rtl/>
        </w:rPr>
        <w:t>رحمه‌الله</w:t>
      </w:r>
      <w:r w:rsidR="004A6812">
        <w:rPr>
          <w:rtl/>
        </w:rPr>
        <w:t xml:space="preserve"> بإسناده عن ع</w:t>
      </w:r>
      <w:r w:rsidR="00D27669">
        <w:rPr>
          <w:rtl/>
        </w:rPr>
        <w:t>لي</w:t>
      </w:r>
      <w:r w:rsidR="004A6812">
        <w:rPr>
          <w:rtl/>
        </w:rPr>
        <w:t xml:space="preserve"> بن </w:t>
      </w:r>
      <w:r w:rsidR="00D27669">
        <w:rPr>
          <w:rtl/>
        </w:rPr>
        <w:t>أبي</w:t>
      </w:r>
      <w:r w:rsidR="004A6812">
        <w:rPr>
          <w:rtl/>
        </w:rPr>
        <w:t xml:space="preserve"> طالب </w:t>
      </w:r>
      <w:r w:rsidR="00D27669" w:rsidRPr="00D27669">
        <w:rPr>
          <w:rStyle w:val="libAlaemChar"/>
          <w:rtl/>
        </w:rPr>
        <w:t>عليه‌السلام</w:t>
      </w:r>
      <w:r w:rsidR="004A6812">
        <w:rPr>
          <w:rtl/>
        </w:rPr>
        <w:t xml:space="preserve"> قال:سمعت رسول اللّه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قول</w:t>
      </w:r>
      <w:r w:rsidR="004A6812">
        <w:rPr>
          <w:rtl/>
        </w:rPr>
        <w:t>: من ترک ال</w:t>
      </w:r>
      <w:r w:rsidR="00910408">
        <w:rPr>
          <w:rtl/>
        </w:rPr>
        <w:t>صلاة</w:t>
      </w:r>
      <w:r w:rsidR="004A6812">
        <w:rPr>
          <w:rtl/>
        </w:rPr>
        <w:t xml:space="preserve"> </w:t>
      </w:r>
      <w:r w:rsidR="00275436">
        <w:rPr>
          <w:rtl/>
        </w:rPr>
        <w:t>في</w:t>
      </w:r>
      <w:r w:rsidR="004A6812">
        <w:rPr>
          <w:rtl/>
        </w:rPr>
        <w:t xml:space="preserve"> جهالته ثمّ ندم لا </w:t>
      </w:r>
      <w:r w:rsidR="004A6812">
        <w:rPr>
          <w:rFonts w:hint="cs"/>
          <w:rtl/>
        </w:rPr>
        <w:t>ی</w:t>
      </w:r>
      <w:r w:rsidR="004A6812">
        <w:rPr>
          <w:rFonts w:hint="eastAsia"/>
          <w:rtl/>
        </w:rPr>
        <w:t>در</w:t>
      </w:r>
      <w:r w:rsidR="004A6812">
        <w:rPr>
          <w:rFonts w:hint="cs"/>
          <w:rtl/>
        </w:rPr>
        <w:t>ی</w:t>
      </w:r>
      <w:r w:rsidR="004A6812">
        <w:rPr>
          <w:rtl/>
        </w:rPr>
        <w:t xml:space="preserve"> کم ترک ف</w:t>
      </w:r>
      <w:r w:rsidR="00D27669">
        <w:rPr>
          <w:rtl/>
        </w:rPr>
        <w:t>لي</w:t>
      </w:r>
      <w:r w:rsidR="004A6812">
        <w:rPr>
          <w:rFonts w:hint="eastAsia"/>
          <w:rtl/>
        </w:rPr>
        <w:t>صلّ</w:t>
      </w:r>
      <w:r w:rsidR="004A6812">
        <w:rPr>
          <w:rtl/>
        </w:rPr>
        <w:t xml:space="preserve"> </w:t>
      </w:r>
      <w:r w:rsidR="00FF55C9">
        <w:rPr>
          <w:rtl/>
        </w:rPr>
        <w:t>ليلة</w:t>
      </w:r>
      <w:r w:rsidR="004A6812">
        <w:rPr>
          <w:rtl/>
        </w:rPr>
        <w:t xml:space="preserve"> الاثن</w:t>
      </w:r>
      <w:r w:rsidR="004A6812">
        <w:rPr>
          <w:rFonts w:hint="cs"/>
          <w:rtl/>
        </w:rPr>
        <w:t>ی</w:t>
      </w:r>
      <w:r w:rsidR="004A6812">
        <w:rPr>
          <w:rFonts w:hint="eastAsia"/>
          <w:rtl/>
        </w:rPr>
        <w:t>ن</w:t>
      </w:r>
      <w:r w:rsidR="004A6812">
        <w:rPr>
          <w:rtl/>
        </w:rPr>
        <w:t xml:space="preserve"> خمس</w:t>
      </w:r>
      <w:r w:rsidR="004A6812">
        <w:rPr>
          <w:rFonts w:hint="cs"/>
          <w:rtl/>
        </w:rPr>
        <w:t>ی</w:t>
      </w:r>
      <w:r w:rsidR="004A6812">
        <w:rPr>
          <w:rFonts w:hint="eastAsia"/>
          <w:rtl/>
        </w:rPr>
        <w:t>ن</w:t>
      </w:r>
      <w:r w:rsidR="004A6812">
        <w:rPr>
          <w:rtl/>
        </w:rPr>
        <w:t xml:space="preserve"> </w:t>
      </w:r>
      <w:r w:rsidR="00986804">
        <w:rPr>
          <w:rtl/>
        </w:rPr>
        <w:t>رکعة</w:t>
      </w:r>
      <w:r w:rsidR="004A6812">
        <w:rPr>
          <w:rtl/>
        </w:rPr>
        <w:t xml:space="preserve"> ب</w:t>
      </w:r>
      <w:r w:rsidR="0055514A">
        <w:rPr>
          <w:rtl/>
        </w:rPr>
        <w:t>فاتحة</w:t>
      </w:r>
      <w:r w:rsidR="004A6812">
        <w:rPr>
          <w:rtl/>
        </w:rPr>
        <w:t xml:space="preserve"> الکتاب </w:t>
      </w:r>
      <w:r w:rsidR="007E0DFF">
        <w:rPr>
          <w:rtl/>
        </w:rPr>
        <w:t>مرّة</w:t>
      </w:r>
      <w:r w:rsidR="004A6812">
        <w:rPr>
          <w:rtl/>
        </w:rPr>
        <w:t xml:space="preserve"> و قل هو ال</w:t>
      </w:r>
      <w:r w:rsidR="004A6812">
        <w:rPr>
          <w:rFonts w:hint="eastAsia"/>
          <w:rtl/>
        </w:rPr>
        <w:t>لّه</w:t>
      </w:r>
      <w:r w:rsidR="004A6812">
        <w:rPr>
          <w:rtl/>
        </w:rPr>
        <w:t xml:space="preserve"> أحد </w:t>
      </w:r>
      <w:r w:rsidR="007E0DFF">
        <w:rPr>
          <w:rtl/>
        </w:rPr>
        <w:t>مرّة</w:t>
      </w:r>
      <w:r w:rsidR="004A6812">
        <w:rPr>
          <w:rtl/>
        </w:rPr>
        <w:t>،فإذا فرغ من ال</w:t>
      </w:r>
      <w:r w:rsidR="00910408">
        <w:rPr>
          <w:rtl/>
        </w:rPr>
        <w:t>صلاة</w:t>
      </w:r>
      <w:r w:rsidR="004A6812">
        <w:rPr>
          <w:rtl/>
        </w:rPr>
        <w:t xml:space="preserve"> استغفر اللّه </w:t>
      </w:r>
      <w:r w:rsidR="00B10A59">
        <w:rPr>
          <w:rtl/>
        </w:rPr>
        <w:t>مائة</w:t>
      </w:r>
      <w:r w:rsidR="004A6812">
        <w:rPr>
          <w:rtl/>
        </w:rPr>
        <w:t xml:space="preserve"> </w:t>
      </w:r>
      <w:r w:rsidR="007E0DFF">
        <w:rPr>
          <w:rtl/>
        </w:rPr>
        <w:t>مرّة</w:t>
      </w:r>
      <w:r w:rsidR="004A6812">
        <w:rPr>
          <w:rtl/>
        </w:rPr>
        <w:t xml:space="preserve"> جعل اللّه ذلک </w:t>
      </w:r>
      <w:r w:rsidR="00D27669">
        <w:rPr>
          <w:rtl/>
        </w:rPr>
        <w:t>کفّارة</w:t>
      </w:r>
      <w:r w:rsidR="004A6812">
        <w:rPr>
          <w:rtl/>
        </w:rPr>
        <w:t xml:space="preserve"> صلاته و لو ترک </w:t>
      </w:r>
      <w:r w:rsidR="00910408">
        <w:rPr>
          <w:rtl/>
        </w:rPr>
        <w:t>صلاة</w:t>
      </w:r>
      <w:r w:rsidR="004A6812">
        <w:rPr>
          <w:rtl/>
        </w:rPr>
        <w:t xml:space="preserve"> </w:t>
      </w:r>
      <w:r w:rsidR="00B10A59">
        <w:rPr>
          <w:rtl/>
        </w:rPr>
        <w:t>مائة</w:t>
      </w:r>
      <w:r w:rsidR="004A6812">
        <w:rPr>
          <w:rtl/>
        </w:rPr>
        <w:t xml:space="preserve"> </w:t>
      </w:r>
      <w:r w:rsidR="00D27669">
        <w:rPr>
          <w:rtl/>
        </w:rPr>
        <w:t>سنة</w:t>
      </w:r>
      <w:r w:rsidR="004A6812">
        <w:rPr>
          <w:rtl/>
        </w:rPr>
        <w:t xml:space="preserve"> لا </w:t>
      </w:r>
      <w:r w:rsidR="004A6812">
        <w:rPr>
          <w:rFonts w:hint="cs"/>
          <w:rtl/>
        </w:rPr>
        <w:t>ی</w:t>
      </w:r>
      <w:r w:rsidR="004A6812">
        <w:rPr>
          <w:rFonts w:hint="eastAsia"/>
          <w:rtl/>
        </w:rPr>
        <w:t>حاسب</w:t>
      </w:r>
      <w:r w:rsidR="004A6812">
        <w:rPr>
          <w:rtl/>
        </w:rPr>
        <w:t xml:space="preserve"> اللّه العبد </w:t>
      </w:r>
      <w:r w:rsidR="00910408">
        <w:rPr>
          <w:rtl/>
        </w:rPr>
        <w:t>الذي</w:t>
      </w:r>
      <w:r w:rsidR="004A6812">
        <w:rPr>
          <w:rtl/>
        </w:rPr>
        <w:t xml:space="preserve"> ص</w:t>
      </w:r>
      <w:r w:rsidR="00D27669">
        <w:rPr>
          <w:rtl/>
        </w:rPr>
        <w:t>ل</w:t>
      </w:r>
      <w:r w:rsidR="0099129E">
        <w:rPr>
          <w:rFonts w:hint="cs"/>
          <w:rtl/>
        </w:rPr>
        <w:t>ى</w:t>
      </w:r>
      <w:r w:rsidR="004A6812">
        <w:rPr>
          <w:rtl/>
        </w:rPr>
        <w:t xml:space="preserve"> هذه ال</w:t>
      </w:r>
      <w:r w:rsidR="00910408">
        <w:rPr>
          <w:rtl/>
        </w:rPr>
        <w:t>صلاة</w:t>
      </w:r>
      <w:r w:rsidR="004A6812">
        <w:rPr>
          <w:rtl/>
        </w:rPr>
        <w:t>...الخ.</w:t>
      </w:r>
    </w:p>
    <w:p w:rsidR="00275436" w:rsidRDefault="0055514A" w:rsidP="0099129E">
      <w:pPr>
        <w:pStyle w:val="libNormal"/>
        <w:rPr>
          <w:rtl/>
        </w:rPr>
      </w:pPr>
      <w:r w:rsidRPr="0055514A">
        <w:rPr>
          <w:rStyle w:val="libBold1Char"/>
          <w:rFonts w:hint="eastAsia"/>
          <w:rtl/>
        </w:rPr>
        <w:t>بيان</w:t>
      </w:r>
      <w:r w:rsidR="004A6812">
        <w:rPr>
          <w:rtl/>
        </w:rPr>
        <w:t xml:space="preserve">: هذا الخبر مع ضعف سنده </w:t>
      </w:r>
      <w:r w:rsidR="00AC7A1A">
        <w:rPr>
          <w:rtl/>
        </w:rPr>
        <w:t>ظاهرة</w:t>
      </w:r>
      <w:r w:rsidR="004A6812">
        <w:rPr>
          <w:rtl/>
        </w:rPr>
        <w:t xml:space="preserve"> مخالف لسا</w:t>
      </w:r>
      <w:r w:rsidR="004A6812">
        <w:rPr>
          <w:rFonts w:hint="cs"/>
          <w:rtl/>
        </w:rPr>
        <w:t>ی</w:t>
      </w:r>
      <w:r w:rsidR="004A6812">
        <w:rPr>
          <w:rFonts w:hint="eastAsia"/>
          <w:rtl/>
        </w:rPr>
        <w:t>ر</w:t>
      </w:r>
      <w:r w:rsidR="004A6812">
        <w:rPr>
          <w:rtl/>
        </w:rPr>
        <w:t xml:space="preserve"> الأخبار و أقوال الأصحاب بل الإجماع و لکن </w:t>
      </w:r>
      <w:r w:rsidR="00B365CC">
        <w:rPr>
          <w:rtl/>
        </w:rPr>
        <w:t>حملة</w:t>
      </w:r>
      <w:r w:rsidR="004A6812">
        <w:rPr>
          <w:rtl/>
        </w:rPr>
        <w:t xml:space="preserve"> ع</w:t>
      </w:r>
      <w:r w:rsidR="00D27669">
        <w:rPr>
          <w:rtl/>
        </w:rPr>
        <w:t>ل</w:t>
      </w:r>
      <w:r w:rsidR="0099129E">
        <w:rPr>
          <w:rFonts w:hint="cs"/>
          <w:rtl/>
        </w:rPr>
        <w:t>ى</w:t>
      </w:r>
      <w:r w:rsidR="004A6812">
        <w:rPr>
          <w:rtl/>
        </w:rPr>
        <w:t xml:space="preserve"> القضاء المظنون أو ع</w:t>
      </w:r>
      <w:r w:rsidR="00D27669">
        <w:rPr>
          <w:rtl/>
        </w:rPr>
        <w:t>ل</w:t>
      </w:r>
      <w:r w:rsidR="0099129E">
        <w:rPr>
          <w:rFonts w:hint="cs"/>
          <w:rtl/>
        </w:rPr>
        <w:t>ى</w:t>
      </w:r>
      <w:r w:rsidR="004A6812">
        <w:rPr>
          <w:rtl/>
        </w:rPr>
        <w:t xml:space="preserve"> ما إذا </w:t>
      </w:r>
      <w:r w:rsidR="00E74F96">
        <w:rPr>
          <w:rtl/>
        </w:rPr>
        <w:t>أتي</w:t>
      </w:r>
      <w:r w:rsidR="004A6812">
        <w:rPr>
          <w:rtl/>
        </w:rPr>
        <w:t xml:space="preserve"> بالقدر المت</w:t>
      </w:r>
      <w:r w:rsidR="004A6812">
        <w:rPr>
          <w:rFonts w:hint="cs"/>
          <w:rtl/>
        </w:rPr>
        <w:t>ی</w:t>
      </w:r>
      <w:r w:rsidR="004A6812">
        <w:rPr>
          <w:rFonts w:hint="eastAsia"/>
          <w:rtl/>
        </w:rPr>
        <w:t>قّن</w:t>
      </w:r>
      <w:r w:rsidR="004A6812">
        <w:rPr>
          <w:rtl/>
        </w:rPr>
        <w:t xml:space="preserve"> أو ع</w:t>
      </w:r>
      <w:r w:rsidR="00D27669">
        <w:rPr>
          <w:rtl/>
        </w:rPr>
        <w:t>لي</w:t>
      </w:r>
      <w:r w:rsidR="004A6812">
        <w:rPr>
          <w:rtl/>
        </w:rPr>
        <w:t xml:space="preserve"> ما إذا </w:t>
      </w:r>
      <w:r w:rsidR="00E74F96">
        <w:rPr>
          <w:rtl/>
        </w:rPr>
        <w:t>أتي</w:t>
      </w:r>
      <w:r w:rsidR="004A6812">
        <w:rPr>
          <w:rtl/>
        </w:rPr>
        <w:t xml:space="preserve"> بما غلب ع</w:t>
      </w:r>
      <w:r w:rsidR="00D27669">
        <w:rPr>
          <w:rtl/>
        </w:rPr>
        <w:t>ل</w:t>
      </w:r>
      <w:r w:rsidR="0099129E">
        <w:rPr>
          <w:rFonts w:hint="cs"/>
          <w:rtl/>
        </w:rPr>
        <w:t>ى</w:t>
      </w:r>
      <w:r w:rsidR="004A6812">
        <w:rPr>
          <w:rtl/>
        </w:rPr>
        <w:t xml:space="preserve"> ظنّه الوفاء فتکون هذه ال</w:t>
      </w:r>
      <w:r w:rsidR="00910408">
        <w:rPr>
          <w:rtl/>
        </w:rPr>
        <w:t>صلاة</w:t>
      </w:r>
      <w:r w:rsidR="004A6812">
        <w:rPr>
          <w:rtl/>
        </w:rPr>
        <w:t xml:space="preserve"> لتلا</w:t>
      </w:r>
      <w:r w:rsidR="00275436">
        <w:rPr>
          <w:rtl/>
        </w:rPr>
        <w:t>في</w:t>
      </w:r>
      <w:r w:rsidR="004A6812">
        <w:rPr>
          <w:rtl/>
        </w:rPr>
        <w:t xml:space="preserve"> الاحتمال القو</w:t>
      </w:r>
      <w:r w:rsidR="004A6812">
        <w:rPr>
          <w:rFonts w:hint="cs"/>
          <w:rtl/>
        </w:rPr>
        <w:t>یّ</w:t>
      </w:r>
      <w:r w:rsidR="004A6812">
        <w:rPr>
          <w:rtl/>
        </w:rPr>
        <w:t xml:space="preserve"> أو الضع</w:t>
      </w:r>
      <w:r w:rsidR="004A6812">
        <w:rPr>
          <w:rFonts w:hint="cs"/>
          <w:rtl/>
        </w:rPr>
        <w:t>ی</w:t>
      </w:r>
      <w:r w:rsidR="004A6812">
        <w:rPr>
          <w:rFonts w:hint="eastAsia"/>
          <w:rtl/>
        </w:rPr>
        <w:t>ف</w:t>
      </w:r>
      <w:r w:rsidR="004A6812">
        <w:rPr>
          <w:rtl/>
        </w:rPr>
        <w:t xml:space="preserve"> ع</w:t>
      </w:r>
      <w:r w:rsidR="00D27669">
        <w:rPr>
          <w:rtl/>
        </w:rPr>
        <w:t>ل</w:t>
      </w:r>
      <w:r w:rsidR="0099129E">
        <w:rPr>
          <w:rFonts w:hint="cs"/>
          <w:rtl/>
        </w:rPr>
        <w:t>ى</w:t>
      </w:r>
      <w:r w:rsidR="004A6812">
        <w:rPr>
          <w:rtl/>
        </w:rPr>
        <w:t xml:space="preserve"> حسبما مرّ من ال</w:t>
      </w:r>
      <w:r w:rsidR="004A6812">
        <w:rPr>
          <w:rFonts w:hint="eastAsia"/>
          <w:rtl/>
        </w:rPr>
        <w:t>وجوه،و</w:t>
      </w:r>
      <w:r w:rsidR="004A6812">
        <w:rPr>
          <w:rtl/>
        </w:rPr>
        <w:t xml:space="preserve"> أمّا القضاء المعلوم فلا بدّ من ال</w:t>
      </w:r>
      <w:r w:rsidR="00E74F96">
        <w:rPr>
          <w:rtl/>
        </w:rPr>
        <w:t>أتي</w:t>
      </w:r>
      <w:r w:rsidR="004A6812">
        <w:rPr>
          <w:rFonts w:hint="eastAsia"/>
          <w:rtl/>
        </w:rPr>
        <w:t>ان</w:t>
      </w:r>
      <w:r w:rsidR="004A6812">
        <w:rPr>
          <w:rtl/>
        </w:rPr>
        <w:t xml:space="preserve"> بها و الخروج منها ع</w:t>
      </w:r>
      <w:r w:rsidR="00D27669">
        <w:rPr>
          <w:rtl/>
        </w:rPr>
        <w:t>ل</w:t>
      </w:r>
      <w:r w:rsidR="0099129E">
        <w:rPr>
          <w:rFonts w:hint="cs"/>
          <w:rtl/>
        </w:rPr>
        <w:t>ى</w:t>
      </w:r>
      <w:r w:rsidR="004A6812">
        <w:rPr>
          <w:rtl/>
        </w:rPr>
        <w:t xml:space="preserve"> ما مرّ و لا </w:t>
      </w:r>
      <w:r w:rsidR="004A6812">
        <w:rPr>
          <w:rFonts w:hint="cs"/>
          <w:rtl/>
        </w:rPr>
        <w:t>ی</w:t>
      </w:r>
      <w:r w:rsidR="004A6812">
        <w:rPr>
          <w:rFonts w:hint="eastAsia"/>
          <w:rtl/>
        </w:rPr>
        <w:t>مکن</w:t>
      </w:r>
      <w:r w:rsidR="004A6812">
        <w:rPr>
          <w:rtl/>
        </w:rPr>
        <w:t xml:space="preserve"> التعو</w:t>
      </w:r>
      <w:r w:rsidR="004A6812">
        <w:rPr>
          <w:rFonts w:hint="cs"/>
          <w:rtl/>
        </w:rPr>
        <w:t>ی</w:t>
      </w:r>
      <w:r w:rsidR="004A6812">
        <w:rPr>
          <w:rFonts w:hint="eastAsia"/>
          <w:rtl/>
        </w:rPr>
        <w:t>ل</w:t>
      </w:r>
      <w:r w:rsidR="004A6812">
        <w:rPr>
          <w:rtl/>
        </w:rPr>
        <w:t xml:space="preserve"> ع</w:t>
      </w:r>
      <w:r w:rsidR="00D27669">
        <w:rPr>
          <w:rtl/>
        </w:rPr>
        <w:t>ل</w:t>
      </w:r>
      <w:r w:rsidR="0099129E">
        <w:rPr>
          <w:rFonts w:hint="cs"/>
          <w:rtl/>
        </w:rPr>
        <w:t>ى</w:t>
      </w:r>
      <w:r w:rsidR="004A6812">
        <w:rPr>
          <w:rtl/>
        </w:rPr>
        <w:t xml:space="preserve"> مثل هذا الخبر و ترک القضاء </w:t>
      </w:r>
      <w:r w:rsidR="004A6812" w:rsidRPr="00CE68B8">
        <w:rPr>
          <w:rStyle w:val="libFootnotenumChar"/>
          <w:rtl/>
        </w:rPr>
        <w:t>(6)</w:t>
      </w:r>
      <w:r w:rsidR="004A6812">
        <w:rPr>
          <w:rtl/>
        </w:rPr>
        <w:t>.</w:t>
      </w:r>
    </w:p>
    <w:p w:rsidR="001746BD" w:rsidRDefault="001746BD" w:rsidP="00CE68B8">
      <w:pPr>
        <w:pStyle w:val="libLine"/>
        <w:rPr>
          <w:rtl/>
        </w:rPr>
      </w:pPr>
      <w:r>
        <w:rPr>
          <w:rFonts w:hint="eastAsia"/>
          <w:rtl/>
        </w:rPr>
        <w:t>___________________</w:t>
      </w:r>
    </w:p>
    <w:p w:rsidR="00275436" w:rsidRDefault="00CE68B8" w:rsidP="0099129E">
      <w:pPr>
        <w:pStyle w:val="libFootnote0"/>
        <w:rPr>
          <w:rtl/>
        </w:rPr>
      </w:pPr>
      <w:r>
        <w:rPr>
          <w:rtl/>
        </w:rPr>
        <w:t>(1)</w:t>
      </w:r>
      <w:r w:rsidR="004A6812">
        <w:rPr>
          <w:rtl/>
        </w:rPr>
        <w:t xml:space="preserve"> </w:t>
      </w:r>
      <w:r w:rsidR="00A935C1">
        <w:rPr>
          <w:rtl/>
        </w:rPr>
        <w:t>ق:کتاب الصلاة/</w:t>
      </w:r>
      <w:r w:rsidR="00275436">
        <w:rPr>
          <w:rtl/>
        </w:rPr>
        <w:t>9</w:t>
      </w:r>
      <w:r w:rsidR="004A6812">
        <w:rPr>
          <w:rtl/>
        </w:rPr>
        <w:t>64/</w:t>
      </w:r>
      <w:r w:rsidR="00275436">
        <w:rPr>
          <w:rtl/>
        </w:rPr>
        <w:t>120</w:t>
      </w:r>
      <w:r w:rsidR="004A6812">
        <w:rPr>
          <w:rtl/>
        </w:rPr>
        <w:t>،ج:</w:t>
      </w:r>
      <w:r w:rsidR="00275436">
        <w:rPr>
          <w:rtl/>
        </w:rPr>
        <w:t>3</w:t>
      </w:r>
      <w:r w:rsidR="004A6812">
        <w:rPr>
          <w:rtl/>
        </w:rPr>
        <w:t>6</w:t>
      </w:r>
      <w:r w:rsidR="00275436">
        <w:rPr>
          <w:rtl/>
        </w:rPr>
        <w:t>1</w:t>
      </w:r>
      <w:r w:rsidR="004A6812">
        <w:rPr>
          <w:rtl/>
        </w:rPr>
        <w:t>/</w:t>
      </w:r>
      <w:r w:rsidR="00275436">
        <w:rPr>
          <w:rtl/>
        </w:rPr>
        <w:t>91</w:t>
      </w:r>
      <w:r w:rsidR="004A6812">
        <w:rPr>
          <w:rtl/>
        </w:rPr>
        <w:t>.</w:t>
      </w:r>
    </w:p>
    <w:p w:rsidR="00275436" w:rsidRDefault="00CE68B8" w:rsidP="0099129E">
      <w:pPr>
        <w:pStyle w:val="libFootnote0"/>
        <w:rPr>
          <w:rtl/>
        </w:rPr>
      </w:pPr>
      <w:r>
        <w:rPr>
          <w:rtl/>
        </w:rPr>
        <w:t>(2)</w:t>
      </w:r>
      <w:r w:rsidR="004A6812">
        <w:rPr>
          <w:rtl/>
        </w:rPr>
        <w:t xml:space="preserve"> </w:t>
      </w:r>
      <w:r w:rsidR="00A935C1">
        <w:rPr>
          <w:rtl/>
        </w:rPr>
        <w:t>ق:کتاب الصلاة/</w:t>
      </w:r>
      <w:r w:rsidR="00275436">
        <w:rPr>
          <w:rtl/>
        </w:rPr>
        <w:t>9</w:t>
      </w:r>
      <w:r w:rsidR="004A6812">
        <w:rPr>
          <w:rtl/>
        </w:rPr>
        <w:t>6</w:t>
      </w:r>
      <w:r w:rsidR="00275436">
        <w:rPr>
          <w:rtl/>
        </w:rPr>
        <w:t>3</w:t>
      </w:r>
      <w:r w:rsidR="004A6812">
        <w:rPr>
          <w:rtl/>
        </w:rPr>
        <w:t>/</w:t>
      </w:r>
      <w:r w:rsidR="00275436">
        <w:rPr>
          <w:rtl/>
        </w:rPr>
        <w:t>120</w:t>
      </w:r>
      <w:r w:rsidR="004A6812">
        <w:rPr>
          <w:rtl/>
        </w:rPr>
        <w:t xml:space="preserve">و </w:t>
      </w:r>
      <w:r w:rsidR="00275436">
        <w:rPr>
          <w:rtl/>
        </w:rPr>
        <w:t>9</w:t>
      </w:r>
      <w:r w:rsidR="004A6812">
        <w:rPr>
          <w:rtl/>
        </w:rPr>
        <w:t>64،ج:</w:t>
      </w:r>
      <w:r w:rsidR="00275436">
        <w:rPr>
          <w:rtl/>
        </w:rPr>
        <w:t>3</w:t>
      </w:r>
      <w:r w:rsidR="004A6812">
        <w:rPr>
          <w:rtl/>
        </w:rPr>
        <w:t>6</w:t>
      </w:r>
      <w:r w:rsidR="00275436">
        <w:rPr>
          <w:rtl/>
        </w:rPr>
        <w:t>2</w:t>
      </w:r>
      <w:r w:rsidR="004A6812">
        <w:rPr>
          <w:rtl/>
        </w:rPr>
        <w:t>/</w:t>
      </w:r>
      <w:r w:rsidR="00275436">
        <w:rPr>
          <w:rtl/>
        </w:rPr>
        <w:t>91</w:t>
      </w:r>
      <w:r w:rsidR="004A6812">
        <w:rPr>
          <w:rtl/>
        </w:rPr>
        <w:t>-</w:t>
      </w:r>
      <w:r w:rsidR="00275436">
        <w:rPr>
          <w:rtl/>
        </w:rPr>
        <w:t>37</w:t>
      </w:r>
      <w:r w:rsidR="004A6812">
        <w:rPr>
          <w:rtl/>
        </w:rPr>
        <w:t>4.</w:t>
      </w:r>
    </w:p>
    <w:p w:rsidR="00275436" w:rsidRDefault="00CE68B8" w:rsidP="0099129E">
      <w:pPr>
        <w:pStyle w:val="libFootnote0"/>
        <w:rPr>
          <w:rtl/>
        </w:rPr>
      </w:pPr>
      <w:r>
        <w:rPr>
          <w:rtl/>
        </w:rPr>
        <w:t>(3)</w:t>
      </w:r>
      <w:r w:rsidR="004A6812">
        <w:rPr>
          <w:rtl/>
        </w:rPr>
        <w:t xml:space="preserve"> </w:t>
      </w:r>
      <w:r w:rsidR="00A935C1">
        <w:rPr>
          <w:rtl/>
        </w:rPr>
        <w:t>ق:کتاب الصلاة/</w:t>
      </w:r>
      <w:r w:rsidR="00275436">
        <w:rPr>
          <w:rtl/>
        </w:rPr>
        <w:t>9</w:t>
      </w:r>
      <w:r w:rsidR="004A6812">
        <w:rPr>
          <w:rtl/>
        </w:rPr>
        <w:t>65/</w:t>
      </w:r>
      <w:r w:rsidR="00275436">
        <w:rPr>
          <w:rtl/>
        </w:rPr>
        <w:t>120</w:t>
      </w:r>
      <w:r w:rsidR="004A6812">
        <w:rPr>
          <w:rtl/>
        </w:rPr>
        <w:t>،ج:</w:t>
      </w:r>
      <w:r w:rsidR="00275436">
        <w:rPr>
          <w:rtl/>
        </w:rPr>
        <w:t>37</w:t>
      </w:r>
      <w:r w:rsidR="004A6812">
        <w:rPr>
          <w:rtl/>
        </w:rPr>
        <w:t>4/</w:t>
      </w:r>
      <w:r w:rsidR="00275436">
        <w:rPr>
          <w:rtl/>
        </w:rPr>
        <w:t>91</w:t>
      </w:r>
      <w:r w:rsidR="004A6812">
        <w:rPr>
          <w:rtl/>
        </w:rPr>
        <w:t>-</w:t>
      </w:r>
      <w:r w:rsidR="00275436">
        <w:rPr>
          <w:rtl/>
        </w:rPr>
        <w:t>378</w:t>
      </w:r>
      <w:r w:rsidR="004A6812">
        <w:rPr>
          <w:rtl/>
        </w:rPr>
        <w:t>.</w:t>
      </w:r>
    </w:p>
    <w:p w:rsidR="00275436" w:rsidRDefault="00CE68B8" w:rsidP="0099129E">
      <w:pPr>
        <w:pStyle w:val="libFootnote0"/>
        <w:rPr>
          <w:rtl/>
        </w:rPr>
      </w:pPr>
      <w:r>
        <w:rPr>
          <w:rtl/>
        </w:rPr>
        <w:t>(4)</w:t>
      </w:r>
      <w:r w:rsidR="004A6812">
        <w:rPr>
          <w:rtl/>
        </w:rPr>
        <w:t xml:space="preserve"> </w:t>
      </w:r>
      <w:r w:rsidR="00A935C1">
        <w:rPr>
          <w:rtl/>
        </w:rPr>
        <w:t>ق:کتاب الصلاة/</w:t>
      </w:r>
      <w:r w:rsidR="00275436">
        <w:rPr>
          <w:rtl/>
        </w:rPr>
        <w:t>9</w:t>
      </w:r>
      <w:r w:rsidR="004A6812">
        <w:rPr>
          <w:rtl/>
        </w:rPr>
        <w:t>66/</w:t>
      </w:r>
      <w:r w:rsidR="00275436">
        <w:rPr>
          <w:rtl/>
        </w:rPr>
        <w:t>121</w:t>
      </w:r>
      <w:r w:rsidR="004A6812">
        <w:rPr>
          <w:rtl/>
        </w:rPr>
        <w:t>،ج:</w:t>
      </w:r>
      <w:r w:rsidR="00275436">
        <w:rPr>
          <w:rtl/>
        </w:rPr>
        <w:t>379</w:t>
      </w:r>
      <w:r w:rsidR="004A6812">
        <w:rPr>
          <w:rtl/>
        </w:rPr>
        <w:t>/</w:t>
      </w:r>
      <w:r w:rsidR="00275436">
        <w:rPr>
          <w:rtl/>
        </w:rPr>
        <w:t>91</w:t>
      </w:r>
      <w:r w:rsidR="004A6812">
        <w:rPr>
          <w:rtl/>
        </w:rPr>
        <w:t>.</w:t>
      </w:r>
    </w:p>
    <w:p w:rsidR="00275436" w:rsidRDefault="00CE68B8" w:rsidP="0099129E">
      <w:pPr>
        <w:pStyle w:val="libFootnote0"/>
        <w:rPr>
          <w:rtl/>
        </w:rPr>
      </w:pPr>
      <w:r>
        <w:rPr>
          <w:rtl/>
        </w:rPr>
        <w:t>(5)</w:t>
      </w:r>
      <w:r w:rsidR="004A6812">
        <w:rPr>
          <w:rtl/>
        </w:rPr>
        <w:t xml:space="preserve"> </w:t>
      </w:r>
      <w:r w:rsidR="00A935C1">
        <w:rPr>
          <w:rtl/>
        </w:rPr>
        <w:t>ق:کتاب الصلاة/</w:t>
      </w:r>
      <w:r w:rsidR="00275436">
        <w:rPr>
          <w:rtl/>
        </w:rPr>
        <w:t>9</w:t>
      </w:r>
      <w:r w:rsidR="004A6812">
        <w:rPr>
          <w:rtl/>
        </w:rPr>
        <w:t>66/</w:t>
      </w:r>
      <w:r w:rsidR="00275436">
        <w:rPr>
          <w:rtl/>
        </w:rPr>
        <w:t>121</w:t>
      </w:r>
      <w:r w:rsidR="004A6812">
        <w:rPr>
          <w:rtl/>
        </w:rPr>
        <w:t>،ج:</w:t>
      </w:r>
      <w:r w:rsidR="00275436">
        <w:rPr>
          <w:rtl/>
        </w:rPr>
        <w:t>381</w:t>
      </w:r>
      <w:r w:rsidR="004A6812">
        <w:rPr>
          <w:rtl/>
        </w:rPr>
        <w:t>/</w:t>
      </w:r>
      <w:r w:rsidR="00275436">
        <w:rPr>
          <w:rtl/>
        </w:rPr>
        <w:t>91</w:t>
      </w:r>
      <w:r w:rsidR="004A6812">
        <w:rPr>
          <w:rtl/>
        </w:rPr>
        <w:t>.</w:t>
      </w:r>
    </w:p>
    <w:p w:rsidR="00275436" w:rsidRDefault="00CE68B8" w:rsidP="0099129E">
      <w:pPr>
        <w:pStyle w:val="libFootnote0"/>
        <w:rPr>
          <w:rtl/>
        </w:rPr>
      </w:pPr>
      <w:r>
        <w:rPr>
          <w:rtl/>
        </w:rPr>
        <w:t>(6)</w:t>
      </w:r>
      <w:r w:rsidR="004A6812">
        <w:rPr>
          <w:rtl/>
        </w:rPr>
        <w:t xml:space="preserve"> </w:t>
      </w:r>
      <w:r w:rsidR="00A935C1">
        <w:rPr>
          <w:rtl/>
        </w:rPr>
        <w:t>ق:کتاب الصلاة/</w:t>
      </w:r>
      <w:r w:rsidR="00275436">
        <w:rPr>
          <w:rtl/>
        </w:rPr>
        <w:t>9</w:t>
      </w:r>
      <w:r w:rsidR="004A6812">
        <w:rPr>
          <w:rtl/>
        </w:rPr>
        <w:t>6</w:t>
      </w:r>
      <w:r w:rsidR="00275436">
        <w:rPr>
          <w:rtl/>
        </w:rPr>
        <w:t>8</w:t>
      </w:r>
      <w:r w:rsidR="004A6812">
        <w:rPr>
          <w:rtl/>
        </w:rPr>
        <w:t>/</w:t>
      </w:r>
      <w:r w:rsidR="00275436">
        <w:rPr>
          <w:rtl/>
        </w:rPr>
        <w:t>121</w:t>
      </w:r>
      <w:r w:rsidR="004A6812">
        <w:rPr>
          <w:rtl/>
        </w:rPr>
        <w:t>،ج:</w:t>
      </w:r>
      <w:r w:rsidR="00275436">
        <w:rPr>
          <w:rtl/>
        </w:rPr>
        <w:t>38</w:t>
      </w:r>
      <w:r w:rsidR="004A6812">
        <w:rPr>
          <w:rtl/>
        </w:rPr>
        <w:t>4/</w:t>
      </w:r>
      <w:r w:rsidR="00275436">
        <w:rPr>
          <w:rtl/>
        </w:rPr>
        <w:t>91</w:t>
      </w:r>
      <w:r w:rsidR="004A6812">
        <w:rPr>
          <w:rtl/>
        </w:rPr>
        <w:t>.</w:t>
      </w:r>
    </w:p>
    <w:p w:rsidR="00D53B25" w:rsidRDefault="00D53B25" w:rsidP="00D53B25">
      <w:pPr>
        <w:pStyle w:val="libNormal"/>
        <w:rPr>
          <w:rtl/>
        </w:rPr>
      </w:pPr>
      <w:r>
        <w:rPr>
          <w:rFonts w:hint="eastAsia"/>
          <w:rtl/>
        </w:rPr>
        <w:br w:type="page"/>
      </w:r>
    </w:p>
    <w:p w:rsidR="00275436" w:rsidRDefault="00B84FC2" w:rsidP="0099129E">
      <w:pPr>
        <w:pStyle w:val="libNormal"/>
        <w:rPr>
          <w:rtl/>
        </w:rPr>
      </w:pPr>
      <w:r w:rsidRPr="00B84FC2">
        <w:rPr>
          <w:rStyle w:val="libBold1Char"/>
          <w:rFonts w:hint="eastAsia"/>
          <w:rtl/>
        </w:rPr>
        <w:lastRenderedPageBreak/>
        <w:t>فقه الرضا</w:t>
      </w:r>
      <w:r w:rsidR="004A6812">
        <w:rPr>
          <w:rtl/>
        </w:rPr>
        <w:t>: إذا أردت التزو</w:t>
      </w:r>
      <w:r w:rsidR="004A6812">
        <w:rPr>
          <w:rFonts w:hint="cs"/>
          <w:rtl/>
        </w:rPr>
        <w:t>ی</w:t>
      </w:r>
      <w:r w:rsidR="004A6812">
        <w:rPr>
          <w:rFonts w:hint="eastAsia"/>
          <w:rtl/>
        </w:rPr>
        <w:t>ج</w:t>
      </w:r>
      <w:r w:rsidR="004A6812">
        <w:rPr>
          <w:rtl/>
        </w:rPr>
        <w:t xml:space="preserve"> فاستخر و امض ثمّ صلّ رکعت</w:t>
      </w:r>
      <w:r w:rsidR="004A6812">
        <w:rPr>
          <w:rFonts w:hint="cs"/>
          <w:rtl/>
        </w:rPr>
        <w:t>ی</w:t>
      </w:r>
      <w:r w:rsidR="004A6812">
        <w:rPr>
          <w:rFonts w:hint="eastAsia"/>
          <w:rtl/>
        </w:rPr>
        <w:t>ن</w:t>
      </w:r>
      <w:r w:rsidR="004A6812">
        <w:rPr>
          <w:rtl/>
        </w:rPr>
        <w:t xml:space="preserve"> و ارفع </w:t>
      </w:r>
      <w:r w:rsidR="00D27669">
        <w:rPr>
          <w:rFonts w:hint="cs"/>
          <w:rtl/>
        </w:rPr>
        <w:t>یدي</w:t>
      </w:r>
      <w:r w:rsidR="004A6812">
        <w:rPr>
          <w:rFonts w:hint="eastAsia"/>
          <w:rtl/>
        </w:rPr>
        <w:t>ک</w:t>
      </w:r>
      <w:r w:rsidR="004A6812">
        <w:rPr>
          <w:rtl/>
        </w:rPr>
        <w:t xml:space="preserve"> و قل:</w:t>
      </w:r>
      <w:r w:rsidR="0099129E">
        <w:rPr>
          <w:rFonts w:hint="cs"/>
          <w:rtl/>
        </w:rPr>
        <w:t xml:space="preserve"> </w:t>
      </w:r>
      <w:r w:rsidR="004A6812">
        <w:rPr>
          <w:rFonts w:hint="eastAsia"/>
          <w:rtl/>
        </w:rPr>
        <w:t>اللّهم</w:t>
      </w:r>
      <w:r w:rsidR="004A6812">
        <w:rPr>
          <w:rtl/>
        </w:rPr>
        <w:t xml:space="preserve"> </w:t>
      </w:r>
      <w:r w:rsidR="00D27669">
        <w:rPr>
          <w:rtl/>
        </w:rPr>
        <w:t>انّي</w:t>
      </w:r>
      <w:r w:rsidR="004A6812">
        <w:rPr>
          <w:rtl/>
        </w:rPr>
        <w:t xml:space="preserve"> أر</w:t>
      </w:r>
      <w:r w:rsidR="004A6812">
        <w:rPr>
          <w:rFonts w:hint="cs"/>
          <w:rtl/>
        </w:rPr>
        <w:t>ی</w:t>
      </w:r>
      <w:r w:rsidR="004A6812">
        <w:rPr>
          <w:rFonts w:hint="eastAsia"/>
          <w:rtl/>
        </w:rPr>
        <w:t>د</w:t>
      </w:r>
      <w:r w:rsidR="004A6812">
        <w:rPr>
          <w:rtl/>
        </w:rPr>
        <w:t xml:space="preserve"> التزو</w:t>
      </w:r>
      <w:r w:rsidR="004A6812">
        <w:rPr>
          <w:rFonts w:hint="cs"/>
          <w:rtl/>
        </w:rPr>
        <w:t>ی</w:t>
      </w:r>
      <w:r w:rsidR="004A6812">
        <w:rPr>
          <w:rFonts w:hint="eastAsia"/>
          <w:rtl/>
        </w:rPr>
        <w:t>ج</w:t>
      </w:r>
      <w:r w:rsidR="004A6812">
        <w:rPr>
          <w:rtl/>
        </w:rPr>
        <w:t xml:space="preserve"> فسهّل </w:t>
      </w:r>
      <w:r w:rsidR="00D27669">
        <w:rPr>
          <w:rtl/>
        </w:rPr>
        <w:t>لي</w:t>
      </w:r>
      <w:r w:rsidR="004A6812">
        <w:rPr>
          <w:rtl/>
        </w:rPr>
        <w:t xml:space="preserve"> من النساء أح</w:t>
      </w:r>
      <w:r w:rsidR="00D27669">
        <w:rPr>
          <w:rtl/>
        </w:rPr>
        <w:t>سن</w:t>
      </w:r>
      <w:r w:rsidR="0099129E">
        <w:rPr>
          <w:rFonts w:hint="cs"/>
          <w:rtl/>
        </w:rPr>
        <w:t>ه</w:t>
      </w:r>
      <w:r w:rsidR="004A6812">
        <w:rPr>
          <w:rtl/>
        </w:rPr>
        <w:t>نّ خلقا و خلقا و أ</w:t>
      </w:r>
      <w:r w:rsidR="001E1916">
        <w:rPr>
          <w:rtl/>
        </w:rPr>
        <w:t>عفّ</w:t>
      </w:r>
      <w:r w:rsidR="0099129E">
        <w:rPr>
          <w:rFonts w:hint="cs"/>
          <w:rtl/>
        </w:rPr>
        <w:t>ه</w:t>
      </w:r>
      <w:r w:rsidR="004A6812">
        <w:rPr>
          <w:rtl/>
        </w:rPr>
        <w:t>ن فرجا و أ</w:t>
      </w:r>
      <w:r w:rsidR="00155FDA">
        <w:rPr>
          <w:rtl/>
        </w:rPr>
        <w:t>حفظ</w:t>
      </w:r>
      <w:r w:rsidR="0099129E">
        <w:rPr>
          <w:rFonts w:hint="cs"/>
          <w:rtl/>
        </w:rPr>
        <w:t>ه</w:t>
      </w:r>
      <w:r w:rsidR="004A6812">
        <w:rPr>
          <w:rtl/>
        </w:rPr>
        <w:t xml:space="preserve">ن نفسا </w:t>
      </w:r>
      <w:r w:rsidR="00275436">
        <w:rPr>
          <w:rtl/>
        </w:rPr>
        <w:t>في</w:t>
      </w:r>
      <w:r w:rsidR="004A6812">
        <w:rPr>
          <w:rtl/>
        </w:rPr>
        <w:t xml:space="preserve"> و </w:t>
      </w:r>
      <w:r w:rsidR="00275436">
        <w:rPr>
          <w:rtl/>
        </w:rPr>
        <w:t>في</w:t>
      </w:r>
      <w:r w:rsidR="004A6812">
        <w:rPr>
          <w:rtl/>
        </w:rPr>
        <w:t xml:space="preserve"> </w:t>
      </w:r>
      <w:r w:rsidR="00910408">
        <w:rPr>
          <w:rtl/>
        </w:rPr>
        <w:t>مالي</w:t>
      </w:r>
      <w:r w:rsidR="004A6812">
        <w:rPr>
          <w:rtl/>
        </w:rPr>
        <w:t xml:space="preserve"> و أکملهن جمالا و أ</w:t>
      </w:r>
      <w:r w:rsidR="001E1916">
        <w:rPr>
          <w:rtl/>
        </w:rPr>
        <w:t>کثر</w:t>
      </w:r>
      <w:r w:rsidR="0099129E">
        <w:rPr>
          <w:rFonts w:hint="cs"/>
          <w:rtl/>
        </w:rPr>
        <w:t>ه</w:t>
      </w:r>
      <w:r w:rsidR="004A6812">
        <w:rPr>
          <w:rtl/>
        </w:rPr>
        <w:t>نّ أولادا.</w:t>
      </w:r>
    </w:p>
    <w:p w:rsidR="00275436" w:rsidRDefault="003322A9" w:rsidP="0099129E">
      <w:pPr>
        <w:pStyle w:val="libNormal"/>
        <w:rPr>
          <w:rtl/>
        </w:rPr>
      </w:pPr>
      <w:r w:rsidRPr="003322A9">
        <w:rPr>
          <w:rStyle w:val="libBold1Char"/>
          <w:rFonts w:hint="eastAsia"/>
          <w:rtl/>
        </w:rPr>
        <w:t>الخصال</w:t>
      </w:r>
      <w:r w:rsidR="004A6812">
        <w:rPr>
          <w:rtl/>
        </w:rPr>
        <w:t>:عن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إذا کس</w:t>
      </w:r>
      <w:r w:rsidR="004A6812">
        <w:rPr>
          <w:rFonts w:hint="cs"/>
          <w:rtl/>
        </w:rPr>
        <w:t>ی</w:t>
      </w:r>
      <w:r w:rsidR="004A6812">
        <w:rPr>
          <w:rtl/>
        </w:rPr>
        <w:t xml:space="preserve"> اللّه(عزّ و جل)مؤمنا ثوبا جد</w:t>
      </w:r>
      <w:r w:rsidR="004A6812">
        <w:rPr>
          <w:rFonts w:hint="cs"/>
          <w:rtl/>
        </w:rPr>
        <w:t>ی</w:t>
      </w:r>
      <w:r w:rsidR="004A6812">
        <w:rPr>
          <w:rFonts w:hint="eastAsia"/>
          <w:rtl/>
        </w:rPr>
        <w:t>دا</w:t>
      </w:r>
      <w:r w:rsidR="004A6812">
        <w:rPr>
          <w:rtl/>
        </w:rPr>
        <w:t xml:space="preserve"> ف</w:t>
      </w:r>
      <w:r w:rsidR="00D27669">
        <w:rPr>
          <w:rtl/>
        </w:rPr>
        <w:t>لي</w:t>
      </w:r>
      <w:r w:rsidR="004A6812">
        <w:rPr>
          <w:rFonts w:hint="eastAsia"/>
          <w:rtl/>
        </w:rPr>
        <w:t>توضّأ</w:t>
      </w:r>
      <w:r w:rsidR="004A6812">
        <w:rPr>
          <w:rtl/>
        </w:rPr>
        <w:t xml:space="preserve"> و </w:t>
      </w:r>
      <w:r w:rsidR="00D27669">
        <w:rPr>
          <w:rtl/>
        </w:rPr>
        <w:t>لي</w:t>
      </w:r>
      <w:r w:rsidR="004A6812">
        <w:rPr>
          <w:rFonts w:hint="eastAsia"/>
          <w:rtl/>
        </w:rPr>
        <w:t>صلّ</w:t>
      </w:r>
      <w:r w:rsidR="004A6812">
        <w:rPr>
          <w:rtl/>
        </w:rPr>
        <w:t xml:space="preserve"> رکعت</w:t>
      </w:r>
      <w:r w:rsidR="004A6812">
        <w:rPr>
          <w:rFonts w:hint="cs"/>
          <w:rtl/>
        </w:rPr>
        <w:t>ی</w:t>
      </w:r>
      <w:r w:rsidR="004A6812">
        <w:rPr>
          <w:rFonts w:hint="eastAsia"/>
          <w:rtl/>
        </w:rPr>
        <w:t>ن</w:t>
      </w:r>
      <w:r w:rsidR="004A6812">
        <w:rPr>
          <w:rtl/>
        </w:rPr>
        <w:t xml:space="preserve"> </w:t>
      </w:r>
      <w:r w:rsidR="004A6812">
        <w:rPr>
          <w:rFonts w:hint="cs"/>
          <w:rtl/>
        </w:rPr>
        <w:t>ی</w:t>
      </w:r>
      <w:r w:rsidR="004A6812">
        <w:rPr>
          <w:rFonts w:hint="eastAsia"/>
          <w:rtl/>
        </w:rPr>
        <w:t>قرأ</w:t>
      </w:r>
      <w:r w:rsidR="004A6812">
        <w:rPr>
          <w:rtl/>
        </w:rPr>
        <w:t xml:space="preserve"> </w:t>
      </w:r>
      <w:r w:rsidR="00275436">
        <w:rPr>
          <w:rtl/>
        </w:rPr>
        <w:t>في</w:t>
      </w:r>
      <w:r w:rsidR="004A6812">
        <w:rPr>
          <w:rFonts w:hint="eastAsia"/>
          <w:rtl/>
        </w:rPr>
        <w:t>هما</w:t>
      </w:r>
      <w:r w:rsidR="004A6812">
        <w:rPr>
          <w:rtl/>
        </w:rPr>
        <w:t xml:space="preserve"> أمّ الکتاب و </w:t>
      </w:r>
      <w:r w:rsidR="00257D04">
        <w:rPr>
          <w:rtl/>
        </w:rPr>
        <w:t>آیة</w:t>
      </w:r>
      <w:r w:rsidR="004A6812">
        <w:rPr>
          <w:rtl/>
        </w:rPr>
        <w:t xml:space="preserve"> ال</w:t>
      </w:r>
      <w:r w:rsidR="00257D04">
        <w:rPr>
          <w:rtl/>
        </w:rPr>
        <w:t>کرسي</w:t>
      </w:r>
      <w:r w:rsidR="004A6812">
        <w:rPr>
          <w:rtl/>
        </w:rPr>
        <w:t xml:space="preserve"> و قل هو اللّه أحد و انّا أنزلناه </w:t>
      </w:r>
      <w:r w:rsidR="00275436">
        <w:rPr>
          <w:rtl/>
        </w:rPr>
        <w:t>في</w:t>
      </w:r>
      <w:r w:rsidR="004A6812">
        <w:rPr>
          <w:rtl/>
        </w:rPr>
        <w:t xml:space="preserve"> </w:t>
      </w:r>
      <w:r w:rsidR="00FF55C9">
        <w:rPr>
          <w:rtl/>
        </w:rPr>
        <w:t>ليلة</w:t>
      </w:r>
      <w:r w:rsidR="004A6812">
        <w:rPr>
          <w:rtl/>
        </w:rPr>
        <w:t xml:space="preserve"> القدر ثمّ </w:t>
      </w:r>
      <w:r w:rsidR="00D27669">
        <w:rPr>
          <w:rtl/>
        </w:rPr>
        <w:t>لي</w:t>
      </w:r>
      <w:r w:rsidR="004A6812">
        <w:rPr>
          <w:rFonts w:hint="eastAsia"/>
          <w:rtl/>
        </w:rPr>
        <w:t>حمد</w:t>
      </w:r>
      <w:r w:rsidR="004A6812">
        <w:rPr>
          <w:rtl/>
        </w:rPr>
        <w:t xml:space="preserve"> اللّه </w:t>
      </w:r>
      <w:r w:rsidR="00910408">
        <w:rPr>
          <w:rtl/>
        </w:rPr>
        <w:t>الذي</w:t>
      </w:r>
      <w:r w:rsidR="004A6812">
        <w:rPr>
          <w:rtl/>
        </w:rPr>
        <w:t xml:space="preserve"> ستر عورته و </w:t>
      </w:r>
      <w:r w:rsidR="0055514A">
        <w:rPr>
          <w:rtl/>
        </w:rPr>
        <w:t>زین</w:t>
      </w:r>
      <w:r w:rsidR="0099129E">
        <w:rPr>
          <w:rFonts w:hint="cs"/>
          <w:rtl/>
        </w:rPr>
        <w:t>ه</w:t>
      </w:r>
      <w:r w:rsidR="004A6812">
        <w:rPr>
          <w:rtl/>
        </w:rPr>
        <w:t xml:space="preserve"> </w:t>
      </w:r>
      <w:r w:rsidR="00275436">
        <w:rPr>
          <w:rtl/>
        </w:rPr>
        <w:t>في</w:t>
      </w:r>
      <w:r w:rsidR="004A6812">
        <w:rPr>
          <w:rtl/>
        </w:rPr>
        <w:t xml:space="preserve"> الناس،و </w:t>
      </w:r>
      <w:r w:rsidR="00D27669">
        <w:rPr>
          <w:rtl/>
        </w:rPr>
        <w:t>لي</w:t>
      </w:r>
      <w:r w:rsidR="004A6812">
        <w:rPr>
          <w:rFonts w:hint="eastAsia"/>
          <w:rtl/>
        </w:rPr>
        <w:t>کثر</w:t>
      </w:r>
      <w:r w:rsidR="004A6812">
        <w:rPr>
          <w:rtl/>
        </w:rPr>
        <w:t xml:space="preserve"> من قول:(لا حول </w:t>
      </w:r>
      <w:r w:rsidR="004A6812">
        <w:rPr>
          <w:rFonts w:hint="eastAsia"/>
          <w:rtl/>
        </w:rPr>
        <w:t>و</w:t>
      </w:r>
      <w:r w:rsidR="004A6812">
        <w:rPr>
          <w:rtl/>
        </w:rPr>
        <w:t xml:space="preserve"> لا </w:t>
      </w:r>
      <w:r w:rsidR="00785E3E">
        <w:rPr>
          <w:rtl/>
        </w:rPr>
        <w:t>قوّة</w:t>
      </w:r>
      <w:r w:rsidR="004A6812">
        <w:rPr>
          <w:rtl/>
        </w:rPr>
        <w:t xml:space="preserve"> الاّ باللّه)فانّه لا </w:t>
      </w:r>
      <w:r w:rsidR="004A6812">
        <w:rPr>
          <w:rFonts w:hint="cs"/>
          <w:rtl/>
        </w:rPr>
        <w:t>ی</w:t>
      </w:r>
      <w:r w:rsidR="004A6812">
        <w:rPr>
          <w:rFonts w:hint="eastAsia"/>
          <w:rtl/>
        </w:rPr>
        <w:t>عص</w:t>
      </w:r>
      <w:r w:rsidR="0099129E">
        <w:rPr>
          <w:rFonts w:hint="cs"/>
          <w:rtl/>
        </w:rPr>
        <w:t>ي</w:t>
      </w:r>
      <w:r w:rsidR="004A6812">
        <w:rPr>
          <w:rtl/>
        </w:rPr>
        <w:t xml:space="preserve"> اللّه </w:t>
      </w:r>
      <w:r w:rsidR="00275436">
        <w:rPr>
          <w:rtl/>
        </w:rPr>
        <w:t>في</w:t>
      </w:r>
      <w:r w:rsidR="004A6812">
        <w:rPr>
          <w:rFonts w:hint="eastAsia"/>
          <w:rtl/>
        </w:rPr>
        <w:t>ه</w:t>
      </w:r>
      <w:r w:rsidR="004A6812">
        <w:rPr>
          <w:rtl/>
        </w:rPr>
        <w:t xml:space="preserve"> و له بکلّ سلک </w:t>
      </w:r>
      <w:r w:rsidR="00275436">
        <w:rPr>
          <w:rtl/>
        </w:rPr>
        <w:t>في</w:t>
      </w:r>
      <w:r w:rsidR="004A6812">
        <w:rPr>
          <w:rFonts w:hint="eastAsia"/>
          <w:rtl/>
        </w:rPr>
        <w:t>ه</w:t>
      </w:r>
      <w:r w:rsidR="004A6812">
        <w:rPr>
          <w:rtl/>
        </w:rPr>
        <w:t xml:space="preserve"> ملک </w:t>
      </w:r>
      <w:r w:rsidR="004A6812">
        <w:rPr>
          <w:rFonts w:hint="cs"/>
          <w:rtl/>
        </w:rPr>
        <w:t>ی</w:t>
      </w:r>
      <w:r w:rsidR="004A6812">
        <w:rPr>
          <w:rFonts w:hint="eastAsia"/>
          <w:rtl/>
        </w:rPr>
        <w:t>قدّس</w:t>
      </w:r>
      <w:r w:rsidR="004A6812">
        <w:rPr>
          <w:rtl/>
        </w:rPr>
        <w:t xml:space="preserve"> له و </w:t>
      </w:r>
      <w:r w:rsidR="004A6812">
        <w:rPr>
          <w:rFonts w:hint="cs"/>
          <w:rtl/>
        </w:rPr>
        <w:t>ی</w:t>
      </w:r>
      <w:r w:rsidR="004A6812">
        <w:rPr>
          <w:rFonts w:hint="eastAsia"/>
          <w:rtl/>
        </w:rPr>
        <w:t>ستغفر</w:t>
      </w:r>
      <w:r w:rsidR="004A6812">
        <w:rPr>
          <w:rtl/>
        </w:rPr>
        <w:t xml:space="preserve"> له و </w:t>
      </w:r>
      <w:r w:rsidR="004A6812">
        <w:rPr>
          <w:rFonts w:hint="cs"/>
          <w:rtl/>
        </w:rPr>
        <w:t>ی</w:t>
      </w:r>
      <w:r w:rsidR="004A6812">
        <w:rPr>
          <w:rFonts w:hint="eastAsia"/>
          <w:rtl/>
        </w:rPr>
        <w:t>ترحّم</w:t>
      </w:r>
      <w:r w:rsidR="004A6812">
        <w:rPr>
          <w:rtl/>
        </w:rPr>
        <w:t xml:space="preserve"> ع</w:t>
      </w:r>
      <w:r w:rsidR="00D27669">
        <w:rPr>
          <w:rtl/>
        </w:rPr>
        <w:t>لي</w:t>
      </w:r>
      <w:r w:rsidR="004A6812">
        <w:rPr>
          <w:rFonts w:hint="eastAsia"/>
          <w:rtl/>
        </w:rPr>
        <w:t>ه</w:t>
      </w:r>
      <w:r w:rsidR="004A6812">
        <w:rPr>
          <w:rtl/>
        </w:rPr>
        <w:t xml:space="preserve"> </w:t>
      </w:r>
      <w:r w:rsidR="004A6812" w:rsidRPr="00CE68B8">
        <w:rPr>
          <w:rStyle w:val="libFootnotenumChar"/>
          <w:rtl/>
        </w:rPr>
        <w:t>(1)</w:t>
      </w:r>
      <w:r w:rsidR="004A6812">
        <w:rPr>
          <w:rtl/>
        </w:rPr>
        <w:t>.</w:t>
      </w:r>
    </w:p>
    <w:p w:rsidR="00275436" w:rsidRDefault="004A6812" w:rsidP="0099129E">
      <w:pPr>
        <w:pStyle w:val="libCenterBold1"/>
        <w:rPr>
          <w:rtl/>
        </w:rPr>
      </w:pPr>
      <w:r>
        <w:rPr>
          <w:rFonts w:hint="eastAsia"/>
          <w:rtl/>
        </w:rPr>
        <w:t>حسن</w:t>
      </w:r>
      <w:r>
        <w:rPr>
          <w:rtl/>
        </w:rPr>
        <w:t xml:space="preserve"> خلق الصادق </w:t>
      </w:r>
      <w:r w:rsidR="00D27669" w:rsidRPr="00D27669">
        <w:rPr>
          <w:rStyle w:val="libAlaemChar"/>
          <w:rtl/>
        </w:rPr>
        <w:t>عليه‌السلام</w:t>
      </w:r>
    </w:p>
    <w:p w:rsidR="00275436" w:rsidRDefault="0055514A" w:rsidP="0099129E">
      <w:pPr>
        <w:pStyle w:val="libNormal"/>
        <w:rPr>
          <w:rtl/>
        </w:rPr>
      </w:pPr>
      <w:r w:rsidRPr="0055514A">
        <w:rPr>
          <w:rStyle w:val="libBold1Char"/>
          <w:rFonts w:hint="eastAsia"/>
          <w:rtl/>
        </w:rPr>
        <w:t>أقول</w:t>
      </w:r>
      <w:r w:rsidR="004A6812">
        <w:rPr>
          <w:rtl/>
        </w:rPr>
        <w:t>:</w:t>
      </w:r>
      <w:r w:rsidR="0099129E">
        <w:rPr>
          <w:rFonts w:hint="cs"/>
          <w:rtl/>
        </w:rPr>
        <w:t xml:space="preserve"> </w:t>
      </w:r>
      <w:r w:rsidR="00275436">
        <w:rPr>
          <w:rFonts w:hint="eastAsia"/>
          <w:rtl/>
        </w:rPr>
        <w:t>في</w:t>
      </w:r>
      <w:r w:rsidR="004A6812">
        <w:rPr>
          <w:rtl/>
        </w:rPr>
        <w:t xml:space="preserve"> المستدرک عن سبط الش</w:t>
      </w:r>
      <w:r w:rsidR="004A6812">
        <w:rPr>
          <w:rFonts w:hint="cs"/>
          <w:rtl/>
        </w:rPr>
        <w:t>ی</w:t>
      </w:r>
      <w:r w:rsidR="004A6812">
        <w:rPr>
          <w:rFonts w:hint="eastAsia"/>
          <w:rtl/>
        </w:rPr>
        <w:t>خ</w:t>
      </w:r>
      <w:r w:rsidR="004A6812">
        <w:rPr>
          <w:rtl/>
        </w:rPr>
        <w:t xml:space="preserve"> ال</w:t>
      </w:r>
      <w:r w:rsidR="00910408">
        <w:rPr>
          <w:rtl/>
        </w:rPr>
        <w:t>طبرسيّ</w:t>
      </w:r>
      <w:r w:rsidR="004A6812">
        <w:rPr>
          <w:rtl/>
        </w:rPr>
        <w:t xml:space="preserve"> </w:t>
      </w:r>
      <w:r w:rsidR="00275436">
        <w:rPr>
          <w:rtl/>
        </w:rPr>
        <w:t>في</w:t>
      </w:r>
      <w:r w:rsidR="004A6812">
        <w:rPr>
          <w:rtl/>
        </w:rPr>
        <w:t xml:space="preserve"> </w:t>
      </w:r>
      <w:r w:rsidR="0099129E">
        <w:rPr>
          <w:rtl/>
        </w:rPr>
        <w:t>مشکاة</w:t>
      </w:r>
      <w:r w:rsidR="004A6812">
        <w:rPr>
          <w:rtl/>
        </w:rPr>
        <w:t xml:space="preserve"> الأنوار نقلا من </w:t>
      </w:r>
      <w:r w:rsidR="004A6812" w:rsidRPr="0099129E">
        <w:rPr>
          <w:rtl/>
        </w:rPr>
        <w:t xml:space="preserve">کتاب </w:t>
      </w:r>
      <w:r w:rsidR="00D5778D" w:rsidRPr="0099129E">
        <w:rPr>
          <w:rtl/>
        </w:rPr>
        <w:t>المحاسن</w:t>
      </w:r>
      <w:r w:rsidR="004A6812">
        <w:rPr>
          <w:rtl/>
        </w:rPr>
        <w:t xml:space="preserve"> عن أخ</w:t>
      </w:r>
      <w:r w:rsidR="004A6812">
        <w:rPr>
          <w:rFonts w:hint="cs"/>
          <w:rtl/>
        </w:rPr>
        <w:t>ی</w:t>
      </w:r>
      <w:r w:rsidR="004A6812">
        <w:rPr>
          <w:rtl/>
        </w:rPr>
        <w:t xml:space="preserve"> حماد البش</w:t>
      </w:r>
      <w:r w:rsidR="004A6812">
        <w:rPr>
          <w:rFonts w:hint="cs"/>
          <w:rtl/>
        </w:rPr>
        <w:t>ی</w:t>
      </w:r>
      <w:r w:rsidR="004A6812">
        <w:rPr>
          <w:rFonts w:hint="eastAsia"/>
          <w:rtl/>
        </w:rPr>
        <w:t>ر</w:t>
      </w:r>
      <w:r w:rsidR="004A6812">
        <w:rPr>
          <w:rtl/>
        </w:rPr>
        <w:t xml:space="preserve"> قال: کنت عند عبد اللّه بن الحسن و عنده أخوه الحسن بن الحسن فذکرنا أبا عبد اللّه </w:t>
      </w:r>
      <w:r w:rsidR="00D27669" w:rsidRPr="00D27669">
        <w:rPr>
          <w:rStyle w:val="libAlaemChar"/>
          <w:rtl/>
        </w:rPr>
        <w:t>عليه‌السلام</w:t>
      </w:r>
      <w:r w:rsidR="004A6812">
        <w:rPr>
          <w:rtl/>
        </w:rPr>
        <w:t xml:space="preserve"> فنال منه فقمت من ذلک المجلس ف</w:t>
      </w:r>
      <w:r w:rsidR="00E74F96">
        <w:rPr>
          <w:rtl/>
        </w:rPr>
        <w:t>أتي</w:t>
      </w:r>
      <w:r w:rsidR="004A6812">
        <w:rPr>
          <w:rFonts w:hint="eastAsia"/>
          <w:rtl/>
        </w:rPr>
        <w:t>ت</w:t>
      </w:r>
      <w:r w:rsidR="004A6812">
        <w:rPr>
          <w:rtl/>
        </w:rPr>
        <w:t xml:space="preserve"> أبا عبد اللّه </w:t>
      </w:r>
      <w:r w:rsidR="00D27669" w:rsidRPr="00D27669">
        <w:rPr>
          <w:rStyle w:val="libAlaemChar"/>
          <w:rtl/>
        </w:rPr>
        <w:t>عليه‌السلام</w:t>
      </w:r>
      <w:r w:rsidR="004A6812">
        <w:rPr>
          <w:rtl/>
        </w:rPr>
        <w:t xml:space="preserve"> </w:t>
      </w:r>
      <w:r w:rsidR="00D27669">
        <w:rPr>
          <w:rtl/>
        </w:rPr>
        <w:t>لي</w:t>
      </w:r>
      <w:r w:rsidR="004A6812">
        <w:rPr>
          <w:rFonts w:hint="eastAsia"/>
          <w:rtl/>
        </w:rPr>
        <w:t>لا</w:t>
      </w:r>
      <w:r w:rsidR="004A6812">
        <w:rPr>
          <w:rtl/>
        </w:rPr>
        <w:t xml:space="preserve"> فدخلت </w:t>
      </w:r>
      <w:r w:rsidR="004A6812">
        <w:rPr>
          <w:rFonts w:hint="eastAsia"/>
          <w:rtl/>
        </w:rPr>
        <w:t>ع</w:t>
      </w:r>
      <w:r w:rsidR="00D27669">
        <w:rPr>
          <w:rFonts w:hint="eastAsia"/>
          <w:rtl/>
        </w:rPr>
        <w:t>لي</w:t>
      </w:r>
      <w:r w:rsidR="004A6812">
        <w:rPr>
          <w:rFonts w:hint="eastAsia"/>
          <w:rtl/>
        </w:rPr>
        <w:t>ه</w:t>
      </w:r>
      <w:r w:rsidR="004A6812">
        <w:rPr>
          <w:rtl/>
        </w:rPr>
        <w:t xml:space="preserve"> و هو </w:t>
      </w:r>
      <w:r w:rsidR="00275436">
        <w:rPr>
          <w:rtl/>
        </w:rPr>
        <w:t>في</w:t>
      </w:r>
      <w:r w:rsidR="004A6812">
        <w:rPr>
          <w:rtl/>
        </w:rPr>
        <w:t xml:space="preserve"> فراشه قد أخذ الشعار فخبّرته بالمجلس </w:t>
      </w:r>
      <w:r w:rsidR="00910408">
        <w:rPr>
          <w:rtl/>
        </w:rPr>
        <w:t>الذي</w:t>
      </w:r>
      <w:r w:rsidR="004A6812">
        <w:rPr>
          <w:rtl/>
        </w:rPr>
        <w:t xml:space="preserve"> کنّا </w:t>
      </w:r>
      <w:r w:rsidR="00275436">
        <w:rPr>
          <w:rtl/>
        </w:rPr>
        <w:t>في</w:t>
      </w:r>
      <w:r w:rsidR="004A6812">
        <w:rPr>
          <w:rFonts w:hint="eastAsia"/>
          <w:rtl/>
        </w:rPr>
        <w:t>ه</w:t>
      </w:r>
      <w:r w:rsidR="004A6812">
        <w:rPr>
          <w:rtl/>
        </w:rPr>
        <w:t xml:space="preserve"> و ما </w:t>
      </w:r>
      <w:r w:rsidR="004A6812">
        <w:rPr>
          <w:rFonts w:hint="cs"/>
          <w:rtl/>
        </w:rPr>
        <w:t>ی</w:t>
      </w:r>
      <w:r w:rsidR="004A6812">
        <w:rPr>
          <w:rFonts w:hint="eastAsia"/>
          <w:rtl/>
        </w:rPr>
        <w:t>قول</w:t>
      </w:r>
      <w:r w:rsidR="004A6812">
        <w:rPr>
          <w:rtl/>
        </w:rPr>
        <w:t xml:space="preserve"> حسن،فقال:</w:t>
      </w:r>
      <w:r w:rsidR="004A6812">
        <w:rPr>
          <w:rFonts w:hint="cs"/>
          <w:rtl/>
        </w:rPr>
        <w:t>ی</w:t>
      </w:r>
      <w:r w:rsidR="004A6812">
        <w:rPr>
          <w:rFonts w:hint="eastAsia"/>
          <w:rtl/>
        </w:rPr>
        <w:t>ا</w:t>
      </w:r>
      <w:r w:rsidR="004A6812">
        <w:rPr>
          <w:rtl/>
        </w:rPr>
        <w:t xml:space="preserve"> </w:t>
      </w:r>
      <w:r w:rsidR="00505B4D">
        <w:rPr>
          <w:rtl/>
        </w:rPr>
        <w:t>جاریة</w:t>
      </w:r>
      <w:r w:rsidR="004A6812">
        <w:rPr>
          <w:rtl/>
        </w:rPr>
        <w:t xml:space="preserve"> ضع</w:t>
      </w:r>
      <w:r w:rsidR="0099129E">
        <w:rPr>
          <w:rFonts w:hint="cs"/>
          <w:rtl/>
        </w:rPr>
        <w:t>ي</w:t>
      </w:r>
      <w:r w:rsidR="004A6812">
        <w:rPr>
          <w:rtl/>
        </w:rPr>
        <w:t xml:space="preserve"> </w:t>
      </w:r>
      <w:r w:rsidR="00D27669">
        <w:rPr>
          <w:rtl/>
        </w:rPr>
        <w:t>لي</w:t>
      </w:r>
      <w:r w:rsidR="004A6812">
        <w:rPr>
          <w:rtl/>
        </w:rPr>
        <w:t xml:space="preserve"> ماء،ف</w:t>
      </w:r>
      <w:r w:rsidR="00E74F96">
        <w:rPr>
          <w:rtl/>
        </w:rPr>
        <w:t>أتي</w:t>
      </w:r>
      <w:r w:rsidR="004A6812">
        <w:rPr>
          <w:rtl/>
        </w:rPr>
        <w:t xml:space="preserve"> به فتوضّأ و قام </w:t>
      </w:r>
      <w:r w:rsidR="00275436">
        <w:rPr>
          <w:rtl/>
        </w:rPr>
        <w:t>في</w:t>
      </w:r>
      <w:r w:rsidR="004A6812">
        <w:rPr>
          <w:rtl/>
        </w:rPr>
        <w:t xml:space="preserve"> مسجد </w:t>
      </w:r>
      <w:r w:rsidR="00FF55C9">
        <w:rPr>
          <w:rtl/>
        </w:rPr>
        <w:t>بي</w:t>
      </w:r>
      <w:r w:rsidR="004A6812">
        <w:rPr>
          <w:rFonts w:hint="eastAsia"/>
          <w:rtl/>
        </w:rPr>
        <w:t>ته</w:t>
      </w:r>
      <w:r w:rsidR="004A6812">
        <w:rPr>
          <w:rtl/>
        </w:rPr>
        <w:t xml:space="preserve"> فص</w:t>
      </w:r>
      <w:r w:rsidR="00D27669">
        <w:rPr>
          <w:rtl/>
        </w:rPr>
        <w:t>ل</w:t>
      </w:r>
      <w:r w:rsidR="0099129E">
        <w:rPr>
          <w:rFonts w:hint="cs"/>
          <w:rtl/>
        </w:rPr>
        <w:t>ى</w:t>
      </w:r>
      <w:r w:rsidR="004A6812">
        <w:rPr>
          <w:rtl/>
        </w:rPr>
        <w:t xml:space="preserve"> رکعت</w:t>
      </w:r>
      <w:r w:rsidR="004A6812">
        <w:rPr>
          <w:rFonts w:hint="cs"/>
          <w:rtl/>
        </w:rPr>
        <w:t>ی</w:t>
      </w:r>
      <w:r w:rsidR="004A6812">
        <w:rPr>
          <w:rFonts w:hint="eastAsia"/>
          <w:rtl/>
        </w:rPr>
        <w:t>ن</w:t>
      </w:r>
      <w:r w:rsidR="004A6812">
        <w:rPr>
          <w:rtl/>
        </w:rPr>
        <w:t xml:space="preserve"> ثمّ قال:</w:t>
      </w:r>
      <w:r w:rsidR="004A6812">
        <w:rPr>
          <w:rFonts w:hint="cs"/>
          <w:rtl/>
        </w:rPr>
        <w:t>ی</w:t>
      </w:r>
      <w:r w:rsidR="004A6812">
        <w:rPr>
          <w:rFonts w:hint="eastAsia"/>
          <w:rtl/>
        </w:rPr>
        <w:t>ا</w:t>
      </w:r>
      <w:r w:rsidR="004A6812">
        <w:rPr>
          <w:rtl/>
        </w:rPr>
        <w:t xml:space="preserve"> ربّ انّ فلانا أت</w:t>
      </w:r>
      <w:r w:rsidR="00004EB9">
        <w:rPr>
          <w:rtl/>
        </w:rPr>
        <w:t>أني</w:t>
      </w:r>
      <w:r w:rsidR="004A6812">
        <w:rPr>
          <w:rtl/>
        </w:rPr>
        <w:t xml:space="preserve"> ب</w:t>
      </w:r>
      <w:r w:rsidR="00910408">
        <w:rPr>
          <w:rtl/>
        </w:rPr>
        <w:t>الذي</w:t>
      </w:r>
      <w:r w:rsidR="004A6812">
        <w:rPr>
          <w:rtl/>
        </w:rPr>
        <w:t xml:space="preserve"> أت</w:t>
      </w:r>
      <w:r w:rsidR="00004EB9">
        <w:rPr>
          <w:rtl/>
        </w:rPr>
        <w:t>أني</w:t>
      </w:r>
      <w:r w:rsidR="004A6812">
        <w:rPr>
          <w:rtl/>
        </w:rPr>
        <w:t xml:space="preserve"> عن الحسن و هو </w:t>
      </w:r>
      <w:r w:rsidR="004A6812">
        <w:rPr>
          <w:rFonts w:hint="cs"/>
          <w:rtl/>
        </w:rPr>
        <w:t>ی</w:t>
      </w:r>
      <w:r w:rsidR="004A6812">
        <w:rPr>
          <w:rFonts w:hint="eastAsia"/>
          <w:rtl/>
        </w:rPr>
        <w:t>ظل</w:t>
      </w:r>
      <w:r w:rsidR="00B365CC">
        <w:rPr>
          <w:rFonts w:hint="eastAsia"/>
          <w:rtl/>
        </w:rPr>
        <w:t>مني</w:t>
      </w:r>
      <w:r w:rsidR="004A6812">
        <w:rPr>
          <w:rtl/>
        </w:rPr>
        <w:t xml:space="preserve"> و قد غفرت له فلا تأخذه و لا تقا</w:t>
      </w:r>
      <w:r w:rsidR="004A6812">
        <w:rPr>
          <w:rFonts w:hint="cs"/>
          <w:rtl/>
        </w:rPr>
        <w:t>ی</w:t>
      </w:r>
      <w:r w:rsidR="004A6812">
        <w:rPr>
          <w:rFonts w:hint="eastAsia"/>
          <w:rtl/>
        </w:rPr>
        <w:t>سه</w:t>
      </w:r>
      <w:r w:rsidR="004A6812">
        <w:rPr>
          <w:rtl/>
        </w:rPr>
        <w:t xml:space="preserve"> </w:t>
      </w:r>
      <w:r w:rsidR="004A6812">
        <w:rPr>
          <w:rFonts w:hint="cs"/>
          <w:rtl/>
        </w:rPr>
        <w:t>ی</w:t>
      </w:r>
      <w:r w:rsidR="004A6812">
        <w:rPr>
          <w:rFonts w:hint="eastAsia"/>
          <w:rtl/>
        </w:rPr>
        <w:t>ا</w:t>
      </w:r>
      <w:r w:rsidR="004A6812">
        <w:rPr>
          <w:rtl/>
        </w:rPr>
        <w:t xml:space="preserve"> ربّ،ق</w:t>
      </w:r>
      <w:r w:rsidR="004A6812">
        <w:rPr>
          <w:rFonts w:hint="eastAsia"/>
          <w:rtl/>
        </w:rPr>
        <w:t>ال</w:t>
      </w:r>
      <w:r w:rsidR="004A6812">
        <w:rPr>
          <w:rtl/>
        </w:rPr>
        <w:t xml:space="preserve">:فلم </w:t>
      </w:r>
      <w:r w:rsidR="004A6812">
        <w:rPr>
          <w:rFonts w:hint="cs"/>
          <w:rtl/>
        </w:rPr>
        <w:t>ی</w:t>
      </w:r>
      <w:r w:rsidR="004A6812">
        <w:rPr>
          <w:rFonts w:hint="eastAsia"/>
          <w:rtl/>
        </w:rPr>
        <w:t>زل</w:t>
      </w:r>
      <w:r w:rsidR="004A6812">
        <w:rPr>
          <w:rtl/>
        </w:rPr>
        <w:t xml:space="preserve"> </w:t>
      </w:r>
      <w:r w:rsidR="004A6812">
        <w:rPr>
          <w:rFonts w:hint="cs"/>
          <w:rtl/>
        </w:rPr>
        <w:t>ی</w:t>
      </w:r>
      <w:r w:rsidR="004A6812">
        <w:rPr>
          <w:rFonts w:hint="eastAsia"/>
          <w:rtl/>
        </w:rPr>
        <w:t>لحّ</w:t>
      </w:r>
      <w:r w:rsidR="004A6812">
        <w:rPr>
          <w:rtl/>
        </w:rPr>
        <w:t xml:space="preserve"> </w:t>
      </w:r>
      <w:r w:rsidR="00275436">
        <w:rPr>
          <w:rtl/>
        </w:rPr>
        <w:t>في</w:t>
      </w:r>
      <w:r w:rsidR="004A6812">
        <w:rPr>
          <w:rtl/>
        </w:rPr>
        <w:t xml:space="preserve"> الدعاء ع</w:t>
      </w:r>
      <w:r w:rsidR="00D27669">
        <w:rPr>
          <w:rtl/>
        </w:rPr>
        <w:t>ل</w:t>
      </w:r>
      <w:r w:rsidR="0099129E">
        <w:rPr>
          <w:rFonts w:hint="cs"/>
          <w:rtl/>
        </w:rPr>
        <w:t>ى</w:t>
      </w:r>
      <w:r w:rsidR="004A6812">
        <w:rPr>
          <w:rtl/>
        </w:rPr>
        <w:t xml:space="preserve"> ربّه،ثمّ التفت </w:t>
      </w:r>
      <w:r w:rsidR="00D27669">
        <w:rPr>
          <w:rtl/>
        </w:rPr>
        <w:t>ال</w:t>
      </w:r>
      <w:r w:rsidR="0099129E">
        <w:rPr>
          <w:rFonts w:hint="cs"/>
          <w:rtl/>
        </w:rPr>
        <w:t>ي</w:t>
      </w:r>
      <w:r w:rsidR="004A6812">
        <w:rPr>
          <w:rtl/>
        </w:rPr>
        <w:t xml:space="preserve"> فقال:انصرف رحمک اللّه فانصرفت ثمّ زاره بعد ذلک.</w:t>
      </w:r>
    </w:p>
    <w:p w:rsidR="00275436" w:rsidRDefault="004A6812" w:rsidP="004A6812">
      <w:pPr>
        <w:pStyle w:val="libNormal"/>
        <w:rPr>
          <w:rtl/>
        </w:rPr>
      </w:pPr>
      <w:r>
        <w:rPr>
          <w:rFonts w:hint="eastAsia"/>
          <w:rtl/>
        </w:rPr>
        <w:t>باب</w:t>
      </w:r>
      <w:r>
        <w:rPr>
          <w:rtl/>
        </w:rPr>
        <w:t xml:space="preserve"> فضل ال</w:t>
      </w:r>
      <w:r w:rsidR="00910408">
        <w:rPr>
          <w:rtl/>
        </w:rPr>
        <w:t>صلاة</w:t>
      </w:r>
      <w:r>
        <w:rPr>
          <w:rtl/>
        </w:rPr>
        <w:t xml:space="preserve"> عند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w:t>
      </w:r>
      <w:r w:rsidRPr="00CE68B8">
        <w:rPr>
          <w:rStyle w:val="libFootnotenumChar"/>
          <w:rtl/>
        </w:rPr>
        <w:t>(2)</w:t>
      </w:r>
      <w:r>
        <w:rPr>
          <w:rtl/>
        </w:rPr>
        <w:t>.</w:t>
      </w:r>
    </w:p>
    <w:p w:rsidR="00275436" w:rsidRDefault="004A6812" w:rsidP="004A6812">
      <w:pPr>
        <w:pStyle w:val="libNormal"/>
        <w:rPr>
          <w:rtl/>
        </w:rPr>
      </w:pPr>
      <w:r w:rsidRPr="0099129E">
        <w:rPr>
          <w:rStyle w:val="libBold1Char"/>
          <w:rFonts w:hint="eastAsia"/>
          <w:rtl/>
        </w:rPr>
        <w:t>کامل</w:t>
      </w:r>
      <w:r w:rsidRPr="0099129E">
        <w:rPr>
          <w:rStyle w:val="libBold1Char"/>
          <w:rtl/>
        </w:rPr>
        <w:t xml:space="preserve"> ال</w:t>
      </w:r>
      <w:r w:rsidR="00B365CC" w:rsidRPr="0099129E">
        <w:rPr>
          <w:rStyle w:val="libBold1Char"/>
          <w:rtl/>
        </w:rPr>
        <w:t>زیارة</w:t>
      </w:r>
      <w:r>
        <w:rPr>
          <w:rtl/>
        </w:rPr>
        <w:t xml:space="preserve">:عن </w:t>
      </w:r>
      <w:r w:rsidR="00D27669">
        <w:rPr>
          <w:rtl/>
        </w:rPr>
        <w:t>أبي</w:t>
      </w:r>
      <w:r>
        <w:rPr>
          <w:rtl/>
        </w:rPr>
        <w:t xml:space="preserve"> جعفر </w:t>
      </w:r>
      <w:r w:rsidR="00D27669" w:rsidRPr="00D27669">
        <w:rPr>
          <w:rStyle w:val="libAlaemChar"/>
          <w:rtl/>
        </w:rPr>
        <w:t>عليه‌السلام</w:t>
      </w:r>
      <w:r>
        <w:rPr>
          <w:rtl/>
        </w:rPr>
        <w:t xml:space="preserve"> قال لرجل: </w:t>
      </w:r>
      <w:r>
        <w:rPr>
          <w:rFonts w:hint="cs"/>
          <w:rtl/>
        </w:rPr>
        <w:t>ی</w:t>
      </w:r>
      <w:r>
        <w:rPr>
          <w:rFonts w:hint="eastAsia"/>
          <w:rtl/>
        </w:rPr>
        <w:t>ا</w:t>
      </w:r>
      <w:r>
        <w:rPr>
          <w:rtl/>
        </w:rPr>
        <w:t xml:space="preserve"> فلان ما </w:t>
      </w:r>
      <w:r>
        <w:rPr>
          <w:rFonts w:hint="cs"/>
          <w:rtl/>
        </w:rPr>
        <w:t>ی</w:t>
      </w:r>
      <w:r>
        <w:rPr>
          <w:rFonts w:hint="eastAsia"/>
          <w:rtl/>
        </w:rPr>
        <w:t>منعک</w:t>
      </w:r>
      <w:r>
        <w:rPr>
          <w:rtl/>
        </w:rPr>
        <w:t xml:space="preserve"> إذا عرضت لک</w:t>
      </w:r>
    </w:p>
    <w:p w:rsidR="001746BD" w:rsidRDefault="001746BD" w:rsidP="00CE68B8">
      <w:pPr>
        <w:pStyle w:val="libLine"/>
        <w:rPr>
          <w:rtl/>
        </w:rPr>
      </w:pPr>
      <w:r>
        <w:rPr>
          <w:rFonts w:hint="eastAsia"/>
          <w:rtl/>
        </w:rPr>
        <w:t>___________________</w:t>
      </w:r>
    </w:p>
    <w:p w:rsidR="00275436" w:rsidRDefault="00CE68B8" w:rsidP="0099129E">
      <w:pPr>
        <w:pStyle w:val="libFootnote0"/>
        <w:rPr>
          <w:rtl/>
        </w:rPr>
      </w:pPr>
      <w:r>
        <w:rPr>
          <w:rtl/>
        </w:rPr>
        <w:t>(1)</w:t>
      </w:r>
      <w:r w:rsidR="004A6812">
        <w:rPr>
          <w:rtl/>
        </w:rPr>
        <w:t xml:space="preserve"> </w:t>
      </w:r>
      <w:r w:rsidR="00A935C1">
        <w:rPr>
          <w:rtl/>
        </w:rPr>
        <w:t>ق:کتاب الصلاة/</w:t>
      </w:r>
      <w:r w:rsidR="00275436">
        <w:rPr>
          <w:rtl/>
        </w:rPr>
        <w:t>9</w:t>
      </w:r>
      <w:r w:rsidR="004A6812">
        <w:rPr>
          <w:rtl/>
        </w:rPr>
        <w:t>6</w:t>
      </w:r>
      <w:r w:rsidR="00275436">
        <w:rPr>
          <w:rtl/>
        </w:rPr>
        <w:t>9</w:t>
      </w:r>
      <w:r w:rsidR="004A6812">
        <w:rPr>
          <w:rtl/>
        </w:rPr>
        <w:t>/</w:t>
      </w:r>
      <w:r w:rsidR="00275436">
        <w:rPr>
          <w:rtl/>
        </w:rPr>
        <w:t>121</w:t>
      </w:r>
      <w:r w:rsidR="004A6812">
        <w:rPr>
          <w:rtl/>
        </w:rPr>
        <w:t>،ج:</w:t>
      </w:r>
      <w:r w:rsidR="00275436">
        <w:rPr>
          <w:rtl/>
        </w:rPr>
        <w:t>387</w:t>
      </w:r>
      <w:r w:rsidR="004A6812">
        <w:rPr>
          <w:rtl/>
        </w:rPr>
        <w:t>/</w:t>
      </w:r>
      <w:r w:rsidR="00275436">
        <w:rPr>
          <w:rtl/>
        </w:rPr>
        <w:t>91</w:t>
      </w:r>
      <w:r w:rsidR="004A6812">
        <w:rPr>
          <w:rtl/>
        </w:rPr>
        <w:t>.</w:t>
      </w:r>
    </w:p>
    <w:p w:rsidR="00275436" w:rsidRDefault="00CE68B8" w:rsidP="0099129E">
      <w:pPr>
        <w:pStyle w:val="libFootnote0"/>
        <w:rPr>
          <w:rtl/>
        </w:rPr>
      </w:pPr>
      <w:r>
        <w:rPr>
          <w:rtl/>
        </w:rPr>
        <w:t>(2)</w:t>
      </w:r>
      <w:r w:rsidR="004A6812">
        <w:rPr>
          <w:rtl/>
        </w:rPr>
        <w:t xml:space="preserve"> ق:</w:t>
      </w:r>
      <w:r w:rsidR="00275436">
        <w:rPr>
          <w:rtl/>
        </w:rPr>
        <w:t>12</w:t>
      </w:r>
      <w:r w:rsidR="004A6812">
        <w:rPr>
          <w:rtl/>
        </w:rPr>
        <w:t>5/</w:t>
      </w:r>
      <w:r w:rsidR="00275436">
        <w:rPr>
          <w:rtl/>
        </w:rPr>
        <w:t>29</w:t>
      </w:r>
      <w:r w:rsidR="004A6812">
        <w:rPr>
          <w:rtl/>
        </w:rPr>
        <w:t>/</w:t>
      </w:r>
      <w:r w:rsidR="00275436">
        <w:rPr>
          <w:rtl/>
        </w:rPr>
        <w:t>22</w:t>
      </w:r>
      <w:r w:rsidR="004A6812">
        <w:rPr>
          <w:rtl/>
        </w:rPr>
        <w:t>،ج:</w:t>
      </w:r>
      <w:r w:rsidR="00275436">
        <w:rPr>
          <w:rtl/>
        </w:rPr>
        <w:t>81</w:t>
      </w:r>
      <w:r w:rsidR="004A6812">
        <w:rPr>
          <w:rtl/>
        </w:rPr>
        <w:t>/</w:t>
      </w:r>
      <w:r w:rsidR="00275436">
        <w:rPr>
          <w:rtl/>
        </w:rPr>
        <w:t>101</w:t>
      </w:r>
      <w:r w:rsidR="004A6812">
        <w:rPr>
          <w:rtl/>
        </w:rPr>
        <w:t>.</w:t>
      </w:r>
    </w:p>
    <w:p w:rsidR="00D53B25" w:rsidRDefault="00D53B25" w:rsidP="00D53B25">
      <w:pPr>
        <w:pStyle w:val="libNormal"/>
        <w:rPr>
          <w:rtl/>
        </w:rPr>
      </w:pPr>
      <w:r>
        <w:rPr>
          <w:rFonts w:hint="eastAsia"/>
          <w:rtl/>
        </w:rPr>
        <w:br w:type="page"/>
      </w:r>
    </w:p>
    <w:p w:rsidR="00275436" w:rsidRDefault="001E1916" w:rsidP="0099129E">
      <w:pPr>
        <w:pStyle w:val="libNormal0"/>
        <w:rPr>
          <w:rtl/>
        </w:rPr>
      </w:pPr>
      <w:r>
        <w:rPr>
          <w:rFonts w:hint="eastAsia"/>
          <w:rtl/>
        </w:rPr>
        <w:lastRenderedPageBreak/>
        <w:t>حاجة</w:t>
      </w:r>
      <w:r w:rsidR="004A6812">
        <w:rPr>
          <w:rtl/>
        </w:rPr>
        <w:t xml:space="preserve"> أن ت</w:t>
      </w:r>
      <w:r w:rsidR="00140089">
        <w:rPr>
          <w:rtl/>
        </w:rPr>
        <w:t>أت</w:t>
      </w:r>
      <w:r w:rsidR="0099129E">
        <w:rPr>
          <w:rFonts w:hint="cs"/>
          <w:rtl/>
        </w:rPr>
        <w:t>ي</w:t>
      </w:r>
      <w:r w:rsidR="004A6812">
        <w:rPr>
          <w:rtl/>
        </w:rPr>
        <w:t xml:space="preserve"> قبر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فتص</w:t>
      </w:r>
      <w:r w:rsidR="00D27669">
        <w:rPr>
          <w:rtl/>
        </w:rPr>
        <w:t>لي</w:t>
      </w:r>
      <w:r w:rsidR="004A6812">
        <w:rPr>
          <w:rtl/>
        </w:rPr>
        <w:t xml:space="preserve"> عنده أربع رکعات ثمّ تسأل حاجتک فانّ ال</w:t>
      </w:r>
      <w:r w:rsidR="00910408">
        <w:rPr>
          <w:rtl/>
        </w:rPr>
        <w:t>صلاة</w:t>
      </w:r>
      <w:r w:rsidR="004A6812">
        <w:rPr>
          <w:rtl/>
        </w:rPr>
        <w:t xml:space="preserve"> ال</w:t>
      </w:r>
      <w:r w:rsidR="0099129E">
        <w:rPr>
          <w:rtl/>
        </w:rPr>
        <w:t>فریضة</w:t>
      </w:r>
      <w:r w:rsidR="004A6812">
        <w:rPr>
          <w:rtl/>
        </w:rPr>
        <w:t xml:space="preserve"> عنده تعدل </w:t>
      </w:r>
      <w:r w:rsidR="007E0DFF">
        <w:rPr>
          <w:rtl/>
        </w:rPr>
        <w:t>حجّة</w:t>
      </w:r>
      <w:r w:rsidR="004A6812">
        <w:rPr>
          <w:rtl/>
        </w:rPr>
        <w:t xml:space="preserve"> و ال</w:t>
      </w:r>
      <w:r w:rsidR="00910408">
        <w:rPr>
          <w:rtl/>
        </w:rPr>
        <w:t>صلاة</w:t>
      </w:r>
      <w:r w:rsidR="004A6812">
        <w:rPr>
          <w:rtl/>
        </w:rPr>
        <w:t xml:space="preserve"> ال</w:t>
      </w:r>
      <w:r w:rsidR="00B8621E">
        <w:rPr>
          <w:rtl/>
        </w:rPr>
        <w:t>نافلة</w:t>
      </w:r>
      <w:r w:rsidR="004A6812">
        <w:rPr>
          <w:rtl/>
        </w:rPr>
        <w:t xml:space="preserve"> تعدل </w:t>
      </w:r>
      <w:r w:rsidR="00257D04">
        <w:rPr>
          <w:rtl/>
        </w:rPr>
        <w:t>عمرة</w:t>
      </w:r>
      <w:r w:rsidR="004A6812">
        <w:rPr>
          <w:rtl/>
        </w:rPr>
        <w:t>.</w:t>
      </w:r>
      <w:r w:rsidR="0099129E">
        <w:rPr>
          <w:rFonts w:hint="cs"/>
          <w:rtl/>
        </w:rPr>
        <w:t xml:space="preserve"> </w:t>
      </w:r>
      <w:r w:rsidR="004A6812">
        <w:rPr>
          <w:rFonts w:hint="eastAsia"/>
          <w:rtl/>
        </w:rPr>
        <w:t>و</w:t>
      </w:r>
      <w:r w:rsidR="004A6812">
        <w:rPr>
          <w:rtl/>
        </w:rPr>
        <w:t xml:space="preserve"> ال</w:t>
      </w:r>
      <w:r w:rsidR="00004EB9">
        <w:rPr>
          <w:rtl/>
        </w:rPr>
        <w:t>صادقي</w:t>
      </w:r>
      <w:r w:rsidR="004A6812">
        <w:rPr>
          <w:rtl/>
        </w:rPr>
        <w:t xml:space="preserve"> </w:t>
      </w:r>
      <w:r w:rsidR="00D27669" w:rsidRPr="00D27669">
        <w:rPr>
          <w:rStyle w:val="libAlaemChar"/>
          <w:rtl/>
        </w:rPr>
        <w:t>عليه‌السلام</w:t>
      </w:r>
      <w:r w:rsidR="004A6812">
        <w:rPr>
          <w:rtl/>
        </w:rPr>
        <w:t>: من ص</w:t>
      </w:r>
      <w:r w:rsidR="00D27669">
        <w:rPr>
          <w:rtl/>
        </w:rPr>
        <w:t>لي</w:t>
      </w:r>
      <w:r w:rsidR="004A6812">
        <w:rPr>
          <w:rtl/>
        </w:rPr>
        <w:t xml:space="preserve"> عنده </w:t>
      </w:r>
      <w:r w:rsidR="00D27669" w:rsidRPr="00D27669">
        <w:rPr>
          <w:rStyle w:val="libAlaemChar"/>
          <w:rtl/>
        </w:rPr>
        <w:t>عليه‌السلام</w:t>
      </w:r>
      <w:r w:rsidR="004A6812">
        <w:rPr>
          <w:rtl/>
        </w:rPr>
        <w:t xml:space="preserve"> رکعت</w:t>
      </w:r>
      <w:r w:rsidR="004A6812">
        <w:rPr>
          <w:rFonts w:hint="cs"/>
          <w:rtl/>
        </w:rPr>
        <w:t>ی</w:t>
      </w:r>
      <w:r w:rsidR="004A6812">
        <w:rPr>
          <w:rFonts w:hint="eastAsia"/>
          <w:rtl/>
        </w:rPr>
        <w:t>ن</w:t>
      </w:r>
      <w:r w:rsidR="004A6812">
        <w:rPr>
          <w:rtl/>
        </w:rPr>
        <w:t xml:space="preserve"> لم </w:t>
      </w:r>
      <w:r w:rsidR="004A6812">
        <w:rPr>
          <w:rFonts w:hint="cs"/>
          <w:rtl/>
        </w:rPr>
        <w:t>ی</w:t>
      </w:r>
      <w:r w:rsidR="004A6812">
        <w:rPr>
          <w:rFonts w:hint="eastAsia"/>
          <w:rtl/>
        </w:rPr>
        <w:t>سأل</w:t>
      </w:r>
      <w:r w:rsidR="004A6812">
        <w:rPr>
          <w:rtl/>
        </w:rPr>
        <w:t xml:space="preserve"> اللّه ش</w:t>
      </w:r>
      <w:r w:rsidR="004A6812">
        <w:rPr>
          <w:rFonts w:hint="cs"/>
          <w:rtl/>
        </w:rPr>
        <w:t>ی</w:t>
      </w:r>
      <w:r w:rsidR="004A6812">
        <w:rPr>
          <w:rFonts w:hint="eastAsia"/>
          <w:rtl/>
        </w:rPr>
        <w:t>ئا</w:t>
      </w:r>
      <w:r w:rsidR="004A6812">
        <w:rPr>
          <w:rtl/>
        </w:rPr>
        <w:t xml:space="preserve"> الاّ أعطاه </w:t>
      </w:r>
      <w:r w:rsidR="00257D04">
        <w:rPr>
          <w:rtl/>
        </w:rPr>
        <w:t>أيّ</w:t>
      </w:r>
      <w:r w:rsidR="004A6812">
        <w:rPr>
          <w:rFonts w:hint="eastAsia"/>
          <w:rtl/>
        </w:rPr>
        <w:t>اه</w:t>
      </w:r>
      <w:r w:rsidR="004A6812">
        <w:rPr>
          <w:rtl/>
        </w:rPr>
        <w:t xml:space="preserve"> </w:t>
      </w:r>
      <w:r w:rsidR="004A6812" w:rsidRPr="00CE68B8">
        <w:rPr>
          <w:rStyle w:val="libFootnotenumChar"/>
          <w:rtl/>
        </w:rPr>
        <w:t>(1)</w:t>
      </w:r>
      <w:r w:rsidR="004A6812">
        <w:rPr>
          <w:rtl/>
        </w:rPr>
        <w:t>.</w:t>
      </w:r>
    </w:p>
    <w:p w:rsidR="00F01A30" w:rsidRPr="0099129E" w:rsidRDefault="004A6812" w:rsidP="0099129E">
      <w:pPr>
        <w:pStyle w:val="libNormal"/>
        <w:rPr>
          <w:rtl/>
        </w:rPr>
      </w:pPr>
      <w:r>
        <w:rPr>
          <w:rFonts w:hint="eastAsia"/>
          <w:rtl/>
        </w:rPr>
        <w:t>و</w:t>
      </w:r>
      <w:r>
        <w:rPr>
          <w:rtl/>
        </w:rPr>
        <w:t xml:space="preserve"> تقدّم </w:t>
      </w:r>
      <w:r w:rsidR="00275436" w:rsidRPr="0099129E">
        <w:rPr>
          <w:rtl/>
        </w:rPr>
        <w:t>في</w:t>
      </w:r>
      <w:r w:rsidR="00F01A30" w:rsidRPr="0099129E">
        <w:rPr>
          <w:rFonts w:hint="eastAsia"/>
          <w:rtl/>
        </w:rPr>
        <w:t>(</w:t>
      </w:r>
      <w:r w:rsidRPr="0099129E">
        <w:rPr>
          <w:rFonts w:hint="eastAsia"/>
          <w:rtl/>
        </w:rPr>
        <w:t>زور</w:t>
      </w:r>
      <w:r w:rsidR="00F01A30" w:rsidRPr="0099129E">
        <w:rPr>
          <w:rFonts w:hint="eastAsia"/>
          <w:rtl/>
        </w:rPr>
        <w:t>)</w:t>
      </w:r>
      <w:r w:rsidR="00275436">
        <w:rPr>
          <w:rFonts w:hint="eastAsia"/>
          <w:rtl/>
        </w:rPr>
        <w:t>في</w:t>
      </w:r>
      <w:r>
        <w:rPr>
          <w:rtl/>
        </w:rPr>
        <w:t xml:space="preserve"> باب </w:t>
      </w:r>
      <w:r w:rsidR="00B365CC">
        <w:rPr>
          <w:rtl/>
        </w:rPr>
        <w:t>زیارة</w:t>
      </w:r>
      <w:r>
        <w:rPr>
          <w:rtl/>
        </w:rPr>
        <w:t xml:space="preserve"> العباس </w:t>
      </w:r>
      <w:r w:rsidR="00D27669" w:rsidRPr="00D27669">
        <w:rPr>
          <w:rStyle w:val="libAlaemChar"/>
          <w:rtl/>
        </w:rPr>
        <w:t>عليه‌السلام</w:t>
      </w:r>
      <w:r>
        <w:rPr>
          <w:rtl/>
        </w:rPr>
        <w:t xml:space="preserve"> کلام ال</w:t>
      </w:r>
      <w:r w:rsidR="00B10A59">
        <w:rPr>
          <w:rtl/>
        </w:rPr>
        <w:t>مجلسي</w:t>
      </w:r>
      <w:r>
        <w:rPr>
          <w:rtl/>
        </w:rPr>
        <w:t xml:space="preserve"> </w:t>
      </w:r>
      <w:r w:rsidR="00275436">
        <w:rPr>
          <w:rtl/>
        </w:rPr>
        <w:t>في</w:t>
      </w:r>
      <w:r>
        <w:rPr>
          <w:rtl/>
        </w:rPr>
        <w:t xml:space="preserve"> </w:t>
      </w:r>
      <w:r w:rsidR="00910408">
        <w:rPr>
          <w:rtl/>
        </w:rPr>
        <w:t>صلاة</w:t>
      </w:r>
      <w:r>
        <w:rPr>
          <w:rtl/>
        </w:rPr>
        <w:t xml:space="preserve"> ال</w:t>
      </w:r>
      <w:r w:rsidR="00B365CC">
        <w:rPr>
          <w:rtl/>
        </w:rPr>
        <w:t>زیارة</w:t>
      </w:r>
      <w:r>
        <w:rPr>
          <w:rtl/>
        </w:rPr>
        <w:t xml:space="preserve"> لغ</w:t>
      </w:r>
      <w:r>
        <w:rPr>
          <w:rFonts w:hint="cs"/>
          <w:rtl/>
        </w:rPr>
        <w:t>ی</w:t>
      </w:r>
      <w:r>
        <w:rPr>
          <w:rFonts w:hint="eastAsia"/>
          <w:rtl/>
        </w:rPr>
        <w:t>ر</w:t>
      </w:r>
      <w:r>
        <w:rPr>
          <w:rtl/>
        </w:rPr>
        <w:t xml:space="preserve"> المعصوم و </w:t>
      </w:r>
      <w:r w:rsidR="00986804">
        <w:rPr>
          <w:rFonts w:hint="cs"/>
          <w:rtl/>
        </w:rPr>
        <w:t>یأتي</w:t>
      </w:r>
      <w:r>
        <w:rPr>
          <w:rtl/>
        </w:rPr>
        <w:t xml:space="preserve"> </w:t>
      </w:r>
      <w:r w:rsidR="00275436" w:rsidRPr="0099129E">
        <w:rPr>
          <w:rtl/>
        </w:rPr>
        <w:t>في</w:t>
      </w:r>
      <w:r w:rsidRPr="0099129E">
        <w:rPr>
          <w:rtl/>
        </w:rPr>
        <w:t xml:space="preserve"> </w:t>
      </w:r>
      <w:r w:rsidR="00F01A30" w:rsidRPr="0099129E">
        <w:rPr>
          <w:rtl/>
        </w:rPr>
        <w:t>(</w:t>
      </w:r>
      <w:r w:rsidRPr="0099129E">
        <w:rPr>
          <w:rtl/>
        </w:rPr>
        <w:t>موت</w:t>
      </w:r>
      <w:r w:rsidR="00F01A30" w:rsidRPr="0099129E">
        <w:rPr>
          <w:rtl/>
        </w:rPr>
        <w:t>)</w:t>
      </w:r>
      <w:r w:rsidRPr="0099129E">
        <w:rPr>
          <w:rtl/>
        </w:rPr>
        <w:t>ال</w:t>
      </w:r>
      <w:r w:rsidR="00910408" w:rsidRPr="0099129E">
        <w:rPr>
          <w:rtl/>
        </w:rPr>
        <w:t>صلاة</w:t>
      </w:r>
      <w:r>
        <w:rPr>
          <w:rtl/>
        </w:rPr>
        <w:t xml:space="preserve"> ع</w:t>
      </w:r>
      <w:r w:rsidR="00D27669">
        <w:rPr>
          <w:rtl/>
        </w:rPr>
        <w:t>ل</w:t>
      </w:r>
      <w:r w:rsidR="0099129E">
        <w:rPr>
          <w:rFonts w:hint="cs"/>
          <w:rtl/>
        </w:rPr>
        <w:t>ى</w:t>
      </w:r>
      <w:r>
        <w:rPr>
          <w:rtl/>
        </w:rPr>
        <w:t xml:space="preserve"> الم</w:t>
      </w:r>
      <w:r>
        <w:rPr>
          <w:rFonts w:hint="cs"/>
          <w:rtl/>
        </w:rPr>
        <w:t>یّ</w:t>
      </w:r>
      <w:r>
        <w:rPr>
          <w:rFonts w:hint="eastAsia"/>
          <w:rtl/>
        </w:rPr>
        <w:t>ت</w:t>
      </w:r>
      <w:r>
        <w:rPr>
          <w:rtl/>
        </w:rPr>
        <w:t>.</w:t>
      </w:r>
    </w:p>
    <w:p w:rsidR="00275436" w:rsidRDefault="004A6812" w:rsidP="0099129E">
      <w:pPr>
        <w:pStyle w:val="libCenterBold1"/>
        <w:rPr>
          <w:rtl/>
        </w:rPr>
      </w:pPr>
      <w:r>
        <w:rPr>
          <w:rFonts w:hint="eastAsia"/>
          <w:rtl/>
        </w:rPr>
        <w:t>ال</w:t>
      </w:r>
      <w:r w:rsidR="00910408">
        <w:rPr>
          <w:rFonts w:hint="eastAsia"/>
          <w:rtl/>
        </w:rPr>
        <w:t>صلاة</w:t>
      </w:r>
      <w:r>
        <w:rPr>
          <w:rtl/>
        </w:rPr>
        <w:t xml:space="preserve"> ع</w:t>
      </w:r>
      <w:r w:rsidR="00D27669">
        <w:rPr>
          <w:rtl/>
        </w:rPr>
        <w:t>ل</w:t>
      </w:r>
      <w:r w:rsidR="0099129E">
        <w:rPr>
          <w:rFonts w:hint="cs"/>
          <w:rtl/>
        </w:rPr>
        <w:t>ى</w:t>
      </w:r>
      <w:r>
        <w:rPr>
          <w:rtl/>
        </w:rPr>
        <w:t xml:space="preserve"> محمّد و آله </w:t>
      </w:r>
      <w:r w:rsidR="00D27669" w:rsidRPr="00D27669">
        <w:rPr>
          <w:rStyle w:val="libAlaemChar"/>
          <w:rtl/>
        </w:rPr>
        <w:t>عليهم‌السلام</w:t>
      </w:r>
    </w:p>
    <w:p w:rsidR="00275436" w:rsidRDefault="004A6812" w:rsidP="0099129E">
      <w:pPr>
        <w:pStyle w:val="libNormal"/>
        <w:rPr>
          <w:rtl/>
        </w:rPr>
      </w:pPr>
      <w:r>
        <w:rPr>
          <w:rFonts w:hint="eastAsia"/>
          <w:rtl/>
        </w:rPr>
        <w:t>ذکر</w:t>
      </w:r>
      <w:r>
        <w:rPr>
          <w:rtl/>
        </w:rPr>
        <w:t xml:space="preserve"> ال</w:t>
      </w:r>
      <w:r w:rsidR="00910408">
        <w:rPr>
          <w:rtl/>
        </w:rPr>
        <w:t>صلاة</w:t>
      </w:r>
      <w:r>
        <w:rPr>
          <w:rtl/>
        </w:rPr>
        <w:t xml:space="preserve"> ع</w:t>
      </w:r>
      <w:r w:rsidR="00D27669">
        <w:rPr>
          <w:rtl/>
        </w:rPr>
        <w:t>ل</w:t>
      </w:r>
      <w:r w:rsidR="0099129E">
        <w:rPr>
          <w:rFonts w:hint="cs"/>
          <w:rtl/>
        </w:rPr>
        <w:t>ى</w:t>
      </w:r>
      <w:r>
        <w:rPr>
          <w:rtl/>
        </w:rPr>
        <w:t xml:space="preserve"> محمّد و آله </w:t>
      </w:r>
      <w:r w:rsidR="00D27669" w:rsidRPr="00D27669">
        <w:rPr>
          <w:rStyle w:val="libAlaemChar"/>
          <w:rtl/>
        </w:rPr>
        <w:t>عليهم‌السلام</w:t>
      </w:r>
      <w:r>
        <w:rPr>
          <w:rtl/>
        </w:rPr>
        <w:t xml:space="preserve"> و فضلها.</w:t>
      </w:r>
    </w:p>
    <w:p w:rsidR="00275436" w:rsidRDefault="004A6812" w:rsidP="004A6812">
      <w:pPr>
        <w:pStyle w:val="libNormal"/>
        <w:rPr>
          <w:rtl/>
        </w:rPr>
      </w:pPr>
      <w:r w:rsidRPr="0099129E">
        <w:rPr>
          <w:rStyle w:val="libBold1Char"/>
          <w:rFonts w:hint="eastAsia"/>
          <w:rtl/>
        </w:rPr>
        <w:t>جمال</w:t>
      </w:r>
      <w:r w:rsidRPr="0099129E">
        <w:rPr>
          <w:rStyle w:val="libBold1Char"/>
          <w:rtl/>
        </w:rPr>
        <w:t xml:space="preserve"> الأسبوع</w:t>
      </w:r>
      <w:r>
        <w:rPr>
          <w:rtl/>
        </w:rPr>
        <w:t xml:space="preserve">:عن </w:t>
      </w:r>
      <w:r w:rsidR="00D27669">
        <w:rPr>
          <w:rtl/>
        </w:rPr>
        <w:t>أبي</w:t>
      </w:r>
      <w:r>
        <w:rPr>
          <w:rtl/>
        </w:rPr>
        <w:t xml:space="preserve"> عبد اللّه الب</w:t>
      </w:r>
      <w:r w:rsidR="006F66AD">
        <w:rPr>
          <w:rtl/>
        </w:rPr>
        <w:t>رقي</w:t>
      </w:r>
      <w:r>
        <w:rPr>
          <w:rtl/>
        </w:rPr>
        <w:t xml:space="preserve"> </w:t>
      </w:r>
      <w:r>
        <w:rPr>
          <w:rFonts w:hint="cs"/>
          <w:rtl/>
        </w:rPr>
        <w:t>ی</w:t>
      </w:r>
      <w:r w:rsidR="00140089">
        <w:rPr>
          <w:rFonts w:hint="eastAsia"/>
          <w:rtl/>
        </w:rPr>
        <w:t>رفعة</w:t>
      </w:r>
      <w:r>
        <w:rPr>
          <w:rtl/>
        </w:rPr>
        <w:t xml:space="preserve"> </w:t>
      </w:r>
      <w:r w:rsidR="00D27669">
        <w:rPr>
          <w:rtl/>
        </w:rPr>
        <w:t>الى</w:t>
      </w:r>
      <w:r>
        <w:rPr>
          <w:rtl/>
        </w:rPr>
        <w:t xml:space="preserve"> </w:t>
      </w:r>
      <w:r w:rsidR="00D27669">
        <w:rPr>
          <w:rtl/>
        </w:rPr>
        <w:t>أبي</w:t>
      </w:r>
      <w:r>
        <w:rPr>
          <w:rtl/>
        </w:rPr>
        <w:t xml:space="preserve"> عبد اللّه </w:t>
      </w:r>
      <w:r w:rsidR="00D27669" w:rsidRPr="00D27669">
        <w:rPr>
          <w:rStyle w:val="libAlaemChar"/>
          <w:rtl/>
        </w:rPr>
        <w:t>عليه‌السلام</w:t>
      </w:r>
      <w:r>
        <w:rPr>
          <w:rtl/>
        </w:rPr>
        <w:t xml:space="preserve"> قال: قال له رجل:</w:t>
      </w:r>
    </w:p>
    <w:p w:rsidR="00F01A30" w:rsidRPr="0099129E" w:rsidRDefault="004A6812" w:rsidP="001F58DD">
      <w:pPr>
        <w:pStyle w:val="libNormal"/>
        <w:rPr>
          <w:rtl/>
        </w:rPr>
      </w:pPr>
      <w:r>
        <w:rPr>
          <w:rFonts w:hint="eastAsia"/>
          <w:rtl/>
        </w:rPr>
        <w:t>جعلت</w:t>
      </w:r>
      <w:r>
        <w:rPr>
          <w:rtl/>
        </w:rPr>
        <w:t xml:space="preserve"> فداک </w:t>
      </w:r>
      <w:r w:rsidR="00910408">
        <w:rPr>
          <w:rtl/>
        </w:rPr>
        <w:t>أخبرني</w:t>
      </w:r>
      <w:r>
        <w:rPr>
          <w:rtl/>
        </w:rPr>
        <w:t xml:space="preserve"> عن قول اللّه تبارک و تع</w:t>
      </w:r>
      <w:r w:rsidR="00D27669">
        <w:rPr>
          <w:rtl/>
        </w:rPr>
        <w:t>الى</w:t>
      </w:r>
      <w:r>
        <w:rPr>
          <w:rtl/>
        </w:rPr>
        <w:t xml:space="preserve"> و ما وصف من ال</w:t>
      </w:r>
      <w:r w:rsidR="00004EB9">
        <w:rPr>
          <w:rtl/>
        </w:rPr>
        <w:t>ملائکة</w:t>
      </w:r>
      <w:r>
        <w:rPr>
          <w:rtl/>
        </w:rPr>
        <w:t xml:space="preserve">: </w:t>
      </w:r>
      <w:r w:rsidR="00F01A30" w:rsidRPr="00F01A30">
        <w:rPr>
          <w:rStyle w:val="libAlaemChar"/>
          <w:rtl/>
        </w:rPr>
        <w:t>(</w:t>
      </w:r>
      <w:r w:rsidRPr="0099129E">
        <w:rPr>
          <w:rStyle w:val="libAieChar"/>
          <w:rFonts w:hint="cs"/>
          <w:rtl/>
        </w:rPr>
        <w:t>یُ</w:t>
      </w:r>
      <w:r w:rsidRPr="0099129E">
        <w:rPr>
          <w:rStyle w:val="libAieChar"/>
          <w:rFonts w:hint="eastAsia"/>
          <w:rtl/>
        </w:rPr>
        <w:t>سَبِّحُونَ</w:t>
      </w:r>
      <w:r w:rsidRPr="0099129E">
        <w:rPr>
          <w:rStyle w:val="libAieChar"/>
          <w:rtl/>
        </w:rPr>
        <w:t xml:space="preserve"> ال</w:t>
      </w:r>
      <w:r w:rsidR="00D27669" w:rsidRPr="0099129E">
        <w:rPr>
          <w:rStyle w:val="libAieChar"/>
          <w:rtl/>
        </w:rPr>
        <w:t>لي</w:t>
      </w:r>
      <w:r w:rsidRPr="0099129E">
        <w:rPr>
          <w:rStyle w:val="libAieChar"/>
          <w:rFonts w:hint="eastAsia"/>
          <w:rtl/>
        </w:rPr>
        <w:t>لَ</w:t>
      </w:r>
      <w:r w:rsidRPr="0099129E">
        <w:rPr>
          <w:rStyle w:val="libAieChar"/>
          <w:rtl/>
        </w:rPr>
        <w:t xml:space="preserve"> وَ النَّهٰارَ لاٰ </w:t>
      </w:r>
      <w:r w:rsidRPr="0099129E">
        <w:rPr>
          <w:rStyle w:val="libAieChar"/>
          <w:rFonts w:hint="cs"/>
          <w:rtl/>
        </w:rPr>
        <w:t>یَ</w:t>
      </w:r>
      <w:r w:rsidRPr="0099129E">
        <w:rPr>
          <w:rStyle w:val="libAieChar"/>
          <w:rFonts w:hint="eastAsia"/>
          <w:rtl/>
        </w:rPr>
        <w:t>فْتُرُونَ</w:t>
      </w:r>
      <w:r w:rsidR="00F01A30" w:rsidRPr="00F01A30">
        <w:rPr>
          <w:rStyle w:val="libAlaemChar"/>
          <w:rFonts w:hint="eastAsia"/>
          <w:rtl/>
        </w:rPr>
        <w:t>)</w:t>
      </w:r>
      <w:r>
        <w:rPr>
          <w:rtl/>
        </w:rPr>
        <w:t xml:space="preserve"> </w:t>
      </w:r>
      <w:r w:rsidRPr="00CE68B8">
        <w:rPr>
          <w:rStyle w:val="libFootnotenumChar"/>
          <w:rtl/>
        </w:rPr>
        <w:t>(2)</w:t>
      </w:r>
      <w:r w:rsidR="0099129E">
        <w:rPr>
          <w:rFonts w:hint="cs"/>
          <w:rtl/>
        </w:rPr>
        <w:t>، ثمّ قال:</w:t>
      </w:r>
      <w:r w:rsidR="0099129E" w:rsidRPr="0099129E">
        <w:rPr>
          <w:rStyle w:val="libAlaemChar"/>
          <w:rFonts w:hint="cs"/>
          <w:rtl/>
        </w:rPr>
        <w:t>(</w:t>
      </w:r>
      <w:r w:rsidR="0099129E" w:rsidRPr="0099129E">
        <w:rPr>
          <w:rStyle w:val="libAieChar"/>
          <w:rFonts w:hint="cs"/>
          <w:rtl/>
        </w:rPr>
        <w:t xml:space="preserve"> إنَّ اللهَ وَ مَلائِكَتَهُ يُصَلُّونَ عَلَى النَّبِيِّ</w:t>
      </w:r>
      <w:r w:rsidR="0099129E" w:rsidRPr="0099129E">
        <w:rPr>
          <w:rStyle w:val="libAlaemChar"/>
          <w:rFonts w:hint="cs"/>
          <w:rtl/>
        </w:rPr>
        <w:t>)</w:t>
      </w:r>
      <w:r w:rsidR="0099129E">
        <w:rPr>
          <w:rFonts w:hint="cs"/>
          <w:rtl/>
        </w:rPr>
        <w:t xml:space="preserve"> </w:t>
      </w:r>
      <w:r w:rsidR="0099129E" w:rsidRPr="0099129E">
        <w:rPr>
          <w:rStyle w:val="libFootnotenumChar"/>
          <w:rFonts w:hint="cs"/>
          <w:rtl/>
        </w:rPr>
        <w:t>(3)</w:t>
      </w:r>
      <w:r w:rsidR="0099129E">
        <w:rPr>
          <w:rFonts w:hint="cs"/>
          <w:rtl/>
        </w:rPr>
        <w:t xml:space="preserve"> الآية، كيف لا يتفرون و هم يصلّون على النبيّ </w:t>
      </w:r>
      <w:r w:rsidR="001F58DD" w:rsidRPr="00D27669">
        <w:rPr>
          <w:rStyle w:val="libAlaemChar"/>
          <w:rtl/>
        </w:rPr>
        <w:t>صلى‌الله‌عليه‌وآله‌وسلم</w:t>
      </w:r>
      <w:r w:rsidR="0099129E">
        <w:rPr>
          <w:rFonts w:hint="cs"/>
          <w:rtl/>
        </w:rPr>
        <w:t xml:space="preserve"> ؟ فقال: أبو عبد الله </w:t>
      </w:r>
      <w:r w:rsidR="001F58DD" w:rsidRPr="00D27669">
        <w:rPr>
          <w:rStyle w:val="libAlaemChar"/>
          <w:rtl/>
        </w:rPr>
        <w:t>عليه‌السلام</w:t>
      </w:r>
      <w:r w:rsidR="0099129E">
        <w:rPr>
          <w:rFonts w:hint="cs"/>
          <w:rtl/>
        </w:rPr>
        <w:t xml:space="preserve">:انّ الله تبارك و تعالى لمّا خلق محمداً </w:t>
      </w:r>
      <w:r w:rsidR="001F58DD" w:rsidRPr="00D27669">
        <w:rPr>
          <w:rStyle w:val="libAlaemChar"/>
          <w:rtl/>
        </w:rPr>
        <w:t>صلى‌الله‌عليه‌وآله‌وسلم</w:t>
      </w:r>
      <w:r w:rsidR="0099129E">
        <w:rPr>
          <w:rFonts w:hint="cs"/>
          <w:rtl/>
        </w:rPr>
        <w:t xml:space="preserve"> أمر الملائكة فقال: أنقضوا من ذكري بمقدار الصلاة على محمد </w:t>
      </w:r>
      <w:r w:rsidR="001F58DD" w:rsidRPr="00D27669">
        <w:rPr>
          <w:rStyle w:val="libAlaemChar"/>
          <w:rtl/>
        </w:rPr>
        <w:t>صلى‌الله‌عليه‌وآله‌وسلم</w:t>
      </w:r>
      <w:r w:rsidR="0099129E">
        <w:rPr>
          <w:rFonts w:hint="cs"/>
          <w:rtl/>
        </w:rPr>
        <w:t xml:space="preserve"> ،فقول الرجل: صلّى الله على محمد في الصلاة مثل قوله: (سبحان الله و الحمد لله و لا اله الّا الله و الله اكبر) </w:t>
      </w:r>
      <w:r w:rsidR="0099129E" w:rsidRPr="0099129E">
        <w:rPr>
          <w:rStyle w:val="libFootnotenumChar"/>
          <w:rFonts w:hint="cs"/>
          <w:rtl/>
        </w:rPr>
        <w:t>(4)</w:t>
      </w:r>
      <w:r w:rsidR="0099129E">
        <w:rPr>
          <w:rFonts w:hint="cs"/>
          <w:rtl/>
        </w:rPr>
        <w:t>.</w:t>
      </w:r>
    </w:p>
    <w:p w:rsidR="00275436" w:rsidRDefault="00D266F8" w:rsidP="0099129E">
      <w:pPr>
        <w:pStyle w:val="libNormal"/>
        <w:rPr>
          <w:rtl/>
        </w:rPr>
      </w:pPr>
      <w:r w:rsidRPr="00D266F8">
        <w:rPr>
          <w:rStyle w:val="libBold1Char"/>
          <w:rFonts w:hint="eastAsia"/>
          <w:rtl/>
        </w:rPr>
        <w:t>ثواب الأعمال</w:t>
      </w:r>
      <w:r w:rsidR="004A6812">
        <w:rPr>
          <w:rtl/>
        </w:rPr>
        <w:t xml:space="preserve">:عن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من قال </w:t>
      </w:r>
      <w:r w:rsidR="00275436">
        <w:rPr>
          <w:rtl/>
        </w:rPr>
        <w:t>في</w:t>
      </w:r>
      <w:r w:rsidR="004A6812">
        <w:rPr>
          <w:rtl/>
        </w:rPr>
        <w:t xml:space="preserve"> رکوعه و س</w:t>
      </w:r>
      <w:r w:rsidR="001E1916">
        <w:rPr>
          <w:rtl/>
        </w:rPr>
        <w:t>جودة</w:t>
      </w:r>
      <w:r w:rsidR="004A6812">
        <w:rPr>
          <w:rtl/>
        </w:rPr>
        <w:t xml:space="preserve"> و ق</w:t>
      </w:r>
      <w:r w:rsidR="004A6812">
        <w:rPr>
          <w:rFonts w:hint="cs"/>
          <w:rtl/>
        </w:rPr>
        <w:t>ی</w:t>
      </w:r>
      <w:r w:rsidR="00910408">
        <w:rPr>
          <w:rFonts w:hint="eastAsia"/>
          <w:rtl/>
        </w:rPr>
        <w:t>أمة</w:t>
      </w:r>
      <w:r w:rsidR="004A6812">
        <w:rPr>
          <w:rtl/>
        </w:rPr>
        <w:t>(اللّهم صلّ ع</w:t>
      </w:r>
      <w:r w:rsidR="00D27669">
        <w:rPr>
          <w:rtl/>
        </w:rPr>
        <w:t>ل</w:t>
      </w:r>
      <w:r w:rsidR="0099129E">
        <w:rPr>
          <w:rFonts w:hint="cs"/>
          <w:rtl/>
        </w:rPr>
        <w:t>ى</w:t>
      </w:r>
      <w:r w:rsidR="004A6812">
        <w:rPr>
          <w:rtl/>
        </w:rPr>
        <w:t xml:space="preserve"> محمّد و آل محمّد)کتب اللّه له ذلک بمثل الرکوع و السجود و ا</w:t>
      </w:r>
      <w:r w:rsidR="00AE0C8D">
        <w:rPr>
          <w:rtl/>
        </w:rPr>
        <w:t>لقي</w:t>
      </w:r>
      <w:r w:rsidR="004A6812">
        <w:rPr>
          <w:rFonts w:hint="eastAsia"/>
          <w:rtl/>
        </w:rPr>
        <w:t>ام</w:t>
      </w:r>
      <w:r w:rsidR="004A6812">
        <w:rPr>
          <w:rtl/>
        </w:rPr>
        <w:t xml:space="preserve"> </w:t>
      </w:r>
      <w:r w:rsidR="004A6812" w:rsidRPr="00CE68B8">
        <w:rPr>
          <w:rStyle w:val="libFootnotenumChar"/>
          <w:rtl/>
        </w:rPr>
        <w:t>(</w:t>
      </w:r>
      <w:r w:rsidR="0099129E">
        <w:rPr>
          <w:rStyle w:val="libFootnotenumChar"/>
          <w:rFonts w:hint="cs"/>
          <w:rtl/>
        </w:rPr>
        <w:t>5</w:t>
      </w:r>
      <w:r w:rsidR="004A6812" w:rsidRPr="00CE68B8">
        <w:rPr>
          <w:rStyle w:val="libFootnotenumChar"/>
          <w:rtl/>
        </w:rPr>
        <w:t>)</w:t>
      </w:r>
      <w:r w:rsidR="004A6812">
        <w:rPr>
          <w:rtl/>
        </w:rPr>
        <w:t>.</w:t>
      </w:r>
    </w:p>
    <w:p w:rsidR="00275436" w:rsidRDefault="00B84FC2" w:rsidP="004A6812">
      <w:pPr>
        <w:pStyle w:val="libNormal"/>
        <w:rPr>
          <w:rtl/>
        </w:rPr>
      </w:pPr>
      <w:r w:rsidRPr="00B84FC2">
        <w:rPr>
          <w:rStyle w:val="libBold1Char"/>
          <w:rFonts w:hint="eastAsia"/>
          <w:rtl/>
        </w:rPr>
        <w:t>السرائر</w:t>
      </w:r>
      <w:r w:rsidR="004A6812">
        <w:rPr>
          <w:rtl/>
        </w:rPr>
        <w:t>:عن جامع ال</w:t>
      </w:r>
      <w:r w:rsidR="001E1916">
        <w:rPr>
          <w:rtl/>
        </w:rPr>
        <w:t>بزنطي</w:t>
      </w:r>
      <w:r w:rsidR="004A6812">
        <w:rPr>
          <w:rtl/>
        </w:rPr>
        <w:t xml:space="preserve"> عن </w:t>
      </w:r>
      <w:r w:rsidR="00D27669">
        <w:rPr>
          <w:rtl/>
        </w:rPr>
        <w:t>أبي</w:t>
      </w:r>
      <w:r w:rsidR="004A6812">
        <w:rPr>
          <w:rtl/>
        </w:rPr>
        <w:t xml:space="preserve"> بص</w:t>
      </w:r>
      <w:r w:rsidR="004A6812">
        <w:rPr>
          <w:rFonts w:hint="cs"/>
          <w:rtl/>
        </w:rPr>
        <w:t>ی</w:t>
      </w:r>
      <w:r w:rsidR="004A6812">
        <w:rPr>
          <w:rFonts w:hint="eastAsia"/>
          <w:rtl/>
        </w:rPr>
        <w:t>ر</w:t>
      </w:r>
      <w:r w:rsidR="004A6812">
        <w:rPr>
          <w:rtl/>
        </w:rPr>
        <w:t xml:space="preserve"> قال:سمعت أبا عبد اللّه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قول</w:t>
      </w:r>
      <w:r w:rsidR="004A6812">
        <w:rPr>
          <w:rtl/>
        </w:rPr>
        <w:t>:</w:t>
      </w:r>
    </w:p>
    <w:p w:rsidR="001746BD" w:rsidRDefault="001746BD" w:rsidP="00CE68B8">
      <w:pPr>
        <w:pStyle w:val="libLine"/>
        <w:rPr>
          <w:rtl/>
        </w:rPr>
      </w:pPr>
      <w:r>
        <w:rPr>
          <w:rFonts w:hint="eastAsia"/>
          <w:rtl/>
        </w:rPr>
        <w:t>___________________</w:t>
      </w:r>
    </w:p>
    <w:p w:rsidR="00275436" w:rsidRDefault="00CE68B8" w:rsidP="0099129E">
      <w:pPr>
        <w:pStyle w:val="libFootnote0"/>
        <w:rPr>
          <w:rtl/>
        </w:rPr>
      </w:pPr>
      <w:r>
        <w:rPr>
          <w:rtl/>
        </w:rPr>
        <w:t>(1)</w:t>
      </w:r>
      <w:r w:rsidR="004A6812">
        <w:rPr>
          <w:rtl/>
        </w:rPr>
        <w:t xml:space="preserve"> ق:</w:t>
      </w:r>
      <w:r w:rsidR="00275436">
        <w:rPr>
          <w:rtl/>
        </w:rPr>
        <w:t>12</w:t>
      </w:r>
      <w:r w:rsidR="004A6812">
        <w:rPr>
          <w:rtl/>
        </w:rPr>
        <w:t>5/</w:t>
      </w:r>
      <w:r w:rsidR="00275436">
        <w:rPr>
          <w:rtl/>
        </w:rPr>
        <w:t>29</w:t>
      </w:r>
      <w:r w:rsidR="004A6812">
        <w:rPr>
          <w:rtl/>
        </w:rPr>
        <w:t>/</w:t>
      </w:r>
      <w:r w:rsidR="00275436">
        <w:rPr>
          <w:rtl/>
        </w:rPr>
        <w:t>22</w:t>
      </w:r>
      <w:r w:rsidR="004A6812">
        <w:rPr>
          <w:rtl/>
        </w:rPr>
        <w:t>،ج:</w:t>
      </w:r>
      <w:r w:rsidR="00275436">
        <w:rPr>
          <w:rtl/>
        </w:rPr>
        <w:t>83</w:t>
      </w:r>
      <w:r w:rsidR="004A6812">
        <w:rPr>
          <w:rtl/>
        </w:rPr>
        <w:t>/</w:t>
      </w:r>
      <w:r w:rsidR="00275436">
        <w:rPr>
          <w:rtl/>
        </w:rPr>
        <w:t>101</w:t>
      </w:r>
      <w:r w:rsidR="004A6812">
        <w:rPr>
          <w:rtl/>
        </w:rPr>
        <w:t>.</w:t>
      </w:r>
    </w:p>
    <w:p w:rsidR="00275436" w:rsidRDefault="00CE68B8" w:rsidP="0099129E">
      <w:pPr>
        <w:pStyle w:val="libFootnote0"/>
        <w:rPr>
          <w:rtl/>
        </w:rPr>
      </w:pPr>
      <w:r>
        <w:rPr>
          <w:rtl/>
        </w:rPr>
        <w:t>(2)</w:t>
      </w:r>
      <w:r w:rsidR="004A6812">
        <w:rPr>
          <w:rtl/>
        </w:rPr>
        <w:t xml:space="preserve"> </w:t>
      </w:r>
      <w:r w:rsidR="00910408">
        <w:rPr>
          <w:rtl/>
        </w:rPr>
        <w:t>سورة</w:t>
      </w:r>
      <w:r w:rsidR="004A6812">
        <w:rPr>
          <w:rtl/>
        </w:rPr>
        <w:t xml:space="preserve"> الأن</w:t>
      </w:r>
      <w:r w:rsidR="00FF55C9">
        <w:rPr>
          <w:rtl/>
        </w:rPr>
        <w:t>بي</w:t>
      </w:r>
      <w:r w:rsidR="004A6812">
        <w:rPr>
          <w:rFonts w:hint="eastAsia"/>
          <w:rtl/>
        </w:rPr>
        <w:t>اء</w:t>
      </w:r>
      <w:r w:rsidR="004A6812">
        <w:rPr>
          <w:rtl/>
        </w:rPr>
        <w:t>/</w:t>
      </w:r>
      <w:r w:rsidR="00D27669">
        <w:rPr>
          <w:rtl/>
        </w:rPr>
        <w:t>الآیة</w:t>
      </w:r>
      <w:r w:rsidR="004A6812">
        <w:rPr>
          <w:rtl/>
        </w:rPr>
        <w:t xml:space="preserve"> </w:t>
      </w:r>
      <w:r w:rsidR="00275436">
        <w:rPr>
          <w:rtl/>
        </w:rPr>
        <w:t>20</w:t>
      </w:r>
      <w:r w:rsidR="004A6812">
        <w:rPr>
          <w:rtl/>
        </w:rPr>
        <w:t>.</w:t>
      </w:r>
    </w:p>
    <w:p w:rsidR="00275436" w:rsidRDefault="00CE68B8" w:rsidP="0099129E">
      <w:pPr>
        <w:pStyle w:val="libFootnote0"/>
        <w:rPr>
          <w:rtl/>
        </w:rPr>
      </w:pPr>
      <w:r>
        <w:rPr>
          <w:rtl/>
        </w:rPr>
        <w:t>(3)</w:t>
      </w:r>
      <w:r w:rsidR="004A6812">
        <w:rPr>
          <w:rtl/>
        </w:rPr>
        <w:t xml:space="preserve"> </w:t>
      </w:r>
      <w:r w:rsidR="00910408">
        <w:rPr>
          <w:rtl/>
        </w:rPr>
        <w:t>سورة</w:t>
      </w:r>
      <w:r w:rsidR="004A6812">
        <w:rPr>
          <w:rtl/>
        </w:rPr>
        <w:t xml:space="preserve"> الأحزاب/</w:t>
      </w:r>
      <w:r w:rsidR="00D27669">
        <w:rPr>
          <w:rtl/>
        </w:rPr>
        <w:t>الآیة</w:t>
      </w:r>
      <w:r w:rsidR="004A6812">
        <w:rPr>
          <w:rtl/>
        </w:rPr>
        <w:t xml:space="preserve"> 56.</w:t>
      </w:r>
    </w:p>
    <w:p w:rsidR="0099129E" w:rsidRDefault="0099129E" w:rsidP="0099129E">
      <w:pPr>
        <w:pStyle w:val="libFootnote0"/>
        <w:rPr>
          <w:rtl/>
        </w:rPr>
      </w:pPr>
      <w:r>
        <w:rPr>
          <w:rFonts w:hint="cs"/>
          <w:rtl/>
        </w:rPr>
        <w:t>(4) ق:كتاب الصلاة/47/354،ج:85/96.</w:t>
      </w:r>
    </w:p>
    <w:p w:rsidR="0099129E" w:rsidRDefault="0099129E" w:rsidP="0099129E">
      <w:pPr>
        <w:pStyle w:val="libFootnote0"/>
        <w:rPr>
          <w:rtl/>
        </w:rPr>
      </w:pPr>
      <w:r>
        <w:rPr>
          <w:rFonts w:hint="cs"/>
          <w:rtl/>
        </w:rPr>
        <w:t>(5) ق:كتاب الصلاة/48/356،ج:85/108.</w:t>
      </w:r>
    </w:p>
    <w:p w:rsidR="00D53B25" w:rsidRDefault="00D53B25" w:rsidP="00D53B25">
      <w:pPr>
        <w:pStyle w:val="libNormal"/>
        <w:rPr>
          <w:rtl/>
        </w:rPr>
      </w:pPr>
      <w:r>
        <w:rPr>
          <w:rFonts w:hint="eastAsia"/>
          <w:rtl/>
        </w:rPr>
        <w:br w:type="page"/>
      </w:r>
    </w:p>
    <w:p w:rsidR="00275436" w:rsidRDefault="004A6812" w:rsidP="0099129E">
      <w:pPr>
        <w:pStyle w:val="libNormal0"/>
        <w:rPr>
          <w:rtl/>
        </w:rPr>
      </w:pPr>
      <w:r>
        <w:rPr>
          <w:rFonts w:hint="eastAsia"/>
          <w:rtl/>
        </w:rPr>
        <w:lastRenderedPageBreak/>
        <w:t>ال</w:t>
      </w:r>
      <w:r w:rsidR="00910408">
        <w:rPr>
          <w:rFonts w:hint="eastAsia"/>
          <w:rtl/>
        </w:rPr>
        <w:t>صلاة</w:t>
      </w:r>
      <w:r>
        <w:rPr>
          <w:rtl/>
        </w:rPr>
        <w:t xml:space="preserve"> ع</w:t>
      </w:r>
      <w:r w:rsidR="00D27669">
        <w:rPr>
          <w:rtl/>
        </w:rPr>
        <w:t>ل</w:t>
      </w:r>
      <w:r w:rsidR="0099129E">
        <w:rPr>
          <w:rFonts w:hint="cs"/>
          <w:rtl/>
        </w:rPr>
        <w:t>ى</w:t>
      </w:r>
      <w:r>
        <w:rPr>
          <w:rtl/>
        </w:rPr>
        <w:t xml:space="preserve"> محمّد و آل محمّد </w:t>
      </w:r>
      <w:r w:rsidR="00275436">
        <w:rPr>
          <w:rtl/>
        </w:rPr>
        <w:t>في</w:t>
      </w:r>
      <w:r>
        <w:rPr>
          <w:rFonts w:hint="eastAsia"/>
          <w:rtl/>
        </w:rPr>
        <w:t>ما</w:t>
      </w:r>
      <w:r>
        <w:rPr>
          <w:rtl/>
        </w:rPr>
        <w:t xml:space="preserve"> </w:t>
      </w:r>
      <w:r w:rsidR="00FF55C9">
        <w:rPr>
          <w:rtl/>
        </w:rPr>
        <w:t>بي</w:t>
      </w:r>
      <w:r>
        <w:rPr>
          <w:rFonts w:hint="eastAsia"/>
          <w:rtl/>
        </w:rPr>
        <w:t>ن</w:t>
      </w:r>
      <w:r>
        <w:rPr>
          <w:rtl/>
        </w:rPr>
        <w:t xml:space="preserve"> الظهر و العصر تعدل سبع</w:t>
      </w:r>
      <w:r>
        <w:rPr>
          <w:rFonts w:hint="cs"/>
          <w:rtl/>
        </w:rPr>
        <w:t>ی</w:t>
      </w:r>
      <w:r>
        <w:rPr>
          <w:rFonts w:hint="eastAsia"/>
          <w:rtl/>
        </w:rPr>
        <w:t>ن</w:t>
      </w:r>
      <w:r>
        <w:rPr>
          <w:rtl/>
        </w:rPr>
        <w:t xml:space="preserve"> </w:t>
      </w:r>
      <w:r w:rsidR="00986804">
        <w:rPr>
          <w:rtl/>
        </w:rPr>
        <w:t>رکعة</w:t>
      </w:r>
      <w:r>
        <w:rPr>
          <w:rtl/>
        </w:rPr>
        <w:t xml:space="preserve"> </w:t>
      </w:r>
      <w:r w:rsidRPr="00CE68B8">
        <w:rPr>
          <w:rStyle w:val="libFootnotenumChar"/>
          <w:rtl/>
        </w:rPr>
        <w:t>(1)</w:t>
      </w:r>
      <w:r>
        <w:rPr>
          <w:rtl/>
        </w:rPr>
        <w:t>.</w:t>
      </w:r>
    </w:p>
    <w:p w:rsidR="00275436" w:rsidRDefault="004A6812" w:rsidP="0099129E">
      <w:pPr>
        <w:pStyle w:val="libNormal"/>
        <w:rPr>
          <w:rtl/>
        </w:rPr>
      </w:pPr>
      <w:r>
        <w:rPr>
          <w:rFonts w:hint="eastAsia"/>
          <w:rtl/>
        </w:rPr>
        <w:t>عن</w:t>
      </w:r>
      <w:r>
        <w:rPr>
          <w:rtl/>
        </w:rPr>
        <w:t xml:space="preserve"> الصادق </w:t>
      </w:r>
      <w:r w:rsidR="00D27669" w:rsidRPr="00D27669">
        <w:rPr>
          <w:rStyle w:val="libAlaemChar"/>
          <w:rtl/>
        </w:rPr>
        <w:t>عليه‌السلام</w:t>
      </w:r>
      <w:r>
        <w:rPr>
          <w:rtl/>
        </w:rPr>
        <w:t xml:space="preserve">: من قال بعد </w:t>
      </w:r>
      <w:r w:rsidR="00910408">
        <w:rPr>
          <w:rtl/>
        </w:rPr>
        <w:t>صلاة</w:t>
      </w:r>
      <w:r>
        <w:rPr>
          <w:rtl/>
        </w:rPr>
        <w:t xml:space="preserve"> الفجر و بعد </w:t>
      </w:r>
      <w:r w:rsidR="00910408">
        <w:rPr>
          <w:rtl/>
        </w:rPr>
        <w:t>صلاة</w:t>
      </w:r>
      <w:r>
        <w:rPr>
          <w:rtl/>
        </w:rPr>
        <w:t xml:space="preserve"> الظهر:(اللّهم صلّ ع</w:t>
      </w:r>
      <w:r w:rsidR="00D27669">
        <w:rPr>
          <w:rtl/>
        </w:rPr>
        <w:t>ل</w:t>
      </w:r>
      <w:r w:rsidR="0099129E">
        <w:rPr>
          <w:rFonts w:hint="cs"/>
          <w:rtl/>
        </w:rPr>
        <w:t>ى</w:t>
      </w:r>
      <w:r>
        <w:rPr>
          <w:rtl/>
        </w:rPr>
        <w:t xml:space="preserve"> محمّد و آل محمّد و عجّل فرجهم)لم </w:t>
      </w:r>
      <w:r>
        <w:rPr>
          <w:rFonts w:hint="cs"/>
          <w:rtl/>
        </w:rPr>
        <w:t>ی</w:t>
      </w:r>
      <w:r>
        <w:rPr>
          <w:rFonts w:hint="eastAsia"/>
          <w:rtl/>
        </w:rPr>
        <w:t>مت</w:t>
      </w:r>
      <w:r>
        <w:rPr>
          <w:rtl/>
        </w:rPr>
        <w:t xml:space="preserve"> حتّ</w:t>
      </w:r>
      <w:r>
        <w:rPr>
          <w:rFonts w:hint="cs"/>
          <w:rtl/>
        </w:rPr>
        <w:t>ی</w:t>
      </w:r>
      <w:r>
        <w:rPr>
          <w:rtl/>
        </w:rPr>
        <w:t xml:space="preserve"> </w:t>
      </w:r>
      <w:r>
        <w:rPr>
          <w:rFonts w:hint="cs"/>
          <w:rtl/>
        </w:rPr>
        <w:t>ی</w:t>
      </w:r>
      <w:r>
        <w:rPr>
          <w:rFonts w:hint="eastAsia"/>
          <w:rtl/>
        </w:rPr>
        <w:t>درک</w:t>
      </w:r>
      <w:r>
        <w:rPr>
          <w:rtl/>
        </w:rPr>
        <w:t xml:space="preserve"> القائم من آل محمّد </w:t>
      </w:r>
      <w:r w:rsidR="00D27669" w:rsidRPr="00D27669">
        <w:rPr>
          <w:rStyle w:val="libAlaemChar"/>
          <w:rtl/>
        </w:rPr>
        <w:t>عليهم‌السلام</w:t>
      </w:r>
      <w:r>
        <w:rPr>
          <w:rtl/>
        </w:rPr>
        <w:t xml:space="preserve"> </w:t>
      </w:r>
      <w:r w:rsidRPr="00CE68B8">
        <w:rPr>
          <w:rStyle w:val="libFootnotenumChar"/>
          <w:rtl/>
        </w:rPr>
        <w:t>(2)</w:t>
      </w:r>
      <w:r>
        <w:rPr>
          <w:rtl/>
        </w:rPr>
        <w:t>.</w:t>
      </w:r>
    </w:p>
    <w:p w:rsidR="00275436" w:rsidRDefault="00D5778D" w:rsidP="0099129E">
      <w:pPr>
        <w:pStyle w:val="libNormal"/>
        <w:rPr>
          <w:rtl/>
        </w:rPr>
      </w:pPr>
      <w:r w:rsidRPr="00D5778D">
        <w:rPr>
          <w:rStyle w:val="libBold1Char"/>
          <w:rFonts w:hint="eastAsia"/>
          <w:rtl/>
        </w:rPr>
        <w:t>المحاسن</w:t>
      </w:r>
      <w:r w:rsidR="004A6812">
        <w:rPr>
          <w:rtl/>
        </w:rPr>
        <w:t xml:space="preserve">:عن حماد بن عثمان انّه سأل أبا عبد اللّه </w:t>
      </w:r>
      <w:r w:rsidR="00D27669" w:rsidRPr="00D27669">
        <w:rPr>
          <w:rStyle w:val="libAlaemChar"/>
          <w:rtl/>
        </w:rPr>
        <w:t>عليه‌السلام</w:t>
      </w:r>
      <w:r w:rsidR="004A6812">
        <w:rPr>
          <w:rtl/>
        </w:rPr>
        <w:t xml:space="preserve"> قال: أخبرنا عن أفضل الأعمال فقال:ال</w:t>
      </w:r>
      <w:r w:rsidR="00910408">
        <w:rPr>
          <w:rtl/>
        </w:rPr>
        <w:t>صلاة</w:t>
      </w:r>
      <w:r w:rsidR="004A6812">
        <w:rPr>
          <w:rtl/>
        </w:rPr>
        <w:t xml:space="preserve"> ع</w:t>
      </w:r>
      <w:r w:rsidR="00D27669">
        <w:rPr>
          <w:rtl/>
        </w:rPr>
        <w:t>ل</w:t>
      </w:r>
      <w:r w:rsidR="0099129E">
        <w:rPr>
          <w:rFonts w:hint="cs"/>
          <w:rtl/>
        </w:rPr>
        <w:t>ى</w:t>
      </w:r>
      <w:r w:rsidR="004A6812">
        <w:rPr>
          <w:rtl/>
        </w:rPr>
        <w:t xml:space="preserve"> محمّد و آل محمّد </w:t>
      </w:r>
      <w:r w:rsidR="00B10A59">
        <w:rPr>
          <w:rtl/>
        </w:rPr>
        <w:t>مائة</w:t>
      </w:r>
      <w:r w:rsidR="004A6812">
        <w:rPr>
          <w:rtl/>
        </w:rPr>
        <w:t xml:space="preserve"> </w:t>
      </w:r>
      <w:r w:rsidR="007E0DFF">
        <w:rPr>
          <w:rtl/>
        </w:rPr>
        <w:t>مرّة</w:t>
      </w:r>
      <w:r w:rsidR="004A6812">
        <w:rPr>
          <w:rtl/>
        </w:rPr>
        <w:t xml:space="preserve"> بعد العصر،و ما زدت فهو أفضل </w:t>
      </w:r>
      <w:r w:rsidR="004A6812" w:rsidRPr="00CE68B8">
        <w:rPr>
          <w:rStyle w:val="libFootnotenumChar"/>
          <w:rtl/>
        </w:rPr>
        <w:t>(3)</w:t>
      </w:r>
      <w:r w:rsidR="004A6812">
        <w:rPr>
          <w:rtl/>
        </w:rPr>
        <w:t>.</w:t>
      </w:r>
    </w:p>
    <w:p w:rsidR="00275436" w:rsidRDefault="004A6812" w:rsidP="0099129E">
      <w:pPr>
        <w:pStyle w:val="libCenterBold1"/>
        <w:rPr>
          <w:rtl/>
        </w:rPr>
      </w:pPr>
      <w:r>
        <w:rPr>
          <w:rFonts w:hint="eastAsia"/>
          <w:rtl/>
        </w:rPr>
        <w:t>فضل</w:t>
      </w:r>
      <w:r>
        <w:rPr>
          <w:rtl/>
        </w:rPr>
        <w:t xml:space="preserve"> ال</w:t>
      </w:r>
      <w:r w:rsidR="00910408">
        <w:rPr>
          <w:rtl/>
        </w:rPr>
        <w:t>صلاة</w:t>
      </w:r>
      <w:r>
        <w:rPr>
          <w:rtl/>
        </w:rPr>
        <w:t xml:space="preserve"> ع</w:t>
      </w:r>
      <w:r w:rsidR="00D27669">
        <w:rPr>
          <w:rtl/>
        </w:rPr>
        <w:t>ل</w:t>
      </w:r>
      <w:r w:rsidR="0099129E">
        <w:rPr>
          <w:rFonts w:hint="cs"/>
          <w:rtl/>
        </w:rPr>
        <w:t>ى</w:t>
      </w:r>
      <w:r>
        <w:rPr>
          <w:rtl/>
        </w:rPr>
        <w:t xml:space="preserve"> ال</w:t>
      </w:r>
      <w:r w:rsidR="00D27669">
        <w:rPr>
          <w:rtl/>
        </w:rPr>
        <w:t>نبيّ</w:t>
      </w:r>
      <w:r>
        <w:rPr>
          <w:rtl/>
        </w:rPr>
        <w:t xml:space="preserve"> و آله صلوات اللّه ع</w:t>
      </w:r>
      <w:r w:rsidR="00D27669">
        <w:rPr>
          <w:rtl/>
        </w:rPr>
        <w:t>لي</w:t>
      </w:r>
      <w:r>
        <w:rPr>
          <w:rFonts w:hint="eastAsia"/>
          <w:rtl/>
        </w:rPr>
        <w:t>هم</w:t>
      </w:r>
    </w:p>
    <w:p w:rsidR="00275436" w:rsidRDefault="004A6812" w:rsidP="0099129E">
      <w:pPr>
        <w:pStyle w:val="libNormal"/>
        <w:rPr>
          <w:rtl/>
        </w:rPr>
      </w:pPr>
      <w:r>
        <w:rPr>
          <w:rFonts w:hint="eastAsia"/>
          <w:rtl/>
        </w:rPr>
        <w:t>الروا</w:t>
      </w:r>
      <w:r>
        <w:rPr>
          <w:rFonts w:hint="cs"/>
          <w:rtl/>
        </w:rPr>
        <w:t>ی</w:t>
      </w:r>
      <w:r>
        <w:rPr>
          <w:rFonts w:hint="eastAsia"/>
          <w:rtl/>
        </w:rPr>
        <w:t>ات</w:t>
      </w:r>
      <w:r>
        <w:rPr>
          <w:rtl/>
        </w:rPr>
        <w:t xml:space="preserve"> </w:t>
      </w:r>
      <w:r w:rsidR="00275436">
        <w:rPr>
          <w:rtl/>
        </w:rPr>
        <w:t>في</w:t>
      </w:r>
      <w:r>
        <w:rPr>
          <w:rtl/>
        </w:rPr>
        <w:t xml:space="preserve"> فضل ال</w:t>
      </w:r>
      <w:r w:rsidR="00910408">
        <w:rPr>
          <w:rtl/>
        </w:rPr>
        <w:t>صلاة</w:t>
      </w:r>
      <w:r>
        <w:rPr>
          <w:rtl/>
        </w:rPr>
        <w:t xml:space="preserve"> ع</w:t>
      </w:r>
      <w:r w:rsidR="00D27669">
        <w:rPr>
          <w:rtl/>
        </w:rPr>
        <w:t>ل</w:t>
      </w:r>
      <w:r w:rsidR="0099129E">
        <w:rPr>
          <w:rFonts w:hint="cs"/>
          <w:rtl/>
        </w:rPr>
        <w:t>ى</w:t>
      </w:r>
      <w:r>
        <w:rPr>
          <w:rtl/>
        </w:rPr>
        <w:t xml:space="preserve"> محمّد و آله </w:t>
      </w:r>
      <w:r w:rsidR="00275436">
        <w:rPr>
          <w:rtl/>
        </w:rPr>
        <w:t>في</w:t>
      </w:r>
      <w:r>
        <w:rPr>
          <w:rtl/>
        </w:rPr>
        <w:t xml:space="preserve"> </w:t>
      </w:r>
      <w:r>
        <w:rPr>
          <w:rFonts w:hint="cs"/>
          <w:rtl/>
        </w:rPr>
        <w:t>ی</w:t>
      </w:r>
      <w:r>
        <w:rPr>
          <w:rFonts w:hint="eastAsia"/>
          <w:rtl/>
        </w:rPr>
        <w:t>وم</w:t>
      </w:r>
      <w:r>
        <w:rPr>
          <w:rtl/>
        </w:rPr>
        <w:t xml:space="preserve"> ال</w:t>
      </w:r>
      <w:r w:rsidR="00B10A59">
        <w:rPr>
          <w:rtl/>
        </w:rPr>
        <w:t>جمعة</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الصلوات</w:t>
      </w:r>
      <w:r>
        <w:rPr>
          <w:rtl/>
        </w:rPr>
        <w:t xml:space="preserve"> الک</w:t>
      </w:r>
      <w:r w:rsidR="00FF55C9">
        <w:rPr>
          <w:rtl/>
        </w:rPr>
        <w:t>بي</w:t>
      </w:r>
      <w:r>
        <w:rPr>
          <w:rFonts w:hint="eastAsia"/>
          <w:rtl/>
        </w:rPr>
        <w:t>ر</w:t>
      </w:r>
      <w:r>
        <w:rPr>
          <w:rtl/>
        </w:rPr>
        <w:t xml:space="preserve">: اللّهم انّ محمّدا </w:t>
      </w:r>
      <w:r w:rsidR="00D27669" w:rsidRPr="00D27669">
        <w:rPr>
          <w:rStyle w:val="libAlaemChar"/>
          <w:rtl/>
        </w:rPr>
        <w:t>صلى‌الله‌عليه‌وآله‌وسلم</w:t>
      </w:r>
      <w:r>
        <w:rPr>
          <w:rtl/>
        </w:rPr>
        <w:t xml:space="preserve"> کما وصفته </w:t>
      </w:r>
      <w:r w:rsidRPr="00CE68B8">
        <w:rPr>
          <w:rStyle w:val="libFootnotenumChar"/>
          <w:rtl/>
        </w:rPr>
        <w:t>(5)</w:t>
      </w:r>
      <w:r>
        <w:rPr>
          <w:rtl/>
        </w:rPr>
        <w:t>.</w:t>
      </w:r>
    </w:p>
    <w:p w:rsidR="00275436" w:rsidRDefault="004A6812" w:rsidP="0099129E">
      <w:pPr>
        <w:pStyle w:val="libNormal"/>
        <w:rPr>
          <w:rtl/>
        </w:rPr>
      </w:pPr>
      <w:r>
        <w:rPr>
          <w:rFonts w:hint="eastAsia"/>
          <w:rtl/>
        </w:rPr>
        <w:t>باب</w:t>
      </w:r>
      <w:r>
        <w:rPr>
          <w:rtl/>
        </w:rPr>
        <w:t xml:space="preserve"> فضل ال</w:t>
      </w:r>
      <w:r w:rsidR="00910408">
        <w:rPr>
          <w:rtl/>
        </w:rPr>
        <w:t>صلاة</w:t>
      </w:r>
      <w:r>
        <w:rPr>
          <w:rtl/>
        </w:rPr>
        <w:t xml:space="preserve"> ع</w:t>
      </w:r>
      <w:r w:rsidR="00D27669">
        <w:rPr>
          <w:rtl/>
        </w:rPr>
        <w:t>ل</w:t>
      </w:r>
      <w:r w:rsidR="0099129E">
        <w:rPr>
          <w:rFonts w:hint="cs"/>
          <w:rtl/>
        </w:rPr>
        <w:t>ى</w:t>
      </w:r>
      <w:r>
        <w:rPr>
          <w:rtl/>
        </w:rPr>
        <w:t xml:space="preserve"> ال</w:t>
      </w:r>
      <w:r w:rsidR="00D27669">
        <w:rPr>
          <w:rtl/>
        </w:rPr>
        <w:t>نبيّ</w:t>
      </w:r>
      <w:r>
        <w:rPr>
          <w:rtl/>
        </w:rPr>
        <w:t xml:space="preserve"> و آله(صلوات اللّه ع</w:t>
      </w:r>
      <w:r w:rsidR="00D27669">
        <w:rPr>
          <w:rtl/>
        </w:rPr>
        <w:t>لي</w:t>
      </w:r>
      <w:r>
        <w:rPr>
          <w:rFonts w:hint="eastAsia"/>
          <w:rtl/>
        </w:rPr>
        <w:t>هم</w:t>
      </w:r>
      <w:r>
        <w:rPr>
          <w:rtl/>
        </w:rPr>
        <w:t xml:space="preserve"> أج</w:t>
      </w:r>
      <w:r w:rsidR="00AE0C8D">
        <w:rPr>
          <w:rtl/>
        </w:rPr>
        <w:t>معي</w:t>
      </w:r>
      <w:r>
        <w:rPr>
          <w:rFonts w:hint="eastAsia"/>
          <w:rtl/>
        </w:rPr>
        <w:t>ن</w:t>
      </w:r>
      <w:r>
        <w:rPr>
          <w:rtl/>
        </w:rPr>
        <w:t>)و اللّعن ع</w:t>
      </w:r>
      <w:r w:rsidR="00D27669">
        <w:rPr>
          <w:rtl/>
        </w:rPr>
        <w:t>ل</w:t>
      </w:r>
      <w:r w:rsidR="0099129E">
        <w:rPr>
          <w:rFonts w:hint="cs"/>
          <w:rtl/>
        </w:rPr>
        <w:t>ى</w:t>
      </w:r>
      <w:r>
        <w:rPr>
          <w:rtl/>
        </w:rPr>
        <w:t xml:space="preserve"> أعدائهم </w:t>
      </w:r>
      <w:r w:rsidRPr="00CE68B8">
        <w:rPr>
          <w:rStyle w:val="libFootnotenumChar"/>
          <w:rtl/>
        </w:rPr>
        <w:t>(6)</w:t>
      </w:r>
      <w:r>
        <w:rPr>
          <w:rtl/>
        </w:rPr>
        <w:t>.</w:t>
      </w:r>
    </w:p>
    <w:p w:rsidR="00275436" w:rsidRDefault="00785E3E" w:rsidP="0099129E">
      <w:pPr>
        <w:pStyle w:val="libNormal"/>
        <w:rPr>
          <w:rtl/>
        </w:rPr>
      </w:pPr>
      <w:r w:rsidRPr="00785E3E">
        <w:rPr>
          <w:rStyle w:val="libBold1Char"/>
          <w:rFonts w:hint="eastAsia"/>
          <w:rtl/>
        </w:rPr>
        <w:t>عیون أخبار الرضا</w:t>
      </w:r>
      <w:r w:rsidR="004A6812">
        <w:rPr>
          <w:rtl/>
        </w:rPr>
        <w:t xml:space="preserve"> </w:t>
      </w:r>
      <w:r w:rsidR="00D27669" w:rsidRPr="00D27669">
        <w:rPr>
          <w:rStyle w:val="libAlaemChar"/>
          <w:rtl/>
        </w:rPr>
        <w:t>عليه‌السلام</w:t>
      </w:r>
      <w:r w:rsidR="004A6812">
        <w:rPr>
          <w:rtl/>
        </w:rPr>
        <w:t xml:space="preserve">:قال الرضا </w:t>
      </w:r>
      <w:r w:rsidR="00D27669" w:rsidRPr="00D27669">
        <w:rPr>
          <w:rStyle w:val="libAlaemChar"/>
          <w:rtl/>
        </w:rPr>
        <w:t>عليه‌السلام</w:t>
      </w:r>
      <w:r w:rsidR="004A6812">
        <w:rPr>
          <w:rtl/>
        </w:rPr>
        <w:t xml:space="preserve">: من لم </w:t>
      </w:r>
      <w:r w:rsidR="004A6812">
        <w:rPr>
          <w:rFonts w:hint="cs"/>
          <w:rtl/>
        </w:rPr>
        <w:t>ی</w:t>
      </w:r>
      <w:r w:rsidR="004A6812">
        <w:rPr>
          <w:rFonts w:hint="eastAsia"/>
          <w:rtl/>
        </w:rPr>
        <w:t>قدر</w:t>
      </w:r>
      <w:r w:rsidR="004A6812">
        <w:rPr>
          <w:rtl/>
        </w:rPr>
        <w:t xml:space="preserve"> ع</w:t>
      </w:r>
      <w:r w:rsidR="00D27669">
        <w:rPr>
          <w:rtl/>
        </w:rPr>
        <w:t>ل</w:t>
      </w:r>
      <w:r w:rsidR="0099129E">
        <w:rPr>
          <w:rFonts w:hint="cs"/>
          <w:rtl/>
        </w:rPr>
        <w:t>ى</w:t>
      </w:r>
      <w:r w:rsidR="004A6812">
        <w:rPr>
          <w:rtl/>
        </w:rPr>
        <w:t xml:space="preserve"> ما </w:t>
      </w:r>
      <w:r w:rsidR="004A6812">
        <w:rPr>
          <w:rFonts w:hint="cs"/>
          <w:rtl/>
        </w:rPr>
        <w:t>ی</w:t>
      </w:r>
      <w:r w:rsidR="004A6812">
        <w:rPr>
          <w:rFonts w:hint="eastAsia"/>
          <w:rtl/>
        </w:rPr>
        <w:t>کفّر</w:t>
      </w:r>
      <w:r w:rsidR="004A6812">
        <w:rPr>
          <w:rtl/>
        </w:rPr>
        <w:t xml:space="preserve"> به ذنوبه ف</w:t>
      </w:r>
      <w:r w:rsidR="00D27669">
        <w:rPr>
          <w:rtl/>
        </w:rPr>
        <w:t>لي</w:t>
      </w:r>
      <w:r w:rsidR="004A6812">
        <w:rPr>
          <w:rFonts w:hint="eastAsia"/>
          <w:rtl/>
        </w:rPr>
        <w:t>کثر</w:t>
      </w:r>
      <w:r w:rsidR="004A6812">
        <w:rPr>
          <w:rtl/>
        </w:rPr>
        <w:t xml:space="preserve"> من ال</w:t>
      </w:r>
      <w:r w:rsidR="00910408">
        <w:rPr>
          <w:rtl/>
        </w:rPr>
        <w:t>صلاة</w:t>
      </w:r>
      <w:r w:rsidR="004A6812">
        <w:rPr>
          <w:rtl/>
        </w:rPr>
        <w:t xml:space="preserve"> ع</w:t>
      </w:r>
      <w:r w:rsidR="00D27669">
        <w:rPr>
          <w:rtl/>
        </w:rPr>
        <w:t>ل</w:t>
      </w:r>
      <w:r w:rsidR="0099129E">
        <w:rPr>
          <w:rFonts w:hint="cs"/>
          <w:rtl/>
        </w:rPr>
        <w:t>ى</w:t>
      </w:r>
      <w:r w:rsidR="004A6812">
        <w:rPr>
          <w:rtl/>
        </w:rPr>
        <w:t xml:space="preserve"> محمّد و آله فانّها تهدم الذنوب هدما.</w:t>
      </w:r>
    </w:p>
    <w:p w:rsidR="00275436" w:rsidRDefault="00B84FC2" w:rsidP="0099129E">
      <w:pPr>
        <w:pStyle w:val="libNormal"/>
        <w:rPr>
          <w:rtl/>
        </w:rPr>
      </w:pPr>
      <w:r w:rsidRPr="00B84FC2">
        <w:rPr>
          <w:rStyle w:val="libBold1Char"/>
          <w:rFonts w:hint="eastAsia"/>
          <w:rtl/>
        </w:rPr>
        <w:t>قرب الإسناد</w:t>
      </w:r>
      <w:r w:rsidR="004A6812">
        <w:rPr>
          <w:rtl/>
        </w:rPr>
        <w:t xml:space="preserve">:عن أحدهما </w:t>
      </w:r>
      <w:r w:rsidR="00B365CC" w:rsidRPr="00B365CC">
        <w:rPr>
          <w:rStyle w:val="libAlaemChar"/>
          <w:rtl/>
        </w:rPr>
        <w:t>عليهما‌السلام</w:t>
      </w:r>
      <w:r w:rsidR="004A6812">
        <w:rPr>
          <w:rtl/>
        </w:rPr>
        <w:t xml:space="preserve"> قال: أثقل ما </w:t>
      </w:r>
      <w:r w:rsidR="004A6812">
        <w:rPr>
          <w:rFonts w:hint="cs"/>
          <w:rtl/>
        </w:rPr>
        <w:t>ی</w:t>
      </w:r>
      <w:r w:rsidR="004A6812">
        <w:rPr>
          <w:rFonts w:hint="eastAsia"/>
          <w:rtl/>
        </w:rPr>
        <w:t>وضع</w:t>
      </w:r>
      <w:r w:rsidR="004A6812">
        <w:rPr>
          <w:rtl/>
        </w:rPr>
        <w:t xml:space="preserve"> </w:t>
      </w:r>
      <w:r w:rsidR="00275436">
        <w:rPr>
          <w:rtl/>
        </w:rPr>
        <w:t>في</w:t>
      </w:r>
      <w:r w:rsidR="004A6812">
        <w:rPr>
          <w:rtl/>
        </w:rPr>
        <w:t xml:space="preserve"> الم</w:t>
      </w:r>
      <w:r w:rsidR="004A6812">
        <w:rPr>
          <w:rFonts w:hint="cs"/>
          <w:rtl/>
        </w:rPr>
        <w:t>ی</w:t>
      </w:r>
      <w:r w:rsidR="004A6812">
        <w:rPr>
          <w:rFonts w:hint="eastAsia"/>
          <w:rtl/>
        </w:rPr>
        <w:t>زان</w:t>
      </w:r>
      <w:r w:rsidR="004A6812">
        <w:rPr>
          <w:rtl/>
        </w:rPr>
        <w:t xml:space="preserve"> </w:t>
      </w:r>
      <w:r w:rsidR="004A6812">
        <w:rPr>
          <w:rFonts w:hint="cs"/>
          <w:rtl/>
        </w:rPr>
        <w:t>ی</w:t>
      </w:r>
      <w:r w:rsidR="004A6812">
        <w:rPr>
          <w:rFonts w:hint="eastAsia"/>
          <w:rtl/>
        </w:rPr>
        <w:t>وم</w:t>
      </w:r>
      <w:r w:rsidR="004A6812">
        <w:rPr>
          <w:rtl/>
        </w:rPr>
        <w:t xml:space="preserve"> ا</w:t>
      </w:r>
      <w:r w:rsidR="00AE0C8D">
        <w:rPr>
          <w:rtl/>
        </w:rPr>
        <w:t>لقي</w:t>
      </w:r>
      <w:r w:rsidR="00910408">
        <w:rPr>
          <w:rFonts w:hint="eastAsia"/>
          <w:rtl/>
        </w:rPr>
        <w:t>أمة</w:t>
      </w:r>
      <w:r w:rsidR="004A6812">
        <w:rPr>
          <w:rtl/>
        </w:rPr>
        <w:t xml:space="preserve"> ال</w:t>
      </w:r>
      <w:r w:rsidR="00910408">
        <w:rPr>
          <w:rtl/>
        </w:rPr>
        <w:t>صلاة</w:t>
      </w:r>
      <w:r w:rsidR="004A6812">
        <w:rPr>
          <w:rtl/>
        </w:rPr>
        <w:t xml:space="preserve"> ع</w:t>
      </w:r>
      <w:r w:rsidR="00D27669">
        <w:rPr>
          <w:rtl/>
        </w:rPr>
        <w:t>ل</w:t>
      </w:r>
      <w:r w:rsidR="0099129E">
        <w:rPr>
          <w:rFonts w:hint="cs"/>
          <w:rtl/>
        </w:rPr>
        <w:t>ى</w:t>
      </w:r>
      <w:r w:rsidR="004A6812">
        <w:rPr>
          <w:rtl/>
        </w:rPr>
        <w:t xml:space="preserve"> محمّد و ع</w:t>
      </w:r>
      <w:r w:rsidR="00D27669">
        <w:rPr>
          <w:rtl/>
        </w:rPr>
        <w:t>ل</w:t>
      </w:r>
      <w:r w:rsidR="0099129E">
        <w:rPr>
          <w:rFonts w:hint="cs"/>
          <w:rtl/>
        </w:rPr>
        <w:t>ى</w:t>
      </w:r>
      <w:r w:rsidR="004A6812">
        <w:rPr>
          <w:rtl/>
        </w:rPr>
        <w:t xml:space="preserve"> أهل </w:t>
      </w:r>
      <w:r w:rsidR="00FF55C9">
        <w:rPr>
          <w:rtl/>
        </w:rPr>
        <w:t>بي</w:t>
      </w:r>
      <w:r w:rsidR="004A6812">
        <w:rPr>
          <w:rFonts w:hint="eastAsia"/>
          <w:rtl/>
        </w:rPr>
        <w:t>ته</w:t>
      </w:r>
      <w:r w:rsidR="004A6812">
        <w:rPr>
          <w:rtl/>
        </w:rPr>
        <w:t>.</w:t>
      </w:r>
    </w:p>
    <w:p w:rsidR="00275436" w:rsidRDefault="003322A9" w:rsidP="0099129E">
      <w:pPr>
        <w:pStyle w:val="libNormal"/>
        <w:rPr>
          <w:rtl/>
        </w:rPr>
      </w:pPr>
      <w:r w:rsidRPr="003322A9">
        <w:rPr>
          <w:rStyle w:val="libBold1Char"/>
          <w:rFonts w:hint="eastAsia"/>
          <w:rtl/>
        </w:rPr>
        <w:t>الخصال</w:t>
      </w:r>
      <w:r w:rsidR="004A6812">
        <w:rPr>
          <w:rtl/>
        </w:rPr>
        <w:t xml:space="preserve">:عن الصادق </w:t>
      </w:r>
      <w:r w:rsidR="00D27669" w:rsidRPr="00D27669">
        <w:rPr>
          <w:rStyle w:val="libAlaemChar"/>
          <w:rtl/>
        </w:rPr>
        <w:t>عليه‌السلام</w:t>
      </w:r>
      <w:r w:rsidR="004A6812">
        <w:rPr>
          <w:rtl/>
        </w:rPr>
        <w:t xml:space="preserve"> قال: ما من عمل أفضل </w:t>
      </w:r>
      <w:r w:rsidR="004A6812">
        <w:rPr>
          <w:rFonts w:hint="cs"/>
          <w:rtl/>
        </w:rPr>
        <w:t>ی</w:t>
      </w:r>
      <w:r w:rsidR="004A6812">
        <w:rPr>
          <w:rFonts w:hint="eastAsia"/>
          <w:rtl/>
        </w:rPr>
        <w:t>وم</w:t>
      </w:r>
      <w:r w:rsidR="004A6812">
        <w:rPr>
          <w:rtl/>
        </w:rPr>
        <w:t xml:space="preserve"> ال</w:t>
      </w:r>
      <w:r w:rsidR="00B10A59">
        <w:rPr>
          <w:rtl/>
        </w:rPr>
        <w:t>جمعة</w:t>
      </w:r>
      <w:r w:rsidR="004A6812">
        <w:rPr>
          <w:rtl/>
        </w:rPr>
        <w:t xml:space="preserve"> من ال</w:t>
      </w:r>
      <w:r w:rsidR="00910408">
        <w:rPr>
          <w:rtl/>
        </w:rPr>
        <w:t>صلاة</w:t>
      </w:r>
      <w:r w:rsidR="004A6812">
        <w:rPr>
          <w:rtl/>
        </w:rPr>
        <w:t xml:space="preserve"> ع</w:t>
      </w:r>
      <w:r w:rsidR="00D27669">
        <w:rPr>
          <w:rtl/>
        </w:rPr>
        <w:t>ل</w:t>
      </w:r>
      <w:r w:rsidR="0099129E">
        <w:rPr>
          <w:rFonts w:hint="cs"/>
          <w:rtl/>
        </w:rPr>
        <w:t>ى</w:t>
      </w:r>
      <w:r w:rsidR="004A6812">
        <w:rPr>
          <w:rtl/>
        </w:rPr>
        <w:t xml:space="preserve"> محمّد و آله </w:t>
      </w:r>
      <w:r w:rsidR="004A6812" w:rsidRPr="00CE68B8">
        <w:rPr>
          <w:rStyle w:val="libFootnotenumChar"/>
          <w:rtl/>
        </w:rPr>
        <w:t>(7)</w:t>
      </w:r>
      <w:r w:rsidR="004A6812">
        <w:rPr>
          <w:rtl/>
        </w:rPr>
        <w:t>.</w:t>
      </w:r>
    </w:p>
    <w:p w:rsidR="001746BD" w:rsidRDefault="001746BD" w:rsidP="00CE68B8">
      <w:pPr>
        <w:pStyle w:val="libLine"/>
        <w:rPr>
          <w:rtl/>
        </w:rPr>
      </w:pPr>
      <w:r>
        <w:rPr>
          <w:rFonts w:hint="eastAsia"/>
          <w:rtl/>
        </w:rPr>
        <w:t>___________________</w:t>
      </w:r>
    </w:p>
    <w:p w:rsidR="00275436" w:rsidRDefault="00CE68B8" w:rsidP="0099129E">
      <w:pPr>
        <w:pStyle w:val="libFootnote0"/>
        <w:rPr>
          <w:rtl/>
        </w:rPr>
      </w:pPr>
      <w:r>
        <w:rPr>
          <w:rtl/>
        </w:rPr>
        <w:t>(1)</w:t>
      </w:r>
      <w:r w:rsidR="004A6812">
        <w:rPr>
          <w:rtl/>
        </w:rPr>
        <w:t xml:space="preserve"> </w:t>
      </w:r>
      <w:r w:rsidR="00A935C1">
        <w:rPr>
          <w:rtl/>
        </w:rPr>
        <w:t>ق:کتاب الصلاة/</w:t>
      </w:r>
      <w:r w:rsidR="004A6812">
        <w:rPr>
          <w:rtl/>
        </w:rPr>
        <w:t>4</w:t>
      </w:r>
      <w:r w:rsidR="00275436">
        <w:rPr>
          <w:rtl/>
        </w:rPr>
        <w:t>29</w:t>
      </w:r>
      <w:r w:rsidR="004A6812">
        <w:rPr>
          <w:rtl/>
        </w:rPr>
        <w:t>/6</w:t>
      </w:r>
      <w:r w:rsidR="00275436">
        <w:rPr>
          <w:rtl/>
        </w:rPr>
        <w:t>0</w:t>
      </w:r>
      <w:r w:rsidR="004A6812">
        <w:rPr>
          <w:rtl/>
        </w:rPr>
        <w:t>،ج:</w:t>
      </w:r>
      <w:r w:rsidR="00275436">
        <w:rPr>
          <w:rtl/>
        </w:rPr>
        <w:t>7</w:t>
      </w:r>
      <w:r w:rsidR="004A6812">
        <w:rPr>
          <w:rtl/>
        </w:rPr>
        <w:t>5/</w:t>
      </w:r>
      <w:r w:rsidR="00275436">
        <w:rPr>
          <w:rtl/>
        </w:rPr>
        <w:t>8</w:t>
      </w:r>
      <w:r w:rsidR="004A6812">
        <w:rPr>
          <w:rtl/>
        </w:rPr>
        <w:t>6.</w:t>
      </w:r>
    </w:p>
    <w:p w:rsidR="00275436" w:rsidRDefault="00CE68B8" w:rsidP="0099129E">
      <w:pPr>
        <w:pStyle w:val="libFootnote0"/>
        <w:rPr>
          <w:rtl/>
        </w:rPr>
      </w:pPr>
      <w:r>
        <w:rPr>
          <w:rtl/>
        </w:rPr>
        <w:t>(2)</w:t>
      </w:r>
      <w:r w:rsidR="004A6812">
        <w:rPr>
          <w:rtl/>
        </w:rPr>
        <w:t xml:space="preserve"> </w:t>
      </w:r>
      <w:r w:rsidR="00A935C1">
        <w:rPr>
          <w:rtl/>
        </w:rPr>
        <w:t>ق:کتاب الصلاة/</w:t>
      </w:r>
      <w:r w:rsidR="004A6812">
        <w:rPr>
          <w:rtl/>
        </w:rPr>
        <w:t>44</w:t>
      </w:r>
      <w:r w:rsidR="00275436">
        <w:rPr>
          <w:rtl/>
        </w:rPr>
        <w:t>0</w:t>
      </w:r>
      <w:r w:rsidR="004A6812">
        <w:rPr>
          <w:rtl/>
        </w:rPr>
        <w:t>/6</w:t>
      </w:r>
      <w:r w:rsidR="00275436">
        <w:rPr>
          <w:rtl/>
        </w:rPr>
        <w:t>0</w:t>
      </w:r>
      <w:r w:rsidR="004A6812">
        <w:rPr>
          <w:rtl/>
        </w:rPr>
        <w:t>،ج:</w:t>
      </w:r>
      <w:r w:rsidR="00275436">
        <w:rPr>
          <w:rtl/>
        </w:rPr>
        <w:t>77</w:t>
      </w:r>
      <w:r w:rsidR="004A6812">
        <w:rPr>
          <w:rtl/>
        </w:rPr>
        <w:t>/</w:t>
      </w:r>
      <w:r w:rsidR="00275436">
        <w:rPr>
          <w:rtl/>
        </w:rPr>
        <w:t>8</w:t>
      </w:r>
      <w:r w:rsidR="004A6812">
        <w:rPr>
          <w:rtl/>
        </w:rPr>
        <w:t>6.</w:t>
      </w:r>
    </w:p>
    <w:p w:rsidR="00275436" w:rsidRDefault="00CE68B8" w:rsidP="0099129E">
      <w:pPr>
        <w:pStyle w:val="libFootnote0"/>
        <w:rPr>
          <w:rtl/>
        </w:rPr>
      </w:pPr>
      <w:r>
        <w:rPr>
          <w:rtl/>
        </w:rPr>
        <w:t>(3)</w:t>
      </w:r>
      <w:r w:rsidR="004A6812">
        <w:rPr>
          <w:rtl/>
        </w:rPr>
        <w:t xml:space="preserve"> </w:t>
      </w:r>
      <w:r w:rsidR="00A935C1">
        <w:rPr>
          <w:rtl/>
        </w:rPr>
        <w:t>ق:کتاب الصلاة/</w:t>
      </w:r>
      <w:r w:rsidR="004A6812">
        <w:rPr>
          <w:rtl/>
        </w:rPr>
        <w:t>44</w:t>
      </w:r>
      <w:r w:rsidR="00275436">
        <w:rPr>
          <w:rtl/>
        </w:rPr>
        <w:t>0</w:t>
      </w:r>
      <w:r w:rsidR="004A6812">
        <w:rPr>
          <w:rtl/>
        </w:rPr>
        <w:t>/6</w:t>
      </w:r>
      <w:r w:rsidR="00275436">
        <w:rPr>
          <w:rtl/>
        </w:rPr>
        <w:t>1</w:t>
      </w:r>
      <w:r w:rsidR="004A6812">
        <w:rPr>
          <w:rtl/>
        </w:rPr>
        <w:t>،ج:</w:t>
      </w:r>
      <w:r w:rsidR="00275436">
        <w:rPr>
          <w:rtl/>
        </w:rPr>
        <w:t>78</w:t>
      </w:r>
      <w:r w:rsidR="004A6812">
        <w:rPr>
          <w:rtl/>
        </w:rPr>
        <w:t>/</w:t>
      </w:r>
      <w:r w:rsidR="00275436">
        <w:rPr>
          <w:rtl/>
        </w:rPr>
        <w:t>8</w:t>
      </w:r>
      <w:r w:rsidR="004A6812">
        <w:rPr>
          <w:rtl/>
        </w:rPr>
        <w:t>6.</w:t>
      </w:r>
    </w:p>
    <w:p w:rsidR="00275436" w:rsidRDefault="00CE68B8" w:rsidP="0099129E">
      <w:pPr>
        <w:pStyle w:val="libFootnote0"/>
        <w:rPr>
          <w:rtl/>
        </w:rPr>
      </w:pPr>
      <w:r>
        <w:rPr>
          <w:rtl/>
        </w:rPr>
        <w:t>(4)</w:t>
      </w:r>
      <w:r w:rsidR="004A6812">
        <w:rPr>
          <w:rtl/>
        </w:rPr>
        <w:t xml:space="preserve"> </w:t>
      </w:r>
      <w:r w:rsidR="00A935C1">
        <w:rPr>
          <w:rtl/>
        </w:rPr>
        <w:t>ق:کتاب الصلاة/</w:t>
      </w:r>
      <w:r w:rsidR="00275436">
        <w:rPr>
          <w:rtl/>
        </w:rPr>
        <w:t>7</w:t>
      </w:r>
      <w:r w:rsidR="004A6812">
        <w:rPr>
          <w:rtl/>
        </w:rPr>
        <w:t>6</w:t>
      </w:r>
      <w:r w:rsidR="00275436">
        <w:rPr>
          <w:rtl/>
        </w:rPr>
        <w:t>1</w:t>
      </w:r>
      <w:r w:rsidR="004A6812">
        <w:rPr>
          <w:rtl/>
        </w:rPr>
        <w:t>/</w:t>
      </w:r>
      <w:r w:rsidR="00275436">
        <w:rPr>
          <w:rtl/>
        </w:rPr>
        <w:t>9</w:t>
      </w:r>
      <w:r w:rsidR="0099129E">
        <w:rPr>
          <w:rtl/>
        </w:rPr>
        <w:t>6</w:t>
      </w:r>
      <w:r w:rsidR="004A6812">
        <w:rPr>
          <w:rtl/>
        </w:rPr>
        <w:t>،ج:</w:t>
      </w:r>
      <w:r w:rsidR="00275436">
        <w:rPr>
          <w:rtl/>
        </w:rPr>
        <w:t>3</w:t>
      </w:r>
      <w:r w:rsidR="004A6812">
        <w:rPr>
          <w:rtl/>
        </w:rPr>
        <w:t>6</w:t>
      </w:r>
      <w:r w:rsidR="00275436">
        <w:rPr>
          <w:rtl/>
        </w:rPr>
        <w:t>3</w:t>
      </w:r>
      <w:r w:rsidR="004A6812">
        <w:rPr>
          <w:rtl/>
        </w:rPr>
        <w:t>/</w:t>
      </w:r>
      <w:r w:rsidR="00275436">
        <w:rPr>
          <w:rtl/>
        </w:rPr>
        <w:t>89</w:t>
      </w:r>
      <w:r w:rsidR="004A6812">
        <w:rPr>
          <w:rtl/>
        </w:rPr>
        <w:t xml:space="preserve">. </w:t>
      </w:r>
      <w:r w:rsidR="00A935C1">
        <w:rPr>
          <w:rtl/>
        </w:rPr>
        <w:t>ق:کتاب الصلاة/</w:t>
      </w:r>
      <w:r w:rsidR="00275436">
        <w:rPr>
          <w:rtl/>
        </w:rPr>
        <w:t>791</w:t>
      </w:r>
      <w:r w:rsidR="004A6812">
        <w:rPr>
          <w:rtl/>
        </w:rPr>
        <w:t>/</w:t>
      </w:r>
      <w:r w:rsidR="00275436">
        <w:rPr>
          <w:rtl/>
        </w:rPr>
        <w:t>100</w:t>
      </w:r>
      <w:r w:rsidR="004A6812">
        <w:rPr>
          <w:rtl/>
        </w:rPr>
        <w:t>،ج:</w:t>
      </w:r>
      <w:r w:rsidR="00275436">
        <w:rPr>
          <w:rtl/>
        </w:rPr>
        <w:t>90</w:t>
      </w:r>
      <w:r w:rsidR="004A6812">
        <w:rPr>
          <w:rtl/>
        </w:rPr>
        <w:t>/</w:t>
      </w:r>
      <w:r w:rsidR="00275436">
        <w:rPr>
          <w:rtl/>
        </w:rPr>
        <w:t>90</w:t>
      </w:r>
      <w:r w:rsidR="004A6812">
        <w:rPr>
          <w:rtl/>
        </w:rPr>
        <w:t>.</w:t>
      </w:r>
    </w:p>
    <w:p w:rsidR="00275436" w:rsidRDefault="00CE68B8" w:rsidP="0099129E">
      <w:pPr>
        <w:pStyle w:val="libFootnote0"/>
        <w:rPr>
          <w:rtl/>
        </w:rPr>
      </w:pPr>
      <w:r>
        <w:rPr>
          <w:rtl/>
        </w:rPr>
        <w:t>(5)</w:t>
      </w:r>
      <w:r w:rsidR="004A6812">
        <w:rPr>
          <w:rtl/>
        </w:rPr>
        <w:t xml:space="preserve"> ق:کتاب الدعاء</w:t>
      </w:r>
      <w:r w:rsidR="00275436">
        <w:rPr>
          <w:rtl/>
        </w:rPr>
        <w:t>7</w:t>
      </w:r>
      <w:r w:rsidR="004A6812">
        <w:rPr>
          <w:rtl/>
        </w:rPr>
        <w:t>5/</w:t>
      </w:r>
      <w:r w:rsidR="00275436">
        <w:rPr>
          <w:rtl/>
        </w:rPr>
        <w:t>28</w:t>
      </w:r>
      <w:r w:rsidR="004A6812">
        <w:rPr>
          <w:rtl/>
        </w:rPr>
        <w:t>،ج:4</w:t>
      </w:r>
      <w:r w:rsidR="00275436">
        <w:rPr>
          <w:rtl/>
        </w:rPr>
        <w:t>3</w:t>
      </w:r>
      <w:r w:rsidR="004A6812">
        <w:rPr>
          <w:rtl/>
        </w:rPr>
        <w:t>/</w:t>
      </w:r>
      <w:r w:rsidR="00275436">
        <w:rPr>
          <w:rtl/>
        </w:rPr>
        <w:t>9</w:t>
      </w:r>
      <w:r w:rsidR="004A6812">
        <w:rPr>
          <w:rtl/>
        </w:rPr>
        <w:t>4.</w:t>
      </w:r>
    </w:p>
    <w:p w:rsidR="00275436" w:rsidRDefault="00CE68B8" w:rsidP="0099129E">
      <w:pPr>
        <w:pStyle w:val="libFootnote0"/>
        <w:rPr>
          <w:rtl/>
        </w:rPr>
      </w:pPr>
      <w:r>
        <w:rPr>
          <w:rtl/>
        </w:rPr>
        <w:t>(6)</w:t>
      </w:r>
      <w:r w:rsidR="004A6812">
        <w:rPr>
          <w:rtl/>
        </w:rPr>
        <w:t xml:space="preserve"> ق:کتاب الدعاء</w:t>
      </w:r>
      <w:r w:rsidR="00275436">
        <w:rPr>
          <w:rtl/>
        </w:rPr>
        <w:t>7</w:t>
      </w:r>
      <w:r w:rsidR="004A6812">
        <w:rPr>
          <w:rtl/>
        </w:rPr>
        <w:t>6/</w:t>
      </w:r>
      <w:r w:rsidR="00275436">
        <w:rPr>
          <w:rtl/>
        </w:rPr>
        <w:t>29</w:t>
      </w:r>
      <w:r w:rsidR="004A6812">
        <w:rPr>
          <w:rtl/>
        </w:rPr>
        <w:t>،ج:4</w:t>
      </w:r>
      <w:r w:rsidR="00275436">
        <w:rPr>
          <w:rtl/>
        </w:rPr>
        <w:t>7</w:t>
      </w:r>
      <w:r w:rsidR="004A6812">
        <w:rPr>
          <w:rtl/>
        </w:rPr>
        <w:t>/</w:t>
      </w:r>
      <w:r w:rsidR="00275436">
        <w:rPr>
          <w:rtl/>
        </w:rPr>
        <w:t>9</w:t>
      </w:r>
      <w:r w:rsidR="004A6812">
        <w:rPr>
          <w:rtl/>
        </w:rPr>
        <w:t>4.</w:t>
      </w:r>
    </w:p>
    <w:p w:rsidR="00275436" w:rsidRDefault="00CE68B8" w:rsidP="0099129E">
      <w:pPr>
        <w:pStyle w:val="libFootnote0"/>
        <w:rPr>
          <w:rtl/>
        </w:rPr>
      </w:pPr>
      <w:r>
        <w:rPr>
          <w:rtl/>
        </w:rPr>
        <w:t>(7)</w:t>
      </w:r>
      <w:r w:rsidR="004A6812">
        <w:rPr>
          <w:rtl/>
        </w:rPr>
        <w:t xml:space="preserve"> ق:کتاب الدعاء</w:t>
      </w:r>
      <w:r w:rsidR="00275436">
        <w:rPr>
          <w:rtl/>
        </w:rPr>
        <w:t>7</w:t>
      </w:r>
      <w:r w:rsidR="004A6812">
        <w:rPr>
          <w:rtl/>
        </w:rPr>
        <w:t>6/</w:t>
      </w:r>
      <w:r w:rsidR="00275436">
        <w:rPr>
          <w:rtl/>
        </w:rPr>
        <w:t>29</w:t>
      </w:r>
      <w:r w:rsidR="004A6812">
        <w:rPr>
          <w:rtl/>
        </w:rPr>
        <w:t>،ج:5</w:t>
      </w:r>
      <w:r w:rsidR="00275436">
        <w:rPr>
          <w:rtl/>
        </w:rPr>
        <w:t>0</w:t>
      </w:r>
      <w:r w:rsidR="004A6812">
        <w:rPr>
          <w:rtl/>
        </w:rPr>
        <w:t>/</w:t>
      </w:r>
      <w:r w:rsidR="00275436">
        <w:rPr>
          <w:rtl/>
        </w:rPr>
        <w:t>9</w:t>
      </w:r>
      <w:r w:rsidR="004A6812">
        <w:rPr>
          <w:rtl/>
        </w:rPr>
        <w:t>4.</w:t>
      </w:r>
    </w:p>
    <w:p w:rsidR="00D53B25" w:rsidRDefault="00D53B25" w:rsidP="00D53B25">
      <w:pPr>
        <w:pStyle w:val="libNormal"/>
        <w:rPr>
          <w:rtl/>
        </w:rPr>
      </w:pPr>
      <w:r>
        <w:rPr>
          <w:rFonts w:hint="eastAsia"/>
          <w:rtl/>
        </w:rPr>
        <w:br w:type="page"/>
      </w:r>
    </w:p>
    <w:p w:rsidR="00275436" w:rsidRDefault="00B84FC2" w:rsidP="0099129E">
      <w:pPr>
        <w:pStyle w:val="libNormal"/>
        <w:rPr>
          <w:rtl/>
        </w:rPr>
      </w:pPr>
      <w:r w:rsidRPr="00B84FC2">
        <w:rPr>
          <w:rStyle w:val="libBold1Char"/>
          <w:rFonts w:hint="eastAsia"/>
          <w:rtl/>
        </w:rPr>
        <w:lastRenderedPageBreak/>
        <w:t>علل الشرایع</w:t>
      </w:r>
      <w:r w:rsidR="004A6812">
        <w:rPr>
          <w:rtl/>
        </w:rPr>
        <w:t>:</w:t>
      </w:r>
      <w:r w:rsidR="00275436">
        <w:rPr>
          <w:rtl/>
        </w:rPr>
        <w:t>في</w:t>
      </w:r>
      <w:r w:rsidR="004A6812">
        <w:rPr>
          <w:rFonts w:hint="eastAsia"/>
          <w:rtl/>
        </w:rPr>
        <w:t>ما</w:t>
      </w:r>
      <w:r w:rsidR="004A6812">
        <w:rPr>
          <w:rtl/>
        </w:rPr>
        <w:t xml:space="preserve"> سأل الخضر الحسن بن ع</w:t>
      </w:r>
      <w:r w:rsidR="00D27669">
        <w:rPr>
          <w:rtl/>
        </w:rPr>
        <w:t>لي</w:t>
      </w:r>
      <w:r w:rsidR="004A6812">
        <w:rPr>
          <w:rtl/>
        </w:rPr>
        <w:t xml:space="preserve"> </w:t>
      </w:r>
      <w:r w:rsidR="00D27669" w:rsidRPr="00D27669">
        <w:rPr>
          <w:rStyle w:val="libAlaemChar"/>
          <w:rtl/>
        </w:rPr>
        <w:t>عليه‌السلام</w:t>
      </w:r>
      <w:r w:rsidR="004A6812">
        <w:rPr>
          <w:rtl/>
        </w:rPr>
        <w:t xml:space="preserve"> قال: </w:t>
      </w:r>
      <w:r w:rsidR="00910408">
        <w:rPr>
          <w:rtl/>
        </w:rPr>
        <w:t>أخبرني</w:t>
      </w:r>
      <w:r w:rsidR="004A6812">
        <w:rPr>
          <w:rtl/>
        </w:rPr>
        <w:t xml:space="preserve"> عن الرجل ک</w:t>
      </w:r>
      <w:r w:rsidR="004A6812">
        <w:rPr>
          <w:rFonts w:hint="cs"/>
          <w:rtl/>
        </w:rPr>
        <w:t>ی</w:t>
      </w:r>
      <w:r w:rsidR="004A6812">
        <w:rPr>
          <w:rFonts w:hint="eastAsia"/>
          <w:rtl/>
        </w:rPr>
        <w:t>ف</w:t>
      </w:r>
      <w:r w:rsidR="004A6812">
        <w:rPr>
          <w:rtl/>
        </w:rPr>
        <w:t xml:space="preserve"> </w:t>
      </w:r>
      <w:r w:rsidR="004A6812">
        <w:rPr>
          <w:rFonts w:hint="cs"/>
          <w:rtl/>
        </w:rPr>
        <w:t>ی</w:t>
      </w:r>
      <w:r w:rsidR="004A6812">
        <w:rPr>
          <w:rFonts w:hint="eastAsia"/>
          <w:rtl/>
        </w:rPr>
        <w:t>ذکر</w:t>
      </w:r>
      <w:r w:rsidR="004A6812">
        <w:rPr>
          <w:rtl/>
        </w:rPr>
        <w:t xml:space="preserve"> و </w:t>
      </w:r>
      <w:r w:rsidR="004A6812">
        <w:rPr>
          <w:rFonts w:hint="cs"/>
          <w:rtl/>
        </w:rPr>
        <w:t>ی</w:t>
      </w:r>
      <w:r w:rsidR="004A6812">
        <w:rPr>
          <w:rFonts w:hint="eastAsia"/>
          <w:rtl/>
        </w:rPr>
        <w:t>نس</w:t>
      </w:r>
      <w:r w:rsidR="004A6812">
        <w:rPr>
          <w:rFonts w:hint="cs"/>
          <w:rtl/>
        </w:rPr>
        <w:t>ی</w:t>
      </w:r>
      <w:r w:rsidR="004A6812">
        <w:rPr>
          <w:rFonts w:hint="eastAsia"/>
          <w:rtl/>
        </w:rPr>
        <w:t>،قال</w:t>
      </w:r>
      <w:r w:rsidR="004A6812">
        <w:rPr>
          <w:rtl/>
        </w:rPr>
        <w:t xml:space="preserve">:انّ قلب الرجل </w:t>
      </w:r>
      <w:r w:rsidR="00275436">
        <w:rPr>
          <w:rtl/>
        </w:rPr>
        <w:t>في</w:t>
      </w:r>
      <w:r w:rsidR="004A6812">
        <w:rPr>
          <w:rtl/>
        </w:rPr>
        <w:t xml:space="preserve"> حقّ و ع</w:t>
      </w:r>
      <w:r w:rsidR="00D27669">
        <w:rPr>
          <w:rtl/>
        </w:rPr>
        <w:t>ل</w:t>
      </w:r>
      <w:r w:rsidR="0099129E">
        <w:rPr>
          <w:rFonts w:hint="cs"/>
          <w:rtl/>
        </w:rPr>
        <w:t>ى</w:t>
      </w:r>
      <w:r w:rsidR="004A6812">
        <w:rPr>
          <w:rtl/>
        </w:rPr>
        <w:t xml:space="preserve"> الحقّ طبق،فإن ص</w:t>
      </w:r>
      <w:r w:rsidR="00D27669">
        <w:rPr>
          <w:rtl/>
        </w:rPr>
        <w:t>ل</w:t>
      </w:r>
      <w:r w:rsidR="0099129E">
        <w:rPr>
          <w:rFonts w:hint="cs"/>
          <w:rtl/>
        </w:rPr>
        <w:t>ى</w:t>
      </w:r>
      <w:r w:rsidR="004A6812">
        <w:rPr>
          <w:rtl/>
        </w:rPr>
        <w:t xml:space="preserve"> الرجل عند ذلک ع</w:t>
      </w:r>
      <w:r w:rsidR="00D27669">
        <w:rPr>
          <w:rtl/>
        </w:rPr>
        <w:t>ل</w:t>
      </w:r>
      <w:r w:rsidR="0099129E">
        <w:rPr>
          <w:rFonts w:hint="cs"/>
          <w:rtl/>
        </w:rPr>
        <w:t>ى</w:t>
      </w:r>
      <w:r w:rsidR="004A6812">
        <w:rPr>
          <w:rtl/>
        </w:rPr>
        <w:t xml:space="preserve"> محمّد و آل محمّد </w:t>
      </w:r>
      <w:r w:rsidR="00910408">
        <w:rPr>
          <w:rtl/>
        </w:rPr>
        <w:t>صلاة</w:t>
      </w:r>
      <w:r w:rsidR="004A6812">
        <w:rPr>
          <w:rtl/>
        </w:rPr>
        <w:t xml:space="preserve"> ت</w:t>
      </w:r>
      <w:r w:rsidR="00910408">
        <w:rPr>
          <w:rtl/>
        </w:rPr>
        <w:t>أمّة</w:t>
      </w:r>
      <w:r w:rsidR="004A6812">
        <w:rPr>
          <w:rtl/>
        </w:rPr>
        <w:t xml:space="preserve"> انکشف ذلک الطبق عن ذلک الحقّ فأضاء القلب و ذکر الرجل ما کان نس</w:t>
      </w:r>
      <w:r w:rsidR="004A6812">
        <w:rPr>
          <w:rFonts w:hint="cs"/>
          <w:rtl/>
        </w:rPr>
        <w:t>ی</w:t>
      </w:r>
      <w:r w:rsidR="004A6812">
        <w:rPr>
          <w:rFonts w:hint="eastAsia"/>
          <w:rtl/>
        </w:rPr>
        <w:t>،و</w:t>
      </w:r>
      <w:r w:rsidR="004A6812">
        <w:rPr>
          <w:rtl/>
        </w:rPr>
        <w:t xml:space="preserve"> إن </w:t>
      </w:r>
      <w:r w:rsidR="004A6812">
        <w:rPr>
          <w:rFonts w:hint="eastAsia"/>
          <w:rtl/>
        </w:rPr>
        <w:t>هو</w:t>
      </w:r>
      <w:r w:rsidR="004A6812">
        <w:rPr>
          <w:rtl/>
        </w:rPr>
        <w:t xml:space="preserve"> لم </w:t>
      </w:r>
      <w:r w:rsidR="004A6812">
        <w:rPr>
          <w:rFonts w:hint="cs"/>
          <w:rtl/>
        </w:rPr>
        <w:t>ی</w:t>
      </w:r>
      <w:r w:rsidR="004A6812">
        <w:rPr>
          <w:rFonts w:hint="eastAsia"/>
          <w:rtl/>
        </w:rPr>
        <w:t>صلّ</w:t>
      </w:r>
      <w:r w:rsidR="004A6812">
        <w:rPr>
          <w:rtl/>
        </w:rPr>
        <w:t xml:space="preserve"> ع</w:t>
      </w:r>
      <w:r w:rsidR="00D27669">
        <w:rPr>
          <w:rtl/>
        </w:rPr>
        <w:t>ل</w:t>
      </w:r>
      <w:r w:rsidR="0099129E">
        <w:rPr>
          <w:rFonts w:hint="cs"/>
          <w:rtl/>
        </w:rPr>
        <w:t>ى</w:t>
      </w:r>
      <w:r w:rsidR="004A6812">
        <w:rPr>
          <w:rtl/>
        </w:rPr>
        <w:t xml:space="preserve"> محمّد و آل محمّد أو نقص من ال</w:t>
      </w:r>
      <w:r w:rsidR="00910408">
        <w:rPr>
          <w:rtl/>
        </w:rPr>
        <w:t>صلاة</w:t>
      </w:r>
      <w:r w:rsidR="004A6812">
        <w:rPr>
          <w:rtl/>
        </w:rPr>
        <w:t xml:space="preserve"> ع</w:t>
      </w:r>
      <w:r w:rsidR="00D27669">
        <w:rPr>
          <w:rtl/>
        </w:rPr>
        <w:t>لي</w:t>
      </w:r>
      <w:r w:rsidR="004A6812">
        <w:rPr>
          <w:rFonts w:hint="eastAsia"/>
          <w:rtl/>
        </w:rPr>
        <w:t>هم</w:t>
      </w:r>
      <w:r w:rsidR="004A6812">
        <w:rPr>
          <w:rtl/>
        </w:rPr>
        <w:t xml:space="preserve"> انطبق ذلک الطبق ع</w:t>
      </w:r>
      <w:r w:rsidR="00D27669">
        <w:rPr>
          <w:rtl/>
        </w:rPr>
        <w:t>ل</w:t>
      </w:r>
      <w:r w:rsidR="0099129E">
        <w:rPr>
          <w:rFonts w:hint="cs"/>
          <w:rtl/>
        </w:rPr>
        <w:t>ى</w:t>
      </w:r>
      <w:r w:rsidR="004A6812">
        <w:rPr>
          <w:rtl/>
        </w:rPr>
        <w:t xml:space="preserve"> ذلک الحقّ فأظلم القلب و نس</w:t>
      </w:r>
      <w:r w:rsidR="0099129E">
        <w:rPr>
          <w:rFonts w:hint="cs"/>
          <w:rtl/>
        </w:rPr>
        <w:t>ي</w:t>
      </w:r>
      <w:r w:rsidR="004A6812">
        <w:rPr>
          <w:rtl/>
        </w:rPr>
        <w:t xml:space="preserve"> الرجل ما کان ذکره.</w:t>
      </w:r>
    </w:p>
    <w:p w:rsidR="00275436" w:rsidRDefault="00B84FC2" w:rsidP="0099129E">
      <w:pPr>
        <w:pStyle w:val="libNormal"/>
        <w:rPr>
          <w:rtl/>
        </w:rPr>
      </w:pPr>
      <w:r w:rsidRPr="00B84FC2">
        <w:rPr>
          <w:rStyle w:val="libBold1Char"/>
          <w:rFonts w:hint="eastAsia"/>
          <w:rtl/>
        </w:rPr>
        <w:t>علل الشرایع</w:t>
      </w:r>
      <w:r w:rsidR="004A6812">
        <w:rPr>
          <w:rtl/>
        </w:rPr>
        <w:t xml:space="preserve">:عن </w:t>
      </w:r>
      <w:r w:rsidR="00D27669">
        <w:rPr>
          <w:rtl/>
        </w:rPr>
        <w:t>أبي</w:t>
      </w:r>
      <w:r w:rsidR="004A6812">
        <w:rPr>
          <w:rtl/>
        </w:rPr>
        <w:t xml:space="preserve"> الحسن ال</w:t>
      </w:r>
      <w:r w:rsidR="001E1916">
        <w:rPr>
          <w:rtl/>
        </w:rPr>
        <w:t>عسکريّ</w:t>
      </w:r>
      <w:r w:rsidR="004A6812">
        <w:rPr>
          <w:rtl/>
        </w:rPr>
        <w:t xml:space="preserve"> </w:t>
      </w:r>
      <w:r w:rsidR="00D27669" w:rsidRPr="00D27669">
        <w:rPr>
          <w:rStyle w:val="libAlaemChar"/>
          <w:rtl/>
        </w:rPr>
        <w:t>عليه‌السلام</w:t>
      </w:r>
      <w:r w:rsidR="004A6812">
        <w:rPr>
          <w:rtl/>
        </w:rPr>
        <w:t xml:space="preserve"> قال: إنّما اتّخذ اللّه إبرا</w:t>
      </w:r>
      <w:r w:rsidR="00910408">
        <w:rPr>
          <w:rtl/>
        </w:rPr>
        <w:t>هي</w:t>
      </w:r>
      <w:r w:rsidR="004A6812">
        <w:rPr>
          <w:rFonts w:hint="eastAsia"/>
          <w:rtl/>
        </w:rPr>
        <w:t>م</w:t>
      </w:r>
      <w:r w:rsidR="004A6812">
        <w:rPr>
          <w:rtl/>
        </w:rPr>
        <w:t xml:space="preserve"> </w:t>
      </w:r>
      <w:r w:rsidR="00D27669" w:rsidRPr="00D27669">
        <w:rPr>
          <w:rStyle w:val="libAlaemChar"/>
          <w:rtl/>
        </w:rPr>
        <w:t>عليه‌السلام</w:t>
      </w:r>
      <w:r w:rsidR="004A6812">
        <w:rPr>
          <w:rtl/>
        </w:rPr>
        <w:t xml:space="preserve"> خ</w:t>
      </w:r>
      <w:r w:rsidR="00D27669">
        <w:rPr>
          <w:rtl/>
        </w:rPr>
        <w:t>لي</w:t>
      </w:r>
      <w:r w:rsidR="004A6812">
        <w:rPr>
          <w:rFonts w:hint="eastAsia"/>
          <w:rtl/>
        </w:rPr>
        <w:t>لا</w:t>
      </w:r>
      <w:r w:rsidR="004A6812">
        <w:rPr>
          <w:rtl/>
        </w:rPr>
        <w:t xml:space="preserve"> ل</w:t>
      </w:r>
      <w:r w:rsidR="001E1916">
        <w:rPr>
          <w:rtl/>
        </w:rPr>
        <w:t>کثرة</w:t>
      </w:r>
      <w:r w:rsidR="004A6812">
        <w:rPr>
          <w:rtl/>
        </w:rPr>
        <w:t xml:space="preserve"> صلاته ع</w:t>
      </w:r>
      <w:r w:rsidR="00D27669">
        <w:rPr>
          <w:rtl/>
        </w:rPr>
        <w:t>ل</w:t>
      </w:r>
      <w:r w:rsidR="0099129E">
        <w:rPr>
          <w:rFonts w:hint="cs"/>
          <w:rtl/>
        </w:rPr>
        <w:t>ى</w:t>
      </w:r>
      <w:r w:rsidR="004A6812">
        <w:rPr>
          <w:rtl/>
        </w:rPr>
        <w:t xml:space="preserve"> محمّد و أهل </w:t>
      </w:r>
      <w:r w:rsidR="00FF55C9">
        <w:rPr>
          <w:rtl/>
        </w:rPr>
        <w:t>بي</w:t>
      </w:r>
      <w:r w:rsidR="004A6812">
        <w:rPr>
          <w:rFonts w:hint="eastAsia"/>
          <w:rtl/>
        </w:rPr>
        <w:t>ته</w:t>
      </w:r>
      <w:r w:rsidR="004A6812">
        <w:rPr>
          <w:rtl/>
        </w:rPr>
        <w:t>(صلوات اللّه ع</w:t>
      </w:r>
      <w:r w:rsidR="00D27669">
        <w:rPr>
          <w:rtl/>
        </w:rPr>
        <w:t>لي</w:t>
      </w:r>
      <w:r w:rsidR="004A6812">
        <w:rPr>
          <w:rFonts w:hint="eastAsia"/>
          <w:rtl/>
        </w:rPr>
        <w:t>هم</w:t>
      </w:r>
      <w:r w:rsidR="004A6812">
        <w:rPr>
          <w:rtl/>
        </w:rPr>
        <w:t xml:space="preserve">) </w:t>
      </w:r>
      <w:r w:rsidR="004A6812" w:rsidRPr="00CE68B8">
        <w:rPr>
          <w:rStyle w:val="libFootnotenumChar"/>
          <w:rtl/>
        </w:rPr>
        <w:t>(1)</w:t>
      </w:r>
      <w:r w:rsidR="004A6812">
        <w:rPr>
          <w:rtl/>
        </w:rPr>
        <w:t>.</w:t>
      </w:r>
    </w:p>
    <w:p w:rsidR="00275436" w:rsidRDefault="00B10A59" w:rsidP="004A6812">
      <w:pPr>
        <w:pStyle w:val="libNormal"/>
        <w:rPr>
          <w:rtl/>
        </w:rPr>
      </w:pPr>
      <w:r w:rsidRPr="0099129E">
        <w:rPr>
          <w:rStyle w:val="libBold1Char"/>
          <w:rFonts w:hint="eastAsia"/>
          <w:rtl/>
        </w:rPr>
        <w:t>معاني</w:t>
      </w:r>
      <w:r w:rsidR="004A6812" w:rsidRPr="0099129E">
        <w:rPr>
          <w:rStyle w:val="libBold1Char"/>
          <w:rtl/>
        </w:rPr>
        <w:t xml:space="preserve"> الأخبار</w:t>
      </w:r>
      <w:r w:rsidR="004A6812">
        <w:rPr>
          <w:rtl/>
        </w:rPr>
        <w:t xml:space="preserve">:قال رسول اللّه </w:t>
      </w:r>
      <w:r w:rsidR="00D27669" w:rsidRPr="00D27669">
        <w:rPr>
          <w:rStyle w:val="libAlaemChar"/>
          <w:rtl/>
        </w:rPr>
        <w:t>صلى‌الله‌عليه‌وآله‌وسلم</w:t>
      </w:r>
      <w:r w:rsidR="004A6812">
        <w:rPr>
          <w:rtl/>
        </w:rPr>
        <w:t>: البخ</w:t>
      </w:r>
      <w:r w:rsidR="004A6812">
        <w:rPr>
          <w:rFonts w:hint="cs"/>
          <w:rtl/>
        </w:rPr>
        <w:t>ی</w:t>
      </w:r>
      <w:r w:rsidR="004A6812">
        <w:rPr>
          <w:rFonts w:hint="eastAsia"/>
          <w:rtl/>
        </w:rPr>
        <w:t>ل</w:t>
      </w:r>
      <w:r w:rsidR="004A6812">
        <w:rPr>
          <w:rtl/>
        </w:rPr>
        <w:t xml:space="preserve"> حقّا من ذکرت عنده فلم </w:t>
      </w:r>
      <w:r w:rsidR="004A6812">
        <w:rPr>
          <w:rFonts w:hint="cs"/>
          <w:rtl/>
        </w:rPr>
        <w:t>ی</w:t>
      </w:r>
      <w:r w:rsidR="004A6812">
        <w:rPr>
          <w:rFonts w:hint="eastAsia"/>
          <w:rtl/>
        </w:rPr>
        <w:t>صلّ</w:t>
      </w:r>
      <w:r w:rsidR="004A6812">
        <w:rPr>
          <w:rtl/>
        </w:rPr>
        <w:t xml:space="preserve"> ع</w:t>
      </w:r>
      <w:r w:rsidR="00D27669">
        <w:rPr>
          <w:rtl/>
        </w:rPr>
        <w:t>لي</w:t>
      </w:r>
      <w:r w:rsidR="004A6812">
        <w:rPr>
          <w:rtl/>
        </w:rPr>
        <w:t>.</w:t>
      </w:r>
    </w:p>
    <w:p w:rsidR="00275436" w:rsidRDefault="00B84FC2" w:rsidP="0099129E">
      <w:pPr>
        <w:pStyle w:val="libNormal"/>
        <w:rPr>
          <w:rtl/>
        </w:rPr>
      </w:pPr>
      <w:r w:rsidRPr="00B84FC2">
        <w:rPr>
          <w:rStyle w:val="libBold1Char"/>
          <w:rFonts w:hint="eastAsia"/>
          <w:rtl/>
        </w:rPr>
        <w:t>أمالي الصدوق</w:t>
      </w:r>
      <w:r w:rsidR="004A6812">
        <w:rPr>
          <w:rtl/>
        </w:rPr>
        <w:t xml:space="preserve">:و قال </w:t>
      </w:r>
      <w:r w:rsidR="00D27669" w:rsidRPr="00D27669">
        <w:rPr>
          <w:rStyle w:val="libAlaemChar"/>
          <w:rtl/>
        </w:rPr>
        <w:t>صلى‌الله‌عليه‌وآله‌وسلم</w:t>
      </w:r>
      <w:r w:rsidR="004A6812">
        <w:rPr>
          <w:rtl/>
        </w:rPr>
        <w:t>: من ص</w:t>
      </w:r>
      <w:r w:rsidR="00D27669">
        <w:rPr>
          <w:rtl/>
        </w:rPr>
        <w:t>ل</w:t>
      </w:r>
      <w:r w:rsidR="0099129E">
        <w:rPr>
          <w:rFonts w:hint="cs"/>
          <w:rtl/>
        </w:rPr>
        <w:t>ى</w:t>
      </w:r>
      <w:r w:rsidR="004A6812">
        <w:rPr>
          <w:rtl/>
        </w:rPr>
        <w:t xml:space="preserve"> ع</w:t>
      </w:r>
      <w:r w:rsidR="00D27669">
        <w:rPr>
          <w:rtl/>
        </w:rPr>
        <w:t>لي</w:t>
      </w:r>
      <w:r w:rsidR="004A6812">
        <w:rPr>
          <w:rtl/>
        </w:rPr>
        <w:t xml:space="preserve"> و لم </w:t>
      </w:r>
      <w:r w:rsidR="004A6812">
        <w:rPr>
          <w:rFonts w:hint="cs"/>
          <w:rtl/>
        </w:rPr>
        <w:t>ی</w:t>
      </w:r>
      <w:r w:rsidR="004A6812">
        <w:rPr>
          <w:rFonts w:hint="eastAsia"/>
          <w:rtl/>
        </w:rPr>
        <w:t>صلّ</w:t>
      </w:r>
      <w:r w:rsidR="004A6812">
        <w:rPr>
          <w:rtl/>
        </w:rPr>
        <w:t xml:space="preserve"> ع</w:t>
      </w:r>
      <w:r w:rsidR="00D27669">
        <w:rPr>
          <w:rtl/>
        </w:rPr>
        <w:t>ل</w:t>
      </w:r>
      <w:r w:rsidR="0099129E">
        <w:rPr>
          <w:rFonts w:hint="cs"/>
          <w:rtl/>
        </w:rPr>
        <w:t>ى</w:t>
      </w:r>
      <w:r w:rsidR="004A6812">
        <w:rPr>
          <w:rtl/>
        </w:rPr>
        <w:t xml:space="preserve"> </w:t>
      </w:r>
      <w:r w:rsidR="00D27669">
        <w:rPr>
          <w:rtl/>
        </w:rPr>
        <w:t>الى</w:t>
      </w:r>
      <w:r w:rsidR="004A6812">
        <w:rPr>
          <w:rtl/>
        </w:rPr>
        <w:t xml:space="preserve"> لم </w:t>
      </w:r>
      <w:r w:rsidR="004A6812">
        <w:rPr>
          <w:rFonts w:hint="cs"/>
          <w:rtl/>
        </w:rPr>
        <w:t>ی</w:t>
      </w:r>
      <w:r w:rsidR="004A6812">
        <w:rPr>
          <w:rFonts w:hint="eastAsia"/>
          <w:rtl/>
        </w:rPr>
        <w:t>جد</w:t>
      </w:r>
      <w:r w:rsidR="004A6812">
        <w:rPr>
          <w:rtl/>
        </w:rPr>
        <w:t xml:space="preserve"> ر</w:t>
      </w:r>
      <w:r w:rsidR="004A6812">
        <w:rPr>
          <w:rFonts w:hint="cs"/>
          <w:rtl/>
        </w:rPr>
        <w:t>ی</w:t>
      </w:r>
      <w:r w:rsidR="004A6812">
        <w:rPr>
          <w:rFonts w:hint="eastAsia"/>
          <w:rtl/>
        </w:rPr>
        <w:t>ح</w:t>
      </w:r>
      <w:r w:rsidR="004A6812">
        <w:rPr>
          <w:rtl/>
        </w:rPr>
        <w:t xml:space="preserve"> ال</w:t>
      </w:r>
      <w:r w:rsidR="00910408">
        <w:rPr>
          <w:rtl/>
        </w:rPr>
        <w:t>جنة</w:t>
      </w:r>
      <w:r w:rsidR="004A6812">
        <w:rPr>
          <w:rtl/>
        </w:rPr>
        <w:t xml:space="preserve"> و إنّ ر</w:t>
      </w:r>
      <w:r w:rsidR="004A6812">
        <w:rPr>
          <w:rFonts w:hint="cs"/>
          <w:rtl/>
        </w:rPr>
        <w:t>ی</w:t>
      </w:r>
      <w:r w:rsidR="004A6812">
        <w:rPr>
          <w:rFonts w:hint="eastAsia"/>
          <w:rtl/>
        </w:rPr>
        <w:t>حها</w:t>
      </w:r>
      <w:r w:rsidR="004A6812">
        <w:rPr>
          <w:rtl/>
        </w:rPr>
        <w:t xml:space="preserve"> لتوجد من </w:t>
      </w:r>
      <w:r w:rsidR="00004EB9">
        <w:rPr>
          <w:rtl/>
        </w:rPr>
        <w:t>مسیرة</w:t>
      </w:r>
      <w:r w:rsidR="004A6812">
        <w:rPr>
          <w:rtl/>
        </w:rPr>
        <w:t xml:space="preserve"> خمس</w:t>
      </w:r>
      <w:r w:rsidR="00B10A59">
        <w:rPr>
          <w:rtl/>
        </w:rPr>
        <w:t>مائة</w:t>
      </w:r>
      <w:r w:rsidR="004A6812">
        <w:rPr>
          <w:rtl/>
        </w:rPr>
        <w:t xml:space="preserve"> عام.</w:t>
      </w:r>
    </w:p>
    <w:p w:rsidR="00275436" w:rsidRDefault="00D266F8" w:rsidP="004A6812">
      <w:pPr>
        <w:pStyle w:val="libNormal"/>
        <w:rPr>
          <w:rtl/>
        </w:rPr>
      </w:pPr>
      <w:r w:rsidRPr="00D266F8">
        <w:rPr>
          <w:rStyle w:val="libBold1Char"/>
          <w:rFonts w:hint="eastAsia"/>
          <w:rtl/>
        </w:rPr>
        <w:t>ثواب الأعمال</w:t>
      </w:r>
      <w:r w:rsidR="004A6812">
        <w:rPr>
          <w:rtl/>
        </w:rPr>
        <w:t xml:space="preserve">:عن الصباح بن </w:t>
      </w:r>
      <w:r w:rsidR="001F58DD">
        <w:rPr>
          <w:rtl/>
        </w:rPr>
        <w:t>سیابة</w:t>
      </w:r>
      <w:r w:rsidR="004A6812">
        <w:rPr>
          <w:rtl/>
        </w:rPr>
        <w:t xml:space="preserve"> 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أ لا أعلّمک ش</w:t>
      </w:r>
      <w:r w:rsidR="004A6812">
        <w:rPr>
          <w:rFonts w:hint="cs"/>
          <w:rtl/>
        </w:rPr>
        <w:t>ی</w:t>
      </w:r>
      <w:r w:rsidR="004A6812">
        <w:rPr>
          <w:rFonts w:hint="eastAsia"/>
          <w:rtl/>
        </w:rPr>
        <w:t>ئا</w:t>
      </w:r>
      <w:r w:rsidR="004A6812">
        <w:rPr>
          <w:rtl/>
        </w:rPr>
        <w:t xml:space="preserve"> </w:t>
      </w:r>
      <w:r w:rsidR="001F58DD">
        <w:rPr>
          <w:rFonts w:hint="cs"/>
          <w:rtl/>
        </w:rPr>
        <w:t>یقي</w:t>
      </w:r>
      <w:r w:rsidR="004A6812">
        <w:rPr>
          <w:rtl/>
        </w:rPr>
        <w:t xml:space="preserve"> اللّه به وجهک من حرّ جهنم؟قال:قلت:ب</w:t>
      </w:r>
      <w:r w:rsidR="00D27669">
        <w:rPr>
          <w:rtl/>
        </w:rPr>
        <w:t>لي</w:t>
      </w:r>
      <w:r w:rsidR="004A6812">
        <w:rPr>
          <w:rFonts w:hint="eastAsia"/>
          <w:rtl/>
        </w:rPr>
        <w:t>،قال</w:t>
      </w:r>
      <w:r w:rsidR="004A6812">
        <w:rPr>
          <w:rtl/>
        </w:rPr>
        <w:t>:قل بعد الفجر(اللّهم صلّ ع</w:t>
      </w:r>
      <w:r w:rsidR="00D27669">
        <w:rPr>
          <w:rtl/>
        </w:rPr>
        <w:t>لي</w:t>
      </w:r>
      <w:r w:rsidR="004A6812">
        <w:rPr>
          <w:rtl/>
        </w:rPr>
        <w:t xml:space="preserve"> محمّد و آل محمّد)</w:t>
      </w:r>
      <w:r w:rsidR="00B10A59">
        <w:rPr>
          <w:rtl/>
        </w:rPr>
        <w:t>مائة</w:t>
      </w:r>
      <w:r w:rsidR="004A6812">
        <w:rPr>
          <w:rtl/>
        </w:rPr>
        <w:t xml:space="preserve"> </w:t>
      </w:r>
      <w:r w:rsidR="007E0DFF">
        <w:rPr>
          <w:rtl/>
        </w:rPr>
        <w:t>مرّة</w:t>
      </w:r>
      <w:r w:rsidR="004A6812">
        <w:rPr>
          <w:rtl/>
        </w:rPr>
        <w:t xml:space="preserve"> </w:t>
      </w:r>
      <w:r w:rsidR="001F58DD">
        <w:rPr>
          <w:rFonts w:hint="cs"/>
          <w:rtl/>
        </w:rPr>
        <w:t>یقي</w:t>
      </w:r>
      <w:r w:rsidR="004A6812">
        <w:rPr>
          <w:rtl/>
        </w:rPr>
        <w:t xml:space="preserve"> اللّه به وجهک من حرّ جهنّم.</w:t>
      </w:r>
    </w:p>
    <w:p w:rsidR="00F01A30" w:rsidRPr="001F58DD" w:rsidRDefault="00D266F8" w:rsidP="001F58DD">
      <w:pPr>
        <w:pStyle w:val="libNormal"/>
        <w:rPr>
          <w:rtl/>
        </w:rPr>
      </w:pPr>
      <w:r w:rsidRPr="00D266F8">
        <w:rPr>
          <w:rStyle w:val="libBold1Char"/>
          <w:rFonts w:hint="eastAsia"/>
          <w:rtl/>
        </w:rPr>
        <w:t>ثواب الأعمال</w:t>
      </w:r>
      <w:r w:rsidR="004A6812">
        <w:rPr>
          <w:rtl/>
        </w:rPr>
        <w:t xml:space="preserve">:عن </w:t>
      </w:r>
      <w:r w:rsidR="00D27669">
        <w:rPr>
          <w:rtl/>
        </w:rPr>
        <w:t>أبي</w:t>
      </w:r>
      <w:r w:rsidR="004A6812">
        <w:rPr>
          <w:rtl/>
        </w:rPr>
        <w:t xml:space="preserve"> الم</w:t>
      </w:r>
      <w:r w:rsidR="00EA47CB">
        <w:rPr>
          <w:rtl/>
        </w:rPr>
        <w:t>غیرة</w:t>
      </w:r>
      <w:r w:rsidR="004A6812">
        <w:rPr>
          <w:rtl/>
        </w:rPr>
        <w:t xml:space="preserve"> عن </w:t>
      </w:r>
      <w:r w:rsidR="00D27669">
        <w:rPr>
          <w:rtl/>
        </w:rPr>
        <w:t>أبي</w:t>
      </w:r>
      <w:r w:rsidR="004A6812">
        <w:rPr>
          <w:rtl/>
        </w:rPr>
        <w:t xml:space="preserve"> الحسن </w:t>
      </w:r>
      <w:r w:rsidR="00D27669" w:rsidRPr="00D27669">
        <w:rPr>
          <w:rStyle w:val="libAlaemChar"/>
          <w:rtl/>
        </w:rPr>
        <w:t>عليه‌السلام</w:t>
      </w:r>
      <w:r w:rsidR="004A6812">
        <w:rPr>
          <w:rtl/>
        </w:rPr>
        <w:t xml:space="preserve"> قال: من قال </w:t>
      </w:r>
      <w:r w:rsidR="00275436">
        <w:rPr>
          <w:rtl/>
        </w:rPr>
        <w:t>في</w:t>
      </w:r>
      <w:r w:rsidR="004A6812">
        <w:rPr>
          <w:rtl/>
        </w:rPr>
        <w:t xml:space="preserve"> دبر </w:t>
      </w:r>
      <w:r w:rsidR="00910408">
        <w:rPr>
          <w:rtl/>
        </w:rPr>
        <w:t>صلاة</w:t>
      </w:r>
      <w:r w:rsidR="004A6812">
        <w:rPr>
          <w:rtl/>
        </w:rPr>
        <w:t xml:space="preserve"> الصبح و </w:t>
      </w:r>
      <w:r w:rsidR="00910408">
        <w:rPr>
          <w:rtl/>
        </w:rPr>
        <w:t>صلاة</w:t>
      </w:r>
      <w:r w:rsidR="004A6812">
        <w:rPr>
          <w:rtl/>
        </w:rPr>
        <w:t xml:space="preserve"> المغرب قبل أن </w:t>
      </w:r>
      <w:r w:rsidR="004A6812">
        <w:rPr>
          <w:rFonts w:hint="cs"/>
          <w:rtl/>
        </w:rPr>
        <w:t>ی</w:t>
      </w:r>
      <w:r w:rsidR="004A6812">
        <w:rPr>
          <w:rFonts w:hint="eastAsia"/>
          <w:rtl/>
        </w:rPr>
        <w:t>ثن</w:t>
      </w:r>
      <w:r w:rsidR="004A6812">
        <w:rPr>
          <w:rFonts w:hint="cs"/>
          <w:rtl/>
        </w:rPr>
        <w:t>ی</w:t>
      </w:r>
      <w:r w:rsidR="004A6812">
        <w:rPr>
          <w:rtl/>
        </w:rPr>
        <w:t xml:space="preserve"> رج</w:t>
      </w:r>
      <w:r w:rsidR="00D27669">
        <w:rPr>
          <w:rtl/>
        </w:rPr>
        <w:t>لي</w:t>
      </w:r>
      <w:r w:rsidR="004A6812">
        <w:rPr>
          <w:rFonts w:hint="eastAsia"/>
          <w:rtl/>
        </w:rPr>
        <w:t>ه</w:t>
      </w:r>
      <w:r w:rsidR="004A6812">
        <w:rPr>
          <w:rtl/>
        </w:rPr>
        <w:t xml:space="preserve"> أو </w:t>
      </w:r>
      <w:r w:rsidR="004A6812">
        <w:rPr>
          <w:rFonts w:hint="cs"/>
          <w:rtl/>
        </w:rPr>
        <w:t>ی</w:t>
      </w:r>
      <w:r w:rsidR="004A6812">
        <w:rPr>
          <w:rFonts w:hint="eastAsia"/>
          <w:rtl/>
        </w:rPr>
        <w:t>کلّم</w:t>
      </w:r>
      <w:r w:rsidR="004A6812">
        <w:rPr>
          <w:rtl/>
        </w:rPr>
        <w:t xml:space="preserve"> أحدا </w:t>
      </w:r>
      <w:r w:rsidR="00F01A30" w:rsidRPr="00F01A30">
        <w:rPr>
          <w:rStyle w:val="libAlaemChar"/>
          <w:rtl/>
        </w:rPr>
        <w:t>(</w:t>
      </w:r>
      <w:r w:rsidR="004A6812" w:rsidRPr="001F58DD">
        <w:rPr>
          <w:rStyle w:val="libAieChar"/>
          <w:rtl/>
        </w:rPr>
        <w:t>إِنَّ اللّٰهَ وَ مَلاٰئِکَتَهُ...</w:t>
      </w:r>
      <w:r w:rsidR="00F01A30" w:rsidRPr="00F01A30">
        <w:rPr>
          <w:rStyle w:val="libAlaemChar"/>
          <w:rtl/>
        </w:rPr>
        <w:t>)</w:t>
      </w:r>
      <w:r w:rsidR="004A6812">
        <w:rPr>
          <w:rtl/>
        </w:rPr>
        <w:t xml:space="preserve"> </w:t>
      </w:r>
      <w:r w:rsidR="004A6812" w:rsidRPr="00CE68B8">
        <w:rPr>
          <w:rStyle w:val="libFootnotenumChar"/>
          <w:rtl/>
        </w:rPr>
        <w:t>(2)</w:t>
      </w:r>
      <w:r w:rsidR="00D27669">
        <w:rPr>
          <w:rtl/>
        </w:rPr>
        <w:t>الآیة</w:t>
      </w:r>
      <w:r w:rsidR="004A6812">
        <w:rPr>
          <w:rFonts w:hint="eastAsia"/>
          <w:rtl/>
        </w:rPr>
        <w:t>،اللّهم</w:t>
      </w:r>
      <w:r w:rsidR="004A6812">
        <w:rPr>
          <w:rtl/>
        </w:rPr>
        <w:t xml:space="preserve"> صلّ ع</w:t>
      </w:r>
      <w:r w:rsidR="00D27669">
        <w:rPr>
          <w:rtl/>
        </w:rPr>
        <w:t>ل</w:t>
      </w:r>
      <w:r w:rsidR="001F58DD">
        <w:rPr>
          <w:rFonts w:hint="cs"/>
          <w:rtl/>
        </w:rPr>
        <w:t>ى</w:t>
      </w:r>
      <w:r w:rsidR="004A6812">
        <w:rPr>
          <w:rtl/>
        </w:rPr>
        <w:t xml:space="preserve"> محمّد و ذ</w:t>
      </w:r>
      <w:r w:rsidR="002A044B">
        <w:rPr>
          <w:rtl/>
        </w:rPr>
        <w:t>ريّ</w:t>
      </w:r>
      <w:r w:rsidR="004A6812">
        <w:rPr>
          <w:rFonts w:hint="eastAsia"/>
          <w:rtl/>
        </w:rPr>
        <w:t>ته</w:t>
      </w:r>
      <w:r w:rsidR="004A6812">
        <w:rPr>
          <w:rtl/>
        </w:rPr>
        <w:t xml:space="preserve"> قض</w:t>
      </w:r>
      <w:r w:rsidR="004A6812">
        <w:rPr>
          <w:rFonts w:hint="cs"/>
          <w:rtl/>
        </w:rPr>
        <w:t>ی</w:t>
      </w:r>
      <w:r w:rsidR="004A6812">
        <w:rPr>
          <w:rtl/>
        </w:rPr>
        <w:t xml:space="preserve"> اللّه له </w:t>
      </w:r>
      <w:r w:rsidR="00B10A59">
        <w:rPr>
          <w:rtl/>
        </w:rPr>
        <w:t>مائة</w:t>
      </w:r>
      <w:r w:rsidR="004A6812">
        <w:rPr>
          <w:rtl/>
        </w:rPr>
        <w:t xml:space="preserve"> </w:t>
      </w:r>
      <w:r w:rsidR="001E1916">
        <w:rPr>
          <w:rtl/>
        </w:rPr>
        <w:t>حاجة</w:t>
      </w:r>
      <w:r w:rsidR="004A6812">
        <w:rPr>
          <w:rtl/>
        </w:rPr>
        <w:t>،سبع</w:t>
      </w:r>
      <w:r w:rsidR="004A6812">
        <w:rPr>
          <w:rFonts w:hint="cs"/>
          <w:rtl/>
        </w:rPr>
        <w:t>ی</w:t>
      </w:r>
      <w:r w:rsidR="004A6812">
        <w:rPr>
          <w:rFonts w:hint="eastAsia"/>
          <w:rtl/>
        </w:rPr>
        <w:t>ن</w:t>
      </w:r>
      <w:r w:rsidR="004A6812">
        <w:rPr>
          <w:rtl/>
        </w:rPr>
        <w:t xml:space="preserve"> </w:t>
      </w:r>
      <w:r w:rsidR="00275436">
        <w:rPr>
          <w:rtl/>
        </w:rPr>
        <w:t>في</w:t>
      </w:r>
      <w:r w:rsidR="004A6812">
        <w:rPr>
          <w:rtl/>
        </w:rPr>
        <w:t xml:space="preserve"> الدن</w:t>
      </w:r>
      <w:r w:rsidR="004A6812">
        <w:rPr>
          <w:rFonts w:hint="cs"/>
          <w:rtl/>
        </w:rPr>
        <w:t>ی</w:t>
      </w:r>
      <w:r w:rsidR="004A6812">
        <w:rPr>
          <w:rFonts w:hint="eastAsia"/>
          <w:rtl/>
        </w:rPr>
        <w:t>ا</w:t>
      </w:r>
      <w:r w:rsidR="004A6812">
        <w:rPr>
          <w:rtl/>
        </w:rPr>
        <w:t xml:space="preserve"> و ثلاث</w:t>
      </w:r>
      <w:r w:rsidR="004A6812">
        <w:rPr>
          <w:rFonts w:hint="cs"/>
          <w:rtl/>
        </w:rPr>
        <w:t>ی</w:t>
      </w:r>
      <w:r w:rsidR="004A6812">
        <w:rPr>
          <w:rFonts w:hint="eastAsia"/>
          <w:rtl/>
        </w:rPr>
        <w:t>ن</w:t>
      </w:r>
      <w:r w:rsidR="004A6812">
        <w:rPr>
          <w:rtl/>
        </w:rPr>
        <w:t xml:space="preserve"> </w:t>
      </w:r>
      <w:r w:rsidR="00275436">
        <w:rPr>
          <w:rtl/>
        </w:rPr>
        <w:t>في</w:t>
      </w:r>
      <w:r w:rsidR="004A6812">
        <w:rPr>
          <w:rtl/>
        </w:rPr>
        <w:t xml:space="preserve"> </w:t>
      </w:r>
      <w:r w:rsidR="004A6812">
        <w:rPr>
          <w:rFonts w:hint="eastAsia"/>
          <w:rtl/>
        </w:rPr>
        <w:t>ال</w:t>
      </w:r>
      <w:r w:rsidR="006F66AD">
        <w:rPr>
          <w:rFonts w:hint="eastAsia"/>
          <w:rtl/>
        </w:rPr>
        <w:t>آخرة</w:t>
      </w:r>
      <w:r w:rsidR="004A6812">
        <w:rPr>
          <w:rFonts w:hint="eastAsia"/>
          <w:rtl/>
        </w:rPr>
        <w:t>،قال</w:t>
      </w:r>
      <w:r w:rsidR="004A6812">
        <w:rPr>
          <w:rtl/>
        </w:rPr>
        <w:t>:قلت له:ما معن</w:t>
      </w:r>
      <w:r w:rsidR="004A6812">
        <w:rPr>
          <w:rFonts w:hint="cs"/>
          <w:rtl/>
        </w:rPr>
        <w:t>ی</w:t>
      </w:r>
      <w:r w:rsidR="004A6812">
        <w:rPr>
          <w:rtl/>
        </w:rPr>
        <w:t xml:space="preserve"> </w:t>
      </w:r>
      <w:r w:rsidR="00910408">
        <w:rPr>
          <w:rtl/>
        </w:rPr>
        <w:t>صلاة</w:t>
      </w:r>
      <w:r w:rsidR="004A6812">
        <w:rPr>
          <w:rtl/>
        </w:rPr>
        <w:t xml:space="preserve"> اللّه و </w:t>
      </w:r>
      <w:r w:rsidR="00910408">
        <w:rPr>
          <w:rtl/>
        </w:rPr>
        <w:t>صلاة</w:t>
      </w:r>
      <w:r w:rsidR="004A6812">
        <w:rPr>
          <w:rtl/>
        </w:rPr>
        <w:t xml:space="preserve"> ملائکته و </w:t>
      </w:r>
      <w:r w:rsidR="00910408">
        <w:rPr>
          <w:rtl/>
        </w:rPr>
        <w:t>صلاة</w:t>
      </w:r>
      <w:r w:rsidR="004A6812">
        <w:rPr>
          <w:rtl/>
        </w:rPr>
        <w:t xml:space="preserve"> المؤ</w:t>
      </w:r>
      <w:r w:rsidR="00B365CC">
        <w:rPr>
          <w:rtl/>
        </w:rPr>
        <w:t>مني</w:t>
      </w:r>
      <w:r w:rsidR="004A6812">
        <w:rPr>
          <w:rFonts w:hint="eastAsia"/>
          <w:rtl/>
        </w:rPr>
        <w:t>ن؟قال</w:t>
      </w:r>
      <w:r w:rsidR="004A6812">
        <w:rPr>
          <w:rtl/>
        </w:rPr>
        <w:t>:</w:t>
      </w:r>
      <w:r w:rsidR="00910408">
        <w:rPr>
          <w:rtl/>
        </w:rPr>
        <w:t>صلاة</w:t>
      </w:r>
      <w:r w:rsidR="004A6812">
        <w:rPr>
          <w:rtl/>
        </w:rPr>
        <w:t xml:space="preserve"> اللّه رحم</w:t>
      </w:r>
      <w:r w:rsidR="001F58DD">
        <w:rPr>
          <w:rFonts w:hint="cs"/>
          <w:rtl/>
        </w:rPr>
        <w:t>ة</w:t>
      </w:r>
      <w:r w:rsidR="004A6812">
        <w:rPr>
          <w:rtl/>
        </w:rPr>
        <w:t xml:space="preserve"> من اللّه،و </w:t>
      </w:r>
      <w:r w:rsidR="00910408">
        <w:rPr>
          <w:rtl/>
        </w:rPr>
        <w:t>صلاة</w:t>
      </w:r>
      <w:r w:rsidR="004A6812">
        <w:rPr>
          <w:rtl/>
        </w:rPr>
        <w:t xml:space="preserve"> ملائکته </w:t>
      </w:r>
      <w:r w:rsidR="000B69B4">
        <w:rPr>
          <w:rtl/>
        </w:rPr>
        <w:t>تزکیة</w:t>
      </w:r>
      <w:r w:rsidR="004A6812">
        <w:rPr>
          <w:rtl/>
        </w:rPr>
        <w:t xml:space="preserve"> منهم له و </w:t>
      </w:r>
      <w:r w:rsidR="00910408">
        <w:rPr>
          <w:rtl/>
        </w:rPr>
        <w:t>صلاة</w:t>
      </w:r>
      <w:r w:rsidR="004A6812">
        <w:rPr>
          <w:rtl/>
        </w:rPr>
        <w:t xml:space="preserve"> المؤ</w:t>
      </w:r>
      <w:r w:rsidR="00B365CC">
        <w:rPr>
          <w:rtl/>
        </w:rPr>
        <w:t>مني</w:t>
      </w:r>
      <w:r w:rsidR="004A6812">
        <w:rPr>
          <w:rFonts w:hint="eastAsia"/>
          <w:rtl/>
        </w:rPr>
        <w:t>ن</w:t>
      </w:r>
      <w:r w:rsidR="004A6812">
        <w:rPr>
          <w:rtl/>
        </w:rPr>
        <w:t xml:space="preserve"> دعاء منهم له،و من سرّ آل محمّد </w:t>
      </w:r>
      <w:r w:rsidR="00275436">
        <w:rPr>
          <w:rtl/>
        </w:rPr>
        <w:t>في</w:t>
      </w:r>
      <w:r w:rsidR="004A6812">
        <w:rPr>
          <w:rtl/>
        </w:rPr>
        <w:t xml:space="preserve"> ال</w:t>
      </w:r>
      <w:r w:rsidR="00910408">
        <w:rPr>
          <w:rtl/>
        </w:rPr>
        <w:t>صلاة</w:t>
      </w:r>
      <w:r w:rsidR="004A6812">
        <w:rPr>
          <w:rtl/>
        </w:rPr>
        <w:t xml:space="preserve"> ع</w:t>
      </w:r>
      <w:r w:rsidR="00D27669">
        <w:rPr>
          <w:rtl/>
        </w:rPr>
        <w:t>ل</w:t>
      </w:r>
      <w:r w:rsidR="001F58DD">
        <w:rPr>
          <w:rFonts w:hint="cs"/>
          <w:rtl/>
        </w:rPr>
        <w:t>ى</w:t>
      </w:r>
      <w:r w:rsidR="004A6812">
        <w:rPr>
          <w:rtl/>
        </w:rPr>
        <w:t xml:space="preserve"> ال</w:t>
      </w:r>
      <w:r w:rsidR="00D27669">
        <w:rPr>
          <w:rtl/>
        </w:rPr>
        <w:t>نبيّ</w:t>
      </w:r>
      <w:r w:rsidR="004A6812">
        <w:rPr>
          <w:rtl/>
        </w:rPr>
        <w:t xml:space="preserve"> و آله،اللّهم صلّ ع</w:t>
      </w:r>
      <w:r w:rsidR="00D27669">
        <w:rPr>
          <w:rtl/>
        </w:rPr>
        <w:t>ل</w:t>
      </w:r>
      <w:r w:rsidR="001F58DD">
        <w:rPr>
          <w:rFonts w:hint="cs"/>
          <w:rtl/>
        </w:rPr>
        <w:t>ى</w:t>
      </w:r>
      <w:r w:rsidR="004A6812">
        <w:rPr>
          <w:rtl/>
        </w:rPr>
        <w:t xml:space="preserve"> محمّد و آل محمّد </w:t>
      </w:r>
      <w:r w:rsidR="00275436">
        <w:rPr>
          <w:rtl/>
        </w:rPr>
        <w:t>في</w:t>
      </w:r>
      <w:r w:rsidR="004A6812">
        <w:rPr>
          <w:rtl/>
        </w:rPr>
        <w:t xml:space="preserve"> الأوّ</w:t>
      </w:r>
      <w:r w:rsidR="00D27669">
        <w:rPr>
          <w:rtl/>
        </w:rPr>
        <w:t>لي</w:t>
      </w:r>
      <w:r w:rsidR="004A6812">
        <w:rPr>
          <w:rFonts w:hint="eastAsia"/>
          <w:rtl/>
        </w:rPr>
        <w:t>ن</w:t>
      </w:r>
      <w:r w:rsidR="004A6812">
        <w:rPr>
          <w:rtl/>
        </w:rPr>
        <w:t xml:space="preserve"> و صلّ ع</w:t>
      </w:r>
      <w:r w:rsidR="00D27669">
        <w:rPr>
          <w:rtl/>
        </w:rPr>
        <w:t>ل</w:t>
      </w:r>
      <w:r w:rsidR="001F58DD">
        <w:rPr>
          <w:rFonts w:hint="cs"/>
          <w:rtl/>
        </w:rPr>
        <w:t>ى</w:t>
      </w:r>
      <w:r w:rsidR="004A6812">
        <w:rPr>
          <w:rtl/>
        </w:rPr>
        <w:t xml:space="preserve"> مح</w:t>
      </w:r>
      <w:r w:rsidR="004A6812">
        <w:rPr>
          <w:rFonts w:hint="eastAsia"/>
          <w:rtl/>
        </w:rPr>
        <w:t>مّد</w:t>
      </w:r>
      <w:r w:rsidR="004A6812">
        <w:rPr>
          <w:rtl/>
        </w:rPr>
        <w:t xml:space="preserve"> و آل محمّد </w:t>
      </w:r>
      <w:r w:rsidR="00275436">
        <w:rPr>
          <w:rtl/>
        </w:rPr>
        <w:t>في</w:t>
      </w:r>
      <w:r w:rsidR="004A6812">
        <w:rPr>
          <w:rtl/>
        </w:rPr>
        <w:t xml:space="preserve"> الآخر</w:t>
      </w:r>
      <w:r w:rsidR="004A6812">
        <w:rPr>
          <w:rFonts w:hint="cs"/>
          <w:rtl/>
        </w:rPr>
        <w:t>ی</w:t>
      </w:r>
      <w:r w:rsidR="004A6812">
        <w:rPr>
          <w:rFonts w:hint="eastAsia"/>
          <w:rtl/>
        </w:rPr>
        <w:t>ن</w:t>
      </w:r>
    </w:p>
    <w:p w:rsidR="001746BD" w:rsidRDefault="001746BD" w:rsidP="00CE68B8">
      <w:pPr>
        <w:pStyle w:val="libLine"/>
        <w:rPr>
          <w:rtl/>
        </w:rPr>
      </w:pPr>
      <w:r>
        <w:rPr>
          <w:rFonts w:hint="eastAsia"/>
          <w:rtl/>
        </w:rPr>
        <w:t>___________________</w:t>
      </w:r>
    </w:p>
    <w:p w:rsidR="00275436" w:rsidRDefault="00CE68B8" w:rsidP="001F58DD">
      <w:pPr>
        <w:pStyle w:val="libFootnote0"/>
        <w:rPr>
          <w:rtl/>
        </w:rPr>
      </w:pPr>
      <w:r>
        <w:rPr>
          <w:rtl/>
        </w:rPr>
        <w:t>(1)</w:t>
      </w:r>
      <w:r w:rsidR="004A6812">
        <w:rPr>
          <w:rtl/>
        </w:rPr>
        <w:t xml:space="preserve"> ق:کتاب الدعاء</w:t>
      </w:r>
      <w:r w:rsidR="00275436">
        <w:rPr>
          <w:rtl/>
        </w:rPr>
        <w:t>77</w:t>
      </w:r>
      <w:r w:rsidR="004A6812">
        <w:rPr>
          <w:rtl/>
        </w:rPr>
        <w:t>/</w:t>
      </w:r>
      <w:r w:rsidR="00275436">
        <w:rPr>
          <w:rtl/>
        </w:rPr>
        <w:t>29</w:t>
      </w:r>
      <w:r w:rsidR="004A6812">
        <w:rPr>
          <w:rtl/>
        </w:rPr>
        <w:t>/،ج:54/</w:t>
      </w:r>
      <w:r w:rsidR="00275436">
        <w:rPr>
          <w:rtl/>
        </w:rPr>
        <w:t>9</w:t>
      </w:r>
      <w:r w:rsidR="004A6812">
        <w:rPr>
          <w:rtl/>
        </w:rPr>
        <w:t>4.</w:t>
      </w:r>
    </w:p>
    <w:p w:rsidR="00275436" w:rsidRDefault="00CE68B8" w:rsidP="001F58DD">
      <w:pPr>
        <w:pStyle w:val="libFootnote0"/>
        <w:rPr>
          <w:rtl/>
        </w:rPr>
      </w:pPr>
      <w:r>
        <w:rPr>
          <w:rtl/>
        </w:rPr>
        <w:t>(2)</w:t>
      </w:r>
      <w:r w:rsidR="004A6812">
        <w:rPr>
          <w:rtl/>
        </w:rPr>
        <w:t xml:space="preserve"> </w:t>
      </w:r>
      <w:r w:rsidR="00910408">
        <w:rPr>
          <w:rtl/>
        </w:rPr>
        <w:t>سورة</w:t>
      </w:r>
      <w:r w:rsidR="004A6812">
        <w:rPr>
          <w:rtl/>
        </w:rPr>
        <w:t xml:space="preserve"> الأحزاب/</w:t>
      </w:r>
      <w:r w:rsidR="00D27669">
        <w:rPr>
          <w:rtl/>
        </w:rPr>
        <w:t>الآیة</w:t>
      </w:r>
      <w:r w:rsidR="004A6812">
        <w:rPr>
          <w:rtl/>
        </w:rPr>
        <w:t xml:space="preserve"> 56.</w:t>
      </w:r>
    </w:p>
    <w:p w:rsidR="00D53B25" w:rsidRDefault="00D53B25" w:rsidP="00D53B25">
      <w:pPr>
        <w:pStyle w:val="libNormal"/>
        <w:rPr>
          <w:rtl/>
        </w:rPr>
      </w:pPr>
      <w:r>
        <w:rPr>
          <w:rFonts w:hint="eastAsia"/>
          <w:rtl/>
        </w:rPr>
        <w:br w:type="page"/>
      </w:r>
    </w:p>
    <w:p w:rsidR="00275436" w:rsidRDefault="004A6812" w:rsidP="001F58DD">
      <w:pPr>
        <w:pStyle w:val="libNormal0"/>
        <w:rPr>
          <w:rtl/>
        </w:rPr>
      </w:pPr>
      <w:r>
        <w:rPr>
          <w:rFonts w:hint="eastAsia"/>
          <w:rtl/>
        </w:rPr>
        <w:lastRenderedPageBreak/>
        <w:t>الصلوات</w:t>
      </w:r>
      <w:r>
        <w:rPr>
          <w:rtl/>
        </w:rPr>
        <w:t xml:space="preserve"> </w:t>
      </w:r>
      <w:r w:rsidRPr="00CE68B8">
        <w:rPr>
          <w:rStyle w:val="libFootnotenumChar"/>
          <w:rtl/>
        </w:rPr>
        <w:t>(1)</w:t>
      </w:r>
      <w:r>
        <w:rPr>
          <w:rtl/>
        </w:rPr>
        <w:t>.</w:t>
      </w:r>
    </w:p>
    <w:p w:rsidR="00275436" w:rsidRDefault="004A6812" w:rsidP="001F58DD">
      <w:pPr>
        <w:pStyle w:val="libNormal"/>
        <w:rPr>
          <w:rtl/>
        </w:rPr>
      </w:pPr>
      <w:r>
        <w:rPr>
          <w:rFonts w:hint="eastAsia"/>
          <w:rtl/>
        </w:rPr>
        <w:t>الروا</w:t>
      </w:r>
      <w:r>
        <w:rPr>
          <w:rFonts w:hint="cs"/>
          <w:rtl/>
        </w:rPr>
        <w:t>ی</w:t>
      </w:r>
      <w:r>
        <w:rPr>
          <w:rFonts w:hint="eastAsia"/>
          <w:rtl/>
        </w:rPr>
        <w:t>ات</w:t>
      </w:r>
      <w:r>
        <w:rPr>
          <w:rtl/>
        </w:rPr>
        <w:t xml:space="preserve"> </w:t>
      </w:r>
      <w:r w:rsidR="00275436">
        <w:rPr>
          <w:rtl/>
        </w:rPr>
        <w:t>في</w:t>
      </w:r>
      <w:r>
        <w:rPr>
          <w:rtl/>
        </w:rPr>
        <w:t xml:space="preserve"> انّ اللّه وکّل بقبر ال</w:t>
      </w:r>
      <w:r w:rsidR="00D27669">
        <w:rPr>
          <w:rtl/>
        </w:rPr>
        <w:t>نبيّ</w:t>
      </w:r>
      <w:r>
        <w:rPr>
          <w:rtl/>
        </w:rPr>
        <w:t xml:space="preserve"> </w:t>
      </w:r>
      <w:r w:rsidR="00D27669" w:rsidRPr="00D27669">
        <w:rPr>
          <w:rStyle w:val="libAlaemChar"/>
          <w:rtl/>
        </w:rPr>
        <w:t>صلى‌الله‌عليه‌وآله‌وسلم</w:t>
      </w:r>
      <w:r>
        <w:rPr>
          <w:rtl/>
        </w:rPr>
        <w:t xml:space="preserve"> ملکا أو </w:t>
      </w:r>
      <w:r w:rsidR="00582E81">
        <w:rPr>
          <w:rtl/>
        </w:rPr>
        <w:t>ملکي</w:t>
      </w:r>
      <w:r>
        <w:rPr>
          <w:rFonts w:hint="eastAsia"/>
          <w:rtl/>
        </w:rPr>
        <w:t>ن</w:t>
      </w:r>
      <w:r>
        <w:rPr>
          <w:rtl/>
        </w:rPr>
        <w:t xml:space="preserve"> من ص</w:t>
      </w:r>
      <w:r w:rsidR="00D27669">
        <w:rPr>
          <w:rtl/>
        </w:rPr>
        <w:t>ل</w:t>
      </w:r>
      <w:r w:rsidR="001F58DD">
        <w:rPr>
          <w:rFonts w:hint="cs"/>
          <w:rtl/>
        </w:rPr>
        <w:t>ى</w:t>
      </w:r>
      <w:r>
        <w:rPr>
          <w:rtl/>
        </w:rPr>
        <w:t xml:space="preserve"> ع</w:t>
      </w:r>
      <w:r w:rsidR="00D27669">
        <w:rPr>
          <w:rtl/>
        </w:rPr>
        <w:t>ل</w:t>
      </w:r>
      <w:r w:rsidR="001F58DD">
        <w:rPr>
          <w:rFonts w:hint="cs"/>
          <w:rtl/>
        </w:rPr>
        <w:t>ى</w:t>
      </w:r>
      <w:r>
        <w:rPr>
          <w:rtl/>
        </w:rPr>
        <w:t xml:space="preserve"> ال</w:t>
      </w:r>
      <w:r w:rsidR="00D27669">
        <w:rPr>
          <w:rtl/>
        </w:rPr>
        <w:t>نبيّ</w:t>
      </w:r>
      <w:r>
        <w:rPr>
          <w:rtl/>
        </w:rPr>
        <w:t xml:space="preserve"> (صلوات اللّه ع</w:t>
      </w:r>
      <w:r w:rsidR="00D27669">
        <w:rPr>
          <w:rtl/>
        </w:rPr>
        <w:t>لي</w:t>
      </w:r>
      <w:r>
        <w:rPr>
          <w:rFonts w:hint="eastAsia"/>
          <w:rtl/>
        </w:rPr>
        <w:t>ه</w:t>
      </w:r>
      <w:r>
        <w:rPr>
          <w:rtl/>
        </w:rPr>
        <w:t xml:space="preserve"> و آله)و سلّم ع</w:t>
      </w:r>
      <w:r w:rsidR="00D27669">
        <w:rPr>
          <w:rtl/>
        </w:rPr>
        <w:t>لي</w:t>
      </w:r>
      <w:r>
        <w:rPr>
          <w:rFonts w:hint="eastAsia"/>
          <w:rtl/>
        </w:rPr>
        <w:t>ه</w:t>
      </w:r>
      <w:r>
        <w:rPr>
          <w:rtl/>
        </w:rPr>
        <w:t xml:space="preserve"> ب</w:t>
      </w:r>
      <w:r w:rsidR="007E0DFF">
        <w:rPr>
          <w:rtl/>
        </w:rPr>
        <w:t>لغة</w:t>
      </w:r>
      <w:r>
        <w:rPr>
          <w:rtl/>
        </w:rPr>
        <w:t xml:space="preserve"> </w:t>
      </w:r>
      <w:r w:rsidRPr="00CE68B8">
        <w:rPr>
          <w:rStyle w:val="libFootnotenumChar"/>
          <w:rtl/>
        </w:rPr>
        <w:t>(2)</w:t>
      </w:r>
      <w:r>
        <w:rPr>
          <w:rtl/>
        </w:rPr>
        <w:t>.</w:t>
      </w:r>
    </w:p>
    <w:p w:rsidR="00275436" w:rsidRDefault="004A6812" w:rsidP="001F58DD">
      <w:pPr>
        <w:pStyle w:val="libNormal"/>
        <w:rPr>
          <w:rtl/>
        </w:rPr>
      </w:pPr>
      <w:r>
        <w:rPr>
          <w:rFonts w:hint="eastAsia"/>
          <w:rtl/>
        </w:rPr>
        <w:t>و</w:t>
      </w:r>
      <w:r>
        <w:rPr>
          <w:rtl/>
        </w:rPr>
        <w:t xml:space="preserve"> وردت روا</w:t>
      </w:r>
      <w:r>
        <w:rPr>
          <w:rFonts w:hint="cs"/>
          <w:rtl/>
        </w:rPr>
        <w:t>ی</w:t>
      </w:r>
      <w:r>
        <w:rPr>
          <w:rFonts w:hint="eastAsia"/>
          <w:rtl/>
        </w:rPr>
        <w:t>ات</w:t>
      </w:r>
      <w:r>
        <w:rPr>
          <w:rtl/>
        </w:rPr>
        <w:t xml:space="preserve"> </w:t>
      </w:r>
      <w:r w:rsidR="00D27669">
        <w:rPr>
          <w:rtl/>
        </w:rPr>
        <w:t>کثیرة</w:t>
      </w:r>
      <w:r>
        <w:rPr>
          <w:rtl/>
        </w:rPr>
        <w:t xml:space="preserve"> </w:t>
      </w:r>
      <w:r w:rsidR="00275436">
        <w:rPr>
          <w:rtl/>
        </w:rPr>
        <w:t>في</w:t>
      </w:r>
      <w:r>
        <w:rPr>
          <w:rtl/>
        </w:rPr>
        <w:t>: فضل ال</w:t>
      </w:r>
      <w:r w:rsidR="00910408">
        <w:rPr>
          <w:rtl/>
        </w:rPr>
        <w:t>صلاة</w:t>
      </w:r>
      <w:r>
        <w:rPr>
          <w:rtl/>
        </w:rPr>
        <w:t xml:space="preserve"> ع</w:t>
      </w:r>
      <w:r w:rsidR="00D27669">
        <w:rPr>
          <w:rtl/>
        </w:rPr>
        <w:t>ل</w:t>
      </w:r>
      <w:r w:rsidR="001F58DD">
        <w:rPr>
          <w:rFonts w:hint="cs"/>
          <w:rtl/>
        </w:rPr>
        <w:t>ى</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w:t>
      </w:r>
      <w:r w:rsidR="00B10A59">
        <w:rPr>
          <w:rtl/>
        </w:rPr>
        <w:t>مائة</w:t>
      </w:r>
      <w:r>
        <w:rPr>
          <w:rtl/>
        </w:rPr>
        <w:t xml:space="preserve"> </w:t>
      </w:r>
      <w:r w:rsidR="007E0DFF">
        <w:rPr>
          <w:rtl/>
        </w:rPr>
        <w:t>مرّة</w:t>
      </w:r>
      <w:r>
        <w:rPr>
          <w:rtl/>
        </w:rPr>
        <w:t>،</w:t>
      </w:r>
      <w:r w:rsidR="001F58DD">
        <w:rPr>
          <w:rFonts w:hint="cs"/>
          <w:rtl/>
        </w:rPr>
        <w:t xml:space="preserve"> </w:t>
      </w:r>
      <w:r>
        <w:rPr>
          <w:rFonts w:hint="eastAsia"/>
          <w:rtl/>
        </w:rPr>
        <w:t>و</w:t>
      </w:r>
      <w:r>
        <w:rPr>
          <w:rtl/>
        </w:rPr>
        <w:t xml:space="preserve"> وردت:</w:t>
      </w:r>
      <w:r w:rsidR="001F58DD">
        <w:rPr>
          <w:rFonts w:hint="cs"/>
          <w:rtl/>
        </w:rPr>
        <w:t xml:space="preserve"> </w:t>
      </w:r>
      <w:r w:rsidR="00910408">
        <w:rPr>
          <w:rFonts w:hint="eastAsia"/>
          <w:rtl/>
        </w:rPr>
        <w:t>فضیلة</w:t>
      </w:r>
      <w:r>
        <w:rPr>
          <w:rtl/>
        </w:rPr>
        <w:t xml:space="preserve"> لل</w:t>
      </w:r>
      <w:r w:rsidR="00910408">
        <w:rPr>
          <w:rtl/>
        </w:rPr>
        <w:t>صلاة</w:t>
      </w:r>
      <w:r>
        <w:rPr>
          <w:rtl/>
        </w:rPr>
        <w:t xml:space="preserve"> ع</w:t>
      </w:r>
      <w:r w:rsidR="00D27669">
        <w:rPr>
          <w:rtl/>
        </w:rPr>
        <w:t>لي</w:t>
      </w:r>
      <w:r>
        <w:rPr>
          <w:rFonts w:hint="eastAsia"/>
          <w:rtl/>
        </w:rPr>
        <w:t>ه</w:t>
      </w:r>
      <w:r>
        <w:rPr>
          <w:rtl/>
        </w:rPr>
        <w:t xml:space="preserve"> ثلاث مرّات </w:t>
      </w:r>
      <w:r w:rsidR="00275436">
        <w:rPr>
          <w:rtl/>
        </w:rPr>
        <w:t>في</w:t>
      </w:r>
      <w:r>
        <w:rPr>
          <w:rtl/>
        </w:rPr>
        <w:t xml:space="preserve"> کلّ </w:t>
      </w:r>
      <w:r>
        <w:rPr>
          <w:rFonts w:hint="cs"/>
          <w:rtl/>
        </w:rPr>
        <w:t>ی</w:t>
      </w:r>
      <w:r>
        <w:rPr>
          <w:rFonts w:hint="eastAsia"/>
          <w:rtl/>
        </w:rPr>
        <w:t>وم</w:t>
      </w:r>
      <w:r>
        <w:rPr>
          <w:rtl/>
        </w:rPr>
        <w:t xml:space="preserve"> و ثلاث مرّات </w:t>
      </w:r>
      <w:r w:rsidR="00275436">
        <w:rPr>
          <w:rtl/>
        </w:rPr>
        <w:t>في</w:t>
      </w:r>
      <w:r>
        <w:rPr>
          <w:rtl/>
        </w:rPr>
        <w:t xml:space="preserve"> کلّ </w:t>
      </w:r>
      <w:r w:rsidR="00FF55C9">
        <w:rPr>
          <w:rtl/>
        </w:rPr>
        <w:t>ليلة</w:t>
      </w:r>
      <w:r>
        <w:rPr>
          <w:rtl/>
        </w:rPr>
        <w:t xml:space="preserve"> حبّا له و شوقا </w:t>
      </w:r>
      <w:r w:rsidR="006F66AD">
        <w:rPr>
          <w:rtl/>
        </w:rPr>
        <w:t>اليه</w:t>
      </w:r>
      <w:r>
        <w:rPr>
          <w:rFonts w:hint="eastAsia"/>
          <w:rtl/>
        </w:rPr>
        <w:t>،و</w:t>
      </w:r>
      <w:r>
        <w:rPr>
          <w:rtl/>
        </w:rPr>
        <w:t xml:space="preserve"> انّ أفضل الأعمال </w:t>
      </w:r>
      <w:r w:rsidR="00275436">
        <w:rPr>
          <w:rtl/>
        </w:rPr>
        <w:t>في</w:t>
      </w:r>
      <w:r>
        <w:rPr>
          <w:rtl/>
        </w:rPr>
        <w:t xml:space="preserve"> ال</w:t>
      </w:r>
      <w:r w:rsidR="006F66AD">
        <w:rPr>
          <w:rtl/>
        </w:rPr>
        <w:t>آخرة</w:t>
      </w:r>
      <w:r>
        <w:rPr>
          <w:rtl/>
        </w:rPr>
        <w:t xml:space="preserve"> ال</w:t>
      </w:r>
      <w:r w:rsidR="00910408">
        <w:rPr>
          <w:rtl/>
        </w:rPr>
        <w:t>صلاة</w:t>
      </w:r>
      <w:r>
        <w:rPr>
          <w:rtl/>
        </w:rPr>
        <w:t xml:space="preserve"> ع</w:t>
      </w:r>
      <w:r w:rsidR="00D27669">
        <w:rPr>
          <w:rtl/>
        </w:rPr>
        <w:t>ل</w:t>
      </w:r>
      <w:r w:rsidR="001F58DD">
        <w:rPr>
          <w:rFonts w:hint="cs"/>
          <w:rtl/>
        </w:rPr>
        <w:t>ى</w:t>
      </w:r>
      <w:r>
        <w:rPr>
          <w:rtl/>
        </w:rPr>
        <w:t xml:space="preserve"> محمّد و آله و </w:t>
      </w:r>
      <w:r w:rsidR="001F58DD">
        <w:rPr>
          <w:rtl/>
        </w:rPr>
        <w:t>سقي</w:t>
      </w:r>
      <w:r>
        <w:rPr>
          <w:rtl/>
        </w:rPr>
        <w:t xml:space="preserve"> الماء و حبّ ع</w:t>
      </w:r>
      <w:r w:rsidR="00D27669">
        <w:rPr>
          <w:rtl/>
        </w:rPr>
        <w:t>لي</w:t>
      </w:r>
      <w:r>
        <w:rPr>
          <w:rtl/>
        </w:rPr>
        <w:t xml:space="preserve"> ابن </w:t>
      </w:r>
      <w:r w:rsidR="00D27669">
        <w:rPr>
          <w:rtl/>
        </w:rPr>
        <w:t>أبي</w:t>
      </w:r>
      <w:r>
        <w:rPr>
          <w:rtl/>
        </w:rPr>
        <w:t xml:space="preserve"> طالب </w:t>
      </w:r>
      <w:r w:rsidR="00D27669" w:rsidRPr="00D27669">
        <w:rPr>
          <w:rStyle w:val="libAlaemChar"/>
          <w:rtl/>
        </w:rPr>
        <w:t>عليه‌السلام</w:t>
      </w:r>
      <w:r>
        <w:rPr>
          <w:rtl/>
        </w:rPr>
        <w:t>.</w:t>
      </w:r>
    </w:p>
    <w:p w:rsidR="00275436" w:rsidRDefault="004A6812" w:rsidP="001F58DD">
      <w:pPr>
        <w:pStyle w:val="libNormal"/>
        <w:rPr>
          <w:rtl/>
        </w:rPr>
      </w:pPr>
      <w:r>
        <w:rPr>
          <w:rFonts w:hint="eastAsia"/>
          <w:rtl/>
        </w:rPr>
        <w:t>و</w:t>
      </w:r>
      <w:r>
        <w:rPr>
          <w:rtl/>
        </w:rPr>
        <w:t xml:space="preserve"> عن ال</w:t>
      </w:r>
      <w:r w:rsidR="00D27669">
        <w:rPr>
          <w:rtl/>
        </w:rPr>
        <w:t>نبيّ</w:t>
      </w:r>
      <w:r>
        <w:rPr>
          <w:rtl/>
        </w:rPr>
        <w:t xml:space="preserve"> </w:t>
      </w:r>
      <w:r w:rsidR="00D27669" w:rsidRPr="00D27669">
        <w:rPr>
          <w:rStyle w:val="libAlaemChar"/>
          <w:rtl/>
        </w:rPr>
        <w:t>صلى‌الله‌عليه‌وآله‌وسلم</w:t>
      </w:r>
      <w:r>
        <w:rPr>
          <w:rtl/>
        </w:rPr>
        <w:t>: من ص</w:t>
      </w:r>
      <w:r w:rsidR="00D27669">
        <w:rPr>
          <w:rtl/>
        </w:rPr>
        <w:t>ل</w:t>
      </w:r>
      <w:r w:rsidR="001F58DD">
        <w:rPr>
          <w:rFonts w:hint="cs"/>
          <w:rtl/>
        </w:rPr>
        <w:t>ى</w:t>
      </w:r>
      <w:r>
        <w:rPr>
          <w:rtl/>
        </w:rPr>
        <w:t xml:space="preserve"> ع</w:t>
      </w:r>
      <w:r w:rsidR="00D27669">
        <w:rPr>
          <w:rtl/>
        </w:rPr>
        <w:t>لي</w:t>
      </w:r>
      <w:r>
        <w:rPr>
          <w:rtl/>
        </w:rPr>
        <w:t xml:space="preserve"> </w:t>
      </w:r>
      <w:r w:rsidR="00275436">
        <w:rPr>
          <w:rtl/>
        </w:rPr>
        <w:t>في</w:t>
      </w:r>
      <w:r>
        <w:rPr>
          <w:rtl/>
        </w:rPr>
        <w:t xml:space="preserve"> کتاب لم تزل ال</w:t>
      </w:r>
      <w:r w:rsidR="00004EB9">
        <w:rPr>
          <w:rtl/>
        </w:rPr>
        <w:t>ملائکة</w:t>
      </w:r>
      <w:r>
        <w:rPr>
          <w:rtl/>
        </w:rPr>
        <w:t xml:space="preserve"> تستغفر له ما دام </w:t>
      </w:r>
      <w:r w:rsidR="001F58DD">
        <w:rPr>
          <w:rtl/>
        </w:rPr>
        <w:t>اسمي</w:t>
      </w:r>
      <w:r>
        <w:rPr>
          <w:rtl/>
        </w:rPr>
        <w:t xml:space="preserve"> </w:t>
      </w:r>
      <w:r w:rsidR="00275436">
        <w:rPr>
          <w:rtl/>
        </w:rPr>
        <w:t>في</w:t>
      </w:r>
      <w:r>
        <w:rPr>
          <w:rtl/>
        </w:rPr>
        <w:t xml:space="preserve"> ذلک الکتاب </w:t>
      </w:r>
      <w:r w:rsidRPr="00CE68B8">
        <w:rPr>
          <w:rStyle w:val="libFootnotenumChar"/>
          <w:rtl/>
        </w:rPr>
        <w:t>(3)</w:t>
      </w:r>
      <w:r>
        <w:rPr>
          <w:rtl/>
        </w:rPr>
        <w:t>.</w:t>
      </w:r>
    </w:p>
    <w:p w:rsidR="00275436" w:rsidRDefault="004A6812" w:rsidP="001F58DD">
      <w:pPr>
        <w:pStyle w:val="libNormal"/>
        <w:rPr>
          <w:rtl/>
        </w:rPr>
      </w:pPr>
      <w:r>
        <w:rPr>
          <w:rFonts w:hint="eastAsia"/>
          <w:rtl/>
        </w:rPr>
        <w:t>باب</w:t>
      </w:r>
      <w:r>
        <w:rPr>
          <w:rtl/>
        </w:rPr>
        <w:t xml:space="preserve"> الصلوات ال</w:t>
      </w:r>
      <w:r w:rsidR="001F58DD">
        <w:rPr>
          <w:rtl/>
        </w:rPr>
        <w:t>کبيرة</w:t>
      </w:r>
      <w:r>
        <w:rPr>
          <w:rtl/>
        </w:rPr>
        <w:t xml:space="preserve"> ال</w:t>
      </w:r>
      <w:r w:rsidR="006744A0">
        <w:rPr>
          <w:rtl/>
        </w:rPr>
        <w:t>مرویّة</w:t>
      </w:r>
      <w:r>
        <w:rPr>
          <w:rtl/>
        </w:rPr>
        <w:t xml:space="preserve"> مفصّلا ع</w:t>
      </w:r>
      <w:r w:rsidR="00D27669">
        <w:rPr>
          <w:rtl/>
        </w:rPr>
        <w:t>ل</w:t>
      </w:r>
      <w:r w:rsidR="001F58DD">
        <w:rPr>
          <w:rFonts w:hint="cs"/>
          <w:rtl/>
        </w:rPr>
        <w:t>ى</w:t>
      </w:r>
      <w:r>
        <w:rPr>
          <w:rtl/>
        </w:rPr>
        <w:t xml:space="preserve"> </w:t>
      </w:r>
      <w:r w:rsidR="00D27669">
        <w:rPr>
          <w:rtl/>
        </w:rPr>
        <w:t>الأئمة</w:t>
      </w:r>
      <w:r>
        <w:rPr>
          <w:rtl/>
        </w:rPr>
        <w:t xml:space="preserve"> </w:t>
      </w:r>
      <w:r w:rsidR="00D27669" w:rsidRPr="00D27669">
        <w:rPr>
          <w:rStyle w:val="libAlaemChar"/>
          <w:rtl/>
        </w:rPr>
        <w:t>عليهم‌السلام</w:t>
      </w:r>
      <w:r>
        <w:rPr>
          <w:rtl/>
        </w:rPr>
        <w:t xml:space="preserve"> </w:t>
      </w:r>
      <w:r w:rsidRPr="00CE68B8">
        <w:rPr>
          <w:rStyle w:val="libFootnotenumChar"/>
          <w:rtl/>
        </w:rPr>
        <w:t>(4)</w:t>
      </w:r>
      <w:r>
        <w:rPr>
          <w:rtl/>
        </w:rPr>
        <w:t>،</w:t>
      </w:r>
      <w:r w:rsidR="00275436">
        <w:rPr>
          <w:rtl/>
        </w:rPr>
        <w:t>في</w:t>
      </w:r>
      <w:r>
        <w:rPr>
          <w:rFonts w:hint="eastAsia"/>
          <w:rtl/>
        </w:rPr>
        <w:t>ه</w:t>
      </w:r>
      <w:r>
        <w:rPr>
          <w:rtl/>
        </w:rPr>
        <w:t xml:space="preserve"> الصلوات ال</w:t>
      </w:r>
      <w:r w:rsidR="001F58DD">
        <w:rPr>
          <w:rtl/>
        </w:rPr>
        <w:t>کبيرة</w:t>
      </w:r>
      <w:r>
        <w:rPr>
          <w:rtl/>
        </w:rPr>
        <w:t xml:space="preserve"> ال</w:t>
      </w:r>
      <w:r w:rsidR="006744A0">
        <w:rPr>
          <w:rtl/>
        </w:rPr>
        <w:t>مرویّة</w:t>
      </w:r>
      <w:r>
        <w:rPr>
          <w:rtl/>
        </w:rPr>
        <w:t xml:space="preserve"> عن </w:t>
      </w:r>
      <w:r w:rsidR="00D27669">
        <w:rPr>
          <w:rtl/>
        </w:rPr>
        <w:t>أبي</w:t>
      </w:r>
      <w:r>
        <w:rPr>
          <w:rtl/>
        </w:rPr>
        <w:t xml:space="preserve"> محمّد ال</w:t>
      </w:r>
      <w:r w:rsidR="001E1916">
        <w:rPr>
          <w:rtl/>
        </w:rPr>
        <w:t>عسکريّ</w:t>
      </w:r>
      <w:r>
        <w:rPr>
          <w:rtl/>
        </w:rPr>
        <w:t xml:space="preserve"> </w:t>
      </w:r>
      <w:r w:rsidR="00D27669" w:rsidRPr="00D27669">
        <w:rPr>
          <w:rStyle w:val="libAlaemChar"/>
          <w:rtl/>
        </w:rPr>
        <w:t>عليه‌السلام</w:t>
      </w:r>
      <w:r>
        <w:rPr>
          <w:rtl/>
        </w:rPr>
        <w:t xml:space="preserve"> و صلوات </w:t>
      </w:r>
      <w:r w:rsidR="00D27669">
        <w:rPr>
          <w:rtl/>
        </w:rPr>
        <w:t>أبي</w:t>
      </w:r>
      <w:r>
        <w:rPr>
          <w:rtl/>
        </w:rPr>
        <w:t xml:space="preserve"> الحسن الضرّاب الأ</w:t>
      </w:r>
      <w:r w:rsidR="00155FDA">
        <w:rPr>
          <w:rtl/>
        </w:rPr>
        <w:t>صف</w:t>
      </w:r>
      <w:r w:rsidR="001F58DD">
        <w:rPr>
          <w:rFonts w:hint="cs"/>
          <w:rtl/>
        </w:rPr>
        <w:t>ه</w:t>
      </w:r>
      <w:r w:rsidR="00004EB9">
        <w:rPr>
          <w:rtl/>
        </w:rPr>
        <w:t>ني</w:t>
      </w:r>
      <w:r>
        <w:rPr>
          <w:rtl/>
        </w:rPr>
        <w:t xml:space="preserve"> ال</w:t>
      </w:r>
      <w:r w:rsidR="006744A0">
        <w:rPr>
          <w:rtl/>
        </w:rPr>
        <w:t>مرویّة</w:t>
      </w:r>
      <w:r>
        <w:rPr>
          <w:rtl/>
        </w:rPr>
        <w:t xml:space="preserve"> عن الإمام صاحب الزمان </w:t>
      </w:r>
      <w:r w:rsidR="00D27669" w:rsidRPr="00D27669">
        <w:rPr>
          <w:rStyle w:val="libAlaemChar"/>
          <w:rtl/>
        </w:rPr>
        <w:t>عليه‌السلام</w:t>
      </w:r>
      <w:r>
        <w:rPr>
          <w:rtl/>
        </w:rPr>
        <w:t xml:space="preserve"> و صلوات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کما</w:t>
      </w:r>
      <w:r w:rsidR="001F58DD">
        <w:rPr>
          <w:rFonts w:hint="cs"/>
          <w:rtl/>
        </w:rPr>
        <w:t xml:space="preserve"> </w:t>
      </w:r>
      <w:r w:rsidR="00275436">
        <w:rPr>
          <w:rFonts w:hint="eastAsia"/>
          <w:rtl/>
        </w:rPr>
        <w:t>في</w:t>
      </w:r>
      <w:r>
        <w:rPr>
          <w:rtl/>
        </w:rPr>
        <w:t xml:space="preserve"> النهج (اللّهمّ داح</w:t>
      </w:r>
      <w:r>
        <w:rPr>
          <w:rFonts w:hint="cs"/>
          <w:rtl/>
        </w:rPr>
        <w:t>ی</w:t>
      </w:r>
      <w:r>
        <w:rPr>
          <w:rtl/>
        </w:rPr>
        <w:t xml:space="preserve"> المدحوّات) </w:t>
      </w:r>
      <w:r w:rsidRPr="00CE68B8">
        <w:rPr>
          <w:rStyle w:val="libFootnotenumChar"/>
          <w:rtl/>
        </w:rPr>
        <w:t>(5)</w:t>
      </w:r>
      <w:r w:rsidR="001F58DD">
        <w:rPr>
          <w:rFonts w:hint="cs"/>
          <w:rtl/>
        </w:rPr>
        <w:t xml:space="preserve">، و الصلاة التي يصلّي بها مَن أراد أن يسرّ آل محمد </w:t>
      </w:r>
      <w:r w:rsidR="001F58DD" w:rsidRPr="00D27669">
        <w:rPr>
          <w:rStyle w:val="libAlaemChar"/>
          <w:rtl/>
        </w:rPr>
        <w:t>عليهم‌السلام</w:t>
      </w:r>
      <w:r w:rsidR="001F58DD">
        <w:rPr>
          <w:rFonts w:hint="cs"/>
          <w:rtl/>
        </w:rPr>
        <w:t xml:space="preserve"> في الصلاة عليهم و الروايات الواردة عن العامّة في كيفيّة الصلاة على النبيّ </w:t>
      </w:r>
      <w:r w:rsidR="001F58DD" w:rsidRPr="00D27669">
        <w:rPr>
          <w:rStyle w:val="libAlaemChar"/>
          <w:rtl/>
        </w:rPr>
        <w:t>صلى‌الله‌عليه‌وآله‌وسلم</w:t>
      </w:r>
      <w:r w:rsidR="001F58DD">
        <w:rPr>
          <w:rFonts w:hint="cs"/>
          <w:rtl/>
        </w:rPr>
        <w:t xml:space="preserve"> </w:t>
      </w:r>
      <w:r w:rsidR="001F58DD" w:rsidRPr="001F58DD">
        <w:rPr>
          <w:rStyle w:val="libFootnotenumChar"/>
          <w:rFonts w:hint="cs"/>
          <w:rtl/>
        </w:rPr>
        <w:t>(6)</w:t>
      </w:r>
      <w:r w:rsidR="001F58DD">
        <w:rPr>
          <w:rFonts w:hint="cs"/>
          <w:rtl/>
        </w:rPr>
        <w:t>.</w:t>
      </w:r>
    </w:p>
    <w:p w:rsidR="00275436" w:rsidRDefault="00275436" w:rsidP="001F58DD">
      <w:pPr>
        <w:pStyle w:val="libNormal"/>
        <w:rPr>
          <w:rtl/>
        </w:rPr>
      </w:pPr>
      <w:r>
        <w:rPr>
          <w:rFonts w:hint="eastAsia"/>
          <w:rtl/>
        </w:rPr>
        <w:t>في</w:t>
      </w:r>
      <w:r w:rsidR="004A6812">
        <w:rPr>
          <w:rtl/>
        </w:rPr>
        <w:t>: انّ ال</w:t>
      </w:r>
      <w:r w:rsidR="00910408">
        <w:rPr>
          <w:rtl/>
        </w:rPr>
        <w:t>صلاة</w:t>
      </w:r>
      <w:r w:rsidR="004A6812">
        <w:rPr>
          <w:rtl/>
        </w:rPr>
        <w:t xml:space="preserve"> ع</w:t>
      </w:r>
      <w:r w:rsidR="00D27669">
        <w:rPr>
          <w:rtl/>
        </w:rPr>
        <w:t>ل</w:t>
      </w:r>
      <w:r w:rsidR="001F58DD">
        <w:rPr>
          <w:rFonts w:hint="cs"/>
          <w:rtl/>
        </w:rPr>
        <w:t>ى</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ثقل</w:t>
      </w:r>
      <w:r w:rsidR="004A6812">
        <w:rPr>
          <w:rtl/>
        </w:rPr>
        <w:t xml:space="preserve"> الم</w:t>
      </w:r>
      <w:r w:rsidR="004A6812">
        <w:rPr>
          <w:rFonts w:hint="cs"/>
          <w:rtl/>
        </w:rPr>
        <w:t>ی</w:t>
      </w:r>
      <w:r w:rsidR="004A6812">
        <w:rPr>
          <w:rFonts w:hint="eastAsia"/>
          <w:rtl/>
        </w:rPr>
        <w:t>زان</w:t>
      </w:r>
      <w:r w:rsidR="004A6812">
        <w:rPr>
          <w:rtl/>
        </w:rPr>
        <w:t xml:space="preserve"> </w:t>
      </w:r>
      <w:r w:rsidR="004A6812" w:rsidRPr="00CE68B8">
        <w:rPr>
          <w:rStyle w:val="libFootnotenumChar"/>
          <w:rtl/>
        </w:rPr>
        <w:t>(</w:t>
      </w:r>
      <w:r w:rsidR="001F58DD">
        <w:rPr>
          <w:rStyle w:val="libFootnotenumChar"/>
          <w:rFonts w:hint="cs"/>
          <w:rtl/>
        </w:rPr>
        <w:t>7</w:t>
      </w:r>
      <w:r w:rsidR="004A6812" w:rsidRPr="00CE68B8">
        <w:rPr>
          <w:rStyle w:val="libFootnotenumChar"/>
          <w:rtl/>
        </w:rPr>
        <w:t>)</w:t>
      </w:r>
      <w:r w:rsidR="004A6812">
        <w:rPr>
          <w:rtl/>
        </w:rPr>
        <w:t>.</w:t>
      </w:r>
    </w:p>
    <w:p w:rsidR="00275436" w:rsidRDefault="004A6812" w:rsidP="001F58DD">
      <w:pPr>
        <w:pStyle w:val="libNormal"/>
        <w:rPr>
          <w:rtl/>
        </w:rPr>
      </w:pPr>
      <w:r>
        <w:rPr>
          <w:rFonts w:hint="eastAsia"/>
          <w:rtl/>
        </w:rPr>
        <w:t>فضل</w:t>
      </w:r>
      <w:r>
        <w:rPr>
          <w:rtl/>
        </w:rPr>
        <w:t xml:space="preserve"> ال</w:t>
      </w:r>
      <w:r w:rsidR="00910408">
        <w:rPr>
          <w:rtl/>
        </w:rPr>
        <w:t>صلاة</w:t>
      </w:r>
      <w:r>
        <w:rPr>
          <w:rtl/>
        </w:rPr>
        <w:t xml:space="preserve"> ع</w:t>
      </w:r>
      <w:r w:rsidR="00D27669">
        <w:rPr>
          <w:rtl/>
        </w:rPr>
        <w:t>لي</w:t>
      </w:r>
      <w:r>
        <w:rPr>
          <w:rFonts w:hint="eastAsia"/>
          <w:rtl/>
        </w:rPr>
        <w:t>ه</w:t>
      </w:r>
      <w:r>
        <w:rPr>
          <w:rtl/>
        </w:rPr>
        <w:t xml:space="preserve"> </w:t>
      </w:r>
      <w:r w:rsidR="00D27669" w:rsidRPr="00D27669">
        <w:rPr>
          <w:rStyle w:val="libAlaemChar"/>
          <w:rtl/>
        </w:rPr>
        <w:t>صلى‌الله‌عليه‌وآله‌وسلم</w:t>
      </w:r>
      <w:r>
        <w:rPr>
          <w:rtl/>
        </w:rPr>
        <w:t xml:space="preserve"> بعد ال</w:t>
      </w:r>
      <w:r w:rsidR="00910408">
        <w:rPr>
          <w:rtl/>
        </w:rPr>
        <w:t>صلاة</w:t>
      </w:r>
      <w:r>
        <w:rPr>
          <w:rtl/>
        </w:rPr>
        <w:t xml:space="preserve"> ال</w:t>
      </w:r>
      <w:r w:rsidR="0099129E">
        <w:rPr>
          <w:rtl/>
        </w:rPr>
        <w:t>فریضة</w:t>
      </w:r>
      <w:r>
        <w:rPr>
          <w:rtl/>
        </w:rPr>
        <w:t xml:space="preserve"> </w:t>
      </w:r>
      <w:r w:rsidRPr="00CE68B8">
        <w:rPr>
          <w:rStyle w:val="libFootnotenumChar"/>
          <w:rtl/>
        </w:rPr>
        <w:t>(</w:t>
      </w:r>
      <w:r w:rsidR="001F58DD">
        <w:rPr>
          <w:rStyle w:val="libFootnotenumChar"/>
          <w:rFonts w:hint="cs"/>
          <w:rtl/>
        </w:rPr>
        <w:t>8</w:t>
      </w:r>
      <w:r w:rsidRPr="00CE68B8">
        <w:rPr>
          <w:rStyle w:val="libFootnotenumChar"/>
          <w:rtl/>
        </w:rPr>
        <w:t>)</w:t>
      </w:r>
      <w:r>
        <w:rPr>
          <w:rtl/>
        </w:rPr>
        <w:t>.</w:t>
      </w:r>
    </w:p>
    <w:p w:rsidR="001746BD" w:rsidRDefault="001746BD" w:rsidP="00CE68B8">
      <w:pPr>
        <w:pStyle w:val="libLine"/>
        <w:rPr>
          <w:rtl/>
        </w:rPr>
      </w:pPr>
      <w:r>
        <w:rPr>
          <w:rFonts w:hint="eastAsia"/>
          <w:rtl/>
        </w:rPr>
        <w:t>___________________</w:t>
      </w:r>
    </w:p>
    <w:p w:rsidR="00275436" w:rsidRDefault="00CE68B8" w:rsidP="001F58DD">
      <w:pPr>
        <w:pStyle w:val="libFootnote0"/>
        <w:rPr>
          <w:rtl/>
        </w:rPr>
      </w:pPr>
      <w:r>
        <w:rPr>
          <w:rtl/>
        </w:rPr>
        <w:t>(1)</w:t>
      </w:r>
      <w:r w:rsidR="004A6812">
        <w:rPr>
          <w:rtl/>
        </w:rPr>
        <w:t xml:space="preserve"> ق:کتاب الدعاء</w:t>
      </w:r>
      <w:r w:rsidR="00275436">
        <w:rPr>
          <w:rtl/>
        </w:rPr>
        <w:t>78</w:t>
      </w:r>
      <w:r w:rsidR="004A6812">
        <w:rPr>
          <w:rtl/>
        </w:rPr>
        <w:t>/</w:t>
      </w:r>
      <w:r w:rsidR="00275436">
        <w:rPr>
          <w:rtl/>
        </w:rPr>
        <w:t>29</w:t>
      </w:r>
      <w:r w:rsidR="004A6812">
        <w:rPr>
          <w:rtl/>
        </w:rPr>
        <w:t>،ج:5</w:t>
      </w:r>
      <w:r w:rsidR="00275436">
        <w:rPr>
          <w:rtl/>
        </w:rPr>
        <w:t>8</w:t>
      </w:r>
      <w:r w:rsidR="004A6812">
        <w:rPr>
          <w:rtl/>
        </w:rPr>
        <w:t>/</w:t>
      </w:r>
      <w:r w:rsidR="00275436">
        <w:rPr>
          <w:rtl/>
        </w:rPr>
        <w:t>9</w:t>
      </w:r>
      <w:r w:rsidR="004A6812">
        <w:rPr>
          <w:rtl/>
        </w:rPr>
        <w:t>4.</w:t>
      </w:r>
    </w:p>
    <w:p w:rsidR="00275436" w:rsidRDefault="00CE68B8" w:rsidP="001F58DD">
      <w:pPr>
        <w:pStyle w:val="libFootnote0"/>
        <w:rPr>
          <w:rtl/>
        </w:rPr>
      </w:pPr>
      <w:r>
        <w:rPr>
          <w:rtl/>
        </w:rPr>
        <w:t>(2)</w:t>
      </w:r>
      <w:r w:rsidR="004A6812">
        <w:rPr>
          <w:rtl/>
        </w:rPr>
        <w:t xml:space="preserve"> ق:کتاب الدعاء</w:t>
      </w:r>
      <w:r w:rsidR="00275436">
        <w:rPr>
          <w:rtl/>
        </w:rPr>
        <w:t>81</w:t>
      </w:r>
      <w:r w:rsidR="004A6812">
        <w:rPr>
          <w:rtl/>
        </w:rPr>
        <w:t>/</w:t>
      </w:r>
      <w:r w:rsidR="00275436">
        <w:rPr>
          <w:rtl/>
        </w:rPr>
        <w:t>29</w:t>
      </w:r>
      <w:r w:rsidR="004A6812">
        <w:rPr>
          <w:rtl/>
        </w:rPr>
        <w:t>،ج:6</w:t>
      </w:r>
      <w:r w:rsidR="00275436">
        <w:rPr>
          <w:rtl/>
        </w:rPr>
        <w:t>8</w:t>
      </w:r>
      <w:r w:rsidR="004A6812">
        <w:rPr>
          <w:rtl/>
        </w:rPr>
        <w:t>/</w:t>
      </w:r>
      <w:r w:rsidR="00275436">
        <w:rPr>
          <w:rtl/>
        </w:rPr>
        <w:t>9</w:t>
      </w:r>
      <w:r w:rsidR="004A6812">
        <w:rPr>
          <w:rtl/>
        </w:rPr>
        <w:t>4.</w:t>
      </w:r>
    </w:p>
    <w:p w:rsidR="00275436" w:rsidRDefault="00CE68B8" w:rsidP="001F58DD">
      <w:pPr>
        <w:pStyle w:val="libFootnote0"/>
        <w:rPr>
          <w:rtl/>
        </w:rPr>
      </w:pPr>
      <w:r>
        <w:rPr>
          <w:rtl/>
        </w:rPr>
        <w:t>(3)</w:t>
      </w:r>
      <w:r w:rsidR="004A6812">
        <w:rPr>
          <w:rtl/>
        </w:rPr>
        <w:t xml:space="preserve"> ق:کتاب الدعاء</w:t>
      </w:r>
      <w:r w:rsidR="00275436">
        <w:rPr>
          <w:rtl/>
        </w:rPr>
        <w:t>82</w:t>
      </w:r>
      <w:r w:rsidR="004A6812">
        <w:rPr>
          <w:rtl/>
        </w:rPr>
        <w:t>/</w:t>
      </w:r>
      <w:r w:rsidR="00275436">
        <w:rPr>
          <w:rtl/>
        </w:rPr>
        <w:t>29</w:t>
      </w:r>
      <w:r w:rsidR="004A6812">
        <w:rPr>
          <w:rtl/>
        </w:rPr>
        <w:t>،ج:</w:t>
      </w:r>
      <w:r w:rsidR="00275436">
        <w:rPr>
          <w:rtl/>
        </w:rPr>
        <w:t>71</w:t>
      </w:r>
      <w:r w:rsidR="004A6812">
        <w:rPr>
          <w:rtl/>
        </w:rPr>
        <w:t>/</w:t>
      </w:r>
      <w:r w:rsidR="00275436">
        <w:rPr>
          <w:rtl/>
        </w:rPr>
        <w:t>9</w:t>
      </w:r>
      <w:r w:rsidR="004A6812">
        <w:rPr>
          <w:rtl/>
        </w:rPr>
        <w:t>4.</w:t>
      </w:r>
    </w:p>
    <w:p w:rsidR="00275436" w:rsidRDefault="00CE68B8" w:rsidP="001F58DD">
      <w:pPr>
        <w:pStyle w:val="libFootnote0"/>
        <w:rPr>
          <w:rtl/>
        </w:rPr>
      </w:pPr>
      <w:r>
        <w:rPr>
          <w:rtl/>
        </w:rPr>
        <w:t>(4)</w:t>
      </w:r>
      <w:r w:rsidR="004A6812">
        <w:rPr>
          <w:rtl/>
        </w:rPr>
        <w:t xml:space="preserve"> ق:کتاب الدعاء</w:t>
      </w:r>
      <w:r w:rsidR="00275436">
        <w:rPr>
          <w:rtl/>
        </w:rPr>
        <w:t>82</w:t>
      </w:r>
      <w:r w:rsidR="004A6812">
        <w:rPr>
          <w:rtl/>
        </w:rPr>
        <w:t>/</w:t>
      </w:r>
      <w:r w:rsidR="00275436">
        <w:rPr>
          <w:rtl/>
        </w:rPr>
        <w:t>30</w:t>
      </w:r>
      <w:r w:rsidR="004A6812">
        <w:rPr>
          <w:rtl/>
        </w:rPr>
        <w:t>،ج:</w:t>
      </w:r>
      <w:r w:rsidR="00275436">
        <w:rPr>
          <w:rtl/>
        </w:rPr>
        <w:t>73</w:t>
      </w:r>
      <w:r w:rsidR="004A6812">
        <w:rPr>
          <w:rtl/>
        </w:rPr>
        <w:t>/</w:t>
      </w:r>
      <w:r w:rsidR="00275436">
        <w:rPr>
          <w:rtl/>
        </w:rPr>
        <w:t>9</w:t>
      </w:r>
      <w:r w:rsidR="004A6812">
        <w:rPr>
          <w:rtl/>
        </w:rPr>
        <w:t>4.</w:t>
      </w:r>
    </w:p>
    <w:p w:rsidR="00275436" w:rsidRDefault="00CE68B8" w:rsidP="001F58DD">
      <w:pPr>
        <w:pStyle w:val="libFootnote0"/>
        <w:rPr>
          <w:rtl/>
        </w:rPr>
      </w:pPr>
      <w:r>
        <w:rPr>
          <w:rtl/>
        </w:rPr>
        <w:t>(5)</w:t>
      </w:r>
      <w:r w:rsidR="004A6812">
        <w:rPr>
          <w:rtl/>
        </w:rPr>
        <w:t xml:space="preserve"> ق:کتاب الدعاء</w:t>
      </w:r>
      <w:r w:rsidR="00275436">
        <w:rPr>
          <w:rtl/>
        </w:rPr>
        <w:t>8</w:t>
      </w:r>
      <w:r w:rsidR="004A6812">
        <w:rPr>
          <w:rtl/>
        </w:rPr>
        <w:t>5/</w:t>
      </w:r>
      <w:r w:rsidR="00275436">
        <w:rPr>
          <w:rtl/>
        </w:rPr>
        <w:t>30</w:t>
      </w:r>
      <w:r w:rsidR="004A6812">
        <w:rPr>
          <w:rtl/>
        </w:rPr>
        <w:t>،ج:</w:t>
      </w:r>
      <w:r w:rsidR="00275436">
        <w:rPr>
          <w:rtl/>
        </w:rPr>
        <w:t>83</w:t>
      </w:r>
      <w:r w:rsidR="004A6812">
        <w:rPr>
          <w:rtl/>
        </w:rPr>
        <w:t>/</w:t>
      </w:r>
      <w:r w:rsidR="00275436">
        <w:rPr>
          <w:rtl/>
        </w:rPr>
        <w:t>9</w:t>
      </w:r>
      <w:r w:rsidR="004A6812">
        <w:rPr>
          <w:rtl/>
        </w:rPr>
        <w:t>4.</w:t>
      </w:r>
    </w:p>
    <w:p w:rsidR="00275436" w:rsidRDefault="00CE68B8" w:rsidP="001F58DD">
      <w:pPr>
        <w:pStyle w:val="libFootnote0"/>
        <w:rPr>
          <w:rtl/>
        </w:rPr>
      </w:pPr>
      <w:r>
        <w:rPr>
          <w:rtl/>
        </w:rPr>
        <w:t>(6)</w:t>
      </w:r>
      <w:r w:rsidR="004A6812">
        <w:rPr>
          <w:rtl/>
        </w:rPr>
        <w:t xml:space="preserve"> ق:کتاب الدعاء</w:t>
      </w:r>
      <w:r w:rsidR="00275436">
        <w:rPr>
          <w:rtl/>
        </w:rPr>
        <w:t>8</w:t>
      </w:r>
      <w:r w:rsidR="004A6812">
        <w:rPr>
          <w:rtl/>
        </w:rPr>
        <w:t>6/</w:t>
      </w:r>
      <w:r w:rsidR="00275436">
        <w:rPr>
          <w:rtl/>
        </w:rPr>
        <w:t>30</w:t>
      </w:r>
      <w:r w:rsidR="004A6812">
        <w:rPr>
          <w:rtl/>
        </w:rPr>
        <w:t>،ج:</w:t>
      </w:r>
      <w:r w:rsidR="00275436">
        <w:rPr>
          <w:rtl/>
        </w:rPr>
        <w:t>8</w:t>
      </w:r>
      <w:r w:rsidR="004A6812">
        <w:rPr>
          <w:rtl/>
        </w:rPr>
        <w:t>5/</w:t>
      </w:r>
      <w:r w:rsidR="00275436">
        <w:rPr>
          <w:rtl/>
        </w:rPr>
        <w:t>9</w:t>
      </w:r>
      <w:r w:rsidR="004A6812">
        <w:rPr>
          <w:rtl/>
        </w:rPr>
        <w:t>4.</w:t>
      </w:r>
    </w:p>
    <w:p w:rsidR="00275436" w:rsidRDefault="00CE68B8" w:rsidP="001F58DD">
      <w:pPr>
        <w:pStyle w:val="libFootnote0"/>
        <w:rPr>
          <w:rtl/>
        </w:rPr>
      </w:pPr>
      <w:r>
        <w:rPr>
          <w:rtl/>
        </w:rPr>
        <w:t>(7)</w:t>
      </w:r>
      <w:r w:rsidR="004A6812">
        <w:rPr>
          <w:rtl/>
        </w:rPr>
        <w:t xml:space="preserve"> ق:</w:t>
      </w:r>
      <w:r w:rsidR="00275436">
        <w:rPr>
          <w:rtl/>
        </w:rPr>
        <w:t>278</w:t>
      </w:r>
      <w:r w:rsidR="004A6812">
        <w:rPr>
          <w:rtl/>
        </w:rPr>
        <w:t>/4</w:t>
      </w:r>
      <w:r w:rsidR="00275436">
        <w:rPr>
          <w:rtl/>
        </w:rPr>
        <w:t>9</w:t>
      </w:r>
      <w:r w:rsidR="004A6812">
        <w:rPr>
          <w:rtl/>
        </w:rPr>
        <w:t>/</w:t>
      </w:r>
      <w:r w:rsidR="00275436">
        <w:rPr>
          <w:rtl/>
        </w:rPr>
        <w:t>3</w:t>
      </w:r>
      <w:r w:rsidR="004A6812">
        <w:rPr>
          <w:rtl/>
        </w:rPr>
        <w:t>،ج:</w:t>
      </w:r>
      <w:r w:rsidR="00275436">
        <w:rPr>
          <w:rtl/>
        </w:rPr>
        <w:t>30</w:t>
      </w:r>
      <w:r w:rsidR="004A6812">
        <w:rPr>
          <w:rtl/>
        </w:rPr>
        <w:t>4/</w:t>
      </w:r>
      <w:r w:rsidR="00275436">
        <w:rPr>
          <w:rtl/>
        </w:rPr>
        <w:t>7</w:t>
      </w:r>
      <w:r w:rsidR="004A6812">
        <w:rPr>
          <w:rtl/>
        </w:rPr>
        <w:t>.</w:t>
      </w:r>
    </w:p>
    <w:p w:rsidR="001F58DD" w:rsidRDefault="001F58DD" w:rsidP="001F58DD">
      <w:pPr>
        <w:pStyle w:val="libFootnote0"/>
        <w:rPr>
          <w:rtl/>
        </w:rPr>
      </w:pPr>
      <w:r>
        <w:rPr>
          <w:rFonts w:hint="cs"/>
          <w:rtl/>
        </w:rPr>
        <w:t>(8) ق:3/57/343،ج:8/180.</w:t>
      </w:r>
    </w:p>
    <w:p w:rsidR="00D53B25" w:rsidRDefault="00D53B25" w:rsidP="00D53B25">
      <w:pPr>
        <w:pStyle w:val="libNormal"/>
        <w:rPr>
          <w:rtl/>
        </w:rPr>
      </w:pPr>
      <w:r>
        <w:rPr>
          <w:rFonts w:hint="eastAsia"/>
          <w:rtl/>
        </w:rPr>
        <w:br w:type="page"/>
      </w:r>
    </w:p>
    <w:p w:rsidR="00275436" w:rsidRDefault="004A6812" w:rsidP="00703FAB">
      <w:pPr>
        <w:pStyle w:val="libNormal0"/>
        <w:rPr>
          <w:rtl/>
        </w:rPr>
      </w:pPr>
      <w:r>
        <w:rPr>
          <w:rFonts w:hint="eastAsia"/>
          <w:rtl/>
        </w:rPr>
        <w:lastRenderedPageBreak/>
        <w:t>ال</w:t>
      </w:r>
      <w:r w:rsidR="00D53B25">
        <w:rPr>
          <w:rFonts w:hint="eastAsia"/>
          <w:rtl/>
        </w:rPr>
        <w:t>نبوي</w:t>
      </w:r>
      <w:r>
        <w:rPr>
          <w:rtl/>
        </w:rPr>
        <w:t xml:space="preserve"> </w:t>
      </w:r>
      <w:r w:rsidR="00D27669" w:rsidRPr="00D27669">
        <w:rPr>
          <w:rStyle w:val="libAlaemChar"/>
          <w:rtl/>
        </w:rPr>
        <w:t>صلى‌الله‌عليه‌وآله‌وسلم</w:t>
      </w:r>
      <w:r>
        <w:rPr>
          <w:rtl/>
        </w:rPr>
        <w:t>: من ص</w:t>
      </w:r>
      <w:r w:rsidR="00D27669">
        <w:rPr>
          <w:rtl/>
        </w:rPr>
        <w:t>ل</w:t>
      </w:r>
      <w:r w:rsidR="00703FAB">
        <w:rPr>
          <w:rFonts w:hint="cs"/>
          <w:rtl/>
        </w:rPr>
        <w:t>ى</w:t>
      </w:r>
      <w:r>
        <w:rPr>
          <w:rtl/>
        </w:rPr>
        <w:t xml:space="preserve"> ع</w:t>
      </w:r>
      <w:r w:rsidR="00D27669">
        <w:rPr>
          <w:rtl/>
        </w:rPr>
        <w:t>لي</w:t>
      </w:r>
      <w:r>
        <w:rPr>
          <w:rtl/>
        </w:rPr>
        <w:t xml:space="preserve"> و لم </w:t>
      </w:r>
      <w:r>
        <w:rPr>
          <w:rFonts w:hint="cs"/>
          <w:rtl/>
        </w:rPr>
        <w:t>ی</w:t>
      </w:r>
      <w:r>
        <w:rPr>
          <w:rFonts w:hint="eastAsia"/>
          <w:rtl/>
        </w:rPr>
        <w:t>صلّ</w:t>
      </w:r>
      <w:r>
        <w:rPr>
          <w:rtl/>
        </w:rPr>
        <w:t xml:space="preserve"> ع</w:t>
      </w:r>
      <w:r w:rsidR="00D27669">
        <w:rPr>
          <w:rtl/>
        </w:rPr>
        <w:t>ل</w:t>
      </w:r>
      <w:r w:rsidR="00703FAB">
        <w:rPr>
          <w:rFonts w:hint="cs"/>
          <w:rtl/>
        </w:rPr>
        <w:t>ى</w:t>
      </w:r>
      <w:r>
        <w:rPr>
          <w:rtl/>
        </w:rPr>
        <w:t xml:space="preserve"> </w:t>
      </w:r>
      <w:r w:rsidR="00D27669">
        <w:rPr>
          <w:rtl/>
        </w:rPr>
        <w:t>الى</w:t>
      </w:r>
      <w:r>
        <w:rPr>
          <w:rtl/>
        </w:rPr>
        <w:t xml:space="preserve"> لم </w:t>
      </w:r>
      <w:r>
        <w:rPr>
          <w:rFonts w:hint="cs"/>
          <w:rtl/>
        </w:rPr>
        <w:t>ی</w:t>
      </w:r>
      <w:r>
        <w:rPr>
          <w:rFonts w:hint="eastAsia"/>
          <w:rtl/>
        </w:rPr>
        <w:t>جد</w:t>
      </w:r>
      <w:r>
        <w:rPr>
          <w:rtl/>
        </w:rPr>
        <w:t xml:space="preserve"> ر</w:t>
      </w:r>
      <w:r>
        <w:rPr>
          <w:rFonts w:hint="cs"/>
          <w:rtl/>
        </w:rPr>
        <w:t>ی</w:t>
      </w:r>
      <w:r>
        <w:rPr>
          <w:rFonts w:hint="eastAsia"/>
          <w:rtl/>
        </w:rPr>
        <w:t>ح</w:t>
      </w:r>
      <w:r>
        <w:rPr>
          <w:rtl/>
        </w:rPr>
        <w:t xml:space="preserve"> ال</w:t>
      </w:r>
      <w:r w:rsidR="00910408">
        <w:rPr>
          <w:rtl/>
        </w:rPr>
        <w:t>جنة</w:t>
      </w:r>
      <w:r>
        <w:rPr>
          <w:rtl/>
        </w:rPr>
        <w:t xml:space="preserve"> </w:t>
      </w:r>
      <w:r w:rsidRPr="00CE68B8">
        <w:rPr>
          <w:rStyle w:val="libFootnotenumChar"/>
          <w:rtl/>
        </w:rPr>
        <w:t>(1)</w:t>
      </w:r>
      <w:r>
        <w:rPr>
          <w:rtl/>
        </w:rPr>
        <w:t>.</w:t>
      </w:r>
    </w:p>
    <w:p w:rsidR="00275436" w:rsidRDefault="0055514A" w:rsidP="00703FAB">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إذا ذکر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فأکثروا ال</w:t>
      </w:r>
      <w:r w:rsidR="00910408">
        <w:rPr>
          <w:rtl/>
        </w:rPr>
        <w:t>صلاة</w:t>
      </w:r>
      <w:r w:rsidR="004A6812">
        <w:rPr>
          <w:rtl/>
        </w:rPr>
        <w:t xml:space="preserve"> ع</w:t>
      </w:r>
      <w:r w:rsidR="00D27669">
        <w:rPr>
          <w:rtl/>
        </w:rPr>
        <w:t>لي</w:t>
      </w:r>
      <w:r w:rsidR="004A6812">
        <w:rPr>
          <w:rFonts w:hint="eastAsia"/>
          <w:rtl/>
        </w:rPr>
        <w:t>ه</w:t>
      </w:r>
      <w:r w:rsidR="004A6812">
        <w:rPr>
          <w:rtl/>
        </w:rPr>
        <w:t xml:space="preserve"> فانّه من ص</w:t>
      </w:r>
      <w:r w:rsidR="00D27669">
        <w:rPr>
          <w:rtl/>
        </w:rPr>
        <w:t>ل</w:t>
      </w:r>
      <w:r w:rsidR="00703FAB">
        <w:rPr>
          <w:rFonts w:hint="cs"/>
          <w:rtl/>
        </w:rPr>
        <w:t>ى</w:t>
      </w:r>
      <w:r w:rsidR="004A6812">
        <w:rPr>
          <w:rtl/>
        </w:rPr>
        <w:t xml:space="preserve"> ع</w:t>
      </w:r>
      <w:r w:rsidR="00D27669">
        <w:rPr>
          <w:rtl/>
        </w:rPr>
        <w:t>ل</w:t>
      </w:r>
      <w:r w:rsidR="00703FAB">
        <w:rPr>
          <w:rFonts w:hint="cs"/>
          <w:rtl/>
        </w:rPr>
        <w:t>ى</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sidR="00910408">
        <w:rPr>
          <w:rtl/>
        </w:rPr>
        <w:t>صلاة</w:t>
      </w:r>
      <w:r w:rsidR="004A6812">
        <w:rPr>
          <w:rtl/>
        </w:rPr>
        <w:t xml:space="preserve"> </w:t>
      </w:r>
      <w:r w:rsidR="00FF55C9">
        <w:rPr>
          <w:rtl/>
        </w:rPr>
        <w:t>واحدة</w:t>
      </w:r>
      <w:r w:rsidR="004A6812">
        <w:rPr>
          <w:rtl/>
        </w:rPr>
        <w:t xml:space="preserve"> ص</w:t>
      </w:r>
      <w:r w:rsidR="00D27669">
        <w:rPr>
          <w:rtl/>
        </w:rPr>
        <w:t>ل</w:t>
      </w:r>
      <w:r w:rsidR="00703FAB">
        <w:rPr>
          <w:rFonts w:hint="cs"/>
          <w:rtl/>
        </w:rPr>
        <w:t>ى</w:t>
      </w:r>
      <w:r w:rsidR="004A6812">
        <w:rPr>
          <w:rtl/>
        </w:rPr>
        <w:t xml:space="preserve"> اللّه ع</w:t>
      </w:r>
      <w:r w:rsidR="00D27669">
        <w:rPr>
          <w:rtl/>
        </w:rPr>
        <w:t>لي</w:t>
      </w:r>
      <w:r w:rsidR="004A6812">
        <w:rPr>
          <w:rFonts w:hint="eastAsia"/>
          <w:rtl/>
        </w:rPr>
        <w:t>ه</w:t>
      </w:r>
      <w:r w:rsidR="004A6812">
        <w:rPr>
          <w:rtl/>
        </w:rPr>
        <w:t xml:space="preserve"> ألف </w:t>
      </w:r>
      <w:r w:rsidR="00910408">
        <w:rPr>
          <w:rtl/>
        </w:rPr>
        <w:t>صلاة</w:t>
      </w:r>
      <w:r w:rsidR="004A6812">
        <w:rPr>
          <w:rtl/>
        </w:rPr>
        <w:t xml:space="preserve"> </w:t>
      </w:r>
      <w:r w:rsidR="00275436">
        <w:rPr>
          <w:rtl/>
        </w:rPr>
        <w:t>في</w:t>
      </w:r>
      <w:r w:rsidR="004A6812">
        <w:rPr>
          <w:rtl/>
        </w:rPr>
        <w:t xml:space="preserve"> ألف صفّ من ال</w:t>
      </w:r>
      <w:r w:rsidR="00004EB9">
        <w:rPr>
          <w:rtl/>
        </w:rPr>
        <w:t>ملائکة</w:t>
      </w:r>
      <w:r w:rsidR="004A6812">
        <w:rPr>
          <w:rtl/>
        </w:rPr>
        <w:t xml:space="preserve"> و لم </w:t>
      </w:r>
      <w:r w:rsidR="004A6812">
        <w:rPr>
          <w:rFonts w:hint="cs"/>
          <w:rtl/>
        </w:rPr>
        <w:t>ی</w:t>
      </w:r>
      <w:r w:rsidR="004A6812">
        <w:rPr>
          <w:rFonts w:hint="eastAsia"/>
          <w:rtl/>
        </w:rPr>
        <w:t>بق</w:t>
      </w:r>
      <w:r w:rsidR="004A6812">
        <w:rPr>
          <w:rtl/>
        </w:rPr>
        <w:t xml:space="preserve"> </w:t>
      </w:r>
      <w:r w:rsidR="00D27669">
        <w:rPr>
          <w:rtl/>
        </w:rPr>
        <w:t>شيء</w:t>
      </w:r>
      <w:r w:rsidR="004A6812">
        <w:rPr>
          <w:rtl/>
        </w:rPr>
        <w:t xml:space="preserve"> ممّا </w:t>
      </w:r>
      <w:r w:rsidR="00E41FF7">
        <w:rPr>
          <w:rtl/>
        </w:rPr>
        <w:t>خلقة</w:t>
      </w:r>
      <w:r w:rsidR="004A6812">
        <w:rPr>
          <w:rtl/>
        </w:rPr>
        <w:t xml:space="preserve"> اللّه الاّ ص</w:t>
      </w:r>
      <w:r w:rsidR="00D27669">
        <w:rPr>
          <w:rtl/>
        </w:rPr>
        <w:t>ل</w:t>
      </w:r>
      <w:r w:rsidR="00703FAB">
        <w:rPr>
          <w:rFonts w:hint="cs"/>
          <w:rtl/>
        </w:rPr>
        <w:t>ى</w:t>
      </w:r>
      <w:r w:rsidR="004A6812">
        <w:rPr>
          <w:rtl/>
        </w:rPr>
        <w:t xml:space="preserve"> ع</w:t>
      </w:r>
      <w:r w:rsidR="00D27669">
        <w:rPr>
          <w:rtl/>
        </w:rPr>
        <w:t>ل</w:t>
      </w:r>
      <w:r w:rsidR="00703FAB">
        <w:rPr>
          <w:rFonts w:hint="cs"/>
          <w:rtl/>
        </w:rPr>
        <w:t>ى</w:t>
      </w:r>
      <w:r w:rsidR="004A6812">
        <w:rPr>
          <w:rtl/>
        </w:rPr>
        <w:t xml:space="preserve"> العبد ل</w:t>
      </w:r>
      <w:r w:rsidR="00910408">
        <w:rPr>
          <w:rtl/>
        </w:rPr>
        <w:t>صلاة</w:t>
      </w:r>
      <w:r w:rsidR="004A6812">
        <w:rPr>
          <w:rtl/>
        </w:rPr>
        <w:t xml:space="preserve"> اللّه ع</w:t>
      </w:r>
      <w:r w:rsidR="00D27669">
        <w:rPr>
          <w:rtl/>
        </w:rPr>
        <w:t>لي</w:t>
      </w:r>
      <w:r w:rsidR="004A6812">
        <w:rPr>
          <w:rFonts w:hint="eastAsia"/>
          <w:rtl/>
        </w:rPr>
        <w:t>ه</w:t>
      </w:r>
      <w:r w:rsidR="004A6812">
        <w:rPr>
          <w:rtl/>
        </w:rPr>
        <w:t xml:space="preserve"> و </w:t>
      </w:r>
      <w:r w:rsidR="00910408">
        <w:rPr>
          <w:rtl/>
        </w:rPr>
        <w:t>صلاة</w:t>
      </w:r>
      <w:r w:rsidR="004A6812">
        <w:rPr>
          <w:rtl/>
        </w:rPr>
        <w:t xml:space="preserve"> ملائکته،فمن لم </w:t>
      </w:r>
      <w:r w:rsidR="004A6812">
        <w:rPr>
          <w:rFonts w:hint="cs"/>
          <w:rtl/>
        </w:rPr>
        <w:t>ی</w:t>
      </w:r>
      <w:r w:rsidR="004A6812">
        <w:rPr>
          <w:rFonts w:hint="eastAsia"/>
          <w:rtl/>
        </w:rPr>
        <w:t>رغب</w:t>
      </w:r>
      <w:r w:rsidR="004A6812">
        <w:rPr>
          <w:rtl/>
        </w:rPr>
        <w:t xml:space="preserve"> </w:t>
      </w:r>
      <w:r w:rsidR="00275436">
        <w:rPr>
          <w:rtl/>
        </w:rPr>
        <w:t>في</w:t>
      </w:r>
      <w:r w:rsidR="004A6812">
        <w:rPr>
          <w:rtl/>
        </w:rPr>
        <w:t xml:space="preserve"> هذا فهو جاهل مغرور قد بر</w:t>
      </w:r>
      <w:r w:rsidR="004A6812">
        <w:rPr>
          <w:rFonts w:hint="cs"/>
          <w:rtl/>
        </w:rPr>
        <w:t>ی</w:t>
      </w:r>
      <w:r w:rsidR="004A6812">
        <w:rPr>
          <w:rFonts w:hint="eastAsia"/>
          <w:rtl/>
        </w:rPr>
        <w:t>ء</w:t>
      </w:r>
      <w:r w:rsidR="004A6812">
        <w:rPr>
          <w:rtl/>
        </w:rPr>
        <w:t xml:space="preserve"> اللّه منه و رسوله و أهل </w:t>
      </w:r>
      <w:r w:rsidR="00FF55C9">
        <w:rPr>
          <w:rtl/>
        </w:rPr>
        <w:t>بي</w:t>
      </w:r>
      <w:r w:rsidR="004A6812">
        <w:rPr>
          <w:rFonts w:hint="eastAsia"/>
          <w:rtl/>
        </w:rPr>
        <w:t>ته</w:t>
      </w:r>
      <w:r w:rsidR="004A6812">
        <w:rPr>
          <w:rtl/>
        </w:rPr>
        <w:t>.</w:t>
      </w:r>
    </w:p>
    <w:p w:rsidR="00275436" w:rsidRDefault="0055514A" w:rsidP="00703FAB">
      <w:pPr>
        <w:pStyle w:val="libNormal"/>
        <w:rPr>
          <w:rtl/>
        </w:rPr>
      </w:pPr>
      <w:r w:rsidRPr="0055514A">
        <w:rPr>
          <w:rStyle w:val="libBold1Char"/>
          <w:rFonts w:hint="eastAsia"/>
          <w:rtl/>
        </w:rPr>
        <w:t>الکافي</w:t>
      </w:r>
      <w:r w:rsidR="004A6812">
        <w:rPr>
          <w:rtl/>
        </w:rPr>
        <w:t xml:space="preserve">:عنه </w:t>
      </w:r>
      <w:r w:rsidR="00D27669" w:rsidRPr="00D27669">
        <w:rPr>
          <w:rStyle w:val="libAlaemChar"/>
          <w:rtl/>
        </w:rPr>
        <w:t>عليه‌السلام</w:t>
      </w:r>
      <w:r w:rsidR="004A6812">
        <w:rPr>
          <w:rtl/>
        </w:rPr>
        <w:t xml:space="preserve"> قال:قال رسول اللّه </w:t>
      </w:r>
      <w:r w:rsidR="00D27669" w:rsidRPr="00D27669">
        <w:rPr>
          <w:rStyle w:val="libAlaemChar"/>
          <w:rtl/>
        </w:rPr>
        <w:t>صلى‌الله‌عليه‌وآله‌وسلم</w:t>
      </w:r>
      <w:r w:rsidR="004A6812">
        <w:rPr>
          <w:rtl/>
        </w:rPr>
        <w:t>: من ذکرت عنده فنس</w:t>
      </w:r>
      <w:r w:rsidR="00703FAB">
        <w:rPr>
          <w:rFonts w:hint="cs"/>
          <w:rtl/>
        </w:rPr>
        <w:t>ي</w:t>
      </w:r>
      <w:r w:rsidR="004A6812">
        <w:rPr>
          <w:rtl/>
        </w:rPr>
        <w:t xml:space="preserve"> أن </w:t>
      </w:r>
      <w:r w:rsidR="004A6812">
        <w:rPr>
          <w:rFonts w:hint="cs"/>
          <w:rtl/>
        </w:rPr>
        <w:t>ی</w:t>
      </w:r>
      <w:r w:rsidR="004A6812">
        <w:rPr>
          <w:rFonts w:hint="eastAsia"/>
          <w:rtl/>
        </w:rPr>
        <w:t>ص</w:t>
      </w:r>
      <w:r w:rsidR="00D27669">
        <w:rPr>
          <w:rFonts w:hint="eastAsia"/>
          <w:rtl/>
        </w:rPr>
        <w:t>لي</w:t>
      </w:r>
      <w:r w:rsidR="004A6812">
        <w:rPr>
          <w:rtl/>
        </w:rPr>
        <w:t xml:space="preserve"> ع</w:t>
      </w:r>
      <w:r w:rsidR="00D27669">
        <w:rPr>
          <w:rtl/>
        </w:rPr>
        <w:t>لي</w:t>
      </w:r>
      <w:r w:rsidR="004A6812">
        <w:rPr>
          <w:rtl/>
        </w:rPr>
        <w:t xml:space="preserve"> أخطأ </w:t>
      </w:r>
      <w:r w:rsidR="004A6812" w:rsidRPr="00CE68B8">
        <w:rPr>
          <w:rStyle w:val="libFootnotenumChar"/>
          <w:rtl/>
        </w:rPr>
        <w:t>(2)</w:t>
      </w:r>
      <w:r w:rsidR="004A6812">
        <w:rPr>
          <w:rtl/>
        </w:rPr>
        <w:t>.</w:t>
      </w:r>
      <w:r w:rsidR="00703FAB">
        <w:rPr>
          <w:rFonts w:hint="cs"/>
          <w:rtl/>
        </w:rPr>
        <w:t xml:space="preserve"> الله به طريق الجنة </w:t>
      </w:r>
      <w:r w:rsidR="00703FAB" w:rsidRPr="00703FAB">
        <w:rPr>
          <w:rStyle w:val="libFootnotenumChar"/>
          <w:rFonts w:hint="cs"/>
          <w:rtl/>
        </w:rPr>
        <w:t>(3)</w:t>
      </w:r>
      <w:r w:rsidR="00703FAB">
        <w:rPr>
          <w:rFonts w:hint="cs"/>
          <w:rtl/>
        </w:rPr>
        <w:t>.</w:t>
      </w:r>
    </w:p>
    <w:p w:rsidR="00275436" w:rsidRDefault="004A6812" w:rsidP="00703FAB">
      <w:pPr>
        <w:pStyle w:val="libNormal"/>
        <w:rPr>
          <w:rtl/>
        </w:rPr>
      </w:pPr>
      <w:r>
        <w:rPr>
          <w:rFonts w:hint="eastAsia"/>
          <w:rtl/>
        </w:rPr>
        <w:t>باب</w:t>
      </w:r>
      <w:r>
        <w:rPr>
          <w:rtl/>
        </w:rPr>
        <w:t xml:space="preserve"> ال</w:t>
      </w:r>
      <w:r w:rsidR="00910408">
        <w:rPr>
          <w:rtl/>
        </w:rPr>
        <w:t>صلاة</w:t>
      </w:r>
      <w:r>
        <w:rPr>
          <w:rtl/>
        </w:rPr>
        <w:t xml:space="preserve"> ع</w:t>
      </w:r>
      <w:r w:rsidR="00D27669">
        <w:rPr>
          <w:rtl/>
        </w:rPr>
        <w:t>لي</w:t>
      </w:r>
      <w:r>
        <w:rPr>
          <w:rFonts w:hint="eastAsia"/>
          <w:rtl/>
        </w:rPr>
        <w:t>هم</w:t>
      </w:r>
      <w:r>
        <w:rPr>
          <w:rtl/>
        </w:rPr>
        <w:t>(صلوات اللّه ع</w:t>
      </w:r>
      <w:r w:rsidR="00D27669">
        <w:rPr>
          <w:rtl/>
        </w:rPr>
        <w:t>لي</w:t>
      </w:r>
      <w:r>
        <w:rPr>
          <w:rFonts w:hint="eastAsia"/>
          <w:rtl/>
        </w:rPr>
        <w:t>هم</w:t>
      </w:r>
      <w:r>
        <w:rPr>
          <w:rtl/>
        </w:rPr>
        <w:t xml:space="preserve">) </w:t>
      </w:r>
      <w:r w:rsidRPr="00CE68B8">
        <w:rPr>
          <w:rStyle w:val="libFootnotenumChar"/>
          <w:rtl/>
        </w:rPr>
        <w:t>(</w:t>
      </w:r>
      <w:r w:rsidR="00703FAB">
        <w:rPr>
          <w:rStyle w:val="libFootnotenumChar"/>
          <w:rFonts w:hint="cs"/>
          <w:rtl/>
        </w:rPr>
        <w:t>4</w:t>
      </w:r>
      <w:r w:rsidRPr="00CE68B8">
        <w:rPr>
          <w:rStyle w:val="libFootnotenumChar"/>
          <w:rtl/>
        </w:rPr>
        <w:t>)</w:t>
      </w:r>
      <w:r>
        <w:rPr>
          <w:rtl/>
        </w:rPr>
        <w:t>.</w:t>
      </w:r>
    </w:p>
    <w:p w:rsidR="00275436" w:rsidRDefault="00910408" w:rsidP="00703FAB">
      <w:pPr>
        <w:pStyle w:val="libNormal"/>
        <w:rPr>
          <w:rtl/>
        </w:rPr>
      </w:pPr>
      <w:r>
        <w:rPr>
          <w:rFonts w:hint="eastAsia"/>
          <w:rtl/>
        </w:rPr>
        <w:t>کیفية</w:t>
      </w:r>
      <w:r w:rsidR="004A6812">
        <w:rPr>
          <w:rtl/>
        </w:rPr>
        <w:t xml:space="preserve"> ال</w:t>
      </w:r>
      <w:r>
        <w:rPr>
          <w:rtl/>
        </w:rPr>
        <w:t>صلاة</w:t>
      </w:r>
      <w:r w:rsidR="004A6812">
        <w:rPr>
          <w:rtl/>
        </w:rPr>
        <w:t xml:space="preserve"> ع</w:t>
      </w:r>
      <w:r w:rsidR="00D27669">
        <w:rPr>
          <w:rtl/>
        </w:rPr>
        <w:t>لي</w:t>
      </w:r>
      <w:r w:rsidR="004A6812">
        <w:rPr>
          <w:rFonts w:hint="eastAsia"/>
          <w:rtl/>
        </w:rPr>
        <w:t>هم</w:t>
      </w:r>
      <w:r w:rsidR="004A6812">
        <w:rPr>
          <w:rtl/>
        </w:rPr>
        <w:t xml:space="preserve"> </w:t>
      </w:r>
      <w:r w:rsidR="00D27669" w:rsidRPr="00D27669">
        <w:rPr>
          <w:rStyle w:val="libAlaemChar"/>
          <w:rtl/>
        </w:rPr>
        <w:t>عليهم‌السلام</w:t>
      </w:r>
      <w:r w:rsidR="004A6812">
        <w:rPr>
          <w:rtl/>
        </w:rPr>
        <w:t xml:space="preserve"> برو</w:t>
      </w:r>
      <w:r w:rsidR="00257D04">
        <w:rPr>
          <w:rtl/>
        </w:rPr>
        <w:t>آیة</w:t>
      </w:r>
      <w:r w:rsidR="004A6812">
        <w:rPr>
          <w:rtl/>
        </w:rPr>
        <w:t xml:space="preserve"> الضرّاب الأ</w:t>
      </w:r>
      <w:r w:rsidR="00155FDA">
        <w:rPr>
          <w:rtl/>
        </w:rPr>
        <w:t>صف</w:t>
      </w:r>
      <w:r w:rsidR="00703FAB">
        <w:rPr>
          <w:rFonts w:hint="cs"/>
          <w:rtl/>
        </w:rPr>
        <w:t>ها</w:t>
      </w:r>
      <w:r w:rsidR="00004EB9">
        <w:rPr>
          <w:rtl/>
        </w:rPr>
        <w:t>ني</w:t>
      </w:r>
      <w:r w:rsidR="004A6812">
        <w:rPr>
          <w:rtl/>
        </w:rPr>
        <w:t xml:space="preserve"> عن القائم </w:t>
      </w:r>
      <w:r w:rsidR="00D27669" w:rsidRPr="00D27669">
        <w:rPr>
          <w:rStyle w:val="libAlaemChar"/>
          <w:rtl/>
        </w:rPr>
        <w:t>عليه‌السلام</w:t>
      </w:r>
      <w:r w:rsidR="004A6812">
        <w:rPr>
          <w:rtl/>
        </w:rPr>
        <w:t xml:space="preserve"> </w:t>
      </w:r>
      <w:r w:rsidR="004A6812" w:rsidRPr="00CE68B8">
        <w:rPr>
          <w:rStyle w:val="libFootnotenumChar"/>
          <w:rtl/>
        </w:rPr>
        <w:t>(</w:t>
      </w:r>
      <w:r w:rsidR="00703FAB">
        <w:rPr>
          <w:rStyle w:val="libFootnotenumChar"/>
          <w:rFonts w:hint="cs"/>
          <w:rtl/>
        </w:rPr>
        <w:t>5</w:t>
      </w:r>
      <w:r w:rsidR="004A6812" w:rsidRPr="00CE68B8">
        <w:rPr>
          <w:rStyle w:val="libFootnotenumChar"/>
          <w:rtl/>
        </w:rPr>
        <w:t>)</w:t>
      </w:r>
      <w:r w:rsidR="004A6812">
        <w:rPr>
          <w:rtl/>
        </w:rPr>
        <w:t>.</w:t>
      </w:r>
    </w:p>
    <w:p w:rsidR="00275436" w:rsidRDefault="0055514A" w:rsidP="00703FAB">
      <w:pPr>
        <w:pStyle w:val="libNormal"/>
        <w:rPr>
          <w:rtl/>
        </w:rPr>
      </w:pPr>
      <w:r w:rsidRPr="0055514A">
        <w:rPr>
          <w:rStyle w:val="libBold1Char"/>
          <w:rFonts w:hint="eastAsia"/>
          <w:rtl/>
        </w:rPr>
        <w:t>أقول</w:t>
      </w:r>
      <w:r w:rsidR="004A6812">
        <w:rPr>
          <w:rtl/>
        </w:rPr>
        <w:t>:</w:t>
      </w:r>
      <w:r w:rsidR="00703FAB">
        <w:rPr>
          <w:rFonts w:hint="cs"/>
          <w:rtl/>
        </w:rPr>
        <w:t xml:space="preserve"> </w:t>
      </w:r>
      <w:r w:rsidR="004A6812">
        <w:rPr>
          <w:rFonts w:hint="eastAsia"/>
          <w:rtl/>
        </w:rPr>
        <w:t>رو</w:t>
      </w:r>
      <w:r w:rsidR="004A6812">
        <w:rPr>
          <w:rFonts w:hint="cs"/>
          <w:rtl/>
        </w:rPr>
        <w:t>ی</w:t>
      </w:r>
      <w:r w:rsidR="004A6812">
        <w:rPr>
          <w:rtl/>
        </w:rPr>
        <w:t xml:space="preserve"> الصدوق عن الرضا </w:t>
      </w:r>
      <w:r w:rsidR="00D27669" w:rsidRPr="00D27669">
        <w:rPr>
          <w:rStyle w:val="libAlaemChar"/>
          <w:rtl/>
        </w:rPr>
        <w:t>عليه‌السلام</w:t>
      </w:r>
      <w:r w:rsidR="004A6812">
        <w:rPr>
          <w:rtl/>
        </w:rPr>
        <w:t xml:space="preserve"> قال: من لم </w:t>
      </w:r>
      <w:r w:rsidR="004A6812">
        <w:rPr>
          <w:rFonts w:hint="cs"/>
          <w:rtl/>
        </w:rPr>
        <w:t>ی</w:t>
      </w:r>
      <w:r w:rsidR="004A6812">
        <w:rPr>
          <w:rFonts w:hint="eastAsia"/>
          <w:rtl/>
        </w:rPr>
        <w:t>قدر</w:t>
      </w:r>
      <w:r w:rsidR="004A6812">
        <w:rPr>
          <w:rtl/>
        </w:rPr>
        <w:t xml:space="preserve"> ع</w:t>
      </w:r>
      <w:r w:rsidR="00D27669">
        <w:rPr>
          <w:rtl/>
        </w:rPr>
        <w:t>ل</w:t>
      </w:r>
      <w:r w:rsidR="00703FAB">
        <w:rPr>
          <w:rFonts w:hint="cs"/>
          <w:rtl/>
        </w:rPr>
        <w:t>ى</w:t>
      </w:r>
      <w:r w:rsidR="004A6812">
        <w:rPr>
          <w:rtl/>
        </w:rPr>
        <w:t xml:space="preserve"> ما </w:t>
      </w:r>
      <w:r w:rsidR="004A6812">
        <w:rPr>
          <w:rFonts w:hint="cs"/>
          <w:rtl/>
        </w:rPr>
        <w:t>ی</w:t>
      </w:r>
      <w:r w:rsidR="004A6812">
        <w:rPr>
          <w:rFonts w:hint="eastAsia"/>
          <w:rtl/>
        </w:rPr>
        <w:t>کفّر</w:t>
      </w:r>
      <w:r w:rsidR="004A6812">
        <w:rPr>
          <w:rtl/>
        </w:rPr>
        <w:t xml:space="preserve"> به ذنوبه ف</w:t>
      </w:r>
      <w:r w:rsidR="00D27669">
        <w:rPr>
          <w:rtl/>
        </w:rPr>
        <w:t>لي</w:t>
      </w:r>
      <w:r w:rsidR="004A6812">
        <w:rPr>
          <w:rFonts w:hint="eastAsia"/>
          <w:rtl/>
        </w:rPr>
        <w:t>کثر</w:t>
      </w:r>
      <w:r w:rsidR="004A6812">
        <w:rPr>
          <w:rtl/>
        </w:rPr>
        <w:t xml:space="preserve"> من ال</w:t>
      </w:r>
      <w:r w:rsidR="00910408">
        <w:rPr>
          <w:rtl/>
        </w:rPr>
        <w:t>صلاة</w:t>
      </w:r>
      <w:r w:rsidR="004A6812">
        <w:rPr>
          <w:rtl/>
        </w:rPr>
        <w:t xml:space="preserve"> ع</w:t>
      </w:r>
      <w:r w:rsidR="00D27669">
        <w:rPr>
          <w:rtl/>
        </w:rPr>
        <w:t>ل</w:t>
      </w:r>
      <w:r w:rsidR="00703FAB">
        <w:rPr>
          <w:rFonts w:hint="cs"/>
          <w:rtl/>
        </w:rPr>
        <w:t>ى</w:t>
      </w:r>
      <w:r w:rsidR="004A6812">
        <w:rPr>
          <w:rtl/>
        </w:rPr>
        <w:t xml:space="preserve"> محمّد و آله فإنّها تهدم الذنوب هدما.</w:t>
      </w:r>
      <w:r w:rsidR="00703FAB">
        <w:rPr>
          <w:rFonts w:hint="cs"/>
          <w:rtl/>
        </w:rPr>
        <w:t xml:space="preserve"> </w:t>
      </w:r>
      <w:r w:rsidR="004A6812">
        <w:rPr>
          <w:rFonts w:hint="eastAsia"/>
          <w:rtl/>
        </w:rPr>
        <w:t>و</w:t>
      </w:r>
      <w:r w:rsidR="004A6812">
        <w:rPr>
          <w:rtl/>
        </w:rPr>
        <w:t xml:space="preserve"> قال </w:t>
      </w:r>
      <w:r w:rsidR="00D27669" w:rsidRPr="00D27669">
        <w:rPr>
          <w:rStyle w:val="libAlaemChar"/>
          <w:rtl/>
        </w:rPr>
        <w:t>عليه‌السلام</w:t>
      </w:r>
      <w:r w:rsidR="004A6812">
        <w:rPr>
          <w:rtl/>
        </w:rPr>
        <w:t>: ال</w:t>
      </w:r>
      <w:r w:rsidR="00910408">
        <w:rPr>
          <w:rtl/>
        </w:rPr>
        <w:t>صلاة</w:t>
      </w:r>
      <w:r w:rsidR="004A6812">
        <w:rPr>
          <w:rtl/>
        </w:rPr>
        <w:t xml:space="preserve"> ع</w:t>
      </w:r>
      <w:r w:rsidR="00D27669">
        <w:rPr>
          <w:rtl/>
        </w:rPr>
        <w:t>ل</w:t>
      </w:r>
      <w:r w:rsidR="00703FAB">
        <w:rPr>
          <w:rFonts w:hint="cs"/>
          <w:rtl/>
        </w:rPr>
        <w:t>ى</w:t>
      </w:r>
      <w:r w:rsidR="004A6812">
        <w:rPr>
          <w:rtl/>
        </w:rPr>
        <w:t xml:space="preserve"> محمّد و آله تعدل عند اللّه(عزّ و جل)التس</w:t>
      </w:r>
      <w:r w:rsidR="00FF55C9">
        <w:rPr>
          <w:rtl/>
        </w:rPr>
        <w:t>بي</w:t>
      </w:r>
      <w:r w:rsidR="004A6812">
        <w:rPr>
          <w:rFonts w:hint="eastAsia"/>
          <w:rtl/>
        </w:rPr>
        <w:t>ح</w:t>
      </w:r>
      <w:r w:rsidR="004A6812">
        <w:rPr>
          <w:rtl/>
        </w:rPr>
        <w:t xml:space="preserve"> و الته</w:t>
      </w:r>
      <w:r w:rsidR="00D27669">
        <w:rPr>
          <w:rtl/>
        </w:rPr>
        <w:t>لي</w:t>
      </w:r>
      <w:r w:rsidR="004A6812">
        <w:rPr>
          <w:rFonts w:hint="eastAsia"/>
          <w:rtl/>
        </w:rPr>
        <w:t>ل</w:t>
      </w:r>
      <w:r w:rsidR="004A6812">
        <w:rPr>
          <w:rtl/>
        </w:rPr>
        <w:t xml:space="preserve"> و التک</w:t>
      </w:r>
      <w:r w:rsidR="00FF55C9">
        <w:rPr>
          <w:rtl/>
        </w:rPr>
        <w:t>بي</w:t>
      </w:r>
      <w:r w:rsidR="004A6812">
        <w:rPr>
          <w:rFonts w:hint="eastAsia"/>
          <w:rtl/>
        </w:rPr>
        <w:t>ر</w:t>
      </w:r>
      <w:r w:rsidR="004A6812">
        <w:rPr>
          <w:rtl/>
        </w:rPr>
        <w:t>.</w:t>
      </w:r>
    </w:p>
    <w:p w:rsidR="001746BD" w:rsidRDefault="001746BD" w:rsidP="00CE68B8">
      <w:pPr>
        <w:pStyle w:val="libLine"/>
        <w:rPr>
          <w:rtl/>
        </w:rPr>
      </w:pPr>
      <w:r>
        <w:rPr>
          <w:rFonts w:hint="eastAsia"/>
          <w:rtl/>
        </w:rPr>
        <w:t>___________________</w:t>
      </w:r>
    </w:p>
    <w:p w:rsidR="00275436" w:rsidRDefault="00CE68B8" w:rsidP="00703FAB">
      <w:pPr>
        <w:pStyle w:val="libFootnote0"/>
        <w:rPr>
          <w:rtl/>
        </w:rPr>
      </w:pPr>
      <w:r>
        <w:rPr>
          <w:rtl/>
        </w:rPr>
        <w:t>(1)</w:t>
      </w:r>
      <w:r w:rsidR="004A6812">
        <w:rPr>
          <w:rtl/>
        </w:rPr>
        <w:t xml:space="preserve"> ق:</w:t>
      </w:r>
      <w:r w:rsidR="00275436">
        <w:rPr>
          <w:rtl/>
        </w:rPr>
        <w:t>3</w:t>
      </w:r>
      <w:r w:rsidR="004A6812">
        <w:rPr>
          <w:rtl/>
        </w:rPr>
        <w:t>44/5</w:t>
      </w:r>
      <w:r w:rsidR="00275436">
        <w:rPr>
          <w:rtl/>
        </w:rPr>
        <w:t>7</w:t>
      </w:r>
      <w:r w:rsidR="004A6812">
        <w:rPr>
          <w:rtl/>
        </w:rPr>
        <w:t>/</w:t>
      </w:r>
      <w:r w:rsidR="00275436">
        <w:rPr>
          <w:rtl/>
        </w:rPr>
        <w:t>3</w:t>
      </w:r>
      <w:r w:rsidR="004A6812">
        <w:rPr>
          <w:rtl/>
        </w:rPr>
        <w:t>،ج:</w:t>
      </w:r>
      <w:r w:rsidR="00275436">
        <w:rPr>
          <w:rtl/>
        </w:rPr>
        <w:t>18</w:t>
      </w:r>
      <w:r w:rsidR="004A6812">
        <w:rPr>
          <w:rtl/>
        </w:rPr>
        <w:t>6/</w:t>
      </w:r>
      <w:r w:rsidR="00275436">
        <w:rPr>
          <w:rtl/>
        </w:rPr>
        <w:t>8</w:t>
      </w:r>
      <w:r w:rsidR="004A6812">
        <w:rPr>
          <w:rtl/>
        </w:rPr>
        <w:t>.</w:t>
      </w:r>
    </w:p>
    <w:p w:rsidR="00275436" w:rsidRDefault="00CE68B8" w:rsidP="00703FAB">
      <w:pPr>
        <w:pStyle w:val="libFootnote0"/>
        <w:rPr>
          <w:rtl/>
        </w:rPr>
      </w:pPr>
      <w:r>
        <w:rPr>
          <w:rtl/>
        </w:rPr>
        <w:t>(2)</w:t>
      </w:r>
      <w:r w:rsidR="004A6812">
        <w:rPr>
          <w:rtl/>
        </w:rPr>
        <w:t xml:space="preserve"> أ</w:t>
      </w:r>
      <w:r w:rsidR="004A6812">
        <w:rPr>
          <w:rFonts w:hint="cs"/>
          <w:rtl/>
        </w:rPr>
        <w:t>ی</w:t>
      </w:r>
      <w:r w:rsidR="004A6812">
        <w:rPr>
          <w:rtl/>
        </w:rPr>
        <w:t xml:space="preserve"> جعله اللّه </w:t>
      </w:r>
      <w:r w:rsidR="004A6812">
        <w:rPr>
          <w:rFonts w:hint="cs"/>
          <w:rtl/>
        </w:rPr>
        <w:t>ی</w:t>
      </w:r>
      <w:r w:rsidR="004A6812">
        <w:rPr>
          <w:rFonts w:hint="eastAsia"/>
          <w:rtl/>
        </w:rPr>
        <w:t>تخطّاه،أ</w:t>
      </w:r>
      <w:r w:rsidR="004A6812">
        <w:rPr>
          <w:rFonts w:hint="cs"/>
          <w:rtl/>
        </w:rPr>
        <w:t>ی</w:t>
      </w:r>
      <w:r w:rsidR="004A6812">
        <w:rPr>
          <w:rtl/>
        </w:rPr>
        <w:t xml:space="preserve"> </w:t>
      </w:r>
      <w:r w:rsidR="004A6812">
        <w:rPr>
          <w:rFonts w:hint="cs"/>
          <w:rtl/>
        </w:rPr>
        <w:t>ی</w:t>
      </w:r>
      <w:r w:rsidR="004A6812">
        <w:rPr>
          <w:rFonts w:hint="eastAsia"/>
          <w:rtl/>
        </w:rPr>
        <w:t>تعدّاه</w:t>
      </w:r>
      <w:r w:rsidR="004A6812">
        <w:rPr>
          <w:rtl/>
        </w:rPr>
        <w:t>.</w:t>
      </w:r>
    </w:p>
    <w:p w:rsidR="00275436" w:rsidRDefault="00CE68B8" w:rsidP="00703FAB">
      <w:pPr>
        <w:pStyle w:val="libFootnote0"/>
        <w:rPr>
          <w:rtl/>
        </w:rPr>
      </w:pPr>
      <w:r>
        <w:rPr>
          <w:rtl/>
        </w:rPr>
        <w:t>(3)</w:t>
      </w:r>
      <w:r w:rsidR="004A6812">
        <w:rPr>
          <w:rtl/>
        </w:rPr>
        <w:t xml:space="preserve"> ق:</w:t>
      </w:r>
      <w:r w:rsidR="00275436">
        <w:rPr>
          <w:rtl/>
        </w:rPr>
        <w:t>200</w:t>
      </w:r>
      <w:r w:rsidR="004A6812">
        <w:rPr>
          <w:rtl/>
        </w:rPr>
        <w:t>/</w:t>
      </w:r>
      <w:r w:rsidR="00275436">
        <w:rPr>
          <w:rtl/>
        </w:rPr>
        <w:t>1</w:t>
      </w:r>
      <w:r w:rsidR="004A6812">
        <w:rPr>
          <w:rtl/>
        </w:rPr>
        <w:t>4/6،ج:</w:t>
      </w:r>
      <w:r w:rsidR="00275436">
        <w:rPr>
          <w:rtl/>
        </w:rPr>
        <w:t>31</w:t>
      </w:r>
      <w:r w:rsidR="004A6812">
        <w:rPr>
          <w:rtl/>
        </w:rPr>
        <w:t>/</w:t>
      </w:r>
      <w:r w:rsidR="00275436">
        <w:rPr>
          <w:rtl/>
        </w:rPr>
        <w:t>17</w:t>
      </w:r>
      <w:r w:rsidR="004A6812">
        <w:rPr>
          <w:rtl/>
        </w:rPr>
        <w:t>.</w:t>
      </w:r>
    </w:p>
    <w:p w:rsidR="00275436" w:rsidRDefault="00CE68B8" w:rsidP="00703FAB">
      <w:pPr>
        <w:pStyle w:val="libFootnote0"/>
        <w:rPr>
          <w:rtl/>
        </w:rPr>
      </w:pPr>
      <w:r>
        <w:rPr>
          <w:rtl/>
        </w:rPr>
        <w:t>(4)</w:t>
      </w:r>
      <w:r w:rsidR="004A6812">
        <w:rPr>
          <w:rtl/>
        </w:rPr>
        <w:t xml:space="preserve"> ق:4</w:t>
      </w:r>
      <w:r w:rsidR="00275436">
        <w:rPr>
          <w:rtl/>
        </w:rPr>
        <w:t>1</w:t>
      </w:r>
      <w:r w:rsidR="004A6812">
        <w:rPr>
          <w:rtl/>
        </w:rPr>
        <w:t>4/</w:t>
      </w:r>
      <w:r w:rsidR="00275436">
        <w:rPr>
          <w:rtl/>
        </w:rPr>
        <w:t>13</w:t>
      </w:r>
      <w:r w:rsidR="004A6812">
        <w:rPr>
          <w:rtl/>
        </w:rPr>
        <w:t>5/</w:t>
      </w:r>
      <w:r w:rsidR="00275436">
        <w:rPr>
          <w:rtl/>
        </w:rPr>
        <w:t>7</w:t>
      </w:r>
      <w:r w:rsidR="004A6812">
        <w:rPr>
          <w:rtl/>
        </w:rPr>
        <w:t>،ج:</w:t>
      </w:r>
      <w:r w:rsidR="00275436">
        <w:rPr>
          <w:rtl/>
        </w:rPr>
        <w:t>2</w:t>
      </w:r>
      <w:r w:rsidR="004A6812">
        <w:rPr>
          <w:rtl/>
        </w:rPr>
        <w:t>5</w:t>
      </w:r>
      <w:r w:rsidR="00275436">
        <w:rPr>
          <w:rtl/>
        </w:rPr>
        <w:t>7</w:t>
      </w:r>
      <w:r w:rsidR="004A6812">
        <w:rPr>
          <w:rtl/>
        </w:rPr>
        <w:t>/</w:t>
      </w:r>
      <w:r w:rsidR="00275436">
        <w:rPr>
          <w:rtl/>
        </w:rPr>
        <w:t>27</w:t>
      </w:r>
      <w:r w:rsidR="004A6812">
        <w:rPr>
          <w:rtl/>
        </w:rPr>
        <w:t>.</w:t>
      </w:r>
    </w:p>
    <w:p w:rsidR="00703FAB" w:rsidRDefault="00703FAB" w:rsidP="00703FAB">
      <w:pPr>
        <w:pStyle w:val="libFootnote0"/>
        <w:rPr>
          <w:rtl/>
        </w:rPr>
      </w:pPr>
      <w:r>
        <w:rPr>
          <w:rFonts w:hint="cs"/>
          <w:rtl/>
        </w:rPr>
        <w:t>(5) ق:13/24/109،ج:52/19.</w:t>
      </w:r>
    </w:p>
    <w:p w:rsidR="00D53B25" w:rsidRDefault="00D53B25" w:rsidP="00D53B25">
      <w:pPr>
        <w:pStyle w:val="libNormal"/>
        <w:rPr>
          <w:rtl/>
        </w:rPr>
      </w:pPr>
      <w:r>
        <w:rPr>
          <w:rFonts w:hint="eastAsia"/>
          <w:rtl/>
        </w:rPr>
        <w:br w:type="page"/>
      </w:r>
    </w:p>
    <w:p w:rsidR="00275436" w:rsidRDefault="004A6812" w:rsidP="00703FAB">
      <w:pPr>
        <w:pStyle w:val="Heading3Center"/>
        <w:rPr>
          <w:rtl/>
        </w:rPr>
      </w:pPr>
      <w:bookmarkStart w:id="11" w:name="_Toc474689693"/>
      <w:r>
        <w:rPr>
          <w:rFonts w:hint="eastAsia"/>
          <w:rtl/>
        </w:rPr>
        <w:lastRenderedPageBreak/>
        <w:t>باب</w:t>
      </w:r>
      <w:r>
        <w:rPr>
          <w:rtl/>
        </w:rPr>
        <w:t xml:space="preserve"> الصاد بعده الم</w:t>
      </w:r>
      <w:r>
        <w:rPr>
          <w:rFonts w:hint="cs"/>
          <w:rtl/>
        </w:rPr>
        <w:t>ی</w:t>
      </w:r>
      <w:r>
        <w:rPr>
          <w:rFonts w:hint="eastAsia"/>
          <w:rtl/>
        </w:rPr>
        <w:t>م</w:t>
      </w:r>
      <w:bookmarkEnd w:id="11"/>
    </w:p>
    <w:p w:rsidR="00275436" w:rsidRDefault="004A6812" w:rsidP="00703FAB">
      <w:pPr>
        <w:pStyle w:val="libBold1"/>
        <w:rPr>
          <w:rtl/>
        </w:rPr>
      </w:pPr>
      <w:r>
        <w:rPr>
          <w:rFonts w:hint="eastAsia"/>
          <w:rtl/>
        </w:rPr>
        <w:t>صمت</w:t>
      </w:r>
      <w:r>
        <w:rPr>
          <w:rtl/>
        </w:rPr>
        <w:t>:</w:t>
      </w:r>
    </w:p>
    <w:p w:rsidR="00275436" w:rsidRDefault="004A6812" w:rsidP="00703FAB">
      <w:pPr>
        <w:pStyle w:val="libCenterBold1"/>
        <w:rPr>
          <w:rtl/>
        </w:rPr>
      </w:pPr>
      <w:r>
        <w:rPr>
          <w:rFonts w:hint="eastAsia"/>
          <w:rtl/>
        </w:rPr>
        <w:t>الصمت</w:t>
      </w:r>
      <w:r>
        <w:rPr>
          <w:rtl/>
        </w:rPr>
        <w:t xml:space="preserve"> و فضله</w:t>
      </w:r>
    </w:p>
    <w:p w:rsidR="00275436" w:rsidRDefault="004A6812" w:rsidP="00703FAB">
      <w:pPr>
        <w:pStyle w:val="libNormal"/>
        <w:rPr>
          <w:rtl/>
        </w:rPr>
      </w:pPr>
      <w:r>
        <w:rPr>
          <w:rFonts w:hint="eastAsia"/>
          <w:rtl/>
        </w:rPr>
        <w:t>باب</w:t>
      </w:r>
      <w:r>
        <w:rPr>
          <w:rtl/>
        </w:rPr>
        <w:t xml:space="preserve"> </w:t>
      </w:r>
      <w:r w:rsidR="00275436">
        <w:rPr>
          <w:rtl/>
        </w:rPr>
        <w:t>في</w:t>
      </w:r>
      <w:r>
        <w:rPr>
          <w:rFonts w:hint="eastAsia"/>
          <w:rtl/>
        </w:rPr>
        <w:t>ه</w:t>
      </w:r>
      <w:r>
        <w:rPr>
          <w:rtl/>
        </w:rPr>
        <w:t xml:space="preserve"> فضل الصمت و ترک ما لا </w:t>
      </w:r>
      <w:r>
        <w:rPr>
          <w:rFonts w:hint="cs"/>
          <w:rtl/>
        </w:rPr>
        <w:t>ی</w:t>
      </w:r>
      <w:r>
        <w:rPr>
          <w:rFonts w:hint="eastAsia"/>
          <w:rtl/>
        </w:rPr>
        <w:t>عن</w:t>
      </w:r>
      <w:r w:rsidR="00703FAB">
        <w:rPr>
          <w:rFonts w:hint="cs"/>
          <w:rtl/>
        </w:rPr>
        <w:t>ي</w:t>
      </w:r>
      <w:r>
        <w:rPr>
          <w:rtl/>
        </w:rPr>
        <w:t xml:space="preserve"> من الکلام </w:t>
      </w:r>
      <w:r w:rsidRPr="00CE68B8">
        <w:rPr>
          <w:rStyle w:val="libFootnotenumChar"/>
          <w:rtl/>
        </w:rPr>
        <w:t>(1)</w:t>
      </w:r>
      <w:r>
        <w:rPr>
          <w:rtl/>
        </w:rPr>
        <w:t>.</w:t>
      </w:r>
    </w:p>
    <w:p w:rsidR="00275436" w:rsidRDefault="00B84FC2" w:rsidP="00703FAB">
      <w:pPr>
        <w:pStyle w:val="libNormal"/>
        <w:rPr>
          <w:rtl/>
        </w:rPr>
      </w:pPr>
      <w:r w:rsidRPr="00B84FC2">
        <w:rPr>
          <w:rStyle w:val="libBold1Char"/>
          <w:rFonts w:hint="eastAsia"/>
          <w:rtl/>
        </w:rPr>
        <w:t>قرب الإسناد</w:t>
      </w:r>
      <w:r w:rsidR="004A6812">
        <w:rPr>
          <w:rtl/>
        </w:rPr>
        <w:t xml:space="preserve">:عن الرضا </w:t>
      </w:r>
      <w:r w:rsidR="00D27669" w:rsidRPr="00D27669">
        <w:rPr>
          <w:rStyle w:val="libAlaemChar"/>
          <w:rtl/>
        </w:rPr>
        <w:t>عليه‌السلام</w:t>
      </w:r>
      <w:r w:rsidR="004A6812">
        <w:rPr>
          <w:rtl/>
        </w:rPr>
        <w:t xml:space="preserve"> قال: من علامات الفقه الحلم و العلم و الصمت،انّ الصمت باب من أبواب ال</w:t>
      </w:r>
      <w:r w:rsidR="00C57A97">
        <w:rPr>
          <w:rtl/>
        </w:rPr>
        <w:t>حکمة</w:t>
      </w:r>
      <w:r w:rsidR="004A6812">
        <w:rPr>
          <w:rtl/>
        </w:rPr>
        <w:t xml:space="preserve">،انّ الصمت </w:t>
      </w:r>
      <w:r w:rsidR="004A6812">
        <w:rPr>
          <w:rFonts w:hint="cs"/>
          <w:rtl/>
        </w:rPr>
        <w:t>ی</w:t>
      </w:r>
      <w:r w:rsidR="004A6812">
        <w:rPr>
          <w:rFonts w:hint="eastAsia"/>
          <w:rtl/>
        </w:rPr>
        <w:t>کسب</w:t>
      </w:r>
      <w:r w:rsidR="004A6812">
        <w:rPr>
          <w:rtl/>
        </w:rPr>
        <w:t xml:space="preserve"> ال</w:t>
      </w:r>
      <w:r w:rsidR="00703FAB">
        <w:rPr>
          <w:rtl/>
        </w:rPr>
        <w:t>محبة</w:t>
      </w:r>
      <w:r w:rsidR="004A6812">
        <w:rPr>
          <w:rtl/>
        </w:rPr>
        <w:t xml:space="preserve"> و هو د</w:t>
      </w:r>
      <w:r w:rsidR="00D27669">
        <w:rPr>
          <w:rtl/>
        </w:rPr>
        <w:t>لي</w:t>
      </w:r>
      <w:r w:rsidR="004A6812">
        <w:rPr>
          <w:rFonts w:hint="eastAsia"/>
          <w:rtl/>
        </w:rPr>
        <w:t>ل</w:t>
      </w:r>
      <w:r w:rsidR="004A6812">
        <w:rPr>
          <w:rtl/>
        </w:rPr>
        <w:t xml:space="preserve"> ع</w:t>
      </w:r>
      <w:r w:rsidR="00D27669">
        <w:rPr>
          <w:rtl/>
        </w:rPr>
        <w:t>ل</w:t>
      </w:r>
      <w:r w:rsidR="00703FAB">
        <w:rPr>
          <w:rFonts w:hint="cs"/>
          <w:rtl/>
        </w:rPr>
        <w:t>ى</w:t>
      </w:r>
      <w:r w:rsidR="004A6812">
        <w:rPr>
          <w:rtl/>
        </w:rPr>
        <w:t xml:space="preserve"> الخ</w:t>
      </w:r>
      <w:r w:rsidR="004A6812">
        <w:rPr>
          <w:rFonts w:hint="cs"/>
          <w:rtl/>
        </w:rPr>
        <w:t>ی</w:t>
      </w:r>
      <w:r w:rsidR="004A6812">
        <w:rPr>
          <w:rFonts w:hint="eastAsia"/>
          <w:rtl/>
        </w:rPr>
        <w:t>ر</w:t>
      </w:r>
      <w:r w:rsidR="004A6812">
        <w:rPr>
          <w:rtl/>
        </w:rPr>
        <w:t xml:space="preserve"> </w:t>
      </w:r>
      <w:r w:rsidR="004A6812" w:rsidRPr="00CE68B8">
        <w:rPr>
          <w:rStyle w:val="libFootnotenumChar"/>
          <w:rtl/>
        </w:rPr>
        <w:t>(2)</w:t>
      </w:r>
      <w:r w:rsidR="004A6812">
        <w:rPr>
          <w:rtl/>
        </w:rPr>
        <w:t>.</w:t>
      </w:r>
    </w:p>
    <w:p w:rsidR="00275436" w:rsidRDefault="0055514A" w:rsidP="004A6812">
      <w:pPr>
        <w:pStyle w:val="libNormal"/>
        <w:rPr>
          <w:rtl/>
        </w:rPr>
      </w:pPr>
      <w:r w:rsidRPr="0055514A">
        <w:rPr>
          <w:rStyle w:val="libBold1Char"/>
          <w:rFonts w:hint="eastAsia"/>
          <w:rtl/>
        </w:rPr>
        <w:t>الکافي</w:t>
      </w:r>
      <w:r w:rsidR="004A6812">
        <w:rPr>
          <w:rtl/>
        </w:rPr>
        <w:t>: عنه مثله.</w:t>
      </w:r>
    </w:p>
    <w:p w:rsidR="00275436" w:rsidRDefault="0055514A" w:rsidP="004A6812">
      <w:pPr>
        <w:pStyle w:val="libNormal"/>
        <w:rPr>
          <w:rtl/>
        </w:rPr>
      </w:pPr>
      <w:r w:rsidRPr="0055514A">
        <w:rPr>
          <w:rStyle w:val="libBold1Char"/>
          <w:rFonts w:hint="eastAsia"/>
          <w:rtl/>
        </w:rPr>
        <w:t>بيان</w:t>
      </w:r>
      <w:r w:rsidR="004A6812">
        <w:rPr>
          <w:rtl/>
        </w:rPr>
        <w:t>: انّ الصمت باب من أبواب ال</w:t>
      </w:r>
      <w:r w:rsidR="00C57A97">
        <w:rPr>
          <w:rtl/>
        </w:rPr>
        <w:t>حکمة</w:t>
      </w:r>
      <w:r w:rsidR="004A6812">
        <w:rPr>
          <w:rtl/>
        </w:rPr>
        <w:t>،أ</w:t>
      </w:r>
      <w:r w:rsidR="004A6812">
        <w:rPr>
          <w:rFonts w:hint="cs"/>
          <w:rtl/>
        </w:rPr>
        <w:t>ی</w:t>
      </w:r>
      <w:r w:rsidR="004A6812">
        <w:rPr>
          <w:rtl/>
        </w:rPr>
        <w:t xml:space="preserve"> سبب من أسباب حصول العلوم ال</w:t>
      </w:r>
      <w:r w:rsidR="00910408">
        <w:rPr>
          <w:rtl/>
        </w:rPr>
        <w:t>ربّ</w:t>
      </w:r>
      <w:r w:rsidR="00004EB9">
        <w:rPr>
          <w:rtl/>
        </w:rPr>
        <w:t>أني</w:t>
      </w:r>
      <w:r w:rsidR="00910408">
        <w:rPr>
          <w:rtl/>
        </w:rPr>
        <w:t>ة</w:t>
      </w:r>
      <w:r w:rsidR="004A6812">
        <w:rPr>
          <w:rtl/>
        </w:rPr>
        <w:t xml:space="preserve"> فانّ بالصمت </w:t>
      </w:r>
      <w:r w:rsidR="004A6812">
        <w:rPr>
          <w:rFonts w:hint="cs"/>
          <w:rtl/>
        </w:rPr>
        <w:t>ی</w:t>
      </w:r>
      <w:r w:rsidR="004A6812">
        <w:rPr>
          <w:rFonts w:hint="eastAsia"/>
          <w:rtl/>
        </w:rPr>
        <w:t>تمّ</w:t>
      </w:r>
      <w:r w:rsidR="004A6812">
        <w:rPr>
          <w:rtl/>
        </w:rPr>
        <w:t xml:space="preserve"> التفکّر أو هو سبب ل</w:t>
      </w:r>
      <w:r w:rsidR="00703FAB">
        <w:rPr>
          <w:rtl/>
        </w:rPr>
        <w:t>إفاضة</w:t>
      </w:r>
      <w:r w:rsidR="004A6812">
        <w:rPr>
          <w:rtl/>
        </w:rPr>
        <w:t xml:space="preserve"> الحکم ع</w:t>
      </w:r>
      <w:r w:rsidR="00D27669">
        <w:rPr>
          <w:rtl/>
        </w:rPr>
        <w:t>لي</w:t>
      </w:r>
      <w:r w:rsidR="004A6812">
        <w:rPr>
          <w:rFonts w:hint="eastAsia"/>
          <w:rtl/>
        </w:rPr>
        <w:t>ه</w:t>
      </w:r>
      <w:r w:rsidR="004A6812">
        <w:rPr>
          <w:rtl/>
        </w:rPr>
        <w:t xml:space="preserve"> من اللّه سبحانه،أو الصمت عند العالم و عدم معارضته و الإنصات </w:t>
      </w:r>
      <w:r w:rsidR="006F66AD">
        <w:rPr>
          <w:rtl/>
        </w:rPr>
        <w:t>اليه</w:t>
      </w:r>
      <w:r w:rsidR="004A6812">
        <w:rPr>
          <w:rtl/>
        </w:rPr>
        <w:t xml:space="preserve"> سبب ل</w:t>
      </w:r>
      <w:r w:rsidR="00703FAB">
        <w:rPr>
          <w:rtl/>
        </w:rPr>
        <w:t>إفاضة</w:t>
      </w:r>
      <w:r w:rsidR="004A6812">
        <w:rPr>
          <w:rtl/>
        </w:rPr>
        <w:t xml:space="preserve"> الحکم ع</w:t>
      </w:r>
      <w:r w:rsidR="00D27669">
        <w:rPr>
          <w:rtl/>
        </w:rPr>
        <w:t>لي</w:t>
      </w:r>
      <w:r w:rsidR="004A6812">
        <w:rPr>
          <w:rFonts w:hint="eastAsia"/>
          <w:rtl/>
        </w:rPr>
        <w:t>ه</w:t>
      </w:r>
      <w:r w:rsidR="004A6812">
        <w:rPr>
          <w:rtl/>
        </w:rPr>
        <w:t xml:space="preserve"> أو الصمت د</w:t>
      </w:r>
      <w:r w:rsidR="00D27669">
        <w:rPr>
          <w:rtl/>
        </w:rPr>
        <w:t>لي</w:t>
      </w:r>
      <w:r w:rsidR="004A6812">
        <w:rPr>
          <w:rFonts w:hint="eastAsia"/>
          <w:rtl/>
        </w:rPr>
        <w:t>ل</w:t>
      </w:r>
      <w:r w:rsidR="004A6812">
        <w:rPr>
          <w:rtl/>
        </w:rPr>
        <w:t xml:space="preserve"> من دلائل وجود ال</w:t>
      </w:r>
      <w:r w:rsidR="00C57A97">
        <w:rPr>
          <w:rtl/>
        </w:rPr>
        <w:t>حکمة</w:t>
      </w:r>
      <w:r w:rsidR="004A6812">
        <w:rPr>
          <w:rtl/>
        </w:rPr>
        <w:t xml:space="preserve"> </w:t>
      </w:r>
      <w:r w:rsidR="00275436">
        <w:rPr>
          <w:rtl/>
        </w:rPr>
        <w:t>في</w:t>
      </w:r>
      <w:r w:rsidR="004A6812">
        <w:rPr>
          <w:rtl/>
        </w:rPr>
        <w:t xml:space="preserve"> </w:t>
      </w:r>
      <w:r w:rsidR="00C73069">
        <w:rPr>
          <w:rtl/>
        </w:rPr>
        <w:t>صاحبة</w:t>
      </w:r>
      <w:r w:rsidR="004A6812">
        <w:rPr>
          <w:rFonts w:hint="eastAsia"/>
          <w:rtl/>
        </w:rPr>
        <w:t>،</w:t>
      </w:r>
      <w:r w:rsidR="004A6812">
        <w:rPr>
          <w:rFonts w:hint="cs"/>
          <w:rtl/>
        </w:rPr>
        <w:t>ی</w:t>
      </w:r>
      <w:r w:rsidR="004A6812">
        <w:rPr>
          <w:rFonts w:hint="eastAsia"/>
          <w:rtl/>
        </w:rPr>
        <w:t>کسب</w:t>
      </w:r>
      <w:r w:rsidR="004A6812">
        <w:rPr>
          <w:rtl/>
        </w:rPr>
        <w:t xml:space="preserve"> ال</w:t>
      </w:r>
      <w:r w:rsidR="00AE0C8D">
        <w:rPr>
          <w:rtl/>
        </w:rPr>
        <w:t>محبّة</w:t>
      </w:r>
      <w:r w:rsidR="004A6812">
        <w:rPr>
          <w:rtl/>
        </w:rPr>
        <w:t xml:space="preserve"> أ</w:t>
      </w:r>
      <w:r w:rsidR="004A6812">
        <w:rPr>
          <w:rFonts w:hint="cs"/>
          <w:rtl/>
        </w:rPr>
        <w:t>ی</w:t>
      </w:r>
      <w:r w:rsidR="004A6812">
        <w:rPr>
          <w:rtl/>
        </w:rPr>
        <w:t xml:space="preserve"> </w:t>
      </w:r>
      <w:r w:rsidR="00AE0C8D">
        <w:rPr>
          <w:rtl/>
        </w:rPr>
        <w:t>محبّة</w:t>
      </w:r>
      <w:r w:rsidR="004A6812">
        <w:rPr>
          <w:rtl/>
        </w:rPr>
        <w:t xml:space="preserve"> اللّه أو </w:t>
      </w:r>
      <w:r w:rsidR="00AE0C8D">
        <w:rPr>
          <w:rtl/>
        </w:rPr>
        <w:t>محبّة</w:t>
      </w:r>
      <w:r w:rsidR="004A6812">
        <w:rPr>
          <w:rtl/>
        </w:rPr>
        <w:t xml:space="preserve"> الخلق لأنّ </w:t>
      </w:r>
      <w:r w:rsidR="00004EB9">
        <w:rPr>
          <w:rtl/>
        </w:rPr>
        <w:t>عمدة</w:t>
      </w:r>
      <w:r w:rsidR="004A6812">
        <w:rPr>
          <w:rtl/>
        </w:rPr>
        <w:t xml:space="preserve"> أسباب ال</w:t>
      </w:r>
      <w:r w:rsidR="00703FAB">
        <w:rPr>
          <w:rtl/>
        </w:rPr>
        <w:t>عداوة</w:t>
      </w:r>
      <w:r w:rsidR="004A6812">
        <w:rPr>
          <w:rtl/>
        </w:rPr>
        <w:t xml:space="preserve"> </w:t>
      </w:r>
      <w:r w:rsidR="00FF55C9">
        <w:rPr>
          <w:rtl/>
        </w:rPr>
        <w:t>بي</w:t>
      </w:r>
      <w:r w:rsidR="004A6812">
        <w:rPr>
          <w:rFonts w:hint="eastAsia"/>
          <w:rtl/>
        </w:rPr>
        <w:t>ن</w:t>
      </w:r>
      <w:r w:rsidR="004A6812">
        <w:rPr>
          <w:rtl/>
        </w:rPr>
        <w:t xml:space="preserve"> الخلق الکلام من ال</w:t>
      </w:r>
      <w:r w:rsidR="009D6212">
        <w:rPr>
          <w:rtl/>
        </w:rPr>
        <w:t>منازعة</w:t>
      </w:r>
      <w:r w:rsidR="004A6812">
        <w:rPr>
          <w:rtl/>
        </w:rPr>
        <w:t xml:space="preserve"> و ال</w:t>
      </w:r>
      <w:r w:rsidR="00703FAB">
        <w:rPr>
          <w:rtl/>
        </w:rPr>
        <w:t>مجادلة</w:t>
      </w:r>
      <w:r w:rsidR="004A6812">
        <w:rPr>
          <w:rtl/>
        </w:rPr>
        <w:t xml:space="preserve"> و الشتم و ال</w:t>
      </w:r>
      <w:r w:rsidR="00004EB9">
        <w:rPr>
          <w:rtl/>
        </w:rPr>
        <w:t>غیبة</w:t>
      </w:r>
      <w:r w:rsidR="004A6812">
        <w:rPr>
          <w:rtl/>
        </w:rPr>
        <w:t xml:space="preserve"> و ال</w:t>
      </w:r>
      <w:r>
        <w:rPr>
          <w:rtl/>
        </w:rPr>
        <w:t>نمیمة</w:t>
      </w:r>
      <w:r w:rsidR="004A6812">
        <w:rPr>
          <w:rtl/>
        </w:rPr>
        <w:t xml:space="preserve"> و المزاح و غ</w:t>
      </w:r>
      <w:r w:rsidR="004A6812">
        <w:rPr>
          <w:rFonts w:hint="cs"/>
          <w:rtl/>
        </w:rPr>
        <w:t>ی</w:t>
      </w:r>
      <w:r w:rsidR="004A6812">
        <w:rPr>
          <w:rFonts w:hint="eastAsia"/>
          <w:rtl/>
        </w:rPr>
        <w:t>ر</w:t>
      </w:r>
      <w:r w:rsidR="004A6812">
        <w:rPr>
          <w:rtl/>
        </w:rPr>
        <w:t xml:space="preserve"> ذلک </w:t>
      </w:r>
      <w:r w:rsidR="004A6812" w:rsidRPr="00CE68B8">
        <w:rPr>
          <w:rStyle w:val="libFootnotenumChar"/>
          <w:rtl/>
        </w:rPr>
        <w:t>(3)</w:t>
      </w:r>
      <w:r w:rsidR="004A6812">
        <w:rPr>
          <w:rtl/>
        </w:rPr>
        <w:t>.</w:t>
      </w:r>
    </w:p>
    <w:p w:rsidR="00275436" w:rsidRDefault="003322A9" w:rsidP="004A6812">
      <w:pPr>
        <w:pStyle w:val="libNormal"/>
        <w:rPr>
          <w:rtl/>
        </w:rPr>
      </w:pPr>
      <w:r w:rsidRPr="003322A9">
        <w:rPr>
          <w:rStyle w:val="libBold1Char"/>
          <w:rFonts w:hint="eastAsia"/>
          <w:rtl/>
        </w:rPr>
        <w:t>الخصال</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ما عبد اللّه ب</w:t>
      </w:r>
      <w:r w:rsidR="00D27669">
        <w:rPr>
          <w:rtl/>
        </w:rPr>
        <w:t>شيء</w:t>
      </w:r>
      <w:r w:rsidR="004A6812">
        <w:rPr>
          <w:rtl/>
        </w:rPr>
        <w:t xml:space="preserve"> أفضل من الصمت و ال</w:t>
      </w:r>
      <w:r w:rsidR="00703FAB">
        <w:rPr>
          <w:rtl/>
        </w:rPr>
        <w:t>مشي</w:t>
      </w:r>
      <w:r w:rsidR="004A6812">
        <w:rPr>
          <w:rtl/>
        </w:rPr>
        <w:t xml:space="preserve"> </w:t>
      </w:r>
      <w:r w:rsidR="00D27669">
        <w:rPr>
          <w:rtl/>
        </w:rPr>
        <w:t>الى</w:t>
      </w:r>
      <w:r w:rsidR="004A6812">
        <w:rPr>
          <w:rtl/>
        </w:rPr>
        <w:t xml:space="preserve"> </w:t>
      </w:r>
      <w:r w:rsidR="00FF55C9">
        <w:rPr>
          <w:rtl/>
        </w:rPr>
        <w:t>بي</w:t>
      </w:r>
      <w:r w:rsidR="004A6812">
        <w:rPr>
          <w:rFonts w:hint="eastAsia"/>
          <w:rtl/>
        </w:rPr>
        <w:t>ته</w:t>
      </w:r>
      <w:r w:rsidR="004A6812">
        <w:rPr>
          <w:rtl/>
        </w:rPr>
        <w:t>.</w:t>
      </w:r>
    </w:p>
    <w:p w:rsidR="001746BD" w:rsidRDefault="001746BD" w:rsidP="00CE68B8">
      <w:pPr>
        <w:pStyle w:val="libLine"/>
        <w:rPr>
          <w:rtl/>
        </w:rPr>
      </w:pPr>
      <w:r>
        <w:rPr>
          <w:rFonts w:hint="eastAsia"/>
          <w:rtl/>
        </w:rPr>
        <w:t>___________________</w:t>
      </w:r>
    </w:p>
    <w:p w:rsidR="00275436" w:rsidRDefault="00CE68B8" w:rsidP="00703FAB">
      <w:pPr>
        <w:pStyle w:val="libFootnote0"/>
        <w:rPr>
          <w:rtl/>
        </w:rPr>
      </w:pPr>
      <w:r>
        <w:rPr>
          <w:rtl/>
        </w:rPr>
        <w:t>(1)</w:t>
      </w:r>
      <w:r w:rsidR="004A6812">
        <w:rPr>
          <w:rtl/>
        </w:rPr>
        <w:t xml:space="preserve"> ق:کتاب الأخلاق</w:t>
      </w:r>
      <w:r w:rsidR="00275436">
        <w:rPr>
          <w:rtl/>
        </w:rPr>
        <w:t>18</w:t>
      </w:r>
      <w:r w:rsidR="004A6812">
        <w:rPr>
          <w:rtl/>
        </w:rPr>
        <w:t>4/4</w:t>
      </w:r>
      <w:r w:rsidR="00275436">
        <w:rPr>
          <w:rtl/>
        </w:rPr>
        <w:t>0</w:t>
      </w:r>
      <w:r w:rsidR="004A6812">
        <w:rPr>
          <w:rtl/>
        </w:rPr>
        <w:t>،ج:</w:t>
      </w:r>
      <w:r w:rsidR="00275436">
        <w:rPr>
          <w:rtl/>
        </w:rPr>
        <w:t>27</w:t>
      </w:r>
      <w:r w:rsidR="004A6812">
        <w:rPr>
          <w:rtl/>
        </w:rPr>
        <w:t>4/</w:t>
      </w:r>
      <w:r w:rsidR="00275436">
        <w:rPr>
          <w:rtl/>
        </w:rPr>
        <w:t>71</w:t>
      </w:r>
      <w:r w:rsidR="004A6812">
        <w:rPr>
          <w:rtl/>
        </w:rPr>
        <w:t>.</w:t>
      </w:r>
    </w:p>
    <w:p w:rsidR="00275436" w:rsidRDefault="00CE68B8" w:rsidP="00703FAB">
      <w:pPr>
        <w:pStyle w:val="libFootnote0"/>
        <w:rPr>
          <w:rtl/>
        </w:rPr>
      </w:pPr>
      <w:r>
        <w:rPr>
          <w:rtl/>
        </w:rPr>
        <w:t>(2)</w:t>
      </w:r>
      <w:r w:rsidR="004A6812">
        <w:rPr>
          <w:rtl/>
        </w:rPr>
        <w:t xml:space="preserve"> ق:کتاب الأخلاق</w:t>
      </w:r>
      <w:r w:rsidR="00275436">
        <w:rPr>
          <w:rtl/>
        </w:rPr>
        <w:t>18</w:t>
      </w:r>
      <w:r w:rsidR="004A6812">
        <w:rPr>
          <w:rtl/>
        </w:rPr>
        <w:t>4/4</w:t>
      </w:r>
      <w:r w:rsidR="00275436">
        <w:rPr>
          <w:rtl/>
        </w:rPr>
        <w:t>0</w:t>
      </w:r>
      <w:r w:rsidR="004A6812">
        <w:rPr>
          <w:rtl/>
        </w:rPr>
        <w:t>،ج:</w:t>
      </w:r>
      <w:r w:rsidR="00275436">
        <w:rPr>
          <w:rtl/>
        </w:rPr>
        <w:t>27</w:t>
      </w:r>
      <w:r w:rsidR="004A6812">
        <w:rPr>
          <w:rtl/>
        </w:rPr>
        <w:t>6/</w:t>
      </w:r>
      <w:r w:rsidR="00275436">
        <w:rPr>
          <w:rtl/>
        </w:rPr>
        <w:t>71</w:t>
      </w:r>
      <w:r w:rsidR="004A6812">
        <w:rPr>
          <w:rtl/>
        </w:rPr>
        <w:t>.</w:t>
      </w:r>
    </w:p>
    <w:p w:rsidR="00275436" w:rsidRDefault="00CE68B8" w:rsidP="00703FAB">
      <w:pPr>
        <w:pStyle w:val="libFootnote0"/>
        <w:rPr>
          <w:rtl/>
        </w:rPr>
      </w:pPr>
      <w:r>
        <w:rPr>
          <w:rtl/>
        </w:rPr>
        <w:t>(3)</w:t>
      </w:r>
      <w:r w:rsidR="004A6812">
        <w:rPr>
          <w:rtl/>
        </w:rPr>
        <w:t xml:space="preserve"> ق:کتاب الأخلاق</w:t>
      </w:r>
      <w:r w:rsidR="00275436">
        <w:rPr>
          <w:rtl/>
        </w:rPr>
        <w:t>188</w:t>
      </w:r>
      <w:r w:rsidR="004A6812">
        <w:rPr>
          <w:rtl/>
        </w:rPr>
        <w:t>/4</w:t>
      </w:r>
      <w:r w:rsidR="00275436">
        <w:rPr>
          <w:rtl/>
        </w:rPr>
        <w:t>0</w:t>
      </w:r>
      <w:r w:rsidR="004A6812">
        <w:rPr>
          <w:rtl/>
        </w:rPr>
        <w:t>،ج:</w:t>
      </w:r>
      <w:r w:rsidR="00275436">
        <w:rPr>
          <w:rtl/>
        </w:rPr>
        <w:t>29</w:t>
      </w:r>
      <w:r w:rsidR="004A6812">
        <w:rPr>
          <w:rtl/>
        </w:rPr>
        <w:t>5/</w:t>
      </w:r>
      <w:r w:rsidR="00275436">
        <w:rPr>
          <w:rtl/>
        </w:rPr>
        <w:t>71</w:t>
      </w:r>
      <w:r w:rsidR="004A6812">
        <w:rPr>
          <w:rtl/>
        </w:rPr>
        <w:t>.</w:t>
      </w:r>
    </w:p>
    <w:p w:rsidR="00D53B25" w:rsidRDefault="00D53B25" w:rsidP="00D53B25">
      <w:pPr>
        <w:pStyle w:val="libNormal"/>
        <w:rPr>
          <w:rtl/>
        </w:rPr>
      </w:pPr>
      <w:r>
        <w:rPr>
          <w:rFonts w:hint="eastAsia"/>
          <w:rtl/>
        </w:rPr>
        <w:br w:type="page"/>
      </w:r>
    </w:p>
    <w:p w:rsidR="00275436" w:rsidRDefault="00B10A59" w:rsidP="00703FAB">
      <w:pPr>
        <w:pStyle w:val="libNormal"/>
        <w:rPr>
          <w:rtl/>
        </w:rPr>
      </w:pPr>
      <w:r w:rsidRPr="00703FAB">
        <w:rPr>
          <w:rStyle w:val="libBold1Char"/>
          <w:rFonts w:hint="eastAsia"/>
          <w:rtl/>
        </w:rPr>
        <w:lastRenderedPageBreak/>
        <w:t>معاني</w:t>
      </w:r>
      <w:r w:rsidR="004A6812" w:rsidRPr="00703FAB">
        <w:rPr>
          <w:rStyle w:val="libBold1Char"/>
          <w:rtl/>
        </w:rPr>
        <w:t xml:space="preserve"> الأخبار</w:t>
      </w:r>
      <w:r w:rsidR="004A6812">
        <w:rPr>
          <w:rtl/>
        </w:rPr>
        <w:t>:عن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قال: ع</w:t>
      </w:r>
      <w:r w:rsidR="00D27669">
        <w:rPr>
          <w:rtl/>
        </w:rPr>
        <w:t>لي</w:t>
      </w:r>
      <w:r w:rsidR="004A6812">
        <w:rPr>
          <w:rFonts w:hint="eastAsia"/>
          <w:rtl/>
        </w:rPr>
        <w:t>ک</w:t>
      </w:r>
      <w:r w:rsidR="004A6812">
        <w:rPr>
          <w:rtl/>
        </w:rPr>
        <w:t xml:space="preserve"> بطول الصمت فانّه </w:t>
      </w:r>
      <w:r w:rsidR="00703FAB">
        <w:rPr>
          <w:rtl/>
        </w:rPr>
        <w:t>مطردة</w:t>
      </w:r>
      <w:r w:rsidR="004A6812">
        <w:rPr>
          <w:rtl/>
        </w:rPr>
        <w:t xml:space="preserve"> للش</w:t>
      </w:r>
      <w:r w:rsidR="004A6812">
        <w:rPr>
          <w:rFonts w:hint="cs"/>
          <w:rtl/>
        </w:rPr>
        <w:t>ی</w:t>
      </w:r>
      <w:r w:rsidR="004A6812">
        <w:rPr>
          <w:rFonts w:hint="eastAsia"/>
          <w:rtl/>
        </w:rPr>
        <w:t>طان</w:t>
      </w:r>
      <w:r w:rsidR="004A6812">
        <w:rPr>
          <w:rtl/>
        </w:rPr>
        <w:t xml:space="preserve"> و عون لک ع</w:t>
      </w:r>
      <w:r w:rsidR="00D27669">
        <w:rPr>
          <w:rtl/>
        </w:rPr>
        <w:t>ل</w:t>
      </w:r>
      <w:r w:rsidR="00703FAB">
        <w:rPr>
          <w:rFonts w:hint="cs"/>
          <w:rtl/>
        </w:rPr>
        <w:t>ى</w:t>
      </w:r>
      <w:r w:rsidR="004A6812">
        <w:rPr>
          <w:rtl/>
        </w:rPr>
        <w:t xml:space="preserve"> أمر د</w:t>
      </w:r>
      <w:r w:rsidR="004A6812">
        <w:rPr>
          <w:rFonts w:hint="cs"/>
          <w:rtl/>
        </w:rPr>
        <w:t>ی</w:t>
      </w:r>
      <w:r w:rsidR="004A6812">
        <w:rPr>
          <w:rFonts w:hint="eastAsia"/>
          <w:rtl/>
        </w:rPr>
        <w:t>نک</w:t>
      </w:r>
      <w:r w:rsidR="004A6812">
        <w:rPr>
          <w:rtl/>
        </w:rPr>
        <w:t>.</w:t>
      </w:r>
    </w:p>
    <w:p w:rsidR="00275436" w:rsidRDefault="00B84FC2" w:rsidP="004A6812">
      <w:pPr>
        <w:pStyle w:val="libNormal"/>
        <w:rPr>
          <w:rtl/>
        </w:rPr>
      </w:pPr>
      <w:r w:rsidRPr="00B84FC2">
        <w:rPr>
          <w:rStyle w:val="libBold1Char"/>
          <w:rFonts w:hint="eastAsia"/>
          <w:rtl/>
        </w:rPr>
        <w:t>أمالي الطوسيّ</w:t>
      </w:r>
      <w:r w:rsidR="004A6812">
        <w:rPr>
          <w:rtl/>
        </w:rPr>
        <w:t>:</w:t>
      </w:r>
      <w:r w:rsidR="00275436">
        <w:rPr>
          <w:rtl/>
        </w:rPr>
        <w:t>في</w:t>
      </w:r>
      <w:r w:rsidR="004A6812">
        <w:rPr>
          <w:rFonts w:hint="eastAsia"/>
          <w:rtl/>
        </w:rPr>
        <w:t>ما</w:t>
      </w:r>
      <w:r w:rsidR="004A6812">
        <w:rPr>
          <w:rtl/>
        </w:rPr>
        <w:t xml:space="preserve"> أوص</w:t>
      </w:r>
      <w:r w:rsidR="004A6812">
        <w:rPr>
          <w:rFonts w:hint="cs"/>
          <w:rtl/>
        </w:rPr>
        <w:t>ی</w:t>
      </w:r>
      <w:r w:rsidR="004A6812">
        <w:rPr>
          <w:rtl/>
        </w:rPr>
        <w:t xml:space="preserve"> به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عند وفاته: إلزم الصمت تسلم.</w:t>
      </w:r>
    </w:p>
    <w:p w:rsidR="00275436" w:rsidRDefault="00B10A59" w:rsidP="004A6812">
      <w:pPr>
        <w:pStyle w:val="libNormal"/>
        <w:rPr>
          <w:rtl/>
        </w:rPr>
      </w:pPr>
      <w:r w:rsidRPr="00703FAB">
        <w:rPr>
          <w:rStyle w:val="libBold1Char"/>
          <w:rFonts w:hint="eastAsia"/>
          <w:rtl/>
        </w:rPr>
        <w:t>معاني</w:t>
      </w:r>
      <w:r w:rsidR="004A6812" w:rsidRPr="00703FAB">
        <w:rPr>
          <w:rStyle w:val="libBold1Char"/>
          <w:rtl/>
        </w:rPr>
        <w:t xml:space="preserve"> الأخبار</w:t>
      </w:r>
      <w:r w:rsidR="004A6812">
        <w:rPr>
          <w:rtl/>
        </w:rPr>
        <w:t>:عن الحسن بن ع</w:t>
      </w:r>
      <w:r w:rsidR="00D27669">
        <w:rPr>
          <w:rtl/>
        </w:rPr>
        <w:t>لي</w:t>
      </w:r>
      <w:r w:rsidR="004A6812">
        <w:rPr>
          <w:rtl/>
        </w:rPr>
        <w:t>(صلوات اللّه ع</w:t>
      </w:r>
      <w:r w:rsidR="00D27669">
        <w:rPr>
          <w:rtl/>
        </w:rPr>
        <w:t>لي</w:t>
      </w:r>
      <w:r w:rsidR="004A6812">
        <w:rPr>
          <w:rFonts w:hint="eastAsia"/>
          <w:rtl/>
        </w:rPr>
        <w:t>ه</w:t>
      </w:r>
      <w:r w:rsidR="004A6812">
        <w:rPr>
          <w:rtl/>
        </w:rPr>
        <w:t xml:space="preserve">)قال: نعم العون الصّمت </w:t>
      </w:r>
      <w:r w:rsidR="00275436">
        <w:rPr>
          <w:rtl/>
        </w:rPr>
        <w:t>في</w:t>
      </w:r>
      <w:r w:rsidR="004A6812">
        <w:rPr>
          <w:rtl/>
        </w:rPr>
        <w:t xml:space="preserve"> مواطن </w:t>
      </w:r>
      <w:r w:rsidR="00D27669">
        <w:rPr>
          <w:rtl/>
        </w:rPr>
        <w:t>کثیرة</w:t>
      </w:r>
      <w:r w:rsidR="004A6812">
        <w:rPr>
          <w:rtl/>
        </w:rPr>
        <w:t xml:space="preserve"> و إن کنت فص</w:t>
      </w:r>
      <w:r w:rsidR="004A6812">
        <w:rPr>
          <w:rFonts w:hint="cs"/>
          <w:rtl/>
        </w:rPr>
        <w:t>ی</w:t>
      </w:r>
      <w:r w:rsidR="004A6812">
        <w:rPr>
          <w:rFonts w:hint="eastAsia"/>
          <w:rtl/>
        </w:rPr>
        <w:t>حا</w:t>
      </w:r>
      <w:r w:rsidR="004A6812">
        <w:rPr>
          <w:rtl/>
        </w:rPr>
        <w:t xml:space="preserve"> </w:t>
      </w:r>
      <w:r w:rsidR="004A6812" w:rsidRPr="00CE68B8">
        <w:rPr>
          <w:rStyle w:val="libFootnotenumChar"/>
          <w:rtl/>
        </w:rPr>
        <w:t>(1)</w:t>
      </w:r>
      <w:r w:rsidR="004A6812">
        <w:rPr>
          <w:rtl/>
        </w:rPr>
        <w:t>.</w:t>
      </w:r>
    </w:p>
    <w:p w:rsidR="00275436" w:rsidRDefault="00B84FC2" w:rsidP="004A6812">
      <w:pPr>
        <w:pStyle w:val="libNormal"/>
        <w:rPr>
          <w:rtl/>
        </w:rPr>
      </w:pPr>
      <w:r w:rsidRPr="00B84FC2">
        <w:rPr>
          <w:rStyle w:val="libBold1Char"/>
          <w:rFonts w:hint="eastAsia"/>
          <w:rtl/>
        </w:rPr>
        <w:t>مصباح الشریعة</w:t>
      </w:r>
      <w:r w:rsidR="004A6812">
        <w:rPr>
          <w:rtl/>
        </w:rPr>
        <w:t xml:space="preserve">:قال الصادق </w:t>
      </w:r>
      <w:r w:rsidR="00D27669" w:rsidRPr="00D27669">
        <w:rPr>
          <w:rStyle w:val="libAlaemChar"/>
          <w:rtl/>
        </w:rPr>
        <w:t>عليه‌السلام</w:t>
      </w:r>
      <w:r w:rsidR="004A6812">
        <w:rPr>
          <w:rtl/>
        </w:rPr>
        <w:t>: الصمت شعار المحقق</w:t>
      </w:r>
      <w:r w:rsidR="004A6812">
        <w:rPr>
          <w:rFonts w:hint="cs"/>
          <w:rtl/>
        </w:rPr>
        <w:t>ی</w:t>
      </w:r>
      <w:r w:rsidR="004A6812">
        <w:rPr>
          <w:rFonts w:hint="eastAsia"/>
          <w:rtl/>
        </w:rPr>
        <w:t>ن</w:t>
      </w:r>
      <w:r w:rsidR="004A6812">
        <w:rPr>
          <w:rtl/>
        </w:rPr>
        <w:t xml:space="preserve"> بحقا</w:t>
      </w:r>
      <w:r w:rsidR="004A6812">
        <w:rPr>
          <w:rFonts w:hint="cs"/>
          <w:rtl/>
        </w:rPr>
        <w:t>ی</w:t>
      </w:r>
      <w:r w:rsidR="004A6812">
        <w:rPr>
          <w:rFonts w:hint="eastAsia"/>
          <w:rtl/>
        </w:rPr>
        <w:t>ق</w:t>
      </w:r>
      <w:r w:rsidR="004A6812">
        <w:rPr>
          <w:rtl/>
        </w:rPr>
        <w:t xml:space="preserve"> ما سبق و جفّ القلم به،و هو مفتاح کلّ </w:t>
      </w:r>
      <w:r w:rsidR="00703FAB">
        <w:rPr>
          <w:rtl/>
        </w:rPr>
        <w:t>راحة</w:t>
      </w:r>
      <w:r w:rsidR="004A6812">
        <w:rPr>
          <w:rtl/>
        </w:rPr>
        <w:t xml:space="preserve"> من الدن</w:t>
      </w:r>
      <w:r w:rsidR="004A6812">
        <w:rPr>
          <w:rFonts w:hint="cs"/>
          <w:rtl/>
        </w:rPr>
        <w:t>ی</w:t>
      </w:r>
      <w:r w:rsidR="004A6812">
        <w:rPr>
          <w:rFonts w:hint="eastAsia"/>
          <w:rtl/>
        </w:rPr>
        <w:t>ا</w:t>
      </w:r>
      <w:r w:rsidR="004A6812">
        <w:rPr>
          <w:rtl/>
        </w:rPr>
        <w:t xml:space="preserve"> و ال</w:t>
      </w:r>
      <w:r w:rsidR="006F66AD">
        <w:rPr>
          <w:rtl/>
        </w:rPr>
        <w:t>آخرة</w:t>
      </w:r>
      <w:r w:rsidR="004A6812">
        <w:rPr>
          <w:rtl/>
        </w:rPr>
        <w:t xml:space="preserve"> و </w:t>
      </w:r>
      <w:r w:rsidR="00275436">
        <w:rPr>
          <w:rtl/>
        </w:rPr>
        <w:t>في</w:t>
      </w:r>
      <w:r w:rsidR="004A6812">
        <w:rPr>
          <w:rFonts w:hint="eastAsia"/>
          <w:rtl/>
        </w:rPr>
        <w:t>ه</w:t>
      </w:r>
      <w:r w:rsidR="004A6812">
        <w:rPr>
          <w:rtl/>
        </w:rPr>
        <w:t xml:space="preserve"> رضا الربّ و تخ</w:t>
      </w:r>
      <w:r w:rsidR="00275436">
        <w:rPr>
          <w:rtl/>
        </w:rPr>
        <w:t>في</w:t>
      </w:r>
      <w:r w:rsidR="004A6812">
        <w:rPr>
          <w:rFonts w:hint="eastAsia"/>
          <w:rtl/>
        </w:rPr>
        <w:t>ف</w:t>
      </w:r>
      <w:r w:rsidR="004A6812">
        <w:rPr>
          <w:rtl/>
        </w:rPr>
        <w:t xml:space="preserve"> الحساب و الصون من الخطا</w:t>
      </w:r>
      <w:r w:rsidR="004A6812">
        <w:rPr>
          <w:rFonts w:hint="cs"/>
          <w:rtl/>
        </w:rPr>
        <w:t>ی</w:t>
      </w:r>
      <w:r w:rsidR="004A6812">
        <w:rPr>
          <w:rFonts w:hint="eastAsia"/>
          <w:rtl/>
        </w:rPr>
        <w:t>ا</w:t>
      </w:r>
      <w:r w:rsidR="004A6812">
        <w:rPr>
          <w:rtl/>
        </w:rPr>
        <w:t xml:space="preserve"> و الزلل،قد جعله اللّه سترا ع</w:t>
      </w:r>
      <w:r w:rsidR="00703FAB">
        <w:rPr>
          <w:rtl/>
        </w:rPr>
        <w:t>ل</w:t>
      </w:r>
      <w:r w:rsidR="00703FAB">
        <w:rPr>
          <w:rFonts w:hint="cs"/>
          <w:rtl/>
        </w:rPr>
        <w:t>ى</w:t>
      </w:r>
      <w:r w:rsidR="004A6812">
        <w:rPr>
          <w:rtl/>
        </w:rPr>
        <w:t xml:space="preserve"> الجاهل و ز</w:t>
      </w:r>
      <w:r w:rsidR="004A6812">
        <w:rPr>
          <w:rFonts w:hint="cs"/>
          <w:rtl/>
        </w:rPr>
        <w:t>ی</w:t>
      </w:r>
      <w:r w:rsidR="004A6812">
        <w:rPr>
          <w:rFonts w:hint="eastAsia"/>
          <w:rtl/>
        </w:rPr>
        <w:t>نا</w:t>
      </w:r>
      <w:r w:rsidR="004A6812">
        <w:rPr>
          <w:rtl/>
        </w:rPr>
        <w:t xml:space="preserve"> للعالم و معه عزل الهواء و </w:t>
      </w:r>
      <w:r w:rsidR="00703FAB">
        <w:rPr>
          <w:rtl/>
        </w:rPr>
        <w:t>ریاضة</w:t>
      </w:r>
      <w:r w:rsidR="004A6812">
        <w:rPr>
          <w:rtl/>
        </w:rPr>
        <w:t xml:space="preserve"> ال</w:t>
      </w:r>
      <w:r w:rsidR="004A6812">
        <w:rPr>
          <w:rFonts w:hint="eastAsia"/>
          <w:rtl/>
        </w:rPr>
        <w:t>نفس</w:t>
      </w:r>
      <w:r w:rsidR="004A6812">
        <w:rPr>
          <w:rtl/>
        </w:rPr>
        <w:t xml:space="preserve"> و </w:t>
      </w:r>
      <w:r w:rsidR="00703FAB">
        <w:rPr>
          <w:rtl/>
        </w:rPr>
        <w:t>حلاوة</w:t>
      </w:r>
      <w:r w:rsidR="004A6812">
        <w:rPr>
          <w:rtl/>
        </w:rPr>
        <w:t xml:space="preserve"> ال</w:t>
      </w:r>
      <w:r w:rsidR="00D27669">
        <w:rPr>
          <w:rtl/>
        </w:rPr>
        <w:t>عبادة</w:t>
      </w:r>
      <w:r w:rsidR="004A6812">
        <w:rPr>
          <w:rtl/>
        </w:rPr>
        <w:t xml:space="preserve"> و زوال </w:t>
      </w:r>
      <w:r w:rsidR="00703FAB">
        <w:rPr>
          <w:rtl/>
        </w:rPr>
        <w:t>قسوة</w:t>
      </w:r>
      <w:r w:rsidR="004A6812">
        <w:rPr>
          <w:rtl/>
        </w:rPr>
        <w:t xml:space="preserve"> القلب و العفاف و ال</w:t>
      </w:r>
      <w:r w:rsidR="00910408">
        <w:rPr>
          <w:rtl/>
        </w:rPr>
        <w:t>مروّة</w:t>
      </w:r>
      <w:r w:rsidR="004A6812">
        <w:rPr>
          <w:rtl/>
        </w:rPr>
        <w:t xml:space="preserve"> و الظرف فأغلق باب لسانک عمّا لک بدّ منه لا س</w:t>
      </w:r>
      <w:r w:rsidR="004A6812">
        <w:rPr>
          <w:rFonts w:hint="cs"/>
          <w:rtl/>
        </w:rPr>
        <w:t>یّ</w:t>
      </w:r>
      <w:r w:rsidR="004A6812">
        <w:rPr>
          <w:rFonts w:hint="eastAsia"/>
          <w:rtl/>
        </w:rPr>
        <w:t>ما</w:t>
      </w:r>
      <w:r w:rsidR="004A6812">
        <w:rPr>
          <w:rtl/>
        </w:rPr>
        <w:t xml:space="preserve"> إذا لم تجد أهلا للکلام و ال</w:t>
      </w:r>
      <w:r w:rsidR="00703FAB">
        <w:rPr>
          <w:rtl/>
        </w:rPr>
        <w:t>مساعدة</w:t>
      </w:r>
      <w:r w:rsidR="004A6812">
        <w:rPr>
          <w:rtl/>
        </w:rPr>
        <w:t xml:space="preserve"> </w:t>
      </w:r>
      <w:r w:rsidR="00275436">
        <w:rPr>
          <w:rtl/>
        </w:rPr>
        <w:t>في</w:t>
      </w:r>
      <w:r w:rsidR="004A6812">
        <w:rPr>
          <w:rtl/>
        </w:rPr>
        <w:t xml:space="preserve"> ال</w:t>
      </w:r>
      <w:r w:rsidR="00703FAB">
        <w:rPr>
          <w:rtl/>
        </w:rPr>
        <w:t>مذاکرة</w:t>
      </w:r>
      <w:r w:rsidR="004A6812">
        <w:rPr>
          <w:rtl/>
        </w:rPr>
        <w:t xml:space="preserve"> للّه و </w:t>
      </w:r>
      <w:r w:rsidR="00275436">
        <w:rPr>
          <w:rtl/>
        </w:rPr>
        <w:t>في</w:t>
      </w:r>
      <w:r w:rsidR="004A6812">
        <w:rPr>
          <w:rtl/>
        </w:rPr>
        <w:t xml:space="preserve"> اللّه،و کان ر</w:t>
      </w:r>
      <w:r w:rsidR="00FF55C9">
        <w:rPr>
          <w:rtl/>
        </w:rPr>
        <w:t>بي</w:t>
      </w:r>
      <w:r w:rsidR="004A6812">
        <w:rPr>
          <w:rFonts w:hint="eastAsia"/>
          <w:rtl/>
        </w:rPr>
        <w:t>ع</w:t>
      </w:r>
      <w:r w:rsidR="004A6812">
        <w:rPr>
          <w:rtl/>
        </w:rPr>
        <w:t xml:space="preserve"> بن خث</w:t>
      </w:r>
      <w:r w:rsidR="004A6812">
        <w:rPr>
          <w:rFonts w:hint="cs"/>
          <w:rtl/>
        </w:rPr>
        <w:t>ی</w:t>
      </w:r>
      <w:r w:rsidR="004A6812">
        <w:rPr>
          <w:rFonts w:hint="eastAsia"/>
          <w:rtl/>
        </w:rPr>
        <w:t>م</w:t>
      </w:r>
      <w:r w:rsidR="004A6812">
        <w:rPr>
          <w:rtl/>
        </w:rPr>
        <w:t xml:space="preserve"> </w:t>
      </w:r>
      <w:r w:rsidR="004A6812">
        <w:rPr>
          <w:rFonts w:hint="cs"/>
          <w:rtl/>
        </w:rPr>
        <w:t>ی</w:t>
      </w:r>
      <w:r w:rsidR="004A6812">
        <w:rPr>
          <w:rFonts w:hint="eastAsia"/>
          <w:rtl/>
        </w:rPr>
        <w:t>ضع</w:t>
      </w:r>
      <w:r w:rsidR="004A6812">
        <w:rPr>
          <w:rtl/>
        </w:rPr>
        <w:t xml:space="preserve"> قرطاسا </w:t>
      </w:r>
      <w:r w:rsidR="00FF55C9">
        <w:rPr>
          <w:rtl/>
        </w:rPr>
        <w:t>بي</w:t>
      </w:r>
      <w:r w:rsidR="004A6812">
        <w:rPr>
          <w:rFonts w:hint="eastAsia"/>
          <w:rtl/>
        </w:rPr>
        <w:t>ن</w:t>
      </w:r>
      <w:r w:rsidR="004A6812">
        <w:rPr>
          <w:rtl/>
        </w:rPr>
        <w:t xml:space="preserve"> </w:t>
      </w:r>
      <w:r w:rsidR="00D27669">
        <w:rPr>
          <w:rFonts w:hint="cs"/>
          <w:rtl/>
        </w:rPr>
        <w:t>یدي</w:t>
      </w:r>
      <w:r w:rsidR="004A6812">
        <w:rPr>
          <w:rFonts w:hint="eastAsia"/>
          <w:rtl/>
        </w:rPr>
        <w:t>ه</w:t>
      </w:r>
      <w:r w:rsidR="004A6812">
        <w:rPr>
          <w:rtl/>
        </w:rPr>
        <w:t xml:space="preserve"> و </w:t>
      </w:r>
      <w:r w:rsidR="004A6812">
        <w:rPr>
          <w:rFonts w:hint="cs"/>
          <w:rtl/>
        </w:rPr>
        <w:t>ی</w:t>
      </w:r>
      <w:r w:rsidR="004A6812">
        <w:rPr>
          <w:rFonts w:hint="eastAsia"/>
          <w:rtl/>
        </w:rPr>
        <w:t>کتب</w:t>
      </w:r>
      <w:r w:rsidR="004A6812">
        <w:rPr>
          <w:rtl/>
        </w:rPr>
        <w:t xml:space="preserve"> ما </w:t>
      </w:r>
      <w:r w:rsidR="004A6812">
        <w:rPr>
          <w:rFonts w:hint="cs"/>
          <w:rtl/>
        </w:rPr>
        <w:t>ی</w:t>
      </w:r>
      <w:r w:rsidR="004A6812">
        <w:rPr>
          <w:rFonts w:hint="eastAsia"/>
          <w:rtl/>
        </w:rPr>
        <w:t>تکلّم</w:t>
      </w:r>
      <w:r w:rsidR="004A6812">
        <w:rPr>
          <w:rtl/>
        </w:rPr>
        <w:t xml:space="preserve"> ثمّ </w:t>
      </w:r>
      <w:r w:rsidR="004A6812">
        <w:rPr>
          <w:rFonts w:hint="cs"/>
          <w:rtl/>
        </w:rPr>
        <w:t>ی</w:t>
      </w:r>
      <w:r w:rsidR="004A6812">
        <w:rPr>
          <w:rFonts w:hint="eastAsia"/>
          <w:rtl/>
        </w:rPr>
        <w:t>حاسب</w:t>
      </w:r>
      <w:r w:rsidR="004A6812">
        <w:rPr>
          <w:rtl/>
        </w:rPr>
        <w:t xml:space="preserve"> نفسه </w:t>
      </w:r>
      <w:r w:rsidR="00275436">
        <w:rPr>
          <w:rtl/>
        </w:rPr>
        <w:t>في</w:t>
      </w:r>
      <w:r w:rsidR="004A6812">
        <w:rPr>
          <w:rtl/>
        </w:rPr>
        <w:t xml:space="preserve"> </w:t>
      </w:r>
      <w:r w:rsidR="00505B4D">
        <w:rPr>
          <w:rtl/>
        </w:rPr>
        <w:t>عشيّ</w:t>
      </w:r>
      <w:r w:rsidR="004A6812">
        <w:rPr>
          <w:rFonts w:hint="eastAsia"/>
          <w:rtl/>
        </w:rPr>
        <w:t>ته</w:t>
      </w:r>
      <w:r w:rsidR="004A6812">
        <w:rPr>
          <w:rtl/>
        </w:rPr>
        <w:t xml:space="preserve"> ما له و ما ع</w:t>
      </w:r>
      <w:r w:rsidR="00D27669">
        <w:rPr>
          <w:rtl/>
        </w:rPr>
        <w:t>لي</w:t>
      </w:r>
      <w:r w:rsidR="004A6812">
        <w:rPr>
          <w:rFonts w:hint="eastAsia"/>
          <w:rtl/>
        </w:rPr>
        <w:t>ه</w:t>
      </w:r>
      <w:r w:rsidR="004A6812">
        <w:rPr>
          <w:rtl/>
        </w:rPr>
        <w:t xml:space="preserve"> و </w:t>
      </w:r>
      <w:r w:rsidR="004A6812">
        <w:rPr>
          <w:rFonts w:hint="cs"/>
          <w:rtl/>
        </w:rPr>
        <w:t>ی</w:t>
      </w:r>
      <w:r w:rsidR="004A6812">
        <w:rPr>
          <w:rFonts w:hint="eastAsia"/>
          <w:rtl/>
        </w:rPr>
        <w:t>قول</w:t>
      </w:r>
      <w:r w:rsidR="004A6812">
        <w:rPr>
          <w:rtl/>
        </w:rPr>
        <w:t>:اوه نج</w:t>
      </w:r>
      <w:r w:rsidR="004A6812">
        <w:rPr>
          <w:rFonts w:hint="cs"/>
          <w:rtl/>
        </w:rPr>
        <w:t>ی</w:t>
      </w:r>
      <w:r w:rsidR="004A6812">
        <w:rPr>
          <w:rtl/>
        </w:rPr>
        <w:t xml:space="preserve"> الصامتون و </w:t>
      </w:r>
      <w:r w:rsidR="00075AF1">
        <w:rPr>
          <w:rtl/>
        </w:rPr>
        <w:t>بقي</w:t>
      </w:r>
      <w:r w:rsidR="004A6812">
        <w:rPr>
          <w:rFonts w:hint="eastAsia"/>
          <w:rtl/>
        </w:rPr>
        <w:t>نا،و</w:t>
      </w:r>
      <w:r w:rsidR="004A6812">
        <w:rPr>
          <w:rtl/>
        </w:rPr>
        <w:t xml:space="preserve"> کان بعض أصحاب رسول اللّه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ضع</w:t>
      </w:r>
      <w:r w:rsidR="004A6812">
        <w:rPr>
          <w:rtl/>
        </w:rPr>
        <w:t xml:space="preserve"> </w:t>
      </w:r>
      <w:r w:rsidR="00C73069">
        <w:rPr>
          <w:rtl/>
        </w:rPr>
        <w:t>حصاة</w:t>
      </w:r>
      <w:r w:rsidR="004A6812">
        <w:rPr>
          <w:rtl/>
        </w:rPr>
        <w:t xml:space="preserve"> </w:t>
      </w:r>
      <w:r w:rsidR="00275436">
        <w:rPr>
          <w:rtl/>
        </w:rPr>
        <w:t>في</w:t>
      </w:r>
      <w:r w:rsidR="004A6812">
        <w:rPr>
          <w:rtl/>
        </w:rPr>
        <w:t xml:space="preserve"> فمه فاذا أراد أن </w:t>
      </w:r>
      <w:r w:rsidR="004A6812">
        <w:rPr>
          <w:rFonts w:hint="cs"/>
          <w:rtl/>
        </w:rPr>
        <w:t>ی</w:t>
      </w:r>
      <w:r w:rsidR="004A6812">
        <w:rPr>
          <w:rFonts w:hint="eastAsia"/>
          <w:rtl/>
        </w:rPr>
        <w:t>تکلّم</w:t>
      </w:r>
      <w:r w:rsidR="004A6812">
        <w:rPr>
          <w:rtl/>
        </w:rPr>
        <w:t xml:space="preserve"> بما علم انّه للّه و </w:t>
      </w:r>
      <w:r w:rsidR="00275436">
        <w:rPr>
          <w:rtl/>
        </w:rPr>
        <w:t>في</w:t>
      </w:r>
      <w:r w:rsidR="004A6812">
        <w:rPr>
          <w:rtl/>
        </w:rPr>
        <w:t xml:space="preserve"> اللّه و لوجه اللّه أخرجها،و انّ کث</w:t>
      </w:r>
      <w:r w:rsidR="004A6812">
        <w:rPr>
          <w:rFonts w:hint="cs"/>
          <w:rtl/>
        </w:rPr>
        <w:t>ی</w:t>
      </w:r>
      <w:r w:rsidR="004A6812">
        <w:rPr>
          <w:rFonts w:hint="eastAsia"/>
          <w:rtl/>
        </w:rPr>
        <w:t>را</w:t>
      </w:r>
      <w:r w:rsidR="004A6812">
        <w:rPr>
          <w:rtl/>
        </w:rPr>
        <w:t xml:space="preserve"> من ال</w:t>
      </w:r>
      <w:r w:rsidR="001E1916">
        <w:rPr>
          <w:rtl/>
        </w:rPr>
        <w:t>صحابة</w:t>
      </w:r>
      <w:r w:rsidR="004A6812">
        <w:rPr>
          <w:rtl/>
        </w:rPr>
        <w:t xml:space="preserve"> کانوا </w:t>
      </w:r>
      <w:r w:rsidR="004A6812">
        <w:rPr>
          <w:rFonts w:hint="cs"/>
          <w:rtl/>
        </w:rPr>
        <w:t>ی</w:t>
      </w:r>
      <w:r w:rsidR="004A6812">
        <w:rPr>
          <w:rFonts w:hint="eastAsia"/>
          <w:rtl/>
        </w:rPr>
        <w:t>تنفسون</w:t>
      </w:r>
      <w:r w:rsidR="004A6812">
        <w:rPr>
          <w:rtl/>
        </w:rPr>
        <w:t xml:space="preserve"> تنفس الغ</w:t>
      </w:r>
      <w:r w:rsidR="006F66AD">
        <w:rPr>
          <w:rtl/>
        </w:rPr>
        <w:t>رقي</w:t>
      </w:r>
      <w:r w:rsidR="004A6812">
        <w:rPr>
          <w:rtl/>
        </w:rPr>
        <w:t xml:space="preserve"> و </w:t>
      </w:r>
      <w:r w:rsidR="004A6812">
        <w:rPr>
          <w:rFonts w:hint="cs"/>
          <w:rtl/>
        </w:rPr>
        <w:t>ی</w:t>
      </w:r>
      <w:r w:rsidR="004A6812">
        <w:rPr>
          <w:rFonts w:hint="eastAsia"/>
          <w:rtl/>
        </w:rPr>
        <w:t>تکلمون</w:t>
      </w:r>
      <w:r w:rsidR="004A6812">
        <w:rPr>
          <w:rtl/>
        </w:rPr>
        <w:t xml:space="preserve"> شبه الم</w:t>
      </w:r>
      <w:r w:rsidR="007E0DFF">
        <w:rPr>
          <w:rtl/>
        </w:rPr>
        <w:t>رضي</w:t>
      </w:r>
      <w:r w:rsidR="004A6812">
        <w:rPr>
          <w:rtl/>
        </w:rPr>
        <w:t xml:space="preserve"> و ان</w:t>
      </w:r>
      <w:r w:rsidR="004A6812">
        <w:rPr>
          <w:rFonts w:hint="eastAsia"/>
          <w:rtl/>
        </w:rPr>
        <w:t>ّما</w:t>
      </w:r>
      <w:r w:rsidR="004A6812">
        <w:rPr>
          <w:rtl/>
        </w:rPr>
        <w:t xml:space="preserve"> سبب هلاک الخلق و نجاتهم الکلام و الصمت </w:t>
      </w:r>
      <w:r w:rsidR="004A6812" w:rsidRPr="00CE68B8">
        <w:rPr>
          <w:rStyle w:val="libFootnotenumChar"/>
          <w:rtl/>
        </w:rPr>
        <w:t>(2)</w:t>
      </w:r>
      <w:r w:rsidR="004A6812">
        <w:rPr>
          <w:rtl/>
        </w:rPr>
        <w:t>.</w:t>
      </w:r>
    </w:p>
    <w:p w:rsidR="00275436" w:rsidRDefault="0055514A" w:rsidP="00703FAB">
      <w:pPr>
        <w:pStyle w:val="libNormal"/>
        <w:rPr>
          <w:rtl/>
        </w:rPr>
      </w:pPr>
      <w:r w:rsidRPr="0055514A">
        <w:rPr>
          <w:rStyle w:val="libBold1Char"/>
          <w:rFonts w:hint="eastAsia"/>
          <w:rtl/>
        </w:rPr>
        <w:t>الکافي</w:t>
      </w:r>
      <w:r w:rsidR="004A6812">
        <w:rPr>
          <w:rtl/>
        </w:rPr>
        <w:t xml:space="preserve">:الوشّاء عن الرضا </w:t>
      </w:r>
      <w:r w:rsidR="00D27669" w:rsidRPr="00D27669">
        <w:rPr>
          <w:rStyle w:val="libAlaemChar"/>
          <w:rtl/>
        </w:rPr>
        <w:t>عليه‌السلام</w:t>
      </w:r>
      <w:r w:rsidR="004A6812">
        <w:rPr>
          <w:rtl/>
        </w:rPr>
        <w:t xml:space="preserve"> قال: کان الرجل من </w:t>
      </w:r>
      <w:r w:rsidR="00D27669">
        <w:rPr>
          <w:rtl/>
        </w:rPr>
        <w:t>بني</w:t>
      </w:r>
      <w:r w:rsidR="004A6812">
        <w:rPr>
          <w:rtl/>
        </w:rPr>
        <w:t xml:space="preserve"> إسرائ</w:t>
      </w:r>
      <w:r w:rsidR="004A6812">
        <w:rPr>
          <w:rFonts w:hint="cs"/>
          <w:rtl/>
        </w:rPr>
        <w:t>ی</w:t>
      </w:r>
      <w:r w:rsidR="004A6812">
        <w:rPr>
          <w:rFonts w:hint="eastAsia"/>
          <w:rtl/>
        </w:rPr>
        <w:t>ل</w:t>
      </w:r>
      <w:r w:rsidR="004A6812">
        <w:rPr>
          <w:rtl/>
        </w:rPr>
        <w:t xml:space="preserve"> إذا أراد ال</w:t>
      </w:r>
      <w:r w:rsidR="00D27669">
        <w:rPr>
          <w:rtl/>
        </w:rPr>
        <w:t>عبادة</w:t>
      </w:r>
      <w:r w:rsidR="004A6812">
        <w:rPr>
          <w:rtl/>
        </w:rPr>
        <w:t xml:space="preserve"> صمت قبل ذلک عشر سن</w:t>
      </w:r>
      <w:r w:rsidR="004A6812">
        <w:rPr>
          <w:rFonts w:hint="cs"/>
          <w:rtl/>
        </w:rPr>
        <w:t>ی</w:t>
      </w:r>
      <w:r w:rsidR="004A6812">
        <w:rPr>
          <w:rFonts w:hint="eastAsia"/>
          <w:rtl/>
        </w:rPr>
        <w:t>ن</w:t>
      </w:r>
      <w:r w:rsidR="004A6812">
        <w:rPr>
          <w:rtl/>
        </w:rPr>
        <w:t xml:space="preserve"> </w:t>
      </w:r>
      <w:r w:rsidR="004A6812" w:rsidRPr="00CE68B8">
        <w:rPr>
          <w:rStyle w:val="libFootnotenumChar"/>
          <w:rtl/>
        </w:rPr>
        <w:t>(3)</w:t>
      </w:r>
      <w:r w:rsidR="004A6812">
        <w:rPr>
          <w:rtl/>
        </w:rPr>
        <w:t>؛</w:t>
      </w:r>
      <w:r w:rsidR="00703FAB">
        <w:rPr>
          <w:rFonts w:hint="cs"/>
          <w:rtl/>
        </w:rPr>
        <w:t xml:space="preserve"> </w:t>
      </w:r>
      <w:r w:rsidR="004A6812">
        <w:rPr>
          <w:rFonts w:hint="eastAsia"/>
          <w:rtl/>
        </w:rPr>
        <w:t>و</w:t>
      </w:r>
      <w:r w:rsidR="004A6812">
        <w:rPr>
          <w:rtl/>
        </w:rPr>
        <w:t xml:space="preserve"> </w:t>
      </w:r>
      <w:r w:rsidR="00275436">
        <w:rPr>
          <w:rtl/>
        </w:rPr>
        <w:t>في</w:t>
      </w:r>
      <w:r w:rsidR="004A6812">
        <w:rPr>
          <w:rtl/>
        </w:rPr>
        <w:t xml:space="preserve"> رو</w:t>
      </w:r>
      <w:r w:rsidR="00257D04">
        <w:rPr>
          <w:rtl/>
        </w:rPr>
        <w:t>آیة</w:t>
      </w:r>
      <w:r w:rsidR="004A6812">
        <w:rPr>
          <w:rtl/>
        </w:rPr>
        <w:t xml:space="preserve"> أخر</w:t>
      </w:r>
      <w:r w:rsidR="004A6812">
        <w:rPr>
          <w:rFonts w:hint="cs"/>
          <w:rtl/>
        </w:rPr>
        <w:t>ی</w:t>
      </w:r>
      <w:r w:rsidR="004A6812">
        <w:rPr>
          <w:rtl/>
        </w:rPr>
        <w:t xml:space="preserve"> عنه </w:t>
      </w:r>
      <w:r w:rsidR="00D27669" w:rsidRPr="00D27669">
        <w:rPr>
          <w:rStyle w:val="libAlaemChar"/>
          <w:rtl/>
        </w:rPr>
        <w:t>عليه‌السلام</w:t>
      </w:r>
      <w:r w:rsidR="004A6812">
        <w:rPr>
          <w:rtl/>
        </w:rPr>
        <w:t xml:space="preserve">: انّ الرجل کان إذا تعبّد </w:t>
      </w:r>
      <w:r w:rsidR="00275436">
        <w:rPr>
          <w:rtl/>
        </w:rPr>
        <w:t>في</w:t>
      </w:r>
      <w:r w:rsidR="004A6812">
        <w:rPr>
          <w:rtl/>
        </w:rPr>
        <w:t xml:space="preserve"> </w:t>
      </w:r>
      <w:r w:rsidR="00D27669">
        <w:rPr>
          <w:rtl/>
        </w:rPr>
        <w:t>بني</w:t>
      </w:r>
      <w:r w:rsidR="004A6812">
        <w:rPr>
          <w:rtl/>
        </w:rPr>
        <w:t xml:space="preserve"> إسرائ</w:t>
      </w:r>
      <w:r w:rsidR="004A6812">
        <w:rPr>
          <w:rFonts w:hint="cs"/>
          <w:rtl/>
        </w:rPr>
        <w:t>ی</w:t>
      </w:r>
      <w:r w:rsidR="004A6812">
        <w:rPr>
          <w:rFonts w:hint="eastAsia"/>
          <w:rtl/>
        </w:rPr>
        <w:t>ل</w:t>
      </w:r>
      <w:r w:rsidR="004A6812">
        <w:rPr>
          <w:rtl/>
        </w:rPr>
        <w:t xml:space="preserve"> لم </w:t>
      </w:r>
      <w:r w:rsidR="004A6812">
        <w:rPr>
          <w:rFonts w:hint="cs"/>
          <w:rtl/>
        </w:rPr>
        <w:t>ی</w:t>
      </w:r>
      <w:r w:rsidR="004A6812">
        <w:rPr>
          <w:rFonts w:hint="eastAsia"/>
          <w:rtl/>
        </w:rPr>
        <w:t>عدّ</w:t>
      </w:r>
      <w:r w:rsidR="004A6812">
        <w:rPr>
          <w:rtl/>
        </w:rPr>
        <w:t xml:space="preserve"> عابدا حتّ</w:t>
      </w:r>
      <w:r w:rsidR="004A6812">
        <w:rPr>
          <w:rFonts w:hint="cs"/>
          <w:rtl/>
        </w:rPr>
        <w:t>ی</w:t>
      </w:r>
      <w:r w:rsidR="004A6812">
        <w:rPr>
          <w:rtl/>
        </w:rPr>
        <w:t xml:space="preserve"> </w:t>
      </w:r>
      <w:r w:rsidR="004A6812">
        <w:rPr>
          <w:rFonts w:hint="cs"/>
          <w:rtl/>
        </w:rPr>
        <w:t>ی</w:t>
      </w:r>
      <w:r w:rsidR="004A6812">
        <w:rPr>
          <w:rFonts w:hint="eastAsia"/>
          <w:rtl/>
        </w:rPr>
        <w:t>صمت</w:t>
      </w:r>
      <w:r w:rsidR="004A6812">
        <w:rPr>
          <w:rtl/>
        </w:rPr>
        <w:t xml:space="preserve"> قبل ذلک عشر سن</w:t>
      </w:r>
      <w:r w:rsidR="004A6812">
        <w:rPr>
          <w:rFonts w:hint="cs"/>
          <w:rtl/>
        </w:rPr>
        <w:t>ی</w:t>
      </w:r>
      <w:r w:rsidR="004A6812">
        <w:rPr>
          <w:rFonts w:hint="eastAsia"/>
          <w:rtl/>
        </w:rPr>
        <w:t>ن</w:t>
      </w:r>
      <w:r w:rsidR="004A6812">
        <w:rPr>
          <w:rtl/>
        </w:rPr>
        <w:t xml:space="preserve"> </w:t>
      </w:r>
      <w:r w:rsidR="004A6812" w:rsidRPr="00CE68B8">
        <w:rPr>
          <w:rStyle w:val="libFootnotenumChar"/>
          <w:rtl/>
        </w:rPr>
        <w:t>(4)</w:t>
      </w:r>
      <w:r w:rsidR="004A6812">
        <w:rPr>
          <w:rtl/>
        </w:rPr>
        <w:t>.</w:t>
      </w:r>
    </w:p>
    <w:p w:rsidR="001746BD" w:rsidRDefault="001746BD" w:rsidP="00CE68B8">
      <w:pPr>
        <w:pStyle w:val="libLine"/>
        <w:rPr>
          <w:rtl/>
        </w:rPr>
      </w:pPr>
      <w:r>
        <w:rPr>
          <w:rFonts w:hint="eastAsia"/>
          <w:rtl/>
        </w:rPr>
        <w:t>___________________</w:t>
      </w:r>
    </w:p>
    <w:p w:rsidR="00275436" w:rsidRDefault="00CE68B8" w:rsidP="00703FAB">
      <w:pPr>
        <w:pStyle w:val="libFootnote0"/>
        <w:rPr>
          <w:rtl/>
        </w:rPr>
      </w:pPr>
      <w:r>
        <w:rPr>
          <w:rtl/>
        </w:rPr>
        <w:t>(1)</w:t>
      </w:r>
      <w:r w:rsidR="004A6812">
        <w:rPr>
          <w:rtl/>
        </w:rPr>
        <w:t xml:space="preserve"> ق:کتاب الأخلاق</w:t>
      </w:r>
      <w:r w:rsidR="00275436">
        <w:rPr>
          <w:rtl/>
        </w:rPr>
        <w:t>18</w:t>
      </w:r>
      <w:r w:rsidR="004A6812">
        <w:rPr>
          <w:rtl/>
        </w:rPr>
        <w:t>5/4</w:t>
      </w:r>
      <w:r w:rsidR="00275436">
        <w:rPr>
          <w:rtl/>
        </w:rPr>
        <w:t>0</w:t>
      </w:r>
      <w:r w:rsidR="004A6812">
        <w:rPr>
          <w:rtl/>
        </w:rPr>
        <w:t>،ج:</w:t>
      </w:r>
      <w:r w:rsidR="00275436">
        <w:rPr>
          <w:rtl/>
        </w:rPr>
        <w:t>280</w:t>
      </w:r>
      <w:r w:rsidR="004A6812">
        <w:rPr>
          <w:rtl/>
        </w:rPr>
        <w:t>/</w:t>
      </w:r>
      <w:r w:rsidR="00275436">
        <w:rPr>
          <w:rtl/>
        </w:rPr>
        <w:t>71</w:t>
      </w:r>
      <w:r w:rsidR="004A6812">
        <w:rPr>
          <w:rtl/>
        </w:rPr>
        <w:t>.</w:t>
      </w:r>
    </w:p>
    <w:p w:rsidR="00275436" w:rsidRDefault="00CE68B8" w:rsidP="00703FAB">
      <w:pPr>
        <w:pStyle w:val="libFootnote0"/>
        <w:rPr>
          <w:rtl/>
        </w:rPr>
      </w:pPr>
      <w:r>
        <w:rPr>
          <w:rtl/>
        </w:rPr>
        <w:t>(2)</w:t>
      </w:r>
      <w:r w:rsidR="004A6812">
        <w:rPr>
          <w:rtl/>
        </w:rPr>
        <w:t xml:space="preserve"> ق:کتاب الأخلاق</w:t>
      </w:r>
      <w:r w:rsidR="00275436">
        <w:rPr>
          <w:rtl/>
        </w:rPr>
        <w:t>18</w:t>
      </w:r>
      <w:r w:rsidR="004A6812">
        <w:rPr>
          <w:rtl/>
        </w:rPr>
        <w:t>6/4</w:t>
      </w:r>
      <w:r w:rsidR="00275436">
        <w:rPr>
          <w:rtl/>
        </w:rPr>
        <w:t>0</w:t>
      </w:r>
      <w:r w:rsidR="004A6812">
        <w:rPr>
          <w:rtl/>
        </w:rPr>
        <w:t>،ج:</w:t>
      </w:r>
      <w:r w:rsidR="00275436">
        <w:rPr>
          <w:rtl/>
        </w:rPr>
        <w:t>28</w:t>
      </w:r>
      <w:r w:rsidR="004A6812">
        <w:rPr>
          <w:rtl/>
        </w:rPr>
        <w:t>4/</w:t>
      </w:r>
      <w:r w:rsidR="00275436">
        <w:rPr>
          <w:rtl/>
        </w:rPr>
        <w:t>71</w:t>
      </w:r>
      <w:r w:rsidR="004A6812">
        <w:rPr>
          <w:rtl/>
        </w:rPr>
        <w:t>.</w:t>
      </w:r>
    </w:p>
    <w:p w:rsidR="00275436" w:rsidRDefault="00CE68B8" w:rsidP="00703FAB">
      <w:pPr>
        <w:pStyle w:val="libFootnote0"/>
        <w:rPr>
          <w:rtl/>
        </w:rPr>
      </w:pPr>
      <w:r>
        <w:rPr>
          <w:rtl/>
        </w:rPr>
        <w:t>(3)</w:t>
      </w:r>
      <w:r w:rsidR="004A6812">
        <w:rPr>
          <w:rtl/>
        </w:rPr>
        <w:t xml:space="preserve"> ق:کتاب الأخلاق</w:t>
      </w:r>
      <w:r w:rsidR="00275436">
        <w:rPr>
          <w:rtl/>
        </w:rPr>
        <w:t>191</w:t>
      </w:r>
      <w:r w:rsidR="004A6812">
        <w:rPr>
          <w:rtl/>
        </w:rPr>
        <w:t>/4</w:t>
      </w:r>
      <w:r w:rsidR="00275436">
        <w:rPr>
          <w:rtl/>
        </w:rPr>
        <w:t>0</w:t>
      </w:r>
      <w:r w:rsidR="004A6812">
        <w:rPr>
          <w:rtl/>
        </w:rPr>
        <w:t>،ج:</w:t>
      </w:r>
      <w:r w:rsidR="00275436">
        <w:rPr>
          <w:rtl/>
        </w:rPr>
        <w:t>30</w:t>
      </w:r>
      <w:r w:rsidR="004A6812">
        <w:rPr>
          <w:rtl/>
        </w:rPr>
        <w:t>6/</w:t>
      </w:r>
      <w:r w:rsidR="00275436">
        <w:rPr>
          <w:rtl/>
        </w:rPr>
        <w:t>71</w:t>
      </w:r>
      <w:r w:rsidR="004A6812">
        <w:rPr>
          <w:rtl/>
        </w:rPr>
        <w:t>.</w:t>
      </w:r>
    </w:p>
    <w:p w:rsidR="00275436" w:rsidRDefault="00CE68B8" w:rsidP="00703FAB">
      <w:pPr>
        <w:pStyle w:val="libFootnote0"/>
        <w:rPr>
          <w:rtl/>
        </w:rPr>
      </w:pPr>
      <w:r>
        <w:rPr>
          <w:rtl/>
        </w:rPr>
        <w:t>(4)</w:t>
      </w:r>
      <w:r w:rsidR="004A6812">
        <w:rPr>
          <w:rtl/>
        </w:rPr>
        <w:t xml:space="preserve"> ق:45</w:t>
      </w:r>
      <w:r w:rsidR="00275436">
        <w:rPr>
          <w:rtl/>
        </w:rPr>
        <w:t>3</w:t>
      </w:r>
      <w:r w:rsidR="004A6812">
        <w:rPr>
          <w:rtl/>
        </w:rPr>
        <w:t>/</w:t>
      </w:r>
      <w:r w:rsidR="00275436">
        <w:rPr>
          <w:rtl/>
        </w:rPr>
        <w:t>81</w:t>
      </w:r>
      <w:r w:rsidR="004A6812">
        <w:rPr>
          <w:rtl/>
        </w:rPr>
        <w:t>/5،ج:5</w:t>
      </w:r>
      <w:r w:rsidR="00275436">
        <w:rPr>
          <w:rtl/>
        </w:rPr>
        <w:t>08</w:t>
      </w:r>
      <w:r w:rsidR="004A6812">
        <w:rPr>
          <w:rtl/>
        </w:rPr>
        <w:t>/</w:t>
      </w:r>
      <w:r w:rsidR="00275436">
        <w:rPr>
          <w:rtl/>
        </w:rPr>
        <w:t>1</w:t>
      </w:r>
      <w:r w:rsidR="004A6812">
        <w:rPr>
          <w:rtl/>
        </w:rPr>
        <w:t>4.</w:t>
      </w:r>
    </w:p>
    <w:p w:rsidR="00D53B25" w:rsidRDefault="00D53B25" w:rsidP="00D53B25">
      <w:pPr>
        <w:pStyle w:val="libNormal"/>
        <w:rPr>
          <w:rtl/>
        </w:rPr>
      </w:pPr>
      <w:r>
        <w:rPr>
          <w:rFonts w:hint="eastAsia"/>
          <w:rtl/>
        </w:rPr>
        <w:br w:type="page"/>
      </w:r>
    </w:p>
    <w:p w:rsidR="00275436" w:rsidRDefault="004A6812" w:rsidP="00703FAB">
      <w:pPr>
        <w:pStyle w:val="libNormal"/>
        <w:rPr>
          <w:rtl/>
        </w:rPr>
      </w:pPr>
      <w:r>
        <w:rPr>
          <w:rFonts w:hint="eastAsia"/>
          <w:rtl/>
        </w:rPr>
        <w:lastRenderedPageBreak/>
        <w:t>قال</w:t>
      </w:r>
      <w:r>
        <w:rPr>
          <w:rtl/>
        </w:rPr>
        <w:t xml:space="preserve"> ال</w:t>
      </w:r>
      <w:r w:rsidR="00B10A59">
        <w:rPr>
          <w:rtl/>
        </w:rPr>
        <w:t>مجلسي</w:t>
      </w:r>
      <w:r>
        <w:rPr>
          <w:rtl/>
        </w:rPr>
        <w:t xml:space="preserve"> </w:t>
      </w:r>
      <w:r w:rsidR="00880A49" w:rsidRPr="00880A49">
        <w:rPr>
          <w:rStyle w:val="libAlaemChar"/>
          <w:rtl/>
        </w:rPr>
        <w:t>رحمه‌الله</w:t>
      </w:r>
      <w:r>
        <w:rPr>
          <w:rtl/>
        </w:rPr>
        <w:t>: قوله(صمت قبل ذلک)أ</w:t>
      </w:r>
      <w:r w:rsidR="00703FAB">
        <w:rPr>
          <w:rFonts w:hint="cs"/>
          <w:rtl/>
        </w:rPr>
        <w:t>ي</w:t>
      </w:r>
      <w:r>
        <w:rPr>
          <w:rtl/>
        </w:rPr>
        <w:t xml:space="preserve"> عمّا لا </w:t>
      </w:r>
      <w:r w:rsidR="00B84FC2">
        <w:rPr>
          <w:rFonts w:hint="cs"/>
          <w:rtl/>
        </w:rPr>
        <w:t>ینبغي</w:t>
      </w:r>
      <w:r>
        <w:rPr>
          <w:rtl/>
        </w:rPr>
        <w:t xml:space="preserve"> و تلک ال</w:t>
      </w:r>
      <w:r w:rsidR="00004EB9">
        <w:rPr>
          <w:rtl/>
        </w:rPr>
        <w:t>مدّة</w:t>
      </w:r>
      <w:r>
        <w:rPr>
          <w:rtl/>
        </w:rPr>
        <w:t xml:space="preserve"> </w:t>
      </w:r>
      <w:r w:rsidR="00D27669">
        <w:rPr>
          <w:rtl/>
        </w:rPr>
        <w:t>لي</w:t>
      </w:r>
      <w:r>
        <w:rPr>
          <w:rFonts w:hint="eastAsia"/>
          <w:rtl/>
        </w:rPr>
        <w:t>ص</w:t>
      </w:r>
      <w:r>
        <w:rPr>
          <w:rFonts w:hint="cs"/>
          <w:rtl/>
        </w:rPr>
        <w:t>ی</w:t>
      </w:r>
      <w:r>
        <w:rPr>
          <w:rFonts w:hint="eastAsia"/>
          <w:rtl/>
        </w:rPr>
        <w:t>ر</w:t>
      </w:r>
      <w:r>
        <w:rPr>
          <w:rtl/>
        </w:rPr>
        <w:t xml:space="preserve"> الصمت </w:t>
      </w:r>
      <w:r w:rsidR="00703FAB">
        <w:rPr>
          <w:rtl/>
        </w:rPr>
        <w:t>ملکة</w:t>
      </w:r>
      <w:r>
        <w:rPr>
          <w:rtl/>
        </w:rPr>
        <w:t xml:space="preserve"> له ثمّ کان </w:t>
      </w:r>
      <w:r>
        <w:rPr>
          <w:rFonts w:hint="cs"/>
          <w:rtl/>
        </w:rPr>
        <w:t>ی</w:t>
      </w:r>
      <w:r>
        <w:rPr>
          <w:rFonts w:hint="eastAsia"/>
          <w:rtl/>
        </w:rPr>
        <w:t>شتغل</w:t>
      </w:r>
      <w:r>
        <w:rPr>
          <w:rtl/>
        </w:rPr>
        <w:t xml:space="preserve"> بال</w:t>
      </w:r>
      <w:r w:rsidR="00D27669">
        <w:rPr>
          <w:rtl/>
        </w:rPr>
        <w:t>عبادة</w:t>
      </w:r>
      <w:r>
        <w:rPr>
          <w:rtl/>
        </w:rPr>
        <w:t xml:space="preserve"> و الاجتهاد </w:t>
      </w:r>
      <w:r w:rsidR="00275436">
        <w:rPr>
          <w:rtl/>
        </w:rPr>
        <w:t>في</w:t>
      </w:r>
      <w:r>
        <w:rPr>
          <w:rFonts w:hint="eastAsia"/>
          <w:rtl/>
        </w:rPr>
        <w:t>ها</w:t>
      </w:r>
      <w:r>
        <w:rPr>
          <w:rtl/>
        </w:rPr>
        <w:t xml:space="preserve"> لتقع ال</w:t>
      </w:r>
      <w:r w:rsidR="00D27669">
        <w:rPr>
          <w:rtl/>
        </w:rPr>
        <w:t>عبادة</w:t>
      </w:r>
      <w:r>
        <w:rPr>
          <w:rtl/>
        </w:rPr>
        <w:t xml:space="preserve"> صا</w:t>
      </w:r>
      <w:r w:rsidR="00275436">
        <w:rPr>
          <w:rtl/>
        </w:rPr>
        <w:t>في</w:t>
      </w:r>
      <w:r>
        <w:rPr>
          <w:rFonts w:hint="eastAsia"/>
          <w:rtl/>
        </w:rPr>
        <w:t>ه</w:t>
      </w:r>
      <w:r>
        <w:rPr>
          <w:rtl/>
        </w:rPr>
        <w:t xml:space="preserve"> </w:t>
      </w:r>
      <w:r w:rsidR="00703FAB">
        <w:rPr>
          <w:rtl/>
        </w:rPr>
        <w:t>خالية</w:t>
      </w:r>
      <w:r>
        <w:rPr>
          <w:rtl/>
        </w:rPr>
        <w:t xml:space="preserve"> عن المفاسد،و </w:t>
      </w:r>
      <w:r w:rsidR="0055514A" w:rsidRPr="0055514A">
        <w:rPr>
          <w:rStyle w:val="libBold1Char"/>
          <w:rtl/>
        </w:rPr>
        <w:t>أقول</w:t>
      </w:r>
      <w:r>
        <w:rPr>
          <w:rtl/>
        </w:rPr>
        <w:t xml:space="preserve">: </w:t>
      </w:r>
      <w:r>
        <w:rPr>
          <w:rFonts w:hint="cs"/>
          <w:rtl/>
        </w:rPr>
        <w:t>ی</w:t>
      </w:r>
      <w:r>
        <w:rPr>
          <w:rFonts w:hint="eastAsia"/>
          <w:rtl/>
        </w:rPr>
        <w:t>حتمل</w:t>
      </w:r>
      <w:r>
        <w:rPr>
          <w:rtl/>
        </w:rPr>
        <w:t xml:space="preserve"> أن </w:t>
      </w:r>
      <w:r>
        <w:rPr>
          <w:rFonts w:hint="cs"/>
          <w:rtl/>
        </w:rPr>
        <w:t>ی</w:t>
      </w:r>
      <w:r>
        <w:rPr>
          <w:rFonts w:hint="eastAsia"/>
          <w:rtl/>
        </w:rPr>
        <w:t>کون</w:t>
      </w:r>
      <w:r>
        <w:rPr>
          <w:rtl/>
        </w:rPr>
        <w:t xml:space="preserve"> الصمت </w:t>
      </w:r>
      <w:r w:rsidR="00275436">
        <w:rPr>
          <w:rtl/>
        </w:rPr>
        <w:t>في</w:t>
      </w:r>
      <w:r>
        <w:rPr>
          <w:rtl/>
        </w:rPr>
        <w:t xml:space="preserve"> تلک ال</w:t>
      </w:r>
      <w:r w:rsidR="00004EB9">
        <w:rPr>
          <w:rtl/>
        </w:rPr>
        <w:t>مدّة</w:t>
      </w:r>
      <w:r>
        <w:rPr>
          <w:rtl/>
        </w:rPr>
        <w:t xml:space="preserve"> للتفکّر </w:t>
      </w:r>
      <w:r w:rsidR="00275436">
        <w:rPr>
          <w:rtl/>
        </w:rPr>
        <w:t>في</w:t>
      </w:r>
      <w:r>
        <w:rPr>
          <w:rtl/>
        </w:rPr>
        <w:t xml:space="preserve"> المعارف </w:t>
      </w:r>
      <w:r w:rsidR="00D27669">
        <w:rPr>
          <w:rtl/>
        </w:rPr>
        <w:t>ال</w:t>
      </w:r>
      <w:r w:rsidR="00703FAB">
        <w:rPr>
          <w:rtl/>
        </w:rPr>
        <w:t>يقينية</w:t>
      </w:r>
      <w:r>
        <w:rPr>
          <w:rtl/>
        </w:rPr>
        <w:t xml:space="preserve"> و العلوم ال</w:t>
      </w:r>
      <w:r w:rsidR="00703FAB">
        <w:rPr>
          <w:rtl/>
        </w:rPr>
        <w:t>دینية</w:t>
      </w:r>
      <w:r>
        <w:rPr>
          <w:rtl/>
        </w:rPr>
        <w:t xml:space="preserve"> حتّ</w:t>
      </w:r>
      <w:r>
        <w:rPr>
          <w:rFonts w:hint="cs"/>
          <w:rtl/>
        </w:rPr>
        <w:t>ی</w:t>
      </w:r>
      <w:r>
        <w:rPr>
          <w:rtl/>
        </w:rPr>
        <w:t xml:space="preserve"> </w:t>
      </w:r>
      <w:r>
        <w:rPr>
          <w:rFonts w:hint="cs"/>
          <w:rtl/>
        </w:rPr>
        <w:t>ی</w:t>
      </w:r>
      <w:r>
        <w:rPr>
          <w:rFonts w:hint="eastAsia"/>
          <w:rtl/>
        </w:rPr>
        <w:t>کمل</w:t>
      </w:r>
      <w:r>
        <w:rPr>
          <w:rtl/>
        </w:rPr>
        <w:t xml:space="preserve"> </w:t>
      </w:r>
      <w:r w:rsidR="00275436">
        <w:rPr>
          <w:rtl/>
        </w:rPr>
        <w:t>في</w:t>
      </w:r>
      <w:r>
        <w:rPr>
          <w:rtl/>
        </w:rPr>
        <w:t xml:space="preserve"> العلم و </w:t>
      </w:r>
      <w:r>
        <w:rPr>
          <w:rFonts w:hint="cs"/>
          <w:rtl/>
        </w:rPr>
        <w:t>ی</w:t>
      </w:r>
      <w:r>
        <w:rPr>
          <w:rFonts w:hint="eastAsia"/>
          <w:rtl/>
        </w:rPr>
        <w:t>ستحقّ</w:t>
      </w:r>
      <w:r>
        <w:rPr>
          <w:rtl/>
        </w:rPr>
        <w:t xml:space="preserve"> لتع</w:t>
      </w:r>
      <w:r w:rsidR="00D27669">
        <w:rPr>
          <w:rtl/>
        </w:rPr>
        <w:t>لي</w:t>
      </w:r>
      <w:r>
        <w:rPr>
          <w:rFonts w:hint="eastAsia"/>
          <w:rtl/>
        </w:rPr>
        <w:t>م</w:t>
      </w:r>
      <w:r>
        <w:rPr>
          <w:rtl/>
        </w:rPr>
        <w:t xml:space="preserve"> العباد و إرشادهم و تکم</w:t>
      </w:r>
      <w:r>
        <w:rPr>
          <w:rFonts w:hint="cs"/>
          <w:rtl/>
        </w:rPr>
        <w:t>ی</w:t>
      </w:r>
      <w:r>
        <w:rPr>
          <w:rFonts w:hint="eastAsia"/>
          <w:rtl/>
        </w:rPr>
        <w:t>ل</w:t>
      </w:r>
      <w:r>
        <w:rPr>
          <w:rtl/>
        </w:rPr>
        <w:t xml:space="preserve"> نفسه بالأعمال ال</w:t>
      </w:r>
      <w:r w:rsidR="00CB79C8">
        <w:rPr>
          <w:rtl/>
        </w:rPr>
        <w:t>صالحة</w:t>
      </w:r>
      <w:r>
        <w:rPr>
          <w:rtl/>
        </w:rPr>
        <w:t xml:space="preserve"> أ</w:t>
      </w:r>
      <w:r>
        <w:rPr>
          <w:rFonts w:hint="cs"/>
          <w:rtl/>
        </w:rPr>
        <w:t>ی</w:t>
      </w:r>
      <w:r>
        <w:rPr>
          <w:rFonts w:hint="eastAsia"/>
          <w:rtl/>
        </w:rPr>
        <w:t>ضا</w:t>
      </w:r>
      <w:r>
        <w:rPr>
          <w:rtl/>
        </w:rPr>
        <w:t xml:space="preserve"> </w:t>
      </w:r>
      <w:r w:rsidR="00275436">
        <w:rPr>
          <w:rtl/>
        </w:rPr>
        <w:t>في</w:t>
      </w:r>
      <w:r>
        <w:rPr>
          <w:rFonts w:hint="eastAsia"/>
          <w:rtl/>
        </w:rPr>
        <w:t>أمن</w:t>
      </w:r>
      <w:r>
        <w:rPr>
          <w:rtl/>
        </w:rPr>
        <w:t xml:space="preserve"> من الخطأ و الخطل </w:t>
      </w:r>
      <w:r w:rsidR="00275436">
        <w:rPr>
          <w:rtl/>
        </w:rPr>
        <w:t>في</w:t>
      </w:r>
      <w:r>
        <w:rPr>
          <w:rtl/>
        </w:rPr>
        <w:t xml:space="preserve"> القول و العمل ثمّ </w:t>
      </w:r>
      <w:r>
        <w:rPr>
          <w:rFonts w:hint="cs"/>
          <w:rtl/>
        </w:rPr>
        <w:t>ی</w:t>
      </w:r>
      <w:r>
        <w:rPr>
          <w:rFonts w:hint="eastAsia"/>
          <w:rtl/>
        </w:rPr>
        <w:t>شرع</w:t>
      </w:r>
      <w:r>
        <w:rPr>
          <w:rtl/>
        </w:rPr>
        <w:t xml:space="preserve"> </w:t>
      </w:r>
      <w:r w:rsidR="00275436">
        <w:rPr>
          <w:rtl/>
        </w:rPr>
        <w:t>في</w:t>
      </w:r>
      <w:r>
        <w:rPr>
          <w:rtl/>
        </w:rPr>
        <w:t xml:space="preserve"> أنواع العبادات </w:t>
      </w:r>
      <w:r w:rsidR="00FF55C9">
        <w:rPr>
          <w:rtl/>
        </w:rPr>
        <w:t>التي</w:t>
      </w:r>
      <w:r>
        <w:rPr>
          <w:rtl/>
        </w:rPr>
        <w:t xml:space="preserve"> منها </w:t>
      </w:r>
      <w:r w:rsidR="00257D04">
        <w:rPr>
          <w:rtl/>
        </w:rPr>
        <w:t>هدایة</w:t>
      </w:r>
      <w:r>
        <w:rPr>
          <w:rtl/>
        </w:rPr>
        <w:t xml:space="preserve"> الخلق و تع</w:t>
      </w:r>
      <w:r w:rsidR="00D27669">
        <w:rPr>
          <w:rtl/>
        </w:rPr>
        <w:t>لي</w:t>
      </w:r>
      <w:r>
        <w:rPr>
          <w:rFonts w:hint="eastAsia"/>
          <w:rtl/>
        </w:rPr>
        <w:t>مهم</w:t>
      </w:r>
      <w:r>
        <w:rPr>
          <w:rtl/>
        </w:rPr>
        <w:t xml:space="preserve"> و تکم</w:t>
      </w:r>
      <w:r>
        <w:rPr>
          <w:rFonts w:hint="cs"/>
          <w:rtl/>
        </w:rPr>
        <w:t>ی</w:t>
      </w:r>
      <w:r>
        <w:rPr>
          <w:rFonts w:hint="eastAsia"/>
          <w:rtl/>
        </w:rPr>
        <w:t>لهم</w:t>
      </w:r>
      <w:r>
        <w:rPr>
          <w:rtl/>
        </w:rPr>
        <w:t xml:space="preserve"> کما مرّ</w:t>
      </w:r>
      <w:r w:rsidR="00703FAB">
        <w:rPr>
          <w:rFonts w:hint="cs"/>
          <w:rtl/>
        </w:rPr>
        <w:t xml:space="preserve"> </w:t>
      </w:r>
      <w:r>
        <w:rPr>
          <w:rFonts w:hint="eastAsia"/>
          <w:rtl/>
        </w:rPr>
        <w:t>عن</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کلّ سکوت </w:t>
      </w:r>
      <w:r w:rsidR="00D27669">
        <w:rPr>
          <w:rtl/>
        </w:rPr>
        <w:t>لي</w:t>
      </w:r>
      <w:r>
        <w:rPr>
          <w:rFonts w:hint="eastAsia"/>
          <w:rtl/>
        </w:rPr>
        <w:t>س</w:t>
      </w:r>
      <w:r>
        <w:rPr>
          <w:rtl/>
        </w:rPr>
        <w:t xml:space="preserve"> </w:t>
      </w:r>
      <w:r w:rsidR="00275436">
        <w:rPr>
          <w:rtl/>
        </w:rPr>
        <w:t>في</w:t>
      </w:r>
      <w:r>
        <w:rPr>
          <w:rFonts w:hint="eastAsia"/>
          <w:rtl/>
        </w:rPr>
        <w:t>ه</w:t>
      </w:r>
      <w:r>
        <w:rPr>
          <w:rtl/>
        </w:rPr>
        <w:t xml:space="preserve"> فکره فهو سهو،</w:t>
      </w:r>
      <w:r w:rsidR="00703FAB">
        <w:rPr>
          <w:rFonts w:hint="cs"/>
          <w:rtl/>
        </w:rPr>
        <w:t xml:space="preserve"> </w:t>
      </w:r>
      <w:r>
        <w:rPr>
          <w:rFonts w:hint="eastAsia"/>
          <w:rtl/>
        </w:rPr>
        <w:t>و</w:t>
      </w:r>
      <w:r>
        <w:rPr>
          <w:rtl/>
        </w:rPr>
        <w:t xml:space="preserve"> قال الکاظم </w:t>
      </w:r>
      <w:r w:rsidR="00D27669" w:rsidRPr="00D27669">
        <w:rPr>
          <w:rStyle w:val="libAlaemChar"/>
          <w:rtl/>
        </w:rPr>
        <w:t>عليه‌السلام</w:t>
      </w:r>
      <w:r>
        <w:rPr>
          <w:rtl/>
        </w:rPr>
        <w:t>: د</w:t>
      </w:r>
      <w:r w:rsidR="00D27669">
        <w:rPr>
          <w:rtl/>
        </w:rPr>
        <w:t>لي</w:t>
      </w:r>
      <w:r>
        <w:rPr>
          <w:rFonts w:hint="eastAsia"/>
          <w:rtl/>
        </w:rPr>
        <w:t>ل</w:t>
      </w:r>
      <w:r>
        <w:rPr>
          <w:rtl/>
        </w:rPr>
        <w:t xml:space="preserve"> العقل التفکّر و د</w:t>
      </w:r>
      <w:r w:rsidR="00D27669">
        <w:rPr>
          <w:rtl/>
        </w:rPr>
        <w:t>لي</w:t>
      </w:r>
      <w:r>
        <w:rPr>
          <w:rFonts w:hint="eastAsia"/>
          <w:rtl/>
        </w:rPr>
        <w:t>ل</w:t>
      </w:r>
      <w:r>
        <w:rPr>
          <w:rtl/>
        </w:rPr>
        <w:t xml:space="preserve"> التفکّر الصمت،و مثله کث</w:t>
      </w:r>
      <w:r>
        <w:rPr>
          <w:rFonts w:hint="cs"/>
          <w:rtl/>
        </w:rPr>
        <w:t>ی</w:t>
      </w:r>
      <w:r>
        <w:rPr>
          <w:rFonts w:hint="eastAsia"/>
          <w:rtl/>
        </w:rPr>
        <w:t>ر</w:t>
      </w:r>
      <w:r>
        <w:rPr>
          <w:rtl/>
        </w:rPr>
        <w:t xml:space="preserve"> </w:t>
      </w:r>
      <w:r w:rsidRPr="00CE68B8">
        <w:rPr>
          <w:rStyle w:val="libFootnotenumChar"/>
          <w:rtl/>
        </w:rPr>
        <w:t>(1)</w:t>
      </w:r>
      <w:r>
        <w:rPr>
          <w:rtl/>
        </w:rPr>
        <w:t>.</w:t>
      </w:r>
    </w:p>
    <w:p w:rsidR="00275436" w:rsidRDefault="00B10A59" w:rsidP="004A6812">
      <w:pPr>
        <w:pStyle w:val="libNormal"/>
        <w:rPr>
          <w:rtl/>
        </w:rPr>
      </w:pPr>
      <w:r w:rsidRPr="00703FAB">
        <w:rPr>
          <w:rStyle w:val="libBold1Char"/>
          <w:rFonts w:hint="eastAsia"/>
          <w:rtl/>
        </w:rPr>
        <w:t>معاني</w:t>
      </w:r>
      <w:r w:rsidR="004A6812" w:rsidRPr="00703FAB">
        <w:rPr>
          <w:rStyle w:val="libBold1Char"/>
          <w:rtl/>
        </w:rPr>
        <w:t xml:space="preserve"> الأخبار</w:t>
      </w:r>
      <w:r w:rsidR="004A6812">
        <w:rPr>
          <w:rtl/>
        </w:rPr>
        <w:t>:ال</w:t>
      </w:r>
      <w:r w:rsidR="00D53B25">
        <w:rPr>
          <w:rtl/>
        </w:rPr>
        <w:t>نبوي</w:t>
      </w:r>
      <w:r w:rsidR="004A6812">
        <w:rPr>
          <w:rtl/>
        </w:rPr>
        <w:t xml:space="preserve"> </w:t>
      </w:r>
      <w:r w:rsidR="00D27669" w:rsidRPr="00D27669">
        <w:rPr>
          <w:rStyle w:val="libAlaemChar"/>
          <w:rtl/>
        </w:rPr>
        <w:t>صلى‌الله‌عليه‌وآله‌وسلم</w:t>
      </w:r>
      <w:r w:rsidR="004A6812">
        <w:rPr>
          <w:rtl/>
        </w:rPr>
        <w:t>: قال جبرئ</w:t>
      </w:r>
      <w:r w:rsidR="004A6812">
        <w:rPr>
          <w:rFonts w:hint="cs"/>
          <w:rtl/>
        </w:rPr>
        <w:t>ی</w:t>
      </w:r>
      <w:r w:rsidR="004A6812">
        <w:rPr>
          <w:rFonts w:hint="eastAsia"/>
          <w:rtl/>
        </w:rPr>
        <w:t>ل</w:t>
      </w:r>
      <w:r w:rsidR="004A6812">
        <w:rPr>
          <w:rtl/>
        </w:rPr>
        <w:t xml:space="preserve"> </w:t>
      </w:r>
      <w:r w:rsidR="00D27669" w:rsidRPr="00D27669">
        <w:rPr>
          <w:rStyle w:val="libAlaemChar"/>
          <w:rtl/>
        </w:rPr>
        <w:t>عليه‌السلام</w:t>
      </w:r>
      <w:r w:rsidR="004A6812">
        <w:rPr>
          <w:rtl/>
        </w:rPr>
        <w:t xml:space="preserve"> </w:t>
      </w:r>
      <w:r w:rsidR="00275436">
        <w:rPr>
          <w:rtl/>
        </w:rPr>
        <w:t>في</w:t>
      </w:r>
      <w:r w:rsidR="004A6812">
        <w:rPr>
          <w:rtl/>
        </w:rPr>
        <w:t xml:space="preserve"> صفات الزاهد:و </w:t>
      </w:r>
      <w:r w:rsidR="004A6812">
        <w:rPr>
          <w:rFonts w:hint="cs"/>
          <w:rtl/>
        </w:rPr>
        <w:t>ی</w:t>
      </w:r>
      <w:r w:rsidR="004A6812">
        <w:rPr>
          <w:rFonts w:hint="eastAsia"/>
          <w:rtl/>
        </w:rPr>
        <w:t>تحرّج</w:t>
      </w:r>
      <w:r w:rsidR="004A6812">
        <w:rPr>
          <w:rtl/>
        </w:rPr>
        <w:t xml:space="preserve"> من الکلام کما </w:t>
      </w:r>
      <w:r w:rsidR="004A6812">
        <w:rPr>
          <w:rFonts w:hint="cs"/>
          <w:rtl/>
        </w:rPr>
        <w:t>ی</w:t>
      </w:r>
      <w:r w:rsidR="004A6812">
        <w:rPr>
          <w:rFonts w:hint="eastAsia"/>
          <w:rtl/>
        </w:rPr>
        <w:t>تحرّج</w:t>
      </w:r>
      <w:r w:rsidR="004A6812">
        <w:rPr>
          <w:rtl/>
        </w:rPr>
        <w:t xml:space="preserve"> من ال</w:t>
      </w:r>
      <w:r w:rsidR="00257D04">
        <w:rPr>
          <w:rtl/>
        </w:rPr>
        <w:t>میتة</w:t>
      </w:r>
      <w:r w:rsidR="004A6812">
        <w:rPr>
          <w:rtl/>
        </w:rPr>
        <w:t xml:space="preserve"> </w:t>
      </w:r>
      <w:r w:rsidR="00FF55C9">
        <w:rPr>
          <w:rtl/>
        </w:rPr>
        <w:t>التي</w:t>
      </w:r>
      <w:r w:rsidR="004A6812">
        <w:rPr>
          <w:rtl/>
        </w:rPr>
        <w:t xml:space="preserve"> قد اشتدّ نتنها،و </w:t>
      </w:r>
      <w:r w:rsidR="004A6812">
        <w:rPr>
          <w:rFonts w:hint="cs"/>
          <w:rtl/>
        </w:rPr>
        <w:t>ی</w:t>
      </w:r>
      <w:r w:rsidR="004A6812">
        <w:rPr>
          <w:rFonts w:hint="eastAsia"/>
          <w:rtl/>
        </w:rPr>
        <w:t>تحرّج</w:t>
      </w:r>
      <w:r w:rsidR="004A6812">
        <w:rPr>
          <w:rtl/>
        </w:rPr>
        <w:t xml:space="preserve"> من حطام الدن</w:t>
      </w:r>
      <w:r w:rsidR="004A6812">
        <w:rPr>
          <w:rFonts w:hint="cs"/>
          <w:rtl/>
        </w:rPr>
        <w:t>ی</w:t>
      </w:r>
      <w:r w:rsidR="004A6812">
        <w:rPr>
          <w:rFonts w:hint="eastAsia"/>
          <w:rtl/>
        </w:rPr>
        <w:t>ا</w:t>
      </w:r>
      <w:r w:rsidR="004A6812">
        <w:rPr>
          <w:rtl/>
        </w:rPr>
        <w:t xml:space="preserve"> و ز</w:t>
      </w:r>
      <w:r w:rsidR="004A6812">
        <w:rPr>
          <w:rFonts w:hint="cs"/>
          <w:rtl/>
        </w:rPr>
        <w:t>ی</w:t>
      </w:r>
      <w:r w:rsidR="004A6812">
        <w:rPr>
          <w:rFonts w:hint="eastAsia"/>
          <w:rtl/>
        </w:rPr>
        <w:t>نتها</w:t>
      </w:r>
      <w:r w:rsidR="004A6812">
        <w:rPr>
          <w:rtl/>
        </w:rPr>
        <w:t xml:space="preserve"> کما </w:t>
      </w:r>
      <w:r w:rsidR="004A6812">
        <w:rPr>
          <w:rFonts w:hint="cs"/>
          <w:rtl/>
        </w:rPr>
        <w:t>ی</w:t>
      </w:r>
      <w:r w:rsidR="004A6812">
        <w:rPr>
          <w:rFonts w:hint="eastAsia"/>
          <w:rtl/>
        </w:rPr>
        <w:t>تجنّب</w:t>
      </w:r>
      <w:r w:rsidR="004A6812">
        <w:rPr>
          <w:rtl/>
        </w:rPr>
        <w:t xml:space="preserve"> النار أن </w:t>
      </w:r>
      <w:r w:rsidR="004A6812">
        <w:rPr>
          <w:rFonts w:hint="cs"/>
          <w:rtl/>
        </w:rPr>
        <w:t>ی</w:t>
      </w:r>
      <w:r w:rsidR="004A6812">
        <w:rPr>
          <w:rFonts w:hint="eastAsia"/>
          <w:rtl/>
        </w:rPr>
        <w:t>غشاها</w:t>
      </w:r>
      <w:r w:rsidR="004A6812">
        <w:rPr>
          <w:rtl/>
        </w:rPr>
        <w:t xml:space="preserve"> </w:t>
      </w:r>
      <w:r w:rsidR="004A6812" w:rsidRPr="00CE68B8">
        <w:rPr>
          <w:rStyle w:val="libFootnotenumChar"/>
          <w:rtl/>
        </w:rPr>
        <w:t>(2)</w:t>
      </w:r>
      <w:r w:rsidR="004A6812">
        <w:rPr>
          <w:rtl/>
        </w:rPr>
        <w:t>.</w:t>
      </w:r>
    </w:p>
    <w:p w:rsidR="00275436" w:rsidRDefault="004A6812" w:rsidP="00703FAB">
      <w:pPr>
        <w:pStyle w:val="libCenterBold1"/>
        <w:rPr>
          <w:rtl/>
        </w:rPr>
      </w:pPr>
      <w:r>
        <w:rPr>
          <w:rFonts w:hint="eastAsia"/>
          <w:rtl/>
        </w:rPr>
        <w:t>مدح</w:t>
      </w:r>
      <w:r>
        <w:rPr>
          <w:rtl/>
        </w:rPr>
        <w:t xml:space="preserve"> الصمت</w:t>
      </w:r>
    </w:p>
    <w:p w:rsidR="00275436" w:rsidRDefault="004A6812" w:rsidP="004A6812">
      <w:pPr>
        <w:pStyle w:val="libNormal"/>
        <w:rPr>
          <w:rtl/>
        </w:rPr>
      </w:pPr>
      <w:r>
        <w:rPr>
          <w:rFonts w:hint="eastAsia"/>
          <w:rtl/>
        </w:rPr>
        <w:t>مدح</w:t>
      </w:r>
      <w:r>
        <w:rPr>
          <w:rtl/>
        </w:rPr>
        <w:t xml:space="preserve"> الصمت أ</w:t>
      </w:r>
      <w:r>
        <w:rPr>
          <w:rFonts w:hint="cs"/>
          <w:rtl/>
        </w:rPr>
        <w:t>ی</w:t>
      </w:r>
      <w:r>
        <w:rPr>
          <w:rFonts w:hint="eastAsia"/>
          <w:rtl/>
        </w:rPr>
        <w:t>ضا</w:t>
      </w:r>
      <w:r>
        <w:rPr>
          <w:rtl/>
        </w:rPr>
        <w:t xml:space="preserve"> </w:t>
      </w:r>
      <w:r w:rsidRPr="00CE68B8">
        <w:rPr>
          <w:rStyle w:val="libFootnotenumChar"/>
          <w:rtl/>
        </w:rPr>
        <w:t>(3)</w:t>
      </w:r>
      <w:r>
        <w:rPr>
          <w:rtl/>
        </w:rPr>
        <w:t>.</w:t>
      </w:r>
    </w:p>
    <w:p w:rsidR="00275436" w:rsidRDefault="0055514A" w:rsidP="004A6812">
      <w:pPr>
        <w:pStyle w:val="libNormal"/>
        <w:rPr>
          <w:rtl/>
        </w:rPr>
      </w:pPr>
      <w:r w:rsidRPr="0055514A">
        <w:rPr>
          <w:rStyle w:val="libBold1Char"/>
          <w:rFonts w:hint="eastAsia"/>
          <w:rtl/>
        </w:rPr>
        <w:t>أقول</w:t>
      </w:r>
      <w:r w:rsidR="004A6812">
        <w:rPr>
          <w:rtl/>
        </w:rPr>
        <w:t>: و لقد أجاد الأم</w:t>
      </w:r>
      <w:r w:rsidR="004A6812">
        <w:rPr>
          <w:rFonts w:hint="cs"/>
          <w:rtl/>
        </w:rPr>
        <w:t>ی</w:t>
      </w:r>
      <w:r w:rsidR="004A6812">
        <w:rPr>
          <w:rFonts w:hint="eastAsia"/>
          <w:rtl/>
        </w:rPr>
        <w:t>ر</w:t>
      </w:r>
      <w:r w:rsidR="004A6812">
        <w:rPr>
          <w:rtl/>
        </w:rPr>
        <w:t xml:space="preserve"> خسرو </w:t>
      </w:r>
      <w:r w:rsidR="00275436">
        <w:rPr>
          <w:rtl/>
        </w:rPr>
        <w:t>في</w:t>
      </w:r>
      <w:r w:rsidR="004A6812">
        <w:rPr>
          <w:rtl/>
        </w:rPr>
        <w:t xml:space="preserve"> الصمت بال</w:t>
      </w:r>
      <w:r w:rsidR="00703FAB">
        <w:rPr>
          <w:rtl/>
        </w:rPr>
        <w:t>فارسیة</w:t>
      </w:r>
      <w:r w:rsidR="004A6812">
        <w:rPr>
          <w:rtl/>
        </w:rPr>
        <w:t>:</w:t>
      </w:r>
    </w:p>
    <w:tbl>
      <w:tblPr>
        <w:tblStyle w:val="TableGrid"/>
        <w:bidiVisual/>
        <w:tblW w:w="4562" w:type="pct"/>
        <w:tblInd w:w="384" w:type="dxa"/>
        <w:tblLook w:val="01E0"/>
      </w:tblPr>
      <w:tblGrid>
        <w:gridCol w:w="3536"/>
        <w:gridCol w:w="272"/>
        <w:gridCol w:w="3502"/>
      </w:tblGrid>
      <w:tr w:rsidR="00703FAB" w:rsidTr="007D3DEB">
        <w:trPr>
          <w:trHeight w:val="350"/>
        </w:trPr>
        <w:tc>
          <w:tcPr>
            <w:tcW w:w="3920" w:type="dxa"/>
            <w:shd w:val="clear" w:color="auto" w:fill="auto"/>
          </w:tcPr>
          <w:p w:rsidR="00703FAB" w:rsidRDefault="00703FAB" w:rsidP="007D3DEB">
            <w:pPr>
              <w:pStyle w:val="libPoem"/>
            </w:pPr>
            <w:r>
              <w:rPr>
                <w:rFonts w:hint="eastAsia"/>
                <w:rtl/>
              </w:rPr>
              <w:t>سخن</w:t>
            </w:r>
            <w:r>
              <w:rPr>
                <w:rtl/>
              </w:rPr>
              <w:t xml:space="preserve"> گرچه هر لحظه دلکش تر است</w:t>
            </w:r>
            <w:r w:rsidRPr="00725071">
              <w:rPr>
                <w:rStyle w:val="libPoemTiniChar0"/>
                <w:rtl/>
              </w:rPr>
              <w:br/>
              <w:t> </w:t>
            </w:r>
          </w:p>
        </w:tc>
        <w:tc>
          <w:tcPr>
            <w:tcW w:w="279" w:type="dxa"/>
            <w:shd w:val="clear" w:color="auto" w:fill="auto"/>
          </w:tcPr>
          <w:p w:rsidR="00703FAB" w:rsidRDefault="00703FAB" w:rsidP="007D3DEB">
            <w:pPr>
              <w:pStyle w:val="libPoem"/>
              <w:rPr>
                <w:rtl/>
              </w:rPr>
            </w:pPr>
          </w:p>
        </w:tc>
        <w:tc>
          <w:tcPr>
            <w:tcW w:w="3881" w:type="dxa"/>
            <w:shd w:val="clear" w:color="auto" w:fill="auto"/>
          </w:tcPr>
          <w:p w:rsidR="00703FAB" w:rsidRDefault="00703FAB" w:rsidP="007D3DEB">
            <w:pPr>
              <w:pStyle w:val="libPoem"/>
            </w:pPr>
            <w:r>
              <w:rPr>
                <w:rFonts w:hint="eastAsia"/>
                <w:rtl/>
              </w:rPr>
              <w:t>چه</w:t>
            </w:r>
            <w:r>
              <w:rPr>
                <w:rtl/>
              </w:rPr>
              <w:t xml:space="preserve"> بين</w:t>
            </w:r>
            <w:r>
              <w:rPr>
                <w:rFonts w:hint="cs"/>
                <w:rtl/>
              </w:rPr>
              <w:t>ى</w:t>
            </w:r>
            <w:r>
              <w:rPr>
                <w:rtl/>
              </w:rPr>
              <w:t xml:space="preserve"> خموش</w:t>
            </w:r>
            <w:r>
              <w:rPr>
                <w:rFonts w:hint="cs"/>
                <w:rtl/>
              </w:rPr>
              <w:t>ی</w:t>
            </w:r>
            <w:r>
              <w:rPr>
                <w:rtl/>
              </w:rPr>
              <w:t xml:space="preserve"> از آن بهتر است</w:t>
            </w:r>
            <w:r w:rsidRPr="00725071">
              <w:rPr>
                <w:rStyle w:val="libPoemTiniChar0"/>
                <w:rtl/>
              </w:rPr>
              <w:br/>
              <w:t> </w:t>
            </w:r>
          </w:p>
        </w:tc>
      </w:tr>
      <w:tr w:rsidR="00703FAB" w:rsidTr="007D3DEB">
        <w:trPr>
          <w:trHeight w:val="350"/>
        </w:trPr>
        <w:tc>
          <w:tcPr>
            <w:tcW w:w="3920" w:type="dxa"/>
          </w:tcPr>
          <w:p w:rsidR="00703FAB" w:rsidRDefault="00703FAB" w:rsidP="007D3DEB">
            <w:pPr>
              <w:pStyle w:val="libPoem"/>
            </w:pPr>
            <w:r>
              <w:rPr>
                <w:rFonts w:hint="eastAsia"/>
                <w:rtl/>
              </w:rPr>
              <w:t>در</w:t>
            </w:r>
            <w:r>
              <w:rPr>
                <w:rtl/>
              </w:rPr>
              <w:t xml:space="preserve"> </w:t>
            </w:r>
            <w:r w:rsidR="00041AB3">
              <w:rPr>
                <w:rtl/>
              </w:rPr>
              <w:t>فتنة</w:t>
            </w:r>
            <w:r>
              <w:rPr>
                <w:rtl/>
              </w:rPr>
              <w:t xml:space="preserve"> بستن دهان بستن است</w:t>
            </w:r>
            <w:r w:rsidRPr="00725071">
              <w:rPr>
                <w:rStyle w:val="libPoemTiniChar0"/>
                <w:rtl/>
              </w:rPr>
              <w:br/>
              <w:t> </w:t>
            </w:r>
          </w:p>
        </w:tc>
        <w:tc>
          <w:tcPr>
            <w:tcW w:w="279" w:type="dxa"/>
          </w:tcPr>
          <w:p w:rsidR="00703FAB" w:rsidRDefault="00703FAB" w:rsidP="007D3DEB">
            <w:pPr>
              <w:pStyle w:val="libPoem"/>
              <w:rPr>
                <w:rtl/>
              </w:rPr>
            </w:pPr>
          </w:p>
        </w:tc>
        <w:tc>
          <w:tcPr>
            <w:tcW w:w="3881" w:type="dxa"/>
          </w:tcPr>
          <w:p w:rsidR="00703FAB" w:rsidRDefault="00703FAB" w:rsidP="007D3DEB">
            <w:pPr>
              <w:pStyle w:val="libPoem"/>
            </w:pPr>
            <w:r>
              <w:rPr>
                <w:rFonts w:hint="eastAsia"/>
                <w:rtl/>
              </w:rPr>
              <w:t>که</w:t>
            </w:r>
            <w:r>
              <w:rPr>
                <w:rtl/>
              </w:rPr>
              <w:t xml:space="preserve"> گ</w:t>
            </w:r>
            <w:r>
              <w:rPr>
                <w:rFonts w:hint="cs"/>
                <w:rtl/>
              </w:rPr>
              <w:t>ی</w:t>
            </w:r>
            <w:r>
              <w:rPr>
                <w:rFonts w:hint="eastAsia"/>
                <w:rtl/>
              </w:rPr>
              <w:t>ت</w:t>
            </w:r>
            <w:r>
              <w:rPr>
                <w:rFonts w:hint="cs"/>
                <w:rtl/>
              </w:rPr>
              <w:t>ی</w:t>
            </w:r>
            <w:r>
              <w:rPr>
                <w:rtl/>
              </w:rPr>
              <w:t xml:space="preserve"> به ن</w:t>
            </w:r>
            <w:r>
              <w:rPr>
                <w:rFonts w:hint="cs"/>
                <w:rtl/>
              </w:rPr>
              <w:t>ی</w:t>
            </w:r>
            <w:r>
              <w:rPr>
                <w:rFonts w:hint="eastAsia"/>
                <w:rtl/>
              </w:rPr>
              <w:t>ک</w:t>
            </w:r>
            <w:r>
              <w:rPr>
                <w:rtl/>
              </w:rPr>
              <w:t xml:space="preserve"> و بد آبستن است</w:t>
            </w:r>
            <w:r w:rsidRPr="00725071">
              <w:rPr>
                <w:rStyle w:val="libPoemTiniChar0"/>
                <w:rtl/>
              </w:rPr>
              <w:br/>
              <w:t> </w:t>
            </w:r>
          </w:p>
        </w:tc>
      </w:tr>
      <w:tr w:rsidR="00703FAB" w:rsidTr="007D3DEB">
        <w:trPr>
          <w:trHeight w:val="350"/>
        </w:trPr>
        <w:tc>
          <w:tcPr>
            <w:tcW w:w="3920" w:type="dxa"/>
          </w:tcPr>
          <w:p w:rsidR="00703FAB" w:rsidRDefault="00703FAB" w:rsidP="007D3DEB">
            <w:pPr>
              <w:pStyle w:val="libPoem"/>
            </w:pPr>
            <w:r>
              <w:rPr>
                <w:rFonts w:hint="eastAsia"/>
                <w:rtl/>
              </w:rPr>
              <w:t>پش</w:t>
            </w:r>
            <w:r>
              <w:rPr>
                <w:rFonts w:hint="cs"/>
                <w:rtl/>
              </w:rPr>
              <w:t>ی</w:t>
            </w:r>
            <w:r>
              <w:rPr>
                <w:rFonts w:hint="eastAsia"/>
                <w:rtl/>
              </w:rPr>
              <w:t>مان</w:t>
            </w:r>
            <w:r>
              <w:rPr>
                <w:rtl/>
              </w:rPr>
              <w:t xml:space="preserve"> ز گفتار د</w:t>
            </w:r>
            <w:r>
              <w:rPr>
                <w:rFonts w:hint="cs"/>
                <w:rtl/>
              </w:rPr>
              <w:t>ی</w:t>
            </w:r>
            <w:r>
              <w:rPr>
                <w:rFonts w:hint="eastAsia"/>
                <w:rtl/>
              </w:rPr>
              <w:t>دم</w:t>
            </w:r>
            <w:r>
              <w:rPr>
                <w:rtl/>
              </w:rPr>
              <w:t xml:space="preserve"> بس</w:t>
            </w:r>
            <w:r>
              <w:rPr>
                <w:rFonts w:hint="cs"/>
                <w:rtl/>
              </w:rPr>
              <w:t>ی</w:t>
            </w:r>
            <w:r w:rsidRPr="00725071">
              <w:rPr>
                <w:rStyle w:val="libPoemTiniChar0"/>
                <w:rtl/>
              </w:rPr>
              <w:br/>
              <w:t> </w:t>
            </w:r>
          </w:p>
        </w:tc>
        <w:tc>
          <w:tcPr>
            <w:tcW w:w="279" w:type="dxa"/>
          </w:tcPr>
          <w:p w:rsidR="00703FAB" w:rsidRDefault="00703FAB" w:rsidP="007D3DEB">
            <w:pPr>
              <w:pStyle w:val="libPoem"/>
              <w:rPr>
                <w:rtl/>
              </w:rPr>
            </w:pPr>
          </w:p>
        </w:tc>
        <w:tc>
          <w:tcPr>
            <w:tcW w:w="3881" w:type="dxa"/>
          </w:tcPr>
          <w:p w:rsidR="00703FAB" w:rsidRDefault="00703FAB" w:rsidP="007D3DEB">
            <w:pPr>
              <w:pStyle w:val="libPoem"/>
            </w:pPr>
            <w:r>
              <w:rPr>
                <w:rFonts w:hint="eastAsia"/>
                <w:rtl/>
              </w:rPr>
              <w:t>پش</w:t>
            </w:r>
            <w:r>
              <w:rPr>
                <w:rFonts w:hint="cs"/>
                <w:rtl/>
              </w:rPr>
              <w:t>ی</w:t>
            </w:r>
            <w:r>
              <w:rPr>
                <w:rFonts w:hint="eastAsia"/>
                <w:rtl/>
              </w:rPr>
              <w:t>مان</w:t>
            </w:r>
            <w:r>
              <w:rPr>
                <w:rtl/>
              </w:rPr>
              <w:t xml:space="preserve"> نگشت از خموش</w:t>
            </w:r>
            <w:r>
              <w:rPr>
                <w:rFonts w:hint="cs"/>
                <w:rtl/>
              </w:rPr>
              <w:t>ی</w:t>
            </w:r>
            <w:r>
              <w:rPr>
                <w:rtl/>
              </w:rPr>
              <w:t xml:space="preserve"> کس</w:t>
            </w:r>
            <w:r>
              <w:rPr>
                <w:rFonts w:hint="cs"/>
                <w:rtl/>
              </w:rPr>
              <w:t>ی</w:t>
            </w:r>
            <w:r w:rsidRPr="00725071">
              <w:rPr>
                <w:rStyle w:val="libPoemTiniChar0"/>
                <w:rtl/>
              </w:rPr>
              <w:br/>
              <w:t> </w:t>
            </w:r>
          </w:p>
        </w:tc>
      </w:tr>
      <w:tr w:rsidR="00703FAB" w:rsidTr="007D3DEB">
        <w:trPr>
          <w:trHeight w:val="350"/>
        </w:trPr>
        <w:tc>
          <w:tcPr>
            <w:tcW w:w="3920" w:type="dxa"/>
          </w:tcPr>
          <w:p w:rsidR="00703FAB" w:rsidRDefault="00703FAB" w:rsidP="007D3DEB">
            <w:pPr>
              <w:pStyle w:val="libPoem"/>
            </w:pPr>
            <w:r>
              <w:rPr>
                <w:rFonts w:hint="eastAsia"/>
                <w:rtl/>
              </w:rPr>
              <w:t>شن</w:t>
            </w:r>
            <w:r>
              <w:rPr>
                <w:rFonts w:hint="cs"/>
                <w:rtl/>
              </w:rPr>
              <w:t>ی</w:t>
            </w:r>
            <w:r>
              <w:rPr>
                <w:rFonts w:hint="eastAsia"/>
                <w:rtl/>
              </w:rPr>
              <w:t>دن</w:t>
            </w:r>
            <w:r>
              <w:rPr>
                <w:rtl/>
              </w:rPr>
              <w:t xml:space="preserve"> زگفتن به ار دل نه</w:t>
            </w:r>
            <w:r>
              <w:rPr>
                <w:rFonts w:hint="cs"/>
                <w:rtl/>
              </w:rPr>
              <w:t>ى</w:t>
            </w:r>
            <w:r w:rsidRPr="00725071">
              <w:rPr>
                <w:rStyle w:val="libPoemTiniChar0"/>
                <w:rtl/>
              </w:rPr>
              <w:br/>
              <w:t> </w:t>
            </w:r>
          </w:p>
        </w:tc>
        <w:tc>
          <w:tcPr>
            <w:tcW w:w="279" w:type="dxa"/>
          </w:tcPr>
          <w:p w:rsidR="00703FAB" w:rsidRDefault="00703FAB" w:rsidP="007D3DEB">
            <w:pPr>
              <w:pStyle w:val="libPoem"/>
              <w:rPr>
                <w:rtl/>
              </w:rPr>
            </w:pPr>
          </w:p>
        </w:tc>
        <w:tc>
          <w:tcPr>
            <w:tcW w:w="3881" w:type="dxa"/>
          </w:tcPr>
          <w:p w:rsidR="00703FAB" w:rsidRDefault="00703FAB" w:rsidP="007D3DEB">
            <w:pPr>
              <w:pStyle w:val="libPoem"/>
            </w:pPr>
            <w:r>
              <w:rPr>
                <w:rFonts w:hint="eastAsia"/>
                <w:rtl/>
              </w:rPr>
              <w:t>کز</w:t>
            </w:r>
            <w:r>
              <w:rPr>
                <w:rFonts w:hint="cs"/>
                <w:rtl/>
              </w:rPr>
              <w:t>ی</w:t>
            </w:r>
            <w:r>
              <w:rPr>
                <w:rFonts w:hint="eastAsia"/>
                <w:rtl/>
              </w:rPr>
              <w:t>ن</w:t>
            </w:r>
            <w:r>
              <w:rPr>
                <w:rtl/>
              </w:rPr>
              <w:t xml:space="preserve"> پر شود مردم از و</w:t>
            </w:r>
            <w:r>
              <w:rPr>
                <w:rFonts w:hint="cs"/>
                <w:rtl/>
              </w:rPr>
              <w:t>ی</w:t>
            </w:r>
            <w:r>
              <w:rPr>
                <w:rtl/>
              </w:rPr>
              <w:t xml:space="preserve"> ته</w:t>
            </w:r>
            <w:r>
              <w:rPr>
                <w:rFonts w:hint="cs"/>
                <w:rtl/>
              </w:rPr>
              <w:t>ى</w:t>
            </w:r>
            <w:r w:rsidRPr="00725071">
              <w:rPr>
                <w:rStyle w:val="libPoemTiniChar0"/>
                <w:rtl/>
              </w:rPr>
              <w:br/>
              <w:t> </w:t>
            </w:r>
          </w:p>
        </w:tc>
      </w:tr>
      <w:tr w:rsidR="00703FAB" w:rsidTr="007D3DEB">
        <w:trPr>
          <w:trHeight w:val="350"/>
        </w:trPr>
        <w:tc>
          <w:tcPr>
            <w:tcW w:w="3920" w:type="dxa"/>
          </w:tcPr>
          <w:p w:rsidR="00703FAB" w:rsidRDefault="00703FAB" w:rsidP="007D3DEB">
            <w:pPr>
              <w:pStyle w:val="libPoem"/>
            </w:pPr>
            <w:r>
              <w:rPr>
                <w:rFonts w:hint="eastAsia"/>
                <w:rtl/>
              </w:rPr>
              <w:t>صدف</w:t>
            </w:r>
            <w:r>
              <w:rPr>
                <w:rtl/>
              </w:rPr>
              <w:t xml:space="preserve"> زان سبب گشت جوهر فروش</w:t>
            </w:r>
            <w:r w:rsidRPr="00725071">
              <w:rPr>
                <w:rStyle w:val="libPoemTiniChar0"/>
                <w:rtl/>
              </w:rPr>
              <w:br/>
              <w:t> </w:t>
            </w:r>
          </w:p>
        </w:tc>
        <w:tc>
          <w:tcPr>
            <w:tcW w:w="279" w:type="dxa"/>
          </w:tcPr>
          <w:p w:rsidR="00703FAB" w:rsidRDefault="00703FAB" w:rsidP="007D3DEB">
            <w:pPr>
              <w:pStyle w:val="libPoem"/>
              <w:rPr>
                <w:rtl/>
              </w:rPr>
            </w:pPr>
          </w:p>
        </w:tc>
        <w:tc>
          <w:tcPr>
            <w:tcW w:w="3881" w:type="dxa"/>
          </w:tcPr>
          <w:p w:rsidR="00703FAB" w:rsidRDefault="00703FAB" w:rsidP="007D3DEB">
            <w:pPr>
              <w:pStyle w:val="libPoem"/>
            </w:pPr>
            <w:r>
              <w:rPr>
                <w:rFonts w:hint="eastAsia"/>
                <w:rtl/>
              </w:rPr>
              <w:t>که</w:t>
            </w:r>
            <w:r>
              <w:rPr>
                <w:rtl/>
              </w:rPr>
              <w:t xml:space="preserve"> از پا</w:t>
            </w:r>
            <w:r>
              <w:rPr>
                <w:rFonts w:hint="cs"/>
                <w:rtl/>
              </w:rPr>
              <w:t>ی</w:t>
            </w:r>
            <w:r>
              <w:rPr>
                <w:rtl/>
              </w:rPr>
              <w:t xml:space="preserve"> تا سر همه گشت گوش</w:t>
            </w:r>
            <w:r w:rsidRPr="00725071">
              <w:rPr>
                <w:rStyle w:val="libPoemTiniChar0"/>
                <w:rtl/>
              </w:rPr>
              <w:br/>
              <w:t> </w:t>
            </w:r>
          </w:p>
        </w:tc>
      </w:tr>
    </w:tbl>
    <w:p w:rsidR="001746BD" w:rsidRDefault="001746BD" w:rsidP="00CE68B8">
      <w:pPr>
        <w:pStyle w:val="libLine"/>
        <w:rPr>
          <w:rtl/>
        </w:rPr>
      </w:pPr>
      <w:r>
        <w:rPr>
          <w:rFonts w:hint="eastAsia"/>
          <w:rtl/>
        </w:rPr>
        <w:t>___________________</w:t>
      </w:r>
    </w:p>
    <w:p w:rsidR="00275436" w:rsidRDefault="00CE68B8" w:rsidP="00703FAB">
      <w:pPr>
        <w:pStyle w:val="libFootnote0"/>
        <w:rPr>
          <w:rtl/>
        </w:rPr>
      </w:pPr>
      <w:r>
        <w:rPr>
          <w:rtl/>
        </w:rPr>
        <w:t>(1)</w:t>
      </w:r>
      <w:r w:rsidR="004A6812">
        <w:rPr>
          <w:rtl/>
        </w:rPr>
        <w:t xml:space="preserve"> ق:کتاب الأخلاق</w:t>
      </w:r>
      <w:r w:rsidR="00275436">
        <w:rPr>
          <w:rtl/>
        </w:rPr>
        <w:t>191</w:t>
      </w:r>
      <w:r w:rsidR="004A6812">
        <w:rPr>
          <w:rtl/>
        </w:rPr>
        <w:t>/4</w:t>
      </w:r>
      <w:r w:rsidR="00275436">
        <w:rPr>
          <w:rtl/>
        </w:rPr>
        <w:t>0</w:t>
      </w:r>
      <w:r w:rsidR="004A6812">
        <w:rPr>
          <w:rtl/>
        </w:rPr>
        <w:t>،ج:</w:t>
      </w:r>
      <w:r w:rsidR="00275436">
        <w:rPr>
          <w:rtl/>
        </w:rPr>
        <w:t>30</w:t>
      </w:r>
      <w:r w:rsidR="004A6812">
        <w:rPr>
          <w:rtl/>
        </w:rPr>
        <w:t>6/</w:t>
      </w:r>
      <w:r w:rsidR="00275436">
        <w:rPr>
          <w:rtl/>
        </w:rPr>
        <w:t>71</w:t>
      </w:r>
      <w:r w:rsidR="004A6812">
        <w:rPr>
          <w:rtl/>
        </w:rPr>
        <w:t>.</w:t>
      </w:r>
    </w:p>
    <w:p w:rsidR="00275436" w:rsidRDefault="00CE68B8" w:rsidP="00703FAB">
      <w:pPr>
        <w:pStyle w:val="libFootnote0"/>
        <w:rPr>
          <w:rtl/>
        </w:rPr>
      </w:pPr>
      <w:r>
        <w:rPr>
          <w:rtl/>
        </w:rPr>
        <w:t>(2)</w:t>
      </w:r>
      <w:r w:rsidR="004A6812">
        <w:rPr>
          <w:rtl/>
        </w:rPr>
        <w:t xml:space="preserve"> ق:6/</w:t>
      </w:r>
      <w:r w:rsidR="00275436">
        <w:rPr>
          <w:rtl/>
        </w:rPr>
        <w:t>2</w:t>
      </w:r>
      <w:r w:rsidR="004A6812">
        <w:rPr>
          <w:rtl/>
        </w:rPr>
        <w:t>/</w:t>
      </w:r>
      <w:r w:rsidR="00275436">
        <w:rPr>
          <w:rtl/>
        </w:rPr>
        <w:t>17</w:t>
      </w:r>
      <w:r w:rsidR="004A6812">
        <w:rPr>
          <w:rtl/>
        </w:rPr>
        <w:t>،ج:</w:t>
      </w:r>
      <w:r w:rsidR="00275436">
        <w:rPr>
          <w:rtl/>
        </w:rPr>
        <w:t>20</w:t>
      </w:r>
      <w:r w:rsidR="004A6812">
        <w:rPr>
          <w:rtl/>
        </w:rPr>
        <w:t>/</w:t>
      </w:r>
      <w:r w:rsidR="00275436">
        <w:rPr>
          <w:rtl/>
        </w:rPr>
        <w:t>77</w:t>
      </w:r>
      <w:r w:rsidR="004A6812">
        <w:rPr>
          <w:rtl/>
        </w:rPr>
        <w:t>.</w:t>
      </w:r>
    </w:p>
    <w:p w:rsidR="00275436" w:rsidRDefault="00CE68B8" w:rsidP="00703FAB">
      <w:pPr>
        <w:pStyle w:val="libFootnote0"/>
        <w:rPr>
          <w:rtl/>
        </w:rPr>
      </w:pPr>
      <w:r>
        <w:rPr>
          <w:rtl/>
        </w:rPr>
        <w:t>(3)</w:t>
      </w:r>
      <w:r w:rsidR="004A6812">
        <w:rPr>
          <w:rtl/>
        </w:rPr>
        <w:t xml:space="preserve"> ق:4</w:t>
      </w:r>
      <w:r w:rsidR="00275436">
        <w:rPr>
          <w:rtl/>
        </w:rPr>
        <w:t>9</w:t>
      </w:r>
      <w:r w:rsidR="004A6812">
        <w:rPr>
          <w:rtl/>
        </w:rPr>
        <w:t>/4/</w:t>
      </w:r>
      <w:r w:rsidR="00275436">
        <w:rPr>
          <w:rtl/>
        </w:rPr>
        <w:t>1</w:t>
      </w:r>
      <w:r w:rsidR="004A6812">
        <w:rPr>
          <w:rtl/>
        </w:rPr>
        <w:t>-5</w:t>
      </w:r>
      <w:r w:rsidR="00275436">
        <w:rPr>
          <w:rtl/>
        </w:rPr>
        <w:t>1</w:t>
      </w:r>
      <w:r w:rsidR="004A6812">
        <w:rPr>
          <w:rtl/>
        </w:rPr>
        <w:t>،ج:</w:t>
      </w:r>
      <w:r w:rsidR="00275436">
        <w:rPr>
          <w:rtl/>
        </w:rPr>
        <w:t>1</w:t>
      </w:r>
      <w:r w:rsidR="004A6812">
        <w:rPr>
          <w:rtl/>
        </w:rPr>
        <w:t>4</w:t>
      </w:r>
      <w:r w:rsidR="00275436">
        <w:rPr>
          <w:rtl/>
        </w:rPr>
        <w:t>8</w:t>
      </w:r>
      <w:r w:rsidR="004A6812">
        <w:rPr>
          <w:rtl/>
        </w:rPr>
        <w:t>/</w:t>
      </w:r>
      <w:r w:rsidR="00275436">
        <w:rPr>
          <w:rtl/>
        </w:rPr>
        <w:t>1</w:t>
      </w:r>
      <w:r w:rsidR="004A6812">
        <w:rPr>
          <w:rtl/>
        </w:rPr>
        <w:t>-</w:t>
      </w:r>
      <w:r w:rsidR="00275436">
        <w:rPr>
          <w:rtl/>
        </w:rPr>
        <w:t>1</w:t>
      </w:r>
      <w:r w:rsidR="004A6812">
        <w:rPr>
          <w:rtl/>
        </w:rPr>
        <w:t>54.</w:t>
      </w:r>
    </w:p>
    <w:p w:rsidR="00D53B25" w:rsidRDefault="00D53B25" w:rsidP="00D53B25">
      <w:pPr>
        <w:pStyle w:val="libNormal"/>
        <w:rPr>
          <w:rtl/>
        </w:rPr>
      </w:pPr>
      <w:r>
        <w:rPr>
          <w:rFonts w:hint="eastAsia"/>
          <w:rtl/>
        </w:rPr>
        <w:br w:type="page"/>
      </w:r>
    </w:p>
    <w:tbl>
      <w:tblPr>
        <w:tblStyle w:val="TableGrid"/>
        <w:bidiVisual/>
        <w:tblW w:w="4562" w:type="pct"/>
        <w:tblInd w:w="384" w:type="dxa"/>
        <w:tblLook w:val="01E0"/>
      </w:tblPr>
      <w:tblGrid>
        <w:gridCol w:w="3532"/>
        <w:gridCol w:w="272"/>
        <w:gridCol w:w="3506"/>
      </w:tblGrid>
      <w:tr w:rsidR="00703FAB" w:rsidTr="007D3DEB">
        <w:trPr>
          <w:trHeight w:val="350"/>
        </w:trPr>
        <w:tc>
          <w:tcPr>
            <w:tcW w:w="3920" w:type="dxa"/>
            <w:shd w:val="clear" w:color="auto" w:fill="auto"/>
          </w:tcPr>
          <w:p w:rsidR="00703FAB" w:rsidRDefault="00703FAB" w:rsidP="007D3DEB">
            <w:pPr>
              <w:pStyle w:val="libPoem"/>
            </w:pPr>
            <w:r>
              <w:rPr>
                <w:rFonts w:hint="eastAsia"/>
                <w:rtl/>
              </w:rPr>
              <w:lastRenderedPageBreak/>
              <w:t>همه</w:t>
            </w:r>
            <w:r>
              <w:rPr>
                <w:rtl/>
              </w:rPr>
              <w:t xml:space="preserve"> تن زبان گشت شمشي</w:t>
            </w:r>
            <w:r>
              <w:rPr>
                <w:rFonts w:hint="eastAsia"/>
                <w:rtl/>
              </w:rPr>
              <w:t>ر</w:t>
            </w:r>
            <w:r>
              <w:rPr>
                <w:rtl/>
              </w:rPr>
              <w:t xml:space="preserve"> ت</w:t>
            </w:r>
            <w:r>
              <w:rPr>
                <w:rFonts w:hint="cs"/>
                <w:rtl/>
              </w:rPr>
              <w:t>ی</w:t>
            </w:r>
            <w:r>
              <w:rPr>
                <w:rFonts w:hint="eastAsia"/>
                <w:rtl/>
              </w:rPr>
              <w:t>ر</w:t>
            </w:r>
            <w:r w:rsidRPr="00725071">
              <w:rPr>
                <w:rStyle w:val="libPoemTiniChar0"/>
                <w:rtl/>
              </w:rPr>
              <w:br/>
              <w:t> </w:t>
            </w:r>
          </w:p>
        </w:tc>
        <w:tc>
          <w:tcPr>
            <w:tcW w:w="279" w:type="dxa"/>
            <w:shd w:val="clear" w:color="auto" w:fill="auto"/>
          </w:tcPr>
          <w:p w:rsidR="00703FAB" w:rsidRDefault="00703FAB" w:rsidP="007D3DEB">
            <w:pPr>
              <w:pStyle w:val="libPoem"/>
              <w:rPr>
                <w:rtl/>
              </w:rPr>
            </w:pPr>
          </w:p>
        </w:tc>
        <w:tc>
          <w:tcPr>
            <w:tcW w:w="3881" w:type="dxa"/>
            <w:shd w:val="clear" w:color="auto" w:fill="auto"/>
          </w:tcPr>
          <w:p w:rsidR="00703FAB" w:rsidRDefault="00703FAB" w:rsidP="007D3DEB">
            <w:pPr>
              <w:pStyle w:val="libPoem"/>
            </w:pPr>
            <w:r>
              <w:rPr>
                <w:rFonts w:hint="eastAsia"/>
                <w:rtl/>
              </w:rPr>
              <w:t>به</w:t>
            </w:r>
            <w:r>
              <w:rPr>
                <w:rtl/>
              </w:rPr>
              <w:t xml:space="preserve"> خون ر</w:t>
            </w:r>
            <w:r>
              <w:rPr>
                <w:rFonts w:hint="cs"/>
                <w:rtl/>
              </w:rPr>
              <w:t>ی</w:t>
            </w:r>
            <w:r>
              <w:rPr>
                <w:rFonts w:hint="eastAsia"/>
                <w:rtl/>
              </w:rPr>
              <w:t>ختن</w:t>
            </w:r>
            <w:r>
              <w:rPr>
                <w:rtl/>
              </w:rPr>
              <w:t xml:space="preserve"> زان کند رستخ</w:t>
            </w:r>
            <w:r>
              <w:rPr>
                <w:rFonts w:hint="cs"/>
                <w:rtl/>
              </w:rPr>
              <w:t>ی</w:t>
            </w:r>
            <w:r>
              <w:rPr>
                <w:rFonts w:hint="eastAsia"/>
                <w:rtl/>
              </w:rPr>
              <w:t>ز</w:t>
            </w:r>
            <w:r>
              <w:rPr>
                <w:rtl/>
              </w:rPr>
              <w:t xml:space="preserve"> </w:t>
            </w:r>
            <w:r w:rsidRPr="00CE68B8">
              <w:rPr>
                <w:rStyle w:val="libFootnotenumChar"/>
                <w:rtl/>
              </w:rPr>
              <w:t>(1)</w:t>
            </w:r>
            <w:r w:rsidRPr="00725071">
              <w:rPr>
                <w:rStyle w:val="libPoemTiniChar0"/>
                <w:rtl/>
              </w:rPr>
              <w:br/>
              <w:t> </w:t>
            </w:r>
          </w:p>
        </w:tc>
      </w:tr>
    </w:tbl>
    <w:p w:rsidR="00F01A30" w:rsidRPr="00703FAB" w:rsidRDefault="004A6812" w:rsidP="00703FAB">
      <w:pPr>
        <w:pStyle w:val="libNormal"/>
        <w:rPr>
          <w:rtl/>
        </w:rPr>
      </w:pPr>
      <w:r>
        <w:rPr>
          <w:rFonts w:hint="eastAsia"/>
          <w:rtl/>
        </w:rPr>
        <w:t>و</w:t>
      </w:r>
      <w:r>
        <w:rPr>
          <w:rtl/>
        </w:rPr>
        <w:t xml:space="preserve"> </w:t>
      </w:r>
      <w:r w:rsidR="00986804">
        <w:rPr>
          <w:rFonts w:hint="cs"/>
          <w:rtl/>
        </w:rPr>
        <w:t>یأتي</w:t>
      </w:r>
      <w:r>
        <w:rPr>
          <w:rtl/>
        </w:rPr>
        <w:t xml:space="preserve"> ما </w:t>
      </w:r>
      <w:r>
        <w:rPr>
          <w:rFonts w:hint="cs"/>
          <w:rtl/>
        </w:rPr>
        <w:t>ی</w:t>
      </w:r>
      <w:r>
        <w:rPr>
          <w:rFonts w:hint="eastAsia"/>
          <w:rtl/>
        </w:rPr>
        <w:t>ناسب</w:t>
      </w:r>
      <w:r>
        <w:rPr>
          <w:rtl/>
        </w:rPr>
        <w:t xml:space="preserve"> ذلک </w:t>
      </w:r>
      <w:r w:rsidR="00275436" w:rsidRPr="00703FAB">
        <w:rPr>
          <w:rtl/>
        </w:rPr>
        <w:t>في</w:t>
      </w:r>
      <w:r w:rsidR="00F01A30" w:rsidRPr="00703FAB">
        <w:rPr>
          <w:rFonts w:hint="eastAsia"/>
          <w:rtl/>
        </w:rPr>
        <w:t>(</w:t>
      </w:r>
      <w:r w:rsidRPr="00703FAB">
        <w:rPr>
          <w:rFonts w:hint="eastAsia"/>
          <w:rtl/>
        </w:rPr>
        <w:t>کلم</w:t>
      </w:r>
      <w:r w:rsidR="00F01A30" w:rsidRPr="00703FAB">
        <w:rPr>
          <w:rFonts w:hint="eastAsia"/>
          <w:rtl/>
        </w:rPr>
        <w:t>)</w:t>
      </w:r>
      <w:r w:rsidRPr="00703FAB">
        <w:rPr>
          <w:rFonts w:hint="eastAsia"/>
          <w:rtl/>
        </w:rPr>
        <w:t>و</w:t>
      </w:r>
      <w:r w:rsidR="00F01A30" w:rsidRPr="00703FAB">
        <w:rPr>
          <w:rFonts w:hint="eastAsia"/>
          <w:rtl/>
        </w:rPr>
        <w:t>(</w:t>
      </w:r>
      <w:r w:rsidRPr="00703FAB">
        <w:rPr>
          <w:rFonts w:hint="eastAsia"/>
          <w:rtl/>
        </w:rPr>
        <w:t>لسن</w:t>
      </w:r>
      <w:r w:rsidR="00F01A30" w:rsidRPr="00703FAB">
        <w:rPr>
          <w:rFonts w:hint="eastAsia"/>
          <w:rtl/>
        </w:rPr>
        <w:t>)</w:t>
      </w:r>
      <w:r w:rsidRPr="00703FAB">
        <w:rPr>
          <w:rtl/>
        </w:rPr>
        <w:t>.</w:t>
      </w:r>
    </w:p>
    <w:p w:rsidR="00275436" w:rsidRDefault="004A6812" w:rsidP="00703FAB">
      <w:pPr>
        <w:pStyle w:val="libBold1"/>
        <w:rPr>
          <w:rtl/>
        </w:rPr>
      </w:pPr>
      <w:r>
        <w:rPr>
          <w:rFonts w:hint="eastAsia"/>
          <w:rtl/>
        </w:rPr>
        <w:t>صمد</w:t>
      </w:r>
      <w:r>
        <w:rPr>
          <w:rtl/>
        </w:rPr>
        <w:t>:</w:t>
      </w:r>
    </w:p>
    <w:p w:rsidR="00275436" w:rsidRDefault="004A6812" w:rsidP="00703FAB">
      <w:pPr>
        <w:pStyle w:val="libCenterBold1"/>
        <w:rPr>
          <w:rtl/>
        </w:rPr>
      </w:pPr>
      <w:r>
        <w:rPr>
          <w:rFonts w:hint="eastAsia"/>
          <w:rtl/>
        </w:rPr>
        <w:t>الصمد</w:t>
      </w:r>
      <w:r>
        <w:rPr>
          <w:rtl/>
        </w:rPr>
        <w:t xml:space="preserve"> و معناه</w:t>
      </w:r>
    </w:p>
    <w:p w:rsidR="00275436" w:rsidRDefault="004A6812" w:rsidP="004A6812">
      <w:pPr>
        <w:pStyle w:val="libNormal"/>
        <w:rPr>
          <w:rtl/>
        </w:rPr>
      </w:pPr>
      <w:r>
        <w:rPr>
          <w:rFonts w:hint="eastAsia"/>
          <w:rtl/>
        </w:rPr>
        <w:t>معن</w:t>
      </w:r>
      <w:r>
        <w:rPr>
          <w:rFonts w:hint="cs"/>
          <w:rtl/>
        </w:rPr>
        <w:t>ی</w:t>
      </w:r>
      <w:r>
        <w:rPr>
          <w:rtl/>
        </w:rPr>
        <w:t xml:space="preserve"> الصمد </w:t>
      </w:r>
      <w:r w:rsidRPr="00CE68B8">
        <w:rPr>
          <w:rStyle w:val="libFootnotenumChar"/>
          <w:rtl/>
        </w:rPr>
        <w:t>(2)</w:t>
      </w:r>
      <w:r>
        <w:rPr>
          <w:rtl/>
        </w:rPr>
        <w:t>.</w:t>
      </w:r>
    </w:p>
    <w:p w:rsidR="00275436" w:rsidRDefault="004A6812" w:rsidP="004A6812">
      <w:pPr>
        <w:pStyle w:val="libNormal"/>
        <w:rPr>
          <w:rtl/>
        </w:rPr>
      </w:pPr>
      <w:r w:rsidRPr="00703FAB">
        <w:rPr>
          <w:rStyle w:val="libBold1Char"/>
          <w:rFonts w:hint="eastAsia"/>
          <w:rtl/>
        </w:rPr>
        <w:t>التوح</w:t>
      </w:r>
      <w:r w:rsidRPr="00703FAB">
        <w:rPr>
          <w:rStyle w:val="libBold1Char"/>
          <w:rFonts w:hint="cs"/>
          <w:rtl/>
        </w:rPr>
        <w:t>ی</w:t>
      </w:r>
      <w:r w:rsidRPr="00703FAB">
        <w:rPr>
          <w:rStyle w:val="libBold1Char"/>
          <w:rFonts w:hint="eastAsia"/>
          <w:rtl/>
        </w:rPr>
        <w:t>د</w:t>
      </w:r>
      <w:r>
        <w:rPr>
          <w:rtl/>
        </w:rPr>
        <w:t xml:space="preserve">:قال الباقر </w:t>
      </w:r>
      <w:r w:rsidR="00D27669" w:rsidRPr="00D27669">
        <w:rPr>
          <w:rStyle w:val="libAlaemChar"/>
          <w:rtl/>
        </w:rPr>
        <w:t>عليه‌السلام</w:t>
      </w:r>
      <w:r>
        <w:rPr>
          <w:rtl/>
        </w:rPr>
        <w:t xml:space="preserve">:و </w:t>
      </w:r>
      <w:r w:rsidR="00703FAB">
        <w:rPr>
          <w:rtl/>
        </w:rPr>
        <w:t>حدّثني</w:t>
      </w:r>
      <w:r>
        <w:rPr>
          <w:rtl/>
        </w:rPr>
        <w:t xml:space="preserve"> </w:t>
      </w:r>
      <w:r w:rsidR="00D27669">
        <w:rPr>
          <w:rtl/>
        </w:rPr>
        <w:t>أبي</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عن </w:t>
      </w:r>
      <w:r w:rsidR="00D27669">
        <w:rPr>
          <w:rtl/>
        </w:rPr>
        <w:t>أبي</w:t>
      </w:r>
      <w:r>
        <w:rPr>
          <w:rFonts w:hint="eastAsia"/>
          <w:rtl/>
        </w:rPr>
        <w:t>ه</w:t>
      </w:r>
      <w:r>
        <w:rPr>
          <w:rtl/>
        </w:rPr>
        <w:t xml:space="preserve"> الحس</w:t>
      </w:r>
      <w:r>
        <w:rPr>
          <w:rFonts w:hint="cs"/>
          <w:rtl/>
        </w:rPr>
        <w:t>ی</w:t>
      </w:r>
      <w:r>
        <w:rPr>
          <w:rFonts w:hint="eastAsia"/>
          <w:rtl/>
        </w:rPr>
        <w:t>ن</w:t>
      </w:r>
      <w:r>
        <w:rPr>
          <w:rtl/>
        </w:rPr>
        <w:t xml:space="preserve"> بن ع</w:t>
      </w:r>
      <w:r w:rsidR="00D27669">
        <w:rPr>
          <w:rtl/>
        </w:rPr>
        <w:t>لي</w:t>
      </w:r>
      <w:r>
        <w:rPr>
          <w:rtl/>
        </w:rPr>
        <w:t xml:space="preserve"> </w:t>
      </w:r>
      <w:r w:rsidR="00D27669" w:rsidRPr="00D27669">
        <w:rPr>
          <w:rStyle w:val="libAlaemChar"/>
          <w:rtl/>
        </w:rPr>
        <w:t>عليهم‌السلام</w:t>
      </w:r>
      <w:r>
        <w:rPr>
          <w:rtl/>
        </w:rPr>
        <w:t xml:space="preserve"> انّه قال: الصمد </w:t>
      </w:r>
      <w:r w:rsidR="00910408">
        <w:rPr>
          <w:rtl/>
        </w:rPr>
        <w:t>الذي</w:t>
      </w:r>
      <w:r>
        <w:rPr>
          <w:rtl/>
        </w:rPr>
        <w:t xml:space="preserve"> لا جوف له و الصمد </w:t>
      </w:r>
      <w:r w:rsidR="00910408">
        <w:rPr>
          <w:rtl/>
        </w:rPr>
        <w:t>الذي</w:t>
      </w:r>
      <w:r>
        <w:rPr>
          <w:rtl/>
        </w:rPr>
        <w:t xml:space="preserve"> قد </w:t>
      </w:r>
      <w:r w:rsidR="00004EB9">
        <w:rPr>
          <w:rtl/>
        </w:rPr>
        <w:t>انتهى</w:t>
      </w:r>
      <w:r>
        <w:rPr>
          <w:rtl/>
        </w:rPr>
        <w:t xml:space="preserve"> سودده،و الصمد </w:t>
      </w:r>
      <w:r w:rsidR="00910408">
        <w:rPr>
          <w:rtl/>
        </w:rPr>
        <w:t>الذي</w:t>
      </w:r>
      <w:r>
        <w:rPr>
          <w:rtl/>
        </w:rPr>
        <w:t xml:space="preserve"> لا </w:t>
      </w:r>
      <w:r>
        <w:rPr>
          <w:rFonts w:hint="cs"/>
          <w:rtl/>
        </w:rPr>
        <w:t>ی</w:t>
      </w:r>
      <w:r>
        <w:rPr>
          <w:rFonts w:hint="eastAsia"/>
          <w:rtl/>
        </w:rPr>
        <w:t>أکل</w:t>
      </w:r>
      <w:r>
        <w:rPr>
          <w:rtl/>
        </w:rPr>
        <w:t xml:space="preserve"> و لا </w:t>
      </w:r>
      <w:r>
        <w:rPr>
          <w:rFonts w:hint="cs"/>
          <w:rtl/>
        </w:rPr>
        <w:t>ی</w:t>
      </w:r>
      <w:r>
        <w:rPr>
          <w:rFonts w:hint="eastAsia"/>
          <w:rtl/>
        </w:rPr>
        <w:t>شرب،و</w:t>
      </w:r>
      <w:r>
        <w:rPr>
          <w:rtl/>
        </w:rPr>
        <w:t xml:space="preserve"> الصمد </w:t>
      </w:r>
      <w:r w:rsidR="00910408">
        <w:rPr>
          <w:rtl/>
        </w:rPr>
        <w:t>الذي</w:t>
      </w:r>
      <w:r>
        <w:rPr>
          <w:rtl/>
        </w:rPr>
        <w:t xml:space="preserve"> لا </w:t>
      </w:r>
      <w:r>
        <w:rPr>
          <w:rFonts w:hint="cs"/>
          <w:rtl/>
        </w:rPr>
        <w:t>ی</w:t>
      </w:r>
      <w:r>
        <w:rPr>
          <w:rFonts w:hint="eastAsia"/>
          <w:rtl/>
        </w:rPr>
        <w:t>نام،و</w:t>
      </w:r>
      <w:r>
        <w:rPr>
          <w:rtl/>
        </w:rPr>
        <w:t xml:space="preserve"> الصمد الدائم </w:t>
      </w:r>
      <w:r w:rsidR="00910408">
        <w:rPr>
          <w:rtl/>
        </w:rPr>
        <w:t>الذي</w:t>
      </w:r>
      <w:r>
        <w:rPr>
          <w:rtl/>
        </w:rPr>
        <w:t xml:space="preserve"> لم </w:t>
      </w:r>
      <w:r>
        <w:rPr>
          <w:rFonts w:hint="cs"/>
          <w:rtl/>
        </w:rPr>
        <w:t>ی</w:t>
      </w:r>
      <w:r>
        <w:rPr>
          <w:rFonts w:hint="eastAsia"/>
          <w:rtl/>
        </w:rPr>
        <w:t>زل</w:t>
      </w:r>
      <w:r>
        <w:rPr>
          <w:rtl/>
        </w:rPr>
        <w:t xml:space="preserve"> و لا </w:t>
      </w:r>
      <w:r>
        <w:rPr>
          <w:rFonts w:hint="cs"/>
          <w:rtl/>
        </w:rPr>
        <w:t>ی</w:t>
      </w:r>
      <w:r>
        <w:rPr>
          <w:rFonts w:hint="eastAsia"/>
          <w:rtl/>
        </w:rPr>
        <w:t>زال</w:t>
      </w:r>
      <w:r>
        <w:rPr>
          <w:rtl/>
        </w:rPr>
        <w:t>.</w:t>
      </w:r>
    </w:p>
    <w:p w:rsidR="00275436" w:rsidRDefault="004A6812" w:rsidP="004A6812">
      <w:pPr>
        <w:pStyle w:val="libNormal"/>
        <w:rPr>
          <w:rtl/>
        </w:rPr>
      </w:pPr>
      <w:r>
        <w:rPr>
          <w:rFonts w:hint="eastAsia"/>
          <w:rtl/>
        </w:rPr>
        <w:t>قال</w:t>
      </w:r>
      <w:r>
        <w:rPr>
          <w:rtl/>
        </w:rPr>
        <w:t xml:space="preserve"> الباقر </w:t>
      </w:r>
      <w:r w:rsidR="00D27669" w:rsidRPr="00D27669">
        <w:rPr>
          <w:rStyle w:val="libAlaemChar"/>
          <w:rtl/>
        </w:rPr>
        <w:t>عليه‌السلام</w:t>
      </w:r>
      <w:r>
        <w:rPr>
          <w:rtl/>
        </w:rPr>
        <w:t>: کان محمّد بن ال</w:t>
      </w:r>
      <w:r w:rsidR="00B365CC">
        <w:rPr>
          <w:rtl/>
        </w:rPr>
        <w:t>حنفية</w:t>
      </w:r>
      <w:r>
        <w:rPr>
          <w:rtl/>
        </w:rPr>
        <w:t xml:space="preserve"> </w:t>
      </w:r>
      <w:r w:rsidR="00880A49" w:rsidRPr="00880A49">
        <w:rPr>
          <w:rStyle w:val="libAlaemChar"/>
          <w:rtl/>
        </w:rPr>
        <w:t>رحمه‌الله</w:t>
      </w:r>
      <w:r>
        <w:rPr>
          <w:rtl/>
        </w:rPr>
        <w:t xml:space="preserve"> </w:t>
      </w:r>
      <w:r>
        <w:rPr>
          <w:rFonts w:hint="cs"/>
          <w:rtl/>
        </w:rPr>
        <w:t>ی</w:t>
      </w:r>
      <w:r>
        <w:rPr>
          <w:rFonts w:hint="eastAsia"/>
          <w:rtl/>
        </w:rPr>
        <w:t>قول</w:t>
      </w:r>
      <w:r>
        <w:rPr>
          <w:rtl/>
        </w:rPr>
        <w:t>:الصمد القائم بنفسه الغن</w:t>
      </w:r>
      <w:r>
        <w:rPr>
          <w:rFonts w:hint="cs"/>
          <w:rtl/>
        </w:rPr>
        <w:t>یّ</w:t>
      </w:r>
      <w:r>
        <w:rPr>
          <w:rtl/>
        </w:rPr>
        <w:t xml:space="preserve"> عن </w:t>
      </w:r>
      <w:r w:rsidR="00EA47CB">
        <w:rPr>
          <w:rtl/>
        </w:rPr>
        <w:t>غیرة</w:t>
      </w:r>
      <w:r>
        <w:rPr>
          <w:rtl/>
        </w:rPr>
        <w:t>...الخ.</w:t>
      </w:r>
    </w:p>
    <w:p w:rsidR="00275436" w:rsidRDefault="004A6812" w:rsidP="00703FAB">
      <w:pPr>
        <w:pStyle w:val="libNormal"/>
        <w:rPr>
          <w:rtl/>
        </w:rPr>
      </w:pPr>
      <w:r>
        <w:rPr>
          <w:rFonts w:hint="eastAsia"/>
          <w:rtl/>
        </w:rPr>
        <w:t>قال</w:t>
      </w:r>
      <w:r>
        <w:rPr>
          <w:rtl/>
        </w:rPr>
        <w:t xml:space="preserve"> وهب بن وهب القرش</w:t>
      </w:r>
      <w:r>
        <w:rPr>
          <w:rFonts w:hint="cs"/>
          <w:rtl/>
        </w:rPr>
        <w:t>یّ</w:t>
      </w:r>
      <w:r>
        <w:rPr>
          <w:rtl/>
        </w:rPr>
        <w:t xml:space="preserve">:و </w:t>
      </w:r>
      <w:r w:rsidR="00703FAB">
        <w:rPr>
          <w:rtl/>
        </w:rPr>
        <w:t>حدّثني</w:t>
      </w:r>
      <w:r>
        <w:rPr>
          <w:rtl/>
        </w:rPr>
        <w:t xml:space="preserve"> الصادق جعفر بن محمّد </w:t>
      </w:r>
      <w:r w:rsidR="00D27669" w:rsidRPr="00D27669">
        <w:rPr>
          <w:rStyle w:val="libAlaemChar"/>
          <w:rtl/>
        </w:rPr>
        <w:t>عليه‌السلام</w:t>
      </w:r>
      <w:r>
        <w:rPr>
          <w:rtl/>
        </w:rPr>
        <w:t xml:space="preserve"> عن </w:t>
      </w:r>
      <w:r w:rsidR="00D27669">
        <w:rPr>
          <w:rtl/>
        </w:rPr>
        <w:t>أبي</w:t>
      </w:r>
      <w:r>
        <w:rPr>
          <w:rFonts w:hint="eastAsia"/>
          <w:rtl/>
        </w:rPr>
        <w:t>ه</w:t>
      </w:r>
      <w:r>
        <w:rPr>
          <w:rtl/>
        </w:rPr>
        <w:t xml:space="preserve"> الباقر عن </w:t>
      </w:r>
      <w:r w:rsidR="00D27669">
        <w:rPr>
          <w:rtl/>
        </w:rPr>
        <w:t>أبي</w:t>
      </w:r>
      <w:r>
        <w:rPr>
          <w:rFonts w:hint="eastAsia"/>
          <w:rtl/>
        </w:rPr>
        <w:t>ه</w:t>
      </w:r>
      <w:r>
        <w:rPr>
          <w:rtl/>
        </w:rPr>
        <w:t xml:space="preserve"> </w:t>
      </w:r>
      <w:r w:rsidR="00B365CC" w:rsidRPr="00B365CC">
        <w:rPr>
          <w:rStyle w:val="libAlaemChar"/>
          <w:rtl/>
        </w:rPr>
        <w:t>عليهما‌السلام</w:t>
      </w:r>
      <w:r>
        <w:rPr>
          <w:rtl/>
        </w:rPr>
        <w:t>: انّ أهل ال</w:t>
      </w:r>
      <w:r w:rsidR="00B365CC">
        <w:rPr>
          <w:rtl/>
        </w:rPr>
        <w:t>بصرة</w:t>
      </w:r>
      <w:r>
        <w:rPr>
          <w:rtl/>
        </w:rPr>
        <w:t xml:space="preserve"> کتبوا </w:t>
      </w:r>
      <w:r w:rsidR="00D27669">
        <w:rPr>
          <w:rtl/>
        </w:rPr>
        <w:t>الى</w:t>
      </w:r>
      <w:r>
        <w:rPr>
          <w:rtl/>
        </w:rPr>
        <w:t xml:space="preserve"> الحس</w:t>
      </w:r>
      <w:r>
        <w:rPr>
          <w:rFonts w:hint="cs"/>
          <w:rtl/>
        </w:rPr>
        <w:t>ی</w:t>
      </w:r>
      <w:r>
        <w:rPr>
          <w:rFonts w:hint="eastAsia"/>
          <w:rtl/>
        </w:rPr>
        <w:t>ن</w:t>
      </w:r>
      <w:r>
        <w:rPr>
          <w:rtl/>
        </w:rPr>
        <w:t xml:space="preserve"> بن ع</w:t>
      </w:r>
      <w:r w:rsidR="00D27669">
        <w:rPr>
          <w:rtl/>
        </w:rPr>
        <w:t>لي</w:t>
      </w:r>
      <w:r>
        <w:rPr>
          <w:rtl/>
        </w:rPr>
        <w:t xml:space="preserve"> </w:t>
      </w:r>
      <w:r w:rsidR="00D27669" w:rsidRPr="00D27669">
        <w:rPr>
          <w:rStyle w:val="libAlaemChar"/>
          <w:rtl/>
        </w:rPr>
        <w:t>عليه‌السلام</w:t>
      </w:r>
      <w:r>
        <w:rPr>
          <w:rtl/>
        </w:rPr>
        <w:t xml:space="preserve"> </w:t>
      </w:r>
      <w:r>
        <w:rPr>
          <w:rFonts w:hint="cs"/>
          <w:rtl/>
        </w:rPr>
        <w:t>ی</w:t>
      </w:r>
      <w:r>
        <w:rPr>
          <w:rFonts w:hint="eastAsia"/>
          <w:rtl/>
        </w:rPr>
        <w:t>سألونه</w:t>
      </w:r>
      <w:r>
        <w:rPr>
          <w:rtl/>
        </w:rPr>
        <w:t xml:space="preserve"> عن الصمد فکتب </w:t>
      </w:r>
      <w:r w:rsidR="006F66AD">
        <w:rPr>
          <w:rtl/>
        </w:rPr>
        <w:t>اليه</w:t>
      </w:r>
      <w:r>
        <w:rPr>
          <w:rFonts w:hint="eastAsia"/>
          <w:rtl/>
        </w:rPr>
        <w:t>م</w:t>
      </w:r>
      <w:r>
        <w:rPr>
          <w:rtl/>
        </w:rPr>
        <w:t>:بسم اللّه الرحمن الرح</w:t>
      </w:r>
      <w:r>
        <w:rPr>
          <w:rFonts w:hint="cs"/>
          <w:rtl/>
        </w:rPr>
        <w:t>ی</w:t>
      </w:r>
      <w:r>
        <w:rPr>
          <w:rFonts w:hint="eastAsia"/>
          <w:rtl/>
        </w:rPr>
        <w:t>م</w:t>
      </w:r>
      <w:r>
        <w:rPr>
          <w:rtl/>
        </w:rPr>
        <w:t xml:space="preserve"> أمّا بعد فلا تخوضوا </w:t>
      </w:r>
      <w:r w:rsidR="00275436">
        <w:rPr>
          <w:rtl/>
        </w:rPr>
        <w:t>في</w:t>
      </w:r>
      <w:r>
        <w:rPr>
          <w:rtl/>
        </w:rPr>
        <w:t xml:space="preserve"> القرآن و لا تجادلوا </w:t>
      </w:r>
      <w:r w:rsidR="00275436">
        <w:rPr>
          <w:rtl/>
        </w:rPr>
        <w:t>في</w:t>
      </w:r>
      <w:r>
        <w:rPr>
          <w:rFonts w:hint="eastAsia"/>
          <w:rtl/>
        </w:rPr>
        <w:t>ه</w:t>
      </w:r>
      <w:r>
        <w:rPr>
          <w:rtl/>
        </w:rPr>
        <w:t xml:space="preserve"> و لا تتکلّموا </w:t>
      </w:r>
      <w:r w:rsidR="00275436">
        <w:rPr>
          <w:rtl/>
        </w:rPr>
        <w:t>في</w:t>
      </w:r>
      <w:r>
        <w:rPr>
          <w:rFonts w:hint="eastAsia"/>
          <w:rtl/>
        </w:rPr>
        <w:t>ه</w:t>
      </w:r>
      <w:r>
        <w:rPr>
          <w:rtl/>
        </w:rPr>
        <w:t xml:space="preserve"> </w:t>
      </w:r>
      <w:r w:rsidR="00006B6E">
        <w:rPr>
          <w:rtl/>
        </w:rPr>
        <w:t>بغي</w:t>
      </w:r>
      <w:r>
        <w:rPr>
          <w:rFonts w:hint="eastAsia"/>
          <w:rtl/>
        </w:rPr>
        <w:t>ر</w:t>
      </w:r>
      <w:r>
        <w:rPr>
          <w:rtl/>
        </w:rPr>
        <w:t xml:space="preserve"> علم فقد سمعت </w:t>
      </w:r>
      <w:r w:rsidR="00B365CC">
        <w:rPr>
          <w:rtl/>
        </w:rPr>
        <w:t>جدّي</w:t>
      </w:r>
      <w:r>
        <w:rPr>
          <w:rtl/>
        </w:rPr>
        <w:t xml:space="preserve"> رسول اللّه </w:t>
      </w:r>
      <w:r w:rsidR="00D27669" w:rsidRPr="00D27669">
        <w:rPr>
          <w:rStyle w:val="libAlaemChar"/>
          <w:rtl/>
        </w:rPr>
        <w:t>صلى‌الله‌عليه‌وآله‌وسلم</w:t>
      </w:r>
      <w:r>
        <w:rPr>
          <w:rtl/>
        </w:rPr>
        <w:t xml:space="preserve"> </w:t>
      </w:r>
      <w:r>
        <w:rPr>
          <w:rFonts w:hint="cs"/>
          <w:rtl/>
        </w:rPr>
        <w:t>ی</w:t>
      </w:r>
      <w:r>
        <w:rPr>
          <w:rFonts w:hint="eastAsia"/>
          <w:rtl/>
        </w:rPr>
        <w:t>قول</w:t>
      </w:r>
      <w:r>
        <w:rPr>
          <w:rtl/>
        </w:rPr>
        <w:t>:</w:t>
      </w:r>
      <w:r w:rsidR="00703FAB">
        <w:rPr>
          <w:rFonts w:hint="cs"/>
          <w:rtl/>
        </w:rPr>
        <w:t xml:space="preserve"> </w:t>
      </w:r>
      <w:r>
        <w:rPr>
          <w:rFonts w:hint="eastAsia"/>
          <w:rtl/>
        </w:rPr>
        <w:t>من</w:t>
      </w:r>
      <w:r>
        <w:rPr>
          <w:rtl/>
        </w:rPr>
        <w:t xml:space="preserve"> قال </w:t>
      </w:r>
      <w:r w:rsidR="00275436">
        <w:rPr>
          <w:rtl/>
        </w:rPr>
        <w:t>في</w:t>
      </w:r>
      <w:r>
        <w:rPr>
          <w:rtl/>
        </w:rPr>
        <w:t xml:space="preserve"> القرآن </w:t>
      </w:r>
      <w:r w:rsidR="00006B6E">
        <w:rPr>
          <w:rtl/>
        </w:rPr>
        <w:t>بغي</w:t>
      </w:r>
      <w:r>
        <w:rPr>
          <w:rFonts w:hint="eastAsia"/>
          <w:rtl/>
        </w:rPr>
        <w:t>ر</w:t>
      </w:r>
      <w:r>
        <w:rPr>
          <w:rtl/>
        </w:rPr>
        <w:t xml:space="preserve"> علم ف</w:t>
      </w:r>
      <w:r w:rsidR="00D27669">
        <w:rPr>
          <w:rtl/>
        </w:rPr>
        <w:t>لي</w:t>
      </w:r>
      <w:r>
        <w:rPr>
          <w:rFonts w:hint="eastAsia"/>
          <w:rtl/>
        </w:rPr>
        <w:t>تبوّأ</w:t>
      </w:r>
      <w:r>
        <w:rPr>
          <w:rtl/>
        </w:rPr>
        <w:t xml:space="preserve"> مقعده من النار،و انّه سبحانه قد فسّر الصمد فقال:اللّه أحد اللّه الصمد ثمّ فسّره فقال:لم </w:t>
      </w:r>
      <w:r>
        <w:rPr>
          <w:rFonts w:hint="cs"/>
          <w:rtl/>
        </w:rPr>
        <w:t>ی</w:t>
      </w:r>
      <w:r>
        <w:rPr>
          <w:rFonts w:hint="eastAsia"/>
          <w:rtl/>
        </w:rPr>
        <w:t>لد</w:t>
      </w:r>
      <w:r>
        <w:rPr>
          <w:rtl/>
        </w:rPr>
        <w:t xml:space="preserve"> و لم </w:t>
      </w:r>
      <w:r>
        <w:rPr>
          <w:rFonts w:hint="cs"/>
          <w:rtl/>
        </w:rPr>
        <w:t>ی</w:t>
      </w:r>
      <w:r>
        <w:rPr>
          <w:rFonts w:hint="eastAsia"/>
          <w:rtl/>
        </w:rPr>
        <w:t>ولد</w:t>
      </w:r>
      <w:r>
        <w:rPr>
          <w:rtl/>
        </w:rPr>
        <w:t xml:space="preserve"> و لم </w:t>
      </w:r>
      <w:r>
        <w:rPr>
          <w:rFonts w:hint="cs"/>
          <w:rtl/>
        </w:rPr>
        <w:t>ی</w:t>
      </w:r>
      <w:r>
        <w:rPr>
          <w:rFonts w:hint="eastAsia"/>
          <w:rtl/>
        </w:rPr>
        <w:t>کن</w:t>
      </w:r>
      <w:r>
        <w:rPr>
          <w:rtl/>
        </w:rPr>
        <w:t xml:space="preserve"> له کفوا أحد،لم </w:t>
      </w:r>
      <w:r>
        <w:rPr>
          <w:rFonts w:hint="cs"/>
          <w:rtl/>
        </w:rPr>
        <w:t>ی</w:t>
      </w:r>
      <w:r>
        <w:rPr>
          <w:rFonts w:hint="eastAsia"/>
          <w:rtl/>
        </w:rPr>
        <w:t>لد</w:t>
      </w:r>
      <w:r>
        <w:rPr>
          <w:rtl/>
        </w:rPr>
        <w:t xml:space="preserve"> لم </w:t>
      </w:r>
      <w:r>
        <w:rPr>
          <w:rFonts w:hint="cs"/>
          <w:rtl/>
        </w:rPr>
        <w:t>ی</w:t>
      </w:r>
      <w:r>
        <w:rPr>
          <w:rFonts w:hint="eastAsia"/>
          <w:rtl/>
        </w:rPr>
        <w:t>خرج</w:t>
      </w:r>
      <w:r>
        <w:rPr>
          <w:rtl/>
        </w:rPr>
        <w:t xml:space="preserve"> منه </w:t>
      </w:r>
      <w:r w:rsidR="00D27669">
        <w:rPr>
          <w:rtl/>
        </w:rPr>
        <w:t>شيء</w:t>
      </w:r>
      <w:r>
        <w:rPr>
          <w:rtl/>
        </w:rPr>
        <w:t xml:space="preserve"> کث</w:t>
      </w:r>
      <w:r>
        <w:rPr>
          <w:rFonts w:hint="cs"/>
          <w:rtl/>
        </w:rPr>
        <w:t>ی</w:t>
      </w:r>
      <w:r>
        <w:rPr>
          <w:rFonts w:hint="eastAsia"/>
          <w:rtl/>
        </w:rPr>
        <w:t>ف</w:t>
      </w:r>
      <w:r>
        <w:rPr>
          <w:rtl/>
        </w:rPr>
        <w:t xml:space="preserve"> کالولد و سا</w:t>
      </w:r>
      <w:r>
        <w:rPr>
          <w:rFonts w:hint="cs"/>
          <w:rtl/>
        </w:rPr>
        <w:t>ی</w:t>
      </w:r>
      <w:r>
        <w:rPr>
          <w:rFonts w:hint="eastAsia"/>
          <w:rtl/>
        </w:rPr>
        <w:t>ر</w:t>
      </w:r>
      <w:r>
        <w:rPr>
          <w:rtl/>
        </w:rPr>
        <w:t xml:space="preserve"> الأش</w:t>
      </w:r>
      <w:r>
        <w:rPr>
          <w:rFonts w:hint="cs"/>
          <w:rtl/>
        </w:rPr>
        <w:t>ی</w:t>
      </w:r>
      <w:r>
        <w:rPr>
          <w:rFonts w:hint="eastAsia"/>
          <w:rtl/>
        </w:rPr>
        <w:t>اء</w:t>
      </w:r>
      <w:r>
        <w:rPr>
          <w:rtl/>
        </w:rPr>
        <w:t xml:space="preserve"> ال</w:t>
      </w:r>
      <w:r w:rsidR="00703FAB">
        <w:rPr>
          <w:rtl/>
        </w:rPr>
        <w:t>کثیفة</w:t>
      </w:r>
      <w:r>
        <w:rPr>
          <w:rtl/>
        </w:rPr>
        <w:t xml:space="preserve"> </w:t>
      </w:r>
      <w:r w:rsidR="00FF55C9">
        <w:rPr>
          <w:rtl/>
        </w:rPr>
        <w:t>التي</w:t>
      </w:r>
      <w:r>
        <w:rPr>
          <w:rtl/>
        </w:rPr>
        <w:t xml:space="preserve"> تخرج من المخلوق</w:t>
      </w:r>
      <w:r>
        <w:rPr>
          <w:rFonts w:hint="cs"/>
          <w:rtl/>
        </w:rPr>
        <w:t>ی</w:t>
      </w:r>
      <w:r>
        <w:rPr>
          <w:rFonts w:hint="eastAsia"/>
          <w:rtl/>
        </w:rPr>
        <w:t>ن</w:t>
      </w:r>
      <w:r>
        <w:rPr>
          <w:rtl/>
        </w:rPr>
        <w:t xml:space="preserve"> و لا </w:t>
      </w:r>
      <w:r w:rsidR="00D27669">
        <w:rPr>
          <w:rtl/>
        </w:rPr>
        <w:t>شيء</w:t>
      </w:r>
      <w:r>
        <w:rPr>
          <w:rtl/>
        </w:rPr>
        <w:t xml:space="preserve"> لط</w:t>
      </w:r>
      <w:r>
        <w:rPr>
          <w:rFonts w:hint="cs"/>
          <w:rtl/>
        </w:rPr>
        <w:t>ی</w:t>
      </w:r>
      <w:r>
        <w:rPr>
          <w:rFonts w:hint="eastAsia"/>
          <w:rtl/>
        </w:rPr>
        <w:t>ف</w:t>
      </w:r>
      <w:r>
        <w:rPr>
          <w:rtl/>
        </w:rPr>
        <w:t xml:space="preserve"> کال</w:t>
      </w:r>
      <w:r>
        <w:rPr>
          <w:rFonts w:hint="eastAsia"/>
          <w:rtl/>
        </w:rPr>
        <w:t>نفس</w:t>
      </w:r>
      <w:r>
        <w:rPr>
          <w:rtl/>
        </w:rPr>
        <w:t xml:space="preserve">...الخ </w:t>
      </w:r>
      <w:r w:rsidRPr="00CE68B8">
        <w:rPr>
          <w:rStyle w:val="libFootnotenumChar"/>
          <w:rtl/>
        </w:rPr>
        <w:t>(3)</w:t>
      </w:r>
      <w:r>
        <w:rPr>
          <w:rtl/>
        </w:rPr>
        <w:t>.</w:t>
      </w:r>
    </w:p>
    <w:p w:rsidR="00275436" w:rsidRDefault="004A6812" w:rsidP="004A6812">
      <w:pPr>
        <w:pStyle w:val="libNormal"/>
        <w:rPr>
          <w:rtl/>
        </w:rPr>
      </w:pPr>
      <w:r>
        <w:rPr>
          <w:rFonts w:hint="eastAsia"/>
          <w:rtl/>
        </w:rPr>
        <w:t>و</w:t>
      </w:r>
      <w:r>
        <w:rPr>
          <w:rtl/>
        </w:rPr>
        <w:t xml:space="preserve"> عن الباقر </w:t>
      </w:r>
      <w:r w:rsidR="00D27669" w:rsidRPr="00D27669">
        <w:rPr>
          <w:rStyle w:val="libAlaemChar"/>
          <w:rtl/>
        </w:rPr>
        <w:t>عليه‌السلام</w:t>
      </w:r>
      <w:r>
        <w:rPr>
          <w:rtl/>
        </w:rPr>
        <w:t xml:space="preserve"> قال: لو وجدت ل</w:t>
      </w:r>
      <w:r w:rsidR="00703FAB">
        <w:rPr>
          <w:rtl/>
        </w:rPr>
        <w:t>علمي</w:t>
      </w:r>
      <w:r>
        <w:rPr>
          <w:rtl/>
        </w:rPr>
        <w:t xml:space="preserve"> </w:t>
      </w:r>
      <w:r w:rsidR="00910408">
        <w:rPr>
          <w:rtl/>
        </w:rPr>
        <w:t>الذي</w:t>
      </w:r>
      <w:r>
        <w:rPr>
          <w:rtl/>
        </w:rPr>
        <w:t xml:space="preserve"> آت</w:t>
      </w:r>
      <w:r w:rsidR="00004EB9">
        <w:rPr>
          <w:rtl/>
        </w:rPr>
        <w:t>أني</w:t>
      </w:r>
      <w:r>
        <w:rPr>
          <w:rtl/>
        </w:rPr>
        <w:t xml:space="preserve"> اللّه(عزّ و جل)</w:t>
      </w:r>
      <w:r w:rsidR="00B365CC">
        <w:rPr>
          <w:rtl/>
        </w:rPr>
        <w:t>حملة</w:t>
      </w:r>
      <w:r>
        <w:rPr>
          <w:rtl/>
        </w:rPr>
        <w:t xml:space="preserve"> لنشرت</w:t>
      </w:r>
    </w:p>
    <w:p w:rsidR="001746BD" w:rsidRDefault="001746BD" w:rsidP="00CE68B8">
      <w:pPr>
        <w:pStyle w:val="libLine"/>
        <w:rPr>
          <w:rtl/>
        </w:rPr>
      </w:pPr>
      <w:r>
        <w:rPr>
          <w:rFonts w:hint="eastAsia"/>
          <w:rtl/>
        </w:rPr>
        <w:t>___________________</w:t>
      </w:r>
    </w:p>
    <w:p w:rsidR="00275436" w:rsidRDefault="00CE68B8" w:rsidP="00703FAB">
      <w:pPr>
        <w:pStyle w:val="libFootnote0"/>
        <w:rPr>
          <w:rtl/>
        </w:rPr>
      </w:pPr>
      <w:r>
        <w:rPr>
          <w:rtl/>
        </w:rPr>
        <w:t>(1)</w:t>
      </w:r>
      <w:r w:rsidR="004A6812">
        <w:rPr>
          <w:rtl/>
        </w:rPr>
        <w:t xml:space="preserve"> انّ الصمت أفضل من الکلام و لو بدا الکلام جذّابا ش</w:t>
      </w:r>
      <w:r w:rsidR="004A6812">
        <w:rPr>
          <w:rFonts w:hint="cs"/>
          <w:rtl/>
        </w:rPr>
        <w:t>یّ</w:t>
      </w:r>
      <w:r w:rsidR="004A6812">
        <w:rPr>
          <w:rFonts w:hint="eastAsia"/>
          <w:rtl/>
        </w:rPr>
        <w:t>قا</w:t>
      </w:r>
      <w:r w:rsidR="004A6812">
        <w:rPr>
          <w:rtl/>
        </w:rPr>
        <w:t xml:space="preserve"> لأنّ السکوت هو سدّ لأبواب الفتن</w:t>
      </w:r>
      <w:r w:rsidR="00703FAB">
        <w:rPr>
          <w:rFonts w:hint="cs"/>
          <w:rtl/>
        </w:rPr>
        <w:t>ة</w:t>
      </w:r>
      <w:r w:rsidR="004A6812">
        <w:rPr>
          <w:rtl/>
        </w:rPr>
        <w:t>،و لقد رأ</w:t>
      </w:r>
      <w:r w:rsidR="004A6812">
        <w:rPr>
          <w:rFonts w:hint="cs"/>
          <w:rtl/>
        </w:rPr>
        <w:t>ی</w:t>
      </w:r>
      <w:r w:rsidR="004A6812">
        <w:rPr>
          <w:rFonts w:hint="eastAsia"/>
          <w:rtl/>
        </w:rPr>
        <w:t>ت</w:t>
      </w:r>
      <w:r w:rsidR="004A6812">
        <w:rPr>
          <w:rtl/>
        </w:rPr>
        <w:t xml:space="preserve"> الکث</w:t>
      </w:r>
      <w:r w:rsidR="004A6812">
        <w:rPr>
          <w:rFonts w:hint="cs"/>
          <w:rtl/>
        </w:rPr>
        <w:t>ی</w:t>
      </w:r>
      <w:r w:rsidR="004A6812">
        <w:rPr>
          <w:rFonts w:hint="eastAsia"/>
          <w:rtl/>
        </w:rPr>
        <w:t>ر</w:t>
      </w:r>
      <w:r w:rsidR="004A6812">
        <w:rPr>
          <w:rtl/>
        </w:rPr>
        <w:t xml:space="preserve"> من النا</w:t>
      </w:r>
      <w:r w:rsidR="00B365CC">
        <w:rPr>
          <w:rtl/>
        </w:rPr>
        <w:t>دمي</w:t>
      </w:r>
      <w:r w:rsidR="004A6812">
        <w:rPr>
          <w:rFonts w:hint="eastAsia"/>
          <w:rtl/>
        </w:rPr>
        <w:t>ن</w:t>
      </w:r>
      <w:r w:rsidR="004A6812">
        <w:rPr>
          <w:rtl/>
        </w:rPr>
        <w:t xml:space="preserve"> ع</w:t>
      </w:r>
      <w:r w:rsidR="00D27669">
        <w:rPr>
          <w:rtl/>
        </w:rPr>
        <w:t>ل</w:t>
      </w:r>
      <w:r w:rsidR="00703FAB">
        <w:rPr>
          <w:rFonts w:hint="cs"/>
          <w:rtl/>
        </w:rPr>
        <w:t>ى</w:t>
      </w:r>
      <w:r w:rsidR="004A6812">
        <w:rPr>
          <w:rtl/>
        </w:rPr>
        <w:t xml:space="preserve"> کل</w:t>
      </w:r>
      <w:r w:rsidR="00910408">
        <w:rPr>
          <w:rtl/>
        </w:rPr>
        <w:t>أم</w:t>
      </w:r>
      <w:r w:rsidR="00703FAB">
        <w:rPr>
          <w:rFonts w:hint="cs"/>
          <w:rtl/>
        </w:rPr>
        <w:t>ه</w:t>
      </w:r>
      <w:r w:rsidR="004A6812">
        <w:rPr>
          <w:rtl/>
        </w:rPr>
        <w:t>م لکنن</w:t>
      </w:r>
      <w:r w:rsidR="00703FAB">
        <w:rPr>
          <w:rFonts w:hint="cs"/>
          <w:rtl/>
        </w:rPr>
        <w:t>ي</w:t>
      </w:r>
      <w:r w:rsidR="004A6812">
        <w:rPr>
          <w:rtl/>
        </w:rPr>
        <w:t xml:space="preserve"> لم أر أحدا ندم ع</w:t>
      </w:r>
      <w:r w:rsidR="00D27669">
        <w:rPr>
          <w:rtl/>
        </w:rPr>
        <w:t>ل</w:t>
      </w:r>
      <w:r w:rsidR="00703FAB">
        <w:rPr>
          <w:rFonts w:hint="cs"/>
          <w:rtl/>
        </w:rPr>
        <w:t>ى</w:t>
      </w:r>
      <w:r w:rsidR="004A6812">
        <w:rPr>
          <w:rtl/>
        </w:rPr>
        <w:t xml:space="preserve"> صمت</w:t>
      </w:r>
      <w:r w:rsidR="00703FAB">
        <w:rPr>
          <w:rFonts w:hint="cs"/>
          <w:rtl/>
        </w:rPr>
        <w:t>ة</w:t>
      </w:r>
      <w:r w:rsidR="004A6812">
        <w:rPr>
          <w:rtl/>
        </w:rPr>
        <w:t>،ألا تر</w:t>
      </w:r>
      <w:r w:rsidR="004A6812">
        <w:rPr>
          <w:rFonts w:hint="cs"/>
          <w:rtl/>
        </w:rPr>
        <w:t>ی</w:t>
      </w:r>
      <w:r w:rsidR="004A6812">
        <w:rPr>
          <w:rtl/>
        </w:rPr>
        <w:t xml:space="preserve"> </w:t>
      </w:r>
      <w:r w:rsidR="00D27669">
        <w:rPr>
          <w:rtl/>
        </w:rPr>
        <w:t>الى</w:t>
      </w:r>
      <w:r w:rsidR="004A6812">
        <w:rPr>
          <w:rtl/>
        </w:rPr>
        <w:t xml:space="preserve"> الصدف </w:t>
      </w:r>
      <w:r w:rsidR="00910408">
        <w:rPr>
          <w:rtl/>
        </w:rPr>
        <w:t>الذي</w:t>
      </w:r>
      <w:r w:rsidR="004A6812">
        <w:rPr>
          <w:rtl/>
        </w:rPr>
        <w:t xml:space="preserve"> کان أذنا بکلّ و</w:t>
      </w:r>
      <w:r w:rsidR="001E1916">
        <w:rPr>
          <w:rtl/>
        </w:rPr>
        <w:t>جودة</w:t>
      </w:r>
      <w:r w:rsidR="004A6812">
        <w:rPr>
          <w:rtl/>
        </w:rPr>
        <w:t xml:space="preserve"> و ک</w:t>
      </w:r>
      <w:r w:rsidR="004A6812">
        <w:rPr>
          <w:rFonts w:hint="cs"/>
          <w:rtl/>
        </w:rPr>
        <w:t>ی</w:t>
      </w:r>
      <w:r w:rsidR="004A6812">
        <w:rPr>
          <w:rFonts w:hint="eastAsia"/>
          <w:rtl/>
        </w:rPr>
        <w:t>انه</w:t>
      </w:r>
      <w:r w:rsidR="004A6812">
        <w:rPr>
          <w:rtl/>
        </w:rPr>
        <w:t xml:space="preserve"> ک</w:t>
      </w:r>
      <w:r w:rsidR="004A6812">
        <w:rPr>
          <w:rFonts w:hint="cs"/>
          <w:rtl/>
        </w:rPr>
        <w:t>ی</w:t>
      </w:r>
      <w:r w:rsidR="004A6812">
        <w:rPr>
          <w:rFonts w:hint="eastAsia"/>
          <w:rtl/>
        </w:rPr>
        <w:t>ف</w:t>
      </w:r>
      <w:r w:rsidR="004A6812">
        <w:rPr>
          <w:rtl/>
        </w:rPr>
        <w:t xml:space="preserve"> ضمّ الجواهر </w:t>
      </w:r>
      <w:r w:rsidR="00FF55C9">
        <w:rPr>
          <w:rtl/>
        </w:rPr>
        <w:t>بي</w:t>
      </w:r>
      <w:r w:rsidR="004A6812">
        <w:rPr>
          <w:rFonts w:hint="eastAsia"/>
          <w:rtl/>
        </w:rPr>
        <w:t>ن</w:t>
      </w:r>
      <w:r w:rsidR="004A6812">
        <w:rPr>
          <w:rtl/>
        </w:rPr>
        <w:t xml:space="preserve"> أضلاعه...الخ.</w:t>
      </w:r>
    </w:p>
    <w:p w:rsidR="00275436" w:rsidRDefault="00CE68B8" w:rsidP="00703FAB">
      <w:pPr>
        <w:pStyle w:val="libFootnote0"/>
        <w:rPr>
          <w:rtl/>
        </w:rPr>
      </w:pPr>
      <w:r>
        <w:rPr>
          <w:rtl/>
        </w:rPr>
        <w:t>(2)</w:t>
      </w:r>
      <w:r w:rsidR="004A6812">
        <w:rPr>
          <w:rtl/>
        </w:rPr>
        <w:t xml:space="preserve"> ق:</w:t>
      </w:r>
      <w:r w:rsidR="00275436">
        <w:rPr>
          <w:rtl/>
        </w:rPr>
        <w:t>1</w:t>
      </w:r>
      <w:r w:rsidR="004A6812">
        <w:rPr>
          <w:rtl/>
        </w:rPr>
        <w:t>5</w:t>
      </w:r>
      <w:r w:rsidR="00275436">
        <w:rPr>
          <w:rtl/>
        </w:rPr>
        <w:t>8</w:t>
      </w:r>
      <w:r w:rsidR="004A6812">
        <w:rPr>
          <w:rtl/>
        </w:rPr>
        <w:t>/</w:t>
      </w:r>
      <w:r w:rsidR="00275436">
        <w:rPr>
          <w:rtl/>
        </w:rPr>
        <w:t>28</w:t>
      </w:r>
      <w:r w:rsidR="004A6812">
        <w:rPr>
          <w:rtl/>
        </w:rPr>
        <w:t>/</w:t>
      </w:r>
      <w:r w:rsidR="00275436">
        <w:rPr>
          <w:rtl/>
        </w:rPr>
        <w:t>2</w:t>
      </w:r>
      <w:r w:rsidR="004A6812">
        <w:rPr>
          <w:rtl/>
        </w:rPr>
        <w:t>،ج:</w:t>
      </w:r>
      <w:r w:rsidR="00275436">
        <w:rPr>
          <w:rtl/>
        </w:rPr>
        <w:t>188</w:t>
      </w:r>
      <w:r w:rsidR="004A6812">
        <w:rPr>
          <w:rtl/>
        </w:rPr>
        <w:t>/4.</w:t>
      </w:r>
    </w:p>
    <w:p w:rsidR="00275436" w:rsidRDefault="00CE68B8" w:rsidP="00703FAB">
      <w:pPr>
        <w:pStyle w:val="libFootnote0"/>
        <w:rPr>
          <w:rtl/>
        </w:rPr>
      </w:pPr>
      <w:r>
        <w:rPr>
          <w:rtl/>
        </w:rPr>
        <w:t>(3)</w:t>
      </w:r>
      <w:r w:rsidR="004A6812">
        <w:rPr>
          <w:rtl/>
        </w:rPr>
        <w:t xml:space="preserve"> ق:</w:t>
      </w:r>
      <w:r w:rsidR="00275436">
        <w:rPr>
          <w:rtl/>
        </w:rPr>
        <w:t>70</w:t>
      </w:r>
      <w:r w:rsidR="004A6812">
        <w:rPr>
          <w:rtl/>
        </w:rPr>
        <w:t>/6/</w:t>
      </w:r>
      <w:r w:rsidR="00275436">
        <w:rPr>
          <w:rtl/>
        </w:rPr>
        <w:t>2</w:t>
      </w:r>
      <w:r w:rsidR="004A6812">
        <w:rPr>
          <w:rtl/>
        </w:rPr>
        <w:t>،ج:</w:t>
      </w:r>
      <w:r w:rsidR="00275436">
        <w:rPr>
          <w:rtl/>
        </w:rPr>
        <w:t>223</w:t>
      </w:r>
      <w:r w:rsidR="004A6812">
        <w:rPr>
          <w:rtl/>
        </w:rPr>
        <w:t>/</w:t>
      </w:r>
      <w:r w:rsidR="00275436">
        <w:rPr>
          <w:rtl/>
        </w:rPr>
        <w:t>3</w:t>
      </w:r>
      <w:r w:rsidR="004A6812">
        <w:rPr>
          <w:rtl/>
        </w:rPr>
        <w:t>.</w:t>
      </w:r>
    </w:p>
    <w:p w:rsidR="00D53B25" w:rsidRDefault="00D53B25" w:rsidP="00D53B25">
      <w:pPr>
        <w:pStyle w:val="libNormal"/>
        <w:rPr>
          <w:rtl/>
        </w:rPr>
      </w:pPr>
      <w:r>
        <w:rPr>
          <w:rFonts w:hint="eastAsia"/>
          <w:rtl/>
        </w:rPr>
        <w:br w:type="page"/>
      </w:r>
    </w:p>
    <w:p w:rsidR="00F01A30" w:rsidRPr="00703FAB" w:rsidRDefault="004A6812" w:rsidP="00703FAB">
      <w:pPr>
        <w:pStyle w:val="libNormal"/>
        <w:rPr>
          <w:rtl/>
        </w:rPr>
      </w:pPr>
      <w:r>
        <w:rPr>
          <w:rFonts w:hint="eastAsia"/>
          <w:rtl/>
        </w:rPr>
        <w:lastRenderedPageBreak/>
        <w:t>التوح</w:t>
      </w:r>
      <w:r>
        <w:rPr>
          <w:rFonts w:hint="cs"/>
          <w:rtl/>
        </w:rPr>
        <w:t>ی</w:t>
      </w:r>
      <w:r>
        <w:rPr>
          <w:rFonts w:hint="eastAsia"/>
          <w:rtl/>
        </w:rPr>
        <w:t>د</w:t>
      </w:r>
      <w:r>
        <w:rPr>
          <w:rtl/>
        </w:rPr>
        <w:t xml:space="preserve"> و الإسلام و الإ</w:t>
      </w:r>
      <w:r>
        <w:rPr>
          <w:rFonts w:hint="cs"/>
          <w:rtl/>
        </w:rPr>
        <w:t>ی</w:t>
      </w:r>
      <w:r>
        <w:rPr>
          <w:rFonts w:hint="eastAsia"/>
          <w:rtl/>
        </w:rPr>
        <w:t>مان</w:t>
      </w:r>
      <w:r>
        <w:rPr>
          <w:rtl/>
        </w:rPr>
        <w:t xml:space="preserve"> و الد</w:t>
      </w:r>
      <w:r>
        <w:rPr>
          <w:rFonts w:hint="cs"/>
          <w:rtl/>
        </w:rPr>
        <w:t>ی</w:t>
      </w:r>
      <w:r>
        <w:rPr>
          <w:rFonts w:hint="eastAsia"/>
          <w:rtl/>
        </w:rPr>
        <w:t>ن</w:t>
      </w:r>
      <w:r>
        <w:rPr>
          <w:rtl/>
        </w:rPr>
        <w:t xml:space="preserve"> و الشرا</w:t>
      </w:r>
      <w:r>
        <w:rPr>
          <w:rFonts w:hint="cs"/>
          <w:rtl/>
        </w:rPr>
        <w:t>ی</w:t>
      </w:r>
      <w:r>
        <w:rPr>
          <w:rFonts w:hint="eastAsia"/>
          <w:rtl/>
        </w:rPr>
        <w:t>ع</w:t>
      </w:r>
      <w:r>
        <w:rPr>
          <w:rtl/>
        </w:rPr>
        <w:t xml:space="preserve"> من الصّمد و ک</w:t>
      </w:r>
      <w:r>
        <w:rPr>
          <w:rFonts w:hint="cs"/>
          <w:rtl/>
        </w:rPr>
        <w:t>ی</w:t>
      </w:r>
      <w:r>
        <w:rPr>
          <w:rFonts w:hint="eastAsia"/>
          <w:rtl/>
        </w:rPr>
        <w:t>ف</w:t>
      </w:r>
      <w:r>
        <w:rPr>
          <w:rtl/>
        </w:rPr>
        <w:t xml:space="preserve"> </w:t>
      </w:r>
      <w:r w:rsidR="00D27669">
        <w:rPr>
          <w:rtl/>
        </w:rPr>
        <w:t>لي</w:t>
      </w:r>
      <w:r>
        <w:rPr>
          <w:rtl/>
        </w:rPr>
        <w:t xml:space="preserve"> بذلک و لم </w:t>
      </w:r>
      <w:r>
        <w:rPr>
          <w:rFonts w:hint="cs"/>
          <w:rtl/>
        </w:rPr>
        <w:t>ی</w:t>
      </w:r>
      <w:r>
        <w:rPr>
          <w:rFonts w:hint="eastAsia"/>
          <w:rtl/>
        </w:rPr>
        <w:t>جد</w:t>
      </w:r>
      <w:r>
        <w:rPr>
          <w:rtl/>
        </w:rPr>
        <w:t xml:space="preserve"> </w:t>
      </w:r>
      <w:r w:rsidR="00B365CC">
        <w:rPr>
          <w:rtl/>
        </w:rPr>
        <w:t>جدّي</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B365CC">
        <w:rPr>
          <w:rtl/>
        </w:rPr>
        <w:t>حملة</w:t>
      </w:r>
      <w:r>
        <w:rPr>
          <w:rtl/>
        </w:rPr>
        <w:t xml:space="preserve"> لعلمه حتّ</w:t>
      </w:r>
      <w:r>
        <w:rPr>
          <w:rFonts w:hint="cs"/>
          <w:rtl/>
        </w:rPr>
        <w:t>ی</w:t>
      </w:r>
      <w:r>
        <w:rPr>
          <w:rtl/>
        </w:rPr>
        <w:t xml:space="preserve"> کان </w:t>
      </w:r>
      <w:r>
        <w:rPr>
          <w:rFonts w:hint="cs"/>
          <w:rtl/>
        </w:rPr>
        <w:t>ی</w:t>
      </w:r>
      <w:r>
        <w:rPr>
          <w:rFonts w:hint="eastAsia"/>
          <w:rtl/>
        </w:rPr>
        <w:t>تنفّس</w:t>
      </w:r>
      <w:r>
        <w:rPr>
          <w:rtl/>
        </w:rPr>
        <w:t xml:space="preserve"> الصعداء و </w:t>
      </w:r>
      <w:r>
        <w:rPr>
          <w:rFonts w:hint="cs"/>
          <w:rtl/>
        </w:rPr>
        <w:t>ی</w:t>
      </w:r>
      <w:r>
        <w:rPr>
          <w:rFonts w:hint="eastAsia"/>
          <w:rtl/>
        </w:rPr>
        <w:t>قول</w:t>
      </w:r>
      <w:r>
        <w:rPr>
          <w:rtl/>
        </w:rPr>
        <w:t xml:space="preserve"> ع</w:t>
      </w:r>
      <w:r w:rsidR="00D27669">
        <w:rPr>
          <w:rtl/>
        </w:rPr>
        <w:t>ل</w:t>
      </w:r>
      <w:r w:rsidR="00703FAB">
        <w:rPr>
          <w:rFonts w:hint="cs"/>
          <w:rtl/>
        </w:rPr>
        <w:t>ى</w:t>
      </w:r>
      <w:r>
        <w:rPr>
          <w:rtl/>
        </w:rPr>
        <w:t xml:space="preserve"> المنبر:</w:t>
      </w:r>
      <w:r w:rsidR="00703FAB">
        <w:rPr>
          <w:rFonts w:hint="cs"/>
          <w:rtl/>
        </w:rPr>
        <w:t xml:space="preserve"> </w:t>
      </w:r>
      <w:r w:rsidR="00703FAB">
        <w:rPr>
          <w:rFonts w:hint="eastAsia"/>
          <w:rtl/>
        </w:rPr>
        <w:t>سلوني</w:t>
      </w:r>
      <w:r>
        <w:rPr>
          <w:rtl/>
        </w:rPr>
        <w:t xml:space="preserve"> قبل أن تفق</w:t>
      </w:r>
      <w:r w:rsidR="00004EB9">
        <w:rPr>
          <w:rtl/>
        </w:rPr>
        <w:t>دوني</w:t>
      </w:r>
      <w:r>
        <w:rPr>
          <w:rtl/>
        </w:rPr>
        <w:t xml:space="preserve"> فانّ </w:t>
      </w:r>
      <w:r w:rsidR="00FF55C9">
        <w:rPr>
          <w:rtl/>
        </w:rPr>
        <w:t>بي</w:t>
      </w:r>
      <w:r>
        <w:rPr>
          <w:rFonts w:hint="eastAsia"/>
          <w:rtl/>
        </w:rPr>
        <w:t>ن</w:t>
      </w:r>
      <w:r>
        <w:rPr>
          <w:rtl/>
        </w:rPr>
        <w:t xml:space="preserve"> الجوانح </w:t>
      </w:r>
      <w:r w:rsidR="00B365CC">
        <w:rPr>
          <w:rtl/>
        </w:rPr>
        <w:t>مني</w:t>
      </w:r>
      <w:r>
        <w:rPr>
          <w:rtl/>
        </w:rPr>
        <w:t xml:space="preserve"> علما جمّا،هاه هاه ألا لا أجد من </w:t>
      </w:r>
      <w:r>
        <w:rPr>
          <w:rFonts w:hint="cs"/>
          <w:rtl/>
        </w:rPr>
        <w:t>ی</w:t>
      </w:r>
      <w:r w:rsidR="00B365CC">
        <w:rPr>
          <w:rFonts w:hint="eastAsia"/>
          <w:rtl/>
        </w:rPr>
        <w:t>حملة</w:t>
      </w:r>
      <w:r>
        <w:rPr>
          <w:rFonts w:hint="eastAsia"/>
          <w:rtl/>
        </w:rPr>
        <w:t>،ألا</w:t>
      </w:r>
      <w:r>
        <w:rPr>
          <w:rtl/>
        </w:rPr>
        <w:t xml:space="preserve"> و </w:t>
      </w:r>
      <w:r w:rsidR="00D27669">
        <w:rPr>
          <w:rtl/>
        </w:rPr>
        <w:t>انّي</w:t>
      </w:r>
      <w:r>
        <w:rPr>
          <w:rtl/>
        </w:rPr>
        <w:t xml:space="preserve"> ع</w:t>
      </w:r>
      <w:r w:rsidR="00D27669">
        <w:rPr>
          <w:rtl/>
        </w:rPr>
        <w:t>لي</w:t>
      </w:r>
      <w:r>
        <w:rPr>
          <w:rFonts w:hint="eastAsia"/>
          <w:rtl/>
        </w:rPr>
        <w:t>کم</w:t>
      </w:r>
      <w:r>
        <w:rPr>
          <w:rtl/>
        </w:rPr>
        <w:t xml:space="preserve"> من اللّه ال</w:t>
      </w:r>
      <w:r w:rsidR="007E0DFF">
        <w:rPr>
          <w:rtl/>
        </w:rPr>
        <w:t>حجّة</w:t>
      </w:r>
      <w:r>
        <w:rPr>
          <w:rtl/>
        </w:rPr>
        <w:t xml:space="preserve"> البا</w:t>
      </w:r>
      <w:r w:rsidR="007E0DFF">
        <w:rPr>
          <w:rtl/>
        </w:rPr>
        <w:t>لغة</w:t>
      </w:r>
      <w:r>
        <w:rPr>
          <w:rtl/>
        </w:rPr>
        <w:t xml:space="preserve"> ف </w:t>
      </w:r>
      <w:r w:rsidR="00F01A30" w:rsidRPr="00F01A30">
        <w:rPr>
          <w:rStyle w:val="libAlaemChar"/>
          <w:rtl/>
        </w:rPr>
        <w:t>(</w:t>
      </w:r>
      <w:r w:rsidRPr="00703FAB">
        <w:rPr>
          <w:rStyle w:val="libAieChar"/>
          <w:rtl/>
        </w:rPr>
        <w:t>لاٰ تَتَوَلَّوْا قَوْماً غَضِبَ اللّٰهُ عَ</w:t>
      </w:r>
      <w:r w:rsidR="00D27669" w:rsidRPr="00703FAB">
        <w:rPr>
          <w:rStyle w:val="libAieChar"/>
          <w:rtl/>
        </w:rPr>
        <w:t>لي</w:t>
      </w:r>
      <w:r w:rsidRPr="00703FAB">
        <w:rPr>
          <w:rStyle w:val="libAieChar"/>
          <w:rFonts w:hint="eastAsia"/>
          <w:rtl/>
        </w:rPr>
        <w:t>هِمْ</w:t>
      </w:r>
      <w:r w:rsidR="00F01A30" w:rsidRPr="00F01A30">
        <w:rPr>
          <w:rStyle w:val="libAlaemChar"/>
          <w:rFonts w:hint="eastAsia"/>
          <w:rtl/>
        </w:rPr>
        <w:t>)</w:t>
      </w:r>
      <w:r>
        <w:rPr>
          <w:rtl/>
        </w:rPr>
        <w:t xml:space="preserve"> </w:t>
      </w:r>
      <w:r w:rsidRPr="00CE68B8">
        <w:rPr>
          <w:rStyle w:val="libFootnotenumChar"/>
          <w:rtl/>
        </w:rPr>
        <w:t>(1)</w:t>
      </w:r>
      <w:r>
        <w:rPr>
          <w:rtl/>
        </w:rPr>
        <w:t>.</w:t>
      </w:r>
      <w:r w:rsidR="00703FAB">
        <w:rPr>
          <w:rFonts w:hint="cs"/>
          <w:rtl/>
        </w:rPr>
        <w:t xml:space="preserve">الآية </w:t>
      </w:r>
      <w:r w:rsidR="00703FAB" w:rsidRPr="00703FAB">
        <w:rPr>
          <w:rStyle w:val="libFootnotenumChar"/>
          <w:rFonts w:hint="cs"/>
          <w:rtl/>
        </w:rPr>
        <w:t>(2)</w:t>
      </w:r>
      <w:r w:rsidR="00703FAB">
        <w:rPr>
          <w:rFonts w:hint="cs"/>
          <w:rtl/>
        </w:rPr>
        <w:t>.</w:t>
      </w:r>
    </w:p>
    <w:p w:rsidR="00275436" w:rsidRDefault="004A6812" w:rsidP="00703FAB">
      <w:pPr>
        <w:pStyle w:val="libBold1"/>
        <w:rPr>
          <w:rtl/>
        </w:rPr>
      </w:pPr>
      <w:r>
        <w:rPr>
          <w:rFonts w:hint="eastAsia"/>
          <w:rtl/>
        </w:rPr>
        <w:t>صمصم</w:t>
      </w:r>
      <w:r>
        <w:rPr>
          <w:rtl/>
        </w:rPr>
        <w:t>:</w:t>
      </w:r>
    </w:p>
    <w:p w:rsidR="00275436" w:rsidRDefault="004A6812" w:rsidP="00703FAB">
      <w:pPr>
        <w:pStyle w:val="libCenterBold1"/>
        <w:rPr>
          <w:rtl/>
        </w:rPr>
      </w:pPr>
      <w:r>
        <w:rPr>
          <w:rFonts w:hint="eastAsia"/>
          <w:rtl/>
        </w:rPr>
        <w:t>أبو</w:t>
      </w:r>
      <w:r>
        <w:rPr>
          <w:rtl/>
        </w:rPr>
        <w:t xml:space="preserve"> الصمص</w:t>
      </w:r>
      <w:r w:rsidR="00910408">
        <w:rPr>
          <w:rtl/>
        </w:rPr>
        <w:t>أمة</w:t>
      </w:r>
    </w:p>
    <w:p w:rsidR="00275436" w:rsidRDefault="004A6812" w:rsidP="00703FAB">
      <w:pPr>
        <w:pStyle w:val="libNormal"/>
        <w:rPr>
          <w:rtl/>
        </w:rPr>
      </w:pPr>
      <w:r>
        <w:rPr>
          <w:rFonts w:hint="eastAsia"/>
          <w:rtl/>
        </w:rPr>
        <w:t>م</w:t>
      </w:r>
      <w:r w:rsidR="00AE0C8D">
        <w:rPr>
          <w:rFonts w:hint="eastAsia"/>
          <w:rtl/>
        </w:rPr>
        <w:t>جيء</w:t>
      </w:r>
      <w:r>
        <w:rPr>
          <w:rtl/>
        </w:rPr>
        <w:t xml:space="preserve"> </w:t>
      </w:r>
      <w:r w:rsidR="00D27669">
        <w:rPr>
          <w:rtl/>
        </w:rPr>
        <w:t>أبي</w:t>
      </w:r>
      <w:r>
        <w:rPr>
          <w:rtl/>
        </w:rPr>
        <w:t xml:space="preserve"> الصمص</w:t>
      </w:r>
      <w:r w:rsidR="00910408">
        <w:rPr>
          <w:rtl/>
        </w:rPr>
        <w:t>أمة</w:t>
      </w:r>
      <w:r>
        <w:rPr>
          <w:rtl/>
        </w:rPr>
        <w:t xml:space="preserve"> ال</w:t>
      </w:r>
      <w:r w:rsidR="00703FAB">
        <w:rPr>
          <w:rtl/>
        </w:rPr>
        <w:t>عبسي</w:t>
      </w:r>
      <w:r>
        <w:rPr>
          <w:rtl/>
        </w:rPr>
        <w:t xml:space="preserve"> </w:t>
      </w:r>
      <w:r w:rsidR="00D27669">
        <w:rPr>
          <w:rtl/>
        </w:rPr>
        <w:t>الى</w:t>
      </w:r>
      <w:r>
        <w:rPr>
          <w:rtl/>
        </w:rPr>
        <w:t xml:space="preserve"> </w:t>
      </w:r>
      <w:r w:rsidR="00D27669">
        <w:rPr>
          <w:rtl/>
        </w:rPr>
        <w:t>أبي</w:t>
      </w:r>
      <w:r>
        <w:rPr>
          <w:rtl/>
        </w:rPr>
        <w:t xml:space="preserve"> بکر و ادّعائه ع</w:t>
      </w:r>
      <w:r w:rsidR="00D27669">
        <w:rPr>
          <w:rtl/>
        </w:rPr>
        <w:t>ل</w:t>
      </w:r>
      <w:r w:rsidR="00703FAB">
        <w:rPr>
          <w:rFonts w:hint="cs"/>
          <w:rtl/>
        </w:rPr>
        <w:t>ى</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ثم</w:t>
      </w:r>
      <w:r w:rsidR="00004EB9">
        <w:rPr>
          <w:rtl/>
        </w:rPr>
        <w:t>أني</w:t>
      </w:r>
      <w:r>
        <w:rPr>
          <w:rFonts w:hint="eastAsia"/>
          <w:rtl/>
        </w:rPr>
        <w:t>ن</w:t>
      </w:r>
      <w:r>
        <w:rPr>
          <w:rtl/>
        </w:rPr>
        <w:t xml:space="preserve"> </w:t>
      </w:r>
      <w:r w:rsidR="00703FAB">
        <w:rPr>
          <w:rtl/>
        </w:rPr>
        <w:t>ناقة</w:t>
      </w:r>
      <w:r>
        <w:rPr>
          <w:rtl/>
        </w:rPr>
        <w:t xml:space="preserve"> حمر الظهور و أداء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عن ال</w:t>
      </w:r>
      <w:r w:rsidR="00D27669">
        <w:rPr>
          <w:rtl/>
        </w:rPr>
        <w:t>نبيّ</w:t>
      </w:r>
      <w:r>
        <w:rPr>
          <w:rtl/>
        </w:rPr>
        <w:t xml:space="preserve"> </w:t>
      </w:r>
      <w:r w:rsidR="00D27669" w:rsidRPr="00D27669">
        <w:rPr>
          <w:rStyle w:val="libAlaemChar"/>
          <w:rtl/>
        </w:rPr>
        <w:t>صلى‌الله‌عليه‌وآله‌وسلم</w:t>
      </w:r>
      <w:r>
        <w:rPr>
          <w:rtl/>
        </w:rPr>
        <w:t>،ذلک بأن أخرجها من کث</w:t>
      </w:r>
      <w:r>
        <w:rPr>
          <w:rFonts w:hint="cs"/>
          <w:rtl/>
        </w:rPr>
        <w:t>ی</w:t>
      </w:r>
      <w:r>
        <w:rPr>
          <w:rFonts w:hint="eastAsia"/>
          <w:rtl/>
        </w:rPr>
        <w:t>ب</w:t>
      </w:r>
      <w:r>
        <w:rPr>
          <w:rtl/>
        </w:rPr>
        <w:t xml:space="preserve"> الرّمل </w:t>
      </w:r>
      <w:r w:rsidRPr="00CE68B8">
        <w:rPr>
          <w:rStyle w:val="libFootnotenumChar"/>
          <w:rtl/>
        </w:rPr>
        <w:t>(</w:t>
      </w:r>
      <w:r w:rsidR="00703FAB">
        <w:rPr>
          <w:rStyle w:val="libFootnotenumChar"/>
          <w:rFonts w:hint="cs"/>
          <w:rtl/>
        </w:rPr>
        <w:t>3</w:t>
      </w:r>
      <w:r w:rsidRPr="00CE68B8">
        <w:rPr>
          <w:rStyle w:val="libFootnotenumChar"/>
          <w:rtl/>
        </w:rPr>
        <w:t>)</w:t>
      </w:r>
      <w:r>
        <w:rPr>
          <w:rtl/>
        </w:rPr>
        <w:t>.</w:t>
      </w:r>
    </w:p>
    <w:p w:rsidR="00275436" w:rsidRDefault="004A6812" w:rsidP="00703FAB">
      <w:pPr>
        <w:pStyle w:val="libBold1"/>
        <w:rPr>
          <w:rtl/>
        </w:rPr>
      </w:pPr>
      <w:r>
        <w:rPr>
          <w:rFonts w:hint="eastAsia"/>
          <w:rtl/>
        </w:rPr>
        <w:t>صمع</w:t>
      </w:r>
      <w:r>
        <w:rPr>
          <w:rtl/>
        </w:rPr>
        <w:t>:</w:t>
      </w:r>
    </w:p>
    <w:p w:rsidR="00275436" w:rsidRDefault="004A6812" w:rsidP="00703FAB">
      <w:pPr>
        <w:pStyle w:val="libCenterBold1"/>
        <w:rPr>
          <w:rtl/>
        </w:rPr>
      </w:pPr>
      <w:r>
        <w:rPr>
          <w:rFonts w:hint="eastAsia"/>
          <w:rtl/>
        </w:rPr>
        <w:t>الأص</w:t>
      </w:r>
      <w:r w:rsidR="00AE0C8D">
        <w:rPr>
          <w:rFonts w:hint="eastAsia"/>
          <w:rtl/>
        </w:rPr>
        <w:t>معي</w:t>
      </w:r>
      <w:r>
        <w:rPr>
          <w:rtl/>
        </w:rPr>
        <w:t xml:space="preserve"> و جدّه</w:t>
      </w:r>
    </w:p>
    <w:p w:rsidR="00275436" w:rsidRDefault="00D266F8" w:rsidP="00703FAB">
      <w:pPr>
        <w:pStyle w:val="libNormal"/>
        <w:rPr>
          <w:rtl/>
        </w:rPr>
      </w:pPr>
      <w:r w:rsidRPr="00D266F8">
        <w:rPr>
          <w:rStyle w:val="libBold1Char"/>
          <w:rFonts w:hint="eastAsia"/>
          <w:rtl/>
        </w:rPr>
        <w:t>المناقب</w:t>
      </w:r>
      <w:r w:rsidR="004A6812">
        <w:rPr>
          <w:rtl/>
        </w:rPr>
        <w:t>:کامل المبرّد: أنّه کان أصمع بن مظهر جدّ الأص</w:t>
      </w:r>
      <w:r w:rsidR="00AE0C8D">
        <w:rPr>
          <w:rtl/>
        </w:rPr>
        <w:t>معي</w:t>
      </w:r>
      <w:r w:rsidR="004A6812">
        <w:rPr>
          <w:rtl/>
        </w:rPr>
        <w:t xml:space="preserve"> </w:t>
      </w:r>
      <w:r w:rsidR="0091323C">
        <w:rPr>
          <w:rtl/>
        </w:rPr>
        <w:t>قطعة</w:t>
      </w:r>
      <w:r w:rsidR="004A6812">
        <w:rPr>
          <w:rtl/>
        </w:rPr>
        <w:t xml:space="preserve"> ع</w:t>
      </w:r>
      <w:r w:rsidR="00D27669">
        <w:rPr>
          <w:rtl/>
        </w:rPr>
        <w:t>لي</w:t>
      </w:r>
      <w:r w:rsidR="004A6812">
        <w:rPr>
          <w:rtl/>
        </w:rPr>
        <w:t xml:space="preserve"> </w:t>
      </w:r>
      <w:r w:rsidR="00D27669" w:rsidRPr="00D27669">
        <w:rPr>
          <w:rStyle w:val="libAlaemChar"/>
          <w:rtl/>
        </w:rPr>
        <w:t>عليه‌السلام</w:t>
      </w:r>
      <w:r w:rsidR="004A6812">
        <w:rPr>
          <w:rtl/>
        </w:rPr>
        <w:t xml:space="preserve"> </w:t>
      </w:r>
      <w:r w:rsidR="00275436">
        <w:rPr>
          <w:rtl/>
        </w:rPr>
        <w:t>في</w:t>
      </w:r>
      <w:r w:rsidR="004A6812">
        <w:rPr>
          <w:rtl/>
        </w:rPr>
        <w:t xml:space="preserve"> ال</w:t>
      </w:r>
      <w:r w:rsidR="00B84FC2">
        <w:rPr>
          <w:rtl/>
        </w:rPr>
        <w:t>سرقة</w:t>
      </w:r>
      <w:r w:rsidR="004A6812">
        <w:rPr>
          <w:rtl/>
        </w:rPr>
        <w:t xml:space="preserve"> فکان الأص</w:t>
      </w:r>
      <w:r w:rsidR="00AE0C8D">
        <w:rPr>
          <w:rtl/>
        </w:rPr>
        <w:t>معي</w:t>
      </w:r>
      <w:r w:rsidR="004A6812">
        <w:rPr>
          <w:rtl/>
        </w:rPr>
        <w:t xml:space="preserve"> </w:t>
      </w:r>
      <w:r w:rsidR="004A6812">
        <w:rPr>
          <w:rFonts w:hint="cs"/>
          <w:rtl/>
        </w:rPr>
        <w:t>ی</w:t>
      </w:r>
      <w:r w:rsidR="004A6812">
        <w:rPr>
          <w:rFonts w:hint="eastAsia"/>
          <w:rtl/>
        </w:rPr>
        <w:t>بغضه</w:t>
      </w:r>
      <w:r w:rsidR="004A6812">
        <w:rPr>
          <w:rtl/>
        </w:rPr>
        <w:t xml:space="preserve"> </w:t>
      </w:r>
      <w:r w:rsidR="004A6812" w:rsidRPr="00CE68B8">
        <w:rPr>
          <w:rStyle w:val="libFootnotenumChar"/>
          <w:rtl/>
        </w:rPr>
        <w:t>(</w:t>
      </w:r>
      <w:r w:rsidR="00703FAB">
        <w:rPr>
          <w:rStyle w:val="libFootnotenumChar"/>
          <w:rFonts w:hint="cs"/>
          <w:rtl/>
        </w:rPr>
        <w:t>4</w:t>
      </w:r>
      <w:r w:rsidR="004A6812" w:rsidRPr="00CE68B8">
        <w:rPr>
          <w:rStyle w:val="libFootnotenumChar"/>
          <w:rtl/>
        </w:rPr>
        <w:t>)</w:t>
      </w:r>
      <w:r w:rsidR="004A6812">
        <w:rPr>
          <w:rtl/>
        </w:rPr>
        <w:t>.</w:t>
      </w:r>
    </w:p>
    <w:p w:rsidR="00275436" w:rsidRDefault="00FF55C9" w:rsidP="00703FAB">
      <w:pPr>
        <w:pStyle w:val="libNormal"/>
        <w:rPr>
          <w:rtl/>
        </w:rPr>
      </w:pPr>
      <w:r>
        <w:rPr>
          <w:rFonts w:hint="eastAsia"/>
          <w:rtl/>
        </w:rPr>
        <w:t>حک</w:t>
      </w:r>
      <w:r w:rsidR="00703FAB">
        <w:rPr>
          <w:rFonts w:hint="cs"/>
          <w:rtl/>
        </w:rPr>
        <w:t>ى</w:t>
      </w:r>
      <w:r w:rsidR="004A6812">
        <w:rPr>
          <w:rtl/>
        </w:rPr>
        <w:t xml:space="preserve"> ابن </w:t>
      </w:r>
      <w:r w:rsidR="00D27669">
        <w:rPr>
          <w:rtl/>
        </w:rPr>
        <w:t>أبي</w:t>
      </w:r>
      <w:r w:rsidR="004A6812">
        <w:rPr>
          <w:rtl/>
        </w:rPr>
        <w:t xml:space="preserve"> الحد</w:t>
      </w:r>
      <w:r w:rsidR="004A6812">
        <w:rPr>
          <w:rFonts w:hint="cs"/>
          <w:rtl/>
        </w:rPr>
        <w:t>ی</w:t>
      </w:r>
      <w:r w:rsidR="004A6812">
        <w:rPr>
          <w:rFonts w:hint="eastAsia"/>
          <w:rtl/>
        </w:rPr>
        <w:t>د</w:t>
      </w:r>
      <w:r w:rsidR="004A6812">
        <w:rPr>
          <w:rtl/>
        </w:rPr>
        <w:t xml:space="preserve"> عن جدّ الأص</w:t>
      </w:r>
      <w:r w:rsidR="00AE0C8D">
        <w:rPr>
          <w:rtl/>
        </w:rPr>
        <w:t>معي</w:t>
      </w:r>
      <w:r w:rsidR="004A6812">
        <w:rPr>
          <w:rtl/>
        </w:rPr>
        <w:t xml:space="preserve"> ع</w:t>
      </w:r>
      <w:r w:rsidR="00D27669">
        <w:rPr>
          <w:rtl/>
        </w:rPr>
        <w:t>لي</w:t>
      </w:r>
      <w:r w:rsidR="004A6812">
        <w:rPr>
          <w:rtl/>
        </w:rPr>
        <w:t xml:space="preserve"> بن أصمع انّه صاح عند الحجّاج:</w:t>
      </w:r>
    </w:p>
    <w:p w:rsidR="00275436" w:rsidRDefault="00257D04" w:rsidP="00703FAB">
      <w:pPr>
        <w:pStyle w:val="libNormal"/>
        <w:rPr>
          <w:rtl/>
        </w:rPr>
      </w:pPr>
      <w:r>
        <w:rPr>
          <w:rFonts w:hint="eastAsia"/>
          <w:rtl/>
        </w:rPr>
        <w:t>آی</w:t>
      </w:r>
      <w:r w:rsidR="00703FAB">
        <w:rPr>
          <w:rFonts w:hint="cs"/>
          <w:rtl/>
        </w:rPr>
        <w:t>ه</w:t>
      </w:r>
      <w:r w:rsidR="004A6812">
        <w:rPr>
          <w:rFonts w:hint="eastAsia"/>
          <w:rtl/>
        </w:rPr>
        <w:t>ا</w:t>
      </w:r>
      <w:r w:rsidR="004A6812">
        <w:rPr>
          <w:rtl/>
        </w:rPr>
        <w:t xml:space="preserve"> الأم</w:t>
      </w:r>
      <w:r w:rsidR="004A6812">
        <w:rPr>
          <w:rFonts w:hint="cs"/>
          <w:rtl/>
        </w:rPr>
        <w:t>ی</w:t>
      </w:r>
      <w:r w:rsidR="004A6812">
        <w:rPr>
          <w:rFonts w:hint="eastAsia"/>
          <w:rtl/>
        </w:rPr>
        <w:t>ر</w:t>
      </w:r>
      <w:r w:rsidR="004A6812">
        <w:rPr>
          <w:rtl/>
        </w:rPr>
        <w:t xml:space="preserve"> انّ أه</w:t>
      </w:r>
      <w:r w:rsidR="00D27669">
        <w:rPr>
          <w:rtl/>
        </w:rPr>
        <w:t>لي</w:t>
      </w:r>
      <w:r w:rsidR="004A6812">
        <w:rPr>
          <w:rtl/>
        </w:rPr>
        <w:t xml:space="preserve"> </w:t>
      </w:r>
      <w:r w:rsidR="00703FAB">
        <w:rPr>
          <w:rtl/>
        </w:rPr>
        <w:t>عقّوني</w:t>
      </w:r>
      <w:r w:rsidR="004A6812">
        <w:rPr>
          <w:rtl/>
        </w:rPr>
        <w:t xml:space="preserve"> و </w:t>
      </w:r>
      <w:r w:rsidR="00004EB9">
        <w:rPr>
          <w:rtl/>
        </w:rPr>
        <w:t>سمّوني</w:t>
      </w:r>
      <w:r w:rsidR="004A6812">
        <w:rPr>
          <w:rtl/>
        </w:rPr>
        <w:t xml:space="preserve"> ع</w:t>
      </w:r>
      <w:r w:rsidR="00D27669">
        <w:rPr>
          <w:rtl/>
        </w:rPr>
        <w:t>لي</w:t>
      </w:r>
      <w:r w:rsidR="004A6812">
        <w:rPr>
          <w:rFonts w:hint="eastAsia"/>
          <w:rtl/>
        </w:rPr>
        <w:t>ا</w:t>
      </w:r>
      <w:r w:rsidR="004A6812">
        <w:rPr>
          <w:rtl/>
        </w:rPr>
        <w:t xml:space="preserve"> و </w:t>
      </w:r>
      <w:r w:rsidR="00D27669">
        <w:rPr>
          <w:rtl/>
        </w:rPr>
        <w:t>انّي</w:t>
      </w:r>
      <w:r w:rsidR="004A6812">
        <w:rPr>
          <w:rtl/>
        </w:rPr>
        <w:t xml:space="preserve"> فق</w:t>
      </w:r>
      <w:r w:rsidR="004A6812">
        <w:rPr>
          <w:rFonts w:hint="cs"/>
          <w:rtl/>
        </w:rPr>
        <w:t>ی</w:t>
      </w:r>
      <w:r w:rsidR="004A6812">
        <w:rPr>
          <w:rFonts w:hint="eastAsia"/>
          <w:rtl/>
        </w:rPr>
        <w:t>ر</w:t>
      </w:r>
      <w:r w:rsidR="004A6812">
        <w:rPr>
          <w:rtl/>
        </w:rPr>
        <w:t xml:space="preserve"> بائس و أنا </w:t>
      </w:r>
      <w:r w:rsidR="00D27669">
        <w:rPr>
          <w:rtl/>
        </w:rPr>
        <w:t>الى</w:t>
      </w:r>
      <w:r w:rsidR="004A6812">
        <w:rPr>
          <w:rtl/>
        </w:rPr>
        <w:t xml:space="preserve"> صل</w:t>
      </w:r>
      <w:r w:rsidR="00703FAB">
        <w:rPr>
          <w:rFonts w:hint="cs"/>
          <w:rtl/>
        </w:rPr>
        <w:t>ة</w:t>
      </w:r>
      <w:r w:rsidR="004A6812">
        <w:rPr>
          <w:rtl/>
        </w:rPr>
        <w:t xml:space="preserve"> الأم</w:t>
      </w:r>
      <w:r w:rsidR="004A6812">
        <w:rPr>
          <w:rFonts w:hint="cs"/>
          <w:rtl/>
        </w:rPr>
        <w:t>ی</w:t>
      </w:r>
      <w:r w:rsidR="004A6812">
        <w:rPr>
          <w:rFonts w:hint="eastAsia"/>
          <w:rtl/>
        </w:rPr>
        <w:t>ر</w:t>
      </w:r>
      <w:r w:rsidR="004A6812">
        <w:rPr>
          <w:rtl/>
        </w:rPr>
        <w:t xml:space="preserve"> محتاج،فتضاحک له الحجّاج و قال:للطف ما توسّلت به قد و</w:t>
      </w:r>
      <w:r w:rsidR="00D27669">
        <w:rPr>
          <w:rtl/>
        </w:rPr>
        <w:t>لي</w:t>
      </w:r>
      <w:r w:rsidR="004A6812">
        <w:rPr>
          <w:rFonts w:hint="eastAsia"/>
          <w:rtl/>
        </w:rPr>
        <w:t>تک</w:t>
      </w:r>
      <w:r w:rsidR="004A6812">
        <w:rPr>
          <w:rtl/>
        </w:rPr>
        <w:t xml:space="preserve"> موضع کذا </w:t>
      </w:r>
      <w:r w:rsidR="004A6812" w:rsidRPr="00CE68B8">
        <w:rPr>
          <w:rStyle w:val="libFootnotenumChar"/>
          <w:rtl/>
        </w:rPr>
        <w:t>(</w:t>
      </w:r>
      <w:r w:rsidR="00703FAB">
        <w:rPr>
          <w:rStyle w:val="libFootnotenumChar"/>
          <w:rFonts w:hint="cs"/>
          <w:rtl/>
        </w:rPr>
        <w:t>5</w:t>
      </w:r>
      <w:r w:rsidR="004A6812" w:rsidRPr="00CE68B8">
        <w:rPr>
          <w:rStyle w:val="libFootnotenumChar"/>
          <w:rtl/>
        </w:rPr>
        <w:t>)</w:t>
      </w:r>
      <w:r w:rsidR="004A6812">
        <w:rPr>
          <w:rtl/>
        </w:rPr>
        <w:t>.</w:t>
      </w:r>
    </w:p>
    <w:p w:rsidR="00275436" w:rsidRDefault="0055514A" w:rsidP="00703FAB">
      <w:pPr>
        <w:pStyle w:val="libNormal"/>
        <w:rPr>
          <w:rtl/>
        </w:rPr>
      </w:pPr>
      <w:r w:rsidRPr="0055514A">
        <w:rPr>
          <w:rStyle w:val="libBold1Char"/>
          <w:rFonts w:hint="eastAsia"/>
          <w:rtl/>
        </w:rPr>
        <w:t>أقول</w:t>
      </w:r>
      <w:r w:rsidR="004A6812">
        <w:rPr>
          <w:rtl/>
        </w:rPr>
        <w:t>: الأص</w:t>
      </w:r>
      <w:r w:rsidR="00AE0C8D">
        <w:rPr>
          <w:rtl/>
        </w:rPr>
        <w:t>معي</w:t>
      </w:r>
      <w:r w:rsidR="004A6812">
        <w:rPr>
          <w:rtl/>
        </w:rPr>
        <w:t xml:space="preserve"> هو عبد الملک بن قر</w:t>
      </w:r>
      <w:r w:rsidR="004A6812">
        <w:rPr>
          <w:rFonts w:hint="cs"/>
          <w:rtl/>
        </w:rPr>
        <w:t>ی</w:t>
      </w:r>
      <w:r w:rsidR="004A6812">
        <w:rPr>
          <w:rFonts w:hint="eastAsia"/>
          <w:rtl/>
        </w:rPr>
        <w:t>ب</w:t>
      </w:r>
      <w:r w:rsidR="004A6812">
        <w:rPr>
          <w:rtl/>
        </w:rPr>
        <w:t xml:space="preserve"> بن عبد الملک بن ع</w:t>
      </w:r>
      <w:r w:rsidR="00D27669">
        <w:rPr>
          <w:rtl/>
        </w:rPr>
        <w:t>لي</w:t>
      </w:r>
      <w:r w:rsidR="004A6812">
        <w:rPr>
          <w:rtl/>
        </w:rPr>
        <w:t xml:space="preserve"> بن أصمع ال</w:t>
      </w:r>
      <w:r w:rsidR="00582E81">
        <w:rPr>
          <w:rtl/>
        </w:rPr>
        <w:t>بصري</w:t>
      </w:r>
      <w:r w:rsidR="004A6812">
        <w:rPr>
          <w:rtl/>
        </w:rPr>
        <w:t xml:space="preserve"> اللغو</w:t>
      </w:r>
      <w:r w:rsidR="004A6812">
        <w:rPr>
          <w:rFonts w:hint="cs"/>
          <w:rtl/>
        </w:rPr>
        <w:t>ی</w:t>
      </w:r>
      <w:r w:rsidR="004A6812">
        <w:rPr>
          <w:rtl/>
        </w:rPr>
        <w:t xml:space="preserve"> النحو</w:t>
      </w:r>
      <w:r w:rsidR="004A6812">
        <w:rPr>
          <w:rFonts w:hint="cs"/>
          <w:rtl/>
        </w:rPr>
        <w:t>ی</w:t>
      </w:r>
      <w:r w:rsidR="004A6812">
        <w:rPr>
          <w:rtl/>
        </w:rPr>
        <w:t xml:space="preserve"> صاحب النوادر و الملح و المنقول عن </w:t>
      </w:r>
      <w:r w:rsidR="00FF55C9">
        <w:rPr>
          <w:rtl/>
        </w:rPr>
        <w:t>حال</w:t>
      </w:r>
      <w:r w:rsidR="00703FAB">
        <w:rPr>
          <w:rFonts w:hint="cs"/>
          <w:rtl/>
        </w:rPr>
        <w:t>ه</w:t>
      </w:r>
      <w:r w:rsidR="004A6812">
        <w:rPr>
          <w:rtl/>
        </w:rPr>
        <w:t xml:space="preserve"> انّه کان رجلا</w:t>
      </w:r>
    </w:p>
    <w:p w:rsidR="001746BD" w:rsidRDefault="001746BD" w:rsidP="00CE68B8">
      <w:pPr>
        <w:pStyle w:val="libLine"/>
        <w:rPr>
          <w:rtl/>
        </w:rPr>
      </w:pPr>
      <w:r>
        <w:rPr>
          <w:rFonts w:hint="eastAsia"/>
          <w:rtl/>
        </w:rPr>
        <w:t>___________________</w:t>
      </w:r>
    </w:p>
    <w:p w:rsidR="00275436" w:rsidRDefault="00CE68B8" w:rsidP="00E84E45">
      <w:pPr>
        <w:pStyle w:val="libFootnote0"/>
        <w:rPr>
          <w:rtl/>
        </w:rPr>
      </w:pPr>
      <w:r>
        <w:rPr>
          <w:rtl/>
        </w:rPr>
        <w:t>(1)</w:t>
      </w:r>
      <w:r w:rsidR="004A6812">
        <w:rPr>
          <w:rtl/>
        </w:rPr>
        <w:t xml:space="preserve"> </w:t>
      </w:r>
      <w:r w:rsidR="00910408">
        <w:rPr>
          <w:rtl/>
        </w:rPr>
        <w:t>سورة</w:t>
      </w:r>
      <w:r w:rsidR="004A6812">
        <w:rPr>
          <w:rtl/>
        </w:rPr>
        <w:t xml:space="preserve"> الممتحنه/</w:t>
      </w:r>
      <w:r w:rsidR="00D27669">
        <w:rPr>
          <w:rtl/>
        </w:rPr>
        <w:t>الآیة</w:t>
      </w:r>
      <w:r w:rsidR="004A6812">
        <w:rPr>
          <w:rtl/>
        </w:rPr>
        <w:t xml:space="preserve"> </w:t>
      </w:r>
      <w:r w:rsidR="00275436">
        <w:rPr>
          <w:rtl/>
        </w:rPr>
        <w:t>13</w:t>
      </w:r>
      <w:r w:rsidR="004A6812">
        <w:rPr>
          <w:rtl/>
        </w:rPr>
        <w:t>.</w:t>
      </w:r>
    </w:p>
    <w:p w:rsidR="00275436" w:rsidRDefault="00CE68B8" w:rsidP="00E84E45">
      <w:pPr>
        <w:pStyle w:val="libFootnote0"/>
        <w:rPr>
          <w:rtl/>
        </w:rPr>
      </w:pPr>
      <w:r>
        <w:rPr>
          <w:rtl/>
        </w:rPr>
        <w:t>(2)</w:t>
      </w:r>
      <w:r w:rsidR="004A6812">
        <w:rPr>
          <w:rtl/>
        </w:rPr>
        <w:t xml:space="preserve"> ق:</w:t>
      </w:r>
      <w:r w:rsidR="00275436">
        <w:rPr>
          <w:rtl/>
        </w:rPr>
        <w:t>71</w:t>
      </w:r>
      <w:r w:rsidR="004A6812">
        <w:rPr>
          <w:rtl/>
        </w:rPr>
        <w:t>/6/</w:t>
      </w:r>
      <w:r w:rsidR="00275436">
        <w:rPr>
          <w:rtl/>
        </w:rPr>
        <w:t>2</w:t>
      </w:r>
      <w:r w:rsidR="004A6812">
        <w:rPr>
          <w:rtl/>
        </w:rPr>
        <w:t>،ج:</w:t>
      </w:r>
      <w:r w:rsidR="00275436">
        <w:rPr>
          <w:rtl/>
        </w:rPr>
        <w:t>22</w:t>
      </w:r>
      <w:r w:rsidR="004A6812">
        <w:rPr>
          <w:rtl/>
        </w:rPr>
        <w:t>5/</w:t>
      </w:r>
      <w:r w:rsidR="00275436">
        <w:rPr>
          <w:rtl/>
        </w:rPr>
        <w:t>3</w:t>
      </w:r>
      <w:r w:rsidR="004A6812">
        <w:rPr>
          <w:rtl/>
        </w:rPr>
        <w:t>.</w:t>
      </w:r>
    </w:p>
    <w:p w:rsidR="00275436" w:rsidRDefault="00CE68B8" w:rsidP="00E84E45">
      <w:pPr>
        <w:pStyle w:val="libFootnote0"/>
        <w:rPr>
          <w:rtl/>
        </w:rPr>
      </w:pPr>
      <w:r>
        <w:rPr>
          <w:rtl/>
        </w:rPr>
        <w:t>(3)</w:t>
      </w:r>
      <w:r w:rsidR="004A6812">
        <w:rPr>
          <w:rtl/>
        </w:rPr>
        <w:t xml:space="preserve"> ق:6</w:t>
      </w:r>
      <w:r w:rsidR="00275436">
        <w:rPr>
          <w:rtl/>
        </w:rPr>
        <w:t>0</w:t>
      </w:r>
      <w:r w:rsidR="004A6812">
        <w:rPr>
          <w:rtl/>
        </w:rPr>
        <w:t>5/</w:t>
      </w:r>
      <w:r w:rsidR="00275436">
        <w:rPr>
          <w:rtl/>
        </w:rPr>
        <w:t>11</w:t>
      </w:r>
      <w:r w:rsidR="004A6812">
        <w:rPr>
          <w:rtl/>
        </w:rPr>
        <w:t>5/</w:t>
      </w:r>
      <w:r w:rsidR="00275436">
        <w:rPr>
          <w:rtl/>
        </w:rPr>
        <w:t>9</w:t>
      </w:r>
      <w:r w:rsidR="004A6812">
        <w:rPr>
          <w:rtl/>
        </w:rPr>
        <w:t>،ج:</w:t>
      </w:r>
      <w:r w:rsidR="00275436">
        <w:rPr>
          <w:rtl/>
        </w:rPr>
        <w:t>3</w:t>
      </w:r>
      <w:r w:rsidR="004A6812">
        <w:rPr>
          <w:rtl/>
        </w:rPr>
        <w:t>6/4</w:t>
      </w:r>
      <w:r w:rsidR="00275436">
        <w:rPr>
          <w:rtl/>
        </w:rPr>
        <w:t>2</w:t>
      </w:r>
      <w:r w:rsidR="004A6812">
        <w:rPr>
          <w:rtl/>
        </w:rPr>
        <w:t>.</w:t>
      </w:r>
    </w:p>
    <w:p w:rsidR="00275436" w:rsidRDefault="00CE68B8" w:rsidP="00E84E45">
      <w:pPr>
        <w:pStyle w:val="libFootnote0"/>
        <w:rPr>
          <w:rtl/>
        </w:rPr>
      </w:pPr>
      <w:r>
        <w:rPr>
          <w:rtl/>
        </w:rPr>
        <w:t>(4)</w:t>
      </w:r>
      <w:r w:rsidR="004A6812">
        <w:rPr>
          <w:rtl/>
        </w:rPr>
        <w:t xml:space="preserve"> ق:</w:t>
      </w:r>
      <w:r w:rsidR="00275436">
        <w:rPr>
          <w:rtl/>
        </w:rPr>
        <w:t>1</w:t>
      </w:r>
      <w:r w:rsidR="004A6812">
        <w:rPr>
          <w:rtl/>
        </w:rPr>
        <w:t>5</w:t>
      </w:r>
      <w:r w:rsidR="00275436">
        <w:rPr>
          <w:rtl/>
        </w:rPr>
        <w:t>7</w:t>
      </w:r>
      <w:r w:rsidR="004A6812">
        <w:rPr>
          <w:rtl/>
        </w:rPr>
        <w:t>/</w:t>
      </w:r>
      <w:r w:rsidR="00275436">
        <w:rPr>
          <w:rtl/>
        </w:rPr>
        <w:t>1</w:t>
      </w:r>
      <w:r w:rsidR="004A6812">
        <w:rPr>
          <w:rtl/>
        </w:rPr>
        <w:t>4/</w:t>
      </w:r>
      <w:r w:rsidR="00275436">
        <w:rPr>
          <w:rtl/>
        </w:rPr>
        <w:t>8</w:t>
      </w:r>
      <w:r w:rsidR="004A6812">
        <w:rPr>
          <w:rtl/>
        </w:rPr>
        <w:t>،ج:-.</w:t>
      </w:r>
    </w:p>
    <w:p w:rsidR="00703FAB" w:rsidRDefault="00703FAB" w:rsidP="00E84E45">
      <w:pPr>
        <w:pStyle w:val="libFootnote0"/>
        <w:rPr>
          <w:rtl/>
        </w:rPr>
      </w:pPr>
      <w:r>
        <w:rPr>
          <w:rFonts w:hint="cs"/>
          <w:rtl/>
        </w:rPr>
        <w:t xml:space="preserve">(5) </w:t>
      </w:r>
      <w:r w:rsidR="002D6DCC">
        <w:rPr>
          <w:rFonts w:hint="cs"/>
          <w:rtl/>
        </w:rPr>
        <w:t>ق:</w:t>
      </w:r>
      <w:r w:rsidR="00E84E45">
        <w:rPr>
          <w:rFonts w:hint="cs"/>
          <w:rtl/>
        </w:rPr>
        <w:t>8/50/566،ج:33/193.</w:t>
      </w:r>
    </w:p>
    <w:p w:rsidR="00D53B25" w:rsidRDefault="00D53B25" w:rsidP="00D53B25">
      <w:pPr>
        <w:pStyle w:val="libNormal"/>
        <w:rPr>
          <w:rtl/>
        </w:rPr>
      </w:pPr>
      <w:r>
        <w:rPr>
          <w:rFonts w:hint="eastAsia"/>
          <w:rtl/>
        </w:rPr>
        <w:br w:type="page"/>
      </w:r>
    </w:p>
    <w:p w:rsidR="00275436" w:rsidRDefault="004A6812" w:rsidP="00E84E45">
      <w:pPr>
        <w:pStyle w:val="libNormal0"/>
        <w:rPr>
          <w:rtl/>
        </w:rPr>
      </w:pPr>
      <w:r>
        <w:rPr>
          <w:rFonts w:hint="eastAsia"/>
          <w:rtl/>
        </w:rPr>
        <w:lastRenderedPageBreak/>
        <w:t>ظر</w:t>
      </w:r>
      <w:r>
        <w:rPr>
          <w:rFonts w:hint="cs"/>
          <w:rtl/>
        </w:rPr>
        <w:t>ی</w:t>
      </w:r>
      <w:r>
        <w:rPr>
          <w:rFonts w:hint="eastAsia"/>
          <w:rtl/>
        </w:rPr>
        <w:t>فا</w:t>
      </w:r>
      <w:r>
        <w:rPr>
          <w:rtl/>
        </w:rPr>
        <w:t xml:space="preserve"> مفاکها خ</w:t>
      </w:r>
      <w:r w:rsidR="00275436">
        <w:rPr>
          <w:rtl/>
        </w:rPr>
        <w:t>في</w:t>
      </w:r>
      <w:r>
        <w:rPr>
          <w:rFonts w:hint="eastAsia"/>
          <w:rtl/>
        </w:rPr>
        <w:t>ف</w:t>
      </w:r>
      <w:r>
        <w:rPr>
          <w:rtl/>
        </w:rPr>
        <w:t xml:space="preserve"> الروح م</w:t>
      </w:r>
      <w:r w:rsidR="00D27669">
        <w:rPr>
          <w:rtl/>
        </w:rPr>
        <w:t>لي</w:t>
      </w:r>
      <w:r>
        <w:rPr>
          <w:rFonts w:hint="eastAsia"/>
          <w:rtl/>
        </w:rPr>
        <w:t>ح</w:t>
      </w:r>
      <w:r>
        <w:rPr>
          <w:rtl/>
        </w:rPr>
        <w:t xml:space="preserve"> الطبع لا </w:t>
      </w:r>
      <w:r>
        <w:rPr>
          <w:rFonts w:hint="cs"/>
          <w:rtl/>
        </w:rPr>
        <w:t>ی</w:t>
      </w:r>
      <w:r>
        <w:rPr>
          <w:rFonts w:hint="eastAsia"/>
          <w:rtl/>
        </w:rPr>
        <w:t>تمکّن</w:t>
      </w:r>
      <w:r>
        <w:rPr>
          <w:rtl/>
        </w:rPr>
        <w:t xml:space="preserve"> من نفسه الغموم و الهموم و لهذا </w:t>
      </w:r>
      <w:r>
        <w:rPr>
          <w:rFonts w:hint="cs"/>
          <w:rtl/>
        </w:rPr>
        <w:t>ی</w:t>
      </w:r>
      <w:r>
        <w:rPr>
          <w:rFonts w:hint="eastAsia"/>
          <w:rtl/>
        </w:rPr>
        <w:t>قال</w:t>
      </w:r>
      <w:r>
        <w:rPr>
          <w:rtl/>
        </w:rPr>
        <w:t xml:space="preserve"> انّه لم </w:t>
      </w:r>
      <w:r>
        <w:rPr>
          <w:rFonts w:hint="cs"/>
          <w:rtl/>
        </w:rPr>
        <w:t>ی</w:t>
      </w:r>
      <w:r>
        <w:rPr>
          <w:rFonts w:hint="eastAsia"/>
          <w:rtl/>
        </w:rPr>
        <w:t>ظهر</w:t>
      </w:r>
      <w:r>
        <w:rPr>
          <w:rtl/>
        </w:rPr>
        <w:t xml:space="preserve"> ع</w:t>
      </w:r>
      <w:r w:rsidR="00D27669">
        <w:rPr>
          <w:rtl/>
        </w:rPr>
        <w:t>لي</w:t>
      </w:r>
      <w:r>
        <w:rPr>
          <w:rFonts w:hint="eastAsia"/>
          <w:rtl/>
        </w:rPr>
        <w:t>ه</w:t>
      </w:r>
      <w:r>
        <w:rPr>
          <w:rtl/>
        </w:rPr>
        <w:t xml:space="preserve"> أثر ال</w:t>
      </w:r>
      <w:r w:rsidR="00AE0C8D">
        <w:rPr>
          <w:rtl/>
        </w:rPr>
        <w:t>شیبة</w:t>
      </w:r>
      <w:r>
        <w:rPr>
          <w:rtl/>
        </w:rPr>
        <w:t xml:space="preserve"> </w:t>
      </w:r>
      <w:r w:rsidR="00D27669">
        <w:rPr>
          <w:rtl/>
        </w:rPr>
        <w:t>الى</w:t>
      </w:r>
      <w:r>
        <w:rPr>
          <w:rtl/>
        </w:rPr>
        <w:t xml:space="preserve"> أن بلغ ست</w:t>
      </w:r>
      <w:r>
        <w:rPr>
          <w:rFonts w:hint="cs"/>
          <w:rtl/>
        </w:rPr>
        <w:t>ی</w:t>
      </w:r>
      <w:r>
        <w:rPr>
          <w:rFonts w:hint="eastAsia"/>
          <w:rtl/>
        </w:rPr>
        <w:t>ن</w:t>
      </w:r>
      <w:r>
        <w:rPr>
          <w:rtl/>
        </w:rPr>
        <w:t xml:space="preserve"> </w:t>
      </w:r>
      <w:r w:rsidR="00D27669">
        <w:rPr>
          <w:rtl/>
        </w:rPr>
        <w:t>سنة</w:t>
      </w:r>
      <w:r>
        <w:rPr>
          <w:rtl/>
        </w:rPr>
        <w:t xml:space="preserve">،و لم </w:t>
      </w:r>
      <w:r>
        <w:rPr>
          <w:rFonts w:hint="cs"/>
          <w:rtl/>
        </w:rPr>
        <w:t>ی</w:t>
      </w:r>
      <w:r>
        <w:rPr>
          <w:rFonts w:hint="eastAsia"/>
          <w:rtl/>
        </w:rPr>
        <w:t>مت</w:t>
      </w:r>
      <w:r>
        <w:rPr>
          <w:rtl/>
        </w:rPr>
        <w:t xml:space="preserve"> حتّ</w:t>
      </w:r>
      <w:r>
        <w:rPr>
          <w:rFonts w:hint="cs"/>
          <w:rtl/>
        </w:rPr>
        <w:t>ی</w:t>
      </w:r>
      <w:r>
        <w:rPr>
          <w:rtl/>
        </w:rPr>
        <w:t xml:space="preserve"> ناهز </w:t>
      </w:r>
      <w:r w:rsidR="00257D04">
        <w:rPr>
          <w:rtl/>
        </w:rPr>
        <w:t>عمر</w:t>
      </w:r>
      <w:r w:rsidR="00E84E45">
        <w:rPr>
          <w:rFonts w:hint="cs"/>
          <w:rtl/>
        </w:rPr>
        <w:t>ه</w:t>
      </w:r>
      <w:r>
        <w:rPr>
          <w:rtl/>
        </w:rPr>
        <w:t xml:space="preserve"> التسع</w:t>
      </w:r>
      <w:r>
        <w:rPr>
          <w:rFonts w:hint="cs"/>
          <w:rtl/>
        </w:rPr>
        <w:t>ی</w:t>
      </w:r>
      <w:r>
        <w:rPr>
          <w:rFonts w:hint="eastAsia"/>
          <w:rtl/>
        </w:rPr>
        <w:t>ن،تو</w:t>
      </w:r>
      <w:r w:rsidR="00275436">
        <w:rPr>
          <w:rFonts w:hint="eastAsia"/>
          <w:rtl/>
        </w:rPr>
        <w:t>في</w:t>
      </w:r>
      <w:r>
        <w:rPr>
          <w:rtl/>
        </w:rPr>
        <w:t xml:space="preserve"> حدود </w:t>
      </w:r>
      <w:r w:rsidR="00D27669">
        <w:rPr>
          <w:rtl/>
        </w:rPr>
        <w:t>سنة</w:t>
      </w:r>
      <w:r>
        <w:rPr>
          <w:rtl/>
        </w:rPr>
        <w:t>(</w:t>
      </w:r>
      <w:r w:rsidR="00275436">
        <w:rPr>
          <w:rtl/>
        </w:rPr>
        <w:t>21</w:t>
      </w:r>
      <w:r>
        <w:rPr>
          <w:rtl/>
        </w:rPr>
        <w:t xml:space="preserve">6)و کان </w:t>
      </w:r>
      <w:r w:rsidR="00275436">
        <w:rPr>
          <w:rtl/>
        </w:rPr>
        <w:t>في</w:t>
      </w:r>
      <w:r>
        <w:rPr>
          <w:rtl/>
        </w:rPr>
        <w:t xml:space="preserve"> أوائل أمره معسرا شد</w:t>
      </w:r>
      <w:r>
        <w:rPr>
          <w:rFonts w:hint="cs"/>
          <w:rtl/>
        </w:rPr>
        <w:t>ی</w:t>
      </w:r>
      <w:r>
        <w:rPr>
          <w:rFonts w:hint="eastAsia"/>
          <w:rtl/>
        </w:rPr>
        <w:t>د</w:t>
      </w:r>
      <w:r>
        <w:rPr>
          <w:rtl/>
        </w:rPr>
        <w:t xml:space="preserve"> ال</w:t>
      </w:r>
      <w:r w:rsidR="00257D04">
        <w:rPr>
          <w:rtl/>
        </w:rPr>
        <w:t>فاقة</w:t>
      </w:r>
      <w:r>
        <w:rPr>
          <w:rtl/>
        </w:rPr>
        <w:t xml:space="preserve"> حتّ</w:t>
      </w:r>
      <w:r>
        <w:rPr>
          <w:rFonts w:hint="cs"/>
          <w:rtl/>
        </w:rPr>
        <w:t>ی</w:t>
      </w:r>
      <w:r>
        <w:rPr>
          <w:rtl/>
        </w:rPr>
        <w:t xml:space="preserve"> اتّصل بالرش</w:t>
      </w:r>
      <w:r>
        <w:rPr>
          <w:rFonts w:hint="cs"/>
          <w:rtl/>
        </w:rPr>
        <w:t>ی</w:t>
      </w:r>
      <w:r>
        <w:rPr>
          <w:rFonts w:hint="eastAsia"/>
          <w:rtl/>
        </w:rPr>
        <w:t>د</w:t>
      </w:r>
      <w:r>
        <w:rPr>
          <w:rtl/>
        </w:rPr>
        <w:t xml:space="preserve"> و حسن </w:t>
      </w:r>
      <w:r w:rsidR="00FF55C9">
        <w:rPr>
          <w:rtl/>
        </w:rPr>
        <w:t>حال</w:t>
      </w:r>
      <w:r w:rsidR="00E84E45">
        <w:rPr>
          <w:rFonts w:hint="cs"/>
          <w:rtl/>
        </w:rPr>
        <w:t>ه</w:t>
      </w:r>
      <w:r>
        <w:rPr>
          <w:rtl/>
        </w:rPr>
        <w:t xml:space="preserve">،و کان </w:t>
      </w:r>
      <w:r>
        <w:rPr>
          <w:rFonts w:hint="cs"/>
          <w:rtl/>
        </w:rPr>
        <w:t>ی</w:t>
      </w:r>
      <w:r>
        <w:rPr>
          <w:rFonts w:hint="eastAsia"/>
          <w:rtl/>
        </w:rPr>
        <w:t>رتجل</w:t>
      </w:r>
      <w:r>
        <w:rPr>
          <w:rtl/>
        </w:rPr>
        <w:t xml:space="preserve"> کث</w:t>
      </w:r>
      <w:r>
        <w:rPr>
          <w:rFonts w:hint="cs"/>
          <w:rtl/>
        </w:rPr>
        <w:t>ی</w:t>
      </w:r>
      <w:r>
        <w:rPr>
          <w:rFonts w:hint="eastAsia"/>
          <w:rtl/>
        </w:rPr>
        <w:t>را</w:t>
      </w:r>
      <w:r>
        <w:rPr>
          <w:rtl/>
        </w:rPr>
        <w:t xml:space="preserve"> من الأخبار ال</w:t>
      </w:r>
      <w:r w:rsidR="00E84E45">
        <w:rPr>
          <w:rtl/>
        </w:rPr>
        <w:t>مضحکة</w:t>
      </w:r>
      <w:r>
        <w:rPr>
          <w:rtl/>
        </w:rPr>
        <w:t xml:space="preserve"> و الأقاص</w:t>
      </w:r>
      <w:r>
        <w:rPr>
          <w:rFonts w:hint="cs"/>
          <w:rtl/>
        </w:rPr>
        <w:t>ی</w:t>
      </w:r>
      <w:r>
        <w:rPr>
          <w:rFonts w:hint="eastAsia"/>
          <w:rtl/>
        </w:rPr>
        <w:t>ص</w:t>
      </w:r>
      <w:r>
        <w:rPr>
          <w:rtl/>
        </w:rPr>
        <w:t xml:space="preserve"> المستغرب</w:t>
      </w:r>
      <w:r w:rsidR="00E84E45">
        <w:rPr>
          <w:rFonts w:hint="cs"/>
          <w:rtl/>
        </w:rPr>
        <w:t>ة</w:t>
      </w:r>
      <w:r>
        <w:rPr>
          <w:rtl/>
        </w:rPr>
        <w:t>،و کان حسن ال</w:t>
      </w:r>
      <w:r w:rsidR="00140089">
        <w:rPr>
          <w:rtl/>
        </w:rPr>
        <w:t>عبارة</w:t>
      </w:r>
      <w:r>
        <w:rPr>
          <w:rtl/>
        </w:rPr>
        <w:t xml:space="preserve"> حتّ</w:t>
      </w:r>
      <w:r>
        <w:rPr>
          <w:rFonts w:hint="cs"/>
          <w:rtl/>
        </w:rPr>
        <w:t>ی</w:t>
      </w:r>
      <w:r>
        <w:rPr>
          <w:rtl/>
        </w:rPr>
        <w:t xml:space="preserve"> ق</w:t>
      </w:r>
      <w:r>
        <w:rPr>
          <w:rFonts w:hint="cs"/>
          <w:rtl/>
        </w:rPr>
        <w:t>ی</w:t>
      </w:r>
      <w:r>
        <w:rPr>
          <w:rFonts w:hint="eastAsia"/>
          <w:rtl/>
        </w:rPr>
        <w:t>ل</w:t>
      </w:r>
      <w:r>
        <w:rPr>
          <w:rtl/>
        </w:rPr>
        <w:t xml:space="preserve"> </w:t>
      </w:r>
      <w:r w:rsidR="00275436">
        <w:rPr>
          <w:rtl/>
        </w:rPr>
        <w:t>في</w:t>
      </w:r>
      <w:r>
        <w:rPr>
          <w:rtl/>
        </w:rPr>
        <w:t xml:space="preserve"> حقّه انه </w:t>
      </w:r>
      <w:r>
        <w:rPr>
          <w:rFonts w:hint="cs"/>
          <w:rtl/>
        </w:rPr>
        <w:t>ی</w:t>
      </w:r>
      <w:r w:rsidR="00FF55C9">
        <w:rPr>
          <w:rFonts w:hint="eastAsia"/>
          <w:rtl/>
        </w:rPr>
        <w:t>بي</w:t>
      </w:r>
      <w:r>
        <w:rPr>
          <w:rFonts w:hint="eastAsia"/>
          <w:rtl/>
        </w:rPr>
        <w:t>ع</w:t>
      </w:r>
      <w:r>
        <w:rPr>
          <w:rtl/>
        </w:rPr>
        <w:t xml:space="preserve"> البعر</w:t>
      </w:r>
      <w:r w:rsidR="00E84E45">
        <w:rPr>
          <w:rFonts w:hint="cs"/>
          <w:rtl/>
        </w:rPr>
        <w:t>ة</w:t>
      </w:r>
      <w:r>
        <w:rPr>
          <w:rtl/>
        </w:rPr>
        <w:t xml:space="preserve"> </w:t>
      </w:r>
      <w:r w:rsidR="00275436">
        <w:rPr>
          <w:rtl/>
        </w:rPr>
        <w:t>في</w:t>
      </w:r>
      <w:r>
        <w:rPr>
          <w:rtl/>
        </w:rPr>
        <w:t xml:space="preserve"> سوق الدرّ</w:t>
      </w:r>
      <w:r w:rsidR="00E84E45">
        <w:rPr>
          <w:rFonts w:hint="cs"/>
          <w:rtl/>
        </w:rPr>
        <w:t>ة</w:t>
      </w:r>
      <w:r>
        <w:rPr>
          <w:rtl/>
        </w:rPr>
        <w:t xml:space="preserve"> بعکس </w:t>
      </w:r>
      <w:r w:rsidR="00D27669">
        <w:rPr>
          <w:rtl/>
        </w:rPr>
        <w:t>أبي</w:t>
      </w:r>
      <w:r>
        <w:rPr>
          <w:rtl/>
        </w:rPr>
        <w:t xml:space="preserve"> </w:t>
      </w:r>
      <w:r w:rsidR="00B365CC">
        <w:rPr>
          <w:rtl/>
        </w:rPr>
        <w:t>عبيدة</w:t>
      </w:r>
      <w:r>
        <w:rPr>
          <w:rFonts w:hint="eastAsia"/>
          <w:rtl/>
        </w:rPr>
        <w:t>،قدم</w:t>
      </w:r>
      <w:r>
        <w:rPr>
          <w:rtl/>
        </w:rPr>
        <w:t xml:space="preserve"> بغداد </w:t>
      </w:r>
      <w:r w:rsidR="00275436">
        <w:rPr>
          <w:rtl/>
        </w:rPr>
        <w:t>في</w:t>
      </w:r>
      <w:r>
        <w:rPr>
          <w:rtl/>
        </w:rPr>
        <w:t xml:space="preserve"> </w:t>
      </w:r>
      <w:r w:rsidR="00257D04">
        <w:rPr>
          <w:rtl/>
        </w:rPr>
        <w:t>أيّ</w:t>
      </w:r>
      <w:r>
        <w:rPr>
          <w:rFonts w:hint="eastAsia"/>
          <w:rtl/>
        </w:rPr>
        <w:t>ام</w:t>
      </w:r>
      <w:r>
        <w:rPr>
          <w:rtl/>
        </w:rPr>
        <w:t xml:space="preserve"> الرش</w:t>
      </w:r>
      <w:r>
        <w:rPr>
          <w:rFonts w:hint="cs"/>
          <w:rtl/>
        </w:rPr>
        <w:t>ی</w:t>
      </w:r>
      <w:r>
        <w:rPr>
          <w:rFonts w:hint="eastAsia"/>
          <w:rtl/>
        </w:rPr>
        <w:t>د</w:t>
      </w:r>
      <w:r>
        <w:rPr>
          <w:rtl/>
        </w:rPr>
        <w:t xml:space="preserve"> مع </w:t>
      </w:r>
      <w:r w:rsidR="00D27669">
        <w:rPr>
          <w:rtl/>
        </w:rPr>
        <w:t>أبي</w:t>
      </w:r>
      <w:r>
        <w:rPr>
          <w:rtl/>
        </w:rPr>
        <w:t xml:space="preserve"> </w:t>
      </w:r>
      <w:r w:rsidR="00B365CC">
        <w:rPr>
          <w:rtl/>
        </w:rPr>
        <w:t>عبيدة</w:t>
      </w:r>
      <w:r>
        <w:rPr>
          <w:rtl/>
        </w:rPr>
        <w:t xml:space="preserve"> فق</w:t>
      </w:r>
      <w:r>
        <w:rPr>
          <w:rFonts w:hint="cs"/>
          <w:rtl/>
        </w:rPr>
        <w:t>ی</w:t>
      </w:r>
      <w:r>
        <w:rPr>
          <w:rFonts w:hint="eastAsia"/>
          <w:rtl/>
        </w:rPr>
        <w:t>ل</w:t>
      </w:r>
      <w:r>
        <w:rPr>
          <w:rtl/>
        </w:rPr>
        <w:t xml:space="preserve"> ل</w:t>
      </w:r>
      <w:r w:rsidR="00D27669">
        <w:rPr>
          <w:rtl/>
        </w:rPr>
        <w:t>أبي</w:t>
      </w:r>
      <w:r>
        <w:rPr>
          <w:rtl/>
        </w:rPr>
        <w:t xml:space="preserve"> نؤاس ذلک فقال:أمّا أبو </w:t>
      </w:r>
      <w:r w:rsidR="00B365CC">
        <w:rPr>
          <w:rtl/>
        </w:rPr>
        <w:t>عبيدة</w:t>
      </w:r>
      <w:r>
        <w:rPr>
          <w:rtl/>
        </w:rPr>
        <w:t xml:space="preserve"> فإذا أمکنوه قرأ ع</w:t>
      </w:r>
      <w:r w:rsidR="00D27669">
        <w:rPr>
          <w:rtl/>
        </w:rPr>
        <w:t>لي</w:t>
      </w:r>
      <w:r>
        <w:rPr>
          <w:rFonts w:hint="eastAsia"/>
          <w:rtl/>
        </w:rPr>
        <w:t>هم</w:t>
      </w:r>
      <w:r>
        <w:rPr>
          <w:rtl/>
        </w:rPr>
        <w:t xml:space="preserve"> أخبار الأوّ</w:t>
      </w:r>
      <w:r w:rsidR="00D27669">
        <w:rPr>
          <w:rtl/>
        </w:rPr>
        <w:t>لي</w:t>
      </w:r>
      <w:r>
        <w:rPr>
          <w:rFonts w:hint="eastAsia"/>
          <w:rtl/>
        </w:rPr>
        <w:t>ن</w:t>
      </w:r>
      <w:r>
        <w:rPr>
          <w:rtl/>
        </w:rPr>
        <w:t xml:space="preserve"> و الآخر</w:t>
      </w:r>
      <w:r>
        <w:rPr>
          <w:rFonts w:hint="cs"/>
          <w:rtl/>
        </w:rPr>
        <w:t>ی</w:t>
      </w:r>
      <w:r>
        <w:rPr>
          <w:rFonts w:hint="eastAsia"/>
          <w:rtl/>
        </w:rPr>
        <w:t>ن،و</w:t>
      </w:r>
      <w:r>
        <w:rPr>
          <w:rtl/>
        </w:rPr>
        <w:t xml:space="preserve"> أمّا الأص</w:t>
      </w:r>
      <w:r w:rsidR="00AE0C8D">
        <w:rPr>
          <w:rtl/>
        </w:rPr>
        <w:t>معي</w:t>
      </w:r>
      <w:r>
        <w:rPr>
          <w:rtl/>
        </w:rPr>
        <w:t xml:space="preserve"> فبلبل </w:t>
      </w:r>
      <w:r>
        <w:rPr>
          <w:rFonts w:hint="cs"/>
          <w:rtl/>
        </w:rPr>
        <w:t>ی</w:t>
      </w:r>
      <w:r>
        <w:rPr>
          <w:rFonts w:hint="eastAsia"/>
          <w:rtl/>
        </w:rPr>
        <w:t>طربهم</w:t>
      </w:r>
      <w:r>
        <w:rPr>
          <w:rtl/>
        </w:rPr>
        <w:t xml:space="preserve"> بنغماته، و </w:t>
      </w:r>
      <w:r w:rsidR="00FF55C9">
        <w:rPr>
          <w:rtl/>
        </w:rPr>
        <w:t>حکي</w:t>
      </w:r>
      <w:r>
        <w:rPr>
          <w:rtl/>
        </w:rPr>
        <w:t xml:space="preserve"> أنّه کان شد</w:t>
      </w:r>
      <w:r>
        <w:rPr>
          <w:rFonts w:hint="cs"/>
          <w:rtl/>
        </w:rPr>
        <w:t>ی</w:t>
      </w:r>
      <w:r>
        <w:rPr>
          <w:rFonts w:hint="eastAsia"/>
          <w:rtl/>
        </w:rPr>
        <w:t>د</w:t>
      </w:r>
      <w:r>
        <w:rPr>
          <w:rtl/>
        </w:rPr>
        <w:t xml:space="preserve"> الحفظ </w:t>
      </w:r>
      <w:r>
        <w:rPr>
          <w:rFonts w:hint="cs"/>
          <w:rtl/>
        </w:rPr>
        <w:t>ی</w:t>
      </w:r>
      <w:r>
        <w:rPr>
          <w:rFonts w:hint="eastAsia"/>
          <w:rtl/>
        </w:rPr>
        <w:t>حفظ</w:t>
      </w:r>
      <w:r>
        <w:rPr>
          <w:rtl/>
        </w:rPr>
        <w:t xml:space="preserve"> اثن</w:t>
      </w:r>
      <w:r w:rsidR="00E84E45">
        <w:rPr>
          <w:rFonts w:hint="cs"/>
          <w:rtl/>
        </w:rPr>
        <w:t>ي</w:t>
      </w:r>
      <w:r>
        <w:rPr>
          <w:rtl/>
        </w:rPr>
        <w:t xml:space="preserve"> عشر ألف أرجوز</w:t>
      </w:r>
      <w:r w:rsidR="00E84E45">
        <w:rPr>
          <w:rFonts w:hint="cs"/>
          <w:rtl/>
        </w:rPr>
        <w:t>ة</w:t>
      </w:r>
      <w:r>
        <w:rPr>
          <w:rtl/>
        </w:rPr>
        <w:t xml:space="preserve"> و إذا انتقل حمل کتبه </w:t>
      </w:r>
      <w:r w:rsidR="00275436">
        <w:rPr>
          <w:rtl/>
        </w:rPr>
        <w:t>في</w:t>
      </w:r>
      <w:r>
        <w:rPr>
          <w:rtl/>
        </w:rPr>
        <w:t xml:space="preserve"> </w:t>
      </w:r>
      <w:r w:rsidR="001E1916">
        <w:rPr>
          <w:rtl/>
        </w:rPr>
        <w:t>ثم</w:t>
      </w:r>
      <w:r w:rsidR="00004EB9">
        <w:rPr>
          <w:rtl/>
        </w:rPr>
        <w:t>أني</w:t>
      </w:r>
      <w:r w:rsidR="001E1916">
        <w:rPr>
          <w:rtl/>
        </w:rPr>
        <w:t>ة</w:t>
      </w:r>
      <w:r>
        <w:rPr>
          <w:rtl/>
        </w:rPr>
        <w:t xml:space="preserve"> عشر صندوقا،و لمّا تو</w:t>
      </w:r>
      <w:r w:rsidR="00D27669">
        <w:rPr>
          <w:rtl/>
        </w:rPr>
        <w:t>لي</w:t>
      </w:r>
      <w:r>
        <w:rPr>
          <w:rtl/>
        </w:rPr>
        <w:t xml:space="preserve"> المأمون کان الأص</w:t>
      </w:r>
      <w:r w:rsidR="00AE0C8D">
        <w:rPr>
          <w:rtl/>
        </w:rPr>
        <w:t>معي</w:t>
      </w:r>
      <w:r>
        <w:rPr>
          <w:rtl/>
        </w:rPr>
        <w:t xml:space="preserve"> قد عاد </w:t>
      </w:r>
      <w:r w:rsidR="00D27669">
        <w:rPr>
          <w:rtl/>
        </w:rPr>
        <w:t>الى</w:t>
      </w:r>
      <w:r>
        <w:rPr>
          <w:rtl/>
        </w:rPr>
        <w:t xml:space="preserve"> ال</w:t>
      </w:r>
      <w:r w:rsidR="00B365CC">
        <w:rPr>
          <w:rtl/>
        </w:rPr>
        <w:t>بصرة</w:t>
      </w:r>
      <w:r>
        <w:rPr>
          <w:rtl/>
        </w:rPr>
        <w:t xml:space="preserve"> فاستقدمه فاعتذر بضعفه و ش</w:t>
      </w:r>
      <w:r>
        <w:rPr>
          <w:rFonts w:hint="cs"/>
          <w:rtl/>
        </w:rPr>
        <w:t>ی</w:t>
      </w:r>
      <w:r>
        <w:rPr>
          <w:rFonts w:hint="eastAsia"/>
          <w:rtl/>
        </w:rPr>
        <w:t>خوخته</w:t>
      </w:r>
      <w:r>
        <w:rPr>
          <w:rtl/>
        </w:rPr>
        <w:t xml:space="preserve"> فکان المأمون </w:t>
      </w:r>
      <w:r>
        <w:rPr>
          <w:rFonts w:hint="cs"/>
          <w:rtl/>
        </w:rPr>
        <w:t>ی</w:t>
      </w:r>
      <w:r>
        <w:rPr>
          <w:rFonts w:hint="eastAsia"/>
          <w:rtl/>
        </w:rPr>
        <w:t>جمع</w:t>
      </w:r>
      <w:r>
        <w:rPr>
          <w:rtl/>
        </w:rPr>
        <w:t xml:space="preserve"> المشکل من المسائل و </w:t>
      </w:r>
      <w:r>
        <w:rPr>
          <w:rFonts w:hint="cs"/>
          <w:rtl/>
        </w:rPr>
        <w:t>ی</w:t>
      </w:r>
      <w:r>
        <w:rPr>
          <w:rFonts w:hint="eastAsia"/>
          <w:rtl/>
        </w:rPr>
        <w:t>س</w:t>
      </w:r>
      <w:r>
        <w:rPr>
          <w:rFonts w:hint="cs"/>
          <w:rtl/>
        </w:rPr>
        <w:t>ی</w:t>
      </w:r>
      <w:r>
        <w:rPr>
          <w:rFonts w:hint="eastAsia"/>
          <w:rtl/>
        </w:rPr>
        <w:t>رها</w:t>
      </w:r>
      <w:r>
        <w:rPr>
          <w:rtl/>
        </w:rPr>
        <w:t xml:space="preserve"> </w:t>
      </w:r>
      <w:r w:rsidR="006F66AD">
        <w:rPr>
          <w:rtl/>
        </w:rPr>
        <w:t>اليه</w:t>
      </w:r>
      <w:r>
        <w:rPr>
          <w:rtl/>
        </w:rPr>
        <w:t xml:space="preserve"> </w:t>
      </w:r>
      <w:r w:rsidR="00275436">
        <w:rPr>
          <w:rtl/>
        </w:rPr>
        <w:t>في</w:t>
      </w:r>
      <w:r>
        <w:rPr>
          <w:rFonts w:hint="eastAsia"/>
          <w:rtl/>
        </w:rPr>
        <w:t>ج</w:t>
      </w:r>
      <w:r>
        <w:rPr>
          <w:rFonts w:hint="cs"/>
          <w:rtl/>
        </w:rPr>
        <w:t>ی</w:t>
      </w:r>
      <w:r>
        <w:rPr>
          <w:rFonts w:hint="eastAsia"/>
          <w:rtl/>
        </w:rPr>
        <w:t>ب</w:t>
      </w:r>
      <w:r>
        <w:rPr>
          <w:rtl/>
        </w:rPr>
        <w:t xml:space="preserve"> عنها.</w:t>
      </w:r>
    </w:p>
    <w:p w:rsidR="00275436" w:rsidRDefault="00FF55C9" w:rsidP="004A6812">
      <w:pPr>
        <w:pStyle w:val="libNormal"/>
        <w:rPr>
          <w:rtl/>
        </w:rPr>
      </w:pPr>
      <w:r>
        <w:rPr>
          <w:rFonts w:hint="eastAsia"/>
          <w:rtl/>
        </w:rPr>
        <w:t>حکي</w:t>
      </w:r>
      <w:r w:rsidR="004A6812">
        <w:rPr>
          <w:rtl/>
        </w:rPr>
        <w:t xml:space="preserve"> عنه قال:مررت بکنّاس بال</w:t>
      </w:r>
      <w:r w:rsidR="00B365CC">
        <w:rPr>
          <w:rtl/>
        </w:rPr>
        <w:t>بصرة</w:t>
      </w:r>
      <w:r w:rsidR="004A6812">
        <w:rPr>
          <w:rtl/>
        </w:rPr>
        <w:t xml:space="preserve"> </w:t>
      </w:r>
      <w:r w:rsidR="004A6812">
        <w:rPr>
          <w:rFonts w:hint="cs"/>
          <w:rtl/>
        </w:rPr>
        <w:t>ی</w:t>
      </w:r>
      <w:r w:rsidR="004A6812">
        <w:rPr>
          <w:rFonts w:hint="eastAsia"/>
          <w:rtl/>
        </w:rPr>
        <w:t>کنس</w:t>
      </w:r>
      <w:r w:rsidR="004A6812">
        <w:rPr>
          <w:rtl/>
        </w:rPr>
        <w:t xml:space="preserve"> کن</w:t>
      </w:r>
      <w:r w:rsidR="004A6812">
        <w:rPr>
          <w:rFonts w:hint="cs"/>
          <w:rtl/>
        </w:rPr>
        <w:t>ی</w:t>
      </w:r>
      <w:r w:rsidR="004A6812">
        <w:rPr>
          <w:rFonts w:hint="eastAsia"/>
          <w:rtl/>
        </w:rPr>
        <w:t>فا</w:t>
      </w:r>
      <w:r w:rsidR="004A6812">
        <w:rPr>
          <w:rtl/>
        </w:rPr>
        <w:t xml:space="preserve"> و </w:t>
      </w:r>
      <w:r w:rsidR="004A6812">
        <w:rPr>
          <w:rFonts w:hint="cs"/>
          <w:rtl/>
        </w:rPr>
        <w:t>ی</w:t>
      </w:r>
      <w:r w:rsidR="004A6812">
        <w:rPr>
          <w:rFonts w:hint="eastAsia"/>
          <w:rtl/>
        </w:rPr>
        <w:t>غنّ</w:t>
      </w:r>
      <w:r w:rsidR="004A6812">
        <w:rPr>
          <w:rFonts w:hint="cs"/>
          <w:rtl/>
        </w:rPr>
        <w:t>ی</w:t>
      </w:r>
      <w:r w:rsidR="004A6812">
        <w:rPr>
          <w:rtl/>
        </w:rPr>
        <w:t>:</w:t>
      </w:r>
    </w:p>
    <w:tbl>
      <w:tblPr>
        <w:tblStyle w:val="TableGrid"/>
        <w:bidiVisual/>
        <w:tblW w:w="4562" w:type="pct"/>
        <w:tblInd w:w="384" w:type="dxa"/>
        <w:tblLook w:val="01E0"/>
      </w:tblPr>
      <w:tblGrid>
        <w:gridCol w:w="3549"/>
        <w:gridCol w:w="272"/>
        <w:gridCol w:w="3489"/>
      </w:tblGrid>
      <w:tr w:rsidR="00135C95" w:rsidTr="007D3DEB">
        <w:trPr>
          <w:trHeight w:val="350"/>
        </w:trPr>
        <w:tc>
          <w:tcPr>
            <w:tcW w:w="3920" w:type="dxa"/>
            <w:shd w:val="clear" w:color="auto" w:fill="auto"/>
          </w:tcPr>
          <w:p w:rsidR="00135C95" w:rsidRDefault="00135C95" w:rsidP="007D3DEB">
            <w:pPr>
              <w:pStyle w:val="libPoem"/>
            </w:pPr>
            <w:r>
              <w:rPr>
                <w:rFonts w:hint="eastAsia"/>
                <w:rtl/>
              </w:rPr>
              <w:t>أضاعون</w:t>
            </w:r>
            <w:r>
              <w:rPr>
                <w:rFonts w:hint="cs"/>
                <w:rtl/>
              </w:rPr>
              <w:t>ي</w:t>
            </w:r>
            <w:r>
              <w:rPr>
                <w:rtl/>
              </w:rPr>
              <w:t xml:space="preserve"> و أيّ فت</w:t>
            </w:r>
            <w:r>
              <w:rPr>
                <w:rFonts w:hint="cs"/>
                <w:rtl/>
              </w:rPr>
              <w:t>ی</w:t>
            </w:r>
            <w:r>
              <w:rPr>
                <w:rtl/>
              </w:rPr>
              <w:t xml:space="preserve"> أضاعوا</w:t>
            </w:r>
            <w:r w:rsidRPr="00725071">
              <w:rPr>
                <w:rStyle w:val="libPoemTiniChar0"/>
                <w:rtl/>
              </w:rPr>
              <w:br/>
              <w:t> </w:t>
            </w:r>
          </w:p>
        </w:tc>
        <w:tc>
          <w:tcPr>
            <w:tcW w:w="279" w:type="dxa"/>
            <w:shd w:val="clear" w:color="auto" w:fill="auto"/>
          </w:tcPr>
          <w:p w:rsidR="00135C95" w:rsidRDefault="00135C95" w:rsidP="007D3DEB">
            <w:pPr>
              <w:pStyle w:val="libPoem"/>
              <w:rPr>
                <w:rtl/>
              </w:rPr>
            </w:pPr>
          </w:p>
        </w:tc>
        <w:tc>
          <w:tcPr>
            <w:tcW w:w="3881" w:type="dxa"/>
            <w:shd w:val="clear" w:color="auto" w:fill="auto"/>
          </w:tcPr>
          <w:p w:rsidR="00135C95" w:rsidRDefault="00135C95" w:rsidP="007D3DEB">
            <w:pPr>
              <w:pStyle w:val="libPoem"/>
            </w:pPr>
            <w:r>
              <w:rPr>
                <w:rFonts w:hint="eastAsia"/>
                <w:rtl/>
              </w:rPr>
              <w:t>ليوم</w:t>
            </w:r>
            <w:r>
              <w:rPr>
                <w:rtl/>
              </w:rPr>
              <w:t xml:space="preserve"> کر</w:t>
            </w:r>
            <w:r>
              <w:rPr>
                <w:rFonts w:hint="cs"/>
                <w:rtl/>
              </w:rPr>
              <w:t>ی</w:t>
            </w:r>
            <w:r>
              <w:rPr>
                <w:rFonts w:hint="eastAsia"/>
                <w:rtl/>
              </w:rPr>
              <w:t>ه</w:t>
            </w:r>
            <w:r>
              <w:rPr>
                <w:rFonts w:hint="cs"/>
                <w:rtl/>
              </w:rPr>
              <w:t>ة</w:t>
            </w:r>
            <w:r>
              <w:rPr>
                <w:rtl/>
              </w:rPr>
              <w:t xml:space="preserve"> و سداد ثغر</w:t>
            </w:r>
            <w:r w:rsidRPr="00725071">
              <w:rPr>
                <w:rStyle w:val="libPoemTiniChar0"/>
                <w:rtl/>
              </w:rPr>
              <w:br/>
              <w:t> </w:t>
            </w:r>
          </w:p>
        </w:tc>
      </w:tr>
    </w:tbl>
    <w:p w:rsidR="00275436" w:rsidRDefault="004A6812" w:rsidP="004A6812">
      <w:pPr>
        <w:pStyle w:val="libNormal"/>
        <w:rPr>
          <w:rtl/>
        </w:rPr>
      </w:pPr>
      <w:r>
        <w:rPr>
          <w:rFonts w:hint="eastAsia"/>
          <w:rtl/>
        </w:rPr>
        <w:t>فقلت</w:t>
      </w:r>
      <w:r>
        <w:rPr>
          <w:rtl/>
        </w:rPr>
        <w:t>: أمّا سداد الکن</w:t>
      </w:r>
      <w:r>
        <w:rPr>
          <w:rFonts w:hint="cs"/>
          <w:rtl/>
        </w:rPr>
        <w:t>ی</w:t>
      </w:r>
      <w:r>
        <w:rPr>
          <w:rFonts w:hint="eastAsia"/>
          <w:rtl/>
        </w:rPr>
        <w:t>ف</w:t>
      </w:r>
      <w:r>
        <w:rPr>
          <w:rtl/>
        </w:rPr>
        <w:t xml:space="preserve"> فأنت م</w:t>
      </w:r>
      <w:r w:rsidR="00D27669">
        <w:rPr>
          <w:rtl/>
        </w:rPr>
        <w:t>لي</w:t>
      </w:r>
      <w:r>
        <w:rPr>
          <w:rtl/>
        </w:rPr>
        <w:t xml:space="preserve"> به و أمّا الثغر فلا علم </w:t>
      </w:r>
      <w:r w:rsidR="00D27669">
        <w:rPr>
          <w:rtl/>
        </w:rPr>
        <w:t>لي</w:t>
      </w:r>
      <w:r>
        <w:rPr>
          <w:rtl/>
        </w:rPr>
        <w:t xml:space="preserve"> بک ک</w:t>
      </w:r>
      <w:r>
        <w:rPr>
          <w:rFonts w:hint="cs"/>
          <w:rtl/>
        </w:rPr>
        <w:t>ی</w:t>
      </w:r>
      <w:r>
        <w:rPr>
          <w:rFonts w:hint="eastAsia"/>
          <w:rtl/>
        </w:rPr>
        <w:t>ف</w:t>
      </w:r>
      <w:r>
        <w:rPr>
          <w:rtl/>
        </w:rPr>
        <w:t xml:space="preserve"> أنت </w:t>
      </w:r>
      <w:r w:rsidR="00275436">
        <w:rPr>
          <w:rtl/>
        </w:rPr>
        <w:t>في</w:t>
      </w:r>
      <w:r>
        <w:rPr>
          <w:rFonts w:hint="eastAsia"/>
          <w:rtl/>
        </w:rPr>
        <w:t>ه،</w:t>
      </w:r>
      <w:r>
        <w:rPr>
          <w:rtl/>
        </w:rPr>
        <w:t xml:space="preserve"> و کنت حد</w:t>
      </w:r>
      <w:r>
        <w:rPr>
          <w:rFonts w:hint="cs"/>
          <w:rtl/>
        </w:rPr>
        <w:t>ی</w:t>
      </w:r>
      <w:r>
        <w:rPr>
          <w:rFonts w:hint="eastAsia"/>
          <w:rtl/>
        </w:rPr>
        <w:t>ث</w:t>
      </w:r>
      <w:r>
        <w:rPr>
          <w:rtl/>
        </w:rPr>
        <w:t xml:space="preserve"> السنّ فأردت العبث به فأعرض </w:t>
      </w:r>
      <w:r w:rsidR="00004EB9">
        <w:rPr>
          <w:rtl/>
        </w:rPr>
        <w:t>عنّي</w:t>
      </w:r>
      <w:r>
        <w:rPr>
          <w:rtl/>
        </w:rPr>
        <w:t xml:space="preserve"> م</w:t>
      </w:r>
      <w:r w:rsidR="00D27669">
        <w:rPr>
          <w:rtl/>
        </w:rPr>
        <w:t>لي</w:t>
      </w:r>
      <w:r>
        <w:rPr>
          <w:rFonts w:hint="eastAsia"/>
          <w:rtl/>
        </w:rPr>
        <w:t>ا</w:t>
      </w:r>
      <w:r>
        <w:rPr>
          <w:rtl/>
        </w:rPr>
        <w:t xml:space="preserve"> ثمّ أقبل ع</w:t>
      </w:r>
      <w:r w:rsidR="00D27669">
        <w:rPr>
          <w:rtl/>
        </w:rPr>
        <w:t>لي</w:t>
      </w:r>
      <w:r>
        <w:rPr>
          <w:rtl/>
        </w:rPr>
        <w:t xml:space="preserve"> فأنشد متمثّلا:</w:t>
      </w:r>
    </w:p>
    <w:tbl>
      <w:tblPr>
        <w:tblStyle w:val="TableGrid"/>
        <w:bidiVisual/>
        <w:tblW w:w="4562" w:type="pct"/>
        <w:tblInd w:w="384" w:type="dxa"/>
        <w:tblLook w:val="01E0"/>
      </w:tblPr>
      <w:tblGrid>
        <w:gridCol w:w="3534"/>
        <w:gridCol w:w="272"/>
        <w:gridCol w:w="3504"/>
      </w:tblGrid>
      <w:tr w:rsidR="00135C95" w:rsidTr="007D3DEB">
        <w:trPr>
          <w:trHeight w:val="350"/>
        </w:trPr>
        <w:tc>
          <w:tcPr>
            <w:tcW w:w="3920" w:type="dxa"/>
            <w:shd w:val="clear" w:color="auto" w:fill="auto"/>
          </w:tcPr>
          <w:p w:rsidR="00135C95" w:rsidRDefault="00135C95" w:rsidP="007D3DEB">
            <w:pPr>
              <w:pStyle w:val="libPoem"/>
            </w:pPr>
            <w:r>
              <w:rPr>
                <w:rFonts w:hint="eastAsia"/>
                <w:rtl/>
              </w:rPr>
              <w:t>و</w:t>
            </w:r>
            <w:r>
              <w:rPr>
                <w:rtl/>
              </w:rPr>
              <w:t xml:space="preserve"> أکرم نفسي أنّني إن أهنتها</w:t>
            </w:r>
            <w:r w:rsidRPr="00725071">
              <w:rPr>
                <w:rStyle w:val="libPoemTiniChar0"/>
                <w:rtl/>
              </w:rPr>
              <w:br/>
              <w:t> </w:t>
            </w:r>
          </w:p>
        </w:tc>
        <w:tc>
          <w:tcPr>
            <w:tcW w:w="279" w:type="dxa"/>
            <w:shd w:val="clear" w:color="auto" w:fill="auto"/>
          </w:tcPr>
          <w:p w:rsidR="00135C95" w:rsidRDefault="00135C95" w:rsidP="007D3DEB">
            <w:pPr>
              <w:pStyle w:val="libPoem"/>
              <w:rPr>
                <w:rtl/>
              </w:rPr>
            </w:pPr>
          </w:p>
        </w:tc>
        <w:tc>
          <w:tcPr>
            <w:tcW w:w="3881" w:type="dxa"/>
            <w:shd w:val="clear" w:color="auto" w:fill="auto"/>
          </w:tcPr>
          <w:p w:rsidR="00135C95" w:rsidRDefault="00135C95" w:rsidP="007D3DEB">
            <w:pPr>
              <w:pStyle w:val="libPoem"/>
            </w:pPr>
            <w:r>
              <w:rPr>
                <w:rFonts w:hint="eastAsia"/>
                <w:rtl/>
              </w:rPr>
              <w:t>و</w:t>
            </w:r>
            <w:r>
              <w:rPr>
                <w:rtl/>
              </w:rPr>
              <w:t xml:space="preserve"> حقّک لم تکرم عل</w:t>
            </w:r>
            <w:r>
              <w:rPr>
                <w:rFonts w:hint="cs"/>
                <w:rtl/>
              </w:rPr>
              <w:t>ى</w:t>
            </w:r>
            <w:r>
              <w:rPr>
                <w:rtl/>
              </w:rPr>
              <w:t xml:space="preserve"> أحد بعد</w:t>
            </w:r>
            <w:r>
              <w:rPr>
                <w:rFonts w:hint="cs"/>
                <w:rtl/>
              </w:rPr>
              <w:t>ي</w:t>
            </w:r>
            <w:r w:rsidRPr="00725071">
              <w:rPr>
                <w:rStyle w:val="libPoemTiniChar0"/>
                <w:rtl/>
              </w:rPr>
              <w:br/>
              <w:t> </w:t>
            </w:r>
          </w:p>
        </w:tc>
      </w:tr>
    </w:tbl>
    <w:p w:rsidR="00275436" w:rsidRDefault="004A6812" w:rsidP="00135C95">
      <w:pPr>
        <w:pStyle w:val="libNormal"/>
        <w:rPr>
          <w:rtl/>
        </w:rPr>
      </w:pPr>
      <w:r>
        <w:rPr>
          <w:rFonts w:hint="eastAsia"/>
          <w:rtl/>
        </w:rPr>
        <w:t>قال</w:t>
      </w:r>
      <w:r>
        <w:rPr>
          <w:rtl/>
        </w:rPr>
        <w:t xml:space="preserve">:فقلت له: و اللّه ما </w:t>
      </w:r>
      <w:r>
        <w:rPr>
          <w:rFonts w:hint="cs"/>
          <w:rtl/>
        </w:rPr>
        <w:t>ی</w:t>
      </w:r>
      <w:r>
        <w:rPr>
          <w:rFonts w:hint="eastAsia"/>
          <w:rtl/>
        </w:rPr>
        <w:t>کون</w:t>
      </w:r>
      <w:r>
        <w:rPr>
          <w:rtl/>
        </w:rPr>
        <w:t xml:space="preserve"> من الهوان </w:t>
      </w:r>
      <w:r w:rsidR="00D27669">
        <w:rPr>
          <w:rtl/>
        </w:rPr>
        <w:t>شيء</w:t>
      </w:r>
      <w:r>
        <w:rPr>
          <w:rtl/>
        </w:rPr>
        <w:t xml:space="preserve"> أکثر ممّا بذلتها له فب</w:t>
      </w:r>
      <w:r w:rsidR="00257D04">
        <w:rPr>
          <w:rtl/>
        </w:rPr>
        <w:t>أيّ</w:t>
      </w:r>
      <w:r>
        <w:rPr>
          <w:rtl/>
        </w:rPr>
        <w:t xml:space="preserve"> </w:t>
      </w:r>
      <w:r w:rsidR="00D27669">
        <w:rPr>
          <w:rtl/>
        </w:rPr>
        <w:t>شيء</w:t>
      </w:r>
      <w:r>
        <w:rPr>
          <w:rtl/>
        </w:rPr>
        <w:t xml:space="preserve"> أکرمتها؟فقال:ب</w:t>
      </w:r>
      <w:r w:rsidR="00D27669">
        <w:rPr>
          <w:rtl/>
        </w:rPr>
        <w:t>ل</w:t>
      </w:r>
      <w:r w:rsidR="00135C95">
        <w:rPr>
          <w:rFonts w:hint="cs"/>
          <w:rtl/>
        </w:rPr>
        <w:t>ى</w:t>
      </w:r>
      <w:r>
        <w:rPr>
          <w:rtl/>
        </w:rPr>
        <w:t xml:space="preserve"> و اللّه انّ من الهوان لشرّا ممّا أنا </w:t>
      </w:r>
      <w:r w:rsidR="00275436">
        <w:rPr>
          <w:rtl/>
        </w:rPr>
        <w:t>في</w:t>
      </w:r>
      <w:r>
        <w:rPr>
          <w:rFonts w:hint="eastAsia"/>
          <w:rtl/>
        </w:rPr>
        <w:t>ه،فقلت</w:t>
      </w:r>
      <w:r>
        <w:rPr>
          <w:rtl/>
        </w:rPr>
        <w:t>:و ما هو؟فقال:</w:t>
      </w:r>
      <w:r w:rsidR="00135C95">
        <w:rPr>
          <w:rFonts w:hint="cs"/>
          <w:rtl/>
        </w:rPr>
        <w:t xml:space="preserve"> </w:t>
      </w:r>
      <w:r>
        <w:rPr>
          <w:rFonts w:hint="eastAsia"/>
          <w:rtl/>
        </w:rPr>
        <w:t>ال</w:t>
      </w:r>
      <w:r w:rsidR="001E1916">
        <w:rPr>
          <w:rFonts w:hint="eastAsia"/>
          <w:rtl/>
        </w:rPr>
        <w:t>حاجة</w:t>
      </w:r>
      <w:r>
        <w:rPr>
          <w:rtl/>
        </w:rPr>
        <w:t xml:space="preserve"> </w:t>
      </w:r>
      <w:r w:rsidR="00D27669">
        <w:rPr>
          <w:rtl/>
        </w:rPr>
        <w:t>ال</w:t>
      </w:r>
      <w:r w:rsidR="00135C95">
        <w:rPr>
          <w:rFonts w:hint="cs"/>
          <w:rtl/>
        </w:rPr>
        <w:t>ي</w:t>
      </w:r>
      <w:r>
        <w:rPr>
          <w:rFonts w:hint="eastAsia"/>
          <w:rtl/>
        </w:rPr>
        <w:t>ک</w:t>
      </w:r>
      <w:r>
        <w:rPr>
          <w:rtl/>
        </w:rPr>
        <w:t xml:space="preserve"> و </w:t>
      </w:r>
      <w:r w:rsidR="00D27669">
        <w:rPr>
          <w:rtl/>
        </w:rPr>
        <w:t>الى</w:t>
      </w:r>
      <w:r>
        <w:rPr>
          <w:rtl/>
        </w:rPr>
        <w:t xml:space="preserve"> أمثالک من الناس،فانصرفت عنه و أنا أخز</w:t>
      </w:r>
      <w:r>
        <w:rPr>
          <w:rFonts w:hint="cs"/>
          <w:rtl/>
        </w:rPr>
        <w:t>ی</w:t>
      </w:r>
      <w:r>
        <w:rPr>
          <w:rtl/>
        </w:rPr>
        <w:t xml:space="preserve"> الناس.</w:t>
      </w:r>
    </w:p>
    <w:p w:rsidR="00275436" w:rsidRDefault="004A6812" w:rsidP="00135C95">
      <w:pPr>
        <w:pStyle w:val="libNormal"/>
        <w:rPr>
          <w:rtl/>
        </w:rPr>
      </w:pPr>
      <w:r w:rsidRPr="00135C95">
        <w:rPr>
          <w:rStyle w:val="libBold1Char"/>
          <w:rFonts w:hint="eastAsia"/>
          <w:rtl/>
        </w:rPr>
        <w:t>تنق</w:t>
      </w:r>
      <w:r w:rsidRPr="00135C95">
        <w:rPr>
          <w:rStyle w:val="libBold1Char"/>
          <w:rFonts w:hint="cs"/>
          <w:rtl/>
        </w:rPr>
        <w:t>ی</w:t>
      </w:r>
      <w:r w:rsidRPr="00135C95">
        <w:rPr>
          <w:rStyle w:val="libBold1Char"/>
          <w:rFonts w:hint="eastAsia"/>
          <w:rtl/>
        </w:rPr>
        <w:t>ح</w:t>
      </w:r>
      <w:r w:rsidRPr="00135C95">
        <w:rPr>
          <w:rStyle w:val="libBold1Char"/>
          <w:rtl/>
        </w:rPr>
        <w:t xml:space="preserve"> المقال</w:t>
      </w:r>
      <w:r>
        <w:rPr>
          <w:rtl/>
        </w:rPr>
        <w:t xml:space="preserve">: و </w:t>
      </w:r>
      <w:r w:rsidR="00275436">
        <w:rPr>
          <w:rtl/>
        </w:rPr>
        <w:t>في</w:t>
      </w:r>
      <w:r>
        <w:rPr>
          <w:rtl/>
        </w:rPr>
        <w:t xml:space="preserve"> کتاب الأضداد لابن الأنبار</w:t>
      </w:r>
      <w:r w:rsidR="00135C95">
        <w:rPr>
          <w:rFonts w:hint="cs"/>
          <w:rtl/>
        </w:rPr>
        <w:t>ي</w:t>
      </w:r>
      <w:r>
        <w:rPr>
          <w:rtl/>
        </w:rPr>
        <w:t xml:space="preserve"> أو معجم الأدباء انّ أبا قلاب</w:t>
      </w:r>
      <w:r w:rsidR="00135C95">
        <w:rPr>
          <w:rFonts w:hint="cs"/>
          <w:rtl/>
        </w:rPr>
        <w:t>ة</w:t>
      </w:r>
      <w:r>
        <w:rPr>
          <w:rtl/>
        </w:rPr>
        <w:t xml:space="preserve"> کان صد</w:t>
      </w:r>
      <w:r>
        <w:rPr>
          <w:rFonts w:hint="cs"/>
          <w:rtl/>
        </w:rPr>
        <w:t>ی</w:t>
      </w:r>
      <w:r>
        <w:rPr>
          <w:rFonts w:hint="eastAsia"/>
          <w:rtl/>
        </w:rPr>
        <w:t>قا</w:t>
      </w:r>
      <w:r>
        <w:rPr>
          <w:rtl/>
        </w:rPr>
        <w:t xml:space="preserve"> للأص</w:t>
      </w:r>
      <w:r w:rsidR="00AE0C8D">
        <w:rPr>
          <w:rtl/>
        </w:rPr>
        <w:t>معي</w:t>
      </w:r>
      <w:r>
        <w:rPr>
          <w:rtl/>
        </w:rPr>
        <w:t xml:space="preserve"> و کان أبو </w:t>
      </w:r>
      <w:r w:rsidR="00135C95">
        <w:rPr>
          <w:rtl/>
        </w:rPr>
        <w:t>قلابة</w:t>
      </w:r>
      <w:r>
        <w:rPr>
          <w:rtl/>
        </w:rPr>
        <w:t xml:space="preserve"> </w:t>
      </w:r>
      <w:r w:rsidR="00EA47CB">
        <w:rPr>
          <w:rtl/>
        </w:rPr>
        <w:t>شیعيّ</w:t>
      </w:r>
      <w:r>
        <w:rPr>
          <w:rFonts w:hint="eastAsia"/>
          <w:rtl/>
        </w:rPr>
        <w:t>ا</w:t>
      </w:r>
      <w:r>
        <w:rPr>
          <w:rtl/>
        </w:rPr>
        <w:t xml:space="preserve"> و الأص</w:t>
      </w:r>
      <w:r w:rsidR="00AE0C8D">
        <w:rPr>
          <w:rtl/>
        </w:rPr>
        <w:t>معي</w:t>
      </w:r>
      <w:r>
        <w:rPr>
          <w:rtl/>
        </w:rPr>
        <w:t xml:space="preserve"> ناص</w:t>
      </w:r>
      <w:r w:rsidR="00FF55C9">
        <w:rPr>
          <w:rtl/>
        </w:rPr>
        <w:t>بي</w:t>
      </w:r>
      <w:r>
        <w:rPr>
          <w:rFonts w:hint="eastAsia"/>
          <w:rtl/>
        </w:rPr>
        <w:t>ا</w:t>
      </w:r>
      <w:r>
        <w:rPr>
          <w:rtl/>
        </w:rPr>
        <w:t xml:space="preserve"> فلمّا مات الأص</w:t>
      </w:r>
      <w:r w:rsidR="00AE0C8D">
        <w:rPr>
          <w:rtl/>
        </w:rPr>
        <w:t>معي</w:t>
      </w:r>
      <w:r>
        <w:rPr>
          <w:rtl/>
        </w:rPr>
        <w:t xml:space="preserve"> خرج أبو </w:t>
      </w:r>
      <w:r w:rsidR="00135C95">
        <w:rPr>
          <w:rtl/>
        </w:rPr>
        <w:t>قلابة</w:t>
      </w:r>
      <w:r>
        <w:rPr>
          <w:rtl/>
        </w:rPr>
        <w:t xml:space="preserve"> خلف جنازته </w:t>
      </w:r>
      <w:r>
        <w:rPr>
          <w:rFonts w:hint="cs"/>
          <w:rtl/>
        </w:rPr>
        <w:t>ی</w:t>
      </w:r>
      <w:r w:rsidR="00703FAB">
        <w:rPr>
          <w:rFonts w:hint="eastAsia"/>
          <w:rtl/>
        </w:rPr>
        <w:t>مشي</w:t>
      </w:r>
      <w:r>
        <w:rPr>
          <w:rtl/>
        </w:rPr>
        <w:t xml:space="preserve"> و هو </w:t>
      </w:r>
      <w:r>
        <w:rPr>
          <w:rFonts w:hint="cs"/>
          <w:rtl/>
        </w:rPr>
        <w:t>ی</w:t>
      </w:r>
      <w:r>
        <w:rPr>
          <w:rFonts w:hint="eastAsia"/>
          <w:rtl/>
        </w:rPr>
        <w:t>قول</w:t>
      </w:r>
      <w:r>
        <w:rPr>
          <w:rtl/>
        </w:rPr>
        <w:t>:</w:t>
      </w:r>
    </w:p>
    <w:p w:rsidR="00D53B25" w:rsidRDefault="00D53B25" w:rsidP="00D53B25">
      <w:pPr>
        <w:pStyle w:val="libNormal"/>
        <w:rPr>
          <w:rtl/>
        </w:rPr>
      </w:pPr>
      <w:r>
        <w:rPr>
          <w:rFonts w:hint="eastAsia"/>
          <w:rtl/>
        </w:rPr>
        <w:br w:type="page"/>
      </w:r>
    </w:p>
    <w:tbl>
      <w:tblPr>
        <w:tblStyle w:val="TableGrid"/>
        <w:bidiVisual/>
        <w:tblW w:w="4562" w:type="pct"/>
        <w:tblInd w:w="384" w:type="dxa"/>
        <w:tblLook w:val="01E0"/>
      </w:tblPr>
      <w:tblGrid>
        <w:gridCol w:w="3527"/>
        <w:gridCol w:w="272"/>
        <w:gridCol w:w="3511"/>
      </w:tblGrid>
      <w:tr w:rsidR="00186D44" w:rsidTr="007D3DEB">
        <w:trPr>
          <w:trHeight w:val="350"/>
        </w:trPr>
        <w:tc>
          <w:tcPr>
            <w:tcW w:w="3920" w:type="dxa"/>
            <w:shd w:val="clear" w:color="auto" w:fill="auto"/>
          </w:tcPr>
          <w:p w:rsidR="00186D44" w:rsidRDefault="00186D44" w:rsidP="007D3DEB">
            <w:pPr>
              <w:pStyle w:val="libPoem"/>
            </w:pPr>
            <w:r>
              <w:rPr>
                <w:rFonts w:hint="eastAsia"/>
                <w:rtl/>
              </w:rPr>
              <w:lastRenderedPageBreak/>
              <w:t>لعن</w:t>
            </w:r>
            <w:r>
              <w:rPr>
                <w:rtl/>
              </w:rPr>
              <w:t xml:space="preserve"> اللّه أعظما حملوها</w:t>
            </w:r>
            <w:r w:rsidRPr="00725071">
              <w:rPr>
                <w:rStyle w:val="libPoemTiniChar0"/>
                <w:rtl/>
              </w:rPr>
              <w:br/>
              <w:t> </w:t>
            </w:r>
          </w:p>
        </w:tc>
        <w:tc>
          <w:tcPr>
            <w:tcW w:w="279" w:type="dxa"/>
            <w:shd w:val="clear" w:color="auto" w:fill="auto"/>
          </w:tcPr>
          <w:p w:rsidR="00186D44" w:rsidRDefault="00186D44" w:rsidP="007D3DEB">
            <w:pPr>
              <w:pStyle w:val="libPoem"/>
              <w:rPr>
                <w:rtl/>
              </w:rPr>
            </w:pPr>
          </w:p>
        </w:tc>
        <w:tc>
          <w:tcPr>
            <w:tcW w:w="3881" w:type="dxa"/>
            <w:shd w:val="clear" w:color="auto" w:fill="auto"/>
          </w:tcPr>
          <w:p w:rsidR="00186D44" w:rsidRDefault="00186D44" w:rsidP="007D3DEB">
            <w:pPr>
              <w:pStyle w:val="libPoem"/>
            </w:pPr>
            <w:r>
              <w:rPr>
                <w:rFonts w:hint="eastAsia"/>
                <w:rtl/>
              </w:rPr>
              <w:t>لد</w:t>
            </w:r>
            <w:r>
              <w:rPr>
                <w:rFonts w:hint="cs"/>
                <w:rtl/>
              </w:rPr>
              <w:t>ی</w:t>
            </w:r>
            <w:r>
              <w:rPr>
                <w:rFonts w:hint="eastAsia"/>
                <w:rtl/>
              </w:rPr>
              <w:t>ار</w:t>
            </w:r>
            <w:r>
              <w:rPr>
                <w:rtl/>
              </w:rPr>
              <w:t xml:space="preserve"> البلي عل</w:t>
            </w:r>
            <w:r>
              <w:rPr>
                <w:rFonts w:hint="cs"/>
                <w:rtl/>
              </w:rPr>
              <w:t>ى</w:t>
            </w:r>
            <w:r>
              <w:rPr>
                <w:rtl/>
              </w:rPr>
              <w:t xml:space="preserve"> خشبات</w:t>
            </w:r>
            <w:r w:rsidRPr="00725071">
              <w:rPr>
                <w:rStyle w:val="libPoemTiniChar0"/>
                <w:rtl/>
              </w:rPr>
              <w:br/>
              <w:t> </w:t>
            </w:r>
          </w:p>
        </w:tc>
      </w:tr>
      <w:tr w:rsidR="00186D44" w:rsidTr="007D3DEB">
        <w:trPr>
          <w:trHeight w:val="350"/>
        </w:trPr>
        <w:tc>
          <w:tcPr>
            <w:tcW w:w="3920" w:type="dxa"/>
          </w:tcPr>
          <w:p w:rsidR="00186D44" w:rsidRDefault="00186D44" w:rsidP="007D3DEB">
            <w:pPr>
              <w:pStyle w:val="libPoem"/>
            </w:pPr>
            <w:r>
              <w:rPr>
                <w:rFonts w:hint="eastAsia"/>
                <w:rtl/>
              </w:rPr>
              <w:t>أعظما</w:t>
            </w:r>
            <w:r>
              <w:rPr>
                <w:rtl/>
              </w:rPr>
              <w:t xml:space="preserve"> تکره النبيّ و أهل</w:t>
            </w:r>
            <w:r w:rsidRPr="00725071">
              <w:rPr>
                <w:rStyle w:val="libPoemTiniChar0"/>
                <w:rtl/>
              </w:rPr>
              <w:br/>
              <w:t> </w:t>
            </w:r>
          </w:p>
        </w:tc>
        <w:tc>
          <w:tcPr>
            <w:tcW w:w="279" w:type="dxa"/>
          </w:tcPr>
          <w:p w:rsidR="00186D44" w:rsidRDefault="00186D44" w:rsidP="007D3DEB">
            <w:pPr>
              <w:pStyle w:val="libPoem"/>
              <w:rPr>
                <w:rtl/>
              </w:rPr>
            </w:pPr>
          </w:p>
        </w:tc>
        <w:tc>
          <w:tcPr>
            <w:tcW w:w="3881" w:type="dxa"/>
          </w:tcPr>
          <w:p w:rsidR="00186D44" w:rsidRDefault="00186D44" w:rsidP="007D3DEB">
            <w:pPr>
              <w:pStyle w:val="libPoem"/>
            </w:pPr>
            <w:r>
              <w:rPr>
                <w:rFonts w:hint="eastAsia"/>
                <w:rtl/>
              </w:rPr>
              <w:t>البيت</w:t>
            </w:r>
            <w:r>
              <w:rPr>
                <w:rtl/>
              </w:rPr>
              <w:t xml:space="preserve"> و الط</w:t>
            </w:r>
            <w:r>
              <w:rPr>
                <w:rFonts w:hint="cs"/>
                <w:rtl/>
              </w:rPr>
              <w:t>یّ</w:t>
            </w:r>
            <w:r>
              <w:rPr>
                <w:rFonts w:hint="eastAsia"/>
                <w:rtl/>
              </w:rPr>
              <w:t>بين</w:t>
            </w:r>
            <w:r>
              <w:rPr>
                <w:rtl/>
              </w:rPr>
              <w:t xml:space="preserve"> و الط</w:t>
            </w:r>
            <w:r>
              <w:rPr>
                <w:rFonts w:hint="cs"/>
                <w:rtl/>
              </w:rPr>
              <w:t>یّ</w:t>
            </w:r>
            <w:r>
              <w:rPr>
                <w:rFonts w:hint="eastAsia"/>
                <w:rtl/>
              </w:rPr>
              <w:t>بات</w:t>
            </w:r>
            <w:r w:rsidRPr="00725071">
              <w:rPr>
                <w:rStyle w:val="libPoemTiniChar0"/>
                <w:rtl/>
              </w:rPr>
              <w:br/>
              <w:t> </w:t>
            </w:r>
          </w:p>
        </w:tc>
      </w:tr>
    </w:tbl>
    <w:p w:rsidR="00275436" w:rsidRDefault="004A6812" w:rsidP="0092705A">
      <w:pPr>
        <w:pStyle w:val="libBold1"/>
        <w:rPr>
          <w:rtl/>
        </w:rPr>
      </w:pPr>
      <w:r>
        <w:rPr>
          <w:rFonts w:hint="eastAsia"/>
          <w:rtl/>
        </w:rPr>
        <w:t>صمم</w:t>
      </w:r>
      <w:r>
        <w:rPr>
          <w:rtl/>
        </w:rPr>
        <w:t>:</w:t>
      </w:r>
    </w:p>
    <w:p w:rsidR="00275436" w:rsidRDefault="004A6812" w:rsidP="0092705A">
      <w:pPr>
        <w:pStyle w:val="libCenterBold1"/>
        <w:rPr>
          <w:rtl/>
        </w:rPr>
      </w:pPr>
      <w:r>
        <w:rPr>
          <w:rFonts w:hint="eastAsia"/>
          <w:rtl/>
        </w:rPr>
        <w:t>الأصمّ</w:t>
      </w:r>
    </w:p>
    <w:p w:rsidR="00275436" w:rsidRDefault="004A6812" w:rsidP="004A6812">
      <w:pPr>
        <w:pStyle w:val="libNormal"/>
        <w:rPr>
          <w:rtl/>
        </w:rPr>
      </w:pPr>
      <w:r>
        <w:rPr>
          <w:rFonts w:hint="eastAsia"/>
          <w:rtl/>
        </w:rPr>
        <w:t>باب</w:t>
      </w:r>
      <w:r>
        <w:rPr>
          <w:rtl/>
        </w:rPr>
        <w:t xml:space="preserve"> فضل إسماع الأصمّ من غ</w:t>
      </w:r>
      <w:r>
        <w:rPr>
          <w:rFonts w:hint="cs"/>
          <w:rtl/>
        </w:rPr>
        <w:t>ی</w:t>
      </w:r>
      <w:r>
        <w:rPr>
          <w:rFonts w:hint="eastAsia"/>
          <w:rtl/>
        </w:rPr>
        <w:t>ر</w:t>
      </w:r>
      <w:r>
        <w:rPr>
          <w:rtl/>
        </w:rPr>
        <w:t xml:space="preserve"> تضجّر </w:t>
      </w:r>
      <w:r w:rsidRPr="00CE68B8">
        <w:rPr>
          <w:rStyle w:val="libFootnotenumChar"/>
          <w:rtl/>
        </w:rPr>
        <w:t>(1)</w:t>
      </w:r>
      <w:r>
        <w:rPr>
          <w:rtl/>
        </w:rPr>
        <w:t>.</w:t>
      </w:r>
    </w:p>
    <w:p w:rsidR="00275436" w:rsidRDefault="00D266F8" w:rsidP="004A6812">
      <w:pPr>
        <w:pStyle w:val="libNormal"/>
        <w:rPr>
          <w:rtl/>
        </w:rPr>
      </w:pPr>
      <w:r w:rsidRPr="00D266F8">
        <w:rPr>
          <w:rStyle w:val="libBold1Char"/>
          <w:rFonts w:hint="eastAsia"/>
          <w:rtl/>
        </w:rPr>
        <w:t>ثواب الأعمال</w:t>
      </w:r>
      <w:r w:rsidR="004A6812">
        <w:rPr>
          <w:rtl/>
        </w:rPr>
        <w:t xml:space="preserve">:قال الصادق </w:t>
      </w:r>
      <w:r w:rsidR="00D27669" w:rsidRPr="00D27669">
        <w:rPr>
          <w:rStyle w:val="libAlaemChar"/>
          <w:rtl/>
        </w:rPr>
        <w:t>عليه‌السلام</w:t>
      </w:r>
      <w:r w:rsidR="004A6812">
        <w:rPr>
          <w:rtl/>
        </w:rPr>
        <w:t>: إسماع الأصمّ من غ</w:t>
      </w:r>
      <w:r w:rsidR="004A6812">
        <w:rPr>
          <w:rFonts w:hint="cs"/>
          <w:rtl/>
        </w:rPr>
        <w:t>ی</w:t>
      </w:r>
      <w:r w:rsidR="004A6812">
        <w:rPr>
          <w:rFonts w:hint="eastAsia"/>
          <w:rtl/>
        </w:rPr>
        <w:t>ر</w:t>
      </w:r>
      <w:r w:rsidR="004A6812">
        <w:rPr>
          <w:rtl/>
        </w:rPr>
        <w:t xml:space="preserve"> تضجّر </w:t>
      </w:r>
      <w:r w:rsidR="00257D04">
        <w:rPr>
          <w:rtl/>
        </w:rPr>
        <w:t>صدقة</w:t>
      </w:r>
      <w:r w:rsidR="004A6812">
        <w:rPr>
          <w:rtl/>
        </w:rPr>
        <w:t xml:space="preserve"> </w:t>
      </w:r>
      <w:r w:rsidR="0092705A">
        <w:rPr>
          <w:rtl/>
        </w:rPr>
        <w:t>هنیئة</w:t>
      </w:r>
      <w:r w:rsidR="004A6812">
        <w:rPr>
          <w:rtl/>
        </w:rPr>
        <w:t xml:space="preserve"> </w:t>
      </w:r>
      <w:r w:rsidR="004A6812" w:rsidRPr="00CE68B8">
        <w:rPr>
          <w:rStyle w:val="libFootnotenumChar"/>
          <w:rtl/>
        </w:rPr>
        <w:t>(2)</w:t>
      </w:r>
      <w:r w:rsidR="004A6812">
        <w:rPr>
          <w:rtl/>
        </w:rPr>
        <w:t>.</w:t>
      </w:r>
    </w:p>
    <w:p w:rsidR="00275436" w:rsidRDefault="0055514A" w:rsidP="0092705A">
      <w:pPr>
        <w:pStyle w:val="libNormal"/>
        <w:rPr>
          <w:rtl/>
        </w:rPr>
      </w:pPr>
      <w:r w:rsidRPr="0055514A">
        <w:rPr>
          <w:rStyle w:val="libBold1Char"/>
          <w:rFonts w:hint="eastAsia"/>
          <w:rtl/>
        </w:rPr>
        <w:t>أقول</w:t>
      </w:r>
      <w:r w:rsidR="004A6812">
        <w:rPr>
          <w:rtl/>
        </w:rPr>
        <w:t xml:space="preserve">: </w:t>
      </w:r>
      <w:r w:rsidR="006F66AD">
        <w:rPr>
          <w:rtl/>
        </w:rPr>
        <w:t>سمّي</w:t>
      </w:r>
      <w:r w:rsidR="004A6812">
        <w:rPr>
          <w:rtl/>
        </w:rPr>
        <w:t xml:space="preserve"> شهر رجب الأصمّ لأنّه کان لا </w:t>
      </w:r>
      <w:r w:rsidR="004A6812">
        <w:rPr>
          <w:rFonts w:hint="cs"/>
          <w:rtl/>
        </w:rPr>
        <w:t>ی</w:t>
      </w:r>
      <w:r w:rsidR="004A6812">
        <w:rPr>
          <w:rFonts w:hint="eastAsia"/>
          <w:rtl/>
        </w:rPr>
        <w:t>سمع</w:t>
      </w:r>
      <w:r w:rsidR="004A6812">
        <w:rPr>
          <w:rtl/>
        </w:rPr>
        <w:t xml:space="preserve"> </w:t>
      </w:r>
      <w:r w:rsidR="00275436">
        <w:rPr>
          <w:rtl/>
        </w:rPr>
        <w:t>في</w:t>
      </w:r>
      <w:r w:rsidR="004A6812">
        <w:rPr>
          <w:rFonts w:hint="eastAsia"/>
          <w:rtl/>
        </w:rPr>
        <w:t>ه</w:t>
      </w:r>
      <w:r w:rsidR="004A6812">
        <w:rPr>
          <w:rtl/>
        </w:rPr>
        <w:t xml:space="preserve"> حرک</w:t>
      </w:r>
      <w:r w:rsidR="0092705A">
        <w:rPr>
          <w:rFonts w:hint="cs"/>
          <w:rtl/>
        </w:rPr>
        <w:t>ة</w:t>
      </w:r>
      <w:r w:rsidR="004A6812">
        <w:rPr>
          <w:rtl/>
        </w:rPr>
        <w:t xml:space="preserve"> قتال و لا نداء مستغ</w:t>
      </w:r>
      <w:r w:rsidR="004A6812">
        <w:rPr>
          <w:rFonts w:hint="cs"/>
          <w:rtl/>
        </w:rPr>
        <w:t>ی</w:t>
      </w:r>
      <w:r w:rsidR="004A6812">
        <w:rPr>
          <w:rFonts w:hint="eastAsia"/>
          <w:rtl/>
        </w:rPr>
        <w:t>ث،و</w:t>
      </w:r>
      <w:r w:rsidR="004A6812">
        <w:rPr>
          <w:rtl/>
        </w:rPr>
        <w:t xml:space="preserve"> الأصمّ هو أبو عبد الرحمن حاتم بن عنوان ال</w:t>
      </w:r>
      <w:r w:rsidR="0092705A">
        <w:rPr>
          <w:rtl/>
        </w:rPr>
        <w:t>بلخي</w:t>
      </w:r>
      <w:r w:rsidR="004A6812">
        <w:rPr>
          <w:rtl/>
        </w:rPr>
        <w:t xml:space="preserve"> من کبار أصحاب ال</w:t>
      </w:r>
      <w:r w:rsidR="001E1916">
        <w:rPr>
          <w:rtl/>
        </w:rPr>
        <w:t>معرفة</w:t>
      </w:r>
      <w:r w:rsidR="004A6812">
        <w:rPr>
          <w:rtl/>
        </w:rPr>
        <w:t xml:space="preserve"> و الوجد،له </w:t>
      </w:r>
      <w:r w:rsidR="00910408">
        <w:rPr>
          <w:rtl/>
        </w:rPr>
        <w:t>حکایة</w:t>
      </w:r>
      <w:r w:rsidR="004A6812">
        <w:rPr>
          <w:rtl/>
        </w:rPr>
        <w:t xml:space="preserve"> </w:t>
      </w:r>
      <w:r w:rsidR="00275436">
        <w:rPr>
          <w:rtl/>
        </w:rPr>
        <w:t>في</w:t>
      </w:r>
      <w:r w:rsidR="004A6812">
        <w:rPr>
          <w:rtl/>
        </w:rPr>
        <w:t xml:space="preserve"> وجه تل</w:t>
      </w:r>
      <w:r w:rsidR="007E0DFF">
        <w:rPr>
          <w:rtl/>
        </w:rPr>
        <w:t>قبة</w:t>
      </w:r>
      <w:r w:rsidR="004A6812">
        <w:rPr>
          <w:rtl/>
        </w:rPr>
        <w:t xml:space="preserve"> بالأصمّ و له کلمات </w:t>
      </w:r>
      <w:r w:rsidR="0092705A">
        <w:rPr>
          <w:rtl/>
        </w:rPr>
        <w:t>حکمیّة</w:t>
      </w:r>
      <w:r w:rsidR="004A6812">
        <w:rPr>
          <w:rtl/>
        </w:rPr>
        <w:t xml:space="preserve"> منها قوله:</w:t>
      </w:r>
    </w:p>
    <w:p w:rsidR="00275436" w:rsidRDefault="004A6812" w:rsidP="004A6812">
      <w:pPr>
        <w:pStyle w:val="libNormal"/>
        <w:rPr>
          <w:rtl/>
        </w:rPr>
      </w:pPr>
      <w:r>
        <w:rPr>
          <w:rFonts w:hint="eastAsia"/>
          <w:rtl/>
        </w:rPr>
        <w:t>ال</w:t>
      </w:r>
      <w:r w:rsidR="0092705A">
        <w:rPr>
          <w:rFonts w:hint="eastAsia"/>
          <w:rtl/>
        </w:rPr>
        <w:t>عجلة</w:t>
      </w:r>
      <w:r>
        <w:rPr>
          <w:rtl/>
        </w:rPr>
        <w:t xml:space="preserve"> من الش</w:t>
      </w:r>
      <w:r>
        <w:rPr>
          <w:rFonts w:hint="cs"/>
          <w:rtl/>
        </w:rPr>
        <w:t>ی</w:t>
      </w:r>
      <w:r>
        <w:rPr>
          <w:rFonts w:hint="eastAsia"/>
          <w:rtl/>
        </w:rPr>
        <w:t>طان</w:t>
      </w:r>
      <w:r>
        <w:rPr>
          <w:rtl/>
        </w:rPr>
        <w:t xml:space="preserve"> الاّ </w:t>
      </w:r>
      <w:r w:rsidR="00275436">
        <w:rPr>
          <w:rtl/>
        </w:rPr>
        <w:t>في</w:t>
      </w:r>
      <w:r>
        <w:rPr>
          <w:rtl/>
        </w:rPr>
        <w:t xml:space="preserve"> خمس:إطعام الطعام إذا حضر ض</w:t>
      </w:r>
      <w:r>
        <w:rPr>
          <w:rFonts w:hint="cs"/>
          <w:rtl/>
        </w:rPr>
        <w:t>ی</w:t>
      </w:r>
      <w:r>
        <w:rPr>
          <w:rFonts w:hint="eastAsia"/>
          <w:rtl/>
        </w:rPr>
        <w:t>ف</w:t>
      </w:r>
      <w:r>
        <w:rPr>
          <w:rtl/>
        </w:rPr>
        <w:t xml:space="preserve"> و تج</w:t>
      </w:r>
      <w:r w:rsidR="00910408">
        <w:rPr>
          <w:rtl/>
        </w:rPr>
        <w:t>هي</w:t>
      </w:r>
      <w:r>
        <w:rPr>
          <w:rFonts w:hint="eastAsia"/>
          <w:rtl/>
        </w:rPr>
        <w:t>ز</w:t>
      </w:r>
      <w:r>
        <w:rPr>
          <w:rtl/>
        </w:rPr>
        <w:t xml:space="preserve"> الم</w:t>
      </w:r>
      <w:r>
        <w:rPr>
          <w:rFonts w:hint="cs"/>
          <w:rtl/>
        </w:rPr>
        <w:t>یّ</w:t>
      </w:r>
      <w:r>
        <w:rPr>
          <w:rFonts w:hint="eastAsia"/>
          <w:rtl/>
        </w:rPr>
        <w:t>ت</w:t>
      </w:r>
      <w:r>
        <w:rPr>
          <w:rtl/>
        </w:rPr>
        <w:t xml:space="preserve"> إذا مات و تزو</w:t>
      </w:r>
      <w:r>
        <w:rPr>
          <w:rFonts w:hint="cs"/>
          <w:rtl/>
        </w:rPr>
        <w:t>ی</w:t>
      </w:r>
      <w:r>
        <w:rPr>
          <w:rFonts w:hint="eastAsia"/>
          <w:rtl/>
        </w:rPr>
        <w:t>ج</w:t>
      </w:r>
      <w:r>
        <w:rPr>
          <w:rtl/>
        </w:rPr>
        <w:t xml:space="preserve"> البکر إذا أدرکت و قضاء الد</w:t>
      </w:r>
      <w:r>
        <w:rPr>
          <w:rFonts w:hint="cs"/>
          <w:rtl/>
        </w:rPr>
        <w:t>ی</w:t>
      </w:r>
      <w:r>
        <w:rPr>
          <w:rFonts w:hint="eastAsia"/>
          <w:rtl/>
        </w:rPr>
        <w:t>ن</w:t>
      </w:r>
      <w:r>
        <w:rPr>
          <w:rtl/>
        </w:rPr>
        <w:t xml:space="preserve"> إذا وجب و ال</w:t>
      </w:r>
      <w:r w:rsidR="0055514A">
        <w:rPr>
          <w:rtl/>
        </w:rPr>
        <w:t>توبة</w:t>
      </w:r>
      <w:r>
        <w:rPr>
          <w:rtl/>
        </w:rPr>
        <w:t xml:space="preserve"> من الذنب إذا أذنب، و منها قوله:لا تغترّ بموضع صالح فلا مکان أصلح من ال</w:t>
      </w:r>
      <w:r w:rsidR="00910408">
        <w:rPr>
          <w:rtl/>
        </w:rPr>
        <w:t>جنة</w:t>
      </w:r>
      <w:r>
        <w:rPr>
          <w:rtl/>
        </w:rPr>
        <w:t xml:space="preserve"> ف</w:t>
      </w:r>
      <w:r w:rsidR="00AE0C8D">
        <w:rPr>
          <w:rtl/>
        </w:rPr>
        <w:t>لقي</w:t>
      </w:r>
      <w:r>
        <w:rPr>
          <w:rtl/>
        </w:rPr>
        <w:t xml:space="preserve"> آدم منها ما </w:t>
      </w:r>
      <w:r w:rsidR="00AE0C8D">
        <w:rPr>
          <w:rtl/>
        </w:rPr>
        <w:t>لقي</w:t>
      </w:r>
      <w:r>
        <w:rPr>
          <w:rFonts w:hint="eastAsia"/>
          <w:rtl/>
        </w:rPr>
        <w:t>،</w:t>
      </w:r>
      <w:r>
        <w:rPr>
          <w:rtl/>
        </w:rPr>
        <w:t xml:space="preserve"> و لا تغترّ ب</w:t>
      </w:r>
      <w:r w:rsidR="001E1916">
        <w:rPr>
          <w:rtl/>
        </w:rPr>
        <w:t>کثرة</w:t>
      </w:r>
      <w:r>
        <w:rPr>
          <w:rtl/>
        </w:rPr>
        <w:t xml:space="preserve"> ال</w:t>
      </w:r>
      <w:r w:rsidR="00D27669">
        <w:rPr>
          <w:rtl/>
        </w:rPr>
        <w:t>عبادة</w:t>
      </w:r>
      <w:r>
        <w:rPr>
          <w:rtl/>
        </w:rPr>
        <w:t xml:space="preserve"> فإن إب</w:t>
      </w:r>
      <w:r w:rsidR="00D27669">
        <w:rPr>
          <w:rtl/>
        </w:rPr>
        <w:t>لي</w:t>
      </w:r>
      <w:r>
        <w:rPr>
          <w:rFonts w:hint="eastAsia"/>
          <w:rtl/>
        </w:rPr>
        <w:t>س</w:t>
      </w:r>
      <w:r>
        <w:rPr>
          <w:rtl/>
        </w:rPr>
        <w:t xml:space="preserve"> بعد طول تعبّده </w:t>
      </w:r>
      <w:r w:rsidR="00AE0C8D">
        <w:rPr>
          <w:rtl/>
        </w:rPr>
        <w:t>لقي</w:t>
      </w:r>
      <w:r>
        <w:rPr>
          <w:rtl/>
        </w:rPr>
        <w:t xml:space="preserve"> ما </w:t>
      </w:r>
      <w:r w:rsidR="00AE0C8D">
        <w:rPr>
          <w:rtl/>
        </w:rPr>
        <w:t>لقي</w:t>
      </w:r>
      <w:r>
        <w:rPr>
          <w:rFonts w:hint="eastAsia"/>
          <w:rtl/>
        </w:rPr>
        <w:t>،و</w:t>
      </w:r>
      <w:r>
        <w:rPr>
          <w:rtl/>
        </w:rPr>
        <w:t xml:space="preserve"> لا تغتر ب</w:t>
      </w:r>
      <w:r w:rsidR="001E1916">
        <w:rPr>
          <w:rtl/>
        </w:rPr>
        <w:t>کثرة</w:t>
      </w:r>
      <w:r>
        <w:rPr>
          <w:rtl/>
        </w:rPr>
        <w:t xml:space="preserve"> العلم فانّ بلعام بن باعورا کان </w:t>
      </w:r>
      <w:r>
        <w:rPr>
          <w:rFonts w:hint="cs"/>
          <w:rtl/>
        </w:rPr>
        <w:t>ی</w:t>
      </w:r>
      <w:r>
        <w:rPr>
          <w:rFonts w:hint="eastAsia"/>
          <w:rtl/>
        </w:rPr>
        <w:t>حسن</w:t>
      </w:r>
      <w:r>
        <w:rPr>
          <w:rtl/>
        </w:rPr>
        <w:t xml:space="preserve"> إسم اللّه الأعظم فانظر ماذا </w:t>
      </w:r>
      <w:r w:rsidR="00AE0C8D">
        <w:rPr>
          <w:rtl/>
        </w:rPr>
        <w:t>لقي</w:t>
      </w:r>
      <w:r>
        <w:rPr>
          <w:rtl/>
        </w:rPr>
        <w:t>...الخ،تو</w:t>
      </w:r>
      <w:r w:rsidR="00275436">
        <w:rPr>
          <w:rtl/>
        </w:rPr>
        <w:t>في</w:t>
      </w:r>
      <w:r>
        <w:rPr>
          <w:rtl/>
        </w:rPr>
        <w:t xml:space="preserve"> بخراسان </w:t>
      </w:r>
      <w:r w:rsidR="00275436">
        <w:rPr>
          <w:rtl/>
        </w:rPr>
        <w:t>في</w:t>
      </w:r>
      <w:r>
        <w:rPr>
          <w:rtl/>
        </w:rPr>
        <w:t xml:space="preserve"> حدود </w:t>
      </w:r>
      <w:r w:rsidR="00D27669">
        <w:rPr>
          <w:rtl/>
        </w:rPr>
        <w:t>سنة</w:t>
      </w:r>
      <w:r>
        <w:rPr>
          <w:rtl/>
        </w:rPr>
        <w:t>(</w:t>
      </w:r>
      <w:r w:rsidR="00275436">
        <w:rPr>
          <w:rtl/>
        </w:rPr>
        <w:t>237</w:t>
      </w:r>
      <w:r>
        <w:rPr>
          <w:rtl/>
        </w:rPr>
        <w:t>).</w:t>
      </w:r>
    </w:p>
    <w:p w:rsidR="00275436" w:rsidRDefault="004A6812" w:rsidP="00FB2173">
      <w:pPr>
        <w:pStyle w:val="libNormal"/>
        <w:rPr>
          <w:rtl/>
        </w:rPr>
      </w:pPr>
      <w:r>
        <w:rPr>
          <w:rFonts w:hint="eastAsia"/>
          <w:rtl/>
        </w:rPr>
        <w:t>و</w:t>
      </w:r>
      <w:r>
        <w:rPr>
          <w:rtl/>
        </w:rPr>
        <w:t xml:space="preserve"> قد </w:t>
      </w:r>
      <w:r>
        <w:rPr>
          <w:rFonts w:hint="cs"/>
          <w:rtl/>
        </w:rPr>
        <w:t>ی</w:t>
      </w:r>
      <w:r>
        <w:rPr>
          <w:rFonts w:hint="eastAsia"/>
          <w:rtl/>
        </w:rPr>
        <w:t>طلق</w:t>
      </w:r>
      <w:r>
        <w:rPr>
          <w:rtl/>
        </w:rPr>
        <w:t xml:space="preserve"> الأصمّ ع</w:t>
      </w:r>
      <w:r w:rsidR="00D27669">
        <w:rPr>
          <w:rtl/>
        </w:rPr>
        <w:t>ل</w:t>
      </w:r>
      <w:r w:rsidR="00FB2173">
        <w:rPr>
          <w:rFonts w:hint="cs"/>
          <w:rtl/>
        </w:rPr>
        <w:t>ى</w:t>
      </w:r>
      <w:r>
        <w:rPr>
          <w:rtl/>
        </w:rPr>
        <w:t xml:space="preserve"> </w:t>
      </w:r>
      <w:r w:rsidR="00D27669">
        <w:rPr>
          <w:rtl/>
        </w:rPr>
        <w:t>أبي</w:t>
      </w:r>
      <w:r>
        <w:rPr>
          <w:rtl/>
        </w:rPr>
        <w:t xml:space="preserve"> العباس محمّد بن </w:t>
      </w:r>
      <w:r>
        <w:rPr>
          <w:rFonts w:hint="cs"/>
          <w:rtl/>
        </w:rPr>
        <w:t>ی</w:t>
      </w:r>
      <w:r>
        <w:rPr>
          <w:rFonts w:hint="eastAsia"/>
          <w:rtl/>
        </w:rPr>
        <w:t>عقوب</w:t>
      </w:r>
      <w:r>
        <w:rPr>
          <w:rtl/>
        </w:rPr>
        <w:t xml:space="preserve"> ال</w:t>
      </w:r>
      <w:r w:rsidR="00B365CC">
        <w:rPr>
          <w:rtl/>
        </w:rPr>
        <w:t>أموي</w:t>
      </w:r>
      <w:r>
        <w:rPr>
          <w:rtl/>
        </w:rPr>
        <w:t xml:space="preserve"> مولاهم،کان محدّث عصره بلا </w:t>
      </w:r>
      <w:r w:rsidR="00FB2173">
        <w:rPr>
          <w:rtl/>
        </w:rPr>
        <w:t>مدافعة</w:t>
      </w:r>
      <w:r>
        <w:rPr>
          <w:rtl/>
        </w:rPr>
        <w:t xml:space="preserve">،ذکر الحاکم </w:t>
      </w:r>
      <w:r w:rsidR="00275436">
        <w:rPr>
          <w:rtl/>
        </w:rPr>
        <w:t>في</w:t>
      </w:r>
      <w:r>
        <w:rPr>
          <w:rtl/>
        </w:rPr>
        <w:t xml:space="preserve"> وفاته:خرج ع</w:t>
      </w:r>
      <w:r w:rsidR="00D27669">
        <w:rPr>
          <w:rtl/>
        </w:rPr>
        <w:t>لي</w:t>
      </w:r>
      <w:r>
        <w:rPr>
          <w:rFonts w:hint="eastAsia"/>
          <w:rtl/>
        </w:rPr>
        <w:t>نا</w:t>
      </w:r>
      <w:r>
        <w:rPr>
          <w:rtl/>
        </w:rPr>
        <w:t xml:space="preserve"> أبو العباس محمّد بن </w:t>
      </w:r>
      <w:r>
        <w:rPr>
          <w:rFonts w:hint="cs"/>
          <w:rtl/>
        </w:rPr>
        <w:t>ی</w:t>
      </w:r>
      <w:r>
        <w:rPr>
          <w:rFonts w:hint="eastAsia"/>
          <w:rtl/>
        </w:rPr>
        <w:t>عقوب</w:t>
      </w:r>
      <w:r>
        <w:rPr>
          <w:rtl/>
        </w:rPr>
        <w:t xml:space="preserve"> </w:t>
      </w:r>
      <w:r w:rsidR="00880A49" w:rsidRPr="00880A49">
        <w:rPr>
          <w:rStyle w:val="libAlaemChar"/>
          <w:rtl/>
        </w:rPr>
        <w:t>رحمه‌الله</w:t>
      </w:r>
      <w:r>
        <w:rPr>
          <w:rtl/>
        </w:rPr>
        <w:t xml:space="preserve"> و نحن </w:t>
      </w:r>
      <w:r w:rsidR="00275436">
        <w:rPr>
          <w:rtl/>
        </w:rPr>
        <w:t>في</w:t>
      </w:r>
      <w:r>
        <w:rPr>
          <w:rtl/>
        </w:rPr>
        <w:t xml:space="preserve"> م</w:t>
      </w:r>
      <w:r w:rsidR="00A935C1">
        <w:rPr>
          <w:rtl/>
        </w:rPr>
        <w:t>سجد</w:t>
      </w:r>
      <w:r w:rsidR="00FB2173">
        <w:rPr>
          <w:rFonts w:hint="cs"/>
          <w:rtl/>
        </w:rPr>
        <w:t>ه</w:t>
      </w:r>
      <w:r>
        <w:rPr>
          <w:rtl/>
        </w:rPr>
        <w:t xml:space="preserve"> و قد امتلأت ال</w:t>
      </w:r>
      <w:r w:rsidR="008175A3">
        <w:rPr>
          <w:rtl/>
        </w:rPr>
        <w:t>سکّة</w:t>
      </w:r>
      <w:r>
        <w:rPr>
          <w:rtl/>
        </w:rPr>
        <w:t xml:space="preserve"> من أوّلها </w:t>
      </w:r>
      <w:r w:rsidR="00D27669">
        <w:rPr>
          <w:rtl/>
        </w:rPr>
        <w:t>الى</w:t>
      </w:r>
      <w:r>
        <w:rPr>
          <w:rtl/>
        </w:rPr>
        <w:t xml:space="preserve"> </w:t>
      </w:r>
      <w:r w:rsidR="006F66AD">
        <w:rPr>
          <w:rtl/>
        </w:rPr>
        <w:t>آخر</w:t>
      </w:r>
      <w:r w:rsidR="00FB2173">
        <w:rPr>
          <w:rFonts w:hint="cs"/>
          <w:rtl/>
        </w:rPr>
        <w:t>ه</w:t>
      </w:r>
      <w:r>
        <w:rPr>
          <w:rtl/>
        </w:rPr>
        <w:t xml:space="preserve">ا من الناس و هو </w:t>
      </w:r>
      <w:r w:rsidR="00FB2173">
        <w:rPr>
          <w:rtl/>
        </w:rPr>
        <w:t>عشيّة</w:t>
      </w:r>
      <w:r>
        <w:rPr>
          <w:rtl/>
        </w:rPr>
        <w:t xml:space="preserve"> </w:t>
      </w:r>
      <w:r>
        <w:rPr>
          <w:rFonts w:hint="cs"/>
          <w:rtl/>
        </w:rPr>
        <w:t>ی</w:t>
      </w:r>
      <w:r>
        <w:rPr>
          <w:rFonts w:hint="eastAsia"/>
          <w:rtl/>
        </w:rPr>
        <w:t>وم</w:t>
      </w:r>
      <w:r>
        <w:rPr>
          <w:rtl/>
        </w:rPr>
        <w:t xml:space="preserve"> الاثن</w:t>
      </w:r>
      <w:r>
        <w:rPr>
          <w:rFonts w:hint="cs"/>
          <w:rtl/>
        </w:rPr>
        <w:t>ی</w:t>
      </w:r>
      <w:r>
        <w:rPr>
          <w:rFonts w:hint="eastAsia"/>
          <w:rtl/>
        </w:rPr>
        <w:t>ن</w:t>
      </w:r>
      <w:r>
        <w:rPr>
          <w:rtl/>
        </w:rPr>
        <w:t xml:space="preserve"> الثالث من شهر ر</w:t>
      </w:r>
      <w:r w:rsidR="00FF55C9">
        <w:rPr>
          <w:rtl/>
        </w:rPr>
        <w:t>بي</w:t>
      </w:r>
      <w:r>
        <w:rPr>
          <w:rFonts w:hint="eastAsia"/>
          <w:rtl/>
        </w:rPr>
        <w:t>ع</w:t>
      </w:r>
      <w:r>
        <w:rPr>
          <w:rtl/>
        </w:rPr>
        <w:t xml:space="preserve"> الأوّل من </w:t>
      </w:r>
      <w:r w:rsidR="00D27669">
        <w:rPr>
          <w:rtl/>
        </w:rPr>
        <w:t>سنة</w:t>
      </w:r>
      <w:r>
        <w:rPr>
          <w:rtl/>
        </w:rPr>
        <w:t xml:space="preserve"> أربع و أ</w:t>
      </w:r>
      <w:r w:rsidR="0091323C">
        <w:rPr>
          <w:rtl/>
        </w:rPr>
        <w:t>ربعي</w:t>
      </w:r>
      <w:r>
        <w:rPr>
          <w:rFonts w:hint="eastAsia"/>
          <w:rtl/>
        </w:rPr>
        <w:t>ن</w:t>
      </w:r>
      <w:r>
        <w:rPr>
          <w:rtl/>
        </w:rPr>
        <w:t xml:space="preserve"> و ثلاث</w:t>
      </w:r>
      <w:r w:rsidR="00B10A59">
        <w:rPr>
          <w:rtl/>
        </w:rPr>
        <w:t>مائة</w:t>
      </w:r>
      <w:r>
        <w:rPr>
          <w:rtl/>
        </w:rPr>
        <w:t xml:space="preserve">، و کان </w:t>
      </w:r>
      <w:r>
        <w:rPr>
          <w:rFonts w:hint="cs"/>
          <w:rtl/>
        </w:rPr>
        <w:t>ی</w:t>
      </w:r>
      <w:r>
        <w:rPr>
          <w:rFonts w:hint="eastAsia"/>
          <w:rtl/>
        </w:rPr>
        <w:t>م</w:t>
      </w:r>
      <w:r w:rsidR="00D27669">
        <w:rPr>
          <w:rFonts w:hint="eastAsia"/>
          <w:rtl/>
        </w:rPr>
        <w:t>لي</w:t>
      </w:r>
      <w:r>
        <w:rPr>
          <w:rtl/>
        </w:rPr>
        <w:t xml:space="preserve"> </w:t>
      </w:r>
      <w:r w:rsidR="00FB2173">
        <w:rPr>
          <w:rtl/>
        </w:rPr>
        <w:t>عشيّة</w:t>
      </w:r>
      <w:r>
        <w:rPr>
          <w:rtl/>
        </w:rPr>
        <w:t xml:space="preserve"> کلّ إثن</w:t>
      </w:r>
      <w:r>
        <w:rPr>
          <w:rFonts w:hint="cs"/>
          <w:rtl/>
        </w:rPr>
        <w:t>ی</w:t>
      </w:r>
      <w:r>
        <w:rPr>
          <w:rFonts w:hint="eastAsia"/>
          <w:rtl/>
        </w:rPr>
        <w:t>ن</w:t>
      </w:r>
      <w:r>
        <w:rPr>
          <w:rtl/>
        </w:rPr>
        <w:t xml:space="preserve"> من أ</w:t>
      </w:r>
      <w:r w:rsidR="00B84FC2">
        <w:rPr>
          <w:rtl/>
        </w:rPr>
        <w:t>صولة</w:t>
      </w:r>
      <w:r>
        <w:rPr>
          <w:rtl/>
        </w:rPr>
        <w:t xml:space="preserve"> ممّا </w:t>
      </w:r>
      <w:r w:rsidR="00D27669">
        <w:rPr>
          <w:rtl/>
        </w:rPr>
        <w:t>لي</w:t>
      </w:r>
      <w:r>
        <w:rPr>
          <w:rFonts w:hint="eastAsia"/>
          <w:rtl/>
        </w:rPr>
        <w:t>س</w:t>
      </w:r>
      <w:r>
        <w:rPr>
          <w:rtl/>
        </w:rPr>
        <w:t xml:space="preserve"> </w:t>
      </w:r>
      <w:r w:rsidR="00275436">
        <w:rPr>
          <w:rtl/>
        </w:rPr>
        <w:t>في</w:t>
      </w:r>
      <w:r>
        <w:rPr>
          <w:rtl/>
        </w:rPr>
        <w:t xml:space="preserve"> الفوائد أحاد</w:t>
      </w:r>
      <w:r>
        <w:rPr>
          <w:rFonts w:hint="cs"/>
          <w:rtl/>
        </w:rPr>
        <w:t>ی</w:t>
      </w:r>
      <w:r>
        <w:rPr>
          <w:rFonts w:hint="eastAsia"/>
          <w:rtl/>
        </w:rPr>
        <w:t>ث،فلمّا</w:t>
      </w:r>
      <w:r>
        <w:rPr>
          <w:rtl/>
        </w:rPr>
        <w:t xml:space="preserve"> نظر </w:t>
      </w:r>
      <w:r w:rsidR="00D27669">
        <w:rPr>
          <w:rtl/>
        </w:rPr>
        <w:t>الى</w:t>
      </w:r>
      <w:r>
        <w:rPr>
          <w:rtl/>
        </w:rPr>
        <w:t xml:space="preserve"> </w:t>
      </w:r>
      <w:r w:rsidR="001E1916">
        <w:rPr>
          <w:rtl/>
        </w:rPr>
        <w:t>کثرة</w:t>
      </w:r>
      <w:r>
        <w:rPr>
          <w:rtl/>
        </w:rPr>
        <w:t xml:space="preserve"> الناس و الغرباء من کلّ فجّ عم</w:t>
      </w:r>
      <w:r>
        <w:rPr>
          <w:rFonts w:hint="cs"/>
          <w:rtl/>
        </w:rPr>
        <w:t>ی</w:t>
      </w:r>
      <w:r>
        <w:rPr>
          <w:rFonts w:hint="eastAsia"/>
          <w:rtl/>
        </w:rPr>
        <w:t>ق</w:t>
      </w:r>
      <w:r>
        <w:rPr>
          <w:rtl/>
        </w:rPr>
        <w:t xml:space="preserve"> و قد قاموا </w:t>
      </w:r>
      <w:r>
        <w:rPr>
          <w:rFonts w:hint="cs"/>
          <w:rtl/>
        </w:rPr>
        <w:t>ی</w:t>
      </w:r>
      <w:r>
        <w:rPr>
          <w:rFonts w:hint="eastAsia"/>
          <w:rtl/>
        </w:rPr>
        <w:t>طرقون</w:t>
      </w:r>
      <w:r>
        <w:rPr>
          <w:rtl/>
        </w:rPr>
        <w:t xml:space="preserve"> له و </w:t>
      </w:r>
      <w:r>
        <w:rPr>
          <w:rFonts w:hint="cs"/>
          <w:rtl/>
        </w:rPr>
        <w:t>ی</w:t>
      </w:r>
      <w:r>
        <w:rPr>
          <w:rFonts w:hint="eastAsia"/>
          <w:rtl/>
        </w:rPr>
        <w:t>حملونه</w:t>
      </w:r>
      <w:r>
        <w:rPr>
          <w:rtl/>
        </w:rPr>
        <w:t xml:space="preserve"> ع</w:t>
      </w:r>
      <w:r w:rsidR="00D27669">
        <w:rPr>
          <w:rtl/>
        </w:rPr>
        <w:t>ل</w:t>
      </w:r>
      <w:r w:rsidR="00FB2173">
        <w:rPr>
          <w:rFonts w:hint="cs"/>
          <w:rtl/>
        </w:rPr>
        <w:t>ى</w:t>
      </w:r>
      <w:r>
        <w:rPr>
          <w:rtl/>
        </w:rPr>
        <w:t xml:space="preserve"> عواتقهم</w:t>
      </w:r>
    </w:p>
    <w:p w:rsidR="001746BD" w:rsidRDefault="001746BD" w:rsidP="00CE68B8">
      <w:pPr>
        <w:pStyle w:val="libLine"/>
        <w:rPr>
          <w:rtl/>
        </w:rPr>
      </w:pPr>
      <w:r>
        <w:rPr>
          <w:rFonts w:hint="eastAsia"/>
          <w:rtl/>
        </w:rPr>
        <w:t>___________________</w:t>
      </w:r>
    </w:p>
    <w:p w:rsidR="00275436" w:rsidRDefault="00CE68B8" w:rsidP="00FB2173">
      <w:pPr>
        <w:pStyle w:val="libFootnote0"/>
        <w:rPr>
          <w:rtl/>
        </w:rPr>
      </w:pPr>
      <w:r>
        <w:rPr>
          <w:rtl/>
        </w:rPr>
        <w:t>(1)</w:t>
      </w:r>
      <w:r w:rsidR="004A6812">
        <w:rPr>
          <w:rtl/>
        </w:rPr>
        <w:t xml:space="preserve"> ق:کتاب ال</w:t>
      </w:r>
      <w:r w:rsidR="00004EB9">
        <w:rPr>
          <w:rtl/>
        </w:rPr>
        <w:t>عشرة</w:t>
      </w:r>
      <w:r w:rsidR="00275436">
        <w:rPr>
          <w:rtl/>
        </w:rPr>
        <w:t>111</w:t>
      </w:r>
      <w:r w:rsidR="004A6812">
        <w:rPr>
          <w:rtl/>
        </w:rPr>
        <w:t>/</w:t>
      </w:r>
      <w:r w:rsidR="00275436">
        <w:rPr>
          <w:rtl/>
        </w:rPr>
        <w:t>2</w:t>
      </w:r>
      <w:r w:rsidR="004A6812">
        <w:rPr>
          <w:rtl/>
        </w:rPr>
        <w:t>5/،ج:</w:t>
      </w:r>
      <w:r w:rsidR="00275436">
        <w:rPr>
          <w:rtl/>
        </w:rPr>
        <w:t>388</w:t>
      </w:r>
      <w:r w:rsidR="004A6812">
        <w:rPr>
          <w:rtl/>
        </w:rPr>
        <w:t>/</w:t>
      </w:r>
      <w:r w:rsidR="00275436">
        <w:rPr>
          <w:rtl/>
        </w:rPr>
        <w:t>7</w:t>
      </w:r>
      <w:r w:rsidR="004A6812">
        <w:rPr>
          <w:rtl/>
        </w:rPr>
        <w:t>4.</w:t>
      </w:r>
    </w:p>
    <w:p w:rsidR="00275436" w:rsidRDefault="00CE68B8" w:rsidP="00FB2173">
      <w:pPr>
        <w:pStyle w:val="libFootnote0"/>
        <w:rPr>
          <w:rtl/>
        </w:rPr>
      </w:pPr>
      <w:r>
        <w:rPr>
          <w:rtl/>
        </w:rPr>
        <w:t>(2)</w:t>
      </w:r>
      <w:r w:rsidR="004A6812">
        <w:rPr>
          <w:rtl/>
        </w:rPr>
        <w:t xml:space="preserve"> ق:کتاب ال</w:t>
      </w:r>
      <w:r w:rsidR="00004EB9">
        <w:rPr>
          <w:rtl/>
        </w:rPr>
        <w:t>عشرة</w:t>
      </w:r>
      <w:r w:rsidR="00275436">
        <w:rPr>
          <w:rtl/>
        </w:rPr>
        <w:t>111</w:t>
      </w:r>
      <w:r w:rsidR="004A6812">
        <w:rPr>
          <w:rtl/>
        </w:rPr>
        <w:t>/</w:t>
      </w:r>
      <w:r w:rsidR="00275436">
        <w:rPr>
          <w:rtl/>
        </w:rPr>
        <w:t>2</w:t>
      </w:r>
      <w:r w:rsidR="004A6812">
        <w:rPr>
          <w:rtl/>
        </w:rPr>
        <w:t>5/،ج:</w:t>
      </w:r>
      <w:r w:rsidR="00275436">
        <w:rPr>
          <w:rtl/>
        </w:rPr>
        <w:t>388</w:t>
      </w:r>
      <w:r w:rsidR="004A6812">
        <w:rPr>
          <w:rtl/>
        </w:rPr>
        <w:t>/</w:t>
      </w:r>
      <w:r w:rsidR="00275436">
        <w:rPr>
          <w:rtl/>
        </w:rPr>
        <w:t>7</w:t>
      </w:r>
      <w:r w:rsidR="004A6812">
        <w:rPr>
          <w:rtl/>
        </w:rPr>
        <w:t>4.</w:t>
      </w:r>
    </w:p>
    <w:p w:rsidR="00D53B25" w:rsidRDefault="00D53B25" w:rsidP="00D53B25">
      <w:pPr>
        <w:pStyle w:val="libNormal"/>
        <w:rPr>
          <w:rtl/>
        </w:rPr>
      </w:pPr>
      <w:r>
        <w:rPr>
          <w:rFonts w:hint="eastAsia"/>
          <w:rtl/>
        </w:rPr>
        <w:br w:type="page"/>
      </w:r>
    </w:p>
    <w:p w:rsidR="00275436" w:rsidRDefault="004A6812" w:rsidP="007D3DEB">
      <w:pPr>
        <w:pStyle w:val="libNormal0"/>
        <w:rPr>
          <w:rtl/>
        </w:rPr>
      </w:pPr>
      <w:r>
        <w:rPr>
          <w:rFonts w:hint="eastAsia"/>
          <w:rtl/>
        </w:rPr>
        <w:lastRenderedPageBreak/>
        <w:t>من</w:t>
      </w:r>
      <w:r>
        <w:rPr>
          <w:rtl/>
        </w:rPr>
        <w:t xml:space="preserve"> باب داره </w:t>
      </w:r>
      <w:r w:rsidR="00D27669">
        <w:rPr>
          <w:rtl/>
        </w:rPr>
        <w:t>الى</w:t>
      </w:r>
      <w:r>
        <w:rPr>
          <w:rtl/>
        </w:rPr>
        <w:t xml:space="preserve"> المسجد،فلمّا بلغ المسجد جلس ع</w:t>
      </w:r>
      <w:r w:rsidR="00D27669">
        <w:rPr>
          <w:rtl/>
        </w:rPr>
        <w:t>لي</w:t>
      </w:r>
      <w:r>
        <w:rPr>
          <w:rtl/>
        </w:rPr>
        <w:t xml:space="preserve"> جدار المسجد و بک</w:t>
      </w:r>
      <w:r>
        <w:rPr>
          <w:rFonts w:hint="cs"/>
          <w:rtl/>
        </w:rPr>
        <w:t>ی</w:t>
      </w:r>
      <w:r>
        <w:rPr>
          <w:rtl/>
        </w:rPr>
        <w:t xml:space="preserve"> طو</w:t>
      </w:r>
      <w:r>
        <w:rPr>
          <w:rFonts w:hint="cs"/>
          <w:rtl/>
        </w:rPr>
        <w:t>ی</w:t>
      </w:r>
      <w:r>
        <w:rPr>
          <w:rFonts w:hint="eastAsia"/>
          <w:rtl/>
        </w:rPr>
        <w:t>لا</w:t>
      </w:r>
      <w:r>
        <w:rPr>
          <w:rtl/>
        </w:rPr>
        <w:t xml:space="preserve"> ثمّ نظر </w:t>
      </w:r>
      <w:r w:rsidR="00D27669">
        <w:rPr>
          <w:rtl/>
        </w:rPr>
        <w:t>الى</w:t>
      </w:r>
      <w:r>
        <w:rPr>
          <w:rtl/>
        </w:rPr>
        <w:t xml:space="preserve"> المستم</w:t>
      </w:r>
      <w:r w:rsidR="00D27669">
        <w:rPr>
          <w:rtl/>
        </w:rPr>
        <w:t>لي</w:t>
      </w:r>
      <w:r>
        <w:rPr>
          <w:rtl/>
        </w:rPr>
        <w:t xml:space="preserve"> فقال:اکتب،سمعت محمّد بن إسحاق الصغ</w:t>
      </w:r>
      <w:r w:rsidR="00004EB9">
        <w:rPr>
          <w:rtl/>
        </w:rPr>
        <w:t>أني</w:t>
      </w:r>
      <w:r>
        <w:rPr>
          <w:rtl/>
        </w:rPr>
        <w:t xml:space="preserve"> </w:t>
      </w:r>
      <w:r>
        <w:rPr>
          <w:rFonts w:hint="cs"/>
          <w:rtl/>
        </w:rPr>
        <w:t>ی</w:t>
      </w:r>
      <w:r>
        <w:rPr>
          <w:rFonts w:hint="eastAsia"/>
          <w:rtl/>
        </w:rPr>
        <w:t>قول</w:t>
      </w:r>
      <w:r>
        <w:rPr>
          <w:rtl/>
        </w:rPr>
        <w:t>:سمعت أبا سع</w:t>
      </w:r>
      <w:r>
        <w:rPr>
          <w:rFonts w:hint="cs"/>
          <w:rtl/>
        </w:rPr>
        <w:t>ی</w:t>
      </w:r>
      <w:r>
        <w:rPr>
          <w:rFonts w:hint="eastAsia"/>
          <w:rtl/>
        </w:rPr>
        <w:t>د</w:t>
      </w:r>
      <w:r>
        <w:rPr>
          <w:rtl/>
        </w:rPr>
        <w:t xml:space="preserve"> الأشجّ </w:t>
      </w:r>
      <w:r>
        <w:rPr>
          <w:rFonts w:hint="cs"/>
          <w:rtl/>
        </w:rPr>
        <w:t>ی</w:t>
      </w:r>
      <w:r>
        <w:rPr>
          <w:rFonts w:hint="eastAsia"/>
          <w:rtl/>
        </w:rPr>
        <w:t>قول</w:t>
      </w:r>
      <w:r>
        <w:rPr>
          <w:rtl/>
        </w:rPr>
        <w:t>:سمعت عبد اللّه بن إدر</w:t>
      </w:r>
      <w:r>
        <w:rPr>
          <w:rFonts w:hint="cs"/>
          <w:rtl/>
        </w:rPr>
        <w:t>ی</w:t>
      </w:r>
      <w:r>
        <w:rPr>
          <w:rFonts w:hint="eastAsia"/>
          <w:rtl/>
        </w:rPr>
        <w:t>س</w:t>
      </w:r>
      <w:r>
        <w:rPr>
          <w:rtl/>
        </w:rPr>
        <w:t xml:space="preserve"> </w:t>
      </w:r>
      <w:r>
        <w:rPr>
          <w:rFonts w:hint="cs"/>
          <w:rtl/>
        </w:rPr>
        <w:t>ی</w:t>
      </w:r>
      <w:r>
        <w:rPr>
          <w:rFonts w:hint="eastAsia"/>
          <w:rtl/>
        </w:rPr>
        <w:t>قول</w:t>
      </w:r>
      <w:r>
        <w:rPr>
          <w:rtl/>
        </w:rPr>
        <w:t>:</w:t>
      </w:r>
      <w:r w:rsidR="00140089">
        <w:rPr>
          <w:rtl/>
        </w:rPr>
        <w:t>أت</w:t>
      </w:r>
      <w:r w:rsidR="007D3DEB">
        <w:rPr>
          <w:rFonts w:hint="cs"/>
          <w:rtl/>
        </w:rPr>
        <w:t>ي</w:t>
      </w:r>
      <w:r>
        <w:rPr>
          <w:rFonts w:hint="eastAsia"/>
          <w:rtl/>
        </w:rPr>
        <w:t>ت</w:t>
      </w:r>
      <w:r>
        <w:rPr>
          <w:rtl/>
        </w:rPr>
        <w:t xml:space="preserve"> </w:t>
      </w:r>
      <w:r>
        <w:rPr>
          <w:rFonts w:hint="cs"/>
          <w:rtl/>
        </w:rPr>
        <w:t>ی</w:t>
      </w:r>
      <w:r>
        <w:rPr>
          <w:rFonts w:hint="eastAsia"/>
          <w:rtl/>
        </w:rPr>
        <w:t>وما</w:t>
      </w:r>
      <w:r>
        <w:rPr>
          <w:rtl/>
        </w:rPr>
        <w:t xml:space="preserve"> باب الأعمش بعد موته فدققت الباب فق</w:t>
      </w:r>
      <w:r>
        <w:rPr>
          <w:rFonts w:hint="cs"/>
          <w:rtl/>
        </w:rPr>
        <w:t>ی</w:t>
      </w:r>
      <w:r>
        <w:rPr>
          <w:rFonts w:hint="eastAsia"/>
          <w:rtl/>
        </w:rPr>
        <w:t>ل</w:t>
      </w:r>
      <w:r>
        <w:rPr>
          <w:rtl/>
        </w:rPr>
        <w:t xml:space="preserve">:من هذا؟فقال </w:t>
      </w:r>
      <w:r w:rsidRPr="00CE68B8">
        <w:rPr>
          <w:rStyle w:val="libFootnotenumChar"/>
          <w:rtl/>
        </w:rPr>
        <w:t>(1)</w:t>
      </w:r>
      <w:r>
        <w:rPr>
          <w:rtl/>
        </w:rPr>
        <w:t>:اب</w:t>
      </w:r>
      <w:r>
        <w:rPr>
          <w:rFonts w:hint="eastAsia"/>
          <w:rtl/>
        </w:rPr>
        <w:t>ن</w:t>
      </w:r>
      <w:r>
        <w:rPr>
          <w:rtl/>
        </w:rPr>
        <w:t xml:space="preserve"> إدر</w:t>
      </w:r>
      <w:r>
        <w:rPr>
          <w:rFonts w:hint="cs"/>
          <w:rtl/>
        </w:rPr>
        <w:t>ی</w:t>
      </w:r>
      <w:r>
        <w:rPr>
          <w:rFonts w:hint="eastAsia"/>
          <w:rtl/>
        </w:rPr>
        <w:t>س،</w:t>
      </w:r>
      <w:r>
        <w:rPr>
          <w:rtl/>
        </w:rPr>
        <w:t xml:space="preserve"> فأجابتن</w:t>
      </w:r>
      <w:r w:rsidR="008175A3">
        <w:rPr>
          <w:rFonts w:hint="cs"/>
          <w:rtl/>
        </w:rPr>
        <w:t>ي</w:t>
      </w:r>
      <w:r>
        <w:rPr>
          <w:rtl/>
        </w:rPr>
        <w:t xml:space="preserve"> </w:t>
      </w:r>
      <w:r w:rsidR="00910408">
        <w:rPr>
          <w:rtl/>
        </w:rPr>
        <w:t>امرأة</w:t>
      </w:r>
      <w:r>
        <w:rPr>
          <w:rtl/>
        </w:rPr>
        <w:t xml:space="preserve"> </w:t>
      </w:r>
      <w:r>
        <w:rPr>
          <w:rFonts w:hint="cs"/>
          <w:rtl/>
        </w:rPr>
        <w:t>ی</w:t>
      </w:r>
      <w:r>
        <w:rPr>
          <w:rFonts w:hint="eastAsia"/>
          <w:rtl/>
        </w:rPr>
        <w:t>قال</w:t>
      </w:r>
      <w:r>
        <w:rPr>
          <w:rtl/>
        </w:rPr>
        <w:t xml:space="preserve"> لها </w:t>
      </w:r>
      <w:r w:rsidR="008175A3">
        <w:rPr>
          <w:rtl/>
        </w:rPr>
        <w:t>برّة</w:t>
      </w:r>
      <w:r>
        <w:rPr>
          <w:rtl/>
        </w:rPr>
        <w:t>:ها</w:t>
      </w:r>
      <w:r w:rsidR="008175A3">
        <w:rPr>
          <w:rFonts w:hint="cs"/>
          <w:rtl/>
        </w:rPr>
        <w:t>ي</w:t>
      </w:r>
      <w:r>
        <w:rPr>
          <w:rtl/>
        </w:rPr>
        <w:t xml:space="preserve"> ها</w:t>
      </w:r>
      <w:r w:rsidR="008175A3">
        <w:rPr>
          <w:rFonts w:hint="cs"/>
          <w:rtl/>
        </w:rPr>
        <w:t>ي</w:t>
      </w:r>
      <w:r>
        <w:rPr>
          <w:rtl/>
        </w:rPr>
        <w:t xml:space="preserve"> </w:t>
      </w:r>
      <w:r>
        <w:rPr>
          <w:rFonts w:hint="cs"/>
          <w:rtl/>
        </w:rPr>
        <w:t>ی</w:t>
      </w:r>
      <w:r>
        <w:rPr>
          <w:rFonts w:hint="eastAsia"/>
          <w:rtl/>
        </w:rPr>
        <w:t>ا</w:t>
      </w:r>
      <w:r>
        <w:rPr>
          <w:rtl/>
        </w:rPr>
        <w:t xml:space="preserve"> عبد اللّه بن إدر</w:t>
      </w:r>
      <w:r>
        <w:rPr>
          <w:rFonts w:hint="cs"/>
          <w:rtl/>
        </w:rPr>
        <w:t>ی</w:t>
      </w:r>
      <w:r>
        <w:rPr>
          <w:rFonts w:hint="eastAsia"/>
          <w:rtl/>
        </w:rPr>
        <w:t>س</w:t>
      </w:r>
      <w:r>
        <w:rPr>
          <w:rtl/>
        </w:rPr>
        <w:t xml:space="preserve"> ما فعل جما</w:t>
      </w:r>
      <w:r w:rsidR="00910408">
        <w:rPr>
          <w:rtl/>
        </w:rPr>
        <w:t>هي</w:t>
      </w:r>
      <w:r>
        <w:rPr>
          <w:rFonts w:hint="eastAsia"/>
          <w:rtl/>
        </w:rPr>
        <w:t>ر</w:t>
      </w:r>
      <w:r>
        <w:rPr>
          <w:rtl/>
        </w:rPr>
        <w:t xml:space="preserve"> العرب </w:t>
      </w:r>
      <w:r w:rsidR="00FF55C9">
        <w:rPr>
          <w:rtl/>
        </w:rPr>
        <w:t>التي</w:t>
      </w:r>
      <w:r>
        <w:rPr>
          <w:rtl/>
        </w:rPr>
        <w:t xml:space="preserve"> کانت ت</w:t>
      </w:r>
      <w:r w:rsidR="00140089">
        <w:rPr>
          <w:rtl/>
        </w:rPr>
        <w:t>أت</w:t>
      </w:r>
      <w:r w:rsidR="008175A3">
        <w:rPr>
          <w:rFonts w:hint="cs"/>
          <w:rtl/>
        </w:rPr>
        <w:t>ي</w:t>
      </w:r>
      <w:r>
        <w:rPr>
          <w:rtl/>
        </w:rPr>
        <w:t xml:space="preserve"> هذا الباب؟ثم بک</w:t>
      </w:r>
      <w:r>
        <w:rPr>
          <w:rFonts w:hint="cs"/>
          <w:rtl/>
        </w:rPr>
        <w:t>ی</w:t>
      </w:r>
      <w:r>
        <w:rPr>
          <w:rtl/>
        </w:rPr>
        <w:t xml:space="preserve"> الکث</w:t>
      </w:r>
      <w:r>
        <w:rPr>
          <w:rFonts w:hint="cs"/>
          <w:rtl/>
        </w:rPr>
        <w:t>ی</w:t>
      </w:r>
      <w:r>
        <w:rPr>
          <w:rFonts w:hint="eastAsia"/>
          <w:rtl/>
        </w:rPr>
        <w:t>ر</w:t>
      </w:r>
      <w:r>
        <w:rPr>
          <w:rtl/>
        </w:rPr>
        <w:t xml:space="preserve"> ثمّ قال:ک</w:t>
      </w:r>
      <w:r w:rsidR="00D27669">
        <w:rPr>
          <w:rtl/>
        </w:rPr>
        <w:t>انّي</w:t>
      </w:r>
      <w:r>
        <w:rPr>
          <w:rtl/>
        </w:rPr>
        <w:t xml:space="preserve"> بهذه ال</w:t>
      </w:r>
      <w:r w:rsidR="008175A3">
        <w:rPr>
          <w:rtl/>
        </w:rPr>
        <w:t>سکّة</w:t>
      </w:r>
      <w:r>
        <w:rPr>
          <w:rtl/>
        </w:rPr>
        <w:t xml:space="preserve"> و لا </w:t>
      </w:r>
      <w:r>
        <w:rPr>
          <w:rFonts w:hint="cs"/>
          <w:rtl/>
        </w:rPr>
        <w:t>ی</w:t>
      </w:r>
      <w:r>
        <w:rPr>
          <w:rFonts w:hint="eastAsia"/>
          <w:rtl/>
        </w:rPr>
        <w:t>دخلها</w:t>
      </w:r>
      <w:r>
        <w:rPr>
          <w:rtl/>
        </w:rPr>
        <w:t xml:space="preserve"> أحد منکم ف</w:t>
      </w:r>
      <w:r w:rsidR="00D27669">
        <w:rPr>
          <w:rtl/>
        </w:rPr>
        <w:t>انّي</w:t>
      </w:r>
      <w:r>
        <w:rPr>
          <w:rtl/>
        </w:rPr>
        <w:t xml:space="preserve"> لا أسمع و قد ضعف البصر و حان الرح</w:t>
      </w:r>
      <w:r>
        <w:rPr>
          <w:rFonts w:hint="cs"/>
          <w:rtl/>
        </w:rPr>
        <w:t>ی</w:t>
      </w:r>
      <w:r>
        <w:rPr>
          <w:rFonts w:hint="eastAsia"/>
          <w:rtl/>
        </w:rPr>
        <w:t>ل</w:t>
      </w:r>
      <w:r>
        <w:rPr>
          <w:rtl/>
        </w:rPr>
        <w:t xml:space="preserve"> و انقض</w:t>
      </w:r>
      <w:r>
        <w:rPr>
          <w:rFonts w:hint="cs"/>
          <w:rtl/>
        </w:rPr>
        <w:t>ی</w:t>
      </w:r>
      <w:r>
        <w:rPr>
          <w:rtl/>
        </w:rPr>
        <w:t xml:space="preserve"> الأجل،فما کان الاّ بعد شهر أو أق</w:t>
      </w:r>
      <w:r>
        <w:rPr>
          <w:rFonts w:hint="eastAsia"/>
          <w:rtl/>
        </w:rPr>
        <w:t>لّ</w:t>
      </w:r>
      <w:r>
        <w:rPr>
          <w:rtl/>
        </w:rPr>
        <w:t xml:space="preserve"> منه حتّ</w:t>
      </w:r>
      <w:r>
        <w:rPr>
          <w:rFonts w:hint="cs"/>
          <w:rtl/>
        </w:rPr>
        <w:t>ی</w:t>
      </w:r>
      <w:r>
        <w:rPr>
          <w:rtl/>
        </w:rPr>
        <w:t xml:space="preserve"> کفّ </w:t>
      </w:r>
      <w:r w:rsidR="00B365CC">
        <w:rPr>
          <w:rtl/>
        </w:rPr>
        <w:t>بصرة</w:t>
      </w:r>
      <w:r>
        <w:rPr>
          <w:rtl/>
        </w:rPr>
        <w:t xml:space="preserve"> و انقطعت ال</w:t>
      </w:r>
      <w:r w:rsidR="007D3DEB">
        <w:rPr>
          <w:rtl/>
        </w:rPr>
        <w:t>رحلة</w:t>
      </w:r>
      <w:r>
        <w:rPr>
          <w:rtl/>
        </w:rPr>
        <w:t xml:space="preserve"> و انصرف الغرباء </w:t>
      </w:r>
      <w:r w:rsidR="00D27669">
        <w:rPr>
          <w:rtl/>
        </w:rPr>
        <w:t>الى</w:t>
      </w:r>
      <w:r>
        <w:rPr>
          <w:rtl/>
        </w:rPr>
        <w:t xml:space="preserve"> أوطانهم و تو</w:t>
      </w:r>
      <w:r w:rsidR="00275436">
        <w:rPr>
          <w:rtl/>
        </w:rPr>
        <w:t>في</w:t>
      </w:r>
      <w:r>
        <w:rPr>
          <w:rtl/>
        </w:rPr>
        <w:t xml:space="preserve"> </w:t>
      </w:r>
      <w:r w:rsidR="00FF55C9">
        <w:rPr>
          <w:rtl/>
        </w:rPr>
        <w:t>ليلة</w:t>
      </w:r>
      <w:r>
        <w:rPr>
          <w:rtl/>
        </w:rPr>
        <w:t xml:space="preserve"> الاثن</w:t>
      </w:r>
      <w:r>
        <w:rPr>
          <w:rFonts w:hint="cs"/>
          <w:rtl/>
        </w:rPr>
        <w:t>ی</w:t>
      </w:r>
      <w:r>
        <w:rPr>
          <w:rFonts w:hint="eastAsia"/>
          <w:rtl/>
        </w:rPr>
        <w:t>ن</w:t>
      </w:r>
      <w:r>
        <w:rPr>
          <w:rtl/>
        </w:rPr>
        <w:t xml:space="preserve"> </w:t>
      </w:r>
      <w:r w:rsidR="00275436">
        <w:rPr>
          <w:rtl/>
        </w:rPr>
        <w:t>23</w:t>
      </w:r>
      <w:r>
        <w:rPr>
          <w:rtl/>
        </w:rPr>
        <w:t xml:space="preserve"> ر</w:t>
      </w:r>
      <w:r w:rsidR="00FF55C9">
        <w:rPr>
          <w:rtl/>
        </w:rPr>
        <w:t>بي</w:t>
      </w:r>
      <w:r>
        <w:rPr>
          <w:rFonts w:hint="eastAsia"/>
          <w:rtl/>
        </w:rPr>
        <w:t>ع</w:t>
      </w:r>
      <w:r>
        <w:rPr>
          <w:rtl/>
        </w:rPr>
        <w:t xml:space="preserve"> ال</w:t>
      </w:r>
      <w:r w:rsidR="00FF55C9">
        <w:rPr>
          <w:rtl/>
        </w:rPr>
        <w:t>ثاني</w:t>
      </w:r>
      <w:r>
        <w:rPr>
          <w:rtl/>
        </w:rPr>
        <w:t xml:space="preserve"> </w:t>
      </w:r>
      <w:r w:rsidR="00D27669">
        <w:rPr>
          <w:rtl/>
        </w:rPr>
        <w:t>سنة</w:t>
      </w:r>
      <w:r>
        <w:rPr>
          <w:rtl/>
        </w:rPr>
        <w:t>(</w:t>
      </w:r>
      <w:r w:rsidR="00275436">
        <w:rPr>
          <w:rtl/>
        </w:rPr>
        <w:t>3</w:t>
      </w:r>
      <w:r>
        <w:rPr>
          <w:rtl/>
        </w:rPr>
        <w:t xml:space="preserve">46)و دفن </w:t>
      </w:r>
      <w:r w:rsidR="00275436">
        <w:rPr>
          <w:rtl/>
        </w:rPr>
        <w:t>في</w:t>
      </w:r>
      <w:r>
        <w:rPr>
          <w:rtl/>
        </w:rPr>
        <w:t xml:space="preserve"> </w:t>
      </w:r>
      <w:r w:rsidR="002A044B">
        <w:rPr>
          <w:rtl/>
        </w:rPr>
        <w:t>مقبرة</w:t>
      </w:r>
      <w:r>
        <w:rPr>
          <w:rtl/>
        </w:rPr>
        <w:t xml:space="preserve"> شاهنبر، نقلت هذه ال</w:t>
      </w:r>
      <w:r w:rsidR="001E1916">
        <w:rPr>
          <w:rtl/>
        </w:rPr>
        <w:t>ترجمة</w:t>
      </w:r>
      <w:r>
        <w:rPr>
          <w:rtl/>
        </w:rPr>
        <w:t xml:space="preserve"> من عبقات الأنوار.</w:t>
      </w:r>
    </w:p>
    <w:p w:rsidR="001746BD" w:rsidRDefault="001746BD" w:rsidP="00CE68B8">
      <w:pPr>
        <w:pStyle w:val="libLine"/>
        <w:rPr>
          <w:rtl/>
        </w:rPr>
      </w:pPr>
      <w:r>
        <w:rPr>
          <w:rFonts w:hint="eastAsia"/>
          <w:rtl/>
        </w:rPr>
        <w:t>___________________</w:t>
      </w:r>
    </w:p>
    <w:p w:rsidR="00275436" w:rsidRDefault="00CE68B8" w:rsidP="007D3DEB">
      <w:pPr>
        <w:pStyle w:val="libFootnote0"/>
        <w:rPr>
          <w:rtl/>
        </w:rPr>
      </w:pPr>
      <w:r>
        <w:rPr>
          <w:rtl/>
        </w:rPr>
        <w:t>(1)</w:t>
      </w:r>
      <w:r w:rsidR="004A6812">
        <w:rPr>
          <w:rtl/>
        </w:rPr>
        <w:t xml:space="preserve"> فقلت(ظ).</w:t>
      </w:r>
    </w:p>
    <w:p w:rsidR="00D53B25" w:rsidRDefault="00D53B25" w:rsidP="00D53B25">
      <w:pPr>
        <w:pStyle w:val="libNormal"/>
        <w:rPr>
          <w:rtl/>
        </w:rPr>
      </w:pPr>
      <w:r>
        <w:rPr>
          <w:rFonts w:hint="eastAsia"/>
          <w:rtl/>
        </w:rPr>
        <w:br w:type="page"/>
      </w:r>
    </w:p>
    <w:p w:rsidR="00275436" w:rsidRDefault="004A6812" w:rsidP="007D3DEB">
      <w:pPr>
        <w:pStyle w:val="Heading3Center"/>
        <w:rPr>
          <w:rtl/>
        </w:rPr>
      </w:pPr>
      <w:bookmarkStart w:id="12" w:name="_Toc474689694"/>
      <w:r>
        <w:rPr>
          <w:rFonts w:hint="eastAsia"/>
          <w:rtl/>
        </w:rPr>
        <w:lastRenderedPageBreak/>
        <w:t>باب</w:t>
      </w:r>
      <w:r>
        <w:rPr>
          <w:rtl/>
        </w:rPr>
        <w:t xml:space="preserve"> الصاد بعده النون</w:t>
      </w:r>
      <w:bookmarkEnd w:id="12"/>
    </w:p>
    <w:p w:rsidR="00275436" w:rsidRDefault="004A6812" w:rsidP="007D3DEB">
      <w:pPr>
        <w:pStyle w:val="libBold1"/>
        <w:rPr>
          <w:rtl/>
        </w:rPr>
      </w:pPr>
      <w:r>
        <w:rPr>
          <w:rFonts w:hint="eastAsia"/>
          <w:rtl/>
        </w:rPr>
        <w:t>صنع</w:t>
      </w:r>
      <w:r>
        <w:rPr>
          <w:rtl/>
        </w:rPr>
        <w:t>:</w:t>
      </w:r>
    </w:p>
    <w:p w:rsidR="00275436" w:rsidRDefault="00275436" w:rsidP="007D3DEB">
      <w:pPr>
        <w:pStyle w:val="libCenterBold1"/>
        <w:rPr>
          <w:rtl/>
        </w:rPr>
      </w:pPr>
      <w:r>
        <w:rPr>
          <w:rFonts w:hint="eastAsia"/>
          <w:rtl/>
        </w:rPr>
        <w:t>في</w:t>
      </w:r>
      <w:r w:rsidR="004A6812">
        <w:rPr>
          <w:rtl/>
        </w:rPr>
        <w:t xml:space="preserve"> اثبات الصانع تع</w:t>
      </w:r>
      <w:r w:rsidR="00D27669">
        <w:rPr>
          <w:rtl/>
        </w:rPr>
        <w:t>الى</w:t>
      </w:r>
    </w:p>
    <w:p w:rsidR="007D3DEB" w:rsidRDefault="004A6812" w:rsidP="007D3DEB">
      <w:pPr>
        <w:pStyle w:val="libNormal"/>
        <w:rPr>
          <w:rtl/>
        </w:rPr>
      </w:pPr>
      <w:r>
        <w:rPr>
          <w:rFonts w:hint="eastAsia"/>
          <w:rtl/>
        </w:rPr>
        <w:t>باب</w:t>
      </w:r>
      <w:r>
        <w:rPr>
          <w:rtl/>
        </w:rPr>
        <w:t xml:space="preserve"> اثبات الصانع و الاستدلال بعجائب صنعه </w:t>
      </w:r>
      <w:r w:rsidRPr="00CE68B8">
        <w:rPr>
          <w:rStyle w:val="libFootnotenumChar"/>
          <w:rtl/>
        </w:rPr>
        <w:t>(1)</w:t>
      </w:r>
      <w:r>
        <w:rPr>
          <w:rtl/>
        </w:rPr>
        <w:t>.</w:t>
      </w:r>
    </w:p>
    <w:p w:rsidR="00275436" w:rsidRDefault="00F01A30" w:rsidP="007D3DEB">
      <w:pPr>
        <w:pStyle w:val="libNormal"/>
        <w:rPr>
          <w:rtl/>
        </w:rPr>
      </w:pPr>
      <w:r w:rsidRPr="00F01A30">
        <w:rPr>
          <w:rStyle w:val="libAlaemChar"/>
          <w:rFonts w:hint="eastAsia"/>
          <w:rtl/>
        </w:rPr>
        <w:t>(</w:t>
      </w:r>
      <w:r w:rsidR="004A6812" w:rsidRPr="007D3DEB">
        <w:rPr>
          <w:rStyle w:val="libAieChar"/>
          <w:rFonts w:hint="eastAsia"/>
          <w:rtl/>
        </w:rPr>
        <w:t>إِنَّ</w:t>
      </w:r>
      <w:r w:rsidR="004A6812" w:rsidRPr="007D3DEB">
        <w:rPr>
          <w:rStyle w:val="libAieChar"/>
          <w:rtl/>
        </w:rPr>
        <w:t xml:space="preserve"> </w:t>
      </w:r>
      <w:r w:rsidR="00275436" w:rsidRPr="007D3DEB">
        <w:rPr>
          <w:rStyle w:val="libAieChar"/>
          <w:rtl/>
        </w:rPr>
        <w:t>في</w:t>
      </w:r>
      <w:r w:rsidR="004A6812" w:rsidRPr="007D3DEB">
        <w:rPr>
          <w:rStyle w:val="libAieChar"/>
          <w:rtl/>
        </w:rPr>
        <w:t xml:space="preserve"> خَلْقِ السَّمٰاوٰاتِ وَ الْأَرْضِ وَ اخْتِلاٰفِ ال</w:t>
      </w:r>
      <w:r w:rsidR="00D27669" w:rsidRPr="007D3DEB">
        <w:rPr>
          <w:rStyle w:val="libAieChar"/>
          <w:rtl/>
        </w:rPr>
        <w:t>لي</w:t>
      </w:r>
      <w:r w:rsidR="004A6812" w:rsidRPr="007D3DEB">
        <w:rPr>
          <w:rStyle w:val="libAieChar"/>
          <w:rFonts w:hint="eastAsia"/>
          <w:rtl/>
        </w:rPr>
        <w:t>لِ</w:t>
      </w:r>
      <w:r w:rsidR="004A6812" w:rsidRPr="007D3DEB">
        <w:rPr>
          <w:rStyle w:val="libAieChar"/>
          <w:rtl/>
        </w:rPr>
        <w:t xml:space="preserve"> وَ النَّهٰارِ</w:t>
      </w:r>
      <w:r w:rsidRPr="00F01A30">
        <w:rPr>
          <w:rStyle w:val="libAlaemChar"/>
          <w:rtl/>
        </w:rPr>
        <w:t>)</w:t>
      </w:r>
      <w:r w:rsidR="004A6812" w:rsidRPr="00CE68B8">
        <w:rPr>
          <w:rStyle w:val="libFootnotenumChar"/>
          <w:rtl/>
        </w:rPr>
        <w:t>(2)</w:t>
      </w:r>
      <w:r w:rsidR="004A6812">
        <w:rPr>
          <w:rFonts w:hint="eastAsia"/>
          <w:rtl/>
        </w:rPr>
        <w:t>،</w:t>
      </w:r>
      <w:r w:rsidR="00D27669">
        <w:rPr>
          <w:rFonts w:hint="eastAsia"/>
          <w:rtl/>
        </w:rPr>
        <w:t>الآیة</w:t>
      </w:r>
      <w:r w:rsidR="004A6812">
        <w:rPr>
          <w:rtl/>
        </w:rPr>
        <w:t>.</w:t>
      </w:r>
    </w:p>
    <w:p w:rsidR="00275436" w:rsidRDefault="00B84FC2" w:rsidP="007D3DEB">
      <w:pPr>
        <w:pStyle w:val="libNormal"/>
        <w:rPr>
          <w:rtl/>
        </w:rPr>
      </w:pPr>
      <w:r w:rsidRPr="00B84FC2">
        <w:rPr>
          <w:rStyle w:val="libBold1Char"/>
          <w:rFonts w:hint="eastAsia"/>
          <w:rtl/>
        </w:rPr>
        <w:t>الاحتجاج</w:t>
      </w:r>
      <w:r w:rsidR="004A6812">
        <w:rPr>
          <w:rtl/>
        </w:rPr>
        <w:t>:عن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(صلوات اللّه ع</w:t>
      </w:r>
      <w:r w:rsidR="00D27669">
        <w:rPr>
          <w:rtl/>
        </w:rPr>
        <w:t>لي</w:t>
      </w:r>
      <w:r w:rsidR="004A6812">
        <w:rPr>
          <w:rFonts w:hint="eastAsia"/>
          <w:rtl/>
        </w:rPr>
        <w:t>ه</w:t>
      </w:r>
      <w:r w:rsidR="004A6812">
        <w:rPr>
          <w:rtl/>
        </w:rPr>
        <w:t xml:space="preserve">): و لو فکّروا </w:t>
      </w:r>
      <w:r w:rsidR="00275436">
        <w:rPr>
          <w:rtl/>
        </w:rPr>
        <w:t>في</w:t>
      </w:r>
      <w:r w:rsidR="004A6812">
        <w:rPr>
          <w:rtl/>
        </w:rPr>
        <w:t xml:space="preserve"> عظ</w:t>
      </w:r>
      <w:r w:rsidR="004A6812">
        <w:rPr>
          <w:rFonts w:hint="cs"/>
          <w:rtl/>
        </w:rPr>
        <w:t>ی</w:t>
      </w:r>
      <w:r w:rsidR="004A6812">
        <w:rPr>
          <w:rFonts w:hint="eastAsia"/>
          <w:rtl/>
        </w:rPr>
        <w:t>م</w:t>
      </w:r>
      <w:r w:rsidR="004A6812">
        <w:rPr>
          <w:rtl/>
        </w:rPr>
        <w:t xml:space="preserve"> ال</w:t>
      </w:r>
      <w:r w:rsidR="007D3DEB">
        <w:rPr>
          <w:rtl/>
        </w:rPr>
        <w:t>قدرة</w:t>
      </w:r>
      <w:r w:rsidR="004A6812">
        <w:rPr>
          <w:rtl/>
        </w:rPr>
        <w:t xml:space="preserve"> و جس</w:t>
      </w:r>
      <w:r w:rsidR="004A6812">
        <w:rPr>
          <w:rFonts w:hint="cs"/>
          <w:rtl/>
        </w:rPr>
        <w:t>ی</w:t>
      </w:r>
      <w:r w:rsidR="004A6812">
        <w:rPr>
          <w:rFonts w:hint="eastAsia"/>
          <w:rtl/>
        </w:rPr>
        <w:t>م</w:t>
      </w:r>
      <w:r w:rsidR="004A6812">
        <w:rPr>
          <w:rtl/>
        </w:rPr>
        <w:t xml:space="preserve"> ال</w:t>
      </w:r>
      <w:r w:rsidR="00FF55C9">
        <w:rPr>
          <w:rtl/>
        </w:rPr>
        <w:t>نعمة</w:t>
      </w:r>
      <w:r w:rsidR="004A6812">
        <w:rPr>
          <w:rtl/>
        </w:rPr>
        <w:t xml:space="preserve"> لرجعوا </w:t>
      </w:r>
      <w:r w:rsidR="00D27669">
        <w:rPr>
          <w:rtl/>
        </w:rPr>
        <w:t>الى</w:t>
      </w:r>
      <w:r w:rsidR="004A6812">
        <w:rPr>
          <w:rtl/>
        </w:rPr>
        <w:t xml:space="preserve"> الطر</w:t>
      </w:r>
      <w:r w:rsidR="004A6812">
        <w:rPr>
          <w:rFonts w:hint="cs"/>
          <w:rtl/>
        </w:rPr>
        <w:t>ی</w:t>
      </w:r>
      <w:r w:rsidR="004A6812">
        <w:rPr>
          <w:rFonts w:hint="eastAsia"/>
          <w:rtl/>
        </w:rPr>
        <w:t>ق</w:t>
      </w:r>
      <w:r w:rsidR="004A6812">
        <w:rPr>
          <w:rtl/>
        </w:rPr>
        <w:t xml:space="preserve"> و خافوا عذاب الحر</w:t>
      </w:r>
      <w:r w:rsidR="004A6812">
        <w:rPr>
          <w:rFonts w:hint="cs"/>
          <w:rtl/>
        </w:rPr>
        <w:t>ی</w:t>
      </w:r>
      <w:r w:rsidR="004A6812">
        <w:rPr>
          <w:rFonts w:hint="eastAsia"/>
          <w:rtl/>
        </w:rPr>
        <w:t>ق</w:t>
      </w:r>
      <w:r w:rsidR="004A6812">
        <w:rPr>
          <w:rtl/>
        </w:rPr>
        <w:t xml:space="preserve"> و لکن القلوب ع</w:t>
      </w:r>
      <w:r w:rsidR="00FF55C9">
        <w:rPr>
          <w:rtl/>
        </w:rPr>
        <w:t>ليلة</w:t>
      </w:r>
      <w:r w:rsidR="004A6812">
        <w:rPr>
          <w:rtl/>
        </w:rPr>
        <w:t xml:space="preserve"> و الأبصار </w:t>
      </w:r>
      <w:r w:rsidR="007D3DEB">
        <w:rPr>
          <w:rtl/>
        </w:rPr>
        <w:t>مدخولة</w:t>
      </w:r>
      <w:r w:rsidR="004A6812">
        <w:rPr>
          <w:rtl/>
        </w:rPr>
        <w:t xml:space="preserve">،أفلا </w:t>
      </w:r>
      <w:r w:rsidR="004A6812">
        <w:rPr>
          <w:rFonts w:hint="cs"/>
          <w:rtl/>
        </w:rPr>
        <w:t>ی</w:t>
      </w:r>
      <w:r w:rsidR="004A6812">
        <w:rPr>
          <w:rFonts w:hint="eastAsia"/>
          <w:rtl/>
        </w:rPr>
        <w:t>نظرون</w:t>
      </w:r>
      <w:r w:rsidR="004A6812">
        <w:rPr>
          <w:rtl/>
        </w:rPr>
        <w:t xml:space="preserve"> </w:t>
      </w:r>
      <w:r w:rsidR="00D27669">
        <w:rPr>
          <w:rtl/>
        </w:rPr>
        <w:t>الى</w:t>
      </w:r>
      <w:r w:rsidR="004A6812">
        <w:rPr>
          <w:rtl/>
        </w:rPr>
        <w:t xml:space="preserve"> صغ</w:t>
      </w:r>
      <w:r w:rsidR="004A6812">
        <w:rPr>
          <w:rFonts w:hint="cs"/>
          <w:rtl/>
        </w:rPr>
        <w:t>ی</w:t>
      </w:r>
      <w:r w:rsidR="004A6812">
        <w:rPr>
          <w:rFonts w:hint="eastAsia"/>
          <w:rtl/>
        </w:rPr>
        <w:t>ر</w:t>
      </w:r>
      <w:r w:rsidR="004A6812">
        <w:rPr>
          <w:rtl/>
        </w:rPr>
        <w:t xml:space="preserve"> ما خلق ک</w:t>
      </w:r>
      <w:r w:rsidR="004A6812">
        <w:rPr>
          <w:rFonts w:hint="cs"/>
          <w:rtl/>
        </w:rPr>
        <w:t>ی</w:t>
      </w:r>
      <w:r w:rsidR="004A6812">
        <w:rPr>
          <w:rFonts w:hint="eastAsia"/>
          <w:rtl/>
        </w:rPr>
        <w:t>ف</w:t>
      </w:r>
      <w:r w:rsidR="004A6812">
        <w:rPr>
          <w:rtl/>
        </w:rPr>
        <w:t xml:space="preserve"> أحکم </w:t>
      </w:r>
      <w:r w:rsidR="00E41FF7">
        <w:rPr>
          <w:rtl/>
        </w:rPr>
        <w:t>خلقة</w:t>
      </w:r>
      <w:r w:rsidR="004A6812">
        <w:rPr>
          <w:rtl/>
        </w:rPr>
        <w:t xml:space="preserve"> و أتقن ترک</w:t>
      </w:r>
      <w:r w:rsidR="004A6812">
        <w:rPr>
          <w:rFonts w:hint="cs"/>
          <w:rtl/>
        </w:rPr>
        <w:t>ی</w:t>
      </w:r>
      <w:r w:rsidR="004A6812">
        <w:rPr>
          <w:rFonts w:hint="eastAsia"/>
          <w:rtl/>
        </w:rPr>
        <w:t>به</w:t>
      </w:r>
      <w:r w:rsidR="004A6812">
        <w:rPr>
          <w:rtl/>
        </w:rPr>
        <w:t xml:space="preserve"> و فلق له السمع و البصر و سوّ</w:t>
      </w:r>
      <w:r w:rsidR="004A6812">
        <w:rPr>
          <w:rFonts w:hint="cs"/>
          <w:rtl/>
        </w:rPr>
        <w:t>ی</w:t>
      </w:r>
      <w:r w:rsidR="004A6812">
        <w:rPr>
          <w:rtl/>
        </w:rPr>
        <w:t xml:space="preserve"> له العظم و البشر،و انظروا </w:t>
      </w:r>
      <w:r w:rsidR="00D27669">
        <w:rPr>
          <w:rtl/>
        </w:rPr>
        <w:t>الى</w:t>
      </w:r>
      <w:r w:rsidR="004A6812">
        <w:rPr>
          <w:rtl/>
        </w:rPr>
        <w:t xml:space="preserve"> ال</w:t>
      </w:r>
      <w:r w:rsidR="007D3DEB">
        <w:rPr>
          <w:rtl/>
        </w:rPr>
        <w:t>نملة</w:t>
      </w:r>
      <w:r w:rsidR="004A6812">
        <w:rPr>
          <w:rtl/>
        </w:rPr>
        <w:t xml:space="preserve"> و صغر جثّتها و لطاف </w:t>
      </w:r>
      <w:r w:rsidR="00910408">
        <w:rPr>
          <w:rtl/>
        </w:rPr>
        <w:t>هي</w:t>
      </w:r>
      <w:r w:rsidR="004A6812">
        <w:rPr>
          <w:rFonts w:hint="eastAsia"/>
          <w:rtl/>
        </w:rPr>
        <w:t>ئتها</w:t>
      </w:r>
      <w:r w:rsidR="004A6812">
        <w:rPr>
          <w:rtl/>
        </w:rPr>
        <w:t xml:space="preserve"> لا تکاد تنال بلحظ البصر و لا بمستدرک الفکر ک</w:t>
      </w:r>
      <w:r w:rsidR="004A6812">
        <w:rPr>
          <w:rFonts w:hint="cs"/>
          <w:rtl/>
        </w:rPr>
        <w:t>ی</w:t>
      </w:r>
      <w:r w:rsidR="004A6812">
        <w:rPr>
          <w:rFonts w:hint="eastAsia"/>
          <w:rtl/>
        </w:rPr>
        <w:t>ف</w:t>
      </w:r>
      <w:r w:rsidR="004A6812">
        <w:rPr>
          <w:rtl/>
        </w:rPr>
        <w:t xml:space="preserve"> دبّت ع</w:t>
      </w:r>
      <w:r w:rsidR="00D27669">
        <w:rPr>
          <w:rtl/>
        </w:rPr>
        <w:t>ل</w:t>
      </w:r>
      <w:r w:rsidR="007D3DEB">
        <w:rPr>
          <w:rFonts w:hint="cs"/>
          <w:rtl/>
        </w:rPr>
        <w:t>ى</w:t>
      </w:r>
      <w:r w:rsidR="004A6812">
        <w:rPr>
          <w:rtl/>
        </w:rPr>
        <w:t xml:space="preserve"> أرضها و ضنّت ع</w:t>
      </w:r>
      <w:r w:rsidR="00D27669">
        <w:rPr>
          <w:rtl/>
        </w:rPr>
        <w:t>ل</w:t>
      </w:r>
      <w:r w:rsidR="007D3DEB">
        <w:rPr>
          <w:rFonts w:hint="cs"/>
          <w:rtl/>
        </w:rPr>
        <w:t>ى</w:t>
      </w:r>
      <w:r w:rsidR="004A6812">
        <w:rPr>
          <w:rtl/>
        </w:rPr>
        <w:t xml:space="preserve"> رزقها،تنقل ال</w:t>
      </w:r>
      <w:r w:rsidR="007D3DEB">
        <w:rPr>
          <w:rtl/>
        </w:rPr>
        <w:t>حبّة</w:t>
      </w:r>
      <w:r w:rsidR="004A6812">
        <w:rPr>
          <w:rtl/>
        </w:rPr>
        <w:t xml:space="preserve"> </w:t>
      </w:r>
      <w:r w:rsidR="00D27669">
        <w:rPr>
          <w:rtl/>
        </w:rPr>
        <w:t>الى</w:t>
      </w:r>
      <w:r w:rsidR="004A6812">
        <w:rPr>
          <w:rtl/>
        </w:rPr>
        <w:t xml:space="preserve"> جحرها و ت</w:t>
      </w:r>
      <w:r w:rsidR="0055514A">
        <w:rPr>
          <w:rtl/>
        </w:rPr>
        <w:t>عدّ</w:t>
      </w:r>
      <w:r w:rsidR="007D3DEB">
        <w:rPr>
          <w:rFonts w:hint="cs"/>
          <w:rtl/>
        </w:rPr>
        <w:t>ه</w:t>
      </w:r>
      <w:r w:rsidR="004A6812">
        <w:rPr>
          <w:rtl/>
        </w:rPr>
        <w:t xml:space="preserve">ا </w:t>
      </w:r>
      <w:r w:rsidR="00275436">
        <w:rPr>
          <w:rtl/>
        </w:rPr>
        <w:t>في</w:t>
      </w:r>
      <w:r w:rsidR="004A6812">
        <w:rPr>
          <w:rtl/>
        </w:rPr>
        <w:t xml:space="preserve"> مست</w:t>
      </w:r>
      <w:r w:rsidR="007D3DEB">
        <w:rPr>
          <w:rtl/>
        </w:rPr>
        <w:t>قرّة</w:t>
      </w:r>
      <w:r w:rsidR="004A6812">
        <w:rPr>
          <w:rtl/>
        </w:rPr>
        <w:t xml:space="preserve">ا،تجمع </w:t>
      </w:r>
      <w:r w:rsidR="00275436">
        <w:rPr>
          <w:rtl/>
        </w:rPr>
        <w:t>في</w:t>
      </w:r>
      <w:r w:rsidR="004A6812">
        <w:rPr>
          <w:rtl/>
        </w:rPr>
        <w:t xml:space="preserve"> </w:t>
      </w:r>
      <w:r w:rsidR="00910408">
        <w:rPr>
          <w:rtl/>
        </w:rPr>
        <w:t>حرّ</w:t>
      </w:r>
      <w:r w:rsidR="007D3DEB">
        <w:rPr>
          <w:rFonts w:hint="cs"/>
          <w:rtl/>
        </w:rPr>
        <w:t>ه</w:t>
      </w:r>
      <w:r w:rsidR="004A6812">
        <w:rPr>
          <w:rtl/>
        </w:rPr>
        <w:t>ا ل</w:t>
      </w:r>
      <w:r w:rsidR="00320112">
        <w:rPr>
          <w:rtl/>
        </w:rPr>
        <w:t>بردة</w:t>
      </w:r>
      <w:r w:rsidR="004A6812">
        <w:rPr>
          <w:rtl/>
        </w:rPr>
        <w:t xml:space="preserve">ا و </w:t>
      </w:r>
      <w:r w:rsidR="00275436">
        <w:rPr>
          <w:rtl/>
        </w:rPr>
        <w:t>في</w:t>
      </w:r>
      <w:r w:rsidR="004A6812">
        <w:rPr>
          <w:rtl/>
        </w:rPr>
        <w:t xml:space="preserve"> ورودها لصدورها </w:t>
      </w:r>
      <w:r w:rsidR="004A6812" w:rsidRPr="00CE68B8">
        <w:rPr>
          <w:rStyle w:val="libFootnotenumChar"/>
          <w:rtl/>
        </w:rPr>
        <w:t>(3)</w:t>
      </w:r>
      <w:r w:rsidR="004A6812">
        <w:rPr>
          <w:rtl/>
        </w:rPr>
        <w:t xml:space="preserve">،مکفول برزقها </w:t>
      </w:r>
      <w:r w:rsidR="007D3DEB">
        <w:rPr>
          <w:rtl/>
        </w:rPr>
        <w:t>مرزوقة</w:t>
      </w:r>
      <w:r w:rsidR="004A6812">
        <w:rPr>
          <w:rtl/>
        </w:rPr>
        <w:t xml:space="preserve"> بوفقها،لا </w:t>
      </w:r>
      <w:r w:rsidR="004A6812">
        <w:rPr>
          <w:rFonts w:hint="cs"/>
          <w:rtl/>
        </w:rPr>
        <w:t>ی</w:t>
      </w:r>
      <w:r w:rsidR="004A6812">
        <w:rPr>
          <w:rFonts w:hint="eastAsia"/>
          <w:rtl/>
        </w:rPr>
        <w:t>غفلها</w:t>
      </w:r>
      <w:r w:rsidR="004A6812">
        <w:rPr>
          <w:rtl/>
        </w:rPr>
        <w:t xml:space="preserve"> المنّان و لا </w:t>
      </w:r>
      <w:r w:rsidR="004A6812">
        <w:rPr>
          <w:rFonts w:hint="cs"/>
          <w:rtl/>
        </w:rPr>
        <w:t>ی</w:t>
      </w:r>
      <w:r w:rsidR="004A6812">
        <w:rPr>
          <w:rFonts w:hint="eastAsia"/>
          <w:rtl/>
        </w:rPr>
        <w:t>حرمها</w:t>
      </w:r>
      <w:r w:rsidR="004A6812">
        <w:rPr>
          <w:rtl/>
        </w:rPr>
        <w:t xml:space="preserve"> الد</w:t>
      </w:r>
      <w:r w:rsidR="004A6812">
        <w:rPr>
          <w:rFonts w:hint="cs"/>
          <w:rtl/>
        </w:rPr>
        <w:t>یّ</w:t>
      </w:r>
      <w:r w:rsidR="004A6812">
        <w:rPr>
          <w:rFonts w:hint="eastAsia"/>
          <w:rtl/>
        </w:rPr>
        <w:t>ان</w:t>
      </w:r>
      <w:r w:rsidR="004A6812">
        <w:rPr>
          <w:rtl/>
        </w:rPr>
        <w:t xml:space="preserve"> و لو </w:t>
      </w:r>
      <w:r w:rsidR="00275436">
        <w:rPr>
          <w:rtl/>
        </w:rPr>
        <w:t>في</w:t>
      </w:r>
      <w:r w:rsidR="004A6812">
        <w:rPr>
          <w:rtl/>
        </w:rPr>
        <w:t xml:space="preserve"> الصفا </w:t>
      </w:r>
      <w:r w:rsidR="00D27669">
        <w:rPr>
          <w:rtl/>
        </w:rPr>
        <w:t>ال</w:t>
      </w:r>
      <w:r w:rsidR="007D3DEB">
        <w:rPr>
          <w:rFonts w:hint="cs"/>
          <w:rtl/>
        </w:rPr>
        <w:t>ي</w:t>
      </w:r>
      <w:r w:rsidR="004A6812">
        <w:rPr>
          <w:rFonts w:hint="eastAsia"/>
          <w:rtl/>
        </w:rPr>
        <w:t>ابس</w:t>
      </w:r>
      <w:r w:rsidR="004A6812">
        <w:rPr>
          <w:rtl/>
        </w:rPr>
        <w:t xml:space="preserve"> و الحجر الجامس،و لو فکّرت </w:t>
      </w:r>
      <w:r w:rsidR="00275436">
        <w:rPr>
          <w:rtl/>
        </w:rPr>
        <w:t>في</w:t>
      </w:r>
      <w:r w:rsidR="004A6812">
        <w:rPr>
          <w:rtl/>
        </w:rPr>
        <w:t xml:space="preserve"> </w:t>
      </w:r>
      <w:r w:rsidR="00C73069">
        <w:rPr>
          <w:rtl/>
        </w:rPr>
        <w:t>مجاري</w:t>
      </w:r>
      <w:r w:rsidR="004A6812">
        <w:rPr>
          <w:rtl/>
        </w:rPr>
        <w:t xml:space="preserve"> أکلها و </w:t>
      </w:r>
      <w:r w:rsidR="00275436">
        <w:rPr>
          <w:rtl/>
        </w:rPr>
        <w:t>في</w:t>
      </w:r>
      <w:r w:rsidR="004A6812">
        <w:rPr>
          <w:rtl/>
        </w:rPr>
        <w:t xml:space="preserve"> علوها و </w:t>
      </w:r>
      <w:r w:rsidR="006F66AD">
        <w:rPr>
          <w:rtl/>
        </w:rPr>
        <w:t>سفلة</w:t>
      </w:r>
      <w:r w:rsidR="004A6812">
        <w:rPr>
          <w:rtl/>
        </w:rPr>
        <w:t xml:space="preserve">ا و ما </w:t>
      </w:r>
      <w:r w:rsidR="00275436">
        <w:rPr>
          <w:rtl/>
        </w:rPr>
        <w:t>في</w:t>
      </w:r>
      <w:r w:rsidR="004A6812">
        <w:rPr>
          <w:rtl/>
        </w:rPr>
        <w:t xml:space="preserve"> الجوف من ش</w:t>
      </w:r>
      <w:r w:rsidR="00AE0C8D">
        <w:rPr>
          <w:rtl/>
        </w:rPr>
        <w:t>رأسي</w:t>
      </w:r>
      <w:r w:rsidR="004A6812">
        <w:rPr>
          <w:rFonts w:hint="eastAsia"/>
          <w:rtl/>
        </w:rPr>
        <w:t>ف</w:t>
      </w:r>
      <w:r w:rsidR="004A6812">
        <w:rPr>
          <w:rtl/>
        </w:rPr>
        <w:t xml:space="preserve"> بطنها و ما </w:t>
      </w:r>
      <w:r w:rsidR="00275436">
        <w:rPr>
          <w:rtl/>
        </w:rPr>
        <w:t>في</w:t>
      </w:r>
      <w:r w:rsidR="004A6812">
        <w:rPr>
          <w:rtl/>
        </w:rPr>
        <w:t xml:space="preserve"> الرأس من ع</w:t>
      </w:r>
      <w:r w:rsidR="004A6812">
        <w:rPr>
          <w:rFonts w:hint="cs"/>
          <w:rtl/>
        </w:rPr>
        <w:t>ی</w:t>
      </w:r>
      <w:r w:rsidR="004A6812">
        <w:rPr>
          <w:rFonts w:hint="eastAsia"/>
          <w:rtl/>
        </w:rPr>
        <w:t>نها</w:t>
      </w:r>
      <w:r w:rsidR="004A6812">
        <w:rPr>
          <w:rtl/>
        </w:rPr>
        <w:t xml:space="preserve"> و اذنها لقض</w:t>
      </w:r>
      <w:r w:rsidR="004A6812">
        <w:rPr>
          <w:rFonts w:hint="cs"/>
          <w:rtl/>
        </w:rPr>
        <w:t>ی</w:t>
      </w:r>
      <w:r w:rsidR="004A6812">
        <w:rPr>
          <w:rFonts w:hint="eastAsia"/>
          <w:rtl/>
        </w:rPr>
        <w:t>ت</w:t>
      </w:r>
      <w:r w:rsidR="004A6812">
        <w:rPr>
          <w:rtl/>
        </w:rPr>
        <w:t xml:space="preserve"> من </w:t>
      </w:r>
      <w:r w:rsidR="00E41FF7">
        <w:rPr>
          <w:rtl/>
        </w:rPr>
        <w:t>خلقها</w:t>
      </w:r>
      <w:r w:rsidR="004A6812">
        <w:rPr>
          <w:rtl/>
        </w:rPr>
        <w:t xml:space="preserve"> عجبا و </w:t>
      </w:r>
      <w:r w:rsidR="00AE0C8D">
        <w:rPr>
          <w:rtl/>
        </w:rPr>
        <w:t>لقي</w:t>
      </w:r>
      <w:r w:rsidR="004A6812">
        <w:rPr>
          <w:rFonts w:hint="eastAsia"/>
          <w:rtl/>
        </w:rPr>
        <w:t>ت</w:t>
      </w:r>
      <w:r w:rsidR="004A6812">
        <w:rPr>
          <w:rtl/>
        </w:rPr>
        <w:t xml:space="preserve"> من و</w:t>
      </w:r>
      <w:r w:rsidR="00155FDA">
        <w:rPr>
          <w:rtl/>
        </w:rPr>
        <w:t>صف</w:t>
      </w:r>
      <w:r w:rsidR="007D3DEB">
        <w:rPr>
          <w:rFonts w:hint="cs"/>
          <w:rtl/>
        </w:rPr>
        <w:t>ه</w:t>
      </w:r>
      <w:r w:rsidR="004A6812">
        <w:rPr>
          <w:rtl/>
        </w:rPr>
        <w:t>ا تعبا،فتع</w:t>
      </w:r>
      <w:r w:rsidR="00D27669">
        <w:rPr>
          <w:rtl/>
        </w:rPr>
        <w:t>الى</w:t>
      </w:r>
      <w:r w:rsidR="004A6812">
        <w:rPr>
          <w:rtl/>
        </w:rPr>
        <w:t xml:space="preserve"> </w:t>
      </w:r>
      <w:r w:rsidR="00910408">
        <w:rPr>
          <w:rtl/>
        </w:rPr>
        <w:t>الذي</w:t>
      </w:r>
      <w:r w:rsidR="004A6812">
        <w:rPr>
          <w:rtl/>
        </w:rPr>
        <w:t xml:space="preserve"> أق</w:t>
      </w:r>
      <w:r w:rsidR="00910408">
        <w:rPr>
          <w:rtl/>
        </w:rPr>
        <w:t>أم</w:t>
      </w:r>
      <w:r w:rsidR="007D3DEB">
        <w:rPr>
          <w:rFonts w:hint="cs"/>
          <w:rtl/>
        </w:rPr>
        <w:t>ه</w:t>
      </w:r>
      <w:r w:rsidR="004A6812">
        <w:rPr>
          <w:rtl/>
        </w:rPr>
        <w:t>ا ع</w:t>
      </w:r>
      <w:r w:rsidR="00D27669">
        <w:rPr>
          <w:rtl/>
        </w:rPr>
        <w:t>ل</w:t>
      </w:r>
      <w:r w:rsidR="007D3DEB">
        <w:rPr>
          <w:rFonts w:hint="cs"/>
          <w:rtl/>
        </w:rPr>
        <w:t>ى</w:t>
      </w:r>
      <w:r w:rsidR="004A6812">
        <w:rPr>
          <w:rtl/>
        </w:rPr>
        <w:t xml:space="preserve"> قو</w:t>
      </w:r>
      <w:r w:rsidR="003F6929">
        <w:rPr>
          <w:rtl/>
        </w:rPr>
        <w:t>أئمة</w:t>
      </w:r>
      <w:r w:rsidR="004A6812">
        <w:rPr>
          <w:rtl/>
        </w:rPr>
        <w:t>ا و بناها ع</w:t>
      </w:r>
      <w:r w:rsidR="00D27669">
        <w:rPr>
          <w:rtl/>
        </w:rPr>
        <w:t>ل</w:t>
      </w:r>
      <w:r w:rsidR="007D3DEB">
        <w:rPr>
          <w:rFonts w:hint="cs"/>
          <w:rtl/>
        </w:rPr>
        <w:t>ى</w:t>
      </w:r>
      <w:r w:rsidR="004A6812">
        <w:rPr>
          <w:rtl/>
        </w:rPr>
        <w:t xml:space="preserve"> </w:t>
      </w:r>
      <w:r w:rsidR="004A6812">
        <w:rPr>
          <w:rFonts w:hint="eastAsia"/>
          <w:rtl/>
        </w:rPr>
        <w:t>دع</w:t>
      </w:r>
      <w:r w:rsidR="003F6929">
        <w:rPr>
          <w:rFonts w:hint="eastAsia"/>
          <w:rtl/>
        </w:rPr>
        <w:t>أئمة</w:t>
      </w:r>
      <w:r w:rsidR="004A6812">
        <w:rPr>
          <w:rFonts w:hint="eastAsia"/>
          <w:rtl/>
        </w:rPr>
        <w:t>ا</w:t>
      </w:r>
      <w:r w:rsidR="004A6812">
        <w:rPr>
          <w:rtl/>
        </w:rPr>
        <w:t xml:space="preserve"> لم </w:t>
      </w:r>
      <w:r w:rsidR="004A6812">
        <w:rPr>
          <w:rFonts w:hint="cs"/>
          <w:rtl/>
        </w:rPr>
        <w:t>ی</w:t>
      </w:r>
      <w:r w:rsidR="004A6812">
        <w:rPr>
          <w:rFonts w:hint="eastAsia"/>
          <w:rtl/>
        </w:rPr>
        <w:t>شرکه</w:t>
      </w:r>
      <w:r w:rsidR="004A6812">
        <w:rPr>
          <w:rtl/>
        </w:rPr>
        <w:t xml:space="preserve"> </w:t>
      </w:r>
      <w:r w:rsidR="00275436">
        <w:rPr>
          <w:rtl/>
        </w:rPr>
        <w:t>في</w:t>
      </w:r>
      <w:r w:rsidR="004A6812">
        <w:rPr>
          <w:rtl/>
        </w:rPr>
        <w:t xml:space="preserve"> فطرتها فاطر و لم </w:t>
      </w:r>
      <w:r w:rsidR="004A6812">
        <w:rPr>
          <w:rFonts w:hint="cs"/>
          <w:rtl/>
        </w:rPr>
        <w:t>ی</w:t>
      </w:r>
      <w:r w:rsidR="004A6812">
        <w:rPr>
          <w:rFonts w:hint="eastAsia"/>
          <w:rtl/>
        </w:rPr>
        <w:t>عنه</w:t>
      </w:r>
      <w:r w:rsidR="004A6812">
        <w:rPr>
          <w:rtl/>
        </w:rPr>
        <w:t xml:space="preserve"> ع</w:t>
      </w:r>
      <w:r w:rsidR="00D27669">
        <w:rPr>
          <w:rtl/>
        </w:rPr>
        <w:t>ل</w:t>
      </w:r>
      <w:r w:rsidR="007D3DEB">
        <w:rPr>
          <w:rFonts w:hint="cs"/>
          <w:rtl/>
        </w:rPr>
        <w:t>ى</w:t>
      </w:r>
      <w:r w:rsidR="004A6812">
        <w:rPr>
          <w:rtl/>
        </w:rPr>
        <w:t xml:space="preserve"> </w:t>
      </w:r>
      <w:r w:rsidR="00E41FF7">
        <w:rPr>
          <w:rtl/>
        </w:rPr>
        <w:t>خلقها</w:t>
      </w:r>
    </w:p>
    <w:p w:rsidR="001746BD" w:rsidRDefault="001746BD" w:rsidP="00CE68B8">
      <w:pPr>
        <w:pStyle w:val="libLine"/>
        <w:rPr>
          <w:rtl/>
        </w:rPr>
      </w:pPr>
      <w:r>
        <w:rPr>
          <w:rFonts w:hint="eastAsia"/>
          <w:rtl/>
        </w:rPr>
        <w:t>___________________</w:t>
      </w:r>
    </w:p>
    <w:p w:rsidR="00275436" w:rsidRDefault="00CE68B8" w:rsidP="007D3DEB">
      <w:pPr>
        <w:pStyle w:val="libFootnote0"/>
        <w:rPr>
          <w:rtl/>
        </w:rPr>
      </w:pPr>
      <w:r>
        <w:rPr>
          <w:rtl/>
        </w:rPr>
        <w:t>(1)</w:t>
      </w:r>
      <w:r w:rsidR="004A6812">
        <w:rPr>
          <w:rtl/>
        </w:rPr>
        <w:t xml:space="preserve"> ق:6/</w:t>
      </w:r>
      <w:r w:rsidR="00275436">
        <w:rPr>
          <w:rtl/>
        </w:rPr>
        <w:t>3</w:t>
      </w:r>
      <w:r w:rsidR="004A6812">
        <w:rPr>
          <w:rtl/>
        </w:rPr>
        <w:t>/</w:t>
      </w:r>
      <w:r w:rsidR="00275436">
        <w:rPr>
          <w:rtl/>
        </w:rPr>
        <w:t>2</w:t>
      </w:r>
      <w:r w:rsidR="004A6812">
        <w:rPr>
          <w:rtl/>
        </w:rPr>
        <w:t>،ج:</w:t>
      </w:r>
      <w:r w:rsidR="00275436">
        <w:rPr>
          <w:rtl/>
        </w:rPr>
        <w:t>1</w:t>
      </w:r>
      <w:r w:rsidR="004A6812">
        <w:rPr>
          <w:rtl/>
        </w:rPr>
        <w:t>6/</w:t>
      </w:r>
      <w:r w:rsidR="00275436">
        <w:rPr>
          <w:rtl/>
        </w:rPr>
        <w:t>3</w:t>
      </w:r>
      <w:r w:rsidR="004A6812">
        <w:rPr>
          <w:rtl/>
        </w:rPr>
        <w:t>.</w:t>
      </w:r>
    </w:p>
    <w:p w:rsidR="00275436" w:rsidRDefault="00CE68B8" w:rsidP="007D3DEB">
      <w:pPr>
        <w:pStyle w:val="libFootnote0"/>
        <w:rPr>
          <w:rtl/>
        </w:rPr>
      </w:pPr>
      <w:r>
        <w:rPr>
          <w:rtl/>
        </w:rPr>
        <w:t>(2)</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1</w:t>
      </w:r>
      <w:r w:rsidR="004A6812">
        <w:rPr>
          <w:rtl/>
        </w:rPr>
        <w:t>64.</w:t>
      </w:r>
    </w:p>
    <w:p w:rsidR="00275436" w:rsidRDefault="00CE68B8" w:rsidP="007D3DEB">
      <w:pPr>
        <w:pStyle w:val="libFootnote0"/>
        <w:rPr>
          <w:rtl/>
        </w:rPr>
      </w:pPr>
      <w:r>
        <w:rPr>
          <w:rtl/>
        </w:rPr>
        <w:t>(3)</w:t>
      </w:r>
      <w:r w:rsidR="004A6812">
        <w:rPr>
          <w:rtl/>
        </w:rPr>
        <w:t xml:space="preserve"> لصدرها(خ ل).</w:t>
      </w:r>
    </w:p>
    <w:p w:rsidR="00D53B25" w:rsidRDefault="00D53B25" w:rsidP="00D53B25">
      <w:pPr>
        <w:pStyle w:val="libNormal"/>
        <w:rPr>
          <w:rtl/>
        </w:rPr>
      </w:pPr>
      <w:r>
        <w:rPr>
          <w:rFonts w:hint="eastAsia"/>
          <w:rtl/>
        </w:rPr>
        <w:br w:type="page"/>
      </w:r>
    </w:p>
    <w:p w:rsidR="00275436" w:rsidRDefault="004A6812" w:rsidP="007D3DEB">
      <w:pPr>
        <w:pStyle w:val="libNormal0"/>
      </w:pPr>
      <w:r>
        <w:rPr>
          <w:rFonts w:hint="eastAsia"/>
          <w:rtl/>
        </w:rPr>
        <w:lastRenderedPageBreak/>
        <w:t>قادر،و</w:t>
      </w:r>
      <w:r>
        <w:rPr>
          <w:rtl/>
        </w:rPr>
        <w:t xml:space="preserve"> لو ضربت </w:t>
      </w:r>
      <w:r w:rsidR="00275436">
        <w:rPr>
          <w:rtl/>
        </w:rPr>
        <w:t>في</w:t>
      </w:r>
      <w:r>
        <w:rPr>
          <w:rtl/>
        </w:rPr>
        <w:t xml:space="preserve"> مذاهب فکرک لتبلغ غا</w:t>
      </w:r>
      <w:r>
        <w:rPr>
          <w:rFonts w:hint="cs"/>
          <w:rtl/>
        </w:rPr>
        <w:t>ی</w:t>
      </w:r>
      <w:r>
        <w:rPr>
          <w:rFonts w:hint="eastAsia"/>
          <w:rtl/>
        </w:rPr>
        <w:t>اته</w:t>
      </w:r>
      <w:r>
        <w:rPr>
          <w:rtl/>
        </w:rPr>
        <w:t xml:space="preserve"> ما دلّتک ال</w:t>
      </w:r>
      <w:r w:rsidR="00582E81">
        <w:rPr>
          <w:rtl/>
        </w:rPr>
        <w:t>دلالة</w:t>
      </w:r>
      <w:r>
        <w:rPr>
          <w:rtl/>
        </w:rPr>
        <w:t xml:space="preserve"> الاّ ع</w:t>
      </w:r>
      <w:r w:rsidR="00D27669">
        <w:rPr>
          <w:rtl/>
        </w:rPr>
        <w:t>ل</w:t>
      </w:r>
      <w:r w:rsidR="007D3DEB">
        <w:rPr>
          <w:rFonts w:hint="cs"/>
          <w:rtl/>
        </w:rPr>
        <w:t>ى</w:t>
      </w:r>
      <w:r>
        <w:rPr>
          <w:rtl/>
        </w:rPr>
        <w:t xml:space="preserve"> انّ فاطر ال</w:t>
      </w:r>
      <w:r w:rsidR="007D3DEB">
        <w:rPr>
          <w:rtl/>
        </w:rPr>
        <w:t>نملة</w:t>
      </w:r>
      <w:r>
        <w:rPr>
          <w:rtl/>
        </w:rPr>
        <w:t xml:space="preserve"> هو فاطر ال</w:t>
      </w:r>
      <w:r w:rsidR="007D3DEB">
        <w:rPr>
          <w:rtl/>
        </w:rPr>
        <w:t>نخلة</w:t>
      </w:r>
      <w:r>
        <w:rPr>
          <w:rtl/>
        </w:rPr>
        <w:t xml:space="preserve"> لدق</w:t>
      </w:r>
      <w:r>
        <w:rPr>
          <w:rFonts w:hint="cs"/>
          <w:rtl/>
        </w:rPr>
        <w:t>ی</w:t>
      </w:r>
      <w:r>
        <w:rPr>
          <w:rFonts w:hint="eastAsia"/>
          <w:rtl/>
        </w:rPr>
        <w:t>ق</w:t>
      </w:r>
      <w:r>
        <w:rPr>
          <w:rtl/>
        </w:rPr>
        <w:t xml:space="preserve"> تفص</w:t>
      </w:r>
      <w:r>
        <w:rPr>
          <w:rFonts w:hint="cs"/>
          <w:rtl/>
        </w:rPr>
        <w:t>ی</w:t>
      </w:r>
      <w:r>
        <w:rPr>
          <w:rFonts w:hint="eastAsia"/>
          <w:rtl/>
        </w:rPr>
        <w:t>ل</w:t>
      </w:r>
      <w:r>
        <w:rPr>
          <w:rtl/>
        </w:rPr>
        <w:t xml:space="preserve"> کلّ </w:t>
      </w:r>
      <w:r w:rsidR="00D27669">
        <w:rPr>
          <w:rtl/>
        </w:rPr>
        <w:t>شيء</w:t>
      </w:r>
      <w:r>
        <w:rPr>
          <w:rtl/>
        </w:rPr>
        <w:t xml:space="preserve"> و غامض اختلاف کلّ </w:t>
      </w:r>
      <w:r w:rsidR="001E1916">
        <w:rPr>
          <w:rtl/>
        </w:rPr>
        <w:t>حيّ</w:t>
      </w:r>
      <w:r>
        <w:rPr>
          <w:rFonts w:hint="eastAsia"/>
          <w:rtl/>
        </w:rPr>
        <w:t>،و</w:t>
      </w:r>
      <w:r>
        <w:rPr>
          <w:rtl/>
        </w:rPr>
        <w:t xml:space="preserve"> ما الج</w:t>
      </w:r>
      <w:r w:rsidR="00D27669">
        <w:rPr>
          <w:rtl/>
        </w:rPr>
        <w:t>لي</w:t>
      </w:r>
      <w:r>
        <w:rPr>
          <w:rFonts w:hint="eastAsia"/>
          <w:rtl/>
        </w:rPr>
        <w:t>ل</w:t>
      </w:r>
      <w:r>
        <w:rPr>
          <w:rtl/>
        </w:rPr>
        <w:t xml:space="preserve"> و اللط</w:t>
      </w:r>
      <w:r>
        <w:rPr>
          <w:rFonts w:hint="cs"/>
          <w:rtl/>
        </w:rPr>
        <w:t>ی</w:t>
      </w:r>
      <w:r>
        <w:rPr>
          <w:rFonts w:hint="eastAsia"/>
          <w:rtl/>
        </w:rPr>
        <w:t>ف</w:t>
      </w:r>
      <w:r>
        <w:rPr>
          <w:rtl/>
        </w:rPr>
        <w:t xml:space="preserve"> و الثق</w:t>
      </w:r>
      <w:r>
        <w:rPr>
          <w:rFonts w:hint="cs"/>
          <w:rtl/>
        </w:rPr>
        <w:t>ی</w:t>
      </w:r>
      <w:r>
        <w:rPr>
          <w:rFonts w:hint="eastAsia"/>
          <w:rtl/>
        </w:rPr>
        <w:t>ل</w:t>
      </w:r>
      <w:r>
        <w:rPr>
          <w:rtl/>
        </w:rPr>
        <w:t xml:space="preserve"> و الخ</w:t>
      </w:r>
      <w:r w:rsidR="00275436">
        <w:rPr>
          <w:rtl/>
        </w:rPr>
        <w:t>في</w:t>
      </w:r>
      <w:r>
        <w:rPr>
          <w:rFonts w:hint="eastAsia"/>
          <w:rtl/>
        </w:rPr>
        <w:t>ف</w:t>
      </w:r>
      <w:r>
        <w:rPr>
          <w:rtl/>
        </w:rPr>
        <w:t xml:space="preserve"> و القو</w:t>
      </w:r>
      <w:r>
        <w:rPr>
          <w:rFonts w:hint="cs"/>
          <w:rtl/>
        </w:rPr>
        <w:t>یّ</w:t>
      </w:r>
      <w:r>
        <w:rPr>
          <w:rtl/>
        </w:rPr>
        <w:t xml:space="preserve"> و الضع</w:t>
      </w:r>
      <w:r>
        <w:rPr>
          <w:rFonts w:hint="cs"/>
          <w:rtl/>
        </w:rPr>
        <w:t>ی</w:t>
      </w:r>
      <w:r>
        <w:rPr>
          <w:rFonts w:hint="eastAsia"/>
          <w:rtl/>
        </w:rPr>
        <w:t>ف</w:t>
      </w:r>
      <w:r>
        <w:rPr>
          <w:rtl/>
        </w:rPr>
        <w:t xml:space="preserve"> </w:t>
      </w:r>
      <w:r w:rsidR="00275436">
        <w:rPr>
          <w:rtl/>
        </w:rPr>
        <w:t>في</w:t>
      </w:r>
      <w:r>
        <w:rPr>
          <w:rtl/>
        </w:rPr>
        <w:t xml:space="preserve"> </w:t>
      </w:r>
      <w:r w:rsidR="00E41FF7">
        <w:rPr>
          <w:rtl/>
        </w:rPr>
        <w:t>خلقة</w:t>
      </w:r>
      <w:r>
        <w:rPr>
          <w:rtl/>
        </w:rPr>
        <w:t xml:space="preserve"> الاّ سواء،کذلک السماء و الهواء و الر</w:t>
      </w:r>
      <w:r>
        <w:rPr>
          <w:rFonts w:hint="cs"/>
          <w:rtl/>
        </w:rPr>
        <w:t>ی</w:t>
      </w:r>
      <w:r>
        <w:rPr>
          <w:rFonts w:hint="eastAsia"/>
          <w:rtl/>
        </w:rPr>
        <w:t>ح</w:t>
      </w:r>
      <w:r>
        <w:rPr>
          <w:rtl/>
        </w:rPr>
        <w:t xml:space="preserve"> و الماء،فان</w:t>
      </w:r>
      <w:r>
        <w:rPr>
          <w:rFonts w:hint="eastAsia"/>
          <w:rtl/>
        </w:rPr>
        <w:t>ظر</w:t>
      </w:r>
      <w:r>
        <w:rPr>
          <w:rtl/>
        </w:rPr>
        <w:t xml:space="preserve"> </w:t>
      </w:r>
      <w:r w:rsidR="00D27669">
        <w:rPr>
          <w:rtl/>
        </w:rPr>
        <w:t>الى</w:t>
      </w:r>
      <w:r>
        <w:rPr>
          <w:rtl/>
        </w:rPr>
        <w:t xml:space="preserve"> الشمس و القمر و النبات و الشجر و الماء و الحجر و اختلاف هذا ال</w:t>
      </w:r>
      <w:r w:rsidR="00D27669">
        <w:rPr>
          <w:rtl/>
        </w:rPr>
        <w:t>لي</w:t>
      </w:r>
      <w:r>
        <w:rPr>
          <w:rFonts w:hint="eastAsia"/>
          <w:rtl/>
        </w:rPr>
        <w:t>ل</w:t>
      </w:r>
      <w:r>
        <w:rPr>
          <w:rtl/>
        </w:rPr>
        <w:t xml:space="preserve"> و النهار و تفجّر هذه البحار و </w:t>
      </w:r>
      <w:r w:rsidR="001E1916">
        <w:rPr>
          <w:rtl/>
        </w:rPr>
        <w:t>کثرة</w:t>
      </w:r>
      <w:r>
        <w:rPr>
          <w:rtl/>
        </w:rPr>
        <w:t xml:space="preserve"> هذه الجبال و طول هذه القلال و تفرّق هذه اللغات و الألسن المختلفات،فالو</w:t>
      </w:r>
      <w:r>
        <w:rPr>
          <w:rFonts w:hint="cs"/>
          <w:rtl/>
        </w:rPr>
        <w:t>ی</w:t>
      </w:r>
      <w:r>
        <w:rPr>
          <w:rFonts w:hint="eastAsia"/>
          <w:rtl/>
        </w:rPr>
        <w:t>ل</w:t>
      </w:r>
      <w:r>
        <w:rPr>
          <w:rtl/>
        </w:rPr>
        <w:t xml:space="preserve"> لمن أنکر المقدّر و جحد المدبّر،زعموا أنّهم کانوا کالنبات ما لهم زارع و لا ل</w:t>
      </w:r>
      <w:r>
        <w:rPr>
          <w:rFonts w:hint="eastAsia"/>
          <w:rtl/>
        </w:rPr>
        <w:t>اختلاف</w:t>
      </w:r>
      <w:r>
        <w:rPr>
          <w:rtl/>
        </w:rPr>
        <w:t xml:space="preserve"> </w:t>
      </w:r>
      <w:r w:rsidR="00910408">
        <w:rPr>
          <w:rtl/>
        </w:rPr>
        <w:t>صورة</w:t>
      </w:r>
      <w:r>
        <w:rPr>
          <w:rtl/>
        </w:rPr>
        <w:t xml:space="preserve">م صانع،لم </w:t>
      </w:r>
      <w:r>
        <w:rPr>
          <w:rFonts w:hint="cs"/>
          <w:rtl/>
        </w:rPr>
        <w:t>ی</w:t>
      </w:r>
      <w:r>
        <w:rPr>
          <w:rFonts w:hint="eastAsia"/>
          <w:rtl/>
        </w:rPr>
        <w:t>لجأوا</w:t>
      </w:r>
      <w:r>
        <w:rPr>
          <w:rtl/>
        </w:rPr>
        <w:t xml:space="preserve"> </w:t>
      </w:r>
      <w:r w:rsidR="00D27669">
        <w:rPr>
          <w:rtl/>
        </w:rPr>
        <w:t>الى</w:t>
      </w:r>
      <w:r>
        <w:rPr>
          <w:rtl/>
        </w:rPr>
        <w:t xml:space="preserve"> </w:t>
      </w:r>
      <w:r w:rsidR="007E0DFF">
        <w:rPr>
          <w:rtl/>
        </w:rPr>
        <w:t>حجّة</w:t>
      </w:r>
      <w:r>
        <w:rPr>
          <w:rtl/>
        </w:rPr>
        <w:t xml:space="preserve"> </w:t>
      </w:r>
      <w:r w:rsidR="00275436">
        <w:rPr>
          <w:rtl/>
        </w:rPr>
        <w:t>في</w:t>
      </w:r>
      <w:r>
        <w:rPr>
          <w:rFonts w:hint="eastAsia"/>
          <w:rtl/>
        </w:rPr>
        <w:t>ما</w:t>
      </w:r>
      <w:r>
        <w:rPr>
          <w:rtl/>
        </w:rPr>
        <w:t xml:space="preserve"> ادّعوا و لا تحق</w:t>
      </w:r>
      <w:r>
        <w:rPr>
          <w:rFonts w:hint="cs"/>
          <w:rtl/>
        </w:rPr>
        <w:t>ی</w:t>
      </w:r>
      <w:r>
        <w:rPr>
          <w:rFonts w:hint="eastAsia"/>
          <w:rtl/>
        </w:rPr>
        <w:t>ق</w:t>
      </w:r>
      <w:r>
        <w:rPr>
          <w:rtl/>
        </w:rPr>
        <w:t xml:space="preserve"> لما وعوا،و هل </w:t>
      </w:r>
      <w:r>
        <w:rPr>
          <w:rFonts w:hint="cs"/>
          <w:rtl/>
        </w:rPr>
        <w:t>ی</w:t>
      </w:r>
      <w:r>
        <w:rPr>
          <w:rFonts w:hint="eastAsia"/>
          <w:rtl/>
        </w:rPr>
        <w:t>کون</w:t>
      </w:r>
      <w:r>
        <w:rPr>
          <w:rtl/>
        </w:rPr>
        <w:t xml:space="preserve"> بناء من غ</w:t>
      </w:r>
      <w:r>
        <w:rPr>
          <w:rFonts w:hint="cs"/>
          <w:rtl/>
        </w:rPr>
        <w:t>ی</w:t>
      </w:r>
      <w:r>
        <w:rPr>
          <w:rFonts w:hint="eastAsia"/>
          <w:rtl/>
        </w:rPr>
        <w:t>ر</w:t>
      </w:r>
      <w:r>
        <w:rPr>
          <w:rtl/>
        </w:rPr>
        <w:t xml:space="preserve"> بان أو جن</w:t>
      </w:r>
      <w:r w:rsidR="00257D04">
        <w:rPr>
          <w:rtl/>
        </w:rPr>
        <w:t>آیة</w:t>
      </w:r>
      <w:r>
        <w:rPr>
          <w:rtl/>
        </w:rPr>
        <w:t xml:space="preserve"> من غ</w:t>
      </w:r>
      <w:r>
        <w:rPr>
          <w:rFonts w:hint="cs"/>
          <w:rtl/>
        </w:rPr>
        <w:t>ی</w:t>
      </w:r>
      <w:r>
        <w:rPr>
          <w:rFonts w:hint="eastAsia"/>
          <w:rtl/>
        </w:rPr>
        <w:t>ر</w:t>
      </w:r>
      <w:r>
        <w:rPr>
          <w:rtl/>
        </w:rPr>
        <w:t xml:space="preserve"> جان؟ </w:t>
      </w:r>
      <w:r w:rsidRPr="00CE68B8">
        <w:rPr>
          <w:rStyle w:val="libFootnotenumChar"/>
          <w:rtl/>
        </w:rPr>
        <w:t>(1)</w:t>
      </w:r>
    </w:p>
    <w:p w:rsidR="00275436" w:rsidRDefault="004A6812" w:rsidP="007D3DEB">
      <w:pPr>
        <w:pStyle w:val="libCenterBold1"/>
        <w:rPr>
          <w:rtl/>
        </w:rPr>
      </w:pPr>
      <w:r>
        <w:rPr>
          <w:rFonts w:hint="eastAsia"/>
          <w:rtl/>
        </w:rPr>
        <w:t>الصنا</w:t>
      </w:r>
      <w:r>
        <w:rPr>
          <w:rFonts w:hint="cs"/>
          <w:rtl/>
        </w:rPr>
        <w:t>ی</w:t>
      </w:r>
      <w:r>
        <w:rPr>
          <w:rFonts w:hint="eastAsia"/>
          <w:rtl/>
        </w:rPr>
        <w:t>ع</w:t>
      </w:r>
      <w:r>
        <w:rPr>
          <w:rtl/>
        </w:rPr>
        <w:t xml:space="preserve"> ال</w:t>
      </w:r>
      <w:r w:rsidR="00D53B25">
        <w:rPr>
          <w:rtl/>
        </w:rPr>
        <w:t>مکروهة</w:t>
      </w:r>
    </w:p>
    <w:p w:rsidR="00275436" w:rsidRDefault="004A6812" w:rsidP="004A6812">
      <w:pPr>
        <w:pStyle w:val="libNormal"/>
        <w:rPr>
          <w:rtl/>
        </w:rPr>
      </w:pPr>
      <w:r>
        <w:rPr>
          <w:rFonts w:hint="eastAsia"/>
          <w:rtl/>
        </w:rPr>
        <w:t>باب</w:t>
      </w:r>
      <w:r>
        <w:rPr>
          <w:rtl/>
        </w:rPr>
        <w:t xml:space="preserve"> الصنا</w:t>
      </w:r>
      <w:r>
        <w:rPr>
          <w:rFonts w:hint="cs"/>
          <w:rtl/>
        </w:rPr>
        <w:t>ی</w:t>
      </w:r>
      <w:r>
        <w:rPr>
          <w:rFonts w:hint="eastAsia"/>
          <w:rtl/>
        </w:rPr>
        <w:t>ع</w:t>
      </w:r>
      <w:r>
        <w:rPr>
          <w:rtl/>
        </w:rPr>
        <w:t xml:space="preserve"> ال</w:t>
      </w:r>
      <w:r w:rsidR="00D53B25">
        <w:rPr>
          <w:rtl/>
        </w:rPr>
        <w:t>مکروهة</w:t>
      </w:r>
      <w:r>
        <w:rPr>
          <w:rtl/>
        </w:rPr>
        <w:t xml:space="preserve"> </w:t>
      </w:r>
      <w:r w:rsidRPr="00CE68B8">
        <w:rPr>
          <w:rStyle w:val="libFootnotenumChar"/>
          <w:rtl/>
        </w:rPr>
        <w:t>(2)</w:t>
      </w:r>
      <w:r>
        <w:rPr>
          <w:rtl/>
        </w:rPr>
        <w:t>.</w:t>
      </w:r>
    </w:p>
    <w:p w:rsidR="00275436" w:rsidRDefault="004A6812" w:rsidP="007D3DEB">
      <w:pPr>
        <w:pStyle w:val="libNormal"/>
        <w:rPr>
          <w:rtl/>
        </w:rPr>
      </w:pPr>
      <w:r>
        <w:rPr>
          <w:rFonts w:hint="eastAsia"/>
          <w:rtl/>
        </w:rPr>
        <w:t>ال</w:t>
      </w:r>
      <w:r w:rsidR="00D53B25">
        <w:rPr>
          <w:rFonts w:hint="eastAsia"/>
          <w:rtl/>
        </w:rPr>
        <w:t>نبوي</w:t>
      </w:r>
      <w:r>
        <w:rPr>
          <w:rtl/>
        </w:rPr>
        <w:t xml:space="preserve"> </w:t>
      </w:r>
      <w:r w:rsidR="00D27669" w:rsidRPr="00D27669">
        <w:rPr>
          <w:rStyle w:val="libAlaemChar"/>
          <w:rtl/>
        </w:rPr>
        <w:t>صلى‌الله‌عليه‌وآله‌وسلم</w:t>
      </w:r>
      <w:r>
        <w:rPr>
          <w:rtl/>
        </w:rPr>
        <w:t xml:space="preserve"> قال لمن قال له: قد علّمت ا</w:t>
      </w:r>
      <w:r w:rsidR="00D27669">
        <w:rPr>
          <w:rtl/>
        </w:rPr>
        <w:t>بني</w:t>
      </w:r>
      <w:r>
        <w:rPr>
          <w:rtl/>
        </w:rPr>
        <w:t xml:space="preserve"> هذا الکتاب ف</w:t>
      </w:r>
      <w:r w:rsidR="00275436">
        <w:rPr>
          <w:rtl/>
        </w:rPr>
        <w:t>في</w:t>
      </w:r>
      <w:r>
        <w:rPr>
          <w:rtl/>
        </w:rPr>
        <w:t xml:space="preserve"> </w:t>
      </w:r>
      <w:r w:rsidR="00257D04">
        <w:rPr>
          <w:rtl/>
        </w:rPr>
        <w:t>أيّ</w:t>
      </w:r>
      <w:r>
        <w:rPr>
          <w:rtl/>
        </w:rPr>
        <w:t xml:space="preserve"> </w:t>
      </w:r>
      <w:r w:rsidR="00D27669">
        <w:rPr>
          <w:rtl/>
        </w:rPr>
        <w:t>شيء</w:t>
      </w:r>
      <w:r>
        <w:rPr>
          <w:rtl/>
        </w:rPr>
        <w:t xml:space="preserve"> أ</w:t>
      </w:r>
      <w:r w:rsidR="00B10A59">
        <w:rPr>
          <w:rtl/>
        </w:rPr>
        <w:t>سلم</w:t>
      </w:r>
      <w:r w:rsidR="007D3DEB">
        <w:rPr>
          <w:rFonts w:hint="cs"/>
          <w:rtl/>
        </w:rPr>
        <w:t>ه</w:t>
      </w:r>
      <w:r>
        <w:rPr>
          <w:rtl/>
        </w:rPr>
        <w:t>؟ قال:لا ت</w:t>
      </w:r>
      <w:r w:rsidR="00B10A59">
        <w:rPr>
          <w:rtl/>
        </w:rPr>
        <w:t>سلم</w:t>
      </w:r>
      <w:r w:rsidR="007D3DEB">
        <w:rPr>
          <w:rFonts w:hint="cs"/>
          <w:rtl/>
        </w:rPr>
        <w:t>ه</w:t>
      </w:r>
      <w:r>
        <w:rPr>
          <w:rtl/>
        </w:rPr>
        <w:t>،أ</w:t>
      </w:r>
      <w:r>
        <w:rPr>
          <w:rFonts w:hint="cs"/>
          <w:rtl/>
        </w:rPr>
        <w:t>ی</w:t>
      </w:r>
      <w:r>
        <w:rPr>
          <w:rtl/>
        </w:rPr>
        <w:t xml:space="preserve"> لا تسلّم ولدک سبّاءا و لا صا</w:t>
      </w:r>
      <w:r>
        <w:rPr>
          <w:rFonts w:hint="cs"/>
          <w:rtl/>
        </w:rPr>
        <w:t>ی</w:t>
      </w:r>
      <w:r>
        <w:rPr>
          <w:rFonts w:hint="eastAsia"/>
          <w:rtl/>
        </w:rPr>
        <w:t>غا</w:t>
      </w:r>
      <w:r>
        <w:rPr>
          <w:rtl/>
        </w:rPr>
        <w:t xml:space="preserve"> و لا قصّابا و لا حنّاطا و لا نخّاسا، قال:</w:t>
      </w:r>
      <w:r>
        <w:rPr>
          <w:rFonts w:hint="cs"/>
          <w:rtl/>
        </w:rPr>
        <w:t>ی</w:t>
      </w:r>
      <w:r>
        <w:rPr>
          <w:rFonts w:hint="eastAsia"/>
          <w:rtl/>
        </w:rPr>
        <w:t>ا</w:t>
      </w:r>
      <w:r>
        <w:rPr>
          <w:rtl/>
        </w:rPr>
        <w:t xml:space="preserve"> رسول اللّه و ما السبّاء؟قال:</w:t>
      </w:r>
      <w:r w:rsidR="00910408">
        <w:rPr>
          <w:rtl/>
        </w:rPr>
        <w:t>الذي</w:t>
      </w:r>
      <w:r>
        <w:rPr>
          <w:rtl/>
        </w:rPr>
        <w:t xml:space="preserve"> </w:t>
      </w:r>
      <w:r>
        <w:rPr>
          <w:rFonts w:hint="cs"/>
          <w:rtl/>
        </w:rPr>
        <w:t>ی</w:t>
      </w:r>
      <w:r w:rsidR="00FF55C9">
        <w:rPr>
          <w:rFonts w:hint="eastAsia"/>
          <w:rtl/>
        </w:rPr>
        <w:t>بي</w:t>
      </w:r>
      <w:r>
        <w:rPr>
          <w:rFonts w:hint="eastAsia"/>
          <w:rtl/>
        </w:rPr>
        <w:t>ع</w:t>
      </w:r>
      <w:r>
        <w:rPr>
          <w:rtl/>
        </w:rPr>
        <w:t xml:space="preserve"> الأکفان و </w:t>
      </w:r>
      <w:r>
        <w:rPr>
          <w:rFonts w:hint="cs"/>
          <w:rtl/>
        </w:rPr>
        <w:t>ی</w:t>
      </w:r>
      <w:r>
        <w:rPr>
          <w:rFonts w:hint="eastAsia"/>
          <w:rtl/>
        </w:rPr>
        <w:t>ت</w:t>
      </w:r>
      <w:r w:rsidR="00B365CC">
        <w:rPr>
          <w:rFonts w:hint="eastAsia"/>
          <w:rtl/>
        </w:rPr>
        <w:t>مني</w:t>
      </w:r>
      <w:r>
        <w:rPr>
          <w:rtl/>
        </w:rPr>
        <w:t xml:space="preserve"> موت أمّت</w:t>
      </w:r>
      <w:r w:rsidR="007D3DEB">
        <w:rPr>
          <w:rFonts w:hint="cs"/>
          <w:rtl/>
        </w:rPr>
        <w:t>ي</w:t>
      </w:r>
      <w:r>
        <w:rPr>
          <w:rFonts w:hint="eastAsia"/>
          <w:rtl/>
        </w:rPr>
        <w:t>،و</w:t>
      </w:r>
      <w:r>
        <w:rPr>
          <w:rtl/>
        </w:rPr>
        <w:t xml:space="preserve"> للمولود من </w:t>
      </w:r>
      <w:r w:rsidR="00ED34DF">
        <w:rPr>
          <w:rtl/>
        </w:rPr>
        <w:t>أمّتي</w:t>
      </w:r>
      <w:r>
        <w:rPr>
          <w:rtl/>
        </w:rPr>
        <w:t xml:space="preserve"> أحبّ </w:t>
      </w:r>
      <w:r w:rsidR="00D27669">
        <w:rPr>
          <w:rtl/>
        </w:rPr>
        <w:t>الى</w:t>
      </w:r>
      <w:r>
        <w:rPr>
          <w:rtl/>
        </w:rPr>
        <w:t xml:space="preserve"> ممّا طلعت ع</w:t>
      </w:r>
      <w:r w:rsidR="00D27669">
        <w:rPr>
          <w:rtl/>
        </w:rPr>
        <w:t>لي</w:t>
      </w:r>
      <w:r>
        <w:rPr>
          <w:rFonts w:hint="eastAsia"/>
          <w:rtl/>
        </w:rPr>
        <w:t>ه</w:t>
      </w:r>
      <w:r>
        <w:rPr>
          <w:rtl/>
        </w:rPr>
        <w:t xml:space="preserve"> الشمس.</w:t>
      </w:r>
    </w:p>
    <w:p w:rsidR="00275436" w:rsidRDefault="00B84FC2" w:rsidP="007D3DEB">
      <w:pPr>
        <w:pStyle w:val="libNormal"/>
        <w:rPr>
          <w:rtl/>
        </w:rPr>
      </w:pPr>
      <w:r w:rsidRPr="00B84FC2">
        <w:rPr>
          <w:rStyle w:val="libBold1Char"/>
          <w:rFonts w:hint="eastAsia"/>
          <w:rtl/>
        </w:rPr>
        <w:t>علل الشرایع</w:t>
      </w:r>
      <w:r w:rsidR="004A6812">
        <w:rPr>
          <w:rtl/>
        </w:rPr>
        <w:t>:عن إسحاق بن عمّار قال: دخلت ع</w:t>
      </w:r>
      <w:r w:rsidR="00D27669">
        <w:rPr>
          <w:rtl/>
        </w:rPr>
        <w:t>ل</w:t>
      </w:r>
      <w:r w:rsidR="007D3DEB">
        <w:rPr>
          <w:rFonts w:hint="cs"/>
          <w:rtl/>
        </w:rPr>
        <w:t>ى</w:t>
      </w:r>
      <w:r w:rsidR="004A6812">
        <w:rPr>
          <w:rtl/>
        </w:rPr>
        <w:t xml:space="preserve">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فخبّرته انّه ولد </w:t>
      </w:r>
      <w:r w:rsidR="00D27669">
        <w:rPr>
          <w:rtl/>
        </w:rPr>
        <w:t>لي</w:t>
      </w:r>
      <w:r w:rsidR="004A6812">
        <w:rPr>
          <w:rtl/>
        </w:rPr>
        <w:t xml:space="preserve"> غلام فقال:ألا س</w:t>
      </w:r>
      <w:r w:rsidR="00257D04">
        <w:rPr>
          <w:rtl/>
        </w:rPr>
        <w:t>میت</w:t>
      </w:r>
      <w:r w:rsidR="007D3DEB">
        <w:rPr>
          <w:rFonts w:hint="cs"/>
          <w:rtl/>
        </w:rPr>
        <w:t>ه</w:t>
      </w:r>
      <w:r w:rsidR="004A6812">
        <w:rPr>
          <w:rtl/>
        </w:rPr>
        <w:t xml:space="preserve"> محمّدا؟قلت:قد فعلت،قال:فلا تضرب محمّدا</w:t>
      </w:r>
      <w:r w:rsidR="007D3DEB">
        <w:rPr>
          <w:rFonts w:hint="cs"/>
          <w:rtl/>
        </w:rPr>
        <w:t>ً</w:t>
      </w:r>
      <w:r w:rsidR="004A6812">
        <w:rPr>
          <w:rtl/>
        </w:rPr>
        <w:t xml:space="preserve"> و لا تشمته </w:t>
      </w:r>
      <w:r w:rsidR="004A6812" w:rsidRPr="00CE68B8">
        <w:rPr>
          <w:rStyle w:val="libFootnotenumChar"/>
          <w:rtl/>
        </w:rPr>
        <w:t>(3)</w:t>
      </w:r>
      <w:r w:rsidR="004A6812">
        <w:rPr>
          <w:rtl/>
        </w:rPr>
        <w:t xml:space="preserve">،جعله اللّه </w:t>
      </w:r>
      <w:r w:rsidR="007D3DEB">
        <w:rPr>
          <w:rtl/>
        </w:rPr>
        <w:t>قرّة</w:t>
      </w:r>
      <w:r w:rsidR="004A6812">
        <w:rPr>
          <w:rtl/>
        </w:rPr>
        <w:t xml:space="preserve"> ع</w:t>
      </w:r>
      <w:r w:rsidR="004A6812">
        <w:rPr>
          <w:rFonts w:hint="cs"/>
          <w:rtl/>
        </w:rPr>
        <w:t>ی</w:t>
      </w:r>
      <w:r w:rsidR="004A6812">
        <w:rPr>
          <w:rFonts w:hint="eastAsia"/>
          <w:rtl/>
        </w:rPr>
        <w:t>ن</w:t>
      </w:r>
      <w:r w:rsidR="004A6812">
        <w:rPr>
          <w:rtl/>
        </w:rPr>
        <w:t xml:space="preserve"> لک </w:t>
      </w:r>
      <w:r w:rsidR="00275436">
        <w:rPr>
          <w:rtl/>
        </w:rPr>
        <w:t>في</w:t>
      </w:r>
      <w:r w:rsidR="004A6812">
        <w:rPr>
          <w:rtl/>
        </w:rPr>
        <w:t xml:space="preserve"> ح</w:t>
      </w:r>
      <w:r w:rsidR="004A6812">
        <w:rPr>
          <w:rFonts w:hint="cs"/>
          <w:rtl/>
        </w:rPr>
        <w:t>ی</w:t>
      </w:r>
      <w:r w:rsidR="004A6812">
        <w:rPr>
          <w:rFonts w:hint="eastAsia"/>
          <w:rtl/>
        </w:rPr>
        <w:t>اتک</w:t>
      </w:r>
      <w:r w:rsidR="004A6812">
        <w:rPr>
          <w:rtl/>
        </w:rPr>
        <w:t xml:space="preserve"> و خلف صدق بعدک،قال:قلت:</w:t>
      </w:r>
    </w:p>
    <w:p w:rsidR="00275436" w:rsidRDefault="004A6812" w:rsidP="004A6812">
      <w:pPr>
        <w:pStyle w:val="libNormal"/>
        <w:rPr>
          <w:rtl/>
        </w:rPr>
      </w:pPr>
      <w:r>
        <w:rPr>
          <w:rFonts w:hint="eastAsia"/>
          <w:rtl/>
        </w:rPr>
        <w:t>جعلت</w:t>
      </w:r>
      <w:r>
        <w:rPr>
          <w:rtl/>
        </w:rPr>
        <w:t xml:space="preserve"> فداک و </w:t>
      </w:r>
      <w:r w:rsidR="00275436">
        <w:rPr>
          <w:rtl/>
        </w:rPr>
        <w:t>في</w:t>
      </w:r>
      <w:r>
        <w:rPr>
          <w:rtl/>
        </w:rPr>
        <w:t xml:space="preserve"> </w:t>
      </w:r>
      <w:r w:rsidR="00257D04">
        <w:rPr>
          <w:rtl/>
        </w:rPr>
        <w:t>أيّ</w:t>
      </w:r>
      <w:r>
        <w:rPr>
          <w:rtl/>
        </w:rPr>
        <w:t xml:space="preserve"> الأعمال أضعه؟قال:إذا عزلته عن </w:t>
      </w:r>
      <w:r w:rsidR="001E1916">
        <w:rPr>
          <w:rtl/>
        </w:rPr>
        <w:t>خمسة</w:t>
      </w:r>
      <w:r>
        <w:rPr>
          <w:rtl/>
        </w:rPr>
        <w:t xml:space="preserve"> أش</w:t>
      </w:r>
      <w:r>
        <w:rPr>
          <w:rFonts w:hint="cs"/>
          <w:rtl/>
        </w:rPr>
        <w:t>ی</w:t>
      </w:r>
      <w:r>
        <w:rPr>
          <w:rFonts w:hint="eastAsia"/>
          <w:rtl/>
        </w:rPr>
        <w:t>اء</w:t>
      </w:r>
      <w:r>
        <w:rPr>
          <w:rtl/>
        </w:rPr>
        <w:t xml:space="preserve"> فضعه ح</w:t>
      </w:r>
      <w:r>
        <w:rPr>
          <w:rFonts w:hint="cs"/>
          <w:rtl/>
        </w:rPr>
        <w:t>ی</w:t>
      </w:r>
      <w:r>
        <w:rPr>
          <w:rFonts w:hint="eastAsia"/>
          <w:rtl/>
        </w:rPr>
        <w:t>ث</w:t>
      </w:r>
    </w:p>
    <w:p w:rsidR="001746BD" w:rsidRDefault="001746BD" w:rsidP="00CE68B8">
      <w:pPr>
        <w:pStyle w:val="libLine"/>
        <w:rPr>
          <w:rtl/>
        </w:rPr>
      </w:pPr>
      <w:r>
        <w:rPr>
          <w:rFonts w:hint="eastAsia"/>
          <w:rtl/>
        </w:rPr>
        <w:t>___________________</w:t>
      </w:r>
    </w:p>
    <w:p w:rsidR="00275436" w:rsidRDefault="00CE68B8" w:rsidP="007D3DEB">
      <w:pPr>
        <w:pStyle w:val="libFootnote0"/>
        <w:rPr>
          <w:rtl/>
        </w:rPr>
      </w:pPr>
      <w:r>
        <w:rPr>
          <w:rtl/>
        </w:rPr>
        <w:t>(1)</w:t>
      </w:r>
      <w:r w:rsidR="004A6812">
        <w:rPr>
          <w:rtl/>
        </w:rPr>
        <w:t xml:space="preserve"> ق:</w:t>
      </w:r>
      <w:r w:rsidR="00275436">
        <w:rPr>
          <w:rtl/>
        </w:rPr>
        <w:t>9</w:t>
      </w:r>
      <w:r w:rsidR="004A6812">
        <w:rPr>
          <w:rtl/>
        </w:rPr>
        <w:t>/</w:t>
      </w:r>
      <w:r w:rsidR="00275436">
        <w:rPr>
          <w:rtl/>
        </w:rPr>
        <w:t>3</w:t>
      </w:r>
      <w:r w:rsidR="004A6812">
        <w:rPr>
          <w:rtl/>
        </w:rPr>
        <w:t>/</w:t>
      </w:r>
      <w:r w:rsidR="00275436">
        <w:rPr>
          <w:rtl/>
        </w:rPr>
        <w:t>2</w:t>
      </w:r>
      <w:r w:rsidR="004A6812">
        <w:rPr>
          <w:rtl/>
        </w:rPr>
        <w:t>،ج:</w:t>
      </w:r>
      <w:r w:rsidR="00275436">
        <w:rPr>
          <w:rtl/>
        </w:rPr>
        <w:t>2</w:t>
      </w:r>
      <w:r w:rsidR="004A6812">
        <w:rPr>
          <w:rtl/>
        </w:rPr>
        <w:t>6/</w:t>
      </w:r>
      <w:r w:rsidR="00275436">
        <w:rPr>
          <w:rtl/>
        </w:rPr>
        <w:t>3</w:t>
      </w:r>
      <w:r w:rsidR="004A6812">
        <w:rPr>
          <w:rtl/>
        </w:rPr>
        <w:t>.</w:t>
      </w:r>
    </w:p>
    <w:p w:rsidR="00275436" w:rsidRDefault="00CE68B8" w:rsidP="007D3DEB">
      <w:pPr>
        <w:pStyle w:val="libFootnote0"/>
        <w:rPr>
          <w:rtl/>
        </w:rPr>
      </w:pPr>
      <w:r>
        <w:rPr>
          <w:rtl/>
        </w:rPr>
        <w:t>(2)</w:t>
      </w:r>
      <w:r w:rsidR="004A6812">
        <w:rPr>
          <w:rtl/>
        </w:rPr>
        <w:t xml:space="preserve"> ق:</w:t>
      </w:r>
      <w:r w:rsidR="00275436">
        <w:rPr>
          <w:rtl/>
        </w:rPr>
        <w:t>21</w:t>
      </w:r>
      <w:r w:rsidR="004A6812">
        <w:rPr>
          <w:rtl/>
        </w:rPr>
        <w:t>/</w:t>
      </w:r>
      <w:r w:rsidR="00275436">
        <w:rPr>
          <w:rtl/>
        </w:rPr>
        <w:t>1</w:t>
      </w:r>
      <w:r w:rsidR="004A6812">
        <w:rPr>
          <w:rtl/>
        </w:rPr>
        <w:t>5/</w:t>
      </w:r>
      <w:r w:rsidR="00275436">
        <w:rPr>
          <w:rtl/>
        </w:rPr>
        <w:t>23</w:t>
      </w:r>
      <w:r w:rsidR="004A6812">
        <w:rPr>
          <w:rtl/>
        </w:rPr>
        <w:t>،ج:</w:t>
      </w:r>
      <w:r w:rsidR="00275436">
        <w:rPr>
          <w:rtl/>
        </w:rPr>
        <w:t>77</w:t>
      </w:r>
      <w:r w:rsidR="004A6812">
        <w:rPr>
          <w:rtl/>
        </w:rPr>
        <w:t>/</w:t>
      </w:r>
      <w:r w:rsidR="00275436">
        <w:rPr>
          <w:rtl/>
        </w:rPr>
        <w:t>103</w:t>
      </w:r>
      <w:r w:rsidR="004A6812">
        <w:rPr>
          <w:rtl/>
        </w:rPr>
        <w:t>.</w:t>
      </w:r>
    </w:p>
    <w:p w:rsidR="00275436" w:rsidRDefault="00CE68B8" w:rsidP="007D3DEB">
      <w:pPr>
        <w:pStyle w:val="libFootnote0"/>
        <w:rPr>
          <w:rtl/>
        </w:rPr>
      </w:pPr>
      <w:r>
        <w:rPr>
          <w:rtl/>
        </w:rPr>
        <w:t>(3)</w:t>
      </w:r>
      <w:r w:rsidR="004A6812">
        <w:rPr>
          <w:rtl/>
        </w:rPr>
        <w:t xml:space="preserve"> تشتمه(خ ل).</w:t>
      </w:r>
    </w:p>
    <w:p w:rsidR="00D53B25" w:rsidRDefault="00D53B25" w:rsidP="00D53B25">
      <w:pPr>
        <w:pStyle w:val="libNormal"/>
        <w:rPr>
          <w:rtl/>
        </w:rPr>
      </w:pPr>
      <w:r>
        <w:rPr>
          <w:rFonts w:hint="eastAsia"/>
          <w:rtl/>
        </w:rPr>
        <w:br w:type="page"/>
      </w:r>
    </w:p>
    <w:p w:rsidR="00275436" w:rsidRDefault="004A6812" w:rsidP="007D3DEB">
      <w:pPr>
        <w:pStyle w:val="libNormal0"/>
        <w:rPr>
          <w:rtl/>
        </w:rPr>
      </w:pPr>
      <w:r>
        <w:rPr>
          <w:rFonts w:hint="eastAsia"/>
          <w:rtl/>
        </w:rPr>
        <w:lastRenderedPageBreak/>
        <w:t>شئت</w:t>
      </w:r>
      <w:r>
        <w:rPr>
          <w:rtl/>
        </w:rPr>
        <w:t>:لا ت</w:t>
      </w:r>
      <w:r w:rsidR="00B10A59">
        <w:rPr>
          <w:rtl/>
        </w:rPr>
        <w:t>سلم</w:t>
      </w:r>
      <w:r w:rsidR="007D3DEB">
        <w:rPr>
          <w:rFonts w:hint="cs"/>
          <w:rtl/>
        </w:rPr>
        <w:t>ه</w:t>
      </w:r>
      <w:r>
        <w:rPr>
          <w:rtl/>
        </w:rPr>
        <w:t xml:space="preserve"> </w:t>
      </w:r>
      <w:r w:rsidR="00D27669">
        <w:rPr>
          <w:rtl/>
        </w:rPr>
        <w:t>الى</w:t>
      </w:r>
      <w:r>
        <w:rPr>
          <w:rtl/>
        </w:rPr>
        <w:t xml:space="preserve"> ص</w:t>
      </w:r>
      <w:r>
        <w:rPr>
          <w:rFonts w:hint="cs"/>
          <w:rtl/>
        </w:rPr>
        <w:t>ی</w:t>
      </w:r>
      <w:r>
        <w:rPr>
          <w:rFonts w:hint="eastAsia"/>
          <w:rtl/>
        </w:rPr>
        <w:t>ر</w:t>
      </w:r>
      <w:r w:rsidR="00275436">
        <w:rPr>
          <w:rFonts w:hint="eastAsia"/>
          <w:rtl/>
        </w:rPr>
        <w:t>في</w:t>
      </w:r>
      <w:r>
        <w:rPr>
          <w:rtl/>
        </w:rPr>
        <w:t xml:space="preserve"> فانّ الص</w:t>
      </w:r>
      <w:r>
        <w:rPr>
          <w:rFonts w:hint="cs"/>
          <w:rtl/>
        </w:rPr>
        <w:t>ی</w:t>
      </w:r>
      <w:r>
        <w:rPr>
          <w:rFonts w:hint="eastAsia"/>
          <w:rtl/>
        </w:rPr>
        <w:t>ر</w:t>
      </w:r>
      <w:r w:rsidR="00275436">
        <w:rPr>
          <w:rFonts w:hint="eastAsia"/>
          <w:rtl/>
        </w:rPr>
        <w:t>في</w:t>
      </w:r>
      <w:r>
        <w:rPr>
          <w:rtl/>
        </w:rPr>
        <w:t xml:space="preserve"> لا </w:t>
      </w:r>
      <w:r>
        <w:rPr>
          <w:rFonts w:hint="cs"/>
          <w:rtl/>
        </w:rPr>
        <w:t>ی</w:t>
      </w:r>
      <w:r>
        <w:rPr>
          <w:rFonts w:hint="eastAsia"/>
          <w:rtl/>
        </w:rPr>
        <w:t>سلم</w:t>
      </w:r>
      <w:r>
        <w:rPr>
          <w:rtl/>
        </w:rPr>
        <w:t xml:space="preserve"> من الربا،و لا </w:t>
      </w:r>
      <w:r w:rsidR="00D27669">
        <w:rPr>
          <w:rtl/>
        </w:rPr>
        <w:t>الى</w:t>
      </w:r>
      <w:r>
        <w:rPr>
          <w:rtl/>
        </w:rPr>
        <w:t xml:space="preserve"> </w:t>
      </w:r>
      <w:r w:rsidR="00FF55C9">
        <w:rPr>
          <w:rtl/>
        </w:rPr>
        <w:t>بي</w:t>
      </w:r>
      <w:r>
        <w:rPr>
          <w:rFonts w:hint="eastAsia"/>
          <w:rtl/>
        </w:rPr>
        <w:t>اع</w:t>
      </w:r>
      <w:r>
        <w:rPr>
          <w:rtl/>
        </w:rPr>
        <w:t xml:space="preserve"> الکفن فانّ صاحب الأکفان </w:t>
      </w:r>
      <w:r>
        <w:rPr>
          <w:rFonts w:hint="cs"/>
          <w:rtl/>
        </w:rPr>
        <w:t>ی</w:t>
      </w:r>
      <w:r>
        <w:rPr>
          <w:rFonts w:hint="eastAsia"/>
          <w:rtl/>
        </w:rPr>
        <w:t>سرّه</w:t>
      </w:r>
      <w:r>
        <w:rPr>
          <w:rtl/>
        </w:rPr>
        <w:t xml:space="preserve"> الوباء إذا کان،و لا </w:t>
      </w:r>
      <w:r w:rsidR="00D27669">
        <w:rPr>
          <w:rtl/>
        </w:rPr>
        <w:t>الى</w:t>
      </w:r>
      <w:r>
        <w:rPr>
          <w:rtl/>
        </w:rPr>
        <w:t xml:space="preserve"> صاحب طعام فانّه لا </w:t>
      </w:r>
      <w:r>
        <w:rPr>
          <w:rFonts w:hint="cs"/>
          <w:rtl/>
        </w:rPr>
        <w:t>ی</w:t>
      </w:r>
      <w:r>
        <w:rPr>
          <w:rFonts w:hint="eastAsia"/>
          <w:rtl/>
        </w:rPr>
        <w:t>سلم</w:t>
      </w:r>
      <w:r>
        <w:rPr>
          <w:rtl/>
        </w:rPr>
        <w:t xml:space="preserve"> من الاحتکار،و لا </w:t>
      </w:r>
      <w:r w:rsidR="00D27669">
        <w:rPr>
          <w:rtl/>
        </w:rPr>
        <w:t>الى</w:t>
      </w:r>
      <w:r>
        <w:rPr>
          <w:rtl/>
        </w:rPr>
        <w:t xml:space="preserve"> جزّار فانّ الجزّار </w:t>
      </w:r>
      <w:r>
        <w:rPr>
          <w:rFonts w:hint="cs"/>
          <w:rtl/>
        </w:rPr>
        <w:t>ی</w:t>
      </w:r>
      <w:r>
        <w:rPr>
          <w:rFonts w:hint="eastAsia"/>
          <w:rtl/>
        </w:rPr>
        <w:t>سلب</w:t>
      </w:r>
      <w:r>
        <w:rPr>
          <w:rtl/>
        </w:rPr>
        <w:t xml:space="preserve"> منه ال</w:t>
      </w:r>
      <w:r w:rsidR="007D3DEB">
        <w:rPr>
          <w:rtl/>
        </w:rPr>
        <w:t>رحمة</w:t>
      </w:r>
      <w:r>
        <w:rPr>
          <w:rtl/>
        </w:rPr>
        <w:t>،و لا ت</w:t>
      </w:r>
      <w:r w:rsidR="00B10A59">
        <w:rPr>
          <w:rtl/>
        </w:rPr>
        <w:t>سلم</w:t>
      </w:r>
      <w:r w:rsidR="007D3DEB">
        <w:rPr>
          <w:rFonts w:hint="cs"/>
          <w:rtl/>
        </w:rPr>
        <w:t>ه</w:t>
      </w:r>
      <w:r>
        <w:rPr>
          <w:rtl/>
        </w:rPr>
        <w:t xml:space="preserve"> </w:t>
      </w:r>
      <w:r w:rsidR="00D27669">
        <w:rPr>
          <w:rtl/>
        </w:rPr>
        <w:t>الى</w:t>
      </w:r>
      <w:r>
        <w:rPr>
          <w:rtl/>
        </w:rPr>
        <w:t xml:space="preserve"> نخّاس فانّ رسول اللّه </w:t>
      </w:r>
      <w:r w:rsidR="00D27669" w:rsidRPr="00D27669">
        <w:rPr>
          <w:rStyle w:val="libAlaemChar"/>
          <w:rtl/>
        </w:rPr>
        <w:t>صلى‌الله‌عليه‌وآله‌وسلم</w:t>
      </w:r>
      <w:r>
        <w:rPr>
          <w:rtl/>
        </w:rPr>
        <w:t xml:space="preserve"> قال:شرّ الناس من باع الناس </w:t>
      </w:r>
      <w:r w:rsidRPr="00CE68B8">
        <w:rPr>
          <w:rStyle w:val="libFootnotenumChar"/>
          <w:rtl/>
        </w:rPr>
        <w:t>(1)</w:t>
      </w:r>
      <w:r>
        <w:rPr>
          <w:rtl/>
        </w:rPr>
        <w:t>.</w:t>
      </w:r>
    </w:p>
    <w:p w:rsidR="00275436" w:rsidRDefault="004A6812" w:rsidP="007D3DEB">
      <w:pPr>
        <w:pStyle w:val="libCenterBold1"/>
        <w:rPr>
          <w:rtl/>
        </w:rPr>
      </w:pPr>
      <w:r>
        <w:rPr>
          <w:rFonts w:hint="eastAsia"/>
          <w:rtl/>
        </w:rPr>
        <w:t>ذکر</w:t>
      </w:r>
      <w:r>
        <w:rPr>
          <w:rtl/>
        </w:rPr>
        <w:t xml:space="preserve"> بعض الأصحاب و صنا</w:t>
      </w:r>
      <w:r>
        <w:rPr>
          <w:rFonts w:hint="cs"/>
          <w:rtl/>
        </w:rPr>
        <w:t>ی</w:t>
      </w:r>
      <w:r>
        <w:rPr>
          <w:rFonts w:hint="eastAsia"/>
          <w:rtl/>
        </w:rPr>
        <w:t>عهم</w:t>
      </w:r>
    </w:p>
    <w:p w:rsidR="00275436" w:rsidRDefault="0055514A" w:rsidP="007D3DEB">
      <w:pPr>
        <w:pStyle w:val="libNormal"/>
        <w:rPr>
          <w:rtl/>
        </w:rPr>
      </w:pPr>
      <w:r w:rsidRPr="0055514A">
        <w:rPr>
          <w:rStyle w:val="libBold1Char"/>
          <w:rFonts w:hint="eastAsia"/>
          <w:rtl/>
        </w:rPr>
        <w:t>أقول</w:t>
      </w:r>
      <w:r w:rsidR="004A6812">
        <w:rPr>
          <w:rtl/>
        </w:rPr>
        <w:t>: قال ال</w:t>
      </w:r>
      <w:r w:rsidR="003F6929">
        <w:rPr>
          <w:rtl/>
        </w:rPr>
        <w:t>دميري</w:t>
      </w:r>
      <w:r w:rsidR="004A6812">
        <w:rPr>
          <w:rtl/>
        </w:rPr>
        <w:t xml:space="preserve"> </w:t>
      </w:r>
      <w:r w:rsidR="00275436">
        <w:rPr>
          <w:rtl/>
        </w:rPr>
        <w:t>في</w:t>
      </w:r>
      <w:r w:rsidR="004A6812">
        <w:rPr>
          <w:rtl/>
        </w:rPr>
        <w:t>(</w:t>
      </w:r>
      <w:r w:rsidR="007D3DEB">
        <w:rPr>
          <w:rtl/>
        </w:rPr>
        <w:t>حیاة</w:t>
      </w:r>
      <w:r w:rsidR="004A6812">
        <w:rPr>
          <w:rtl/>
        </w:rPr>
        <w:t xml:space="preserve"> الح</w:t>
      </w:r>
      <w:r w:rsidR="004A6812">
        <w:rPr>
          <w:rFonts w:hint="cs"/>
          <w:rtl/>
        </w:rPr>
        <w:t>ی</w:t>
      </w:r>
      <w:r w:rsidR="004A6812">
        <w:rPr>
          <w:rFonts w:hint="eastAsia"/>
          <w:rtl/>
        </w:rPr>
        <w:t>وان</w:t>
      </w:r>
      <w:r w:rsidR="004A6812">
        <w:rPr>
          <w:rtl/>
        </w:rPr>
        <w:t>)</w:t>
      </w:r>
      <w:r w:rsidR="00275436">
        <w:rPr>
          <w:rtl/>
        </w:rPr>
        <w:t>في</w:t>
      </w:r>
      <w:r w:rsidR="004A6812">
        <w:rPr>
          <w:rtl/>
        </w:rPr>
        <w:t xml:space="preserve"> لفظ الجزور:ذکر التوح</w:t>
      </w:r>
      <w:r w:rsidR="00D27669">
        <w:rPr>
          <w:rFonts w:hint="cs"/>
          <w:rtl/>
        </w:rPr>
        <w:t>یدي</w:t>
      </w:r>
      <w:r w:rsidR="004A6812">
        <w:rPr>
          <w:rtl/>
        </w:rPr>
        <w:t xml:space="preserve"> </w:t>
      </w:r>
      <w:r w:rsidR="00275436">
        <w:rPr>
          <w:rtl/>
        </w:rPr>
        <w:t>في</w:t>
      </w:r>
      <w:r w:rsidR="004A6812">
        <w:rPr>
          <w:rtl/>
        </w:rPr>
        <w:t xml:space="preserve"> کتاب(بصائر القدماء و سرائر الحکماء)</w:t>
      </w:r>
      <w:r w:rsidR="007D3DEB">
        <w:rPr>
          <w:rtl/>
        </w:rPr>
        <w:t>صناعة</w:t>
      </w:r>
      <w:r w:rsidR="004A6812">
        <w:rPr>
          <w:rtl/>
        </w:rPr>
        <w:t xml:space="preserve"> کلّ من علمت صناعته من قر</w:t>
      </w:r>
      <w:r w:rsidR="004A6812">
        <w:rPr>
          <w:rFonts w:hint="cs"/>
          <w:rtl/>
        </w:rPr>
        <w:t>ی</w:t>
      </w:r>
      <w:r w:rsidR="004A6812">
        <w:rPr>
          <w:rFonts w:hint="eastAsia"/>
          <w:rtl/>
        </w:rPr>
        <w:t>ش</w:t>
      </w:r>
      <w:r w:rsidR="004A6812">
        <w:rPr>
          <w:rtl/>
        </w:rPr>
        <w:t xml:space="preserve"> فقال:کان أبو بکر الصدّ</w:t>
      </w:r>
      <w:r w:rsidR="004A6812">
        <w:rPr>
          <w:rFonts w:hint="cs"/>
          <w:rtl/>
        </w:rPr>
        <w:t>ی</w:t>
      </w:r>
      <w:r w:rsidR="004A6812">
        <w:rPr>
          <w:rFonts w:hint="eastAsia"/>
          <w:rtl/>
        </w:rPr>
        <w:t>ق</w:t>
      </w:r>
      <w:r w:rsidR="004A6812">
        <w:rPr>
          <w:rtl/>
        </w:rPr>
        <w:t xml:space="preserve"> بزّازا و کذلک عثمان و </w:t>
      </w:r>
      <w:r w:rsidR="00910408">
        <w:rPr>
          <w:rtl/>
        </w:rPr>
        <w:t>طلحة</w:t>
      </w:r>
      <w:r w:rsidR="004A6812">
        <w:rPr>
          <w:rtl/>
        </w:rPr>
        <w:t xml:space="preserve"> و عبد الرحمن بن عوف (</w:t>
      </w:r>
      <w:r w:rsidR="007E0DFF">
        <w:rPr>
          <w:rtl/>
        </w:rPr>
        <w:t>رضي</w:t>
      </w:r>
      <w:r w:rsidR="004A6812">
        <w:rPr>
          <w:rtl/>
        </w:rPr>
        <w:t xml:space="preserve"> اللّه تع</w:t>
      </w:r>
      <w:r w:rsidR="00D27669">
        <w:rPr>
          <w:rtl/>
        </w:rPr>
        <w:t>الى</w:t>
      </w:r>
      <w:r w:rsidR="004A6812">
        <w:rPr>
          <w:rtl/>
        </w:rPr>
        <w:t xml:space="preserve"> عنهم)،و کان عمر(</w:t>
      </w:r>
      <w:r w:rsidR="007E0DFF">
        <w:rPr>
          <w:rtl/>
        </w:rPr>
        <w:t>رضي</w:t>
      </w:r>
      <w:r w:rsidR="004A6812">
        <w:rPr>
          <w:rtl/>
        </w:rPr>
        <w:t xml:space="preserve"> اللّه تع</w:t>
      </w:r>
      <w:r w:rsidR="00D27669">
        <w:rPr>
          <w:rtl/>
        </w:rPr>
        <w:t>الى</w:t>
      </w:r>
      <w:r w:rsidR="004A6812">
        <w:rPr>
          <w:rtl/>
        </w:rPr>
        <w:t xml:space="preserve"> عنه)دلاّلا </w:t>
      </w:r>
      <w:r w:rsidR="004A6812">
        <w:rPr>
          <w:rFonts w:hint="cs"/>
          <w:rtl/>
        </w:rPr>
        <w:t>ی</w:t>
      </w:r>
      <w:r w:rsidR="004A6812">
        <w:rPr>
          <w:rFonts w:hint="eastAsia"/>
          <w:rtl/>
        </w:rPr>
        <w:t>سع</w:t>
      </w:r>
      <w:r w:rsidR="004A6812">
        <w:rPr>
          <w:rFonts w:hint="cs"/>
          <w:rtl/>
        </w:rPr>
        <w:t>ی</w:t>
      </w:r>
      <w:r w:rsidR="004A6812">
        <w:rPr>
          <w:rtl/>
        </w:rPr>
        <w:t xml:space="preserve"> </w:t>
      </w:r>
      <w:r w:rsidR="00FF55C9">
        <w:rPr>
          <w:rtl/>
        </w:rPr>
        <w:t>بي</w:t>
      </w:r>
      <w:r w:rsidR="004A6812">
        <w:rPr>
          <w:rFonts w:hint="eastAsia"/>
          <w:rtl/>
        </w:rPr>
        <w:t>ن</w:t>
      </w:r>
      <w:r w:rsidR="004A6812">
        <w:rPr>
          <w:rtl/>
        </w:rPr>
        <w:t xml:space="preserve"> البا</w:t>
      </w:r>
      <w:r w:rsidR="004A6812">
        <w:rPr>
          <w:rFonts w:hint="cs"/>
          <w:rtl/>
        </w:rPr>
        <w:t>ی</w:t>
      </w:r>
      <w:r w:rsidR="004A6812">
        <w:rPr>
          <w:rFonts w:hint="eastAsia"/>
          <w:rtl/>
        </w:rPr>
        <w:t>ع</w:t>
      </w:r>
      <w:r w:rsidR="004A6812">
        <w:rPr>
          <w:rtl/>
        </w:rPr>
        <w:t xml:space="preserve"> و المشتر</w:t>
      </w:r>
      <w:r w:rsidR="004A6812">
        <w:rPr>
          <w:rFonts w:hint="cs"/>
          <w:rtl/>
        </w:rPr>
        <w:t>ی</w:t>
      </w:r>
      <w:r w:rsidR="004A6812">
        <w:rPr>
          <w:rFonts w:hint="eastAsia"/>
          <w:rtl/>
        </w:rPr>
        <w:t>،و</w:t>
      </w:r>
      <w:r w:rsidR="004A6812">
        <w:rPr>
          <w:rtl/>
        </w:rPr>
        <w:t xml:space="preserve"> کان سعد بن </w:t>
      </w:r>
      <w:r w:rsidR="00D27669">
        <w:rPr>
          <w:rtl/>
        </w:rPr>
        <w:t>أبي</w:t>
      </w:r>
      <w:r w:rsidR="004A6812">
        <w:rPr>
          <w:rtl/>
        </w:rPr>
        <w:t xml:space="preserve"> وقّاص </w:t>
      </w:r>
      <w:r w:rsidR="004A6812">
        <w:rPr>
          <w:rFonts w:hint="cs"/>
          <w:rtl/>
        </w:rPr>
        <w:t>ی</w:t>
      </w:r>
      <w:r w:rsidR="004A6812">
        <w:rPr>
          <w:rFonts w:hint="eastAsia"/>
          <w:rtl/>
        </w:rPr>
        <w:t>بر</w:t>
      </w:r>
      <w:r w:rsidR="004A6812">
        <w:rPr>
          <w:rFonts w:hint="cs"/>
          <w:rtl/>
        </w:rPr>
        <w:t>ی</w:t>
      </w:r>
      <w:r w:rsidR="004A6812">
        <w:rPr>
          <w:rtl/>
        </w:rPr>
        <w:t xml:space="preserve"> النبل،و کان الو</w:t>
      </w:r>
      <w:r w:rsidR="00D27669">
        <w:rPr>
          <w:rtl/>
        </w:rPr>
        <w:t>لي</w:t>
      </w:r>
      <w:r w:rsidR="004A6812">
        <w:rPr>
          <w:rFonts w:hint="eastAsia"/>
          <w:rtl/>
        </w:rPr>
        <w:t>د</w:t>
      </w:r>
      <w:r w:rsidR="004A6812">
        <w:rPr>
          <w:rtl/>
        </w:rPr>
        <w:t xml:space="preserve"> بن الم</w:t>
      </w:r>
      <w:r w:rsidR="00EA47CB">
        <w:rPr>
          <w:rtl/>
        </w:rPr>
        <w:t>غیرة</w:t>
      </w:r>
      <w:r w:rsidR="004A6812">
        <w:rPr>
          <w:rtl/>
        </w:rPr>
        <w:t xml:space="preserve"> حدّادا و کذلک أبو العاص أخو </w:t>
      </w:r>
      <w:r w:rsidR="00D27669">
        <w:rPr>
          <w:rtl/>
        </w:rPr>
        <w:t>أبي</w:t>
      </w:r>
      <w:r w:rsidR="004A6812">
        <w:rPr>
          <w:rtl/>
        </w:rPr>
        <w:t xml:space="preserve"> جهل،و کان </w:t>
      </w:r>
      <w:r w:rsidR="007E0DFF">
        <w:rPr>
          <w:rtl/>
        </w:rPr>
        <w:t>عتبة</w:t>
      </w:r>
      <w:r w:rsidR="004A6812">
        <w:rPr>
          <w:rtl/>
        </w:rPr>
        <w:t xml:space="preserve"> بن </w:t>
      </w:r>
      <w:r w:rsidR="00D27669">
        <w:rPr>
          <w:rtl/>
        </w:rPr>
        <w:t>أبي</w:t>
      </w:r>
      <w:r w:rsidR="004A6812">
        <w:rPr>
          <w:rtl/>
        </w:rPr>
        <w:t xml:space="preserve"> </w:t>
      </w:r>
      <w:r w:rsidR="00AE0C8D">
        <w:rPr>
          <w:rtl/>
        </w:rPr>
        <w:t>معي</w:t>
      </w:r>
      <w:r w:rsidR="004A6812">
        <w:rPr>
          <w:rFonts w:hint="eastAsia"/>
          <w:rtl/>
        </w:rPr>
        <w:t>ط</w:t>
      </w:r>
      <w:r w:rsidR="004A6812">
        <w:rPr>
          <w:rtl/>
        </w:rPr>
        <w:t xml:space="preserve"> خمّارا،و کان أبو س</w:t>
      </w:r>
      <w:r w:rsidR="00275436">
        <w:rPr>
          <w:rtl/>
        </w:rPr>
        <w:t>في</w:t>
      </w:r>
      <w:r w:rsidR="004A6812">
        <w:rPr>
          <w:rFonts w:hint="eastAsia"/>
          <w:rtl/>
        </w:rPr>
        <w:t>ان</w:t>
      </w:r>
      <w:r w:rsidR="004A6812">
        <w:rPr>
          <w:rtl/>
        </w:rPr>
        <w:t xml:space="preserve"> ابن حرب </w:t>
      </w:r>
      <w:r w:rsidR="004A6812">
        <w:rPr>
          <w:rFonts w:hint="cs"/>
          <w:rtl/>
        </w:rPr>
        <w:t>ی</w:t>
      </w:r>
      <w:r w:rsidR="00FF55C9">
        <w:rPr>
          <w:rFonts w:hint="eastAsia"/>
          <w:rtl/>
        </w:rPr>
        <w:t>بي</w:t>
      </w:r>
      <w:r w:rsidR="004A6812">
        <w:rPr>
          <w:rFonts w:hint="eastAsia"/>
          <w:rtl/>
        </w:rPr>
        <w:t>ع</w:t>
      </w:r>
      <w:r w:rsidR="004A6812">
        <w:rPr>
          <w:rtl/>
        </w:rPr>
        <w:t xml:space="preserve"> الز</w:t>
      </w:r>
      <w:r w:rsidR="004A6812">
        <w:rPr>
          <w:rFonts w:hint="cs"/>
          <w:rtl/>
        </w:rPr>
        <w:t>ی</w:t>
      </w:r>
      <w:r w:rsidR="004A6812">
        <w:rPr>
          <w:rFonts w:hint="eastAsia"/>
          <w:rtl/>
        </w:rPr>
        <w:t>ت</w:t>
      </w:r>
      <w:r w:rsidR="004A6812">
        <w:rPr>
          <w:rtl/>
        </w:rPr>
        <w:t xml:space="preserve"> و الادم،و کان عبد اللّه بن جذعان نخّاسا </w:t>
      </w:r>
      <w:r w:rsidR="004A6812">
        <w:rPr>
          <w:rFonts w:hint="cs"/>
          <w:rtl/>
        </w:rPr>
        <w:t>ی</w:t>
      </w:r>
      <w:r w:rsidR="00FF55C9">
        <w:rPr>
          <w:rFonts w:hint="eastAsia"/>
          <w:rtl/>
        </w:rPr>
        <w:t>بي</w:t>
      </w:r>
      <w:r w:rsidR="004A6812">
        <w:rPr>
          <w:rFonts w:hint="eastAsia"/>
          <w:rtl/>
        </w:rPr>
        <w:t>ع</w:t>
      </w:r>
      <w:r w:rsidR="004A6812">
        <w:rPr>
          <w:rtl/>
        </w:rPr>
        <w:t xml:space="preserve"> الجوار</w:t>
      </w:r>
      <w:r w:rsidR="007D3DEB">
        <w:rPr>
          <w:rFonts w:hint="cs"/>
          <w:rtl/>
        </w:rPr>
        <w:t>ي</w:t>
      </w:r>
      <w:r w:rsidR="004A6812">
        <w:rPr>
          <w:rFonts w:hint="eastAsia"/>
          <w:rtl/>
        </w:rPr>
        <w:t>،و</w:t>
      </w:r>
      <w:r w:rsidR="004A6812">
        <w:rPr>
          <w:rtl/>
        </w:rPr>
        <w:t xml:space="preserve"> کان النض</w:t>
      </w:r>
      <w:r w:rsidR="004A6812">
        <w:rPr>
          <w:rFonts w:hint="eastAsia"/>
          <w:rtl/>
        </w:rPr>
        <w:t>ر</w:t>
      </w:r>
      <w:r w:rsidR="004A6812">
        <w:rPr>
          <w:rtl/>
        </w:rPr>
        <w:t xml:space="preserve"> بن الحارث عوّادا </w:t>
      </w:r>
      <w:r w:rsidR="004A6812">
        <w:rPr>
          <w:rFonts w:hint="cs"/>
          <w:rtl/>
        </w:rPr>
        <w:t>ی</w:t>
      </w:r>
      <w:r w:rsidR="004A6812">
        <w:rPr>
          <w:rFonts w:hint="eastAsia"/>
          <w:rtl/>
        </w:rPr>
        <w:t>ضرب</w:t>
      </w:r>
      <w:r w:rsidR="004A6812">
        <w:rPr>
          <w:rtl/>
        </w:rPr>
        <w:t xml:space="preserve"> بالعود،و کان الحکم بن </w:t>
      </w:r>
      <w:r w:rsidR="00D27669">
        <w:rPr>
          <w:rtl/>
        </w:rPr>
        <w:t>أبي</w:t>
      </w:r>
      <w:r w:rsidR="004A6812">
        <w:rPr>
          <w:rtl/>
        </w:rPr>
        <w:t xml:space="preserve"> العاص خصّاء </w:t>
      </w:r>
      <w:r w:rsidR="004A6812">
        <w:rPr>
          <w:rFonts w:hint="cs"/>
          <w:rtl/>
        </w:rPr>
        <w:t>ی</w:t>
      </w:r>
      <w:r w:rsidR="004A6812">
        <w:rPr>
          <w:rFonts w:hint="eastAsia"/>
          <w:rtl/>
        </w:rPr>
        <w:t>خص</w:t>
      </w:r>
      <w:r w:rsidR="007D3DEB">
        <w:rPr>
          <w:rFonts w:hint="cs"/>
          <w:rtl/>
        </w:rPr>
        <w:t>ي</w:t>
      </w:r>
      <w:r w:rsidR="004A6812">
        <w:rPr>
          <w:rtl/>
        </w:rPr>
        <w:t xml:space="preserve"> الغنم و کذلک حر</w:t>
      </w:r>
      <w:r w:rsidR="004A6812">
        <w:rPr>
          <w:rFonts w:hint="cs"/>
          <w:rtl/>
        </w:rPr>
        <w:t>ی</w:t>
      </w:r>
      <w:r w:rsidR="004A6812">
        <w:rPr>
          <w:rFonts w:hint="eastAsia"/>
          <w:rtl/>
        </w:rPr>
        <w:t>ث</w:t>
      </w:r>
      <w:r w:rsidR="004A6812">
        <w:rPr>
          <w:rtl/>
        </w:rPr>
        <w:t xml:space="preserve"> بن عمرو و الضحّاک بن ق</w:t>
      </w:r>
      <w:r w:rsidR="004A6812">
        <w:rPr>
          <w:rFonts w:hint="cs"/>
          <w:rtl/>
        </w:rPr>
        <w:t>ی</w:t>
      </w:r>
      <w:r w:rsidR="004A6812">
        <w:rPr>
          <w:rFonts w:hint="eastAsia"/>
          <w:rtl/>
        </w:rPr>
        <w:t>س</w:t>
      </w:r>
      <w:r w:rsidR="004A6812">
        <w:rPr>
          <w:rtl/>
        </w:rPr>
        <w:t xml:space="preserve"> الفهر</w:t>
      </w:r>
      <w:r w:rsidR="007D3DEB">
        <w:rPr>
          <w:rFonts w:hint="cs"/>
          <w:rtl/>
        </w:rPr>
        <w:t>ي</w:t>
      </w:r>
      <w:r w:rsidR="004A6812">
        <w:rPr>
          <w:rtl/>
        </w:rPr>
        <w:t xml:space="preserve"> و ابن س</w:t>
      </w:r>
      <w:r w:rsidR="004A6812">
        <w:rPr>
          <w:rFonts w:hint="cs"/>
          <w:rtl/>
        </w:rPr>
        <w:t>ی</w:t>
      </w:r>
      <w:r w:rsidR="004A6812">
        <w:rPr>
          <w:rFonts w:hint="eastAsia"/>
          <w:rtl/>
        </w:rPr>
        <w:t>ر</w:t>
      </w:r>
      <w:r w:rsidR="004A6812">
        <w:rPr>
          <w:rFonts w:hint="cs"/>
          <w:rtl/>
        </w:rPr>
        <w:t>ی</w:t>
      </w:r>
      <w:r w:rsidR="004A6812">
        <w:rPr>
          <w:rFonts w:hint="eastAsia"/>
          <w:rtl/>
        </w:rPr>
        <w:t>ن،و</w:t>
      </w:r>
      <w:r w:rsidR="004A6812">
        <w:rPr>
          <w:rtl/>
        </w:rPr>
        <w:t xml:space="preserve"> کان العاص ابن وائل السهم</w:t>
      </w:r>
      <w:r w:rsidR="007D3DEB">
        <w:rPr>
          <w:rFonts w:hint="cs"/>
          <w:rtl/>
        </w:rPr>
        <w:t>ي</w:t>
      </w:r>
      <w:r w:rsidR="004A6812">
        <w:rPr>
          <w:rtl/>
        </w:rPr>
        <w:t xml:space="preserve"> </w:t>
      </w:r>
      <w:r w:rsidR="00FF55C9">
        <w:rPr>
          <w:rtl/>
        </w:rPr>
        <w:t>بي</w:t>
      </w:r>
      <w:r w:rsidR="004A6812">
        <w:rPr>
          <w:rFonts w:hint="eastAsia"/>
          <w:rtl/>
        </w:rPr>
        <w:t>طارا</w:t>
      </w:r>
      <w:r w:rsidR="004A6812">
        <w:rPr>
          <w:rtl/>
        </w:rPr>
        <w:t xml:space="preserve"> </w:t>
      </w:r>
      <w:r w:rsidR="004A6812">
        <w:rPr>
          <w:rFonts w:hint="cs"/>
          <w:rtl/>
        </w:rPr>
        <w:t>ی</w:t>
      </w:r>
      <w:r w:rsidR="004A6812">
        <w:rPr>
          <w:rFonts w:hint="eastAsia"/>
          <w:rtl/>
        </w:rPr>
        <w:t>عالج</w:t>
      </w:r>
      <w:r w:rsidR="004A6812">
        <w:rPr>
          <w:rtl/>
        </w:rPr>
        <w:t xml:space="preserve"> الخ</w:t>
      </w:r>
      <w:r w:rsidR="004A6812">
        <w:rPr>
          <w:rFonts w:hint="cs"/>
          <w:rtl/>
        </w:rPr>
        <w:t>ی</w:t>
      </w:r>
      <w:r w:rsidR="004A6812">
        <w:rPr>
          <w:rFonts w:hint="eastAsia"/>
          <w:rtl/>
        </w:rPr>
        <w:t>ل</w:t>
      </w:r>
      <w:r w:rsidR="004A6812">
        <w:rPr>
          <w:rtl/>
        </w:rPr>
        <w:t xml:space="preserve"> و کان ابنه عمرو بن العاص جزّارا و کذلک أبو </w:t>
      </w:r>
      <w:r w:rsidR="00785E3E">
        <w:rPr>
          <w:rtl/>
        </w:rPr>
        <w:t>حنیفة</w:t>
      </w:r>
      <w:r w:rsidR="004A6812">
        <w:rPr>
          <w:rtl/>
        </w:rPr>
        <w:t xml:space="preserve"> صاحب الرأ</w:t>
      </w:r>
      <w:r w:rsidR="007D3DEB">
        <w:rPr>
          <w:rFonts w:hint="cs"/>
          <w:rtl/>
        </w:rPr>
        <w:t>ي</w:t>
      </w:r>
      <w:r w:rsidR="004A6812">
        <w:rPr>
          <w:rtl/>
        </w:rPr>
        <w:t xml:space="preserve"> و ا</w:t>
      </w:r>
      <w:r w:rsidR="00AE0C8D">
        <w:rPr>
          <w:rtl/>
        </w:rPr>
        <w:t>لقي</w:t>
      </w:r>
      <w:r w:rsidR="004A6812">
        <w:rPr>
          <w:rFonts w:hint="eastAsia"/>
          <w:rtl/>
        </w:rPr>
        <w:t>اس،و</w:t>
      </w:r>
      <w:r w:rsidR="004A6812">
        <w:rPr>
          <w:rtl/>
        </w:rPr>
        <w:t xml:space="preserve"> کان الز</w:t>
      </w:r>
      <w:r w:rsidR="00FF55C9">
        <w:rPr>
          <w:rtl/>
        </w:rPr>
        <w:t>بي</w:t>
      </w:r>
      <w:r w:rsidR="004A6812">
        <w:rPr>
          <w:rtl/>
        </w:rPr>
        <w:t>ر بن العوّام خ</w:t>
      </w:r>
      <w:r w:rsidR="004A6812">
        <w:rPr>
          <w:rFonts w:hint="cs"/>
          <w:rtl/>
        </w:rPr>
        <w:t>یّ</w:t>
      </w:r>
      <w:r w:rsidR="004A6812">
        <w:rPr>
          <w:rFonts w:hint="eastAsia"/>
          <w:rtl/>
        </w:rPr>
        <w:t>اطا</w:t>
      </w:r>
      <w:r w:rsidR="004A6812">
        <w:rPr>
          <w:rtl/>
        </w:rPr>
        <w:t>...الخ.</w:t>
      </w:r>
    </w:p>
    <w:p w:rsidR="00275436" w:rsidRDefault="004A6812" w:rsidP="007D3DEB">
      <w:pPr>
        <w:pStyle w:val="libNormal"/>
        <w:rPr>
          <w:rtl/>
        </w:rPr>
      </w:pPr>
      <w:r>
        <w:rPr>
          <w:rFonts w:hint="eastAsia"/>
          <w:rtl/>
        </w:rPr>
        <w:t>قال</w:t>
      </w:r>
      <w:r>
        <w:rPr>
          <w:rtl/>
        </w:rPr>
        <w:t xml:space="preserve"> الجزر</w:t>
      </w:r>
      <w:r w:rsidR="007D3DEB">
        <w:rPr>
          <w:rFonts w:hint="cs"/>
          <w:rtl/>
        </w:rPr>
        <w:t>ي</w:t>
      </w:r>
      <w:r>
        <w:rPr>
          <w:rtl/>
        </w:rPr>
        <w:t xml:space="preserve"> </w:t>
      </w:r>
      <w:r w:rsidR="00275436">
        <w:rPr>
          <w:rtl/>
        </w:rPr>
        <w:t>في</w:t>
      </w:r>
      <w:r>
        <w:rPr>
          <w:rtl/>
        </w:rPr>
        <w:t xml:space="preserve"> النه</w:t>
      </w:r>
      <w:r w:rsidR="00257D04">
        <w:rPr>
          <w:rtl/>
        </w:rPr>
        <w:t>آیة</w:t>
      </w:r>
      <w:r>
        <w:rPr>
          <w:rtl/>
        </w:rPr>
        <w:t>:</w:t>
      </w:r>
      <w:r w:rsidR="00275436">
        <w:rPr>
          <w:rtl/>
        </w:rPr>
        <w:t>في</w:t>
      </w:r>
      <w:r>
        <w:rPr>
          <w:rFonts w:hint="eastAsia"/>
          <w:rtl/>
        </w:rPr>
        <w:t>ه</w:t>
      </w:r>
      <w:r>
        <w:rPr>
          <w:rtl/>
        </w:rPr>
        <w:t xml:space="preserve"> کان عمر </w:t>
      </w:r>
      <w:r w:rsidR="00275436">
        <w:rPr>
          <w:rtl/>
        </w:rPr>
        <w:t>في</w:t>
      </w:r>
      <w:r>
        <w:rPr>
          <w:rtl/>
        </w:rPr>
        <w:t xml:space="preserve"> ال</w:t>
      </w:r>
      <w:r w:rsidR="00FF55C9">
        <w:rPr>
          <w:rtl/>
        </w:rPr>
        <w:t>جاهلية</w:t>
      </w:r>
      <w:r>
        <w:rPr>
          <w:rtl/>
        </w:rPr>
        <w:t xml:space="preserve"> مبرطشا هو الساع</w:t>
      </w:r>
      <w:r w:rsidR="007D3DEB">
        <w:rPr>
          <w:rFonts w:hint="cs"/>
          <w:rtl/>
        </w:rPr>
        <w:t>ي</w:t>
      </w:r>
      <w:r>
        <w:rPr>
          <w:rtl/>
        </w:rPr>
        <w:t xml:space="preserve"> </w:t>
      </w:r>
      <w:r w:rsidR="00FF55C9">
        <w:rPr>
          <w:rtl/>
        </w:rPr>
        <w:t>بي</w:t>
      </w:r>
      <w:r>
        <w:rPr>
          <w:rFonts w:hint="eastAsia"/>
          <w:rtl/>
        </w:rPr>
        <w:t>ن</w:t>
      </w:r>
      <w:r>
        <w:rPr>
          <w:rtl/>
        </w:rPr>
        <w:t xml:space="preserve"> البا</w:t>
      </w:r>
      <w:r>
        <w:rPr>
          <w:rFonts w:hint="cs"/>
          <w:rtl/>
        </w:rPr>
        <w:t>ی</w:t>
      </w:r>
      <w:r>
        <w:rPr>
          <w:rFonts w:hint="eastAsia"/>
          <w:rtl/>
        </w:rPr>
        <w:t>ع</w:t>
      </w:r>
      <w:r>
        <w:rPr>
          <w:rtl/>
        </w:rPr>
        <w:t xml:space="preserve"> و المشتر</w:t>
      </w:r>
      <w:r w:rsidR="007D3DEB">
        <w:rPr>
          <w:rFonts w:hint="cs"/>
          <w:rtl/>
        </w:rPr>
        <w:t>ي</w:t>
      </w:r>
      <w:r>
        <w:rPr>
          <w:rtl/>
        </w:rPr>
        <w:t xml:space="preserve"> شبه الدلاّل و </w:t>
      </w:r>
      <w:r>
        <w:rPr>
          <w:rFonts w:hint="cs"/>
          <w:rtl/>
        </w:rPr>
        <w:t>ی</w:t>
      </w:r>
      <w:r>
        <w:rPr>
          <w:rFonts w:hint="eastAsia"/>
          <w:rtl/>
        </w:rPr>
        <w:t>رو</w:t>
      </w:r>
      <w:r>
        <w:rPr>
          <w:rFonts w:hint="cs"/>
          <w:rtl/>
        </w:rPr>
        <w:t>ی</w:t>
      </w:r>
      <w:r>
        <w:rPr>
          <w:rtl/>
        </w:rPr>
        <w:t xml:space="preserve"> بالس</w:t>
      </w:r>
      <w:r>
        <w:rPr>
          <w:rFonts w:hint="cs"/>
          <w:rtl/>
        </w:rPr>
        <w:t>ی</w:t>
      </w:r>
      <w:r>
        <w:rPr>
          <w:rFonts w:hint="eastAsia"/>
          <w:rtl/>
        </w:rPr>
        <w:t>ن</w:t>
      </w:r>
      <w:r>
        <w:rPr>
          <w:rtl/>
        </w:rPr>
        <w:t xml:space="preserve"> ال</w:t>
      </w:r>
      <w:r w:rsidR="007D3DEB">
        <w:rPr>
          <w:rtl/>
        </w:rPr>
        <w:t>مهملة</w:t>
      </w:r>
      <w:r>
        <w:rPr>
          <w:rtl/>
        </w:rPr>
        <w:t>،و قال ال</w:t>
      </w:r>
      <w:r w:rsidR="00275436">
        <w:rPr>
          <w:rtl/>
        </w:rPr>
        <w:t>في</w:t>
      </w:r>
      <w:r>
        <w:rPr>
          <w:rFonts w:hint="eastAsia"/>
          <w:rtl/>
        </w:rPr>
        <w:t>روز</w:t>
      </w:r>
      <w:r w:rsidR="00B10A59">
        <w:rPr>
          <w:rFonts w:hint="eastAsia"/>
          <w:rtl/>
        </w:rPr>
        <w:t>آبادي</w:t>
      </w:r>
      <w:r>
        <w:rPr>
          <w:rtl/>
        </w:rPr>
        <w:t xml:space="preserve"> مثله </w:t>
      </w:r>
      <w:r w:rsidR="00275436">
        <w:rPr>
          <w:rtl/>
        </w:rPr>
        <w:t>في</w:t>
      </w:r>
      <w:r>
        <w:rPr>
          <w:rtl/>
        </w:rPr>
        <w:t xml:space="preserve"> القاموس و قال:أو هو بالس</w:t>
      </w:r>
      <w:r>
        <w:rPr>
          <w:rFonts w:hint="cs"/>
          <w:rtl/>
        </w:rPr>
        <w:t>ی</w:t>
      </w:r>
      <w:r>
        <w:rPr>
          <w:rFonts w:hint="eastAsia"/>
          <w:rtl/>
        </w:rPr>
        <w:t>ن</w:t>
      </w:r>
      <w:r>
        <w:rPr>
          <w:rtl/>
        </w:rPr>
        <w:t xml:space="preserve"> ال</w:t>
      </w:r>
      <w:r w:rsidR="007D3DEB">
        <w:rPr>
          <w:rtl/>
        </w:rPr>
        <w:t>مهملة</w:t>
      </w:r>
      <w:r>
        <w:rPr>
          <w:rtl/>
        </w:rPr>
        <w:t xml:space="preserve"> و قال:المبرطس </w:t>
      </w:r>
      <w:r w:rsidR="00910408">
        <w:rPr>
          <w:rtl/>
        </w:rPr>
        <w:t>الذي</w:t>
      </w:r>
      <w:r>
        <w:rPr>
          <w:rtl/>
        </w:rPr>
        <w:t xml:space="preserve"> </w:t>
      </w:r>
      <w:r>
        <w:rPr>
          <w:rFonts w:hint="cs"/>
          <w:rtl/>
        </w:rPr>
        <w:t>ی</w:t>
      </w:r>
      <w:r>
        <w:rPr>
          <w:rFonts w:hint="eastAsia"/>
          <w:rtl/>
        </w:rPr>
        <w:t>کتر</w:t>
      </w:r>
      <w:r w:rsidR="007D3DEB">
        <w:rPr>
          <w:rFonts w:hint="cs"/>
          <w:rtl/>
        </w:rPr>
        <w:t>ي</w:t>
      </w:r>
      <w:r>
        <w:rPr>
          <w:rtl/>
        </w:rPr>
        <w:t xml:space="preserve"> للناس الإبل و الحم</w:t>
      </w:r>
      <w:r>
        <w:rPr>
          <w:rFonts w:hint="cs"/>
          <w:rtl/>
        </w:rPr>
        <w:t>ی</w:t>
      </w:r>
      <w:r>
        <w:rPr>
          <w:rFonts w:hint="eastAsia"/>
          <w:rtl/>
        </w:rPr>
        <w:t>ر</w:t>
      </w:r>
      <w:r>
        <w:rPr>
          <w:rtl/>
        </w:rPr>
        <w:t xml:space="preserve"> و </w:t>
      </w:r>
      <w:r>
        <w:rPr>
          <w:rFonts w:hint="cs"/>
          <w:rtl/>
        </w:rPr>
        <w:t>ی</w:t>
      </w:r>
      <w:r>
        <w:rPr>
          <w:rFonts w:hint="eastAsia"/>
          <w:rtl/>
        </w:rPr>
        <w:t>أخذ</w:t>
      </w:r>
      <w:r>
        <w:rPr>
          <w:rtl/>
        </w:rPr>
        <w:t xml:space="preserve"> ع</w:t>
      </w:r>
      <w:r w:rsidR="00D27669">
        <w:rPr>
          <w:rtl/>
        </w:rPr>
        <w:t>لي</w:t>
      </w:r>
      <w:r>
        <w:rPr>
          <w:rFonts w:hint="eastAsia"/>
          <w:rtl/>
        </w:rPr>
        <w:t>ه</w:t>
      </w:r>
      <w:r>
        <w:rPr>
          <w:rtl/>
        </w:rPr>
        <w:t xml:space="preserve"> جعلا.</w:t>
      </w:r>
    </w:p>
    <w:p w:rsidR="001746BD" w:rsidRDefault="001746BD" w:rsidP="00CE68B8">
      <w:pPr>
        <w:pStyle w:val="libLine"/>
        <w:rPr>
          <w:rtl/>
        </w:rPr>
      </w:pPr>
      <w:r>
        <w:rPr>
          <w:rFonts w:hint="eastAsia"/>
          <w:rtl/>
        </w:rPr>
        <w:t>___________________</w:t>
      </w:r>
    </w:p>
    <w:p w:rsidR="00275436" w:rsidRDefault="00CE68B8" w:rsidP="007D3DEB">
      <w:pPr>
        <w:pStyle w:val="libFootnote0"/>
        <w:rPr>
          <w:rtl/>
        </w:rPr>
      </w:pPr>
      <w:r>
        <w:rPr>
          <w:rtl/>
        </w:rPr>
        <w:t>(1)</w:t>
      </w:r>
      <w:r w:rsidR="004A6812">
        <w:rPr>
          <w:rtl/>
        </w:rPr>
        <w:t xml:space="preserve"> ق:</w:t>
      </w:r>
      <w:r w:rsidR="00275436">
        <w:rPr>
          <w:rtl/>
        </w:rPr>
        <w:t>21</w:t>
      </w:r>
      <w:r w:rsidR="004A6812">
        <w:rPr>
          <w:rtl/>
        </w:rPr>
        <w:t>/</w:t>
      </w:r>
      <w:r w:rsidR="00275436">
        <w:rPr>
          <w:rtl/>
        </w:rPr>
        <w:t>1</w:t>
      </w:r>
      <w:r w:rsidR="004A6812">
        <w:rPr>
          <w:rtl/>
        </w:rPr>
        <w:t>5/</w:t>
      </w:r>
      <w:r w:rsidR="00275436">
        <w:rPr>
          <w:rtl/>
        </w:rPr>
        <w:t>23</w:t>
      </w:r>
      <w:r w:rsidR="004A6812">
        <w:rPr>
          <w:rtl/>
        </w:rPr>
        <w:t>،ج:</w:t>
      </w:r>
      <w:r w:rsidR="00275436">
        <w:rPr>
          <w:rtl/>
        </w:rPr>
        <w:t>77</w:t>
      </w:r>
      <w:r w:rsidR="004A6812">
        <w:rPr>
          <w:rtl/>
        </w:rPr>
        <w:t>/</w:t>
      </w:r>
      <w:r w:rsidR="00275436">
        <w:rPr>
          <w:rtl/>
        </w:rPr>
        <w:t>103</w:t>
      </w:r>
      <w:r w:rsidR="004A6812">
        <w:rPr>
          <w:rtl/>
        </w:rPr>
        <w:t>.</w:t>
      </w:r>
    </w:p>
    <w:p w:rsidR="00D53B25" w:rsidRDefault="00D53B25" w:rsidP="00D53B25">
      <w:pPr>
        <w:pStyle w:val="libNormal"/>
        <w:rPr>
          <w:rtl/>
        </w:rPr>
      </w:pPr>
      <w:r>
        <w:rPr>
          <w:rFonts w:hint="eastAsia"/>
          <w:rtl/>
        </w:rPr>
        <w:br w:type="page"/>
      </w:r>
    </w:p>
    <w:p w:rsidR="00275436" w:rsidRDefault="004A6812" w:rsidP="007D3DEB">
      <w:pPr>
        <w:pStyle w:val="libBold1"/>
        <w:rPr>
          <w:rtl/>
        </w:rPr>
      </w:pPr>
      <w:r>
        <w:rPr>
          <w:rFonts w:hint="eastAsia"/>
          <w:rtl/>
        </w:rPr>
        <w:lastRenderedPageBreak/>
        <w:t>صنف</w:t>
      </w:r>
      <w:r>
        <w:rPr>
          <w:rtl/>
        </w:rPr>
        <w:t>:</w:t>
      </w:r>
    </w:p>
    <w:p w:rsidR="00275436" w:rsidRDefault="004A6812" w:rsidP="007D3DEB">
      <w:pPr>
        <w:pStyle w:val="libCenterBold1"/>
        <w:rPr>
          <w:rtl/>
        </w:rPr>
      </w:pPr>
      <w:r>
        <w:rPr>
          <w:rFonts w:hint="eastAsia"/>
          <w:rtl/>
        </w:rPr>
        <w:t>أصناف</w:t>
      </w:r>
      <w:r>
        <w:rPr>
          <w:rtl/>
        </w:rPr>
        <w:t xml:space="preserve"> العلماء</w:t>
      </w:r>
    </w:p>
    <w:p w:rsidR="00275436" w:rsidRDefault="004A6812" w:rsidP="004A6812">
      <w:pPr>
        <w:pStyle w:val="libNormal"/>
        <w:rPr>
          <w:rtl/>
        </w:rPr>
      </w:pPr>
      <w:r>
        <w:rPr>
          <w:rFonts w:hint="eastAsia"/>
          <w:rtl/>
        </w:rPr>
        <w:t>باب</w:t>
      </w:r>
      <w:r>
        <w:rPr>
          <w:rtl/>
        </w:rPr>
        <w:t xml:space="preserve"> صفات العلماء و أصن</w:t>
      </w:r>
      <w:r w:rsidR="00880A49">
        <w:rPr>
          <w:rtl/>
        </w:rPr>
        <w:t>آفة</w:t>
      </w:r>
      <w:r>
        <w:rPr>
          <w:rtl/>
        </w:rPr>
        <w:t xml:space="preserve">م </w:t>
      </w:r>
      <w:r w:rsidRPr="00CE68B8">
        <w:rPr>
          <w:rStyle w:val="libFootnotenumChar"/>
          <w:rtl/>
        </w:rPr>
        <w:t>(1)</w:t>
      </w:r>
      <w:r>
        <w:rPr>
          <w:rtl/>
        </w:rPr>
        <w:t>.</w:t>
      </w:r>
    </w:p>
    <w:p w:rsidR="00275436" w:rsidRDefault="00B84FC2" w:rsidP="007D3DEB">
      <w:pPr>
        <w:pStyle w:val="libNormal"/>
        <w:rPr>
          <w:rtl/>
        </w:rPr>
      </w:pPr>
      <w:r w:rsidRPr="00B84FC2">
        <w:rPr>
          <w:rStyle w:val="libBold1Char"/>
          <w:rFonts w:hint="eastAsia"/>
          <w:rtl/>
        </w:rPr>
        <w:t>قرب الإسناد</w:t>
      </w:r>
      <w:r w:rsidR="004A6812">
        <w:rPr>
          <w:rtl/>
        </w:rPr>
        <w:t xml:space="preserve">:عن الصادق </w:t>
      </w:r>
      <w:r w:rsidR="00D27669" w:rsidRPr="00D27669">
        <w:rPr>
          <w:rStyle w:val="libAlaemChar"/>
          <w:rtl/>
        </w:rPr>
        <w:t>عليه‌السلام</w:t>
      </w:r>
      <w:r w:rsidR="004A6812">
        <w:rPr>
          <w:rtl/>
        </w:rPr>
        <w:t xml:space="preserve"> عن </w:t>
      </w:r>
      <w:r w:rsidR="00D27669">
        <w:rPr>
          <w:rtl/>
        </w:rPr>
        <w:t>أبي</w:t>
      </w:r>
      <w:r w:rsidR="004A6812">
        <w:rPr>
          <w:rFonts w:hint="eastAsia"/>
          <w:rtl/>
        </w:rPr>
        <w:t>ه</w:t>
      </w:r>
      <w:r w:rsidR="004A6812">
        <w:rPr>
          <w:rtl/>
        </w:rPr>
        <w:t xml:space="preserve"> </w:t>
      </w:r>
      <w:r w:rsidR="00D27669" w:rsidRPr="00D27669">
        <w:rPr>
          <w:rStyle w:val="libAlaemChar"/>
          <w:rtl/>
        </w:rPr>
        <w:t>عليه‌السلام</w:t>
      </w:r>
      <w:r w:rsidR="004A6812">
        <w:rPr>
          <w:rtl/>
        </w:rPr>
        <w:t xml:space="preserve"> انّ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قال: نعم وز</w:t>
      </w:r>
      <w:r w:rsidR="004A6812">
        <w:rPr>
          <w:rFonts w:hint="cs"/>
          <w:rtl/>
        </w:rPr>
        <w:t>ی</w:t>
      </w:r>
      <w:r w:rsidR="004A6812">
        <w:rPr>
          <w:rFonts w:hint="eastAsia"/>
          <w:rtl/>
        </w:rPr>
        <w:t>ر</w:t>
      </w:r>
      <w:r w:rsidR="004A6812">
        <w:rPr>
          <w:rtl/>
        </w:rPr>
        <w:t xml:space="preserve"> الإ</w:t>
      </w:r>
      <w:r w:rsidR="004A6812">
        <w:rPr>
          <w:rFonts w:hint="cs"/>
          <w:rtl/>
        </w:rPr>
        <w:t>ی</w:t>
      </w:r>
      <w:r w:rsidR="004A6812">
        <w:rPr>
          <w:rFonts w:hint="eastAsia"/>
          <w:rtl/>
        </w:rPr>
        <w:t>مان</w:t>
      </w:r>
      <w:r w:rsidR="004A6812">
        <w:rPr>
          <w:rtl/>
        </w:rPr>
        <w:t xml:space="preserve"> العلم،و نعم وز</w:t>
      </w:r>
      <w:r w:rsidR="004A6812">
        <w:rPr>
          <w:rFonts w:hint="cs"/>
          <w:rtl/>
        </w:rPr>
        <w:t>ی</w:t>
      </w:r>
      <w:r w:rsidR="004A6812">
        <w:rPr>
          <w:rFonts w:hint="eastAsia"/>
          <w:rtl/>
        </w:rPr>
        <w:t>ر</w:t>
      </w:r>
      <w:r w:rsidR="004A6812">
        <w:rPr>
          <w:rtl/>
        </w:rPr>
        <w:t xml:space="preserve"> العلم الحلم،و نعم وز</w:t>
      </w:r>
      <w:r w:rsidR="004A6812">
        <w:rPr>
          <w:rFonts w:hint="cs"/>
          <w:rtl/>
        </w:rPr>
        <w:t>ی</w:t>
      </w:r>
      <w:r w:rsidR="004A6812">
        <w:rPr>
          <w:rFonts w:hint="eastAsia"/>
          <w:rtl/>
        </w:rPr>
        <w:t>ر</w:t>
      </w:r>
      <w:r w:rsidR="004A6812">
        <w:rPr>
          <w:rtl/>
        </w:rPr>
        <w:t xml:space="preserve"> الحلم الرفق،و نعم وز</w:t>
      </w:r>
      <w:r w:rsidR="004A6812">
        <w:rPr>
          <w:rFonts w:hint="cs"/>
          <w:rtl/>
        </w:rPr>
        <w:t>ی</w:t>
      </w:r>
      <w:r w:rsidR="004A6812">
        <w:rPr>
          <w:rFonts w:hint="eastAsia"/>
          <w:rtl/>
        </w:rPr>
        <w:t>ر</w:t>
      </w:r>
      <w:r w:rsidR="004A6812">
        <w:rPr>
          <w:rtl/>
        </w:rPr>
        <w:t xml:space="preserve"> الرفق ال</w:t>
      </w:r>
      <w:r w:rsidR="00D27669">
        <w:rPr>
          <w:rtl/>
        </w:rPr>
        <w:t>لي</w:t>
      </w:r>
      <w:r w:rsidR="004A6812">
        <w:rPr>
          <w:rFonts w:hint="eastAsia"/>
          <w:rtl/>
        </w:rPr>
        <w:t>ن</w:t>
      </w:r>
      <w:r w:rsidR="004A6812">
        <w:rPr>
          <w:rtl/>
        </w:rPr>
        <w:t>.</w:t>
      </w:r>
      <w:r w:rsidR="0055514A" w:rsidRPr="0055514A">
        <w:rPr>
          <w:rStyle w:val="libBold1Char"/>
          <w:rFonts w:hint="eastAsia"/>
          <w:rtl/>
        </w:rPr>
        <w:t>بيان</w:t>
      </w:r>
      <w:r w:rsidR="004A6812">
        <w:rPr>
          <w:rtl/>
        </w:rPr>
        <w:t>: الحلم و الرفق و ال</w:t>
      </w:r>
      <w:r w:rsidR="00D27669">
        <w:rPr>
          <w:rtl/>
        </w:rPr>
        <w:t>لي</w:t>
      </w:r>
      <w:r w:rsidR="004A6812">
        <w:rPr>
          <w:rFonts w:hint="eastAsia"/>
          <w:rtl/>
        </w:rPr>
        <w:t>ن</w:t>
      </w:r>
      <w:r w:rsidR="004A6812">
        <w:rPr>
          <w:rtl/>
        </w:rPr>
        <w:t xml:space="preserve"> و إن کانت </w:t>
      </w:r>
      <w:r w:rsidR="007D3DEB">
        <w:rPr>
          <w:rtl/>
        </w:rPr>
        <w:t>متقاربة</w:t>
      </w:r>
      <w:r w:rsidR="004A6812">
        <w:rPr>
          <w:rtl/>
        </w:rPr>
        <w:t xml:space="preserve"> </w:t>
      </w:r>
      <w:r w:rsidR="00275436">
        <w:rPr>
          <w:rtl/>
        </w:rPr>
        <w:t>في</w:t>
      </w:r>
      <w:r w:rsidR="004A6812">
        <w:rPr>
          <w:rtl/>
        </w:rPr>
        <w:t xml:space="preserve"> المعن</w:t>
      </w:r>
      <w:r w:rsidR="004A6812">
        <w:rPr>
          <w:rFonts w:hint="cs"/>
          <w:rtl/>
        </w:rPr>
        <w:t>ی</w:t>
      </w:r>
      <w:r w:rsidR="004A6812">
        <w:rPr>
          <w:rtl/>
        </w:rPr>
        <w:t xml:space="preserve"> لکن </w:t>
      </w:r>
      <w:r w:rsidR="00275436">
        <w:rPr>
          <w:rtl/>
        </w:rPr>
        <w:t>في</w:t>
      </w:r>
      <w:r w:rsidR="004A6812">
        <w:rPr>
          <w:rFonts w:hint="eastAsia"/>
          <w:rtl/>
        </w:rPr>
        <w:t>ها</w:t>
      </w:r>
      <w:r w:rsidR="004A6812">
        <w:rPr>
          <w:rtl/>
        </w:rPr>
        <w:t xml:space="preserve"> فرق </w:t>
      </w:r>
      <w:r w:rsidR="004A6812">
        <w:rPr>
          <w:rFonts w:hint="cs"/>
          <w:rtl/>
        </w:rPr>
        <w:t>ی</w:t>
      </w:r>
      <w:r w:rsidR="004A6812">
        <w:rPr>
          <w:rFonts w:hint="eastAsia"/>
          <w:rtl/>
        </w:rPr>
        <w:t>س</w:t>
      </w:r>
      <w:r w:rsidR="004A6812">
        <w:rPr>
          <w:rFonts w:hint="cs"/>
          <w:rtl/>
        </w:rPr>
        <w:t>ی</w:t>
      </w:r>
      <w:r w:rsidR="004A6812">
        <w:rPr>
          <w:rFonts w:hint="eastAsia"/>
          <w:rtl/>
        </w:rPr>
        <w:t>ر،فالحلم</w:t>
      </w:r>
      <w:r w:rsidR="004A6812">
        <w:rPr>
          <w:rtl/>
        </w:rPr>
        <w:t xml:space="preserve"> هو ترک </w:t>
      </w:r>
      <w:r w:rsidR="007D3DEB">
        <w:rPr>
          <w:rtl/>
        </w:rPr>
        <w:t>مکافاة</w:t>
      </w:r>
      <w:r w:rsidR="004A6812">
        <w:rPr>
          <w:rtl/>
        </w:rPr>
        <w:t xml:space="preserve"> من </w:t>
      </w:r>
      <w:r w:rsidR="004A6812">
        <w:rPr>
          <w:rFonts w:hint="cs"/>
          <w:rtl/>
        </w:rPr>
        <w:t>ی</w:t>
      </w:r>
      <w:r w:rsidR="004A6812">
        <w:rPr>
          <w:rFonts w:hint="eastAsia"/>
          <w:rtl/>
        </w:rPr>
        <w:t>س</w:t>
      </w:r>
      <w:r w:rsidR="004A6812">
        <w:rPr>
          <w:rFonts w:hint="cs"/>
          <w:rtl/>
        </w:rPr>
        <w:t>ی</w:t>
      </w:r>
      <w:r w:rsidR="004A6812">
        <w:rPr>
          <w:rFonts w:hint="eastAsia"/>
          <w:rtl/>
        </w:rPr>
        <w:t>ء</w:t>
      </w:r>
      <w:r w:rsidR="004A6812">
        <w:rPr>
          <w:rtl/>
        </w:rPr>
        <w:t xml:space="preserve"> </w:t>
      </w:r>
      <w:r w:rsidR="00D27669">
        <w:rPr>
          <w:rtl/>
        </w:rPr>
        <w:t>ال</w:t>
      </w:r>
      <w:r w:rsidR="007D3DEB">
        <w:rPr>
          <w:rFonts w:hint="cs"/>
          <w:rtl/>
        </w:rPr>
        <w:t>ي</w:t>
      </w:r>
      <w:r w:rsidR="004A6812">
        <w:rPr>
          <w:rFonts w:hint="eastAsia"/>
          <w:rtl/>
        </w:rPr>
        <w:t>ک</w:t>
      </w:r>
      <w:r w:rsidR="004A6812">
        <w:rPr>
          <w:rtl/>
        </w:rPr>
        <w:t xml:space="preserve"> و السکوت </w:t>
      </w:r>
      <w:r w:rsidR="00275436">
        <w:rPr>
          <w:rtl/>
        </w:rPr>
        <w:t>في</w:t>
      </w:r>
      <w:r w:rsidR="004A6812">
        <w:rPr>
          <w:rtl/>
        </w:rPr>
        <w:t xml:space="preserve"> </w:t>
      </w:r>
      <w:r w:rsidR="007D3DEB">
        <w:rPr>
          <w:rtl/>
        </w:rPr>
        <w:t>مقابلة</w:t>
      </w:r>
      <w:r w:rsidR="004A6812">
        <w:rPr>
          <w:rtl/>
        </w:rPr>
        <w:t xml:space="preserve"> من </w:t>
      </w:r>
      <w:r w:rsidR="004A6812">
        <w:rPr>
          <w:rFonts w:hint="cs"/>
          <w:rtl/>
        </w:rPr>
        <w:t>ی</w:t>
      </w:r>
      <w:r w:rsidR="004A6812">
        <w:rPr>
          <w:rFonts w:hint="eastAsia"/>
          <w:rtl/>
        </w:rPr>
        <w:t>سفه</w:t>
      </w:r>
      <w:r w:rsidR="004A6812">
        <w:rPr>
          <w:rtl/>
        </w:rPr>
        <w:t xml:space="preserve"> ع</w:t>
      </w:r>
      <w:r w:rsidR="00D27669">
        <w:rPr>
          <w:rtl/>
        </w:rPr>
        <w:t>لي</w:t>
      </w:r>
      <w:r w:rsidR="004A6812">
        <w:rPr>
          <w:rFonts w:hint="eastAsia"/>
          <w:rtl/>
        </w:rPr>
        <w:t>ک،و</w:t>
      </w:r>
      <w:r w:rsidR="004A6812">
        <w:rPr>
          <w:rtl/>
        </w:rPr>
        <w:t xml:space="preserve"> وز</w:t>
      </w:r>
      <w:r w:rsidR="004A6812">
        <w:rPr>
          <w:rFonts w:hint="cs"/>
          <w:rtl/>
        </w:rPr>
        <w:t>ی</w:t>
      </w:r>
      <w:r w:rsidR="004A6812">
        <w:rPr>
          <w:rFonts w:hint="eastAsia"/>
          <w:rtl/>
        </w:rPr>
        <w:t>ره</w:t>
      </w:r>
      <w:r w:rsidR="004A6812">
        <w:rPr>
          <w:rtl/>
        </w:rPr>
        <w:t xml:space="preserve"> و </w:t>
      </w:r>
      <w:r w:rsidR="00AE0C8D">
        <w:rPr>
          <w:rtl/>
        </w:rPr>
        <w:t>معي</w:t>
      </w:r>
      <w:r w:rsidR="004A6812">
        <w:rPr>
          <w:rFonts w:hint="eastAsia"/>
          <w:rtl/>
        </w:rPr>
        <w:t>نه</w:t>
      </w:r>
      <w:r w:rsidR="004A6812">
        <w:rPr>
          <w:rtl/>
        </w:rPr>
        <w:t xml:space="preserve"> الرفق أ</w:t>
      </w:r>
      <w:r w:rsidR="004A6812">
        <w:rPr>
          <w:rFonts w:hint="cs"/>
          <w:rtl/>
        </w:rPr>
        <w:t>ی</w:t>
      </w:r>
      <w:r w:rsidR="004A6812">
        <w:rPr>
          <w:rtl/>
        </w:rPr>
        <w:t xml:space="preserve"> اللطف و ال</w:t>
      </w:r>
      <w:r w:rsidR="007D3DEB">
        <w:rPr>
          <w:rtl/>
        </w:rPr>
        <w:t>شفقة</w:t>
      </w:r>
      <w:r w:rsidR="004A6812">
        <w:rPr>
          <w:rtl/>
        </w:rPr>
        <w:t xml:space="preserve"> و الإحسان </w:t>
      </w:r>
      <w:r w:rsidR="00D27669">
        <w:rPr>
          <w:rtl/>
        </w:rPr>
        <w:t>الى</w:t>
      </w:r>
      <w:r w:rsidR="004A6812">
        <w:rPr>
          <w:rtl/>
        </w:rPr>
        <w:t xml:space="preserve"> العباد فانّه </w:t>
      </w:r>
      <w:r w:rsidR="004A6812">
        <w:rPr>
          <w:rFonts w:hint="cs"/>
          <w:rtl/>
        </w:rPr>
        <w:t>ی</w:t>
      </w:r>
      <w:r w:rsidR="004A6812">
        <w:rPr>
          <w:rFonts w:hint="eastAsia"/>
          <w:rtl/>
        </w:rPr>
        <w:t>وجب</w:t>
      </w:r>
      <w:r w:rsidR="004A6812">
        <w:rPr>
          <w:rtl/>
        </w:rPr>
        <w:t xml:space="preserve"> أن لا </w:t>
      </w:r>
      <w:r w:rsidR="004A6812">
        <w:rPr>
          <w:rFonts w:hint="cs"/>
          <w:rtl/>
        </w:rPr>
        <w:t>ی</w:t>
      </w:r>
      <w:r w:rsidR="004A6812">
        <w:rPr>
          <w:rFonts w:hint="eastAsia"/>
          <w:rtl/>
        </w:rPr>
        <w:t>سفه</w:t>
      </w:r>
      <w:r w:rsidR="004A6812">
        <w:rPr>
          <w:rtl/>
        </w:rPr>
        <w:t xml:space="preserve"> ع</w:t>
      </w:r>
      <w:r w:rsidR="00D27669">
        <w:rPr>
          <w:rtl/>
        </w:rPr>
        <w:t>لي</w:t>
      </w:r>
      <w:r w:rsidR="004A6812">
        <w:rPr>
          <w:rFonts w:hint="eastAsia"/>
          <w:rtl/>
        </w:rPr>
        <w:t>ک</w:t>
      </w:r>
      <w:r w:rsidR="004A6812">
        <w:rPr>
          <w:rtl/>
        </w:rPr>
        <w:t xml:space="preserve"> و لا </w:t>
      </w:r>
      <w:r w:rsidR="004A6812">
        <w:rPr>
          <w:rFonts w:hint="cs"/>
          <w:rtl/>
        </w:rPr>
        <w:t>ی</w:t>
      </w:r>
      <w:r w:rsidR="004A6812">
        <w:rPr>
          <w:rFonts w:hint="eastAsia"/>
          <w:rtl/>
        </w:rPr>
        <w:t>س</w:t>
      </w:r>
      <w:r w:rsidR="004A6812">
        <w:rPr>
          <w:rFonts w:hint="cs"/>
          <w:rtl/>
        </w:rPr>
        <w:t>ی</w:t>
      </w:r>
      <w:r w:rsidR="004A6812">
        <w:rPr>
          <w:rFonts w:hint="eastAsia"/>
          <w:rtl/>
        </w:rPr>
        <w:t>ء</w:t>
      </w:r>
      <w:r w:rsidR="004A6812">
        <w:rPr>
          <w:rtl/>
        </w:rPr>
        <w:t xml:space="preserve"> </w:t>
      </w:r>
      <w:r w:rsidR="00D27669">
        <w:rPr>
          <w:rtl/>
        </w:rPr>
        <w:t>الى</w:t>
      </w:r>
      <w:r w:rsidR="004A6812">
        <w:rPr>
          <w:rFonts w:hint="eastAsia"/>
          <w:rtl/>
        </w:rPr>
        <w:t>ک</w:t>
      </w:r>
      <w:r w:rsidR="004A6812">
        <w:rPr>
          <w:rtl/>
        </w:rPr>
        <w:t xml:space="preserve"> أکثر الناس،و </w:t>
      </w:r>
      <w:r w:rsidR="004A6812">
        <w:rPr>
          <w:rFonts w:hint="eastAsia"/>
          <w:rtl/>
        </w:rPr>
        <w:t>وز</w:t>
      </w:r>
      <w:r w:rsidR="004A6812">
        <w:rPr>
          <w:rFonts w:hint="cs"/>
          <w:rtl/>
        </w:rPr>
        <w:t>ی</w:t>
      </w:r>
      <w:r w:rsidR="004A6812">
        <w:rPr>
          <w:rFonts w:hint="eastAsia"/>
          <w:rtl/>
        </w:rPr>
        <w:t>ره</w:t>
      </w:r>
      <w:r w:rsidR="004A6812">
        <w:rPr>
          <w:rtl/>
        </w:rPr>
        <w:t xml:space="preserve"> و </w:t>
      </w:r>
      <w:r w:rsidR="00AE0C8D">
        <w:rPr>
          <w:rtl/>
        </w:rPr>
        <w:t>معي</w:t>
      </w:r>
      <w:r w:rsidR="004A6812">
        <w:rPr>
          <w:rFonts w:hint="eastAsia"/>
          <w:rtl/>
        </w:rPr>
        <w:t>نه</w:t>
      </w:r>
      <w:r w:rsidR="004A6812">
        <w:rPr>
          <w:rtl/>
        </w:rPr>
        <w:t xml:space="preserve"> </w:t>
      </w:r>
      <w:r w:rsidR="00D27669">
        <w:rPr>
          <w:rtl/>
        </w:rPr>
        <w:t>لي</w:t>
      </w:r>
      <w:r w:rsidR="004A6812">
        <w:rPr>
          <w:rFonts w:hint="eastAsia"/>
          <w:rtl/>
        </w:rPr>
        <w:t>ن</w:t>
      </w:r>
      <w:r w:rsidR="004A6812">
        <w:rPr>
          <w:rtl/>
        </w:rPr>
        <w:t xml:space="preserve"> الجانب و ترک ال</w:t>
      </w:r>
      <w:r w:rsidR="007D3DEB">
        <w:rPr>
          <w:rtl/>
        </w:rPr>
        <w:t>خشونة</w:t>
      </w:r>
      <w:r w:rsidR="004A6812">
        <w:rPr>
          <w:rtl/>
        </w:rPr>
        <w:t xml:space="preserve"> و ال</w:t>
      </w:r>
      <w:r w:rsidR="007D3DEB">
        <w:rPr>
          <w:rtl/>
        </w:rPr>
        <w:t>غلظة</w:t>
      </w:r>
      <w:r w:rsidR="004A6812">
        <w:rPr>
          <w:rtl/>
        </w:rPr>
        <w:t xml:space="preserve"> و إضرار الخلق.</w:t>
      </w:r>
    </w:p>
    <w:p w:rsidR="00275436" w:rsidRDefault="00B84FC2" w:rsidP="007D3DEB">
      <w:pPr>
        <w:pStyle w:val="libNormal"/>
        <w:rPr>
          <w:rtl/>
        </w:rPr>
      </w:pPr>
      <w:r w:rsidRPr="00B84FC2">
        <w:rPr>
          <w:rStyle w:val="libBold1Char"/>
          <w:rFonts w:hint="eastAsia"/>
          <w:rtl/>
        </w:rPr>
        <w:t>أمالي الصدوق</w:t>
      </w:r>
      <w:r w:rsidR="004A6812">
        <w:rPr>
          <w:rtl/>
        </w:rPr>
        <w:t>:عن ابن عبّاس قال:سمعت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قول</w:t>
      </w:r>
      <w:r w:rsidR="004A6812">
        <w:rPr>
          <w:rtl/>
        </w:rPr>
        <w:t xml:space="preserve">: </w:t>
      </w:r>
      <w:r w:rsidR="006F66AD">
        <w:rPr>
          <w:rtl/>
        </w:rPr>
        <w:t>طلبة</w:t>
      </w:r>
      <w:r w:rsidR="004A6812">
        <w:rPr>
          <w:rtl/>
        </w:rPr>
        <w:t xml:space="preserve"> هذا العلم ع</w:t>
      </w:r>
      <w:r w:rsidR="00D27669">
        <w:rPr>
          <w:rtl/>
        </w:rPr>
        <w:t>ل</w:t>
      </w:r>
      <w:r w:rsidR="007D3DEB">
        <w:rPr>
          <w:rFonts w:hint="cs"/>
          <w:rtl/>
        </w:rPr>
        <w:t>ى</w:t>
      </w:r>
      <w:r w:rsidR="004A6812">
        <w:rPr>
          <w:rtl/>
        </w:rPr>
        <w:t xml:space="preserve"> </w:t>
      </w:r>
      <w:r w:rsidR="00910408">
        <w:rPr>
          <w:rtl/>
        </w:rPr>
        <w:t>ثلاثة</w:t>
      </w:r>
      <w:r w:rsidR="004A6812">
        <w:rPr>
          <w:rtl/>
        </w:rPr>
        <w:t xml:space="preserve"> أصناف،ألا فا</w:t>
      </w:r>
      <w:r w:rsidR="00DA0B6B">
        <w:rPr>
          <w:rtl/>
        </w:rPr>
        <w:t>عرفة</w:t>
      </w:r>
      <w:r w:rsidR="004A6812">
        <w:rPr>
          <w:rtl/>
        </w:rPr>
        <w:t>م بصفاتهم و أع</w:t>
      </w:r>
      <w:r w:rsidR="004A6812">
        <w:rPr>
          <w:rFonts w:hint="cs"/>
          <w:rtl/>
        </w:rPr>
        <w:t>ی</w:t>
      </w:r>
      <w:r w:rsidR="004A6812">
        <w:rPr>
          <w:rFonts w:hint="eastAsia"/>
          <w:rtl/>
        </w:rPr>
        <w:t>انهم</w:t>
      </w:r>
      <w:r w:rsidR="004A6812">
        <w:rPr>
          <w:rtl/>
        </w:rPr>
        <w:t xml:space="preserve">:صنف منهم </w:t>
      </w:r>
      <w:r w:rsidR="004A6812">
        <w:rPr>
          <w:rFonts w:hint="cs"/>
          <w:rtl/>
        </w:rPr>
        <w:t>ی</w:t>
      </w:r>
      <w:r w:rsidR="004A6812">
        <w:rPr>
          <w:rFonts w:hint="eastAsia"/>
          <w:rtl/>
        </w:rPr>
        <w:t>تعلّمون</w:t>
      </w:r>
      <w:r w:rsidR="004A6812">
        <w:rPr>
          <w:rtl/>
        </w:rPr>
        <w:t xml:space="preserve"> للمراء و الجهل </w:t>
      </w:r>
      <w:r w:rsidR="004A6812" w:rsidRPr="00CE68B8">
        <w:rPr>
          <w:rStyle w:val="libFootnotenumChar"/>
          <w:rtl/>
        </w:rPr>
        <w:t>(2)</w:t>
      </w:r>
      <w:r w:rsidR="007D3DEB" w:rsidRPr="007D3DEB">
        <w:rPr>
          <w:rFonts w:hint="cs"/>
          <w:rtl/>
        </w:rPr>
        <w:t>،</w:t>
      </w:r>
      <w:r w:rsidR="007D3DEB">
        <w:rPr>
          <w:rFonts w:hint="cs"/>
          <w:rtl/>
        </w:rPr>
        <w:t xml:space="preserve">و صنف منهم يتعلّمون للاستطالة و الختل،و صنف منهم يتعلّمون للفقه و العقل </w:t>
      </w:r>
      <w:r w:rsidR="007D3DEB" w:rsidRPr="007D3DEB">
        <w:rPr>
          <w:rStyle w:val="libFootnotenumChar"/>
          <w:rFonts w:hint="cs"/>
          <w:rtl/>
        </w:rPr>
        <w:t>(3)</w:t>
      </w:r>
      <w:r w:rsidR="007D3DEB">
        <w:rPr>
          <w:rFonts w:hint="cs"/>
          <w:rtl/>
        </w:rPr>
        <w:t xml:space="preserve">،فأمّا صاحب المراء و الجهل تراه مذياً ممارياً للرجال في أندية المقال قد تسربل بالتخشعّ و تخلّى من الورع فدقّ الله من هذا حيزومه و قطع منه خيشومه،و أمّا صاحب الاستطالة و الختل فانّه يستطيل على أشباهه من أشكاله و يتواضع للأغنياء من دونهم،فهو لحوائهم هاضم ولدينه حاطم فأعمى الله من هذا بصره و قطع من أثاره، و أمّا صاحب الفقه و العقل </w:t>
      </w:r>
      <w:r w:rsidR="007D3DEB" w:rsidRPr="007D3DEB">
        <w:rPr>
          <w:rStyle w:val="libFootnotenumChar"/>
          <w:rFonts w:hint="cs"/>
          <w:rtl/>
        </w:rPr>
        <w:t>(4)</w:t>
      </w:r>
      <w:r w:rsidR="007D3DEB">
        <w:rPr>
          <w:rFonts w:hint="cs"/>
          <w:rtl/>
        </w:rPr>
        <w:t xml:space="preserve"> </w:t>
      </w:r>
      <w:r w:rsidR="004A6812">
        <w:rPr>
          <w:rtl/>
        </w:rPr>
        <w:t>تراه ذا کآبه و حزن قد قام ال</w:t>
      </w:r>
      <w:r w:rsidR="00D27669">
        <w:rPr>
          <w:rtl/>
        </w:rPr>
        <w:t>لي</w:t>
      </w:r>
      <w:r w:rsidR="004A6812">
        <w:rPr>
          <w:rFonts w:hint="eastAsia"/>
          <w:rtl/>
        </w:rPr>
        <w:t>ل</w:t>
      </w:r>
      <w:r w:rsidR="004A6812">
        <w:rPr>
          <w:rtl/>
        </w:rPr>
        <w:t xml:space="preserve"> </w:t>
      </w:r>
      <w:r w:rsidR="00275436">
        <w:rPr>
          <w:rtl/>
        </w:rPr>
        <w:t>في</w:t>
      </w:r>
      <w:r w:rsidR="004A6812">
        <w:rPr>
          <w:rtl/>
        </w:rPr>
        <w:t xml:space="preserve"> حندسه و قد انحن</w:t>
      </w:r>
      <w:r w:rsidR="004A6812">
        <w:rPr>
          <w:rFonts w:hint="cs"/>
          <w:rtl/>
        </w:rPr>
        <w:t>ی</w:t>
      </w:r>
      <w:r w:rsidR="004A6812">
        <w:rPr>
          <w:rtl/>
        </w:rPr>
        <w:t xml:space="preserve"> </w:t>
      </w:r>
      <w:r w:rsidR="00275436">
        <w:rPr>
          <w:rtl/>
        </w:rPr>
        <w:t>في</w:t>
      </w:r>
      <w:r w:rsidR="004A6812">
        <w:rPr>
          <w:rtl/>
        </w:rPr>
        <w:t xml:space="preserve"> برنسه </w:t>
      </w:r>
      <w:r w:rsidR="004A6812">
        <w:rPr>
          <w:rFonts w:hint="cs"/>
          <w:rtl/>
        </w:rPr>
        <w:t>ی</w:t>
      </w:r>
      <w:r w:rsidR="004A6812">
        <w:rPr>
          <w:rFonts w:hint="eastAsia"/>
          <w:rtl/>
        </w:rPr>
        <w:t>عمل</w:t>
      </w:r>
      <w:r w:rsidR="004A6812">
        <w:rPr>
          <w:rtl/>
        </w:rPr>
        <w:t xml:space="preserve"> و </w:t>
      </w:r>
      <w:r w:rsidR="004A6812">
        <w:rPr>
          <w:rFonts w:hint="cs"/>
          <w:rtl/>
        </w:rPr>
        <w:t>ی</w:t>
      </w:r>
      <w:r w:rsidR="004A6812">
        <w:rPr>
          <w:rFonts w:hint="eastAsia"/>
          <w:rtl/>
        </w:rPr>
        <w:t>خش</w:t>
      </w:r>
      <w:r w:rsidR="004A6812">
        <w:rPr>
          <w:rFonts w:hint="cs"/>
          <w:rtl/>
        </w:rPr>
        <w:t>ی</w:t>
      </w:r>
      <w:r w:rsidR="004A6812">
        <w:rPr>
          <w:rtl/>
        </w:rPr>
        <w:t xml:space="preserve"> خائفا وجلا من</w:t>
      </w:r>
    </w:p>
    <w:p w:rsidR="001746BD" w:rsidRDefault="001746BD" w:rsidP="00CE68B8">
      <w:pPr>
        <w:pStyle w:val="libLine"/>
        <w:rPr>
          <w:rtl/>
        </w:rPr>
      </w:pPr>
      <w:r>
        <w:rPr>
          <w:rFonts w:hint="eastAsia"/>
          <w:rtl/>
        </w:rPr>
        <w:t>___________________</w:t>
      </w:r>
    </w:p>
    <w:p w:rsidR="00275436" w:rsidRDefault="00CE68B8" w:rsidP="007D3DEB">
      <w:pPr>
        <w:pStyle w:val="libFootnote0"/>
        <w:rPr>
          <w:rtl/>
        </w:rPr>
      </w:pPr>
      <w:r>
        <w:rPr>
          <w:rtl/>
        </w:rPr>
        <w:t>(1)</w:t>
      </w:r>
      <w:r w:rsidR="004A6812">
        <w:rPr>
          <w:rtl/>
        </w:rPr>
        <w:t xml:space="preserve"> ق:</w:t>
      </w:r>
      <w:r w:rsidR="00275436">
        <w:rPr>
          <w:rtl/>
        </w:rPr>
        <w:t>82</w:t>
      </w:r>
      <w:r w:rsidR="004A6812">
        <w:rPr>
          <w:rtl/>
        </w:rPr>
        <w:t>/</w:t>
      </w:r>
      <w:r w:rsidR="00275436">
        <w:rPr>
          <w:rtl/>
        </w:rPr>
        <w:t>1</w:t>
      </w:r>
      <w:r w:rsidR="004A6812">
        <w:rPr>
          <w:rtl/>
        </w:rPr>
        <w:t>6/</w:t>
      </w:r>
      <w:r w:rsidR="00275436">
        <w:rPr>
          <w:rtl/>
        </w:rPr>
        <w:t>1</w:t>
      </w:r>
      <w:r w:rsidR="004A6812">
        <w:rPr>
          <w:rtl/>
        </w:rPr>
        <w:t>،ج:45/</w:t>
      </w:r>
      <w:r w:rsidR="00275436">
        <w:rPr>
          <w:rtl/>
        </w:rPr>
        <w:t>2</w:t>
      </w:r>
      <w:r w:rsidR="004A6812">
        <w:rPr>
          <w:rtl/>
        </w:rPr>
        <w:t>.</w:t>
      </w:r>
    </w:p>
    <w:p w:rsidR="00275436" w:rsidRDefault="00CE68B8" w:rsidP="007D3DEB">
      <w:pPr>
        <w:pStyle w:val="libFootnote0"/>
        <w:rPr>
          <w:rtl/>
        </w:rPr>
      </w:pPr>
      <w:r>
        <w:rPr>
          <w:rtl/>
        </w:rPr>
        <w:t>(2)</w:t>
      </w:r>
      <w:r w:rsidR="004A6812">
        <w:rPr>
          <w:rtl/>
        </w:rPr>
        <w:t xml:space="preserve"> الجدل(خ ل).</w:t>
      </w:r>
    </w:p>
    <w:p w:rsidR="007D3DEB" w:rsidRDefault="007D3DEB" w:rsidP="007D3DEB">
      <w:pPr>
        <w:pStyle w:val="libFootnote0"/>
        <w:rPr>
          <w:rtl/>
        </w:rPr>
      </w:pPr>
      <w:r>
        <w:rPr>
          <w:rFonts w:hint="cs"/>
          <w:rtl/>
        </w:rPr>
        <w:t>(3) العمل (خ ل).</w:t>
      </w:r>
    </w:p>
    <w:p w:rsidR="007D3DEB" w:rsidRDefault="007D3DEB" w:rsidP="007D3DEB">
      <w:pPr>
        <w:pStyle w:val="libFootnote0"/>
        <w:rPr>
          <w:rtl/>
        </w:rPr>
      </w:pPr>
      <w:r>
        <w:rPr>
          <w:rFonts w:hint="cs"/>
          <w:rtl/>
        </w:rPr>
        <w:t>(4) العمل (خ ل).</w:t>
      </w:r>
    </w:p>
    <w:p w:rsidR="00D53B25" w:rsidRDefault="00D53B25" w:rsidP="00D53B25">
      <w:pPr>
        <w:pStyle w:val="libNormal"/>
        <w:rPr>
          <w:rtl/>
        </w:rPr>
      </w:pPr>
      <w:r>
        <w:rPr>
          <w:rFonts w:hint="eastAsia"/>
          <w:rtl/>
        </w:rPr>
        <w:br w:type="page"/>
      </w:r>
    </w:p>
    <w:p w:rsidR="00275436" w:rsidRDefault="004A6812" w:rsidP="007D3DEB">
      <w:pPr>
        <w:pStyle w:val="libNormal0"/>
        <w:rPr>
          <w:rtl/>
        </w:rPr>
      </w:pPr>
      <w:r>
        <w:rPr>
          <w:rFonts w:hint="eastAsia"/>
          <w:rtl/>
        </w:rPr>
        <w:lastRenderedPageBreak/>
        <w:t>کلّ</w:t>
      </w:r>
      <w:r>
        <w:rPr>
          <w:rtl/>
        </w:rPr>
        <w:t xml:space="preserve"> أحد الاّ من کلّ </w:t>
      </w:r>
      <w:r w:rsidR="00FF55C9">
        <w:rPr>
          <w:rtl/>
        </w:rPr>
        <w:t>ثقة</w:t>
      </w:r>
      <w:r>
        <w:rPr>
          <w:rtl/>
        </w:rPr>
        <w:t xml:space="preserve"> من إخوانه،فشدّ اللّه من هذا أرکانه و أعطاه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w:t>
      </w:r>
      <w:r w:rsidR="0055514A">
        <w:rPr>
          <w:rtl/>
        </w:rPr>
        <w:t>أمان</w:t>
      </w:r>
      <w:r w:rsidR="007D3DEB">
        <w:rPr>
          <w:rFonts w:hint="cs"/>
          <w:rtl/>
        </w:rPr>
        <w:t>ه</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باب</w:t>
      </w:r>
      <w:r>
        <w:rPr>
          <w:rtl/>
        </w:rPr>
        <w:t xml:space="preserve"> أصناف الناس </w:t>
      </w:r>
      <w:r w:rsidR="00275436">
        <w:rPr>
          <w:rtl/>
        </w:rPr>
        <w:t>في</w:t>
      </w:r>
      <w:r>
        <w:rPr>
          <w:rtl/>
        </w:rPr>
        <w:t xml:space="preserve"> الإ</w:t>
      </w:r>
      <w:r>
        <w:rPr>
          <w:rFonts w:hint="cs"/>
          <w:rtl/>
        </w:rPr>
        <w:t>ی</w:t>
      </w:r>
      <w:r>
        <w:rPr>
          <w:rFonts w:hint="eastAsia"/>
          <w:rtl/>
        </w:rPr>
        <w:t>مان</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باب</w:t>
      </w:r>
      <w:r>
        <w:rPr>
          <w:rtl/>
        </w:rPr>
        <w:t xml:space="preserve"> </w:t>
      </w:r>
      <w:r w:rsidR="00275436">
        <w:rPr>
          <w:rtl/>
        </w:rPr>
        <w:t>في</w:t>
      </w:r>
      <w:r>
        <w:rPr>
          <w:rtl/>
        </w:rPr>
        <w:t xml:space="preserve"> انّ المؤمن صنفان</w:t>
      </w:r>
    </w:p>
    <w:p w:rsidR="00275436" w:rsidRDefault="004A6812" w:rsidP="004A6812">
      <w:pPr>
        <w:pStyle w:val="libNormal"/>
        <w:rPr>
          <w:rtl/>
        </w:rPr>
      </w:pPr>
      <w:r>
        <w:rPr>
          <w:rFonts w:hint="eastAsia"/>
          <w:rtl/>
        </w:rPr>
        <w:t>باب</w:t>
      </w:r>
      <w:r>
        <w:rPr>
          <w:rtl/>
        </w:rPr>
        <w:t xml:space="preserve"> </w:t>
      </w:r>
      <w:r w:rsidR="00275436">
        <w:rPr>
          <w:rtl/>
        </w:rPr>
        <w:t>في</w:t>
      </w:r>
      <w:r>
        <w:rPr>
          <w:rtl/>
        </w:rPr>
        <w:t xml:space="preserve"> انّ المؤمن صنفان </w:t>
      </w:r>
      <w:r w:rsidRPr="00CE68B8">
        <w:rPr>
          <w:rStyle w:val="libFootnotenumChar"/>
          <w:rtl/>
        </w:rPr>
        <w:t>(3)</w:t>
      </w:r>
      <w:r>
        <w:rPr>
          <w:rtl/>
        </w:rPr>
        <w:t>.</w:t>
      </w:r>
    </w:p>
    <w:p w:rsidR="00F01A30" w:rsidRPr="007D3DEB" w:rsidRDefault="0055514A" w:rsidP="007D3DEB">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المؤمن مؤمنان فمؤمن صدق بعهد اللّه و وفا ب</w:t>
      </w:r>
      <w:r w:rsidR="001E1916">
        <w:rPr>
          <w:rtl/>
        </w:rPr>
        <w:t>شرطة</w:t>
      </w:r>
      <w:r w:rsidR="004A6812">
        <w:rPr>
          <w:rtl/>
        </w:rPr>
        <w:t xml:space="preserve"> و ذلک قوله: </w:t>
      </w:r>
      <w:r w:rsidR="00F01A30" w:rsidRPr="00F01A30">
        <w:rPr>
          <w:rStyle w:val="libAlaemChar"/>
          <w:rtl/>
        </w:rPr>
        <w:t>(</w:t>
      </w:r>
      <w:r w:rsidR="004A6812" w:rsidRPr="007D3DEB">
        <w:rPr>
          <w:rStyle w:val="libAieChar"/>
          <w:rtl/>
        </w:rPr>
        <w:t>رِجٰالٌ صَدَقُوا مٰا عٰاهَدُوا اللّٰهَ عَ</w:t>
      </w:r>
      <w:r w:rsidR="00D27669" w:rsidRPr="007D3DEB">
        <w:rPr>
          <w:rStyle w:val="libAieChar"/>
          <w:rtl/>
        </w:rPr>
        <w:t>لي</w:t>
      </w:r>
      <w:r w:rsidR="004A6812" w:rsidRPr="007D3DEB">
        <w:rPr>
          <w:rStyle w:val="libAieChar"/>
          <w:rFonts w:hint="eastAsia"/>
          <w:rtl/>
        </w:rPr>
        <w:t>هِ</w:t>
      </w:r>
      <w:r w:rsidR="00F01A30" w:rsidRPr="00F01A30">
        <w:rPr>
          <w:rStyle w:val="libAlaemChar"/>
          <w:rFonts w:hint="eastAsia"/>
          <w:rtl/>
        </w:rPr>
        <w:t>)</w:t>
      </w:r>
      <w:r w:rsidR="004A6812">
        <w:rPr>
          <w:rtl/>
        </w:rPr>
        <w:t xml:space="preserve"> </w:t>
      </w:r>
      <w:r w:rsidR="004A6812" w:rsidRPr="00CE68B8">
        <w:rPr>
          <w:rStyle w:val="libFootnotenumChar"/>
          <w:rtl/>
        </w:rPr>
        <w:t>(4)</w:t>
      </w:r>
      <w:r w:rsidR="004A6812">
        <w:rPr>
          <w:rtl/>
        </w:rPr>
        <w:t>.</w:t>
      </w:r>
      <w:r w:rsidR="001F3373">
        <w:rPr>
          <w:rFonts w:hint="cs"/>
          <w:rtl/>
        </w:rPr>
        <w:t xml:space="preserve">فذلك الذي لا تصيبه أهوال الدنيا و لا أهوال الآخرة و ذلك ممّن يشفع و لا يشفع له،و مؤمن كحامة الزرع تعوج أحياناً فذلك ممّن يصيبه أهوال الدنيا و أهوال الآخرة و ذلك ممّن يشفع له و لا يشفع </w:t>
      </w:r>
      <w:r w:rsidR="001F3373" w:rsidRPr="001F3373">
        <w:rPr>
          <w:rStyle w:val="libFootnotenumChar"/>
          <w:rFonts w:hint="cs"/>
          <w:rtl/>
        </w:rPr>
        <w:t>(5)</w:t>
      </w:r>
      <w:r w:rsidR="001F3373">
        <w:rPr>
          <w:rFonts w:hint="cs"/>
          <w:rtl/>
        </w:rPr>
        <w:t>.</w:t>
      </w:r>
    </w:p>
    <w:p w:rsidR="00275436" w:rsidRDefault="004A6812" w:rsidP="007D3DEB">
      <w:pPr>
        <w:pStyle w:val="libNormal"/>
        <w:rPr>
          <w:rtl/>
        </w:rPr>
      </w:pPr>
      <w:r>
        <w:rPr>
          <w:rFonts w:hint="eastAsia"/>
          <w:rtl/>
        </w:rPr>
        <w:t>باب</w:t>
      </w:r>
      <w:r>
        <w:rPr>
          <w:rtl/>
        </w:rPr>
        <w:t xml:space="preserve"> أصناف الناس </w:t>
      </w:r>
      <w:r w:rsidRPr="00CE68B8">
        <w:rPr>
          <w:rStyle w:val="libFootnotenumChar"/>
          <w:rtl/>
        </w:rPr>
        <w:t>(</w:t>
      </w:r>
      <w:r w:rsidR="007D3DEB">
        <w:rPr>
          <w:rStyle w:val="libFootnotenumChar"/>
          <w:rFonts w:hint="cs"/>
          <w:rtl/>
        </w:rPr>
        <w:t>6</w:t>
      </w:r>
      <w:r w:rsidRPr="00CE68B8">
        <w:rPr>
          <w:rStyle w:val="libFootnotenumChar"/>
          <w:rtl/>
        </w:rPr>
        <w:t>)</w:t>
      </w:r>
      <w:r>
        <w:rPr>
          <w:rtl/>
        </w:rPr>
        <w:t>.</w:t>
      </w:r>
    </w:p>
    <w:p w:rsidR="00275436" w:rsidRDefault="004A6812" w:rsidP="007D3DEB">
      <w:pPr>
        <w:pStyle w:val="libBold1"/>
        <w:rPr>
          <w:rtl/>
        </w:rPr>
      </w:pPr>
      <w:r>
        <w:rPr>
          <w:rFonts w:hint="eastAsia"/>
          <w:rtl/>
        </w:rPr>
        <w:t>صنم</w:t>
      </w:r>
      <w:r>
        <w:rPr>
          <w:rtl/>
        </w:rPr>
        <w:t>:</w:t>
      </w:r>
    </w:p>
    <w:p w:rsidR="00275436" w:rsidRDefault="00D27669" w:rsidP="007D3DEB">
      <w:pPr>
        <w:pStyle w:val="libCenterBold1"/>
        <w:rPr>
          <w:rtl/>
        </w:rPr>
      </w:pPr>
      <w:r>
        <w:rPr>
          <w:rFonts w:hint="eastAsia"/>
          <w:rtl/>
        </w:rPr>
        <w:t>عبادة</w:t>
      </w:r>
      <w:r w:rsidR="004A6812">
        <w:rPr>
          <w:rtl/>
        </w:rPr>
        <w:t xml:space="preserve"> الأصنام</w:t>
      </w:r>
    </w:p>
    <w:p w:rsidR="00275436" w:rsidRDefault="004A6812" w:rsidP="004A6812">
      <w:pPr>
        <w:pStyle w:val="libNormal"/>
        <w:rPr>
          <w:rtl/>
        </w:rPr>
      </w:pPr>
      <w:r>
        <w:rPr>
          <w:rFonts w:hint="eastAsia"/>
          <w:rtl/>
        </w:rPr>
        <w:t>باب</w:t>
      </w:r>
      <w:r>
        <w:rPr>
          <w:rtl/>
        </w:rPr>
        <w:t xml:space="preserve"> </w:t>
      </w:r>
      <w:r w:rsidR="00D27669">
        <w:rPr>
          <w:rtl/>
        </w:rPr>
        <w:t>عبادة</w:t>
      </w:r>
      <w:r>
        <w:rPr>
          <w:rtl/>
        </w:rPr>
        <w:t xml:space="preserve"> الأصنام و الکواکب و الأشجار </w:t>
      </w:r>
      <w:r w:rsidRPr="00CE68B8">
        <w:rPr>
          <w:rStyle w:val="libFootnotenumChar"/>
          <w:rtl/>
        </w:rPr>
        <w:t>(6)</w:t>
      </w:r>
      <w:r>
        <w:rPr>
          <w:rtl/>
        </w:rPr>
        <w:t>.</w:t>
      </w:r>
    </w:p>
    <w:p w:rsidR="00275436" w:rsidRDefault="00B84FC2" w:rsidP="001F3373">
      <w:pPr>
        <w:pStyle w:val="libNormal"/>
        <w:rPr>
          <w:rtl/>
        </w:rPr>
      </w:pPr>
      <w:r w:rsidRPr="00B84FC2">
        <w:rPr>
          <w:rStyle w:val="libBold1Char"/>
          <w:rFonts w:hint="eastAsia"/>
          <w:rtl/>
        </w:rPr>
        <w:t>علل الشرایع</w:t>
      </w:r>
      <w:r w:rsidR="004A6812">
        <w:rPr>
          <w:rtl/>
        </w:rPr>
        <w:t xml:space="preserve">:عن جعفر بن محمّد </w:t>
      </w:r>
      <w:r w:rsidR="00B365CC" w:rsidRPr="00B365CC">
        <w:rPr>
          <w:rStyle w:val="libAlaemChar"/>
          <w:rtl/>
        </w:rPr>
        <w:t>عليهما‌السلام</w:t>
      </w:r>
      <w:r w:rsidR="004A6812">
        <w:rPr>
          <w:rtl/>
        </w:rPr>
        <w:t xml:space="preserve">: </w:t>
      </w:r>
      <w:r w:rsidR="00275436">
        <w:rPr>
          <w:rtl/>
        </w:rPr>
        <w:t>في</w:t>
      </w:r>
      <w:r w:rsidR="004A6812">
        <w:rPr>
          <w:rtl/>
        </w:rPr>
        <w:t xml:space="preserve"> قوله تع</w:t>
      </w:r>
      <w:r w:rsidR="00D27669">
        <w:rPr>
          <w:rtl/>
        </w:rPr>
        <w:t>الى</w:t>
      </w:r>
      <w:r w:rsidR="004A6812">
        <w:rPr>
          <w:rtl/>
        </w:rPr>
        <w:t xml:space="preserve">: </w:t>
      </w:r>
      <w:r w:rsidR="00F01A30" w:rsidRPr="00F01A30">
        <w:rPr>
          <w:rStyle w:val="libAlaemChar"/>
          <w:rtl/>
        </w:rPr>
        <w:t>(</w:t>
      </w:r>
      <w:r w:rsidR="004A6812" w:rsidRPr="007D3DEB">
        <w:rPr>
          <w:rStyle w:val="libAieChar"/>
          <w:rtl/>
        </w:rPr>
        <w:t xml:space="preserve">وَ قٰالُوا لاٰ تَذَرُنَّ آلِهَتَکُمْ وَ لاٰ تَذَرُنَّ وَدًّا وَ لاٰ سُوٰاعاً وَ لاٰ </w:t>
      </w:r>
      <w:r w:rsidR="004A6812" w:rsidRPr="007D3DEB">
        <w:rPr>
          <w:rStyle w:val="libAieChar"/>
          <w:rFonts w:hint="cs"/>
          <w:rtl/>
        </w:rPr>
        <w:t>یَ</w:t>
      </w:r>
      <w:r w:rsidR="004A6812" w:rsidRPr="007D3DEB">
        <w:rPr>
          <w:rStyle w:val="libAieChar"/>
          <w:rFonts w:hint="eastAsia"/>
          <w:rtl/>
        </w:rPr>
        <w:t>غُوثَ</w:t>
      </w:r>
      <w:r w:rsidR="004A6812" w:rsidRPr="007D3DEB">
        <w:rPr>
          <w:rStyle w:val="libAieChar"/>
          <w:rtl/>
        </w:rPr>
        <w:t xml:space="preserve"> وَ </w:t>
      </w:r>
      <w:r w:rsidR="004A6812" w:rsidRPr="007D3DEB">
        <w:rPr>
          <w:rStyle w:val="libAieChar"/>
          <w:rFonts w:hint="cs"/>
          <w:rtl/>
        </w:rPr>
        <w:t>یَ</w:t>
      </w:r>
      <w:r w:rsidR="004A6812" w:rsidRPr="007D3DEB">
        <w:rPr>
          <w:rStyle w:val="libAieChar"/>
          <w:rFonts w:hint="eastAsia"/>
          <w:rtl/>
        </w:rPr>
        <w:t>عُوقَ</w:t>
      </w:r>
      <w:r w:rsidR="004A6812" w:rsidRPr="007D3DEB">
        <w:rPr>
          <w:rStyle w:val="libAieChar"/>
          <w:rtl/>
        </w:rPr>
        <w:t xml:space="preserve"> وَ نَسْراً</w:t>
      </w:r>
      <w:r w:rsidR="00F01A30" w:rsidRPr="00F01A30">
        <w:rPr>
          <w:rStyle w:val="libAlaemChar"/>
          <w:rtl/>
        </w:rPr>
        <w:t>)</w:t>
      </w:r>
      <w:r w:rsidR="004A6812">
        <w:rPr>
          <w:rtl/>
        </w:rPr>
        <w:t xml:space="preserve"> </w:t>
      </w:r>
      <w:r w:rsidR="004A6812" w:rsidRPr="00CE68B8">
        <w:rPr>
          <w:rStyle w:val="libFootnotenumChar"/>
          <w:rtl/>
        </w:rPr>
        <w:t>(7)</w:t>
      </w:r>
      <w:r w:rsidR="004A6812">
        <w:rPr>
          <w:rtl/>
        </w:rPr>
        <w:t xml:space="preserve">قال:کانوا </w:t>
      </w:r>
      <w:r w:rsidR="004A6812">
        <w:rPr>
          <w:rFonts w:hint="cs"/>
          <w:rtl/>
        </w:rPr>
        <w:t>ی</w:t>
      </w:r>
      <w:r w:rsidR="004A6812">
        <w:rPr>
          <w:rFonts w:hint="eastAsia"/>
          <w:rtl/>
        </w:rPr>
        <w:t>عبدون</w:t>
      </w:r>
      <w:r w:rsidR="004A6812">
        <w:rPr>
          <w:rtl/>
        </w:rPr>
        <w:t xml:space="preserve"> اللّه(عزّ و جل)فماتوا فضجّ قومهم و شقّ ذلک ع</w:t>
      </w:r>
      <w:r w:rsidR="00D27669">
        <w:rPr>
          <w:rtl/>
        </w:rPr>
        <w:t>لي</w:t>
      </w:r>
      <w:r w:rsidR="004A6812">
        <w:rPr>
          <w:rFonts w:hint="eastAsia"/>
          <w:rtl/>
        </w:rPr>
        <w:t>هم</w:t>
      </w:r>
      <w:r w:rsidR="004A6812">
        <w:rPr>
          <w:rtl/>
        </w:rPr>
        <w:t xml:space="preserve"> فجاءهم إب</w:t>
      </w:r>
      <w:r w:rsidR="00D27669">
        <w:rPr>
          <w:rtl/>
        </w:rPr>
        <w:t>لي</w:t>
      </w:r>
      <w:r w:rsidR="004A6812">
        <w:rPr>
          <w:rtl/>
        </w:rPr>
        <w:t>س(لعنه اللّه)فقال لهم:اتّخذ لکم أصناما ع</w:t>
      </w:r>
      <w:r w:rsidR="00D27669">
        <w:rPr>
          <w:rtl/>
        </w:rPr>
        <w:t>لي</w:t>
      </w:r>
      <w:r w:rsidR="004A6812">
        <w:rPr>
          <w:rtl/>
        </w:rPr>
        <w:t xml:space="preserve"> </w:t>
      </w:r>
      <w:r w:rsidR="00910408">
        <w:rPr>
          <w:rtl/>
        </w:rPr>
        <w:t>صور</w:t>
      </w:r>
      <w:r w:rsidR="001F3373">
        <w:rPr>
          <w:rFonts w:hint="cs"/>
          <w:rtl/>
        </w:rPr>
        <w:t>ه</w:t>
      </w:r>
      <w:r w:rsidR="004A6812">
        <w:rPr>
          <w:rtl/>
        </w:rPr>
        <w:t xml:space="preserve">م فتنظرون </w:t>
      </w:r>
      <w:r w:rsidR="006F66AD">
        <w:rPr>
          <w:rtl/>
        </w:rPr>
        <w:t>اليه</w:t>
      </w:r>
      <w:r w:rsidR="004A6812">
        <w:rPr>
          <w:rFonts w:hint="eastAsia"/>
          <w:rtl/>
        </w:rPr>
        <w:t>م</w:t>
      </w:r>
      <w:r w:rsidR="004A6812">
        <w:rPr>
          <w:rtl/>
        </w:rPr>
        <w:t xml:space="preserve"> و تأنسون بهم و تعبدون اللّه،فأعدّ لهم أصناما ع</w:t>
      </w:r>
      <w:r w:rsidR="00D27669">
        <w:rPr>
          <w:rtl/>
        </w:rPr>
        <w:t>ل</w:t>
      </w:r>
      <w:r w:rsidR="001F3373">
        <w:rPr>
          <w:rFonts w:hint="cs"/>
          <w:rtl/>
        </w:rPr>
        <w:t>ى</w:t>
      </w:r>
      <w:r w:rsidR="004A6812">
        <w:rPr>
          <w:rtl/>
        </w:rPr>
        <w:t xml:space="preserve"> مثالهم فکانوا </w:t>
      </w:r>
      <w:r w:rsidR="004A6812">
        <w:rPr>
          <w:rFonts w:hint="cs"/>
          <w:rtl/>
        </w:rPr>
        <w:t>ی</w:t>
      </w:r>
      <w:r w:rsidR="004A6812">
        <w:rPr>
          <w:rFonts w:hint="eastAsia"/>
          <w:rtl/>
        </w:rPr>
        <w:t>عبدون</w:t>
      </w:r>
      <w:r w:rsidR="004A6812">
        <w:rPr>
          <w:rtl/>
        </w:rPr>
        <w:t xml:space="preserve"> اللّه(عزّ و جل)و </w:t>
      </w:r>
      <w:r w:rsidR="004A6812">
        <w:rPr>
          <w:rFonts w:hint="cs"/>
          <w:rtl/>
        </w:rPr>
        <w:t>ی</w:t>
      </w:r>
      <w:r w:rsidR="004A6812">
        <w:rPr>
          <w:rFonts w:hint="eastAsia"/>
          <w:rtl/>
        </w:rPr>
        <w:t>نظرون</w:t>
      </w:r>
      <w:r w:rsidR="004A6812">
        <w:rPr>
          <w:rtl/>
        </w:rPr>
        <w:t xml:space="preserve"> </w:t>
      </w:r>
      <w:r w:rsidR="00D27669">
        <w:rPr>
          <w:rtl/>
        </w:rPr>
        <w:t>الى</w:t>
      </w:r>
      <w:r w:rsidR="004A6812">
        <w:rPr>
          <w:rtl/>
        </w:rPr>
        <w:t xml:space="preserve"> تلک الأصنام،</w:t>
      </w:r>
    </w:p>
    <w:p w:rsidR="001746BD" w:rsidRDefault="001746BD" w:rsidP="00CE68B8">
      <w:pPr>
        <w:pStyle w:val="libLine"/>
        <w:rPr>
          <w:rtl/>
        </w:rPr>
      </w:pPr>
      <w:r>
        <w:rPr>
          <w:rFonts w:hint="eastAsia"/>
          <w:rtl/>
        </w:rPr>
        <w:t>___________________</w:t>
      </w:r>
    </w:p>
    <w:p w:rsidR="00275436" w:rsidRDefault="00CE68B8" w:rsidP="001F3373">
      <w:pPr>
        <w:pStyle w:val="libFootnote0"/>
        <w:rPr>
          <w:rtl/>
        </w:rPr>
      </w:pPr>
      <w:r>
        <w:rPr>
          <w:rtl/>
        </w:rPr>
        <w:t>(1)</w:t>
      </w:r>
      <w:r w:rsidR="004A6812">
        <w:rPr>
          <w:rtl/>
        </w:rPr>
        <w:t xml:space="preserve"> ق:</w:t>
      </w:r>
      <w:r w:rsidR="00275436">
        <w:rPr>
          <w:rtl/>
        </w:rPr>
        <w:t>82</w:t>
      </w:r>
      <w:r w:rsidR="004A6812">
        <w:rPr>
          <w:rtl/>
        </w:rPr>
        <w:t>/</w:t>
      </w:r>
      <w:r w:rsidR="00275436">
        <w:rPr>
          <w:rtl/>
        </w:rPr>
        <w:t>1</w:t>
      </w:r>
      <w:r w:rsidR="004A6812">
        <w:rPr>
          <w:rtl/>
        </w:rPr>
        <w:t>6/</w:t>
      </w:r>
      <w:r w:rsidR="00275436">
        <w:rPr>
          <w:rtl/>
        </w:rPr>
        <w:t>1</w:t>
      </w:r>
      <w:r w:rsidR="004A6812">
        <w:rPr>
          <w:rtl/>
        </w:rPr>
        <w:t>،ج:46/</w:t>
      </w:r>
      <w:r w:rsidR="00275436">
        <w:rPr>
          <w:rtl/>
        </w:rPr>
        <w:t>2</w:t>
      </w:r>
      <w:r w:rsidR="004A6812">
        <w:rPr>
          <w:rtl/>
        </w:rPr>
        <w:t>.</w:t>
      </w:r>
    </w:p>
    <w:p w:rsidR="00275436" w:rsidRDefault="00CE68B8" w:rsidP="001F3373">
      <w:pPr>
        <w:pStyle w:val="libFootnote0"/>
        <w:rPr>
          <w:rtl/>
        </w:rPr>
      </w:pPr>
      <w:r>
        <w:rPr>
          <w:rtl/>
        </w:rPr>
        <w:t>(2)</w:t>
      </w:r>
      <w:r w:rsidR="004A6812">
        <w:rPr>
          <w:rtl/>
        </w:rPr>
        <w:t xml:space="preserve"> ق:کتاب الا</w:t>
      </w:r>
      <w:r w:rsidR="004A6812">
        <w:rPr>
          <w:rFonts w:hint="cs"/>
          <w:rtl/>
        </w:rPr>
        <w:t>ی</w:t>
      </w:r>
      <w:r w:rsidR="004A6812">
        <w:rPr>
          <w:rFonts w:hint="eastAsia"/>
          <w:rtl/>
        </w:rPr>
        <w:t>مان</w:t>
      </w:r>
      <w:r w:rsidR="004A6812">
        <w:rPr>
          <w:rtl/>
        </w:rPr>
        <w:t>45/</w:t>
      </w:r>
      <w:r w:rsidR="00275436">
        <w:rPr>
          <w:rtl/>
        </w:rPr>
        <w:t>9</w:t>
      </w:r>
      <w:r w:rsidR="004A6812">
        <w:rPr>
          <w:rtl/>
        </w:rPr>
        <w:t>/،ج:</w:t>
      </w:r>
      <w:r w:rsidR="00275436">
        <w:rPr>
          <w:rtl/>
        </w:rPr>
        <w:t>1</w:t>
      </w:r>
      <w:r w:rsidR="004A6812">
        <w:rPr>
          <w:rtl/>
        </w:rPr>
        <w:t>66/6</w:t>
      </w:r>
      <w:r w:rsidR="00275436">
        <w:rPr>
          <w:rtl/>
        </w:rPr>
        <w:t>7</w:t>
      </w:r>
      <w:r w:rsidR="004A6812">
        <w:rPr>
          <w:rtl/>
        </w:rPr>
        <w:t>.</w:t>
      </w:r>
    </w:p>
    <w:p w:rsidR="00275436" w:rsidRDefault="00CE68B8" w:rsidP="001F3373">
      <w:pPr>
        <w:pStyle w:val="libFootnote0"/>
        <w:rPr>
          <w:rtl/>
        </w:rPr>
      </w:pPr>
      <w:r>
        <w:rPr>
          <w:rtl/>
        </w:rPr>
        <w:t>(3)</w:t>
      </w:r>
      <w:r w:rsidR="004A6812">
        <w:rPr>
          <w:rtl/>
        </w:rPr>
        <w:t xml:space="preserve"> ق:کتاب الا</w:t>
      </w:r>
      <w:r w:rsidR="004A6812">
        <w:rPr>
          <w:rFonts w:hint="cs"/>
          <w:rtl/>
        </w:rPr>
        <w:t>ی</w:t>
      </w:r>
      <w:r w:rsidR="004A6812">
        <w:rPr>
          <w:rFonts w:hint="eastAsia"/>
          <w:rtl/>
        </w:rPr>
        <w:t>مان</w:t>
      </w:r>
      <w:r w:rsidR="004A6812">
        <w:rPr>
          <w:rtl/>
        </w:rPr>
        <w:t>5</w:t>
      </w:r>
      <w:r w:rsidR="00275436">
        <w:rPr>
          <w:rtl/>
        </w:rPr>
        <w:t>0</w:t>
      </w:r>
      <w:r w:rsidR="004A6812">
        <w:rPr>
          <w:rtl/>
        </w:rPr>
        <w:t>/</w:t>
      </w:r>
      <w:r w:rsidR="00275436">
        <w:rPr>
          <w:rtl/>
        </w:rPr>
        <w:t>11</w:t>
      </w:r>
      <w:r w:rsidR="004A6812">
        <w:rPr>
          <w:rtl/>
        </w:rPr>
        <w:t>/،ج:</w:t>
      </w:r>
      <w:r w:rsidR="00275436">
        <w:rPr>
          <w:rtl/>
        </w:rPr>
        <w:t>189</w:t>
      </w:r>
      <w:r w:rsidR="004A6812">
        <w:rPr>
          <w:rtl/>
        </w:rPr>
        <w:t>/6</w:t>
      </w:r>
      <w:r w:rsidR="00275436">
        <w:rPr>
          <w:rtl/>
        </w:rPr>
        <w:t>7</w:t>
      </w:r>
      <w:r w:rsidR="004A6812">
        <w:rPr>
          <w:rtl/>
        </w:rPr>
        <w:t>.</w:t>
      </w:r>
    </w:p>
    <w:p w:rsidR="00275436" w:rsidRDefault="00CE68B8" w:rsidP="001F3373">
      <w:pPr>
        <w:pStyle w:val="libFootnote0"/>
        <w:rPr>
          <w:rtl/>
        </w:rPr>
      </w:pPr>
      <w:r>
        <w:rPr>
          <w:rtl/>
        </w:rPr>
        <w:t>(4)</w:t>
      </w:r>
      <w:r w:rsidR="004A6812">
        <w:rPr>
          <w:rtl/>
        </w:rPr>
        <w:t xml:space="preserve"> </w:t>
      </w:r>
      <w:r w:rsidR="00910408">
        <w:rPr>
          <w:rtl/>
        </w:rPr>
        <w:t>سورة</w:t>
      </w:r>
      <w:r w:rsidR="004A6812">
        <w:rPr>
          <w:rtl/>
        </w:rPr>
        <w:t xml:space="preserve"> الأحزاب/</w:t>
      </w:r>
      <w:r w:rsidR="00D27669">
        <w:rPr>
          <w:rtl/>
        </w:rPr>
        <w:t>الآیة</w:t>
      </w:r>
      <w:r w:rsidR="004A6812">
        <w:rPr>
          <w:rtl/>
        </w:rPr>
        <w:t xml:space="preserve"> </w:t>
      </w:r>
      <w:r w:rsidR="00275436">
        <w:rPr>
          <w:rtl/>
        </w:rPr>
        <w:t>23</w:t>
      </w:r>
      <w:r w:rsidR="004A6812">
        <w:rPr>
          <w:rtl/>
        </w:rPr>
        <w:t>.</w:t>
      </w:r>
    </w:p>
    <w:p w:rsidR="00275436" w:rsidRDefault="00CE68B8" w:rsidP="001F3373">
      <w:pPr>
        <w:pStyle w:val="libFootnote0"/>
        <w:rPr>
          <w:rtl/>
        </w:rPr>
      </w:pPr>
      <w:r>
        <w:rPr>
          <w:rtl/>
        </w:rPr>
        <w:t>(5)</w:t>
      </w:r>
      <w:r w:rsidR="004A6812">
        <w:rPr>
          <w:rtl/>
        </w:rPr>
        <w:t xml:space="preserve"> ق:کتاب الا</w:t>
      </w:r>
      <w:r w:rsidR="004A6812">
        <w:rPr>
          <w:rFonts w:hint="cs"/>
          <w:rtl/>
        </w:rPr>
        <w:t>ی</w:t>
      </w:r>
      <w:r w:rsidR="004A6812">
        <w:rPr>
          <w:rFonts w:hint="eastAsia"/>
          <w:rtl/>
        </w:rPr>
        <w:t>مان</w:t>
      </w:r>
      <w:r w:rsidR="004A6812">
        <w:rPr>
          <w:rtl/>
        </w:rPr>
        <w:t>5</w:t>
      </w:r>
      <w:r w:rsidR="00275436">
        <w:rPr>
          <w:rtl/>
        </w:rPr>
        <w:t>1</w:t>
      </w:r>
      <w:r w:rsidR="004A6812">
        <w:rPr>
          <w:rtl/>
        </w:rPr>
        <w:t>/</w:t>
      </w:r>
      <w:r w:rsidR="00275436">
        <w:rPr>
          <w:rtl/>
        </w:rPr>
        <w:t>11</w:t>
      </w:r>
      <w:r w:rsidR="004A6812">
        <w:rPr>
          <w:rtl/>
        </w:rPr>
        <w:t>/،ج:</w:t>
      </w:r>
      <w:r w:rsidR="00275436">
        <w:rPr>
          <w:rtl/>
        </w:rPr>
        <w:t>189</w:t>
      </w:r>
      <w:r w:rsidR="004A6812">
        <w:rPr>
          <w:rtl/>
        </w:rPr>
        <w:t>/6</w:t>
      </w:r>
      <w:r w:rsidR="00275436">
        <w:rPr>
          <w:rtl/>
        </w:rPr>
        <w:t>7</w:t>
      </w:r>
      <w:r w:rsidR="004A6812">
        <w:rPr>
          <w:rtl/>
        </w:rPr>
        <w:t>.</w:t>
      </w:r>
    </w:p>
    <w:p w:rsidR="00275436" w:rsidRDefault="00CE68B8" w:rsidP="001F3373">
      <w:pPr>
        <w:pStyle w:val="libFootnote0"/>
        <w:rPr>
          <w:rtl/>
        </w:rPr>
      </w:pPr>
      <w:r>
        <w:rPr>
          <w:rtl/>
        </w:rPr>
        <w:t>(6)</w:t>
      </w:r>
      <w:r w:rsidR="004A6812">
        <w:rPr>
          <w:rtl/>
        </w:rPr>
        <w:t xml:space="preserve"> ق:کتاب الأخلاق</w:t>
      </w:r>
      <w:r w:rsidR="00275436">
        <w:rPr>
          <w:rtl/>
        </w:rPr>
        <w:t>2</w:t>
      </w:r>
      <w:r w:rsidR="004A6812">
        <w:rPr>
          <w:rtl/>
        </w:rPr>
        <w:t>6/5/،ج:</w:t>
      </w:r>
      <w:r w:rsidR="00275436">
        <w:rPr>
          <w:rtl/>
        </w:rPr>
        <w:t>8</w:t>
      </w:r>
      <w:r w:rsidR="004A6812">
        <w:rPr>
          <w:rtl/>
        </w:rPr>
        <w:t>/</w:t>
      </w:r>
      <w:r w:rsidR="00275436">
        <w:rPr>
          <w:rtl/>
        </w:rPr>
        <w:t>70</w:t>
      </w:r>
      <w:r w:rsidR="004A6812">
        <w:rPr>
          <w:rtl/>
        </w:rPr>
        <w:t>.</w:t>
      </w:r>
    </w:p>
    <w:p w:rsidR="00275436" w:rsidRDefault="00CE68B8" w:rsidP="001F3373">
      <w:pPr>
        <w:pStyle w:val="libFootnote0"/>
        <w:rPr>
          <w:rtl/>
        </w:rPr>
      </w:pPr>
      <w:r>
        <w:rPr>
          <w:rtl/>
        </w:rPr>
        <w:t>(7)</w:t>
      </w:r>
      <w:r w:rsidR="004A6812">
        <w:rPr>
          <w:rtl/>
        </w:rPr>
        <w:t xml:space="preserve"> ق:</w:t>
      </w:r>
      <w:r w:rsidR="00275436">
        <w:rPr>
          <w:rtl/>
        </w:rPr>
        <w:t>77</w:t>
      </w:r>
      <w:r w:rsidR="004A6812">
        <w:rPr>
          <w:rtl/>
        </w:rPr>
        <w:t>/</w:t>
      </w:r>
      <w:r w:rsidR="00275436">
        <w:rPr>
          <w:rtl/>
        </w:rPr>
        <w:t>7</w:t>
      </w:r>
      <w:r w:rsidR="004A6812">
        <w:rPr>
          <w:rtl/>
        </w:rPr>
        <w:t>/</w:t>
      </w:r>
      <w:r w:rsidR="00275436">
        <w:rPr>
          <w:rtl/>
        </w:rPr>
        <w:t>2</w:t>
      </w:r>
      <w:r w:rsidR="004A6812">
        <w:rPr>
          <w:rtl/>
        </w:rPr>
        <w:t>،ج:</w:t>
      </w:r>
      <w:r w:rsidR="00275436">
        <w:rPr>
          <w:rtl/>
        </w:rPr>
        <w:t>2</w:t>
      </w:r>
      <w:r w:rsidR="004A6812">
        <w:rPr>
          <w:rtl/>
        </w:rPr>
        <w:t>44/</w:t>
      </w:r>
      <w:r w:rsidR="00275436">
        <w:rPr>
          <w:rtl/>
        </w:rPr>
        <w:t>3</w:t>
      </w:r>
      <w:r w:rsidR="004A6812">
        <w:rPr>
          <w:rtl/>
        </w:rPr>
        <w:t>.</w:t>
      </w:r>
    </w:p>
    <w:p w:rsidR="001F3373" w:rsidRDefault="001F3373" w:rsidP="001F3373">
      <w:pPr>
        <w:pStyle w:val="libFootnote0"/>
        <w:rPr>
          <w:rtl/>
        </w:rPr>
      </w:pPr>
      <w:r>
        <w:rPr>
          <w:rFonts w:hint="cs"/>
          <w:rtl/>
        </w:rPr>
        <w:t>(8) سورة نوح/الآية23.</w:t>
      </w:r>
    </w:p>
    <w:p w:rsidR="00D53B25" w:rsidRDefault="00D53B25" w:rsidP="00D53B25">
      <w:pPr>
        <w:pStyle w:val="libNormal"/>
        <w:rPr>
          <w:rtl/>
        </w:rPr>
      </w:pPr>
      <w:r>
        <w:rPr>
          <w:rFonts w:hint="eastAsia"/>
          <w:rtl/>
        </w:rPr>
        <w:br w:type="page"/>
      </w:r>
    </w:p>
    <w:p w:rsidR="00F01A30" w:rsidRPr="001F3373" w:rsidRDefault="004A6812" w:rsidP="001F3373">
      <w:pPr>
        <w:pStyle w:val="libNormal0"/>
        <w:rPr>
          <w:rtl/>
        </w:rPr>
      </w:pPr>
      <w:r>
        <w:rPr>
          <w:rFonts w:hint="eastAsia"/>
          <w:rtl/>
        </w:rPr>
        <w:lastRenderedPageBreak/>
        <w:t>فلمّا</w:t>
      </w:r>
      <w:r>
        <w:rPr>
          <w:rtl/>
        </w:rPr>
        <w:t xml:space="preserve"> جاءه</w:t>
      </w:r>
      <w:r w:rsidRPr="001F3373">
        <w:rPr>
          <w:rtl/>
        </w:rPr>
        <w:t>م</w:t>
      </w:r>
      <w:r>
        <w:rPr>
          <w:rtl/>
        </w:rPr>
        <w:t xml:space="preserve"> الشتاء و الأمطار أدخلوا الأصنام ال</w:t>
      </w:r>
      <w:r w:rsidR="00FF55C9">
        <w:rPr>
          <w:rtl/>
        </w:rPr>
        <w:t>بي</w:t>
      </w:r>
      <w:r>
        <w:rPr>
          <w:rFonts w:hint="eastAsia"/>
          <w:rtl/>
        </w:rPr>
        <w:t>وت</w:t>
      </w:r>
      <w:r>
        <w:rPr>
          <w:rtl/>
        </w:rPr>
        <w:t xml:space="preserve"> فلم </w:t>
      </w:r>
      <w:r>
        <w:rPr>
          <w:rFonts w:hint="cs"/>
          <w:rtl/>
        </w:rPr>
        <w:t>ی</w:t>
      </w:r>
      <w:r>
        <w:rPr>
          <w:rFonts w:hint="eastAsia"/>
          <w:rtl/>
        </w:rPr>
        <w:t>زالوا</w:t>
      </w:r>
      <w:r>
        <w:rPr>
          <w:rtl/>
        </w:rPr>
        <w:t xml:space="preserve"> </w:t>
      </w:r>
      <w:r>
        <w:rPr>
          <w:rFonts w:hint="cs"/>
          <w:rtl/>
        </w:rPr>
        <w:t>ی</w:t>
      </w:r>
      <w:r>
        <w:rPr>
          <w:rFonts w:hint="eastAsia"/>
          <w:rtl/>
        </w:rPr>
        <w:t>عبدون</w:t>
      </w:r>
      <w:r>
        <w:rPr>
          <w:rtl/>
        </w:rPr>
        <w:t xml:space="preserve"> اللّه(عزّ و جل)حت</w:t>
      </w:r>
      <w:r>
        <w:rPr>
          <w:rFonts w:hint="cs"/>
          <w:rtl/>
        </w:rPr>
        <w:t>ی</w:t>
      </w:r>
      <w:r>
        <w:rPr>
          <w:rtl/>
        </w:rPr>
        <w:t xml:space="preserve"> هلک ذلک القرن و نشأ أولادهم فقالوا:انّ آبائنا کانوا </w:t>
      </w:r>
      <w:r>
        <w:rPr>
          <w:rFonts w:hint="cs"/>
          <w:rtl/>
        </w:rPr>
        <w:t>ی</w:t>
      </w:r>
      <w:r>
        <w:rPr>
          <w:rFonts w:hint="eastAsia"/>
          <w:rtl/>
        </w:rPr>
        <w:t>عبدون</w:t>
      </w:r>
      <w:r>
        <w:rPr>
          <w:rtl/>
        </w:rPr>
        <w:t xml:space="preserve"> هؤلاء، فعبدوهم من دون اللّه(عزّ و جل)فذلک قول اللّه تبارک و تع</w:t>
      </w:r>
      <w:r w:rsidR="00D27669">
        <w:rPr>
          <w:rtl/>
        </w:rPr>
        <w:t>الى</w:t>
      </w:r>
      <w:r>
        <w:rPr>
          <w:rtl/>
        </w:rPr>
        <w:t xml:space="preserve">: </w:t>
      </w:r>
      <w:r w:rsidR="00F01A30" w:rsidRPr="00F01A30">
        <w:rPr>
          <w:rStyle w:val="libAlaemChar"/>
          <w:rtl/>
        </w:rPr>
        <w:t>(</w:t>
      </w:r>
      <w:r w:rsidRPr="001F3373">
        <w:rPr>
          <w:rStyle w:val="libAieChar"/>
          <w:rtl/>
        </w:rPr>
        <w:t>وَ لاٰ تَذَرُنَّ وَدًّا وَ لاٰ سُوٰاعاً</w:t>
      </w:r>
      <w:r w:rsidR="00F01A30" w:rsidRPr="00F01A30">
        <w:rPr>
          <w:rStyle w:val="libAlaemChar"/>
          <w:rtl/>
        </w:rPr>
        <w:t>)</w:t>
      </w:r>
      <w:r>
        <w:rPr>
          <w:rtl/>
        </w:rPr>
        <w:t xml:space="preserve"> </w:t>
      </w:r>
      <w:r w:rsidRPr="00CE68B8">
        <w:rPr>
          <w:rStyle w:val="libFootnotenumChar"/>
          <w:rtl/>
        </w:rPr>
        <w:t>(1)</w:t>
      </w:r>
      <w:r>
        <w:rPr>
          <w:rtl/>
        </w:rPr>
        <w:t>.</w:t>
      </w:r>
      <w:r w:rsidR="001F3373">
        <w:rPr>
          <w:rFonts w:hint="cs"/>
          <w:rtl/>
        </w:rPr>
        <w:t xml:space="preserve">الآية </w:t>
      </w:r>
      <w:r w:rsidR="001F3373" w:rsidRPr="001F3373">
        <w:rPr>
          <w:rStyle w:val="libFootnotenumChar"/>
          <w:rFonts w:hint="cs"/>
          <w:rtl/>
        </w:rPr>
        <w:t>(2)</w:t>
      </w:r>
      <w:r w:rsidR="001F3373">
        <w:rPr>
          <w:rFonts w:hint="cs"/>
          <w:rtl/>
        </w:rPr>
        <w:t>.</w:t>
      </w:r>
    </w:p>
    <w:p w:rsidR="00275436" w:rsidRDefault="004A6812" w:rsidP="001F3373">
      <w:pPr>
        <w:pStyle w:val="libNormal"/>
        <w:rPr>
          <w:rtl/>
        </w:rPr>
      </w:pPr>
      <w:r>
        <w:rPr>
          <w:rFonts w:hint="eastAsia"/>
          <w:rtl/>
        </w:rPr>
        <w:t>ذکر</w:t>
      </w:r>
      <w:r>
        <w:rPr>
          <w:rtl/>
        </w:rPr>
        <w:t xml:space="preserve"> الأصنام </w:t>
      </w:r>
      <w:r w:rsidR="00FF55C9">
        <w:rPr>
          <w:rtl/>
        </w:rPr>
        <w:t>التي</w:t>
      </w:r>
      <w:r>
        <w:rPr>
          <w:rtl/>
        </w:rPr>
        <w:t xml:space="preserve"> کانت ع</w:t>
      </w:r>
      <w:r w:rsidR="00D27669">
        <w:rPr>
          <w:rtl/>
        </w:rPr>
        <w:t>لي</w:t>
      </w:r>
      <w:r>
        <w:rPr>
          <w:rtl/>
        </w:rPr>
        <w:t xml:space="preserve"> أوصاف الأن</w:t>
      </w:r>
      <w:r w:rsidR="00FF55C9">
        <w:rPr>
          <w:rtl/>
        </w:rPr>
        <w:t>بي</w:t>
      </w:r>
      <w:r>
        <w:rPr>
          <w:rFonts w:hint="eastAsia"/>
          <w:rtl/>
        </w:rPr>
        <w:t>اء</w:t>
      </w:r>
      <w:r>
        <w:rPr>
          <w:rtl/>
        </w:rPr>
        <w:t xml:space="preserve"> </w:t>
      </w:r>
      <w:r w:rsidR="00D27669" w:rsidRPr="00D27669">
        <w:rPr>
          <w:rStyle w:val="libAlaemChar"/>
          <w:rtl/>
        </w:rPr>
        <w:t>عليهم‌السلام</w:t>
      </w:r>
      <w:r>
        <w:rPr>
          <w:rtl/>
        </w:rPr>
        <w:t xml:space="preserve"> و کانت عند ملک الروم فعرضها ع</w:t>
      </w:r>
      <w:r w:rsidR="00D27669">
        <w:rPr>
          <w:rtl/>
        </w:rPr>
        <w:t>لي</w:t>
      </w:r>
      <w:r>
        <w:rPr>
          <w:rtl/>
        </w:rPr>
        <w:t xml:space="preserve"> الحسن بن ع</w:t>
      </w:r>
      <w:r w:rsidR="00D27669">
        <w:rPr>
          <w:rtl/>
        </w:rPr>
        <w:t>لي</w:t>
      </w:r>
      <w:r>
        <w:rPr>
          <w:rtl/>
        </w:rPr>
        <w:t xml:space="preserve"> </w:t>
      </w:r>
      <w:r w:rsidR="00D27669" w:rsidRPr="00D27669">
        <w:rPr>
          <w:rStyle w:val="libAlaemChar"/>
          <w:rtl/>
        </w:rPr>
        <w:t>عليه‌السلام</w:t>
      </w:r>
      <w:r>
        <w:rPr>
          <w:rtl/>
        </w:rPr>
        <w:t xml:space="preserve"> </w:t>
      </w:r>
      <w:r w:rsidRPr="00CE68B8">
        <w:rPr>
          <w:rStyle w:val="libFootnotenumChar"/>
          <w:rtl/>
        </w:rPr>
        <w:t>(</w:t>
      </w:r>
      <w:r w:rsidR="001F3373">
        <w:rPr>
          <w:rStyle w:val="libFootnotenumChar"/>
          <w:rFonts w:hint="cs"/>
          <w:rtl/>
        </w:rPr>
        <w:t>3</w:t>
      </w:r>
      <w:r w:rsidRPr="00CE68B8">
        <w:rPr>
          <w:rStyle w:val="libFootnotenumChar"/>
          <w:rtl/>
        </w:rPr>
        <w:t>)</w:t>
      </w:r>
      <w:r>
        <w:rPr>
          <w:rtl/>
        </w:rPr>
        <w:t>.</w:t>
      </w:r>
    </w:p>
    <w:p w:rsidR="00275436" w:rsidRDefault="004A6812" w:rsidP="001F3373">
      <w:pPr>
        <w:pStyle w:val="libNormal"/>
        <w:rPr>
          <w:rtl/>
        </w:rPr>
      </w:pPr>
      <w:r>
        <w:rPr>
          <w:rtl/>
        </w:rPr>
        <w:t xml:space="preserve">الصنم </w:t>
      </w:r>
      <w:r w:rsidR="00910408">
        <w:rPr>
          <w:rtl/>
        </w:rPr>
        <w:t>الذي</w:t>
      </w:r>
      <w:r>
        <w:rPr>
          <w:rtl/>
        </w:rPr>
        <w:t xml:space="preserve"> کان الرجلان </w:t>
      </w:r>
      <w:r>
        <w:rPr>
          <w:rFonts w:hint="cs"/>
          <w:rtl/>
        </w:rPr>
        <w:t>ی</w:t>
      </w:r>
      <w:r>
        <w:rPr>
          <w:rFonts w:hint="eastAsia"/>
          <w:rtl/>
        </w:rPr>
        <w:t>عبدانه</w:t>
      </w:r>
      <w:r>
        <w:rPr>
          <w:rtl/>
        </w:rPr>
        <w:t xml:space="preserve"> فاستخرجه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کسره </w:t>
      </w:r>
      <w:r w:rsidRPr="00CE68B8">
        <w:rPr>
          <w:rStyle w:val="libFootnotenumChar"/>
          <w:rtl/>
        </w:rPr>
        <w:t>(</w:t>
      </w:r>
      <w:r w:rsidR="001F3373">
        <w:rPr>
          <w:rStyle w:val="libFootnotenumChar"/>
          <w:rFonts w:hint="cs"/>
          <w:rtl/>
        </w:rPr>
        <w:t>4</w:t>
      </w:r>
      <w:r w:rsidRPr="00CE68B8">
        <w:rPr>
          <w:rStyle w:val="libFootnotenumChar"/>
          <w:rtl/>
        </w:rPr>
        <w:t>)</w:t>
      </w:r>
      <w:r>
        <w:rPr>
          <w:rtl/>
        </w:rPr>
        <w:t>.</w:t>
      </w:r>
    </w:p>
    <w:p w:rsidR="00275436" w:rsidRDefault="004A6812" w:rsidP="001F3373">
      <w:pPr>
        <w:pStyle w:val="libNormal"/>
        <w:rPr>
          <w:rtl/>
        </w:rPr>
      </w:pPr>
      <w:r w:rsidRPr="001F3373">
        <w:rPr>
          <w:rStyle w:val="libBold1Char"/>
          <w:rFonts w:hint="eastAsia"/>
          <w:rtl/>
        </w:rPr>
        <w:t>المحتضر</w:t>
      </w:r>
      <w:r>
        <w:rPr>
          <w:rtl/>
        </w:rPr>
        <w:t xml:space="preserve"> </w:t>
      </w:r>
      <w:r w:rsidRPr="00CE68B8">
        <w:rPr>
          <w:rStyle w:val="libFootnotenumChar"/>
          <w:rtl/>
        </w:rPr>
        <w:t>(</w:t>
      </w:r>
      <w:r w:rsidR="001F3373">
        <w:rPr>
          <w:rStyle w:val="libFootnotenumChar"/>
          <w:rFonts w:hint="cs"/>
          <w:rtl/>
        </w:rPr>
        <w:t>5</w:t>
      </w:r>
      <w:r w:rsidRPr="00CE68B8">
        <w:rPr>
          <w:rStyle w:val="libFootnotenumChar"/>
          <w:rtl/>
        </w:rPr>
        <w:t>)</w:t>
      </w:r>
      <w:r>
        <w:rPr>
          <w:rtl/>
        </w:rPr>
        <w:t>.</w:t>
      </w:r>
    </w:p>
    <w:p w:rsidR="00275436" w:rsidRDefault="004A6812" w:rsidP="001F3373">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ذکر صعود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ع</w:t>
      </w:r>
      <w:r w:rsidR="00D27669">
        <w:rPr>
          <w:rtl/>
        </w:rPr>
        <w:t>ل</w:t>
      </w:r>
      <w:r w:rsidR="001F3373">
        <w:rPr>
          <w:rFonts w:hint="cs"/>
          <w:rtl/>
        </w:rPr>
        <w:t>ى</w:t>
      </w:r>
      <w:r>
        <w:rPr>
          <w:rtl/>
        </w:rPr>
        <w:t xml:space="preserve"> ظهر الرسول </w:t>
      </w:r>
      <w:r w:rsidR="00D27669" w:rsidRPr="00D27669">
        <w:rPr>
          <w:rStyle w:val="libAlaemChar"/>
          <w:rtl/>
        </w:rPr>
        <w:t>صلى‌الله‌عليه‌وآله‌وسلم</w:t>
      </w:r>
      <w:r>
        <w:rPr>
          <w:rtl/>
        </w:rPr>
        <w:t xml:space="preserve"> لحطّ الأصنام </w:t>
      </w:r>
      <w:r w:rsidRPr="00CE68B8">
        <w:rPr>
          <w:rStyle w:val="libFootnotenumChar"/>
          <w:rtl/>
        </w:rPr>
        <w:t>(</w:t>
      </w:r>
      <w:r w:rsidR="001F3373">
        <w:rPr>
          <w:rStyle w:val="libFootnotenumChar"/>
          <w:rFonts w:hint="cs"/>
          <w:rtl/>
        </w:rPr>
        <w:t>6</w:t>
      </w:r>
      <w:r w:rsidRPr="00CE68B8">
        <w:rPr>
          <w:rStyle w:val="libFootnotenumChar"/>
          <w:rtl/>
        </w:rPr>
        <w:t>)</w:t>
      </w:r>
      <w:r>
        <w:rPr>
          <w:rtl/>
        </w:rPr>
        <w:t>.</w:t>
      </w:r>
    </w:p>
    <w:p w:rsidR="00275436" w:rsidRDefault="0055514A" w:rsidP="001F3373">
      <w:pPr>
        <w:pStyle w:val="libNormal"/>
        <w:rPr>
          <w:rtl/>
        </w:rPr>
      </w:pPr>
      <w:r w:rsidRPr="0055514A">
        <w:rPr>
          <w:rStyle w:val="libBold1Char"/>
          <w:rFonts w:hint="eastAsia"/>
          <w:rtl/>
        </w:rPr>
        <w:t>أقول</w:t>
      </w:r>
      <w:r w:rsidR="004A6812">
        <w:rPr>
          <w:rtl/>
        </w:rPr>
        <w:t xml:space="preserve">: قد تقدّم ما </w:t>
      </w:r>
      <w:r w:rsidR="004A6812">
        <w:rPr>
          <w:rFonts w:hint="cs"/>
          <w:rtl/>
        </w:rPr>
        <w:t>ی</w:t>
      </w:r>
      <w:r w:rsidR="004A6812">
        <w:rPr>
          <w:rFonts w:hint="eastAsia"/>
          <w:rtl/>
        </w:rPr>
        <w:t>تعلق</w:t>
      </w:r>
      <w:r w:rsidR="004A6812">
        <w:rPr>
          <w:rtl/>
        </w:rPr>
        <w:t xml:space="preserve"> بذلک </w:t>
      </w:r>
      <w:r w:rsidR="00275436">
        <w:rPr>
          <w:rtl/>
        </w:rPr>
        <w:t>في</w:t>
      </w:r>
      <w:r w:rsidR="00F01A30" w:rsidRPr="001F3373">
        <w:rPr>
          <w:rFonts w:hint="eastAsia"/>
          <w:rtl/>
        </w:rPr>
        <w:t>(</w:t>
      </w:r>
      <w:r w:rsidR="004A6812" w:rsidRPr="001F3373">
        <w:rPr>
          <w:rFonts w:hint="eastAsia"/>
          <w:rtl/>
        </w:rPr>
        <w:t>صعد</w:t>
      </w:r>
      <w:r w:rsidR="00F01A30" w:rsidRPr="001F3373">
        <w:rPr>
          <w:rFonts w:hint="eastAsia"/>
          <w:rtl/>
        </w:rPr>
        <w:t>)</w:t>
      </w:r>
      <w:r w:rsidR="004A6812" w:rsidRPr="001F3373">
        <w:rPr>
          <w:rFonts w:hint="eastAsia"/>
          <w:rtl/>
        </w:rPr>
        <w:t>،</w:t>
      </w:r>
      <w:r w:rsidR="004A6812">
        <w:rPr>
          <w:rFonts w:hint="cs"/>
          <w:rtl/>
        </w:rPr>
        <w:t>ی</w:t>
      </w:r>
      <w:r w:rsidR="004A6812">
        <w:rPr>
          <w:rFonts w:hint="eastAsia"/>
          <w:rtl/>
        </w:rPr>
        <w:t>قال</w:t>
      </w:r>
      <w:r w:rsidR="004A6812">
        <w:rPr>
          <w:rtl/>
        </w:rPr>
        <w:t xml:space="preserve"> انّ ال</w:t>
      </w:r>
      <w:r w:rsidR="00FF55C9">
        <w:rPr>
          <w:rtl/>
        </w:rPr>
        <w:t>ثاني</w:t>
      </w:r>
      <w:r w:rsidR="004A6812">
        <w:rPr>
          <w:rtl/>
        </w:rPr>
        <w:t xml:space="preserve"> کان ت</w:t>
      </w:r>
      <w:r w:rsidR="00B365CC">
        <w:rPr>
          <w:rtl/>
        </w:rPr>
        <w:t>من</w:t>
      </w:r>
      <w:r w:rsidR="001F3373">
        <w:rPr>
          <w:rFonts w:hint="cs"/>
          <w:rtl/>
        </w:rPr>
        <w:t>ى</w:t>
      </w:r>
      <w:r w:rsidR="004A6812">
        <w:rPr>
          <w:rtl/>
        </w:rPr>
        <w:t xml:space="preserve"> ذلک فقال </w:t>
      </w:r>
      <w:r w:rsidR="00D27669" w:rsidRPr="00D27669">
        <w:rPr>
          <w:rStyle w:val="libAlaemChar"/>
          <w:rtl/>
        </w:rPr>
        <w:t>عليه‌السلام</w:t>
      </w:r>
      <w:r w:rsidR="004A6812">
        <w:rPr>
          <w:rtl/>
        </w:rPr>
        <w:t xml:space="preserve">:انّ </w:t>
      </w:r>
      <w:r w:rsidR="00910408">
        <w:rPr>
          <w:rtl/>
        </w:rPr>
        <w:t>الذي</w:t>
      </w:r>
      <w:r w:rsidR="004A6812">
        <w:rPr>
          <w:rtl/>
        </w:rPr>
        <w:t xml:space="preserve"> عبده لا </w:t>
      </w:r>
      <w:r w:rsidR="004A6812">
        <w:rPr>
          <w:rFonts w:hint="cs"/>
          <w:rtl/>
        </w:rPr>
        <w:t>ی</w:t>
      </w:r>
      <w:r>
        <w:rPr>
          <w:rFonts w:hint="eastAsia"/>
          <w:rtl/>
        </w:rPr>
        <w:t>قلع</w:t>
      </w:r>
      <w:r w:rsidR="001F3373">
        <w:rPr>
          <w:rFonts w:hint="cs"/>
          <w:rtl/>
        </w:rPr>
        <w:t>ه</w:t>
      </w:r>
      <w:r w:rsidR="004A6812">
        <w:rPr>
          <w:rtl/>
        </w:rPr>
        <w:t xml:space="preserve"> </w:t>
      </w:r>
      <w:r w:rsidR="004A6812" w:rsidRPr="00CE68B8">
        <w:rPr>
          <w:rStyle w:val="libFootnotenumChar"/>
          <w:rtl/>
        </w:rPr>
        <w:t>(</w:t>
      </w:r>
      <w:r w:rsidR="001F3373">
        <w:rPr>
          <w:rStyle w:val="libFootnotenumChar"/>
          <w:rFonts w:hint="cs"/>
          <w:rtl/>
        </w:rPr>
        <w:t>7</w:t>
      </w:r>
      <w:r w:rsidR="004A6812" w:rsidRPr="00CE68B8">
        <w:rPr>
          <w:rStyle w:val="libFootnotenumChar"/>
          <w:rtl/>
        </w:rPr>
        <w:t>)</w:t>
      </w:r>
      <w:r w:rsidR="004A6812">
        <w:rPr>
          <w:rtl/>
        </w:rPr>
        <w:t>.</w:t>
      </w:r>
    </w:p>
    <w:p w:rsidR="00275436" w:rsidRDefault="004A6812" w:rsidP="001F3373">
      <w:pPr>
        <w:pStyle w:val="libNormal"/>
        <w:rPr>
          <w:rtl/>
        </w:rPr>
      </w:pPr>
      <w:r>
        <w:rPr>
          <w:rFonts w:hint="eastAsia"/>
          <w:rtl/>
        </w:rPr>
        <w:t>دعاء</w:t>
      </w:r>
      <w:r>
        <w:rPr>
          <w:rtl/>
        </w:rPr>
        <w:t xml:space="preserve"> صنم</w:t>
      </w:r>
      <w:r w:rsidR="001F3373">
        <w:rPr>
          <w:rFonts w:hint="cs"/>
          <w:rtl/>
        </w:rPr>
        <w:t>ي</w:t>
      </w:r>
      <w:r>
        <w:rPr>
          <w:rtl/>
        </w:rPr>
        <w:t xml:space="preserve"> قر</w:t>
      </w:r>
      <w:r>
        <w:rPr>
          <w:rFonts w:hint="cs"/>
          <w:rtl/>
        </w:rPr>
        <w:t>ی</w:t>
      </w:r>
      <w:r>
        <w:rPr>
          <w:rFonts w:hint="eastAsia"/>
          <w:rtl/>
        </w:rPr>
        <w:t>ش</w:t>
      </w:r>
      <w:r>
        <w:rPr>
          <w:rtl/>
        </w:rPr>
        <w:t xml:space="preserve"> و شرحه </w:t>
      </w:r>
      <w:r w:rsidRPr="00CE68B8">
        <w:rPr>
          <w:rStyle w:val="libFootnotenumChar"/>
          <w:rtl/>
        </w:rPr>
        <w:t>(</w:t>
      </w:r>
      <w:r w:rsidR="001F3373">
        <w:rPr>
          <w:rStyle w:val="libFootnotenumChar"/>
          <w:rFonts w:hint="cs"/>
          <w:rtl/>
        </w:rPr>
        <w:t>8</w:t>
      </w:r>
      <w:r w:rsidRPr="00CE68B8">
        <w:rPr>
          <w:rStyle w:val="libFootnotenumChar"/>
          <w:rtl/>
        </w:rPr>
        <w:t>)</w:t>
      </w:r>
      <w:r>
        <w:rPr>
          <w:rtl/>
        </w:rPr>
        <w:t>.</w:t>
      </w:r>
    </w:p>
    <w:p w:rsidR="00275436" w:rsidRDefault="004A6812" w:rsidP="001F3373">
      <w:pPr>
        <w:pStyle w:val="libNormal"/>
        <w:rPr>
          <w:rtl/>
        </w:rPr>
      </w:pPr>
      <w:r>
        <w:rPr>
          <w:rFonts w:hint="eastAsia"/>
          <w:rtl/>
        </w:rPr>
        <w:t>و</w:t>
      </w:r>
      <w:r>
        <w:rPr>
          <w:rtl/>
        </w:rPr>
        <w:t xml:space="preserve"> </w:t>
      </w:r>
      <w:r>
        <w:rPr>
          <w:rFonts w:hint="cs"/>
          <w:rtl/>
        </w:rPr>
        <w:t>ی</w:t>
      </w:r>
      <w:r>
        <w:rPr>
          <w:rFonts w:hint="eastAsia"/>
          <w:rtl/>
        </w:rPr>
        <w:t>قرب</w:t>
      </w:r>
      <w:r>
        <w:rPr>
          <w:rtl/>
        </w:rPr>
        <w:t xml:space="preserve"> منه دعاء:(اللّ</w:t>
      </w:r>
      <w:r w:rsidR="00257D04">
        <w:rPr>
          <w:rtl/>
        </w:rPr>
        <w:t>ذي</w:t>
      </w:r>
      <w:r>
        <w:rPr>
          <w:rFonts w:hint="eastAsia"/>
          <w:rtl/>
        </w:rPr>
        <w:t>ن</w:t>
      </w:r>
      <w:r>
        <w:rPr>
          <w:rtl/>
        </w:rPr>
        <w:t xml:space="preserve"> بدّلا د</w:t>
      </w:r>
      <w:r>
        <w:rPr>
          <w:rFonts w:hint="cs"/>
          <w:rtl/>
        </w:rPr>
        <w:t>ی</w:t>
      </w:r>
      <w:r>
        <w:rPr>
          <w:rFonts w:hint="eastAsia"/>
          <w:rtl/>
        </w:rPr>
        <w:t>نک</w:t>
      </w:r>
      <w:r>
        <w:rPr>
          <w:rtl/>
        </w:rPr>
        <w:t xml:space="preserve">) </w:t>
      </w:r>
      <w:r w:rsidRPr="00CE68B8">
        <w:rPr>
          <w:rStyle w:val="libFootnotenumChar"/>
          <w:rtl/>
        </w:rPr>
        <w:t>(</w:t>
      </w:r>
      <w:r w:rsidR="001F3373">
        <w:rPr>
          <w:rStyle w:val="libFootnotenumChar"/>
          <w:rFonts w:hint="cs"/>
          <w:rtl/>
        </w:rPr>
        <w:t>9</w:t>
      </w:r>
      <w:r w:rsidRPr="00CE68B8">
        <w:rPr>
          <w:rStyle w:val="libFootnotenumChar"/>
          <w:rtl/>
        </w:rPr>
        <w:t>)</w:t>
      </w:r>
      <w:r>
        <w:rPr>
          <w:rtl/>
        </w:rPr>
        <w:t>.</w:t>
      </w:r>
    </w:p>
    <w:p w:rsidR="001746BD" w:rsidRDefault="001746BD" w:rsidP="00CE68B8">
      <w:pPr>
        <w:pStyle w:val="libLine"/>
        <w:rPr>
          <w:rtl/>
        </w:rPr>
      </w:pPr>
      <w:r>
        <w:rPr>
          <w:rFonts w:hint="eastAsia"/>
          <w:rtl/>
        </w:rPr>
        <w:t>___________________</w:t>
      </w:r>
    </w:p>
    <w:p w:rsidR="00275436" w:rsidRDefault="00CE68B8" w:rsidP="001F3373">
      <w:pPr>
        <w:pStyle w:val="libFootnote0"/>
        <w:rPr>
          <w:rtl/>
        </w:rPr>
      </w:pPr>
      <w:r>
        <w:rPr>
          <w:rtl/>
        </w:rPr>
        <w:t>(1)</w:t>
      </w:r>
      <w:r w:rsidR="004A6812">
        <w:rPr>
          <w:rtl/>
        </w:rPr>
        <w:t xml:space="preserve"> </w:t>
      </w:r>
      <w:r w:rsidR="00910408">
        <w:rPr>
          <w:rtl/>
        </w:rPr>
        <w:t>سورة</w:t>
      </w:r>
      <w:r w:rsidR="004A6812">
        <w:rPr>
          <w:rtl/>
        </w:rPr>
        <w:t xml:space="preserve"> نوح/</w:t>
      </w:r>
      <w:r w:rsidR="00D27669">
        <w:rPr>
          <w:rtl/>
        </w:rPr>
        <w:t>الآیة</w:t>
      </w:r>
      <w:r w:rsidR="004A6812">
        <w:rPr>
          <w:rtl/>
        </w:rPr>
        <w:t xml:space="preserve"> </w:t>
      </w:r>
      <w:r w:rsidR="00275436">
        <w:rPr>
          <w:rtl/>
        </w:rPr>
        <w:t>23</w:t>
      </w:r>
      <w:r w:rsidR="004A6812">
        <w:rPr>
          <w:rtl/>
        </w:rPr>
        <w:t>.</w:t>
      </w:r>
    </w:p>
    <w:p w:rsidR="00275436" w:rsidRDefault="00CE68B8" w:rsidP="001F3373">
      <w:pPr>
        <w:pStyle w:val="libFootnote0"/>
        <w:rPr>
          <w:rtl/>
        </w:rPr>
      </w:pPr>
      <w:r>
        <w:rPr>
          <w:rtl/>
        </w:rPr>
        <w:t>(2)</w:t>
      </w:r>
      <w:r w:rsidR="004A6812">
        <w:rPr>
          <w:rtl/>
        </w:rPr>
        <w:t xml:space="preserve"> ق:</w:t>
      </w:r>
      <w:r w:rsidR="00275436">
        <w:rPr>
          <w:rtl/>
        </w:rPr>
        <w:t>79</w:t>
      </w:r>
      <w:r w:rsidR="004A6812">
        <w:rPr>
          <w:rtl/>
        </w:rPr>
        <w:t>/</w:t>
      </w:r>
      <w:r w:rsidR="00275436">
        <w:rPr>
          <w:rtl/>
        </w:rPr>
        <w:t>7</w:t>
      </w:r>
      <w:r w:rsidR="004A6812">
        <w:rPr>
          <w:rtl/>
        </w:rPr>
        <w:t>/</w:t>
      </w:r>
      <w:r w:rsidR="00275436">
        <w:rPr>
          <w:rtl/>
        </w:rPr>
        <w:t>2</w:t>
      </w:r>
      <w:r w:rsidR="004A6812">
        <w:rPr>
          <w:rtl/>
        </w:rPr>
        <w:t>،ج:</w:t>
      </w:r>
      <w:r w:rsidR="00275436">
        <w:rPr>
          <w:rtl/>
        </w:rPr>
        <w:t>2</w:t>
      </w:r>
      <w:r w:rsidR="004A6812">
        <w:rPr>
          <w:rtl/>
        </w:rPr>
        <w:t>5</w:t>
      </w:r>
      <w:r w:rsidR="00275436">
        <w:rPr>
          <w:rtl/>
        </w:rPr>
        <w:t>0</w:t>
      </w:r>
      <w:r w:rsidR="004A6812">
        <w:rPr>
          <w:rtl/>
        </w:rPr>
        <w:t>/</w:t>
      </w:r>
      <w:r w:rsidR="00275436">
        <w:rPr>
          <w:rtl/>
        </w:rPr>
        <w:t>3</w:t>
      </w:r>
      <w:r w:rsidR="004A6812">
        <w:rPr>
          <w:rtl/>
        </w:rPr>
        <w:t>.</w:t>
      </w:r>
    </w:p>
    <w:p w:rsidR="00275436" w:rsidRDefault="00CE68B8" w:rsidP="001F3373">
      <w:pPr>
        <w:pStyle w:val="libFootnote0"/>
        <w:rPr>
          <w:rtl/>
        </w:rPr>
      </w:pPr>
      <w:r>
        <w:rPr>
          <w:rtl/>
        </w:rPr>
        <w:t>(3)</w:t>
      </w:r>
      <w:r w:rsidR="004A6812">
        <w:rPr>
          <w:rtl/>
        </w:rPr>
        <w:t xml:space="preserve"> ق:</w:t>
      </w:r>
      <w:r w:rsidR="00275436">
        <w:rPr>
          <w:rtl/>
        </w:rPr>
        <w:t>121</w:t>
      </w:r>
      <w:r w:rsidR="004A6812">
        <w:rPr>
          <w:rtl/>
        </w:rPr>
        <w:t>/</w:t>
      </w:r>
      <w:r w:rsidR="00275436">
        <w:rPr>
          <w:rtl/>
        </w:rPr>
        <w:t>13</w:t>
      </w:r>
      <w:r w:rsidR="004A6812">
        <w:rPr>
          <w:rtl/>
        </w:rPr>
        <w:t>/4،ج:</w:t>
      </w:r>
      <w:r w:rsidR="00275436">
        <w:rPr>
          <w:rtl/>
        </w:rPr>
        <w:t>133</w:t>
      </w:r>
      <w:r w:rsidR="004A6812">
        <w:rPr>
          <w:rtl/>
        </w:rPr>
        <w:t>/</w:t>
      </w:r>
      <w:r w:rsidR="00275436">
        <w:rPr>
          <w:rtl/>
        </w:rPr>
        <w:t>10</w:t>
      </w:r>
      <w:r w:rsidR="004A6812">
        <w:rPr>
          <w:rtl/>
        </w:rPr>
        <w:t>. ق:5</w:t>
      </w:r>
      <w:r w:rsidR="00275436">
        <w:rPr>
          <w:rtl/>
        </w:rPr>
        <w:t>7</w:t>
      </w:r>
      <w:r w:rsidR="004A6812">
        <w:rPr>
          <w:rtl/>
        </w:rPr>
        <w:t>4/5</w:t>
      </w:r>
      <w:r w:rsidR="00275436">
        <w:rPr>
          <w:rtl/>
        </w:rPr>
        <w:t>2</w:t>
      </w:r>
      <w:r w:rsidR="004A6812">
        <w:rPr>
          <w:rtl/>
        </w:rPr>
        <w:t>/</w:t>
      </w:r>
      <w:r w:rsidR="00275436">
        <w:rPr>
          <w:rtl/>
        </w:rPr>
        <w:t>8</w:t>
      </w:r>
      <w:r w:rsidR="004A6812">
        <w:rPr>
          <w:rtl/>
        </w:rPr>
        <w:t>،ج:</w:t>
      </w:r>
      <w:r w:rsidR="00275436">
        <w:rPr>
          <w:rtl/>
        </w:rPr>
        <w:t>23</w:t>
      </w:r>
      <w:r w:rsidR="004A6812">
        <w:rPr>
          <w:rtl/>
        </w:rPr>
        <w:t>5/</w:t>
      </w:r>
      <w:r w:rsidR="00275436">
        <w:rPr>
          <w:rtl/>
        </w:rPr>
        <w:t>33</w:t>
      </w:r>
      <w:r w:rsidR="004A6812">
        <w:rPr>
          <w:rtl/>
        </w:rPr>
        <w:t>.</w:t>
      </w:r>
    </w:p>
    <w:p w:rsidR="00275436" w:rsidRDefault="00CE68B8" w:rsidP="001F3373">
      <w:pPr>
        <w:pStyle w:val="libFootnote0"/>
        <w:rPr>
          <w:rtl/>
        </w:rPr>
      </w:pPr>
      <w:r>
        <w:rPr>
          <w:rtl/>
        </w:rPr>
        <w:t>(4)</w:t>
      </w:r>
      <w:r w:rsidR="004A6812">
        <w:rPr>
          <w:rtl/>
        </w:rPr>
        <w:t xml:space="preserve"> ق:</w:t>
      </w:r>
      <w:r w:rsidR="00275436">
        <w:rPr>
          <w:rtl/>
        </w:rPr>
        <w:t>237</w:t>
      </w:r>
      <w:r w:rsidR="004A6812">
        <w:rPr>
          <w:rtl/>
        </w:rPr>
        <w:t>/</w:t>
      </w:r>
      <w:r w:rsidR="00275436">
        <w:rPr>
          <w:rtl/>
        </w:rPr>
        <w:t>20</w:t>
      </w:r>
      <w:r w:rsidR="004A6812">
        <w:rPr>
          <w:rtl/>
        </w:rPr>
        <w:t>/</w:t>
      </w:r>
      <w:r w:rsidR="00275436">
        <w:rPr>
          <w:rtl/>
        </w:rPr>
        <w:t>8</w:t>
      </w:r>
      <w:r w:rsidR="004A6812">
        <w:rPr>
          <w:rtl/>
        </w:rPr>
        <w:t>،ج:-.</w:t>
      </w:r>
    </w:p>
    <w:p w:rsidR="00275436" w:rsidRDefault="00CE68B8" w:rsidP="001F3373">
      <w:pPr>
        <w:pStyle w:val="libFootnote0"/>
        <w:rPr>
          <w:rtl/>
        </w:rPr>
      </w:pPr>
      <w:r>
        <w:rPr>
          <w:rtl/>
        </w:rPr>
        <w:t>(5)</w:t>
      </w:r>
      <w:r w:rsidR="004A6812">
        <w:rPr>
          <w:rtl/>
        </w:rPr>
        <w:t xml:space="preserve"> ق:</w:t>
      </w:r>
      <w:r w:rsidR="00275436">
        <w:rPr>
          <w:rtl/>
        </w:rPr>
        <w:t>238</w:t>
      </w:r>
      <w:r w:rsidR="004A6812">
        <w:rPr>
          <w:rtl/>
        </w:rPr>
        <w:t>/</w:t>
      </w:r>
      <w:r w:rsidR="00275436">
        <w:rPr>
          <w:rtl/>
        </w:rPr>
        <w:t>20</w:t>
      </w:r>
      <w:r w:rsidR="004A6812">
        <w:rPr>
          <w:rtl/>
        </w:rPr>
        <w:t>/</w:t>
      </w:r>
      <w:r w:rsidR="00275436">
        <w:rPr>
          <w:rtl/>
        </w:rPr>
        <w:t>8</w:t>
      </w:r>
      <w:r w:rsidR="004A6812">
        <w:rPr>
          <w:rtl/>
        </w:rPr>
        <w:t>،ج:-.</w:t>
      </w:r>
    </w:p>
    <w:p w:rsidR="00275436" w:rsidRDefault="00CE68B8" w:rsidP="001F3373">
      <w:pPr>
        <w:pStyle w:val="libFootnote0"/>
        <w:rPr>
          <w:rtl/>
        </w:rPr>
      </w:pPr>
      <w:r>
        <w:rPr>
          <w:rtl/>
        </w:rPr>
        <w:t>(6)</w:t>
      </w:r>
      <w:r w:rsidR="004A6812">
        <w:rPr>
          <w:rtl/>
        </w:rPr>
        <w:t xml:space="preserve"> ق:</w:t>
      </w:r>
      <w:r w:rsidR="00275436">
        <w:rPr>
          <w:rtl/>
        </w:rPr>
        <w:t>27</w:t>
      </w:r>
      <w:r w:rsidR="004A6812">
        <w:rPr>
          <w:rtl/>
        </w:rPr>
        <w:t>6/6</w:t>
      </w:r>
      <w:r w:rsidR="00275436">
        <w:rPr>
          <w:rtl/>
        </w:rPr>
        <w:t>0</w:t>
      </w:r>
      <w:r w:rsidR="004A6812">
        <w:rPr>
          <w:rtl/>
        </w:rPr>
        <w:t>/</w:t>
      </w:r>
      <w:r w:rsidR="00275436">
        <w:rPr>
          <w:rtl/>
        </w:rPr>
        <w:t>9</w:t>
      </w:r>
      <w:r w:rsidR="004A6812">
        <w:rPr>
          <w:rtl/>
        </w:rPr>
        <w:t>،ج:</w:t>
      </w:r>
      <w:r w:rsidR="00275436">
        <w:rPr>
          <w:rtl/>
        </w:rPr>
        <w:t>70</w:t>
      </w:r>
      <w:r w:rsidR="004A6812">
        <w:rPr>
          <w:rtl/>
        </w:rPr>
        <w:t>/</w:t>
      </w:r>
      <w:r w:rsidR="00275436">
        <w:rPr>
          <w:rtl/>
        </w:rPr>
        <w:t>38</w:t>
      </w:r>
      <w:r w:rsidR="004A6812">
        <w:rPr>
          <w:rtl/>
        </w:rPr>
        <w:t>. ق:44</w:t>
      </w:r>
      <w:r w:rsidR="00275436">
        <w:rPr>
          <w:rtl/>
        </w:rPr>
        <w:t>1</w:t>
      </w:r>
      <w:r w:rsidR="004A6812">
        <w:rPr>
          <w:rtl/>
        </w:rPr>
        <w:t>/</w:t>
      </w:r>
      <w:r w:rsidR="00275436">
        <w:rPr>
          <w:rtl/>
        </w:rPr>
        <w:t>90</w:t>
      </w:r>
      <w:r w:rsidR="004A6812">
        <w:rPr>
          <w:rtl/>
        </w:rPr>
        <w:t>/</w:t>
      </w:r>
      <w:r w:rsidR="00275436">
        <w:rPr>
          <w:rtl/>
        </w:rPr>
        <w:t>9</w:t>
      </w:r>
      <w:r w:rsidR="004A6812">
        <w:rPr>
          <w:rtl/>
        </w:rPr>
        <w:t>،ج:6</w:t>
      </w:r>
      <w:r w:rsidR="00275436">
        <w:rPr>
          <w:rtl/>
        </w:rPr>
        <w:t>1</w:t>
      </w:r>
      <w:r w:rsidR="004A6812">
        <w:rPr>
          <w:rtl/>
        </w:rPr>
        <w:t>/4</w:t>
      </w:r>
      <w:r w:rsidR="00275436">
        <w:rPr>
          <w:rtl/>
        </w:rPr>
        <w:t>0</w:t>
      </w:r>
      <w:r w:rsidR="004A6812">
        <w:rPr>
          <w:rtl/>
        </w:rPr>
        <w:t>.</w:t>
      </w:r>
    </w:p>
    <w:p w:rsidR="00275436" w:rsidRDefault="00CE68B8" w:rsidP="001F3373">
      <w:pPr>
        <w:pStyle w:val="libFootnote0"/>
        <w:rPr>
          <w:rtl/>
        </w:rPr>
      </w:pPr>
      <w:r>
        <w:rPr>
          <w:rtl/>
        </w:rPr>
        <w:t>(7)</w:t>
      </w:r>
      <w:r w:rsidR="004A6812">
        <w:rPr>
          <w:rtl/>
        </w:rPr>
        <w:t xml:space="preserve"> ق:</w:t>
      </w:r>
      <w:r w:rsidR="00275436">
        <w:rPr>
          <w:rtl/>
        </w:rPr>
        <w:t>278</w:t>
      </w:r>
      <w:r w:rsidR="004A6812">
        <w:rPr>
          <w:rtl/>
        </w:rPr>
        <w:t>/6</w:t>
      </w:r>
      <w:r w:rsidR="00275436">
        <w:rPr>
          <w:rtl/>
        </w:rPr>
        <w:t>0</w:t>
      </w:r>
      <w:r w:rsidR="004A6812">
        <w:rPr>
          <w:rtl/>
        </w:rPr>
        <w:t>/</w:t>
      </w:r>
      <w:r w:rsidR="00275436">
        <w:rPr>
          <w:rtl/>
        </w:rPr>
        <w:t>9</w:t>
      </w:r>
      <w:r w:rsidR="004A6812">
        <w:rPr>
          <w:rtl/>
        </w:rPr>
        <w:t>،ج:</w:t>
      </w:r>
      <w:r w:rsidR="00275436">
        <w:rPr>
          <w:rtl/>
        </w:rPr>
        <w:t>77</w:t>
      </w:r>
      <w:r w:rsidR="004A6812">
        <w:rPr>
          <w:rtl/>
        </w:rPr>
        <w:t>/</w:t>
      </w:r>
      <w:r w:rsidR="00275436">
        <w:rPr>
          <w:rtl/>
        </w:rPr>
        <w:t>38</w:t>
      </w:r>
      <w:r w:rsidR="004A6812">
        <w:rPr>
          <w:rtl/>
        </w:rPr>
        <w:t>.</w:t>
      </w:r>
    </w:p>
    <w:p w:rsidR="00275436" w:rsidRDefault="00CE68B8" w:rsidP="001F3373">
      <w:pPr>
        <w:pStyle w:val="libFootnote0"/>
        <w:rPr>
          <w:rtl/>
        </w:rPr>
      </w:pPr>
      <w:r>
        <w:rPr>
          <w:rtl/>
        </w:rPr>
        <w:t>(8)</w:t>
      </w:r>
      <w:r w:rsidR="004A6812">
        <w:rPr>
          <w:rtl/>
        </w:rPr>
        <w:t xml:space="preserve"> </w:t>
      </w:r>
      <w:r w:rsidR="00A935C1">
        <w:rPr>
          <w:rtl/>
        </w:rPr>
        <w:t>ق:کتاب الصلاة/</w:t>
      </w:r>
      <w:r w:rsidR="00275436">
        <w:rPr>
          <w:rtl/>
        </w:rPr>
        <w:t>39</w:t>
      </w:r>
      <w:r w:rsidR="004A6812">
        <w:rPr>
          <w:rtl/>
        </w:rPr>
        <w:t>6/54/،ج:</w:t>
      </w:r>
      <w:r w:rsidR="00275436">
        <w:rPr>
          <w:rtl/>
        </w:rPr>
        <w:t>2</w:t>
      </w:r>
      <w:r w:rsidR="004A6812">
        <w:rPr>
          <w:rtl/>
        </w:rPr>
        <w:t>6</w:t>
      </w:r>
      <w:r w:rsidR="00275436">
        <w:rPr>
          <w:rtl/>
        </w:rPr>
        <w:t>0</w:t>
      </w:r>
      <w:r w:rsidR="004A6812">
        <w:rPr>
          <w:rtl/>
        </w:rPr>
        <w:t>/</w:t>
      </w:r>
      <w:r w:rsidR="00275436">
        <w:rPr>
          <w:rtl/>
        </w:rPr>
        <w:t>8</w:t>
      </w:r>
      <w:r w:rsidR="004A6812">
        <w:rPr>
          <w:rtl/>
        </w:rPr>
        <w:t>5.</w:t>
      </w:r>
    </w:p>
    <w:p w:rsidR="001F3373" w:rsidRDefault="001F3373" w:rsidP="001F3373">
      <w:pPr>
        <w:pStyle w:val="libFootnote0"/>
        <w:rPr>
          <w:rtl/>
        </w:rPr>
      </w:pPr>
      <w:r>
        <w:rPr>
          <w:rFonts w:hint="cs"/>
          <w:rtl/>
        </w:rPr>
        <w:t>(9) ق:كتاب الصلاة/65/482،ج:86/223.</w:t>
      </w:r>
    </w:p>
    <w:p w:rsidR="00135C95" w:rsidRDefault="00135C95" w:rsidP="00135C95">
      <w:pPr>
        <w:pStyle w:val="libNormal"/>
        <w:rPr>
          <w:rtl/>
        </w:rPr>
      </w:pPr>
      <w:r>
        <w:rPr>
          <w:rFonts w:hint="eastAsia"/>
          <w:rtl/>
        </w:rPr>
        <w:br w:type="page"/>
      </w:r>
    </w:p>
    <w:p w:rsidR="00275436" w:rsidRDefault="004A6812" w:rsidP="001F3373">
      <w:pPr>
        <w:pStyle w:val="Heading3Center"/>
        <w:rPr>
          <w:rtl/>
        </w:rPr>
      </w:pPr>
      <w:bookmarkStart w:id="13" w:name="_Toc474689695"/>
      <w:r>
        <w:rPr>
          <w:rFonts w:hint="eastAsia"/>
          <w:rtl/>
        </w:rPr>
        <w:lastRenderedPageBreak/>
        <w:t>باب</w:t>
      </w:r>
      <w:r>
        <w:rPr>
          <w:rtl/>
        </w:rPr>
        <w:t xml:space="preserve"> الصاد بعده الواو</w:t>
      </w:r>
      <w:bookmarkEnd w:id="13"/>
    </w:p>
    <w:p w:rsidR="00F01A30" w:rsidRPr="00F01A30" w:rsidRDefault="004A6812" w:rsidP="001F3373">
      <w:pPr>
        <w:pStyle w:val="libNormal"/>
        <w:rPr>
          <w:rStyle w:val="libNormalChar"/>
          <w:rtl/>
        </w:rPr>
      </w:pPr>
      <w:r w:rsidRPr="001F3373">
        <w:rPr>
          <w:rStyle w:val="libBold1Char"/>
          <w:rFonts w:hint="eastAsia"/>
          <w:rtl/>
        </w:rPr>
        <w:t>صوت</w:t>
      </w:r>
      <w:r>
        <w:rPr>
          <w:rtl/>
        </w:rPr>
        <w:t>:</w:t>
      </w:r>
      <w:r>
        <w:rPr>
          <w:rFonts w:hint="eastAsia"/>
          <w:rtl/>
        </w:rPr>
        <w:t>نزول</w:t>
      </w:r>
      <w:r>
        <w:rPr>
          <w:rtl/>
        </w:rPr>
        <w:t xml:space="preserve"> قوله تع</w:t>
      </w:r>
      <w:r w:rsidR="00D27669">
        <w:rPr>
          <w:rtl/>
        </w:rPr>
        <w:t>الى</w:t>
      </w:r>
      <w:r>
        <w:rPr>
          <w:rtl/>
        </w:rPr>
        <w:t xml:space="preserve">: </w:t>
      </w:r>
      <w:r w:rsidR="00F01A30" w:rsidRPr="00F01A30">
        <w:rPr>
          <w:rStyle w:val="libAlaemChar"/>
          <w:rtl/>
        </w:rPr>
        <w:t>(</w:t>
      </w:r>
      <w:r w:rsidRPr="001F3373">
        <w:rPr>
          <w:rStyle w:val="libAieChar"/>
          <w:rtl/>
        </w:rPr>
        <w:t>لاٰ تَرْفَعُوا أَصْوٰاتَکُمْ فَوْقَ صَوْتِ ال</w:t>
      </w:r>
      <w:r w:rsidR="00D27669" w:rsidRPr="001F3373">
        <w:rPr>
          <w:rStyle w:val="libAieChar"/>
          <w:rtl/>
        </w:rPr>
        <w:t>نبيّ</w:t>
      </w:r>
      <w:r w:rsidR="00F01A30" w:rsidRPr="00F01A30">
        <w:rPr>
          <w:rStyle w:val="libAlaemChar"/>
          <w:rFonts w:hint="eastAsia"/>
          <w:rtl/>
        </w:rPr>
        <w:t>)</w:t>
      </w:r>
      <w:r>
        <w:rPr>
          <w:rtl/>
        </w:rPr>
        <w:t xml:space="preserve"> </w:t>
      </w:r>
      <w:r w:rsidRPr="00CE68B8">
        <w:rPr>
          <w:rStyle w:val="libFootnotenumChar"/>
          <w:rtl/>
        </w:rPr>
        <w:t>(1)</w:t>
      </w:r>
      <w:r>
        <w:rPr>
          <w:rtl/>
        </w:rPr>
        <w:t>.</w:t>
      </w:r>
      <w:r w:rsidR="001F3373">
        <w:rPr>
          <w:rFonts w:hint="cs"/>
          <w:rtl/>
        </w:rPr>
        <w:t xml:space="preserve">في الرجلين حيث رفعها في أمر الأقرع بن حابس بمحضر النبيّ </w:t>
      </w:r>
      <w:r w:rsidR="001F3373" w:rsidRPr="00D27669">
        <w:rPr>
          <w:rStyle w:val="libAlaemChar"/>
          <w:rtl/>
        </w:rPr>
        <w:t>صلى‌الله‌عليه‌وآله‌وسلم</w:t>
      </w:r>
      <w:r w:rsidR="001F3373">
        <w:rPr>
          <w:rFonts w:hint="cs"/>
          <w:rtl/>
        </w:rPr>
        <w:t xml:space="preserve"> </w:t>
      </w:r>
      <w:r w:rsidR="001F3373" w:rsidRPr="001F3373">
        <w:rPr>
          <w:rStyle w:val="libFootnotenumChar"/>
          <w:rFonts w:hint="cs"/>
          <w:rtl/>
        </w:rPr>
        <w:t>(2)</w:t>
      </w:r>
      <w:r w:rsidR="001F3373">
        <w:rPr>
          <w:rFonts w:hint="cs"/>
          <w:rtl/>
        </w:rPr>
        <w:t>.</w:t>
      </w:r>
    </w:p>
    <w:p w:rsidR="00275436" w:rsidRDefault="00275436" w:rsidP="001F3373">
      <w:pPr>
        <w:pStyle w:val="libNormal"/>
        <w:rPr>
          <w:rtl/>
        </w:rPr>
      </w:pPr>
      <w:r>
        <w:rPr>
          <w:rFonts w:hint="eastAsia"/>
          <w:rtl/>
        </w:rPr>
        <w:t>في</w:t>
      </w:r>
      <w:r w:rsidR="004A6812">
        <w:rPr>
          <w:rtl/>
        </w:rPr>
        <w:t>: انّه کان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أحسن الناس صوتا بالقرآن و کذلک أبو جعفر و موس</w:t>
      </w:r>
      <w:r w:rsidR="004A6812">
        <w:rPr>
          <w:rFonts w:hint="cs"/>
          <w:rtl/>
        </w:rPr>
        <w:t>ی</w:t>
      </w:r>
      <w:r w:rsidR="004A6812">
        <w:rPr>
          <w:rtl/>
        </w:rPr>
        <w:t xml:space="preserve"> بن جعفر </w:t>
      </w:r>
      <w:r w:rsidR="00D27669" w:rsidRPr="00D27669">
        <w:rPr>
          <w:rStyle w:val="libAlaemChar"/>
          <w:rtl/>
        </w:rPr>
        <w:t>عليهم‌السلام</w:t>
      </w:r>
      <w:r w:rsidR="004A6812">
        <w:rPr>
          <w:rtl/>
        </w:rPr>
        <w:t>،و کان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xml:space="preserve"> </w:t>
      </w:r>
      <w:r w:rsidR="004A6812">
        <w:rPr>
          <w:rFonts w:hint="cs"/>
          <w:rtl/>
        </w:rPr>
        <w:t>ی</w:t>
      </w:r>
      <w:r w:rsidR="004A6812">
        <w:rPr>
          <w:rFonts w:hint="eastAsia"/>
          <w:rtl/>
        </w:rPr>
        <w:t>قرأ</w:t>
      </w:r>
      <w:r w:rsidR="004A6812">
        <w:rPr>
          <w:rtl/>
        </w:rPr>
        <w:t xml:space="preserve"> القرآن فربّما مرّ به المارّ فصعق من حسن صوته </w:t>
      </w:r>
      <w:r w:rsidR="004A6812" w:rsidRPr="00CE68B8">
        <w:rPr>
          <w:rStyle w:val="libFootnotenumChar"/>
          <w:rtl/>
        </w:rPr>
        <w:t>(</w:t>
      </w:r>
      <w:r w:rsidR="001F3373">
        <w:rPr>
          <w:rStyle w:val="libFootnotenumChar"/>
          <w:rFonts w:hint="cs"/>
          <w:rtl/>
        </w:rPr>
        <w:t>3</w:t>
      </w:r>
      <w:r w:rsidR="004A6812" w:rsidRPr="00CE68B8">
        <w:rPr>
          <w:rStyle w:val="libFootnotenumChar"/>
          <w:rtl/>
        </w:rPr>
        <w:t>)</w:t>
      </w:r>
      <w:r w:rsidR="004A6812">
        <w:rPr>
          <w:rtl/>
        </w:rPr>
        <w:t>.</w:t>
      </w:r>
    </w:p>
    <w:p w:rsidR="001F3373" w:rsidRDefault="004A6812" w:rsidP="001F3373">
      <w:pPr>
        <w:pStyle w:val="libNormal"/>
        <w:rPr>
          <w:rtl/>
        </w:rPr>
      </w:pPr>
      <w:r w:rsidRPr="001F3373">
        <w:rPr>
          <w:rStyle w:val="libBold1Char"/>
          <w:rFonts w:hint="eastAsia"/>
          <w:rtl/>
        </w:rPr>
        <w:t>صور</w:t>
      </w:r>
      <w:r>
        <w:rPr>
          <w:rtl/>
        </w:rPr>
        <w:t>:</w:t>
      </w:r>
      <w:r>
        <w:rPr>
          <w:rFonts w:hint="eastAsia"/>
          <w:rtl/>
        </w:rPr>
        <w:t>باب</w:t>
      </w:r>
      <w:r>
        <w:rPr>
          <w:rtl/>
        </w:rPr>
        <w:t xml:space="preserve"> نفخ الصور و فناء الدن</w:t>
      </w:r>
      <w:r>
        <w:rPr>
          <w:rFonts w:hint="cs"/>
          <w:rtl/>
        </w:rPr>
        <w:t>ی</w:t>
      </w:r>
      <w:r>
        <w:rPr>
          <w:rFonts w:hint="eastAsia"/>
          <w:rtl/>
        </w:rPr>
        <w:t>ا</w:t>
      </w:r>
      <w:r>
        <w:rPr>
          <w:rtl/>
        </w:rPr>
        <w:t xml:space="preserve"> </w:t>
      </w:r>
      <w:r w:rsidRPr="00CE68B8">
        <w:rPr>
          <w:rStyle w:val="libFootnotenumChar"/>
          <w:rtl/>
        </w:rPr>
        <w:t>(</w:t>
      </w:r>
      <w:r w:rsidR="001F3373">
        <w:rPr>
          <w:rStyle w:val="libFootnotenumChar"/>
          <w:rFonts w:hint="cs"/>
          <w:rtl/>
        </w:rPr>
        <w:t>4</w:t>
      </w:r>
      <w:r w:rsidRPr="00CE68B8">
        <w:rPr>
          <w:rStyle w:val="libFootnotenumChar"/>
          <w:rtl/>
        </w:rPr>
        <w:t>)</w:t>
      </w:r>
      <w:r>
        <w:rPr>
          <w:rtl/>
        </w:rPr>
        <w:t>.</w:t>
      </w:r>
    </w:p>
    <w:p w:rsidR="00275436" w:rsidRDefault="00F01A30" w:rsidP="001F3373">
      <w:pPr>
        <w:pStyle w:val="libNormal"/>
        <w:rPr>
          <w:rtl/>
        </w:rPr>
      </w:pPr>
      <w:r w:rsidRPr="00F01A30">
        <w:rPr>
          <w:rStyle w:val="libAlaemChar"/>
          <w:rFonts w:hint="eastAsia"/>
          <w:rtl/>
        </w:rPr>
        <w:t>(</w:t>
      </w:r>
      <w:r w:rsidR="004A6812" w:rsidRPr="001F3373">
        <w:rPr>
          <w:rStyle w:val="libAieChar"/>
          <w:rFonts w:hint="eastAsia"/>
          <w:rtl/>
        </w:rPr>
        <w:t>وَ</w:t>
      </w:r>
      <w:r w:rsidR="004A6812" w:rsidRPr="001F3373">
        <w:rPr>
          <w:rStyle w:val="libAieChar"/>
          <w:rtl/>
        </w:rPr>
        <w:t xml:space="preserve"> نُفِخَ </w:t>
      </w:r>
      <w:r w:rsidR="00275436" w:rsidRPr="001F3373">
        <w:rPr>
          <w:rStyle w:val="libAieChar"/>
          <w:rtl/>
        </w:rPr>
        <w:t>في</w:t>
      </w:r>
      <w:r w:rsidR="004A6812" w:rsidRPr="001F3373">
        <w:rPr>
          <w:rStyle w:val="libAieChar"/>
          <w:rtl/>
        </w:rPr>
        <w:t xml:space="preserve"> الصُّورِ فَجَمَعْنٰاهُمْ جَمْعاً</w:t>
      </w:r>
      <w:r w:rsidRPr="00F01A30">
        <w:rPr>
          <w:rStyle w:val="libAlaemChar"/>
          <w:rtl/>
        </w:rPr>
        <w:t>)</w:t>
      </w:r>
      <w:r w:rsidR="004A6812" w:rsidRPr="00CE68B8">
        <w:rPr>
          <w:rStyle w:val="libFootnotenumChar"/>
          <w:rtl/>
        </w:rPr>
        <w:t>(</w:t>
      </w:r>
      <w:r w:rsidR="001F3373">
        <w:rPr>
          <w:rStyle w:val="libFootnotenumChar"/>
          <w:rFonts w:hint="cs"/>
          <w:rtl/>
        </w:rPr>
        <w:t>5</w:t>
      </w:r>
      <w:r w:rsidR="004A6812" w:rsidRPr="00CE68B8">
        <w:rPr>
          <w:rStyle w:val="libFootnotenumChar"/>
          <w:rtl/>
        </w:rPr>
        <w:t>)</w:t>
      </w:r>
      <w:r w:rsidR="004A6812">
        <w:rPr>
          <w:rFonts w:hint="eastAsia"/>
          <w:rtl/>
        </w:rPr>
        <w:t>قال</w:t>
      </w:r>
      <w:r w:rsidR="004A6812">
        <w:rPr>
          <w:rtl/>
        </w:rPr>
        <w:t xml:space="preserve"> ال</w:t>
      </w:r>
      <w:r w:rsidR="00910408">
        <w:rPr>
          <w:rtl/>
        </w:rPr>
        <w:t>طبرسيّ</w:t>
      </w:r>
      <w:r w:rsidR="004A6812">
        <w:rPr>
          <w:rtl/>
        </w:rPr>
        <w:t xml:space="preserve"> </w:t>
      </w:r>
      <w:r w:rsidR="00275436">
        <w:rPr>
          <w:rtl/>
        </w:rPr>
        <w:t>في</w:t>
      </w:r>
      <w:r w:rsidR="004A6812">
        <w:rPr>
          <w:rtl/>
        </w:rPr>
        <w:t xml:space="preserve"> الصور:هو قرن </w:t>
      </w:r>
      <w:r w:rsidR="004A6812">
        <w:rPr>
          <w:rFonts w:hint="cs"/>
          <w:rtl/>
        </w:rPr>
        <w:t>ی</w:t>
      </w:r>
      <w:r w:rsidR="004A6812">
        <w:rPr>
          <w:rFonts w:hint="eastAsia"/>
          <w:rtl/>
        </w:rPr>
        <w:t>نفخ</w:t>
      </w:r>
      <w:r w:rsidR="004A6812">
        <w:rPr>
          <w:rtl/>
        </w:rPr>
        <w:t xml:space="preserve"> </w:t>
      </w:r>
      <w:r w:rsidR="00275436">
        <w:rPr>
          <w:rtl/>
        </w:rPr>
        <w:t>في</w:t>
      </w:r>
      <w:r w:rsidR="004A6812">
        <w:rPr>
          <w:rFonts w:hint="eastAsia"/>
          <w:rtl/>
        </w:rPr>
        <w:t>ه</w:t>
      </w:r>
      <w:r w:rsidR="004A6812">
        <w:rPr>
          <w:rtl/>
        </w:rPr>
        <w:t xml:space="preserve"> و ق</w:t>
      </w:r>
      <w:r w:rsidR="004A6812">
        <w:rPr>
          <w:rFonts w:hint="cs"/>
          <w:rtl/>
        </w:rPr>
        <w:t>ی</w:t>
      </w:r>
      <w:r w:rsidR="004A6812">
        <w:rPr>
          <w:rFonts w:hint="eastAsia"/>
          <w:rtl/>
        </w:rPr>
        <w:t>ل</w:t>
      </w:r>
      <w:r w:rsidR="004A6812">
        <w:rPr>
          <w:rtl/>
        </w:rPr>
        <w:t xml:space="preserve"> هو جمع </w:t>
      </w:r>
      <w:r w:rsidR="00910408">
        <w:rPr>
          <w:rtl/>
        </w:rPr>
        <w:t>صورة</w:t>
      </w:r>
      <w:r w:rsidR="004A6812">
        <w:rPr>
          <w:rtl/>
        </w:rPr>
        <w:t xml:space="preserve"> فان اللّه </w:t>
      </w:r>
      <w:r w:rsidR="004A6812">
        <w:rPr>
          <w:rFonts w:hint="cs"/>
          <w:rtl/>
        </w:rPr>
        <w:t>ی</w:t>
      </w:r>
      <w:r w:rsidR="004A6812">
        <w:rPr>
          <w:rFonts w:hint="eastAsia"/>
          <w:rtl/>
        </w:rPr>
        <w:t>صوّر</w:t>
      </w:r>
      <w:r w:rsidR="004A6812">
        <w:rPr>
          <w:rtl/>
        </w:rPr>
        <w:t xml:space="preserve"> الخلق </w:t>
      </w:r>
      <w:r w:rsidR="00275436">
        <w:rPr>
          <w:rtl/>
        </w:rPr>
        <w:t>في</w:t>
      </w:r>
      <w:r w:rsidR="004A6812">
        <w:rPr>
          <w:rtl/>
        </w:rPr>
        <w:t xml:space="preserve"> القبور کما </w:t>
      </w:r>
      <w:r w:rsidR="00910408">
        <w:rPr>
          <w:rtl/>
        </w:rPr>
        <w:t>صور</w:t>
      </w:r>
      <w:r w:rsidR="001F3373">
        <w:rPr>
          <w:rFonts w:hint="cs"/>
          <w:rtl/>
        </w:rPr>
        <w:t>ه</w:t>
      </w:r>
      <w:r w:rsidR="004A6812">
        <w:rPr>
          <w:rtl/>
        </w:rPr>
        <w:t xml:space="preserve">م </w:t>
      </w:r>
      <w:r w:rsidR="00275436">
        <w:rPr>
          <w:rtl/>
        </w:rPr>
        <w:t>في</w:t>
      </w:r>
      <w:r w:rsidR="004A6812">
        <w:rPr>
          <w:rtl/>
        </w:rPr>
        <w:t xml:space="preserve"> أرحام ال</w:t>
      </w:r>
      <w:r w:rsidR="00910408">
        <w:rPr>
          <w:rtl/>
        </w:rPr>
        <w:t>أمّ</w:t>
      </w:r>
      <w:r w:rsidR="001F3373">
        <w:rPr>
          <w:rFonts w:hint="cs"/>
          <w:rtl/>
        </w:rPr>
        <w:t>ه</w:t>
      </w:r>
      <w:r w:rsidR="004A6812">
        <w:rPr>
          <w:rtl/>
        </w:rPr>
        <w:t xml:space="preserve">ات ثمّ </w:t>
      </w:r>
      <w:r w:rsidR="004A6812">
        <w:rPr>
          <w:rFonts w:hint="cs"/>
          <w:rtl/>
        </w:rPr>
        <w:t>ی</w:t>
      </w:r>
      <w:r w:rsidR="004A6812">
        <w:rPr>
          <w:rFonts w:hint="eastAsia"/>
          <w:rtl/>
        </w:rPr>
        <w:t>نفخ</w:t>
      </w:r>
      <w:r w:rsidR="004A6812">
        <w:rPr>
          <w:rtl/>
        </w:rPr>
        <w:t xml:space="preserve"> </w:t>
      </w:r>
      <w:r w:rsidR="00275436">
        <w:rPr>
          <w:rtl/>
        </w:rPr>
        <w:t>في</w:t>
      </w:r>
      <w:r w:rsidR="004A6812">
        <w:rPr>
          <w:rFonts w:hint="eastAsia"/>
          <w:rtl/>
        </w:rPr>
        <w:t>هم</w:t>
      </w:r>
      <w:r w:rsidR="004A6812">
        <w:rPr>
          <w:rtl/>
        </w:rPr>
        <w:t xml:space="preserve"> الأرواح کما نفخ و هم </w:t>
      </w:r>
      <w:r w:rsidR="00275436">
        <w:rPr>
          <w:rtl/>
        </w:rPr>
        <w:t>في</w:t>
      </w:r>
      <w:r w:rsidR="004A6812">
        <w:rPr>
          <w:rtl/>
        </w:rPr>
        <w:t xml:space="preserve"> أرحام </w:t>
      </w:r>
      <w:r w:rsidR="00910408">
        <w:rPr>
          <w:rtl/>
        </w:rPr>
        <w:t>أمّ</w:t>
      </w:r>
      <w:r w:rsidR="001F3373">
        <w:rPr>
          <w:rFonts w:hint="cs"/>
          <w:rtl/>
        </w:rPr>
        <w:t>ه</w:t>
      </w:r>
      <w:r w:rsidR="004A6812">
        <w:rPr>
          <w:rtl/>
        </w:rPr>
        <w:t>اتهم.</w:t>
      </w:r>
    </w:p>
    <w:p w:rsidR="00275436" w:rsidRDefault="004A6812" w:rsidP="001F3373">
      <w:pPr>
        <w:pStyle w:val="libNormal"/>
        <w:rPr>
          <w:rtl/>
        </w:rPr>
      </w:pPr>
      <w:r>
        <w:rPr>
          <w:rFonts w:hint="eastAsia"/>
          <w:rtl/>
        </w:rPr>
        <w:t>ما</w:t>
      </w:r>
      <w:r>
        <w:rPr>
          <w:rtl/>
        </w:rPr>
        <w:t xml:space="preserve"> رو</w:t>
      </w:r>
      <w:r w:rsidR="001F3373">
        <w:rPr>
          <w:rFonts w:hint="cs"/>
          <w:rtl/>
        </w:rPr>
        <w:t>ي</w:t>
      </w:r>
      <w:r>
        <w:rPr>
          <w:rtl/>
        </w:rPr>
        <w:t xml:space="preserve"> </w:t>
      </w:r>
      <w:r w:rsidR="00275436">
        <w:rPr>
          <w:rtl/>
        </w:rPr>
        <w:t>في</w:t>
      </w:r>
      <w:r>
        <w:rPr>
          <w:rtl/>
        </w:rPr>
        <w:t>(الدرّ المنثور)</w:t>
      </w:r>
      <w:r w:rsidR="00275436">
        <w:rPr>
          <w:rtl/>
        </w:rPr>
        <w:t>في</w:t>
      </w:r>
      <w:r>
        <w:rPr>
          <w:rtl/>
        </w:rPr>
        <w:t xml:space="preserve"> الصور </w:t>
      </w:r>
      <w:r w:rsidRPr="00CE68B8">
        <w:rPr>
          <w:rStyle w:val="libFootnotenumChar"/>
          <w:rtl/>
        </w:rPr>
        <w:t>(</w:t>
      </w:r>
      <w:r w:rsidR="001F3373">
        <w:rPr>
          <w:rStyle w:val="libFootnotenumChar"/>
          <w:rFonts w:hint="cs"/>
          <w:rtl/>
        </w:rPr>
        <w:t>6</w:t>
      </w:r>
      <w:r w:rsidRPr="00CE68B8">
        <w:rPr>
          <w:rStyle w:val="libFootnotenumChar"/>
          <w:rtl/>
        </w:rPr>
        <w:t>)</w:t>
      </w:r>
      <w:r>
        <w:rPr>
          <w:rtl/>
        </w:rPr>
        <w:t>.</w:t>
      </w:r>
    </w:p>
    <w:p w:rsidR="00275436" w:rsidRDefault="004A6812" w:rsidP="001F3373">
      <w:pPr>
        <w:pStyle w:val="libNormal"/>
        <w:rPr>
          <w:rtl/>
        </w:rPr>
      </w:pPr>
      <w:r>
        <w:rPr>
          <w:rFonts w:hint="eastAsia"/>
          <w:rtl/>
        </w:rPr>
        <w:t>باب</w:t>
      </w:r>
      <w:r>
        <w:rPr>
          <w:rtl/>
        </w:rPr>
        <w:t xml:space="preserve"> </w:t>
      </w:r>
      <w:r w:rsidR="00004EB9">
        <w:rPr>
          <w:rtl/>
        </w:rPr>
        <w:t>علّة</w:t>
      </w:r>
      <w:r>
        <w:rPr>
          <w:rtl/>
        </w:rPr>
        <w:t xml:space="preserve"> اختلاف صور المخلوقات </w:t>
      </w:r>
      <w:r w:rsidRPr="00CE68B8">
        <w:rPr>
          <w:rStyle w:val="libFootnotenumChar"/>
          <w:rtl/>
        </w:rPr>
        <w:t>(</w:t>
      </w:r>
      <w:r w:rsidR="001F3373">
        <w:rPr>
          <w:rStyle w:val="libFootnotenumChar"/>
          <w:rFonts w:hint="cs"/>
          <w:rtl/>
        </w:rPr>
        <w:t>7</w:t>
      </w:r>
      <w:r w:rsidRPr="00CE68B8">
        <w:rPr>
          <w:rStyle w:val="libFootnotenumChar"/>
          <w:rtl/>
        </w:rPr>
        <w:t>)</w:t>
      </w:r>
      <w:r>
        <w:rPr>
          <w:rtl/>
        </w:rPr>
        <w:t>.</w:t>
      </w:r>
    </w:p>
    <w:p w:rsidR="00275436" w:rsidRDefault="00B365CC" w:rsidP="001F3373">
      <w:pPr>
        <w:pStyle w:val="libNormal"/>
        <w:rPr>
          <w:rtl/>
        </w:rPr>
      </w:pPr>
      <w:r w:rsidRPr="001F3373">
        <w:rPr>
          <w:rStyle w:val="libBold1Char"/>
          <w:rFonts w:hint="eastAsia"/>
          <w:rtl/>
        </w:rPr>
        <w:t>مني</w:t>
      </w:r>
      <w:r w:rsidR="001F3373" w:rsidRPr="001F3373">
        <w:rPr>
          <w:rStyle w:val="libBold1Char"/>
          <w:rFonts w:hint="cs"/>
          <w:rtl/>
        </w:rPr>
        <w:t>ة</w:t>
      </w:r>
      <w:r w:rsidR="004A6812" w:rsidRPr="001F3373">
        <w:rPr>
          <w:rStyle w:val="libBold1Char"/>
          <w:rtl/>
        </w:rPr>
        <w:t xml:space="preserve"> المر</w:t>
      </w:r>
      <w:r w:rsidR="004A6812" w:rsidRPr="001F3373">
        <w:rPr>
          <w:rStyle w:val="libBold1Char"/>
          <w:rFonts w:hint="cs"/>
          <w:rtl/>
        </w:rPr>
        <w:t>ی</w:t>
      </w:r>
      <w:r w:rsidR="004A6812" w:rsidRPr="001F3373">
        <w:rPr>
          <w:rStyle w:val="libBold1Char"/>
          <w:rFonts w:hint="eastAsia"/>
          <w:rtl/>
        </w:rPr>
        <w:t>د</w:t>
      </w:r>
      <w:r w:rsidR="004A6812">
        <w:rPr>
          <w:rtl/>
        </w:rPr>
        <w:t>:عن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قال: أشدّ الناس عذابا </w:t>
      </w:r>
      <w:r w:rsidR="004A6812">
        <w:rPr>
          <w:rFonts w:hint="cs"/>
          <w:rtl/>
        </w:rPr>
        <w:t>ی</w:t>
      </w:r>
      <w:r w:rsidR="004A6812">
        <w:rPr>
          <w:rFonts w:hint="eastAsia"/>
          <w:rtl/>
        </w:rPr>
        <w:t>وم</w:t>
      </w:r>
      <w:r w:rsidR="004A6812">
        <w:rPr>
          <w:rtl/>
        </w:rPr>
        <w:t xml:space="preserve"> ا</w:t>
      </w:r>
      <w:r w:rsidR="00AE0C8D">
        <w:rPr>
          <w:rtl/>
        </w:rPr>
        <w:t>لقي</w:t>
      </w:r>
      <w:r w:rsidR="00910408">
        <w:rPr>
          <w:rFonts w:hint="eastAsia"/>
          <w:rtl/>
        </w:rPr>
        <w:t>أمة</w:t>
      </w:r>
      <w:r w:rsidR="004A6812">
        <w:rPr>
          <w:rtl/>
        </w:rPr>
        <w:t xml:space="preserve"> رجل قتل </w:t>
      </w:r>
      <w:r w:rsidR="00D27669">
        <w:rPr>
          <w:rtl/>
        </w:rPr>
        <w:t>نبيّ</w:t>
      </w:r>
      <w:r w:rsidR="004A6812">
        <w:rPr>
          <w:rFonts w:hint="eastAsia"/>
          <w:rtl/>
        </w:rPr>
        <w:t>ا</w:t>
      </w:r>
      <w:r w:rsidR="004A6812">
        <w:rPr>
          <w:rtl/>
        </w:rPr>
        <w:t xml:space="preserve"> أو</w:t>
      </w:r>
    </w:p>
    <w:p w:rsidR="001746BD" w:rsidRDefault="001746BD" w:rsidP="00CE68B8">
      <w:pPr>
        <w:pStyle w:val="libLine"/>
        <w:rPr>
          <w:rtl/>
        </w:rPr>
      </w:pPr>
      <w:r>
        <w:rPr>
          <w:rFonts w:hint="eastAsia"/>
          <w:rtl/>
        </w:rPr>
        <w:t>___________________</w:t>
      </w:r>
    </w:p>
    <w:p w:rsidR="00275436" w:rsidRDefault="00CE68B8" w:rsidP="001F3373">
      <w:pPr>
        <w:pStyle w:val="libFootnote0"/>
        <w:rPr>
          <w:rtl/>
        </w:rPr>
      </w:pPr>
      <w:r>
        <w:rPr>
          <w:rtl/>
        </w:rPr>
        <w:t>(1)</w:t>
      </w:r>
      <w:r w:rsidR="004A6812">
        <w:rPr>
          <w:rtl/>
        </w:rPr>
        <w:t xml:space="preserve"> </w:t>
      </w:r>
      <w:r w:rsidR="00910408">
        <w:rPr>
          <w:rtl/>
        </w:rPr>
        <w:t>سورة</w:t>
      </w:r>
      <w:r w:rsidR="004A6812">
        <w:rPr>
          <w:rtl/>
        </w:rPr>
        <w:t xml:space="preserve"> الحجرات/</w:t>
      </w:r>
      <w:r w:rsidR="00D27669">
        <w:rPr>
          <w:rtl/>
        </w:rPr>
        <w:t>الآیة</w:t>
      </w:r>
      <w:r w:rsidR="004A6812">
        <w:rPr>
          <w:rtl/>
        </w:rPr>
        <w:t xml:space="preserve"> </w:t>
      </w:r>
      <w:r w:rsidR="00275436">
        <w:rPr>
          <w:rtl/>
        </w:rPr>
        <w:t>2</w:t>
      </w:r>
      <w:r w:rsidR="004A6812">
        <w:rPr>
          <w:rtl/>
        </w:rPr>
        <w:t>.</w:t>
      </w:r>
    </w:p>
    <w:p w:rsidR="00275436" w:rsidRDefault="00CE68B8" w:rsidP="001F3373">
      <w:pPr>
        <w:pStyle w:val="libFootnote0"/>
        <w:rPr>
          <w:rtl/>
        </w:rPr>
      </w:pPr>
      <w:r>
        <w:rPr>
          <w:rtl/>
        </w:rPr>
        <w:t>(2)</w:t>
      </w:r>
      <w:r w:rsidR="004A6812">
        <w:rPr>
          <w:rtl/>
        </w:rPr>
        <w:t xml:space="preserve"> ق:</w:t>
      </w:r>
      <w:r w:rsidR="00275436">
        <w:rPr>
          <w:rtl/>
        </w:rPr>
        <w:t>228</w:t>
      </w:r>
      <w:r w:rsidR="004A6812">
        <w:rPr>
          <w:rtl/>
        </w:rPr>
        <w:t>/</w:t>
      </w:r>
      <w:r w:rsidR="00275436">
        <w:rPr>
          <w:rtl/>
        </w:rPr>
        <w:t>20</w:t>
      </w:r>
      <w:r w:rsidR="004A6812">
        <w:rPr>
          <w:rtl/>
        </w:rPr>
        <w:t>/</w:t>
      </w:r>
      <w:r w:rsidR="00275436">
        <w:rPr>
          <w:rtl/>
        </w:rPr>
        <w:t>8</w:t>
      </w:r>
      <w:r w:rsidR="004A6812">
        <w:rPr>
          <w:rtl/>
        </w:rPr>
        <w:t>،ج:-.</w:t>
      </w:r>
    </w:p>
    <w:p w:rsidR="00275436" w:rsidRDefault="00CE68B8" w:rsidP="001F3373">
      <w:pPr>
        <w:pStyle w:val="libFootnote0"/>
        <w:rPr>
          <w:rtl/>
        </w:rPr>
      </w:pPr>
      <w:r>
        <w:rPr>
          <w:rtl/>
        </w:rPr>
        <w:t>(3)</w:t>
      </w:r>
      <w:r w:rsidR="004A6812">
        <w:rPr>
          <w:rtl/>
        </w:rPr>
        <w:t xml:space="preserve"> ق:</w:t>
      </w:r>
      <w:r w:rsidR="00275436">
        <w:rPr>
          <w:rtl/>
        </w:rPr>
        <w:t>22</w:t>
      </w:r>
      <w:r w:rsidR="004A6812">
        <w:rPr>
          <w:rtl/>
        </w:rPr>
        <w:t>/5/</w:t>
      </w:r>
      <w:r w:rsidR="00275436">
        <w:rPr>
          <w:rtl/>
        </w:rPr>
        <w:t>11</w:t>
      </w:r>
      <w:r w:rsidR="004A6812">
        <w:rPr>
          <w:rtl/>
        </w:rPr>
        <w:t>،ج:6</w:t>
      </w:r>
      <w:r w:rsidR="00275436">
        <w:rPr>
          <w:rtl/>
        </w:rPr>
        <w:t>9</w:t>
      </w:r>
      <w:r w:rsidR="004A6812">
        <w:rPr>
          <w:rtl/>
        </w:rPr>
        <w:t>/46.</w:t>
      </w:r>
    </w:p>
    <w:p w:rsidR="00275436" w:rsidRDefault="00CE68B8" w:rsidP="001F3373">
      <w:pPr>
        <w:pStyle w:val="libFootnote0"/>
        <w:rPr>
          <w:rtl/>
        </w:rPr>
      </w:pPr>
      <w:r>
        <w:rPr>
          <w:rtl/>
        </w:rPr>
        <w:t>(4)</w:t>
      </w:r>
      <w:r w:rsidR="004A6812">
        <w:rPr>
          <w:rtl/>
        </w:rPr>
        <w:t xml:space="preserve"> ق:</w:t>
      </w:r>
      <w:r w:rsidR="00275436">
        <w:rPr>
          <w:rtl/>
        </w:rPr>
        <w:t>181</w:t>
      </w:r>
      <w:r w:rsidR="004A6812">
        <w:rPr>
          <w:rtl/>
        </w:rPr>
        <w:t>/</w:t>
      </w:r>
      <w:r w:rsidR="00275436">
        <w:rPr>
          <w:rtl/>
        </w:rPr>
        <w:t>3</w:t>
      </w:r>
      <w:r w:rsidR="004A6812">
        <w:rPr>
          <w:rtl/>
        </w:rPr>
        <w:t>5/</w:t>
      </w:r>
      <w:r w:rsidR="00275436">
        <w:rPr>
          <w:rtl/>
        </w:rPr>
        <w:t>3</w:t>
      </w:r>
      <w:r w:rsidR="004A6812">
        <w:rPr>
          <w:rtl/>
        </w:rPr>
        <w:t>،ج:</w:t>
      </w:r>
      <w:r w:rsidR="00275436">
        <w:rPr>
          <w:rtl/>
        </w:rPr>
        <w:t>31</w:t>
      </w:r>
      <w:r w:rsidR="004A6812">
        <w:rPr>
          <w:rtl/>
        </w:rPr>
        <w:t>6/6.</w:t>
      </w:r>
    </w:p>
    <w:p w:rsidR="00275436" w:rsidRDefault="00CE68B8" w:rsidP="001F3373">
      <w:pPr>
        <w:pStyle w:val="libFootnote0"/>
        <w:rPr>
          <w:rtl/>
        </w:rPr>
      </w:pPr>
      <w:r>
        <w:rPr>
          <w:rtl/>
        </w:rPr>
        <w:t>(5)</w:t>
      </w:r>
      <w:r w:rsidR="004A6812">
        <w:rPr>
          <w:rtl/>
        </w:rPr>
        <w:t xml:space="preserve"> </w:t>
      </w:r>
      <w:r w:rsidR="00910408">
        <w:rPr>
          <w:rtl/>
        </w:rPr>
        <w:t>سورة</w:t>
      </w:r>
      <w:r w:rsidR="004A6812">
        <w:rPr>
          <w:rtl/>
        </w:rPr>
        <w:t xml:space="preserve"> الکهف/</w:t>
      </w:r>
      <w:r w:rsidR="00D27669">
        <w:rPr>
          <w:rtl/>
        </w:rPr>
        <w:t>الآیة</w:t>
      </w:r>
      <w:r w:rsidR="004A6812">
        <w:rPr>
          <w:rtl/>
        </w:rPr>
        <w:t xml:space="preserve"> </w:t>
      </w:r>
      <w:r w:rsidR="00275436">
        <w:rPr>
          <w:rtl/>
        </w:rPr>
        <w:t>99</w:t>
      </w:r>
      <w:r w:rsidR="004A6812">
        <w:rPr>
          <w:rtl/>
        </w:rPr>
        <w:t>.</w:t>
      </w:r>
    </w:p>
    <w:p w:rsidR="00275436" w:rsidRDefault="00CE68B8" w:rsidP="001F3373">
      <w:pPr>
        <w:pStyle w:val="libFootnote0"/>
        <w:rPr>
          <w:rtl/>
        </w:rPr>
      </w:pPr>
      <w:r>
        <w:rPr>
          <w:rtl/>
        </w:rPr>
        <w:t>(6)</w:t>
      </w:r>
      <w:r w:rsidR="004A6812">
        <w:rPr>
          <w:rtl/>
        </w:rPr>
        <w:t xml:space="preserve"> ق:</w:t>
      </w:r>
      <w:r w:rsidR="00275436">
        <w:rPr>
          <w:rtl/>
        </w:rPr>
        <w:t>2</w:t>
      </w:r>
      <w:r w:rsidR="004A6812">
        <w:rPr>
          <w:rtl/>
        </w:rPr>
        <w:t>4</w:t>
      </w:r>
      <w:r w:rsidR="00275436">
        <w:rPr>
          <w:rtl/>
        </w:rPr>
        <w:t>7</w:t>
      </w:r>
      <w:r w:rsidR="004A6812">
        <w:rPr>
          <w:rtl/>
        </w:rPr>
        <w:t>/</w:t>
      </w:r>
      <w:r w:rsidR="00275436">
        <w:rPr>
          <w:rtl/>
        </w:rPr>
        <w:t>2</w:t>
      </w:r>
      <w:r w:rsidR="004A6812">
        <w:rPr>
          <w:rtl/>
        </w:rPr>
        <w:t>5/</w:t>
      </w:r>
      <w:r w:rsidR="00275436">
        <w:rPr>
          <w:rtl/>
        </w:rPr>
        <w:t>1</w:t>
      </w:r>
      <w:r w:rsidR="004A6812">
        <w:rPr>
          <w:rtl/>
        </w:rPr>
        <w:t>4،ج:</w:t>
      </w:r>
      <w:r w:rsidR="00275436">
        <w:rPr>
          <w:rtl/>
        </w:rPr>
        <w:t>2</w:t>
      </w:r>
      <w:r w:rsidR="004A6812">
        <w:rPr>
          <w:rtl/>
        </w:rPr>
        <w:t>6</w:t>
      </w:r>
      <w:r w:rsidR="00275436">
        <w:rPr>
          <w:rtl/>
        </w:rPr>
        <w:t>1</w:t>
      </w:r>
      <w:r w:rsidR="004A6812">
        <w:rPr>
          <w:rtl/>
        </w:rPr>
        <w:t>/5</w:t>
      </w:r>
      <w:r w:rsidR="00275436">
        <w:rPr>
          <w:rtl/>
        </w:rPr>
        <w:t>9</w:t>
      </w:r>
      <w:r w:rsidR="004A6812">
        <w:rPr>
          <w:rtl/>
        </w:rPr>
        <w:t>.</w:t>
      </w:r>
    </w:p>
    <w:p w:rsidR="001F3373" w:rsidRDefault="001F3373" w:rsidP="001F3373">
      <w:pPr>
        <w:pStyle w:val="libFootnote0"/>
        <w:rPr>
          <w:rtl/>
        </w:rPr>
      </w:pPr>
      <w:r>
        <w:rPr>
          <w:rFonts w:hint="cs"/>
          <w:rtl/>
        </w:rPr>
        <w:t>(7) ق:14/50/501،ج:62/59.</w:t>
      </w:r>
    </w:p>
    <w:p w:rsidR="00135C95" w:rsidRDefault="00135C95" w:rsidP="00135C95">
      <w:pPr>
        <w:pStyle w:val="libNormal"/>
        <w:rPr>
          <w:rtl/>
        </w:rPr>
      </w:pPr>
      <w:r>
        <w:rPr>
          <w:rFonts w:hint="eastAsia"/>
          <w:rtl/>
        </w:rPr>
        <w:br w:type="page"/>
      </w:r>
    </w:p>
    <w:p w:rsidR="00275436" w:rsidRDefault="006F66AD" w:rsidP="001F3373">
      <w:pPr>
        <w:pStyle w:val="libNormal0"/>
        <w:rPr>
          <w:rtl/>
        </w:rPr>
      </w:pPr>
      <w:r>
        <w:rPr>
          <w:rFonts w:hint="eastAsia"/>
          <w:rtl/>
        </w:rPr>
        <w:lastRenderedPageBreak/>
        <w:t>قتلة</w:t>
      </w:r>
      <w:r w:rsidR="004A6812">
        <w:rPr>
          <w:rtl/>
        </w:rPr>
        <w:t xml:space="preserve"> </w:t>
      </w:r>
      <w:r w:rsidR="00D27669">
        <w:rPr>
          <w:rtl/>
        </w:rPr>
        <w:t>نبيّ</w:t>
      </w:r>
      <w:r w:rsidR="004A6812">
        <w:rPr>
          <w:rtl/>
        </w:rPr>
        <w:t xml:space="preserve"> أو رجل </w:t>
      </w:r>
      <w:r w:rsidR="004A6812">
        <w:rPr>
          <w:rFonts w:hint="cs"/>
          <w:rtl/>
        </w:rPr>
        <w:t>ی</w:t>
      </w:r>
      <w:r w:rsidR="004A6812">
        <w:rPr>
          <w:rFonts w:hint="eastAsia"/>
          <w:rtl/>
        </w:rPr>
        <w:t>ضلّ</w:t>
      </w:r>
      <w:r w:rsidR="004A6812">
        <w:rPr>
          <w:rtl/>
        </w:rPr>
        <w:t xml:space="preserve"> الناس </w:t>
      </w:r>
      <w:r w:rsidR="00006B6E">
        <w:rPr>
          <w:rtl/>
        </w:rPr>
        <w:t>بغي</w:t>
      </w:r>
      <w:r w:rsidR="004A6812">
        <w:rPr>
          <w:rFonts w:hint="eastAsia"/>
          <w:rtl/>
        </w:rPr>
        <w:t>ر</w:t>
      </w:r>
      <w:r w:rsidR="004A6812">
        <w:rPr>
          <w:rtl/>
        </w:rPr>
        <w:t xml:space="preserve"> علم أو مصوّر </w:t>
      </w:r>
      <w:r w:rsidR="004A6812">
        <w:rPr>
          <w:rFonts w:hint="cs"/>
          <w:rtl/>
        </w:rPr>
        <w:t>ی</w:t>
      </w:r>
      <w:r w:rsidR="004A6812">
        <w:rPr>
          <w:rFonts w:hint="eastAsia"/>
          <w:rtl/>
        </w:rPr>
        <w:t>صوّر</w:t>
      </w:r>
      <w:r w:rsidR="004A6812">
        <w:rPr>
          <w:rtl/>
        </w:rPr>
        <w:t xml:space="preserve"> التماث</w:t>
      </w:r>
      <w:r w:rsidR="004A6812">
        <w:rPr>
          <w:rFonts w:hint="cs"/>
          <w:rtl/>
        </w:rPr>
        <w:t>ی</w:t>
      </w:r>
      <w:r w:rsidR="004A6812">
        <w:rPr>
          <w:rFonts w:hint="eastAsia"/>
          <w:rtl/>
        </w:rPr>
        <w:t>ل</w:t>
      </w:r>
      <w:r w:rsidR="004A6812">
        <w:rPr>
          <w:rtl/>
        </w:rPr>
        <w:t xml:space="preserve"> </w:t>
      </w:r>
      <w:r w:rsidR="004A6812" w:rsidRPr="00CE68B8">
        <w:rPr>
          <w:rStyle w:val="libFootnotenumChar"/>
          <w:rtl/>
        </w:rPr>
        <w:t>(1)</w:t>
      </w:r>
      <w:r w:rsidR="004A6812">
        <w:rPr>
          <w:rtl/>
        </w:rPr>
        <w:t>.</w:t>
      </w:r>
    </w:p>
    <w:p w:rsidR="00275436" w:rsidRDefault="00D266F8" w:rsidP="001D7BE3">
      <w:pPr>
        <w:pStyle w:val="libNormal"/>
        <w:rPr>
          <w:rtl/>
        </w:rPr>
      </w:pPr>
      <w:r w:rsidRPr="00D266F8">
        <w:rPr>
          <w:rStyle w:val="libBold1Char"/>
          <w:rFonts w:hint="eastAsia"/>
          <w:rtl/>
        </w:rPr>
        <w:t>ثواب الأعمال</w:t>
      </w:r>
      <w:r w:rsidR="004A6812">
        <w:rPr>
          <w:rtl/>
        </w:rPr>
        <w:t xml:space="preserve">:عن الصادق </w:t>
      </w:r>
      <w:r w:rsidR="00D27669" w:rsidRPr="00D27669">
        <w:rPr>
          <w:rStyle w:val="libAlaemChar"/>
          <w:rtl/>
        </w:rPr>
        <w:t>عليه‌السلام</w:t>
      </w:r>
      <w:r w:rsidR="004A6812">
        <w:rPr>
          <w:rtl/>
        </w:rPr>
        <w:t xml:space="preserve"> قال: </w:t>
      </w:r>
      <w:r w:rsidR="00910408">
        <w:rPr>
          <w:rtl/>
        </w:rPr>
        <w:t>ثلاثة</w:t>
      </w:r>
      <w:r w:rsidR="004A6812">
        <w:rPr>
          <w:rtl/>
        </w:rPr>
        <w:t xml:space="preserve"> </w:t>
      </w:r>
      <w:r w:rsidR="004A6812">
        <w:rPr>
          <w:rFonts w:hint="cs"/>
          <w:rtl/>
        </w:rPr>
        <w:t>ی</w:t>
      </w:r>
      <w:r w:rsidR="004A6812">
        <w:rPr>
          <w:rFonts w:hint="eastAsia"/>
          <w:rtl/>
        </w:rPr>
        <w:t>عذّبون</w:t>
      </w:r>
      <w:r w:rsidR="004A6812">
        <w:rPr>
          <w:rtl/>
        </w:rPr>
        <w:t xml:space="preserve"> </w:t>
      </w:r>
      <w:r w:rsidR="004A6812">
        <w:rPr>
          <w:rFonts w:hint="cs"/>
          <w:rtl/>
        </w:rPr>
        <w:t>ی</w:t>
      </w:r>
      <w:r w:rsidR="004A6812">
        <w:rPr>
          <w:rFonts w:hint="eastAsia"/>
          <w:rtl/>
        </w:rPr>
        <w:t>وم</w:t>
      </w:r>
      <w:r w:rsidR="004A6812">
        <w:rPr>
          <w:rtl/>
        </w:rPr>
        <w:t xml:space="preserve"> ا</w:t>
      </w:r>
      <w:r w:rsidR="00AE0C8D">
        <w:rPr>
          <w:rtl/>
        </w:rPr>
        <w:t>لقي</w:t>
      </w:r>
      <w:r w:rsidR="00910408">
        <w:rPr>
          <w:rFonts w:hint="eastAsia"/>
          <w:rtl/>
        </w:rPr>
        <w:t>أمة</w:t>
      </w:r>
      <w:r w:rsidR="004A6812">
        <w:rPr>
          <w:rFonts w:hint="eastAsia"/>
          <w:rtl/>
        </w:rPr>
        <w:t>،من</w:t>
      </w:r>
      <w:r w:rsidR="004A6812">
        <w:rPr>
          <w:rtl/>
        </w:rPr>
        <w:t xml:space="preserve"> صوّر </w:t>
      </w:r>
      <w:r w:rsidR="00910408">
        <w:rPr>
          <w:rtl/>
        </w:rPr>
        <w:t>صورة</w:t>
      </w:r>
      <w:r w:rsidR="004A6812">
        <w:rPr>
          <w:rtl/>
        </w:rPr>
        <w:t xml:space="preserve"> من الح</w:t>
      </w:r>
      <w:r w:rsidR="004A6812">
        <w:rPr>
          <w:rFonts w:hint="cs"/>
          <w:rtl/>
        </w:rPr>
        <w:t>ی</w:t>
      </w:r>
      <w:r w:rsidR="004A6812">
        <w:rPr>
          <w:rFonts w:hint="eastAsia"/>
          <w:rtl/>
        </w:rPr>
        <w:t>وان</w:t>
      </w:r>
      <w:r w:rsidR="004A6812">
        <w:rPr>
          <w:rtl/>
        </w:rPr>
        <w:t xml:space="preserve"> </w:t>
      </w:r>
      <w:r w:rsidR="004A6812">
        <w:rPr>
          <w:rFonts w:hint="cs"/>
          <w:rtl/>
        </w:rPr>
        <w:t>ی</w:t>
      </w:r>
      <w:r w:rsidR="004A6812">
        <w:rPr>
          <w:rFonts w:hint="eastAsia"/>
          <w:rtl/>
        </w:rPr>
        <w:t>عذّب</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نفخ</w:t>
      </w:r>
      <w:r w:rsidR="004A6812">
        <w:rPr>
          <w:rtl/>
        </w:rPr>
        <w:t xml:space="preserve"> </w:t>
      </w:r>
      <w:r w:rsidR="00275436">
        <w:rPr>
          <w:rtl/>
        </w:rPr>
        <w:t>في</w:t>
      </w:r>
      <w:r w:rsidR="004A6812">
        <w:rPr>
          <w:rFonts w:hint="eastAsia"/>
          <w:rtl/>
        </w:rPr>
        <w:t>ها</w:t>
      </w:r>
      <w:r w:rsidR="004A6812">
        <w:rPr>
          <w:rtl/>
        </w:rPr>
        <w:t xml:space="preserve"> و </w:t>
      </w:r>
      <w:r w:rsidR="00D27669">
        <w:rPr>
          <w:rtl/>
        </w:rPr>
        <w:t>لي</w:t>
      </w:r>
      <w:r w:rsidR="004A6812">
        <w:rPr>
          <w:rFonts w:hint="eastAsia"/>
          <w:rtl/>
        </w:rPr>
        <w:t>س</w:t>
      </w:r>
      <w:r w:rsidR="004A6812">
        <w:rPr>
          <w:rtl/>
        </w:rPr>
        <w:t xml:space="preserve"> بنافخ </w:t>
      </w:r>
      <w:r w:rsidR="00275436">
        <w:rPr>
          <w:rtl/>
        </w:rPr>
        <w:t>في</w:t>
      </w:r>
      <w:r w:rsidR="004A6812">
        <w:rPr>
          <w:rFonts w:hint="eastAsia"/>
          <w:rtl/>
        </w:rPr>
        <w:t>ها،و</w:t>
      </w:r>
      <w:r w:rsidR="004A6812">
        <w:rPr>
          <w:rtl/>
        </w:rPr>
        <w:t xml:space="preserve"> </w:t>
      </w:r>
      <w:r w:rsidR="00910408">
        <w:rPr>
          <w:rtl/>
        </w:rPr>
        <w:t>الذي</w:t>
      </w:r>
      <w:r w:rsidR="004A6812">
        <w:rPr>
          <w:rtl/>
        </w:rPr>
        <w:t xml:space="preserve"> </w:t>
      </w:r>
      <w:r w:rsidR="004A6812">
        <w:rPr>
          <w:rFonts w:hint="cs"/>
          <w:rtl/>
        </w:rPr>
        <w:t>ی</w:t>
      </w:r>
      <w:r w:rsidR="004A6812">
        <w:rPr>
          <w:rFonts w:hint="eastAsia"/>
          <w:rtl/>
        </w:rPr>
        <w:t>کذب</w:t>
      </w:r>
      <w:r w:rsidR="004A6812">
        <w:rPr>
          <w:rtl/>
        </w:rPr>
        <w:t xml:space="preserve"> </w:t>
      </w:r>
      <w:r w:rsidR="00275436">
        <w:rPr>
          <w:rtl/>
        </w:rPr>
        <w:t>في</w:t>
      </w:r>
      <w:r w:rsidR="004A6812">
        <w:rPr>
          <w:rtl/>
        </w:rPr>
        <w:t xml:space="preserve"> من</w:t>
      </w:r>
      <w:r w:rsidR="00910408">
        <w:rPr>
          <w:rtl/>
        </w:rPr>
        <w:t>أم</w:t>
      </w:r>
      <w:r w:rsidR="001D7BE3">
        <w:rPr>
          <w:rFonts w:hint="cs"/>
          <w:rtl/>
        </w:rPr>
        <w:t>ه</w:t>
      </w:r>
      <w:r w:rsidR="004A6812">
        <w:rPr>
          <w:rtl/>
        </w:rPr>
        <w:t xml:space="preserve"> </w:t>
      </w:r>
      <w:r w:rsidR="004A6812">
        <w:rPr>
          <w:rFonts w:hint="cs"/>
          <w:rtl/>
        </w:rPr>
        <w:t>ی</w:t>
      </w:r>
      <w:r w:rsidR="004A6812">
        <w:rPr>
          <w:rFonts w:hint="eastAsia"/>
          <w:rtl/>
        </w:rPr>
        <w:t>عذّب</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عقد</w:t>
      </w:r>
      <w:r w:rsidR="004A6812">
        <w:rPr>
          <w:rtl/>
        </w:rPr>
        <w:t xml:space="preserve"> </w:t>
      </w:r>
      <w:r w:rsidR="00FF55C9">
        <w:rPr>
          <w:rtl/>
        </w:rPr>
        <w:t>بي</w:t>
      </w:r>
      <w:r w:rsidR="004A6812">
        <w:rPr>
          <w:rFonts w:hint="eastAsia"/>
          <w:rtl/>
        </w:rPr>
        <w:t>ن</w:t>
      </w:r>
      <w:r w:rsidR="004A6812">
        <w:rPr>
          <w:rtl/>
        </w:rPr>
        <w:t xml:space="preserve"> شعرت</w:t>
      </w:r>
      <w:r w:rsidR="004A6812">
        <w:rPr>
          <w:rFonts w:hint="cs"/>
          <w:rtl/>
        </w:rPr>
        <w:t>ی</w:t>
      </w:r>
      <w:r w:rsidR="004A6812">
        <w:rPr>
          <w:rFonts w:hint="eastAsia"/>
          <w:rtl/>
        </w:rPr>
        <w:t>ن</w:t>
      </w:r>
      <w:r w:rsidR="004A6812">
        <w:rPr>
          <w:rtl/>
        </w:rPr>
        <w:t xml:space="preserve"> و </w:t>
      </w:r>
      <w:r w:rsidR="00D27669">
        <w:rPr>
          <w:rtl/>
        </w:rPr>
        <w:t>لي</w:t>
      </w:r>
      <w:r w:rsidR="004A6812">
        <w:rPr>
          <w:rFonts w:hint="eastAsia"/>
          <w:rtl/>
        </w:rPr>
        <w:t>س</w:t>
      </w:r>
      <w:r w:rsidR="004A6812">
        <w:rPr>
          <w:rtl/>
        </w:rPr>
        <w:t xml:space="preserve"> بعاقدهما،و المستمع من قوم و هم له کارهون </w:t>
      </w:r>
      <w:r w:rsidR="004A6812">
        <w:rPr>
          <w:rFonts w:hint="cs"/>
          <w:rtl/>
        </w:rPr>
        <w:t>ی</w:t>
      </w:r>
      <w:r w:rsidR="004A6812">
        <w:rPr>
          <w:rFonts w:hint="eastAsia"/>
          <w:rtl/>
        </w:rPr>
        <w:t>صبّ</w:t>
      </w:r>
      <w:r w:rsidR="004A6812">
        <w:rPr>
          <w:rtl/>
        </w:rPr>
        <w:t xml:space="preserve"> </w:t>
      </w:r>
      <w:r w:rsidR="00275436">
        <w:rPr>
          <w:rtl/>
        </w:rPr>
        <w:t>في</w:t>
      </w:r>
      <w:r w:rsidR="004A6812">
        <w:rPr>
          <w:rtl/>
        </w:rPr>
        <w:t xml:space="preserve"> </w:t>
      </w:r>
      <w:r w:rsidR="00AE0C8D">
        <w:rPr>
          <w:rtl/>
        </w:rPr>
        <w:t>أذني</w:t>
      </w:r>
      <w:r w:rsidR="004A6812">
        <w:rPr>
          <w:rFonts w:hint="eastAsia"/>
          <w:rtl/>
        </w:rPr>
        <w:t>ه</w:t>
      </w:r>
      <w:r w:rsidR="004A6812">
        <w:rPr>
          <w:rtl/>
        </w:rPr>
        <w:t xml:space="preserve"> الانک و هو الاسرب </w:t>
      </w:r>
      <w:r w:rsidR="004A6812" w:rsidRPr="00CE68B8">
        <w:rPr>
          <w:rStyle w:val="libFootnotenumChar"/>
          <w:rtl/>
        </w:rPr>
        <w:t>(2)</w:t>
      </w:r>
      <w:r w:rsidR="004A6812">
        <w:rPr>
          <w:rtl/>
        </w:rPr>
        <w:t>.</w:t>
      </w:r>
    </w:p>
    <w:p w:rsidR="00F01A30" w:rsidRPr="00F01A30" w:rsidRDefault="00275436" w:rsidP="001D7BE3">
      <w:pPr>
        <w:pStyle w:val="libNormal"/>
        <w:rPr>
          <w:rStyle w:val="libNormalChar"/>
          <w:rtl/>
        </w:rPr>
      </w:pPr>
      <w:r>
        <w:rPr>
          <w:rFonts w:hint="eastAsia"/>
          <w:rtl/>
        </w:rPr>
        <w:t>في</w:t>
      </w:r>
      <w:r w:rsidR="004A6812">
        <w:rPr>
          <w:rtl/>
        </w:rPr>
        <w:t>: انّ إب</w:t>
      </w:r>
      <w:r w:rsidR="00D27669">
        <w:rPr>
          <w:rtl/>
        </w:rPr>
        <w:t>لي</w:t>
      </w:r>
      <w:r w:rsidR="004A6812">
        <w:rPr>
          <w:rFonts w:hint="eastAsia"/>
          <w:rtl/>
        </w:rPr>
        <w:t>س</w:t>
      </w:r>
      <w:r w:rsidR="004A6812">
        <w:rPr>
          <w:rtl/>
        </w:rPr>
        <w:t xml:space="preserve"> أوّل من صوّر </w:t>
      </w:r>
      <w:r w:rsidR="00910408">
        <w:rPr>
          <w:rtl/>
        </w:rPr>
        <w:t>صورة</w:t>
      </w:r>
      <w:r w:rsidR="004A6812">
        <w:rPr>
          <w:rtl/>
        </w:rPr>
        <w:t xml:space="preserve"> ع</w:t>
      </w:r>
      <w:r w:rsidR="00D27669">
        <w:rPr>
          <w:rtl/>
        </w:rPr>
        <w:t>لي</w:t>
      </w:r>
      <w:r w:rsidR="004A6812">
        <w:rPr>
          <w:rtl/>
        </w:rPr>
        <w:t xml:space="preserve"> مثال آدم </w:t>
      </w:r>
      <w:r w:rsidR="00D27669" w:rsidRPr="00D27669">
        <w:rPr>
          <w:rStyle w:val="libAlaemChar"/>
          <w:rtl/>
        </w:rPr>
        <w:t>عليه‌السلام</w:t>
      </w:r>
      <w:r w:rsidR="004A6812">
        <w:rPr>
          <w:rtl/>
        </w:rPr>
        <w:t xml:space="preserve"> </w:t>
      </w:r>
      <w:r w:rsidR="00D27669">
        <w:rPr>
          <w:rtl/>
        </w:rPr>
        <w:t>لي</w:t>
      </w:r>
      <w:r w:rsidR="004A6812">
        <w:rPr>
          <w:rFonts w:hint="eastAsia"/>
          <w:rtl/>
        </w:rPr>
        <w:t>فتن</w:t>
      </w:r>
      <w:r w:rsidR="004A6812">
        <w:rPr>
          <w:rtl/>
        </w:rPr>
        <w:t xml:space="preserve"> به الناس و صوّر </w:t>
      </w:r>
      <w:r w:rsidR="00910408">
        <w:rPr>
          <w:rtl/>
        </w:rPr>
        <w:t>صورة</w:t>
      </w:r>
      <w:r w:rsidR="004A6812">
        <w:rPr>
          <w:rtl/>
        </w:rPr>
        <w:t xml:space="preserve"> ودّ و سواع و </w:t>
      </w:r>
      <w:r w:rsidR="004A6812">
        <w:rPr>
          <w:rFonts w:hint="cs"/>
          <w:rtl/>
        </w:rPr>
        <w:t>ی</w:t>
      </w:r>
      <w:r w:rsidR="004A6812">
        <w:rPr>
          <w:rFonts w:hint="eastAsia"/>
          <w:rtl/>
        </w:rPr>
        <w:t>غوث</w:t>
      </w:r>
      <w:r w:rsidR="004A6812">
        <w:rPr>
          <w:rtl/>
        </w:rPr>
        <w:t xml:space="preserve"> و </w:t>
      </w:r>
      <w:r w:rsidR="004A6812">
        <w:rPr>
          <w:rFonts w:hint="cs"/>
          <w:rtl/>
        </w:rPr>
        <w:t>ی</w:t>
      </w:r>
      <w:r w:rsidR="004A6812">
        <w:rPr>
          <w:rFonts w:hint="eastAsia"/>
          <w:rtl/>
        </w:rPr>
        <w:t>عوق</w:t>
      </w:r>
      <w:r w:rsidR="004A6812">
        <w:rPr>
          <w:rtl/>
        </w:rPr>
        <w:t xml:space="preserve"> و نسر </w:t>
      </w:r>
      <w:r w:rsidR="004A6812" w:rsidRPr="00CE68B8">
        <w:rPr>
          <w:rStyle w:val="libFootnotenumChar"/>
          <w:rtl/>
        </w:rPr>
        <w:t>(3)</w:t>
      </w:r>
      <w:r w:rsidR="004A6812">
        <w:rPr>
          <w:rtl/>
        </w:rPr>
        <w:t>.</w:t>
      </w:r>
      <w:r w:rsidR="0055514A" w:rsidRPr="0055514A">
        <w:rPr>
          <w:rStyle w:val="libBold1Char"/>
          <w:rFonts w:hint="eastAsia"/>
          <w:rtl/>
        </w:rPr>
        <w:t>أقول</w:t>
      </w:r>
      <w:r w:rsidR="004A6812">
        <w:rPr>
          <w:rtl/>
        </w:rPr>
        <w:t xml:space="preserve">: قد تقدّم </w:t>
      </w:r>
      <w:r w:rsidRPr="001D7BE3">
        <w:rPr>
          <w:rtl/>
        </w:rPr>
        <w:t>في</w:t>
      </w:r>
      <w:r w:rsidR="00F01A30" w:rsidRPr="001D7BE3">
        <w:rPr>
          <w:rFonts w:hint="eastAsia"/>
          <w:rtl/>
        </w:rPr>
        <w:t>(</w:t>
      </w:r>
      <w:r w:rsidR="004A6812" w:rsidRPr="001D7BE3">
        <w:rPr>
          <w:rFonts w:hint="eastAsia"/>
          <w:rtl/>
        </w:rPr>
        <w:t>صنم</w:t>
      </w:r>
      <w:r w:rsidR="00F01A30" w:rsidRPr="001D7BE3">
        <w:rPr>
          <w:rFonts w:hint="eastAsia"/>
          <w:rtl/>
        </w:rPr>
        <w:t>)</w:t>
      </w:r>
      <w:r w:rsidR="004A6812" w:rsidRPr="001D7BE3">
        <w:rPr>
          <w:rFonts w:hint="eastAsia"/>
          <w:rtl/>
        </w:rPr>
        <w:t>ما</w:t>
      </w:r>
      <w:r w:rsidR="004A6812">
        <w:rPr>
          <w:rtl/>
        </w:rPr>
        <w:t xml:space="preserve"> </w:t>
      </w:r>
      <w:r w:rsidR="004A6812">
        <w:rPr>
          <w:rFonts w:hint="cs"/>
          <w:rtl/>
        </w:rPr>
        <w:t>ی</w:t>
      </w:r>
      <w:r w:rsidR="004A6812">
        <w:rPr>
          <w:rFonts w:hint="eastAsia"/>
          <w:rtl/>
        </w:rPr>
        <w:t>تعلق</w:t>
      </w:r>
      <w:r w:rsidR="004A6812">
        <w:rPr>
          <w:rtl/>
        </w:rPr>
        <w:t xml:space="preserve"> به.</w:t>
      </w:r>
    </w:p>
    <w:p w:rsidR="00275436" w:rsidRDefault="00275436" w:rsidP="001D7BE3">
      <w:pPr>
        <w:pStyle w:val="libCenterBold1"/>
        <w:rPr>
          <w:rtl/>
        </w:rPr>
      </w:pPr>
      <w:r>
        <w:rPr>
          <w:rFonts w:hint="eastAsia"/>
          <w:rtl/>
        </w:rPr>
        <w:t>في</w:t>
      </w:r>
      <w:r w:rsidR="004A6812">
        <w:rPr>
          <w:rtl/>
        </w:rPr>
        <w:t xml:space="preserve"> ال</w:t>
      </w:r>
      <w:r w:rsidR="00910408">
        <w:rPr>
          <w:rtl/>
        </w:rPr>
        <w:t>صورة</w:t>
      </w:r>
    </w:p>
    <w:p w:rsidR="00275436" w:rsidRDefault="004A6812" w:rsidP="004A6812">
      <w:pPr>
        <w:pStyle w:val="libNormal"/>
        <w:rPr>
          <w:rtl/>
        </w:rPr>
      </w:pPr>
      <w:r>
        <w:rPr>
          <w:rFonts w:hint="eastAsia"/>
          <w:rtl/>
        </w:rPr>
        <w:t>باب</w:t>
      </w:r>
      <w:r>
        <w:rPr>
          <w:rtl/>
        </w:rPr>
        <w:t xml:space="preserve"> ن</w:t>
      </w:r>
      <w:r w:rsidR="00275436">
        <w:rPr>
          <w:rtl/>
        </w:rPr>
        <w:t>في</w:t>
      </w:r>
      <w:r>
        <w:rPr>
          <w:rtl/>
        </w:rPr>
        <w:t xml:space="preserve"> الجسم و ال</w:t>
      </w:r>
      <w:r w:rsidR="00910408">
        <w:rPr>
          <w:rtl/>
        </w:rPr>
        <w:t>صورة</w:t>
      </w:r>
      <w:r>
        <w:rPr>
          <w:rtl/>
        </w:rPr>
        <w:t xml:space="preserve"> </w:t>
      </w:r>
      <w:r w:rsidRPr="00CE68B8">
        <w:rPr>
          <w:rStyle w:val="libFootnotenumChar"/>
          <w:rtl/>
        </w:rPr>
        <w:t>(4)</w:t>
      </w:r>
      <w:r>
        <w:rPr>
          <w:rtl/>
        </w:rPr>
        <w:t>.</w:t>
      </w:r>
    </w:p>
    <w:p w:rsidR="00275436" w:rsidRDefault="004A6812" w:rsidP="001D7BE3">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تأو</w:t>
      </w:r>
      <w:r>
        <w:rPr>
          <w:rFonts w:hint="cs"/>
          <w:rtl/>
        </w:rPr>
        <w:t>ی</w:t>
      </w:r>
      <w:r>
        <w:rPr>
          <w:rFonts w:hint="eastAsia"/>
          <w:rtl/>
        </w:rPr>
        <w:t>ل</w:t>
      </w:r>
      <w:r>
        <w:rPr>
          <w:rtl/>
        </w:rPr>
        <w:t xml:space="preserve"> قوله </w:t>
      </w:r>
      <w:r w:rsidR="00D27669" w:rsidRPr="00D27669">
        <w:rPr>
          <w:rStyle w:val="libAlaemChar"/>
          <w:rtl/>
        </w:rPr>
        <w:t>صلى‌الله‌عليه‌وآله‌وسلم</w:t>
      </w:r>
      <w:r>
        <w:rPr>
          <w:rtl/>
        </w:rPr>
        <w:t>:خلق اللّه آدم ع</w:t>
      </w:r>
      <w:r w:rsidR="00D27669">
        <w:rPr>
          <w:rtl/>
        </w:rPr>
        <w:t>ل</w:t>
      </w:r>
      <w:r w:rsidR="001D7BE3">
        <w:rPr>
          <w:rFonts w:hint="cs"/>
          <w:rtl/>
        </w:rPr>
        <w:t>ى</w:t>
      </w:r>
      <w:r>
        <w:rPr>
          <w:rtl/>
        </w:rPr>
        <w:t xml:space="preserve"> صورته </w:t>
      </w:r>
      <w:r w:rsidRPr="00CE68B8">
        <w:rPr>
          <w:rStyle w:val="libFootnotenumChar"/>
          <w:rtl/>
        </w:rPr>
        <w:t>(5)</w:t>
      </w:r>
      <w:r>
        <w:rPr>
          <w:rtl/>
        </w:rPr>
        <w:t>.</w:t>
      </w:r>
    </w:p>
    <w:p w:rsidR="00275436" w:rsidRDefault="004A6812" w:rsidP="001D7BE3">
      <w:pPr>
        <w:pStyle w:val="libNormal"/>
        <w:rPr>
          <w:rtl/>
        </w:rPr>
      </w:pPr>
      <w:r w:rsidRPr="001D7BE3">
        <w:rPr>
          <w:rStyle w:val="libBold1Char"/>
          <w:rFonts w:hint="eastAsia"/>
          <w:rtl/>
        </w:rPr>
        <w:t>التوح</w:t>
      </w:r>
      <w:r w:rsidRPr="001D7BE3">
        <w:rPr>
          <w:rStyle w:val="libBold1Char"/>
          <w:rFonts w:hint="cs"/>
          <w:rtl/>
        </w:rPr>
        <w:t>ی</w:t>
      </w:r>
      <w:r w:rsidRPr="001D7BE3">
        <w:rPr>
          <w:rStyle w:val="libBold1Char"/>
          <w:rFonts w:hint="eastAsia"/>
          <w:rtl/>
        </w:rPr>
        <w:t>د</w:t>
      </w:r>
      <w:r>
        <w:rPr>
          <w:rtl/>
        </w:rPr>
        <w:t xml:space="preserve"> </w:t>
      </w:r>
      <w:r w:rsidRPr="001D7BE3">
        <w:rPr>
          <w:rStyle w:val="libBold1Char"/>
          <w:rtl/>
        </w:rPr>
        <w:t>و</w:t>
      </w:r>
      <w:r>
        <w:rPr>
          <w:rtl/>
        </w:rPr>
        <w:t xml:space="preserve"> </w:t>
      </w:r>
      <w:r w:rsidR="00785E3E" w:rsidRPr="00785E3E">
        <w:rPr>
          <w:rStyle w:val="libBold1Char"/>
          <w:rtl/>
        </w:rPr>
        <w:t>عیون أخبار الرضا</w:t>
      </w:r>
      <w:r>
        <w:rPr>
          <w:rtl/>
        </w:rPr>
        <w:t xml:space="preserve"> </w:t>
      </w:r>
      <w:r w:rsidR="00D27669" w:rsidRPr="00D27669">
        <w:rPr>
          <w:rStyle w:val="libAlaemChar"/>
          <w:rtl/>
        </w:rPr>
        <w:t>عليه‌السلام</w:t>
      </w:r>
      <w:r>
        <w:rPr>
          <w:rtl/>
        </w:rPr>
        <w:t>:عن الحس</w:t>
      </w:r>
      <w:r>
        <w:rPr>
          <w:rFonts w:hint="cs"/>
          <w:rtl/>
        </w:rPr>
        <w:t>ی</w:t>
      </w:r>
      <w:r>
        <w:rPr>
          <w:rFonts w:hint="eastAsia"/>
          <w:rtl/>
        </w:rPr>
        <w:t>ن</w:t>
      </w:r>
      <w:r>
        <w:rPr>
          <w:rtl/>
        </w:rPr>
        <w:t xml:space="preserve"> بن خالد قال: قلت للرضا </w:t>
      </w:r>
      <w:r w:rsidR="00D27669" w:rsidRPr="00D27669">
        <w:rPr>
          <w:rStyle w:val="libAlaemChar"/>
          <w:rtl/>
        </w:rPr>
        <w:t>عليه‌السلام</w:t>
      </w:r>
      <w:r>
        <w:rPr>
          <w:rtl/>
        </w:rPr>
        <w:t>:</w:t>
      </w:r>
      <w:r>
        <w:rPr>
          <w:rFonts w:hint="cs"/>
          <w:rtl/>
        </w:rPr>
        <w:t>ی</w:t>
      </w:r>
      <w:r>
        <w:rPr>
          <w:rFonts w:hint="eastAsia"/>
          <w:rtl/>
        </w:rPr>
        <w:t>ابن</w:t>
      </w:r>
      <w:r>
        <w:rPr>
          <w:rtl/>
        </w:rPr>
        <w:t xml:space="preserve"> رسول اللّه انّ الناس </w:t>
      </w:r>
      <w:r>
        <w:rPr>
          <w:rFonts w:hint="cs"/>
          <w:rtl/>
        </w:rPr>
        <w:t>ی</w:t>
      </w:r>
      <w:r>
        <w:rPr>
          <w:rFonts w:hint="eastAsia"/>
          <w:rtl/>
        </w:rPr>
        <w:t>روون</w:t>
      </w:r>
      <w:r>
        <w:rPr>
          <w:rtl/>
        </w:rPr>
        <w:t xml:space="preserve"> انّ رسول اللّه </w:t>
      </w:r>
      <w:r w:rsidR="00D27669" w:rsidRPr="00D27669">
        <w:rPr>
          <w:rStyle w:val="libAlaemChar"/>
          <w:rtl/>
        </w:rPr>
        <w:t>صلى‌الله‌عليه‌وآله‌وسلم</w:t>
      </w:r>
      <w:r>
        <w:rPr>
          <w:rtl/>
        </w:rPr>
        <w:t xml:space="preserve"> قال:انّ اللّه خلق آدم ع</w:t>
      </w:r>
      <w:r w:rsidR="00D27669">
        <w:rPr>
          <w:rtl/>
        </w:rPr>
        <w:t>ل</w:t>
      </w:r>
      <w:r w:rsidR="001D7BE3">
        <w:rPr>
          <w:rFonts w:hint="cs"/>
          <w:rtl/>
        </w:rPr>
        <w:t>ى</w:t>
      </w:r>
      <w:r>
        <w:rPr>
          <w:rtl/>
        </w:rPr>
        <w:t xml:space="preserve"> صورته فقال:قاتلهم اللّه لقد حذفوا أوّل الحد</w:t>
      </w:r>
      <w:r>
        <w:rPr>
          <w:rFonts w:hint="cs"/>
          <w:rtl/>
        </w:rPr>
        <w:t>ی</w:t>
      </w:r>
      <w:r>
        <w:rPr>
          <w:rFonts w:hint="eastAsia"/>
          <w:rtl/>
        </w:rPr>
        <w:t>ث،انّ</w:t>
      </w:r>
      <w:r>
        <w:rPr>
          <w:rtl/>
        </w:rPr>
        <w:t xml:space="preserve"> رسول اللّه </w:t>
      </w:r>
      <w:r w:rsidR="00D27669" w:rsidRPr="00D27669">
        <w:rPr>
          <w:rStyle w:val="libAlaemChar"/>
          <w:rtl/>
        </w:rPr>
        <w:t>صلى‌الله‌عليه‌وآله‌وسلم</w:t>
      </w:r>
      <w:r>
        <w:rPr>
          <w:rtl/>
        </w:rPr>
        <w:t xml:space="preserve"> مرّ برج</w:t>
      </w:r>
      <w:r w:rsidR="00D27669">
        <w:rPr>
          <w:rtl/>
        </w:rPr>
        <w:t>لي</w:t>
      </w:r>
      <w:r>
        <w:rPr>
          <w:rFonts w:hint="eastAsia"/>
          <w:rtl/>
        </w:rPr>
        <w:t>ن</w:t>
      </w:r>
      <w:r>
        <w:rPr>
          <w:rtl/>
        </w:rPr>
        <w:t xml:space="preserve"> </w:t>
      </w:r>
      <w:r>
        <w:rPr>
          <w:rFonts w:hint="cs"/>
          <w:rtl/>
        </w:rPr>
        <w:t>ی</w:t>
      </w:r>
      <w:r>
        <w:rPr>
          <w:rFonts w:hint="eastAsia"/>
          <w:rtl/>
        </w:rPr>
        <w:t>تسابّان</w:t>
      </w:r>
      <w:r>
        <w:rPr>
          <w:rtl/>
        </w:rPr>
        <w:t xml:space="preserve"> فسمع أحدهما </w:t>
      </w:r>
      <w:r>
        <w:rPr>
          <w:rFonts w:hint="cs"/>
          <w:rtl/>
        </w:rPr>
        <w:t>ی</w:t>
      </w:r>
      <w:r>
        <w:rPr>
          <w:rFonts w:hint="eastAsia"/>
          <w:rtl/>
        </w:rPr>
        <w:t>قول</w:t>
      </w:r>
      <w:r>
        <w:rPr>
          <w:rtl/>
        </w:rPr>
        <w:t xml:space="preserve"> ل</w:t>
      </w:r>
      <w:r w:rsidR="00C73069">
        <w:rPr>
          <w:rtl/>
        </w:rPr>
        <w:t>صاحب</w:t>
      </w:r>
      <w:r w:rsidR="001D7BE3">
        <w:rPr>
          <w:rFonts w:hint="cs"/>
          <w:rtl/>
        </w:rPr>
        <w:t>ه</w:t>
      </w:r>
      <w:r>
        <w:rPr>
          <w:rtl/>
        </w:rPr>
        <w:t xml:space="preserve">:قبّح اللّه وجهک و وجه من </w:t>
      </w:r>
      <w:r>
        <w:rPr>
          <w:rFonts w:hint="cs"/>
          <w:rtl/>
        </w:rPr>
        <w:t>ی</w:t>
      </w:r>
      <w:r>
        <w:rPr>
          <w:rFonts w:hint="eastAsia"/>
          <w:rtl/>
        </w:rPr>
        <w:t>شبهک،فقال</w:t>
      </w:r>
      <w:r>
        <w:rPr>
          <w:rtl/>
        </w:rPr>
        <w:t>:</w:t>
      </w:r>
      <w:r>
        <w:rPr>
          <w:rFonts w:hint="cs"/>
          <w:rtl/>
        </w:rPr>
        <w:t>ی</w:t>
      </w:r>
      <w:r>
        <w:rPr>
          <w:rFonts w:hint="eastAsia"/>
          <w:rtl/>
        </w:rPr>
        <w:t>ا</w:t>
      </w:r>
      <w:r>
        <w:rPr>
          <w:rtl/>
        </w:rPr>
        <w:t xml:space="preserve"> عبد اللّه لا تقل هذا لأخ</w:t>
      </w:r>
      <w:r>
        <w:rPr>
          <w:rFonts w:hint="cs"/>
          <w:rtl/>
        </w:rPr>
        <w:t>ی</w:t>
      </w:r>
      <w:r>
        <w:rPr>
          <w:rFonts w:hint="eastAsia"/>
          <w:rtl/>
        </w:rPr>
        <w:t>ک</w:t>
      </w:r>
      <w:r>
        <w:rPr>
          <w:rtl/>
        </w:rPr>
        <w:t xml:space="preserve"> فانّ اللّه(عزّ و جل)خلق آدم ع</w:t>
      </w:r>
      <w:r w:rsidR="00D27669">
        <w:rPr>
          <w:rtl/>
        </w:rPr>
        <w:t>ل</w:t>
      </w:r>
      <w:r w:rsidR="001D7BE3">
        <w:rPr>
          <w:rFonts w:hint="cs"/>
          <w:rtl/>
        </w:rPr>
        <w:t>ى</w:t>
      </w:r>
      <w:r>
        <w:rPr>
          <w:rtl/>
        </w:rPr>
        <w:t xml:space="preserve"> صورته؛ و ذکر الس</w:t>
      </w:r>
      <w:r>
        <w:rPr>
          <w:rFonts w:hint="cs"/>
          <w:rtl/>
        </w:rPr>
        <w:t>یّ</w:t>
      </w:r>
      <w:r>
        <w:rPr>
          <w:rFonts w:hint="eastAsia"/>
          <w:rtl/>
        </w:rPr>
        <w:t>د</w:t>
      </w:r>
      <w:r>
        <w:rPr>
          <w:rtl/>
        </w:rPr>
        <w:t xml:space="preserve"> المرتض</w:t>
      </w:r>
      <w:r>
        <w:rPr>
          <w:rFonts w:hint="cs"/>
          <w:rtl/>
        </w:rPr>
        <w:t>ی</w:t>
      </w:r>
      <w:r>
        <w:rPr>
          <w:rtl/>
        </w:rPr>
        <w:t xml:space="preserve"> لهذا الخبر وجوها من التأو</w:t>
      </w:r>
      <w:r>
        <w:rPr>
          <w:rFonts w:hint="cs"/>
          <w:rtl/>
        </w:rPr>
        <w:t>ی</w:t>
      </w:r>
      <w:r>
        <w:rPr>
          <w:rFonts w:hint="eastAsia"/>
          <w:rtl/>
        </w:rPr>
        <w:t>ل</w:t>
      </w:r>
      <w:r>
        <w:rPr>
          <w:rtl/>
        </w:rPr>
        <w:t xml:space="preserve"> أحدها ذلک </w:t>
      </w:r>
      <w:r w:rsidRPr="00CE68B8">
        <w:rPr>
          <w:rStyle w:val="libFootnotenumChar"/>
          <w:rtl/>
        </w:rPr>
        <w:t>(6)</w:t>
      </w:r>
      <w:r>
        <w:rPr>
          <w:rtl/>
        </w:rPr>
        <w:t>.</w:t>
      </w:r>
    </w:p>
    <w:p w:rsidR="001746BD" w:rsidRDefault="001746BD" w:rsidP="00CE68B8">
      <w:pPr>
        <w:pStyle w:val="libLine"/>
        <w:rPr>
          <w:rtl/>
        </w:rPr>
      </w:pPr>
      <w:r>
        <w:rPr>
          <w:rFonts w:hint="eastAsia"/>
          <w:rtl/>
        </w:rPr>
        <w:t>___________________</w:t>
      </w:r>
    </w:p>
    <w:p w:rsidR="00275436" w:rsidRDefault="00CE68B8" w:rsidP="001D7BE3">
      <w:pPr>
        <w:pStyle w:val="libFootnote0"/>
        <w:rPr>
          <w:rtl/>
        </w:rPr>
      </w:pPr>
      <w:r>
        <w:rPr>
          <w:rtl/>
        </w:rPr>
        <w:t>(1)</w:t>
      </w:r>
      <w:r w:rsidR="004A6812">
        <w:rPr>
          <w:rtl/>
        </w:rPr>
        <w:t xml:space="preserve"> ق:</w:t>
      </w:r>
      <w:r w:rsidR="00275436">
        <w:rPr>
          <w:rtl/>
        </w:rPr>
        <w:t>102</w:t>
      </w:r>
      <w:r w:rsidR="004A6812">
        <w:rPr>
          <w:rtl/>
        </w:rPr>
        <w:t>/</w:t>
      </w:r>
      <w:r w:rsidR="00275436">
        <w:rPr>
          <w:rtl/>
        </w:rPr>
        <w:t>21</w:t>
      </w:r>
      <w:r w:rsidR="004A6812">
        <w:rPr>
          <w:rtl/>
        </w:rPr>
        <w:t>/</w:t>
      </w:r>
      <w:r w:rsidR="00275436">
        <w:rPr>
          <w:rtl/>
        </w:rPr>
        <w:t>1</w:t>
      </w:r>
      <w:r w:rsidR="004A6812">
        <w:rPr>
          <w:rtl/>
        </w:rPr>
        <w:t>،ج:</w:t>
      </w:r>
      <w:r w:rsidR="00275436">
        <w:rPr>
          <w:rtl/>
        </w:rPr>
        <w:t>123</w:t>
      </w:r>
      <w:r w:rsidR="004A6812">
        <w:rPr>
          <w:rtl/>
        </w:rPr>
        <w:t>/</w:t>
      </w:r>
      <w:r w:rsidR="00275436">
        <w:rPr>
          <w:rtl/>
        </w:rPr>
        <w:t>2</w:t>
      </w:r>
      <w:r w:rsidR="004A6812">
        <w:rPr>
          <w:rtl/>
        </w:rPr>
        <w:t>.</w:t>
      </w:r>
    </w:p>
    <w:p w:rsidR="00275436" w:rsidRDefault="00CE68B8" w:rsidP="001D7BE3">
      <w:pPr>
        <w:pStyle w:val="libFootnote0"/>
        <w:rPr>
          <w:rtl/>
        </w:rPr>
      </w:pPr>
      <w:r>
        <w:rPr>
          <w:rtl/>
        </w:rPr>
        <w:t>(2)</w:t>
      </w:r>
      <w:r w:rsidR="004A6812">
        <w:rPr>
          <w:rtl/>
        </w:rPr>
        <w:t xml:space="preserve"> ق:</w:t>
      </w:r>
      <w:r w:rsidR="00275436">
        <w:rPr>
          <w:rtl/>
        </w:rPr>
        <w:t>2</w:t>
      </w:r>
      <w:r w:rsidR="004A6812">
        <w:rPr>
          <w:rtl/>
        </w:rPr>
        <w:t>54/4</w:t>
      </w:r>
      <w:r w:rsidR="00275436">
        <w:rPr>
          <w:rtl/>
        </w:rPr>
        <w:t>1</w:t>
      </w:r>
      <w:r w:rsidR="004A6812">
        <w:rPr>
          <w:rtl/>
        </w:rPr>
        <w:t>/</w:t>
      </w:r>
      <w:r w:rsidR="00275436">
        <w:rPr>
          <w:rtl/>
        </w:rPr>
        <w:t>3</w:t>
      </w:r>
      <w:r w:rsidR="004A6812">
        <w:rPr>
          <w:rtl/>
        </w:rPr>
        <w:t>،ج:</w:t>
      </w:r>
      <w:r w:rsidR="00275436">
        <w:rPr>
          <w:rtl/>
        </w:rPr>
        <w:t>218</w:t>
      </w:r>
      <w:r w:rsidR="004A6812">
        <w:rPr>
          <w:rtl/>
        </w:rPr>
        <w:t>/</w:t>
      </w:r>
      <w:r w:rsidR="00275436">
        <w:rPr>
          <w:rtl/>
        </w:rPr>
        <w:t>7</w:t>
      </w:r>
      <w:r w:rsidR="004A6812">
        <w:rPr>
          <w:rtl/>
        </w:rPr>
        <w:t>.</w:t>
      </w:r>
    </w:p>
    <w:p w:rsidR="00275436" w:rsidRDefault="00CE68B8" w:rsidP="001D7BE3">
      <w:pPr>
        <w:pStyle w:val="libFootnote0"/>
        <w:rPr>
          <w:rtl/>
        </w:rPr>
      </w:pPr>
      <w:r>
        <w:rPr>
          <w:rtl/>
        </w:rPr>
        <w:t>(3)</w:t>
      </w:r>
      <w:r w:rsidR="004A6812">
        <w:rPr>
          <w:rtl/>
        </w:rPr>
        <w:t xml:space="preserve"> ق:</w:t>
      </w:r>
      <w:r w:rsidR="00275436">
        <w:rPr>
          <w:rtl/>
        </w:rPr>
        <w:t>79</w:t>
      </w:r>
      <w:r w:rsidR="004A6812">
        <w:rPr>
          <w:rtl/>
        </w:rPr>
        <w:t>/</w:t>
      </w:r>
      <w:r w:rsidR="00275436">
        <w:rPr>
          <w:rtl/>
        </w:rPr>
        <w:t>7</w:t>
      </w:r>
      <w:r w:rsidR="004A6812">
        <w:rPr>
          <w:rtl/>
        </w:rPr>
        <w:t>/</w:t>
      </w:r>
      <w:r w:rsidR="00275436">
        <w:rPr>
          <w:rtl/>
        </w:rPr>
        <w:t>2</w:t>
      </w:r>
      <w:r w:rsidR="004A6812">
        <w:rPr>
          <w:rtl/>
        </w:rPr>
        <w:t>،ج:</w:t>
      </w:r>
      <w:r w:rsidR="00275436">
        <w:rPr>
          <w:rtl/>
        </w:rPr>
        <w:t>2</w:t>
      </w:r>
      <w:r w:rsidR="004A6812">
        <w:rPr>
          <w:rtl/>
        </w:rPr>
        <w:t>5</w:t>
      </w:r>
      <w:r w:rsidR="00275436">
        <w:rPr>
          <w:rtl/>
        </w:rPr>
        <w:t>0</w:t>
      </w:r>
      <w:r w:rsidR="004A6812">
        <w:rPr>
          <w:rtl/>
        </w:rPr>
        <w:t>/</w:t>
      </w:r>
      <w:r w:rsidR="00275436">
        <w:rPr>
          <w:rtl/>
        </w:rPr>
        <w:t>3</w:t>
      </w:r>
      <w:r w:rsidR="004A6812">
        <w:rPr>
          <w:rtl/>
        </w:rPr>
        <w:t>.</w:t>
      </w:r>
    </w:p>
    <w:p w:rsidR="00275436" w:rsidRDefault="00CE68B8" w:rsidP="001D7BE3">
      <w:pPr>
        <w:pStyle w:val="libFootnote0"/>
        <w:rPr>
          <w:rtl/>
        </w:rPr>
      </w:pPr>
      <w:r>
        <w:rPr>
          <w:rtl/>
        </w:rPr>
        <w:t>(4)</w:t>
      </w:r>
      <w:r w:rsidR="004A6812">
        <w:rPr>
          <w:rtl/>
        </w:rPr>
        <w:t xml:space="preserve"> ق:</w:t>
      </w:r>
      <w:r w:rsidR="00275436">
        <w:rPr>
          <w:rtl/>
        </w:rPr>
        <w:t>89</w:t>
      </w:r>
      <w:r w:rsidR="004A6812">
        <w:rPr>
          <w:rtl/>
        </w:rPr>
        <w:t>/</w:t>
      </w:r>
      <w:r w:rsidR="00275436">
        <w:rPr>
          <w:rtl/>
        </w:rPr>
        <w:t>13</w:t>
      </w:r>
      <w:r w:rsidR="004A6812">
        <w:rPr>
          <w:rtl/>
        </w:rPr>
        <w:t>/</w:t>
      </w:r>
      <w:r w:rsidR="00275436">
        <w:rPr>
          <w:rtl/>
        </w:rPr>
        <w:t>2</w:t>
      </w:r>
      <w:r w:rsidR="004A6812">
        <w:rPr>
          <w:rtl/>
        </w:rPr>
        <w:t>،ج:</w:t>
      </w:r>
      <w:r w:rsidR="00275436">
        <w:rPr>
          <w:rtl/>
        </w:rPr>
        <w:t>287</w:t>
      </w:r>
      <w:r w:rsidR="004A6812">
        <w:rPr>
          <w:rtl/>
        </w:rPr>
        <w:t>/</w:t>
      </w:r>
      <w:r w:rsidR="00275436">
        <w:rPr>
          <w:rtl/>
        </w:rPr>
        <w:t>3</w:t>
      </w:r>
      <w:r w:rsidR="004A6812">
        <w:rPr>
          <w:rtl/>
        </w:rPr>
        <w:t>.</w:t>
      </w:r>
    </w:p>
    <w:p w:rsidR="00275436" w:rsidRDefault="00CE68B8" w:rsidP="001D7BE3">
      <w:pPr>
        <w:pStyle w:val="libFootnote0"/>
        <w:rPr>
          <w:rtl/>
        </w:rPr>
      </w:pPr>
      <w:r>
        <w:rPr>
          <w:rtl/>
        </w:rPr>
        <w:t>(5)</w:t>
      </w:r>
      <w:r w:rsidR="004A6812">
        <w:rPr>
          <w:rtl/>
        </w:rPr>
        <w:t xml:space="preserve"> ق:</w:t>
      </w:r>
      <w:r w:rsidR="00275436">
        <w:rPr>
          <w:rtl/>
        </w:rPr>
        <w:t>107</w:t>
      </w:r>
      <w:r w:rsidR="004A6812">
        <w:rPr>
          <w:rtl/>
        </w:rPr>
        <w:t>/</w:t>
      </w:r>
      <w:r w:rsidR="00275436">
        <w:rPr>
          <w:rtl/>
        </w:rPr>
        <w:t>1</w:t>
      </w:r>
      <w:r w:rsidR="004A6812">
        <w:rPr>
          <w:rtl/>
        </w:rPr>
        <w:t>6/</w:t>
      </w:r>
      <w:r w:rsidR="00275436">
        <w:rPr>
          <w:rtl/>
        </w:rPr>
        <w:t>2</w:t>
      </w:r>
      <w:r w:rsidR="004A6812">
        <w:rPr>
          <w:rtl/>
        </w:rPr>
        <w:t>،ج:</w:t>
      </w:r>
      <w:r w:rsidR="00275436">
        <w:rPr>
          <w:rtl/>
        </w:rPr>
        <w:t>11</w:t>
      </w:r>
      <w:r w:rsidR="004A6812">
        <w:rPr>
          <w:rtl/>
        </w:rPr>
        <w:t>/4.</w:t>
      </w:r>
    </w:p>
    <w:p w:rsidR="00275436" w:rsidRDefault="00CE68B8" w:rsidP="001D7BE3">
      <w:pPr>
        <w:pStyle w:val="libFootnote0"/>
        <w:rPr>
          <w:rtl/>
        </w:rPr>
      </w:pPr>
      <w:r>
        <w:rPr>
          <w:rtl/>
        </w:rPr>
        <w:t>(6)</w:t>
      </w:r>
      <w:r w:rsidR="004A6812">
        <w:rPr>
          <w:rtl/>
        </w:rPr>
        <w:t xml:space="preserve"> ق:</w:t>
      </w:r>
      <w:r w:rsidR="00275436">
        <w:rPr>
          <w:rtl/>
        </w:rPr>
        <w:t>108</w:t>
      </w:r>
      <w:r w:rsidR="004A6812">
        <w:rPr>
          <w:rtl/>
        </w:rPr>
        <w:t>/</w:t>
      </w:r>
      <w:r w:rsidR="00275436">
        <w:rPr>
          <w:rtl/>
        </w:rPr>
        <w:t>1</w:t>
      </w:r>
      <w:r w:rsidR="004A6812">
        <w:rPr>
          <w:rtl/>
        </w:rPr>
        <w:t>6/</w:t>
      </w:r>
      <w:r w:rsidR="00275436">
        <w:rPr>
          <w:rtl/>
        </w:rPr>
        <w:t>2</w:t>
      </w:r>
      <w:r w:rsidR="004A6812">
        <w:rPr>
          <w:rtl/>
        </w:rPr>
        <w:t>،ج:</w:t>
      </w:r>
      <w:r w:rsidR="00275436">
        <w:rPr>
          <w:rtl/>
        </w:rPr>
        <w:t>1</w:t>
      </w:r>
      <w:r w:rsidR="004A6812">
        <w:rPr>
          <w:rtl/>
        </w:rPr>
        <w:t>4/4. ق:</w:t>
      </w:r>
      <w:r w:rsidR="00275436">
        <w:rPr>
          <w:rtl/>
        </w:rPr>
        <w:t>32</w:t>
      </w:r>
      <w:r w:rsidR="004A6812">
        <w:rPr>
          <w:rtl/>
        </w:rPr>
        <w:t>/5/5،ج:</w:t>
      </w:r>
      <w:r w:rsidR="00275436">
        <w:rPr>
          <w:rtl/>
        </w:rPr>
        <w:t>121</w:t>
      </w:r>
      <w:r w:rsidR="004A6812">
        <w:rPr>
          <w:rtl/>
        </w:rPr>
        <w:t>/</w:t>
      </w:r>
      <w:r w:rsidR="00275436">
        <w:rPr>
          <w:rtl/>
        </w:rPr>
        <w:t>11</w:t>
      </w:r>
      <w:r w:rsidR="004A6812">
        <w:rPr>
          <w:rtl/>
        </w:rPr>
        <w:t>. ق:</w:t>
      </w:r>
      <w:r w:rsidR="00275436">
        <w:rPr>
          <w:rtl/>
        </w:rPr>
        <w:t>2</w:t>
      </w:r>
      <w:r w:rsidR="004A6812">
        <w:rPr>
          <w:rtl/>
        </w:rPr>
        <w:t>4/</w:t>
      </w:r>
      <w:r w:rsidR="00275436">
        <w:rPr>
          <w:rtl/>
        </w:rPr>
        <w:t>1</w:t>
      </w:r>
      <w:r w:rsidR="004A6812">
        <w:rPr>
          <w:rtl/>
        </w:rPr>
        <w:t>/</w:t>
      </w:r>
      <w:r w:rsidR="00275436">
        <w:rPr>
          <w:rtl/>
        </w:rPr>
        <w:t>1</w:t>
      </w:r>
      <w:r w:rsidR="004A6812">
        <w:rPr>
          <w:rtl/>
        </w:rPr>
        <w:t>4،ج:</w:t>
      </w:r>
      <w:r w:rsidR="00275436">
        <w:rPr>
          <w:rtl/>
        </w:rPr>
        <w:t>103</w:t>
      </w:r>
      <w:r w:rsidR="004A6812">
        <w:rPr>
          <w:rtl/>
        </w:rPr>
        <w:t>/5</w:t>
      </w:r>
      <w:r w:rsidR="00275436">
        <w:rPr>
          <w:rtl/>
        </w:rPr>
        <w:t>7</w:t>
      </w:r>
      <w:r w:rsidR="004A6812">
        <w:rPr>
          <w:rtl/>
        </w:rPr>
        <w:t>.</w:t>
      </w:r>
    </w:p>
    <w:p w:rsidR="00135C95" w:rsidRDefault="00135C95" w:rsidP="00135C95">
      <w:pPr>
        <w:pStyle w:val="libNormal"/>
        <w:rPr>
          <w:rtl/>
        </w:rPr>
      </w:pPr>
      <w:r>
        <w:rPr>
          <w:rFonts w:hint="eastAsia"/>
          <w:rtl/>
        </w:rPr>
        <w:br w:type="page"/>
      </w:r>
    </w:p>
    <w:p w:rsidR="00F01A30" w:rsidRPr="001D7BE3" w:rsidRDefault="004A6812" w:rsidP="001D7BE3">
      <w:pPr>
        <w:pStyle w:val="libNormal"/>
        <w:rPr>
          <w:rtl/>
        </w:rPr>
      </w:pPr>
      <w:r>
        <w:rPr>
          <w:rFonts w:hint="eastAsia"/>
          <w:rtl/>
        </w:rPr>
        <w:lastRenderedPageBreak/>
        <w:t>الصور</w:t>
      </w:r>
      <w:r>
        <w:rPr>
          <w:rtl/>
        </w:rPr>
        <w:t xml:space="preserve"> </w:t>
      </w:r>
      <w:r w:rsidR="00FF55C9">
        <w:rPr>
          <w:rtl/>
        </w:rPr>
        <w:t>التي</w:t>
      </w:r>
      <w:r>
        <w:rPr>
          <w:rtl/>
        </w:rPr>
        <w:t xml:space="preserve"> تدخل </w:t>
      </w:r>
      <w:r w:rsidR="00275436">
        <w:rPr>
          <w:rtl/>
        </w:rPr>
        <w:t>في</w:t>
      </w:r>
      <w:r>
        <w:rPr>
          <w:rtl/>
        </w:rPr>
        <w:t xml:space="preserve"> القبر </w:t>
      </w:r>
      <w:r w:rsidRPr="00CE68B8">
        <w:rPr>
          <w:rStyle w:val="libFootnotenumChar"/>
          <w:rtl/>
        </w:rPr>
        <w:t>(1)</w:t>
      </w:r>
      <w:r>
        <w:rPr>
          <w:rtl/>
        </w:rPr>
        <w:t xml:space="preserve">. </w:t>
      </w:r>
      <w:r w:rsidR="0055514A" w:rsidRPr="0055514A">
        <w:rPr>
          <w:rStyle w:val="libBold1Char"/>
          <w:rtl/>
        </w:rPr>
        <w:t>أقول</w:t>
      </w:r>
      <w:r>
        <w:rPr>
          <w:rtl/>
        </w:rPr>
        <w:t xml:space="preserve">: قد تقدّم </w:t>
      </w:r>
      <w:r w:rsidR="00275436" w:rsidRPr="001D7BE3">
        <w:rPr>
          <w:rtl/>
        </w:rPr>
        <w:t>في</w:t>
      </w:r>
      <w:r w:rsidR="00F01A30" w:rsidRPr="001D7BE3">
        <w:rPr>
          <w:rFonts w:hint="eastAsia"/>
          <w:rtl/>
        </w:rPr>
        <w:t>(</w:t>
      </w:r>
      <w:r w:rsidRPr="001D7BE3">
        <w:rPr>
          <w:rFonts w:hint="eastAsia"/>
          <w:rtl/>
        </w:rPr>
        <w:t>صبر</w:t>
      </w:r>
      <w:r w:rsidR="00F01A30" w:rsidRPr="001D7BE3">
        <w:rPr>
          <w:rFonts w:hint="eastAsia"/>
          <w:rtl/>
        </w:rPr>
        <w:t>)</w:t>
      </w:r>
      <w:r w:rsidRPr="001D7BE3">
        <w:rPr>
          <w:rFonts w:hint="eastAsia"/>
          <w:rtl/>
        </w:rPr>
        <w:t>ما</w:t>
      </w:r>
      <w:r>
        <w:rPr>
          <w:rtl/>
        </w:rPr>
        <w:t xml:space="preserve"> </w:t>
      </w:r>
      <w:r>
        <w:rPr>
          <w:rFonts w:hint="cs"/>
          <w:rtl/>
        </w:rPr>
        <w:t>ی</w:t>
      </w:r>
      <w:r>
        <w:rPr>
          <w:rFonts w:hint="eastAsia"/>
          <w:rtl/>
        </w:rPr>
        <w:t>تعلق</w:t>
      </w:r>
      <w:r>
        <w:rPr>
          <w:rtl/>
        </w:rPr>
        <w:t xml:space="preserve"> به.</w:t>
      </w:r>
    </w:p>
    <w:p w:rsidR="00275436" w:rsidRDefault="004A6812" w:rsidP="004A6812">
      <w:pPr>
        <w:pStyle w:val="libNormal"/>
        <w:rPr>
          <w:rtl/>
        </w:rPr>
      </w:pPr>
      <w:r>
        <w:rPr>
          <w:rFonts w:hint="eastAsia"/>
          <w:rtl/>
        </w:rPr>
        <w:t>حد</w:t>
      </w:r>
      <w:r>
        <w:rPr>
          <w:rFonts w:hint="cs"/>
          <w:rtl/>
        </w:rPr>
        <w:t>ی</w:t>
      </w:r>
      <w:r>
        <w:rPr>
          <w:rFonts w:hint="eastAsia"/>
          <w:rtl/>
        </w:rPr>
        <w:t>ث</w:t>
      </w:r>
      <w:r>
        <w:rPr>
          <w:rtl/>
        </w:rPr>
        <w:t xml:space="preserve"> سعد الخفّاف عن الباقر </w:t>
      </w:r>
      <w:r w:rsidR="00D27669" w:rsidRPr="00D27669">
        <w:rPr>
          <w:rStyle w:val="libAlaemChar"/>
          <w:rtl/>
        </w:rPr>
        <w:t>عليه‌السلام</w:t>
      </w:r>
      <w:r>
        <w:rPr>
          <w:rtl/>
        </w:rPr>
        <w:t xml:space="preserve">: تعلّموا القرآن فانّ القرآن </w:t>
      </w:r>
      <w:r w:rsidR="00986804">
        <w:rPr>
          <w:rFonts w:hint="cs"/>
          <w:rtl/>
        </w:rPr>
        <w:t>یأتي</w:t>
      </w:r>
      <w:r>
        <w:rPr>
          <w:rtl/>
        </w:rPr>
        <w:t xml:space="preserve">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w:t>
      </w:r>
      <w:r w:rsidR="00275436">
        <w:rPr>
          <w:rtl/>
        </w:rPr>
        <w:t>في</w:t>
      </w:r>
      <w:r>
        <w:rPr>
          <w:rtl/>
        </w:rPr>
        <w:t xml:space="preserve"> أحسن </w:t>
      </w:r>
      <w:r w:rsidR="00910408">
        <w:rPr>
          <w:rtl/>
        </w:rPr>
        <w:t>صورة</w:t>
      </w:r>
      <w:r>
        <w:rPr>
          <w:rtl/>
        </w:rPr>
        <w:t>،و تحق</w:t>
      </w:r>
      <w:r>
        <w:rPr>
          <w:rFonts w:hint="cs"/>
          <w:rtl/>
        </w:rPr>
        <w:t>ی</w:t>
      </w:r>
      <w:r>
        <w:rPr>
          <w:rFonts w:hint="eastAsia"/>
          <w:rtl/>
        </w:rPr>
        <w:t>ق</w:t>
      </w:r>
      <w:r>
        <w:rPr>
          <w:rtl/>
        </w:rPr>
        <w:t xml:space="preserve"> لط</w:t>
      </w:r>
      <w:r>
        <w:rPr>
          <w:rFonts w:hint="cs"/>
          <w:rtl/>
        </w:rPr>
        <w:t>ی</w:t>
      </w:r>
      <w:r>
        <w:rPr>
          <w:rFonts w:hint="eastAsia"/>
          <w:rtl/>
        </w:rPr>
        <w:t>ف</w:t>
      </w:r>
      <w:r>
        <w:rPr>
          <w:rtl/>
        </w:rPr>
        <w:t xml:space="preserve"> له من ال</w:t>
      </w:r>
      <w:r w:rsidR="00B10A59">
        <w:rPr>
          <w:rtl/>
        </w:rPr>
        <w:t>مجلسي</w:t>
      </w:r>
      <w:r>
        <w:rPr>
          <w:rtl/>
        </w:rPr>
        <w:t xml:space="preserve"> </w:t>
      </w:r>
      <w:r w:rsidRPr="00CE68B8">
        <w:rPr>
          <w:rStyle w:val="libFootnotenumChar"/>
          <w:rtl/>
        </w:rPr>
        <w:t>(2)</w:t>
      </w:r>
      <w:r>
        <w:rPr>
          <w:rtl/>
        </w:rPr>
        <w:t>.</w:t>
      </w:r>
    </w:p>
    <w:p w:rsidR="00275436" w:rsidRDefault="004A6812" w:rsidP="004A6812">
      <w:pPr>
        <w:pStyle w:val="libNormal"/>
        <w:rPr>
          <w:rtl/>
        </w:rPr>
      </w:pPr>
      <w:r w:rsidRPr="001D7BE3">
        <w:rPr>
          <w:rStyle w:val="libBold1Char"/>
          <w:rFonts w:hint="eastAsia"/>
          <w:rtl/>
        </w:rPr>
        <w:t>جامع</w:t>
      </w:r>
      <w:r w:rsidRPr="001D7BE3">
        <w:rPr>
          <w:rStyle w:val="libBold1Char"/>
          <w:rtl/>
        </w:rPr>
        <w:t xml:space="preserve"> الأخبار</w:t>
      </w:r>
      <w:r>
        <w:rPr>
          <w:rtl/>
        </w:rPr>
        <w:t>:عن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عن ال</w:t>
      </w:r>
      <w:r w:rsidR="00D27669">
        <w:rPr>
          <w:rtl/>
        </w:rPr>
        <w:t>نبيّ</w:t>
      </w:r>
      <w:r>
        <w:rPr>
          <w:rtl/>
        </w:rPr>
        <w:t>(ص</w:t>
      </w:r>
      <w:r w:rsidR="00D27669">
        <w:rPr>
          <w:rtl/>
        </w:rPr>
        <w:t>لي</w:t>
      </w:r>
      <w:r>
        <w:rPr>
          <w:rtl/>
        </w:rPr>
        <w:t xml:space="preserve"> اللّه ع</w:t>
      </w:r>
      <w:r w:rsidR="00D27669">
        <w:rPr>
          <w:rtl/>
        </w:rPr>
        <w:t>لي</w:t>
      </w:r>
      <w:r>
        <w:rPr>
          <w:rFonts w:hint="eastAsia"/>
          <w:rtl/>
        </w:rPr>
        <w:t>هما</w:t>
      </w:r>
      <w:r>
        <w:rPr>
          <w:rtl/>
        </w:rPr>
        <w:t xml:space="preserve"> و آلهما)قال: انّ </w:t>
      </w:r>
      <w:r w:rsidR="00275436">
        <w:rPr>
          <w:rtl/>
        </w:rPr>
        <w:t>في</w:t>
      </w:r>
      <w:r>
        <w:rPr>
          <w:rtl/>
        </w:rPr>
        <w:t xml:space="preserve"> ال</w:t>
      </w:r>
      <w:r w:rsidR="00910408">
        <w:rPr>
          <w:rtl/>
        </w:rPr>
        <w:t>جنة</w:t>
      </w:r>
      <w:r>
        <w:rPr>
          <w:rtl/>
        </w:rPr>
        <w:t xml:space="preserve"> سوقا ما </w:t>
      </w:r>
      <w:r w:rsidR="00275436">
        <w:rPr>
          <w:rtl/>
        </w:rPr>
        <w:t>في</w:t>
      </w:r>
      <w:r>
        <w:rPr>
          <w:rFonts w:hint="eastAsia"/>
          <w:rtl/>
        </w:rPr>
        <w:t>ها</w:t>
      </w:r>
      <w:r>
        <w:rPr>
          <w:rtl/>
        </w:rPr>
        <w:t xml:space="preserve"> شر</w:t>
      </w:r>
      <w:r>
        <w:rPr>
          <w:rFonts w:hint="cs"/>
          <w:rtl/>
        </w:rPr>
        <w:t>ی</w:t>
      </w:r>
      <w:r>
        <w:rPr>
          <w:rtl/>
        </w:rPr>
        <w:t xml:space="preserve"> و لا </w:t>
      </w:r>
      <w:r w:rsidR="00FF55C9">
        <w:rPr>
          <w:rtl/>
        </w:rPr>
        <w:t>بي</w:t>
      </w:r>
      <w:r>
        <w:rPr>
          <w:rFonts w:hint="eastAsia"/>
          <w:rtl/>
        </w:rPr>
        <w:t>ع</w:t>
      </w:r>
      <w:r>
        <w:rPr>
          <w:rtl/>
        </w:rPr>
        <w:t xml:space="preserve"> الاّ الصور من الرجال و النساء من اشت</w:t>
      </w:r>
      <w:r w:rsidR="00910408">
        <w:rPr>
          <w:rtl/>
        </w:rPr>
        <w:t>هي</w:t>
      </w:r>
      <w:r>
        <w:rPr>
          <w:rtl/>
        </w:rPr>
        <w:t xml:space="preserve"> </w:t>
      </w:r>
      <w:r w:rsidR="00910408">
        <w:rPr>
          <w:rtl/>
        </w:rPr>
        <w:t>صورة</w:t>
      </w:r>
      <w:r>
        <w:rPr>
          <w:rtl/>
        </w:rPr>
        <w:t xml:space="preserve"> دخل </w:t>
      </w:r>
      <w:r w:rsidR="00275436">
        <w:rPr>
          <w:rtl/>
        </w:rPr>
        <w:t>في</w:t>
      </w:r>
      <w:r>
        <w:rPr>
          <w:rFonts w:hint="eastAsia"/>
          <w:rtl/>
        </w:rPr>
        <w:t>ها</w:t>
      </w:r>
      <w:r>
        <w:rPr>
          <w:rtl/>
        </w:rPr>
        <w:t xml:space="preserve"> و انّ </w:t>
      </w:r>
      <w:r w:rsidR="00275436">
        <w:rPr>
          <w:rtl/>
        </w:rPr>
        <w:t>في</w:t>
      </w:r>
      <w:r>
        <w:rPr>
          <w:rFonts w:hint="eastAsia"/>
          <w:rtl/>
        </w:rPr>
        <w:t>ها</w:t>
      </w:r>
      <w:r>
        <w:rPr>
          <w:rtl/>
        </w:rPr>
        <w:t xml:space="preserve"> مجمع الحور الع</w:t>
      </w:r>
      <w:r>
        <w:rPr>
          <w:rFonts w:hint="cs"/>
          <w:rtl/>
        </w:rPr>
        <w:t>ی</w:t>
      </w:r>
      <w:r>
        <w:rPr>
          <w:rFonts w:hint="eastAsia"/>
          <w:rtl/>
        </w:rPr>
        <w:t>ن</w:t>
      </w:r>
      <w:r>
        <w:rPr>
          <w:rtl/>
        </w:rPr>
        <w:t xml:space="preserve"> </w:t>
      </w:r>
      <w:r w:rsidRPr="00CE68B8">
        <w:rPr>
          <w:rStyle w:val="libFootnotenumChar"/>
          <w:rtl/>
        </w:rPr>
        <w:t>(3)</w:t>
      </w:r>
      <w:r>
        <w:rPr>
          <w:rtl/>
        </w:rPr>
        <w:t>.</w:t>
      </w:r>
    </w:p>
    <w:p w:rsidR="00275436" w:rsidRDefault="004A6812" w:rsidP="001D7BE3">
      <w:pPr>
        <w:pStyle w:val="libNormal"/>
        <w:rPr>
          <w:rtl/>
        </w:rPr>
      </w:pPr>
      <w:r>
        <w:rPr>
          <w:rFonts w:hint="eastAsia"/>
          <w:rtl/>
        </w:rPr>
        <w:t>عرض</w:t>
      </w:r>
      <w:r>
        <w:rPr>
          <w:rtl/>
        </w:rPr>
        <w:t xml:space="preserve"> ملک الروم صور الأن</w:t>
      </w:r>
      <w:r w:rsidR="00FF55C9">
        <w:rPr>
          <w:rtl/>
        </w:rPr>
        <w:t>بي</w:t>
      </w:r>
      <w:r>
        <w:rPr>
          <w:rFonts w:hint="eastAsia"/>
          <w:rtl/>
        </w:rPr>
        <w:t>اء</w:t>
      </w:r>
      <w:r>
        <w:rPr>
          <w:rtl/>
        </w:rPr>
        <w:t xml:space="preserve"> </w:t>
      </w:r>
      <w:r w:rsidR="00D27669" w:rsidRPr="00D27669">
        <w:rPr>
          <w:rStyle w:val="libAlaemChar"/>
          <w:rtl/>
        </w:rPr>
        <w:t>عليهم‌السلام</w:t>
      </w:r>
      <w:r>
        <w:rPr>
          <w:rtl/>
        </w:rPr>
        <w:t xml:space="preserve"> ع</w:t>
      </w:r>
      <w:r w:rsidR="00D27669">
        <w:rPr>
          <w:rtl/>
        </w:rPr>
        <w:t>ل</w:t>
      </w:r>
      <w:r w:rsidR="001D7BE3">
        <w:rPr>
          <w:rFonts w:hint="cs"/>
          <w:rtl/>
        </w:rPr>
        <w:t>ى</w:t>
      </w:r>
      <w:r>
        <w:rPr>
          <w:rtl/>
        </w:rPr>
        <w:t xml:space="preserve"> الحسن بن ع</w:t>
      </w:r>
      <w:r w:rsidR="00D27669">
        <w:rPr>
          <w:rtl/>
        </w:rPr>
        <w:t>لي</w:t>
      </w:r>
      <w:r>
        <w:rPr>
          <w:rtl/>
        </w:rPr>
        <w:t xml:space="preserve"> </w:t>
      </w:r>
      <w:r w:rsidR="00B365CC" w:rsidRPr="00B365CC">
        <w:rPr>
          <w:rStyle w:val="libAlaemChar"/>
          <w:rtl/>
        </w:rPr>
        <w:t>عليهما‌السلام</w:t>
      </w:r>
      <w:r>
        <w:rPr>
          <w:rtl/>
        </w:rPr>
        <w:t xml:space="preserve"> </w:t>
      </w:r>
      <w:r w:rsidRPr="00CE68B8">
        <w:rPr>
          <w:rStyle w:val="libFootnotenumChar"/>
          <w:rtl/>
        </w:rPr>
        <w:t>(4)</w:t>
      </w:r>
      <w:r>
        <w:rPr>
          <w:rtl/>
        </w:rPr>
        <w:t>.</w:t>
      </w:r>
    </w:p>
    <w:p w:rsidR="00275436" w:rsidRDefault="00D266F8" w:rsidP="001D7BE3">
      <w:pPr>
        <w:pStyle w:val="libNormal"/>
        <w:rPr>
          <w:rtl/>
        </w:rPr>
      </w:pPr>
      <w:r w:rsidRPr="00D266F8">
        <w:rPr>
          <w:rStyle w:val="libBold1Char"/>
          <w:rFonts w:hint="eastAsia"/>
          <w:rtl/>
        </w:rPr>
        <w:t>الخرایج</w:t>
      </w:r>
      <w:r w:rsidR="004A6812">
        <w:rPr>
          <w:rtl/>
        </w:rPr>
        <w:t>:عرض الد</w:t>
      </w:r>
      <w:r w:rsidR="004A6812">
        <w:rPr>
          <w:rFonts w:hint="cs"/>
          <w:rtl/>
        </w:rPr>
        <w:t>ی</w:t>
      </w:r>
      <w:r w:rsidR="004A6812">
        <w:rPr>
          <w:rFonts w:hint="eastAsia"/>
          <w:rtl/>
        </w:rPr>
        <w:t>ر</w:t>
      </w:r>
      <w:r w:rsidR="00004EB9">
        <w:rPr>
          <w:rFonts w:hint="eastAsia"/>
          <w:rtl/>
        </w:rPr>
        <w:t>أني</w:t>
      </w:r>
      <w:r w:rsidR="004A6812">
        <w:rPr>
          <w:rFonts w:hint="cs"/>
          <w:rtl/>
        </w:rPr>
        <w:t>ی</w:t>
      </w:r>
      <w:r w:rsidR="004A6812">
        <w:rPr>
          <w:rFonts w:hint="eastAsia"/>
          <w:rtl/>
        </w:rPr>
        <w:t>ن</w:t>
      </w:r>
      <w:r w:rsidR="004A6812">
        <w:rPr>
          <w:rtl/>
        </w:rPr>
        <w:t xml:space="preserve"> </w:t>
      </w:r>
      <w:r w:rsidR="00910408">
        <w:rPr>
          <w:rtl/>
        </w:rPr>
        <w:t>صورة</w:t>
      </w:r>
      <w:r w:rsidR="004A6812">
        <w:rPr>
          <w:rtl/>
        </w:rPr>
        <w:t xml:space="preserve"> محمّد </w:t>
      </w:r>
      <w:r w:rsidR="00D27669" w:rsidRPr="00D27669">
        <w:rPr>
          <w:rStyle w:val="libAlaemChar"/>
          <w:rtl/>
        </w:rPr>
        <w:t>صلى‌الله‌عليه‌وآله‌وسلم</w:t>
      </w:r>
      <w:r w:rsidR="004A6812">
        <w:rPr>
          <w:rtl/>
        </w:rPr>
        <w:t xml:space="preserve"> ع</w:t>
      </w:r>
      <w:r w:rsidR="00D27669">
        <w:rPr>
          <w:rtl/>
        </w:rPr>
        <w:t>ل</w:t>
      </w:r>
      <w:r w:rsidR="001D7BE3">
        <w:rPr>
          <w:rFonts w:hint="cs"/>
          <w:rtl/>
        </w:rPr>
        <w:t>ى</w:t>
      </w:r>
      <w:r w:rsidR="004A6812">
        <w:rPr>
          <w:rtl/>
        </w:rPr>
        <w:t xml:space="preserve"> ج</w:t>
      </w:r>
      <w:r w:rsidR="00FF55C9">
        <w:rPr>
          <w:rtl/>
        </w:rPr>
        <w:t>بي</w:t>
      </w:r>
      <w:r w:rsidR="004A6812">
        <w:rPr>
          <w:rFonts w:hint="eastAsia"/>
          <w:rtl/>
        </w:rPr>
        <w:t>ر</w:t>
      </w:r>
      <w:r w:rsidR="004A6812">
        <w:rPr>
          <w:rtl/>
        </w:rPr>
        <w:t xml:space="preserve"> بن مطعم و سؤال ج</w:t>
      </w:r>
      <w:r w:rsidR="00FF55C9">
        <w:rPr>
          <w:rtl/>
        </w:rPr>
        <w:t>بي</w:t>
      </w:r>
      <w:r w:rsidR="004A6812">
        <w:rPr>
          <w:rFonts w:hint="eastAsia"/>
          <w:rtl/>
        </w:rPr>
        <w:t>ر</w:t>
      </w:r>
      <w:r w:rsidR="004A6812">
        <w:rPr>
          <w:rtl/>
        </w:rPr>
        <w:t>:</w:t>
      </w:r>
      <w:r w:rsidR="004A6812">
        <w:rPr>
          <w:rFonts w:hint="eastAsia"/>
          <w:rtl/>
        </w:rPr>
        <w:t>من</w:t>
      </w:r>
      <w:r w:rsidR="004A6812">
        <w:rPr>
          <w:rtl/>
        </w:rPr>
        <w:t xml:space="preserve"> أ</w:t>
      </w:r>
      <w:r w:rsidR="004A6812">
        <w:rPr>
          <w:rFonts w:hint="cs"/>
          <w:rtl/>
        </w:rPr>
        <w:t>ی</w:t>
      </w:r>
      <w:r w:rsidR="004A6812">
        <w:rPr>
          <w:rFonts w:hint="eastAsia"/>
          <w:rtl/>
        </w:rPr>
        <w:t>ن</w:t>
      </w:r>
      <w:r w:rsidR="004A6812">
        <w:rPr>
          <w:rtl/>
        </w:rPr>
        <w:t xml:space="preserve"> لکم هذه ال</w:t>
      </w:r>
      <w:r w:rsidR="00910408">
        <w:rPr>
          <w:rtl/>
        </w:rPr>
        <w:t>صورة</w:t>
      </w:r>
      <w:r w:rsidR="004A6812">
        <w:rPr>
          <w:rtl/>
        </w:rPr>
        <w:t xml:space="preserve">؟قالوا:انّ آدم </w:t>
      </w:r>
      <w:r w:rsidR="00D27669" w:rsidRPr="00D27669">
        <w:rPr>
          <w:rStyle w:val="libAlaemChar"/>
          <w:rtl/>
        </w:rPr>
        <w:t>عليه‌السلام</w:t>
      </w:r>
      <w:r w:rsidR="004A6812">
        <w:rPr>
          <w:rtl/>
        </w:rPr>
        <w:t xml:space="preserve"> سأل ربّه أن </w:t>
      </w:r>
      <w:r w:rsidR="004A6812">
        <w:rPr>
          <w:rFonts w:hint="cs"/>
          <w:rtl/>
        </w:rPr>
        <w:t>ی</w:t>
      </w:r>
      <w:r w:rsidR="004A6812">
        <w:rPr>
          <w:rFonts w:hint="eastAsia"/>
          <w:rtl/>
        </w:rPr>
        <w:t>ر</w:t>
      </w:r>
      <w:r w:rsidR="004A6812">
        <w:rPr>
          <w:rFonts w:hint="cs"/>
          <w:rtl/>
        </w:rPr>
        <w:t>ی</w:t>
      </w:r>
      <w:r w:rsidR="004A6812">
        <w:rPr>
          <w:rFonts w:hint="eastAsia"/>
          <w:rtl/>
        </w:rPr>
        <w:t>ه</w:t>
      </w:r>
      <w:r w:rsidR="004A6812">
        <w:rPr>
          <w:rtl/>
        </w:rPr>
        <w:t xml:space="preserve"> الأن</w:t>
      </w:r>
      <w:r w:rsidR="00FF55C9">
        <w:rPr>
          <w:rtl/>
        </w:rPr>
        <w:t>بي</w:t>
      </w:r>
      <w:r w:rsidR="004A6812">
        <w:rPr>
          <w:rFonts w:hint="eastAsia"/>
          <w:rtl/>
        </w:rPr>
        <w:t>اء</w:t>
      </w:r>
      <w:r w:rsidR="004A6812">
        <w:rPr>
          <w:rtl/>
        </w:rPr>
        <w:t xml:space="preserve"> من ولده فأنزل ع</w:t>
      </w:r>
      <w:r w:rsidR="00D27669">
        <w:rPr>
          <w:rtl/>
        </w:rPr>
        <w:t>لي</w:t>
      </w:r>
      <w:r w:rsidR="004A6812">
        <w:rPr>
          <w:rFonts w:hint="eastAsia"/>
          <w:rtl/>
        </w:rPr>
        <w:t>ه</w:t>
      </w:r>
      <w:r w:rsidR="004A6812">
        <w:rPr>
          <w:rtl/>
        </w:rPr>
        <w:t xml:space="preserve"> </w:t>
      </w:r>
      <w:r w:rsidR="00910408">
        <w:rPr>
          <w:rtl/>
        </w:rPr>
        <w:t>صور</w:t>
      </w:r>
      <w:r w:rsidR="001D7BE3">
        <w:rPr>
          <w:rFonts w:hint="cs"/>
          <w:rtl/>
        </w:rPr>
        <w:t>ه</w:t>
      </w:r>
      <w:r w:rsidR="004A6812">
        <w:rPr>
          <w:rtl/>
        </w:rPr>
        <w:t xml:space="preserve">م،و کان </w:t>
      </w:r>
      <w:r w:rsidR="00275436">
        <w:rPr>
          <w:rtl/>
        </w:rPr>
        <w:t>في</w:t>
      </w:r>
      <w:r w:rsidR="004A6812">
        <w:rPr>
          <w:rtl/>
        </w:rPr>
        <w:t xml:space="preserve"> </w:t>
      </w:r>
      <w:r w:rsidR="001D7BE3">
        <w:rPr>
          <w:rtl/>
        </w:rPr>
        <w:t>خزانة</w:t>
      </w:r>
      <w:r w:rsidR="004A6812">
        <w:rPr>
          <w:rtl/>
        </w:rPr>
        <w:t xml:space="preserve"> آدم عند مغرب الشمس فاستخرجها ذو القرن</w:t>
      </w:r>
      <w:r w:rsidR="004A6812">
        <w:rPr>
          <w:rFonts w:hint="cs"/>
          <w:rtl/>
        </w:rPr>
        <w:t>ی</w:t>
      </w:r>
      <w:r w:rsidR="004A6812">
        <w:rPr>
          <w:rFonts w:hint="eastAsia"/>
          <w:rtl/>
        </w:rPr>
        <w:t>ن</w:t>
      </w:r>
      <w:r w:rsidR="004A6812">
        <w:rPr>
          <w:rtl/>
        </w:rPr>
        <w:t xml:space="preserve"> من هناک ف</w:t>
      </w:r>
      <w:r w:rsidR="00AE0C8D">
        <w:rPr>
          <w:rtl/>
        </w:rPr>
        <w:t>دفع</w:t>
      </w:r>
      <w:r w:rsidR="001D7BE3">
        <w:rPr>
          <w:rFonts w:hint="cs"/>
          <w:rtl/>
        </w:rPr>
        <w:t>ه</w:t>
      </w:r>
      <w:r w:rsidR="004A6812">
        <w:rPr>
          <w:rtl/>
        </w:rPr>
        <w:t xml:space="preserve">ا </w:t>
      </w:r>
      <w:r w:rsidR="00D27669">
        <w:rPr>
          <w:rtl/>
        </w:rPr>
        <w:t>الى</w:t>
      </w:r>
      <w:r w:rsidR="004A6812">
        <w:rPr>
          <w:rtl/>
        </w:rPr>
        <w:t xml:space="preserve"> د</w:t>
      </w:r>
      <w:r w:rsidR="00004EB9">
        <w:rPr>
          <w:rtl/>
        </w:rPr>
        <w:t>أني</w:t>
      </w:r>
      <w:r w:rsidR="004A6812">
        <w:rPr>
          <w:rFonts w:hint="eastAsia"/>
          <w:rtl/>
        </w:rPr>
        <w:t>ال</w:t>
      </w:r>
      <w:r w:rsidR="004A6812">
        <w:rPr>
          <w:rtl/>
        </w:rPr>
        <w:t xml:space="preserve"> </w:t>
      </w:r>
      <w:r w:rsidR="004A6812" w:rsidRPr="00CE68B8">
        <w:rPr>
          <w:rStyle w:val="libFootnotenumChar"/>
          <w:rtl/>
        </w:rPr>
        <w:t>(5)</w:t>
      </w:r>
      <w:r w:rsidR="004A6812">
        <w:rPr>
          <w:rtl/>
        </w:rPr>
        <w:t>.</w:t>
      </w:r>
    </w:p>
    <w:p w:rsidR="00275436" w:rsidRDefault="004A6812" w:rsidP="001D7BE3">
      <w:pPr>
        <w:pStyle w:val="libNormal"/>
        <w:rPr>
          <w:rtl/>
        </w:rPr>
      </w:pPr>
      <w:r>
        <w:rPr>
          <w:rFonts w:hint="eastAsia"/>
          <w:rtl/>
        </w:rPr>
        <w:t>کون</w:t>
      </w:r>
      <w:r>
        <w:rPr>
          <w:rtl/>
        </w:rPr>
        <w:t xml:space="preserve"> </w:t>
      </w:r>
      <w:r w:rsidR="00910408">
        <w:rPr>
          <w:rtl/>
        </w:rPr>
        <w:t>صورة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w:t>
      </w:r>
      <w:r w:rsidR="00D27669">
        <w:rPr>
          <w:rtl/>
        </w:rPr>
        <w:t>الأئمة</w:t>
      </w:r>
      <w:r>
        <w:rPr>
          <w:rtl/>
        </w:rPr>
        <w:t xml:space="preserve"> </w:t>
      </w:r>
      <w:r w:rsidR="00D27669" w:rsidRPr="00D27669">
        <w:rPr>
          <w:rStyle w:val="libAlaemChar"/>
          <w:rtl/>
        </w:rPr>
        <w:t>عليهم‌السلام</w:t>
      </w:r>
      <w:r>
        <w:rPr>
          <w:rtl/>
        </w:rPr>
        <w:t xml:space="preserve"> عند الجاث</w:t>
      </w:r>
      <w:r w:rsidR="00D27669">
        <w:rPr>
          <w:rtl/>
        </w:rPr>
        <w:t>لي</w:t>
      </w:r>
      <w:r>
        <w:rPr>
          <w:rFonts w:hint="eastAsia"/>
          <w:rtl/>
        </w:rPr>
        <w:t>ق</w:t>
      </w:r>
      <w:r>
        <w:rPr>
          <w:rtl/>
        </w:rPr>
        <w:t xml:space="preserve"> </w:t>
      </w:r>
      <w:r w:rsidR="00910408">
        <w:rPr>
          <w:rtl/>
        </w:rPr>
        <w:t>الذي</w:t>
      </w:r>
      <w:r>
        <w:rPr>
          <w:rtl/>
        </w:rPr>
        <w:t xml:space="preserve"> أسلم ع</w:t>
      </w:r>
      <w:r w:rsidR="00D27669">
        <w:rPr>
          <w:rtl/>
        </w:rPr>
        <w:t>ل</w:t>
      </w:r>
      <w:r w:rsidR="001D7BE3">
        <w:rPr>
          <w:rFonts w:hint="cs"/>
          <w:rtl/>
        </w:rPr>
        <w:t>ى</w:t>
      </w:r>
      <w:r>
        <w:rPr>
          <w:rtl/>
        </w:rPr>
        <w:t xml:space="preserve"> </w:t>
      </w:r>
      <w:r>
        <w:rPr>
          <w:rFonts w:hint="cs"/>
          <w:rtl/>
        </w:rPr>
        <w:t>ی</w:t>
      </w:r>
      <w:r>
        <w:rPr>
          <w:rFonts w:hint="eastAsia"/>
          <w:rtl/>
        </w:rPr>
        <w:t>د</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Pr="00CE68B8">
        <w:rPr>
          <w:rStyle w:val="libFootnotenumChar"/>
          <w:rtl/>
        </w:rPr>
        <w:t>(6)</w:t>
      </w:r>
      <w:r>
        <w:rPr>
          <w:rtl/>
        </w:rPr>
        <w:t>.</w:t>
      </w:r>
    </w:p>
    <w:p w:rsidR="00275436" w:rsidRDefault="00910408" w:rsidP="001D7BE3">
      <w:pPr>
        <w:pStyle w:val="libCenterBold1"/>
        <w:rPr>
          <w:rtl/>
        </w:rPr>
      </w:pPr>
      <w:r>
        <w:rPr>
          <w:rFonts w:hint="eastAsia"/>
          <w:rtl/>
        </w:rPr>
        <w:t>صورة</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275436">
        <w:rPr>
          <w:rtl/>
        </w:rPr>
        <w:t>في</w:t>
      </w:r>
      <w:r w:rsidR="004A6812">
        <w:rPr>
          <w:rtl/>
        </w:rPr>
        <w:t xml:space="preserve"> السماء</w:t>
      </w:r>
    </w:p>
    <w:p w:rsidR="001746BD" w:rsidRDefault="00275436" w:rsidP="001D7BE3">
      <w:pPr>
        <w:pStyle w:val="libNormal"/>
        <w:rPr>
          <w:rtl/>
        </w:rPr>
      </w:pPr>
      <w:r>
        <w:rPr>
          <w:rFonts w:hint="eastAsia"/>
          <w:rtl/>
        </w:rPr>
        <w:t>في</w:t>
      </w:r>
      <w:r w:rsidR="004A6812">
        <w:rPr>
          <w:rtl/>
        </w:rPr>
        <w:t xml:space="preserve"> کون: </w:t>
      </w:r>
      <w:r w:rsidR="00910408">
        <w:rPr>
          <w:rtl/>
        </w:rPr>
        <w:t>صورة</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Pr>
          <w:rtl/>
        </w:rPr>
        <w:t>في</w:t>
      </w:r>
      <w:r w:rsidR="004A6812">
        <w:rPr>
          <w:rtl/>
        </w:rPr>
        <w:t xml:space="preserve"> السماء ال</w:t>
      </w:r>
      <w:r w:rsidR="00910408">
        <w:rPr>
          <w:rtl/>
        </w:rPr>
        <w:t>خامسة</w:t>
      </w:r>
      <w:r w:rsidR="004A6812">
        <w:rPr>
          <w:rtl/>
        </w:rPr>
        <w:t xml:space="preserve"> تزورها ال</w:t>
      </w:r>
      <w:r w:rsidR="00004EB9">
        <w:rPr>
          <w:rtl/>
        </w:rPr>
        <w:t>ملائکة</w:t>
      </w:r>
      <w:r w:rsidR="004A6812">
        <w:rPr>
          <w:rtl/>
        </w:rPr>
        <w:t xml:space="preserve"> </w:t>
      </w:r>
      <w:r w:rsidR="00D27669">
        <w:rPr>
          <w:rtl/>
        </w:rPr>
        <w:t>لي</w:t>
      </w:r>
      <w:r w:rsidR="004A6812">
        <w:rPr>
          <w:rFonts w:hint="eastAsia"/>
          <w:rtl/>
        </w:rPr>
        <w:t>لا</w:t>
      </w:r>
      <w:r w:rsidR="004A6812">
        <w:rPr>
          <w:rtl/>
        </w:rPr>
        <w:t xml:space="preserve"> و نهارا و </w:t>
      </w:r>
      <w:r w:rsidR="004A6812">
        <w:rPr>
          <w:rFonts w:hint="cs"/>
          <w:rtl/>
        </w:rPr>
        <w:t>ی</w:t>
      </w:r>
      <w:r w:rsidR="004A6812">
        <w:rPr>
          <w:rFonts w:hint="eastAsia"/>
          <w:rtl/>
        </w:rPr>
        <w:t>نظرون</w:t>
      </w:r>
      <w:r w:rsidR="004A6812">
        <w:rPr>
          <w:rtl/>
        </w:rPr>
        <w:t xml:space="preserve"> </w:t>
      </w:r>
      <w:r w:rsidR="006F66AD">
        <w:rPr>
          <w:rtl/>
        </w:rPr>
        <w:t>اليه</w:t>
      </w:r>
      <w:r w:rsidR="004A6812">
        <w:rPr>
          <w:rFonts w:hint="eastAsia"/>
          <w:rtl/>
        </w:rPr>
        <w:t>ا</w:t>
      </w:r>
      <w:r w:rsidR="004A6812">
        <w:rPr>
          <w:rtl/>
        </w:rPr>
        <w:t xml:space="preserve"> </w:t>
      </w:r>
      <w:r w:rsidR="001D7BE3">
        <w:rPr>
          <w:rtl/>
        </w:rPr>
        <w:t>غدوة</w:t>
      </w:r>
      <w:r w:rsidR="004A6812">
        <w:rPr>
          <w:rtl/>
        </w:rPr>
        <w:t xml:space="preserve"> و </w:t>
      </w:r>
      <w:r w:rsidR="00FB2173">
        <w:rPr>
          <w:rtl/>
        </w:rPr>
        <w:t>عشيّة</w:t>
      </w:r>
      <w:r w:rsidR="004A6812">
        <w:rPr>
          <w:rFonts w:hint="eastAsia"/>
          <w:rtl/>
        </w:rPr>
        <w:t>،و</w:t>
      </w:r>
      <w:r w:rsidR="004A6812">
        <w:rPr>
          <w:rtl/>
        </w:rPr>
        <w:t xml:space="preserve"> انّه رآها رسول اللّه </w:t>
      </w:r>
      <w:r w:rsidR="00D27669" w:rsidRPr="00D27669">
        <w:rPr>
          <w:rStyle w:val="libAlaemChar"/>
          <w:rtl/>
        </w:rPr>
        <w:t>صلى‌الله‌عليه‌وآله‌وسلم</w:t>
      </w:r>
      <w:r w:rsidR="004A6812">
        <w:rPr>
          <w:rtl/>
        </w:rPr>
        <w:t xml:space="preserve"> </w:t>
      </w:r>
      <w:r>
        <w:rPr>
          <w:rtl/>
        </w:rPr>
        <w:t>في</w:t>
      </w:r>
      <w:r w:rsidR="004A6812">
        <w:rPr>
          <w:rtl/>
        </w:rPr>
        <w:t xml:space="preserve"> </w:t>
      </w:r>
      <w:r w:rsidR="00FF55C9">
        <w:rPr>
          <w:rtl/>
        </w:rPr>
        <w:t>ليلة</w:t>
      </w:r>
      <w:r w:rsidR="004A6812">
        <w:rPr>
          <w:rtl/>
        </w:rPr>
        <w:t xml:space="preserve"> الإسراء، فلمّا </w:t>
      </w:r>
      <w:r w:rsidR="001E1916">
        <w:rPr>
          <w:rtl/>
        </w:rPr>
        <w:t>ضربة</w:t>
      </w:r>
      <w:r w:rsidR="004A6812">
        <w:rPr>
          <w:rtl/>
        </w:rPr>
        <w:t xml:space="preserve"> ابن ملجم(لعنه اللّه)صارت تلک ال</w:t>
      </w:r>
      <w:r w:rsidR="001E1916">
        <w:rPr>
          <w:rtl/>
        </w:rPr>
        <w:t>ضربة</w:t>
      </w:r>
      <w:r w:rsidR="004A6812">
        <w:rPr>
          <w:rtl/>
        </w:rPr>
        <w:t xml:space="preserve"> </w:t>
      </w:r>
      <w:r>
        <w:rPr>
          <w:rtl/>
        </w:rPr>
        <w:t>في</w:t>
      </w:r>
      <w:r w:rsidR="004A6812">
        <w:rPr>
          <w:rtl/>
        </w:rPr>
        <w:t xml:space="preserve"> تلک ال</w:t>
      </w:r>
      <w:r w:rsidR="00910408">
        <w:rPr>
          <w:rtl/>
        </w:rPr>
        <w:t>صورة</w:t>
      </w:r>
      <w:r w:rsidR="004A6812">
        <w:rPr>
          <w:rtl/>
        </w:rPr>
        <w:t xml:space="preserve"> فال</w:t>
      </w:r>
      <w:r w:rsidR="00004EB9">
        <w:rPr>
          <w:rtl/>
        </w:rPr>
        <w:t>ملائکة</w:t>
      </w:r>
      <w:r w:rsidR="004A6812">
        <w:rPr>
          <w:rtl/>
        </w:rPr>
        <w:t xml:space="preserve"> </w:t>
      </w:r>
      <w:r w:rsidR="004A6812">
        <w:cr/>
      </w:r>
      <w:r w:rsidR="001746BD">
        <w:rPr>
          <w:rFonts w:hint="eastAsia"/>
          <w:rtl/>
        </w:rPr>
        <w:t>___________________</w:t>
      </w:r>
    </w:p>
    <w:p w:rsidR="00275436" w:rsidRDefault="00CE68B8" w:rsidP="001D7BE3">
      <w:pPr>
        <w:pStyle w:val="libFootnote0"/>
        <w:rPr>
          <w:rtl/>
        </w:rPr>
      </w:pPr>
      <w:r>
        <w:rPr>
          <w:rtl/>
        </w:rPr>
        <w:t>(1)</w:t>
      </w:r>
      <w:r w:rsidR="004A6812">
        <w:rPr>
          <w:rtl/>
        </w:rPr>
        <w:t xml:space="preserve"> ق:</w:t>
      </w:r>
      <w:r w:rsidR="00275436">
        <w:rPr>
          <w:rtl/>
        </w:rPr>
        <w:t>1</w:t>
      </w:r>
      <w:r w:rsidR="004A6812">
        <w:rPr>
          <w:rtl/>
        </w:rPr>
        <w:t>5</w:t>
      </w:r>
      <w:r w:rsidR="00275436">
        <w:rPr>
          <w:rtl/>
        </w:rPr>
        <w:t>7</w:t>
      </w:r>
      <w:r w:rsidR="004A6812">
        <w:rPr>
          <w:rtl/>
        </w:rPr>
        <w:t>/</w:t>
      </w:r>
      <w:r w:rsidR="00275436">
        <w:rPr>
          <w:rtl/>
        </w:rPr>
        <w:t>31</w:t>
      </w:r>
      <w:r w:rsidR="004A6812">
        <w:rPr>
          <w:rtl/>
        </w:rPr>
        <w:t>/</w:t>
      </w:r>
      <w:r w:rsidR="00275436">
        <w:rPr>
          <w:rtl/>
        </w:rPr>
        <w:t>3</w:t>
      </w:r>
      <w:r w:rsidR="004A6812">
        <w:rPr>
          <w:rtl/>
        </w:rPr>
        <w:t>،ج:</w:t>
      </w:r>
      <w:r w:rsidR="00275436">
        <w:rPr>
          <w:rtl/>
        </w:rPr>
        <w:t>23</w:t>
      </w:r>
      <w:r w:rsidR="004A6812">
        <w:rPr>
          <w:rtl/>
        </w:rPr>
        <w:t>4/6.</w:t>
      </w:r>
    </w:p>
    <w:p w:rsidR="00275436" w:rsidRDefault="00CE68B8" w:rsidP="001D7BE3">
      <w:pPr>
        <w:pStyle w:val="libFootnote0"/>
        <w:rPr>
          <w:rtl/>
        </w:rPr>
      </w:pPr>
      <w:r>
        <w:rPr>
          <w:rtl/>
        </w:rPr>
        <w:t>(2)</w:t>
      </w:r>
      <w:r w:rsidR="004A6812">
        <w:rPr>
          <w:rtl/>
        </w:rPr>
        <w:t xml:space="preserve"> ق:</w:t>
      </w:r>
      <w:r w:rsidR="00275436">
        <w:rPr>
          <w:rtl/>
        </w:rPr>
        <w:t>283</w:t>
      </w:r>
      <w:r w:rsidR="004A6812">
        <w:rPr>
          <w:rtl/>
        </w:rPr>
        <w:t>/5</w:t>
      </w:r>
      <w:r w:rsidR="00275436">
        <w:rPr>
          <w:rtl/>
        </w:rPr>
        <w:t>0</w:t>
      </w:r>
      <w:r w:rsidR="004A6812">
        <w:rPr>
          <w:rtl/>
        </w:rPr>
        <w:t>/</w:t>
      </w:r>
      <w:r w:rsidR="00275436">
        <w:rPr>
          <w:rtl/>
        </w:rPr>
        <w:t>3</w:t>
      </w:r>
      <w:r w:rsidR="004A6812">
        <w:rPr>
          <w:rtl/>
        </w:rPr>
        <w:t>،ج:</w:t>
      </w:r>
      <w:r w:rsidR="00275436">
        <w:rPr>
          <w:rtl/>
        </w:rPr>
        <w:t>319</w:t>
      </w:r>
      <w:r w:rsidR="004A6812">
        <w:rPr>
          <w:rtl/>
        </w:rPr>
        <w:t>/</w:t>
      </w:r>
      <w:r w:rsidR="00275436">
        <w:rPr>
          <w:rtl/>
        </w:rPr>
        <w:t>7</w:t>
      </w:r>
      <w:r w:rsidR="004A6812">
        <w:rPr>
          <w:rtl/>
        </w:rPr>
        <w:t>.</w:t>
      </w:r>
    </w:p>
    <w:p w:rsidR="00275436" w:rsidRDefault="00CE68B8" w:rsidP="001D7BE3">
      <w:pPr>
        <w:pStyle w:val="libFootnote0"/>
        <w:rPr>
          <w:rtl/>
        </w:rPr>
      </w:pPr>
      <w:r>
        <w:rPr>
          <w:rtl/>
        </w:rPr>
        <w:t>(3)</w:t>
      </w:r>
      <w:r w:rsidR="004A6812">
        <w:rPr>
          <w:rtl/>
        </w:rPr>
        <w:t xml:space="preserve"> ق:</w:t>
      </w:r>
      <w:r w:rsidR="00275436">
        <w:rPr>
          <w:rtl/>
        </w:rPr>
        <w:t>333</w:t>
      </w:r>
      <w:r w:rsidR="004A6812">
        <w:rPr>
          <w:rtl/>
        </w:rPr>
        <w:t>/5</w:t>
      </w:r>
      <w:r w:rsidR="00275436">
        <w:rPr>
          <w:rtl/>
        </w:rPr>
        <w:t>7</w:t>
      </w:r>
      <w:r w:rsidR="004A6812">
        <w:rPr>
          <w:rtl/>
        </w:rPr>
        <w:t>/</w:t>
      </w:r>
      <w:r w:rsidR="00275436">
        <w:rPr>
          <w:rtl/>
        </w:rPr>
        <w:t>3</w:t>
      </w:r>
      <w:r w:rsidR="004A6812">
        <w:rPr>
          <w:rtl/>
        </w:rPr>
        <w:t>،ج:</w:t>
      </w:r>
      <w:r w:rsidR="00275436">
        <w:rPr>
          <w:rtl/>
        </w:rPr>
        <w:t>1</w:t>
      </w:r>
      <w:r w:rsidR="004A6812">
        <w:rPr>
          <w:rtl/>
        </w:rPr>
        <w:t>4</w:t>
      </w:r>
      <w:r w:rsidR="00275436">
        <w:rPr>
          <w:rtl/>
        </w:rPr>
        <w:t>8</w:t>
      </w:r>
      <w:r w:rsidR="004A6812">
        <w:rPr>
          <w:rtl/>
        </w:rPr>
        <w:t>/</w:t>
      </w:r>
      <w:r w:rsidR="00275436">
        <w:rPr>
          <w:rtl/>
        </w:rPr>
        <w:t>8</w:t>
      </w:r>
      <w:r w:rsidR="004A6812">
        <w:rPr>
          <w:rtl/>
        </w:rPr>
        <w:t>.</w:t>
      </w:r>
    </w:p>
    <w:p w:rsidR="00275436" w:rsidRDefault="00CE68B8" w:rsidP="001D7BE3">
      <w:pPr>
        <w:pStyle w:val="libFootnote0"/>
        <w:rPr>
          <w:rtl/>
        </w:rPr>
      </w:pPr>
      <w:r>
        <w:rPr>
          <w:rtl/>
        </w:rPr>
        <w:t>(4)</w:t>
      </w:r>
      <w:r w:rsidR="004A6812">
        <w:rPr>
          <w:rtl/>
        </w:rPr>
        <w:t xml:space="preserve"> ق:</w:t>
      </w:r>
      <w:r w:rsidR="00275436">
        <w:rPr>
          <w:rtl/>
        </w:rPr>
        <w:t>121</w:t>
      </w:r>
      <w:r w:rsidR="004A6812">
        <w:rPr>
          <w:rtl/>
        </w:rPr>
        <w:t>/</w:t>
      </w:r>
      <w:r w:rsidR="00275436">
        <w:rPr>
          <w:rtl/>
        </w:rPr>
        <w:t>13</w:t>
      </w:r>
      <w:r w:rsidR="004A6812">
        <w:rPr>
          <w:rtl/>
        </w:rPr>
        <w:t>/4،ج:</w:t>
      </w:r>
      <w:r w:rsidR="00275436">
        <w:rPr>
          <w:rtl/>
        </w:rPr>
        <w:t>133</w:t>
      </w:r>
      <w:r w:rsidR="004A6812">
        <w:rPr>
          <w:rtl/>
        </w:rPr>
        <w:t>/</w:t>
      </w:r>
      <w:r w:rsidR="00275436">
        <w:rPr>
          <w:rtl/>
        </w:rPr>
        <w:t>10</w:t>
      </w:r>
      <w:r w:rsidR="004A6812">
        <w:rPr>
          <w:rtl/>
        </w:rPr>
        <w:t>. ق:5</w:t>
      </w:r>
      <w:r w:rsidR="00275436">
        <w:rPr>
          <w:rtl/>
        </w:rPr>
        <w:t>7</w:t>
      </w:r>
      <w:r w:rsidR="004A6812">
        <w:rPr>
          <w:rtl/>
        </w:rPr>
        <w:t>4/5</w:t>
      </w:r>
      <w:r w:rsidR="00275436">
        <w:rPr>
          <w:rtl/>
        </w:rPr>
        <w:t>2</w:t>
      </w:r>
      <w:r w:rsidR="004A6812">
        <w:rPr>
          <w:rtl/>
        </w:rPr>
        <w:t>/</w:t>
      </w:r>
      <w:r w:rsidR="00275436">
        <w:rPr>
          <w:rtl/>
        </w:rPr>
        <w:t>8</w:t>
      </w:r>
      <w:r w:rsidR="004A6812">
        <w:rPr>
          <w:rtl/>
        </w:rPr>
        <w:t>،ج:</w:t>
      </w:r>
      <w:r w:rsidR="00275436">
        <w:rPr>
          <w:rtl/>
        </w:rPr>
        <w:t>23</w:t>
      </w:r>
      <w:r w:rsidR="004A6812">
        <w:rPr>
          <w:rtl/>
        </w:rPr>
        <w:t>5/</w:t>
      </w:r>
      <w:r w:rsidR="00275436">
        <w:rPr>
          <w:rtl/>
        </w:rPr>
        <w:t>33</w:t>
      </w:r>
      <w:r w:rsidR="004A6812">
        <w:rPr>
          <w:rtl/>
        </w:rPr>
        <w:t>.</w:t>
      </w:r>
    </w:p>
    <w:p w:rsidR="00275436" w:rsidRDefault="00CE68B8" w:rsidP="001D7BE3">
      <w:pPr>
        <w:pStyle w:val="libFootnote0"/>
        <w:rPr>
          <w:rtl/>
        </w:rPr>
      </w:pPr>
      <w:r>
        <w:rPr>
          <w:rtl/>
        </w:rPr>
        <w:t>(5)</w:t>
      </w:r>
      <w:r w:rsidR="004A6812">
        <w:rPr>
          <w:rtl/>
        </w:rPr>
        <w:t xml:space="preserve"> ق:5</w:t>
      </w:r>
      <w:r w:rsidR="00275436">
        <w:rPr>
          <w:rtl/>
        </w:rPr>
        <w:t>1</w:t>
      </w:r>
      <w:r w:rsidR="004A6812">
        <w:rPr>
          <w:rtl/>
        </w:rPr>
        <w:t>/</w:t>
      </w:r>
      <w:r w:rsidR="00275436">
        <w:rPr>
          <w:rtl/>
        </w:rPr>
        <w:t>2</w:t>
      </w:r>
      <w:r w:rsidR="004A6812">
        <w:rPr>
          <w:rtl/>
        </w:rPr>
        <w:t>/6،ج:</w:t>
      </w:r>
      <w:r w:rsidR="00275436">
        <w:rPr>
          <w:rtl/>
        </w:rPr>
        <w:t>219</w:t>
      </w:r>
      <w:r w:rsidR="004A6812">
        <w:rPr>
          <w:rtl/>
        </w:rPr>
        <w:t>/</w:t>
      </w:r>
      <w:r w:rsidR="00275436">
        <w:rPr>
          <w:rtl/>
        </w:rPr>
        <w:t>1</w:t>
      </w:r>
      <w:r w:rsidR="004A6812">
        <w:rPr>
          <w:rtl/>
        </w:rPr>
        <w:t>5.</w:t>
      </w:r>
    </w:p>
    <w:p w:rsidR="00275436" w:rsidRDefault="00CE68B8" w:rsidP="001D7BE3">
      <w:pPr>
        <w:pStyle w:val="libFootnote0"/>
        <w:rPr>
          <w:rtl/>
        </w:rPr>
      </w:pPr>
      <w:r>
        <w:rPr>
          <w:rtl/>
        </w:rPr>
        <w:t>(6)</w:t>
      </w:r>
      <w:r w:rsidR="004A6812">
        <w:rPr>
          <w:rtl/>
        </w:rPr>
        <w:t xml:space="preserve"> ق:</w:t>
      </w:r>
      <w:r w:rsidR="00275436">
        <w:rPr>
          <w:rtl/>
        </w:rPr>
        <w:t>197</w:t>
      </w:r>
      <w:r w:rsidR="004A6812">
        <w:rPr>
          <w:rtl/>
        </w:rPr>
        <w:t>/</w:t>
      </w:r>
      <w:r w:rsidR="00275436">
        <w:rPr>
          <w:rtl/>
        </w:rPr>
        <w:t>18</w:t>
      </w:r>
      <w:r w:rsidR="004A6812">
        <w:rPr>
          <w:rtl/>
        </w:rPr>
        <w:t>/</w:t>
      </w:r>
      <w:r w:rsidR="00275436">
        <w:rPr>
          <w:rtl/>
        </w:rPr>
        <w:t>8</w:t>
      </w:r>
      <w:r w:rsidR="004A6812">
        <w:rPr>
          <w:rtl/>
        </w:rPr>
        <w:t>،ج:-.</w:t>
      </w:r>
    </w:p>
    <w:p w:rsidR="00135C95" w:rsidRDefault="00135C95" w:rsidP="00135C95">
      <w:pPr>
        <w:pStyle w:val="libNormal"/>
        <w:rPr>
          <w:rtl/>
        </w:rPr>
      </w:pPr>
      <w:r>
        <w:rPr>
          <w:rFonts w:hint="eastAsia"/>
          <w:rtl/>
        </w:rPr>
        <w:br w:type="page"/>
      </w:r>
    </w:p>
    <w:p w:rsidR="00275436" w:rsidRDefault="004A6812" w:rsidP="004A6812">
      <w:pPr>
        <w:pStyle w:val="libNormal"/>
        <w:rPr>
          <w:rtl/>
        </w:rPr>
      </w:pPr>
      <w:r>
        <w:rPr>
          <w:rFonts w:hint="cs"/>
          <w:rtl/>
        </w:rPr>
        <w:lastRenderedPageBreak/>
        <w:t>ی</w:t>
      </w:r>
      <w:r>
        <w:rPr>
          <w:rFonts w:hint="eastAsia"/>
          <w:rtl/>
        </w:rPr>
        <w:t>نظرون</w:t>
      </w:r>
      <w:r>
        <w:rPr>
          <w:rtl/>
        </w:rPr>
        <w:t xml:space="preserve"> </w:t>
      </w:r>
      <w:r w:rsidR="006F66AD">
        <w:rPr>
          <w:rtl/>
        </w:rPr>
        <w:t>اليه</w:t>
      </w:r>
      <w:r>
        <w:rPr>
          <w:rtl/>
        </w:rPr>
        <w:t xml:space="preserve"> </w:t>
      </w:r>
      <w:r w:rsidR="001D7BE3">
        <w:rPr>
          <w:rtl/>
        </w:rPr>
        <w:t>غدوة</w:t>
      </w:r>
      <w:r>
        <w:rPr>
          <w:rtl/>
        </w:rPr>
        <w:t xml:space="preserve"> و </w:t>
      </w:r>
      <w:r w:rsidR="00FB2173">
        <w:rPr>
          <w:rtl/>
        </w:rPr>
        <w:t>عشيّة</w:t>
      </w:r>
      <w:r>
        <w:rPr>
          <w:rtl/>
        </w:rPr>
        <w:t xml:space="preserve"> و </w:t>
      </w:r>
      <w:r>
        <w:rPr>
          <w:rFonts w:hint="cs"/>
          <w:rtl/>
        </w:rPr>
        <w:t>ی</w:t>
      </w:r>
      <w:r>
        <w:rPr>
          <w:rFonts w:hint="eastAsia"/>
          <w:rtl/>
        </w:rPr>
        <w:t>لعنون</w:t>
      </w:r>
      <w:r>
        <w:rPr>
          <w:rtl/>
        </w:rPr>
        <w:t xml:space="preserve"> قاتله،فلمّا قتل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حملته ال</w:t>
      </w:r>
      <w:r w:rsidR="00004EB9">
        <w:rPr>
          <w:rtl/>
        </w:rPr>
        <w:t>ملائکة</w:t>
      </w:r>
      <w:r>
        <w:rPr>
          <w:rtl/>
        </w:rPr>
        <w:t xml:space="preserve"> حتّ</w:t>
      </w:r>
      <w:r>
        <w:rPr>
          <w:rFonts w:hint="cs"/>
          <w:rtl/>
        </w:rPr>
        <w:t>ی</w:t>
      </w:r>
      <w:r>
        <w:rPr>
          <w:rtl/>
        </w:rPr>
        <w:t xml:space="preserve"> أوقفته مع </w:t>
      </w:r>
      <w:r w:rsidR="00910408">
        <w:rPr>
          <w:rtl/>
        </w:rPr>
        <w:t>صورة</w:t>
      </w:r>
      <w:r>
        <w:rPr>
          <w:rtl/>
        </w:rPr>
        <w:t xml:space="preserve"> ع</w:t>
      </w:r>
      <w:r w:rsidR="00D27669">
        <w:rPr>
          <w:rtl/>
        </w:rPr>
        <w:t>لي</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السماء ال</w:t>
      </w:r>
      <w:r w:rsidR="00910408">
        <w:rPr>
          <w:rtl/>
        </w:rPr>
        <w:t>خامسة</w:t>
      </w:r>
      <w:r>
        <w:rPr>
          <w:rtl/>
        </w:rPr>
        <w:t>،فکلّما هبطت ال</w:t>
      </w:r>
      <w:r w:rsidR="00004EB9">
        <w:rPr>
          <w:rtl/>
        </w:rPr>
        <w:t>ملائکة</w:t>
      </w:r>
      <w:r>
        <w:rPr>
          <w:rtl/>
        </w:rPr>
        <w:t xml:space="preserve"> من السماوات من علا و صعدت </w:t>
      </w:r>
      <w:r w:rsidR="00004EB9">
        <w:rPr>
          <w:rtl/>
        </w:rPr>
        <w:t>ملائکة</w:t>
      </w:r>
      <w:r>
        <w:rPr>
          <w:rtl/>
        </w:rPr>
        <w:t xml:space="preserve"> سماء الدن</w:t>
      </w:r>
      <w:r>
        <w:rPr>
          <w:rFonts w:hint="cs"/>
          <w:rtl/>
        </w:rPr>
        <w:t>ی</w:t>
      </w:r>
      <w:r>
        <w:rPr>
          <w:rFonts w:hint="eastAsia"/>
          <w:rtl/>
        </w:rPr>
        <w:t>ا</w:t>
      </w:r>
      <w:r>
        <w:rPr>
          <w:rtl/>
        </w:rPr>
        <w:t xml:space="preserve"> فمن فوقها </w:t>
      </w:r>
      <w:r w:rsidR="00D27669">
        <w:rPr>
          <w:rtl/>
        </w:rPr>
        <w:t>الى</w:t>
      </w:r>
      <w:r>
        <w:rPr>
          <w:rtl/>
        </w:rPr>
        <w:t xml:space="preserve"> السماء ال</w:t>
      </w:r>
      <w:r w:rsidR="00910408">
        <w:rPr>
          <w:rtl/>
        </w:rPr>
        <w:t>خامسة</w:t>
      </w:r>
      <w:r>
        <w:rPr>
          <w:rtl/>
        </w:rPr>
        <w:t xml:space="preserve"> ل</w:t>
      </w:r>
      <w:r w:rsidR="00B365CC">
        <w:rPr>
          <w:rtl/>
        </w:rPr>
        <w:t>زیارة</w:t>
      </w:r>
      <w:r>
        <w:rPr>
          <w:rtl/>
        </w:rPr>
        <w:t xml:space="preserve"> </w:t>
      </w:r>
      <w:r w:rsidR="00910408">
        <w:rPr>
          <w:rtl/>
        </w:rPr>
        <w:t>صورة</w:t>
      </w:r>
      <w:r>
        <w:rPr>
          <w:rtl/>
        </w:rPr>
        <w:t xml:space="preserve"> ع</w:t>
      </w:r>
      <w:r w:rsidR="00D27669">
        <w:rPr>
          <w:rtl/>
        </w:rPr>
        <w:t>لي</w:t>
      </w:r>
      <w:r>
        <w:rPr>
          <w:rtl/>
        </w:rPr>
        <w:t xml:space="preserve"> </w:t>
      </w:r>
      <w:r w:rsidR="00D27669" w:rsidRPr="00D27669">
        <w:rPr>
          <w:rStyle w:val="libAlaemChar"/>
          <w:rtl/>
        </w:rPr>
        <w:t>عليه‌السلام</w:t>
      </w:r>
      <w:r>
        <w:rPr>
          <w:rtl/>
        </w:rPr>
        <w:t xml:space="preserve"> و النظر </w:t>
      </w:r>
      <w:r w:rsidR="006F66AD">
        <w:rPr>
          <w:rtl/>
        </w:rPr>
        <w:t>اليه</w:t>
      </w:r>
      <w:r>
        <w:rPr>
          <w:rtl/>
        </w:rPr>
        <w:t xml:space="preserve"> و </w:t>
      </w:r>
      <w:r w:rsidR="00D27669">
        <w:rPr>
          <w:rtl/>
        </w:rPr>
        <w:t>الى</w:t>
      </w:r>
      <w:r>
        <w:rPr>
          <w:rtl/>
        </w:rPr>
        <w:t xml:space="preserve"> الحس</w:t>
      </w:r>
      <w:r>
        <w:rPr>
          <w:rFonts w:hint="cs"/>
          <w:rtl/>
        </w:rPr>
        <w:t>ی</w:t>
      </w:r>
      <w:r>
        <w:rPr>
          <w:rFonts w:hint="eastAsia"/>
          <w:rtl/>
        </w:rPr>
        <w:t>ن</w:t>
      </w:r>
      <w:r>
        <w:rPr>
          <w:rtl/>
        </w:rPr>
        <w:t xml:space="preserve"> بن ع</w:t>
      </w:r>
      <w:r w:rsidR="00D27669">
        <w:rPr>
          <w:rtl/>
        </w:rPr>
        <w:t>لي</w:t>
      </w:r>
      <w:r>
        <w:rPr>
          <w:rtl/>
        </w:rPr>
        <w:t xml:space="preserve"> </w:t>
      </w:r>
      <w:r w:rsidR="00B365CC" w:rsidRPr="00B365CC">
        <w:rPr>
          <w:rStyle w:val="libAlaemChar"/>
          <w:rtl/>
        </w:rPr>
        <w:t>عليهما‌السلام</w:t>
      </w:r>
      <w:r>
        <w:rPr>
          <w:rtl/>
        </w:rPr>
        <w:t xml:space="preserve"> مشحّطا بدمه لعنوا </w:t>
      </w:r>
      <w:r>
        <w:rPr>
          <w:rFonts w:hint="cs"/>
          <w:rtl/>
        </w:rPr>
        <w:t>ی</w:t>
      </w:r>
      <w:r>
        <w:rPr>
          <w:rFonts w:hint="eastAsia"/>
          <w:rtl/>
        </w:rPr>
        <w:t>ز</w:t>
      </w:r>
      <w:r>
        <w:rPr>
          <w:rFonts w:hint="cs"/>
          <w:rtl/>
        </w:rPr>
        <w:t>ی</w:t>
      </w:r>
      <w:r>
        <w:rPr>
          <w:rFonts w:hint="eastAsia"/>
          <w:rtl/>
        </w:rPr>
        <w:t>د</w:t>
      </w:r>
      <w:r>
        <w:rPr>
          <w:rtl/>
        </w:rPr>
        <w:t xml:space="preserve"> و ابن ز</w:t>
      </w:r>
      <w:r>
        <w:rPr>
          <w:rFonts w:hint="cs"/>
          <w:rtl/>
        </w:rPr>
        <w:t>ی</w:t>
      </w:r>
      <w:r>
        <w:rPr>
          <w:rFonts w:hint="eastAsia"/>
          <w:rtl/>
        </w:rPr>
        <w:t>اد</w:t>
      </w:r>
      <w:r>
        <w:rPr>
          <w:rtl/>
        </w:rPr>
        <w:t xml:space="preserve"> و من قاتلوا الحس</w:t>
      </w:r>
      <w:r>
        <w:rPr>
          <w:rFonts w:hint="cs"/>
          <w:rtl/>
        </w:rPr>
        <w:t>ی</w:t>
      </w:r>
      <w:r>
        <w:rPr>
          <w:rFonts w:hint="eastAsia"/>
          <w:rtl/>
        </w:rPr>
        <w:t>ن</w:t>
      </w:r>
      <w:r>
        <w:rPr>
          <w:rtl/>
        </w:rPr>
        <w:t xml:space="preserve"> بن ع</w:t>
      </w:r>
      <w:r w:rsidR="00D27669">
        <w:rPr>
          <w:rtl/>
        </w:rPr>
        <w:t>لي</w:t>
      </w:r>
      <w:r>
        <w:rPr>
          <w:rtl/>
        </w:rPr>
        <w:t xml:space="preserve"> </w:t>
      </w:r>
      <w:r w:rsidR="00B365CC" w:rsidRPr="00B365CC">
        <w:rPr>
          <w:rStyle w:val="libAlaemChar"/>
          <w:rtl/>
        </w:rPr>
        <w:t>عليهما‌السلام</w:t>
      </w:r>
      <w:r>
        <w:rPr>
          <w:rtl/>
        </w:rPr>
        <w:t xml:space="preserve"> </w:t>
      </w:r>
      <w:r w:rsidR="00D27669">
        <w:rPr>
          <w:rtl/>
        </w:rPr>
        <w:t>الى</w:t>
      </w:r>
      <w:r>
        <w:rPr>
          <w:rtl/>
        </w:rPr>
        <w:t xml:space="preserve">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w:t>
      </w:r>
      <w:r w:rsidRPr="00CE68B8">
        <w:rPr>
          <w:rStyle w:val="libFootnotenumChar"/>
          <w:rtl/>
        </w:rPr>
        <w:t>(1)</w:t>
      </w:r>
      <w:r>
        <w:rPr>
          <w:rtl/>
        </w:rPr>
        <w:t>.</w:t>
      </w:r>
    </w:p>
    <w:p w:rsidR="00275436" w:rsidRDefault="004A6812" w:rsidP="001D7BE3">
      <w:pPr>
        <w:pStyle w:val="libNormal"/>
        <w:rPr>
          <w:rtl/>
        </w:rPr>
      </w:pPr>
      <w:r>
        <w:rPr>
          <w:rFonts w:hint="eastAsia"/>
          <w:rtl/>
        </w:rPr>
        <w:t>خبر</w:t>
      </w:r>
      <w:r>
        <w:rPr>
          <w:rtl/>
        </w:rPr>
        <w:t xml:space="preserve"> الملک </w:t>
      </w:r>
      <w:r w:rsidR="00910408">
        <w:rPr>
          <w:rtl/>
        </w:rPr>
        <w:t>الذي</w:t>
      </w:r>
      <w:r>
        <w:rPr>
          <w:rtl/>
        </w:rPr>
        <w:t xml:space="preserve"> کان ب</w:t>
      </w:r>
      <w:r w:rsidR="00910408">
        <w:rPr>
          <w:rtl/>
        </w:rPr>
        <w:t>صورة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FF55C9">
        <w:rPr>
          <w:rtl/>
        </w:rPr>
        <w:t>بي</w:t>
      </w:r>
      <w:r>
        <w:rPr>
          <w:rFonts w:hint="eastAsia"/>
          <w:rtl/>
        </w:rPr>
        <w:t>ده</w:t>
      </w:r>
      <w:r>
        <w:rPr>
          <w:rtl/>
        </w:rPr>
        <w:t xml:space="preserve"> س</w:t>
      </w:r>
      <w:r>
        <w:rPr>
          <w:rFonts w:hint="cs"/>
          <w:rtl/>
        </w:rPr>
        <w:t>ی</w:t>
      </w:r>
      <w:r>
        <w:rPr>
          <w:rFonts w:hint="eastAsia"/>
          <w:rtl/>
        </w:rPr>
        <w:t>ف</w:t>
      </w:r>
      <w:r>
        <w:rPr>
          <w:rtl/>
        </w:rPr>
        <w:t xml:space="preserve"> من نور رآه ال</w:t>
      </w:r>
      <w:r w:rsidR="00D27669">
        <w:rPr>
          <w:rtl/>
        </w:rPr>
        <w:t>نبيّ</w:t>
      </w:r>
      <w:r>
        <w:rPr>
          <w:rtl/>
        </w:rPr>
        <w:t xml:space="preserve"> </w:t>
      </w:r>
      <w:r w:rsidR="00D27669" w:rsidRPr="00D27669">
        <w:rPr>
          <w:rStyle w:val="libAlaemChar"/>
          <w:rtl/>
        </w:rPr>
        <w:t>صلى‌الله‌عليه‌وآله‌وسلم</w:t>
      </w:r>
      <w:r>
        <w:rPr>
          <w:rtl/>
        </w:rPr>
        <w:t xml:space="preserve"> </w:t>
      </w:r>
      <w:r w:rsidR="00275436">
        <w:rPr>
          <w:rtl/>
        </w:rPr>
        <w:t>في</w:t>
      </w:r>
      <w:r>
        <w:rPr>
          <w:rtl/>
        </w:rPr>
        <w:t xml:space="preserve"> </w:t>
      </w:r>
      <w:r w:rsidR="00FF55C9">
        <w:rPr>
          <w:rtl/>
        </w:rPr>
        <w:t>ليلة</w:t>
      </w:r>
      <w:r>
        <w:rPr>
          <w:rtl/>
        </w:rPr>
        <w:t xml:space="preserve"> المعراج </w:t>
      </w:r>
      <w:r w:rsidRPr="00CE68B8">
        <w:rPr>
          <w:rStyle w:val="libFootnotenumChar"/>
          <w:rtl/>
        </w:rPr>
        <w:t>(2)</w:t>
      </w:r>
      <w:r>
        <w:rPr>
          <w:rtl/>
        </w:rPr>
        <w:t>.</w:t>
      </w:r>
    </w:p>
    <w:p w:rsidR="00275436" w:rsidRDefault="004A6812" w:rsidP="001D7BE3">
      <w:pPr>
        <w:pStyle w:val="libNormal"/>
        <w:rPr>
          <w:rtl/>
        </w:rPr>
      </w:pPr>
      <w:r>
        <w:rPr>
          <w:rFonts w:hint="eastAsia"/>
          <w:rtl/>
        </w:rPr>
        <w:t>خبر</w:t>
      </w:r>
      <w:r>
        <w:rPr>
          <w:rtl/>
        </w:rPr>
        <w:t xml:space="preserve"> الملک الجالس ع</w:t>
      </w:r>
      <w:r w:rsidR="00D27669">
        <w:rPr>
          <w:rtl/>
        </w:rPr>
        <w:t>ل</w:t>
      </w:r>
      <w:r w:rsidR="001D7BE3">
        <w:rPr>
          <w:rFonts w:hint="cs"/>
          <w:rtl/>
        </w:rPr>
        <w:t>ى</w:t>
      </w:r>
      <w:r>
        <w:rPr>
          <w:rtl/>
        </w:rPr>
        <w:t xml:space="preserve"> منبر من نور ب</w:t>
      </w:r>
      <w:r w:rsidR="00910408">
        <w:rPr>
          <w:rtl/>
        </w:rPr>
        <w:t>صورة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تزوره ال</w:t>
      </w:r>
      <w:r w:rsidR="00004EB9">
        <w:rPr>
          <w:rtl/>
        </w:rPr>
        <w:t>ملائکة</w:t>
      </w:r>
      <w:r>
        <w:rPr>
          <w:rtl/>
        </w:rPr>
        <w:t xml:space="preserve"> </w:t>
      </w:r>
      <w:r w:rsidR="00275436">
        <w:rPr>
          <w:rtl/>
        </w:rPr>
        <w:t>في</w:t>
      </w:r>
      <w:r>
        <w:rPr>
          <w:rtl/>
        </w:rPr>
        <w:t xml:space="preserve"> کلّ </w:t>
      </w:r>
      <w:r w:rsidR="00FF55C9">
        <w:rPr>
          <w:rtl/>
        </w:rPr>
        <w:t>ليلة</w:t>
      </w:r>
      <w:r>
        <w:rPr>
          <w:rtl/>
        </w:rPr>
        <w:t xml:space="preserve"> </w:t>
      </w:r>
      <w:r w:rsidR="00B10A59">
        <w:rPr>
          <w:rtl/>
        </w:rPr>
        <w:t>جمعة</w:t>
      </w:r>
      <w:r>
        <w:rPr>
          <w:rtl/>
        </w:rPr>
        <w:t xml:space="preserve"> سبع</w:t>
      </w:r>
      <w:r>
        <w:rPr>
          <w:rFonts w:hint="cs"/>
          <w:rtl/>
        </w:rPr>
        <w:t>ی</w:t>
      </w:r>
      <w:r>
        <w:rPr>
          <w:rFonts w:hint="eastAsia"/>
          <w:rtl/>
        </w:rPr>
        <w:t>ن</w:t>
      </w:r>
      <w:r>
        <w:rPr>
          <w:rtl/>
        </w:rPr>
        <w:t xml:space="preserve"> </w:t>
      </w:r>
      <w:r w:rsidR="007E0DFF">
        <w:rPr>
          <w:rtl/>
        </w:rPr>
        <w:t>مرّة</w:t>
      </w:r>
      <w:r>
        <w:rPr>
          <w:rtl/>
        </w:rPr>
        <w:t xml:space="preserve"> و </w:t>
      </w:r>
      <w:r>
        <w:rPr>
          <w:rFonts w:hint="cs"/>
          <w:rtl/>
        </w:rPr>
        <w:t>ی</w:t>
      </w:r>
      <w:r>
        <w:rPr>
          <w:rFonts w:hint="eastAsia"/>
          <w:rtl/>
        </w:rPr>
        <w:t>سبّحون</w:t>
      </w:r>
      <w:r>
        <w:rPr>
          <w:rtl/>
        </w:rPr>
        <w:t xml:space="preserve"> اللّه و </w:t>
      </w:r>
      <w:r>
        <w:rPr>
          <w:rFonts w:hint="cs"/>
          <w:rtl/>
        </w:rPr>
        <w:t>ی</w:t>
      </w:r>
      <w:r>
        <w:rPr>
          <w:rFonts w:hint="eastAsia"/>
          <w:rtl/>
        </w:rPr>
        <w:t>قدّسونه</w:t>
      </w:r>
      <w:r>
        <w:rPr>
          <w:rtl/>
        </w:rPr>
        <w:t xml:space="preserve"> و </w:t>
      </w:r>
      <w:r>
        <w:rPr>
          <w:rFonts w:hint="cs"/>
          <w:rtl/>
        </w:rPr>
        <w:t>ی</w:t>
      </w:r>
      <w:r>
        <w:rPr>
          <w:rFonts w:hint="eastAsia"/>
          <w:rtl/>
        </w:rPr>
        <w:t>هدون</w:t>
      </w:r>
      <w:r>
        <w:rPr>
          <w:rtl/>
        </w:rPr>
        <w:t xml:space="preserve"> ثوابه لمحبّ ع</w:t>
      </w:r>
      <w:r w:rsidR="00D27669">
        <w:rPr>
          <w:rtl/>
        </w:rPr>
        <w:t>لي</w:t>
      </w:r>
      <w:r>
        <w:rPr>
          <w:rtl/>
        </w:rPr>
        <w:t xml:space="preserve"> </w:t>
      </w:r>
      <w:r w:rsidR="00D27669" w:rsidRPr="00D27669">
        <w:rPr>
          <w:rStyle w:val="libAlaemChar"/>
          <w:rtl/>
        </w:rPr>
        <w:t>عليه‌السلام</w:t>
      </w:r>
      <w:r>
        <w:rPr>
          <w:rtl/>
        </w:rPr>
        <w:t xml:space="preserve"> </w:t>
      </w:r>
      <w:r w:rsidRPr="00CE68B8">
        <w:rPr>
          <w:rStyle w:val="libFootnotenumChar"/>
          <w:rtl/>
        </w:rPr>
        <w:t>(3)</w:t>
      </w:r>
      <w:r>
        <w:rPr>
          <w:rtl/>
        </w:rPr>
        <w:t>.</w:t>
      </w:r>
    </w:p>
    <w:p w:rsidR="00F01A30" w:rsidRPr="001D7BE3" w:rsidRDefault="004A6812" w:rsidP="001D7BE3">
      <w:pPr>
        <w:pStyle w:val="libNormal"/>
        <w:rPr>
          <w:rtl/>
        </w:rPr>
      </w:pPr>
      <w:r>
        <w:rPr>
          <w:rFonts w:hint="eastAsia"/>
          <w:rtl/>
        </w:rPr>
        <w:t>رو</w:t>
      </w:r>
      <w:r w:rsidR="001D7BE3">
        <w:rPr>
          <w:rFonts w:hint="cs"/>
          <w:rtl/>
        </w:rPr>
        <w:t>ي</w:t>
      </w:r>
      <w:r>
        <w:rPr>
          <w:rtl/>
        </w:rPr>
        <w:t xml:space="preserve">: </w:t>
      </w:r>
      <w:r w:rsidR="00275436">
        <w:rPr>
          <w:rtl/>
        </w:rPr>
        <w:t>في</w:t>
      </w:r>
      <w:r>
        <w:rPr>
          <w:rtl/>
        </w:rPr>
        <w:t xml:space="preserve"> قوله تع</w:t>
      </w:r>
      <w:r w:rsidR="00D27669">
        <w:rPr>
          <w:rtl/>
        </w:rPr>
        <w:t>الى</w:t>
      </w:r>
      <w:r>
        <w:rPr>
          <w:rtl/>
        </w:rPr>
        <w:t xml:space="preserve">: </w:t>
      </w:r>
      <w:r w:rsidR="00F01A30" w:rsidRPr="00F01A30">
        <w:rPr>
          <w:rStyle w:val="libAlaemChar"/>
          <w:rtl/>
        </w:rPr>
        <w:t>(</w:t>
      </w:r>
      <w:r w:rsidRPr="001D7BE3">
        <w:rPr>
          <w:rStyle w:val="libAieChar"/>
          <w:rtl/>
        </w:rPr>
        <w:t>ثُمَّ دَنٰا فَتَدَلّٰ</w:t>
      </w:r>
      <w:r w:rsidRPr="001D7BE3">
        <w:rPr>
          <w:rStyle w:val="libAieChar"/>
          <w:rFonts w:hint="cs"/>
          <w:rtl/>
        </w:rPr>
        <w:t>ی</w:t>
      </w:r>
      <w:r w:rsidRPr="001D7BE3">
        <w:rPr>
          <w:rStyle w:val="libAieChar"/>
          <w:rtl/>
        </w:rPr>
        <w:t>* فَکٰانَ قٰابَ قَوْسَ</w:t>
      </w:r>
      <w:r w:rsidRPr="001D7BE3">
        <w:rPr>
          <w:rStyle w:val="libAieChar"/>
          <w:rFonts w:hint="cs"/>
          <w:rtl/>
        </w:rPr>
        <w:t>یْ</w:t>
      </w:r>
      <w:r w:rsidRPr="001D7BE3">
        <w:rPr>
          <w:rStyle w:val="libAieChar"/>
          <w:rFonts w:hint="eastAsia"/>
          <w:rtl/>
        </w:rPr>
        <w:t>نِ</w:t>
      </w:r>
      <w:r w:rsidRPr="001D7BE3">
        <w:rPr>
          <w:rStyle w:val="libAieChar"/>
          <w:rtl/>
        </w:rPr>
        <w:t xml:space="preserve"> أَوْ أَدْن</w:t>
      </w:r>
      <w:r w:rsidRPr="001D7BE3">
        <w:rPr>
          <w:rStyle w:val="libAieChar"/>
          <w:rFonts w:hint="cs"/>
          <w:rtl/>
        </w:rPr>
        <w:t>یٰ</w:t>
      </w:r>
      <w:r w:rsidR="00F01A30" w:rsidRPr="00F01A30">
        <w:rPr>
          <w:rStyle w:val="libAlaemChar"/>
          <w:rFonts w:hint="eastAsia"/>
          <w:rtl/>
        </w:rPr>
        <w:t>)</w:t>
      </w:r>
      <w:r>
        <w:rPr>
          <w:rtl/>
        </w:rPr>
        <w:t xml:space="preserve"> </w:t>
      </w:r>
      <w:r w:rsidRPr="00CE68B8">
        <w:rPr>
          <w:rStyle w:val="libFootnotenumChar"/>
          <w:rtl/>
        </w:rPr>
        <w:t>(4)</w:t>
      </w:r>
      <w:r>
        <w:rPr>
          <w:rtl/>
        </w:rPr>
        <w:t>.</w:t>
      </w:r>
      <w:r w:rsidR="001D7BE3">
        <w:rPr>
          <w:rFonts w:hint="cs"/>
          <w:rtl/>
        </w:rPr>
        <w:t xml:space="preserve">انّه أُري النبيّ </w:t>
      </w:r>
      <w:r w:rsidR="00A47F3A" w:rsidRPr="00D27669">
        <w:rPr>
          <w:rStyle w:val="libAlaemChar"/>
          <w:rtl/>
        </w:rPr>
        <w:t>صلى‌الله‌عليه‌وآله‌وسلم</w:t>
      </w:r>
      <w:r w:rsidR="001D7BE3">
        <w:rPr>
          <w:rFonts w:hint="cs"/>
          <w:rtl/>
        </w:rPr>
        <w:t xml:space="preserve"> ليلة المعراج صورة فقيل له:يا محمد أتعرف هذه الصورة؟فقال:نعم هذه صورة عليّ بن أبي طالب،</w:t>
      </w:r>
      <w:r w:rsidR="00A47F3A">
        <w:rPr>
          <w:rFonts w:hint="cs"/>
          <w:rtl/>
        </w:rPr>
        <w:t xml:space="preserve">فأوحى الله اليه أنْ زوّجه و اتّخذه وصيّاً </w:t>
      </w:r>
      <w:r w:rsidR="00A47F3A" w:rsidRPr="00A47F3A">
        <w:rPr>
          <w:rStyle w:val="libFootnotenumChar"/>
          <w:rFonts w:hint="cs"/>
          <w:rtl/>
        </w:rPr>
        <w:t>(5)</w:t>
      </w:r>
      <w:r w:rsidR="00A47F3A">
        <w:rPr>
          <w:rFonts w:hint="cs"/>
          <w:rtl/>
        </w:rPr>
        <w:t>.</w:t>
      </w:r>
    </w:p>
    <w:p w:rsidR="00275436" w:rsidRDefault="004A6812" w:rsidP="00A47F3A">
      <w:pPr>
        <w:pStyle w:val="libNormal"/>
        <w:rPr>
          <w:rtl/>
        </w:rPr>
      </w:pPr>
      <w:r w:rsidRPr="00BD217C">
        <w:rPr>
          <w:rFonts w:hint="eastAsia"/>
          <w:rtl/>
        </w:rPr>
        <w:t>المحتضر</w:t>
      </w:r>
      <w:r>
        <w:rPr>
          <w:rtl/>
        </w:rPr>
        <w:t xml:space="preserve"> </w:t>
      </w:r>
      <w:r w:rsidRPr="00CE68B8">
        <w:rPr>
          <w:rStyle w:val="libFootnotenumChar"/>
          <w:rtl/>
        </w:rPr>
        <w:t>(</w:t>
      </w:r>
      <w:r w:rsidR="00A47F3A">
        <w:rPr>
          <w:rStyle w:val="libFootnotenumChar"/>
          <w:rFonts w:hint="cs"/>
          <w:rtl/>
        </w:rPr>
        <w:t>6</w:t>
      </w:r>
      <w:r w:rsidRPr="00CE68B8">
        <w:rPr>
          <w:rStyle w:val="libFootnotenumChar"/>
          <w:rtl/>
        </w:rPr>
        <w:t>)</w:t>
      </w:r>
      <w:r>
        <w:rPr>
          <w:rtl/>
        </w:rPr>
        <w:t>.</w:t>
      </w:r>
    </w:p>
    <w:p w:rsidR="00275436" w:rsidRDefault="00275436" w:rsidP="00A47F3A">
      <w:pPr>
        <w:pStyle w:val="libNormal"/>
        <w:rPr>
          <w:rtl/>
        </w:rPr>
      </w:pPr>
      <w:r>
        <w:rPr>
          <w:rFonts w:hint="eastAsia"/>
          <w:rtl/>
        </w:rPr>
        <w:t>في</w:t>
      </w:r>
      <w:r w:rsidR="004A6812">
        <w:rPr>
          <w:rtl/>
        </w:rPr>
        <w:t xml:space="preserve"> انّ ال</w:t>
      </w:r>
      <w:r w:rsidR="00004EB9">
        <w:rPr>
          <w:rtl/>
        </w:rPr>
        <w:t>ملائکة</w:t>
      </w:r>
      <w:r w:rsidR="004A6812">
        <w:rPr>
          <w:rtl/>
        </w:rPr>
        <w:t xml:space="preserve"> </w:t>
      </w:r>
      <w:r w:rsidR="00910408">
        <w:rPr>
          <w:rtl/>
        </w:rPr>
        <w:t>الذي</w:t>
      </w:r>
      <w:r w:rsidR="004A6812">
        <w:rPr>
          <w:rFonts w:hint="eastAsia"/>
          <w:rtl/>
        </w:rPr>
        <w:t>ن</w:t>
      </w:r>
      <w:r w:rsidR="004A6812">
        <w:rPr>
          <w:rtl/>
        </w:rPr>
        <w:t xml:space="preserve"> </w:t>
      </w:r>
      <w:r w:rsidR="00257D04">
        <w:rPr>
          <w:rtl/>
        </w:rPr>
        <w:t>أيّ</w:t>
      </w:r>
      <w:r w:rsidR="004A6812">
        <w:rPr>
          <w:rFonts w:hint="eastAsia"/>
          <w:rtl/>
        </w:rPr>
        <w:t>د</w:t>
      </w:r>
      <w:r w:rsidR="004A6812">
        <w:rPr>
          <w:rtl/>
        </w:rPr>
        <w:t xml:space="preserve"> اللّه تع</w:t>
      </w:r>
      <w:r w:rsidR="00D27669">
        <w:rPr>
          <w:rtl/>
        </w:rPr>
        <w:t>الى</w:t>
      </w:r>
      <w:r w:rsidR="004A6812">
        <w:rPr>
          <w:rtl/>
        </w:rPr>
        <w:t xml:space="preserve"> </w:t>
      </w:r>
      <w:r w:rsidR="00D27669">
        <w:rPr>
          <w:rtl/>
        </w:rPr>
        <w:t>نبيّ</w:t>
      </w:r>
      <w:r w:rsidR="004A6812">
        <w:rPr>
          <w:rFonts w:hint="eastAsia"/>
          <w:rtl/>
        </w:rPr>
        <w:t>ه</w:t>
      </w:r>
      <w:r w:rsidR="004A6812">
        <w:rPr>
          <w:rtl/>
        </w:rPr>
        <w:t xml:space="preserve"> بهم </w:t>
      </w:r>
      <w:r w:rsidR="004A6812">
        <w:rPr>
          <w:rFonts w:hint="cs"/>
          <w:rtl/>
        </w:rPr>
        <w:t>ی</w:t>
      </w:r>
      <w:r w:rsidR="004A6812">
        <w:rPr>
          <w:rFonts w:hint="eastAsia"/>
          <w:rtl/>
        </w:rPr>
        <w:t>وم</w:t>
      </w:r>
      <w:r w:rsidR="004A6812">
        <w:rPr>
          <w:rtl/>
        </w:rPr>
        <w:t xml:space="preserve"> بدر کانوا ع</w:t>
      </w:r>
      <w:r w:rsidR="00D27669">
        <w:rPr>
          <w:rtl/>
        </w:rPr>
        <w:t>ل</w:t>
      </w:r>
      <w:r w:rsidR="001D7BE3">
        <w:rPr>
          <w:rFonts w:hint="cs"/>
          <w:rtl/>
        </w:rPr>
        <w:t>ى</w:t>
      </w:r>
      <w:r w:rsidR="004A6812">
        <w:rPr>
          <w:rtl/>
        </w:rPr>
        <w:t xml:space="preserve"> </w:t>
      </w:r>
      <w:r w:rsidR="00910408">
        <w:rPr>
          <w:rtl/>
        </w:rPr>
        <w:t>صورة</w:t>
      </w:r>
      <w:r w:rsidR="004A6812">
        <w:rPr>
          <w:rtl/>
        </w:rPr>
        <w:t xml:space="preserve"> ع</w:t>
      </w:r>
      <w:r w:rsidR="00D27669">
        <w:rPr>
          <w:rtl/>
        </w:rPr>
        <w:t>لي</w:t>
      </w:r>
      <w:r w:rsidR="004A6812">
        <w:rPr>
          <w:rtl/>
        </w:rPr>
        <w:t xml:space="preserve"> بن </w:t>
      </w:r>
      <w:r w:rsidR="00D27669">
        <w:rPr>
          <w:rtl/>
        </w:rPr>
        <w:t>أبي</w:t>
      </w:r>
      <w:r w:rsidR="004A6812">
        <w:rPr>
          <w:rtl/>
        </w:rPr>
        <w:t xml:space="preserve"> طالب </w:t>
      </w:r>
      <w:r w:rsidR="00D27669" w:rsidRPr="00D27669">
        <w:rPr>
          <w:rStyle w:val="libAlaemChar"/>
          <w:rtl/>
        </w:rPr>
        <w:t>عليه‌السلام</w:t>
      </w:r>
      <w:r w:rsidR="004A6812">
        <w:rPr>
          <w:rtl/>
        </w:rPr>
        <w:t xml:space="preserve"> </w:t>
      </w:r>
      <w:r w:rsidR="00D27669">
        <w:rPr>
          <w:rtl/>
        </w:rPr>
        <w:t>لي</w:t>
      </w:r>
      <w:r w:rsidR="004A6812">
        <w:rPr>
          <w:rFonts w:hint="eastAsia"/>
          <w:rtl/>
        </w:rPr>
        <w:t>کون</w:t>
      </w:r>
      <w:r w:rsidR="004A6812">
        <w:rPr>
          <w:rtl/>
        </w:rPr>
        <w:t xml:space="preserve"> ذلک أ</w:t>
      </w:r>
      <w:r w:rsidR="00910408">
        <w:rPr>
          <w:rtl/>
        </w:rPr>
        <w:t>هي</w:t>
      </w:r>
      <w:r w:rsidR="004A6812">
        <w:rPr>
          <w:rFonts w:hint="eastAsia"/>
          <w:rtl/>
        </w:rPr>
        <w:t>ب</w:t>
      </w:r>
      <w:r w:rsidR="004A6812">
        <w:rPr>
          <w:rtl/>
        </w:rPr>
        <w:t xml:space="preserve"> </w:t>
      </w:r>
      <w:r>
        <w:rPr>
          <w:rtl/>
        </w:rPr>
        <w:t>في</w:t>
      </w:r>
      <w:r w:rsidR="004A6812">
        <w:rPr>
          <w:rtl/>
        </w:rPr>
        <w:t xml:space="preserve"> صدور الأعداء </w:t>
      </w:r>
      <w:r w:rsidR="004A6812" w:rsidRPr="00CE68B8">
        <w:rPr>
          <w:rStyle w:val="libFootnotenumChar"/>
          <w:rtl/>
        </w:rPr>
        <w:t>(</w:t>
      </w:r>
      <w:r w:rsidR="00A47F3A">
        <w:rPr>
          <w:rStyle w:val="libFootnotenumChar"/>
          <w:rFonts w:hint="cs"/>
          <w:rtl/>
        </w:rPr>
        <w:t>7</w:t>
      </w:r>
      <w:r w:rsidR="004A6812" w:rsidRPr="00CE68B8">
        <w:rPr>
          <w:rStyle w:val="libFootnotenumChar"/>
          <w:rtl/>
        </w:rPr>
        <w:t>)</w:t>
      </w:r>
      <w:r w:rsidR="004A6812">
        <w:rPr>
          <w:rtl/>
        </w:rPr>
        <w:t>.</w:t>
      </w:r>
    </w:p>
    <w:p w:rsidR="001746BD" w:rsidRDefault="001746BD" w:rsidP="00CE68B8">
      <w:pPr>
        <w:pStyle w:val="libLine"/>
        <w:rPr>
          <w:rtl/>
        </w:rPr>
      </w:pPr>
      <w:r>
        <w:rPr>
          <w:rFonts w:hint="eastAsia"/>
          <w:rtl/>
        </w:rPr>
        <w:t>___________________</w:t>
      </w:r>
    </w:p>
    <w:p w:rsidR="00275436" w:rsidRDefault="00CE68B8" w:rsidP="00A47F3A">
      <w:pPr>
        <w:pStyle w:val="libFootnote0"/>
        <w:rPr>
          <w:rtl/>
        </w:rPr>
      </w:pPr>
      <w:r>
        <w:rPr>
          <w:rtl/>
        </w:rPr>
        <w:t>(1)</w:t>
      </w:r>
      <w:r w:rsidR="004A6812">
        <w:rPr>
          <w:rtl/>
        </w:rPr>
        <w:t xml:space="preserve"> ق:</w:t>
      </w:r>
      <w:r w:rsidR="00275436">
        <w:rPr>
          <w:rtl/>
        </w:rPr>
        <w:t>371</w:t>
      </w:r>
      <w:r w:rsidR="004A6812">
        <w:rPr>
          <w:rtl/>
        </w:rPr>
        <w:t>/</w:t>
      </w:r>
      <w:r w:rsidR="00275436">
        <w:rPr>
          <w:rtl/>
        </w:rPr>
        <w:t>33</w:t>
      </w:r>
      <w:r w:rsidR="004A6812">
        <w:rPr>
          <w:rtl/>
        </w:rPr>
        <w:t>/6،ج:</w:t>
      </w:r>
      <w:r w:rsidR="00275436">
        <w:rPr>
          <w:rtl/>
        </w:rPr>
        <w:t>30</w:t>
      </w:r>
      <w:r w:rsidR="004A6812">
        <w:rPr>
          <w:rtl/>
        </w:rPr>
        <w:t>4/</w:t>
      </w:r>
      <w:r w:rsidR="00275436">
        <w:rPr>
          <w:rtl/>
        </w:rPr>
        <w:t>18</w:t>
      </w:r>
      <w:r w:rsidR="004A6812">
        <w:rPr>
          <w:rtl/>
        </w:rPr>
        <w:t>. ق:</w:t>
      </w:r>
      <w:r w:rsidR="00275436">
        <w:rPr>
          <w:rtl/>
        </w:rPr>
        <w:t>2</w:t>
      </w:r>
      <w:r w:rsidR="004A6812">
        <w:rPr>
          <w:rtl/>
        </w:rPr>
        <w:t>5</w:t>
      </w:r>
      <w:r w:rsidR="00275436">
        <w:rPr>
          <w:rtl/>
        </w:rPr>
        <w:t>1</w:t>
      </w:r>
      <w:r w:rsidR="004A6812">
        <w:rPr>
          <w:rtl/>
        </w:rPr>
        <w:t>/4</w:t>
      </w:r>
      <w:r w:rsidR="00275436">
        <w:rPr>
          <w:rtl/>
        </w:rPr>
        <w:t>1</w:t>
      </w:r>
      <w:r w:rsidR="004A6812">
        <w:rPr>
          <w:rtl/>
        </w:rPr>
        <w:t>/</w:t>
      </w:r>
      <w:r w:rsidR="00275436">
        <w:rPr>
          <w:rtl/>
        </w:rPr>
        <w:t>10</w:t>
      </w:r>
      <w:r w:rsidR="004A6812">
        <w:rPr>
          <w:rtl/>
        </w:rPr>
        <w:t>،ج:</w:t>
      </w:r>
      <w:r w:rsidR="00275436">
        <w:rPr>
          <w:rtl/>
        </w:rPr>
        <w:t>228</w:t>
      </w:r>
      <w:r w:rsidR="004A6812">
        <w:rPr>
          <w:rtl/>
        </w:rPr>
        <w:t>/45.</w:t>
      </w:r>
    </w:p>
    <w:p w:rsidR="00275436" w:rsidRDefault="00CE68B8" w:rsidP="00A47F3A">
      <w:pPr>
        <w:pStyle w:val="libFootnote0"/>
        <w:rPr>
          <w:rtl/>
        </w:rPr>
      </w:pPr>
      <w:r>
        <w:rPr>
          <w:rtl/>
        </w:rPr>
        <w:t>(2)</w:t>
      </w:r>
      <w:r w:rsidR="004A6812">
        <w:rPr>
          <w:rtl/>
        </w:rPr>
        <w:t xml:space="preserve"> ق:</w:t>
      </w:r>
      <w:r w:rsidR="00275436">
        <w:rPr>
          <w:rtl/>
        </w:rPr>
        <w:t>38</w:t>
      </w:r>
      <w:r w:rsidR="004A6812">
        <w:rPr>
          <w:rtl/>
        </w:rPr>
        <w:t>4/</w:t>
      </w:r>
      <w:r w:rsidR="00275436">
        <w:rPr>
          <w:rtl/>
        </w:rPr>
        <w:t>33</w:t>
      </w:r>
      <w:r w:rsidR="004A6812">
        <w:rPr>
          <w:rtl/>
        </w:rPr>
        <w:t>/6،ج:</w:t>
      </w:r>
      <w:r w:rsidR="00275436">
        <w:rPr>
          <w:rtl/>
        </w:rPr>
        <w:t>3</w:t>
      </w:r>
      <w:r w:rsidR="004A6812">
        <w:rPr>
          <w:rtl/>
        </w:rPr>
        <w:t>5</w:t>
      </w:r>
      <w:r w:rsidR="00275436">
        <w:rPr>
          <w:rtl/>
        </w:rPr>
        <w:t>3</w:t>
      </w:r>
      <w:r w:rsidR="004A6812">
        <w:rPr>
          <w:rtl/>
        </w:rPr>
        <w:t>/</w:t>
      </w:r>
      <w:r w:rsidR="00275436">
        <w:rPr>
          <w:rtl/>
        </w:rPr>
        <w:t>18</w:t>
      </w:r>
      <w:r w:rsidR="004A6812">
        <w:rPr>
          <w:rtl/>
        </w:rPr>
        <w:t>.</w:t>
      </w:r>
    </w:p>
    <w:p w:rsidR="00275436" w:rsidRDefault="00CE68B8" w:rsidP="00A47F3A">
      <w:pPr>
        <w:pStyle w:val="libFootnote0"/>
        <w:rPr>
          <w:rtl/>
        </w:rPr>
      </w:pPr>
      <w:r>
        <w:rPr>
          <w:rtl/>
        </w:rPr>
        <w:t>(3)</w:t>
      </w:r>
      <w:r w:rsidR="004A6812">
        <w:rPr>
          <w:rtl/>
        </w:rPr>
        <w:t xml:space="preserve"> ق:</w:t>
      </w:r>
      <w:r w:rsidR="00275436">
        <w:rPr>
          <w:rtl/>
        </w:rPr>
        <w:t>392</w:t>
      </w:r>
      <w:r w:rsidR="004A6812">
        <w:rPr>
          <w:rtl/>
        </w:rPr>
        <w:t>/</w:t>
      </w:r>
      <w:r w:rsidR="00275436">
        <w:rPr>
          <w:rtl/>
        </w:rPr>
        <w:t>33</w:t>
      </w:r>
      <w:r w:rsidR="004A6812">
        <w:rPr>
          <w:rtl/>
        </w:rPr>
        <w:t>/6،ج:</w:t>
      </w:r>
      <w:r w:rsidR="00275436">
        <w:rPr>
          <w:rtl/>
        </w:rPr>
        <w:t>38</w:t>
      </w:r>
      <w:r w:rsidR="004A6812">
        <w:rPr>
          <w:rtl/>
        </w:rPr>
        <w:t>6/</w:t>
      </w:r>
      <w:r w:rsidR="00275436">
        <w:rPr>
          <w:rtl/>
        </w:rPr>
        <w:t>18</w:t>
      </w:r>
      <w:r w:rsidR="004A6812">
        <w:rPr>
          <w:rtl/>
        </w:rPr>
        <w:t>. ق:</w:t>
      </w:r>
      <w:r w:rsidR="00275436">
        <w:rPr>
          <w:rtl/>
        </w:rPr>
        <w:t>3</w:t>
      </w:r>
      <w:r w:rsidR="004A6812">
        <w:rPr>
          <w:rtl/>
        </w:rPr>
        <w:t>6</w:t>
      </w:r>
      <w:r w:rsidR="00275436">
        <w:rPr>
          <w:rtl/>
        </w:rPr>
        <w:t>7</w:t>
      </w:r>
      <w:r w:rsidR="004A6812">
        <w:rPr>
          <w:rtl/>
        </w:rPr>
        <w:t>/</w:t>
      </w:r>
      <w:r w:rsidR="00275436">
        <w:rPr>
          <w:rtl/>
        </w:rPr>
        <w:t>7</w:t>
      </w:r>
      <w:r w:rsidR="004A6812">
        <w:rPr>
          <w:rtl/>
        </w:rPr>
        <w:t>5/</w:t>
      </w:r>
      <w:r w:rsidR="00275436">
        <w:rPr>
          <w:rtl/>
        </w:rPr>
        <w:t>9</w:t>
      </w:r>
      <w:r w:rsidR="004A6812">
        <w:rPr>
          <w:rtl/>
        </w:rPr>
        <w:t xml:space="preserve"> و </w:t>
      </w:r>
      <w:r w:rsidR="00275436">
        <w:rPr>
          <w:rtl/>
        </w:rPr>
        <w:t>370</w:t>
      </w:r>
      <w:r w:rsidR="004A6812">
        <w:rPr>
          <w:rtl/>
        </w:rPr>
        <w:t>،ج:</w:t>
      </w:r>
      <w:r w:rsidR="00275436">
        <w:rPr>
          <w:rtl/>
        </w:rPr>
        <w:t>98</w:t>
      </w:r>
      <w:r w:rsidR="004A6812">
        <w:rPr>
          <w:rtl/>
        </w:rPr>
        <w:t>/</w:t>
      </w:r>
      <w:r w:rsidR="00275436">
        <w:rPr>
          <w:rtl/>
        </w:rPr>
        <w:t>39</w:t>
      </w:r>
      <w:r w:rsidR="004A6812">
        <w:rPr>
          <w:rtl/>
        </w:rPr>
        <w:t xml:space="preserve"> و </w:t>
      </w:r>
      <w:r w:rsidR="00275436">
        <w:rPr>
          <w:rtl/>
        </w:rPr>
        <w:t>111</w:t>
      </w:r>
      <w:r w:rsidR="004A6812">
        <w:rPr>
          <w:rtl/>
        </w:rPr>
        <w:t>.</w:t>
      </w:r>
    </w:p>
    <w:p w:rsidR="00275436" w:rsidRDefault="00CE68B8" w:rsidP="00A47F3A">
      <w:pPr>
        <w:pStyle w:val="libFootnote0"/>
        <w:rPr>
          <w:rtl/>
        </w:rPr>
      </w:pPr>
      <w:r>
        <w:rPr>
          <w:rtl/>
        </w:rPr>
        <w:t>(4)</w:t>
      </w:r>
      <w:r w:rsidR="004A6812">
        <w:rPr>
          <w:rtl/>
        </w:rPr>
        <w:t xml:space="preserve"> </w:t>
      </w:r>
      <w:r w:rsidR="00910408">
        <w:rPr>
          <w:rtl/>
        </w:rPr>
        <w:t>سورة</w:t>
      </w:r>
      <w:r w:rsidR="004A6812">
        <w:rPr>
          <w:rtl/>
        </w:rPr>
        <w:t xml:space="preserve"> النجم/</w:t>
      </w:r>
      <w:r w:rsidR="00D27669">
        <w:rPr>
          <w:rtl/>
        </w:rPr>
        <w:t>الآیة</w:t>
      </w:r>
      <w:r w:rsidR="004A6812">
        <w:rPr>
          <w:rtl/>
        </w:rPr>
        <w:t xml:space="preserve"> </w:t>
      </w:r>
      <w:r w:rsidR="00275436">
        <w:rPr>
          <w:rtl/>
        </w:rPr>
        <w:t>8</w:t>
      </w:r>
      <w:r w:rsidR="004A6812">
        <w:rPr>
          <w:rtl/>
        </w:rPr>
        <w:t xml:space="preserve"> و </w:t>
      </w:r>
      <w:r w:rsidR="00275436">
        <w:rPr>
          <w:rtl/>
        </w:rPr>
        <w:t>9</w:t>
      </w:r>
      <w:r w:rsidR="004A6812">
        <w:rPr>
          <w:rtl/>
        </w:rPr>
        <w:t>.</w:t>
      </w:r>
    </w:p>
    <w:p w:rsidR="00275436" w:rsidRDefault="00CE68B8" w:rsidP="00A47F3A">
      <w:pPr>
        <w:pStyle w:val="libFootnote0"/>
        <w:rPr>
          <w:rtl/>
        </w:rPr>
      </w:pPr>
      <w:r>
        <w:rPr>
          <w:rtl/>
        </w:rPr>
        <w:t>(5)</w:t>
      </w:r>
      <w:r w:rsidR="004A6812">
        <w:rPr>
          <w:rtl/>
        </w:rPr>
        <w:t xml:space="preserve"> ق:</w:t>
      </w:r>
      <w:r w:rsidR="00275436">
        <w:rPr>
          <w:rtl/>
        </w:rPr>
        <w:t>399</w:t>
      </w:r>
      <w:r w:rsidR="004A6812">
        <w:rPr>
          <w:rtl/>
        </w:rPr>
        <w:t>/</w:t>
      </w:r>
      <w:r w:rsidR="00275436">
        <w:rPr>
          <w:rtl/>
        </w:rPr>
        <w:t>33</w:t>
      </w:r>
      <w:r w:rsidR="004A6812">
        <w:rPr>
          <w:rtl/>
        </w:rPr>
        <w:t>/6،ج:4</w:t>
      </w:r>
      <w:r w:rsidR="00275436">
        <w:rPr>
          <w:rtl/>
        </w:rPr>
        <w:t>10</w:t>
      </w:r>
      <w:r w:rsidR="004A6812">
        <w:rPr>
          <w:rtl/>
        </w:rPr>
        <w:t>/</w:t>
      </w:r>
      <w:r w:rsidR="00275436">
        <w:rPr>
          <w:rtl/>
        </w:rPr>
        <w:t>18</w:t>
      </w:r>
      <w:r w:rsidR="004A6812">
        <w:rPr>
          <w:rtl/>
        </w:rPr>
        <w:t>.</w:t>
      </w:r>
    </w:p>
    <w:p w:rsidR="00275436" w:rsidRDefault="00CE68B8" w:rsidP="00A47F3A">
      <w:pPr>
        <w:pStyle w:val="libFootnote0"/>
        <w:rPr>
          <w:rtl/>
        </w:rPr>
      </w:pPr>
      <w:r>
        <w:rPr>
          <w:rtl/>
        </w:rPr>
        <w:t>(6)</w:t>
      </w:r>
      <w:r w:rsidR="004A6812">
        <w:rPr>
          <w:rtl/>
        </w:rPr>
        <w:t xml:space="preserve"> ق:</w:t>
      </w:r>
      <w:r w:rsidR="00275436">
        <w:rPr>
          <w:rtl/>
        </w:rPr>
        <w:t>371</w:t>
      </w:r>
      <w:r w:rsidR="004A6812">
        <w:rPr>
          <w:rtl/>
        </w:rPr>
        <w:t>/</w:t>
      </w:r>
      <w:r w:rsidR="00275436">
        <w:rPr>
          <w:rtl/>
        </w:rPr>
        <w:t>33</w:t>
      </w:r>
      <w:r w:rsidR="004A6812">
        <w:rPr>
          <w:rtl/>
        </w:rPr>
        <w:t>/6،ج:</w:t>
      </w:r>
      <w:r w:rsidR="00275436">
        <w:rPr>
          <w:rtl/>
        </w:rPr>
        <w:t>302</w:t>
      </w:r>
      <w:r w:rsidR="004A6812">
        <w:rPr>
          <w:rtl/>
        </w:rPr>
        <w:t>/</w:t>
      </w:r>
      <w:r w:rsidR="00275436">
        <w:rPr>
          <w:rtl/>
        </w:rPr>
        <w:t>18</w:t>
      </w:r>
      <w:r w:rsidR="004A6812">
        <w:rPr>
          <w:rtl/>
        </w:rPr>
        <w:t>.</w:t>
      </w:r>
    </w:p>
    <w:p w:rsidR="00A47F3A" w:rsidRDefault="00A47F3A" w:rsidP="00A47F3A">
      <w:pPr>
        <w:pStyle w:val="libFootnote0"/>
        <w:rPr>
          <w:rtl/>
        </w:rPr>
      </w:pPr>
      <w:r>
        <w:rPr>
          <w:rFonts w:hint="cs"/>
          <w:rtl/>
        </w:rPr>
        <w:t>(7) ق:6/40/466،ج:19/285.</w:t>
      </w:r>
    </w:p>
    <w:p w:rsidR="00135C95" w:rsidRDefault="00135C95" w:rsidP="00135C95">
      <w:pPr>
        <w:pStyle w:val="libNormal"/>
        <w:rPr>
          <w:rtl/>
        </w:rPr>
      </w:pPr>
      <w:r>
        <w:rPr>
          <w:rFonts w:hint="eastAsia"/>
          <w:rtl/>
        </w:rPr>
        <w:br w:type="page"/>
      </w:r>
    </w:p>
    <w:p w:rsidR="00275436" w:rsidRDefault="004A6812" w:rsidP="00A47F3A">
      <w:pPr>
        <w:pStyle w:val="libNormal"/>
        <w:rPr>
          <w:rtl/>
        </w:rPr>
      </w:pPr>
      <w:r>
        <w:rPr>
          <w:rFonts w:hint="eastAsia"/>
          <w:rtl/>
        </w:rPr>
        <w:lastRenderedPageBreak/>
        <w:t>کلام</w:t>
      </w:r>
      <w:r>
        <w:rPr>
          <w:rtl/>
        </w:rPr>
        <w:t xml:space="preserve"> ابن </w:t>
      </w:r>
      <w:r w:rsidR="00D27669">
        <w:rPr>
          <w:rtl/>
        </w:rPr>
        <w:t>أبي</w:t>
      </w:r>
      <w:r>
        <w:rPr>
          <w:rtl/>
        </w:rPr>
        <w:t xml:space="preserve"> الحد</w:t>
      </w:r>
      <w:r>
        <w:rPr>
          <w:rFonts w:hint="cs"/>
          <w:rtl/>
        </w:rPr>
        <w:t>ی</w:t>
      </w:r>
      <w:r>
        <w:rPr>
          <w:rFonts w:hint="eastAsia"/>
          <w:rtl/>
        </w:rPr>
        <w:t>د</w:t>
      </w:r>
      <w:r>
        <w:rPr>
          <w:rtl/>
        </w:rPr>
        <w:t xml:space="preserve"> </w:t>
      </w:r>
      <w:r w:rsidR="00275436">
        <w:rPr>
          <w:rtl/>
        </w:rPr>
        <w:t>في</w:t>
      </w:r>
      <w:r>
        <w:rPr>
          <w:rtl/>
        </w:rPr>
        <w:t xml:space="preserve"> انّ ملوک الترک و الد</w:t>
      </w:r>
      <w:r>
        <w:rPr>
          <w:rFonts w:hint="cs"/>
          <w:rtl/>
        </w:rPr>
        <w:t>ی</w:t>
      </w:r>
      <w:r>
        <w:rPr>
          <w:rFonts w:hint="eastAsia"/>
          <w:rtl/>
        </w:rPr>
        <w:t>لم</w:t>
      </w:r>
      <w:r>
        <w:rPr>
          <w:rtl/>
        </w:rPr>
        <w:t xml:space="preserve"> تصوّروا </w:t>
      </w:r>
      <w:r w:rsidR="00910408">
        <w:rPr>
          <w:rtl/>
        </w:rPr>
        <w:t>صورة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ع</w:t>
      </w:r>
      <w:r w:rsidR="00D27669">
        <w:rPr>
          <w:rtl/>
        </w:rPr>
        <w:t>ل</w:t>
      </w:r>
      <w:r w:rsidR="00A47F3A">
        <w:rPr>
          <w:rFonts w:hint="cs"/>
          <w:rtl/>
        </w:rPr>
        <w:t>ى</w:t>
      </w:r>
      <w:r>
        <w:rPr>
          <w:rtl/>
        </w:rPr>
        <w:t xml:space="preserve"> أس</w:t>
      </w:r>
      <w:r>
        <w:rPr>
          <w:rFonts w:hint="cs"/>
          <w:rtl/>
        </w:rPr>
        <w:t>ی</w:t>
      </w:r>
      <w:r w:rsidR="00880A49">
        <w:rPr>
          <w:rFonts w:hint="eastAsia"/>
          <w:rtl/>
        </w:rPr>
        <w:t>آفة</w:t>
      </w:r>
      <w:r>
        <w:rPr>
          <w:rFonts w:hint="eastAsia"/>
          <w:rtl/>
        </w:rPr>
        <w:t>م،و</w:t>
      </w:r>
      <w:r>
        <w:rPr>
          <w:rtl/>
        </w:rPr>
        <w:t xml:space="preserve"> کان ع</w:t>
      </w:r>
      <w:r w:rsidR="00D27669">
        <w:rPr>
          <w:rtl/>
        </w:rPr>
        <w:t>ل</w:t>
      </w:r>
      <w:r w:rsidR="00A47F3A">
        <w:rPr>
          <w:rFonts w:hint="cs"/>
          <w:rtl/>
        </w:rPr>
        <w:t>ى</w:t>
      </w:r>
      <w:r>
        <w:rPr>
          <w:rtl/>
        </w:rPr>
        <w:t xml:space="preserve"> س</w:t>
      </w:r>
      <w:r>
        <w:rPr>
          <w:rFonts w:hint="cs"/>
          <w:rtl/>
        </w:rPr>
        <w:t>ی</w:t>
      </w:r>
      <w:r>
        <w:rPr>
          <w:rFonts w:hint="eastAsia"/>
          <w:rtl/>
        </w:rPr>
        <w:t>ف</w:t>
      </w:r>
      <w:r>
        <w:rPr>
          <w:rtl/>
        </w:rPr>
        <w:t xml:space="preserve"> عضد ال</w:t>
      </w:r>
      <w:r w:rsidR="007E0DFF">
        <w:rPr>
          <w:rtl/>
        </w:rPr>
        <w:t>دولة</w:t>
      </w:r>
      <w:r>
        <w:rPr>
          <w:rtl/>
        </w:rPr>
        <w:t xml:space="preserve"> و </w:t>
      </w:r>
      <w:r w:rsidR="00D27669">
        <w:rPr>
          <w:rtl/>
        </w:rPr>
        <w:t>أبي</w:t>
      </w:r>
      <w:r>
        <w:rPr>
          <w:rFonts w:hint="eastAsia"/>
          <w:rtl/>
        </w:rPr>
        <w:t>ه</w:t>
      </w:r>
      <w:r>
        <w:rPr>
          <w:rtl/>
        </w:rPr>
        <w:t xml:space="preserve"> رکن ال</w:t>
      </w:r>
      <w:r w:rsidR="007E0DFF">
        <w:rPr>
          <w:rtl/>
        </w:rPr>
        <w:t>دولة</w:t>
      </w:r>
      <w:r>
        <w:rPr>
          <w:rtl/>
        </w:rPr>
        <w:t xml:space="preserve"> و ع</w:t>
      </w:r>
      <w:r w:rsidR="00D27669">
        <w:rPr>
          <w:rtl/>
        </w:rPr>
        <w:t>ل</w:t>
      </w:r>
      <w:r w:rsidR="00A47F3A">
        <w:rPr>
          <w:rFonts w:hint="cs"/>
          <w:rtl/>
        </w:rPr>
        <w:t>ى</w:t>
      </w:r>
      <w:r>
        <w:rPr>
          <w:rtl/>
        </w:rPr>
        <w:t xml:space="preserve"> س</w:t>
      </w:r>
      <w:r>
        <w:rPr>
          <w:rFonts w:hint="cs"/>
          <w:rtl/>
        </w:rPr>
        <w:t>ی</w:t>
      </w:r>
      <w:r>
        <w:rPr>
          <w:rFonts w:hint="eastAsia"/>
          <w:rtl/>
        </w:rPr>
        <w:t>ف</w:t>
      </w:r>
      <w:r>
        <w:rPr>
          <w:rtl/>
        </w:rPr>
        <w:t xml:space="preserve"> الأرسلان و ملک شاه ابنه صورته </w:t>
      </w:r>
      <w:r w:rsidR="00D27669" w:rsidRPr="00D27669">
        <w:rPr>
          <w:rStyle w:val="libAlaemChar"/>
          <w:rtl/>
        </w:rPr>
        <w:t>عليه‌السلام</w:t>
      </w:r>
      <w:r>
        <w:rPr>
          <w:rtl/>
        </w:rPr>
        <w:t xml:space="preserve"> کأنّهم </w:t>
      </w:r>
      <w:r>
        <w:rPr>
          <w:rFonts w:hint="cs"/>
          <w:rtl/>
        </w:rPr>
        <w:t>ی</w:t>
      </w:r>
      <w:r>
        <w:rPr>
          <w:rFonts w:hint="eastAsia"/>
          <w:rtl/>
        </w:rPr>
        <w:t>تفألون</w:t>
      </w:r>
      <w:r>
        <w:rPr>
          <w:rtl/>
        </w:rPr>
        <w:t xml:space="preserve"> به النصر و الظفر، و تصو</w:t>
      </w:r>
      <w:r>
        <w:rPr>
          <w:rFonts w:hint="cs"/>
          <w:rtl/>
        </w:rPr>
        <w:t>ی</w:t>
      </w:r>
      <w:r>
        <w:rPr>
          <w:rFonts w:hint="eastAsia"/>
          <w:rtl/>
        </w:rPr>
        <w:t>ر</w:t>
      </w:r>
      <w:r>
        <w:rPr>
          <w:rtl/>
        </w:rPr>
        <w:t xml:space="preserve"> ملوک الفرنج و الروم </w:t>
      </w:r>
      <w:r>
        <w:rPr>
          <w:rFonts w:hint="eastAsia"/>
          <w:rtl/>
        </w:rPr>
        <w:t>صورته</w:t>
      </w:r>
      <w:r>
        <w:rPr>
          <w:rtl/>
        </w:rPr>
        <w:t xml:space="preserve"> </w:t>
      </w:r>
      <w:r w:rsidR="00275436">
        <w:rPr>
          <w:rtl/>
        </w:rPr>
        <w:t>في</w:t>
      </w:r>
      <w:r>
        <w:rPr>
          <w:rtl/>
        </w:rPr>
        <w:t xml:space="preserve"> </w:t>
      </w:r>
      <w:r w:rsidR="00505B4D">
        <w:rPr>
          <w:rtl/>
        </w:rPr>
        <w:t>بيع</w:t>
      </w:r>
      <w:r w:rsidR="00A47F3A">
        <w:rPr>
          <w:rFonts w:hint="cs"/>
          <w:rtl/>
        </w:rPr>
        <w:t>ها</w:t>
      </w:r>
      <w:r>
        <w:rPr>
          <w:rtl/>
        </w:rPr>
        <w:t xml:space="preserve"> و </w:t>
      </w:r>
      <w:r w:rsidR="00FF55C9">
        <w:rPr>
          <w:rtl/>
        </w:rPr>
        <w:t>بي</w:t>
      </w:r>
      <w:r>
        <w:rPr>
          <w:rFonts w:hint="eastAsia"/>
          <w:rtl/>
        </w:rPr>
        <w:t>وت</w:t>
      </w:r>
      <w:r>
        <w:rPr>
          <w:rtl/>
        </w:rPr>
        <w:t xml:space="preserve"> عباداتها </w:t>
      </w:r>
      <w:r w:rsidRPr="00CE68B8">
        <w:rPr>
          <w:rStyle w:val="libFootnotenumChar"/>
          <w:rtl/>
        </w:rPr>
        <w:t>(1)</w:t>
      </w:r>
      <w:r>
        <w:rPr>
          <w:rtl/>
        </w:rPr>
        <w:t>.</w:t>
      </w:r>
    </w:p>
    <w:p w:rsidR="00F01A30" w:rsidRPr="00A47F3A" w:rsidRDefault="00D266F8" w:rsidP="00A47F3A">
      <w:pPr>
        <w:pStyle w:val="libNormal"/>
        <w:rPr>
          <w:rtl/>
        </w:rPr>
      </w:pPr>
      <w:r w:rsidRPr="00D266F8">
        <w:rPr>
          <w:rStyle w:val="libBold1Char"/>
          <w:rFonts w:hint="eastAsia"/>
          <w:rtl/>
        </w:rPr>
        <w:t>المناقب</w:t>
      </w:r>
      <w:r w:rsidR="004A6812">
        <w:rPr>
          <w:rtl/>
        </w:rPr>
        <w:t>:عن الحسن بن ع</w:t>
      </w:r>
      <w:r w:rsidR="00D27669">
        <w:rPr>
          <w:rtl/>
        </w:rPr>
        <w:t>لي</w:t>
      </w:r>
      <w:r w:rsidR="004A6812">
        <w:rPr>
          <w:rtl/>
        </w:rPr>
        <w:t xml:space="preserve"> </w:t>
      </w:r>
      <w:r w:rsidR="00B365CC" w:rsidRPr="00B365CC">
        <w:rPr>
          <w:rStyle w:val="libAlaemChar"/>
          <w:rtl/>
        </w:rPr>
        <w:t>عليهما‌السلام</w:t>
      </w:r>
      <w:r w:rsidR="004A6812">
        <w:rPr>
          <w:rtl/>
        </w:rPr>
        <w:t xml:space="preserve">: </w:t>
      </w:r>
      <w:r w:rsidR="00275436">
        <w:rPr>
          <w:rtl/>
        </w:rPr>
        <w:t>في</w:t>
      </w:r>
      <w:r w:rsidR="004A6812">
        <w:rPr>
          <w:rtl/>
        </w:rPr>
        <w:t xml:space="preserve"> قوله تع</w:t>
      </w:r>
      <w:r w:rsidR="00D27669">
        <w:rPr>
          <w:rtl/>
        </w:rPr>
        <w:t>الى</w:t>
      </w:r>
      <w:r w:rsidR="004A6812">
        <w:rPr>
          <w:rtl/>
        </w:rPr>
        <w:t xml:space="preserve">: </w:t>
      </w:r>
      <w:r w:rsidR="00F01A30" w:rsidRPr="00F01A30">
        <w:rPr>
          <w:rStyle w:val="libAlaemChar"/>
          <w:rtl/>
        </w:rPr>
        <w:t>(</w:t>
      </w:r>
      <w:r w:rsidR="00275436" w:rsidRPr="00A47F3A">
        <w:rPr>
          <w:rStyle w:val="libAieChar"/>
          <w:rtl/>
        </w:rPr>
        <w:t>في</w:t>
      </w:r>
      <w:r w:rsidR="004A6812" w:rsidRPr="00A47F3A">
        <w:rPr>
          <w:rStyle w:val="libAieChar"/>
          <w:rtl/>
        </w:rPr>
        <w:t xml:space="preserve"> </w:t>
      </w:r>
      <w:r w:rsidR="00257D04" w:rsidRPr="00A47F3A">
        <w:rPr>
          <w:rStyle w:val="libAieChar"/>
          <w:rtl/>
        </w:rPr>
        <w:t>أيّ</w:t>
      </w:r>
      <w:r w:rsidR="004A6812" w:rsidRPr="00A47F3A">
        <w:rPr>
          <w:rStyle w:val="libAieChar"/>
          <w:rtl/>
        </w:rPr>
        <w:t xml:space="preserve"> </w:t>
      </w:r>
      <w:r w:rsidR="00910408" w:rsidRPr="00A47F3A">
        <w:rPr>
          <w:rStyle w:val="libAieChar"/>
          <w:rtl/>
        </w:rPr>
        <w:t>صورة</w:t>
      </w:r>
      <w:r w:rsidR="004A6812" w:rsidRPr="00A47F3A">
        <w:rPr>
          <w:rStyle w:val="libAieChar"/>
          <w:rtl/>
        </w:rPr>
        <w:t xml:space="preserve"> مٰا شٰاءَ رَکَّبَکَ</w:t>
      </w:r>
      <w:r w:rsidR="00F01A30" w:rsidRPr="00F01A30">
        <w:rPr>
          <w:rStyle w:val="libAlaemChar"/>
          <w:rtl/>
        </w:rPr>
        <w:t>)</w:t>
      </w:r>
      <w:r w:rsidR="004A6812">
        <w:rPr>
          <w:rtl/>
        </w:rPr>
        <w:t xml:space="preserve"> </w:t>
      </w:r>
      <w:r w:rsidR="004A6812" w:rsidRPr="00CE68B8">
        <w:rPr>
          <w:rStyle w:val="libFootnotenumChar"/>
          <w:rtl/>
        </w:rPr>
        <w:t>(2)</w:t>
      </w:r>
      <w:r w:rsidR="004A6812">
        <w:rPr>
          <w:rtl/>
        </w:rPr>
        <w:t>.</w:t>
      </w:r>
      <w:r w:rsidR="00A47F3A">
        <w:rPr>
          <w:rFonts w:hint="cs"/>
          <w:rtl/>
        </w:rPr>
        <w:t xml:space="preserve">قال:صوّر الله (عزّ و جل) عليّ بن أبي طالب </w:t>
      </w:r>
      <w:r w:rsidR="00A47F3A" w:rsidRPr="00D27669">
        <w:rPr>
          <w:rStyle w:val="libAlaemChar"/>
          <w:rtl/>
        </w:rPr>
        <w:t>عليه‌السلام</w:t>
      </w:r>
      <w:r w:rsidR="00A47F3A">
        <w:rPr>
          <w:rFonts w:hint="cs"/>
          <w:rtl/>
        </w:rPr>
        <w:t xml:space="preserve"> في ظهر أبي طالب على صورة محمد </w:t>
      </w:r>
      <w:r w:rsidR="00A47F3A" w:rsidRPr="00D27669">
        <w:rPr>
          <w:rStyle w:val="libAlaemChar"/>
          <w:rtl/>
        </w:rPr>
        <w:t>صلى‌الله‌عليه‌وآله‌وسلم</w:t>
      </w:r>
      <w:r w:rsidR="00A47F3A">
        <w:rPr>
          <w:rFonts w:hint="cs"/>
          <w:rtl/>
        </w:rPr>
        <w:t xml:space="preserve"> ،فكان عليّ بن أبي طالب </w:t>
      </w:r>
      <w:r w:rsidR="00A47F3A" w:rsidRPr="00D27669">
        <w:rPr>
          <w:rStyle w:val="libAlaemChar"/>
          <w:rtl/>
        </w:rPr>
        <w:t>عليه‌السلام</w:t>
      </w:r>
      <w:r w:rsidR="00A47F3A">
        <w:rPr>
          <w:rFonts w:hint="cs"/>
          <w:rtl/>
        </w:rPr>
        <w:t xml:space="preserve"> أشبه الناس برسول الله </w:t>
      </w:r>
      <w:r w:rsidR="00A47F3A" w:rsidRPr="00D27669">
        <w:rPr>
          <w:rStyle w:val="libAlaemChar"/>
          <w:rtl/>
        </w:rPr>
        <w:t>صلى‌الله‌عليه‌وآله‌وسلم</w:t>
      </w:r>
      <w:r w:rsidR="00A47F3A">
        <w:rPr>
          <w:rFonts w:hint="cs"/>
          <w:rtl/>
        </w:rPr>
        <w:t xml:space="preserve"> و كان الحسين بن عليّ </w:t>
      </w:r>
      <w:r w:rsidR="00A47F3A" w:rsidRPr="00D27669">
        <w:rPr>
          <w:rStyle w:val="libAlaemChar"/>
          <w:rtl/>
        </w:rPr>
        <w:t>عليه‌السلام</w:t>
      </w:r>
      <w:r w:rsidR="00A47F3A">
        <w:rPr>
          <w:rFonts w:hint="cs"/>
          <w:rtl/>
        </w:rPr>
        <w:t xml:space="preserve"> أشبه الناس بفاطمة (صلّى الله عليها)و كنتُ أنا أشبه الناس بخديجة الكبرى (سلام الله عليها) </w:t>
      </w:r>
      <w:r w:rsidR="00A47F3A" w:rsidRPr="00A47F3A">
        <w:rPr>
          <w:rStyle w:val="libFootnotenumChar"/>
          <w:rFonts w:hint="cs"/>
          <w:rtl/>
        </w:rPr>
        <w:t>(3)</w:t>
      </w:r>
      <w:r w:rsidR="00A47F3A">
        <w:rPr>
          <w:rFonts w:hint="cs"/>
          <w:rtl/>
        </w:rPr>
        <w:t>.</w:t>
      </w:r>
    </w:p>
    <w:p w:rsidR="00275436" w:rsidRDefault="004A6812" w:rsidP="004A6812">
      <w:pPr>
        <w:pStyle w:val="libNormal"/>
        <w:rPr>
          <w:rtl/>
        </w:rPr>
      </w:pPr>
      <w:r>
        <w:rPr>
          <w:rFonts w:hint="eastAsia"/>
          <w:rtl/>
        </w:rPr>
        <w:t>ال</w:t>
      </w:r>
      <w:r w:rsidR="00910408">
        <w:rPr>
          <w:rFonts w:hint="eastAsia"/>
          <w:rtl/>
        </w:rPr>
        <w:t>طبرسيّ</w:t>
      </w:r>
      <w:r>
        <w:rPr>
          <w:rtl/>
        </w:rPr>
        <w:t xml:space="preserve"> عن ابن عبّاس قال: لمّا قدم ال</w:t>
      </w:r>
      <w:r w:rsidR="00D27669">
        <w:rPr>
          <w:rtl/>
        </w:rPr>
        <w:t>نبيّ</w:t>
      </w:r>
      <w:r>
        <w:rPr>
          <w:rtl/>
        </w:rPr>
        <w:t xml:space="preserve"> </w:t>
      </w:r>
      <w:r w:rsidR="00D27669" w:rsidRPr="00D27669">
        <w:rPr>
          <w:rStyle w:val="libAlaemChar"/>
          <w:rtl/>
        </w:rPr>
        <w:t>صلى‌الله‌عليه‌وآله‌وسلم</w:t>
      </w:r>
      <w:r>
        <w:rPr>
          <w:rtl/>
        </w:rPr>
        <w:t xml:space="preserve"> </w:t>
      </w:r>
      <w:r w:rsidR="001E1916">
        <w:rPr>
          <w:rtl/>
        </w:rPr>
        <w:t>مکّة</w:t>
      </w:r>
      <w:r>
        <w:rPr>
          <w:rtl/>
        </w:rPr>
        <w:t xml:space="preserve"> </w:t>
      </w:r>
      <w:r w:rsidR="00D27669">
        <w:rPr>
          <w:rtl/>
        </w:rPr>
        <w:t>أبي</w:t>
      </w:r>
      <w:r>
        <w:rPr>
          <w:rtl/>
        </w:rPr>
        <w:t xml:space="preserve"> أن </w:t>
      </w:r>
      <w:r>
        <w:rPr>
          <w:rFonts w:hint="cs"/>
          <w:rtl/>
        </w:rPr>
        <w:t>ی</w:t>
      </w:r>
      <w:r>
        <w:rPr>
          <w:rFonts w:hint="eastAsia"/>
          <w:rtl/>
        </w:rPr>
        <w:t>دخل</w:t>
      </w:r>
      <w:r>
        <w:rPr>
          <w:rtl/>
        </w:rPr>
        <w:t xml:space="preserve"> ال</w:t>
      </w:r>
      <w:r w:rsidR="00FF55C9">
        <w:rPr>
          <w:rtl/>
        </w:rPr>
        <w:t>بي</w:t>
      </w:r>
      <w:r>
        <w:rPr>
          <w:rFonts w:hint="eastAsia"/>
          <w:rtl/>
        </w:rPr>
        <w:t>ت</w:t>
      </w:r>
      <w:r>
        <w:rPr>
          <w:rtl/>
        </w:rPr>
        <w:t xml:space="preserve"> و </w:t>
      </w:r>
      <w:r w:rsidR="00275436">
        <w:rPr>
          <w:rtl/>
        </w:rPr>
        <w:t>في</w:t>
      </w:r>
      <w:r>
        <w:rPr>
          <w:rFonts w:hint="eastAsia"/>
          <w:rtl/>
        </w:rPr>
        <w:t>ه</w:t>
      </w:r>
      <w:r>
        <w:rPr>
          <w:rtl/>
        </w:rPr>
        <w:t xml:space="preserve"> الآلهه فأمر بها فأخرجت،فاخرج </w:t>
      </w:r>
      <w:r w:rsidR="00910408">
        <w:rPr>
          <w:rtl/>
        </w:rPr>
        <w:t>صورة</w:t>
      </w:r>
      <w:r>
        <w:rPr>
          <w:rtl/>
        </w:rPr>
        <w:t xml:space="preserve"> إبرا</w:t>
      </w:r>
      <w:r w:rsidR="00910408">
        <w:rPr>
          <w:rtl/>
        </w:rPr>
        <w:t>هي</w:t>
      </w:r>
      <w:r>
        <w:rPr>
          <w:rFonts w:hint="eastAsia"/>
          <w:rtl/>
        </w:rPr>
        <w:t>م</w:t>
      </w:r>
      <w:r>
        <w:rPr>
          <w:rtl/>
        </w:rPr>
        <w:t xml:space="preserve"> و إسماع</w:t>
      </w:r>
      <w:r>
        <w:rPr>
          <w:rFonts w:hint="cs"/>
          <w:rtl/>
        </w:rPr>
        <w:t>ی</w:t>
      </w:r>
      <w:r>
        <w:rPr>
          <w:rFonts w:hint="eastAsia"/>
          <w:rtl/>
        </w:rPr>
        <w:t>ل</w:t>
      </w:r>
      <w:r>
        <w:rPr>
          <w:rtl/>
        </w:rPr>
        <w:t xml:space="preserve"> </w:t>
      </w:r>
      <w:r w:rsidR="00B365CC" w:rsidRPr="00B365CC">
        <w:rPr>
          <w:rStyle w:val="libAlaemChar"/>
          <w:rtl/>
        </w:rPr>
        <w:t>عليهما‌السلام</w:t>
      </w:r>
      <w:r>
        <w:rPr>
          <w:rtl/>
        </w:rPr>
        <w:t xml:space="preserve"> و </w:t>
      </w:r>
      <w:r w:rsidR="00275436">
        <w:rPr>
          <w:rtl/>
        </w:rPr>
        <w:t>في</w:t>
      </w:r>
      <w:r>
        <w:rPr>
          <w:rtl/>
        </w:rPr>
        <w:t xml:space="preserve"> أ</w:t>
      </w:r>
      <w:r w:rsidR="00D27669">
        <w:rPr>
          <w:rFonts w:hint="cs"/>
          <w:rtl/>
        </w:rPr>
        <w:t>یدي</w:t>
      </w:r>
      <w:r>
        <w:rPr>
          <w:rFonts w:hint="eastAsia"/>
          <w:rtl/>
        </w:rPr>
        <w:t>هما</w:t>
      </w:r>
      <w:r>
        <w:rPr>
          <w:rtl/>
        </w:rPr>
        <w:t xml:space="preserve"> الأزلام فقال:قاتلهم اللّه،أما و اللّه لقد علموا أنّهما لم </w:t>
      </w:r>
      <w:r>
        <w:rPr>
          <w:rFonts w:hint="cs"/>
          <w:rtl/>
        </w:rPr>
        <w:t>ی</w:t>
      </w:r>
      <w:r>
        <w:rPr>
          <w:rFonts w:hint="eastAsia"/>
          <w:rtl/>
        </w:rPr>
        <w:t>ستقسما</w:t>
      </w:r>
      <w:r>
        <w:rPr>
          <w:rtl/>
        </w:rPr>
        <w:t xml:space="preserve"> بها قطّ </w:t>
      </w:r>
      <w:r w:rsidRPr="00CE68B8">
        <w:rPr>
          <w:rStyle w:val="libFootnotenumChar"/>
          <w:rtl/>
        </w:rPr>
        <w:t>(3)</w:t>
      </w:r>
      <w:r>
        <w:rPr>
          <w:rtl/>
        </w:rPr>
        <w:t>.</w:t>
      </w:r>
    </w:p>
    <w:p w:rsidR="00275436" w:rsidRDefault="00B84FC2" w:rsidP="00A47F3A">
      <w:pPr>
        <w:pStyle w:val="libNormal"/>
        <w:rPr>
          <w:rtl/>
        </w:rPr>
      </w:pPr>
      <w:r w:rsidRPr="00B84FC2">
        <w:rPr>
          <w:rStyle w:val="libBold1Char"/>
          <w:rFonts w:hint="eastAsia"/>
          <w:rtl/>
        </w:rPr>
        <w:t>قرب الإسناد</w:t>
      </w:r>
      <w:r w:rsidR="004A6812">
        <w:rPr>
          <w:rtl/>
        </w:rPr>
        <w:t>:أبو البختر</w:t>
      </w:r>
      <w:r w:rsidR="00A47F3A">
        <w:rPr>
          <w:rFonts w:hint="cs"/>
          <w:rtl/>
        </w:rPr>
        <w:t>ي</w:t>
      </w:r>
      <w:r w:rsidR="004A6812">
        <w:rPr>
          <w:rtl/>
        </w:rPr>
        <w:t xml:space="preserve"> عن جعفر عن </w:t>
      </w:r>
      <w:r w:rsidR="00D27669">
        <w:rPr>
          <w:rtl/>
        </w:rPr>
        <w:t>أبي</w:t>
      </w:r>
      <w:r w:rsidR="004A6812">
        <w:rPr>
          <w:rFonts w:hint="eastAsia"/>
          <w:rtl/>
        </w:rPr>
        <w:t>ه</w:t>
      </w:r>
      <w:r w:rsidR="004A6812">
        <w:rPr>
          <w:rtl/>
        </w:rPr>
        <w:t xml:space="preserve"> </w:t>
      </w:r>
      <w:r w:rsidR="00B365CC" w:rsidRPr="00B365CC">
        <w:rPr>
          <w:rStyle w:val="libAlaemChar"/>
          <w:rtl/>
        </w:rPr>
        <w:t>عليهما‌السلام</w:t>
      </w:r>
      <w:r w:rsidR="004A6812">
        <w:rPr>
          <w:rtl/>
        </w:rPr>
        <w:t xml:space="preserve"> قال: دخل رسول اللّه </w:t>
      </w:r>
      <w:r w:rsidR="00D27669" w:rsidRPr="00D27669">
        <w:rPr>
          <w:rStyle w:val="libAlaemChar"/>
          <w:rtl/>
        </w:rPr>
        <w:t>صلى‌الله‌عليه‌وآله‌وسلم</w:t>
      </w:r>
      <w:r w:rsidR="004A6812">
        <w:rPr>
          <w:rtl/>
        </w:rPr>
        <w:t xml:space="preserve"> ال</w:t>
      </w:r>
      <w:r w:rsidR="00FF55C9">
        <w:rPr>
          <w:rtl/>
        </w:rPr>
        <w:t>بي</w:t>
      </w:r>
      <w:r w:rsidR="004A6812">
        <w:rPr>
          <w:rFonts w:hint="eastAsia"/>
          <w:rtl/>
        </w:rPr>
        <w:t>ت</w:t>
      </w:r>
      <w:r w:rsidR="004A6812">
        <w:rPr>
          <w:rtl/>
        </w:rPr>
        <w:t xml:space="preserve"> </w:t>
      </w:r>
      <w:r w:rsidR="004A6812">
        <w:rPr>
          <w:rFonts w:hint="cs"/>
          <w:rtl/>
        </w:rPr>
        <w:t>ی</w:t>
      </w:r>
      <w:r w:rsidR="004A6812">
        <w:rPr>
          <w:rFonts w:hint="eastAsia"/>
          <w:rtl/>
        </w:rPr>
        <w:t>وم</w:t>
      </w:r>
      <w:r w:rsidR="004A6812">
        <w:rPr>
          <w:rtl/>
        </w:rPr>
        <w:t xml:space="preserve"> الفتح فرأ</w:t>
      </w:r>
      <w:r w:rsidR="004A6812">
        <w:rPr>
          <w:rFonts w:hint="cs"/>
          <w:rtl/>
        </w:rPr>
        <w:t>ی</w:t>
      </w:r>
      <w:r w:rsidR="004A6812">
        <w:rPr>
          <w:rtl/>
        </w:rPr>
        <w:t xml:space="preserve"> صورت</w:t>
      </w:r>
      <w:r w:rsidR="004A6812">
        <w:rPr>
          <w:rFonts w:hint="cs"/>
          <w:rtl/>
        </w:rPr>
        <w:t>ی</w:t>
      </w:r>
      <w:r w:rsidR="004A6812">
        <w:rPr>
          <w:rFonts w:hint="eastAsia"/>
          <w:rtl/>
        </w:rPr>
        <w:t>ن</w:t>
      </w:r>
      <w:r w:rsidR="004A6812">
        <w:rPr>
          <w:rtl/>
        </w:rPr>
        <w:t xml:space="preserve"> فدعا بثوب فبلّه </w:t>
      </w:r>
      <w:r w:rsidR="00275436">
        <w:rPr>
          <w:rtl/>
        </w:rPr>
        <w:t>في</w:t>
      </w:r>
      <w:r w:rsidR="004A6812">
        <w:rPr>
          <w:rtl/>
        </w:rPr>
        <w:t xml:space="preserve"> ماء ثمّ محاهما </w:t>
      </w:r>
      <w:r w:rsidR="004A6812" w:rsidRPr="00CE68B8">
        <w:rPr>
          <w:rStyle w:val="libFootnotenumChar"/>
          <w:rtl/>
        </w:rPr>
        <w:t>(4)</w:t>
      </w:r>
      <w:r w:rsidR="004A6812">
        <w:rPr>
          <w:rtl/>
        </w:rPr>
        <w:t>.</w:t>
      </w:r>
    </w:p>
    <w:p w:rsidR="00275436" w:rsidRDefault="0055514A" w:rsidP="00A47F3A">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لمّا قدم رسول اللّه </w:t>
      </w:r>
      <w:r w:rsidR="00D27669" w:rsidRPr="00D27669">
        <w:rPr>
          <w:rStyle w:val="libAlaemChar"/>
          <w:rtl/>
        </w:rPr>
        <w:t>صلى‌الله‌عليه‌وآله‌وسلم</w:t>
      </w:r>
      <w:r w:rsidR="004A6812">
        <w:rPr>
          <w:rtl/>
        </w:rPr>
        <w:t xml:space="preserve"> </w:t>
      </w:r>
      <w:r w:rsidR="001E1916">
        <w:rPr>
          <w:rtl/>
        </w:rPr>
        <w:t>مکّة</w:t>
      </w:r>
      <w:r w:rsidR="004A6812">
        <w:rPr>
          <w:rtl/>
        </w:rPr>
        <w:t xml:space="preserve"> </w:t>
      </w:r>
      <w:r w:rsidR="004A6812">
        <w:rPr>
          <w:rFonts w:hint="cs"/>
          <w:rtl/>
        </w:rPr>
        <w:t>ی</w:t>
      </w:r>
      <w:r w:rsidR="004A6812">
        <w:rPr>
          <w:rFonts w:hint="eastAsia"/>
          <w:rtl/>
        </w:rPr>
        <w:t>وم</w:t>
      </w:r>
      <w:r w:rsidR="004A6812">
        <w:rPr>
          <w:rtl/>
        </w:rPr>
        <w:t xml:space="preserve"> افتتحها فتح باب ال</w:t>
      </w:r>
      <w:r w:rsidR="00B365CC">
        <w:rPr>
          <w:rtl/>
        </w:rPr>
        <w:t>کعبة</w:t>
      </w:r>
      <w:r w:rsidR="004A6812">
        <w:rPr>
          <w:rtl/>
        </w:rPr>
        <w:t xml:space="preserve"> فأمر بصور </w:t>
      </w:r>
      <w:r w:rsidR="00275436">
        <w:rPr>
          <w:rtl/>
        </w:rPr>
        <w:t>في</w:t>
      </w:r>
      <w:r w:rsidR="004A6812">
        <w:rPr>
          <w:rtl/>
        </w:rPr>
        <w:t xml:space="preserve"> ال</w:t>
      </w:r>
      <w:r w:rsidR="00B365CC">
        <w:rPr>
          <w:rtl/>
        </w:rPr>
        <w:t>کعبة</w:t>
      </w:r>
      <w:r w:rsidR="004A6812">
        <w:rPr>
          <w:rtl/>
        </w:rPr>
        <w:t xml:space="preserve"> فطمست ثمّ أخذ بعضادت</w:t>
      </w:r>
      <w:r w:rsidR="00A47F3A">
        <w:rPr>
          <w:rFonts w:hint="cs"/>
          <w:rtl/>
        </w:rPr>
        <w:t>ي</w:t>
      </w:r>
      <w:r w:rsidR="004A6812">
        <w:rPr>
          <w:rtl/>
        </w:rPr>
        <w:t xml:space="preserve"> الباب فقال:لا اله الاّ اللّه وحده...الخ </w:t>
      </w:r>
      <w:r w:rsidR="004A6812" w:rsidRPr="00CE68B8">
        <w:rPr>
          <w:rStyle w:val="libFootnotenumChar"/>
          <w:rtl/>
        </w:rPr>
        <w:t>(5)</w:t>
      </w:r>
      <w:r w:rsidR="004A6812">
        <w:rPr>
          <w:rtl/>
        </w:rPr>
        <w:t>.</w:t>
      </w:r>
    </w:p>
    <w:p w:rsidR="00275436" w:rsidRDefault="0055514A" w:rsidP="00A47F3A">
      <w:pPr>
        <w:pStyle w:val="libNormal"/>
        <w:rPr>
          <w:rtl/>
        </w:rPr>
      </w:pPr>
      <w:r w:rsidRPr="0055514A">
        <w:rPr>
          <w:rStyle w:val="libBold1Char"/>
          <w:rFonts w:hint="eastAsia"/>
          <w:rtl/>
        </w:rPr>
        <w:t>أقول</w:t>
      </w:r>
      <w:r w:rsidR="004A6812">
        <w:rPr>
          <w:rtl/>
        </w:rPr>
        <w:t xml:space="preserve">:و تقدّم </w:t>
      </w:r>
      <w:r w:rsidR="00275436">
        <w:rPr>
          <w:rtl/>
        </w:rPr>
        <w:t>في</w:t>
      </w:r>
      <w:r w:rsidR="00F01A30" w:rsidRPr="00A47F3A">
        <w:rPr>
          <w:rFonts w:hint="eastAsia"/>
          <w:rtl/>
        </w:rPr>
        <w:t>(</w:t>
      </w:r>
      <w:r w:rsidR="004A6812" w:rsidRPr="00A47F3A">
        <w:rPr>
          <w:rFonts w:hint="eastAsia"/>
          <w:rtl/>
        </w:rPr>
        <w:t>ترس</w:t>
      </w:r>
      <w:r w:rsidR="00F01A30" w:rsidRPr="00A47F3A">
        <w:rPr>
          <w:rFonts w:hint="eastAsia"/>
          <w:rtl/>
        </w:rPr>
        <w:t>)</w:t>
      </w:r>
      <w:r w:rsidR="004A6812">
        <w:rPr>
          <w:rtl/>
        </w:rPr>
        <w:t xml:space="preserve"> أنّ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محا </w:t>
      </w:r>
      <w:r w:rsidR="00910408">
        <w:rPr>
          <w:rtl/>
        </w:rPr>
        <w:t>صورة</w:t>
      </w:r>
      <w:r w:rsidR="004A6812">
        <w:rPr>
          <w:rtl/>
        </w:rPr>
        <w:t xml:space="preserve"> کانت </w:t>
      </w:r>
      <w:r w:rsidR="00275436">
        <w:rPr>
          <w:rtl/>
        </w:rPr>
        <w:t>في</w:t>
      </w:r>
      <w:r w:rsidR="004A6812">
        <w:rPr>
          <w:rtl/>
        </w:rPr>
        <w:t xml:space="preserve"> ترسه.</w:t>
      </w:r>
    </w:p>
    <w:p w:rsidR="001746BD" w:rsidRDefault="001746BD" w:rsidP="00CE68B8">
      <w:pPr>
        <w:pStyle w:val="libLine"/>
        <w:rPr>
          <w:rtl/>
        </w:rPr>
      </w:pPr>
      <w:r>
        <w:rPr>
          <w:rFonts w:hint="eastAsia"/>
          <w:rtl/>
        </w:rPr>
        <w:t>___________________</w:t>
      </w:r>
    </w:p>
    <w:p w:rsidR="00275436" w:rsidRDefault="00CE68B8" w:rsidP="00CE2ADE">
      <w:pPr>
        <w:pStyle w:val="libFootnote0"/>
        <w:rPr>
          <w:rtl/>
        </w:rPr>
      </w:pPr>
      <w:r>
        <w:rPr>
          <w:rtl/>
        </w:rPr>
        <w:t>(1)</w:t>
      </w:r>
      <w:r w:rsidR="004A6812">
        <w:rPr>
          <w:rtl/>
        </w:rPr>
        <w:t xml:space="preserve"> ق:54</w:t>
      </w:r>
      <w:r w:rsidR="00275436">
        <w:rPr>
          <w:rtl/>
        </w:rPr>
        <w:t>3</w:t>
      </w:r>
      <w:r w:rsidR="004A6812">
        <w:rPr>
          <w:rtl/>
        </w:rPr>
        <w:t>/</w:t>
      </w:r>
      <w:r w:rsidR="00275436">
        <w:rPr>
          <w:rtl/>
        </w:rPr>
        <w:t>10</w:t>
      </w:r>
      <w:r w:rsidR="004A6812">
        <w:rPr>
          <w:rtl/>
        </w:rPr>
        <w:t>6/</w:t>
      </w:r>
      <w:r w:rsidR="00275436">
        <w:rPr>
          <w:rtl/>
        </w:rPr>
        <w:t>9</w:t>
      </w:r>
      <w:r w:rsidR="004A6812">
        <w:rPr>
          <w:rtl/>
        </w:rPr>
        <w:t>،ج:</w:t>
      </w:r>
      <w:r w:rsidR="00275436">
        <w:rPr>
          <w:rtl/>
        </w:rPr>
        <w:t>1</w:t>
      </w:r>
      <w:r w:rsidR="004A6812">
        <w:rPr>
          <w:rtl/>
        </w:rPr>
        <w:t>5</w:t>
      </w:r>
      <w:r w:rsidR="00275436">
        <w:rPr>
          <w:rtl/>
        </w:rPr>
        <w:t>0</w:t>
      </w:r>
      <w:r w:rsidR="004A6812">
        <w:rPr>
          <w:rtl/>
        </w:rPr>
        <w:t>/4</w:t>
      </w:r>
      <w:r w:rsidR="00275436">
        <w:rPr>
          <w:rtl/>
        </w:rPr>
        <w:t>1</w:t>
      </w:r>
      <w:r w:rsidR="004A6812">
        <w:rPr>
          <w:rtl/>
        </w:rPr>
        <w:t>.</w:t>
      </w:r>
    </w:p>
    <w:p w:rsidR="00275436" w:rsidRDefault="00CE68B8" w:rsidP="00CE2ADE">
      <w:pPr>
        <w:pStyle w:val="libFootnote0"/>
        <w:rPr>
          <w:rtl/>
        </w:rPr>
      </w:pPr>
      <w:r>
        <w:rPr>
          <w:rtl/>
        </w:rPr>
        <w:t>(2)</w:t>
      </w:r>
      <w:r w:rsidR="004A6812">
        <w:rPr>
          <w:rtl/>
        </w:rPr>
        <w:t xml:space="preserve"> </w:t>
      </w:r>
      <w:r w:rsidR="00910408">
        <w:rPr>
          <w:rtl/>
        </w:rPr>
        <w:t>سورة</w:t>
      </w:r>
      <w:r w:rsidR="004A6812">
        <w:rPr>
          <w:rtl/>
        </w:rPr>
        <w:t xml:space="preserve"> الأنفطار/</w:t>
      </w:r>
      <w:r w:rsidR="00D27669">
        <w:rPr>
          <w:rtl/>
        </w:rPr>
        <w:t>الآیة</w:t>
      </w:r>
      <w:r w:rsidR="004A6812">
        <w:rPr>
          <w:rtl/>
        </w:rPr>
        <w:t xml:space="preserve"> </w:t>
      </w:r>
      <w:r w:rsidR="00275436">
        <w:rPr>
          <w:rtl/>
        </w:rPr>
        <w:t>8</w:t>
      </w:r>
      <w:r w:rsidR="004A6812">
        <w:rPr>
          <w:rtl/>
        </w:rPr>
        <w:t>.</w:t>
      </w:r>
    </w:p>
    <w:p w:rsidR="00275436" w:rsidRDefault="00CE68B8" w:rsidP="00CE2ADE">
      <w:pPr>
        <w:pStyle w:val="libFootnote0"/>
        <w:rPr>
          <w:rtl/>
        </w:rPr>
      </w:pPr>
      <w:r>
        <w:rPr>
          <w:rtl/>
        </w:rPr>
        <w:t>(3)</w:t>
      </w:r>
      <w:r w:rsidR="004A6812">
        <w:rPr>
          <w:rtl/>
        </w:rPr>
        <w:t xml:space="preserve"> ق:</w:t>
      </w:r>
      <w:r w:rsidR="00275436">
        <w:rPr>
          <w:rtl/>
        </w:rPr>
        <w:t>1</w:t>
      </w:r>
      <w:r w:rsidR="004A6812">
        <w:rPr>
          <w:rtl/>
        </w:rPr>
        <w:t>5</w:t>
      </w:r>
      <w:r w:rsidR="00275436">
        <w:rPr>
          <w:rtl/>
        </w:rPr>
        <w:t>7</w:t>
      </w:r>
      <w:r w:rsidR="004A6812">
        <w:rPr>
          <w:rtl/>
        </w:rPr>
        <w:t>/6</w:t>
      </w:r>
      <w:r w:rsidR="00275436">
        <w:rPr>
          <w:rtl/>
        </w:rPr>
        <w:t>7</w:t>
      </w:r>
      <w:r w:rsidR="004A6812">
        <w:rPr>
          <w:rtl/>
        </w:rPr>
        <w:t>/</w:t>
      </w:r>
      <w:r w:rsidR="00275436">
        <w:rPr>
          <w:rtl/>
        </w:rPr>
        <w:t>7</w:t>
      </w:r>
      <w:r w:rsidR="004A6812">
        <w:rPr>
          <w:rtl/>
        </w:rPr>
        <w:t>،ج:</w:t>
      </w:r>
      <w:r w:rsidR="00275436">
        <w:rPr>
          <w:rtl/>
        </w:rPr>
        <w:t>31</w:t>
      </w:r>
      <w:r w:rsidR="004A6812">
        <w:rPr>
          <w:rtl/>
        </w:rPr>
        <w:t>6/</w:t>
      </w:r>
      <w:r w:rsidR="00275436">
        <w:rPr>
          <w:rtl/>
        </w:rPr>
        <w:t>2</w:t>
      </w:r>
      <w:r w:rsidR="004A6812">
        <w:rPr>
          <w:rtl/>
        </w:rPr>
        <w:t>4.</w:t>
      </w:r>
    </w:p>
    <w:p w:rsidR="00275436" w:rsidRDefault="00CE68B8" w:rsidP="00CE2ADE">
      <w:pPr>
        <w:pStyle w:val="libFootnote0"/>
        <w:rPr>
          <w:rtl/>
        </w:rPr>
      </w:pPr>
      <w:r>
        <w:rPr>
          <w:rtl/>
        </w:rPr>
        <w:t>(4)</w:t>
      </w:r>
      <w:r w:rsidR="004A6812">
        <w:rPr>
          <w:rtl/>
        </w:rPr>
        <w:t xml:space="preserve"> ق:5</w:t>
      </w:r>
      <w:r w:rsidR="00275436">
        <w:rPr>
          <w:rtl/>
        </w:rPr>
        <w:t>98</w:t>
      </w:r>
      <w:r w:rsidR="004A6812">
        <w:rPr>
          <w:rtl/>
        </w:rPr>
        <w:t>/56/6،ج:</w:t>
      </w:r>
      <w:r w:rsidR="00275436">
        <w:rPr>
          <w:rtl/>
        </w:rPr>
        <w:t>10</w:t>
      </w:r>
      <w:r w:rsidR="004A6812">
        <w:rPr>
          <w:rtl/>
        </w:rPr>
        <w:t>6/</w:t>
      </w:r>
      <w:r w:rsidR="00275436">
        <w:rPr>
          <w:rtl/>
        </w:rPr>
        <w:t>21</w:t>
      </w:r>
      <w:r w:rsidR="004A6812">
        <w:rPr>
          <w:rtl/>
        </w:rPr>
        <w:t>.</w:t>
      </w:r>
    </w:p>
    <w:p w:rsidR="00275436" w:rsidRDefault="00CE68B8" w:rsidP="00CE2ADE">
      <w:pPr>
        <w:pStyle w:val="libFootnote0"/>
        <w:rPr>
          <w:rtl/>
        </w:rPr>
      </w:pPr>
      <w:r>
        <w:rPr>
          <w:rtl/>
        </w:rPr>
        <w:t>(5)</w:t>
      </w:r>
      <w:r w:rsidR="004A6812">
        <w:rPr>
          <w:rtl/>
        </w:rPr>
        <w:t xml:space="preserve"> ق:5</w:t>
      </w:r>
      <w:r w:rsidR="00275436">
        <w:rPr>
          <w:rtl/>
        </w:rPr>
        <w:t>99</w:t>
      </w:r>
      <w:r w:rsidR="004A6812">
        <w:rPr>
          <w:rtl/>
        </w:rPr>
        <w:t>/56/6،ج:</w:t>
      </w:r>
      <w:r w:rsidR="00275436">
        <w:rPr>
          <w:rtl/>
        </w:rPr>
        <w:t>111</w:t>
      </w:r>
      <w:r w:rsidR="004A6812">
        <w:rPr>
          <w:rtl/>
        </w:rPr>
        <w:t>/</w:t>
      </w:r>
      <w:r w:rsidR="00275436">
        <w:rPr>
          <w:rtl/>
        </w:rPr>
        <w:t>21</w:t>
      </w:r>
      <w:r w:rsidR="004A6812">
        <w:rPr>
          <w:rtl/>
        </w:rPr>
        <w:t>.</w:t>
      </w:r>
    </w:p>
    <w:p w:rsidR="00CE2ADE" w:rsidRDefault="00CE2ADE" w:rsidP="00CE2ADE">
      <w:pPr>
        <w:pStyle w:val="libFootnote0"/>
        <w:rPr>
          <w:rtl/>
        </w:rPr>
      </w:pPr>
      <w:r>
        <w:rPr>
          <w:rFonts w:hint="cs"/>
          <w:rtl/>
        </w:rPr>
        <w:t>(6) ق:6/56/605،ج:21/135.</w:t>
      </w:r>
    </w:p>
    <w:p w:rsidR="00135C95" w:rsidRDefault="00135C95" w:rsidP="00135C95">
      <w:pPr>
        <w:pStyle w:val="libNormal"/>
        <w:rPr>
          <w:rtl/>
        </w:rPr>
      </w:pPr>
      <w:r>
        <w:rPr>
          <w:rFonts w:hint="eastAsia"/>
          <w:rtl/>
        </w:rPr>
        <w:br w:type="page"/>
      </w:r>
    </w:p>
    <w:p w:rsidR="00275436" w:rsidRDefault="004A6812" w:rsidP="00CE2ADE">
      <w:pPr>
        <w:pStyle w:val="libCenterBold1"/>
        <w:rPr>
          <w:rtl/>
        </w:rPr>
      </w:pPr>
      <w:r>
        <w:rPr>
          <w:rFonts w:hint="eastAsia"/>
          <w:rtl/>
        </w:rPr>
        <w:lastRenderedPageBreak/>
        <w:t>ال</w:t>
      </w:r>
      <w:r w:rsidR="00910408">
        <w:rPr>
          <w:rFonts w:hint="eastAsia"/>
          <w:rtl/>
        </w:rPr>
        <w:t>صورة</w:t>
      </w:r>
      <w:r>
        <w:rPr>
          <w:rtl/>
        </w:rPr>
        <w:t xml:space="preserve"> و ما </w:t>
      </w:r>
      <w:r>
        <w:rPr>
          <w:rFonts w:hint="cs"/>
          <w:rtl/>
        </w:rPr>
        <w:t>ی</w:t>
      </w:r>
      <w:r>
        <w:rPr>
          <w:rFonts w:hint="eastAsia"/>
          <w:rtl/>
        </w:rPr>
        <w:t>تعلق</w:t>
      </w:r>
      <w:r>
        <w:rPr>
          <w:rtl/>
        </w:rPr>
        <w:t xml:space="preserve"> بها</w:t>
      </w:r>
    </w:p>
    <w:p w:rsidR="00275436" w:rsidRDefault="00275436" w:rsidP="00CE2ADE">
      <w:pPr>
        <w:pStyle w:val="libNormal"/>
        <w:rPr>
          <w:rtl/>
        </w:rPr>
      </w:pPr>
      <w:r>
        <w:rPr>
          <w:rFonts w:hint="eastAsia"/>
          <w:rtl/>
        </w:rPr>
        <w:t>في</w:t>
      </w:r>
      <w:r w:rsidR="004A6812">
        <w:rPr>
          <w:rtl/>
        </w:rPr>
        <w:t xml:space="preserve"> انّ الش</w:t>
      </w:r>
      <w:r w:rsidR="004A6812">
        <w:rPr>
          <w:rFonts w:hint="cs"/>
          <w:rtl/>
        </w:rPr>
        <w:t>ی</w:t>
      </w:r>
      <w:r w:rsidR="004A6812">
        <w:rPr>
          <w:rFonts w:hint="eastAsia"/>
          <w:rtl/>
        </w:rPr>
        <w:t>طان</w:t>
      </w:r>
      <w:r w:rsidR="004A6812">
        <w:rPr>
          <w:rtl/>
        </w:rPr>
        <w:t xml:space="preserve"> لا </w:t>
      </w:r>
      <w:r w:rsidR="004A6812">
        <w:rPr>
          <w:rFonts w:hint="cs"/>
          <w:rtl/>
        </w:rPr>
        <w:t>ی</w:t>
      </w:r>
      <w:r w:rsidR="004A6812">
        <w:rPr>
          <w:rFonts w:hint="eastAsia"/>
          <w:rtl/>
        </w:rPr>
        <w:t>ستط</w:t>
      </w:r>
      <w:r w:rsidR="004A6812">
        <w:rPr>
          <w:rFonts w:hint="cs"/>
          <w:rtl/>
        </w:rPr>
        <w:t>ی</w:t>
      </w:r>
      <w:r w:rsidR="004A6812">
        <w:rPr>
          <w:rFonts w:hint="eastAsia"/>
          <w:rtl/>
        </w:rPr>
        <w:t>ع</w:t>
      </w:r>
      <w:r w:rsidR="004A6812">
        <w:rPr>
          <w:rtl/>
        </w:rPr>
        <w:t xml:space="preserve"> أن </w:t>
      </w:r>
      <w:r w:rsidR="00AE0C8D">
        <w:rPr>
          <w:rFonts w:hint="cs"/>
          <w:rtl/>
        </w:rPr>
        <w:t>یجيء</w:t>
      </w:r>
      <w:r w:rsidR="004A6812">
        <w:rPr>
          <w:rtl/>
        </w:rPr>
        <w:t xml:space="preserve"> </w:t>
      </w:r>
      <w:r>
        <w:rPr>
          <w:rtl/>
        </w:rPr>
        <w:t>في</w:t>
      </w:r>
      <w:r w:rsidR="004A6812">
        <w:rPr>
          <w:rtl/>
        </w:rPr>
        <w:t xml:space="preserve"> </w:t>
      </w:r>
      <w:r w:rsidR="00910408">
        <w:rPr>
          <w:rtl/>
        </w:rPr>
        <w:t>صورة</w:t>
      </w:r>
      <w:r w:rsidR="004A6812">
        <w:rPr>
          <w:rtl/>
        </w:rPr>
        <w:t xml:space="preserve"> </w:t>
      </w:r>
      <w:r w:rsidR="00D27669">
        <w:rPr>
          <w:rtl/>
        </w:rPr>
        <w:t>الأئمة</w:t>
      </w:r>
      <w:r w:rsidR="004A6812">
        <w:rPr>
          <w:rtl/>
        </w:rPr>
        <w:t xml:space="preserve"> </w:t>
      </w:r>
      <w:r w:rsidR="00D27669" w:rsidRPr="00D27669">
        <w:rPr>
          <w:rStyle w:val="libAlaemChar"/>
          <w:rtl/>
        </w:rPr>
        <w:t>عليهم‌السلام</w:t>
      </w:r>
      <w:r w:rsidR="004A6812">
        <w:rPr>
          <w:rtl/>
        </w:rPr>
        <w:t xml:space="preserve"> </w:t>
      </w:r>
      <w:r w:rsidR="004A6812" w:rsidRPr="00CE68B8">
        <w:rPr>
          <w:rStyle w:val="libFootnotenumChar"/>
          <w:rtl/>
        </w:rPr>
        <w:t>(1)</w:t>
      </w:r>
      <w:r w:rsidR="004A6812">
        <w:rPr>
          <w:rtl/>
        </w:rPr>
        <w:t>.</w:t>
      </w:r>
    </w:p>
    <w:p w:rsidR="00275436" w:rsidRDefault="004A6812" w:rsidP="00CE2ADE">
      <w:pPr>
        <w:pStyle w:val="libNormal"/>
        <w:rPr>
          <w:rtl/>
        </w:rPr>
      </w:pPr>
      <w:r>
        <w:rPr>
          <w:rtl/>
        </w:rPr>
        <w:t xml:space="preserve">تمثّل </w:t>
      </w:r>
      <w:r w:rsidR="00910408">
        <w:rPr>
          <w:rtl/>
        </w:rPr>
        <w:t>صورة</w:t>
      </w:r>
      <w:r>
        <w:rPr>
          <w:rtl/>
        </w:rPr>
        <w:t xml:space="preserve"> أسد کانت </w:t>
      </w:r>
      <w:r w:rsidR="00275436">
        <w:rPr>
          <w:rtl/>
        </w:rPr>
        <w:t>في</w:t>
      </w:r>
      <w:r>
        <w:rPr>
          <w:rtl/>
        </w:rPr>
        <w:t xml:space="preserve"> مجلس الرش</w:t>
      </w:r>
      <w:r>
        <w:rPr>
          <w:rFonts w:hint="cs"/>
          <w:rtl/>
        </w:rPr>
        <w:t>ی</w:t>
      </w:r>
      <w:r>
        <w:rPr>
          <w:rFonts w:hint="eastAsia"/>
          <w:rtl/>
        </w:rPr>
        <w:t>د</w:t>
      </w:r>
      <w:r>
        <w:rPr>
          <w:rtl/>
        </w:rPr>
        <w:t xml:space="preserve"> و افتراسها المغرم </w:t>
      </w:r>
      <w:r w:rsidR="00910408">
        <w:rPr>
          <w:rtl/>
        </w:rPr>
        <w:t>الذي</w:t>
      </w:r>
      <w:r>
        <w:rPr>
          <w:rtl/>
        </w:rPr>
        <w:t xml:space="preserve"> عمل ناموسا ع</w:t>
      </w:r>
      <w:r w:rsidR="00D27669">
        <w:rPr>
          <w:rtl/>
        </w:rPr>
        <w:t>ل</w:t>
      </w:r>
      <w:r w:rsidR="00CE2ADE">
        <w:rPr>
          <w:rFonts w:hint="cs"/>
          <w:rtl/>
        </w:rPr>
        <w:t>ى</w:t>
      </w:r>
      <w:r>
        <w:rPr>
          <w:rtl/>
        </w:rPr>
        <w:t xml:space="preserve"> الخبز </w:t>
      </w:r>
      <w:r w:rsidR="00D27669">
        <w:rPr>
          <w:rtl/>
        </w:rPr>
        <w:t>لي</w:t>
      </w:r>
      <w:r>
        <w:rPr>
          <w:rFonts w:hint="eastAsia"/>
          <w:rtl/>
        </w:rPr>
        <w:t>ط</w:t>
      </w:r>
      <w:r>
        <w:rPr>
          <w:rFonts w:hint="cs"/>
          <w:rtl/>
        </w:rPr>
        <w:t>ی</w:t>
      </w:r>
      <w:r>
        <w:rPr>
          <w:rFonts w:hint="eastAsia"/>
          <w:rtl/>
        </w:rPr>
        <w:t>ر</w:t>
      </w:r>
      <w:r>
        <w:rPr>
          <w:rtl/>
        </w:rPr>
        <w:t xml:space="preserve"> من </w:t>
      </w:r>
      <w:r w:rsidR="00FF55C9">
        <w:rPr>
          <w:rtl/>
        </w:rPr>
        <w:t>بي</w:t>
      </w:r>
      <w:r>
        <w:rPr>
          <w:rFonts w:hint="eastAsia"/>
          <w:rtl/>
        </w:rPr>
        <w:t>ن</w:t>
      </w:r>
      <w:r>
        <w:rPr>
          <w:rtl/>
        </w:rPr>
        <w:t xml:space="preserve"> </w:t>
      </w:r>
      <w:r w:rsidR="00D27669">
        <w:rPr>
          <w:rFonts w:hint="cs"/>
          <w:rtl/>
        </w:rPr>
        <w:t>یدي</w:t>
      </w:r>
      <w:r>
        <w:rPr>
          <w:rtl/>
        </w:rPr>
        <w:t xml:space="preserve"> خادم الکاظم </w:t>
      </w:r>
      <w:r w:rsidR="00D27669" w:rsidRPr="00D27669">
        <w:rPr>
          <w:rStyle w:val="libAlaemChar"/>
          <w:rtl/>
        </w:rPr>
        <w:t>عليه‌السلام</w:t>
      </w:r>
      <w:r>
        <w:rPr>
          <w:rtl/>
        </w:rPr>
        <w:t xml:space="preserve"> </w:t>
      </w:r>
      <w:r w:rsidR="00D27669">
        <w:rPr>
          <w:rtl/>
        </w:rPr>
        <w:t>لي</w:t>
      </w:r>
      <w:r>
        <w:rPr>
          <w:rFonts w:hint="eastAsia"/>
          <w:rtl/>
        </w:rPr>
        <w:t>خجل</w:t>
      </w:r>
      <w:r>
        <w:rPr>
          <w:rtl/>
        </w:rPr>
        <w:t xml:space="preserve"> </w:t>
      </w:r>
      <w:r w:rsidR="00D27669" w:rsidRPr="00D27669">
        <w:rPr>
          <w:rStyle w:val="libAlaemChar"/>
          <w:rtl/>
        </w:rPr>
        <w:t>عليه‌السلام</w:t>
      </w:r>
      <w:r>
        <w:rPr>
          <w:rtl/>
        </w:rPr>
        <w:t xml:space="preserve"> </w:t>
      </w:r>
      <w:r w:rsidRPr="00CE68B8">
        <w:rPr>
          <w:rStyle w:val="libFootnotenumChar"/>
          <w:rtl/>
        </w:rPr>
        <w:t>(2)</w:t>
      </w:r>
      <w:r>
        <w:rPr>
          <w:rtl/>
        </w:rPr>
        <w:t>.</w:t>
      </w:r>
    </w:p>
    <w:p w:rsidR="00275436" w:rsidRDefault="004A6812" w:rsidP="004A6812">
      <w:pPr>
        <w:pStyle w:val="libNormal"/>
        <w:rPr>
          <w:rtl/>
        </w:rPr>
      </w:pPr>
      <w:r>
        <w:rPr>
          <w:rtl/>
        </w:rPr>
        <w:t>قول جبرئ</w:t>
      </w:r>
      <w:r>
        <w:rPr>
          <w:rFonts w:hint="cs"/>
          <w:rtl/>
        </w:rPr>
        <w:t>ی</w:t>
      </w:r>
      <w:r>
        <w:rPr>
          <w:rFonts w:hint="eastAsia"/>
          <w:rtl/>
        </w:rPr>
        <w:t>ل</w:t>
      </w:r>
      <w:r>
        <w:rPr>
          <w:rtl/>
        </w:rPr>
        <w:t xml:space="preserve"> لرسول اللّه </w:t>
      </w:r>
      <w:r w:rsidR="00D27669" w:rsidRPr="00D27669">
        <w:rPr>
          <w:rStyle w:val="libAlaemChar"/>
          <w:rtl/>
        </w:rPr>
        <w:t>صلى‌الله‌عليه‌وآله‌وسلم</w:t>
      </w:r>
      <w:r>
        <w:rPr>
          <w:rtl/>
        </w:rPr>
        <w:t xml:space="preserve">:انّا لا ندخل </w:t>
      </w:r>
      <w:r w:rsidR="00FF55C9">
        <w:rPr>
          <w:rtl/>
        </w:rPr>
        <w:t>بي</w:t>
      </w:r>
      <w:r>
        <w:rPr>
          <w:rFonts w:hint="eastAsia"/>
          <w:rtl/>
        </w:rPr>
        <w:t>تا</w:t>
      </w:r>
      <w:r>
        <w:rPr>
          <w:rtl/>
        </w:rPr>
        <w:t xml:space="preserve"> </w:t>
      </w:r>
      <w:r w:rsidR="00275436">
        <w:rPr>
          <w:rtl/>
        </w:rPr>
        <w:t>في</w:t>
      </w:r>
      <w:r>
        <w:rPr>
          <w:rFonts w:hint="eastAsia"/>
          <w:rtl/>
        </w:rPr>
        <w:t>ه</w:t>
      </w:r>
      <w:r>
        <w:rPr>
          <w:rtl/>
        </w:rPr>
        <w:t xml:space="preserve"> </w:t>
      </w:r>
      <w:r w:rsidR="00910408">
        <w:rPr>
          <w:rtl/>
        </w:rPr>
        <w:t>صورة</w:t>
      </w:r>
      <w:r>
        <w:rPr>
          <w:rtl/>
        </w:rPr>
        <w:t xml:space="preserve"> إنسان و لا </w:t>
      </w:r>
      <w:r w:rsidR="00FF55C9">
        <w:rPr>
          <w:rtl/>
        </w:rPr>
        <w:t>بي</w:t>
      </w:r>
      <w:r>
        <w:rPr>
          <w:rFonts w:hint="eastAsia"/>
          <w:rtl/>
        </w:rPr>
        <w:t>تا</w:t>
      </w:r>
      <w:r>
        <w:rPr>
          <w:rtl/>
        </w:rPr>
        <w:t xml:space="preserve"> </w:t>
      </w:r>
      <w:r>
        <w:rPr>
          <w:rFonts w:hint="cs"/>
          <w:rtl/>
        </w:rPr>
        <w:t>ی</w:t>
      </w:r>
      <w:r>
        <w:rPr>
          <w:rFonts w:hint="eastAsia"/>
          <w:rtl/>
        </w:rPr>
        <w:t>بال</w:t>
      </w:r>
      <w:r>
        <w:rPr>
          <w:rtl/>
        </w:rPr>
        <w:t xml:space="preserve"> </w:t>
      </w:r>
      <w:r w:rsidR="00275436">
        <w:rPr>
          <w:rtl/>
        </w:rPr>
        <w:t>في</w:t>
      </w:r>
      <w:r>
        <w:rPr>
          <w:rFonts w:hint="eastAsia"/>
          <w:rtl/>
        </w:rPr>
        <w:t>ه</w:t>
      </w:r>
      <w:r>
        <w:rPr>
          <w:rtl/>
        </w:rPr>
        <w:t xml:space="preserve"> و لا </w:t>
      </w:r>
      <w:r w:rsidR="00FF55C9">
        <w:rPr>
          <w:rtl/>
        </w:rPr>
        <w:t>بي</w:t>
      </w:r>
      <w:r>
        <w:rPr>
          <w:rFonts w:hint="eastAsia"/>
          <w:rtl/>
        </w:rPr>
        <w:t>تا</w:t>
      </w:r>
      <w:r>
        <w:rPr>
          <w:rtl/>
        </w:rPr>
        <w:t xml:space="preserve"> </w:t>
      </w:r>
      <w:r w:rsidR="00275436">
        <w:rPr>
          <w:rtl/>
        </w:rPr>
        <w:t>في</w:t>
      </w:r>
      <w:r>
        <w:rPr>
          <w:rFonts w:hint="eastAsia"/>
          <w:rtl/>
        </w:rPr>
        <w:t>ه</w:t>
      </w:r>
      <w:r>
        <w:rPr>
          <w:rtl/>
        </w:rPr>
        <w:t xml:space="preserve"> کلب </w:t>
      </w:r>
      <w:r w:rsidRPr="00CE68B8">
        <w:rPr>
          <w:rStyle w:val="libFootnotenumChar"/>
          <w:rtl/>
        </w:rPr>
        <w:t>(3)</w:t>
      </w:r>
      <w:r>
        <w:rPr>
          <w:rtl/>
        </w:rPr>
        <w:t>.</w:t>
      </w:r>
    </w:p>
    <w:p w:rsidR="00275436" w:rsidRDefault="004A6812" w:rsidP="00CE2ADE">
      <w:pPr>
        <w:pStyle w:val="libNormal"/>
        <w:rPr>
          <w:rtl/>
        </w:rPr>
      </w:pPr>
      <w:r>
        <w:rPr>
          <w:rFonts w:hint="eastAsia"/>
          <w:rtl/>
        </w:rPr>
        <w:t>عن</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قال: بعثن</w:t>
      </w:r>
      <w:r w:rsidR="00CE2ADE">
        <w:rPr>
          <w:rFonts w:hint="cs"/>
          <w:rtl/>
        </w:rPr>
        <w:t>ي</w:t>
      </w:r>
      <w:r>
        <w:rPr>
          <w:rtl/>
        </w:rPr>
        <w:t xml:space="preserve"> رسول اللّه </w:t>
      </w:r>
      <w:r w:rsidR="00D27669" w:rsidRPr="00D27669">
        <w:rPr>
          <w:rStyle w:val="libAlaemChar"/>
          <w:rtl/>
        </w:rPr>
        <w:t>صلى‌الله‌عليه‌وآله‌وسلم</w:t>
      </w:r>
      <w:r>
        <w:rPr>
          <w:rtl/>
        </w:rPr>
        <w:t xml:space="preserve"> </w:t>
      </w:r>
      <w:r w:rsidR="00D27669">
        <w:rPr>
          <w:rtl/>
        </w:rPr>
        <w:t>الى</w:t>
      </w:r>
      <w:r>
        <w:rPr>
          <w:rtl/>
        </w:rPr>
        <w:t xml:space="preserve"> ال</w:t>
      </w:r>
      <w:r w:rsidR="001E1916">
        <w:rPr>
          <w:rtl/>
        </w:rPr>
        <w:t>مدینة</w:t>
      </w:r>
      <w:r>
        <w:rPr>
          <w:rtl/>
        </w:rPr>
        <w:t xml:space="preserve"> فقال:لا تدع </w:t>
      </w:r>
      <w:r w:rsidR="00910408">
        <w:rPr>
          <w:rtl/>
        </w:rPr>
        <w:t>صورة</w:t>
      </w:r>
      <w:r>
        <w:rPr>
          <w:rtl/>
        </w:rPr>
        <w:t xml:space="preserve"> الاّ محوتها و لا قبرا الاّ سوّ</w:t>
      </w:r>
      <w:r>
        <w:rPr>
          <w:rFonts w:hint="cs"/>
          <w:rtl/>
        </w:rPr>
        <w:t>ی</w:t>
      </w:r>
      <w:r>
        <w:rPr>
          <w:rFonts w:hint="eastAsia"/>
          <w:rtl/>
        </w:rPr>
        <w:t>ته</w:t>
      </w:r>
      <w:r>
        <w:rPr>
          <w:rtl/>
        </w:rPr>
        <w:t xml:space="preserve"> و لا کلبا الاّ قتلته </w:t>
      </w:r>
      <w:r w:rsidRPr="00CE68B8">
        <w:rPr>
          <w:rStyle w:val="libFootnotenumChar"/>
          <w:rtl/>
        </w:rPr>
        <w:t>(4)</w:t>
      </w:r>
      <w:r>
        <w:rPr>
          <w:rtl/>
        </w:rPr>
        <w:t>.</w:t>
      </w:r>
    </w:p>
    <w:p w:rsidR="00275436" w:rsidRDefault="00CE2ADE" w:rsidP="004A6812">
      <w:pPr>
        <w:pStyle w:val="libNormal"/>
        <w:rPr>
          <w:rtl/>
        </w:rPr>
      </w:pPr>
      <w:r>
        <w:rPr>
          <w:rFonts w:hint="eastAsia"/>
          <w:rtl/>
        </w:rPr>
        <w:t>کراهة</w:t>
      </w:r>
      <w:r w:rsidR="004A6812">
        <w:rPr>
          <w:rtl/>
        </w:rPr>
        <w:t xml:space="preserve"> ال</w:t>
      </w:r>
      <w:r w:rsidR="00910408">
        <w:rPr>
          <w:rtl/>
        </w:rPr>
        <w:t>صلاة</w:t>
      </w:r>
      <w:r w:rsidR="004A6812">
        <w:rPr>
          <w:rtl/>
        </w:rPr>
        <w:t xml:space="preserve"> </w:t>
      </w:r>
      <w:r w:rsidR="00275436">
        <w:rPr>
          <w:rtl/>
        </w:rPr>
        <w:t>في</w:t>
      </w:r>
      <w:r w:rsidR="004A6812">
        <w:rPr>
          <w:rtl/>
        </w:rPr>
        <w:t xml:space="preserve"> الثوب </w:t>
      </w:r>
      <w:r w:rsidR="00910408">
        <w:rPr>
          <w:rtl/>
        </w:rPr>
        <w:t>الذي</w:t>
      </w:r>
      <w:r w:rsidR="004A6812">
        <w:rPr>
          <w:rtl/>
        </w:rPr>
        <w:t xml:space="preserve"> ع</w:t>
      </w:r>
      <w:r w:rsidR="00D27669">
        <w:rPr>
          <w:rtl/>
        </w:rPr>
        <w:t>لي</w:t>
      </w:r>
      <w:r w:rsidR="004A6812">
        <w:rPr>
          <w:rFonts w:hint="eastAsia"/>
          <w:rtl/>
        </w:rPr>
        <w:t>ه</w:t>
      </w:r>
      <w:r w:rsidR="004A6812">
        <w:rPr>
          <w:rtl/>
        </w:rPr>
        <w:t xml:space="preserve"> الصور و التماث</w:t>
      </w:r>
      <w:r w:rsidR="004A6812">
        <w:rPr>
          <w:rFonts w:hint="cs"/>
          <w:rtl/>
        </w:rPr>
        <w:t>ی</w:t>
      </w:r>
      <w:r w:rsidR="004A6812">
        <w:rPr>
          <w:rFonts w:hint="eastAsia"/>
          <w:rtl/>
        </w:rPr>
        <w:t>ل</w:t>
      </w:r>
      <w:r w:rsidR="004A6812">
        <w:rPr>
          <w:rtl/>
        </w:rPr>
        <w:t xml:space="preserve"> مع الإنسان و زوال ال</w:t>
      </w:r>
      <w:r>
        <w:rPr>
          <w:rtl/>
        </w:rPr>
        <w:t>کراهة</w:t>
      </w:r>
      <w:r w:rsidR="004A6812">
        <w:rPr>
          <w:rtl/>
        </w:rPr>
        <w:t xml:space="preserve"> اذا غ</w:t>
      </w:r>
      <w:r w:rsidR="004A6812">
        <w:rPr>
          <w:rFonts w:hint="cs"/>
          <w:rtl/>
        </w:rPr>
        <w:t>یّ</w:t>
      </w:r>
      <w:r w:rsidR="004A6812">
        <w:rPr>
          <w:rFonts w:hint="eastAsia"/>
          <w:rtl/>
        </w:rPr>
        <w:t>رت</w:t>
      </w:r>
      <w:r w:rsidR="004A6812">
        <w:rPr>
          <w:rtl/>
        </w:rPr>
        <w:t xml:space="preserve"> ال</w:t>
      </w:r>
      <w:r w:rsidR="00910408">
        <w:rPr>
          <w:rtl/>
        </w:rPr>
        <w:t>صورة</w:t>
      </w:r>
      <w:r w:rsidR="004A6812">
        <w:rPr>
          <w:rtl/>
        </w:rPr>
        <w:t>، و الروا</w:t>
      </w:r>
      <w:r w:rsidR="004A6812">
        <w:rPr>
          <w:rFonts w:hint="cs"/>
          <w:rtl/>
        </w:rPr>
        <w:t>ی</w:t>
      </w:r>
      <w:r w:rsidR="004A6812">
        <w:rPr>
          <w:rFonts w:hint="eastAsia"/>
          <w:rtl/>
        </w:rPr>
        <w:t>ات</w:t>
      </w:r>
      <w:r w:rsidR="004A6812">
        <w:rPr>
          <w:rtl/>
        </w:rPr>
        <w:t xml:space="preserve"> </w:t>
      </w:r>
      <w:r w:rsidR="00275436">
        <w:rPr>
          <w:rtl/>
        </w:rPr>
        <w:t>في</w:t>
      </w:r>
      <w:r w:rsidR="004A6812">
        <w:rPr>
          <w:rtl/>
        </w:rPr>
        <w:t xml:space="preserve"> ذمّ المصوّر</w:t>
      </w:r>
      <w:r w:rsidR="004A6812">
        <w:rPr>
          <w:rFonts w:hint="cs"/>
          <w:rtl/>
        </w:rPr>
        <w:t>ی</w:t>
      </w:r>
      <w:r w:rsidR="004A6812">
        <w:rPr>
          <w:rFonts w:hint="eastAsia"/>
          <w:rtl/>
        </w:rPr>
        <w:t>ن</w:t>
      </w:r>
      <w:r w:rsidR="004A6812">
        <w:rPr>
          <w:rtl/>
        </w:rPr>
        <w:t xml:space="preserve"> و أنّهم </w:t>
      </w:r>
      <w:r w:rsidR="004A6812">
        <w:rPr>
          <w:rFonts w:hint="cs"/>
          <w:rtl/>
        </w:rPr>
        <w:t>ی</w:t>
      </w:r>
      <w:r w:rsidR="004A6812">
        <w:rPr>
          <w:rFonts w:hint="eastAsia"/>
          <w:rtl/>
        </w:rPr>
        <w:t>ؤذون</w:t>
      </w:r>
      <w:r w:rsidR="004A6812">
        <w:rPr>
          <w:rtl/>
        </w:rPr>
        <w:t xml:space="preserve"> اللّه و رسوله و </w:t>
      </w:r>
      <w:r w:rsidR="004A6812">
        <w:rPr>
          <w:rFonts w:hint="cs"/>
          <w:rtl/>
        </w:rPr>
        <w:t>ی</w:t>
      </w:r>
      <w:r w:rsidR="004A6812">
        <w:rPr>
          <w:rFonts w:hint="eastAsia"/>
          <w:rtl/>
        </w:rPr>
        <w:t>کلّفون</w:t>
      </w:r>
      <w:r w:rsidR="004A6812">
        <w:rPr>
          <w:rtl/>
        </w:rPr>
        <w:t xml:space="preserve"> </w:t>
      </w:r>
      <w:r w:rsidR="004A6812">
        <w:rPr>
          <w:rFonts w:hint="cs"/>
          <w:rtl/>
        </w:rPr>
        <w:t>ی</w:t>
      </w:r>
      <w:r w:rsidR="004A6812">
        <w:rPr>
          <w:rFonts w:hint="eastAsia"/>
          <w:rtl/>
        </w:rPr>
        <w:t>وم</w:t>
      </w:r>
      <w:r w:rsidR="004A6812">
        <w:rPr>
          <w:rtl/>
        </w:rPr>
        <w:t xml:space="preserve"> ا</w:t>
      </w:r>
      <w:r w:rsidR="00AE0C8D">
        <w:rPr>
          <w:rtl/>
        </w:rPr>
        <w:t>لقي</w:t>
      </w:r>
      <w:r w:rsidR="00910408">
        <w:rPr>
          <w:rFonts w:hint="eastAsia"/>
          <w:rtl/>
        </w:rPr>
        <w:t>أمة</w:t>
      </w:r>
      <w:r w:rsidR="004A6812">
        <w:rPr>
          <w:rtl/>
        </w:rPr>
        <w:t xml:space="preserve"> أن </w:t>
      </w:r>
      <w:r w:rsidR="004A6812">
        <w:rPr>
          <w:rFonts w:hint="cs"/>
          <w:rtl/>
        </w:rPr>
        <w:t>ی</w:t>
      </w:r>
      <w:r w:rsidR="004A6812">
        <w:rPr>
          <w:rFonts w:hint="eastAsia"/>
          <w:rtl/>
        </w:rPr>
        <w:t>نفخوا</w:t>
      </w:r>
      <w:r w:rsidR="004A6812">
        <w:rPr>
          <w:rtl/>
        </w:rPr>
        <w:t xml:space="preserve"> </w:t>
      </w:r>
      <w:r w:rsidR="00275436">
        <w:rPr>
          <w:rtl/>
        </w:rPr>
        <w:t>في</w:t>
      </w:r>
      <w:r w:rsidR="004A6812">
        <w:rPr>
          <w:rFonts w:hint="eastAsia"/>
          <w:rtl/>
        </w:rPr>
        <w:t>ها</w:t>
      </w:r>
      <w:r w:rsidR="004A6812">
        <w:rPr>
          <w:rtl/>
        </w:rPr>
        <w:t xml:space="preserve"> و </w:t>
      </w:r>
      <w:r w:rsidR="00D27669">
        <w:rPr>
          <w:rtl/>
        </w:rPr>
        <w:t>لي</w:t>
      </w:r>
      <w:r w:rsidR="004A6812">
        <w:rPr>
          <w:rFonts w:hint="eastAsia"/>
          <w:rtl/>
        </w:rPr>
        <w:t>سوا</w:t>
      </w:r>
      <w:r w:rsidR="004A6812">
        <w:rPr>
          <w:rtl/>
        </w:rPr>
        <w:t xml:space="preserve"> بنافخ</w:t>
      </w:r>
      <w:r w:rsidR="004A6812">
        <w:rPr>
          <w:rFonts w:hint="cs"/>
          <w:rtl/>
        </w:rPr>
        <w:t>ی</w:t>
      </w:r>
      <w:r w:rsidR="004A6812">
        <w:rPr>
          <w:rFonts w:hint="eastAsia"/>
          <w:rtl/>
        </w:rPr>
        <w:t>ن</w:t>
      </w:r>
      <w:r w:rsidR="004A6812">
        <w:rPr>
          <w:rtl/>
        </w:rPr>
        <w:t xml:space="preserve"> </w:t>
      </w:r>
      <w:r w:rsidR="004A6812" w:rsidRPr="00CE68B8">
        <w:rPr>
          <w:rStyle w:val="libFootnotenumChar"/>
          <w:rtl/>
        </w:rPr>
        <w:t>(5)</w:t>
      </w:r>
      <w:r w:rsidR="004A6812">
        <w:rPr>
          <w:rtl/>
        </w:rPr>
        <w:t>.</w:t>
      </w:r>
    </w:p>
    <w:p w:rsidR="00275436" w:rsidRDefault="004A6812" w:rsidP="00CE2ADE">
      <w:pPr>
        <w:pStyle w:val="libNormal"/>
        <w:rPr>
          <w:rtl/>
        </w:rPr>
      </w:pPr>
      <w:r>
        <w:rPr>
          <w:rFonts w:hint="eastAsia"/>
          <w:rtl/>
        </w:rPr>
        <w:t>و</w:t>
      </w:r>
      <w:r>
        <w:rPr>
          <w:rtl/>
        </w:rPr>
        <w:t xml:space="preserve"> </w:t>
      </w:r>
      <w:r>
        <w:rPr>
          <w:rFonts w:hint="cs"/>
          <w:rtl/>
        </w:rPr>
        <w:t>ی</w:t>
      </w:r>
      <w:r>
        <w:rPr>
          <w:rFonts w:hint="eastAsia"/>
          <w:rtl/>
        </w:rPr>
        <w:t>ظهر</w:t>
      </w:r>
      <w:r>
        <w:rPr>
          <w:rtl/>
        </w:rPr>
        <w:t xml:space="preserve"> من الروا</w:t>
      </w:r>
      <w:r>
        <w:rPr>
          <w:rFonts w:hint="cs"/>
          <w:rtl/>
        </w:rPr>
        <w:t>ی</w:t>
      </w:r>
      <w:r>
        <w:rPr>
          <w:rFonts w:hint="eastAsia"/>
          <w:rtl/>
        </w:rPr>
        <w:t>ات</w:t>
      </w:r>
      <w:r>
        <w:rPr>
          <w:rtl/>
        </w:rPr>
        <w:t xml:space="preserve"> </w:t>
      </w:r>
      <w:r w:rsidR="00CE2ADE">
        <w:rPr>
          <w:rtl/>
        </w:rPr>
        <w:t>کراهة</w:t>
      </w:r>
      <w:r>
        <w:rPr>
          <w:rtl/>
        </w:rPr>
        <w:t xml:space="preserve"> ال</w:t>
      </w:r>
      <w:r w:rsidR="00910408">
        <w:rPr>
          <w:rtl/>
        </w:rPr>
        <w:t>صلاة</w:t>
      </w:r>
      <w:r>
        <w:rPr>
          <w:rtl/>
        </w:rPr>
        <w:t xml:space="preserve"> </w:t>
      </w:r>
      <w:r w:rsidR="00275436">
        <w:rPr>
          <w:rtl/>
        </w:rPr>
        <w:t>في</w:t>
      </w:r>
      <w:r>
        <w:rPr>
          <w:rtl/>
        </w:rPr>
        <w:t xml:space="preserve"> </w:t>
      </w:r>
      <w:r w:rsidR="00FF55C9">
        <w:rPr>
          <w:rtl/>
        </w:rPr>
        <w:t>بي</w:t>
      </w:r>
      <w:r>
        <w:rPr>
          <w:rFonts w:hint="eastAsia"/>
          <w:rtl/>
        </w:rPr>
        <w:t>ت</w:t>
      </w:r>
      <w:r>
        <w:rPr>
          <w:rtl/>
        </w:rPr>
        <w:t xml:space="preserve"> </w:t>
      </w:r>
      <w:r w:rsidR="00275436">
        <w:rPr>
          <w:rtl/>
        </w:rPr>
        <w:t>في</w:t>
      </w:r>
      <w:r>
        <w:rPr>
          <w:rFonts w:hint="eastAsia"/>
          <w:rtl/>
        </w:rPr>
        <w:t>ه</w:t>
      </w:r>
      <w:r>
        <w:rPr>
          <w:rtl/>
        </w:rPr>
        <w:t xml:space="preserve"> </w:t>
      </w:r>
      <w:r w:rsidR="00910408">
        <w:rPr>
          <w:rtl/>
        </w:rPr>
        <w:t>صورة</w:t>
      </w:r>
      <w:r>
        <w:rPr>
          <w:rtl/>
        </w:rPr>
        <w:t xml:space="preserve"> ح</w:t>
      </w:r>
      <w:r>
        <w:rPr>
          <w:rFonts w:hint="cs"/>
          <w:rtl/>
        </w:rPr>
        <w:t>ی</w:t>
      </w:r>
      <w:r>
        <w:rPr>
          <w:rFonts w:hint="eastAsia"/>
          <w:rtl/>
        </w:rPr>
        <w:t>وان،و</w:t>
      </w:r>
      <w:r>
        <w:rPr>
          <w:rtl/>
        </w:rPr>
        <w:t xml:space="preserve"> تخفّ ال</w:t>
      </w:r>
      <w:r w:rsidR="00CE2ADE">
        <w:rPr>
          <w:rtl/>
        </w:rPr>
        <w:t>کراهة</w:t>
      </w:r>
      <w:r>
        <w:rPr>
          <w:rtl/>
        </w:rPr>
        <w:t xml:space="preserve"> أو تذهب بکون ال</w:t>
      </w:r>
      <w:r w:rsidR="00910408">
        <w:rPr>
          <w:rtl/>
        </w:rPr>
        <w:t>صورة</w:t>
      </w:r>
      <w:r>
        <w:rPr>
          <w:rtl/>
        </w:rPr>
        <w:t xml:space="preserve"> ع</w:t>
      </w:r>
      <w:r w:rsidR="00D27669">
        <w:rPr>
          <w:rtl/>
        </w:rPr>
        <w:t>ل</w:t>
      </w:r>
      <w:r w:rsidR="00CE2ADE">
        <w:rPr>
          <w:rFonts w:hint="cs"/>
          <w:rtl/>
        </w:rPr>
        <w:t>ى</w:t>
      </w:r>
      <w:r>
        <w:rPr>
          <w:rtl/>
        </w:rPr>
        <w:t xml:space="preserve"> غ</w:t>
      </w:r>
      <w:r>
        <w:rPr>
          <w:rFonts w:hint="cs"/>
          <w:rtl/>
        </w:rPr>
        <w:t>ی</w:t>
      </w:r>
      <w:r>
        <w:rPr>
          <w:rFonts w:hint="eastAsia"/>
          <w:rtl/>
        </w:rPr>
        <w:t>ر</w:t>
      </w:r>
      <w:r>
        <w:rPr>
          <w:rtl/>
        </w:rPr>
        <w:t xml:space="preserve"> جهه ال</w:t>
      </w:r>
      <w:r w:rsidR="00B10A59">
        <w:rPr>
          <w:rtl/>
        </w:rPr>
        <w:t>قبلة</w:t>
      </w:r>
      <w:r>
        <w:rPr>
          <w:rtl/>
        </w:rPr>
        <w:t xml:space="preserve"> أو تحت الق</w:t>
      </w:r>
      <w:r w:rsidR="00B365CC">
        <w:rPr>
          <w:rtl/>
        </w:rPr>
        <w:t>دمي</w:t>
      </w:r>
      <w:r>
        <w:rPr>
          <w:rFonts w:hint="eastAsia"/>
          <w:rtl/>
        </w:rPr>
        <w:t>ن</w:t>
      </w:r>
      <w:r>
        <w:rPr>
          <w:rtl/>
        </w:rPr>
        <w:t xml:space="preserve"> أو بکونها </w:t>
      </w:r>
      <w:r w:rsidR="00CE2ADE">
        <w:rPr>
          <w:rtl/>
        </w:rPr>
        <w:t>مستورة</w:t>
      </w:r>
      <w:r>
        <w:rPr>
          <w:rtl/>
        </w:rPr>
        <w:t xml:space="preserve"> بثوب أو </w:t>
      </w:r>
      <w:r w:rsidR="00EA47CB">
        <w:rPr>
          <w:rtl/>
        </w:rPr>
        <w:t>غیرة</w:t>
      </w:r>
      <w:r>
        <w:rPr>
          <w:rtl/>
        </w:rPr>
        <w:t xml:space="preserve"> أو بنقص </w:t>
      </w:r>
      <w:r w:rsidR="00275436">
        <w:rPr>
          <w:rtl/>
        </w:rPr>
        <w:t>في</w:t>
      </w:r>
      <w:r>
        <w:rPr>
          <w:rFonts w:hint="eastAsia"/>
          <w:rtl/>
        </w:rPr>
        <w:t>ها</w:t>
      </w:r>
      <w:r>
        <w:rPr>
          <w:rtl/>
        </w:rPr>
        <w:t xml:space="preserve"> لا س</w:t>
      </w:r>
      <w:r>
        <w:rPr>
          <w:rFonts w:hint="cs"/>
          <w:rtl/>
        </w:rPr>
        <w:t>یّ</w:t>
      </w:r>
      <w:r>
        <w:rPr>
          <w:rFonts w:hint="eastAsia"/>
          <w:rtl/>
        </w:rPr>
        <w:t>ما</w:t>
      </w:r>
      <w:r>
        <w:rPr>
          <w:rtl/>
        </w:rPr>
        <w:t xml:space="preserve"> ذهاب ع</w:t>
      </w:r>
      <w:r>
        <w:rPr>
          <w:rFonts w:hint="cs"/>
          <w:rtl/>
        </w:rPr>
        <w:t>ی</w:t>
      </w:r>
      <w:r>
        <w:rPr>
          <w:rFonts w:hint="eastAsia"/>
          <w:rtl/>
        </w:rPr>
        <w:t>ن</w:t>
      </w:r>
      <w:r>
        <w:rPr>
          <w:rFonts w:hint="cs"/>
          <w:rtl/>
        </w:rPr>
        <w:t>ی</w:t>
      </w:r>
      <w:r>
        <w:rPr>
          <w:rFonts w:hint="eastAsia"/>
          <w:rtl/>
        </w:rPr>
        <w:t>ها</w:t>
      </w:r>
      <w:r>
        <w:rPr>
          <w:rtl/>
        </w:rPr>
        <w:t xml:space="preserve"> أو إحداهما و لو ذهب رأسها فهو أفضل </w:t>
      </w:r>
      <w:r w:rsidRPr="00CE68B8">
        <w:rPr>
          <w:rStyle w:val="libFootnotenumChar"/>
          <w:rtl/>
        </w:rPr>
        <w:t>(6)</w:t>
      </w:r>
      <w:r>
        <w:rPr>
          <w:rtl/>
        </w:rPr>
        <w:t>.</w:t>
      </w:r>
    </w:p>
    <w:p w:rsidR="001746BD" w:rsidRDefault="001746BD" w:rsidP="00CE68B8">
      <w:pPr>
        <w:pStyle w:val="libLine"/>
        <w:rPr>
          <w:rtl/>
        </w:rPr>
      </w:pPr>
      <w:r>
        <w:rPr>
          <w:rFonts w:hint="eastAsia"/>
          <w:rtl/>
        </w:rPr>
        <w:t>___________________</w:t>
      </w:r>
    </w:p>
    <w:p w:rsidR="00275436" w:rsidRDefault="00CE68B8" w:rsidP="00CE2ADE">
      <w:pPr>
        <w:pStyle w:val="libFootnote0"/>
        <w:rPr>
          <w:rtl/>
        </w:rPr>
      </w:pPr>
      <w:r>
        <w:rPr>
          <w:rtl/>
        </w:rPr>
        <w:t>(1)</w:t>
      </w:r>
      <w:r w:rsidR="004A6812">
        <w:rPr>
          <w:rtl/>
        </w:rPr>
        <w:t xml:space="preserve"> ق:</w:t>
      </w:r>
      <w:r w:rsidR="00275436">
        <w:rPr>
          <w:rtl/>
        </w:rPr>
        <w:t>238</w:t>
      </w:r>
      <w:r w:rsidR="004A6812">
        <w:rPr>
          <w:rtl/>
        </w:rPr>
        <w:t>/</w:t>
      </w:r>
      <w:r w:rsidR="00275436">
        <w:rPr>
          <w:rtl/>
        </w:rPr>
        <w:t>81</w:t>
      </w:r>
      <w:r w:rsidR="004A6812">
        <w:rPr>
          <w:rtl/>
        </w:rPr>
        <w:t>/</w:t>
      </w:r>
      <w:r w:rsidR="00275436">
        <w:rPr>
          <w:rtl/>
        </w:rPr>
        <w:t>7</w:t>
      </w:r>
      <w:r w:rsidR="004A6812">
        <w:rPr>
          <w:rtl/>
        </w:rPr>
        <w:t>،ج:</w:t>
      </w:r>
      <w:r w:rsidR="00275436">
        <w:rPr>
          <w:rtl/>
        </w:rPr>
        <w:t>281</w:t>
      </w:r>
      <w:r w:rsidR="004A6812">
        <w:rPr>
          <w:rtl/>
        </w:rPr>
        <w:t>/</w:t>
      </w:r>
      <w:r w:rsidR="00275436">
        <w:rPr>
          <w:rtl/>
        </w:rPr>
        <w:t>2</w:t>
      </w:r>
      <w:r w:rsidR="004A6812">
        <w:rPr>
          <w:rtl/>
        </w:rPr>
        <w:t>5.</w:t>
      </w:r>
    </w:p>
    <w:p w:rsidR="00275436" w:rsidRDefault="00CE68B8" w:rsidP="00CE2ADE">
      <w:pPr>
        <w:pStyle w:val="libFootnote0"/>
        <w:rPr>
          <w:rtl/>
        </w:rPr>
      </w:pPr>
      <w:r>
        <w:rPr>
          <w:rtl/>
        </w:rPr>
        <w:t>(2)</w:t>
      </w:r>
      <w:r w:rsidR="004A6812">
        <w:rPr>
          <w:rtl/>
        </w:rPr>
        <w:t xml:space="preserve"> ق:</w:t>
      </w:r>
      <w:r w:rsidR="00275436">
        <w:rPr>
          <w:rtl/>
        </w:rPr>
        <w:t>2</w:t>
      </w:r>
      <w:r w:rsidR="004A6812">
        <w:rPr>
          <w:rtl/>
        </w:rPr>
        <w:t>4</w:t>
      </w:r>
      <w:r w:rsidR="00275436">
        <w:rPr>
          <w:rtl/>
        </w:rPr>
        <w:t>3</w:t>
      </w:r>
      <w:r w:rsidR="004A6812">
        <w:rPr>
          <w:rtl/>
        </w:rPr>
        <w:t>/</w:t>
      </w:r>
      <w:r w:rsidR="00275436">
        <w:rPr>
          <w:rtl/>
        </w:rPr>
        <w:t>38</w:t>
      </w:r>
      <w:r w:rsidR="004A6812">
        <w:rPr>
          <w:rtl/>
        </w:rPr>
        <w:t>/</w:t>
      </w:r>
      <w:r w:rsidR="00275436">
        <w:rPr>
          <w:rtl/>
        </w:rPr>
        <w:t>11</w:t>
      </w:r>
      <w:r w:rsidR="004A6812">
        <w:rPr>
          <w:rtl/>
        </w:rPr>
        <w:t>،ج:4</w:t>
      </w:r>
      <w:r w:rsidR="00275436">
        <w:rPr>
          <w:rtl/>
        </w:rPr>
        <w:t>1</w:t>
      </w:r>
      <w:r w:rsidR="004A6812">
        <w:rPr>
          <w:rtl/>
        </w:rPr>
        <w:t>/4</w:t>
      </w:r>
      <w:r w:rsidR="00275436">
        <w:rPr>
          <w:rtl/>
        </w:rPr>
        <w:t>8</w:t>
      </w:r>
      <w:r w:rsidR="004A6812">
        <w:rPr>
          <w:rtl/>
        </w:rPr>
        <w:t>.</w:t>
      </w:r>
    </w:p>
    <w:p w:rsidR="00275436" w:rsidRDefault="00CE68B8" w:rsidP="00CE2ADE">
      <w:pPr>
        <w:pStyle w:val="libFootnote0"/>
        <w:rPr>
          <w:rtl/>
        </w:rPr>
      </w:pPr>
      <w:r>
        <w:rPr>
          <w:rtl/>
        </w:rPr>
        <w:t>(3)</w:t>
      </w:r>
      <w:r w:rsidR="004A6812">
        <w:rPr>
          <w:rtl/>
        </w:rPr>
        <w:t xml:space="preserve"> ق:</w:t>
      </w:r>
      <w:r w:rsidR="00275436">
        <w:rPr>
          <w:rtl/>
        </w:rPr>
        <w:t>230</w:t>
      </w:r>
      <w:r w:rsidR="004A6812">
        <w:rPr>
          <w:rtl/>
        </w:rPr>
        <w:t>/</w:t>
      </w:r>
      <w:r w:rsidR="00275436">
        <w:rPr>
          <w:rtl/>
        </w:rPr>
        <w:t>2</w:t>
      </w:r>
      <w:r w:rsidR="004A6812">
        <w:rPr>
          <w:rtl/>
        </w:rPr>
        <w:t>4/</w:t>
      </w:r>
      <w:r w:rsidR="00275436">
        <w:rPr>
          <w:rtl/>
        </w:rPr>
        <w:t>1</w:t>
      </w:r>
      <w:r w:rsidR="004A6812">
        <w:rPr>
          <w:rtl/>
        </w:rPr>
        <w:t>4،ج:</w:t>
      </w:r>
      <w:r w:rsidR="00275436">
        <w:rPr>
          <w:rtl/>
        </w:rPr>
        <w:t>188</w:t>
      </w:r>
      <w:r w:rsidR="004A6812">
        <w:rPr>
          <w:rtl/>
        </w:rPr>
        <w:t>/5</w:t>
      </w:r>
      <w:r w:rsidR="00275436">
        <w:rPr>
          <w:rtl/>
        </w:rPr>
        <w:t>9</w:t>
      </w:r>
      <w:r w:rsidR="004A6812">
        <w:rPr>
          <w:rtl/>
        </w:rPr>
        <w:t>.</w:t>
      </w:r>
    </w:p>
    <w:p w:rsidR="00275436" w:rsidRDefault="00CE68B8" w:rsidP="00CE2ADE">
      <w:pPr>
        <w:pStyle w:val="libFootnote0"/>
        <w:rPr>
          <w:rtl/>
        </w:rPr>
      </w:pPr>
      <w:r>
        <w:rPr>
          <w:rtl/>
        </w:rPr>
        <w:t>(4)</w:t>
      </w:r>
      <w:r w:rsidR="004A6812">
        <w:rPr>
          <w:rtl/>
        </w:rPr>
        <w:t xml:space="preserve"> ق:</w:t>
      </w:r>
      <w:r w:rsidR="00275436">
        <w:rPr>
          <w:rtl/>
        </w:rPr>
        <w:t>717</w:t>
      </w:r>
      <w:r w:rsidR="004A6812">
        <w:rPr>
          <w:rtl/>
        </w:rPr>
        <w:t>/</w:t>
      </w:r>
      <w:r w:rsidR="00275436">
        <w:rPr>
          <w:rtl/>
        </w:rPr>
        <w:t>103</w:t>
      </w:r>
      <w:r w:rsidR="004A6812">
        <w:rPr>
          <w:rtl/>
        </w:rPr>
        <w:t>/</w:t>
      </w:r>
      <w:r w:rsidR="00275436">
        <w:rPr>
          <w:rtl/>
        </w:rPr>
        <w:t>1</w:t>
      </w:r>
      <w:r w:rsidR="004A6812">
        <w:rPr>
          <w:rtl/>
        </w:rPr>
        <w:t>4،ج:</w:t>
      </w:r>
      <w:r w:rsidR="00275436">
        <w:rPr>
          <w:rtl/>
        </w:rPr>
        <w:t>2</w:t>
      </w:r>
      <w:r w:rsidR="004A6812">
        <w:rPr>
          <w:rtl/>
        </w:rPr>
        <w:t>6</w:t>
      </w:r>
      <w:r w:rsidR="00275436">
        <w:rPr>
          <w:rtl/>
        </w:rPr>
        <w:t>7</w:t>
      </w:r>
      <w:r w:rsidR="004A6812">
        <w:rPr>
          <w:rtl/>
        </w:rPr>
        <w:t>/64.</w:t>
      </w:r>
    </w:p>
    <w:p w:rsidR="00275436" w:rsidRDefault="00CE68B8" w:rsidP="00CE2ADE">
      <w:pPr>
        <w:pStyle w:val="libFootnote0"/>
        <w:rPr>
          <w:rtl/>
        </w:rPr>
      </w:pPr>
      <w:r>
        <w:rPr>
          <w:rtl/>
        </w:rPr>
        <w:t>(5)</w:t>
      </w:r>
      <w:r w:rsidR="004A6812">
        <w:rPr>
          <w:rtl/>
        </w:rPr>
        <w:t xml:space="preserve"> </w:t>
      </w:r>
      <w:r w:rsidR="00A935C1">
        <w:rPr>
          <w:rtl/>
        </w:rPr>
        <w:t>ق:کتاب الصلاة/</w:t>
      </w:r>
      <w:r w:rsidR="00275436">
        <w:rPr>
          <w:rtl/>
        </w:rPr>
        <w:t>103</w:t>
      </w:r>
      <w:r w:rsidR="004A6812">
        <w:rPr>
          <w:rtl/>
        </w:rPr>
        <w:t>/</w:t>
      </w:r>
      <w:r w:rsidR="00275436">
        <w:rPr>
          <w:rtl/>
        </w:rPr>
        <w:t>18</w:t>
      </w:r>
      <w:r w:rsidR="004A6812">
        <w:rPr>
          <w:rtl/>
        </w:rPr>
        <w:t>/،ج:</w:t>
      </w:r>
      <w:r w:rsidR="00275436">
        <w:rPr>
          <w:rtl/>
        </w:rPr>
        <w:t>2</w:t>
      </w:r>
      <w:r w:rsidR="004A6812">
        <w:rPr>
          <w:rtl/>
        </w:rPr>
        <w:t>4</w:t>
      </w:r>
      <w:r w:rsidR="00275436">
        <w:rPr>
          <w:rtl/>
        </w:rPr>
        <w:t>3</w:t>
      </w:r>
      <w:r w:rsidR="004A6812">
        <w:rPr>
          <w:rtl/>
        </w:rPr>
        <w:t>/</w:t>
      </w:r>
      <w:r w:rsidR="00275436">
        <w:rPr>
          <w:rtl/>
        </w:rPr>
        <w:t>83</w:t>
      </w:r>
      <w:r w:rsidR="004A6812">
        <w:rPr>
          <w:rtl/>
        </w:rPr>
        <w:t>.</w:t>
      </w:r>
    </w:p>
    <w:p w:rsidR="00275436" w:rsidRDefault="00CE68B8" w:rsidP="00CE2ADE">
      <w:pPr>
        <w:pStyle w:val="libFootnote0"/>
        <w:rPr>
          <w:rtl/>
        </w:rPr>
      </w:pPr>
      <w:r>
        <w:rPr>
          <w:rtl/>
        </w:rPr>
        <w:t>(6)</w:t>
      </w:r>
      <w:r w:rsidR="004A6812">
        <w:rPr>
          <w:rtl/>
        </w:rPr>
        <w:t xml:space="preserve"> </w:t>
      </w:r>
      <w:r w:rsidR="00A935C1">
        <w:rPr>
          <w:rtl/>
        </w:rPr>
        <w:t>ق:کتاب الصلاة/</w:t>
      </w:r>
      <w:r w:rsidR="00275436">
        <w:rPr>
          <w:rtl/>
        </w:rPr>
        <w:t>103</w:t>
      </w:r>
      <w:r w:rsidR="004A6812">
        <w:rPr>
          <w:rtl/>
        </w:rPr>
        <w:t>/</w:t>
      </w:r>
      <w:r w:rsidR="00275436">
        <w:rPr>
          <w:rtl/>
        </w:rPr>
        <w:t>18</w:t>
      </w:r>
      <w:r w:rsidR="004A6812">
        <w:rPr>
          <w:rtl/>
        </w:rPr>
        <w:t xml:space="preserve">/ و </w:t>
      </w:r>
      <w:r w:rsidR="00275436">
        <w:rPr>
          <w:rtl/>
        </w:rPr>
        <w:t>113</w:t>
      </w:r>
      <w:r w:rsidR="004A6812">
        <w:rPr>
          <w:rtl/>
        </w:rPr>
        <w:t>،ج:</w:t>
      </w:r>
      <w:r w:rsidR="00275436">
        <w:rPr>
          <w:rtl/>
        </w:rPr>
        <w:t>2</w:t>
      </w:r>
      <w:r w:rsidR="004A6812">
        <w:rPr>
          <w:rtl/>
        </w:rPr>
        <w:t>44/</w:t>
      </w:r>
      <w:r w:rsidR="00275436">
        <w:rPr>
          <w:rtl/>
        </w:rPr>
        <w:t>83</w:t>
      </w:r>
      <w:r w:rsidR="004A6812">
        <w:rPr>
          <w:rtl/>
        </w:rPr>
        <w:t xml:space="preserve"> و </w:t>
      </w:r>
      <w:r w:rsidR="00275436">
        <w:rPr>
          <w:rtl/>
        </w:rPr>
        <w:t>290</w:t>
      </w:r>
      <w:r w:rsidR="004A6812">
        <w:rPr>
          <w:rtl/>
        </w:rPr>
        <w:t>.</w:t>
      </w:r>
    </w:p>
    <w:p w:rsidR="00135C95" w:rsidRDefault="00135C95" w:rsidP="00135C95">
      <w:pPr>
        <w:pStyle w:val="libNormal"/>
        <w:rPr>
          <w:rtl/>
        </w:rPr>
      </w:pPr>
      <w:r>
        <w:rPr>
          <w:rFonts w:hint="eastAsia"/>
          <w:rtl/>
        </w:rPr>
        <w:br w:type="page"/>
      </w:r>
    </w:p>
    <w:p w:rsidR="00275436" w:rsidRDefault="00140089" w:rsidP="00CE2ADE">
      <w:pPr>
        <w:pStyle w:val="libCenterBold1"/>
        <w:rPr>
          <w:rtl/>
        </w:rPr>
      </w:pPr>
      <w:r>
        <w:rPr>
          <w:rFonts w:hint="eastAsia"/>
          <w:rtl/>
        </w:rPr>
        <w:lastRenderedPageBreak/>
        <w:t>عبارة</w:t>
      </w:r>
      <w:r w:rsidR="004A6812" w:rsidRPr="00CE2ADE">
        <w:rPr>
          <w:rtl/>
        </w:rPr>
        <w:t>(</w:t>
      </w:r>
      <w:r w:rsidR="00B84FC2" w:rsidRPr="00CE2ADE">
        <w:rPr>
          <w:rtl/>
        </w:rPr>
        <w:t>فقه الرضا</w:t>
      </w:r>
      <w:r w:rsidR="004A6812" w:rsidRPr="00CE2ADE">
        <w:rPr>
          <w:rtl/>
        </w:rPr>
        <w:t>)و</w:t>
      </w:r>
      <w:r w:rsidR="004A6812">
        <w:rPr>
          <w:rtl/>
        </w:rPr>
        <w:t xml:space="preserve"> المقصود منها</w:t>
      </w:r>
    </w:p>
    <w:p w:rsidR="00275436" w:rsidRDefault="0055514A" w:rsidP="00CE2ADE">
      <w:pPr>
        <w:pStyle w:val="libNormal"/>
        <w:rPr>
          <w:rtl/>
        </w:rPr>
      </w:pPr>
      <w:r w:rsidRPr="0055514A">
        <w:rPr>
          <w:rStyle w:val="libBold1Char"/>
          <w:rFonts w:hint="eastAsia"/>
          <w:rtl/>
        </w:rPr>
        <w:t>أقول</w:t>
      </w:r>
      <w:r w:rsidR="004A6812">
        <w:rPr>
          <w:rtl/>
        </w:rPr>
        <w:t xml:space="preserve">: و ما ورد </w:t>
      </w:r>
      <w:r w:rsidR="00275436">
        <w:rPr>
          <w:rtl/>
        </w:rPr>
        <w:t>في</w:t>
      </w:r>
      <w:r w:rsidR="00CE2ADE">
        <w:rPr>
          <w:rFonts w:hint="cs"/>
          <w:rtl/>
        </w:rPr>
        <w:t xml:space="preserve"> </w:t>
      </w:r>
      <w:r w:rsidR="004A6812" w:rsidRPr="00CE2ADE">
        <w:rPr>
          <w:rtl/>
        </w:rPr>
        <w:t>(</w:t>
      </w:r>
      <w:r w:rsidR="00B84FC2" w:rsidRPr="00CE2ADE">
        <w:rPr>
          <w:rtl/>
        </w:rPr>
        <w:t>فقه الرضا</w:t>
      </w:r>
      <w:r w:rsidR="004A6812" w:rsidRPr="00CE2ADE">
        <w:rPr>
          <w:rtl/>
        </w:rPr>
        <w:t>):</w:t>
      </w:r>
      <w:r w:rsidR="004A6812">
        <w:rPr>
          <w:rtl/>
        </w:rPr>
        <w:t xml:space="preserve"> و اجعل واحدا من </w:t>
      </w:r>
      <w:r w:rsidR="00D27669">
        <w:rPr>
          <w:rtl/>
        </w:rPr>
        <w:t>الأئمة</w:t>
      </w:r>
      <w:r w:rsidR="004A6812">
        <w:rPr>
          <w:rtl/>
        </w:rPr>
        <w:t xml:space="preserve"> </w:t>
      </w:r>
      <w:r w:rsidR="00D27669" w:rsidRPr="00D27669">
        <w:rPr>
          <w:rStyle w:val="libAlaemChar"/>
          <w:rtl/>
        </w:rPr>
        <w:t>عليهم‌السلام</w:t>
      </w:r>
      <w:r w:rsidR="004A6812">
        <w:rPr>
          <w:rtl/>
        </w:rPr>
        <w:t xml:space="preserve"> نصب ع</w:t>
      </w:r>
      <w:r w:rsidR="004A6812">
        <w:rPr>
          <w:rFonts w:hint="cs"/>
          <w:rtl/>
        </w:rPr>
        <w:t>ی</w:t>
      </w:r>
      <w:r w:rsidR="004A6812">
        <w:rPr>
          <w:rFonts w:hint="eastAsia"/>
          <w:rtl/>
        </w:rPr>
        <w:t>ن</w:t>
      </w:r>
      <w:r w:rsidR="004A6812">
        <w:rPr>
          <w:rFonts w:hint="cs"/>
          <w:rtl/>
        </w:rPr>
        <w:t>ی</w:t>
      </w:r>
      <w:r w:rsidR="004A6812">
        <w:rPr>
          <w:rFonts w:hint="eastAsia"/>
          <w:rtl/>
        </w:rPr>
        <w:t>ک،</w:t>
      </w:r>
      <w:r w:rsidR="004A6812">
        <w:rPr>
          <w:rtl/>
        </w:rPr>
        <w:t xml:space="preserve"> فالمراد به جعله </w:t>
      </w:r>
      <w:r w:rsidR="00CE2ADE">
        <w:rPr>
          <w:rtl/>
        </w:rPr>
        <w:t>وسیلة</w:t>
      </w:r>
      <w:r w:rsidR="004A6812">
        <w:rPr>
          <w:rtl/>
        </w:rPr>
        <w:t xml:space="preserve"> و ش</w:t>
      </w:r>
      <w:r w:rsidR="00275436">
        <w:rPr>
          <w:rtl/>
        </w:rPr>
        <w:t>في</w:t>
      </w:r>
      <w:r w:rsidR="004A6812">
        <w:rPr>
          <w:rFonts w:hint="eastAsia"/>
          <w:rtl/>
        </w:rPr>
        <w:t>عا</w:t>
      </w:r>
      <w:r w:rsidR="004A6812">
        <w:rPr>
          <w:rtl/>
        </w:rPr>
        <w:t xml:space="preserve"> و بابا لإ</w:t>
      </w:r>
      <w:r w:rsidR="004A6812">
        <w:rPr>
          <w:rFonts w:hint="cs"/>
          <w:rtl/>
        </w:rPr>
        <w:t>ی</w:t>
      </w:r>
      <w:r w:rsidR="004A6812">
        <w:rPr>
          <w:rFonts w:hint="eastAsia"/>
          <w:rtl/>
        </w:rPr>
        <w:t>صال</w:t>
      </w:r>
      <w:r w:rsidR="004A6812">
        <w:rPr>
          <w:rtl/>
        </w:rPr>
        <w:t xml:space="preserve"> هذه ال</w:t>
      </w:r>
      <w:r w:rsidR="00CE2ADE">
        <w:rPr>
          <w:rtl/>
        </w:rPr>
        <w:t>هدیّة</w:t>
      </w:r>
      <w:r w:rsidR="004A6812">
        <w:rPr>
          <w:rtl/>
        </w:rPr>
        <w:t xml:space="preserve"> ال</w:t>
      </w:r>
      <w:r w:rsidR="00703FAB">
        <w:rPr>
          <w:rtl/>
        </w:rPr>
        <w:t>دینية</w:t>
      </w:r>
      <w:r w:rsidR="004A6812">
        <w:rPr>
          <w:rtl/>
        </w:rPr>
        <w:t xml:space="preserve"> و طلب قبولها و استنجاز وعد الجزاء ع</w:t>
      </w:r>
      <w:r w:rsidR="00D27669">
        <w:rPr>
          <w:rtl/>
        </w:rPr>
        <w:t>لي</w:t>
      </w:r>
      <w:r w:rsidR="004A6812">
        <w:rPr>
          <w:rFonts w:hint="eastAsia"/>
          <w:rtl/>
        </w:rPr>
        <w:t>ها</w:t>
      </w:r>
      <w:r w:rsidR="004A6812">
        <w:rPr>
          <w:rtl/>
        </w:rPr>
        <w:t xml:space="preserve"> و </w:t>
      </w:r>
      <w:r w:rsidR="00AE0C8D">
        <w:rPr>
          <w:rtl/>
        </w:rPr>
        <w:t>مسألة</w:t>
      </w:r>
      <w:r w:rsidR="004A6812">
        <w:rPr>
          <w:rtl/>
        </w:rPr>
        <w:t xml:space="preserve"> الغضّ عمّا </w:t>
      </w:r>
      <w:r w:rsidR="00275436">
        <w:rPr>
          <w:rtl/>
        </w:rPr>
        <w:t>في</w:t>
      </w:r>
      <w:r w:rsidR="004A6812">
        <w:rPr>
          <w:rFonts w:hint="eastAsia"/>
          <w:rtl/>
        </w:rPr>
        <w:t>ها</w:t>
      </w:r>
      <w:r w:rsidR="004A6812">
        <w:rPr>
          <w:rtl/>
        </w:rPr>
        <w:t xml:space="preserve"> من الخلل و النقصان فانّهم </w:t>
      </w:r>
      <w:r w:rsidR="00D27669" w:rsidRPr="00D27669">
        <w:rPr>
          <w:rStyle w:val="libAlaemChar"/>
          <w:rtl/>
        </w:rPr>
        <w:t>عليهم‌السلام</w:t>
      </w:r>
      <w:r w:rsidR="004A6812">
        <w:rPr>
          <w:rtl/>
        </w:rPr>
        <w:t xml:space="preserve"> ال</w:t>
      </w:r>
      <w:r w:rsidR="00CE2ADE">
        <w:rPr>
          <w:rtl/>
        </w:rPr>
        <w:t>وسیلة</w:t>
      </w:r>
      <w:r w:rsidR="004A6812">
        <w:rPr>
          <w:rtl/>
        </w:rPr>
        <w:t xml:space="preserve"> و السبب </w:t>
      </w:r>
      <w:r w:rsidR="00D27669">
        <w:rPr>
          <w:rtl/>
        </w:rPr>
        <w:t>الى</w:t>
      </w:r>
      <w:r w:rsidR="004A6812">
        <w:rPr>
          <w:rtl/>
        </w:rPr>
        <w:t xml:space="preserve"> الوصول </w:t>
      </w:r>
      <w:r w:rsidR="00D27669">
        <w:rPr>
          <w:rtl/>
        </w:rPr>
        <w:t>الى</w:t>
      </w:r>
      <w:r w:rsidR="004A6812">
        <w:rPr>
          <w:rtl/>
        </w:rPr>
        <w:t xml:space="preserve"> هذه المقاصد،و </w:t>
      </w:r>
      <w:r w:rsidR="00D27669">
        <w:rPr>
          <w:rtl/>
        </w:rPr>
        <w:t>لي</w:t>
      </w:r>
      <w:r w:rsidR="004A6812">
        <w:rPr>
          <w:rFonts w:hint="eastAsia"/>
          <w:rtl/>
        </w:rPr>
        <w:t>س</w:t>
      </w:r>
      <w:r w:rsidR="004A6812">
        <w:rPr>
          <w:rtl/>
        </w:rPr>
        <w:t xml:space="preserve"> المراد ما اخترعته لصوص ال</w:t>
      </w:r>
      <w:r w:rsidR="008B06FE">
        <w:rPr>
          <w:rtl/>
        </w:rPr>
        <w:t>شریعة</w:t>
      </w:r>
      <w:r w:rsidR="004A6812">
        <w:rPr>
          <w:rtl/>
        </w:rPr>
        <w:t xml:space="preserve"> </w:t>
      </w:r>
      <w:r w:rsidR="00275436">
        <w:rPr>
          <w:rtl/>
        </w:rPr>
        <w:t>في</w:t>
      </w:r>
      <w:r w:rsidR="004A6812">
        <w:rPr>
          <w:rFonts w:hint="eastAsia"/>
          <w:rtl/>
        </w:rPr>
        <w:t>ما</w:t>
      </w:r>
      <w:r w:rsidR="004A6812">
        <w:rPr>
          <w:rtl/>
        </w:rPr>
        <w:t xml:space="preserve"> لفّقوه من البدع من تخ</w:t>
      </w:r>
      <w:r w:rsidR="004A6812">
        <w:rPr>
          <w:rFonts w:hint="cs"/>
          <w:rtl/>
        </w:rPr>
        <w:t>یّ</w:t>
      </w:r>
      <w:r w:rsidR="004A6812">
        <w:rPr>
          <w:rFonts w:hint="eastAsia"/>
          <w:rtl/>
        </w:rPr>
        <w:t>ل</w:t>
      </w:r>
      <w:r w:rsidR="004A6812">
        <w:rPr>
          <w:rtl/>
        </w:rPr>
        <w:t xml:space="preserve"> </w:t>
      </w:r>
      <w:r w:rsidR="00910408">
        <w:rPr>
          <w:rtl/>
        </w:rPr>
        <w:t>صورة</w:t>
      </w:r>
      <w:r w:rsidR="004A6812">
        <w:rPr>
          <w:rtl/>
        </w:rPr>
        <w:t xml:space="preserve"> طواغ</w:t>
      </w:r>
      <w:r w:rsidR="004A6812">
        <w:rPr>
          <w:rFonts w:hint="cs"/>
          <w:rtl/>
        </w:rPr>
        <w:t>ی</w:t>
      </w:r>
      <w:r w:rsidR="004A6812">
        <w:rPr>
          <w:rFonts w:hint="eastAsia"/>
          <w:rtl/>
        </w:rPr>
        <w:t>تهم</w:t>
      </w:r>
      <w:r w:rsidR="004A6812">
        <w:rPr>
          <w:rtl/>
        </w:rPr>
        <w:t xml:space="preserve"> </w:t>
      </w:r>
      <w:r w:rsidR="00275436">
        <w:rPr>
          <w:rtl/>
        </w:rPr>
        <w:t>في</w:t>
      </w:r>
      <w:r w:rsidR="004A6812">
        <w:rPr>
          <w:rtl/>
        </w:rPr>
        <w:t xml:space="preserve"> القلب عند ال</w:t>
      </w:r>
      <w:r w:rsidR="00D27669">
        <w:rPr>
          <w:rtl/>
        </w:rPr>
        <w:t>عبادة</w:t>
      </w:r>
      <w:r w:rsidR="004A6812">
        <w:rPr>
          <w:rtl/>
        </w:rPr>
        <w:t xml:space="preserve"> و ت</w:t>
      </w:r>
      <w:r w:rsidR="00910408">
        <w:rPr>
          <w:rtl/>
        </w:rPr>
        <w:t>صور</w:t>
      </w:r>
      <w:r w:rsidR="00CE2ADE">
        <w:rPr>
          <w:rFonts w:hint="cs"/>
          <w:rtl/>
        </w:rPr>
        <w:t>ه</w:t>
      </w:r>
      <w:r w:rsidR="004A6812">
        <w:rPr>
          <w:rtl/>
        </w:rPr>
        <w:t xml:space="preserve">ا </w:t>
      </w:r>
      <w:r w:rsidR="00275436">
        <w:rPr>
          <w:rtl/>
        </w:rPr>
        <w:t>في</w:t>
      </w:r>
      <w:r w:rsidR="004A6812">
        <w:rPr>
          <w:rtl/>
        </w:rPr>
        <w:t xml:space="preserve"> الذهن و التوجّه </w:t>
      </w:r>
      <w:r w:rsidR="006F66AD">
        <w:rPr>
          <w:rtl/>
        </w:rPr>
        <w:t>اليه</w:t>
      </w:r>
      <w:r w:rsidR="004A6812">
        <w:rPr>
          <w:rFonts w:hint="eastAsia"/>
          <w:rtl/>
        </w:rPr>
        <w:t>ا</w:t>
      </w:r>
      <w:r w:rsidR="004A6812">
        <w:rPr>
          <w:rtl/>
        </w:rPr>
        <w:t xml:space="preserve"> فکأنّها المعبود من دون اللّه، تع</w:t>
      </w:r>
      <w:r w:rsidR="00D27669">
        <w:rPr>
          <w:rtl/>
        </w:rPr>
        <w:t>الى</w:t>
      </w:r>
      <w:r w:rsidR="004A6812">
        <w:rPr>
          <w:rtl/>
        </w:rPr>
        <w:t xml:space="preserve"> عن ذلک علوّا ک</w:t>
      </w:r>
      <w:r w:rsidR="00FF55C9">
        <w:rPr>
          <w:rtl/>
        </w:rPr>
        <w:t>بي</w:t>
      </w:r>
      <w:r w:rsidR="004A6812">
        <w:rPr>
          <w:rFonts w:hint="eastAsia"/>
          <w:rtl/>
        </w:rPr>
        <w:t>را</w:t>
      </w:r>
      <w:r w:rsidR="004A6812">
        <w:rPr>
          <w:rtl/>
        </w:rPr>
        <w:t>.</w:t>
      </w:r>
    </w:p>
    <w:p w:rsidR="00275436" w:rsidRDefault="004A6812" w:rsidP="00CE2ADE">
      <w:pPr>
        <w:pStyle w:val="libNormal"/>
        <w:rPr>
          <w:rtl/>
        </w:rPr>
      </w:pPr>
      <w:r>
        <w:rPr>
          <w:rFonts w:hint="eastAsia"/>
          <w:rtl/>
        </w:rPr>
        <w:t>ذکر</w:t>
      </w:r>
      <w:r>
        <w:rPr>
          <w:rtl/>
        </w:rPr>
        <w:t xml:space="preserve"> ما جر</w:t>
      </w:r>
      <w:r>
        <w:rPr>
          <w:rFonts w:hint="cs"/>
          <w:rtl/>
        </w:rPr>
        <w:t>ی</w:t>
      </w:r>
      <w:r>
        <w:rPr>
          <w:rtl/>
        </w:rPr>
        <w:t xml:space="preserve"> </w:t>
      </w:r>
      <w:r w:rsidR="00FF55C9">
        <w:rPr>
          <w:rtl/>
        </w:rPr>
        <w:t>بي</w:t>
      </w:r>
      <w:r>
        <w:rPr>
          <w:rFonts w:hint="eastAsia"/>
          <w:rtl/>
        </w:rPr>
        <w:t>ن</w:t>
      </w:r>
      <w:r>
        <w:rPr>
          <w:rtl/>
        </w:rPr>
        <w:t xml:space="preserve"> رسول اللّه </w:t>
      </w:r>
      <w:r w:rsidR="00D27669" w:rsidRPr="00D27669">
        <w:rPr>
          <w:rStyle w:val="libAlaemChar"/>
          <w:rtl/>
        </w:rPr>
        <w:t>صلى‌الله‌عليه‌وآله‌وسلم</w:t>
      </w:r>
      <w:r>
        <w:rPr>
          <w:rtl/>
        </w:rPr>
        <w:t xml:space="preserve"> و ابن صور</w:t>
      </w:r>
      <w:r>
        <w:rPr>
          <w:rFonts w:hint="cs"/>
          <w:rtl/>
        </w:rPr>
        <w:t>ی</w:t>
      </w:r>
      <w:r>
        <w:rPr>
          <w:rFonts w:hint="eastAsia"/>
          <w:rtl/>
        </w:rPr>
        <w:t>ا</w:t>
      </w:r>
      <w:r>
        <w:rPr>
          <w:rtl/>
        </w:rPr>
        <w:t xml:space="preserve"> </w:t>
      </w:r>
      <w:r w:rsidR="006F66AD">
        <w:rPr>
          <w:rtl/>
        </w:rPr>
        <w:t>اليه</w:t>
      </w:r>
      <w:r>
        <w:rPr>
          <w:rFonts w:hint="eastAsia"/>
          <w:rtl/>
        </w:rPr>
        <w:t>ود</w:t>
      </w:r>
      <w:r w:rsidR="00CE2ADE">
        <w:rPr>
          <w:rFonts w:hint="cs"/>
          <w:rtl/>
        </w:rPr>
        <w:t>ي</w:t>
      </w:r>
      <w:r>
        <w:rPr>
          <w:rtl/>
        </w:rPr>
        <w:t xml:space="preserve"> من السؤال و الجواب و سؤال ابن صور</w:t>
      </w:r>
      <w:r>
        <w:rPr>
          <w:rFonts w:hint="cs"/>
          <w:rtl/>
        </w:rPr>
        <w:t>ی</w:t>
      </w:r>
      <w:r>
        <w:rPr>
          <w:rFonts w:hint="eastAsia"/>
          <w:rtl/>
        </w:rPr>
        <w:t>ا</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عن مسائل و إسل</w:t>
      </w:r>
      <w:r w:rsidR="00910408">
        <w:rPr>
          <w:rtl/>
        </w:rPr>
        <w:t>أم</w:t>
      </w:r>
      <w:r w:rsidR="00CE2ADE">
        <w:rPr>
          <w:rFonts w:hint="cs"/>
          <w:rtl/>
        </w:rPr>
        <w:t>ه</w:t>
      </w:r>
      <w:r>
        <w:rPr>
          <w:rtl/>
        </w:rPr>
        <w:t xml:space="preserve"> </w:t>
      </w:r>
      <w:r w:rsidRPr="00CE68B8">
        <w:rPr>
          <w:rStyle w:val="libFootnotenumChar"/>
          <w:rtl/>
        </w:rPr>
        <w:t>(1)</w:t>
      </w:r>
      <w:r>
        <w:rPr>
          <w:rtl/>
        </w:rPr>
        <w:t>.</w:t>
      </w:r>
    </w:p>
    <w:p w:rsidR="00275436" w:rsidRDefault="004A6812" w:rsidP="00CE2ADE">
      <w:pPr>
        <w:pStyle w:val="libNormal"/>
        <w:rPr>
          <w:rtl/>
        </w:rPr>
      </w:pPr>
      <w:r w:rsidRPr="00CE2ADE">
        <w:rPr>
          <w:rStyle w:val="libBold1Char"/>
          <w:rFonts w:hint="eastAsia"/>
          <w:rtl/>
        </w:rPr>
        <w:t>صوع</w:t>
      </w:r>
      <w:r>
        <w:rPr>
          <w:rtl/>
        </w:rPr>
        <w:t>:</w:t>
      </w:r>
      <w:r>
        <w:rPr>
          <w:rFonts w:hint="eastAsia"/>
          <w:rtl/>
        </w:rPr>
        <w:t>رو</w:t>
      </w:r>
      <w:r>
        <w:rPr>
          <w:rFonts w:hint="cs"/>
          <w:rtl/>
        </w:rPr>
        <w:t>ی</w:t>
      </w:r>
      <w:r>
        <w:rPr>
          <w:rtl/>
        </w:rPr>
        <w:t xml:space="preserve"> انّ صاع </w:t>
      </w:r>
      <w:r>
        <w:rPr>
          <w:rFonts w:hint="cs"/>
          <w:rtl/>
        </w:rPr>
        <w:t>ی</w:t>
      </w:r>
      <w:r>
        <w:rPr>
          <w:rFonts w:hint="eastAsia"/>
          <w:rtl/>
        </w:rPr>
        <w:t>وسف</w:t>
      </w:r>
      <w:r>
        <w:rPr>
          <w:rtl/>
        </w:rPr>
        <w:t xml:space="preserve"> </w:t>
      </w:r>
      <w:r w:rsidR="00D27669" w:rsidRPr="00D27669">
        <w:rPr>
          <w:rStyle w:val="libAlaemChar"/>
          <w:rtl/>
        </w:rPr>
        <w:t>عليه‌السلام</w:t>
      </w:r>
      <w:r>
        <w:rPr>
          <w:rtl/>
        </w:rPr>
        <w:t xml:space="preserve"> کان </w:t>
      </w:r>
      <w:r>
        <w:rPr>
          <w:rFonts w:hint="cs"/>
          <w:rtl/>
        </w:rPr>
        <w:t>ی</w:t>
      </w:r>
      <w:r>
        <w:rPr>
          <w:rFonts w:hint="eastAsia"/>
          <w:rtl/>
        </w:rPr>
        <w:t>صوت</w:t>
      </w:r>
      <w:r>
        <w:rPr>
          <w:rtl/>
        </w:rPr>
        <w:t xml:space="preserve"> بصوت حسن واحد و اثنان </w:t>
      </w:r>
      <w:r w:rsidRPr="00CE68B8">
        <w:rPr>
          <w:rStyle w:val="libFootnotenumChar"/>
          <w:rtl/>
        </w:rPr>
        <w:t>(2)</w:t>
      </w:r>
      <w:r>
        <w:rPr>
          <w:rtl/>
        </w:rPr>
        <w:t>.</w:t>
      </w:r>
    </w:p>
    <w:p w:rsidR="00275436" w:rsidRDefault="00275436" w:rsidP="004A6812">
      <w:pPr>
        <w:pStyle w:val="libNormal"/>
      </w:pPr>
      <w:r>
        <w:rPr>
          <w:rFonts w:hint="eastAsia"/>
          <w:rtl/>
        </w:rPr>
        <w:t>في</w:t>
      </w:r>
      <w:r w:rsidR="004A6812">
        <w:rPr>
          <w:rtl/>
        </w:rPr>
        <w:t xml:space="preserve"> انّ ال</w:t>
      </w:r>
      <w:r w:rsidR="00FF55C9">
        <w:rPr>
          <w:rtl/>
        </w:rPr>
        <w:t>ثاني</w:t>
      </w:r>
      <w:r w:rsidR="004A6812">
        <w:rPr>
          <w:rtl/>
        </w:rPr>
        <w:t xml:space="preserve"> أکل صاعا من تمر </w:t>
      </w:r>
      <w:r w:rsidR="004A6812" w:rsidRPr="00CE68B8">
        <w:rPr>
          <w:rStyle w:val="libFootnotenumChar"/>
          <w:rtl/>
        </w:rPr>
        <w:t>(3)</w:t>
      </w:r>
    </w:p>
    <w:p w:rsidR="00275436" w:rsidRDefault="00275436" w:rsidP="004A6812">
      <w:pPr>
        <w:pStyle w:val="libNormal"/>
        <w:rPr>
          <w:rtl/>
        </w:rPr>
      </w:pPr>
      <w:r>
        <w:rPr>
          <w:rFonts w:hint="eastAsia"/>
          <w:rtl/>
        </w:rPr>
        <w:t>في</w:t>
      </w:r>
      <w:r w:rsidR="004A6812">
        <w:rPr>
          <w:rtl/>
        </w:rPr>
        <w:t xml:space="preserve"> تحد</w:t>
      </w:r>
      <w:r w:rsidR="004A6812">
        <w:rPr>
          <w:rFonts w:hint="cs"/>
          <w:rtl/>
        </w:rPr>
        <w:t>ی</w:t>
      </w:r>
      <w:r w:rsidR="004A6812">
        <w:rPr>
          <w:rFonts w:hint="eastAsia"/>
          <w:rtl/>
        </w:rPr>
        <w:t>د</w:t>
      </w:r>
      <w:r w:rsidR="004A6812">
        <w:rPr>
          <w:rtl/>
        </w:rPr>
        <w:t xml:space="preserve"> الصاع و المدّ </w:t>
      </w:r>
      <w:r w:rsidR="004A6812" w:rsidRPr="00CE68B8">
        <w:rPr>
          <w:rStyle w:val="libFootnotenumChar"/>
          <w:rtl/>
        </w:rPr>
        <w:t>(4)</w:t>
      </w:r>
      <w:r w:rsidR="004A6812">
        <w:rPr>
          <w:rtl/>
        </w:rPr>
        <w:t>.</w:t>
      </w:r>
    </w:p>
    <w:p w:rsidR="00275436" w:rsidRDefault="004A6812" w:rsidP="004A6812">
      <w:pPr>
        <w:pStyle w:val="libNormal"/>
        <w:rPr>
          <w:rtl/>
        </w:rPr>
      </w:pPr>
      <w:r>
        <w:rPr>
          <w:rFonts w:hint="eastAsia"/>
          <w:rtl/>
        </w:rPr>
        <w:t>الصاع</w:t>
      </w:r>
      <w:r>
        <w:rPr>
          <w:rtl/>
        </w:rPr>
        <w:t xml:space="preserve"> ست</w:t>
      </w:r>
      <w:r w:rsidR="00B10A59">
        <w:rPr>
          <w:rtl/>
        </w:rPr>
        <w:t>مائة</w:t>
      </w:r>
      <w:r>
        <w:rPr>
          <w:rtl/>
        </w:rPr>
        <w:t xml:space="preserve"> مثقال و </w:t>
      </w:r>
      <w:r w:rsidR="00D27669">
        <w:rPr>
          <w:rtl/>
        </w:rPr>
        <w:t>أربعة</w:t>
      </w:r>
      <w:r>
        <w:rPr>
          <w:rtl/>
        </w:rPr>
        <w:t xml:space="preserve"> عشر مثقالا و ربع مثقال بالمثقال الص</w:t>
      </w:r>
      <w:r>
        <w:rPr>
          <w:rFonts w:hint="cs"/>
          <w:rtl/>
        </w:rPr>
        <w:t>ی</w:t>
      </w:r>
      <w:r>
        <w:rPr>
          <w:rFonts w:hint="eastAsia"/>
          <w:rtl/>
        </w:rPr>
        <w:t>ر</w:t>
      </w:r>
      <w:r w:rsidR="00275436">
        <w:rPr>
          <w:rFonts w:hint="eastAsia"/>
          <w:rtl/>
        </w:rPr>
        <w:t>في</w:t>
      </w:r>
      <w:r>
        <w:rPr>
          <w:rtl/>
        </w:rPr>
        <w:t xml:space="preserve"> </w:t>
      </w:r>
      <w:r w:rsidRPr="00CE68B8">
        <w:rPr>
          <w:rStyle w:val="libFootnotenumChar"/>
          <w:rtl/>
        </w:rPr>
        <w:t>(5)</w:t>
      </w:r>
      <w:r>
        <w:rPr>
          <w:rtl/>
        </w:rPr>
        <w:t>.</w:t>
      </w:r>
    </w:p>
    <w:p w:rsidR="00275436" w:rsidRDefault="004A6812" w:rsidP="00CE2ADE">
      <w:pPr>
        <w:pStyle w:val="libBold1"/>
        <w:rPr>
          <w:rtl/>
        </w:rPr>
      </w:pPr>
      <w:r>
        <w:rPr>
          <w:rFonts w:hint="eastAsia"/>
          <w:rtl/>
        </w:rPr>
        <w:t>صوغ</w:t>
      </w:r>
      <w:r>
        <w:rPr>
          <w:rtl/>
        </w:rPr>
        <w:t>:</w:t>
      </w:r>
    </w:p>
    <w:p w:rsidR="00275436" w:rsidRDefault="004A6812" w:rsidP="00CE2ADE">
      <w:pPr>
        <w:pStyle w:val="libCenterBold1"/>
        <w:rPr>
          <w:rtl/>
        </w:rPr>
      </w:pPr>
      <w:r>
        <w:rPr>
          <w:rFonts w:hint="eastAsia"/>
          <w:rtl/>
        </w:rPr>
        <w:t>ابن</w:t>
      </w:r>
      <w:r>
        <w:rPr>
          <w:rtl/>
        </w:rPr>
        <w:t xml:space="preserve"> الصائغ</w:t>
      </w:r>
    </w:p>
    <w:p w:rsidR="00275436" w:rsidRDefault="004A6812" w:rsidP="00CE2ADE">
      <w:pPr>
        <w:pStyle w:val="libNormal"/>
        <w:rPr>
          <w:rtl/>
        </w:rPr>
      </w:pPr>
      <w:r>
        <w:rPr>
          <w:rFonts w:hint="eastAsia"/>
          <w:rtl/>
        </w:rPr>
        <w:t>ابن</w:t>
      </w:r>
      <w:r>
        <w:rPr>
          <w:rtl/>
        </w:rPr>
        <w:t xml:space="preserve"> الصائغ من علماء الجمهور </w:t>
      </w:r>
      <w:r>
        <w:rPr>
          <w:rFonts w:hint="cs"/>
          <w:rtl/>
        </w:rPr>
        <w:t>ی</w:t>
      </w:r>
      <w:r>
        <w:rPr>
          <w:rFonts w:hint="eastAsia"/>
          <w:rtl/>
        </w:rPr>
        <w:t>طلق</w:t>
      </w:r>
      <w:r>
        <w:rPr>
          <w:rtl/>
        </w:rPr>
        <w:t xml:space="preserve"> ع</w:t>
      </w:r>
      <w:r w:rsidR="00D27669">
        <w:rPr>
          <w:rtl/>
        </w:rPr>
        <w:t>ل</w:t>
      </w:r>
      <w:r w:rsidR="00CE2ADE">
        <w:rPr>
          <w:rFonts w:hint="cs"/>
          <w:rtl/>
        </w:rPr>
        <w:t>ى</w:t>
      </w:r>
      <w:r>
        <w:rPr>
          <w:rtl/>
        </w:rPr>
        <w:t xml:space="preserve"> </w:t>
      </w:r>
      <w:r w:rsidR="00B10A59">
        <w:rPr>
          <w:rtl/>
        </w:rPr>
        <w:t>جماعة</w:t>
      </w:r>
      <w:r>
        <w:rPr>
          <w:rtl/>
        </w:rPr>
        <w:t xml:space="preserve"> منهم محمّد بن عبد الرحمن</w:t>
      </w:r>
    </w:p>
    <w:p w:rsidR="001746BD" w:rsidRDefault="001746BD" w:rsidP="00CE68B8">
      <w:pPr>
        <w:pStyle w:val="libLine"/>
        <w:rPr>
          <w:rtl/>
        </w:rPr>
      </w:pPr>
      <w:r>
        <w:rPr>
          <w:rFonts w:hint="eastAsia"/>
          <w:rtl/>
        </w:rPr>
        <w:t>___________________</w:t>
      </w:r>
    </w:p>
    <w:p w:rsidR="00275436" w:rsidRDefault="00CE68B8" w:rsidP="00320112">
      <w:pPr>
        <w:pStyle w:val="libFootnote0"/>
        <w:rPr>
          <w:rtl/>
        </w:rPr>
      </w:pPr>
      <w:r>
        <w:rPr>
          <w:rtl/>
        </w:rPr>
        <w:t>(1)</w:t>
      </w:r>
      <w:r w:rsidR="004A6812">
        <w:rPr>
          <w:rtl/>
        </w:rPr>
        <w:t xml:space="preserve"> ق:6</w:t>
      </w:r>
      <w:r w:rsidR="00275436">
        <w:rPr>
          <w:rtl/>
        </w:rPr>
        <w:t>7</w:t>
      </w:r>
      <w:r w:rsidR="004A6812">
        <w:rPr>
          <w:rtl/>
        </w:rPr>
        <w:t>6/6</w:t>
      </w:r>
      <w:r w:rsidR="00275436">
        <w:rPr>
          <w:rtl/>
        </w:rPr>
        <w:t>7</w:t>
      </w:r>
      <w:r w:rsidR="004A6812">
        <w:rPr>
          <w:rtl/>
        </w:rPr>
        <w:t>/6،ج:</w:t>
      </w:r>
      <w:r w:rsidR="00275436">
        <w:rPr>
          <w:rtl/>
        </w:rPr>
        <w:t>2</w:t>
      </w:r>
      <w:r w:rsidR="004A6812">
        <w:rPr>
          <w:rtl/>
        </w:rPr>
        <w:t>6/</w:t>
      </w:r>
      <w:r w:rsidR="00275436">
        <w:rPr>
          <w:rtl/>
        </w:rPr>
        <w:t>22</w:t>
      </w:r>
      <w:r w:rsidR="004A6812">
        <w:rPr>
          <w:rtl/>
        </w:rPr>
        <w:t>. ق:</w:t>
      </w:r>
      <w:r w:rsidR="00275436">
        <w:rPr>
          <w:rtl/>
        </w:rPr>
        <w:t>7</w:t>
      </w:r>
      <w:r w:rsidR="004A6812">
        <w:rPr>
          <w:rtl/>
        </w:rPr>
        <w:t>6/</w:t>
      </w:r>
      <w:r w:rsidR="00275436">
        <w:rPr>
          <w:rtl/>
        </w:rPr>
        <w:t>3</w:t>
      </w:r>
      <w:r w:rsidR="004A6812">
        <w:rPr>
          <w:rtl/>
        </w:rPr>
        <w:t>/4،ج:</w:t>
      </w:r>
      <w:r w:rsidR="00275436">
        <w:rPr>
          <w:rtl/>
        </w:rPr>
        <w:t>283</w:t>
      </w:r>
      <w:r w:rsidR="004A6812">
        <w:rPr>
          <w:rtl/>
        </w:rPr>
        <w:t>/</w:t>
      </w:r>
      <w:r w:rsidR="00275436">
        <w:rPr>
          <w:rtl/>
        </w:rPr>
        <w:t>9</w:t>
      </w:r>
      <w:r w:rsidR="004A6812">
        <w:rPr>
          <w:rtl/>
        </w:rPr>
        <w:t>.</w:t>
      </w:r>
    </w:p>
    <w:p w:rsidR="00275436" w:rsidRDefault="00CE68B8" w:rsidP="00320112">
      <w:pPr>
        <w:pStyle w:val="libFootnote0"/>
        <w:rPr>
          <w:rtl/>
        </w:rPr>
      </w:pPr>
      <w:r>
        <w:rPr>
          <w:rtl/>
        </w:rPr>
        <w:t>(2)</w:t>
      </w:r>
      <w:r w:rsidR="004A6812">
        <w:rPr>
          <w:rtl/>
        </w:rPr>
        <w:t xml:space="preserve"> ق:</w:t>
      </w:r>
      <w:r w:rsidR="00275436">
        <w:rPr>
          <w:rtl/>
        </w:rPr>
        <w:t>197</w:t>
      </w:r>
      <w:r w:rsidR="004A6812">
        <w:rPr>
          <w:rtl/>
        </w:rPr>
        <w:t>/</w:t>
      </w:r>
      <w:r w:rsidR="00275436">
        <w:rPr>
          <w:rtl/>
        </w:rPr>
        <w:t>28</w:t>
      </w:r>
      <w:r w:rsidR="004A6812">
        <w:rPr>
          <w:rtl/>
        </w:rPr>
        <w:t>/5،ج:</w:t>
      </w:r>
      <w:r w:rsidR="00275436">
        <w:rPr>
          <w:rtl/>
        </w:rPr>
        <w:t>321</w:t>
      </w:r>
      <w:r w:rsidR="004A6812">
        <w:rPr>
          <w:rtl/>
        </w:rPr>
        <w:t>/</w:t>
      </w:r>
      <w:r w:rsidR="00275436">
        <w:rPr>
          <w:rtl/>
        </w:rPr>
        <w:t>12</w:t>
      </w:r>
      <w:r w:rsidR="004A6812">
        <w:rPr>
          <w:rtl/>
        </w:rPr>
        <w:t>.</w:t>
      </w:r>
    </w:p>
    <w:p w:rsidR="00275436" w:rsidRDefault="00CE68B8" w:rsidP="00320112">
      <w:pPr>
        <w:pStyle w:val="libFootnote0"/>
        <w:rPr>
          <w:rtl/>
        </w:rPr>
      </w:pPr>
      <w:r>
        <w:rPr>
          <w:rtl/>
        </w:rPr>
        <w:t>(3)</w:t>
      </w:r>
      <w:r w:rsidR="004A6812">
        <w:rPr>
          <w:rtl/>
        </w:rPr>
        <w:t xml:space="preserve"> ق:</w:t>
      </w:r>
      <w:r w:rsidR="00275436">
        <w:rPr>
          <w:rtl/>
        </w:rPr>
        <w:t>222</w:t>
      </w:r>
      <w:r w:rsidR="004A6812">
        <w:rPr>
          <w:rtl/>
        </w:rPr>
        <w:t>/</w:t>
      </w:r>
      <w:r w:rsidR="00275436">
        <w:rPr>
          <w:rtl/>
        </w:rPr>
        <w:t>20</w:t>
      </w:r>
      <w:r w:rsidR="004A6812">
        <w:rPr>
          <w:rtl/>
        </w:rPr>
        <w:t>/</w:t>
      </w:r>
      <w:r w:rsidR="00275436">
        <w:rPr>
          <w:rtl/>
        </w:rPr>
        <w:t>8</w:t>
      </w:r>
      <w:r w:rsidR="004A6812">
        <w:rPr>
          <w:rtl/>
        </w:rPr>
        <w:t>،ج:-.</w:t>
      </w:r>
    </w:p>
    <w:p w:rsidR="00275436" w:rsidRDefault="00CE68B8" w:rsidP="00320112">
      <w:pPr>
        <w:pStyle w:val="libFootnote0"/>
        <w:rPr>
          <w:rtl/>
        </w:rPr>
      </w:pPr>
      <w:r>
        <w:rPr>
          <w:rtl/>
        </w:rPr>
        <w:t>(4)</w:t>
      </w:r>
      <w:r w:rsidR="004A6812">
        <w:rPr>
          <w:rtl/>
        </w:rPr>
        <w:t xml:space="preserve"> ق:کتاب ال</w:t>
      </w:r>
      <w:r w:rsidR="00910408">
        <w:rPr>
          <w:rtl/>
        </w:rPr>
        <w:t>طهارة</w:t>
      </w:r>
      <w:r w:rsidR="00275436">
        <w:rPr>
          <w:rtl/>
        </w:rPr>
        <w:t>83</w:t>
      </w:r>
      <w:r w:rsidR="004A6812">
        <w:rPr>
          <w:rtl/>
        </w:rPr>
        <w:t>/</w:t>
      </w:r>
      <w:r w:rsidR="00275436">
        <w:rPr>
          <w:rtl/>
        </w:rPr>
        <w:t>3</w:t>
      </w:r>
      <w:r w:rsidR="004A6812">
        <w:rPr>
          <w:rtl/>
        </w:rPr>
        <w:t>6/،ج:</w:t>
      </w:r>
      <w:r w:rsidR="00275436">
        <w:rPr>
          <w:rtl/>
        </w:rPr>
        <w:t>3</w:t>
      </w:r>
      <w:r w:rsidR="004A6812">
        <w:rPr>
          <w:rtl/>
        </w:rPr>
        <w:t>5</w:t>
      </w:r>
      <w:r w:rsidR="00275436">
        <w:rPr>
          <w:rtl/>
        </w:rPr>
        <w:t>7</w:t>
      </w:r>
      <w:r w:rsidR="004A6812">
        <w:rPr>
          <w:rtl/>
        </w:rPr>
        <w:t>/</w:t>
      </w:r>
      <w:r w:rsidR="00275436">
        <w:rPr>
          <w:rtl/>
        </w:rPr>
        <w:t>80</w:t>
      </w:r>
      <w:r w:rsidR="004A6812">
        <w:rPr>
          <w:rtl/>
        </w:rPr>
        <w:t>.</w:t>
      </w:r>
    </w:p>
    <w:p w:rsidR="00275436" w:rsidRDefault="00CE68B8" w:rsidP="00320112">
      <w:pPr>
        <w:pStyle w:val="libFootnote0"/>
        <w:rPr>
          <w:rtl/>
        </w:rPr>
      </w:pPr>
      <w:r>
        <w:rPr>
          <w:rtl/>
        </w:rPr>
        <w:t>(5)</w:t>
      </w:r>
      <w:r w:rsidR="004A6812">
        <w:rPr>
          <w:rtl/>
        </w:rPr>
        <w:t xml:space="preserve"> ق:کتاب ال</w:t>
      </w:r>
      <w:r w:rsidR="00910408">
        <w:rPr>
          <w:rtl/>
        </w:rPr>
        <w:t>طهارة</w:t>
      </w:r>
      <w:r w:rsidR="00275436">
        <w:rPr>
          <w:rtl/>
        </w:rPr>
        <w:t>8</w:t>
      </w:r>
      <w:r w:rsidR="004A6812">
        <w:rPr>
          <w:rtl/>
        </w:rPr>
        <w:t>4/</w:t>
      </w:r>
      <w:r w:rsidR="00275436">
        <w:rPr>
          <w:rtl/>
        </w:rPr>
        <w:t>3</w:t>
      </w:r>
      <w:r w:rsidR="004A6812">
        <w:rPr>
          <w:rtl/>
        </w:rPr>
        <w:t>6/،ج:</w:t>
      </w:r>
      <w:r w:rsidR="00275436">
        <w:rPr>
          <w:rtl/>
        </w:rPr>
        <w:t>3</w:t>
      </w:r>
      <w:r w:rsidR="004A6812">
        <w:rPr>
          <w:rtl/>
        </w:rPr>
        <w:t>5</w:t>
      </w:r>
      <w:r w:rsidR="00275436">
        <w:rPr>
          <w:rtl/>
        </w:rPr>
        <w:t>7</w:t>
      </w:r>
      <w:r w:rsidR="004A6812">
        <w:rPr>
          <w:rtl/>
        </w:rPr>
        <w:t>/</w:t>
      </w:r>
      <w:r w:rsidR="00275436">
        <w:rPr>
          <w:rtl/>
        </w:rPr>
        <w:t>80</w:t>
      </w:r>
      <w:r w:rsidR="004A6812">
        <w:rPr>
          <w:rtl/>
        </w:rPr>
        <w:t>.</w:t>
      </w:r>
    </w:p>
    <w:p w:rsidR="00135C95" w:rsidRDefault="00135C95" w:rsidP="00135C95">
      <w:pPr>
        <w:pStyle w:val="libNormal"/>
        <w:rPr>
          <w:rtl/>
        </w:rPr>
      </w:pPr>
      <w:r>
        <w:rPr>
          <w:rFonts w:hint="eastAsia"/>
          <w:rtl/>
        </w:rPr>
        <w:br w:type="page"/>
      </w:r>
    </w:p>
    <w:p w:rsidR="00275436" w:rsidRDefault="004A6812" w:rsidP="00320112">
      <w:pPr>
        <w:pStyle w:val="libNormal0"/>
        <w:rPr>
          <w:rtl/>
        </w:rPr>
      </w:pPr>
      <w:r>
        <w:rPr>
          <w:rFonts w:hint="eastAsia"/>
          <w:rtl/>
        </w:rPr>
        <w:lastRenderedPageBreak/>
        <w:t>الحن</w:t>
      </w:r>
      <w:r w:rsidR="00275436">
        <w:rPr>
          <w:rFonts w:hint="eastAsia"/>
          <w:rtl/>
        </w:rPr>
        <w:t>في</w:t>
      </w:r>
      <w:r>
        <w:rPr>
          <w:rtl/>
        </w:rPr>
        <w:t xml:space="preserve"> النحو</w:t>
      </w:r>
      <w:r>
        <w:rPr>
          <w:rFonts w:hint="cs"/>
          <w:rtl/>
        </w:rPr>
        <w:t>ی</w:t>
      </w:r>
      <w:r>
        <w:rPr>
          <w:rFonts w:hint="eastAsia"/>
          <w:rtl/>
        </w:rPr>
        <w:t>،له</w:t>
      </w:r>
      <w:r>
        <w:rPr>
          <w:rtl/>
        </w:rPr>
        <w:t xml:space="preserve"> شرح ع</w:t>
      </w:r>
      <w:r w:rsidR="00D27669">
        <w:rPr>
          <w:rtl/>
        </w:rPr>
        <w:t>ل</w:t>
      </w:r>
      <w:r w:rsidR="00320112">
        <w:rPr>
          <w:rFonts w:hint="cs"/>
          <w:rtl/>
        </w:rPr>
        <w:t>ى</w:t>
      </w:r>
      <w:r>
        <w:rPr>
          <w:rtl/>
        </w:rPr>
        <w:t xml:space="preserve"> </w:t>
      </w:r>
      <w:r w:rsidR="00006B6E">
        <w:rPr>
          <w:rtl/>
        </w:rPr>
        <w:t>ألفية</w:t>
      </w:r>
      <w:r>
        <w:rPr>
          <w:rtl/>
        </w:rPr>
        <w:t xml:space="preserve"> ابن مالک و </w:t>
      </w:r>
      <w:r w:rsidR="00012EE5">
        <w:rPr>
          <w:rtl/>
        </w:rPr>
        <w:t>قصیدة</w:t>
      </w:r>
      <w:r>
        <w:rPr>
          <w:rtl/>
        </w:rPr>
        <w:t xml:space="preserve"> ال</w:t>
      </w:r>
      <w:r w:rsidR="00320112">
        <w:rPr>
          <w:rtl/>
        </w:rPr>
        <w:t>بردة</w:t>
      </w:r>
      <w:r>
        <w:rPr>
          <w:rtl/>
        </w:rPr>
        <w:t xml:space="preserve"> و ال</w:t>
      </w:r>
      <w:r w:rsidR="0055514A">
        <w:rPr>
          <w:rtl/>
        </w:rPr>
        <w:t>حواشي</w:t>
      </w:r>
      <w:r>
        <w:rPr>
          <w:rtl/>
        </w:rPr>
        <w:t xml:space="preserve"> ع</w:t>
      </w:r>
      <w:r w:rsidR="00D27669">
        <w:rPr>
          <w:rtl/>
        </w:rPr>
        <w:t>ل</w:t>
      </w:r>
      <w:r w:rsidR="00320112">
        <w:rPr>
          <w:rFonts w:hint="cs"/>
          <w:rtl/>
        </w:rPr>
        <w:t>ى</w:t>
      </w:r>
      <w:r>
        <w:rPr>
          <w:rtl/>
        </w:rPr>
        <w:t xml:space="preserve"> المغن</w:t>
      </w:r>
      <w:r w:rsidR="00320112">
        <w:rPr>
          <w:rFonts w:hint="cs"/>
          <w:rtl/>
        </w:rPr>
        <w:t>ي</w:t>
      </w:r>
      <w:r>
        <w:rPr>
          <w:rtl/>
        </w:rPr>
        <w:t xml:space="preserve"> و غ</w:t>
      </w:r>
      <w:r>
        <w:rPr>
          <w:rFonts w:hint="cs"/>
          <w:rtl/>
        </w:rPr>
        <w:t>ی</w:t>
      </w:r>
      <w:r>
        <w:rPr>
          <w:rFonts w:hint="eastAsia"/>
          <w:rtl/>
        </w:rPr>
        <w:t>ر</w:t>
      </w:r>
      <w:r>
        <w:rPr>
          <w:rtl/>
        </w:rPr>
        <w:t xml:space="preserve"> ذلک،تو</w:t>
      </w:r>
      <w:r w:rsidR="00275436">
        <w:rPr>
          <w:rtl/>
        </w:rPr>
        <w:t>في</w:t>
      </w:r>
      <w:r>
        <w:rPr>
          <w:rtl/>
        </w:rPr>
        <w:t xml:space="preserve"> </w:t>
      </w:r>
      <w:r w:rsidR="00D27669">
        <w:rPr>
          <w:rtl/>
        </w:rPr>
        <w:t>سنة</w:t>
      </w:r>
      <w:r>
        <w:rPr>
          <w:rtl/>
        </w:rPr>
        <w:t>(</w:t>
      </w:r>
      <w:r w:rsidR="00275436">
        <w:rPr>
          <w:rtl/>
        </w:rPr>
        <w:t>77</w:t>
      </w:r>
      <w:r>
        <w:rPr>
          <w:rtl/>
        </w:rPr>
        <w:t>6)أو(</w:t>
      </w:r>
      <w:r w:rsidR="00275436">
        <w:rPr>
          <w:rtl/>
        </w:rPr>
        <w:t>777</w:t>
      </w:r>
      <w:r>
        <w:rPr>
          <w:rtl/>
        </w:rPr>
        <w:t>)،و من شعره:</w:t>
      </w:r>
    </w:p>
    <w:tbl>
      <w:tblPr>
        <w:tblStyle w:val="TableGrid"/>
        <w:bidiVisual/>
        <w:tblW w:w="4562" w:type="pct"/>
        <w:tblInd w:w="384" w:type="dxa"/>
        <w:tblLook w:val="01E0"/>
      </w:tblPr>
      <w:tblGrid>
        <w:gridCol w:w="3542"/>
        <w:gridCol w:w="272"/>
        <w:gridCol w:w="3496"/>
      </w:tblGrid>
      <w:tr w:rsidR="00320112" w:rsidTr="00AA5796">
        <w:trPr>
          <w:trHeight w:val="350"/>
        </w:trPr>
        <w:tc>
          <w:tcPr>
            <w:tcW w:w="3920" w:type="dxa"/>
            <w:shd w:val="clear" w:color="auto" w:fill="auto"/>
          </w:tcPr>
          <w:p w:rsidR="00320112" w:rsidRDefault="00320112" w:rsidP="00AA5796">
            <w:pPr>
              <w:pStyle w:val="libPoem"/>
            </w:pPr>
            <w:r>
              <w:rPr>
                <w:rFonts w:hint="eastAsia"/>
                <w:rtl/>
              </w:rPr>
              <w:t>لا</w:t>
            </w:r>
            <w:r>
              <w:rPr>
                <w:rtl/>
              </w:rPr>
              <w:t xml:space="preserve"> تفخرنّ بما أولي</w:t>
            </w:r>
            <w:r>
              <w:rPr>
                <w:rFonts w:hint="eastAsia"/>
                <w:rtl/>
              </w:rPr>
              <w:t>ت</w:t>
            </w:r>
            <w:r>
              <w:rPr>
                <w:rtl/>
              </w:rPr>
              <w:t xml:space="preserve"> من نعم</w:t>
            </w:r>
            <w:r w:rsidRPr="00725071">
              <w:rPr>
                <w:rStyle w:val="libPoemTiniChar0"/>
                <w:rtl/>
              </w:rPr>
              <w:br/>
              <w:t> </w:t>
            </w:r>
          </w:p>
        </w:tc>
        <w:tc>
          <w:tcPr>
            <w:tcW w:w="279" w:type="dxa"/>
            <w:shd w:val="clear" w:color="auto" w:fill="auto"/>
          </w:tcPr>
          <w:p w:rsidR="00320112" w:rsidRDefault="00320112" w:rsidP="00AA5796">
            <w:pPr>
              <w:pStyle w:val="libPoem"/>
              <w:rPr>
                <w:rtl/>
              </w:rPr>
            </w:pPr>
          </w:p>
        </w:tc>
        <w:tc>
          <w:tcPr>
            <w:tcW w:w="3881" w:type="dxa"/>
            <w:shd w:val="clear" w:color="auto" w:fill="auto"/>
          </w:tcPr>
          <w:p w:rsidR="00320112" w:rsidRDefault="00320112" w:rsidP="00320112">
            <w:pPr>
              <w:pStyle w:val="libPoem"/>
            </w:pPr>
            <w:r>
              <w:rPr>
                <w:rFonts w:hint="eastAsia"/>
                <w:rtl/>
              </w:rPr>
              <w:t>عل</w:t>
            </w:r>
            <w:r>
              <w:rPr>
                <w:rFonts w:hint="cs"/>
                <w:rtl/>
              </w:rPr>
              <w:t>ى</w:t>
            </w:r>
            <w:r>
              <w:rPr>
                <w:rtl/>
              </w:rPr>
              <w:t xml:space="preserve"> سواک و خف من کسر جبّار</w:t>
            </w:r>
            <w:r w:rsidRPr="00725071">
              <w:rPr>
                <w:rStyle w:val="libPoemTiniChar0"/>
                <w:rtl/>
              </w:rPr>
              <w:br/>
              <w:t> </w:t>
            </w:r>
          </w:p>
        </w:tc>
      </w:tr>
      <w:tr w:rsidR="00320112" w:rsidTr="00AA5796">
        <w:trPr>
          <w:trHeight w:val="350"/>
        </w:trPr>
        <w:tc>
          <w:tcPr>
            <w:tcW w:w="3920" w:type="dxa"/>
          </w:tcPr>
          <w:p w:rsidR="00320112" w:rsidRDefault="00320112" w:rsidP="00AA5796">
            <w:pPr>
              <w:pStyle w:val="libPoem"/>
            </w:pPr>
            <w:r>
              <w:rPr>
                <w:rFonts w:hint="eastAsia"/>
                <w:rtl/>
              </w:rPr>
              <w:t>فأنت</w:t>
            </w:r>
            <w:r>
              <w:rPr>
                <w:rtl/>
              </w:rPr>
              <w:t xml:space="preserve"> في الأصل بالفخّار مشتبه</w:t>
            </w:r>
            <w:r w:rsidRPr="00725071">
              <w:rPr>
                <w:rStyle w:val="libPoemTiniChar0"/>
                <w:rtl/>
              </w:rPr>
              <w:br/>
              <w:t> </w:t>
            </w:r>
          </w:p>
        </w:tc>
        <w:tc>
          <w:tcPr>
            <w:tcW w:w="279" w:type="dxa"/>
          </w:tcPr>
          <w:p w:rsidR="00320112" w:rsidRDefault="00320112" w:rsidP="00AA5796">
            <w:pPr>
              <w:pStyle w:val="libPoem"/>
              <w:rPr>
                <w:rtl/>
              </w:rPr>
            </w:pPr>
          </w:p>
        </w:tc>
        <w:tc>
          <w:tcPr>
            <w:tcW w:w="3881" w:type="dxa"/>
          </w:tcPr>
          <w:p w:rsidR="00320112" w:rsidRDefault="00320112" w:rsidP="00AA5796">
            <w:pPr>
              <w:pStyle w:val="libPoem"/>
            </w:pPr>
            <w:r>
              <w:rPr>
                <w:rFonts w:hint="eastAsia"/>
                <w:rtl/>
              </w:rPr>
              <w:t>ما</w:t>
            </w:r>
            <w:r>
              <w:rPr>
                <w:rtl/>
              </w:rPr>
              <w:t xml:space="preserve"> أسرع الکسر في الدن</w:t>
            </w:r>
            <w:r>
              <w:rPr>
                <w:rFonts w:hint="cs"/>
                <w:rtl/>
              </w:rPr>
              <w:t>ی</w:t>
            </w:r>
            <w:r>
              <w:rPr>
                <w:rFonts w:hint="eastAsia"/>
                <w:rtl/>
              </w:rPr>
              <w:t>ا</w:t>
            </w:r>
            <w:r>
              <w:rPr>
                <w:rtl/>
              </w:rPr>
              <w:t xml:space="preserve"> لفخّار</w:t>
            </w:r>
            <w:r w:rsidRPr="00725071">
              <w:rPr>
                <w:rStyle w:val="libPoemTiniChar0"/>
                <w:rtl/>
              </w:rPr>
              <w:br/>
              <w:t> </w:t>
            </w:r>
          </w:p>
        </w:tc>
      </w:tr>
    </w:tbl>
    <w:p w:rsidR="00275436" w:rsidRDefault="004A6812" w:rsidP="00320112">
      <w:pPr>
        <w:pStyle w:val="libNormal"/>
        <w:rPr>
          <w:rtl/>
        </w:rPr>
      </w:pPr>
      <w:r>
        <w:rPr>
          <w:rFonts w:hint="eastAsia"/>
          <w:rtl/>
        </w:rPr>
        <w:t>و</w:t>
      </w:r>
      <w:r>
        <w:rPr>
          <w:rtl/>
        </w:rPr>
        <w:t xml:space="preserve"> أمّا من علماء ال</w:t>
      </w:r>
      <w:r w:rsidR="00B365CC">
        <w:rPr>
          <w:rtl/>
        </w:rPr>
        <w:t>أمامية</w:t>
      </w:r>
      <w:r>
        <w:rPr>
          <w:rtl/>
        </w:rPr>
        <w:t xml:space="preserve"> فهو الس</w:t>
      </w:r>
      <w:r>
        <w:rPr>
          <w:rFonts w:hint="cs"/>
          <w:rtl/>
        </w:rPr>
        <w:t>یّ</w:t>
      </w:r>
      <w:r>
        <w:rPr>
          <w:rFonts w:hint="eastAsia"/>
          <w:rtl/>
        </w:rPr>
        <w:t>د</w:t>
      </w:r>
      <w:r>
        <w:rPr>
          <w:rtl/>
        </w:rPr>
        <w:t xml:space="preserve"> ع</w:t>
      </w:r>
      <w:r w:rsidR="00D27669">
        <w:rPr>
          <w:rtl/>
        </w:rPr>
        <w:t>لي</w:t>
      </w:r>
      <w:r>
        <w:rPr>
          <w:rtl/>
        </w:rPr>
        <w:t xml:space="preserve"> بن الحس</w:t>
      </w:r>
      <w:r>
        <w:rPr>
          <w:rFonts w:hint="cs"/>
          <w:rtl/>
        </w:rPr>
        <w:t>ی</w:t>
      </w:r>
      <w:r>
        <w:rPr>
          <w:rFonts w:hint="eastAsia"/>
          <w:rtl/>
        </w:rPr>
        <w:t>ن</w:t>
      </w:r>
      <w:r>
        <w:rPr>
          <w:rtl/>
        </w:rPr>
        <w:t xml:space="preserve"> الصائغ ال</w:t>
      </w:r>
      <w:r w:rsidR="00D27669">
        <w:rPr>
          <w:rtl/>
        </w:rPr>
        <w:t>حسیني</w:t>
      </w:r>
      <w:r>
        <w:rPr>
          <w:rtl/>
        </w:rPr>
        <w:t xml:space="preserve"> العام</w:t>
      </w:r>
      <w:r w:rsidR="00D27669">
        <w:rPr>
          <w:rtl/>
        </w:rPr>
        <w:t>لي</w:t>
      </w:r>
      <w:r>
        <w:rPr>
          <w:rtl/>
        </w:rPr>
        <w:t xml:space="preserve"> الجز</w:t>
      </w:r>
      <w:r>
        <w:rPr>
          <w:rFonts w:hint="cs"/>
          <w:rtl/>
        </w:rPr>
        <w:t>ی</w:t>
      </w:r>
      <w:r>
        <w:rPr>
          <w:rFonts w:hint="eastAsia"/>
          <w:rtl/>
        </w:rPr>
        <w:t>ن</w:t>
      </w:r>
      <w:r w:rsidR="00320112">
        <w:rPr>
          <w:rFonts w:hint="cs"/>
          <w:rtl/>
        </w:rPr>
        <w:t>ي</w:t>
      </w:r>
      <w:r>
        <w:rPr>
          <w:rFonts w:hint="eastAsia"/>
          <w:rtl/>
        </w:rPr>
        <w:t>،کان</w:t>
      </w:r>
      <w:r>
        <w:rPr>
          <w:rtl/>
        </w:rPr>
        <w:t xml:space="preserve"> فاضلا عابدا فق</w:t>
      </w:r>
      <w:r>
        <w:rPr>
          <w:rFonts w:hint="cs"/>
          <w:rtl/>
        </w:rPr>
        <w:t>ی</w:t>
      </w:r>
      <w:r>
        <w:rPr>
          <w:rFonts w:hint="eastAsia"/>
          <w:rtl/>
        </w:rPr>
        <w:t>ها</w:t>
      </w:r>
      <w:r>
        <w:rPr>
          <w:rtl/>
        </w:rPr>
        <w:t xml:space="preserve"> محدّثا محققا من </w:t>
      </w:r>
      <w:r w:rsidR="00320112">
        <w:rPr>
          <w:rtl/>
        </w:rPr>
        <w:t>تلامذة</w:t>
      </w:r>
      <w:r>
        <w:rPr>
          <w:rtl/>
        </w:rPr>
        <w:t xml:space="preserve"> الش</w:t>
      </w:r>
      <w:r w:rsidR="00910408">
        <w:rPr>
          <w:rtl/>
        </w:rPr>
        <w:t>هي</w:t>
      </w:r>
      <w:r>
        <w:rPr>
          <w:rFonts w:hint="eastAsia"/>
          <w:rtl/>
        </w:rPr>
        <w:t>د</w:t>
      </w:r>
      <w:r>
        <w:rPr>
          <w:rtl/>
        </w:rPr>
        <w:t xml:space="preserve"> ال</w:t>
      </w:r>
      <w:r w:rsidR="00FF55C9">
        <w:rPr>
          <w:rtl/>
        </w:rPr>
        <w:t>ثاني</w:t>
      </w:r>
      <w:r>
        <w:rPr>
          <w:rtl/>
        </w:rPr>
        <w:t xml:space="preserve"> و له به </w:t>
      </w:r>
      <w:r w:rsidR="00320112">
        <w:rPr>
          <w:rtl/>
        </w:rPr>
        <w:t>خصاصة</w:t>
      </w:r>
      <w:r>
        <w:rPr>
          <w:rtl/>
        </w:rPr>
        <w:t xml:space="preserve"> ت</w:t>
      </w:r>
      <w:r w:rsidR="00910408">
        <w:rPr>
          <w:rtl/>
        </w:rPr>
        <w:t>أمّة</w:t>
      </w:r>
      <w:r>
        <w:rPr>
          <w:rtl/>
        </w:rPr>
        <w:t>،</w:t>
      </w:r>
      <w:r>
        <w:rPr>
          <w:rFonts w:hint="cs"/>
          <w:rtl/>
        </w:rPr>
        <w:t>ی</w:t>
      </w:r>
      <w:r w:rsidR="00FF55C9">
        <w:rPr>
          <w:rFonts w:hint="eastAsia"/>
          <w:rtl/>
        </w:rPr>
        <w:t>حکي</w:t>
      </w:r>
      <w:r>
        <w:rPr>
          <w:rtl/>
        </w:rPr>
        <w:t xml:space="preserve"> انّ الش</w:t>
      </w:r>
      <w:r w:rsidR="00910408">
        <w:rPr>
          <w:rtl/>
        </w:rPr>
        <w:t>هي</w:t>
      </w:r>
      <w:r>
        <w:rPr>
          <w:rFonts w:hint="eastAsia"/>
          <w:rtl/>
        </w:rPr>
        <w:t>د</w:t>
      </w:r>
      <w:r>
        <w:rPr>
          <w:rtl/>
        </w:rPr>
        <w:t xml:space="preserve"> ال</w:t>
      </w:r>
      <w:r w:rsidR="00FF55C9">
        <w:rPr>
          <w:rtl/>
        </w:rPr>
        <w:t>ثاني</w:t>
      </w:r>
      <w:r>
        <w:rPr>
          <w:rtl/>
        </w:rPr>
        <w:t xml:space="preserve"> کان له اعتقاد تامّ </w:t>
      </w:r>
      <w:r w:rsidR="00275436">
        <w:rPr>
          <w:rtl/>
        </w:rPr>
        <w:t>في</w:t>
      </w:r>
      <w:r>
        <w:rPr>
          <w:rFonts w:hint="eastAsia"/>
          <w:rtl/>
        </w:rPr>
        <w:t>ه</w:t>
      </w:r>
      <w:r>
        <w:rPr>
          <w:rtl/>
        </w:rPr>
        <w:t xml:space="preserve"> و کان </w:t>
      </w:r>
      <w:r>
        <w:rPr>
          <w:rFonts w:hint="cs"/>
          <w:rtl/>
        </w:rPr>
        <w:t>ی</w:t>
      </w:r>
      <w:r>
        <w:rPr>
          <w:rFonts w:hint="eastAsia"/>
          <w:rtl/>
        </w:rPr>
        <w:t>رجو</w:t>
      </w:r>
      <w:r>
        <w:rPr>
          <w:rtl/>
        </w:rPr>
        <w:t xml:space="preserve"> من فضل اللّه تع</w:t>
      </w:r>
      <w:r w:rsidR="00D27669">
        <w:rPr>
          <w:rtl/>
        </w:rPr>
        <w:t>الى</w:t>
      </w:r>
      <w:r>
        <w:rPr>
          <w:rtl/>
        </w:rPr>
        <w:t xml:space="preserve"> إن رزقه اللّه تع</w:t>
      </w:r>
      <w:r w:rsidR="00D27669">
        <w:rPr>
          <w:rtl/>
        </w:rPr>
        <w:t>الى</w:t>
      </w:r>
      <w:r>
        <w:rPr>
          <w:rtl/>
        </w:rPr>
        <w:t xml:space="preserve"> ولدا أن </w:t>
      </w:r>
      <w:r>
        <w:rPr>
          <w:rFonts w:hint="cs"/>
          <w:rtl/>
        </w:rPr>
        <w:t>ی</w:t>
      </w:r>
      <w:r>
        <w:rPr>
          <w:rFonts w:hint="eastAsia"/>
          <w:rtl/>
        </w:rPr>
        <w:t>کون</w:t>
      </w:r>
      <w:r>
        <w:rPr>
          <w:rtl/>
        </w:rPr>
        <w:t xml:space="preserve"> مر</w:t>
      </w:r>
      <w:r w:rsidR="00FF55C9">
        <w:rPr>
          <w:rtl/>
        </w:rPr>
        <w:t>بي</w:t>
      </w:r>
      <w:r>
        <w:rPr>
          <w:rFonts w:hint="eastAsia"/>
          <w:rtl/>
        </w:rPr>
        <w:t>ه</w:t>
      </w:r>
      <w:r>
        <w:rPr>
          <w:rtl/>
        </w:rPr>
        <w:t xml:space="preserve"> و معلّمه الس</w:t>
      </w:r>
      <w:r>
        <w:rPr>
          <w:rFonts w:hint="cs"/>
          <w:rtl/>
        </w:rPr>
        <w:t>یّ</w:t>
      </w:r>
      <w:r>
        <w:rPr>
          <w:rFonts w:hint="eastAsia"/>
          <w:rtl/>
        </w:rPr>
        <w:t>د</w:t>
      </w:r>
      <w:r>
        <w:rPr>
          <w:rtl/>
        </w:rPr>
        <w:t xml:space="preserve"> ع</w:t>
      </w:r>
      <w:r w:rsidR="00D27669">
        <w:rPr>
          <w:rtl/>
        </w:rPr>
        <w:t>لي</w:t>
      </w:r>
      <w:r>
        <w:rPr>
          <w:rtl/>
        </w:rPr>
        <w:t xml:space="preserve"> بن الصائغ، فحقق اللّه رجاءه و تو</w:t>
      </w:r>
      <w:r w:rsidR="00D27669">
        <w:rPr>
          <w:rtl/>
        </w:rPr>
        <w:t>ل</w:t>
      </w:r>
      <w:r w:rsidR="00320112">
        <w:rPr>
          <w:rFonts w:hint="cs"/>
          <w:rtl/>
        </w:rPr>
        <w:t>ى</w:t>
      </w:r>
      <w:r>
        <w:rPr>
          <w:rtl/>
        </w:rPr>
        <w:t xml:space="preserve"> الس</w:t>
      </w:r>
      <w:r>
        <w:rPr>
          <w:rFonts w:hint="cs"/>
          <w:rtl/>
        </w:rPr>
        <w:t>یّ</w:t>
      </w:r>
      <w:r>
        <w:rPr>
          <w:rFonts w:hint="eastAsia"/>
          <w:rtl/>
        </w:rPr>
        <w:t>د</w:t>
      </w:r>
      <w:r>
        <w:rPr>
          <w:rtl/>
        </w:rPr>
        <w:t xml:space="preserve"> المذکور و الس</w:t>
      </w:r>
      <w:r>
        <w:rPr>
          <w:rFonts w:hint="cs"/>
          <w:rtl/>
        </w:rPr>
        <w:t>یّ</w:t>
      </w:r>
      <w:r>
        <w:rPr>
          <w:rFonts w:hint="eastAsia"/>
          <w:rtl/>
        </w:rPr>
        <w:t>د</w:t>
      </w:r>
      <w:r>
        <w:rPr>
          <w:rtl/>
        </w:rPr>
        <w:t xml:space="preserve"> ع</w:t>
      </w:r>
      <w:r w:rsidR="00D27669">
        <w:rPr>
          <w:rtl/>
        </w:rPr>
        <w:t>لي</w:t>
      </w:r>
      <w:r>
        <w:rPr>
          <w:rtl/>
        </w:rPr>
        <w:t xml:space="preserve"> بن </w:t>
      </w:r>
      <w:r w:rsidR="00D27669">
        <w:rPr>
          <w:rtl/>
        </w:rPr>
        <w:t>أبي</w:t>
      </w:r>
      <w:r>
        <w:rPr>
          <w:rtl/>
        </w:rPr>
        <w:t xml:space="preserve"> الحسن </w:t>
      </w:r>
      <w:r w:rsidR="007D3DEB">
        <w:rPr>
          <w:rtl/>
        </w:rPr>
        <w:t>رحم</w:t>
      </w:r>
      <w:r w:rsidR="00320112">
        <w:rPr>
          <w:rFonts w:hint="cs"/>
          <w:rtl/>
        </w:rPr>
        <w:t>ه</w:t>
      </w:r>
      <w:r>
        <w:rPr>
          <w:rtl/>
        </w:rPr>
        <w:t xml:space="preserve">ما اللّه </w:t>
      </w:r>
      <w:r w:rsidR="00320112">
        <w:rPr>
          <w:rtl/>
        </w:rPr>
        <w:t>تربية</w:t>
      </w:r>
      <w:r>
        <w:rPr>
          <w:rtl/>
        </w:rPr>
        <w:t xml:space="preserve"> ابنه الش</w:t>
      </w:r>
      <w:r>
        <w:rPr>
          <w:rFonts w:hint="cs"/>
          <w:rtl/>
        </w:rPr>
        <w:t>ی</w:t>
      </w:r>
      <w:r>
        <w:rPr>
          <w:rFonts w:hint="eastAsia"/>
          <w:rtl/>
        </w:rPr>
        <w:t>خ</w:t>
      </w:r>
      <w:r>
        <w:rPr>
          <w:rtl/>
        </w:rPr>
        <w:t xml:space="preserve"> حسن </w:t>
      </w:r>
      <w:r w:rsidR="00D27669">
        <w:rPr>
          <w:rtl/>
        </w:rPr>
        <w:t>الى</w:t>
      </w:r>
      <w:r>
        <w:rPr>
          <w:rtl/>
        </w:rPr>
        <w:t xml:space="preserve"> أن کبر،و قرأ ع</w:t>
      </w:r>
      <w:r w:rsidR="00D27669">
        <w:rPr>
          <w:rtl/>
        </w:rPr>
        <w:t>لي</w:t>
      </w:r>
      <w:r>
        <w:rPr>
          <w:rFonts w:hint="eastAsia"/>
          <w:rtl/>
        </w:rPr>
        <w:t>هما</w:t>
      </w:r>
      <w:r>
        <w:rPr>
          <w:rtl/>
        </w:rPr>
        <w:t xml:space="preserve"> خصوصا ع</w:t>
      </w:r>
      <w:r w:rsidR="00D27669">
        <w:rPr>
          <w:rtl/>
        </w:rPr>
        <w:t>لي</w:t>
      </w:r>
      <w:r>
        <w:rPr>
          <w:rtl/>
        </w:rPr>
        <w:t xml:space="preserve"> ابن الصائغ هو و الس</w:t>
      </w:r>
      <w:r>
        <w:rPr>
          <w:rFonts w:hint="cs"/>
          <w:rtl/>
        </w:rPr>
        <w:t>یّ</w:t>
      </w:r>
      <w:r>
        <w:rPr>
          <w:rFonts w:hint="eastAsia"/>
          <w:rtl/>
        </w:rPr>
        <w:t>د</w:t>
      </w:r>
      <w:r>
        <w:rPr>
          <w:rtl/>
        </w:rPr>
        <w:t xml:space="preserve"> محمّد صاحب المدارک أکثر العلوم </w:t>
      </w:r>
      <w:r w:rsidR="00FF55C9">
        <w:rPr>
          <w:rtl/>
        </w:rPr>
        <w:t>التي</w:t>
      </w:r>
      <w:r>
        <w:rPr>
          <w:rtl/>
        </w:rPr>
        <w:t xml:space="preserve"> استفاداه من والده الش</w:t>
      </w:r>
      <w:r w:rsidR="00910408">
        <w:rPr>
          <w:rtl/>
        </w:rPr>
        <w:t>هي</w:t>
      </w:r>
      <w:r>
        <w:rPr>
          <w:rFonts w:hint="eastAsia"/>
          <w:rtl/>
        </w:rPr>
        <w:t>د</w:t>
      </w:r>
      <w:r>
        <w:rPr>
          <w:rtl/>
        </w:rPr>
        <w:t xml:space="preserve"> من معقول و منقول و فروع و أصول و غ</w:t>
      </w:r>
      <w:r>
        <w:rPr>
          <w:rFonts w:hint="cs"/>
          <w:rtl/>
        </w:rPr>
        <w:t>ی</w:t>
      </w:r>
      <w:r>
        <w:rPr>
          <w:rFonts w:hint="eastAsia"/>
          <w:rtl/>
        </w:rPr>
        <w:t>ر</w:t>
      </w:r>
      <w:r>
        <w:rPr>
          <w:rtl/>
        </w:rPr>
        <w:t xml:space="preserve"> ذلک،و للس</w:t>
      </w:r>
      <w:r>
        <w:rPr>
          <w:rFonts w:hint="cs"/>
          <w:rtl/>
        </w:rPr>
        <w:t>یّ</w:t>
      </w:r>
      <w:r>
        <w:rPr>
          <w:rFonts w:hint="eastAsia"/>
          <w:rtl/>
        </w:rPr>
        <w:t>د</w:t>
      </w:r>
      <w:r>
        <w:rPr>
          <w:rtl/>
        </w:rPr>
        <w:t xml:space="preserve"> ابن صائغ کتاب شرح الشرا</w:t>
      </w:r>
      <w:r>
        <w:rPr>
          <w:rFonts w:hint="cs"/>
          <w:rtl/>
        </w:rPr>
        <w:t>ی</w:t>
      </w:r>
      <w:r>
        <w:rPr>
          <w:rFonts w:hint="eastAsia"/>
          <w:rtl/>
        </w:rPr>
        <w:t>ع</w:t>
      </w:r>
      <w:r>
        <w:rPr>
          <w:rtl/>
        </w:rPr>
        <w:t xml:space="preserve"> و شرح الإرشاد و غ</w:t>
      </w:r>
      <w:r>
        <w:rPr>
          <w:rFonts w:hint="cs"/>
          <w:rtl/>
        </w:rPr>
        <w:t>ی</w:t>
      </w:r>
      <w:r>
        <w:rPr>
          <w:rFonts w:hint="eastAsia"/>
          <w:rtl/>
        </w:rPr>
        <w:t>ر</w:t>
      </w:r>
      <w:r>
        <w:rPr>
          <w:rtl/>
        </w:rPr>
        <w:t xml:space="preserve"> ذلک.</w:t>
      </w:r>
    </w:p>
    <w:p w:rsidR="00275436" w:rsidRDefault="004A6812" w:rsidP="00320112">
      <w:pPr>
        <w:pStyle w:val="libBold1"/>
        <w:rPr>
          <w:rtl/>
        </w:rPr>
      </w:pPr>
      <w:r>
        <w:rPr>
          <w:rFonts w:hint="eastAsia"/>
          <w:rtl/>
        </w:rPr>
        <w:t>صوف</w:t>
      </w:r>
      <w:r>
        <w:rPr>
          <w:rtl/>
        </w:rPr>
        <w:t>:</w:t>
      </w:r>
    </w:p>
    <w:p w:rsidR="00275436" w:rsidRDefault="00275436" w:rsidP="00320112">
      <w:pPr>
        <w:pStyle w:val="libCenterBold1"/>
        <w:rPr>
          <w:rtl/>
        </w:rPr>
      </w:pPr>
      <w:r>
        <w:rPr>
          <w:rFonts w:hint="eastAsia"/>
          <w:rtl/>
        </w:rPr>
        <w:t>في</w:t>
      </w:r>
      <w:r w:rsidR="004A6812">
        <w:rPr>
          <w:rtl/>
        </w:rPr>
        <w:t xml:space="preserve"> ال</w:t>
      </w:r>
      <w:r w:rsidR="00320112">
        <w:rPr>
          <w:rtl/>
        </w:rPr>
        <w:t>صوفية</w:t>
      </w:r>
    </w:p>
    <w:p w:rsidR="00275436" w:rsidRDefault="00275436" w:rsidP="004A6812">
      <w:pPr>
        <w:pStyle w:val="libNormal"/>
        <w:rPr>
          <w:rtl/>
        </w:rPr>
      </w:pPr>
      <w:r>
        <w:rPr>
          <w:rFonts w:hint="eastAsia"/>
          <w:rtl/>
        </w:rPr>
        <w:t>في</w:t>
      </w:r>
      <w:r w:rsidR="004A6812">
        <w:rPr>
          <w:rFonts w:hint="eastAsia"/>
          <w:rtl/>
        </w:rPr>
        <w:t>ما</w:t>
      </w:r>
      <w:r w:rsidR="004A6812">
        <w:rPr>
          <w:rtl/>
        </w:rPr>
        <w:t xml:space="preserve"> جر</w:t>
      </w:r>
      <w:r w:rsidR="004A6812">
        <w:rPr>
          <w:rFonts w:hint="cs"/>
          <w:rtl/>
        </w:rPr>
        <w:t>ی</w:t>
      </w:r>
      <w:r w:rsidR="004A6812">
        <w:rPr>
          <w:rtl/>
        </w:rPr>
        <w:t xml:space="preserve"> </w:t>
      </w:r>
      <w:r w:rsidR="00FF55C9">
        <w:rPr>
          <w:rtl/>
        </w:rPr>
        <w:t>بي</w:t>
      </w:r>
      <w:r w:rsidR="004A6812">
        <w:rPr>
          <w:rFonts w:hint="eastAsia"/>
          <w:rtl/>
        </w:rPr>
        <w:t>ن</w:t>
      </w:r>
      <w:r w:rsidR="004A6812">
        <w:rPr>
          <w:rtl/>
        </w:rPr>
        <w:t xml:space="preserve"> الصادق </w:t>
      </w:r>
      <w:r w:rsidR="00D27669" w:rsidRPr="00D27669">
        <w:rPr>
          <w:rStyle w:val="libAlaemChar"/>
          <w:rtl/>
        </w:rPr>
        <w:t>عليه‌السلام</w:t>
      </w:r>
      <w:r w:rsidR="004A6812">
        <w:rPr>
          <w:rtl/>
        </w:rPr>
        <w:t xml:space="preserve"> و </w:t>
      </w:r>
      <w:r w:rsidR="00FF55C9">
        <w:rPr>
          <w:rtl/>
        </w:rPr>
        <w:t>بي</w:t>
      </w:r>
      <w:r w:rsidR="004A6812">
        <w:rPr>
          <w:rFonts w:hint="eastAsia"/>
          <w:rtl/>
        </w:rPr>
        <w:t>ن</w:t>
      </w:r>
      <w:r w:rsidR="004A6812">
        <w:rPr>
          <w:rtl/>
        </w:rPr>
        <w:t xml:space="preserve"> س</w:t>
      </w:r>
      <w:r>
        <w:rPr>
          <w:rtl/>
        </w:rPr>
        <w:t>في</w:t>
      </w:r>
      <w:r w:rsidR="004A6812">
        <w:rPr>
          <w:rFonts w:hint="eastAsia"/>
          <w:rtl/>
        </w:rPr>
        <w:t>ان</w:t>
      </w:r>
      <w:r w:rsidR="004A6812">
        <w:rPr>
          <w:rtl/>
        </w:rPr>
        <w:t xml:space="preserve"> ال</w:t>
      </w:r>
      <w:r w:rsidR="00785E3E">
        <w:rPr>
          <w:rtl/>
        </w:rPr>
        <w:t>ثوري</w:t>
      </w:r>
      <w:r w:rsidR="004A6812">
        <w:rPr>
          <w:rtl/>
        </w:rPr>
        <w:t xml:space="preserve"> و </w:t>
      </w:r>
      <w:r w:rsidR="00EA47CB">
        <w:rPr>
          <w:rtl/>
        </w:rPr>
        <w:t>غیرة</w:t>
      </w:r>
      <w:r w:rsidR="004A6812">
        <w:rPr>
          <w:rtl/>
        </w:rPr>
        <w:t xml:space="preserve"> من ال</w:t>
      </w:r>
      <w:r w:rsidR="00320112">
        <w:rPr>
          <w:rtl/>
        </w:rPr>
        <w:t>متصوّفة</w:t>
      </w:r>
      <w:r w:rsidR="004A6812">
        <w:rPr>
          <w:rtl/>
        </w:rPr>
        <w:t xml:space="preserve"> و احتجاجه </w:t>
      </w:r>
      <w:r w:rsidR="00D27669" w:rsidRPr="00D27669">
        <w:rPr>
          <w:rStyle w:val="libAlaemChar"/>
          <w:rtl/>
        </w:rPr>
        <w:t>عليه‌السلام</w:t>
      </w:r>
      <w:r w:rsidR="004A6812">
        <w:rPr>
          <w:rtl/>
        </w:rPr>
        <w:t xml:space="preserve"> ع</w:t>
      </w:r>
      <w:r w:rsidR="00D27669">
        <w:rPr>
          <w:rtl/>
        </w:rPr>
        <w:t>لي</w:t>
      </w:r>
      <w:r w:rsidR="004A6812">
        <w:rPr>
          <w:rFonts w:hint="eastAsia"/>
          <w:rtl/>
        </w:rPr>
        <w:t>هم</w:t>
      </w:r>
      <w:r w:rsidR="004A6812">
        <w:rPr>
          <w:rtl/>
        </w:rPr>
        <w:t xml:space="preserve"> </w:t>
      </w:r>
      <w:r w:rsidR="004A6812" w:rsidRPr="00CE68B8">
        <w:rPr>
          <w:rStyle w:val="libFootnotenumChar"/>
          <w:rtl/>
        </w:rPr>
        <w:t>(1)</w:t>
      </w:r>
      <w:r w:rsidR="004A6812">
        <w:rPr>
          <w:rtl/>
        </w:rPr>
        <w:t>.</w:t>
      </w:r>
    </w:p>
    <w:p w:rsidR="00275436" w:rsidRDefault="004A6812" w:rsidP="00320112">
      <w:pPr>
        <w:pStyle w:val="libNormal"/>
        <w:rPr>
          <w:rtl/>
        </w:rPr>
      </w:pPr>
      <w:r>
        <w:rPr>
          <w:rFonts w:hint="eastAsia"/>
          <w:rtl/>
        </w:rPr>
        <w:t>دخول</w:t>
      </w:r>
      <w:r>
        <w:rPr>
          <w:rtl/>
        </w:rPr>
        <w:t xml:space="preserve"> ال</w:t>
      </w:r>
      <w:r w:rsidR="00320112">
        <w:rPr>
          <w:rtl/>
        </w:rPr>
        <w:t>صوفية</w:t>
      </w:r>
      <w:r>
        <w:rPr>
          <w:rtl/>
        </w:rPr>
        <w:t xml:space="preserve"> ع</w:t>
      </w:r>
      <w:r w:rsidR="00D27669">
        <w:rPr>
          <w:rtl/>
        </w:rPr>
        <w:t>ل</w:t>
      </w:r>
      <w:r w:rsidR="00320112">
        <w:rPr>
          <w:rFonts w:hint="cs"/>
          <w:rtl/>
        </w:rPr>
        <w:t>ى</w:t>
      </w:r>
      <w:r>
        <w:rPr>
          <w:rtl/>
        </w:rPr>
        <w:t xml:space="preserve"> </w:t>
      </w:r>
      <w:r w:rsidR="00D27669">
        <w:rPr>
          <w:rtl/>
        </w:rPr>
        <w:t>أبي</w:t>
      </w:r>
      <w:r>
        <w:rPr>
          <w:rtl/>
        </w:rPr>
        <w:t xml:space="preserve"> الحسن الرضا </w:t>
      </w:r>
      <w:r w:rsidR="00D27669" w:rsidRPr="00D27669">
        <w:rPr>
          <w:rStyle w:val="libAlaemChar"/>
          <w:rtl/>
        </w:rPr>
        <w:t>عليه‌السلام</w:t>
      </w:r>
      <w:r>
        <w:rPr>
          <w:rtl/>
        </w:rPr>
        <w:t xml:space="preserve"> بخراسان و اعتراضهم ع</w:t>
      </w:r>
      <w:r w:rsidR="00D27669">
        <w:rPr>
          <w:rtl/>
        </w:rPr>
        <w:t>لي</w:t>
      </w:r>
      <w:r>
        <w:rPr>
          <w:rFonts w:hint="eastAsia"/>
          <w:rtl/>
        </w:rPr>
        <w:t>ه</w:t>
      </w:r>
      <w:r>
        <w:rPr>
          <w:rtl/>
        </w:rPr>
        <w:t xml:space="preserve"> </w:t>
      </w:r>
      <w:r w:rsidR="00D27669" w:rsidRPr="00D27669">
        <w:rPr>
          <w:rStyle w:val="libAlaemChar"/>
          <w:rtl/>
        </w:rPr>
        <w:t>عليه‌السلام</w:t>
      </w:r>
      <w:r>
        <w:rPr>
          <w:rtl/>
        </w:rPr>
        <w:t xml:space="preserve"> و قولهم انّ ال</w:t>
      </w:r>
      <w:r w:rsidR="00910408">
        <w:rPr>
          <w:rtl/>
        </w:rPr>
        <w:t>أمّة</w:t>
      </w:r>
      <w:r>
        <w:rPr>
          <w:rtl/>
        </w:rPr>
        <w:t xml:space="preserve"> تحتاج </w:t>
      </w:r>
      <w:r w:rsidR="00D27669">
        <w:rPr>
          <w:rtl/>
        </w:rPr>
        <w:t>الى</w:t>
      </w:r>
      <w:r>
        <w:rPr>
          <w:rtl/>
        </w:rPr>
        <w:t xml:space="preserve"> من </w:t>
      </w:r>
      <w:r>
        <w:rPr>
          <w:rFonts w:hint="cs"/>
          <w:rtl/>
        </w:rPr>
        <w:t>ی</w:t>
      </w:r>
      <w:r>
        <w:rPr>
          <w:rFonts w:hint="eastAsia"/>
          <w:rtl/>
        </w:rPr>
        <w:t>أکل</w:t>
      </w:r>
      <w:r>
        <w:rPr>
          <w:rtl/>
        </w:rPr>
        <w:t xml:space="preserve"> الجشب و </w:t>
      </w:r>
      <w:r>
        <w:rPr>
          <w:rFonts w:hint="cs"/>
          <w:rtl/>
        </w:rPr>
        <w:t>ی</w:t>
      </w:r>
      <w:r>
        <w:rPr>
          <w:rFonts w:hint="eastAsia"/>
          <w:rtl/>
        </w:rPr>
        <w:t>لبس</w:t>
      </w:r>
      <w:r>
        <w:rPr>
          <w:rtl/>
        </w:rPr>
        <w:t xml:space="preserve"> الخشن و </w:t>
      </w:r>
      <w:r>
        <w:rPr>
          <w:rFonts w:hint="cs"/>
          <w:rtl/>
        </w:rPr>
        <w:t>ی</w:t>
      </w:r>
      <w:r>
        <w:rPr>
          <w:rFonts w:hint="eastAsia"/>
          <w:rtl/>
        </w:rPr>
        <w:t>رکب</w:t>
      </w:r>
      <w:r>
        <w:rPr>
          <w:rtl/>
        </w:rPr>
        <w:t xml:space="preserve"> الحمار و </w:t>
      </w:r>
      <w:r>
        <w:rPr>
          <w:rFonts w:hint="cs"/>
          <w:rtl/>
        </w:rPr>
        <w:t>ی</w:t>
      </w:r>
      <w:r>
        <w:rPr>
          <w:rFonts w:hint="eastAsia"/>
          <w:rtl/>
        </w:rPr>
        <w:t>عود</w:t>
      </w:r>
      <w:r>
        <w:rPr>
          <w:rtl/>
        </w:rPr>
        <w:t xml:space="preserve"> المر</w:t>
      </w:r>
      <w:r>
        <w:rPr>
          <w:rFonts w:hint="cs"/>
          <w:rtl/>
        </w:rPr>
        <w:t>ی</w:t>
      </w:r>
      <w:r>
        <w:rPr>
          <w:rFonts w:hint="eastAsia"/>
          <w:rtl/>
        </w:rPr>
        <w:t>ض،و</w:t>
      </w:r>
      <w:r>
        <w:rPr>
          <w:rtl/>
        </w:rPr>
        <w:t xml:space="preserve"> جوابه </w:t>
      </w:r>
      <w:r w:rsidR="00D27669" w:rsidRPr="00D27669">
        <w:rPr>
          <w:rStyle w:val="libAlaemChar"/>
          <w:rtl/>
        </w:rPr>
        <w:t>عليه‌السلام</w:t>
      </w:r>
      <w:r>
        <w:rPr>
          <w:rtl/>
        </w:rPr>
        <w:t xml:space="preserve"> لهم: انّ </w:t>
      </w:r>
      <w:r>
        <w:rPr>
          <w:rFonts w:hint="cs"/>
          <w:rtl/>
        </w:rPr>
        <w:t>ی</w:t>
      </w:r>
      <w:r>
        <w:rPr>
          <w:rFonts w:hint="eastAsia"/>
          <w:rtl/>
        </w:rPr>
        <w:t>وسف</w:t>
      </w:r>
      <w:r>
        <w:rPr>
          <w:rtl/>
        </w:rPr>
        <w:t xml:space="preserve"> </w:t>
      </w:r>
      <w:r w:rsidR="00D27669" w:rsidRPr="00D27669">
        <w:rPr>
          <w:rStyle w:val="libAlaemChar"/>
          <w:rtl/>
        </w:rPr>
        <w:t>عليه‌السلام</w:t>
      </w:r>
      <w:r>
        <w:rPr>
          <w:rtl/>
        </w:rPr>
        <w:t xml:space="preserve"> کان </w:t>
      </w:r>
      <w:r w:rsidR="00D27669">
        <w:rPr>
          <w:rtl/>
        </w:rPr>
        <w:t>نبيّ</w:t>
      </w:r>
      <w:r>
        <w:rPr>
          <w:rFonts w:hint="eastAsia"/>
          <w:rtl/>
        </w:rPr>
        <w:t>ا</w:t>
      </w:r>
      <w:r>
        <w:rPr>
          <w:rtl/>
        </w:rPr>
        <w:t xml:space="preserve"> </w:t>
      </w:r>
      <w:r>
        <w:rPr>
          <w:rFonts w:hint="cs"/>
          <w:rtl/>
        </w:rPr>
        <w:t>ی</w:t>
      </w:r>
      <w:r>
        <w:rPr>
          <w:rFonts w:hint="eastAsia"/>
          <w:rtl/>
        </w:rPr>
        <w:t>لبس</w:t>
      </w:r>
      <w:r>
        <w:rPr>
          <w:rtl/>
        </w:rPr>
        <w:t xml:space="preserve"> </w:t>
      </w:r>
      <w:r w:rsidR="00320112">
        <w:rPr>
          <w:rtl/>
        </w:rPr>
        <w:t>أقبية</w:t>
      </w:r>
      <w:r>
        <w:rPr>
          <w:rtl/>
        </w:rPr>
        <w:t xml:space="preserve"> الد</w:t>
      </w:r>
      <w:r>
        <w:rPr>
          <w:rFonts w:hint="cs"/>
          <w:rtl/>
        </w:rPr>
        <w:t>ی</w:t>
      </w:r>
      <w:r>
        <w:rPr>
          <w:rFonts w:hint="eastAsia"/>
          <w:rtl/>
        </w:rPr>
        <w:t>باج</w:t>
      </w:r>
    </w:p>
    <w:p w:rsidR="001746BD" w:rsidRDefault="001746BD" w:rsidP="00CE68B8">
      <w:pPr>
        <w:pStyle w:val="libLine"/>
        <w:rPr>
          <w:rtl/>
        </w:rPr>
      </w:pPr>
      <w:r>
        <w:rPr>
          <w:rFonts w:hint="eastAsia"/>
          <w:rtl/>
        </w:rPr>
        <w:t>___________________</w:t>
      </w:r>
    </w:p>
    <w:p w:rsidR="00275436" w:rsidRDefault="00CE68B8" w:rsidP="00320112">
      <w:pPr>
        <w:pStyle w:val="libFootnote0"/>
        <w:rPr>
          <w:rtl/>
        </w:rPr>
      </w:pPr>
      <w:r>
        <w:rPr>
          <w:rtl/>
        </w:rPr>
        <w:t>(1)</w:t>
      </w:r>
      <w:r w:rsidR="004A6812">
        <w:rPr>
          <w:rtl/>
        </w:rPr>
        <w:t xml:space="preserve"> ق:</w:t>
      </w:r>
      <w:r w:rsidR="00275436">
        <w:rPr>
          <w:rtl/>
        </w:rPr>
        <w:t>17</w:t>
      </w:r>
      <w:r w:rsidR="004A6812">
        <w:rPr>
          <w:rtl/>
        </w:rPr>
        <w:t>4/</w:t>
      </w:r>
      <w:r w:rsidR="00275436">
        <w:rPr>
          <w:rtl/>
        </w:rPr>
        <w:t>29</w:t>
      </w:r>
      <w:r w:rsidR="004A6812">
        <w:rPr>
          <w:rtl/>
        </w:rPr>
        <w:t>/</w:t>
      </w:r>
      <w:r w:rsidR="00275436">
        <w:rPr>
          <w:rtl/>
        </w:rPr>
        <w:t>11</w:t>
      </w:r>
      <w:r w:rsidR="004A6812">
        <w:rPr>
          <w:rtl/>
        </w:rPr>
        <w:t>،ج:</w:t>
      </w:r>
      <w:r w:rsidR="00275436">
        <w:rPr>
          <w:rtl/>
        </w:rPr>
        <w:t>232</w:t>
      </w:r>
      <w:r w:rsidR="004A6812">
        <w:rPr>
          <w:rtl/>
        </w:rPr>
        <w:t>/4</w:t>
      </w:r>
      <w:r w:rsidR="00275436">
        <w:rPr>
          <w:rtl/>
        </w:rPr>
        <w:t>7</w:t>
      </w:r>
      <w:r w:rsidR="004A6812">
        <w:rPr>
          <w:rtl/>
        </w:rPr>
        <w:t>. ق:</w:t>
      </w:r>
      <w:r w:rsidR="00275436">
        <w:rPr>
          <w:rtl/>
        </w:rPr>
        <w:t>211</w:t>
      </w:r>
      <w:r w:rsidR="004A6812">
        <w:rPr>
          <w:rtl/>
        </w:rPr>
        <w:t>/</w:t>
      </w:r>
      <w:r w:rsidR="00275436">
        <w:rPr>
          <w:rtl/>
        </w:rPr>
        <w:t>33</w:t>
      </w:r>
      <w:r w:rsidR="004A6812">
        <w:rPr>
          <w:rtl/>
        </w:rPr>
        <w:t>/</w:t>
      </w:r>
      <w:r w:rsidR="00275436">
        <w:rPr>
          <w:rtl/>
        </w:rPr>
        <w:t>11</w:t>
      </w:r>
      <w:r w:rsidR="004A6812">
        <w:rPr>
          <w:rtl/>
        </w:rPr>
        <w:t xml:space="preserve"> و </w:t>
      </w:r>
      <w:r w:rsidR="00275436">
        <w:rPr>
          <w:rtl/>
        </w:rPr>
        <w:t>213</w:t>
      </w:r>
      <w:r w:rsidR="004A6812">
        <w:rPr>
          <w:rtl/>
        </w:rPr>
        <w:t>،ج:</w:t>
      </w:r>
      <w:r w:rsidR="00275436">
        <w:rPr>
          <w:rtl/>
        </w:rPr>
        <w:t>3</w:t>
      </w:r>
      <w:r w:rsidR="004A6812">
        <w:rPr>
          <w:rtl/>
        </w:rPr>
        <w:t>5</w:t>
      </w:r>
      <w:r w:rsidR="00275436">
        <w:rPr>
          <w:rtl/>
        </w:rPr>
        <w:t>3</w:t>
      </w:r>
      <w:r w:rsidR="004A6812">
        <w:rPr>
          <w:rtl/>
        </w:rPr>
        <w:t>/4</w:t>
      </w:r>
      <w:r w:rsidR="00275436">
        <w:rPr>
          <w:rtl/>
        </w:rPr>
        <w:t>7</w:t>
      </w:r>
      <w:r w:rsidR="004A6812">
        <w:rPr>
          <w:rtl/>
        </w:rPr>
        <w:t xml:space="preserve"> و </w:t>
      </w:r>
      <w:r w:rsidR="00275436">
        <w:rPr>
          <w:rtl/>
        </w:rPr>
        <w:t>3</w:t>
      </w:r>
      <w:r w:rsidR="004A6812">
        <w:rPr>
          <w:rtl/>
        </w:rPr>
        <w:t>6</w:t>
      </w:r>
      <w:r w:rsidR="00275436">
        <w:rPr>
          <w:rtl/>
        </w:rPr>
        <w:t>0</w:t>
      </w:r>
      <w:r w:rsidR="004A6812">
        <w:rPr>
          <w:rtl/>
        </w:rPr>
        <w:t>. ق:کتاب الأخلاق54/</w:t>
      </w:r>
      <w:r w:rsidR="00275436">
        <w:rPr>
          <w:rtl/>
        </w:rPr>
        <w:t>1</w:t>
      </w:r>
      <w:r w:rsidR="004A6812">
        <w:rPr>
          <w:rtl/>
        </w:rPr>
        <w:t>4/،ج:</w:t>
      </w:r>
      <w:r w:rsidR="00275436">
        <w:rPr>
          <w:rtl/>
        </w:rPr>
        <w:t>122</w:t>
      </w:r>
      <w:r w:rsidR="004A6812">
        <w:rPr>
          <w:rtl/>
        </w:rPr>
        <w:t>/</w:t>
      </w:r>
      <w:r w:rsidR="00275436">
        <w:rPr>
          <w:rtl/>
        </w:rPr>
        <w:t>70</w:t>
      </w:r>
      <w:r w:rsidR="004A6812">
        <w:rPr>
          <w:rtl/>
        </w:rPr>
        <w:t>.</w:t>
      </w:r>
    </w:p>
    <w:p w:rsidR="00135C95" w:rsidRDefault="00135C95" w:rsidP="00135C95">
      <w:pPr>
        <w:pStyle w:val="libNormal"/>
        <w:rPr>
          <w:rtl/>
        </w:rPr>
      </w:pPr>
      <w:r>
        <w:rPr>
          <w:rFonts w:hint="eastAsia"/>
          <w:rtl/>
        </w:rPr>
        <w:br w:type="page"/>
      </w:r>
    </w:p>
    <w:p w:rsidR="00F01A30" w:rsidRPr="00BD0B74" w:rsidRDefault="004A6812" w:rsidP="00BD0B74">
      <w:pPr>
        <w:pStyle w:val="libNormal0"/>
        <w:rPr>
          <w:rtl/>
        </w:rPr>
      </w:pPr>
      <w:r>
        <w:rPr>
          <w:rFonts w:hint="eastAsia"/>
          <w:rtl/>
        </w:rPr>
        <w:lastRenderedPageBreak/>
        <w:t>ال</w:t>
      </w:r>
      <w:r w:rsidR="00BD0B74">
        <w:rPr>
          <w:rFonts w:hint="eastAsia"/>
          <w:rtl/>
        </w:rPr>
        <w:t>مزرورة</w:t>
      </w:r>
      <w:r>
        <w:rPr>
          <w:rtl/>
        </w:rPr>
        <w:t xml:space="preserve"> بالذهب و </w:t>
      </w:r>
      <w:r>
        <w:rPr>
          <w:rFonts w:hint="cs"/>
          <w:rtl/>
        </w:rPr>
        <w:t>ی</w:t>
      </w:r>
      <w:r>
        <w:rPr>
          <w:rFonts w:hint="eastAsia"/>
          <w:rtl/>
        </w:rPr>
        <w:t>جلس</w:t>
      </w:r>
      <w:r>
        <w:rPr>
          <w:rtl/>
        </w:rPr>
        <w:t xml:space="preserve"> ع</w:t>
      </w:r>
      <w:r w:rsidR="00D27669">
        <w:rPr>
          <w:rtl/>
        </w:rPr>
        <w:t>ل</w:t>
      </w:r>
      <w:r w:rsidR="00BD0B74">
        <w:rPr>
          <w:rFonts w:hint="cs"/>
          <w:rtl/>
        </w:rPr>
        <w:t>ى</w:t>
      </w:r>
      <w:r>
        <w:rPr>
          <w:rtl/>
        </w:rPr>
        <w:t xml:space="preserve"> متّکآت آل فرعون،و </w:t>
      </w:r>
      <w:r>
        <w:rPr>
          <w:rFonts w:hint="cs"/>
          <w:rtl/>
        </w:rPr>
        <w:t>ی</w:t>
      </w:r>
      <w:r>
        <w:rPr>
          <w:rFonts w:hint="eastAsia"/>
          <w:rtl/>
        </w:rPr>
        <w:t>حکم</w:t>
      </w:r>
      <w:r>
        <w:rPr>
          <w:rtl/>
        </w:rPr>
        <w:t xml:space="preserve"> إنّما </w:t>
      </w:r>
      <w:r>
        <w:rPr>
          <w:rFonts w:hint="cs"/>
          <w:rtl/>
        </w:rPr>
        <w:t>ی</w:t>
      </w:r>
      <w:r>
        <w:rPr>
          <w:rFonts w:hint="eastAsia"/>
          <w:rtl/>
        </w:rPr>
        <w:t>راد</w:t>
      </w:r>
      <w:r>
        <w:rPr>
          <w:rtl/>
        </w:rPr>
        <w:t xml:space="preserve"> من الإمام قسطه و عدله،إذا قال صدق و إذا حکم عدل و إذا وعد أنجز،إنّ اللّه لم </w:t>
      </w:r>
      <w:r>
        <w:rPr>
          <w:rFonts w:hint="cs"/>
          <w:rtl/>
        </w:rPr>
        <w:t>ی</w:t>
      </w:r>
      <w:r>
        <w:rPr>
          <w:rFonts w:hint="eastAsia"/>
          <w:rtl/>
        </w:rPr>
        <w:t>حرّم</w:t>
      </w:r>
      <w:r>
        <w:rPr>
          <w:rtl/>
        </w:rPr>
        <w:t xml:space="preserve"> لبوسا و لا مطعما،ثمّ قرأ: </w:t>
      </w:r>
      <w:r w:rsidR="00F01A30" w:rsidRPr="00F01A30">
        <w:rPr>
          <w:rStyle w:val="libAlaemChar"/>
          <w:rtl/>
        </w:rPr>
        <w:t>(</w:t>
      </w:r>
      <w:r w:rsidRPr="00BD0B74">
        <w:rPr>
          <w:rStyle w:val="libAieChar"/>
          <w:rtl/>
        </w:rPr>
        <w:t xml:space="preserve">قُلْ مَنْ حَرَّمَ </w:t>
      </w:r>
      <w:r w:rsidR="0055514A" w:rsidRPr="00BD0B74">
        <w:rPr>
          <w:rStyle w:val="libAieChar"/>
          <w:rtl/>
        </w:rPr>
        <w:t>زینة</w:t>
      </w:r>
      <w:r w:rsidRPr="00BD0B74">
        <w:rPr>
          <w:rStyle w:val="libAieChar"/>
          <w:rtl/>
        </w:rPr>
        <w:t xml:space="preserve"> اللّٰهِ</w:t>
      </w:r>
      <w:r w:rsidR="00F01A30" w:rsidRPr="00F01A30">
        <w:rPr>
          <w:rStyle w:val="libAlaemChar"/>
          <w:rtl/>
        </w:rPr>
        <w:t>)</w:t>
      </w:r>
      <w:r>
        <w:rPr>
          <w:rtl/>
        </w:rPr>
        <w:t xml:space="preserve"> </w:t>
      </w:r>
      <w:r w:rsidRPr="00CE68B8">
        <w:rPr>
          <w:rStyle w:val="libFootnotenumChar"/>
          <w:rtl/>
        </w:rPr>
        <w:t>(1)</w:t>
      </w:r>
      <w:r>
        <w:rPr>
          <w:rtl/>
        </w:rPr>
        <w:t>.</w:t>
      </w:r>
      <w:r w:rsidR="00BD0B74">
        <w:rPr>
          <w:rFonts w:hint="cs"/>
          <w:rtl/>
        </w:rPr>
        <w:t xml:space="preserve">الآية </w:t>
      </w:r>
      <w:r w:rsidR="00BD0B74" w:rsidRPr="00BD0B74">
        <w:rPr>
          <w:rStyle w:val="libFootnotenumChar"/>
          <w:rFonts w:hint="cs"/>
          <w:rtl/>
        </w:rPr>
        <w:t>(2)</w:t>
      </w:r>
      <w:r w:rsidR="00BD0B74">
        <w:rPr>
          <w:rFonts w:hint="cs"/>
          <w:rtl/>
        </w:rPr>
        <w:t>.</w:t>
      </w:r>
    </w:p>
    <w:p w:rsidR="00275436" w:rsidRDefault="004A6812" w:rsidP="00BD0B74">
      <w:pPr>
        <w:pStyle w:val="libNormal"/>
        <w:rPr>
          <w:rtl/>
        </w:rPr>
      </w:pPr>
      <w:r>
        <w:rPr>
          <w:rFonts w:hint="eastAsia"/>
          <w:rtl/>
        </w:rPr>
        <w:t>احتجاج</w:t>
      </w:r>
      <w:r>
        <w:rPr>
          <w:rtl/>
        </w:rPr>
        <w:t xml:space="preserve"> الصو</w:t>
      </w:r>
      <w:r w:rsidR="00275436">
        <w:rPr>
          <w:rtl/>
        </w:rPr>
        <w:t>في</w:t>
      </w:r>
      <w:r>
        <w:rPr>
          <w:rtl/>
        </w:rPr>
        <w:t xml:space="preserve"> </w:t>
      </w:r>
      <w:r w:rsidR="00910408">
        <w:rPr>
          <w:rtl/>
        </w:rPr>
        <w:t>الذي</w:t>
      </w:r>
      <w:r>
        <w:rPr>
          <w:rtl/>
        </w:rPr>
        <w:t xml:space="preserve"> سرق ع</w:t>
      </w:r>
      <w:r w:rsidR="00D27669">
        <w:rPr>
          <w:rtl/>
        </w:rPr>
        <w:t>لي</w:t>
      </w:r>
      <w:r>
        <w:rPr>
          <w:rtl/>
        </w:rPr>
        <w:t xml:space="preserve"> المأمون </w:t>
      </w:r>
      <w:r w:rsidRPr="00CE68B8">
        <w:rPr>
          <w:rStyle w:val="libFootnotenumChar"/>
          <w:rtl/>
        </w:rPr>
        <w:t>(</w:t>
      </w:r>
      <w:r w:rsidR="00BD0B74">
        <w:rPr>
          <w:rStyle w:val="libFootnotenumChar"/>
          <w:rFonts w:hint="cs"/>
          <w:rtl/>
        </w:rPr>
        <w:t>3</w:t>
      </w:r>
      <w:r w:rsidRPr="00CE68B8">
        <w:rPr>
          <w:rStyle w:val="libFootnotenumChar"/>
          <w:rtl/>
        </w:rPr>
        <w:t>)</w:t>
      </w:r>
      <w:r>
        <w:rPr>
          <w:rtl/>
        </w:rPr>
        <w:t>.</w:t>
      </w:r>
    </w:p>
    <w:p w:rsidR="00275436" w:rsidRDefault="00275436" w:rsidP="00BD0B74">
      <w:pPr>
        <w:pStyle w:val="libNormal"/>
        <w:rPr>
          <w:rtl/>
        </w:rPr>
      </w:pPr>
      <w:r>
        <w:rPr>
          <w:rFonts w:hint="eastAsia"/>
          <w:rtl/>
        </w:rPr>
        <w:t>في</w:t>
      </w:r>
      <w:r w:rsidR="004A6812">
        <w:rPr>
          <w:rtl/>
        </w:rPr>
        <w:t xml:space="preserve">: </w:t>
      </w:r>
      <w:r w:rsidR="00257D04">
        <w:rPr>
          <w:rtl/>
        </w:rPr>
        <w:t>وصيّة</w:t>
      </w:r>
      <w:r w:rsidR="004A6812">
        <w:rPr>
          <w:rtl/>
        </w:rPr>
        <w:t xml:space="preserve"> ال</w:t>
      </w:r>
      <w:r w:rsidR="00D27669">
        <w:rPr>
          <w:rtl/>
        </w:rPr>
        <w:t>نبيّ</w:t>
      </w:r>
      <w:r w:rsidR="004A6812">
        <w:rPr>
          <w:rtl/>
        </w:rPr>
        <w:t xml:space="preserve"> </w:t>
      </w:r>
      <w:r w:rsidR="00BD0B74" w:rsidRPr="00D27669">
        <w:rPr>
          <w:rStyle w:val="libAlaemChar"/>
          <w:rtl/>
        </w:rPr>
        <w:t>صلى‌الله‌عليه‌وآله‌وسلم</w:t>
      </w:r>
      <w:r w:rsidR="00BD0B74">
        <w:rPr>
          <w:rtl/>
        </w:rPr>
        <w:t xml:space="preserve"> </w:t>
      </w:r>
      <w:r w:rsidR="004A6812">
        <w:rPr>
          <w:rtl/>
        </w:rPr>
        <w:t>ل</w:t>
      </w:r>
      <w:r w:rsidR="00D27669">
        <w:rPr>
          <w:rtl/>
        </w:rPr>
        <w:t>أبي</w:t>
      </w:r>
      <w:r w:rsidR="004A6812">
        <w:rPr>
          <w:rtl/>
        </w:rPr>
        <w:t xml:space="preserve"> ذر </w:t>
      </w:r>
      <w:r w:rsidR="00B10A59" w:rsidRPr="00B10A59">
        <w:rPr>
          <w:rStyle w:val="libAlaemChar"/>
          <w:rtl/>
        </w:rPr>
        <w:t>رضي‌الله‌عنه</w:t>
      </w:r>
      <w:r w:rsidR="004A6812">
        <w:rPr>
          <w:rtl/>
        </w:rPr>
        <w:t xml:space="preserve"> قال:</w:t>
      </w:r>
      <w:r w:rsidR="004A6812">
        <w:rPr>
          <w:rFonts w:hint="cs"/>
          <w:rtl/>
        </w:rPr>
        <w:t>ی</w:t>
      </w:r>
      <w:r w:rsidR="004A6812">
        <w:rPr>
          <w:rFonts w:hint="eastAsia"/>
          <w:rtl/>
        </w:rPr>
        <w:t>ا</w:t>
      </w:r>
      <w:r w:rsidR="004A6812">
        <w:rPr>
          <w:rtl/>
        </w:rPr>
        <w:t xml:space="preserve"> باذر </w:t>
      </w:r>
      <w:r w:rsidR="004A6812">
        <w:rPr>
          <w:rFonts w:hint="cs"/>
          <w:rtl/>
        </w:rPr>
        <w:t>ی</w:t>
      </w:r>
      <w:r w:rsidR="004A6812">
        <w:rPr>
          <w:rFonts w:hint="eastAsia"/>
          <w:rtl/>
        </w:rPr>
        <w:t>کون</w:t>
      </w:r>
      <w:r w:rsidR="004A6812">
        <w:rPr>
          <w:rtl/>
        </w:rPr>
        <w:t xml:space="preserve"> </w:t>
      </w:r>
      <w:r>
        <w:rPr>
          <w:rtl/>
        </w:rPr>
        <w:t>في</w:t>
      </w:r>
      <w:r w:rsidR="004A6812">
        <w:rPr>
          <w:rtl/>
        </w:rPr>
        <w:t xml:space="preserve"> آخر الزمان قوم </w:t>
      </w:r>
      <w:r w:rsidR="004A6812">
        <w:rPr>
          <w:rFonts w:hint="cs"/>
          <w:rtl/>
        </w:rPr>
        <w:t>ی</w:t>
      </w:r>
      <w:r w:rsidR="004A6812">
        <w:rPr>
          <w:rFonts w:hint="eastAsia"/>
          <w:rtl/>
        </w:rPr>
        <w:t>لبسون</w:t>
      </w:r>
      <w:r w:rsidR="004A6812">
        <w:rPr>
          <w:rtl/>
        </w:rPr>
        <w:t xml:space="preserve"> الصوف </w:t>
      </w:r>
      <w:r>
        <w:rPr>
          <w:rtl/>
        </w:rPr>
        <w:t>في</w:t>
      </w:r>
      <w:r w:rsidR="004A6812">
        <w:rPr>
          <w:rtl/>
        </w:rPr>
        <w:t xml:space="preserve"> ص</w:t>
      </w:r>
      <w:r w:rsidR="004A6812">
        <w:rPr>
          <w:rFonts w:hint="cs"/>
          <w:rtl/>
        </w:rPr>
        <w:t>ی</w:t>
      </w:r>
      <w:r w:rsidR="004A6812">
        <w:rPr>
          <w:rFonts w:hint="eastAsia"/>
          <w:rtl/>
        </w:rPr>
        <w:t>فهم</w:t>
      </w:r>
      <w:r w:rsidR="004A6812">
        <w:rPr>
          <w:rtl/>
        </w:rPr>
        <w:t xml:space="preserve"> و شتائهم </w:t>
      </w:r>
      <w:r w:rsidR="004A6812">
        <w:rPr>
          <w:rFonts w:hint="cs"/>
          <w:rtl/>
        </w:rPr>
        <w:t>ی</w:t>
      </w:r>
      <w:r w:rsidR="004A6812">
        <w:rPr>
          <w:rFonts w:hint="eastAsia"/>
          <w:rtl/>
        </w:rPr>
        <w:t>رون</w:t>
      </w:r>
      <w:r w:rsidR="004A6812">
        <w:rPr>
          <w:rtl/>
        </w:rPr>
        <w:t xml:space="preserve"> أنّ لهم الفضل بذلک ع</w:t>
      </w:r>
      <w:r w:rsidR="00D27669">
        <w:rPr>
          <w:rtl/>
        </w:rPr>
        <w:t>لي</w:t>
      </w:r>
      <w:r w:rsidR="004A6812">
        <w:rPr>
          <w:rtl/>
        </w:rPr>
        <w:t xml:space="preserve"> </w:t>
      </w:r>
      <w:r w:rsidR="00EA47CB">
        <w:rPr>
          <w:rtl/>
        </w:rPr>
        <w:t>غیرة</w:t>
      </w:r>
      <w:r w:rsidR="004A6812">
        <w:rPr>
          <w:rFonts w:hint="eastAsia"/>
          <w:rtl/>
        </w:rPr>
        <w:t>م</w:t>
      </w:r>
      <w:r w:rsidR="004A6812">
        <w:rPr>
          <w:rtl/>
        </w:rPr>
        <w:t xml:space="preserve"> أولئک </w:t>
      </w:r>
      <w:r w:rsidR="004A6812">
        <w:rPr>
          <w:rFonts w:hint="cs"/>
          <w:rtl/>
        </w:rPr>
        <w:t>ی</w:t>
      </w:r>
      <w:r w:rsidR="004A6812">
        <w:rPr>
          <w:rFonts w:hint="eastAsia"/>
          <w:rtl/>
        </w:rPr>
        <w:t>لعنهم</w:t>
      </w:r>
      <w:r w:rsidR="004A6812">
        <w:rPr>
          <w:rtl/>
        </w:rPr>
        <w:t xml:space="preserve"> </w:t>
      </w:r>
      <w:r w:rsidR="00004EB9">
        <w:rPr>
          <w:rtl/>
        </w:rPr>
        <w:t>ملائکة</w:t>
      </w:r>
      <w:r w:rsidR="004A6812">
        <w:rPr>
          <w:rtl/>
        </w:rPr>
        <w:t xml:space="preserve"> السماوات و الأرض </w:t>
      </w:r>
      <w:r w:rsidR="004A6812" w:rsidRPr="00CE68B8">
        <w:rPr>
          <w:rStyle w:val="libFootnotenumChar"/>
          <w:rtl/>
        </w:rPr>
        <w:t>(</w:t>
      </w:r>
      <w:r w:rsidR="00BD0B74">
        <w:rPr>
          <w:rStyle w:val="libFootnotenumChar"/>
          <w:rFonts w:hint="cs"/>
          <w:rtl/>
        </w:rPr>
        <w:t>4</w:t>
      </w:r>
      <w:r w:rsidR="004A6812" w:rsidRPr="00CE68B8">
        <w:rPr>
          <w:rStyle w:val="libFootnotenumChar"/>
          <w:rtl/>
        </w:rPr>
        <w:t>)</w:t>
      </w:r>
      <w:r w:rsidR="004A6812">
        <w:rPr>
          <w:rtl/>
        </w:rPr>
        <w:t>.</w:t>
      </w:r>
    </w:p>
    <w:p w:rsidR="00275436" w:rsidRDefault="004A6812" w:rsidP="00BD0B74">
      <w:pPr>
        <w:pStyle w:val="libNormal"/>
        <w:rPr>
          <w:rtl/>
        </w:rPr>
      </w:pPr>
      <w:r>
        <w:rPr>
          <w:rFonts w:hint="eastAsia"/>
          <w:rtl/>
        </w:rPr>
        <w:t>قال</w:t>
      </w:r>
      <w:r>
        <w:rPr>
          <w:rtl/>
        </w:rPr>
        <w:t xml:space="preserve"> ال</w:t>
      </w:r>
      <w:r w:rsidR="00AE0C8D">
        <w:rPr>
          <w:rtl/>
        </w:rPr>
        <w:t>کراجکي</w:t>
      </w:r>
      <w:r>
        <w:rPr>
          <w:rtl/>
        </w:rPr>
        <w:t xml:space="preserve"> </w:t>
      </w:r>
      <w:r w:rsidR="00275436">
        <w:rPr>
          <w:rtl/>
        </w:rPr>
        <w:t>في</w:t>
      </w:r>
      <w:r>
        <w:rPr>
          <w:rtl/>
        </w:rPr>
        <w:t xml:space="preserve"> الکنز ما ملخّصه:</w:t>
      </w:r>
      <w:r w:rsidR="00D27669">
        <w:rPr>
          <w:rtl/>
        </w:rPr>
        <w:t>انّي</w:t>
      </w:r>
      <w:r>
        <w:rPr>
          <w:rtl/>
        </w:rPr>
        <w:t xml:space="preserve"> قد اضطررت </w:t>
      </w:r>
      <w:r>
        <w:rPr>
          <w:rFonts w:hint="cs"/>
          <w:rtl/>
        </w:rPr>
        <w:t>ی</w:t>
      </w:r>
      <w:r>
        <w:rPr>
          <w:rFonts w:hint="eastAsia"/>
          <w:rtl/>
        </w:rPr>
        <w:t>وما</w:t>
      </w:r>
      <w:r>
        <w:rPr>
          <w:rtl/>
        </w:rPr>
        <w:t xml:space="preserve"> </w:t>
      </w:r>
      <w:r w:rsidR="00D27669">
        <w:rPr>
          <w:rtl/>
        </w:rPr>
        <w:t>الى</w:t>
      </w:r>
      <w:r>
        <w:rPr>
          <w:rtl/>
        </w:rPr>
        <w:t xml:space="preserve"> الحضور مع قوم من المتصوّ</w:t>
      </w:r>
      <w:r w:rsidR="00275436">
        <w:rPr>
          <w:rtl/>
        </w:rPr>
        <w:t>في</w:t>
      </w:r>
      <w:r>
        <w:rPr>
          <w:rFonts w:hint="eastAsia"/>
          <w:rtl/>
        </w:rPr>
        <w:t>ن</w:t>
      </w:r>
      <w:r>
        <w:rPr>
          <w:rtl/>
        </w:rPr>
        <w:t xml:space="preserve"> فلمّا ضمن المجلس أخذوا </w:t>
      </w:r>
      <w:r w:rsidR="00275436">
        <w:rPr>
          <w:rtl/>
        </w:rPr>
        <w:t>في</w:t>
      </w:r>
      <w:r>
        <w:rPr>
          <w:rFonts w:hint="eastAsia"/>
          <w:rtl/>
        </w:rPr>
        <w:t>ما</w:t>
      </w:r>
      <w:r>
        <w:rPr>
          <w:rtl/>
        </w:rPr>
        <w:t xml:space="preserve"> جرت عادتهم من الغناء و الرقص فاعتزلتهم </w:t>
      </w:r>
      <w:r w:rsidR="00D27669">
        <w:rPr>
          <w:rtl/>
        </w:rPr>
        <w:t>الى</w:t>
      </w:r>
      <w:r>
        <w:rPr>
          <w:rtl/>
        </w:rPr>
        <w:t xml:space="preserve"> إحد</w:t>
      </w:r>
      <w:r>
        <w:rPr>
          <w:rFonts w:hint="cs"/>
          <w:rtl/>
        </w:rPr>
        <w:t>ی</w:t>
      </w:r>
      <w:r>
        <w:rPr>
          <w:rtl/>
        </w:rPr>
        <w:t xml:space="preserve"> الجهات،و انضاف </w:t>
      </w:r>
      <w:r w:rsidR="00D27669">
        <w:rPr>
          <w:rtl/>
        </w:rPr>
        <w:t>الى</w:t>
      </w:r>
      <w:r>
        <w:rPr>
          <w:rtl/>
        </w:rPr>
        <w:t xml:space="preserve"> رجل من أهل الفضل و الد</w:t>
      </w:r>
      <w:r>
        <w:rPr>
          <w:rFonts w:hint="cs"/>
          <w:rtl/>
        </w:rPr>
        <w:t>ی</w:t>
      </w:r>
      <w:r>
        <w:rPr>
          <w:rFonts w:hint="eastAsia"/>
          <w:rtl/>
        </w:rPr>
        <w:t>انات</w:t>
      </w:r>
      <w:r>
        <w:rPr>
          <w:rtl/>
        </w:rPr>
        <w:t xml:space="preserve"> فتحادثنا ذمّ ال</w:t>
      </w:r>
      <w:r w:rsidR="00320112">
        <w:rPr>
          <w:rtl/>
        </w:rPr>
        <w:t>صوفية</w:t>
      </w:r>
      <w:r>
        <w:rPr>
          <w:rtl/>
        </w:rPr>
        <w:t xml:space="preserve"> ع</w:t>
      </w:r>
      <w:r w:rsidR="00D27669">
        <w:rPr>
          <w:rtl/>
        </w:rPr>
        <w:t>ل</w:t>
      </w:r>
      <w:r w:rsidR="00BD0B74">
        <w:rPr>
          <w:rFonts w:hint="cs"/>
          <w:rtl/>
        </w:rPr>
        <w:t>ى</w:t>
      </w:r>
      <w:r>
        <w:rPr>
          <w:rtl/>
        </w:rPr>
        <w:t xml:space="preserve"> ما </w:t>
      </w:r>
      <w:r>
        <w:rPr>
          <w:rFonts w:hint="cs"/>
          <w:rtl/>
        </w:rPr>
        <w:t>ی</w:t>
      </w:r>
      <w:r>
        <w:rPr>
          <w:rFonts w:hint="eastAsia"/>
          <w:rtl/>
        </w:rPr>
        <w:t>صنعون،و</w:t>
      </w:r>
      <w:r>
        <w:rPr>
          <w:rtl/>
        </w:rPr>
        <w:t xml:space="preserve"> کان الرجل </w:t>
      </w:r>
      <w:r>
        <w:rPr>
          <w:rFonts w:hint="eastAsia"/>
          <w:rtl/>
        </w:rPr>
        <w:t>لقو</w:t>
      </w:r>
      <w:r w:rsidR="00D27669">
        <w:rPr>
          <w:rFonts w:hint="eastAsia"/>
          <w:rtl/>
        </w:rPr>
        <w:t>لي</w:t>
      </w:r>
      <w:r>
        <w:rPr>
          <w:rtl/>
        </w:rPr>
        <w:t xml:space="preserve"> مصوّبا و لفعل القوم مخطّ</w:t>
      </w:r>
      <w:r>
        <w:rPr>
          <w:rFonts w:hint="cs"/>
          <w:rtl/>
        </w:rPr>
        <w:t>ی</w:t>
      </w:r>
      <w:r>
        <w:rPr>
          <w:rFonts w:hint="eastAsia"/>
          <w:rtl/>
        </w:rPr>
        <w:t>ا،و</w:t>
      </w:r>
      <w:r>
        <w:rPr>
          <w:rtl/>
        </w:rPr>
        <w:t xml:space="preserve"> لم نزل کذلک </w:t>
      </w:r>
      <w:r w:rsidR="00D27669">
        <w:rPr>
          <w:rtl/>
        </w:rPr>
        <w:t>الى</w:t>
      </w:r>
      <w:r>
        <w:rPr>
          <w:rtl/>
        </w:rPr>
        <w:t xml:space="preserve"> أن غنّ</w:t>
      </w:r>
      <w:r>
        <w:rPr>
          <w:rFonts w:hint="cs"/>
          <w:rtl/>
        </w:rPr>
        <w:t>ی</w:t>
      </w:r>
      <w:r>
        <w:rPr>
          <w:rtl/>
        </w:rPr>
        <w:t xml:space="preserve"> مغنّ</w:t>
      </w:r>
      <w:r w:rsidR="00BD0B74">
        <w:rPr>
          <w:rFonts w:hint="cs"/>
          <w:rtl/>
        </w:rPr>
        <w:t>ي</w:t>
      </w:r>
      <w:r>
        <w:rPr>
          <w:rtl/>
        </w:rPr>
        <w:t xml:space="preserve"> القوم:</w:t>
      </w:r>
    </w:p>
    <w:tbl>
      <w:tblPr>
        <w:tblStyle w:val="TableGrid"/>
        <w:bidiVisual/>
        <w:tblW w:w="4562" w:type="pct"/>
        <w:tblInd w:w="384" w:type="dxa"/>
        <w:tblLook w:val="01E0"/>
      </w:tblPr>
      <w:tblGrid>
        <w:gridCol w:w="3531"/>
        <w:gridCol w:w="272"/>
        <w:gridCol w:w="3507"/>
      </w:tblGrid>
      <w:tr w:rsidR="00BD0B74" w:rsidTr="00AA5796">
        <w:trPr>
          <w:trHeight w:val="350"/>
        </w:trPr>
        <w:tc>
          <w:tcPr>
            <w:tcW w:w="3920" w:type="dxa"/>
            <w:shd w:val="clear" w:color="auto" w:fill="auto"/>
          </w:tcPr>
          <w:p w:rsidR="00BD0B74" w:rsidRDefault="00BD0B74" w:rsidP="00BD0B74">
            <w:pPr>
              <w:pStyle w:val="libPoem"/>
            </w:pPr>
            <w:r>
              <w:rPr>
                <w:rFonts w:hint="eastAsia"/>
                <w:rtl/>
              </w:rPr>
              <w:t>و</w:t>
            </w:r>
            <w:r>
              <w:rPr>
                <w:rtl/>
              </w:rPr>
              <w:t xml:space="preserve"> ما أمّ مکحول المدامع ترتع</w:t>
            </w:r>
            <w:r>
              <w:rPr>
                <w:rFonts w:hint="cs"/>
                <w:rtl/>
              </w:rPr>
              <w:t>ي</w:t>
            </w:r>
            <w:r w:rsidRPr="00725071">
              <w:rPr>
                <w:rStyle w:val="libPoemTiniChar0"/>
                <w:rtl/>
              </w:rPr>
              <w:br/>
              <w:t> </w:t>
            </w:r>
          </w:p>
        </w:tc>
        <w:tc>
          <w:tcPr>
            <w:tcW w:w="279" w:type="dxa"/>
            <w:shd w:val="clear" w:color="auto" w:fill="auto"/>
          </w:tcPr>
          <w:p w:rsidR="00BD0B74" w:rsidRDefault="00BD0B74" w:rsidP="00AA5796">
            <w:pPr>
              <w:pStyle w:val="libPoem"/>
              <w:rPr>
                <w:rtl/>
              </w:rPr>
            </w:pPr>
          </w:p>
        </w:tc>
        <w:tc>
          <w:tcPr>
            <w:tcW w:w="3881" w:type="dxa"/>
            <w:shd w:val="clear" w:color="auto" w:fill="auto"/>
          </w:tcPr>
          <w:p w:rsidR="00BD0B74" w:rsidRDefault="00BD0B74" w:rsidP="00AA5796">
            <w:pPr>
              <w:pStyle w:val="libPoem"/>
            </w:pPr>
            <w:r>
              <w:rPr>
                <w:rFonts w:hint="eastAsia"/>
                <w:rtl/>
              </w:rPr>
              <w:t>تر</w:t>
            </w:r>
            <w:r>
              <w:rPr>
                <w:rFonts w:hint="cs"/>
                <w:rtl/>
              </w:rPr>
              <w:t>ی</w:t>
            </w:r>
            <w:r>
              <w:rPr>
                <w:rtl/>
              </w:rPr>
              <w:t xml:space="preserve"> الإنس وحشا و هي تأنس بالوحش</w:t>
            </w:r>
            <w:r>
              <w:rPr>
                <w:rFonts w:hint="cs"/>
                <w:rtl/>
              </w:rPr>
              <w:t>ي</w:t>
            </w:r>
            <w:r w:rsidRPr="00725071">
              <w:rPr>
                <w:rStyle w:val="libPoemTiniChar0"/>
                <w:rtl/>
              </w:rPr>
              <w:br/>
              <w:t> </w:t>
            </w:r>
          </w:p>
        </w:tc>
      </w:tr>
    </w:tbl>
    <w:p w:rsidR="00275436" w:rsidRDefault="004A6812" w:rsidP="00BD0B74">
      <w:pPr>
        <w:pStyle w:val="libNormal"/>
        <w:rPr>
          <w:rtl/>
        </w:rPr>
      </w:pPr>
      <w:r>
        <w:rPr>
          <w:rFonts w:hint="eastAsia"/>
          <w:rtl/>
        </w:rPr>
        <w:t>ال</w:t>
      </w:r>
      <w:r w:rsidR="00D27669">
        <w:rPr>
          <w:rFonts w:hint="eastAsia"/>
          <w:rtl/>
        </w:rPr>
        <w:t>أبي</w:t>
      </w:r>
      <w:r>
        <w:rPr>
          <w:rFonts w:hint="eastAsia"/>
          <w:rtl/>
        </w:rPr>
        <w:t>ات،فلمّا</w:t>
      </w:r>
      <w:r>
        <w:rPr>
          <w:rtl/>
        </w:rPr>
        <w:t xml:space="preserve"> سمع صاح</w:t>
      </w:r>
      <w:r w:rsidR="00FF55C9">
        <w:rPr>
          <w:rtl/>
        </w:rPr>
        <w:t>بي</w:t>
      </w:r>
      <w:r>
        <w:rPr>
          <w:rtl/>
        </w:rPr>
        <w:t xml:space="preserve"> ذلک نهض مسرعا مبادرا ففعل من القفز و الرقص و البکاء و اللّطم ما </w:t>
      </w:r>
      <w:r>
        <w:rPr>
          <w:rFonts w:hint="cs"/>
          <w:rtl/>
        </w:rPr>
        <w:t>ی</w:t>
      </w:r>
      <w:r>
        <w:rPr>
          <w:rFonts w:hint="eastAsia"/>
          <w:rtl/>
        </w:rPr>
        <w:t>ز</w:t>
      </w:r>
      <w:r>
        <w:rPr>
          <w:rFonts w:hint="cs"/>
          <w:rtl/>
        </w:rPr>
        <w:t>ی</w:t>
      </w:r>
      <w:r>
        <w:rPr>
          <w:rFonts w:hint="eastAsia"/>
          <w:rtl/>
        </w:rPr>
        <w:t>د</w:t>
      </w:r>
      <w:r>
        <w:rPr>
          <w:rtl/>
        </w:rPr>
        <w:t xml:space="preserve"> ع</w:t>
      </w:r>
      <w:r w:rsidR="00D27669">
        <w:rPr>
          <w:rtl/>
        </w:rPr>
        <w:t>لي</w:t>
      </w:r>
      <w:r>
        <w:rPr>
          <w:rtl/>
        </w:rPr>
        <w:t xml:space="preserve"> ما </w:t>
      </w:r>
      <w:r>
        <w:rPr>
          <w:rFonts w:hint="cs"/>
          <w:rtl/>
        </w:rPr>
        <w:t>ی</w:t>
      </w:r>
      <w:r>
        <w:rPr>
          <w:rFonts w:hint="eastAsia"/>
          <w:rtl/>
        </w:rPr>
        <w:t>فعله</w:t>
      </w:r>
      <w:r>
        <w:rPr>
          <w:rtl/>
        </w:rPr>
        <w:t xml:space="preserve"> القوم،و أخذ </w:t>
      </w:r>
      <w:r>
        <w:rPr>
          <w:rFonts w:hint="cs"/>
          <w:rtl/>
        </w:rPr>
        <w:t>ی</w:t>
      </w:r>
      <w:r>
        <w:rPr>
          <w:rFonts w:hint="eastAsia"/>
          <w:rtl/>
        </w:rPr>
        <w:t>ستع</w:t>
      </w:r>
      <w:r>
        <w:rPr>
          <w:rFonts w:hint="cs"/>
          <w:rtl/>
        </w:rPr>
        <w:t>ی</w:t>
      </w:r>
      <w:r>
        <w:rPr>
          <w:rFonts w:hint="eastAsia"/>
          <w:rtl/>
        </w:rPr>
        <w:t>د</w:t>
      </w:r>
      <w:r>
        <w:rPr>
          <w:rtl/>
        </w:rPr>
        <w:t xml:space="preserve"> من الشعر ما لا </w:t>
      </w:r>
      <w:r>
        <w:rPr>
          <w:rFonts w:hint="cs"/>
          <w:rtl/>
        </w:rPr>
        <w:t>ی</w:t>
      </w:r>
      <w:r>
        <w:rPr>
          <w:rFonts w:hint="eastAsia"/>
          <w:rtl/>
        </w:rPr>
        <w:t>حسن</w:t>
      </w:r>
      <w:r>
        <w:rPr>
          <w:rtl/>
        </w:rPr>
        <w:t xml:space="preserve"> استعادته و لا جرت عادتهم بالطرب ع</w:t>
      </w:r>
      <w:r w:rsidR="00D27669">
        <w:rPr>
          <w:rtl/>
        </w:rPr>
        <w:t>ل</w:t>
      </w:r>
      <w:r w:rsidR="00BD0B74">
        <w:rPr>
          <w:rFonts w:hint="cs"/>
          <w:rtl/>
        </w:rPr>
        <w:t>ى</w:t>
      </w:r>
      <w:r>
        <w:rPr>
          <w:rtl/>
        </w:rPr>
        <w:t xml:space="preserve"> مثله و هو قوله:</w:t>
      </w:r>
    </w:p>
    <w:tbl>
      <w:tblPr>
        <w:tblStyle w:val="TableGrid"/>
        <w:bidiVisual/>
        <w:tblW w:w="4562" w:type="pct"/>
        <w:tblInd w:w="384" w:type="dxa"/>
        <w:tblLook w:val="01E0"/>
      </w:tblPr>
      <w:tblGrid>
        <w:gridCol w:w="3547"/>
        <w:gridCol w:w="272"/>
        <w:gridCol w:w="3491"/>
      </w:tblGrid>
      <w:tr w:rsidR="00BD0B74" w:rsidTr="00AA5796">
        <w:trPr>
          <w:trHeight w:val="350"/>
        </w:trPr>
        <w:tc>
          <w:tcPr>
            <w:tcW w:w="3920" w:type="dxa"/>
            <w:shd w:val="clear" w:color="auto" w:fill="auto"/>
          </w:tcPr>
          <w:p w:rsidR="00BD0B74" w:rsidRDefault="00BD0B74" w:rsidP="00AA5796">
            <w:pPr>
              <w:pStyle w:val="libPoem"/>
            </w:pPr>
            <w:r>
              <w:rPr>
                <w:rFonts w:hint="eastAsia"/>
                <w:rtl/>
              </w:rPr>
              <w:t>فطافت</w:t>
            </w:r>
            <w:r>
              <w:rPr>
                <w:rtl/>
              </w:rPr>
              <w:t xml:space="preserve"> بذاک القاع و له</w:t>
            </w:r>
            <w:r>
              <w:rPr>
                <w:rFonts w:hint="cs"/>
                <w:rtl/>
              </w:rPr>
              <w:t>ى</w:t>
            </w:r>
            <w:r>
              <w:rPr>
                <w:rtl/>
              </w:rPr>
              <w:t xml:space="preserve"> فصادفت</w:t>
            </w:r>
            <w:r w:rsidRPr="00725071">
              <w:rPr>
                <w:rStyle w:val="libPoemTiniChar0"/>
                <w:rtl/>
              </w:rPr>
              <w:br/>
              <w:t> </w:t>
            </w:r>
          </w:p>
        </w:tc>
        <w:tc>
          <w:tcPr>
            <w:tcW w:w="279" w:type="dxa"/>
            <w:shd w:val="clear" w:color="auto" w:fill="auto"/>
          </w:tcPr>
          <w:p w:rsidR="00BD0B74" w:rsidRDefault="00BD0B74" w:rsidP="00AA5796">
            <w:pPr>
              <w:pStyle w:val="libPoem"/>
              <w:rPr>
                <w:rtl/>
              </w:rPr>
            </w:pPr>
          </w:p>
        </w:tc>
        <w:tc>
          <w:tcPr>
            <w:tcW w:w="3881" w:type="dxa"/>
            <w:shd w:val="clear" w:color="auto" w:fill="auto"/>
          </w:tcPr>
          <w:p w:rsidR="00BD0B74" w:rsidRDefault="00BD0B74" w:rsidP="00AA5796">
            <w:pPr>
              <w:pStyle w:val="libPoem"/>
            </w:pPr>
            <w:r>
              <w:rPr>
                <w:rFonts w:hint="eastAsia"/>
                <w:rtl/>
              </w:rPr>
              <w:t>سباع</w:t>
            </w:r>
            <w:r>
              <w:rPr>
                <w:rtl/>
              </w:rPr>
              <w:t xml:space="preserve"> الفلا </w:t>
            </w:r>
            <w:r>
              <w:rPr>
                <w:rFonts w:hint="cs"/>
                <w:rtl/>
              </w:rPr>
              <w:t>ی</w:t>
            </w:r>
            <w:r>
              <w:rPr>
                <w:rFonts w:hint="eastAsia"/>
                <w:rtl/>
              </w:rPr>
              <w:t>نهشنه</w:t>
            </w:r>
            <w:r>
              <w:rPr>
                <w:rtl/>
              </w:rPr>
              <w:t xml:space="preserve"> أيّ</w:t>
            </w:r>
            <w:r>
              <w:rPr>
                <w:rFonts w:hint="eastAsia"/>
                <w:rtl/>
              </w:rPr>
              <w:t>ما</w:t>
            </w:r>
            <w:r>
              <w:rPr>
                <w:rtl/>
              </w:rPr>
              <w:t xml:space="preserve"> نهش</w:t>
            </w:r>
            <w:r w:rsidRPr="00725071">
              <w:rPr>
                <w:rStyle w:val="libPoemTiniChar0"/>
                <w:rtl/>
              </w:rPr>
              <w:br/>
              <w:t> </w:t>
            </w:r>
          </w:p>
        </w:tc>
      </w:tr>
    </w:tbl>
    <w:p w:rsidR="00275436" w:rsidRDefault="004A6812" w:rsidP="004A6812">
      <w:pPr>
        <w:pStyle w:val="libNormal"/>
        <w:rPr>
          <w:rtl/>
        </w:rPr>
      </w:pPr>
      <w:r>
        <w:rPr>
          <w:rFonts w:hint="eastAsia"/>
          <w:rtl/>
        </w:rPr>
        <w:t>و</w:t>
      </w:r>
      <w:r>
        <w:rPr>
          <w:rtl/>
        </w:rPr>
        <w:t xml:space="preserve"> </w:t>
      </w:r>
      <w:r>
        <w:rPr>
          <w:rFonts w:hint="cs"/>
          <w:rtl/>
        </w:rPr>
        <w:t>ی</w:t>
      </w:r>
      <w:r>
        <w:rPr>
          <w:rFonts w:hint="eastAsia"/>
          <w:rtl/>
        </w:rPr>
        <w:t>فعل</w:t>
      </w:r>
      <w:r>
        <w:rPr>
          <w:rtl/>
        </w:rPr>
        <w:t xml:space="preserve"> بنفسه ما </w:t>
      </w:r>
      <w:r w:rsidR="00FF55C9">
        <w:rPr>
          <w:rtl/>
        </w:rPr>
        <w:t>حکي</w:t>
      </w:r>
      <w:r>
        <w:rPr>
          <w:rFonts w:hint="eastAsia"/>
          <w:rtl/>
        </w:rPr>
        <w:t>ت</w:t>
      </w:r>
      <w:r>
        <w:rPr>
          <w:rtl/>
        </w:rPr>
        <w:t xml:space="preserve"> و لا س</w:t>
      </w:r>
      <w:r w:rsidR="00FF55C9">
        <w:rPr>
          <w:rtl/>
        </w:rPr>
        <w:t>بي</w:t>
      </w:r>
      <w:r>
        <w:rPr>
          <w:rFonts w:hint="eastAsia"/>
          <w:rtl/>
        </w:rPr>
        <w:t>ل</w:t>
      </w:r>
      <w:r>
        <w:rPr>
          <w:rtl/>
        </w:rPr>
        <w:t xml:space="preserve"> عن غ</w:t>
      </w:r>
      <w:r>
        <w:rPr>
          <w:rFonts w:hint="cs"/>
          <w:rtl/>
        </w:rPr>
        <w:t>ی</w:t>
      </w:r>
      <w:r>
        <w:rPr>
          <w:rFonts w:hint="eastAsia"/>
          <w:rtl/>
        </w:rPr>
        <w:t>ر</w:t>
      </w:r>
      <w:r>
        <w:rPr>
          <w:rtl/>
        </w:rPr>
        <w:t xml:space="preserve"> هذا ال</w:t>
      </w:r>
      <w:r w:rsidR="00FF55C9">
        <w:rPr>
          <w:rtl/>
        </w:rPr>
        <w:t>بي</w:t>
      </w:r>
      <w:r>
        <w:rPr>
          <w:rFonts w:hint="eastAsia"/>
          <w:rtl/>
        </w:rPr>
        <w:t>ت</w:t>
      </w:r>
      <w:r>
        <w:rPr>
          <w:rtl/>
        </w:rPr>
        <w:t xml:space="preserve"> حتّ</w:t>
      </w:r>
      <w:r>
        <w:rPr>
          <w:rFonts w:hint="cs"/>
          <w:rtl/>
        </w:rPr>
        <w:t>ی</w:t>
      </w:r>
      <w:r>
        <w:rPr>
          <w:rtl/>
        </w:rPr>
        <w:t xml:space="preserve"> بلغ من نفسه</w:t>
      </w:r>
    </w:p>
    <w:p w:rsidR="001746BD" w:rsidRDefault="001746BD" w:rsidP="00CE68B8">
      <w:pPr>
        <w:pStyle w:val="libLine"/>
        <w:rPr>
          <w:rtl/>
        </w:rPr>
      </w:pPr>
      <w:r>
        <w:rPr>
          <w:rFonts w:hint="eastAsia"/>
          <w:rtl/>
        </w:rPr>
        <w:t>___________________</w:t>
      </w:r>
    </w:p>
    <w:p w:rsidR="00275436" w:rsidRDefault="00CE68B8" w:rsidP="00BD0B74">
      <w:pPr>
        <w:pStyle w:val="libFootnote0"/>
        <w:rPr>
          <w:rtl/>
        </w:rPr>
      </w:pPr>
      <w:r>
        <w:rPr>
          <w:rtl/>
        </w:rPr>
        <w:t>(1)</w:t>
      </w:r>
      <w:r w:rsidR="004A6812">
        <w:rPr>
          <w:rtl/>
        </w:rPr>
        <w:t xml:space="preserve"> </w:t>
      </w:r>
      <w:r w:rsidR="00910408">
        <w:rPr>
          <w:rtl/>
        </w:rPr>
        <w:t>سورة</w:t>
      </w:r>
      <w:r w:rsidR="004A6812">
        <w:rPr>
          <w:rtl/>
        </w:rPr>
        <w:t xml:space="preserve"> الأعراف/</w:t>
      </w:r>
      <w:r w:rsidR="00D27669">
        <w:rPr>
          <w:rtl/>
        </w:rPr>
        <w:t>الآیة</w:t>
      </w:r>
      <w:r w:rsidR="004A6812">
        <w:rPr>
          <w:rtl/>
        </w:rPr>
        <w:t xml:space="preserve"> </w:t>
      </w:r>
      <w:r w:rsidR="00275436">
        <w:rPr>
          <w:rtl/>
        </w:rPr>
        <w:t>32</w:t>
      </w:r>
      <w:r w:rsidR="004A6812">
        <w:rPr>
          <w:rtl/>
        </w:rPr>
        <w:t>.</w:t>
      </w:r>
    </w:p>
    <w:p w:rsidR="00275436" w:rsidRDefault="00CE68B8" w:rsidP="00BD0B74">
      <w:pPr>
        <w:pStyle w:val="libFootnote0"/>
        <w:rPr>
          <w:rtl/>
        </w:rPr>
      </w:pPr>
      <w:r>
        <w:rPr>
          <w:rtl/>
        </w:rPr>
        <w:t>(2)</w:t>
      </w:r>
      <w:r w:rsidR="004A6812">
        <w:rPr>
          <w:rtl/>
        </w:rPr>
        <w:t xml:space="preserve"> ق:کتاب الأخلاق5</w:t>
      </w:r>
      <w:r w:rsidR="00275436">
        <w:rPr>
          <w:rtl/>
        </w:rPr>
        <w:t>3</w:t>
      </w:r>
      <w:r w:rsidR="004A6812">
        <w:rPr>
          <w:rtl/>
        </w:rPr>
        <w:t>/</w:t>
      </w:r>
      <w:r w:rsidR="00275436">
        <w:rPr>
          <w:rtl/>
        </w:rPr>
        <w:t>1</w:t>
      </w:r>
      <w:r w:rsidR="004A6812">
        <w:rPr>
          <w:rtl/>
        </w:rPr>
        <w:t>4/،ج:</w:t>
      </w:r>
      <w:r w:rsidR="00275436">
        <w:rPr>
          <w:rtl/>
        </w:rPr>
        <w:t>118</w:t>
      </w:r>
      <w:r w:rsidR="004A6812">
        <w:rPr>
          <w:rtl/>
        </w:rPr>
        <w:t>/</w:t>
      </w:r>
      <w:r w:rsidR="00275436">
        <w:rPr>
          <w:rtl/>
        </w:rPr>
        <w:t>70</w:t>
      </w:r>
      <w:r w:rsidR="004A6812">
        <w:rPr>
          <w:rtl/>
        </w:rPr>
        <w:t>. ق:</w:t>
      </w:r>
      <w:r w:rsidR="00275436">
        <w:rPr>
          <w:rtl/>
        </w:rPr>
        <w:t>81</w:t>
      </w:r>
      <w:r w:rsidR="004A6812">
        <w:rPr>
          <w:rtl/>
        </w:rPr>
        <w:t>/</w:t>
      </w:r>
      <w:r w:rsidR="00275436">
        <w:rPr>
          <w:rtl/>
        </w:rPr>
        <w:t>18</w:t>
      </w:r>
      <w:r w:rsidR="004A6812">
        <w:rPr>
          <w:rtl/>
        </w:rPr>
        <w:t>/</w:t>
      </w:r>
      <w:r w:rsidR="00275436">
        <w:rPr>
          <w:rtl/>
        </w:rPr>
        <w:t>12</w:t>
      </w:r>
      <w:r w:rsidR="004A6812">
        <w:rPr>
          <w:rtl/>
        </w:rPr>
        <w:t>،ج:</w:t>
      </w:r>
      <w:r w:rsidR="00275436">
        <w:rPr>
          <w:rtl/>
        </w:rPr>
        <w:t>27</w:t>
      </w:r>
      <w:r w:rsidR="004A6812">
        <w:rPr>
          <w:rtl/>
        </w:rPr>
        <w:t>5/4</w:t>
      </w:r>
      <w:r w:rsidR="00275436">
        <w:rPr>
          <w:rtl/>
        </w:rPr>
        <w:t>9</w:t>
      </w:r>
      <w:r w:rsidR="004A6812">
        <w:rPr>
          <w:rtl/>
        </w:rPr>
        <w:t>. ق:</w:t>
      </w:r>
      <w:r w:rsidR="00275436">
        <w:rPr>
          <w:rtl/>
        </w:rPr>
        <w:t>211</w:t>
      </w:r>
      <w:r w:rsidR="004A6812">
        <w:rPr>
          <w:rtl/>
        </w:rPr>
        <w:t>/</w:t>
      </w:r>
      <w:r w:rsidR="00275436">
        <w:rPr>
          <w:rtl/>
        </w:rPr>
        <w:t>2</w:t>
      </w:r>
      <w:r w:rsidR="004A6812">
        <w:rPr>
          <w:rtl/>
        </w:rPr>
        <w:t>6/</w:t>
      </w:r>
      <w:r w:rsidR="00275436">
        <w:rPr>
          <w:rtl/>
        </w:rPr>
        <w:t>17</w:t>
      </w:r>
      <w:r w:rsidR="004A6812">
        <w:rPr>
          <w:rtl/>
        </w:rPr>
        <w:t>،ج:</w:t>
      </w:r>
      <w:r w:rsidR="00275436">
        <w:rPr>
          <w:rtl/>
        </w:rPr>
        <w:t>3</w:t>
      </w:r>
      <w:r w:rsidR="004A6812">
        <w:rPr>
          <w:rtl/>
        </w:rPr>
        <w:t>54/</w:t>
      </w:r>
      <w:r w:rsidR="00275436">
        <w:rPr>
          <w:rtl/>
        </w:rPr>
        <w:t>78</w:t>
      </w:r>
      <w:r w:rsidR="004A6812">
        <w:rPr>
          <w:rtl/>
        </w:rPr>
        <w:t>.</w:t>
      </w:r>
    </w:p>
    <w:p w:rsidR="00275436" w:rsidRDefault="00CE68B8" w:rsidP="00BD0B74">
      <w:pPr>
        <w:pStyle w:val="libFootnote0"/>
        <w:rPr>
          <w:rtl/>
        </w:rPr>
      </w:pPr>
      <w:r>
        <w:rPr>
          <w:rtl/>
        </w:rPr>
        <w:t>(3)</w:t>
      </w:r>
      <w:r w:rsidR="004A6812">
        <w:rPr>
          <w:rtl/>
        </w:rPr>
        <w:t xml:space="preserve"> ق:</w:t>
      </w:r>
      <w:r w:rsidR="00275436">
        <w:rPr>
          <w:rtl/>
        </w:rPr>
        <w:t>8</w:t>
      </w:r>
      <w:r w:rsidR="004A6812">
        <w:rPr>
          <w:rtl/>
        </w:rPr>
        <w:t>5/</w:t>
      </w:r>
      <w:r w:rsidR="00275436">
        <w:rPr>
          <w:rtl/>
        </w:rPr>
        <w:t>20</w:t>
      </w:r>
      <w:r w:rsidR="004A6812">
        <w:rPr>
          <w:rtl/>
        </w:rPr>
        <w:t>/</w:t>
      </w:r>
      <w:r w:rsidR="00275436">
        <w:rPr>
          <w:rtl/>
        </w:rPr>
        <w:t>12</w:t>
      </w:r>
      <w:r w:rsidR="004A6812">
        <w:rPr>
          <w:rtl/>
        </w:rPr>
        <w:t>،ج:</w:t>
      </w:r>
      <w:r w:rsidR="00275436">
        <w:rPr>
          <w:rtl/>
        </w:rPr>
        <w:t>288</w:t>
      </w:r>
      <w:r w:rsidR="004A6812">
        <w:rPr>
          <w:rtl/>
        </w:rPr>
        <w:t>/4</w:t>
      </w:r>
      <w:r w:rsidR="00275436">
        <w:rPr>
          <w:rtl/>
        </w:rPr>
        <w:t>9</w:t>
      </w:r>
      <w:r w:rsidR="004A6812">
        <w:rPr>
          <w:rtl/>
        </w:rPr>
        <w:t>.</w:t>
      </w:r>
    </w:p>
    <w:p w:rsidR="00BD0B74" w:rsidRDefault="00BD0B74" w:rsidP="00BD0B74">
      <w:pPr>
        <w:pStyle w:val="libFootnote0"/>
        <w:rPr>
          <w:rtl/>
        </w:rPr>
      </w:pPr>
      <w:r>
        <w:rPr>
          <w:rFonts w:hint="cs"/>
          <w:rtl/>
        </w:rPr>
        <w:t>(4) ق:17/4/27،ج:77/91.</w:t>
      </w:r>
    </w:p>
    <w:p w:rsidR="00135C95" w:rsidRDefault="00135C95" w:rsidP="00135C95">
      <w:pPr>
        <w:pStyle w:val="libNormal"/>
        <w:rPr>
          <w:rtl/>
        </w:rPr>
      </w:pPr>
      <w:r>
        <w:rPr>
          <w:rFonts w:hint="eastAsia"/>
          <w:rtl/>
        </w:rPr>
        <w:br w:type="page"/>
      </w:r>
    </w:p>
    <w:p w:rsidR="00275436" w:rsidRDefault="004A6812" w:rsidP="00694925">
      <w:pPr>
        <w:pStyle w:val="libNormal"/>
        <w:rPr>
          <w:rtl/>
        </w:rPr>
      </w:pPr>
      <w:r>
        <w:rPr>
          <w:rFonts w:hint="eastAsia"/>
          <w:rtl/>
        </w:rPr>
        <w:lastRenderedPageBreak/>
        <w:t>المجهود</w:t>
      </w:r>
      <w:r>
        <w:rPr>
          <w:rtl/>
        </w:rPr>
        <w:t xml:space="preserve"> و وقع کالم</w:t>
      </w:r>
      <w:r w:rsidR="0010751D">
        <w:rPr>
          <w:rtl/>
        </w:rPr>
        <w:t>غشي</w:t>
      </w:r>
      <w:r>
        <w:rPr>
          <w:rtl/>
        </w:rPr>
        <w:t xml:space="preserve"> ع</w:t>
      </w:r>
      <w:r w:rsidR="00D27669">
        <w:rPr>
          <w:rtl/>
        </w:rPr>
        <w:t>لي</w:t>
      </w:r>
      <w:r>
        <w:rPr>
          <w:rFonts w:hint="eastAsia"/>
          <w:rtl/>
        </w:rPr>
        <w:t>ه</w:t>
      </w:r>
      <w:r>
        <w:rPr>
          <w:rtl/>
        </w:rPr>
        <w:t xml:space="preserve"> من الموت،ف</w:t>
      </w:r>
      <w:r w:rsidR="001E1916">
        <w:rPr>
          <w:rtl/>
        </w:rPr>
        <w:t>حيّ</w:t>
      </w:r>
      <w:r>
        <w:rPr>
          <w:rFonts w:hint="eastAsia"/>
          <w:rtl/>
        </w:rPr>
        <w:t>رن</w:t>
      </w:r>
      <w:r w:rsidR="00694925">
        <w:rPr>
          <w:rFonts w:hint="cs"/>
          <w:rtl/>
        </w:rPr>
        <w:t>ي</w:t>
      </w:r>
      <w:r>
        <w:rPr>
          <w:rtl/>
        </w:rPr>
        <w:t xml:space="preserve"> ما رأ</w:t>
      </w:r>
      <w:r>
        <w:rPr>
          <w:rFonts w:hint="cs"/>
          <w:rtl/>
        </w:rPr>
        <w:t>ی</w:t>
      </w:r>
      <w:r>
        <w:rPr>
          <w:rFonts w:hint="eastAsia"/>
          <w:rtl/>
        </w:rPr>
        <w:t>ت</w:t>
      </w:r>
      <w:r>
        <w:rPr>
          <w:rtl/>
        </w:rPr>
        <w:t xml:space="preserve"> من </w:t>
      </w:r>
      <w:r w:rsidR="00FF55C9">
        <w:rPr>
          <w:rtl/>
        </w:rPr>
        <w:t>حالة</w:t>
      </w:r>
      <w:r>
        <w:rPr>
          <w:rtl/>
        </w:rPr>
        <w:t xml:space="preserve"> فلمّا أفاق لم أملک الصبر دون سؤاله عن أمره،فقال </w:t>
      </w:r>
      <w:r w:rsidR="00D27669">
        <w:rPr>
          <w:rtl/>
        </w:rPr>
        <w:t>لي</w:t>
      </w:r>
      <w:r>
        <w:rPr>
          <w:rtl/>
        </w:rPr>
        <w:t>:لست أجهل ما ذکرت و</w:t>
      </w:r>
      <w:r w:rsidR="00D27669">
        <w:rPr>
          <w:rtl/>
        </w:rPr>
        <w:t>لي</w:t>
      </w:r>
      <w:r>
        <w:rPr>
          <w:rtl/>
        </w:rPr>
        <w:t xml:space="preserve"> عذر واضح </w:t>
      </w:r>
      <w:r w:rsidR="00275436">
        <w:rPr>
          <w:rtl/>
        </w:rPr>
        <w:t>في</w:t>
      </w:r>
      <w:r>
        <w:rPr>
          <w:rFonts w:hint="eastAsia"/>
          <w:rtl/>
        </w:rPr>
        <w:t>ما</w:t>
      </w:r>
      <w:r>
        <w:rPr>
          <w:rtl/>
        </w:rPr>
        <w:t xml:space="preserve"> صنعت،أعلمک انّ </w:t>
      </w:r>
      <w:r w:rsidR="00D27669">
        <w:rPr>
          <w:rtl/>
        </w:rPr>
        <w:t>أبي</w:t>
      </w:r>
      <w:r>
        <w:rPr>
          <w:rtl/>
        </w:rPr>
        <w:t xml:space="preserve"> کان کاتبا و کان </w:t>
      </w:r>
      <w:r w:rsidR="00FF55C9">
        <w:rPr>
          <w:rtl/>
        </w:rPr>
        <w:t>بي</w:t>
      </w:r>
      <w:r>
        <w:rPr>
          <w:rtl/>
        </w:rPr>
        <w:t xml:space="preserve"> برّا و ع</w:t>
      </w:r>
      <w:r w:rsidR="00D27669">
        <w:rPr>
          <w:rtl/>
        </w:rPr>
        <w:t>لي</w:t>
      </w:r>
      <w:r>
        <w:rPr>
          <w:rtl/>
        </w:rPr>
        <w:t xml:space="preserve"> ش</w:t>
      </w:r>
      <w:r w:rsidR="00275436">
        <w:rPr>
          <w:rtl/>
        </w:rPr>
        <w:t>في</w:t>
      </w:r>
      <w:r>
        <w:rPr>
          <w:rFonts w:hint="eastAsia"/>
          <w:rtl/>
        </w:rPr>
        <w:t>قا</w:t>
      </w:r>
      <w:r>
        <w:rPr>
          <w:rtl/>
        </w:rPr>
        <w:t xml:space="preserve"> فسخط السلطان ع</w:t>
      </w:r>
      <w:r w:rsidR="00D27669">
        <w:rPr>
          <w:rtl/>
        </w:rPr>
        <w:t>لي</w:t>
      </w:r>
      <w:r>
        <w:rPr>
          <w:rFonts w:hint="eastAsia"/>
          <w:rtl/>
        </w:rPr>
        <w:t>ه</w:t>
      </w:r>
      <w:r>
        <w:rPr>
          <w:rtl/>
        </w:rPr>
        <w:t xml:space="preserve"> ف</w:t>
      </w:r>
      <w:r w:rsidR="006F66AD">
        <w:rPr>
          <w:rtl/>
        </w:rPr>
        <w:t>قتلة</w:t>
      </w:r>
      <w:r>
        <w:rPr>
          <w:rtl/>
        </w:rPr>
        <w:t xml:space="preserve">،فخرجت </w:t>
      </w:r>
      <w:r w:rsidR="00D27669">
        <w:rPr>
          <w:rtl/>
        </w:rPr>
        <w:t>الى</w:t>
      </w:r>
      <w:r>
        <w:rPr>
          <w:rtl/>
        </w:rPr>
        <w:t xml:space="preserve"> الصحراء ل</w:t>
      </w:r>
      <w:r w:rsidR="00D27669">
        <w:rPr>
          <w:rtl/>
        </w:rPr>
        <w:t>شدّة</w:t>
      </w:r>
      <w:r>
        <w:rPr>
          <w:rtl/>
        </w:rPr>
        <w:t xml:space="preserve"> ما لح</w:t>
      </w:r>
      <w:r>
        <w:rPr>
          <w:rFonts w:hint="eastAsia"/>
          <w:rtl/>
        </w:rPr>
        <w:t>قن</w:t>
      </w:r>
      <w:r w:rsidR="00694925">
        <w:rPr>
          <w:rFonts w:hint="cs"/>
          <w:rtl/>
        </w:rPr>
        <w:t>ي</w:t>
      </w:r>
      <w:r>
        <w:rPr>
          <w:rtl/>
        </w:rPr>
        <w:t xml:space="preserve"> من الحزن ع</w:t>
      </w:r>
      <w:r w:rsidR="00D27669">
        <w:rPr>
          <w:rtl/>
        </w:rPr>
        <w:t>لي</w:t>
      </w:r>
      <w:r>
        <w:rPr>
          <w:rFonts w:hint="eastAsia"/>
          <w:rtl/>
        </w:rPr>
        <w:t>ه</w:t>
      </w:r>
      <w:r>
        <w:rPr>
          <w:rtl/>
        </w:rPr>
        <w:t xml:space="preserve"> فوجدته م</w:t>
      </w:r>
      <w:r w:rsidR="00AE0C8D">
        <w:rPr>
          <w:rtl/>
        </w:rPr>
        <w:t>لقي</w:t>
      </w:r>
      <w:r>
        <w:rPr>
          <w:rtl/>
        </w:rPr>
        <w:t xml:space="preserve"> و الکلاب </w:t>
      </w:r>
      <w:r>
        <w:rPr>
          <w:rFonts w:hint="cs"/>
          <w:rtl/>
        </w:rPr>
        <w:t>ی</w:t>
      </w:r>
      <w:r>
        <w:rPr>
          <w:rFonts w:hint="eastAsia"/>
          <w:rtl/>
        </w:rPr>
        <w:t>نهشون</w:t>
      </w:r>
      <w:r>
        <w:rPr>
          <w:rtl/>
        </w:rPr>
        <w:t xml:space="preserve"> لحمه فلمّا سمعت ال</w:t>
      </w:r>
      <w:r w:rsidR="00AC7A1A">
        <w:rPr>
          <w:rtl/>
        </w:rPr>
        <w:t>مغني</w:t>
      </w:r>
      <w:r>
        <w:rPr>
          <w:rtl/>
        </w:rPr>
        <w:t xml:space="preserve"> </w:t>
      </w:r>
      <w:r>
        <w:rPr>
          <w:rFonts w:hint="cs"/>
          <w:rtl/>
        </w:rPr>
        <w:t>ی</w:t>
      </w:r>
      <w:r>
        <w:rPr>
          <w:rFonts w:hint="eastAsia"/>
          <w:rtl/>
        </w:rPr>
        <w:t>قول</w:t>
      </w:r>
      <w:r>
        <w:rPr>
          <w:rtl/>
        </w:rPr>
        <w:t xml:space="preserve">:(فطافت بذاک القاع...الخ) ذکرت ما لحق </w:t>
      </w:r>
      <w:r w:rsidR="00D27669">
        <w:rPr>
          <w:rtl/>
        </w:rPr>
        <w:t>أبي</w:t>
      </w:r>
      <w:r>
        <w:rPr>
          <w:rtl/>
        </w:rPr>
        <w:t xml:space="preserve"> فتجدّد حزنه ع</w:t>
      </w:r>
      <w:r w:rsidR="00D27669">
        <w:rPr>
          <w:rtl/>
        </w:rPr>
        <w:t>لي</w:t>
      </w:r>
      <w:r>
        <w:rPr>
          <w:rtl/>
        </w:rPr>
        <w:t xml:space="preserve"> ففعلت </w:t>
      </w:r>
      <w:r w:rsidR="00910408">
        <w:rPr>
          <w:rtl/>
        </w:rPr>
        <w:t>الذي</w:t>
      </w:r>
      <w:r>
        <w:rPr>
          <w:rtl/>
        </w:rPr>
        <w:t xml:space="preserve"> رأ</w:t>
      </w:r>
      <w:r>
        <w:rPr>
          <w:rFonts w:hint="cs"/>
          <w:rtl/>
        </w:rPr>
        <w:t>ی</w:t>
      </w:r>
      <w:r>
        <w:rPr>
          <w:rFonts w:hint="eastAsia"/>
          <w:rtl/>
        </w:rPr>
        <w:t>ت</w:t>
      </w:r>
      <w:r>
        <w:rPr>
          <w:rtl/>
        </w:rPr>
        <w:t xml:space="preserve"> ب</w:t>
      </w:r>
      <w:r w:rsidR="00075AF1">
        <w:rPr>
          <w:rtl/>
        </w:rPr>
        <w:t>نفسي</w:t>
      </w:r>
      <w:r>
        <w:rPr>
          <w:rFonts w:hint="eastAsia"/>
          <w:rtl/>
        </w:rPr>
        <w:t>،فندمت</w:t>
      </w:r>
      <w:r>
        <w:rPr>
          <w:rtl/>
        </w:rPr>
        <w:t xml:space="preserve"> ح</w:t>
      </w:r>
      <w:r>
        <w:rPr>
          <w:rFonts w:hint="cs"/>
          <w:rtl/>
        </w:rPr>
        <w:t>ی</w:t>
      </w:r>
      <w:r>
        <w:rPr>
          <w:rFonts w:hint="eastAsia"/>
          <w:rtl/>
        </w:rPr>
        <w:t>نئذ</w:t>
      </w:r>
      <w:r>
        <w:rPr>
          <w:rtl/>
        </w:rPr>
        <w:t xml:space="preserve"> ع</w:t>
      </w:r>
      <w:r w:rsidR="00D27669">
        <w:rPr>
          <w:rtl/>
        </w:rPr>
        <w:t>لي</w:t>
      </w:r>
      <w:r>
        <w:rPr>
          <w:rtl/>
        </w:rPr>
        <w:t xml:space="preserve"> سوء ظنّ</w:t>
      </w:r>
      <w:r>
        <w:rPr>
          <w:rFonts w:hint="cs"/>
          <w:rtl/>
        </w:rPr>
        <w:t>ی</w:t>
      </w:r>
      <w:r>
        <w:rPr>
          <w:rtl/>
        </w:rPr>
        <w:t xml:space="preserve"> به و اتّعظت بقصّته </w:t>
      </w:r>
      <w:r w:rsidRPr="00CE68B8">
        <w:rPr>
          <w:rStyle w:val="libFootnotenumChar"/>
          <w:rtl/>
        </w:rPr>
        <w:t>(1)</w:t>
      </w:r>
      <w:r>
        <w:rPr>
          <w:rtl/>
        </w:rPr>
        <w:t>.</w:t>
      </w:r>
    </w:p>
    <w:p w:rsidR="00275436" w:rsidRDefault="0055514A" w:rsidP="00694925">
      <w:pPr>
        <w:pStyle w:val="libNormal"/>
        <w:rPr>
          <w:rtl/>
        </w:rPr>
      </w:pPr>
      <w:r w:rsidRPr="0055514A">
        <w:rPr>
          <w:rStyle w:val="libBold1Char"/>
          <w:rFonts w:hint="eastAsia"/>
          <w:rtl/>
        </w:rPr>
        <w:t>أقول</w:t>
      </w:r>
      <w:r w:rsidR="004A6812">
        <w:rPr>
          <w:rtl/>
        </w:rPr>
        <w:t>: قد أطال الکلام صاحب کتاب(</w:t>
      </w:r>
      <w:r w:rsidR="00694925">
        <w:rPr>
          <w:rtl/>
        </w:rPr>
        <w:t>حدیقة</w:t>
      </w:r>
      <w:r w:rsidR="004A6812">
        <w:rPr>
          <w:rtl/>
        </w:rPr>
        <w:t xml:space="preserve"> ال</w:t>
      </w:r>
      <w:r w:rsidR="00D27669">
        <w:rPr>
          <w:rtl/>
        </w:rPr>
        <w:t>شیعة</w:t>
      </w:r>
      <w:r w:rsidR="004A6812">
        <w:rPr>
          <w:rtl/>
        </w:rPr>
        <w:t>)</w:t>
      </w:r>
      <w:r w:rsidR="00275436">
        <w:rPr>
          <w:rtl/>
        </w:rPr>
        <w:t>في</w:t>
      </w:r>
      <w:r w:rsidR="004A6812">
        <w:rPr>
          <w:rtl/>
        </w:rPr>
        <w:t xml:space="preserve"> ردّ ال</w:t>
      </w:r>
      <w:r w:rsidR="00320112">
        <w:rPr>
          <w:rtl/>
        </w:rPr>
        <w:t>صوفية</w:t>
      </w:r>
      <w:r w:rsidR="004A6812">
        <w:rPr>
          <w:rFonts w:hint="eastAsia"/>
          <w:rtl/>
        </w:rPr>
        <w:t>،و</w:t>
      </w:r>
      <w:r w:rsidR="004A6812">
        <w:rPr>
          <w:rtl/>
        </w:rPr>
        <w:t xml:space="preserve"> هو ع</w:t>
      </w:r>
      <w:r w:rsidR="00D27669">
        <w:rPr>
          <w:rtl/>
        </w:rPr>
        <w:t>ل</w:t>
      </w:r>
      <w:r w:rsidR="00694925">
        <w:rPr>
          <w:rFonts w:hint="cs"/>
          <w:rtl/>
        </w:rPr>
        <w:t>ى</w:t>
      </w:r>
      <w:r w:rsidR="004A6812">
        <w:rPr>
          <w:rtl/>
        </w:rPr>
        <w:t xml:space="preserve"> ما صرّح به جمع من العلماء الکبار و المحدث</w:t>
      </w:r>
      <w:r w:rsidR="004A6812">
        <w:rPr>
          <w:rFonts w:hint="cs"/>
          <w:rtl/>
        </w:rPr>
        <w:t>ی</w:t>
      </w:r>
      <w:r w:rsidR="004A6812">
        <w:rPr>
          <w:rFonts w:hint="eastAsia"/>
          <w:rtl/>
        </w:rPr>
        <w:t>ن</w:t>
      </w:r>
      <w:r w:rsidR="004A6812">
        <w:rPr>
          <w:rtl/>
        </w:rPr>
        <w:t xml:space="preserve"> العظام کش</w:t>
      </w:r>
      <w:r w:rsidR="004A6812">
        <w:rPr>
          <w:rFonts w:hint="cs"/>
          <w:rtl/>
        </w:rPr>
        <w:t>ی</w:t>
      </w:r>
      <w:r w:rsidR="004A6812">
        <w:rPr>
          <w:rFonts w:hint="eastAsia"/>
          <w:rtl/>
        </w:rPr>
        <w:t>خنا</w:t>
      </w:r>
      <w:r w:rsidR="004A6812">
        <w:rPr>
          <w:rtl/>
        </w:rPr>
        <w:t xml:space="preserve"> الحرّ العام</w:t>
      </w:r>
      <w:r w:rsidR="00D27669">
        <w:rPr>
          <w:rtl/>
        </w:rPr>
        <w:t>لي</w:t>
      </w:r>
      <w:r w:rsidR="004A6812">
        <w:rPr>
          <w:rtl/>
        </w:rPr>
        <w:t xml:space="preserve"> و الش</w:t>
      </w:r>
      <w:r w:rsidR="004A6812">
        <w:rPr>
          <w:rFonts w:hint="cs"/>
          <w:rtl/>
        </w:rPr>
        <w:t>ی</w:t>
      </w:r>
      <w:r w:rsidR="004A6812">
        <w:rPr>
          <w:rFonts w:hint="eastAsia"/>
          <w:rtl/>
        </w:rPr>
        <w:t>خ</w:t>
      </w:r>
      <w:r w:rsidR="004A6812">
        <w:rPr>
          <w:rtl/>
        </w:rPr>
        <w:t xml:space="preserve"> </w:t>
      </w:r>
      <w:r w:rsidR="004A6812">
        <w:rPr>
          <w:rFonts w:hint="cs"/>
          <w:rtl/>
        </w:rPr>
        <w:t>ی</w:t>
      </w:r>
      <w:r w:rsidR="004A6812">
        <w:rPr>
          <w:rFonts w:hint="eastAsia"/>
          <w:rtl/>
        </w:rPr>
        <w:t>وسف</w:t>
      </w:r>
      <w:r w:rsidR="004A6812">
        <w:rPr>
          <w:rtl/>
        </w:rPr>
        <w:t xml:space="preserve"> البحر</w:t>
      </w:r>
      <w:r w:rsidR="00004EB9">
        <w:rPr>
          <w:rtl/>
        </w:rPr>
        <w:t>أني</w:t>
      </w:r>
      <w:r w:rsidR="004A6812">
        <w:rPr>
          <w:rtl/>
        </w:rPr>
        <w:t xml:space="preserve"> و المو</w:t>
      </w:r>
      <w:r w:rsidR="00D27669">
        <w:rPr>
          <w:rtl/>
        </w:rPr>
        <w:t>ل</w:t>
      </w:r>
      <w:r w:rsidR="00694925">
        <w:rPr>
          <w:rFonts w:hint="cs"/>
          <w:rtl/>
        </w:rPr>
        <w:t>ى</w:t>
      </w:r>
      <w:r w:rsidR="004A6812">
        <w:rPr>
          <w:rtl/>
        </w:rPr>
        <w:t xml:space="preserve"> محمّد طاهر ال</w:t>
      </w:r>
      <w:r w:rsidR="00910408">
        <w:rPr>
          <w:rtl/>
        </w:rPr>
        <w:t>قمّيّ</w:t>
      </w:r>
      <w:r w:rsidR="004A6812">
        <w:rPr>
          <w:rtl/>
        </w:rPr>
        <w:t xml:space="preserve"> و صاحب ر</w:t>
      </w:r>
      <w:r w:rsidR="004A6812">
        <w:rPr>
          <w:rFonts w:hint="cs"/>
          <w:rtl/>
        </w:rPr>
        <w:t>ی</w:t>
      </w:r>
      <w:r w:rsidR="004A6812">
        <w:rPr>
          <w:rFonts w:hint="eastAsia"/>
          <w:rtl/>
        </w:rPr>
        <w:t>اض</w:t>
      </w:r>
      <w:r w:rsidR="004A6812">
        <w:rPr>
          <w:rtl/>
        </w:rPr>
        <w:t xml:space="preserve"> العلماء و الش</w:t>
      </w:r>
      <w:r w:rsidR="004A6812">
        <w:rPr>
          <w:rFonts w:hint="cs"/>
          <w:rtl/>
        </w:rPr>
        <w:t>ی</w:t>
      </w:r>
      <w:r w:rsidR="004A6812">
        <w:rPr>
          <w:rFonts w:hint="eastAsia"/>
          <w:rtl/>
        </w:rPr>
        <w:t>خ</w:t>
      </w:r>
      <w:r w:rsidR="004A6812">
        <w:rPr>
          <w:rtl/>
        </w:rPr>
        <w:t xml:space="preserve"> عبد اللّه بن صالح السما</w:t>
      </w:r>
      <w:r w:rsidR="00910408">
        <w:rPr>
          <w:rtl/>
        </w:rPr>
        <w:t>هي</w:t>
      </w:r>
      <w:r w:rsidR="004A6812">
        <w:rPr>
          <w:rFonts w:hint="eastAsia"/>
          <w:rtl/>
        </w:rPr>
        <w:t>ج</w:t>
      </w:r>
      <w:r w:rsidR="00694925">
        <w:rPr>
          <w:rFonts w:hint="cs"/>
          <w:rtl/>
        </w:rPr>
        <w:t>ي</w:t>
      </w:r>
      <w:r w:rsidR="004A6812">
        <w:rPr>
          <w:rtl/>
        </w:rPr>
        <w:t xml:space="preserve"> و العالم الرب</w:t>
      </w:r>
      <w:r w:rsidR="00004EB9">
        <w:rPr>
          <w:rtl/>
        </w:rPr>
        <w:t>أني</w:t>
      </w:r>
      <w:r w:rsidR="004A6812">
        <w:rPr>
          <w:rtl/>
        </w:rPr>
        <w:t xml:space="preserve"> الش</w:t>
      </w:r>
      <w:r w:rsidR="004A6812">
        <w:rPr>
          <w:rFonts w:hint="cs"/>
          <w:rtl/>
        </w:rPr>
        <w:t>ی</w:t>
      </w:r>
      <w:r w:rsidR="004A6812">
        <w:rPr>
          <w:rFonts w:hint="eastAsia"/>
          <w:rtl/>
        </w:rPr>
        <w:t>خ</w:t>
      </w:r>
      <w:r w:rsidR="004A6812">
        <w:rPr>
          <w:rtl/>
        </w:rPr>
        <w:t xml:space="preserve"> س</w:t>
      </w:r>
      <w:r w:rsidR="00D27669">
        <w:rPr>
          <w:rtl/>
        </w:rPr>
        <w:t>لي</w:t>
      </w:r>
      <w:r w:rsidR="004A6812">
        <w:rPr>
          <w:rFonts w:hint="eastAsia"/>
          <w:rtl/>
        </w:rPr>
        <w:t>مان</w:t>
      </w:r>
      <w:r w:rsidR="004A6812">
        <w:rPr>
          <w:rtl/>
        </w:rPr>
        <w:t xml:space="preserve"> بن عبد اللّه البحر</w:t>
      </w:r>
      <w:r w:rsidR="00004EB9">
        <w:rPr>
          <w:rtl/>
        </w:rPr>
        <w:t>أني</w:t>
      </w:r>
      <w:r w:rsidR="004A6812">
        <w:rPr>
          <w:rtl/>
        </w:rPr>
        <w:t xml:space="preserve"> و ش</w:t>
      </w:r>
      <w:r w:rsidR="004A6812">
        <w:rPr>
          <w:rFonts w:hint="cs"/>
          <w:rtl/>
        </w:rPr>
        <w:t>ی</w:t>
      </w:r>
      <w:r w:rsidR="004A6812">
        <w:rPr>
          <w:rFonts w:hint="eastAsia"/>
          <w:rtl/>
        </w:rPr>
        <w:t>خنا</w:t>
      </w:r>
      <w:r w:rsidR="004A6812">
        <w:rPr>
          <w:rtl/>
        </w:rPr>
        <w:t xml:space="preserve"> المحدث الماهر ال</w:t>
      </w:r>
      <w:r w:rsidR="007E0DFF">
        <w:rPr>
          <w:rtl/>
        </w:rPr>
        <w:t>نوري</w:t>
      </w:r>
      <w:r w:rsidR="004A6812">
        <w:rPr>
          <w:rtl/>
        </w:rPr>
        <w:t xml:space="preserve"> و غ</w:t>
      </w:r>
      <w:r w:rsidR="004A6812">
        <w:rPr>
          <w:rFonts w:hint="cs"/>
          <w:rtl/>
        </w:rPr>
        <w:t>ی</w:t>
      </w:r>
      <w:r w:rsidR="004A6812">
        <w:rPr>
          <w:rFonts w:hint="eastAsia"/>
          <w:rtl/>
        </w:rPr>
        <w:t>ر</w:t>
      </w:r>
      <w:r w:rsidR="004A6812">
        <w:rPr>
          <w:rtl/>
        </w:rPr>
        <w:t xml:space="preserve"> هؤلاء(رضوان اللّه ع</w:t>
      </w:r>
      <w:r w:rsidR="00D27669">
        <w:rPr>
          <w:rtl/>
        </w:rPr>
        <w:t>لي</w:t>
      </w:r>
      <w:r w:rsidR="004A6812">
        <w:rPr>
          <w:rFonts w:hint="eastAsia"/>
          <w:rtl/>
        </w:rPr>
        <w:t>هم</w:t>
      </w:r>
      <w:r w:rsidR="004A6812">
        <w:rPr>
          <w:rtl/>
        </w:rPr>
        <w:t xml:space="preserve"> أج</w:t>
      </w:r>
      <w:r w:rsidR="00AE0C8D">
        <w:rPr>
          <w:rtl/>
        </w:rPr>
        <w:t>معي</w:t>
      </w:r>
      <w:r w:rsidR="004A6812">
        <w:rPr>
          <w:rFonts w:hint="eastAsia"/>
          <w:rtl/>
        </w:rPr>
        <w:t>ن</w:t>
      </w:r>
      <w:r w:rsidR="004A6812">
        <w:rPr>
          <w:rtl/>
        </w:rPr>
        <w:t>)هو المو</w:t>
      </w:r>
      <w:r w:rsidR="00D27669">
        <w:rPr>
          <w:rtl/>
        </w:rPr>
        <w:t>لي</w:t>
      </w:r>
      <w:r w:rsidR="004A6812">
        <w:rPr>
          <w:rtl/>
        </w:rPr>
        <w:t xml:space="preserve"> الأجلّ العالم الکامل الربّ</w:t>
      </w:r>
      <w:r w:rsidR="00004EB9">
        <w:rPr>
          <w:rtl/>
        </w:rPr>
        <w:t>أني</w:t>
      </w:r>
      <w:r w:rsidR="004A6812">
        <w:rPr>
          <w:rtl/>
        </w:rPr>
        <w:t xml:space="preserve"> و المحقق الفق</w:t>
      </w:r>
      <w:r w:rsidR="004A6812">
        <w:rPr>
          <w:rFonts w:hint="cs"/>
          <w:rtl/>
        </w:rPr>
        <w:t>ی</w:t>
      </w:r>
      <w:r w:rsidR="004A6812">
        <w:rPr>
          <w:rFonts w:hint="eastAsia"/>
          <w:rtl/>
        </w:rPr>
        <w:t>ه</w:t>
      </w:r>
      <w:r w:rsidR="004A6812">
        <w:rPr>
          <w:rtl/>
        </w:rPr>
        <w:t xml:space="preserve"> الصمد</w:t>
      </w:r>
      <w:r w:rsidR="00004EB9">
        <w:rPr>
          <w:rtl/>
        </w:rPr>
        <w:t>أني</w:t>
      </w:r>
      <w:r w:rsidR="004A6812">
        <w:rPr>
          <w:rtl/>
        </w:rPr>
        <w:t xml:space="preserve"> مولانا أحمد الأرد</w:t>
      </w:r>
      <w:r w:rsidR="00FF55C9">
        <w:rPr>
          <w:rtl/>
        </w:rPr>
        <w:t>بي</w:t>
      </w:r>
      <w:r w:rsidR="00D27669">
        <w:rPr>
          <w:rFonts w:hint="eastAsia"/>
          <w:rtl/>
        </w:rPr>
        <w:t>لي</w:t>
      </w:r>
      <w:r w:rsidR="004A6812">
        <w:rPr>
          <w:rtl/>
        </w:rPr>
        <w:t xml:space="preserve"> </w:t>
      </w:r>
      <w:r w:rsidR="00910408">
        <w:rPr>
          <w:rtl/>
        </w:rPr>
        <w:t>الذي</w:t>
      </w:r>
      <w:r w:rsidR="004A6812">
        <w:rPr>
          <w:rtl/>
        </w:rPr>
        <w:t xml:space="preserve"> </w:t>
      </w:r>
      <w:r w:rsidR="004A6812">
        <w:rPr>
          <w:rFonts w:hint="cs"/>
          <w:rtl/>
        </w:rPr>
        <w:t>ی</w:t>
      </w:r>
      <w:r w:rsidR="004A6812">
        <w:rPr>
          <w:rFonts w:hint="eastAsia"/>
          <w:rtl/>
        </w:rPr>
        <w:t>ضرب</w:t>
      </w:r>
      <w:r w:rsidR="004A6812">
        <w:rPr>
          <w:rtl/>
        </w:rPr>
        <w:t xml:space="preserve"> بزهده و ورعه و قدسه الأمثال و </w:t>
      </w:r>
      <w:r w:rsidR="00D27669">
        <w:rPr>
          <w:rtl/>
        </w:rPr>
        <w:t>الى</w:t>
      </w:r>
      <w:r w:rsidR="004A6812">
        <w:rPr>
          <w:rtl/>
        </w:rPr>
        <w:t xml:space="preserve"> علمه و فقهه ا</w:t>
      </w:r>
      <w:r w:rsidR="004A6812">
        <w:rPr>
          <w:rFonts w:hint="eastAsia"/>
          <w:rtl/>
        </w:rPr>
        <w:t>باط</w:t>
      </w:r>
      <w:r w:rsidR="004A6812">
        <w:rPr>
          <w:rtl/>
        </w:rPr>
        <w:t xml:space="preserve"> الابال،و ذکر </w:t>
      </w:r>
      <w:r w:rsidR="00275436">
        <w:rPr>
          <w:rtl/>
        </w:rPr>
        <w:t>في</w:t>
      </w:r>
      <w:r w:rsidR="004A6812">
        <w:rPr>
          <w:rFonts w:hint="eastAsia"/>
          <w:rtl/>
        </w:rPr>
        <w:t>ه</w:t>
      </w:r>
      <w:r w:rsidR="004A6812">
        <w:rPr>
          <w:rtl/>
        </w:rPr>
        <w:t xml:space="preserve"> أخبارا </w:t>
      </w:r>
      <w:r w:rsidR="00275436">
        <w:rPr>
          <w:rtl/>
        </w:rPr>
        <w:t>في</w:t>
      </w:r>
      <w:r w:rsidR="004A6812">
        <w:rPr>
          <w:rtl/>
        </w:rPr>
        <w:t xml:space="preserve"> ذمّهم عن أهل ال</w:t>
      </w:r>
      <w:r w:rsidR="00FF55C9">
        <w:rPr>
          <w:rtl/>
        </w:rPr>
        <w:t>بي</w:t>
      </w:r>
      <w:r w:rsidR="004A6812">
        <w:rPr>
          <w:rFonts w:hint="eastAsia"/>
          <w:rtl/>
        </w:rPr>
        <w:t>ت</w:t>
      </w:r>
      <w:r w:rsidR="004A6812">
        <w:rPr>
          <w:rtl/>
        </w:rPr>
        <w:t xml:space="preserve"> الأطهار </w:t>
      </w:r>
      <w:r w:rsidR="00D27669" w:rsidRPr="00D27669">
        <w:rPr>
          <w:rStyle w:val="libAlaemChar"/>
          <w:rtl/>
        </w:rPr>
        <w:t>عليهم‌السلام</w:t>
      </w:r>
      <w:r w:rsidR="004A6812">
        <w:rPr>
          <w:rtl/>
        </w:rPr>
        <w:t xml:space="preserve"> لا بأس بذکرها:</w:t>
      </w:r>
    </w:p>
    <w:p w:rsidR="00275436" w:rsidRDefault="004A6812" w:rsidP="00694925">
      <w:pPr>
        <w:pStyle w:val="libCenterBold1"/>
        <w:rPr>
          <w:rtl/>
        </w:rPr>
      </w:pPr>
      <w:r>
        <w:rPr>
          <w:rFonts w:hint="eastAsia"/>
          <w:rtl/>
        </w:rPr>
        <w:t>الروا</w:t>
      </w:r>
      <w:r>
        <w:rPr>
          <w:rFonts w:hint="cs"/>
          <w:rtl/>
        </w:rPr>
        <w:t>ی</w:t>
      </w:r>
      <w:r>
        <w:rPr>
          <w:rFonts w:hint="eastAsia"/>
          <w:rtl/>
        </w:rPr>
        <w:t>ات</w:t>
      </w:r>
      <w:r>
        <w:rPr>
          <w:rtl/>
        </w:rPr>
        <w:t xml:space="preserve"> </w:t>
      </w:r>
      <w:r w:rsidR="00275436">
        <w:rPr>
          <w:rtl/>
        </w:rPr>
        <w:t>في</w:t>
      </w:r>
      <w:r>
        <w:rPr>
          <w:rtl/>
        </w:rPr>
        <w:t xml:space="preserve"> ذمّ ال</w:t>
      </w:r>
      <w:r w:rsidR="00320112">
        <w:rPr>
          <w:rtl/>
        </w:rPr>
        <w:t>صوفية</w:t>
      </w:r>
    </w:p>
    <w:p w:rsidR="00275436" w:rsidRDefault="00694925" w:rsidP="004A6812">
      <w:pPr>
        <w:pStyle w:val="libNormal"/>
        <w:rPr>
          <w:rtl/>
        </w:rPr>
      </w:pPr>
      <w:r>
        <w:rPr>
          <w:rFonts w:hint="cs"/>
          <w:rtl/>
        </w:rPr>
        <w:t xml:space="preserve">1- </w:t>
      </w:r>
      <w:r w:rsidR="004A6812">
        <w:rPr>
          <w:rFonts w:hint="eastAsia"/>
          <w:rtl/>
        </w:rPr>
        <w:t>عن</w:t>
      </w:r>
      <w:r w:rsidR="004A6812">
        <w:rPr>
          <w:rtl/>
        </w:rPr>
        <w:t xml:space="preserve"> ال</w:t>
      </w:r>
      <w:r w:rsidR="001E1916">
        <w:rPr>
          <w:rtl/>
        </w:rPr>
        <w:t>بزنطي</w:t>
      </w:r>
      <w:r w:rsidR="004A6812">
        <w:rPr>
          <w:rtl/>
        </w:rPr>
        <w:t xml:space="preserve"> و إسماع</w:t>
      </w:r>
      <w:r w:rsidR="004A6812">
        <w:rPr>
          <w:rFonts w:hint="cs"/>
          <w:rtl/>
        </w:rPr>
        <w:t>ی</w:t>
      </w:r>
      <w:r w:rsidR="004A6812">
        <w:rPr>
          <w:rFonts w:hint="eastAsia"/>
          <w:rtl/>
        </w:rPr>
        <w:t>ل</w:t>
      </w:r>
      <w:r w:rsidR="004A6812">
        <w:rPr>
          <w:rtl/>
        </w:rPr>
        <w:t xml:space="preserve"> بن بز</w:t>
      </w:r>
      <w:r w:rsidR="004A6812">
        <w:rPr>
          <w:rFonts w:hint="cs"/>
          <w:rtl/>
        </w:rPr>
        <w:t>ی</w:t>
      </w:r>
      <w:r w:rsidR="004A6812">
        <w:rPr>
          <w:rFonts w:hint="eastAsia"/>
          <w:rtl/>
        </w:rPr>
        <w:t>ع</w:t>
      </w:r>
      <w:r w:rsidR="004A6812">
        <w:rPr>
          <w:rtl/>
        </w:rPr>
        <w:t xml:space="preserve"> عن الرضا </w:t>
      </w:r>
      <w:r w:rsidR="00D27669" w:rsidRPr="00D27669">
        <w:rPr>
          <w:rStyle w:val="libAlaemChar"/>
          <w:rtl/>
        </w:rPr>
        <w:t>عليه‌السلام</w:t>
      </w:r>
      <w:r w:rsidR="004A6812">
        <w:rPr>
          <w:rtl/>
        </w:rPr>
        <w:t xml:space="preserve"> قال: من ذکر عنده ال</w:t>
      </w:r>
      <w:r w:rsidR="00320112">
        <w:rPr>
          <w:rtl/>
        </w:rPr>
        <w:t>صوفية</w:t>
      </w:r>
      <w:r w:rsidR="004A6812">
        <w:rPr>
          <w:rtl/>
        </w:rPr>
        <w:t xml:space="preserve"> و لم </w:t>
      </w:r>
      <w:r w:rsidR="004A6812">
        <w:rPr>
          <w:rFonts w:hint="cs"/>
          <w:rtl/>
        </w:rPr>
        <w:t>ی</w:t>
      </w:r>
      <w:r w:rsidR="004A6812">
        <w:rPr>
          <w:rFonts w:hint="eastAsia"/>
          <w:rtl/>
        </w:rPr>
        <w:t>نکرهم</w:t>
      </w:r>
      <w:r w:rsidR="004A6812">
        <w:rPr>
          <w:rtl/>
        </w:rPr>
        <w:t xml:space="preserve"> بلسانه و قلبه ف</w:t>
      </w:r>
      <w:r w:rsidR="00D27669">
        <w:rPr>
          <w:rtl/>
        </w:rPr>
        <w:t>لي</w:t>
      </w:r>
      <w:r w:rsidR="004A6812">
        <w:rPr>
          <w:rFonts w:hint="eastAsia"/>
          <w:rtl/>
        </w:rPr>
        <w:t>س</w:t>
      </w:r>
      <w:r w:rsidR="004A6812">
        <w:rPr>
          <w:rtl/>
        </w:rPr>
        <w:t xml:space="preserve"> منّا،و من أنکرهم فکأنّما جاهد الکفّار </w:t>
      </w:r>
      <w:r w:rsidR="00FF55C9">
        <w:rPr>
          <w:rtl/>
        </w:rPr>
        <w:t>بي</w:t>
      </w:r>
      <w:r w:rsidR="004A6812">
        <w:rPr>
          <w:rFonts w:hint="eastAsia"/>
          <w:rtl/>
        </w:rPr>
        <w:t>ن</w:t>
      </w:r>
      <w:r w:rsidR="004A6812">
        <w:rPr>
          <w:rtl/>
        </w:rPr>
        <w:t xml:space="preserve"> </w:t>
      </w:r>
      <w:r w:rsidR="00D27669">
        <w:rPr>
          <w:rFonts w:hint="cs"/>
          <w:rtl/>
        </w:rPr>
        <w:t>یدي</w:t>
      </w:r>
      <w:r w:rsidR="004A6812">
        <w:rPr>
          <w:rtl/>
        </w:rPr>
        <w:t xml:space="preserve"> رسول اللّه </w:t>
      </w:r>
      <w:r w:rsidR="00D27669" w:rsidRPr="00D27669">
        <w:rPr>
          <w:rStyle w:val="libAlaemChar"/>
          <w:rtl/>
        </w:rPr>
        <w:t>صلى‌الله‌عليه‌وآله‌وسلم</w:t>
      </w:r>
      <w:r w:rsidR="004A6812">
        <w:rPr>
          <w:rtl/>
        </w:rPr>
        <w:t>.</w:t>
      </w:r>
    </w:p>
    <w:p w:rsidR="00275436" w:rsidRDefault="00694925" w:rsidP="004A6812">
      <w:pPr>
        <w:pStyle w:val="libNormal"/>
        <w:rPr>
          <w:rtl/>
        </w:rPr>
      </w:pPr>
      <w:r>
        <w:rPr>
          <w:rFonts w:hint="cs"/>
          <w:rtl/>
        </w:rPr>
        <w:t xml:space="preserve">2- </w:t>
      </w:r>
      <w:r w:rsidR="004A6812">
        <w:rPr>
          <w:rFonts w:hint="eastAsia"/>
          <w:rtl/>
        </w:rPr>
        <w:t>عن</w:t>
      </w:r>
      <w:r w:rsidR="004A6812">
        <w:rPr>
          <w:rtl/>
        </w:rPr>
        <w:t xml:space="preserve"> ال</w:t>
      </w:r>
      <w:r w:rsidR="001E1916">
        <w:rPr>
          <w:rtl/>
        </w:rPr>
        <w:t>بزنطي</w:t>
      </w:r>
      <w:r w:rsidR="004A6812">
        <w:rPr>
          <w:rtl/>
        </w:rPr>
        <w:t xml:space="preserve"> انّه قال: قال رجل من أصحابنا للصادق جعفر بن محمّد </w:t>
      </w:r>
      <w:r w:rsidR="00D27669" w:rsidRPr="00D27669">
        <w:rPr>
          <w:rStyle w:val="libAlaemChar"/>
          <w:rtl/>
        </w:rPr>
        <w:t>عليه‌السلام</w:t>
      </w:r>
      <w:r w:rsidR="004A6812">
        <w:rPr>
          <w:rtl/>
        </w:rPr>
        <w:t>:قد</w:t>
      </w:r>
    </w:p>
    <w:p w:rsidR="001746BD" w:rsidRDefault="001746BD" w:rsidP="00CE68B8">
      <w:pPr>
        <w:pStyle w:val="libLine"/>
        <w:rPr>
          <w:rtl/>
        </w:rPr>
      </w:pPr>
      <w:r>
        <w:rPr>
          <w:rFonts w:hint="eastAsia"/>
          <w:rtl/>
        </w:rPr>
        <w:t>___________________</w:t>
      </w:r>
    </w:p>
    <w:p w:rsidR="00275436" w:rsidRDefault="00CE68B8" w:rsidP="00694925">
      <w:pPr>
        <w:pStyle w:val="libFootnote0"/>
        <w:rPr>
          <w:rtl/>
        </w:rPr>
      </w:pPr>
      <w:r>
        <w:rPr>
          <w:rtl/>
        </w:rPr>
        <w:t>(1)</w:t>
      </w:r>
      <w:r w:rsidR="004A6812">
        <w:rPr>
          <w:rtl/>
        </w:rPr>
        <w:t xml:space="preserve"> ق:کتاب الأخلاق5</w:t>
      </w:r>
      <w:r w:rsidR="00275436">
        <w:rPr>
          <w:rtl/>
        </w:rPr>
        <w:t>3</w:t>
      </w:r>
      <w:r w:rsidR="004A6812">
        <w:rPr>
          <w:rtl/>
        </w:rPr>
        <w:t>/</w:t>
      </w:r>
      <w:r w:rsidR="00275436">
        <w:rPr>
          <w:rtl/>
        </w:rPr>
        <w:t>1</w:t>
      </w:r>
      <w:r w:rsidR="004A6812">
        <w:rPr>
          <w:rtl/>
        </w:rPr>
        <w:t>4/،ج:</w:t>
      </w:r>
      <w:r w:rsidR="00275436">
        <w:rPr>
          <w:rtl/>
        </w:rPr>
        <w:t>119</w:t>
      </w:r>
      <w:r w:rsidR="004A6812">
        <w:rPr>
          <w:rtl/>
        </w:rPr>
        <w:t>/</w:t>
      </w:r>
      <w:r w:rsidR="00275436">
        <w:rPr>
          <w:rtl/>
        </w:rPr>
        <w:t>70</w:t>
      </w:r>
      <w:r w:rsidR="004A6812">
        <w:rPr>
          <w:rtl/>
        </w:rPr>
        <w:t>.</w:t>
      </w:r>
    </w:p>
    <w:p w:rsidR="00135C95" w:rsidRDefault="00135C95" w:rsidP="00135C95">
      <w:pPr>
        <w:pStyle w:val="libNormal"/>
        <w:rPr>
          <w:rtl/>
        </w:rPr>
      </w:pPr>
      <w:r>
        <w:rPr>
          <w:rFonts w:hint="eastAsia"/>
          <w:rtl/>
        </w:rPr>
        <w:br w:type="page"/>
      </w:r>
    </w:p>
    <w:p w:rsidR="00275436" w:rsidRDefault="004A6812" w:rsidP="00694925">
      <w:pPr>
        <w:pStyle w:val="libNormal0"/>
        <w:rPr>
          <w:rtl/>
        </w:rPr>
      </w:pPr>
      <w:r>
        <w:rPr>
          <w:rFonts w:hint="eastAsia"/>
          <w:rtl/>
        </w:rPr>
        <w:lastRenderedPageBreak/>
        <w:t>ظهر</w:t>
      </w:r>
      <w:r>
        <w:rPr>
          <w:rtl/>
        </w:rPr>
        <w:t xml:space="preserve"> </w:t>
      </w:r>
      <w:r w:rsidR="00275436">
        <w:rPr>
          <w:rtl/>
        </w:rPr>
        <w:t>في</w:t>
      </w:r>
      <w:r>
        <w:rPr>
          <w:rtl/>
        </w:rPr>
        <w:t xml:space="preserve"> هذا الزمان قوم </w:t>
      </w:r>
      <w:r>
        <w:rPr>
          <w:rFonts w:hint="cs"/>
          <w:rtl/>
        </w:rPr>
        <w:t>ی</w:t>
      </w:r>
      <w:r>
        <w:rPr>
          <w:rFonts w:hint="eastAsia"/>
          <w:rtl/>
        </w:rPr>
        <w:t>قال</w:t>
      </w:r>
      <w:r>
        <w:rPr>
          <w:rtl/>
        </w:rPr>
        <w:t xml:space="preserve"> لهم ال</w:t>
      </w:r>
      <w:r w:rsidR="00320112">
        <w:rPr>
          <w:rtl/>
        </w:rPr>
        <w:t>صوفية</w:t>
      </w:r>
      <w:r>
        <w:rPr>
          <w:rtl/>
        </w:rPr>
        <w:t xml:space="preserve"> فما تقول </w:t>
      </w:r>
      <w:r w:rsidR="00275436">
        <w:rPr>
          <w:rtl/>
        </w:rPr>
        <w:t>في</w:t>
      </w:r>
      <w:r>
        <w:rPr>
          <w:rFonts w:hint="eastAsia"/>
          <w:rtl/>
        </w:rPr>
        <w:t>هم؟قال</w:t>
      </w:r>
      <w:r>
        <w:rPr>
          <w:rtl/>
        </w:rPr>
        <w:t xml:space="preserve"> </w:t>
      </w:r>
      <w:r w:rsidR="00D27669" w:rsidRPr="00D27669">
        <w:rPr>
          <w:rStyle w:val="libAlaemChar"/>
          <w:rtl/>
        </w:rPr>
        <w:t>عليه‌السلام</w:t>
      </w:r>
      <w:r>
        <w:rPr>
          <w:rtl/>
        </w:rPr>
        <w:t xml:space="preserve">:انّهم أعداؤنا فمن مال </w:t>
      </w:r>
      <w:r w:rsidR="006F66AD">
        <w:rPr>
          <w:rtl/>
        </w:rPr>
        <w:t>اليه</w:t>
      </w:r>
      <w:r>
        <w:rPr>
          <w:rFonts w:hint="eastAsia"/>
          <w:rtl/>
        </w:rPr>
        <w:t>م</w:t>
      </w:r>
      <w:r>
        <w:rPr>
          <w:rtl/>
        </w:rPr>
        <w:t xml:space="preserve"> فهو منهم و </w:t>
      </w:r>
      <w:r>
        <w:rPr>
          <w:rFonts w:hint="cs"/>
          <w:rtl/>
        </w:rPr>
        <w:t>ی</w:t>
      </w:r>
      <w:r>
        <w:rPr>
          <w:rFonts w:hint="eastAsia"/>
          <w:rtl/>
        </w:rPr>
        <w:t>حشر</w:t>
      </w:r>
      <w:r>
        <w:rPr>
          <w:rtl/>
        </w:rPr>
        <w:t xml:space="preserve"> معهم،و س</w:t>
      </w:r>
      <w:r>
        <w:rPr>
          <w:rFonts w:hint="cs"/>
          <w:rtl/>
        </w:rPr>
        <w:t>ی</w:t>
      </w:r>
      <w:r>
        <w:rPr>
          <w:rFonts w:hint="eastAsia"/>
          <w:rtl/>
        </w:rPr>
        <w:t>کون</w:t>
      </w:r>
      <w:r>
        <w:rPr>
          <w:rtl/>
        </w:rPr>
        <w:t xml:space="preserve"> أقوام </w:t>
      </w:r>
      <w:r>
        <w:rPr>
          <w:rFonts w:hint="cs"/>
          <w:rtl/>
        </w:rPr>
        <w:t>ی</w:t>
      </w:r>
      <w:r>
        <w:rPr>
          <w:rFonts w:hint="eastAsia"/>
          <w:rtl/>
        </w:rPr>
        <w:t>دّعون</w:t>
      </w:r>
      <w:r>
        <w:rPr>
          <w:rtl/>
        </w:rPr>
        <w:t xml:space="preserve"> حبّنا و </w:t>
      </w:r>
      <w:r>
        <w:rPr>
          <w:rFonts w:hint="cs"/>
          <w:rtl/>
        </w:rPr>
        <w:t>ی</w:t>
      </w:r>
      <w:r>
        <w:rPr>
          <w:rFonts w:hint="eastAsia"/>
          <w:rtl/>
        </w:rPr>
        <w:t>م</w:t>
      </w:r>
      <w:r>
        <w:rPr>
          <w:rFonts w:hint="cs"/>
          <w:rtl/>
        </w:rPr>
        <w:t>ی</w:t>
      </w:r>
      <w:r>
        <w:rPr>
          <w:rFonts w:hint="eastAsia"/>
          <w:rtl/>
        </w:rPr>
        <w:t>لون</w:t>
      </w:r>
      <w:r>
        <w:rPr>
          <w:rtl/>
        </w:rPr>
        <w:t xml:space="preserve"> </w:t>
      </w:r>
      <w:r w:rsidR="006F66AD">
        <w:rPr>
          <w:rtl/>
        </w:rPr>
        <w:t>اليه</w:t>
      </w:r>
      <w:r>
        <w:rPr>
          <w:rFonts w:hint="eastAsia"/>
          <w:rtl/>
        </w:rPr>
        <w:t>م</w:t>
      </w:r>
      <w:r>
        <w:rPr>
          <w:rtl/>
        </w:rPr>
        <w:t xml:space="preserve"> و </w:t>
      </w:r>
      <w:r>
        <w:rPr>
          <w:rFonts w:hint="cs"/>
          <w:rtl/>
        </w:rPr>
        <w:t>ی</w:t>
      </w:r>
      <w:r>
        <w:rPr>
          <w:rFonts w:hint="eastAsia"/>
          <w:rtl/>
        </w:rPr>
        <w:t>تشبّهون</w:t>
      </w:r>
      <w:r>
        <w:rPr>
          <w:rtl/>
        </w:rPr>
        <w:t xml:space="preserve"> بهم و </w:t>
      </w:r>
      <w:r>
        <w:rPr>
          <w:rFonts w:hint="cs"/>
          <w:rtl/>
        </w:rPr>
        <w:t>ی</w:t>
      </w:r>
      <w:r>
        <w:rPr>
          <w:rFonts w:hint="eastAsia"/>
          <w:rtl/>
        </w:rPr>
        <w:t>لقّبون</w:t>
      </w:r>
      <w:r>
        <w:rPr>
          <w:rtl/>
        </w:rPr>
        <w:t xml:space="preserve"> أنفسهم بل</w:t>
      </w:r>
      <w:r w:rsidR="007E0DFF">
        <w:rPr>
          <w:rtl/>
        </w:rPr>
        <w:t>قب</w:t>
      </w:r>
      <w:r w:rsidR="00694925">
        <w:rPr>
          <w:rFonts w:hint="cs"/>
          <w:rtl/>
        </w:rPr>
        <w:t>ه</w:t>
      </w:r>
      <w:r>
        <w:rPr>
          <w:rtl/>
        </w:rPr>
        <w:t xml:space="preserve">م و </w:t>
      </w:r>
      <w:r>
        <w:rPr>
          <w:rFonts w:hint="cs"/>
          <w:rtl/>
        </w:rPr>
        <w:t>ی</w:t>
      </w:r>
      <w:r>
        <w:rPr>
          <w:rFonts w:hint="eastAsia"/>
          <w:rtl/>
        </w:rPr>
        <w:t>أوّلون</w:t>
      </w:r>
      <w:r>
        <w:rPr>
          <w:rtl/>
        </w:rPr>
        <w:t xml:space="preserve"> أقوالهم،ألا فمن مال </w:t>
      </w:r>
      <w:r w:rsidR="006F66AD">
        <w:rPr>
          <w:rtl/>
        </w:rPr>
        <w:t>اليه</w:t>
      </w:r>
      <w:r>
        <w:rPr>
          <w:rFonts w:hint="eastAsia"/>
          <w:rtl/>
        </w:rPr>
        <w:t>م</w:t>
      </w:r>
      <w:r>
        <w:rPr>
          <w:rtl/>
        </w:rPr>
        <w:t xml:space="preserve"> ف</w:t>
      </w:r>
      <w:r w:rsidR="00D27669">
        <w:rPr>
          <w:rtl/>
        </w:rPr>
        <w:t>لي</w:t>
      </w:r>
      <w:r>
        <w:rPr>
          <w:rFonts w:hint="eastAsia"/>
          <w:rtl/>
        </w:rPr>
        <w:t>س</w:t>
      </w:r>
      <w:r>
        <w:rPr>
          <w:rtl/>
        </w:rPr>
        <w:t xml:space="preserve"> منّا و انّا منه براء،و من أنکرهم وردّ ع</w:t>
      </w:r>
      <w:r w:rsidR="00D27669">
        <w:rPr>
          <w:rtl/>
        </w:rPr>
        <w:t>لي</w:t>
      </w:r>
      <w:r>
        <w:rPr>
          <w:rFonts w:hint="eastAsia"/>
          <w:rtl/>
        </w:rPr>
        <w:t>هم</w:t>
      </w:r>
      <w:r>
        <w:rPr>
          <w:rtl/>
        </w:rPr>
        <w:t xml:space="preserve"> کان کمن جاهد الکفّار </w:t>
      </w:r>
      <w:r w:rsidR="00FF55C9">
        <w:rPr>
          <w:rtl/>
        </w:rPr>
        <w:t>بي</w:t>
      </w:r>
      <w:r>
        <w:rPr>
          <w:rFonts w:hint="eastAsia"/>
          <w:rtl/>
        </w:rPr>
        <w:t>ن</w:t>
      </w:r>
      <w:r>
        <w:rPr>
          <w:rtl/>
        </w:rPr>
        <w:t xml:space="preserve"> </w:t>
      </w:r>
      <w:r w:rsidR="00D27669">
        <w:rPr>
          <w:rFonts w:hint="cs"/>
          <w:rtl/>
        </w:rPr>
        <w:t>یدي</w:t>
      </w:r>
      <w:r>
        <w:rPr>
          <w:rtl/>
        </w:rPr>
        <w:t xml:space="preserve"> رسول اللّه </w:t>
      </w:r>
      <w:r w:rsidR="00D27669" w:rsidRPr="00D27669">
        <w:rPr>
          <w:rStyle w:val="libAlaemChar"/>
          <w:rtl/>
        </w:rPr>
        <w:t>صلى‌الله‌عليه‌وآله‌وسلم</w:t>
      </w:r>
      <w:r>
        <w:rPr>
          <w:rtl/>
        </w:rPr>
        <w:t>.</w:t>
      </w:r>
    </w:p>
    <w:p w:rsidR="00275436" w:rsidRDefault="00694925" w:rsidP="004A6812">
      <w:pPr>
        <w:pStyle w:val="libNormal"/>
        <w:rPr>
          <w:rtl/>
        </w:rPr>
      </w:pPr>
      <w:r>
        <w:rPr>
          <w:rFonts w:hint="cs"/>
          <w:rtl/>
        </w:rPr>
        <w:t xml:space="preserve">3- </w:t>
      </w:r>
      <w:r w:rsidR="004A6812" w:rsidRPr="00694925">
        <w:rPr>
          <w:rFonts w:hint="eastAsia"/>
          <w:rtl/>
        </w:rPr>
        <w:t>عن</w:t>
      </w:r>
      <w:r w:rsidR="004A6812" w:rsidRPr="00694925">
        <w:rPr>
          <w:rtl/>
        </w:rPr>
        <w:t xml:space="preserve"> </w:t>
      </w:r>
      <w:r w:rsidR="00B84FC2" w:rsidRPr="00694925">
        <w:rPr>
          <w:rtl/>
        </w:rPr>
        <w:t>قرب الإسناد</w:t>
      </w:r>
      <w:r w:rsidR="004A6812">
        <w:rPr>
          <w:rtl/>
        </w:rPr>
        <w:t xml:space="preserve"> </w:t>
      </w:r>
      <w:r w:rsidR="004A6812" w:rsidRPr="00CE68B8">
        <w:rPr>
          <w:rStyle w:val="libFootnotenumChar"/>
          <w:rtl/>
        </w:rPr>
        <w:t>(1)</w:t>
      </w:r>
      <w:r w:rsidR="004A6812">
        <w:rPr>
          <w:rtl/>
        </w:rPr>
        <w:t>للش</w:t>
      </w:r>
      <w:r w:rsidR="004A6812">
        <w:rPr>
          <w:rFonts w:hint="cs"/>
          <w:rtl/>
        </w:rPr>
        <w:t>ی</w:t>
      </w:r>
      <w:r w:rsidR="004A6812">
        <w:rPr>
          <w:rFonts w:hint="eastAsia"/>
          <w:rtl/>
        </w:rPr>
        <w:t>خ</w:t>
      </w:r>
      <w:r w:rsidR="004A6812">
        <w:rPr>
          <w:rtl/>
        </w:rPr>
        <w:t xml:space="preserve"> الأقدم ع</w:t>
      </w:r>
      <w:r w:rsidR="00D27669">
        <w:rPr>
          <w:rtl/>
        </w:rPr>
        <w:t>لي</w:t>
      </w:r>
      <w:r w:rsidR="004A6812">
        <w:rPr>
          <w:rtl/>
        </w:rPr>
        <w:t xml:space="preserve"> بن بابو</w:t>
      </w:r>
      <w:r w:rsidR="004A6812">
        <w:rPr>
          <w:rFonts w:hint="cs"/>
          <w:rtl/>
        </w:rPr>
        <w:t>ی</w:t>
      </w:r>
      <w:r w:rsidR="004A6812">
        <w:rPr>
          <w:rFonts w:hint="eastAsia"/>
          <w:rtl/>
        </w:rPr>
        <w:t>ه</w:t>
      </w:r>
      <w:r w:rsidR="004A6812">
        <w:rPr>
          <w:rtl/>
        </w:rPr>
        <w:t xml:space="preserve"> ال</w:t>
      </w:r>
      <w:r w:rsidR="00910408">
        <w:rPr>
          <w:rtl/>
        </w:rPr>
        <w:t>قمّيّ</w:t>
      </w:r>
      <w:r w:rsidR="004A6812">
        <w:rPr>
          <w:rtl/>
        </w:rPr>
        <w:t xml:space="preserve"> عن سعد بن عبد اللّه عن محمّد بن عبد الجبّار عن </w:t>
      </w:r>
      <w:r w:rsidR="00D27669">
        <w:rPr>
          <w:rtl/>
        </w:rPr>
        <w:t>أبي</w:t>
      </w:r>
      <w:r w:rsidR="004A6812">
        <w:rPr>
          <w:rtl/>
        </w:rPr>
        <w:t xml:space="preserve"> محمّد الحسن ال</w:t>
      </w:r>
      <w:r w:rsidR="001E1916">
        <w:rPr>
          <w:rtl/>
        </w:rPr>
        <w:t>عسکريّ</w:t>
      </w:r>
      <w:r w:rsidR="004A6812">
        <w:rPr>
          <w:rtl/>
        </w:rPr>
        <w:t xml:space="preserve"> </w:t>
      </w:r>
      <w:r w:rsidR="00D27669" w:rsidRPr="00D27669">
        <w:rPr>
          <w:rStyle w:val="libAlaemChar"/>
          <w:rtl/>
        </w:rPr>
        <w:t>عليه‌السلام</w:t>
      </w:r>
      <w:r w:rsidR="004A6812">
        <w:rPr>
          <w:rtl/>
        </w:rPr>
        <w:t xml:space="preserve"> انّه قال: سئل أبو عبد اللّه،</w:t>
      </w:r>
      <w:r w:rsidR="004A6812">
        <w:rPr>
          <w:rFonts w:hint="cs"/>
          <w:rtl/>
        </w:rPr>
        <w:t>ی</w:t>
      </w:r>
      <w:r w:rsidR="004A6812">
        <w:rPr>
          <w:rFonts w:hint="eastAsia"/>
          <w:rtl/>
        </w:rPr>
        <w:t>عن</w:t>
      </w:r>
      <w:r w:rsidR="004A6812">
        <w:rPr>
          <w:rFonts w:hint="cs"/>
          <w:rtl/>
        </w:rPr>
        <w:t>ی</w:t>
      </w:r>
      <w:r w:rsidR="004A6812">
        <w:rPr>
          <w:rtl/>
        </w:rPr>
        <w:t xml:space="preserve"> جعفر الصادق </w:t>
      </w:r>
      <w:r w:rsidR="00D27669" w:rsidRPr="00D27669">
        <w:rPr>
          <w:rStyle w:val="libAlaemChar"/>
          <w:rtl/>
        </w:rPr>
        <w:t>عليه‌السلام</w:t>
      </w:r>
      <w:r w:rsidR="004A6812">
        <w:rPr>
          <w:rtl/>
        </w:rPr>
        <w:t xml:space="preserve">،عن حال </w:t>
      </w:r>
      <w:r w:rsidR="00D27669">
        <w:rPr>
          <w:rtl/>
        </w:rPr>
        <w:t>أبي</w:t>
      </w:r>
      <w:r w:rsidR="004A6812">
        <w:rPr>
          <w:rtl/>
        </w:rPr>
        <w:t xml:space="preserve"> هاشم الکو</w:t>
      </w:r>
      <w:r w:rsidR="00275436">
        <w:rPr>
          <w:rtl/>
        </w:rPr>
        <w:t>في</w:t>
      </w:r>
      <w:r w:rsidR="004A6812">
        <w:rPr>
          <w:rtl/>
        </w:rPr>
        <w:t xml:space="preserve"> فقال </w:t>
      </w:r>
      <w:r w:rsidR="00D27669" w:rsidRPr="00D27669">
        <w:rPr>
          <w:rStyle w:val="libAlaemChar"/>
          <w:rtl/>
        </w:rPr>
        <w:t>عليه‌السلام</w:t>
      </w:r>
      <w:r w:rsidR="004A6812">
        <w:rPr>
          <w:rtl/>
        </w:rPr>
        <w:t>:انّه کان فاسد ال</w:t>
      </w:r>
      <w:r>
        <w:rPr>
          <w:rtl/>
        </w:rPr>
        <w:t>عقیدة</w:t>
      </w:r>
      <w:r w:rsidR="004A6812">
        <w:rPr>
          <w:rtl/>
        </w:rPr>
        <w:t xml:space="preserve"> جدّا و هو </w:t>
      </w:r>
      <w:r w:rsidR="00910408">
        <w:rPr>
          <w:rtl/>
        </w:rPr>
        <w:t>الذي</w:t>
      </w:r>
      <w:r w:rsidR="004A6812">
        <w:rPr>
          <w:rtl/>
        </w:rPr>
        <w:t xml:space="preserve"> ابتدع مذهبا </w:t>
      </w:r>
      <w:r w:rsidR="004A6812">
        <w:rPr>
          <w:rFonts w:hint="cs"/>
          <w:rtl/>
        </w:rPr>
        <w:t>ی</w:t>
      </w:r>
      <w:r w:rsidR="004A6812">
        <w:rPr>
          <w:rFonts w:hint="eastAsia"/>
          <w:rtl/>
        </w:rPr>
        <w:t>قال</w:t>
      </w:r>
      <w:r w:rsidR="004A6812">
        <w:rPr>
          <w:rtl/>
        </w:rPr>
        <w:t xml:space="preserve"> له التصوّف و جعله مفرّا لعق</w:t>
      </w:r>
      <w:r w:rsidR="004A6812">
        <w:rPr>
          <w:rFonts w:hint="cs"/>
          <w:rtl/>
        </w:rPr>
        <w:t>ی</w:t>
      </w:r>
      <w:r w:rsidR="004A6812">
        <w:rPr>
          <w:rFonts w:hint="eastAsia"/>
          <w:rtl/>
        </w:rPr>
        <w:t>دته</w:t>
      </w:r>
      <w:r w:rsidR="004A6812">
        <w:rPr>
          <w:rtl/>
        </w:rPr>
        <w:t xml:space="preserve"> ال</w:t>
      </w:r>
      <w:r w:rsidR="00AC7A1A">
        <w:rPr>
          <w:rtl/>
        </w:rPr>
        <w:t>خبيثة</w:t>
      </w:r>
      <w:r w:rsidR="004A6812">
        <w:rPr>
          <w:rFonts w:hint="eastAsia"/>
          <w:rtl/>
        </w:rPr>
        <w:t>،</w:t>
      </w:r>
      <w:r w:rsidR="004A6812">
        <w:rPr>
          <w:rtl/>
        </w:rPr>
        <w:t xml:space="preserve"> و </w:t>
      </w:r>
      <w:r w:rsidR="00140089">
        <w:rPr>
          <w:rtl/>
        </w:rPr>
        <w:t>رواة</w:t>
      </w:r>
      <w:r w:rsidR="004A6812">
        <w:rPr>
          <w:rtl/>
        </w:rPr>
        <w:t xml:space="preserve"> بسند آخر عنه </w:t>
      </w:r>
      <w:r w:rsidR="00D27669" w:rsidRPr="00D27669">
        <w:rPr>
          <w:rStyle w:val="libAlaemChar"/>
          <w:rtl/>
        </w:rPr>
        <w:t>عليه‌السلام</w:t>
      </w:r>
      <w:r w:rsidR="004A6812">
        <w:rPr>
          <w:rtl/>
        </w:rPr>
        <w:t xml:space="preserve"> و </w:t>
      </w:r>
      <w:r w:rsidR="00275436">
        <w:rPr>
          <w:rtl/>
        </w:rPr>
        <w:t>في</w:t>
      </w:r>
      <w:r w:rsidR="004A6812">
        <w:rPr>
          <w:rFonts w:hint="eastAsia"/>
          <w:rtl/>
        </w:rPr>
        <w:t>ه</w:t>
      </w:r>
      <w:r w:rsidR="004A6812">
        <w:rPr>
          <w:rtl/>
        </w:rPr>
        <w:t>: و جعله مفرّا لنفسه ال</w:t>
      </w:r>
      <w:r w:rsidR="00AC7A1A">
        <w:rPr>
          <w:rtl/>
        </w:rPr>
        <w:t>خبيثة</w:t>
      </w:r>
      <w:r w:rsidR="004A6812">
        <w:rPr>
          <w:rtl/>
        </w:rPr>
        <w:t xml:space="preserve"> و أکثر ال</w:t>
      </w:r>
      <w:r>
        <w:rPr>
          <w:rtl/>
        </w:rPr>
        <w:t>ملاحدة</w:t>
      </w:r>
      <w:r w:rsidR="004A6812">
        <w:rPr>
          <w:rtl/>
        </w:rPr>
        <w:t xml:space="preserve"> و </w:t>
      </w:r>
      <w:r w:rsidR="00910408">
        <w:rPr>
          <w:rtl/>
        </w:rPr>
        <w:t>جنة</w:t>
      </w:r>
      <w:r w:rsidR="004A6812">
        <w:rPr>
          <w:rtl/>
        </w:rPr>
        <w:t xml:space="preserve"> لعقائدهم ال</w:t>
      </w:r>
      <w:r w:rsidR="00B84FC2">
        <w:rPr>
          <w:rtl/>
        </w:rPr>
        <w:t>باطلة</w:t>
      </w:r>
      <w:r w:rsidR="004A6812">
        <w:rPr>
          <w:rtl/>
        </w:rPr>
        <w:t>.</w:t>
      </w:r>
    </w:p>
    <w:p w:rsidR="00275436" w:rsidRDefault="00694925" w:rsidP="00320749">
      <w:pPr>
        <w:pStyle w:val="libNormal"/>
        <w:rPr>
          <w:rtl/>
        </w:rPr>
      </w:pPr>
      <w:r>
        <w:rPr>
          <w:rFonts w:hint="cs"/>
          <w:rtl/>
        </w:rPr>
        <w:t xml:space="preserve">4- </w:t>
      </w:r>
      <w:r w:rsidR="004A6812">
        <w:rPr>
          <w:rFonts w:hint="eastAsia"/>
          <w:rtl/>
        </w:rPr>
        <w:t>عن</w:t>
      </w:r>
      <w:r w:rsidR="004A6812">
        <w:rPr>
          <w:rtl/>
        </w:rPr>
        <w:t xml:space="preserve"> الس</w:t>
      </w:r>
      <w:r w:rsidR="004A6812">
        <w:rPr>
          <w:rFonts w:hint="cs"/>
          <w:rtl/>
        </w:rPr>
        <w:t>یّ</w:t>
      </w:r>
      <w:r w:rsidR="004A6812">
        <w:rPr>
          <w:rFonts w:hint="eastAsia"/>
          <w:rtl/>
        </w:rPr>
        <w:t>د</w:t>
      </w:r>
      <w:r w:rsidR="004A6812">
        <w:rPr>
          <w:rtl/>
        </w:rPr>
        <w:t xml:space="preserve"> المرتض</w:t>
      </w:r>
      <w:r w:rsidR="004A6812">
        <w:rPr>
          <w:rFonts w:hint="cs"/>
          <w:rtl/>
        </w:rPr>
        <w:t>ی</w:t>
      </w:r>
      <w:r w:rsidR="004A6812">
        <w:rPr>
          <w:rtl/>
        </w:rPr>
        <w:t xml:space="preserve"> ال</w:t>
      </w:r>
      <w:r w:rsidR="00D266F8">
        <w:rPr>
          <w:rtl/>
        </w:rPr>
        <w:t>رازي</w:t>
      </w:r>
      <w:r w:rsidR="004A6812">
        <w:rPr>
          <w:rtl/>
        </w:rPr>
        <w:t xml:space="preserve"> بسنده عن الإمام الحسن ال</w:t>
      </w:r>
      <w:r w:rsidR="001E1916">
        <w:rPr>
          <w:rtl/>
        </w:rPr>
        <w:t>عسکريّ</w:t>
      </w:r>
      <w:r w:rsidR="004A6812">
        <w:rPr>
          <w:rtl/>
        </w:rPr>
        <w:t xml:space="preserve"> </w:t>
      </w:r>
      <w:r w:rsidR="00D27669" w:rsidRPr="00D27669">
        <w:rPr>
          <w:rStyle w:val="libAlaemChar"/>
          <w:rtl/>
        </w:rPr>
        <w:t>عليه‌السلام</w:t>
      </w:r>
      <w:r w:rsidR="004A6812">
        <w:rPr>
          <w:rtl/>
        </w:rPr>
        <w:t xml:space="preserve"> انّه قال ل</w:t>
      </w:r>
      <w:r w:rsidR="00D27669">
        <w:rPr>
          <w:rtl/>
        </w:rPr>
        <w:t>أبي</w:t>
      </w:r>
      <w:r w:rsidR="004A6812">
        <w:rPr>
          <w:rtl/>
        </w:rPr>
        <w:t xml:space="preserve"> هاشم الجعفر</w:t>
      </w:r>
      <w:r>
        <w:rPr>
          <w:rFonts w:hint="cs"/>
          <w:rtl/>
        </w:rPr>
        <w:t>ي</w:t>
      </w:r>
      <w:r w:rsidR="004A6812">
        <w:rPr>
          <w:rtl/>
        </w:rPr>
        <w:t xml:space="preserve">: </w:t>
      </w:r>
      <w:r w:rsidR="004A6812">
        <w:rPr>
          <w:rFonts w:hint="cs"/>
          <w:rtl/>
        </w:rPr>
        <w:t>ی</w:t>
      </w:r>
      <w:r w:rsidR="004A6812">
        <w:rPr>
          <w:rFonts w:hint="eastAsia"/>
          <w:rtl/>
        </w:rPr>
        <w:t>ا</w:t>
      </w:r>
      <w:r w:rsidR="004A6812">
        <w:rPr>
          <w:rtl/>
        </w:rPr>
        <w:t xml:space="preserve"> أبا هاشم س</w:t>
      </w:r>
      <w:r w:rsidR="00986804">
        <w:rPr>
          <w:rFonts w:hint="cs"/>
          <w:rtl/>
        </w:rPr>
        <w:t>یأتي</w:t>
      </w:r>
      <w:r w:rsidR="004A6812">
        <w:rPr>
          <w:rtl/>
        </w:rPr>
        <w:t xml:space="preserve"> زمان ع</w:t>
      </w:r>
      <w:r w:rsidR="00D27669">
        <w:rPr>
          <w:rtl/>
        </w:rPr>
        <w:t>ل</w:t>
      </w:r>
      <w:r>
        <w:rPr>
          <w:rFonts w:hint="cs"/>
          <w:rtl/>
        </w:rPr>
        <w:t>ى</w:t>
      </w:r>
      <w:r w:rsidR="004A6812">
        <w:rPr>
          <w:rtl/>
        </w:rPr>
        <w:t xml:space="preserve"> الناس وجوههم ضاحکه </w:t>
      </w:r>
      <w:r>
        <w:rPr>
          <w:rtl/>
        </w:rPr>
        <w:t>مستبشرة</w:t>
      </w:r>
      <w:r w:rsidR="004A6812">
        <w:rPr>
          <w:rtl/>
        </w:rPr>
        <w:t xml:space="preserve"> و قلوبهم م</w:t>
      </w:r>
      <w:r w:rsidR="00D53B25">
        <w:rPr>
          <w:rtl/>
        </w:rPr>
        <w:t>ظلمة</w:t>
      </w:r>
      <w:r w:rsidR="004A6812">
        <w:rPr>
          <w:rtl/>
        </w:rPr>
        <w:t xml:space="preserve"> </w:t>
      </w:r>
      <w:r>
        <w:rPr>
          <w:rtl/>
        </w:rPr>
        <w:t>منکدرة</w:t>
      </w:r>
      <w:r w:rsidR="004A6812">
        <w:rPr>
          <w:rtl/>
        </w:rPr>
        <w:t>،ال</w:t>
      </w:r>
      <w:r w:rsidR="00D27669">
        <w:rPr>
          <w:rtl/>
        </w:rPr>
        <w:t>سنّة</w:t>
      </w:r>
      <w:r w:rsidR="004A6812">
        <w:rPr>
          <w:rtl/>
        </w:rPr>
        <w:t xml:space="preserve"> </w:t>
      </w:r>
      <w:r w:rsidR="00275436">
        <w:rPr>
          <w:rtl/>
        </w:rPr>
        <w:t>في</w:t>
      </w:r>
      <w:r w:rsidR="004A6812">
        <w:rPr>
          <w:rFonts w:hint="eastAsia"/>
          <w:rtl/>
        </w:rPr>
        <w:t>هم</w:t>
      </w:r>
      <w:r w:rsidR="004A6812">
        <w:rPr>
          <w:rtl/>
        </w:rPr>
        <w:t xml:space="preserve"> </w:t>
      </w:r>
      <w:r w:rsidR="0010751D">
        <w:rPr>
          <w:rtl/>
        </w:rPr>
        <w:t>بدعة</w:t>
      </w:r>
      <w:r w:rsidR="004A6812">
        <w:rPr>
          <w:rtl/>
        </w:rPr>
        <w:t xml:space="preserve"> و ال</w:t>
      </w:r>
      <w:r w:rsidR="0010751D">
        <w:rPr>
          <w:rtl/>
        </w:rPr>
        <w:t>بدعة</w:t>
      </w:r>
      <w:r w:rsidR="004A6812">
        <w:rPr>
          <w:rtl/>
        </w:rPr>
        <w:t xml:space="preserve"> </w:t>
      </w:r>
      <w:r w:rsidR="00275436">
        <w:rPr>
          <w:rtl/>
        </w:rPr>
        <w:t>في</w:t>
      </w:r>
      <w:r w:rsidR="004A6812">
        <w:rPr>
          <w:rFonts w:hint="eastAsia"/>
          <w:rtl/>
        </w:rPr>
        <w:t>هم</w:t>
      </w:r>
      <w:r w:rsidR="004A6812">
        <w:rPr>
          <w:rtl/>
        </w:rPr>
        <w:t xml:space="preserve"> </w:t>
      </w:r>
      <w:r w:rsidR="00D27669">
        <w:rPr>
          <w:rtl/>
        </w:rPr>
        <w:t>سنّة</w:t>
      </w:r>
      <w:r w:rsidR="004A6812">
        <w:rPr>
          <w:rtl/>
        </w:rPr>
        <w:t xml:space="preserve">،المؤمن </w:t>
      </w:r>
      <w:r w:rsidR="00FF55C9">
        <w:rPr>
          <w:rtl/>
        </w:rPr>
        <w:t>بي</w:t>
      </w:r>
      <w:r w:rsidR="004A6812">
        <w:rPr>
          <w:rFonts w:hint="eastAsia"/>
          <w:rtl/>
        </w:rPr>
        <w:t>نهم</w:t>
      </w:r>
      <w:r w:rsidR="004A6812">
        <w:rPr>
          <w:rtl/>
        </w:rPr>
        <w:t xml:space="preserve"> محقّر و الفاسق </w:t>
      </w:r>
      <w:r w:rsidR="00FF55C9">
        <w:rPr>
          <w:rtl/>
        </w:rPr>
        <w:t>بي</w:t>
      </w:r>
      <w:r w:rsidR="004A6812">
        <w:rPr>
          <w:rFonts w:hint="eastAsia"/>
          <w:rtl/>
        </w:rPr>
        <w:t>نهم</w:t>
      </w:r>
      <w:r w:rsidR="004A6812">
        <w:rPr>
          <w:rtl/>
        </w:rPr>
        <w:t xml:space="preserve"> موقّر،أمراؤه</w:t>
      </w:r>
      <w:r w:rsidR="004A6812">
        <w:rPr>
          <w:rFonts w:hint="eastAsia"/>
          <w:rtl/>
        </w:rPr>
        <w:t>م</w:t>
      </w:r>
      <w:r w:rsidR="004A6812">
        <w:rPr>
          <w:rtl/>
        </w:rPr>
        <w:t xml:space="preserve"> جائرون و علماؤهم </w:t>
      </w:r>
      <w:r w:rsidR="00275436">
        <w:rPr>
          <w:rtl/>
        </w:rPr>
        <w:t>في</w:t>
      </w:r>
      <w:r w:rsidR="004A6812">
        <w:rPr>
          <w:rtl/>
        </w:rPr>
        <w:t xml:space="preserve"> أبواب ال</w:t>
      </w:r>
      <w:r w:rsidR="00D53B25">
        <w:rPr>
          <w:rtl/>
        </w:rPr>
        <w:t>ظلمة</w:t>
      </w:r>
      <w:r w:rsidR="004A6812">
        <w:rPr>
          <w:rtl/>
        </w:rPr>
        <w:t xml:space="preserve"> سائرون،أغن</w:t>
      </w:r>
      <w:r w:rsidR="004A6812">
        <w:rPr>
          <w:rFonts w:hint="cs"/>
          <w:rtl/>
        </w:rPr>
        <w:t>ی</w:t>
      </w:r>
      <w:r w:rsidR="004A6812">
        <w:rPr>
          <w:rFonts w:hint="eastAsia"/>
          <w:rtl/>
        </w:rPr>
        <w:t>اؤهم</w:t>
      </w:r>
      <w:r w:rsidR="004A6812">
        <w:rPr>
          <w:rtl/>
        </w:rPr>
        <w:t xml:space="preserve"> </w:t>
      </w:r>
      <w:r w:rsidR="004A6812">
        <w:rPr>
          <w:rFonts w:hint="cs"/>
          <w:rtl/>
        </w:rPr>
        <w:t>ی</w:t>
      </w:r>
      <w:r w:rsidR="004A6812">
        <w:rPr>
          <w:rFonts w:hint="eastAsia"/>
          <w:rtl/>
        </w:rPr>
        <w:t>سرقون</w:t>
      </w:r>
      <w:r w:rsidR="004A6812">
        <w:rPr>
          <w:rtl/>
        </w:rPr>
        <w:t xml:space="preserve"> </w:t>
      </w:r>
      <w:r w:rsidR="004A6812" w:rsidRPr="00CE68B8">
        <w:rPr>
          <w:rStyle w:val="libFootnotenumChar"/>
          <w:rtl/>
        </w:rPr>
        <w:t>(2)</w:t>
      </w:r>
      <w:r w:rsidRPr="00694925">
        <w:rPr>
          <w:rFonts w:hint="cs"/>
          <w:rtl/>
        </w:rPr>
        <w:t xml:space="preserve"> </w:t>
      </w:r>
      <w:r>
        <w:rPr>
          <w:rFonts w:hint="cs"/>
          <w:rtl/>
        </w:rPr>
        <w:t>زاد الفقراء و أصاغرهم يتقدّمون على الكبراء، كلُّ جاهلٍ عندهم خبير و كلّ محيل عندهم فقير،لا يميّز</w:t>
      </w:r>
      <w:r w:rsidR="00320749">
        <w:rPr>
          <w:rFonts w:hint="cs"/>
          <w:rtl/>
        </w:rPr>
        <w:t xml:space="preserve">ون بين المخلص و المرتاب و لا يعرفون الضأن من الذئاب،علماؤهم شِرار خلق الله على وجه الأرض لأنّهم يميلون الى الفلسفة و التصوّف،و أيم الله انّهم من أهل العدوان و النحرّف،يُبالغون في حبّ مخالفينا و يضلّون شيعتنا و موالينا،فإن نالوا منصباً لم يشبعوا عن الرشا و إن خُذلوا عبدوا الله على الرياء،الا انّهم قطّاع طريق المؤمنين </w:t>
      </w:r>
      <w:r w:rsidR="00320749" w:rsidRPr="00320749">
        <w:rPr>
          <w:rStyle w:val="libFootnotenumChar"/>
          <w:rFonts w:hint="cs"/>
          <w:rtl/>
        </w:rPr>
        <w:t>(3)</w:t>
      </w:r>
      <w:r w:rsidR="00320749">
        <w:rPr>
          <w:rFonts w:hint="cs"/>
          <w:rtl/>
        </w:rPr>
        <w:t xml:space="preserve"> </w:t>
      </w:r>
      <w:r w:rsidR="004A6812">
        <w:rPr>
          <w:rtl/>
        </w:rPr>
        <w:t xml:space="preserve">و الدعاه </w:t>
      </w:r>
      <w:r w:rsidR="00D27669">
        <w:rPr>
          <w:rtl/>
        </w:rPr>
        <w:t>الى</w:t>
      </w:r>
    </w:p>
    <w:p w:rsidR="001746BD" w:rsidRDefault="001746BD" w:rsidP="00CE68B8">
      <w:pPr>
        <w:pStyle w:val="libLine"/>
        <w:rPr>
          <w:rtl/>
        </w:rPr>
      </w:pPr>
      <w:r>
        <w:rPr>
          <w:rFonts w:hint="eastAsia"/>
          <w:rtl/>
        </w:rPr>
        <w:t>___________________</w:t>
      </w:r>
    </w:p>
    <w:p w:rsidR="00275436" w:rsidRDefault="00CE68B8" w:rsidP="00320749">
      <w:pPr>
        <w:pStyle w:val="libFootnote0"/>
        <w:rPr>
          <w:rtl/>
        </w:rPr>
      </w:pPr>
      <w:r>
        <w:rPr>
          <w:rtl/>
        </w:rPr>
        <w:t>(1)</w:t>
      </w:r>
      <w:r w:rsidR="004A6812">
        <w:rPr>
          <w:rtl/>
        </w:rPr>
        <w:t xml:space="preserve"> قال:هذا الکتاب </w:t>
      </w:r>
      <w:r w:rsidR="00AE0C8D">
        <w:rPr>
          <w:rtl/>
        </w:rPr>
        <w:t>عندي</w:t>
      </w:r>
      <w:r w:rsidR="004A6812">
        <w:rPr>
          <w:rtl/>
        </w:rPr>
        <w:t xml:space="preserve"> بخط مصنفه.</w:t>
      </w:r>
    </w:p>
    <w:p w:rsidR="00275436" w:rsidRDefault="00CE68B8" w:rsidP="00320749">
      <w:pPr>
        <w:pStyle w:val="libFootnote0"/>
        <w:rPr>
          <w:rtl/>
        </w:rPr>
      </w:pPr>
      <w:r>
        <w:rPr>
          <w:rtl/>
        </w:rPr>
        <w:t>(2)</w:t>
      </w:r>
      <w:r w:rsidR="004A6812">
        <w:rPr>
          <w:rtl/>
        </w:rPr>
        <w:t xml:space="preserve"> لما انّهم لا </w:t>
      </w:r>
      <w:r w:rsidR="004A6812">
        <w:rPr>
          <w:rFonts w:hint="cs"/>
          <w:rtl/>
        </w:rPr>
        <w:t>ی</w:t>
      </w:r>
      <w:r w:rsidR="004A6812">
        <w:rPr>
          <w:rFonts w:hint="eastAsia"/>
          <w:rtl/>
        </w:rPr>
        <w:t>ؤدّون</w:t>
      </w:r>
      <w:r w:rsidR="004A6812">
        <w:rPr>
          <w:rtl/>
        </w:rPr>
        <w:t xml:space="preserve"> ال</w:t>
      </w:r>
      <w:r w:rsidR="00910408">
        <w:rPr>
          <w:rtl/>
        </w:rPr>
        <w:t>زکاة</w:t>
      </w:r>
      <w:r w:rsidR="004A6812">
        <w:rPr>
          <w:rtl/>
        </w:rPr>
        <w:t xml:space="preserve"> و الخمس و ال</w:t>
      </w:r>
      <w:r w:rsidR="001E1916">
        <w:rPr>
          <w:rtl/>
        </w:rPr>
        <w:t>فطرة</w:t>
      </w:r>
      <w:r w:rsidR="004A6812">
        <w:rPr>
          <w:rtl/>
        </w:rPr>
        <w:t>(منه).</w:t>
      </w:r>
    </w:p>
    <w:p w:rsidR="00320749" w:rsidRDefault="00320749" w:rsidP="00320749">
      <w:pPr>
        <w:pStyle w:val="libFootnote0"/>
        <w:rPr>
          <w:rtl/>
        </w:rPr>
      </w:pPr>
      <w:r>
        <w:rPr>
          <w:rFonts w:hint="cs"/>
          <w:rtl/>
        </w:rPr>
        <w:t>(3) الدين (خ ل).</w:t>
      </w:r>
    </w:p>
    <w:p w:rsidR="00135C95" w:rsidRDefault="00135C95" w:rsidP="00135C95">
      <w:pPr>
        <w:pStyle w:val="libNormal"/>
        <w:rPr>
          <w:rtl/>
        </w:rPr>
      </w:pPr>
      <w:r>
        <w:rPr>
          <w:rFonts w:hint="eastAsia"/>
          <w:rtl/>
        </w:rPr>
        <w:br w:type="page"/>
      </w:r>
    </w:p>
    <w:p w:rsidR="00275436" w:rsidRDefault="00320749" w:rsidP="00320749">
      <w:pPr>
        <w:pStyle w:val="libNormal0"/>
        <w:rPr>
          <w:rtl/>
        </w:rPr>
      </w:pPr>
      <w:r>
        <w:rPr>
          <w:rFonts w:hint="eastAsia"/>
          <w:rtl/>
        </w:rPr>
        <w:lastRenderedPageBreak/>
        <w:t>نحلة</w:t>
      </w:r>
      <w:r w:rsidR="004A6812">
        <w:rPr>
          <w:rtl/>
        </w:rPr>
        <w:t xml:space="preserve"> الملحد</w:t>
      </w:r>
      <w:r w:rsidR="004A6812">
        <w:rPr>
          <w:rFonts w:hint="cs"/>
          <w:rtl/>
        </w:rPr>
        <w:t>ی</w:t>
      </w:r>
      <w:r w:rsidR="004A6812">
        <w:rPr>
          <w:rFonts w:hint="eastAsia"/>
          <w:rtl/>
        </w:rPr>
        <w:t>ن،فمن</w:t>
      </w:r>
      <w:r w:rsidR="004A6812">
        <w:rPr>
          <w:rtl/>
        </w:rPr>
        <w:t xml:space="preserve"> أدرکهم ف</w:t>
      </w:r>
      <w:r w:rsidR="00D27669">
        <w:rPr>
          <w:rtl/>
        </w:rPr>
        <w:t>لي</w:t>
      </w:r>
      <w:r w:rsidR="004A6812">
        <w:rPr>
          <w:rFonts w:hint="eastAsia"/>
          <w:rtl/>
        </w:rPr>
        <w:t>حذرهم</w:t>
      </w:r>
      <w:r w:rsidR="004A6812">
        <w:rPr>
          <w:rtl/>
        </w:rPr>
        <w:t xml:space="preserve"> و </w:t>
      </w:r>
      <w:r w:rsidR="00D27669">
        <w:rPr>
          <w:rtl/>
        </w:rPr>
        <w:t>لي</w:t>
      </w:r>
      <w:r w:rsidR="004A6812">
        <w:rPr>
          <w:rFonts w:hint="eastAsia"/>
          <w:rtl/>
        </w:rPr>
        <w:t>صن</w:t>
      </w:r>
      <w:r w:rsidR="004A6812">
        <w:rPr>
          <w:rtl/>
        </w:rPr>
        <w:t xml:space="preserve"> د</w:t>
      </w:r>
      <w:r w:rsidR="004A6812">
        <w:rPr>
          <w:rFonts w:hint="cs"/>
          <w:rtl/>
        </w:rPr>
        <w:t>ی</w:t>
      </w:r>
      <w:r w:rsidR="004A6812">
        <w:rPr>
          <w:rFonts w:hint="eastAsia"/>
          <w:rtl/>
        </w:rPr>
        <w:t>نه</w:t>
      </w:r>
      <w:r w:rsidR="004A6812">
        <w:rPr>
          <w:rtl/>
        </w:rPr>
        <w:t xml:space="preserve"> و إ</w:t>
      </w:r>
      <w:r w:rsidR="004A6812">
        <w:rPr>
          <w:rFonts w:hint="cs"/>
          <w:rtl/>
        </w:rPr>
        <w:t>ی</w:t>
      </w:r>
      <w:r w:rsidR="004A6812">
        <w:rPr>
          <w:rFonts w:hint="eastAsia"/>
          <w:rtl/>
        </w:rPr>
        <w:t>مانه،ثمّ</w:t>
      </w:r>
      <w:r w:rsidR="004A6812">
        <w:rPr>
          <w:rtl/>
        </w:rPr>
        <w:t xml:space="preserve"> قال:</w:t>
      </w:r>
      <w:r w:rsidR="004A6812">
        <w:rPr>
          <w:rFonts w:hint="cs"/>
          <w:rtl/>
        </w:rPr>
        <w:t>ی</w:t>
      </w:r>
      <w:r w:rsidR="004A6812">
        <w:rPr>
          <w:rFonts w:hint="eastAsia"/>
          <w:rtl/>
        </w:rPr>
        <w:t>ا</w:t>
      </w:r>
      <w:r w:rsidR="004A6812">
        <w:rPr>
          <w:rtl/>
        </w:rPr>
        <w:t xml:space="preserve"> أبا هاشم، هذا ما </w:t>
      </w:r>
      <w:r w:rsidR="00703FAB">
        <w:rPr>
          <w:rtl/>
        </w:rPr>
        <w:t>حدّثني</w:t>
      </w:r>
      <w:r w:rsidR="004A6812">
        <w:rPr>
          <w:rtl/>
        </w:rPr>
        <w:t xml:space="preserve"> </w:t>
      </w:r>
      <w:r w:rsidR="00D27669">
        <w:rPr>
          <w:rtl/>
        </w:rPr>
        <w:t>أبي</w:t>
      </w:r>
      <w:r w:rsidR="004A6812">
        <w:rPr>
          <w:rtl/>
        </w:rPr>
        <w:t xml:space="preserve"> عن آبائه عن جعفر بن محمّد </w:t>
      </w:r>
      <w:r w:rsidR="00D27669" w:rsidRPr="00D27669">
        <w:rPr>
          <w:rStyle w:val="libAlaemChar"/>
          <w:rtl/>
        </w:rPr>
        <w:t>عليهم‌السلام</w:t>
      </w:r>
      <w:r w:rsidR="004A6812">
        <w:rPr>
          <w:rtl/>
        </w:rPr>
        <w:t xml:space="preserve"> و هو من أسرارنا فاکتمه الاّ عن أهله.</w:t>
      </w:r>
    </w:p>
    <w:p w:rsidR="00275436" w:rsidRDefault="00320749" w:rsidP="005F3C91">
      <w:pPr>
        <w:pStyle w:val="libNormal"/>
        <w:rPr>
          <w:rtl/>
        </w:rPr>
      </w:pPr>
      <w:r>
        <w:rPr>
          <w:rFonts w:hint="cs"/>
          <w:rtl/>
        </w:rPr>
        <w:t xml:space="preserve">5- </w:t>
      </w:r>
      <w:r w:rsidR="004A6812">
        <w:rPr>
          <w:rFonts w:hint="eastAsia"/>
          <w:rtl/>
        </w:rPr>
        <w:t>عنه</w:t>
      </w:r>
      <w:r w:rsidR="004A6812">
        <w:rPr>
          <w:rtl/>
        </w:rPr>
        <w:t xml:space="preserve"> </w:t>
      </w:r>
      <w:r w:rsidR="004A6812" w:rsidRPr="00CE68B8">
        <w:rPr>
          <w:rStyle w:val="libFootnotenumChar"/>
          <w:rtl/>
        </w:rPr>
        <w:t>(1)</w:t>
      </w:r>
      <w:r w:rsidRPr="00320749">
        <w:rPr>
          <w:rFonts w:hint="cs"/>
          <w:rtl/>
        </w:rPr>
        <w:t xml:space="preserve"> </w:t>
      </w:r>
      <w:r>
        <w:rPr>
          <w:rFonts w:hint="cs"/>
          <w:rtl/>
        </w:rPr>
        <w:t xml:space="preserve">أيضاً بسنده عن محمد بن الحسين بن أبي الخطّاب قال: كنتُ مع </w:t>
      </w:r>
      <w:r w:rsidRPr="005F3C91">
        <w:rPr>
          <w:rStyle w:val="libFootnotenumChar"/>
          <w:rFonts w:hint="cs"/>
          <w:rtl/>
        </w:rPr>
        <w:t>(2)</w:t>
      </w:r>
      <w:r>
        <w:rPr>
          <w:rFonts w:hint="cs"/>
          <w:rtl/>
        </w:rPr>
        <w:t xml:space="preserve"> الهادي عليّ بن محمد </w:t>
      </w:r>
      <w:r w:rsidR="00880A49" w:rsidRPr="00B365CC">
        <w:rPr>
          <w:rStyle w:val="libAlaemChar"/>
          <w:rtl/>
        </w:rPr>
        <w:t>عليهما‌السلام</w:t>
      </w:r>
      <w:r>
        <w:rPr>
          <w:rFonts w:hint="cs"/>
          <w:rtl/>
        </w:rPr>
        <w:t xml:space="preserve"> في مسجد النبيّ </w:t>
      </w:r>
      <w:r w:rsidR="00880A49" w:rsidRPr="00D27669">
        <w:rPr>
          <w:rStyle w:val="libAlaemChar"/>
          <w:rtl/>
        </w:rPr>
        <w:t>صلى‌الله‌عليه‌وآله‌وسلم</w:t>
      </w:r>
      <w:r>
        <w:rPr>
          <w:rFonts w:hint="cs"/>
          <w:rtl/>
        </w:rPr>
        <w:t xml:space="preserve"> ،فأتاه جماعة من أصحابه منهم أبو هاشم الجعفري </w:t>
      </w:r>
      <w:r w:rsidR="00880A49" w:rsidRPr="00B10A59">
        <w:rPr>
          <w:rStyle w:val="libAlaemChar"/>
          <w:rtl/>
        </w:rPr>
        <w:t>رضي‌الله‌عنه</w:t>
      </w:r>
      <w:r>
        <w:rPr>
          <w:rFonts w:hint="cs"/>
          <w:rtl/>
        </w:rPr>
        <w:t xml:space="preserve"> و كان رجلاً </w:t>
      </w:r>
      <w:r w:rsidR="005F3C91">
        <w:rPr>
          <w:rFonts w:hint="cs"/>
          <w:rtl/>
        </w:rPr>
        <w:t xml:space="preserve">بليغاً و كانت له منزلة عظيمة عنده </w:t>
      </w:r>
      <w:r w:rsidR="00880A49" w:rsidRPr="00D27669">
        <w:rPr>
          <w:rStyle w:val="libAlaemChar"/>
          <w:rtl/>
        </w:rPr>
        <w:t>عليه‌السلام</w:t>
      </w:r>
      <w:r w:rsidR="005F3C91">
        <w:rPr>
          <w:rFonts w:hint="cs"/>
          <w:rtl/>
        </w:rPr>
        <w:t xml:space="preserve"> ،ثمّ دخل المسجد جماعة من الصوفية و جلسوا في جانب مستديراً </w:t>
      </w:r>
      <w:r w:rsidR="005F3C91" w:rsidRPr="005F3C91">
        <w:rPr>
          <w:rStyle w:val="libFootnotenumChar"/>
          <w:rFonts w:hint="cs"/>
          <w:rtl/>
        </w:rPr>
        <w:t>(3)</w:t>
      </w:r>
      <w:r w:rsidR="005F3C91">
        <w:rPr>
          <w:rFonts w:hint="cs"/>
          <w:rtl/>
        </w:rPr>
        <w:t xml:space="preserve">و أخذوا بالتهليل فقال </w:t>
      </w:r>
      <w:r w:rsidR="00880A49" w:rsidRPr="00D27669">
        <w:rPr>
          <w:rStyle w:val="libAlaemChar"/>
          <w:rtl/>
        </w:rPr>
        <w:t>عليه‌السلام</w:t>
      </w:r>
      <w:r w:rsidR="005F3C91">
        <w:rPr>
          <w:rFonts w:hint="cs"/>
          <w:rtl/>
        </w:rPr>
        <w:t xml:space="preserve"> :لا تلتقوا الى هؤلاء الخدّاعين فانّهم حلفاء الشياطين و مخرّبوا قواعد الدين،يتزهّدون لراحة الأجسام و يتهجدون لتصييد الأنعام،يتجوّعون عمراً حتى يُدَيّخوا </w:t>
      </w:r>
      <w:r w:rsidR="005F3C91" w:rsidRPr="005F3C91">
        <w:rPr>
          <w:rStyle w:val="libFootnotenumChar"/>
          <w:rFonts w:hint="cs"/>
          <w:rtl/>
        </w:rPr>
        <w:t>(4)</w:t>
      </w:r>
      <w:r w:rsidR="005F3C91">
        <w:rPr>
          <w:rFonts w:hint="cs"/>
          <w:rtl/>
        </w:rPr>
        <w:t xml:space="preserve"> للايكاف حمراً، لا يهلّلون الّا لغرور الناس و لا يقلّلون الغدواء الّا لملا العساس و اختلاس قلب الدِّفناس </w:t>
      </w:r>
      <w:r w:rsidR="005F3C91" w:rsidRPr="005F3C91">
        <w:rPr>
          <w:rStyle w:val="libFootnotenumChar"/>
          <w:rFonts w:hint="cs"/>
          <w:rtl/>
        </w:rPr>
        <w:t>(5)</w:t>
      </w:r>
      <w:r w:rsidR="005F3C91">
        <w:rPr>
          <w:rFonts w:hint="cs"/>
          <w:rtl/>
        </w:rPr>
        <w:t xml:space="preserve">،يتكلّمون الناس باملائهم في الحبّ و يطرحونهم بأداليهم </w:t>
      </w:r>
      <w:r w:rsidR="005F3C91" w:rsidRPr="005F3C91">
        <w:rPr>
          <w:rStyle w:val="libFootnotenumChar"/>
          <w:rFonts w:hint="cs"/>
          <w:rtl/>
        </w:rPr>
        <w:t>(6)</w:t>
      </w:r>
      <w:r w:rsidR="005F3C91">
        <w:rPr>
          <w:rFonts w:hint="cs"/>
          <w:rtl/>
        </w:rPr>
        <w:t xml:space="preserve"> </w:t>
      </w:r>
      <w:r w:rsidR="00275436">
        <w:rPr>
          <w:rtl/>
        </w:rPr>
        <w:t>في</w:t>
      </w:r>
      <w:r w:rsidR="004A6812">
        <w:rPr>
          <w:rtl/>
        </w:rPr>
        <w:t xml:space="preserve"> الجبّ،أورادهم الرقص و ال</w:t>
      </w:r>
      <w:r>
        <w:rPr>
          <w:rtl/>
        </w:rPr>
        <w:t>تصدیة</w:t>
      </w:r>
      <w:r w:rsidR="004A6812">
        <w:rPr>
          <w:rtl/>
        </w:rPr>
        <w:t xml:space="preserve"> و أذکارهم الترنّم و ال</w:t>
      </w:r>
      <w:r>
        <w:rPr>
          <w:rtl/>
        </w:rPr>
        <w:t>تغنیة</w:t>
      </w:r>
      <w:r w:rsidR="004A6812">
        <w:rPr>
          <w:rFonts w:hint="eastAsia"/>
          <w:rtl/>
        </w:rPr>
        <w:t>،فلا</w:t>
      </w:r>
      <w:r w:rsidR="004A6812">
        <w:rPr>
          <w:rtl/>
        </w:rPr>
        <w:t xml:space="preserve"> </w:t>
      </w:r>
      <w:r w:rsidR="004A6812">
        <w:rPr>
          <w:rFonts w:hint="cs"/>
          <w:rtl/>
        </w:rPr>
        <w:t>ی</w:t>
      </w:r>
      <w:r w:rsidR="004A6812">
        <w:rPr>
          <w:rFonts w:hint="eastAsia"/>
          <w:rtl/>
        </w:rPr>
        <w:t>تبعهم</w:t>
      </w:r>
      <w:r w:rsidR="004A6812">
        <w:rPr>
          <w:rtl/>
        </w:rPr>
        <w:t xml:space="preserve"> الاّ السفهاء و لا </w:t>
      </w:r>
      <w:r w:rsidR="004A6812">
        <w:rPr>
          <w:rFonts w:hint="cs"/>
          <w:rtl/>
        </w:rPr>
        <w:t>ی</w:t>
      </w:r>
      <w:r w:rsidR="004A6812">
        <w:rPr>
          <w:rFonts w:hint="eastAsia"/>
          <w:rtl/>
        </w:rPr>
        <w:t>عتقد</w:t>
      </w:r>
      <w:r w:rsidR="004A6812">
        <w:rPr>
          <w:rtl/>
        </w:rPr>
        <w:t xml:space="preserve"> بهم الاّ الحمقاء،فمن ذهب </w:t>
      </w:r>
      <w:r w:rsidR="00D27669">
        <w:rPr>
          <w:rtl/>
        </w:rPr>
        <w:t>الى</w:t>
      </w:r>
      <w:r w:rsidR="004A6812">
        <w:rPr>
          <w:rtl/>
        </w:rPr>
        <w:t xml:space="preserve"> </w:t>
      </w:r>
      <w:r w:rsidR="00B365CC">
        <w:rPr>
          <w:rtl/>
        </w:rPr>
        <w:t>زیارة</w:t>
      </w:r>
      <w:r w:rsidR="004A6812">
        <w:rPr>
          <w:rtl/>
        </w:rPr>
        <w:t xml:space="preserve"> أحد منهم </w:t>
      </w:r>
      <w:r w:rsidR="001E1916">
        <w:rPr>
          <w:rtl/>
        </w:rPr>
        <w:t>حيّ</w:t>
      </w:r>
      <w:r w:rsidR="004A6812">
        <w:rPr>
          <w:rFonts w:hint="eastAsia"/>
          <w:rtl/>
        </w:rPr>
        <w:t>ا</w:t>
      </w:r>
      <w:r w:rsidR="004A6812">
        <w:rPr>
          <w:rtl/>
        </w:rPr>
        <w:t xml:space="preserve"> أو م</w:t>
      </w:r>
      <w:r w:rsidR="004A6812">
        <w:rPr>
          <w:rFonts w:hint="cs"/>
          <w:rtl/>
        </w:rPr>
        <w:t>یّ</w:t>
      </w:r>
      <w:r w:rsidR="004A6812">
        <w:rPr>
          <w:rFonts w:hint="eastAsia"/>
          <w:rtl/>
        </w:rPr>
        <w:t>تا</w:t>
      </w:r>
      <w:r w:rsidR="004A6812">
        <w:rPr>
          <w:rtl/>
        </w:rPr>
        <w:t xml:space="preserve"> فکأنّما ذهب </w:t>
      </w:r>
      <w:r w:rsidR="00D27669">
        <w:rPr>
          <w:rtl/>
        </w:rPr>
        <w:t>الى</w:t>
      </w:r>
      <w:r w:rsidR="004A6812">
        <w:rPr>
          <w:rtl/>
        </w:rPr>
        <w:t xml:space="preserve"> </w:t>
      </w:r>
      <w:r w:rsidR="00B365CC">
        <w:rPr>
          <w:rtl/>
        </w:rPr>
        <w:t>زیارة</w:t>
      </w:r>
      <w:r w:rsidR="004A6812">
        <w:rPr>
          <w:rtl/>
        </w:rPr>
        <w:t xml:space="preserve"> الش</w:t>
      </w:r>
      <w:r w:rsidR="004A6812">
        <w:rPr>
          <w:rFonts w:hint="cs"/>
          <w:rtl/>
        </w:rPr>
        <w:t>ی</w:t>
      </w:r>
      <w:r w:rsidR="004A6812">
        <w:rPr>
          <w:rFonts w:hint="eastAsia"/>
          <w:rtl/>
        </w:rPr>
        <w:t>طان</w:t>
      </w:r>
      <w:r>
        <w:rPr>
          <w:rtl/>
        </w:rPr>
        <w:t xml:space="preserve"> و عبد</w:t>
      </w:r>
      <w:r>
        <w:rPr>
          <w:rFonts w:hint="cs"/>
          <w:rtl/>
        </w:rPr>
        <w:t>ة</w:t>
      </w:r>
      <w:r w:rsidR="004A6812">
        <w:rPr>
          <w:rtl/>
        </w:rPr>
        <w:t xml:space="preserve"> الأوثان،و من أعان أحدا منهم فکأنّما أعان </w:t>
      </w:r>
      <w:r w:rsidR="004A6812">
        <w:rPr>
          <w:rFonts w:hint="cs"/>
          <w:rtl/>
        </w:rPr>
        <w:t>ی</w:t>
      </w:r>
      <w:r w:rsidR="004A6812">
        <w:rPr>
          <w:rFonts w:hint="eastAsia"/>
          <w:rtl/>
        </w:rPr>
        <w:t>ز</w:t>
      </w:r>
      <w:r w:rsidR="004A6812">
        <w:rPr>
          <w:rFonts w:hint="cs"/>
          <w:rtl/>
        </w:rPr>
        <w:t>ی</w:t>
      </w:r>
      <w:r w:rsidR="004A6812">
        <w:rPr>
          <w:rFonts w:hint="eastAsia"/>
          <w:rtl/>
        </w:rPr>
        <w:t>د</w:t>
      </w:r>
      <w:r w:rsidR="004A6812">
        <w:rPr>
          <w:rtl/>
        </w:rPr>
        <w:t xml:space="preserve"> و </w:t>
      </w:r>
      <w:r w:rsidR="00004EB9">
        <w:rPr>
          <w:rtl/>
        </w:rPr>
        <w:t>معاویة</w:t>
      </w:r>
      <w:r w:rsidR="004A6812">
        <w:rPr>
          <w:rtl/>
        </w:rPr>
        <w:t xml:space="preserve"> و أ</w:t>
      </w:r>
      <w:r w:rsidR="004A6812">
        <w:rPr>
          <w:rFonts w:hint="eastAsia"/>
          <w:rtl/>
        </w:rPr>
        <w:t>با</w:t>
      </w:r>
      <w:r w:rsidR="004A6812">
        <w:rPr>
          <w:rtl/>
        </w:rPr>
        <w:t xml:space="preserve"> س</w:t>
      </w:r>
      <w:r w:rsidR="00275436">
        <w:rPr>
          <w:rtl/>
        </w:rPr>
        <w:t>في</w:t>
      </w:r>
      <w:r w:rsidR="004A6812">
        <w:rPr>
          <w:rFonts w:hint="eastAsia"/>
          <w:rtl/>
        </w:rPr>
        <w:t>ان،فقال</w:t>
      </w:r>
      <w:r w:rsidR="004A6812">
        <w:rPr>
          <w:rtl/>
        </w:rPr>
        <w:t xml:space="preserve"> له رجل من أ</w:t>
      </w:r>
      <w:r w:rsidR="001E1916">
        <w:rPr>
          <w:rtl/>
        </w:rPr>
        <w:t>صحابة</w:t>
      </w:r>
      <w:r w:rsidR="004A6812">
        <w:rPr>
          <w:rtl/>
        </w:rPr>
        <w:t xml:space="preserve"> </w:t>
      </w:r>
      <w:r w:rsidR="00D27669" w:rsidRPr="00D27669">
        <w:rPr>
          <w:rStyle w:val="libAlaemChar"/>
          <w:rtl/>
        </w:rPr>
        <w:t>عليه‌السلام</w:t>
      </w:r>
      <w:r w:rsidR="004A6812">
        <w:rPr>
          <w:rtl/>
        </w:rPr>
        <w:t>:</w:t>
      </w:r>
      <w:r w:rsidR="004A6812">
        <w:rPr>
          <w:rFonts w:hint="eastAsia"/>
          <w:rtl/>
        </w:rPr>
        <w:t>و</w:t>
      </w:r>
      <w:r w:rsidR="004A6812">
        <w:rPr>
          <w:rtl/>
        </w:rPr>
        <w:t xml:space="preserve"> إن کان معترفا</w:t>
      </w:r>
      <w:r>
        <w:rPr>
          <w:rFonts w:hint="cs"/>
          <w:rtl/>
        </w:rPr>
        <w:t>ً</w:t>
      </w:r>
      <w:r w:rsidR="004A6812">
        <w:rPr>
          <w:rtl/>
        </w:rPr>
        <w:t xml:space="preserve"> بحقوقکم؟قال:فنظر </w:t>
      </w:r>
      <w:r w:rsidR="006F66AD">
        <w:rPr>
          <w:rtl/>
        </w:rPr>
        <w:t>اليه</w:t>
      </w:r>
      <w:r w:rsidR="004A6812">
        <w:rPr>
          <w:rtl/>
        </w:rPr>
        <w:t xml:space="preserve"> شبه المغضب و قال:دع ذا عنک،من اعترف بحقوقنا لم </w:t>
      </w:r>
      <w:r w:rsidR="004A6812">
        <w:rPr>
          <w:rFonts w:hint="cs"/>
          <w:rtl/>
        </w:rPr>
        <w:t>ی</w:t>
      </w:r>
      <w:r w:rsidR="004A6812">
        <w:rPr>
          <w:rFonts w:hint="eastAsia"/>
          <w:rtl/>
        </w:rPr>
        <w:t>ذهب</w:t>
      </w:r>
      <w:r w:rsidR="004A6812">
        <w:rPr>
          <w:rtl/>
        </w:rPr>
        <w:t xml:space="preserve"> </w:t>
      </w:r>
      <w:r w:rsidR="00275436">
        <w:rPr>
          <w:rtl/>
        </w:rPr>
        <w:t>في</w:t>
      </w:r>
      <w:r w:rsidR="004A6812">
        <w:rPr>
          <w:rtl/>
        </w:rPr>
        <w:t xml:space="preserve"> عقوقنا،أما تدر</w:t>
      </w:r>
      <w:r>
        <w:rPr>
          <w:rFonts w:hint="cs"/>
          <w:rtl/>
        </w:rPr>
        <w:t>ي</w:t>
      </w:r>
      <w:r w:rsidR="004A6812">
        <w:rPr>
          <w:rtl/>
        </w:rPr>
        <w:t xml:space="preserve"> انّهم أخسّ طوائف ال</w:t>
      </w:r>
      <w:r w:rsidR="00320112">
        <w:rPr>
          <w:rtl/>
        </w:rPr>
        <w:t>صوفية</w:t>
      </w:r>
      <w:r w:rsidR="004A6812">
        <w:rPr>
          <w:rtl/>
        </w:rPr>
        <w:t xml:space="preserve"> و ال</w:t>
      </w:r>
      <w:r w:rsidR="00320112">
        <w:rPr>
          <w:rtl/>
        </w:rPr>
        <w:t>صوفية</w:t>
      </w:r>
      <w:r w:rsidR="004A6812">
        <w:rPr>
          <w:rtl/>
        </w:rPr>
        <w:t xml:space="preserve"> کلّهم من مخال</w:t>
      </w:r>
      <w:r w:rsidR="00275436">
        <w:rPr>
          <w:rtl/>
        </w:rPr>
        <w:t>في</w:t>
      </w:r>
      <w:r w:rsidR="004A6812">
        <w:rPr>
          <w:rFonts w:hint="eastAsia"/>
          <w:rtl/>
        </w:rPr>
        <w:t>نا</w:t>
      </w:r>
      <w:r w:rsidR="004A6812">
        <w:rPr>
          <w:rtl/>
        </w:rPr>
        <w:t xml:space="preserve"> و طر</w:t>
      </w:r>
      <w:r w:rsidR="004A6812">
        <w:rPr>
          <w:rFonts w:hint="cs"/>
          <w:rtl/>
        </w:rPr>
        <w:t>ی</w:t>
      </w:r>
      <w:r w:rsidR="004A6812">
        <w:rPr>
          <w:rFonts w:hint="eastAsia"/>
          <w:rtl/>
        </w:rPr>
        <w:t>قتهم</w:t>
      </w:r>
      <w:r w:rsidR="004A6812">
        <w:rPr>
          <w:rtl/>
        </w:rPr>
        <w:t xml:space="preserve"> </w:t>
      </w:r>
      <w:r>
        <w:rPr>
          <w:rtl/>
        </w:rPr>
        <w:t>مغایرة</w:t>
      </w:r>
      <w:r w:rsidR="004A6812">
        <w:rPr>
          <w:rtl/>
        </w:rPr>
        <w:t xml:space="preserve"> لطر</w:t>
      </w:r>
      <w:r w:rsidR="004A6812">
        <w:rPr>
          <w:rFonts w:hint="cs"/>
          <w:rtl/>
        </w:rPr>
        <w:t>ی</w:t>
      </w:r>
      <w:r w:rsidR="004A6812">
        <w:rPr>
          <w:rFonts w:hint="eastAsia"/>
          <w:rtl/>
        </w:rPr>
        <w:t>قتنا</w:t>
      </w:r>
      <w:r w:rsidR="004A6812">
        <w:rPr>
          <w:rtl/>
        </w:rPr>
        <w:t xml:space="preserve"> و إن هم الاّ نصار</w:t>
      </w:r>
      <w:r w:rsidR="004A6812">
        <w:rPr>
          <w:rFonts w:hint="cs"/>
          <w:rtl/>
        </w:rPr>
        <w:t>ی</w:t>
      </w:r>
      <w:r w:rsidR="004A6812">
        <w:rPr>
          <w:rtl/>
        </w:rPr>
        <w:t xml:space="preserve"> و مجوس</w:t>
      </w:r>
    </w:p>
    <w:p w:rsidR="001746BD" w:rsidRDefault="001746BD" w:rsidP="00CE68B8">
      <w:pPr>
        <w:pStyle w:val="libLine"/>
        <w:rPr>
          <w:rtl/>
        </w:rPr>
      </w:pPr>
      <w:r>
        <w:rPr>
          <w:rFonts w:hint="eastAsia"/>
          <w:rtl/>
        </w:rPr>
        <w:t>___________________</w:t>
      </w:r>
    </w:p>
    <w:p w:rsidR="00275436" w:rsidRDefault="00CE68B8" w:rsidP="00320749">
      <w:pPr>
        <w:pStyle w:val="libFootnote0"/>
        <w:rPr>
          <w:rtl/>
        </w:rPr>
      </w:pPr>
      <w:r>
        <w:rPr>
          <w:rtl/>
        </w:rPr>
        <w:t>(1)</w:t>
      </w:r>
      <w:r w:rsidR="004A6812">
        <w:rPr>
          <w:rtl/>
        </w:rPr>
        <w:t xml:space="preserve"> أ</w:t>
      </w:r>
      <w:r w:rsidR="004A6812">
        <w:rPr>
          <w:rFonts w:hint="cs"/>
          <w:rtl/>
        </w:rPr>
        <w:t>ی</w:t>
      </w:r>
      <w:r w:rsidR="004A6812">
        <w:rPr>
          <w:rtl/>
        </w:rPr>
        <w:t xml:space="preserve"> الس</w:t>
      </w:r>
      <w:r w:rsidR="004A6812">
        <w:rPr>
          <w:rFonts w:hint="cs"/>
          <w:rtl/>
        </w:rPr>
        <w:t>یّ</w:t>
      </w:r>
      <w:r w:rsidR="004A6812">
        <w:rPr>
          <w:rFonts w:hint="eastAsia"/>
          <w:rtl/>
        </w:rPr>
        <w:t>د</w:t>
      </w:r>
      <w:r w:rsidR="004A6812">
        <w:rPr>
          <w:rtl/>
        </w:rPr>
        <w:t xml:space="preserve"> المرتض</w:t>
      </w:r>
      <w:r w:rsidR="004A6812">
        <w:rPr>
          <w:rFonts w:hint="cs"/>
          <w:rtl/>
        </w:rPr>
        <w:t>ی</w:t>
      </w:r>
      <w:r w:rsidR="004A6812">
        <w:rPr>
          <w:rtl/>
        </w:rPr>
        <w:t xml:space="preserve"> ال</w:t>
      </w:r>
      <w:r w:rsidR="00D266F8">
        <w:rPr>
          <w:rtl/>
        </w:rPr>
        <w:t>رازي</w:t>
      </w:r>
      <w:r w:rsidR="004A6812">
        <w:rPr>
          <w:rtl/>
        </w:rPr>
        <w:t>.</w:t>
      </w:r>
    </w:p>
    <w:p w:rsidR="00320749" w:rsidRDefault="00320749" w:rsidP="00320749">
      <w:pPr>
        <w:pStyle w:val="libFootnote0"/>
        <w:rPr>
          <w:rtl/>
        </w:rPr>
      </w:pPr>
      <w:r>
        <w:rPr>
          <w:rFonts w:hint="cs"/>
          <w:rtl/>
        </w:rPr>
        <w:t>(2) عند (خ ل).</w:t>
      </w:r>
    </w:p>
    <w:p w:rsidR="00320749" w:rsidRDefault="00320749" w:rsidP="00320749">
      <w:pPr>
        <w:pStyle w:val="libFootnote0"/>
        <w:rPr>
          <w:rtl/>
        </w:rPr>
      </w:pPr>
      <w:r>
        <w:rPr>
          <w:rFonts w:hint="cs"/>
          <w:rtl/>
        </w:rPr>
        <w:t>(3) مستديرين (خ ل).</w:t>
      </w:r>
    </w:p>
    <w:p w:rsidR="00320749" w:rsidRDefault="00320749" w:rsidP="00320749">
      <w:pPr>
        <w:pStyle w:val="libFootnote0"/>
        <w:rPr>
          <w:rtl/>
        </w:rPr>
      </w:pPr>
      <w:r>
        <w:rPr>
          <w:rFonts w:hint="cs"/>
          <w:rtl/>
        </w:rPr>
        <w:t>(4) دَيّخَها:أي أذلها و قهرها.</w:t>
      </w:r>
    </w:p>
    <w:p w:rsidR="00320749" w:rsidRDefault="00320749" w:rsidP="00320749">
      <w:pPr>
        <w:pStyle w:val="libFootnote0"/>
        <w:rPr>
          <w:rtl/>
        </w:rPr>
      </w:pPr>
      <w:r>
        <w:rPr>
          <w:rFonts w:hint="cs"/>
          <w:rtl/>
        </w:rPr>
        <w:t>(5) الدِّفناس بالكسر: أي الغبي و الأحمق.</w:t>
      </w:r>
    </w:p>
    <w:p w:rsidR="00320749" w:rsidRDefault="00320749" w:rsidP="00320749">
      <w:pPr>
        <w:pStyle w:val="libFootnote0"/>
        <w:rPr>
          <w:rtl/>
        </w:rPr>
      </w:pPr>
      <w:r>
        <w:rPr>
          <w:rFonts w:hint="cs"/>
          <w:rtl/>
        </w:rPr>
        <w:t>(6) بأدلائهم (خ ل).</w:t>
      </w:r>
    </w:p>
    <w:p w:rsidR="00135C95" w:rsidRDefault="00135C95" w:rsidP="00135C95">
      <w:pPr>
        <w:pStyle w:val="libNormal"/>
        <w:rPr>
          <w:rtl/>
        </w:rPr>
      </w:pPr>
      <w:r>
        <w:rPr>
          <w:rFonts w:hint="eastAsia"/>
          <w:rtl/>
        </w:rPr>
        <w:br w:type="page"/>
      </w:r>
    </w:p>
    <w:p w:rsidR="00275436" w:rsidRDefault="004A6812" w:rsidP="00880A49">
      <w:pPr>
        <w:pStyle w:val="libNormal0"/>
        <w:rPr>
          <w:rtl/>
        </w:rPr>
      </w:pPr>
      <w:r>
        <w:rPr>
          <w:rFonts w:hint="eastAsia"/>
          <w:rtl/>
        </w:rPr>
        <w:lastRenderedPageBreak/>
        <w:t>هذه</w:t>
      </w:r>
      <w:r>
        <w:rPr>
          <w:rtl/>
        </w:rPr>
        <w:t xml:space="preserve"> ال</w:t>
      </w:r>
      <w:r w:rsidR="00910408">
        <w:rPr>
          <w:rtl/>
        </w:rPr>
        <w:t>أمّة</w:t>
      </w:r>
      <w:r>
        <w:rPr>
          <w:rtl/>
        </w:rPr>
        <w:t xml:space="preserve"> اولئک </w:t>
      </w:r>
      <w:r w:rsidR="00910408">
        <w:rPr>
          <w:rtl/>
        </w:rPr>
        <w:t>الذي</w:t>
      </w:r>
      <w:r>
        <w:rPr>
          <w:rtl/>
        </w:rPr>
        <w:t xml:space="preserve"> </w:t>
      </w:r>
      <w:r>
        <w:rPr>
          <w:rFonts w:hint="cs"/>
          <w:rtl/>
        </w:rPr>
        <w:t>ی</w:t>
      </w:r>
      <w:r>
        <w:rPr>
          <w:rFonts w:hint="eastAsia"/>
          <w:rtl/>
        </w:rPr>
        <w:t>جهدون</w:t>
      </w:r>
      <w:r>
        <w:rPr>
          <w:rtl/>
        </w:rPr>
        <w:t xml:space="preserve"> </w:t>
      </w:r>
      <w:r w:rsidR="00275436">
        <w:rPr>
          <w:rtl/>
        </w:rPr>
        <w:t>في</w:t>
      </w:r>
      <w:r>
        <w:rPr>
          <w:rtl/>
        </w:rPr>
        <w:t xml:space="preserve"> إطفاء نور اللّه و اللّه </w:t>
      </w:r>
      <w:r>
        <w:rPr>
          <w:rFonts w:hint="cs"/>
          <w:rtl/>
        </w:rPr>
        <w:t>ی</w:t>
      </w:r>
      <w:r>
        <w:rPr>
          <w:rFonts w:hint="eastAsia"/>
          <w:rtl/>
        </w:rPr>
        <w:t>تمّ</w:t>
      </w:r>
      <w:r>
        <w:rPr>
          <w:rtl/>
        </w:rPr>
        <w:t xml:space="preserve"> نوره و لو کره الکافرون.</w:t>
      </w:r>
    </w:p>
    <w:p w:rsidR="00275436" w:rsidRDefault="00880A49" w:rsidP="00880A49">
      <w:pPr>
        <w:pStyle w:val="libNormal"/>
        <w:rPr>
          <w:rtl/>
        </w:rPr>
      </w:pPr>
      <w:r>
        <w:rPr>
          <w:rFonts w:hint="cs"/>
          <w:rtl/>
        </w:rPr>
        <w:t xml:space="preserve">6- </w:t>
      </w:r>
      <w:r w:rsidR="004A6812">
        <w:rPr>
          <w:rFonts w:hint="eastAsia"/>
          <w:rtl/>
        </w:rPr>
        <w:t>عن</w:t>
      </w:r>
      <w:r w:rsidR="004A6812">
        <w:rPr>
          <w:rtl/>
        </w:rPr>
        <w:t xml:space="preserve"> الرضا </w:t>
      </w:r>
      <w:r w:rsidR="00D27669" w:rsidRPr="00D27669">
        <w:rPr>
          <w:rStyle w:val="libAlaemChar"/>
          <w:rtl/>
        </w:rPr>
        <w:t>عليه‌السلام</w:t>
      </w:r>
      <w:r w:rsidR="004A6812">
        <w:rPr>
          <w:rtl/>
        </w:rPr>
        <w:t xml:space="preserve"> قال: لا </w:t>
      </w:r>
      <w:r w:rsidR="004A6812">
        <w:rPr>
          <w:rFonts w:hint="cs"/>
          <w:rtl/>
        </w:rPr>
        <w:t>ی</w:t>
      </w:r>
      <w:r w:rsidR="004A6812">
        <w:rPr>
          <w:rFonts w:hint="eastAsia"/>
          <w:rtl/>
        </w:rPr>
        <w:t>قول</w:t>
      </w:r>
      <w:r w:rsidR="004A6812">
        <w:rPr>
          <w:rtl/>
        </w:rPr>
        <w:t xml:space="preserve"> بالتصوّف أحد الاّ </w:t>
      </w:r>
      <w:r>
        <w:rPr>
          <w:rtl/>
        </w:rPr>
        <w:t>لخدعة</w:t>
      </w:r>
      <w:r w:rsidR="004A6812">
        <w:rPr>
          <w:rtl/>
        </w:rPr>
        <w:t xml:space="preserve"> أو </w:t>
      </w:r>
      <w:r>
        <w:rPr>
          <w:rtl/>
        </w:rPr>
        <w:t>ضلالة</w:t>
      </w:r>
      <w:r w:rsidR="004A6812">
        <w:rPr>
          <w:rtl/>
        </w:rPr>
        <w:t xml:space="preserve"> أو </w:t>
      </w:r>
      <w:r>
        <w:rPr>
          <w:rtl/>
        </w:rPr>
        <w:t>حماقة</w:t>
      </w:r>
      <w:r w:rsidR="004A6812">
        <w:rPr>
          <w:rtl/>
        </w:rPr>
        <w:t xml:space="preserve">، و أمّا من </w:t>
      </w:r>
      <w:r w:rsidR="006F66AD">
        <w:rPr>
          <w:rtl/>
        </w:rPr>
        <w:t>سمّي</w:t>
      </w:r>
      <w:r w:rsidR="004A6812">
        <w:rPr>
          <w:rtl/>
        </w:rPr>
        <w:t xml:space="preserve"> نفسه صو</w:t>
      </w:r>
      <w:r w:rsidR="00275436">
        <w:rPr>
          <w:rtl/>
        </w:rPr>
        <w:t>في</w:t>
      </w:r>
      <w:r w:rsidR="004A6812">
        <w:rPr>
          <w:rFonts w:hint="eastAsia"/>
          <w:rtl/>
        </w:rPr>
        <w:t>ا</w:t>
      </w:r>
      <w:r w:rsidR="004A6812">
        <w:rPr>
          <w:rtl/>
        </w:rPr>
        <w:t xml:space="preserve"> </w:t>
      </w:r>
      <w:r>
        <w:rPr>
          <w:rtl/>
        </w:rPr>
        <w:t>للتقيّة</w:t>
      </w:r>
      <w:r w:rsidR="004A6812">
        <w:rPr>
          <w:rtl/>
        </w:rPr>
        <w:t xml:space="preserve"> فلا إثم ع</w:t>
      </w:r>
      <w:r w:rsidR="00D27669">
        <w:rPr>
          <w:rtl/>
        </w:rPr>
        <w:t>لي</w:t>
      </w:r>
      <w:r w:rsidR="004A6812">
        <w:rPr>
          <w:rFonts w:hint="eastAsia"/>
          <w:rtl/>
        </w:rPr>
        <w:t>ه،</w:t>
      </w:r>
      <w:r w:rsidR="004A6812">
        <w:rPr>
          <w:rtl/>
        </w:rPr>
        <w:t xml:space="preserve"> و </w:t>
      </w:r>
      <w:r w:rsidR="00275436">
        <w:rPr>
          <w:rtl/>
        </w:rPr>
        <w:t>في</w:t>
      </w:r>
      <w:r w:rsidR="004A6812">
        <w:rPr>
          <w:rtl/>
        </w:rPr>
        <w:t xml:space="preserve"> رو</w:t>
      </w:r>
      <w:r w:rsidR="00257D04">
        <w:rPr>
          <w:rtl/>
        </w:rPr>
        <w:t>آیة</w:t>
      </w:r>
      <w:r w:rsidR="004A6812">
        <w:rPr>
          <w:rtl/>
        </w:rPr>
        <w:t xml:space="preserve"> أخر</w:t>
      </w:r>
      <w:r w:rsidR="004A6812">
        <w:rPr>
          <w:rFonts w:hint="cs"/>
          <w:rtl/>
        </w:rPr>
        <w:t>ی</w:t>
      </w:r>
      <w:r w:rsidR="004A6812">
        <w:rPr>
          <w:rtl/>
        </w:rPr>
        <w:t xml:space="preserve"> عنه ب</w:t>
      </w:r>
      <w:r w:rsidR="0055514A">
        <w:rPr>
          <w:rtl/>
        </w:rPr>
        <w:t>زیادة</w:t>
      </w:r>
      <w:r w:rsidR="004A6812">
        <w:rPr>
          <w:rtl/>
        </w:rPr>
        <w:t xml:space="preserve"> قوله:</w:t>
      </w:r>
      <w:r w:rsidR="004A6812">
        <w:rPr>
          <w:rFonts w:hint="eastAsia"/>
          <w:rtl/>
        </w:rPr>
        <w:t>و</w:t>
      </w:r>
      <w:r w:rsidR="004A6812">
        <w:rPr>
          <w:rtl/>
        </w:rPr>
        <w:t xml:space="preserve"> علامته أن </w:t>
      </w:r>
      <w:r w:rsidR="004A6812">
        <w:rPr>
          <w:rFonts w:hint="cs"/>
          <w:rtl/>
        </w:rPr>
        <w:t>ی</w:t>
      </w:r>
      <w:r w:rsidR="004A6812">
        <w:rPr>
          <w:rFonts w:hint="eastAsia"/>
          <w:rtl/>
        </w:rPr>
        <w:t>کت</w:t>
      </w:r>
      <w:r w:rsidR="00275436">
        <w:rPr>
          <w:rFonts w:hint="eastAsia"/>
          <w:rtl/>
        </w:rPr>
        <w:t>في</w:t>
      </w:r>
      <w:r w:rsidR="004A6812">
        <w:rPr>
          <w:rtl/>
        </w:rPr>
        <w:t xml:space="preserve"> بال</w:t>
      </w:r>
      <w:r w:rsidR="00C57A97">
        <w:rPr>
          <w:rtl/>
        </w:rPr>
        <w:t>تسمیة</w:t>
      </w:r>
      <w:r w:rsidR="004A6812">
        <w:rPr>
          <w:rtl/>
        </w:rPr>
        <w:t xml:space="preserve"> و لا </w:t>
      </w:r>
      <w:r w:rsidR="004A6812">
        <w:rPr>
          <w:rFonts w:hint="cs"/>
          <w:rtl/>
        </w:rPr>
        <w:t>ی</w:t>
      </w:r>
      <w:r w:rsidR="004A6812">
        <w:rPr>
          <w:rFonts w:hint="eastAsia"/>
          <w:rtl/>
        </w:rPr>
        <w:t>قول</w:t>
      </w:r>
      <w:r w:rsidR="004A6812">
        <w:rPr>
          <w:rtl/>
        </w:rPr>
        <w:t xml:space="preserve"> ب</w:t>
      </w:r>
      <w:r w:rsidR="00D27669">
        <w:rPr>
          <w:rtl/>
        </w:rPr>
        <w:t>شيء</w:t>
      </w:r>
      <w:r w:rsidR="004A6812">
        <w:rPr>
          <w:rtl/>
        </w:rPr>
        <w:t xml:space="preserve"> من عقائدهم ال</w:t>
      </w:r>
      <w:r w:rsidR="00B84FC2">
        <w:rPr>
          <w:rtl/>
        </w:rPr>
        <w:t>باطلة</w:t>
      </w:r>
      <w:r w:rsidR="004A6812">
        <w:rPr>
          <w:rtl/>
        </w:rPr>
        <w:t>.</w:t>
      </w:r>
    </w:p>
    <w:p w:rsidR="00F01A30" w:rsidRPr="00880A49" w:rsidRDefault="0055514A" w:rsidP="00880A49">
      <w:pPr>
        <w:pStyle w:val="libNormal"/>
        <w:rPr>
          <w:rtl/>
        </w:rPr>
      </w:pPr>
      <w:r w:rsidRPr="0055514A">
        <w:rPr>
          <w:rStyle w:val="libBold1Char"/>
          <w:rFonts w:hint="eastAsia"/>
          <w:rtl/>
        </w:rPr>
        <w:t>أقول</w:t>
      </w:r>
      <w:r w:rsidR="004A6812">
        <w:rPr>
          <w:rtl/>
        </w:rPr>
        <w:t>: و لم</w:t>
      </w:r>
      <w:r w:rsidR="004A6812">
        <w:rPr>
          <w:rFonts w:hint="cs"/>
          <w:rtl/>
        </w:rPr>
        <w:t>ی</w:t>
      </w:r>
      <w:r w:rsidR="004A6812">
        <w:rPr>
          <w:rFonts w:hint="eastAsia"/>
          <w:rtl/>
        </w:rPr>
        <w:t>رزا</w:t>
      </w:r>
      <w:r w:rsidR="004A6812">
        <w:rPr>
          <w:rtl/>
        </w:rPr>
        <w:t xml:space="preserve"> محمّد بن عبد ال</w:t>
      </w:r>
      <w:r w:rsidR="00D27669">
        <w:rPr>
          <w:rtl/>
        </w:rPr>
        <w:t>نبيّ</w:t>
      </w:r>
      <w:r w:rsidR="004A6812">
        <w:rPr>
          <w:rtl/>
        </w:rPr>
        <w:t xml:space="preserve"> الن</w:t>
      </w:r>
      <w:r w:rsidR="004A6812">
        <w:rPr>
          <w:rFonts w:hint="cs"/>
          <w:rtl/>
        </w:rPr>
        <w:t>ی</w:t>
      </w:r>
      <w:r w:rsidR="004A6812">
        <w:rPr>
          <w:rFonts w:hint="eastAsia"/>
          <w:rtl/>
        </w:rPr>
        <w:t>سابو</w:t>
      </w:r>
      <w:r w:rsidR="002A044B">
        <w:rPr>
          <w:rFonts w:hint="eastAsia"/>
          <w:rtl/>
        </w:rPr>
        <w:t>ريّ</w:t>
      </w:r>
      <w:r w:rsidR="004A6812">
        <w:rPr>
          <w:rtl/>
        </w:rPr>
        <w:t xml:space="preserve"> </w:t>
      </w:r>
      <w:r w:rsidR="000E0F06">
        <w:rPr>
          <w:rtl/>
        </w:rPr>
        <w:t>رسالة</w:t>
      </w:r>
      <w:r w:rsidR="004A6812">
        <w:rPr>
          <w:rtl/>
        </w:rPr>
        <w:t xml:space="preserve"> </w:t>
      </w:r>
      <w:r w:rsidR="00275436">
        <w:rPr>
          <w:rtl/>
        </w:rPr>
        <w:t>في</w:t>
      </w:r>
      <w:r w:rsidR="004A6812">
        <w:rPr>
          <w:rtl/>
        </w:rPr>
        <w:t xml:space="preserve"> ردّ ال</w:t>
      </w:r>
      <w:r w:rsidR="00320112">
        <w:rPr>
          <w:rtl/>
        </w:rPr>
        <w:t>صوفية</w:t>
      </w:r>
      <w:r w:rsidR="004A6812">
        <w:rPr>
          <w:rtl/>
        </w:rPr>
        <w:t xml:space="preserve"> سمّاها (</w:t>
      </w:r>
      <w:r w:rsidR="00880A49">
        <w:rPr>
          <w:rtl/>
        </w:rPr>
        <w:t>نفثة</w:t>
      </w:r>
      <w:r w:rsidR="004A6812">
        <w:rPr>
          <w:rtl/>
        </w:rPr>
        <w:t xml:space="preserve"> المصدور)أورد </w:t>
      </w:r>
      <w:r w:rsidR="00275436">
        <w:rPr>
          <w:rtl/>
        </w:rPr>
        <w:t>في</w:t>
      </w:r>
      <w:r w:rsidR="004A6812">
        <w:rPr>
          <w:rFonts w:hint="eastAsia"/>
          <w:rtl/>
        </w:rPr>
        <w:t>ها</w:t>
      </w:r>
      <w:r w:rsidR="004A6812">
        <w:rPr>
          <w:rtl/>
        </w:rPr>
        <w:t xml:space="preserve"> هذه الأخبار و نقل عن</w:t>
      </w:r>
      <w:r w:rsidR="00880A49">
        <w:rPr>
          <w:rFonts w:hint="cs"/>
          <w:rtl/>
        </w:rPr>
        <w:t xml:space="preserve"> </w:t>
      </w:r>
      <w:r w:rsidR="004A6812">
        <w:rPr>
          <w:rFonts w:hint="eastAsia"/>
          <w:rtl/>
        </w:rPr>
        <w:t>کشکول</w:t>
      </w:r>
      <w:r w:rsidR="004A6812">
        <w:rPr>
          <w:rtl/>
        </w:rPr>
        <w:t xml:space="preserve"> ش</w:t>
      </w:r>
      <w:r w:rsidR="004A6812">
        <w:rPr>
          <w:rFonts w:hint="cs"/>
          <w:rtl/>
        </w:rPr>
        <w:t>ی</w:t>
      </w:r>
      <w:r w:rsidR="004A6812">
        <w:rPr>
          <w:rFonts w:hint="eastAsia"/>
          <w:rtl/>
        </w:rPr>
        <w:t>خنا</w:t>
      </w:r>
      <w:r w:rsidR="004A6812">
        <w:rPr>
          <w:rtl/>
        </w:rPr>
        <w:t xml:space="preserve"> ال</w:t>
      </w:r>
      <w:r w:rsidR="00257D04">
        <w:rPr>
          <w:rtl/>
        </w:rPr>
        <w:t>بهائي</w:t>
      </w:r>
      <w:r w:rsidR="004A6812">
        <w:rPr>
          <w:rtl/>
        </w:rPr>
        <w:t xml:space="preserve"> </w:t>
      </w:r>
      <w:r w:rsidR="00880A49" w:rsidRPr="00880A49">
        <w:rPr>
          <w:rStyle w:val="libAlaemChar"/>
          <w:rtl/>
        </w:rPr>
        <w:t>رحمه‌الله</w:t>
      </w:r>
      <w:r w:rsidR="004A6812">
        <w:rPr>
          <w:rtl/>
        </w:rPr>
        <w:t xml:space="preserve"> 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انّه قال: لا </w:t>
      </w:r>
      <w:r w:rsidR="004A6812">
        <w:rPr>
          <w:rFonts w:hint="cs"/>
          <w:rtl/>
        </w:rPr>
        <w:t>ی</w:t>
      </w:r>
      <w:r w:rsidR="004A6812">
        <w:rPr>
          <w:rFonts w:hint="eastAsia"/>
          <w:rtl/>
        </w:rPr>
        <w:t>قوم</w:t>
      </w:r>
      <w:r w:rsidR="004A6812">
        <w:rPr>
          <w:rtl/>
        </w:rPr>
        <w:t xml:space="preserve"> ال</w:t>
      </w:r>
      <w:r w:rsidR="00910408">
        <w:rPr>
          <w:rtl/>
        </w:rPr>
        <w:t>ساعة</w:t>
      </w:r>
      <w:r w:rsidR="004A6812">
        <w:rPr>
          <w:rtl/>
        </w:rPr>
        <w:t xml:space="preserve"> ع</w:t>
      </w:r>
      <w:r w:rsidR="00D27669">
        <w:rPr>
          <w:rtl/>
        </w:rPr>
        <w:t>ل</w:t>
      </w:r>
      <w:r w:rsidR="00880A49">
        <w:rPr>
          <w:rFonts w:hint="cs"/>
          <w:rtl/>
        </w:rPr>
        <w:t>ى</w:t>
      </w:r>
      <w:r w:rsidR="004A6812">
        <w:rPr>
          <w:rtl/>
        </w:rPr>
        <w:t xml:space="preserve"> أمّت</w:t>
      </w:r>
      <w:r w:rsidR="00880A49">
        <w:rPr>
          <w:rFonts w:hint="cs"/>
          <w:rtl/>
        </w:rPr>
        <w:t>ي</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قوم</w:t>
      </w:r>
      <w:r w:rsidR="004A6812">
        <w:rPr>
          <w:rtl/>
        </w:rPr>
        <w:t xml:space="preserve"> قوم من </w:t>
      </w:r>
      <w:r w:rsidR="00ED34DF">
        <w:rPr>
          <w:rtl/>
        </w:rPr>
        <w:t>أمّتي</w:t>
      </w:r>
      <w:r w:rsidR="004A6812">
        <w:rPr>
          <w:rtl/>
        </w:rPr>
        <w:t xml:space="preserve"> اسمهم ال</w:t>
      </w:r>
      <w:r w:rsidR="00320112" w:rsidRPr="00880A49">
        <w:rPr>
          <w:rtl/>
        </w:rPr>
        <w:t>صوفية</w:t>
      </w:r>
      <w:r w:rsidR="004A6812">
        <w:rPr>
          <w:rtl/>
        </w:rPr>
        <w:t xml:space="preserve"> </w:t>
      </w:r>
      <w:r w:rsidR="00D27669">
        <w:rPr>
          <w:rtl/>
        </w:rPr>
        <w:t>لي</w:t>
      </w:r>
      <w:r w:rsidR="004A6812">
        <w:rPr>
          <w:rFonts w:hint="eastAsia"/>
          <w:rtl/>
        </w:rPr>
        <w:t>سوا</w:t>
      </w:r>
      <w:r w:rsidR="004A6812">
        <w:rPr>
          <w:rtl/>
        </w:rPr>
        <w:t xml:space="preserve"> </w:t>
      </w:r>
      <w:r w:rsidR="00B365CC">
        <w:rPr>
          <w:rtl/>
        </w:rPr>
        <w:t>مني</w:t>
      </w:r>
      <w:r w:rsidR="004A6812">
        <w:rPr>
          <w:rtl/>
        </w:rPr>
        <w:t xml:space="preserve"> و انّهم </w:t>
      </w:r>
      <w:r w:rsidR="004A6812">
        <w:rPr>
          <w:rFonts w:hint="cs"/>
          <w:rtl/>
        </w:rPr>
        <w:t>ی</w:t>
      </w:r>
      <w:r w:rsidR="004A6812">
        <w:rPr>
          <w:rFonts w:hint="eastAsia"/>
          <w:rtl/>
        </w:rPr>
        <w:t>حلقون</w:t>
      </w:r>
      <w:r w:rsidR="004A6812">
        <w:rPr>
          <w:rtl/>
        </w:rPr>
        <w:t xml:space="preserve"> للذکر و </w:t>
      </w:r>
      <w:r w:rsidR="004A6812">
        <w:rPr>
          <w:rFonts w:hint="cs"/>
          <w:rtl/>
        </w:rPr>
        <w:t>ی</w:t>
      </w:r>
      <w:r w:rsidR="004A6812">
        <w:rPr>
          <w:rFonts w:hint="eastAsia"/>
          <w:rtl/>
        </w:rPr>
        <w:t>رفعون</w:t>
      </w:r>
      <w:r w:rsidR="004A6812">
        <w:rPr>
          <w:rtl/>
        </w:rPr>
        <w:t xml:space="preserve"> أصواتهم </w:t>
      </w:r>
      <w:r w:rsidR="004A6812">
        <w:rPr>
          <w:rFonts w:hint="cs"/>
          <w:rtl/>
        </w:rPr>
        <w:t>ی</w:t>
      </w:r>
      <w:r w:rsidR="004A6812">
        <w:rPr>
          <w:rFonts w:hint="eastAsia"/>
          <w:rtl/>
        </w:rPr>
        <w:t>ظنّون</w:t>
      </w:r>
      <w:r w:rsidR="004A6812">
        <w:rPr>
          <w:rtl/>
        </w:rPr>
        <w:t xml:space="preserve"> انّهم ع</w:t>
      </w:r>
      <w:r w:rsidR="00D27669">
        <w:rPr>
          <w:rtl/>
        </w:rPr>
        <w:t>ل</w:t>
      </w:r>
      <w:r w:rsidR="00880A49">
        <w:rPr>
          <w:rFonts w:hint="cs"/>
          <w:rtl/>
        </w:rPr>
        <w:t>ى</w:t>
      </w:r>
      <w:r w:rsidR="004A6812">
        <w:rPr>
          <w:rtl/>
        </w:rPr>
        <w:t xml:space="preserve"> طر</w:t>
      </w:r>
      <w:r w:rsidR="004A6812">
        <w:rPr>
          <w:rFonts w:hint="cs"/>
          <w:rtl/>
        </w:rPr>
        <w:t>ی</w:t>
      </w:r>
      <w:r w:rsidR="004A6812">
        <w:rPr>
          <w:rFonts w:hint="eastAsia"/>
          <w:rtl/>
        </w:rPr>
        <w:t>قت</w:t>
      </w:r>
      <w:r w:rsidR="00880A49">
        <w:rPr>
          <w:rFonts w:hint="cs"/>
          <w:rtl/>
        </w:rPr>
        <w:t>ي</w:t>
      </w:r>
      <w:r w:rsidR="004A6812">
        <w:rPr>
          <w:rtl/>
        </w:rPr>
        <w:t xml:space="preserve"> بل هم أضلّ من الکفّار و هم أهل النار لهم ش</w:t>
      </w:r>
      <w:r w:rsidR="00910408">
        <w:rPr>
          <w:rtl/>
        </w:rPr>
        <w:t>هي</w:t>
      </w:r>
      <w:r w:rsidR="004A6812">
        <w:rPr>
          <w:rFonts w:hint="eastAsia"/>
          <w:rtl/>
        </w:rPr>
        <w:t>ق</w:t>
      </w:r>
      <w:r w:rsidR="004A6812">
        <w:rPr>
          <w:rtl/>
        </w:rPr>
        <w:t xml:space="preserve"> الحمار...الخ. قال الحسن بن محمّد المعروف بالنظام الن</w:t>
      </w:r>
      <w:r w:rsidR="004A6812">
        <w:rPr>
          <w:rFonts w:hint="cs"/>
          <w:rtl/>
        </w:rPr>
        <w:t>ی</w:t>
      </w:r>
      <w:r w:rsidR="004A6812">
        <w:rPr>
          <w:rFonts w:hint="eastAsia"/>
          <w:rtl/>
        </w:rPr>
        <w:t>سابو</w:t>
      </w:r>
      <w:r w:rsidR="002A044B">
        <w:rPr>
          <w:rFonts w:hint="eastAsia"/>
          <w:rtl/>
        </w:rPr>
        <w:t>ريّ</w:t>
      </w:r>
      <w:r w:rsidR="004A6812">
        <w:rPr>
          <w:rtl/>
        </w:rPr>
        <w:t xml:space="preserve"> </w:t>
      </w:r>
      <w:r w:rsidR="00275436">
        <w:rPr>
          <w:rtl/>
        </w:rPr>
        <w:t>في</w:t>
      </w:r>
      <w:r w:rsidR="004A6812">
        <w:rPr>
          <w:rtl/>
        </w:rPr>
        <w:t xml:space="preserve"> تأو</w:t>
      </w:r>
      <w:r w:rsidR="004A6812">
        <w:rPr>
          <w:rFonts w:hint="cs"/>
          <w:rtl/>
        </w:rPr>
        <w:t>ی</w:t>
      </w:r>
      <w:r w:rsidR="004A6812">
        <w:rPr>
          <w:rFonts w:hint="eastAsia"/>
          <w:rtl/>
        </w:rPr>
        <w:t>ل</w:t>
      </w:r>
      <w:r w:rsidR="004A6812">
        <w:rPr>
          <w:rtl/>
        </w:rPr>
        <w:t xml:space="preserve"> قوله تع</w:t>
      </w:r>
      <w:r w:rsidR="00D27669">
        <w:rPr>
          <w:rtl/>
        </w:rPr>
        <w:t>الى</w:t>
      </w:r>
      <w:r w:rsidR="004A6812">
        <w:rPr>
          <w:rtl/>
        </w:rPr>
        <w:t xml:space="preserve">: </w:t>
      </w:r>
      <w:r w:rsidR="00F01A30" w:rsidRPr="00F01A30">
        <w:rPr>
          <w:rStyle w:val="libAlaemChar"/>
          <w:rtl/>
        </w:rPr>
        <w:t>(</w:t>
      </w:r>
      <w:r w:rsidR="004A6812" w:rsidRPr="00880A49">
        <w:rPr>
          <w:rStyle w:val="libAieChar"/>
          <w:rtl/>
        </w:rPr>
        <w:t>إِنَّ أَنْکَرَ الْأَصْوٰاتِ لَصَوْتُ الْحَمِ</w:t>
      </w:r>
      <w:r w:rsidR="004A6812" w:rsidRPr="00880A49">
        <w:rPr>
          <w:rStyle w:val="libAieChar"/>
          <w:rFonts w:hint="cs"/>
          <w:rtl/>
        </w:rPr>
        <w:t>ی</w:t>
      </w:r>
      <w:r w:rsidR="004A6812" w:rsidRPr="00880A49">
        <w:rPr>
          <w:rStyle w:val="libAieChar"/>
          <w:rFonts w:hint="eastAsia"/>
          <w:rtl/>
        </w:rPr>
        <w:t>رِ</w:t>
      </w:r>
      <w:r w:rsidR="00F01A30" w:rsidRPr="00F01A30">
        <w:rPr>
          <w:rStyle w:val="libAlaemChar"/>
          <w:rFonts w:hint="eastAsia"/>
          <w:rtl/>
        </w:rPr>
        <w:t>)</w:t>
      </w:r>
      <w:r w:rsidR="004A6812">
        <w:rPr>
          <w:rtl/>
        </w:rPr>
        <w:t xml:space="preserve"> </w:t>
      </w:r>
      <w:r w:rsidR="004A6812" w:rsidRPr="00CE68B8">
        <w:rPr>
          <w:rStyle w:val="libFootnotenumChar"/>
          <w:rtl/>
        </w:rPr>
        <w:t>(1)</w:t>
      </w:r>
      <w:r w:rsidR="004A6812">
        <w:rPr>
          <w:rtl/>
        </w:rPr>
        <w:t>:من تفس</w:t>
      </w:r>
      <w:r w:rsidR="004A6812">
        <w:rPr>
          <w:rFonts w:hint="cs"/>
          <w:rtl/>
        </w:rPr>
        <w:t>ی</w:t>
      </w:r>
      <w:r w:rsidR="004A6812">
        <w:rPr>
          <w:rFonts w:hint="eastAsia"/>
          <w:rtl/>
        </w:rPr>
        <w:t>ره</w:t>
      </w:r>
      <w:r w:rsidR="004A6812">
        <w:rPr>
          <w:rtl/>
        </w:rPr>
        <w:t xml:space="preserve"> قالوا هو الصو</w:t>
      </w:r>
      <w:r w:rsidR="00275436">
        <w:rPr>
          <w:rtl/>
        </w:rPr>
        <w:t>في</w:t>
      </w:r>
      <w:r w:rsidR="004A6812">
        <w:rPr>
          <w:rtl/>
        </w:rPr>
        <w:t xml:space="preserve"> </w:t>
      </w:r>
      <w:r w:rsidR="004A6812">
        <w:rPr>
          <w:rFonts w:hint="cs"/>
          <w:rtl/>
        </w:rPr>
        <w:t>ی</w:t>
      </w:r>
      <w:r w:rsidR="004A6812">
        <w:rPr>
          <w:rFonts w:hint="eastAsia"/>
          <w:rtl/>
        </w:rPr>
        <w:t>تکلّم</w:t>
      </w:r>
      <w:r w:rsidR="004A6812">
        <w:rPr>
          <w:rtl/>
        </w:rPr>
        <w:t xml:space="preserve"> قبل أوانه.</w:t>
      </w:r>
    </w:p>
    <w:p w:rsidR="00275436" w:rsidRDefault="004A6812" w:rsidP="00880A49">
      <w:pPr>
        <w:pStyle w:val="libCenterBold1"/>
        <w:rPr>
          <w:rtl/>
        </w:rPr>
      </w:pPr>
      <w:r>
        <w:rPr>
          <w:rFonts w:hint="eastAsia"/>
          <w:rtl/>
        </w:rPr>
        <w:t>کلام</w:t>
      </w:r>
      <w:r>
        <w:rPr>
          <w:rtl/>
        </w:rPr>
        <w:t xml:space="preserve"> المو</w:t>
      </w:r>
      <w:r w:rsidR="00D27669">
        <w:rPr>
          <w:rtl/>
        </w:rPr>
        <w:t>ل</w:t>
      </w:r>
      <w:r w:rsidR="00880A49">
        <w:rPr>
          <w:rFonts w:hint="cs"/>
          <w:rtl/>
        </w:rPr>
        <w:t>ى</w:t>
      </w:r>
      <w:r>
        <w:rPr>
          <w:rtl/>
        </w:rPr>
        <w:t xml:space="preserve"> صدرا </w:t>
      </w:r>
      <w:r w:rsidR="00275436">
        <w:rPr>
          <w:rtl/>
        </w:rPr>
        <w:t>في</w:t>
      </w:r>
      <w:r>
        <w:rPr>
          <w:rtl/>
        </w:rPr>
        <w:t xml:space="preserve"> ردّ ال</w:t>
      </w:r>
      <w:r w:rsidR="00320112">
        <w:rPr>
          <w:rtl/>
        </w:rPr>
        <w:t>صوفية</w:t>
      </w:r>
    </w:p>
    <w:p w:rsidR="00275436" w:rsidRDefault="0055514A" w:rsidP="00880A49">
      <w:pPr>
        <w:pStyle w:val="libNormal"/>
        <w:rPr>
          <w:rtl/>
        </w:rPr>
      </w:pPr>
      <w:r w:rsidRPr="0055514A">
        <w:rPr>
          <w:rStyle w:val="libBold1Char"/>
          <w:rFonts w:hint="eastAsia"/>
          <w:rtl/>
        </w:rPr>
        <w:t>أقول</w:t>
      </w:r>
      <w:r w:rsidR="004A6812">
        <w:rPr>
          <w:rtl/>
        </w:rPr>
        <w:t>: و قد صنّف ال</w:t>
      </w:r>
      <w:r w:rsidR="00FF55C9">
        <w:rPr>
          <w:rtl/>
        </w:rPr>
        <w:t>حکي</w:t>
      </w:r>
      <w:r w:rsidR="004A6812">
        <w:rPr>
          <w:rFonts w:hint="eastAsia"/>
          <w:rtl/>
        </w:rPr>
        <w:t>م</w:t>
      </w:r>
      <w:r w:rsidR="004A6812">
        <w:rPr>
          <w:rtl/>
        </w:rPr>
        <w:t xml:space="preserve"> المتألّه الفاضل و ال</w:t>
      </w:r>
      <w:r w:rsidR="00275436">
        <w:rPr>
          <w:rtl/>
        </w:rPr>
        <w:t>في</w:t>
      </w:r>
      <w:r w:rsidR="004A6812">
        <w:rPr>
          <w:rFonts w:hint="eastAsia"/>
          <w:rtl/>
        </w:rPr>
        <w:t>لسوف</w:t>
      </w:r>
      <w:r w:rsidR="004A6812">
        <w:rPr>
          <w:rtl/>
        </w:rPr>
        <w:t xml:space="preserve"> الکامل المو</w:t>
      </w:r>
      <w:r w:rsidR="00D27669">
        <w:rPr>
          <w:rtl/>
        </w:rPr>
        <w:t>ل</w:t>
      </w:r>
      <w:r w:rsidR="00880A49">
        <w:rPr>
          <w:rFonts w:hint="cs"/>
          <w:rtl/>
        </w:rPr>
        <w:t>ى</w:t>
      </w:r>
      <w:r w:rsidR="004A6812">
        <w:rPr>
          <w:rtl/>
        </w:rPr>
        <w:t xml:space="preserve"> صدرا کتابا </w:t>
      </w:r>
      <w:r w:rsidR="00275436">
        <w:rPr>
          <w:rtl/>
        </w:rPr>
        <w:t>في</w:t>
      </w:r>
      <w:r w:rsidR="004A6812">
        <w:rPr>
          <w:rtl/>
        </w:rPr>
        <w:t xml:space="preserve"> ردّ ال</w:t>
      </w:r>
      <w:r w:rsidR="00320112">
        <w:rPr>
          <w:rtl/>
        </w:rPr>
        <w:t>صوفية</w:t>
      </w:r>
      <w:r w:rsidR="004A6812">
        <w:rPr>
          <w:rtl/>
        </w:rPr>
        <w:t xml:space="preserve"> سمّاه(کسر الأصنام ال</w:t>
      </w:r>
      <w:r w:rsidR="00FF55C9">
        <w:rPr>
          <w:rtl/>
        </w:rPr>
        <w:t>جاهلية</w:t>
      </w:r>
      <w:r w:rsidR="004A6812">
        <w:rPr>
          <w:rtl/>
        </w:rPr>
        <w:t>)</w:t>
      </w:r>
      <w:r w:rsidR="004A6812">
        <w:rPr>
          <w:rFonts w:hint="cs"/>
          <w:rtl/>
        </w:rPr>
        <w:t>ی</w:t>
      </w:r>
      <w:r w:rsidR="004A6812">
        <w:rPr>
          <w:rFonts w:hint="eastAsia"/>
          <w:rtl/>
        </w:rPr>
        <w:t>عج</w:t>
      </w:r>
      <w:r w:rsidR="00D27669">
        <w:rPr>
          <w:rFonts w:hint="eastAsia"/>
          <w:rtl/>
        </w:rPr>
        <w:t>بني</w:t>
      </w:r>
      <w:r w:rsidR="004A6812">
        <w:rPr>
          <w:rtl/>
        </w:rPr>
        <w:t xml:space="preserve"> نقل بعض کلماته </w:t>
      </w:r>
      <w:r w:rsidR="004A6812" w:rsidRPr="00880A49">
        <w:rPr>
          <w:rtl/>
        </w:rPr>
        <w:t xml:space="preserve">فانّ </w:t>
      </w:r>
      <w:r w:rsidRPr="00880A49">
        <w:rPr>
          <w:rtl/>
        </w:rPr>
        <w:t>بيان</w:t>
      </w:r>
      <w:r w:rsidR="004A6812" w:rsidRPr="00880A49">
        <w:rPr>
          <w:rFonts w:hint="eastAsia"/>
          <w:rtl/>
        </w:rPr>
        <w:t>ه</w:t>
      </w:r>
      <w:r w:rsidR="004A6812">
        <w:rPr>
          <w:rtl/>
        </w:rPr>
        <w:t xml:space="preserve"> عذب و ع</w:t>
      </w:r>
      <w:r w:rsidR="00D27669">
        <w:rPr>
          <w:rtl/>
        </w:rPr>
        <w:t>ل</w:t>
      </w:r>
      <w:r w:rsidR="00880A49">
        <w:rPr>
          <w:rFonts w:hint="cs"/>
          <w:rtl/>
        </w:rPr>
        <w:t>ى</w:t>
      </w:r>
      <w:r w:rsidR="004A6812">
        <w:rPr>
          <w:rtl/>
        </w:rPr>
        <w:t xml:space="preserve"> عنق ال</w:t>
      </w:r>
      <w:r w:rsidR="00DA0B6B">
        <w:rPr>
          <w:rtl/>
        </w:rPr>
        <w:t>مبتدعة</w:t>
      </w:r>
      <w:r w:rsidR="004A6812">
        <w:rPr>
          <w:rtl/>
        </w:rPr>
        <w:t xml:space="preserve"> غضب.</w:t>
      </w:r>
    </w:p>
    <w:p w:rsidR="00275436" w:rsidRDefault="004A6812" w:rsidP="004A6812">
      <w:pPr>
        <w:pStyle w:val="libNormal"/>
        <w:rPr>
          <w:rtl/>
        </w:rPr>
      </w:pPr>
      <w:r>
        <w:rPr>
          <w:rFonts w:hint="eastAsia"/>
          <w:rtl/>
        </w:rPr>
        <w:t>قال</w:t>
      </w:r>
      <w:r>
        <w:rPr>
          <w:rtl/>
        </w:rPr>
        <w:t xml:space="preserve"> </w:t>
      </w:r>
      <w:r w:rsidR="00880A49" w:rsidRPr="00880A49">
        <w:rPr>
          <w:rStyle w:val="libAlaemChar"/>
          <w:rtl/>
        </w:rPr>
        <w:t>رحمه‌الله</w:t>
      </w:r>
      <w:r>
        <w:rPr>
          <w:rtl/>
        </w:rPr>
        <w:t>: لمّا رأ</w:t>
      </w:r>
      <w:r>
        <w:rPr>
          <w:rFonts w:hint="cs"/>
          <w:rtl/>
        </w:rPr>
        <w:t>ی</w:t>
      </w:r>
      <w:r>
        <w:rPr>
          <w:rFonts w:hint="eastAsia"/>
          <w:rtl/>
        </w:rPr>
        <w:t>ت</w:t>
      </w:r>
      <w:r>
        <w:rPr>
          <w:rtl/>
        </w:rPr>
        <w:t xml:space="preserve"> </w:t>
      </w:r>
      <w:r w:rsidR="00B10A59">
        <w:rPr>
          <w:rtl/>
        </w:rPr>
        <w:t>جماعة</w:t>
      </w:r>
      <w:r>
        <w:rPr>
          <w:rtl/>
        </w:rPr>
        <w:t xml:space="preserve"> </w:t>
      </w:r>
      <w:r w:rsidR="00D27669">
        <w:rPr>
          <w:rtl/>
        </w:rPr>
        <w:t>کثیرة</w:t>
      </w:r>
      <w:r>
        <w:rPr>
          <w:rtl/>
        </w:rPr>
        <w:t xml:space="preserve"> من الناس </w:t>
      </w:r>
      <w:r w:rsidR="00275436">
        <w:rPr>
          <w:rtl/>
        </w:rPr>
        <w:t>في</w:t>
      </w:r>
      <w:r>
        <w:rPr>
          <w:rtl/>
        </w:rPr>
        <w:t xml:space="preserve"> هذا الزمان </w:t>
      </w:r>
      <w:r w:rsidR="00910408">
        <w:rPr>
          <w:rtl/>
        </w:rPr>
        <w:t>الذي</w:t>
      </w:r>
      <w:r>
        <w:rPr>
          <w:rtl/>
        </w:rPr>
        <w:t xml:space="preserve"> تفاشت </w:t>
      </w:r>
      <w:r w:rsidR="00275436">
        <w:rPr>
          <w:rtl/>
        </w:rPr>
        <w:t>في</w:t>
      </w:r>
      <w:r>
        <w:rPr>
          <w:rFonts w:hint="eastAsia"/>
          <w:rtl/>
        </w:rPr>
        <w:t>ه</w:t>
      </w:r>
      <w:r>
        <w:rPr>
          <w:rtl/>
        </w:rPr>
        <w:t xml:space="preserve"> ظلمات الجهل و العم</w:t>
      </w:r>
      <w:r>
        <w:rPr>
          <w:rFonts w:hint="cs"/>
          <w:rtl/>
        </w:rPr>
        <w:t>ی</w:t>
      </w:r>
      <w:r>
        <w:rPr>
          <w:rFonts w:hint="eastAsia"/>
          <w:rtl/>
        </w:rPr>
        <w:t>ان</w:t>
      </w:r>
      <w:r>
        <w:rPr>
          <w:rtl/>
        </w:rPr>
        <w:t xml:space="preserve"> </w:t>
      </w:r>
      <w:r w:rsidR="00275436">
        <w:rPr>
          <w:rtl/>
        </w:rPr>
        <w:t>في</w:t>
      </w:r>
      <w:r>
        <w:rPr>
          <w:rtl/>
        </w:rPr>
        <w:t xml:space="preserve"> البلدان و انتشرت </w:t>
      </w:r>
      <w:r w:rsidR="00275436">
        <w:rPr>
          <w:rtl/>
        </w:rPr>
        <w:t>في</w:t>
      </w:r>
      <w:r>
        <w:rPr>
          <w:rFonts w:hint="eastAsia"/>
          <w:rtl/>
        </w:rPr>
        <w:t>ه</w:t>
      </w:r>
      <w:r>
        <w:rPr>
          <w:rtl/>
        </w:rPr>
        <w:t xml:space="preserve"> غ</w:t>
      </w:r>
      <w:r>
        <w:rPr>
          <w:rFonts w:hint="cs"/>
          <w:rtl/>
        </w:rPr>
        <w:t>ی</w:t>
      </w:r>
      <w:r>
        <w:rPr>
          <w:rFonts w:hint="eastAsia"/>
          <w:rtl/>
        </w:rPr>
        <w:t>اهب</w:t>
      </w:r>
      <w:r>
        <w:rPr>
          <w:rtl/>
        </w:rPr>
        <w:t xml:space="preserve"> السفه و البطلان </w:t>
      </w:r>
      <w:r w:rsidR="00275436">
        <w:rPr>
          <w:rtl/>
        </w:rPr>
        <w:t>في</w:t>
      </w:r>
      <w:r>
        <w:rPr>
          <w:rtl/>
        </w:rPr>
        <w:t xml:space="preserve"> أکناف المساکن و العمران،و کانت منشأ سفههم هو حسبانهم رع</w:t>
      </w:r>
      <w:r w:rsidR="00257D04">
        <w:rPr>
          <w:rtl/>
        </w:rPr>
        <w:t>آیة</w:t>
      </w:r>
      <w:r>
        <w:rPr>
          <w:rtl/>
        </w:rPr>
        <w:t xml:space="preserve"> ش</w:t>
      </w:r>
      <w:r>
        <w:rPr>
          <w:rFonts w:hint="cs"/>
          <w:rtl/>
        </w:rPr>
        <w:t>ی</w:t>
      </w:r>
      <w:r>
        <w:rPr>
          <w:rFonts w:hint="eastAsia"/>
          <w:rtl/>
        </w:rPr>
        <w:t>طان</w:t>
      </w:r>
      <w:r>
        <w:rPr>
          <w:rtl/>
        </w:rPr>
        <w:t xml:space="preserve"> الخ</w:t>
      </w:r>
      <w:r>
        <w:rPr>
          <w:rFonts w:hint="cs"/>
          <w:rtl/>
        </w:rPr>
        <w:t>ی</w:t>
      </w:r>
      <w:r>
        <w:rPr>
          <w:rFonts w:hint="eastAsia"/>
          <w:rtl/>
        </w:rPr>
        <w:t>ال</w:t>
      </w:r>
      <w:r>
        <w:rPr>
          <w:rtl/>
        </w:rPr>
        <w:t xml:space="preserve"> نه</w:t>
      </w:r>
      <w:r w:rsidR="00257D04">
        <w:rPr>
          <w:rtl/>
        </w:rPr>
        <w:t>آیة</w:t>
      </w:r>
      <w:r>
        <w:rPr>
          <w:rtl/>
        </w:rPr>
        <w:t xml:space="preserve"> وجدان أرباب الکمال،و ظنّهم انّه</w:t>
      </w:r>
      <w:r>
        <w:rPr>
          <w:rFonts w:hint="eastAsia"/>
          <w:rtl/>
        </w:rPr>
        <w:t>م</w:t>
      </w:r>
      <w:r>
        <w:rPr>
          <w:rtl/>
        </w:rPr>
        <w:t xml:space="preserve"> مع اجلاسهم عن العلم و العمل </w:t>
      </w:r>
      <w:r>
        <w:rPr>
          <w:rFonts w:hint="cs"/>
          <w:rtl/>
        </w:rPr>
        <w:t>ی</w:t>
      </w:r>
      <w:r>
        <w:rPr>
          <w:rFonts w:hint="eastAsia"/>
          <w:rtl/>
        </w:rPr>
        <w:t>تشبّهون</w:t>
      </w:r>
      <w:r>
        <w:rPr>
          <w:rtl/>
        </w:rPr>
        <w:t xml:space="preserve"> بأرباب التوح</w:t>
      </w:r>
      <w:r>
        <w:rPr>
          <w:rFonts w:hint="cs"/>
          <w:rtl/>
        </w:rPr>
        <w:t>ی</w:t>
      </w:r>
      <w:r>
        <w:rPr>
          <w:rFonts w:hint="eastAsia"/>
          <w:rtl/>
        </w:rPr>
        <w:t>د،و</w:t>
      </w:r>
      <w:r>
        <w:rPr>
          <w:rtl/>
        </w:rPr>
        <w:t xml:space="preserve"> اتّباعهم واحدا منهم </w:t>
      </w:r>
      <w:r>
        <w:rPr>
          <w:rFonts w:hint="cs"/>
          <w:rtl/>
        </w:rPr>
        <w:t>ی</w:t>
      </w:r>
      <w:r>
        <w:rPr>
          <w:rFonts w:hint="eastAsia"/>
          <w:rtl/>
        </w:rPr>
        <w:t>دّع</w:t>
      </w:r>
      <w:r>
        <w:rPr>
          <w:rFonts w:hint="cs"/>
          <w:rtl/>
        </w:rPr>
        <w:t>ی</w:t>
      </w:r>
      <w:r>
        <w:rPr>
          <w:rtl/>
        </w:rPr>
        <w:t xml:space="preserve"> لنفسه </w:t>
      </w:r>
      <w:r w:rsidR="00B365CC">
        <w:rPr>
          <w:rtl/>
        </w:rPr>
        <w:t>ولایة</w:t>
      </w:r>
      <w:r>
        <w:rPr>
          <w:rtl/>
        </w:rPr>
        <w:t xml:space="preserve"> اللّه و قربه و منزلته و کونه</w:t>
      </w:r>
    </w:p>
    <w:p w:rsidR="001746BD" w:rsidRDefault="001746BD" w:rsidP="00CE68B8">
      <w:pPr>
        <w:pStyle w:val="libLine"/>
        <w:rPr>
          <w:rtl/>
        </w:rPr>
      </w:pPr>
      <w:r>
        <w:rPr>
          <w:rFonts w:hint="eastAsia"/>
          <w:rtl/>
        </w:rPr>
        <w:t>___________________</w:t>
      </w:r>
    </w:p>
    <w:p w:rsidR="00275436" w:rsidRDefault="00CE68B8" w:rsidP="00880A49">
      <w:pPr>
        <w:pStyle w:val="libFootnote0"/>
        <w:rPr>
          <w:rtl/>
        </w:rPr>
      </w:pPr>
      <w:r>
        <w:rPr>
          <w:rtl/>
        </w:rPr>
        <w:t>(1)</w:t>
      </w:r>
      <w:r w:rsidR="004A6812">
        <w:rPr>
          <w:rtl/>
        </w:rPr>
        <w:t xml:space="preserve"> </w:t>
      </w:r>
      <w:r w:rsidR="00910408">
        <w:rPr>
          <w:rtl/>
        </w:rPr>
        <w:t>سورة</w:t>
      </w:r>
      <w:r w:rsidR="004A6812">
        <w:rPr>
          <w:rtl/>
        </w:rPr>
        <w:t xml:space="preserve"> لقمان/</w:t>
      </w:r>
      <w:r w:rsidR="00D27669">
        <w:rPr>
          <w:rtl/>
        </w:rPr>
        <w:t>الآیة</w:t>
      </w:r>
      <w:r w:rsidR="004A6812">
        <w:rPr>
          <w:rtl/>
        </w:rPr>
        <w:t xml:space="preserve"> </w:t>
      </w:r>
      <w:r w:rsidR="00275436">
        <w:rPr>
          <w:rtl/>
        </w:rPr>
        <w:t>19</w:t>
      </w:r>
      <w:r w:rsidR="004A6812">
        <w:rPr>
          <w:rtl/>
        </w:rPr>
        <w:t>.</w:t>
      </w:r>
    </w:p>
    <w:p w:rsidR="00135C95" w:rsidRDefault="00135C95" w:rsidP="00135C95">
      <w:pPr>
        <w:pStyle w:val="libNormal"/>
        <w:rPr>
          <w:rtl/>
        </w:rPr>
      </w:pPr>
      <w:r>
        <w:rPr>
          <w:rFonts w:hint="eastAsia"/>
          <w:rtl/>
        </w:rPr>
        <w:br w:type="page"/>
      </w:r>
    </w:p>
    <w:p w:rsidR="00275436" w:rsidRDefault="004A6812" w:rsidP="00880A49">
      <w:pPr>
        <w:pStyle w:val="libNormal0"/>
        <w:rPr>
          <w:rtl/>
        </w:rPr>
      </w:pPr>
      <w:r>
        <w:rPr>
          <w:rFonts w:hint="eastAsia"/>
          <w:rtl/>
        </w:rPr>
        <w:lastRenderedPageBreak/>
        <w:t>من</w:t>
      </w:r>
      <w:r>
        <w:rPr>
          <w:rtl/>
        </w:rPr>
        <w:t xml:space="preserve"> الأبدال المقرّ</w:t>
      </w:r>
      <w:r w:rsidR="00FF55C9">
        <w:rPr>
          <w:rtl/>
        </w:rPr>
        <w:t>بي</w:t>
      </w:r>
      <w:r>
        <w:rPr>
          <w:rFonts w:hint="eastAsia"/>
          <w:rtl/>
        </w:rPr>
        <w:t>ن</w:t>
      </w:r>
      <w:r>
        <w:rPr>
          <w:rtl/>
        </w:rPr>
        <w:t xml:space="preserve"> و الأوتاد الواص</w:t>
      </w:r>
      <w:r w:rsidR="00D27669">
        <w:rPr>
          <w:rtl/>
        </w:rPr>
        <w:t>لي</w:t>
      </w:r>
      <w:r>
        <w:rPr>
          <w:rFonts w:hint="eastAsia"/>
          <w:rtl/>
        </w:rPr>
        <w:t>ن</w:t>
      </w:r>
      <w:r>
        <w:rPr>
          <w:rtl/>
        </w:rPr>
        <w:t xml:space="preserve"> لما سمعوا منه کلمات </w:t>
      </w:r>
      <w:r w:rsidR="00880A49">
        <w:rPr>
          <w:rtl/>
        </w:rPr>
        <w:t>واهية</w:t>
      </w:r>
      <w:r>
        <w:rPr>
          <w:rtl/>
        </w:rPr>
        <w:t xml:space="preserve"> و مزخرفات سط</w:t>
      </w:r>
      <w:r w:rsidR="001E1916">
        <w:rPr>
          <w:rtl/>
        </w:rPr>
        <w:t>حيّ</w:t>
      </w:r>
      <w:r w:rsidR="00FF55C9">
        <w:rPr>
          <w:rtl/>
        </w:rPr>
        <w:t>ة</w:t>
      </w:r>
      <w:r>
        <w:rPr>
          <w:rFonts w:hint="eastAsia"/>
          <w:rtl/>
        </w:rPr>
        <w:t>،تخ</w:t>
      </w:r>
      <w:r>
        <w:rPr>
          <w:rFonts w:hint="cs"/>
          <w:rtl/>
        </w:rPr>
        <w:t>یّ</w:t>
      </w:r>
      <w:r>
        <w:rPr>
          <w:rFonts w:hint="eastAsia"/>
          <w:rtl/>
        </w:rPr>
        <w:t>ل</w:t>
      </w:r>
      <w:r>
        <w:rPr>
          <w:rtl/>
        </w:rPr>
        <w:t xml:space="preserve"> له و لهم انّ </w:t>
      </w:r>
      <w:r w:rsidR="00275436">
        <w:rPr>
          <w:rtl/>
        </w:rPr>
        <w:t>في</w:t>
      </w:r>
      <w:r>
        <w:rPr>
          <w:rFonts w:hint="eastAsia"/>
          <w:rtl/>
        </w:rPr>
        <w:t>ها</w:t>
      </w:r>
      <w:r>
        <w:rPr>
          <w:rtl/>
        </w:rPr>
        <w:t xml:space="preserve"> ش</w:t>
      </w:r>
      <w:r>
        <w:rPr>
          <w:rFonts w:hint="cs"/>
          <w:rtl/>
        </w:rPr>
        <w:t>ی</w:t>
      </w:r>
      <w:r>
        <w:rPr>
          <w:rFonts w:hint="eastAsia"/>
          <w:rtl/>
        </w:rPr>
        <w:t>ئا</w:t>
      </w:r>
      <w:r>
        <w:rPr>
          <w:rtl/>
        </w:rPr>
        <w:t xml:space="preserve"> من الکرامات و المکاشفات و </w:t>
      </w:r>
      <w:r>
        <w:rPr>
          <w:rFonts w:hint="cs"/>
          <w:rtl/>
        </w:rPr>
        <w:t>ی</w:t>
      </w:r>
      <w:r w:rsidR="00D9021C">
        <w:rPr>
          <w:rFonts w:hint="eastAsia"/>
          <w:rtl/>
        </w:rPr>
        <w:t>سمعة</w:t>
      </w:r>
      <w:r>
        <w:rPr>
          <w:rFonts w:hint="eastAsia"/>
          <w:rtl/>
        </w:rPr>
        <w:t>م</w:t>
      </w:r>
      <w:r>
        <w:rPr>
          <w:rtl/>
        </w:rPr>
        <w:t xml:space="preserve"> انّها أخبار </w:t>
      </w:r>
      <w:r w:rsidR="00880A49">
        <w:rPr>
          <w:rtl/>
        </w:rPr>
        <w:t>الهية</w:t>
      </w:r>
      <w:r>
        <w:rPr>
          <w:rtl/>
        </w:rPr>
        <w:t xml:space="preserve"> و أسرار </w:t>
      </w:r>
      <w:r w:rsidR="00910408">
        <w:rPr>
          <w:rtl/>
        </w:rPr>
        <w:t>ربّ</w:t>
      </w:r>
      <w:r w:rsidR="00004EB9">
        <w:rPr>
          <w:rtl/>
        </w:rPr>
        <w:t>أني</w:t>
      </w:r>
      <w:r w:rsidR="00910408">
        <w:rPr>
          <w:rtl/>
        </w:rPr>
        <w:t>ة</w:t>
      </w:r>
      <w:r>
        <w:rPr>
          <w:rFonts w:hint="eastAsia"/>
          <w:rtl/>
        </w:rPr>
        <w:t>،فلهذا</w:t>
      </w:r>
      <w:r>
        <w:rPr>
          <w:rtl/>
        </w:rPr>
        <w:t xml:space="preserve"> ترکوا تعلّم العلم و العرفان و رفضوا اکتساب العمل بمقتض</w:t>
      </w:r>
      <w:r>
        <w:rPr>
          <w:rFonts w:hint="cs"/>
          <w:rtl/>
        </w:rPr>
        <w:t>ی</w:t>
      </w:r>
      <w:r>
        <w:rPr>
          <w:rtl/>
        </w:rPr>
        <w:t xml:space="preserve"> الحد</w:t>
      </w:r>
      <w:r>
        <w:rPr>
          <w:rFonts w:hint="cs"/>
          <w:rtl/>
        </w:rPr>
        <w:t>ی</w:t>
      </w:r>
      <w:r>
        <w:rPr>
          <w:rFonts w:hint="eastAsia"/>
          <w:rtl/>
        </w:rPr>
        <w:t>ث</w:t>
      </w:r>
      <w:r>
        <w:rPr>
          <w:rtl/>
        </w:rPr>
        <w:t xml:space="preserve"> و القرآ</w:t>
      </w:r>
      <w:r>
        <w:rPr>
          <w:rFonts w:hint="eastAsia"/>
          <w:rtl/>
        </w:rPr>
        <w:t>ن</w:t>
      </w:r>
      <w:r>
        <w:rPr>
          <w:rtl/>
        </w:rPr>
        <w:t xml:space="preserve"> و عطّلوا ما أعطاهم اللّه تع</w:t>
      </w:r>
      <w:r w:rsidR="00D27669">
        <w:rPr>
          <w:rtl/>
        </w:rPr>
        <w:t>الى</w:t>
      </w:r>
      <w:r>
        <w:rPr>
          <w:rtl/>
        </w:rPr>
        <w:t xml:space="preserve"> من المشاعر و المدارک عن إعمالها </w:t>
      </w:r>
      <w:r w:rsidR="00275436">
        <w:rPr>
          <w:rtl/>
        </w:rPr>
        <w:t>في</w:t>
      </w:r>
      <w:r>
        <w:rPr>
          <w:rtl/>
        </w:rPr>
        <w:t xml:space="preserve"> س</w:t>
      </w:r>
      <w:r w:rsidR="00FF55C9">
        <w:rPr>
          <w:rtl/>
        </w:rPr>
        <w:t>بي</w:t>
      </w:r>
      <w:r>
        <w:rPr>
          <w:rFonts w:hint="eastAsia"/>
          <w:rtl/>
        </w:rPr>
        <w:t>ل</w:t>
      </w:r>
      <w:r>
        <w:rPr>
          <w:rtl/>
        </w:rPr>
        <w:t xml:space="preserve"> ال</w:t>
      </w:r>
      <w:r w:rsidR="00257D04">
        <w:rPr>
          <w:rtl/>
        </w:rPr>
        <w:t>هدایة</w:t>
      </w:r>
      <w:r>
        <w:rPr>
          <w:rtl/>
        </w:rPr>
        <w:t xml:space="preserve"> و الرشاد و حرموا ما رزقهم اللّه افتراء ع</w:t>
      </w:r>
      <w:r w:rsidR="00D27669">
        <w:rPr>
          <w:rtl/>
        </w:rPr>
        <w:t>لي</w:t>
      </w:r>
      <w:r>
        <w:rPr>
          <w:rFonts w:hint="eastAsia"/>
          <w:rtl/>
        </w:rPr>
        <w:t>ه</w:t>
      </w:r>
      <w:r>
        <w:rPr>
          <w:rtl/>
        </w:rPr>
        <w:t xml:space="preserve"> لصرفها </w:t>
      </w:r>
      <w:r w:rsidR="00275436">
        <w:rPr>
          <w:rtl/>
        </w:rPr>
        <w:t>في</w:t>
      </w:r>
      <w:r>
        <w:rPr>
          <w:rtl/>
        </w:rPr>
        <w:t xml:space="preserve"> غ</w:t>
      </w:r>
      <w:r>
        <w:rPr>
          <w:rFonts w:hint="cs"/>
          <w:rtl/>
        </w:rPr>
        <w:t>ی</w:t>
      </w:r>
      <w:r>
        <w:rPr>
          <w:rFonts w:hint="eastAsia"/>
          <w:rtl/>
        </w:rPr>
        <w:t>ر</w:t>
      </w:r>
      <w:r>
        <w:rPr>
          <w:rtl/>
        </w:rPr>
        <w:t xml:space="preserve"> ما خلق لأجله بسبب الجهل و الفساد و تشبّثوا </w:t>
      </w:r>
      <w:r w:rsidR="00FF55C9">
        <w:rPr>
          <w:rtl/>
        </w:rPr>
        <w:t>بذي</w:t>
      </w:r>
      <w:r>
        <w:rPr>
          <w:rFonts w:hint="eastAsia"/>
          <w:rtl/>
        </w:rPr>
        <w:t>ل</w:t>
      </w:r>
      <w:r>
        <w:rPr>
          <w:rtl/>
        </w:rPr>
        <w:t xml:space="preserve"> ناقص منهم </w:t>
      </w:r>
      <w:r w:rsidR="00275436">
        <w:rPr>
          <w:rtl/>
        </w:rPr>
        <w:t>في</w:t>
      </w:r>
      <w:r>
        <w:rPr>
          <w:rtl/>
        </w:rPr>
        <w:t xml:space="preserve"> العلم و العرفان قاصر مثلهم </w:t>
      </w:r>
      <w:r w:rsidR="00275436">
        <w:rPr>
          <w:rtl/>
        </w:rPr>
        <w:t>في</w:t>
      </w:r>
      <w:r>
        <w:rPr>
          <w:rtl/>
        </w:rPr>
        <w:t xml:space="preserve"> العمل و الإ</w:t>
      </w:r>
      <w:r>
        <w:rPr>
          <w:rFonts w:hint="cs"/>
          <w:rtl/>
        </w:rPr>
        <w:t>ی</w:t>
      </w:r>
      <w:r>
        <w:rPr>
          <w:rFonts w:hint="eastAsia"/>
          <w:rtl/>
        </w:rPr>
        <w:t>مان،أمّا</w:t>
      </w:r>
      <w:r>
        <w:rPr>
          <w:rtl/>
        </w:rPr>
        <w:t xml:space="preserve"> نقصان</w:t>
      </w:r>
      <w:r>
        <w:rPr>
          <w:rFonts w:hint="eastAsia"/>
          <w:rtl/>
        </w:rPr>
        <w:t>ه</w:t>
      </w:r>
      <w:r>
        <w:rPr>
          <w:rtl/>
        </w:rPr>
        <w:t xml:space="preserve"> </w:t>
      </w:r>
      <w:r w:rsidR="00275436">
        <w:rPr>
          <w:rtl/>
        </w:rPr>
        <w:t>في</w:t>
      </w:r>
      <w:r>
        <w:rPr>
          <w:rtl/>
        </w:rPr>
        <w:t xml:space="preserve"> العلم و ال</w:t>
      </w:r>
      <w:r w:rsidR="001E1916">
        <w:rPr>
          <w:rtl/>
        </w:rPr>
        <w:t>معرفة</w:t>
      </w:r>
      <w:r>
        <w:rPr>
          <w:rtl/>
        </w:rPr>
        <w:t xml:space="preserve"> فل</w:t>
      </w:r>
      <w:r w:rsidR="001E1916">
        <w:rPr>
          <w:rtl/>
        </w:rPr>
        <w:t>شهادة</w:t>
      </w:r>
      <w:r>
        <w:rPr>
          <w:rtl/>
        </w:rPr>
        <w:t xml:space="preserve"> جهله و إصراره و </w:t>
      </w:r>
      <w:r w:rsidR="00880A49">
        <w:rPr>
          <w:rtl/>
        </w:rPr>
        <w:t>ضلالة</w:t>
      </w:r>
      <w:r>
        <w:rPr>
          <w:rtl/>
        </w:rPr>
        <w:t xml:space="preserve"> و اغتراره و </w:t>
      </w:r>
      <w:r w:rsidR="001E1916">
        <w:rPr>
          <w:rtl/>
        </w:rPr>
        <w:t>کثرة</w:t>
      </w:r>
      <w:r>
        <w:rPr>
          <w:rtl/>
        </w:rPr>
        <w:t xml:space="preserve"> سهوه و خطأه و وفور غلطه و ع</w:t>
      </w:r>
      <w:r w:rsidR="00B10A59">
        <w:rPr>
          <w:rtl/>
        </w:rPr>
        <w:t>مائة</w:t>
      </w:r>
      <w:r>
        <w:rPr>
          <w:rtl/>
        </w:rPr>
        <w:t>،و أمّا ق</w:t>
      </w:r>
      <w:r w:rsidR="00910408">
        <w:rPr>
          <w:rtl/>
        </w:rPr>
        <w:t>صورة</w:t>
      </w:r>
      <w:r>
        <w:rPr>
          <w:rtl/>
        </w:rPr>
        <w:t xml:space="preserve"> </w:t>
      </w:r>
      <w:r w:rsidR="00275436">
        <w:rPr>
          <w:rtl/>
        </w:rPr>
        <w:t>في</w:t>
      </w:r>
      <w:r>
        <w:rPr>
          <w:rtl/>
        </w:rPr>
        <w:t xml:space="preserve"> العمل فلکونه محترقا بنار الشهوات مستغرقا </w:t>
      </w:r>
      <w:r w:rsidR="00275436">
        <w:rPr>
          <w:rtl/>
        </w:rPr>
        <w:t>في</w:t>
      </w:r>
      <w:r>
        <w:rPr>
          <w:rtl/>
        </w:rPr>
        <w:t xml:space="preserve"> بحر اللذات أس</w:t>
      </w:r>
      <w:r>
        <w:rPr>
          <w:rFonts w:hint="cs"/>
          <w:rtl/>
        </w:rPr>
        <w:t>ی</w:t>
      </w:r>
      <w:r>
        <w:rPr>
          <w:rFonts w:hint="eastAsia"/>
          <w:rtl/>
        </w:rPr>
        <w:t>را</w:t>
      </w:r>
      <w:r>
        <w:rPr>
          <w:rtl/>
        </w:rPr>
        <w:t xml:space="preserve"> </w:t>
      </w:r>
      <w:r w:rsidR="00275436">
        <w:rPr>
          <w:rtl/>
        </w:rPr>
        <w:t>في</w:t>
      </w:r>
      <w:r>
        <w:rPr>
          <w:rtl/>
        </w:rPr>
        <w:t xml:space="preserve"> أ</w:t>
      </w:r>
      <w:r w:rsidR="00D27669">
        <w:rPr>
          <w:rFonts w:hint="cs"/>
          <w:rtl/>
        </w:rPr>
        <w:t>یدي</w:t>
      </w:r>
      <w:r>
        <w:rPr>
          <w:rtl/>
        </w:rPr>
        <w:t xml:space="preserve"> الظلمات ملسوعا بلسع </w:t>
      </w:r>
      <w:r w:rsidR="001E1916">
        <w:rPr>
          <w:rtl/>
        </w:rPr>
        <w:t>حيّ</w:t>
      </w:r>
      <w:r>
        <w:rPr>
          <w:rFonts w:hint="eastAsia"/>
          <w:rtl/>
        </w:rPr>
        <w:t>ات</w:t>
      </w:r>
      <w:r>
        <w:rPr>
          <w:rtl/>
        </w:rPr>
        <w:t xml:space="preserve"> النعومات،نهشته ثع</w:t>
      </w:r>
      <w:r w:rsidR="00D27669">
        <w:rPr>
          <w:rtl/>
        </w:rPr>
        <w:t>أبي</w:t>
      </w:r>
      <w:r>
        <w:rPr>
          <w:rFonts w:hint="eastAsia"/>
          <w:rtl/>
        </w:rPr>
        <w:t>ن</w:t>
      </w:r>
      <w:r>
        <w:rPr>
          <w:rtl/>
        </w:rPr>
        <w:t xml:space="preserve"> الشهوات و تماس</w:t>
      </w:r>
      <w:r>
        <w:rPr>
          <w:rFonts w:hint="cs"/>
          <w:rtl/>
        </w:rPr>
        <w:t>ی</w:t>
      </w:r>
      <w:r>
        <w:rPr>
          <w:rFonts w:hint="eastAsia"/>
          <w:rtl/>
        </w:rPr>
        <w:t>ح</w:t>
      </w:r>
      <w:r>
        <w:rPr>
          <w:rtl/>
        </w:rPr>
        <w:t xml:space="preserve"> الهو</w:t>
      </w:r>
      <w:r>
        <w:rPr>
          <w:rFonts w:hint="cs"/>
          <w:rtl/>
        </w:rPr>
        <w:t>ی</w:t>
      </w:r>
      <w:r>
        <w:rPr>
          <w:rtl/>
        </w:rPr>
        <w:t xml:space="preserve"> </w:t>
      </w:r>
      <w:r>
        <w:rPr>
          <w:rFonts w:hint="eastAsia"/>
          <w:rtl/>
        </w:rPr>
        <w:t>و</w:t>
      </w:r>
      <w:r>
        <w:rPr>
          <w:rtl/>
        </w:rPr>
        <w:t xml:space="preserve"> اللذات فلا </w:t>
      </w:r>
      <w:r>
        <w:rPr>
          <w:rFonts w:hint="cs"/>
          <w:rtl/>
        </w:rPr>
        <w:t>ی</w:t>
      </w:r>
      <w:r>
        <w:rPr>
          <w:rFonts w:hint="eastAsia"/>
          <w:rtl/>
        </w:rPr>
        <w:t>زال</w:t>
      </w:r>
      <w:r>
        <w:rPr>
          <w:rtl/>
        </w:rPr>
        <w:t xml:space="preserve"> </w:t>
      </w:r>
      <w:r>
        <w:rPr>
          <w:rFonts w:hint="cs"/>
          <w:rtl/>
        </w:rPr>
        <w:t>ی</w:t>
      </w:r>
      <w:r>
        <w:rPr>
          <w:rFonts w:hint="eastAsia"/>
          <w:rtl/>
        </w:rPr>
        <w:t>ملأ</w:t>
      </w:r>
      <w:r>
        <w:rPr>
          <w:rtl/>
        </w:rPr>
        <w:t xml:space="preserve"> من ال</w:t>
      </w:r>
      <w:r w:rsidR="00880A49">
        <w:rPr>
          <w:rtl/>
        </w:rPr>
        <w:t>شبهة</w:t>
      </w:r>
      <w:r>
        <w:rPr>
          <w:rtl/>
        </w:rPr>
        <w:t xml:space="preserve"> و الحرام الحشا و </w:t>
      </w:r>
      <w:r>
        <w:rPr>
          <w:rFonts w:hint="cs"/>
          <w:rtl/>
        </w:rPr>
        <w:t>ی</w:t>
      </w:r>
      <w:r w:rsidR="00880A49">
        <w:rPr>
          <w:rFonts w:hint="cs"/>
          <w:rtl/>
        </w:rPr>
        <w:t>ؤ</w:t>
      </w:r>
      <w:r w:rsidR="00257D04">
        <w:rPr>
          <w:rFonts w:hint="eastAsia"/>
          <w:rtl/>
        </w:rPr>
        <w:t>ذي</w:t>
      </w:r>
      <w:r>
        <w:rPr>
          <w:rtl/>
        </w:rPr>
        <w:t xml:space="preserve"> الجلاّس و الندماء من الجشأ و أکثر أوقاته </w:t>
      </w:r>
      <w:r w:rsidR="00275436">
        <w:rPr>
          <w:rtl/>
        </w:rPr>
        <w:t>في</w:t>
      </w:r>
      <w:r>
        <w:rPr>
          <w:rtl/>
        </w:rPr>
        <w:t xml:space="preserve"> التلاعب و التمذق بالص</w:t>
      </w:r>
      <w:r w:rsidR="0055514A" w:rsidRPr="00880A49">
        <w:rPr>
          <w:rStyle w:val="libNormalChar"/>
          <w:rtl/>
        </w:rPr>
        <w:t>بيان</w:t>
      </w:r>
      <w:r w:rsidRPr="00880A49">
        <w:rPr>
          <w:rStyle w:val="libNormalChar"/>
          <w:rtl/>
        </w:rPr>
        <w:t xml:space="preserve"> </w:t>
      </w:r>
      <w:r>
        <w:rPr>
          <w:rtl/>
        </w:rPr>
        <w:t>و المردان و ال</w:t>
      </w:r>
      <w:r w:rsidR="00880A49">
        <w:rPr>
          <w:rtl/>
        </w:rPr>
        <w:t>منادمة</w:t>
      </w:r>
      <w:r>
        <w:rPr>
          <w:rtl/>
        </w:rPr>
        <w:t xml:space="preserve"> مع السفهاء و الولدان و استماع الغناء و </w:t>
      </w:r>
      <w:r w:rsidR="00880A49">
        <w:rPr>
          <w:rtl/>
        </w:rPr>
        <w:t>مزاولة</w:t>
      </w:r>
      <w:r>
        <w:rPr>
          <w:rtl/>
        </w:rPr>
        <w:t xml:space="preserve"> آلات اللهو و اللعب و الخسران،و مع هذه ال</w:t>
      </w:r>
      <w:r w:rsidR="00880A49">
        <w:rPr>
          <w:rtl/>
        </w:rPr>
        <w:t>آفة</w:t>
      </w:r>
      <w:r>
        <w:rPr>
          <w:rtl/>
        </w:rPr>
        <w:t xml:space="preserve"> ال</w:t>
      </w:r>
      <w:r w:rsidR="00257D04">
        <w:rPr>
          <w:rtl/>
        </w:rPr>
        <w:t>شدیدة</w:t>
      </w:r>
      <w:r>
        <w:rPr>
          <w:rtl/>
        </w:rPr>
        <w:t xml:space="preserve"> و ال</w:t>
      </w:r>
      <w:r w:rsidR="00880A49">
        <w:rPr>
          <w:rtl/>
        </w:rPr>
        <w:t>داهية</w:t>
      </w:r>
      <w:r>
        <w:rPr>
          <w:rtl/>
        </w:rPr>
        <w:t xml:space="preserve"> ال</w:t>
      </w:r>
      <w:r w:rsidR="00B365CC">
        <w:rPr>
          <w:rFonts w:hint="eastAsia"/>
          <w:rtl/>
        </w:rPr>
        <w:t>عظیمة</w:t>
      </w:r>
      <w:r>
        <w:rPr>
          <w:rtl/>
        </w:rPr>
        <w:t xml:space="preserve"> ادّع</w:t>
      </w:r>
      <w:r>
        <w:rPr>
          <w:rFonts w:hint="cs"/>
          <w:rtl/>
        </w:rPr>
        <w:t>ی</w:t>
      </w:r>
      <w:r>
        <w:rPr>
          <w:rtl/>
        </w:rPr>
        <w:t xml:space="preserve"> جمع من السفهاء و الحمقاء </w:t>
      </w:r>
      <w:r w:rsidR="00275436">
        <w:rPr>
          <w:rtl/>
        </w:rPr>
        <w:t>في</w:t>
      </w:r>
      <w:r>
        <w:rPr>
          <w:rFonts w:hint="eastAsia"/>
          <w:rtl/>
        </w:rPr>
        <w:t>ه</w:t>
      </w:r>
      <w:r>
        <w:rPr>
          <w:rtl/>
        </w:rPr>
        <w:t xml:space="preserve"> علم ال</w:t>
      </w:r>
      <w:r w:rsidR="001E1916">
        <w:rPr>
          <w:rtl/>
        </w:rPr>
        <w:t>معرفة</w:t>
      </w:r>
      <w:r>
        <w:rPr>
          <w:rtl/>
        </w:rPr>
        <w:t xml:space="preserve"> و </w:t>
      </w:r>
      <w:r w:rsidR="006744A0">
        <w:rPr>
          <w:rtl/>
        </w:rPr>
        <w:t>مشاهدة</w:t>
      </w:r>
      <w:r>
        <w:rPr>
          <w:rtl/>
        </w:rPr>
        <w:t xml:space="preserve"> الحقّ و الوصول </w:t>
      </w:r>
      <w:r w:rsidR="00D27669">
        <w:rPr>
          <w:rtl/>
        </w:rPr>
        <w:t>الى</w:t>
      </w:r>
      <w:r>
        <w:rPr>
          <w:rtl/>
        </w:rPr>
        <w:t xml:space="preserve"> القرب و معا</w:t>
      </w:r>
      <w:r>
        <w:rPr>
          <w:rFonts w:hint="cs"/>
          <w:rtl/>
        </w:rPr>
        <w:t>ی</w:t>
      </w:r>
      <w:r>
        <w:rPr>
          <w:rFonts w:hint="eastAsia"/>
          <w:rtl/>
        </w:rPr>
        <w:t>نه</w:t>
      </w:r>
      <w:r>
        <w:rPr>
          <w:rtl/>
        </w:rPr>
        <w:t xml:space="preserve"> الجمال الأحد</w:t>
      </w:r>
      <w:r>
        <w:rPr>
          <w:rFonts w:hint="cs"/>
          <w:rtl/>
        </w:rPr>
        <w:t>یّ</w:t>
      </w:r>
      <w:r>
        <w:rPr>
          <w:rtl/>
        </w:rPr>
        <w:t xml:space="preserve"> و الفوز باللقاء السرمد</w:t>
      </w:r>
      <w:r w:rsidR="00880A49">
        <w:rPr>
          <w:rFonts w:hint="cs"/>
          <w:rtl/>
        </w:rPr>
        <w:t>ي</w:t>
      </w:r>
      <w:r>
        <w:rPr>
          <w:rtl/>
        </w:rPr>
        <w:t xml:space="preserve"> و حصول الفناء و البقاء،و أ</w:t>
      </w:r>
      <w:r>
        <w:rPr>
          <w:rFonts w:hint="cs"/>
          <w:rtl/>
        </w:rPr>
        <w:t>ی</w:t>
      </w:r>
      <w:r>
        <w:rPr>
          <w:rFonts w:hint="eastAsia"/>
          <w:rtl/>
        </w:rPr>
        <w:t>م</w:t>
      </w:r>
      <w:r>
        <w:rPr>
          <w:rtl/>
        </w:rPr>
        <w:t xml:space="preserve"> اللّه انّهم لا </w:t>
      </w:r>
      <w:r>
        <w:rPr>
          <w:rFonts w:hint="cs"/>
          <w:rtl/>
        </w:rPr>
        <w:t>ی</w:t>
      </w:r>
      <w:r>
        <w:rPr>
          <w:rFonts w:hint="eastAsia"/>
          <w:rtl/>
        </w:rPr>
        <w:t>عرفون</w:t>
      </w:r>
      <w:r>
        <w:rPr>
          <w:rtl/>
        </w:rPr>
        <w:t xml:space="preserve"> ش</w:t>
      </w:r>
      <w:r>
        <w:rPr>
          <w:rFonts w:hint="cs"/>
          <w:rtl/>
        </w:rPr>
        <w:t>ی</w:t>
      </w:r>
      <w:r>
        <w:rPr>
          <w:rFonts w:hint="eastAsia"/>
          <w:rtl/>
        </w:rPr>
        <w:t>ئا</w:t>
      </w:r>
      <w:r>
        <w:rPr>
          <w:rtl/>
        </w:rPr>
        <w:t xml:space="preserve"> من هذه ال</w:t>
      </w:r>
      <w:r w:rsidR="00B10A59">
        <w:rPr>
          <w:rtl/>
        </w:rPr>
        <w:t>معاني</w:t>
      </w:r>
      <w:r>
        <w:rPr>
          <w:rtl/>
        </w:rPr>
        <w:t xml:space="preserve"> الاّ بال</w:t>
      </w:r>
      <w:r w:rsidR="00B10A59">
        <w:rPr>
          <w:rtl/>
        </w:rPr>
        <w:t>أسامي</w:t>
      </w:r>
      <w:r>
        <w:rPr>
          <w:rFonts w:hint="eastAsia"/>
          <w:rtl/>
        </w:rPr>
        <w:t>،و</w:t>
      </w:r>
      <w:r>
        <w:rPr>
          <w:rtl/>
        </w:rPr>
        <w:t xml:space="preserve"> ربّما </w:t>
      </w:r>
      <w:r>
        <w:rPr>
          <w:rFonts w:hint="cs"/>
          <w:rtl/>
        </w:rPr>
        <w:t>ی</w:t>
      </w:r>
      <w:r>
        <w:rPr>
          <w:rFonts w:hint="eastAsia"/>
          <w:rtl/>
        </w:rPr>
        <w:t>نظر</w:t>
      </w:r>
      <w:r>
        <w:rPr>
          <w:rtl/>
        </w:rPr>
        <w:t xml:space="preserve"> أحدهم </w:t>
      </w:r>
      <w:r w:rsidR="00D27669">
        <w:rPr>
          <w:rtl/>
        </w:rPr>
        <w:t>الى</w:t>
      </w:r>
      <w:r>
        <w:rPr>
          <w:rtl/>
        </w:rPr>
        <w:t xml:space="preserve"> أصناف العلماء بع</w:t>
      </w:r>
      <w:r>
        <w:rPr>
          <w:rFonts w:hint="cs"/>
          <w:rtl/>
        </w:rPr>
        <w:t>ی</w:t>
      </w:r>
      <w:r>
        <w:rPr>
          <w:rFonts w:hint="eastAsia"/>
          <w:rtl/>
        </w:rPr>
        <w:t>ن</w:t>
      </w:r>
      <w:r>
        <w:rPr>
          <w:rtl/>
        </w:rPr>
        <w:t xml:space="preserve"> الإزراء حتّ</w:t>
      </w:r>
      <w:r>
        <w:rPr>
          <w:rFonts w:hint="cs"/>
          <w:rtl/>
        </w:rPr>
        <w:t>ی</w:t>
      </w:r>
      <w:r>
        <w:rPr>
          <w:rtl/>
        </w:rPr>
        <w:t xml:space="preserve"> انّ أرباب الصناعات و الحرف </w:t>
      </w:r>
      <w:r>
        <w:rPr>
          <w:rFonts w:hint="cs"/>
          <w:rtl/>
        </w:rPr>
        <w:t>ی</w:t>
      </w:r>
      <w:r>
        <w:rPr>
          <w:rFonts w:hint="eastAsia"/>
          <w:rtl/>
        </w:rPr>
        <w:t>ترکون</w:t>
      </w:r>
      <w:r>
        <w:rPr>
          <w:rtl/>
        </w:rPr>
        <w:t xml:space="preserve"> صنا</w:t>
      </w:r>
      <w:r>
        <w:rPr>
          <w:rFonts w:hint="cs"/>
          <w:rtl/>
        </w:rPr>
        <w:t>ی</w:t>
      </w:r>
      <w:r>
        <w:rPr>
          <w:rFonts w:hint="eastAsia"/>
          <w:rtl/>
        </w:rPr>
        <w:t>عهم</w:t>
      </w:r>
      <w:r>
        <w:rPr>
          <w:rtl/>
        </w:rPr>
        <w:t xml:space="preserve"> و حرفهم و </w:t>
      </w:r>
      <w:r>
        <w:rPr>
          <w:rFonts w:hint="cs"/>
          <w:rtl/>
        </w:rPr>
        <w:t>ی</w:t>
      </w:r>
      <w:r>
        <w:rPr>
          <w:rFonts w:hint="eastAsia"/>
          <w:rtl/>
        </w:rPr>
        <w:t>لازمونهم</w:t>
      </w:r>
      <w:r>
        <w:rPr>
          <w:rtl/>
        </w:rPr>
        <w:t xml:space="preserve"> أ</w:t>
      </w:r>
      <w:r>
        <w:rPr>
          <w:rFonts w:hint="cs"/>
          <w:rtl/>
        </w:rPr>
        <w:t>ی</w:t>
      </w:r>
      <w:r>
        <w:rPr>
          <w:rFonts w:hint="eastAsia"/>
          <w:rtl/>
        </w:rPr>
        <w:t>اما</w:t>
      </w:r>
      <w:r>
        <w:rPr>
          <w:rtl/>
        </w:rPr>
        <w:t xml:space="preserve"> </w:t>
      </w:r>
      <w:r w:rsidR="00584620">
        <w:rPr>
          <w:rtl/>
        </w:rPr>
        <w:t>عدي</w:t>
      </w:r>
      <w:r w:rsidR="00880A49">
        <w:rPr>
          <w:rtl/>
        </w:rPr>
        <w:t>دة</w:t>
      </w:r>
      <w:r>
        <w:rPr>
          <w:rtl/>
        </w:rPr>
        <w:t xml:space="preserve"> و تلقّفوا منهم تلک الکلمات ال</w:t>
      </w:r>
      <w:r w:rsidR="00880A49">
        <w:rPr>
          <w:rtl/>
        </w:rPr>
        <w:t>مزخرفة</w:t>
      </w:r>
      <w:r>
        <w:rPr>
          <w:rtl/>
        </w:rPr>
        <w:t xml:space="preserve"> و استحسنوها فضلا عن </w:t>
      </w:r>
      <w:r w:rsidR="00880A49">
        <w:rPr>
          <w:rtl/>
        </w:rPr>
        <w:t>غیر</w:t>
      </w:r>
      <w:r w:rsidR="00880A49">
        <w:rPr>
          <w:rFonts w:hint="cs"/>
          <w:rtl/>
        </w:rPr>
        <w:t>ه</w:t>
      </w:r>
      <w:r>
        <w:rPr>
          <w:rFonts w:hint="eastAsia"/>
          <w:rtl/>
        </w:rPr>
        <w:t>م</w:t>
      </w:r>
      <w:r>
        <w:rPr>
          <w:rtl/>
        </w:rPr>
        <w:t xml:space="preserve"> من العوام،فهو </w:t>
      </w:r>
      <w:r>
        <w:rPr>
          <w:rFonts w:hint="cs"/>
          <w:rtl/>
        </w:rPr>
        <w:t>ی</w:t>
      </w:r>
      <w:r>
        <w:rPr>
          <w:rFonts w:hint="eastAsia"/>
          <w:rtl/>
        </w:rPr>
        <w:t>ردّدها</w:t>
      </w:r>
      <w:r>
        <w:rPr>
          <w:rtl/>
        </w:rPr>
        <w:t xml:space="preserve"> لهم کأنّه </w:t>
      </w:r>
      <w:r>
        <w:rPr>
          <w:rFonts w:hint="cs"/>
          <w:rtl/>
        </w:rPr>
        <w:t>ی</w:t>
      </w:r>
      <w:r>
        <w:rPr>
          <w:rFonts w:hint="eastAsia"/>
          <w:rtl/>
        </w:rPr>
        <w:t>تکلّم</w:t>
      </w:r>
      <w:r>
        <w:rPr>
          <w:rtl/>
        </w:rPr>
        <w:t xml:space="preserve"> عن الوح</w:t>
      </w:r>
      <w:r w:rsidR="00880A49">
        <w:rPr>
          <w:rFonts w:hint="cs"/>
          <w:rtl/>
        </w:rPr>
        <w:t>ي</w:t>
      </w:r>
      <w:r>
        <w:rPr>
          <w:rtl/>
        </w:rPr>
        <w:t xml:space="preserve"> و </w:t>
      </w:r>
      <w:r>
        <w:rPr>
          <w:rFonts w:hint="cs"/>
          <w:rtl/>
        </w:rPr>
        <w:t>ی</w:t>
      </w:r>
      <w:r>
        <w:rPr>
          <w:rFonts w:hint="eastAsia"/>
          <w:rtl/>
        </w:rPr>
        <w:t>خبره</w:t>
      </w:r>
      <w:r>
        <w:rPr>
          <w:rtl/>
        </w:rPr>
        <w:t xml:space="preserve"> عن أسرار الحقا</w:t>
      </w:r>
      <w:r>
        <w:rPr>
          <w:rFonts w:hint="cs"/>
          <w:rtl/>
        </w:rPr>
        <w:t>ی</w:t>
      </w:r>
      <w:r>
        <w:rPr>
          <w:rFonts w:hint="eastAsia"/>
          <w:rtl/>
        </w:rPr>
        <w:t>ق</w:t>
      </w:r>
      <w:r>
        <w:rPr>
          <w:rtl/>
        </w:rPr>
        <w:t xml:space="preserve"> و ضما</w:t>
      </w:r>
      <w:r>
        <w:rPr>
          <w:rFonts w:hint="cs"/>
          <w:rtl/>
        </w:rPr>
        <w:t>ی</w:t>
      </w:r>
      <w:r>
        <w:rPr>
          <w:rFonts w:hint="eastAsia"/>
          <w:rtl/>
        </w:rPr>
        <w:t>ر</w:t>
      </w:r>
      <w:r>
        <w:rPr>
          <w:rtl/>
        </w:rPr>
        <w:t xml:space="preserve"> القلوب بل </w:t>
      </w:r>
      <w:r>
        <w:rPr>
          <w:rFonts w:hint="cs"/>
          <w:rtl/>
        </w:rPr>
        <w:t>ی</w:t>
      </w:r>
      <w:r>
        <w:rPr>
          <w:rFonts w:hint="eastAsia"/>
          <w:rtl/>
        </w:rPr>
        <w:t>خبر</w:t>
      </w:r>
      <w:r>
        <w:rPr>
          <w:rtl/>
        </w:rPr>
        <w:t xml:space="preserve"> عن سر</w:t>
      </w:r>
      <w:r>
        <w:rPr>
          <w:rFonts w:hint="eastAsia"/>
          <w:rtl/>
        </w:rPr>
        <w:t>ّ</w:t>
      </w:r>
      <w:r>
        <w:rPr>
          <w:rtl/>
        </w:rPr>
        <w:t xml:space="preserve"> الأسرار </w:t>
      </w:r>
      <w:r w:rsidR="00275436">
        <w:rPr>
          <w:rtl/>
        </w:rPr>
        <w:t>في</w:t>
      </w:r>
      <w:r>
        <w:rPr>
          <w:rFonts w:hint="eastAsia"/>
          <w:rtl/>
        </w:rPr>
        <w:t>ستحقر</w:t>
      </w:r>
      <w:r>
        <w:rPr>
          <w:rtl/>
        </w:rPr>
        <w:t xml:space="preserve"> بذلک جم</w:t>
      </w:r>
      <w:r>
        <w:rPr>
          <w:rFonts w:hint="cs"/>
          <w:rtl/>
        </w:rPr>
        <w:t>ی</w:t>
      </w:r>
      <w:r>
        <w:rPr>
          <w:rFonts w:hint="eastAsia"/>
          <w:rtl/>
        </w:rPr>
        <w:t>ع</w:t>
      </w:r>
      <w:r>
        <w:rPr>
          <w:rtl/>
        </w:rPr>
        <w:t xml:space="preserve"> العباد و العلماء،</w:t>
      </w:r>
      <w:r w:rsidR="00275436">
        <w:rPr>
          <w:rtl/>
        </w:rPr>
        <w:t>في</w:t>
      </w:r>
      <w:r>
        <w:rPr>
          <w:rFonts w:hint="eastAsia"/>
          <w:rtl/>
        </w:rPr>
        <w:t>قول</w:t>
      </w:r>
      <w:r>
        <w:rPr>
          <w:rtl/>
        </w:rPr>
        <w:t xml:space="preserve"> </w:t>
      </w:r>
      <w:r w:rsidR="00275436">
        <w:rPr>
          <w:rtl/>
        </w:rPr>
        <w:t>في</w:t>
      </w:r>
      <w:r>
        <w:rPr>
          <w:rtl/>
        </w:rPr>
        <w:t xml:space="preserve"> العباد انّهم أجراء متعبون و </w:t>
      </w:r>
      <w:r w:rsidR="00275436">
        <w:rPr>
          <w:rtl/>
        </w:rPr>
        <w:t>في</w:t>
      </w:r>
      <w:r>
        <w:rPr>
          <w:rtl/>
        </w:rPr>
        <w:t xml:space="preserve"> العلماء انّهم بعلومهم عن</w:t>
      </w:r>
    </w:p>
    <w:p w:rsidR="00135C95" w:rsidRDefault="00135C95" w:rsidP="00135C95">
      <w:pPr>
        <w:pStyle w:val="libNormal"/>
        <w:rPr>
          <w:rtl/>
        </w:rPr>
      </w:pPr>
      <w:r>
        <w:rPr>
          <w:rFonts w:hint="eastAsia"/>
          <w:rtl/>
        </w:rPr>
        <w:br w:type="page"/>
      </w:r>
    </w:p>
    <w:p w:rsidR="00275436" w:rsidRDefault="004A6812" w:rsidP="000B69B4">
      <w:pPr>
        <w:pStyle w:val="libNormal0"/>
        <w:rPr>
          <w:rtl/>
        </w:rPr>
      </w:pPr>
      <w:r>
        <w:rPr>
          <w:rFonts w:hint="eastAsia"/>
          <w:rtl/>
        </w:rPr>
        <w:lastRenderedPageBreak/>
        <w:t>الشهود</w:t>
      </w:r>
      <w:r>
        <w:rPr>
          <w:rtl/>
        </w:rPr>
        <w:t xml:space="preserve"> لمحجوبون،و </w:t>
      </w:r>
      <w:r>
        <w:rPr>
          <w:rFonts w:hint="cs"/>
          <w:rtl/>
        </w:rPr>
        <w:t>ی</w:t>
      </w:r>
      <w:r>
        <w:rPr>
          <w:rFonts w:hint="eastAsia"/>
          <w:rtl/>
        </w:rPr>
        <w:t>دّع</w:t>
      </w:r>
      <w:r w:rsidR="000B69B4">
        <w:rPr>
          <w:rFonts w:hint="cs"/>
          <w:rtl/>
        </w:rPr>
        <w:t>ي</w:t>
      </w:r>
      <w:r>
        <w:rPr>
          <w:rtl/>
        </w:rPr>
        <w:t xml:space="preserve"> لنفسه و لبعض الحمق</w:t>
      </w:r>
      <w:r>
        <w:rPr>
          <w:rFonts w:hint="cs"/>
          <w:rtl/>
        </w:rPr>
        <w:t>ی</w:t>
      </w:r>
      <w:r>
        <w:rPr>
          <w:rtl/>
        </w:rPr>
        <w:t xml:space="preserve"> من مر</w:t>
      </w:r>
      <w:r w:rsidR="00D27669">
        <w:rPr>
          <w:rFonts w:hint="cs"/>
          <w:rtl/>
        </w:rPr>
        <w:t>یدي</w:t>
      </w:r>
      <w:r>
        <w:rPr>
          <w:rFonts w:hint="eastAsia"/>
          <w:rtl/>
        </w:rPr>
        <w:t>ه</w:t>
      </w:r>
      <w:r>
        <w:rPr>
          <w:rtl/>
        </w:rPr>
        <w:t xml:space="preserve"> أنّهم الواصلون و أنّهم من المقرّ</w:t>
      </w:r>
      <w:r w:rsidR="00FF55C9">
        <w:rPr>
          <w:rtl/>
        </w:rPr>
        <w:t>بي</w:t>
      </w:r>
      <w:r>
        <w:rPr>
          <w:rFonts w:hint="eastAsia"/>
          <w:rtl/>
        </w:rPr>
        <w:t>ن</w:t>
      </w:r>
      <w:r>
        <w:rPr>
          <w:rtl/>
        </w:rPr>
        <w:t xml:space="preserve"> و الحال انّهم عند اللّه من الفجّار ال</w:t>
      </w:r>
      <w:r w:rsidR="00004EB9">
        <w:rPr>
          <w:rtl/>
        </w:rPr>
        <w:t>منافقي</w:t>
      </w:r>
      <w:r>
        <w:rPr>
          <w:rFonts w:hint="eastAsia"/>
          <w:rtl/>
        </w:rPr>
        <w:t>ن</w:t>
      </w:r>
      <w:r>
        <w:rPr>
          <w:rtl/>
        </w:rPr>
        <w:t xml:space="preserve"> و اللّه </w:t>
      </w:r>
      <w:r>
        <w:rPr>
          <w:rFonts w:hint="cs"/>
          <w:rtl/>
        </w:rPr>
        <w:t>ی</w:t>
      </w:r>
      <w:r>
        <w:rPr>
          <w:rFonts w:hint="eastAsia"/>
          <w:rtl/>
        </w:rPr>
        <w:t>شهد</w:t>
      </w:r>
      <w:r>
        <w:rPr>
          <w:rtl/>
        </w:rPr>
        <w:t xml:space="preserve"> انّهم لکاذبون.</w:t>
      </w:r>
    </w:p>
    <w:p w:rsidR="00275436" w:rsidRDefault="004A6812" w:rsidP="000B69B4">
      <w:pPr>
        <w:pStyle w:val="libNormal"/>
        <w:rPr>
          <w:rtl/>
        </w:rPr>
      </w:pPr>
      <w:r>
        <w:rPr>
          <w:rFonts w:hint="eastAsia"/>
          <w:rtl/>
        </w:rPr>
        <w:t>و</w:t>
      </w:r>
      <w:r>
        <w:rPr>
          <w:rtl/>
        </w:rPr>
        <w:t xml:space="preserve"> </w:t>
      </w:r>
      <w:r w:rsidR="00257D04">
        <w:rPr>
          <w:rtl/>
        </w:rPr>
        <w:t>جملة</w:t>
      </w:r>
      <w:r>
        <w:rPr>
          <w:rtl/>
        </w:rPr>
        <w:t xml:space="preserve"> الأمر انّ سبب أغ</w:t>
      </w:r>
      <w:r w:rsidR="00D27669">
        <w:rPr>
          <w:rtl/>
        </w:rPr>
        <w:t>ال</w:t>
      </w:r>
      <w:r w:rsidR="000B69B4">
        <w:rPr>
          <w:rFonts w:hint="cs"/>
          <w:rtl/>
        </w:rPr>
        <w:t>ي</w:t>
      </w:r>
      <w:r>
        <w:rPr>
          <w:rFonts w:hint="eastAsia"/>
          <w:rtl/>
        </w:rPr>
        <w:t>طهم</w:t>
      </w:r>
      <w:r>
        <w:rPr>
          <w:rtl/>
        </w:rPr>
        <w:t xml:space="preserve"> و وساوس الش</w:t>
      </w:r>
      <w:r>
        <w:rPr>
          <w:rFonts w:hint="cs"/>
          <w:rtl/>
        </w:rPr>
        <w:t>ی</w:t>
      </w:r>
      <w:r>
        <w:rPr>
          <w:rFonts w:hint="eastAsia"/>
          <w:rtl/>
        </w:rPr>
        <w:t>طان</w:t>
      </w:r>
      <w:r>
        <w:rPr>
          <w:rtl/>
        </w:rPr>
        <w:t xml:space="preserve"> </w:t>
      </w:r>
      <w:r w:rsidR="00275436">
        <w:rPr>
          <w:rtl/>
        </w:rPr>
        <w:t>في</w:t>
      </w:r>
      <w:r>
        <w:rPr>
          <w:rtl/>
        </w:rPr>
        <w:t xml:space="preserve"> صدورهم أمران:الأوّل انّ بعضهم ربّما اشتغل بال</w:t>
      </w:r>
      <w:r w:rsidR="000B69B4">
        <w:rPr>
          <w:rtl/>
        </w:rPr>
        <w:t>مجاهدة</w:t>
      </w:r>
      <w:r>
        <w:rPr>
          <w:rtl/>
        </w:rPr>
        <w:t xml:space="preserve"> قبل إحکام العلم باللّه و صفاته و کتبه و رسله و </w:t>
      </w:r>
      <w:r w:rsidR="0091323C">
        <w:rPr>
          <w:rtl/>
        </w:rPr>
        <w:t>اليوم</w:t>
      </w:r>
      <w:r>
        <w:rPr>
          <w:rtl/>
        </w:rPr>
        <w:t xml:space="preserve"> الآخر و </w:t>
      </w:r>
      <w:r w:rsidR="001E1916">
        <w:rPr>
          <w:rtl/>
        </w:rPr>
        <w:t>معرفة</w:t>
      </w:r>
      <w:r>
        <w:rPr>
          <w:rtl/>
        </w:rPr>
        <w:t xml:space="preserve"> النفس الانس</w:t>
      </w:r>
      <w:r w:rsidR="00004EB9">
        <w:rPr>
          <w:rtl/>
        </w:rPr>
        <w:t>أنية</w:t>
      </w:r>
      <w:r>
        <w:rPr>
          <w:rtl/>
        </w:rPr>
        <w:t xml:space="preserve"> و مراتبها </w:t>
      </w:r>
      <w:r w:rsidR="00275436">
        <w:rPr>
          <w:rtl/>
        </w:rPr>
        <w:t>في</w:t>
      </w:r>
      <w:r>
        <w:rPr>
          <w:rtl/>
        </w:rPr>
        <w:t xml:space="preserve"> العلم و العمل،و ال</w:t>
      </w:r>
      <w:r w:rsidR="00FF55C9">
        <w:rPr>
          <w:rtl/>
        </w:rPr>
        <w:t>ثاني</w:t>
      </w:r>
      <w:r>
        <w:rPr>
          <w:rtl/>
        </w:rPr>
        <w:t xml:space="preserve"> وقوع </w:t>
      </w:r>
      <w:r w:rsidR="00D27669">
        <w:rPr>
          <w:rtl/>
        </w:rPr>
        <w:t>شيء</w:t>
      </w:r>
      <w:r>
        <w:rPr>
          <w:rtl/>
        </w:rPr>
        <w:t xml:space="preserve"> ممّا </w:t>
      </w:r>
      <w:r>
        <w:rPr>
          <w:rFonts w:hint="cs"/>
          <w:rtl/>
        </w:rPr>
        <w:t>ی</w:t>
      </w:r>
      <w:r>
        <w:rPr>
          <w:rFonts w:hint="eastAsia"/>
          <w:rtl/>
        </w:rPr>
        <w:t>سمّونه</w:t>
      </w:r>
      <w:r>
        <w:rPr>
          <w:rtl/>
        </w:rPr>
        <w:t xml:space="preserve"> خوارق العادات </w:t>
      </w:r>
      <w:r>
        <w:rPr>
          <w:rFonts w:hint="eastAsia"/>
          <w:rtl/>
        </w:rPr>
        <w:t>و</w:t>
      </w:r>
      <w:r>
        <w:rPr>
          <w:rtl/>
        </w:rPr>
        <w:t xml:space="preserve"> </w:t>
      </w:r>
      <w:r>
        <w:rPr>
          <w:rFonts w:hint="cs"/>
          <w:rtl/>
        </w:rPr>
        <w:t>ی</w:t>
      </w:r>
      <w:r>
        <w:rPr>
          <w:rFonts w:hint="eastAsia"/>
          <w:rtl/>
        </w:rPr>
        <w:t>عدّونه</w:t>
      </w:r>
      <w:r>
        <w:rPr>
          <w:rtl/>
        </w:rPr>
        <w:t xml:space="preserve"> من الکرامات و هو من ال</w:t>
      </w:r>
      <w:r w:rsidR="000B69B4">
        <w:rPr>
          <w:rtl/>
        </w:rPr>
        <w:t>شعبذة</w:t>
      </w:r>
      <w:r>
        <w:rPr>
          <w:rtl/>
        </w:rPr>
        <w:t xml:space="preserve"> و الح</w:t>
      </w:r>
      <w:r>
        <w:rPr>
          <w:rFonts w:hint="cs"/>
          <w:rtl/>
        </w:rPr>
        <w:t>ی</w:t>
      </w:r>
      <w:r>
        <w:rPr>
          <w:rFonts w:hint="eastAsia"/>
          <w:rtl/>
        </w:rPr>
        <w:t>ل</w:t>
      </w:r>
      <w:r>
        <w:rPr>
          <w:rtl/>
        </w:rPr>
        <w:t xml:space="preserve"> </w:t>
      </w:r>
      <w:r w:rsidR="00FF55C9">
        <w:rPr>
          <w:rtl/>
        </w:rPr>
        <w:t>التي</w:t>
      </w:r>
      <w:r>
        <w:rPr>
          <w:rtl/>
        </w:rPr>
        <w:t xml:space="preserve"> </w:t>
      </w:r>
      <w:r>
        <w:rPr>
          <w:rFonts w:hint="cs"/>
          <w:rtl/>
        </w:rPr>
        <w:t>ی</w:t>
      </w:r>
      <w:r>
        <w:rPr>
          <w:rFonts w:hint="eastAsia"/>
          <w:rtl/>
        </w:rPr>
        <w:t>حتالون</w:t>
      </w:r>
      <w:r>
        <w:rPr>
          <w:rtl/>
        </w:rPr>
        <w:t xml:space="preserve"> بها أهل المخار</w:t>
      </w:r>
      <w:r>
        <w:rPr>
          <w:rFonts w:hint="cs"/>
          <w:rtl/>
        </w:rPr>
        <w:t>ی</w:t>
      </w:r>
      <w:r>
        <w:rPr>
          <w:rFonts w:hint="eastAsia"/>
          <w:rtl/>
        </w:rPr>
        <w:t>ق</w:t>
      </w:r>
      <w:r>
        <w:rPr>
          <w:rtl/>
        </w:rPr>
        <w:t xml:space="preserve"> و المشعبذون و أصحاب الفال و الزجر و أمثالهم،و لو فرض وقوع مثله عن النفوس ال</w:t>
      </w:r>
      <w:r w:rsidR="000B69B4">
        <w:rPr>
          <w:rtl/>
        </w:rPr>
        <w:t>شریرة</w:t>
      </w:r>
      <w:r>
        <w:rPr>
          <w:rtl/>
        </w:rPr>
        <w:t xml:space="preserve"> ال</w:t>
      </w:r>
      <w:r w:rsidR="00AC7A1A">
        <w:rPr>
          <w:rtl/>
        </w:rPr>
        <w:t>خبيثة</w:t>
      </w:r>
      <w:r>
        <w:rPr>
          <w:rtl/>
        </w:rPr>
        <w:t xml:space="preserve"> فهو إمّا أن </w:t>
      </w:r>
      <w:r>
        <w:rPr>
          <w:rFonts w:hint="cs"/>
          <w:rtl/>
        </w:rPr>
        <w:t>ی</w:t>
      </w:r>
      <w:r>
        <w:rPr>
          <w:rFonts w:hint="eastAsia"/>
          <w:rtl/>
        </w:rPr>
        <w:t>کون</w:t>
      </w:r>
      <w:r>
        <w:rPr>
          <w:rtl/>
        </w:rPr>
        <w:t xml:space="preserve"> من ق</w:t>
      </w:r>
      <w:r w:rsidR="00FF55C9">
        <w:rPr>
          <w:rtl/>
        </w:rPr>
        <w:t>بي</w:t>
      </w:r>
      <w:r>
        <w:rPr>
          <w:rFonts w:hint="eastAsia"/>
          <w:rtl/>
        </w:rPr>
        <w:t>ل</w:t>
      </w:r>
      <w:r>
        <w:rPr>
          <w:rtl/>
        </w:rPr>
        <w:t xml:space="preserve"> إصابه الع</w:t>
      </w:r>
      <w:r>
        <w:rPr>
          <w:rFonts w:hint="cs"/>
          <w:rtl/>
        </w:rPr>
        <w:t>ی</w:t>
      </w:r>
      <w:r>
        <w:rPr>
          <w:rFonts w:hint="eastAsia"/>
          <w:rtl/>
        </w:rPr>
        <w:t>ن</w:t>
      </w:r>
      <w:r>
        <w:rPr>
          <w:rtl/>
        </w:rPr>
        <w:t xml:space="preserve"> أو ال</w:t>
      </w:r>
      <w:r w:rsidR="000B69B4">
        <w:rPr>
          <w:rtl/>
        </w:rPr>
        <w:t>شعبذة</w:t>
      </w:r>
      <w:r>
        <w:rPr>
          <w:rtl/>
        </w:rPr>
        <w:t xml:space="preserve"> و الح</w:t>
      </w:r>
      <w:r>
        <w:rPr>
          <w:rFonts w:hint="cs"/>
          <w:rtl/>
        </w:rPr>
        <w:t>ی</w:t>
      </w:r>
      <w:r>
        <w:rPr>
          <w:rFonts w:hint="eastAsia"/>
          <w:rtl/>
        </w:rPr>
        <w:t>ل</w:t>
      </w:r>
      <w:r>
        <w:rPr>
          <w:rtl/>
        </w:rPr>
        <w:t xml:space="preserve"> إن کان ع</w:t>
      </w:r>
      <w:r w:rsidR="00D27669">
        <w:rPr>
          <w:rtl/>
        </w:rPr>
        <w:t>ل</w:t>
      </w:r>
      <w:r w:rsidR="000B69B4">
        <w:rPr>
          <w:rFonts w:hint="cs"/>
          <w:rtl/>
        </w:rPr>
        <w:t>ى</w:t>
      </w:r>
      <w:r>
        <w:rPr>
          <w:rtl/>
        </w:rPr>
        <w:t xml:space="preserve"> تعمّل و </w:t>
      </w:r>
      <w:r w:rsidR="00910408">
        <w:rPr>
          <w:rtl/>
        </w:rPr>
        <w:t>حیلة</w:t>
      </w:r>
      <w:r>
        <w:rPr>
          <w:rtl/>
        </w:rPr>
        <w:t xml:space="preserve"> و </w:t>
      </w:r>
      <w:r w:rsidR="000B69B4">
        <w:rPr>
          <w:rtl/>
        </w:rPr>
        <w:t>استعانة</w:t>
      </w:r>
      <w:r>
        <w:rPr>
          <w:rtl/>
        </w:rPr>
        <w:t xml:space="preserve"> ب</w:t>
      </w:r>
      <w:r>
        <w:rPr>
          <w:rFonts w:hint="eastAsia"/>
          <w:rtl/>
        </w:rPr>
        <w:t>أمور</w:t>
      </w:r>
      <w:r>
        <w:rPr>
          <w:rtl/>
        </w:rPr>
        <w:t xml:space="preserve"> </w:t>
      </w:r>
      <w:r>
        <w:rPr>
          <w:rFonts w:hint="cs"/>
          <w:rtl/>
        </w:rPr>
        <w:t>ی</w:t>
      </w:r>
      <w:r>
        <w:rPr>
          <w:rFonts w:hint="eastAsia"/>
          <w:rtl/>
        </w:rPr>
        <w:t>وجب</w:t>
      </w:r>
      <w:r>
        <w:rPr>
          <w:rtl/>
        </w:rPr>
        <w:t xml:space="preserve"> للحسّ </w:t>
      </w:r>
      <w:r w:rsidR="000B69B4">
        <w:rPr>
          <w:rtl/>
        </w:rPr>
        <w:t>دهشة</w:t>
      </w:r>
      <w:r>
        <w:rPr>
          <w:rtl/>
        </w:rPr>
        <w:t xml:space="preserve"> و للخ</w:t>
      </w:r>
      <w:r>
        <w:rPr>
          <w:rFonts w:hint="cs"/>
          <w:rtl/>
        </w:rPr>
        <w:t>ی</w:t>
      </w:r>
      <w:r>
        <w:rPr>
          <w:rFonts w:hint="eastAsia"/>
          <w:rtl/>
        </w:rPr>
        <w:t>ال</w:t>
      </w:r>
      <w:r>
        <w:rPr>
          <w:rtl/>
        </w:rPr>
        <w:t xml:space="preserve"> وقفه،و إمّا أن </w:t>
      </w:r>
      <w:r>
        <w:rPr>
          <w:rFonts w:hint="cs"/>
          <w:rtl/>
        </w:rPr>
        <w:t>ی</w:t>
      </w:r>
      <w:r>
        <w:rPr>
          <w:rFonts w:hint="eastAsia"/>
          <w:rtl/>
        </w:rPr>
        <w:t>کون</w:t>
      </w:r>
      <w:r>
        <w:rPr>
          <w:rtl/>
        </w:rPr>
        <w:t xml:space="preserve"> من </w:t>
      </w:r>
      <w:r w:rsidR="00257D04">
        <w:rPr>
          <w:rtl/>
        </w:rPr>
        <w:t>جملة</w:t>
      </w:r>
      <w:r>
        <w:rPr>
          <w:rtl/>
        </w:rPr>
        <w:t xml:space="preserve"> الإستدراجات </w:t>
      </w:r>
      <w:r w:rsidR="00FF55C9">
        <w:rPr>
          <w:rtl/>
        </w:rPr>
        <w:t>التي</w:t>
      </w:r>
      <w:r>
        <w:rPr>
          <w:rtl/>
        </w:rPr>
        <w:t xml:space="preserve"> وقعت أو ستقع من ال</w:t>
      </w:r>
      <w:r w:rsidR="00785E3E">
        <w:rPr>
          <w:rtl/>
        </w:rPr>
        <w:t>مدّعي</w:t>
      </w:r>
      <w:r>
        <w:rPr>
          <w:rFonts w:hint="eastAsia"/>
          <w:rtl/>
        </w:rPr>
        <w:t>ن</w:t>
      </w:r>
      <w:r>
        <w:rPr>
          <w:rtl/>
        </w:rPr>
        <w:t xml:space="preserve"> الض</w:t>
      </w:r>
      <w:r w:rsidR="00D27669">
        <w:rPr>
          <w:rtl/>
        </w:rPr>
        <w:t>ال</w:t>
      </w:r>
      <w:r w:rsidR="000B69B4">
        <w:rPr>
          <w:rFonts w:hint="cs"/>
          <w:rtl/>
        </w:rPr>
        <w:t>ي</w:t>
      </w:r>
      <w:r>
        <w:rPr>
          <w:rFonts w:hint="eastAsia"/>
          <w:rtl/>
        </w:rPr>
        <w:t>ن</w:t>
      </w:r>
      <w:r>
        <w:rPr>
          <w:rtl/>
        </w:rPr>
        <w:t xml:space="preserve"> و لم </w:t>
      </w:r>
      <w:r>
        <w:rPr>
          <w:rFonts w:hint="cs"/>
          <w:rtl/>
        </w:rPr>
        <w:t>ی</w:t>
      </w:r>
      <w:r>
        <w:rPr>
          <w:rFonts w:hint="eastAsia"/>
          <w:rtl/>
        </w:rPr>
        <w:t>علم</w:t>
      </w:r>
      <w:r>
        <w:rPr>
          <w:rtl/>
        </w:rPr>
        <w:t xml:space="preserve"> أحد من هؤلاء الحمق</w:t>
      </w:r>
      <w:r>
        <w:rPr>
          <w:rFonts w:hint="cs"/>
          <w:rtl/>
        </w:rPr>
        <w:t>ی</w:t>
      </w:r>
      <w:r>
        <w:rPr>
          <w:rtl/>
        </w:rPr>
        <w:t xml:space="preserve"> انّ ظهور </w:t>
      </w:r>
      <w:r w:rsidR="00D27669">
        <w:rPr>
          <w:rtl/>
        </w:rPr>
        <w:t>شيء</w:t>
      </w:r>
      <w:r>
        <w:rPr>
          <w:rtl/>
        </w:rPr>
        <w:t xml:space="preserve"> من ال</w:t>
      </w:r>
      <w:r w:rsidR="000B69B4">
        <w:rPr>
          <w:rtl/>
        </w:rPr>
        <w:t>شعبذة</w:t>
      </w:r>
      <w:r>
        <w:rPr>
          <w:rtl/>
        </w:rPr>
        <w:t xml:space="preserve"> و الأمور ال</w:t>
      </w:r>
      <w:r w:rsidR="000B69B4">
        <w:rPr>
          <w:rtl/>
        </w:rPr>
        <w:t>غريبة</w:t>
      </w:r>
      <w:r>
        <w:rPr>
          <w:rtl/>
        </w:rPr>
        <w:t xml:space="preserve"> عن مثل هذه النفوس ال</w:t>
      </w:r>
      <w:r w:rsidR="000B69B4">
        <w:rPr>
          <w:rtl/>
        </w:rPr>
        <w:t>شریرة</w:t>
      </w:r>
      <w:r>
        <w:rPr>
          <w:rtl/>
        </w:rPr>
        <w:t xml:space="preserve"> بلا سبق أعمال </w:t>
      </w:r>
      <w:r w:rsidR="00CB79C8">
        <w:rPr>
          <w:rtl/>
        </w:rPr>
        <w:t>صالحة</w:t>
      </w:r>
      <w:r>
        <w:rPr>
          <w:rtl/>
        </w:rPr>
        <w:t xml:space="preserve"> و ته</w:t>
      </w:r>
      <w:r w:rsidR="00257D04">
        <w:rPr>
          <w:rtl/>
        </w:rPr>
        <w:t>ذي</w:t>
      </w:r>
      <w:r>
        <w:rPr>
          <w:rFonts w:hint="eastAsia"/>
          <w:rtl/>
        </w:rPr>
        <w:t>ب</w:t>
      </w:r>
      <w:r>
        <w:rPr>
          <w:rtl/>
        </w:rPr>
        <w:t xml:space="preserve"> صفات نفس</w:t>
      </w:r>
      <w:r w:rsidR="00004EB9">
        <w:rPr>
          <w:rtl/>
        </w:rPr>
        <w:t>أنية</w:t>
      </w:r>
      <w:r>
        <w:rPr>
          <w:rtl/>
        </w:rPr>
        <w:t xml:space="preserve"> و </w:t>
      </w:r>
      <w:r w:rsidR="000B69B4">
        <w:rPr>
          <w:rtl/>
        </w:rPr>
        <w:t>متابعة</w:t>
      </w:r>
      <w:r>
        <w:rPr>
          <w:rtl/>
        </w:rPr>
        <w:t xml:space="preserve"> </w:t>
      </w:r>
      <w:r>
        <w:rPr>
          <w:rFonts w:hint="eastAsia"/>
          <w:rtl/>
        </w:rPr>
        <w:t>قو</w:t>
      </w:r>
      <w:r w:rsidR="00004EB9">
        <w:rPr>
          <w:rFonts w:hint="eastAsia"/>
          <w:rtl/>
        </w:rPr>
        <w:t>أني</w:t>
      </w:r>
      <w:r>
        <w:rPr>
          <w:rFonts w:hint="eastAsia"/>
          <w:rtl/>
        </w:rPr>
        <w:t>ن</w:t>
      </w:r>
      <w:r>
        <w:rPr>
          <w:rtl/>
        </w:rPr>
        <w:t xml:space="preserve"> </w:t>
      </w:r>
      <w:r w:rsidR="000B69B4">
        <w:rPr>
          <w:rtl/>
        </w:rPr>
        <w:t>شرعیة</w:t>
      </w:r>
      <w:r>
        <w:rPr>
          <w:rtl/>
        </w:rPr>
        <w:t xml:space="preserve"> أوّل د</w:t>
      </w:r>
      <w:r w:rsidR="00D27669">
        <w:rPr>
          <w:rtl/>
        </w:rPr>
        <w:t>لي</w:t>
      </w:r>
      <w:r>
        <w:rPr>
          <w:rFonts w:hint="eastAsia"/>
          <w:rtl/>
        </w:rPr>
        <w:t>ل</w:t>
      </w:r>
      <w:r>
        <w:rPr>
          <w:rtl/>
        </w:rPr>
        <w:t xml:space="preserve"> ع</w:t>
      </w:r>
      <w:r w:rsidR="00D27669">
        <w:rPr>
          <w:rtl/>
        </w:rPr>
        <w:t>ل</w:t>
      </w:r>
      <w:r w:rsidR="000B69B4">
        <w:rPr>
          <w:rFonts w:hint="cs"/>
          <w:rtl/>
        </w:rPr>
        <w:t>ى</w:t>
      </w:r>
      <w:r>
        <w:rPr>
          <w:rtl/>
        </w:rPr>
        <w:t xml:space="preserve"> غ</w:t>
      </w:r>
      <w:r>
        <w:rPr>
          <w:rFonts w:hint="cs"/>
          <w:rtl/>
        </w:rPr>
        <w:t>یّ</w:t>
      </w:r>
      <w:r>
        <w:rPr>
          <w:rFonts w:hint="eastAsia"/>
          <w:rtl/>
        </w:rPr>
        <w:t>ه</w:t>
      </w:r>
      <w:r>
        <w:rPr>
          <w:rtl/>
        </w:rPr>
        <w:t xml:space="preserve"> و </w:t>
      </w:r>
      <w:r w:rsidR="00880A49">
        <w:rPr>
          <w:rtl/>
        </w:rPr>
        <w:t>ضلالة</w:t>
      </w:r>
      <w:r>
        <w:rPr>
          <w:rtl/>
        </w:rPr>
        <w:t xml:space="preserve"> و أعدل شاهد ع</w:t>
      </w:r>
      <w:r w:rsidR="00D27669">
        <w:rPr>
          <w:rtl/>
        </w:rPr>
        <w:t>ل</w:t>
      </w:r>
      <w:r w:rsidR="000B69B4">
        <w:rPr>
          <w:rFonts w:hint="cs"/>
          <w:rtl/>
        </w:rPr>
        <w:t>ى</w:t>
      </w:r>
      <w:r>
        <w:rPr>
          <w:rtl/>
        </w:rPr>
        <w:t xml:space="preserve"> </w:t>
      </w:r>
      <w:r w:rsidR="00DA0B6B">
        <w:rPr>
          <w:rtl/>
        </w:rPr>
        <w:t>کذبة</w:t>
      </w:r>
      <w:r>
        <w:rPr>
          <w:rtl/>
        </w:rPr>
        <w:t xml:space="preserve"> و وباله و فساد عقله و خ</w:t>
      </w:r>
      <w:r>
        <w:rPr>
          <w:rFonts w:hint="cs"/>
          <w:rtl/>
        </w:rPr>
        <w:t>ی</w:t>
      </w:r>
      <w:r>
        <w:rPr>
          <w:rFonts w:hint="eastAsia"/>
          <w:rtl/>
        </w:rPr>
        <w:t>اله</w:t>
      </w:r>
      <w:r>
        <w:rPr>
          <w:rtl/>
        </w:rPr>
        <w:t>...الخ.</w:t>
      </w:r>
    </w:p>
    <w:p w:rsidR="00275436" w:rsidRDefault="004A6812" w:rsidP="004A6812">
      <w:pPr>
        <w:pStyle w:val="libNormal"/>
        <w:rPr>
          <w:rtl/>
        </w:rPr>
      </w:pPr>
      <w:r>
        <w:rPr>
          <w:rFonts w:hint="eastAsia"/>
          <w:rtl/>
        </w:rPr>
        <w:t>و</w:t>
      </w:r>
      <w:r>
        <w:rPr>
          <w:rtl/>
        </w:rPr>
        <w:t xml:space="preserve"> قال أ</w:t>
      </w:r>
      <w:r>
        <w:rPr>
          <w:rFonts w:hint="cs"/>
          <w:rtl/>
        </w:rPr>
        <w:t>ی</w:t>
      </w:r>
      <w:r>
        <w:rPr>
          <w:rFonts w:hint="eastAsia"/>
          <w:rtl/>
        </w:rPr>
        <w:t>ضا</w:t>
      </w:r>
      <w:r>
        <w:rPr>
          <w:rtl/>
        </w:rPr>
        <w:t>:</w:t>
      </w:r>
    </w:p>
    <w:p w:rsidR="00275436" w:rsidRDefault="004A6812" w:rsidP="000B69B4">
      <w:pPr>
        <w:pStyle w:val="libNormal"/>
        <w:rPr>
          <w:rtl/>
        </w:rPr>
      </w:pPr>
      <w:r w:rsidRPr="000B69B4">
        <w:rPr>
          <w:rStyle w:val="libBold1Char"/>
          <w:rFonts w:hint="eastAsia"/>
          <w:rtl/>
        </w:rPr>
        <w:t>کشف</w:t>
      </w:r>
      <w:r w:rsidRPr="000B69B4">
        <w:rPr>
          <w:rStyle w:val="libBold1Char"/>
          <w:rtl/>
        </w:rPr>
        <w:t xml:space="preserve"> و توض</w:t>
      </w:r>
      <w:r w:rsidRPr="000B69B4">
        <w:rPr>
          <w:rStyle w:val="libBold1Char"/>
          <w:rFonts w:hint="cs"/>
          <w:rtl/>
        </w:rPr>
        <w:t>ی</w:t>
      </w:r>
      <w:r w:rsidRPr="000B69B4">
        <w:rPr>
          <w:rStyle w:val="libBold1Char"/>
          <w:rFonts w:hint="eastAsia"/>
          <w:rtl/>
        </w:rPr>
        <w:t>ح</w:t>
      </w:r>
      <w:r>
        <w:rPr>
          <w:rtl/>
        </w:rPr>
        <w:t>:انّ من الألفاظ ال</w:t>
      </w:r>
      <w:r w:rsidR="000B69B4">
        <w:rPr>
          <w:rtl/>
        </w:rPr>
        <w:t>مشترکة</w:t>
      </w:r>
      <w:r>
        <w:rPr>
          <w:rtl/>
        </w:rPr>
        <w:t xml:space="preserve"> </w:t>
      </w:r>
      <w:r w:rsidR="00FF55C9">
        <w:rPr>
          <w:rtl/>
        </w:rPr>
        <w:t>التي</w:t>
      </w:r>
      <w:r>
        <w:rPr>
          <w:rtl/>
        </w:rPr>
        <w:t xml:space="preserve"> توجب إجمالها و اشتراکها ال</w:t>
      </w:r>
      <w:r w:rsidR="000B69B4">
        <w:rPr>
          <w:rtl/>
        </w:rPr>
        <w:t>مغالطة</w:t>
      </w:r>
      <w:r>
        <w:rPr>
          <w:rtl/>
        </w:rPr>
        <w:t xml:space="preserve"> للأکثر</w:t>
      </w:r>
      <w:r>
        <w:rPr>
          <w:rFonts w:hint="cs"/>
          <w:rtl/>
        </w:rPr>
        <w:t>ی</w:t>
      </w:r>
      <w:r>
        <w:rPr>
          <w:rFonts w:hint="eastAsia"/>
          <w:rtl/>
        </w:rPr>
        <w:t>ن</w:t>
      </w:r>
      <w:r>
        <w:rPr>
          <w:rtl/>
        </w:rPr>
        <w:t xml:space="preserve"> هو لفظ الذکر و التذک</w:t>
      </w:r>
      <w:r>
        <w:rPr>
          <w:rFonts w:hint="cs"/>
          <w:rtl/>
        </w:rPr>
        <w:t>ی</w:t>
      </w:r>
      <w:r>
        <w:rPr>
          <w:rFonts w:hint="eastAsia"/>
          <w:rtl/>
        </w:rPr>
        <w:t>ر</w:t>
      </w:r>
      <w:r>
        <w:rPr>
          <w:rtl/>
        </w:rPr>
        <w:t xml:space="preserve"> الوارد </w:t>
      </w:r>
      <w:r w:rsidR="00275436">
        <w:rPr>
          <w:rtl/>
        </w:rPr>
        <w:t>في</w:t>
      </w:r>
      <w:r>
        <w:rPr>
          <w:rtl/>
        </w:rPr>
        <w:t xml:space="preserve"> القرآن و الحد</w:t>
      </w:r>
      <w:r>
        <w:rPr>
          <w:rFonts w:hint="cs"/>
          <w:rtl/>
        </w:rPr>
        <w:t>ی</w:t>
      </w:r>
      <w:r>
        <w:rPr>
          <w:rFonts w:hint="eastAsia"/>
          <w:rtl/>
        </w:rPr>
        <w:t>ث،و</w:t>
      </w:r>
      <w:r>
        <w:rPr>
          <w:rtl/>
        </w:rPr>
        <w:t xml:space="preserve"> الفرض منه </w:t>
      </w:r>
      <w:r w:rsidR="001E1916">
        <w:rPr>
          <w:rtl/>
        </w:rPr>
        <w:t>معرفة</w:t>
      </w:r>
      <w:r>
        <w:rPr>
          <w:rtl/>
        </w:rPr>
        <w:t xml:space="preserve"> الحقّ الأوّل و التن</w:t>
      </w:r>
      <w:r w:rsidR="00FF55C9">
        <w:rPr>
          <w:rtl/>
        </w:rPr>
        <w:t>بي</w:t>
      </w:r>
      <w:r>
        <w:rPr>
          <w:rFonts w:hint="eastAsia"/>
          <w:rtl/>
        </w:rPr>
        <w:t>ه</w:t>
      </w:r>
      <w:r>
        <w:rPr>
          <w:rtl/>
        </w:rPr>
        <w:t xml:space="preserve"> ع</w:t>
      </w:r>
      <w:r w:rsidR="00D27669">
        <w:rPr>
          <w:rtl/>
        </w:rPr>
        <w:t>ل</w:t>
      </w:r>
      <w:r w:rsidR="000B69B4">
        <w:rPr>
          <w:rFonts w:hint="cs"/>
          <w:rtl/>
        </w:rPr>
        <w:t>ى</w:t>
      </w:r>
      <w:r>
        <w:rPr>
          <w:rtl/>
        </w:rPr>
        <w:t xml:space="preserve"> </w:t>
      </w:r>
      <w:r w:rsidR="000B69B4">
        <w:rPr>
          <w:rtl/>
        </w:rPr>
        <w:t>حقیقة</w:t>
      </w:r>
      <w:r>
        <w:rPr>
          <w:rtl/>
        </w:rPr>
        <w:t xml:space="preserve"> النفس و ع</w:t>
      </w:r>
      <w:r>
        <w:rPr>
          <w:rFonts w:hint="cs"/>
          <w:rtl/>
        </w:rPr>
        <w:t>ی</w:t>
      </w:r>
      <w:r>
        <w:rPr>
          <w:rFonts w:hint="eastAsia"/>
          <w:rtl/>
        </w:rPr>
        <w:t>وبها</w:t>
      </w:r>
      <w:r>
        <w:rPr>
          <w:rtl/>
        </w:rPr>
        <w:t xml:space="preserve"> و آفات الأعمال و مفسدات الأفعال و </w:t>
      </w:r>
      <w:r w:rsidR="001E1916">
        <w:rPr>
          <w:rtl/>
        </w:rPr>
        <w:t>معرفة</w:t>
      </w:r>
      <w:r>
        <w:rPr>
          <w:rtl/>
        </w:rPr>
        <w:t xml:space="preserve"> إلهامات الحقّ و وج</w:t>
      </w:r>
      <w:r>
        <w:rPr>
          <w:rFonts w:hint="eastAsia"/>
          <w:rtl/>
        </w:rPr>
        <w:t>ه</w:t>
      </w:r>
      <w:r>
        <w:rPr>
          <w:rtl/>
        </w:rPr>
        <w:t xml:space="preserve"> الاجتلاب لها و </w:t>
      </w:r>
      <w:r w:rsidR="00910408">
        <w:rPr>
          <w:rtl/>
        </w:rPr>
        <w:t>کیفية</w:t>
      </w:r>
      <w:r>
        <w:rPr>
          <w:rtl/>
        </w:rPr>
        <w:t xml:space="preserve"> تقص</w:t>
      </w:r>
      <w:r>
        <w:rPr>
          <w:rFonts w:hint="cs"/>
          <w:rtl/>
        </w:rPr>
        <w:t>ی</w:t>
      </w:r>
      <w:r>
        <w:rPr>
          <w:rFonts w:hint="eastAsia"/>
          <w:rtl/>
        </w:rPr>
        <w:t>ر</w:t>
      </w:r>
      <w:r>
        <w:rPr>
          <w:rtl/>
        </w:rPr>
        <w:t xml:space="preserve"> العبد </w:t>
      </w:r>
      <w:r w:rsidR="00275436">
        <w:rPr>
          <w:rtl/>
        </w:rPr>
        <w:t>في</w:t>
      </w:r>
      <w:r>
        <w:rPr>
          <w:rtl/>
        </w:rPr>
        <w:t xml:space="preserve"> حمده و شکره و الرضا بقضائه و </w:t>
      </w:r>
      <w:r w:rsidR="007D3DEB">
        <w:rPr>
          <w:rtl/>
        </w:rPr>
        <w:t>قدرة</w:t>
      </w:r>
      <w:r>
        <w:rPr>
          <w:rtl/>
        </w:rPr>
        <w:t xml:space="preserve"> و تعرّف حقاره الدن</w:t>
      </w:r>
      <w:r>
        <w:rPr>
          <w:rFonts w:hint="cs"/>
          <w:rtl/>
        </w:rPr>
        <w:t>ی</w:t>
      </w:r>
      <w:r>
        <w:rPr>
          <w:rFonts w:hint="eastAsia"/>
          <w:rtl/>
        </w:rPr>
        <w:t>ا</w:t>
      </w:r>
      <w:r>
        <w:rPr>
          <w:rtl/>
        </w:rPr>
        <w:t xml:space="preserve"> و ع</w:t>
      </w:r>
      <w:r>
        <w:rPr>
          <w:rFonts w:hint="cs"/>
          <w:rtl/>
        </w:rPr>
        <w:t>ی</w:t>
      </w:r>
      <w:r>
        <w:rPr>
          <w:rFonts w:hint="eastAsia"/>
          <w:rtl/>
        </w:rPr>
        <w:t>وبها</w:t>
      </w:r>
      <w:r>
        <w:rPr>
          <w:rtl/>
        </w:rPr>
        <w:t xml:space="preserve"> و تصرّمها و فنائها و </w:t>
      </w:r>
      <w:r w:rsidR="00AE0C8D">
        <w:rPr>
          <w:rtl/>
        </w:rPr>
        <w:t>قلّة</w:t>
      </w:r>
      <w:r>
        <w:rPr>
          <w:rtl/>
        </w:rPr>
        <w:t xml:space="preserve"> عهدها و بقائها و خطر ال</w:t>
      </w:r>
      <w:r w:rsidR="006F66AD">
        <w:rPr>
          <w:rtl/>
        </w:rPr>
        <w:t>آخرة</w:t>
      </w:r>
      <w:r>
        <w:rPr>
          <w:rtl/>
        </w:rPr>
        <w:t xml:space="preserve"> و أهوالها و درجات النفوس بعد الموت</w:t>
      </w:r>
    </w:p>
    <w:p w:rsidR="00135C95" w:rsidRDefault="00135C95" w:rsidP="00135C95">
      <w:pPr>
        <w:pStyle w:val="libNormal"/>
        <w:rPr>
          <w:rtl/>
        </w:rPr>
      </w:pPr>
      <w:r>
        <w:rPr>
          <w:rFonts w:hint="eastAsia"/>
          <w:rtl/>
        </w:rPr>
        <w:br w:type="page"/>
      </w:r>
    </w:p>
    <w:p w:rsidR="00275436" w:rsidRDefault="004A6812" w:rsidP="000B69B4">
      <w:pPr>
        <w:pStyle w:val="libNormal0"/>
        <w:rPr>
          <w:rtl/>
        </w:rPr>
      </w:pPr>
      <w:r>
        <w:rPr>
          <w:rFonts w:hint="eastAsia"/>
          <w:rtl/>
        </w:rPr>
        <w:lastRenderedPageBreak/>
        <w:t>و</w:t>
      </w:r>
      <w:r>
        <w:rPr>
          <w:rtl/>
        </w:rPr>
        <w:t xml:space="preserve"> أحوالها،فهذا هو معن</w:t>
      </w:r>
      <w:r>
        <w:rPr>
          <w:rFonts w:hint="cs"/>
          <w:rtl/>
        </w:rPr>
        <w:t>ی</w:t>
      </w:r>
      <w:r>
        <w:rPr>
          <w:rtl/>
        </w:rPr>
        <w:t xml:space="preserve"> الذکر الحق</w:t>
      </w:r>
      <w:r w:rsidR="001F58DD">
        <w:rPr>
          <w:rFonts w:hint="cs"/>
          <w:rtl/>
        </w:rPr>
        <w:t>یقي</w:t>
      </w:r>
      <w:r>
        <w:rPr>
          <w:rFonts w:hint="eastAsia"/>
          <w:rtl/>
        </w:rPr>
        <w:t>،و</w:t>
      </w:r>
      <w:r>
        <w:rPr>
          <w:rtl/>
        </w:rPr>
        <w:t xml:space="preserve"> </w:t>
      </w:r>
      <w:r w:rsidR="00275436">
        <w:rPr>
          <w:rtl/>
        </w:rPr>
        <w:t>في</w:t>
      </w:r>
      <w:r>
        <w:rPr>
          <w:rtl/>
        </w:rPr>
        <w:t xml:space="preserve"> التع</w:t>
      </w:r>
      <w:r w:rsidR="00FF55C9">
        <w:rPr>
          <w:rtl/>
        </w:rPr>
        <w:t>بي</w:t>
      </w:r>
      <w:r>
        <w:rPr>
          <w:rFonts w:hint="eastAsia"/>
          <w:rtl/>
        </w:rPr>
        <w:t>ر</w:t>
      </w:r>
      <w:r>
        <w:rPr>
          <w:rtl/>
        </w:rPr>
        <w:t xml:space="preserve"> عن </w:t>
      </w:r>
      <w:r w:rsidR="001E1916">
        <w:rPr>
          <w:rtl/>
        </w:rPr>
        <w:t>معرفة</w:t>
      </w:r>
      <w:r>
        <w:rPr>
          <w:rtl/>
        </w:rPr>
        <w:t xml:space="preserve"> الحقّ و صفاته و علم النفس و سماتها بالذکر سرّ خ</w:t>
      </w:r>
      <w:r w:rsidR="00275436">
        <w:rPr>
          <w:rtl/>
        </w:rPr>
        <w:t>في</w:t>
      </w:r>
      <w:r>
        <w:rPr>
          <w:rtl/>
        </w:rPr>
        <w:t xml:space="preserve"> </w:t>
      </w:r>
      <w:r>
        <w:rPr>
          <w:rFonts w:hint="cs"/>
          <w:rtl/>
        </w:rPr>
        <w:t>ی</w:t>
      </w:r>
      <w:r>
        <w:rPr>
          <w:rFonts w:hint="eastAsia"/>
          <w:rtl/>
        </w:rPr>
        <w:t>علمه</w:t>
      </w:r>
      <w:r>
        <w:rPr>
          <w:rtl/>
        </w:rPr>
        <w:t xml:space="preserve"> العارفون بأذواقهم دون الجاه</w:t>
      </w:r>
      <w:r w:rsidR="00D27669">
        <w:rPr>
          <w:rtl/>
        </w:rPr>
        <w:t>لي</w:t>
      </w:r>
      <w:r>
        <w:rPr>
          <w:rFonts w:hint="eastAsia"/>
          <w:rtl/>
        </w:rPr>
        <w:t>ن</w:t>
      </w:r>
      <w:r>
        <w:rPr>
          <w:rtl/>
        </w:rPr>
        <w:t xml:space="preserve"> و المتشبّ</w:t>
      </w:r>
      <w:r w:rsidR="00910408">
        <w:rPr>
          <w:rtl/>
        </w:rPr>
        <w:t>هي</w:t>
      </w:r>
      <w:r>
        <w:rPr>
          <w:rFonts w:hint="eastAsia"/>
          <w:rtl/>
        </w:rPr>
        <w:t>ن</w:t>
      </w:r>
      <w:r>
        <w:rPr>
          <w:rtl/>
        </w:rPr>
        <w:t xml:space="preserve"> بأهل الحقّ </w:t>
      </w:r>
      <w:r w:rsidR="00275436">
        <w:rPr>
          <w:rtl/>
        </w:rPr>
        <w:t>في</w:t>
      </w:r>
      <w:r>
        <w:rPr>
          <w:rtl/>
        </w:rPr>
        <w:t xml:space="preserve"> مجالسهم و أسواقهم،و هذا هو التذک</w:t>
      </w:r>
      <w:r>
        <w:rPr>
          <w:rFonts w:hint="cs"/>
          <w:rtl/>
        </w:rPr>
        <w:t>ی</w:t>
      </w:r>
      <w:r>
        <w:rPr>
          <w:rFonts w:hint="eastAsia"/>
          <w:rtl/>
        </w:rPr>
        <w:t>ر</w:t>
      </w:r>
      <w:r>
        <w:rPr>
          <w:rtl/>
        </w:rPr>
        <w:t xml:space="preserve"> المحمود شرعا الممدوح عقلا </w:t>
      </w:r>
      <w:r w:rsidR="00910408">
        <w:rPr>
          <w:rtl/>
        </w:rPr>
        <w:t>الذي</w:t>
      </w:r>
      <w:r>
        <w:rPr>
          <w:rtl/>
        </w:rPr>
        <w:t xml:space="preserve"> دلّ ع</w:t>
      </w:r>
      <w:r w:rsidR="00D27669">
        <w:rPr>
          <w:rtl/>
        </w:rPr>
        <w:t>لي</w:t>
      </w:r>
      <w:r>
        <w:rPr>
          <w:rFonts w:hint="eastAsia"/>
          <w:rtl/>
        </w:rPr>
        <w:t>ه</w:t>
      </w:r>
      <w:r>
        <w:rPr>
          <w:rtl/>
        </w:rPr>
        <w:t xml:space="preserve"> برهان ال</w:t>
      </w:r>
      <w:r>
        <w:rPr>
          <w:rFonts w:hint="eastAsia"/>
          <w:rtl/>
        </w:rPr>
        <w:t>کش</w:t>
      </w:r>
      <w:r w:rsidR="00275436">
        <w:rPr>
          <w:rFonts w:hint="eastAsia"/>
          <w:rtl/>
        </w:rPr>
        <w:t>في</w:t>
      </w:r>
      <w:r>
        <w:rPr>
          <w:rtl/>
        </w:rPr>
        <w:t xml:space="preserve"> و ورد ع</w:t>
      </w:r>
      <w:r w:rsidR="00D27669">
        <w:rPr>
          <w:rtl/>
        </w:rPr>
        <w:t>لي</w:t>
      </w:r>
      <w:r>
        <w:rPr>
          <w:rFonts w:hint="eastAsia"/>
          <w:rtl/>
        </w:rPr>
        <w:t>ه</w:t>
      </w:r>
      <w:r>
        <w:rPr>
          <w:rtl/>
        </w:rPr>
        <w:t xml:space="preserve"> الحثّ الشرع</w:t>
      </w:r>
      <w:r w:rsidR="000B69B4">
        <w:rPr>
          <w:rFonts w:hint="cs"/>
          <w:rtl/>
        </w:rPr>
        <w:t>ي</w:t>
      </w:r>
      <w:r>
        <w:rPr>
          <w:rtl/>
        </w:rPr>
        <w:t xml:space="preserve"> </w:t>
      </w:r>
      <w:r w:rsidR="00275436">
        <w:rPr>
          <w:rtl/>
        </w:rPr>
        <w:t>في</w:t>
      </w:r>
      <w:r>
        <w:rPr>
          <w:rtl/>
        </w:rPr>
        <w:t xml:space="preserve"> حد</w:t>
      </w:r>
      <w:r>
        <w:rPr>
          <w:rFonts w:hint="cs"/>
          <w:rtl/>
        </w:rPr>
        <w:t>ی</w:t>
      </w:r>
      <w:r>
        <w:rPr>
          <w:rFonts w:hint="eastAsia"/>
          <w:rtl/>
        </w:rPr>
        <w:t>ث</w:t>
      </w:r>
      <w:r>
        <w:rPr>
          <w:rtl/>
        </w:rPr>
        <w:t xml:space="preserve"> </w:t>
      </w:r>
      <w:r w:rsidR="00D27669">
        <w:rPr>
          <w:rtl/>
        </w:rPr>
        <w:t>أبي</w:t>
      </w:r>
      <w:r>
        <w:rPr>
          <w:rtl/>
        </w:rPr>
        <w:t xml:space="preserve"> ذر </w:t>
      </w:r>
      <w:r w:rsidR="00B10A59" w:rsidRPr="00B10A59">
        <w:rPr>
          <w:rStyle w:val="libAlaemChar"/>
          <w:rtl/>
        </w:rPr>
        <w:t>رضي‌الله‌عنه</w:t>
      </w:r>
      <w:r>
        <w:rPr>
          <w:rtl/>
        </w:rPr>
        <w:t>،ح</w:t>
      </w:r>
      <w:r>
        <w:rPr>
          <w:rFonts w:hint="cs"/>
          <w:rtl/>
        </w:rPr>
        <w:t>ی</w:t>
      </w:r>
      <w:r>
        <w:rPr>
          <w:rFonts w:hint="eastAsia"/>
          <w:rtl/>
        </w:rPr>
        <w:t>ث</w:t>
      </w:r>
      <w:r w:rsidR="000B69B4">
        <w:rPr>
          <w:rFonts w:hint="cs"/>
          <w:rtl/>
        </w:rPr>
        <w:t xml:space="preserve"> </w:t>
      </w:r>
      <w:r>
        <w:rPr>
          <w:rFonts w:hint="eastAsia"/>
          <w:rtl/>
        </w:rPr>
        <w:t>ورد</w:t>
      </w:r>
      <w:r>
        <w:rPr>
          <w:rtl/>
        </w:rPr>
        <w:t xml:space="preserve"> انّه قال:قال </w:t>
      </w:r>
      <w:r w:rsidR="00D27669" w:rsidRPr="00D27669">
        <w:rPr>
          <w:rStyle w:val="libAlaemChar"/>
          <w:rtl/>
        </w:rPr>
        <w:t>صلى‌الله‌عليه‌وآله‌وسلم</w:t>
      </w:r>
      <w:r>
        <w:rPr>
          <w:rtl/>
        </w:rPr>
        <w:t xml:space="preserve">: مجلس ذکر أفضل من </w:t>
      </w:r>
      <w:r w:rsidR="00910408">
        <w:rPr>
          <w:rtl/>
        </w:rPr>
        <w:t>صلاة</w:t>
      </w:r>
      <w:r>
        <w:rPr>
          <w:rtl/>
        </w:rPr>
        <w:t xml:space="preserve"> ألف </w:t>
      </w:r>
      <w:r w:rsidR="00986804">
        <w:rPr>
          <w:rtl/>
        </w:rPr>
        <w:t>رکعة</w:t>
      </w:r>
      <w:r>
        <w:rPr>
          <w:rtl/>
        </w:rPr>
        <w:t xml:space="preserve"> و حضور مجلس علم أفضل من شهود ألف </w:t>
      </w:r>
      <w:r w:rsidR="007E0DFF">
        <w:rPr>
          <w:rtl/>
        </w:rPr>
        <w:t>جنازة</w:t>
      </w:r>
      <w:r>
        <w:rPr>
          <w:rtl/>
        </w:rPr>
        <w:t>،ق</w:t>
      </w:r>
      <w:r>
        <w:rPr>
          <w:rFonts w:hint="cs"/>
          <w:rtl/>
        </w:rPr>
        <w:t>ی</w:t>
      </w:r>
      <w:r>
        <w:rPr>
          <w:rFonts w:hint="eastAsia"/>
          <w:rtl/>
        </w:rPr>
        <w:t>ل</w:t>
      </w:r>
      <w:r>
        <w:rPr>
          <w:rtl/>
        </w:rPr>
        <w:t>:</w:t>
      </w:r>
      <w:r>
        <w:rPr>
          <w:rFonts w:hint="cs"/>
          <w:rtl/>
        </w:rPr>
        <w:t>ی</w:t>
      </w:r>
      <w:r>
        <w:rPr>
          <w:rFonts w:hint="eastAsia"/>
          <w:rtl/>
        </w:rPr>
        <w:t>ا</w:t>
      </w:r>
      <w:r>
        <w:rPr>
          <w:rtl/>
        </w:rPr>
        <w:t xml:space="preserve"> رسول اللّه من </w:t>
      </w:r>
      <w:r w:rsidR="0099129E">
        <w:rPr>
          <w:rtl/>
        </w:rPr>
        <w:t>قراءة</w:t>
      </w:r>
      <w:r>
        <w:rPr>
          <w:rtl/>
        </w:rPr>
        <w:t xml:space="preserve"> القرآن؟فقال:و هل </w:t>
      </w:r>
      <w:r>
        <w:rPr>
          <w:rFonts w:hint="cs"/>
          <w:rtl/>
        </w:rPr>
        <w:t>ی</w:t>
      </w:r>
      <w:r>
        <w:rPr>
          <w:rFonts w:hint="eastAsia"/>
          <w:rtl/>
        </w:rPr>
        <w:t>نفع</w:t>
      </w:r>
      <w:r>
        <w:rPr>
          <w:rtl/>
        </w:rPr>
        <w:t xml:space="preserve"> </w:t>
      </w:r>
      <w:r w:rsidR="0099129E">
        <w:rPr>
          <w:rtl/>
        </w:rPr>
        <w:t>قراءة</w:t>
      </w:r>
      <w:r>
        <w:rPr>
          <w:rtl/>
        </w:rPr>
        <w:t xml:space="preserve"> القرآن الاّ بالعلم؟</w:t>
      </w:r>
    </w:p>
    <w:p w:rsidR="00F01A30" w:rsidRPr="000B69B4" w:rsidRDefault="004A6812" w:rsidP="000B69B4">
      <w:pPr>
        <w:pStyle w:val="libNormal"/>
        <w:rPr>
          <w:rtl/>
        </w:rPr>
      </w:pPr>
      <w:r>
        <w:rPr>
          <w:rFonts w:hint="eastAsia"/>
          <w:rtl/>
        </w:rPr>
        <w:t>فقد</w:t>
      </w:r>
      <w:r>
        <w:rPr>
          <w:rtl/>
        </w:rPr>
        <w:t xml:space="preserve"> اتّخذ المزخرفون و البطّالون أمثال هذا الحد</w:t>
      </w:r>
      <w:r>
        <w:rPr>
          <w:rFonts w:hint="cs"/>
          <w:rtl/>
        </w:rPr>
        <w:t>ی</w:t>
      </w:r>
      <w:r>
        <w:rPr>
          <w:rFonts w:hint="eastAsia"/>
          <w:rtl/>
        </w:rPr>
        <w:t>ث</w:t>
      </w:r>
      <w:r>
        <w:rPr>
          <w:rtl/>
        </w:rPr>
        <w:t xml:space="preserve"> و </w:t>
      </w:r>
      <w:r w:rsidR="00EA47CB">
        <w:rPr>
          <w:rtl/>
        </w:rPr>
        <w:t>غیرة</w:t>
      </w:r>
      <w:r>
        <w:rPr>
          <w:rtl/>
        </w:rPr>
        <w:t xml:space="preserve"> </w:t>
      </w:r>
      <w:r w:rsidR="007E0DFF">
        <w:rPr>
          <w:rtl/>
        </w:rPr>
        <w:t>حجّة</w:t>
      </w:r>
      <w:r>
        <w:rPr>
          <w:rtl/>
        </w:rPr>
        <w:t xml:space="preserve"> ع</w:t>
      </w:r>
      <w:r w:rsidR="00D27669">
        <w:rPr>
          <w:rtl/>
        </w:rPr>
        <w:t>لي</w:t>
      </w:r>
      <w:r>
        <w:rPr>
          <w:rtl/>
        </w:rPr>
        <w:t xml:space="preserve"> </w:t>
      </w:r>
      <w:r w:rsidR="000B69B4">
        <w:rPr>
          <w:rtl/>
        </w:rPr>
        <w:t>تزکیة</w:t>
      </w:r>
      <w:r>
        <w:rPr>
          <w:rtl/>
        </w:rPr>
        <w:t xml:space="preserve"> أنفسهم و نقلوا اسم التذک</w:t>
      </w:r>
      <w:r>
        <w:rPr>
          <w:rFonts w:hint="cs"/>
          <w:rtl/>
        </w:rPr>
        <w:t>ی</w:t>
      </w:r>
      <w:r>
        <w:rPr>
          <w:rFonts w:hint="eastAsia"/>
          <w:rtl/>
        </w:rPr>
        <w:t>ر</w:t>
      </w:r>
      <w:r>
        <w:rPr>
          <w:rtl/>
        </w:rPr>
        <w:t xml:space="preserve"> </w:t>
      </w:r>
      <w:r w:rsidR="00D27669">
        <w:rPr>
          <w:rtl/>
        </w:rPr>
        <w:t>الى</w:t>
      </w:r>
      <w:r>
        <w:rPr>
          <w:rtl/>
        </w:rPr>
        <w:t xml:space="preserve"> خرافاتهم و ذهلوا عن طر</w:t>
      </w:r>
      <w:r>
        <w:rPr>
          <w:rFonts w:hint="cs"/>
          <w:rtl/>
        </w:rPr>
        <w:t>ی</w:t>
      </w:r>
      <w:r>
        <w:rPr>
          <w:rFonts w:hint="eastAsia"/>
          <w:rtl/>
        </w:rPr>
        <w:t>ق</w:t>
      </w:r>
      <w:r>
        <w:rPr>
          <w:rtl/>
        </w:rPr>
        <w:t xml:space="preserve"> الذکر المحمود و اشتغلوا بالأصوات و الحروف و ما </w:t>
      </w:r>
      <w:r>
        <w:rPr>
          <w:rFonts w:hint="cs"/>
          <w:rtl/>
        </w:rPr>
        <w:t>ی</w:t>
      </w:r>
      <w:r>
        <w:rPr>
          <w:rFonts w:hint="eastAsia"/>
          <w:rtl/>
        </w:rPr>
        <w:t>واظب</w:t>
      </w:r>
      <w:r>
        <w:rPr>
          <w:rtl/>
        </w:rPr>
        <w:t xml:space="preserve"> ع</w:t>
      </w:r>
      <w:r w:rsidR="00D27669">
        <w:rPr>
          <w:rtl/>
        </w:rPr>
        <w:t>لي</w:t>
      </w:r>
      <w:r>
        <w:rPr>
          <w:rFonts w:hint="eastAsia"/>
          <w:rtl/>
        </w:rPr>
        <w:t>ه</w:t>
      </w:r>
      <w:r>
        <w:rPr>
          <w:rtl/>
        </w:rPr>
        <w:t xml:space="preserve"> أکثر الوعّاظ و القصّاص </w:t>
      </w:r>
      <w:r w:rsidR="00275436">
        <w:rPr>
          <w:rtl/>
        </w:rPr>
        <w:t>في</w:t>
      </w:r>
      <w:r>
        <w:rPr>
          <w:rtl/>
        </w:rPr>
        <w:t xml:space="preserve"> هذا الزمان و هو القصص و الحکا</w:t>
      </w:r>
      <w:r>
        <w:rPr>
          <w:rFonts w:hint="cs"/>
          <w:rtl/>
        </w:rPr>
        <w:t>ی</w:t>
      </w:r>
      <w:r>
        <w:rPr>
          <w:rFonts w:hint="eastAsia"/>
          <w:rtl/>
        </w:rPr>
        <w:t>ات</w:t>
      </w:r>
      <w:r>
        <w:rPr>
          <w:rtl/>
        </w:rPr>
        <w:t xml:space="preserve"> و الشطح و ال</w:t>
      </w:r>
      <w:r>
        <w:rPr>
          <w:rFonts w:hint="eastAsia"/>
          <w:rtl/>
        </w:rPr>
        <w:t>طامات،و</w:t>
      </w:r>
      <w:r>
        <w:rPr>
          <w:rtl/>
        </w:rPr>
        <w:t xml:space="preserve"> أکثر ما اعتاده ع</w:t>
      </w:r>
      <w:r w:rsidR="00910408">
        <w:rPr>
          <w:rtl/>
        </w:rPr>
        <w:t>أمّة</w:t>
      </w:r>
      <w:r>
        <w:rPr>
          <w:rtl/>
        </w:rPr>
        <w:t xml:space="preserve"> ال</w:t>
      </w:r>
      <w:r w:rsidR="00320112">
        <w:rPr>
          <w:rtl/>
        </w:rPr>
        <w:t>متصوّفة</w:t>
      </w:r>
      <w:r>
        <w:rPr>
          <w:rtl/>
        </w:rPr>
        <w:t xml:space="preserve"> و عوام الوعّاظ </w:t>
      </w:r>
      <w:r w:rsidR="00275436">
        <w:rPr>
          <w:rtl/>
        </w:rPr>
        <w:t>في</w:t>
      </w:r>
      <w:r>
        <w:rPr>
          <w:rtl/>
        </w:rPr>
        <w:t xml:space="preserve"> هذا الزمان کلمات </w:t>
      </w:r>
      <w:r w:rsidR="00880A49">
        <w:rPr>
          <w:rtl/>
        </w:rPr>
        <w:t>مزخرفة</w:t>
      </w:r>
      <w:r>
        <w:rPr>
          <w:rtl/>
        </w:rPr>
        <w:t xml:space="preserve"> </w:t>
      </w:r>
      <w:r w:rsidR="000B69B4">
        <w:rPr>
          <w:rtl/>
        </w:rPr>
        <w:t>شعريّة</w:t>
      </w:r>
      <w:r>
        <w:rPr>
          <w:rtl/>
        </w:rPr>
        <w:t xml:space="preserve"> </w:t>
      </w:r>
      <w:r>
        <w:rPr>
          <w:rFonts w:hint="cs"/>
          <w:rtl/>
        </w:rPr>
        <w:t>ی</w:t>
      </w:r>
      <w:r>
        <w:rPr>
          <w:rFonts w:hint="eastAsia"/>
          <w:rtl/>
        </w:rPr>
        <w:t>کون</w:t>
      </w:r>
      <w:r>
        <w:rPr>
          <w:rtl/>
        </w:rPr>
        <w:t xml:space="preserve"> ت</w:t>
      </w:r>
      <w:r w:rsidR="00D27669">
        <w:rPr>
          <w:rtl/>
        </w:rPr>
        <w:t>کثیرة</w:t>
      </w:r>
      <w:r>
        <w:rPr>
          <w:rFonts w:hint="eastAsia"/>
          <w:rtl/>
        </w:rPr>
        <w:t>ا</w:t>
      </w:r>
      <w:r>
        <w:rPr>
          <w:rtl/>
        </w:rPr>
        <w:t xml:space="preserve"> </w:t>
      </w:r>
      <w:r w:rsidR="00275436">
        <w:rPr>
          <w:rtl/>
        </w:rPr>
        <w:t>في</w:t>
      </w:r>
      <w:r>
        <w:rPr>
          <w:rtl/>
        </w:rPr>
        <w:t xml:space="preserve"> المواعظ مذموما،قال اللّه تع</w:t>
      </w:r>
      <w:r w:rsidR="00D27669">
        <w:rPr>
          <w:rtl/>
        </w:rPr>
        <w:t>الى</w:t>
      </w:r>
      <w:r>
        <w:rPr>
          <w:rtl/>
        </w:rPr>
        <w:t xml:space="preserve">: </w:t>
      </w:r>
      <w:r w:rsidR="00F01A30" w:rsidRPr="00F01A30">
        <w:rPr>
          <w:rStyle w:val="libAlaemChar"/>
          <w:rtl/>
        </w:rPr>
        <w:t>(</w:t>
      </w:r>
      <w:r w:rsidRPr="000B69B4">
        <w:rPr>
          <w:rStyle w:val="libAieChar"/>
          <w:rtl/>
        </w:rPr>
        <w:t xml:space="preserve">وَ الشُّعَرٰاءُ </w:t>
      </w:r>
      <w:r w:rsidRPr="000B69B4">
        <w:rPr>
          <w:rStyle w:val="libAieChar"/>
          <w:rFonts w:hint="cs"/>
          <w:rtl/>
        </w:rPr>
        <w:t>یَ</w:t>
      </w:r>
      <w:r w:rsidRPr="000B69B4">
        <w:rPr>
          <w:rStyle w:val="libAieChar"/>
          <w:rFonts w:hint="eastAsia"/>
          <w:rtl/>
        </w:rPr>
        <w:t>تَّبِعُهُمُ</w:t>
      </w:r>
      <w:r w:rsidRPr="000B69B4">
        <w:rPr>
          <w:rStyle w:val="libAieChar"/>
          <w:rtl/>
        </w:rPr>
        <w:t xml:space="preserve"> الْغٰاوُونَ* أَ لَمْ تَرَ أَنَّهُمْ </w:t>
      </w:r>
      <w:r w:rsidR="00275436" w:rsidRPr="000B69B4">
        <w:rPr>
          <w:rStyle w:val="libAieChar"/>
          <w:rtl/>
        </w:rPr>
        <w:t>في</w:t>
      </w:r>
      <w:r w:rsidRPr="000B69B4">
        <w:rPr>
          <w:rStyle w:val="libAieChar"/>
          <w:rtl/>
        </w:rPr>
        <w:t xml:space="preserve"> کُلِّ وٰادٍ </w:t>
      </w:r>
      <w:r w:rsidRPr="000B69B4">
        <w:rPr>
          <w:rStyle w:val="libAieChar"/>
          <w:rFonts w:hint="cs"/>
          <w:rtl/>
        </w:rPr>
        <w:t>یَ</w:t>
      </w:r>
      <w:r w:rsidR="00910408" w:rsidRPr="000B69B4">
        <w:rPr>
          <w:rStyle w:val="libAieChar"/>
          <w:rFonts w:hint="eastAsia"/>
          <w:rtl/>
        </w:rPr>
        <w:t>هي</w:t>
      </w:r>
      <w:r w:rsidRPr="000B69B4">
        <w:rPr>
          <w:rStyle w:val="libAieChar"/>
          <w:rFonts w:hint="eastAsia"/>
          <w:rtl/>
        </w:rPr>
        <w:t>مُونَ</w:t>
      </w:r>
      <w:r w:rsidR="00F01A30" w:rsidRPr="00F01A30">
        <w:rPr>
          <w:rStyle w:val="libAlaemChar"/>
          <w:rFonts w:hint="eastAsia"/>
          <w:rtl/>
        </w:rPr>
        <w:t>)</w:t>
      </w:r>
      <w:r>
        <w:rPr>
          <w:rtl/>
        </w:rPr>
        <w:t xml:space="preserve"> </w:t>
      </w:r>
      <w:r w:rsidRPr="00CE68B8">
        <w:rPr>
          <w:rStyle w:val="libFootnotenumChar"/>
          <w:rtl/>
        </w:rPr>
        <w:t>(1)</w:t>
      </w:r>
      <w:r>
        <w:rPr>
          <w:rtl/>
        </w:rPr>
        <w:t>،</w:t>
      </w:r>
      <w:r w:rsidR="000B69B4">
        <w:rPr>
          <w:rFonts w:hint="cs"/>
          <w:rtl/>
        </w:rPr>
        <w:t xml:space="preserve"> و قال تعالى: </w:t>
      </w:r>
      <w:r w:rsidR="000B69B4" w:rsidRPr="000B69B4">
        <w:rPr>
          <w:rStyle w:val="libAlaemChar"/>
          <w:rFonts w:hint="cs"/>
          <w:rtl/>
        </w:rPr>
        <w:t>(</w:t>
      </w:r>
      <w:r w:rsidR="000B69B4" w:rsidRPr="000B69B4">
        <w:rPr>
          <w:rStyle w:val="libAieChar"/>
          <w:rFonts w:hint="cs"/>
          <w:rtl/>
        </w:rPr>
        <w:t>وَ ما عَلَّمْناهُ الشَّعْرَ وَ ما يَنْبَغِي لَهُ</w:t>
      </w:r>
      <w:r w:rsidR="000B69B4" w:rsidRPr="000B69B4">
        <w:rPr>
          <w:rStyle w:val="libAlaemChar"/>
          <w:rFonts w:hint="cs"/>
          <w:rtl/>
        </w:rPr>
        <w:t>)</w:t>
      </w:r>
      <w:r w:rsidR="000B69B4">
        <w:rPr>
          <w:rFonts w:hint="cs"/>
          <w:rtl/>
        </w:rPr>
        <w:t xml:space="preserve"> </w:t>
      </w:r>
      <w:r w:rsidR="000B69B4" w:rsidRPr="000B69B4">
        <w:rPr>
          <w:rStyle w:val="libFootnotenumChar"/>
          <w:rFonts w:hint="cs"/>
          <w:rtl/>
        </w:rPr>
        <w:t>(2)</w:t>
      </w:r>
      <w:r w:rsidR="000B69B4">
        <w:rPr>
          <w:rFonts w:hint="cs"/>
          <w:rtl/>
        </w:rPr>
        <w:t>،</w:t>
      </w:r>
      <w:r>
        <w:rPr>
          <w:rtl/>
        </w:rPr>
        <w:t xml:space="preserve">و مجالس هؤلاء القوم </w:t>
      </w:r>
      <w:r w:rsidR="000B69B4">
        <w:rPr>
          <w:rtl/>
        </w:rPr>
        <w:t>مشحونة</w:t>
      </w:r>
      <w:r>
        <w:rPr>
          <w:rtl/>
        </w:rPr>
        <w:t xml:space="preserve"> بالاشعار و ما </w:t>
      </w:r>
      <w:r>
        <w:rPr>
          <w:rFonts w:hint="cs"/>
          <w:rtl/>
        </w:rPr>
        <w:t>ی</w:t>
      </w:r>
      <w:r>
        <w:rPr>
          <w:rFonts w:hint="eastAsia"/>
          <w:rtl/>
        </w:rPr>
        <w:t>تعلق</w:t>
      </w:r>
      <w:r>
        <w:rPr>
          <w:rtl/>
        </w:rPr>
        <w:t xml:space="preserve"> بالتواصف </w:t>
      </w:r>
      <w:r w:rsidR="00275436">
        <w:rPr>
          <w:rtl/>
        </w:rPr>
        <w:t>في</w:t>
      </w:r>
      <w:r>
        <w:rPr>
          <w:rtl/>
        </w:rPr>
        <w:t xml:space="preserve"> العشق و جمال المعاش</w:t>
      </w:r>
      <w:r>
        <w:rPr>
          <w:rFonts w:hint="cs"/>
          <w:rtl/>
        </w:rPr>
        <w:t>ی</w:t>
      </w:r>
      <w:r>
        <w:rPr>
          <w:rFonts w:hint="eastAsia"/>
          <w:rtl/>
        </w:rPr>
        <w:t>ق</w:t>
      </w:r>
      <w:r>
        <w:rPr>
          <w:rtl/>
        </w:rPr>
        <w:t xml:space="preserve"> و شما</w:t>
      </w:r>
      <w:r>
        <w:rPr>
          <w:rFonts w:hint="cs"/>
          <w:rtl/>
        </w:rPr>
        <w:t>ی</w:t>
      </w:r>
      <w:r>
        <w:rPr>
          <w:rFonts w:hint="eastAsia"/>
          <w:rtl/>
        </w:rPr>
        <w:t>ل</w:t>
      </w:r>
      <w:r>
        <w:rPr>
          <w:rtl/>
        </w:rPr>
        <w:t xml:space="preserve"> المحبو</w:t>
      </w:r>
      <w:r w:rsidR="00FF55C9">
        <w:rPr>
          <w:rtl/>
        </w:rPr>
        <w:t>بي</w:t>
      </w:r>
      <w:r>
        <w:rPr>
          <w:rFonts w:hint="eastAsia"/>
          <w:rtl/>
        </w:rPr>
        <w:t>ن</w:t>
      </w:r>
      <w:r>
        <w:rPr>
          <w:rtl/>
        </w:rPr>
        <w:t xml:space="preserve"> و روح وصالهم و ألم فراقهم و المجلس لا </w:t>
      </w:r>
      <w:r>
        <w:rPr>
          <w:rFonts w:hint="cs"/>
          <w:rtl/>
        </w:rPr>
        <w:t>ی</w:t>
      </w:r>
      <w:r>
        <w:rPr>
          <w:rFonts w:hint="eastAsia"/>
          <w:rtl/>
        </w:rPr>
        <w:t>حو</w:t>
      </w:r>
      <w:r>
        <w:rPr>
          <w:rFonts w:hint="cs"/>
          <w:rtl/>
        </w:rPr>
        <w:t>ی</w:t>
      </w:r>
      <w:r>
        <w:rPr>
          <w:rFonts w:hint="eastAsia"/>
          <w:rtl/>
        </w:rPr>
        <w:t>ه</w:t>
      </w:r>
      <w:r>
        <w:rPr>
          <w:rtl/>
        </w:rPr>
        <w:t xml:space="preserve"> إلاّ أجلاف العوام و سفهائهم و قلوبهم </w:t>
      </w:r>
      <w:r w:rsidR="000B69B4">
        <w:rPr>
          <w:rtl/>
        </w:rPr>
        <w:t>محشوة</w:t>
      </w:r>
      <w:r>
        <w:rPr>
          <w:rtl/>
        </w:rPr>
        <w:t xml:space="preserve"> بالشهوات و بواطنهم غ</w:t>
      </w:r>
      <w:r>
        <w:rPr>
          <w:rFonts w:hint="cs"/>
          <w:rtl/>
        </w:rPr>
        <w:t>ی</w:t>
      </w:r>
      <w:r>
        <w:rPr>
          <w:rFonts w:hint="eastAsia"/>
          <w:rtl/>
        </w:rPr>
        <w:t>ر</w:t>
      </w:r>
      <w:r>
        <w:rPr>
          <w:rtl/>
        </w:rPr>
        <w:t xml:space="preserve"> </w:t>
      </w:r>
      <w:r w:rsidR="000B69B4">
        <w:rPr>
          <w:rtl/>
        </w:rPr>
        <w:t>منفکّة</w:t>
      </w:r>
      <w:r>
        <w:rPr>
          <w:rtl/>
        </w:rPr>
        <w:t xml:space="preserve"> عن الالتذاذات و الالتفاتات </w:t>
      </w:r>
      <w:r w:rsidR="00D27669">
        <w:rPr>
          <w:rtl/>
        </w:rPr>
        <w:t>الى</w:t>
      </w:r>
      <w:r>
        <w:rPr>
          <w:rtl/>
        </w:rPr>
        <w:t xml:space="preserve"> الصور ال</w:t>
      </w:r>
      <w:r w:rsidR="000B69B4">
        <w:rPr>
          <w:rtl/>
        </w:rPr>
        <w:t>مليحة</w:t>
      </w:r>
      <w:r>
        <w:rPr>
          <w:rtl/>
        </w:rPr>
        <w:t xml:space="preserve"> فلا </w:t>
      </w:r>
      <w:r>
        <w:rPr>
          <w:rFonts w:hint="cs"/>
          <w:rtl/>
        </w:rPr>
        <w:t>ی</w:t>
      </w:r>
      <w:r>
        <w:rPr>
          <w:rFonts w:hint="eastAsia"/>
          <w:rtl/>
        </w:rPr>
        <w:t>حرّک</w:t>
      </w:r>
      <w:r>
        <w:rPr>
          <w:rtl/>
        </w:rPr>
        <w:t xml:space="preserve"> الاشعا</w:t>
      </w:r>
      <w:r>
        <w:rPr>
          <w:rFonts w:hint="eastAsia"/>
          <w:rtl/>
        </w:rPr>
        <w:t>ر</w:t>
      </w:r>
      <w:r>
        <w:rPr>
          <w:rtl/>
        </w:rPr>
        <w:t xml:space="preserve"> ال</w:t>
      </w:r>
      <w:r w:rsidR="000B69B4">
        <w:rPr>
          <w:rtl/>
        </w:rPr>
        <w:t>مشفوعة</w:t>
      </w:r>
      <w:r>
        <w:rPr>
          <w:rtl/>
        </w:rPr>
        <w:t xml:space="preserve"> بالنغمات من نفوسهم الاّ ما </w:t>
      </w:r>
      <w:r w:rsidR="00910408">
        <w:rPr>
          <w:rtl/>
        </w:rPr>
        <w:t>هي</w:t>
      </w:r>
      <w:r>
        <w:rPr>
          <w:rtl/>
        </w:rPr>
        <w:t xml:space="preserve"> </w:t>
      </w:r>
      <w:r w:rsidR="000B69B4">
        <w:rPr>
          <w:rtl/>
        </w:rPr>
        <w:t>مستکنّة</w:t>
      </w:r>
      <w:r>
        <w:rPr>
          <w:rtl/>
        </w:rPr>
        <w:t xml:space="preserve"> </w:t>
      </w:r>
      <w:r w:rsidR="00275436">
        <w:rPr>
          <w:rtl/>
        </w:rPr>
        <w:t>في</w:t>
      </w:r>
      <w:r>
        <w:rPr>
          <w:rFonts w:hint="eastAsia"/>
          <w:rtl/>
        </w:rPr>
        <w:t>ها</w:t>
      </w:r>
      <w:r>
        <w:rPr>
          <w:rtl/>
        </w:rPr>
        <w:t xml:space="preserve"> من الأمراض ال</w:t>
      </w:r>
      <w:r w:rsidR="000B69B4">
        <w:rPr>
          <w:rtl/>
        </w:rPr>
        <w:t>قلبية</w:t>
      </w:r>
      <w:r>
        <w:rPr>
          <w:rtl/>
        </w:rPr>
        <w:t xml:space="preserve"> و الشهوات ال</w:t>
      </w:r>
      <w:r w:rsidR="000B69B4">
        <w:rPr>
          <w:rtl/>
        </w:rPr>
        <w:t>مخفية</w:t>
      </w:r>
      <w:r>
        <w:rPr>
          <w:rtl/>
        </w:rPr>
        <w:t xml:space="preserve"> و قد ق</w:t>
      </w:r>
      <w:r>
        <w:rPr>
          <w:rFonts w:hint="cs"/>
          <w:rtl/>
        </w:rPr>
        <w:t>ی</w:t>
      </w:r>
      <w:r>
        <w:rPr>
          <w:rFonts w:hint="eastAsia"/>
          <w:rtl/>
        </w:rPr>
        <w:t>ل</w:t>
      </w:r>
      <w:r>
        <w:rPr>
          <w:rtl/>
        </w:rPr>
        <w:t>:</w:t>
      </w:r>
    </w:p>
    <w:p w:rsidR="00275436" w:rsidRDefault="004A6812" w:rsidP="004A6812">
      <w:pPr>
        <w:pStyle w:val="libNormal"/>
        <w:rPr>
          <w:rtl/>
        </w:rPr>
      </w:pPr>
      <w:r>
        <w:rPr>
          <w:rFonts w:hint="eastAsia"/>
          <w:rtl/>
        </w:rPr>
        <w:t>مثل</w:t>
      </w:r>
      <w:r>
        <w:rPr>
          <w:rtl/>
        </w:rPr>
        <w:t xml:space="preserve"> السماع للنفوس مثل الزند و ال</w:t>
      </w:r>
      <w:r w:rsidR="000B69B4">
        <w:rPr>
          <w:rtl/>
        </w:rPr>
        <w:t>مقدحة</w:t>
      </w:r>
      <w:r>
        <w:rPr>
          <w:rtl/>
        </w:rPr>
        <w:t xml:space="preserve"> للنار </w:t>
      </w:r>
      <w:r w:rsidR="00275436">
        <w:rPr>
          <w:rtl/>
        </w:rPr>
        <w:t>في</w:t>
      </w:r>
      <w:r w:rsidR="00910408">
        <w:rPr>
          <w:rFonts w:hint="eastAsia"/>
          <w:rtl/>
        </w:rPr>
        <w:t>هي</w:t>
      </w:r>
      <w:r>
        <w:rPr>
          <w:rFonts w:hint="eastAsia"/>
          <w:rtl/>
        </w:rPr>
        <w:t>ج</w:t>
      </w:r>
      <w:r>
        <w:rPr>
          <w:rtl/>
        </w:rPr>
        <w:t xml:space="preserve"> لکلّ أحد ما </w:t>
      </w:r>
      <w:r>
        <w:rPr>
          <w:rFonts w:hint="cs"/>
          <w:rtl/>
        </w:rPr>
        <w:t>ی</w:t>
      </w:r>
      <w:r>
        <w:rPr>
          <w:rFonts w:hint="eastAsia"/>
          <w:rtl/>
        </w:rPr>
        <w:t>کمن،فمن</w:t>
      </w:r>
      <w:r>
        <w:rPr>
          <w:rtl/>
        </w:rPr>
        <w:t xml:space="preserve"> کان مر</w:t>
      </w:r>
      <w:r>
        <w:rPr>
          <w:rFonts w:hint="cs"/>
          <w:rtl/>
        </w:rPr>
        <w:t>ی</w:t>
      </w:r>
      <w:r>
        <w:rPr>
          <w:rFonts w:hint="eastAsia"/>
          <w:rtl/>
        </w:rPr>
        <w:t>ض</w:t>
      </w:r>
      <w:r>
        <w:rPr>
          <w:rtl/>
        </w:rPr>
        <w:t xml:space="preserve"> النفس ناقص ال</w:t>
      </w:r>
      <w:r w:rsidR="000B69B4">
        <w:rPr>
          <w:rtl/>
        </w:rPr>
        <w:t>همّة</w:t>
      </w:r>
      <w:r>
        <w:rPr>
          <w:rtl/>
        </w:rPr>
        <w:t xml:space="preserve"> من العوام و الأرذال </w:t>
      </w:r>
      <w:r w:rsidR="00275436">
        <w:rPr>
          <w:rtl/>
        </w:rPr>
        <w:t>في</w:t>
      </w:r>
      <w:r>
        <w:rPr>
          <w:rFonts w:hint="eastAsia"/>
          <w:rtl/>
        </w:rPr>
        <w:t>شتعل</w:t>
      </w:r>
      <w:r>
        <w:rPr>
          <w:rtl/>
        </w:rPr>
        <w:t xml:space="preserve"> </w:t>
      </w:r>
      <w:r w:rsidR="00275436">
        <w:rPr>
          <w:rtl/>
        </w:rPr>
        <w:t>في</w:t>
      </w:r>
      <w:r>
        <w:rPr>
          <w:rFonts w:hint="eastAsia"/>
          <w:rtl/>
        </w:rPr>
        <w:t>هم</w:t>
      </w:r>
      <w:r>
        <w:rPr>
          <w:rtl/>
        </w:rPr>
        <w:t xml:space="preserve"> ن</w:t>
      </w:r>
      <w:r>
        <w:rPr>
          <w:rFonts w:hint="cs"/>
          <w:rtl/>
        </w:rPr>
        <w:t>ی</w:t>
      </w:r>
      <w:r>
        <w:rPr>
          <w:rFonts w:hint="eastAsia"/>
          <w:rtl/>
        </w:rPr>
        <w:t>ران</w:t>
      </w:r>
      <w:r>
        <w:rPr>
          <w:rtl/>
        </w:rPr>
        <w:t xml:space="preserve"> الشهوات</w:t>
      </w:r>
    </w:p>
    <w:p w:rsidR="001746BD" w:rsidRDefault="001746BD" w:rsidP="00CE68B8">
      <w:pPr>
        <w:pStyle w:val="libLine"/>
        <w:rPr>
          <w:rtl/>
        </w:rPr>
      </w:pPr>
      <w:r>
        <w:rPr>
          <w:rFonts w:hint="eastAsia"/>
          <w:rtl/>
        </w:rPr>
        <w:t>___________________</w:t>
      </w:r>
    </w:p>
    <w:p w:rsidR="00275436" w:rsidRDefault="00CE68B8" w:rsidP="000B69B4">
      <w:pPr>
        <w:pStyle w:val="libFootnote0"/>
        <w:rPr>
          <w:rtl/>
        </w:rPr>
      </w:pPr>
      <w:r>
        <w:rPr>
          <w:rtl/>
        </w:rPr>
        <w:t>(1)</w:t>
      </w:r>
      <w:r w:rsidR="004A6812">
        <w:rPr>
          <w:rtl/>
        </w:rPr>
        <w:t xml:space="preserve"> </w:t>
      </w:r>
      <w:r w:rsidR="00910408">
        <w:rPr>
          <w:rtl/>
        </w:rPr>
        <w:t>سورة</w:t>
      </w:r>
      <w:r w:rsidR="004A6812">
        <w:rPr>
          <w:rtl/>
        </w:rPr>
        <w:t xml:space="preserve"> الشعراء/</w:t>
      </w:r>
      <w:r w:rsidR="00D27669">
        <w:rPr>
          <w:rtl/>
        </w:rPr>
        <w:t>الآیة</w:t>
      </w:r>
      <w:r w:rsidR="004A6812">
        <w:rPr>
          <w:rtl/>
        </w:rPr>
        <w:t xml:space="preserve"> </w:t>
      </w:r>
      <w:r w:rsidR="00275436">
        <w:rPr>
          <w:rtl/>
        </w:rPr>
        <w:t>22</w:t>
      </w:r>
      <w:r w:rsidR="004A6812">
        <w:rPr>
          <w:rtl/>
        </w:rPr>
        <w:t xml:space="preserve">4 و </w:t>
      </w:r>
      <w:r w:rsidR="00275436">
        <w:rPr>
          <w:rtl/>
        </w:rPr>
        <w:t>22</w:t>
      </w:r>
      <w:r w:rsidR="004A6812">
        <w:rPr>
          <w:rtl/>
        </w:rPr>
        <w:t>5.</w:t>
      </w:r>
    </w:p>
    <w:p w:rsidR="000B69B4" w:rsidRDefault="000B69B4" w:rsidP="000B69B4">
      <w:pPr>
        <w:pStyle w:val="libFootnote0"/>
        <w:rPr>
          <w:rtl/>
        </w:rPr>
      </w:pPr>
      <w:r>
        <w:rPr>
          <w:rFonts w:hint="cs"/>
          <w:rtl/>
        </w:rPr>
        <w:t>(2) سورة يس/الآية69.</w:t>
      </w:r>
    </w:p>
    <w:p w:rsidR="00135C95" w:rsidRDefault="00135C95" w:rsidP="00135C95">
      <w:pPr>
        <w:pStyle w:val="libNormal"/>
        <w:rPr>
          <w:rtl/>
        </w:rPr>
      </w:pPr>
      <w:r>
        <w:rPr>
          <w:rFonts w:hint="eastAsia"/>
          <w:rtl/>
        </w:rPr>
        <w:br w:type="page"/>
      </w:r>
    </w:p>
    <w:p w:rsidR="00275436" w:rsidRDefault="004A6812" w:rsidP="004A6812">
      <w:pPr>
        <w:pStyle w:val="libNormal"/>
        <w:rPr>
          <w:rtl/>
        </w:rPr>
      </w:pPr>
      <w:r>
        <w:rPr>
          <w:rFonts w:hint="eastAsia"/>
          <w:rtl/>
        </w:rPr>
        <w:lastRenderedPageBreak/>
        <w:t>ال</w:t>
      </w:r>
      <w:r w:rsidR="00AC7A1A">
        <w:rPr>
          <w:rFonts w:hint="eastAsia"/>
          <w:rtl/>
        </w:rPr>
        <w:t>خامدة</w:t>
      </w:r>
      <w:r>
        <w:rPr>
          <w:rtl/>
        </w:rPr>
        <w:t xml:space="preserve"> الک</w:t>
      </w:r>
      <w:r w:rsidR="00CB79C8">
        <w:rPr>
          <w:rtl/>
        </w:rPr>
        <w:t>آمنة</w:t>
      </w:r>
      <w:r>
        <w:rPr>
          <w:rtl/>
        </w:rPr>
        <w:t xml:space="preserve"> </w:t>
      </w:r>
      <w:r w:rsidR="00FF55C9">
        <w:rPr>
          <w:rtl/>
        </w:rPr>
        <w:t>التي</w:t>
      </w:r>
      <w:r>
        <w:rPr>
          <w:rtl/>
        </w:rPr>
        <w:t xml:space="preserve"> لم تجد </w:t>
      </w:r>
      <w:r w:rsidR="00AC7A1A">
        <w:rPr>
          <w:rtl/>
        </w:rPr>
        <w:t>فرصة</w:t>
      </w:r>
      <w:r>
        <w:rPr>
          <w:rtl/>
        </w:rPr>
        <w:t xml:space="preserve"> البروز و الاشتعال </w:t>
      </w:r>
      <w:r w:rsidR="00275436">
        <w:rPr>
          <w:rtl/>
        </w:rPr>
        <w:t>في</w:t>
      </w:r>
      <w:r>
        <w:rPr>
          <w:rFonts w:hint="eastAsia"/>
          <w:rtl/>
        </w:rPr>
        <w:t>زعقون</w:t>
      </w:r>
      <w:r>
        <w:rPr>
          <w:rtl/>
        </w:rPr>
        <w:t xml:space="preserve"> و </w:t>
      </w:r>
      <w:r>
        <w:rPr>
          <w:rFonts w:hint="cs"/>
          <w:rtl/>
        </w:rPr>
        <w:t>ی</w:t>
      </w:r>
      <w:r>
        <w:rPr>
          <w:rFonts w:hint="eastAsia"/>
          <w:rtl/>
        </w:rPr>
        <w:t>تواجدون</w:t>
      </w:r>
      <w:r>
        <w:rPr>
          <w:rtl/>
        </w:rPr>
        <w:t xml:space="preserve"> و </w:t>
      </w:r>
      <w:r>
        <w:rPr>
          <w:rFonts w:hint="cs"/>
          <w:rtl/>
        </w:rPr>
        <w:t>ی</w:t>
      </w:r>
      <w:r>
        <w:rPr>
          <w:rFonts w:hint="eastAsia"/>
          <w:rtl/>
        </w:rPr>
        <w:t>عدّون</w:t>
      </w:r>
      <w:r>
        <w:rPr>
          <w:rtl/>
        </w:rPr>
        <w:t xml:space="preserve"> ذلک </w:t>
      </w:r>
      <w:r w:rsidR="00AE0C8D">
        <w:rPr>
          <w:rtl/>
        </w:rPr>
        <w:t>محبّة</w:t>
      </w:r>
      <w:r>
        <w:rPr>
          <w:rtl/>
        </w:rPr>
        <w:t xml:space="preserve"> </w:t>
      </w:r>
      <w:r w:rsidR="00880A49">
        <w:rPr>
          <w:rtl/>
        </w:rPr>
        <w:t>الهية</w:t>
      </w:r>
      <w:r>
        <w:rPr>
          <w:rtl/>
        </w:rPr>
        <w:t xml:space="preserve"> و </w:t>
      </w:r>
      <w:r w:rsidR="00D27669">
        <w:rPr>
          <w:rtl/>
        </w:rPr>
        <w:t>عبادة</w:t>
      </w:r>
      <w:r>
        <w:rPr>
          <w:rtl/>
        </w:rPr>
        <w:t xml:space="preserve"> </w:t>
      </w:r>
      <w:r w:rsidR="00703FAB">
        <w:rPr>
          <w:rtl/>
        </w:rPr>
        <w:t>دینية</w:t>
      </w:r>
      <w:r>
        <w:rPr>
          <w:rtl/>
        </w:rPr>
        <w:t xml:space="preserve"> سوّد اللّه تع</w:t>
      </w:r>
      <w:r w:rsidR="00D27669">
        <w:rPr>
          <w:rtl/>
        </w:rPr>
        <w:t>الى</w:t>
      </w:r>
      <w:r>
        <w:rPr>
          <w:rtl/>
        </w:rPr>
        <w:t xml:space="preserve"> وجوههم </w:t>
      </w:r>
      <w:r w:rsidR="00275436">
        <w:rPr>
          <w:rtl/>
        </w:rPr>
        <w:t>في</w:t>
      </w:r>
      <w:r>
        <w:rPr>
          <w:rtl/>
        </w:rPr>
        <w:t xml:space="preserve"> الدار</w:t>
      </w:r>
      <w:r>
        <w:rPr>
          <w:rFonts w:hint="cs"/>
          <w:rtl/>
        </w:rPr>
        <w:t>ی</w:t>
      </w:r>
      <w:r>
        <w:rPr>
          <w:rFonts w:hint="eastAsia"/>
          <w:rtl/>
        </w:rPr>
        <w:t>ن</w:t>
      </w:r>
      <w:r>
        <w:rPr>
          <w:rtl/>
        </w:rPr>
        <w:t xml:space="preserve"> و أظهر فض</w:t>
      </w:r>
      <w:r>
        <w:rPr>
          <w:rFonts w:hint="cs"/>
          <w:rtl/>
        </w:rPr>
        <w:t>ی</w:t>
      </w:r>
      <w:r>
        <w:rPr>
          <w:rFonts w:hint="eastAsia"/>
          <w:rtl/>
        </w:rPr>
        <w:t>حتهم</w:t>
      </w:r>
      <w:r>
        <w:rPr>
          <w:rtl/>
        </w:rPr>
        <w:t xml:space="preserve"> بالمشعر</w:t>
      </w:r>
      <w:r>
        <w:rPr>
          <w:rFonts w:hint="cs"/>
          <w:rtl/>
        </w:rPr>
        <w:t>ی</w:t>
      </w:r>
      <w:r>
        <w:rPr>
          <w:rFonts w:hint="eastAsia"/>
          <w:rtl/>
        </w:rPr>
        <w:t>ن</w:t>
      </w:r>
      <w:r>
        <w:rPr>
          <w:rtl/>
        </w:rPr>
        <w:t>.</w:t>
      </w:r>
    </w:p>
    <w:p w:rsidR="00275436" w:rsidRDefault="004A6812" w:rsidP="00AC7A1A">
      <w:pPr>
        <w:pStyle w:val="libCenterBold1"/>
        <w:rPr>
          <w:rtl/>
        </w:rPr>
      </w:pPr>
      <w:r>
        <w:rPr>
          <w:rFonts w:hint="eastAsia"/>
          <w:rtl/>
        </w:rPr>
        <w:t>بطلان</w:t>
      </w:r>
      <w:r>
        <w:rPr>
          <w:rtl/>
        </w:rPr>
        <w:t xml:space="preserve"> شطح</w:t>
      </w:r>
      <w:r>
        <w:rPr>
          <w:rFonts w:hint="cs"/>
          <w:rtl/>
        </w:rPr>
        <w:t>ی</w:t>
      </w:r>
      <w:r>
        <w:rPr>
          <w:rFonts w:hint="eastAsia"/>
          <w:rtl/>
        </w:rPr>
        <w:t>اتهم</w:t>
      </w:r>
    </w:p>
    <w:p w:rsidR="00275436" w:rsidRDefault="004A6812" w:rsidP="00AC7A1A">
      <w:pPr>
        <w:pStyle w:val="libNormal"/>
        <w:rPr>
          <w:rtl/>
        </w:rPr>
      </w:pPr>
      <w:r>
        <w:rPr>
          <w:rFonts w:hint="eastAsia"/>
          <w:rtl/>
        </w:rPr>
        <w:t>فصل</w:t>
      </w:r>
      <w:r>
        <w:rPr>
          <w:rtl/>
        </w:rPr>
        <w:t xml:space="preserve"> </w:t>
      </w:r>
      <w:r w:rsidR="00275436">
        <w:rPr>
          <w:rtl/>
        </w:rPr>
        <w:t>في</w:t>
      </w:r>
      <w:r>
        <w:rPr>
          <w:rtl/>
        </w:rPr>
        <w:t xml:space="preserve"> بطلان شطح</w:t>
      </w:r>
      <w:r>
        <w:rPr>
          <w:rFonts w:hint="cs"/>
          <w:rtl/>
        </w:rPr>
        <w:t>ی</w:t>
      </w:r>
      <w:r>
        <w:rPr>
          <w:rFonts w:hint="eastAsia"/>
          <w:rtl/>
        </w:rPr>
        <w:t>ات</w:t>
      </w:r>
      <w:r>
        <w:rPr>
          <w:rtl/>
        </w:rPr>
        <w:t xml:space="preserve"> المتصو</w:t>
      </w:r>
      <w:r w:rsidR="00275436">
        <w:rPr>
          <w:rtl/>
        </w:rPr>
        <w:t>في</w:t>
      </w:r>
      <w:r>
        <w:rPr>
          <w:rFonts w:hint="eastAsia"/>
          <w:rtl/>
        </w:rPr>
        <w:t>ن</w:t>
      </w:r>
      <w:r>
        <w:rPr>
          <w:rtl/>
        </w:rPr>
        <w:t xml:space="preserve"> و ضرر استماعها للمسلم</w:t>
      </w:r>
      <w:r>
        <w:rPr>
          <w:rFonts w:hint="cs"/>
          <w:rtl/>
        </w:rPr>
        <w:t>ی</w:t>
      </w:r>
      <w:r>
        <w:rPr>
          <w:rFonts w:hint="eastAsia"/>
          <w:rtl/>
        </w:rPr>
        <w:t>ن،إعلم</w:t>
      </w:r>
      <w:r>
        <w:rPr>
          <w:rtl/>
        </w:rPr>
        <w:t xml:space="preserve"> انّ المراد بالشطح و المعن</w:t>
      </w:r>
      <w:r w:rsidR="00AC7A1A">
        <w:rPr>
          <w:rFonts w:hint="cs"/>
          <w:rtl/>
        </w:rPr>
        <w:t>ي</w:t>
      </w:r>
      <w:r>
        <w:rPr>
          <w:rtl/>
        </w:rPr>
        <w:t xml:space="preserve"> به صنفان من الکلام الصادر منهم:</w:t>
      </w:r>
    </w:p>
    <w:p w:rsidR="00275436" w:rsidRDefault="004A6812" w:rsidP="00AC7A1A">
      <w:pPr>
        <w:pStyle w:val="libNormal"/>
        <w:rPr>
          <w:rtl/>
        </w:rPr>
      </w:pPr>
      <w:r>
        <w:rPr>
          <w:rFonts w:hint="eastAsia"/>
          <w:rtl/>
        </w:rPr>
        <w:t>أحدهما</w:t>
      </w:r>
      <w:r>
        <w:rPr>
          <w:rtl/>
        </w:rPr>
        <w:t xml:space="preserve"> الدعاو</w:t>
      </w:r>
      <w:r>
        <w:rPr>
          <w:rFonts w:hint="cs"/>
          <w:rtl/>
        </w:rPr>
        <w:t>ی</w:t>
      </w:r>
      <w:r>
        <w:rPr>
          <w:rtl/>
        </w:rPr>
        <w:t xml:space="preserve"> ال</w:t>
      </w:r>
      <w:r w:rsidR="00257D04">
        <w:rPr>
          <w:rtl/>
        </w:rPr>
        <w:t>طویلة</w:t>
      </w:r>
      <w:r>
        <w:rPr>
          <w:rtl/>
        </w:rPr>
        <w:t xml:space="preserve"> ال</w:t>
      </w:r>
      <w:r w:rsidR="00AC7A1A">
        <w:rPr>
          <w:rtl/>
        </w:rPr>
        <w:t>عریضة</w:t>
      </w:r>
      <w:r>
        <w:rPr>
          <w:rtl/>
        </w:rPr>
        <w:t xml:space="preserve"> </w:t>
      </w:r>
      <w:r w:rsidR="00275436">
        <w:rPr>
          <w:rtl/>
        </w:rPr>
        <w:t>في</w:t>
      </w:r>
      <w:r>
        <w:rPr>
          <w:rtl/>
        </w:rPr>
        <w:t xml:space="preserve"> العشق مع اللّه و الوصال معه ال</w:t>
      </w:r>
      <w:r w:rsidR="00AC7A1A">
        <w:rPr>
          <w:rtl/>
        </w:rPr>
        <w:t>مغني</w:t>
      </w:r>
      <w:r>
        <w:rPr>
          <w:rtl/>
        </w:rPr>
        <w:t xml:space="preserve"> عن ا</w:t>
      </w:r>
      <w:r w:rsidR="00AE0C8D">
        <w:rPr>
          <w:rtl/>
        </w:rPr>
        <w:t>لقي</w:t>
      </w:r>
      <w:r>
        <w:rPr>
          <w:rFonts w:hint="eastAsia"/>
          <w:rtl/>
        </w:rPr>
        <w:t>ام</w:t>
      </w:r>
      <w:r>
        <w:rPr>
          <w:rtl/>
        </w:rPr>
        <w:t xml:space="preserve"> بالأعمال ال</w:t>
      </w:r>
      <w:r w:rsidR="00AC7A1A">
        <w:rPr>
          <w:rtl/>
        </w:rPr>
        <w:t>ظاهرة</w:t>
      </w:r>
      <w:r>
        <w:rPr>
          <w:rtl/>
        </w:rPr>
        <w:t xml:space="preserve"> و العبادات ال</w:t>
      </w:r>
      <w:r w:rsidR="00AC7A1A">
        <w:rPr>
          <w:rtl/>
        </w:rPr>
        <w:t>بدنیّة</w:t>
      </w:r>
      <w:r>
        <w:rPr>
          <w:rtl/>
        </w:rPr>
        <w:t xml:space="preserve"> حتّ</w:t>
      </w:r>
      <w:r>
        <w:rPr>
          <w:rFonts w:hint="cs"/>
          <w:rtl/>
        </w:rPr>
        <w:t>ی</w:t>
      </w:r>
      <w:r>
        <w:rPr>
          <w:rtl/>
        </w:rPr>
        <w:t xml:space="preserve"> </w:t>
      </w:r>
      <w:r>
        <w:rPr>
          <w:rFonts w:hint="cs"/>
          <w:rtl/>
        </w:rPr>
        <w:t>ی</w:t>
      </w:r>
      <w:r>
        <w:rPr>
          <w:rFonts w:hint="eastAsia"/>
          <w:rtl/>
        </w:rPr>
        <w:t>نت</w:t>
      </w:r>
      <w:r w:rsidR="00910408">
        <w:rPr>
          <w:rFonts w:hint="eastAsia"/>
          <w:rtl/>
        </w:rPr>
        <w:t>هي</w:t>
      </w:r>
      <w:r>
        <w:rPr>
          <w:rtl/>
        </w:rPr>
        <w:t xml:space="preserve"> قوم منهم </w:t>
      </w:r>
      <w:r w:rsidR="00D27669">
        <w:rPr>
          <w:rtl/>
        </w:rPr>
        <w:t>الى</w:t>
      </w:r>
      <w:r>
        <w:rPr>
          <w:rtl/>
        </w:rPr>
        <w:t xml:space="preserve"> دعو</w:t>
      </w:r>
      <w:r>
        <w:rPr>
          <w:rFonts w:hint="cs"/>
          <w:rtl/>
        </w:rPr>
        <w:t>ی</w:t>
      </w:r>
      <w:r>
        <w:rPr>
          <w:rtl/>
        </w:rPr>
        <w:t xml:space="preserve"> الإتّحاد و ارتفاع الحجاب و ال</w:t>
      </w:r>
      <w:r w:rsidR="006744A0">
        <w:rPr>
          <w:rtl/>
        </w:rPr>
        <w:t>مشاهدة</w:t>
      </w:r>
      <w:r>
        <w:rPr>
          <w:rtl/>
        </w:rPr>
        <w:t xml:space="preserve"> بال</w:t>
      </w:r>
      <w:r w:rsidR="001E1916">
        <w:rPr>
          <w:rtl/>
        </w:rPr>
        <w:t>رؤیة</w:t>
      </w:r>
      <w:r>
        <w:rPr>
          <w:rtl/>
        </w:rPr>
        <w:t xml:space="preserve"> و المش</w:t>
      </w:r>
      <w:r w:rsidR="00880A49">
        <w:rPr>
          <w:rtl/>
        </w:rPr>
        <w:t>آف</w:t>
      </w:r>
      <w:r w:rsidR="00AC7A1A">
        <w:rPr>
          <w:rFonts w:hint="cs"/>
          <w:rtl/>
        </w:rPr>
        <w:t>هة</w:t>
      </w:r>
      <w:r>
        <w:rPr>
          <w:rtl/>
        </w:rPr>
        <w:t xml:space="preserve"> بالخطاب، </w:t>
      </w:r>
      <w:r w:rsidR="00275436">
        <w:rPr>
          <w:rtl/>
        </w:rPr>
        <w:t>في</w:t>
      </w:r>
      <w:r>
        <w:rPr>
          <w:rFonts w:hint="eastAsia"/>
          <w:rtl/>
        </w:rPr>
        <w:t>قولون</w:t>
      </w:r>
      <w:r>
        <w:rPr>
          <w:rtl/>
        </w:rPr>
        <w:t>: رابنا کذا و ق</w:t>
      </w:r>
      <w:r>
        <w:rPr>
          <w:rFonts w:hint="cs"/>
          <w:rtl/>
        </w:rPr>
        <w:t>ی</w:t>
      </w:r>
      <w:r>
        <w:rPr>
          <w:rFonts w:hint="eastAsia"/>
          <w:rtl/>
        </w:rPr>
        <w:t>ل</w:t>
      </w:r>
      <w:r>
        <w:rPr>
          <w:rtl/>
        </w:rPr>
        <w:t xml:space="preserve"> لنا کذا و </w:t>
      </w:r>
      <w:r>
        <w:rPr>
          <w:rFonts w:hint="cs"/>
          <w:rtl/>
        </w:rPr>
        <w:t>ی</w:t>
      </w:r>
      <w:r>
        <w:rPr>
          <w:rFonts w:hint="eastAsia"/>
          <w:rtl/>
        </w:rPr>
        <w:t>تشبّهون</w:t>
      </w:r>
      <w:r>
        <w:rPr>
          <w:rtl/>
        </w:rPr>
        <w:t xml:space="preserve"> بال</w:t>
      </w:r>
      <w:r>
        <w:rPr>
          <w:rFonts w:hint="eastAsia"/>
          <w:rtl/>
        </w:rPr>
        <w:t>حس</w:t>
      </w:r>
      <w:r>
        <w:rPr>
          <w:rFonts w:hint="cs"/>
          <w:rtl/>
        </w:rPr>
        <w:t>ی</w:t>
      </w:r>
      <w:r>
        <w:rPr>
          <w:rFonts w:hint="eastAsia"/>
          <w:rtl/>
        </w:rPr>
        <w:t>ن</w:t>
      </w:r>
      <w:r>
        <w:rPr>
          <w:rtl/>
        </w:rPr>
        <w:t xml:space="preserve"> الحلاّج </w:t>
      </w:r>
      <w:r w:rsidR="00910408">
        <w:rPr>
          <w:rtl/>
        </w:rPr>
        <w:t>الذي</w:t>
      </w:r>
      <w:r>
        <w:rPr>
          <w:rtl/>
        </w:rPr>
        <w:t xml:space="preserve"> صلب لأجل إطلاقه کلمات من هذا الجنس و </w:t>
      </w:r>
      <w:r>
        <w:rPr>
          <w:rFonts w:hint="cs"/>
          <w:rtl/>
        </w:rPr>
        <w:t>ی</w:t>
      </w:r>
      <w:r>
        <w:rPr>
          <w:rFonts w:hint="eastAsia"/>
          <w:rtl/>
        </w:rPr>
        <w:t>ستشهدون</w:t>
      </w:r>
      <w:r>
        <w:rPr>
          <w:rtl/>
        </w:rPr>
        <w:t xml:space="preserve"> بقوله:(أنا الحقّ)،و ربّما </w:t>
      </w:r>
      <w:r>
        <w:rPr>
          <w:rFonts w:hint="cs"/>
          <w:rtl/>
        </w:rPr>
        <w:t>ی</w:t>
      </w:r>
      <w:r>
        <w:rPr>
          <w:rFonts w:hint="eastAsia"/>
          <w:rtl/>
        </w:rPr>
        <w:t>حکون</w:t>
      </w:r>
      <w:r>
        <w:rPr>
          <w:rtl/>
        </w:rPr>
        <w:t xml:space="preserve"> عن </w:t>
      </w:r>
      <w:r w:rsidR="00D27669">
        <w:rPr>
          <w:rtl/>
        </w:rPr>
        <w:t>أبي</w:t>
      </w:r>
      <w:r>
        <w:rPr>
          <w:rtl/>
        </w:rPr>
        <w:t xml:space="preserve"> </w:t>
      </w:r>
      <w:r>
        <w:rPr>
          <w:rFonts w:hint="cs"/>
          <w:rtl/>
        </w:rPr>
        <w:t>ی</w:t>
      </w:r>
      <w:r>
        <w:rPr>
          <w:rFonts w:hint="eastAsia"/>
          <w:rtl/>
        </w:rPr>
        <w:t>ز</w:t>
      </w:r>
      <w:r>
        <w:rPr>
          <w:rFonts w:hint="cs"/>
          <w:rtl/>
        </w:rPr>
        <w:t>ی</w:t>
      </w:r>
      <w:r>
        <w:rPr>
          <w:rFonts w:hint="eastAsia"/>
          <w:rtl/>
        </w:rPr>
        <w:t>د</w:t>
      </w:r>
      <w:r>
        <w:rPr>
          <w:rtl/>
        </w:rPr>
        <w:t xml:space="preserve"> البس</w:t>
      </w:r>
      <w:r w:rsidR="00AE0C8D">
        <w:rPr>
          <w:rtl/>
        </w:rPr>
        <w:t>طامي</w:t>
      </w:r>
      <w:r>
        <w:rPr>
          <w:rtl/>
        </w:rPr>
        <w:t xml:space="preserve"> أنه قال:سبح</w:t>
      </w:r>
      <w:r w:rsidR="00004EB9">
        <w:rPr>
          <w:rtl/>
        </w:rPr>
        <w:t>أني</w:t>
      </w:r>
      <w:r>
        <w:rPr>
          <w:rtl/>
        </w:rPr>
        <w:t xml:space="preserve"> ما أعظم ش</w:t>
      </w:r>
      <w:r w:rsidR="00004EB9">
        <w:rPr>
          <w:rtl/>
        </w:rPr>
        <w:t>أني</w:t>
      </w:r>
      <w:r>
        <w:rPr>
          <w:rFonts w:hint="eastAsia"/>
          <w:rtl/>
        </w:rPr>
        <w:t>،و</w:t>
      </w:r>
      <w:r>
        <w:rPr>
          <w:rtl/>
        </w:rPr>
        <w:t xml:space="preserve"> هذا فنّ من الکلام ضرره </w:t>
      </w:r>
      <w:r w:rsidR="00275436">
        <w:rPr>
          <w:rtl/>
        </w:rPr>
        <w:t>في</w:t>
      </w:r>
      <w:r>
        <w:rPr>
          <w:rtl/>
        </w:rPr>
        <w:t xml:space="preserve"> العوام أعظم من السموم ال</w:t>
      </w:r>
      <w:r w:rsidR="00AC7A1A">
        <w:rPr>
          <w:rtl/>
        </w:rPr>
        <w:t>مهلکة</w:t>
      </w:r>
      <w:r>
        <w:rPr>
          <w:rtl/>
        </w:rPr>
        <w:t xml:space="preserve"> للأبدان حتّ</w:t>
      </w:r>
      <w:r>
        <w:rPr>
          <w:rFonts w:hint="cs"/>
          <w:rtl/>
        </w:rPr>
        <w:t>ی</w:t>
      </w:r>
      <w:r>
        <w:rPr>
          <w:rtl/>
        </w:rPr>
        <w:t xml:space="preserve"> ترک </w:t>
      </w:r>
      <w:r w:rsidR="00B10A59">
        <w:rPr>
          <w:rtl/>
        </w:rPr>
        <w:t>جماعة</w:t>
      </w:r>
      <w:r>
        <w:rPr>
          <w:rtl/>
        </w:rPr>
        <w:t xml:space="preserve"> من أهل ال</w:t>
      </w:r>
      <w:r w:rsidR="00AC7A1A">
        <w:rPr>
          <w:rtl/>
        </w:rPr>
        <w:t>فلاحة</w:t>
      </w:r>
      <w:r>
        <w:rPr>
          <w:rtl/>
        </w:rPr>
        <w:t xml:space="preserve"> فلاحتهم و أظهرو</w:t>
      </w:r>
      <w:r>
        <w:rPr>
          <w:rFonts w:hint="eastAsia"/>
          <w:rtl/>
        </w:rPr>
        <w:t>ا</w:t>
      </w:r>
      <w:r>
        <w:rPr>
          <w:rtl/>
        </w:rPr>
        <w:t xml:space="preserve"> مثل هذه الدعاو</w:t>
      </w:r>
      <w:r>
        <w:rPr>
          <w:rFonts w:hint="cs"/>
          <w:rtl/>
        </w:rPr>
        <w:t>ی</w:t>
      </w:r>
      <w:r>
        <w:rPr>
          <w:rtl/>
        </w:rPr>
        <w:t xml:space="preserve"> فانّ هذا الکلام </w:t>
      </w:r>
      <w:r>
        <w:rPr>
          <w:rFonts w:hint="cs"/>
          <w:rtl/>
        </w:rPr>
        <w:t>ی</w:t>
      </w:r>
      <w:r>
        <w:rPr>
          <w:rFonts w:hint="eastAsia"/>
          <w:rtl/>
        </w:rPr>
        <w:t>ست</w:t>
      </w:r>
      <w:r w:rsidR="00910408">
        <w:rPr>
          <w:rFonts w:hint="eastAsia"/>
          <w:rtl/>
        </w:rPr>
        <w:t>لذّة</w:t>
      </w:r>
      <w:r>
        <w:rPr>
          <w:rtl/>
        </w:rPr>
        <w:t xml:space="preserve"> طبا</w:t>
      </w:r>
      <w:r>
        <w:rPr>
          <w:rFonts w:hint="cs"/>
          <w:rtl/>
        </w:rPr>
        <w:t>ی</w:t>
      </w:r>
      <w:r>
        <w:rPr>
          <w:rFonts w:hint="eastAsia"/>
          <w:rtl/>
        </w:rPr>
        <w:t>ع</w:t>
      </w:r>
      <w:r>
        <w:rPr>
          <w:rtl/>
        </w:rPr>
        <w:t xml:space="preserve"> الأنام إذ </w:t>
      </w:r>
      <w:r w:rsidR="00275436">
        <w:rPr>
          <w:rtl/>
        </w:rPr>
        <w:t>في</w:t>
      </w:r>
      <w:r>
        <w:rPr>
          <w:rFonts w:hint="eastAsia"/>
          <w:rtl/>
        </w:rPr>
        <w:t>ه</w:t>
      </w:r>
      <w:r>
        <w:rPr>
          <w:rtl/>
        </w:rPr>
        <w:t xml:space="preserve"> الب</w:t>
      </w:r>
      <w:r w:rsidR="003F6929">
        <w:rPr>
          <w:rtl/>
        </w:rPr>
        <w:t>طالة</w:t>
      </w:r>
      <w:r>
        <w:rPr>
          <w:rtl/>
        </w:rPr>
        <w:t xml:space="preserve"> </w:t>
      </w:r>
      <w:r w:rsidR="00275436">
        <w:rPr>
          <w:rtl/>
        </w:rPr>
        <w:t>في</w:t>
      </w:r>
      <w:r>
        <w:rPr>
          <w:rtl/>
        </w:rPr>
        <w:t xml:space="preserve"> الاعمال مع </w:t>
      </w:r>
      <w:r w:rsidR="000B69B4">
        <w:rPr>
          <w:rtl/>
        </w:rPr>
        <w:t>تزکیة</w:t>
      </w:r>
      <w:r>
        <w:rPr>
          <w:rtl/>
        </w:rPr>
        <w:t xml:space="preserve"> النفس بدرک المقامات و الأحوال فلا </w:t>
      </w:r>
      <w:r>
        <w:rPr>
          <w:rFonts w:hint="cs"/>
          <w:rtl/>
        </w:rPr>
        <w:t>ی</w:t>
      </w:r>
      <w:r>
        <w:rPr>
          <w:rFonts w:hint="eastAsia"/>
          <w:rtl/>
        </w:rPr>
        <w:t>عجز</w:t>
      </w:r>
      <w:r>
        <w:rPr>
          <w:rtl/>
        </w:rPr>
        <w:t xml:space="preserve"> الأغ</w:t>
      </w:r>
      <w:r w:rsidR="00FF55C9">
        <w:rPr>
          <w:rtl/>
        </w:rPr>
        <w:t>بي</w:t>
      </w:r>
      <w:r>
        <w:rPr>
          <w:rFonts w:hint="eastAsia"/>
          <w:rtl/>
        </w:rPr>
        <w:t>اء</w:t>
      </w:r>
      <w:r>
        <w:rPr>
          <w:rtl/>
        </w:rPr>
        <w:t xml:space="preserve"> عن دعو</w:t>
      </w:r>
      <w:r>
        <w:rPr>
          <w:rFonts w:hint="cs"/>
          <w:rtl/>
        </w:rPr>
        <w:t>ی</w:t>
      </w:r>
      <w:r>
        <w:rPr>
          <w:rtl/>
        </w:rPr>
        <w:t xml:space="preserve"> ذلک لأنفسهم و لا عن تل</w:t>
      </w:r>
      <w:r w:rsidR="00275436">
        <w:rPr>
          <w:rtl/>
        </w:rPr>
        <w:t>في</w:t>
      </w:r>
      <w:r>
        <w:rPr>
          <w:rFonts w:hint="eastAsia"/>
          <w:rtl/>
        </w:rPr>
        <w:t>ق</w:t>
      </w:r>
      <w:r>
        <w:rPr>
          <w:rtl/>
        </w:rPr>
        <w:t xml:space="preserve"> کلمات </w:t>
      </w:r>
      <w:r w:rsidR="00AC7A1A">
        <w:rPr>
          <w:rtl/>
        </w:rPr>
        <w:t>مخبطة</w:t>
      </w:r>
      <w:r>
        <w:rPr>
          <w:rtl/>
        </w:rPr>
        <w:t xml:space="preserve"> </w:t>
      </w:r>
      <w:r w:rsidR="00880A49">
        <w:rPr>
          <w:rtl/>
        </w:rPr>
        <w:t>مزخرفة</w:t>
      </w:r>
      <w:r>
        <w:rPr>
          <w:rtl/>
        </w:rPr>
        <w:t>،و مهما أنکر أحد ع</w:t>
      </w:r>
      <w:r w:rsidR="00D27669">
        <w:rPr>
          <w:rtl/>
        </w:rPr>
        <w:t>لي</w:t>
      </w:r>
      <w:r>
        <w:rPr>
          <w:rFonts w:hint="eastAsia"/>
          <w:rtl/>
        </w:rPr>
        <w:t>هم</w:t>
      </w:r>
      <w:r>
        <w:rPr>
          <w:rtl/>
        </w:rPr>
        <w:t xml:space="preserve"> لم </w:t>
      </w:r>
      <w:r>
        <w:rPr>
          <w:rFonts w:hint="cs"/>
          <w:rtl/>
        </w:rPr>
        <w:t>ی</w:t>
      </w:r>
      <w:r>
        <w:rPr>
          <w:rFonts w:hint="eastAsia"/>
          <w:rtl/>
        </w:rPr>
        <w:t>عجزوا</w:t>
      </w:r>
      <w:r>
        <w:rPr>
          <w:rtl/>
        </w:rPr>
        <w:t xml:space="preserve"> أن </w:t>
      </w:r>
      <w:r>
        <w:rPr>
          <w:rFonts w:hint="cs"/>
          <w:rtl/>
        </w:rPr>
        <w:t>ی</w:t>
      </w:r>
      <w:r>
        <w:rPr>
          <w:rFonts w:hint="eastAsia"/>
          <w:rtl/>
        </w:rPr>
        <w:t>قولوا</w:t>
      </w:r>
      <w:r>
        <w:rPr>
          <w:rtl/>
        </w:rPr>
        <w:t xml:space="preserve"> انّ هذا إنکار مصدره الع</w:t>
      </w:r>
      <w:r>
        <w:rPr>
          <w:rFonts w:hint="eastAsia"/>
          <w:rtl/>
        </w:rPr>
        <w:t>لم</w:t>
      </w:r>
      <w:r>
        <w:rPr>
          <w:rtl/>
        </w:rPr>
        <w:t xml:space="preserve"> و الجدل و عدم تفطّن العلماء الظاهر</w:t>
      </w:r>
      <w:r>
        <w:rPr>
          <w:rFonts w:hint="cs"/>
          <w:rtl/>
        </w:rPr>
        <w:t>یی</w:t>
      </w:r>
      <w:r>
        <w:rPr>
          <w:rFonts w:hint="eastAsia"/>
          <w:rtl/>
        </w:rPr>
        <w:t>ن</w:t>
      </w:r>
      <w:r>
        <w:rPr>
          <w:rtl/>
        </w:rPr>
        <w:t xml:space="preserve"> بأغوار کلماتنا و أسرار أحاد</w:t>
      </w:r>
      <w:r>
        <w:rPr>
          <w:rFonts w:hint="cs"/>
          <w:rtl/>
        </w:rPr>
        <w:t>ی</w:t>
      </w:r>
      <w:r>
        <w:rPr>
          <w:rFonts w:hint="eastAsia"/>
          <w:rtl/>
        </w:rPr>
        <w:t>ثنا</w:t>
      </w:r>
      <w:r>
        <w:rPr>
          <w:rtl/>
        </w:rPr>
        <w:t xml:space="preserve"> لأنّ العلم حجاب و الجدل عمل النفس،و هذا الحد</w:t>
      </w:r>
      <w:r>
        <w:rPr>
          <w:rFonts w:hint="cs"/>
          <w:rtl/>
        </w:rPr>
        <w:t>ی</w:t>
      </w:r>
      <w:r>
        <w:rPr>
          <w:rFonts w:hint="eastAsia"/>
          <w:rtl/>
        </w:rPr>
        <w:t>ث</w:t>
      </w:r>
      <w:r>
        <w:rPr>
          <w:rtl/>
        </w:rPr>
        <w:t xml:space="preserve"> و أمثاله لا </w:t>
      </w:r>
      <w:r>
        <w:rPr>
          <w:rFonts w:hint="cs"/>
          <w:rtl/>
        </w:rPr>
        <w:t>ی</w:t>
      </w:r>
      <w:r>
        <w:rPr>
          <w:rFonts w:hint="eastAsia"/>
          <w:rtl/>
        </w:rPr>
        <w:t>موج</w:t>
      </w:r>
      <w:r>
        <w:rPr>
          <w:rtl/>
        </w:rPr>
        <w:t xml:space="preserve"> الاّ من الباطن ب</w:t>
      </w:r>
      <w:r w:rsidR="00AC7A1A">
        <w:rPr>
          <w:rtl/>
        </w:rPr>
        <w:t>مکاشفة</w:t>
      </w:r>
      <w:r>
        <w:rPr>
          <w:rtl/>
        </w:rPr>
        <w:t xml:space="preserve"> نور الحقّ و لا </w:t>
      </w:r>
      <w:r>
        <w:rPr>
          <w:rFonts w:hint="cs"/>
          <w:rtl/>
        </w:rPr>
        <w:t>ی</w:t>
      </w:r>
      <w:r>
        <w:rPr>
          <w:rFonts w:hint="eastAsia"/>
          <w:rtl/>
        </w:rPr>
        <w:t>فهمه</w:t>
      </w:r>
      <w:r>
        <w:rPr>
          <w:rtl/>
        </w:rPr>
        <w:t xml:space="preserve"> الاّ من أهل ال</w:t>
      </w:r>
      <w:r w:rsidR="00AC7A1A">
        <w:rPr>
          <w:rtl/>
        </w:rPr>
        <w:t>مکاشفة</w:t>
      </w:r>
      <w:r>
        <w:rPr>
          <w:rtl/>
        </w:rPr>
        <w:t>، فهذا أحد مغ</w:t>
      </w:r>
      <w:r w:rsidR="00D27669">
        <w:rPr>
          <w:rtl/>
        </w:rPr>
        <w:t>الى</w:t>
      </w:r>
      <w:r>
        <w:rPr>
          <w:rFonts w:hint="eastAsia"/>
          <w:rtl/>
        </w:rPr>
        <w:t>طهم</w:t>
      </w:r>
      <w:r>
        <w:rPr>
          <w:rtl/>
        </w:rPr>
        <w:t xml:space="preserve"> للخلق و إفسادهم لعقائد المسلم</w:t>
      </w:r>
      <w:r>
        <w:rPr>
          <w:rFonts w:hint="cs"/>
          <w:rtl/>
        </w:rPr>
        <w:t>ی</w:t>
      </w:r>
      <w:r>
        <w:rPr>
          <w:rFonts w:hint="eastAsia"/>
          <w:rtl/>
        </w:rPr>
        <w:t>ن</w:t>
      </w:r>
      <w:r>
        <w:rPr>
          <w:rtl/>
        </w:rPr>
        <w:t xml:space="preserve"> و ا</w:t>
      </w:r>
      <w:r>
        <w:rPr>
          <w:rFonts w:hint="cs"/>
          <w:rtl/>
        </w:rPr>
        <w:t>ی</w:t>
      </w:r>
      <w:r>
        <w:rPr>
          <w:rFonts w:hint="eastAsia"/>
          <w:rtl/>
        </w:rPr>
        <w:t>قاعهم</w:t>
      </w:r>
      <w:r>
        <w:rPr>
          <w:rtl/>
        </w:rPr>
        <w:t xml:space="preserve"> </w:t>
      </w:r>
      <w:r w:rsidR="00275436">
        <w:rPr>
          <w:rtl/>
        </w:rPr>
        <w:t>في</w:t>
      </w:r>
      <w:r>
        <w:rPr>
          <w:rtl/>
        </w:rPr>
        <w:t xml:space="preserve"> الز</w:t>
      </w:r>
      <w:r>
        <w:rPr>
          <w:rFonts w:hint="cs"/>
          <w:rtl/>
        </w:rPr>
        <w:t>ی</w:t>
      </w:r>
      <w:r>
        <w:rPr>
          <w:rFonts w:hint="eastAsia"/>
          <w:rtl/>
        </w:rPr>
        <w:t>غ</w:t>
      </w:r>
      <w:r>
        <w:rPr>
          <w:rtl/>
        </w:rPr>
        <w:t xml:space="preserve"> و ال</w:t>
      </w:r>
      <w:r w:rsidR="00880A49">
        <w:rPr>
          <w:rtl/>
        </w:rPr>
        <w:t>ضلالة</w:t>
      </w:r>
      <w:r>
        <w:rPr>
          <w:rtl/>
        </w:rPr>
        <w:t xml:space="preserve"> و من نطق ب</w:t>
      </w:r>
      <w:r w:rsidR="00D27669">
        <w:rPr>
          <w:rtl/>
        </w:rPr>
        <w:t>شيء</w:t>
      </w:r>
      <w:r>
        <w:rPr>
          <w:rtl/>
        </w:rPr>
        <w:t xml:space="preserve"> من هذه الکلمات ف</w:t>
      </w:r>
      <w:r w:rsidR="006F66AD">
        <w:rPr>
          <w:rtl/>
        </w:rPr>
        <w:t>قتلة</w:t>
      </w:r>
      <w:r>
        <w:rPr>
          <w:rtl/>
        </w:rPr>
        <w:t xml:space="preserve"> أفضل </w:t>
      </w:r>
      <w:r w:rsidR="00275436">
        <w:rPr>
          <w:rtl/>
        </w:rPr>
        <w:t>في</w:t>
      </w:r>
      <w:r>
        <w:rPr>
          <w:rtl/>
        </w:rPr>
        <w:t xml:space="preserve"> د</w:t>
      </w:r>
      <w:r>
        <w:rPr>
          <w:rFonts w:hint="cs"/>
          <w:rtl/>
        </w:rPr>
        <w:t>ی</w:t>
      </w:r>
      <w:r>
        <w:rPr>
          <w:rFonts w:hint="eastAsia"/>
          <w:rtl/>
        </w:rPr>
        <w:t>ن</w:t>
      </w:r>
      <w:r>
        <w:rPr>
          <w:rtl/>
        </w:rPr>
        <w:t xml:space="preserve"> اللّه من إح</w:t>
      </w:r>
      <w:r>
        <w:rPr>
          <w:rFonts w:hint="cs"/>
          <w:rtl/>
        </w:rPr>
        <w:t>ی</w:t>
      </w:r>
      <w:r>
        <w:rPr>
          <w:rFonts w:hint="eastAsia"/>
          <w:rtl/>
        </w:rPr>
        <w:t>اء</w:t>
      </w:r>
      <w:r>
        <w:rPr>
          <w:rtl/>
        </w:rPr>
        <w:t xml:space="preserve"> ال</w:t>
      </w:r>
      <w:r w:rsidR="00004EB9">
        <w:rPr>
          <w:rtl/>
        </w:rPr>
        <w:t>عشرة</w:t>
      </w:r>
      <w:r>
        <w:rPr>
          <w:rtl/>
        </w:rPr>
        <w:t>.</w:t>
      </w:r>
    </w:p>
    <w:p w:rsidR="00135C95" w:rsidRDefault="00135C95" w:rsidP="00135C95">
      <w:pPr>
        <w:pStyle w:val="libNormal"/>
        <w:rPr>
          <w:rtl/>
        </w:rPr>
      </w:pPr>
      <w:r>
        <w:rPr>
          <w:rFonts w:hint="eastAsia"/>
          <w:rtl/>
        </w:rPr>
        <w:br w:type="page"/>
      </w:r>
    </w:p>
    <w:p w:rsidR="00275436" w:rsidRDefault="004A6812" w:rsidP="00AC7A1A">
      <w:pPr>
        <w:pStyle w:val="libNormal"/>
        <w:rPr>
          <w:rtl/>
        </w:rPr>
      </w:pPr>
      <w:r>
        <w:rPr>
          <w:rFonts w:hint="eastAsia"/>
          <w:rtl/>
        </w:rPr>
        <w:lastRenderedPageBreak/>
        <w:t>الصنف</w:t>
      </w:r>
      <w:r>
        <w:rPr>
          <w:rtl/>
        </w:rPr>
        <w:t xml:space="preserve"> ال</w:t>
      </w:r>
      <w:r w:rsidR="00FF55C9">
        <w:rPr>
          <w:rtl/>
        </w:rPr>
        <w:t>ثاني</w:t>
      </w:r>
      <w:r>
        <w:rPr>
          <w:rtl/>
        </w:rPr>
        <w:t xml:space="preserve"> من شط</w:t>
      </w:r>
      <w:r w:rsidR="001E1916">
        <w:rPr>
          <w:rtl/>
        </w:rPr>
        <w:t>حيّ</w:t>
      </w:r>
      <w:r>
        <w:rPr>
          <w:rFonts w:hint="eastAsia"/>
          <w:rtl/>
        </w:rPr>
        <w:t>اتهم</w:t>
      </w:r>
      <w:r>
        <w:rPr>
          <w:rtl/>
        </w:rPr>
        <w:t xml:space="preserve"> کلمات غ</w:t>
      </w:r>
      <w:r>
        <w:rPr>
          <w:rFonts w:hint="cs"/>
          <w:rtl/>
        </w:rPr>
        <w:t>ی</w:t>
      </w:r>
      <w:r>
        <w:rPr>
          <w:rFonts w:hint="eastAsia"/>
          <w:rtl/>
        </w:rPr>
        <w:t>ر</w:t>
      </w:r>
      <w:r>
        <w:rPr>
          <w:rtl/>
        </w:rPr>
        <w:t xml:space="preserve"> </w:t>
      </w:r>
      <w:r w:rsidR="00AC7A1A">
        <w:rPr>
          <w:rtl/>
        </w:rPr>
        <w:t>مفهومة</w:t>
      </w:r>
      <w:r>
        <w:rPr>
          <w:rtl/>
        </w:rPr>
        <w:t xml:space="preserve"> لها ظواهر رائق</w:t>
      </w:r>
      <w:r w:rsidR="00AC7A1A">
        <w:rPr>
          <w:rFonts w:hint="cs"/>
          <w:rtl/>
        </w:rPr>
        <w:t>ة</w:t>
      </w:r>
      <w:r>
        <w:rPr>
          <w:rtl/>
        </w:rPr>
        <w:t xml:space="preserve"> و </w:t>
      </w:r>
      <w:r w:rsidR="00275436">
        <w:rPr>
          <w:rtl/>
        </w:rPr>
        <w:t>في</w:t>
      </w:r>
      <w:r>
        <w:rPr>
          <w:rFonts w:hint="eastAsia"/>
          <w:rtl/>
        </w:rPr>
        <w:t>ها</w:t>
      </w:r>
      <w:r>
        <w:rPr>
          <w:rtl/>
        </w:rPr>
        <w:t xml:space="preserve"> عبارات </w:t>
      </w:r>
      <w:r w:rsidR="00847D7D">
        <w:rPr>
          <w:rtl/>
        </w:rPr>
        <w:t>هایلة</w:t>
      </w:r>
      <w:r>
        <w:rPr>
          <w:rtl/>
        </w:rPr>
        <w:t xml:space="preserve"> </w:t>
      </w:r>
      <w:r w:rsidR="00D27669">
        <w:rPr>
          <w:rtl/>
        </w:rPr>
        <w:t>لي</w:t>
      </w:r>
      <w:r>
        <w:rPr>
          <w:rFonts w:hint="eastAsia"/>
          <w:rtl/>
        </w:rPr>
        <w:t>س</w:t>
      </w:r>
      <w:r>
        <w:rPr>
          <w:rtl/>
        </w:rPr>
        <w:t xml:space="preserve"> وراءها طائل الاّ انّه </w:t>
      </w:r>
      <w:r>
        <w:rPr>
          <w:rFonts w:hint="cs"/>
          <w:rtl/>
        </w:rPr>
        <w:t>ی</w:t>
      </w:r>
      <w:r>
        <w:rPr>
          <w:rFonts w:hint="eastAsia"/>
          <w:rtl/>
        </w:rPr>
        <w:t>شوش</w:t>
      </w:r>
      <w:r>
        <w:rPr>
          <w:rtl/>
        </w:rPr>
        <w:t xml:space="preserve"> القلوب و </w:t>
      </w:r>
      <w:r>
        <w:rPr>
          <w:rFonts w:hint="cs"/>
          <w:rtl/>
        </w:rPr>
        <w:t>ی</w:t>
      </w:r>
      <w:r>
        <w:rPr>
          <w:rFonts w:hint="eastAsia"/>
          <w:rtl/>
        </w:rPr>
        <w:t>دهش</w:t>
      </w:r>
      <w:r>
        <w:rPr>
          <w:rtl/>
        </w:rPr>
        <w:t xml:space="preserve"> العقول و </w:t>
      </w:r>
      <w:r>
        <w:rPr>
          <w:rFonts w:hint="cs"/>
          <w:rtl/>
        </w:rPr>
        <w:t>ی</w:t>
      </w:r>
      <w:r w:rsidR="001E1916">
        <w:rPr>
          <w:rFonts w:hint="eastAsia"/>
          <w:rtl/>
        </w:rPr>
        <w:t>حيّ</w:t>
      </w:r>
      <w:r>
        <w:rPr>
          <w:rFonts w:hint="eastAsia"/>
          <w:rtl/>
        </w:rPr>
        <w:t>ر</w:t>
      </w:r>
      <w:r>
        <w:rPr>
          <w:rtl/>
        </w:rPr>
        <w:t xml:space="preserve"> الأذهان إذ </w:t>
      </w:r>
      <w:r>
        <w:rPr>
          <w:rFonts w:hint="cs"/>
          <w:rtl/>
        </w:rPr>
        <w:t>ی</w:t>
      </w:r>
      <w:r>
        <w:rPr>
          <w:rFonts w:hint="eastAsia"/>
          <w:rtl/>
        </w:rPr>
        <w:t>حمل</w:t>
      </w:r>
      <w:r>
        <w:rPr>
          <w:rtl/>
        </w:rPr>
        <w:t xml:space="preserve"> ع</w:t>
      </w:r>
      <w:r w:rsidR="00D27669">
        <w:rPr>
          <w:rtl/>
        </w:rPr>
        <w:t>ل</w:t>
      </w:r>
      <w:r w:rsidR="00AC7A1A">
        <w:rPr>
          <w:rFonts w:hint="cs"/>
          <w:rtl/>
        </w:rPr>
        <w:t>ى</w:t>
      </w:r>
      <w:r>
        <w:rPr>
          <w:rtl/>
        </w:rPr>
        <w:t xml:space="preserve"> أن </w:t>
      </w:r>
      <w:r>
        <w:rPr>
          <w:rFonts w:hint="cs"/>
          <w:rtl/>
        </w:rPr>
        <w:t>ی</w:t>
      </w:r>
      <w:r>
        <w:rPr>
          <w:rFonts w:hint="eastAsia"/>
          <w:rtl/>
        </w:rPr>
        <w:t>فهم</w:t>
      </w:r>
      <w:r>
        <w:rPr>
          <w:rtl/>
        </w:rPr>
        <w:t xml:space="preserve"> منها </w:t>
      </w:r>
      <w:r w:rsidR="00B10A59">
        <w:rPr>
          <w:rtl/>
        </w:rPr>
        <w:t>معاني</w:t>
      </w:r>
      <w:r>
        <w:rPr>
          <w:rtl/>
        </w:rPr>
        <w:t xml:space="preserve"> ما أر</w:t>
      </w:r>
      <w:r>
        <w:rPr>
          <w:rFonts w:hint="cs"/>
          <w:rtl/>
        </w:rPr>
        <w:t>ی</w:t>
      </w:r>
      <w:r>
        <w:rPr>
          <w:rFonts w:hint="eastAsia"/>
          <w:rtl/>
        </w:rPr>
        <w:t>د</w:t>
      </w:r>
      <w:r>
        <w:rPr>
          <w:rtl/>
        </w:rPr>
        <w:t xml:space="preserve"> بها و لا </w:t>
      </w:r>
      <w:r>
        <w:rPr>
          <w:rFonts w:hint="cs"/>
          <w:rtl/>
        </w:rPr>
        <w:t>ی</w:t>
      </w:r>
      <w:r>
        <w:rPr>
          <w:rFonts w:hint="eastAsia"/>
          <w:rtl/>
        </w:rPr>
        <w:t>کون</w:t>
      </w:r>
      <w:r>
        <w:rPr>
          <w:rtl/>
        </w:rPr>
        <w:t xml:space="preserve"> لها مفهوم عند قائلها أ</w:t>
      </w:r>
      <w:r>
        <w:rPr>
          <w:rFonts w:hint="cs"/>
          <w:rtl/>
        </w:rPr>
        <w:t>ی</w:t>
      </w:r>
      <w:r>
        <w:rPr>
          <w:rFonts w:hint="eastAsia"/>
          <w:rtl/>
        </w:rPr>
        <w:t>ضا</w:t>
      </w:r>
      <w:r>
        <w:rPr>
          <w:rtl/>
        </w:rPr>
        <w:t xml:space="preserve"> بل صدرها عن خبط </w:t>
      </w:r>
      <w:r w:rsidR="00275436">
        <w:rPr>
          <w:rtl/>
        </w:rPr>
        <w:t>في</w:t>
      </w:r>
      <w:r>
        <w:rPr>
          <w:rtl/>
        </w:rPr>
        <w:t xml:space="preserve"> عقله و تشو</w:t>
      </w:r>
      <w:r>
        <w:rPr>
          <w:rFonts w:hint="cs"/>
          <w:rtl/>
        </w:rPr>
        <w:t>ی</w:t>
      </w:r>
      <w:r>
        <w:rPr>
          <w:rtl/>
        </w:rPr>
        <w:t xml:space="preserve">ش </w:t>
      </w:r>
      <w:r w:rsidR="00275436">
        <w:rPr>
          <w:rtl/>
        </w:rPr>
        <w:t>في</w:t>
      </w:r>
      <w:r>
        <w:rPr>
          <w:rtl/>
        </w:rPr>
        <w:t xml:space="preserve"> خ</w:t>
      </w:r>
      <w:r>
        <w:rPr>
          <w:rFonts w:hint="cs"/>
          <w:rtl/>
        </w:rPr>
        <w:t>ی</w:t>
      </w:r>
      <w:r>
        <w:rPr>
          <w:rFonts w:hint="eastAsia"/>
          <w:rtl/>
        </w:rPr>
        <w:t>اله،و</w:t>
      </w:r>
      <w:r>
        <w:rPr>
          <w:rtl/>
        </w:rPr>
        <w:t xml:space="preserve"> قد </w:t>
      </w:r>
      <w:r>
        <w:rPr>
          <w:rFonts w:hint="cs"/>
          <w:rtl/>
        </w:rPr>
        <w:t>ی</w:t>
      </w:r>
      <w:r>
        <w:rPr>
          <w:rFonts w:hint="eastAsia"/>
          <w:rtl/>
        </w:rPr>
        <w:t>کون</w:t>
      </w:r>
      <w:r>
        <w:rPr>
          <w:rtl/>
        </w:rPr>
        <w:t xml:space="preserve"> من ق</w:t>
      </w:r>
      <w:r w:rsidR="00FF55C9">
        <w:rPr>
          <w:rtl/>
        </w:rPr>
        <w:t>بي</w:t>
      </w:r>
      <w:r>
        <w:rPr>
          <w:rFonts w:hint="eastAsia"/>
          <w:rtl/>
        </w:rPr>
        <w:t>ل</w:t>
      </w:r>
      <w:r>
        <w:rPr>
          <w:rtl/>
        </w:rPr>
        <w:t xml:space="preserve"> ما </w:t>
      </w:r>
      <w:r>
        <w:rPr>
          <w:rFonts w:hint="cs"/>
          <w:rtl/>
        </w:rPr>
        <w:t>ی</w:t>
      </w:r>
      <w:r>
        <w:rPr>
          <w:rFonts w:hint="eastAsia"/>
          <w:rtl/>
        </w:rPr>
        <w:t>قال</w:t>
      </w:r>
      <w:r>
        <w:rPr>
          <w:rtl/>
        </w:rPr>
        <w:t xml:space="preserve"> له الطامات و هو صرف ألفاظ الشرع عن ظواهرها ال</w:t>
      </w:r>
      <w:r w:rsidR="00AC7A1A">
        <w:rPr>
          <w:rtl/>
        </w:rPr>
        <w:t>مفهومة</w:t>
      </w:r>
      <w:r>
        <w:rPr>
          <w:rtl/>
        </w:rPr>
        <w:t xml:space="preserve"> </w:t>
      </w:r>
      <w:r w:rsidR="00D27669">
        <w:rPr>
          <w:rtl/>
        </w:rPr>
        <w:t>الى</w:t>
      </w:r>
      <w:r>
        <w:rPr>
          <w:rtl/>
        </w:rPr>
        <w:t xml:space="preserve"> أمور </w:t>
      </w:r>
      <w:r w:rsidR="00AC7A1A">
        <w:rPr>
          <w:rtl/>
        </w:rPr>
        <w:t>باطنة</w:t>
      </w:r>
      <w:r>
        <w:rPr>
          <w:rtl/>
        </w:rPr>
        <w:t xml:space="preserve"> لا </w:t>
      </w:r>
      <w:r>
        <w:rPr>
          <w:rFonts w:hint="cs"/>
          <w:rtl/>
        </w:rPr>
        <w:t>ی</w:t>
      </w:r>
      <w:r>
        <w:rPr>
          <w:rFonts w:hint="eastAsia"/>
          <w:rtl/>
        </w:rPr>
        <w:t>سبق</w:t>
      </w:r>
      <w:r>
        <w:rPr>
          <w:rtl/>
        </w:rPr>
        <w:t xml:space="preserve"> منها </w:t>
      </w:r>
      <w:r w:rsidR="00D27669">
        <w:rPr>
          <w:rtl/>
        </w:rPr>
        <w:t>الى</w:t>
      </w:r>
      <w:r>
        <w:rPr>
          <w:rtl/>
        </w:rPr>
        <w:t xml:space="preserve"> ال</w:t>
      </w:r>
      <w:r w:rsidR="00880A49">
        <w:rPr>
          <w:rtl/>
        </w:rPr>
        <w:t>آف</w:t>
      </w:r>
      <w:r w:rsidR="00AC7A1A">
        <w:rPr>
          <w:rFonts w:hint="cs"/>
          <w:rtl/>
        </w:rPr>
        <w:t>ه</w:t>
      </w:r>
      <w:r>
        <w:rPr>
          <w:rtl/>
        </w:rPr>
        <w:t>ام کدأب ال</w:t>
      </w:r>
      <w:r w:rsidR="00AC7A1A">
        <w:rPr>
          <w:rtl/>
        </w:rPr>
        <w:t>باطنیّة</w:t>
      </w:r>
      <w:r>
        <w:rPr>
          <w:rtl/>
        </w:rPr>
        <w:t xml:space="preserve"> </w:t>
      </w:r>
      <w:r w:rsidR="00275436">
        <w:rPr>
          <w:rtl/>
        </w:rPr>
        <w:t>في</w:t>
      </w:r>
      <w:r>
        <w:rPr>
          <w:rtl/>
        </w:rPr>
        <w:t xml:space="preserve"> التأو</w:t>
      </w:r>
      <w:r>
        <w:rPr>
          <w:rFonts w:hint="cs"/>
          <w:rtl/>
        </w:rPr>
        <w:t>ی</w:t>
      </w:r>
      <w:r>
        <w:rPr>
          <w:rFonts w:hint="eastAsia"/>
          <w:rtl/>
        </w:rPr>
        <w:t>لات</w:t>
      </w:r>
      <w:r>
        <w:rPr>
          <w:rtl/>
        </w:rPr>
        <w:t xml:space="preserve"> و هذا أ</w:t>
      </w:r>
      <w:r>
        <w:rPr>
          <w:rFonts w:hint="cs"/>
          <w:rtl/>
        </w:rPr>
        <w:t>ی</w:t>
      </w:r>
      <w:r>
        <w:rPr>
          <w:rFonts w:hint="eastAsia"/>
          <w:rtl/>
        </w:rPr>
        <w:t>ضا</w:t>
      </w:r>
      <w:r>
        <w:rPr>
          <w:rtl/>
        </w:rPr>
        <w:t xml:space="preserve"> حرام عقلا و شرعا لأنّ الألفاظ إذا صرفت عن مقتض</w:t>
      </w:r>
      <w:r>
        <w:rPr>
          <w:rFonts w:hint="cs"/>
          <w:rtl/>
        </w:rPr>
        <w:t>ی</w:t>
      </w:r>
      <w:r>
        <w:rPr>
          <w:rtl/>
        </w:rPr>
        <w:t xml:space="preserve"> ظواهرها </w:t>
      </w:r>
      <w:r w:rsidR="00006B6E">
        <w:rPr>
          <w:rtl/>
        </w:rPr>
        <w:t>بغي</w:t>
      </w:r>
      <w:r>
        <w:rPr>
          <w:rFonts w:hint="eastAsia"/>
          <w:rtl/>
        </w:rPr>
        <w:t>ر</w:t>
      </w:r>
      <w:r>
        <w:rPr>
          <w:rtl/>
        </w:rPr>
        <w:t xml:space="preserve"> اعتصام </w:t>
      </w:r>
      <w:r w:rsidR="00275436">
        <w:rPr>
          <w:rtl/>
        </w:rPr>
        <w:t>في</w:t>
      </w:r>
      <w:r>
        <w:rPr>
          <w:rFonts w:hint="eastAsia"/>
          <w:rtl/>
        </w:rPr>
        <w:t>ه</w:t>
      </w:r>
      <w:r>
        <w:rPr>
          <w:rtl/>
        </w:rPr>
        <w:t xml:space="preserve"> بنقل عن صاحب الش</w:t>
      </w:r>
      <w:r>
        <w:rPr>
          <w:rFonts w:hint="eastAsia"/>
          <w:rtl/>
        </w:rPr>
        <w:t>رع</w:t>
      </w:r>
      <w:r>
        <w:rPr>
          <w:rtl/>
        </w:rPr>
        <w:t xml:space="preserve"> و من غ</w:t>
      </w:r>
      <w:r>
        <w:rPr>
          <w:rFonts w:hint="cs"/>
          <w:rtl/>
        </w:rPr>
        <w:t>ی</w:t>
      </w:r>
      <w:r>
        <w:rPr>
          <w:rFonts w:hint="eastAsia"/>
          <w:rtl/>
        </w:rPr>
        <w:t>ر</w:t>
      </w:r>
      <w:r>
        <w:rPr>
          <w:rtl/>
        </w:rPr>
        <w:t xml:space="preserve"> ضرور</w:t>
      </w:r>
      <w:r w:rsidR="00AC7A1A">
        <w:rPr>
          <w:rFonts w:hint="cs"/>
          <w:rtl/>
        </w:rPr>
        <w:t>ة</w:t>
      </w:r>
      <w:r>
        <w:rPr>
          <w:rtl/>
        </w:rPr>
        <w:t xml:space="preserve"> </w:t>
      </w:r>
      <w:r>
        <w:rPr>
          <w:rFonts w:hint="cs"/>
          <w:rtl/>
        </w:rPr>
        <w:t>ی</w:t>
      </w:r>
      <w:r>
        <w:rPr>
          <w:rFonts w:hint="eastAsia"/>
          <w:rtl/>
        </w:rPr>
        <w:t>دعو</w:t>
      </w:r>
      <w:r>
        <w:rPr>
          <w:rtl/>
        </w:rPr>
        <w:t xml:space="preserve"> </w:t>
      </w:r>
      <w:r w:rsidR="006F66AD">
        <w:rPr>
          <w:rtl/>
        </w:rPr>
        <w:t>اليه</w:t>
      </w:r>
      <w:r>
        <w:rPr>
          <w:rtl/>
        </w:rPr>
        <w:t xml:space="preserve"> من د</w:t>
      </w:r>
      <w:r w:rsidR="00D27669">
        <w:rPr>
          <w:rtl/>
        </w:rPr>
        <w:t>لي</w:t>
      </w:r>
      <w:r>
        <w:rPr>
          <w:rFonts w:hint="eastAsia"/>
          <w:rtl/>
        </w:rPr>
        <w:t>ل</w:t>
      </w:r>
      <w:r>
        <w:rPr>
          <w:rtl/>
        </w:rPr>
        <w:t xml:space="preserve"> العقل اقتض</w:t>
      </w:r>
      <w:r>
        <w:rPr>
          <w:rFonts w:hint="cs"/>
          <w:rtl/>
        </w:rPr>
        <w:t>ی</w:t>
      </w:r>
      <w:r>
        <w:rPr>
          <w:rtl/>
        </w:rPr>
        <w:t xml:space="preserve"> ذلک بطلان ال</w:t>
      </w:r>
      <w:r w:rsidR="00FF55C9">
        <w:rPr>
          <w:rtl/>
        </w:rPr>
        <w:t>ثقة</w:t>
      </w:r>
      <w:r>
        <w:rPr>
          <w:rtl/>
        </w:rPr>
        <w:t xml:space="preserve"> بالألفاظ،ک</w:t>
      </w:r>
      <w:r>
        <w:rPr>
          <w:rFonts w:hint="cs"/>
          <w:rtl/>
        </w:rPr>
        <w:t>ی</w:t>
      </w:r>
      <w:r>
        <w:rPr>
          <w:rFonts w:hint="eastAsia"/>
          <w:rtl/>
        </w:rPr>
        <w:t>ف</w:t>
      </w:r>
      <w:r>
        <w:rPr>
          <w:rtl/>
        </w:rPr>
        <w:t xml:space="preserve"> و لو جاز صرف الألفاظ ال</w:t>
      </w:r>
      <w:r w:rsidR="000B69B4">
        <w:rPr>
          <w:rtl/>
        </w:rPr>
        <w:t>شرعیة</w:t>
      </w:r>
      <w:r>
        <w:rPr>
          <w:rtl/>
        </w:rPr>
        <w:t xml:space="preserve"> عن مفهوماتها الأو</w:t>
      </w:r>
      <w:r w:rsidR="00D27669">
        <w:rPr>
          <w:rtl/>
        </w:rPr>
        <w:t>لي</w:t>
      </w:r>
      <w:r>
        <w:rPr>
          <w:rtl/>
        </w:rPr>
        <w:t xml:space="preserve"> مطلقا من غ</w:t>
      </w:r>
      <w:r>
        <w:rPr>
          <w:rFonts w:hint="cs"/>
          <w:rtl/>
        </w:rPr>
        <w:t>ی</w:t>
      </w:r>
      <w:r>
        <w:rPr>
          <w:rFonts w:hint="eastAsia"/>
          <w:rtl/>
        </w:rPr>
        <w:t>ر</w:t>
      </w:r>
      <w:r>
        <w:rPr>
          <w:rtl/>
        </w:rPr>
        <w:t xml:space="preserve"> داع عق</w:t>
      </w:r>
      <w:r w:rsidR="00D27669">
        <w:rPr>
          <w:rtl/>
        </w:rPr>
        <w:t>لي</w:t>
      </w:r>
      <w:r>
        <w:rPr>
          <w:rtl/>
        </w:rPr>
        <w:t xml:space="preserve"> لسقط </w:t>
      </w:r>
      <w:r w:rsidR="0055514A">
        <w:rPr>
          <w:rtl/>
        </w:rPr>
        <w:t>منفعة</w:t>
      </w:r>
      <w:r>
        <w:rPr>
          <w:rtl/>
        </w:rPr>
        <w:t xml:space="preserve"> کلام اللّه تع</w:t>
      </w:r>
      <w:r w:rsidR="00D27669">
        <w:rPr>
          <w:rtl/>
        </w:rPr>
        <w:t>الى</w:t>
      </w:r>
      <w:r>
        <w:rPr>
          <w:rtl/>
        </w:rPr>
        <w:t xml:space="preserve"> و کلام رسوله </w:t>
      </w:r>
      <w:r w:rsidR="00D27669" w:rsidRPr="00D27669">
        <w:rPr>
          <w:rStyle w:val="libAlaemChar"/>
          <w:rtl/>
        </w:rPr>
        <w:t>صلى‌الله‌عليه‌وآله‌وسلم</w:t>
      </w:r>
      <w:r>
        <w:rPr>
          <w:rtl/>
        </w:rPr>
        <w:t xml:space="preserve"> فإنّ ما </w:t>
      </w:r>
      <w:r>
        <w:rPr>
          <w:rFonts w:hint="cs"/>
          <w:rtl/>
        </w:rPr>
        <w:t>ی</w:t>
      </w:r>
      <w:r>
        <w:rPr>
          <w:rFonts w:hint="eastAsia"/>
          <w:rtl/>
        </w:rPr>
        <w:t>سبق</w:t>
      </w:r>
      <w:r>
        <w:rPr>
          <w:rtl/>
        </w:rPr>
        <w:t xml:space="preserve"> منه </w:t>
      </w:r>
      <w:r w:rsidR="00D27669">
        <w:rPr>
          <w:rtl/>
        </w:rPr>
        <w:t>الى</w:t>
      </w:r>
      <w:r>
        <w:rPr>
          <w:rtl/>
        </w:rPr>
        <w:t xml:space="preserve"> الفهم لا </w:t>
      </w:r>
      <w:r>
        <w:rPr>
          <w:rFonts w:hint="cs"/>
          <w:rtl/>
        </w:rPr>
        <w:t>ی</w:t>
      </w:r>
      <w:r>
        <w:rPr>
          <w:rFonts w:hint="eastAsia"/>
          <w:rtl/>
        </w:rPr>
        <w:t>وثق</w:t>
      </w:r>
      <w:r>
        <w:rPr>
          <w:rtl/>
        </w:rPr>
        <w:t xml:space="preserve"> به و الباطن لا ضبط له بل </w:t>
      </w:r>
      <w:r>
        <w:rPr>
          <w:rFonts w:hint="cs"/>
          <w:rtl/>
        </w:rPr>
        <w:t>ی</w:t>
      </w:r>
      <w:r>
        <w:rPr>
          <w:rFonts w:hint="eastAsia"/>
          <w:rtl/>
        </w:rPr>
        <w:t>تعارض</w:t>
      </w:r>
      <w:r>
        <w:rPr>
          <w:rtl/>
        </w:rPr>
        <w:t xml:space="preserve"> </w:t>
      </w:r>
      <w:r w:rsidR="00275436">
        <w:rPr>
          <w:rtl/>
        </w:rPr>
        <w:t>في</w:t>
      </w:r>
      <w:r>
        <w:rPr>
          <w:rFonts w:hint="eastAsia"/>
          <w:rtl/>
        </w:rPr>
        <w:t>ه</w:t>
      </w:r>
      <w:r>
        <w:rPr>
          <w:rtl/>
        </w:rPr>
        <w:t xml:space="preserve"> الخواطر و </w:t>
      </w:r>
      <w:r>
        <w:rPr>
          <w:rFonts w:hint="cs"/>
          <w:rtl/>
        </w:rPr>
        <w:t>ی</w:t>
      </w:r>
      <w:r>
        <w:rPr>
          <w:rFonts w:hint="eastAsia"/>
          <w:rtl/>
        </w:rPr>
        <w:t>مکن</w:t>
      </w:r>
      <w:r>
        <w:rPr>
          <w:rtl/>
        </w:rPr>
        <w:t xml:space="preserve"> تنز</w:t>
      </w:r>
      <w:r>
        <w:rPr>
          <w:rFonts w:hint="cs"/>
          <w:rtl/>
        </w:rPr>
        <w:t>ی</w:t>
      </w:r>
      <w:r>
        <w:rPr>
          <w:rFonts w:hint="eastAsia"/>
          <w:rtl/>
        </w:rPr>
        <w:t>له</w:t>
      </w:r>
      <w:r>
        <w:rPr>
          <w:rtl/>
        </w:rPr>
        <w:t xml:space="preserve"> ع</w:t>
      </w:r>
      <w:r w:rsidR="00D27669">
        <w:rPr>
          <w:rtl/>
        </w:rPr>
        <w:t>ل</w:t>
      </w:r>
      <w:r w:rsidR="00AC7A1A">
        <w:rPr>
          <w:rFonts w:hint="cs"/>
          <w:rtl/>
        </w:rPr>
        <w:t>ى</w:t>
      </w:r>
      <w:r>
        <w:rPr>
          <w:rtl/>
        </w:rPr>
        <w:t xml:space="preserve"> وجوه شتّ</w:t>
      </w:r>
      <w:r>
        <w:rPr>
          <w:rFonts w:hint="cs"/>
          <w:rtl/>
        </w:rPr>
        <w:t>ی</w:t>
      </w:r>
      <w:r>
        <w:rPr>
          <w:rtl/>
        </w:rPr>
        <w:t xml:space="preserve"> و أنحاء تتر</w:t>
      </w:r>
      <w:r>
        <w:rPr>
          <w:rFonts w:hint="cs"/>
          <w:rtl/>
        </w:rPr>
        <w:t>ی</w:t>
      </w:r>
      <w:r>
        <w:rPr>
          <w:rFonts w:hint="eastAsia"/>
          <w:rtl/>
        </w:rPr>
        <w:t>،و</w:t>
      </w:r>
      <w:r>
        <w:rPr>
          <w:rtl/>
        </w:rPr>
        <w:t xml:space="preserve"> هذا أ</w:t>
      </w:r>
      <w:r>
        <w:rPr>
          <w:rFonts w:hint="cs"/>
          <w:rtl/>
        </w:rPr>
        <w:t>ی</w:t>
      </w:r>
      <w:r>
        <w:rPr>
          <w:rFonts w:hint="eastAsia"/>
          <w:rtl/>
        </w:rPr>
        <w:t>ضا</w:t>
      </w:r>
      <w:r>
        <w:rPr>
          <w:rtl/>
        </w:rPr>
        <w:t xml:space="preserve"> من المفاسد ال</w:t>
      </w:r>
      <w:r w:rsidR="00B365CC">
        <w:rPr>
          <w:rtl/>
        </w:rPr>
        <w:t>عظیمة</w:t>
      </w:r>
      <w:r>
        <w:rPr>
          <w:rtl/>
        </w:rPr>
        <w:t xml:space="preserve"> ضررها و البدع ال</w:t>
      </w:r>
      <w:r w:rsidR="00AC7A1A">
        <w:rPr>
          <w:rtl/>
        </w:rPr>
        <w:t>شایعة</w:t>
      </w:r>
      <w:r>
        <w:rPr>
          <w:rtl/>
        </w:rPr>
        <w:t xml:space="preserve"> عند المت</w:t>
      </w:r>
      <w:r w:rsidR="006F66AD">
        <w:rPr>
          <w:rtl/>
        </w:rPr>
        <w:t>سمّي</w:t>
      </w:r>
      <w:r>
        <w:rPr>
          <w:rFonts w:hint="eastAsia"/>
          <w:rtl/>
        </w:rPr>
        <w:t>ن</w:t>
      </w:r>
      <w:r>
        <w:rPr>
          <w:rtl/>
        </w:rPr>
        <w:t xml:space="preserve"> بال</w:t>
      </w:r>
      <w:r w:rsidR="00320112">
        <w:rPr>
          <w:rtl/>
        </w:rPr>
        <w:t>صوفية</w:t>
      </w:r>
      <w:r>
        <w:rPr>
          <w:rFonts w:hint="eastAsia"/>
          <w:rtl/>
        </w:rPr>
        <w:t>،و</w:t>
      </w:r>
      <w:r>
        <w:rPr>
          <w:rtl/>
        </w:rPr>
        <w:t xml:space="preserve"> بهذا الطر</w:t>
      </w:r>
      <w:r>
        <w:rPr>
          <w:rFonts w:hint="cs"/>
          <w:rtl/>
        </w:rPr>
        <w:t>ی</w:t>
      </w:r>
      <w:r>
        <w:rPr>
          <w:rFonts w:hint="eastAsia"/>
          <w:rtl/>
        </w:rPr>
        <w:t>ق</w:t>
      </w:r>
      <w:r>
        <w:rPr>
          <w:rtl/>
        </w:rPr>
        <w:t xml:space="preserve"> توسّلت ال</w:t>
      </w:r>
      <w:r w:rsidR="00AC7A1A">
        <w:rPr>
          <w:rtl/>
        </w:rPr>
        <w:t>باطنیّة</w:t>
      </w:r>
      <w:r>
        <w:rPr>
          <w:rtl/>
        </w:rPr>
        <w:t xml:space="preserve"> </w:t>
      </w:r>
      <w:r w:rsidR="00D27669">
        <w:rPr>
          <w:rtl/>
        </w:rPr>
        <w:t>الى</w:t>
      </w:r>
      <w:r>
        <w:rPr>
          <w:rtl/>
        </w:rPr>
        <w:t xml:space="preserve"> هدم جم</w:t>
      </w:r>
      <w:r>
        <w:rPr>
          <w:rFonts w:hint="cs"/>
          <w:rtl/>
        </w:rPr>
        <w:t>ی</w:t>
      </w:r>
      <w:r>
        <w:rPr>
          <w:rFonts w:hint="eastAsia"/>
          <w:rtl/>
        </w:rPr>
        <w:t>ع</w:t>
      </w:r>
      <w:r>
        <w:rPr>
          <w:rtl/>
        </w:rPr>
        <w:t xml:space="preserve"> ال</w:t>
      </w:r>
      <w:r w:rsidR="008B06FE">
        <w:rPr>
          <w:rtl/>
        </w:rPr>
        <w:t>شریعة</w:t>
      </w:r>
      <w:r>
        <w:rPr>
          <w:rtl/>
        </w:rPr>
        <w:t xml:space="preserve"> بتأو</w:t>
      </w:r>
      <w:r>
        <w:rPr>
          <w:rFonts w:hint="cs"/>
          <w:rtl/>
        </w:rPr>
        <w:t>ی</w:t>
      </w:r>
      <w:r>
        <w:rPr>
          <w:rFonts w:hint="eastAsia"/>
          <w:rtl/>
        </w:rPr>
        <w:t>ل</w:t>
      </w:r>
      <w:r>
        <w:rPr>
          <w:rtl/>
        </w:rPr>
        <w:t xml:space="preserve"> ظواهرها و تنز</w:t>
      </w:r>
      <w:r>
        <w:rPr>
          <w:rFonts w:hint="cs"/>
          <w:rtl/>
        </w:rPr>
        <w:t>ی</w:t>
      </w:r>
      <w:r>
        <w:rPr>
          <w:rFonts w:hint="eastAsia"/>
          <w:rtl/>
        </w:rPr>
        <w:t>لها</w:t>
      </w:r>
      <w:r>
        <w:rPr>
          <w:rtl/>
        </w:rPr>
        <w:t xml:space="preserve"> ع</w:t>
      </w:r>
      <w:r w:rsidR="00D27669">
        <w:rPr>
          <w:rtl/>
        </w:rPr>
        <w:t>ل</w:t>
      </w:r>
      <w:r w:rsidR="00AC7A1A">
        <w:rPr>
          <w:rFonts w:hint="cs"/>
          <w:rtl/>
        </w:rPr>
        <w:t>ى</w:t>
      </w:r>
      <w:r>
        <w:rPr>
          <w:rtl/>
        </w:rPr>
        <w:t xml:space="preserve"> </w:t>
      </w:r>
      <w:r w:rsidR="001E1916">
        <w:rPr>
          <w:rtl/>
        </w:rPr>
        <w:t>رای</w:t>
      </w:r>
      <w:r w:rsidR="00AC7A1A">
        <w:rPr>
          <w:rFonts w:hint="cs"/>
          <w:rtl/>
        </w:rPr>
        <w:t>ه</w:t>
      </w:r>
      <w:r>
        <w:rPr>
          <w:rFonts w:hint="eastAsia"/>
          <w:rtl/>
        </w:rPr>
        <w:t>م</w:t>
      </w:r>
      <w:r>
        <w:rPr>
          <w:rtl/>
        </w:rPr>
        <w:t xml:space="preserve"> </w:t>
      </w:r>
      <w:r w:rsidR="00275436">
        <w:rPr>
          <w:rtl/>
        </w:rPr>
        <w:t>في</w:t>
      </w:r>
      <w:r>
        <w:rPr>
          <w:rFonts w:hint="eastAsia"/>
          <w:rtl/>
        </w:rPr>
        <w:t>جب</w:t>
      </w:r>
      <w:r>
        <w:rPr>
          <w:rtl/>
        </w:rPr>
        <w:t xml:space="preserve"> الاحت</w:t>
      </w:r>
      <w:r>
        <w:rPr>
          <w:rFonts w:hint="eastAsia"/>
          <w:rtl/>
        </w:rPr>
        <w:t>راز</w:t>
      </w:r>
      <w:r>
        <w:rPr>
          <w:rtl/>
        </w:rPr>
        <w:t xml:space="preserve"> عن الاغترار بتل</w:t>
      </w:r>
      <w:r w:rsidR="00FF55C9">
        <w:rPr>
          <w:rtl/>
        </w:rPr>
        <w:t>بي</w:t>
      </w:r>
      <w:r>
        <w:rPr>
          <w:rFonts w:hint="eastAsia"/>
          <w:rtl/>
        </w:rPr>
        <w:t>ساتهم</w:t>
      </w:r>
      <w:r>
        <w:rPr>
          <w:rtl/>
        </w:rPr>
        <w:t xml:space="preserve"> فانّ شرّهم أعظم ع</w:t>
      </w:r>
      <w:r w:rsidR="00D27669">
        <w:rPr>
          <w:rtl/>
        </w:rPr>
        <w:t>ل</w:t>
      </w:r>
      <w:r w:rsidR="00AC7A1A">
        <w:rPr>
          <w:rFonts w:hint="cs"/>
          <w:rtl/>
        </w:rPr>
        <w:t>ى</w:t>
      </w:r>
      <w:r>
        <w:rPr>
          <w:rtl/>
        </w:rPr>
        <w:t xml:space="preserve"> الد</w:t>
      </w:r>
      <w:r>
        <w:rPr>
          <w:rFonts w:hint="cs"/>
          <w:rtl/>
        </w:rPr>
        <w:t>ی</w:t>
      </w:r>
      <w:r>
        <w:rPr>
          <w:rFonts w:hint="eastAsia"/>
          <w:rtl/>
        </w:rPr>
        <w:t>ن</w:t>
      </w:r>
      <w:r>
        <w:rPr>
          <w:rtl/>
        </w:rPr>
        <w:t xml:space="preserve"> من شرّ الش</w:t>
      </w:r>
      <w:r>
        <w:rPr>
          <w:rFonts w:hint="cs"/>
          <w:rtl/>
        </w:rPr>
        <w:t>ی</w:t>
      </w:r>
      <w:r>
        <w:rPr>
          <w:rFonts w:hint="eastAsia"/>
          <w:rtl/>
        </w:rPr>
        <w:t>اط</w:t>
      </w:r>
      <w:r>
        <w:rPr>
          <w:rFonts w:hint="cs"/>
          <w:rtl/>
        </w:rPr>
        <w:t>ی</w:t>
      </w:r>
      <w:r>
        <w:rPr>
          <w:rFonts w:hint="eastAsia"/>
          <w:rtl/>
        </w:rPr>
        <w:t>ن،و</w:t>
      </w:r>
      <w:r>
        <w:rPr>
          <w:rtl/>
        </w:rPr>
        <w:t xml:space="preserve"> الش</w:t>
      </w:r>
      <w:r>
        <w:rPr>
          <w:rFonts w:hint="cs"/>
          <w:rtl/>
        </w:rPr>
        <w:t>ی</w:t>
      </w:r>
      <w:r>
        <w:rPr>
          <w:rFonts w:hint="eastAsia"/>
          <w:rtl/>
        </w:rPr>
        <w:t>اط</w:t>
      </w:r>
      <w:r>
        <w:rPr>
          <w:rFonts w:hint="cs"/>
          <w:rtl/>
        </w:rPr>
        <w:t>ی</w:t>
      </w:r>
      <w:r>
        <w:rPr>
          <w:rFonts w:hint="eastAsia"/>
          <w:rtl/>
        </w:rPr>
        <w:t>ن</w:t>
      </w:r>
      <w:r>
        <w:rPr>
          <w:rtl/>
        </w:rPr>
        <w:t xml:space="preserve"> بوساطتهم </w:t>
      </w:r>
      <w:r>
        <w:rPr>
          <w:rFonts w:hint="cs"/>
          <w:rtl/>
        </w:rPr>
        <w:t>ی</w:t>
      </w:r>
      <w:r>
        <w:rPr>
          <w:rFonts w:hint="eastAsia"/>
          <w:rtl/>
        </w:rPr>
        <w:t>تذرّع</w:t>
      </w:r>
      <w:r>
        <w:rPr>
          <w:rtl/>
        </w:rPr>
        <w:t xml:space="preserve"> </w:t>
      </w:r>
      <w:r w:rsidR="00D27669">
        <w:rPr>
          <w:rtl/>
        </w:rPr>
        <w:t>الى</w:t>
      </w:r>
      <w:r>
        <w:rPr>
          <w:rtl/>
        </w:rPr>
        <w:t xml:space="preserve"> انتزاع الد</w:t>
      </w:r>
      <w:r>
        <w:rPr>
          <w:rFonts w:hint="cs"/>
          <w:rtl/>
        </w:rPr>
        <w:t>ی</w:t>
      </w:r>
      <w:r>
        <w:rPr>
          <w:rFonts w:hint="eastAsia"/>
          <w:rtl/>
        </w:rPr>
        <w:t>ن</w:t>
      </w:r>
      <w:r>
        <w:rPr>
          <w:rtl/>
        </w:rPr>
        <w:t xml:space="preserve"> من قلوب المسلم</w:t>
      </w:r>
      <w:r>
        <w:rPr>
          <w:rFonts w:hint="cs"/>
          <w:rtl/>
        </w:rPr>
        <w:t>ی</w:t>
      </w:r>
      <w:r>
        <w:rPr>
          <w:rFonts w:hint="eastAsia"/>
          <w:rtl/>
        </w:rPr>
        <w:t>ن،فاحترز</w:t>
      </w:r>
      <w:r>
        <w:rPr>
          <w:rtl/>
        </w:rPr>
        <w:t xml:space="preserve"> </w:t>
      </w:r>
      <w:r>
        <w:rPr>
          <w:rFonts w:hint="cs"/>
          <w:rtl/>
        </w:rPr>
        <w:t>ی</w:t>
      </w:r>
      <w:r>
        <w:rPr>
          <w:rFonts w:hint="eastAsia"/>
          <w:rtl/>
        </w:rPr>
        <w:t>ا</w:t>
      </w:r>
      <w:r>
        <w:rPr>
          <w:rtl/>
        </w:rPr>
        <w:t xml:space="preserve"> مسک</w:t>
      </w:r>
      <w:r>
        <w:rPr>
          <w:rFonts w:hint="cs"/>
          <w:rtl/>
        </w:rPr>
        <w:t>ی</w:t>
      </w:r>
      <w:r>
        <w:rPr>
          <w:rFonts w:hint="eastAsia"/>
          <w:rtl/>
        </w:rPr>
        <w:t>ن</w:t>
      </w:r>
      <w:r>
        <w:rPr>
          <w:rtl/>
        </w:rPr>
        <w:t xml:space="preserve"> من مجالسه هؤلاء الجهله المتشبّ</w:t>
      </w:r>
      <w:r w:rsidR="00910408">
        <w:rPr>
          <w:rtl/>
        </w:rPr>
        <w:t>هي</w:t>
      </w:r>
      <w:r>
        <w:rPr>
          <w:rFonts w:hint="eastAsia"/>
          <w:rtl/>
        </w:rPr>
        <w:t>ن</w:t>
      </w:r>
      <w:r>
        <w:rPr>
          <w:rtl/>
        </w:rPr>
        <w:t xml:space="preserve"> بالسالک</w:t>
      </w:r>
      <w:r>
        <w:rPr>
          <w:rFonts w:hint="cs"/>
          <w:rtl/>
        </w:rPr>
        <w:t>ی</w:t>
      </w:r>
      <w:r>
        <w:rPr>
          <w:rFonts w:hint="eastAsia"/>
          <w:rtl/>
        </w:rPr>
        <w:t>ن</w:t>
      </w:r>
      <w:r>
        <w:rPr>
          <w:rtl/>
        </w:rPr>
        <w:t xml:space="preserve"> و الزاهد</w:t>
      </w:r>
      <w:r>
        <w:rPr>
          <w:rFonts w:hint="cs"/>
          <w:rtl/>
        </w:rPr>
        <w:t>ی</w:t>
      </w:r>
      <w:r>
        <w:rPr>
          <w:rFonts w:hint="eastAsia"/>
          <w:rtl/>
        </w:rPr>
        <w:t>ن</w:t>
      </w:r>
      <w:r>
        <w:rPr>
          <w:rtl/>
        </w:rPr>
        <w:t xml:space="preserve"> مع عر</w:t>
      </w:r>
      <w:r>
        <w:rPr>
          <w:rFonts w:hint="cs"/>
          <w:rtl/>
        </w:rPr>
        <w:t>ی</w:t>
      </w:r>
      <w:r>
        <w:rPr>
          <w:rFonts w:hint="eastAsia"/>
          <w:rtl/>
        </w:rPr>
        <w:t>هم</w:t>
      </w:r>
      <w:r>
        <w:rPr>
          <w:rtl/>
        </w:rPr>
        <w:t xml:space="preserve"> عن ال</w:t>
      </w:r>
      <w:r w:rsidR="001E1916">
        <w:rPr>
          <w:rtl/>
        </w:rPr>
        <w:t>معرفة</w:t>
      </w:r>
      <w:r>
        <w:rPr>
          <w:rtl/>
        </w:rPr>
        <w:t xml:space="preserve"> و </w:t>
      </w:r>
      <w:r w:rsidR="00D27669">
        <w:rPr>
          <w:rtl/>
        </w:rPr>
        <w:t>ال</w:t>
      </w:r>
      <w:r w:rsidR="00AC7A1A">
        <w:rPr>
          <w:rFonts w:hint="cs"/>
          <w:rtl/>
        </w:rPr>
        <w:t>ي</w:t>
      </w:r>
      <w:r>
        <w:rPr>
          <w:rFonts w:hint="eastAsia"/>
          <w:rtl/>
        </w:rPr>
        <w:t>ق</w:t>
      </w:r>
      <w:r>
        <w:rPr>
          <w:rFonts w:hint="cs"/>
          <w:rtl/>
        </w:rPr>
        <w:t>ی</w:t>
      </w:r>
      <w:r>
        <w:rPr>
          <w:rFonts w:hint="eastAsia"/>
          <w:rtl/>
        </w:rPr>
        <w:t>ن</w:t>
      </w:r>
      <w:r>
        <w:rPr>
          <w:rtl/>
        </w:rPr>
        <w:t xml:space="preserve"> و إفلاسهم </w:t>
      </w:r>
      <w:r w:rsidR="00275436">
        <w:rPr>
          <w:rtl/>
        </w:rPr>
        <w:t>في</w:t>
      </w:r>
      <w:r>
        <w:rPr>
          <w:rtl/>
        </w:rPr>
        <w:t xml:space="preserve"> العقل و الد</w:t>
      </w:r>
      <w:r>
        <w:rPr>
          <w:rFonts w:hint="cs"/>
          <w:rtl/>
        </w:rPr>
        <w:t>ی</w:t>
      </w:r>
      <w:r>
        <w:rPr>
          <w:rFonts w:hint="eastAsia"/>
          <w:rtl/>
        </w:rPr>
        <w:t>ن،</w:t>
      </w:r>
      <w:r>
        <w:rPr>
          <w:rtl/>
        </w:rPr>
        <w:t xml:space="preserve"> </w:t>
      </w:r>
      <w:r w:rsidR="00004EB9">
        <w:rPr>
          <w:rtl/>
        </w:rPr>
        <w:t>انتهى</w:t>
      </w:r>
      <w:r>
        <w:rPr>
          <w:rtl/>
        </w:rPr>
        <w:t xml:space="preserve"> کل</w:t>
      </w:r>
      <w:r w:rsidR="00910408">
        <w:rPr>
          <w:rtl/>
        </w:rPr>
        <w:t>أمة</w:t>
      </w:r>
      <w:r>
        <w:rPr>
          <w:rtl/>
        </w:rPr>
        <w:t>.</w:t>
      </w:r>
    </w:p>
    <w:p w:rsidR="00275436" w:rsidRDefault="004A6812" w:rsidP="00AC7A1A">
      <w:pPr>
        <w:pStyle w:val="libNormal"/>
        <w:rPr>
          <w:rtl/>
        </w:rPr>
      </w:pPr>
      <w:r>
        <w:rPr>
          <w:rFonts w:hint="eastAsia"/>
          <w:rtl/>
        </w:rPr>
        <w:t>و</w:t>
      </w:r>
      <w:r>
        <w:rPr>
          <w:rtl/>
        </w:rPr>
        <w:t xml:space="preserve"> قال تلم</w:t>
      </w:r>
      <w:r>
        <w:rPr>
          <w:rFonts w:hint="cs"/>
          <w:rtl/>
        </w:rPr>
        <w:t>ی</w:t>
      </w:r>
      <w:r>
        <w:rPr>
          <w:rFonts w:hint="eastAsia"/>
          <w:rtl/>
        </w:rPr>
        <w:t>ذه</w:t>
      </w:r>
      <w:r>
        <w:rPr>
          <w:rtl/>
        </w:rPr>
        <w:t xml:space="preserve"> الکامل المحدّث المحقق الکاش</w:t>
      </w:r>
      <w:r w:rsidR="00004EB9">
        <w:rPr>
          <w:rtl/>
        </w:rPr>
        <w:t>أني</w:t>
      </w:r>
      <w:r>
        <w:rPr>
          <w:rtl/>
        </w:rPr>
        <w:t xml:space="preserve"> </w:t>
      </w:r>
      <w:r w:rsidR="00275436">
        <w:rPr>
          <w:rtl/>
        </w:rPr>
        <w:t>في</w:t>
      </w:r>
      <w:r>
        <w:rPr>
          <w:rtl/>
        </w:rPr>
        <w:t xml:space="preserve"> کلماته ال</w:t>
      </w:r>
      <w:r w:rsidR="0055514A">
        <w:rPr>
          <w:rtl/>
        </w:rPr>
        <w:t>طریفة</w:t>
      </w:r>
      <w:r>
        <w:rPr>
          <w:rtl/>
        </w:rPr>
        <w:t xml:space="preserve"> </w:t>
      </w:r>
      <w:r w:rsidR="00275436">
        <w:rPr>
          <w:rtl/>
        </w:rPr>
        <w:t>في</w:t>
      </w:r>
      <w:r>
        <w:rPr>
          <w:rtl/>
        </w:rPr>
        <w:t xml:space="preserve"> التشن</w:t>
      </w:r>
      <w:r>
        <w:rPr>
          <w:rFonts w:hint="cs"/>
          <w:rtl/>
        </w:rPr>
        <w:t>ی</w:t>
      </w:r>
      <w:r>
        <w:rPr>
          <w:rFonts w:hint="eastAsia"/>
          <w:rtl/>
        </w:rPr>
        <w:t>ع</w:t>
      </w:r>
      <w:r>
        <w:rPr>
          <w:rtl/>
        </w:rPr>
        <w:t xml:space="preserve"> ع</w:t>
      </w:r>
      <w:r w:rsidR="00D27669">
        <w:rPr>
          <w:rtl/>
        </w:rPr>
        <w:t>ل</w:t>
      </w:r>
      <w:r w:rsidR="00AC7A1A">
        <w:rPr>
          <w:rFonts w:hint="cs"/>
          <w:rtl/>
        </w:rPr>
        <w:t>ى</w:t>
      </w:r>
      <w:r>
        <w:rPr>
          <w:rtl/>
        </w:rPr>
        <w:t xml:space="preserve"> هذه ال</w:t>
      </w:r>
      <w:r w:rsidR="0055514A">
        <w:rPr>
          <w:rtl/>
        </w:rPr>
        <w:t>طائفة</w:t>
      </w:r>
      <w:r>
        <w:rPr>
          <w:rtl/>
        </w:rPr>
        <w:t xml:space="preserve"> ال</w:t>
      </w:r>
      <w:r w:rsidR="00AC7A1A">
        <w:rPr>
          <w:rtl/>
        </w:rPr>
        <w:t>غویّة</w:t>
      </w:r>
      <w:r>
        <w:rPr>
          <w:rtl/>
        </w:rPr>
        <w:t xml:space="preserve"> و التح</w:t>
      </w:r>
      <w:r w:rsidR="00257D04">
        <w:rPr>
          <w:rtl/>
        </w:rPr>
        <w:t>ذي</w:t>
      </w:r>
      <w:r>
        <w:rPr>
          <w:rFonts w:hint="eastAsia"/>
          <w:rtl/>
        </w:rPr>
        <w:t>ر</w:t>
      </w:r>
      <w:r>
        <w:rPr>
          <w:rtl/>
        </w:rPr>
        <w:t xml:space="preserve"> عن مراسمهم الغ</w:t>
      </w:r>
      <w:r>
        <w:rPr>
          <w:rFonts w:hint="cs"/>
          <w:rtl/>
        </w:rPr>
        <w:t>ی</w:t>
      </w:r>
      <w:r>
        <w:rPr>
          <w:rFonts w:hint="eastAsia"/>
          <w:rtl/>
        </w:rPr>
        <w:t>ر</w:t>
      </w:r>
      <w:r>
        <w:rPr>
          <w:rtl/>
        </w:rPr>
        <w:t xml:space="preserve"> ال</w:t>
      </w:r>
      <w:r w:rsidR="006744A0">
        <w:rPr>
          <w:rtl/>
        </w:rPr>
        <w:t>مرضية</w:t>
      </w:r>
      <w:r>
        <w:rPr>
          <w:rtl/>
        </w:rPr>
        <w:t>.</w:t>
      </w:r>
    </w:p>
    <w:p w:rsidR="00275436" w:rsidRDefault="004A6812" w:rsidP="004A6812">
      <w:pPr>
        <w:pStyle w:val="libNormal"/>
        <w:rPr>
          <w:rtl/>
        </w:rPr>
      </w:pPr>
      <w:r w:rsidRPr="00AC7A1A">
        <w:rPr>
          <w:rStyle w:val="libBold1Char"/>
          <w:rFonts w:hint="eastAsia"/>
          <w:rtl/>
        </w:rPr>
        <w:t>تق</w:t>
      </w:r>
      <w:r w:rsidR="00FF55C9" w:rsidRPr="00AC7A1A">
        <w:rPr>
          <w:rStyle w:val="libBold1Char"/>
          <w:rFonts w:hint="eastAsia"/>
          <w:rtl/>
        </w:rPr>
        <w:t>بي</w:t>
      </w:r>
      <w:r w:rsidRPr="00AC7A1A">
        <w:rPr>
          <w:rStyle w:val="libBold1Char"/>
          <w:rFonts w:hint="eastAsia"/>
          <w:rtl/>
        </w:rPr>
        <w:t>ح</w:t>
      </w:r>
      <w:r>
        <w:rPr>
          <w:rtl/>
        </w:rPr>
        <w:t xml:space="preserve">: و من الناس من زعم انّه بلغ من التصوّف و التألّه حدّا </w:t>
      </w:r>
      <w:r>
        <w:rPr>
          <w:rFonts w:hint="cs"/>
          <w:rtl/>
        </w:rPr>
        <w:t>ی</w:t>
      </w:r>
      <w:r>
        <w:rPr>
          <w:rFonts w:hint="eastAsia"/>
          <w:rtl/>
        </w:rPr>
        <w:t>قدر</w:t>
      </w:r>
      <w:r>
        <w:rPr>
          <w:rtl/>
        </w:rPr>
        <w:t xml:space="preserve"> معه أن </w:t>
      </w:r>
      <w:r>
        <w:rPr>
          <w:rFonts w:hint="cs"/>
          <w:rtl/>
        </w:rPr>
        <w:t>ی</w:t>
      </w:r>
      <w:r>
        <w:rPr>
          <w:rFonts w:hint="eastAsia"/>
          <w:rtl/>
        </w:rPr>
        <w:t>فعل</w:t>
      </w:r>
      <w:r>
        <w:rPr>
          <w:rtl/>
        </w:rPr>
        <w:t xml:space="preserve"> ما </w:t>
      </w:r>
      <w:r>
        <w:rPr>
          <w:rFonts w:hint="cs"/>
          <w:rtl/>
        </w:rPr>
        <w:t>ی</w:t>
      </w:r>
      <w:r>
        <w:rPr>
          <w:rFonts w:hint="eastAsia"/>
          <w:rtl/>
        </w:rPr>
        <w:t>ر</w:t>
      </w:r>
      <w:r>
        <w:rPr>
          <w:rFonts w:hint="cs"/>
          <w:rtl/>
        </w:rPr>
        <w:t>ی</w:t>
      </w:r>
      <w:r>
        <w:rPr>
          <w:rFonts w:hint="eastAsia"/>
          <w:rtl/>
        </w:rPr>
        <w:t>د</w:t>
      </w:r>
      <w:r>
        <w:rPr>
          <w:rtl/>
        </w:rPr>
        <w:t xml:space="preserve"> بالتوجّه و انّه </w:t>
      </w:r>
      <w:r>
        <w:rPr>
          <w:rFonts w:hint="cs"/>
          <w:rtl/>
        </w:rPr>
        <w:t>ی</w:t>
      </w:r>
      <w:r>
        <w:rPr>
          <w:rFonts w:hint="eastAsia"/>
          <w:rtl/>
        </w:rPr>
        <w:t>سمع</w:t>
      </w:r>
      <w:r>
        <w:rPr>
          <w:rtl/>
        </w:rPr>
        <w:t xml:space="preserve"> دعاؤه </w:t>
      </w:r>
      <w:r w:rsidR="00275436">
        <w:rPr>
          <w:rtl/>
        </w:rPr>
        <w:t>في</w:t>
      </w:r>
      <w:r>
        <w:rPr>
          <w:rtl/>
        </w:rPr>
        <w:t xml:space="preserve"> الملکوت و </w:t>
      </w:r>
      <w:r>
        <w:rPr>
          <w:rFonts w:hint="cs"/>
          <w:rtl/>
        </w:rPr>
        <w:t>ی</w:t>
      </w:r>
      <w:r>
        <w:rPr>
          <w:rFonts w:hint="eastAsia"/>
          <w:rtl/>
        </w:rPr>
        <w:t>ستجاب</w:t>
      </w:r>
      <w:r>
        <w:rPr>
          <w:rtl/>
        </w:rPr>
        <w:t xml:space="preserve"> نداؤه </w:t>
      </w:r>
      <w:r w:rsidR="00275436">
        <w:rPr>
          <w:rtl/>
        </w:rPr>
        <w:t>في</w:t>
      </w:r>
      <w:r>
        <w:rPr>
          <w:rtl/>
        </w:rPr>
        <w:t xml:space="preserve"> الجبروت،</w:t>
      </w:r>
    </w:p>
    <w:p w:rsidR="00135C95" w:rsidRDefault="00135C95" w:rsidP="00135C95">
      <w:pPr>
        <w:pStyle w:val="libNormal"/>
        <w:rPr>
          <w:rtl/>
        </w:rPr>
      </w:pPr>
      <w:r>
        <w:rPr>
          <w:rFonts w:hint="eastAsia"/>
          <w:rtl/>
        </w:rPr>
        <w:br w:type="page"/>
      </w:r>
    </w:p>
    <w:p w:rsidR="00275436" w:rsidRDefault="004A6812" w:rsidP="00AC7A1A">
      <w:pPr>
        <w:pStyle w:val="libNormal0"/>
        <w:rPr>
          <w:rtl/>
        </w:rPr>
      </w:pPr>
      <w:r>
        <w:rPr>
          <w:rFonts w:hint="eastAsia"/>
          <w:rtl/>
        </w:rPr>
        <w:lastRenderedPageBreak/>
        <w:t>ت</w:t>
      </w:r>
      <w:r w:rsidR="006F66AD">
        <w:rPr>
          <w:rFonts w:hint="eastAsia"/>
          <w:rtl/>
        </w:rPr>
        <w:t>سمّ</w:t>
      </w:r>
      <w:r w:rsidR="00AC7A1A">
        <w:rPr>
          <w:rFonts w:hint="cs"/>
          <w:rtl/>
        </w:rPr>
        <w:t>ى</w:t>
      </w:r>
      <w:r>
        <w:rPr>
          <w:rtl/>
        </w:rPr>
        <w:t xml:space="preserve"> بالش</w:t>
      </w:r>
      <w:r>
        <w:rPr>
          <w:rFonts w:hint="cs"/>
          <w:rtl/>
        </w:rPr>
        <w:t>ی</w:t>
      </w:r>
      <w:r>
        <w:rPr>
          <w:rFonts w:hint="eastAsia"/>
          <w:rtl/>
        </w:rPr>
        <w:t>خ</w:t>
      </w:r>
      <w:r>
        <w:rPr>
          <w:rtl/>
        </w:rPr>
        <w:t xml:space="preserve"> و الدرو</w:t>
      </w:r>
      <w:r>
        <w:rPr>
          <w:rFonts w:hint="cs"/>
          <w:rtl/>
        </w:rPr>
        <w:t>ی</w:t>
      </w:r>
      <w:r>
        <w:rPr>
          <w:rFonts w:hint="eastAsia"/>
          <w:rtl/>
        </w:rPr>
        <w:t>ش</w:t>
      </w:r>
      <w:r>
        <w:rPr>
          <w:rtl/>
        </w:rPr>
        <w:t xml:space="preserve"> و أوقع الناس بذلک </w:t>
      </w:r>
      <w:r w:rsidR="00275436">
        <w:rPr>
          <w:rtl/>
        </w:rPr>
        <w:t>في</w:t>
      </w:r>
      <w:r>
        <w:rPr>
          <w:rtl/>
        </w:rPr>
        <w:t xml:space="preserve"> التشو</w:t>
      </w:r>
      <w:r>
        <w:rPr>
          <w:rFonts w:hint="cs"/>
          <w:rtl/>
        </w:rPr>
        <w:t>ی</w:t>
      </w:r>
      <w:r>
        <w:rPr>
          <w:rFonts w:hint="eastAsia"/>
          <w:rtl/>
        </w:rPr>
        <w:t>ش</w:t>
      </w:r>
      <w:r>
        <w:rPr>
          <w:rtl/>
        </w:rPr>
        <w:t xml:space="preserve"> </w:t>
      </w:r>
      <w:r w:rsidR="00275436">
        <w:rPr>
          <w:rtl/>
        </w:rPr>
        <w:t>في</w:t>
      </w:r>
      <w:r>
        <w:rPr>
          <w:rFonts w:hint="eastAsia"/>
          <w:rtl/>
        </w:rPr>
        <w:t>فرطون</w:t>
      </w:r>
      <w:r>
        <w:rPr>
          <w:rtl/>
        </w:rPr>
        <w:t xml:space="preserve"> </w:t>
      </w:r>
      <w:r w:rsidR="00275436">
        <w:rPr>
          <w:rtl/>
        </w:rPr>
        <w:t>في</w:t>
      </w:r>
      <w:r>
        <w:rPr>
          <w:rFonts w:hint="eastAsia"/>
          <w:rtl/>
        </w:rPr>
        <w:t>ه</w:t>
      </w:r>
      <w:r>
        <w:rPr>
          <w:rtl/>
        </w:rPr>
        <w:t xml:space="preserve"> أو </w:t>
      </w:r>
      <w:r>
        <w:rPr>
          <w:rFonts w:hint="cs"/>
          <w:rtl/>
        </w:rPr>
        <w:t>ی</w:t>
      </w:r>
      <w:r>
        <w:rPr>
          <w:rFonts w:hint="eastAsia"/>
          <w:rtl/>
        </w:rPr>
        <w:t>فرطون،فمنهم</w:t>
      </w:r>
      <w:r>
        <w:rPr>
          <w:rtl/>
        </w:rPr>
        <w:t xml:space="preserve"> من </w:t>
      </w:r>
      <w:r>
        <w:rPr>
          <w:rFonts w:hint="cs"/>
          <w:rtl/>
        </w:rPr>
        <w:t>ی</w:t>
      </w:r>
      <w:r>
        <w:rPr>
          <w:rFonts w:hint="eastAsia"/>
          <w:rtl/>
        </w:rPr>
        <w:t>تجاوز</w:t>
      </w:r>
      <w:r>
        <w:rPr>
          <w:rtl/>
        </w:rPr>
        <w:t xml:space="preserve"> به حدّ البشر و آخر </w:t>
      </w:r>
      <w:r>
        <w:rPr>
          <w:rFonts w:hint="cs"/>
          <w:rtl/>
        </w:rPr>
        <w:t>ی</w:t>
      </w:r>
      <w:r>
        <w:rPr>
          <w:rFonts w:hint="eastAsia"/>
          <w:rtl/>
        </w:rPr>
        <w:t>قع</w:t>
      </w:r>
      <w:r>
        <w:rPr>
          <w:rtl/>
        </w:rPr>
        <w:t xml:space="preserve"> </w:t>
      </w:r>
      <w:r w:rsidR="00275436">
        <w:rPr>
          <w:rtl/>
        </w:rPr>
        <w:t>في</w:t>
      </w:r>
      <w:r>
        <w:rPr>
          <w:rFonts w:hint="eastAsia"/>
          <w:rtl/>
        </w:rPr>
        <w:t>ه</w:t>
      </w:r>
      <w:r>
        <w:rPr>
          <w:rtl/>
        </w:rPr>
        <w:t xml:space="preserve"> بالسوء و الشرّ،</w:t>
      </w:r>
      <w:r>
        <w:rPr>
          <w:rFonts w:hint="cs"/>
          <w:rtl/>
        </w:rPr>
        <w:t>ی</w:t>
      </w:r>
      <w:r w:rsidR="00FF55C9">
        <w:rPr>
          <w:rFonts w:hint="eastAsia"/>
          <w:rtl/>
        </w:rPr>
        <w:t>حکي</w:t>
      </w:r>
      <w:r>
        <w:rPr>
          <w:rtl/>
        </w:rPr>
        <w:t xml:space="preserve"> من وقا</w:t>
      </w:r>
      <w:r>
        <w:rPr>
          <w:rFonts w:hint="cs"/>
          <w:rtl/>
        </w:rPr>
        <w:t>ی</w:t>
      </w:r>
      <w:r>
        <w:rPr>
          <w:rFonts w:hint="eastAsia"/>
          <w:rtl/>
        </w:rPr>
        <w:t>عه</w:t>
      </w:r>
      <w:r>
        <w:rPr>
          <w:rtl/>
        </w:rPr>
        <w:t xml:space="preserve"> و مناماته ما </w:t>
      </w:r>
      <w:r>
        <w:rPr>
          <w:rFonts w:hint="cs"/>
          <w:rtl/>
        </w:rPr>
        <w:t>ی</w:t>
      </w:r>
      <w:r>
        <w:rPr>
          <w:rFonts w:hint="eastAsia"/>
          <w:rtl/>
        </w:rPr>
        <w:t>وقع</w:t>
      </w:r>
      <w:r>
        <w:rPr>
          <w:rtl/>
        </w:rPr>
        <w:t xml:space="preserve"> الناس </w:t>
      </w:r>
      <w:r w:rsidR="00275436">
        <w:rPr>
          <w:rtl/>
        </w:rPr>
        <w:t>في</w:t>
      </w:r>
      <w:r>
        <w:rPr>
          <w:rtl/>
        </w:rPr>
        <w:t xml:space="preserve"> الر</w:t>
      </w:r>
      <w:r>
        <w:rPr>
          <w:rFonts w:hint="cs"/>
          <w:rtl/>
        </w:rPr>
        <w:t>ی</w:t>
      </w:r>
      <w:r>
        <w:rPr>
          <w:rFonts w:hint="eastAsia"/>
          <w:rtl/>
        </w:rPr>
        <w:t>ب،و</w:t>
      </w:r>
      <w:r>
        <w:rPr>
          <w:rtl/>
        </w:rPr>
        <w:t xml:space="preserve"> </w:t>
      </w:r>
      <w:r w:rsidR="00986804">
        <w:rPr>
          <w:rFonts w:hint="cs"/>
          <w:rtl/>
        </w:rPr>
        <w:t>یأتي</w:t>
      </w:r>
      <w:r>
        <w:rPr>
          <w:rtl/>
        </w:rPr>
        <w:t xml:space="preserve"> </w:t>
      </w:r>
      <w:r w:rsidR="00275436">
        <w:rPr>
          <w:rtl/>
        </w:rPr>
        <w:t>في</w:t>
      </w:r>
      <w:r>
        <w:rPr>
          <w:rtl/>
        </w:rPr>
        <w:t xml:space="preserve"> اخباره بما </w:t>
      </w:r>
      <w:r>
        <w:rPr>
          <w:rFonts w:hint="cs"/>
          <w:rtl/>
        </w:rPr>
        <w:t>ی</w:t>
      </w:r>
      <w:r>
        <w:rPr>
          <w:rFonts w:hint="eastAsia"/>
          <w:rtl/>
        </w:rPr>
        <w:t>نزل</w:t>
      </w:r>
      <w:r>
        <w:rPr>
          <w:rtl/>
        </w:rPr>
        <w:t xml:space="preserve"> </w:t>
      </w:r>
      <w:r w:rsidR="00D27669">
        <w:rPr>
          <w:rtl/>
        </w:rPr>
        <w:t>منزلة</w:t>
      </w:r>
      <w:r>
        <w:rPr>
          <w:rtl/>
        </w:rPr>
        <w:t xml:space="preserve"> الغ</w:t>
      </w:r>
      <w:r>
        <w:rPr>
          <w:rFonts w:hint="cs"/>
          <w:rtl/>
        </w:rPr>
        <w:t>ی</w:t>
      </w:r>
      <w:r>
        <w:rPr>
          <w:rFonts w:hint="eastAsia"/>
          <w:rtl/>
        </w:rPr>
        <w:t>ب،</w:t>
      </w:r>
      <w:r>
        <w:rPr>
          <w:rtl/>
        </w:rPr>
        <w:t xml:space="preserve"> ربّما ت</w:t>
      </w:r>
      <w:r w:rsidR="00D9021C">
        <w:rPr>
          <w:rtl/>
        </w:rPr>
        <w:t>سمعة</w:t>
      </w:r>
      <w:r>
        <w:rPr>
          <w:rtl/>
        </w:rPr>
        <w:t xml:space="preserve"> </w:t>
      </w:r>
      <w:r>
        <w:rPr>
          <w:rFonts w:hint="cs"/>
          <w:rtl/>
        </w:rPr>
        <w:t>ی</w:t>
      </w:r>
      <w:r>
        <w:rPr>
          <w:rFonts w:hint="eastAsia"/>
          <w:rtl/>
        </w:rPr>
        <w:t>قول</w:t>
      </w:r>
      <w:r>
        <w:rPr>
          <w:rtl/>
        </w:rPr>
        <w:t>:قتلت البارحه ملک الر</w:t>
      </w:r>
      <w:r>
        <w:rPr>
          <w:rFonts w:hint="eastAsia"/>
          <w:rtl/>
        </w:rPr>
        <w:t>وم</w:t>
      </w:r>
      <w:r>
        <w:rPr>
          <w:rtl/>
        </w:rPr>
        <w:t xml:space="preserve"> و نصرت فئه العراق أو هزمت سلطان الهند و قلبت عسکر النفاق أو صرعت فلانا،</w:t>
      </w:r>
      <w:r>
        <w:rPr>
          <w:rFonts w:hint="cs"/>
          <w:rtl/>
        </w:rPr>
        <w:t>ی</w:t>
      </w:r>
      <w:r>
        <w:rPr>
          <w:rFonts w:hint="eastAsia"/>
          <w:rtl/>
        </w:rPr>
        <w:t>عن</w:t>
      </w:r>
      <w:r w:rsidR="00AC7A1A">
        <w:rPr>
          <w:rFonts w:hint="cs"/>
          <w:rtl/>
        </w:rPr>
        <w:t>ي</w:t>
      </w:r>
      <w:r>
        <w:rPr>
          <w:rtl/>
        </w:rPr>
        <w:t xml:space="preserve"> به ش</w:t>
      </w:r>
      <w:r>
        <w:rPr>
          <w:rFonts w:hint="cs"/>
          <w:rtl/>
        </w:rPr>
        <w:t>ی</w:t>
      </w:r>
      <w:r>
        <w:rPr>
          <w:rFonts w:hint="eastAsia"/>
          <w:rtl/>
        </w:rPr>
        <w:t>خا</w:t>
      </w:r>
      <w:r>
        <w:rPr>
          <w:rtl/>
        </w:rPr>
        <w:t xml:space="preserve"> آخر نظ</w:t>
      </w:r>
      <w:r>
        <w:rPr>
          <w:rFonts w:hint="cs"/>
          <w:rtl/>
        </w:rPr>
        <w:t>ی</w:t>
      </w:r>
      <w:r>
        <w:rPr>
          <w:rFonts w:hint="eastAsia"/>
          <w:rtl/>
        </w:rPr>
        <w:t>ره،أو</w:t>
      </w:r>
      <w:r>
        <w:rPr>
          <w:rtl/>
        </w:rPr>
        <w:t xml:space="preserve"> أفن</w:t>
      </w:r>
      <w:r>
        <w:rPr>
          <w:rFonts w:hint="cs"/>
          <w:rtl/>
        </w:rPr>
        <w:t>ی</w:t>
      </w:r>
      <w:r>
        <w:rPr>
          <w:rFonts w:hint="eastAsia"/>
          <w:rtl/>
        </w:rPr>
        <w:t>ت</w:t>
      </w:r>
      <w:r>
        <w:rPr>
          <w:rtl/>
        </w:rPr>
        <w:t xml:space="preserve"> بهمانا،</w:t>
      </w:r>
      <w:r>
        <w:rPr>
          <w:rFonts w:hint="cs"/>
          <w:rtl/>
        </w:rPr>
        <w:t>ی</w:t>
      </w:r>
      <w:r>
        <w:rPr>
          <w:rFonts w:hint="eastAsia"/>
          <w:rtl/>
        </w:rPr>
        <w:t>ر</w:t>
      </w:r>
      <w:r>
        <w:rPr>
          <w:rFonts w:hint="cs"/>
          <w:rtl/>
        </w:rPr>
        <w:t>ی</w:t>
      </w:r>
      <w:r>
        <w:rPr>
          <w:rFonts w:hint="eastAsia"/>
          <w:rtl/>
        </w:rPr>
        <w:t>د</w:t>
      </w:r>
      <w:r>
        <w:rPr>
          <w:rtl/>
        </w:rPr>
        <w:t xml:space="preserve"> به من لا </w:t>
      </w:r>
      <w:r>
        <w:rPr>
          <w:rFonts w:hint="cs"/>
          <w:rtl/>
        </w:rPr>
        <w:t>ی</w:t>
      </w:r>
      <w:r>
        <w:rPr>
          <w:rFonts w:hint="eastAsia"/>
          <w:rtl/>
        </w:rPr>
        <w:t>عتقد</w:t>
      </w:r>
      <w:r>
        <w:rPr>
          <w:rtl/>
        </w:rPr>
        <w:t xml:space="preserve"> </w:t>
      </w:r>
      <w:r w:rsidR="00275436">
        <w:rPr>
          <w:rtl/>
        </w:rPr>
        <w:t>في</w:t>
      </w:r>
      <w:r>
        <w:rPr>
          <w:rFonts w:hint="eastAsia"/>
          <w:rtl/>
        </w:rPr>
        <w:t>ه</w:t>
      </w:r>
      <w:r>
        <w:rPr>
          <w:rtl/>
        </w:rPr>
        <w:t xml:space="preserve"> انّه ل</w:t>
      </w:r>
      <w:r w:rsidR="001F58DD">
        <w:rPr>
          <w:rtl/>
        </w:rPr>
        <w:t>کبيرة</w:t>
      </w:r>
      <w:r>
        <w:rPr>
          <w:rFonts w:hint="eastAsia"/>
          <w:rtl/>
        </w:rPr>
        <w:t>،و</w:t>
      </w:r>
      <w:r>
        <w:rPr>
          <w:rtl/>
        </w:rPr>
        <w:t xml:space="preserve"> ربّما تراه </w:t>
      </w:r>
      <w:r>
        <w:rPr>
          <w:rFonts w:hint="cs"/>
          <w:rtl/>
        </w:rPr>
        <w:t>ی</w:t>
      </w:r>
      <w:r>
        <w:rPr>
          <w:rFonts w:hint="eastAsia"/>
          <w:rtl/>
        </w:rPr>
        <w:t>قعد</w:t>
      </w:r>
      <w:r>
        <w:rPr>
          <w:rtl/>
        </w:rPr>
        <w:t xml:space="preserve"> </w:t>
      </w:r>
      <w:r w:rsidR="00275436">
        <w:rPr>
          <w:rtl/>
        </w:rPr>
        <w:t>في</w:t>
      </w:r>
      <w:r>
        <w:rPr>
          <w:rtl/>
        </w:rPr>
        <w:t xml:space="preserve"> </w:t>
      </w:r>
      <w:r w:rsidR="00FF55C9">
        <w:rPr>
          <w:rtl/>
        </w:rPr>
        <w:t>بي</w:t>
      </w:r>
      <w:r>
        <w:rPr>
          <w:rFonts w:hint="eastAsia"/>
          <w:rtl/>
        </w:rPr>
        <w:t>ت</w:t>
      </w:r>
      <w:r>
        <w:rPr>
          <w:rtl/>
        </w:rPr>
        <w:t xml:space="preserve"> مظلم </w:t>
      </w:r>
      <w:r>
        <w:rPr>
          <w:rFonts w:hint="cs"/>
          <w:rtl/>
        </w:rPr>
        <w:t>ی</w:t>
      </w:r>
      <w:r>
        <w:rPr>
          <w:rFonts w:hint="eastAsia"/>
          <w:rtl/>
        </w:rPr>
        <w:t>سرج</w:t>
      </w:r>
      <w:r>
        <w:rPr>
          <w:rtl/>
        </w:rPr>
        <w:t xml:space="preserve"> </w:t>
      </w:r>
      <w:r w:rsidR="00275436">
        <w:rPr>
          <w:rtl/>
        </w:rPr>
        <w:t>في</w:t>
      </w:r>
      <w:r>
        <w:rPr>
          <w:rFonts w:hint="eastAsia"/>
          <w:rtl/>
        </w:rPr>
        <w:t>ه</w:t>
      </w:r>
      <w:r>
        <w:rPr>
          <w:rtl/>
        </w:rPr>
        <w:t xml:space="preserve"> أ</w:t>
      </w:r>
      <w:r w:rsidR="0091323C">
        <w:rPr>
          <w:rtl/>
        </w:rPr>
        <w:t>ربعي</w:t>
      </w:r>
      <w:r>
        <w:rPr>
          <w:rFonts w:hint="eastAsia"/>
          <w:rtl/>
        </w:rPr>
        <w:t>ن</w:t>
      </w:r>
      <w:r>
        <w:rPr>
          <w:rtl/>
        </w:rPr>
        <w:t xml:space="preserve"> </w:t>
      </w:r>
      <w:r>
        <w:rPr>
          <w:rFonts w:hint="cs"/>
          <w:rtl/>
        </w:rPr>
        <w:t>ی</w:t>
      </w:r>
      <w:r>
        <w:rPr>
          <w:rFonts w:hint="eastAsia"/>
          <w:rtl/>
        </w:rPr>
        <w:t>وما</w:t>
      </w:r>
      <w:r>
        <w:rPr>
          <w:rtl/>
        </w:rPr>
        <w:t xml:space="preserve"> </w:t>
      </w:r>
      <w:r>
        <w:rPr>
          <w:rFonts w:hint="cs"/>
          <w:rtl/>
        </w:rPr>
        <w:t>ی</w:t>
      </w:r>
      <w:r>
        <w:rPr>
          <w:rFonts w:hint="eastAsia"/>
          <w:rtl/>
        </w:rPr>
        <w:t>زعم</w:t>
      </w:r>
      <w:r>
        <w:rPr>
          <w:rtl/>
        </w:rPr>
        <w:t xml:space="preserve"> انّه </w:t>
      </w:r>
      <w:r>
        <w:rPr>
          <w:rFonts w:hint="cs"/>
          <w:rtl/>
        </w:rPr>
        <w:t>ی</w:t>
      </w:r>
      <w:r>
        <w:rPr>
          <w:rFonts w:hint="eastAsia"/>
          <w:rtl/>
        </w:rPr>
        <w:t>صوم</w:t>
      </w:r>
      <w:r>
        <w:rPr>
          <w:rtl/>
        </w:rPr>
        <w:t xml:space="preserve"> صوما و لا </w:t>
      </w:r>
      <w:r>
        <w:rPr>
          <w:rFonts w:hint="cs"/>
          <w:rtl/>
        </w:rPr>
        <w:t>ی</w:t>
      </w:r>
      <w:r>
        <w:rPr>
          <w:rFonts w:hint="eastAsia"/>
          <w:rtl/>
        </w:rPr>
        <w:t>أکل</w:t>
      </w:r>
      <w:r>
        <w:rPr>
          <w:rtl/>
        </w:rPr>
        <w:t xml:space="preserve"> </w:t>
      </w:r>
      <w:r w:rsidR="00275436">
        <w:rPr>
          <w:rtl/>
        </w:rPr>
        <w:t>في</w:t>
      </w:r>
      <w:r>
        <w:rPr>
          <w:rFonts w:hint="eastAsia"/>
          <w:rtl/>
        </w:rPr>
        <w:t>ه</w:t>
      </w:r>
      <w:r>
        <w:rPr>
          <w:rtl/>
        </w:rPr>
        <w:t xml:space="preserve"> ح</w:t>
      </w:r>
      <w:r>
        <w:rPr>
          <w:rFonts w:hint="cs"/>
          <w:rtl/>
        </w:rPr>
        <w:t>ی</w:t>
      </w:r>
      <w:r>
        <w:rPr>
          <w:rFonts w:hint="eastAsia"/>
          <w:rtl/>
        </w:rPr>
        <w:t>وانا</w:t>
      </w:r>
      <w:r>
        <w:rPr>
          <w:rtl/>
        </w:rPr>
        <w:t xml:space="preserve"> و لا </w:t>
      </w:r>
      <w:r>
        <w:rPr>
          <w:rFonts w:hint="cs"/>
          <w:rtl/>
        </w:rPr>
        <w:t>ی</w:t>
      </w:r>
      <w:r>
        <w:rPr>
          <w:rFonts w:hint="eastAsia"/>
          <w:rtl/>
        </w:rPr>
        <w:t>نام</w:t>
      </w:r>
      <w:r>
        <w:rPr>
          <w:rtl/>
        </w:rPr>
        <w:t xml:space="preserve"> نوما،</w:t>
      </w:r>
      <w:r>
        <w:rPr>
          <w:rFonts w:hint="eastAsia"/>
          <w:rtl/>
        </w:rPr>
        <w:t>و</w:t>
      </w:r>
      <w:r>
        <w:rPr>
          <w:rtl/>
        </w:rPr>
        <w:t xml:space="preserve"> قد </w:t>
      </w:r>
      <w:r>
        <w:rPr>
          <w:rFonts w:hint="cs"/>
          <w:rtl/>
        </w:rPr>
        <w:t>ی</w:t>
      </w:r>
      <w:r>
        <w:rPr>
          <w:rFonts w:hint="eastAsia"/>
          <w:rtl/>
        </w:rPr>
        <w:t>لازم</w:t>
      </w:r>
      <w:r>
        <w:rPr>
          <w:rtl/>
        </w:rPr>
        <w:t xml:space="preserve"> مقاما </w:t>
      </w:r>
      <w:r>
        <w:rPr>
          <w:rFonts w:hint="cs"/>
          <w:rtl/>
        </w:rPr>
        <w:t>ی</w:t>
      </w:r>
      <w:r>
        <w:rPr>
          <w:rFonts w:hint="eastAsia"/>
          <w:rtl/>
        </w:rPr>
        <w:t>ردّد</w:t>
      </w:r>
      <w:r>
        <w:rPr>
          <w:rtl/>
        </w:rPr>
        <w:t xml:space="preserve"> </w:t>
      </w:r>
      <w:r w:rsidR="00275436">
        <w:rPr>
          <w:rtl/>
        </w:rPr>
        <w:t>في</w:t>
      </w:r>
      <w:r>
        <w:rPr>
          <w:rFonts w:hint="eastAsia"/>
          <w:rtl/>
        </w:rPr>
        <w:t>ه</w:t>
      </w:r>
      <w:r>
        <w:rPr>
          <w:rtl/>
        </w:rPr>
        <w:t xml:space="preserve"> </w:t>
      </w:r>
      <w:r w:rsidR="00B10A59">
        <w:rPr>
          <w:rtl/>
        </w:rPr>
        <w:t>تلاوة</w:t>
      </w:r>
      <w:r>
        <w:rPr>
          <w:rtl/>
        </w:rPr>
        <w:t xml:space="preserve"> </w:t>
      </w:r>
      <w:r w:rsidR="00910408">
        <w:rPr>
          <w:rtl/>
        </w:rPr>
        <w:t>سورة</w:t>
      </w:r>
      <w:r>
        <w:rPr>
          <w:rtl/>
        </w:rPr>
        <w:t xml:space="preserve"> </w:t>
      </w:r>
      <w:r w:rsidR="00257D04">
        <w:rPr>
          <w:rtl/>
        </w:rPr>
        <w:t>أيّ</w:t>
      </w:r>
      <w:r>
        <w:rPr>
          <w:rFonts w:hint="eastAsia"/>
          <w:rtl/>
        </w:rPr>
        <w:t>اما</w:t>
      </w:r>
      <w:r>
        <w:rPr>
          <w:rtl/>
        </w:rPr>
        <w:t xml:space="preserve"> </w:t>
      </w:r>
      <w:r>
        <w:rPr>
          <w:rFonts w:hint="cs"/>
          <w:rtl/>
        </w:rPr>
        <w:t>ی</w:t>
      </w:r>
      <w:r>
        <w:rPr>
          <w:rFonts w:hint="eastAsia"/>
          <w:rtl/>
        </w:rPr>
        <w:t>حسب</w:t>
      </w:r>
      <w:r>
        <w:rPr>
          <w:rtl/>
        </w:rPr>
        <w:t xml:space="preserve"> انّه </w:t>
      </w:r>
      <w:r>
        <w:rPr>
          <w:rFonts w:hint="cs"/>
          <w:rtl/>
        </w:rPr>
        <w:t>ی</w:t>
      </w:r>
      <w:r>
        <w:rPr>
          <w:rFonts w:hint="eastAsia"/>
          <w:rtl/>
        </w:rPr>
        <w:t>ؤدّ</w:t>
      </w:r>
      <w:r>
        <w:rPr>
          <w:rFonts w:hint="cs"/>
          <w:rtl/>
        </w:rPr>
        <w:t>ی</w:t>
      </w:r>
      <w:r>
        <w:rPr>
          <w:rtl/>
        </w:rPr>
        <w:t xml:space="preserve"> بذلک د</w:t>
      </w:r>
      <w:r>
        <w:rPr>
          <w:rFonts w:hint="cs"/>
          <w:rtl/>
        </w:rPr>
        <w:t>ی</w:t>
      </w:r>
      <w:r>
        <w:rPr>
          <w:rFonts w:hint="eastAsia"/>
          <w:rtl/>
        </w:rPr>
        <w:t>ن</w:t>
      </w:r>
      <w:r>
        <w:rPr>
          <w:rtl/>
        </w:rPr>
        <w:t xml:space="preserve"> أحد من معتقد</w:t>
      </w:r>
      <w:r>
        <w:rPr>
          <w:rFonts w:hint="cs"/>
          <w:rtl/>
        </w:rPr>
        <w:t>ی</w:t>
      </w:r>
      <w:r>
        <w:rPr>
          <w:rFonts w:hint="eastAsia"/>
          <w:rtl/>
        </w:rPr>
        <w:t>ه</w:t>
      </w:r>
      <w:r>
        <w:rPr>
          <w:rtl/>
        </w:rPr>
        <w:t xml:space="preserve"> أو </w:t>
      </w:r>
      <w:r>
        <w:rPr>
          <w:rFonts w:hint="cs"/>
          <w:rtl/>
        </w:rPr>
        <w:t>ی</w:t>
      </w:r>
      <w:r>
        <w:rPr>
          <w:rFonts w:hint="eastAsia"/>
          <w:rtl/>
        </w:rPr>
        <w:t>قض</w:t>
      </w:r>
      <w:r w:rsidR="00AC7A1A">
        <w:rPr>
          <w:rFonts w:hint="cs"/>
          <w:rtl/>
        </w:rPr>
        <w:t>ي</w:t>
      </w:r>
      <w:r>
        <w:rPr>
          <w:rtl/>
        </w:rPr>
        <w:t xml:space="preserve"> </w:t>
      </w:r>
      <w:r w:rsidR="001E1916">
        <w:rPr>
          <w:rtl/>
        </w:rPr>
        <w:t>حاجة</w:t>
      </w:r>
      <w:r>
        <w:rPr>
          <w:rtl/>
        </w:rPr>
        <w:t xml:space="preserve"> من حوائج أخ</w:t>
      </w:r>
      <w:r>
        <w:rPr>
          <w:rFonts w:hint="cs"/>
          <w:rtl/>
        </w:rPr>
        <w:t>ی</w:t>
      </w:r>
      <w:r>
        <w:rPr>
          <w:rFonts w:hint="eastAsia"/>
          <w:rtl/>
        </w:rPr>
        <w:t>ه،و</w:t>
      </w:r>
      <w:r>
        <w:rPr>
          <w:rtl/>
        </w:rPr>
        <w:t xml:space="preserve"> ربّما </w:t>
      </w:r>
      <w:r>
        <w:rPr>
          <w:rFonts w:hint="cs"/>
          <w:rtl/>
        </w:rPr>
        <w:t>ی</w:t>
      </w:r>
      <w:r>
        <w:rPr>
          <w:rFonts w:hint="eastAsia"/>
          <w:rtl/>
        </w:rPr>
        <w:t>دّع</w:t>
      </w:r>
      <w:r w:rsidR="00AC7A1A">
        <w:rPr>
          <w:rFonts w:hint="cs"/>
          <w:rtl/>
        </w:rPr>
        <w:t>ي</w:t>
      </w:r>
      <w:r>
        <w:rPr>
          <w:rtl/>
        </w:rPr>
        <w:t xml:space="preserve"> انّه سخّر </w:t>
      </w:r>
      <w:r w:rsidR="0055514A">
        <w:rPr>
          <w:rtl/>
        </w:rPr>
        <w:t>طائفة</w:t>
      </w:r>
      <w:r>
        <w:rPr>
          <w:rtl/>
        </w:rPr>
        <w:t xml:space="preserve"> من ال</w:t>
      </w:r>
      <w:r w:rsidR="00910408">
        <w:rPr>
          <w:rtl/>
        </w:rPr>
        <w:t>جنة</w:t>
      </w:r>
      <w:r>
        <w:rPr>
          <w:rtl/>
        </w:rPr>
        <w:t xml:space="preserve"> و وق</w:t>
      </w:r>
      <w:r>
        <w:rPr>
          <w:rFonts w:hint="cs"/>
          <w:rtl/>
        </w:rPr>
        <w:t>ی</w:t>
      </w:r>
      <w:r>
        <w:rPr>
          <w:rtl/>
        </w:rPr>
        <w:t xml:space="preserve"> نفسه أو </w:t>
      </w:r>
      <w:r w:rsidR="00EA47CB">
        <w:rPr>
          <w:rtl/>
        </w:rPr>
        <w:t>غیرة</w:t>
      </w:r>
      <w:r>
        <w:rPr>
          <w:rtl/>
        </w:rPr>
        <w:t xml:space="preserve"> بهذه ال</w:t>
      </w:r>
      <w:r w:rsidR="00910408">
        <w:rPr>
          <w:rtl/>
        </w:rPr>
        <w:t>جنة</w:t>
      </w:r>
      <w:r>
        <w:rPr>
          <w:rtl/>
        </w:rPr>
        <w:t>،افتر</w:t>
      </w:r>
      <w:r>
        <w:rPr>
          <w:rFonts w:hint="cs"/>
          <w:rtl/>
        </w:rPr>
        <w:t>ی</w:t>
      </w:r>
      <w:r>
        <w:rPr>
          <w:rtl/>
        </w:rPr>
        <w:t xml:space="preserve"> ع</w:t>
      </w:r>
      <w:r w:rsidR="00D27669">
        <w:rPr>
          <w:rtl/>
        </w:rPr>
        <w:t>ل</w:t>
      </w:r>
      <w:r w:rsidR="00AC7A1A">
        <w:rPr>
          <w:rFonts w:hint="cs"/>
          <w:rtl/>
        </w:rPr>
        <w:t>ى</w:t>
      </w:r>
      <w:r>
        <w:rPr>
          <w:rtl/>
        </w:rPr>
        <w:t xml:space="preserve"> اللّه کذبا أم به </w:t>
      </w:r>
      <w:r w:rsidR="00910408">
        <w:rPr>
          <w:rtl/>
        </w:rPr>
        <w:t>جنة</w:t>
      </w:r>
      <w:r>
        <w:rPr>
          <w:rtl/>
        </w:rPr>
        <w:t>.</w:t>
      </w:r>
    </w:p>
    <w:p w:rsidR="00275436" w:rsidRDefault="004A6812" w:rsidP="00AC7A1A">
      <w:pPr>
        <w:pStyle w:val="libNormal"/>
        <w:rPr>
          <w:rtl/>
        </w:rPr>
      </w:pPr>
      <w:r w:rsidRPr="00AC7A1A">
        <w:rPr>
          <w:rStyle w:val="libBold1Char"/>
          <w:rFonts w:hint="eastAsia"/>
          <w:rtl/>
        </w:rPr>
        <w:t>تبد</w:t>
      </w:r>
      <w:r w:rsidRPr="00AC7A1A">
        <w:rPr>
          <w:rStyle w:val="libBold1Char"/>
          <w:rFonts w:hint="cs"/>
          <w:rtl/>
        </w:rPr>
        <w:t>ی</w:t>
      </w:r>
      <w:r w:rsidRPr="00AC7A1A">
        <w:rPr>
          <w:rStyle w:val="libBold1Char"/>
          <w:rFonts w:hint="eastAsia"/>
          <w:rtl/>
        </w:rPr>
        <w:t>ع</w:t>
      </w:r>
      <w:r>
        <w:rPr>
          <w:rtl/>
        </w:rPr>
        <w:t xml:space="preserve">: و منهم قوم تسمّوا بأهل الذکر و التصوّف </w:t>
      </w:r>
      <w:r>
        <w:rPr>
          <w:rFonts w:hint="cs"/>
          <w:rtl/>
        </w:rPr>
        <w:t>ی</w:t>
      </w:r>
      <w:r>
        <w:rPr>
          <w:rFonts w:hint="eastAsia"/>
          <w:rtl/>
        </w:rPr>
        <w:t>دّعون</w:t>
      </w:r>
      <w:r>
        <w:rPr>
          <w:rtl/>
        </w:rPr>
        <w:t xml:space="preserve"> ال</w:t>
      </w:r>
      <w:r w:rsidR="006F66AD">
        <w:rPr>
          <w:rtl/>
        </w:rPr>
        <w:t>براءة</w:t>
      </w:r>
      <w:r>
        <w:rPr>
          <w:rtl/>
        </w:rPr>
        <w:t xml:space="preserve"> من التصنّع و التکلّف،</w:t>
      </w:r>
      <w:r>
        <w:rPr>
          <w:rFonts w:hint="cs"/>
          <w:rtl/>
        </w:rPr>
        <w:t>ی</w:t>
      </w:r>
      <w:r>
        <w:rPr>
          <w:rFonts w:hint="eastAsia"/>
          <w:rtl/>
        </w:rPr>
        <w:t>لبسون</w:t>
      </w:r>
      <w:r>
        <w:rPr>
          <w:rtl/>
        </w:rPr>
        <w:t xml:space="preserve"> خرقا و </w:t>
      </w:r>
      <w:r>
        <w:rPr>
          <w:rFonts w:hint="cs"/>
          <w:rtl/>
        </w:rPr>
        <w:t>ی</w:t>
      </w:r>
      <w:r>
        <w:rPr>
          <w:rFonts w:hint="eastAsia"/>
          <w:rtl/>
        </w:rPr>
        <w:t>جلسون</w:t>
      </w:r>
      <w:r>
        <w:rPr>
          <w:rtl/>
        </w:rPr>
        <w:t xml:space="preserve"> حلقا،</w:t>
      </w:r>
      <w:r>
        <w:rPr>
          <w:rFonts w:hint="cs"/>
          <w:rtl/>
        </w:rPr>
        <w:t>ی</w:t>
      </w:r>
      <w:r>
        <w:rPr>
          <w:rFonts w:hint="eastAsia"/>
          <w:rtl/>
        </w:rPr>
        <w:t>خترعون</w:t>
      </w:r>
      <w:r>
        <w:rPr>
          <w:rtl/>
        </w:rPr>
        <w:t xml:space="preserve"> الأذکار و </w:t>
      </w:r>
      <w:r>
        <w:rPr>
          <w:rFonts w:hint="cs"/>
          <w:rtl/>
        </w:rPr>
        <w:t>ی</w:t>
      </w:r>
      <w:r>
        <w:rPr>
          <w:rFonts w:hint="eastAsia"/>
          <w:rtl/>
        </w:rPr>
        <w:t>تغنّون</w:t>
      </w:r>
      <w:r>
        <w:rPr>
          <w:rtl/>
        </w:rPr>
        <w:t xml:space="preserve"> بالأشعار، </w:t>
      </w:r>
      <w:r>
        <w:rPr>
          <w:rFonts w:hint="cs"/>
          <w:rtl/>
        </w:rPr>
        <w:t>ی</w:t>
      </w:r>
      <w:r>
        <w:rPr>
          <w:rFonts w:hint="eastAsia"/>
          <w:rtl/>
        </w:rPr>
        <w:t>علنون</w:t>
      </w:r>
      <w:r>
        <w:rPr>
          <w:rtl/>
        </w:rPr>
        <w:t xml:space="preserve"> بالته</w:t>
      </w:r>
      <w:r w:rsidR="00D27669">
        <w:rPr>
          <w:rtl/>
        </w:rPr>
        <w:t>لي</w:t>
      </w:r>
      <w:r>
        <w:rPr>
          <w:rFonts w:hint="eastAsia"/>
          <w:rtl/>
        </w:rPr>
        <w:t>ل</w:t>
      </w:r>
      <w:r>
        <w:rPr>
          <w:rtl/>
        </w:rPr>
        <w:t xml:space="preserve"> و </w:t>
      </w:r>
      <w:r w:rsidR="00D27669">
        <w:rPr>
          <w:rtl/>
        </w:rPr>
        <w:t>لي</w:t>
      </w:r>
      <w:r>
        <w:rPr>
          <w:rFonts w:hint="eastAsia"/>
          <w:rtl/>
        </w:rPr>
        <w:t>س</w:t>
      </w:r>
      <w:r>
        <w:rPr>
          <w:rtl/>
        </w:rPr>
        <w:t xml:space="preserve"> لهم </w:t>
      </w:r>
      <w:r w:rsidR="00D27669">
        <w:rPr>
          <w:rtl/>
        </w:rPr>
        <w:t>الى</w:t>
      </w:r>
      <w:r>
        <w:rPr>
          <w:rtl/>
        </w:rPr>
        <w:t xml:space="preserve"> العلم و ال</w:t>
      </w:r>
      <w:r w:rsidR="001E1916">
        <w:rPr>
          <w:rtl/>
        </w:rPr>
        <w:t>معرفة</w:t>
      </w:r>
      <w:r>
        <w:rPr>
          <w:rtl/>
        </w:rPr>
        <w:t xml:space="preserve"> س</w:t>
      </w:r>
      <w:r w:rsidR="00FF55C9">
        <w:rPr>
          <w:rtl/>
        </w:rPr>
        <w:t>بي</w:t>
      </w:r>
      <w:r>
        <w:rPr>
          <w:rFonts w:hint="eastAsia"/>
          <w:rtl/>
        </w:rPr>
        <w:t>ل،ابتدعوا</w:t>
      </w:r>
      <w:r>
        <w:rPr>
          <w:rtl/>
        </w:rPr>
        <w:t xml:space="preserve"> ش</w:t>
      </w:r>
      <w:r w:rsidR="00910408">
        <w:rPr>
          <w:rtl/>
        </w:rPr>
        <w:t>هي</w:t>
      </w:r>
      <w:r>
        <w:rPr>
          <w:rFonts w:hint="eastAsia"/>
          <w:rtl/>
        </w:rPr>
        <w:t>قا</w:t>
      </w:r>
      <w:r>
        <w:rPr>
          <w:rtl/>
        </w:rPr>
        <w:t xml:space="preserve"> و ن</w:t>
      </w:r>
      <w:r w:rsidR="00910408">
        <w:rPr>
          <w:rtl/>
        </w:rPr>
        <w:t>هي</w:t>
      </w:r>
      <w:r>
        <w:rPr>
          <w:rFonts w:hint="eastAsia"/>
          <w:rtl/>
        </w:rPr>
        <w:t>قا</w:t>
      </w:r>
      <w:r>
        <w:rPr>
          <w:rtl/>
        </w:rPr>
        <w:t xml:space="preserve"> و اخترعوا رقصا و تص</w:t>
      </w:r>
      <w:r w:rsidR="00275436">
        <w:rPr>
          <w:rtl/>
        </w:rPr>
        <w:t>في</w:t>
      </w:r>
      <w:r>
        <w:rPr>
          <w:rFonts w:hint="eastAsia"/>
          <w:rtl/>
        </w:rPr>
        <w:t>قا،قد</w:t>
      </w:r>
      <w:r>
        <w:rPr>
          <w:rtl/>
        </w:rPr>
        <w:t xml:space="preserve"> خاضوا الفتن </w:t>
      </w:r>
      <w:r>
        <w:rPr>
          <w:rFonts w:hint="eastAsia"/>
          <w:rtl/>
        </w:rPr>
        <w:t>و</w:t>
      </w:r>
      <w:r>
        <w:rPr>
          <w:rtl/>
        </w:rPr>
        <w:t xml:space="preserve"> أخذوا بالبدع دون السنن،</w:t>
      </w:r>
      <w:r>
        <w:rPr>
          <w:rFonts w:hint="cs"/>
          <w:rtl/>
        </w:rPr>
        <w:t>ی</w:t>
      </w:r>
      <w:r>
        <w:rPr>
          <w:rFonts w:hint="eastAsia"/>
          <w:rtl/>
        </w:rPr>
        <w:t>رفعون</w:t>
      </w:r>
      <w:r>
        <w:rPr>
          <w:rtl/>
        </w:rPr>
        <w:t xml:space="preserve"> أصواتهم بالنداء و صاحوا ال</w:t>
      </w:r>
      <w:r w:rsidR="007E0DFF">
        <w:rPr>
          <w:rtl/>
        </w:rPr>
        <w:t>صیحة</w:t>
      </w:r>
      <w:r>
        <w:rPr>
          <w:rtl/>
        </w:rPr>
        <w:t xml:space="preserve"> الشنعاء أمن الضرب تتألّمون أم من الربّ تتظلّمون أم مع أکفائکم تتکلّمون،إنّ اللّه لا </w:t>
      </w:r>
      <w:r>
        <w:rPr>
          <w:rFonts w:hint="cs"/>
          <w:rtl/>
        </w:rPr>
        <w:t>ی</w:t>
      </w:r>
      <w:r>
        <w:rPr>
          <w:rFonts w:hint="eastAsia"/>
          <w:rtl/>
        </w:rPr>
        <w:t>سمع</w:t>
      </w:r>
      <w:r>
        <w:rPr>
          <w:rtl/>
        </w:rPr>
        <w:t xml:space="preserve"> بالصماخ فاقصروا من الصراخ، أتنادون باعدا أم توقظون راقدا تع</w:t>
      </w:r>
      <w:r w:rsidR="00D27669">
        <w:rPr>
          <w:rtl/>
        </w:rPr>
        <w:t>الى</w:t>
      </w:r>
      <w:r>
        <w:rPr>
          <w:rtl/>
        </w:rPr>
        <w:t xml:space="preserve"> اللّه لا تأخذه ال</w:t>
      </w:r>
      <w:r w:rsidR="00D27669">
        <w:rPr>
          <w:rtl/>
        </w:rPr>
        <w:t>سنة</w:t>
      </w:r>
      <w:r>
        <w:rPr>
          <w:rtl/>
        </w:rPr>
        <w:t xml:space="preserve"> و لا تغلّطه الأل</w:t>
      </w:r>
      <w:r w:rsidR="00D27669">
        <w:rPr>
          <w:rtl/>
        </w:rPr>
        <w:t>سنة</w:t>
      </w:r>
      <w:r>
        <w:rPr>
          <w:rtl/>
        </w:rPr>
        <w:t>،</w:t>
      </w:r>
      <w:r>
        <w:rPr>
          <w:rFonts w:hint="eastAsia"/>
          <w:rtl/>
        </w:rPr>
        <w:t>سبّحوا</w:t>
      </w:r>
      <w:r>
        <w:rPr>
          <w:rtl/>
        </w:rPr>
        <w:t xml:space="preserve"> تس</w:t>
      </w:r>
      <w:r w:rsidR="00FF55C9">
        <w:rPr>
          <w:rtl/>
        </w:rPr>
        <w:t>بي</w:t>
      </w:r>
      <w:r>
        <w:rPr>
          <w:rFonts w:hint="eastAsia"/>
          <w:rtl/>
        </w:rPr>
        <w:t>ح</w:t>
      </w:r>
      <w:r>
        <w:rPr>
          <w:rtl/>
        </w:rPr>
        <w:t xml:space="preserve"> الح</w:t>
      </w:r>
      <w:r>
        <w:rPr>
          <w:rFonts w:hint="cs"/>
          <w:rtl/>
        </w:rPr>
        <w:t>ی</w:t>
      </w:r>
      <w:r>
        <w:rPr>
          <w:rFonts w:hint="eastAsia"/>
          <w:rtl/>
        </w:rPr>
        <w:t>تان</w:t>
      </w:r>
      <w:r>
        <w:rPr>
          <w:rtl/>
        </w:rPr>
        <w:t xml:space="preserve"> </w:t>
      </w:r>
      <w:r w:rsidR="00275436">
        <w:rPr>
          <w:rtl/>
        </w:rPr>
        <w:t>في</w:t>
      </w:r>
      <w:r>
        <w:rPr>
          <w:rtl/>
        </w:rPr>
        <w:t xml:space="preserve"> النهر و ادعوا ربّکم تضرّعا و </w:t>
      </w:r>
      <w:r w:rsidR="00AC7A1A">
        <w:rPr>
          <w:rtl/>
        </w:rPr>
        <w:t>خیفة</w:t>
      </w:r>
      <w:r>
        <w:rPr>
          <w:rtl/>
        </w:rPr>
        <w:t xml:space="preserve"> دون الجهر انّه </w:t>
      </w:r>
      <w:r w:rsidR="00D27669">
        <w:rPr>
          <w:rtl/>
        </w:rPr>
        <w:t>لي</w:t>
      </w:r>
      <w:r>
        <w:rPr>
          <w:rFonts w:hint="eastAsia"/>
          <w:rtl/>
        </w:rPr>
        <w:t>س</w:t>
      </w:r>
      <w:r>
        <w:rPr>
          <w:rtl/>
        </w:rPr>
        <w:t xml:space="preserve"> منکم ببع</w:t>
      </w:r>
      <w:r>
        <w:rPr>
          <w:rFonts w:hint="cs"/>
          <w:rtl/>
        </w:rPr>
        <w:t>ی</w:t>
      </w:r>
      <w:r>
        <w:rPr>
          <w:rFonts w:hint="eastAsia"/>
          <w:rtl/>
        </w:rPr>
        <w:t>د</w:t>
      </w:r>
      <w:r>
        <w:rPr>
          <w:rtl/>
        </w:rPr>
        <w:t xml:space="preserve"> بل هو أقرب </w:t>
      </w:r>
      <w:r w:rsidR="00D27669">
        <w:rPr>
          <w:rtl/>
        </w:rPr>
        <w:t>ال</w:t>
      </w:r>
      <w:r w:rsidR="00AC7A1A">
        <w:rPr>
          <w:rFonts w:hint="cs"/>
          <w:rtl/>
        </w:rPr>
        <w:t>ي</w:t>
      </w:r>
      <w:r>
        <w:rPr>
          <w:rFonts w:hint="eastAsia"/>
          <w:rtl/>
        </w:rPr>
        <w:t>کم</w:t>
      </w:r>
      <w:r>
        <w:rPr>
          <w:rtl/>
        </w:rPr>
        <w:t xml:space="preserve"> من حبل الور</w:t>
      </w:r>
      <w:r>
        <w:rPr>
          <w:rFonts w:hint="cs"/>
          <w:rtl/>
        </w:rPr>
        <w:t>ی</w:t>
      </w:r>
      <w:r>
        <w:rPr>
          <w:rFonts w:hint="eastAsia"/>
          <w:rtl/>
        </w:rPr>
        <w:t>د</w:t>
      </w:r>
      <w:r>
        <w:rPr>
          <w:rtl/>
        </w:rPr>
        <w:t>.</w:t>
      </w:r>
    </w:p>
    <w:p w:rsidR="00275436" w:rsidRDefault="00880A49" w:rsidP="00AC7A1A">
      <w:pPr>
        <w:pStyle w:val="libNormal"/>
        <w:rPr>
          <w:rtl/>
        </w:rPr>
      </w:pPr>
      <w:r w:rsidRPr="00AC7A1A">
        <w:rPr>
          <w:rStyle w:val="libBold1Char"/>
          <w:rFonts w:hint="eastAsia"/>
          <w:rtl/>
        </w:rPr>
        <w:t>داهية</w:t>
      </w:r>
      <w:r w:rsidR="004A6812">
        <w:rPr>
          <w:rtl/>
        </w:rPr>
        <w:t xml:space="preserve">: و من الناس من </w:t>
      </w:r>
      <w:r w:rsidR="004A6812">
        <w:rPr>
          <w:rFonts w:hint="cs"/>
          <w:rtl/>
        </w:rPr>
        <w:t>ی</w:t>
      </w:r>
      <w:r w:rsidR="004A6812">
        <w:rPr>
          <w:rFonts w:hint="eastAsia"/>
          <w:rtl/>
        </w:rPr>
        <w:t>دّع</w:t>
      </w:r>
      <w:r w:rsidR="00AC7A1A">
        <w:rPr>
          <w:rFonts w:hint="cs"/>
          <w:rtl/>
        </w:rPr>
        <w:t>ي</w:t>
      </w:r>
      <w:r w:rsidR="004A6812">
        <w:rPr>
          <w:rtl/>
        </w:rPr>
        <w:t xml:space="preserve"> علم ال</w:t>
      </w:r>
      <w:r w:rsidR="001E1916">
        <w:rPr>
          <w:rtl/>
        </w:rPr>
        <w:t>معرفة</w:t>
      </w:r>
      <w:r w:rsidR="004A6812">
        <w:rPr>
          <w:rtl/>
        </w:rPr>
        <w:t xml:space="preserve"> و </w:t>
      </w:r>
      <w:r w:rsidR="006744A0">
        <w:rPr>
          <w:rtl/>
        </w:rPr>
        <w:t>مشاهدة</w:t>
      </w:r>
      <w:r w:rsidR="004A6812">
        <w:rPr>
          <w:rtl/>
        </w:rPr>
        <w:t xml:space="preserve"> المعبود و </w:t>
      </w:r>
      <w:r w:rsidR="00AC7A1A">
        <w:rPr>
          <w:rtl/>
        </w:rPr>
        <w:t>مجاوزة</w:t>
      </w:r>
      <w:r w:rsidR="004A6812">
        <w:rPr>
          <w:rtl/>
        </w:rPr>
        <w:t xml:space="preserve"> المقام المحمود و ال</w:t>
      </w:r>
      <w:r w:rsidR="00AC7A1A">
        <w:rPr>
          <w:rtl/>
        </w:rPr>
        <w:t>ملازمة</w:t>
      </w:r>
      <w:r w:rsidR="004A6812">
        <w:rPr>
          <w:rtl/>
        </w:rPr>
        <w:t xml:space="preserve"> </w:t>
      </w:r>
      <w:r w:rsidR="00275436">
        <w:rPr>
          <w:rtl/>
        </w:rPr>
        <w:t>في</w:t>
      </w:r>
      <w:r w:rsidR="004A6812">
        <w:rPr>
          <w:rtl/>
        </w:rPr>
        <w:t xml:space="preserve"> ع</w:t>
      </w:r>
      <w:r w:rsidR="004A6812">
        <w:rPr>
          <w:rFonts w:hint="cs"/>
          <w:rtl/>
        </w:rPr>
        <w:t>ی</w:t>
      </w:r>
      <w:r w:rsidR="004A6812">
        <w:rPr>
          <w:rFonts w:hint="eastAsia"/>
          <w:rtl/>
        </w:rPr>
        <w:t>ن</w:t>
      </w:r>
      <w:r w:rsidR="004A6812">
        <w:rPr>
          <w:rtl/>
        </w:rPr>
        <w:t xml:space="preserve"> الشهود،و لا </w:t>
      </w:r>
      <w:r w:rsidR="004A6812">
        <w:rPr>
          <w:rFonts w:hint="cs"/>
          <w:rtl/>
        </w:rPr>
        <w:t>ی</w:t>
      </w:r>
      <w:r w:rsidR="004A6812">
        <w:rPr>
          <w:rFonts w:hint="eastAsia"/>
          <w:rtl/>
        </w:rPr>
        <w:t>عرف</w:t>
      </w:r>
      <w:r w:rsidR="004A6812">
        <w:rPr>
          <w:rtl/>
        </w:rPr>
        <w:t xml:space="preserve"> من هذه الأمور الاّ الأسماء و لکنّه تلقّف من الطامات کلمات </w:t>
      </w:r>
      <w:r w:rsidR="004A6812">
        <w:rPr>
          <w:rFonts w:hint="cs"/>
          <w:rtl/>
        </w:rPr>
        <w:t>ی</w:t>
      </w:r>
      <w:r w:rsidR="004A6812">
        <w:rPr>
          <w:rFonts w:hint="eastAsia"/>
          <w:rtl/>
        </w:rPr>
        <w:t>ردّدها</w:t>
      </w:r>
      <w:r w:rsidR="004A6812">
        <w:rPr>
          <w:rtl/>
        </w:rPr>
        <w:t xml:space="preserve"> لد</w:t>
      </w:r>
      <w:r w:rsidR="004A6812">
        <w:rPr>
          <w:rFonts w:hint="cs"/>
          <w:rtl/>
        </w:rPr>
        <w:t>ی</w:t>
      </w:r>
      <w:r w:rsidR="004A6812">
        <w:rPr>
          <w:rtl/>
        </w:rPr>
        <w:t xml:space="preserve"> الأغ</w:t>
      </w:r>
      <w:r w:rsidR="00FF55C9">
        <w:rPr>
          <w:rtl/>
        </w:rPr>
        <w:t>بي</w:t>
      </w:r>
      <w:r w:rsidR="004A6812">
        <w:rPr>
          <w:rFonts w:hint="eastAsia"/>
          <w:rtl/>
        </w:rPr>
        <w:t>اء</w:t>
      </w:r>
      <w:r w:rsidR="004A6812">
        <w:rPr>
          <w:rtl/>
        </w:rPr>
        <w:t xml:space="preserve"> کأنّه </w:t>
      </w:r>
      <w:r w:rsidR="004A6812">
        <w:rPr>
          <w:rFonts w:hint="cs"/>
          <w:rtl/>
        </w:rPr>
        <w:t>ی</w:t>
      </w:r>
      <w:r w:rsidR="004A6812">
        <w:rPr>
          <w:rFonts w:hint="eastAsia"/>
          <w:rtl/>
        </w:rPr>
        <w:t>تکلّم</w:t>
      </w:r>
      <w:r w:rsidR="004A6812">
        <w:rPr>
          <w:rtl/>
        </w:rPr>
        <w:t xml:space="preserve"> عن الوح</w:t>
      </w:r>
      <w:r w:rsidR="00AC7A1A">
        <w:rPr>
          <w:rFonts w:hint="cs"/>
          <w:rtl/>
        </w:rPr>
        <w:t>ي</w:t>
      </w:r>
      <w:r w:rsidR="004A6812">
        <w:rPr>
          <w:rtl/>
        </w:rPr>
        <w:t xml:space="preserve"> و </w:t>
      </w:r>
      <w:r w:rsidR="004A6812">
        <w:rPr>
          <w:rFonts w:hint="cs"/>
          <w:rtl/>
        </w:rPr>
        <w:t>ی</w:t>
      </w:r>
      <w:r w:rsidR="004A6812">
        <w:rPr>
          <w:rFonts w:hint="eastAsia"/>
          <w:rtl/>
        </w:rPr>
        <w:t>خبر</w:t>
      </w:r>
      <w:r w:rsidR="004A6812">
        <w:rPr>
          <w:rtl/>
        </w:rPr>
        <w:t xml:space="preserve"> عن</w:t>
      </w:r>
    </w:p>
    <w:p w:rsidR="00135C95" w:rsidRDefault="00135C95" w:rsidP="00135C95">
      <w:pPr>
        <w:pStyle w:val="libNormal"/>
        <w:rPr>
          <w:rtl/>
        </w:rPr>
      </w:pPr>
      <w:r>
        <w:rPr>
          <w:rFonts w:hint="eastAsia"/>
          <w:rtl/>
        </w:rPr>
        <w:br w:type="page"/>
      </w:r>
    </w:p>
    <w:p w:rsidR="00275436" w:rsidRDefault="004A6812" w:rsidP="00AC7A1A">
      <w:pPr>
        <w:pStyle w:val="libNormal0"/>
        <w:rPr>
          <w:rtl/>
        </w:rPr>
      </w:pPr>
      <w:r>
        <w:rPr>
          <w:rFonts w:hint="eastAsia"/>
          <w:rtl/>
        </w:rPr>
        <w:lastRenderedPageBreak/>
        <w:t>السماء،</w:t>
      </w:r>
      <w:r>
        <w:rPr>
          <w:rFonts w:hint="cs"/>
          <w:rtl/>
        </w:rPr>
        <w:t>ی</w:t>
      </w:r>
      <w:r>
        <w:rPr>
          <w:rFonts w:hint="eastAsia"/>
          <w:rtl/>
        </w:rPr>
        <w:t>نظر</w:t>
      </w:r>
      <w:r>
        <w:rPr>
          <w:rtl/>
        </w:rPr>
        <w:t xml:space="preserve"> </w:t>
      </w:r>
      <w:r w:rsidR="00D27669">
        <w:rPr>
          <w:rtl/>
        </w:rPr>
        <w:t>الى</w:t>
      </w:r>
      <w:r>
        <w:rPr>
          <w:rtl/>
        </w:rPr>
        <w:t xml:space="preserve"> أصناف العباد و العلماء بع</w:t>
      </w:r>
      <w:r>
        <w:rPr>
          <w:rFonts w:hint="cs"/>
          <w:rtl/>
        </w:rPr>
        <w:t>ی</w:t>
      </w:r>
      <w:r>
        <w:rPr>
          <w:rFonts w:hint="eastAsia"/>
          <w:rtl/>
        </w:rPr>
        <w:t>ن</w:t>
      </w:r>
      <w:r>
        <w:rPr>
          <w:rtl/>
        </w:rPr>
        <w:t xml:space="preserve"> الأزدراء،</w:t>
      </w:r>
      <w:r>
        <w:rPr>
          <w:rFonts w:hint="cs"/>
          <w:rtl/>
        </w:rPr>
        <w:t>ی</w:t>
      </w:r>
      <w:r>
        <w:rPr>
          <w:rFonts w:hint="eastAsia"/>
          <w:rtl/>
        </w:rPr>
        <w:t>قول</w:t>
      </w:r>
      <w:r>
        <w:rPr>
          <w:rtl/>
        </w:rPr>
        <w:t xml:space="preserve"> </w:t>
      </w:r>
      <w:r w:rsidR="00275436">
        <w:rPr>
          <w:rtl/>
        </w:rPr>
        <w:t>في</w:t>
      </w:r>
      <w:r>
        <w:rPr>
          <w:rtl/>
        </w:rPr>
        <w:t xml:space="preserve"> العباد انّهم أجراء متعبون و </w:t>
      </w:r>
      <w:r w:rsidR="00275436">
        <w:rPr>
          <w:rtl/>
        </w:rPr>
        <w:t>في</w:t>
      </w:r>
      <w:r>
        <w:rPr>
          <w:rtl/>
        </w:rPr>
        <w:t xml:space="preserve"> العلماء انّهم بالحد</w:t>
      </w:r>
      <w:r>
        <w:rPr>
          <w:rFonts w:hint="cs"/>
          <w:rtl/>
        </w:rPr>
        <w:t>ی</w:t>
      </w:r>
      <w:r>
        <w:rPr>
          <w:rFonts w:hint="eastAsia"/>
          <w:rtl/>
        </w:rPr>
        <w:t>ث</w:t>
      </w:r>
      <w:r>
        <w:rPr>
          <w:rtl/>
        </w:rPr>
        <w:t xml:space="preserve"> عن اللّه لمحجوبون و </w:t>
      </w:r>
      <w:r>
        <w:rPr>
          <w:rFonts w:hint="cs"/>
          <w:rtl/>
        </w:rPr>
        <w:t>ی</w:t>
      </w:r>
      <w:r>
        <w:rPr>
          <w:rFonts w:hint="eastAsia"/>
          <w:rtl/>
        </w:rPr>
        <w:t>دّع</w:t>
      </w:r>
      <w:r w:rsidR="00AC7A1A">
        <w:rPr>
          <w:rFonts w:hint="cs"/>
          <w:rtl/>
        </w:rPr>
        <w:t>ي</w:t>
      </w:r>
      <w:r>
        <w:rPr>
          <w:rtl/>
        </w:rPr>
        <w:t xml:space="preserve"> لنفسه من الکرامات ما لا </w:t>
      </w:r>
      <w:r>
        <w:rPr>
          <w:rFonts w:hint="cs"/>
          <w:rtl/>
        </w:rPr>
        <w:t>ی</w:t>
      </w:r>
      <w:r>
        <w:rPr>
          <w:rFonts w:hint="eastAsia"/>
          <w:rtl/>
        </w:rPr>
        <w:t>دّع</w:t>
      </w:r>
      <w:r>
        <w:rPr>
          <w:rFonts w:hint="cs"/>
          <w:rtl/>
        </w:rPr>
        <w:t>ی</w:t>
      </w:r>
      <w:r>
        <w:rPr>
          <w:rFonts w:hint="eastAsia"/>
          <w:rtl/>
        </w:rPr>
        <w:t>ه</w:t>
      </w:r>
      <w:r>
        <w:rPr>
          <w:rtl/>
        </w:rPr>
        <w:t xml:space="preserve"> </w:t>
      </w:r>
      <w:r w:rsidR="00D27669">
        <w:rPr>
          <w:rtl/>
        </w:rPr>
        <w:t>نبيّ</w:t>
      </w:r>
      <w:r>
        <w:rPr>
          <w:rtl/>
        </w:rPr>
        <w:t xml:space="preserve"> مقرّب،لا علما أحکم و لا عملا هذّب،</w:t>
      </w:r>
      <w:r w:rsidR="00986804">
        <w:rPr>
          <w:rFonts w:hint="cs"/>
          <w:rtl/>
        </w:rPr>
        <w:t>یأتي</w:t>
      </w:r>
      <w:r>
        <w:rPr>
          <w:rtl/>
        </w:rPr>
        <w:t xml:space="preserve"> </w:t>
      </w:r>
      <w:r w:rsidR="006F66AD">
        <w:rPr>
          <w:rtl/>
        </w:rPr>
        <w:t>اليه</w:t>
      </w:r>
      <w:r>
        <w:rPr>
          <w:rtl/>
        </w:rPr>
        <w:t xml:space="preserve"> الرعاع الهمج من کلّ فجّ أکثر من </w:t>
      </w:r>
      <w:r w:rsidR="00E74F96">
        <w:rPr>
          <w:rtl/>
        </w:rPr>
        <w:t>أتي</w:t>
      </w:r>
      <w:r>
        <w:rPr>
          <w:rFonts w:hint="eastAsia"/>
          <w:rtl/>
        </w:rPr>
        <w:t>انهم</w:t>
      </w:r>
      <w:r>
        <w:rPr>
          <w:rtl/>
        </w:rPr>
        <w:t xml:space="preserve"> </w:t>
      </w:r>
      <w:r w:rsidR="001E1916">
        <w:rPr>
          <w:rtl/>
        </w:rPr>
        <w:t>مکّة</w:t>
      </w:r>
      <w:r>
        <w:rPr>
          <w:rtl/>
        </w:rPr>
        <w:t xml:space="preserve"> للحجّ،</w:t>
      </w:r>
      <w:r>
        <w:rPr>
          <w:rFonts w:hint="cs"/>
          <w:rtl/>
        </w:rPr>
        <w:t>ی</w:t>
      </w:r>
      <w:r>
        <w:rPr>
          <w:rFonts w:hint="eastAsia"/>
          <w:rtl/>
        </w:rPr>
        <w:t>زدحم</w:t>
      </w:r>
      <w:r>
        <w:rPr>
          <w:rtl/>
        </w:rPr>
        <w:t xml:space="preserve"> ع</w:t>
      </w:r>
      <w:r w:rsidR="00D27669">
        <w:rPr>
          <w:rtl/>
        </w:rPr>
        <w:t>لي</w:t>
      </w:r>
      <w:r>
        <w:rPr>
          <w:rFonts w:hint="eastAsia"/>
          <w:rtl/>
        </w:rPr>
        <w:t>ه</w:t>
      </w:r>
      <w:r>
        <w:rPr>
          <w:rtl/>
        </w:rPr>
        <w:t xml:space="preserve"> الجمع و </w:t>
      </w:r>
      <w:r>
        <w:rPr>
          <w:rFonts w:hint="cs"/>
          <w:rtl/>
        </w:rPr>
        <w:t>ی</w:t>
      </w:r>
      <w:r>
        <w:rPr>
          <w:rFonts w:hint="eastAsia"/>
          <w:rtl/>
        </w:rPr>
        <w:t>لقون</w:t>
      </w:r>
      <w:r>
        <w:rPr>
          <w:rtl/>
        </w:rPr>
        <w:t xml:space="preserve"> </w:t>
      </w:r>
      <w:r w:rsidR="006F66AD">
        <w:rPr>
          <w:rtl/>
        </w:rPr>
        <w:t>اليه</w:t>
      </w:r>
      <w:r>
        <w:rPr>
          <w:rtl/>
        </w:rPr>
        <w:t xml:space="preserve"> السمع و ربّما </w:t>
      </w:r>
      <w:r>
        <w:rPr>
          <w:rFonts w:hint="cs"/>
          <w:rtl/>
        </w:rPr>
        <w:t>ی</w:t>
      </w:r>
      <w:r>
        <w:rPr>
          <w:rFonts w:hint="eastAsia"/>
          <w:rtl/>
        </w:rPr>
        <w:t>خرّون</w:t>
      </w:r>
      <w:r>
        <w:rPr>
          <w:rtl/>
        </w:rPr>
        <w:t xml:space="preserve"> له سجودا کأنّهم اتّخذوه معبودا،</w:t>
      </w:r>
      <w:r>
        <w:rPr>
          <w:rFonts w:hint="cs"/>
          <w:rtl/>
        </w:rPr>
        <w:t>ی</w:t>
      </w:r>
      <w:r>
        <w:rPr>
          <w:rFonts w:hint="eastAsia"/>
          <w:rtl/>
        </w:rPr>
        <w:t>قبّلون</w:t>
      </w:r>
      <w:r>
        <w:rPr>
          <w:rtl/>
        </w:rPr>
        <w:t xml:space="preserve"> </w:t>
      </w:r>
      <w:r w:rsidR="00D27669">
        <w:rPr>
          <w:rFonts w:hint="cs"/>
          <w:rtl/>
        </w:rPr>
        <w:t>یدي</w:t>
      </w:r>
      <w:r>
        <w:rPr>
          <w:rFonts w:hint="eastAsia"/>
          <w:rtl/>
        </w:rPr>
        <w:t>ه</w:t>
      </w:r>
      <w:r>
        <w:rPr>
          <w:rtl/>
        </w:rPr>
        <w:t xml:space="preserve"> و </w:t>
      </w:r>
      <w:r>
        <w:rPr>
          <w:rFonts w:hint="cs"/>
          <w:rtl/>
        </w:rPr>
        <w:t>ی</w:t>
      </w:r>
      <w:r>
        <w:rPr>
          <w:rFonts w:hint="eastAsia"/>
          <w:rtl/>
        </w:rPr>
        <w:t>تهافتون</w:t>
      </w:r>
      <w:r>
        <w:rPr>
          <w:rtl/>
        </w:rPr>
        <w:t xml:space="preserve"> ع</w:t>
      </w:r>
      <w:r w:rsidR="00D27669">
        <w:rPr>
          <w:rtl/>
        </w:rPr>
        <w:t>لي</w:t>
      </w:r>
      <w:r>
        <w:rPr>
          <w:rtl/>
        </w:rPr>
        <w:t xml:space="preserve"> ق</w:t>
      </w:r>
      <w:r w:rsidR="00B365CC">
        <w:rPr>
          <w:rtl/>
        </w:rPr>
        <w:t>دمي</w:t>
      </w:r>
      <w:r>
        <w:rPr>
          <w:rFonts w:hint="eastAsia"/>
          <w:rtl/>
        </w:rPr>
        <w:t>ه،</w:t>
      </w:r>
      <w:r>
        <w:rPr>
          <w:rFonts w:hint="cs"/>
          <w:rtl/>
        </w:rPr>
        <w:t>ی</w:t>
      </w:r>
      <w:r>
        <w:rPr>
          <w:rFonts w:hint="eastAsia"/>
          <w:rtl/>
        </w:rPr>
        <w:t>أذن</w:t>
      </w:r>
      <w:r>
        <w:rPr>
          <w:rtl/>
        </w:rPr>
        <w:t xml:space="preserve"> لهم </w:t>
      </w:r>
      <w:r w:rsidR="00275436">
        <w:rPr>
          <w:rtl/>
        </w:rPr>
        <w:t>في</w:t>
      </w:r>
      <w:r>
        <w:rPr>
          <w:rtl/>
        </w:rPr>
        <w:t xml:space="preserve"> الشهوات و </w:t>
      </w:r>
      <w:r>
        <w:rPr>
          <w:rFonts w:hint="cs"/>
          <w:rtl/>
        </w:rPr>
        <w:t>ی</w:t>
      </w:r>
      <w:r>
        <w:rPr>
          <w:rFonts w:hint="eastAsia"/>
          <w:rtl/>
        </w:rPr>
        <w:t>رخّص</w:t>
      </w:r>
      <w:r>
        <w:rPr>
          <w:rtl/>
        </w:rPr>
        <w:t xml:space="preserve"> لهم </w:t>
      </w:r>
      <w:r w:rsidR="00275436">
        <w:rPr>
          <w:rtl/>
        </w:rPr>
        <w:t>في</w:t>
      </w:r>
      <w:r>
        <w:rPr>
          <w:rtl/>
        </w:rPr>
        <w:t xml:space="preserve"> الشبهات،</w:t>
      </w:r>
      <w:r>
        <w:rPr>
          <w:rFonts w:hint="cs"/>
          <w:rtl/>
        </w:rPr>
        <w:t>ی</w:t>
      </w:r>
      <w:r>
        <w:rPr>
          <w:rFonts w:hint="eastAsia"/>
          <w:rtl/>
        </w:rPr>
        <w:t>أکل</w:t>
      </w:r>
      <w:r>
        <w:rPr>
          <w:rtl/>
        </w:rPr>
        <w:t xml:space="preserve"> و </w:t>
      </w:r>
      <w:r>
        <w:rPr>
          <w:rFonts w:hint="cs"/>
          <w:rtl/>
        </w:rPr>
        <w:t>ی</w:t>
      </w:r>
      <w:r>
        <w:rPr>
          <w:rFonts w:hint="eastAsia"/>
          <w:rtl/>
        </w:rPr>
        <w:t>أکلون</w:t>
      </w:r>
      <w:r>
        <w:rPr>
          <w:rtl/>
        </w:rPr>
        <w:t xml:space="preserve"> کما تأکل الأنعام و لا </w:t>
      </w:r>
      <w:r>
        <w:rPr>
          <w:rFonts w:hint="cs"/>
          <w:rtl/>
        </w:rPr>
        <w:t>ی</w:t>
      </w:r>
      <w:r>
        <w:rPr>
          <w:rFonts w:hint="eastAsia"/>
          <w:rtl/>
        </w:rPr>
        <w:t>بالون</w:t>
      </w:r>
      <w:r>
        <w:rPr>
          <w:rtl/>
        </w:rPr>
        <w:t xml:space="preserve"> أمن حلال أصابوا أم من حرام و هو لحوائهم هاضم و لد</w:t>
      </w:r>
      <w:r>
        <w:rPr>
          <w:rFonts w:hint="cs"/>
          <w:rtl/>
        </w:rPr>
        <w:t>ی</w:t>
      </w:r>
      <w:r>
        <w:rPr>
          <w:rFonts w:hint="eastAsia"/>
          <w:rtl/>
        </w:rPr>
        <w:t>نه</w:t>
      </w:r>
      <w:r>
        <w:rPr>
          <w:rtl/>
        </w:rPr>
        <w:t xml:space="preserve"> و أد</w:t>
      </w:r>
      <w:r>
        <w:rPr>
          <w:rFonts w:hint="cs"/>
          <w:rtl/>
        </w:rPr>
        <w:t>ی</w:t>
      </w:r>
      <w:r>
        <w:rPr>
          <w:rFonts w:hint="eastAsia"/>
          <w:rtl/>
        </w:rPr>
        <w:t>انهم</w:t>
      </w:r>
      <w:r>
        <w:rPr>
          <w:rtl/>
        </w:rPr>
        <w:t xml:space="preserve"> حاطم:</w:t>
      </w:r>
      <w:r w:rsidR="00AC7A1A">
        <w:rPr>
          <w:rFonts w:hint="cs"/>
          <w:rtl/>
        </w:rPr>
        <w:t xml:space="preserve"> </w:t>
      </w:r>
      <w:r w:rsidR="00F01A30" w:rsidRPr="00F01A30">
        <w:rPr>
          <w:rStyle w:val="libAlaemChar"/>
          <w:rFonts w:hint="eastAsia"/>
          <w:rtl/>
        </w:rPr>
        <w:t>(</w:t>
      </w:r>
      <w:r w:rsidR="00D27669" w:rsidRPr="00AC7A1A">
        <w:rPr>
          <w:rStyle w:val="libAieChar"/>
          <w:rFonts w:hint="eastAsia"/>
          <w:rtl/>
        </w:rPr>
        <w:t>لي</w:t>
      </w:r>
      <w:r w:rsidRPr="00AC7A1A">
        <w:rPr>
          <w:rStyle w:val="libAieChar"/>
          <w:rFonts w:hint="eastAsia"/>
          <w:rtl/>
        </w:rPr>
        <w:t>حْمِلُوا</w:t>
      </w:r>
      <w:r w:rsidRPr="00AC7A1A">
        <w:rPr>
          <w:rStyle w:val="libAieChar"/>
          <w:rtl/>
        </w:rPr>
        <w:t xml:space="preserve"> أَوْزٰارَهُمْ کٰامِلَهً </w:t>
      </w:r>
      <w:r w:rsidRPr="00AC7A1A">
        <w:rPr>
          <w:rStyle w:val="libAieChar"/>
          <w:rFonts w:hint="cs"/>
          <w:rtl/>
        </w:rPr>
        <w:t>یَ</w:t>
      </w:r>
      <w:r w:rsidRPr="00AC7A1A">
        <w:rPr>
          <w:rStyle w:val="libAieChar"/>
          <w:rFonts w:hint="eastAsia"/>
          <w:rtl/>
        </w:rPr>
        <w:t>وْمَ</w:t>
      </w:r>
      <w:r w:rsidRPr="00AC7A1A">
        <w:rPr>
          <w:rStyle w:val="libAieChar"/>
          <w:rtl/>
        </w:rPr>
        <w:t xml:space="preserve"> ا</w:t>
      </w:r>
      <w:r w:rsidR="00AE0C8D" w:rsidRPr="00AC7A1A">
        <w:rPr>
          <w:rStyle w:val="libAieChar"/>
          <w:rtl/>
        </w:rPr>
        <w:t>لقي</w:t>
      </w:r>
      <w:r w:rsidRPr="00AC7A1A">
        <w:rPr>
          <w:rStyle w:val="libAieChar"/>
          <w:rFonts w:hint="cs"/>
          <w:rtl/>
        </w:rPr>
        <w:t>ٰ</w:t>
      </w:r>
      <w:r w:rsidR="00910408" w:rsidRPr="00AC7A1A">
        <w:rPr>
          <w:rStyle w:val="libAieChar"/>
          <w:rFonts w:hint="eastAsia"/>
          <w:rtl/>
        </w:rPr>
        <w:t>أمة</w:t>
      </w:r>
      <w:r w:rsidRPr="00AC7A1A">
        <w:rPr>
          <w:rStyle w:val="libAieChar"/>
          <w:rtl/>
        </w:rPr>
        <w:t xml:space="preserve"> وَ مِنْ أَوْزٰارِ </w:t>
      </w:r>
      <w:r w:rsidR="00910408" w:rsidRPr="00AC7A1A">
        <w:rPr>
          <w:rStyle w:val="libAieChar"/>
          <w:rtl/>
        </w:rPr>
        <w:t>الذي</w:t>
      </w:r>
      <w:r w:rsidRPr="00AC7A1A">
        <w:rPr>
          <w:rStyle w:val="libAieChar"/>
          <w:rFonts w:hint="eastAsia"/>
          <w:rtl/>
        </w:rPr>
        <w:t>نَ</w:t>
      </w:r>
      <w:r w:rsidRPr="00AC7A1A">
        <w:rPr>
          <w:rStyle w:val="libAieChar"/>
          <w:rtl/>
        </w:rPr>
        <w:t xml:space="preserve"> </w:t>
      </w:r>
      <w:r w:rsidRPr="00AC7A1A">
        <w:rPr>
          <w:rStyle w:val="libAieChar"/>
          <w:rFonts w:hint="cs"/>
          <w:rtl/>
        </w:rPr>
        <w:t>یُ</w:t>
      </w:r>
      <w:r w:rsidRPr="00AC7A1A">
        <w:rPr>
          <w:rStyle w:val="libAieChar"/>
          <w:rFonts w:hint="eastAsia"/>
          <w:rtl/>
        </w:rPr>
        <w:t>ضِلُّونَهُمْ</w:t>
      </w:r>
      <w:r w:rsidRPr="00AC7A1A">
        <w:rPr>
          <w:rStyle w:val="libAieChar"/>
          <w:rtl/>
        </w:rPr>
        <w:t xml:space="preserve"> </w:t>
      </w:r>
      <w:r w:rsidR="00006B6E" w:rsidRPr="00AC7A1A">
        <w:rPr>
          <w:rStyle w:val="libAieChar"/>
          <w:rtl/>
        </w:rPr>
        <w:t>بغي</w:t>
      </w:r>
      <w:r w:rsidRPr="00AC7A1A">
        <w:rPr>
          <w:rStyle w:val="libAieChar"/>
          <w:rFonts w:hint="eastAsia"/>
          <w:rtl/>
        </w:rPr>
        <w:t>رِ</w:t>
      </w:r>
      <w:r w:rsidRPr="00AC7A1A">
        <w:rPr>
          <w:rStyle w:val="libAieChar"/>
          <w:rtl/>
        </w:rPr>
        <w:t xml:space="preserve"> عِلْمٍ أَلاٰ سٰاءَ مٰا </w:t>
      </w:r>
      <w:r w:rsidRPr="00AC7A1A">
        <w:rPr>
          <w:rStyle w:val="libAieChar"/>
          <w:rFonts w:hint="cs"/>
          <w:rtl/>
        </w:rPr>
        <w:t>یَ</w:t>
      </w:r>
      <w:r w:rsidRPr="00AC7A1A">
        <w:rPr>
          <w:rStyle w:val="libAieChar"/>
          <w:rFonts w:hint="eastAsia"/>
          <w:rtl/>
        </w:rPr>
        <w:t>زِرُونَ</w:t>
      </w:r>
      <w:r w:rsidR="00F01A30" w:rsidRPr="00F01A30">
        <w:rPr>
          <w:rStyle w:val="libAlaemChar"/>
          <w:rFonts w:hint="eastAsia"/>
          <w:rtl/>
        </w:rPr>
        <w:t>)</w:t>
      </w:r>
      <w:r w:rsidRPr="00CE68B8">
        <w:rPr>
          <w:rStyle w:val="libFootnotenumChar"/>
          <w:rtl/>
        </w:rPr>
        <w:t>(1)</w:t>
      </w:r>
      <w:r>
        <w:rPr>
          <w:rFonts w:hint="eastAsia"/>
          <w:rtl/>
        </w:rPr>
        <w:t>الآ</w:t>
      </w:r>
      <w:r>
        <w:rPr>
          <w:rFonts w:hint="cs"/>
          <w:rtl/>
        </w:rPr>
        <w:t>ی</w:t>
      </w:r>
      <w:r>
        <w:rPr>
          <w:rFonts w:hint="eastAsia"/>
          <w:rtl/>
        </w:rPr>
        <w:t>ات،</w:t>
      </w:r>
      <w:r w:rsidR="00004EB9">
        <w:rPr>
          <w:rFonts w:hint="eastAsia"/>
          <w:rtl/>
        </w:rPr>
        <w:t>انتهى</w:t>
      </w:r>
      <w:r>
        <w:rPr>
          <w:rtl/>
        </w:rPr>
        <w:t>.</w:t>
      </w:r>
    </w:p>
    <w:p w:rsidR="00275436" w:rsidRDefault="004A6812" w:rsidP="00AC7A1A">
      <w:pPr>
        <w:pStyle w:val="libCenterBold1"/>
        <w:rPr>
          <w:rtl/>
        </w:rPr>
      </w:pPr>
      <w:r>
        <w:rPr>
          <w:rFonts w:hint="eastAsia"/>
          <w:rtl/>
        </w:rPr>
        <w:t>کلمات</w:t>
      </w:r>
      <w:r>
        <w:rPr>
          <w:rtl/>
        </w:rPr>
        <w:t xml:space="preserve"> ابن ال</w:t>
      </w:r>
      <w:r w:rsidR="006F66AD">
        <w:rPr>
          <w:rtl/>
        </w:rPr>
        <w:t>جوزي</w:t>
      </w:r>
      <w:r>
        <w:rPr>
          <w:rtl/>
        </w:rPr>
        <w:t xml:space="preserve"> </w:t>
      </w:r>
      <w:r w:rsidR="00275436">
        <w:rPr>
          <w:rtl/>
        </w:rPr>
        <w:t>في</w:t>
      </w:r>
      <w:r>
        <w:rPr>
          <w:rtl/>
        </w:rPr>
        <w:t xml:space="preserve"> الردّ ع</w:t>
      </w:r>
      <w:r w:rsidR="00D27669">
        <w:rPr>
          <w:rtl/>
        </w:rPr>
        <w:t>لي</w:t>
      </w:r>
      <w:r>
        <w:rPr>
          <w:rFonts w:hint="eastAsia"/>
          <w:rtl/>
        </w:rPr>
        <w:t>هم</w:t>
      </w:r>
    </w:p>
    <w:p w:rsidR="00275436" w:rsidRDefault="0055514A" w:rsidP="00AC7A1A">
      <w:pPr>
        <w:pStyle w:val="libNormal"/>
        <w:rPr>
          <w:rtl/>
        </w:rPr>
      </w:pPr>
      <w:r w:rsidRPr="0055514A">
        <w:rPr>
          <w:rStyle w:val="libBold1Char"/>
          <w:rFonts w:hint="eastAsia"/>
          <w:rtl/>
        </w:rPr>
        <w:t>أقول</w:t>
      </w:r>
      <w:r w:rsidR="004A6812">
        <w:rPr>
          <w:rtl/>
        </w:rPr>
        <w:t>: و قد أکثر ابن ال</w:t>
      </w:r>
      <w:r w:rsidR="006F66AD">
        <w:rPr>
          <w:rtl/>
        </w:rPr>
        <w:t>جوزي</w:t>
      </w:r>
      <w:r w:rsidR="004A6812">
        <w:rPr>
          <w:rtl/>
        </w:rPr>
        <w:t xml:space="preserve"> </w:t>
      </w:r>
      <w:r w:rsidR="00275436">
        <w:rPr>
          <w:rtl/>
        </w:rPr>
        <w:t>في</w:t>
      </w:r>
      <w:r w:rsidR="004A6812">
        <w:rPr>
          <w:rtl/>
        </w:rPr>
        <w:t xml:space="preserve"> الردّ ع</w:t>
      </w:r>
      <w:r w:rsidR="00D27669">
        <w:rPr>
          <w:rtl/>
        </w:rPr>
        <w:t>ل</w:t>
      </w:r>
      <w:r w:rsidR="00AC7A1A">
        <w:rPr>
          <w:rFonts w:hint="cs"/>
          <w:rtl/>
        </w:rPr>
        <w:t>ى</w:t>
      </w:r>
      <w:r w:rsidR="004A6812">
        <w:rPr>
          <w:rtl/>
        </w:rPr>
        <w:t xml:space="preserve"> ال</w:t>
      </w:r>
      <w:r w:rsidR="00320112">
        <w:rPr>
          <w:rtl/>
        </w:rPr>
        <w:t>صوفية</w:t>
      </w:r>
      <w:r w:rsidR="004A6812">
        <w:rPr>
          <w:rtl/>
        </w:rPr>
        <w:t xml:space="preserve"> </w:t>
      </w:r>
      <w:r w:rsidR="00275436">
        <w:rPr>
          <w:rtl/>
        </w:rPr>
        <w:t>في</w:t>
      </w:r>
      <w:r w:rsidR="004A6812">
        <w:rPr>
          <w:rtl/>
        </w:rPr>
        <w:t xml:space="preserve"> کتاب(تل</w:t>
      </w:r>
      <w:r w:rsidR="00FF55C9">
        <w:rPr>
          <w:rtl/>
        </w:rPr>
        <w:t>بي</w:t>
      </w:r>
      <w:r w:rsidR="004A6812">
        <w:rPr>
          <w:rFonts w:hint="eastAsia"/>
          <w:rtl/>
        </w:rPr>
        <w:t>س</w:t>
      </w:r>
      <w:r w:rsidR="004A6812">
        <w:rPr>
          <w:rtl/>
        </w:rPr>
        <w:t xml:space="preserve"> إب</w:t>
      </w:r>
      <w:r w:rsidR="00D27669">
        <w:rPr>
          <w:rtl/>
        </w:rPr>
        <w:t>لي</w:t>
      </w:r>
      <w:r w:rsidR="004A6812">
        <w:rPr>
          <w:rFonts w:hint="eastAsia"/>
          <w:rtl/>
        </w:rPr>
        <w:t>س</w:t>
      </w:r>
      <w:r w:rsidR="004A6812">
        <w:rPr>
          <w:rtl/>
        </w:rPr>
        <w:t xml:space="preserve">)، و ممّا ذکر </w:t>
      </w:r>
      <w:r w:rsidR="00275436">
        <w:rPr>
          <w:rtl/>
        </w:rPr>
        <w:t>في</w:t>
      </w:r>
      <w:r w:rsidR="004A6812">
        <w:rPr>
          <w:rFonts w:hint="eastAsia"/>
          <w:rtl/>
        </w:rPr>
        <w:t>ه</w:t>
      </w:r>
      <w:r w:rsidR="004A6812">
        <w:rPr>
          <w:rtl/>
        </w:rPr>
        <w:t xml:space="preserve"> </w:t>
      </w:r>
      <w:r w:rsidR="00275436">
        <w:rPr>
          <w:rtl/>
        </w:rPr>
        <w:t>في</w:t>
      </w:r>
      <w:r w:rsidR="004A6812">
        <w:rPr>
          <w:rtl/>
        </w:rPr>
        <w:t xml:space="preserve"> تل</w:t>
      </w:r>
      <w:r w:rsidR="00FF55C9">
        <w:rPr>
          <w:rtl/>
        </w:rPr>
        <w:t>بي</w:t>
      </w:r>
      <w:r w:rsidR="004A6812">
        <w:rPr>
          <w:rFonts w:hint="eastAsia"/>
          <w:rtl/>
        </w:rPr>
        <w:t>س</w:t>
      </w:r>
      <w:r w:rsidR="004A6812">
        <w:rPr>
          <w:rtl/>
        </w:rPr>
        <w:t xml:space="preserve"> إب</w:t>
      </w:r>
      <w:r w:rsidR="00D27669">
        <w:rPr>
          <w:rtl/>
        </w:rPr>
        <w:t>لي</w:t>
      </w:r>
      <w:r w:rsidR="004A6812">
        <w:rPr>
          <w:rFonts w:hint="eastAsia"/>
          <w:rtl/>
        </w:rPr>
        <w:t>س</w:t>
      </w:r>
      <w:r w:rsidR="004A6812">
        <w:rPr>
          <w:rtl/>
        </w:rPr>
        <w:t xml:space="preserve"> ع</w:t>
      </w:r>
      <w:r w:rsidR="00D27669">
        <w:rPr>
          <w:rtl/>
        </w:rPr>
        <w:t>ل</w:t>
      </w:r>
      <w:r w:rsidR="00AC7A1A">
        <w:rPr>
          <w:rFonts w:hint="cs"/>
          <w:rtl/>
        </w:rPr>
        <w:t>ى</w:t>
      </w:r>
      <w:r w:rsidR="004A6812">
        <w:rPr>
          <w:rtl/>
        </w:rPr>
        <w:t xml:space="preserve"> ال</w:t>
      </w:r>
      <w:r w:rsidR="00320112">
        <w:rPr>
          <w:rtl/>
        </w:rPr>
        <w:t>صوفية</w:t>
      </w:r>
      <w:r w:rsidR="004A6812">
        <w:rPr>
          <w:rtl/>
        </w:rPr>
        <w:t xml:space="preserve"> </w:t>
      </w:r>
      <w:r w:rsidR="00275436">
        <w:rPr>
          <w:rtl/>
        </w:rPr>
        <w:t>في</w:t>
      </w:r>
      <w:r w:rsidR="004A6812">
        <w:rPr>
          <w:rtl/>
        </w:rPr>
        <w:t xml:space="preserve"> الشطح و الدعاو</w:t>
      </w:r>
      <w:r w:rsidR="00AC7A1A">
        <w:rPr>
          <w:rFonts w:hint="cs"/>
          <w:rtl/>
        </w:rPr>
        <w:t>ي</w:t>
      </w:r>
      <w:r w:rsidR="004A6812">
        <w:rPr>
          <w:rtl/>
        </w:rPr>
        <w:t xml:space="preserve"> </w:t>
      </w:r>
      <w:r w:rsidR="00AC7A1A">
        <w:rPr>
          <w:rtl/>
        </w:rPr>
        <w:t>صفحة</w:t>
      </w:r>
      <w:r w:rsidR="004A6812">
        <w:rPr>
          <w:rtl/>
        </w:rPr>
        <w:t xml:space="preserve"> </w:t>
      </w:r>
      <w:r w:rsidR="00275436">
        <w:rPr>
          <w:rtl/>
        </w:rPr>
        <w:t>3</w:t>
      </w:r>
      <w:r w:rsidR="004A6812">
        <w:rPr>
          <w:rtl/>
        </w:rPr>
        <w:t>65 انّه رو</w:t>
      </w:r>
      <w:r w:rsidR="004A6812">
        <w:rPr>
          <w:rFonts w:hint="cs"/>
          <w:rtl/>
        </w:rPr>
        <w:t>ی</w:t>
      </w:r>
      <w:r w:rsidR="004A6812">
        <w:rPr>
          <w:rtl/>
        </w:rPr>
        <w:t xml:space="preserve"> بإسناده عن </w:t>
      </w:r>
      <w:r w:rsidR="00D27669">
        <w:rPr>
          <w:rtl/>
        </w:rPr>
        <w:t>أبي</w:t>
      </w:r>
      <w:r w:rsidR="004A6812">
        <w:rPr>
          <w:rtl/>
        </w:rPr>
        <w:t xml:space="preserve"> موس</w:t>
      </w:r>
      <w:r w:rsidR="004A6812">
        <w:rPr>
          <w:rFonts w:hint="cs"/>
          <w:rtl/>
        </w:rPr>
        <w:t>ی</w:t>
      </w:r>
      <w:r w:rsidR="004A6812">
        <w:rPr>
          <w:rtl/>
        </w:rPr>
        <w:t xml:space="preserve"> الدئ</w:t>
      </w:r>
      <w:r w:rsidR="004A6812">
        <w:rPr>
          <w:rFonts w:hint="cs"/>
          <w:rtl/>
        </w:rPr>
        <w:t>ی</w:t>
      </w:r>
      <w:r w:rsidR="00D27669">
        <w:rPr>
          <w:rFonts w:hint="eastAsia"/>
          <w:rtl/>
        </w:rPr>
        <w:t>لي</w:t>
      </w:r>
      <w:r w:rsidR="004A6812">
        <w:rPr>
          <w:rtl/>
        </w:rPr>
        <w:t xml:space="preserve"> قال:سمعت أبا </w:t>
      </w:r>
      <w:r w:rsidR="004A6812">
        <w:rPr>
          <w:rFonts w:hint="cs"/>
          <w:rtl/>
        </w:rPr>
        <w:t>ی</w:t>
      </w:r>
      <w:r w:rsidR="004A6812">
        <w:rPr>
          <w:rFonts w:hint="eastAsia"/>
          <w:rtl/>
        </w:rPr>
        <w:t>ز</w:t>
      </w:r>
      <w:r w:rsidR="004A6812">
        <w:rPr>
          <w:rFonts w:hint="cs"/>
          <w:rtl/>
        </w:rPr>
        <w:t>ی</w:t>
      </w:r>
      <w:r w:rsidR="004A6812">
        <w:rPr>
          <w:rFonts w:hint="eastAsia"/>
          <w:rtl/>
        </w:rPr>
        <w:t>د</w:t>
      </w:r>
      <w:r w:rsidR="004A6812">
        <w:rPr>
          <w:rtl/>
        </w:rPr>
        <w:t xml:space="preserve"> البس</w:t>
      </w:r>
      <w:r w:rsidR="00AE0C8D">
        <w:rPr>
          <w:rtl/>
        </w:rPr>
        <w:t>طامي</w:t>
      </w:r>
      <w:r w:rsidR="004A6812">
        <w:rPr>
          <w:rtl/>
        </w:rPr>
        <w:t xml:space="preserve"> </w:t>
      </w:r>
      <w:r w:rsidR="004A6812">
        <w:rPr>
          <w:rFonts w:hint="cs"/>
          <w:rtl/>
        </w:rPr>
        <w:t>ی</w:t>
      </w:r>
      <w:r w:rsidR="004A6812">
        <w:rPr>
          <w:rFonts w:hint="eastAsia"/>
          <w:rtl/>
        </w:rPr>
        <w:t>قول</w:t>
      </w:r>
      <w:r w:rsidR="004A6812">
        <w:rPr>
          <w:rtl/>
        </w:rPr>
        <w:t>:وددت أن قد قامت ا</w:t>
      </w:r>
      <w:r w:rsidR="00AE0C8D">
        <w:rPr>
          <w:rtl/>
        </w:rPr>
        <w:t>لقي</w:t>
      </w:r>
      <w:r w:rsidR="00910408">
        <w:rPr>
          <w:rFonts w:hint="eastAsia"/>
          <w:rtl/>
        </w:rPr>
        <w:t>أمة</w:t>
      </w:r>
      <w:r w:rsidR="004A6812">
        <w:rPr>
          <w:rtl/>
        </w:rPr>
        <w:t xml:space="preserve"> حتّ</w:t>
      </w:r>
      <w:r w:rsidR="004A6812">
        <w:rPr>
          <w:rFonts w:hint="cs"/>
          <w:rtl/>
        </w:rPr>
        <w:t>ی</w:t>
      </w:r>
      <w:r w:rsidR="004A6812">
        <w:rPr>
          <w:rtl/>
        </w:rPr>
        <w:t xml:space="preserve"> أنصب خ</w:t>
      </w:r>
      <w:r w:rsidR="004A6812">
        <w:rPr>
          <w:rFonts w:hint="cs"/>
          <w:rtl/>
        </w:rPr>
        <w:t>ی</w:t>
      </w:r>
      <w:r w:rsidR="004A6812">
        <w:rPr>
          <w:rFonts w:hint="eastAsia"/>
          <w:rtl/>
        </w:rPr>
        <w:t>مت</w:t>
      </w:r>
      <w:r w:rsidR="004A6812">
        <w:rPr>
          <w:rFonts w:hint="cs"/>
          <w:rtl/>
        </w:rPr>
        <w:t>ی</w:t>
      </w:r>
      <w:r w:rsidR="004A6812">
        <w:rPr>
          <w:rtl/>
        </w:rPr>
        <w:t xml:space="preserve"> ع</w:t>
      </w:r>
      <w:r w:rsidR="00D27669">
        <w:rPr>
          <w:rtl/>
        </w:rPr>
        <w:t>ل</w:t>
      </w:r>
      <w:r w:rsidR="00AC7A1A">
        <w:rPr>
          <w:rFonts w:hint="cs"/>
          <w:rtl/>
        </w:rPr>
        <w:t>ى</w:t>
      </w:r>
      <w:r w:rsidR="004A6812">
        <w:rPr>
          <w:rtl/>
        </w:rPr>
        <w:t xml:space="preserve"> ج</w:t>
      </w:r>
      <w:r w:rsidR="004A6812">
        <w:rPr>
          <w:rFonts w:hint="eastAsia"/>
          <w:rtl/>
        </w:rPr>
        <w:t>هنّم،فسأله</w:t>
      </w:r>
      <w:r w:rsidR="004A6812">
        <w:rPr>
          <w:rtl/>
        </w:rPr>
        <w:t xml:space="preserve"> رجل:و لم ذاک </w:t>
      </w:r>
      <w:r w:rsidR="004A6812">
        <w:rPr>
          <w:rFonts w:hint="cs"/>
          <w:rtl/>
        </w:rPr>
        <w:t>ی</w:t>
      </w:r>
      <w:r w:rsidR="004A6812">
        <w:rPr>
          <w:rFonts w:hint="eastAsia"/>
          <w:rtl/>
        </w:rPr>
        <w:t>ا</w:t>
      </w:r>
      <w:r w:rsidR="004A6812">
        <w:rPr>
          <w:rtl/>
        </w:rPr>
        <w:t xml:space="preserve"> أبا </w:t>
      </w:r>
      <w:r w:rsidR="004A6812">
        <w:rPr>
          <w:rFonts w:hint="cs"/>
          <w:rtl/>
        </w:rPr>
        <w:t>ی</w:t>
      </w:r>
      <w:r w:rsidR="004A6812">
        <w:rPr>
          <w:rFonts w:hint="eastAsia"/>
          <w:rtl/>
        </w:rPr>
        <w:t>ز</w:t>
      </w:r>
      <w:r w:rsidR="004A6812">
        <w:rPr>
          <w:rFonts w:hint="cs"/>
          <w:rtl/>
        </w:rPr>
        <w:t>ی</w:t>
      </w:r>
      <w:r w:rsidR="004A6812">
        <w:rPr>
          <w:rFonts w:hint="eastAsia"/>
          <w:rtl/>
        </w:rPr>
        <w:t>د؟فقال</w:t>
      </w:r>
      <w:r w:rsidR="004A6812">
        <w:rPr>
          <w:rtl/>
        </w:rPr>
        <w:t>:</w:t>
      </w:r>
      <w:r w:rsidR="00D27669">
        <w:rPr>
          <w:rtl/>
        </w:rPr>
        <w:t>انّي</w:t>
      </w:r>
      <w:r w:rsidR="004A6812">
        <w:rPr>
          <w:rtl/>
        </w:rPr>
        <w:t xml:space="preserve"> أعلم انّ جهنّم إذا رأتن</w:t>
      </w:r>
      <w:r w:rsidR="004A6812">
        <w:rPr>
          <w:rFonts w:hint="cs"/>
          <w:rtl/>
        </w:rPr>
        <w:t>ی</w:t>
      </w:r>
      <w:r w:rsidR="004A6812">
        <w:rPr>
          <w:rtl/>
        </w:rPr>
        <w:t xml:space="preserve"> تخمد فأکون </w:t>
      </w:r>
      <w:r w:rsidR="007D3DEB">
        <w:rPr>
          <w:rtl/>
        </w:rPr>
        <w:t>رحمة</w:t>
      </w:r>
      <w:r w:rsidR="004A6812">
        <w:rPr>
          <w:rtl/>
        </w:rPr>
        <w:t xml:space="preserve"> للخلق،ثمّ ذکر المصنّف </w:t>
      </w:r>
      <w:r w:rsidR="00257D04">
        <w:rPr>
          <w:rtl/>
        </w:rPr>
        <w:t>جملة</w:t>
      </w:r>
      <w:r w:rsidR="004A6812">
        <w:rPr>
          <w:rtl/>
        </w:rPr>
        <w:t xml:space="preserve"> من الروا</w:t>
      </w:r>
      <w:r w:rsidR="004A6812">
        <w:rPr>
          <w:rFonts w:hint="cs"/>
          <w:rtl/>
        </w:rPr>
        <w:t>ی</w:t>
      </w:r>
      <w:r w:rsidR="004A6812">
        <w:rPr>
          <w:rFonts w:hint="eastAsia"/>
          <w:rtl/>
        </w:rPr>
        <w:t>ات</w:t>
      </w:r>
      <w:r w:rsidR="004A6812">
        <w:rPr>
          <w:rtl/>
        </w:rPr>
        <w:t xml:space="preserve"> </w:t>
      </w:r>
      <w:r w:rsidR="00275436">
        <w:rPr>
          <w:rtl/>
        </w:rPr>
        <w:t>في</w:t>
      </w:r>
      <w:r w:rsidR="004A6812">
        <w:rPr>
          <w:rtl/>
        </w:rPr>
        <w:t xml:space="preserve"> وصف جهنّم و </w:t>
      </w:r>
      <w:r w:rsidR="00D27669">
        <w:rPr>
          <w:rtl/>
        </w:rPr>
        <w:t>شدّة</w:t>
      </w:r>
      <w:r w:rsidR="004A6812">
        <w:rPr>
          <w:rtl/>
        </w:rPr>
        <w:t xml:space="preserve"> عذابها،أعاذنا اللّه تع</w:t>
      </w:r>
      <w:r w:rsidR="00D27669">
        <w:rPr>
          <w:rtl/>
        </w:rPr>
        <w:t>الى</w:t>
      </w:r>
      <w:r w:rsidR="004A6812">
        <w:rPr>
          <w:rtl/>
        </w:rPr>
        <w:t xml:space="preserve"> منها، منها بإسناده عن کعب قال:قال عمر بن الخطّاب: </w:t>
      </w:r>
      <w:r w:rsidR="004A6812">
        <w:rPr>
          <w:rFonts w:hint="cs"/>
          <w:rtl/>
        </w:rPr>
        <w:t>ی</w:t>
      </w:r>
      <w:r w:rsidR="004A6812">
        <w:rPr>
          <w:rFonts w:hint="eastAsia"/>
          <w:rtl/>
        </w:rPr>
        <w:t>ا</w:t>
      </w:r>
      <w:r w:rsidR="004A6812">
        <w:rPr>
          <w:rtl/>
        </w:rPr>
        <w:t xml:space="preserve"> کعب خوّفنا،فقل:</w:t>
      </w:r>
      <w:r w:rsidR="004A6812">
        <w:rPr>
          <w:rFonts w:hint="cs"/>
          <w:rtl/>
        </w:rPr>
        <w:t>ی</w:t>
      </w:r>
      <w:r w:rsidR="004A6812">
        <w:rPr>
          <w:rFonts w:hint="eastAsia"/>
          <w:rtl/>
        </w:rPr>
        <w:t>ا</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إعمل عمل رجل لو وا</w:t>
      </w:r>
      <w:r w:rsidR="00275436">
        <w:rPr>
          <w:rtl/>
        </w:rPr>
        <w:t>في</w:t>
      </w:r>
      <w:r w:rsidR="004A6812">
        <w:rPr>
          <w:rFonts w:hint="eastAsia"/>
          <w:rtl/>
        </w:rPr>
        <w:t>ت</w:t>
      </w:r>
      <w:r w:rsidR="004A6812">
        <w:rPr>
          <w:rtl/>
        </w:rPr>
        <w:t xml:space="preserve"> ا</w:t>
      </w:r>
      <w:r w:rsidR="00AE0C8D">
        <w:rPr>
          <w:rtl/>
        </w:rPr>
        <w:t>لقي</w:t>
      </w:r>
      <w:r w:rsidR="00910408">
        <w:rPr>
          <w:rFonts w:hint="eastAsia"/>
          <w:rtl/>
        </w:rPr>
        <w:t>أمة</w:t>
      </w:r>
      <w:r w:rsidR="004A6812">
        <w:rPr>
          <w:rtl/>
        </w:rPr>
        <w:t xml:space="preserve"> بعمل سبع</w:t>
      </w:r>
      <w:r w:rsidR="004A6812">
        <w:rPr>
          <w:rFonts w:hint="cs"/>
          <w:rtl/>
        </w:rPr>
        <w:t>ی</w:t>
      </w:r>
      <w:r w:rsidR="004A6812">
        <w:rPr>
          <w:rFonts w:hint="eastAsia"/>
          <w:rtl/>
        </w:rPr>
        <w:t>ن</w:t>
      </w:r>
      <w:r w:rsidR="004A6812">
        <w:rPr>
          <w:rtl/>
        </w:rPr>
        <w:t xml:space="preserve"> </w:t>
      </w:r>
      <w:r w:rsidR="00D27669">
        <w:rPr>
          <w:rtl/>
        </w:rPr>
        <w:t>نبيّ</w:t>
      </w:r>
      <w:r w:rsidR="004A6812">
        <w:rPr>
          <w:rFonts w:hint="eastAsia"/>
          <w:rtl/>
        </w:rPr>
        <w:t>ا</w:t>
      </w:r>
      <w:r w:rsidR="004A6812">
        <w:rPr>
          <w:rtl/>
        </w:rPr>
        <w:t xml:space="preserve"> لازدرأت عملک ممّا تر</w:t>
      </w:r>
      <w:r w:rsidR="004A6812">
        <w:rPr>
          <w:rFonts w:hint="cs"/>
          <w:rtl/>
        </w:rPr>
        <w:t>ی</w:t>
      </w:r>
      <w:r w:rsidR="004A6812">
        <w:rPr>
          <w:rFonts w:hint="eastAsia"/>
          <w:rtl/>
        </w:rPr>
        <w:t>،فأطرق</w:t>
      </w:r>
      <w:r w:rsidR="004A6812">
        <w:rPr>
          <w:rtl/>
        </w:rPr>
        <w:t xml:space="preserve"> عمر م</w:t>
      </w:r>
      <w:r w:rsidR="00D27669">
        <w:rPr>
          <w:rtl/>
        </w:rPr>
        <w:t>لي</w:t>
      </w:r>
      <w:r w:rsidR="004A6812">
        <w:rPr>
          <w:rFonts w:hint="eastAsia"/>
          <w:rtl/>
        </w:rPr>
        <w:t>ا</w:t>
      </w:r>
      <w:r w:rsidR="004A6812">
        <w:rPr>
          <w:rtl/>
        </w:rPr>
        <w:t xml:space="preserve"> ثمّ أفاق قال:زدنا </w:t>
      </w:r>
      <w:r w:rsidR="004A6812">
        <w:rPr>
          <w:rFonts w:hint="cs"/>
          <w:rtl/>
        </w:rPr>
        <w:t>ی</w:t>
      </w:r>
      <w:r w:rsidR="004A6812">
        <w:rPr>
          <w:rFonts w:hint="eastAsia"/>
          <w:rtl/>
        </w:rPr>
        <w:t>ا</w:t>
      </w:r>
      <w:r w:rsidR="004A6812">
        <w:rPr>
          <w:rtl/>
        </w:rPr>
        <w:t xml:space="preserve"> کعب،قلت:</w:t>
      </w:r>
      <w:r w:rsidR="004A6812">
        <w:rPr>
          <w:rFonts w:hint="cs"/>
          <w:rtl/>
        </w:rPr>
        <w:t>ی</w:t>
      </w:r>
      <w:r w:rsidR="004A6812">
        <w:rPr>
          <w:rFonts w:hint="eastAsia"/>
          <w:rtl/>
        </w:rPr>
        <w:t>ا</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لو فتح من جهنّم قدر منخر ثور بالمشرق و رجل بالمغرب لغ</w:t>
      </w:r>
      <w:r w:rsidR="00D27669">
        <w:rPr>
          <w:rtl/>
        </w:rPr>
        <w:t>ل</w:t>
      </w:r>
      <w:r w:rsidR="00AC7A1A">
        <w:rPr>
          <w:rFonts w:hint="cs"/>
          <w:rtl/>
        </w:rPr>
        <w:t>ى</w:t>
      </w:r>
      <w:r w:rsidR="004A6812">
        <w:rPr>
          <w:rtl/>
        </w:rPr>
        <w:t xml:space="preserve"> دماغه حتّ</w:t>
      </w:r>
      <w:r w:rsidR="004A6812">
        <w:rPr>
          <w:rFonts w:hint="cs"/>
          <w:rtl/>
        </w:rPr>
        <w:t>ی</w:t>
      </w:r>
      <w:r w:rsidR="004A6812">
        <w:rPr>
          <w:rtl/>
        </w:rPr>
        <w:t xml:space="preserve"> </w:t>
      </w:r>
      <w:r w:rsidR="004A6812">
        <w:rPr>
          <w:rFonts w:hint="cs"/>
          <w:rtl/>
        </w:rPr>
        <w:t>ی</w:t>
      </w:r>
      <w:r w:rsidR="004A6812">
        <w:rPr>
          <w:rFonts w:hint="eastAsia"/>
          <w:rtl/>
        </w:rPr>
        <w:t>س</w:t>
      </w:r>
      <w:r w:rsidR="004A6812">
        <w:rPr>
          <w:rFonts w:hint="cs"/>
          <w:rtl/>
        </w:rPr>
        <w:t>ی</w:t>
      </w:r>
      <w:r w:rsidR="004A6812">
        <w:rPr>
          <w:rFonts w:hint="eastAsia"/>
          <w:rtl/>
        </w:rPr>
        <w:t>ل</w:t>
      </w:r>
      <w:r w:rsidR="004A6812">
        <w:rPr>
          <w:rtl/>
        </w:rPr>
        <w:t xml:space="preserve"> من </w:t>
      </w:r>
      <w:r w:rsidR="00910408">
        <w:rPr>
          <w:rtl/>
        </w:rPr>
        <w:t>حرّ</w:t>
      </w:r>
      <w:r w:rsidR="00AC7A1A">
        <w:rPr>
          <w:rFonts w:hint="cs"/>
          <w:rtl/>
        </w:rPr>
        <w:t>ه</w:t>
      </w:r>
      <w:r w:rsidR="004A6812">
        <w:rPr>
          <w:rtl/>
        </w:rPr>
        <w:t>ا</w:t>
      </w:r>
    </w:p>
    <w:p w:rsidR="001746BD" w:rsidRDefault="001746BD" w:rsidP="00CE68B8">
      <w:pPr>
        <w:pStyle w:val="libLine"/>
        <w:rPr>
          <w:rtl/>
        </w:rPr>
      </w:pPr>
      <w:r>
        <w:rPr>
          <w:rFonts w:hint="eastAsia"/>
          <w:rtl/>
        </w:rPr>
        <w:t>___________________</w:t>
      </w:r>
    </w:p>
    <w:p w:rsidR="00275436" w:rsidRDefault="00CE68B8" w:rsidP="00AC7A1A">
      <w:pPr>
        <w:pStyle w:val="libFootnote0"/>
        <w:rPr>
          <w:rtl/>
        </w:rPr>
      </w:pPr>
      <w:r>
        <w:rPr>
          <w:rtl/>
        </w:rPr>
        <w:t>(1)</w:t>
      </w:r>
      <w:r w:rsidR="004A6812">
        <w:rPr>
          <w:rtl/>
        </w:rPr>
        <w:t xml:space="preserve"> </w:t>
      </w:r>
      <w:r w:rsidR="00910408">
        <w:rPr>
          <w:rtl/>
        </w:rPr>
        <w:t>سورة</w:t>
      </w:r>
      <w:r w:rsidR="004A6812">
        <w:rPr>
          <w:rtl/>
        </w:rPr>
        <w:t xml:space="preserve"> النحل/</w:t>
      </w:r>
      <w:r w:rsidR="00D27669">
        <w:rPr>
          <w:rtl/>
        </w:rPr>
        <w:t>الآیة</w:t>
      </w:r>
      <w:r w:rsidR="004A6812">
        <w:rPr>
          <w:rtl/>
        </w:rPr>
        <w:t xml:space="preserve"> </w:t>
      </w:r>
      <w:r w:rsidR="00275436">
        <w:rPr>
          <w:rtl/>
        </w:rPr>
        <w:t>2</w:t>
      </w:r>
      <w:r w:rsidR="004A6812">
        <w:rPr>
          <w:rtl/>
        </w:rPr>
        <w:t>5.</w:t>
      </w:r>
    </w:p>
    <w:p w:rsidR="00135C95" w:rsidRDefault="00135C95" w:rsidP="00135C95">
      <w:pPr>
        <w:pStyle w:val="libNormal"/>
        <w:rPr>
          <w:rtl/>
        </w:rPr>
      </w:pPr>
      <w:r>
        <w:rPr>
          <w:rFonts w:hint="eastAsia"/>
          <w:rtl/>
        </w:rPr>
        <w:br w:type="page"/>
      </w:r>
    </w:p>
    <w:p w:rsidR="00275436" w:rsidRDefault="004A6812" w:rsidP="00AC7A1A">
      <w:pPr>
        <w:pStyle w:val="libNormal0"/>
        <w:rPr>
          <w:rtl/>
        </w:rPr>
      </w:pPr>
      <w:r>
        <w:rPr>
          <w:rFonts w:hint="eastAsia"/>
          <w:rtl/>
        </w:rPr>
        <w:lastRenderedPageBreak/>
        <w:t>فأطرق</w:t>
      </w:r>
      <w:r>
        <w:rPr>
          <w:rtl/>
        </w:rPr>
        <w:t xml:space="preserve"> عمر م</w:t>
      </w:r>
      <w:r w:rsidR="00D27669">
        <w:rPr>
          <w:rtl/>
        </w:rPr>
        <w:t>لي</w:t>
      </w:r>
      <w:r>
        <w:rPr>
          <w:rFonts w:hint="eastAsia"/>
          <w:rtl/>
        </w:rPr>
        <w:t>ا</w:t>
      </w:r>
      <w:r>
        <w:rPr>
          <w:rtl/>
        </w:rPr>
        <w:t>...الخ؛ و قد کان ابن عق</w:t>
      </w:r>
      <w:r>
        <w:rPr>
          <w:rFonts w:hint="cs"/>
          <w:rtl/>
        </w:rPr>
        <w:t>ی</w:t>
      </w:r>
      <w:r>
        <w:rPr>
          <w:rFonts w:hint="eastAsia"/>
          <w:rtl/>
        </w:rPr>
        <w:t>ل</w:t>
      </w:r>
      <w:r>
        <w:rPr>
          <w:rtl/>
        </w:rPr>
        <w:t xml:space="preserve"> </w:t>
      </w:r>
      <w:r>
        <w:rPr>
          <w:rFonts w:hint="cs"/>
          <w:rtl/>
        </w:rPr>
        <w:t>ی</w:t>
      </w:r>
      <w:r>
        <w:rPr>
          <w:rFonts w:hint="eastAsia"/>
          <w:rtl/>
        </w:rPr>
        <w:t>قول</w:t>
      </w:r>
      <w:r>
        <w:rPr>
          <w:rtl/>
        </w:rPr>
        <w:t xml:space="preserve">: قد </w:t>
      </w:r>
      <w:r w:rsidR="00FF55C9">
        <w:rPr>
          <w:rtl/>
        </w:rPr>
        <w:t>حکي</w:t>
      </w:r>
      <w:r>
        <w:rPr>
          <w:rtl/>
        </w:rPr>
        <w:t xml:space="preserve"> عن </w:t>
      </w:r>
      <w:r w:rsidR="00D27669">
        <w:rPr>
          <w:rtl/>
        </w:rPr>
        <w:t>أبي</w:t>
      </w:r>
      <w:r>
        <w:rPr>
          <w:rtl/>
        </w:rPr>
        <w:t xml:space="preserve"> </w:t>
      </w:r>
      <w:r>
        <w:rPr>
          <w:rFonts w:hint="cs"/>
          <w:rtl/>
        </w:rPr>
        <w:t>ی</w:t>
      </w:r>
      <w:r>
        <w:rPr>
          <w:rFonts w:hint="eastAsia"/>
          <w:rtl/>
        </w:rPr>
        <w:t>ز</w:t>
      </w:r>
      <w:r>
        <w:rPr>
          <w:rFonts w:hint="cs"/>
          <w:rtl/>
        </w:rPr>
        <w:t>ی</w:t>
      </w:r>
      <w:r>
        <w:rPr>
          <w:rFonts w:hint="eastAsia"/>
          <w:rtl/>
        </w:rPr>
        <w:t>د</w:t>
      </w:r>
      <w:r>
        <w:rPr>
          <w:rtl/>
        </w:rPr>
        <w:t xml:space="preserve"> انّه قال:</w:t>
      </w:r>
      <w:r w:rsidR="00AC7A1A">
        <w:rPr>
          <w:rFonts w:hint="cs"/>
          <w:rtl/>
        </w:rPr>
        <w:t xml:space="preserve"> </w:t>
      </w:r>
      <w:r>
        <w:rPr>
          <w:rFonts w:hint="eastAsia"/>
          <w:rtl/>
        </w:rPr>
        <w:t>و</w:t>
      </w:r>
      <w:r>
        <w:rPr>
          <w:rtl/>
        </w:rPr>
        <w:t xml:space="preserve"> ما النار و اللّه لئن رأ</w:t>
      </w:r>
      <w:r>
        <w:rPr>
          <w:rFonts w:hint="cs"/>
          <w:rtl/>
        </w:rPr>
        <w:t>ی</w:t>
      </w:r>
      <w:r>
        <w:rPr>
          <w:rFonts w:hint="eastAsia"/>
          <w:rtl/>
        </w:rPr>
        <w:t>تها</w:t>
      </w:r>
      <w:r>
        <w:rPr>
          <w:rtl/>
        </w:rPr>
        <w:t xml:space="preserve"> لأطفأتها بطرف مرقعت</w:t>
      </w:r>
      <w:r w:rsidR="00AC7A1A">
        <w:rPr>
          <w:rFonts w:hint="cs"/>
          <w:rtl/>
        </w:rPr>
        <w:t>ي</w:t>
      </w:r>
      <w:r>
        <w:rPr>
          <w:rtl/>
        </w:rPr>
        <w:t xml:space="preserve"> أو نحو هذا،قال:و من قال هذا کائنا من کان فهو زند</w:t>
      </w:r>
      <w:r>
        <w:rPr>
          <w:rFonts w:hint="cs"/>
          <w:rtl/>
        </w:rPr>
        <w:t>ی</w:t>
      </w:r>
      <w:r>
        <w:rPr>
          <w:rFonts w:hint="eastAsia"/>
          <w:rtl/>
        </w:rPr>
        <w:t>ق</w:t>
      </w:r>
      <w:r>
        <w:rPr>
          <w:rtl/>
        </w:rPr>
        <w:t xml:space="preserve"> </w:t>
      </w:r>
      <w:r>
        <w:rPr>
          <w:rFonts w:hint="cs"/>
          <w:rtl/>
        </w:rPr>
        <w:t>ی</w:t>
      </w:r>
      <w:r>
        <w:rPr>
          <w:rFonts w:hint="eastAsia"/>
          <w:rtl/>
        </w:rPr>
        <w:t>جب</w:t>
      </w:r>
      <w:r>
        <w:rPr>
          <w:rtl/>
        </w:rPr>
        <w:t xml:space="preserve"> </w:t>
      </w:r>
      <w:r w:rsidR="006F66AD">
        <w:rPr>
          <w:rtl/>
        </w:rPr>
        <w:t>قتلة</w:t>
      </w:r>
      <w:r>
        <w:rPr>
          <w:rtl/>
        </w:rPr>
        <w:t xml:space="preserve"> فان الإهوان لل</w:t>
      </w:r>
      <w:r w:rsidR="00D27669">
        <w:rPr>
          <w:rtl/>
        </w:rPr>
        <w:t>شيء</w:t>
      </w:r>
      <w:r>
        <w:rPr>
          <w:rtl/>
        </w:rPr>
        <w:t xml:space="preserve"> </w:t>
      </w:r>
      <w:r w:rsidR="00910408">
        <w:rPr>
          <w:rtl/>
        </w:rPr>
        <w:t>ثمرة</w:t>
      </w:r>
      <w:r>
        <w:rPr>
          <w:rtl/>
        </w:rPr>
        <w:t xml:space="preserve"> الجحد لأنّ من </w:t>
      </w:r>
      <w:r>
        <w:rPr>
          <w:rFonts w:hint="cs"/>
          <w:rtl/>
        </w:rPr>
        <w:t>ی</w:t>
      </w:r>
      <w:r>
        <w:rPr>
          <w:rFonts w:hint="eastAsia"/>
          <w:rtl/>
        </w:rPr>
        <w:t>ؤمن</w:t>
      </w:r>
      <w:r>
        <w:rPr>
          <w:rtl/>
        </w:rPr>
        <w:t xml:space="preserve"> بالجنّ </w:t>
      </w:r>
      <w:r>
        <w:rPr>
          <w:rFonts w:hint="cs"/>
          <w:rtl/>
        </w:rPr>
        <w:t>ی</w:t>
      </w:r>
      <w:r>
        <w:rPr>
          <w:rFonts w:hint="eastAsia"/>
          <w:rtl/>
        </w:rPr>
        <w:t>قشعرّ</w:t>
      </w:r>
      <w:r>
        <w:rPr>
          <w:rtl/>
        </w:rPr>
        <w:t xml:space="preserve"> </w:t>
      </w:r>
      <w:r w:rsidR="00275436">
        <w:rPr>
          <w:rtl/>
        </w:rPr>
        <w:t>في</w:t>
      </w:r>
      <w:r>
        <w:rPr>
          <w:rtl/>
        </w:rPr>
        <w:t xml:space="preserve"> ال</w:t>
      </w:r>
      <w:r w:rsidR="00D53B25">
        <w:rPr>
          <w:rtl/>
        </w:rPr>
        <w:t>ظلمة</w:t>
      </w:r>
      <w:r>
        <w:rPr>
          <w:rtl/>
        </w:rPr>
        <w:t xml:space="preserve"> و من لا </w:t>
      </w:r>
      <w:r>
        <w:rPr>
          <w:rFonts w:hint="cs"/>
          <w:rtl/>
        </w:rPr>
        <w:t>ی</w:t>
      </w:r>
      <w:r>
        <w:rPr>
          <w:rFonts w:hint="eastAsia"/>
          <w:rtl/>
        </w:rPr>
        <w:t>ؤمن</w:t>
      </w:r>
      <w:r>
        <w:rPr>
          <w:rtl/>
        </w:rPr>
        <w:t xml:space="preserve"> لا </w:t>
      </w:r>
      <w:r>
        <w:rPr>
          <w:rFonts w:hint="cs"/>
          <w:rtl/>
        </w:rPr>
        <w:t>ی</w:t>
      </w:r>
      <w:r>
        <w:rPr>
          <w:rFonts w:hint="eastAsia"/>
          <w:rtl/>
        </w:rPr>
        <w:t>نزعج</w:t>
      </w:r>
      <w:r>
        <w:rPr>
          <w:rtl/>
        </w:rPr>
        <w:t xml:space="preserve"> و ربّما قال:</w:t>
      </w:r>
      <w:r>
        <w:rPr>
          <w:rFonts w:hint="cs"/>
          <w:rtl/>
        </w:rPr>
        <w:t>ی</w:t>
      </w:r>
      <w:r>
        <w:rPr>
          <w:rFonts w:hint="eastAsia"/>
          <w:rtl/>
        </w:rPr>
        <w:t>ا</w:t>
      </w:r>
      <w:r>
        <w:rPr>
          <w:rtl/>
        </w:rPr>
        <w:t xml:space="preserve"> جنّ </w:t>
      </w:r>
      <w:r w:rsidR="00AC7A1A">
        <w:rPr>
          <w:rtl/>
        </w:rPr>
        <w:t>خذوني</w:t>
      </w:r>
      <w:r>
        <w:rPr>
          <w:rFonts w:hint="eastAsia"/>
          <w:rtl/>
        </w:rPr>
        <w:t>،و</w:t>
      </w:r>
      <w:r>
        <w:rPr>
          <w:rtl/>
        </w:rPr>
        <w:t xml:space="preserve"> مثل هذا القائل </w:t>
      </w:r>
      <w:r w:rsidR="00B84FC2">
        <w:rPr>
          <w:rFonts w:hint="cs"/>
          <w:rtl/>
        </w:rPr>
        <w:t>ینبغي</w:t>
      </w:r>
      <w:r>
        <w:rPr>
          <w:rtl/>
        </w:rPr>
        <w:t xml:space="preserve"> أن </w:t>
      </w:r>
      <w:r>
        <w:rPr>
          <w:rFonts w:hint="cs"/>
          <w:rtl/>
        </w:rPr>
        <w:t>ی</w:t>
      </w:r>
      <w:r>
        <w:rPr>
          <w:rFonts w:hint="eastAsia"/>
          <w:rtl/>
        </w:rPr>
        <w:t>قرّب</w:t>
      </w:r>
      <w:r>
        <w:rPr>
          <w:rtl/>
        </w:rPr>
        <w:t xml:space="preserve"> </w:t>
      </w:r>
      <w:r w:rsidR="00D27669">
        <w:rPr>
          <w:rFonts w:hint="eastAsia"/>
          <w:rtl/>
        </w:rPr>
        <w:t>الى</w:t>
      </w:r>
      <w:r>
        <w:rPr>
          <w:rtl/>
        </w:rPr>
        <w:t xml:space="preserve"> وجهه </w:t>
      </w:r>
      <w:r w:rsidR="00AC7A1A">
        <w:rPr>
          <w:rtl/>
        </w:rPr>
        <w:t>شمعة</w:t>
      </w:r>
      <w:r>
        <w:rPr>
          <w:rtl/>
        </w:rPr>
        <w:t xml:space="preserve"> فإذا انزعج ق</w:t>
      </w:r>
      <w:r>
        <w:rPr>
          <w:rFonts w:hint="cs"/>
          <w:rtl/>
        </w:rPr>
        <w:t>ی</w:t>
      </w:r>
      <w:r>
        <w:rPr>
          <w:rFonts w:hint="eastAsia"/>
          <w:rtl/>
        </w:rPr>
        <w:t>ل</w:t>
      </w:r>
      <w:r>
        <w:rPr>
          <w:rtl/>
        </w:rPr>
        <w:t xml:space="preserve"> له:هذه </w:t>
      </w:r>
      <w:r w:rsidR="00AC7A1A">
        <w:rPr>
          <w:rtl/>
        </w:rPr>
        <w:t>جذوة</w:t>
      </w:r>
      <w:r>
        <w:rPr>
          <w:rtl/>
        </w:rPr>
        <w:t xml:space="preserve"> من نار؛ و ذکر أ</w:t>
      </w:r>
      <w:r>
        <w:rPr>
          <w:rFonts w:hint="cs"/>
          <w:rtl/>
        </w:rPr>
        <w:t>ی</w:t>
      </w:r>
      <w:r>
        <w:rPr>
          <w:rFonts w:hint="eastAsia"/>
          <w:rtl/>
        </w:rPr>
        <w:t>ضا</w:t>
      </w:r>
      <w:r>
        <w:rPr>
          <w:rtl/>
        </w:rPr>
        <w:t xml:space="preserve"> عن </w:t>
      </w:r>
      <w:r w:rsidR="00D27669">
        <w:rPr>
          <w:rtl/>
        </w:rPr>
        <w:t>أبي</w:t>
      </w:r>
      <w:r>
        <w:rPr>
          <w:rtl/>
        </w:rPr>
        <w:t xml:space="preserve"> </w:t>
      </w:r>
      <w:r>
        <w:rPr>
          <w:rFonts w:hint="cs"/>
          <w:rtl/>
        </w:rPr>
        <w:t>ی</w:t>
      </w:r>
      <w:r>
        <w:rPr>
          <w:rFonts w:hint="eastAsia"/>
          <w:rtl/>
        </w:rPr>
        <w:t>ز</w:t>
      </w:r>
      <w:r>
        <w:rPr>
          <w:rFonts w:hint="cs"/>
          <w:rtl/>
        </w:rPr>
        <w:t>ی</w:t>
      </w:r>
      <w:r>
        <w:rPr>
          <w:rFonts w:hint="eastAsia"/>
          <w:rtl/>
        </w:rPr>
        <w:t>د</w:t>
      </w:r>
      <w:r>
        <w:rPr>
          <w:rtl/>
        </w:rPr>
        <w:t xml:space="preserve"> قوله:سبح</w:t>
      </w:r>
      <w:r w:rsidR="00004EB9">
        <w:rPr>
          <w:rtl/>
        </w:rPr>
        <w:t>أني</w:t>
      </w:r>
      <w:r>
        <w:rPr>
          <w:rtl/>
        </w:rPr>
        <w:t xml:space="preserve"> سبح</w:t>
      </w:r>
      <w:r w:rsidR="00004EB9">
        <w:rPr>
          <w:rtl/>
        </w:rPr>
        <w:t>أني</w:t>
      </w:r>
      <w:r>
        <w:rPr>
          <w:rtl/>
        </w:rPr>
        <w:t xml:space="preserve"> ما أعظم سلط</w:t>
      </w:r>
      <w:r w:rsidR="00004EB9">
        <w:rPr>
          <w:rtl/>
        </w:rPr>
        <w:t>أني</w:t>
      </w:r>
      <w:r>
        <w:rPr>
          <w:rFonts w:hint="eastAsia"/>
          <w:rtl/>
        </w:rPr>
        <w:t>،و</w:t>
      </w:r>
      <w:r>
        <w:rPr>
          <w:rtl/>
        </w:rPr>
        <w:t xml:space="preserve"> قوله:حججت أوّل </w:t>
      </w:r>
      <w:r w:rsidR="007E0DFF">
        <w:rPr>
          <w:rtl/>
        </w:rPr>
        <w:t>مرّة</w:t>
      </w:r>
      <w:r>
        <w:rPr>
          <w:rtl/>
        </w:rPr>
        <w:t xml:space="preserve"> فرأ</w:t>
      </w:r>
      <w:r>
        <w:rPr>
          <w:rFonts w:hint="cs"/>
          <w:rtl/>
        </w:rPr>
        <w:t>ی</w:t>
      </w:r>
      <w:r>
        <w:rPr>
          <w:rFonts w:hint="eastAsia"/>
          <w:rtl/>
        </w:rPr>
        <w:t>ت</w:t>
      </w:r>
      <w:r>
        <w:rPr>
          <w:rtl/>
        </w:rPr>
        <w:t xml:space="preserve"> ال</w:t>
      </w:r>
      <w:r w:rsidR="00FF55C9">
        <w:rPr>
          <w:rtl/>
        </w:rPr>
        <w:t>بي</w:t>
      </w:r>
      <w:r>
        <w:rPr>
          <w:rFonts w:hint="eastAsia"/>
          <w:rtl/>
        </w:rPr>
        <w:t>ت</w:t>
      </w:r>
      <w:r>
        <w:rPr>
          <w:rtl/>
        </w:rPr>
        <w:t xml:space="preserve"> و حججت ال</w:t>
      </w:r>
      <w:r w:rsidR="00FF55C9">
        <w:rPr>
          <w:rtl/>
        </w:rPr>
        <w:t>ثاني</w:t>
      </w:r>
      <w:r w:rsidR="00910408">
        <w:rPr>
          <w:rtl/>
        </w:rPr>
        <w:t>ة</w:t>
      </w:r>
      <w:r>
        <w:rPr>
          <w:rtl/>
        </w:rPr>
        <w:t xml:space="preserve"> فرأ</w:t>
      </w:r>
      <w:r>
        <w:rPr>
          <w:rFonts w:hint="cs"/>
          <w:rtl/>
        </w:rPr>
        <w:t>ی</w:t>
      </w:r>
      <w:r>
        <w:rPr>
          <w:rFonts w:hint="eastAsia"/>
          <w:rtl/>
        </w:rPr>
        <w:t>ت</w:t>
      </w:r>
      <w:r>
        <w:rPr>
          <w:rtl/>
        </w:rPr>
        <w:t xml:space="preserve"> صاحب ال</w:t>
      </w:r>
      <w:r w:rsidR="00FF55C9">
        <w:rPr>
          <w:rtl/>
        </w:rPr>
        <w:t>بي</w:t>
      </w:r>
      <w:r>
        <w:rPr>
          <w:rFonts w:hint="eastAsia"/>
          <w:rtl/>
        </w:rPr>
        <w:t>ت</w:t>
      </w:r>
      <w:r>
        <w:rPr>
          <w:rtl/>
        </w:rPr>
        <w:t xml:space="preserve"> و لم أر ال</w:t>
      </w:r>
      <w:r w:rsidR="00FF55C9">
        <w:rPr>
          <w:rtl/>
        </w:rPr>
        <w:t>بي</w:t>
      </w:r>
      <w:r>
        <w:rPr>
          <w:rFonts w:hint="eastAsia"/>
          <w:rtl/>
        </w:rPr>
        <w:t>ت</w:t>
      </w:r>
      <w:r>
        <w:rPr>
          <w:rtl/>
        </w:rPr>
        <w:t xml:space="preserve"> و حججت </w:t>
      </w:r>
      <w:r w:rsidR="00910408">
        <w:rPr>
          <w:rtl/>
        </w:rPr>
        <w:t>ثالثة</w:t>
      </w:r>
      <w:r>
        <w:rPr>
          <w:rtl/>
        </w:rPr>
        <w:t xml:space="preserve"> فلم أر ال</w:t>
      </w:r>
      <w:r w:rsidR="00FF55C9">
        <w:rPr>
          <w:rtl/>
        </w:rPr>
        <w:t>بي</w:t>
      </w:r>
      <w:r>
        <w:rPr>
          <w:rFonts w:hint="eastAsia"/>
          <w:rtl/>
        </w:rPr>
        <w:t>ت</w:t>
      </w:r>
      <w:r>
        <w:rPr>
          <w:rtl/>
        </w:rPr>
        <w:t xml:space="preserve"> و لا صاحب ال</w:t>
      </w:r>
      <w:r w:rsidR="00FF55C9">
        <w:rPr>
          <w:rtl/>
        </w:rPr>
        <w:t>بي</w:t>
      </w:r>
      <w:r>
        <w:rPr>
          <w:rFonts w:hint="eastAsia"/>
          <w:rtl/>
        </w:rPr>
        <w:t>ت،و</w:t>
      </w:r>
      <w:r>
        <w:rPr>
          <w:rtl/>
        </w:rPr>
        <w:t xml:space="preserve"> قوله:و اللّه انّ لوائ</w:t>
      </w:r>
      <w:r w:rsidR="00AC7A1A">
        <w:rPr>
          <w:rFonts w:hint="cs"/>
          <w:rtl/>
        </w:rPr>
        <w:t>ي</w:t>
      </w:r>
      <w:r>
        <w:rPr>
          <w:rtl/>
        </w:rPr>
        <w:t xml:space="preserve"> أعظ</w:t>
      </w:r>
      <w:r>
        <w:rPr>
          <w:rFonts w:hint="eastAsia"/>
          <w:rtl/>
        </w:rPr>
        <w:t>م</w:t>
      </w:r>
      <w:r>
        <w:rPr>
          <w:rtl/>
        </w:rPr>
        <w:t xml:space="preserve"> من لواء محمّد </w:t>
      </w:r>
      <w:r w:rsidR="00D27669" w:rsidRPr="00D27669">
        <w:rPr>
          <w:rStyle w:val="libAlaemChar"/>
          <w:rtl/>
        </w:rPr>
        <w:t>صلى‌الله‌عليه‌وآله‌وسلم</w:t>
      </w:r>
      <w:r>
        <w:rPr>
          <w:rtl/>
        </w:rPr>
        <w:t>.</w:t>
      </w:r>
    </w:p>
    <w:p w:rsidR="00275436" w:rsidRDefault="004A6812" w:rsidP="00AC7A1A">
      <w:pPr>
        <w:pStyle w:val="libNormal"/>
        <w:rPr>
          <w:rtl/>
        </w:rPr>
      </w:pPr>
      <w:r>
        <w:rPr>
          <w:rFonts w:hint="eastAsia"/>
          <w:rtl/>
        </w:rPr>
        <w:t>و</w:t>
      </w:r>
      <w:r>
        <w:rPr>
          <w:rtl/>
        </w:rPr>
        <w:t xml:space="preserve"> قال </w:t>
      </w:r>
      <w:r w:rsidR="00275436">
        <w:rPr>
          <w:rtl/>
        </w:rPr>
        <w:t>في</w:t>
      </w:r>
      <w:r>
        <w:rPr>
          <w:rtl/>
        </w:rPr>
        <w:t xml:space="preserve"> ذکر تل</w:t>
      </w:r>
      <w:r w:rsidR="00FF55C9">
        <w:rPr>
          <w:rtl/>
        </w:rPr>
        <w:t>بي</w:t>
      </w:r>
      <w:r>
        <w:rPr>
          <w:rFonts w:hint="eastAsia"/>
          <w:rtl/>
        </w:rPr>
        <w:t>س</w:t>
      </w:r>
      <w:r>
        <w:rPr>
          <w:rtl/>
        </w:rPr>
        <w:t xml:space="preserve"> إب</w:t>
      </w:r>
      <w:r w:rsidR="00D27669">
        <w:rPr>
          <w:rtl/>
        </w:rPr>
        <w:t>لي</w:t>
      </w:r>
      <w:r>
        <w:rPr>
          <w:rFonts w:hint="eastAsia"/>
          <w:rtl/>
        </w:rPr>
        <w:t>س</w:t>
      </w:r>
      <w:r>
        <w:rPr>
          <w:rtl/>
        </w:rPr>
        <w:t xml:space="preserve"> ع</w:t>
      </w:r>
      <w:r w:rsidR="00D27669">
        <w:rPr>
          <w:rtl/>
        </w:rPr>
        <w:t>ل</w:t>
      </w:r>
      <w:r w:rsidR="00AC7A1A">
        <w:rPr>
          <w:rFonts w:hint="cs"/>
          <w:rtl/>
        </w:rPr>
        <w:t>ى</w:t>
      </w:r>
      <w:r>
        <w:rPr>
          <w:rtl/>
        </w:rPr>
        <w:t xml:space="preserve"> ال</w:t>
      </w:r>
      <w:r w:rsidR="00320112">
        <w:rPr>
          <w:rtl/>
        </w:rPr>
        <w:t>صوفية</w:t>
      </w:r>
      <w:r>
        <w:rPr>
          <w:rtl/>
        </w:rPr>
        <w:t xml:space="preserve"> </w:t>
      </w:r>
      <w:r w:rsidR="00275436">
        <w:rPr>
          <w:rtl/>
        </w:rPr>
        <w:t>في</w:t>
      </w:r>
      <w:r>
        <w:rPr>
          <w:rtl/>
        </w:rPr>
        <w:t xml:space="preserve"> المساکن </w:t>
      </w:r>
      <w:r w:rsidR="00AC7A1A">
        <w:rPr>
          <w:rtl/>
        </w:rPr>
        <w:t>صفحة</w:t>
      </w:r>
      <w:r>
        <w:rPr>
          <w:rtl/>
        </w:rPr>
        <w:t xml:space="preserve"> </w:t>
      </w:r>
      <w:r w:rsidR="00275436">
        <w:rPr>
          <w:rtl/>
        </w:rPr>
        <w:t>18</w:t>
      </w:r>
      <w:r>
        <w:rPr>
          <w:rtl/>
        </w:rPr>
        <w:t>6: قد رأ</w:t>
      </w:r>
      <w:r>
        <w:rPr>
          <w:rFonts w:hint="cs"/>
          <w:rtl/>
        </w:rPr>
        <w:t>ی</w:t>
      </w:r>
      <w:r>
        <w:rPr>
          <w:rFonts w:hint="eastAsia"/>
          <w:rtl/>
        </w:rPr>
        <w:t>نا</w:t>
      </w:r>
      <w:r>
        <w:rPr>
          <w:rtl/>
        </w:rPr>
        <w:t xml:space="preserve"> جمهور المتأخر</w:t>
      </w:r>
      <w:r>
        <w:rPr>
          <w:rFonts w:hint="cs"/>
          <w:rtl/>
        </w:rPr>
        <w:t>ی</w:t>
      </w:r>
      <w:r>
        <w:rPr>
          <w:rFonts w:hint="eastAsia"/>
          <w:rtl/>
        </w:rPr>
        <w:t>ن</w:t>
      </w:r>
      <w:r>
        <w:rPr>
          <w:rtl/>
        </w:rPr>
        <w:t xml:space="preserve"> منهم مستر</w:t>
      </w:r>
      <w:r>
        <w:rPr>
          <w:rFonts w:hint="cs"/>
          <w:rtl/>
        </w:rPr>
        <w:t>ی</w:t>
      </w:r>
      <w:r>
        <w:rPr>
          <w:rFonts w:hint="eastAsia"/>
          <w:rtl/>
        </w:rPr>
        <w:t>ح</w:t>
      </w:r>
      <w:r>
        <w:rPr>
          <w:rFonts w:hint="cs"/>
          <w:rtl/>
        </w:rPr>
        <w:t>ی</w:t>
      </w:r>
      <w:r>
        <w:rPr>
          <w:rFonts w:hint="eastAsia"/>
          <w:rtl/>
        </w:rPr>
        <w:t>ن</w:t>
      </w:r>
      <w:r>
        <w:rPr>
          <w:rtl/>
        </w:rPr>
        <w:t xml:space="preserve"> </w:t>
      </w:r>
      <w:r w:rsidR="00275436">
        <w:rPr>
          <w:rtl/>
        </w:rPr>
        <w:t>في</w:t>
      </w:r>
      <w:r>
        <w:rPr>
          <w:rtl/>
        </w:rPr>
        <w:t xml:space="preserve"> ال</w:t>
      </w:r>
      <w:r w:rsidR="00AC7A1A">
        <w:rPr>
          <w:rtl/>
        </w:rPr>
        <w:t>أربطة</w:t>
      </w:r>
      <w:r>
        <w:rPr>
          <w:rtl/>
        </w:rPr>
        <w:t xml:space="preserve"> من کدّ المعاش متشاغ</w:t>
      </w:r>
      <w:r w:rsidR="00D27669">
        <w:rPr>
          <w:rtl/>
        </w:rPr>
        <w:t>لي</w:t>
      </w:r>
      <w:r>
        <w:rPr>
          <w:rFonts w:hint="eastAsia"/>
          <w:rtl/>
        </w:rPr>
        <w:t>ن</w:t>
      </w:r>
      <w:r>
        <w:rPr>
          <w:rtl/>
        </w:rPr>
        <w:t xml:space="preserve"> بالأکل و الشرب و الغناء و الرقص </w:t>
      </w:r>
      <w:r>
        <w:rPr>
          <w:rFonts w:hint="cs"/>
          <w:rtl/>
        </w:rPr>
        <w:t>ی</w:t>
      </w:r>
      <w:r>
        <w:rPr>
          <w:rFonts w:hint="eastAsia"/>
          <w:rtl/>
        </w:rPr>
        <w:t>طلبون</w:t>
      </w:r>
      <w:r>
        <w:rPr>
          <w:rtl/>
        </w:rPr>
        <w:t xml:space="preserve"> الدن</w:t>
      </w:r>
      <w:r>
        <w:rPr>
          <w:rFonts w:hint="cs"/>
          <w:rtl/>
        </w:rPr>
        <w:t>ی</w:t>
      </w:r>
      <w:r>
        <w:rPr>
          <w:rFonts w:hint="eastAsia"/>
          <w:rtl/>
        </w:rPr>
        <w:t>ا</w:t>
      </w:r>
      <w:r>
        <w:rPr>
          <w:rtl/>
        </w:rPr>
        <w:t xml:space="preserve"> من کلّ ظالم و لا </w:t>
      </w:r>
      <w:r>
        <w:rPr>
          <w:rFonts w:hint="cs"/>
          <w:rtl/>
        </w:rPr>
        <w:t>ی</w:t>
      </w:r>
      <w:r>
        <w:rPr>
          <w:rFonts w:hint="eastAsia"/>
          <w:rtl/>
        </w:rPr>
        <w:t>تورّعون</w:t>
      </w:r>
      <w:r>
        <w:rPr>
          <w:rtl/>
        </w:rPr>
        <w:t xml:space="preserve"> من عطاء ماکس و أکثر أربطتهم قد بناها ال</w:t>
      </w:r>
      <w:r w:rsidR="00D53B25">
        <w:rPr>
          <w:rtl/>
        </w:rPr>
        <w:t>ظلمة</w:t>
      </w:r>
      <w:r>
        <w:rPr>
          <w:rtl/>
        </w:rPr>
        <w:t xml:space="preserve"> و وقفوا ع</w:t>
      </w:r>
      <w:r w:rsidR="00D27669">
        <w:rPr>
          <w:rFonts w:hint="eastAsia"/>
          <w:rtl/>
        </w:rPr>
        <w:t>لي</w:t>
      </w:r>
      <w:r>
        <w:rPr>
          <w:rFonts w:hint="eastAsia"/>
          <w:rtl/>
        </w:rPr>
        <w:t>ها</w:t>
      </w:r>
      <w:r>
        <w:rPr>
          <w:rtl/>
        </w:rPr>
        <w:t xml:space="preserve"> الأموال ال</w:t>
      </w:r>
      <w:r w:rsidR="00AC7A1A">
        <w:rPr>
          <w:rtl/>
        </w:rPr>
        <w:t>خبيثة</w:t>
      </w:r>
      <w:r>
        <w:rPr>
          <w:rtl/>
        </w:rPr>
        <w:t xml:space="preserve"> و قد لبس ع</w:t>
      </w:r>
      <w:r w:rsidR="00D27669">
        <w:rPr>
          <w:rtl/>
        </w:rPr>
        <w:t>لي</w:t>
      </w:r>
      <w:r>
        <w:rPr>
          <w:rFonts w:hint="eastAsia"/>
          <w:rtl/>
        </w:rPr>
        <w:t>هم</w:t>
      </w:r>
      <w:r>
        <w:rPr>
          <w:rtl/>
        </w:rPr>
        <w:t xml:space="preserve"> إب</w:t>
      </w:r>
      <w:r w:rsidR="00D27669">
        <w:rPr>
          <w:rtl/>
        </w:rPr>
        <w:t>لي</w:t>
      </w:r>
      <w:r>
        <w:rPr>
          <w:rFonts w:hint="eastAsia"/>
          <w:rtl/>
        </w:rPr>
        <w:t>س</w:t>
      </w:r>
      <w:r>
        <w:rPr>
          <w:rtl/>
        </w:rPr>
        <w:t xml:space="preserve"> ان ما </w:t>
      </w:r>
      <w:r>
        <w:rPr>
          <w:rFonts w:hint="cs"/>
          <w:rtl/>
        </w:rPr>
        <w:t>ی</w:t>
      </w:r>
      <w:r>
        <w:rPr>
          <w:rFonts w:hint="eastAsia"/>
          <w:rtl/>
        </w:rPr>
        <w:t>صل</w:t>
      </w:r>
      <w:r>
        <w:rPr>
          <w:rtl/>
        </w:rPr>
        <w:t xml:space="preserve"> </w:t>
      </w:r>
      <w:r w:rsidR="00D27669">
        <w:rPr>
          <w:rtl/>
        </w:rPr>
        <w:t>ال</w:t>
      </w:r>
      <w:r w:rsidR="00AC7A1A">
        <w:rPr>
          <w:rFonts w:hint="cs"/>
          <w:rtl/>
        </w:rPr>
        <w:t>ي</w:t>
      </w:r>
      <w:r>
        <w:rPr>
          <w:rFonts w:hint="eastAsia"/>
          <w:rtl/>
        </w:rPr>
        <w:t>کم</w:t>
      </w:r>
      <w:r>
        <w:rPr>
          <w:rtl/>
        </w:rPr>
        <w:t xml:space="preserve"> رزقکم فأسقطوا عن أنفسکم </w:t>
      </w:r>
      <w:r w:rsidR="00AC7A1A">
        <w:rPr>
          <w:rtl/>
        </w:rPr>
        <w:t>کلفة</w:t>
      </w:r>
      <w:r>
        <w:rPr>
          <w:rtl/>
        </w:rPr>
        <w:t xml:space="preserve"> الورع فهمّتهم دوران المطبخ و الطعام و الماء المبرّد،فأ</w:t>
      </w:r>
      <w:r>
        <w:rPr>
          <w:rFonts w:hint="cs"/>
          <w:rtl/>
        </w:rPr>
        <w:t>ی</w:t>
      </w:r>
      <w:r>
        <w:rPr>
          <w:rFonts w:hint="eastAsia"/>
          <w:rtl/>
        </w:rPr>
        <w:t>ن</w:t>
      </w:r>
      <w:r>
        <w:rPr>
          <w:rtl/>
        </w:rPr>
        <w:t xml:space="preserve"> جوع بشر و أ</w:t>
      </w:r>
      <w:r>
        <w:rPr>
          <w:rFonts w:hint="cs"/>
          <w:rtl/>
        </w:rPr>
        <w:t>ی</w:t>
      </w:r>
      <w:r>
        <w:rPr>
          <w:rFonts w:hint="eastAsia"/>
          <w:rtl/>
        </w:rPr>
        <w:t>ن</w:t>
      </w:r>
      <w:r>
        <w:rPr>
          <w:rtl/>
        </w:rPr>
        <w:t xml:space="preserve"> ورع </w:t>
      </w:r>
      <w:r w:rsidR="0055514A">
        <w:rPr>
          <w:rtl/>
        </w:rPr>
        <w:t>سري</w:t>
      </w:r>
      <w:r>
        <w:rPr>
          <w:rtl/>
        </w:rPr>
        <w:t xml:space="preserve"> و أ</w:t>
      </w:r>
      <w:r>
        <w:rPr>
          <w:rFonts w:hint="cs"/>
          <w:rtl/>
        </w:rPr>
        <w:t>ی</w:t>
      </w:r>
      <w:r>
        <w:rPr>
          <w:rFonts w:hint="eastAsia"/>
          <w:rtl/>
        </w:rPr>
        <w:t>ن</w:t>
      </w:r>
      <w:r>
        <w:rPr>
          <w:rtl/>
        </w:rPr>
        <w:t xml:space="preserve"> جدّ الجن</w:t>
      </w:r>
      <w:r>
        <w:rPr>
          <w:rFonts w:hint="cs"/>
          <w:rtl/>
        </w:rPr>
        <w:t>ی</w:t>
      </w:r>
      <w:r>
        <w:rPr>
          <w:rFonts w:hint="eastAsia"/>
          <w:rtl/>
        </w:rPr>
        <w:t>د</w:t>
      </w:r>
      <w:r>
        <w:rPr>
          <w:rtl/>
        </w:rPr>
        <w:t xml:space="preserve"> و هؤلاء أکثر زمانهم </w:t>
      </w:r>
      <w:r>
        <w:rPr>
          <w:rFonts w:hint="cs"/>
          <w:rtl/>
        </w:rPr>
        <w:t>ی</w:t>
      </w:r>
      <w:r>
        <w:rPr>
          <w:rFonts w:hint="eastAsia"/>
          <w:rtl/>
        </w:rPr>
        <w:t>نقض</w:t>
      </w:r>
      <w:r>
        <w:rPr>
          <w:rFonts w:hint="cs"/>
          <w:rtl/>
        </w:rPr>
        <w:t>ی</w:t>
      </w:r>
      <w:r>
        <w:rPr>
          <w:rtl/>
        </w:rPr>
        <w:t xml:space="preserve"> </w:t>
      </w:r>
      <w:r w:rsidR="00275436">
        <w:rPr>
          <w:rtl/>
        </w:rPr>
        <w:t>في</w:t>
      </w:r>
      <w:r>
        <w:rPr>
          <w:rtl/>
        </w:rPr>
        <w:t xml:space="preserve"> التفکّه بالحد</w:t>
      </w:r>
      <w:r>
        <w:rPr>
          <w:rFonts w:hint="cs"/>
          <w:rtl/>
        </w:rPr>
        <w:t>ی</w:t>
      </w:r>
      <w:r>
        <w:rPr>
          <w:rFonts w:hint="eastAsia"/>
          <w:rtl/>
        </w:rPr>
        <w:t>ث</w:t>
      </w:r>
      <w:r>
        <w:rPr>
          <w:rtl/>
        </w:rPr>
        <w:t xml:space="preserve"> أو </w:t>
      </w:r>
      <w:r w:rsidR="00B365CC">
        <w:rPr>
          <w:rtl/>
        </w:rPr>
        <w:t>زیارة</w:t>
      </w:r>
      <w:r>
        <w:rPr>
          <w:rtl/>
        </w:rPr>
        <w:t xml:space="preserve"> أبناء الدن</w:t>
      </w:r>
      <w:r>
        <w:rPr>
          <w:rFonts w:hint="cs"/>
          <w:rtl/>
        </w:rPr>
        <w:t>ی</w:t>
      </w:r>
      <w:r>
        <w:rPr>
          <w:rFonts w:hint="eastAsia"/>
          <w:rtl/>
        </w:rPr>
        <w:t>ا</w:t>
      </w:r>
      <w:r>
        <w:rPr>
          <w:rtl/>
        </w:rPr>
        <w:t>...الخ. و قال:</w:t>
      </w:r>
      <w:r w:rsidR="00004EB9">
        <w:rPr>
          <w:rtl/>
        </w:rPr>
        <w:t>بلغني</w:t>
      </w:r>
      <w:r>
        <w:rPr>
          <w:rtl/>
        </w:rPr>
        <w:t xml:space="preserve"> انّ رجلا قال للشب</w:t>
      </w:r>
      <w:r w:rsidR="00D27669">
        <w:rPr>
          <w:rtl/>
        </w:rPr>
        <w:t>لي</w:t>
      </w:r>
      <w:r>
        <w:rPr>
          <w:rtl/>
        </w:rPr>
        <w:t xml:space="preserve">: قد ورد </w:t>
      </w:r>
      <w:r w:rsidR="00B10A59">
        <w:rPr>
          <w:rtl/>
        </w:rPr>
        <w:t>جماعة</w:t>
      </w:r>
      <w:r>
        <w:rPr>
          <w:rtl/>
        </w:rPr>
        <w:t xml:space="preserve"> من أصحابک و هم </w:t>
      </w:r>
      <w:r w:rsidR="00275436">
        <w:rPr>
          <w:rtl/>
        </w:rPr>
        <w:t>في</w:t>
      </w:r>
      <w:r>
        <w:rPr>
          <w:rtl/>
        </w:rPr>
        <w:t xml:space="preserve"> الجامع،فمض</w:t>
      </w:r>
      <w:r>
        <w:rPr>
          <w:rFonts w:hint="cs"/>
          <w:rtl/>
        </w:rPr>
        <w:t>ی</w:t>
      </w:r>
      <w:r>
        <w:rPr>
          <w:rtl/>
        </w:rPr>
        <w:t xml:space="preserve"> فرأ</w:t>
      </w:r>
      <w:r>
        <w:rPr>
          <w:rFonts w:hint="cs"/>
          <w:rtl/>
        </w:rPr>
        <w:t>ی</w:t>
      </w:r>
      <w:r>
        <w:rPr>
          <w:rtl/>
        </w:rPr>
        <w:t xml:space="preserve"> ع</w:t>
      </w:r>
      <w:r w:rsidR="00D27669">
        <w:rPr>
          <w:rtl/>
        </w:rPr>
        <w:t>لي</w:t>
      </w:r>
      <w:r>
        <w:rPr>
          <w:rFonts w:hint="eastAsia"/>
          <w:rtl/>
        </w:rPr>
        <w:t>هم</w:t>
      </w:r>
      <w:r>
        <w:rPr>
          <w:rtl/>
        </w:rPr>
        <w:t xml:space="preserve"> المرقعات و الفوط فأنشأ </w:t>
      </w:r>
      <w:r>
        <w:rPr>
          <w:rFonts w:hint="cs"/>
          <w:rtl/>
        </w:rPr>
        <w:t>ی</w:t>
      </w:r>
      <w:r>
        <w:rPr>
          <w:rFonts w:hint="eastAsia"/>
          <w:rtl/>
        </w:rPr>
        <w:t>قول</w:t>
      </w:r>
      <w:r>
        <w:rPr>
          <w:rtl/>
        </w:rPr>
        <w:t>:</w:t>
      </w:r>
    </w:p>
    <w:tbl>
      <w:tblPr>
        <w:tblStyle w:val="TableGrid"/>
        <w:bidiVisual/>
        <w:tblW w:w="4562" w:type="pct"/>
        <w:tblInd w:w="384" w:type="dxa"/>
        <w:tblLook w:val="01E0"/>
      </w:tblPr>
      <w:tblGrid>
        <w:gridCol w:w="3551"/>
        <w:gridCol w:w="272"/>
        <w:gridCol w:w="3487"/>
      </w:tblGrid>
      <w:tr w:rsidR="003F6929" w:rsidTr="00DA0B6B">
        <w:trPr>
          <w:trHeight w:val="350"/>
        </w:trPr>
        <w:tc>
          <w:tcPr>
            <w:tcW w:w="3920" w:type="dxa"/>
            <w:shd w:val="clear" w:color="auto" w:fill="auto"/>
          </w:tcPr>
          <w:p w:rsidR="003F6929" w:rsidRDefault="003F6929" w:rsidP="00DA0B6B">
            <w:pPr>
              <w:pStyle w:val="libPoem"/>
            </w:pPr>
            <w:r>
              <w:rPr>
                <w:rFonts w:hint="eastAsia"/>
                <w:rtl/>
              </w:rPr>
              <w:t>امّا</w:t>
            </w:r>
            <w:r>
              <w:rPr>
                <w:rtl/>
              </w:rPr>
              <w:t xml:space="preserve"> الخ</w:t>
            </w:r>
            <w:r>
              <w:rPr>
                <w:rFonts w:hint="cs"/>
                <w:rtl/>
              </w:rPr>
              <w:t>ی</w:t>
            </w:r>
            <w:r>
              <w:rPr>
                <w:rFonts w:hint="eastAsia"/>
                <w:rtl/>
              </w:rPr>
              <w:t>ام</w:t>
            </w:r>
            <w:r>
              <w:rPr>
                <w:rtl/>
              </w:rPr>
              <w:t xml:space="preserve"> فانّها کخ</w:t>
            </w:r>
            <w:r>
              <w:rPr>
                <w:rFonts w:hint="cs"/>
                <w:rtl/>
              </w:rPr>
              <w:t>ی</w:t>
            </w:r>
            <w:r>
              <w:rPr>
                <w:rFonts w:hint="eastAsia"/>
                <w:rtl/>
              </w:rPr>
              <w:t>أم</w:t>
            </w:r>
            <w:r>
              <w:rPr>
                <w:rFonts w:hint="cs"/>
                <w:rtl/>
              </w:rPr>
              <w:t>ه</w:t>
            </w:r>
            <w:r>
              <w:rPr>
                <w:rFonts w:hint="eastAsia"/>
                <w:rtl/>
              </w:rPr>
              <w:t>م</w:t>
            </w:r>
            <w:r w:rsidRPr="00725071">
              <w:rPr>
                <w:rStyle w:val="libPoemTiniChar0"/>
                <w:rtl/>
              </w:rPr>
              <w:br/>
              <w:t> </w:t>
            </w:r>
          </w:p>
        </w:tc>
        <w:tc>
          <w:tcPr>
            <w:tcW w:w="279" w:type="dxa"/>
            <w:shd w:val="clear" w:color="auto" w:fill="auto"/>
          </w:tcPr>
          <w:p w:rsidR="003F6929" w:rsidRDefault="003F6929" w:rsidP="00DA0B6B">
            <w:pPr>
              <w:pStyle w:val="libPoem"/>
              <w:rPr>
                <w:rtl/>
              </w:rPr>
            </w:pPr>
          </w:p>
        </w:tc>
        <w:tc>
          <w:tcPr>
            <w:tcW w:w="3881" w:type="dxa"/>
            <w:shd w:val="clear" w:color="auto" w:fill="auto"/>
          </w:tcPr>
          <w:p w:rsidR="003F6929" w:rsidRPr="003F6929" w:rsidRDefault="003F6929" w:rsidP="00DA0B6B">
            <w:pPr>
              <w:pStyle w:val="libPoem"/>
              <w:rPr>
                <w:b/>
                <w:bCs/>
              </w:rPr>
            </w:pPr>
            <w:r>
              <w:rPr>
                <w:rFonts w:hint="eastAsia"/>
                <w:rtl/>
              </w:rPr>
              <w:t>و</w:t>
            </w:r>
            <w:r>
              <w:rPr>
                <w:rtl/>
              </w:rPr>
              <w:t xml:space="preserve"> أر</w:t>
            </w:r>
            <w:r>
              <w:rPr>
                <w:rFonts w:hint="cs"/>
                <w:rtl/>
              </w:rPr>
              <w:t>ی</w:t>
            </w:r>
            <w:r>
              <w:rPr>
                <w:rtl/>
              </w:rPr>
              <w:t xml:space="preserve"> نساء الحيّ غ</w:t>
            </w:r>
            <w:r>
              <w:rPr>
                <w:rFonts w:hint="cs"/>
                <w:rtl/>
              </w:rPr>
              <w:t>ی</w:t>
            </w:r>
            <w:r>
              <w:rPr>
                <w:rFonts w:hint="eastAsia"/>
                <w:rtl/>
              </w:rPr>
              <w:t>ر</w:t>
            </w:r>
            <w:r>
              <w:rPr>
                <w:rtl/>
              </w:rPr>
              <w:t xml:space="preserve"> نسائها</w:t>
            </w:r>
            <w:r w:rsidRPr="007F26C4">
              <w:rPr>
                <w:rtl/>
              </w:rPr>
              <w:br/>
              <w:t> </w:t>
            </w:r>
          </w:p>
        </w:tc>
      </w:tr>
    </w:tbl>
    <w:p w:rsidR="00275436" w:rsidRDefault="004A6812" w:rsidP="00AC7A1A">
      <w:pPr>
        <w:pStyle w:val="libNormal"/>
        <w:rPr>
          <w:rtl/>
        </w:rPr>
      </w:pPr>
      <w:r>
        <w:rPr>
          <w:rFonts w:hint="eastAsia"/>
          <w:rtl/>
        </w:rPr>
        <w:t>و</w:t>
      </w:r>
      <w:r>
        <w:rPr>
          <w:rtl/>
        </w:rPr>
        <w:t xml:space="preserve"> قال ابن ال</w:t>
      </w:r>
      <w:r w:rsidR="006F66AD">
        <w:rPr>
          <w:rtl/>
        </w:rPr>
        <w:t>جوزي</w:t>
      </w:r>
      <w:r>
        <w:rPr>
          <w:rtl/>
        </w:rPr>
        <w:t>: رو</w:t>
      </w:r>
      <w:r>
        <w:rPr>
          <w:rFonts w:hint="cs"/>
          <w:rtl/>
        </w:rPr>
        <w:t>ی</w:t>
      </w:r>
      <w:r>
        <w:rPr>
          <w:rtl/>
        </w:rPr>
        <w:t xml:space="preserve"> انّه کانت أمّ ع</w:t>
      </w:r>
      <w:r w:rsidR="00D27669">
        <w:rPr>
          <w:rtl/>
        </w:rPr>
        <w:t>لي</w:t>
      </w:r>
      <w:r>
        <w:rPr>
          <w:rtl/>
        </w:rPr>
        <w:t xml:space="preserve"> </w:t>
      </w:r>
      <w:r w:rsidR="00012EE5">
        <w:rPr>
          <w:rtl/>
        </w:rPr>
        <w:t>زوجة</w:t>
      </w:r>
      <w:r>
        <w:rPr>
          <w:rtl/>
        </w:rPr>
        <w:t xml:space="preserve"> أحمد بن حضرو</w:t>
      </w:r>
      <w:r>
        <w:rPr>
          <w:rFonts w:hint="cs"/>
          <w:rtl/>
        </w:rPr>
        <w:t>ی</w:t>
      </w:r>
      <w:r>
        <w:rPr>
          <w:rFonts w:hint="eastAsia"/>
          <w:rtl/>
        </w:rPr>
        <w:t>ه</w:t>
      </w:r>
      <w:r>
        <w:rPr>
          <w:rtl/>
        </w:rPr>
        <w:t xml:space="preserve"> قد أحلّت </w:t>
      </w:r>
      <w:r w:rsidR="00012EE5">
        <w:rPr>
          <w:rtl/>
        </w:rPr>
        <w:t>زوج</w:t>
      </w:r>
      <w:r w:rsidR="00AC7A1A">
        <w:rPr>
          <w:rFonts w:hint="cs"/>
          <w:rtl/>
        </w:rPr>
        <w:t>ه</w:t>
      </w:r>
      <w:r>
        <w:rPr>
          <w:rtl/>
        </w:rPr>
        <w:t xml:space="preserve">ا من </w:t>
      </w:r>
      <w:r w:rsidR="00257D04">
        <w:rPr>
          <w:rtl/>
        </w:rPr>
        <w:t>صداق</w:t>
      </w:r>
      <w:r w:rsidR="00AC7A1A">
        <w:rPr>
          <w:rFonts w:hint="cs"/>
          <w:rtl/>
        </w:rPr>
        <w:t>ه</w:t>
      </w:r>
      <w:r>
        <w:rPr>
          <w:rtl/>
        </w:rPr>
        <w:t>ا ع</w:t>
      </w:r>
      <w:r w:rsidR="00D27669">
        <w:rPr>
          <w:rtl/>
        </w:rPr>
        <w:t>ل</w:t>
      </w:r>
      <w:r w:rsidR="00AC7A1A">
        <w:rPr>
          <w:rFonts w:hint="cs"/>
          <w:rtl/>
        </w:rPr>
        <w:t>ى</w:t>
      </w:r>
      <w:r>
        <w:rPr>
          <w:rtl/>
        </w:rPr>
        <w:t xml:space="preserve"> أن </w:t>
      </w:r>
      <w:r>
        <w:rPr>
          <w:rFonts w:hint="cs"/>
          <w:rtl/>
        </w:rPr>
        <w:t>ی</w:t>
      </w:r>
      <w:r>
        <w:rPr>
          <w:rFonts w:hint="eastAsia"/>
          <w:rtl/>
        </w:rPr>
        <w:t>زور</w:t>
      </w:r>
      <w:r>
        <w:rPr>
          <w:rtl/>
        </w:rPr>
        <w:t xml:space="preserve"> بها أبا </w:t>
      </w:r>
      <w:r>
        <w:rPr>
          <w:rFonts w:hint="cs"/>
          <w:rtl/>
        </w:rPr>
        <w:t>ی</w:t>
      </w:r>
      <w:r>
        <w:rPr>
          <w:rFonts w:hint="eastAsia"/>
          <w:rtl/>
        </w:rPr>
        <w:t>ز</w:t>
      </w:r>
      <w:r>
        <w:rPr>
          <w:rFonts w:hint="cs"/>
          <w:rtl/>
        </w:rPr>
        <w:t>ی</w:t>
      </w:r>
      <w:r>
        <w:rPr>
          <w:rFonts w:hint="eastAsia"/>
          <w:rtl/>
        </w:rPr>
        <w:t>د</w:t>
      </w:r>
      <w:r>
        <w:rPr>
          <w:rtl/>
        </w:rPr>
        <w:t xml:space="preserve"> البس</w:t>
      </w:r>
      <w:r w:rsidR="00AE0C8D">
        <w:rPr>
          <w:rtl/>
        </w:rPr>
        <w:t>طامي</w:t>
      </w:r>
      <w:r>
        <w:rPr>
          <w:rFonts w:hint="eastAsia"/>
          <w:rtl/>
        </w:rPr>
        <w:t>،ف</w:t>
      </w:r>
      <w:r w:rsidR="00B365CC">
        <w:rPr>
          <w:rFonts w:hint="eastAsia"/>
          <w:rtl/>
        </w:rPr>
        <w:t>حمل</w:t>
      </w:r>
      <w:r w:rsidR="00AC7A1A">
        <w:rPr>
          <w:rFonts w:hint="cs"/>
          <w:rtl/>
        </w:rPr>
        <w:t>ه</w:t>
      </w:r>
      <w:r>
        <w:rPr>
          <w:rFonts w:hint="eastAsia"/>
          <w:rtl/>
        </w:rPr>
        <w:t>ا</w:t>
      </w:r>
      <w:r>
        <w:rPr>
          <w:rtl/>
        </w:rPr>
        <w:t xml:space="preserve"> </w:t>
      </w:r>
      <w:r w:rsidR="006F66AD">
        <w:rPr>
          <w:rtl/>
        </w:rPr>
        <w:t>اليه</w:t>
      </w:r>
      <w:r>
        <w:rPr>
          <w:rtl/>
        </w:rPr>
        <w:t xml:space="preserve"> فدخلت ع</w:t>
      </w:r>
      <w:r w:rsidR="00D27669">
        <w:rPr>
          <w:rtl/>
        </w:rPr>
        <w:t>لي</w:t>
      </w:r>
      <w:r>
        <w:rPr>
          <w:rFonts w:hint="eastAsia"/>
          <w:rtl/>
        </w:rPr>
        <w:t>ه</w:t>
      </w:r>
      <w:r>
        <w:rPr>
          <w:rtl/>
        </w:rPr>
        <w:t xml:space="preserve"> و قعدت </w:t>
      </w:r>
      <w:r w:rsidR="00FF55C9">
        <w:rPr>
          <w:rtl/>
        </w:rPr>
        <w:t>بي</w:t>
      </w:r>
      <w:r>
        <w:rPr>
          <w:rFonts w:hint="eastAsia"/>
          <w:rtl/>
        </w:rPr>
        <w:t>ن</w:t>
      </w:r>
      <w:r>
        <w:rPr>
          <w:rtl/>
        </w:rPr>
        <w:t xml:space="preserve"> </w:t>
      </w:r>
      <w:r w:rsidR="00D27669">
        <w:rPr>
          <w:rFonts w:hint="cs"/>
          <w:rtl/>
        </w:rPr>
        <w:t>یدي</w:t>
      </w:r>
      <w:r>
        <w:rPr>
          <w:rFonts w:hint="eastAsia"/>
          <w:rtl/>
        </w:rPr>
        <w:t>ه</w:t>
      </w:r>
      <w:r>
        <w:rPr>
          <w:rtl/>
        </w:rPr>
        <w:t xml:space="preserve"> مسفر</w:t>
      </w:r>
      <w:r w:rsidR="00AC7A1A">
        <w:rPr>
          <w:rFonts w:hint="cs"/>
          <w:rtl/>
        </w:rPr>
        <w:t>ة</w:t>
      </w:r>
      <w:r>
        <w:rPr>
          <w:rtl/>
        </w:rPr>
        <w:t xml:space="preserve"> عن وجهها فلمّا قال لها أحمد:رأ</w:t>
      </w:r>
      <w:r>
        <w:rPr>
          <w:rFonts w:hint="cs"/>
          <w:rtl/>
        </w:rPr>
        <w:t>ی</w:t>
      </w:r>
      <w:r>
        <w:rPr>
          <w:rFonts w:hint="eastAsia"/>
          <w:rtl/>
        </w:rPr>
        <w:t>ت</w:t>
      </w:r>
      <w:r>
        <w:rPr>
          <w:rtl/>
        </w:rPr>
        <w:t xml:space="preserve"> منک عجبا أسفرت</w:t>
      </w:r>
    </w:p>
    <w:p w:rsidR="00135C95" w:rsidRDefault="00135C95" w:rsidP="00135C95">
      <w:pPr>
        <w:pStyle w:val="libNormal"/>
        <w:rPr>
          <w:rtl/>
        </w:rPr>
      </w:pPr>
      <w:r>
        <w:rPr>
          <w:rFonts w:hint="eastAsia"/>
          <w:rtl/>
        </w:rPr>
        <w:br w:type="page"/>
      </w:r>
    </w:p>
    <w:p w:rsidR="00275436" w:rsidRDefault="004A6812" w:rsidP="003F6929">
      <w:pPr>
        <w:pStyle w:val="libNormal0"/>
        <w:rPr>
          <w:rtl/>
        </w:rPr>
      </w:pPr>
      <w:r>
        <w:rPr>
          <w:rFonts w:hint="eastAsia"/>
          <w:rtl/>
        </w:rPr>
        <w:lastRenderedPageBreak/>
        <w:t>عن</w:t>
      </w:r>
      <w:r>
        <w:rPr>
          <w:rtl/>
        </w:rPr>
        <w:t xml:space="preserve"> وجهک </w:t>
      </w:r>
      <w:r w:rsidR="00FF55C9">
        <w:rPr>
          <w:rtl/>
        </w:rPr>
        <w:t>بي</w:t>
      </w:r>
      <w:r>
        <w:rPr>
          <w:rFonts w:hint="eastAsia"/>
          <w:rtl/>
        </w:rPr>
        <w:t>ن</w:t>
      </w:r>
      <w:r>
        <w:rPr>
          <w:rtl/>
        </w:rPr>
        <w:t xml:space="preserve"> </w:t>
      </w:r>
      <w:r w:rsidR="00D27669">
        <w:rPr>
          <w:rFonts w:hint="cs"/>
          <w:rtl/>
        </w:rPr>
        <w:t>یدي</w:t>
      </w:r>
      <w:r>
        <w:rPr>
          <w:rtl/>
        </w:rPr>
        <w:t xml:space="preserve"> </w:t>
      </w:r>
      <w:r w:rsidR="00D27669">
        <w:rPr>
          <w:rtl/>
        </w:rPr>
        <w:t>أبي</w:t>
      </w:r>
      <w:r>
        <w:rPr>
          <w:rtl/>
        </w:rPr>
        <w:t xml:space="preserve"> </w:t>
      </w:r>
      <w:r>
        <w:rPr>
          <w:rFonts w:hint="cs"/>
          <w:rtl/>
        </w:rPr>
        <w:t>ی</w:t>
      </w:r>
      <w:r>
        <w:rPr>
          <w:rFonts w:hint="eastAsia"/>
          <w:rtl/>
        </w:rPr>
        <w:t>ز</w:t>
      </w:r>
      <w:r>
        <w:rPr>
          <w:rFonts w:hint="cs"/>
          <w:rtl/>
        </w:rPr>
        <w:t>ی</w:t>
      </w:r>
      <w:r>
        <w:rPr>
          <w:rFonts w:hint="eastAsia"/>
          <w:rtl/>
        </w:rPr>
        <w:t>د</w:t>
      </w:r>
      <w:r>
        <w:rPr>
          <w:rtl/>
        </w:rPr>
        <w:t>!قالت:ل</w:t>
      </w:r>
      <w:r w:rsidR="00D27669">
        <w:rPr>
          <w:rtl/>
        </w:rPr>
        <w:t>انّي</w:t>
      </w:r>
      <w:r>
        <w:rPr>
          <w:rtl/>
        </w:rPr>
        <w:t xml:space="preserve"> نظرت </w:t>
      </w:r>
      <w:r w:rsidR="006F66AD">
        <w:rPr>
          <w:rtl/>
        </w:rPr>
        <w:t>اليه</w:t>
      </w:r>
      <w:r>
        <w:rPr>
          <w:rtl/>
        </w:rPr>
        <w:t xml:space="preserve"> فقدت حظوظ </w:t>
      </w:r>
      <w:r w:rsidR="00075AF1">
        <w:rPr>
          <w:rtl/>
        </w:rPr>
        <w:t>نفسي</w:t>
      </w:r>
      <w:r>
        <w:rPr>
          <w:rtl/>
        </w:rPr>
        <w:t xml:space="preserve"> و کلّما نظرت </w:t>
      </w:r>
      <w:r w:rsidR="00D27669">
        <w:rPr>
          <w:rtl/>
        </w:rPr>
        <w:t>الى</w:t>
      </w:r>
      <w:r>
        <w:rPr>
          <w:rFonts w:hint="eastAsia"/>
          <w:rtl/>
        </w:rPr>
        <w:t>ک</w:t>
      </w:r>
      <w:r>
        <w:rPr>
          <w:rtl/>
        </w:rPr>
        <w:t xml:space="preserve"> رجعت </w:t>
      </w:r>
      <w:r w:rsidR="00D27669">
        <w:rPr>
          <w:rtl/>
        </w:rPr>
        <w:t>الى</w:t>
      </w:r>
      <w:r>
        <w:rPr>
          <w:rtl/>
        </w:rPr>
        <w:t xml:space="preserve"> حظوظ </w:t>
      </w:r>
      <w:r w:rsidR="00075AF1">
        <w:rPr>
          <w:rtl/>
        </w:rPr>
        <w:t>نفسي</w:t>
      </w:r>
      <w:r>
        <w:rPr>
          <w:rtl/>
        </w:rPr>
        <w:t xml:space="preserve"> فلمّا أراد أحمد الخروج من عند </w:t>
      </w:r>
      <w:r w:rsidR="00D27669">
        <w:rPr>
          <w:rtl/>
        </w:rPr>
        <w:t>أبي</w:t>
      </w:r>
      <w:r>
        <w:rPr>
          <w:rtl/>
        </w:rPr>
        <w:t xml:space="preserve"> </w:t>
      </w:r>
      <w:r>
        <w:rPr>
          <w:rFonts w:hint="cs"/>
          <w:rtl/>
        </w:rPr>
        <w:t>ی</w:t>
      </w:r>
      <w:r>
        <w:rPr>
          <w:rFonts w:hint="eastAsia"/>
          <w:rtl/>
        </w:rPr>
        <w:t>ز</w:t>
      </w:r>
      <w:r>
        <w:rPr>
          <w:rFonts w:hint="cs"/>
          <w:rtl/>
        </w:rPr>
        <w:t>ی</w:t>
      </w:r>
      <w:r>
        <w:rPr>
          <w:rFonts w:hint="eastAsia"/>
          <w:rtl/>
        </w:rPr>
        <w:t>د</w:t>
      </w:r>
      <w:r>
        <w:rPr>
          <w:rtl/>
        </w:rPr>
        <w:t xml:space="preserve"> قال:له:</w:t>
      </w:r>
      <w:r w:rsidR="003F6929">
        <w:rPr>
          <w:rtl/>
        </w:rPr>
        <w:t>أوصني</w:t>
      </w:r>
      <w:r>
        <w:rPr>
          <w:rFonts w:hint="eastAsia"/>
          <w:rtl/>
        </w:rPr>
        <w:t>،قال</w:t>
      </w:r>
      <w:r>
        <w:rPr>
          <w:rtl/>
        </w:rPr>
        <w:t>:تعلّم ال</w:t>
      </w:r>
      <w:r w:rsidR="003F6929">
        <w:rPr>
          <w:rtl/>
        </w:rPr>
        <w:t>فتوّة</w:t>
      </w:r>
      <w:r>
        <w:rPr>
          <w:rtl/>
        </w:rPr>
        <w:t xml:space="preserve"> من زوجتک؛و قال:و قد ت</w:t>
      </w:r>
      <w:r w:rsidR="006F66AD">
        <w:rPr>
          <w:rtl/>
        </w:rPr>
        <w:t>سمّي</w:t>
      </w:r>
      <w:r>
        <w:rPr>
          <w:rtl/>
        </w:rPr>
        <w:t xml:space="preserve"> قوم من ال</w:t>
      </w:r>
      <w:r w:rsidR="00320112">
        <w:rPr>
          <w:rtl/>
        </w:rPr>
        <w:t>صوفية</w:t>
      </w:r>
      <w:r>
        <w:rPr>
          <w:rtl/>
        </w:rPr>
        <w:t xml:space="preserve"> بال</w:t>
      </w:r>
      <w:r w:rsidR="003F6929">
        <w:rPr>
          <w:rtl/>
        </w:rPr>
        <w:t>ملامتیّة</w:t>
      </w:r>
      <w:r>
        <w:rPr>
          <w:rtl/>
        </w:rPr>
        <w:t xml:space="preserve"> فاقتحموا الذنوب فقالوا:مقصودنا أن نسقط من أع</w:t>
      </w:r>
      <w:r>
        <w:rPr>
          <w:rFonts w:hint="cs"/>
          <w:rtl/>
        </w:rPr>
        <w:t>ی</w:t>
      </w:r>
      <w:r>
        <w:rPr>
          <w:rFonts w:hint="eastAsia"/>
          <w:rtl/>
        </w:rPr>
        <w:t>ن</w:t>
      </w:r>
      <w:r>
        <w:rPr>
          <w:rtl/>
        </w:rPr>
        <w:t xml:space="preserve"> الناس فنسلم من آفات الجاه و المرائ</w:t>
      </w:r>
      <w:r>
        <w:rPr>
          <w:rFonts w:hint="cs"/>
          <w:rtl/>
        </w:rPr>
        <w:t>ی</w:t>
      </w:r>
      <w:r>
        <w:rPr>
          <w:rFonts w:hint="eastAsia"/>
          <w:rtl/>
        </w:rPr>
        <w:t>ن،و</w:t>
      </w:r>
      <w:r>
        <w:rPr>
          <w:rtl/>
        </w:rPr>
        <w:t xml:space="preserve"> هؤلاء مثلهم کمثل رجل زن</w:t>
      </w:r>
      <w:r>
        <w:rPr>
          <w:rFonts w:hint="cs"/>
          <w:rtl/>
        </w:rPr>
        <w:t>ی</w:t>
      </w:r>
      <w:r>
        <w:rPr>
          <w:rtl/>
        </w:rPr>
        <w:t xml:space="preserve"> ب</w:t>
      </w:r>
      <w:r w:rsidR="00910408">
        <w:rPr>
          <w:rtl/>
        </w:rPr>
        <w:t>امرأة</w:t>
      </w:r>
      <w:r>
        <w:rPr>
          <w:rtl/>
        </w:rPr>
        <w:t xml:space="preserve"> فأحبلها فق</w:t>
      </w:r>
      <w:r>
        <w:rPr>
          <w:rFonts w:hint="cs"/>
          <w:rtl/>
        </w:rPr>
        <w:t>ی</w:t>
      </w:r>
      <w:r>
        <w:rPr>
          <w:rFonts w:hint="eastAsia"/>
          <w:rtl/>
        </w:rPr>
        <w:t>ل</w:t>
      </w:r>
      <w:r>
        <w:rPr>
          <w:rtl/>
        </w:rPr>
        <w:t xml:space="preserve"> له:لم لا تعزل؟فقال:</w:t>
      </w:r>
      <w:r w:rsidR="00004EB9">
        <w:rPr>
          <w:rtl/>
        </w:rPr>
        <w:t>بلغني</w:t>
      </w:r>
      <w:r>
        <w:rPr>
          <w:rtl/>
        </w:rPr>
        <w:t xml:space="preserve"> انّ العزل مکروه فق</w:t>
      </w:r>
      <w:r>
        <w:rPr>
          <w:rFonts w:hint="cs"/>
          <w:rtl/>
        </w:rPr>
        <w:t>ی</w:t>
      </w:r>
      <w:r>
        <w:rPr>
          <w:rFonts w:hint="eastAsia"/>
          <w:rtl/>
        </w:rPr>
        <w:t>ل</w:t>
      </w:r>
      <w:r>
        <w:rPr>
          <w:rtl/>
        </w:rPr>
        <w:t xml:space="preserve"> له:و ما بلغک انّ الزنا حرام؟!</w:t>
      </w:r>
    </w:p>
    <w:p w:rsidR="00275436" w:rsidRDefault="004A6812" w:rsidP="003F6929">
      <w:pPr>
        <w:pStyle w:val="libCenterBold1"/>
        <w:rPr>
          <w:rtl/>
        </w:rPr>
      </w:pPr>
      <w:r>
        <w:rPr>
          <w:rFonts w:hint="eastAsia"/>
          <w:rtl/>
        </w:rPr>
        <w:t>کلام</w:t>
      </w:r>
      <w:r>
        <w:rPr>
          <w:rtl/>
        </w:rPr>
        <w:t xml:space="preserve"> ابن ال</w:t>
      </w:r>
      <w:r w:rsidR="006F66AD">
        <w:rPr>
          <w:rtl/>
        </w:rPr>
        <w:t>جوزي</w:t>
      </w:r>
      <w:r>
        <w:rPr>
          <w:rtl/>
        </w:rPr>
        <w:t xml:space="preserve"> </w:t>
      </w:r>
      <w:r w:rsidR="00275436">
        <w:rPr>
          <w:rtl/>
        </w:rPr>
        <w:t>في</w:t>
      </w:r>
      <w:r>
        <w:rPr>
          <w:rtl/>
        </w:rPr>
        <w:t xml:space="preserve"> انّ کتاب اح</w:t>
      </w:r>
      <w:r>
        <w:rPr>
          <w:rFonts w:hint="cs"/>
          <w:rtl/>
        </w:rPr>
        <w:t>ی</w:t>
      </w:r>
      <w:r>
        <w:rPr>
          <w:rFonts w:hint="eastAsia"/>
          <w:rtl/>
        </w:rPr>
        <w:t>اء</w:t>
      </w:r>
      <w:r>
        <w:rPr>
          <w:rtl/>
        </w:rPr>
        <w:t xml:space="preserve"> ال</w:t>
      </w:r>
      <w:r w:rsidR="003F6929">
        <w:rPr>
          <w:rtl/>
        </w:rPr>
        <w:t>غزالي</w:t>
      </w:r>
      <w:r>
        <w:rPr>
          <w:rtl/>
        </w:rPr>
        <w:t xml:space="preserve"> من کتب البدع</w:t>
      </w:r>
    </w:p>
    <w:p w:rsidR="00F01A30" w:rsidRPr="003F6929" w:rsidRDefault="004A6812" w:rsidP="003F6929">
      <w:pPr>
        <w:pStyle w:val="libNormal"/>
        <w:rPr>
          <w:rtl/>
        </w:rPr>
      </w:pPr>
      <w:r>
        <w:rPr>
          <w:rFonts w:hint="eastAsia"/>
          <w:rtl/>
        </w:rPr>
        <w:t>و</w:t>
      </w:r>
      <w:r>
        <w:rPr>
          <w:rtl/>
        </w:rPr>
        <w:t xml:space="preserve"> قال(</w:t>
      </w:r>
      <w:r w:rsidR="00AC7A1A">
        <w:rPr>
          <w:rtl/>
        </w:rPr>
        <w:t>صفحة</w:t>
      </w:r>
      <w:r>
        <w:rPr>
          <w:rtl/>
        </w:rPr>
        <w:t xml:space="preserve"> </w:t>
      </w:r>
      <w:r w:rsidR="00275436">
        <w:rPr>
          <w:rtl/>
        </w:rPr>
        <w:t>17</w:t>
      </w:r>
      <w:r>
        <w:rPr>
          <w:rtl/>
        </w:rPr>
        <w:t>6):و جاء أبو حامد ال</w:t>
      </w:r>
      <w:r w:rsidR="003F6929">
        <w:rPr>
          <w:rtl/>
        </w:rPr>
        <w:t>غزالي</w:t>
      </w:r>
      <w:r>
        <w:rPr>
          <w:rtl/>
        </w:rPr>
        <w:t xml:space="preserve"> فصنف لهم-أ</w:t>
      </w:r>
      <w:r w:rsidR="003F6929">
        <w:rPr>
          <w:rFonts w:hint="cs"/>
          <w:rtl/>
        </w:rPr>
        <w:t>ي</w:t>
      </w:r>
      <w:r>
        <w:rPr>
          <w:rtl/>
        </w:rPr>
        <w:t xml:space="preserve"> لل</w:t>
      </w:r>
      <w:r w:rsidR="00320112">
        <w:rPr>
          <w:rtl/>
        </w:rPr>
        <w:t>صوفية</w:t>
      </w:r>
      <w:r>
        <w:rPr>
          <w:rtl/>
        </w:rPr>
        <w:t>-کتاب الإح</w:t>
      </w:r>
      <w:r>
        <w:rPr>
          <w:rFonts w:hint="cs"/>
          <w:rtl/>
        </w:rPr>
        <w:t>ی</w:t>
      </w:r>
      <w:r>
        <w:rPr>
          <w:rFonts w:hint="eastAsia"/>
          <w:rtl/>
        </w:rPr>
        <w:t>اء</w:t>
      </w:r>
      <w:r>
        <w:rPr>
          <w:rtl/>
        </w:rPr>
        <w:t xml:space="preserve"> ع</w:t>
      </w:r>
      <w:r w:rsidR="00D27669">
        <w:rPr>
          <w:rtl/>
        </w:rPr>
        <w:t>ل</w:t>
      </w:r>
      <w:r w:rsidR="003F6929">
        <w:rPr>
          <w:rFonts w:hint="cs"/>
          <w:rtl/>
        </w:rPr>
        <w:t>ى</w:t>
      </w:r>
      <w:r>
        <w:rPr>
          <w:rtl/>
        </w:rPr>
        <w:t xml:space="preserve"> </w:t>
      </w:r>
      <w:r w:rsidR="003F6929">
        <w:rPr>
          <w:rtl/>
        </w:rPr>
        <w:t>طریقة</w:t>
      </w:r>
      <w:r>
        <w:rPr>
          <w:rtl/>
        </w:rPr>
        <w:t xml:space="preserve"> القوم و ملأه بالأحاد</w:t>
      </w:r>
      <w:r>
        <w:rPr>
          <w:rFonts w:hint="cs"/>
          <w:rtl/>
        </w:rPr>
        <w:t>ی</w:t>
      </w:r>
      <w:r>
        <w:rPr>
          <w:rFonts w:hint="eastAsia"/>
          <w:rtl/>
        </w:rPr>
        <w:t>ث</w:t>
      </w:r>
      <w:r>
        <w:rPr>
          <w:rtl/>
        </w:rPr>
        <w:t xml:space="preserve"> ال</w:t>
      </w:r>
      <w:r w:rsidR="00B84FC2">
        <w:rPr>
          <w:rtl/>
        </w:rPr>
        <w:t>باطلة</w:t>
      </w:r>
      <w:r>
        <w:rPr>
          <w:rtl/>
        </w:rPr>
        <w:t xml:space="preserve"> و هو لا </w:t>
      </w:r>
      <w:r>
        <w:rPr>
          <w:rFonts w:hint="cs"/>
          <w:rtl/>
        </w:rPr>
        <w:t>ی</w:t>
      </w:r>
      <w:r>
        <w:rPr>
          <w:rFonts w:hint="eastAsia"/>
          <w:rtl/>
        </w:rPr>
        <w:t>علم</w:t>
      </w:r>
      <w:r>
        <w:rPr>
          <w:rtl/>
        </w:rPr>
        <w:t xml:space="preserve"> بطلانها،و تکلّم ع</w:t>
      </w:r>
      <w:r w:rsidR="00D27669">
        <w:rPr>
          <w:rtl/>
        </w:rPr>
        <w:t>ل</w:t>
      </w:r>
      <w:r w:rsidR="003F6929">
        <w:rPr>
          <w:rFonts w:hint="cs"/>
          <w:rtl/>
        </w:rPr>
        <w:t>ى</w:t>
      </w:r>
      <w:r>
        <w:rPr>
          <w:rtl/>
        </w:rPr>
        <w:t xml:space="preserve"> ال</w:t>
      </w:r>
      <w:r w:rsidR="00AC7A1A">
        <w:rPr>
          <w:rtl/>
        </w:rPr>
        <w:t>مکاشفة</w:t>
      </w:r>
      <w:r>
        <w:rPr>
          <w:rtl/>
        </w:rPr>
        <w:t xml:space="preserve"> و خرج عن قانون الفقه؛ثمّ ذکر ما </w:t>
      </w:r>
      <w:r>
        <w:rPr>
          <w:rFonts w:hint="cs"/>
          <w:rtl/>
        </w:rPr>
        <w:t>ی</w:t>
      </w:r>
      <w:r>
        <w:rPr>
          <w:rFonts w:hint="eastAsia"/>
          <w:rtl/>
        </w:rPr>
        <w:t>دلّ</w:t>
      </w:r>
      <w:r>
        <w:rPr>
          <w:rtl/>
        </w:rPr>
        <w:t xml:space="preserve"> ع</w:t>
      </w:r>
      <w:r w:rsidR="00D27669">
        <w:rPr>
          <w:rtl/>
        </w:rPr>
        <w:t>ل</w:t>
      </w:r>
      <w:r w:rsidR="003F6929">
        <w:rPr>
          <w:rFonts w:hint="cs"/>
          <w:rtl/>
        </w:rPr>
        <w:t>ى</w:t>
      </w:r>
      <w:r>
        <w:rPr>
          <w:rtl/>
        </w:rPr>
        <w:t xml:space="preserve"> ذمّ الإح</w:t>
      </w:r>
      <w:r>
        <w:rPr>
          <w:rFonts w:hint="cs"/>
          <w:rtl/>
        </w:rPr>
        <w:t>ی</w:t>
      </w:r>
      <w:r>
        <w:rPr>
          <w:rFonts w:hint="eastAsia"/>
          <w:rtl/>
        </w:rPr>
        <w:t>اء</w:t>
      </w:r>
      <w:r>
        <w:rPr>
          <w:rtl/>
        </w:rPr>
        <w:t xml:space="preserve"> و أمثاله و قال:</w:t>
      </w:r>
      <w:r w:rsidR="003F6929">
        <w:rPr>
          <w:rFonts w:hint="cs"/>
          <w:rtl/>
        </w:rPr>
        <w:t xml:space="preserve"> </w:t>
      </w:r>
      <w:r>
        <w:rPr>
          <w:rFonts w:hint="eastAsia"/>
          <w:rtl/>
        </w:rPr>
        <w:t>انّ</w:t>
      </w:r>
      <w:r>
        <w:rPr>
          <w:rtl/>
        </w:rPr>
        <w:t xml:space="preserve"> هذه الکتب کتب بدع و ضلالات،</w:t>
      </w:r>
      <w:r w:rsidR="00004EB9">
        <w:rPr>
          <w:rtl/>
        </w:rPr>
        <w:t>انتهى</w:t>
      </w:r>
      <w:r>
        <w:rPr>
          <w:rtl/>
        </w:rPr>
        <w:t xml:space="preserve"> ما نقلنا منه و س</w:t>
      </w:r>
      <w:r w:rsidR="00986804">
        <w:rPr>
          <w:rFonts w:hint="cs"/>
          <w:rtl/>
        </w:rPr>
        <w:t>یأتي</w:t>
      </w:r>
      <w:r>
        <w:rPr>
          <w:rtl/>
        </w:rPr>
        <w:t xml:space="preserve"> ما </w:t>
      </w:r>
      <w:r>
        <w:rPr>
          <w:rFonts w:hint="cs"/>
          <w:rtl/>
        </w:rPr>
        <w:t>ی</w:t>
      </w:r>
      <w:r>
        <w:rPr>
          <w:rFonts w:hint="eastAsia"/>
          <w:rtl/>
        </w:rPr>
        <w:t>تعلق</w:t>
      </w:r>
      <w:r>
        <w:rPr>
          <w:rtl/>
        </w:rPr>
        <w:t xml:space="preserve"> بذلک </w:t>
      </w:r>
      <w:r w:rsidR="00275436">
        <w:rPr>
          <w:rtl/>
        </w:rPr>
        <w:t>في</w:t>
      </w:r>
      <w:r>
        <w:rPr>
          <w:rtl/>
        </w:rPr>
        <w:t xml:space="preserve"> </w:t>
      </w:r>
      <w:r w:rsidR="00F01A30" w:rsidRPr="003F6929">
        <w:rPr>
          <w:rtl/>
        </w:rPr>
        <w:t>(</w:t>
      </w:r>
      <w:r w:rsidRPr="003F6929">
        <w:rPr>
          <w:rtl/>
        </w:rPr>
        <w:t>غزل</w:t>
      </w:r>
      <w:r w:rsidR="00F01A30" w:rsidRPr="003F6929">
        <w:rPr>
          <w:rtl/>
        </w:rPr>
        <w:t>)</w:t>
      </w:r>
      <w:r w:rsidRPr="003F6929">
        <w:rPr>
          <w:rtl/>
        </w:rPr>
        <w:t>إن شاء</w:t>
      </w:r>
      <w:r>
        <w:rPr>
          <w:rtl/>
        </w:rPr>
        <w:t xml:space="preserve"> اللّه تع</w:t>
      </w:r>
      <w:r w:rsidR="00D27669">
        <w:rPr>
          <w:rtl/>
        </w:rPr>
        <w:t>الى</w:t>
      </w:r>
      <w:r>
        <w:rPr>
          <w:rtl/>
        </w:rPr>
        <w:t>.</w:t>
      </w:r>
    </w:p>
    <w:p w:rsidR="00275436" w:rsidRDefault="004A6812" w:rsidP="003F6929">
      <w:pPr>
        <w:pStyle w:val="libCenterBold1"/>
        <w:rPr>
          <w:rtl/>
        </w:rPr>
      </w:pPr>
      <w:r>
        <w:rPr>
          <w:rFonts w:hint="eastAsia"/>
          <w:rtl/>
        </w:rPr>
        <w:t>ما</w:t>
      </w:r>
      <w:r>
        <w:rPr>
          <w:rtl/>
        </w:rPr>
        <w:t xml:space="preserve"> ذکره الش</w:t>
      </w:r>
      <w:r>
        <w:rPr>
          <w:rFonts w:hint="cs"/>
          <w:rtl/>
        </w:rPr>
        <w:t>ی</w:t>
      </w:r>
      <w:r>
        <w:rPr>
          <w:rFonts w:hint="eastAsia"/>
          <w:rtl/>
        </w:rPr>
        <w:t>خ</w:t>
      </w:r>
      <w:r>
        <w:rPr>
          <w:rtl/>
        </w:rPr>
        <w:t xml:space="preserve"> ال</w:t>
      </w:r>
      <w:r w:rsidR="00257D04">
        <w:rPr>
          <w:rtl/>
        </w:rPr>
        <w:t>بهائي</w:t>
      </w:r>
      <w:r>
        <w:rPr>
          <w:rtl/>
        </w:rPr>
        <w:t xml:space="preserve"> و ال</w:t>
      </w:r>
      <w:r w:rsidR="003F6929">
        <w:rPr>
          <w:rtl/>
        </w:rPr>
        <w:t>دميري</w:t>
      </w:r>
      <w:r>
        <w:rPr>
          <w:rtl/>
        </w:rPr>
        <w:t xml:space="preserve"> </w:t>
      </w:r>
      <w:r w:rsidR="00275436">
        <w:rPr>
          <w:rtl/>
        </w:rPr>
        <w:t>في</w:t>
      </w:r>
      <w:r>
        <w:rPr>
          <w:rtl/>
        </w:rPr>
        <w:t xml:space="preserve"> ذمّ ال</w:t>
      </w:r>
      <w:r w:rsidR="00320112">
        <w:rPr>
          <w:rtl/>
        </w:rPr>
        <w:t>صوفية</w:t>
      </w:r>
    </w:p>
    <w:p w:rsidR="00F01A30" w:rsidRPr="003F6929" w:rsidRDefault="0055514A" w:rsidP="003F6929">
      <w:pPr>
        <w:pStyle w:val="libNormal"/>
        <w:rPr>
          <w:rtl/>
        </w:rPr>
      </w:pPr>
      <w:r w:rsidRPr="0055514A">
        <w:rPr>
          <w:rStyle w:val="libBold1Char"/>
          <w:rFonts w:hint="eastAsia"/>
          <w:rtl/>
        </w:rPr>
        <w:t>أقول</w:t>
      </w:r>
      <w:r w:rsidR="004A6812">
        <w:rPr>
          <w:rtl/>
        </w:rPr>
        <w:t>: قال ش</w:t>
      </w:r>
      <w:r w:rsidR="004A6812">
        <w:rPr>
          <w:rFonts w:hint="cs"/>
          <w:rtl/>
        </w:rPr>
        <w:t>ی</w:t>
      </w:r>
      <w:r w:rsidR="004A6812">
        <w:rPr>
          <w:rFonts w:hint="eastAsia"/>
          <w:rtl/>
        </w:rPr>
        <w:t>خنا</w:t>
      </w:r>
      <w:r w:rsidR="004A6812">
        <w:rPr>
          <w:rtl/>
        </w:rPr>
        <w:t xml:space="preserve"> ال</w:t>
      </w:r>
      <w:r w:rsidR="00257D04">
        <w:rPr>
          <w:rtl/>
        </w:rPr>
        <w:t>بهائي</w:t>
      </w:r>
      <w:r w:rsidR="004A6812">
        <w:rPr>
          <w:rtl/>
        </w:rPr>
        <w:t xml:space="preserve"> </w:t>
      </w:r>
      <w:r w:rsidR="00275436">
        <w:rPr>
          <w:rtl/>
        </w:rPr>
        <w:t>في</w:t>
      </w:r>
      <w:r w:rsidR="004A6812">
        <w:rPr>
          <w:rtl/>
        </w:rPr>
        <w:t xml:space="preserve"> کشکوله:صاحب الکشّاف شد</w:t>
      </w:r>
      <w:r w:rsidR="004A6812">
        <w:rPr>
          <w:rFonts w:hint="cs"/>
          <w:rtl/>
        </w:rPr>
        <w:t>ی</w:t>
      </w:r>
      <w:r w:rsidR="004A6812">
        <w:rPr>
          <w:rFonts w:hint="eastAsia"/>
          <w:rtl/>
        </w:rPr>
        <w:t>د</w:t>
      </w:r>
      <w:r w:rsidR="004A6812">
        <w:rPr>
          <w:rtl/>
        </w:rPr>
        <w:t xml:space="preserve"> الإنکار ع</w:t>
      </w:r>
      <w:r w:rsidR="00D27669">
        <w:rPr>
          <w:rtl/>
        </w:rPr>
        <w:t>ل</w:t>
      </w:r>
      <w:r w:rsidR="003F6929">
        <w:rPr>
          <w:rFonts w:hint="cs"/>
          <w:rtl/>
        </w:rPr>
        <w:t>ى</w:t>
      </w:r>
      <w:r w:rsidR="004A6812">
        <w:rPr>
          <w:rtl/>
        </w:rPr>
        <w:t xml:space="preserve"> ال</w:t>
      </w:r>
      <w:r w:rsidR="00320112">
        <w:rPr>
          <w:rtl/>
        </w:rPr>
        <w:t>صوفية</w:t>
      </w:r>
      <w:r w:rsidR="004A6812">
        <w:rPr>
          <w:rtl/>
        </w:rPr>
        <w:t xml:space="preserve"> و قد أکثر </w:t>
      </w:r>
      <w:r w:rsidR="00275436">
        <w:rPr>
          <w:rtl/>
        </w:rPr>
        <w:t>في</w:t>
      </w:r>
      <w:r w:rsidR="004A6812">
        <w:rPr>
          <w:rtl/>
        </w:rPr>
        <w:t xml:space="preserve"> الکشّاف من التشن</w:t>
      </w:r>
      <w:r w:rsidR="004A6812">
        <w:rPr>
          <w:rFonts w:hint="cs"/>
          <w:rtl/>
        </w:rPr>
        <w:t>ی</w:t>
      </w:r>
      <w:r w:rsidR="004A6812">
        <w:rPr>
          <w:rFonts w:hint="eastAsia"/>
          <w:rtl/>
        </w:rPr>
        <w:t>ع</w:t>
      </w:r>
      <w:r w:rsidR="004A6812">
        <w:rPr>
          <w:rtl/>
        </w:rPr>
        <w:t xml:space="preserve"> ع</w:t>
      </w:r>
      <w:r w:rsidR="00D27669">
        <w:rPr>
          <w:rtl/>
        </w:rPr>
        <w:t>لي</w:t>
      </w:r>
      <w:r w:rsidR="004A6812">
        <w:rPr>
          <w:rFonts w:hint="eastAsia"/>
          <w:rtl/>
        </w:rPr>
        <w:t>هم</w:t>
      </w:r>
      <w:r w:rsidR="004A6812">
        <w:rPr>
          <w:rtl/>
        </w:rPr>
        <w:t xml:space="preserve"> </w:t>
      </w:r>
      <w:r w:rsidR="00275436">
        <w:rPr>
          <w:rtl/>
        </w:rPr>
        <w:t>في</w:t>
      </w:r>
      <w:r w:rsidR="004A6812">
        <w:rPr>
          <w:rtl/>
        </w:rPr>
        <w:t xml:space="preserve"> مواضع </w:t>
      </w:r>
      <w:r w:rsidR="00584620">
        <w:rPr>
          <w:rtl/>
        </w:rPr>
        <w:t>عدي</w:t>
      </w:r>
      <w:r w:rsidR="00880A49">
        <w:rPr>
          <w:rtl/>
        </w:rPr>
        <w:t>دة</w:t>
      </w:r>
      <w:r w:rsidR="004A6812">
        <w:rPr>
          <w:rFonts w:hint="eastAsia"/>
          <w:rtl/>
        </w:rPr>
        <w:t>،و</w:t>
      </w:r>
      <w:r w:rsidR="004A6812">
        <w:rPr>
          <w:rtl/>
        </w:rPr>
        <w:t xml:space="preserve"> قال </w:t>
      </w:r>
      <w:r w:rsidR="00275436">
        <w:rPr>
          <w:rtl/>
        </w:rPr>
        <w:t>في</w:t>
      </w:r>
      <w:r w:rsidR="004A6812">
        <w:rPr>
          <w:rtl/>
        </w:rPr>
        <w:t xml:space="preserve"> تفس</w:t>
      </w:r>
      <w:r w:rsidR="004A6812">
        <w:rPr>
          <w:rFonts w:hint="cs"/>
          <w:rtl/>
        </w:rPr>
        <w:t>ی</w:t>
      </w:r>
      <w:r w:rsidR="004A6812">
        <w:rPr>
          <w:rFonts w:hint="eastAsia"/>
          <w:rtl/>
        </w:rPr>
        <w:t>ر</w:t>
      </w:r>
      <w:r w:rsidR="004A6812">
        <w:rPr>
          <w:rtl/>
        </w:rPr>
        <w:t xml:space="preserve"> قوله تع</w:t>
      </w:r>
      <w:r w:rsidR="00D27669">
        <w:rPr>
          <w:rtl/>
        </w:rPr>
        <w:t>الى</w:t>
      </w:r>
      <w:r w:rsidR="004A6812">
        <w:rPr>
          <w:rtl/>
        </w:rPr>
        <w:t xml:space="preserve">: </w:t>
      </w:r>
      <w:r w:rsidR="00F01A30" w:rsidRPr="00F01A30">
        <w:rPr>
          <w:rStyle w:val="libAlaemChar"/>
          <w:rtl/>
        </w:rPr>
        <w:t>(</w:t>
      </w:r>
      <w:r w:rsidR="004A6812" w:rsidRPr="003F6929">
        <w:rPr>
          <w:rStyle w:val="libAieChar"/>
          <w:rtl/>
        </w:rPr>
        <w:t>إِنْ کُنْتُمْ تُحِبُّونَ اللّٰهَ</w:t>
      </w:r>
      <w:r w:rsidR="00F01A30" w:rsidRPr="00F01A30">
        <w:rPr>
          <w:rStyle w:val="libAlaemChar"/>
          <w:rtl/>
        </w:rPr>
        <w:t>)</w:t>
      </w:r>
      <w:r w:rsidR="004A6812">
        <w:rPr>
          <w:rtl/>
        </w:rPr>
        <w:t xml:space="preserve"> </w:t>
      </w:r>
      <w:r w:rsidR="004A6812" w:rsidRPr="00CE68B8">
        <w:rPr>
          <w:rStyle w:val="libFootnotenumChar"/>
          <w:rtl/>
        </w:rPr>
        <w:t>(1)</w:t>
      </w:r>
      <w:r w:rsidR="004A6812">
        <w:rPr>
          <w:rtl/>
        </w:rPr>
        <w:t xml:space="preserve">و </w:t>
      </w:r>
      <w:r w:rsidR="00D27669">
        <w:rPr>
          <w:rtl/>
        </w:rPr>
        <w:t>الآیة</w:t>
      </w:r>
      <w:r w:rsidR="004A6812">
        <w:rPr>
          <w:rtl/>
        </w:rPr>
        <w:t xml:space="preserve"> </w:t>
      </w:r>
      <w:r w:rsidR="00275436">
        <w:rPr>
          <w:rtl/>
        </w:rPr>
        <w:t>في</w:t>
      </w:r>
      <w:r w:rsidR="004A6812">
        <w:rPr>
          <w:rtl/>
        </w:rPr>
        <w:t xml:space="preserve"> آل عمران ما صورته:و إذا رأ</w:t>
      </w:r>
      <w:r w:rsidR="004A6812">
        <w:rPr>
          <w:rFonts w:hint="cs"/>
          <w:rtl/>
        </w:rPr>
        <w:t>ی</w:t>
      </w:r>
      <w:r w:rsidR="004A6812">
        <w:rPr>
          <w:rFonts w:hint="eastAsia"/>
          <w:rtl/>
        </w:rPr>
        <w:t>ت</w:t>
      </w:r>
      <w:r w:rsidR="004A6812">
        <w:rPr>
          <w:rtl/>
        </w:rPr>
        <w:t xml:space="preserve"> من </w:t>
      </w:r>
      <w:r w:rsidR="004A6812">
        <w:rPr>
          <w:rFonts w:hint="cs"/>
          <w:rtl/>
        </w:rPr>
        <w:t>ی</w:t>
      </w:r>
      <w:r w:rsidR="004A6812">
        <w:rPr>
          <w:rFonts w:hint="eastAsia"/>
          <w:rtl/>
        </w:rPr>
        <w:t>ذکر</w:t>
      </w:r>
      <w:r w:rsidR="004A6812">
        <w:rPr>
          <w:rtl/>
        </w:rPr>
        <w:t xml:space="preserve"> </w:t>
      </w:r>
      <w:r w:rsidR="00AE0C8D">
        <w:rPr>
          <w:rtl/>
        </w:rPr>
        <w:t>محبّة</w:t>
      </w:r>
      <w:r w:rsidR="004A6812">
        <w:rPr>
          <w:rtl/>
        </w:rPr>
        <w:t xml:space="preserve"> اللّه و </w:t>
      </w:r>
      <w:r w:rsidR="004A6812">
        <w:rPr>
          <w:rFonts w:hint="cs"/>
          <w:rtl/>
        </w:rPr>
        <w:t>ی</w:t>
      </w:r>
      <w:r w:rsidR="004A6812">
        <w:rPr>
          <w:rFonts w:hint="eastAsia"/>
          <w:rtl/>
        </w:rPr>
        <w:t>صفق</w:t>
      </w:r>
      <w:r w:rsidR="004A6812">
        <w:rPr>
          <w:rtl/>
        </w:rPr>
        <w:t xml:space="preserve"> </w:t>
      </w:r>
      <w:r w:rsidR="00FF55C9">
        <w:rPr>
          <w:rtl/>
        </w:rPr>
        <w:t>بي</w:t>
      </w:r>
      <w:r w:rsidR="00D27669">
        <w:rPr>
          <w:rFonts w:hint="cs"/>
          <w:rtl/>
        </w:rPr>
        <w:t>دي</w:t>
      </w:r>
      <w:r w:rsidR="004A6812">
        <w:rPr>
          <w:rFonts w:hint="eastAsia"/>
          <w:rtl/>
        </w:rPr>
        <w:t>ه</w:t>
      </w:r>
      <w:r w:rsidR="004A6812">
        <w:rPr>
          <w:rtl/>
        </w:rPr>
        <w:t xml:space="preserve"> مع ذکرها و </w:t>
      </w:r>
      <w:r w:rsidR="004A6812">
        <w:rPr>
          <w:rFonts w:hint="cs"/>
          <w:rtl/>
        </w:rPr>
        <w:t>ی</w:t>
      </w:r>
      <w:r w:rsidR="004A6812">
        <w:rPr>
          <w:rFonts w:hint="eastAsia"/>
          <w:rtl/>
        </w:rPr>
        <w:t>طرب</w:t>
      </w:r>
      <w:r w:rsidR="004A6812">
        <w:rPr>
          <w:rtl/>
        </w:rPr>
        <w:t xml:space="preserve"> و </w:t>
      </w:r>
      <w:r w:rsidR="004A6812">
        <w:rPr>
          <w:rFonts w:hint="cs"/>
          <w:rtl/>
        </w:rPr>
        <w:t>ی</w:t>
      </w:r>
      <w:r w:rsidR="004A6812">
        <w:rPr>
          <w:rFonts w:hint="eastAsia"/>
          <w:rtl/>
        </w:rPr>
        <w:t>نعر</w:t>
      </w:r>
      <w:r w:rsidR="004A6812">
        <w:rPr>
          <w:rtl/>
        </w:rPr>
        <w:t xml:space="preserve"> و </w:t>
      </w:r>
      <w:r w:rsidR="004A6812">
        <w:rPr>
          <w:rFonts w:hint="cs"/>
          <w:rtl/>
        </w:rPr>
        <w:t>ی</w:t>
      </w:r>
      <w:r w:rsidR="004A6812">
        <w:rPr>
          <w:rFonts w:hint="eastAsia"/>
          <w:rtl/>
        </w:rPr>
        <w:t>صعق</w:t>
      </w:r>
      <w:r w:rsidR="004A6812">
        <w:rPr>
          <w:rtl/>
        </w:rPr>
        <w:t xml:space="preserve"> فلا تشکّ </w:t>
      </w:r>
      <w:r w:rsidR="00275436">
        <w:rPr>
          <w:rtl/>
        </w:rPr>
        <w:t>في</w:t>
      </w:r>
      <w:r w:rsidR="004A6812">
        <w:rPr>
          <w:rtl/>
        </w:rPr>
        <w:t xml:space="preserve"> انّه لا </w:t>
      </w:r>
      <w:r w:rsidR="004A6812">
        <w:rPr>
          <w:rFonts w:hint="cs"/>
          <w:rtl/>
        </w:rPr>
        <w:t>ی</w:t>
      </w:r>
      <w:r w:rsidR="004A6812">
        <w:rPr>
          <w:rFonts w:hint="eastAsia"/>
          <w:rtl/>
        </w:rPr>
        <w:t>عرف</w:t>
      </w:r>
      <w:r w:rsidR="004A6812">
        <w:rPr>
          <w:rtl/>
        </w:rPr>
        <w:t xml:space="preserve"> ما اللّه و لا </w:t>
      </w:r>
      <w:r w:rsidR="004A6812">
        <w:rPr>
          <w:rFonts w:hint="cs"/>
          <w:rtl/>
        </w:rPr>
        <w:t>ی</w:t>
      </w:r>
      <w:r w:rsidR="004A6812">
        <w:rPr>
          <w:rFonts w:hint="eastAsia"/>
          <w:rtl/>
        </w:rPr>
        <w:t>در</w:t>
      </w:r>
      <w:r w:rsidR="003F6929">
        <w:rPr>
          <w:rFonts w:hint="cs"/>
          <w:rtl/>
        </w:rPr>
        <w:t>ي</w:t>
      </w:r>
      <w:r w:rsidR="004A6812">
        <w:rPr>
          <w:rtl/>
        </w:rPr>
        <w:t xml:space="preserve"> ما </w:t>
      </w:r>
      <w:r w:rsidR="00AE0C8D">
        <w:rPr>
          <w:rtl/>
        </w:rPr>
        <w:t>محبّة</w:t>
      </w:r>
      <w:r w:rsidR="004A6812">
        <w:rPr>
          <w:rtl/>
        </w:rPr>
        <w:t xml:space="preserve"> اللّه،و ما تص</w:t>
      </w:r>
      <w:r w:rsidR="00275436">
        <w:rPr>
          <w:rtl/>
        </w:rPr>
        <w:t>في</w:t>
      </w:r>
      <w:r w:rsidR="004A6812">
        <w:rPr>
          <w:rFonts w:hint="eastAsia"/>
          <w:rtl/>
        </w:rPr>
        <w:t>قه</w:t>
      </w:r>
      <w:r w:rsidR="004A6812">
        <w:rPr>
          <w:rtl/>
        </w:rPr>
        <w:t xml:space="preserve"> و طربه و نعرته و صعقته الاّ لأنّه </w:t>
      </w:r>
      <w:r w:rsidR="004A6812">
        <w:rPr>
          <w:rFonts w:hint="cs"/>
          <w:rtl/>
        </w:rPr>
        <w:t>ی</w:t>
      </w:r>
      <w:r w:rsidR="004A6812">
        <w:rPr>
          <w:rFonts w:hint="eastAsia"/>
          <w:rtl/>
        </w:rPr>
        <w:t>تصوّر</w:t>
      </w:r>
      <w:r w:rsidR="004A6812">
        <w:rPr>
          <w:rtl/>
        </w:rPr>
        <w:t xml:space="preserve"> </w:t>
      </w:r>
      <w:r w:rsidR="00275436">
        <w:rPr>
          <w:rtl/>
        </w:rPr>
        <w:t>في</w:t>
      </w:r>
      <w:r w:rsidR="004A6812">
        <w:rPr>
          <w:rtl/>
        </w:rPr>
        <w:t xml:space="preserve"> نفسه ال</w:t>
      </w:r>
      <w:r w:rsidR="00AC7A1A" w:rsidRPr="003F6929">
        <w:rPr>
          <w:rtl/>
        </w:rPr>
        <w:t>خبيثة</w:t>
      </w:r>
      <w:r w:rsidR="004A6812">
        <w:rPr>
          <w:rtl/>
        </w:rPr>
        <w:t xml:space="preserve"> </w:t>
      </w:r>
      <w:r w:rsidR="00910408">
        <w:rPr>
          <w:rtl/>
        </w:rPr>
        <w:t>صورة</w:t>
      </w:r>
      <w:r w:rsidR="004A6812">
        <w:rPr>
          <w:rtl/>
        </w:rPr>
        <w:t xml:space="preserve"> مستملح</w:t>
      </w:r>
      <w:r w:rsidR="003F6929">
        <w:rPr>
          <w:rFonts w:hint="cs"/>
          <w:rtl/>
        </w:rPr>
        <w:t>ة</w:t>
      </w:r>
      <w:r w:rsidR="004A6812">
        <w:rPr>
          <w:rtl/>
        </w:rPr>
        <w:t xml:space="preserve"> معشق</w:t>
      </w:r>
      <w:r w:rsidR="003F6929">
        <w:rPr>
          <w:rFonts w:hint="cs"/>
          <w:rtl/>
        </w:rPr>
        <w:t>ة</w:t>
      </w:r>
      <w:r w:rsidR="004A6812">
        <w:rPr>
          <w:rtl/>
        </w:rPr>
        <w:t xml:space="preserve"> </w:t>
      </w:r>
      <w:r w:rsidR="00FF55C9">
        <w:rPr>
          <w:rtl/>
        </w:rPr>
        <w:t>فسمّ</w:t>
      </w:r>
      <w:r w:rsidR="003F6929">
        <w:rPr>
          <w:rFonts w:hint="cs"/>
          <w:rtl/>
        </w:rPr>
        <w:t>ى</w:t>
      </w:r>
      <w:r w:rsidR="004A6812">
        <w:rPr>
          <w:rtl/>
        </w:rPr>
        <w:t xml:space="preserve"> اللّه بجهله و دعا ربّه ثمّ</w:t>
      </w:r>
    </w:p>
    <w:p w:rsidR="001746BD" w:rsidRDefault="001746BD" w:rsidP="00CE68B8">
      <w:pPr>
        <w:pStyle w:val="libLine"/>
        <w:rPr>
          <w:rtl/>
        </w:rPr>
      </w:pPr>
      <w:r>
        <w:rPr>
          <w:rFonts w:hint="eastAsia"/>
          <w:rtl/>
        </w:rPr>
        <w:t>___________________</w:t>
      </w:r>
    </w:p>
    <w:p w:rsidR="00275436" w:rsidRDefault="00CE68B8" w:rsidP="003F6929">
      <w:pPr>
        <w:pStyle w:val="libFootnote0"/>
        <w:rPr>
          <w:rtl/>
        </w:rPr>
      </w:pPr>
      <w:r>
        <w:rPr>
          <w:rtl/>
        </w:rPr>
        <w:t>(1)</w:t>
      </w:r>
      <w:r w:rsidR="004A6812">
        <w:rPr>
          <w:rtl/>
        </w:rPr>
        <w:t xml:space="preserve"> </w:t>
      </w:r>
      <w:r w:rsidR="00910408">
        <w:rPr>
          <w:rtl/>
        </w:rPr>
        <w:t>سورة</w:t>
      </w:r>
      <w:r w:rsidR="004A6812">
        <w:rPr>
          <w:rtl/>
        </w:rPr>
        <w:t xml:space="preserve"> آل عمران/</w:t>
      </w:r>
      <w:r w:rsidR="00D27669">
        <w:rPr>
          <w:rtl/>
        </w:rPr>
        <w:t>الآیة</w:t>
      </w:r>
      <w:r w:rsidR="004A6812">
        <w:rPr>
          <w:rtl/>
        </w:rPr>
        <w:t xml:space="preserve"> </w:t>
      </w:r>
      <w:r w:rsidR="00275436">
        <w:rPr>
          <w:rtl/>
        </w:rPr>
        <w:t>31</w:t>
      </w:r>
      <w:r w:rsidR="004A6812">
        <w:rPr>
          <w:rtl/>
        </w:rPr>
        <w:t>.</w:t>
      </w:r>
    </w:p>
    <w:p w:rsidR="00135C95" w:rsidRDefault="00135C95" w:rsidP="00135C95">
      <w:pPr>
        <w:pStyle w:val="libNormal"/>
        <w:rPr>
          <w:rtl/>
        </w:rPr>
      </w:pPr>
      <w:r>
        <w:rPr>
          <w:rFonts w:hint="eastAsia"/>
          <w:rtl/>
        </w:rPr>
        <w:br w:type="page"/>
      </w:r>
    </w:p>
    <w:p w:rsidR="00275436" w:rsidRDefault="004A6812" w:rsidP="003F6929">
      <w:pPr>
        <w:pStyle w:val="libNormal0"/>
        <w:rPr>
          <w:rtl/>
        </w:rPr>
      </w:pPr>
      <w:r>
        <w:rPr>
          <w:rFonts w:hint="eastAsia"/>
          <w:rtl/>
        </w:rPr>
        <w:lastRenderedPageBreak/>
        <w:t>صفّق</w:t>
      </w:r>
      <w:r>
        <w:rPr>
          <w:rtl/>
        </w:rPr>
        <w:t xml:space="preserve"> و طرب و نعر و صعق ع</w:t>
      </w:r>
      <w:r w:rsidR="00D27669">
        <w:rPr>
          <w:rtl/>
        </w:rPr>
        <w:t>ل</w:t>
      </w:r>
      <w:r w:rsidR="003F6929">
        <w:rPr>
          <w:rFonts w:hint="cs"/>
          <w:rtl/>
        </w:rPr>
        <w:t>ى</w:t>
      </w:r>
      <w:r>
        <w:rPr>
          <w:rtl/>
        </w:rPr>
        <w:t xml:space="preserve"> ت</w:t>
      </w:r>
      <w:r w:rsidR="00910408">
        <w:rPr>
          <w:rtl/>
        </w:rPr>
        <w:t>صور</w:t>
      </w:r>
      <w:r w:rsidR="003F6929">
        <w:rPr>
          <w:rFonts w:hint="cs"/>
          <w:rtl/>
        </w:rPr>
        <w:t>ه</w:t>
      </w:r>
      <w:r>
        <w:rPr>
          <w:rtl/>
        </w:rPr>
        <w:t>ا،و ربّما رأ</w:t>
      </w:r>
      <w:r>
        <w:rPr>
          <w:rFonts w:hint="cs"/>
          <w:rtl/>
        </w:rPr>
        <w:t>ی</w:t>
      </w:r>
      <w:r>
        <w:rPr>
          <w:rFonts w:hint="eastAsia"/>
          <w:rtl/>
        </w:rPr>
        <w:t>ت</w:t>
      </w:r>
      <w:r>
        <w:rPr>
          <w:rtl/>
        </w:rPr>
        <w:t xml:space="preserve"> ال</w:t>
      </w:r>
      <w:r w:rsidR="00B365CC">
        <w:rPr>
          <w:rtl/>
        </w:rPr>
        <w:t>من</w:t>
      </w:r>
      <w:r w:rsidR="003F6929">
        <w:rPr>
          <w:rFonts w:hint="cs"/>
          <w:rtl/>
        </w:rPr>
        <w:t>ى</w:t>
      </w:r>
      <w:r>
        <w:rPr>
          <w:rtl/>
        </w:rPr>
        <w:t xml:space="preserve"> قد ملأ ازار ذلک المحبّ عند صعقه و حمق</w:t>
      </w:r>
      <w:r>
        <w:rPr>
          <w:rFonts w:hint="cs"/>
          <w:rtl/>
        </w:rPr>
        <w:t>ی</w:t>
      </w:r>
      <w:r>
        <w:rPr>
          <w:rtl/>
        </w:rPr>
        <w:t xml:space="preserve"> الع</w:t>
      </w:r>
      <w:r w:rsidR="00910408">
        <w:rPr>
          <w:rtl/>
        </w:rPr>
        <w:t>أمّة</w:t>
      </w:r>
      <w:r>
        <w:rPr>
          <w:rtl/>
        </w:rPr>
        <w:t xml:space="preserve"> ع</w:t>
      </w:r>
      <w:r w:rsidR="00D27669">
        <w:rPr>
          <w:rtl/>
        </w:rPr>
        <w:t>ل</w:t>
      </w:r>
      <w:r w:rsidR="003F6929">
        <w:rPr>
          <w:rFonts w:hint="cs"/>
          <w:rtl/>
        </w:rPr>
        <w:t>ى</w:t>
      </w:r>
      <w:r>
        <w:rPr>
          <w:rtl/>
        </w:rPr>
        <w:t xml:space="preserve"> حو</w:t>
      </w:r>
      <w:r w:rsidR="006F66AD">
        <w:rPr>
          <w:rtl/>
        </w:rPr>
        <w:t>اليه</w:t>
      </w:r>
      <w:r>
        <w:rPr>
          <w:rtl/>
        </w:rPr>
        <w:t xml:space="preserve"> قد ملأوا أردانهم بالدموع لما رققهم من </w:t>
      </w:r>
      <w:r w:rsidR="00FF55C9">
        <w:rPr>
          <w:rtl/>
        </w:rPr>
        <w:t>حال</w:t>
      </w:r>
      <w:r w:rsidR="003F6929">
        <w:rPr>
          <w:rFonts w:hint="cs"/>
          <w:rtl/>
        </w:rPr>
        <w:t>ه</w:t>
      </w:r>
      <w:r>
        <w:rPr>
          <w:rtl/>
        </w:rPr>
        <w:t>،</w:t>
      </w:r>
      <w:r w:rsidR="00004EB9">
        <w:rPr>
          <w:rtl/>
        </w:rPr>
        <w:t>انتهى</w:t>
      </w:r>
      <w:r>
        <w:rPr>
          <w:rtl/>
        </w:rPr>
        <w:t>.</w:t>
      </w:r>
    </w:p>
    <w:p w:rsidR="00275436" w:rsidRDefault="004A6812" w:rsidP="003F6929">
      <w:pPr>
        <w:pStyle w:val="libNormal"/>
        <w:rPr>
          <w:rtl/>
        </w:rPr>
      </w:pPr>
      <w:r>
        <w:rPr>
          <w:rFonts w:hint="eastAsia"/>
          <w:rtl/>
        </w:rPr>
        <w:t>و</w:t>
      </w:r>
      <w:r>
        <w:rPr>
          <w:rtl/>
        </w:rPr>
        <w:t xml:space="preserve"> قال ال</w:t>
      </w:r>
      <w:r w:rsidR="003F6929">
        <w:rPr>
          <w:rtl/>
        </w:rPr>
        <w:t>دميري</w:t>
      </w:r>
      <w:r>
        <w:rPr>
          <w:rtl/>
        </w:rPr>
        <w:t xml:space="preserve"> </w:t>
      </w:r>
      <w:r w:rsidR="00275436">
        <w:rPr>
          <w:rtl/>
        </w:rPr>
        <w:t>في</w:t>
      </w:r>
      <w:r>
        <w:rPr>
          <w:rtl/>
        </w:rPr>
        <w:t>(</w:t>
      </w:r>
      <w:r w:rsidR="007D3DEB">
        <w:rPr>
          <w:rtl/>
        </w:rPr>
        <w:t>حیاة</w:t>
      </w:r>
      <w:r>
        <w:rPr>
          <w:rtl/>
        </w:rPr>
        <w:t xml:space="preserve"> الح</w:t>
      </w:r>
      <w:r>
        <w:rPr>
          <w:rFonts w:hint="cs"/>
          <w:rtl/>
        </w:rPr>
        <w:t>ی</w:t>
      </w:r>
      <w:r>
        <w:rPr>
          <w:rFonts w:hint="eastAsia"/>
          <w:rtl/>
        </w:rPr>
        <w:t>وان</w:t>
      </w:r>
      <w:r>
        <w:rPr>
          <w:rtl/>
        </w:rPr>
        <w:t>)</w:t>
      </w:r>
      <w:r w:rsidR="00275436">
        <w:rPr>
          <w:rtl/>
        </w:rPr>
        <w:t>في</w:t>
      </w:r>
      <w:r>
        <w:rPr>
          <w:rtl/>
        </w:rPr>
        <w:t xml:space="preserve"> العجل:نقل القرط</w:t>
      </w:r>
      <w:r w:rsidR="00FF55C9">
        <w:rPr>
          <w:rtl/>
        </w:rPr>
        <w:t>بي</w:t>
      </w:r>
      <w:r>
        <w:rPr>
          <w:rtl/>
        </w:rPr>
        <w:t xml:space="preserve"> عن </w:t>
      </w:r>
      <w:r w:rsidR="00D27669">
        <w:rPr>
          <w:rtl/>
        </w:rPr>
        <w:t>أبي</w:t>
      </w:r>
      <w:r>
        <w:rPr>
          <w:rtl/>
        </w:rPr>
        <w:t xml:space="preserve"> بکر الطر</w:t>
      </w:r>
      <w:r w:rsidR="00D27669">
        <w:rPr>
          <w:rtl/>
        </w:rPr>
        <w:t>طوسيّ</w:t>
      </w:r>
      <w:r>
        <w:rPr>
          <w:rtl/>
        </w:rPr>
        <w:t xml:space="preserve"> انّه سئل عن قوم </w:t>
      </w:r>
      <w:r>
        <w:rPr>
          <w:rFonts w:hint="cs"/>
          <w:rtl/>
        </w:rPr>
        <w:t>ی</w:t>
      </w:r>
      <w:r>
        <w:rPr>
          <w:rFonts w:hint="eastAsia"/>
          <w:rtl/>
        </w:rPr>
        <w:t>جتمعون</w:t>
      </w:r>
      <w:r>
        <w:rPr>
          <w:rtl/>
        </w:rPr>
        <w:t xml:space="preserve"> </w:t>
      </w:r>
      <w:r w:rsidR="00275436">
        <w:rPr>
          <w:rtl/>
        </w:rPr>
        <w:t>في</w:t>
      </w:r>
      <w:r>
        <w:rPr>
          <w:rtl/>
        </w:rPr>
        <w:t xml:space="preserve"> مکان </w:t>
      </w:r>
      <w:r>
        <w:rPr>
          <w:rFonts w:hint="cs"/>
          <w:rtl/>
        </w:rPr>
        <w:t>ی</w:t>
      </w:r>
      <w:r>
        <w:rPr>
          <w:rFonts w:hint="eastAsia"/>
          <w:rtl/>
        </w:rPr>
        <w:t>قرأون</w:t>
      </w:r>
      <w:r>
        <w:rPr>
          <w:rtl/>
        </w:rPr>
        <w:t xml:space="preserve"> ش</w:t>
      </w:r>
      <w:r>
        <w:rPr>
          <w:rFonts w:hint="cs"/>
          <w:rtl/>
        </w:rPr>
        <w:t>ی</w:t>
      </w:r>
      <w:r>
        <w:rPr>
          <w:rFonts w:hint="eastAsia"/>
          <w:rtl/>
        </w:rPr>
        <w:t>ئا</w:t>
      </w:r>
      <w:r>
        <w:rPr>
          <w:rtl/>
        </w:rPr>
        <w:t xml:space="preserve"> من القرآن ثمّ </w:t>
      </w:r>
      <w:r>
        <w:rPr>
          <w:rFonts w:hint="cs"/>
          <w:rtl/>
        </w:rPr>
        <w:t>ی</w:t>
      </w:r>
      <w:r>
        <w:rPr>
          <w:rFonts w:hint="eastAsia"/>
          <w:rtl/>
        </w:rPr>
        <w:t>نشد</w:t>
      </w:r>
      <w:r>
        <w:rPr>
          <w:rtl/>
        </w:rPr>
        <w:t xml:space="preserve"> لهم منشد من الشعر </w:t>
      </w:r>
      <w:r w:rsidR="00275436">
        <w:rPr>
          <w:rtl/>
        </w:rPr>
        <w:t>في</w:t>
      </w:r>
      <w:r>
        <w:rPr>
          <w:rFonts w:hint="eastAsia"/>
          <w:rtl/>
        </w:rPr>
        <w:t>رقصون</w:t>
      </w:r>
      <w:r>
        <w:rPr>
          <w:rtl/>
        </w:rPr>
        <w:t xml:space="preserve"> و </w:t>
      </w:r>
      <w:r>
        <w:rPr>
          <w:rFonts w:hint="cs"/>
          <w:rtl/>
        </w:rPr>
        <w:t>ی</w:t>
      </w:r>
      <w:r>
        <w:rPr>
          <w:rFonts w:hint="eastAsia"/>
          <w:rtl/>
        </w:rPr>
        <w:t>طربون</w:t>
      </w:r>
      <w:r>
        <w:rPr>
          <w:rtl/>
        </w:rPr>
        <w:t xml:space="preserve"> و </w:t>
      </w:r>
      <w:r>
        <w:rPr>
          <w:rFonts w:hint="cs"/>
          <w:rtl/>
        </w:rPr>
        <w:t>ی</w:t>
      </w:r>
      <w:r>
        <w:rPr>
          <w:rFonts w:hint="eastAsia"/>
          <w:rtl/>
        </w:rPr>
        <w:t>ضربون</w:t>
      </w:r>
      <w:r>
        <w:rPr>
          <w:rtl/>
        </w:rPr>
        <w:t xml:space="preserve"> بالدف و ال</w:t>
      </w:r>
      <w:r w:rsidR="003F6929">
        <w:rPr>
          <w:rtl/>
        </w:rPr>
        <w:t>شبابة</w:t>
      </w:r>
      <w:r>
        <w:rPr>
          <w:rtl/>
        </w:rPr>
        <w:t xml:space="preserve"> </w:t>
      </w:r>
      <w:r w:rsidRPr="00CE68B8">
        <w:rPr>
          <w:rStyle w:val="libFootnotenumChar"/>
          <w:rtl/>
        </w:rPr>
        <w:t>(1)</w:t>
      </w:r>
      <w:r>
        <w:rPr>
          <w:rtl/>
        </w:rPr>
        <w:t>هل الحضور معهم حلال أم لا؟قال ال</w:t>
      </w:r>
      <w:r w:rsidR="003F6929">
        <w:rPr>
          <w:rtl/>
        </w:rPr>
        <w:t>دميري</w:t>
      </w:r>
      <w:r>
        <w:rPr>
          <w:rtl/>
        </w:rPr>
        <w:t>: رأ</w:t>
      </w:r>
      <w:r>
        <w:rPr>
          <w:rFonts w:hint="cs"/>
          <w:rtl/>
        </w:rPr>
        <w:t>ی</w:t>
      </w:r>
      <w:r>
        <w:rPr>
          <w:rFonts w:hint="eastAsia"/>
          <w:rtl/>
        </w:rPr>
        <w:t>ت</w:t>
      </w:r>
      <w:r>
        <w:rPr>
          <w:rtl/>
        </w:rPr>
        <w:t xml:space="preserve"> انّه أجاب بأن</w:t>
      </w:r>
      <w:r>
        <w:rPr>
          <w:rFonts w:hint="eastAsia"/>
          <w:rtl/>
        </w:rPr>
        <w:t>ّه</w:t>
      </w:r>
      <w:r>
        <w:rPr>
          <w:rtl/>
        </w:rPr>
        <w:t xml:space="preserve"> قال:مذهب ال</w:t>
      </w:r>
      <w:r w:rsidR="00320112">
        <w:rPr>
          <w:rtl/>
        </w:rPr>
        <w:t>صوفية</w:t>
      </w:r>
      <w:r>
        <w:rPr>
          <w:rtl/>
        </w:rPr>
        <w:t xml:space="preserve"> ب</w:t>
      </w:r>
      <w:r w:rsidR="003F6929">
        <w:rPr>
          <w:rtl/>
        </w:rPr>
        <w:t>طالة</w:t>
      </w:r>
      <w:r>
        <w:rPr>
          <w:rtl/>
        </w:rPr>
        <w:t xml:space="preserve"> و </w:t>
      </w:r>
      <w:r w:rsidR="003F6929">
        <w:rPr>
          <w:rtl/>
        </w:rPr>
        <w:t>جهالة</w:t>
      </w:r>
      <w:r>
        <w:rPr>
          <w:rtl/>
        </w:rPr>
        <w:t xml:space="preserve"> و </w:t>
      </w:r>
      <w:r w:rsidR="00880A49">
        <w:rPr>
          <w:rtl/>
        </w:rPr>
        <w:t>ضلالة</w:t>
      </w:r>
      <w:r>
        <w:rPr>
          <w:rtl/>
        </w:rPr>
        <w:t xml:space="preserve"> و ما الإسلام الاّ کتاب اللّه و </w:t>
      </w:r>
      <w:r w:rsidR="00D27669">
        <w:rPr>
          <w:rtl/>
        </w:rPr>
        <w:t>سنّة</w:t>
      </w:r>
      <w:r>
        <w:rPr>
          <w:rtl/>
        </w:rPr>
        <w:t xml:space="preserve"> رسوله </w:t>
      </w:r>
      <w:r w:rsidR="00D27669" w:rsidRPr="00D27669">
        <w:rPr>
          <w:rStyle w:val="libAlaemChar"/>
          <w:rtl/>
        </w:rPr>
        <w:t>صلى‌الله‌عليه‌وآله‌وسلم</w:t>
      </w:r>
      <w:r>
        <w:rPr>
          <w:rtl/>
        </w:rPr>
        <w:t>،و أمّا الرقص و التواجد فأوّل من أحدثه أصحاب السام</w:t>
      </w:r>
      <w:r w:rsidR="002A044B">
        <w:rPr>
          <w:rtl/>
        </w:rPr>
        <w:t>ريّ</w:t>
      </w:r>
      <w:r>
        <w:rPr>
          <w:rtl/>
        </w:rPr>
        <w:t xml:space="preserve"> لمّا اتّخذ لهم عجلا جسدا له خوار قاموا </w:t>
      </w:r>
      <w:r>
        <w:rPr>
          <w:rFonts w:hint="cs"/>
          <w:rtl/>
        </w:rPr>
        <w:t>ی</w:t>
      </w:r>
      <w:r>
        <w:rPr>
          <w:rFonts w:hint="eastAsia"/>
          <w:rtl/>
        </w:rPr>
        <w:t>رقصون</w:t>
      </w:r>
      <w:r>
        <w:rPr>
          <w:rtl/>
        </w:rPr>
        <w:t xml:space="preserve"> حوله و </w:t>
      </w:r>
      <w:r>
        <w:rPr>
          <w:rFonts w:hint="cs"/>
          <w:rtl/>
        </w:rPr>
        <w:t>ی</w:t>
      </w:r>
      <w:r>
        <w:rPr>
          <w:rFonts w:hint="eastAsia"/>
          <w:rtl/>
        </w:rPr>
        <w:t>تواجدون،فهو</w:t>
      </w:r>
      <w:r>
        <w:rPr>
          <w:rtl/>
        </w:rPr>
        <w:t xml:space="preserve"> د</w:t>
      </w:r>
      <w:r>
        <w:rPr>
          <w:rFonts w:hint="cs"/>
          <w:rtl/>
        </w:rPr>
        <w:t>ی</w:t>
      </w:r>
      <w:r>
        <w:rPr>
          <w:rFonts w:hint="eastAsia"/>
          <w:rtl/>
        </w:rPr>
        <w:t>ن</w:t>
      </w:r>
      <w:r>
        <w:rPr>
          <w:rtl/>
        </w:rPr>
        <w:t xml:space="preserve"> الکفّار و عبّاد الع</w:t>
      </w:r>
      <w:r>
        <w:rPr>
          <w:rFonts w:hint="eastAsia"/>
          <w:rtl/>
        </w:rPr>
        <w:t>جل،و</w:t>
      </w:r>
      <w:r>
        <w:rPr>
          <w:rtl/>
        </w:rPr>
        <w:t xml:space="preserve"> إنّما کان مجلس ال</w:t>
      </w:r>
      <w:r w:rsidR="00D27669">
        <w:rPr>
          <w:rtl/>
        </w:rPr>
        <w:t>نبيّ</w:t>
      </w:r>
      <w:r>
        <w:rPr>
          <w:rtl/>
        </w:rPr>
        <w:t xml:space="preserve"> </w:t>
      </w:r>
      <w:r w:rsidR="00D27669" w:rsidRPr="00D27669">
        <w:rPr>
          <w:rStyle w:val="libAlaemChar"/>
          <w:rtl/>
        </w:rPr>
        <w:t>صلى‌الله‌عليه‌وآله‌وسلم</w:t>
      </w:r>
      <w:r>
        <w:rPr>
          <w:rtl/>
        </w:rPr>
        <w:t xml:space="preserve"> مع أ</w:t>
      </w:r>
      <w:r w:rsidR="001E1916">
        <w:rPr>
          <w:rtl/>
        </w:rPr>
        <w:t>صحابة</w:t>
      </w:r>
      <w:r>
        <w:rPr>
          <w:rtl/>
        </w:rPr>
        <w:t xml:space="preserve"> کأنّما ع</w:t>
      </w:r>
      <w:r w:rsidR="00D27669">
        <w:rPr>
          <w:rtl/>
        </w:rPr>
        <w:t>ل</w:t>
      </w:r>
      <w:r w:rsidR="003F6929">
        <w:rPr>
          <w:rFonts w:hint="cs"/>
          <w:rtl/>
        </w:rPr>
        <w:t>ى</w:t>
      </w:r>
      <w:r>
        <w:rPr>
          <w:rtl/>
        </w:rPr>
        <w:t xml:space="preserve"> رؤوسهم الط</w:t>
      </w:r>
      <w:r>
        <w:rPr>
          <w:rFonts w:hint="cs"/>
          <w:rtl/>
        </w:rPr>
        <w:t>ی</w:t>
      </w:r>
      <w:r>
        <w:rPr>
          <w:rFonts w:hint="eastAsia"/>
          <w:rtl/>
        </w:rPr>
        <w:t>ر</w:t>
      </w:r>
      <w:r>
        <w:rPr>
          <w:rtl/>
        </w:rPr>
        <w:t xml:space="preserve"> من الوقار،</w:t>
      </w:r>
      <w:r w:rsidR="00275436">
        <w:rPr>
          <w:rtl/>
        </w:rPr>
        <w:t>في</w:t>
      </w:r>
      <w:r>
        <w:rPr>
          <w:rFonts w:hint="eastAsia"/>
          <w:rtl/>
        </w:rPr>
        <w:t>ن</w:t>
      </w:r>
      <w:r w:rsidR="00006B6E">
        <w:rPr>
          <w:rFonts w:hint="eastAsia"/>
          <w:rtl/>
        </w:rPr>
        <w:t>بغي</w:t>
      </w:r>
      <w:r>
        <w:rPr>
          <w:rtl/>
        </w:rPr>
        <w:t xml:space="preserve"> للسلطان و نوّابه أن </w:t>
      </w:r>
      <w:r>
        <w:rPr>
          <w:rFonts w:hint="cs"/>
          <w:rtl/>
        </w:rPr>
        <w:t>ی</w:t>
      </w:r>
      <w:r>
        <w:rPr>
          <w:rFonts w:hint="eastAsia"/>
          <w:rtl/>
        </w:rPr>
        <w:t>منعوهم</w:t>
      </w:r>
      <w:r>
        <w:rPr>
          <w:rtl/>
        </w:rPr>
        <w:t xml:space="preserve"> من الحضور </w:t>
      </w:r>
      <w:r w:rsidR="00275436">
        <w:rPr>
          <w:rtl/>
        </w:rPr>
        <w:t>في</w:t>
      </w:r>
      <w:r>
        <w:rPr>
          <w:rtl/>
        </w:rPr>
        <w:t xml:space="preserve"> المساجد و </w:t>
      </w:r>
      <w:r w:rsidR="00EA47CB">
        <w:rPr>
          <w:rtl/>
        </w:rPr>
        <w:t>غیر</w:t>
      </w:r>
      <w:r w:rsidR="003F6929">
        <w:rPr>
          <w:rFonts w:hint="cs"/>
          <w:rtl/>
        </w:rPr>
        <w:t>ه</w:t>
      </w:r>
      <w:r>
        <w:rPr>
          <w:rFonts w:hint="eastAsia"/>
          <w:rtl/>
        </w:rPr>
        <w:t>ا</w:t>
      </w:r>
      <w:r>
        <w:rPr>
          <w:rtl/>
        </w:rPr>
        <w:t xml:space="preserve"> و لا </w:t>
      </w:r>
      <w:r>
        <w:rPr>
          <w:rFonts w:hint="cs"/>
          <w:rtl/>
        </w:rPr>
        <w:t>ی</w:t>
      </w:r>
      <w:r>
        <w:rPr>
          <w:rFonts w:hint="eastAsia"/>
          <w:rtl/>
        </w:rPr>
        <w:t>حلّ</w:t>
      </w:r>
      <w:r>
        <w:rPr>
          <w:rtl/>
        </w:rPr>
        <w:t xml:space="preserve"> لأحد </w:t>
      </w:r>
      <w:r>
        <w:rPr>
          <w:rFonts w:hint="cs"/>
          <w:rtl/>
        </w:rPr>
        <w:t>ی</w:t>
      </w:r>
      <w:r>
        <w:rPr>
          <w:rFonts w:hint="eastAsia"/>
          <w:rtl/>
        </w:rPr>
        <w:t>ؤمن</w:t>
      </w:r>
      <w:r>
        <w:rPr>
          <w:rtl/>
        </w:rPr>
        <w:t xml:space="preserve"> باللّه و </w:t>
      </w:r>
      <w:r w:rsidR="00D27669">
        <w:rPr>
          <w:rtl/>
        </w:rPr>
        <w:t>ال</w:t>
      </w:r>
      <w:r w:rsidR="003F6929">
        <w:rPr>
          <w:rFonts w:hint="cs"/>
          <w:rtl/>
        </w:rPr>
        <w:t>ي</w:t>
      </w:r>
      <w:r>
        <w:rPr>
          <w:rFonts w:hint="eastAsia"/>
          <w:rtl/>
        </w:rPr>
        <w:t>وم</w:t>
      </w:r>
      <w:r>
        <w:rPr>
          <w:rtl/>
        </w:rPr>
        <w:t xml:space="preserve"> الآخر أن </w:t>
      </w:r>
      <w:r>
        <w:rPr>
          <w:rFonts w:hint="cs"/>
          <w:rtl/>
        </w:rPr>
        <w:t>ی</w:t>
      </w:r>
      <w:r>
        <w:rPr>
          <w:rFonts w:hint="eastAsia"/>
          <w:rtl/>
        </w:rPr>
        <w:t>حضر</w:t>
      </w:r>
      <w:r>
        <w:rPr>
          <w:rtl/>
        </w:rPr>
        <w:t xml:space="preserve"> معهم و لا </w:t>
      </w:r>
      <w:r>
        <w:rPr>
          <w:rFonts w:hint="cs"/>
          <w:rtl/>
        </w:rPr>
        <w:t>ی</w:t>
      </w:r>
      <w:r>
        <w:rPr>
          <w:rFonts w:hint="eastAsia"/>
          <w:rtl/>
        </w:rPr>
        <w:t>ع</w:t>
      </w:r>
      <w:r>
        <w:rPr>
          <w:rFonts w:hint="cs"/>
          <w:rtl/>
        </w:rPr>
        <w:t>ی</w:t>
      </w:r>
      <w:r>
        <w:rPr>
          <w:rFonts w:hint="eastAsia"/>
          <w:rtl/>
        </w:rPr>
        <w:t>نهم</w:t>
      </w:r>
      <w:r>
        <w:rPr>
          <w:rtl/>
        </w:rPr>
        <w:t xml:space="preserve"> ع</w:t>
      </w:r>
      <w:r w:rsidR="00D27669">
        <w:rPr>
          <w:rtl/>
        </w:rPr>
        <w:t>ل</w:t>
      </w:r>
      <w:r w:rsidR="003F6929">
        <w:rPr>
          <w:rFonts w:hint="cs"/>
          <w:rtl/>
        </w:rPr>
        <w:t>ى</w:t>
      </w:r>
      <w:r>
        <w:rPr>
          <w:rtl/>
        </w:rPr>
        <w:t xml:space="preserve"> </w:t>
      </w:r>
      <w:r w:rsidR="00B84FC2">
        <w:rPr>
          <w:rtl/>
        </w:rPr>
        <w:t>باطل</w:t>
      </w:r>
      <w:r w:rsidR="003F6929">
        <w:rPr>
          <w:rFonts w:hint="cs"/>
          <w:rtl/>
        </w:rPr>
        <w:t>ه</w:t>
      </w:r>
      <w:r>
        <w:rPr>
          <w:rtl/>
        </w:rPr>
        <w:t>م هذا مذهب مالک و ال</w:t>
      </w:r>
      <w:r w:rsidR="00785E3E">
        <w:rPr>
          <w:rtl/>
        </w:rPr>
        <w:t>شافعي</w:t>
      </w:r>
      <w:r>
        <w:rPr>
          <w:rtl/>
        </w:rPr>
        <w:t xml:space="preserve"> و </w:t>
      </w:r>
      <w:r w:rsidR="00D27669">
        <w:rPr>
          <w:rtl/>
        </w:rPr>
        <w:t>أبي</w:t>
      </w:r>
      <w:r>
        <w:rPr>
          <w:rtl/>
        </w:rPr>
        <w:t xml:space="preserve"> </w:t>
      </w:r>
      <w:r w:rsidR="00785E3E">
        <w:rPr>
          <w:rtl/>
        </w:rPr>
        <w:t>حنیفة</w:t>
      </w:r>
      <w:r>
        <w:rPr>
          <w:rtl/>
        </w:rPr>
        <w:t xml:space="preserve"> و أحمد و </w:t>
      </w:r>
      <w:r w:rsidR="00EA47CB">
        <w:rPr>
          <w:rtl/>
        </w:rPr>
        <w:t>غیر</w:t>
      </w:r>
      <w:r w:rsidR="003F6929">
        <w:rPr>
          <w:rFonts w:hint="cs"/>
          <w:rtl/>
        </w:rPr>
        <w:t>ه</w:t>
      </w:r>
      <w:r>
        <w:rPr>
          <w:rFonts w:hint="eastAsia"/>
          <w:rtl/>
        </w:rPr>
        <w:t>م</w:t>
      </w:r>
      <w:r>
        <w:rPr>
          <w:rtl/>
        </w:rPr>
        <w:t xml:space="preserve"> من </w:t>
      </w:r>
      <w:r w:rsidR="003F6929">
        <w:rPr>
          <w:rtl/>
        </w:rPr>
        <w:t>أئمة</w:t>
      </w:r>
      <w:r>
        <w:rPr>
          <w:rtl/>
        </w:rPr>
        <w:t xml:space="preserve"> المسلم</w:t>
      </w:r>
      <w:r>
        <w:rPr>
          <w:rFonts w:hint="cs"/>
          <w:rtl/>
        </w:rPr>
        <w:t>ی</w:t>
      </w:r>
      <w:r>
        <w:rPr>
          <w:rFonts w:hint="eastAsia"/>
          <w:rtl/>
        </w:rPr>
        <w:t>ن،</w:t>
      </w:r>
      <w:r w:rsidR="00004EB9">
        <w:rPr>
          <w:rFonts w:hint="eastAsia"/>
          <w:rtl/>
        </w:rPr>
        <w:t>انتهى</w:t>
      </w:r>
      <w:r>
        <w:rPr>
          <w:rtl/>
        </w:rPr>
        <w:t>.و للّه درّ القائل:</w:t>
      </w:r>
    </w:p>
    <w:tbl>
      <w:tblPr>
        <w:tblStyle w:val="TableGrid"/>
        <w:bidiVisual/>
        <w:tblW w:w="4562" w:type="pct"/>
        <w:tblInd w:w="384" w:type="dxa"/>
        <w:tblLook w:val="01E0"/>
      </w:tblPr>
      <w:tblGrid>
        <w:gridCol w:w="3535"/>
        <w:gridCol w:w="272"/>
        <w:gridCol w:w="3503"/>
      </w:tblGrid>
      <w:tr w:rsidR="007F26C4" w:rsidTr="00DA0B6B">
        <w:trPr>
          <w:trHeight w:val="350"/>
        </w:trPr>
        <w:tc>
          <w:tcPr>
            <w:tcW w:w="3920" w:type="dxa"/>
            <w:shd w:val="clear" w:color="auto" w:fill="auto"/>
          </w:tcPr>
          <w:p w:rsidR="007F26C4" w:rsidRDefault="007F26C4" w:rsidP="00DA0B6B">
            <w:pPr>
              <w:pStyle w:val="libPoem"/>
            </w:pPr>
            <w:r>
              <w:rPr>
                <w:rFonts w:hint="eastAsia"/>
                <w:rtl/>
              </w:rPr>
              <w:t>صوفي</w:t>
            </w:r>
            <w:r>
              <w:rPr>
                <w:rtl/>
              </w:rPr>
              <w:t xml:space="preserve"> نهاد دام و سر حقّه باز کرد</w:t>
            </w:r>
            <w:r w:rsidRPr="00725071">
              <w:rPr>
                <w:rStyle w:val="libPoemTiniChar0"/>
                <w:rtl/>
              </w:rPr>
              <w:br/>
              <w:t> </w:t>
            </w:r>
          </w:p>
        </w:tc>
        <w:tc>
          <w:tcPr>
            <w:tcW w:w="279" w:type="dxa"/>
            <w:shd w:val="clear" w:color="auto" w:fill="auto"/>
          </w:tcPr>
          <w:p w:rsidR="007F26C4" w:rsidRDefault="007F26C4" w:rsidP="00DA0B6B">
            <w:pPr>
              <w:pStyle w:val="libPoem"/>
              <w:rPr>
                <w:rtl/>
              </w:rPr>
            </w:pPr>
          </w:p>
        </w:tc>
        <w:tc>
          <w:tcPr>
            <w:tcW w:w="3881" w:type="dxa"/>
            <w:shd w:val="clear" w:color="auto" w:fill="auto"/>
          </w:tcPr>
          <w:p w:rsidR="007F26C4" w:rsidRDefault="007F26C4" w:rsidP="00DA0B6B">
            <w:pPr>
              <w:pStyle w:val="libPoem"/>
            </w:pPr>
            <w:r>
              <w:rPr>
                <w:rFonts w:hint="eastAsia"/>
                <w:rtl/>
              </w:rPr>
              <w:t>بنياد</w:t>
            </w:r>
            <w:r>
              <w:rPr>
                <w:rtl/>
              </w:rPr>
              <w:t xml:space="preserve"> مکر با فلک حقّه باز کرد</w:t>
            </w:r>
            <w:r w:rsidRPr="00725071">
              <w:rPr>
                <w:rStyle w:val="libPoemTiniChar0"/>
                <w:rtl/>
              </w:rPr>
              <w:br/>
              <w:t> </w:t>
            </w:r>
          </w:p>
        </w:tc>
      </w:tr>
      <w:tr w:rsidR="007F26C4" w:rsidTr="00DA0B6B">
        <w:trPr>
          <w:trHeight w:val="350"/>
        </w:trPr>
        <w:tc>
          <w:tcPr>
            <w:tcW w:w="3920" w:type="dxa"/>
          </w:tcPr>
          <w:p w:rsidR="007F26C4" w:rsidRDefault="007F26C4" w:rsidP="00DA0B6B">
            <w:pPr>
              <w:pStyle w:val="libPoem"/>
            </w:pPr>
            <w:r>
              <w:rPr>
                <w:rFonts w:hint="eastAsia"/>
                <w:rtl/>
              </w:rPr>
              <w:t>ألا</w:t>
            </w:r>
            <w:r>
              <w:rPr>
                <w:rtl/>
              </w:rPr>
              <w:t xml:space="preserve"> خ</w:t>
            </w:r>
            <w:r>
              <w:rPr>
                <w:rFonts w:hint="cs"/>
                <w:rtl/>
              </w:rPr>
              <w:t>ی</w:t>
            </w:r>
            <w:r>
              <w:rPr>
                <w:rFonts w:hint="eastAsia"/>
                <w:rtl/>
              </w:rPr>
              <w:t>ل</w:t>
            </w:r>
            <w:r>
              <w:rPr>
                <w:rtl/>
              </w:rPr>
              <w:t xml:space="preserve"> التصوّف شرّ خ</w:t>
            </w:r>
            <w:r>
              <w:rPr>
                <w:rFonts w:hint="cs"/>
                <w:rtl/>
              </w:rPr>
              <w:t>ی</w:t>
            </w:r>
            <w:r>
              <w:rPr>
                <w:rFonts w:hint="eastAsia"/>
                <w:rtl/>
              </w:rPr>
              <w:t>ل</w:t>
            </w:r>
            <w:r w:rsidRPr="00725071">
              <w:rPr>
                <w:rStyle w:val="libPoemTiniChar0"/>
                <w:rtl/>
              </w:rPr>
              <w:br/>
              <w:t> </w:t>
            </w:r>
          </w:p>
        </w:tc>
        <w:tc>
          <w:tcPr>
            <w:tcW w:w="279" w:type="dxa"/>
          </w:tcPr>
          <w:p w:rsidR="007F26C4" w:rsidRDefault="007F26C4" w:rsidP="00DA0B6B">
            <w:pPr>
              <w:pStyle w:val="libPoem"/>
              <w:rPr>
                <w:rtl/>
              </w:rPr>
            </w:pPr>
          </w:p>
        </w:tc>
        <w:tc>
          <w:tcPr>
            <w:tcW w:w="3881" w:type="dxa"/>
          </w:tcPr>
          <w:p w:rsidR="007F26C4" w:rsidRDefault="007F26C4" w:rsidP="00DA0B6B">
            <w:pPr>
              <w:pStyle w:val="libPoem"/>
            </w:pPr>
            <w:r>
              <w:rPr>
                <w:rFonts w:hint="eastAsia"/>
                <w:rtl/>
              </w:rPr>
              <w:t>لقد</w:t>
            </w:r>
            <w:r>
              <w:rPr>
                <w:rtl/>
              </w:rPr>
              <w:t xml:space="preserve"> جئتم بشيء مستح</w:t>
            </w:r>
            <w:r>
              <w:rPr>
                <w:rFonts w:hint="cs"/>
                <w:rtl/>
              </w:rPr>
              <w:t>ی</w:t>
            </w:r>
            <w:r>
              <w:rPr>
                <w:rFonts w:hint="eastAsia"/>
                <w:rtl/>
              </w:rPr>
              <w:t>ل</w:t>
            </w:r>
            <w:r w:rsidRPr="00725071">
              <w:rPr>
                <w:rStyle w:val="libPoemTiniChar0"/>
                <w:rtl/>
              </w:rPr>
              <w:br/>
              <w:t> </w:t>
            </w:r>
          </w:p>
        </w:tc>
      </w:tr>
      <w:tr w:rsidR="007F26C4" w:rsidTr="00DA0B6B">
        <w:trPr>
          <w:trHeight w:val="350"/>
        </w:trPr>
        <w:tc>
          <w:tcPr>
            <w:tcW w:w="3920" w:type="dxa"/>
          </w:tcPr>
          <w:p w:rsidR="007F26C4" w:rsidRDefault="007F26C4" w:rsidP="00DA0B6B">
            <w:pPr>
              <w:pStyle w:val="libPoem"/>
            </w:pPr>
            <w:r>
              <w:rPr>
                <w:rFonts w:hint="eastAsia"/>
                <w:rtl/>
              </w:rPr>
              <w:t>أفي</w:t>
            </w:r>
            <w:r>
              <w:rPr>
                <w:rtl/>
              </w:rPr>
              <w:t xml:space="preserve"> القرآن قال لکم اله</w:t>
            </w:r>
            <w:r w:rsidRPr="00725071">
              <w:rPr>
                <w:rStyle w:val="libPoemTiniChar0"/>
                <w:rtl/>
              </w:rPr>
              <w:br/>
              <w:t> </w:t>
            </w:r>
          </w:p>
        </w:tc>
        <w:tc>
          <w:tcPr>
            <w:tcW w:w="279" w:type="dxa"/>
          </w:tcPr>
          <w:p w:rsidR="007F26C4" w:rsidRDefault="007F26C4" w:rsidP="00DA0B6B">
            <w:pPr>
              <w:pStyle w:val="libPoem"/>
              <w:rPr>
                <w:rtl/>
              </w:rPr>
            </w:pPr>
          </w:p>
        </w:tc>
        <w:tc>
          <w:tcPr>
            <w:tcW w:w="3881" w:type="dxa"/>
          </w:tcPr>
          <w:p w:rsidR="007F26C4" w:rsidRDefault="007F26C4" w:rsidP="00DA0B6B">
            <w:pPr>
              <w:pStyle w:val="libPoem"/>
            </w:pPr>
            <w:r>
              <w:rPr>
                <w:rFonts w:hint="eastAsia"/>
                <w:rtl/>
              </w:rPr>
              <w:t>کلوا</w:t>
            </w:r>
            <w:r>
              <w:rPr>
                <w:rtl/>
              </w:rPr>
              <w:t xml:space="preserve"> مثل البهائم و ارقصوا لي</w:t>
            </w:r>
            <w:r w:rsidRPr="00725071">
              <w:rPr>
                <w:rStyle w:val="libPoemTiniChar0"/>
                <w:rtl/>
              </w:rPr>
              <w:br/>
              <w:t> </w:t>
            </w:r>
          </w:p>
        </w:tc>
      </w:tr>
      <w:tr w:rsidR="007F26C4" w:rsidTr="00DA0B6B">
        <w:trPr>
          <w:trHeight w:val="350"/>
        </w:trPr>
        <w:tc>
          <w:tcPr>
            <w:tcW w:w="3920" w:type="dxa"/>
          </w:tcPr>
          <w:p w:rsidR="007F26C4" w:rsidRDefault="007F26C4" w:rsidP="00DA0B6B">
            <w:pPr>
              <w:pStyle w:val="libPoem"/>
            </w:pPr>
            <w:r>
              <w:rPr>
                <w:rFonts w:hint="eastAsia"/>
                <w:rtl/>
              </w:rPr>
              <w:t>اگر</w:t>
            </w:r>
            <w:r>
              <w:rPr>
                <w:rtl/>
              </w:rPr>
              <w:t xml:space="preserve"> مرد خدا آن مرد چرخ</w:t>
            </w:r>
            <w:r>
              <w:rPr>
                <w:rFonts w:hint="cs"/>
                <w:rtl/>
              </w:rPr>
              <w:t>ی</w:t>
            </w:r>
            <w:r>
              <w:rPr>
                <w:rtl/>
              </w:rPr>
              <w:t xml:space="preserve"> است</w:t>
            </w:r>
            <w:r w:rsidRPr="00725071">
              <w:rPr>
                <w:rStyle w:val="libPoemTiniChar0"/>
                <w:rtl/>
              </w:rPr>
              <w:br/>
              <w:t> </w:t>
            </w:r>
          </w:p>
        </w:tc>
        <w:tc>
          <w:tcPr>
            <w:tcW w:w="279" w:type="dxa"/>
          </w:tcPr>
          <w:p w:rsidR="007F26C4" w:rsidRDefault="007F26C4" w:rsidP="00DA0B6B">
            <w:pPr>
              <w:pStyle w:val="libPoem"/>
              <w:rPr>
                <w:rtl/>
              </w:rPr>
            </w:pPr>
          </w:p>
        </w:tc>
        <w:tc>
          <w:tcPr>
            <w:tcW w:w="3881" w:type="dxa"/>
          </w:tcPr>
          <w:p w:rsidR="007F26C4" w:rsidRDefault="007F26C4" w:rsidP="00DA0B6B">
            <w:pPr>
              <w:pStyle w:val="libPoem"/>
            </w:pPr>
            <w:r>
              <w:rPr>
                <w:rFonts w:hint="cs"/>
                <w:rtl/>
              </w:rPr>
              <w:t>یقي</w:t>
            </w:r>
            <w:r>
              <w:rPr>
                <w:rFonts w:hint="eastAsia"/>
                <w:rtl/>
              </w:rPr>
              <w:t>ن</w:t>
            </w:r>
            <w:r>
              <w:rPr>
                <w:rtl/>
              </w:rPr>
              <w:t xml:space="preserve"> دان کاس</w:t>
            </w:r>
            <w:r>
              <w:rPr>
                <w:rFonts w:hint="cs"/>
                <w:rtl/>
              </w:rPr>
              <w:t>ی</w:t>
            </w:r>
            <w:r>
              <w:rPr>
                <w:rFonts w:hint="eastAsia"/>
                <w:rtl/>
              </w:rPr>
              <w:t>ا</w:t>
            </w:r>
            <w:r>
              <w:rPr>
                <w:rtl/>
              </w:rPr>
              <w:t xml:space="preserve"> معروف </w:t>
            </w:r>
            <w:r w:rsidR="00D9021C">
              <w:rPr>
                <w:rtl/>
              </w:rPr>
              <w:t>کرخي</w:t>
            </w:r>
            <w:r>
              <w:rPr>
                <w:rtl/>
              </w:rPr>
              <w:t xml:space="preserve"> است</w:t>
            </w:r>
            <w:r w:rsidRPr="00725071">
              <w:rPr>
                <w:rStyle w:val="libPoemTiniChar0"/>
                <w:rtl/>
              </w:rPr>
              <w:br/>
              <w:t> </w:t>
            </w:r>
          </w:p>
        </w:tc>
      </w:tr>
      <w:tr w:rsidR="007F26C4" w:rsidTr="00DA0B6B">
        <w:trPr>
          <w:trHeight w:val="350"/>
        </w:trPr>
        <w:tc>
          <w:tcPr>
            <w:tcW w:w="3920" w:type="dxa"/>
          </w:tcPr>
          <w:p w:rsidR="007F26C4" w:rsidRDefault="007F26C4" w:rsidP="00DA0B6B">
            <w:pPr>
              <w:pStyle w:val="libPoem"/>
            </w:pPr>
            <w:r>
              <w:rPr>
                <w:rFonts w:hint="eastAsia"/>
                <w:rtl/>
              </w:rPr>
              <w:t>و</w:t>
            </w:r>
            <w:r>
              <w:rPr>
                <w:rtl/>
              </w:rPr>
              <w:t xml:space="preserve"> گر کف بر دهن عرش است معراج</w:t>
            </w:r>
            <w:r w:rsidRPr="00725071">
              <w:rPr>
                <w:rStyle w:val="libPoemTiniChar0"/>
                <w:rtl/>
              </w:rPr>
              <w:br/>
              <w:t> </w:t>
            </w:r>
          </w:p>
        </w:tc>
        <w:tc>
          <w:tcPr>
            <w:tcW w:w="279" w:type="dxa"/>
          </w:tcPr>
          <w:p w:rsidR="007F26C4" w:rsidRDefault="007F26C4" w:rsidP="00DA0B6B">
            <w:pPr>
              <w:pStyle w:val="libPoem"/>
              <w:rPr>
                <w:rtl/>
              </w:rPr>
            </w:pPr>
          </w:p>
        </w:tc>
        <w:tc>
          <w:tcPr>
            <w:tcW w:w="3881" w:type="dxa"/>
          </w:tcPr>
          <w:p w:rsidR="007F26C4" w:rsidRDefault="007F26C4" w:rsidP="00DA0B6B">
            <w:pPr>
              <w:pStyle w:val="libPoem"/>
            </w:pPr>
            <w:r>
              <w:rPr>
                <w:rFonts w:hint="cs"/>
                <w:rtl/>
              </w:rPr>
              <w:t>یقي</w:t>
            </w:r>
            <w:r>
              <w:rPr>
                <w:rFonts w:hint="eastAsia"/>
                <w:rtl/>
              </w:rPr>
              <w:t>ن</w:t>
            </w:r>
            <w:r>
              <w:rPr>
                <w:rtl/>
              </w:rPr>
              <w:t xml:space="preserve"> م</w:t>
            </w:r>
            <w:r>
              <w:rPr>
                <w:rFonts w:hint="cs"/>
                <w:rtl/>
              </w:rPr>
              <w:t>ی</w:t>
            </w:r>
            <w:r>
              <w:rPr>
                <w:rFonts w:hint="eastAsia"/>
                <w:rtl/>
              </w:rPr>
              <w:t>دان</w:t>
            </w:r>
            <w:r>
              <w:rPr>
                <w:rtl/>
              </w:rPr>
              <w:t xml:space="preserve"> شتر منصور حلاّج</w:t>
            </w:r>
            <w:r w:rsidRPr="00725071">
              <w:rPr>
                <w:rStyle w:val="libPoemTiniChar0"/>
                <w:rtl/>
              </w:rPr>
              <w:br/>
              <w:t> </w:t>
            </w:r>
          </w:p>
        </w:tc>
      </w:tr>
    </w:tbl>
    <w:p w:rsidR="00F01A30" w:rsidRPr="003F6929" w:rsidRDefault="004A6812" w:rsidP="003F6929">
      <w:pPr>
        <w:pStyle w:val="libNormal"/>
        <w:rPr>
          <w:rtl/>
        </w:rPr>
      </w:pPr>
      <w:r>
        <w:rPr>
          <w:rFonts w:hint="eastAsia"/>
          <w:rtl/>
        </w:rPr>
        <w:t>قال</w:t>
      </w:r>
      <w:r>
        <w:rPr>
          <w:rtl/>
        </w:rPr>
        <w:t xml:space="preserve"> ش</w:t>
      </w:r>
      <w:r>
        <w:rPr>
          <w:rFonts w:hint="cs"/>
          <w:rtl/>
        </w:rPr>
        <w:t>ی</w:t>
      </w:r>
      <w:r>
        <w:rPr>
          <w:rFonts w:hint="eastAsia"/>
          <w:rtl/>
        </w:rPr>
        <w:t>خنا</w:t>
      </w:r>
      <w:r>
        <w:rPr>
          <w:rtl/>
        </w:rPr>
        <w:t xml:space="preserve"> الش</w:t>
      </w:r>
      <w:r w:rsidR="00910408">
        <w:rPr>
          <w:rtl/>
        </w:rPr>
        <w:t>هي</w:t>
      </w:r>
      <w:r>
        <w:rPr>
          <w:rFonts w:hint="eastAsia"/>
          <w:rtl/>
        </w:rPr>
        <w:t>د</w:t>
      </w:r>
      <w:r>
        <w:rPr>
          <w:rtl/>
        </w:rPr>
        <w:t xml:space="preserve"> ع</w:t>
      </w:r>
      <w:r w:rsidR="00D27669">
        <w:rPr>
          <w:rtl/>
        </w:rPr>
        <w:t>لي</w:t>
      </w:r>
      <w:r>
        <w:rPr>
          <w:rtl/>
        </w:rPr>
        <w:t xml:space="preserve"> ما </w:t>
      </w:r>
      <w:r w:rsidR="00FF55C9">
        <w:rPr>
          <w:rtl/>
        </w:rPr>
        <w:t>حکي</w:t>
      </w:r>
      <w:r>
        <w:rPr>
          <w:rtl/>
        </w:rPr>
        <w:t xml:space="preserve"> عن أحد مجام</w:t>
      </w:r>
      <w:r>
        <w:rPr>
          <w:rFonts w:hint="cs"/>
          <w:rtl/>
        </w:rPr>
        <w:t>ی</w:t>
      </w:r>
      <w:r>
        <w:rPr>
          <w:rFonts w:hint="eastAsia"/>
          <w:rtl/>
        </w:rPr>
        <w:t>عه</w:t>
      </w:r>
      <w:r>
        <w:rPr>
          <w:rtl/>
        </w:rPr>
        <w:t>:بلغ من عن</w:t>
      </w:r>
      <w:r w:rsidR="00257D04">
        <w:rPr>
          <w:rtl/>
        </w:rPr>
        <w:t>آیة</w:t>
      </w:r>
      <w:r>
        <w:rPr>
          <w:rtl/>
        </w:rPr>
        <w:t xml:space="preserve"> ال</w:t>
      </w:r>
      <w:r w:rsidR="00320112">
        <w:rPr>
          <w:rtl/>
        </w:rPr>
        <w:t>صوفية</w:t>
      </w:r>
      <w:r>
        <w:rPr>
          <w:rtl/>
        </w:rPr>
        <w:t xml:space="preserve"> ب</w:t>
      </w:r>
      <w:r w:rsidR="001E1916">
        <w:rPr>
          <w:rtl/>
        </w:rPr>
        <w:t>کثرة</w:t>
      </w:r>
      <w:r>
        <w:rPr>
          <w:rtl/>
        </w:rPr>
        <w:t xml:space="preserve"> الأکل أن کان نقش </w:t>
      </w:r>
      <w:r w:rsidRPr="003F6929">
        <w:rPr>
          <w:rtl/>
        </w:rPr>
        <w:t>خاتم بعضهم (أُکُلُهٰا دٰائِمٌ</w:t>
      </w:r>
      <w:r w:rsidR="00F01A30" w:rsidRPr="003F6929">
        <w:rPr>
          <w:rtl/>
        </w:rPr>
        <w:t>)</w:t>
      </w:r>
      <w:r w:rsidRPr="003F6929">
        <w:rPr>
          <w:rtl/>
        </w:rPr>
        <w:t xml:space="preserve"> و آخر (آتِنٰا غَدٰاءَنٰا</w:t>
      </w:r>
      <w:r w:rsidR="00F01A30" w:rsidRPr="003F6929">
        <w:rPr>
          <w:rtl/>
        </w:rPr>
        <w:t>)</w:t>
      </w:r>
      <w:r w:rsidRPr="003F6929">
        <w:rPr>
          <w:rtl/>
        </w:rPr>
        <w:t xml:space="preserve"> و آخر (لاٰ تُ</w:t>
      </w:r>
      <w:r w:rsidR="00075AF1" w:rsidRPr="003F6929">
        <w:rPr>
          <w:rtl/>
        </w:rPr>
        <w:t>بقي</w:t>
      </w:r>
      <w:r w:rsidRPr="003F6929">
        <w:rPr>
          <w:rtl/>
        </w:rPr>
        <w:t xml:space="preserve"> وَ لاٰ تَذَرُ</w:t>
      </w:r>
      <w:r w:rsidR="00275436" w:rsidRPr="003F6929">
        <w:rPr>
          <w:rtl/>
        </w:rPr>
        <w:t>)</w:t>
      </w:r>
    </w:p>
    <w:p w:rsidR="001746BD" w:rsidRDefault="001746BD" w:rsidP="00CE68B8">
      <w:pPr>
        <w:pStyle w:val="libLine"/>
        <w:rPr>
          <w:rtl/>
        </w:rPr>
      </w:pPr>
      <w:r>
        <w:rPr>
          <w:rFonts w:hint="eastAsia"/>
          <w:rtl/>
        </w:rPr>
        <w:t>___________________</w:t>
      </w:r>
    </w:p>
    <w:p w:rsidR="00275436" w:rsidRDefault="00CE68B8" w:rsidP="007F26C4">
      <w:pPr>
        <w:pStyle w:val="libFootnote0"/>
        <w:rPr>
          <w:rtl/>
        </w:rPr>
      </w:pPr>
      <w:r>
        <w:rPr>
          <w:rtl/>
        </w:rPr>
        <w:t>(1)</w:t>
      </w:r>
      <w:r w:rsidR="004A6812">
        <w:rPr>
          <w:rtl/>
        </w:rPr>
        <w:t xml:space="preserve"> الشباب بالکسر:النشاط و رفع </w:t>
      </w:r>
      <w:r w:rsidR="00D27669">
        <w:rPr>
          <w:rtl/>
        </w:rPr>
        <w:t>ال</w:t>
      </w:r>
      <w:r w:rsidR="007F26C4">
        <w:rPr>
          <w:rFonts w:hint="cs"/>
          <w:rtl/>
        </w:rPr>
        <w:t>ي</w:t>
      </w:r>
      <w:r w:rsidR="004A6812">
        <w:rPr>
          <w:rFonts w:hint="eastAsia"/>
          <w:rtl/>
        </w:rPr>
        <w:t>د</w:t>
      </w:r>
      <w:r w:rsidR="004A6812">
        <w:rPr>
          <w:rFonts w:hint="cs"/>
          <w:rtl/>
        </w:rPr>
        <w:t>ی</w:t>
      </w:r>
      <w:r w:rsidR="004A6812">
        <w:rPr>
          <w:rFonts w:hint="eastAsia"/>
          <w:rtl/>
        </w:rPr>
        <w:t>ن</w:t>
      </w:r>
      <w:r w:rsidR="004A6812">
        <w:rPr>
          <w:rtl/>
        </w:rPr>
        <w:t>.(القاموس).</w:t>
      </w:r>
    </w:p>
    <w:p w:rsidR="00135C95" w:rsidRDefault="00135C95" w:rsidP="00135C95">
      <w:pPr>
        <w:pStyle w:val="libNormal"/>
        <w:rPr>
          <w:rtl/>
        </w:rPr>
      </w:pPr>
      <w:r>
        <w:rPr>
          <w:rFonts w:hint="eastAsia"/>
          <w:rtl/>
        </w:rPr>
        <w:br w:type="page"/>
      </w:r>
    </w:p>
    <w:p w:rsidR="00F01A30" w:rsidRPr="007F26C4" w:rsidRDefault="004A6812" w:rsidP="00DA0B6B">
      <w:pPr>
        <w:pStyle w:val="libNormal"/>
        <w:rPr>
          <w:rtl/>
        </w:rPr>
      </w:pPr>
      <w:r>
        <w:rPr>
          <w:rFonts w:hint="eastAsia"/>
          <w:rtl/>
        </w:rPr>
        <w:lastRenderedPageBreak/>
        <w:t>و</w:t>
      </w:r>
      <w:r>
        <w:rPr>
          <w:rtl/>
        </w:rPr>
        <w:t xml:space="preserve"> فسّر </w:t>
      </w:r>
      <w:r w:rsidRPr="00DA0B6B">
        <w:rPr>
          <w:rtl/>
        </w:rPr>
        <w:t xml:space="preserve">بعضهم </w:t>
      </w:r>
      <w:r w:rsidR="00F01A30" w:rsidRPr="00DA0B6B">
        <w:rPr>
          <w:rtl/>
        </w:rPr>
        <w:t>(</w:t>
      </w:r>
      <w:r w:rsidRPr="00DA0B6B">
        <w:rPr>
          <w:rtl/>
        </w:rPr>
        <w:t>ال</w:t>
      </w:r>
      <w:r w:rsidR="00B10A59" w:rsidRPr="00DA0B6B">
        <w:rPr>
          <w:rtl/>
        </w:rPr>
        <w:t>شجرة</w:t>
      </w:r>
      <w:r w:rsidRPr="00DA0B6B">
        <w:rPr>
          <w:rtl/>
        </w:rPr>
        <w:t xml:space="preserve"> الْ</w:t>
      </w:r>
      <w:r w:rsidR="00B365CC" w:rsidRPr="00DA0B6B">
        <w:rPr>
          <w:rtl/>
        </w:rPr>
        <w:t>ملعونة</w:t>
      </w:r>
      <w:r w:rsidR="00F01A30" w:rsidRPr="00DA0B6B">
        <w:rPr>
          <w:rtl/>
        </w:rPr>
        <w:t>)</w:t>
      </w:r>
      <w:r w:rsidRPr="00DA0B6B">
        <w:rPr>
          <w:rtl/>
        </w:rPr>
        <w:t xml:space="preserve"> بالخلال</w:t>
      </w:r>
      <w:r>
        <w:rPr>
          <w:rtl/>
        </w:rPr>
        <w:t xml:space="preserve"> ال</w:t>
      </w:r>
      <w:r w:rsidR="00DA0B6B">
        <w:rPr>
          <w:rtl/>
        </w:rPr>
        <w:t>مجیئة</w:t>
      </w:r>
      <w:r>
        <w:rPr>
          <w:rtl/>
        </w:rPr>
        <w:t xml:space="preserve"> بعد الطعام و </w:t>
      </w:r>
      <w:r w:rsidR="00D27669">
        <w:rPr>
          <w:rtl/>
        </w:rPr>
        <w:t>الى</w:t>
      </w:r>
      <w:r>
        <w:rPr>
          <w:rFonts w:hint="eastAsia"/>
          <w:rtl/>
        </w:rPr>
        <w:t>اس</w:t>
      </w:r>
      <w:r>
        <w:rPr>
          <w:rtl/>
        </w:rPr>
        <w:t xml:space="preserve"> منه،و فسّر بعضهم </w:t>
      </w:r>
      <w:r w:rsidR="00F01A30" w:rsidRPr="00DA0B6B">
        <w:rPr>
          <w:rtl/>
        </w:rPr>
        <w:t>(</w:t>
      </w:r>
      <w:r w:rsidRPr="00DA0B6B">
        <w:rPr>
          <w:rtl/>
        </w:rPr>
        <w:t>بِالْأَخْ</w:t>
      </w:r>
      <w:r w:rsidR="0055514A" w:rsidRPr="00DA0B6B">
        <w:rPr>
          <w:rtl/>
        </w:rPr>
        <w:t>سري</w:t>
      </w:r>
      <w:r w:rsidRPr="00DA0B6B">
        <w:rPr>
          <w:rFonts w:hint="eastAsia"/>
          <w:rtl/>
        </w:rPr>
        <w:t>نَ</w:t>
      </w:r>
      <w:r w:rsidRPr="00DA0B6B">
        <w:rPr>
          <w:rtl/>
        </w:rPr>
        <w:t xml:space="preserve"> أَعْمٰالاً</w:t>
      </w:r>
      <w:r w:rsidR="00F01A30" w:rsidRPr="00DA0B6B">
        <w:rPr>
          <w:rtl/>
        </w:rPr>
        <w:t>)</w:t>
      </w:r>
      <w:r w:rsidRPr="00DA0B6B">
        <w:rPr>
          <w:rtl/>
        </w:rPr>
        <w:t xml:space="preserve"> فقال:هم</w:t>
      </w:r>
      <w:r>
        <w:rPr>
          <w:rtl/>
        </w:rPr>
        <w:t xml:space="preserve"> </w:t>
      </w:r>
      <w:r w:rsidR="00910408">
        <w:rPr>
          <w:rtl/>
        </w:rPr>
        <w:t>الذي</w:t>
      </w:r>
      <w:r>
        <w:rPr>
          <w:rFonts w:hint="eastAsia"/>
          <w:rtl/>
        </w:rPr>
        <w:t>ن</w:t>
      </w:r>
      <w:r>
        <w:rPr>
          <w:rtl/>
        </w:rPr>
        <w:t xml:space="preserve"> </w:t>
      </w:r>
      <w:r>
        <w:rPr>
          <w:rFonts w:hint="cs"/>
          <w:rtl/>
        </w:rPr>
        <w:t>ی</w:t>
      </w:r>
      <w:r>
        <w:rPr>
          <w:rFonts w:hint="eastAsia"/>
          <w:rtl/>
        </w:rPr>
        <w:t>ثردون</w:t>
      </w:r>
      <w:r>
        <w:rPr>
          <w:rtl/>
        </w:rPr>
        <w:t xml:space="preserve"> و </w:t>
      </w:r>
      <w:r>
        <w:rPr>
          <w:rFonts w:hint="cs"/>
          <w:rtl/>
        </w:rPr>
        <w:t>ی</w:t>
      </w:r>
      <w:r>
        <w:rPr>
          <w:rFonts w:hint="eastAsia"/>
          <w:rtl/>
        </w:rPr>
        <w:t>أکل</w:t>
      </w:r>
      <w:r>
        <w:rPr>
          <w:rtl/>
        </w:rPr>
        <w:t xml:space="preserve"> </w:t>
      </w:r>
      <w:r w:rsidR="00EA47CB">
        <w:rPr>
          <w:rtl/>
        </w:rPr>
        <w:t>غیر</w:t>
      </w:r>
      <w:r w:rsidR="00DA0B6B">
        <w:rPr>
          <w:rFonts w:hint="cs"/>
          <w:rtl/>
        </w:rPr>
        <w:t>ه</w:t>
      </w:r>
      <w:r>
        <w:rPr>
          <w:rFonts w:hint="eastAsia"/>
          <w:rtl/>
        </w:rPr>
        <w:t>م</w:t>
      </w:r>
      <w:r>
        <w:rPr>
          <w:rtl/>
        </w:rPr>
        <w:t xml:space="preserve"> و ق</w:t>
      </w:r>
      <w:r>
        <w:rPr>
          <w:rFonts w:hint="cs"/>
          <w:rtl/>
        </w:rPr>
        <w:t>ی</w:t>
      </w:r>
      <w:r>
        <w:rPr>
          <w:rFonts w:hint="eastAsia"/>
          <w:rtl/>
        </w:rPr>
        <w:t>ل</w:t>
      </w:r>
      <w:r>
        <w:rPr>
          <w:rtl/>
        </w:rPr>
        <w:t xml:space="preserve"> هم </w:t>
      </w:r>
      <w:r w:rsidR="00910408">
        <w:rPr>
          <w:rtl/>
        </w:rPr>
        <w:t>الذي</w:t>
      </w:r>
      <w:r>
        <w:rPr>
          <w:rFonts w:hint="eastAsia"/>
          <w:rtl/>
        </w:rPr>
        <w:t>ن</w:t>
      </w:r>
      <w:r>
        <w:rPr>
          <w:rtl/>
        </w:rPr>
        <w:t xml:space="preserve"> لا سکاک لهم </w:t>
      </w:r>
      <w:r w:rsidR="00275436">
        <w:rPr>
          <w:rtl/>
        </w:rPr>
        <w:t>في</w:t>
      </w:r>
      <w:r>
        <w:rPr>
          <w:rtl/>
        </w:rPr>
        <w:t xml:space="preserve"> </w:t>
      </w:r>
      <w:r w:rsidR="00257D04">
        <w:rPr>
          <w:rtl/>
        </w:rPr>
        <w:t>أيّ</w:t>
      </w:r>
      <w:r>
        <w:rPr>
          <w:rFonts w:hint="eastAsia"/>
          <w:rtl/>
        </w:rPr>
        <w:t>ام</w:t>
      </w:r>
      <w:r>
        <w:rPr>
          <w:rtl/>
        </w:rPr>
        <w:t xml:space="preserve"> البط</w:t>
      </w:r>
      <w:r>
        <w:rPr>
          <w:rFonts w:hint="cs"/>
          <w:rtl/>
        </w:rPr>
        <w:t>ی</w:t>
      </w:r>
      <w:r>
        <w:rPr>
          <w:rFonts w:hint="eastAsia"/>
          <w:rtl/>
        </w:rPr>
        <w:t>خ،و</w:t>
      </w:r>
      <w:r>
        <w:rPr>
          <w:rtl/>
        </w:rPr>
        <w:t xml:space="preserve"> قال بعضهم:الع</w:t>
      </w:r>
      <w:r>
        <w:rPr>
          <w:rFonts w:hint="cs"/>
          <w:rtl/>
        </w:rPr>
        <w:t>ی</w:t>
      </w:r>
      <w:r>
        <w:rPr>
          <w:rFonts w:hint="eastAsia"/>
          <w:rtl/>
        </w:rPr>
        <w:t>ش</w:t>
      </w:r>
      <w:r>
        <w:rPr>
          <w:rtl/>
        </w:rPr>
        <w:t xml:space="preserve"> </w:t>
      </w:r>
      <w:r w:rsidR="00275436">
        <w:rPr>
          <w:rtl/>
        </w:rPr>
        <w:t>في</w:t>
      </w:r>
      <w:r>
        <w:rPr>
          <w:rFonts w:hint="eastAsia"/>
          <w:rtl/>
        </w:rPr>
        <w:t>ما</w:t>
      </w:r>
      <w:r>
        <w:rPr>
          <w:rtl/>
        </w:rPr>
        <w:t xml:space="preserve"> </w:t>
      </w:r>
      <w:r w:rsidR="00FF55C9">
        <w:rPr>
          <w:rtl/>
        </w:rPr>
        <w:t>بي</w:t>
      </w:r>
      <w:r>
        <w:rPr>
          <w:rFonts w:hint="eastAsia"/>
          <w:rtl/>
        </w:rPr>
        <w:t>ن</w:t>
      </w:r>
      <w:r>
        <w:rPr>
          <w:rtl/>
        </w:rPr>
        <w:t xml:space="preserve"> الخشبت</w:t>
      </w:r>
      <w:r>
        <w:rPr>
          <w:rFonts w:hint="cs"/>
          <w:rtl/>
        </w:rPr>
        <w:t>ی</w:t>
      </w:r>
      <w:r>
        <w:rPr>
          <w:rFonts w:hint="eastAsia"/>
          <w:rtl/>
        </w:rPr>
        <w:t>ن</w:t>
      </w:r>
      <w:r>
        <w:rPr>
          <w:rtl/>
        </w:rPr>
        <w:t xml:space="preserve"> الخوان و الخلال</w:t>
      </w:r>
      <w:r>
        <w:rPr>
          <w:rFonts w:hint="eastAsia"/>
          <w:rtl/>
        </w:rPr>
        <w:t>،و</w:t>
      </w:r>
      <w:r>
        <w:rPr>
          <w:rtl/>
        </w:rPr>
        <w:t xml:space="preserve"> لقّبوا الطست و الابر</w:t>
      </w:r>
      <w:r>
        <w:rPr>
          <w:rFonts w:hint="cs"/>
          <w:rtl/>
        </w:rPr>
        <w:t>ی</w:t>
      </w:r>
      <w:r>
        <w:rPr>
          <w:rFonts w:hint="eastAsia"/>
          <w:rtl/>
        </w:rPr>
        <w:t>ق</w:t>
      </w:r>
      <w:r>
        <w:rPr>
          <w:rtl/>
        </w:rPr>
        <w:t xml:space="preserve"> إذا قدّما قدام ال</w:t>
      </w:r>
      <w:r w:rsidR="00DA0B6B">
        <w:rPr>
          <w:rtl/>
        </w:rPr>
        <w:t>مائدة</w:t>
      </w:r>
      <w:r>
        <w:rPr>
          <w:rtl/>
        </w:rPr>
        <w:t>:بمبشّر و بش</w:t>
      </w:r>
      <w:r>
        <w:rPr>
          <w:rFonts w:hint="cs"/>
          <w:rtl/>
        </w:rPr>
        <w:t>ی</w:t>
      </w:r>
      <w:r>
        <w:rPr>
          <w:rFonts w:hint="eastAsia"/>
          <w:rtl/>
        </w:rPr>
        <w:t>ر،و</w:t>
      </w:r>
      <w:r>
        <w:rPr>
          <w:rtl/>
        </w:rPr>
        <w:t xml:space="preserve"> بعدها بمنکر و نک</w:t>
      </w:r>
      <w:r>
        <w:rPr>
          <w:rFonts w:hint="cs"/>
          <w:rtl/>
        </w:rPr>
        <w:t>ی</w:t>
      </w:r>
      <w:r>
        <w:rPr>
          <w:rFonts w:hint="eastAsia"/>
          <w:rtl/>
        </w:rPr>
        <w:t>ر</w:t>
      </w:r>
      <w:r>
        <w:rPr>
          <w:rtl/>
        </w:rPr>
        <w:t>.</w:t>
      </w:r>
    </w:p>
    <w:p w:rsidR="00F01A30" w:rsidRPr="007F26C4" w:rsidRDefault="0055514A" w:rsidP="007F26C4">
      <w:pPr>
        <w:pStyle w:val="libNormal"/>
        <w:rPr>
          <w:rtl/>
        </w:rPr>
      </w:pPr>
      <w:r w:rsidRPr="0055514A">
        <w:rPr>
          <w:rStyle w:val="libBold1Char"/>
          <w:rFonts w:hint="eastAsia"/>
          <w:rtl/>
        </w:rPr>
        <w:t>أقول</w:t>
      </w:r>
      <w:r w:rsidR="004A6812">
        <w:rPr>
          <w:rtl/>
        </w:rPr>
        <w:t xml:space="preserve">:و تقدّم </w:t>
      </w:r>
      <w:r w:rsidR="00275436">
        <w:rPr>
          <w:rtl/>
        </w:rPr>
        <w:t>في</w:t>
      </w:r>
      <w:r w:rsidR="00F01A30" w:rsidRPr="007F26C4">
        <w:rPr>
          <w:rFonts w:hint="eastAsia"/>
          <w:rtl/>
        </w:rPr>
        <w:t>(</w:t>
      </w:r>
      <w:r w:rsidR="004A6812" w:rsidRPr="007F26C4">
        <w:rPr>
          <w:rFonts w:hint="eastAsia"/>
          <w:rtl/>
        </w:rPr>
        <w:t>حلج</w:t>
      </w:r>
      <w:r w:rsidR="00F01A30" w:rsidRPr="007F26C4">
        <w:rPr>
          <w:rFonts w:hint="eastAsia"/>
          <w:rtl/>
        </w:rPr>
        <w:t>)</w:t>
      </w:r>
      <w:r w:rsidR="004A6812" w:rsidRPr="007F26C4">
        <w:rPr>
          <w:rFonts w:hint="eastAsia"/>
          <w:rtl/>
        </w:rPr>
        <w:t>ما</w:t>
      </w:r>
      <w:r w:rsidR="004A6812" w:rsidRPr="007F26C4">
        <w:rPr>
          <w:rtl/>
        </w:rPr>
        <w:t xml:space="preserve"> نقلنا عن</w:t>
      </w:r>
      <w:r w:rsidR="004A6812">
        <w:rPr>
          <w:rtl/>
        </w:rPr>
        <w:t xml:space="preserve"> مجموعته </w:t>
      </w:r>
      <w:r w:rsidR="00275436">
        <w:rPr>
          <w:rtl/>
        </w:rPr>
        <w:t>في</w:t>
      </w:r>
      <w:r w:rsidR="004A6812">
        <w:rPr>
          <w:rtl/>
        </w:rPr>
        <w:t xml:space="preserve"> الحلاّج، و </w:t>
      </w:r>
      <w:r w:rsidR="004A6812" w:rsidRPr="007F26C4">
        <w:rPr>
          <w:rtl/>
        </w:rPr>
        <w:t xml:space="preserve">تقدّم </w:t>
      </w:r>
      <w:r w:rsidR="00275436" w:rsidRPr="007F26C4">
        <w:rPr>
          <w:rtl/>
        </w:rPr>
        <w:t>في</w:t>
      </w:r>
      <w:r w:rsidR="00F01A30" w:rsidRPr="007F26C4">
        <w:rPr>
          <w:rFonts w:hint="eastAsia"/>
          <w:rtl/>
        </w:rPr>
        <w:t>(</w:t>
      </w:r>
      <w:r w:rsidR="004A6812" w:rsidRPr="007F26C4">
        <w:rPr>
          <w:rFonts w:hint="eastAsia"/>
          <w:rtl/>
        </w:rPr>
        <w:t>بدع</w:t>
      </w:r>
      <w:r w:rsidR="00F01A30" w:rsidRPr="007F26C4">
        <w:rPr>
          <w:rFonts w:hint="eastAsia"/>
          <w:rtl/>
        </w:rPr>
        <w:t>)</w:t>
      </w:r>
      <w:r w:rsidR="004A6812" w:rsidRPr="007F26C4">
        <w:rPr>
          <w:rtl/>
        </w:rPr>
        <w:t xml:space="preserve"> و</w:t>
      </w:r>
      <w:r w:rsidR="00F01A30" w:rsidRPr="007F26C4">
        <w:rPr>
          <w:rtl/>
        </w:rPr>
        <w:t>(</w:t>
      </w:r>
      <w:r w:rsidR="004A6812" w:rsidRPr="007F26C4">
        <w:rPr>
          <w:rtl/>
        </w:rPr>
        <w:t>شطن</w:t>
      </w:r>
      <w:r w:rsidR="00F01A30" w:rsidRPr="007F26C4">
        <w:rPr>
          <w:rtl/>
        </w:rPr>
        <w:t>)</w:t>
      </w:r>
      <w:r w:rsidR="004A6812" w:rsidRPr="007F26C4">
        <w:rPr>
          <w:rtl/>
        </w:rPr>
        <w:t>ما</w:t>
      </w:r>
      <w:r w:rsidR="004A6812">
        <w:rPr>
          <w:rtl/>
        </w:rPr>
        <w:t xml:space="preserve"> </w:t>
      </w:r>
      <w:r w:rsidR="004A6812">
        <w:rPr>
          <w:rFonts w:hint="cs"/>
          <w:rtl/>
        </w:rPr>
        <w:t>ی</w:t>
      </w:r>
      <w:r w:rsidR="004A6812">
        <w:rPr>
          <w:rFonts w:hint="eastAsia"/>
          <w:rtl/>
        </w:rPr>
        <w:t>ناسب</w:t>
      </w:r>
      <w:r w:rsidR="004A6812">
        <w:rPr>
          <w:rtl/>
        </w:rPr>
        <w:t xml:space="preserve"> هذا المقام، و </w:t>
      </w:r>
      <w:r w:rsidR="004A6812" w:rsidRPr="007F26C4">
        <w:rPr>
          <w:rtl/>
        </w:rPr>
        <w:t xml:space="preserve">تقدّم </w:t>
      </w:r>
      <w:r w:rsidR="00275436" w:rsidRPr="007F26C4">
        <w:rPr>
          <w:rtl/>
        </w:rPr>
        <w:t>في</w:t>
      </w:r>
      <w:r w:rsidR="00F01A30" w:rsidRPr="007F26C4">
        <w:rPr>
          <w:rFonts w:hint="eastAsia"/>
          <w:rtl/>
        </w:rPr>
        <w:t>(</w:t>
      </w:r>
      <w:r w:rsidR="004A6812" w:rsidRPr="007F26C4">
        <w:rPr>
          <w:rFonts w:hint="eastAsia"/>
          <w:rtl/>
        </w:rPr>
        <w:t>جبر</w:t>
      </w:r>
      <w:r w:rsidR="00F01A30" w:rsidRPr="007F26C4">
        <w:rPr>
          <w:rFonts w:hint="eastAsia"/>
          <w:rtl/>
        </w:rPr>
        <w:t>)</w:t>
      </w:r>
      <w:r w:rsidR="004A6812" w:rsidRPr="007F26C4">
        <w:rPr>
          <w:rFonts w:hint="eastAsia"/>
          <w:rtl/>
        </w:rPr>
        <w:t>و</w:t>
      </w:r>
      <w:r w:rsidR="00F01A30" w:rsidRPr="007F26C4">
        <w:rPr>
          <w:rFonts w:hint="eastAsia"/>
          <w:rtl/>
        </w:rPr>
        <w:t>(</w:t>
      </w:r>
      <w:r w:rsidR="004A6812" w:rsidRPr="007F26C4">
        <w:rPr>
          <w:rFonts w:hint="eastAsia"/>
          <w:rtl/>
        </w:rPr>
        <w:t>سعط</w:t>
      </w:r>
      <w:r w:rsidR="00F01A30" w:rsidRPr="007F26C4">
        <w:rPr>
          <w:rFonts w:hint="eastAsia"/>
          <w:rtl/>
        </w:rPr>
        <w:t>)</w:t>
      </w:r>
      <w:r w:rsidR="004A6812" w:rsidRPr="007F26C4">
        <w:rPr>
          <w:rFonts w:hint="eastAsia"/>
          <w:rtl/>
        </w:rPr>
        <w:t>ذکر</w:t>
      </w:r>
      <w:r w:rsidR="004A6812" w:rsidRPr="007F26C4">
        <w:rPr>
          <w:rtl/>
        </w:rPr>
        <w:t xml:space="preserve"> جابر </w:t>
      </w:r>
      <w:r w:rsidR="004A6812">
        <w:rPr>
          <w:rtl/>
        </w:rPr>
        <w:t xml:space="preserve">بن </w:t>
      </w:r>
      <w:r w:rsidR="001E1916">
        <w:rPr>
          <w:rtl/>
        </w:rPr>
        <w:t>حيّ</w:t>
      </w:r>
      <w:r w:rsidR="004A6812">
        <w:rPr>
          <w:rFonts w:hint="eastAsia"/>
          <w:rtl/>
        </w:rPr>
        <w:t>ان</w:t>
      </w:r>
      <w:r w:rsidR="004A6812">
        <w:rPr>
          <w:rtl/>
        </w:rPr>
        <w:t xml:space="preserve"> الصو</w:t>
      </w:r>
      <w:r w:rsidR="00275436">
        <w:rPr>
          <w:rtl/>
        </w:rPr>
        <w:t>في</w:t>
      </w:r>
      <w:r w:rsidR="004A6812">
        <w:rPr>
          <w:rtl/>
        </w:rPr>
        <w:t>.</w:t>
      </w:r>
    </w:p>
    <w:p w:rsidR="00275436" w:rsidRDefault="004A6812" w:rsidP="00DA0B6B">
      <w:pPr>
        <w:pStyle w:val="libCenterBold1"/>
        <w:rPr>
          <w:rtl/>
        </w:rPr>
      </w:pPr>
      <w:r>
        <w:rPr>
          <w:rFonts w:hint="eastAsia"/>
          <w:rtl/>
        </w:rPr>
        <w:t>کلام</w:t>
      </w:r>
      <w:r>
        <w:rPr>
          <w:rtl/>
        </w:rPr>
        <w:t xml:space="preserve"> ال</w:t>
      </w:r>
      <w:r w:rsidR="00B10A59">
        <w:rPr>
          <w:rtl/>
        </w:rPr>
        <w:t>مجلسي</w:t>
      </w:r>
      <w:r>
        <w:rPr>
          <w:rtl/>
        </w:rPr>
        <w:t xml:space="preserve"> </w:t>
      </w:r>
      <w:r w:rsidR="00275436">
        <w:rPr>
          <w:rtl/>
        </w:rPr>
        <w:t>في</w:t>
      </w:r>
      <w:r>
        <w:rPr>
          <w:rtl/>
        </w:rPr>
        <w:t xml:space="preserve"> </w:t>
      </w:r>
      <w:r w:rsidR="00DA0B6B">
        <w:rPr>
          <w:rtl/>
        </w:rPr>
        <w:t>تبرئة</w:t>
      </w:r>
      <w:r>
        <w:rPr>
          <w:rtl/>
        </w:rPr>
        <w:t xml:space="preserve"> والده من التصوّف</w:t>
      </w:r>
    </w:p>
    <w:p w:rsidR="00275436" w:rsidRDefault="004A6812" w:rsidP="00DA0B6B">
      <w:pPr>
        <w:pStyle w:val="libNormal"/>
        <w:rPr>
          <w:rtl/>
        </w:rPr>
      </w:pPr>
      <w:r>
        <w:rPr>
          <w:rFonts w:hint="eastAsia"/>
          <w:rtl/>
        </w:rPr>
        <w:t>قال</w:t>
      </w:r>
      <w:r>
        <w:rPr>
          <w:rtl/>
        </w:rPr>
        <w:t xml:space="preserve"> ال</w:t>
      </w:r>
      <w:r w:rsidR="00B10A59">
        <w:rPr>
          <w:rtl/>
        </w:rPr>
        <w:t>مجلسي</w:t>
      </w:r>
      <w:r>
        <w:rPr>
          <w:rtl/>
        </w:rPr>
        <w:t xml:space="preserve"> </w:t>
      </w:r>
      <w:r w:rsidR="00275436">
        <w:rPr>
          <w:rtl/>
        </w:rPr>
        <w:t>في</w:t>
      </w:r>
      <w:r>
        <w:rPr>
          <w:rtl/>
        </w:rPr>
        <w:t xml:space="preserve"> ختام رسالته </w:t>
      </w:r>
      <w:r w:rsidR="00275436">
        <w:rPr>
          <w:rtl/>
        </w:rPr>
        <w:t>في</w:t>
      </w:r>
      <w:r>
        <w:rPr>
          <w:rtl/>
        </w:rPr>
        <w:t xml:space="preserve"> العقا</w:t>
      </w:r>
      <w:r>
        <w:rPr>
          <w:rFonts w:hint="cs"/>
          <w:rtl/>
        </w:rPr>
        <w:t>ی</w:t>
      </w:r>
      <w:r>
        <w:rPr>
          <w:rFonts w:hint="eastAsia"/>
          <w:rtl/>
        </w:rPr>
        <w:t>د</w:t>
      </w:r>
      <w:r>
        <w:rPr>
          <w:rtl/>
        </w:rPr>
        <w:t xml:space="preserve">:و </w:t>
      </w:r>
      <w:r w:rsidR="00257D04">
        <w:rPr>
          <w:rtl/>
        </w:rPr>
        <w:t>أيّ</w:t>
      </w:r>
      <w:r>
        <w:rPr>
          <w:rFonts w:hint="eastAsia"/>
          <w:rtl/>
        </w:rPr>
        <w:t>اک</w:t>
      </w:r>
      <w:r>
        <w:rPr>
          <w:rtl/>
        </w:rPr>
        <w:t xml:space="preserve"> ان تظنّ ب</w:t>
      </w:r>
      <w:r w:rsidR="00DA0B6B">
        <w:rPr>
          <w:rtl/>
        </w:rPr>
        <w:t>والدي</w:t>
      </w:r>
      <w:r>
        <w:rPr>
          <w:rtl/>
        </w:rPr>
        <w:t xml:space="preserve"> العل</w:t>
      </w:r>
      <w:r w:rsidR="00910408">
        <w:rPr>
          <w:rtl/>
        </w:rPr>
        <w:t>أمة</w:t>
      </w:r>
      <w:r>
        <w:rPr>
          <w:rtl/>
        </w:rPr>
        <w:t>(نوّر اللّه ضر</w:t>
      </w:r>
      <w:r>
        <w:rPr>
          <w:rFonts w:hint="cs"/>
          <w:rtl/>
        </w:rPr>
        <w:t>ی</w:t>
      </w:r>
      <w:r>
        <w:rPr>
          <w:rFonts w:hint="eastAsia"/>
          <w:rtl/>
        </w:rPr>
        <w:t>حه</w:t>
      </w:r>
      <w:r>
        <w:rPr>
          <w:rtl/>
        </w:rPr>
        <w:t>)انّه کان من ال</w:t>
      </w:r>
      <w:r w:rsidR="00320112">
        <w:rPr>
          <w:rtl/>
        </w:rPr>
        <w:t>صوفية</w:t>
      </w:r>
      <w:r>
        <w:rPr>
          <w:rtl/>
        </w:rPr>
        <w:t xml:space="preserve"> أو </w:t>
      </w:r>
      <w:r>
        <w:rPr>
          <w:rFonts w:hint="cs"/>
          <w:rtl/>
        </w:rPr>
        <w:t>ی</w:t>
      </w:r>
      <w:r>
        <w:rPr>
          <w:rFonts w:hint="eastAsia"/>
          <w:rtl/>
        </w:rPr>
        <w:t>عتقد</w:t>
      </w:r>
      <w:r>
        <w:rPr>
          <w:rtl/>
        </w:rPr>
        <w:t xml:space="preserve"> مسالکهم و مذاهبهم حاشاه عن ذلک، و ک</w:t>
      </w:r>
      <w:r>
        <w:rPr>
          <w:rFonts w:hint="cs"/>
          <w:rtl/>
        </w:rPr>
        <w:t>ی</w:t>
      </w:r>
      <w:r>
        <w:rPr>
          <w:rFonts w:hint="eastAsia"/>
          <w:rtl/>
        </w:rPr>
        <w:t>ف</w:t>
      </w:r>
      <w:r>
        <w:rPr>
          <w:rtl/>
        </w:rPr>
        <w:t xml:space="preserve"> </w:t>
      </w:r>
      <w:r>
        <w:rPr>
          <w:rFonts w:hint="cs"/>
          <w:rtl/>
        </w:rPr>
        <w:t>ی</w:t>
      </w:r>
      <w:r>
        <w:rPr>
          <w:rFonts w:hint="eastAsia"/>
          <w:rtl/>
        </w:rPr>
        <w:t>کون</w:t>
      </w:r>
      <w:r>
        <w:rPr>
          <w:rtl/>
        </w:rPr>
        <w:t xml:space="preserve"> کذلک و هو کان آنس أهل زمانه بأخبار أهل ال</w:t>
      </w:r>
      <w:r w:rsidR="00FF55C9">
        <w:rPr>
          <w:rtl/>
        </w:rPr>
        <w:t>بي</w:t>
      </w:r>
      <w:r>
        <w:rPr>
          <w:rFonts w:hint="eastAsia"/>
          <w:rtl/>
        </w:rPr>
        <w:t>ت</w:t>
      </w:r>
      <w:r>
        <w:rPr>
          <w:rtl/>
        </w:rPr>
        <w:t xml:space="preserve"> </w:t>
      </w:r>
      <w:r w:rsidR="00D27669" w:rsidRPr="00D27669">
        <w:rPr>
          <w:rStyle w:val="libAlaemChar"/>
          <w:rtl/>
        </w:rPr>
        <w:t>عليهم‌السلام</w:t>
      </w:r>
      <w:r>
        <w:rPr>
          <w:rtl/>
        </w:rPr>
        <w:t xml:space="preserve"> و أعلمهم و أعملهم بها،بل کان مسلکه الز</w:t>
      </w:r>
      <w:r>
        <w:rPr>
          <w:rFonts w:hint="eastAsia"/>
          <w:rtl/>
        </w:rPr>
        <w:t>هد</w:t>
      </w:r>
      <w:r>
        <w:rPr>
          <w:rtl/>
        </w:rPr>
        <w:t xml:space="preserve"> و الورع و کان </w:t>
      </w:r>
      <w:r w:rsidR="00275436">
        <w:rPr>
          <w:rtl/>
        </w:rPr>
        <w:t>في</w:t>
      </w:r>
      <w:r>
        <w:rPr>
          <w:rtl/>
        </w:rPr>
        <w:t xml:space="preserve"> بدو أمره </w:t>
      </w:r>
      <w:r>
        <w:rPr>
          <w:rFonts w:hint="cs"/>
          <w:rtl/>
        </w:rPr>
        <w:t>ی</w:t>
      </w:r>
      <w:r>
        <w:rPr>
          <w:rFonts w:hint="eastAsia"/>
          <w:rtl/>
        </w:rPr>
        <w:t>ت</w:t>
      </w:r>
      <w:r w:rsidR="006F66AD">
        <w:rPr>
          <w:rFonts w:hint="eastAsia"/>
          <w:rtl/>
        </w:rPr>
        <w:t>سمّ</w:t>
      </w:r>
      <w:r w:rsidR="00DA0B6B">
        <w:rPr>
          <w:rFonts w:hint="cs"/>
          <w:rtl/>
        </w:rPr>
        <w:t>ى</w:t>
      </w:r>
      <w:r>
        <w:rPr>
          <w:rtl/>
        </w:rPr>
        <w:t xml:space="preserve"> باسم التصوّف </w:t>
      </w:r>
      <w:r w:rsidR="00D27669">
        <w:rPr>
          <w:rtl/>
        </w:rPr>
        <w:t>لي</w:t>
      </w:r>
      <w:r>
        <w:rPr>
          <w:rFonts w:hint="eastAsia"/>
          <w:rtl/>
        </w:rPr>
        <w:t>رغب</w:t>
      </w:r>
      <w:r>
        <w:rPr>
          <w:rtl/>
        </w:rPr>
        <w:t xml:space="preserve"> </w:t>
      </w:r>
      <w:r w:rsidR="006F66AD">
        <w:rPr>
          <w:rtl/>
        </w:rPr>
        <w:t>اليه</w:t>
      </w:r>
      <w:r>
        <w:rPr>
          <w:rtl/>
        </w:rPr>
        <w:t xml:space="preserve"> هذه ال</w:t>
      </w:r>
      <w:r w:rsidR="0055514A">
        <w:rPr>
          <w:rtl/>
        </w:rPr>
        <w:t>طائفة</w:t>
      </w:r>
      <w:r>
        <w:rPr>
          <w:rtl/>
        </w:rPr>
        <w:t xml:space="preserve"> و لا </w:t>
      </w:r>
      <w:r>
        <w:rPr>
          <w:rFonts w:hint="cs"/>
          <w:rtl/>
        </w:rPr>
        <w:t>ی</w:t>
      </w:r>
      <w:r>
        <w:rPr>
          <w:rFonts w:hint="eastAsia"/>
          <w:rtl/>
        </w:rPr>
        <w:t>ستوحشوا</w:t>
      </w:r>
      <w:r>
        <w:rPr>
          <w:rtl/>
        </w:rPr>
        <w:t xml:space="preserve"> منه </w:t>
      </w:r>
      <w:r w:rsidR="00275436">
        <w:rPr>
          <w:rtl/>
        </w:rPr>
        <w:t>في</w:t>
      </w:r>
      <w:r>
        <w:rPr>
          <w:rFonts w:hint="eastAsia"/>
          <w:rtl/>
        </w:rPr>
        <w:t>ردعهم</w:t>
      </w:r>
      <w:r>
        <w:rPr>
          <w:rtl/>
        </w:rPr>
        <w:t xml:space="preserve"> عن تلک الأقاو</w:t>
      </w:r>
      <w:r>
        <w:rPr>
          <w:rFonts w:hint="cs"/>
          <w:rtl/>
        </w:rPr>
        <w:t>ی</w:t>
      </w:r>
      <w:r>
        <w:rPr>
          <w:rFonts w:hint="eastAsia"/>
          <w:rtl/>
        </w:rPr>
        <w:t>ل</w:t>
      </w:r>
      <w:r>
        <w:rPr>
          <w:rtl/>
        </w:rPr>
        <w:t xml:space="preserve"> ال</w:t>
      </w:r>
      <w:r w:rsidR="00DA0B6B">
        <w:rPr>
          <w:rtl/>
        </w:rPr>
        <w:t>فاسدة</w:t>
      </w:r>
      <w:r>
        <w:rPr>
          <w:rtl/>
        </w:rPr>
        <w:t xml:space="preserve"> و الأعمال ال</w:t>
      </w:r>
      <w:r w:rsidR="00DA0B6B">
        <w:rPr>
          <w:rtl/>
        </w:rPr>
        <w:t>مبتدعة</w:t>
      </w:r>
      <w:r>
        <w:rPr>
          <w:rtl/>
        </w:rPr>
        <w:t xml:space="preserve"> و قد هد</w:t>
      </w:r>
      <w:r>
        <w:rPr>
          <w:rFonts w:hint="cs"/>
          <w:rtl/>
        </w:rPr>
        <w:t>ی</w:t>
      </w:r>
      <w:r>
        <w:rPr>
          <w:rtl/>
        </w:rPr>
        <w:t xml:space="preserve"> کث</w:t>
      </w:r>
      <w:r>
        <w:rPr>
          <w:rFonts w:hint="cs"/>
          <w:rtl/>
        </w:rPr>
        <w:t>ی</w:t>
      </w:r>
      <w:r>
        <w:rPr>
          <w:rFonts w:hint="eastAsia"/>
          <w:rtl/>
        </w:rPr>
        <w:t>را</w:t>
      </w:r>
      <w:r>
        <w:rPr>
          <w:rtl/>
        </w:rPr>
        <w:t xml:space="preserve"> منهم </w:t>
      </w:r>
      <w:r w:rsidR="00D27669">
        <w:rPr>
          <w:rtl/>
        </w:rPr>
        <w:t>الى</w:t>
      </w:r>
      <w:r>
        <w:rPr>
          <w:rtl/>
        </w:rPr>
        <w:t xml:space="preserve"> الحقّ بهذه ال</w:t>
      </w:r>
      <w:r w:rsidR="00703FAB">
        <w:rPr>
          <w:rtl/>
        </w:rPr>
        <w:t>مجادلة</w:t>
      </w:r>
      <w:r>
        <w:rPr>
          <w:rtl/>
        </w:rPr>
        <w:t xml:space="preserve"> الح</w:t>
      </w:r>
      <w:r w:rsidR="00D27669">
        <w:rPr>
          <w:rtl/>
        </w:rPr>
        <w:t>سنة</w:t>
      </w:r>
      <w:r>
        <w:rPr>
          <w:rtl/>
        </w:rPr>
        <w:t>، و لمّا رأ</w:t>
      </w:r>
      <w:r>
        <w:rPr>
          <w:rFonts w:hint="cs"/>
          <w:rtl/>
        </w:rPr>
        <w:t>ی</w:t>
      </w:r>
      <w:r>
        <w:rPr>
          <w:rtl/>
        </w:rPr>
        <w:t xml:space="preserve"> </w:t>
      </w:r>
      <w:r w:rsidR="00275436">
        <w:rPr>
          <w:rtl/>
        </w:rPr>
        <w:t>في</w:t>
      </w:r>
      <w:r>
        <w:rPr>
          <w:rtl/>
        </w:rPr>
        <w:t xml:space="preserve"> آخر </w:t>
      </w:r>
      <w:r w:rsidR="00257D04">
        <w:rPr>
          <w:rtl/>
        </w:rPr>
        <w:t>عمرة</w:t>
      </w:r>
      <w:r>
        <w:rPr>
          <w:rtl/>
        </w:rPr>
        <w:t xml:space="preserve"> انّ تلک ال</w:t>
      </w:r>
      <w:r w:rsidR="002A044B">
        <w:rPr>
          <w:rtl/>
        </w:rPr>
        <w:t>مصلحة</w:t>
      </w:r>
      <w:r>
        <w:rPr>
          <w:rtl/>
        </w:rPr>
        <w:t xml:space="preserve"> قد ضاعت و رفعت أعلام الض</w:t>
      </w:r>
      <w:r>
        <w:rPr>
          <w:rFonts w:hint="eastAsia"/>
          <w:rtl/>
        </w:rPr>
        <w:t>لال</w:t>
      </w:r>
      <w:r>
        <w:rPr>
          <w:rtl/>
        </w:rPr>
        <w:t xml:space="preserve"> و الطغ</w:t>
      </w:r>
      <w:r>
        <w:rPr>
          <w:rFonts w:hint="cs"/>
          <w:rtl/>
        </w:rPr>
        <w:t>ی</w:t>
      </w:r>
      <w:r>
        <w:rPr>
          <w:rFonts w:hint="eastAsia"/>
          <w:rtl/>
        </w:rPr>
        <w:t>ان</w:t>
      </w:r>
      <w:r>
        <w:rPr>
          <w:rtl/>
        </w:rPr>
        <w:t xml:space="preserve"> و غلبت أحزاب الش</w:t>
      </w:r>
      <w:r>
        <w:rPr>
          <w:rFonts w:hint="cs"/>
          <w:rtl/>
        </w:rPr>
        <w:t>ی</w:t>
      </w:r>
      <w:r>
        <w:rPr>
          <w:rFonts w:hint="eastAsia"/>
          <w:rtl/>
        </w:rPr>
        <w:t>طان</w:t>
      </w:r>
      <w:r>
        <w:rPr>
          <w:rtl/>
        </w:rPr>
        <w:t xml:space="preserve"> و علم أنّهم أعداء اللّه صر</w:t>
      </w:r>
      <w:r>
        <w:rPr>
          <w:rFonts w:hint="cs"/>
          <w:rtl/>
        </w:rPr>
        <w:t>ی</w:t>
      </w:r>
      <w:r>
        <w:rPr>
          <w:rFonts w:hint="eastAsia"/>
          <w:rtl/>
        </w:rPr>
        <w:t>حا</w:t>
      </w:r>
      <w:r>
        <w:rPr>
          <w:rtl/>
        </w:rPr>
        <w:t xml:space="preserve"> تبرّأ منهم و کان </w:t>
      </w:r>
      <w:r>
        <w:rPr>
          <w:rFonts w:hint="cs"/>
          <w:rtl/>
        </w:rPr>
        <w:t>ی</w:t>
      </w:r>
      <w:r>
        <w:rPr>
          <w:rFonts w:hint="eastAsia"/>
          <w:rtl/>
        </w:rPr>
        <w:t>کفّرهم</w:t>
      </w:r>
      <w:r>
        <w:rPr>
          <w:rtl/>
        </w:rPr>
        <w:t xml:space="preserve"> </w:t>
      </w:r>
      <w:r w:rsidR="00275436">
        <w:rPr>
          <w:rtl/>
        </w:rPr>
        <w:t>في</w:t>
      </w:r>
      <w:r>
        <w:rPr>
          <w:rtl/>
        </w:rPr>
        <w:t xml:space="preserve"> عقا</w:t>
      </w:r>
      <w:r>
        <w:rPr>
          <w:rFonts w:hint="cs"/>
          <w:rtl/>
        </w:rPr>
        <w:t>ی</w:t>
      </w:r>
      <w:r>
        <w:rPr>
          <w:rFonts w:hint="eastAsia"/>
          <w:rtl/>
        </w:rPr>
        <w:t>دهم</w:t>
      </w:r>
      <w:r>
        <w:rPr>
          <w:rtl/>
        </w:rPr>
        <w:t xml:space="preserve"> ال</w:t>
      </w:r>
      <w:r w:rsidR="00B84FC2">
        <w:rPr>
          <w:rtl/>
        </w:rPr>
        <w:t>باطلة</w:t>
      </w:r>
      <w:r>
        <w:rPr>
          <w:rtl/>
        </w:rPr>
        <w:t xml:space="preserve"> و أنا أعرف بطر</w:t>
      </w:r>
      <w:r>
        <w:rPr>
          <w:rFonts w:hint="cs"/>
          <w:rtl/>
        </w:rPr>
        <w:t>ی</w:t>
      </w:r>
      <w:r>
        <w:rPr>
          <w:rFonts w:hint="eastAsia"/>
          <w:rtl/>
        </w:rPr>
        <w:t>قته</w:t>
      </w:r>
      <w:r>
        <w:rPr>
          <w:rtl/>
        </w:rPr>
        <w:t xml:space="preserve"> و </w:t>
      </w:r>
      <w:r w:rsidR="00AE0C8D">
        <w:rPr>
          <w:rtl/>
        </w:rPr>
        <w:t>عندي</w:t>
      </w:r>
      <w:r>
        <w:rPr>
          <w:rtl/>
        </w:rPr>
        <w:t xml:space="preserve"> خطوطه </w:t>
      </w:r>
      <w:r w:rsidR="00275436">
        <w:rPr>
          <w:rtl/>
        </w:rPr>
        <w:t>في</w:t>
      </w:r>
      <w:r>
        <w:rPr>
          <w:rtl/>
        </w:rPr>
        <w:t xml:space="preserve"> ذلک،</w:t>
      </w:r>
      <w:r w:rsidR="00004EB9">
        <w:rPr>
          <w:rtl/>
        </w:rPr>
        <w:t>انتهى</w:t>
      </w:r>
      <w:r>
        <w:rPr>
          <w:rtl/>
        </w:rPr>
        <w:t>.</w:t>
      </w:r>
    </w:p>
    <w:p w:rsidR="00275436" w:rsidRDefault="0055514A" w:rsidP="004A6812">
      <w:pPr>
        <w:pStyle w:val="libNormal"/>
        <w:rPr>
          <w:rtl/>
        </w:rPr>
      </w:pPr>
      <w:r w:rsidRPr="0055514A">
        <w:rPr>
          <w:rStyle w:val="libBold1Char"/>
          <w:rFonts w:hint="eastAsia"/>
          <w:rtl/>
        </w:rPr>
        <w:t>أقول</w:t>
      </w:r>
      <w:r w:rsidR="004A6812">
        <w:rPr>
          <w:rtl/>
        </w:rPr>
        <w:t>: و لش</w:t>
      </w:r>
      <w:r w:rsidR="004A6812">
        <w:rPr>
          <w:rFonts w:hint="cs"/>
          <w:rtl/>
        </w:rPr>
        <w:t>ی</w:t>
      </w:r>
      <w:r w:rsidR="004A6812">
        <w:rPr>
          <w:rFonts w:hint="eastAsia"/>
          <w:rtl/>
        </w:rPr>
        <w:t>خنا</w:t>
      </w:r>
      <w:r w:rsidR="004A6812">
        <w:rPr>
          <w:rtl/>
        </w:rPr>
        <w:t xml:space="preserve"> صاحب المستدرک کلام </w:t>
      </w:r>
      <w:r w:rsidR="004A6812">
        <w:rPr>
          <w:rFonts w:hint="cs"/>
          <w:rtl/>
        </w:rPr>
        <w:t>ی</w:t>
      </w:r>
      <w:r w:rsidR="004A6812">
        <w:rPr>
          <w:rFonts w:hint="eastAsia"/>
          <w:rtl/>
        </w:rPr>
        <w:t>ناسب</w:t>
      </w:r>
      <w:r w:rsidR="004A6812">
        <w:rPr>
          <w:rtl/>
        </w:rPr>
        <w:t xml:space="preserve"> نقله هنا،قال </w:t>
      </w:r>
      <w:r w:rsidR="00880A49" w:rsidRPr="00880A49">
        <w:rPr>
          <w:rStyle w:val="libAlaemChar"/>
          <w:rtl/>
        </w:rPr>
        <w:t>رحمه‌الله</w:t>
      </w:r>
      <w:r w:rsidR="004A6812">
        <w:rPr>
          <w:rtl/>
        </w:rPr>
        <w:t>:لل</w:t>
      </w:r>
      <w:r w:rsidR="00320112">
        <w:rPr>
          <w:rtl/>
        </w:rPr>
        <w:t>صوفية</w:t>
      </w:r>
      <w:r w:rsidR="004A6812">
        <w:rPr>
          <w:rtl/>
        </w:rPr>
        <w:t xml:space="preserve"> مقصدان أحدهما </w:t>
      </w:r>
      <w:r w:rsidR="006744A0">
        <w:rPr>
          <w:rtl/>
        </w:rPr>
        <w:t>مقدّمة</w:t>
      </w:r>
      <w:r w:rsidR="004A6812">
        <w:rPr>
          <w:rtl/>
        </w:rPr>
        <w:t xml:space="preserve"> للاخر</w:t>
      </w:r>
      <w:r w:rsidR="004A6812">
        <w:rPr>
          <w:rFonts w:hint="cs"/>
          <w:rtl/>
        </w:rPr>
        <w:t>ی</w:t>
      </w:r>
      <w:r w:rsidR="004A6812">
        <w:rPr>
          <w:rtl/>
        </w:rPr>
        <w:t>:</w:t>
      </w:r>
    </w:p>
    <w:p w:rsidR="00275436" w:rsidRDefault="004A6812" w:rsidP="00DA0B6B">
      <w:pPr>
        <w:pStyle w:val="libNormal"/>
        <w:rPr>
          <w:rtl/>
        </w:rPr>
      </w:pPr>
      <w:r>
        <w:rPr>
          <w:rFonts w:hint="eastAsia"/>
          <w:rtl/>
        </w:rPr>
        <w:t>الأوّل</w:t>
      </w:r>
      <w:r>
        <w:rPr>
          <w:rtl/>
        </w:rPr>
        <w:t>:ته</w:t>
      </w:r>
      <w:r w:rsidR="00257D04">
        <w:rPr>
          <w:rtl/>
        </w:rPr>
        <w:t>ذي</w:t>
      </w:r>
      <w:r>
        <w:rPr>
          <w:rFonts w:hint="eastAsia"/>
          <w:rtl/>
        </w:rPr>
        <w:t>ب</w:t>
      </w:r>
      <w:r>
        <w:rPr>
          <w:rtl/>
        </w:rPr>
        <w:t xml:space="preserve"> النفس و تص</w:t>
      </w:r>
      <w:r w:rsidR="00275436">
        <w:rPr>
          <w:rtl/>
        </w:rPr>
        <w:t>في</w:t>
      </w:r>
      <w:r>
        <w:rPr>
          <w:rFonts w:hint="eastAsia"/>
          <w:rtl/>
        </w:rPr>
        <w:t>تها</w:t>
      </w:r>
      <w:r>
        <w:rPr>
          <w:rtl/>
        </w:rPr>
        <w:t xml:space="preserve"> عن الکدورات و الظلمات و تخ</w:t>
      </w:r>
      <w:r w:rsidR="00D27669">
        <w:rPr>
          <w:rtl/>
        </w:rPr>
        <w:t>لي</w:t>
      </w:r>
      <w:r>
        <w:rPr>
          <w:rFonts w:hint="eastAsia"/>
          <w:rtl/>
        </w:rPr>
        <w:t>تها</w:t>
      </w:r>
      <w:r>
        <w:rPr>
          <w:rtl/>
        </w:rPr>
        <w:t xml:space="preserve"> عن الرذائل و الصفات ال</w:t>
      </w:r>
      <w:r w:rsidR="00B84FC2">
        <w:rPr>
          <w:rtl/>
        </w:rPr>
        <w:t>قبيحة</w:t>
      </w:r>
      <w:r>
        <w:rPr>
          <w:rtl/>
        </w:rPr>
        <w:t xml:space="preserve"> و </w:t>
      </w:r>
      <w:r w:rsidR="00155FDA">
        <w:rPr>
          <w:rtl/>
        </w:rPr>
        <w:t>حفظ</w:t>
      </w:r>
      <w:r w:rsidR="00DA0B6B">
        <w:rPr>
          <w:rFonts w:hint="cs"/>
          <w:rtl/>
        </w:rPr>
        <w:t>ه</w:t>
      </w:r>
      <w:r>
        <w:rPr>
          <w:rtl/>
        </w:rPr>
        <w:t xml:space="preserve">ا عمّا </w:t>
      </w:r>
      <w:r>
        <w:rPr>
          <w:rFonts w:hint="cs"/>
          <w:rtl/>
        </w:rPr>
        <w:t>ی</w:t>
      </w:r>
      <w:r w:rsidR="00D53B25">
        <w:rPr>
          <w:rFonts w:hint="eastAsia"/>
          <w:rtl/>
        </w:rPr>
        <w:t>ظلم</w:t>
      </w:r>
      <w:r w:rsidR="00DA0B6B">
        <w:rPr>
          <w:rFonts w:hint="cs"/>
          <w:rtl/>
        </w:rPr>
        <w:t>ه</w:t>
      </w:r>
      <w:r>
        <w:rPr>
          <w:rFonts w:hint="eastAsia"/>
          <w:rtl/>
        </w:rPr>
        <w:t>ا</w:t>
      </w:r>
      <w:r>
        <w:rPr>
          <w:rtl/>
        </w:rPr>
        <w:t xml:space="preserve"> و </w:t>
      </w:r>
      <w:r>
        <w:rPr>
          <w:rFonts w:hint="cs"/>
          <w:rtl/>
        </w:rPr>
        <w:t>ی</w:t>
      </w:r>
      <w:r w:rsidR="00E12223">
        <w:rPr>
          <w:rFonts w:hint="eastAsia"/>
          <w:rtl/>
        </w:rPr>
        <w:t>فرقة</w:t>
      </w:r>
      <w:r>
        <w:rPr>
          <w:rFonts w:hint="eastAsia"/>
          <w:rtl/>
        </w:rPr>
        <w:t>ا</w:t>
      </w:r>
      <w:r>
        <w:rPr>
          <w:rtl/>
        </w:rPr>
        <w:t xml:space="preserve"> و </w:t>
      </w:r>
      <w:r>
        <w:rPr>
          <w:rFonts w:hint="cs"/>
          <w:rtl/>
        </w:rPr>
        <w:t>ی</w:t>
      </w:r>
      <w:r>
        <w:rPr>
          <w:rFonts w:hint="eastAsia"/>
          <w:rtl/>
        </w:rPr>
        <w:t>قس</w:t>
      </w:r>
      <w:r>
        <w:rPr>
          <w:rFonts w:hint="cs"/>
          <w:rtl/>
        </w:rPr>
        <w:t>ی</w:t>
      </w:r>
      <w:r>
        <w:rPr>
          <w:rFonts w:hint="eastAsia"/>
          <w:rtl/>
        </w:rPr>
        <w:t>ها،و</w:t>
      </w:r>
      <w:r>
        <w:rPr>
          <w:rtl/>
        </w:rPr>
        <w:t xml:space="preserve"> تح</w:t>
      </w:r>
      <w:r w:rsidR="00D27669">
        <w:rPr>
          <w:rtl/>
        </w:rPr>
        <w:t>لي</w:t>
      </w:r>
      <w:r>
        <w:rPr>
          <w:rFonts w:hint="eastAsia"/>
          <w:rtl/>
        </w:rPr>
        <w:t>تها</w:t>
      </w:r>
      <w:r>
        <w:rPr>
          <w:rtl/>
        </w:rPr>
        <w:t xml:space="preserve"> بالأوصاف</w:t>
      </w:r>
    </w:p>
    <w:p w:rsidR="00135C95" w:rsidRDefault="00135C95" w:rsidP="00135C95">
      <w:pPr>
        <w:pStyle w:val="libNormal"/>
        <w:rPr>
          <w:rtl/>
        </w:rPr>
      </w:pPr>
      <w:r>
        <w:rPr>
          <w:rFonts w:hint="eastAsia"/>
          <w:rtl/>
        </w:rPr>
        <w:br w:type="page"/>
      </w:r>
    </w:p>
    <w:p w:rsidR="00275436" w:rsidRDefault="004A6812" w:rsidP="00DA0B6B">
      <w:pPr>
        <w:pStyle w:val="libNormal"/>
        <w:rPr>
          <w:rtl/>
        </w:rPr>
      </w:pPr>
      <w:r>
        <w:rPr>
          <w:rFonts w:hint="eastAsia"/>
          <w:rtl/>
        </w:rPr>
        <w:lastRenderedPageBreak/>
        <w:t>ال</w:t>
      </w:r>
      <w:r w:rsidR="00DA0B6B">
        <w:rPr>
          <w:rFonts w:hint="eastAsia"/>
          <w:rtl/>
        </w:rPr>
        <w:t>جمیلة</w:t>
      </w:r>
      <w:r>
        <w:rPr>
          <w:rtl/>
        </w:rPr>
        <w:t xml:space="preserve"> و الکمالات ال</w:t>
      </w:r>
      <w:r w:rsidR="00DA0B6B">
        <w:rPr>
          <w:rtl/>
        </w:rPr>
        <w:t>معنویة</w:t>
      </w:r>
      <w:r>
        <w:rPr>
          <w:rFonts w:hint="eastAsia"/>
          <w:rtl/>
        </w:rPr>
        <w:t>،و</w:t>
      </w:r>
      <w:r>
        <w:rPr>
          <w:rtl/>
        </w:rPr>
        <w:t xml:space="preserve"> هذا </w:t>
      </w:r>
      <w:r>
        <w:rPr>
          <w:rFonts w:hint="cs"/>
          <w:rtl/>
        </w:rPr>
        <w:t>ی</w:t>
      </w:r>
      <w:r>
        <w:rPr>
          <w:rFonts w:hint="eastAsia"/>
          <w:rtl/>
        </w:rPr>
        <w:t>حتاج</w:t>
      </w:r>
      <w:r>
        <w:rPr>
          <w:rtl/>
        </w:rPr>
        <w:t xml:space="preserve"> </w:t>
      </w:r>
      <w:r w:rsidR="00D27669">
        <w:rPr>
          <w:rtl/>
        </w:rPr>
        <w:t>الى</w:t>
      </w:r>
      <w:r>
        <w:rPr>
          <w:rtl/>
        </w:rPr>
        <w:t xml:space="preserve"> </w:t>
      </w:r>
      <w:r w:rsidR="001E1916">
        <w:rPr>
          <w:rtl/>
        </w:rPr>
        <w:t>معرفة</w:t>
      </w:r>
      <w:r>
        <w:rPr>
          <w:rtl/>
        </w:rPr>
        <w:t xml:space="preserve"> النفس و القلب إجمالا و </w:t>
      </w:r>
      <w:r w:rsidR="001E1916">
        <w:rPr>
          <w:rtl/>
        </w:rPr>
        <w:t>معرفة</w:t>
      </w:r>
      <w:r>
        <w:rPr>
          <w:rtl/>
        </w:rPr>
        <w:t xml:space="preserve"> الصفات الح</w:t>
      </w:r>
      <w:r w:rsidR="00D27669">
        <w:rPr>
          <w:rtl/>
        </w:rPr>
        <w:t>سنة</w:t>
      </w:r>
      <w:r>
        <w:rPr>
          <w:rtl/>
        </w:rPr>
        <w:t xml:space="preserve"> و ال</w:t>
      </w:r>
      <w:r w:rsidR="00B84FC2">
        <w:rPr>
          <w:rtl/>
        </w:rPr>
        <w:t>قبيحة</w:t>
      </w:r>
      <w:r>
        <w:rPr>
          <w:rtl/>
        </w:rPr>
        <w:t xml:space="preserve"> و م</w:t>
      </w:r>
      <w:r w:rsidR="00910408">
        <w:rPr>
          <w:rtl/>
        </w:rPr>
        <w:t>بادی</w:t>
      </w:r>
      <w:r w:rsidR="00DA0B6B">
        <w:rPr>
          <w:rFonts w:hint="cs"/>
          <w:rtl/>
        </w:rPr>
        <w:t>ه</w:t>
      </w:r>
      <w:r>
        <w:rPr>
          <w:rFonts w:hint="eastAsia"/>
          <w:rtl/>
        </w:rPr>
        <w:t>ا</w:t>
      </w:r>
      <w:r>
        <w:rPr>
          <w:rtl/>
        </w:rPr>
        <w:t xml:space="preserve"> و آثارها و ما به </w:t>
      </w:r>
      <w:r>
        <w:rPr>
          <w:rFonts w:hint="cs"/>
          <w:rtl/>
        </w:rPr>
        <w:t>ی</w:t>
      </w:r>
      <w:r>
        <w:rPr>
          <w:rFonts w:hint="eastAsia"/>
          <w:rtl/>
        </w:rPr>
        <w:t>توسّل</w:t>
      </w:r>
      <w:r>
        <w:rPr>
          <w:rtl/>
        </w:rPr>
        <w:t xml:space="preserve"> </w:t>
      </w:r>
      <w:r w:rsidR="00D27669">
        <w:rPr>
          <w:rtl/>
        </w:rPr>
        <w:t>الى</w:t>
      </w:r>
      <w:r>
        <w:rPr>
          <w:rtl/>
        </w:rPr>
        <w:t xml:space="preserve"> التط</w:t>
      </w:r>
      <w:r w:rsidR="00910408">
        <w:rPr>
          <w:rtl/>
        </w:rPr>
        <w:t>هي</w:t>
      </w:r>
      <w:r>
        <w:rPr>
          <w:rFonts w:hint="eastAsia"/>
          <w:rtl/>
        </w:rPr>
        <w:t>ر</w:t>
      </w:r>
      <w:r>
        <w:rPr>
          <w:rtl/>
        </w:rPr>
        <w:t xml:space="preserve"> و ال</w:t>
      </w:r>
      <w:r w:rsidR="000B69B4">
        <w:rPr>
          <w:rtl/>
        </w:rPr>
        <w:t>تزکیة</w:t>
      </w:r>
      <w:r>
        <w:rPr>
          <w:rtl/>
        </w:rPr>
        <w:t xml:space="preserve"> و التنو</w:t>
      </w:r>
      <w:r>
        <w:rPr>
          <w:rFonts w:hint="cs"/>
          <w:rtl/>
        </w:rPr>
        <w:t>ی</w:t>
      </w:r>
      <w:r>
        <w:rPr>
          <w:rFonts w:hint="eastAsia"/>
          <w:rtl/>
        </w:rPr>
        <w:t>ر</w:t>
      </w:r>
      <w:r>
        <w:rPr>
          <w:rtl/>
        </w:rPr>
        <w:t xml:space="preserve"> و ال</w:t>
      </w:r>
      <w:r w:rsidR="00DA0B6B">
        <w:rPr>
          <w:rtl/>
        </w:rPr>
        <w:t>تحلية</w:t>
      </w:r>
      <w:r>
        <w:rPr>
          <w:rtl/>
        </w:rPr>
        <w:t xml:space="preserve"> و هذا مقصد عظ</w:t>
      </w:r>
      <w:r>
        <w:rPr>
          <w:rFonts w:hint="cs"/>
          <w:rtl/>
        </w:rPr>
        <w:t>ی</w:t>
      </w:r>
      <w:r>
        <w:rPr>
          <w:rFonts w:hint="eastAsia"/>
          <w:rtl/>
        </w:rPr>
        <w:t>م</w:t>
      </w:r>
      <w:r>
        <w:rPr>
          <w:rtl/>
        </w:rPr>
        <w:t xml:space="preserve"> </w:t>
      </w:r>
      <w:r>
        <w:rPr>
          <w:rFonts w:hint="cs"/>
          <w:rtl/>
        </w:rPr>
        <w:t>ی</w:t>
      </w:r>
      <w:r>
        <w:rPr>
          <w:rFonts w:hint="eastAsia"/>
          <w:rtl/>
        </w:rPr>
        <w:t>شارکهم</w:t>
      </w:r>
      <w:r>
        <w:rPr>
          <w:rtl/>
        </w:rPr>
        <w:t xml:space="preserve"> أهل الشرع و </w:t>
      </w:r>
      <w:r w:rsidR="0055514A">
        <w:rPr>
          <w:rtl/>
        </w:rPr>
        <w:t>کافة</w:t>
      </w:r>
      <w:r>
        <w:rPr>
          <w:rtl/>
        </w:rPr>
        <w:t xml:space="preserve"> العلماء ع</w:t>
      </w:r>
      <w:r w:rsidR="00D27669">
        <w:rPr>
          <w:rtl/>
        </w:rPr>
        <w:t>ل</w:t>
      </w:r>
      <w:r w:rsidR="00DA0B6B">
        <w:rPr>
          <w:rFonts w:hint="cs"/>
          <w:rtl/>
        </w:rPr>
        <w:t>ى</w:t>
      </w:r>
      <w:r>
        <w:rPr>
          <w:rtl/>
        </w:rPr>
        <w:t xml:space="preserve"> اختلاف مشاربهم و آرائهم</w:t>
      </w:r>
      <w:r>
        <w:rPr>
          <w:rFonts w:hint="eastAsia"/>
          <w:rtl/>
        </w:rPr>
        <w:t>،و</w:t>
      </w:r>
      <w:r>
        <w:rPr>
          <w:rtl/>
        </w:rPr>
        <w:t xml:space="preserve"> للقوم </w:t>
      </w:r>
      <w:r w:rsidR="00275436">
        <w:rPr>
          <w:rtl/>
        </w:rPr>
        <w:t>في</w:t>
      </w:r>
      <w:r>
        <w:rPr>
          <w:rtl/>
        </w:rPr>
        <w:t xml:space="preserve"> هذا المقصد العظ</w:t>
      </w:r>
      <w:r>
        <w:rPr>
          <w:rFonts w:hint="cs"/>
          <w:rtl/>
        </w:rPr>
        <w:t>ی</w:t>
      </w:r>
      <w:r>
        <w:rPr>
          <w:rFonts w:hint="eastAsia"/>
          <w:rtl/>
        </w:rPr>
        <w:t>م</w:t>
      </w:r>
      <w:r>
        <w:rPr>
          <w:rtl/>
        </w:rPr>
        <w:t xml:space="preserve"> کتب و مؤلّفات </w:t>
      </w:r>
      <w:r w:rsidR="00275436">
        <w:rPr>
          <w:rtl/>
        </w:rPr>
        <w:t>في</w:t>
      </w:r>
      <w:r>
        <w:rPr>
          <w:rFonts w:hint="eastAsia"/>
          <w:rtl/>
        </w:rPr>
        <w:t>ها</w:t>
      </w:r>
      <w:r>
        <w:rPr>
          <w:rtl/>
        </w:rPr>
        <w:t xml:space="preserve"> مطالب ح</w:t>
      </w:r>
      <w:r w:rsidR="00D27669">
        <w:rPr>
          <w:rtl/>
        </w:rPr>
        <w:t>سنة</w:t>
      </w:r>
      <w:r>
        <w:rPr>
          <w:rtl/>
        </w:rPr>
        <w:t xml:space="preserve"> </w:t>
      </w:r>
      <w:r w:rsidR="00FF55C9">
        <w:rPr>
          <w:rtl/>
        </w:rPr>
        <w:t>نافعة</w:t>
      </w:r>
      <w:r>
        <w:rPr>
          <w:rtl/>
        </w:rPr>
        <w:t xml:space="preserve"> و إن أدرجوا </w:t>
      </w:r>
      <w:r w:rsidR="00275436">
        <w:rPr>
          <w:rtl/>
        </w:rPr>
        <w:t>في</w:t>
      </w:r>
      <w:r>
        <w:rPr>
          <w:rFonts w:hint="eastAsia"/>
          <w:rtl/>
        </w:rPr>
        <w:t>ها</w:t>
      </w:r>
      <w:r>
        <w:rPr>
          <w:rtl/>
        </w:rPr>
        <w:t xml:space="preserve"> من الأکا</w:t>
      </w:r>
      <w:r w:rsidR="00257D04">
        <w:rPr>
          <w:rtl/>
        </w:rPr>
        <w:t>ذي</w:t>
      </w:r>
      <w:r>
        <w:rPr>
          <w:rFonts w:hint="eastAsia"/>
          <w:rtl/>
        </w:rPr>
        <w:t>ب</w:t>
      </w:r>
      <w:r>
        <w:rPr>
          <w:rtl/>
        </w:rPr>
        <w:t xml:space="preserve"> و البدع خصوصا بعض الر</w:t>
      </w:r>
      <w:r>
        <w:rPr>
          <w:rFonts w:hint="cs"/>
          <w:rtl/>
        </w:rPr>
        <w:t>ی</w:t>
      </w:r>
      <w:r>
        <w:rPr>
          <w:rFonts w:hint="eastAsia"/>
          <w:rtl/>
        </w:rPr>
        <w:t>اضات</w:t>
      </w:r>
      <w:r>
        <w:rPr>
          <w:rtl/>
        </w:rPr>
        <w:t xml:space="preserve"> المحرّم</w:t>
      </w:r>
      <w:r w:rsidR="00DA0B6B">
        <w:rPr>
          <w:rFonts w:hint="cs"/>
          <w:rtl/>
        </w:rPr>
        <w:t>ة</w:t>
      </w:r>
      <w:r>
        <w:rPr>
          <w:rtl/>
        </w:rPr>
        <w:t xml:space="preserve"> ما لا </w:t>
      </w:r>
      <w:r>
        <w:rPr>
          <w:rFonts w:hint="cs"/>
          <w:rtl/>
        </w:rPr>
        <w:t>ی</w:t>
      </w:r>
      <w:r>
        <w:rPr>
          <w:rFonts w:hint="eastAsia"/>
          <w:rtl/>
        </w:rPr>
        <w:t>حص</w:t>
      </w:r>
      <w:r>
        <w:rPr>
          <w:rFonts w:hint="cs"/>
          <w:rtl/>
        </w:rPr>
        <w:t>ی</w:t>
      </w:r>
      <w:r>
        <w:rPr>
          <w:rFonts w:hint="eastAsia"/>
          <w:rtl/>
        </w:rPr>
        <w:t>،و</w:t>
      </w:r>
      <w:r>
        <w:rPr>
          <w:rtl/>
        </w:rPr>
        <w:t xml:space="preserve"> من هنا فارقوا أهل الشرع المتمسّک</w:t>
      </w:r>
      <w:r>
        <w:rPr>
          <w:rFonts w:hint="cs"/>
          <w:rtl/>
        </w:rPr>
        <w:t>ی</w:t>
      </w:r>
      <w:r>
        <w:rPr>
          <w:rFonts w:hint="eastAsia"/>
          <w:rtl/>
        </w:rPr>
        <w:t>ن</w:t>
      </w:r>
      <w:r>
        <w:rPr>
          <w:rtl/>
        </w:rPr>
        <w:t xml:space="preserve"> بالکتاب و ال</w:t>
      </w:r>
      <w:r w:rsidR="00D27669">
        <w:rPr>
          <w:rtl/>
        </w:rPr>
        <w:t>سنّة</w:t>
      </w:r>
      <w:r>
        <w:rPr>
          <w:rtl/>
        </w:rPr>
        <w:t xml:space="preserve"> و المتشبث</w:t>
      </w:r>
      <w:r>
        <w:rPr>
          <w:rFonts w:hint="cs"/>
          <w:rtl/>
        </w:rPr>
        <w:t>ی</w:t>
      </w:r>
      <w:r>
        <w:rPr>
          <w:rFonts w:hint="eastAsia"/>
          <w:rtl/>
        </w:rPr>
        <w:t>ن</w:t>
      </w:r>
      <w:r>
        <w:rPr>
          <w:rtl/>
        </w:rPr>
        <w:t xml:space="preserve"> بأ</w:t>
      </w:r>
      <w:r w:rsidR="00257D04">
        <w:rPr>
          <w:rtl/>
        </w:rPr>
        <w:t>ذي</w:t>
      </w:r>
      <w:r>
        <w:rPr>
          <w:rFonts w:hint="eastAsia"/>
          <w:rtl/>
        </w:rPr>
        <w:t>ال</w:t>
      </w:r>
      <w:r>
        <w:rPr>
          <w:rtl/>
        </w:rPr>
        <w:t xml:space="preserve"> سادات ال</w:t>
      </w:r>
      <w:r w:rsidR="00910408">
        <w:rPr>
          <w:rtl/>
        </w:rPr>
        <w:t>أمّة</w:t>
      </w:r>
      <w:r>
        <w:rPr>
          <w:rtl/>
        </w:rPr>
        <w:t>،فحصول هذا المقصد عندهم منحصر بالعمل بتمام ما قرّروه لهم و الاجتناب عمّا نهوا عنه،دون ما أب</w:t>
      </w:r>
      <w:r w:rsidR="000E0F06">
        <w:rPr>
          <w:rtl/>
        </w:rPr>
        <w:t>دعو</w:t>
      </w:r>
      <w:r w:rsidR="00DA0B6B">
        <w:rPr>
          <w:rFonts w:hint="cs"/>
          <w:rtl/>
        </w:rPr>
        <w:t>ه</w:t>
      </w:r>
      <w:r>
        <w:rPr>
          <w:rtl/>
        </w:rPr>
        <w:t xml:space="preserve"> </w:t>
      </w:r>
      <w:r w:rsidR="00275436">
        <w:rPr>
          <w:rtl/>
        </w:rPr>
        <w:t>في</w:t>
      </w:r>
      <w:r>
        <w:rPr>
          <w:rtl/>
        </w:rPr>
        <w:t xml:space="preserve"> هذا المقام من الر</w:t>
      </w:r>
      <w:r>
        <w:rPr>
          <w:rFonts w:hint="cs"/>
          <w:rtl/>
        </w:rPr>
        <w:t>ی</w:t>
      </w:r>
      <w:r>
        <w:rPr>
          <w:rFonts w:hint="eastAsia"/>
          <w:rtl/>
        </w:rPr>
        <w:t>اضات</w:t>
      </w:r>
      <w:r>
        <w:rPr>
          <w:rtl/>
        </w:rPr>
        <w:t xml:space="preserve"> و </w:t>
      </w:r>
      <w:r w:rsidR="000B69B4">
        <w:rPr>
          <w:rtl/>
        </w:rPr>
        <w:t>متابعة</w:t>
      </w:r>
      <w:r>
        <w:rPr>
          <w:rtl/>
        </w:rPr>
        <w:t xml:space="preserve"> الش</w:t>
      </w:r>
      <w:r>
        <w:rPr>
          <w:rFonts w:hint="cs"/>
          <w:rtl/>
        </w:rPr>
        <w:t>ی</w:t>
      </w:r>
      <w:r>
        <w:rPr>
          <w:rFonts w:hint="eastAsia"/>
          <w:rtl/>
        </w:rPr>
        <w:t>خ</w:t>
      </w:r>
      <w:r>
        <w:rPr>
          <w:rtl/>
        </w:rPr>
        <w:t xml:space="preserve"> و المرشد ع</w:t>
      </w:r>
      <w:r w:rsidR="00D27669">
        <w:rPr>
          <w:rtl/>
        </w:rPr>
        <w:t>ل</w:t>
      </w:r>
      <w:r w:rsidR="00DA0B6B">
        <w:rPr>
          <w:rFonts w:hint="cs"/>
          <w:rtl/>
        </w:rPr>
        <w:t>ى</w:t>
      </w:r>
      <w:r>
        <w:rPr>
          <w:rtl/>
        </w:rPr>
        <w:t xml:space="preserve"> النحو </w:t>
      </w:r>
      <w:r w:rsidR="00910408">
        <w:rPr>
          <w:rtl/>
        </w:rPr>
        <w:t>الذي</w:t>
      </w:r>
      <w:r>
        <w:rPr>
          <w:rtl/>
        </w:rPr>
        <w:t xml:space="preserve"> عندهم و هذا هو مراد الش</w:t>
      </w:r>
      <w:r w:rsidR="00910408">
        <w:rPr>
          <w:rtl/>
        </w:rPr>
        <w:t>هي</w:t>
      </w:r>
      <w:r>
        <w:rPr>
          <w:rFonts w:hint="eastAsia"/>
          <w:rtl/>
        </w:rPr>
        <w:t>د</w:t>
      </w:r>
      <w:r>
        <w:rPr>
          <w:rtl/>
        </w:rPr>
        <w:t xml:space="preserve"> </w:t>
      </w:r>
      <w:r w:rsidR="00275436">
        <w:rPr>
          <w:rtl/>
        </w:rPr>
        <w:t>في</w:t>
      </w:r>
      <w:r>
        <w:rPr>
          <w:rtl/>
        </w:rPr>
        <w:t xml:space="preserve"> الدروس </w:t>
      </w:r>
      <w:r w:rsidR="00275436">
        <w:rPr>
          <w:rtl/>
        </w:rPr>
        <w:t>في</w:t>
      </w:r>
      <w:r>
        <w:rPr>
          <w:rtl/>
        </w:rPr>
        <w:t xml:space="preserve"> بحث المکاسب ح</w:t>
      </w:r>
      <w:r>
        <w:rPr>
          <w:rFonts w:hint="cs"/>
          <w:rtl/>
        </w:rPr>
        <w:t>ی</w:t>
      </w:r>
      <w:r>
        <w:rPr>
          <w:rFonts w:hint="eastAsia"/>
          <w:rtl/>
        </w:rPr>
        <w:t>ث</w:t>
      </w:r>
      <w:r>
        <w:rPr>
          <w:rtl/>
        </w:rPr>
        <w:t xml:space="preserve"> قال:و </w:t>
      </w:r>
      <w:r>
        <w:rPr>
          <w:rFonts w:hint="cs"/>
          <w:rtl/>
        </w:rPr>
        <w:t>ی</w:t>
      </w:r>
      <w:r>
        <w:rPr>
          <w:rFonts w:hint="eastAsia"/>
          <w:rtl/>
        </w:rPr>
        <w:t>حرم</w:t>
      </w:r>
      <w:r>
        <w:rPr>
          <w:rtl/>
        </w:rPr>
        <w:t xml:space="preserve"> ال</w:t>
      </w:r>
      <w:r w:rsidR="00DA0B6B">
        <w:rPr>
          <w:rtl/>
        </w:rPr>
        <w:t>کهانة</w:t>
      </w:r>
      <w:r>
        <w:rPr>
          <w:rtl/>
        </w:rPr>
        <w:t>،</w:t>
      </w:r>
      <w:r w:rsidR="00D27669">
        <w:rPr>
          <w:rtl/>
        </w:rPr>
        <w:t>الى</w:t>
      </w:r>
      <w:r>
        <w:rPr>
          <w:rtl/>
        </w:rPr>
        <w:t xml:space="preserve"> أن قال:</w:t>
      </w:r>
      <w:r w:rsidR="00DA0B6B">
        <w:rPr>
          <w:rFonts w:hint="cs"/>
          <w:rtl/>
        </w:rPr>
        <w:t xml:space="preserve"> </w:t>
      </w:r>
      <w:r>
        <w:rPr>
          <w:rFonts w:hint="eastAsia"/>
          <w:rtl/>
        </w:rPr>
        <w:t>و</w:t>
      </w:r>
      <w:r>
        <w:rPr>
          <w:rtl/>
        </w:rPr>
        <w:t xml:space="preserve"> ت</w:t>
      </w:r>
      <w:r w:rsidR="00847D7D">
        <w:rPr>
          <w:rtl/>
        </w:rPr>
        <w:t>صفية</w:t>
      </w:r>
      <w:r>
        <w:rPr>
          <w:rtl/>
        </w:rPr>
        <w:t xml:space="preserve"> النفس،أ</w:t>
      </w:r>
      <w:r w:rsidR="00DA0B6B">
        <w:rPr>
          <w:rFonts w:hint="cs"/>
          <w:rtl/>
        </w:rPr>
        <w:t>ي</w:t>
      </w:r>
      <w:r>
        <w:rPr>
          <w:rtl/>
        </w:rPr>
        <w:t xml:space="preserve"> بالطرق الغ</w:t>
      </w:r>
      <w:r>
        <w:rPr>
          <w:rFonts w:hint="cs"/>
          <w:rtl/>
        </w:rPr>
        <w:t>ی</w:t>
      </w:r>
      <w:r>
        <w:rPr>
          <w:rFonts w:hint="eastAsia"/>
          <w:rtl/>
        </w:rPr>
        <w:t>ر</w:t>
      </w:r>
      <w:r>
        <w:rPr>
          <w:rtl/>
        </w:rPr>
        <w:t xml:space="preserve"> ال</w:t>
      </w:r>
      <w:r w:rsidR="000B69B4">
        <w:rPr>
          <w:rtl/>
        </w:rPr>
        <w:t>شرعیة</w:t>
      </w:r>
      <w:r>
        <w:rPr>
          <w:rtl/>
        </w:rPr>
        <w:t>.</w:t>
      </w:r>
    </w:p>
    <w:p w:rsidR="00275436" w:rsidRDefault="004A6812" w:rsidP="004A6812">
      <w:pPr>
        <w:pStyle w:val="libNormal"/>
        <w:rPr>
          <w:rtl/>
        </w:rPr>
      </w:pPr>
      <w:r>
        <w:rPr>
          <w:rFonts w:hint="eastAsia"/>
          <w:rtl/>
        </w:rPr>
        <w:t>ال</w:t>
      </w:r>
      <w:r w:rsidR="00FF55C9">
        <w:rPr>
          <w:rFonts w:hint="eastAsia"/>
          <w:rtl/>
        </w:rPr>
        <w:t>ثاني</w:t>
      </w:r>
      <w:r>
        <w:rPr>
          <w:rtl/>
        </w:rPr>
        <w:t xml:space="preserve">: ما </w:t>
      </w:r>
      <w:r>
        <w:rPr>
          <w:rFonts w:hint="cs"/>
          <w:rtl/>
        </w:rPr>
        <w:t>ی</w:t>
      </w:r>
      <w:r>
        <w:rPr>
          <w:rFonts w:hint="eastAsia"/>
          <w:rtl/>
        </w:rPr>
        <w:t>دّعون</w:t>
      </w:r>
      <w:r>
        <w:rPr>
          <w:rtl/>
        </w:rPr>
        <w:t xml:space="preserve"> من </w:t>
      </w:r>
      <w:r w:rsidR="00DA0B6B">
        <w:rPr>
          <w:rtl/>
        </w:rPr>
        <w:t>نتیجة</w:t>
      </w:r>
      <w:r>
        <w:rPr>
          <w:rtl/>
        </w:rPr>
        <w:t xml:space="preserve"> ته</w:t>
      </w:r>
      <w:r w:rsidR="00257D04">
        <w:rPr>
          <w:rtl/>
        </w:rPr>
        <w:t>ذي</w:t>
      </w:r>
      <w:r>
        <w:rPr>
          <w:rFonts w:hint="eastAsia"/>
          <w:rtl/>
        </w:rPr>
        <w:t>ب</w:t>
      </w:r>
      <w:r>
        <w:rPr>
          <w:rtl/>
        </w:rPr>
        <w:t xml:space="preserve"> النفس و </w:t>
      </w:r>
      <w:r w:rsidR="00910408">
        <w:rPr>
          <w:rtl/>
        </w:rPr>
        <w:t>ثمرة</w:t>
      </w:r>
      <w:r>
        <w:rPr>
          <w:rtl/>
        </w:rPr>
        <w:t xml:space="preserve"> الر</w:t>
      </w:r>
      <w:r>
        <w:rPr>
          <w:rFonts w:hint="cs"/>
          <w:rtl/>
        </w:rPr>
        <w:t>ی</w:t>
      </w:r>
      <w:r>
        <w:rPr>
          <w:rFonts w:hint="eastAsia"/>
          <w:rtl/>
        </w:rPr>
        <w:t>اضات</w:t>
      </w:r>
      <w:r>
        <w:rPr>
          <w:rtl/>
        </w:rPr>
        <w:t xml:space="preserve"> من ال</w:t>
      </w:r>
      <w:r w:rsidR="001E1916">
        <w:rPr>
          <w:rtl/>
        </w:rPr>
        <w:t>معرفة</w:t>
      </w:r>
      <w:r>
        <w:rPr>
          <w:rtl/>
        </w:rPr>
        <w:t xml:space="preserve"> و فوقها من الوصول و الاتّحاد و الفناء و مقامات لم </w:t>
      </w:r>
      <w:r>
        <w:rPr>
          <w:rFonts w:hint="cs"/>
          <w:rtl/>
        </w:rPr>
        <w:t>ی</w:t>
      </w:r>
      <w:r>
        <w:rPr>
          <w:rFonts w:hint="eastAsia"/>
          <w:rtl/>
        </w:rPr>
        <w:t>دّعها</w:t>
      </w:r>
      <w:r>
        <w:rPr>
          <w:rtl/>
        </w:rPr>
        <w:t xml:space="preserve"> </w:t>
      </w:r>
      <w:r w:rsidR="00D27669">
        <w:rPr>
          <w:rtl/>
        </w:rPr>
        <w:t>نبيّ</w:t>
      </w:r>
      <w:r>
        <w:rPr>
          <w:rtl/>
        </w:rPr>
        <w:t xml:space="preserve"> من الأن</w:t>
      </w:r>
      <w:r w:rsidR="00FF55C9">
        <w:rPr>
          <w:rtl/>
        </w:rPr>
        <w:t>بي</w:t>
      </w:r>
      <w:r>
        <w:rPr>
          <w:rFonts w:hint="eastAsia"/>
          <w:rtl/>
        </w:rPr>
        <w:t>اء</w:t>
      </w:r>
      <w:r>
        <w:rPr>
          <w:rtl/>
        </w:rPr>
        <w:t xml:space="preserve"> و </w:t>
      </w:r>
      <w:r w:rsidR="00D27669">
        <w:rPr>
          <w:rtl/>
        </w:rPr>
        <w:t>وصيّ</w:t>
      </w:r>
      <w:r>
        <w:rPr>
          <w:rtl/>
        </w:rPr>
        <w:t xml:space="preserve"> من الأوص</w:t>
      </w:r>
      <w:r>
        <w:rPr>
          <w:rFonts w:hint="cs"/>
          <w:rtl/>
        </w:rPr>
        <w:t>ی</w:t>
      </w:r>
      <w:r>
        <w:rPr>
          <w:rFonts w:hint="eastAsia"/>
          <w:rtl/>
        </w:rPr>
        <w:t>اء،فک</w:t>
      </w:r>
      <w:r>
        <w:rPr>
          <w:rFonts w:hint="cs"/>
          <w:rtl/>
        </w:rPr>
        <w:t>ی</w:t>
      </w:r>
      <w:r>
        <w:rPr>
          <w:rFonts w:hint="eastAsia"/>
          <w:rtl/>
        </w:rPr>
        <w:t>ف</w:t>
      </w:r>
      <w:r>
        <w:rPr>
          <w:rtl/>
        </w:rPr>
        <w:t xml:space="preserve"> بأتباعهم من أهل العلم و التّق</w:t>
      </w:r>
      <w:r>
        <w:rPr>
          <w:rFonts w:hint="cs"/>
          <w:rtl/>
        </w:rPr>
        <w:t>ی</w:t>
      </w:r>
      <w:r>
        <w:rPr>
          <w:rtl/>
        </w:rPr>
        <w:t xml:space="preserve"> مع ما </w:t>
      </w:r>
      <w:r w:rsidR="00275436">
        <w:rPr>
          <w:rtl/>
        </w:rPr>
        <w:t>في</w:t>
      </w:r>
      <w:r>
        <w:rPr>
          <w:rFonts w:hint="eastAsia"/>
          <w:rtl/>
        </w:rPr>
        <w:t>ها</w:t>
      </w:r>
      <w:r>
        <w:rPr>
          <w:rtl/>
        </w:rPr>
        <w:t xml:space="preserve"> ممّا لا </w:t>
      </w:r>
      <w:r>
        <w:rPr>
          <w:rFonts w:hint="cs"/>
          <w:rtl/>
        </w:rPr>
        <w:t>ی</w:t>
      </w:r>
      <w:r w:rsidR="00D27669">
        <w:rPr>
          <w:rFonts w:hint="eastAsia"/>
          <w:rtl/>
        </w:rPr>
        <w:t>لي</w:t>
      </w:r>
      <w:r>
        <w:rPr>
          <w:rFonts w:hint="eastAsia"/>
          <w:rtl/>
        </w:rPr>
        <w:t>ق</w:t>
      </w:r>
      <w:r>
        <w:rPr>
          <w:rtl/>
        </w:rPr>
        <w:t xml:space="preserve"> نسبته </w:t>
      </w:r>
      <w:r w:rsidR="00D27669">
        <w:rPr>
          <w:rtl/>
        </w:rPr>
        <w:t>الى</w:t>
      </w:r>
      <w:r>
        <w:rPr>
          <w:rtl/>
        </w:rPr>
        <w:t xml:space="preserve"> مقدّس حضرته جلّ و علا و </w:t>
      </w:r>
      <w:r>
        <w:rPr>
          <w:rFonts w:hint="cs"/>
          <w:rtl/>
        </w:rPr>
        <w:t>ی</w:t>
      </w:r>
      <w:r>
        <w:rPr>
          <w:rFonts w:hint="eastAsia"/>
          <w:rtl/>
        </w:rPr>
        <w:t>جب</w:t>
      </w:r>
      <w:r>
        <w:rPr>
          <w:rtl/>
        </w:rPr>
        <w:t xml:space="preserve"> تنز</w:t>
      </w:r>
      <w:r>
        <w:rPr>
          <w:rFonts w:hint="cs"/>
          <w:rtl/>
        </w:rPr>
        <w:t>ی</w:t>
      </w:r>
      <w:r>
        <w:rPr>
          <w:rFonts w:hint="eastAsia"/>
          <w:rtl/>
        </w:rPr>
        <w:t>هه</w:t>
      </w:r>
      <w:r>
        <w:rPr>
          <w:rtl/>
        </w:rPr>
        <w:t xml:space="preserve"> عنه،سبحانه و تع</w:t>
      </w:r>
      <w:r w:rsidR="00D27669">
        <w:rPr>
          <w:rtl/>
        </w:rPr>
        <w:t>الى</w:t>
      </w:r>
      <w:r>
        <w:rPr>
          <w:rtl/>
        </w:rPr>
        <w:t xml:space="preserve"> عمّا </w:t>
      </w:r>
      <w:r>
        <w:rPr>
          <w:rFonts w:hint="cs"/>
          <w:rtl/>
        </w:rPr>
        <w:t>ی</w:t>
      </w:r>
      <w:r>
        <w:rPr>
          <w:rFonts w:hint="eastAsia"/>
          <w:rtl/>
        </w:rPr>
        <w:t>قول</w:t>
      </w:r>
      <w:r>
        <w:rPr>
          <w:rtl/>
        </w:rPr>
        <w:t xml:space="preserve"> الظالمون.</w:t>
      </w:r>
    </w:p>
    <w:p w:rsidR="00275436" w:rsidRDefault="004A6812" w:rsidP="004A6812">
      <w:pPr>
        <w:pStyle w:val="libNormal"/>
        <w:rPr>
          <w:rtl/>
        </w:rPr>
      </w:pPr>
      <w:r>
        <w:rPr>
          <w:rFonts w:hint="eastAsia"/>
          <w:rtl/>
        </w:rPr>
        <w:t>و</w:t>
      </w:r>
      <w:r>
        <w:rPr>
          <w:rtl/>
        </w:rPr>
        <w:t xml:space="preserve"> أمّا المقصد ال</w:t>
      </w:r>
      <w:r w:rsidR="00FF55C9">
        <w:rPr>
          <w:rtl/>
        </w:rPr>
        <w:t>ثاني</w:t>
      </w:r>
      <w:r>
        <w:rPr>
          <w:rtl/>
        </w:rPr>
        <w:t xml:space="preserve"> فحاشا أهل الشرع و الد</w:t>
      </w:r>
      <w:r>
        <w:rPr>
          <w:rFonts w:hint="cs"/>
          <w:rtl/>
        </w:rPr>
        <w:t>ی</w:t>
      </w:r>
      <w:r>
        <w:rPr>
          <w:rFonts w:hint="eastAsia"/>
          <w:rtl/>
        </w:rPr>
        <w:t>ن</w:t>
      </w:r>
      <w:r>
        <w:rPr>
          <w:rtl/>
        </w:rPr>
        <w:t xml:space="preserve"> فضلا عن العلماء الراسخ</w:t>
      </w:r>
      <w:r>
        <w:rPr>
          <w:rFonts w:hint="cs"/>
          <w:rtl/>
        </w:rPr>
        <w:t>ی</w:t>
      </w:r>
      <w:r>
        <w:rPr>
          <w:rFonts w:hint="eastAsia"/>
          <w:rtl/>
        </w:rPr>
        <w:t>ن</w:t>
      </w:r>
      <w:r>
        <w:rPr>
          <w:rtl/>
        </w:rPr>
        <w:t xml:space="preserve"> أن </w:t>
      </w:r>
      <w:r>
        <w:rPr>
          <w:rFonts w:hint="cs"/>
          <w:rtl/>
        </w:rPr>
        <w:t>ی</w:t>
      </w:r>
      <w:r>
        <w:rPr>
          <w:rFonts w:hint="eastAsia"/>
          <w:rtl/>
        </w:rPr>
        <w:t>م</w:t>
      </w:r>
      <w:r>
        <w:rPr>
          <w:rFonts w:hint="cs"/>
          <w:rtl/>
        </w:rPr>
        <w:t>ی</w:t>
      </w:r>
      <w:r>
        <w:rPr>
          <w:rFonts w:hint="eastAsia"/>
          <w:rtl/>
        </w:rPr>
        <w:t>لوا</w:t>
      </w:r>
      <w:r>
        <w:rPr>
          <w:rtl/>
        </w:rPr>
        <w:t xml:space="preserve"> </w:t>
      </w:r>
      <w:r w:rsidR="006F66AD">
        <w:rPr>
          <w:rtl/>
        </w:rPr>
        <w:t>اليه</w:t>
      </w:r>
      <w:r>
        <w:rPr>
          <w:rtl/>
        </w:rPr>
        <w:t xml:space="preserve"> أو </w:t>
      </w:r>
      <w:r>
        <w:rPr>
          <w:rFonts w:hint="cs"/>
          <w:rtl/>
        </w:rPr>
        <w:t>ی</w:t>
      </w:r>
      <w:r>
        <w:rPr>
          <w:rFonts w:hint="eastAsia"/>
          <w:rtl/>
        </w:rPr>
        <w:t>أملونه</w:t>
      </w:r>
      <w:r>
        <w:rPr>
          <w:rtl/>
        </w:rPr>
        <w:t xml:space="preserve"> أو </w:t>
      </w:r>
      <w:r>
        <w:rPr>
          <w:rFonts w:hint="cs"/>
          <w:rtl/>
        </w:rPr>
        <w:t>ی</w:t>
      </w:r>
      <w:r>
        <w:rPr>
          <w:rFonts w:hint="eastAsia"/>
          <w:rtl/>
        </w:rPr>
        <w:t>تفوّهون</w:t>
      </w:r>
      <w:r>
        <w:rPr>
          <w:rtl/>
        </w:rPr>
        <w:t xml:space="preserve"> به،و أغلب ما ورد </w:t>
      </w:r>
      <w:r w:rsidR="00275436">
        <w:rPr>
          <w:rtl/>
        </w:rPr>
        <w:t>في</w:t>
      </w:r>
      <w:r>
        <w:rPr>
          <w:rtl/>
        </w:rPr>
        <w:t xml:space="preserve"> ذمّ ال</w:t>
      </w:r>
      <w:r w:rsidR="00B10A59">
        <w:rPr>
          <w:rtl/>
        </w:rPr>
        <w:t>جماعة</w:t>
      </w:r>
      <w:r>
        <w:rPr>
          <w:rtl/>
        </w:rPr>
        <w:t xml:space="preserve"> ناظر </w:t>
      </w:r>
      <w:r w:rsidR="00D27669">
        <w:rPr>
          <w:rtl/>
        </w:rPr>
        <w:t>الى</w:t>
      </w:r>
      <w:r>
        <w:rPr>
          <w:rtl/>
        </w:rPr>
        <w:t xml:space="preserve"> هذه الدعو</w:t>
      </w:r>
      <w:r>
        <w:rPr>
          <w:rFonts w:hint="cs"/>
          <w:rtl/>
        </w:rPr>
        <w:t>ی</w:t>
      </w:r>
      <w:r>
        <w:rPr>
          <w:rtl/>
        </w:rPr>
        <w:t xml:space="preserve"> و </w:t>
      </w:r>
      <w:r w:rsidR="00785E3E">
        <w:rPr>
          <w:rtl/>
        </w:rPr>
        <w:t>مدّعي</w:t>
      </w:r>
      <w:r>
        <w:rPr>
          <w:rFonts w:hint="eastAsia"/>
          <w:rtl/>
        </w:rPr>
        <w:t>ها،و</w:t>
      </w:r>
      <w:r>
        <w:rPr>
          <w:rtl/>
        </w:rPr>
        <w:t xml:space="preserve"> أمّا الأوّل فقد عرفت مشارکتهم </w:t>
      </w:r>
      <w:r w:rsidR="00275436">
        <w:rPr>
          <w:rtl/>
        </w:rPr>
        <w:t>في</w:t>
      </w:r>
      <w:r>
        <w:rPr>
          <w:rFonts w:hint="eastAsia"/>
          <w:rtl/>
        </w:rPr>
        <w:t>ه</w:t>
      </w:r>
      <w:r>
        <w:rPr>
          <w:rtl/>
        </w:rPr>
        <w:t xml:space="preserve"> و إن فارقوا القوم </w:t>
      </w:r>
      <w:r w:rsidR="00275436">
        <w:rPr>
          <w:rtl/>
        </w:rPr>
        <w:t>في</w:t>
      </w:r>
      <w:r>
        <w:rPr>
          <w:rtl/>
        </w:rPr>
        <w:t xml:space="preserve"> بعض الطرق.</w:t>
      </w:r>
    </w:p>
    <w:p w:rsidR="00275436" w:rsidRDefault="00275436" w:rsidP="00DA0B6B">
      <w:pPr>
        <w:pStyle w:val="libCenterBold1"/>
        <w:rPr>
          <w:rtl/>
        </w:rPr>
      </w:pPr>
      <w:r>
        <w:rPr>
          <w:rFonts w:hint="eastAsia"/>
          <w:rtl/>
        </w:rPr>
        <w:t>في</w:t>
      </w:r>
      <w:r w:rsidR="004A6812">
        <w:rPr>
          <w:rtl/>
        </w:rPr>
        <w:t xml:space="preserve"> سبب </w:t>
      </w:r>
      <w:r w:rsidR="00DA0B6B">
        <w:rPr>
          <w:rtl/>
        </w:rPr>
        <w:t>نسبة</w:t>
      </w:r>
      <w:r w:rsidR="004A6812">
        <w:rPr>
          <w:rtl/>
        </w:rPr>
        <w:t xml:space="preserve"> التصوّف ببعض علمائنا </w:t>
      </w:r>
      <w:r w:rsidR="00880A49" w:rsidRPr="00880A49">
        <w:rPr>
          <w:rStyle w:val="libAlaemChar"/>
          <w:rtl/>
        </w:rPr>
        <w:t>رحمه‌الله</w:t>
      </w:r>
    </w:p>
    <w:p w:rsidR="00275436" w:rsidRDefault="004A6812" w:rsidP="004A6812">
      <w:pPr>
        <w:pStyle w:val="libNormal"/>
        <w:rPr>
          <w:rtl/>
        </w:rPr>
      </w:pPr>
      <w:r>
        <w:rPr>
          <w:rFonts w:hint="eastAsia"/>
          <w:rtl/>
        </w:rPr>
        <w:t>و</w:t>
      </w:r>
      <w:r>
        <w:rPr>
          <w:rtl/>
        </w:rPr>
        <w:t xml:space="preserve"> ح</w:t>
      </w:r>
      <w:r>
        <w:rPr>
          <w:rFonts w:hint="cs"/>
          <w:rtl/>
        </w:rPr>
        <w:t>ی</w:t>
      </w:r>
      <w:r>
        <w:rPr>
          <w:rFonts w:hint="eastAsia"/>
          <w:rtl/>
        </w:rPr>
        <w:t>ث</w:t>
      </w:r>
      <w:r>
        <w:rPr>
          <w:rtl/>
        </w:rPr>
        <w:t xml:space="preserve"> انّهم بلغوا الغ</w:t>
      </w:r>
      <w:r w:rsidR="00257D04">
        <w:rPr>
          <w:rtl/>
        </w:rPr>
        <w:t>آیة</w:t>
      </w:r>
      <w:r>
        <w:rPr>
          <w:rtl/>
        </w:rPr>
        <w:t xml:space="preserve"> </w:t>
      </w:r>
      <w:r w:rsidR="00275436">
        <w:rPr>
          <w:rtl/>
        </w:rPr>
        <w:t>في</w:t>
      </w:r>
      <w:r>
        <w:rPr>
          <w:rFonts w:hint="eastAsia"/>
          <w:rtl/>
        </w:rPr>
        <w:t>ما</w:t>
      </w:r>
      <w:r>
        <w:rPr>
          <w:rtl/>
        </w:rPr>
        <w:t xml:space="preserve"> ألقوه </w:t>
      </w:r>
      <w:r w:rsidR="00275436">
        <w:rPr>
          <w:rtl/>
        </w:rPr>
        <w:t>في</w:t>
      </w:r>
      <w:r>
        <w:rPr>
          <w:rtl/>
        </w:rPr>
        <w:t xml:space="preserve"> هذا المقام و ال</w:t>
      </w:r>
      <w:r w:rsidR="00C57A97">
        <w:rPr>
          <w:rtl/>
        </w:rPr>
        <w:t>حکمة</w:t>
      </w:r>
      <w:r>
        <w:rPr>
          <w:rtl/>
        </w:rPr>
        <w:t xml:space="preserve"> </w:t>
      </w:r>
      <w:r w:rsidR="0099129E">
        <w:rPr>
          <w:rtl/>
        </w:rPr>
        <w:t>ضالّة</w:t>
      </w:r>
      <w:r>
        <w:rPr>
          <w:rtl/>
        </w:rPr>
        <w:t xml:space="preserve"> المؤمن ح</w:t>
      </w:r>
      <w:r>
        <w:rPr>
          <w:rFonts w:hint="cs"/>
          <w:rtl/>
        </w:rPr>
        <w:t>ی</w:t>
      </w:r>
      <w:r>
        <w:rPr>
          <w:rFonts w:hint="eastAsia"/>
          <w:rtl/>
        </w:rPr>
        <w:t>ث</w:t>
      </w:r>
    </w:p>
    <w:p w:rsidR="00135C95" w:rsidRDefault="00135C95" w:rsidP="00135C95">
      <w:pPr>
        <w:pStyle w:val="libNormal"/>
        <w:rPr>
          <w:rtl/>
        </w:rPr>
      </w:pPr>
      <w:r>
        <w:rPr>
          <w:rFonts w:hint="eastAsia"/>
          <w:rtl/>
        </w:rPr>
        <w:br w:type="page"/>
      </w:r>
    </w:p>
    <w:p w:rsidR="00275436" w:rsidRDefault="004A6812" w:rsidP="00DA0B6B">
      <w:pPr>
        <w:pStyle w:val="libNormal0"/>
        <w:rPr>
          <w:rtl/>
        </w:rPr>
      </w:pPr>
      <w:r>
        <w:rPr>
          <w:rFonts w:hint="eastAsia"/>
          <w:rtl/>
        </w:rPr>
        <w:lastRenderedPageBreak/>
        <w:t>وجدها</w:t>
      </w:r>
      <w:r>
        <w:rPr>
          <w:rtl/>
        </w:rPr>
        <w:t xml:space="preserve"> أخذها تر</w:t>
      </w:r>
      <w:r>
        <w:rPr>
          <w:rFonts w:hint="cs"/>
          <w:rtl/>
        </w:rPr>
        <w:t>ی</w:t>
      </w:r>
      <w:r>
        <w:rPr>
          <w:rtl/>
        </w:rPr>
        <w:t xml:space="preserve"> مشا</w:t>
      </w:r>
      <w:r>
        <w:rPr>
          <w:rFonts w:hint="cs"/>
          <w:rtl/>
        </w:rPr>
        <w:t>ی</w:t>
      </w:r>
      <w:r>
        <w:rPr>
          <w:rFonts w:hint="eastAsia"/>
          <w:rtl/>
        </w:rPr>
        <w:t>خنا</w:t>
      </w:r>
      <w:r>
        <w:rPr>
          <w:rtl/>
        </w:rPr>
        <w:t xml:space="preserve"> العظام و الفقهاء الکرام کث</w:t>
      </w:r>
      <w:r>
        <w:rPr>
          <w:rFonts w:hint="cs"/>
          <w:rtl/>
        </w:rPr>
        <w:t>ی</w:t>
      </w:r>
      <w:r>
        <w:rPr>
          <w:rFonts w:hint="eastAsia"/>
          <w:rtl/>
        </w:rPr>
        <w:t>را</w:t>
      </w:r>
      <w:r>
        <w:rPr>
          <w:rtl/>
        </w:rPr>
        <w:t xml:space="preserve"> ما </w:t>
      </w:r>
      <w:r>
        <w:rPr>
          <w:rFonts w:hint="cs"/>
          <w:rtl/>
        </w:rPr>
        <w:t>ی</w:t>
      </w:r>
      <w:r>
        <w:rPr>
          <w:rFonts w:hint="eastAsia"/>
          <w:rtl/>
        </w:rPr>
        <w:t>راجعون</w:t>
      </w:r>
      <w:r>
        <w:rPr>
          <w:rtl/>
        </w:rPr>
        <w:t xml:space="preserve"> </w:t>
      </w:r>
      <w:r w:rsidR="006F66AD">
        <w:rPr>
          <w:rtl/>
        </w:rPr>
        <w:t>اليه</w:t>
      </w:r>
      <w:r>
        <w:rPr>
          <w:rtl/>
        </w:rPr>
        <w:t xml:space="preserve"> و </w:t>
      </w:r>
      <w:r>
        <w:rPr>
          <w:rFonts w:hint="cs"/>
          <w:rtl/>
        </w:rPr>
        <w:t>ی</w:t>
      </w:r>
      <w:r>
        <w:rPr>
          <w:rFonts w:hint="eastAsia"/>
          <w:rtl/>
        </w:rPr>
        <w:t>نقلون</w:t>
      </w:r>
      <w:r>
        <w:rPr>
          <w:rtl/>
        </w:rPr>
        <w:t xml:space="preserve"> عنه و </w:t>
      </w:r>
      <w:r>
        <w:rPr>
          <w:rFonts w:hint="cs"/>
          <w:rtl/>
        </w:rPr>
        <w:t>ی</w:t>
      </w:r>
      <w:r>
        <w:rPr>
          <w:rFonts w:hint="eastAsia"/>
          <w:rtl/>
        </w:rPr>
        <w:t>شهدون</w:t>
      </w:r>
      <w:r>
        <w:rPr>
          <w:rtl/>
        </w:rPr>
        <w:t xml:space="preserve"> بحقّ</w:t>
      </w:r>
      <w:r>
        <w:rPr>
          <w:rFonts w:hint="cs"/>
          <w:rtl/>
        </w:rPr>
        <w:t>ی</w:t>
      </w:r>
      <w:r>
        <w:rPr>
          <w:rFonts w:hint="eastAsia"/>
          <w:rtl/>
        </w:rPr>
        <w:t>ته</w:t>
      </w:r>
      <w:r>
        <w:rPr>
          <w:rtl/>
        </w:rPr>
        <w:t xml:space="preserve"> و </w:t>
      </w:r>
      <w:r>
        <w:rPr>
          <w:rFonts w:hint="cs"/>
          <w:rtl/>
        </w:rPr>
        <w:t>ی</w:t>
      </w:r>
      <w:r>
        <w:rPr>
          <w:rFonts w:hint="eastAsia"/>
          <w:rtl/>
        </w:rPr>
        <w:t>أمرون</w:t>
      </w:r>
      <w:r>
        <w:rPr>
          <w:rtl/>
        </w:rPr>
        <w:t xml:space="preserve"> بالأخذ به فصار ذلک سببا للطعن ع</w:t>
      </w:r>
      <w:r w:rsidR="00D27669">
        <w:rPr>
          <w:rtl/>
        </w:rPr>
        <w:t>لي</w:t>
      </w:r>
      <w:r>
        <w:rPr>
          <w:rFonts w:hint="eastAsia"/>
          <w:rtl/>
        </w:rPr>
        <w:t>هم</w:t>
      </w:r>
      <w:r>
        <w:rPr>
          <w:rtl/>
        </w:rPr>
        <w:t xml:space="preserve"> و نسبتهم </w:t>
      </w:r>
      <w:r w:rsidR="00D27669">
        <w:rPr>
          <w:rtl/>
        </w:rPr>
        <w:t>الى</w:t>
      </w:r>
      <w:r>
        <w:rPr>
          <w:rtl/>
        </w:rPr>
        <w:t xml:space="preserve"> ال</w:t>
      </w:r>
      <w:r w:rsidR="00320112">
        <w:rPr>
          <w:rtl/>
        </w:rPr>
        <w:t>صوفية</w:t>
      </w:r>
      <w:r>
        <w:rPr>
          <w:rtl/>
        </w:rPr>
        <w:t xml:space="preserve"> أو م</w:t>
      </w:r>
      <w:r>
        <w:rPr>
          <w:rFonts w:hint="cs"/>
          <w:rtl/>
        </w:rPr>
        <w:t>ی</w:t>
      </w:r>
      <w:r>
        <w:rPr>
          <w:rFonts w:hint="eastAsia"/>
          <w:rtl/>
        </w:rPr>
        <w:t>لهم</w:t>
      </w:r>
      <w:r>
        <w:rPr>
          <w:rtl/>
        </w:rPr>
        <w:t xml:space="preserve"> </w:t>
      </w:r>
      <w:r w:rsidR="00D27669">
        <w:rPr>
          <w:rtl/>
        </w:rPr>
        <w:t>الى</w:t>
      </w:r>
      <w:r>
        <w:rPr>
          <w:rtl/>
        </w:rPr>
        <w:t xml:space="preserve"> ال</w:t>
      </w:r>
      <w:r w:rsidR="00320112">
        <w:rPr>
          <w:rtl/>
        </w:rPr>
        <w:t>متصوّفة</w:t>
      </w:r>
      <w:r>
        <w:rPr>
          <w:rtl/>
        </w:rPr>
        <w:t xml:space="preserve"> ظنّا منهم ال</w:t>
      </w:r>
      <w:r w:rsidR="00AC7A1A">
        <w:rPr>
          <w:rtl/>
        </w:rPr>
        <w:t>ملازمة</w:t>
      </w:r>
      <w:r>
        <w:rPr>
          <w:rtl/>
        </w:rPr>
        <w:t xml:space="preserve"> </w:t>
      </w:r>
      <w:r w:rsidR="00FF55C9">
        <w:rPr>
          <w:rtl/>
        </w:rPr>
        <w:t>بي</w:t>
      </w:r>
      <w:r>
        <w:rPr>
          <w:rFonts w:hint="eastAsia"/>
          <w:rtl/>
        </w:rPr>
        <w:t>ن</w:t>
      </w:r>
      <w:r>
        <w:rPr>
          <w:rtl/>
        </w:rPr>
        <w:t xml:space="preserve"> المقصد</w:t>
      </w:r>
      <w:r>
        <w:rPr>
          <w:rFonts w:hint="cs"/>
          <w:rtl/>
        </w:rPr>
        <w:t>ی</w:t>
      </w:r>
      <w:r>
        <w:rPr>
          <w:rFonts w:hint="eastAsia"/>
          <w:rtl/>
        </w:rPr>
        <w:t>ن</w:t>
      </w:r>
      <w:r>
        <w:rPr>
          <w:rtl/>
        </w:rPr>
        <w:t xml:space="preserve"> و انّ من </w:t>
      </w:r>
      <w:r>
        <w:rPr>
          <w:rFonts w:hint="cs"/>
          <w:rtl/>
        </w:rPr>
        <w:t>ی</w:t>
      </w:r>
      <w:r>
        <w:rPr>
          <w:rFonts w:hint="eastAsia"/>
          <w:rtl/>
        </w:rPr>
        <w:t>حضّ</w:t>
      </w:r>
      <w:r>
        <w:rPr>
          <w:rtl/>
        </w:rPr>
        <w:t xml:space="preserve"> ع</w:t>
      </w:r>
      <w:r w:rsidR="00D27669">
        <w:rPr>
          <w:rtl/>
        </w:rPr>
        <w:t>ل</w:t>
      </w:r>
      <w:r w:rsidR="00DA0B6B">
        <w:rPr>
          <w:rFonts w:hint="cs"/>
          <w:rtl/>
        </w:rPr>
        <w:t>ى</w:t>
      </w:r>
      <w:r>
        <w:rPr>
          <w:rtl/>
        </w:rPr>
        <w:t xml:space="preserve"> ته</w:t>
      </w:r>
      <w:r w:rsidR="00257D04">
        <w:rPr>
          <w:rtl/>
        </w:rPr>
        <w:t>ذي</w:t>
      </w:r>
      <w:r>
        <w:rPr>
          <w:rFonts w:hint="eastAsia"/>
          <w:rtl/>
        </w:rPr>
        <w:t>ب</w:t>
      </w:r>
      <w:r>
        <w:rPr>
          <w:rtl/>
        </w:rPr>
        <w:t xml:space="preserve"> النفس و تط</w:t>
      </w:r>
      <w:r w:rsidR="00910408">
        <w:rPr>
          <w:rFonts w:hint="eastAsia"/>
          <w:rtl/>
        </w:rPr>
        <w:t>هي</w:t>
      </w:r>
      <w:r>
        <w:rPr>
          <w:rFonts w:hint="eastAsia"/>
          <w:rtl/>
        </w:rPr>
        <w:t>ر</w:t>
      </w:r>
      <w:r>
        <w:rPr>
          <w:rtl/>
        </w:rPr>
        <w:t xml:space="preserve"> القلب و </w:t>
      </w:r>
      <w:r>
        <w:rPr>
          <w:rFonts w:hint="cs"/>
          <w:rtl/>
        </w:rPr>
        <w:t>ی</w:t>
      </w:r>
      <w:r>
        <w:rPr>
          <w:rFonts w:hint="eastAsia"/>
          <w:rtl/>
        </w:rPr>
        <w:t>ستشهد</w:t>
      </w:r>
      <w:r>
        <w:rPr>
          <w:rtl/>
        </w:rPr>
        <w:t xml:space="preserve"> </w:t>
      </w:r>
      <w:r w:rsidR="00275436">
        <w:rPr>
          <w:rtl/>
        </w:rPr>
        <w:t>في</w:t>
      </w:r>
      <w:r>
        <w:rPr>
          <w:rtl/>
        </w:rPr>
        <w:t xml:space="preserve"> بعض المقامات أو تفس</w:t>
      </w:r>
      <w:r>
        <w:rPr>
          <w:rFonts w:hint="cs"/>
          <w:rtl/>
        </w:rPr>
        <w:t>ی</w:t>
      </w:r>
      <w:r>
        <w:rPr>
          <w:rFonts w:hint="eastAsia"/>
          <w:rtl/>
        </w:rPr>
        <w:t>ر</w:t>
      </w:r>
      <w:r>
        <w:rPr>
          <w:rtl/>
        </w:rPr>
        <w:t xml:space="preserve"> بعض الآ</w:t>
      </w:r>
      <w:r>
        <w:rPr>
          <w:rFonts w:hint="cs"/>
          <w:rtl/>
        </w:rPr>
        <w:t>ی</w:t>
      </w:r>
      <w:r>
        <w:rPr>
          <w:rFonts w:hint="eastAsia"/>
          <w:rtl/>
        </w:rPr>
        <w:t>ات</w:t>
      </w:r>
      <w:r>
        <w:rPr>
          <w:rtl/>
        </w:rPr>
        <w:t xml:space="preserve"> بکلمات بعضهم ممّا </w:t>
      </w:r>
      <w:r>
        <w:rPr>
          <w:rFonts w:hint="cs"/>
          <w:rtl/>
        </w:rPr>
        <w:t>ی</w:t>
      </w:r>
      <w:r>
        <w:rPr>
          <w:rFonts w:hint="eastAsia"/>
          <w:rtl/>
        </w:rPr>
        <w:t>ؤ</w:t>
      </w:r>
      <w:r>
        <w:rPr>
          <w:rFonts w:hint="cs"/>
          <w:rtl/>
        </w:rPr>
        <w:t>ی</w:t>
      </w:r>
      <w:r>
        <w:rPr>
          <w:rFonts w:hint="eastAsia"/>
          <w:rtl/>
        </w:rPr>
        <w:t>ده</w:t>
      </w:r>
      <w:r>
        <w:rPr>
          <w:rtl/>
        </w:rPr>
        <w:t xml:space="preserve"> أخبار </w:t>
      </w:r>
      <w:r w:rsidR="00D27669">
        <w:rPr>
          <w:rtl/>
        </w:rPr>
        <w:t>کثیرة</w:t>
      </w:r>
      <w:r>
        <w:rPr>
          <w:rtl/>
        </w:rPr>
        <w:t xml:space="preserve"> فهو منهم و معهم </w:t>
      </w:r>
      <w:r w:rsidR="00275436">
        <w:rPr>
          <w:rtl/>
        </w:rPr>
        <w:t>في</w:t>
      </w:r>
      <w:r>
        <w:rPr>
          <w:rtl/>
        </w:rPr>
        <w:t xml:space="preserve"> جم</w:t>
      </w:r>
      <w:r>
        <w:rPr>
          <w:rFonts w:hint="cs"/>
          <w:rtl/>
        </w:rPr>
        <w:t>ی</w:t>
      </w:r>
      <w:r>
        <w:rPr>
          <w:rFonts w:hint="eastAsia"/>
          <w:rtl/>
        </w:rPr>
        <w:t>ع</w:t>
      </w:r>
      <w:r>
        <w:rPr>
          <w:rtl/>
        </w:rPr>
        <w:t xml:space="preserve"> دعاو</w:t>
      </w:r>
      <w:r>
        <w:rPr>
          <w:rFonts w:hint="cs"/>
          <w:rtl/>
        </w:rPr>
        <w:t>ی</w:t>
      </w:r>
      <w:r>
        <w:rPr>
          <w:rFonts w:hint="eastAsia"/>
          <w:rtl/>
        </w:rPr>
        <w:t>هم،و</w:t>
      </w:r>
      <w:r>
        <w:rPr>
          <w:rtl/>
        </w:rPr>
        <w:t xml:space="preserve"> هذا من قصور الباع و جمود النظر و </w:t>
      </w:r>
      <w:r w:rsidR="00AE0C8D">
        <w:rPr>
          <w:rtl/>
        </w:rPr>
        <w:t>قلّة</w:t>
      </w:r>
      <w:r>
        <w:rPr>
          <w:rtl/>
        </w:rPr>
        <w:t xml:space="preserve"> التدبّر </w:t>
      </w:r>
      <w:r w:rsidR="00275436">
        <w:rPr>
          <w:rtl/>
        </w:rPr>
        <w:t>في</w:t>
      </w:r>
      <w:r>
        <w:rPr>
          <w:rtl/>
        </w:rPr>
        <w:t xml:space="preserve"> مزا</w:t>
      </w:r>
      <w:r>
        <w:rPr>
          <w:rFonts w:hint="cs"/>
          <w:rtl/>
        </w:rPr>
        <w:t>ی</w:t>
      </w:r>
      <w:r>
        <w:rPr>
          <w:rFonts w:hint="eastAsia"/>
          <w:rtl/>
        </w:rPr>
        <w:t>ا</w:t>
      </w:r>
      <w:r>
        <w:rPr>
          <w:rtl/>
        </w:rPr>
        <w:t xml:space="preserve"> الکتاب و ال</w:t>
      </w:r>
      <w:r w:rsidR="00D27669">
        <w:rPr>
          <w:rtl/>
        </w:rPr>
        <w:t>سنّة</w:t>
      </w:r>
      <w:r>
        <w:rPr>
          <w:rtl/>
        </w:rPr>
        <w:t xml:space="preserve">، و آل أمرهم </w:t>
      </w:r>
      <w:r w:rsidR="00D27669">
        <w:rPr>
          <w:rtl/>
        </w:rPr>
        <w:t>الى</w:t>
      </w:r>
      <w:r>
        <w:rPr>
          <w:rtl/>
        </w:rPr>
        <w:t xml:space="preserve"> أن نسبوا مثل الش</w:t>
      </w:r>
      <w:r>
        <w:rPr>
          <w:rFonts w:hint="cs"/>
          <w:rtl/>
        </w:rPr>
        <w:t>ی</w:t>
      </w:r>
      <w:r>
        <w:rPr>
          <w:rFonts w:hint="eastAsia"/>
          <w:rtl/>
        </w:rPr>
        <w:t>خ</w:t>
      </w:r>
      <w:r>
        <w:rPr>
          <w:rtl/>
        </w:rPr>
        <w:t xml:space="preserve"> الج</w:t>
      </w:r>
      <w:r w:rsidR="00D27669">
        <w:rPr>
          <w:rtl/>
        </w:rPr>
        <w:t>لي</w:t>
      </w:r>
      <w:r>
        <w:rPr>
          <w:rFonts w:hint="eastAsia"/>
          <w:rtl/>
        </w:rPr>
        <w:t>ل</w:t>
      </w:r>
      <w:r>
        <w:rPr>
          <w:rtl/>
        </w:rPr>
        <w:t xml:space="preserve"> ترجمان المف</w:t>
      </w:r>
      <w:r w:rsidR="0055514A">
        <w:rPr>
          <w:rtl/>
        </w:rPr>
        <w:t>سري</w:t>
      </w:r>
      <w:r>
        <w:rPr>
          <w:rFonts w:hint="eastAsia"/>
          <w:rtl/>
        </w:rPr>
        <w:t>ن</w:t>
      </w:r>
      <w:r>
        <w:rPr>
          <w:rtl/>
        </w:rPr>
        <w:t xml:space="preserve"> </w:t>
      </w:r>
      <w:r w:rsidR="00D27669">
        <w:rPr>
          <w:rtl/>
        </w:rPr>
        <w:t>أبي</w:t>
      </w:r>
      <w:r>
        <w:rPr>
          <w:rtl/>
        </w:rPr>
        <w:t xml:space="preserve"> الفتوح ال</w:t>
      </w:r>
      <w:r w:rsidR="00D266F8">
        <w:rPr>
          <w:rtl/>
        </w:rPr>
        <w:t>رازي</w:t>
      </w:r>
      <w:r>
        <w:rPr>
          <w:rtl/>
        </w:rPr>
        <w:t xml:space="preserve"> و صاحب الکرامات ع</w:t>
      </w:r>
      <w:r w:rsidR="00D27669">
        <w:rPr>
          <w:rtl/>
        </w:rPr>
        <w:t>ل</w:t>
      </w:r>
      <w:r w:rsidR="00DA0B6B">
        <w:rPr>
          <w:rFonts w:hint="cs"/>
          <w:rtl/>
        </w:rPr>
        <w:t>ى</w:t>
      </w:r>
      <w:r>
        <w:rPr>
          <w:rtl/>
        </w:rPr>
        <w:t xml:space="preserve"> بن طاووس و ش</w:t>
      </w:r>
      <w:r>
        <w:rPr>
          <w:rFonts w:hint="cs"/>
          <w:rtl/>
        </w:rPr>
        <w:t>ی</w:t>
      </w:r>
      <w:r>
        <w:rPr>
          <w:rFonts w:hint="eastAsia"/>
          <w:rtl/>
        </w:rPr>
        <w:t>خ</w:t>
      </w:r>
      <w:r>
        <w:rPr>
          <w:rtl/>
        </w:rPr>
        <w:t xml:space="preserve"> الفقهاء الش</w:t>
      </w:r>
      <w:r w:rsidR="00910408">
        <w:rPr>
          <w:rtl/>
        </w:rPr>
        <w:t>هي</w:t>
      </w:r>
      <w:r>
        <w:rPr>
          <w:rFonts w:hint="eastAsia"/>
          <w:rtl/>
        </w:rPr>
        <w:t>د</w:t>
      </w:r>
      <w:r>
        <w:rPr>
          <w:rtl/>
        </w:rPr>
        <w:t xml:space="preserve"> ال</w:t>
      </w:r>
      <w:r w:rsidR="00FF55C9">
        <w:rPr>
          <w:rtl/>
        </w:rPr>
        <w:t>ثاني</w:t>
      </w:r>
      <w:r>
        <w:rPr>
          <w:rtl/>
        </w:rPr>
        <w:t>(قدّس اللّه أرواحهم)</w:t>
      </w:r>
      <w:r w:rsidR="00D27669">
        <w:rPr>
          <w:rtl/>
        </w:rPr>
        <w:t>الى</w:t>
      </w:r>
      <w:r>
        <w:rPr>
          <w:rtl/>
        </w:rPr>
        <w:t xml:space="preserve"> الم</w:t>
      </w:r>
      <w:r>
        <w:rPr>
          <w:rFonts w:hint="cs"/>
          <w:rtl/>
        </w:rPr>
        <w:t>ی</w:t>
      </w:r>
      <w:r>
        <w:rPr>
          <w:rFonts w:hint="eastAsia"/>
          <w:rtl/>
        </w:rPr>
        <w:t>ل</w:t>
      </w:r>
      <w:r>
        <w:rPr>
          <w:rtl/>
        </w:rPr>
        <w:t xml:space="preserve"> </w:t>
      </w:r>
      <w:r w:rsidR="00D27669">
        <w:rPr>
          <w:rtl/>
        </w:rPr>
        <w:t>الى</w:t>
      </w:r>
      <w:r>
        <w:rPr>
          <w:rtl/>
        </w:rPr>
        <w:t xml:space="preserve"> التصوّف کما رأ</w:t>
      </w:r>
      <w:r>
        <w:rPr>
          <w:rFonts w:hint="cs"/>
          <w:rtl/>
        </w:rPr>
        <w:t>ی</w:t>
      </w:r>
      <w:r>
        <w:rPr>
          <w:rFonts w:hint="eastAsia"/>
          <w:rtl/>
        </w:rPr>
        <w:t>ناه،و</w:t>
      </w:r>
      <w:r>
        <w:rPr>
          <w:rtl/>
        </w:rPr>
        <w:t xml:space="preserve"> هذه </w:t>
      </w:r>
      <w:r w:rsidR="00DA0B6B">
        <w:rPr>
          <w:rtl/>
        </w:rPr>
        <w:t>رزیّة</w:t>
      </w:r>
      <w:r>
        <w:rPr>
          <w:rtl/>
        </w:rPr>
        <w:t xml:space="preserve"> ج</w:t>
      </w:r>
      <w:r w:rsidR="00FF55C9">
        <w:rPr>
          <w:rtl/>
        </w:rPr>
        <w:t>ليلة</w:t>
      </w:r>
      <w:r>
        <w:rPr>
          <w:rtl/>
        </w:rPr>
        <w:t xml:space="preserve"> و </w:t>
      </w:r>
      <w:r w:rsidR="00D27669">
        <w:rPr>
          <w:rtl/>
        </w:rPr>
        <w:t>مصیبة</w:t>
      </w:r>
      <w:r>
        <w:rPr>
          <w:rtl/>
        </w:rPr>
        <w:t xml:space="preserve"> </w:t>
      </w:r>
      <w:r w:rsidR="00B365CC">
        <w:rPr>
          <w:rtl/>
        </w:rPr>
        <w:t>عظیمة</w:t>
      </w:r>
      <w:r>
        <w:rPr>
          <w:rtl/>
        </w:rPr>
        <w:t xml:space="preserve"> لا بدّ من الاسترجاع عندها،نعم </w:t>
      </w:r>
      <w:r>
        <w:rPr>
          <w:rFonts w:hint="cs"/>
          <w:rtl/>
        </w:rPr>
        <w:t>ی</w:t>
      </w:r>
      <w:r>
        <w:rPr>
          <w:rFonts w:hint="eastAsia"/>
          <w:rtl/>
        </w:rPr>
        <w:t>مکن</w:t>
      </w:r>
      <w:r>
        <w:rPr>
          <w:rtl/>
        </w:rPr>
        <w:t xml:space="preserve"> أن </w:t>
      </w:r>
      <w:r>
        <w:rPr>
          <w:rFonts w:hint="cs"/>
          <w:rtl/>
        </w:rPr>
        <w:t>ی</w:t>
      </w:r>
      <w:r>
        <w:rPr>
          <w:rFonts w:hint="eastAsia"/>
          <w:rtl/>
        </w:rPr>
        <w:t>قال</w:t>
      </w:r>
      <w:r>
        <w:rPr>
          <w:rtl/>
        </w:rPr>
        <w:t xml:space="preserve"> لهم تأدّبا لا ا</w:t>
      </w:r>
      <w:r>
        <w:rPr>
          <w:rFonts w:hint="cs"/>
          <w:rtl/>
        </w:rPr>
        <w:t>ی</w:t>
      </w:r>
      <w:r>
        <w:rPr>
          <w:rFonts w:hint="eastAsia"/>
          <w:rtl/>
        </w:rPr>
        <w:t>رادا</w:t>
      </w:r>
      <w:r>
        <w:rPr>
          <w:rtl/>
        </w:rPr>
        <w:t xml:space="preserve"> انّ </w:t>
      </w:r>
      <w:r w:rsidR="00275436">
        <w:rPr>
          <w:rtl/>
        </w:rPr>
        <w:t>في</w:t>
      </w:r>
      <w:r>
        <w:rPr>
          <w:rFonts w:hint="eastAsia"/>
          <w:rtl/>
        </w:rPr>
        <w:t>ما</w:t>
      </w:r>
      <w:r>
        <w:rPr>
          <w:rtl/>
        </w:rPr>
        <w:t xml:space="preserve"> ورد عن أهل </w:t>
      </w:r>
      <w:r w:rsidR="00FF55C9">
        <w:rPr>
          <w:rtl/>
        </w:rPr>
        <w:t>بي</w:t>
      </w:r>
      <w:r>
        <w:rPr>
          <w:rFonts w:hint="eastAsia"/>
          <w:rtl/>
        </w:rPr>
        <w:t>ت</w:t>
      </w:r>
      <w:r>
        <w:rPr>
          <w:rtl/>
        </w:rPr>
        <w:t xml:space="preserve"> ال</w:t>
      </w:r>
      <w:r w:rsidR="00DA0B6B">
        <w:rPr>
          <w:rtl/>
        </w:rPr>
        <w:t>عصمة</w:t>
      </w:r>
      <w:r>
        <w:rPr>
          <w:rtl/>
        </w:rPr>
        <w:t xml:space="preserve"> </w:t>
      </w:r>
      <w:r w:rsidR="00D27669" w:rsidRPr="00D27669">
        <w:rPr>
          <w:rStyle w:val="libAlaemChar"/>
          <w:rtl/>
        </w:rPr>
        <w:t>عليهم‌السلام</w:t>
      </w:r>
      <w:r>
        <w:rPr>
          <w:rtl/>
        </w:rPr>
        <w:t xml:space="preserve"> غن</w:t>
      </w:r>
      <w:r>
        <w:rPr>
          <w:rFonts w:hint="cs"/>
          <w:rtl/>
        </w:rPr>
        <w:t>ی</w:t>
      </w:r>
      <w:r>
        <w:rPr>
          <w:rtl/>
        </w:rPr>
        <w:t xml:space="preserve"> و </w:t>
      </w:r>
      <w:r w:rsidR="00DA0B6B">
        <w:rPr>
          <w:rtl/>
        </w:rPr>
        <w:t>مندوحة</w:t>
      </w:r>
      <w:r>
        <w:rPr>
          <w:rtl/>
        </w:rPr>
        <w:t xml:space="preserve"> عن الرجوع </w:t>
      </w:r>
      <w:r w:rsidR="00D27669">
        <w:rPr>
          <w:rtl/>
        </w:rPr>
        <w:t>الى</w:t>
      </w:r>
      <w:r>
        <w:rPr>
          <w:rtl/>
        </w:rPr>
        <w:t xml:space="preserve"> زبرهم و ملفّقاتهم و مواعظهم، فانّک إن غمرت </w:t>
      </w:r>
      <w:r w:rsidR="00275436">
        <w:rPr>
          <w:rtl/>
        </w:rPr>
        <w:t>في</w:t>
      </w:r>
      <w:r>
        <w:rPr>
          <w:rtl/>
        </w:rPr>
        <w:t xml:space="preserve"> ت</w:t>
      </w:r>
      <w:r>
        <w:rPr>
          <w:rFonts w:hint="cs"/>
          <w:rtl/>
        </w:rPr>
        <w:t>ی</w:t>
      </w:r>
      <w:r>
        <w:rPr>
          <w:rFonts w:hint="eastAsia"/>
          <w:rtl/>
        </w:rPr>
        <w:t>ار</w:t>
      </w:r>
      <w:r>
        <w:rPr>
          <w:rtl/>
        </w:rPr>
        <w:t xml:space="preserve"> بحار الأخبار لا تجد حقّا صدر منهم الاّ و </w:t>
      </w:r>
      <w:r w:rsidR="00275436">
        <w:rPr>
          <w:rtl/>
        </w:rPr>
        <w:t>في</w:t>
      </w:r>
      <w:r>
        <w:rPr>
          <w:rFonts w:hint="eastAsia"/>
          <w:rtl/>
        </w:rPr>
        <w:t>ها</w:t>
      </w:r>
      <w:r>
        <w:rPr>
          <w:rtl/>
        </w:rPr>
        <w:t xml:space="preserve"> ما </w:t>
      </w:r>
      <w:r>
        <w:rPr>
          <w:rFonts w:hint="cs"/>
          <w:rtl/>
        </w:rPr>
        <w:t>ی</w:t>
      </w:r>
      <w:r>
        <w:rPr>
          <w:rFonts w:hint="eastAsia"/>
          <w:rtl/>
        </w:rPr>
        <w:t>ش</w:t>
      </w:r>
      <w:r>
        <w:rPr>
          <w:rFonts w:hint="cs"/>
          <w:rtl/>
        </w:rPr>
        <w:t>ی</w:t>
      </w:r>
      <w:r>
        <w:rPr>
          <w:rFonts w:hint="eastAsia"/>
          <w:rtl/>
        </w:rPr>
        <w:t>ر</w:t>
      </w:r>
      <w:r>
        <w:rPr>
          <w:rtl/>
        </w:rPr>
        <w:t xml:space="preserve"> </w:t>
      </w:r>
      <w:r w:rsidR="006F66AD">
        <w:rPr>
          <w:rtl/>
        </w:rPr>
        <w:t>اليه</w:t>
      </w:r>
      <w:r>
        <w:rPr>
          <w:rFonts w:hint="eastAsia"/>
          <w:rtl/>
        </w:rPr>
        <w:t>،</w:t>
      </w:r>
      <w:r>
        <w:rPr>
          <w:rtl/>
        </w:rPr>
        <w:t xml:space="preserve"> بل رأ</w:t>
      </w:r>
      <w:r>
        <w:rPr>
          <w:rFonts w:hint="cs"/>
          <w:rtl/>
        </w:rPr>
        <w:t>ی</w:t>
      </w:r>
      <w:r>
        <w:rPr>
          <w:rFonts w:hint="eastAsia"/>
          <w:rtl/>
        </w:rPr>
        <w:t>نا</w:t>
      </w:r>
      <w:r>
        <w:rPr>
          <w:rtl/>
        </w:rPr>
        <w:t xml:space="preserve"> کث</w:t>
      </w:r>
      <w:r>
        <w:rPr>
          <w:rFonts w:hint="cs"/>
          <w:rtl/>
        </w:rPr>
        <w:t>ی</w:t>
      </w:r>
      <w:r>
        <w:rPr>
          <w:rFonts w:hint="eastAsia"/>
          <w:rtl/>
        </w:rPr>
        <w:t>را</w:t>
      </w:r>
      <w:r>
        <w:rPr>
          <w:rtl/>
        </w:rPr>
        <w:t xml:space="preserve"> من الکلمات </w:t>
      </w:r>
      <w:r w:rsidR="00FF55C9">
        <w:rPr>
          <w:rtl/>
        </w:rPr>
        <w:t>التي</w:t>
      </w:r>
      <w:r>
        <w:rPr>
          <w:rtl/>
        </w:rPr>
        <w:t xml:space="preserve"> تنسب </w:t>
      </w:r>
      <w:r w:rsidR="006F66AD">
        <w:rPr>
          <w:rtl/>
        </w:rPr>
        <w:t>اليه</w:t>
      </w:r>
      <w:r>
        <w:rPr>
          <w:rFonts w:hint="eastAsia"/>
          <w:rtl/>
        </w:rPr>
        <w:t>م</w:t>
      </w:r>
      <w:r>
        <w:rPr>
          <w:rtl/>
        </w:rPr>
        <w:t xml:space="preserve"> </w:t>
      </w:r>
      <w:r w:rsidR="00910408">
        <w:rPr>
          <w:rtl/>
        </w:rPr>
        <w:t>هي</w:t>
      </w:r>
      <w:r>
        <w:rPr>
          <w:rtl/>
        </w:rPr>
        <w:t xml:space="preserve"> ممّا سرقوها من معادن ال</w:t>
      </w:r>
      <w:r w:rsidR="00C57A97">
        <w:rPr>
          <w:rtl/>
        </w:rPr>
        <w:t>حکمة</w:t>
      </w:r>
      <w:r>
        <w:rPr>
          <w:rtl/>
        </w:rPr>
        <w:t xml:space="preserve"> و نسبوها </w:t>
      </w:r>
      <w:r w:rsidR="00D27669">
        <w:rPr>
          <w:rtl/>
        </w:rPr>
        <w:t>الى</w:t>
      </w:r>
      <w:r>
        <w:rPr>
          <w:rtl/>
        </w:rPr>
        <w:t xml:space="preserve"> أنفسهم أو مشا</w:t>
      </w:r>
      <w:r>
        <w:rPr>
          <w:rFonts w:hint="cs"/>
          <w:rtl/>
        </w:rPr>
        <w:t>ی</w:t>
      </w:r>
      <w:r>
        <w:rPr>
          <w:rFonts w:hint="eastAsia"/>
          <w:rtl/>
        </w:rPr>
        <w:t>خهم</w:t>
      </w:r>
      <w:r>
        <w:rPr>
          <w:rtl/>
        </w:rPr>
        <w:t>.</w:t>
      </w:r>
    </w:p>
    <w:p w:rsidR="00275436" w:rsidRDefault="004A6812" w:rsidP="00DA0B6B">
      <w:pPr>
        <w:pStyle w:val="libBold1"/>
        <w:rPr>
          <w:rtl/>
        </w:rPr>
      </w:pPr>
      <w:r>
        <w:rPr>
          <w:rFonts w:hint="eastAsia"/>
          <w:rtl/>
        </w:rPr>
        <w:t>صوم</w:t>
      </w:r>
      <w:r>
        <w:rPr>
          <w:rtl/>
        </w:rPr>
        <w:t>:</w:t>
      </w:r>
    </w:p>
    <w:p w:rsidR="00275436" w:rsidRDefault="004A6812" w:rsidP="00DA0B6B">
      <w:pPr>
        <w:pStyle w:val="libCenterBold1"/>
        <w:rPr>
          <w:rtl/>
        </w:rPr>
      </w:pPr>
      <w:r>
        <w:rPr>
          <w:rFonts w:hint="eastAsia"/>
          <w:rtl/>
        </w:rPr>
        <w:t>الصوم</w:t>
      </w:r>
      <w:r>
        <w:rPr>
          <w:rtl/>
        </w:rPr>
        <w:t xml:space="preserve"> و فضله</w:t>
      </w:r>
    </w:p>
    <w:p w:rsidR="00275436" w:rsidRDefault="004A6812" w:rsidP="004A6812">
      <w:pPr>
        <w:pStyle w:val="libNormal"/>
        <w:rPr>
          <w:rtl/>
        </w:rPr>
      </w:pPr>
      <w:r>
        <w:rPr>
          <w:rFonts w:hint="eastAsia"/>
          <w:rtl/>
        </w:rPr>
        <w:t>أبواب</w:t>
      </w:r>
      <w:r>
        <w:rPr>
          <w:rtl/>
        </w:rPr>
        <w:t xml:space="preserve"> الصوم:</w:t>
      </w:r>
    </w:p>
    <w:p w:rsidR="00DA0B6B" w:rsidRDefault="004A6812" w:rsidP="00DA0B6B">
      <w:pPr>
        <w:pStyle w:val="libNormal"/>
        <w:rPr>
          <w:rtl/>
        </w:rPr>
      </w:pPr>
      <w:r>
        <w:rPr>
          <w:rFonts w:hint="eastAsia"/>
          <w:rtl/>
        </w:rPr>
        <w:t>باب</w:t>
      </w:r>
      <w:r>
        <w:rPr>
          <w:rtl/>
        </w:rPr>
        <w:t xml:space="preserve"> فضل الص</w:t>
      </w:r>
      <w:r>
        <w:rPr>
          <w:rFonts w:hint="cs"/>
          <w:rtl/>
        </w:rPr>
        <w:t>ی</w:t>
      </w:r>
      <w:r>
        <w:rPr>
          <w:rFonts w:hint="eastAsia"/>
          <w:rtl/>
        </w:rPr>
        <w:t>ام</w:t>
      </w:r>
      <w:r>
        <w:rPr>
          <w:rtl/>
        </w:rPr>
        <w:t xml:space="preserve"> </w:t>
      </w:r>
      <w:r w:rsidRPr="00CE68B8">
        <w:rPr>
          <w:rStyle w:val="libFootnotenumChar"/>
          <w:rtl/>
        </w:rPr>
        <w:t>(1)</w:t>
      </w:r>
      <w:r>
        <w:rPr>
          <w:rtl/>
        </w:rPr>
        <w:t>.</w:t>
      </w:r>
    </w:p>
    <w:p w:rsidR="00275436" w:rsidRDefault="00F01A30" w:rsidP="00DA0B6B">
      <w:pPr>
        <w:pStyle w:val="libNormal"/>
        <w:rPr>
          <w:rtl/>
        </w:rPr>
      </w:pPr>
      <w:r w:rsidRPr="00F01A30">
        <w:rPr>
          <w:rStyle w:val="libAlaemChar"/>
          <w:rFonts w:hint="eastAsia"/>
          <w:rtl/>
        </w:rPr>
        <w:t>(</w:t>
      </w:r>
      <w:r w:rsidR="004A6812">
        <w:rPr>
          <w:rFonts w:hint="cs"/>
          <w:rtl/>
        </w:rPr>
        <w:t>یٰ</w:t>
      </w:r>
      <w:r w:rsidR="004A6812">
        <w:rPr>
          <w:rFonts w:hint="eastAsia"/>
          <w:rtl/>
        </w:rPr>
        <w:t>ا</w:t>
      </w:r>
      <w:r w:rsidR="004A6812">
        <w:rPr>
          <w:rtl/>
        </w:rPr>
        <w:t xml:space="preserve"> </w:t>
      </w:r>
      <w:r w:rsidR="00257D04">
        <w:rPr>
          <w:rtl/>
        </w:rPr>
        <w:t>آیة</w:t>
      </w:r>
      <w:r w:rsidR="004A6812">
        <w:rPr>
          <w:rFonts w:hint="eastAsia"/>
          <w:rtl/>
        </w:rPr>
        <w:t>ا</w:t>
      </w:r>
      <w:r w:rsidR="004A6812">
        <w:rPr>
          <w:rtl/>
        </w:rPr>
        <w:t xml:space="preserve"> </w:t>
      </w:r>
      <w:r w:rsidR="00910408">
        <w:rPr>
          <w:rtl/>
        </w:rPr>
        <w:t>الذي</w:t>
      </w:r>
      <w:r w:rsidR="004A6812">
        <w:rPr>
          <w:rFonts w:hint="eastAsia"/>
          <w:rtl/>
        </w:rPr>
        <w:t>نَ</w:t>
      </w:r>
      <w:r w:rsidR="004A6812">
        <w:rPr>
          <w:rtl/>
        </w:rPr>
        <w:t xml:space="preserve"> آمَنُوا اسْتَعِ</w:t>
      </w:r>
      <w:r w:rsidR="004A6812">
        <w:rPr>
          <w:rFonts w:hint="cs"/>
          <w:rtl/>
        </w:rPr>
        <w:t>ی</w:t>
      </w:r>
      <w:r w:rsidR="004A6812">
        <w:rPr>
          <w:rFonts w:hint="eastAsia"/>
          <w:rtl/>
        </w:rPr>
        <w:t>نُوا</w:t>
      </w:r>
      <w:r w:rsidR="004A6812">
        <w:rPr>
          <w:rtl/>
        </w:rPr>
        <w:t xml:space="preserve"> بِالصَّبْرِ وَ الصَّلاٰهِ إِنَّ اللّٰهَ مَعَ الصّٰابِرِ</w:t>
      </w:r>
      <w:r w:rsidR="004A6812">
        <w:rPr>
          <w:rFonts w:hint="cs"/>
          <w:rtl/>
        </w:rPr>
        <w:t>ی</w:t>
      </w:r>
      <w:r w:rsidR="004A6812">
        <w:rPr>
          <w:rFonts w:hint="eastAsia"/>
          <w:rtl/>
        </w:rPr>
        <w:t>نَ</w:t>
      </w:r>
      <w:r w:rsidRPr="00F01A30">
        <w:rPr>
          <w:rStyle w:val="libAlaemChar"/>
          <w:rFonts w:hint="eastAsia"/>
          <w:rtl/>
        </w:rPr>
        <w:t>)</w:t>
      </w:r>
      <w:r w:rsidR="004A6812" w:rsidRPr="00CE68B8">
        <w:rPr>
          <w:rStyle w:val="libFootnotenumChar"/>
          <w:rtl/>
        </w:rPr>
        <w:t>(2)</w:t>
      </w:r>
      <w:r w:rsidR="004A6812">
        <w:rPr>
          <w:rFonts w:hint="eastAsia"/>
          <w:rtl/>
        </w:rPr>
        <w:t>،رو</w:t>
      </w:r>
      <w:r w:rsidR="00DA0B6B">
        <w:rPr>
          <w:rFonts w:hint="cs"/>
          <w:rtl/>
        </w:rPr>
        <w:t>ي</w:t>
      </w:r>
      <w:r w:rsidR="004A6812">
        <w:rPr>
          <w:rtl/>
        </w:rPr>
        <w:t>:</w:t>
      </w:r>
      <w:r w:rsidR="00DA0B6B">
        <w:rPr>
          <w:rFonts w:hint="cs"/>
          <w:rtl/>
        </w:rPr>
        <w:t xml:space="preserve"> </w:t>
      </w:r>
      <w:r w:rsidR="004A6812">
        <w:rPr>
          <w:rFonts w:hint="eastAsia"/>
          <w:rtl/>
        </w:rPr>
        <w:t>انّ</w:t>
      </w:r>
      <w:r w:rsidR="004A6812">
        <w:rPr>
          <w:rtl/>
        </w:rPr>
        <w:t xml:space="preserve"> الصبر:الصوم.</w:t>
      </w:r>
    </w:p>
    <w:p w:rsidR="00275436" w:rsidRDefault="00B84FC2" w:rsidP="004A6812">
      <w:pPr>
        <w:pStyle w:val="libNormal"/>
        <w:rPr>
          <w:rtl/>
        </w:rPr>
      </w:pPr>
      <w:r w:rsidRPr="00B84FC2">
        <w:rPr>
          <w:rStyle w:val="libBold1Char"/>
          <w:rFonts w:hint="eastAsia"/>
          <w:rtl/>
        </w:rPr>
        <w:t>أمالي الصدوق</w:t>
      </w:r>
      <w:r w:rsidR="004A6812">
        <w:rPr>
          <w:rtl/>
        </w:rPr>
        <w:t xml:space="preserve">:عن الصادق </w:t>
      </w:r>
      <w:r w:rsidR="00D27669" w:rsidRPr="00D27669">
        <w:rPr>
          <w:rStyle w:val="libAlaemChar"/>
          <w:rtl/>
        </w:rPr>
        <w:t>عليه‌السلام</w:t>
      </w:r>
      <w:r w:rsidR="004A6812">
        <w:rPr>
          <w:rtl/>
        </w:rPr>
        <w:t xml:space="preserve"> قال:قال رسول اللّه </w:t>
      </w:r>
      <w:r w:rsidR="00D27669" w:rsidRPr="00D27669">
        <w:rPr>
          <w:rStyle w:val="libAlaemChar"/>
          <w:rtl/>
        </w:rPr>
        <w:t>صلى‌الله‌عليه‌وآله‌وسلم</w:t>
      </w:r>
      <w:r w:rsidR="004A6812">
        <w:rPr>
          <w:rtl/>
        </w:rPr>
        <w:t xml:space="preserve"> لأ</w:t>
      </w:r>
      <w:r w:rsidR="001E1916">
        <w:rPr>
          <w:rtl/>
        </w:rPr>
        <w:t>صحابة</w:t>
      </w:r>
      <w:r w:rsidR="004A6812">
        <w:rPr>
          <w:rtl/>
        </w:rPr>
        <w:t>: ألا أخبرکم</w:t>
      </w:r>
    </w:p>
    <w:p w:rsidR="001746BD" w:rsidRDefault="001746BD" w:rsidP="00CE68B8">
      <w:pPr>
        <w:pStyle w:val="libLine"/>
        <w:rPr>
          <w:rtl/>
        </w:rPr>
      </w:pPr>
      <w:r>
        <w:rPr>
          <w:rFonts w:hint="eastAsia"/>
          <w:rtl/>
        </w:rPr>
        <w:t>___________________</w:t>
      </w:r>
    </w:p>
    <w:p w:rsidR="00275436" w:rsidRDefault="00CE68B8" w:rsidP="00DA0B6B">
      <w:pPr>
        <w:pStyle w:val="libFootnote0"/>
        <w:rPr>
          <w:rtl/>
        </w:rPr>
      </w:pPr>
      <w:r>
        <w:rPr>
          <w:rtl/>
        </w:rPr>
        <w:t>(1)</w:t>
      </w:r>
      <w:r w:rsidR="004A6812">
        <w:rPr>
          <w:rtl/>
        </w:rPr>
        <w:t xml:space="preserve"> ق:64/</w:t>
      </w:r>
      <w:r w:rsidR="00275436">
        <w:rPr>
          <w:rtl/>
        </w:rPr>
        <w:t>30</w:t>
      </w:r>
      <w:r w:rsidR="004A6812">
        <w:rPr>
          <w:rtl/>
        </w:rPr>
        <w:t>/</w:t>
      </w:r>
      <w:r w:rsidR="00275436">
        <w:rPr>
          <w:rtl/>
        </w:rPr>
        <w:t>20</w:t>
      </w:r>
      <w:r w:rsidR="004A6812">
        <w:rPr>
          <w:rtl/>
        </w:rPr>
        <w:t>،ج:</w:t>
      </w:r>
      <w:r w:rsidR="00275436">
        <w:rPr>
          <w:rtl/>
        </w:rPr>
        <w:t>2</w:t>
      </w:r>
      <w:r w:rsidR="004A6812">
        <w:rPr>
          <w:rtl/>
        </w:rPr>
        <w:t>46/</w:t>
      </w:r>
      <w:r w:rsidR="00275436">
        <w:rPr>
          <w:rtl/>
        </w:rPr>
        <w:t>9</w:t>
      </w:r>
      <w:r w:rsidR="004A6812">
        <w:rPr>
          <w:rtl/>
        </w:rPr>
        <w:t>6.</w:t>
      </w:r>
    </w:p>
    <w:p w:rsidR="00275436" w:rsidRDefault="00CE68B8" w:rsidP="00DA0B6B">
      <w:pPr>
        <w:pStyle w:val="libFootnote0"/>
        <w:rPr>
          <w:rtl/>
        </w:rPr>
      </w:pPr>
      <w:r>
        <w:rPr>
          <w:rtl/>
        </w:rPr>
        <w:t>(2)</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1</w:t>
      </w:r>
      <w:r w:rsidR="004A6812">
        <w:rPr>
          <w:rtl/>
        </w:rPr>
        <w:t>5</w:t>
      </w:r>
      <w:r w:rsidR="00275436">
        <w:rPr>
          <w:rtl/>
        </w:rPr>
        <w:t>3</w:t>
      </w:r>
      <w:r w:rsidR="004A6812">
        <w:rPr>
          <w:rtl/>
        </w:rPr>
        <w:t>.</w:t>
      </w:r>
    </w:p>
    <w:p w:rsidR="00135C95" w:rsidRDefault="00135C95" w:rsidP="00135C95">
      <w:pPr>
        <w:pStyle w:val="libNormal"/>
        <w:rPr>
          <w:rtl/>
        </w:rPr>
      </w:pPr>
      <w:r>
        <w:rPr>
          <w:rFonts w:hint="eastAsia"/>
          <w:rtl/>
        </w:rPr>
        <w:br w:type="page"/>
      </w:r>
    </w:p>
    <w:p w:rsidR="00275436" w:rsidRDefault="004A6812" w:rsidP="00DA0B6B">
      <w:pPr>
        <w:pStyle w:val="libNormal0"/>
        <w:rPr>
          <w:rtl/>
        </w:rPr>
      </w:pPr>
      <w:r>
        <w:rPr>
          <w:rFonts w:hint="eastAsia"/>
          <w:rtl/>
        </w:rPr>
        <w:lastRenderedPageBreak/>
        <w:t>ب</w:t>
      </w:r>
      <w:r w:rsidR="00D27669">
        <w:rPr>
          <w:rFonts w:hint="eastAsia"/>
          <w:rtl/>
        </w:rPr>
        <w:t>شيء</w:t>
      </w:r>
      <w:r>
        <w:rPr>
          <w:rtl/>
        </w:rPr>
        <w:t xml:space="preserve"> إن أنتم فعلتموه تباعد الش</w:t>
      </w:r>
      <w:r>
        <w:rPr>
          <w:rFonts w:hint="cs"/>
          <w:rtl/>
        </w:rPr>
        <w:t>ی</w:t>
      </w:r>
      <w:r>
        <w:rPr>
          <w:rFonts w:hint="eastAsia"/>
          <w:rtl/>
        </w:rPr>
        <w:t>طان</w:t>
      </w:r>
      <w:r>
        <w:rPr>
          <w:rtl/>
        </w:rPr>
        <w:t xml:space="preserve"> منکم کما تباعد المشرق من المغرب؟قالوا:</w:t>
      </w:r>
      <w:r w:rsidR="00DA0B6B">
        <w:rPr>
          <w:rFonts w:hint="cs"/>
          <w:rtl/>
        </w:rPr>
        <w:t xml:space="preserve"> </w:t>
      </w:r>
      <w:r>
        <w:rPr>
          <w:rFonts w:hint="eastAsia"/>
          <w:rtl/>
        </w:rPr>
        <w:t>ب</w:t>
      </w:r>
      <w:r w:rsidR="00D27669">
        <w:rPr>
          <w:rFonts w:hint="eastAsia"/>
          <w:rtl/>
        </w:rPr>
        <w:t>لي</w:t>
      </w:r>
      <w:r>
        <w:rPr>
          <w:rFonts w:hint="eastAsia"/>
          <w:rtl/>
        </w:rPr>
        <w:t>،قال</w:t>
      </w:r>
      <w:r>
        <w:rPr>
          <w:rtl/>
        </w:rPr>
        <w:t xml:space="preserve">:الصوم </w:t>
      </w:r>
      <w:r>
        <w:rPr>
          <w:rFonts w:hint="cs"/>
          <w:rtl/>
        </w:rPr>
        <w:t>ی</w:t>
      </w:r>
      <w:r>
        <w:rPr>
          <w:rFonts w:hint="eastAsia"/>
          <w:rtl/>
        </w:rPr>
        <w:t>سوّد</w:t>
      </w:r>
      <w:r>
        <w:rPr>
          <w:rtl/>
        </w:rPr>
        <w:t xml:space="preserve"> وجهه و ال</w:t>
      </w:r>
      <w:r w:rsidR="00257D04">
        <w:rPr>
          <w:rtl/>
        </w:rPr>
        <w:t>صدقة</w:t>
      </w:r>
      <w:r>
        <w:rPr>
          <w:rtl/>
        </w:rPr>
        <w:t xml:space="preserve"> تکسر ظهره و الحبّ </w:t>
      </w:r>
      <w:r w:rsidR="00275436">
        <w:rPr>
          <w:rtl/>
        </w:rPr>
        <w:t>في</w:t>
      </w:r>
      <w:r>
        <w:rPr>
          <w:rtl/>
        </w:rPr>
        <w:t xml:space="preserve"> اللّه و ال</w:t>
      </w:r>
      <w:r w:rsidR="00DA0B6B">
        <w:rPr>
          <w:rtl/>
        </w:rPr>
        <w:t>موازرة</w:t>
      </w:r>
      <w:r>
        <w:rPr>
          <w:rtl/>
        </w:rPr>
        <w:t xml:space="preserve"> ع</w:t>
      </w:r>
      <w:r w:rsidR="00D27669">
        <w:rPr>
          <w:rtl/>
        </w:rPr>
        <w:t>ل</w:t>
      </w:r>
      <w:r w:rsidR="00DA0B6B">
        <w:rPr>
          <w:rFonts w:hint="cs"/>
          <w:rtl/>
        </w:rPr>
        <w:t>ى</w:t>
      </w:r>
      <w:r>
        <w:rPr>
          <w:rtl/>
        </w:rPr>
        <w:t xml:space="preserve"> العمل الصالح </w:t>
      </w:r>
      <w:r>
        <w:rPr>
          <w:rFonts w:hint="cs"/>
          <w:rtl/>
        </w:rPr>
        <w:t>ی</w:t>
      </w:r>
      <w:r>
        <w:rPr>
          <w:rFonts w:hint="eastAsia"/>
          <w:rtl/>
        </w:rPr>
        <w:t>قطعان</w:t>
      </w:r>
      <w:r>
        <w:rPr>
          <w:rtl/>
        </w:rPr>
        <w:t xml:space="preserve"> دابره و الاستغفار </w:t>
      </w:r>
      <w:r>
        <w:rPr>
          <w:rFonts w:hint="cs"/>
          <w:rtl/>
        </w:rPr>
        <w:t>ی</w:t>
      </w:r>
      <w:r>
        <w:rPr>
          <w:rFonts w:hint="eastAsia"/>
          <w:rtl/>
        </w:rPr>
        <w:t>قطع</w:t>
      </w:r>
      <w:r>
        <w:rPr>
          <w:rtl/>
        </w:rPr>
        <w:t xml:space="preserve"> و ت</w:t>
      </w:r>
      <w:r>
        <w:rPr>
          <w:rFonts w:hint="cs"/>
          <w:rtl/>
        </w:rPr>
        <w:t>ی</w:t>
      </w:r>
      <w:r>
        <w:rPr>
          <w:rFonts w:hint="eastAsia"/>
          <w:rtl/>
        </w:rPr>
        <w:t>نه،و</w:t>
      </w:r>
      <w:r>
        <w:rPr>
          <w:rtl/>
        </w:rPr>
        <w:t xml:space="preserve"> لکلّ </w:t>
      </w:r>
      <w:r w:rsidR="00D27669">
        <w:rPr>
          <w:rtl/>
        </w:rPr>
        <w:t>شيء</w:t>
      </w:r>
      <w:r>
        <w:rPr>
          <w:rtl/>
        </w:rPr>
        <w:t xml:space="preserve"> </w:t>
      </w:r>
      <w:r w:rsidR="00910408">
        <w:rPr>
          <w:rtl/>
        </w:rPr>
        <w:t>زکاة</w:t>
      </w:r>
      <w:r>
        <w:rPr>
          <w:rtl/>
        </w:rPr>
        <w:t xml:space="preserve"> و </w:t>
      </w:r>
      <w:r w:rsidR="00910408">
        <w:rPr>
          <w:rtl/>
        </w:rPr>
        <w:t>زکاة</w:t>
      </w:r>
      <w:r>
        <w:rPr>
          <w:rtl/>
        </w:rPr>
        <w:t xml:space="preserve"> الأبدان الص</w:t>
      </w:r>
      <w:r>
        <w:rPr>
          <w:rFonts w:hint="cs"/>
          <w:rtl/>
        </w:rPr>
        <w:t>ی</w:t>
      </w:r>
      <w:r>
        <w:rPr>
          <w:rFonts w:hint="eastAsia"/>
          <w:rtl/>
        </w:rPr>
        <w:t>ام</w:t>
      </w:r>
      <w:r>
        <w:rPr>
          <w:rtl/>
        </w:rPr>
        <w:t>.</w:t>
      </w:r>
    </w:p>
    <w:p w:rsidR="00275436" w:rsidRDefault="00B84FC2" w:rsidP="004A6812">
      <w:pPr>
        <w:pStyle w:val="libNormal"/>
        <w:rPr>
          <w:rtl/>
        </w:rPr>
      </w:pPr>
      <w:r w:rsidRPr="00B84FC2">
        <w:rPr>
          <w:rStyle w:val="libBold1Char"/>
          <w:rFonts w:hint="eastAsia"/>
          <w:rtl/>
        </w:rPr>
        <w:t>أمالي الصدوق</w:t>
      </w:r>
      <w:r w:rsidR="004A6812">
        <w:rPr>
          <w:rtl/>
        </w:rPr>
        <w:t xml:space="preserve">:و عنه </w:t>
      </w:r>
      <w:r w:rsidR="00D27669" w:rsidRPr="00D27669">
        <w:rPr>
          <w:rStyle w:val="libAlaemChar"/>
          <w:rtl/>
        </w:rPr>
        <w:t>عليه‌السلام</w:t>
      </w:r>
      <w:r w:rsidR="004A6812">
        <w:rPr>
          <w:rtl/>
        </w:rPr>
        <w:t xml:space="preserve"> قال: ما من صائم </w:t>
      </w:r>
      <w:r w:rsidR="004A6812">
        <w:rPr>
          <w:rFonts w:hint="cs"/>
          <w:rtl/>
        </w:rPr>
        <w:t>ی</w:t>
      </w:r>
      <w:r w:rsidR="004A6812">
        <w:rPr>
          <w:rFonts w:hint="eastAsia"/>
          <w:rtl/>
        </w:rPr>
        <w:t>حضر</w:t>
      </w:r>
      <w:r w:rsidR="004A6812">
        <w:rPr>
          <w:rtl/>
        </w:rPr>
        <w:t xml:space="preserve"> قوما </w:t>
      </w:r>
      <w:r w:rsidR="004A6812">
        <w:rPr>
          <w:rFonts w:hint="cs"/>
          <w:rtl/>
        </w:rPr>
        <w:t>ی</w:t>
      </w:r>
      <w:r w:rsidR="004A6812">
        <w:rPr>
          <w:rFonts w:hint="eastAsia"/>
          <w:rtl/>
        </w:rPr>
        <w:t>طعمون</w:t>
      </w:r>
      <w:r w:rsidR="004A6812">
        <w:rPr>
          <w:rtl/>
        </w:rPr>
        <w:t xml:space="preserve"> الاّ سبّحت أعضاؤه و کانت </w:t>
      </w:r>
      <w:r w:rsidR="00910408">
        <w:rPr>
          <w:rtl/>
        </w:rPr>
        <w:t>صلاة</w:t>
      </w:r>
      <w:r w:rsidR="004A6812">
        <w:rPr>
          <w:rtl/>
        </w:rPr>
        <w:t xml:space="preserve"> ال</w:t>
      </w:r>
      <w:r w:rsidR="00004EB9">
        <w:rPr>
          <w:rtl/>
        </w:rPr>
        <w:t>ملائکة</w:t>
      </w:r>
      <w:r w:rsidR="004A6812">
        <w:rPr>
          <w:rtl/>
        </w:rPr>
        <w:t xml:space="preserve"> ع</w:t>
      </w:r>
      <w:r w:rsidR="00D27669">
        <w:rPr>
          <w:rtl/>
        </w:rPr>
        <w:t>لي</w:t>
      </w:r>
      <w:r w:rsidR="004A6812">
        <w:rPr>
          <w:rFonts w:hint="eastAsia"/>
          <w:rtl/>
        </w:rPr>
        <w:t>ه</w:t>
      </w:r>
      <w:r w:rsidR="004A6812">
        <w:rPr>
          <w:rtl/>
        </w:rPr>
        <w:t xml:space="preserve"> و کانت صلاتهم له استغفارا.</w:t>
      </w:r>
    </w:p>
    <w:p w:rsidR="00275436" w:rsidRDefault="00B84FC2" w:rsidP="00DA0B6B">
      <w:pPr>
        <w:pStyle w:val="libNormal"/>
        <w:rPr>
          <w:rtl/>
        </w:rPr>
      </w:pPr>
      <w:r w:rsidRPr="00B84FC2">
        <w:rPr>
          <w:rStyle w:val="libBold1Char"/>
          <w:rFonts w:hint="eastAsia"/>
          <w:rtl/>
        </w:rPr>
        <w:t>أمالي الصدوق</w:t>
      </w:r>
      <w:r w:rsidR="004A6812">
        <w:rPr>
          <w:rtl/>
        </w:rPr>
        <w:t xml:space="preserve">:عن الصادق </w:t>
      </w:r>
      <w:r w:rsidR="00D27669" w:rsidRPr="00D27669">
        <w:rPr>
          <w:rStyle w:val="libAlaemChar"/>
          <w:rtl/>
        </w:rPr>
        <w:t>عليه‌السلام</w:t>
      </w:r>
      <w:r w:rsidR="004A6812">
        <w:rPr>
          <w:rtl/>
        </w:rPr>
        <w:t xml:space="preserve">: من صام </w:t>
      </w:r>
      <w:r w:rsidR="004A6812">
        <w:rPr>
          <w:rFonts w:hint="cs"/>
          <w:rtl/>
        </w:rPr>
        <w:t>ی</w:t>
      </w:r>
      <w:r w:rsidR="004A6812">
        <w:rPr>
          <w:rFonts w:hint="eastAsia"/>
          <w:rtl/>
        </w:rPr>
        <w:t>وما</w:t>
      </w:r>
      <w:r w:rsidR="004A6812">
        <w:rPr>
          <w:rtl/>
        </w:rPr>
        <w:t xml:space="preserve"> </w:t>
      </w:r>
      <w:r w:rsidR="00275436">
        <w:rPr>
          <w:rtl/>
        </w:rPr>
        <w:t>في</w:t>
      </w:r>
      <w:r w:rsidR="004A6812">
        <w:rPr>
          <w:rtl/>
        </w:rPr>
        <w:t xml:space="preserve"> الحرّ فأصاب ظمأ وکّل اللّه به ألف ملک </w:t>
      </w:r>
      <w:r w:rsidR="004A6812">
        <w:rPr>
          <w:rFonts w:hint="cs"/>
          <w:rtl/>
        </w:rPr>
        <w:t>ی</w:t>
      </w:r>
      <w:r w:rsidR="004A6812">
        <w:rPr>
          <w:rFonts w:hint="eastAsia"/>
          <w:rtl/>
        </w:rPr>
        <w:t>مسحون</w:t>
      </w:r>
      <w:r w:rsidR="004A6812">
        <w:rPr>
          <w:rtl/>
        </w:rPr>
        <w:t xml:space="preserve"> وجهه و </w:t>
      </w:r>
      <w:r w:rsidR="004A6812">
        <w:rPr>
          <w:rFonts w:hint="cs"/>
          <w:rtl/>
        </w:rPr>
        <w:t>ی</w:t>
      </w:r>
      <w:r w:rsidR="004A6812">
        <w:rPr>
          <w:rFonts w:hint="eastAsia"/>
          <w:rtl/>
        </w:rPr>
        <w:t>بشّرونه</w:t>
      </w:r>
      <w:r w:rsidR="004A6812">
        <w:rPr>
          <w:rtl/>
        </w:rPr>
        <w:t xml:space="preserve"> حتّ</w:t>
      </w:r>
      <w:r w:rsidR="004A6812">
        <w:rPr>
          <w:rFonts w:hint="cs"/>
          <w:rtl/>
        </w:rPr>
        <w:t>ی</w:t>
      </w:r>
      <w:r w:rsidR="004A6812">
        <w:rPr>
          <w:rtl/>
        </w:rPr>
        <w:t xml:space="preserve"> إذا أفطر قال اللّه(عزّ و جلّ):ما أط</w:t>
      </w:r>
      <w:r w:rsidR="004A6812">
        <w:rPr>
          <w:rFonts w:hint="cs"/>
          <w:rtl/>
        </w:rPr>
        <w:t>ی</w:t>
      </w:r>
      <w:r w:rsidR="004A6812">
        <w:rPr>
          <w:rFonts w:hint="eastAsia"/>
          <w:rtl/>
        </w:rPr>
        <w:t>ب</w:t>
      </w:r>
      <w:r w:rsidR="004A6812">
        <w:rPr>
          <w:rtl/>
        </w:rPr>
        <w:t xml:space="preserve"> ر</w:t>
      </w:r>
      <w:r w:rsidR="004A6812">
        <w:rPr>
          <w:rFonts w:hint="cs"/>
          <w:rtl/>
        </w:rPr>
        <w:t>ی</w:t>
      </w:r>
      <w:r w:rsidR="004A6812">
        <w:rPr>
          <w:rFonts w:hint="eastAsia"/>
          <w:rtl/>
        </w:rPr>
        <w:t>حک</w:t>
      </w:r>
      <w:r w:rsidR="004A6812">
        <w:rPr>
          <w:rtl/>
        </w:rPr>
        <w:t xml:space="preserve"> و روحک،</w:t>
      </w:r>
      <w:r w:rsidR="004A6812">
        <w:rPr>
          <w:rFonts w:hint="cs"/>
          <w:rtl/>
        </w:rPr>
        <w:t>ی</w:t>
      </w:r>
      <w:r w:rsidR="004A6812">
        <w:rPr>
          <w:rFonts w:hint="eastAsia"/>
          <w:rtl/>
        </w:rPr>
        <w:t>ا</w:t>
      </w:r>
      <w:r w:rsidR="004A6812">
        <w:rPr>
          <w:rtl/>
        </w:rPr>
        <w:t xml:space="preserve"> ملائکت</w:t>
      </w:r>
      <w:r w:rsidR="00DA0B6B">
        <w:rPr>
          <w:rFonts w:hint="cs"/>
          <w:rtl/>
        </w:rPr>
        <w:t>ي</w:t>
      </w:r>
      <w:r w:rsidR="004A6812">
        <w:rPr>
          <w:rtl/>
        </w:rPr>
        <w:t xml:space="preserve"> اشهدوا </w:t>
      </w:r>
      <w:r w:rsidR="00D27669">
        <w:rPr>
          <w:rtl/>
        </w:rPr>
        <w:t>انّي</w:t>
      </w:r>
      <w:r w:rsidR="00DA0B6B">
        <w:rPr>
          <w:rtl/>
        </w:rPr>
        <w:t xml:space="preserve"> قد غفرت له</w:t>
      </w:r>
      <w:r w:rsidR="004A6812">
        <w:rPr>
          <w:rtl/>
        </w:rPr>
        <w:t>.</w:t>
      </w:r>
    </w:p>
    <w:p w:rsidR="00275436" w:rsidRDefault="00B84FC2" w:rsidP="004A6812">
      <w:pPr>
        <w:pStyle w:val="libNormal"/>
        <w:rPr>
          <w:rtl/>
        </w:rPr>
      </w:pPr>
      <w:r w:rsidRPr="00B84FC2">
        <w:rPr>
          <w:rStyle w:val="libBold1Char"/>
          <w:rFonts w:hint="eastAsia"/>
          <w:rtl/>
        </w:rPr>
        <w:t>قرب الإسناد</w:t>
      </w:r>
      <w:r w:rsidR="004A6812">
        <w:rPr>
          <w:rtl/>
        </w:rPr>
        <w:t xml:space="preserve">:عنه </w:t>
      </w:r>
      <w:r w:rsidR="00D27669" w:rsidRPr="00D27669">
        <w:rPr>
          <w:rStyle w:val="libAlaemChar"/>
          <w:rtl/>
        </w:rPr>
        <w:t>عليه‌السلام</w:t>
      </w:r>
      <w:r w:rsidR="004A6812">
        <w:rPr>
          <w:rtl/>
        </w:rPr>
        <w:t xml:space="preserve"> قال:قال رسول اللّه </w:t>
      </w:r>
      <w:r w:rsidR="00D27669" w:rsidRPr="00D27669">
        <w:rPr>
          <w:rStyle w:val="libAlaemChar"/>
          <w:rtl/>
        </w:rPr>
        <w:t>صلى‌الله‌عليه‌وآله‌وسلم</w:t>
      </w:r>
      <w:r w:rsidR="004A6812">
        <w:rPr>
          <w:rtl/>
        </w:rPr>
        <w:t xml:space="preserve">: نوم الصائم </w:t>
      </w:r>
      <w:r w:rsidR="00D27669">
        <w:rPr>
          <w:rtl/>
        </w:rPr>
        <w:t>عبادة</w:t>
      </w:r>
      <w:r w:rsidR="004A6812">
        <w:rPr>
          <w:rtl/>
        </w:rPr>
        <w:t xml:space="preserve"> و نفسه تس</w:t>
      </w:r>
      <w:r w:rsidR="00FF55C9">
        <w:rPr>
          <w:rtl/>
        </w:rPr>
        <w:t>بي</w:t>
      </w:r>
      <w:r w:rsidR="004A6812">
        <w:rPr>
          <w:rFonts w:hint="eastAsia"/>
          <w:rtl/>
        </w:rPr>
        <w:t>ح</w:t>
      </w:r>
      <w:r w:rsidR="004A6812">
        <w:rPr>
          <w:rtl/>
        </w:rPr>
        <w:t xml:space="preserve"> </w:t>
      </w:r>
      <w:r w:rsidR="004A6812" w:rsidRPr="00CE68B8">
        <w:rPr>
          <w:rStyle w:val="libFootnotenumChar"/>
          <w:rtl/>
        </w:rPr>
        <w:t>(1)</w:t>
      </w:r>
      <w:r w:rsidR="004A6812">
        <w:rPr>
          <w:rtl/>
        </w:rPr>
        <w:t>.</w:t>
      </w:r>
    </w:p>
    <w:p w:rsidR="00275436" w:rsidRDefault="00B84FC2" w:rsidP="004A6812">
      <w:pPr>
        <w:pStyle w:val="libNormal"/>
        <w:rPr>
          <w:rtl/>
        </w:rPr>
      </w:pPr>
      <w:r w:rsidRPr="00B84FC2">
        <w:rPr>
          <w:rStyle w:val="libBold1Char"/>
          <w:rFonts w:hint="eastAsia"/>
          <w:rtl/>
        </w:rPr>
        <w:t>أمالي الطوسيّ</w:t>
      </w:r>
      <w:r w:rsidR="004A6812">
        <w:rPr>
          <w:rtl/>
        </w:rPr>
        <w:t xml:space="preserve">:عنه </w:t>
      </w:r>
      <w:r w:rsidR="00D27669" w:rsidRPr="00D27669">
        <w:rPr>
          <w:rStyle w:val="libAlaemChar"/>
          <w:rtl/>
        </w:rPr>
        <w:t>عليه‌السلام</w:t>
      </w:r>
      <w:r w:rsidR="004A6812">
        <w:rPr>
          <w:rtl/>
        </w:rPr>
        <w:t xml:space="preserve">: للصائم فرحتان فرحه عند </w:t>
      </w:r>
      <w:r w:rsidR="001E1916">
        <w:rPr>
          <w:rtl/>
        </w:rPr>
        <w:t>فطرة</w:t>
      </w:r>
      <w:r w:rsidR="004A6812">
        <w:rPr>
          <w:rtl/>
        </w:rPr>
        <w:t xml:space="preserve"> و فرحه </w:t>
      </w:r>
      <w:r w:rsidR="004A6812">
        <w:rPr>
          <w:rFonts w:hint="cs"/>
          <w:rtl/>
        </w:rPr>
        <w:t>ی</w:t>
      </w:r>
      <w:r w:rsidR="004A6812">
        <w:rPr>
          <w:rFonts w:hint="eastAsia"/>
          <w:rtl/>
        </w:rPr>
        <w:t>وم</w:t>
      </w:r>
      <w:r w:rsidR="004A6812">
        <w:rPr>
          <w:rtl/>
        </w:rPr>
        <w:t xml:space="preserve"> ا</w:t>
      </w:r>
      <w:r w:rsidR="00AE0C8D">
        <w:rPr>
          <w:rtl/>
        </w:rPr>
        <w:t>لقي</w:t>
      </w:r>
      <w:r w:rsidR="00910408">
        <w:rPr>
          <w:rFonts w:hint="eastAsia"/>
          <w:rtl/>
        </w:rPr>
        <w:t>أمة</w:t>
      </w:r>
      <w:r w:rsidR="004A6812">
        <w:rPr>
          <w:rFonts w:hint="eastAsia"/>
          <w:rtl/>
        </w:rPr>
        <w:t>،</w:t>
      </w:r>
      <w:r w:rsidR="004A6812">
        <w:rPr>
          <w:rtl/>
        </w:rPr>
        <w:t xml:space="preserve"> و لخلوف فم الصائم أط</w:t>
      </w:r>
      <w:r w:rsidR="004A6812">
        <w:rPr>
          <w:rFonts w:hint="cs"/>
          <w:rtl/>
        </w:rPr>
        <w:t>ی</w:t>
      </w:r>
      <w:r w:rsidR="004A6812">
        <w:rPr>
          <w:rFonts w:hint="eastAsia"/>
          <w:rtl/>
        </w:rPr>
        <w:t>ب</w:t>
      </w:r>
      <w:r w:rsidR="004A6812">
        <w:rPr>
          <w:rtl/>
        </w:rPr>
        <w:t xml:space="preserve"> عند اللّه من ر</w:t>
      </w:r>
      <w:r w:rsidR="004A6812">
        <w:rPr>
          <w:rFonts w:hint="cs"/>
          <w:rtl/>
        </w:rPr>
        <w:t>ی</w:t>
      </w:r>
      <w:r w:rsidR="004A6812">
        <w:rPr>
          <w:rFonts w:hint="eastAsia"/>
          <w:rtl/>
        </w:rPr>
        <w:t>ح</w:t>
      </w:r>
      <w:r w:rsidR="004A6812">
        <w:rPr>
          <w:rtl/>
        </w:rPr>
        <w:t xml:space="preserve"> المسک.</w:t>
      </w:r>
    </w:p>
    <w:p w:rsidR="00275436" w:rsidRDefault="00D266F8" w:rsidP="004A6812">
      <w:pPr>
        <w:pStyle w:val="libNormal"/>
        <w:rPr>
          <w:rtl/>
        </w:rPr>
      </w:pPr>
      <w:r w:rsidRPr="00D266F8">
        <w:rPr>
          <w:rStyle w:val="libBold1Char"/>
          <w:rFonts w:hint="eastAsia"/>
          <w:rtl/>
        </w:rPr>
        <w:t>ثواب الأعمال</w:t>
      </w:r>
      <w:r w:rsidR="004A6812">
        <w:rPr>
          <w:rtl/>
        </w:rPr>
        <w:t xml:space="preserve">:و عنه </w:t>
      </w:r>
      <w:r w:rsidR="00D27669" w:rsidRPr="00D27669">
        <w:rPr>
          <w:rStyle w:val="libAlaemChar"/>
          <w:rtl/>
        </w:rPr>
        <w:t>عليه‌السلام</w:t>
      </w:r>
      <w:r w:rsidR="004A6812">
        <w:rPr>
          <w:rtl/>
        </w:rPr>
        <w:t xml:space="preserve">: من صام </w:t>
      </w:r>
      <w:r w:rsidR="004A6812">
        <w:rPr>
          <w:rFonts w:hint="cs"/>
          <w:rtl/>
        </w:rPr>
        <w:t>ی</w:t>
      </w:r>
      <w:r w:rsidR="004A6812">
        <w:rPr>
          <w:rFonts w:hint="eastAsia"/>
          <w:rtl/>
        </w:rPr>
        <w:t>وما</w:t>
      </w:r>
      <w:r w:rsidR="004A6812">
        <w:rPr>
          <w:rtl/>
        </w:rPr>
        <w:t xml:space="preserve"> تطوّعا أدخله اللّه(عزّ و جلّ)ال</w:t>
      </w:r>
      <w:r w:rsidR="00910408">
        <w:rPr>
          <w:rtl/>
        </w:rPr>
        <w:t>جنة</w:t>
      </w:r>
      <w:r w:rsidR="004A6812">
        <w:rPr>
          <w:rtl/>
        </w:rPr>
        <w:t>.</w:t>
      </w:r>
    </w:p>
    <w:p w:rsidR="00275436" w:rsidRDefault="004A6812" w:rsidP="004A6812">
      <w:pPr>
        <w:pStyle w:val="libNormal"/>
        <w:rPr>
          <w:rtl/>
        </w:rPr>
      </w:pPr>
      <w:r w:rsidRPr="00DA0B6B">
        <w:rPr>
          <w:rStyle w:val="libBold1Char"/>
          <w:rFonts w:hint="eastAsia"/>
          <w:rtl/>
        </w:rPr>
        <w:t>نوادر</w:t>
      </w:r>
      <w:r w:rsidRPr="00DA0B6B">
        <w:rPr>
          <w:rStyle w:val="libBold1Char"/>
          <w:rtl/>
        </w:rPr>
        <w:t xml:space="preserve"> ال</w:t>
      </w:r>
      <w:r w:rsidR="001E1916" w:rsidRPr="00DA0B6B">
        <w:rPr>
          <w:rStyle w:val="libBold1Char"/>
          <w:rtl/>
        </w:rPr>
        <w:t>راونديّ</w:t>
      </w:r>
      <w:r>
        <w:rPr>
          <w:rtl/>
        </w:rPr>
        <w:t xml:space="preserve">:قال رسول اللّه </w:t>
      </w:r>
      <w:r w:rsidR="00D27669" w:rsidRPr="00D27669">
        <w:rPr>
          <w:rStyle w:val="libAlaemChar"/>
          <w:rtl/>
        </w:rPr>
        <w:t>صلى‌الله‌عليه‌وآله‌وسلم</w:t>
      </w:r>
      <w:r>
        <w:rPr>
          <w:rtl/>
        </w:rPr>
        <w:t xml:space="preserve">: وکّل اللّه </w:t>
      </w:r>
      <w:r w:rsidR="00004EB9">
        <w:rPr>
          <w:rtl/>
        </w:rPr>
        <w:t>ملائکة</w:t>
      </w:r>
      <w:r>
        <w:rPr>
          <w:rtl/>
        </w:rPr>
        <w:t xml:space="preserve"> بالدعاء للصائم</w:t>
      </w:r>
      <w:r>
        <w:rPr>
          <w:rFonts w:hint="cs"/>
          <w:rtl/>
        </w:rPr>
        <w:t>ی</w:t>
      </w:r>
      <w:r>
        <w:rPr>
          <w:rFonts w:hint="eastAsia"/>
          <w:rtl/>
        </w:rPr>
        <w:t>ن</w:t>
      </w:r>
      <w:r>
        <w:rPr>
          <w:rtl/>
        </w:rPr>
        <w:t>.</w:t>
      </w:r>
    </w:p>
    <w:p w:rsidR="00275436" w:rsidRDefault="004A6812" w:rsidP="004A6812">
      <w:pPr>
        <w:pStyle w:val="libNormal"/>
        <w:rPr>
          <w:rtl/>
        </w:rPr>
      </w:pPr>
      <w:r w:rsidRPr="00DA0B6B">
        <w:rPr>
          <w:rStyle w:val="libBold1Char"/>
          <w:rFonts w:hint="eastAsia"/>
          <w:rtl/>
        </w:rPr>
        <w:t>الدعوات</w:t>
      </w:r>
      <w:r>
        <w:rPr>
          <w:rtl/>
        </w:rPr>
        <w:t xml:space="preserve">:قال أبو الحسن </w:t>
      </w:r>
      <w:r w:rsidR="00D27669" w:rsidRPr="00D27669">
        <w:rPr>
          <w:rStyle w:val="libAlaemChar"/>
          <w:rtl/>
        </w:rPr>
        <w:t>عليه‌السلام</w:t>
      </w:r>
      <w:r>
        <w:rPr>
          <w:rtl/>
        </w:rPr>
        <w:t xml:space="preserve">: </w:t>
      </w:r>
      <w:r w:rsidR="000E0F06">
        <w:rPr>
          <w:rtl/>
        </w:rPr>
        <w:t>دعوة</w:t>
      </w:r>
      <w:r>
        <w:rPr>
          <w:rtl/>
        </w:rPr>
        <w:t xml:space="preserve"> الصائم </w:t>
      </w:r>
      <w:r>
        <w:rPr>
          <w:rFonts w:hint="cs"/>
          <w:rtl/>
        </w:rPr>
        <w:t>ی</w:t>
      </w:r>
      <w:r>
        <w:rPr>
          <w:rFonts w:hint="eastAsia"/>
          <w:rtl/>
        </w:rPr>
        <w:t>ستجاب</w:t>
      </w:r>
      <w:r>
        <w:rPr>
          <w:rtl/>
        </w:rPr>
        <w:t xml:space="preserve"> عند إفطاره.</w:t>
      </w:r>
    </w:p>
    <w:p w:rsidR="00275436" w:rsidRDefault="00B84FC2" w:rsidP="004A6812">
      <w:pPr>
        <w:pStyle w:val="libNormal"/>
        <w:rPr>
          <w:rtl/>
        </w:rPr>
      </w:pPr>
      <w:r w:rsidRPr="00B84FC2">
        <w:rPr>
          <w:rStyle w:val="libBold1Char"/>
          <w:rFonts w:hint="eastAsia"/>
          <w:rtl/>
        </w:rPr>
        <w:t>أمالي الطوسيّ</w:t>
      </w:r>
      <w:r w:rsidR="004A6812">
        <w:rPr>
          <w:rtl/>
        </w:rPr>
        <w:t>:عن ع</w:t>
      </w:r>
      <w:r w:rsidR="00D27669">
        <w:rPr>
          <w:rtl/>
        </w:rPr>
        <w:t>لي</w:t>
      </w:r>
      <w:r w:rsidR="004A6812">
        <w:rPr>
          <w:rtl/>
        </w:rPr>
        <w:t xml:space="preserve"> بن عبد العز</w:t>
      </w:r>
      <w:r w:rsidR="004A6812">
        <w:rPr>
          <w:rFonts w:hint="cs"/>
          <w:rtl/>
        </w:rPr>
        <w:t>ی</w:t>
      </w:r>
      <w:r w:rsidR="004A6812">
        <w:rPr>
          <w:rFonts w:hint="eastAsia"/>
          <w:rtl/>
        </w:rPr>
        <w:t>ز</w:t>
      </w:r>
      <w:r w:rsidR="004A6812">
        <w:rPr>
          <w:rtl/>
        </w:rPr>
        <w:t xml:space="preserve"> قال:قال </w:t>
      </w:r>
      <w:r w:rsidR="00D27669">
        <w:rPr>
          <w:rtl/>
        </w:rPr>
        <w:t>لي</w:t>
      </w:r>
      <w:r w:rsidR="004A6812">
        <w:rPr>
          <w:rtl/>
        </w:rPr>
        <w:t xml:space="preserve"> أبو عبد اللّه </w:t>
      </w:r>
      <w:r w:rsidR="00D27669" w:rsidRPr="00D27669">
        <w:rPr>
          <w:rStyle w:val="libAlaemChar"/>
          <w:rtl/>
        </w:rPr>
        <w:t>عليه‌السلام</w:t>
      </w:r>
      <w:r w:rsidR="004A6812">
        <w:rPr>
          <w:rtl/>
        </w:rPr>
        <w:t>: ألا أخبرک بأصل الإسلام و فرعه و ذروته و سن</w:t>
      </w:r>
      <w:r w:rsidR="00910408">
        <w:rPr>
          <w:rtl/>
        </w:rPr>
        <w:t>أمة</w:t>
      </w:r>
      <w:r w:rsidR="004A6812">
        <w:rPr>
          <w:rtl/>
        </w:rPr>
        <w:t>؟قلت:ب</w:t>
      </w:r>
      <w:r w:rsidR="00D27669">
        <w:rPr>
          <w:rtl/>
        </w:rPr>
        <w:t>لي</w:t>
      </w:r>
      <w:r w:rsidR="004A6812">
        <w:rPr>
          <w:rFonts w:hint="eastAsia"/>
          <w:rtl/>
        </w:rPr>
        <w:t>،قال</w:t>
      </w:r>
      <w:r w:rsidR="004A6812">
        <w:rPr>
          <w:rtl/>
        </w:rPr>
        <w:t>:أصله ال</w:t>
      </w:r>
      <w:r w:rsidR="00910408">
        <w:rPr>
          <w:rtl/>
        </w:rPr>
        <w:t>صلاة</w:t>
      </w:r>
      <w:r w:rsidR="004A6812">
        <w:rPr>
          <w:rtl/>
        </w:rPr>
        <w:t xml:space="preserve"> و فرعه ال</w:t>
      </w:r>
      <w:r w:rsidR="00910408">
        <w:rPr>
          <w:rtl/>
        </w:rPr>
        <w:t>زکاة</w:t>
      </w:r>
      <w:r w:rsidR="004A6812">
        <w:rPr>
          <w:rtl/>
        </w:rPr>
        <w:t xml:space="preserve"> و ذروته و سن</w:t>
      </w:r>
      <w:r w:rsidR="00910408">
        <w:rPr>
          <w:rtl/>
        </w:rPr>
        <w:t>أمة</w:t>
      </w:r>
      <w:r w:rsidR="004A6812">
        <w:rPr>
          <w:rtl/>
        </w:rPr>
        <w:t xml:space="preserve"> الجهاد </w:t>
      </w:r>
      <w:r w:rsidR="00275436">
        <w:rPr>
          <w:rtl/>
        </w:rPr>
        <w:t>في</w:t>
      </w:r>
      <w:r w:rsidR="004A6812">
        <w:rPr>
          <w:rtl/>
        </w:rPr>
        <w:t xml:space="preserve"> س</w:t>
      </w:r>
      <w:r w:rsidR="00FF55C9">
        <w:rPr>
          <w:rtl/>
        </w:rPr>
        <w:t>بي</w:t>
      </w:r>
      <w:r w:rsidR="004A6812">
        <w:rPr>
          <w:rFonts w:hint="eastAsia"/>
          <w:rtl/>
        </w:rPr>
        <w:t>ل</w:t>
      </w:r>
      <w:r w:rsidR="004A6812">
        <w:rPr>
          <w:rtl/>
        </w:rPr>
        <w:t xml:space="preserve"> اللّه،ألا أخبرک بأبواب الخ</w:t>
      </w:r>
      <w:r w:rsidR="004A6812">
        <w:rPr>
          <w:rFonts w:hint="cs"/>
          <w:rtl/>
        </w:rPr>
        <w:t>ی</w:t>
      </w:r>
      <w:r w:rsidR="004A6812">
        <w:rPr>
          <w:rFonts w:hint="eastAsia"/>
          <w:rtl/>
        </w:rPr>
        <w:t>ر؟الصوم</w:t>
      </w:r>
      <w:r w:rsidR="004A6812">
        <w:rPr>
          <w:rtl/>
        </w:rPr>
        <w:t xml:space="preserve"> </w:t>
      </w:r>
      <w:r w:rsidR="00910408">
        <w:rPr>
          <w:rtl/>
        </w:rPr>
        <w:t>جنة</w:t>
      </w:r>
      <w:r w:rsidR="004A6812">
        <w:rPr>
          <w:rtl/>
        </w:rPr>
        <w:t xml:space="preserve"> من النار.</w:t>
      </w:r>
    </w:p>
    <w:p w:rsidR="00275436" w:rsidRDefault="004A6812" w:rsidP="004A6812">
      <w:pPr>
        <w:pStyle w:val="libNormal"/>
        <w:rPr>
          <w:rtl/>
        </w:rPr>
      </w:pPr>
      <w:r>
        <w:rPr>
          <w:rFonts w:hint="eastAsia"/>
          <w:rtl/>
        </w:rPr>
        <w:t>و</w:t>
      </w:r>
      <w:r>
        <w:rPr>
          <w:rtl/>
        </w:rPr>
        <w:t xml:space="preserve"> عن ال</w:t>
      </w:r>
      <w:r w:rsidR="00D27669">
        <w:rPr>
          <w:rtl/>
        </w:rPr>
        <w:t>نبيّ</w:t>
      </w:r>
      <w:r>
        <w:rPr>
          <w:rtl/>
        </w:rPr>
        <w:t xml:space="preserve"> </w:t>
      </w:r>
      <w:r w:rsidR="00D27669" w:rsidRPr="00D27669">
        <w:rPr>
          <w:rStyle w:val="libAlaemChar"/>
          <w:rtl/>
        </w:rPr>
        <w:t>صلى‌الله‌عليه‌وآله‌وسلم</w:t>
      </w:r>
      <w:r>
        <w:rPr>
          <w:rtl/>
        </w:rPr>
        <w:t xml:space="preserve"> قال: قال اللّه(عزّ و جلّ):الصوم </w:t>
      </w:r>
      <w:r w:rsidR="00D27669">
        <w:rPr>
          <w:rtl/>
        </w:rPr>
        <w:t>لي</w:t>
      </w:r>
      <w:r>
        <w:rPr>
          <w:rtl/>
        </w:rPr>
        <w:t xml:space="preserve"> و أنا أجز</w:t>
      </w:r>
      <w:r>
        <w:rPr>
          <w:rFonts w:hint="cs"/>
          <w:rtl/>
        </w:rPr>
        <w:t>ی</w:t>
      </w:r>
      <w:r>
        <w:rPr>
          <w:rtl/>
        </w:rPr>
        <w:t xml:space="preserve"> به.</w:t>
      </w:r>
    </w:p>
    <w:p w:rsidR="001746BD" w:rsidRDefault="001746BD" w:rsidP="00CE68B8">
      <w:pPr>
        <w:pStyle w:val="libLine"/>
        <w:rPr>
          <w:rtl/>
        </w:rPr>
      </w:pPr>
      <w:r>
        <w:rPr>
          <w:rFonts w:hint="eastAsia"/>
          <w:rtl/>
        </w:rPr>
        <w:t>___________________</w:t>
      </w:r>
    </w:p>
    <w:p w:rsidR="00275436" w:rsidRDefault="00CE68B8" w:rsidP="00DA0B6B">
      <w:pPr>
        <w:pStyle w:val="libFootnote0"/>
        <w:rPr>
          <w:rtl/>
        </w:rPr>
      </w:pPr>
      <w:r>
        <w:rPr>
          <w:rtl/>
        </w:rPr>
        <w:t>(1)</w:t>
      </w:r>
      <w:r w:rsidR="004A6812">
        <w:rPr>
          <w:rtl/>
        </w:rPr>
        <w:t xml:space="preserve"> ق:65/</w:t>
      </w:r>
      <w:r w:rsidR="00275436">
        <w:rPr>
          <w:rtl/>
        </w:rPr>
        <w:t>30</w:t>
      </w:r>
      <w:r w:rsidR="004A6812">
        <w:rPr>
          <w:rtl/>
        </w:rPr>
        <w:t>/</w:t>
      </w:r>
      <w:r w:rsidR="00275436">
        <w:rPr>
          <w:rtl/>
        </w:rPr>
        <w:t>20</w:t>
      </w:r>
      <w:r w:rsidR="004A6812">
        <w:rPr>
          <w:rtl/>
        </w:rPr>
        <w:t>،ج:</w:t>
      </w:r>
      <w:r w:rsidR="00275436">
        <w:rPr>
          <w:rtl/>
        </w:rPr>
        <w:t>2</w:t>
      </w:r>
      <w:r w:rsidR="004A6812">
        <w:rPr>
          <w:rtl/>
        </w:rPr>
        <w:t>4</w:t>
      </w:r>
      <w:r w:rsidR="00275436">
        <w:rPr>
          <w:rtl/>
        </w:rPr>
        <w:t>8</w:t>
      </w:r>
      <w:r w:rsidR="004A6812">
        <w:rPr>
          <w:rtl/>
        </w:rPr>
        <w:t>/</w:t>
      </w:r>
      <w:r w:rsidR="00275436">
        <w:rPr>
          <w:rtl/>
        </w:rPr>
        <w:t>9</w:t>
      </w:r>
      <w:r w:rsidR="004A6812">
        <w:rPr>
          <w:rtl/>
        </w:rPr>
        <w:t>6.</w:t>
      </w:r>
    </w:p>
    <w:p w:rsidR="00135C95" w:rsidRDefault="00135C95" w:rsidP="00135C95">
      <w:pPr>
        <w:pStyle w:val="libNormal"/>
        <w:rPr>
          <w:rtl/>
        </w:rPr>
      </w:pPr>
      <w:r>
        <w:rPr>
          <w:rFonts w:hint="eastAsia"/>
          <w:rtl/>
        </w:rPr>
        <w:br w:type="page"/>
      </w:r>
    </w:p>
    <w:p w:rsidR="00275436" w:rsidRDefault="00B84FC2" w:rsidP="00DA0B6B">
      <w:pPr>
        <w:pStyle w:val="libNormal"/>
        <w:rPr>
          <w:rtl/>
        </w:rPr>
      </w:pPr>
      <w:r w:rsidRPr="00B84FC2">
        <w:rPr>
          <w:rStyle w:val="libBold1Char"/>
          <w:rFonts w:hint="eastAsia"/>
          <w:rtl/>
        </w:rPr>
        <w:lastRenderedPageBreak/>
        <w:t>اعلام الدین</w:t>
      </w:r>
      <w:r w:rsidR="004A6812">
        <w:rPr>
          <w:rtl/>
        </w:rPr>
        <w:t>:قال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انّ </w:t>
      </w:r>
      <w:r w:rsidR="00275436">
        <w:rPr>
          <w:rtl/>
        </w:rPr>
        <w:t>في</w:t>
      </w:r>
      <w:r w:rsidR="004A6812">
        <w:rPr>
          <w:rtl/>
        </w:rPr>
        <w:t xml:space="preserve"> ال</w:t>
      </w:r>
      <w:r w:rsidR="00910408">
        <w:rPr>
          <w:rtl/>
        </w:rPr>
        <w:t>جنة</w:t>
      </w:r>
      <w:r w:rsidR="004A6812">
        <w:rPr>
          <w:rtl/>
        </w:rPr>
        <w:t xml:space="preserve"> بابا </w:t>
      </w:r>
      <w:r w:rsidR="004A6812">
        <w:rPr>
          <w:rFonts w:hint="cs"/>
          <w:rtl/>
        </w:rPr>
        <w:t>ی</w:t>
      </w:r>
      <w:r w:rsidR="004A6812">
        <w:rPr>
          <w:rFonts w:hint="eastAsia"/>
          <w:rtl/>
        </w:rPr>
        <w:t>قال</w:t>
      </w:r>
      <w:r w:rsidR="004A6812">
        <w:rPr>
          <w:rtl/>
        </w:rPr>
        <w:t xml:space="preserve"> لها ال</w:t>
      </w:r>
      <w:r w:rsidR="002A044B">
        <w:rPr>
          <w:rtl/>
        </w:rPr>
        <w:t>ريّ</w:t>
      </w:r>
      <w:r w:rsidR="004A6812">
        <w:rPr>
          <w:rFonts w:hint="eastAsia"/>
          <w:rtl/>
        </w:rPr>
        <w:t>ان</w:t>
      </w:r>
      <w:r w:rsidR="004A6812">
        <w:rPr>
          <w:rtl/>
        </w:rPr>
        <w:t xml:space="preserve"> لا </w:t>
      </w:r>
      <w:r w:rsidR="004A6812">
        <w:rPr>
          <w:rFonts w:hint="cs"/>
          <w:rtl/>
        </w:rPr>
        <w:t>ی</w:t>
      </w:r>
      <w:r w:rsidR="004A6812">
        <w:rPr>
          <w:rFonts w:hint="eastAsia"/>
          <w:rtl/>
        </w:rPr>
        <w:t>دخل</w:t>
      </w:r>
      <w:r w:rsidR="004A6812">
        <w:rPr>
          <w:rtl/>
        </w:rPr>
        <w:t xml:space="preserve"> منها الاّ الصائمون فإذا دخل </w:t>
      </w:r>
      <w:r w:rsidR="006F66AD">
        <w:rPr>
          <w:rtl/>
        </w:rPr>
        <w:t>آخر</w:t>
      </w:r>
      <w:r w:rsidR="00DA0B6B">
        <w:rPr>
          <w:rFonts w:hint="cs"/>
          <w:rtl/>
        </w:rPr>
        <w:t>ه</w:t>
      </w:r>
      <w:r w:rsidR="004A6812">
        <w:rPr>
          <w:rtl/>
        </w:rPr>
        <w:t>م أغلق ذلک الباب.</w:t>
      </w:r>
    </w:p>
    <w:p w:rsidR="00275436" w:rsidRDefault="004A6812" w:rsidP="004A6812">
      <w:pPr>
        <w:pStyle w:val="libNormal"/>
        <w:rPr>
          <w:rtl/>
        </w:rPr>
      </w:pPr>
      <w:r w:rsidRPr="00DA0B6B">
        <w:rPr>
          <w:rStyle w:val="libBold1Char"/>
          <w:rFonts w:hint="eastAsia"/>
          <w:rtl/>
        </w:rPr>
        <w:t>الغا</w:t>
      </w:r>
      <w:r w:rsidRPr="00DA0B6B">
        <w:rPr>
          <w:rStyle w:val="libBold1Char"/>
          <w:rFonts w:hint="cs"/>
          <w:rtl/>
        </w:rPr>
        <w:t>ی</w:t>
      </w:r>
      <w:r w:rsidRPr="00DA0B6B">
        <w:rPr>
          <w:rStyle w:val="libBold1Char"/>
          <w:rFonts w:hint="eastAsia"/>
          <w:rtl/>
        </w:rPr>
        <w:t>ات</w:t>
      </w:r>
      <w:r>
        <w:rPr>
          <w:rtl/>
        </w:rPr>
        <w:t xml:space="preserve">:قال الصادق </w:t>
      </w:r>
      <w:r w:rsidR="00D27669" w:rsidRPr="00D27669">
        <w:rPr>
          <w:rStyle w:val="libAlaemChar"/>
          <w:rtl/>
        </w:rPr>
        <w:t>عليه‌السلام</w:t>
      </w:r>
      <w:r>
        <w:rPr>
          <w:rtl/>
        </w:rPr>
        <w:t xml:space="preserve">: أفضل الجهاد الصوم </w:t>
      </w:r>
      <w:r w:rsidR="00275436">
        <w:rPr>
          <w:rtl/>
        </w:rPr>
        <w:t>في</w:t>
      </w:r>
      <w:r>
        <w:rPr>
          <w:rtl/>
        </w:rPr>
        <w:t xml:space="preserve"> الحرّ.</w:t>
      </w:r>
    </w:p>
    <w:p w:rsidR="00275436" w:rsidRDefault="004A6812" w:rsidP="004A6812">
      <w:pPr>
        <w:pStyle w:val="libNormal"/>
        <w:rPr>
          <w:rtl/>
        </w:rPr>
      </w:pPr>
      <w:r w:rsidRPr="00DA0B6B">
        <w:rPr>
          <w:rStyle w:val="libBold1Char"/>
          <w:rFonts w:hint="eastAsia"/>
          <w:rtl/>
        </w:rPr>
        <w:t>الإم</w:t>
      </w:r>
      <w:r w:rsidR="00910408" w:rsidRPr="00DA0B6B">
        <w:rPr>
          <w:rStyle w:val="libBold1Char"/>
          <w:rFonts w:hint="eastAsia"/>
          <w:rtl/>
        </w:rPr>
        <w:t>أمة</w:t>
      </w:r>
      <w:r w:rsidRPr="00DA0B6B">
        <w:rPr>
          <w:rStyle w:val="libBold1Char"/>
          <w:rtl/>
        </w:rPr>
        <w:t xml:space="preserve"> و الت</w:t>
      </w:r>
      <w:r w:rsidR="00B365CC" w:rsidRPr="00DA0B6B">
        <w:rPr>
          <w:rStyle w:val="libBold1Char"/>
          <w:rtl/>
        </w:rPr>
        <w:t>بصرة</w:t>
      </w:r>
      <w:r>
        <w:rPr>
          <w:rtl/>
        </w:rPr>
        <w:t xml:space="preserve">:قال رسول اللّه </w:t>
      </w:r>
      <w:r w:rsidR="00D27669" w:rsidRPr="00D27669">
        <w:rPr>
          <w:rStyle w:val="libAlaemChar"/>
          <w:rtl/>
        </w:rPr>
        <w:t>صلى‌الله‌عليه‌وآله‌وسلم</w:t>
      </w:r>
      <w:r>
        <w:rPr>
          <w:rtl/>
        </w:rPr>
        <w:t>: ال</w:t>
      </w:r>
      <w:r w:rsidR="00DA0B6B">
        <w:rPr>
          <w:rtl/>
        </w:rPr>
        <w:t>غنیمة</w:t>
      </w:r>
      <w:r>
        <w:rPr>
          <w:rtl/>
        </w:rPr>
        <w:t xml:space="preserve"> ال</w:t>
      </w:r>
      <w:r w:rsidR="00DA0B6B">
        <w:rPr>
          <w:rtl/>
        </w:rPr>
        <w:t>باردة</w:t>
      </w:r>
      <w:r>
        <w:rPr>
          <w:rtl/>
        </w:rPr>
        <w:t xml:space="preserve"> الصوم </w:t>
      </w:r>
      <w:r w:rsidR="00275436">
        <w:rPr>
          <w:rtl/>
        </w:rPr>
        <w:t>في</w:t>
      </w:r>
      <w:r>
        <w:rPr>
          <w:rtl/>
        </w:rPr>
        <w:t xml:space="preserve"> الشتاء </w:t>
      </w:r>
      <w:r w:rsidRPr="00CE68B8">
        <w:rPr>
          <w:rStyle w:val="libFootnotenumChar"/>
          <w:rtl/>
        </w:rPr>
        <w:t>(1)</w:t>
      </w:r>
      <w:r>
        <w:rPr>
          <w:rtl/>
        </w:rPr>
        <w:t>.</w:t>
      </w:r>
    </w:p>
    <w:p w:rsidR="00275436" w:rsidRDefault="00DA0B6B" w:rsidP="00DA0B6B">
      <w:pPr>
        <w:pStyle w:val="libCenterBold1"/>
        <w:rPr>
          <w:rtl/>
        </w:rPr>
      </w:pPr>
      <w:r>
        <w:rPr>
          <w:rFonts w:hint="eastAsia"/>
          <w:rtl/>
        </w:rPr>
        <w:t>موعظة</w:t>
      </w:r>
      <w:r w:rsidR="004A6812">
        <w:rPr>
          <w:rtl/>
        </w:rPr>
        <w:t xml:space="preserve"> </w:t>
      </w:r>
      <w:r w:rsidR="00D27669">
        <w:rPr>
          <w:rtl/>
        </w:rPr>
        <w:t>أبي</w:t>
      </w:r>
      <w:r w:rsidR="004A6812">
        <w:rPr>
          <w:rtl/>
        </w:rPr>
        <w:t xml:space="preserve"> ذر</w:t>
      </w:r>
    </w:p>
    <w:p w:rsidR="00275436" w:rsidRDefault="004A6812" w:rsidP="00DA0B6B">
      <w:pPr>
        <w:pStyle w:val="libNormal"/>
        <w:rPr>
          <w:rtl/>
        </w:rPr>
      </w:pPr>
      <w:r w:rsidRPr="00DA0B6B">
        <w:rPr>
          <w:rStyle w:val="libBold1Char"/>
          <w:rFonts w:hint="eastAsia"/>
          <w:rtl/>
        </w:rPr>
        <w:t>دعائم</w:t>
      </w:r>
      <w:r w:rsidRPr="00DA0B6B">
        <w:rPr>
          <w:rStyle w:val="libBold1Char"/>
          <w:rtl/>
        </w:rPr>
        <w:t xml:space="preserve"> الإسلام</w:t>
      </w:r>
      <w:r>
        <w:rPr>
          <w:rtl/>
        </w:rPr>
        <w:t xml:space="preserve">:عن جعفر بن محمّد </w:t>
      </w:r>
      <w:r w:rsidR="00B365CC" w:rsidRPr="00B365CC">
        <w:rPr>
          <w:rStyle w:val="libAlaemChar"/>
          <w:rtl/>
        </w:rPr>
        <w:t>عليهما‌السلام</w:t>
      </w:r>
      <w:r>
        <w:rPr>
          <w:rtl/>
        </w:rPr>
        <w:t xml:space="preserve"> قال: وقف أبو ذرّ </w:t>
      </w:r>
      <w:r w:rsidR="00880A49" w:rsidRPr="00880A49">
        <w:rPr>
          <w:rStyle w:val="libAlaemChar"/>
          <w:rtl/>
        </w:rPr>
        <w:t>رحمه‌الله</w:t>
      </w:r>
      <w:r>
        <w:rPr>
          <w:rtl/>
        </w:rPr>
        <w:t xml:space="preserve"> عند باب ال</w:t>
      </w:r>
      <w:r w:rsidR="00B365CC">
        <w:rPr>
          <w:rtl/>
        </w:rPr>
        <w:t>کعبة</w:t>
      </w:r>
      <w:r>
        <w:rPr>
          <w:rtl/>
        </w:rPr>
        <w:t xml:space="preserve"> فقال:</w:t>
      </w:r>
      <w:r w:rsidR="00257D04">
        <w:rPr>
          <w:rtl/>
        </w:rPr>
        <w:t>آی</w:t>
      </w:r>
      <w:r w:rsidR="00DA0B6B">
        <w:rPr>
          <w:rFonts w:hint="cs"/>
          <w:rtl/>
        </w:rPr>
        <w:t>ه</w:t>
      </w:r>
      <w:r>
        <w:rPr>
          <w:rFonts w:hint="eastAsia"/>
          <w:rtl/>
        </w:rPr>
        <w:t>ا</w:t>
      </w:r>
      <w:r>
        <w:rPr>
          <w:rtl/>
        </w:rPr>
        <w:t xml:space="preserve"> الناس أنا جندب بن السکن ال</w:t>
      </w:r>
      <w:r w:rsidR="00004EB9">
        <w:rPr>
          <w:rtl/>
        </w:rPr>
        <w:t>غفاري</w:t>
      </w:r>
      <w:r>
        <w:rPr>
          <w:rFonts w:hint="eastAsia"/>
          <w:rtl/>
        </w:rPr>
        <w:t>،</w:t>
      </w:r>
      <w:r w:rsidR="00D27669">
        <w:rPr>
          <w:rFonts w:hint="eastAsia"/>
          <w:rtl/>
        </w:rPr>
        <w:t>انّي</w:t>
      </w:r>
      <w:r>
        <w:rPr>
          <w:rtl/>
        </w:rPr>
        <w:t xml:space="preserve"> لکم ناصح ش</w:t>
      </w:r>
      <w:r w:rsidR="00275436">
        <w:rPr>
          <w:rtl/>
        </w:rPr>
        <w:t>في</w:t>
      </w:r>
      <w:r>
        <w:rPr>
          <w:rFonts w:hint="eastAsia"/>
          <w:rtl/>
        </w:rPr>
        <w:t>ق</w:t>
      </w:r>
      <w:r>
        <w:rPr>
          <w:rtl/>
        </w:rPr>
        <w:t xml:space="preserve"> فهلمّوا، فاکتنفه الناس فقال:انّ أحدکم لو أراد سفرا لاتّخذ من الزاد ما </w:t>
      </w:r>
      <w:r>
        <w:rPr>
          <w:rFonts w:hint="cs"/>
          <w:rtl/>
        </w:rPr>
        <w:t>ی</w:t>
      </w:r>
      <w:r>
        <w:rPr>
          <w:rFonts w:hint="eastAsia"/>
          <w:rtl/>
        </w:rPr>
        <w:t>صلحه</w:t>
      </w:r>
      <w:r>
        <w:rPr>
          <w:rtl/>
        </w:rPr>
        <w:t xml:space="preserve"> و لا بدّ منه فطر</w:t>
      </w:r>
      <w:r>
        <w:rPr>
          <w:rFonts w:hint="cs"/>
          <w:rtl/>
        </w:rPr>
        <w:t>ی</w:t>
      </w:r>
      <w:r>
        <w:rPr>
          <w:rFonts w:hint="eastAsia"/>
          <w:rtl/>
        </w:rPr>
        <w:t>ق</w:t>
      </w:r>
      <w:r>
        <w:rPr>
          <w:rtl/>
        </w:rPr>
        <w:t xml:space="preserve">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أحقّ ما تزوّدتم له،فقام رجل فقال:فأرشدنا </w:t>
      </w:r>
      <w:r>
        <w:rPr>
          <w:rFonts w:hint="cs"/>
          <w:rtl/>
        </w:rPr>
        <w:t>ی</w:t>
      </w:r>
      <w:r>
        <w:rPr>
          <w:rFonts w:hint="eastAsia"/>
          <w:rtl/>
        </w:rPr>
        <w:t>ا</w:t>
      </w:r>
      <w:r>
        <w:rPr>
          <w:rtl/>
        </w:rPr>
        <w:t xml:space="preserve"> أبا ذر،فقال:حجّ </w:t>
      </w:r>
      <w:r w:rsidR="007E0DFF">
        <w:rPr>
          <w:rtl/>
        </w:rPr>
        <w:t>حجّة</w:t>
      </w:r>
      <w:r>
        <w:rPr>
          <w:rtl/>
        </w:rPr>
        <w:t xml:space="preserve"> لعظائم الأمور و صم </w:t>
      </w:r>
      <w:r>
        <w:rPr>
          <w:rFonts w:hint="cs"/>
          <w:rtl/>
        </w:rPr>
        <w:t>ی</w:t>
      </w:r>
      <w:r>
        <w:rPr>
          <w:rFonts w:hint="eastAsia"/>
          <w:rtl/>
        </w:rPr>
        <w:t>وما</w:t>
      </w:r>
      <w:r>
        <w:rPr>
          <w:rtl/>
        </w:rPr>
        <w:t xml:space="preserve"> ل</w:t>
      </w:r>
      <w:r w:rsidR="00DA0B6B">
        <w:rPr>
          <w:rtl/>
        </w:rPr>
        <w:t>زجرة</w:t>
      </w:r>
      <w:r>
        <w:rPr>
          <w:rtl/>
        </w:rPr>
        <w:t xml:space="preserve"> النشور و صلّ رکعت</w:t>
      </w:r>
      <w:r>
        <w:rPr>
          <w:rFonts w:hint="cs"/>
          <w:rtl/>
        </w:rPr>
        <w:t>ی</w:t>
      </w:r>
      <w:r>
        <w:rPr>
          <w:rFonts w:hint="eastAsia"/>
          <w:rtl/>
        </w:rPr>
        <w:t>ن</w:t>
      </w:r>
      <w:r>
        <w:rPr>
          <w:rtl/>
        </w:rPr>
        <w:t xml:space="preserve"> </w:t>
      </w:r>
      <w:r w:rsidR="00275436">
        <w:rPr>
          <w:rtl/>
        </w:rPr>
        <w:t>في</w:t>
      </w:r>
      <w:r>
        <w:rPr>
          <w:rtl/>
        </w:rPr>
        <w:t xml:space="preserve"> سواد ال</w:t>
      </w:r>
      <w:r w:rsidR="00D27669">
        <w:rPr>
          <w:rtl/>
        </w:rPr>
        <w:t>لي</w:t>
      </w:r>
      <w:r>
        <w:rPr>
          <w:rFonts w:hint="eastAsia"/>
          <w:rtl/>
        </w:rPr>
        <w:t>ل</w:t>
      </w:r>
      <w:r>
        <w:rPr>
          <w:rtl/>
        </w:rPr>
        <w:t xml:space="preserve"> ل</w:t>
      </w:r>
      <w:r w:rsidR="00DA0B6B">
        <w:rPr>
          <w:rtl/>
        </w:rPr>
        <w:t>وحشة</w:t>
      </w:r>
      <w:r>
        <w:rPr>
          <w:rtl/>
        </w:rPr>
        <w:t xml:space="preserve"> القبور،و </w:t>
      </w:r>
      <w:r w:rsidR="006F66AD">
        <w:rPr>
          <w:rtl/>
        </w:rPr>
        <w:t>کلمة</w:t>
      </w:r>
      <w:r>
        <w:rPr>
          <w:rtl/>
        </w:rPr>
        <w:t xml:space="preserve"> حقّ تقولها و </w:t>
      </w:r>
      <w:r w:rsidR="006F66AD">
        <w:rPr>
          <w:rtl/>
        </w:rPr>
        <w:t>کلمة</w:t>
      </w:r>
      <w:r>
        <w:rPr>
          <w:rtl/>
        </w:rPr>
        <w:t xml:space="preserve"> سوء تسکت عنها </w:t>
      </w:r>
      <w:r w:rsidR="00257D04">
        <w:rPr>
          <w:rtl/>
        </w:rPr>
        <w:t>صدقة</w:t>
      </w:r>
      <w:r>
        <w:rPr>
          <w:rtl/>
        </w:rPr>
        <w:t xml:space="preserve"> منک ع</w:t>
      </w:r>
      <w:r w:rsidR="00D27669">
        <w:rPr>
          <w:rtl/>
        </w:rPr>
        <w:t>ل</w:t>
      </w:r>
      <w:r w:rsidR="00DA0B6B">
        <w:rPr>
          <w:rFonts w:hint="cs"/>
          <w:rtl/>
        </w:rPr>
        <w:t>ى</w:t>
      </w:r>
      <w:r>
        <w:rPr>
          <w:rtl/>
        </w:rPr>
        <w:t xml:space="preserve"> مسک</w:t>
      </w:r>
      <w:r>
        <w:rPr>
          <w:rFonts w:hint="cs"/>
          <w:rtl/>
        </w:rPr>
        <w:t>ی</w:t>
      </w:r>
      <w:r>
        <w:rPr>
          <w:rFonts w:hint="eastAsia"/>
          <w:rtl/>
        </w:rPr>
        <w:t>ن</w:t>
      </w:r>
      <w:r>
        <w:rPr>
          <w:rtl/>
        </w:rPr>
        <w:t xml:space="preserve"> فلعلّک تنجو من </w:t>
      </w:r>
      <w:r>
        <w:rPr>
          <w:rFonts w:hint="cs"/>
          <w:rtl/>
        </w:rPr>
        <w:t>ی</w:t>
      </w:r>
      <w:r>
        <w:rPr>
          <w:rFonts w:hint="eastAsia"/>
          <w:rtl/>
        </w:rPr>
        <w:t>وم</w:t>
      </w:r>
      <w:r>
        <w:rPr>
          <w:rtl/>
        </w:rPr>
        <w:t xml:space="preserve"> عس</w:t>
      </w:r>
      <w:r>
        <w:rPr>
          <w:rFonts w:hint="cs"/>
          <w:rtl/>
        </w:rPr>
        <w:t>ی</w:t>
      </w:r>
      <w:r>
        <w:rPr>
          <w:rFonts w:hint="eastAsia"/>
          <w:rtl/>
        </w:rPr>
        <w:t>ر</w:t>
      </w:r>
      <w:r>
        <w:rPr>
          <w:rtl/>
        </w:rPr>
        <w:t xml:space="preserve"> </w:t>
      </w:r>
      <w:r w:rsidRPr="00CE68B8">
        <w:rPr>
          <w:rStyle w:val="libFootnotenumChar"/>
          <w:rtl/>
        </w:rPr>
        <w:t>(2)</w:t>
      </w:r>
      <w:r>
        <w:rPr>
          <w:rtl/>
        </w:rPr>
        <w:t>.</w:t>
      </w:r>
    </w:p>
    <w:p w:rsidR="00275436" w:rsidRDefault="00275436" w:rsidP="004A6812">
      <w:pPr>
        <w:pStyle w:val="libNormal"/>
        <w:rPr>
          <w:rtl/>
        </w:rPr>
      </w:pPr>
      <w:r>
        <w:rPr>
          <w:rFonts w:hint="eastAsia"/>
          <w:rtl/>
        </w:rPr>
        <w:t>في</w:t>
      </w:r>
      <w:r w:rsidR="004A6812">
        <w:rPr>
          <w:rtl/>
        </w:rPr>
        <w:t xml:space="preserve"> الحد</w:t>
      </w:r>
      <w:r w:rsidR="004A6812">
        <w:rPr>
          <w:rFonts w:hint="cs"/>
          <w:rtl/>
        </w:rPr>
        <w:t>ی</w:t>
      </w:r>
      <w:r w:rsidR="004A6812">
        <w:rPr>
          <w:rFonts w:hint="eastAsia"/>
          <w:rtl/>
        </w:rPr>
        <w:t>ث</w:t>
      </w:r>
      <w:r w:rsidR="004A6812">
        <w:rPr>
          <w:rtl/>
        </w:rPr>
        <w:t xml:space="preserve"> ال</w:t>
      </w:r>
      <w:r w:rsidR="0055514A">
        <w:rPr>
          <w:rtl/>
        </w:rPr>
        <w:t>قدسي</w:t>
      </w:r>
      <w:r w:rsidR="004A6812">
        <w:rPr>
          <w:rtl/>
        </w:rPr>
        <w:t xml:space="preserve">: </w:t>
      </w:r>
      <w:r w:rsidR="004A6812">
        <w:rPr>
          <w:rFonts w:hint="cs"/>
          <w:rtl/>
        </w:rPr>
        <w:t>ی</w:t>
      </w:r>
      <w:r w:rsidR="004A6812">
        <w:rPr>
          <w:rFonts w:hint="eastAsia"/>
          <w:rtl/>
        </w:rPr>
        <w:t>ا</w:t>
      </w:r>
      <w:r w:rsidR="004A6812">
        <w:rPr>
          <w:rtl/>
        </w:rPr>
        <w:t xml:space="preserve"> موس</w:t>
      </w:r>
      <w:r w:rsidR="004A6812">
        <w:rPr>
          <w:rFonts w:hint="cs"/>
          <w:rtl/>
        </w:rPr>
        <w:t>ی</w:t>
      </w:r>
      <w:r w:rsidR="004A6812">
        <w:rPr>
          <w:rtl/>
        </w:rPr>
        <w:t xml:space="preserve"> لخلوف فم الصائم أط</w:t>
      </w:r>
      <w:r w:rsidR="004A6812">
        <w:rPr>
          <w:rFonts w:hint="cs"/>
          <w:rtl/>
        </w:rPr>
        <w:t>ی</w:t>
      </w:r>
      <w:r w:rsidR="004A6812">
        <w:rPr>
          <w:rFonts w:hint="eastAsia"/>
          <w:rtl/>
        </w:rPr>
        <w:t>ب</w:t>
      </w:r>
      <w:r w:rsidR="004A6812">
        <w:rPr>
          <w:rtl/>
        </w:rPr>
        <w:t xml:space="preserve"> </w:t>
      </w:r>
      <w:r w:rsidR="00AE0C8D">
        <w:rPr>
          <w:rtl/>
        </w:rPr>
        <w:t>عندي</w:t>
      </w:r>
      <w:r w:rsidR="004A6812">
        <w:rPr>
          <w:rtl/>
        </w:rPr>
        <w:t xml:space="preserve"> من ر</w:t>
      </w:r>
      <w:r w:rsidR="004A6812">
        <w:rPr>
          <w:rFonts w:hint="cs"/>
          <w:rtl/>
        </w:rPr>
        <w:t>ی</w:t>
      </w:r>
      <w:r w:rsidR="004A6812">
        <w:rPr>
          <w:rFonts w:hint="eastAsia"/>
          <w:rtl/>
        </w:rPr>
        <w:t>ح</w:t>
      </w:r>
      <w:r w:rsidR="004A6812">
        <w:rPr>
          <w:rtl/>
        </w:rPr>
        <w:t xml:space="preserve"> المسک </w:t>
      </w:r>
      <w:r w:rsidR="004A6812" w:rsidRPr="00CE68B8">
        <w:rPr>
          <w:rStyle w:val="libFootnotenumChar"/>
          <w:rtl/>
        </w:rPr>
        <w:t>(3)</w:t>
      </w:r>
      <w:r w:rsidR="004A6812">
        <w:rPr>
          <w:rtl/>
        </w:rPr>
        <w:t>.</w:t>
      </w:r>
    </w:p>
    <w:p w:rsidR="00275436" w:rsidRDefault="004A6812" w:rsidP="004A6812">
      <w:pPr>
        <w:pStyle w:val="libNormal"/>
        <w:rPr>
          <w:rtl/>
        </w:rPr>
      </w:pPr>
      <w:r>
        <w:rPr>
          <w:rFonts w:hint="eastAsia"/>
          <w:rtl/>
        </w:rPr>
        <w:t>باب</w:t>
      </w:r>
      <w:r>
        <w:rPr>
          <w:rtl/>
        </w:rPr>
        <w:t xml:space="preserve"> أنواع الصوم </w:t>
      </w:r>
      <w:r w:rsidRPr="00CE68B8">
        <w:rPr>
          <w:rStyle w:val="libFootnotenumChar"/>
          <w:rtl/>
        </w:rPr>
        <w:t>(4)</w:t>
      </w:r>
      <w:r>
        <w:rPr>
          <w:rtl/>
        </w:rPr>
        <w:t>.</w:t>
      </w:r>
    </w:p>
    <w:p w:rsidR="00275436" w:rsidRDefault="00D266F8" w:rsidP="004A6812">
      <w:pPr>
        <w:pStyle w:val="libNormal"/>
        <w:rPr>
          <w:rtl/>
        </w:rPr>
      </w:pPr>
      <w:r w:rsidRPr="00D266F8">
        <w:rPr>
          <w:rStyle w:val="libBold1Char"/>
          <w:rFonts w:hint="eastAsia"/>
          <w:rtl/>
        </w:rPr>
        <w:t>تفسیر القمّيّ</w:t>
      </w:r>
      <w:r w:rsidR="004A6812">
        <w:rPr>
          <w:rtl/>
        </w:rPr>
        <w:t>:حد</w:t>
      </w:r>
      <w:r w:rsidR="004A6812">
        <w:rPr>
          <w:rFonts w:hint="cs"/>
          <w:rtl/>
        </w:rPr>
        <w:t>ی</w:t>
      </w:r>
      <w:r w:rsidR="004A6812">
        <w:rPr>
          <w:rFonts w:hint="eastAsia"/>
          <w:rtl/>
        </w:rPr>
        <w:t>ث</w:t>
      </w:r>
      <w:r w:rsidR="004A6812">
        <w:rPr>
          <w:rtl/>
        </w:rPr>
        <w:t xml:space="preserve"> ا</w:t>
      </w:r>
      <w:r w:rsidR="00257D04">
        <w:rPr>
          <w:rtl/>
        </w:rPr>
        <w:t>لزهري</w:t>
      </w:r>
      <w:r w:rsidR="004A6812">
        <w:rPr>
          <w:rtl/>
        </w:rPr>
        <w:t xml:space="preserve"> عن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xml:space="preserve"> </w:t>
      </w:r>
      <w:r w:rsidR="00275436">
        <w:rPr>
          <w:rtl/>
        </w:rPr>
        <w:t>في</w:t>
      </w:r>
      <w:r w:rsidR="004A6812">
        <w:rPr>
          <w:rtl/>
        </w:rPr>
        <w:t xml:space="preserve"> أنواع الصوم و: انّها أربعون وجها </w:t>
      </w:r>
      <w:r w:rsidR="004A6812" w:rsidRPr="00CE68B8">
        <w:rPr>
          <w:rStyle w:val="libFootnotenumChar"/>
          <w:rtl/>
        </w:rPr>
        <w:t>(5)</w:t>
      </w:r>
      <w:r w:rsidR="004A6812">
        <w:rPr>
          <w:rtl/>
        </w:rPr>
        <w:t>.</w:t>
      </w:r>
    </w:p>
    <w:p w:rsidR="001746BD" w:rsidRDefault="001746BD" w:rsidP="00CE68B8">
      <w:pPr>
        <w:pStyle w:val="libLine"/>
        <w:rPr>
          <w:rtl/>
        </w:rPr>
      </w:pPr>
      <w:r>
        <w:rPr>
          <w:rFonts w:hint="eastAsia"/>
          <w:rtl/>
        </w:rPr>
        <w:t>___________________</w:t>
      </w:r>
    </w:p>
    <w:p w:rsidR="00275436" w:rsidRDefault="00CE68B8" w:rsidP="00DA0B6B">
      <w:pPr>
        <w:pStyle w:val="libFootnote0"/>
        <w:rPr>
          <w:rtl/>
        </w:rPr>
      </w:pPr>
      <w:r>
        <w:rPr>
          <w:rtl/>
        </w:rPr>
        <w:t>(1)</w:t>
      </w:r>
      <w:r w:rsidR="004A6812">
        <w:rPr>
          <w:rtl/>
        </w:rPr>
        <w:t xml:space="preserve"> ق:66/</w:t>
      </w:r>
      <w:r w:rsidR="00275436">
        <w:rPr>
          <w:rtl/>
        </w:rPr>
        <w:t>30</w:t>
      </w:r>
      <w:r w:rsidR="004A6812">
        <w:rPr>
          <w:rtl/>
        </w:rPr>
        <w:t>/</w:t>
      </w:r>
      <w:r w:rsidR="00275436">
        <w:rPr>
          <w:rtl/>
        </w:rPr>
        <w:t>20</w:t>
      </w:r>
      <w:r w:rsidR="004A6812">
        <w:rPr>
          <w:rtl/>
        </w:rPr>
        <w:t>،ج:</w:t>
      </w:r>
      <w:r w:rsidR="00275436">
        <w:rPr>
          <w:rtl/>
        </w:rPr>
        <w:t>2</w:t>
      </w:r>
      <w:r w:rsidR="004A6812">
        <w:rPr>
          <w:rtl/>
        </w:rPr>
        <w:t>5</w:t>
      </w:r>
      <w:r w:rsidR="00275436">
        <w:rPr>
          <w:rtl/>
        </w:rPr>
        <w:t>7</w:t>
      </w:r>
      <w:r w:rsidR="004A6812">
        <w:rPr>
          <w:rtl/>
        </w:rPr>
        <w:t>/</w:t>
      </w:r>
      <w:r w:rsidR="00275436">
        <w:rPr>
          <w:rtl/>
        </w:rPr>
        <w:t>9</w:t>
      </w:r>
      <w:r w:rsidR="004A6812">
        <w:rPr>
          <w:rtl/>
        </w:rPr>
        <w:t>6.</w:t>
      </w:r>
    </w:p>
    <w:p w:rsidR="00275436" w:rsidRDefault="00CE68B8" w:rsidP="00DA0B6B">
      <w:pPr>
        <w:pStyle w:val="libFootnote0"/>
        <w:rPr>
          <w:rtl/>
        </w:rPr>
      </w:pPr>
      <w:r>
        <w:rPr>
          <w:rtl/>
        </w:rPr>
        <w:t>(2)</w:t>
      </w:r>
      <w:r w:rsidR="004A6812">
        <w:rPr>
          <w:rtl/>
        </w:rPr>
        <w:t xml:space="preserve"> ق:6</w:t>
      </w:r>
      <w:r w:rsidR="00275436">
        <w:rPr>
          <w:rtl/>
        </w:rPr>
        <w:t>7</w:t>
      </w:r>
      <w:r w:rsidR="004A6812">
        <w:rPr>
          <w:rtl/>
        </w:rPr>
        <w:t>/</w:t>
      </w:r>
      <w:r w:rsidR="00275436">
        <w:rPr>
          <w:rtl/>
        </w:rPr>
        <w:t>30</w:t>
      </w:r>
      <w:r w:rsidR="004A6812">
        <w:rPr>
          <w:rtl/>
        </w:rPr>
        <w:t>/</w:t>
      </w:r>
      <w:r w:rsidR="00275436">
        <w:rPr>
          <w:rtl/>
        </w:rPr>
        <w:t>20</w:t>
      </w:r>
      <w:r w:rsidR="004A6812">
        <w:rPr>
          <w:rtl/>
        </w:rPr>
        <w:t>،ج:</w:t>
      </w:r>
      <w:r w:rsidR="00275436">
        <w:rPr>
          <w:rtl/>
        </w:rPr>
        <w:t>2</w:t>
      </w:r>
      <w:r w:rsidR="004A6812">
        <w:rPr>
          <w:rtl/>
        </w:rPr>
        <w:t>5</w:t>
      </w:r>
      <w:r w:rsidR="00275436">
        <w:rPr>
          <w:rtl/>
        </w:rPr>
        <w:t>8</w:t>
      </w:r>
      <w:r w:rsidR="004A6812">
        <w:rPr>
          <w:rtl/>
        </w:rPr>
        <w:t>/</w:t>
      </w:r>
      <w:r w:rsidR="00275436">
        <w:rPr>
          <w:rtl/>
        </w:rPr>
        <w:t>9</w:t>
      </w:r>
      <w:r w:rsidR="004A6812">
        <w:rPr>
          <w:rtl/>
        </w:rPr>
        <w:t>6.</w:t>
      </w:r>
    </w:p>
    <w:p w:rsidR="00275436" w:rsidRDefault="00CE68B8" w:rsidP="00DA0B6B">
      <w:pPr>
        <w:pStyle w:val="libFootnote0"/>
        <w:rPr>
          <w:rtl/>
        </w:rPr>
      </w:pPr>
      <w:r>
        <w:rPr>
          <w:rtl/>
        </w:rPr>
        <w:t>(3)</w:t>
      </w:r>
      <w:r w:rsidR="004A6812">
        <w:rPr>
          <w:rtl/>
        </w:rPr>
        <w:t xml:space="preserve"> ق:</w:t>
      </w:r>
      <w:r w:rsidR="00275436">
        <w:rPr>
          <w:rtl/>
        </w:rPr>
        <w:t>30</w:t>
      </w:r>
      <w:r w:rsidR="004A6812">
        <w:rPr>
          <w:rtl/>
        </w:rPr>
        <w:t>6/4</w:t>
      </w:r>
      <w:r w:rsidR="00275436">
        <w:rPr>
          <w:rtl/>
        </w:rPr>
        <w:t>1</w:t>
      </w:r>
      <w:r w:rsidR="004A6812">
        <w:rPr>
          <w:rtl/>
        </w:rPr>
        <w:t>/5،ج:</w:t>
      </w:r>
      <w:r w:rsidR="00275436">
        <w:rPr>
          <w:rtl/>
        </w:rPr>
        <w:t>3</w:t>
      </w:r>
      <w:r w:rsidR="004A6812">
        <w:rPr>
          <w:rtl/>
        </w:rPr>
        <w:t>54/</w:t>
      </w:r>
      <w:r w:rsidR="00275436">
        <w:rPr>
          <w:rtl/>
        </w:rPr>
        <w:t>13</w:t>
      </w:r>
      <w:r w:rsidR="004A6812">
        <w:rPr>
          <w:rtl/>
        </w:rPr>
        <w:t>.</w:t>
      </w:r>
    </w:p>
    <w:p w:rsidR="00275436" w:rsidRDefault="00CE68B8" w:rsidP="00DA0B6B">
      <w:pPr>
        <w:pStyle w:val="libFootnote0"/>
        <w:rPr>
          <w:rtl/>
        </w:rPr>
      </w:pPr>
      <w:r>
        <w:rPr>
          <w:rtl/>
        </w:rPr>
        <w:t>(4)</w:t>
      </w:r>
      <w:r w:rsidR="004A6812">
        <w:rPr>
          <w:rtl/>
        </w:rPr>
        <w:t xml:space="preserve"> ق:6</w:t>
      </w:r>
      <w:r w:rsidR="00275436">
        <w:rPr>
          <w:rtl/>
        </w:rPr>
        <w:t>7</w:t>
      </w:r>
      <w:r w:rsidR="004A6812">
        <w:rPr>
          <w:rtl/>
        </w:rPr>
        <w:t>/</w:t>
      </w:r>
      <w:r w:rsidR="00275436">
        <w:rPr>
          <w:rtl/>
        </w:rPr>
        <w:t>31</w:t>
      </w:r>
      <w:r w:rsidR="004A6812">
        <w:rPr>
          <w:rtl/>
        </w:rPr>
        <w:t>/</w:t>
      </w:r>
      <w:r w:rsidR="00275436">
        <w:rPr>
          <w:rtl/>
        </w:rPr>
        <w:t>20</w:t>
      </w:r>
      <w:r w:rsidR="004A6812">
        <w:rPr>
          <w:rtl/>
        </w:rPr>
        <w:t>،ج:</w:t>
      </w:r>
      <w:r w:rsidR="00275436">
        <w:rPr>
          <w:rtl/>
        </w:rPr>
        <w:t>2</w:t>
      </w:r>
      <w:r w:rsidR="004A6812">
        <w:rPr>
          <w:rtl/>
        </w:rPr>
        <w:t>5</w:t>
      </w:r>
      <w:r w:rsidR="00275436">
        <w:rPr>
          <w:rtl/>
        </w:rPr>
        <w:t>9</w:t>
      </w:r>
      <w:r w:rsidR="004A6812">
        <w:rPr>
          <w:rtl/>
        </w:rPr>
        <w:t>/</w:t>
      </w:r>
      <w:r w:rsidR="00275436">
        <w:rPr>
          <w:rtl/>
        </w:rPr>
        <w:t>9</w:t>
      </w:r>
      <w:r w:rsidR="004A6812">
        <w:rPr>
          <w:rtl/>
        </w:rPr>
        <w:t>6.</w:t>
      </w:r>
    </w:p>
    <w:p w:rsidR="00275436" w:rsidRDefault="00CE68B8" w:rsidP="00DA0B6B">
      <w:pPr>
        <w:pStyle w:val="libFootnote0"/>
        <w:rPr>
          <w:rtl/>
        </w:rPr>
      </w:pPr>
      <w:r>
        <w:rPr>
          <w:rtl/>
        </w:rPr>
        <w:t>(5)</w:t>
      </w:r>
      <w:r w:rsidR="004A6812">
        <w:rPr>
          <w:rtl/>
        </w:rPr>
        <w:t xml:space="preserve"> ق:6</w:t>
      </w:r>
      <w:r w:rsidR="00275436">
        <w:rPr>
          <w:rtl/>
        </w:rPr>
        <w:t>7</w:t>
      </w:r>
      <w:r w:rsidR="004A6812">
        <w:rPr>
          <w:rtl/>
        </w:rPr>
        <w:t>/</w:t>
      </w:r>
      <w:r w:rsidR="00275436">
        <w:rPr>
          <w:rtl/>
        </w:rPr>
        <w:t>31</w:t>
      </w:r>
      <w:r w:rsidR="004A6812">
        <w:rPr>
          <w:rtl/>
        </w:rPr>
        <w:t>/</w:t>
      </w:r>
      <w:r w:rsidR="00275436">
        <w:rPr>
          <w:rtl/>
        </w:rPr>
        <w:t>20</w:t>
      </w:r>
      <w:r w:rsidR="004A6812">
        <w:rPr>
          <w:rtl/>
        </w:rPr>
        <w:t>،ج:</w:t>
      </w:r>
      <w:r w:rsidR="00275436">
        <w:rPr>
          <w:rtl/>
        </w:rPr>
        <w:t>2</w:t>
      </w:r>
      <w:r w:rsidR="004A6812">
        <w:rPr>
          <w:rtl/>
        </w:rPr>
        <w:t>5</w:t>
      </w:r>
      <w:r w:rsidR="00275436">
        <w:rPr>
          <w:rtl/>
        </w:rPr>
        <w:t>9</w:t>
      </w:r>
      <w:r w:rsidR="004A6812">
        <w:rPr>
          <w:rtl/>
        </w:rPr>
        <w:t>/</w:t>
      </w:r>
      <w:r w:rsidR="00275436">
        <w:rPr>
          <w:rtl/>
        </w:rPr>
        <w:t>9</w:t>
      </w:r>
      <w:r w:rsidR="004A6812">
        <w:rPr>
          <w:rtl/>
        </w:rPr>
        <w:t>6.</w:t>
      </w:r>
    </w:p>
    <w:p w:rsidR="00DA0B6B" w:rsidRDefault="00DA0B6B" w:rsidP="00DA0B6B">
      <w:pPr>
        <w:pStyle w:val="libNormal"/>
        <w:rPr>
          <w:rtl/>
        </w:rPr>
      </w:pPr>
      <w:r>
        <w:rPr>
          <w:rFonts w:hint="eastAsia"/>
          <w:rtl/>
        </w:rPr>
        <w:br w:type="page"/>
      </w:r>
    </w:p>
    <w:p w:rsidR="00275436" w:rsidRDefault="004A6812" w:rsidP="00DA0B6B">
      <w:pPr>
        <w:pStyle w:val="libCenterBold1"/>
        <w:rPr>
          <w:rtl/>
        </w:rPr>
      </w:pPr>
      <w:r>
        <w:rPr>
          <w:rFonts w:hint="eastAsia"/>
          <w:rtl/>
        </w:rPr>
        <w:lastRenderedPageBreak/>
        <w:t>حد</w:t>
      </w:r>
      <w:r>
        <w:rPr>
          <w:rFonts w:hint="cs"/>
          <w:rtl/>
        </w:rPr>
        <w:t>ی</w:t>
      </w:r>
      <w:r>
        <w:rPr>
          <w:rFonts w:hint="eastAsia"/>
          <w:rtl/>
        </w:rPr>
        <w:t>ث</w:t>
      </w:r>
      <w:r>
        <w:rPr>
          <w:rtl/>
        </w:rPr>
        <w:t xml:space="preserve"> مشتمل ع</w:t>
      </w:r>
      <w:r w:rsidR="00D27669">
        <w:rPr>
          <w:rtl/>
        </w:rPr>
        <w:t>ل</w:t>
      </w:r>
      <w:r w:rsidR="00DA0B6B">
        <w:rPr>
          <w:rFonts w:hint="cs"/>
          <w:rtl/>
        </w:rPr>
        <w:t>ى</w:t>
      </w:r>
      <w:r>
        <w:rPr>
          <w:rtl/>
        </w:rPr>
        <w:t xml:space="preserve"> فوائد</w:t>
      </w:r>
    </w:p>
    <w:p w:rsidR="00275436" w:rsidRDefault="00B84FC2" w:rsidP="00DA0B6B">
      <w:pPr>
        <w:pStyle w:val="libNormal"/>
        <w:rPr>
          <w:rtl/>
        </w:rPr>
      </w:pPr>
      <w:r w:rsidRPr="00B84FC2">
        <w:rPr>
          <w:rStyle w:val="libBold1Char"/>
          <w:rFonts w:hint="eastAsia"/>
          <w:rtl/>
        </w:rPr>
        <w:t>أمالي الصدوق</w:t>
      </w:r>
      <w:r w:rsidR="004A6812">
        <w:rPr>
          <w:rtl/>
        </w:rPr>
        <w:t xml:space="preserve">:عن الصادق </w:t>
      </w:r>
      <w:r w:rsidR="00D27669" w:rsidRPr="00D27669">
        <w:rPr>
          <w:rStyle w:val="libAlaemChar"/>
          <w:rtl/>
        </w:rPr>
        <w:t>عليه‌السلام</w:t>
      </w:r>
      <w:r w:rsidR="004A6812">
        <w:rPr>
          <w:rtl/>
        </w:rPr>
        <w:t xml:space="preserve"> عن آبائه عن ال</w:t>
      </w:r>
      <w:r w:rsidR="00D27669">
        <w:rPr>
          <w:rtl/>
        </w:rPr>
        <w:t>نبيّ</w:t>
      </w:r>
      <w:r w:rsidR="004A6812">
        <w:rPr>
          <w:rtl/>
        </w:rPr>
        <w:t>(</w:t>
      </w:r>
      <w:r w:rsidR="00D27669" w:rsidRPr="00DA0B6B">
        <w:rPr>
          <w:rtl/>
        </w:rPr>
        <w:t>صلى‌</w:t>
      </w:r>
      <w:r w:rsidR="00DA0B6B">
        <w:rPr>
          <w:rFonts w:hint="cs"/>
          <w:rtl/>
        </w:rPr>
        <w:t xml:space="preserve"> </w:t>
      </w:r>
      <w:r w:rsidR="00D27669" w:rsidRPr="00DA0B6B">
        <w:rPr>
          <w:rtl/>
        </w:rPr>
        <w:t>الله‌</w:t>
      </w:r>
      <w:r w:rsidR="00DA0B6B">
        <w:rPr>
          <w:rFonts w:hint="cs"/>
          <w:rtl/>
        </w:rPr>
        <w:t xml:space="preserve"> </w:t>
      </w:r>
      <w:r w:rsidR="00D27669" w:rsidRPr="00DA0B6B">
        <w:rPr>
          <w:rtl/>
        </w:rPr>
        <w:t>عليه‌</w:t>
      </w:r>
      <w:r w:rsidR="00DA0B6B">
        <w:rPr>
          <w:rFonts w:hint="cs"/>
          <w:rtl/>
        </w:rPr>
        <w:t xml:space="preserve"> </w:t>
      </w:r>
      <w:r w:rsidR="00D27669" w:rsidRPr="00DA0B6B">
        <w:rPr>
          <w:rtl/>
        </w:rPr>
        <w:t>و</w:t>
      </w:r>
      <w:r w:rsidR="00DA0B6B">
        <w:rPr>
          <w:rFonts w:hint="cs"/>
          <w:rtl/>
        </w:rPr>
        <w:t xml:space="preserve"> </w:t>
      </w:r>
      <w:r w:rsidR="00D27669" w:rsidRPr="00DA0B6B">
        <w:rPr>
          <w:rtl/>
        </w:rPr>
        <w:t>آله</w:t>
      </w:r>
      <w:r w:rsidR="00DA0B6B">
        <w:rPr>
          <w:rFonts w:hint="cs"/>
          <w:rtl/>
        </w:rPr>
        <w:t xml:space="preserve"> </w:t>
      </w:r>
      <w:r w:rsidR="00D27669" w:rsidRPr="00DA0B6B">
        <w:rPr>
          <w:rtl/>
        </w:rPr>
        <w:t>‌و</w:t>
      </w:r>
      <w:r w:rsidR="00DA0B6B">
        <w:rPr>
          <w:rFonts w:hint="cs"/>
          <w:rtl/>
        </w:rPr>
        <w:t xml:space="preserve"> </w:t>
      </w:r>
      <w:r w:rsidR="00D27669" w:rsidRPr="00DA0B6B">
        <w:rPr>
          <w:rtl/>
        </w:rPr>
        <w:t>سلم</w:t>
      </w:r>
      <w:r w:rsidR="004A6812">
        <w:rPr>
          <w:rtl/>
        </w:rPr>
        <w:t xml:space="preserve"> و ع</w:t>
      </w:r>
      <w:r w:rsidR="00D27669">
        <w:rPr>
          <w:rtl/>
        </w:rPr>
        <w:t>لي</w:t>
      </w:r>
      <w:r w:rsidR="004A6812">
        <w:rPr>
          <w:rFonts w:hint="eastAsia"/>
          <w:rtl/>
        </w:rPr>
        <w:t>هم</w:t>
      </w:r>
      <w:r w:rsidR="004A6812">
        <w:rPr>
          <w:rtl/>
        </w:rPr>
        <w:t xml:space="preserve">)قال: لا رضاع بعد فطام،و لا وصال </w:t>
      </w:r>
      <w:r w:rsidR="00275436">
        <w:rPr>
          <w:rtl/>
        </w:rPr>
        <w:t>في</w:t>
      </w:r>
      <w:r w:rsidR="004A6812">
        <w:rPr>
          <w:rtl/>
        </w:rPr>
        <w:t xml:space="preserve"> ص</w:t>
      </w:r>
      <w:r w:rsidR="004A6812">
        <w:rPr>
          <w:rFonts w:hint="cs"/>
          <w:rtl/>
        </w:rPr>
        <w:t>ی</w:t>
      </w:r>
      <w:r w:rsidR="004A6812">
        <w:rPr>
          <w:rFonts w:hint="eastAsia"/>
          <w:rtl/>
        </w:rPr>
        <w:t>ام،و</w:t>
      </w:r>
      <w:r w:rsidR="004A6812">
        <w:rPr>
          <w:rtl/>
        </w:rPr>
        <w:t xml:space="preserve"> لا </w:t>
      </w:r>
      <w:r w:rsidR="004A6812">
        <w:rPr>
          <w:rFonts w:hint="cs"/>
          <w:rtl/>
        </w:rPr>
        <w:t>ی</w:t>
      </w:r>
      <w:r w:rsidR="004A6812">
        <w:rPr>
          <w:rFonts w:hint="eastAsia"/>
          <w:rtl/>
        </w:rPr>
        <w:t>تم</w:t>
      </w:r>
      <w:r w:rsidR="004A6812">
        <w:rPr>
          <w:rtl/>
        </w:rPr>
        <w:t xml:space="preserve"> بعد احتلام، و لا صمت </w:t>
      </w:r>
      <w:r w:rsidR="004A6812">
        <w:rPr>
          <w:rFonts w:hint="cs"/>
          <w:rtl/>
        </w:rPr>
        <w:t>ی</w:t>
      </w:r>
      <w:r w:rsidR="004A6812">
        <w:rPr>
          <w:rFonts w:hint="eastAsia"/>
          <w:rtl/>
        </w:rPr>
        <w:t>وما</w:t>
      </w:r>
      <w:r w:rsidR="004A6812">
        <w:rPr>
          <w:rtl/>
        </w:rPr>
        <w:t xml:space="preserve"> </w:t>
      </w:r>
      <w:r w:rsidR="00D27669">
        <w:rPr>
          <w:rtl/>
        </w:rPr>
        <w:t>الى</w:t>
      </w:r>
      <w:r w:rsidR="004A6812">
        <w:rPr>
          <w:rtl/>
        </w:rPr>
        <w:t xml:space="preserve"> ال</w:t>
      </w:r>
      <w:r w:rsidR="00D27669">
        <w:rPr>
          <w:rtl/>
        </w:rPr>
        <w:t>لي</w:t>
      </w:r>
      <w:r w:rsidR="004A6812">
        <w:rPr>
          <w:rFonts w:hint="eastAsia"/>
          <w:rtl/>
        </w:rPr>
        <w:t>ل،و</w:t>
      </w:r>
      <w:r w:rsidR="004A6812">
        <w:rPr>
          <w:rtl/>
        </w:rPr>
        <w:t xml:space="preserve"> لا تعرّب بعد ال</w:t>
      </w:r>
      <w:r w:rsidR="00012EE5">
        <w:rPr>
          <w:rtl/>
        </w:rPr>
        <w:t>هجرة</w:t>
      </w:r>
      <w:r w:rsidR="004A6812">
        <w:rPr>
          <w:rtl/>
        </w:rPr>
        <w:t xml:space="preserve">،و لا </w:t>
      </w:r>
      <w:r w:rsidR="00012EE5">
        <w:rPr>
          <w:rtl/>
        </w:rPr>
        <w:t>هجرة</w:t>
      </w:r>
      <w:r w:rsidR="004A6812">
        <w:rPr>
          <w:rtl/>
        </w:rPr>
        <w:t xml:space="preserve"> بعد الفتح،و لا طلاق قبل نکاح،و لا عتق قبل ملک،و لا </w:t>
      </w:r>
      <w:r w:rsidR="004A6812">
        <w:rPr>
          <w:rFonts w:hint="cs"/>
          <w:rtl/>
        </w:rPr>
        <w:t>ی</w:t>
      </w:r>
      <w:r w:rsidR="004A6812">
        <w:rPr>
          <w:rFonts w:hint="eastAsia"/>
          <w:rtl/>
        </w:rPr>
        <w:t>م</w:t>
      </w:r>
      <w:r w:rsidR="004A6812">
        <w:rPr>
          <w:rFonts w:hint="cs"/>
          <w:rtl/>
        </w:rPr>
        <w:t>ی</w:t>
      </w:r>
      <w:r w:rsidR="004A6812">
        <w:rPr>
          <w:rFonts w:hint="eastAsia"/>
          <w:rtl/>
        </w:rPr>
        <w:t>ن</w:t>
      </w:r>
      <w:r w:rsidR="004A6812">
        <w:rPr>
          <w:rtl/>
        </w:rPr>
        <w:t xml:space="preserve"> لولد مع والده و لا لمملوک مع مولاه و لا لل</w:t>
      </w:r>
      <w:r w:rsidR="00910408">
        <w:rPr>
          <w:rtl/>
        </w:rPr>
        <w:t>مرأة</w:t>
      </w:r>
      <w:r w:rsidR="004A6812">
        <w:rPr>
          <w:rtl/>
        </w:rPr>
        <w:t xml:space="preserve"> مع </w:t>
      </w:r>
      <w:r w:rsidR="00012EE5">
        <w:rPr>
          <w:rtl/>
        </w:rPr>
        <w:t>زوج</w:t>
      </w:r>
      <w:r w:rsidR="00DA0B6B">
        <w:rPr>
          <w:rFonts w:hint="cs"/>
          <w:rtl/>
        </w:rPr>
        <w:t>ه</w:t>
      </w:r>
      <w:r w:rsidR="004A6812">
        <w:rPr>
          <w:rtl/>
        </w:rPr>
        <w:t xml:space="preserve">ا،و لا نذر </w:t>
      </w:r>
      <w:r w:rsidR="00275436">
        <w:rPr>
          <w:rtl/>
        </w:rPr>
        <w:t>في</w:t>
      </w:r>
      <w:r w:rsidR="004A6812">
        <w:rPr>
          <w:rtl/>
        </w:rPr>
        <w:t xml:space="preserve"> </w:t>
      </w:r>
      <w:r w:rsidR="00D27669">
        <w:rPr>
          <w:rtl/>
        </w:rPr>
        <w:t>معصیة</w:t>
      </w:r>
      <w:r w:rsidR="004A6812">
        <w:rPr>
          <w:rFonts w:hint="eastAsia"/>
          <w:rtl/>
        </w:rPr>
        <w:t>،و</w:t>
      </w:r>
      <w:r w:rsidR="004A6812">
        <w:rPr>
          <w:rtl/>
        </w:rPr>
        <w:t xml:space="preserve"> لا </w:t>
      </w:r>
      <w:r w:rsidR="004A6812">
        <w:rPr>
          <w:rFonts w:hint="cs"/>
          <w:rtl/>
        </w:rPr>
        <w:t>ی</w:t>
      </w:r>
      <w:r w:rsidR="004A6812">
        <w:rPr>
          <w:rFonts w:hint="eastAsia"/>
          <w:rtl/>
        </w:rPr>
        <w:t>م</w:t>
      </w:r>
      <w:r w:rsidR="004A6812">
        <w:rPr>
          <w:rFonts w:hint="cs"/>
          <w:rtl/>
        </w:rPr>
        <w:t>ی</w:t>
      </w:r>
      <w:r w:rsidR="004A6812">
        <w:rPr>
          <w:rFonts w:hint="eastAsia"/>
          <w:rtl/>
        </w:rPr>
        <w:t>ن</w:t>
      </w:r>
      <w:r w:rsidR="004A6812">
        <w:rPr>
          <w:rtl/>
        </w:rPr>
        <w:t xml:space="preserve"> </w:t>
      </w:r>
      <w:r w:rsidR="00275436">
        <w:rPr>
          <w:rtl/>
        </w:rPr>
        <w:t>في</w:t>
      </w:r>
      <w:r w:rsidR="004A6812">
        <w:rPr>
          <w:rtl/>
        </w:rPr>
        <w:t xml:space="preserve"> </w:t>
      </w:r>
      <w:r w:rsidR="00DA0B6B">
        <w:rPr>
          <w:rtl/>
        </w:rPr>
        <w:t>قطیعة</w:t>
      </w:r>
      <w:r w:rsidR="004A6812">
        <w:rPr>
          <w:rtl/>
        </w:rPr>
        <w:t>.</w:t>
      </w:r>
    </w:p>
    <w:p w:rsidR="00275436" w:rsidRDefault="00B84FC2" w:rsidP="004A6812">
      <w:pPr>
        <w:pStyle w:val="libNormal"/>
        <w:rPr>
          <w:rtl/>
        </w:rPr>
      </w:pPr>
      <w:r w:rsidRPr="00B84FC2">
        <w:rPr>
          <w:rStyle w:val="libBold1Char"/>
          <w:rFonts w:hint="eastAsia"/>
          <w:rtl/>
        </w:rPr>
        <w:t>أمالي الصدوق</w:t>
      </w:r>
      <w:r w:rsidR="004A6812">
        <w:rPr>
          <w:rtl/>
        </w:rPr>
        <w:t>:</w:t>
      </w:r>
      <w:r w:rsidR="00275436">
        <w:rPr>
          <w:rtl/>
        </w:rPr>
        <w:t>في</w:t>
      </w:r>
      <w:r w:rsidR="004A6812">
        <w:rPr>
          <w:rtl/>
        </w:rPr>
        <w:t xml:space="preserve"> منا</w:t>
      </w:r>
      <w:r w:rsidR="00910408">
        <w:rPr>
          <w:rtl/>
        </w:rPr>
        <w:t>هي</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ن</w:t>
      </w:r>
      <w:r w:rsidR="00910408">
        <w:rPr>
          <w:rtl/>
        </w:rPr>
        <w:t>هي</w:t>
      </w:r>
      <w:r w:rsidR="004A6812">
        <w:rPr>
          <w:rtl/>
        </w:rPr>
        <w:t xml:space="preserve"> عن ص</w:t>
      </w:r>
      <w:r w:rsidR="004A6812">
        <w:rPr>
          <w:rFonts w:hint="cs"/>
          <w:rtl/>
        </w:rPr>
        <w:t>ی</w:t>
      </w:r>
      <w:r w:rsidR="004A6812">
        <w:rPr>
          <w:rFonts w:hint="eastAsia"/>
          <w:rtl/>
        </w:rPr>
        <w:t>ام</w:t>
      </w:r>
      <w:r w:rsidR="004A6812">
        <w:rPr>
          <w:rtl/>
        </w:rPr>
        <w:t xml:space="preserve"> </w:t>
      </w:r>
      <w:r w:rsidR="00DA0B6B">
        <w:rPr>
          <w:rtl/>
        </w:rPr>
        <w:t>ستة</w:t>
      </w:r>
      <w:r w:rsidR="004A6812">
        <w:rPr>
          <w:rtl/>
        </w:rPr>
        <w:t xml:space="preserve"> أ</w:t>
      </w:r>
      <w:r w:rsidR="004A6812">
        <w:rPr>
          <w:rFonts w:hint="cs"/>
          <w:rtl/>
        </w:rPr>
        <w:t>ی</w:t>
      </w:r>
      <w:r w:rsidR="004A6812">
        <w:rPr>
          <w:rFonts w:hint="eastAsia"/>
          <w:rtl/>
        </w:rPr>
        <w:t>ام</w:t>
      </w:r>
      <w:r w:rsidR="004A6812">
        <w:rPr>
          <w:rtl/>
        </w:rPr>
        <w:t>:</w:t>
      </w:r>
      <w:r w:rsidR="004A6812">
        <w:rPr>
          <w:rFonts w:hint="cs"/>
          <w:rtl/>
        </w:rPr>
        <w:t>ی</w:t>
      </w:r>
      <w:r w:rsidR="004A6812">
        <w:rPr>
          <w:rFonts w:hint="eastAsia"/>
          <w:rtl/>
        </w:rPr>
        <w:t>وم</w:t>
      </w:r>
      <w:r w:rsidR="004A6812">
        <w:rPr>
          <w:rtl/>
        </w:rPr>
        <w:t xml:space="preserve"> الفطر و </w:t>
      </w:r>
      <w:r w:rsidR="004A6812">
        <w:rPr>
          <w:rFonts w:hint="cs"/>
          <w:rtl/>
        </w:rPr>
        <w:t>ی</w:t>
      </w:r>
      <w:r w:rsidR="004A6812">
        <w:rPr>
          <w:rFonts w:hint="eastAsia"/>
          <w:rtl/>
        </w:rPr>
        <w:t>وم</w:t>
      </w:r>
      <w:r w:rsidR="004A6812">
        <w:rPr>
          <w:rtl/>
        </w:rPr>
        <w:t xml:space="preserve"> الشکّ و </w:t>
      </w:r>
      <w:r w:rsidR="004A6812">
        <w:rPr>
          <w:rFonts w:hint="cs"/>
          <w:rtl/>
        </w:rPr>
        <w:t>ی</w:t>
      </w:r>
      <w:r w:rsidR="004A6812">
        <w:rPr>
          <w:rFonts w:hint="eastAsia"/>
          <w:rtl/>
        </w:rPr>
        <w:t>وم</w:t>
      </w:r>
      <w:r w:rsidR="004A6812">
        <w:rPr>
          <w:rtl/>
        </w:rPr>
        <w:t xml:space="preserve"> النحر و </w:t>
      </w:r>
      <w:r w:rsidR="00257D04">
        <w:rPr>
          <w:rtl/>
        </w:rPr>
        <w:t>أيّ</w:t>
      </w:r>
      <w:r w:rsidR="004A6812">
        <w:rPr>
          <w:rFonts w:hint="eastAsia"/>
          <w:rtl/>
        </w:rPr>
        <w:t>ام</w:t>
      </w:r>
      <w:r w:rsidR="004A6812">
        <w:rPr>
          <w:rtl/>
        </w:rPr>
        <w:t xml:space="preserve"> التشر</w:t>
      </w:r>
      <w:r w:rsidR="004A6812">
        <w:rPr>
          <w:rFonts w:hint="cs"/>
          <w:rtl/>
        </w:rPr>
        <w:t>ی</w:t>
      </w:r>
      <w:r w:rsidR="004A6812">
        <w:rPr>
          <w:rFonts w:hint="eastAsia"/>
          <w:rtl/>
        </w:rPr>
        <w:t>ق</w:t>
      </w:r>
      <w:r w:rsidR="004A6812">
        <w:rPr>
          <w:rtl/>
        </w:rPr>
        <w:t xml:space="preserve"> </w:t>
      </w:r>
      <w:r w:rsidR="004A6812" w:rsidRPr="00CE68B8">
        <w:rPr>
          <w:rStyle w:val="libFootnotenumChar"/>
          <w:rtl/>
        </w:rPr>
        <w:t>(1)</w:t>
      </w:r>
      <w:r w:rsidR="004A6812">
        <w:rPr>
          <w:rtl/>
        </w:rPr>
        <w:t>.</w:t>
      </w:r>
    </w:p>
    <w:p w:rsidR="00275436" w:rsidRDefault="004A6812" w:rsidP="004A6812">
      <w:pPr>
        <w:pStyle w:val="libNormal"/>
        <w:rPr>
          <w:rtl/>
        </w:rPr>
      </w:pPr>
      <w:r>
        <w:rPr>
          <w:rtl/>
        </w:rPr>
        <w:t>ال</w:t>
      </w:r>
      <w:r w:rsidR="00D27669">
        <w:rPr>
          <w:rtl/>
        </w:rPr>
        <w:t>أربعة</w:t>
      </w:r>
      <w:r>
        <w:rPr>
          <w:rtl/>
        </w:rPr>
        <w:t xml:space="preserve"> ال</w:t>
      </w:r>
      <w:r w:rsidR="00257D04">
        <w:rPr>
          <w:rtl/>
        </w:rPr>
        <w:t>أيّ</w:t>
      </w:r>
      <w:r>
        <w:rPr>
          <w:rFonts w:hint="eastAsia"/>
          <w:rtl/>
        </w:rPr>
        <w:t>ام</w:t>
      </w:r>
      <w:r>
        <w:rPr>
          <w:rtl/>
        </w:rPr>
        <w:t xml:space="preserve"> </w:t>
      </w:r>
      <w:r w:rsidR="00FF55C9">
        <w:rPr>
          <w:rtl/>
        </w:rPr>
        <w:t>التي</w:t>
      </w:r>
      <w:r>
        <w:rPr>
          <w:rtl/>
        </w:rPr>
        <w:t xml:space="preserve"> تصام </w:t>
      </w:r>
      <w:r w:rsidR="00275436">
        <w:rPr>
          <w:rtl/>
        </w:rPr>
        <w:t>في</w:t>
      </w:r>
      <w:r>
        <w:rPr>
          <w:rtl/>
        </w:rPr>
        <w:t xml:space="preserve"> ال</w:t>
      </w:r>
      <w:r w:rsidR="00D27669">
        <w:rPr>
          <w:rtl/>
        </w:rPr>
        <w:t>سنة</w:t>
      </w:r>
      <w:r>
        <w:rPr>
          <w:rtl/>
        </w:rPr>
        <w:t>:</w:t>
      </w:r>
      <w:r>
        <w:rPr>
          <w:rFonts w:hint="cs"/>
          <w:rtl/>
        </w:rPr>
        <w:t>ی</w:t>
      </w:r>
      <w:r>
        <w:rPr>
          <w:rFonts w:hint="eastAsia"/>
          <w:rtl/>
        </w:rPr>
        <w:t>وم</w:t>
      </w:r>
      <w:r>
        <w:rPr>
          <w:rtl/>
        </w:rPr>
        <w:t xml:space="preserve"> مولد ال</w:t>
      </w:r>
      <w:r w:rsidR="00D27669">
        <w:rPr>
          <w:rtl/>
        </w:rPr>
        <w:t>نبيّ</w:t>
      </w:r>
      <w:r>
        <w:rPr>
          <w:rtl/>
        </w:rPr>
        <w:t xml:space="preserve"> </w:t>
      </w:r>
      <w:r w:rsidR="00D27669" w:rsidRPr="00D27669">
        <w:rPr>
          <w:rStyle w:val="libAlaemChar"/>
          <w:rtl/>
        </w:rPr>
        <w:t>صلى‌الله‌عليه‌وآله‌وسلم</w:t>
      </w:r>
      <w:r>
        <w:rPr>
          <w:rtl/>
        </w:rPr>
        <w:t xml:space="preserve"> و </w:t>
      </w:r>
      <w:r>
        <w:rPr>
          <w:rFonts w:hint="cs"/>
          <w:rtl/>
        </w:rPr>
        <w:t>ی</w:t>
      </w:r>
      <w:r>
        <w:rPr>
          <w:rFonts w:hint="eastAsia"/>
          <w:rtl/>
        </w:rPr>
        <w:t>وم</w:t>
      </w:r>
      <w:r>
        <w:rPr>
          <w:rtl/>
        </w:rPr>
        <w:t xml:space="preserve"> م</w:t>
      </w:r>
      <w:r w:rsidR="006F66AD">
        <w:rPr>
          <w:rtl/>
        </w:rPr>
        <w:t>بعثة</w:t>
      </w:r>
      <w:r>
        <w:rPr>
          <w:rtl/>
        </w:rPr>
        <w:t xml:space="preserve"> و </w:t>
      </w:r>
      <w:r>
        <w:rPr>
          <w:rFonts w:hint="cs"/>
          <w:rtl/>
        </w:rPr>
        <w:t>ی</w:t>
      </w:r>
      <w:r>
        <w:rPr>
          <w:rFonts w:hint="eastAsia"/>
          <w:rtl/>
        </w:rPr>
        <w:t>وم</w:t>
      </w:r>
      <w:r>
        <w:rPr>
          <w:rtl/>
        </w:rPr>
        <w:t xml:space="preserve"> دحو الأرض و </w:t>
      </w:r>
      <w:r>
        <w:rPr>
          <w:rFonts w:hint="cs"/>
          <w:rtl/>
        </w:rPr>
        <w:t>ی</w:t>
      </w:r>
      <w:r>
        <w:rPr>
          <w:rFonts w:hint="eastAsia"/>
          <w:rtl/>
        </w:rPr>
        <w:t>وم</w:t>
      </w:r>
      <w:r>
        <w:rPr>
          <w:rtl/>
        </w:rPr>
        <w:t xml:space="preserve"> الغد</w:t>
      </w:r>
      <w:r>
        <w:rPr>
          <w:rFonts w:hint="cs"/>
          <w:rtl/>
        </w:rPr>
        <w:t>ی</w:t>
      </w:r>
      <w:r>
        <w:rPr>
          <w:rFonts w:hint="eastAsia"/>
          <w:rtl/>
        </w:rPr>
        <w:t>ر</w:t>
      </w:r>
      <w:r>
        <w:rPr>
          <w:rtl/>
        </w:rPr>
        <w:t>.</w:t>
      </w:r>
    </w:p>
    <w:p w:rsidR="00275436" w:rsidRDefault="004A6812" w:rsidP="004A6812">
      <w:pPr>
        <w:pStyle w:val="libNormal"/>
        <w:rPr>
          <w:rtl/>
        </w:rPr>
      </w:pPr>
      <w:r>
        <w:rPr>
          <w:rFonts w:hint="eastAsia"/>
          <w:rtl/>
        </w:rPr>
        <w:t>ال</w:t>
      </w:r>
      <w:r w:rsidR="00004EB9">
        <w:rPr>
          <w:rFonts w:hint="eastAsia"/>
          <w:rtl/>
        </w:rPr>
        <w:t>صادقي</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ذمّ صوم عاشوراء و قوله:إن کنت شامتا فصم </w:t>
      </w:r>
      <w:r w:rsidRPr="00CE68B8">
        <w:rPr>
          <w:rStyle w:val="libFootnotenumChar"/>
          <w:rtl/>
        </w:rPr>
        <w:t>(2)</w:t>
      </w:r>
      <w:r>
        <w:rPr>
          <w:rtl/>
        </w:rPr>
        <w:t>.</w:t>
      </w:r>
    </w:p>
    <w:p w:rsidR="00275436" w:rsidRDefault="004A6812" w:rsidP="00DA0B6B">
      <w:pPr>
        <w:pStyle w:val="libCenterBold1"/>
        <w:rPr>
          <w:rtl/>
        </w:rPr>
      </w:pPr>
      <w:r>
        <w:rPr>
          <w:rFonts w:hint="eastAsia"/>
          <w:rtl/>
        </w:rPr>
        <w:t>الصوم</w:t>
      </w:r>
      <w:r>
        <w:rPr>
          <w:rtl/>
        </w:rPr>
        <w:t xml:space="preserve"> و أحک</w:t>
      </w:r>
      <w:r w:rsidR="00910408">
        <w:rPr>
          <w:rtl/>
        </w:rPr>
        <w:t>أمة</w:t>
      </w:r>
    </w:p>
    <w:p w:rsidR="00DA0B6B" w:rsidRDefault="004A6812" w:rsidP="00DA0B6B">
      <w:pPr>
        <w:pStyle w:val="libNormal"/>
        <w:rPr>
          <w:rtl/>
        </w:rPr>
      </w:pPr>
      <w:r>
        <w:rPr>
          <w:rFonts w:hint="eastAsia"/>
          <w:rtl/>
        </w:rPr>
        <w:t>باب</w:t>
      </w:r>
      <w:r>
        <w:rPr>
          <w:rtl/>
        </w:rPr>
        <w:t xml:space="preserve"> أحکام الصوم </w:t>
      </w:r>
      <w:r w:rsidRPr="00CE68B8">
        <w:rPr>
          <w:rStyle w:val="libFootnotenumChar"/>
          <w:rtl/>
        </w:rPr>
        <w:t>(3)</w:t>
      </w:r>
      <w:r>
        <w:rPr>
          <w:rtl/>
        </w:rPr>
        <w:t>.</w:t>
      </w:r>
    </w:p>
    <w:p w:rsidR="00275436" w:rsidRDefault="00F01A30" w:rsidP="00DA0B6B">
      <w:pPr>
        <w:pStyle w:val="libNormal"/>
        <w:rPr>
          <w:rtl/>
        </w:rPr>
      </w:pPr>
      <w:r w:rsidRPr="00F01A30">
        <w:rPr>
          <w:rStyle w:val="libAlaemChar"/>
          <w:rFonts w:hint="eastAsia"/>
          <w:rtl/>
        </w:rPr>
        <w:t>(</w:t>
      </w:r>
      <w:r w:rsidR="004A6812" w:rsidRPr="00DA0B6B">
        <w:rPr>
          <w:rStyle w:val="libAieChar"/>
          <w:rFonts w:hint="eastAsia"/>
          <w:rtl/>
        </w:rPr>
        <w:t>أُحِلَّ</w:t>
      </w:r>
      <w:r w:rsidR="004A6812" w:rsidRPr="00DA0B6B">
        <w:rPr>
          <w:rStyle w:val="libAieChar"/>
          <w:rtl/>
        </w:rPr>
        <w:t xml:space="preserve"> لَکُمْ </w:t>
      </w:r>
      <w:r w:rsidR="00FF55C9" w:rsidRPr="00DA0B6B">
        <w:rPr>
          <w:rStyle w:val="libAieChar"/>
          <w:rtl/>
        </w:rPr>
        <w:t>ليلة</w:t>
      </w:r>
      <w:r w:rsidR="004A6812" w:rsidRPr="00DA0B6B">
        <w:rPr>
          <w:rStyle w:val="libAieChar"/>
          <w:rtl/>
        </w:rPr>
        <w:t xml:space="preserve"> الصِّ</w:t>
      </w:r>
      <w:r w:rsidR="004A6812" w:rsidRPr="00DA0B6B">
        <w:rPr>
          <w:rStyle w:val="libAieChar"/>
          <w:rFonts w:hint="cs"/>
          <w:rtl/>
        </w:rPr>
        <w:t>یٰ</w:t>
      </w:r>
      <w:r w:rsidR="004A6812" w:rsidRPr="00DA0B6B">
        <w:rPr>
          <w:rStyle w:val="libAieChar"/>
          <w:rFonts w:hint="eastAsia"/>
          <w:rtl/>
        </w:rPr>
        <w:t>امِ</w:t>
      </w:r>
      <w:r w:rsidR="004A6812" w:rsidRPr="00DA0B6B">
        <w:rPr>
          <w:rStyle w:val="libAieChar"/>
          <w:rtl/>
        </w:rPr>
        <w:t xml:space="preserve"> الرَّفَثُ </w:t>
      </w:r>
      <w:r w:rsidR="00D27669" w:rsidRPr="00DA0B6B">
        <w:rPr>
          <w:rStyle w:val="libAieChar"/>
          <w:rtl/>
        </w:rPr>
        <w:t>الى</w:t>
      </w:r>
      <w:r w:rsidR="004A6812" w:rsidRPr="00DA0B6B">
        <w:rPr>
          <w:rStyle w:val="libAieChar"/>
          <w:rFonts w:hint="cs"/>
          <w:rtl/>
        </w:rPr>
        <w:t>ٰ</w:t>
      </w:r>
      <w:r w:rsidR="004A6812" w:rsidRPr="00DA0B6B">
        <w:rPr>
          <w:rStyle w:val="libAieChar"/>
          <w:rtl/>
        </w:rPr>
        <w:t xml:space="preserve"> نِسٰائِکُمْ</w:t>
      </w:r>
      <w:r w:rsidRPr="00F01A30">
        <w:rPr>
          <w:rStyle w:val="libAlaemChar"/>
          <w:rtl/>
        </w:rPr>
        <w:t>)</w:t>
      </w:r>
      <w:r w:rsidR="004A6812" w:rsidRPr="00CE68B8">
        <w:rPr>
          <w:rStyle w:val="libFootnotenumChar"/>
          <w:rtl/>
        </w:rPr>
        <w:t>(4)</w:t>
      </w:r>
      <w:r w:rsidR="00D27669">
        <w:rPr>
          <w:rFonts w:hint="eastAsia"/>
          <w:rtl/>
        </w:rPr>
        <w:t>الآیة</w:t>
      </w:r>
      <w:r w:rsidR="004A6812">
        <w:rPr>
          <w:rtl/>
        </w:rPr>
        <w:t>.</w:t>
      </w:r>
    </w:p>
    <w:p w:rsidR="00275436" w:rsidRDefault="004A6812" w:rsidP="00DA0B6B">
      <w:pPr>
        <w:pStyle w:val="libNormal"/>
        <w:rPr>
          <w:rtl/>
        </w:rPr>
      </w:pPr>
      <w:r w:rsidRPr="00DA0B6B">
        <w:rPr>
          <w:rStyle w:val="libBold1Char"/>
          <w:rFonts w:hint="eastAsia"/>
          <w:rtl/>
        </w:rPr>
        <w:t>تفس</w:t>
      </w:r>
      <w:r w:rsidRPr="00DA0B6B">
        <w:rPr>
          <w:rStyle w:val="libBold1Char"/>
          <w:rFonts w:hint="cs"/>
          <w:rtl/>
        </w:rPr>
        <w:t>ی</w:t>
      </w:r>
      <w:r w:rsidRPr="00DA0B6B">
        <w:rPr>
          <w:rStyle w:val="libBold1Char"/>
          <w:rFonts w:hint="eastAsia"/>
          <w:rtl/>
        </w:rPr>
        <w:t>ر</w:t>
      </w:r>
      <w:r w:rsidRPr="00DA0B6B">
        <w:rPr>
          <w:rStyle w:val="libBold1Char"/>
          <w:rtl/>
        </w:rPr>
        <w:t xml:space="preserve"> ال</w:t>
      </w:r>
      <w:r w:rsidR="00257D04" w:rsidRPr="00DA0B6B">
        <w:rPr>
          <w:rStyle w:val="libBold1Char"/>
          <w:rtl/>
        </w:rPr>
        <w:t>عیّاشيّ</w:t>
      </w:r>
      <w:r>
        <w:rPr>
          <w:rtl/>
        </w:rPr>
        <w:t>:</w:t>
      </w:r>
      <w:r w:rsidR="00275436">
        <w:rPr>
          <w:rtl/>
        </w:rPr>
        <w:t>في</w:t>
      </w:r>
      <w:r>
        <w:rPr>
          <w:rtl/>
        </w:rPr>
        <w:t xml:space="preserve">: انّ </w:t>
      </w:r>
      <w:r w:rsidR="00D27669">
        <w:rPr>
          <w:rtl/>
        </w:rPr>
        <w:t>الآیة</w:t>
      </w:r>
      <w:r>
        <w:rPr>
          <w:rtl/>
        </w:rPr>
        <w:t xml:space="preserve"> نزلت </w:t>
      </w:r>
      <w:r w:rsidR="00275436">
        <w:rPr>
          <w:rtl/>
        </w:rPr>
        <w:t>في</w:t>
      </w:r>
      <w:r>
        <w:rPr>
          <w:rtl/>
        </w:rPr>
        <w:t xml:space="preserve"> خوّات بن ج</w:t>
      </w:r>
      <w:r w:rsidR="00FF55C9">
        <w:rPr>
          <w:rtl/>
        </w:rPr>
        <w:t>بي</w:t>
      </w:r>
      <w:r>
        <w:rPr>
          <w:rFonts w:hint="eastAsia"/>
          <w:rtl/>
        </w:rPr>
        <w:t>ر،</w:t>
      </w:r>
      <w:r w:rsidR="00DA0B6B">
        <w:rPr>
          <w:rFonts w:hint="cs"/>
          <w:rtl/>
        </w:rPr>
        <w:t xml:space="preserve"> </w:t>
      </w:r>
      <w:r>
        <w:rPr>
          <w:rFonts w:hint="eastAsia"/>
          <w:rtl/>
        </w:rPr>
        <w:t>و</w:t>
      </w:r>
      <w:r>
        <w:rPr>
          <w:rtl/>
        </w:rPr>
        <w:t xml:space="preserve"> </w:t>
      </w:r>
      <w:r w:rsidR="00275436">
        <w:rPr>
          <w:rtl/>
        </w:rPr>
        <w:t>في</w:t>
      </w:r>
      <w:r>
        <w:rPr>
          <w:rtl/>
        </w:rPr>
        <w:t xml:space="preserve"> رو</w:t>
      </w:r>
      <w:r w:rsidR="00257D04">
        <w:rPr>
          <w:rtl/>
        </w:rPr>
        <w:t>آیة</w:t>
      </w:r>
      <w:r>
        <w:rPr>
          <w:rtl/>
        </w:rPr>
        <w:t xml:space="preserve"> أخر</w:t>
      </w:r>
      <w:r>
        <w:rPr>
          <w:rFonts w:hint="cs"/>
          <w:rtl/>
        </w:rPr>
        <w:t>ی</w:t>
      </w:r>
      <w:r>
        <w:rPr>
          <w:rtl/>
        </w:rPr>
        <w:t>: انّه مطعم ابن ج</w:t>
      </w:r>
      <w:r w:rsidR="00FF55C9">
        <w:rPr>
          <w:rtl/>
        </w:rPr>
        <w:t>بي</w:t>
      </w:r>
      <w:r>
        <w:rPr>
          <w:rFonts w:hint="eastAsia"/>
          <w:rtl/>
        </w:rPr>
        <w:t>ر</w:t>
      </w:r>
      <w:r>
        <w:rPr>
          <w:rtl/>
        </w:rPr>
        <w:t xml:space="preserve"> کان مع رسول اللّه </w:t>
      </w:r>
      <w:r w:rsidR="00D27669" w:rsidRPr="00D27669">
        <w:rPr>
          <w:rStyle w:val="libAlaemChar"/>
          <w:rtl/>
        </w:rPr>
        <w:t>صلى‌الله‌عليه‌وآله‌وسلم</w:t>
      </w:r>
      <w:r>
        <w:rPr>
          <w:rtl/>
        </w:rPr>
        <w:t xml:space="preserve"> </w:t>
      </w:r>
      <w:r w:rsidR="00275436">
        <w:rPr>
          <w:rtl/>
        </w:rPr>
        <w:t>في</w:t>
      </w:r>
      <w:r>
        <w:rPr>
          <w:rtl/>
        </w:rPr>
        <w:t xml:space="preserve"> حفر الخندق و هو صائم فأمس</w:t>
      </w:r>
      <w:r>
        <w:rPr>
          <w:rFonts w:hint="cs"/>
          <w:rtl/>
        </w:rPr>
        <w:t>ی</w:t>
      </w:r>
      <w:r>
        <w:rPr>
          <w:rtl/>
        </w:rPr>
        <w:t xml:space="preserve"> ع</w:t>
      </w:r>
      <w:r w:rsidR="00D27669">
        <w:rPr>
          <w:rtl/>
        </w:rPr>
        <w:t>ل</w:t>
      </w:r>
      <w:r w:rsidR="00DA0B6B">
        <w:rPr>
          <w:rFonts w:hint="cs"/>
          <w:rtl/>
        </w:rPr>
        <w:t>ى</w:t>
      </w:r>
      <w:r>
        <w:rPr>
          <w:rtl/>
        </w:rPr>
        <w:t xml:space="preserve"> ذلک، و کانوا من قبل أن تنزل هذه </w:t>
      </w:r>
      <w:r w:rsidR="00D27669">
        <w:rPr>
          <w:rtl/>
        </w:rPr>
        <w:t>الآیة</w:t>
      </w:r>
      <w:r>
        <w:rPr>
          <w:rtl/>
        </w:rPr>
        <w:t xml:space="preserve"> إذا نام أحدهم حرم ع</w:t>
      </w:r>
      <w:r w:rsidR="00D27669">
        <w:rPr>
          <w:rtl/>
        </w:rPr>
        <w:t>لي</w:t>
      </w:r>
      <w:r>
        <w:rPr>
          <w:rFonts w:hint="eastAsia"/>
          <w:rtl/>
        </w:rPr>
        <w:t>ه</w:t>
      </w:r>
      <w:r>
        <w:rPr>
          <w:rtl/>
        </w:rPr>
        <w:t xml:space="preserve"> الطعام،فرجع خوّات </w:t>
      </w:r>
      <w:r w:rsidR="00D27669">
        <w:rPr>
          <w:rtl/>
        </w:rPr>
        <w:t>الى</w:t>
      </w:r>
    </w:p>
    <w:p w:rsidR="001746BD" w:rsidRDefault="001746BD" w:rsidP="00CE68B8">
      <w:pPr>
        <w:pStyle w:val="libLine"/>
        <w:rPr>
          <w:rtl/>
        </w:rPr>
      </w:pPr>
      <w:r>
        <w:rPr>
          <w:rFonts w:hint="eastAsia"/>
          <w:rtl/>
        </w:rPr>
        <w:t>___________________</w:t>
      </w:r>
    </w:p>
    <w:p w:rsidR="00275436" w:rsidRDefault="00CE68B8" w:rsidP="00DA0B6B">
      <w:pPr>
        <w:pStyle w:val="libFootnote0"/>
        <w:rPr>
          <w:rtl/>
        </w:rPr>
      </w:pPr>
      <w:r>
        <w:rPr>
          <w:rtl/>
        </w:rPr>
        <w:t>(1)</w:t>
      </w:r>
      <w:r w:rsidR="004A6812">
        <w:rPr>
          <w:rtl/>
        </w:rPr>
        <w:t xml:space="preserve"> ق:6</w:t>
      </w:r>
      <w:r w:rsidR="00275436">
        <w:rPr>
          <w:rtl/>
        </w:rPr>
        <w:t>8</w:t>
      </w:r>
      <w:r w:rsidR="004A6812">
        <w:rPr>
          <w:rtl/>
        </w:rPr>
        <w:t>/</w:t>
      </w:r>
      <w:r w:rsidR="00275436">
        <w:rPr>
          <w:rtl/>
        </w:rPr>
        <w:t>31</w:t>
      </w:r>
      <w:r w:rsidR="004A6812">
        <w:rPr>
          <w:rtl/>
        </w:rPr>
        <w:t>/</w:t>
      </w:r>
      <w:r w:rsidR="00275436">
        <w:rPr>
          <w:rtl/>
        </w:rPr>
        <w:t>20</w:t>
      </w:r>
      <w:r w:rsidR="004A6812">
        <w:rPr>
          <w:rtl/>
        </w:rPr>
        <w:t>،ج:</w:t>
      </w:r>
      <w:r w:rsidR="00275436">
        <w:rPr>
          <w:rtl/>
        </w:rPr>
        <w:t>2</w:t>
      </w:r>
      <w:r w:rsidR="004A6812">
        <w:rPr>
          <w:rtl/>
        </w:rPr>
        <w:t>64/</w:t>
      </w:r>
      <w:r w:rsidR="00275436">
        <w:rPr>
          <w:rtl/>
        </w:rPr>
        <w:t>9</w:t>
      </w:r>
      <w:r w:rsidR="004A6812">
        <w:rPr>
          <w:rtl/>
        </w:rPr>
        <w:t>6.</w:t>
      </w:r>
    </w:p>
    <w:p w:rsidR="00275436" w:rsidRDefault="00CE68B8" w:rsidP="00DA0B6B">
      <w:pPr>
        <w:pStyle w:val="libFootnote0"/>
        <w:rPr>
          <w:rtl/>
        </w:rPr>
      </w:pPr>
      <w:r>
        <w:rPr>
          <w:rtl/>
        </w:rPr>
        <w:t>(2)</w:t>
      </w:r>
      <w:r w:rsidR="004A6812">
        <w:rPr>
          <w:rtl/>
        </w:rPr>
        <w:t xml:space="preserve"> ق:6</w:t>
      </w:r>
      <w:r w:rsidR="00275436">
        <w:rPr>
          <w:rtl/>
        </w:rPr>
        <w:t>9</w:t>
      </w:r>
      <w:r w:rsidR="004A6812">
        <w:rPr>
          <w:rtl/>
        </w:rPr>
        <w:t>/</w:t>
      </w:r>
      <w:r w:rsidR="00275436">
        <w:rPr>
          <w:rtl/>
        </w:rPr>
        <w:t>31</w:t>
      </w:r>
      <w:r w:rsidR="004A6812">
        <w:rPr>
          <w:rtl/>
        </w:rPr>
        <w:t>/</w:t>
      </w:r>
      <w:r w:rsidR="00275436">
        <w:rPr>
          <w:rtl/>
        </w:rPr>
        <w:t>20</w:t>
      </w:r>
      <w:r w:rsidR="004A6812">
        <w:rPr>
          <w:rtl/>
        </w:rPr>
        <w:t>،ج:</w:t>
      </w:r>
      <w:r w:rsidR="00275436">
        <w:rPr>
          <w:rtl/>
        </w:rPr>
        <w:t>2</w:t>
      </w:r>
      <w:r w:rsidR="004A6812">
        <w:rPr>
          <w:rtl/>
        </w:rPr>
        <w:t>6</w:t>
      </w:r>
      <w:r w:rsidR="00275436">
        <w:rPr>
          <w:rtl/>
        </w:rPr>
        <w:t>7</w:t>
      </w:r>
      <w:r w:rsidR="004A6812">
        <w:rPr>
          <w:rtl/>
        </w:rPr>
        <w:t>/</w:t>
      </w:r>
      <w:r w:rsidR="00275436">
        <w:rPr>
          <w:rtl/>
        </w:rPr>
        <w:t>9</w:t>
      </w:r>
      <w:r w:rsidR="004A6812">
        <w:rPr>
          <w:rtl/>
        </w:rPr>
        <w:t>6.</w:t>
      </w:r>
    </w:p>
    <w:p w:rsidR="00275436" w:rsidRDefault="00CE68B8" w:rsidP="00DA0B6B">
      <w:pPr>
        <w:pStyle w:val="libFootnote0"/>
        <w:rPr>
          <w:rtl/>
        </w:rPr>
      </w:pPr>
      <w:r>
        <w:rPr>
          <w:rtl/>
        </w:rPr>
        <w:t>(3)</w:t>
      </w:r>
      <w:r w:rsidR="004A6812">
        <w:rPr>
          <w:rtl/>
        </w:rPr>
        <w:t xml:space="preserve"> ق:6</w:t>
      </w:r>
      <w:r w:rsidR="00275436">
        <w:rPr>
          <w:rtl/>
        </w:rPr>
        <w:t>9</w:t>
      </w:r>
      <w:r w:rsidR="004A6812">
        <w:rPr>
          <w:rtl/>
        </w:rPr>
        <w:t>/</w:t>
      </w:r>
      <w:r w:rsidR="00275436">
        <w:rPr>
          <w:rtl/>
        </w:rPr>
        <w:t>32</w:t>
      </w:r>
      <w:r w:rsidR="004A6812">
        <w:rPr>
          <w:rtl/>
        </w:rPr>
        <w:t>/</w:t>
      </w:r>
      <w:r w:rsidR="00275436">
        <w:rPr>
          <w:rtl/>
        </w:rPr>
        <w:t>20</w:t>
      </w:r>
      <w:r w:rsidR="004A6812">
        <w:rPr>
          <w:rtl/>
        </w:rPr>
        <w:t>،ج:</w:t>
      </w:r>
      <w:r w:rsidR="00275436">
        <w:rPr>
          <w:rtl/>
        </w:rPr>
        <w:t>2</w:t>
      </w:r>
      <w:r w:rsidR="004A6812">
        <w:rPr>
          <w:rtl/>
        </w:rPr>
        <w:t>6</w:t>
      </w:r>
      <w:r w:rsidR="00275436">
        <w:rPr>
          <w:rtl/>
        </w:rPr>
        <w:t>9</w:t>
      </w:r>
      <w:r w:rsidR="004A6812">
        <w:rPr>
          <w:rtl/>
        </w:rPr>
        <w:t>/</w:t>
      </w:r>
      <w:r w:rsidR="00275436">
        <w:rPr>
          <w:rtl/>
        </w:rPr>
        <w:t>9</w:t>
      </w:r>
      <w:r w:rsidR="004A6812">
        <w:rPr>
          <w:rtl/>
        </w:rPr>
        <w:t>6.</w:t>
      </w:r>
    </w:p>
    <w:p w:rsidR="00275436" w:rsidRDefault="00CE68B8" w:rsidP="00DA0B6B">
      <w:pPr>
        <w:pStyle w:val="libFootnote0"/>
        <w:rPr>
          <w:rtl/>
        </w:rPr>
      </w:pPr>
      <w:r>
        <w:rPr>
          <w:rtl/>
        </w:rPr>
        <w:t>(4)</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187</w:t>
      </w:r>
      <w:r w:rsidR="004A6812">
        <w:rPr>
          <w:rtl/>
        </w:rPr>
        <w:t>.</w:t>
      </w:r>
    </w:p>
    <w:p w:rsidR="00DA0B6B" w:rsidRDefault="00DA0B6B" w:rsidP="00DA0B6B">
      <w:pPr>
        <w:pStyle w:val="libNormal"/>
        <w:rPr>
          <w:rtl/>
        </w:rPr>
      </w:pPr>
      <w:r>
        <w:rPr>
          <w:rFonts w:hint="eastAsia"/>
          <w:rtl/>
        </w:rPr>
        <w:br w:type="page"/>
      </w:r>
    </w:p>
    <w:p w:rsidR="00275436" w:rsidRDefault="004A6812" w:rsidP="00DA0B6B">
      <w:pPr>
        <w:pStyle w:val="libNormal0"/>
        <w:rPr>
          <w:rtl/>
        </w:rPr>
      </w:pPr>
      <w:r>
        <w:rPr>
          <w:rFonts w:hint="eastAsia"/>
          <w:rtl/>
        </w:rPr>
        <w:lastRenderedPageBreak/>
        <w:t>أهله</w:t>
      </w:r>
      <w:r>
        <w:rPr>
          <w:rtl/>
        </w:rPr>
        <w:t xml:space="preserve"> ح</w:t>
      </w:r>
      <w:r>
        <w:rPr>
          <w:rFonts w:hint="cs"/>
          <w:rtl/>
        </w:rPr>
        <w:t>ی</w:t>
      </w:r>
      <w:r>
        <w:rPr>
          <w:rFonts w:hint="eastAsia"/>
          <w:rtl/>
        </w:rPr>
        <w:t>ن</w:t>
      </w:r>
      <w:r>
        <w:rPr>
          <w:rtl/>
        </w:rPr>
        <w:t xml:space="preserve"> أمس</w:t>
      </w:r>
      <w:r>
        <w:rPr>
          <w:rFonts w:hint="cs"/>
          <w:rtl/>
        </w:rPr>
        <w:t>ی</w:t>
      </w:r>
      <w:r>
        <w:rPr>
          <w:rtl/>
        </w:rPr>
        <w:t xml:space="preserve"> فقال:عندکم طعام؟فقالوا:لا تنام حتّ</w:t>
      </w:r>
      <w:r>
        <w:rPr>
          <w:rFonts w:hint="cs"/>
          <w:rtl/>
        </w:rPr>
        <w:t>ی</w:t>
      </w:r>
      <w:r>
        <w:rPr>
          <w:rtl/>
        </w:rPr>
        <w:t xml:space="preserve"> نصنع لک طعاما،فاتّکأ فنام،فقالوا:قد فعلت؟قال:نعم،فبات ع</w:t>
      </w:r>
      <w:r w:rsidR="00D27669">
        <w:rPr>
          <w:rtl/>
        </w:rPr>
        <w:t>لي</w:t>
      </w:r>
      <w:r>
        <w:rPr>
          <w:rtl/>
        </w:rPr>
        <w:t xml:space="preserve"> ذلک و أصبح فغدا </w:t>
      </w:r>
      <w:r w:rsidR="00D27669">
        <w:rPr>
          <w:rtl/>
        </w:rPr>
        <w:t>الى</w:t>
      </w:r>
      <w:r>
        <w:rPr>
          <w:rtl/>
        </w:rPr>
        <w:t xml:space="preserve"> الخندق فجعل </w:t>
      </w:r>
      <w:r>
        <w:rPr>
          <w:rFonts w:hint="cs"/>
          <w:rtl/>
        </w:rPr>
        <w:t>ی</w:t>
      </w:r>
      <w:r w:rsidR="0010751D">
        <w:rPr>
          <w:rFonts w:hint="eastAsia"/>
          <w:rtl/>
        </w:rPr>
        <w:t>غشي</w:t>
      </w:r>
      <w:r>
        <w:rPr>
          <w:rtl/>
        </w:rPr>
        <w:t xml:space="preserve"> ع</w:t>
      </w:r>
      <w:r w:rsidR="00D27669">
        <w:rPr>
          <w:rtl/>
        </w:rPr>
        <w:t>لي</w:t>
      </w:r>
      <w:r>
        <w:rPr>
          <w:rFonts w:hint="eastAsia"/>
          <w:rtl/>
        </w:rPr>
        <w:t>ه</w:t>
      </w:r>
      <w:r>
        <w:rPr>
          <w:rtl/>
        </w:rPr>
        <w:t xml:space="preserve"> فنزلت هذه </w:t>
      </w:r>
      <w:r w:rsidR="00D27669">
        <w:rPr>
          <w:rtl/>
        </w:rPr>
        <w:t>الآیة</w:t>
      </w:r>
      <w:r>
        <w:rPr>
          <w:rtl/>
        </w:rPr>
        <w:t xml:space="preserve"> </w:t>
      </w:r>
      <w:r w:rsidRPr="00CE68B8">
        <w:rPr>
          <w:rStyle w:val="libFootnotenumChar"/>
          <w:rtl/>
        </w:rPr>
        <w:t>(1)</w:t>
      </w:r>
      <w:r>
        <w:rPr>
          <w:rtl/>
        </w:rPr>
        <w:t>.</w:t>
      </w:r>
    </w:p>
    <w:p w:rsidR="00275436" w:rsidRDefault="00B10A59" w:rsidP="00DA0B6B">
      <w:pPr>
        <w:pStyle w:val="libNormal"/>
        <w:rPr>
          <w:rtl/>
        </w:rPr>
      </w:pPr>
      <w:r w:rsidRPr="00DA0B6B">
        <w:rPr>
          <w:rStyle w:val="libBold1Char"/>
          <w:rFonts w:hint="eastAsia"/>
          <w:rtl/>
        </w:rPr>
        <w:t>معاني</w:t>
      </w:r>
      <w:r w:rsidR="004A6812" w:rsidRPr="00DA0B6B">
        <w:rPr>
          <w:rStyle w:val="libBold1Char"/>
          <w:rtl/>
        </w:rPr>
        <w:t xml:space="preserve"> الأخبار</w:t>
      </w:r>
      <w:r w:rsidR="004A6812">
        <w:rPr>
          <w:rtl/>
        </w:rPr>
        <w:t xml:space="preserve">:عن </w:t>
      </w:r>
      <w:r w:rsidR="00D27669">
        <w:rPr>
          <w:rtl/>
        </w:rPr>
        <w:t>أبي</w:t>
      </w:r>
      <w:r w:rsidR="004A6812">
        <w:rPr>
          <w:rtl/>
        </w:rPr>
        <w:t xml:space="preserve"> بص</w:t>
      </w:r>
      <w:r w:rsidR="004A6812">
        <w:rPr>
          <w:rFonts w:hint="cs"/>
          <w:rtl/>
        </w:rPr>
        <w:t>ی</w:t>
      </w:r>
      <w:r w:rsidR="004A6812">
        <w:rPr>
          <w:rFonts w:hint="eastAsia"/>
          <w:rtl/>
        </w:rPr>
        <w:t>ر</w:t>
      </w:r>
      <w:r w:rsidR="004A6812">
        <w:rPr>
          <w:rtl/>
        </w:rPr>
        <w:t xml:space="preserve"> عن الصادق </w:t>
      </w:r>
      <w:r w:rsidR="00D27669" w:rsidRPr="00D27669">
        <w:rPr>
          <w:rStyle w:val="libAlaemChar"/>
          <w:rtl/>
        </w:rPr>
        <w:t>عليه‌السلام</w:t>
      </w:r>
      <w:r w:rsidR="004A6812">
        <w:rPr>
          <w:rtl/>
        </w:rPr>
        <w:t xml:space="preserve"> قال:سمعته </w:t>
      </w:r>
      <w:r w:rsidR="004A6812">
        <w:rPr>
          <w:rFonts w:hint="cs"/>
          <w:rtl/>
        </w:rPr>
        <w:t>ی</w:t>
      </w:r>
      <w:r w:rsidR="004A6812">
        <w:rPr>
          <w:rFonts w:hint="eastAsia"/>
          <w:rtl/>
        </w:rPr>
        <w:t>قول</w:t>
      </w:r>
      <w:r w:rsidR="004A6812">
        <w:rPr>
          <w:rtl/>
        </w:rPr>
        <w:t>: ال</w:t>
      </w:r>
      <w:r w:rsidR="00DA0B6B">
        <w:rPr>
          <w:rtl/>
        </w:rPr>
        <w:t>کذبة</w:t>
      </w:r>
      <w:r w:rsidR="004A6812">
        <w:rPr>
          <w:rtl/>
        </w:rPr>
        <w:t xml:space="preserve"> تفطر الصائم،قال:فقلت له:هلکنا،قال:لا إنّما </w:t>
      </w:r>
      <w:r w:rsidR="00DA0B6B">
        <w:rPr>
          <w:rtl/>
        </w:rPr>
        <w:t>أعني</w:t>
      </w:r>
      <w:r w:rsidR="004A6812">
        <w:rPr>
          <w:rtl/>
        </w:rPr>
        <w:t xml:space="preserve"> الکذب ع</w:t>
      </w:r>
      <w:r w:rsidR="00D27669">
        <w:rPr>
          <w:rtl/>
        </w:rPr>
        <w:t>ل</w:t>
      </w:r>
      <w:r w:rsidR="00DA0B6B">
        <w:rPr>
          <w:rFonts w:hint="cs"/>
          <w:rtl/>
        </w:rPr>
        <w:t>ى</w:t>
      </w:r>
      <w:r w:rsidR="004A6812">
        <w:rPr>
          <w:rtl/>
        </w:rPr>
        <w:t xml:space="preserve"> اللّه(عزّ و جلّ)و ع</w:t>
      </w:r>
      <w:r w:rsidR="00D27669">
        <w:rPr>
          <w:rtl/>
        </w:rPr>
        <w:t>ل</w:t>
      </w:r>
      <w:r w:rsidR="00DA0B6B">
        <w:rPr>
          <w:rFonts w:hint="cs"/>
          <w:rtl/>
        </w:rPr>
        <w:t>ى</w:t>
      </w:r>
      <w:r w:rsidR="004A6812">
        <w:rPr>
          <w:rtl/>
        </w:rPr>
        <w:t xml:space="preserve"> رسوله و ع</w:t>
      </w:r>
      <w:r w:rsidR="00D27669">
        <w:rPr>
          <w:rtl/>
        </w:rPr>
        <w:t>ل</w:t>
      </w:r>
      <w:r w:rsidR="00DA0B6B">
        <w:rPr>
          <w:rFonts w:hint="cs"/>
          <w:rtl/>
        </w:rPr>
        <w:t>ى</w:t>
      </w:r>
      <w:r w:rsidR="004A6812">
        <w:rPr>
          <w:rtl/>
        </w:rPr>
        <w:t xml:space="preserve"> </w:t>
      </w:r>
      <w:r w:rsidR="00D27669">
        <w:rPr>
          <w:rtl/>
        </w:rPr>
        <w:t>الأئمة</w:t>
      </w:r>
      <w:r w:rsidR="004A6812">
        <w:rPr>
          <w:rtl/>
        </w:rPr>
        <w:t xml:space="preserve"> </w:t>
      </w:r>
      <w:r w:rsidR="00D27669" w:rsidRPr="00D27669">
        <w:rPr>
          <w:rStyle w:val="libAlaemChar"/>
          <w:rtl/>
        </w:rPr>
        <w:t>عليهم‌السلام</w:t>
      </w:r>
      <w:r w:rsidR="004A6812">
        <w:rPr>
          <w:rtl/>
        </w:rPr>
        <w:t>.</w:t>
      </w:r>
    </w:p>
    <w:p w:rsidR="00275436" w:rsidRDefault="00B10A59" w:rsidP="00DA0B6B">
      <w:pPr>
        <w:pStyle w:val="libNormal"/>
        <w:rPr>
          <w:rtl/>
        </w:rPr>
      </w:pPr>
      <w:r w:rsidRPr="00DA0B6B">
        <w:rPr>
          <w:rStyle w:val="libBold1Char"/>
          <w:rFonts w:hint="eastAsia"/>
          <w:rtl/>
        </w:rPr>
        <w:t>معاني</w:t>
      </w:r>
      <w:r w:rsidR="004A6812" w:rsidRPr="00DA0B6B">
        <w:rPr>
          <w:rStyle w:val="libBold1Char"/>
          <w:rtl/>
        </w:rPr>
        <w:t xml:space="preserve"> الأخبار</w:t>
      </w:r>
      <w:r w:rsidR="004A6812">
        <w:rPr>
          <w:rtl/>
        </w:rPr>
        <w:t>: سئل ابن عبّاس عن معن</w:t>
      </w:r>
      <w:r w:rsidR="004A6812">
        <w:rPr>
          <w:rFonts w:hint="cs"/>
          <w:rtl/>
        </w:rPr>
        <w:t>ی</w:t>
      </w:r>
      <w:r w:rsidR="004A6812">
        <w:rPr>
          <w:rtl/>
        </w:rPr>
        <w:t xml:space="preserve"> قول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ح</w:t>
      </w:r>
      <w:r w:rsidR="004A6812">
        <w:rPr>
          <w:rFonts w:hint="cs"/>
          <w:rtl/>
        </w:rPr>
        <w:t>ی</w:t>
      </w:r>
      <w:r w:rsidR="004A6812">
        <w:rPr>
          <w:rFonts w:hint="eastAsia"/>
          <w:rtl/>
        </w:rPr>
        <w:t>ن</w:t>
      </w:r>
      <w:r w:rsidR="004A6812">
        <w:rPr>
          <w:rtl/>
        </w:rPr>
        <w:t xml:space="preserve"> رأ</w:t>
      </w:r>
      <w:r w:rsidR="004A6812">
        <w:rPr>
          <w:rFonts w:hint="cs"/>
          <w:rtl/>
        </w:rPr>
        <w:t>ی</w:t>
      </w:r>
      <w:r w:rsidR="004A6812">
        <w:rPr>
          <w:rtl/>
        </w:rPr>
        <w:t xml:space="preserve"> من </w:t>
      </w:r>
      <w:r w:rsidR="004A6812">
        <w:rPr>
          <w:rFonts w:hint="cs"/>
          <w:rtl/>
        </w:rPr>
        <w:t>ی</w:t>
      </w:r>
      <w:r w:rsidR="004A6812">
        <w:rPr>
          <w:rFonts w:hint="eastAsia"/>
          <w:rtl/>
        </w:rPr>
        <w:t>حتجم</w:t>
      </w:r>
      <w:r w:rsidR="004A6812">
        <w:rPr>
          <w:rtl/>
        </w:rPr>
        <w:t xml:space="preserve"> </w:t>
      </w:r>
      <w:r w:rsidR="00275436">
        <w:rPr>
          <w:rtl/>
        </w:rPr>
        <w:t>في</w:t>
      </w:r>
      <w:r w:rsidR="004A6812">
        <w:rPr>
          <w:rtl/>
        </w:rPr>
        <w:t xml:space="preserve"> شهر رمضان:أفطر الحاجم و المحجوم،فقال:إنّما أفطرا لأنّهما تسابّا و کذبا </w:t>
      </w:r>
      <w:r w:rsidR="00275436">
        <w:rPr>
          <w:rtl/>
        </w:rPr>
        <w:t>في</w:t>
      </w:r>
      <w:r w:rsidR="004A6812">
        <w:rPr>
          <w:rtl/>
        </w:rPr>
        <w:t xml:space="preserve"> سبّهما ع</w:t>
      </w:r>
      <w:r w:rsidR="00D27669">
        <w:rPr>
          <w:rtl/>
        </w:rPr>
        <w:t>ل</w:t>
      </w:r>
      <w:r w:rsidR="00DA0B6B">
        <w:rPr>
          <w:rFonts w:hint="cs"/>
          <w:rtl/>
        </w:rPr>
        <w:t>ى</w:t>
      </w:r>
      <w:r w:rsidR="004A6812">
        <w:rPr>
          <w:rtl/>
        </w:rPr>
        <w:t xml:space="preserve"> </w:t>
      </w:r>
      <w:r w:rsidR="00D27669">
        <w:rPr>
          <w:rtl/>
        </w:rPr>
        <w:t>نبيّ</w:t>
      </w:r>
      <w:r w:rsidR="004A6812">
        <w:rPr>
          <w:rtl/>
        </w:rPr>
        <w:t xml:space="preserve"> اللّه </w:t>
      </w:r>
      <w:r w:rsidR="00D27669" w:rsidRPr="00D27669">
        <w:rPr>
          <w:rStyle w:val="libAlaemChar"/>
          <w:rtl/>
        </w:rPr>
        <w:t>صلى‌الله‌عليه‌وآله‌وسلم</w:t>
      </w:r>
      <w:r w:rsidR="004A6812">
        <w:rPr>
          <w:rtl/>
        </w:rPr>
        <w:t xml:space="preserve"> لا للحج</w:t>
      </w:r>
      <w:r w:rsidR="00910408">
        <w:rPr>
          <w:rtl/>
        </w:rPr>
        <w:t>أمة</w:t>
      </w:r>
      <w:r w:rsidR="004A6812">
        <w:rPr>
          <w:rtl/>
        </w:rPr>
        <w:t xml:space="preserve">؛ قال الصدوق </w:t>
      </w:r>
      <w:r w:rsidR="00880A49" w:rsidRPr="00880A49">
        <w:rPr>
          <w:rStyle w:val="libAlaemChar"/>
          <w:rtl/>
        </w:rPr>
        <w:t>رحمه‌الله</w:t>
      </w:r>
      <w:r w:rsidR="004A6812">
        <w:rPr>
          <w:rtl/>
        </w:rPr>
        <w:t>:</w:t>
      </w:r>
      <w:r w:rsidR="004A6812">
        <w:rPr>
          <w:rFonts w:hint="eastAsia"/>
          <w:rtl/>
        </w:rPr>
        <w:t>و</w:t>
      </w:r>
      <w:r w:rsidR="004A6812">
        <w:rPr>
          <w:rtl/>
        </w:rPr>
        <w:t xml:space="preserve"> للحد</w:t>
      </w:r>
      <w:r w:rsidR="004A6812">
        <w:rPr>
          <w:rFonts w:hint="cs"/>
          <w:rtl/>
        </w:rPr>
        <w:t>ی</w:t>
      </w:r>
      <w:r w:rsidR="004A6812">
        <w:rPr>
          <w:rFonts w:hint="eastAsia"/>
          <w:rtl/>
        </w:rPr>
        <w:t>ث</w:t>
      </w:r>
      <w:r w:rsidR="004A6812">
        <w:rPr>
          <w:rtl/>
        </w:rPr>
        <w:t xml:space="preserve"> معن</w:t>
      </w:r>
      <w:r w:rsidR="004A6812">
        <w:rPr>
          <w:rFonts w:hint="cs"/>
          <w:rtl/>
        </w:rPr>
        <w:t>ی</w:t>
      </w:r>
      <w:r w:rsidR="004A6812">
        <w:rPr>
          <w:rtl/>
        </w:rPr>
        <w:t xml:space="preserve"> آخر و هو انّ من احتجم فقد عرض نفسه للاحت</w:t>
      </w:r>
      <w:r w:rsidR="004A6812">
        <w:rPr>
          <w:rFonts w:hint="cs"/>
          <w:rtl/>
        </w:rPr>
        <w:t>ی</w:t>
      </w:r>
      <w:r w:rsidR="004A6812">
        <w:rPr>
          <w:rFonts w:hint="eastAsia"/>
          <w:rtl/>
        </w:rPr>
        <w:t>اج</w:t>
      </w:r>
      <w:r w:rsidR="004A6812">
        <w:rPr>
          <w:rtl/>
        </w:rPr>
        <w:t xml:space="preserve"> </w:t>
      </w:r>
      <w:r w:rsidR="00D27669">
        <w:rPr>
          <w:rtl/>
        </w:rPr>
        <w:t>الى</w:t>
      </w:r>
      <w:r w:rsidR="004A6812">
        <w:rPr>
          <w:rtl/>
        </w:rPr>
        <w:t xml:space="preserve"> الإفطار لضعف لا </w:t>
      </w:r>
      <w:r w:rsidR="004A6812">
        <w:rPr>
          <w:rFonts w:hint="cs"/>
          <w:rtl/>
        </w:rPr>
        <w:t>ی</w:t>
      </w:r>
      <w:r w:rsidR="004A6812">
        <w:rPr>
          <w:rFonts w:hint="eastAsia"/>
          <w:rtl/>
        </w:rPr>
        <w:t>ؤمن</w:t>
      </w:r>
      <w:r w:rsidR="004A6812">
        <w:rPr>
          <w:rtl/>
        </w:rPr>
        <w:t xml:space="preserve"> أن </w:t>
      </w:r>
      <w:r w:rsidR="004A6812">
        <w:rPr>
          <w:rFonts w:hint="cs"/>
          <w:rtl/>
        </w:rPr>
        <w:t>ی</w:t>
      </w:r>
      <w:r w:rsidR="004A6812">
        <w:rPr>
          <w:rFonts w:hint="eastAsia"/>
          <w:rtl/>
        </w:rPr>
        <w:t>عرض</w:t>
      </w:r>
      <w:r w:rsidR="004A6812">
        <w:rPr>
          <w:rtl/>
        </w:rPr>
        <w:t xml:space="preserve"> له </w:t>
      </w:r>
      <w:r w:rsidR="00275436">
        <w:rPr>
          <w:rtl/>
        </w:rPr>
        <w:t>في</w:t>
      </w:r>
      <w:r w:rsidR="004A6812">
        <w:rPr>
          <w:rFonts w:hint="eastAsia"/>
          <w:rtl/>
        </w:rPr>
        <w:t>حوجه</w:t>
      </w:r>
      <w:r w:rsidR="004A6812">
        <w:rPr>
          <w:rtl/>
        </w:rPr>
        <w:t xml:space="preserve"> </w:t>
      </w:r>
      <w:r w:rsidR="00D27669">
        <w:rPr>
          <w:rtl/>
        </w:rPr>
        <w:t>الى</w:t>
      </w:r>
      <w:r w:rsidR="004A6812">
        <w:rPr>
          <w:rtl/>
        </w:rPr>
        <w:t xml:space="preserve"> ذلک فقال:سمعت بعض المشا</w:t>
      </w:r>
      <w:r w:rsidR="004A6812">
        <w:rPr>
          <w:rFonts w:hint="cs"/>
          <w:rtl/>
        </w:rPr>
        <w:t>ی</w:t>
      </w:r>
      <w:r w:rsidR="004A6812">
        <w:rPr>
          <w:rFonts w:hint="eastAsia"/>
          <w:rtl/>
        </w:rPr>
        <w:t>خ</w:t>
      </w:r>
      <w:r w:rsidR="004A6812">
        <w:rPr>
          <w:rtl/>
        </w:rPr>
        <w:t xml:space="preserve"> </w:t>
      </w:r>
      <w:r w:rsidR="00D27669">
        <w:rPr>
          <w:rtl/>
        </w:rPr>
        <w:t>بني</w:t>
      </w:r>
      <w:r w:rsidR="004A6812">
        <w:rPr>
          <w:rFonts w:hint="eastAsia"/>
          <w:rtl/>
        </w:rPr>
        <w:t>شابور</w:t>
      </w:r>
      <w:r w:rsidR="004A6812">
        <w:rPr>
          <w:rtl/>
        </w:rPr>
        <w:t xml:space="preserve"> </w:t>
      </w:r>
      <w:r w:rsidR="004A6812">
        <w:rPr>
          <w:rFonts w:hint="cs"/>
          <w:rtl/>
        </w:rPr>
        <w:t>ی</w:t>
      </w:r>
      <w:r w:rsidR="004A6812">
        <w:rPr>
          <w:rFonts w:hint="eastAsia"/>
          <w:rtl/>
        </w:rPr>
        <w:t>ذکر</w:t>
      </w:r>
      <w:r w:rsidR="004A6812">
        <w:rPr>
          <w:rtl/>
        </w:rPr>
        <w:t xml:space="preserve"> </w:t>
      </w:r>
      <w:r w:rsidR="00275436">
        <w:rPr>
          <w:rtl/>
        </w:rPr>
        <w:t>في</w:t>
      </w:r>
      <w:r w:rsidR="004A6812">
        <w:rPr>
          <w:rtl/>
        </w:rPr>
        <w:t xml:space="preserve"> معن</w:t>
      </w:r>
      <w:r w:rsidR="004A6812">
        <w:rPr>
          <w:rFonts w:hint="cs"/>
          <w:rtl/>
        </w:rPr>
        <w:t>ی</w:t>
      </w:r>
      <w:r w:rsidR="00DA0B6B">
        <w:rPr>
          <w:rFonts w:hint="cs"/>
          <w:rtl/>
        </w:rPr>
        <w:t xml:space="preserve"> </w:t>
      </w:r>
      <w:r w:rsidR="004A6812">
        <w:rPr>
          <w:rFonts w:hint="eastAsia"/>
          <w:rtl/>
        </w:rPr>
        <w:t>قول</w:t>
      </w:r>
      <w:r w:rsidR="004A6812">
        <w:rPr>
          <w:rtl/>
        </w:rPr>
        <w:t xml:space="preserve"> الصادق </w:t>
      </w:r>
      <w:r w:rsidR="00D27669" w:rsidRPr="00D27669">
        <w:rPr>
          <w:rStyle w:val="libAlaemChar"/>
          <w:rtl/>
        </w:rPr>
        <w:t>عليه‌السلام</w:t>
      </w:r>
      <w:r w:rsidR="004A6812">
        <w:rPr>
          <w:rtl/>
        </w:rPr>
        <w:t>: (أفطر الحاجم و المحجوم) أ</w:t>
      </w:r>
      <w:r w:rsidR="004A6812">
        <w:rPr>
          <w:rFonts w:hint="cs"/>
          <w:rtl/>
        </w:rPr>
        <w:t>ی</w:t>
      </w:r>
      <w:r w:rsidR="004A6812">
        <w:rPr>
          <w:rtl/>
        </w:rPr>
        <w:t xml:space="preserve"> دخلا بذلک </w:t>
      </w:r>
      <w:r w:rsidR="00275436">
        <w:rPr>
          <w:rtl/>
        </w:rPr>
        <w:t>في</w:t>
      </w:r>
      <w:r w:rsidR="004A6812">
        <w:rPr>
          <w:rtl/>
        </w:rPr>
        <w:t xml:space="preserve"> فطرت</w:t>
      </w:r>
      <w:r w:rsidR="004A6812">
        <w:rPr>
          <w:rFonts w:hint="cs"/>
          <w:rtl/>
        </w:rPr>
        <w:t>ی</w:t>
      </w:r>
      <w:r w:rsidR="004A6812">
        <w:rPr>
          <w:rtl/>
        </w:rPr>
        <w:t xml:space="preserve"> و سنّت</w:t>
      </w:r>
      <w:r w:rsidR="004A6812">
        <w:rPr>
          <w:rFonts w:hint="cs"/>
          <w:rtl/>
        </w:rPr>
        <w:t>ی</w:t>
      </w:r>
      <w:r w:rsidR="004A6812">
        <w:rPr>
          <w:rtl/>
        </w:rPr>
        <w:t xml:space="preserve"> لأنّ الحج</w:t>
      </w:r>
      <w:r w:rsidR="00910408">
        <w:rPr>
          <w:rtl/>
        </w:rPr>
        <w:t>أمة</w:t>
      </w:r>
      <w:r w:rsidR="004A6812">
        <w:rPr>
          <w:rtl/>
        </w:rPr>
        <w:t xml:space="preserve"> ممّا أمر به فاستعمله </w:t>
      </w:r>
      <w:r w:rsidR="00D27669" w:rsidRPr="00D27669">
        <w:rPr>
          <w:rStyle w:val="libAlaemChar"/>
          <w:rtl/>
        </w:rPr>
        <w:t>عليه‌السلام</w:t>
      </w:r>
      <w:r w:rsidR="004A6812">
        <w:rPr>
          <w:rtl/>
        </w:rPr>
        <w:t>.</w:t>
      </w:r>
    </w:p>
    <w:p w:rsidR="00275436" w:rsidRDefault="00B84FC2" w:rsidP="004A6812">
      <w:pPr>
        <w:pStyle w:val="libNormal"/>
        <w:rPr>
          <w:rtl/>
        </w:rPr>
      </w:pPr>
      <w:r w:rsidRPr="00B84FC2">
        <w:rPr>
          <w:rStyle w:val="libBold1Char"/>
          <w:rFonts w:hint="eastAsia"/>
          <w:rtl/>
        </w:rPr>
        <w:t>علل الشرایع</w:t>
      </w:r>
      <w:r w:rsidR="004A6812">
        <w:rPr>
          <w:rtl/>
        </w:rPr>
        <w:t xml:space="preserve">:عن ابن رئاب قال: سمعت أبا عبد اللّه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ن</w:t>
      </w:r>
      <w:r w:rsidR="00910408">
        <w:rPr>
          <w:rFonts w:hint="eastAsia"/>
          <w:rtl/>
        </w:rPr>
        <w:t>هي</w:t>
      </w:r>
      <w:r w:rsidR="004A6812">
        <w:rPr>
          <w:rtl/>
        </w:rPr>
        <w:t xml:space="preserve"> عن النرجس للصائم فقلت:جعلت فداک فلم؟قال:لأنّه ر</w:t>
      </w:r>
      <w:r w:rsidR="004A6812">
        <w:rPr>
          <w:rFonts w:hint="cs"/>
          <w:rtl/>
        </w:rPr>
        <w:t>ی</w:t>
      </w:r>
      <w:r w:rsidR="004A6812">
        <w:rPr>
          <w:rFonts w:hint="eastAsia"/>
          <w:rtl/>
        </w:rPr>
        <w:t>حان</w:t>
      </w:r>
      <w:r w:rsidR="004A6812">
        <w:rPr>
          <w:rtl/>
        </w:rPr>
        <w:t xml:space="preserve"> الأعاجم. و ذکر محمّد بن </w:t>
      </w:r>
      <w:r w:rsidR="004A6812">
        <w:rPr>
          <w:rFonts w:hint="cs"/>
          <w:rtl/>
        </w:rPr>
        <w:t>ی</w:t>
      </w:r>
      <w:r w:rsidR="004A6812">
        <w:rPr>
          <w:rFonts w:hint="eastAsia"/>
          <w:rtl/>
        </w:rPr>
        <w:t>عقوب</w:t>
      </w:r>
      <w:r w:rsidR="004A6812">
        <w:rPr>
          <w:rtl/>
        </w:rPr>
        <w:t xml:space="preserve"> عن بعض أصحابنا انّ الأعاجم کانت تشمّه إذا صاموا و </w:t>
      </w:r>
      <w:r w:rsidR="004A6812">
        <w:rPr>
          <w:rFonts w:hint="cs"/>
          <w:rtl/>
        </w:rPr>
        <w:t>ی</w:t>
      </w:r>
      <w:r w:rsidR="004A6812">
        <w:rPr>
          <w:rFonts w:hint="eastAsia"/>
          <w:rtl/>
        </w:rPr>
        <w:t>قولون</w:t>
      </w:r>
      <w:r w:rsidR="004A6812">
        <w:rPr>
          <w:rtl/>
        </w:rPr>
        <w:t xml:space="preserve"> انّه </w:t>
      </w:r>
      <w:r w:rsidR="004A6812">
        <w:rPr>
          <w:rFonts w:hint="cs"/>
          <w:rtl/>
        </w:rPr>
        <w:t>ی</w:t>
      </w:r>
      <w:r w:rsidR="004A6812">
        <w:rPr>
          <w:rFonts w:hint="eastAsia"/>
          <w:rtl/>
        </w:rPr>
        <w:t>مسک</w:t>
      </w:r>
      <w:r w:rsidR="004A6812">
        <w:rPr>
          <w:rtl/>
        </w:rPr>
        <w:t xml:space="preserve"> من الجوع </w:t>
      </w:r>
      <w:r w:rsidR="004A6812" w:rsidRPr="00CE68B8">
        <w:rPr>
          <w:rStyle w:val="libFootnotenumChar"/>
          <w:rtl/>
        </w:rPr>
        <w:t>(2)</w:t>
      </w:r>
      <w:r w:rsidR="004A6812">
        <w:rPr>
          <w:rtl/>
        </w:rPr>
        <w:t>.</w:t>
      </w:r>
    </w:p>
    <w:p w:rsidR="00275436" w:rsidRDefault="004A6812" w:rsidP="00DA0B6B">
      <w:pPr>
        <w:pStyle w:val="libNormal"/>
        <w:rPr>
          <w:rtl/>
        </w:rPr>
      </w:pPr>
      <w:r w:rsidRPr="00DA0B6B">
        <w:rPr>
          <w:rStyle w:val="libBold1Char"/>
          <w:rFonts w:hint="eastAsia"/>
          <w:rtl/>
        </w:rPr>
        <w:t>النوادر</w:t>
      </w:r>
      <w:r>
        <w:rPr>
          <w:rtl/>
        </w:rPr>
        <w:t>:عن ال</w:t>
      </w:r>
      <w:r w:rsidR="00D27669">
        <w:rPr>
          <w:rtl/>
        </w:rPr>
        <w:t>نبيّ</w:t>
      </w:r>
      <w:r>
        <w:rPr>
          <w:rtl/>
        </w:rPr>
        <w:t xml:space="preserve"> </w:t>
      </w:r>
      <w:r w:rsidR="00D27669" w:rsidRPr="00D27669">
        <w:rPr>
          <w:rStyle w:val="libAlaemChar"/>
          <w:rtl/>
        </w:rPr>
        <w:t>صلى‌الله‌عليه‌وآله‌وسلم</w:t>
      </w:r>
      <w:r>
        <w:rPr>
          <w:rtl/>
        </w:rPr>
        <w:t xml:space="preserve"> قال: ثلاث لا </w:t>
      </w:r>
      <w:r>
        <w:rPr>
          <w:rFonts w:hint="cs"/>
          <w:rtl/>
        </w:rPr>
        <w:t>ی</w:t>
      </w:r>
      <w:r>
        <w:rPr>
          <w:rFonts w:hint="eastAsia"/>
          <w:rtl/>
        </w:rPr>
        <w:t>عرض</w:t>
      </w:r>
      <w:r>
        <w:rPr>
          <w:rtl/>
        </w:rPr>
        <w:t xml:space="preserve"> أحدکم نفسه ع</w:t>
      </w:r>
      <w:r w:rsidR="00D27669">
        <w:rPr>
          <w:rtl/>
        </w:rPr>
        <w:t>لي</w:t>
      </w:r>
      <w:r>
        <w:rPr>
          <w:rFonts w:hint="eastAsia"/>
          <w:rtl/>
        </w:rPr>
        <w:t>هنّ</w:t>
      </w:r>
      <w:r>
        <w:rPr>
          <w:rtl/>
        </w:rPr>
        <w:t xml:space="preserve"> و هو صائم:</w:t>
      </w:r>
      <w:r w:rsidR="00DA0B6B">
        <w:rPr>
          <w:rFonts w:hint="cs"/>
          <w:rtl/>
        </w:rPr>
        <w:t xml:space="preserve"> </w:t>
      </w:r>
      <w:r>
        <w:rPr>
          <w:rFonts w:hint="eastAsia"/>
          <w:rtl/>
        </w:rPr>
        <w:t>الحج</w:t>
      </w:r>
      <w:r w:rsidR="00910408">
        <w:rPr>
          <w:rFonts w:hint="eastAsia"/>
          <w:rtl/>
        </w:rPr>
        <w:t>أمة</w:t>
      </w:r>
      <w:r>
        <w:rPr>
          <w:rtl/>
        </w:rPr>
        <w:t xml:space="preserve"> و الحمّام و ال</w:t>
      </w:r>
      <w:r w:rsidR="00910408">
        <w:rPr>
          <w:rtl/>
        </w:rPr>
        <w:t>مرأة</w:t>
      </w:r>
      <w:r>
        <w:rPr>
          <w:rtl/>
        </w:rPr>
        <w:t xml:space="preserve"> الحسناء.</w:t>
      </w:r>
      <w:r w:rsidR="00DA0B6B">
        <w:rPr>
          <w:rFonts w:hint="cs"/>
          <w:rtl/>
        </w:rPr>
        <w:t xml:space="preserve"> </w:t>
      </w:r>
      <w:r>
        <w:rPr>
          <w:rFonts w:hint="eastAsia"/>
          <w:rtl/>
        </w:rPr>
        <w:t>و</w:t>
      </w:r>
      <w:r>
        <w:rPr>
          <w:rtl/>
        </w:rPr>
        <w:t xml:space="preserve"> رو</w:t>
      </w:r>
      <w:r>
        <w:rPr>
          <w:rFonts w:hint="cs"/>
          <w:rtl/>
        </w:rPr>
        <w:t>ی</w:t>
      </w:r>
      <w:r>
        <w:rPr>
          <w:rtl/>
        </w:rPr>
        <w:t xml:space="preserve">: انّه </w:t>
      </w:r>
      <w:r w:rsidR="00D27669" w:rsidRPr="00D27669">
        <w:rPr>
          <w:rStyle w:val="libAlaemChar"/>
          <w:rtl/>
        </w:rPr>
        <w:t>صلى‌الله‌عليه‌وآله‌وسلم</w:t>
      </w:r>
      <w:r>
        <w:rPr>
          <w:rtl/>
        </w:rPr>
        <w:t xml:space="preserve"> کان </w:t>
      </w:r>
      <w:r>
        <w:rPr>
          <w:rFonts w:hint="cs"/>
          <w:rtl/>
        </w:rPr>
        <w:t>ی</w:t>
      </w:r>
      <w:r>
        <w:rPr>
          <w:rFonts w:hint="eastAsia"/>
          <w:rtl/>
        </w:rPr>
        <w:t>مضغ</w:t>
      </w:r>
      <w:r>
        <w:rPr>
          <w:rtl/>
        </w:rPr>
        <w:t xml:space="preserve"> الطعام للحسن و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xml:space="preserve"> و </w:t>
      </w:r>
      <w:r>
        <w:rPr>
          <w:rFonts w:hint="cs"/>
          <w:rtl/>
        </w:rPr>
        <w:t>ی</w:t>
      </w:r>
      <w:r>
        <w:rPr>
          <w:rFonts w:hint="eastAsia"/>
          <w:rtl/>
        </w:rPr>
        <w:t>طعمهما</w:t>
      </w:r>
      <w:r>
        <w:rPr>
          <w:rtl/>
        </w:rPr>
        <w:t xml:space="preserve"> و هو </w:t>
      </w:r>
      <w:r w:rsidR="00D27669" w:rsidRPr="00D27669">
        <w:rPr>
          <w:rStyle w:val="libAlaemChar"/>
          <w:rtl/>
        </w:rPr>
        <w:t>صلى‌الله‌عليه‌وآله‌وسلم</w:t>
      </w:r>
      <w:r>
        <w:rPr>
          <w:rtl/>
        </w:rPr>
        <w:t xml:space="preserve"> صائم.</w:t>
      </w:r>
    </w:p>
    <w:p w:rsidR="00275436" w:rsidRDefault="004A6812" w:rsidP="00DA0B6B">
      <w:pPr>
        <w:pStyle w:val="libNormal"/>
        <w:rPr>
          <w:rtl/>
        </w:rPr>
      </w:pPr>
      <w:r w:rsidRPr="00DA0B6B">
        <w:rPr>
          <w:rStyle w:val="libBold1Char"/>
          <w:rFonts w:hint="eastAsia"/>
          <w:rtl/>
        </w:rPr>
        <w:t>کتاب</w:t>
      </w:r>
      <w:r w:rsidRPr="00DA0B6B">
        <w:rPr>
          <w:rStyle w:val="libBold1Char"/>
          <w:rtl/>
        </w:rPr>
        <w:t xml:space="preserve"> العروس</w:t>
      </w:r>
      <w:r>
        <w:rPr>
          <w:rtl/>
        </w:rPr>
        <w:t>:عن ع</w:t>
      </w:r>
      <w:r w:rsidR="00D27669">
        <w:rPr>
          <w:rtl/>
        </w:rPr>
        <w:t>لي</w:t>
      </w:r>
      <w:r>
        <w:rPr>
          <w:rtl/>
        </w:rPr>
        <w:t xml:space="preserve"> </w:t>
      </w:r>
      <w:r w:rsidR="00D27669" w:rsidRPr="00D27669">
        <w:rPr>
          <w:rStyle w:val="libAlaemChar"/>
          <w:rtl/>
        </w:rPr>
        <w:t>عليه‌السلام</w:t>
      </w:r>
      <w:r>
        <w:rPr>
          <w:rtl/>
        </w:rPr>
        <w:t xml:space="preserve">: لا </w:t>
      </w:r>
      <w:r>
        <w:rPr>
          <w:rFonts w:hint="cs"/>
          <w:rtl/>
        </w:rPr>
        <w:t>ی</w:t>
      </w:r>
      <w:r>
        <w:rPr>
          <w:rFonts w:hint="eastAsia"/>
          <w:rtl/>
        </w:rPr>
        <w:t>دخل</w:t>
      </w:r>
      <w:r>
        <w:rPr>
          <w:rtl/>
        </w:rPr>
        <w:t xml:space="preserve"> الصائم الحمّام و لا </w:t>
      </w:r>
      <w:r>
        <w:rPr>
          <w:rFonts w:hint="cs"/>
          <w:rtl/>
        </w:rPr>
        <w:t>ی</w:t>
      </w:r>
      <w:r>
        <w:rPr>
          <w:rFonts w:hint="eastAsia"/>
          <w:rtl/>
        </w:rPr>
        <w:t>حتجم</w:t>
      </w:r>
      <w:r>
        <w:rPr>
          <w:rtl/>
        </w:rPr>
        <w:t xml:space="preserve"> و لا </w:t>
      </w:r>
      <w:r>
        <w:rPr>
          <w:rFonts w:hint="cs"/>
          <w:rtl/>
        </w:rPr>
        <w:t>ی</w:t>
      </w:r>
      <w:r>
        <w:rPr>
          <w:rFonts w:hint="eastAsia"/>
          <w:rtl/>
        </w:rPr>
        <w:t>تعمّد</w:t>
      </w:r>
      <w:r>
        <w:rPr>
          <w:rtl/>
        </w:rPr>
        <w:t xml:space="preserve"> صوم </w:t>
      </w:r>
      <w:r>
        <w:rPr>
          <w:rFonts w:hint="cs"/>
          <w:rtl/>
        </w:rPr>
        <w:t>ی</w:t>
      </w:r>
      <w:r>
        <w:rPr>
          <w:rFonts w:hint="eastAsia"/>
          <w:rtl/>
        </w:rPr>
        <w:t>وم</w:t>
      </w:r>
      <w:r>
        <w:rPr>
          <w:rtl/>
        </w:rPr>
        <w:t xml:space="preserve"> ال</w:t>
      </w:r>
      <w:r w:rsidR="00B10A59">
        <w:rPr>
          <w:rtl/>
        </w:rPr>
        <w:t>جمعة</w:t>
      </w:r>
      <w:r>
        <w:rPr>
          <w:rtl/>
        </w:rPr>
        <w:t xml:space="preserve"> الاّ أن </w:t>
      </w:r>
      <w:r>
        <w:rPr>
          <w:rFonts w:hint="cs"/>
          <w:rtl/>
        </w:rPr>
        <w:t>ی</w:t>
      </w:r>
      <w:r>
        <w:rPr>
          <w:rFonts w:hint="eastAsia"/>
          <w:rtl/>
        </w:rPr>
        <w:t>کون</w:t>
      </w:r>
      <w:r>
        <w:rPr>
          <w:rtl/>
        </w:rPr>
        <w:t xml:space="preserve"> من </w:t>
      </w:r>
      <w:r w:rsidR="00257D04">
        <w:rPr>
          <w:rtl/>
        </w:rPr>
        <w:t>أيّ</w:t>
      </w:r>
      <w:r>
        <w:rPr>
          <w:rFonts w:hint="eastAsia"/>
          <w:rtl/>
        </w:rPr>
        <w:t>ام</w:t>
      </w:r>
      <w:r>
        <w:rPr>
          <w:rtl/>
        </w:rPr>
        <w:t xml:space="preserve"> ص</w:t>
      </w:r>
      <w:r>
        <w:rPr>
          <w:rFonts w:hint="cs"/>
          <w:rtl/>
        </w:rPr>
        <w:t>ی</w:t>
      </w:r>
      <w:r w:rsidR="00910408">
        <w:rPr>
          <w:rFonts w:hint="eastAsia"/>
          <w:rtl/>
        </w:rPr>
        <w:t>أم</w:t>
      </w:r>
      <w:r w:rsidR="00DA0B6B">
        <w:rPr>
          <w:rFonts w:hint="cs"/>
          <w:rtl/>
        </w:rPr>
        <w:t>ه</w:t>
      </w:r>
      <w:r>
        <w:rPr>
          <w:rtl/>
        </w:rPr>
        <w:t>.</w:t>
      </w:r>
    </w:p>
    <w:p w:rsidR="001746BD" w:rsidRDefault="001746BD" w:rsidP="00CE68B8">
      <w:pPr>
        <w:pStyle w:val="libLine"/>
        <w:rPr>
          <w:rtl/>
        </w:rPr>
      </w:pPr>
      <w:r>
        <w:rPr>
          <w:rFonts w:hint="eastAsia"/>
          <w:rtl/>
        </w:rPr>
        <w:t>___________________</w:t>
      </w:r>
    </w:p>
    <w:p w:rsidR="00275436" w:rsidRDefault="00CE68B8" w:rsidP="00DA0B6B">
      <w:pPr>
        <w:pStyle w:val="libFootnote0"/>
        <w:rPr>
          <w:rtl/>
        </w:rPr>
      </w:pPr>
      <w:r>
        <w:rPr>
          <w:rtl/>
        </w:rPr>
        <w:t>(1)</w:t>
      </w:r>
      <w:r w:rsidR="004A6812">
        <w:rPr>
          <w:rtl/>
        </w:rPr>
        <w:t xml:space="preserve"> ق:6</w:t>
      </w:r>
      <w:r w:rsidR="00275436">
        <w:rPr>
          <w:rtl/>
        </w:rPr>
        <w:t>9</w:t>
      </w:r>
      <w:r w:rsidR="004A6812">
        <w:rPr>
          <w:rtl/>
        </w:rPr>
        <w:t>/</w:t>
      </w:r>
      <w:r w:rsidR="00275436">
        <w:rPr>
          <w:rtl/>
        </w:rPr>
        <w:t>32</w:t>
      </w:r>
      <w:r w:rsidR="004A6812">
        <w:rPr>
          <w:rtl/>
        </w:rPr>
        <w:t>/</w:t>
      </w:r>
      <w:r w:rsidR="00275436">
        <w:rPr>
          <w:rtl/>
        </w:rPr>
        <w:t>20</w:t>
      </w:r>
      <w:r w:rsidR="004A6812">
        <w:rPr>
          <w:rtl/>
        </w:rPr>
        <w:t xml:space="preserve"> و </w:t>
      </w:r>
      <w:r w:rsidR="00275436">
        <w:rPr>
          <w:rtl/>
        </w:rPr>
        <w:t>7</w:t>
      </w:r>
      <w:r w:rsidR="004A6812">
        <w:rPr>
          <w:rtl/>
        </w:rPr>
        <w:t>4،ج:</w:t>
      </w:r>
      <w:r w:rsidR="00275436">
        <w:rPr>
          <w:rtl/>
        </w:rPr>
        <w:t>2</w:t>
      </w:r>
      <w:r w:rsidR="004A6812">
        <w:rPr>
          <w:rtl/>
        </w:rPr>
        <w:t>6</w:t>
      </w:r>
      <w:r w:rsidR="00275436">
        <w:rPr>
          <w:rtl/>
        </w:rPr>
        <w:t>9</w:t>
      </w:r>
      <w:r w:rsidR="004A6812">
        <w:rPr>
          <w:rtl/>
        </w:rPr>
        <w:t>/</w:t>
      </w:r>
      <w:r w:rsidR="00275436">
        <w:rPr>
          <w:rtl/>
        </w:rPr>
        <w:t>9</w:t>
      </w:r>
      <w:r w:rsidR="004A6812">
        <w:rPr>
          <w:rtl/>
        </w:rPr>
        <w:t xml:space="preserve">6 و </w:t>
      </w:r>
      <w:r w:rsidR="00275436">
        <w:rPr>
          <w:rtl/>
        </w:rPr>
        <w:t>28</w:t>
      </w:r>
      <w:r w:rsidR="004A6812">
        <w:rPr>
          <w:rtl/>
        </w:rPr>
        <w:t>6.</w:t>
      </w:r>
    </w:p>
    <w:p w:rsidR="00275436" w:rsidRDefault="00CE68B8" w:rsidP="00DA0B6B">
      <w:pPr>
        <w:pStyle w:val="libFootnote0"/>
        <w:rPr>
          <w:rtl/>
        </w:rPr>
      </w:pPr>
      <w:r>
        <w:rPr>
          <w:rtl/>
        </w:rPr>
        <w:t>(2)</w:t>
      </w:r>
      <w:r w:rsidR="004A6812">
        <w:rPr>
          <w:rtl/>
        </w:rPr>
        <w:t xml:space="preserve"> ق:</w:t>
      </w:r>
      <w:r w:rsidR="00275436">
        <w:rPr>
          <w:rtl/>
        </w:rPr>
        <w:t>70</w:t>
      </w:r>
      <w:r w:rsidR="004A6812">
        <w:rPr>
          <w:rtl/>
        </w:rPr>
        <w:t>/</w:t>
      </w:r>
      <w:r w:rsidR="00275436">
        <w:rPr>
          <w:rtl/>
        </w:rPr>
        <w:t>32</w:t>
      </w:r>
      <w:r w:rsidR="004A6812">
        <w:rPr>
          <w:rtl/>
        </w:rPr>
        <w:t>/</w:t>
      </w:r>
      <w:r w:rsidR="00275436">
        <w:rPr>
          <w:rtl/>
        </w:rPr>
        <w:t>20</w:t>
      </w:r>
      <w:r w:rsidR="004A6812">
        <w:rPr>
          <w:rtl/>
        </w:rPr>
        <w:t>،ج:</w:t>
      </w:r>
      <w:r w:rsidR="00275436">
        <w:rPr>
          <w:rtl/>
        </w:rPr>
        <w:t>27</w:t>
      </w:r>
      <w:r w:rsidR="004A6812">
        <w:rPr>
          <w:rtl/>
        </w:rPr>
        <w:t>4/</w:t>
      </w:r>
      <w:r w:rsidR="00275436">
        <w:rPr>
          <w:rtl/>
        </w:rPr>
        <w:t>9</w:t>
      </w:r>
      <w:r w:rsidR="004A6812">
        <w:rPr>
          <w:rtl/>
        </w:rPr>
        <w:t>6.</w:t>
      </w:r>
    </w:p>
    <w:p w:rsidR="00DA0B6B" w:rsidRDefault="00DA0B6B" w:rsidP="00DA0B6B">
      <w:pPr>
        <w:pStyle w:val="libNormal"/>
        <w:rPr>
          <w:rtl/>
        </w:rPr>
      </w:pPr>
      <w:r>
        <w:rPr>
          <w:rFonts w:hint="eastAsia"/>
          <w:rtl/>
        </w:rPr>
        <w:br w:type="page"/>
      </w:r>
    </w:p>
    <w:p w:rsidR="00275436" w:rsidRDefault="004A6812" w:rsidP="00DA0B6B">
      <w:pPr>
        <w:pStyle w:val="libCenterBold1"/>
        <w:rPr>
          <w:rtl/>
        </w:rPr>
      </w:pPr>
      <w:r>
        <w:rPr>
          <w:rFonts w:hint="eastAsia"/>
          <w:rtl/>
        </w:rPr>
        <w:lastRenderedPageBreak/>
        <w:t>ما</w:t>
      </w:r>
      <w:r>
        <w:rPr>
          <w:rtl/>
        </w:rPr>
        <w:t xml:space="preserve"> </w:t>
      </w:r>
      <w:r>
        <w:rPr>
          <w:rFonts w:hint="cs"/>
          <w:rtl/>
        </w:rPr>
        <w:t>ی</w:t>
      </w:r>
      <w:r>
        <w:rPr>
          <w:rFonts w:hint="eastAsia"/>
          <w:rtl/>
        </w:rPr>
        <w:t>وجب</w:t>
      </w:r>
      <w:r>
        <w:rPr>
          <w:rtl/>
        </w:rPr>
        <w:t xml:space="preserve"> ال</w:t>
      </w:r>
      <w:r w:rsidR="00D27669">
        <w:rPr>
          <w:rtl/>
        </w:rPr>
        <w:t>کفّارة</w:t>
      </w:r>
    </w:p>
    <w:p w:rsidR="00275436" w:rsidRDefault="004A6812" w:rsidP="00DA0B6B">
      <w:pPr>
        <w:pStyle w:val="libNormal"/>
        <w:rPr>
          <w:rtl/>
        </w:rPr>
      </w:pPr>
      <w:r>
        <w:rPr>
          <w:rFonts w:hint="eastAsia"/>
          <w:rtl/>
        </w:rPr>
        <w:t>باب</w:t>
      </w:r>
      <w:r>
        <w:rPr>
          <w:rtl/>
        </w:rPr>
        <w:t xml:space="preserve"> ما </w:t>
      </w:r>
      <w:r>
        <w:rPr>
          <w:rFonts w:hint="cs"/>
          <w:rtl/>
        </w:rPr>
        <w:t>ی</w:t>
      </w:r>
      <w:r>
        <w:rPr>
          <w:rFonts w:hint="eastAsia"/>
          <w:rtl/>
        </w:rPr>
        <w:t>وجب</w:t>
      </w:r>
      <w:r>
        <w:rPr>
          <w:rtl/>
        </w:rPr>
        <w:t xml:space="preserve"> ال</w:t>
      </w:r>
      <w:r w:rsidR="00D27669">
        <w:rPr>
          <w:rtl/>
        </w:rPr>
        <w:t>کفّارة</w:t>
      </w:r>
      <w:r>
        <w:rPr>
          <w:rtl/>
        </w:rPr>
        <w:t xml:space="preserve"> و أحک</w:t>
      </w:r>
      <w:r w:rsidR="00910408">
        <w:rPr>
          <w:rtl/>
        </w:rPr>
        <w:t>أم</w:t>
      </w:r>
      <w:r w:rsidR="00DA0B6B">
        <w:rPr>
          <w:rFonts w:hint="cs"/>
          <w:rtl/>
        </w:rPr>
        <w:t>ه</w:t>
      </w:r>
      <w:r>
        <w:rPr>
          <w:rtl/>
        </w:rPr>
        <w:t xml:space="preserve">ا </w:t>
      </w:r>
      <w:r w:rsidRPr="00CE68B8">
        <w:rPr>
          <w:rStyle w:val="libFootnotenumChar"/>
          <w:rtl/>
        </w:rPr>
        <w:t>(1)</w:t>
      </w:r>
      <w:r>
        <w:rPr>
          <w:rtl/>
        </w:rPr>
        <w:t>.</w:t>
      </w:r>
    </w:p>
    <w:p w:rsidR="00275436" w:rsidRDefault="00785E3E" w:rsidP="004A6812">
      <w:pPr>
        <w:pStyle w:val="libNormal"/>
        <w:rPr>
          <w:rtl/>
        </w:rPr>
      </w:pPr>
      <w:r w:rsidRPr="00785E3E">
        <w:rPr>
          <w:rStyle w:val="libBold1Char"/>
          <w:rFonts w:hint="eastAsia"/>
          <w:rtl/>
        </w:rPr>
        <w:t>عیون أخبار الرضا</w:t>
      </w:r>
      <w:r w:rsidR="004A6812">
        <w:rPr>
          <w:rtl/>
        </w:rPr>
        <w:t xml:space="preserve"> </w:t>
      </w:r>
      <w:r w:rsidR="00D27669" w:rsidRPr="00D27669">
        <w:rPr>
          <w:rStyle w:val="libAlaemChar"/>
          <w:rtl/>
        </w:rPr>
        <w:t>عليه‌السلام</w:t>
      </w:r>
      <w:r w:rsidR="004A6812">
        <w:rPr>
          <w:rtl/>
        </w:rPr>
        <w:t xml:space="preserve">: سئل أبو الحسن </w:t>
      </w:r>
      <w:r w:rsidR="00D27669" w:rsidRPr="00D27669">
        <w:rPr>
          <w:rStyle w:val="libAlaemChar"/>
          <w:rtl/>
        </w:rPr>
        <w:t>عليه‌السلام</w:t>
      </w:r>
      <w:r w:rsidR="004A6812">
        <w:rPr>
          <w:rtl/>
        </w:rPr>
        <w:t xml:space="preserve"> عن رجل واقع </w:t>
      </w:r>
      <w:r w:rsidR="00910408">
        <w:rPr>
          <w:rtl/>
        </w:rPr>
        <w:t>امرأة</w:t>
      </w:r>
      <w:r w:rsidR="004A6812">
        <w:rPr>
          <w:rtl/>
        </w:rPr>
        <w:t xml:space="preserve"> </w:t>
      </w:r>
      <w:r w:rsidR="00275436">
        <w:rPr>
          <w:rtl/>
        </w:rPr>
        <w:t>في</w:t>
      </w:r>
      <w:r w:rsidR="004A6812">
        <w:rPr>
          <w:rtl/>
        </w:rPr>
        <w:t xml:space="preserve"> شهر رمضان من حلّ أو حرام </w:t>
      </w:r>
      <w:r w:rsidR="00275436">
        <w:rPr>
          <w:rtl/>
        </w:rPr>
        <w:t>في</w:t>
      </w:r>
      <w:r w:rsidR="004A6812">
        <w:rPr>
          <w:rtl/>
        </w:rPr>
        <w:t xml:space="preserve"> </w:t>
      </w:r>
      <w:r w:rsidR="004A6812">
        <w:rPr>
          <w:rFonts w:hint="cs"/>
          <w:rtl/>
        </w:rPr>
        <w:t>ی</w:t>
      </w:r>
      <w:r w:rsidR="004A6812">
        <w:rPr>
          <w:rFonts w:hint="eastAsia"/>
          <w:rtl/>
        </w:rPr>
        <w:t>وم</w:t>
      </w:r>
      <w:r w:rsidR="004A6812">
        <w:rPr>
          <w:rtl/>
        </w:rPr>
        <w:t xml:space="preserve"> عشر مرّات،قال:ع</w:t>
      </w:r>
      <w:r w:rsidR="00D27669">
        <w:rPr>
          <w:rtl/>
        </w:rPr>
        <w:t>لي</w:t>
      </w:r>
      <w:r w:rsidR="004A6812">
        <w:rPr>
          <w:rFonts w:hint="eastAsia"/>
          <w:rtl/>
        </w:rPr>
        <w:t>ه</w:t>
      </w:r>
      <w:r w:rsidR="004A6812">
        <w:rPr>
          <w:rtl/>
        </w:rPr>
        <w:t xml:space="preserve"> عشر کفّارات لکلّ </w:t>
      </w:r>
      <w:r w:rsidR="007E0DFF">
        <w:rPr>
          <w:rtl/>
        </w:rPr>
        <w:t>مرّة</w:t>
      </w:r>
      <w:r w:rsidR="004A6812">
        <w:rPr>
          <w:rtl/>
        </w:rPr>
        <w:t xml:space="preserve"> </w:t>
      </w:r>
      <w:r w:rsidR="00D27669">
        <w:rPr>
          <w:rtl/>
        </w:rPr>
        <w:t>کفّارة</w:t>
      </w:r>
      <w:r w:rsidR="004A6812">
        <w:rPr>
          <w:rtl/>
        </w:rPr>
        <w:t xml:space="preserve"> فإن أکل و شرب ف</w:t>
      </w:r>
      <w:r w:rsidR="00D27669">
        <w:rPr>
          <w:rtl/>
        </w:rPr>
        <w:t>کفّارة</w:t>
      </w:r>
      <w:r w:rsidR="004A6812">
        <w:rPr>
          <w:rtl/>
        </w:rPr>
        <w:t xml:space="preserve"> </w:t>
      </w:r>
      <w:r w:rsidR="004A6812">
        <w:rPr>
          <w:rFonts w:hint="cs"/>
          <w:rtl/>
        </w:rPr>
        <w:t>ی</w:t>
      </w:r>
      <w:r w:rsidR="004A6812">
        <w:rPr>
          <w:rFonts w:hint="eastAsia"/>
          <w:rtl/>
        </w:rPr>
        <w:t>وم</w:t>
      </w:r>
      <w:r w:rsidR="004A6812">
        <w:rPr>
          <w:rtl/>
        </w:rPr>
        <w:t xml:space="preserve"> واحد.</w:t>
      </w:r>
    </w:p>
    <w:p w:rsidR="00275436" w:rsidRDefault="00B10A59" w:rsidP="00DA0B6B">
      <w:pPr>
        <w:pStyle w:val="libNormal"/>
        <w:rPr>
          <w:rtl/>
        </w:rPr>
      </w:pPr>
      <w:r w:rsidRPr="00DA0B6B">
        <w:rPr>
          <w:rStyle w:val="libBold1Char"/>
          <w:rFonts w:hint="eastAsia"/>
          <w:rtl/>
        </w:rPr>
        <w:t>معاني</w:t>
      </w:r>
      <w:r w:rsidR="004A6812" w:rsidRPr="00DA0B6B">
        <w:rPr>
          <w:rStyle w:val="libBold1Char"/>
          <w:rtl/>
        </w:rPr>
        <w:t xml:space="preserve"> الأخبار</w:t>
      </w:r>
      <w:r w:rsidR="004A6812">
        <w:rPr>
          <w:rtl/>
        </w:rPr>
        <w:t>:عن ال</w:t>
      </w:r>
      <w:r w:rsidR="00EA47CB">
        <w:rPr>
          <w:rtl/>
        </w:rPr>
        <w:t>هروي</w:t>
      </w:r>
      <w:r w:rsidR="004A6812">
        <w:rPr>
          <w:rtl/>
        </w:rPr>
        <w:t xml:space="preserve"> قال:قلت للرضا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ابن</w:t>
      </w:r>
      <w:r w:rsidR="004A6812">
        <w:rPr>
          <w:rtl/>
        </w:rPr>
        <w:t xml:space="preserve"> رسول اللّه قد رو</w:t>
      </w:r>
      <w:r w:rsidR="004A6812">
        <w:rPr>
          <w:rFonts w:hint="cs"/>
          <w:rtl/>
        </w:rPr>
        <w:t>ی</w:t>
      </w:r>
      <w:r w:rsidR="004A6812">
        <w:rPr>
          <w:rtl/>
        </w:rPr>
        <w:t xml:space="preserve"> عن آبائک </w:t>
      </w:r>
      <w:r w:rsidR="00275436">
        <w:rPr>
          <w:rtl/>
        </w:rPr>
        <w:t>في</w:t>
      </w:r>
      <w:r w:rsidR="004A6812">
        <w:rPr>
          <w:rFonts w:hint="eastAsia"/>
          <w:rtl/>
        </w:rPr>
        <w:t>من</w:t>
      </w:r>
      <w:r w:rsidR="004A6812">
        <w:rPr>
          <w:rtl/>
        </w:rPr>
        <w:t xml:space="preserve"> </w:t>
      </w:r>
      <w:r w:rsidR="004A6812">
        <w:rPr>
          <w:rFonts w:hint="cs"/>
          <w:rtl/>
        </w:rPr>
        <w:t>ی</w:t>
      </w:r>
      <w:r w:rsidR="004A6812">
        <w:rPr>
          <w:rFonts w:hint="eastAsia"/>
          <w:rtl/>
        </w:rPr>
        <w:t>جامع</w:t>
      </w:r>
      <w:r w:rsidR="004A6812">
        <w:rPr>
          <w:rtl/>
        </w:rPr>
        <w:t xml:space="preserve"> شهر رمضان أو أفطر ع</w:t>
      </w:r>
      <w:r w:rsidR="00D27669">
        <w:rPr>
          <w:rtl/>
        </w:rPr>
        <w:t>ل</w:t>
      </w:r>
      <w:r w:rsidR="00DA0B6B">
        <w:rPr>
          <w:rFonts w:hint="cs"/>
          <w:rtl/>
        </w:rPr>
        <w:t>ى</w:t>
      </w:r>
      <w:r w:rsidR="004A6812">
        <w:rPr>
          <w:rtl/>
        </w:rPr>
        <w:t xml:space="preserve"> حرام </w:t>
      </w:r>
      <w:r w:rsidR="00275436">
        <w:rPr>
          <w:rtl/>
        </w:rPr>
        <w:t>في</w:t>
      </w:r>
      <w:r w:rsidR="004A6812">
        <w:rPr>
          <w:rtl/>
        </w:rPr>
        <w:t xml:space="preserve"> شهر رمضان فع</w:t>
      </w:r>
      <w:r w:rsidR="00D27669">
        <w:rPr>
          <w:rtl/>
        </w:rPr>
        <w:t>لي</w:t>
      </w:r>
      <w:r w:rsidR="004A6812">
        <w:rPr>
          <w:rFonts w:hint="eastAsia"/>
          <w:rtl/>
        </w:rPr>
        <w:t>ه</w:t>
      </w:r>
      <w:r w:rsidR="004A6812">
        <w:rPr>
          <w:rtl/>
        </w:rPr>
        <w:t xml:space="preserve"> ثلاث کفّارات و رو</w:t>
      </w:r>
      <w:r w:rsidR="00DA0B6B">
        <w:rPr>
          <w:rFonts w:hint="cs"/>
          <w:rtl/>
        </w:rPr>
        <w:t>ي</w:t>
      </w:r>
      <w:r w:rsidR="004A6812">
        <w:rPr>
          <w:rtl/>
        </w:rPr>
        <w:t xml:space="preserve"> عنهم </w:t>
      </w:r>
      <w:r w:rsidR="00D27669" w:rsidRPr="00D27669">
        <w:rPr>
          <w:rStyle w:val="libAlaemChar"/>
          <w:rtl/>
        </w:rPr>
        <w:t>عليهم‌السلام</w:t>
      </w:r>
      <w:r w:rsidR="004A6812">
        <w:rPr>
          <w:rtl/>
        </w:rPr>
        <w:t xml:space="preserve"> أ</w:t>
      </w:r>
      <w:r w:rsidR="004A6812">
        <w:rPr>
          <w:rFonts w:hint="cs"/>
          <w:rtl/>
        </w:rPr>
        <w:t>ی</w:t>
      </w:r>
      <w:r w:rsidR="004A6812">
        <w:rPr>
          <w:rFonts w:hint="eastAsia"/>
          <w:rtl/>
        </w:rPr>
        <w:t>ضا</w:t>
      </w:r>
      <w:r w:rsidR="004A6812">
        <w:rPr>
          <w:rtl/>
        </w:rPr>
        <w:t xml:space="preserve"> </w:t>
      </w:r>
      <w:r w:rsidR="00D27669">
        <w:rPr>
          <w:rtl/>
        </w:rPr>
        <w:t>کفّارة</w:t>
      </w:r>
      <w:r w:rsidR="004A6812">
        <w:rPr>
          <w:rtl/>
        </w:rPr>
        <w:t xml:space="preserve"> </w:t>
      </w:r>
      <w:r w:rsidR="00FF55C9">
        <w:rPr>
          <w:rtl/>
        </w:rPr>
        <w:t>واحدة</w:t>
      </w:r>
      <w:r w:rsidR="004A6812">
        <w:rPr>
          <w:rtl/>
        </w:rPr>
        <w:t xml:space="preserve"> فب</w:t>
      </w:r>
      <w:r w:rsidR="00257D04">
        <w:rPr>
          <w:rtl/>
        </w:rPr>
        <w:t>أيّ</w:t>
      </w:r>
      <w:r w:rsidR="004A6812">
        <w:rPr>
          <w:rtl/>
        </w:rPr>
        <w:t xml:space="preserve"> الخبر</w:t>
      </w:r>
      <w:r w:rsidR="004A6812">
        <w:rPr>
          <w:rFonts w:hint="cs"/>
          <w:rtl/>
        </w:rPr>
        <w:t>ی</w:t>
      </w:r>
      <w:r w:rsidR="004A6812">
        <w:rPr>
          <w:rFonts w:hint="eastAsia"/>
          <w:rtl/>
        </w:rPr>
        <w:t>ن</w:t>
      </w:r>
      <w:r w:rsidR="004A6812">
        <w:rPr>
          <w:rtl/>
        </w:rPr>
        <w:t xml:space="preserve"> نأخذ؟قال:بهما جم</w:t>
      </w:r>
      <w:r w:rsidR="004A6812">
        <w:rPr>
          <w:rFonts w:hint="cs"/>
          <w:rtl/>
        </w:rPr>
        <w:t>ی</w:t>
      </w:r>
      <w:r w:rsidR="004A6812">
        <w:rPr>
          <w:rFonts w:hint="eastAsia"/>
          <w:rtl/>
        </w:rPr>
        <w:t>عا،مت</w:t>
      </w:r>
      <w:r w:rsidR="004A6812">
        <w:rPr>
          <w:rFonts w:hint="cs"/>
          <w:rtl/>
        </w:rPr>
        <w:t>ی</w:t>
      </w:r>
      <w:r w:rsidR="004A6812">
        <w:rPr>
          <w:rtl/>
        </w:rPr>
        <w:t xml:space="preserve"> جامع الرجل حراما أو أ</w:t>
      </w:r>
      <w:r w:rsidR="004A6812">
        <w:rPr>
          <w:rFonts w:hint="eastAsia"/>
          <w:rtl/>
        </w:rPr>
        <w:t>فطر</w:t>
      </w:r>
      <w:r w:rsidR="004A6812">
        <w:rPr>
          <w:rtl/>
        </w:rPr>
        <w:t xml:space="preserve"> ع</w:t>
      </w:r>
      <w:r w:rsidR="00D27669">
        <w:rPr>
          <w:rtl/>
        </w:rPr>
        <w:t>ل</w:t>
      </w:r>
      <w:r w:rsidR="00DA0B6B">
        <w:rPr>
          <w:rFonts w:hint="cs"/>
          <w:rtl/>
        </w:rPr>
        <w:t>ى</w:t>
      </w:r>
      <w:r w:rsidR="004A6812">
        <w:rPr>
          <w:rtl/>
        </w:rPr>
        <w:t xml:space="preserve"> حرام </w:t>
      </w:r>
      <w:r w:rsidR="00275436">
        <w:rPr>
          <w:rtl/>
        </w:rPr>
        <w:t>في</w:t>
      </w:r>
      <w:r w:rsidR="004A6812">
        <w:rPr>
          <w:rtl/>
        </w:rPr>
        <w:t xml:space="preserve"> شهر رمضان فع</w:t>
      </w:r>
      <w:r w:rsidR="00D27669">
        <w:rPr>
          <w:rtl/>
        </w:rPr>
        <w:t>لي</w:t>
      </w:r>
      <w:r w:rsidR="004A6812">
        <w:rPr>
          <w:rFonts w:hint="eastAsia"/>
          <w:rtl/>
        </w:rPr>
        <w:t>ه</w:t>
      </w:r>
      <w:r w:rsidR="004A6812">
        <w:rPr>
          <w:rtl/>
        </w:rPr>
        <w:t xml:space="preserve"> ثلاث کفّارات:عتق </w:t>
      </w:r>
      <w:r w:rsidR="00004EB9">
        <w:rPr>
          <w:rtl/>
        </w:rPr>
        <w:t>رقبة</w:t>
      </w:r>
      <w:r w:rsidR="004A6812">
        <w:rPr>
          <w:rtl/>
        </w:rPr>
        <w:t xml:space="preserve"> و ص</w:t>
      </w:r>
      <w:r w:rsidR="004A6812">
        <w:rPr>
          <w:rFonts w:hint="cs"/>
          <w:rtl/>
        </w:rPr>
        <w:t>ی</w:t>
      </w:r>
      <w:r w:rsidR="004A6812">
        <w:rPr>
          <w:rFonts w:hint="eastAsia"/>
          <w:rtl/>
        </w:rPr>
        <w:t>ام</w:t>
      </w:r>
      <w:r w:rsidR="004A6812">
        <w:rPr>
          <w:rtl/>
        </w:rPr>
        <w:t xml:space="preserve"> شهر</w:t>
      </w:r>
      <w:r w:rsidR="004A6812">
        <w:rPr>
          <w:rFonts w:hint="cs"/>
          <w:rtl/>
        </w:rPr>
        <w:t>ی</w:t>
      </w:r>
      <w:r w:rsidR="004A6812">
        <w:rPr>
          <w:rFonts w:hint="eastAsia"/>
          <w:rtl/>
        </w:rPr>
        <w:t>ن</w:t>
      </w:r>
      <w:r w:rsidR="004A6812">
        <w:rPr>
          <w:rtl/>
        </w:rPr>
        <w:t xml:space="preserve"> مت</w:t>
      </w:r>
      <w:r w:rsidR="00FD0A70">
        <w:rPr>
          <w:rtl/>
        </w:rPr>
        <w:t>تابعي</w:t>
      </w:r>
      <w:r w:rsidR="004A6812">
        <w:rPr>
          <w:rFonts w:hint="eastAsia"/>
          <w:rtl/>
        </w:rPr>
        <w:t>ن</w:t>
      </w:r>
      <w:r w:rsidR="004A6812">
        <w:rPr>
          <w:rtl/>
        </w:rPr>
        <w:t xml:space="preserve"> و إطعام ست</w:t>
      </w:r>
      <w:r w:rsidR="004A6812">
        <w:rPr>
          <w:rFonts w:hint="cs"/>
          <w:rtl/>
        </w:rPr>
        <w:t>ی</w:t>
      </w:r>
      <w:r w:rsidR="004A6812">
        <w:rPr>
          <w:rFonts w:hint="eastAsia"/>
          <w:rtl/>
        </w:rPr>
        <w:t>ن</w:t>
      </w:r>
      <w:r w:rsidR="004A6812">
        <w:rPr>
          <w:rtl/>
        </w:rPr>
        <w:t xml:space="preserve"> مسک</w:t>
      </w:r>
      <w:r w:rsidR="004A6812">
        <w:rPr>
          <w:rFonts w:hint="cs"/>
          <w:rtl/>
        </w:rPr>
        <w:t>ی</w:t>
      </w:r>
      <w:r w:rsidR="004A6812">
        <w:rPr>
          <w:rFonts w:hint="eastAsia"/>
          <w:rtl/>
        </w:rPr>
        <w:t>نا</w:t>
      </w:r>
      <w:r w:rsidR="004A6812">
        <w:rPr>
          <w:rtl/>
        </w:rPr>
        <w:t xml:space="preserve"> و قضاء ذلک </w:t>
      </w:r>
      <w:r w:rsidR="00D27669">
        <w:rPr>
          <w:rtl/>
        </w:rPr>
        <w:t>ال</w:t>
      </w:r>
      <w:r w:rsidR="00DA0B6B">
        <w:rPr>
          <w:rFonts w:hint="cs"/>
          <w:rtl/>
        </w:rPr>
        <w:t>ي</w:t>
      </w:r>
      <w:r w:rsidR="004A6812">
        <w:rPr>
          <w:rFonts w:hint="eastAsia"/>
          <w:rtl/>
        </w:rPr>
        <w:t>وم،و</w:t>
      </w:r>
      <w:r w:rsidR="004A6812">
        <w:rPr>
          <w:rtl/>
        </w:rPr>
        <w:t xml:space="preserve"> إن کان نکح حلالا أو أفطر ع</w:t>
      </w:r>
      <w:r w:rsidR="00D27669">
        <w:rPr>
          <w:rtl/>
        </w:rPr>
        <w:t>ل</w:t>
      </w:r>
      <w:r w:rsidR="00DA0B6B">
        <w:rPr>
          <w:rFonts w:hint="cs"/>
          <w:rtl/>
        </w:rPr>
        <w:t>ى</w:t>
      </w:r>
      <w:r w:rsidR="004A6812">
        <w:rPr>
          <w:rtl/>
        </w:rPr>
        <w:t xml:space="preserve"> حلال فع</w:t>
      </w:r>
      <w:r w:rsidR="00D27669">
        <w:rPr>
          <w:rtl/>
        </w:rPr>
        <w:t>لي</w:t>
      </w:r>
      <w:r w:rsidR="004A6812">
        <w:rPr>
          <w:rFonts w:hint="eastAsia"/>
          <w:rtl/>
        </w:rPr>
        <w:t>ه</w:t>
      </w:r>
      <w:r w:rsidR="004A6812">
        <w:rPr>
          <w:rtl/>
        </w:rPr>
        <w:t xml:space="preserve"> </w:t>
      </w:r>
      <w:r w:rsidR="00D27669">
        <w:rPr>
          <w:rtl/>
        </w:rPr>
        <w:t>کفّارة</w:t>
      </w:r>
      <w:r w:rsidR="004A6812">
        <w:rPr>
          <w:rtl/>
        </w:rPr>
        <w:t xml:space="preserve"> </w:t>
      </w:r>
      <w:r w:rsidR="00FF55C9">
        <w:rPr>
          <w:rtl/>
        </w:rPr>
        <w:t>واحدة</w:t>
      </w:r>
      <w:r w:rsidR="004A6812">
        <w:rPr>
          <w:rtl/>
        </w:rPr>
        <w:t xml:space="preserve"> و قضاء ذلک </w:t>
      </w:r>
      <w:r w:rsidR="00D27669">
        <w:rPr>
          <w:rtl/>
        </w:rPr>
        <w:t>ال</w:t>
      </w:r>
      <w:r w:rsidR="00DA0B6B">
        <w:rPr>
          <w:rFonts w:hint="cs"/>
          <w:rtl/>
        </w:rPr>
        <w:t>ي</w:t>
      </w:r>
      <w:r w:rsidR="004A6812">
        <w:rPr>
          <w:rFonts w:hint="eastAsia"/>
          <w:rtl/>
        </w:rPr>
        <w:t>وم،و</w:t>
      </w:r>
      <w:r w:rsidR="004A6812">
        <w:rPr>
          <w:rtl/>
        </w:rPr>
        <w:t xml:space="preserve"> إن کان ناس</w:t>
      </w:r>
      <w:r w:rsidR="004A6812">
        <w:rPr>
          <w:rFonts w:hint="cs"/>
          <w:rtl/>
        </w:rPr>
        <w:t>ی</w:t>
      </w:r>
      <w:r w:rsidR="004A6812">
        <w:rPr>
          <w:rFonts w:hint="eastAsia"/>
          <w:rtl/>
        </w:rPr>
        <w:t>ا</w:t>
      </w:r>
      <w:r w:rsidR="004A6812">
        <w:rPr>
          <w:rtl/>
        </w:rPr>
        <w:t xml:space="preserve"> فلا </w:t>
      </w:r>
      <w:r w:rsidR="00D27669">
        <w:rPr>
          <w:rtl/>
        </w:rPr>
        <w:t>شيء</w:t>
      </w:r>
      <w:r w:rsidR="004A6812">
        <w:rPr>
          <w:rtl/>
        </w:rPr>
        <w:t xml:space="preserve"> ع</w:t>
      </w:r>
      <w:r w:rsidR="00D27669">
        <w:rPr>
          <w:rtl/>
        </w:rPr>
        <w:t>لي</w:t>
      </w:r>
      <w:r w:rsidR="004A6812">
        <w:rPr>
          <w:rFonts w:hint="eastAsia"/>
          <w:rtl/>
        </w:rPr>
        <w:t>ه</w:t>
      </w:r>
      <w:r w:rsidR="004A6812">
        <w:rPr>
          <w:rtl/>
        </w:rPr>
        <w:t>.</w:t>
      </w:r>
    </w:p>
    <w:p w:rsidR="00275436" w:rsidRDefault="004A6812" w:rsidP="004A6812">
      <w:pPr>
        <w:pStyle w:val="libNormal"/>
        <w:rPr>
          <w:rtl/>
        </w:rPr>
      </w:pPr>
      <w:r>
        <w:rPr>
          <w:rFonts w:hint="eastAsia"/>
          <w:rtl/>
        </w:rPr>
        <w:t>الروا</w:t>
      </w:r>
      <w:r>
        <w:rPr>
          <w:rFonts w:hint="cs"/>
          <w:rtl/>
        </w:rPr>
        <w:t>ی</w:t>
      </w:r>
      <w:r>
        <w:rPr>
          <w:rFonts w:hint="eastAsia"/>
          <w:rtl/>
        </w:rPr>
        <w:t>ات</w:t>
      </w:r>
      <w:r>
        <w:rPr>
          <w:rtl/>
        </w:rPr>
        <w:t xml:space="preserve"> </w:t>
      </w:r>
      <w:r w:rsidR="00275436">
        <w:rPr>
          <w:rtl/>
        </w:rPr>
        <w:t>في</w:t>
      </w:r>
      <w:r>
        <w:rPr>
          <w:rtl/>
        </w:rPr>
        <w:t xml:space="preserve"> ذکر الرجل </w:t>
      </w:r>
      <w:r w:rsidR="00910408">
        <w:rPr>
          <w:rtl/>
        </w:rPr>
        <w:t>الذي</w:t>
      </w:r>
      <w:r>
        <w:rPr>
          <w:rtl/>
        </w:rPr>
        <w:t xml:space="preserve"> باشر أهله </w:t>
      </w:r>
      <w:r w:rsidR="00275436">
        <w:rPr>
          <w:rtl/>
        </w:rPr>
        <w:t>في</w:t>
      </w:r>
      <w:r>
        <w:rPr>
          <w:rtl/>
        </w:rPr>
        <w:t xml:space="preserve"> شهر رمضان ثمّ </w:t>
      </w:r>
      <w:r w:rsidR="00E74F96">
        <w:rPr>
          <w:rtl/>
        </w:rPr>
        <w:t>أتي</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فقال:قد هلکت و ما قال له ال</w:t>
      </w:r>
      <w:r w:rsidR="00D27669">
        <w:rPr>
          <w:rtl/>
        </w:rPr>
        <w:t>نبيّ</w:t>
      </w:r>
      <w:r>
        <w:rPr>
          <w:rtl/>
        </w:rPr>
        <w:t xml:space="preserve"> </w:t>
      </w:r>
      <w:r w:rsidR="00D27669" w:rsidRPr="00D27669">
        <w:rPr>
          <w:rStyle w:val="libAlaemChar"/>
          <w:rtl/>
        </w:rPr>
        <w:t>صلى‌الله‌عليه‌وآله‌وسلم</w:t>
      </w:r>
      <w:r>
        <w:rPr>
          <w:rtl/>
        </w:rPr>
        <w:t xml:space="preserve"> </w:t>
      </w:r>
      <w:r w:rsidRPr="00CE68B8">
        <w:rPr>
          <w:rStyle w:val="libFootnotenumChar"/>
          <w:rtl/>
        </w:rPr>
        <w:t>(2)</w:t>
      </w:r>
      <w:r>
        <w:rPr>
          <w:rtl/>
        </w:rPr>
        <w:t>.</w:t>
      </w:r>
    </w:p>
    <w:p w:rsidR="00DA0B6B" w:rsidRDefault="004A6812" w:rsidP="00DA0B6B">
      <w:pPr>
        <w:pStyle w:val="libNormal"/>
        <w:rPr>
          <w:rtl/>
        </w:rPr>
      </w:pPr>
      <w:r>
        <w:rPr>
          <w:rFonts w:hint="eastAsia"/>
          <w:rtl/>
        </w:rPr>
        <w:t>باب</w:t>
      </w:r>
      <w:r>
        <w:rPr>
          <w:rtl/>
        </w:rPr>
        <w:t xml:space="preserve"> آداب الصائم </w:t>
      </w:r>
      <w:r w:rsidRPr="00CE68B8">
        <w:rPr>
          <w:rStyle w:val="libFootnotenumChar"/>
          <w:rtl/>
        </w:rPr>
        <w:t>(3)</w:t>
      </w:r>
      <w:r>
        <w:rPr>
          <w:rtl/>
        </w:rPr>
        <w:t>.</w:t>
      </w:r>
    </w:p>
    <w:p w:rsidR="00275436" w:rsidRDefault="00F01A30" w:rsidP="00DA0B6B">
      <w:pPr>
        <w:pStyle w:val="libNormal"/>
        <w:rPr>
          <w:rtl/>
        </w:rPr>
      </w:pPr>
      <w:r w:rsidRPr="00F01A30">
        <w:rPr>
          <w:rStyle w:val="libAlaemChar"/>
          <w:rFonts w:hint="eastAsia"/>
          <w:rtl/>
        </w:rPr>
        <w:t>(</w:t>
      </w:r>
      <w:r w:rsidR="00D27669" w:rsidRPr="00DA0B6B">
        <w:rPr>
          <w:rStyle w:val="libAieChar"/>
          <w:rFonts w:hint="eastAsia"/>
          <w:rtl/>
        </w:rPr>
        <w:t>انّي</w:t>
      </w:r>
      <w:r w:rsidR="004A6812" w:rsidRPr="00DA0B6B">
        <w:rPr>
          <w:rStyle w:val="libAieChar"/>
          <w:rtl/>
        </w:rPr>
        <w:t xml:space="preserve"> نَذَرْتُ لِلرَّحْمٰنِ صَوْماً</w:t>
      </w:r>
      <w:r w:rsidRPr="00F01A30">
        <w:rPr>
          <w:rStyle w:val="libAlaemChar"/>
          <w:rtl/>
        </w:rPr>
        <w:t>)</w:t>
      </w:r>
      <w:r w:rsidR="004A6812" w:rsidRPr="00CE68B8">
        <w:rPr>
          <w:rStyle w:val="libFootnotenumChar"/>
          <w:rtl/>
        </w:rPr>
        <w:t>(4)</w:t>
      </w:r>
      <w:r w:rsidR="004A6812">
        <w:rPr>
          <w:rtl/>
        </w:rPr>
        <w:t>.</w:t>
      </w:r>
    </w:p>
    <w:p w:rsidR="00275436" w:rsidRDefault="00B84FC2" w:rsidP="004A6812">
      <w:pPr>
        <w:pStyle w:val="libNormal"/>
        <w:rPr>
          <w:rtl/>
        </w:rPr>
      </w:pPr>
      <w:r w:rsidRPr="00B84FC2">
        <w:rPr>
          <w:rStyle w:val="libBold1Char"/>
          <w:rFonts w:hint="eastAsia"/>
          <w:rtl/>
        </w:rPr>
        <w:t>أمالي الصدوق</w:t>
      </w:r>
      <w:r w:rsidR="004A6812">
        <w:rPr>
          <w:rtl/>
        </w:rPr>
        <w:t>:عن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قال: ما من عبد </w:t>
      </w:r>
      <w:r w:rsidR="004A6812">
        <w:rPr>
          <w:rFonts w:hint="cs"/>
          <w:rtl/>
        </w:rPr>
        <w:t>ی</w:t>
      </w:r>
      <w:r w:rsidR="004A6812">
        <w:rPr>
          <w:rFonts w:hint="eastAsia"/>
          <w:rtl/>
        </w:rPr>
        <w:t>صبح</w:t>
      </w:r>
      <w:r w:rsidR="004A6812">
        <w:rPr>
          <w:rtl/>
        </w:rPr>
        <w:t xml:space="preserve"> صائما </w:t>
      </w:r>
      <w:r w:rsidR="00275436">
        <w:rPr>
          <w:rtl/>
        </w:rPr>
        <w:t>في</w:t>
      </w:r>
      <w:r w:rsidR="004A6812">
        <w:rPr>
          <w:rFonts w:hint="eastAsia"/>
          <w:rtl/>
        </w:rPr>
        <w:t>شتم</w:t>
      </w:r>
      <w:r w:rsidR="004A6812">
        <w:rPr>
          <w:rtl/>
        </w:rPr>
        <w:t xml:space="preserve"> </w:t>
      </w:r>
      <w:r w:rsidR="00275436">
        <w:rPr>
          <w:rtl/>
        </w:rPr>
        <w:t>في</w:t>
      </w:r>
      <w:r w:rsidR="004A6812">
        <w:rPr>
          <w:rFonts w:hint="eastAsia"/>
          <w:rtl/>
        </w:rPr>
        <w:t>قول</w:t>
      </w:r>
      <w:r w:rsidR="004A6812">
        <w:rPr>
          <w:rtl/>
        </w:rPr>
        <w:t xml:space="preserve"> </w:t>
      </w:r>
      <w:r w:rsidR="00D27669">
        <w:rPr>
          <w:rtl/>
        </w:rPr>
        <w:t>انّي</w:t>
      </w:r>
      <w:r w:rsidR="004A6812">
        <w:rPr>
          <w:rtl/>
        </w:rPr>
        <w:t xml:space="preserve"> صائم سلام ع</w:t>
      </w:r>
      <w:r w:rsidR="00D27669">
        <w:rPr>
          <w:rtl/>
        </w:rPr>
        <w:t>لي</w:t>
      </w:r>
      <w:r w:rsidR="004A6812">
        <w:rPr>
          <w:rFonts w:hint="eastAsia"/>
          <w:rtl/>
        </w:rPr>
        <w:t>ک</w:t>
      </w:r>
      <w:r w:rsidR="004A6812">
        <w:rPr>
          <w:rtl/>
        </w:rPr>
        <w:t xml:space="preserve"> الاّ قال الربّ تبارک و تع</w:t>
      </w:r>
      <w:r w:rsidR="00D27669">
        <w:rPr>
          <w:rtl/>
        </w:rPr>
        <w:t>الى</w:t>
      </w:r>
      <w:r w:rsidR="004A6812">
        <w:rPr>
          <w:rtl/>
        </w:rPr>
        <w:t xml:space="preserve"> استجار </w:t>
      </w:r>
      <w:r w:rsidR="00D27669">
        <w:rPr>
          <w:rtl/>
        </w:rPr>
        <w:t>عبدي</w:t>
      </w:r>
      <w:r w:rsidR="004A6812">
        <w:rPr>
          <w:rtl/>
        </w:rPr>
        <w:t xml:space="preserve"> بالصوم من </w:t>
      </w:r>
      <w:r w:rsidR="00D27669">
        <w:rPr>
          <w:rtl/>
        </w:rPr>
        <w:t>عبدي</w:t>
      </w:r>
    </w:p>
    <w:p w:rsidR="001746BD" w:rsidRDefault="001746BD" w:rsidP="00CE68B8">
      <w:pPr>
        <w:pStyle w:val="libLine"/>
        <w:rPr>
          <w:rtl/>
        </w:rPr>
      </w:pPr>
      <w:r>
        <w:rPr>
          <w:rFonts w:hint="eastAsia"/>
          <w:rtl/>
        </w:rPr>
        <w:t>___________________</w:t>
      </w:r>
    </w:p>
    <w:p w:rsidR="00275436" w:rsidRDefault="00CE68B8" w:rsidP="00DA0B6B">
      <w:pPr>
        <w:pStyle w:val="libFootnote0"/>
        <w:rPr>
          <w:rtl/>
        </w:rPr>
      </w:pPr>
      <w:r>
        <w:rPr>
          <w:rtl/>
        </w:rPr>
        <w:t>(1)</w:t>
      </w:r>
      <w:r w:rsidR="004A6812">
        <w:rPr>
          <w:rtl/>
        </w:rPr>
        <w:t xml:space="preserve"> ق:</w:t>
      </w:r>
      <w:r w:rsidR="00275436">
        <w:rPr>
          <w:rtl/>
        </w:rPr>
        <w:t>72</w:t>
      </w:r>
      <w:r w:rsidR="004A6812">
        <w:rPr>
          <w:rtl/>
        </w:rPr>
        <w:t>/</w:t>
      </w:r>
      <w:r w:rsidR="00275436">
        <w:rPr>
          <w:rtl/>
        </w:rPr>
        <w:t>3</w:t>
      </w:r>
      <w:r w:rsidR="004A6812">
        <w:rPr>
          <w:rtl/>
        </w:rPr>
        <w:t>4/</w:t>
      </w:r>
      <w:r w:rsidR="00275436">
        <w:rPr>
          <w:rtl/>
        </w:rPr>
        <w:t>20</w:t>
      </w:r>
      <w:r w:rsidR="004A6812">
        <w:rPr>
          <w:rtl/>
        </w:rPr>
        <w:t>،ج:</w:t>
      </w:r>
      <w:r w:rsidR="00275436">
        <w:rPr>
          <w:rtl/>
        </w:rPr>
        <w:t>279</w:t>
      </w:r>
      <w:r w:rsidR="004A6812">
        <w:rPr>
          <w:rtl/>
        </w:rPr>
        <w:t>/</w:t>
      </w:r>
      <w:r w:rsidR="00275436">
        <w:rPr>
          <w:rtl/>
        </w:rPr>
        <w:t>9</w:t>
      </w:r>
      <w:r w:rsidR="004A6812">
        <w:rPr>
          <w:rtl/>
        </w:rPr>
        <w:t>6.</w:t>
      </w:r>
    </w:p>
    <w:p w:rsidR="00275436" w:rsidRDefault="00CE68B8" w:rsidP="00DA0B6B">
      <w:pPr>
        <w:pStyle w:val="libFootnote0"/>
        <w:rPr>
          <w:rtl/>
        </w:rPr>
      </w:pPr>
      <w:r>
        <w:rPr>
          <w:rtl/>
        </w:rPr>
        <w:t>(2)</w:t>
      </w:r>
      <w:r w:rsidR="004A6812">
        <w:rPr>
          <w:rtl/>
        </w:rPr>
        <w:t xml:space="preserve"> ق:</w:t>
      </w:r>
      <w:r w:rsidR="00275436">
        <w:rPr>
          <w:rtl/>
        </w:rPr>
        <w:t>72</w:t>
      </w:r>
      <w:r w:rsidR="004A6812">
        <w:rPr>
          <w:rtl/>
        </w:rPr>
        <w:t>/</w:t>
      </w:r>
      <w:r w:rsidR="00275436">
        <w:rPr>
          <w:rtl/>
        </w:rPr>
        <w:t>3</w:t>
      </w:r>
      <w:r w:rsidR="004A6812">
        <w:rPr>
          <w:rtl/>
        </w:rPr>
        <w:t>4/</w:t>
      </w:r>
      <w:r w:rsidR="00275436">
        <w:rPr>
          <w:rtl/>
        </w:rPr>
        <w:t>20</w:t>
      </w:r>
      <w:r w:rsidR="004A6812">
        <w:rPr>
          <w:rtl/>
        </w:rPr>
        <w:t>،ج:</w:t>
      </w:r>
      <w:r w:rsidR="00275436">
        <w:rPr>
          <w:rtl/>
        </w:rPr>
        <w:t>279</w:t>
      </w:r>
      <w:r w:rsidR="004A6812">
        <w:rPr>
          <w:rtl/>
        </w:rPr>
        <w:t>/</w:t>
      </w:r>
      <w:r w:rsidR="00275436">
        <w:rPr>
          <w:rtl/>
        </w:rPr>
        <w:t>9</w:t>
      </w:r>
      <w:r w:rsidR="004A6812">
        <w:rPr>
          <w:rtl/>
        </w:rPr>
        <w:t>6.</w:t>
      </w:r>
    </w:p>
    <w:p w:rsidR="00275436" w:rsidRDefault="00CE68B8" w:rsidP="00DA0B6B">
      <w:pPr>
        <w:pStyle w:val="libFootnote0"/>
        <w:rPr>
          <w:rtl/>
        </w:rPr>
      </w:pPr>
      <w:r>
        <w:rPr>
          <w:rtl/>
        </w:rPr>
        <w:t>(3)</w:t>
      </w:r>
      <w:r w:rsidR="004A6812">
        <w:rPr>
          <w:rtl/>
        </w:rPr>
        <w:t xml:space="preserve"> ق:</w:t>
      </w:r>
      <w:r w:rsidR="00275436">
        <w:rPr>
          <w:rtl/>
        </w:rPr>
        <w:t>7</w:t>
      </w:r>
      <w:r w:rsidR="004A6812">
        <w:rPr>
          <w:rtl/>
        </w:rPr>
        <w:t>4/</w:t>
      </w:r>
      <w:r w:rsidR="00275436">
        <w:rPr>
          <w:rtl/>
        </w:rPr>
        <w:t>3</w:t>
      </w:r>
      <w:r w:rsidR="004A6812">
        <w:rPr>
          <w:rtl/>
        </w:rPr>
        <w:t>6/</w:t>
      </w:r>
      <w:r w:rsidR="00275436">
        <w:rPr>
          <w:rtl/>
        </w:rPr>
        <w:t>20</w:t>
      </w:r>
      <w:r w:rsidR="004A6812">
        <w:rPr>
          <w:rtl/>
        </w:rPr>
        <w:t>،ج:</w:t>
      </w:r>
      <w:r w:rsidR="00275436">
        <w:rPr>
          <w:rtl/>
        </w:rPr>
        <w:t>288</w:t>
      </w:r>
      <w:r w:rsidR="004A6812">
        <w:rPr>
          <w:rtl/>
        </w:rPr>
        <w:t>/</w:t>
      </w:r>
      <w:r w:rsidR="00275436">
        <w:rPr>
          <w:rtl/>
        </w:rPr>
        <w:t>9</w:t>
      </w:r>
      <w:r w:rsidR="004A6812">
        <w:rPr>
          <w:rtl/>
        </w:rPr>
        <w:t>6.</w:t>
      </w:r>
    </w:p>
    <w:p w:rsidR="00275436" w:rsidRDefault="00CE68B8" w:rsidP="00DA0B6B">
      <w:pPr>
        <w:pStyle w:val="libFootnote0"/>
        <w:rPr>
          <w:rtl/>
        </w:rPr>
      </w:pPr>
      <w:r>
        <w:rPr>
          <w:rtl/>
        </w:rPr>
        <w:t>(4)</w:t>
      </w:r>
      <w:r w:rsidR="004A6812">
        <w:rPr>
          <w:rtl/>
        </w:rPr>
        <w:t xml:space="preserve"> </w:t>
      </w:r>
      <w:r w:rsidR="00910408">
        <w:rPr>
          <w:rtl/>
        </w:rPr>
        <w:t>سورة</w:t>
      </w:r>
      <w:r w:rsidR="004A6812">
        <w:rPr>
          <w:rtl/>
        </w:rPr>
        <w:t xml:space="preserve"> مر</w:t>
      </w:r>
      <w:r w:rsidR="004A6812">
        <w:rPr>
          <w:rFonts w:hint="cs"/>
          <w:rtl/>
        </w:rPr>
        <w:t>ی</w:t>
      </w:r>
      <w:r w:rsidR="004A6812">
        <w:rPr>
          <w:rFonts w:hint="eastAsia"/>
          <w:rtl/>
        </w:rPr>
        <w:t>م</w:t>
      </w:r>
      <w:r w:rsidR="004A6812">
        <w:rPr>
          <w:rtl/>
        </w:rPr>
        <w:t>/</w:t>
      </w:r>
      <w:r w:rsidR="00D27669">
        <w:rPr>
          <w:rtl/>
        </w:rPr>
        <w:t>الآیة</w:t>
      </w:r>
      <w:r w:rsidR="004A6812">
        <w:rPr>
          <w:rtl/>
        </w:rPr>
        <w:t xml:space="preserve"> </w:t>
      </w:r>
      <w:r w:rsidR="00275436">
        <w:rPr>
          <w:rtl/>
        </w:rPr>
        <w:t>2</w:t>
      </w:r>
      <w:r w:rsidR="004A6812">
        <w:rPr>
          <w:rtl/>
        </w:rPr>
        <w:t>6.</w:t>
      </w:r>
    </w:p>
    <w:p w:rsidR="00DA0B6B" w:rsidRDefault="00DA0B6B" w:rsidP="00DA0B6B">
      <w:pPr>
        <w:pStyle w:val="libNormal"/>
        <w:rPr>
          <w:rtl/>
        </w:rPr>
      </w:pPr>
      <w:r>
        <w:rPr>
          <w:rFonts w:hint="eastAsia"/>
          <w:rtl/>
        </w:rPr>
        <w:br w:type="page"/>
      </w:r>
    </w:p>
    <w:p w:rsidR="00275436" w:rsidRDefault="004A6812" w:rsidP="00DA0B6B">
      <w:pPr>
        <w:pStyle w:val="libNormal0"/>
        <w:rPr>
          <w:rtl/>
        </w:rPr>
      </w:pPr>
      <w:r>
        <w:rPr>
          <w:rFonts w:hint="eastAsia"/>
          <w:rtl/>
        </w:rPr>
        <w:lastRenderedPageBreak/>
        <w:t>أج</w:t>
      </w:r>
      <w:r>
        <w:rPr>
          <w:rFonts w:hint="cs"/>
          <w:rtl/>
        </w:rPr>
        <w:t>ی</w:t>
      </w:r>
      <w:r>
        <w:rPr>
          <w:rFonts w:hint="eastAsia"/>
          <w:rtl/>
        </w:rPr>
        <w:t>روه</w:t>
      </w:r>
      <w:r>
        <w:rPr>
          <w:rtl/>
        </w:rPr>
        <w:t xml:space="preserve"> من نار</w:t>
      </w:r>
      <w:r>
        <w:rPr>
          <w:rFonts w:hint="cs"/>
          <w:rtl/>
        </w:rPr>
        <w:t>ی</w:t>
      </w:r>
      <w:r>
        <w:rPr>
          <w:rtl/>
        </w:rPr>
        <w:t xml:space="preserve"> و أدخلوه </w:t>
      </w:r>
      <w:r w:rsidR="00DA0B6B">
        <w:rPr>
          <w:rtl/>
        </w:rPr>
        <w:t>جنّتي</w:t>
      </w:r>
      <w:r>
        <w:rPr>
          <w:rtl/>
        </w:rPr>
        <w:t>.</w:t>
      </w:r>
      <w:r w:rsidR="00DA0B6B">
        <w:rPr>
          <w:rFonts w:hint="cs"/>
          <w:rtl/>
        </w:rPr>
        <w:t xml:space="preserve"> </w:t>
      </w:r>
      <w:r>
        <w:rPr>
          <w:rFonts w:hint="eastAsia"/>
          <w:rtl/>
        </w:rPr>
        <w:t>و</w:t>
      </w:r>
      <w:r>
        <w:rPr>
          <w:rtl/>
        </w:rPr>
        <w:t xml:space="preserve"> رو</w:t>
      </w:r>
      <w:r w:rsidR="00DA0B6B">
        <w:rPr>
          <w:rFonts w:hint="cs"/>
          <w:rtl/>
        </w:rPr>
        <w:t>ي</w:t>
      </w:r>
      <w:r>
        <w:rPr>
          <w:rtl/>
        </w:rPr>
        <w:t>: انّ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کان إذا صام </w:t>
      </w:r>
      <w:r>
        <w:rPr>
          <w:rFonts w:hint="cs"/>
          <w:rtl/>
        </w:rPr>
        <w:t>ی</w:t>
      </w:r>
      <w:r>
        <w:rPr>
          <w:rFonts w:hint="eastAsia"/>
          <w:rtl/>
        </w:rPr>
        <w:t>تط</w:t>
      </w:r>
      <w:r>
        <w:rPr>
          <w:rFonts w:hint="cs"/>
          <w:rtl/>
        </w:rPr>
        <w:t>یّ</w:t>
      </w:r>
      <w:r>
        <w:rPr>
          <w:rFonts w:hint="eastAsia"/>
          <w:rtl/>
        </w:rPr>
        <w:t>ب</w:t>
      </w:r>
      <w:r>
        <w:rPr>
          <w:rtl/>
        </w:rPr>
        <w:t xml:space="preserve"> بالط</w:t>
      </w:r>
      <w:r>
        <w:rPr>
          <w:rFonts w:hint="cs"/>
          <w:rtl/>
        </w:rPr>
        <w:t>ی</w:t>
      </w:r>
      <w:r>
        <w:rPr>
          <w:rFonts w:hint="eastAsia"/>
          <w:rtl/>
        </w:rPr>
        <w:t>ب</w:t>
      </w:r>
      <w:r>
        <w:rPr>
          <w:rtl/>
        </w:rPr>
        <w:t xml:space="preserve"> و </w:t>
      </w:r>
      <w:r>
        <w:rPr>
          <w:rFonts w:hint="cs"/>
          <w:rtl/>
        </w:rPr>
        <w:t>ی</w:t>
      </w:r>
      <w:r>
        <w:rPr>
          <w:rFonts w:hint="eastAsia"/>
          <w:rtl/>
        </w:rPr>
        <w:t>قول</w:t>
      </w:r>
      <w:r>
        <w:rPr>
          <w:rtl/>
        </w:rPr>
        <w:t>:الط</w:t>
      </w:r>
      <w:r>
        <w:rPr>
          <w:rFonts w:hint="cs"/>
          <w:rtl/>
        </w:rPr>
        <w:t>ی</w:t>
      </w:r>
      <w:r>
        <w:rPr>
          <w:rFonts w:hint="eastAsia"/>
          <w:rtl/>
        </w:rPr>
        <w:t>ب</w:t>
      </w:r>
      <w:r>
        <w:rPr>
          <w:rtl/>
        </w:rPr>
        <w:t xml:space="preserve"> </w:t>
      </w:r>
      <w:r w:rsidR="00DA0B6B">
        <w:rPr>
          <w:rtl/>
        </w:rPr>
        <w:t>تحفة</w:t>
      </w:r>
      <w:r>
        <w:rPr>
          <w:rtl/>
        </w:rPr>
        <w:t xml:space="preserve"> الصائم،</w:t>
      </w:r>
      <w:r w:rsidR="00DA0B6B">
        <w:rPr>
          <w:rFonts w:hint="cs"/>
          <w:rtl/>
        </w:rPr>
        <w:t xml:space="preserve"> </w:t>
      </w:r>
      <w:r>
        <w:rPr>
          <w:rFonts w:hint="eastAsia"/>
          <w:rtl/>
        </w:rPr>
        <w:t>و</w:t>
      </w:r>
      <w:r>
        <w:rPr>
          <w:rtl/>
        </w:rPr>
        <w:t>: ق</w:t>
      </w:r>
      <w:r>
        <w:rPr>
          <w:rFonts w:hint="cs"/>
          <w:rtl/>
        </w:rPr>
        <w:t>ی</w:t>
      </w:r>
      <w:r>
        <w:rPr>
          <w:rFonts w:hint="eastAsia"/>
          <w:rtl/>
        </w:rPr>
        <w:t>ل</w:t>
      </w:r>
      <w:r>
        <w:rPr>
          <w:rtl/>
        </w:rPr>
        <w:t xml:space="preserve"> لأم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:أقبّل و أنا صائم؟ فقال:أعفّ صومک فانّ بدو القتال اللطام.</w:t>
      </w:r>
      <w:r w:rsidR="00DA0B6B">
        <w:rPr>
          <w:rFonts w:hint="cs"/>
          <w:rtl/>
        </w:rPr>
        <w:t xml:space="preserve"> </w:t>
      </w:r>
      <w:r>
        <w:rPr>
          <w:rFonts w:hint="eastAsia"/>
          <w:rtl/>
        </w:rPr>
        <w:t>و</w:t>
      </w:r>
      <w:r>
        <w:rPr>
          <w:rtl/>
        </w:rPr>
        <w:t xml:space="preserve"> رو</w:t>
      </w:r>
      <w:r w:rsidR="00DA0B6B">
        <w:rPr>
          <w:rFonts w:hint="cs"/>
          <w:rtl/>
        </w:rPr>
        <w:t>ي</w:t>
      </w:r>
      <w:r>
        <w:rPr>
          <w:rtl/>
        </w:rPr>
        <w:t>: انّ ال</w:t>
      </w:r>
      <w:r w:rsidR="00910408">
        <w:rPr>
          <w:rtl/>
        </w:rPr>
        <w:t>مرأة</w:t>
      </w:r>
      <w:r>
        <w:rPr>
          <w:rtl/>
        </w:rPr>
        <w:t xml:space="preserve"> لا تستنقع </w:t>
      </w:r>
      <w:r w:rsidR="00275436">
        <w:rPr>
          <w:rtl/>
        </w:rPr>
        <w:t>في</w:t>
      </w:r>
      <w:r>
        <w:rPr>
          <w:rtl/>
        </w:rPr>
        <w:t xml:space="preserve"> الماء فانّها تحمل ال</w:t>
      </w:r>
      <w:r w:rsidR="00910408">
        <w:rPr>
          <w:rtl/>
        </w:rPr>
        <w:t>مرأة</w:t>
      </w:r>
      <w:r>
        <w:rPr>
          <w:rtl/>
        </w:rPr>
        <w:t xml:space="preserve"> ب</w:t>
      </w:r>
      <w:r w:rsidR="00B10A59">
        <w:rPr>
          <w:rtl/>
        </w:rPr>
        <w:t>قبل</w:t>
      </w:r>
      <w:r w:rsidR="00DA0B6B">
        <w:rPr>
          <w:rFonts w:hint="cs"/>
          <w:rtl/>
        </w:rPr>
        <w:t>ه</w:t>
      </w:r>
      <w:r>
        <w:rPr>
          <w:rtl/>
        </w:rPr>
        <w:t>ا.</w:t>
      </w:r>
    </w:p>
    <w:p w:rsidR="00275436" w:rsidRDefault="00B10A59" w:rsidP="00DA0B6B">
      <w:pPr>
        <w:pStyle w:val="libNormal"/>
        <w:rPr>
          <w:rtl/>
        </w:rPr>
      </w:pPr>
      <w:r w:rsidRPr="00DA0B6B">
        <w:rPr>
          <w:rStyle w:val="libBold1Char"/>
          <w:rFonts w:hint="eastAsia"/>
          <w:rtl/>
        </w:rPr>
        <w:t>معاني</w:t>
      </w:r>
      <w:r w:rsidR="004A6812" w:rsidRPr="00DA0B6B">
        <w:rPr>
          <w:rStyle w:val="libBold1Char"/>
          <w:rtl/>
        </w:rPr>
        <w:t xml:space="preserve"> الأخبار</w:t>
      </w:r>
      <w:r w:rsidR="004A6812">
        <w:rPr>
          <w:rtl/>
        </w:rPr>
        <w:t xml:space="preserve">:عن أنس قال:قال رسول اللّه </w:t>
      </w:r>
      <w:r w:rsidR="00D27669" w:rsidRPr="00D27669">
        <w:rPr>
          <w:rStyle w:val="libAlaemChar"/>
          <w:rtl/>
        </w:rPr>
        <w:t>صلى‌الله‌عليه‌وآله‌وسلم</w:t>
      </w:r>
      <w:r w:rsidR="004A6812">
        <w:rPr>
          <w:rtl/>
        </w:rPr>
        <w:t xml:space="preserve">: من تأمّل خلف </w:t>
      </w:r>
      <w:r w:rsidR="00910408">
        <w:rPr>
          <w:rtl/>
        </w:rPr>
        <w:t>امرأة</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ت</w:t>
      </w:r>
      <w:r w:rsidR="00FF55C9">
        <w:rPr>
          <w:rFonts w:hint="eastAsia"/>
          <w:rtl/>
        </w:rPr>
        <w:t>بي</w:t>
      </w:r>
      <w:r w:rsidR="004A6812">
        <w:rPr>
          <w:rFonts w:hint="eastAsia"/>
          <w:rtl/>
        </w:rPr>
        <w:t>ن</w:t>
      </w:r>
      <w:r w:rsidR="004A6812">
        <w:rPr>
          <w:rtl/>
        </w:rPr>
        <w:t xml:space="preserve"> له حجم عظ</w:t>
      </w:r>
      <w:r w:rsidR="00910408">
        <w:rPr>
          <w:rtl/>
        </w:rPr>
        <w:t>أم</w:t>
      </w:r>
      <w:r w:rsidR="00DA0B6B">
        <w:rPr>
          <w:rFonts w:hint="cs"/>
          <w:rtl/>
        </w:rPr>
        <w:t>ه</w:t>
      </w:r>
      <w:r w:rsidR="004A6812">
        <w:rPr>
          <w:rtl/>
        </w:rPr>
        <w:t>ا من وراء ث</w:t>
      </w:r>
      <w:r w:rsidR="004A6812">
        <w:rPr>
          <w:rFonts w:hint="cs"/>
          <w:rtl/>
        </w:rPr>
        <w:t>ی</w:t>
      </w:r>
      <w:r w:rsidR="004A6812">
        <w:rPr>
          <w:rFonts w:hint="eastAsia"/>
          <w:rtl/>
        </w:rPr>
        <w:t>ابها</w:t>
      </w:r>
      <w:r w:rsidR="004A6812">
        <w:rPr>
          <w:rtl/>
        </w:rPr>
        <w:t xml:space="preserve"> و هو صائم فقد أفطر.</w:t>
      </w:r>
    </w:p>
    <w:p w:rsidR="00275436" w:rsidRDefault="00D266F8" w:rsidP="00DA0B6B">
      <w:pPr>
        <w:pStyle w:val="libNormal"/>
        <w:rPr>
          <w:rtl/>
        </w:rPr>
      </w:pPr>
      <w:r w:rsidRPr="00D266F8">
        <w:rPr>
          <w:rStyle w:val="libBold1Char"/>
          <w:rFonts w:hint="eastAsia"/>
          <w:rtl/>
        </w:rPr>
        <w:t>ثواب الأعمال</w:t>
      </w:r>
      <w:r w:rsidR="004A6812">
        <w:rPr>
          <w:rtl/>
        </w:rPr>
        <w:t xml:space="preserve">:عن </w:t>
      </w:r>
      <w:r w:rsidR="00D27669">
        <w:rPr>
          <w:rtl/>
        </w:rPr>
        <w:t>أبي</w:t>
      </w:r>
      <w:r w:rsidR="004A6812">
        <w:rPr>
          <w:rtl/>
        </w:rPr>
        <w:t xml:space="preserve"> الحسن الأول قال: ق</w:t>
      </w:r>
      <w:r w:rsidR="004A6812">
        <w:rPr>
          <w:rFonts w:hint="cs"/>
          <w:rtl/>
        </w:rPr>
        <w:t>ی</w:t>
      </w:r>
      <w:r w:rsidR="004A6812">
        <w:rPr>
          <w:rFonts w:hint="eastAsia"/>
          <w:rtl/>
        </w:rPr>
        <w:t>لوا</w:t>
      </w:r>
      <w:r w:rsidR="004A6812">
        <w:rPr>
          <w:rtl/>
        </w:rPr>
        <w:t xml:space="preserve"> </w:t>
      </w:r>
      <w:r w:rsidR="004A6812" w:rsidRPr="00CE68B8">
        <w:rPr>
          <w:rStyle w:val="libFootnotenumChar"/>
          <w:rtl/>
        </w:rPr>
        <w:t>(1)</w:t>
      </w:r>
      <w:r w:rsidR="004A6812">
        <w:rPr>
          <w:rtl/>
        </w:rPr>
        <w:t>فانّ اللّه تع</w:t>
      </w:r>
      <w:r w:rsidR="00D27669">
        <w:rPr>
          <w:rtl/>
        </w:rPr>
        <w:t>الى</w:t>
      </w:r>
      <w:r w:rsidR="004A6812">
        <w:rPr>
          <w:rtl/>
        </w:rPr>
        <w:t xml:space="preserve"> </w:t>
      </w:r>
      <w:r w:rsidR="004A6812">
        <w:rPr>
          <w:rFonts w:hint="cs"/>
          <w:rtl/>
        </w:rPr>
        <w:t>ی</w:t>
      </w:r>
      <w:r w:rsidR="004A6812">
        <w:rPr>
          <w:rFonts w:hint="eastAsia"/>
          <w:rtl/>
        </w:rPr>
        <w:t>طعم</w:t>
      </w:r>
      <w:r w:rsidR="004A6812">
        <w:rPr>
          <w:rtl/>
        </w:rPr>
        <w:t xml:space="preserve"> الصائم و </w:t>
      </w:r>
      <w:r w:rsidR="004A6812">
        <w:rPr>
          <w:rFonts w:hint="cs"/>
          <w:rtl/>
        </w:rPr>
        <w:t>ی</w:t>
      </w:r>
      <w:r w:rsidR="001F58DD">
        <w:rPr>
          <w:rFonts w:hint="eastAsia"/>
          <w:rtl/>
        </w:rPr>
        <w:t>سقي</w:t>
      </w:r>
      <w:r w:rsidR="004A6812">
        <w:rPr>
          <w:rFonts w:hint="eastAsia"/>
          <w:rtl/>
        </w:rPr>
        <w:t>ه</w:t>
      </w:r>
      <w:r w:rsidR="004A6812">
        <w:rPr>
          <w:rtl/>
        </w:rPr>
        <w:t xml:space="preserve"> </w:t>
      </w:r>
      <w:r w:rsidR="00275436">
        <w:rPr>
          <w:rtl/>
        </w:rPr>
        <w:t>في</w:t>
      </w:r>
      <w:r w:rsidR="004A6812">
        <w:rPr>
          <w:rtl/>
        </w:rPr>
        <w:t xml:space="preserve"> من</w:t>
      </w:r>
      <w:r w:rsidR="00910408">
        <w:rPr>
          <w:rtl/>
        </w:rPr>
        <w:t>أم</w:t>
      </w:r>
      <w:r w:rsidR="00DA0B6B">
        <w:rPr>
          <w:rFonts w:hint="cs"/>
          <w:rtl/>
        </w:rPr>
        <w:t>ه</w:t>
      </w:r>
      <w:r w:rsidR="004A6812">
        <w:rPr>
          <w:rtl/>
        </w:rPr>
        <w:t>.</w:t>
      </w:r>
    </w:p>
    <w:p w:rsidR="00275436" w:rsidRDefault="00B84FC2" w:rsidP="004A6812">
      <w:pPr>
        <w:pStyle w:val="libNormal"/>
        <w:rPr>
          <w:rtl/>
        </w:rPr>
      </w:pPr>
      <w:r w:rsidRPr="00B84FC2">
        <w:rPr>
          <w:rStyle w:val="libBold1Char"/>
          <w:rFonts w:hint="eastAsia"/>
          <w:rtl/>
        </w:rPr>
        <w:t>کتأبي الحسین بن سعید</w:t>
      </w:r>
      <w:r w:rsidR="004A6812">
        <w:rPr>
          <w:rtl/>
        </w:rPr>
        <w:t xml:space="preserve">:قال أبو عبد اللّه </w:t>
      </w:r>
      <w:r w:rsidR="00D27669" w:rsidRPr="00D27669">
        <w:rPr>
          <w:rStyle w:val="libAlaemChar"/>
          <w:rtl/>
        </w:rPr>
        <w:t>عليه‌السلام</w:t>
      </w:r>
      <w:r w:rsidR="004A6812">
        <w:rPr>
          <w:rtl/>
        </w:rPr>
        <w:t>: إذا أصبحت صائما ف</w:t>
      </w:r>
      <w:r w:rsidR="00D27669">
        <w:rPr>
          <w:rtl/>
        </w:rPr>
        <w:t>لي</w:t>
      </w:r>
      <w:r w:rsidR="004A6812">
        <w:rPr>
          <w:rFonts w:hint="eastAsia"/>
          <w:rtl/>
        </w:rPr>
        <w:t>صم</w:t>
      </w:r>
      <w:r w:rsidR="004A6812">
        <w:rPr>
          <w:rtl/>
        </w:rPr>
        <w:t xml:space="preserve"> سمعک و بصرک من الحرام و جارحتک و جم</w:t>
      </w:r>
      <w:r w:rsidR="004A6812">
        <w:rPr>
          <w:rFonts w:hint="cs"/>
          <w:rtl/>
        </w:rPr>
        <w:t>ی</w:t>
      </w:r>
      <w:r w:rsidR="004A6812">
        <w:rPr>
          <w:rFonts w:hint="eastAsia"/>
          <w:rtl/>
        </w:rPr>
        <w:t>ع</w:t>
      </w:r>
      <w:r w:rsidR="004A6812">
        <w:rPr>
          <w:rtl/>
        </w:rPr>
        <w:t xml:space="preserve"> أعضائک من الق</w:t>
      </w:r>
      <w:r w:rsidR="00FF55C9">
        <w:rPr>
          <w:rtl/>
        </w:rPr>
        <w:t>بي</w:t>
      </w:r>
      <w:r w:rsidR="004A6812">
        <w:rPr>
          <w:rFonts w:hint="eastAsia"/>
          <w:rtl/>
        </w:rPr>
        <w:t>ح</w:t>
      </w:r>
      <w:r w:rsidR="004A6812">
        <w:rPr>
          <w:rtl/>
        </w:rPr>
        <w:t xml:space="preserve">. الخبر بطوله </w:t>
      </w:r>
      <w:r w:rsidR="00275436">
        <w:rPr>
          <w:rtl/>
        </w:rPr>
        <w:t>في</w:t>
      </w:r>
      <w:r w:rsidR="004A6812">
        <w:rPr>
          <w:rtl/>
        </w:rPr>
        <w:t xml:space="preserve"> آداب الصائم </w:t>
      </w:r>
      <w:r w:rsidR="004A6812" w:rsidRPr="00CE68B8">
        <w:rPr>
          <w:rStyle w:val="libFootnotenumChar"/>
          <w:rtl/>
        </w:rPr>
        <w:t>(2)</w:t>
      </w:r>
      <w:r w:rsidR="004A6812">
        <w:rPr>
          <w:rtl/>
        </w:rPr>
        <w:t>.</w:t>
      </w:r>
    </w:p>
    <w:p w:rsidR="00275436" w:rsidRDefault="004A6812" w:rsidP="004A6812">
      <w:pPr>
        <w:pStyle w:val="libNormal"/>
        <w:rPr>
          <w:rtl/>
        </w:rPr>
      </w:pPr>
      <w:r w:rsidRPr="00DA0B6B">
        <w:rPr>
          <w:rStyle w:val="libBold1Char"/>
          <w:rFonts w:hint="eastAsia"/>
          <w:rtl/>
        </w:rPr>
        <w:t>نهج</w:t>
      </w:r>
      <w:r w:rsidRPr="00DA0B6B">
        <w:rPr>
          <w:rStyle w:val="libBold1Char"/>
          <w:rtl/>
        </w:rPr>
        <w:t xml:space="preserve"> ال</w:t>
      </w:r>
      <w:r w:rsidR="00B365CC" w:rsidRPr="00DA0B6B">
        <w:rPr>
          <w:rStyle w:val="libBold1Char"/>
          <w:rtl/>
        </w:rPr>
        <w:t>بلاغة</w:t>
      </w:r>
      <w:r>
        <w:rPr>
          <w:rtl/>
        </w:rPr>
        <w:t>:قال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کم من صائم </w:t>
      </w:r>
      <w:r w:rsidR="00D27669">
        <w:rPr>
          <w:rtl/>
        </w:rPr>
        <w:t>لي</w:t>
      </w:r>
      <w:r>
        <w:rPr>
          <w:rFonts w:hint="eastAsia"/>
          <w:rtl/>
        </w:rPr>
        <w:t>س</w:t>
      </w:r>
      <w:r>
        <w:rPr>
          <w:rtl/>
        </w:rPr>
        <w:t xml:space="preserve"> له من ص</w:t>
      </w:r>
      <w:r>
        <w:rPr>
          <w:rFonts w:hint="cs"/>
          <w:rtl/>
        </w:rPr>
        <w:t>ی</w:t>
      </w:r>
      <w:r w:rsidR="00910408">
        <w:rPr>
          <w:rFonts w:hint="eastAsia"/>
          <w:rtl/>
        </w:rPr>
        <w:t>أمة</w:t>
      </w:r>
      <w:r>
        <w:rPr>
          <w:rtl/>
        </w:rPr>
        <w:t xml:space="preserve"> الاّ الظمأ، و کم من قائم </w:t>
      </w:r>
      <w:r w:rsidR="00D27669">
        <w:rPr>
          <w:rtl/>
        </w:rPr>
        <w:t>لي</w:t>
      </w:r>
      <w:r>
        <w:rPr>
          <w:rFonts w:hint="eastAsia"/>
          <w:rtl/>
        </w:rPr>
        <w:t>س</w:t>
      </w:r>
      <w:r>
        <w:rPr>
          <w:rtl/>
        </w:rPr>
        <w:t xml:space="preserve"> له من ق</w:t>
      </w:r>
      <w:r>
        <w:rPr>
          <w:rFonts w:hint="cs"/>
          <w:rtl/>
        </w:rPr>
        <w:t>ی</w:t>
      </w:r>
      <w:r w:rsidR="00910408">
        <w:rPr>
          <w:rFonts w:hint="eastAsia"/>
          <w:rtl/>
        </w:rPr>
        <w:t>أمة</w:t>
      </w:r>
      <w:r>
        <w:rPr>
          <w:rtl/>
        </w:rPr>
        <w:t xml:space="preserve"> الاّ العناء،حبّذا نوم الأک</w:t>
      </w:r>
      <w:r>
        <w:rPr>
          <w:rFonts w:hint="cs"/>
          <w:rtl/>
        </w:rPr>
        <w:t>ی</w:t>
      </w:r>
      <w:r>
        <w:rPr>
          <w:rFonts w:hint="eastAsia"/>
          <w:rtl/>
        </w:rPr>
        <w:t>اس</w:t>
      </w:r>
      <w:r>
        <w:rPr>
          <w:rtl/>
        </w:rPr>
        <w:t xml:space="preserve"> و إفطارهم </w:t>
      </w:r>
      <w:r w:rsidRPr="00CE68B8">
        <w:rPr>
          <w:rStyle w:val="libFootnotenumChar"/>
          <w:rtl/>
        </w:rPr>
        <w:t>(3)</w:t>
      </w:r>
      <w:r>
        <w:rPr>
          <w:rtl/>
        </w:rPr>
        <w:t>.</w:t>
      </w:r>
    </w:p>
    <w:p w:rsidR="00275436" w:rsidRDefault="004A6812" w:rsidP="00DA0B6B">
      <w:pPr>
        <w:pStyle w:val="libNormal"/>
        <w:rPr>
          <w:rtl/>
        </w:rPr>
      </w:pPr>
      <w:r>
        <w:rPr>
          <w:rFonts w:hint="eastAsia"/>
          <w:rtl/>
        </w:rPr>
        <w:t>کلام</w:t>
      </w:r>
      <w:r>
        <w:rPr>
          <w:rtl/>
        </w:rPr>
        <w:t xml:space="preserve"> الس</w:t>
      </w:r>
      <w:r>
        <w:rPr>
          <w:rFonts w:hint="cs"/>
          <w:rtl/>
        </w:rPr>
        <w:t>یّ</w:t>
      </w:r>
      <w:r>
        <w:rPr>
          <w:rFonts w:hint="eastAsia"/>
          <w:rtl/>
        </w:rPr>
        <w:t>د</w:t>
      </w:r>
      <w:r>
        <w:rPr>
          <w:rtl/>
        </w:rPr>
        <w:t xml:space="preserve"> ابن طاووس </w:t>
      </w:r>
      <w:r w:rsidR="007E0DFF" w:rsidRPr="007E0DFF">
        <w:rPr>
          <w:rStyle w:val="libAlaemChar"/>
          <w:rtl/>
        </w:rPr>
        <w:t>قدس‌سره</w:t>
      </w:r>
      <w:r>
        <w:rPr>
          <w:rtl/>
        </w:rPr>
        <w:t xml:space="preserve"> </w:t>
      </w:r>
      <w:r w:rsidR="00275436">
        <w:rPr>
          <w:rtl/>
        </w:rPr>
        <w:t>في</w:t>
      </w:r>
      <w:r>
        <w:rPr>
          <w:rtl/>
        </w:rPr>
        <w:t xml:space="preserve"> أصناف الصائم</w:t>
      </w:r>
      <w:r>
        <w:rPr>
          <w:rFonts w:hint="cs"/>
          <w:rtl/>
        </w:rPr>
        <w:t>ی</w:t>
      </w:r>
      <w:r>
        <w:rPr>
          <w:rFonts w:hint="eastAsia"/>
          <w:rtl/>
        </w:rPr>
        <w:t>ن</w:t>
      </w:r>
      <w:r>
        <w:rPr>
          <w:rtl/>
        </w:rPr>
        <w:t xml:space="preserve"> و آ</w:t>
      </w:r>
      <w:r w:rsidR="00B365CC">
        <w:rPr>
          <w:rtl/>
        </w:rPr>
        <w:t>داب</w:t>
      </w:r>
      <w:r w:rsidR="00DA0B6B">
        <w:rPr>
          <w:rFonts w:hint="cs"/>
          <w:rtl/>
        </w:rPr>
        <w:t>ه</w:t>
      </w:r>
      <w:r>
        <w:rPr>
          <w:rtl/>
        </w:rPr>
        <w:t xml:space="preserve">م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ما </w:t>
      </w:r>
      <w:r>
        <w:rPr>
          <w:rFonts w:hint="cs"/>
          <w:rtl/>
        </w:rPr>
        <w:t>ی</w:t>
      </w:r>
      <w:r>
        <w:rPr>
          <w:rFonts w:hint="eastAsia"/>
          <w:rtl/>
        </w:rPr>
        <w:t>ثبت</w:t>
      </w:r>
      <w:r>
        <w:rPr>
          <w:rtl/>
        </w:rPr>
        <w:t xml:space="preserve"> به الهلال و حکم صوم </w:t>
      </w:r>
      <w:r>
        <w:rPr>
          <w:rFonts w:hint="cs"/>
          <w:rtl/>
        </w:rPr>
        <w:t>ی</w:t>
      </w:r>
      <w:r>
        <w:rPr>
          <w:rFonts w:hint="eastAsia"/>
          <w:rtl/>
        </w:rPr>
        <w:t>وم</w:t>
      </w:r>
      <w:r>
        <w:rPr>
          <w:rtl/>
        </w:rPr>
        <w:t xml:space="preserve"> الشکّ </w:t>
      </w:r>
      <w:r w:rsidRPr="00CE68B8">
        <w:rPr>
          <w:rStyle w:val="libFootnotenumChar"/>
          <w:rtl/>
        </w:rPr>
        <w:t>(5)</w:t>
      </w:r>
      <w:r>
        <w:rPr>
          <w:rtl/>
        </w:rPr>
        <w:t>.</w:t>
      </w:r>
    </w:p>
    <w:p w:rsidR="00275436" w:rsidRDefault="004A6812" w:rsidP="00DA0B6B">
      <w:pPr>
        <w:pStyle w:val="libNormal"/>
        <w:rPr>
          <w:rtl/>
        </w:rPr>
      </w:pPr>
      <w:r>
        <w:rPr>
          <w:rFonts w:hint="eastAsia"/>
          <w:rtl/>
        </w:rPr>
        <w:t>باب</w:t>
      </w:r>
      <w:r>
        <w:rPr>
          <w:rtl/>
        </w:rPr>
        <w:t xml:space="preserve"> وقت ما </w:t>
      </w:r>
      <w:r>
        <w:rPr>
          <w:rFonts w:hint="cs"/>
          <w:rtl/>
        </w:rPr>
        <w:t>ی</w:t>
      </w:r>
      <w:r>
        <w:rPr>
          <w:rFonts w:hint="eastAsia"/>
          <w:rtl/>
        </w:rPr>
        <w:t>جبر</w:t>
      </w:r>
      <w:r>
        <w:rPr>
          <w:rtl/>
        </w:rPr>
        <w:t xml:space="preserve"> الص</w:t>
      </w:r>
      <w:r w:rsidR="00FF55C9">
        <w:rPr>
          <w:rtl/>
        </w:rPr>
        <w:t>بي</w:t>
      </w:r>
      <w:r>
        <w:rPr>
          <w:rtl/>
        </w:rPr>
        <w:t xml:space="preserve"> ع</w:t>
      </w:r>
      <w:r w:rsidR="00D27669">
        <w:rPr>
          <w:rtl/>
        </w:rPr>
        <w:t>ل</w:t>
      </w:r>
      <w:r w:rsidR="00DA0B6B">
        <w:rPr>
          <w:rFonts w:hint="cs"/>
          <w:rtl/>
        </w:rPr>
        <w:t>ى</w:t>
      </w:r>
      <w:r>
        <w:rPr>
          <w:rtl/>
        </w:rPr>
        <w:t xml:space="preserve"> الصوم </w:t>
      </w:r>
      <w:r w:rsidRPr="00CE68B8">
        <w:rPr>
          <w:rStyle w:val="libFootnotenumChar"/>
          <w:rtl/>
        </w:rPr>
        <w:t>(6)</w:t>
      </w:r>
      <w:r>
        <w:rPr>
          <w:rtl/>
        </w:rPr>
        <w:t>.</w:t>
      </w:r>
    </w:p>
    <w:p w:rsidR="00275436" w:rsidRDefault="004A6812" w:rsidP="00DA0B6B">
      <w:pPr>
        <w:pStyle w:val="libNormal"/>
        <w:rPr>
          <w:rtl/>
        </w:rPr>
      </w:pPr>
      <w:r w:rsidRPr="00DA0B6B">
        <w:rPr>
          <w:rStyle w:val="libBold1Char"/>
          <w:rFonts w:hint="eastAsia"/>
          <w:rtl/>
        </w:rPr>
        <w:t>النوادر</w:t>
      </w:r>
      <w:r>
        <w:rPr>
          <w:rtl/>
        </w:rPr>
        <w:t>:عن ع</w:t>
      </w:r>
      <w:r w:rsidR="00D27669">
        <w:rPr>
          <w:rtl/>
        </w:rPr>
        <w:t>لي</w:t>
      </w:r>
      <w:r>
        <w:rPr>
          <w:rtl/>
        </w:rPr>
        <w:t xml:space="preserve"> </w:t>
      </w:r>
      <w:r w:rsidR="00D27669" w:rsidRPr="00D27669">
        <w:rPr>
          <w:rStyle w:val="libAlaemChar"/>
          <w:rtl/>
        </w:rPr>
        <w:t>عليه‌السلام</w:t>
      </w:r>
      <w:r>
        <w:rPr>
          <w:rtl/>
        </w:rPr>
        <w:t xml:space="preserve"> قال: تجب ال</w:t>
      </w:r>
      <w:r w:rsidR="00910408">
        <w:rPr>
          <w:rtl/>
        </w:rPr>
        <w:t>صلاة</w:t>
      </w:r>
      <w:r>
        <w:rPr>
          <w:rtl/>
        </w:rPr>
        <w:t xml:space="preserve"> ع</w:t>
      </w:r>
      <w:r w:rsidR="00D27669">
        <w:rPr>
          <w:rtl/>
        </w:rPr>
        <w:t>ل</w:t>
      </w:r>
      <w:r w:rsidR="00DA0B6B">
        <w:rPr>
          <w:rFonts w:hint="cs"/>
          <w:rtl/>
        </w:rPr>
        <w:t>ى</w:t>
      </w:r>
      <w:r>
        <w:rPr>
          <w:rtl/>
        </w:rPr>
        <w:t xml:space="preserve"> الص</w:t>
      </w:r>
      <w:r w:rsidR="00FF55C9">
        <w:rPr>
          <w:rtl/>
        </w:rPr>
        <w:t>بي</w:t>
      </w:r>
      <w:r>
        <w:rPr>
          <w:rtl/>
        </w:rPr>
        <w:t xml:space="preserve"> إذا عقل و الصوم إذا أطاق.</w:t>
      </w:r>
    </w:p>
    <w:p w:rsidR="00275436" w:rsidRDefault="004A6812" w:rsidP="004A6812">
      <w:pPr>
        <w:pStyle w:val="libNormal"/>
        <w:rPr>
          <w:rtl/>
        </w:rPr>
      </w:pPr>
      <w:r>
        <w:rPr>
          <w:rFonts w:hint="eastAsia"/>
          <w:rtl/>
        </w:rPr>
        <w:t>باب</w:t>
      </w:r>
      <w:r>
        <w:rPr>
          <w:rtl/>
        </w:rPr>
        <w:t xml:space="preserve"> الحامل و المرضعه و </w:t>
      </w:r>
      <w:r w:rsidR="00257D04">
        <w:rPr>
          <w:rtl/>
        </w:rPr>
        <w:t>ذي</w:t>
      </w:r>
      <w:r>
        <w:rPr>
          <w:rtl/>
        </w:rPr>
        <w:t xml:space="preserve"> العطاش و الش</w:t>
      </w:r>
      <w:r>
        <w:rPr>
          <w:rFonts w:hint="cs"/>
          <w:rtl/>
        </w:rPr>
        <w:t>ی</w:t>
      </w:r>
      <w:r>
        <w:rPr>
          <w:rFonts w:hint="eastAsia"/>
          <w:rtl/>
        </w:rPr>
        <w:t>خ</w:t>
      </w:r>
      <w:r>
        <w:rPr>
          <w:rtl/>
        </w:rPr>
        <w:t xml:space="preserve"> و ال</w:t>
      </w:r>
      <w:r w:rsidR="00DA0B6B">
        <w:rPr>
          <w:rtl/>
        </w:rPr>
        <w:t>شیخة</w:t>
      </w:r>
      <w:r>
        <w:rPr>
          <w:rtl/>
        </w:rPr>
        <w:t xml:space="preserve"> </w:t>
      </w:r>
      <w:r w:rsidRPr="00CE68B8">
        <w:rPr>
          <w:rStyle w:val="libFootnotenumChar"/>
          <w:rtl/>
        </w:rPr>
        <w:t>(7)</w:t>
      </w:r>
      <w:r>
        <w:rPr>
          <w:rtl/>
        </w:rPr>
        <w:t>.</w:t>
      </w:r>
    </w:p>
    <w:p w:rsidR="001746BD" w:rsidRDefault="001746BD" w:rsidP="00CE68B8">
      <w:pPr>
        <w:pStyle w:val="libLine"/>
        <w:rPr>
          <w:rtl/>
        </w:rPr>
      </w:pPr>
      <w:r>
        <w:rPr>
          <w:rFonts w:hint="eastAsia"/>
          <w:rtl/>
        </w:rPr>
        <w:t>___________________</w:t>
      </w:r>
    </w:p>
    <w:p w:rsidR="00275436" w:rsidRDefault="00CE68B8" w:rsidP="00DA0B6B">
      <w:pPr>
        <w:pStyle w:val="libFootnote0"/>
        <w:rPr>
          <w:rtl/>
        </w:rPr>
      </w:pPr>
      <w:r>
        <w:rPr>
          <w:rtl/>
        </w:rPr>
        <w:t>(1)</w:t>
      </w:r>
      <w:r w:rsidR="004A6812">
        <w:rPr>
          <w:rtl/>
        </w:rPr>
        <w:t xml:space="preserve"> من ا</w:t>
      </w:r>
      <w:r w:rsidR="00AE0C8D">
        <w:rPr>
          <w:rtl/>
        </w:rPr>
        <w:t>لقي</w:t>
      </w:r>
      <w:r w:rsidR="004A6812">
        <w:rPr>
          <w:rFonts w:hint="eastAsia"/>
          <w:rtl/>
        </w:rPr>
        <w:t>لول</w:t>
      </w:r>
      <w:r w:rsidR="00DA0B6B">
        <w:rPr>
          <w:rFonts w:hint="cs"/>
          <w:rtl/>
        </w:rPr>
        <w:t>ة</w:t>
      </w:r>
      <w:r w:rsidR="004A6812">
        <w:rPr>
          <w:rtl/>
        </w:rPr>
        <w:t>.</w:t>
      </w:r>
    </w:p>
    <w:p w:rsidR="00275436" w:rsidRDefault="00CE68B8" w:rsidP="00DA0B6B">
      <w:pPr>
        <w:pStyle w:val="libFootnote0"/>
        <w:rPr>
          <w:rtl/>
        </w:rPr>
      </w:pPr>
      <w:r>
        <w:rPr>
          <w:rtl/>
        </w:rPr>
        <w:t>(2)</w:t>
      </w:r>
      <w:r w:rsidR="004A6812">
        <w:rPr>
          <w:rtl/>
        </w:rPr>
        <w:t xml:space="preserve"> ق:</w:t>
      </w:r>
      <w:r w:rsidR="00275436">
        <w:rPr>
          <w:rtl/>
        </w:rPr>
        <w:t>7</w:t>
      </w:r>
      <w:r w:rsidR="004A6812">
        <w:rPr>
          <w:rtl/>
        </w:rPr>
        <w:t>5/</w:t>
      </w:r>
      <w:r w:rsidR="00275436">
        <w:rPr>
          <w:rtl/>
        </w:rPr>
        <w:t>3</w:t>
      </w:r>
      <w:r w:rsidR="004A6812">
        <w:rPr>
          <w:rtl/>
        </w:rPr>
        <w:t>6/</w:t>
      </w:r>
      <w:r w:rsidR="00275436">
        <w:rPr>
          <w:rtl/>
        </w:rPr>
        <w:t>20</w:t>
      </w:r>
      <w:r w:rsidR="004A6812">
        <w:rPr>
          <w:rtl/>
        </w:rPr>
        <w:t>،ج:</w:t>
      </w:r>
      <w:r w:rsidR="00275436">
        <w:rPr>
          <w:rtl/>
        </w:rPr>
        <w:t>292</w:t>
      </w:r>
      <w:r w:rsidR="004A6812">
        <w:rPr>
          <w:rtl/>
        </w:rPr>
        <w:t>/</w:t>
      </w:r>
      <w:r w:rsidR="00275436">
        <w:rPr>
          <w:rtl/>
        </w:rPr>
        <w:t>9</w:t>
      </w:r>
      <w:r w:rsidR="004A6812">
        <w:rPr>
          <w:rtl/>
        </w:rPr>
        <w:t>6.</w:t>
      </w:r>
    </w:p>
    <w:p w:rsidR="00275436" w:rsidRDefault="00CE68B8" w:rsidP="00DA0B6B">
      <w:pPr>
        <w:pStyle w:val="libFootnote0"/>
        <w:rPr>
          <w:rtl/>
        </w:rPr>
      </w:pPr>
      <w:r>
        <w:rPr>
          <w:rtl/>
        </w:rPr>
        <w:t>(3)</w:t>
      </w:r>
      <w:r w:rsidR="004A6812">
        <w:rPr>
          <w:rtl/>
        </w:rPr>
        <w:t xml:space="preserve"> ق:</w:t>
      </w:r>
      <w:r w:rsidR="00275436">
        <w:rPr>
          <w:rtl/>
        </w:rPr>
        <w:t>7</w:t>
      </w:r>
      <w:r w:rsidR="004A6812">
        <w:rPr>
          <w:rtl/>
        </w:rPr>
        <w:t>6/</w:t>
      </w:r>
      <w:r w:rsidR="00275436">
        <w:rPr>
          <w:rtl/>
        </w:rPr>
        <w:t>3</w:t>
      </w:r>
      <w:r w:rsidR="004A6812">
        <w:rPr>
          <w:rtl/>
        </w:rPr>
        <w:t>6/</w:t>
      </w:r>
      <w:r w:rsidR="00275436">
        <w:rPr>
          <w:rtl/>
        </w:rPr>
        <w:t>20</w:t>
      </w:r>
      <w:r w:rsidR="004A6812">
        <w:rPr>
          <w:rtl/>
        </w:rPr>
        <w:t>،ج:</w:t>
      </w:r>
      <w:r w:rsidR="00275436">
        <w:rPr>
          <w:rtl/>
        </w:rPr>
        <w:t>29</w:t>
      </w:r>
      <w:r w:rsidR="004A6812">
        <w:rPr>
          <w:rtl/>
        </w:rPr>
        <w:t>4/</w:t>
      </w:r>
      <w:r w:rsidR="00275436">
        <w:rPr>
          <w:rtl/>
        </w:rPr>
        <w:t>9</w:t>
      </w:r>
      <w:r w:rsidR="004A6812">
        <w:rPr>
          <w:rtl/>
        </w:rPr>
        <w:t>6.</w:t>
      </w:r>
    </w:p>
    <w:p w:rsidR="00275436" w:rsidRDefault="00CE68B8" w:rsidP="00DA0B6B">
      <w:pPr>
        <w:pStyle w:val="libFootnote0"/>
        <w:rPr>
          <w:rtl/>
        </w:rPr>
      </w:pPr>
      <w:r>
        <w:rPr>
          <w:rtl/>
        </w:rPr>
        <w:t>(4)</w:t>
      </w:r>
      <w:r w:rsidR="004A6812">
        <w:rPr>
          <w:rtl/>
        </w:rPr>
        <w:t xml:space="preserve"> ق:</w:t>
      </w:r>
      <w:r w:rsidR="00275436">
        <w:rPr>
          <w:rtl/>
        </w:rPr>
        <w:t>209</w:t>
      </w:r>
      <w:r w:rsidR="004A6812">
        <w:rPr>
          <w:rtl/>
        </w:rPr>
        <w:t>/</w:t>
      </w:r>
      <w:r w:rsidR="00275436">
        <w:rPr>
          <w:rtl/>
        </w:rPr>
        <w:t>70</w:t>
      </w:r>
      <w:r w:rsidR="004A6812">
        <w:rPr>
          <w:rtl/>
        </w:rPr>
        <w:t>/</w:t>
      </w:r>
      <w:r w:rsidR="00275436">
        <w:rPr>
          <w:rtl/>
        </w:rPr>
        <w:t>20</w:t>
      </w:r>
      <w:r w:rsidR="004A6812">
        <w:rPr>
          <w:rtl/>
        </w:rPr>
        <w:t>،ج:</w:t>
      </w:r>
      <w:r w:rsidR="00275436">
        <w:rPr>
          <w:rtl/>
        </w:rPr>
        <w:t>3</w:t>
      </w:r>
      <w:r w:rsidR="004A6812">
        <w:rPr>
          <w:rtl/>
        </w:rPr>
        <w:t>45/</w:t>
      </w:r>
      <w:r w:rsidR="00275436">
        <w:rPr>
          <w:rtl/>
        </w:rPr>
        <w:t>97</w:t>
      </w:r>
      <w:r w:rsidR="004A6812">
        <w:rPr>
          <w:rtl/>
        </w:rPr>
        <w:t>.</w:t>
      </w:r>
    </w:p>
    <w:p w:rsidR="00275436" w:rsidRDefault="00CE68B8" w:rsidP="00DA0B6B">
      <w:pPr>
        <w:pStyle w:val="libFootnote0"/>
        <w:rPr>
          <w:rtl/>
        </w:rPr>
      </w:pPr>
      <w:r>
        <w:rPr>
          <w:rtl/>
        </w:rPr>
        <w:t>(5)</w:t>
      </w:r>
      <w:r w:rsidR="004A6812">
        <w:rPr>
          <w:rtl/>
        </w:rPr>
        <w:t xml:space="preserve"> ق:</w:t>
      </w:r>
      <w:r w:rsidR="00275436">
        <w:rPr>
          <w:rtl/>
        </w:rPr>
        <w:t>7</w:t>
      </w:r>
      <w:r w:rsidR="004A6812">
        <w:rPr>
          <w:rtl/>
        </w:rPr>
        <w:t>6/</w:t>
      </w:r>
      <w:r w:rsidR="00275436">
        <w:rPr>
          <w:rtl/>
        </w:rPr>
        <w:t>37</w:t>
      </w:r>
      <w:r w:rsidR="004A6812">
        <w:rPr>
          <w:rtl/>
        </w:rPr>
        <w:t>/</w:t>
      </w:r>
      <w:r w:rsidR="00275436">
        <w:rPr>
          <w:rtl/>
        </w:rPr>
        <w:t>20</w:t>
      </w:r>
      <w:r w:rsidR="004A6812">
        <w:rPr>
          <w:rtl/>
        </w:rPr>
        <w:t>،ج:</w:t>
      </w:r>
      <w:r w:rsidR="00275436">
        <w:rPr>
          <w:rtl/>
        </w:rPr>
        <w:t>29</w:t>
      </w:r>
      <w:r w:rsidR="004A6812">
        <w:rPr>
          <w:rtl/>
        </w:rPr>
        <w:t>6/</w:t>
      </w:r>
      <w:r w:rsidR="00275436">
        <w:rPr>
          <w:rtl/>
        </w:rPr>
        <w:t>9</w:t>
      </w:r>
      <w:r w:rsidR="004A6812">
        <w:rPr>
          <w:rtl/>
        </w:rPr>
        <w:t>6.</w:t>
      </w:r>
    </w:p>
    <w:p w:rsidR="00275436" w:rsidRDefault="00CE68B8" w:rsidP="00DA0B6B">
      <w:pPr>
        <w:pStyle w:val="libFootnote0"/>
        <w:rPr>
          <w:rtl/>
        </w:rPr>
      </w:pPr>
      <w:r>
        <w:rPr>
          <w:rtl/>
        </w:rPr>
        <w:t>(6)</w:t>
      </w:r>
      <w:r w:rsidR="004A6812">
        <w:rPr>
          <w:rtl/>
        </w:rPr>
        <w:t xml:space="preserve"> ق:</w:t>
      </w:r>
      <w:r w:rsidR="00275436">
        <w:rPr>
          <w:rtl/>
        </w:rPr>
        <w:t>81</w:t>
      </w:r>
      <w:r w:rsidR="004A6812">
        <w:rPr>
          <w:rtl/>
        </w:rPr>
        <w:t>/4</w:t>
      </w:r>
      <w:r w:rsidR="00275436">
        <w:rPr>
          <w:rtl/>
        </w:rPr>
        <w:t>0</w:t>
      </w:r>
      <w:r w:rsidR="004A6812">
        <w:rPr>
          <w:rtl/>
        </w:rPr>
        <w:t>/</w:t>
      </w:r>
      <w:r w:rsidR="00275436">
        <w:rPr>
          <w:rtl/>
        </w:rPr>
        <w:t>20</w:t>
      </w:r>
      <w:r w:rsidR="004A6812">
        <w:rPr>
          <w:rtl/>
        </w:rPr>
        <w:t>،ج:</w:t>
      </w:r>
      <w:r w:rsidR="00275436">
        <w:rPr>
          <w:rtl/>
        </w:rPr>
        <w:t>319</w:t>
      </w:r>
      <w:r w:rsidR="004A6812">
        <w:rPr>
          <w:rtl/>
        </w:rPr>
        <w:t>/</w:t>
      </w:r>
      <w:r w:rsidR="00275436">
        <w:rPr>
          <w:rtl/>
        </w:rPr>
        <w:t>9</w:t>
      </w:r>
      <w:r w:rsidR="004A6812">
        <w:rPr>
          <w:rtl/>
        </w:rPr>
        <w:t>6.</w:t>
      </w:r>
    </w:p>
    <w:p w:rsidR="00275436" w:rsidRDefault="00CE68B8" w:rsidP="00DA0B6B">
      <w:pPr>
        <w:pStyle w:val="libFootnote0"/>
        <w:rPr>
          <w:rtl/>
        </w:rPr>
      </w:pPr>
      <w:r>
        <w:rPr>
          <w:rtl/>
        </w:rPr>
        <w:t>(7)</w:t>
      </w:r>
      <w:r w:rsidR="004A6812">
        <w:rPr>
          <w:rtl/>
        </w:rPr>
        <w:t xml:space="preserve"> ق:</w:t>
      </w:r>
      <w:r w:rsidR="00275436">
        <w:rPr>
          <w:rtl/>
        </w:rPr>
        <w:t>81</w:t>
      </w:r>
      <w:r w:rsidR="004A6812">
        <w:rPr>
          <w:rtl/>
        </w:rPr>
        <w:t>/4</w:t>
      </w:r>
      <w:r w:rsidR="00275436">
        <w:rPr>
          <w:rtl/>
        </w:rPr>
        <w:t>1</w:t>
      </w:r>
      <w:r w:rsidR="004A6812">
        <w:rPr>
          <w:rtl/>
        </w:rPr>
        <w:t>/</w:t>
      </w:r>
      <w:r w:rsidR="00275436">
        <w:rPr>
          <w:rtl/>
        </w:rPr>
        <w:t>20</w:t>
      </w:r>
      <w:r w:rsidR="004A6812">
        <w:rPr>
          <w:rtl/>
        </w:rPr>
        <w:t>،ج:</w:t>
      </w:r>
      <w:r w:rsidR="00275436">
        <w:rPr>
          <w:rtl/>
        </w:rPr>
        <w:t>319</w:t>
      </w:r>
      <w:r w:rsidR="004A6812">
        <w:rPr>
          <w:rtl/>
        </w:rPr>
        <w:t>/</w:t>
      </w:r>
      <w:r w:rsidR="00275436">
        <w:rPr>
          <w:rtl/>
        </w:rPr>
        <w:t>9</w:t>
      </w:r>
      <w:r w:rsidR="004A6812">
        <w:rPr>
          <w:rtl/>
        </w:rPr>
        <w:t>6.</w:t>
      </w:r>
    </w:p>
    <w:p w:rsidR="00DA0B6B" w:rsidRDefault="00DA0B6B" w:rsidP="00DA0B6B">
      <w:pPr>
        <w:pStyle w:val="libNormal"/>
        <w:rPr>
          <w:rtl/>
        </w:rPr>
      </w:pPr>
      <w:r>
        <w:rPr>
          <w:rFonts w:hint="eastAsia"/>
          <w:rtl/>
        </w:rPr>
        <w:br w:type="page"/>
      </w:r>
    </w:p>
    <w:p w:rsidR="00275436" w:rsidRDefault="004A6812" w:rsidP="004A6812">
      <w:pPr>
        <w:pStyle w:val="libNormal"/>
        <w:rPr>
          <w:rtl/>
        </w:rPr>
      </w:pPr>
      <w:r>
        <w:rPr>
          <w:rFonts w:hint="eastAsia"/>
          <w:rtl/>
        </w:rPr>
        <w:lastRenderedPageBreak/>
        <w:t>باب</w:t>
      </w:r>
      <w:r>
        <w:rPr>
          <w:rtl/>
        </w:rPr>
        <w:t xml:space="preserve"> حکم الصوم </w:t>
      </w:r>
      <w:r w:rsidR="00275436">
        <w:rPr>
          <w:rtl/>
        </w:rPr>
        <w:t>في</w:t>
      </w:r>
      <w:r>
        <w:rPr>
          <w:rtl/>
        </w:rPr>
        <w:t xml:space="preserve"> السفر و المرض </w:t>
      </w:r>
      <w:r w:rsidRPr="00CE68B8">
        <w:rPr>
          <w:rStyle w:val="libFootnotenumChar"/>
          <w:rtl/>
        </w:rPr>
        <w:t>(1)</w:t>
      </w:r>
      <w:r>
        <w:rPr>
          <w:rtl/>
        </w:rPr>
        <w:t>.</w:t>
      </w:r>
    </w:p>
    <w:p w:rsidR="00275436" w:rsidRDefault="004A6812" w:rsidP="004A6812">
      <w:pPr>
        <w:pStyle w:val="libNormal"/>
        <w:rPr>
          <w:rtl/>
        </w:rPr>
      </w:pPr>
      <w:r>
        <w:rPr>
          <w:rFonts w:hint="eastAsia"/>
          <w:rtl/>
        </w:rPr>
        <w:t>باب</w:t>
      </w:r>
      <w:r>
        <w:rPr>
          <w:rtl/>
        </w:rPr>
        <w:t xml:space="preserve"> أحکام الصوم و الکفّارات </w:t>
      </w:r>
      <w:r w:rsidRPr="00CE68B8">
        <w:rPr>
          <w:rStyle w:val="libFootnotenumChar"/>
          <w:rtl/>
        </w:rPr>
        <w:t>(2)</w:t>
      </w:r>
      <w:r>
        <w:rPr>
          <w:rtl/>
        </w:rPr>
        <w:t>.</w:t>
      </w:r>
    </w:p>
    <w:p w:rsidR="00275436" w:rsidRDefault="004A6812" w:rsidP="00DA0B6B">
      <w:pPr>
        <w:pStyle w:val="libNormal"/>
        <w:rPr>
          <w:rtl/>
        </w:rPr>
      </w:pPr>
      <w:r>
        <w:rPr>
          <w:rFonts w:hint="eastAsia"/>
          <w:rtl/>
        </w:rPr>
        <w:t>باب</w:t>
      </w:r>
      <w:r>
        <w:rPr>
          <w:rtl/>
        </w:rPr>
        <w:t xml:space="preserve"> فضائل شهر رجب و ص</w:t>
      </w:r>
      <w:r>
        <w:rPr>
          <w:rFonts w:hint="cs"/>
          <w:rtl/>
        </w:rPr>
        <w:t>ی</w:t>
      </w:r>
      <w:r w:rsidR="00910408">
        <w:rPr>
          <w:rFonts w:hint="eastAsia"/>
          <w:rtl/>
        </w:rPr>
        <w:t>أم</w:t>
      </w:r>
      <w:r w:rsidR="00DA0B6B">
        <w:rPr>
          <w:rFonts w:hint="cs"/>
          <w:rtl/>
        </w:rPr>
        <w:t>ه</w:t>
      </w:r>
      <w:r>
        <w:rPr>
          <w:rtl/>
        </w:rPr>
        <w:t xml:space="preserve"> </w:t>
      </w:r>
      <w:r w:rsidRPr="00CE68B8">
        <w:rPr>
          <w:rStyle w:val="libFootnotenumChar"/>
          <w:rtl/>
        </w:rPr>
        <w:t>(3)</w:t>
      </w:r>
      <w:r>
        <w:rPr>
          <w:rtl/>
        </w:rPr>
        <w:t>.</w:t>
      </w:r>
    </w:p>
    <w:p w:rsidR="00275436" w:rsidRDefault="004A6812" w:rsidP="004A6812">
      <w:pPr>
        <w:pStyle w:val="libNormal"/>
        <w:rPr>
          <w:rtl/>
        </w:rPr>
      </w:pPr>
      <w:r>
        <w:rPr>
          <w:rFonts w:hint="eastAsia"/>
          <w:rtl/>
        </w:rPr>
        <w:t>باب</w:t>
      </w:r>
      <w:r>
        <w:rPr>
          <w:rtl/>
        </w:rPr>
        <w:t xml:space="preserve"> صوم ال</w:t>
      </w:r>
      <w:r w:rsidR="00910408">
        <w:rPr>
          <w:rtl/>
        </w:rPr>
        <w:t>ثلاثة</w:t>
      </w:r>
      <w:r>
        <w:rPr>
          <w:rtl/>
        </w:rPr>
        <w:t xml:space="preserve"> ال</w:t>
      </w:r>
      <w:r w:rsidR="00257D04">
        <w:rPr>
          <w:rtl/>
        </w:rPr>
        <w:t>أيّ</w:t>
      </w:r>
      <w:r>
        <w:rPr>
          <w:rFonts w:hint="eastAsia"/>
          <w:rtl/>
        </w:rPr>
        <w:t>ام</w:t>
      </w:r>
      <w:r>
        <w:rPr>
          <w:rtl/>
        </w:rPr>
        <w:t xml:space="preserve"> و </w:t>
      </w:r>
      <w:r w:rsidR="00257D04">
        <w:rPr>
          <w:rtl/>
        </w:rPr>
        <w:t>أيّ</w:t>
      </w:r>
      <w:r>
        <w:rPr>
          <w:rFonts w:hint="eastAsia"/>
          <w:rtl/>
        </w:rPr>
        <w:t>ام</w:t>
      </w:r>
      <w:r>
        <w:rPr>
          <w:rtl/>
        </w:rPr>
        <w:t xml:space="preserve"> ال</w:t>
      </w:r>
      <w:r w:rsidR="00FF55C9">
        <w:rPr>
          <w:rtl/>
        </w:rPr>
        <w:t>بي</w:t>
      </w:r>
      <w:r>
        <w:rPr>
          <w:rFonts w:hint="eastAsia"/>
          <w:rtl/>
        </w:rPr>
        <w:t>ض</w:t>
      </w:r>
      <w:r>
        <w:rPr>
          <w:rtl/>
        </w:rPr>
        <w:t xml:space="preserve"> و صوم الأن</w:t>
      </w:r>
      <w:r w:rsidR="00FF55C9">
        <w:rPr>
          <w:rtl/>
        </w:rPr>
        <w:t>بي</w:t>
      </w:r>
      <w:r>
        <w:rPr>
          <w:rFonts w:hint="eastAsia"/>
          <w:rtl/>
        </w:rPr>
        <w:t>اء</w:t>
      </w:r>
      <w:r>
        <w:rPr>
          <w:rtl/>
        </w:rPr>
        <w:t xml:space="preserve"> </w:t>
      </w:r>
      <w:r w:rsidR="00D27669" w:rsidRPr="00D27669">
        <w:rPr>
          <w:rStyle w:val="libAlaemChar"/>
          <w:rtl/>
        </w:rPr>
        <w:t>عليهم‌السلام</w:t>
      </w:r>
      <w:r>
        <w:rPr>
          <w:rtl/>
        </w:rPr>
        <w:t xml:space="preserve"> </w:t>
      </w:r>
      <w:r w:rsidRPr="00CE68B8">
        <w:rPr>
          <w:rStyle w:val="libFootnotenumChar"/>
          <w:rtl/>
        </w:rPr>
        <w:t>(4)</w:t>
      </w:r>
      <w:r>
        <w:rPr>
          <w:rtl/>
        </w:rPr>
        <w:t>.</w:t>
      </w:r>
    </w:p>
    <w:p w:rsidR="00275436" w:rsidRDefault="00B84FC2" w:rsidP="004A6812">
      <w:pPr>
        <w:pStyle w:val="libNormal"/>
        <w:rPr>
          <w:rtl/>
        </w:rPr>
      </w:pPr>
      <w:r w:rsidRPr="00B84FC2">
        <w:rPr>
          <w:rStyle w:val="libBold1Char"/>
          <w:rFonts w:hint="eastAsia"/>
          <w:rtl/>
        </w:rPr>
        <w:t>علل الشرایع</w:t>
      </w:r>
      <w:r w:rsidR="004A6812">
        <w:rPr>
          <w:rtl/>
        </w:rPr>
        <w:t xml:space="preserve">:عن الصادق </w:t>
      </w:r>
      <w:r w:rsidR="00D27669" w:rsidRPr="00D27669">
        <w:rPr>
          <w:rStyle w:val="libAlaemChar"/>
          <w:rtl/>
        </w:rPr>
        <w:t>عليه‌السلام</w:t>
      </w:r>
      <w:r w:rsidR="004A6812">
        <w:rPr>
          <w:rtl/>
        </w:rPr>
        <w:t xml:space="preserve">: انّ رسول اللّه </w:t>
      </w:r>
      <w:r w:rsidR="00D27669" w:rsidRPr="00D27669">
        <w:rPr>
          <w:rStyle w:val="libAlaemChar"/>
          <w:rtl/>
        </w:rPr>
        <w:t>صلى‌الله‌عليه‌وآله‌وسلم</w:t>
      </w:r>
      <w:r w:rsidR="004A6812">
        <w:rPr>
          <w:rtl/>
        </w:rPr>
        <w:t xml:space="preserve"> سئل عن صوم خم</w:t>
      </w:r>
      <w:r w:rsidR="004A6812">
        <w:rPr>
          <w:rFonts w:hint="cs"/>
          <w:rtl/>
        </w:rPr>
        <w:t>ی</w:t>
      </w:r>
      <w:r w:rsidR="004A6812">
        <w:rPr>
          <w:rFonts w:hint="eastAsia"/>
          <w:rtl/>
        </w:rPr>
        <w:t>س</w:t>
      </w:r>
      <w:r w:rsidR="004A6812">
        <w:rPr>
          <w:rFonts w:hint="cs"/>
          <w:rtl/>
        </w:rPr>
        <w:t>ی</w:t>
      </w:r>
      <w:r w:rsidR="004A6812">
        <w:rPr>
          <w:rFonts w:hint="eastAsia"/>
          <w:rtl/>
        </w:rPr>
        <w:t>ن</w:t>
      </w:r>
      <w:r w:rsidR="004A6812">
        <w:rPr>
          <w:rtl/>
        </w:rPr>
        <w:t xml:space="preserve"> </w:t>
      </w:r>
      <w:r w:rsidR="00FF55C9">
        <w:rPr>
          <w:rtl/>
        </w:rPr>
        <w:t>بي</w:t>
      </w:r>
      <w:r w:rsidR="004A6812">
        <w:rPr>
          <w:rFonts w:hint="eastAsia"/>
          <w:rtl/>
        </w:rPr>
        <w:t>نهما</w:t>
      </w:r>
      <w:r w:rsidR="004A6812">
        <w:rPr>
          <w:rtl/>
        </w:rPr>
        <w:t xml:space="preserve"> أربعاء،فقال:أمّا ا</w:t>
      </w:r>
      <w:r w:rsidR="00582E81">
        <w:rPr>
          <w:rtl/>
        </w:rPr>
        <w:t>لخمي</w:t>
      </w:r>
      <w:r w:rsidR="004A6812">
        <w:rPr>
          <w:rFonts w:hint="eastAsia"/>
          <w:rtl/>
        </w:rPr>
        <w:t>س</w:t>
      </w:r>
      <w:r w:rsidR="004A6812">
        <w:rPr>
          <w:rtl/>
        </w:rPr>
        <w:t xml:space="preserve"> </w:t>
      </w:r>
      <w:r w:rsidR="00275436">
        <w:rPr>
          <w:rtl/>
        </w:rPr>
        <w:t>في</w:t>
      </w:r>
      <w:r w:rsidR="004A6812">
        <w:rPr>
          <w:rFonts w:hint="eastAsia"/>
          <w:rtl/>
        </w:rPr>
        <w:t>وم</w:t>
      </w:r>
      <w:r w:rsidR="004A6812">
        <w:rPr>
          <w:rtl/>
        </w:rPr>
        <w:t xml:space="preserve"> </w:t>
      </w:r>
      <w:r w:rsidR="004A6812">
        <w:rPr>
          <w:rFonts w:hint="cs"/>
          <w:rtl/>
        </w:rPr>
        <w:t>ی</w:t>
      </w:r>
      <w:r w:rsidR="004A6812">
        <w:rPr>
          <w:rFonts w:hint="eastAsia"/>
          <w:rtl/>
        </w:rPr>
        <w:t>عرض</w:t>
      </w:r>
      <w:r w:rsidR="004A6812">
        <w:rPr>
          <w:rtl/>
        </w:rPr>
        <w:t xml:space="preserve"> </w:t>
      </w:r>
      <w:r w:rsidR="00275436">
        <w:rPr>
          <w:rtl/>
        </w:rPr>
        <w:t>في</w:t>
      </w:r>
      <w:r w:rsidR="004A6812">
        <w:rPr>
          <w:rFonts w:hint="eastAsia"/>
          <w:rtl/>
        </w:rPr>
        <w:t>ه</w:t>
      </w:r>
      <w:r w:rsidR="004A6812">
        <w:rPr>
          <w:rtl/>
        </w:rPr>
        <w:t xml:space="preserve"> الأعمال و أمّا الأربعاء </w:t>
      </w:r>
      <w:r w:rsidR="00275436">
        <w:rPr>
          <w:rtl/>
        </w:rPr>
        <w:t>في</w:t>
      </w:r>
      <w:r w:rsidR="004A6812">
        <w:rPr>
          <w:rFonts w:hint="eastAsia"/>
          <w:rtl/>
        </w:rPr>
        <w:t>وم</w:t>
      </w:r>
      <w:r w:rsidR="004A6812">
        <w:rPr>
          <w:rtl/>
        </w:rPr>
        <w:t xml:space="preserve"> خلقت </w:t>
      </w:r>
      <w:r w:rsidR="00275436">
        <w:rPr>
          <w:rtl/>
        </w:rPr>
        <w:t>في</w:t>
      </w:r>
      <w:r w:rsidR="004A6812">
        <w:rPr>
          <w:rFonts w:hint="eastAsia"/>
          <w:rtl/>
        </w:rPr>
        <w:t>ه</w:t>
      </w:r>
      <w:r w:rsidR="004A6812">
        <w:rPr>
          <w:rtl/>
        </w:rPr>
        <w:t xml:space="preserve"> النار و أمّا الصوم ف</w:t>
      </w:r>
      <w:r w:rsidR="00910408">
        <w:rPr>
          <w:rtl/>
        </w:rPr>
        <w:t>جنة</w:t>
      </w:r>
      <w:r w:rsidR="004A6812">
        <w:rPr>
          <w:rtl/>
        </w:rPr>
        <w:t xml:space="preserve"> .</w:t>
      </w:r>
    </w:p>
    <w:p w:rsidR="00275436" w:rsidRDefault="00B84FC2" w:rsidP="00DA0B6B">
      <w:pPr>
        <w:pStyle w:val="libNormal"/>
        <w:rPr>
          <w:rtl/>
        </w:rPr>
      </w:pPr>
      <w:r w:rsidRPr="00B84FC2">
        <w:rPr>
          <w:rStyle w:val="libBold1Char"/>
          <w:rFonts w:hint="eastAsia"/>
          <w:rtl/>
        </w:rPr>
        <w:t>علل الشرایع</w:t>
      </w:r>
      <w:r w:rsidR="004A6812">
        <w:rPr>
          <w:rtl/>
        </w:rPr>
        <w:t xml:space="preserve">:عن الصادق </w:t>
      </w:r>
      <w:r w:rsidR="00D27669" w:rsidRPr="00D27669">
        <w:rPr>
          <w:rStyle w:val="libAlaemChar"/>
          <w:rtl/>
        </w:rPr>
        <w:t>عليه‌السلام</w:t>
      </w:r>
      <w:r w:rsidR="004A6812">
        <w:rPr>
          <w:rtl/>
        </w:rPr>
        <w:t xml:space="preserve"> قال: إنّما </w:t>
      </w:r>
      <w:r w:rsidR="004A6812">
        <w:rPr>
          <w:rFonts w:hint="cs"/>
          <w:rtl/>
        </w:rPr>
        <w:t>ی</w:t>
      </w:r>
      <w:r w:rsidR="004A6812">
        <w:rPr>
          <w:rFonts w:hint="eastAsia"/>
          <w:rtl/>
        </w:rPr>
        <w:t>صام</w:t>
      </w:r>
      <w:r w:rsidR="004A6812">
        <w:rPr>
          <w:rtl/>
        </w:rPr>
        <w:t xml:space="preserve"> </w:t>
      </w:r>
      <w:r w:rsidR="004A6812">
        <w:rPr>
          <w:rFonts w:hint="cs"/>
          <w:rtl/>
        </w:rPr>
        <w:t>ی</w:t>
      </w:r>
      <w:r w:rsidR="004A6812">
        <w:rPr>
          <w:rFonts w:hint="eastAsia"/>
          <w:rtl/>
        </w:rPr>
        <w:t>وم</w:t>
      </w:r>
      <w:r w:rsidR="004A6812">
        <w:rPr>
          <w:rtl/>
        </w:rPr>
        <w:t xml:space="preserve"> الأربعاء لأنّه لم </w:t>
      </w:r>
      <w:r w:rsidR="004A6812">
        <w:rPr>
          <w:rFonts w:hint="cs"/>
          <w:rtl/>
        </w:rPr>
        <w:t>ی</w:t>
      </w:r>
      <w:r w:rsidR="004A6812">
        <w:rPr>
          <w:rFonts w:hint="eastAsia"/>
          <w:rtl/>
        </w:rPr>
        <w:t>عذّب</w:t>
      </w:r>
      <w:r w:rsidR="004A6812">
        <w:rPr>
          <w:rtl/>
        </w:rPr>
        <w:t xml:space="preserve"> اللّه(عزّ و جلّ)</w:t>
      </w:r>
      <w:r w:rsidR="00910408">
        <w:rPr>
          <w:rtl/>
        </w:rPr>
        <w:t>أمّة</w:t>
      </w:r>
      <w:r w:rsidR="004A6812">
        <w:rPr>
          <w:rtl/>
        </w:rPr>
        <w:t xml:space="preserve"> </w:t>
      </w:r>
      <w:r w:rsidR="00275436">
        <w:rPr>
          <w:rtl/>
        </w:rPr>
        <w:t>في</w:t>
      </w:r>
      <w:r w:rsidR="004A6812">
        <w:rPr>
          <w:rFonts w:hint="eastAsia"/>
          <w:rtl/>
        </w:rPr>
        <w:t>ما</w:t>
      </w:r>
      <w:r w:rsidR="004A6812">
        <w:rPr>
          <w:rtl/>
        </w:rPr>
        <w:t xml:space="preserve"> مض</w:t>
      </w:r>
      <w:r w:rsidR="004A6812">
        <w:rPr>
          <w:rFonts w:hint="cs"/>
          <w:rtl/>
        </w:rPr>
        <w:t>ی</w:t>
      </w:r>
      <w:r w:rsidR="004A6812">
        <w:rPr>
          <w:rtl/>
        </w:rPr>
        <w:t xml:space="preserve"> الاّ </w:t>
      </w:r>
      <w:r w:rsidR="004A6812">
        <w:rPr>
          <w:rFonts w:hint="cs"/>
          <w:rtl/>
        </w:rPr>
        <w:t>ی</w:t>
      </w:r>
      <w:r w:rsidR="004A6812">
        <w:rPr>
          <w:rFonts w:hint="eastAsia"/>
          <w:rtl/>
        </w:rPr>
        <w:t>وم</w:t>
      </w:r>
      <w:r w:rsidR="004A6812">
        <w:rPr>
          <w:rtl/>
        </w:rPr>
        <w:t xml:space="preserve"> الأربعاء وسط الشهر </w:t>
      </w:r>
      <w:r w:rsidR="00275436">
        <w:rPr>
          <w:rtl/>
        </w:rPr>
        <w:t>في</w:t>
      </w:r>
      <w:r w:rsidR="004A6812">
        <w:rPr>
          <w:rFonts w:hint="eastAsia"/>
          <w:rtl/>
        </w:rPr>
        <w:t>ستحبّ</w:t>
      </w:r>
      <w:r w:rsidR="004A6812">
        <w:rPr>
          <w:rtl/>
        </w:rPr>
        <w:t xml:space="preserve"> أن </w:t>
      </w:r>
      <w:r w:rsidR="004A6812">
        <w:rPr>
          <w:rFonts w:hint="cs"/>
          <w:rtl/>
        </w:rPr>
        <w:t>ی</w:t>
      </w:r>
      <w:r w:rsidR="004A6812">
        <w:rPr>
          <w:rFonts w:hint="eastAsia"/>
          <w:rtl/>
        </w:rPr>
        <w:t>صام</w:t>
      </w:r>
      <w:r w:rsidR="004A6812">
        <w:rPr>
          <w:rtl/>
        </w:rPr>
        <w:t xml:space="preserve"> ذلک </w:t>
      </w:r>
      <w:r w:rsidR="00D27669">
        <w:rPr>
          <w:rtl/>
        </w:rPr>
        <w:t>ال</w:t>
      </w:r>
      <w:r w:rsidR="00DA0B6B">
        <w:rPr>
          <w:rFonts w:hint="cs"/>
          <w:rtl/>
        </w:rPr>
        <w:t>ي</w:t>
      </w:r>
      <w:r w:rsidR="004A6812">
        <w:rPr>
          <w:rFonts w:hint="eastAsia"/>
          <w:rtl/>
        </w:rPr>
        <w:t>وم</w:t>
      </w:r>
      <w:r w:rsidR="004A6812">
        <w:rPr>
          <w:rtl/>
        </w:rPr>
        <w:t xml:space="preserve"> </w:t>
      </w:r>
      <w:r w:rsidR="004A6812" w:rsidRPr="00CE68B8">
        <w:rPr>
          <w:rStyle w:val="libFootnotenumChar"/>
          <w:rtl/>
        </w:rPr>
        <w:t>(5)</w:t>
      </w:r>
      <w:r w:rsidR="004A6812">
        <w:rPr>
          <w:rtl/>
        </w:rPr>
        <w:t>.</w:t>
      </w:r>
    </w:p>
    <w:p w:rsidR="00275436" w:rsidRDefault="004A6812" w:rsidP="00DA0B6B">
      <w:pPr>
        <w:pStyle w:val="libNormal"/>
        <w:rPr>
          <w:rtl/>
        </w:rPr>
      </w:pPr>
      <w:r w:rsidRPr="00DA0B6B">
        <w:rPr>
          <w:rStyle w:val="libBold1Char"/>
          <w:rFonts w:hint="eastAsia"/>
          <w:rtl/>
        </w:rPr>
        <w:t>الدروع</w:t>
      </w:r>
      <w:r w:rsidRPr="00DA0B6B">
        <w:rPr>
          <w:rStyle w:val="libBold1Char"/>
          <w:rtl/>
        </w:rPr>
        <w:t xml:space="preserve"> ال</w:t>
      </w:r>
      <w:r w:rsidR="00DA0B6B" w:rsidRPr="00DA0B6B">
        <w:rPr>
          <w:rStyle w:val="libBold1Char"/>
          <w:rtl/>
        </w:rPr>
        <w:t>واقیة</w:t>
      </w:r>
      <w:r>
        <w:rPr>
          <w:rtl/>
        </w:rPr>
        <w:t>:</w:t>
      </w:r>
      <w:r w:rsidR="00275436">
        <w:rPr>
          <w:rtl/>
        </w:rPr>
        <w:t>في</w:t>
      </w:r>
      <w:r>
        <w:rPr>
          <w:rtl/>
        </w:rPr>
        <w:t xml:space="preserve"> کتاب الص</w:t>
      </w:r>
      <w:r>
        <w:rPr>
          <w:rFonts w:hint="cs"/>
          <w:rtl/>
        </w:rPr>
        <w:t>ی</w:t>
      </w:r>
      <w:r>
        <w:rPr>
          <w:rFonts w:hint="eastAsia"/>
          <w:rtl/>
        </w:rPr>
        <w:t>ام</w:t>
      </w:r>
      <w:r>
        <w:rPr>
          <w:rtl/>
        </w:rPr>
        <w:t>: انّ رجلا سأل ابن عبّاس عن الص</w:t>
      </w:r>
      <w:r>
        <w:rPr>
          <w:rFonts w:hint="cs"/>
          <w:rtl/>
        </w:rPr>
        <w:t>ی</w:t>
      </w:r>
      <w:r>
        <w:rPr>
          <w:rFonts w:hint="eastAsia"/>
          <w:rtl/>
        </w:rPr>
        <w:t>ام</w:t>
      </w:r>
      <w:r>
        <w:rPr>
          <w:rtl/>
        </w:rPr>
        <w:t xml:space="preserve"> فقال:إن کنت تر</w:t>
      </w:r>
      <w:r>
        <w:rPr>
          <w:rFonts w:hint="cs"/>
          <w:rtl/>
        </w:rPr>
        <w:t>ی</w:t>
      </w:r>
      <w:r>
        <w:rPr>
          <w:rFonts w:hint="eastAsia"/>
          <w:rtl/>
        </w:rPr>
        <w:t>د</w:t>
      </w:r>
      <w:r>
        <w:rPr>
          <w:rtl/>
        </w:rPr>
        <w:t xml:space="preserve"> صوم داود </w:t>
      </w:r>
      <w:r w:rsidR="00D27669" w:rsidRPr="00D27669">
        <w:rPr>
          <w:rStyle w:val="libAlaemChar"/>
          <w:rtl/>
        </w:rPr>
        <w:t>عليه‌السلام</w:t>
      </w:r>
      <w:r>
        <w:rPr>
          <w:rtl/>
        </w:rPr>
        <w:t xml:space="preserve"> فانّه کان من أعبد الناس و أسمع الناس و کان لا </w:t>
      </w:r>
      <w:r>
        <w:rPr>
          <w:rFonts w:hint="cs"/>
          <w:rtl/>
        </w:rPr>
        <w:t>ی</w:t>
      </w:r>
      <w:r>
        <w:rPr>
          <w:rFonts w:hint="eastAsia"/>
          <w:rtl/>
        </w:rPr>
        <w:t>فرّ</w:t>
      </w:r>
      <w:r>
        <w:rPr>
          <w:rtl/>
        </w:rPr>
        <w:t xml:space="preserve"> إذا لاق</w:t>
      </w:r>
      <w:r>
        <w:rPr>
          <w:rFonts w:hint="cs"/>
          <w:rtl/>
        </w:rPr>
        <w:t>ی</w:t>
      </w:r>
      <w:r>
        <w:rPr>
          <w:rtl/>
        </w:rPr>
        <w:t xml:space="preserve"> و کان </w:t>
      </w:r>
      <w:r>
        <w:rPr>
          <w:rFonts w:hint="cs"/>
          <w:rtl/>
        </w:rPr>
        <w:t>ی</w:t>
      </w:r>
      <w:r>
        <w:rPr>
          <w:rFonts w:hint="eastAsia"/>
          <w:rtl/>
        </w:rPr>
        <w:t>قرأ</w:t>
      </w:r>
      <w:r>
        <w:rPr>
          <w:rtl/>
        </w:rPr>
        <w:t xml:space="preserve"> الزبور بسبع</w:t>
      </w:r>
      <w:r>
        <w:rPr>
          <w:rFonts w:hint="cs"/>
          <w:rtl/>
        </w:rPr>
        <w:t>ی</w:t>
      </w:r>
      <w:r>
        <w:rPr>
          <w:rFonts w:hint="eastAsia"/>
          <w:rtl/>
        </w:rPr>
        <w:t>ن</w:t>
      </w:r>
      <w:r>
        <w:rPr>
          <w:rtl/>
        </w:rPr>
        <w:t xml:space="preserve"> صوتا و کان إذا بک</w:t>
      </w:r>
      <w:r>
        <w:rPr>
          <w:rFonts w:hint="cs"/>
          <w:rtl/>
        </w:rPr>
        <w:t>ی</w:t>
      </w:r>
      <w:r>
        <w:rPr>
          <w:rtl/>
        </w:rPr>
        <w:t xml:space="preserve"> ع</w:t>
      </w:r>
      <w:r w:rsidR="00D27669">
        <w:rPr>
          <w:rtl/>
        </w:rPr>
        <w:t>ل</w:t>
      </w:r>
      <w:r w:rsidR="00DA0B6B">
        <w:rPr>
          <w:rFonts w:hint="cs"/>
          <w:rtl/>
        </w:rPr>
        <w:t>ى</w:t>
      </w:r>
      <w:r>
        <w:rPr>
          <w:rtl/>
        </w:rPr>
        <w:t xml:space="preserve"> نفسه لم </w:t>
      </w:r>
      <w:r>
        <w:rPr>
          <w:rFonts w:hint="cs"/>
          <w:rtl/>
        </w:rPr>
        <w:t>ی</w:t>
      </w:r>
      <w:r>
        <w:rPr>
          <w:rFonts w:hint="eastAsia"/>
          <w:rtl/>
        </w:rPr>
        <w:t>بق</w:t>
      </w:r>
      <w:r>
        <w:rPr>
          <w:rtl/>
        </w:rPr>
        <w:t xml:space="preserve"> </w:t>
      </w:r>
      <w:r w:rsidR="00B365CC">
        <w:rPr>
          <w:rtl/>
        </w:rPr>
        <w:t>دابة</w:t>
      </w:r>
      <w:r>
        <w:rPr>
          <w:rtl/>
        </w:rPr>
        <w:t xml:space="preserve"> </w:t>
      </w:r>
      <w:r w:rsidR="00275436">
        <w:rPr>
          <w:rtl/>
        </w:rPr>
        <w:t>في</w:t>
      </w:r>
      <w:r>
        <w:rPr>
          <w:rtl/>
        </w:rPr>
        <w:t xml:space="preserve"> برّ و لا بحر الاّ استمعن لصوته و </w:t>
      </w:r>
      <w:r w:rsidR="00B365CC">
        <w:rPr>
          <w:rFonts w:hint="cs"/>
          <w:rtl/>
        </w:rPr>
        <w:t>یبکي</w:t>
      </w:r>
      <w:r>
        <w:rPr>
          <w:rtl/>
        </w:rPr>
        <w:t xml:space="preserve"> ع</w:t>
      </w:r>
      <w:r w:rsidR="00D27669">
        <w:rPr>
          <w:rtl/>
        </w:rPr>
        <w:t>ل</w:t>
      </w:r>
      <w:r w:rsidR="00DA0B6B">
        <w:rPr>
          <w:rFonts w:hint="cs"/>
          <w:rtl/>
        </w:rPr>
        <w:t>ى</w:t>
      </w:r>
      <w:r>
        <w:rPr>
          <w:rtl/>
        </w:rPr>
        <w:t xml:space="preserve"> نفسه،و کان له کلّ </w:t>
      </w:r>
      <w:r>
        <w:rPr>
          <w:rFonts w:hint="cs"/>
          <w:rtl/>
        </w:rPr>
        <w:t>ی</w:t>
      </w:r>
      <w:r>
        <w:rPr>
          <w:rFonts w:hint="eastAsia"/>
          <w:rtl/>
        </w:rPr>
        <w:t>وم</w:t>
      </w:r>
      <w:r>
        <w:rPr>
          <w:rtl/>
        </w:rPr>
        <w:t xml:space="preserve"> </w:t>
      </w:r>
      <w:r w:rsidR="00A935C1">
        <w:rPr>
          <w:rtl/>
        </w:rPr>
        <w:t>سجدة</w:t>
      </w:r>
      <w:r>
        <w:rPr>
          <w:rtl/>
        </w:rPr>
        <w:t xml:space="preserve"> </w:t>
      </w:r>
      <w:r w:rsidR="00275436">
        <w:rPr>
          <w:rtl/>
        </w:rPr>
        <w:t>في</w:t>
      </w:r>
      <w:r>
        <w:rPr>
          <w:rtl/>
        </w:rPr>
        <w:t xml:space="preserve"> آخر النهار،و کان </w:t>
      </w:r>
      <w:r>
        <w:rPr>
          <w:rFonts w:hint="cs"/>
          <w:rtl/>
        </w:rPr>
        <w:t>ی</w:t>
      </w:r>
      <w:r>
        <w:rPr>
          <w:rFonts w:hint="eastAsia"/>
          <w:rtl/>
        </w:rPr>
        <w:t>صوم</w:t>
      </w:r>
      <w:r>
        <w:rPr>
          <w:rtl/>
        </w:rPr>
        <w:t xml:space="preserve"> </w:t>
      </w:r>
      <w:r>
        <w:rPr>
          <w:rFonts w:hint="cs"/>
          <w:rtl/>
        </w:rPr>
        <w:t>ی</w:t>
      </w:r>
      <w:r>
        <w:rPr>
          <w:rFonts w:hint="eastAsia"/>
          <w:rtl/>
        </w:rPr>
        <w:t>وما</w:t>
      </w:r>
      <w:r>
        <w:rPr>
          <w:rtl/>
        </w:rPr>
        <w:t xml:space="preserve"> و </w:t>
      </w:r>
      <w:r>
        <w:rPr>
          <w:rFonts w:hint="cs"/>
          <w:rtl/>
        </w:rPr>
        <w:t>ی</w:t>
      </w:r>
      <w:r>
        <w:rPr>
          <w:rFonts w:hint="eastAsia"/>
          <w:rtl/>
        </w:rPr>
        <w:t>فطر</w:t>
      </w:r>
      <w:r>
        <w:rPr>
          <w:rtl/>
        </w:rPr>
        <w:t xml:space="preserve"> </w:t>
      </w:r>
      <w:r>
        <w:rPr>
          <w:rFonts w:hint="cs"/>
          <w:rtl/>
        </w:rPr>
        <w:t>ی</w:t>
      </w:r>
      <w:r>
        <w:rPr>
          <w:rFonts w:hint="eastAsia"/>
          <w:rtl/>
        </w:rPr>
        <w:t>وما،و</w:t>
      </w:r>
      <w:r>
        <w:rPr>
          <w:rtl/>
        </w:rPr>
        <w:t xml:space="preserve"> إن کنت تر</w:t>
      </w:r>
      <w:r>
        <w:rPr>
          <w:rFonts w:hint="cs"/>
          <w:rtl/>
        </w:rPr>
        <w:t>ی</w:t>
      </w:r>
      <w:r>
        <w:rPr>
          <w:rFonts w:hint="eastAsia"/>
          <w:rtl/>
        </w:rPr>
        <w:t>د</w:t>
      </w:r>
      <w:r>
        <w:rPr>
          <w:rtl/>
        </w:rPr>
        <w:t xml:space="preserve"> صوم ابنه س</w:t>
      </w:r>
      <w:r w:rsidR="00D27669">
        <w:rPr>
          <w:rtl/>
        </w:rPr>
        <w:t>لي</w:t>
      </w:r>
      <w:r>
        <w:rPr>
          <w:rFonts w:hint="eastAsia"/>
          <w:rtl/>
        </w:rPr>
        <w:t>مان</w:t>
      </w:r>
      <w:r>
        <w:rPr>
          <w:rtl/>
        </w:rPr>
        <w:t xml:space="preserve"> </w:t>
      </w:r>
      <w:r w:rsidR="00D27669" w:rsidRPr="00D27669">
        <w:rPr>
          <w:rStyle w:val="libAlaemChar"/>
          <w:rtl/>
        </w:rPr>
        <w:t>عليه‌السلام</w:t>
      </w:r>
      <w:r>
        <w:rPr>
          <w:rtl/>
        </w:rPr>
        <w:t xml:space="preserve"> فانّه کان </w:t>
      </w:r>
      <w:r>
        <w:rPr>
          <w:rFonts w:hint="cs"/>
          <w:rtl/>
        </w:rPr>
        <w:t>ی</w:t>
      </w:r>
      <w:r>
        <w:rPr>
          <w:rFonts w:hint="eastAsia"/>
          <w:rtl/>
        </w:rPr>
        <w:t>صوم</w:t>
      </w:r>
      <w:r>
        <w:rPr>
          <w:rtl/>
        </w:rPr>
        <w:t xml:space="preserve"> من أوّل الشهر </w:t>
      </w:r>
      <w:r w:rsidR="00910408">
        <w:rPr>
          <w:rtl/>
        </w:rPr>
        <w:t>ثلاثة</w:t>
      </w:r>
      <w:r>
        <w:rPr>
          <w:rtl/>
        </w:rPr>
        <w:t xml:space="preserve"> و من وسطه </w:t>
      </w:r>
      <w:r w:rsidR="00910408">
        <w:rPr>
          <w:rtl/>
        </w:rPr>
        <w:t>ثلاثة</w:t>
      </w:r>
      <w:r>
        <w:rPr>
          <w:rtl/>
        </w:rPr>
        <w:t xml:space="preserve"> و من </w:t>
      </w:r>
      <w:r w:rsidR="006F66AD">
        <w:rPr>
          <w:rtl/>
        </w:rPr>
        <w:t>آخرة</w:t>
      </w:r>
      <w:r>
        <w:rPr>
          <w:rtl/>
        </w:rPr>
        <w:t xml:space="preserve"> </w:t>
      </w:r>
      <w:r w:rsidR="00910408">
        <w:rPr>
          <w:rtl/>
        </w:rPr>
        <w:t>ثلاثة</w:t>
      </w:r>
      <w:r>
        <w:rPr>
          <w:rtl/>
        </w:rPr>
        <w:t>،و إن کنت تر</w:t>
      </w:r>
      <w:r>
        <w:rPr>
          <w:rFonts w:hint="cs"/>
          <w:rtl/>
        </w:rPr>
        <w:t>ی</w:t>
      </w:r>
      <w:r>
        <w:rPr>
          <w:rFonts w:hint="eastAsia"/>
          <w:rtl/>
        </w:rPr>
        <w:t>د</w:t>
      </w:r>
      <w:r>
        <w:rPr>
          <w:rtl/>
        </w:rPr>
        <w:t xml:space="preserve"> صوم ع</w:t>
      </w:r>
      <w:r>
        <w:rPr>
          <w:rFonts w:hint="cs"/>
          <w:rtl/>
        </w:rPr>
        <w:t>ی</w:t>
      </w:r>
      <w:r>
        <w:rPr>
          <w:rFonts w:hint="eastAsia"/>
          <w:rtl/>
        </w:rPr>
        <w:t>س</w:t>
      </w:r>
      <w:r>
        <w:rPr>
          <w:rFonts w:hint="cs"/>
          <w:rtl/>
        </w:rPr>
        <w:t>ی</w:t>
      </w:r>
      <w:r>
        <w:rPr>
          <w:rtl/>
        </w:rPr>
        <w:t xml:space="preserve"> </w:t>
      </w:r>
      <w:r w:rsidR="00D27669" w:rsidRPr="00D27669">
        <w:rPr>
          <w:rStyle w:val="libAlaemChar"/>
          <w:rtl/>
        </w:rPr>
        <w:t>عليه‌السلام</w:t>
      </w:r>
      <w:r>
        <w:rPr>
          <w:rtl/>
        </w:rPr>
        <w:t xml:space="preserve"> فانّه کان </w:t>
      </w:r>
      <w:r>
        <w:rPr>
          <w:rFonts w:hint="cs"/>
          <w:rtl/>
        </w:rPr>
        <w:t>ی</w:t>
      </w:r>
      <w:r>
        <w:rPr>
          <w:rFonts w:hint="eastAsia"/>
          <w:rtl/>
        </w:rPr>
        <w:t>صوم</w:t>
      </w:r>
      <w:r>
        <w:rPr>
          <w:rtl/>
        </w:rPr>
        <w:t xml:space="preserve"> الدهر و </w:t>
      </w:r>
      <w:r>
        <w:rPr>
          <w:rFonts w:hint="cs"/>
          <w:rtl/>
        </w:rPr>
        <w:t>ی</w:t>
      </w:r>
      <w:r>
        <w:rPr>
          <w:rFonts w:hint="eastAsia"/>
          <w:rtl/>
        </w:rPr>
        <w:t>لبس</w:t>
      </w:r>
      <w:r>
        <w:rPr>
          <w:rtl/>
        </w:rPr>
        <w:t xml:space="preserve"> الشعر و </w:t>
      </w:r>
      <w:r>
        <w:rPr>
          <w:rFonts w:hint="cs"/>
          <w:rtl/>
        </w:rPr>
        <w:t>ی</w:t>
      </w:r>
      <w:r>
        <w:rPr>
          <w:rFonts w:hint="eastAsia"/>
          <w:rtl/>
        </w:rPr>
        <w:t>أکل</w:t>
      </w:r>
      <w:r>
        <w:rPr>
          <w:rtl/>
        </w:rPr>
        <w:t xml:space="preserve"> الشع</w:t>
      </w:r>
      <w:r>
        <w:rPr>
          <w:rFonts w:hint="cs"/>
          <w:rtl/>
        </w:rPr>
        <w:t>ی</w:t>
      </w:r>
      <w:r>
        <w:rPr>
          <w:rFonts w:hint="eastAsia"/>
          <w:rtl/>
        </w:rPr>
        <w:t>ر</w:t>
      </w:r>
      <w:r>
        <w:rPr>
          <w:rtl/>
        </w:rPr>
        <w:t xml:space="preserve"> و لم </w:t>
      </w:r>
      <w:r>
        <w:rPr>
          <w:rFonts w:hint="cs"/>
          <w:rtl/>
        </w:rPr>
        <w:t>ی</w:t>
      </w:r>
      <w:r>
        <w:rPr>
          <w:rFonts w:hint="eastAsia"/>
          <w:rtl/>
        </w:rPr>
        <w:t>کن</w:t>
      </w:r>
      <w:r>
        <w:rPr>
          <w:rtl/>
        </w:rPr>
        <w:t xml:space="preserve"> له </w:t>
      </w:r>
      <w:r w:rsidR="00FF55C9">
        <w:rPr>
          <w:rtl/>
        </w:rPr>
        <w:t>بي</w:t>
      </w:r>
      <w:r>
        <w:rPr>
          <w:rFonts w:hint="eastAsia"/>
          <w:rtl/>
        </w:rPr>
        <w:t>ت</w:t>
      </w:r>
      <w:r>
        <w:rPr>
          <w:rtl/>
        </w:rPr>
        <w:t xml:space="preserve"> </w:t>
      </w:r>
      <w:r>
        <w:rPr>
          <w:rFonts w:hint="cs"/>
          <w:rtl/>
        </w:rPr>
        <w:t>ی</w:t>
      </w:r>
      <w:r>
        <w:rPr>
          <w:rFonts w:hint="eastAsia"/>
          <w:rtl/>
        </w:rPr>
        <w:t>خرب</w:t>
      </w:r>
      <w:r>
        <w:rPr>
          <w:rtl/>
        </w:rPr>
        <w:t xml:space="preserve"> و لا ولد </w:t>
      </w:r>
      <w:r>
        <w:rPr>
          <w:rFonts w:hint="cs"/>
          <w:rtl/>
        </w:rPr>
        <w:t>ی</w:t>
      </w:r>
      <w:r>
        <w:rPr>
          <w:rFonts w:hint="eastAsia"/>
          <w:rtl/>
        </w:rPr>
        <w:t>موت</w:t>
      </w:r>
      <w:r>
        <w:rPr>
          <w:rtl/>
        </w:rPr>
        <w:t xml:space="preserve"> و کان رام</w:t>
      </w:r>
      <w:r>
        <w:rPr>
          <w:rFonts w:hint="cs"/>
          <w:rtl/>
        </w:rPr>
        <w:t>ی</w:t>
      </w:r>
      <w:r>
        <w:rPr>
          <w:rFonts w:hint="eastAsia"/>
          <w:rtl/>
        </w:rPr>
        <w:t>ا</w:t>
      </w:r>
      <w:r>
        <w:rPr>
          <w:rtl/>
        </w:rPr>
        <w:t xml:space="preserve"> لا </w:t>
      </w:r>
      <w:r w:rsidR="00DA0B6B">
        <w:rPr>
          <w:rFonts w:hint="cs"/>
          <w:rtl/>
        </w:rPr>
        <w:t>یخطي</w:t>
      </w:r>
      <w:r>
        <w:rPr>
          <w:rtl/>
        </w:rPr>
        <w:t xml:space="preserve"> ص</w:t>
      </w:r>
      <w:r>
        <w:rPr>
          <w:rFonts w:hint="cs"/>
          <w:rtl/>
        </w:rPr>
        <w:t>ی</w:t>
      </w:r>
      <w:r>
        <w:rPr>
          <w:rFonts w:hint="eastAsia"/>
          <w:rtl/>
        </w:rPr>
        <w:t>دا</w:t>
      </w:r>
      <w:r>
        <w:rPr>
          <w:rtl/>
        </w:rPr>
        <w:t xml:space="preserve"> </w:t>
      </w:r>
      <w:r>
        <w:rPr>
          <w:rFonts w:hint="cs"/>
          <w:rtl/>
        </w:rPr>
        <w:t>ی</w:t>
      </w:r>
      <w:r>
        <w:rPr>
          <w:rFonts w:hint="eastAsia"/>
          <w:rtl/>
        </w:rPr>
        <w:t>ر</w:t>
      </w:r>
      <w:r>
        <w:rPr>
          <w:rFonts w:hint="cs"/>
          <w:rtl/>
        </w:rPr>
        <w:t>ی</w:t>
      </w:r>
      <w:r>
        <w:rPr>
          <w:rFonts w:hint="eastAsia"/>
          <w:rtl/>
        </w:rPr>
        <w:t>ده</w:t>
      </w:r>
      <w:r>
        <w:rPr>
          <w:rtl/>
        </w:rPr>
        <w:t xml:space="preserve"> و ح</w:t>
      </w:r>
      <w:r>
        <w:rPr>
          <w:rFonts w:hint="cs"/>
          <w:rtl/>
        </w:rPr>
        <w:t>ی</w:t>
      </w:r>
      <w:r>
        <w:rPr>
          <w:rFonts w:hint="eastAsia"/>
          <w:rtl/>
        </w:rPr>
        <w:t>ثما</w:t>
      </w:r>
      <w:r>
        <w:rPr>
          <w:rtl/>
        </w:rPr>
        <w:t xml:space="preserve"> غابت الشمس صفّ ق</w:t>
      </w:r>
      <w:r w:rsidR="00B365CC">
        <w:rPr>
          <w:rtl/>
        </w:rPr>
        <w:t>دمي</w:t>
      </w:r>
      <w:r>
        <w:rPr>
          <w:rFonts w:hint="eastAsia"/>
          <w:rtl/>
        </w:rPr>
        <w:t>ه</w:t>
      </w:r>
      <w:r>
        <w:rPr>
          <w:rtl/>
        </w:rPr>
        <w:t xml:space="preserve"> فلم </w:t>
      </w:r>
      <w:r>
        <w:rPr>
          <w:rFonts w:hint="cs"/>
          <w:rtl/>
        </w:rPr>
        <w:t>ی</w:t>
      </w:r>
      <w:r>
        <w:rPr>
          <w:rFonts w:hint="eastAsia"/>
          <w:rtl/>
        </w:rPr>
        <w:t>زل</w:t>
      </w:r>
      <w:r>
        <w:rPr>
          <w:rtl/>
        </w:rPr>
        <w:t xml:space="preserve"> </w:t>
      </w:r>
      <w:r>
        <w:rPr>
          <w:rFonts w:hint="cs"/>
          <w:rtl/>
        </w:rPr>
        <w:t>ی</w:t>
      </w:r>
      <w:r>
        <w:rPr>
          <w:rFonts w:hint="eastAsia"/>
          <w:rtl/>
        </w:rPr>
        <w:t>ص</w:t>
      </w:r>
      <w:r w:rsidR="00D27669">
        <w:rPr>
          <w:rFonts w:hint="eastAsia"/>
          <w:rtl/>
        </w:rPr>
        <w:t>لي</w:t>
      </w:r>
      <w:r>
        <w:rPr>
          <w:rtl/>
        </w:rPr>
        <w:t xml:space="preserve"> حتّ</w:t>
      </w:r>
      <w:r>
        <w:rPr>
          <w:rFonts w:hint="cs"/>
          <w:rtl/>
        </w:rPr>
        <w:t>ی</w:t>
      </w:r>
      <w:r>
        <w:rPr>
          <w:rtl/>
        </w:rPr>
        <w:t xml:space="preserve"> </w:t>
      </w:r>
      <w:r>
        <w:rPr>
          <w:rFonts w:hint="cs"/>
          <w:rtl/>
        </w:rPr>
        <w:t>ی</w:t>
      </w:r>
      <w:r>
        <w:rPr>
          <w:rFonts w:hint="eastAsia"/>
          <w:rtl/>
        </w:rPr>
        <w:t>راها،و</w:t>
      </w:r>
      <w:r>
        <w:rPr>
          <w:rtl/>
        </w:rPr>
        <w:t xml:space="preserve"> کان </w:t>
      </w:r>
      <w:r w:rsidR="00D27669" w:rsidRPr="00D27669">
        <w:rPr>
          <w:rStyle w:val="libAlaemChar"/>
          <w:rtl/>
        </w:rPr>
        <w:t>عليه‌السلام</w:t>
      </w:r>
      <w:r>
        <w:rPr>
          <w:rtl/>
        </w:rPr>
        <w:t xml:space="preserve"> </w:t>
      </w:r>
      <w:r>
        <w:rPr>
          <w:rFonts w:hint="cs"/>
          <w:rtl/>
        </w:rPr>
        <w:t>ی</w:t>
      </w:r>
      <w:r>
        <w:rPr>
          <w:rFonts w:hint="eastAsia"/>
          <w:rtl/>
        </w:rPr>
        <w:t>مرّ</w:t>
      </w:r>
      <w:r>
        <w:rPr>
          <w:rtl/>
        </w:rPr>
        <w:t xml:space="preserve"> بمجالس </w:t>
      </w:r>
      <w:r w:rsidR="00D27669">
        <w:rPr>
          <w:rtl/>
        </w:rPr>
        <w:t>بني</w:t>
      </w:r>
      <w:r>
        <w:rPr>
          <w:rtl/>
        </w:rPr>
        <w:t xml:space="preserve"> إسرائ</w:t>
      </w:r>
      <w:r>
        <w:rPr>
          <w:rFonts w:hint="cs"/>
          <w:rtl/>
        </w:rPr>
        <w:t>ی</w:t>
      </w:r>
      <w:r>
        <w:rPr>
          <w:rFonts w:hint="eastAsia"/>
          <w:rtl/>
        </w:rPr>
        <w:t>ل</w:t>
      </w:r>
      <w:r>
        <w:rPr>
          <w:rtl/>
        </w:rPr>
        <w:t xml:space="preserve"> فمن کانت له </w:t>
      </w:r>
      <w:r w:rsidR="001E1916">
        <w:rPr>
          <w:rtl/>
        </w:rPr>
        <w:t>حاجة</w:t>
      </w:r>
      <w:r>
        <w:rPr>
          <w:rtl/>
        </w:rPr>
        <w:t xml:space="preserve"> قضاها،و کان لا </w:t>
      </w:r>
      <w:r>
        <w:rPr>
          <w:rFonts w:hint="cs"/>
          <w:rtl/>
        </w:rPr>
        <w:t>ی</w:t>
      </w:r>
      <w:r>
        <w:rPr>
          <w:rFonts w:hint="eastAsia"/>
          <w:rtl/>
        </w:rPr>
        <w:t>قوم</w:t>
      </w:r>
      <w:r>
        <w:rPr>
          <w:rtl/>
        </w:rPr>
        <w:t xml:space="preserve"> </w:t>
      </w:r>
      <w:r>
        <w:rPr>
          <w:rFonts w:hint="cs"/>
          <w:rtl/>
        </w:rPr>
        <w:t>ی</w:t>
      </w:r>
      <w:r>
        <w:rPr>
          <w:rFonts w:hint="eastAsia"/>
          <w:rtl/>
        </w:rPr>
        <w:t>وما</w:t>
      </w:r>
      <w:r>
        <w:rPr>
          <w:rtl/>
        </w:rPr>
        <w:t xml:space="preserve"> مقاما الاّ و ص</w:t>
      </w:r>
      <w:r w:rsidR="00D27669">
        <w:rPr>
          <w:rtl/>
        </w:rPr>
        <w:t>ل</w:t>
      </w:r>
      <w:r w:rsidR="00DA0B6B">
        <w:rPr>
          <w:rFonts w:hint="cs"/>
          <w:rtl/>
        </w:rPr>
        <w:t>ى</w:t>
      </w:r>
      <w:r>
        <w:rPr>
          <w:rtl/>
        </w:rPr>
        <w:t xml:space="preserve"> </w:t>
      </w:r>
      <w:r w:rsidR="00275436">
        <w:rPr>
          <w:rtl/>
        </w:rPr>
        <w:t>في</w:t>
      </w:r>
      <w:r>
        <w:rPr>
          <w:rFonts w:hint="eastAsia"/>
          <w:rtl/>
        </w:rPr>
        <w:t>ه</w:t>
      </w:r>
      <w:r>
        <w:rPr>
          <w:rtl/>
        </w:rPr>
        <w:t xml:space="preserve"> رکعت</w:t>
      </w:r>
      <w:r>
        <w:rPr>
          <w:rFonts w:hint="cs"/>
          <w:rtl/>
        </w:rPr>
        <w:t>ی</w:t>
      </w:r>
      <w:r>
        <w:rPr>
          <w:rFonts w:hint="eastAsia"/>
          <w:rtl/>
        </w:rPr>
        <w:t>ن</w:t>
      </w:r>
      <w:r>
        <w:rPr>
          <w:rtl/>
        </w:rPr>
        <w:t xml:space="preserve"> و کان ذلک من شأنه حتّ</w:t>
      </w:r>
      <w:r>
        <w:rPr>
          <w:rFonts w:hint="cs"/>
          <w:rtl/>
        </w:rPr>
        <w:t>ی</w:t>
      </w:r>
    </w:p>
    <w:p w:rsidR="001746BD" w:rsidRDefault="001746BD" w:rsidP="00CE68B8">
      <w:pPr>
        <w:pStyle w:val="libLine"/>
        <w:rPr>
          <w:rtl/>
        </w:rPr>
      </w:pPr>
      <w:r>
        <w:rPr>
          <w:rFonts w:hint="eastAsia"/>
          <w:rtl/>
        </w:rPr>
        <w:t>___________________</w:t>
      </w:r>
    </w:p>
    <w:p w:rsidR="00275436" w:rsidRDefault="00CE68B8" w:rsidP="00DA0B6B">
      <w:pPr>
        <w:pStyle w:val="libFootnote0"/>
        <w:rPr>
          <w:rtl/>
        </w:rPr>
      </w:pPr>
      <w:r>
        <w:rPr>
          <w:rtl/>
        </w:rPr>
        <w:t>(1)</w:t>
      </w:r>
      <w:r w:rsidR="004A6812">
        <w:rPr>
          <w:rtl/>
        </w:rPr>
        <w:t xml:space="preserve"> ق:</w:t>
      </w:r>
      <w:r w:rsidR="00275436">
        <w:rPr>
          <w:rtl/>
        </w:rPr>
        <w:t>81</w:t>
      </w:r>
      <w:r w:rsidR="004A6812">
        <w:rPr>
          <w:rtl/>
        </w:rPr>
        <w:t>/4</w:t>
      </w:r>
      <w:r w:rsidR="00275436">
        <w:rPr>
          <w:rtl/>
        </w:rPr>
        <w:t>2</w:t>
      </w:r>
      <w:r w:rsidR="004A6812">
        <w:rPr>
          <w:rtl/>
        </w:rPr>
        <w:t>/</w:t>
      </w:r>
      <w:r w:rsidR="00275436">
        <w:rPr>
          <w:rtl/>
        </w:rPr>
        <w:t>20</w:t>
      </w:r>
      <w:r w:rsidR="004A6812">
        <w:rPr>
          <w:rtl/>
        </w:rPr>
        <w:t>،ج:</w:t>
      </w:r>
      <w:r w:rsidR="00275436">
        <w:rPr>
          <w:rtl/>
        </w:rPr>
        <w:t>321</w:t>
      </w:r>
      <w:r w:rsidR="004A6812">
        <w:rPr>
          <w:rtl/>
        </w:rPr>
        <w:t>/</w:t>
      </w:r>
      <w:r w:rsidR="00275436">
        <w:rPr>
          <w:rtl/>
        </w:rPr>
        <w:t>9</w:t>
      </w:r>
      <w:r w:rsidR="004A6812">
        <w:rPr>
          <w:rtl/>
        </w:rPr>
        <w:t>6.</w:t>
      </w:r>
    </w:p>
    <w:p w:rsidR="00275436" w:rsidRDefault="00CE68B8" w:rsidP="00DA0B6B">
      <w:pPr>
        <w:pStyle w:val="libFootnote0"/>
        <w:rPr>
          <w:rtl/>
        </w:rPr>
      </w:pPr>
      <w:r>
        <w:rPr>
          <w:rtl/>
        </w:rPr>
        <w:t>(2)</w:t>
      </w:r>
      <w:r w:rsidR="004A6812">
        <w:rPr>
          <w:rtl/>
        </w:rPr>
        <w:t xml:space="preserve"> ق:</w:t>
      </w:r>
      <w:r w:rsidR="00275436">
        <w:rPr>
          <w:rtl/>
        </w:rPr>
        <w:t>8</w:t>
      </w:r>
      <w:r w:rsidR="004A6812">
        <w:rPr>
          <w:rtl/>
        </w:rPr>
        <w:t>5/45/</w:t>
      </w:r>
      <w:r w:rsidR="00275436">
        <w:rPr>
          <w:rtl/>
        </w:rPr>
        <w:t>20</w:t>
      </w:r>
      <w:r w:rsidR="004A6812">
        <w:rPr>
          <w:rtl/>
        </w:rPr>
        <w:t>،ج:</w:t>
      </w:r>
      <w:r w:rsidR="00275436">
        <w:rPr>
          <w:rtl/>
        </w:rPr>
        <w:t>33</w:t>
      </w:r>
      <w:r w:rsidR="004A6812">
        <w:rPr>
          <w:rtl/>
        </w:rPr>
        <w:t>4/</w:t>
      </w:r>
      <w:r w:rsidR="00275436">
        <w:rPr>
          <w:rtl/>
        </w:rPr>
        <w:t>9</w:t>
      </w:r>
      <w:r w:rsidR="004A6812">
        <w:rPr>
          <w:rtl/>
        </w:rPr>
        <w:t>6.</w:t>
      </w:r>
    </w:p>
    <w:p w:rsidR="00275436" w:rsidRDefault="00CE68B8" w:rsidP="00DA0B6B">
      <w:pPr>
        <w:pStyle w:val="libFootnote0"/>
        <w:rPr>
          <w:rtl/>
        </w:rPr>
      </w:pPr>
      <w:r>
        <w:rPr>
          <w:rtl/>
        </w:rPr>
        <w:t>(3)</w:t>
      </w:r>
      <w:r w:rsidR="004A6812">
        <w:rPr>
          <w:rtl/>
        </w:rPr>
        <w:t xml:space="preserve"> ق:</w:t>
      </w:r>
      <w:r w:rsidR="00275436">
        <w:rPr>
          <w:rtl/>
        </w:rPr>
        <w:t>10</w:t>
      </w:r>
      <w:r w:rsidR="004A6812">
        <w:rPr>
          <w:rtl/>
        </w:rPr>
        <w:t>6/55/</w:t>
      </w:r>
      <w:r w:rsidR="00275436">
        <w:rPr>
          <w:rtl/>
        </w:rPr>
        <w:t>20</w:t>
      </w:r>
      <w:r w:rsidR="004A6812">
        <w:rPr>
          <w:rtl/>
        </w:rPr>
        <w:t>،ج:</w:t>
      </w:r>
      <w:r w:rsidR="00275436">
        <w:rPr>
          <w:rtl/>
        </w:rPr>
        <w:t>2</w:t>
      </w:r>
      <w:r w:rsidR="004A6812">
        <w:rPr>
          <w:rtl/>
        </w:rPr>
        <w:t>6/</w:t>
      </w:r>
      <w:r w:rsidR="00275436">
        <w:rPr>
          <w:rtl/>
        </w:rPr>
        <w:t>97</w:t>
      </w:r>
      <w:r w:rsidR="004A6812">
        <w:rPr>
          <w:rtl/>
        </w:rPr>
        <w:t>.</w:t>
      </w:r>
    </w:p>
    <w:p w:rsidR="00275436" w:rsidRDefault="00CE68B8" w:rsidP="00DA0B6B">
      <w:pPr>
        <w:pStyle w:val="libFootnote0"/>
        <w:rPr>
          <w:rtl/>
        </w:rPr>
      </w:pPr>
      <w:r>
        <w:rPr>
          <w:rtl/>
        </w:rPr>
        <w:t>(4)</w:t>
      </w:r>
      <w:r w:rsidR="004A6812">
        <w:rPr>
          <w:rtl/>
        </w:rPr>
        <w:t xml:space="preserve"> ق:</w:t>
      </w:r>
      <w:r w:rsidR="00275436">
        <w:rPr>
          <w:rtl/>
        </w:rPr>
        <w:t>12</w:t>
      </w:r>
      <w:r w:rsidR="004A6812">
        <w:rPr>
          <w:rtl/>
        </w:rPr>
        <w:t>5/5</w:t>
      </w:r>
      <w:r w:rsidR="00275436">
        <w:rPr>
          <w:rtl/>
        </w:rPr>
        <w:t>9</w:t>
      </w:r>
      <w:r w:rsidR="004A6812">
        <w:rPr>
          <w:rtl/>
        </w:rPr>
        <w:t>/</w:t>
      </w:r>
      <w:r w:rsidR="00275436">
        <w:rPr>
          <w:rtl/>
        </w:rPr>
        <w:t>20</w:t>
      </w:r>
      <w:r w:rsidR="004A6812">
        <w:rPr>
          <w:rtl/>
        </w:rPr>
        <w:t>،ج:</w:t>
      </w:r>
      <w:r w:rsidR="00275436">
        <w:rPr>
          <w:rtl/>
        </w:rPr>
        <w:t>92</w:t>
      </w:r>
      <w:r w:rsidR="004A6812">
        <w:rPr>
          <w:rtl/>
        </w:rPr>
        <w:t>/</w:t>
      </w:r>
      <w:r w:rsidR="00275436">
        <w:rPr>
          <w:rtl/>
        </w:rPr>
        <w:t>97</w:t>
      </w:r>
      <w:r w:rsidR="004A6812">
        <w:rPr>
          <w:rtl/>
        </w:rPr>
        <w:t>.</w:t>
      </w:r>
    </w:p>
    <w:p w:rsidR="00275436" w:rsidRDefault="00CE68B8" w:rsidP="00DA0B6B">
      <w:pPr>
        <w:pStyle w:val="libFootnote0"/>
        <w:rPr>
          <w:rtl/>
        </w:rPr>
      </w:pPr>
      <w:r>
        <w:rPr>
          <w:rtl/>
        </w:rPr>
        <w:t>(5)</w:t>
      </w:r>
      <w:r w:rsidR="004A6812">
        <w:rPr>
          <w:rtl/>
        </w:rPr>
        <w:t xml:space="preserve"> ق:</w:t>
      </w:r>
      <w:r w:rsidR="00275436">
        <w:rPr>
          <w:rtl/>
        </w:rPr>
        <w:t>127</w:t>
      </w:r>
      <w:r w:rsidR="004A6812">
        <w:rPr>
          <w:rtl/>
        </w:rPr>
        <w:t>/5</w:t>
      </w:r>
      <w:r w:rsidR="00275436">
        <w:rPr>
          <w:rtl/>
        </w:rPr>
        <w:t>9</w:t>
      </w:r>
      <w:r w:rsidR="004A6812">
        <w:rPr>
          <w:rtl/>
        </w:rPr>
        <w:t>/</w:t>
      </w:r>
      <w:r w:rsidR="00275436">
        <w:rPr>
          <w:rtl/>
        </w:rPr>
        <w:t>20</w:t>
      </w:r>
      <w:r w:rsidR="004A6812">
        <w:rPr>
          <w:rtl/>
        </w:rPr>
        <w:t>،ج:</w:t>
      </w:r>
      <w:r w:rsidR="00275436">
        <w:rPr>
          <w:rtl/>
        </w:rPr>
        <w:t>98</w:t>
      </w:r>
      <w:r w:rsidR="004A6812">
        <w:rPr>
          <w:rtl/>
        </w:rPr>
        <w:t>/</w:t>
      </w:r>
      <w:r w:rsidR="00275436">
        <w:rPr>
          <w:rtl/>
        </w:rPr>
        <w:t>97</w:t>
      </w:r>
      <w:r w:rsidR="004A6812">
        <w:rPr>
          <w:rtl/>
        </w:rPr>
        <w:t>.</w:t>
      </w:r>
    </w:p>
    <w:p w:rsidR="00DA0B6B" w:rsidRDefault="00DA0B6B" w:rsidP="00DA0B6B">
      <w:pPr>
        <w:pStyle w:val="libNormal"/>
        <w:rPr>
          <w:rtl/>
        </w:rPr>
      </w:pPr>
      <w:r>
        <w:rPr>
          <w:rFonts w:hint="eastAsia"/>
          <w:rtl/>
        </w:rPr>
        <w:br w:type="page"/>
      </w:r>
    </w:p>
    <w:p w:rsidR="00275436" w:rsidRDefault="00140089" w:rsidP="00DA0B6B">
      <w:pPr>
        <w:pStyle w:val="libNormal0"/>
        <w:rPr>
          <w:rtl/>
        </w:rPr>
      </w:pPr>
      <w:r>
        <w:rPr>
          <w:rFonts w:hint="eastAsia"/>
          <w:rtl/>
        </w:rPr>
        <w:lastRenderedPageBreak/>
        <w:t>رفعة</w:t>
      </w:r>
      <w:r w:rsidR="004A6812">
        <w:rPr>
          <w:rtl/>
        </w:rPr>
        <w:t xml:space="preserve"> اللّه </w:t>
      </w:r>
      <w:r w:rsidR="006F66AD">
        <w:rPr>
          <w:rtl/>
        </w:rPr>
        <w:t>اليه</w:t>
      </w:r>
      <w:r w:rsidR="004A6812">
        <w:rPr>
          <w:rFonts w:hint="eastAsia"/>
          <w:rtl/>
        </w:rPr>
        <w:t>،و</w:t>
      </w:r>
      <w:r w:rsidR="004A6812">
        <w:rPr>
          <w:rtl/>
        </w:rPr>
        <w:t xml:space="preserve"> إن کنت تر</w:t>
      </w:r>
      <w:r w:rsidR="004A6812">
        <w:rPr>
          <w:rFonts w:hint="cs"/>
          <w:rtl/>
        </w:rPr>
        <w:t>ی</w:t>
      </w:r>
      <w:r w:rsidR="004A6812">
        <w:rPr>
          <w:rFonts w:hint="eastAsia"/>
          <w:rtl/>
        </w:rPr>
        <w:t>د</w:t>
      </w:r>
      <w:r w:rsidR="004A6812">
        <w:rPr>
          <w:rtl/>
        </w:rPr>
        <w:t xml:space="preserve"> صوم </w:t>
      </w:r>
      <w:r w:rsidR="00910408">
        <w:rPr>
          <w:rtl/>
        </w:rPr>
        <w:t>أمّة</w:t>
      </w:r>
      <w:r w:rsidR="004A6812">
        <w:rPr>
          <w:rtl/>
        </w:rPr>
        <w:t xml:space="preserve"> مر</w:t>
      </w:r>
      <w:r w:rsidR="004A6812">
        <w:rPr>
          <w:rFonts w:hint="cs"/>
          <w:rtl/>
        </w:rPr>
        <w:t>ی</w:t>
      </w:r>
      <w:r w:rsidR="004A6812">
        <w:rPr>
          <w:rFonts w:hint="eastAsia"/>
          <w:rtl/>
        </w:rPr>
        <w:t>م</w:t>
      </w:r>
      <w:r w:rsidR="004A6812">
        <w:rPr>
          <w:rtl/>
        </w:rPr>
        <w:t xml:space="preserve"> </w:t>
      </w:r>
      <w:r w:rsidR="00B365CC" w:rsidRPr="00B365CC">
        <w:rPr>
          <w:rStyle w:val="libAlaemChar"/>
          <w:rtl/>
        </w:rPr>
        <w:t>عليهما‌السلام</w:t>
      </w:r>
      <w:r w:rsidR="004A6812">
        <w:rPr>
          <w:rtl/>
        </w:rPr>
        <w:t xml:space="preserve"> فانّها کانت تصوم </w:t>
      </w:r>
      <w:r w:rsidR="00E41FF7">
        <w:rPr>
          <w:rFonts w:hint="cs"/>
          <w:rtl/>
        </w:rPr>
        <w:t>یومي</w:t>
      </w:r>
      <w:r w:rsidR="004A6812">
        <w:rPr>
          <w:rFonts w:hint="eastAsia"/>
          <w:rtl/>
        </w:rPr>
        <w:t>ن</w:t>
      </w:r>
      <w:r w:rsidR="004A6812">
        <w:rPr>
          <w:rtl/>
        </w:rPr>
        <w:t xml:space="preserve"> و تفطر </w:t>
      </w:r>
      <w:r w:rsidR="004A6812">
        <w:rPr>
          <w:rFonts w:hint="cs"/>
          <w:rtl/>
        </w:rPr>
        <w:t>ی</w:t>
      </w:r>
      <w:r w:rsidR="004A6812">
        <w:rPr>
          <w:rFonts w:hint="eastAsia"/>
          <w:rtl/>
        </w:rPr>
        <w:t>وما،و</w:t>
      </w:r>
      <w:r w:rsidR="004A6812">
        <w:rPr>
          <w:rtl/>
        </w:rPr>
        <w:t xml:space="preserve"> إن کنت تر</w:t>
      </w:r>
      <w:r w:rsidR="004A6812">
        <w:rPr>
          <w:rFonts w:hint="cs"/>
          <w:rtl/>
        </w:rPr>
        <w:t>ی</w:t>
      </w:r>
      <w:r w:rsidR="004A6812">
        <w:rPr>
          <w:rFonts w:hint="eastAsia"/>
          <w:rtl/>
        </w:rPr>
        <w:t>د</w:t>
      </w:r>
      <w:r w:rsidR="004A6812">
        <w:rPr>
          <w:rtl/>
        </w:rPr>
        <w:t xml:space="preserve"> صوم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فانّه کان </w:t>
      </w:r>
      <w:r w:rsidR="004A6812">
        <w:rPr>
          <w:rFonts w:hint="cs"/>
          <w:rtl/>
        </w:rPr>
        <w:t>ی</w:t>
      </w:r>
      <w:r w:rsidR="004A6812">
        <w:rPr>
          <w:rFonts w:hint="eastAsia"/>
          <w:rtl/>
        </w:rPr>
        <w:t>صوم</w:t>
      </w:r>
      <w:r w:rsidR="004A6812">
        <w:rPr>
          <w:rtl/>
        </w:rPr>
        <w:t xml:space="preserve"> </w:t>
      </w:r>
      <w:r w:rsidR="00910408">
        <w:rPr>
          <w:rtl/>
        </w:rPr>
        <w:t>ثلاثة</w:t>
      </w:r>
      <w:r w:rsidR="004A6812">
        <w:rPr>
          <w:rtl/>
        </w:rPr>
        <w:t xml:space="preserve"> </w:t>
      </w:r>
      <w:r w:rsidR="00257D04">
        <w:rPr>
          <w:rtl/>
        </w:rPr>
        <w:t>أيّ</w:t>
      </w:r>
      <w:r w:rsidR="004A6812">
        <w:rPr>
          <w:rFonts w:hint="eastAsia"/>
          <w:rtl/>
        </w:rPr>
        <w:t>ام</w:t>
      </w:r>
      <w:r w:rsidR="004A6812">
        <w:rPr>
          <w:rtl/>
        </w:rPr>
        <w:t xml:space="preserve"> من کلّ شهر و </w:t>
      </w:r>
      <w:r w:rsidR="004A6812">
        <w:rPr>
          <w:rFonts w:hint="cs"/>
          <w:rtl/>
        </w:rPr>
        <w:t>ی</w:t>
      </w:r>
      <w:r w:rsidR="004A6812">
        <w:rPr>
          <w:rFonts w:hint="eastAsia"/>
          <w:rtl/>
        </w:rPr>
        <w:t>قول</w:t>
      </w:r>
      <w:r w:rsidR="004A6812">
        <w:rPr>
          <w:rtl/>
        </w:rPr>
        <w:t>:هنّ ص</w:t>
      </w:r>
      <w:r w:rsidR="004A6812">
        <w:rPr>
          <w:rFonts w:hint="cs"/>
          <w:rtl/>
        </w:rPr>
        <w:t>ی</w:t>
      </w:r>
      <w:r w:rsidR="004A6812">
        <w:rPr>
          <w:rFonts w:hint="eastAsia"/>
          <w:rtl/>
        </w:rPr>
        <w:t>ام</w:t>
      </w:r>
      <w:r w:rsidR="004A6812">
        <w:rPr>
          <w:rtl/>
        </w:rPr>
        <w:t xml:space="preserve"> الدهر </w:t>
      </w:r>
      <w:r w:rsidR="004A6812" w:rsidRPr="00CE68B8">
        <w:rPr>
          <w:rStyle w:val="libFootnotenumChar"/>
          <w:rtl/>
        </w:rPr>
        <w:t>(1)</w:t>
      </w:r>
      <w:r w:rsidR="004A6812">
        <w:rPr>
          <w:rtl/>
        </w:rPr>
        <w:t>.</w:t>
      </w:r>
    </w:p>
    <w:p w:rsidR="00275436" w:rsidRDefault="004A6812" w:rsidP="00DA0B6B">
      <w:pPr>
        <w:pStyle w:val="libNormal"/>
        <w:rPr>
          <w:rtl/>
        </w:rPr>
      </w:pPr>
      <w:r>
        <w:rPr>
          <w:rFonts w:hint="eastAsia"/>
          <w:rtl/>
        </w:rPr>
        <w:t>رو</w:t>
      </w:r>
      <w:r w:rsidR="00DA0B6B">
        <w:rPr>
          <w:rFonts w:hint="cs"/>
          <w:rtl/>
        </w:rPr>
        <w:t>ي</w:t>
      </w:r>
      <w:r>
        <w:rPr>
          <w:rtl/>
        </w:rPr>
        <w:t xml:space="preserve">: انّه سئل العالم </w:t>
      </w:r>
      <w:r w:rsidR="00D27669" w:rsidRPr="00D27669">
        <w:rPr>
          <w:rStyle w:val="libAlaemChar"/>
          <w:rtl/>
        </w:rPr>
        <w:t>عليه‌السلام</w:t>
      </w:r>
      <w:r>
        <w:rPr>
          <w:rtl/>
        </w:rPr>
        <w:t xml:space="preserve"> عن خم</w:t>
      </w:r>
      <w:r>
        <w:rPr>
          <w:rFonts w:hint="cs"/>
          <w:rtl/>
        </w:rPr>
        <w:t>ی</w:t>
      </w:r>
      <w:r>
        <w:rPr>
          <w:rFonts w:hint="eastAsia"/>
          <w:rtl/>
        </w:rPr>
        <w:t>س</w:t>
      </w:r>
      <w:r>
        <w:rPr>
          <w:rFonts w:hint="cs"/>
          <w:rtl/>
        </w:rPr>
        <w:t>ی</w:t>
      </w:r>
      <w:r>
        <w:rPr>
          <w:rFonts w:hint="eastAsia"/>
          <w:rtl/>
        </w:rPr>
        <w:t>ن</w:t>
      </w:r>
      <w:r>
        <w:rPr>
          <w:rtl/>
        </w:rPr>
        <w:t xml:space="preserve"> </w:t>
      </w:r>
      <w:r>
        <w:rPr>
          <w:rFonts w:hint="cs"/>
          <w:rtl/>
        </w:rPr>
        <w:t>ی</w:t>
      </w:r>
      <w:r>
        <w:rPr>
          <w:rFonts w:hint="eastAsia"/>
          <w:rtl/>
        </w:rPr>
        <w:t>قعان</w:t>
      </w:r>
      <w:r>
        <w:rPr>
          <w:rtl/>
        </w:rPr>
        <w:t xml:space="preserve"> </w:t>
      </w:r>
      <w:r w:rsidR="00275436">
        <w:rPr>
          <w:rtl/>
        </w:rPr>
        <w:t>في</w:t>
      </w:r>
      <w:r>
        <w:rPr>
          <w:rtl/>
        </w:rPr>
        <w:t xml:space="preserve"> العشر فقال:صم الأوّل منهما لعلّک لا تلحق ال</w:t>
      </w:r>
      <w:r w:rsidR="00FF55C9">
        <w:rPr>
          <w:rtl/>
        </w:rPr>
        <w:t>ثاني</w:t>
      </w:r>
      <w:r>
        <w:rPr>
          <w:rtl/>
        </w:rPr>
        <w:t>.</w:t>
      </w:r>
    </w:p>
    <w:p w:rsidR="00275436" w:rsidRDefault="00D266F8" w:rsidP="004A6812">
      <w:pPr>
        <w:pStyle w:val="libNormal"/>
        <w:rPr>
          <w:rtl/>
        </w:rPr>
      </w:pPr>
      <w:r w:rsidRPr="00D266F8">
        <w:rPr>
          <w:rStyle w:val="libBold1Char"/>
          <w:rFonts w:hint="eastAsia"/>
          <w:rtl/>
        </w:rPr>
        <w:t>ثواب الأعمال</w:t>
      </w:r>
      <w:r w:rsidR="004A6812">
        <w:rPr>
          <w:rtl/>
        </w:rPr>
        <w:t xml:space="preserve">:عن </w:t>
      </w:r>
      <w:r w:rsidR="004A6812">
        <w:rPr>
          <w:rFonts w:hint="cs"/>
          <w:rtl/>
        </w:rPr>
        <w:t>ی</w:t>
      </w:r>
      <w:r w:rsidR="004A6812">
        <w:rPr>
          <w:rFonts w:hint="eastAsia"/>
          <w:rtl/>
        </w:rPr>
        <w:t>ز</w:t>
      </w:r>
      <w:r w:rsidR="004A6812">
        <w:rPr>
          <w:rFonts w:hint="cs"/>
          <w:rtl/>
        </w:rPr>
        <w:t>ی</w:t>
      </w:r>
      <w:r w:rsidR="004A6812">
        <w:rPr>
          <w:rFonts w:hint="eastAsia"/>
          <w:rtl/>
        </w:rPr>
        <w:t>د</w:t>
      </w:r>
      <w:r w:rsidR="004A6812">
        <w:rPr>
          <w:rtl/>
        </w:rPr>
        <w:t xml:space="preserve"> بن </w:t>
      </w:r>
      <w:r w:rsidR="00AE0C8D">
        <w:rPr>
          <w:rtl/>
        </w:rPr>
        <w:t>خليفة</w:t>
      </w:r>
      <w:r w:rsidR="004A6812">
        <w:rPr>
          <w:rtl/>
        </w:rPr>
        <w:t xml:space="preserve"> </w:t>
      </w:r>
      <w:r w:rsidR="004A6812" w:rsidRPr="00CE68B8">
        <w:rPr>
          <w:rStyle w:val="libFootnotenumChar"/>
          <w:rtl/>
        </w:rPr>
        <w:t>(2)</w:t>
      </w:r>
      <w:r w:rsidR="004A6812">
        <w:rPr>
          <w:rtl/>
        </w:rPr>
        <w:t>قال: قلت ل</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انّه </w:t>
      </w:r>
      <w:r w:rsidR="004A6812">
        <w:rPr>
          <w:rFonts w:hint="cs"/>
          <w:rtl/>
        </w:rPr>
        <w:t>ی</w:t>
      </w:r>
      <w:r w:rsidR="004A6812">
        <w:rPr>
          <w:rFonts w:hint="eastAsia"/>
          <w:rtl/>
        </w:rPr>
        <w:t>شتدّ</w:t>
      </w:r>
      <w:r w:rsidR="004A6812">
        <w:rPr>
          <w:rtl/>
        </w:rPr>
        <w:t xml:space="preserve"> ع</w:t>
      </w:r>
      <w:r w:rsidR="00D27669">
        <w:rPr>
          <w:rtl/>
        </w:rPr>
        <w:t>لي</w:t>
      </w:r>
      <w:r w:rsidR="004A6812">
        <w:rPr>
          <w:rtl/>
        </w:rPr>
        <w:t xml:space="preserve"> الصوم </w:t>
      </w:r>
      <w:r w:rsidR="00275436">
        <w:rPr>
          <w:rtl/>
        </w:rPr>
        <w:t>في</w:t>
      </w:r>
      <w:r w:rsidR="004A6812">
        <w:rPr>
          <w:rtl/>
        </w:rPr>
        <w:t xml:space="preserve"> الحرّ و أجد الصداع،فقال:إصنع کما أنا أصنع،أنا إذا سافرت أتصدّق کلّ </w:t>
      </w:r>
      <w:r w:rsidR="004A6812">
        <w:rPr>
          <w:rFonts w:hint="cs"/>
          <w:rtl/>
        </w:rPr>
        <w:t>ی</w:t>
      </w:r>
      <w:r w:rsidR="004A6812">
        <w:rPr>
          <w:rFonts w:hint="eastAsia"/>
          <w:rtl/>
        </w:rPr>
        <w:t>وم</w:t>
      </w:r>
      <w:r w:rsidR="004A6812">
        <w:rPr>
          <w:rtl/>
        </w:rPr>
        <w:t xml:space="preserve"> بمدّ أه</w:t>
      </w:r>
      <w:r w:rsidR="00D27669">
        <w:rPr>
          <w:rtl/>
        </w:rPr>
        <w:t>لي</w:t>
      </w:r>
      <w:r w:rsidR="004A6812">
        <w:rPr>
          <w:rtl/>
        </w:rPr>
        <w:t xml:space="preserve"> </w:t>
      </w:r>
      <w:r w:rsidR="00910408">
        <w:rPr>
          <w:rtl/>
        </w:rPr>
        <w:t>الذي</w:t>
      </w:r>
      <w:r w:rsidR="004A6812">
        <w:rPr>
          <w:rtl/>
        </w:rPr>
        <w:t xml:space="preserve"> أقوتهم به.</w:t>
      </w:r>
    </w:p>
    <w:p w:rsidR="00275436" w:rsidRDefault="004A6812" w:rsidP="004A6812">
      <w:pPr>
        <w:pStyle w:val="libNormal"/>
        <w:rPr>
          <w:rtl/>
        </w:rPr>
      </w:pPr>
      <w:r>
        <w:rPr>
          <w:rFonts w:hint="eastAsia"/>
          <w:rtl/>
        </w:rPr>
        <w:t>باب</w:t>
      </w:r>
      <w:r>
        <w:rPr>
          <w:rtl/>
        </w:rPr>
        <w:t xml:space="preserve"> فضل </w:t>
      </w:r>
      <w:r>
        <w:rPr>
          <w:rFonts w:hint="cs"/>
          <w:rtl/>
        </w:rPr>
        <w:t>ی</w:t>
      </w:r>
      <w:r>
        <w:rPr>
          <w:rFonts w:hint="eastAsia"/>
          <w:rtl/>
        </w:rPr>
        <w:t>وم</w:t>
      </w:r>
      <w:r>
        <w:rPr>
          <w:rtl/>
        </w:rPr>
        <w:t xml:space="preserve"> الغد</w:t>
      </w:r>
      <w:r>
        <w:rPr>
          <w:rFonts w:hint="cs"/>
          <w:rtl/>
        </w:rPr>
        <w:t>ی</w:t>
      </w:r>
      <w:r>
        <w:rPr>
          <w:rFonts w:hint="eastAsia"/>
          <w:rtl/>
        </w:rPr>
        <w:t>ر</w:t>
      </w:r>
      <w:r>
        <w:rPr>
          <w:rtl/>
        </w:rPr>
        <w:t xml:space="preserve"> و صومه </w:t>
      </w:r>
      <w:r w:rsidRPr="00CE68B8">
        <w:rPr>
          <w:rStyle w:val="libFootnotenumChar"/>
          <w:rtl/>
        </w:rPr>
        <w:t>(3)</w:t>
      </w:r>
      <w:r>
        <w:rPr>
          <w:rtl/>
        </w:rPr>
        <w:t>.</w:t>
      </w:r>
    </w:p>
    <w:p w:rsidR="00275436" w:rsidRDefault="004A6812" w:rsidP="004A6812">
      <w:pPr>
        <w:pStyle w:val="libNormal"/>
        <w:rPr>
          <w:rtl/>
        </w:rPr>
      </w:pPr>
      <w:r>
        <w:rPr>
          <w:rFonts w:hint="eastAsia"/>
          <w:rtl/>
        </w:rPr>
        <w:t>باب</w:t>
      </w:r>
      <w:r>
        <w:rPr>
          <w:rtl/>
        </w:rPr>
        <w:t xml:space="preserve"> صوم عشر </w:t>
      </w:r>
      <w:r w:rsidR="00257D04">
        <w:rPr>
          <w:rtl/>
        </w:rPr>
        <w:t>ذي</w:t>
      </w:r>
      <w:r>
        <w:rPr>
          <w:rtl/>
        </w:rPr>
        <w:t xml:space="preserve"> ال</w:t>
      </w:r>
      <w:r w:rsidR="007E0DFF">
        <w:rPr>
          <w:rtl/>
        </w:rPr>
        <w:t>حجّة</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صوم </w:t>
      </w:r>
      <w:r>
        <w:rPr>
          <w:rFonts w:hint="cs"/>
          <w:rtl/>
        </w:rPr>
        <w:t>ی</w:t>
      </w:r>
      <w:r>
        <w:rPr>
          <w:rFonts w:hint="eastAsia"/>
          <w:rtl/>
        </w:rPr>
        <w:t>وم</w:t>
      </w:r>
      <w:r>
        <w:rPr>
          <w:rtl/>
        </w:rPr>
        <w:t xml:space="preserve"> دحو الأرض </w:t>
      </w:r>
      <w:r w:rsidRPr="00CE68B8">
        <w:rPr>
          <w:rStyle w:val="libFootnotenumChar"/>
          <w:rtl/>
        </w:rPr>
        <w:t>(5)</w:t>
      </w:r>
      <w:r>
        <w:rPr>
          <w:rtl/>
        </w:rPr>
        <w:t>.</w:t>
      </w:r>
    </w:p>
    <w:p w:rsidR="00275436" w:rsidRDefault="004A6812" w:rsidP="004A6812">
      <w:pPr>
        <w:pStyle w:val="libNormal"/>
        <w:rPr>
          <w:rtl/>
        </w:rPr>
      </w:pPr>
      <w:r>
        <w:rPr>
          <w:rFonts w:hint="eastAsia"/>
          <w:rtl/>
        </w:rPr>
        <w:t>باب</w:t>
      </w:r>
      <w:r>
        <w:rPr>
          <w:rtl/>
        </w:rPr>
        <w:t xml:space="preserve"> صوم </w:t>
      </w:r>
      <w:r>
        <w:rPr>
          <w:rFonts w:hint="cs"/>
          <w:rtl/>
        </w:rPr>
        <w:t>ی</w:t>
      </w:r>
      <w:r>
        <w:rPr>
          <w:rFonts w:hint="eastAsia"/>
          <w:rtl/>
        </w:rPr>
        <w:t>وم</w:t>
      </w:r>
      <w:r>
        <w:rPr>
          <w:rtl/>
        </w:rPr>
        <w:t xml:space="preserve"> ال</w:t>
      </w:r>
      <w:r w:rsidR="00B10A59">
        <w:rPr>
          <w:rtl/>
        </w:rPr>
        <w:t>جمعة</w:t>
      </w:r>
      <w:r>
        <w:rPr>
          <w:rtl/>
        </w:rPr>
        <w:t xml:space="preserve"> و </w:t>
      </w:r>
      <w:r>
        <w:rPr>
          <w:rFonts w:hint="cs"/>
          <w:rtl/>
        </w:rPr>
        <w:t>ی</w:t>
      </w:r>
      <w:r>
        <w:rPr>
          <w:rFonts w:hint="eastAsia"/>
          <w:rtl/>
        </w:rPr>
        <w:t>وم</w:t>
      </w:r>
      <w:r>
        <w:rPr>
          <w:rtl/>
        </w:rPr>
        <w:t xml:space="preserve"> </w:t>
      </w:r>
      <w:r w:rsidR="00DA0B6B">
        <w:rPr>
          <w:rtl/>
        </w:rPr>
        <w:t>عرفة</w:t>
      </w:r>
      <w:r>
        <w:rPr>
          <w:rtl/>
        </w:rPr>
        <w:t xml:space="preserve"> </w:t>
      </w:r>
      <w:r w:rsidRPr="00CE68B8">
        <w:rPr>
          <w:rStyle w:val="libFootnotenumChar"/>
          <w:rtl/>
        </w:rPr>
        <w:t>(6)</w:t>
      </w:r>
      <w:r>
        <w:rPr>
          <w:rtl/>
        </w:rPr>
        <w:t>.</w:t>
      </w:r>
    </w:p>
    <w:p w:rsidR="00275436" w:rsidRDefault="00785E3E" w:rsidP="004A6812">
      <w:pPr>
        <w:pStyle w:val="libNormal"/>
        <w:rPr>
          <w:rtl/>
        </w:rPr>
      </w:pPr>
      <w:r w:rsidRPr="00785E3E">
        <w:rPr>
          <w:rStyle w:val="libBold1Char"/>
          <w:rFonts w:hint="eastAsia"/>
          <w:rtl/>
        </w:rPr>
        <w:t>عیون أخبار الرضا</w:t>
      </w:r>
      <w:r w:rsidR="004A6812">
        <w:rPr>
          <w:rtl/>
        </w:rPr>
        <w:t xml:space="preserve"> </w:t>
      </w:r>
      <w:r w:rsidR="00D27669" w:rsidRPr="00D27669">
        <w:rPr>
          <w:rStyle w:val="libAlaemChar"/>
          <w:rtl/>
        </w:rPr>
        <w:t>عليه‌السلام</w:t>
      </w:r>
      <w:r w:rsidR="004A6812">
        <w:rPr>
          <w:rtl/>
        </w:rPr>
        <w:t>:عن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من صام </w:t>
      </w:r>
      <w:r w:rsidR="004A6812">
        <w:rPr>
          <w:rFonts w:hint="cs"/>
          <w:rtl/>
        </w:rPr>
        <w:t>ی</w:t>
      </w:r>
      <w:r w:rsidR="004A6812">
        <w:rPr>
          <w:rFonts w:hint="eastAsia"/>
          <w:rtl/>
        </w:rPr>
        <w:t>وم</w:t>
      </w:r>
      <w:r w:rsidR="004A6812">
        <w:rPr>
          <w:rtl/>
        </w:rPr>
        <w:t xml:space="preserve"> ال</w:t>
      </w:r>
      <w:r w:rsidR="00B10A59">
        <w:rPr>
          <w:rtl/>
        </w:rPr>
        <w:t>جمعة</w:t>
      </w:r>
      <w:r w:rsidR="004A6812">
        <w:rPr>
          <w:rtl/>
        </w:rPr>
        <w:t xml:space="preserve"> صبرا و احتسابا </w:t>
      </w:r>
      <w:r w:rsidR="00AE0C8D">
        <w:rPr>
          <w:rtl/>
        </w:rPr>
        <w:t>أعطي</w:t>
      </w:r>
      <w:r w:rsidR="004A6812">
        <w:rPr>
          <w:rtl/>
        </w:rPr>
        <w:t xml:space="preserve"> ثواب </w:t>
      </w:r>
      <w:r w:rsidR="00004EB9">
        <w:rPr>
          <w:rtl/>
        </w:rPr>
        <w:t>عشرة</w:t>
      </w:r>
      <w:r w:rsidR="004A6812">
        <w:rPr>
          <w:rtl/>
        </w:rPr>
        <w:t xml:space="preserve"> </w:t>
      </w:r>
      <w:r w:rsidR="00257D04">
        <w:rPr>
          <w:rtl/>
        </w:rPr>
        <w:t>أيّ</w:t>
      </w:r>
      <w:r w:rsidR="004A6812">
        <w:rPr>
          <w:rFonts w:hint="eastAsia"/>
          <w:rtl/>
        </w:rPr>
        <w:t>ام</w:t>
      </w:r>
      <w:r w:rsidR="004A6812">
        <w:rPr>
          <w:rtl/>
        </w:rPr>
        <w:t xml:space="preserve"> غرّ زهر لا تشاکل </w:t>
      </w:r>
      <w:r w:rsidR="00257D04">
        <w:rPr>
          <w:rtl/>
        </w:rPr>
        <w:t>أيّ</w:t>
      </w:r>
      <w:r w:rsidR="004A6812">
        <w:rPr>
          <w:rFonts w:hint="eastAsia"/>
          <w:rtl/>
        </w:rPr>
        <w:t>ام</w:t>
      </w:r>
      <w:r w:rsidR="004A6812">
        <w:rPr>
          <w:rtl/>
        </w:rPr>
        <w:t xml:space="preserve"> الدن</w:t>
      </w:r>
      <w:r w:rsidR="004A6812">
        <w:rPr>
          <w:rFonts w:hint="cs"/>
          <w:rtl/>
        </w:rPr>
        <w:t>ی</w:t>
      </w:r>
      <w:r w:rsidR="004A6812">
        <w:rPr>
          <w:rFonts w:hint="eastAsia"/>
          <w:rtl/>
        </w:rPr>
        <w:t>ا</w:t>
      </w:r>
      <w:r w:rsidR="004A6812">
        <w:rPr>
          <w:rtl/>
        </w:rPr>
        <w:t>.</w:t>
      </w:r>
    </w:p>
    <w:p w:rsidR="00275436" w:rsidRDefault="004A6812" w:rsidP="004A6812">
      <w:pPr>
        <w:pStyle w:val="libNormal"/>
        <w:rPr>
          <w:rtl/>
        </w:rPr>
      </w:pPr>
      <w:r>
        <w:rPr>
          <w:rFonts w:hint="eastAsia"/>
          <w:rtl/>
        </w:rPr>
        <w:t>و</w:t>
      </w:r>
      <w:r>
        <w:rPr>
          <w:rtl/>
        </w:rPr>
        <w:t xml:space="preserve"> عنه </w:t>
      </w:r>
      <w:r w:rsidR="00D27669" w:rsidRPr="00D27669">
        <w:rPr>
          <w:rStyle w:val="libAlaemChar"/>
          <w:rtl/>
        </w:rPr>
        <w:t>صلى‌الله‌عليه‌وآله‌وسلم</w:t>
      </w:r>
      <w:r>
        <w:rPr>
          <w:rtl/>
        </w:rPr>
        <w:t xml:space="preserve"> قال: لا تفرد ال</w:t>
      </w:r>
      <w:r w:rsidR="00B10A59">
        <w:rPr>
          <w:rtl/>
        </w:rPr>
        <w:t>جمعة</w:t>
      </w:r>
      <w:r>
        <w:rPr>
          <w:rtl/>
        </w:rPr>
        <w:t xml:space="preserve"> بصوم </w:t>
      </w:r>
      <w:r w:rsidRPr="00CE68B8">
        <w:rPr>
          <w:rStyle w:val="libFootnotenumChar"/>
          <w:rtl/>
        </w:rPr>
        <w:t>(7)</w:t>
      </w:r>
      <w:r>
        <w:rPr>
          <w:rtl/>
        </w:rPr>
        <w:t>.</w:t>
      </w:r>
    </w:p>
    <w:p w:rsidR="00275436" w:rsidRDefault="004A6812" w:rsidP="004A6812">
      <w:pPr>
        <w:pStyle w:val="libNormal"/>
        <w:rPr>
          <w:rtl/>
        </w:rPr>
      </w:pPr>
      <w:r>
        <w:rPr>
          <w:rFonts w:hint="eastAsia"/>
          <w:rtl/>
        </w:rPr>
        <w:t>حکم</w:t>
      </w:r>
      <w:r>
        <w:rPr>
          <w:rtl/>
        </w:rPr>
        <w:t xml:space="preserve"> صوم </w:t>
      </w:r>
      <w:r>
        <w:rPr>
          <w:rFonts w:hint="cs"/>
          <w:rtl/>
        </w:rPr>
        <w:t>ی</w:t>
      </w:r>
      <w:r>
        <w:rPr>
          <w:rFonts w:hint="eastAsia"/>
          <w:rtl/>
        </w:rPr>
        <w:t>وم</w:t>
      </w:r>
      <w:r>
        <w:rPr>
          <w:rtl/>
        </w:rPr>
        <w:t xml:space="preserve"> عاشوراء </w:t>
      </w:r>
      <w:r w:rsidRPr="00CE68B8">
        <w:rPr>
          <w:rStyle w:val="libFootnotenumChar"/>
          <w:rtl/>
        </w:rPr>
        <w:t>(8)</w:t>
      </w:r>
      <w:r>
        <w:rPr>
          <w:rtl/>
        </w:rPr>
        <w:t>.</w:t>
      </w:r>
    </w:p>
    <w:p w:rsidR="001746BD" w:rsidRDefault="001746BD" w:rsidP="00CE68B8">
      <w:pPr>
        <w:pStyle w:val="libLine"/>
        <w:rPr>
          <w:rtl/>
        </w:rPr>
      </w:pPr>
      <w:r>
        <w:rPr>
          <w:rFonts w:hint="eastAsia"/>
          <w:rtl/>
        </w:rPr>
        <w:t>___________________</w:t>
      </w:r>
    </w:p>
    <w:p w:rsidR="00275436" w:rsidRDefault="00CE68B8" w:rsidP="00BD217C">
      <w:pPr>
        <w:pStyle w:val="libFootnote0"/>
        <w:rPr>
          <w:rtl/>
        </w:rPr>
      </w:pPr>
      <w:r>
        <w:rPr>
          <w:rtl/>
        </w:rPr>
        <w:t>(1)</w:t>
      </w:r>
      <w:r w:rsidR="004A6812">
        <w:rPr>
          <w:rtl/>
        </w:rPr>
        <w:t xml:space="preserve"> ق:</w:t>
      </w:r>
      <w:r w:rsidR="00275436">
        <w:rPr>
          <w:rtl/>
        </w:rPr>
        <w:t>128</w:t>
      </w:r>
      <w:r w:rsidR="004A6812">
        <w:rPr>
          <w:rtl/>
        </w:rPr>
        <w:t>/5</w:t>
      </w:r>
      <w:r w:rsidR="00275436">
        <w:rPr>
          <w:rtl/>
        </w:rPr>
        <w:t>9</w:t>
      </w:r>
      <w:r w:rsidR="004A6812">
        <w:rPr>
          <w:rtl/>
        </w:rPr>
        <w:t>/</w:t>
      </w:r>
      <w:r w:rsidR="00275436">
        <w:rPr>
          <w:rtl/>
        </w:rPr>
        <w:t>20</w:t>
      </w:r>
      <w:r w:rsidR="004A6812">
        <w:rPr>
          <w:rtl/>
        </w:rPr>
        <w:t>،ج:</w:t>
      </w:r>
      <w:r w:rsidR="00275436">
        <w:rPr>
          <w:rtl/>
        </w:rPr>
        <w:t>10</w:t>
      </w:r>
      <w:r w:rsidR="004A6812">
        <w:rPr>
          <w:rtl/>
        </w:rPr>
        <w:t>4/</w:t>
      </w:r>
      <w:r w:rsidR="00275436">
        <w:rPr>
          <w:rtl/>
        </w:rPr>
        <w:t>97</w:t>
      </w:r>
      <w:r w:rsidR="004A6812">
        <w:rPr>
          <w:rtl/>
        </w:rPr>
        <w:t>.</w:t>
      </w:r>
    </w:p>
    <w:p w:rsidR="00275436" w:rsidRDefault="00CE68B8" w:rsidP="00BD217C">
      <w:pPr>
        <w:pStyle w:val="libFootnote0"/>
        <w:rPr>
          <w:rtl/>
        </w:rPr>
      </w:pPr>
      <w:r>
        <w:rPr>
          <w:rtl/>
        </w:rPr>
        <w:t>(2)</w:t>
      </w:r>
      <w:r w:rsidR="004A6812">
        <w:rPr>
          <w:rtl/>
        </w:rPr>
        <w:t xml:space="preserve"> </w:t>
      </w:r>
      <w:r w:rsidR="00785E3E">
        <w:rPr>
          <w:rtl/>
        </w:rPr>
        <w:t>حنیفة</w:t>
      </w:r>
      <w:r w:rsidR="004A6812">
        <w:rPr>
          <w:rtl/>
        </w:rPr>
        <w:t>(خ ل).</w:t>
      </w:r>
    </w:p>
    <w:p w:rsidR="00275436" w:rsidRDefault="00CE68B8" w:rsidP="00BD217C">
      <w:pPr>
        <w:pStyle w:val="libFootnote0"/>
        <w:rPr>
          <w:rtl/>
        </w:rPr>
      </w:pPr>
      <w:r>
        <w:rPr>
          <w:rtl/>
        </w:rPr>
        <w:t>(3)</w:t>
      </w:r>
      <w:r w:rsidR="004A6812">
        <w:rPr>
          <w:rtl/>
        </w:rPr>
        <w:t xml:space="preserve"> ق:</w:t>
      </w:r>
      <w:r w:rsidR="00275436">
        <w:rPr>
          <w:rtl/>
        </w:rPr>
        <w:t>130</w:t>
      </w:r>
      <w:r w:rsidR="004A6812">
        <w:rPr>
          <w:rtl/>
        </w:rPr>
        <w:t>/6</w:t>
      </w:r>
      <w:r w:rsidR="00275436">
        <w:rPr>
          <w:rtl/>
        </w:rPr>
        <w:t>0</w:t>
      </w:r>
      <w:r w:rsidR="004A6812">
        <w:rPr>
          <w:rtl/>
        </w:rPr>
        <w:t>/</w:t>
      </w:r>
      <w:r w:rsidR="00275436">
        <w:rPr>
          <w:rtl/>
        </w:rPr>
        <w:t>20</w:t>
      </w:r>
      <w:r w:rsidR="004A6812">
        <w:rPr>
          <w:rtl/>
        </w:rPr>
        <w:t>،ج:</w:t>
      </w:r>
      <w:r w:rsidR="00275436">
        <w:rPr>
          <w:rtl/>
        </w:rPr>
        <w:t>110</w:t>
      </w:r>
      <w:r w:rsidR="004A6812">
        <w:rPr>
          <w:rtl/>
        </w:rPr>
        <w:t>/</w:t>
      </w:r>
      <w:r w:rsidR="00275436">
        <w:rPr>
          <w:rtl/>
        </w:rPr>
        <w:t>97</w:t>
      </w:r>
      <w:r w:rsidR="004A6812">
        <w:rPr>
          <w:rtl/>
        </w:rPr>
        <w:t>.</w:t>
      </w:r>
    </w:p>
    <w:p w:rsidR="00275436" w:rsidRDefault="00CE68B8" w:rsidP="00BD217C">
      <w:pPr>
        <w:pStyle w:val="libFootnote0"/>
        <w:rPr>
          <w:rtl/>
        </w:rPr>
      </w:pPr>
      <w:r>
        <w:rPr>
          <w:rtl/>
        </w:rPr>
        <w:t>(4)</w:t>
      </w:r>
      <w:r w:rsidR="004A6812">
        <w:rPr>
          <w:rtl/>
        </w:rPr>
        <w:t xml:space="preserve"> ق:</w:t>
      </w:r>
      <w:r w:rsidR="00275436">
        <w:rPr>
          <w:rtl/>
        </w:rPr>
        <w:t>133</w:t>
      </w:r>
      <w:r w:rsidR="004A6812">
        <w:rPr>
          <w:rtl/>
        </w:rPr>
        <w:t>/6</w:t>
      </w:r>
      <w:r w:rsidR="00275436">
        <w:rPr>
          <w:rtl/>
        </w:rPr>
        <w:t>2</w:t>
      </w:r>
      <w:r w:rsidR="004A6812">
        <w:rPr>
          <w:rtl/>
        </w:rPr>
        <w:t>/</w:t>
      </w:r>
      <w:r w:rsidR="00275436">
        <w:rPr>
          <w:rtl/>
        </w:rPr>
        <w:t>20</w:t>
      </w:r>
      <w:r w:rsidR="004A6812">
        <w:rPr>
          <w:rtl/>
        </w:rPr>
        <w:t>،ج:</w:t>
      </w:r>
      <w:r w:rsidR="00275436">
        <w:rPr>
          <w:rtl/>
        </w:rPr>
        <w:t>120</w:t>
      </w:r>
      <w:r w:rsidR="004A6812">
        <w:rPr>
          <w:rtl/>
        </w:rPr>
        <w:t>/</w:t>
      </w:r>
      <w:r w:rsidR="00275436">
        <w:rPr>
          <w:rtl/>
        </w:rPr>
        <w:t>97</w:t>
      </w:r>
      <w:r w:rsidR="004A6812">
        <w:rPr>
          <w:rtl/>
        </w:rPr>
        <w:t>.</w:t>
      </w:r>
    </w:p>
    <w:p w:rsidR="00275436" w:rsidRDefault="00CE68B8" w:rsidP="00BD217C">
      <w:pPr>
        <w:pStyle w:val="libFootnote0"/>
        <w:rPr>
          <w:rtl/>
        </w:rPr>
      </w:pPr>
      <w:r>
        <w:rPr>
          <w:rtl/>
        </w:rPr>
        <w:t>(5)</w:t>
      </w:r>
      <w:r w:rsidR="004A6812">
        <w:rPr>
          <w:rtl/>
        </w:rPr>
        <w:t xml:space="preserve"> ق:</w:t>
      </w:r>
      <w:r w:rsidR="00275436">
        <w:rPr>
          <w:rtl/>
        </w:rPr>
        <w:t>133</w:t>
      </w:r>
      <w:r w:rsidR="004A6812">
        <w:rPr>
          <w:rtl/>
        </w:rPr>
        <w:t>/6</w:t>
      </w:r>
      <w:r w:rsidR="00275436">
        <w:rPr>
          <w:rtl/>
        </w:rPr>
        <w:t>3</w:t>
      </w:r>
      <w:r w:rsidR="004A6812">
        <w:rPr>
          <w:rtl/>
        </w:rPr>
        <w:t>/</w:t>
      </w:r>
      <w:r w:rsidR="00275436">
        <w:rPr>
          <w:rtl/>
        </w:rPr>
        <w:t>20</w:t>
      </w:r>
      <w:r w:rsidR="004A6812">
        <w:rPr>
          <w:rtl/>
        </w:rPr>
        <w:t>،ج:</w:t>
      </w:r>
      <w:r w:rsidR="00275436">
        <w:rPr>
          <w:rtl/>
        </w:rPr>
        <w:t>122</w:t>
      </w:r>
      <w:r w:rsidR="004A6812">
        <w:rPr>
          <w:rtl/>
        </w:rPr>
        <w:t>/</w:t>
      </w:r>
      <w:r w:rsidR="00275436">
        <w:rPr>
          <w:rtl/>
        </w:rPr>
        <w:t>97</w:t>
      </w:r>
      <w:r w:rsidR="004A6812">
        <w:rPr>
          <w:rtl/>
        </w:rPr>
        <w:t>.</w:t>
      </w:r>
    </w:p>
    <w:p w:rsidR="00275436" w:rsidRDefault="00CE68B8" w:rsidP="00BD217C">
      <w:pPr>
        <w:pStyle w:val="libFootnote0"/>
        <w:rPr>
          <w:rtl/>
        </w:rPr>
      </w:pPr>
      <w:r>
        <w:rPr>
          <w:rtl/>
        </w:rPr>
        <w:t>(6)</w:t>
      </w:r>
      <w:r w:rsidR="004A6812">
        <w:rPr>
          <w:rtl/>
        </w:rPr>
        <w:t xml:space="preserve"> ق:</w:t>
      </w:r>
      <w:r w:rsidR="00275436">
        <w:rPr>
          <w:rtl/>
        </w:rPr>
        <w:t>133</w:t>
      </w:r>
      <w:r w:rsidR="004A6812">
        <w:rPr>
          <w:rtl/>
        </w:rPr>
        <w:t>/64/</w:t>
      </w:r>
      <w:r w:rsidR="00275436">
        <w:rPr>
          <w:rtl/>
        </w:rPr>
        <w:t>20</w:t>
      </w:r>
      <w:r w:rsidR="004A6812">
        <w:rPr>
          <w:rtl/>
        </w:rPr>
        <w:t>،ج:</w:t>
      </w:r>
      <w:r w:rsidR="00275436">
        <w:rPr>
          <w:rtl/>
        </w:rPr>
        <w:t>123</w:t>
      </w:r>
      <w:r w:rsidR="004A6812">
        <w:rPr>
          <w:rtl/>
        </w:rPr>
        <w:t>/</w:t>
      </w:r>
      <w:r w:rsidR="00275436">
        <w:rPr>
          <w:rtl/>
        </w:rPr>
        <w:t>97</w:t>
      </w:r>
      <w:r w:rsidR="004A6812">
        <w:rPr>
          <w:rtl/>
        </w:rPr>
        <w:t>.</w:t>
      </w:r>
    </w:p>
    <w:p w:rsidR="00275436" w:rsidRDefault="00CE68B8" w:rsidP="00BD217C">
      <w:pPr>
        <w:pStyle w:val="libFootnote0"/>
        <w:rPr>
          <w:rtl/>
        </w:rPr>
      </w:pPr>
      <w:r>
        <w:rPr>
          <w:rtl/>
        </w:rPr>
        <w:t>(7)</w:t>
      </w:r>
      <w:r w:rsidR="004A6812">
        <w:rPr>
          <w:rtl/>
        </w:rPr>
        <w:t xml:space="preserve"> ق:</w:t>
      </w:r>
      <w:r w:rsidR="00275436">
        <w:rPr>
          <w:rtl/>
        </w:rPr>
        <w:t>133</w:t>
      </w:r>
      <w:r w:rsidR="004A6812">
        <w:rPr>
          <w:rtl/>
        </w:rPr>
        <w:t>/64/</w:t>
      </w:r>
      <w:r w:rsidR="00275436">
        <w:rPr>
          <w:rtl/>
        </w:rPr>
        <w:t>20</w:t>
      </w:r>
      <w:r w:rsidR="004A6812">
        <w:rPr>
          <w:rtl/>
        </w:rPr>
        <w:t>،ج:</w:t>
      </w:r>
      <w:r w:rsidR="00275436">
        <w:rPr>
          <w:rtl/>
        </w:rPr>
        <w:t>123</w:t>
      </w:r>
      <w:r w:rsidR="004A6812">
        <w:rPr>
          <w:rtl/>
        </w:rPr>
        <w:t>/</w:t>
      </w:r>
      <w:r w:rsidR="00275436">
        <w:rPr>
          <w:rtl/>
        </w:rPr>
        <w:t>97</w:t>
      </w:r>
      <w:r w:rsidR="004A6812">
        <w:rPr>
          <w:rtl/>
        </w:rPr>
        <w:t>.</w:t>
      </w:r>
    </w:p>
    <w:p w:rsidR="00275436" w:rsidRDefault="00CE68B8" w:rsidP="00BD217C">
      <w:pPr>
        <w:pStyle w:val="libFootnote0"/>
        <w:rPr>
          <w:rtl/>
        </w:rPr>
      </w:pPr>
      <w:r>
        <w:rPr>
          <w:rtl/>
        </w:rPr>
        <w:t>(8)</w:t>
      </w:r>
      <w:r w:rsidR="004A6812">
        <w:rPr>
          <w:rtl/>
        </w:rPr>
        <w:t xml:space="preserve"> ق:</w:t>
      </w:r>
      <w:r w:rsidR="00275436">
        <w:rPr>
          <w:rtl/>
        </w:rPr>
        <w:t>21</w:t>
      </w:r>
      <w:r w:rsidR="004A6812">
        <w:rPr>
          <w:rtl/>
        </w:rPr>
        <w:t>4/</w:t>
      </w:r>
      <w:r w:rsidR="00275436">
        <w:rPr>
          <w:rtl/>
        </w:rPr>
        <w:t>37</w:t>
      </w:r>
      <w:r w:rsidR="004A6812">
        <w:rPr>
          <w:rtl/>
        </w:rPr>
        <w:t>/</w:t>
      </w:r>
      <w:r w:rsidR="00275436">
        <w:rPr>
          <w:rtl/>
        </w:rPr>
        <w:t>10</w:t>
      </w:r>
      <w:r w:rsidR="004A6812">
        <w:rPr>
          <w:rtl/>
        </w:rPr>
        <w:t>،ج:</w:t>
      </w:r>
      <w:r w:rsidR="00275436">
        <w:rPr>
          <w:rtl/>
        </w:rPr>
        <w:t>9</w:t>
      </w:r>
      <w:r w:rsidR="004A6812">
        <w:rPr>
          <w:rtl/>
        </w:rPr>
        <w:t>4/45.</w:t>
      </w:r>
    </w:p>
    <w:p w:rsidR="00DA0B6B" w:rsidRDefault="00DA0B6B" w:rsidP="00DA0B6B">
      <w:pPr>
        <w:pStyle w:val="libNormal"/>
        <w:rPr>
          <w:rtl/>
        </w:rPr>
      </w:pPr>
      <w:r>
        <w:rPr>
          <w:rFonts w:hint="eastAsia"/>
          <w:rtl/>
        </w:rPr>
        <w:br w:type="page"/>
      </w:r>
    </w:p>
    <w:p w:rsidR="00275436" w:rsidRDefault="004A6812" w:rsidP="00DA0B6B">
      <w:pPr>
        <w:pStyle w:val="libNormal"/>
        <w:rPr>
          <w:rtl/>
        </w:rPr>
      </w:pPr>
      <w:r>
        <w:rPr>
          <w:rFonts w:hint="eastAsia"/>
          <w:rtl/>
        </w:rPr>
        <w:lastRenderedPageBreak/>
        <w:t>باب</w:t>
      </w:r>
      <w:r>
        <w:rPr>
          <w:rtl/>
        </w:rPr>
        <w:t xml:space="preserve"> ثواب من أفطر لإجاب</w:t>
      </w:r>
      <w:r w:rsidR="00DA0B6B">
        <w:rPr>
          <w:rFonts w:hint="cs"/>
          <w:rtl/>
        </w:rPr>
        <w:t>ة</w:t>
      </w:r>
      <w:r>
        <w:rPr>
          <w:rtl/>
        </w:rPr>
        <w:t xml:space="preserve"> </w:t>
      </w:r>
      <w:r w:rsidR="000E0F06">
        <w:rPr>
          <w:rtl/>
        </w:rPr>
        <w:t>دعوة</w:t>
      </w:r>
      <w:r>
        <w:rPr>
          <w:rtl/>
        </w:rPr>
        <w:t xml:space="preserve"> أخ</w:t>
      </w:r>
      <w:r>
        <w:rPr>
          <w:rFonts w:hint="cs"/>
          <w:rtl/>
        </w:rPr>
        <w:t>ی</w:t>
      </w:r>
      <w:r>
        <w:rPr>
          <w:rFonts w:hint="eastAsia"/>
          <w:rtl/>
        </w:rPr>
        <w:t>ه</w:t>
      </w:r>
      <w:r>
        <w:rPr>
          <w:rtl/>
        </w:rPr>
        <w:t xml:space="preserve"> المؤمن </w:t>
      </w:r>
      <w:r w:rsidRPr="00CE68B8">
        <w:rPr>
          <w:rStyle w:val="libFootnotenumChar"/>
          <w:rtl/>
        </w:rPr>
        <w:t>(1)</w:t>
      </w:r>
      <w:r>
        <w:rPr>
          <w:rtl/>
        </w:rPr>
        <w:t>.</w:t>
      </w:r>
    </w:p>
    <w:p w:rsidR="00275436" w:rsidRDefault="004A6812" w:rsidP="00DA0B6B">
      <w:pPr>
        <w:pStyle w:val="libNormal"/>
        <w:rPr>
          <w:rtl/>
        </w:rPr>
      </w:pPr>
      <w:r>
        <w:rPr>
          <w:rFonts w:hint="eastAsia"/>
          <w:rtl/>
        </w:rPr>
        <w:t>رو</w:t>
      </w:r>
      <w:r w:rsidR="00DA0B6B">
        <w:rPr>
          <w:rFonts w:hint="cs"/>
          <w:rtl/>
        </w:rPr>
        <w:t>ي</w:t>
      </w:r>
      <w:r>
        <w:rPr>
          <w:rtl/>
        </w:rPr>
        <w:t xml:space="preserve"> عن بعض ال</w:t>
      </w:r>
      <w:r w:rsidR="00004EB9">
        <w:rPr>
          <w:rtl/>
        </w:rPr>
        <w:t>صادقي</w:t>
      </w:r>
      <w:r>
        <w:rPr>
          <w:rFonts w:hint="eastAsia"/>
          <w:rtl/>
        </w:rPr>
        <w:t>ن</w:t>
      </w:r>
      <w:r>
        <w:rPr>
          <w:rtl/>
        </w:rPr>
        <w:t xml:space="preserve"> </w:t>
      </w:r>
      <w:r w:rsidR="00D27669" w:rsidRPr="00D27669">
        <w:rPr>
          <w:rStyle w:val="libAlaemChar"/>
          <w:rtl/>
        </w:rPr>
        <w:t>عليهم‌السلام</w:t>
      </w:r>
      <w:r>
        <w:rPr>
          <w:rtl/>
        </w:rPr>
        <w:t>: انّ من دخل ع</w:t>
      </w:r>
      <w:r w:rsidR="00D27669">
        <w:rPr>
          <w:rtl/>
        </w:rPr>
        <w:t>ل</w:t>
      </w:r>
      <w:r w:rsidR="00DA0B6B">
        <w:rPr>
          <w:rFonts w:hint="cs"/>
          <w:rtl/>
        </w:rPr>
        <w:t>ى</w:t>
      </w:r>
      <w:r>
        <w:rPr>
          <w:rtl/>
        </w:rPr>
        <w:t xml:space="preserve"> أخ</w:t>
      </w:r>
      <w:r>
        <w:rPr>
          <w:rFonts w:hint="cs"/>
          <w:rtl/>
        </w:rPr>
        <w:t>ی</w:t>
      </w:r>
      <w:r>
        <w:rPr>
          <w:rFonts w:hint="eastAsia"/>
          <w:rtl/>
        </w:rPr>
        <w:t>ه</w:t>
      </w:r>
      <w:r>
        <w:rPr>
          <w:rtl/>
        </w:rPr>
        <w:t xml:space="preserve"> و هو صائم تطوّعا فأفطر کان له أجران:أجر لن</w:t>
      </w:r>
      <w:r>
        <w:rPr>
          <w:rFonts w:hint="cs"/>
          <w:rtl/>
        </w:rPr>
        <w:t>یّ</w:t>
      </w:r>
      <w:r>
        <w:rPr>
          <w:rFonts w:hint="eastAsia"/>
          <w:rtl/>
        </w:rPr>
        <w:t>ته</w:t>
      </w:r>
      <w:r>
        <w:rPr>
          <w:rtl/>
        </w:rPr>
        <w:t xml:space="preserve"> الص</w:t>
      </w:r>
      <w:r>
        <w:rPr>
          <w:rFonts w:hint="cs"/>
          <w:rtl/>
        </w:rPr>
        <w:t>ی</w:t>
      </w:r>
      <w:r>
        <w:rPr>
          <w:rFonts w:hint="eastAsia"/>
          <w:rtl/>
        </w:rPr>
        <w:t>ام</w:t>
      </w:r>
      <w:r>
        <w:rPr>
          <w:rtl/>
        </w:rPr>
        <w:t xml:space="preserve"> و أجر لإدخال السرور ع</w:t>
      </w:r>
      <w:r w:rsidR="00D27669">
        <w:rPr>
          <w:rtl/>
        </w:rPr>
        <w:t>لي</w:t>
      </w:r>
      <w:r>
        <w:rPr>
          <w:rFonts w:hint="eastAsia"/>
          <w:rtl/>
        </w:rPr>
        <w:t>ه</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باب</w:t>
      </w:r>
      <w:r>
        <w:rPr>
          <w:rtl/>
        </w:rPr>
        <w:t xml:space="preserve"> ما </w:t>
      </w:r>
      <w:r>
        <w:rPr>
          <w:rFonts w:hint="cs"/>
          <w:rtl/>
        </w:rPr>
        <w:t>ی</w:t>
      </w:r>
      <w:r>
        <w:rPr>
          <w:rFonts w:hint="eastAsia"/>
          <w:rtl/>
        </w:rPr>
        <w:t>ثبت</w:t>
      </w:r>
      <w:r>
        <w:rPr>
          <w:rtl/>
        </w:rPr>
        <w:t xml:space="preserve"> به الهلال و انّ شهر رمضان </w:t>
      </w:r>
      <w:r>
        <w:rPr>
          <w:rFonts w:hint="cs"/>
          <w:rtl/>
        </w:rPr>
        <w:t>ی</w:t>
      </w:r>
      <w:r>
        <w:rPr>
          <w:rFonts w:hint="eastAsia"/>
          <w:rtl/>
        </w:rPr>
        <w:t>نقص</w:t>
      </w:r>
      <w:r>
        <w:rPr>
          <w:rtl/>
        </w:rPr>
        <w:t xml:space="preserve"> أم لا و حکم صوم </w:t>
      </w:r>
      <w:r>
        <w:rPr>
          <w:rFonts w:hint="cs"/>
          <w:rtl/>
        </w:rPr>
        <w:t>ی</w:t>
      </w:r>
      <w:r>
        <w:rPr>
          <w:rFonts w:hint="eastAsia"/>
          <w:rtl/>
        </w:rPr>
        <w:t>وم</w:t>
      </w:r>
      <w:r>
        <w:rPr>
          <w:rtl/>
        </w:rPr>
        <w:t xml:space="preserve"> الشکّ </w:t>
      </w:r>
      <w:r w:rsidRPr="00CE68B8">
        <w:rPr>
          <w:rStyle w:val="libFootnotenumChar"/>
          <w:rtl/>
        </w:rPr>
        <w:t>(3)</w:t>
      </w:r>
      <w:r>
        <w:rPr>
          <w:rtl/>
        </w:rPr>
        <w:t>.</w:t>
      </w:r>
    </w:p>
    <w:p w:rsidR="00F01A30" w:rsidRPr="00DA0B6B" w:rsidRDefault="0055514A" w:rsidP="00DA0B6B">
      <w:pPr>
        <w:pStyle w:val="libNormal"/>
        <w:rPr>
          <w:rtl/>
        </w:rPr>
      </w:pPr>
      <w:r w:rsidRPr="0055514A">
        <w:rPr>
          <w:rStyle w:val="libBold1Char"/>
          <w:rFonts w:hint="eastAsia"/>
          <w:rtl/>
        </w:rPr>
        <w:t>أقول</w:t>
      </w:r>
      <w:r w:rsidR="004A6812">
        <w:rPr>
          <w:rtl/>
        </w:rPr>
        <w:t xml:space="preserve">: </w:t>
      </w:r>
      <w:r w:rsidR="00986804">
        <w:rPr>
          <w:rFonts w:hint="cs"/>
          <w:rtl/>
        </w:rPr>
        <w:t>یأتي</w:t>
      </w:r>
      <w:r w:rsidR="004A6812">
        <w:rPr>
          <w:rtl/>
        </w:rPr>
        <w:t xml:space="preserve"> ما </w:t>
      </w:r>
      <w:r w:rsidR="004A6812">
        <w:rPr>
          <w:rFonts w:hint="cs"/>
          <w:rtl/>
        </w:rPr>
        <w:t>ی</w:t>
      </w:r>
      <w:r w:rsidR="004A6812">
        <w:rPr>
          <w:rFonts w:hint="eastAsia"/>
          <w:rtl/>
        </w:rPr>
        <w:t>ناسب</w:t>
      </w:r>
      <w:r w:rsidR="004A6812">
        <w:rPr>
          <w:rtl/>
        </w:rPr>
        <w:t xml:space="preserve"> </w:t>
      </w:r>
      <w:r w:rsidR="004A6812" w:rsidRPr="00DA0B6B">
        <w:rPr>
          <w:rtl/>
        </w:rPr>
        <w:t xml:space="preserve">ذلک </w:t>
      </w:r>
      <w:r w:rsidR="00275436" w:rsidRPr="00DA0B6B">
        <w:rPr>
          <w:rtl/>
        </w:rPr>
        <w:t>في</w:t>
      </w:r>
      <w:r w:rsidR="00F01A30" w:rsidRPr="00DA0B6B">
        <w:rPr>
          <w:rFonts w:hint="eastAsia"/>
          <w:rtl/>
        </w:rPr>
        <w:t>(</w:t>
      </w:r>
      <w:r w:rsidR="004A6812" w:rsidRPr="00DA0B6B">
        <w:rPr>
          <w:rFonts w:hint="eastAsia"/>
          <w:rtl/>
        </w:rPr>
        <w:t>هلل</w:t>
      </w:r>
      <w:r w:rsidR="00F01A30" w:rsidRPr="00DA0B6B">
        <w:rPr>
          <w:rFonts w:hint="eastAsia"/>
          <w:rtl/>
        </w:rPr>
        <w:t>)</w:t>
      </w:r>
      <w:r w:rsidR="004A6812" w:rsidRPr="00DA0B6B">
        <w:rPr>
          <w:rtl/>
        </w:rPr>
        <w:t>.</w:t>
      </w:r>
    </w:p>
    <w:p w:rsidR="00275436" w:rsidRDefault="004A6812" w:rsidP="00DA0B6B">
      <w:pPr>
        <w:pStyle w:val="libCenterBold1"/>
        <w:rPr>
          <w:rtl/>
        </w:rPr>
      </w:pPr>
      <w:r>
        <w:rPr>
          <w:rFonts w:hint="eastAsia"/>
          <w:rtl/>
        </w:rPr>
        <w:t>آداب</w:t>
      </w:r>
      <w:r>
        <w:rPr>
          <w:rtl/>
        </w:rPr>
        <w:t xml:space="preserve"> الإفطار و السحور</w:t>
      </w:r>
    </w:p>
    <w:p w:rsidR="00275436" w:rsidRDefault="004A6812" w:rsidP="00DA0B6B">
      <w:pPr>
        <w:pStyle w:val="libNormal"/>
        <w:rPr>
          <w:rtl/>
        </w:rPr>
      </w:pPr>
      <w:r>
        <w:rPr>
          <w:rFonts w:hint="eastAsia"/>
          <w:rtl/>
        </w:rPr>
        <w:t>باب</w:t>
      </w:r>
      <w:r>
        <w:rPr>
          <w:rtl/>
        </w:rPr>
        <w:t xml:space="preserve"> </w:t>
      </w:r>
      <w:r w:rsidR="00D27669">
        <w:rPr>
          <w:rtl/>
        </w:rPr>
        <w:t>أدعیة</w:t>
      </w:r>
      <w:r>
        <w:rPr>
          <w:rtl/>
        </w:rPr>
        <w:t xml:space="preserve"> الإفطار و السحور و آ</w:t>
      </w:r>
      <w:r w:rsidR="00B365CC">
        <w:rPr>
          <w:rtl/>
        </w:rPr>
        <w:t>داب</w:t>
      </w:r>
      <w:r w:rsidR="00DA0B6B">
        <w:rPr>
          <w:rFonts w:hint="cs"/>
          <w:rtl/>
        </w:rPr>
        <w:t>ه</w:t>
      </w:r>
      <w:r>
        <w:rPr>
          <w:rtl/>
        </w:rPr>
        <w:t xml:space="preserve">ما </w:t>
      </w:r>
      <w:r w:rsidRPr="00CE68B8">
        <w:rPr>
          <w:rStyle w:val="libFootnotenumChar"/>
          <w:rtl/>
        </w:rPr>
        <w:t>(4)</w:t>
      </w:r>
      <w:r>
        <w:rPr>
          <w:rtl/>
        </w:rPr>
        <w:t>.</w:t>
      </w:r>
    </w:p>
    <w:p w:rsidR="00275436" w:rsidRDefault="004A6812" w:rsidP="00DA0B6B">
      <w:pPr>
        <w:pStyle w:val="libNormal"/>
        <w:rPr>
          <w:rtl/>
        </w:rPr>
      </w:pPr>
      <w:r w:rsidRPr="00DA0B6B">
        <w:rPr>
          <w:rStyle w:val="libBold1Char"/>
          <w:rFonts w:hint="eastAsia"/>
          <w:rtl/>
        </w:rPr>
        <w:t>دعائم</w:t>
      </w:r>
      <w:r w:rsidRPr="00DA0B6B">
        <w:rPr>
          <w:rStyle w:val="libBold1Char"/>
          <w:rtl/>
        </w:rPr>
        <w:t xml:space="preserve"> الإسلام</w:t>
      </w:r>
      <w:r>
        <w:rPr>
          <w:rtl/>
        </w:rPr>
        <w:t xml:space="preserve">:عن رسول اللّه </w:t>
      </w:r>
      <w:r w:rsidR="00D27669" w:rsidRPr="00D27669">
        <w:rPr>
          <w:rStyle w:val="libAlaemChar"/>
          <w:rtl/>
        </w:rPr>
        <w:t>صلى‌الله‌عليه‌وآله‌وسلم</w:t>
      </w:r>
      <w:r>
        <w:rPr>
          <w:rtl/>
        </w:rPr>
        <w:t xml:space="preserve"> قال: تسحّروا و لو ع</w:t>
      </w:r>
      <w:r w:rsidR="00D27669">
        <w:rPr>
          <w:rtl/>
        </w:rPr>
        <w:t>ل</w:t>
      </w:r>
      <w:r w:rsidR="00DA0B6B">
        <w:rPr>
          <w:rFonts w:hint="cs"/>
          <w:rtl/>
        </w:rPr>
        <w:t>ى</w:t>
      </w:r>
      <w:r>
        <w:rPr>
          <w:rtl/>
        </w:rPr>
        <w:t xml:space="preserve"> </w:t>
      </w:r>
      <w:r w:rsidR="00DA0B6B">
        <w:rPr>
          <w:rtl/>
        </w:rPr>
        <w:t>شربة</w:t>
      </w:r>
      <w:r>
        <w:rPr>
          <w:rtl/>
        </w:rPr>
        <w:t xml:space="preserve"> ماء و أفطروا و لو ع</w:t>
      </w:r>
      <w:r w:rsidR="00D27669">
        <w:rPr>
          <w:rtl/>
        </w:rPr>
        <w:t>ل</w:t>
      </w:r>
      <w:r w:rsidR="00DA0B6B">
        <w:rPr>
          <w:rFonts w:hint="cs"/>
          <w:rtl/>
        </w:rPr>
        <w:t>ى</w:t>
      </w:r>
      <w:r>
        <w:rPr>
          <w:rtl/>
        </w:rPr>
        <w:t xml:space="preserve"> شقّ </w:t>
      </w:r>
      <w:r w:rsidR="00DA0B6B">
        <w:rPr>
          <w:rtl/>
        </w:rPr>
        <w:t>تمرة</w:t>
      </w:r>
      <w:r>
        <w:rPr>
          <w:rtl/>
        </w:rPr>
        <w:t xml:space="preserve">؛ </w:t>
      </w:r>
      <w:r>
        <w:rPr>
          <w:rFonts w:hint="cs"/>
          <w:rtl/>
        </w:rPr>
        <w:t>ی</w:t>
      </w:r>
      <w:r>
        <w:rPr>
          <w:rFonts w:hint="eastAsia"/>
          <w:rtl/>
        </w:rPr>
        <w:t>عن</w:t>
      </w:r>
      <w:r>
        <w:rPr>
          <w:rFonts w:hint="cs"/>
          <w:rtl/>
        </w:rPr>
        <w:t>ی</w:t>
      </w:r>
      <w:r>
        <w:rPr>
          <w:rtl/>
        </w:rPr>
        <w:t xml:space="preserve"> إذا حلّ الإفطار.و قال: السحور </w:t>
      </w:r>
      <w:r w:rsidR="001E1916">
        <w:rPr>
          <w:rtl/>
        </w:rPr>
        <w:t>برکة</w:t>
      </w:r>
      <w:r>
        <w:rPr>
          <w:rtl/>
        </w:rPr>
        <w:t xml:space="preserve"> و اللّه و ملائکته </w:t>
      </w:r>
      <w:r>
        <w:rPr>
          <w:rFonts w:hint="cs"/>
          <w:rtl/>
        </w:rPr>
        <w:t>ی</w:t>
      </w:r>
      <w:r>
        <w:rPr>
          <w:rFonts w:hint="eastAsia"/>
          <w:rtl/>
        </w:rPr>
        <w:t>صلّون</w:t>
      </w:r>
      <w:r>
        <w:rPr>
          <w:rtl/>
        </w:rPr>
        <w:t xml:space="preserve"> ع</w:t>
      </w:r>
      <w:r w:rsidR="00D27669">
        <w:rPr>
          <w:rtl/>
        </w:rPr>
        <w:t>ل</w:t>
      </w:r>
      <w:r w:rsidR="00DA0B6B">
        <w:rPr>
          <w:rFonts w:hint="cs"/>
          <w:rtl/>
        </w:rPr>
        <w:t>ى</w:t>
      </w:r>
      <w:r>
        <w:rPr>
          <w:rtl/>
        </w:rPr>
        <w:t xml:space="preserve"> ال</w:t>
      </w:r>
      <w:r w:rsidR="00582E81">
        <w:rPr>
          <w:rtl/>
        </w:rPr>
        <w:t>مستغفري</w:t>
      </w:r>
      <w:r>
        <w:rPr>
          <w:rFonts w:hint="eastAsia"/>
          <w:rtl/>
        </w:rPr>
        <w:t>ن</w:t>
      </w:r>
      <w:r>
        <w:rPr>
          <w:rtl/>
        </w:rPr>
        <w:t xml:space="preserve"> بالأسحار و ع</w:t>
      </w:r>
      <w:r w:rsidR="00D27669">
        <w:rPr>
          <w:rtl/>
        </w:rPr>
        <w:t>ل</w:t>
      </w:r>
      <w:r w:rsidR="00DA0B6B">
        <w:rPr>
          <w:rFonts w:hint="cs"/>
          <w:rtl/>
        </w:rPr>
        <w:t>ى</w:t>
      </w:r>
      <w:r>
        <w:rPr>
          <w:rtl/>
        </w:rPr>
        <w:t xml:space="preserve"> المتسحّر</w:t>
      </w:r>
      <w:r>
        <w:rPr>
          <w:rFonts w:hint="cs"/>
          <w:rtl/>
        </w:rPr>
        <w:t>ی</w:t>
      </w:r>
      <w:r>
        <w:rPr>
          <w:rFonts w:hint="eastAsia"/>
          <w:rtl/>
        </w:rPr>
        <w:t>ن،و</w:t>
      </w:r>
      <w:r>
        <w:rPr>
          <w:rtl/>
        </w:rPr>
        <w:t xml:space="preserve"> أکله السّحور فرق ما </w:t>
      </w:r>
      <w:r w:rsidR="00FF55C9">
        <w:rPr>
          <w:rtl/>
        </w:rPr>
        <w:t>بي</w:t>
      </w:r>
      <w:r>
        <w:rPr>
          <w:rFonts w:hint="eastAsia"/>
          <w:rtl/>
        </w:rPr>
        <w:t>ننا</w:t>
      </w:r>
      <w:r>
        <w:rPr>
          <w:rtl/>
        </w:rPr>
        <w:t xml:space="preserve"> و </w:t>
      </w:r>
      <w:r w:rsidR="00FF55C9">
        <w:rPr>
          <w:rtl/>
        </w:rPr>
        <w:t>بي</w:t>
      </w:r>
      <w:r>
        <w:rPr>
          <w:rFonts w:hint="eastAsia"/>
          <w:rtl/>
        </w:rPr>
        <w:t>ن</w:t>
      </w:r>
      <w:r>
        <w:rPr>
          <w:rtl/>
        </w:rPr>
        <w:t xml:space="preserve"> </w:t>
      </w:r>
      <w:r>
        <w:rPr>
          <w:rFonts w:hint="eastAsia"/>
          <w:rtl/>
        </w:rPr>
        <w:t>أهل</w:t>
      </w:r>
      <w:r>
        <w:rPr>
          <w:rtl/>
        </w:rPr>
        <w:t xml:space="preserve"> الملل.</w:t>
      </w:r>
    </w:p>
    <w:p w:rsidR="00275436" w:rsidRDefault="004A6812" w:rsidP="004A6812">
      <w:pPr>
        <w:pStyle w:val="libNormal"/>
        <w:rPr>
          <w:rtl/>
        </w:rPr>
      </w:pPr>
      <w:r>
        <w:rPr>
          <w:rFonts w:hint="eastAsia"/>
          <w:rtl/>
        </w:rPr>
        <w:t>قال</w:t>
      </w:r>
      <w:r>
        <w:rPr>
          <w:rtl/>
        </w:rPr>
        <w:t xml:space="preserve"> رسول اللّه </w:t>
      </w:r>
      <w:r w:rsidR="00D27669" w:rsidRPr="00D27669">
        <w:rPr>
          <w:rStyle w:val="libAlaemChar"/>
          <w:rtl/>
        </w:rPr>
        <w:t>صلى‌الله‌عليه‌وآله‌وسلم</w:t>
      </w:r>
      <w:r>
        <w:rPr>
          <w:rtl/>
        </w:rPr>
        <w:t>: الطاعم الشاکر له من الأجر کأجر الصائم المتسحّر.</w:t>
      </w:r>
    </w:p>
    <w:p w:rsidR="00275436" w:rsidRDefault="004A6812" w:rsidP="00DA0B6B">
      <w:pPr>
        <w:pStyle w:val="libNormal"/>
        <w:rPr>
          <w:rtl/>
        </w:rPr>
      </w:pPr>
      <w:r>
        <w:rPr>
          <w:rFonts w:hint="eastAsia"/>
          <w:rtl/>
        </w:rPr>
        <w:t>الصدوق</w:t>
      </w:r>
      <w:r>
        <w:rPr>
          <w:rtl/>
        </w:rPr>
        <w:t xml:space="preserve"> عن الرضا </w:t>
      </w:r>
      <w:r w:rsidR="00D27669" w:rsidRPr="00D27669">
        <w:rPr>
          <w:rStyle w:val="libAlaemChar"/>
          <w:rtl/>
        </w:rPr>
        <w:t>عليه‌السلام</w:t>
      </w:r>
      <w:r>
        <w:rPr>
          <w:rtl/>
        </w:rPr>
        <w:t xml:space="preserve"> قال: من تصدّق وقت إفطاره ع</w:t>
      </w:r>
      <w:r w:rsidR="00D27669">
        <w:rPr>
          <w:rtl/>
        </w:rPr>
        <w:t>ل</w:t>
      </w:r>
      <w:r w:rsidR="00DA0B6B">
        <w:rPr>
          <w:rFonts w:hint="cs"/>
          <w:rtl/>
        </w:rPr>
        <w:t>ى</w:t>
      </w:r>
      <w:r>
        <w:rPr>
          <w:rtl/>
        </w:rPr>
        <w:t xml:space="preserve"> مسک</w:t>
      </w:r>
      <w:r>
        <w:rPr>
          <w:rFonts w:hint="cs"/>
          <w:rtl/>
        </w:rPr>
        <w:t>ی</w:t>
      </w:r>
      <w:r>
        <w:rPr>
          <w:rFonts w:hint="eastAsia"/>
          <w:rtl/>
        </w:rPr>
        <w:t>ن</w:t>
      </w:r>
      <w:r>
        <w:rPr>
          <w:rtl/>
        </w:rPr>
        <w:t xml:space="preserve"> برغ</w:t>
      </w:r>
      <w:r>
        <w:rPr>
          <w:rFonts w:hint="cs"/>
          <w:rtl/>
        </w:rPr>
        <w:t>ی</w:t>
      </w:r>
      <w:r>
        <w:rPr>
          <w:rFonts w:hint="eastAsia"/>
          <w:rtl/>
        </w:rPr>
        <w:t>ف</w:t>
      </w:r>
      <w:r>
        <w:rPr>
          <w:rtl/>
        </w:rPr>
        <w:t xml:space="preserve"> غفر اللّه له ذنبه و کتب له ثواب عتق </w:t>
      </w:r>
      <w:r w:rsidR="00004EB9">
        <w:rPr>
          <w:rtl/>
        </w:rPr>
        <w:t>رقبة</w:t>
      </w:r>
      <w:r>
        <w:rPr>
          <w:rtl/>
        </w:rPr>
        <w:t xml:space="preserve"> من النار من ولد إسماع</w:t>
      </w:r>
      <w:r>
        <w:rPr>
          <w:rFonts w:hint="cs"/>
          <w:rtl/>
        </w:rPr>
        <w:t>ی</w:t>
      </w:r>
      <w:r>
        <w:rPr>
          <w:rFonts w:hint="eastAsia"/>
          <w:rtl/>
        </w:rPr>
        <w:t>ل</w:t>
      </w:r>
      <w:r>
        <w:rPr>
          <w:rtl/>
        </w:rPr>
        <w:t>.</w:t>
      </w:r>
    </w:p>
    <w:p w:rsidR="00275436" w:rsidRDefault="00B84FC2" w:rsidP="004A6812">
      <w:pPr>
        <w:pStyle w:val="libNormal"/>
        <w:rPr>
          <w:rtl/>
        </w:rPr>
      </w:pPr>
      <w:r w:rsidRPr="00B84FC2">
        <w:rPr>
          <w:rStyle w:val="libBold1Char"/>
          <w:rFonts w:hint="eastAsia"/>
          <w:rtl/>
        </w:rPr>
        <w:t>قرب الإسناد</w:t>
      </w:r>
      <w:r w:rsidR="004A6812">
        <w:rPr>
          <w:rtl/>
        </w:rPr>
        <w:t>:عن الحس</w:t>
      </w:r>
      <w:r w:rsidR="004A6812">
        <w:rPr>
          <w:rFonts w:hint="cs"/>
          <w:rtl/>
        </w:rPr>
        <w:t>ی</w:t>
      </w:r>
      <w:r w:rsidR="004A6812">
        <w:rPr>
          <w:rFonts w:hint="eastAsia"/>
          <w:rtl/>
        </w:rPr>
        <w:t>ن</w:t>
      </w:r>
      <w:r w:rsidR="004A6812">
        <w:rPr>
          <w:rtl/>
        </w:rPr>
        <w:t xml:space="preserve"> بن </w:t>
      </w:r>
      <w:r w:rsidR="00D27669">
        <w:rPr>
          <w:rtl/>
        </w:rPr>
        <w:t>أبي</w:t>
      </w:r>
      <w:r w:rsidR="004A6812">
        <w:rPr>
          <w:rtl/>
        </w:rPr>
        <w:t xml:space="preserve"> الفرندس قال: رأ</w:t>
      </w:r>
      <w:r w:rsidR="004A6812">
        <w:rPr>
          <w:rFonts w:hint="cs"/>
          <w:rtl/>
        </w:rPr>
        <w:t>ی</w:t>
      </w:r>
      <w:r w:rsidR="004A6812">
        <w:rPr>
          <w:rFonts w:hint="eastAsia"/>
          <w:rtl/>
        </w:rPr>
        <w:t>ت</w:t>
      </w:r>
      <w:r w:rsidR="004A6812">
        <w:rPr>
          <w:rtl/>
        </w:rPr>
        <w:t xml:space="preserve"> أبا الحسن موس</w:t>
      </w:r>
      <w:r w:rsidR="004A6812">
        <w:rPr>
          <w:rFonts w:hint="cs"/>
          <w:rtl/>
        </w:rPr>
        <w:t>ی</w:t>
      </w:r>
      <w:r w:rsidR="004A6812">
        <w:rPr>
          <w:rtl/>
        </w:rPr>
        <w:t xml:space="preserve"> </w:t>
      </w:r>
      <w:r w:rsidR="00D27669" w:rsidRPr="00D27669">
        <w:rPr>
          <w:rStyle w:val="libAlaemChar"/>
          <w:rtl/>
        </w:rPr>
        <w:t>عليه‌السلام</w:t>
      </w:r>
      <w:r w:rsidR="004A6812">
        <w:rPr>
          <w:rtl/>
        </w:rPr>
        <w:t xml:space="preserve"> </w:t>
      </w:r>
      <w:r w:rsidR="00275436">
        <w:rPr>
          <w:rtl/>
        </w:rPr>
        <w:t>في</w:t>
      </w:r>
      <w:r w:rsidR="004A6812">
        <w:rPr>
          <w:rtl/>
        </w:rPr>
        <w:t xml:space="preserve"> المسجد الحرام </w:t>
      </w:r>
      <w:r w:rsidR="00275436">
        <w:rPr>
          <w:rtl/>
        </w:rPr>
        <w:t>في</w:t>
      </w:r>
      <w:r w:rsidR="004A6812">
        <w:rPr>
          <w:rtl/>
        </w:rPr>
        <w:t xml:space="preserve"> شهر رمضان و قد أتاه غلام له أسود </w:t>
      </w:r>
      <w:r w:rsidR="00FF55C9">
        <w:rPr>
          <w:rtl/>
        </w:rPr>
        <w:t>بي</w:t>
      </w:r>
      <w:r w:rsidR="004A6812">
        <w:rPr>
          <w:rFonts w:hint="eastAsia"/>
          <w:rtl/>
        </w:rPr>
        <w:t>ن</w:t>
      </w:r>
      <w:r w:rsidR="004A6812">
        <w:rPr>
          <w:rtl/>
        </w:rPr>
        <w:t xml:space="preserve"> ثو</w:t>
      </w:r>
      <w:r w:rsidR="00FF55C9">
        <w:rPr>
          <w:rtl/>
        </w:rPr>
        <w:t>بي</w:t>
      </w:r>
      <w:r w:rsidR="004A6812">
        <w:rPr>
          <w:rFonts w:hint="eastAsia"/>
          <w:rtl/>
        </w:rPr>
        <w:t>ن</w:t>
      </w:r>
      <w:r w:rsidR="004A6812">
        <w:rPr>
          <w:rtl/>
        </w:rPr>
        <w:t xml:space="preserve"> </w:t>
      </w:r>
      <w:r w:rsidR="00D27669">
        <w:rPr>
          <w:rtl/>
        </w:rPr>
        <w:t>أبي</w:t>
      </w:r>
      <w:r w:rsidR="004A6812">
        <w:rPr>
          <w:rFonts w:hint="eastAsia"/>
          <w:rtl/>
        </w:rPr>
        <w:t>ض</w:t>
      </w:r>
      <w:r w:rsidR="004A6812">
        <w:rPr>
          <w:rFonts w:hint="cs"/>
          <w:rtl/>
        </w:rPr>
        <w:t>ی</w:t>
      </w:r>
      <w:r w:rsidR="004A6812">
        <w:rPr>
          <w:rFonts w:hint="eastAsia"/>
          <w:rtl/>
        </w:rPr>
        <w:t>ن</w:t>
      </w:r>
      <w:r w:rsidR="004A6812">
        <w:rPr>
          <w:rtl/>
        </w:rPr>
        <w:t xml:space="preserve"> و معه </w:t>
      </w:r>
      <w:r w:rsidR="00AE0C8D">
        <w:rPr>
          <w:rtl/>
        </w:rPr>
        <w:t>قلّة</w:t>
      </w:r>
      <w:r w:rsidR="004A6812">
        <w:rPr>
          <w:rtl/>
        </w:rPr>
        <w:t xml:space="preserve"> و قدح،فح</w:t>
      </w:r>
      <w:r w:rsidR="004A6812">
        <w:rPr>
          <w:rFonts w:hint="cs"/>
          <w:rtl/>
        </w:rPr>
        <w:t>ی</w:t>
      </w:r>
      <w:r w:rsidR="004A6812">
        <w:rPr>
          <w:rFonts w:hint="eastAsia"/>
          <w:rtl/>
        </w:rPr>
        <w:t>ن</w:t>
      </w:r>
      <w:r w:rsidR="004A6812">
        <w:rPr>
          <w:rtl/>
        </w:rPr>
        <w:t xml:space="preserve"> قال المؤذن(اللّه أکبر)صبّ له فناوله و شرب </w:t>
      </w:r>
      <w:r w:rsidR="004A6812" w:rsidRPr="00CE68B8">
        <w:rPr>
          <w:rStyle w:val="libFootnotenumChar"/>
          <w:rtl/>
        </w:rPr>
        <w:t>(5)</w:t>
      </w:r>
      <w:r w:rsidR="004A6812">
        <w:rPr>
          <w:rtl/>
        </w:rPr>
        <w:t>.</w:t>
      </w:r>
    </w:p>
    <w:p w:rsidR="00275436" w:rsidRDefault="00D266F8" w:rsidP="00DA0B6B">
      <w:pPr>
        <w:pStyle w:val="libNormal"/>
        <w:rPr>
          <w:rtl/>
        </w:rPr>
      </w:pPr>
      <w:r w:rsidRPr="00D266F8">
        <w:rPr>
          <w:rStyle w:val="libBold1Char"/>
          <w:rFonts w:hint="eastAsia"/>
          <w:rtl/>
        </w:rPr>
        <w:t>ثواب الأعمال</w:t>
      </w:r>
      <w:r w:rsidR="004A6812">
        <w:rPr>
          <w:rtl/>
        </w:rPr>
        <w:t xml:space="preserve">:عن الصادق </w:t>
      </w:r>
      <w:r w:rsidR="00D27669" w:rsidRPr="00D27669">
        <w:rPr>
          <w:rStyle w:val="libAlaemChar"/>
          <w:rtl/>
        </w:rPr>
        <w:t>عليه‌السلام</w:t>
      </w:r>
      <w:r w:rsidR="004A6812">
        <w:rPr>
          <w:rtl/>
        </w:rPr>
        <w:t xml:space="preserve"> قال: الإفطار ع</w:t>
      </w:r>
      <w:r w:rsidR="00D27669">
        <w:rPr>
          <w:rtl/>
        </w:rPr>
        <w:t>ل</w:t>
      </w:r>
      <w:r w:rsidR="00DA0B6B">
        <w:rPr>
          <w:rFonts w:hint="cs"/>
          <w:rtl/>
        </w:rPr>
        <w:t>ى</w:t>
      </w:r>
      <w:r w:rsidR="004A6812">
        <w:rPr>
          <w:rtl/>
        </w:rPr>
        <w:t xml:space="preserve"> الماء </w:t>
      </w:r>
      <w:r w:rsidR="004A6812">
        <w:rPr>
          <w:rFonts w:hint="cs"/>
          <w:rtl/>
        </w:rPr>
        <w:t>ی</w:t>
      </w:r>
      <w:r w:rsidR="004A6812">
        <w:rPr>
          <w:rFonts w:hint="eastAsia"/>
          <w:rtl/>
        </w:rPr>
        <w:t>غسل</w:t>
      </w:r>
      <w:r w:rsidR="004A6812">
        <w:rPr>
          <w:rtl/>
        </w:rPr>
        <w:t xml:space="preserve"> ذنوب القلب.</w:t>
      </w:r>
    </w:p>
    <w:p w:rsidR="001746BD" w:rsidRDefault="001746BD" w:rsidP="00CE68B8">
      <w:pPr>
        <w:pStyle w:val="libLine"/>
        <w:rPr>
          <w:rtl/>
        </w:rPr>
      </w:pPr>
      <w:r>
        <w:rPr>
          <w:rFonts w:hint="eastAsia"/>
          <w:rtl/>
        </w:rPr>
        <w:t>___________________</w:t>
      </w:r>
    </w:p>
    <w:p w:rsidR="00275436" w:rsidRDefault="00CE68B8" w:rsidP="00DA0B6B">
      <w:pPr>
        <w:pStyle w:val="libFootnote0"/>
        <w:rPr>
          <w:rtl/>
        </w:rPr>
      </w:pPr>
      <w:r>
        <w:rPr>
          <w:rtl/>
        </w:rPr>
        <w:t>(1)</w:t>
      </w:r>
      <w:r w:rsidR="004A6812">
        <w:rPr>
          <w:rtl/>
        </w:rPr>
        <w:t xml:space="preserve"> ق:</w:t>
      </w:r>
      <w:r w:rsidR="00275436">
        <w:rPr>
          <w:rtl/>
        </w:rPr>
        <w:t>13</w:t>
      </w:r>
      <w:r w:rsidR="004A6812">
        <w:rPr>
          <w:rtl/>
        </w:rPr>
        <w:t>4/65/</w:t>
      </w:r>
      <w:r w:rsidR="00275436">
        <w:rPr>
          <w:rtl/>
        </w:rPr>
        <w:t>20</w:t>
      </w:r>
      <w:r w:rsidR="004A6812">
        <w:rPr>
          <w:rtl/>
        </w:rPr>
        <w:t>،ج:</w:t>
      </w:r>
      <w:r w:rsidR="00275436">
        <w:rPr>
          <w:rtl/>
        </w:rPr>
        <w:t>12</w:t>
      </w:r>
      <w:r w:rsidR="004A6812">
        <w:rPr>
          <w:rtl/>
        </w:rPr>
        <w:t>5/</w:t>
      </w:r>
      <w:r w:rsidR="00275436">
        <w:rPr>
          <w:rtl/>
        </w:rPr>
        <w:t>97</w:t>
      </w:r>
      <w:r w:rsidR="004A6812">
        <w:rPr>
          <w:rtl/>
        </w:rPr>
        <w:t>.</w:t>
      </w:r>
    </w:p>
    <w:p w:rsidR="00275436" w:rsidRDefault="00CE68B8" w:rsidP="00DA0B6B">
      <w:pPr>
        <w:pStyle w:val="libFootnote0"/>
        <w:rPr>
          <w:rtl/>
        </w:rPr>
      </w:pPr>
      <w:r>
        <w:rPr>
          <w:rtl/>
        </w:rPr>
        <w:t>(2)</w:t>
      </w:r>
      <w:r w:rsidR="004A6812">
        <w:rPr>
          <w:rtl/>
        </w:rPr>
        <w:t xml:space="preserve"> ق:</w:t>
      </w:r>
      <w:r w:rsidR="00275436">
        <w:rPr>
          <w:rtl/>
        </w:rPr>
        <w:t>13</w:t>
      </w:r>
      <w:r w:rsidR="004A6812">
        <w:rPr>
          <w:rtl/>
        </w:rPr>
        <w:t>4/65/</w:t>
      </w:r>
      <w:r w:rsidR="00275436">
        <w:rPr>
          <w:rtl/>
        </w:rPr>
        <w:t>20</w:t>
      </w:r>
      <w:r w:rsidR="004A6812">
        <w:rPr>
          <w:rtl/>
        </w:rPr>
        <w:t>،ج:</w:t>
      </w:r>
      <w:r w:rsidR="00275436">
        <w:rPr>
          <w:rtl/>
        </w:rPr>
        <w:t>12</w:t>
      </w:r>
      <w:r w:rsidR="004A6812">
        <w:rPr>
          <w:rtl/>
        </w:rPr>
        <w:t>5/</w:t>
      </w:r>
      <w:r w:rsidR="00275436">
        <w:rPr>
          <w:rtl/>
        </w:rPr>
        <w:t>97</w:t>
      </w:r>
      <w:r w:rsidR="004A6812">
        <w:rPr>
          <w:rtl/>
        </w:rPr>
        <w:t>.</w:t>
      </w:r>
    </w:p>
    <w:p w:rsidR="00275436" w:rsidRDefault="00CE68B8" w:rsidP="00DA0B6B">
      <w:pPr>
        <w:pStyle w:val="libFootnote0"/>
        <w:rPr>
          <w:rtl/>
        </w:rPr>
      </w:pPr>
      <w:r>
        <w:rPr>
          <w:rtl/>
        </w:rPr>
        <w:t>(3)</w:t>
      </w:r>
      <w:r w:rsidR="004A6812">
        <w:rPr>
          <w:rtl/>
        </w:rPr>
        <w:t xml:space="preserve"> ق:</w:t>
      </w:r>
      <w:r w:rsidR="00275436">
        <w:rPr>
          <w:rtl/>
        </w:rPr>
        <w:t>7</w:t>
      </w:r>
      <w:r w:rsidR="004A6812">
        <w:rPr>
          <w:rtl/>
        </w:rPr>
        <w:t>6/</w:t>
      </w:r>
      <w:r w:rsidR="00275436">
        <w:rPr>
          <w:rtl/>
        </w:rPr>
        <w:t>37</w:t>
      </w:r>
      <w:r w:rsidR="004A6812">
        <w:rPr>
          <w:rtl/>
        </w:rPr>
        <w:t>/</w:t>
      </w:r>
      <w:r w:rsidR="00275436">
        <w:rPr>
          <w:rtl/>
        </w:rPr>
        <w:t>20</w:t>
      </w:r>
      <w:r w:rsidR="004A6812">
        <w:rPr>
          <w:rtl/>
        </w:rPr>
        <w:t>،ج:</w:t>
      </w:r>
      <w:r w:rsidR="00275436">
        <w:rPr>
          <w:rtl/>
        </w:rPr>
        <w:t>29</w:t>
      </w:r>
      <w:r w:rsidR="004A6812">
        <w:rPr>
          <w:rtl/>
        </w:rPr>
        <w:t>6/</w:t>
      </w:r>
      <w:r w:rsidR="00275436">
        <w:rPr>
          <w:rtl/>
        </w:rPr>
        <w:t>9</w:t>
      </w:r>
      <w:r w:rsidR="004A6812">
        <w:rPr>
          <w:rtl/>
        </w:rPr>
        <w:t>6.</w:t>
      </w:r>
    </w:p>
    <w:p w:rsidR="00275436" w:rsidRDefault="00CE68B8" w:rsidP="00DA0B6B">
      <w:pPr>
        <w:pStyle w:val="libFootnote0"/>
        <w:rPr>
          <w:rtl/>
        </w:rPr>
      </w:pPr>
      <w:r>
        <w:rPr>
          <w:rtl/>
        </w:rPr>
        <w:t>(4)</w:t>
      </w:r>
      <w:r w:rsidR="004A6812">
        <w:rPr>
          <w:rtl/>
        </w:rPr>
        <w:t xml:space="preserve"> ق:</w:t>
      </w:r>
      <w:r w:rsidR="00275436">
        <w:rPr>
          <w:rtl/>
        </w:rPr>
        <w:t>78</w:t>
      </w:r>
      <w:r w:rsidR="004A6812">
        <w:rPr>
          <w:rtl/>
        </w:rPr>
        <w:t>/</w:t>
      </w:r>
      <w:r w:rsidR="00275436">
        <w:rPr>
          <w:rtl/>
        </w:rPr>
        <w:t>38</w:t>
      </w:r>
      <w:r w:rsidR="004A6812">
        <w:rPr>
          <w:rtl/>
        </w:rPr>
        <w:t>/</w:t>
      </w:r>
      <w:r w:rsidR="00275436">
        <w:rPr>
          <w:rtl/>
        </w:rPr>
        <w:t>20</w:t>
      </w:r>
      <w:r w:rsidR="004A6812">
        <w:rPr>
          <w:rtl/>
        </w:rPr>
        <w:t>،ج:</w:t>
      </w:r>
      <w:r w:rsidR="00275436">
        <w:rPr>
          <w:rtl/>
        </w:rPr>
        <w:t>309</w:t>
      </w:r>
      <w:r w:rsidR="004A6812">
        <w:rPr>
          <w:rtl/>
        </w:rPr>
        <w:t>/</w:t>
      </w:r>
      <w:r w:rsidR="00275436">
        <w:rPr>
          <w:rtl/>
        </w:rPr>
        <w:t>9</w:t>
      </w:r>
      <w:r w:rsidR="004A6812">
        <w:rPr>
          <w:rtl/>
        </w:rPr>
        <w:t>6.</w:t>
      </w:r>
    </w:p>
    <w:p w:rsidR="00275436" w:rsidRDefault="00CE68B8" w:rsidP="00DA0B6B">
      <w:pPr>
        <w:pStyle w:val="libFootnote0"/>
        <w:rPr>
          <w:rtl/>
        </w:rPr>
      </w:pPr>
      <w:r>
        <w:rPr>
          <w:rtl/>
        </w:rPr>
        <w:t>(5)</w:t>
      </w:r>
      <w:r w:rsidR="004A6812">
        <w:rPr>
          <w:rtl/>
        </w:rPr>
        <w:t xml:space="preserve"> ق:</w:t>
      </w:r>
      <w:r w:rsidR="00275436">
        <w:rPr>
          <w:rtl/>
        </w:rPr>
        <w:t>79</w:t>
      </w:r>
      <w:r w:rsidR="004A6812">
        <w:rPr>
          <w:rtl/>
        </w:rPr>
        <w:t>/</w:t>
      </w:r>
      <w:r w:rsidR="00275436">
        <w:rPr>
          <w:rtl/>
        </w:rPr>
        <w:t>38</w:t>
      </w:r>
      <w:r w:rsidR="004A6812">
        <w:rPr>
          <w:rtl/>
        </w:rPr>
        <w:t>/</w:t>
      </w:r>
      <w:r w:rsidR="00275436">
        <w:rPr>
          <w:rtl/>
        </w:rPr>
        <w:t>20</w:t>
      </w:r>
      <w:r w:rsidR="004A6812">
        <w:rPr>
          <w:rtl/>
        </w:rPr>
        <w:t>،ج:</w:t>
      </w:r>
      <w:r w:rsidR="00275436">
        <w:rPr>
          <w:rtl/>
        </w:rPr>
        <w:t>313</w:t>
      </w:r>
      <w:r w:rsidR="004A6812">
        <w:rPr>
          <w:rtl/>
        </w:rPr>
        <w:t>/</w:t>
      </w:r>
      <w:r w:rsidR="00275436">
        <w:rPr>
          <w:rtl/>
        </w:rPr>
        <w:t>9</w:t>
      </w:r>
      <w:r w:rsidR="004A6812">
        <w:rPr>
          <w:rtl/>
        </w:rPr>
        <w:t>6.</w:t>
      </w:r>
    </w:p>
    <w:p w:rsidR="00DA0B6B" w:rsidRDefault="00DA0B6B" w:rsidP="00DA0B6B">
      <w:pPr>
        <w:pStyle w:val="libNormal"/>
        <w:rPr>
          <w:rtl/>
        </w:rPr>
      </w:pPr>
      <w:r>
        <w:rPr>
          <w:rFonts w:hint="eastAsia"/>
          <w:rtl/>
        </w:rPr>
        <w:br w:type="page"/>
      </w:r>
    </w:p>
    <w:p w:rsidR="00275436" w:rsidRDefault="004A6812" w:rsidP="00DA0B6B">
      <w:pPr>
        <w:pStyle w:val="libNormal"/>
        <w:rPr>
          <w:rtl/>
        </w:rPr>
      </w:pPr>
      <w:r w:rsidRPr="00DA0B6B">
        <w:rPr>
          <w:rStyle w:val="libBold1Char"/>
          <w:rFonts w:hint="eastAsia"/>
          <w:rtl/>
        </w:rPr>
        <w:lastRenderedPageBreak/>
        <w:t>مکارم</w:t>
      </w:r>
      <w:r w:rsidRPr="00DA0B6B">
        <w:rPr>
          <w:rStyle w:val="libBold1Char"/>
          <w:rtl/>
        </w:rPr>
        <w:t xml:space="preserve"> الأخلاق</w:t>
      </w:r>
      <w:r>
        <w:rPr>
          <w:rtl/>
        </w:rPr>
        <w:t xml:space="preserve">:عن الصادق عن آبائه </w:t>
      </w:r>
      <w:r w:rsidR="00D27669" w:rsidRPr="00D27669">
        <w:rPr>
          <w:rStyle w:val="libAlaemChar"/>
          <w:rtl/>
        </w:rPr>
        <w:t>عليهم‌السلام</w:t>
      </w:r>
      <w:r>
        <w:rPr>
          <w:rtl/>
        </w:rPr>
        <w:t xml:space="preserve">: انّ رسول اللّه </w:t>
      </w:r>
      <w:r w:rsidR="00D27669" w:rsidRPr="00D27669">
        <w:rPr>
          <w:rStyle w:val="libAlaemChar"/>
          <w:rtl/>
        </w:rPr>
        <w:t>صلى‌الله‌عليه‌وآله‌وسلم</w:t>
      </w:r>
      <w:r>
        <w:rPr>
          <w:rtl/>
        </w:rPr>
        <w:t xml:space="preserve"> کان إذا أفطر قال:</w:t>
      </w:r>
      <w:r w:rsidR="00DA0B6B">
        <w:rPr>
          <w:rFonts w:hint="cs"/>
          <w:rtl/>
        </w:rPr>
        <w:t xml:space="preserve"> </w:t>
      </w:r>
      <w:r>
        <w:rPr>
          <w:rFonts w:hint="eastAsia"/>
          <w:rtl/>
        </w:rPr>
        <w:t>اللّهم</w:t>
      </w:r>
      <w:r>
        <w:rPr>
          <w:rtl/>
        </w:rPr>
        <w:t xml:space="preserve"> لک صمنا و ع</w:t>
      </w:r>
      <w:r w:rsidR="00D27669">
        <w:rPr>
          <w:rtl/>
        </w:rPr>
        <w:t>ل</w:t>
      </w:r>
      <w:r w:rsidR="00DA0B6B">
        <w:rPr>
          <w:rFonts w:hint="cs"/>
          <w:rtl/>
        </w:rPr>
        <w:t>ى</w:t>
      </w:r>
      <w:r>
        <w:rPr>
          <w:rtl/>
        </w:rPr>
        <w:t xml:space="preserve"> رزقک أفطرنا فت</w:t>
      </w:r>
      <w:r w:rsidR="00B10A59">
        <w:rPr>
          <w:rtl/>
        </w:rPr>
        <w:t>قبلة</w:t>
      </w:r>
      <w:r>
        <w:rPr>
          <w:rtl/>
        </w:rPr>
        <w:t xml:space="preserve"> منّا،ذهب الظمأ و ابتلّت العروق و </w:t>
      </w:r>
      <w:r w:rsidR="00075AF1">
        <w:rPr>
          <w:rtl/>
        </w:rPr>
        <w:t>بقي</w:t>
      </w:r>
      <w:r>
        <w:rPr>
          <w:rtl/>
        </w:rPr>
        <w:t xml:space="preserve"> الأجر،</w:t>
      </w:r>
      <w:r w:rsidR="00DA0B6B">
        <w:rPr>
          <w:rFonts w:hint="cs"/>
          <w:rtl/>
        </w:rPr>
        <w:t xml:space="preserve"> </w:t>
      </w:r>
      <w:r>
        <w:rPr>
          <w:rFonts w:hint="eastAsia"/>
          <w:rtl/>
        </w:rPr>
        <w:t>قال</w:t>
      </w:r>
      <w:r>
        <w:rPr>
          <w:rtl/>
        </w:rPr>
        <w:t xml:space="preserve">: و کان رسول اللّه </w:t>
      </w:r>
      <w:r w:rsidR="00D27669" w:rsidRPr="00D27669">
        <w:rPr>
          <w:rStyle w:val="libAlaemChar"/>
          <w:rtl/>
        </w:rPr>
        <w:t>صلى‌الله‌عليه‌وآله‌وسلم</w:t>
      </w:r>
      <w:r>
        <w:rPr>
          <w:rtl/>
        </w:rPr>
        <w:t xml:space="preserve"> إذا أکل عند قوم قال:أفطر عندکم الصائمون و أکل طعامکم الأبرار،</w:t>
      </w:r>
      <w:r w:rsidR="00DA0B6B">
        <w:rPr>
          <w:rFonts w:hint="cs"/>
          <w:rtl/>
        </w:rPr>
        <w:t xml:space="preserve"> </w:t>
      </w:r>
      <w:r>
        <w:rPr>
          <w:rFonts w:hint="eastAsia"/>
          <w:rtl/>
        </w:rPr>
        <w:t>و</w:t>
      </w:r>
      <w:r>
        <w:rPr>
          <w:rtl/>
        </w:rPr>
        <w:t xml:space="preserve"> قال: </w:t>
      </w:r>
      <w:r w:rsidR="000E0F06">
        <w:rPr>
          <w:rtl/>
        </w:rPr>
        <w:t>دعوة</w:t>
      </w:r>
      <w:r>
        <w:rPr>
          <w:rtl/>
        </w:rPr>
        <w:t xml:space="preserve"> الصائم تستجاب عند إفطاره.</w:t>
      </w:r>
      <w:r w:rsidR="00DA0B6B">
        <w:rPr>
          <w:rFonts w:hint="cs"/>
          <w:rtl/>
        </w:rPr>
        <w:t xml:space="preserve"> </w:t>
      </w:r>
      <w:r>
        <w:rPr>
          <w:rFonts w:hint="eastAsia"/>
          <w:rtl/>
        </w:rPr>
        <w:t>و</w:t>
      </w:r>
      <w:r>
        <w:rPr>
          <w:rtl/>
        </w:rPr>
        <w:t xml:space="preserve"> </w:t>
      </w:r>
      <w:r>
        <w:rPr>
          <w:rFonts w:hint="cs"/>
          <w:rtl/>
        </w:rPr>
        <w:t>ی</w:t>
      </w:r>
      <w:r>
        <w:rPr>
          <w:rFonts w:hint="eastAsia"/>
          <w:rtl/>
        </w:rPr>
        <w:t>رو</w:t>
      </w:r>
      <w:r>
        <w:rPr>
          <w:rFonts w:hint="cs"/>
          <w:rtl/>
        </w:rPr>
        <w:t>ی</w:t>
      </w:r>
      <w:r>
        <w:rPr>
          <w:rtl/>
        </w:rPr>
        <w:t xml:space="preserve"> انّه: کان لرسول اللّه </w:t>
      </w:r>
      <w:r w:rsidR="00D27669" w:rsidRPr="00D27669">
        <w:rPr>
          <w:rStyle w:val="libAlaemChar"/>
          <w:rtl/>
        </w:rPr>
        <w:t>صلى‌الله‌عليه‌وآله‌وسلم</w:t>
      </w:r>
      <w:r>
        <w:rPr>
          <w:rtl/>
        </w:rPr>
        <w:t xml:space="preserve"> </w:t>
      </w:r>
      <w:r w:rsidR="00DA0B6B">
        <w:rPr>
          <w:rtl/>
        </w:rPr>
        <w:t>شربة</w:t>
      </w:r>
      <w:r>
        <w:rPr>
          <w:rtl/>
        </w:rPr>
        <w:t xml:space="preserve"> </w:t>
      </w:r>
      <w:r>
        <w:rPr>
          <w:rFonts w:hint="cs"/>
          <w:rtl/>
        </w:rPr>
        <w:t>ی</w:t>
      </w:r>
      <w:r>
        <w:rPr>
          <w:rFonts w:hint="eastAsia"/>
          <w:rtl/>
        </w:rPr>
        <w:t>فطر</w:t>
      </w:r>
      <w:r>
        <w:rPr>
          <w:rtl/>
        </w:rPr>
        <w:t xml:space="preserve"> ع</w:t>
      </w:r>
      <w:r w:rsidR="00D27669">
        <w:rPr>
          <w:rtl/>
        </w:rPr>
        <w:t>لي</w:t>
      </w:r>
      <w:r>
        <w:rPr>
          <w:rFonts w:hint="eastAsia"/>
          <w:rtl/>
        </w:rPr>
        <w:t>ها</w:t>
      </w:r>
      <w:r>
        <w:rPr>
          <w:rtl/>
        </w:rPr>
        <w:t xml:space="preserve"> و </w:t>
      </w:r>
      <w:r w:rsidR="00DA0B6B">
        <w:rPr>
          <w:rtl/>
        </w:rPr>
        <w:t>شربة</w:t>
      </w:r>
      <w:r>
        <w:rPr>
          <w:rtl/>
        </w:rPr>
        <w:t xml:space="preserve"> للسحر و ربّما کانت </w:t>
      </w:r>
      <w:r w:rsidR="00FF55C9">
        <w:rPr>
          <w:rtl/>
        </w:rPr>
        <w:t>واحدة</w:t>
      </w:r>
      <w:r>
        <w:rPr>
          <w:rtl/>
        </w:rPr>
        <w:t xml:space="preserve"> و ربّما کانت لبنا و ربّما کانت ال</w:t>
      </w:r>
      <w:r w:rsidR="00DA0B6B">
        <w:rPr>
          <w:rtl/>
        </w:rPr>
        <w:t>شربة</w:t>
      </w:r>
      <w:r>
        <w:rPr>
          <w:rtl/>
        </w:rPr>
        <w:t xml:space="preserve"> خبزا </w:t>
      </w:r>
      <w:r>
        <w:rPr>
          <w:rFonts w:hint="cs"/>
          <w:rtl/>
        </w:rPr>
        <w:t>ی</w:t>
      </w:r>
      <w:r>
        <w:rPr>
          <w:rFonts w:hint="eastAsia"/>
          <w:rtl/>
        </w:rPr>
        <w:t>ماث</w:t>
      </w:r>
      <w:r>
        <w:rPr>
          <w:rtl/>
        </w:rPr>
        <w:t xml:space="preserve"> </w:t>
      </w:r>
      <w:r w:rsidRPr="00CE68B8">
        <w:rPr>
          <w:rStyle w:val="libFootnotenumChar"/>
          <w:rtl/>
        </w:rPr>
        <w:t>(1)</w:t>
      </w:r>
      <w:r>
        <w:rPr>
          <w:rtl/>
        </w:rPr>
        <w:t>.</w:t>
      </w:r>
    </w:p>
    <w:p w:rsidR="00F01A30" w:rsidRPr="00DA0B6B" w:rsidRDefault="004A6812" w:rsidP="00DA0B6B">
      <w:pPr>
        <w:pStyle w:val="libNormal"/>
        <w:rPr>
          <w:rtl/>
        </w:rPr>
      </w:pPr>
      <w:r>
        <w:rPr>
          <w:rFonts w:hint="eastAsia"/>
          <w:rtl/>
        </w:rPr>
        <w:t>اقبال</w:t>
      </w:r>
      <w:r>
        <w:rPr>
          <w:rtl/>
        </w:rPr>
        <w:t xml:space="preserve"> الأعمال:عن الصادق </w:t>
      </w:r>
      <w:r w:rsidR="00D27669" w:rsidRPr="00D27669">
        <w:rPr>
          <w:rStyle w:val="libAlaemChar"/>
          <w:rtl/>
        </w:rPr>
        <w:t>عليه‌السلام</w:t>
      </w:r>
      <w:r>
        <w:rPr>
          <w:rtl/>
        </w:rPr>
        <w:t xml:space="preserve"> قال: ما من مؤمن صام فقرأ: </w:t>
      </w:r>
      <w:r w:rsidR="00F01A30" w:rsidRPr="00F01A30">
        <w:rPr>
          <w:rStyle w:val="libAlaemChar"/>
          <w:rtl/>
        </w:rPr>
        <w:t>(</w:t>
      </w:r>
      <w:r w:rsidRPr="00DA0B6B">
        <w:rPr>
          <w:rStyle w:val="libAieChar"/>
          <w:rtl/>
        </w:rPr>
        <w:t xml:space="preserve">إِنّٰا أَنْزَلْنٰاهُ </w:t>
      </w:r>
      <w:r w:rsidR="00275436" w:rsidRPr="00DA0B6B">
        <w:rPr>
          <w:rStyle w:val="libAieChar"/>
          <w:rtl/>
        </w:rPr>
        <w:t>في</w:t>
      </w:r>
      <w:r w:rsidRPr="00DA0B6B">
        <w:rPr>
          <w:rStyle w:val="libAieChar"/>
          <w:rtl/>
        </w:rPr>
        <w:t xml:space="preserve"> </w:t>
      </w:r>
      <w:r w:rsidR="00FF55C9" w:rsidRPr="00DA0B6B">
        <w:rPr>
          <w:rStyle w:val="libAieChar"/>
          <w:rtl/>
        </w:rPr>
        <w:t>ليلة</w:t>
      </w:r>
      <w:r w:rsidRPr="00DA0B6B">
        <w:rPr>
          <w:rStyle w:val="libAieChar"/>
          <w:rtl/>
        </w:rPr>
        <w:t xml:space="preserve"> الْقَدْرِ</w:t>
      </w:r>
      <w:r w:rsidR="00F01A30" w:rsidRPr="00F01A30">
        <w:rPr>
          <w:rStyle w:val="libAlaemChar"/>
          <w:rtl/>
        </w:rPr>
        <w:t>)</w:t>
      </w:r>
      <w:r>
        <w:rPr>
          <w:rtl/>
        </w:rPr>
        <w:t xml:space="preserve"> </w:t>
      </w:r>
      <w:r w:rsidRPr="00CE68B8">
        <w:rPr>
          <w:rStyle w:val="libFootnotenumChar"/>
          <w:rtl/>
        </w:rPr>
        <w:t>(2)</w:t>
      </w:r>
      <w:r>
        <w:rPr>
          <w:rtl/>
        </w:rPr>
        <w:t xml:space="preserve">عند سحوره و عند إفطاره الاّ کان </w:t>
      </w:r>
      <w:r w:rsidR="00275436">
        <w:rPr>
          <w:rtl/>
        </w:rPr>
        <w:t>في</w:t>
      </w:r>
      <w:r>
        <w:rPr>
          <w:rFonts w:hint="eastAsia"/>
          <w:rtl/>
        </w:rPr>
        <w:t>ما</w:t>
      </w:r>
      <w:r>
        <w:rPr>
          <w:rtl/>
        </w:rPr>
        <w:t xml:space="preserve"> </w:t>
      </w:r>
      <w:r w:rsidR="00FF55C9">
        <w:rPr>
          <w:rtl/>
        </w:rPr>
        <w:t>بي</w:t>
      </w:r>
      <w:r>
        <w:rPr>
          <w:rFonts w:hint="eastAsia"/>
          <w:rtl/>
        </w:rPr>
        <w:t>نهما</w:t>
      </w:r>
      <w:r>
        <w:rPr>
          <w:rtl/>
        </w:rPr>
        <w:t xml:space="preserve"> کالمتشحّط بدمه </w:t>
      </w:r>
      <w:r w:rsidR="00275436">
        <w:rPr>
          <w:rtl/>
        </w:rPr>
        <w:t>في</w:t>
      </w:r>
      <w:r>
        <w:rPr>
          <w:rtl/>
        </w:rPr>
        <w:t xml:space="preserve"> س</w:t>
      </w:r>
      <w:r w:rsidR="00FF55C9">
        <w:rPr>
          <w:rtl/>
        </w:rPr>
        <w:t>بي</w:t>
      </w:r>
      <w:r>
        <w:rPr>
          <w:rFonts w:hint="eastAsia"/>
          <w:rtl/>
        </w:rPr>
        <w:t>ل</w:t>
      </w:r>
      <w:r>
        <w:rPr>
          <w:rtl/>
        </w:rPr>
        <w:t xml:space="preserve"> اللّه.</w:t>
      </w:r>
    </w:p>
    <w:p w:rsidR="00275436" w:rsidRDefault="004A6812" w:rsidP="004A6812">
      <w:pPr>
        <w:pStyle w:val="libNormal"/>
        <w:rPr>
          <w:rtl/>
        </w:rPr>
      </w:pPr>
      <w:r>
        <w:rPr>
          <w:rFonts w:hint="eastAsia"/>
          <w:rtl/>
        </w:rPr>
        <w:t>کلام</w:t>
      </w:r>
      <w:r>
        <w:rPr>
          <w:rtl/>
        </w:rPr>
        <w:t xml:space="preserve"> الس</w:t>
      </w:r>
      <w:r>
        <w:rPr>
          <w:rFonts w:hint="cs"/>
          <w:rtl/>
        </w:rPr>
        <w:t>یّ</w:t>
      </w:r>
      <w:r>
        <w:rPr>
          <w:rFonts w:hint="eastAsia"/>
          <w:rtl/>
        </w:rPr>
        <w:t>د</w:t>
      </w:r>
      <w:r>
        <w:rPr>
          <w:rtl/>
        </w:rPr>
        <w:t xml:space="preserve"> ابن طاووس </w:t>
      </w:r>
      <w:r w:rsidR="00275436">
        <w:rPr>
          <w:rtl/>
        </w:rPr>
        <w:t>في</w:t>
      </w:r>
      <w:r>
        <w:rPr>
          <w:rtl/>
        </w:rPr>
        <w:t xml:space="preserve"> آداب السحور </w:t>
      </w:r>
      <w:r w:rsidRPr="00CE68B8">
        <w:rPr>
          <w:rStyle w:val="libFootnotenumChar"/>
          <w:rtl/>
        </w:rPr>
        <w:t>(3)</w:t>
      </w:r>
      <w:r>
        <w:rPr>
          <w:rtl/>
        </w:rPr>
        <w:t>.</w:t>
      </w:r>
    </w:p>
    <w:p w:rsidR="00275436" w:rsidRDefault="004A6812" w:rsidP="004A6812">
      <w:pPr>
        <w:pStyle w:val="libNormal"/>
        <w:rPr>
          <w:rtl/>
        </w:rPr>
      </w:pPr>
      <w:r>
        <w:rPr>
          <w:rFonts w:hint="eastAsia"/>
          <w:rtl/>
        </w:rPr>
        <w:t>باب</w:t>
      </w:r>
      <w:r>
        <w:rPr>
          <w:rtl/>
        </w:rPr>
        <w:t xml:space="preserve"> ثواب من فطّر مؤمنا أو تصدّق </w:t>
      </w:r>
      <w:r w:rsidR="00275436">
        <w:rPr>
          <w:rtl/>
        </w:rPr>
        <w:t>في</w:t>
      </w:r>
      <w:r>
        <w:rPr>
          <w:rtl/>
        </w:rPr>
        <w:t xml:space="preserve"> شهر رمضان </w:t>
      </w:r>
      <w:r w:rsidRPr="00CE68B8">
        <w:rPr>
          <w:rStyle w:val="libFootnotenumChar"/>
          <w:rtl/>
        </w:rPr>
        <w:t>(4)</w:t>
      </w:r>
      <w:r>
        <w:rPr>
          <w:rtl/>
        </w:rPr>
        <w:t>.</w:t>
      </w:r>
    </w:p>
    <w:p w:rsidR="00275436" w:rsidRDefault="004A6812" w:rsidP="00DA0B6B">
      <w:pPr>
        <w:pStyle w:val="libCenterBold1"/>
        <w:rPr>
          <w:rtl/>
        </w:rPr>
      </w:pPr>
      <w:r>
        <w:rPr>
          <w:rFonts w:hint="eastAsia"/>
          <w:rtl/>
        </w:rPr>
        <w:t>ذکر</w:t>
      </w:r>
      <w:r>
        <w:rPr>
          <w:rtl/>
        </w:rPr>
        <w:t xml:space="preserve"> خبر و معناه</w:t>
      </w:r>
    </w:p>
    <w:p w:rsidR="00275436" w:rsidRDefault="00D5778D" w:rsidP="004A6812">
      <w:pPr>
        <w:pStyle w:val="libNormal"/>
        <w:rPr>
          <w:rtl/>
        </w:rPr>
      </w:pPr>
      <w:r w:rsidRPr="00D5778D">
        <w:rPr>
          <w:rStyle w:val="libBold1Char"/>
          <w:rFonts w:hint="eastAsia"/>
          <w:rtl/>
        </w:rPr>
        <w:t>المحاسن</w:t>
      </w:r>
      <w:r w:rsidR="004A6812">
        <w:rPr>
          <w:rtl/>
        </w:rPr>
        <w:t xml:space="preserve">:ابن محبوب عن </w:t>
      </w:r>
      <w:r w:rsidR="00D27669">
        <w:rPr>
          <w:rtl/>
        </w:rPr>
        <w:t>أبي</w:t>
      </w:r>
      <w:r w:rsidR="004A6812">
        <w:rPr>
          <w:rtl/>
        </w:rPr>
        <w:t xml:space="preserve"> </w:t>
      </w:r>
      <w:r w:rsidR="00257D04">
        <w:rPr>
          <w:rtl/>
        </w:rPr>
        <w:t>أيّ</w:t>
      </w:r>
      <w:r w:rsidR="004A6812">
        <w:rPr>
          <w:rFonts w:hint="eastAsia"/>
          <w:rtl/>
        </w:rPr>
        <w:t>وب</w:t>
      </w:r>
      <w:r w:rsidR="004A6812">
        <w:rPr>
          <w:rtl/>
        </w:rPr>
        <w:t xml:space="preserve"> 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قال:قال رسول اللّه </w:t>
      </w:r>
      <w:r w:rsidR="00D27669" w:rsidRPr="00D27669">
        <w:rPr>
          <w:rStyle w:val="libAlaemChar"/>
          <w:rtl/>
        </w:rPr>
        <w:t>صلى‌الله‌عليه‌وآله‌وسلم</w:t>
      </w:r>
      <w:r w:rsidR="004A6812">
        <w:rPr>
          <w:rtl/>
        </w:rPr>
        <w:t>:</w:t>
      </w:r>
    </w:p>
    <w:p w:rsidR="00275436" w:rsidRDefault="004A6812" w:rsidP="00DA0B6B">
      <w:pPr>
        <w:pStyle w:val="libNormal"/>
        <w:rPr>
          <w:rtl/>
        </w:rPr>
      </w:pPr>
      <w:r>
        <w:rPr>
          <w:rFonts w:hint="eastAsia"/>
          <w:rtl/>
        </w:rPr>
        <w:t>من</w:t>
      </w:r>
      <w:r>
        <w:rPr>
          <w:rtl/>
        </w:rPr>
        <w:t xml:space="preserve"> فطّر مؤمنا </w:t>
      </w:r>
      <w:r w:rsidR="00275436">
        <w:rPr>
          <w:rtl/>
        </w:rPr>
        <w:t>في</w:t>
      </w:r>
      <w:r>
        <w:rPr>
          <w:rtl/>
        </w:rPr>
        <w:t xml:space="preserve"> شهر رمضان کان له بذلک عتق </w:t>
      </w:r>
      <w:r w:rsidR="00004EB9">
        <w:rPr>
          <w:rtl/>
        </w:rPr>
        <w:t>رقبة</w:t>
      </w:r>
      <w:r>
        <w:rPr>
          <w:rtl/>
        </w:rPr>
        <w:t xml:space="preserve"> و </w:t>
      </w:r>
      <w:r w:rsidR="00155FDA">
        <w:rPr>
          <w:rtl/>
        </w:rPr>
        <w:t>مغفرة</w:t>
      </w:r>
      <w:r>
        <w:rPr>
          <w:rtl/>
        </w:rPr>
        <w:t xml:space="preserve"> لذنوبه </w:t>
      </w:r>
      <w:r w:rsidR="00275436">
        <w:rPr>
          <w:rtl/>
        </w:rPr>
        <w:t>في</w:t>
      </w:r>
      <w:r>
        <w:rPr>
          <w:rFonts w:hint="eastAsia"/>
          <w:rtl/>
        </w:rPr>
        <w:t>ما</w:t>
      </w:r>
      <w:r>
        <w:rPr>
          <w:rtl/>
        </w:rPr>
        <w:t xml:space="preserve"> مض</w:t>
      </w:r>
      <w:r>
        <w:rPr>
          <w:rFonts w:hint="cs"/>
          <w:rtl/>
        </w:rPr>
        <w:t>ی</w:t>
      </w:r>
      <w:r>
        <w:rPr>
          <w:rtl/>
        </w:rPr>
        <w:t xml:space="preserve"> فإن لم </w:t>
      </w:r>
      <w:r>
        <w:rPr>
          <w:rFonts w:hint="cs"/>
          <w:rtl/>
        </w:rPr>
        <w:t>ی</w:t>
      </w:r>
      <w:r>
        <w:rPr>
          <w:rFonts w:hint="eastAsia"/>
          <w:rtl/>
        </w:rPr>
        <w:t>قدر</w:t>
      </w:r>
      <w:r>
        <w:rPr>
          <w:rtl/>
        </w:rPr>
        <w:t xml:space="preserve"> الاّ ع</w:t>
      </w:r>
      <w:r w:rsidR="00D27669">
        <w:rPr>
          <w:rtl/>
        </w:rPr>
        <w:t>ل</w:t>
      </w:r>
      <w:r w:rsidR="00DA0B6B">
        <w:rPr>
          <w:rFonts w:hint="cs"/>
          <w:rtl/>
        </w:rPr>
        <w:t>ى</w:t>
      </w:r>
      <w:r>
        <w:rPr>
          <w:rtl/>
        </w:rPr>
        <w:t xml:space="preserve"> مذقه لبن </w:t>
      </w:r>
      <w:r>
        <w:rPr>
          <w:rFonts w:hint="cs"/>
          <w:rtl/>
        </w:rPr>
        <w:t>ی</w:t>
      </w:r>
      <w:r>
        <w:rPr>
          <w:rFonts w:hint="eastAsia"/>
          <w:rtl/>
        </w:rPr>
        <w:t>فطر</w:t>
      </w:r>
      <w:r>
        <w:rPr>
          <w:rtl/>
        </w:rPr>
        <w:t xml:space="preserve"> بها صائما أو </w:t>
      </w:r>
      <w:r w:rsidR="00DA0B6B">
        <w:rPr>
          <w:rtl/>
        </w:rPr>
        <w:t>شربة</w:t>
      </w:r>
      <w:r>
        <w:rPr>
          <w:rtl/>
        </w:rPr>
        <w:t xml:space="preserve"> من ماء عذب و تمر لا </w:t>
      </w:r>
      <w:r>
        <w:rPr>
          <w:rFonts w:hint="cs"/>
          <w:rtl/>
        </w:rPr>
        <w:t>ی</w:t>
      </w:r>
      <w:r>
        <w:rPr>
          <w:rFonts w:hint="eastAsia"/>
          <w:rtl/>
        </w:rPr>
        <w:t>قدر</w:t>
      </w:r>
      <w:r>
        <w:rPr>
          <w:rtl/>
        </w:rPr>
        <w:t xml:space="preserve"> ع</w:t>
      </w:r>
      <w:r w:rsidR="00D27669">
        <w:rPr>
          <w:rtl/>
        </w:rPr>
        <w:t>ل</w:t>
      </w:r>
      <w:r w:rsidR="00DA0B6B">
        <w:rPr>
          <w:rFonts w:hint="cs"/>
          <w:rtl/>
        </w:rPr>
        <w:t>ى</w:t>
      </w:r>
      <w:r>
        <w:rPr>
          <w:rtl/>
        </w:rPr>
        <w:t xml:space="preserve"> أکثر من ذلک أعطاه اللّه هذا الثواب.</w:t>
      </w:r>
      <w:r w:rsidR="00DA0B6B">
        <w:rPr>
          <w:rFonts w:hint="cs"/>
          <w:rtl/>
        </w:rPr>
        <w:t xml:space="preserve"> </w:t>
      </w:r>
      <w:r>
        <w:rPr>
          <w:rFonts w:hint="eastAsia"/>
          <w:rtl/>
        </w:rPr>
        <w:t>و</w:t>
      </w:r>
      <w:r>
        <w:rPr>
          <w:rtl/>
        </w:rPr>
        <w:t xml:space="preserve"> </w:t>
      </w:r>
      <w:r w:rsidR="00275436">
        <w:rPr>
          <w:rtl/>
        </w:rPr>
        <w:t>في</w:t>
      </w:r>
      <w:r>
        <w:rPr>
          <w:rtl/>
        </w:rPr>
        <w:t xml:space="preserve"> رو</w:t>
      </w:r>
      <w:r w:rsidR="00257D04">
        <w:rPr>
          <w:rtl/>
        </w:rPr>
        <w:t>آیة</w:t>
      </w:r>
      <w:r>
        <w:rPr>
          <w:rtl/>
        </w:rPr>
        <w:t xml:space="preserve"> أخر</w:t>
      </w:r>
      <w:r>
        <w:rPr>
          <w:rFonts w:hint="cs"/>
          <w:rtl/>
        </w:rPr>
        <w:t>ی</w:t>
      </w:r>
      <w:r>
        <w:rPr>
          <w:rtl/>
        </w:rPr>
        <w:t xml:space="preserve"> قال: اتّقوا النار و لو بشقّ </w:t>
      </w:r>
      <w:r w:rsidR="00DA0B6B">
        <w:rPr>
          <w:rtl/>
        </w:rPr>
        <w:t>تمرة</w:t>
      </w:r>
      <w:r>
        <w:rPr>
          <w:rtl/>
        </w:rPr>
        <w:t>،اتّقوا النار و لو ب</w:t>
      </w:r>
      <w:r w:rsidR="00DA0B6B">
        <w:rPr>
          <w:rtl/>
        </w:rPr>
        <w:t>شربة</w:t>
      </w:r>
      <w:r>
        <w:rPr>
          <w:rtl/>
        </w:rPr>
        <w:t xml:space="preserve"> من ماء.</w:t>
      </w:r>
    </w:p>
    <w:p w:rsidR="00275436" w:rsidRDefault="004A6812" w:rsidP="00DA0B6B">
      <w:pPr>
        <w:pStyle w:val="libNormal"/>
        <w:rPr>
          <w:rtl/>
        </w:rPr>
      </w:pPr>
      <w:r>
        <w:rPr>
          <w:rFonts w:hint="eastAsia"/>
          <w:rtl/>
        </w:rPr>
        <w:t>قال</w:t>
      </w:r>
      <w:r>
        <w:rPr>
          <w:rtl/>
        </w:rPr>
        <w:t xml:space="preserve"> ال</w:t>
      </w:r>
      <w:r w:rsidR="00B10A59">
        <w:rPr>
          <w:rtl/>
        </w:rPr>
        <w:t>مجلسي</w:t>
      </w:r>
      <w:r>
        <w:rPr>
          <w:rtl/>
        </w:rPr>
        <w:t xml:space="preserve">: </w:t>
      </w:r>
      <w:r w:rsidR="0055514A" w:rsidRPr="00DA0B6B">
        <w:rPr>
          <w:rtl/>
        </w:rPr>
        <w:t>أقول</w:t>
      </w:r>
      <w:r>
        <w:rPr>
          <w:rtl/>
        </w:rPr>
        <w:t xml:space="preserve">:و </w:t>
      </w:r>
      <w:r w:rsidR="00275436">
        <w:rPr>
          <w:rtl/>
        </w:rPr>
        <w:t>في</w:t>
      </w:r>
      <w:r>
        <w:rPr>
          <w:rtl/>
        </w:rPr>
        <w:t xml:space="preserve"> أخبار الع</w:t>
      </w:r>
      <w:r w:rsidR="00910408">
        <w:rPr>
          <w:rtl/>
        </w:rPr>
        <w:t>أمّة</w:t>
      </w:r>
      <w:r>
        <w:rPr>
          <w:rtl/>
        </w:rPr>
        <w:t xml:space="preserve"> </w:t>
      </w:r>
      <w:r w:rsidR="0055514A">
        <w:rPr>
          <w:rtl/>
        </w:rPr>
        <w:t>زیادة</w:t>
      </w:r>
      <w:r>
        <w:rPr>
          <w:rtl/>
        </w:rPr>
        <w:t xml:space="preserve"> </w:t>
      </w:r>
      <w:r w:rsidR="00275436">
        <w:rPr>
          <w:rtl/>
        </w:rPr>
        <w:t>في</w:t>
      </w:r>
      <w:r>
        <w:rPr>
          <w:rtl/>
        </w:rPr>
        <w:t xml:space="preserve"> الخبر أشکل ع</w:t>
      </w:r>
      <w:r w:rsidR="00D27669">
        <w:rPr>
          <w:rtl/>
        </w:rPr>
        <w:t>ل</w:t>
      </w:r>
      <w:r w:rsidR="00DA0B6B">
        <w:rPr>
          <w:rFonts w:hint="cs"/>
          <w:rtl/>
        </w:rPr>
        <w:t>ى</w:t>
      </w:r>
      <w:r>
        <w:rPr>
          <w:rtl/>
        </w:rPr>
        <w:t xml:space="preserve"> المحدّث</w:t>
      </w:r>
      <w:r>
        <w:rPr>
          <w:rFonts w:hint="cs"/>
          <w:rtl/>
        </w:rPr>
        <w:t>ی</w:t>
      </w:r>
      <w:r>
        <w:rPr>
          <w:rFonts w:hint="eastAsia"/>
          <w:rtl/>
        </w:rPr>
        <w:t>ن</w:t>
      </w:r>
      <w:r>
        <w:rPr>
          <w:rtl/>
        </w:rPr>
        <w:t xml:space="preserve"> فهمها،</w:t>
      </w:r>
      <w:r w:rsidR="00DA0B6B">
        <w:rPr>
          <w:rFonts w:hint="cs"/>
          <w:rtl/>
        </w:rPr>
        <w:t xml:space="preserve"> </w:t>
      </w:r>
      <w:r>
        <w:rPr>
          <w:rFonts w:hint="eastAsia"/>
          <w:rtl/>
        </w:rPr>
        <w:t>قال</w:t>
      </w:r>
      <w:r>
        <w:rPr>
          <w:rtl/>
        </w:rPr>
        <w:t xml:space="preserve"> </w:t>
      </w:r>
      <w:r w:rsidR="00275436">
        <w:rPr>
          <w:rtl/>
        </w:rPr>
        <w:t>في</w:t>
      </w:r>
      <w:r>
        <w:rPr>
          <w:rtl/>
        </w:rPr>
        <w:t>(النه</w:t>
      </w:r>
      <w:r w:rsidR="00257D04">
        <w:rPr>
          <w:rtl/>
        </w:rPr>
        <w:t>آیة</w:t>
      </w:r>
      <w:r>
        <w:rPr>
          <w:rtl/>
        </w:rPr>
        <w:t>)</w:t>
      </w:r>
      <w:r w:rsidR="00275436">
        <w:rPr>
          <w:rtl/>
        </w:rPr>
        <w:t>في</w:t>
      </w:r>
      <w:r>
        <w:rPr>
          <w:rFonts w:hint="eastAsia"/>
          <w:rtl/>
        </w:rPr>
        <w:t>ه</w:t>
      </w:r>
      <w:r>
        <w:rPr>
          <w:rtl/>
        </w:rPr>
        <w:t xml:space="preserve">: اتّقوا النار و لو بشقّ </w:t>
      </w:r>
      <w:r w:rsidR="00DA0B6B">
        <w:rPr>
          <w:rtl/>
        </w:rPr>
        <w:t>تمرة</w:t>
      </w:r>
      <w:r>
        <w:rPr>
          <w:rtl/>
        </w:rPr>
        <w:t xml:space="preserve"> فانّها تقع من الجا</w:t>
      </w:r>
      <w:r>
        <w:rPr>
          <w:rFonts w:hint="cs"/>
          <w:rtl/>
        </w:rPr>
        <w:t>ی</w:t>
      </w:r>
      <w:r>
        <w:rPr>
          <w:rFonts w:hint="eastAsia"/>
          <w:rtl/>
        </w:rPr>
        <w:t>ع</w:t>
      </w:r>
      <w:r>
        <w:rPr>
          <w:rtl/>
        </w:rPr>
        <w:t xml:space="preserve"> م</w:t>
      </w:r>
      <w:r w:rsidR="00847D7D">
        <w:rPr>
          <w:rtl/>
        </w:rPr>
        <w:t>وقع</w:t>
      </w:r>
      <w:r w:rsidR="00DA0B6B">
        <w:rPr>
          <w:rFonts w:hint="cs"/>
          <w:rtl/>
        </w:rPr>
        <w:t>ه</w:t>
      </w:r>
      <w:r>
        <w:rPr>
          <w:rtl/>
        </w:rPr>
        <w:t>ا</w:t>
      </w:r>
    </w:p>
    <w:p w:rsidR="001746BD" w:rsidRDefault="001746BD" w:rsidP="00CE68B8">
      <w:pPr>
        <w:pStyle w:val="libLine"/>
        <w:rPr>
          <w:rtl/>
        </w:rPr>
      </w:pPr>
      <w:r>
        <w:rPr>
          <w:rFonts w:hint="eastAsia"/>
          <w:rtl/>
        </w:rPr>
        <w:t>___________________</w:t>
      </w:r>
    </w:p>
    <w:p w:rsidR="00275436" w:rsidRDefault="00CE68B8" w:rsidP="00DA0B6B">
      <w:pPr>
        <w:pStyle w:val="libFootnote0"/>
        <w:rPr>
          <w:rtl/>
        </w:rPr>
      </w:pPr>
      <w:r>
        <w:rPr>
          <w:rtl/>
        </w:rPr>
        <w:t>(1)</w:t>
      </w:r>
      <w:r w:rsidR="004A6812">
        <w:rPr>
          <w:rtl/>
        </w:rPr>
        <w:t xml:space="preserve"> ق:</w:t>
      </w:r>
      <w:r w:rsidR="00275436">
        <w:rPr>
          <w:rtl/>
        </w:rPr>
        <w:t>80</w:t>
      </w:r>
      <w:r w:rsidR="004A6812">
        <w:rPr>
          <w:rtl/>
        </w:rPr>
        <w:t>/</w:t>
      </w:r>
      <w:r w:rsidR="00275436">
        <w:rPr>
          <w:rtl/>
        </w:rPr>
        <w:t>38</w:t>
      </w:r>
      <w:r w:rsidR="004A6812">
        <w:rPr>
          <w:rtl/>
        </w:rPr>
        <w:t>/</w:t>
      </w:r>
      <w:r w:rsidR="00275436">
        <w:rPr>
          <w:rtl/>
        </w:rPr>
        <w:t>20</w:t>
      </w:r>
      <w:r w:rsidR="004A6812">
        <w:rPr>
          <w:rtl/>
        </w:rPr>
        <w:t>،ج:</w:t>
      </w:r>
      <w:r w:rsidR="00275436">
        <w:rPr>
          <w:rtl/>
        </w:rPr>
        <w:t>31</w:t>
      </w:r>
      <w:r w:rsidR="004A6812">
        <w:rPr>
          <w:rtl/>
        </w:rPr>
        <w:t>5/</w:t>
      </w:r>
      <w:r w:rsidR="00275436">
        <w:rPr>
          <w:rtl/>
        </w:rPr>
        <w:t>9</w:t>
      </w:r>
      <w:r w:rsidR="004A6812">
        <w:rPr>
          <w:rtl/>
        </w:rPr>
        <w:t>6.</w:t>
      </w:r>
    </w:p>
    <w:p w:rsidR="00275436" w:rsidRDefault="00CE68B8" w:rsidP="00DA0B6B">
      <w:pPr>
        <w:pStyle w:val="libFootnote0"/>
        <w:rPr>
          <w:rtl/>
        </w:rPr>
      </w:pPr>
      <w:r>
        <w:rPr>
          <w:rtl/>
        </w:rPr>
        <w:t>(2)</w:t>
      </w:r>
      <w:r w:rsidR="004A6812">
        <w:rPr>
          <w:rtl/>
        </w:rPr>
        <w:t xml:space="preserve"> </w:t>
      </w:r>
      <w:r w:rsidR="00910408">
        <w:rPr>
          <w:rtl/>
        </w:rPr>
        <w:t>سورة</w:t>
      </w:r>
      <w:r w:rsidR="004A6812">
        <w:rPr>
          <w:rtl/>
        </w:rPr>
        <w:t xml:space="preserve"> القدر/</w:t>
      </w:r>
      <w:r w:rsidR="00D27669">
        <w:rPr>
          <w:rtl/>
        </w:rPr>
        <w:t>الآیة</w:t>
      </w:r>
      <w:r w:rsidR="004A6812">
        <w:rPr>
          <w:rtl/>
        </w:rPr>
        <w:t xml:space="preserve"> </w:t>
      </w:r>
      <w:r w:rsidR="00275436">
        <w:rPr>
          <w:rtl/>
        </w:rPr>
        <w:t>1</w:t>
      </w:r>
      <w:r w:rsidR="004A6812">
        <w:rPr>
          <w:rtl/>
        </w:rPr>
        <w:t>.</w:t>
      </w:r>
    </w:p>
    <w:p w:rsidR="00275436" w:rsidRDefault="00CE68B8" w:rsidP="00DA0B6B">
      <w:pPr>
        <w:pStyle w:val="libFootnote0"/>
        <w:rPr>
          <w:rtl/>
        </w:rPr>
      </w:pPr>
      <w:r>
        <w:rPr>
          <w:rtl/>
        </w:rPr>
        <w:t>(3)</w:t>
      </w:r>
      <w:r w:rsidR="004A6812">
        <w:rPr>
          <w:rtl/>
        </w:rPr>
        <w:t xml:space="preserve"> ق:</w:t>
      </w:r>
      <w:r w:rsidR="00275436">
        <w:rPr>
          <w:rtl/>
        </w:rPr>
        <w:t>209</w:t>
      </w:r>
      <w:r w:rsidR="004A6812">
        <w:rPr>
          <w:rtl/>
        </w:rPr>
        <w:t>/</w:t>
      </w:r>
      <w:r w:rsidR="00275436">
        <w:rPr>
          <w:rtl/>
        </w:rPr>
        <w:t>70</w:t>
      </w:r>
      <w:r w:rsidR="004A6812">
        <w:rPr>
          <w:rtl/>
        </w:rPr>
        <w:t>/</w:t>
      </w:r>
      <w:r w:rsidR="00275436">
        <w:rPr>
          <w:rtl/>
        </w:rPr>
        <w:t>20</w:t>
      </w:r>
      <w:r w:rsidR="004A6812">
        <w:rPr>
          <w:rtl/>
        </w:rPr>
        <w:t>،ج:</w:t>
      </w:r>
      <w:r w:rsidR="00275436">
        <w:rPr>
          <w:rtl/>
        </w:rPr>
        <w:t>3</w:t>
      </w:r>
      <w:r w:rsidR="004A6812">
        <w:rPr>
          <w:rtl/>
        </w:rPr>
        <w:t>44/</w:t>
      </w:r>
      <w:r w:rsidR="00275436">
        <w:rPr>
          <w:rtl/>
        </w:rPr>
        <w:t>97</w:t>
      </w:r>
      <w:r w:rsidR="004A6812">
        <w:rPr>
          <w:rtl/>
        </w:rPr>
        <w:t>.</w:t>
      </w:r>
    </w:p>
    <w:p w:rsidR="00275436" w:rsidRDefault="00CE68B8" w:rsidP="00DA0B6B">
      <w:pPr>
        <w:pStyle w:val="libFootnote0"/>
        <w:rPr>
          <w:rtl/>
        </w:rPr>
      </w:pPr>
      <w:r>
        <w:rPr>
          <w:rtl/>
        </w:rPr>
        <w:t>(4)</w:t>
      </w:r>
      <w:r w:rsidR="004A6812">
        <w:rPr>
          <w:rtl/>
        </w:rPr>
        <w:t xml:space="preserve"> ق:</w:t>
      </w:r>
      <w:r w:rsidR="00275436">
        <w:rPr>
          <w:rtl/>
        </w:rPr>
        <w:t>80</w:t>
      </w:r>
      <w:r w:rsidR="004A6812">
        <w:rPr>
          <w:rtl/>
        </w:rPr>
        <w:t>/</w:t>
      </w:r>
      <w:r w:rsidR="00275436">
        <w:rPr>
          <w:rtl/>
        </w:rPr>
        <w:t>39</w:t>
      </w:r>
      <w:r w:rsidR="004A6812">
        <w:rPr>
          <w:rtl/>
        </w:rPr>
        <w:t>/</w:t>
      </w:r>
      <w:r w:rsidR="00275436">
        <w:rPr>
          <w:rtl/>
        </w:rPr>
        <w:t>20</w:t>
      </w:r>
      <w:r w:rsidR="004A6812">
        <w:rPr>
          <w:rtl/>
        </w:rPr>
        <w:t>،ج:</w:t>
      </w:r>
      <w:r w:rsidR="00275436">
        <w:rPr>
          <w:rtl/>
        </w:rPr>
        <w:t>31</w:t>
      </w:r>
      <w:r w:rsidR="004A6812">
        <w:rPr>
          <w:rtl/>
        </w:rPr>
        <w:t>6/</w:t>
      </w:r>
      <w:r w:rsidR="00275436">
        <w:rPr>
          <w:rtl/>
        </w:rPr>
        <w:t>9</w:t>
      </w:r>
      <w:r w:rsidR="004A6812">
        <w:rPr>
          <w:rtl/>
        </w:rPr>
        <w:t>6.</w:t>
      </w:r>
    </w:p>
    <w:p w:rsidR="00DA0B6B" w:rsidRDefault="00DA0B6B" w:rsidP="00DA0B6B">
      <w:pPr>
        <w:pStyle w:val="libNormal"/>
        <w:rPr>
          <w:rtl/>
        </w:rPr>
      </w:pPr>
      <w:r>
        <w:rPr>
          <w:rFonts w:hint="eastAsia"/>
          <w:rtl/>
        </w:rPr>
        <w:br w:type="page"/>
      </w:r>
    </w:p>
    <w:p w:rsidR="00DA0B6B" w:rsidRDefault="004644E9" w:rsidP="00BD7BF8">
      <w:pPr>
        <w:pStyle w:val="libNormal0"/>
        <w:rPr>
          <w:rtl/>
        </w:rPr>
      </w:pPr>
      <w:r>
        <w:rPr>
          <w:rFonts w:hint="cs"/>
          <w:rtl/>
        </w:rPr>
        <w:lastRenderedPageBreak/>
        <w:t xml:space="preserve">من الشبعان، ثمّ نقل المجلسي كلام صاحب النهاية في ذلك ثمّ ذكر هو ما خطر بباله في ذلك ولكن لم يحصل منهما شيء والذي يخطر ببالي القاصر انّها كما تنفع الشبعان و تصلح الطعام و تهنئه كذلك تنفع الجائع و تشبعه </w:t>
      </w:r>
      <w:r w:rsidRPr="00EA6B70">
        <w:rPr>
          <w:rStyle w:val="libFootnotenumChar"/>
          <w:rFonts w:hint="cs"/>
          <w:rtl/>
        </w:rPr>
        <w:t>(1)</w:t>
      </w:r>
      <w:r>
        <w:rPr>
          <w:rFonts w:hint="cs"/>
          <w:rtl/>
        </w:rPr>
        <w:t xml:space="preserve"> فقد ورد في مدح التمر خصوصاً البرني منه يُهنىء و يُمرىء و يُشبع من الجوع، قال ابن الأعسم:</w:t>
      </w:r>
    </w:p>
    <w:tbl>
      <w:tblPr>
        <w:tblStyle w:val="TableGrid"/>
        <w:bidiVisual/>
        <w:tblW w:w="4562" w:type="pct"/>
        <w:tblInd w:w="384" w:type="dxa"/>
        <w:tblLook w:val="01E0"/>
      </w:tblPr>
      <w:tblGrid>
        <w:gridCol w:w="3547"/>
        <w:gridCol w:w="272"/>
        <w:gridCol w:w="3491"/>
      </w:tblGrid>
      <w:tr w:rsidR="00BD7BF8" w:rsidTr="00E46FFE">
        <w:trPr>
          <w:trHeight w:val="350"/>
        </w:trPr>
        <w:tc>
          <w:tcPr>
            <w:tcW w:w="3920" w:type="dxa"/>
            <w:shd w:val="clear" w:color="auto" w:fill="auto"/>
          </w:tcPr>
          <w:p w:rsidR="00BD7BF8" w:rsidRDefault="00BD7BF8" w:rsidP="00E46FFE">
            <w:pPr>
              <w:pStyle w:val="libPoem"/>
            </w:pPr>
            <w:r>
              <w:rPr>
                <w:rFonts w:hint="cs"/>
                <w:rtl/>
              </w:rPr>
              <w:t>و جاءَ في الحديثِ انّ البرني</w:t>
            </w:r>
            <w:r w:rsidRPr="00725071">
              <w:rPr>
                <w:rStyle w:val="libPoemTiniChar0"/>
                <w:rtl/>
              </w:rPr>
              <w:br/>
              <w:t> </w:t>
            </w:r>
          </w:p>
        </w:tc>
        <w:tc>
          <w:tcPr>
            <w:tcW w:w="279" w:type="dxa"/>
            <w:shd w:val="clear" w:color="auto" w:fill="auto"/>
          </w:tcPr>
          <w:p w:rsidR="00BD7BF8" w:rsidRDefault="00BD7BF8" w:rsidP="00E46FFE">
            <w:pPr>
              <w:pStyle w:val="libPoem"/>
              <w:rPr>
                <w:rtl/>
              </w:rPr>
            </w:pPr>
          </w:p>
        </w:tc>
        <w:tc>
          <w:tcPr>
            <w:tcW w:w="3881" w:type="dxa"/>
            <w:shd w:val="clear" w:color="auto" w:fill="auto"/>
          </w:tcPr>
          <w:p w:rsidR="00BD7BF8" w:rsidRDefault="00BD7BF8" w:rsidP="00E46FFE">
            <w:pPr>
              <w:pStyle w:val="libPoem"/>
            </w:pPr>
            <w:r>
              <w:rPr>
                <w:rFonts w:hint="cs"/>
                <w:rtl/>
              </w:rPr>
              <w:t>يُشبع من يأكله و يُهني</w:t>
            </w:r>
            <w:r w:rsidRPr="00725071">
              <w:rPr>
                <w:rStyle w:val="libPoemTiniChar0"/>
                <w:rtl/>
              </w:rPr>
              <w:br/>
              <w:t> </w:t>
            </w:r>
          </w:p>
        </w:tc>
      </w:tr>
    </w:tbl>
    <w:p w:rsidR="004644E9" w:rsidRDefault="004644E9" w:rsidP="00DA0B6B">
      <w:pPr>
        <w:pStyle w:val="libNormal"/>
        <w:rPr>
          <w:rtl/>
        </w:rPr>
      </w:pPr>
      <w:r w:rsidRPr="00EA6B70">
        <w:rPr>
          <w:rStyle w:val="libBold1Char"/>
          <w:rFonts w:hint="cs"/>
          <w:rtl/>
        </w:rPr>
        <w:t>فقه الرضا</w:t>
      </w:r>
      <w:r>
        <w:rPr>
          <w:rFonts w:hint="cs"/>
          <w:rtl/>
        </w:rPr>
        <w:t xml:space="preserve">: أحسنوا في شهر رمضان الى عيالكم و وسّعوا عليهم فقد أروي عن العالم </w:t>
      </w:r>
      <w:r w:rsidR="00EA6B70" w:rsidRPr="00D27669">
        <w:rPr>
          <w:rStyle w:val="libAlaemChar"/>
          <w:rtl/>
        </w:rPr>
        <w:t>عليه‌السلام</w:t>
      </w:r>
      <w:r>
        <w:rPr>
          <w:rFonts w:hint="cs"/>
          <w:rtl/>
        </w:rPr>
        <w:t xml:space="preserve"> انّه قال: انّ الله لا يحاسب الصائم على ما أنفقه في مطعم و لا مشرب و انّه لا إسراف في ذلك </w:t>
      </w:r>
      <w:r w:rsidRPr="00EA6B70">
        <w:rPr>
          <w:rStyle w:val="libFootnotenumChar"/>
          <w:rFonts w:hint="cs"/>
          <w:rtl/>
        </w:rPr>
        <w:t>(2)</w:t>
      </w:r>
      <w:r>
        <w:rPr>
          <w:rFonts w:hint="cs"/>
          <w:rtl/>
        </w:rPr>
        <w:t>.</w:t>
      </w:r>
    </w:p>
    <w:p w:rsidR="004644E9" w:rsidRDefault="004644E9" w:rsidP="00DA0B6B">
      <w:pPr>
        <w:pStyle w:val="libNormal"/>
        <w:rPr>
          <w:rtl/>
        </w:rPr>
      </w:pPr>
      <w:r>
        <w:rPr>
          <w:rFonts w:hint="cs"/>
          <w:rtl/>
        </w:rPr>
        <w:t xml:space="preserve">باب حكم السفر في شهر رمضان </w:t>
      </w:r>
      <w:r w:rsidRPr="00EA6B70">
        <w:rPr>
          <w:rStyle w:val="libFootnotenumChar"/>
          <w:rFonts w:hint="cs"/>
          <w:rtl/>
        </w:rPr>
        <w:t>(3)</w:t>
      </w:r>
      <w:r>
        <w:rPr>
          <w:rFonts w:hint="cs"/>
          <w:rtl/>
        </w:rPr>
        <w:t>.</w:t>
      </w:r>
    </w:p>
    <w:p w:rsidR="004644E9" w:rsidRDefault="004644E9" w:rsidP="004644E9">
      <w:pPr>
        <w:pStyle w:val="libNormal"/>
        <w:rPr>
          <w:rtl/>
        </w:rPr>
      </w:pPr>
      <w:r w:rsidRPr="00EA6B70">
        <w:rPr>
          <w:rStyle w:val="libBold1Char"/>
          <w:rFonts w:hint="cs"/>
          <w:rtl/>
        </w:rPr>
        <w:t>علل شرايع</w:t>
      </w:r>
      <w:r>
        <w:rPr>
          <w:rFonts w:hint="cs"/>
          <w:rtl/>
        </w:rPr>
        <w:t xml:space="preserve">: عن الصادق </w:t>
      </w:r>
      <w:r w:rsidR="00EA6B70" w:rsidRPr="00D27669">
        <w:rPr>
          <w:rStyle w:val="libAlaemChar"/>
          <w:rtl/>
        </w:rPr>
        <w:t>عليه‌السلام</w:t>
      </w:r>
      <w:r>
        <w:rPr>
          <w:rFonts w:hint="cs"/>
          <w:rtl/>
        </w:rPr>
        <w:t xml:space="preserve"> قال: اذا سافر الرجل في شهر رمضان فلا يقرب النساء بالنهار فانّ ذلك محرّم عليه.</w:t>
      </w:r>
    </w:p>
    <w:p w:rsidR="004644E9" w:rsidRDefault="00EA6B70" w:rsidP="004644E9">
      <w:pPr>
        <w:pStyle w:val="libNormal"/>
        <w:rPr>
          <w:rtl/>
        </w:rPr>
      </w:pPr>
      <w:r w:rsidRPr="00EA6B70">
        <w:rPr>
          <w:rStyle w:val="libBold1Char"/>
          <w:rFonts w:hint="cs"/>
          <w:rtl/>
        </w:rPr>
        <w:t>تفسير العياشي</w:t>
      </w:r>
      <w:r>
        <w:rPr>
          <w:rFonts w:hint="cs"/>
          <w:rtl/>
        </w:rPr>
        <w:t xml:space="preserve">: عن الصباح بن سيابة قال: قلت لأبي عبدالله </w:t>
      </w:r>
      <w:r w:rsidRPr="00D27669">
        <w:rPr>
          <w:rStyle w:val="libAlaemChar"/>
          <w:rtl/>
        </w:rPr>
        <w:t>عليه‌السلام</w:t>
      </w:r>
      <w:r>
        <w:rPr>
          <w:rFonts w:hint="cs"/>
          <w:rtl/>
        </w:rPr>
        <w:t xml:space="preserve"> انّ ابن أبي يعفور أمرني أن أسألك عن مسائل، فقال: و ما هي؟ قال: يقول لك إذا دخل شهر رمضان و أنا في منزلي أَلِيَ أن أسافر؟ قال </w:t>
      </w:r>
      <w:r w:rsidRPr="00D27669">
        <w:rPr>
          <w:rStyle w:val="libAlaemChar"/>
          <w:rtl/>
        </w:rPr>
        <w:t>عليه‌السلام</w:t>
      </w:r>
      <w:r>
        <w:rPr>
          <w:rFonts w:hint="cs"/>
          <w:rtl/>
        </w:rPr>
        <w:t xml:space="preserve"> :انّ الله تعالى يقول:</w:t>
      </w:r>
      <w:r w:rsidRPr="00EA6B70">
        <w:rPr>
          <w:rStyle w:val="libAlaemChar"/>
          <w:rFonts w:hint="cs"/>
          <w:rtl/>
        </w:rPr>
        <w:t>(</w:t>
      </w:r>
      <w:r w:rsidRPr="00EA6B70">
        <w:rPr>
          <w:rStyle w:val="libAieChar"/>
          <w:rFonts w:hint="cs"/>
          <w:rtl/>
        </w:rPr>
        <w:t xml:space="preserve"> فَمَنْ شَهِدَ مِنْكُمُ الشَّهْرَ فَلْيَصُمْهُ</w:t>
      </w:r>
      <w:r w:rsidRPr="00EA6B70">
        <w:rPr>
          <w:rStyle w:val="libAlaemChar"/>
          <w:rFonts w:hint="cs"/>
          <w:rtl/>
        </w:rPr>
        <w:t>)</w:t>
      </w:r>
      <w:r>
        <w:rPr>
          <w:rFonts w:hint="cs"/>
          <w:rtl/>
        </w:rPr>
        <w:t xml:space="preserve"> </w:t>
      </w:r>
      <w:r w:rsidRPr="00EA6B70">
        <w:rPr>
          <w:rStyle w:val="libFootnotenumChar"/>
          <w:rFonts w:hint="cs"/>
          <w:rtl/>
        </w:rPr>
        <w:t>(4)</w:t>
      </w:r>
      <w:r>
        <w:rPr>
          <w:rFonts w:hint="cs"/>
          <w:rtl/>
        </w:rPr>
        <w:t xml:space="preserve">. فمن دخل عليه شهر رمضان و هو في أهله فليس له أن يسافر الّا لحجٍّ أو عمرة أو في طلب مالٍ يخاف تلفه </w:t>
      </w:r>
      <w:r w:rsidRPr="00EA6B70">
        <w:rPr>
          <w:rStyle w:val="libFootnotenumChar"/>
          <w:rFonts w:hint="cs"/>
          <w:rtl/>
        </w:rPr>
        <w:t>(5)</w:t>
      </w:r>
      <w:r>
        <w:rPr>
          <w:rFonts w:hint="cs"/>
          <w:rtl/>
        </w:rPr>
        <w:t>.</w:t>
      </w:r>
    </w:p>
    <w:p w:rsidR="00EA6B70" w:rsidRDefault="00EA6B70" w:rsidP="004644E9">
      <w:pPr>
        <w:pStyle w:val="libNormal"/>
        <w:rPr>
          <w:rtl/>
        </w:rPr>
      </w:pPr>
      <w:r>
        <w:rPr>
          <w:rFonts w:hint="cs"/>
          <w:rtl/>
        </w:rPr>
        <w:t xml:space="preserve">كتاب صفّين عن زيد بن عليّ عن آبائه </w:t>
      </w:r>
      <w:r w:rsidRPr="00D27669">
        <w:rPr>
          <w:rStyle w:val="libAlaemChar"/>
          <w:rtl/>
        </w:rPr>
        <w:t>عليهم‌السلام</w:t>
      </w:r>
      <w:r>
        <w:rPr>
          <w:rFonts w:hint="cs"/>
          <w:rtl/>
        </w:rPr>
        <w:t xml:space="preserve"> قال: خرج عليّ </w:t>
      </w:r>
      <w:r w:rsidRPr="00D27669">
        <w:rPr>
          <w:rStyle w:val="libAlaemChar"/>
          <w:rtl/>
        </w:rPr>
        <w:t>عليه‌السلام</w:t>
      </w:r>
      <w:r>
        <w:rPr>
          <w:rFonts w:hint="cs"/>
          <w:rtl/>
        </w:rPr>
        <w:t xml:space="preserve"> و هو يريد صفّين حتّى اذا قطع النهر أمر مناديه فنادى بالصلاة، قال: فتقدّم فصلّى ركعتين حتّى اذا قضى الصلاة أقبل علينا فقال: يا أيّها الناس ألا من كان مشيعاً أو مُقيماً فليُتمّ</w:t>
      </w:r>
    </w:p>
    <w:p w:rsidR="00EA6B70" w:rsidRDefault="00EA6B70" w:rsidP="00EA6B70">
      <w:pPr>
        <w:pStyle w:val="libLine"/>
        <w:rPr>
          <w:rtl/>
        </w:rPr>
      </w:pPr>
      <w:r>
        <w:rPr>
          <w:rFonts w:hint="eastAsia"/>
          <w:rtl/>
        </w:rPr>
        <w:t>___________________</w:t>
      </w:r>
    </w:p>
    <w:p w:rsidR="00EA6B70" w:rsidRDefault="00EA6B70" w:rsidP="00EA6B70">
      <w:pPr>
        <w:pStyle w:val="libFootnote0"/>
        <w:rPr>
          <w:rtl/>
        </w:rPr>
      </w:pPr>
      <w:r>
        <w:rPr>
          <w:rFonts w:hint="cs"/>
          <w:rtl/>
        </w:rPr>
        <w:t>(1) اعلم إنّا قد نقلنا في (تبك) في شرحه ساعة العسرة ما يدّل على ذلك لمن تأمّله (منه).</w:t>
      </w:r>
    </w:p>
    <w:p w:rsidR="00EA6B70" w:rsidRDefault="00EA6B70" w:rsidP="00EA6B70">
      <w:pPr>
        <w:pStyle w:val="libFootnote0"/>
        <w:rPr>
          <w:rtl/>
        </w:rPr>
      </w:pPr>
      <w:r>
        <w:rPr>
          <w:rFonts w:hint="cs"/>
          <w:rtl/>
        </w:rPr>
        <w:t>(2) ق:20/39/80،ج:96/317.</w:t>
      </w:r>
    </w:p>
    <w:p w:rsidR="00EA6B70" w:rsidRDefault="00EA6B70" w:rsidP="00EA6B70">
      <w:pPr>
        <w:pStyle w:val="libFootnote0"/>
        <w:rPr>
          <w:rtl/>
        </w:rPr>
      </w:pPr>
      <w:r>
        <w:rPr>
          <w:rFonts w:hint="cs"/>
          <w:rtl/>
        </w:rPr>
        <w:t>(3) ق:20/42/81،ج:96/321.</w:t>
      </w:r>
    </w:p>
    <w:p w:rsidR="00EA6B70" w:rsidRDefault="00EA6B70" w:rsidP="00EA6B70">
      <w:pPr>
        <w:pStyle w:val="libFootnote0"/>
        <w:rPr>
          <w:rtl/>
        </w:rPr>
      </w:pPr>
      <w:r>
        <w:rPr>
          <w:rFonts w:hint="cs"/>
          <w:rtl/>
        </w:rPr>
        <w:t>(4) سورة البقرة/الآية185.</w:t>
      </w:r>
    </w:p>
    <w:p w:rsidR="00EA6B70" w:rsidRDefault="00EA6B70" w:rsidP="00EA6B70">
      <w:pPr>
        <w:pStyle w:val="libFootnote0"/>
        <w:rPr>
          <w:rtl/>
        </w:rPr>
      </w:pPr>
      <w:r>
        <w:rPr>
          <w:rFonts w:hint="cs"/>
          <w:rtl/>
        </w:rPr>
        <w:t>(5) ق:20/42/82،ج:96/324.</w:t>
      </w:r>
    </w:p>
    <w:p w:rsidR="00DA0B6B" w:rsidRDefault="00DA0B6B" w:rsidP="00DA0B6B">
      <w:pPr>
        <w:pStyle w:val="libNormal"/>
        <w:rPr>
          <w:rtl/>
        </w:rPr>
      </w:pPr>
      <w:r>
        <w:rPr>
          <w:rFonts w:hint="eastAsia"/>
          <w:rtl/>
        </w:rPr>
        <w:br w:type="page"/>
      </w:r>
    </w:p>
    <w:p w:rsidR="00EA6B70" w:rsidRDefault="00BD7BF8" w:rsidP="00BD7BF8">
      <w:pPr>
        <w:pStyle w:val="libNormal0"/>
        <w:rPr>
          <w:rtl/>
        </w:rPr>
      </w:pPr>
      <w:r>
        <w:rPr>
          <w:rFonts w:hint="cs"/>
          <w:rtl/>
        </w:rPr>
        <w:lastRenderedPageBreak/>
        <w:t xml:space="preserve">فانّا قومٌ على سفر و من صحبنا فلا يصم المفروض و الصلاة ركعتان </w:t>
      </w:r>
      <w:r w:rsidRPr="00097E22">
        <w:rPr>
          <w:rStyle w:val="libFootnotenumChar"/>
          <w:rFonts w:hint="cs"/>
          <w:rtl/>
        </w:rPr>
        <w:t>(1)</w:t>
      </w:r>
      <w:r>
        <w:rPr>
          <w:rFonts w:hint="cs"/>
          <w:rtl/>
        </w:rPr>
        <w:t>.</w:t>
      </w:r>
    </w:p>
    <w:p w:rsidR="00BD7BF8" w:rsidRDefault="00BD7BF8" w:rsidP="00BD7BF8">
      <w:pPr>
        <w:pStyle w:val="libNormal"/>
        <w:rPr>
          <w:rtl/>
        </w:rPr>
      </w:pPr>
      <w:r>
        <w:rPr>
          <w:rFonts w:hint="cs"/>
          <w:rtl/>
        </w:rPr>
        <w:t xml:space="preserve">أبواب صوم شهر رمضان و فضله </w:t>
      </w:r>
      <w:r w:rsidRPr="00097E22">
        <w:rPr>
          <w:rStyle w:val="libFootnotenumChar"/>
          <w:rFonts w:hint="cs"/>
          <w:rtl/>
        </w:rPr>
        <w:t>(2)</w:t>
      </w:r>
      <w:r>
        <w:rPr>
          <w:rFonts w:hint="cs"/>
          <w:rtl/>
        </w:rPr>
        <w:t>.</w:t>
      </w:r>
    </w:p>
    <w:p w:rsidR="00BD7BF8" w:rsidRDefault="00BD7BF8" w:rsidP="00BD7BF8">
      <w:pPr>
        <w:pStyle w:val="libNormal"/>
        <w:rPr>
          <w:rtl/>
        </w:rPr>
      </w:pPr>
      <w:r w:rsidRPr="00097E22">
        <w:rPr>
          <w:rStyle w:val="libAlaemChar"/>
          <w:rFonts w:hint="cs"/>
          <w:rtl/>
        </w:rPr>
        <w:t>(</w:t>
      </w:r>
      <w:r w:rsidRPr="00097E22">
        <w:rPr>
          <w:rStyle w:val="libAieChar"/>
          <w:rFonts w:hint="cs"/>
          <w:rtl/>
        </w:rPr>
        <w:t xml:space="preserve"> يا أَيُّهَا الَّذِينَ آمَنُوا كُتِبَ عَلَيْكُمُ الصِّيامٌ...الى قوله تعالى: لَعَ</w:t>
      </w:r>
      <w:r w:rsidR="005A2B7B" w:rsidRPr="00097E22">
        <w:rPr>
          <w:rStyle w:val="libAieChar"/>
          <w:rFonts w:hint="cs"/>
          <w:rtl/>
        </w:rPr>
        <w:t>لَّكُمْ تَشْكُرُونَ</w:t>
      </w:r>
      <w:r w:rsidR="005A2B7B" w:rsidRPr="00097E22">
        <w:rPr>
          <w:rStyle w:val="libAlaemChar"/>
          <w:rFonts w:hint="cs"/>
          <w:rtl/>
        </w:rPr>
        <w:t>)</w:t>
      </w:r>
      <w:r w:rsidR="005A2B7B">
        <w:rPr>
          <w:rFonts w:hint="cs"/>
          <w:rtl/>
        </w:rPr>
        <w:t xml:space="preserve"> </w:t>
      </w:r>
      <w:r w:rsidR="005A2B7B" w:rsidRPr="00097E22">
        <w:rPr>
          <w:rStyle w:val="libFootnotenumChar"/>
          <w:rFonts w:hint="cs"/>
          <w:rtl/>
        </w:rPr>
        <w:t>(3)</w:t>
      </w:r>
    </w:p>
    <w:p w:rsidR="005A2B7B" w:rsidRDefault="005A2B7B" w:rsidP="00BD7BF8">
      <w:pPr>
        <w:pStyle w:val="libNormal"/>
        <w:rPr>
          <w:rtl/>
        </w:rPr>
      </w:pPr>
      <w:r w:rsidRPr="00C60596">
        <w:rPr>
          <w:rStyle w:val="libBold1Char"/>
          <w:rFonts w:hint="cs"/>
          <w:rtl/>
        </w:rPr>
        <w:t>مجالسى المفيد</w:t>
      </w:r>
      <w:r>
        <w:rPr>
          <w:rFonts w:hint="cs"/>
          <w:rtl/>
        </w:rPr>
        <w:t xml:space="preserve">: عن النبيّ </w:t>
      </w:r>
      <w:r w:rsidR="00C60596" w:rsidRPr="00D27669">
        <w:rPr>
          <w:rStyle w:val="libAlaemChar"/>
          <w:rtl/>
        </w:rPr>
        <w:t>صلى‌الله‌عليه‌وآله‌وسلم</w:t>
      </w:r>
      <w:r>
        <w:rPr>
          <w:rFonts w:hint="cs"/>
          <w:rtl/>
        </w:rPr>
        <w:t xml:space="preserve"> قال: انّ الجنة لتنجد و تزيّن من الحول الى الحول لدخول شهر رمضان، فاذا كان أوّل ليلة منه هبّت ريحٌ من تحت العرش يقال لها المثيرة...الخبر.</w:t>
      </w:r>
    </w:p>
    <w:p w:rsidR="005A2B7B" w:rsidRDefault="005A2B7B" w:rsidP="00BD7BF8">
      <w:pPr>
        <w:pStyle w:val="libNormal"/>
        <w:rPr>
          <w:rtl/>
        </w:rPr>
      </w:pPr>
      <w:r w:rsidRPr="00C60596">
        <w:rPr>
          <w:rStyle w:val="libBold1Char"/>
          <w:rFonts w:hint="cs"/>
          <w:rtl/>
        </w:rPr>
        <w:t>أمالي الطوسي</w:t>
      </w:r>
      <w:r>
        <w:rPr>
          <w:rFonts w:hint="cs"/>
          <w:rtl/>
        </w:rPr>
        <w:t xml:space="preserve">: عن أبي عبد الله </w:t>
      </w:r>
      <w:r w:rsidR="00097E22" w:rsidRPr="00D27669">
        <w:rPr>
          <w:rStyle w:val="libAlaemChar"/>
          <w:rtl/>
        </w:rPr>
        <w:t>عليه‌السلام</w:t>
      </w:r>
      <w:r>
        <w:rPr>
          <w:rFonts w:hint="cs"/>
          <w:rtl/>
        </w:rPr>
        <w:t xml:space="preserve"> قال: انّ لله في كلّ ليلة شهر رمضان عتقاء من النار الّا من أفطر على مسكر أو مشاح </w:t>
      </w:r>
      <w:r w:rsidRPr="00097E22">
        <w:rPr>
          <w:rStyle w:val="libFootnotenumChar"/>
          <w:rFonts w:hint="cs"/>
          <w:rtl/>
        </w:rPr>
        <w:t>(4)</w:t>
      </w:r>
      <w:r>
        <w:rPr>
          <w:rFonts w:hint="cs"/>
          <w:rtl/>
        </w:rPr>
        <w:t xml:space="preserve"> أو صاحب شاهين، قال: قلتُ: و أيّ شيءٍ صاحب شاهين؟ قال: الشطرنج </w:t>
      </w:r>
      <w:r w:rsidRPr="00097E22">
        <w:rPr>
          <w:rStyle w:val="libFootnotenumChar"/>
          <w:rFonts w:hint="cs"/>
          <w:rtl/>
        </w:rPr>
        <w:t>(5)</w:t>
      </w:r>
      <w:r>
        <w:rPr>
          <w:rFonts w:hint="cs"/>
          <w:rtl/>
        </w:rPr>
        <w:t>.</w:t>
      </w:r>
    </w:p>
    <w:p w:rsidR="005A2B7B" w:rsidRDefault="005A2B7B" w:rsidP="00C60596">
      <w:pPr>
        <w:pStyle w:val="libCenterBold1"/>
        <w:rPr>
          <w:rtl/>
        </w:rPr>
      </w:pPr>
      <w:r>
        <w:rPr>
          <w:rFonts w:hint="cs"/>
          <w:rtl/>
        </w:rPr>
        <w:t xml:space="preserve">خطبة النبيّ </w:t>
      </w:r>
      <w:r w:rsidR="00C60596" w:rsidRPr="00D27669">
        <w:rPr>
          <w:rStyle w:val="libAlaemChar"/>
          <w:rtl/>
        </w:rPr>
        <w:t>صلى‌الله‌عليه‌وآله‌وسلم</w:t>
      </w:r>
      <w:r>
        <w:rPr>
          <w:rFonts w:hint="cs"/>
          <w:rtl/>
        </w:rPr>
        <w:t xml:space="preserve"> (قَدْ أقبلَ اليكم شهرُ الله)</w:t>
      </w:r>
    </w:p>
    <w:p w:rsidR="005A2B7B" w:rsidRDefault="005A2B7B" w:rsidP="00BD7BF8">
      <w:pPr>
        <w:pStyle w:val="libNormal"/>
        <w:rPr>
          <w:rtl/>
        </w:rPr>
      </w:pPr>
      <w:r w:rsidRPr="00C60596">
        <w:rPr>
          <w:rStyle w:val="libBold1Char"/>
          <w:rFonts w:hint="cs"/>
          <w:rtl/>
        </w:rPr>
        <w:t>عيون أخبار الرضا</w:t>
      </w:r>
      <w:r>
        <w:rPr>
          <w:rFonts w:hint="cs"/>
          <w:rtl/>
        </w:rPr>
        <w:t xml:space="preserve">: عن الرضا عن آبائه عن أمير المؤمنين </w:t>
      </w:r>
      <w:r w:rsidR="00097E22" w:rsidRPr="00D27669">
        <w:rPr>
          <w:rStyle w:val="libAlaemChar"/>
          <w:rtl/>
        </w:rPr>
        <w:t>عليهم‌السلام</w:t>
      </w:r>
      <w:r>
        <w:rPr>
          <w:rFonts w:hint="cs"/>
          <w:rtl/>
        </w:rPr>
        <w:t xml:space="preserve"> قال: انّ رسول الله </w:t>
      </w:r>
      <w:r w:rsidR="00C60596" w:rsidRPr="00D27669">
        <w:rPr>
          <w:rStyle w:val="libAlaemChar"/>
          <w:rtl/>
        </w:rPr>
        <w:t>صلى‌الله‌عليه‌وآله‌وسلم</w:t>
      </w:r>
      <w:r>
        <w:rPr>
          <w:rFonts w:hint="cs"/>
          <w:rtl/>
        </w:rPr>
        <w:t xml:space="preserve"> خطبنا ذات يوم فقال: أيّها الناس انّه قد أقبل اليكم شهر الله بالبركة و الرحمة و المغفرة، شهرٌ هو عند الله أفضل الشهور و أيّامه أفضل الأيّام ولياليه أفضل الليالي </w:t>
      </w:r>
      <w:r w:rsidR="00C23B88">
        <w:rPr>
          <w:rFonts w:hint="cs"/>
          <w:rtl/>
        </w:rPr>
        <w:t xml:space="preserve">و ساعاته أفضل الساعات، هو شهرٌ دعيتم </w:t>
      </w:r>
      <w:r w:rsidR="00097E22">
        <w:rPr>
          <w:rFonts w:hint="cs"/>
          <w:rtl/>
        </w:rPr>
        <w:t>فيه الى ضيافة الله و جُعلتم فيه من أهل كرامة الله، أنفاسُكم فيه تسبيح و نومُكم فيه عبادة و عملُكم فيه مقبول و دعاؤكم فيه مستجاب، فسَلوا الله ربّكم بنيّاتٍ صادقة و قلوبٍ طاهرة أن يوفّقكم لصيامه و تلاوة كتابه فانّ الشقيّ مَنْ حُرم غفران الله في هذا الشهر العظيم، واذكروا بجوعِكم</w:t>
      </w:r>
    </w:p>
    <w:p w:rsidR="00097E22" w:rsidRDefault="00097E22" w:rsidP="00097E22">
      <w:pPr>
        <w:pStyle w:val="libLine"/>
        <w:rPr>
          <w:rtl/>
        </w:rPr>
      </w:pPr>
      <w:r>
        <w:rPr>
          <w:rFonts w:hint="eastAsia"/>
          <w:rtl/>
        </w:rPr>
        <w:t>___________________</w:t>
      </w:r>
    </w:p>
    <w:p w:rsidR="00097E22" w:rsidRDefault="00097E22" w:rsidP="00097E22">
      <w:pPr>
        <w:pStyle w:val="libFootnote0"/>
        <w:rPr>
          <w:rtl/>
        </w:rPr>
      </w:pPr>
      <w:r>
        <w:rPr>
          <w:rFonts w:hint="cs"/>
          <w:rtl/>
        </w:rPr>
        <w:t>(1) ق:20/42/83،ج:96/326.</w:t>
      </w:r>
    </w:p>
    <w:p w:rsidR="00097E22" w:rsidRDefault="00097E22" w:rsidP="00097E22">
      <w:pPr>
        <w:pStyle w:val="libFootnote0"/>
        <w:rPr>
          <w:rtl/>
        </w:rPr>
      </w:pPr>
      <w:r>
        <w:rPr>
          <w:rFonts w:hint="cs"/>
          <w:rtl/>
        </w:rPr>
        <w:t>(2) ق:20/46/86،ج:96/337.</w:t>
      </w:r>
    </w:p>
    <w:p w:rsidR="00097E22" w:rsidRDefault="00097E22" w:rsidP="00097E22">
      <w:pPr>
        <w:pStyle w:val="libFootnote0"/>
        <w:rPr>
          <w:rtl/>
        </w:rPr>
      </w:pPr>
      <w:r>
        <w:rPr>
          <w:rFonts w:hint="cs"/>
          <w:rtl/>
        </w:rPr>
        <w:t>(3) سورة البقرة/الآية183-185.</w:t>
      </w:r>
    </w:p>
    <w:p w:rsidR="00097E22" w:rsidRDefault="00097E22" w:rsidP="00097E22">
      <w:pPr>
        <w:pStyle w:val="libFootnote0"/>
        <w:rPr>
          <w:rtl/>
        </w:rPr>
      </w:pPr>
      <w:r>
        <w:rPr>
          <w:rFonts w:hint="cs"/>
          <w:rtl/>
        </w:rPr>
        <w:t>(4) مشاحن (خ ل).</w:t>
      </w:r>
    </w:p>
    <w:p w:rsidR="00097E22" w:rsidRPr="00BD7BF8" w:rsidRDefault="00097E22" w:rsidP="00097E22">
      <w:pPr>
        <w:pStyle w:val="libFootnote0"/>
        <w:rPr>
          <w:rtl/>
        </w:rPr>
      </w:pPr>
      <w:r>
        <w:rPr>
          <w:rFonts w:hint="cs"/>
          <w:rtl/>
        </w:rPr>
        <w:t>(5) ق:20/46/86،ج:96/340.</w:t>
      </w:r>
    </w:p>
    <w:p w:rsidR="00EA6B70" w:rsidRDefault="00EA6B70" w:rsidP="00EA6B70">
      <w:pPr>
        <w:pStyle w:val="libNormal"/>
        <w:rPr>
          <w:rtl/>
        </w:rPr>
      </w:pPr>
      <w:r>
        <w:rPr>
          <w:rFonts w:hint="eastAsia"/>
          <w:rtl/>
        </w:rPr>
        <w:br w:type="page"/>
      </w:r>
    </w:p>
    <w:p w:rsidR="00C60596" w:rsidRDefault="00C60596" w:rsidP="00C60596">
      <w:pPr>
        <w:pStyle w:val="libNormal"/>
        <w:rPr>
          <w:rtl/>
        </w:rPr>
      </w:pPr>
      <w:r>
        <w:rPr>
          <w:rFonts w:hint="cs"/>
          <w:rtl/>
        </w:rPr>
        <w:lastRenderedPageBreak/>
        <w:t>و عطشكم فيه جوع يوم القيامة و عطشه...الخبر.</w:t>
      </w:r>
    </w:p>
    <w:p w:rsidR="00C60596" w:rsidRDefault="00C60596" w:rsidP="00C60596">
      <w:pPr>
        <w:pStyle w:val="libNormal"/>
        <w:rPr>
          <w:rtl/>
        </w:rPr>
      </w:pPr>
      <w:r w:rsidRPr="007C3056">
        <w:rPr>
          <w:rStyle w:val="libBold1Char"/>
          <w:rFonts w:hint="cs"/>
          <w:rtl/>
        </w:rPr>
        <w:t>أمالي الصدوق</w:t>
      </w:r>
      <w:r>
        <w:rPr>
          <w:rFonts w:hint="cs"/>
          <w:rtl/>
        </w:rPr>
        <w:t xml:space="preserve">: عن أبي جعفر </w:t>
      </w:r>
      <w:r w:rsidR="00353DA6" w:rsidRPr="00D27669">
        <w:rPr>
          <w:rStyle w:val="libAlaemChar"/>
          <w:rtl/>
        </w:rPr>
        <w:t>عليه‌السلام</w:t>
      </w:r>
      <w:r>
        <w:rPr>
          <w:rFonts w:hint="cs"/>
          <w:rtl/>
        </w:rPr>
        <w:t xml:space="preserve"> قال: خطب رسول الله </w:t>
      </w:r>
      <w:r w:rsidR="00353DA6" w:rsidRPr="00D27669">
        <w:rPr>
          <w:rStyle w:val="libAlaemChar"/>
          <w:rtl/>
        </w:rPr>
        <w:t>صلى‌الله‌عليه‌وآله‌وسلم</w:t>
      </w:r>
      <w:r>
        <w:rPr>
          <w:rFonts w:hint="cs"/>
          <w:rtl/>
        </w:rPr>
        <w:t xml:space="preserve"> الناس في آخر جمعة من شعبان فحمد الله و أثنى عليه ثمّ قال: أيّها الناس انّه قد أظلّكم شهرٌ فيه ليلةٌ خيرٌ من ألف شهر و هو شهر رمضان فَرَضَ الله صيامه و جعل قيام ليلةٍ فيه بتطوّع صلاة كمن تطوّع بصلاة سبعين ليلة فيما سواه من الشهور، و جعل لمن تطوّع فيه بخصلةٍ من خصال الخير و البرّ كأجر مَنْ أدّى فريضةً من فرائض الله، و مَنْ أدّى فيه فريضةً من فرائض الله كان كمن أدّى سبعين فريضة</w:t>
      </w:r>
      <w:r w:rsidR="007C3056">
        <w:rPr>
          <w:rFonts w:hint="cs"/>
          <w:rtl/>
        </w:rPr>
        <w:t xml:space="preserve">ً فيما سواه من الشهور، و هو شهر الصبر و انّ الصبر ثوابه الجنة </w:t>
      </w:r>
      <w:r w:rsidR="007C3056" w:rsidRPr="007C3056">
        <w:rPr>
          <w:rStyle w:val="libFootnotenumChar"/>
          <w:rFonts w:hint="cs"/>
          <w:rtl/>
        </w:rPr>
        <w:t>(1)</w:t>
      </w:r>
      <w:r w:rsidR="007C3056">
        <w:rPr>
          <w:rFonts w:hint="cs"/>
          <w:rtl/>
        </w:rPr>
        <w:t>.</w:t>
      </w:r>
    </w:p>
    <w:p w:rsidR="007C3056" w:rsidRDefault="007C3056" w:rsidP="00C60596">
      <w:pPr>
        <w:pStyle w:val="libNormal"/>
        <w:rPr>
          <w:rtl/>
        </w:rPr>
      </w:pPr>
      <w:r w:rsidRPr="007C3056">
        <w:rPr>
          <w:rStyle w:val="libBold1Char"/>
          <w:rFonts w:hint="cs"/>
          <w:rtl/>
        </w:rPr>
        <w:t>ثواب الأعمال</w:t>
      </w:r>
      <w:r>
        <w:rPr>
          <w:rFonts w:hint="cs"/>
          <w:rtl/>
        </w:rPr>
        <w:t xml:space="preserve">: عن جابر عن أبي جعفر </w:t>
      </w:r>
      <w:r w:rsidR="00353DA6" w:rsidRPr="00D27669">
        <w:rPr>
          <w:rStyle w:val="libAlaemChar"/>
          <w:rtl/>
        </w:rPr>
        <w:t>عليه‌السلام</w:t>
      </w:r>
      <w:r>
        <w:rPr>
          <w:rFonts w:hint="cs"/>
          <w:rtl/>
        </w:rPr>
        <w:t xml:space="preserve"> قال: قال يا جابر من دخل عليه شهرُ رمضان فصام نهاره و قام ورداً من ليلته و حفظ فرجَه و لسانَه و غضّ بصرَه و كفّ أذاه خرج من الذنوب كيوم ولدته أمّه </w:t>
      </w:r>
      <w:r w:rsidRPr="007C3056">
        <w:rPr>
          <w:rStyle w:val="libFootnotenumChar"/>
          <w:rFonts w:hint="cs"/>
          <w:rtl/>
        </w:rPr>
        <w:t>(2)</w:t>
      </w:r>
      <w:r>
        <w:rPr>
          <w:rFonts w:hint="cs"/>
          <w:rtl/>
        </w:rPr>
        <w:t>.</w:t>
      </w:r>
    </w:p>
    <w:p w:rsidR="007C3056" w:rsidRDefault="007C3056" w:rsidP="00C60596">
      <w:pPr>
        <w:pStyle w:val="libNormal"/>
        <w:rPr>
          <w:rtl/>
        </w:rPr>
      </w:pPr>
      <w:r>
        <w:rPr>
          <w:rFonts w:hint="cs"/>
          <w:rtl/>
        </w:rPr>
        <w:t xml:space="preserve">باب فضل جُمَعِ شهرِ رمضان </w:t>
      </w:r>
      <w:r w:rsidRPr="007C3056">
        <w:rPr>
          <w:rStyle w:val="libFootnotenumChar"/>
          <w:rFonts w:hint="cs"/>
          <w:rtl/>
        </w:rPr>
        <w:t>(3)</w:t>
      </w:r>
      <w:r>
        <w:rPr>
          <w:rFonts w:hint="cs"/>
          <w:rtl/>
        </w:rPr>
        <w:t>.</w:t>
      </w:r>
    </w:p>
    <w:p w:rsidR="007C3056" w:rsidRDefault="007C3056" w:rsidP="00C60596">
      <w:pPr>
        <w:pStyle w:val="libNormal"/>
        <w:rPr>
          <w:rtl/>
        </w:rPr>
      </w:pPr>
      <w:r w:rsidRPr="007C3056">
        <w:rPr>
          <w:rStyle w:val="libBold1Char"/>
          <w:rFonts w:hint="cs"/>
          <w:rtl/>
        </w:rPr>
        <w:t>ثواب الأعمال</w:t>
      </w:r>
      <w:r>
        <w:rPr>
          <w:rFonts w:hint="cs"/>
          <w:rtl/>
        </w:rPr>
        <w:t xml:space="preserve">: عن أبي جعفر </w:t>
      </w:r>
      <w:r w:rsidR="00353DA6" w:rsidRPr="00D27669">
        <w:rPr>
          <w:rStyle w:val="libAlaemChar"/>
          <w:rtl/>
        </w:rPr>
        <w:t>عليه‌السلام</w:t>
      </w:r>
      <w:r>
        <w:rPr>
          <w:rFonts w:hint="cs"/>
          <w:rtl/>
        </w:rPr>
        <w:t xml:space="preserve"> قال: انّ لجمع شهر رمضان لفضلاً على جمع ساير الشهور كفضل رسول الله </w:t>
      </w:r>
      <w:r w:rsidR="00353DA6" w:rsidRPr="00D27669">
        <w:rPr>
          <w:rStyle w:val="libAlaemChar"/>
          <w:rtl/>
        </w:rPr>
        <w:t>صلى‌الله‌عليه‌وآله‌وسلم</w:t>
      </w:r>
      <w:r>
        <w:rPr>
          <w:rFonts w:hint="cs"/>
          <w:rtl/>
        </w:rPr>
        <w:t xml:space="preserve"> على ساير الرسل.</w:t>
      </w:r>
    </w:p>
    <w:p w:rsidR="007C3056" w:rsidRDefault="007C3056" w:rsidP="00C60596">
      <w:pPr>
        <w:pStyle w:val="libNormal"/>
        <w:rPr>
          <w:rtl/>
        </w:rPr>
      </w:pPr>
      <w:r>
        <w:rPr>
          <w:rFonts w:hint="cs"/>
          <w:rtl/>
        </w:rPr>
        <w:t>ذكر الروايات المعصومية: لا تقولوا رمضان و لا جاء رمضان ولكن قولوا شهر رمضان فانّكم لا تدرون ما رمضان.</w:t>
      </w:r>
    </w:p>
    <w:p w:rsidR="007C3056" w:rsidRDefault="007C3056" w:rsidP="00C60596">
      <w:pPr>
        <w:pStyle w:val="libNormal"/>
        <w:rPr>
          <w:rtl/>
        </w:rPr>
      </w:pPr>
      <w:r>
        <w:rPr>
          <w:rFonts w:hint="cs"/>
          <w:rtl/>
        </w:rPr>
        <w:t xml:space="preserve">باب الدعاء عند رؤية هلال شهر رمضان </w:t>
      </w:r>
      <w:r w:rsidRPr="007C3056">
        <w:rPr>
          <w:rStyle w:val="libFootnotenumChar"/>
          <w:rFonts w:hint="cs"/>
          <w:rtl/>
        </w:rPr>
        <w:t>(4)</w:t>
      </w:r>
      <w:r>
        <w:rPr>
          <w:rFonts w:hint="cs"/>
          <w:rtl/>
        </w:rPr>
        <w:t xml:space="preserve">. </w:t>
      </w:r>
      <w:r w:rsidRPr="00353DA6">
        <w:rPr>
          <w:rStyle w:val="libBold1Char"/>
          <w:rFonts w:hint="cs"/>
          <w:rtl/>
        </w:rPr>
        <w:t>أقول</w:t>
      </w:r>
      <w:r>
        <w:rPr>
          <w:rFonts w:hint="cs"/>
          <w:rtl/>
        </w:rPr>
        <w:t>: يأتي ما يتعلق بذلك في (هلل).</w:t>
      </w:r>
    </w:p>
    <w:p w:rsidR="007C3056" w:rsidRDefault="007C3056" w:rsidP="00C60596">
      <w:pPr>
        <w:pStyle w:val="libNormal"/>
        <w:rPr>
          <w:rtl/>
        </w:rPr>
      </w:pPr>
      <w:r>
        <w:rPr>
          <w:rFonts w:hint="cs"/>
          <w:rtl/>
        </w:rPr>
        <w:t xml:space="preserve">باب الدعاء عند دخول شهر رمضان و ساير أعماله و آدابه </w:t>
      </w:r>
      <w:r w:rsidRPr="007C3056">
        <w:rPr>
          <w:rStyle w:val="libFootnotenumChar"/>
          <w:rFonts w:hint="cs"/>
          <w:rtl/>
        </w:rPr>
        <w:t>(5)</w:t>
      </w:r>
      <w:r>
        <w:rPr>
          <w:rFonts w:hint="cs"/>
          <w:rtl/>
        </w:rPr>
        <w:t>.</w:t>
      </w:r>
    </w:p>
    <w:p w:rsidR="007C3056" w:rsidRDefault="007C3056" w:rsidP="007C3056">
      <w:pPr>
        <w:pStyle w:val="libLine"/>
        <w:rPr>
          <w:rtl/>
        </w:rPr>
      </w:pPr>
      <w:r>
        <w:rPr>
          <w:rFonts w:hint="eastAsia"/>
          <w:rtl/>
        </w:rPr>
        <w:t>___________________</w:t>
      </w:r>
    </w:p>
    <w:p w:rsidR="007C3056" w:rsidRDefault="007C3056" w:rsidP="007C3056">
      <w:pPr>
        <w:pStyle w:val="libFootnote0"/>
        <w:rPr>
          <w:rtl/>
        </w:rPr>
      </w:pPr>
      <w:r>
        <w:rPr>
          <w:rFonts w:hint="cs"/>
          <w:rtl/>
        </w:rPr>
        <w:t>(1) ق:20/46/92،ج:96/359.</w:t>
      </w:r>
    </w:p>
    <w:p w:rsidR="007C3056" w:rsidRDefault="007C3056" w:rsidP="007C3056">
      <w:pPr>
        <w:pStyle w:val="libFootnote0"/>
        <w:rPr>
          <w:rtl/>
        </w:rPr>
      </w:pPr>
      <w:r>
        <w:rPr>
          <w:rFonts w:hint="cs"/>
          <w:rtl/>
        </w:rPr>
        <w:t>(2) ق:20/46/95،ج:96/371.</w:t>
      </w:r>
    </w:p>
    <w:p w:rsidR="007C3056" w:rsidRDefault="007C3056" w:rsidP="007C3056">
      <w:pPr>
        <w:pStyle w:val="libFootnote0"/>
        <w:rPr>
          <w:rtl/>
        </w:rPr>
      </w:pPr>
      <w:r>
        <w:rPr>
          <w:rFonts w:hint="cs"/>
          <w:rtl/>
        </w:rPr>
        <w:t>(3) ق:20/47/97،ج:96/376.</w:t>
      </w:r>
    </w:p>
    <w:p w:rsidR="007C3056" w:rsidRDefault="007C3056" w:rsidP="007C3056">
      <w:pPr>
        <w:pStyle w:val="libFootnote0"/>
        <w:rPr>
          <w:rtl/>
        </w:rPr>
      </w:pPr>
      <w:r>
        <w:rPr>
          <w:rFonts w:hint="cs"/>
          <w:rtl/>
        </w:rPr>
        <w:t>(4) ق:20/49/97،ج:96/378.</w:t>
      </w:r>
    </w:p>
    <w:p w:rsidR="007C3056" w:rsidRDefault="007C3056" w:rsidP="007C3056">
      <w:pPr>
        <w:pStyle w:val="libFootnote0"/>
        <w:rPr>
          <w:rtl/>
        </w:rPr>
      </w:pPr>
      <w:r>
        <w:rPr>
          <w:rFonts w:hint="cs"/>
          <w:rtl/>
        </w:rPr>
        <w:t>(5) ق:20/70/202،ج:97/325.</w:t>
      </w:r>
    </w:p>
    <w:p w:rsidR="00C60596" w:rsidRDefault="00C60596" w:rsidP="00C60596">
      <w:pPr>
        <w:pStyle w:val="libNormal"/>
        <w:rPr>
          <w:rtl/>
        </w:rPr>
      </w:pPr>
      <w:r>
        <w:rPr>
          <w:rFonts w:hint="eastAsia"/>
          <w:rtl/>
        </w:rPr>
        <w:br w:type="page"/>
      </w:r>
    </w:p>
    <w:p w:rsidR="00275436" w:rsidRDefault="004A6812" w:rsidP="004A6812">
      <w:pPr>
        <w:pStyle w:val="libNormal"/>
        <w:rPr>
          <w:rtl/>
        </w:rPr>
      </w:pPr>
      <w:r w:rsidRPr="00353DA6">
        <w:rPr>
          <w:rStyle w:val="libBold1Char"/>
          <w:rFonts w:hint="eastAsia"/>
          <w:rtl/>
        </w:rPr>
        <w:lastRenderedPageBreak/>
        <w:t>اقبال</w:t>
      </w:r>
      <w:r w:rsidRPr="00353DA6">
        <w:rPr>
          <w:rStyle w:val="libBold1Char"/>
          <w:rtl/>
        </w:rPr>
        <w:t xml:space="preserve"> الاعمال</w:t>
      </w:r>
      <w:r>
        <w:rPr>
          <w:rtl/>
        </w:rPr>
        <w:t xml:space="preserve">:عن الصادق </w:t>
      </w:r>
      <w:r w:rsidR="00D27669" w:rsidRPr="00D27669">
        <w:rPr>
          <w:rStyle w:val="libAlaemChar"/>
          <w:rtl/>
        </w:rPr>
        <w:t>عليه‌السلام</w:t>
      </w:r>
      <w:r>
        <w:rPr>
          <w:rtl/>
        </w:rPr>
        <w:t xml:space="preserve"> قال: تقول عند حضور شهر رمضان:اللّهم هذا شهر رمضان المبارک...الدعاء بطوله </w:t>
      </w:r>
      <w:r w:rsidRPr="00CE68B8">
        <w:rPr>
          <w:rStyle w:val="libFootnotenumChar"/>
          <w:rtl/>
        </w:rPr>
        <w:t>(1)</w:t>
      </w:r>
      <w:r>
        <w:rPr>
          <w:rtl/>
        </w:rPr>
        <w:t>.</w:t>
      </w:r>
    </w:p>
    <w:p w:rsidR="00275436" w:rsidRDefault="004A6812" w:rsidP="004A6812">
      <w:pPr>
        <w:pStyle w:val="libNormal"/>
        <w:rPr>
          <w:rtl/>
        </w:rPr>
      </w:pPr>
      <w:r>
        <w:rPr>
          <w:rFonts w:hint="eastAsia"/>
          <w:rtl/>
        </w:rPr>
        <w:t>کلام</w:t>
      </w:r>
      <w:r>
        <w:rPr>
          <w:rtl/>
        </w:rPr>
        <w:t xml:space="preserve"> الس</w:t>
      </w:r>
      <w:r>
        <w:rPr>
          <w:rFonts w:hint="cs"/>
          <w:rtl/>
        </w:rPr>
        <w:t>یّ</w:t>
      </w:r>
      <w:r>
        <w:rPr>
          <w:rFonts w:hint="eastAsia"/>
          <w:rtl/>
        </w:rPr>
        <w:t>د</w:t>
      </w:r>
      <w:r>
        <w:rPr>
          <w:rtl/>
        </w:rPr>
        <w:t xml:space="preserve"> ابن طاووس </w:t>
      </w:r>
      <w:r w:rsidR="00275436">
        <w:rPr>
          <w:rtl/>
        </w:rPr>
        <w:t>في</w:t>
      </w:r>
      <w:r>
        <w:rPr>
          <w:rtl/>
        </w:rPr>
        <w:t xml:space="preserve"> أصناف الصائم</w:t>
      </w:r>
      <w:r>
        <w:rPr>
          <w:rFonts w:hint="cs"/>
          <w:rtl/>
        </w:rPr>
        <w:t>ی</w:t>
      </w:r>
      <w:r>
        <w:rPr>
          <w:rFonts w:hint="eastAsia"/>
          <w:rtl/>
        </w:rPr>
        <w:t>ن</w:t>
      </w:r>
      <w:r>
        <w:rPr>
          <w:rtl/>
        </w:rPr>
        <w:t xml:space="preserve"> و ما </w:t>
      </w:r>
      <w:r w:rsidR="00B84FC2">
        <w:rPr>
          <w:rFonts w:hint="cs"/>
          <w:rtl/>
        </w:rPr>
        <w:t>ینبغي</w:t>
      </w:r>
      <w:r>
        <w:rPr>
          <w:rtl/>
        </w:rPr>
        <w:t xml:space="preserve"> لهم من الآداب </w:t>
      </w:r>
      <w:r w:rsidRPr="00CE68B8">
        <w:rPr>
          <w:rStyle w:val="libFootnotenumChar"/>
          <w:rtl/>
        </w:rPr>
        <w:t>(2)</w:t>
      </w:r>
      <w:r>
        <w:rPr>
          <w:rtl/>
        </w:rPr>
        <w:t>.</w:t>
      </w:r>
    </w:p>
    <w:p w:rsidR="00275436" w:rsidRDefault="004A6812" w:rsidP="00353DA6">
      <w:pPr>
        <w:pStyle w:val="libNormal"/>
        <w:rPr>
          <w:rtl/>
        </w:rPr>
      </w:pPr>
      <w:r>
        <w:rPr>
          <w:rFonts w:hint="eastAsia"/>
          <w:rtl/>
        </w:rPr>
        <w:t>و</w:t>
      </w:r>
      <w:r>
        <w:rPr>
          <w:rtl/>
        </w:rPr>
        <w:t xml:space="preserve"> من وظائف کلّ </w:t>
      </w:r>
      <w:r w:rsidR="00FF55C9">
        <w:rPr>
          <w:rtl/>
        </w:rPr>
        <w:t>ليلة</w:t>
      </w:r>
      <w:r>
        <w:rPr>
          <w:rtl/>
        </w:rPr>
        <w:t xml:space="preserve"> من شهر رمضان أن </w:t>
      </w:r>
      <w:r>
        <w:rPr>
          <w:rFonts w:hint="cs"/>
          <w:rtl/>
        </w:rPr>
        <w:t>ی</w:t>
      </w:r>
      <w:r>
        <w:rPr>
          <w:rFonts w:hint="eastAsia"/>
          <w:rtl/>
        </w:rPr>
        <w:t>بدأ</w:t>
      </w:r>
      <w:r>
        <w:rPr>
          <w:rtl/>
        </w:rPr>
        <w:t xml:space="preserve"> العبد </w:t>
      </w:r>
      <w:r w:rsidR="00275436">
        <w:rPr>
          <w:rtl/>
        </w:rPr>
        <w:t>في</w:t>
      </w:r>
      <w:r>
        <w:rPr>
          <w:rtl/>
        </w:rPr>
        <w:t xml:space="preserve"> کلّ دعاء مبرور و </w:t>
      </w:r>
      <w:r>
        <w:rPr>
          <w:rFonts w:hint="cs"/>
          <w:rtl/>
        </w:rPr>
        <w:t>ی</w:t>
      </w:r>
      <w:r>
        <w:rPr>
          <w:rFonts w:hint="eastAsia"/>
          <w:rtl/>
        </w:rPr>
        <w:t>ختم</w:t>
      </w:r>
      <w:r>
        <w:rPr>
          <w:rtl/>
        </w:rPr>
        <w:t xml:space="preserve"> </w:t>
      </w:r>
      <w:r w:rsidR="00275436">
        <w:rPr>
          <w:rtl/>
        </w:rPr>
        <w:t>في</w:t>
      </w:r>
      <w:r>
        <w:rPr>
          <w:rtl/>
        </w:rPr>
        <w:t xml:space="preserve"> کلّ عمل مشکور بذکر من </w:t>
      </w:r>
      <w:r>
        <w:rPr>
          <w:rFonts w:hint="cs"/>
          <w:rtl/>
        </w:rPr>
        <w:t>ی</w:t>
      </w:r>
      <w:r>
        <w:rPr>
          <w:rFonts w:hint="eastAsia"/>
          <w:rtl/>
        </w:rPr>
        <w:t>عتقد</w:t>
      </w:r>
      <w:r>
        <w:rPr>
          <w:rtl/>
        </w:rPr>
        <w:t xml:space="preserve"> انّه نائب اللّه(جلّ </w:t>
      </w:r>
      <w:r w:rsidR="00140089">
        <w:rPr>
          <w:rtl/>
        </w:rPr>
        <w:t>جلالة</w:t>
      </w:r>
      <w:r>
        <w:rPr>
          <w:rtl/>
        </w:rPr>
        <w:t>)</w:t>
      </w:r>
      <w:r w:rsidR="00275436">
        <w:rPr>
          <w:rtl/>
        </w:rPr>
        <w:t>في</w:t>
      </w:r>
      <w:r>
        <w:rPr>
          <w:rtl/>
        </w:rPr>
        <w:t xml:space="preserve"> </w:t>
      </w:r>
      <w:r w:rsidR="00D27669">
        <w:rPr>
          <w:rtl/>
        </w:rPr>
        <w:t>عبادة</w:t>
      </w:r>
      <w:r>
        <w:rPr>
          <w:rtl/>
        </w:rPr>
        <w:t xml:space="preserve"> و بلاده و أن </w:t>
      </w:r>
      <w:r>
        <w:rPr>
          <w:rFonts w:hint="cs"/>
          <w:rtl/>
        </w:rPr>
        <w:t>ی</w:t>
      </w:r>
      <w:r>
        <w:rPr>
          <w:rFonts w:hint="eastAsia"/>
          <w:rtl/>
        </w:rPr>
        <w:t>دعو</w:t>
      </w:r>
      <w:r>
        <w:rPr>
          <w:rtl/>
        </w:rPr>
        <w:t xml:space="preserve"> له هذا الصائم بما </w:t>
      </w:r>
      <w:r>
        <w:rPr>
          <w:rFonts w:hint="cs"/>
          <w:rtl/>
        </w:rPr>
        <w:t>ی</w:t>
      </w:r>
      <w:r w:rsidR="00D27669">
        <w:rPr>
          <w:rFonts w:hint="eastAsia"/>
          <w:rtl/>
        </w:rPr>
        <w:t>لي</w:t>
      </w:r>
      <w:r>
        <w:rPr>
          <w:rFonts w:hint="eastAsia"/>
          <w:rtl/>
        </w:rPr>
        <w:t>ق</w:t>
      </w:r>
      <w:r>
        <w:rPr>
          <w:rtl/>
        </w:rPr>
        <w:t xml:space="preserve"> أن </w:t>
      </w:r>
      <w:r>
        <w:rPr>
          <w:rFonts w:hint="cs"/>
          <w:rtl/>
        </w:rPr>
        <w:t>ی</w:t>
      </w:r>
      <w:r>
        <w:rPr>
          <w:rFonts w:hint="eastAsia"/>
          <w:rtl/>
        </w:rPr>
        <w:t>دع</w:t>
      </w:r>
      <w:r>
        <w:rPr>
          <w:rFonts w:hint="cs"/>
          <w:rtl/>
        </w:rPr>
        <w:t>ی</w:t>
      </w:r>
      <w:r>
        <w:rPr>
          <w:rtl/>
        </w:rPr>
        <w:t xml:space="preserve"> به لمثله،</w:t>
      </w:r>
      <w:r w:rsidR="00275436">
        <w:rPr>
          <w:rtl/>
        </w:rPr>
        <w:t>في</w:t>
      </w:r>
      <w:r>
        <w:rPr>
          <w:rFonts w:hint="eastAsia"/>
          <w:rtl/>
        </w:rPr>
        <w:t>قول</w:t>
      </w:r>
      <w:r>
        <w:rPr>
          <w:rtl/>
        </w:rPr>
        <w:t xml:space="preserve"> بعد تمج</w:t>
      </w:r>
      <w:r>
        <w:rPr>
          <w:rFonts w:hint="cs"/>
          <w:rtl/>
        </w:rPr>
        <w:t>ی</w:t>
      </w:r>
      <w:r>
        <w:rPr>
          <w:rFonts w:hint="eastAsia"/>
          <w:rtl/>
        </w:rPr>
        <w:t>د</w:t>
      </w:r>
      <w:r>
        <w:rPr>
          <w:rtl/>
        </w:rPr>
        <w:t xml:space="preserve"> اللّه تع</w:t>
      </w:r>
      <w:r w:rsidR="00D27669">
        <w:rPr>
          <w:rtl/>
        </w:rPr>
        <w:t>الى</w:t>
      </w:r>
      <w:r>
        <w:rPr>
          <w:rtl/>
        </w:rPr>
        <w:t xml:space="preserve"> و ال</w:t>
      </w:r>
      <w:r w:rsidR="00910408">
        <w:rPr>
          <w:rtl/>
        </w:rPr>
        <w:t>صلاة</w:t>
      </w:r>
      <w:r>
        <w:rPr>
          <w:rtl/>
        </w:rPr>
        <w:t xml:space="preserve"> ع</w:t>
      </w:r>
      <w:r w:rsidR="00D27669">
        <w:rPr>
          <w:rtl/>
        </w:rPr>
        <w:t>ل</w:t>
      </w:r>
      <w:r w:rsidR="00353DA6">
        <w:rPr>
          <w:rFonts w:hint="cs"/>
          <w:rtl/>
        </w:rPr>
        <w:t>ى</w:t>
      </w:r>
      <w:r>
        <w:rPr>
          <w:rtl/>
        </w:rPr>
        <w:t xml:space="preserve"> ال</w:t>
      </w:r>
      <w:r w:rsidR="00D27669">
        <w:rPr>
          <w:rtl/>
        </w:rPr>
        <w:t>نبيّ</w:t>
      </w:r>
      <w:r>
        <w:rPr>
          <w:rtl/>
        </w:rPr>
        <w:t xml:space="preserve"> و آله(ص</w:t>
      </w:r>
      <w:r w:rsidR="00D27669">
        <w:rPr>
          <w:rtl/>
        </w:rPr>
        <w:t>ل</w:t>
      </w:r>
      <w:r w:rsidR="00353DA6">
        <w:rPr>
          <w:rFonts w:hint="cs"/>
          <w:rtl/>
        </w:rPr>
        <w:t>ى</w:t>
      </w:r>
      <w:r>
        <w:rPr>
          <w:rtl/>
        </w:rPr>
        <w:t xml:space="preserve"> ا</w:t>
      </w:r>
      <w:r>
        <w:rPr>
          <w:rFonts w:hint="eastAsia"/>
          <w:rtl/>
        </w:rPr>
        <w:t>للّه</w:t>
      </w:r>
      <w:r>
        <w:rPr>
          <w:rtl/>
        </w:rPr>
        <w:t xml:space="preserve"> ع</w:t>
      </w:r>
      <w:r w:rsidR="00D27669">
        <w:rPr>
          <w:rtl/>
        </w:rPr>
        <w:t>لي</w:t>
      </w:r>
      <w:r>
        <w:rPr>
          <w:rFonts w:hint="eastAsia"/>
          <w:rtl/>
        </w:rPr>
        <w:t>هم</w:t>
      </w:r>
      <w:r>
        <w:rPr>
          <w:rtl/>
        </w:rPr>
        <w:t>):اللّهم کن لو</w:t>
      </w:r>
      <w:r w:rsidR="00D27669">
        <w:rPr>
          <w:rtl/>
        </w:rPr>
        <w:t>لي</w:t>
      </w:r>
      <w:r>
        <w:rPr>
          <w:rFonts w:hint="eastAsia"/>
          <w:rtl/>
        </w:rPr>
        <w:t>ک</w:t>
      </w:r>
      <w:r>
        <w:rPr>
          <w:rtl/>
        </w:rPr>
        <w:t xml:space="preserve">...الدعاء،و قد ذکره العلماء </w:t>
      </w:r>
      <w:r w:rsidR="00275436">
        <w:rPr>
          <w:rtl/>
        </w:rPr>
        <w:t>في</w:t>
      </w:r>
      <w:r>
        <w:rPr>
          <w:rtl/>
        </w:rPr>
        <w:t xml:space="preserve"> أعمال </w:t>
      </w:r>
      <w:r w:rsidR="00FF55C9">
        <w:rPr>
          <w:rtl/>
        </w:rPr>
        <w:t>ليلة</w:t>
      </w:r>
      <w:r>
        <w:rPr>
          <w:rtl/>
        </w:rPr>
        <w:t xml:space="preserve"> ثلاث و عشر</w:t>
      </w:r>
      <w:r>
        <w:rPr>
          <w:rFonts w:hint="cs"/>
          <w:rtl/>
        </w:rPr>
        <w:t>ی</w:t>
      </w:r>
      <w:r>
        <w:rPr>
          <w:rFonts w:hint="eastAsia"/>
          <w:rtl/>
        </w:rPr>
        <w:t>ن</w:t>
      </w:r>
      <w:r>
        <w:rPr>
          <w:rtl/>
        </w:rPr>
        <w:t xml:space="preserve"> من شهر رمضان </w:t>
      </w:r>
      <w:r w:rsidRPr="00CE68B8">
        <w:rPr>
          <w:rStyle w:val="libFootnotenumChar"/>
          <w:rtl/>
        </w:rPr>
        <w:t>(3)</w:t>
      </w:r>
      <w:r>
        <w:rPr>
          <w:rtl/>
        </w:rPr>
        <w:t>.</w:t>
      </w:r>
    </w:p>
    <w:p w:rsidR="00275436" w:rsidRDefault="004A6812" w:rsidP="00353DA6">
      <w:pPr>
        <w:pStyle w:val="libNormal"/>
        <w:rPr>
          <w:rtl/>
        </w:rPr>
      </w:pPr>
      <w:r>
        <w:rPr>
          <w:rFonts w:hint="eastAsia"/>
          <w:rtl/>
        </w:rPr>
        <w:t>کلام</w:t>
      </w:r>
      <w:r>
        <w:rPr>
          <w:rtl/>
        </w:rPr>
        <w:t xml:space="preserve"> الس</w:t>
      </w:r>
      <w:r>
        <w:rPr>
          <w:rFonts w:hint="cs"/>
          <w:rtl/>
        </w:rPr>
        <w:t>یّ</w:t>
      </w:r>
      <w:r>
        <w:rPr>
          <w:rFonts w:hint="eastAsia"/>
          <w:rtl/>
        </w:rPr>
        <w:t>د</w:t>
      </w:r>
      <w:r>
        <w:rPr>
          <w:rtl/>
        </w:rPr>
        <w:t xml:space="preserve"> ابن طاووس </w:t>
      </w:r>
      <w:r w:rsidR="00275436">
        <w:rPr>
          <w:rtl/>
        </w:rPr>
        <w:t>في</w:t>
      </w:r>
      <w:r>
        <w:rPr>
          <w:rtl/>
        </w:rPr>
        <w:t xml:space="preserve"> هذه الفقر</w:t>
      </w:r>
      <w:r w:rsidR="00353DA6">
        <w:rPr>
          <w:rFonts w:hint="cs"/>
          <w:rtl/>
        </w:rPr>
        <w:t>ة</w:t>
      </w:r>
      <w:r>
        <w:rPr>
          <w:rtl/>
        </w:rPr>
        <w:t xml:space="preserve"> من دعاء شهر رمضان </w:t>
      </w:r>
      <w:r w:rsidR="00275436">
        <w:rPr>
          <w:rtl/>
        </w:rPr>
        <w:t>في</w:t>
      </w:r>
      <w:r>
        <w:rPr>
          <w:rtl/>
        </w:rPr>
        <w:t xml:space="preserve"> کلّ </w:t>
      </w:r>
      <w:r>
        <w:rPr>
          <w:rFonts w:hint="cs"/>
          <w:rtl/>
        </w:rPr>
        <w:t>ی</w:t>
      </w:r>
      <w:r>
        <w:rPr>
          <w:rFonts w:hint="eastAsia"/>
          <w:rtl/>
        </w:rPr>
        <w:t>وم</w:t>
      </w:r>
      <w:r>
        <w:rPr>
          <w:rtl/>
        </w:rPr>
        <w:t>(إن کنت قض</w:t>
      </w:r>
      <w:r>
        <w:rPr>
          <w:rFonts w:hint="cs"/>
          <w:rtl/>
        </w:rPr>
        <w:t>ی</w:t>
      </w:r>
      <w:r>
        <w:rPr>
          <w:rFonts w:hint="eastAsia"/>
          <w:rtl/>
        </w:rPr>
        <w:t>ت</w:t>
      </w:r>
      <w:r>
        <w:rPr>
          <w:rtl/>
        </w:rPr>
        <w:t xml:space="preserve"> </w:t>
      </w:r>
      <w:r w:rsidR="00275436">
        <w:rPr>
          <w:rtl/>
        </w:rPr>
        <w:t>في</w:t>
      </w:r>
      <w:r>
        <w:rPr>
          <w:rtl/>
        </w:rPr>
        <w:t xml:space="preserve"> هذه ال</w:t>
      </w:r>
      <w:r w:rsidR="00FF55C9">
        <w:rPr>
          <w:rtl/>
        </w:rPr>
        <w:t>ليلة</w:t>
      </w:r>
      <w:r>
        <w:rPr>
          <w:rtl/>
        </w:rPr>
        <w:t xml:space="preserve"> تنزّل ال</w:t>
      </w:r>
      <w:r w:rsidR="00004EB9">
        <w:rPr>
          <w:rtl/>
        </w:rPr>
        <w:t>ملائکة</w:t>
      </w:r>
      <w:r>
        <w:rPr>
          <w:rtl/>
        </w:rPr>
        <w:t xml:space="preserve"> و الروح </w:t>
      </w:r>
      <w:r w:rsidR="00275436">
        <w:rPr>
          <w:rtl/>
        </w:rPr>
        <w:t>في</w:t>
      </w:r>
      <w:r>
        <w:rPr>
          <w:rFonts w:hint="eastAsia"/>
          <w:rtl/>
        </w:rPr>
        <w:t>ها</w:t>
      </w:r>
      <w:r>
        <w:rPr>
          <w:rtl/>
        </w:rPr>
        <w:t xml:space="preserve">)مع انّ </w:t>
      </w:r>
      <w:r w:rsidR="00FF55C9">
        <w:rPr>
          <w:rtl/>
        </w:rPr>
        <w:t>ليلة</w:t>
      </w:r>
      <w:r>
        <w:rPr>
          <w:rtl/>
        </w:rPr>
        <w:t xml:space="preserve"> القدر </w:t>
      </w:r>
      <w:r w:rsidR="00910408">
        <w:rPr>
          <w:rtl/>
        </w:rPr>
        <w:t>هي</w:t>
      </w:r>
      <w:r>
        <w:rPr>
          <w:rtl/>
        </w:rPr>
        <w:t xml:space="preserve"> إحد</w:t>
      </w:r>
      <w:r>
        <w:rPr>
          <w:rFonts w:hint="cs"/>
          <w:rtl/>
        </w:rPr>
        <w:t>ی</w:t>
      </w:r>
      <w:r>
        <w:rPr>
          <w:rtl/>
        </w:rPr>
        <w:t xml:space="preserve"> الثلاث </w:t>
      </w:r>
      <w:r w:rsidR="00D27669">
        <w:rPr>
          <w:rtl/>
        </w:rPr>
        <w:t>لي</w:t>
      </w:r>
      <w:r>
        <w:rPr>
          <w:rFonts w:hint="eastAsia"/>
          <w:rtl/>
        </w:rPr>
        <w:t>ال</w:t>
      </w:r>
      <w:r>
        <w:rPr>
          <w:rtl/>
        </w:rPr>
        <w:t xml:space="preserve"> </w:t>
      </w:r>
      <w:r w:rsidRPr="00CE68B8">
        <w:rPr>
          <w:rStyle w:val="libFootnotenumChar"/>
          <w:rtl/>
        </w:rPr>
        <w:t>(4)</w:t>
      </w:r>
      <w:r>
        <w:rPr>
          <w:rtl/>
        </w:rPr>
        <w:t>.</w:t>
      </w:r>
    </w:p>
    <w:p w:rsidR="00275436" w:rsidRDefault="004A6812" w:rsidP="00353DA6">
      <w:pPr>
        <w:pStyle w:val="libNormal"/>
        <w:rPr>
          <w:rtl/>
        </w:rPr>
      </w:pPr>
      <w:r>
        <w:rPr>
          <w:rFonts w:hint="eastAsia"/>
          <w:rtl/>
        </w:rPr>
        <w:t>کل</w:t>
      </w:r>
      <w:r w:rsidR="00910408">
        <w:rPr>
          <w:rFonts w:hint="eastAsia"/>
          <w:rtl/>
        </w:rPr>
        <w:t>أمة</w:t>
      </w:r>
      <w:r>
        <w:rPr>
          <w:rtl/>
        </w:rPr>
        <w:t xml:space="preserve"> </w:t>
      </w:r>
      <w:r w:rsidR="00880A49" w:rsidRPr="00880A49">
        <w:rPr>
          <w:rStyle w:val="libAlaemChar"/>
          <w:rtl/>
        </w:rPr>
        <w:t>رحمه‌الله</w:t>
      </w:r>
      <w:r>
        <w:rPr>
          <w:rtl/>
        </w:rPr>
        <w:t xml:space="preserve"> </w:t>
      </w:r>
      <w:r w:rsidR="00275436">
        <w:rPr>
          <w:rtl/>
        </w:rPr>
        <w:t>في</w:t>
      </w:r>
      <w:r>
        <w:rPr>
          <w:rtl/>
        </w:rPr>
        <w:t xml:space="preserve"> انّ من لا </w:t>
      </w:r>
      <w:r>
        <w:rPr>
          <w:rFonts w:hint="cs"/>
          <w:rtl/>
        </w:rPr>
        <w:t>ی</w:t>
      </w:r>
      <w:r>
        <w:rPr>
          <w:rFonts w:hint="eastAsia"/>
          <w:rtl/>
        </w:rPr>
        <w:t>ر</w:t>
      </w:r>
      <w:r>
        <w:rPr>
          <w:rFonts w:hint="cs"/>
          <w:rtl/>
        </w:rPr>
        <w:t>ی</w:t>
      </w:r>
      <w:r>
        <w:rPr>
          <w:rFonts w:hint="eastAsia"/>
          <w:rtl/>
        </w:rPr>
        <w:t>د</w:t>
      </w:r>
      <w:r>
        <w:rPr>
          <w:rtl/>
        </w:rPr>
        <w:t xml:space="preserve"> الحجّ فلا </w:t>
      </w:r>
      <w:r>
        <w:rPr>
          <w:rFonts w:hint="cs"/>
          <w:rtl/>
        </w:rPr>
        <w:t>ی</w:t>
      </w:r>
      <w:r>
        <w:rPr>
          <w:rFonts w:hint="eastAsia"/>
          <w:rtl/>
        </w:rPr>
        <w:t>قرأ</w:t>
      </w:r>
      <w:r>
        <w:rPr>
          <w:rtl/>
        </w:rPr>
        <w:t xml:space="preserve"> </w:t>
      </w:r>
      <w:r w:rsidR="00275436">
        <w:rPr>
          <w:rtl/>
        </w:rPr>
        <w:t>في</w:t>
      </w:r>
      <w:r>
        <w:rPr>
          <w:rtl/>
        </w:rPr>
        <w:t xml:space="preserve"> </w:t>
      </w:r>
      <w:r w:rsidR="00D27669">
        <w:rPr>
          <w:rtl/>
        </w:rPr>
        <w:t>أدعیة</w:t>
      </w:r>
      <w:r>
        <w:rPr>
          <w:rtl/>
        </w:rPr>
        <w:t xml:space="preserve"> شهر رمضان:(و ارزقن</w:t>
      </w:r>
      <w:r>
        <w:rPr>
          <w:rFonts w:hint="cs"/>
          <w:rtl/>
        </w:rPr>
        <w:t>ی</w:t>
      </w:r>
      <w:r>
        <w:rPr>
          <w:rtl/>
        </w:rPr>
        <w:t xml:space="preserve"> حجّ </w:t>
      </w:r>
      <w:r w:rsidR="00FF55C9">
        <w:rPr>
          <w:rtl/>
        </w:rPr>
        <w:t>بي</w:t>
      </w:r>
      <w:r>
        <w:rPr>
          <w:rFonts w:hint="eastAsia"/>
          <w:rtl/>
        </w:rPr>
        <w:t>تک</w:t>
      </w:r>
      <w:r>
        <w:rPr>
          <w:rtl/>
        </w:rPr>
        <w:t xml:space="preserve"> الحرام)فانّه </w:t>
      </w:r>
      <w:r>
        <w:rPr>
          <w:rFonts w:hint="cs"/>
          <w:rtl/>
        </w:rPr>
        <w:t>ی</w:t>
      </w:r>
      <w:r>
        <w:rPr>
          <w:rFonts w:hint="eastAsia"/>
          <w:rtl/>
        </w:rPr>
        <w:t>کون</w:t>
      </w:r>
      <w:r>
        <w:rPr>
          <w:rtl/>
        </w:rPr>
        <w:t xml:space="preserve"> کالم</w:t>
      </w:r>
      <w:r w:rsidR="00DA0B6B">
        <w:rPr>
          <w:rtl/>
        </w:rPr>
        <w:t>ست</w:t>
      </w:r>
      <w:r w:rsidR="00353DA6">
        <w:rPr>
          <w:rFonts w:hint="cs"/>
          <w:rtl/>
        </w:rPr>
        <w:t>ه</w:t>
      </w:r>
      <w:r>
        <w:rPr>
          <w:rtl/>
        </w:rPr>
        <w:t>ز</w:t>
      </w:r>
      <w:r>
        <w:rPr>
          <w:rFonts w:hint="cs"/>
          <w:rtl/>
        </w:rPr>
        <w:t>ی</w:t>
      </w:r>
      <w:r>
        <w:rPr>
          <w:rFonts w:hint="eastAsia"/>
          <w:rtl/>
        </w:rPr>
        <w:t>ء</w:t>
      </w:r>
      <w:r>
        <w:rPr>
          <w:rtl/>
        </w:rPr>
        <w:t xml:space="preserve"> </w:t>
      </w:r>
      <w:r w:rsidR="00910408">
        <w:rPr>
          <w:rtl/>
        </w:rPr>
        <w:t>الذي</w:t>
      </w:r>
      <w:r>
        <w:rPr>
          <w:rtl/>
        </w:rPr>
        <w:t xml:space="preserve"> </w:t>
      </w:r>
      <w:r>
        <w:rPr>
          <w:rFonts w:hint="cs"/>
          <w:rtl/>
        </w:rPr>
        <w:t>ی</w:t>
      </w:r>
      <w:r>
        <w:rPr>
          <w:rFonts w:hint="eastAsia"/>
          <w:rtl/>
        </w:rPr>
        <w:t>حتاج</w:t>
      </w:r>
      <w:r>
        <w:rPr>
          <w:rtl/>
        </w:rPr>
        <w:t xml:space="preserve"> </w:t>
      </w:r>
      <w:r w:rsidR="00D27669">
        <w:rPr>
          <w:rtl/>
        </w:rPr>
        <w:t>الى</w:t>
      </w:r>
      <w:r>
        <w:rPr>
          <w:rtl/>
        </w:rPr>
        <w:t xml:space="preserve"> طلب العفو عنه،بل </w:t>
      </w:r>
      <w:r>
        <w:rPr>
          <w:rFonts w:hint="cs"/>
          <w:rtl/>
        </w:rPr>
        <w:t>ی</w:t>
      </w:r>
      <w:r>
        <w:rPr>
          <w:rFonts w:hint="eastAsia"/>
          <w:rtl/>
        </w:rPr>
        <w:t>قول</w:t>
      </w:r>
      <w:r>
        <w:rPr>
          <w:rtl/>
        </w:rPr>
        <w:t>:</w:t>
      </w:r>
    </w:p>
    <w:p w:rsidR="00275436" w:rsidRDefault="004A6812" w:rsidP="00353DA6">
      <w:pPr>
        <w:pStyle w:val="libNormal"/>
        <w:rPr>
          <w:rtl/>
        </w:rPr>
      </w:pPr>
      <w:r>
        <w:rPr>
          <w:rFonts w:hint="eastAsia"/>
          <w:rtl/>
        </w:rPr>
        <w:t>اللّهم</w:t>
      </w:r>
      <w:r>
        <w:rPr>
          <w:rtl/>
        </w:rPr>
        <w:t xml:space="preserve"> ارزقن</w:t>
      </w:r>
      <w:r w:rsidR="00353DA6">
        <w:rPr>
          <w:rFonts w:hint="cs"/>
          <w:rtl/>
        </w:rPr>
        <w:t>ي</w:t>
      </w:r>
      <w:r>
        <w:rPr>
          <w:rtl/>
        </w:rPr>
        <w:t xml:space="preserve"> ما ترزق حجّاج </w:t>
      </w:r>
      <w:r w:rsidR="00FF55C9">
        <w:rPr>
          <w:rtl/>
        </w:rPr>
        <w:t>بي</w:t>
      </w:r>
      <w:r>
        <w:rPr>
          <w:rFonts w:hint="eastAsia"/>
          <w:rtl/>
        </w:rPr>
        <w:t>تک</w:t>
      </w:r>
      <w:r>
        <w:rPr>
          <w:rtl/>
        </w:rPr>
        <w:t xml:space="preserve"> الحرام من الإنعام و الإکرام،و کل</w:t>
      </w:r>
      <w:r w:rsidR="00910408">
        <w:rPr>
          <w:rtl/>
        </w:rPr>
        <w:t>أمة</w:t>
      </w:r>
      <w:r>
        <w:rPr>
          <w:rtl/>
        </w:rPr>
        <w:t xml:space="preserve"> </w:t>
      </w:r>
      <w:r w:rsidR="00880A49" w:rsidRPr="00880A49">
        <w:rPr>
          <w:rStyle w:val="libAlaemChar"/>
          <w:rtl/>
        </w:rPr>
        <w:t>رحمه‌الله</w:t>
      </w:r>
      <w:r>
        <w:rPr>
          <w:rtl/>
        </w:rPr>
        <w:t xml:space="preserve"> </w:t>
      </w:r>
      <w:r w:rsidR="00275436">
        <w:rPr>
          <w:rtl/>
        </w:rPr>
        <w:t>في</w:t>
      </w:r>
      <w:r>
        <w:rPr>
          <w:rtl/>
        </w:rPr>
        <w:t xml:space="preserve"> هذه الفقر</w:t>
      </w:r>
      <w:r w:rsidR="00353DA6">
        <w:rPr>
          <w:rFonts w:hint="cs"/>
          <w:rtl/>
        </w:rPr>
        <w:t>ة</w:t>
      </w:r>
      <w:r>
        <w:rPr>
          <w:rtl/>
        </w:rPr>
        <w:t xml:space="preserve"> من الدعاء(و أ</w:t>
      </w:r>
      <w:r w:rsidR="00AE0C8D">
        <w:rPr>
          <w:rtl/>
        </w:rPr>
        <w:t>دخلني</w:t>
      </w:r>
      <w:r>
        <w:rPr>
          <w:rtl/>
        </w:rPr>
        <w:t xml:space="preserve"> </w:t>
      </w:r>
      <w:r w:rsidR="00275436">
        <w:rPr>
          <w:rtl/>
        </w:rPr>
        <w:t>في</w:t>
      </w:r>
      <w:r>
        <w:rPr>
          <w:rtl/>
        </w:rPr>
        <w:t xml:space="preserve"> کلّ خ</w:t>
      </w:r>
      <w:r>
        <w:rPr>
          <w:rFonts w:hint="cs"/>
          <w:rtl/>
        </w:rPr>
        <w:t>ی</w:t>
      </w:r>
      <w:r>
        <w:rPr>
          <w:rFonts w:hint="eastAsia"/>
          <w:rtl/>
        </w:rPr>
        <w:t>ر</w:t>
      </w:r>
      <w:r>
        <w:rPr>
          <w:rtl/>
        </w:rPr>
        <w:t xml:space="preserve"> أدخلت </w:t>
      </w:r>
      <w:r w:rsidR="00275436">
        <w:rPr>
          <w:rtl/>
        </w:rPr>
        <w:t>في</w:t>
      </w:r>
      <w:r>
        <w:rPr>
          <w:rFonts w:hint="eastAsia"/>
          <w:rtl/>
        </w:rPr>
        <w:t>ه</w:t>
      </w:r>
      <w:r>
        <w:rPr>
          <w:rtl/>
        </w:rPr>
        <w:t xml:space="preserve"> محمّدا و آل محمّد ع</w:t>
      </w:r>
      <w:r w:rsidR="00D27669">
        <w:rPr>
          <w:rtl/>
        </w:rPr>
        <w:t>لي</w:t>
      </w:r>
      <w:r>
        <w:rPr>
          <w:rFonts w:hint="eastAsia"/>
          <w:rtl/>
        </w:rPr>
        <w:t>هم</w:t>
      </w:r>
      <w:r>
        <w:rPr>
          <w:rtl/>
        </w:rPr>
        <w:t xml:space="preserve"> السلام) </w:t>
      </w:r>
      <w:r w:rsidRPr="00CE68B8">
        <w:rPr>
          <w:rStyle w:val="libFootnotenumChar"/>
          <w:rtl/>
        </w:rPr>
        <w:t>(5)</w:t>
      </w:r>
      <w:r>
        <w:rPr>
          <w:rtl/>
        </w:rPr>
        <w:t>.</w:t>
      </w:r>
    </w:p>
    <w:p w:rsidR="00275436" w:rsidRDefault="004A6812" w:rsidP="004A6812">
      <w:pPr>
        <w:pStyle w:val="libNormal"/>
        <w:rPr>
          <w:rtl/>
        </w:rPr>
      </w:pPr>
      <w:r>
        <w:rPr>
          <w:rFonts w:hint="eastAsia"/>
          <w:rtl/>
        </w:rPr>
        <w:t>باب</w:t>
      </w:r>
      <w:r>
        <w:rPr>
          <w:rtl/>
        </w:rPr>
        <w:t xml:space="preserve"> نوافل شهر رمضان و سا</w:t>
      </w:r>
      <w:r>
        <w:rPr>
          <w:rFonts w:hint="cs"/>
          <w:rtl/>
        </w:rPr>
        <w:t>ی</w:t>
      </w:r>
      <w:r>
        <w:rPr>
          <w:rFonts w:hint="eastAsia"/>
          <w:rtl/>
        </w:rPr>
        <w:t>ر</w:t>
      </w:r>
      <w:r>
        <w:rPr>
          <w:rtl/>
        </w:rPr>
        <w:t xml:space="preserve"> الصلوات و ال</w:t>
      </w:r>
      <w:r w:rsidR="00D27669">
        <w:rPr>
          <w:rtl/>
        </w:rPr>
        <w:t>أدعیة</w:t>
      </w:r>
      <w:r>
        <w:rPr>
          <w:rtl/>
        </w:rPr>
        <w:t xml:space="preserve"> و الأفعال ال</w:t>
      </w:r>
      <w:r w:rsidR="00B8621E">
        <w:rPr>
          <w:rtl/>
        </w:rPr>
        <w:t>متعلّقة</w:t>
      </w:r>
      <w:r>
        <w:rPr>
          <w:rtl/>
        </w:rPr>
        <w:t xml:space="preserve"> بها </w:t>
      </w:r>
      <w:r w:rsidRPr="00CE68B8">
        <w:rPr>
          <w:rStyle w:val="libFootnotenumChar"/>
          <w:rtl/>
        </w:rPr>
        <w:t>(6)</w:t>
      </w:r>
      <w:r>
        <w:rPr>
          <w:rtl/>
        </w:rPr>
        <w:t>.</w:t>
      </w:r>
    </w:p>
    <w:p w:rsidR="00275436" w:rsidRDefault="004A6812" w:rsidP="00353DA6">
      <w:pPr>
        <w:pStyle w:val="libNormal"/>
        <w:rPr>
          <w:rtl/>
        </w:rPr>
      </w:pPr>
      <w:r>
        <w:rPr>
          <w:rFonts w:hint="eastAsia"/>
          <w:rtl/>
        </w:rPr>
        <w:t>ال</w:t>
      </w:r>
      <w:r w:rsidR="00004EB9">
        <w:rPr>
          <w:rFonts w:hint="eastAsia"/>
          <w:rtl/>
        </w:rPr>
        <w:t>صادقي</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انّ نوافل شهر رمضان بال</w:t>
      </w:r>
      <w:r w:rsidR="00B10A59">
        <w:rPr>
          <w:rtl/>
        </w:rPr>
        <w:t>جماعة</w:t>
      </w:r>
      <w:r>
        <w:rPr>
          <w:rtl/>
        </w:rPr>
        <w:t xml:space="preserve"> </w:t>
      </w:r>
      <w:r w:rsidR="0010751D">
        <w:rPr>
          <w:rtl/>
        </w:rPr>
        <w:t>بدعة</w:t>
      </w:r>
      <w:r>
        <w:rPr>
          <w:rtl/>
        </w:rPr>
        <w:t>،قال: و قد ص</w:t>
      </w:r>
      <w:r w:rsidR="00D27669">
        <w:rPr>
          <w:rtl/>
        </w:rPr>
        <w:t>ل</w:t>
      </w:r>
      <w:r w:rsidR="00353DA6">
        <w:rPr>
          <w:rFonts w:hint="cs"/>
          <w:rtl/>
        </w:rPr>
        <w:t>ى</w:t>
      </w:r>
    </w:p>
    <w:p w:rsidR="001746BD" w:rsidRDefault="001746BD" w:rsidP="00CE68B8">
      <w:pPr>
        <w:pStyle w:val="libLine"/>
        <w:rPr>
          <w:rtl/>
        </w:rPr>
      </w:pPr>
      <w:r>
        <w:rPr>
          <w:rFonts w:hint="eastAsia"/>
          <w:rtl/>
        </w:rPr>
        <w:t>___________________</w:t>
      </w:r>
    </w:p>
    <w:p w:rsidR="00275436" w:rsidRDefault="00CE68B8" w:rsidP="00353DA6">
      <w:pPr>
        <w:pStyle w:val="libFootnote0"/>
        <w:rPr>
          <w:rtl/>
        </w:rPr>
      </w:pPr>
      <w:r>
        <w:rPr>
          <w:rtl/>
        </w:rPr>
        <w:t>(1)</w:t>
      </w:r>
      <w:r w:rsidR="004A6812">
        <w:rPr>
          <w:rtl/>
        </w:rPr>
        <w:t xml:space="preserve"> ق:</w:t>
      </w:r>
      <w:r w:rsidR="00275436">
        <w:rPr>
          <w:rtl/>
        </w:rPr>
        <w:t>202</w:t>
      </w:r>
      <w:r w:rsidR="004A6812">
        <w:rPr>
          <w:rtl/>
        </w:rPr>
        <w:t>/</w:t>
      </w:r>
      <w:r w:rsidR="00275436">
        <w:rPr>
          <w:rtl/>
        </w:rPr>
        <w:t>70</w:t>
      </w:r>
      <w:r w:rsidR="004A6812">
        <w:rPr>
          <w:rtl/>
        </w:rPr>
        <w:t>/</w:t>
      </w:r>
      <w:r w:rsidR="00275436">
        <w:rPr>
          <w:rtl/>
        </w:rPr>
        <w:t>20</w:t>
      </w:r>
      <w:r w:rsidR="004A6812">
        <w:rPr>
          <w:rtl/>
        </w:rPr>
        <w:t>،ج:</w:t>
      </w:r>
      <w:r w:rsidR="00275436">
        <w:rPr>
          <w:rtl/>
        </w:rPr>
        <w:t>32</w:t>
      </w:r>
      <w:r w:rsidR="004A6812">
        <w:rPr>
          <w:rtl/>
        </w:rPr>
        <w:t>6/</w:t>
      </w:r>
      <w:r w:rsidR="00275436">
        <w:rPr>
          <w:rtl/>
        </w:rPr>
        <w:t>97</w:t>
      </w:r>
      <w:r w:rsidR="004A6812">
        <w:rPr>
          <w:rtl/>
        </w:rPr>
        <w:t>.</w:t>
      </w:r>
    </w:p>
    <w:p w:rsidR="00275436" w:rsidRDefault="00CE68B8" w:rsidP="00353DA6">
      <w:pPr>
        <w:pStyle w:val="libFootnote0"/>
        <w:rPr>
          <w:rtl/>
        </w:rPr>
      </w:pPr>
      <w:r>
        <w:rPr>
          <w:rtl/>
        </w:rPr>
        <w:t>(2)</w:t>
      </w:r>
      <w:r w:rsidR="004A6812">
        <w:rPr>
          <w:rtl/>
        </w:rPr>
        <w:t xml:space="preserve"> ق:</w:t>
      </w:r>
      <w:r w:rsidR="00275436">
        <w:rPr>
          <w:rtl/>
        </w:rPr>
        <w:t>209</w:t>
      </w:r>
      <w:r w:rsidR="004A6812">
        <w:rPr>
          <w:rtl/>
        </w:rPr>
        <w:t>/</w:t>
      </w:r>
      <w:r w:rsidR="00275436">
        <w:rPr>
          <w:rtl/>
        </w:rPr>
        <w:t>70</w:t>
      </w:r>
      <w:r w:rsidR="004A6812">
        <w:rPr>
          <w:rtl/>
        </w:rPr>
        <w:t>/</w:t>
      </w:r>
      <w:r w:rsidR="00275436">
        <w:rPr>
          <w:rtl/>
        </w:rPr>
        <w:t>20</w:t>
      </w:r>
      <w:r w:rsidR="004A6812">
        <w:rPr>
          <w:rtl/>
        </w:rPr>
        <w:t>،ج:</w:t>
      </w:r>
      <w:r w:rsidR="00275436">
        <w:rPr>
          <w:rtl/>
        </w:rPr>
        <w:t>3</w:t>
      </w:r>
      <w:r w:rsidR="004A6812">
        <w:rPr>
          <w:rtl/>
        </w:rPr>
        <w:t>45/</w:t>
      </w:r>
      <w:r w:rsidR="00275436">
        <w:rPr>
          <w:rtl/>
        </w:rPr>
        <w:t>97</w:t>
      </w:r>
      <w:r w:rsidR="004A6812">
        <w:rPr>
          <w:rtl/>
        </w:rPr>
        <w:t>.</w:t>
      </w:r>
    </w:p>
    <w:p w:rsidR="00275436" w:rsidRDefault="00CE68B8" w:rsidP="00353DA6">
      <w:pPr>
        <w:pStyle w:val="libFootnote0"/>
        <w:rPr>
          <w:rtl/>
        </w:rPr>
      </w:pPr>
      <w:r>
        <w:rPr>
          <w:rtl/>
        </w:rPr>
        <w:t>(3)</w:t>
      </w:r>
      <w:r w:rsidR="004A6812">
        <w:rPr>
          <w:rtl/>
        </w:rPr>
        <w:t xml:space="preserve"> ق:</w:t>
      </w:r>
      <w:r w:rsidR="00275436">
        <w:rPr>
          <w:rtl/>
        </w:rPr>
        <w:t>210</w:t>
      </w:r>
      <w:r w:rsidR="004A6812">
        <w:rPr>
          <w:rtl/>
        </w:rPr>
        <w:t>/</w:t>
      </w:r>
      <w:r w:rsidR="00275436">
        <w:rPr>
          <w:rtl/>
        </w:rPr>
        <w:t>70</w:t>
      </w:r>
      <w:r w:rsidR="004A6812">
        <w:rPr>
          <w:rtl/>
        </w:rPr>
        <w:t>/</w:t>
      </w:r>
      <w:r w:rsidR="00275436">
        <w:rPr>
          <w:rtl/>
        </w:rPr>
        <w:t>20</w:t>
      </w:r>
      <w:r w:rsidR="004A6812">
        <w:rPr>
          <w:rtl/>
        </w:rPr>
        <w:t>،ج:</w:t>
      </w:r>
      <w:r w:rsidR="00275436">
        <w:rPr>
          <w:rtl/>
        </w:rPr>
        <w:t>3</w:t>
      </w:r>
      <w:r w:rsidR="004A6812">
        <w:rPr>
          <w:rtl/>
        </w:rPr>
        <w:t>4</w:t>
      </w:r>
      <w:r w:rsidR="00275436">
        <w:rPr>
          <w:rtl/>
        </w:rPr>
        <w:t>8</w:t>
      </w:r>
      <w:r w:rsidR="004A6812">
        <w:rPr>
          <w:rtl/>
        </w:rPr>
        <w:t>/</w:t>
      </w:r>
      <w:r w:rsidR="00275436">
        <w:rPr>
          <w:rtl/>
        </w:rPr>
        <w:t>97</w:t>
      </w:r>
      <w:r w:rsidR="004A6812">
        <w:rPr>
          <w:rtl/>
        </w:rPr>
        <w:t>.</w:t>
      </w:r>
    </w:p>
    <w:p w:rsidR="00275436" w:rsidRDefault="00CE68B8" w:rsidP="00353DA6">
      <w:pPr>
        <w:pStyle w:val="libFootnote0"/>
        <w:rPr>
          <w:rtl/>
        </w:rPr>
      </w:pPr>
      <w:r>
        <w:rPr>
          <w:rtl/>
        </w:rPr>
        <w:t>(4)</w:t>
      </w:r>
      <w:r w:rsidR="004A6812">
        <w:rPr>
          <w:rtl/>
        </w:rPr>
        <w:t xml:space="preserve"> ق:</w:t>
      </w:r>
      <w:r w:rsidR="00275436">
        <w:rPr>
          <w:rtl/>
        </w:rPr>
        <w:t>212</w:t>
      </w:r>
      <w:r w:rsidR="004A6812">
        <w:rPr>
          <w:rtl/>
        </w:rPr>
        <w:t>/</w:t>
      </w:r>
      <w:r w:rsidR="00275436">
        <w:rPr>
          <w:rtl/>
        </w:rPr>
        <w:t>70</w:t>
      </w:r>
      <w:r w:rsidR="004A6812">
        <w:rPr>
          <w:rtl/>
        </w:rPr>
        <w:t>/</w:t>
      </w:r>
      <w:r w:rsidR="00275436">
        <w:rPr>
          <w:rtl/>
        </w:rPr>
        <w:t>20</w:t>
      </w:r>
      <w:r w:rsidR="004A6812">
        <w:rPr>
          <w:rtl/>
        </w:rPr>
        <w:t>،ج:</w:t>
      </w:r>
      <w:r w:rsidR="00275436">
        <w:rPr>
          <w:rtl/>
        </w:rPr>
        <w:t>3</w:t>
      </w:r>
      <w:r w:rsidR="004A6812">
        <w:rPr>
          <w:rtl/>
        </w:rPr>
        <w:t>54/</w:t>
      </w:r>
      <w:r w:rsidR="00275436">
        <w:rPr>
          <w:rtl/>
        </w:rPr>
        <w:t>97</w:t>
      </w:r>
      <w:r w:rsidR="004A6812">
        <w:rPr>
          <w:rtl/>
        </w:rPr>
        <w:t>.</w:t>
      </w:r>
    </w:p>
    <w:p w:rsidR="00275436" w:rsidRDefault="00CE68B8" w:rsidP="00353DA6">
      <w:pPr>
        <w:pStyle w:val="libFootnote0"/>
        <w:rPr>
          <w:rtl/>
        </w:rPr>
      </w:pPr>
      <w:r>
        <w:rPr>
          <w:rtl/>
        </w:rPr>
        <w:t>(5)</w:t>
      </w:r>
      <w:r w:rsidR="004A6812">
        <w:rPr>
          <w:rtl/>
        </w:rPr>
        <w:t xml:space="preserve"> ق:</w:t>
      </w:r>
      <w:r w:rsidR="00275436">
        <w:rPr>
          <w:rtl/>
        </w:rPr>
        <w:t>213</w:t>
      </w:r>
      <w:r w:rsidR="004A6812">
        <w:rPr>
          <w:rtl/>
        </w:rPr>
        <w:t>/</w:t>
      </w:r>
      <w:r w:rsidR="00275436">
        <w:rPr>
          <w:rtl/>
        </w:rPr>
        <w:t>70</w:t>
      </w:r>
      <w:r w:rsidR="004A6812">
        <w:rPr>
          <w:rtl/>
        </w:rPr>
        <w:t>/</w:t>
      </w:r>
      <w:r w:rsidR="00275436">
        <w:rPr>
          <w:rtl/>
        </w:rPr>
        <w:t>20</w:t>
      </w:r>
      <w:r w:rsidR="004A6812">
        <w:rPr>
          <w:rtl/>
        </w:rPr>
        <w:t>،ج:</w:t>
      </w:r>
      <w:r w:rsidR="00275436">
        <w:rPr>
          <w:rtl/>
        </w:rPr>
        <w:t>3</w:t>
      </w:r>
      <w:r w:rsidR="004A6812">
        <w:rPr>
          <w:rtl/>
        </w:rPr>
        <w:t>56/</w:t>
      </w:r>
      <w:r w:rsidR="00275436">
        <w:rPr>
          <w:rtl/>
        </w:rPr>
        <w:t>97</w:t>
      </w:r>
      <w:r w:rsidR="004A6812">
        <w:rPr>
          <w:rtl/>
        </w:rPr>
        <w:t>/.</w:t>
      </w:r>
    </w:p>
    <w:p w:rsidR="00275436" w:rsidRDefault="00CE68B8" w:rsidP="00353DA6">
      <w:pPr>
        <w:pStyle w:val="libFootnote0"/>
        <w:rPr>
          <w:rtl/>
        </w:rPr>
      </w:pPr>
      <w:r>
        <w:rPr>
          <w:rtl/>
        </w:rPr>
        <w:t>(6)</w:t>
      </w:r>
      <w:r w:rsidR="004A6812">
        <w:rPr>
          <w:rtl/>
        </w:rPr>
        <w:t xml:space="preserve"> ق:</w:t>
      </w:r>
      <w:r w:rsidR="00275436">
        <w:rPr>
          <w:rtl/>
        </w:rPr>
        <w:t>213</w:t>
      </w:r>
      <w:r w:rsidR="004A6812">
        <w:rPr>
          <w:rtl/>
        </w:rPr>
        <w:t>/</w:t>
      </w:r>
      <w:r w:rsidR="00275436">
        <w:rPr>
          <w:rtl/>
        </w:rPr>
        <w:t>71</w:t>
      </w:r>
      <w:r w:rsidR="004A6812">
        <w:rPr>
          <w:rtl/>
        </w:rPr>
        <w:t>/</w:t>
      </w:r>
      <w:r w:rsidR="00275436">
        <w:rPr>
          <w:rtl/>
        </w:rPr>
        <w:t>20</w:t>
      </w:r>
      <w:r w:rsidR="004A6812">
        <w:rPr>
          <w:rtl/>
        </w:rPr>
        <w:t>،ج:</w:t>
      </w:r>
      <w:r w:rsidR="00275436">
        <w:rPr>
          <w:rtl/>
        </w:rPr>
        <w:t>3</w:t>
      </w:r>
      <w:r w:rsidR="004A6812">
        <w:rPr>
          <w:rtl/>
        </w:rPr>
        <w:t>5</w:t>
      </w:r>
      <w:r w:rsidR="00275436">
        <w:rPr>
          <w:rtl/>
        </w:rPr>
        <w:t>8</w:t>
      </w:r>
      <w:r w:rsidR="004A6812">
        <w:rPr>
          <w:rtl/>
        </w:rPr>
        <w:t>/</w:t>
      </w:r>
      <w:r w:rsidR="00275436">
        <w:rPr>
          <w:rtl/>
        </w:rPr>
        <w:t>97</w:t>
      </w:r>
      <w:r w:rsidR="004A6812">
        <w:rPr>
          <w:rtl/>
        </w:rPr>
        <w:t>.</w:t>
      </w:r>
    </w:p>
    <w:p w:rsidR="00353DA6" w:rsidRDefault="00353DA6" w:rsidP="00353DA6">
      <w:pPr>
        <w:pStyle w:val="libNormal"/>
        <w:rPr>
          <w:rtl/>
        </w:rPr>
      </w:pPr>
      <w:r>
        <w:rPr>
          <w:rFonts w:hint="eastAsia"/>
          <w:rtl/>
        </w:rPr>
        <w:br w:type="page"/>
      </w:r>
    </w:p>
    <w:p w:rsidR="005732F5" w:rsidRDefault="005732F5" w:rsidP="0091323C">
      <w:pPr>
        <w:pStyle w:val="libNormal0"/>
        <w:rPr>
          <w:rtl/>
        </w:rPr>
      </w:pPr>
      <w:r>
        <w:rPr>
          <w:rFonts w:hint="cs"/>
          <w:rtl/>
        </w:rPr>
        <w:lastRenderedPageBreak/>
        <w:t xml:space="preserve">النبيّ </w:t>
      </w:r>
      <w:r w:rsidR="00E46FFE" w:rsidRPr="00D27669">
        <w:rPr>
          <w:rStyle w:val="libAlaemChar"/>
          <w:rtl/>
        </w:rPr>
        <w:t>صلى‌الله‌عليه‌وآله‌وسلم</w:t>
      </w:r>
      <w:r>
        <w:rPr>
          <w:rFonts w:hint="cs"/>
          <w:rtl/>
        </w:rPr>
        <w:t xml:space="preserve"> في بعض ليال شهر رمضان وحده فقام قومٌ خلفه فلمّا أحسّ بهم دخل بيته فعل ذلك ثلاث ليال، فلمّا أصبح بعد ثلاث صعد المنبر فحمد الله و أثنى عليه ثمّ قال: أيّها الناس لا تصلّوا النافلةَ ليلاً في شهر رمضان و لاغيره في جماعة فانّها بدعة، و لا تصلّوا ضحىّ فانّها بدعة و كلّ بدعةٍ ضلالة سبيلها الى النار، ثم نزل و هو يقول: قليلٌ في سنّة خيرٌ من كثيرٍ من بدعة، و انّ الصلاة نافلة جماعة في ليالي شهر رمضان لم يكن في عهد رسول الله </w:t>
      </w:r>
      <w:r w:rsidR="0091323C" w:rsidRPr="00D27669">
        <w:rPr>
          <w:rStyle w:val="libAlaemChar"/>
          <w:rtl/>
        </w:rPr>
        <w:t>صلى‌الله‌عليه‌وآله‌وسلم</w:t>
      </w:r>
      <w:r>
        <w:rPr>
          <w:rFonts w:hint="cs"/>
          <w:rtl/>
        </w:rPr>
        <w:t xml:space="preserve"> و لا في أيّام أبي بكر و لا في صدرٍ من أيّام عمر حتّى أحدث ذلك عمر فاتبعه الناس.</w:t>
      </w:r>
    </w:p>
    <w:p w:rsidR="005732F5" w:rsidRDefault="005732F5" w:rsidP="00353DA6">
      <w:pPr>
        <w:pStyle w:val="libNormal"/>
        <w:rPr>
          <w:rtl/>
        </w:rPr>
      </w:pPr>
      <w:r w:rsidRPr="0091323C">
        <w:rPr>
          <w:rStyle w:val="libBold1Char"/>
          <w:rFonts w:hint="cs"/>
          <w:rtl/>
        </w:rPr>
        <w:t>أربعين الشهيد</w:t>
      </w:r>
      <w:r>
        <w:rPr>
          <w:rFonts w:hint="cs"/>
          <w:rtl/>
        </w:rPr>
        <w:t xml:space="preserve">: ذكرُ ما ورد عن أمير المؤمنين </w:t>
      </w:r>
      <w:r w:rsidR="00E46FFE" w:rsidRPr="00D27669">
        <w:rPr>
          <w:rStyle w:val="libAlaemChar"/>
          <w:rtl/>
        </w:rPr>
        <w:t>عليه‌السلام</w:t>
      </w:r>
      <w:r>
        <w:rPr>
          <w:rFonts w:hint="cs"/>
          <w:rtl/>
        </w:rPr>
        <w:t xml:space="preserve"> في الصلوات الواردة في كلّ ليلة من شهر رمضان و فضلها </w:t>
      </w:r>
      <w:r w:rsidRPr="0091323C">
        <w:rPr>
          <w:rStyle w:val="libFootnotenumChar"/>
          <w:rFonts w:hint="cs"/>
          <w:rtl/>
        </w:rPr>
        <w:t>(1)</w:t>
      </w:r>
      <w:r>
        <w:rPr>
          <w:rFonts w:hint="cs"/>
          <w:rtl/>
        </w:rPr>
        <w:t>.</w:t>
      </w:r>
    </w:p>
    <w:p w:rsidR="005732F5" w:rsidRDefault="005732F5" w:rsidP="00353DA6">
      <w:pPr>
        <w:pStyle w:val="libNormal"/>
        <w:rPr>
          <w:rtl/>
        </w:rPr>
      </w:pPr>
      <w:r>
        <w:rPr>
          <w:rFonts w:hint="cs"/>
          <w:rtl/>
        </w:rPr>
        <w:t xml:space="preserve">باب أدعية كلّ يوم من شهر رمضان و ساير أعمالها </w:t>
      </w:r>
      <w:r w:rsidRPr="0091323C">
        <w:rPr>
          <w:rStyle w:val="libFootnotenumChar"/>
          <w:rFonts w:hint="cs"/>
          <w:rtl/>
        </w:rPr>
        <w:t>(2)</w:t>
      </w:r>
      <w:r>
        <w:rPr>
          <w:rFonts w:hint="cs"/>
          <w:rtl/>
        </w:rPr>
        <w:t xml:space="preserve">، فيه دعاء الحجّ و آداب الإفطار </w:t>
      </w:r>
      <w:r w:rsidRPr="0091323C">
        <w:rPr>
          <w:rStyle w:val="libFootnotenumChar"/>
          <w:rFonts w:hint="cs"/>
          <w:rtl/>
        </w:rPr>
        <w:t>(3)</w:t>
      </w:r>
      <w:r>
        <w:rPr>
          <w:rFonts w:hint="cs"/>
          <w:rtl/>
        </w:rPr>
        <w:t>.</w:t>
      </w:r>
    </w:p>
    <w:p w:rsidR="005732F5" w:rsidRDefault="00E46FFE" w:rsidP="00353DA6">
      <w:pPr>
        <w:pStyle w:val="libNormal"/>
        <w:rPr>
          <w:rtl/>
        </w:rPr>
      </w:pPr>
      <w:r>
        <w:rPr>
          <w:rFonts w:hint="cs"/>
          <w:rtl/>
        </w:rPr>
        <w:t xml:space="preserve">أدعية كلّ ليلة من ليالي شهر رمضان نقلاً عن (البلد الأمين) </w:t>
      </w:r>
      <w:r w:rsidRPr="0091323C">
        <w:rPr>
          <w:rStyle w:val="libFootnotenumChar"/>
          <w:rFonts w:hint="cs"/>
          <w:rtl/>
        </w:rPr>
        <w:t>(4)</w:t>
      </w:r>
      <w:r>
        <w:rPr>
          <w:rFonts w:hint="cs"/>
          <w:rtl/>
        </w:rPr>
        <w:t>.</w:t>
      </w:r>
    </w:p>
    <w:p w:rsidR="00E46FFE" w:rsidRDefault="00E46FFE" w:rsidP="00353DA6">
      <w:pPr>
        <w:pStyle w:val="libNormal"/>
        <w:rPr>
          <w:rtl/>
        </w:rPr>
      </w:pPr>
      <w:r>
        <w:rPr>
          <w:rFonts w:hint="cs"/>
          <w:rtl/>
        </w:rPr>
        <w:t xml:space="preserve">باب الأعمال و أدعية مطلق ليالي شهر رمضان و أيّامه و في مطلق أسحاره و ما يناسب ذلك من الأعمال </w:t>
      </w:r>
      <w:r w:rsidRPr="0091323C">
        <w:rPr>
          <w:rStyle w:val="libFootnotenumChar"/>
          <w:rFonts w:hint="cs"/>
          <w:rtl/>
        </w:rPr>
        <w:t>(5)</w:t>
      </w:r>
      <w:r>
        <w:rPr>
          <w:rFonts w:hint="cs"/>
          <w:rtl/>
        </w:rPr>
        <w:t>.</w:t>
      </w:r>
    </w:p>
    <w:p w:rsidR="00E46FFE" w:rsidRDefault="00E46FFE" w:rsidP="00353DA6">
      <w:pPr>
        <w:pStyle w:val="libNormal"/>
        <w:rPr>
          <w:rtl/>
        </w:rPr>
      </w:pPr>
      <w:r w:rsidRPr="0091323C">
        <w:rPr>
          <w:rStyle w:val="libBold1Char"/>
          <w:rFonts w:hint="cs"/>
          <w:rtl/>
        </w:rPr>
        <w:t>اقبال الأعمال</w:t>
      </w:r>
      <w:r>
        <w:rPr>
          <w:rFonts w:hint="cs"/>
          <w:rtl/>
        </w:rPr>
        <w:t xml:space="preserve">: دعاء أبي حمزة الثمالي في الأسحار </w:t>
      </w:r>
      <w:r w:rsidRPr="0091323C">
        <w:rPr>
          <w:rStyle w:val="libFootnotenumChar"/>
          <w:rFonts w:hint="cs"/>
          <w:rtl/>
        </w:rPr>
        <w:t>(6)</w:t>
      </w:r>
      <w:r>
        <w:rPr>
          <w:rFonts w:hint="cs"/>
          <w:rtl/>
        </w:rPr>
        <w:t>.</w:t>
      </w:r>
    </w:p>
    <w:p w:rsidR="00E46FFE" w:rsidRDefault="00E46FFE" w:rsidP="00353DA6">
      <w:pPr>
        <w:pStyle w:val="libNormal"/>
        <w:rPr>
          <w:rtl/>
        </w:rPr>
      </w:pPr>
      <w:r>
        <w:rPr>
          <w:rFonts w:hint="cs"/>
          <w:rtl/>
        </w:rPr>
        <w:t xml:space="preserve">دعاء إدريس </w:t>
      </w:r>
      <w:r w:rsidRPr="00D27669">
        <w:rPr>
          <w:rStyle w:val="libAlaemChar"/>
          <w:rtl/>
        </w:rPr>
        <w:t>عليه‌السلام</w:t>
      </w:r>
      <w:r>
        <w:rPr>
          <w:rFonts w:hint="cs"/>
          <w:rtl/>
        </w:rPr>
        <w:t xml:space="preserve"> </w:t>
      </w:r>
      <w:r w:rsidRPr="0091323C">
        <w:rPr>
          <w:rStyle w:val="libFootnotenumChar"/>
          <w:rFonts w:hint="cs"/>
          <w:rtl/>
        </w:rPr>
        <w:t>(7)</w:t>
      </w:r>
      <w:r>
        <w:rPr>
          <w:rFonts w:hint="cs"/>
          <w:rtl/>
        </w:rPr>
        <w:t>.</w:t>
      </w:r>
    </w:p>
    <w:p w:rsidR="00E46FFE" w:rsidRDefault="00E46FFE" w:rsidP="00353DA6">
      <w:pPr>
        <w:pStyle w:val="libNormal"/>
        <w:rPr>
          <w:rtl/>
        </w:rPr>
      </w:pPr>
      <w:r>
        <w:rPr>
          <w:rFonts w:hint="cs"/>
          <w:rtl/>
        </w:rPr>
        <w:t>دعاء أيّام شهر رمضان: اللَّهم هذا شهر رمضان و هذا شهر الصيام...</w:t>
      </w:r>
      <w:r w:rsidRPr="0091323C">
        <w:rPr>
          <w:rStyle w:val="libFootnotenumChar"/>
          <w:rFonts w:hint="cs"/>
          <w:rtl/>
        </w:rPr>
        <w:t>(8)</w:t>
      </w:r>
      <w:r>
        <w:rPr>
          <w:rFonts w:hint="cs"/>
          <w:rtl/>
        </w:rPr>
        <w:t>.</w:t>
      </w:r>
    </w:p>
    <w:p w:rsidR="00E46FFE" w:rsidRDefault="00E46FFE" w:rsidP="00E46FFE">
      <w:pPr>
        <w:pStyle w:val="libLine"/>
        <w:rPr>
          <w:rtl/>
        </w:rPr>
      </w:pPr>
      <w:r>
        <w:rPr>
          <w:rFonts w:hint="eastAsia"/>
          <w:rtl/>
        </w:rPr>
        <w:t>___________________</w:t>
      </w:r>
    </w:p>
    <w:p w:rsidR="00E46FFE" w:rsidRDefault="00E46FFE" w:rsidP="00E46FFE">
      <w:pPr>
        <w:pStyle w:val="libFootnote0"/>
        <w:rPr>
          <w:rtl/>
        </w:rPr>
      </w:pPr>
      <w:r>
        <w:rPr>
          <w:rFonts w:hint="cs"/>
          <w:rtl/>
        </w:rPr>
        <w:t>(1) ق:20/71/222،ج:97/381.</w:t>
      </w:r>
    </w:p>
    <w:p w:rsidR="00E46FFE" w:rsidRDefault="00E46FFE" w:rsidP="00E46FFE">
      <w:pPr>
        <w:pStyle w:val="libFootnote0"/>
        <w:rPr>
          <w:rtl/>
        </w:rPr>
      </w:pPr>
      <w:r>
        <w:rPr>
          <w:rFonts w:hint="cs"/>
          <w:rtl/>
        </w:rPr>
        <w:t>(2) ق:20/72/223،ج:98/1.</w:t>
      </w:r>
    </w:p>
    <w:p w:rsidR="00E46FFE" w:rsidRDefault="00E46FFE" w:rsidP="00E46FFE">
      <w:pPr>
        <w:pStyle w:val="libFootnote0"/>
        <w:rPr>
          <w:rtl/>
        </w:rPr>
      </w:pPr>
      <w:r>
        <w:rPr>
          <w:rFonts w:hint="cs"/>
          <w:rtl/>
        </w:rPr>
        <w:t>(3) ق:20/72/225،ج:98/7.</w:t>
      </w:r>
    </w:p>
    <w:p w:rsidR="00E46FFE" w:rsidRDefault="00E46FFE" w:rsidP="00E46FFE">
      <w:pPr>
        <w:pStyle w:val="libFootnote0"/>
        <w:rPr>
          <w:rtl/>
        </w:rPr>
      </w:pPr>
      <w:r>
        <w:rPr>
          <w:rFonts w:hint="cs"/>
          <w:rtl/>
        </w:rPr>
        <w:t>(4)</w:t>
      </w:r>
      <w:r w:rsidRPr="00E46FFE">
        <w:rPr>
          <w:rFonts w:hint="cs"/>
          <w:rtl/>
        </w:rPr>
        <w:t xml:space="preserve"> </w:t>
      </w:r>
      <w:r>
        <w:rPr>
          <w:rFonts w:hint="cs"/>
          <w:rtl/>
        </w:rPr>
        <w:t>ق:20/72/243،ج:98/74.</w:t>
      </w:r>
    </w:p>
    <w:p w:rsidR="00E46FFE" w:rsidRDefault="00E46FFE" w:rsidP="00E46FFE">
      <w:pPr>
        <w:pStyle w:val="libFootnote0"/>
        <w:rPr>
          <w:rtl/>
        </w:rPr>
      </w:pPr>
      <w:r>
        <w:rPr>
          <w:rFonts w:hint="cs"/>
          <w:rtl/>
        </w:rPr>
        <w:t>(5) ق:20/73/245،ج:98/82.</w:t>
      </w:r>
    </w:p>
    <w:p w:rsidR="00E46FFE" w:rsidRDefault="00E46FFE" w:rsidP="00E46FFE">
      <w:pPr>
        <w:pStyle w:val="libFootnote0"/>
        <w:rPr>
          <w:rtl/>
        </w:rPr>
      </w:pPr>
      <w:r>
        <w:rPr>
          <w:rFonts w:hint="cs"/>
          <w:rtl/>
        </w:rPr>
        <w:t>(6)</w:t>
      </w:r>
      <w:r w:rsidRPr="00E46FFE">
        <w:rPr>
          <w:rFonts w:hint="cs"/>
          <w:rtl/>
        </w:rPr>
        <w:t xml:space="preserve"> </w:t>
      </w:r>
      <w:r>
        <w:rPr>
          <w:rFonts w:hint="cs"/>
          <w:rtl/>
        </w:rPr>
        <w:t>ق:20/73/254،ج:98/82.</w:t>
      </w:r>
    </w:p>
    <w:p w:rsidR="00E46FFE" w:rsidRDefault="00E46FFE" w:rsidP="00E46FFE">
      <w:pPr>
        <w:pStyle w:val="libFootnote0"/>
        <w:rPr>
          <w:rtl/>
        </w:rPr>
      </w:pPr>
      <w:r>
        <w:rPr>
          <w:rFonts w:hint="cs"/>
          <w:rtl/>
        </w:rPr>
        <w:t>(7)</w:t>
      </w:r>
      <w:r w:rsidRPr="00E46FFE">
        <w:rPr>
          <w:rFonts w:hint="cs"/>
          <w:rtl/>
        </w:rPr>
        <w:t xml:space="preserve"> </w:t>
      </w:r>
      <w:r>
        <w:rPr>
          <w:rFonts w:hint="cs"/>
          <w:rtl/>
        </w:rPr>
        <w:t>ق:20/73/251،ج:98/98.</w:t>
      </w:r>
    </w:p>
    <w:p w:rsidR="00E46FFE" w:rsidRDefault="00E46FFE" w:rsidP="00E46FFE">
      <w:pPr>
        <w:pStyle w:val="libFootnote0"/>
        <w:rPr>
          <w:rtl/>
        </w:rPr>
      </w:pPr>
      <w:r>
        <w:rPr>
          <w:rFonts w:hint="cs"/>
          <w:rtl/>
        </w:rPr>
        <w:t>(8)</w:t>
      </w:r>
      <w:r w:rsidRPr="00E46FFE">
        <w:rPr>
          <w:rFonts w:hint="cs"/>
          <w:rtl/>
        </w:rPr>
        <w:t xml:space="preserve"> </w:t>
      </w:r>
      <w:r>
        <w:rPr>
          <w:rFonts w:hint="cs"/>
          <w:rtl/>
        </w:rPr>
        <w:t>ق:20/73/252،ج:98/101.</w:t>
      </w:r>
    </w:p>
    <w:p w:rsidR="00353DA6" w:rsidRDefault="00353DA6" w:rsidP="00353DA6">
      <w:pPr>
        <w:pStyle w:val="libNormal"/>
        <w:rPr>
          <w:rtl/>
        </w:rPr>
      </w:pPr>
      <w:r>
        <w:rPr>
          <w:rFonts w:hint="eastAsia"/>
          <w:rtl/>
        </w:rPr>
        <w:br w:type="page"/>
      </w:r>
    </w:p>
    <w:p w:rsidR="00275436" w:rsidRDefault="004A6812" w:rsidP="004A6812">
      <w:pPr>
        <w:pStyle w:val="libNormal"/>
        <w:rPr>
          <w:rtl/>
        </w:rPr>
      </w:pPr>
      <w:r>
        <w:rPr>
          <w:rFonts w:hint="eastAsia"/>
          <w:rtl/>
        </w:rPr>
        <w:lastRenderedPageBreak/>
        <w:t>التس</w:t>
      </w:r>
      <w:r w:rsidR="00FF55C9">
        <w:rPr>
          <w:rFonts w:hint="eastAsia"/>
          <w:rtl/>
        </w:rPr>
        <w:t>بي</w:t>
      </w:r>
      <w:r>
        <w:rPr>
          <w:rFonts w:hint="eastAsia"/>
          <w:rtl/>
        </w:rPr>
        <w:t>ح</w:t>
      </w:r>
      <w:r>
        <w:rPr>
          <w:rtl/>
        </w:rPr>
        <w:t xml:space="preserve"> </w:t>
      </w:r>
      <w:r w:rsidR="00275436">
        <w:rPr>
          <w:rtl/>
        </w:rPr>
        <w:t>في</w:t>
      </w:r>
      <w:r>
        <w:rPr>
          <w:rtl/>
        </w:rPr>
        <w:t xml:space="preserve"> </w:t>
      </w:r>
      <w:r w:rsidR="00257D04">
        <w:rPr>
          <w:rtl/>
        </w:rPr>
        <w:t>أيّ</w:t>
      </w:r>
      <w:r>
        <w:rPr>
          <w:rFonts w:hint="eastAsia"/>
          <w:rtl/>
        </w:rPr>
        <w:t>ام</w:t>
      </w:r>
      <w:r>
        <w:rPr>
          <w:rtl/>
        </w:rPr>
        <w:t xml:space="preserve"> شهر رمضان(سبحان اللّه بار</w:t>
      </w:r>
      <w:r>
        <w:rPr>
          <w:rFonts w:hint="cs"/>
          <w:rtl/>
        </w:rPr>
        <w:t>ی</w:t>
      </w:r>
      <w:r>
        <w:rPr>
          <w:rFonts w:hint="eastAsia"/>
          <w:rtl/>
        </w:rPr>
        <w:t>ء</w:t>
      </w:r>
      <w:r>
        <w:rPr>
          <w:rtl/>
        </w:rPr>
        <w:t xml:space="preserve"> النسم) </w:t>
      </w:r>
      <w:r w:rsidRPr="00CE68B8">
        <w:rPr>
          <w:rStyle w:val="libFootnotenumChar"/>
          <w:rtl/>
        </w:rPr>
        <w:t>(1)</w:t>
      </w:r>
      <w:r>
        <w:rPr>
          <w:rtl/>
        </w:rPr>
        <w:t>.</w:t>
      </w:r>
    </w:p>
    <w:p w:rsidR="00275436" w:rsidRDefault="004A6812" w:rsidP="0091323C">
      <w:pPr>
        <w:pStyle w:val="libNormal"/>
        <w:rPr>
          <w:rtl/>
        </w:rPr>
      </w:pPr>
      <w:r>
        <w:rPr>
          <w:rFonts w:hint="eastAsia"/>
          <w:rtl/>
        </w:rPr>
        <w:t>ال</w:t>
      </w:r>
      <w:r w:rsidR="00910408">
        <w:rPr>
          <w:rFonts w:hint="eastAsia"/>
          <w:rtl/>
        </w:rPr>
        <w:t>صلاة</w:t>
      </w:r>
      <w:r>
        <w:rPr>
          <w:rtl/>
        </w:rPr>
        <w:t xml:space="preserve"> ع</w:t>
      </w:r>
      <w:r w:rsidR="00D27669">
        <w:rPr>
          <w:rtl/>
        </w:rPr>
        <w:t>ل</w:t>
      </w:r>
      <w:r w:rsidR="0091323C">
        <w:rPr>
          <w:rFonts w:hint="cs"/>
          <w:rtl/>
        </w:rPr>
        <w:t>ى</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w:t>
      </w:r>
      <w:r w:rsidR="00275436">
        <w:rPr>
          <w:rtl/>
        </w:rPr>
        <w:t>في</w:t>
      </w:r>
      <w:r>
        <w:rPr>
          <w:rtl/>
        </w:rPr>
        <w:t xml:space="preserve"> کلّ </w:t>
      </w:r>
      <w:r>
        <w:rPr>
          <w:rFonts w:hint="cs"/>
          <w:rtl/>
        </w:rPr>
        <w:t>ی</w:t>
      </w:r>
      <w:r>
        <w:rPr>
          <w:rFonts w:hint="eastAsia"/>
          <w:rtl/>
        </w:rPr>
        <w:t>وم</w:t>
      </w:r>
      <w:r>
        <w:rPr>
          <w:rtl/>
        </w:rPr>
        <w:t xml:space="preserve"> من </w:t>
      </w:r>
      <w:r w:rsidR="00257D04">
        <w:rPr>
          <w:rtl/>
        </w:rPr>
        <w:t>أيّ</w:t>
      </w:r>
      <w:r>
        <w:rPr>
          <w:rFonts w:hint="eastAsia"/>
          <w:rtl/>
        </w:rPr>
        <w:t>ام</w:t>
      </w:r>
      <w:r>
        <w:rPr>
          <w:rtl/>
        </w:rPr>
        <w:t xml:space="preserve"> شهر رمضان و دعاء طو</w:t>
      </w:r>
      <w:r>
        <w:rPr>
          <w:rFonts w:hint="cs"/>
          <w:rtl/>
        </w:rPr>
        <w:t>ی</w:t>
      </w:r>
      <w:r>
        <w:rPr>
          <w:rFonts w:hint="eastAsia"/>
          <w:rtl/>
        </w:rPr>
        <w:t>ل</w:t>
      </w:r>
      <w:r>
        <w:rPr>
          <w:rtl/>
        </w:rPr>
        <w:t xml:space="preserve"> </w:t>
      </w:r>
      <w:r w:rsidR="00275436">
        <w:rPr>
          <w:rtl/>
        </w:rPr>
        <w:t>في</w:t>
      </w:r>
      <w:r>
        <w:rPr>
          <w:rtl/>
        </w:rPr>
        <w:t xml:space="preserve"> </w:t>
      </w:r>
      <w:r w:rsidR="00257D04">
        <w:rPr>
          <w:rtl/>
        </w:rPr>
        <w:t>أيّ</w:t>
      </w:r>
      <w:r w:rsidR="00910408">
        <w:rPr>
          <w:rFonts w:hint="eastAsia"/>
          <w:rtl/>
        </w:rPr>
        <w:t>أمة</w:t>
      </w:r>
      <w:r>
        <w:rPr>
          <w:rtl/>
        </w:rPr>
        <w:t xml:space="preserve"> </w:t>
      </w:r>
      <w:r w:rsidRPr="00CE68B8">
        <w:rPr>
          <w:rStyle w:val="libFootnotenumChar"/>
          <w:rtl/>
        </w:rPr>
        <w:t>(2)</w:t>
      </w:r>
      <w:r>
        <w:rPr>
          <w:rtl/>
        </w:rPr>
        <w:t>.</w:t>
      </w:r>
    </w:p>
    <w:p w:rsidR="00275436" w:rsidRDefault="004A6812" w:rsidP="0091323C">
      <w:pPr>
        <w:pStyle w:val="libNormal"/>
        <w:rPr>
          <w:rtl/>
        </w:rPr>
      </w:pPr>
      <w:r>
        <w:rPr>
          <w:rFonts w:hint="eastAsia"/>
          <w:rtl/>
        </w:rPr>
        <w:t>دعاء</w:t>
      </w:r>
      <w:r>
        <w:rPr>
          <w:rtl/>
        </w:rPr>
        <w:t>: اللّهم أدخل ع</w:t>
      </w:r>
      <w:r w:rsidR="00D27669">
        <w:rPr>
          <w:rtl/>
        </w:rPr>
        <w:t>ل</w:t>
      </w:r>
      <w:r w:rsidR="0091323C">
        <w:rPr>
          <w:rFonts w:hint="cs"/>
          <w:rtl/>
        </w:rPr>
        <w:t>ى</w:t>
      </w:r>
      <w:r>
        <w:rPr>
          <w:rtl/>
        </w:rPr>
        <w:t xml:space="preserve"> أهل القبور السرور بعد کلّ </w:t>
      </w:r>
      <w:r w:rsidR="00D27669">
        <w:rPr>
          <w:rtl/>
        </w:rPr>
        <w:t>مکتوبة</w:t>
      </w:r>
      <w:r>
        <w:rPr>
          <w:rtl/>
        </w:rPr>
        <w:t xml:space="preserve"> </w:t>
      </w:r>
      <w:r w:rsidR="00275436">
        <w:rPr>
          <w:rtl/>
        </w:rPr>
        <w:t>في</w:t>
      </w:r>
      <w:r>
        <w:rPr>
          <w:rtl/>
        </w:rPr>
        <w:t xml:space="preserve"> شهر رمضان </w:t>
      </w:r>
      <w:r w:rsidRPr="00CE68B8">
        <w:rPr>
          <w:rStyle w:val="libFootnotenumChar"/>
          <w:rtl/>
        </w:rPr>
        <w:t>(3)</w:t>
      </w:r>
      <w:r>
        <w:rPr>
          <w:rtl/>
        </w:rPr>
        <w:t>.</w:t>
      </w:r>
    </w:p>
    <w:p w:rsidR="00275436" w:rsidRDefault="004A6812" w:rsidP="004A6812">
      <w:pPr>
        <w:pStyle w:val="libNormal"/>
        <w:rPr>
          <w:rtl/>
        </w:rPr>
      </w:pPr>
      <w:r>
        <w:rPr>
          <w:rFonts w:hint="eastAsia"/>
          <w:rtl/>
        </w:rPr>
        <w:t>باب</w:t>
      </w:r>
      <w:r>
        <w:rPr>
          <w:rtl/>
        </w:rPr>
        <w:t xml:space="preserve"> </w:t>
      </w:r>
      <w:r w:rsidR="00D27669">
        <w:rPr>
          <w:rtl/>
        </w:rPr>
        <w:t>أدعیة</w:t>
      </w:r>
      <w:r>
        <w:rPr>
          <w:rtl/>
        </w:rPr>
        <w:t xml:space="preserve"> </w:t>
      </w:r>
      <w:r w:rsidR="00910408">
        <w:rPr>
          <w:rtl/>
        </w:rPr>
        <w:t>ليالي</w:t>
      </w:r>
      <w:r>
        <w:rPr>
          <w:rtl/>
        </w:rPr>
        <w:t xml:space="preserve"> القدر و الإح</w:t>
      </w:r>
      <w:r>
        <w:rPr>
          <w:rFonts w:hint="cs"/>
          <w:rtl/>
        </w:rPr>
        <w:t>ی</w:t>
      </w:r>
      <w:r>
        <w:rPr>
          <w:rFonts w:hint="eastAsia"/>
          <w:rtl/>
        </w:rPr>
        <w:t>اء</w:t>
      </w:r>
      <w:r>
        <w:rPr>
          <w:rtl/>
        </w:rPr>
        <w:t xml:space="preserve"> </w:t>
      </w:r>
      <w:r w:rsidR="00275436">
        <w:rPr>
          <w:rtl/>
        </w:rPr>
        <w:t>في</w:t>
      </w:r>
      <w:r>
        <w:rPr>
          <w:rtl/>
        </w:rPr>
        <w:t xml:space="preserve"> هذا الشهر </w:t>
      </w:r>
      <w:r w:rsidRPr="00CE68B8">
        <w:rPr>
          <w:rStyle w:val="libFootnotenumChar"/>
          <w:rtl/>
        </w:rPr>
        <w:t>(4)</w:t>
      </w:r>
      <w:r>
        <w:rPr>
          <w:rtl/>
        </w:rPr>
        <w:t>.</w:t>
      </w:r>
    </w:p>
    <w:p w:rsidR="00275436" w:rsidRDefault="004A6812" w:rsidP="004A6812">
      <w:pPr>
        <w:pStyle w:val="libNormal"/>
        <w:rPr>
          <w:rtl/>
        </w:rPr>
      </w:pPr>
      <w:r>
        <w:rPr>
          <w:rFonts w:hint="eastAsia"/>
          <w:rtl/>
        </w:rPr>
        <w:t>کلام</w:t>
      </w:r>
      <w:r>
        <w:rPr>
          <w:rtl/>
        </w:rPr>
        <w:t xml:space="preserve"> من الس</w:t>
      </w:r>
      <w:r>
        <w:rPr>
          <w:rFonts w:hint="cs"/>
          <w:rtl/>
        </w:rPr>
        <w:t>یّ</w:t>
      </w:r>
      <w:r>
        <w:rPr>
          <w:rFonts w:hint="eastAsia"/>
          <w:rtl/>
        </w:rPr>
        <w:t>د</w:t>
      </w:r>
      <w:r>
        <w:rPr>
          <w:rtl/>
        </w:rPr>
        <w:t xml:space="preserve"> ابن طاووس </w:t>
      </w:r>
      <w:r w:rsidR="00275436">
        <w:rPr>
          <w:rtl/>
        </w:rPr>
        <w:t>في</w:t>
      </w:r>
      <w:r>
        <w:rPr>
          <w:rFonts w:hint="eastAsia"/>
          <w:rtl/>
        </w:rPr>
        <w:t>ه</w:t>
      </w:r>
      <w:r>
        <w:rPr>
          <w:rtl/>
        </w:rPr>
        <w:t xml:space="preserve"> </w:t>
      </w:r>
      <w:r w:rsidR="00DA0B6B">
        <w:rPr>
          <w:rtl/>
        </w:rPr>
        <w:t>موعظة</w:t>
      </w:r>
      <w:r>
        <w:rPr>
          <w:rtl/>
        </w:rPr>
        <w:t xml:space="preserve"> </w:t>
      </w:r>
      <w:r w:rsidR="0091323C">
        <w:rPr>
          <w:rtl/>
        </w:rPr>
        <w:t>شافية</w:t>
      </w:r>
      <w:r>
        <w:rPr>
          <w:rtl/>
        </w:rPr>
        <w:t xml:space="preserve"> </w:t>
      </w:r>
      <w:r w:rsidRPr="00CE68B8">
        <w:rPr>
          <w:rStyle w:val="libFootnotenumChar"/>
          <w:rtl/>
        </w:rPr>
        <w:t>(5)</w:t>
      </w:r>
      <w:r>
        <w:rPr>
          <w:rtl/>
        </w:rPr>
        <w:t>.</w:t>
      </w:r>
    </w:p>
    <w:p w:rsidR="00275436" w:rsidRDefault="004A6812" w:rsidP="004A6812">
      <w:pPr>
        <w:pStyle w:val="libNormal"/>
        <w:rPr>
          <w:rtl/>
        </w:rPr>
      </w:pPr>
      <w:r>
        <w:rPr>
          <w:rFonts w:hint="eastAsia"/>
          <w:rtl/>
        </w:rPr>
        <w:t>ال</w:t>
      </w:r>
      <w:r w:rsidR="00D27669">
        <w:rPr>
          <w:rFonts w:hint="eastAsia"/>
          <w:rtl/>
        </w:rPr>
        <w:t>أدعیة</w:t>
      </w:r>
      <w:r>
        <w:rPr>
          <w:rtl/>
        </w:rPr>
        <w:t xml:space="preserve"> ال</w:t>
      </w:r>
      <w:r w:rsidR="0055514A">
        <w:rPr>
          <w:rtl/>
        </w:rPr>
        <w:t>واردة</w:t>
      </w:r>
      <w:r>
        <w:rPr>
          <w:rtl/>
        </w:rPr>
        <w:t xml:space="preserve"> </w:t>
      </w:r>
      <w:r w:rsidR="00275436">
        <w:rPr>
          <w:rtl/>
        </w:rPr>
        <w:t>في</w:t>
      </w:r>
      <w:r>
        <w:rPr>
          <w:rtl/>
        </w:rPr>
        <w:t xml:space="preserve"> وداع شهر رمضان </w:t>
      </w:r>
      <w:r w:rsidRPr="00CE68B8">
        <w:rPr>
          <w:rStyle w:val="libFootnotenumChar"/>
          <w:rtl/>
        </w:rPr>
        <w:t>(6)</w:t>
      </w:r>
      <w:r>
        <w:rPr>
          <w:rtl/>
        </w:rPr>
        <w:t>.</w:t>
      </w:r>
    </w:p>
    <w:p w:rsidR="001746BD" w:rsidRDefault="001746BD" w:rsidP="00CE68B8">
      <w:pPr>
        <w:pStyle w:val="libLine"/>
        <w:rPr>
          <w:rtl/>
        </w:rPr>
      </w:pPr>
      <w:r>
        <w:rPr>
          <w:rFonts w:hint="eastAsia"/>
          <w:rtl/>
        </w:rPr>
        <w:t>___________________</w:t>
      </w:r>
    </w:p>
    <w:p w:rsidR="00275436" w:rsidRDefault="00CE68B8" w:rsidP="0091323C">
      <w:pPr>
        <w:pStyle w:val="libFootnote0"/>
        <w:rPr>
          <w:rtl/>
        </w:rPr>
      </w:pPr>
      <w:r>
        <w:rPr>
          <w:rtl/>
        </w:rPr>
        <w:t>(1)</w:t>
      </w:r>
      <w:r w:rsidR="004A6812">
        <w:rPr>
          <w:rtl/>
        </w:rPr>
        <w:t xml:space="preserve"> ق:</w:t>
      </w:r>
      <w:r w:rsidR="00275436">
        <w:rPr>
          <w:rtl/>
        </w:rPr>
        <w:t>2</w:t>
      </w:r>
      <w:r w:rsidR="004A6812">
        <w:rPr>
          <w:rtl/>
        </w:rPr>
        <w:t>54/</w:t>
      </w:r>
      <w:r w:rsidR="00275436">
        <w:rPr>
          <w:rtl/>
        </w:rPr>
        <w:t>73</w:t>
      </w:r>
      <w:r w:rsidR="004A6812">
        <w:rPr>
          <w:rtl/>
        </w:rPr>
        <w:t>/</w:t>
      </w:r>
      <w:r w:rsidR="00275436">
        <w:rPr>
          <w:rtl/>
        </w:rPr>
        <w:t>20</w:t>
      </w:r>
      <w:r w:rsidR="004A6812">
        <w:rPr>
          <w:rtl/>
        </w:rPr>
        <w:t>،ج:</w:t>
      </w:r>
      <w:r w:rsidR="00275436">
        <w:rPr>
          <w:rtl/>
        </w:rPr>
        <w:t>10</w:t>
      </w:r>
      <w:r w:rsidR="004A6812">
        <w:rPr>
          <w:rtl/>
        </w:rPr>
        <w:t>5/</w:t>
      </w:r>
      <w:r w:rsidR="00275436">
        <w:rPr>
          <w:rtl/>
        </w:rPr>
        <w:t>98</w:t>
      </w:r>
      <w:r w:rsidR="004A6812">
        <w:rPr>
          <w:rtl/>
        </w:rPr>
        <w:t>.</w:t>
      </w:r>
    </w:p>
    <w:p w:rsidR="00275436" w:rsidRDefault="00CE68B8" w:rsidP="0091323C">
      <w:pPr>
        <w:pStyle w:val="libFootnote0"/>
        <w:rPr>
          <w:rtl/>
        </w:rPr>
      </w:pPr>
      <w:r>
        <w:rPr>
          <w:rtl/>
        </w:rPr>
        <w:t>(2)</w:t>
      </w:r>
      <w:r w:rsidR="004A6812">
        <w:rPr>
          <w:rtl/>
        </w:rPr>
        <w:t xml:space="preserve"> ق:</w:t>
      </w:r>
      <w:r w:rsidR="00275436">
        <w:rPr>
          <w:rtl/>
        </w:rPr>
        <w:t>2</w:t>
      </w:r>
      <w:r w:rsidR="004A6812">
        <w:rPr>
          <w:rtl/>
        </w:rPr>
        <w:t>56/</w:t>
      </w:r>
      <w:r w:rsidR="00275436">
        <w:rPr>
          <w:rtl/>
        </w:rPr>
        <w:t>73</w:t>
      </w:r>
      <w:r w:rsidR="004A6812">
        <w:rPr>
          <w:rtl/>
        </w:rPr>
        <w:t>/</w:t>
      </w:r>
      <w:r w:rsidR="00275436">
        <w:rPr>
          <w:rtl/>
        </w:rPr>
        <w:t>20</w:t>
      </w:r>
      <w:r w:rsidR="004A6812">
        <w:rPr>
          <w:rtl/>
        </w:rPr>
        <w:t>،ج:</w:t>
      </w:r>
      <w:r w:rsidR="00275436">
        <w:rPr>
          <w:rtl/>
        </w:rPr>
        <w:t>108</w:t>
      </w:r>
      <w:r w:rsidR="004A6812">
        <w:rPr>
          <w:rtl/>
        </w:rPr>
        <w:t>/</w:t>
      </w:r>
      <w:r w:rsidR="00275436">
        <w:rPr>
          <w:rtl/>
        </w:rPr>
        <w:t>98</w:t>
      </w:r>
      <w:r w:rsidR="004A6812">
        <w:rPr>
          <w:rtl/>
        </w:rPr>
        <w:t>.</w:t>
      </w:r>
    </w:p>
    <w:p w:rsidR="00275436" w:rsidRDefault="00CE68B8" w:rsidP="0091323C">
      <w:pPr>
        <w:pStyle w:val="libFootnote0"/>
        <w:rPr>
          <w:rtl/>
        </w:rPr>
      </w:pPr>
      <w:r>
        <w:rPr>
          <w:rtl/>
        </w:rPr>
        <w:t>(3)</w:t>
      </w:r>
      <w:r w:rsidR="004A6812">
        <w:rPr>
          <w:rtl/>
        </w:rPr>
        <w:t xml:space="preserve"> ق:</w:t>
      </w:r>
      <w:r w:rsidR="00275436">
        <w:rPr>
          <w:rtl/>
        </w:rPr>
        <w:t>2</w:t>
      </w:r>
      <w:r w:rsidR="004A6812">
        <w:rPr>
          <w:rtl/>
        </w:rPr>
        <w:t>6</w:t>
      </w:r>
      <w:r w:rsidR="00275436">
        <w:rPr>
          <w:rtl/>
        </w:rPr>
        <w:t>0</w:t>
      </w:r>
      <w:r w:rsidR="004A6812">
        <w:rPr>
          <w:rtl/>
        </w:rPr>
        <w:t>/</w:t>
      </w:r>
      <w:r w:rsidR="00275436">
        <w:rPr>
          <w:rtl/>
        </w:rPr>
        <w:t>73</w:t>
      </w:r>
      <w:r w:rsidR="004A6812">
        <w:rPr>
          <w:rtl/>
        </w:rPr>
        <w:t>/</w:t>
      </w:r>
      <w:r w:rsidR="00275436">
        <w:rPr>
          <w:rtl/>
        </w:rPr>
        <w:t>20</w:t>
      </w:r>
      <w:r w:rsidR="004A6812">
        <w:rPr>
          <w:rtl/>
        </w:rPr>
        <w:t>،ج:</w:t>
      </w:r>
      <w:r w:rsidR="00275436">
        <w:rPr>
          <w:rtl/>
        </w:rPr>
        <w:t>120</w:t>
      </w:r>
      <w:r w:rsidR="004A6812">
        <w:rPr>
          <w:rtl/>
        </w:rPr>
        <w:t>/</w:t>
      </w:r>
      <w:r w:rsidR="00275436">
        <w:rPr>
          <w:rtl/>
        </w:rPr>
        <w:t>98</w:t>
      </w:r>
      <w:r w:rsidR="004A6812">
        <w:rPr>
          <w:rtl/>
        </w:rPr>
        <w:t>.</w:t>
      </w:r>
    </w:p>
    <w:p w:rsidR="00275436" w:rsidRDefault="00CE68B8" w:rsidP="0091323C">
      <w:pPr>
        <w:pStyle w:val="libFootnote0"/>
        <w:rPr>
          <w:rtl/>
        </w:rPr>
      </w:pPr>
      <w:r>
        <w:rPr>
          <w:rtl/>
        </w:rPr>
        <w:t>(4)</w:t>
      </w:r>
      <w:r w:rsidR="004A6812">
        <w:rPr>
          <w:rtl/>
        </w:rPr>
        <w:t xml:space="preserve"> ق:</w:t>
      </w:r>
      <w:r w:rsidR="00275436">
        <w:rPr>
          <w:rtl/>
        </w:rPr>
        <w:t>2</w:t>
      </w:r>
      <w:r w:rsidR="004A6812">
        <w:rPr>
          <w:rtl/>
        </w:rPr>
        <w:t>6</w:t>
      </w:r>
      <w:r w:rsidR="00275436">
        <w:rPr>
          <w:rtl/>
        </w:rPr>
        <w:t>0</w:t>
      </w:r>
      <w:r w:rsidR="004A6812">
        <w:rPr>
          <w:rtl/>
        </w:rPr>
        <w:t>/</w:t>
      </w:r>
      <w:r w:rsidR="00275436">
        <w:rPr>
          <w:rtl/>
        </w:rPr>
        <w:t>7</w:t>
      </w:r>
      <w:r w:rsidR="004A6812">
        <w:rPr>
          <w:rtl/>
        </w:rPr>
        <w:t>4/</w:t>
      </w:r>
      <w:r w:rsidR="00275436">
        <w:rPr>
          <w:rtl/>
        </w:rPr>
        <w:t>20</w:t>
      </w:r>
      <w:r w:rsidR="004A6812">
        <w:rPr>
          <w:rtl/>
        </w:rPr>
        <w:t>،ج:</w:t>
      </w:r>
      <w:r w:rsidR="00275436">
        <w:rPr>
          <w:rtl/>
        </w:rPr>
        <w:t>121</w:t>
      </w:r>
      <w:r w:rsidR="004A6812">
        <w:rPr>
          <w:rtl/>
        </w:rPr>
        <w:t>/</w:t>
      </w:r>
      <w:r w:rsidR="00275436">
        <w:rPr>
          <w:rtl/>
        </w:rPr>
        <w:t>98</w:t>
      </w:r>
      <w:r w:rsidR="004A6812">
        <w:rPr>
          <w:rtl/>
        </w:rPr>
        <w:t>.</w:t>
      </w:r>
    </w:p>
    <w:p w:rsidR="00275436" w:rsidRDefault="00CE68B8" w:rsidP="0091323C">
      <w:pPr>
        <w:pStyle w:val="libFootnote0"/>
        <w:rPr>
          <w:rtl/>
        </w:rPr>
      </w:pPr>
      <w:r>
        <w:rPr>
          <w:rtl/>
        </w:rPr>
        <w:t>(5)</w:t>
      </w:r>
      <w:r w:rsidR="004A6812">
        <w:rPr>
          <w:rtl/>
        </w:rPr>
        <w:t xml:space="preserve"> ق:</w:t>
      </w:r>
      <w:r w:rsidR="00275436">
        <w:rPr>
          <w:rtl/>
        </w:rPr>
        <w:t>2</w:t>
      </w:r>
      <w:r w:rsidR="004A6812">
        <w:rPr>
          <w:rtl/>
        </w:rPr>
        <w:t>6</w:t>
      </w:r>
      <w:r w:rsidR="00275436">
        <w:rPr>
          <w:rtl/>
        </w:rPr>
        <w:t>8</w:t>
      </w:r>
      <w:r w:rsidR="004A6812">
        <w:rPr>
          <w:rtl/>
        </w:rPr>
        <w:t>/</w:t>
      </w:r>
      <w:r w:rsidR="00275436">
        <w:rPr>
          <w:rtl/>
        </w:rPr>
        <w:t>7</w:t>
      </w:r>
      <w:r w:rsidR="004A6812">
        <w:rPr>
          <w:rtl/>
        </w:rPr>
        <w:t>4/</w:t>
      </w:r>
      <w:r w:rsidR="00275436">
        <w:rPr>
          <w:rtl/>
        </w:rPr>
        <w:t>20</w:t>
      </w:r>
      <w:r w:rsidR="004A6812">
        <w:rPr>
          <w:rtl/>
        </w:rPr>
        <w:t>،ج:</w:t>
      </w:r>
      <w:r w:rsidR="00275436">
        <w:rPr>
          <w:rtl/>
        </w:rPr>
        <w:t>1</w:t>
      </w:r>
      <w:r w:rsidR="004A6812">
        <w:rPr>
          <w:rtl/>
        </w:rPr>
        <w:t>4</w:t>
      </w:r>
      <w:r w:rsidR="00275436">
        <w:rPr>
          <w:rtl/>
        </w:rPr>
        <w:t>0</w:t>
      </w:r>
      <w:r w:rsidR="004A6812">
        <w:rPr>
          <w:rtl/>
        </w:rPr>
        <w:t>/</w:t>
      </w:r>
      <w:r w:rsidR="00275436">
        <w:rPr>
          <w:rtl/>
        </w:rPr>
        <w:t>98</w:t>
      </w:r>
      <w:r w:rsidR="004A6812">
        <w:rPr>
          <w:rtl/>
        </w:rPr>
        <w:t>.</w:t>
      </w:r>
    </w:p>
    <w:p w:rsidR="00275436" w:rsidRDefault="00CE68B8" w:rsidP="0091323C">
      <w:pPr>
        <w:pStyle w:val="libFootnote0"/>
        <w:rPr>
          <w:rtl/>
        </w:rPr>
      </w:pPr>
      <w:r>
        <w:rPr>
          <w:rtl/>
        </w:rPr>
        <w:t>(6)</w:t>
      </w:r>
      <w:r w:rsidR="004A6812">
        <w:rPr>
          <w:rtl/>
        </w:rPr>
        <w:t xml:space="preserve"> ق:</w:t>
      </w:r>
      <w:r w:rsidR="00275436">
        <w:rPr>
          <w:rtl/>
        </w:rPr>
        <w:t>271</w:t>
      </w:r>
      <w:r w:rsidR="004A6812">
        <w:rPr>
          <w:rtl/>
        </w:rPr>
        <w:t>/</w:t>
      </w:r>
      <w:r w:rsidR="00275436">
        <w:rPr>
          <w:rtl/>
        </w:rPr>
        <w:t>7</w:t>
      </w:r>
      <w:r w:rsidR="004A6812">
        <w:rPr>
          <w:rtl/>
        </w:rPr>
        <w:t>5/</w:t>
      </w:r>
      <w:r w:rsidR="00275436">
        <w:rPr>
          <w:rtl/>
        </w:rPr>
        <w:t>20</w:t>
      </w:r>
      <w:r w:rsidR="004A6812">
        <w:rPr>
          <w:rtl/>
        </w:rPr>
        <w:t>-</w:t>
      </w:r>
      <w:r w:rsidR="00275436">
        <w:rPr>
          <w:rtl/>
        </w:rPr>
        <w:t>27</w:t>
      </w:r>
      <w:r w:rsidR="004A6812">
        <w:rPr>
          <w:rtl/>
        </w:rPr>
        <w:t>5،ج:</w:t>
      </w:r>
      <w:r w:rsidR="00275436">
        <w:rPr>
          <w:rtl/>
        </w:rPr>
        <w:t>170</w:t>
      </w:r>
      <w:r w:rsidR="004A6812">
        <w:rPr>
          <w:rtl/>
        </w:rPr>
        <w:t>/</w:t>
      </w:r>
      <w:r w:rsidR="00275436">
        <w:rPr>
          <w:rtl/>
        </w:rPr>
        <w:t>98</w:t>
      </w:r>
      <w:r w:rsidR="004A6812">
        <w:rPr>
          <w:rtl/>
        </w:rPr>
        <w:t>-</w:t>
      </w:r>
      <w:r w:rsidR="00275436">
        <w:rPr>
          <w:rtl/>
        </w:rPr>
        <w:t>188</w:t>
      </w:r>
      <w:r w:rsidR="004A6812">
        <w:rPr>
          <w:rtl/>
        </w:rPr>
        <w:t>.</w:t>
      </w:r>
    </w:p>
    <w:p w:rsidR="00353DA6" w:rsidRDefault="00353DA6" w:rsidP="00353DA6">
      <w:pPr>
        <w:pStyle w:val="libNormal"/>
        <w:rPr>
          <w:rtl/>
        </w:rPr>
      </w:pPr>
      <w:r>
        <w:rPr>
          <w:rFonts w:hint="eastAsia"/>
          <w:rtl/>
        </w:rPr>
        <w:br w:type="page"/>
      </w:r>
    </w:p>
    <w:p w:rsidR="00275436" w:rsidRDefault="004A6812" w:rsidP="0091323C">
      <w:pPr>
        <w:pStyle w:val="libCenterBold1"/>
        <w:rPr>
          <w:rtl/>
        </w:rPr>
      </w:pPr>
      <w:r>
        <w:rPr>
          <w:rFonts w:hint="eastAsia"/>
          <w:rtl/>
        </w:rPr>
        <w:lastRenderedPageBreak/>
        <w:t>باب</w:t>
      </w:r>
      <w:r>
        <w:rPr>
          <w:rtl/>
        </w:rPr>
        <w:t xml:space="preserve"> الصاد بعده الهاء</w:t>
      </w:r>
    </w:p>
    <w:p w:rsidR="00275436" w:rsidRDefault="004A6812" w:rsidP="0091323C">
      <w:pPr>
        <w:pStyle w:val="libBold1"/>
        <w:rPr>
          <w:rtl/>
        </w:rPr>
      </w:pPr>
      <w:r>
        <w:rPr>
          <w:rFonts w:hint="eastAsia"/>
          <w:rtl/>
        </w:rPr>
        <w:t>صهب</w:t>
      </w:r>
      <w:r>
        <w:rPr>
          <w:rtl/>
        </w:rPr>
        <w:t>:</w:t>
      </w:r>
    </w:p>
    <w:p w:rsidR="00275436" w:rsidRDefault="004A6812" w:rsidP="0091323C">
      <w:pPr>
        <w:pStyle w:val="libCenterBold1"/>
        <w:rPr>
          <w:rtl/>
        </w:rPr>
      </w:pPr>
      <w:r>
        <w:rPr>
          <w:rFonts w:hint="eastAsia"/>
          <w:rtl/>
        </w:rPr>
        <w:t>ص</w:t>
      </w:r>
      <w:r w:rsidR="00910408">
        <w:rPr>
          <w:rFonts w:hint="eastAsia"/>
          <w:rtl/>
        </w:rPr>
        <w:t>هي</w:t>
      </w:r>
      <w:r>
        <w:rPr>
          <w:rFonts w:hint="eastAsia"/>
          <w:rtl/>
        </w:rPr>
        <w:t>ب</w:t>
      </w:r>
    </w:p>
    <w:p w:rsidR="00F01A30" w:rsidRPr="0091323C" w:rsidRDefault="004A6812" w:rsidP="0091323C">
      <w:pPr>
        <w:pStyle w:val="libNormal"/>
        <w:rPr>
          <w:rtl/>
        </w:rPr>
      </w:pPr>
      <w:r>
        <w:rPr>
          <w:rFonts w:hint="eastAsia"/>
          <w:rtl/>
        </w:rPr>
        <w:t>رو</w:t>
      </w:r>
      <w:r>
        <w:rPr>
          <w:rFonts w:hint="cs"/>
          <w:rtl/>
        </w:rPr>
        <w:t>ی</w:t>
      </w:r>
      <w:r>
        <w:rPr>
          <w:rtl/>
        </w:rPr>
        <w:t xml:space="preserve"> المفسّرون </w:t>
      </w:r>
      <w:r w:rsidR="00275436">
        <w:rPr>
          <w:rtl/>
        </w:rPr>
        <w:t>في</w:t>
      </w:r>
      <w:r>
        <w:rPr>
          <w:rtl/>
        </w:rPr>
        <w:t xml:space="preserve"> قوله تع</w:t>
      </w:r>
      <w:r w:rsidR="00D27669">
        <w:rPr>
          <w:rtl/>
        </w:rPr>
        <w:t>الى</w:t>
      </w:r>
      <w:r>
        <w:rPr>
          <w:rtl/>
        </w:rPr>
        <w:t xml:space="preserve">: </w:t>
      </w:r>
      <w:r w:rsidR="00F01A30" w:rsidRPr="00F01A30">
        <w:rPr>
          <w:rStyle w:val="libAlaemChar"/>
          <w:rtl/>
        </w:rPr>
        <w:t>(</w:t>
      </w:r>
      <w:r w:rsidRPr="0091323C">
        <w:rPr>
          <w:rStyle w:val="libAieChar"/>
          <w:rtl/>
        </w:rPr>
        <w:t xml:space="preserve">وَ </w:t>
      </w:r>
      <w:r w:rsidR="00910408" w:rsidRPr="0091323C">
        <w:rPr>
          <w:rStyle w:val="libAieChar"/>
          <w:rtl/>
        </w:rPr>
        <w:t>الذي</w:t>
      </w:r>
      <w:r w:rsidRPr="0091323C">
        <w:rPr>
          <w:rStyle w:val="libAieChar"/>
          <w:rFonts w:hint="eastAsia"/>
          <w:rtl/>
        </w:rPr>
        <w:t>نَ</w:t>
      </w:r>
      <w:r w:rsidRPr="0091323C">
        <w:rPr>
          <w:rStyle w:val="libAieChar"/>
          <w:rtl/>
        </w:rPr>
        <w:t xml:space="preserve"> هٰاجَرُوا </w:t>
      </w:r>
      <w:r w:rsidR="00275436" w:rsidRPr="0091323C">
        <w:rPr>
          <w:rStyle w:val="libAieChar"/>
          <w:rtl/>
        </w:rPr>
        <w:t>في</w:t>
      </w:r>
      <w:r w:rsidRPr="0091323C">
        <w:rPr>
          <w:rStyle w:val="libAieChar"/>
          <w:rtl/>
        </w:rPr>
        <w:t xml:space="preserve"> اللّٰهِ مِنْ بَعْدِ مٰا ظُلِمُوا لَنُبَوِّئَنَّهُمْ </w:t>
      </w:r>
      <w:r w:rsidR="00275436" w:rsidRPr="0091323C">
        <w:rPr>
          <w:rStyle w:val="libAieChar"/>
          <w:rtl/>
        </w:rPr>
        <w:t>في</w:t>
      </w:r>
      <w:r w:rsidRPr="0091323C">
        <w:rPr>
          <w:rStyle w:val="libAieChar"/>
          <w:rtl/>
        </w:rPr>
        <w:t xml:space="preserve"> الدُّنْ</w:t>
      </w:r>
      <w:r w:rsidRPr="0091323C">
        <w:rPr>
          <w:rStyle w:val="libAieChar"/>
          <w:rFonts w:hint="cs"/>
          <w:rtl/>
        </w:rPr>
        <w:t>یٰ</w:t>
      </w:r>
      <w:r w:rsidRPr="0091323C">
        <w:rPr>
          <w:rStyle w:val="libAieChar"/>
          <w:rFonts w:hint="eastAsia"/>
          <w:rtl/>
        </w:rPr>
        <w:t>ا</w:t>
      </w:r>
      <w:r w:rsidRPr="0091323C">
        <w:rPr>
          <w:rStyle w:val="libAieChar"/>
          <w:rtl/>
        </w:rPr>
        <w:t xml:space="preserve"> حَ</w:t>
      </w:r>
      <w:r w:rsidR="00D27669" w:rsidRPr="0091323C">
        <w:rPr>
          <w:rStyle w:val="libAieChar"/>
          <w:rtl/>
        </w:rPr>
        <w:t>سنة</w:t>
      </w:r>
      <w:r w:rsidR="00F01A30" w:rsidRPr="00F01A30">
        <w:rPr>
          <w:rStyle w:val="libAlaemChar"/>
          <w:rtl/>
        </w:rPr>
        <w:t>)</w:t>
      </w:r>
      <w:r>
        <w:rPr>
          <w:rtl/>
        </w:rPr>
        <w:t xml:space="preserve"> </w:t>
      </w:r>
      <w:r w:rsidRPr="00CE68B8">
        <w:rPr>
          <w:rStyle w:val="libFootnotenumChar"/>
          <w:rtl/>
        </w:rPr>
        <w:t>(1)</w:t>
      </w:r>
      <w:r>
        <w:rPr>
          <w:rtl/>
        </w:rPr>
        <w:t>.</w:t>
      </w:r>
      <w:r w:rsidR="0091323C">
        <w:rPr>
          <w:rFonts w:hint="cs"/>
          <w:rtl/>
        </w:rPr>
        <w:t xml:space="preserve">انّه نزلت في المعذَّبين بمكة مثل صهيب و بلال و عمّار و خباب و غير هم و انّ صُهيباً قال لأهل مكة: أنا رجل كبير إن كنت معكم لم أنفعكم و إن كنت عليكم لم أضرركم فخذوا مالي و دعوني، فأعطاهم ماله و هاجر الى رسول الله  فقال له أبو بكر: ربح البيع يا صهيب </w:t>
      </w:r>
      <w:r w:rsidR="0091323C" w:rsidRPr="0091323C">
        <w:rPr>
          <w:rStyle w:val="libFootnotenumChar"/>
          <w:rFonts w:hint="cs"/>
          <w:rtl/>
        </w:rPr>
        <w:t>(2)</w:t>
      </w:r>
      <w:r w:rsidR="0091323C">
        <w:rPr>
          <w:rFonts w:hint="cs"/>
          <w:rtl/>
        </w:rPr>
        <w:t>.</w:t>
      </w:r>
    </w:p>
    <w:p w:rsidR="00275436" w:rsidRDefault="004A6812" w:rsidP="0091323C">
      <w:pPr>
        <w:pStyle w:val="libNormal"/>
        <w:rPr>
          <w:rtl/>
        </w:rPr>
      </w:pPr>
      <w:r>
        <w:rPr>
          <w:rFonts w:hint="eastAsia"/>
          <w:rtl/>
        </w:rPr>
        <w:t>ما</w:t>
      </w:r>
      <w:r>
        <w:rPr>
          <w:rtl/>
        </w:rPr>
        <w:t xml:space="preserve"> </w:t>
      </w:r>
      <w:r>
        <w:rPr>
          <w:rFonts w:hint="cs"/>
          <w:rtl/>
        </w:rPr>
        <w:t>ی</w:t>
      </w:r>
      <w:r>
        <w:rPr>
          <w:rFonts w:hint="eastAsia"/>
          <w:rtl/>
        </w:rPr>
        <w:t>قرب</w:t>
      </w:r>
      <w:r>
        <w:rPr>
          <w:rtl/>
        </w:rPr>
        <w:t xml:space="preserve"> منه </w:t>
      </w:r>
      <w:r w:rsidR="00275436">
        <w:rPr>
          <w:rtl/>
        </w:rPr>
        <w:t>في</w:t>
      </w:r>
      <w:r>
        <w:rPr>
          <w:rtl/>
        </w:rPr>
        <w:t xml:space="preserve"> تفس</w:t>
      </w:r>
      <w:r>
        <w:rPr>
          <w:rFonts w:hint="cs"/>
          <w:rtl/>
        </w:rPr>
        <w:t>ی</w:t>
      </w:r>
      <w:r>
        <w:rPr>
          <w:rFonts w:hint="eastAsia"/>
          <w:rtl/>
        </w:rPr>
        <w:t>ر</w:t>
      </w:r>
      <w:r>
        <w:rPr>
          <w:rtl/>
        </w:rPr>
        <w:t xml:space="preserve"> الإمام </w:t>
      </w:r>
      <w:r w:rsidRPr="00CE68B8">
        <w:rPr>
          <w:rStyle w:val="libFootnotenumChar"/>
          <w:rtl/>
        </w:rPr>
        <w:t>(</w:t>
      </w:r>
      <w:r w:rsidR="0091323C">
        <w:rPr>
          <w:rStyle w:val="libFootnotenumChar"/>
          <w:rFonts w:hint="cs"/>
          <w:rtl/>
        </w:rPr>
        <w:t>3</w:t>
      </w:r>
      <w:r w:rsidRPr="00CE68B8">
        <w:rPr>
          <w:rStyle w:val="libFootnotenumChar"/>
          <w:rtl/>
        </w:rPr>
        <w:t>)</w:t>
      </w:r>
      <w:r>
        <w:rPr>
          <w:rtl/>
        </w:rPr>
        <w:t>.</w:t>
      </w:r>
    </w:p>
    <w:p w:rsidR="00275436" w:rsidRDefault="004A6812" w:rsidP="0091323C">
      <w:pPr>
        <w:pStyle w:val="libNormal"/>
        <w:rPr>
          <w:rtl/>
        </w:rPr>
      </w:pPr>
      <w:r>
        <w:rPr>
          <w:rFonts w:hint="eastAsia"/>
          <w:rtl/>
        </w:rPr>
        <w:t>ما</w:t>
      </w:r>
      <w:r>
        <w:rPr>
          <w:rtl/>
        </w:rPr>
        <w:t xml:space="preserve"> </w:t>
      </w:r>
      <w:r>
        <w:rPr>
          <w:rFonts w:hint="cs"/>
          <w:rtl/>
        </w:rPr>
        <w:t>ی</w:t>
      </w:r>
      <w:r>
        <w:rPr>
          <w:rFonts w:hint="eastAsia"/>
          <w:rtl/>
        </w:rPr>
        <w:t>شبه</w:t>
      </w:r>
      <w:r>
        <w:rPr>
          <w:rtl/>
        </w:rPr>
        <w:t xml:space="preserve"> ذلک </w:t>
      </w:r>
      <w:r w:rsidR="00275436">
        <w:rPr>
          <w:rtl/>
        </w:rPr>
        <w:t>في</w:t>
      </w:r>
      <w:r>
        <w:rPr>
          <w:rtl/>
        </w:rPr>
        <w:t xml:space="preserve"> کتاب ص</w:t>
      </w:r>
      <w:r w:rsidR="00275436">
        <w:rPr>
          <w:rtl/>
        </w:rPr>
        <w:t>في</w:t>
      </w:r>
      <w:r>
        <w:rPr>
          <w:rFonts w:hint="eastAsia"/>
          <w:rtl/>
        </w:rPr>
        <w:t>ن</w:t>
      </w:r>
      <w:r>
        <w:rPr>
          <w:rtl/>
        </w:rPr>
        <w:t xml:space="preserve"> </w:t>
      </w:r>
      <w:r w:rsidRPr="00CE68B8">
        <w:rPr>
          <w:rStyle w:val="libFootnotenumChar"/>
          <w:rtl/>
        </w:rPr>
        <w:t>(</w:t>
      </w:r>
      <w:r w:rsidR="0091323C">
        <w:rPr>
          <w:rStyle w:val="libFootnotenumChar"/>
          <w:rFonts w:hint="cs"/>
          <w:rtl/>
        </w:rPr>
        <w:t>4</w:t>
      </w:r>
      <w:r w:rsidRPr="00CE68B8">
        <w:rPr>
          <w:rStyle w:val="libFootnotenumChar"/>
          <w:rtl/>
        </w:rPr>
        <w:t>)</w:t>
      </w:r>
      <w:r>
        <w:rPr>
          <w:rtl/>
        </w:rPr>
        <w:t>.</w:t>
      </w:r>
    </w:p>
    <w:p w:rsidR="00275436" w:rsidRDefault="00D266F8" w:rsidP="0091323C">
      <w:pPr>
        <w:pStyle w:val="libNormal"/>
        <w:rPr>
          <w:rtl/>
        </w:rPr>
      </w:pPr>
      <w:r w:rsidRPr="00D266F8">
        <w:rPr>
          <w:rStyle w:val="libBold1Char"/>
          <w:rFonts w:hint="eastAsia"/>
          <w:rtl/>
        </w:rPr>
        <w:t>المناقب</w:t>
      </w:r>
      <w:r w:rsidR="004A6812">
        <w:rPr>
          <w:rtl/>
        </w:rPr>
        <w:t xml:space="preserve">:قول ابن عبّاس: أوّل من </w:t>
      </w:r>
      <w:r w:rsidR="004A6812">
        <w:rPr>
          <w:rFonts w:hint="cs"/>
          <w:rtl/>
        </w:rPr>
        <w:t>ی</w:t>
      </w:r>
      <w:r w:rsidR="004A6812">
        <w:rPr>
          <w:rFonts w:hint="eastAsia"/>
          <w:rtl/>
        </w:rPr>
        <w:t>شفع</w:t>
      </w:r>
      <w:r w:rsidR="004A6812">
        <w:rPr>
          <w:rtl/>
        </w:rPr>
        <w:t xml:space="preserve"> </w:t>
      </w:r>
      <w:r w:rsidR="00275436">
        <w:rPr>
          <w:rtl/>
        </w:rPr>
        <w:t>في</w:t>
      </w:r>
      <w:r w:rsidR="004A6812">
        <w:rPr>
          <w:rtl/>
        </w:rPr>
        <w:t xml:space="preserve"> الروم المسلم</w:t>
      </w:r>
      <w:r w:rsidR="004A6812">
        <w:rPr>
          <w:rFonts w:hint="cs"/>
          <w:rtl/>
        </w:rPr>
        <w:t>ی</w:t>
      </w:r>
      <w:r w:rsidR="004A6812">
        <w:rPr>
          <w:rFonts w:hint="eastAsia"/>
          <w:rtl/>
        </w:rPr>
        <w:t>ن</w:t>
      </w:r>
      <w:r w:rsidR="004A6812">
        <w:rPr>
          <w:rtl/>
        </w:rPr>
        <w:t xml:space="preserve"> ص</w:t>
      </w:r>
      <w:r w:rsidR="00910408">
        <w:rPr>
          <w:rtl/>
        </w:rPr>
        <w:t>هي</w:t>
      </w:r>
      <w:r w:rsidR="004A6812">
        <w:rPr>
          <w:rFonts w:hint="eastAsia"/>
          <w:rtl/>
        </w:rPr>
        <w:t>ب</w:t>
      </w:r>
      <w:r w:rsidR="004A6812">
        <w:rPr>
          <w:rtl/>
        </w:rPr>
        <w:t xml:space="preserve"> و أوّل من </w:t>
      </w:r>
      <w:r w:rsidR="004A6812">
        <w:rPr>
          <w:rFonts w:hint="cs"/>
          <w:rtl/>
        </w:rPr>
        <w:t>ی</w:t>
      </w:r>
      <w:r w:rsidR="004A6812">
        <w:rPr>
          <w:rFonts w:hint="eastAsia"/>
          <w:rtl/>
        </w:rPr>
        <w:t>شفع</w:t>
      </w:r>
      <w:r w:rsidR="004A6812">
        <w:rPr>
          <w:rtl/>
        </w:rPr>
        <w:t xml:space="preserve"> </w:t>
      </w:r>
      <w:r w:rsidR="00275436">
        <w:rPr>
          <w:rtl/>
        </w:rPr>
        <w:t>في</w:t>
      </w:r>
      <w:r w:rsidR="004A6812">
        <w:rPr>
          <w:rtl/>
        </w:rPr>
        <w:t xml:space="preserve"> مؤ</w:t>
      </w:r>
      <w:r w:rsidR="00B365CC">
        <w:rPr>
          <w:rtl/>
        </w:rPr>
        <w:t>مني</w:t>
      </w:r>
      <w:r w:rsidR="004A6812">
        <w:rPr>
          <w:rtl/>
        </w:rPr>
        <w:t xml:space="preserve"> ال</w:t>
      </w:r>
      <w:r w:rsidR="00B365CC">
        <w:rPr>
          <w:rtl/>
        </w:rPr>
        <w:t>حبشة</w:t>
      </w:r>
      <w:r w:rsidR="004A6812">
        <w:rPr>
          <w:rtl/>
        </w:rPr>
        <w:t xml:space="preserve"> بلال </w:t>
      </w:r>
      <w:r w:rsidR="004A6812" w:rsidRPr="00CE68B8">
        <w:rPr>
          <w:rStyle w:val="libFootnotenumChar"/>
          <w:rtl/>
        </w:rPr>
        <w:t>(</w:t>
      </w:r>
      <w:r w:rsidR="0091323C">
        <w:rPr>
          <w:rStyle w:val="libFootnotenumChar"/>
          <w:rFonts w:hint="cs"/>
          <w:rtl/>
        </w:rPr>
        <w:t>5</w:t>
      </w:r>
      <w:r w:rsidR="004A6812" w:rsidRPr="00CE68B8">
        <w:rPr>
          <w:rStyle w:val="libFootnotenumChar"/>
          <w:rtl/>
        </w:rPr>
        <w:t>)</w:t>
      </w:r>
      <w:r w:rsidR="004A6812">
        <w:rPr>
          <w:rtl/>
        </w:rPr>
        <w:t>.</w:t>
      </w:r>
    </w:p>
    <w:p w:rsidR="00275436" w:rsidRDefault="004A6812" w:rsidP="0091323C">
      <w:pPr>
        <w:pStyle w:val="libNormal"/>
        <w:rPr>
          <w:rtl/>
        </w:rPr>
      </w:pPr>
      <w:r>
        <w:rPr>
          <w:rFonts w:hint="eastAsia"/>
          <w:rtl/>
        </w:rPr>
        <w:t>ذکر</w:t>
      </w:r>
      <w:r>
        <w:rPr>
          <w:rtl/>
        </w:rPr>
        <w:t xml:space="preserve"> ما </w:t>
      </w:r>
      <w:r>
        <w:rPr>
          <w:rFonts w:hint="cs"/>
          <w:rtl/>
        </w:rPr>
        <w:t>ی</w:t>
      </w:r>
      <w:r>
        <w:rPr>
          <w:rFonts w:hint="eastAsia"/>
          <w:rtl/>
        </w:rPr>
        <w:t>دلّ</w:t>
      </w:r>
      <w:r>
        <w:rPr>
          <w:rtl/>
        </w:rPr>
        <w:t xml:space="preserve"> ع</w:t>
      </w:r>
      <w:r w:rsidR="00D27669">
        <w:rPr>
          <w:rtl/>
        </w:rPr>
        <w:t>ل</w:t>
      </w:r>
      <w:r w:rsidR="0091323C">
        <w:rPr>
          <w:rFonts w:hint="cs"/>
          <w:rtl/>
        </w:rPr>
        <w:t>ى</w:t>
      </w:r>
      <w:r>
        <w:rPr>
          <w:rtl/>
        </w:rPr>
        <w:t xml:space="preserve"> مدحه </w:t>
      </w:r>
      <w:r w:rsidRPr="00CE68B8">
        <w:rPr>
          <w:rStyle w:val="libFootnotenumChar"/>
          <w:rtl/>
        </w:rPr>
        <w:t>(</w:t>
      </w:r>
      <w:r w:rsidR="0091323C">
        <w:rPr>
          <w:rStyle w:val="libFootnotenumChar"/>
          <w:rFonts w:hint="cs"/>
          <w:rtl/>
        </w:rPr>
        <w:t>6</w:t>
      </w:r>
      <w:r w:rsidRPr="00CE68B8">
        <w:rPr>
          <w:rStyle w:val="libFootnotenumChar"/>
          <w:rtl/>
        </w:rPr>
        <w:t>)</w:t>
      </w:r>
      <w:r>
        <w:rPr>
          <w:rtl/>
        </w:rPr>
        <w:t>.</w:t>
      </w:r>
    </w:p>
    <w:p w:rsidR="00275436" w:rsidRDefault="00D266F8" w:rsidP="004A6812">
      <w:pPr>
        <w:pStyle w:val="libNormal"/>
        <w:rPr>
          <w:rtl/>
        </w:rPr>
      </w:pPr>
      <w:r w:rsidRPr="00D266F8">
        <w:rPr>
          <w:rStyle w:val="libBold1Char"/>
          <w:rFonts w:hint="eastAsia"/>
          <w:rtl/>
        </w:rPr>
        <w:t>رجال الکشّيّ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کان بلال عبدا صالحا و کان ص</w:t>
      </w:r>
      <w:r w:rsidR="00910408">
        <w:rPr>
          <w:rtl/>
        </w:rPr>
        <w:t>هي</w:t>
      </w:r>
      <w:r w:rsidR="004A6812">
        <w:rPr>
          <w:rFonts w:hint="eastAsia"/>
          <w:rtl/>
        </w:rPr>
        <w:t>ب</w:t>
      </w:r>
      <w:r w:rsidR="004A6812">
        <w:rPr>
          <w:rtl/>
        </w:rPr>
        <w:t xml:space="preserve"> عبد</w:t>
      </w:r>
    </w:p>
    <w:p w:rsidR="001746BD" w:rsidRDefault="001746BD" w:rsidP="00CE68B8">
      <w:pPr>
        <w:pStyle w:val="libLine"/>
        <w:rPr>
          <w:rtl/>
        </w:rPr>
      </w:pPr>
      <w:r>
        <w:rPr>
          <w:rFonts w:hint="eastAsia"/>
          <w:rtl/>
        </w:rPr>
        <w:t>___________________</w:t>
      </w:r>
    </w:p>
    <w:p w:rsidR="00275436" w:rsidRDefault="00CE68B8" w:rsidP="0091323C">
      <w:pPr>
        <w:pStyle w:val="libFootnote0"/>
        <w:rPr>
          <w:rtl/>
        </w:rPr>
      </w:pPr>
      <w:r>
        <w:rPr>
          <w:rtl/>
        </w:rPr>
        <w:t>(1)</w:t>
      </w:r>
      <w:r w:rsidR="004A6812">
        <w:rPr>
          <w:rtl/>
        </w:rPr>
        <w:t xml:space="preserve"> </w:t>
      </w:r>
      <w:r w:rsidR="00910408">
        <w:rPr>
          <w:rtl/>
        </w:rPr>
        <w:t>سورة</w:t>
      </w:r>
      <w:r w:rsidR="004A6812">
        <w:rPr>
          <w:rtl/>
        </w:rPr>
        <w:t xml:space="preserve"> النحل/</w:t>
      </w:r>
      <w:r w:rsidR="00D27669">
        <w:rPr>
          <w:rtl/>
        </w:rPr>
        <w:t>الآیة</w:t>
      </w:r>
      <w:r w:rsidR="004A6812">
        <w:rPr>
          <w:rtl/>
        </w:rPr>
        <w:t xml:space="preserve"> 4</w:t>
      </w:r>
      <w:r w:rsidR="00275436">
        <w:rPr>
          <w:rtl/>
        </w:rPr>
        <w:t>1</w:t>
      </w:r>
      <w:r w:rsidR="004A6812">
        <w:rPr>
          <w:rtl/>
        </w:rPr>
        <w:t>.</w:t>
      </w:r>
    </w:p>
    <w:p w:rsidR="00275436" w:rsidRDefault="00CE68B8" w:rsidP="0091323C">
      <w:pPr>
        <w:pStyle w:val="libFootnote0"/>
        <w:rPr>
          <w:rtl/>
        </w:rPr>
      </w:pPr>
      <w:r>
        <w:rPr>
          <w:rtl/>
        </w:rPr>
        <w:t>(2)</w:t>
      </w:r>
      <w:r w:rsidR="004A6812">
        <w:rPr>
          <w:rtl/>
        </w:rPr>
        <w:t xml:space="preserve"> ق:4</w:t>
      </w:r>
      <w:r w:rsidR="00275436">
        <w:rPr>
          <w:rtl/>
        </w:rPr>
        <w:t>11</w:t>
      </w:r>
      <w:r w:rsidR="004A6812">
        <w:rPr>
          <w:rtl/>
        </w:rPr>
        <w:t>/</w:t>
      </w:r>
      <w:r w:rsidR="00275436">
        <w:rPr>
          <w:rtl/>
        </w:rPr>
        <w:t>3</w:t>
      </w:r>
      <w:r w:rsidR="004A6812">
        <w:rPr>
          <w:rtl/>
        </w:rPr>
        <w:t>6/6،ج:</w:t>
      </w:r>
      <w:r w:rsidR="00275436">
        <w:rPr>
          <w:rtl/>
        </w:rPr>
        <w:t>3</w:t>
      </w:r>
      <w:r w:rsidR="004A6812">
        <w:rPr>
          <w:rtl/>
        </w:rPr>
        <w:t>4/</w:t>
      </w:r>
      <w:r w:rsidR="00275436">
        <w:rPr>
          <w:rtl/>
        </w:rPr>
        <w:t>19</w:t>
      </w:r>
      <w:r w:rsidR="004A6812">
        <w:rPr>
          <w:rtl/>
        </w:rPr>
        <w:t>.</w:t>
      </w:r>
    </w:p>
    <w:p w:rsidR="00275436" w:rsidRDefault="00CE68B8" w:rsidP="0091323C">
      <w:pPr>
        <w:pStyle w:val="libFootnote0"/>
        <w:rPr>
          <w:rtl/>
        </w:rPr>
      </w:pPr>
      <w:r>
        <w:rPr>
          <w:rtl/>
        </w:rPr>
        <w:t>(3)</w:t>
      </w:r>
      <w:r w:rsidR="004A6812">
        <w:rPr>
          <w:rtl/>
        </w:rPr>
        <w:t xml:space="preserve"> ق:</w:t>
      </w:r>
      <w:r w:rsidR="00275436">
        <w:rPr>
          <w:rtl/>
        </w:rPr>
        <w:t>7</w:t>
      </w:r>
      <w:r w:rsidR="004A6812">
        <w:rPr>
          <w:rtl/>
        </w:rPr>
        <w:t>5</w:t>
      </w:r>
      <w:r w:rsidR="00275436">
        <w:rPr>
          <w:rtl/>
        </w:rPr>
        <w:t>3</w:t>
      </w:r>
      <w:r w:rsidR="004A6812">
        <w:rPr>
          <w:rtl/>
        </w:rPr>
        <w:t>/</w:t>
      </w:r>
      <w:r w:rsidR="00275436">
        <w:rPr>
          <w:rtl/>
        </w:rPr>
        <w:t>77</w:t>
      </w:r>
      <w:r w:rsidR="004A6812">
        <w:rPr>
          <w:rtl/>
        </w:rPr>
        <w:t>/6،ج:</w:t>
      </w:r>
      <w:r w:rsidR="00275436">
        <w:rPr>
          <w:rtl/>
        </w:rPr>
        <w:t>338</w:t>
      </w:r>
      <w:r w:rsidR="004A6812">
        <w:rPr>
          <w:rtl/>
        </w:rPr>
        <w:t>/</w:t>
      </w:r>
      <w:r w:rsidR="00275436">
        <w:rPr>
          <w:rtl/>
        </w:rPr>
        <w:t>22</w:t>
      </w:r>
      <w:r w:rsidR="004A6812">
        <w:rPr>
          <w:rtl/>
        </w:rPr>
        <w:t>.</w:t>
      </w:r>
    </w:p>
    <w:p w:rsidR="00275436" w:rsidRDefault="00CE68B8" w:rsidP="0091323C">
      <w:pPr>
        <w:pStyle w:val="libFootnote0"/>
        <w:rPr>
          <w:rtl/>
        </w:rPr>
      </w:pPr>
      <w:r>
        <w:rPr>
          <w:rtl/>
        </w:rPr>
        <w:t>(4)</w:t>
      </w:r>
      <w:r w:rsidR="004A6812">
        <w:rPr>
          <w:rtl/>
        </w:rPr>
        <w:t xml:space="preserve"> ق:</w:t>
      </w:r>
      <w:r w:rsidR="00275436">
        <w:rPr>
          <w:rtl/>
        </w:rPr>
        <w:t>7</w:t>
      </w:r>
      <w:r w:rsidR="004A6812">
        <w:rPr>
          <w:rtl/>
        </w:rPr>
        <w:t>56/</w:t>
      </w:r>
      <w:r w:rsidR="00275436">
        <w:rPr>
          <w:rtl/>
        </w:rPr>
        <w:t>77</w:t>
      </w:r>
      <w:r w:rsidR="004A6812">
        <w:rPr>
          <w:rtl/>
        </w:rPr>
        <w:t>/6،ج:</w:t>
      </w:r>
      <w:r w:rsidR="00275436">
        <w:rPr>
          <w:rtl/>
        </w:rPr>
        <w:t>3</w:t>
      </w:r>
      <w:r w:rsidR="004A6812">
        <w:rPr>
          <w:rtl/>
        </w:rPr>
        <w:t>5</w:t>
      </w:r>
      <w:r w:rsidR="00275436">
        <w:rPr>
          <w:rtl/>
        </w:rPr>
        <w:t>3</w:t>
      </w:r>
      <w:r w:rsidR="004A6812">
        <w:rPr>
          <w:rtl/>
        </w:rPr>
        <w:t>/</w:t>
      </w:r>
      <w:r w:rsidR="00275436">
        <w:rPr>
          <w:rtl/>
        </w:rPr>
        <w:t>22</w:t>
      </w:r>
      <w:r w:rsidR="004A6812">
        <w:rPr>
          <w:rtl/>
        </w:rPr>
        <w:t>.</w:t>
      </w:r>
    </w:p>
    <w:p w:rsidR="00275436" w:rsidRDefault="00CE68B8" w:rsidP="0091323C">
      <w:pPr>
        <w:pStyle w:val="libFootnote0"/>
        <w:rPr>
          <w:rtl/>
        </w:rPr>
      </w:pPr>
      <w:r>
        <w:rPr>
          <w:rtl/>
        </w:rPr>
        <w:t>(5)</w:t>
      </w:r>
      <w:r w:rsidR="004A6812">
        <w:rPr>
          <w:rtl/>
        </w:rPr>
        <w:t xml:space="preserve"> ق:</w:t>
      </w:r>
      <w:r w:rsidR="00275436">
        <w:rPr>
          <w:rtl/>
        </w:rPr>
        <w:t>301</w:t>
      </w:r>
      <w:r w:rsidR="004A6812">
        <w:rPr>
          <w:rtl/>
        </w:rPr>
        <w:t>/55/</w:t>
      </w:r>
      <w:r w:rsidR="00275436">
        <w:rPr>
          <w:rtl/>
        </w:rPr>
        <w:t>3</w:t>
      </w:r>
      <w:r w:rsidR="004A6812">
        <w:rPr>
          <w:rtl/>
        </w:rPr>
        <w:t>،ج:4</w:t>
      </w:r>
      <w:r w:rsidR="00275436">
        <w:rPr>
          <w:rtl/>
        </w:rPr>
        <w:t>3</w:t>
      </w:r>
      <w:r w:rsidR="004A6812">
        <w:rPr>
          <w:rtl/>
        </w:rPr>
        <w:t>/</w:t>
      </w:r>
      <w:r w:rsidR="00275436">
        <w:rPr>
          <w:rtl/>
        </w:rPr>
        <w:t>8</w:t>
      </w:r>
      <w:r w:rsidR="004A6812">
        <w:rPr>
          <w:rtl/>
        </w:rPr>
        <w:t>.</w:t>
      </w:r>
    </w:p>
    <w:p w:rsidR="0091323C" w:rsidRDefault="0091323C" w:rsidP="0091323C">
      <w:pPr>
        <w:pStyle w:val="libFootnote0"/>
        <w:rPr>
          <w:rtl/>
        </w:rPr>
      </w:pPr>
      <w:r>
        <w:rPr>
          <w:rFonts w:hint="cs"/>
          <w:rtl/>
        </w:rPr>
        <w:t>(6) ق:6/78/767،ج:22/391.</w:t>
      </w:r>
    </w:p>
    <w:p w:rsidR="00353DA6" w:rsidRDefault="00353DA6" w:rsidP="00353DA6">
      <w:pPr>
        <w:pStyle w:val="libNormal"/>
        <w:rPr>
          <w:rtl/>
        </w:rPr>
      </w:pPr>
      <w:r>
        <w:rPr>
          <w:rFonts w:hint="eastAsia"/>
          <w:rtl/>
        </w:rPr>
        <w:br w:type="page"/>
      </w:r>
    </w:p>
    <w:p w:rsidR="00275436" w:rsidRDefault="004A6812" w:rsidP="0091323C">
      <w:pPr>
        <w:pStyle w:val="libNormal0"/>
        <w:rPr>
          <w:rtl/>
        </w:rPr>
      </w:pPr>
      <w:r>
        <w:rPr>
          <w:rFonts w:hint="eastAsia"/>
          <w:rtl/>
        </w:rPr>
        <w:lastRenderedPageBreak/>
        <w:t>سوء،کان</w:t>
      </w:r>
      <w:r>
        <w:rPr>
          <w:rtl/>
        </w:rPr>
        <w:t xml:space="preserve"> ص</w:t>
      </w:r>
      <w:r w:rsidR="00910408">
        <w:rPr>
          <w:rtl/>
        </w:rPr>
        <w:t>هي</w:t>
      </w:r>
      <w:r>
        <w:rPr>
          <w:rFonts w:hint="eastAsia"/>
          <w:rtl/>
        </w:rPr>
        <w:t>ب</w:t>
      </w:r>
      <w:r>
        <w:rPr>
          <w:rtl/>
        </w:rPr>
        <w:t xml:space="preserve"> من المعذّ</w:t>
      </w:r>
      <w:r w:rsidR="00FF55C9">
        <w:rPr>
          <w:rtl/>
        </w:rPr>
        <w:t>بي</w:t>
      </w:r>
      <w:r>
        <w:rPr>
          <w:rFonts w:hint="eastAsia"/>
          <w:rtl/>
        </w:rPr>
        <w:t>ن</w:t>
      </w:r>
      <w:r>
        <w:rPr>
          <w:rtl/>
        </w:rPr>
        <w:t xml:space="preserve"> ب</w:t>
      </w:r>
      <w:r w:rsidR="001E1916">
        <w:rPr>
          <w:rtl/>
        </w:rPr>
        <w:t>مکّة</w:t>
      </w:r>
      <w:r>
        <w:rPr>
          <w:rtl/>
        </w:rPr>
        <w:t xml:space="preserve"> فأعطاهم ماله و هاجر </w:t>
      </w:r>
      <w:r w:rsidR="00D27669">
        <w:rPr>
          <w:rtl/>
        </w:rPr>
        <w:t>الى</w:t>
      </w:r>
      <w:r>
        <w:rPr>
          <w:rtl/>
        </w:rPr>
        <w:t xml:space="preserve"> رسول اللّه </w:t>
      </w:r>
      <w:r w:rsidR="00D27669" w:rsidRPr="00D27669">
        <w:rPr>
          <w:rStyle w:val="libAlaemChar"/>
          <w:rtl/>
        </w:rPr>
        <w:t>صلى‌الله‌عليه‌وآله‌وسلم</w:t>
      </w:r>
      <w:r>
        <w:rPr>
          <w:rtl/>
        </w:rPr>
        <w:t xml:space="preserve"> و کان </w:t>
      </w:r>
      <w:r w:rsidR="00B365CC">
        <w:rPr>
          <w:rFonts w:hint="cs"/>
          <w:rtl/>
        </w:rPr>
        <w:t>یبکي</w:t>
      </w:r>
      <w:r>
        <w:rPr>
          <w:rtl/>
        </w:rPr>
        <w:t xml:space="preserve"> ع</w:t>
      </w:r>
      <w:r w:rsidR="00D27669">
        <w:rPr>
          <w:rtl/>
        </w:rPr>
        <w:t>ل</w:t>
      </w:r>
      <w:r w:rsidR="0091323C">
        <w:rPr>
          <w:rFonts w:hint="cs"/>
          <w:rtl/>
        </w:rPr>
        <w:t>ى</w:t>
      </w:r>
      <w:r>
        <w:rPr>
          <w:rtl/>
        </w:rPr>
        <w:t xml:space="preserve"> عمر </w:t>
      </w:r>
      <w:r w:rsidRPr="00CE68B8">
        <w:rPr>
          <w:rStyle w:val="libFootnotenumChar"/>
          <w:rtl/>
        </w:rPr>
        <w:t>(1)</w:t>
      </w:r>
      <w:r>
        <w:rPr>
          <w:rtl/>
        </w:rPr>
        <w:t>.</w:t>
      </w:r>
    </w:p>
    <w:p w:rsidR="00275436" w:rsidRDefault="004A6812" w:rsidP="0091323C">
      <w:pPr>
        <w:pStyle w:val="libNormal"/>
        <w:rPr>
          <w:rtl/>
        </w:rPr>
      </w:pPr>
      <w:r>
        <w:rPr>
          <w:rFonts w:hint="eastAsia"/>
          <w:rtl/>
        </w:rPr>
        <w:t>دعت</w:t>
      </w:r>
      <w:r>
        <w:rPr>
          <w:rtl/>
        </w:rPr>
        <w:t xml:space="preserve"> ال</w:t>
      </w:r>
      <w:r w:rsidR="00910408">
        <w:rPr>
          <w:rtl/>
        </w:rPr>
        <w:t>مرأة</w:t>
      </w:r>
      <w:r>
        <w:rPr>
          <w:rtl/>
        </w:rPr>
        <w:t xml:space="preserve"> ص</w:t>
      </w:r>
      <w:r w:rsidR="00910408">
        <w:rPr>
          <w:rtl/>
        </w:rPr>
        <w:t>هي</w:t>
      </w:r>
      <w:r>
        <w:rPr>
          <w:rFonts w:hint="eastAsia"/>
          <w:rtl/>
        </w:rPr>
        <w:t>با</w:t>
      </w:r>
      <w:r>
        <w:rPr>
          <w:rtl/>
        </w:rPr>
        <w:t xml:space="preserve"> </w:t>
      </w:r>
      <w:r w:rsidR="00275436">
        <w:rPr>
          <w:rtl/>
        </w:rPr>
        <w:t>في</w:t>
      </w:r>
      <w:r>
        <w:rPr>
          <w:rtl/>
        </w:rPr>
        <w:t xml:space="preserve"> </w:t>
      </w:r>
      <w:r w:rsidR="00257D04">
        <w:rPr>
          <w:rtl/>
        </w:rPr>
        <w:t>أيّ</w:t>
      </w:r>
      <w:r>
        <w:rPr>
          <w:rFonts w:hint="eastAsia"/>
          <w:rtl/>
        </w:rPr>
        <w:t>ام</w:t>
      </w:r>
      <w:r>
        <w:rPr>
          <w:rtl/>
        </w:rPr>
        <w:t xml:space="preserve"> مرض رسول اللّه </w:t>
      </w:r>
      <w:r w:rsidR="00D27669" w:rsidRPr="00D27669">
        <w:rPr>
          <w:rStyle w:val="libAlaemChar"/>
          <w:rtl/>
        </w:rPr>
        <w:t>صلى‌الله‌عليه‌وآله‌وسلم</w:t>
      </w:r>
      <w:r>
        <w:rPr>
          <w:rtl/>
        </w:rPr>
        <w:t xml:space="preserve"> و قالت:امض </w:t>
      </w:r>
      <w:r w:rsidR="00D27669">
        <w:rPr>
          <w:rtl/>
        </w:rPr>
        <w:t>الى</w:t>
      </w:r>
      <w:r>
        <w:rPr>
          <w:rtl/>
        </w:rPr>
        <w:t xml:space="preserve"> </w:t>
      </w:r>
      <w:r w:rsidR="00D27669">
        <w:rPr>
          <w:rtl/>
        </w:rPr>
        <w:t>أبي</w:t>
      </w:r>
      <w:r>
        <w:rPr>
          <w:rtl/>
        </w:rPr>
        <w:t xml:space="preserve"> و أعلمه انّ محمّدا </w:t>
      </w:r>
      <w:r w:rsidR="00D27669" w:rsidRPr="00D27669">
        <w:rPr>
          <w:rStyle w:val="libAlaemChar"/>
          <w:rtl/>
        </w:rPr>
        <w:t>صلى‌الله‌عليه‌وآله‌وسلم</w:t>
      </w:r>
      <w:r>
        <w:rPr>
          <w:rtl/>
        </w:rPr>
        <w:t xml:space="preserve"> </w:t>
      </w:r>
      <w:r w:rsidR="00275436">
        <w:rPr>
          <w:rtl/>
        </w:rPr>
        <w:t>في</w:t>
      </w:r>
      <w:r>
        <w:rPr>
          <w:rtl/>
        </w:rPr>
        <w:t xml:space="preserve"> حال لا </w:t>
      </w:r>
      <w:r>
        <w:rPr>
          <w:rFonts w:hint="cs"/>
          <w:rtl/>
        </w:rPr>
        <w:t>ی</w:t>
      </w:r>
      <w:r>
        <w:rPr>
          <w:rFonts w:hint="eastAsia"/>
          <w:rtl/>
        </w:rPr>
        <w:t>رج</w:t>
      </w:r>
      <w:r>
        <w:rPr>
          <w:rFonts w:hint="cs"/>
          <w:rtl/>
        </w:rPr>
        <w:t>ی</w:t>
      </w:r>
      <w:r>
        <w:rPr>
          <w:rtl/>
        </w:rPr>
        <w:t xml:space="preserve"> فهلمّ </w:t>
      </w:r>
      <w:r w:rsidR="00D27669">
        <w:rPr>
          <w:rtl/>
        </w:rPr>
        <w:t>ال</w:t>
      </w:r>
      <w:r w:rsidR="0091323C">
        <w:rPr>
          <w:rFonts w:hint="cs"/>
          <w:rtl/>
        </w:rPr>
        <w:t>ي</w:t>
      </w:r>
      <w:r>
        <w:rPr>
          <w:rFonts w:hint="eastAsia"/>
          <w:rtl/>
        </w:rPr>
        <w:t>نا</w:t>
      </w:r>
      <w:r>
        <w:rPr>
          <w:rtl/>
        </w:rPr>
        <w:t xml:space="preserve"> أنت و رمع </w:t>
      </w:r>
      <w:r w:rsidRPr="00CE68B8">
        <w:rPr>
          <w:rStyle w:val="libFootnotenumChar"/>
          <w:rtl/>
        </w:rPr>
        <w:t>(2)</w:t>
      </w:r>
      <w:r>
        <w:rPr>
          <w:rtl/>
        </w:rPr>
        <w:t>.</w:t>
      </w:r>
      <w:r w:rsidR="0091323C">
        <w:rPr>
          <w:rFonts w:hint="cs"/>
          <w:rtl/>
        </w:rPr>
        <w:t xml:space="preserve"> و أبو عبيدة و من رأيتم أن يدخل معكم وليكن دخلوكم في الليل سرّاً </w:t>
      </w:r>
      <w:r w:rsidR="0091323C" w:rsidRPr="0091323C">
        <w:rPr>
          <w:rStyle w:val="libFootnotenumChar"/>
          <w:rFonts w:hint="cs"/>
          <w:rtl/>
        </w:rPr>
        <w:t>(3)</w:t>
      </w:r>
      <w:r w:rsidR="0091323C">
        <w:rPr>
          <w:rFonts w:hint="cs"/>
          <w:rtl/>
        </w:rPr>
        <w:t>.</w:t>
      </w:r>
    </w:p>
    <w:p w:rsidR="00275436" w:rsidRDefault="004A6812" w:rsidP="0091323C">
      <w:pPr>
        <w:pStyle w:val="libNormal"/>
        <w:rPr>
          <w:rtl/>
        </w:rPr>
      </w:pPr>
      <w:r>
        <w:rPr>
          <w:rFonts w:hint="eastAsia"/>
          <w:rtl/>
        </w:rPr>
        <w:t>و</w:t>
      </w:r>
      <w:r w:rsidR="0091323C">
        <w:rPr>
          <w:rFonts w:hint="cs"/>
          <w:rtl/>
        </w:rPr>
        <w:t xml:space="preserve"> </w:t>
      </w:r>
      <w:r>
        <w:rPr>
          <w:rtl/>
        </w:rPr>
        <w:t>أرسلته أ</w:t>
      </w:r>
      <w:r>
        <w:rPr>
          <w:rFonts w:hint="cs"/>
          <w:rtl/>
        </w:rPr>
        <w:t>ی</w:t>
      </w:r>
      <w:r>
        <w:rPr>
          <w:rFonts w:hint="eastAsia"/>
          <w:rtl/>
        </w:rPr>
        <w:t>ضا</w:t>
      </w:r>
      <w:r>
        <w:rPr>
          <w:rtl/>
        </w:rPr>
        <w:t xml:space="preserve"> </w:t>
      </w:r>
      <w:r w:rsidR="00D27669">
        <w:rPr>
          <w:rtl/>
        </w:rPr>
        <w:t>الى</w:t>
      </w:r>
      <w:r>
        <w:rPr>
          <w:rtl/>
        </w:rPr>
        <w:t xml:space="preserve"> </w:t>
      </w:r>
      <w:r w:rsidR="00D27669">
        <w:rPr>
          <w:rtl/>
        </w:rPr>
        <w:t>أبي</w:t>
      </w:r>
      <w:r>
        <w:rPr>
          <w:rFonts w:hint="eastAsia"/>
          <w:rtl/>
        </w:rPr>
        <w:t>ها</w:t>
      </w:r>
      <w:r>
        <w:rPr>
          <w:rtl/>
        </w:rPr>
        <w:t xml:space="preserve"> أن </w:t>
      </w:r>
      <w:r w:rsidR="00986804">
        <w:rPr>
          <w:rFonts w:hint="cs"/>
          <w:rtl/>
        </w:rPr>
        <w:t>یأتي</w:t>
      </w:r>
      <w:r>
        <w:rPr>
          <w:rtl/>
        </w:rPr>
        <w:t xml:space="preserve"> </w:t>
      </w:r>
      <w:r w:rsidR="00D27669">
        <w:rPr>
          <w:rtl/>
        </w:rPr>
        <w:t>الى</w:t>
      </w:r>
      <w:r>
        <w:rPr>
          <w:rtl/>
        </w:rPr>
        <w:t xml:space="preserve"> المسجد </w:t>
      </w:r>
      <w:r w:rsidR="00D27669">
        <w:rPr>
          <w:rtl/>
        </w:rPr>
        <w:t>لي</w:t>
      </w:r>
      <w:r>
        <w:rPr>
          <w:rFonts w:hint="eastAsia"/>
          <w:rtl/>
        </w:rPr>
        <w:t>ص</w:t>
      </w:r>
      <w:r w:rsidR="00D27669">
        <w:rPr>
          <w:rFonts w:hint="eastAsia"/>
          <w:rtl/>
        </w:rPr>
        <w:t>لي</w:t>
      </w:r>
      <w:r>
        <w:rPr>
          <w:rtl/>
        </w:rPr>
        <w:t xml:space="preserve"> بالناس و انّه جاء </w:t>
      </w:r>
      <w:r w:rsidR="00D27669">
        <w:rPr>
          <w:rtl/>
        </w:rPr>
        <w:t>الى</w:t>
      </w:r>
      <w:r>
        <w:rPr>
          <w:rtl/>
        </w:rPr>
        <w:t xml:space="preserve"> المسجد و قام </w:t>
      </w:r>
      <w:r w:rsidR="00275436">
        <w:rPr>
          <w:rtl/>
        </w:rPr>
        <w:t>في</w:t>
      </w:r>
      <w:r>
        <w:rPr>
          <w:rtl/>
        </w:rPr>
        <w:t xml:space="preserve"> محراب رسول اللّه </w:t>
      </w:r>
      <w:r w:rsidR="00D27669" w:rsidRPr="00D27669">
        <w:rPr>
          <w:rStyle w:val="libAlaemChar"/>
          <w:rtl/>
        </w:rPr>
        <w:t>صلى‌الله‌عليه‌وآله‌وسلم</w:t>
      </w:r>
      <w:r>
        <w:rPr>
          <w:rtl/>
        </w:rPr>
        <w:t xml:space="preserve"> و قد أطاف به عمر و أبو </w:t>
      </w:r>
      <w:r w:rsidR="00B365CC">
        <w:rPr>
          <w:rtl/>
        </w:rPr>
        <w:t>عبيدة</w:t>
      </w:r>
      <w:r>
        <w:rPr>
          <w:rtl/>
        </w:rPr>
        <w:t xml:space="preserve"> و سالم و ص</w:t>
      </w:r>
      <w:r w:rsidR="00910408">
        <w:rPr>
          <w:rtl/>
        </w:rPr>
        <w:t>هي</w:t>
      </w:r>
      <w:r>
        <w:rPr>
          <w:rFonts w:hint="eastAsia"/>
          <w:rtl/>
        </w:rPr>
        <w:t>ب،فجاء</w:t>
      </w:r>
      <w:r>
        <w:rPr>
          <w:rtl/>
        </w:rPr>
        <w:t xml:space="preserve"> رسول اللّه </w:t>
      </w:r>
      <w:r w:rsidR="0091323C" w:rsidRPr="00D27669">
        <w:rPr>
          <w:rStyle w:val="libAlaemChar"/>
          <w:rtl/>
        </w:rPr>
        <w:t>صلى‌الله‌عليه‌وآله‌وسلم</w:t>
      </w:r>
      <w:r w:rsidR="0091323C">
        <w:rPr>
          <w:rtl/>
        </w:rPr>
        <w:t xml:space="preserve"> </w:t>
      </w:r>
      <w:r w:rsidR="00D27669">
        <w:rPr>
          <w:rtl/>
        </w:rPr>
        <w:t>الى</w:t>
      </w:r>
      <w:r>
        <w:rPr>
          <w:rtl/>
        </w:rPr>
        <w:t xml:space="preserve"> المسجد مع </w:t>
      </w:r>
      <w:r w:rsidR="00D27669">
        <w:rPr>
          <w:rtl/>
        </w:rPr>
        <w:t>شدّة</w:t>
      </w:r>
      <w:r>
        <w:rPr>
          <w:rtl/>
        </w:rPr>
        <w:t xml:space="preserve"> ضعفه و نحّ</w:t>
      </w:r>
      <w:r>
        <w:rPr>
          <w:rFonts w:hint="cs"/>
          <w:rtl/>
        </w:rPr>
        <w:t>ی</w:t>
      </w:r>
      <w:r>
        <w:rPr>
          <w:rtl/>
        </w:rPr>
        <w:t xml:space="preserve"> ال</w:t>
      </w:r>
      <w:r>
        <w:rPr>
          <w:rFonts w:hint="eastAsia"/>
          <w:rtl/>
        </w:rPr>
        <w:t>رجل</w:t>
      </w:r>
      <w:r>
        <w:rPr>
          <w:rtl/>
        </w:rPr>
        <w:t xml:space="preserve"> عن محرابه و ص</w:t>
      </w:r>
      <w:r w:rsidR="00D27669">
        <w:rPr>
          <w:rtl/>
        </w:rPr>
        <w:t>ل</w:t>
      </w:r>
      <w:r w:rsidR="0091323C">
        <w:rPr>
          <w:rFonts w:hint="cs"/>
          <w:rtl/>
        </w:rPr>
        <w:t>ى</w:t>
      </w:r>
      <w:r>
        <w:rPr>
          <w:rtl/>
        </w:rPr>
        <w:t xml:space="preserve"> بالناس </w:t>
      </w:r>
      <w:r w:rsidRPr="00CE68B8">
        <w:rPr>
          <w:rStyle w:val="libFootnotenumChar"/>
          <w:rtl/>
        </w:rPr>
        <w:t>(</w:t>
      </w:r>
      <w:r w:rsidR="0091323C">
        <w:rPr>
          <w:rStyle w:val="libFootnotenumChar"/>
          <w:rFonts w:hint="cs"/>
          <w:rtl/>
        </w:rPr>
        <w:t>4</w:t>
      </w:r>
      <w:r w:rsidRPr="00CE68B8">
        <w:rPr>
          <w:rStyle w:val="libFootnotenumChar"/>
          <w:rtl/>
        </w:rPr>
        <w:t>)</w:t>
      </w:r>
      <w:r>
        <w:rPr>
          <w:rtl/>
        </w:rPr>
        <w:t>.</w:t>
      </w:r>
    </w:p>
    <w:p w:rsidR="00275436" w:rsidRDefault="00275436" w:rsidP="0091323C">
      <w:pPr>
        <w:pStyle w:val="libNormal"/>
        <w:rPr>
          <w:rtl/>
        </w:rPr>
      </w:pPr>
      <w:r>
        <w:rPr>
          <w:rFonts w:hint="eastAsia"/>
          <w:rtl/>
        </w:rPr>
        <w:t>في</w:t>
      </w:r>
      <w:r w:rsidR="004A6812">
        <w:rPr>
          <w:rtl/>
        </w:rPr>
        <w:t xml:space="preserve"> انّه کان ص</w:t>
      </w:r>
      <w:r w:rsidR="00910408">
        <w:rPr>
          <w:rtl/>
        </w:rPr>
        <w:t>هي</w:t>
      </w:r>
      <w:r w:rsidR="004A6812">
        <w:rPr>
          <w:rFonts w:hint="eastAsia"/>
          <w:rtl/>
        </w:rPr>
        <w:t>ب</w:t>
      </w:r>
      <w:r w:rsidR="004A6812">
        <w:rPr>
          <w:rtl/>
        </w:rPr>
        <w:t xml:space="preserve"> ممّن حضر ال</w:t>
      </w:r>
      <w:r w:rsidR="00FF55C9">
        <w:rPr>
          <w:rtl/>
        </w:rPr>
        <w:t>صحیفة</w:t>
      </w:r>
      <w:r w:rsidR="004A6812">
        <w:rPr>
          <w:rtl/>
        </w:rPr>
        <w:t xml:space="preserve"> و شهد </w:t>
      </w:r>
      <w:r>
        <w:rPr>
          <w:rtl/>
        </w:rPr>
        <w:t>في</w:t>
      </w:r>
      <w:r w:rsidR="004A6812">
        <w:rPr>
          <w:rFonts w:hint="eastAsia"/>
          <w:rtl/>
        </w:rPr>
        <w:t>ها</w:t>
      </w:r>
      <w:r w:rsidR="004A6812">
        <w:rPr>
          <w:rtl/>
        </w:rPr>
        <w:t xml:space="preserve"> </w:t>
      </w:r>
      <w:r w:rsidR="004A6812" w:rsidRPr="00CE68B8">
        <w:rPr>
          <w:rStyle w:val="libFootnotenumChar"/>
          <w:rtl/>
        </w:rPr>
        <w:t>(</w:t>
      </w:r>
      <w:r w:rsidR="0091323C">
        <w:rPr>
          <w:rStyle w:val="libFootnotenumChar"/>
          <w:rFonts w:hint="cs"/>
          <w:rtl/>
        </w:rPr>
        <w:t>5</w:t>
      </w:r>
      <w:r w:rsidR="004A6812" w:rsidRPr="00CE68B8">
        <w:rPr>
          <w:rStyle w:val="libFootnotenumChar"/>
          <w:rtl/>
        </w:rPr>
        <w:t>)</w:t>
      </w:r>
      <w:r w:rsidR="004A6812">
        <w:rPr>
          <w:rtl/>
        </w:rPr>
        <w:t>.</w:t>
      </w:r>
    </w:p>
    <w:p w:rsidR="00275436" w:rsidRDefault="004A6812" w:rsidP="0091323C">
      <w:pPr>
        <w:pStyle w:val="libNormal"/>
        <w:rPr>
          <w:rtl/>
        </w:rPr>
      </w:pPr>
      <w:r>
        <w:rPr>
          <w:rFonts w:hint="eastAsia"/>
          <w:rtl/>
        </w:rPr>
        <w:t>أمر</w:t>
      </w:r>
      <w:r>
        <w:rPr>
          <w:rtl/>
        </w:rPr>
        <w:t xml:space="preserve"> عمر ص</w:t>
      </w:r>
      <w:r w:rsidR="00910408">
        <w:rPr>
          <w:rtl/>
        </w:rPr>
        <w:t>هي</w:t>
      </w:r>
      <w:r>
        <w:rPr>
          <w:rFonts w:hint="eastAsia"/>
          <w:rtl/>
        </w:rPr>
        <w:t>با</w:t>
      </w:r>
      <w:r>
        <w:rPr>
          <w:rtl/>
        </w:rPr>
        <w:t xml:space="preserve"> أن </w:t>
      </w:r>
      <w:r>
        <w:rPr>
          <w:rFonts w:hint="cs"/>
          <w:rtl/>
        </w:rPr>
        <w:t>ی</w:t>
      </w:r>
      <w:r>
        <w:rPr>
          <w:rFonts w:hint="eastAsia"/>
          <w:rtl/>
        </w:rPr>
        <w:t>ص</w:t>
      </w:r>
      <w:r w:rsidR="00D27669">
        <w:rPr>
          <w:rFonts w:hint="eastAsia"/>
          <w:rtl/>
        </w:rPr>
        <w:t>لي</w:t>
      </w:r>
      <w:r>
        <w:rPr>
          <w:rtl/>
        </w:rPr>
        <w:t xml:space="preserve"> بالناس </w:t>
      </w:r>
      <w:r w:rsidR="00275436">
        <w:rPr>
          <w:rtl/>
        </w:rPr>
        <w:t>في</w:t>
      </w:r>
      <w:r>
        <w:rPr>
          <w:rtl/>
        </w:rPr>
        <w:t xml:space="preserve"> </w:t>
      </w:r>
      <w:r w:rsidR="00257D04">
        <w:rPr>
          <w:rtl/>
        </w:rPr>
        <w:t>أيّ</w:t>
      </w:r>
      <w:r>
        <w:rPr>
          <w:rFonts w:hint="eastAsia"/>
          <w:rtl/>
        </w:rPr>
        <w:t>ام</w:t>
      </w:r>
      <w:r>
        <w:rPr>
          <w:rtl/>
        </w:rPr>
        <w:t xml:space="preserve"> احتضاره </w:t>
      </w:r>
      <w:r w:rsidRPr="00CE68B8">
        <w:rPr>
          <w:rStyle w:val="libFootnotenumChar"/>
          <w:rtl/>
        </w:rPr>
        <w:t>(</w:t>
      </w:r>
      <w:r w:rsidR="0091323C">
        <w:rPr>
          <w:rStyle w:val="libFootnotenumChar"/>
          <w:rFonts w:hint="cs"/>
          <w:rtl/>
        </w:rPr>
        <w:t>6</w:t>
      </w:r>
      <w:r w:rsidRPr="00CE68B8">
        <w:rPr>
          <w:rStyle w:val="libFootnotenumChar"/>
          <w:rtl/>
        </w:rPr>
        <w:t>)</w:t>
      </w:r>
      <w:r>
        <w:rPr>
          <w:rtl/>
        </w:rPr>
        <w:t>.</w:t>
      </w:r>
    </w:p>
    <w:p w:rsidR="00275436" w:rsidRDefault="004A6812" w:rsidP="0091323C">
      <w:pPr>
        <w:pStyle w:val="libNormal"/>
        <w:rPr>
          <w:rtl/>
        </w:rPr>
      </w:pPr>
      <w:r>
        <w:rPr>
          <w:rFonts w:hint="eastAsia"/>
          <w:rtl/>
        </w:rPr>
        <w:t>ما</w:t>
      </w:r>
      <w:r>
        <w:rPr>
          <w:rtl/>
        </w:rPr>
        <w:t xml:space="preserve"> </w:t>
      </w:r>
      <w:r>
        <w:rPr>
          <w:rFonts w:hint="cs"/>
          <w:rtl/>
        </w:rPr>
        <w:t>ی</w:t>
      </w:r>
      <w:r>
        <w:rPr>
          <w:rFonts w:hint="eastAsia"/>
          <w:rtl/>
        </w:rPr>
        <w:t>دلّ</w:t>
      </w:r>
      <w:r>
        <w:rPr>
          <w:rtl/>
        </w:rPr>
        <w:t xml:space="preserve"> ع</w:t>
      </w:r>
      <w:r w:rsidR="00D27669">
        <w:rPr>
          <w:rtl/>
        </w:rPr>
        <w:t>ل</w:t>
      </w:r>
      <w:r w:rsidR="0091323C">
        <w:rPr>
          <w:rFonts w:hint="cs"/>
          <w:rtl/>
        </w:rPr>
        <w:t>ى</w:t>
      </w:r>
      <w:r>
        <w:rPr>
          <w:rtl/>
        </w:rPr>
        <w:t xml:space="preserve"> ن</w:t>
      </w:r>
      <w:r w:rsidR="00257D04">
        <w:rPr>
          <w:rtl/>
        </w:rPr>
        <w:t>فاقة</w:t>
      </w:r>
      <w:r>
        <w:rPr>
          <w:rtl/>
        </w:rPr>
        <w:t xml:space="preserve"> اجتماع ال</w:t>
      </w:r>
      <w:r w:rsidR="00004EB9">
        <w:rPr>
          <w:rtl/>
        </w:rPr>
        <w:t>منافقي</w:t>
      </w:r>
      <w:r>
        <w:rPr>
          <w:rFonts w:hint="eastAsia"/>
          <w:rtl/>
        </w:rPr>
        <w:t>ن</w:t>
      </w:r>
      <w:r>
        <w:rPr>
          <w:rtl/>
        </w:rPr>
        <w:t xml:space="preserve"> </w:t>
      </w:r>
      <w:r w:rsidR="00910408">
        <w:rPr>
          <w:rtl/>
        </w:rPr>
        <w:t>الذي</w:t>
      </w:r>
      <w:r>
        <w:rPr>
          <w:rFonts w:hint="eastAsia"/>
          <w:rtl/>
        </w:rPr>
        <w:t>ن</w:t>
      </w:r>
      <w:r>
        <w:rPr>
          <w:rtl/>
        </w:rPr>
        <w:t xml:space="preserve"> عبّر عنهم باض</w:t>
      </w:r>
      <w:r w:rsidR="00880A49">
        <w:rPr>
          <w:rtl/>
        </w:rPr>
        <w:t>آفة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6F66AD">
        <w:rPr>
          <w:rtl/>
        </w:rPr>
        <w:t>اليه</w:t>
      </w:r>
      <w:r>
        <w:rPr>
          <w:rFonts w:hint="eastAsia"/>
          <w:rtl/>
        </w:rPr>
        <w:t>م</w:t>
      </w:r>
      <w:r>
        <w:rPr>
          <w:rtl/>
        </w:rPr>
        <w:t xml:space="preserve"> بال</w:t>
      </w:r>
      <w:r w:rsidR="00004EB9">
        <w:rPr>
          <w:rtl/>
        </w:rPr>
        <w:t>عشرة</w:t>
      </w:r>
      <w:r>
        <w:rPr>
          <w:rtl/>
        </w:rPr>
        <w:t xml:space="preserve"> ال</w:t>
      </w:r>
      <w:r w:rsidR="0091323C">
        <w:rPr>
          <w:rtl/>
        </w:rPr>
        <w:t>مبشّرة</w:t>
      </w:r>
      <w:r>
        <w:rPr>
          <w:rtl/>
        </w:rPr>
        <w:t xml:space="preserve"> </w:t>
      </w:r>
      <w:r w:rsidR="00275436">
        <w:rPr>
          <w:rtl/>
        </w:rPr>
        <w:t>في</w:t>
      </w:r>
      <w:r>
        <w:rPr>
          <w:rtl/>
        </w:rPr>
        <w:t xml:space="preserve"> داره و قولهم </w:t>
      </w:r>
      <w:r w:rsidR="00275436">
        <w:rPr>
          <w:rtl/>
        </w:rPr>
        <w:t>في</w:t>
      </w:r>
      <w:r>
        <w:rPr>
          <w:rtl/>
        </w:rPr>
        <w:t xml:space="preserve"> رسول اللّه </w:t>
      </w:r>
      <w:r w:rsidR="00D27669" w:rsidRPr="00D27669">
        <w:rPr>
          <w:rStyle w:val="libAlaemChar"/>
          <w:rtl/>
        </w:rPr>
        <w:t>صلى‌الله‌عليه‌وآله‌وسلم</w:t>
      </w:r>
      <w:r>
        <w:rPr>
          <w:rtl/>
        </w:rPr>
        <w:t xml:space="preserve"> و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Pr="00CE68B8">
        <w:rPr>
          <w:rStyle w:val="libFootnotenumChar"/>
          <w:rtl/>
        </w:rPr>
        <w:t>(</w:t>
      </w:r>
      <w:r w:rsidR="0091323C">
        <w:rPr>
          <w:rStyle w:val="libFootnotenumChar"/>
          <w:rFonts w:hint="cs"/>
          <w:rtl/>
        </w:rPr>
        <w:t>7</w:t>
      </w:r>
      <w:r w:rsidRPr="00CE68B8">
        <w:rPr>
          <w:rStyle w:val="libFootnotenumChar"/>
          <w:rtl/>
        </w:rPr>
        <w:t>)</w:t>
      </w:r>
      <w:r>
        <w:rPr>
          <w:rtl/>
        </w:rPr>
        <w:t>.</w:t>
      </w:r>
    </w:p>
    <w:p w:rsidR="00F01A30" w:rsidRPr="00F01A30" w:rsidRDefault="004A6812" w:rsidP="0091323C">
      <w:pPr>
        <w:pStyle w:val="libNormal"/>
        <w:rPr>
          <w:rStyle w:val="libNormalChar"/>
          <w:rtl/>
        </w:rPr>
      </w:pPr>
      <w:r w:rsidRPr="0091323C">
        <w:rPr>
          <w:rStyle w:val="libBold1Char"/>
          <w:rFonts w:hint="eastAsia"/>
          <w:rtl/>
        </w:rPr>
        <w:t>صهر</w:t>
      </w:r>
      <w:r>
        <w:rPr>
          <w:rtl/>
        </w:rPr>
        <w:t>:</w:t>
      </w:r>
      <w:r w:rsidR="0091323C">
        <w:rPr>
          <w:rFonts w:hint="cs"/>
          <w:rtl/>
        </w:rPr>
        <w:t xml:space="preserve"> </w:t>
      </w:r>
      <w:r>
        <w:rPr>
          <w:rFonts w:hint="eastAsia"/>
          <w:rtl/>
        </w:rPr>
        <w:t>باب</w:t>
      </w:r>
      <w:r>
        <w:rPr>
          <w:rtl/>
        </w:rPr>
        <w:t xml:space="preserve"> قوله تع</w:t>
      </w:r>
      <w:r w:rsidR="00D27669">
        <w:rPr>
          <w:rtl/>
        </w:rPr>
        <w:t>الى</w:t>
      </w:r>
      <w:r>
        <w:rPr>
          <w:rtl/>
        </w:rPr>
        <w:t xml:space="preserve">: </w:t>
      </w:r>
      <w:r w:rsidR="00F01A30" w:rsidRPr="00F01A30">
        <w:rPr>
          <w:rStyle w:val="libAlaemChar"/>
          <w:rtl/>
        </w:rPr>
        <w:t>(</w:t>
      </w:r>
      <w:r w:rsidRPr="0091323C">
        <w:rPr>
          <w:rStyle w:val="libAieChar"/>
          <w:rtl/>
        </w:rPr>
        <w:t xml:space="preserve">هُوَ </w:t>
      </w:r>
      <w:r w:rsidR="00910408" w:rsidRPr="0091323C">
        <w:rPr>
          <w:rStyle w:val="libAieChar"/>
          <w:rtl/>
        </w:rPr>
        <w:t>الذي</w:t>
      </w:r>
      <w:r w:rsidRPr="0091323C">
        <w:rPr>
          <w:rStyle w:val="libAieChar"/>
          <w:rtl/>
        </w:rPr>
        <w:t xml:space="preserve"> خَلَقَ مِنَ الْمٰاءِ بَشَراً فَجَعَلَهُ نَسَباً وَ صِهْراً</w:t>
      </w:r>
      <w:r w:rsidR="00F01A30" w:rsidRPr="00F01A30">
        <w:rPr>
          <w:rStyle w:val="libAlaemChar"/>
          <w:rtl/>
        </w:rPr>
        <w:t>)</w:t>
      </w:r>
      <w:r>
        <w:rPr>
          <w:rtl/>
        </w:rPr>
        <w:t xml:space="preserve"> </w:t>
      </w:r>
      <w:r w:rsidRPr="00CE68B8">
        <w:rPr>
          <w:rStyle w:val="libFootnotenumChar"/>
          <w:rtl/>
        </w:rPr>
        <w:t>(</w:t>
      </w:r>
      <w:r w:rsidR="0091323C">
        <w:rPr>
          <w:rStyle w:val="libFootnotenumChar"/>
          <w:rFonts w:hint="cs"/>
          <w:rtl/>
        </w:rPr>
        <w:t>8</w:t>
      </w:r>
      <w:r w:rsidRPr="00CE68B8">
        <w:rPr>
          <w:rStyle w:val="libFootnotenumChar"/>
          <w:rtl/>
        </w:rPr>
        <w:t>)</w:t>
      </w:r>
      <w:r>
        <w:rPr>
          <w:rtl/>
        </w:rPr>
        <w:t>.</w:t>
      </w:r>
      <w:r w:rsidR="0091323C">
        <w:rPr>
          <w:rFonts w:hint="cs"/>
          <w:rtl/>
        </w:rPr>
        <w:t xml:space="preserve">أي ذا نسبٍ و صهر نزلت في النبيّ و الوصيّ زوّج فاطمة عليّاً  فهو ابن عمّه و زوج ابنته </w:t>
      </w:r>
      <w:r w:rsidR="0091323C" w:rsidRPr="0091323C">
        <w:rPr>
          <w:rStyle w:val="libFootnotenumChar"/>
          <w:rFonts w:hint="cs"/>
          <w:rtl/>
        </w:rPr>
        <w:t>(9)</w:t>
      </w:r>
      <w:r w:rsidR="0091323C">
        <w:rPr>
          <w:rFonts w:hint="cs"/>
          <w:rtl/>
        </w:rPr>
        <w:t>.</w:t>
      </w:r>
    </w:p>
    <w:p w:rsidR="001746BD" w:rsidRDefault="001746BD" w:rsidP="00CE68B8">
      <w:pPr>
        <w:pStyle w:val="libLine"/>
        <w:rPr>
          <w:rtl/>
        </w:rPr>
      </w:pPr>
      <w:r>
        <w:rPr>
          <w:rFonts w:hint="eastAsia"/>
          <w:rtl/>
        </w:rPr>
        <w:t>___________________</w:t>
      </w:r>
    </w:p>
    <w:p w:rsidR="00275436" w:rsidRDefault="00CE68B8" w:rsidP="0091323C">
      <w:pPr>
        <w:pStyle w:val="libFootnote0"/>
        <w:rPr>
          <w:rtl/>
        </w:rPr>
      </w:pPr>
      <w:r>
        <w:rPr>
          <w:rtl/>
        </w:rPr>
        <w:t>(1)</w:t>
      </w:r>
      <w:r w:rsidR="004A6812">
        <w:rPr>
          <w:rtl/>
        </w:rPr>
        <w:t xml:space="preserve"> ق:</w:t>
      </w:r>
      <w:r w:rsidR="00275436">
        <w:rPr>
          <w:rtl/>
        </w:rPr>
        <w:t>70</w:t>
      </w:r>
      <w:r w:rsidR="004A6812">
        <w:rPr>
          <w:rtl/>
        </w:rPr>
        <w:t>5/6</w:t>
      </w:r>
      <w:r w:rsidR="00275436">
        <w:rPr>
          <w:rtl/>
        </w:rPr>
        <w:t>7</w:t>
      </w:r>
      <w:r w:rsidR="004A6812">
        <w:rPr>
          <w:rtl/>
        </w:rPr>
        <w:t>/6،ج:</w:t>
      </w:r>
      <w:r w:rsidR="00275436">
        <w:rPr>
          <w:rtl/>
        </w:rPr>
        <w:t>1</w:t>
      </w:r>
      <w:r w:rsidR="004A6812">
        <w:rPr>
          <w:rtl/>
        </w:rPr>
        <w:t>4</w:t>
      </w:r>
      <w:r w:rsidR="00275436">
        <w:rPr>
          <w:rtl/>
        </w:rPr>
        <w:t>2</w:t>
      </w:r>
      <w:r w:rsidR="004A6812">
        <w:rPr>
          <w:rtl/>
        </w:rPr>
        <w:t>/</w:t>
      </w:r>
      <w:r w:rsidR="00275436">
        <w:rPr>
          <w:rtl/>
        </w:rPr>
        <w:t>22</w:t>
      </w:r>
      <w:r w:rsidR="004A6812">
        <w:rPr>
          <w:rtl/>
        </w:rPr>
        <w:t>.</w:t>
      </w:r>
    </w:p>
    <w:p w:rsidR="00275436" w:rsidRDefault="00CE68B8" w:rsidP="0091323C">
      <w:pPr>
        <w:pStyle w:val="libFootnote0"/>
        <w:rPr>
          <w:rtl/>
        </w:rPr>
      </w:pPr>
      <w:r>
        <w:rPr>
          <w:rtl/>
        </w:rPr>
        <w:t>(2)</w:t>
      </w:r>
      <w:r w:rsidR="004A6812">
        <w:rPr>
          <w:rtl/>
        </w:rPr>
        <w:t xml:space="preserve"> کن</w:t>
      </w:r>
      <w:r w:rsidR="00257D04">
        <w:rPr>
          <w:rtl/>
        </w:rPr>
        <w:t>آیة</w:t>
      </w:r>
      <w:r w:rsidR="004A6812">
        <w:rPr>
          <w:rtl/>
        </w:rPr>
        <w:t xml:space="preserve"> عن ال</w:t>
      </w:r>
      <w:r w:rsidR="00FF55C9">
        <w:rPr>
          <w:rtl/>
        </w:rPr>
        <w:t>ثاني</w:t>
      </w:r>
      <w:r w:rsidR="004A6812">
        <w:rPr>
          <w:rtl/>
        </w:rPr>
        <w:t>.</w:t>
      </w:r>
    </w:p>
    <w:p w:rsidR="00275436" w:rsidRDefault="00CE68B8" w:rsidP="0091323C">
      <w:pPr>
        <w:pStyle w:val="libFootnote0"/>
        <w:rPr>
          <w:rtl/>
        </w:rPr>
      </w:pPr>
      <w:r>
        <w:rPr>
          <w:rtl/>
        </w:rPr>
        <w:t>(3)</w:t>
      </w:r>
      <w:r w:rsidR="004A6812">
        <w:rPr>
          <w:rtl/>
        </w:rPr>
        <w:t xml:space="preserve"> ق:</w:t>
      </w:r>
      <w:r w:rsidR="00275436">
        <w:rPr>
          <w:rtl/>
        </w:rPr>
        <w:t>2</w:t>
      </w:r>
      <w:r w:rsidR="004A6812">
        <w:rPr>
          <w:rtl/>
        </w:rPr>
        <w:t>4/</w:t>
      </w:r>
      <w:r w:rsidR="00275436">
        <w:rPr>
          <w:rtl/>
        </w:rPr>
        <w:t>3</w:t>
      </w:r>
      <w:r w:rsidR="004A6812">
        <w:rPr>
          <w:rtl/>
        </w:rPr>
        <w:t>/</w:t>
      </w:r>
      <w:r w:rsidR="00275436">
        <w:rPr>
          <w:rtl/>
        </w:rPr>
        <w:t>8</w:t>
      </w:r>
      <w:r w:rsidR="004A6812">
        <w:rPr>
          <w:rtl/>
        </w:rPr>
        <w:t>،ج:</w:t>
      </w:r>
      <w:r w:rsidR="00275436">
        <w:rPr>
          <w:rtl/>
        </w:rPr>
        <w:t>108</w:t>
      </w:r>
      <w:r w:rsidR="004A6812">
        <w:rPr>
          <w:rtl/>
        </w:rPr>
        <w:t>/</w:t>
      </w:r>
      <w:r w:rsidR="00275436">
        <w:rPr>
          <w:rtl/>
        </w:rPr>
        <w:t>28</w:t>
      </w:r>
      <w:r w:rsidR="004A6812">
        <w:rPr>
          <w:rtl/>
        </w:rPr>
        <w:t>.</w:t>
      </w:r>
    </w:p>
    <w:p w:rsidR="00275436" w:rsidRDefault="00CE68B8" w:rsidP="0091323C">
      <w:pPr>
        <w:pStyle w:val="libFootnote0"/>
        <w:rPr>
          <w:rtl/>
        </w:rPr>
      </w:pPr>
      <w:r>
        <w:rPr>
          <w:rtl/>
        </w:rPr>
        <w:t>(4)</w:t>
      </w:r>
      <w:r w:rsidR="004A6812">
        <w:rPr>
          <w:rtl/>
        </w:rPr>
        <w:t xml:space="preserve"> ق:</w:t>
      </w:r>
      <w:r w:rsidR="00275436">
        <w:rPr>
          <w:rtl/>
        </w:rPr>
        <w:t>2</w:t>
      </w:r>
      <w:r w:rsidR="004A6812">
        <w:rPr>
          <w:rtl/>
        </w:rPr>
        <w:t>5/</w:t>
      </w:r>
      <w:r w:rsidR="00275436">
        <w:rPr>
          <w:rtl/>
        </w:rPr>
        <w:t>3</w:t>
      </w:r>
      <w:r w:rsidR="004A6812">
        <w:rPr>
          <w:rtl/>
        </w:rPr>
        <w:t>/</w:t>
      </w:r>
      <w:r w:rsidR="00275436">
        <w:rPr>
          <w:rtl/>
        </w:rPr>
        <w:t>8</w:t>
      </w:r>
      <w:r w:rsidR="004A6812">
        <w:rPr>
          <w:rtl/>
        </w:rPr>
        <w:t>،ج:</w:t>
      </w:r>
      <w:r w:rsidR="00275436">
        <w:rPr>
          <w:rtl/>
        </w:rPr>
        <w:t>109</w:t>
      </w:r>
      <w:r w:rsidR="004A6812">
        <w:rPr>
          <w:rtl/>
        </w:rPr>
        <w:t>/</w:t>
      </w:r>
      <w:r w:rsidR="00275436">
        <w:rPr>
          <w:rtl/>
        </w:rPr>
        <w:t>28</w:t>
      </w:r>
      <w:r w:rsidR="004A6812">
        <w:rPr>
          <w:rtl/>
        </w:rPr>
        <w:t>.</w:t>
      </w:r>
    </w:p>
    <w:p w:rsidR="00275436" w:rsidRDefault="00CE68B8" w:rsidP="0091323C">
      <w:pPr>
        <w:pStyle w:val="libFootnote0"/>
        <w:rPr>
          <w:rtl/>
        </w:rPr>
      </w:pPr>
      <w:r>
        <w:rPr>
          <w:rtl/>
        </w:rPr>
        <w:t>(5)</w:t>
      </w:r>
      <w:r w:rsidR="004A6812">
        <w:rPr>
          <w:rtl/>
        </w:rPr>
        <w:t xml:space="preserve"> ق:</w:t>
      </w:r>
      <w:r w:rsidR="00275436">
        <w:rPr>
          <w:rtl/>
        </w:rPr>
        <w:t>2</w:t>
      </w:r>
      <w:r w:rsidR="004A6812">
        <w:rPr>
          <w:rtl/>
        </w:rPr>
        <w:t>5/</w:t>
      </w:r>
      <w:r w:rsidR="00275436">
        <w:rPr>
          <w:rtl/>
        </w:rPr>
        <w:t>3</w:t>
      </w:r>
      <w:r w:rsidR="004A6812">
        <w:rPr>
          <w:rtl/>
        </w:rPr>
        <w:t>/</w:t>
      </w:r>
      <w:r w:rsidR="00275436">
        <w:rPr>
          <w:rtl/>
        </w:rPr>
        <w:t>8</w:t>
      </w:r>
      <w:r w:rsidR="004A6812">
        <w:rPr>
          <w:rtl/>
        </w:rPr>
        <w:t>،ج:</w:t>
      </w:r>
      <w:r w:rsidR="00275436">
        <w:rPr>
          <w:rtl/>
        </w:rPr>
        <w:t>111</w:t>
      </w:r>
      <w:r w:rsidR="004A6812">
        <w:rPr>
          <w:rtl/>
        </w:rPr>
        <w:t>/</w:t>
      </w:r>
      <w:r w:rsidR="00275436">
        <w:rPr>
          <w:rtl/>
        </w:rPr>
        <w:t>28</w:t>
      </w:r>
      <w:r w:rsidR="004A6812">
        <w:rPr>
          <w:rtl/>
        </w:rPr>
        <w:t>.</w:t>
      </w:r>
    </w:p>
    <w:p w:rsidR="00275436" w:rsidRDefault="00CE68B8" w:rsidP="0091323C">
      <w:pPr>
        <w:pStyle w:val="libFootnote0"/>
        <w:rPr>
          <w:rtl/>
        </w:rPr>
      </w:pPr>
      <w:r>
        <w:rPr>
          <w:rtl/>
        </w:rPr>
        <w:t>(6)</w:t>
      </w:r>
      <w:r w:rsidR="004A6812">
        <w:rPr>
          <w:rtl/>
        </w:rPr>
        <w:t xml:space="preserve"> ق:</w:t>
      </w:r>
      <w:r w:rsidR="00275436">
        <w:rPr>
          <w:rtl/>
        </w:rPr>
        <w:t>18</w:t>
      </w:r>
      <w:r w:rsidR="004A6812">
        <w:rPr>
          <w:rtl/>
        </w:rPr>
        <w:t>5/</w:t>
      </w:r>
      <w:r w:rsidR="00275436">
        <w:rPr>
          <w:rtl/>
        </w:rPr>
        <w:t>1</w:t>
      </w:r>
      <w:r w:rsidR="004A6812">
        <w:rPr>
          <w:rtl/>
        </w:rPr>
        <w:t>6/</w:t>
      </w:r>
      <w:r w:rsidR="00275436">
        <w:rPr>
          <w:rtl/>
        </w:rPr>
        <w:t>8</w:t>
      </w:r>
      <w:r w:rsidR="004A6812">
        <w:rPr>
          <w:rtl/>
        </w:rPr>
        <w:t>،ج:-.</w:t>
      </w:r>
    </w:p>
    <w:p w:rsidR="00275436" w:rsidRDefault="00CE68B8" w:rsidP="0091323C">
      <w:pPr>
        <w:pStyle w:val="libFootnote0"/>
        <w:rPr>
          <w:rtl/>
        </w:rPr>
      </w:pPr>
      <w:r>
        <w:rPr>
          <w:rtl/>
        </w:rPr>
        <w:t>(7)</w:t>
      </w:r>
      <w:r w:rsidR="004A6812">
        <w:rPr>
          <w:rtl/>
        </w:rPr>
        <w:t xml:space="preserve"> ق:5</w:t>
      </w:r>
      <w:r w:rsidR="00275436">
        <w:rPr>
          <w:rtl/>
        </w:rPr>
        <w:t>3</w:t>
      </w:r>
      <w:r w:rsidR="004A6812">
        <w:rPr>
          <w:rtl/>
        </w:rPr>
        <w:t>/</w:t>
      </w:r>
      <w:r w:rsidR="00275436">
        <w:rPr>
          <w:rtl/>
        </w:rPr>
        <w:t>8</w:t>
      </w:r>
      <w:r w:rsidR="004A6812">
        <w:rPr>
          <w:rtl/>
        </w:rPr>
        <w:t>/</w:t>
      </w:r>
      <w:r w:rsidR="00275436">
        <w:rPr>
          <w:rtl/>
        </w:rPr>
        <w:t>9</w:t>
      </w:r>
      <w:r w:rsidR="004A6812">
        <w:rPr>
          <w:rtl/>
        </w:rPr>
        <w:t>،ج:</w:t>
      </w:r>
      <w:r w:rsidR="00275436">
        <w:rPr>
          <w:rtl/>
        </w:rPr>
        <w:t>27</w:t>
      </w:r>
      <w:r w:rsidR="004A6812">
        <w:rPr>
          <w:rtl/>
        </w:rPr>
        <w:t>6/</w:t>
      </w:r>
      <w:r w:rsidR="00275436">
        <w:rPr>
          <w:rtl/>
        </w:rPr>
        <w:t>3</w:t>
      </w:r>
      <w:r w:rsidR="004A6812">
        <w:rPr>
          <w:rtl/>
        </w:rPr>
        <w:t>5.</w:t>
      </w:r>
    </w:p>
    <w:p w:rsidR="0091323C" w:rsidRDefault="0091323C" w:rsidP="0091323C">
      <w:pPr>
        <w:pStyle w:val="libFootnote0"/>
        <w:rPr>
          <w:rtl/>
        </w:rPr>
      </w:pPr>
      <w:r>
        <w:rPr>
          <w:rFonts w:hint="cs"/>
          <w:rtl/>
        </w:rPr>
        <w:t>(8) سورة الفرقان/الآية54.</w:t>
      </w:r>
    </w:p>
    <w:p w:rsidR="0091323C" w:rsidRDefault="0091323C" w:rsidP="0091323C">
      <w:pPr>
        <w:pStyle w:val="libFootnote0"/>
        <w:rPr>
          <w:rtl/>
        </w:rPr>
      </w:pPr>
      <w:r>
        <w:rPr>
          <w:rFonts w:hint="cs"/>
          <w:rtl/>
        </w:rPr>
        <w:t>(9) ق:9/15/69،ج:35/360. ق:6/21/283،ج:17/362. ق:10/5/31،ج:43/106.</w:t>
      </w:r>
    </w:p>
    <w:p w:rsidR="00353DA6" w:rsidRDefault="00353DA6" w:rsidP="00353DA6">
      <w:pPr>
        <w:pStyle w:val="libNormal"/>
        <w:rPr>
          <w:rtl/>
        </w:rPr>
      </w:pPr>
      <w:r>
        <w:rPr>
          <w:rFonts w:hint="eastAsia"/>
          <w:rtl/>
        </w:rPr>
        <w:br w:type="page"/>
      </w:r>
    </w:p>
    <w:p w:rsidR="00F01A30" w:rsidRPr="0091323C" w:rsidRDefault="004A6812" w:rsidP="0091323C">
      <w:pPr>
        <w:pStyle w:val="libMid"/>
        <w:rPr>
          <w:rtl/>
        </w:rPr>
      </w:pPr>
      <w:r>
        <w:rPr>
          <w:rFonts w:hint="eastAsia"/>
          <w:rtl/>
        </w:rPr>
        <w:lastRenderedPageBreak/>
        <w:t>ال</w:t>
      </w:r>
      <w:r w:rsidR="0091323C">
        <w:rPr>
          <w:rFonts w:hint="eastAsia"/>
          <w:rtl/>
        </w:rPr>
        <w:t>صهرشتي</w:t>
      </w:r>
      <w:r>
        <w:rPr>
          <w:rtl/>
        </w:rPr>
        <w:t xml:space="preserve"> هو الش</w:t>
      </w:r>
      <w:r>
        <w:rPr>
          <w:rFonts w:hint="cs"/>
          <w:rtl/>
        </w:rPr>
        <w:t>ی</w:t>
      </w:r>
      <w:r>
        <w:rPr>
          <w:rFonts w:hint="eastAsia"/>
          <w:rtl/>
        </w:rPr>
        <w:t>خ</w:t>
      </w:r>
      <w:r>
        <w:rPr>
          <w:rtl/>
        </w:rPr>
        <w:t xml:space="preserve"> س</w:t>
      </w:r>
      <w:r w:rsidR="00D27669">
        <w:rPr>
          <w:rtl/>
        </w:rPr>
        <w:t>لي</w:t>
      </w:r>
      <w:r>
        <w:rPr>
          <w:rFonts w:hint="eastAsia"/>
          <w:rtl/>
        </w:rPr>
        <w:t>مان</w:t>
      </w:r>
      <w:r>
        <w:rPr>
          <w:rtl/>
        </w:rPr>
        <w:t xml:space="preserve"> </w:t>
      </w:r>
      <w:r w:rsidRPr="00CE68B8">
        <w:rPr>
          <w:rStyle w:val="libFootnotenumChar"/>
          <w:rtl/>
        </w:rPr>
        <w:t>(1)</w:t>
      </w:r>
      <w:r>
        <w:rPr>
          <w:rtl/>
        </w:rPr>
        <w:t>بن الحسن ال</w:t>
      </w:r>
      <w:r w:rsidR="0091323C">
        <w:rPr>
          <w:rtl/>
        </w:rPr>
        <w:t>صهرشتي</w:t>
      </w:r>
      <w:r>
        <w:rPr>
          <w:rtl/>
        </w:rPr>
        <w:t xml:space="preserve"> ال</w:t>
      </w:r>
      <w:r w:rsidR="006744A0">
        <w:rPr>
          <w:rtl/>
        </w:rPr>
        <w:t>دیلمي</w:t>
      </w:r>
      <w:r>
        <w:rPr>
          <w:rtl/>
        </w:rPr>
        <w:t xml:space="preserve"> و قد تقدّم </w:t>
      </w:r>
      <w:r w:rsidRPr="0091323C">
        <w:rPr>
          <w:rStyle w:val="libNormalChar"/>
          <w:rtl/>
        </w:rPr>
        <w:t xml:space="preserve">ذکره </w:t>
      </w:r>
      <w:r w:rsidR="00275436" w:rsidRPr="0091323C">
        <w:rPr>
          <w:rStyle w:val="libNormalChar"/>
          <w:rtl/>
        </w:rPr>
        <w:t>في</w:t>
      </w:r>
      <w:r w:rsidR="00F01A30" w:rsidRPr="0091323C">
        <w:rPr>
          <w:rStyle w:val="libNormalChar"/>
          <w:rFonts w:hint="eastAsia"/>
          <w:rtl/>
        </w:rPr>
        <w:t>(</w:t>
      </w:r>
      <w:r w:rsidRPr="0091323C">
        <w:rPr>
          <w:rStyle w:val="libNormalChar"/>
          <w:rFonts w:hint="eastAsia"/>
          <w:rtl/>
        </w:rPr>
        <w:t>سلم</w:t>
      </w:r>
      <w:r w:rsidR="00F01A30" w:rsidRPr="0091323C">
        <w:rPr>
          <w:rStyle w:val="libNormalChar"/>
          <w:rFonts w:hint="eastAsia"/>
          <w:rtl/>
        </w:rPr>
        <w:t>)</w:t>
      </w:r>
      <w:r w:rsidRPr="0091323C">
        <w:rPr>
          <w:rStyle w:val="libNormalChar"/>
          <w:rtl/>
        </w:rPr>
        <w:t>.</w:t>
      </w:r>
    </w:p>
    <w:p w:rsidR="00275436" w:rsidRDefault="004A6812" w:rsidP="0091323C">
      <w:pPr>
        <w:pStyle w:val="libNormal"/>
        <w:rPr>
          <w:rtl/>
        </w:rPr>
      </w:pPr>
      <w:r>
        <w:rPr>
          <w:rFonts w:hint="eastAsia"/>
          <w:rtl/>
        </w:rPr>
        <w:t>صهک</w:t>
      </w:r>
      <w:r>
        <w:rPr>
          <w:rtl/>
        </w:rPr>
        <w:t>:</w:t>
      </w:r>
      <w:r w:rsidR="0091323C">
        <w:rPr>
          <w:rFonts w:hint="cs"/>
          <w:rtl/>
        </w:rPr>
        <w:t xml:space="preserve"> </w:t>
      </w:r>
      <w:r>
        <w:rPr>
          <w:rFonts w:hint="eastAsia"/>
          <w:rtl/>
        </w:rPr>
        <w:t>ما</w:t>
      </w:r>
      <w:r>
        <w:rPr>
          <w:rtl/>
        </w:rPr>
        <w:t xml:space="preserve"> ذکره الز</w:t>
      </w:r>
      <w:r w:rsidR="00FF55C9">
        <w:rPr>
          <w:rtl/>
        </w:rPr>
        <w:t>بي</w:t>
      </w:r>
      <w:r>
        <w:rPr>
          <w:rFonts w:hint="eastAsia"/>
          <w:rtl/>
        </w:rPr>
        <w:t>ر</w:t>
      </w:r>
      <w:r>
        <w:rPr>
          <w:rtl/>
        </w:rPr>
        <w:t xml:space="preserve"> </w:t>
      </w:r>
      <w:r>
        <w:rPr>
          <w:rFonts w:hint="cs"/>
          <w:rtl/>
        </w:rPr>
        <w:t>ی</w:t>
      </w:r>
      <w:r>
        <w:rPr>
          <w:rFonts w:hint="eastAsia"/>
          <w:rtl/>
        </w:rPr>
        <w:t>وم</w:t>
      </w:r>
      <w:r>
        <w:rPr>
          <w:rtl/>
        </w:rPr>
        <w:t xml:space="preserve"> ال</w:t>
      </w:r>
      <w:r w:rsidR="0091323C">
        <w:rPr>
          <w:rtl/>
        </w:rPr>
        <w:t>سقيفة</w:t>
      </w:r>
      <w:r>
        <w:rPr>
          <w:rtl/>
        </w:rPr>
        <w:t xml:space="preserve"> </w:t>
      </w:r>
      <w:r w:rsidR="00275436">
        <w:rPr>
          <w:rtl/>
        </w:rPr>
        <w:t>في</w:t>
      </w:r>
      <w:r>
        <w:rPr>
          <w:rtl/>
        </w:rPr>
        <w:t xml:space="preserve"> حقّ الصهاک </w:t>
      </w:r>
      <w:r w:rsidRPr="00CE68B8">
        <w:rPr>
          <w:rStyle w:val="libFootnotenumChar"/>
          <w:rtl/>
        </w:rPr>
        <w:t>(2)</w:t>
      </w:r>
      <w:r>
        <w:rPr>
          <w:rtl/>
        </w:rPr>
        <w:t>.</w:t>
      </w:r>
    </w:p>
    <w:p w:rsidR="00275436" w:rsidRDefault="00275436" w:rsidP="004A6812">
      <w:pPr>
        <w:pStyle w:val="libNormal"/>
        <w:rPr>
          <w:rtl/>
        </w:rPr>
      </w:pPr>
      <w:r>
        <w:rPr>
          <w:rFonts w:hint="eastAsia"/>
          <w:rtl/>
        </w:rPr>
        <w:t>في</w:t>
      </w:r>
      <w:r w:rsidR="004A6812">
        <w:rPr>
          <w:rtl/>
        </w:rPr>
        <w:t xml:space="preserve"> انّها کانت </w:t>
      </w:r>
      <w:r w:rsidR="00910408">
        <w:rPr>
          <w:rtl/>
        </w:rPr>
        <w:t>أمة</w:t>
      </w:r>
      <w:r w:rsidR="004A6812">
        <w:rPr>
          <w:rtl/>
        </w:rPr>
        <w:t xml:space="preserve"> الز</w:t>
      </w:r>
      <w:r w:rsidR="00FF55C9">
        <w:rPr>
          <w:rtl/>
        </w:rPr>
        <w:t>بي</w:t>
      </w:r>
      <w:r w:rsidR="004A6812">
        <w:rPr>
          <w:rFonts w:hint="eastAsia"/>
          <w:rtl/>
        </w:rPr>
        <w:t>ر</w:t>
      </w:r>
      <w:r w:rsidR="004A6812">
        <w:rPr>
          <w:rtl/>
        </w:rPr>
        <w:t xml:space="preserve"> بن عبد المطلب </w:t>
      </w:r>
      <w:r w:rsidR="004A6812" w:rsidRPr="00CE68B8">
        <w:rPr>
          <w:rStyle w:val="libFootnotenumChar"/>
          <w:rtl/>
        </w:rPr>
        <w:t>(3)</w:t>
      </w:r>
      <w:r w:rsidR="004A6812">
        <w:rPr>
          <w:rtl/>
        </w:rPr>
        <w:t>.</w:t>
      </w:r>
    </w:p>
    <w:p w:rsidR="001746BD" w:rsidRDefault="001746BD" w:rsidP="00CE68B8">
      <w:pPr>
        <w:pStyle w:val="libLine"/>
        <w:rPr>
          <w:rtl/>
        </w:rPr>
      </w:pPr>
      <w:r>
        <w:rPr>
          <w:rFonts w:hint="eastAsia"/>
          <w:rtl/>
        </w:rPr>
        <w:t>___________________</w:t>
      </w:r>
    </w:p>
    <w:p w:rsidR="00275436" w:rsidRDefault="00CE68B8" w:rsidP="0091323C">
      <w:pPr>
        <w:pStyle w:val="libFootnote0"/>
        <w:rPr>
          <w:rtl/>
        </w:rPr>
      </w:pPr>
      <w:r>
        <w:rPr>
          <w:rtl/>
        </w:rPr>
        <w:t>(1)</w:t>
      </w:r>
      <w:r w:rsidR="004A6812">
        <w:rPr>
          <w:rtl/>
        </w:rPr>
        <w:t xml:space="preserve"> سلمان(خ ل).</w:t>
      </w:r>
    </w:p>
    <w:p w:rsidR="00275436" w:rsidRDefault="00CE68B8" w:rsidP="0091323C">
      <w:pPr>
        <w:pStyle w:val="libFootnote0"/>
        <w:rPr>
          <w:rtl/>
        </w:rPr>
      </w:pPr>
      <w:r>
        <w:rPr>
          <w:rtl/>
        </w:rPr>
        <w:t>(2)</w:t>
      </w:r>
      <w:r w:rsidR="004A6812">
        <w:rPr>
          <w:rtl/>
        </w:rPr>
        <w:t xml:space="preserve"> ق:54/4/</w:t>
      </w:r>
      <w:r w:rsidR="00275436">
        <w:rPr>
          <w:rtl/>
        </w:rPr>
        <w:t>8</w:t>
      </w:r>
      <w:r w:rsidR="004A6812">
        <w:rPr>
          <w:rtl/>
        </w:rPr>
        <w:t>،ج:</w:t>
      </w:r>
      <w:r w:rsidR="00275436">
        <w:rPr>
          <w:rtl/>
        </w:rPr>
        <w:t>277</w:t>
      </w:r>
      <w:r w:rsidR="004A6812">
        <w:rPr>
          <w:rtl/>
        </w:rPr>
        <w:t>/</w:t>
      </w:r>
      <w:r w:rsidR="00275436">
        <w:rPr>
          <w:rtl/>
        </w:rPr>
        <w:t>28</w:t>
      </w:r>
      <w:r w:rsidR="004A6812">
        <w:rPr>
          <w:rtl/>
        </w:rPr>
        <w:t>.</w:t>
      </w:r>
    </w:p>
    <w:p w:rsidR="00275436" w:rsidRDefault="00CE68B8" w:rsidP="0091323C">
      <w:pPr>
        <w:pStyle w:val="libFootnote0"/>
        <w:rPr>
          <w:rtl/>
        </w:rPr>
      </w:pPr>
      <w:r>
        <w:rPr>
          <w:rtl/>
        </w:rPr>
        <w:t>(3)</w:t>
      </w:r>
      <w:r w:rsidR="004A6812">
        <w:rPr>
          <w:rtl/>
        </w:rPr>
        <w:t xml:space="preserve"> ق:کتاب الا</w:t>
      </w:r>
      <w:r w:rsidR="004A6812">
        <w:rPr>
          <w:rFonts w:hint="cs"/>
          <w:rtl/>
        </w:rPr>
        <w:t>ی</w:t>
      </w:r>
      <w:r w:rsidR="004A6812">
        <w:rPr>
          <w:rFonts w:hint="eastAsia"/>
          <w:rtl/>
        </w:rPr>
        <w:t>مان</w:t>
      </w:r>
      <w:r w:rsidR="00275436">
        <w:rPr>
          <w:rtl/>
        </w:rPr>
        <w:t>300</w:t>
      </w:r>
      <w:r w:rsidR="004A6812">
        <w:rPr>
          <w:rtl/>
        </w:rPr>
        <w:t>/</w:t>
      </w:r>
      <w:r w:rsidR="00275436">
        <w:rPr>
          <w:rtl/>
        </w:rPr>
        <w:t>37</w:t>
      </w:r>
      <w:r w:rsidR="004A6812">
        <w:rPr>
          <w:rtl/>
        </w:rPr>
        <w:t>/،ج:</w:t>
      </w:r>
      <w:r w:rsidR="00275436">
        <w:rPr>
          <w:rtl/>
        </w:rPr>
        <w:t>312</w:t>
      </w:r>
      <w:r w:rsidR="004A6812">
        <w:rPr>
          <w:rtl/>
        </w:rPr>
        <w:t>/6</w:t>
      </w:r>
      <w:r w:rsidR="00275436">
        <w:rPr>
          <w:rtl/>
        </w:rPr>
        <w:t>9</w:t>
      </w:r>
      <w:r w:rsidR="004A6812">
        <w:rPr>
          <w:rtl/>
        </w:rPr>
        <w:t>.</w:t>
      </w:r>
    </w:p>
    <w:p w:rsidR="00353DA6" w:rsidRDefault="00353DA6" w:rsidP="00353DA6">
      <w:pPr>
        <w:pStyle w:val="libNormal"/>
        <w:rPr>
          <w:rtl/>
        </w:rPr>
      </w:pPr>
      <w:r>
        <w:rPr>
          <w:rFonts w:hint="eastAsia"/>
          <w:rtl/>
        </w:rPr>
        <w:br w:type="page"/>
      </w:r>
    </w:p>
    <w:p w:rsidR="00275436" w:rsidRDefault="004A6812" w:rsidP="0091323C">
      <w:pPr>
        <w:pStyle w:val="Heading3Center"/>
        <w:rPr>
          <w:rtl/>
        </w:rPr>
      </w:pPr>
      <w:bookmarkStart w:id="14" w:name="_Toc474689696"/>
      <w:r>
        <w:rPr>
          <w:rFonts w:hint="eastAsia"/>
          <w:rtl/>
        </w:rPr>
        <w:lastRenderedPageBreak/>
        <w:t>باب</w:t>
      </w:r>
      <w:r>
        <w:rPr>
          <w:rtl/>
        </w:rPr>
        <w:t xml:space="preserve"> الصاد بعده </w:t>
      </w:r>
      <w:r w:rsidR="00D27669">
        <w:rPr>
          <w:rtl/>
        </w:rPr>
        <w:t>الى</w:t>
      </w:r>
      <w:r>
        <w:rPr>
          <w:rFonts w:hint="eastAsia"/>
          <w:rtl/>
        </w:rPr>
        <w:t>اء</w:t>
      </w:r>
      <w:bookmarkEnd w:id="14"/>
    </w:p>
    <w:p w:rsidR="00275436" w:rsidRDefault="004A6812" w:rsidP="0091323C">
      <w:pPr>
        <w:pStyle w:val="libNormal"/>
        <w:rPr>
          <w:rtl/>
        </w:rPr>
      </w:pPr>
      <w:r w:rsidRPr="0091323C">
        <w:rPr>
          <w:rStyle w:val="libBold1Char"/>
          <w:rFonts w:hint="eastAsia"/>
          <w:rtl/>
        </w:rPr>
        <w:t>ص</w:t>
      </w:r>
      <w:r w:rsidRPr="0091323C">
        <w:rPr>
          <w:rStyle w:val="libBold1Char"/>
          <w:rFonts w:hint="cs"/>
          <w:rtl/>
        </w:rPr>
        <w:t>ی</w:t>
      </w:r>
      <w:r w:rsidRPr="0091323C">
        <w:rPr>
          <w:rStyle w:val="libBold1Char"/>
          <w:rFonts w:hint="eastAsia"/>
          <w:rtl/>
        </w:rPr>
        <w:t>ب</w:t>
      </w:r>
      <w:r>
        <w:rPr>
          <w:rtl/>
        </w:rPr>
        <w:t>:</w:t>
      </w:r>
      <w:r w:rsidR="0091323C">
        <w:rPr>
          <w:rFonts w:hint="cs"/>
          <w:rtl/>
        </w:rPr>
        <w:t xml:space="preserve"> </w:t>
      </w:r>
      <w:r>
        <w:rPr>
          <w:rFonts w:hint="eastAsia"/>
          <w:rtl/>
        </w:rPr>
        <w:t>تأث</w:t>
      </w:r>
      <w:r>
        <w:rPr>
          <w:rFonts w:hint="cs"/>
          <w:rtl/>
        </w:rPr>
        <w:t>ی</w:t>
      </w:r>
      <w:r>
        <w:rPr>
          <w:rFonts w:hint="eastAsia"/>
          <w:rtl/>
        </w:rPr>
        <w:t>ر</w:t>
      </w:r>
      <w:r>
        <w:rPr>
          <w:rtl/>
        </w:rPr>
        <w:t xml:space="preserve"> </w:t>
      </w:r>
      <w:r w:rsidR="00D27669">
        <w:rPr>
          <w:rtl/>
        </w:rPr>
        <w:t>مصیبة</w:t>
      </w:r>
      <w:r>
        <w:rPr>
          <w:rtl/>
        </w:rPr>
        <w:t xml:space="preserve"> رسول اللّه </w:t>
      </w:r>
      <w:r w:rsidR="00D27669" w:rsidRPr="00D27669">
        <w:rPr>
          <w:rStyle w:val="libAlaemChar"/>
          <w:rtl/>
        </w:rPr>
        <w:t>صلى‌الله‌عليه‌وآله‌وسلم</w:t>
      </w:r>
      <w:r>
        <w:rPr>
          <w:rtl/>
        </w:rPr>
        <w:t xml:space="preserve"> ع</w:t>
      </w:r>
      <w:r w:rsidR="00D27669">
        <w:rPr>
          <w:rtl/>
        </w:rPr>
        <w:t>ل</w:t>
      </w:r>
      <w:r w:rsidR="0091323C">
        <w:rPr>
          <w:rFonts w:hint="cs"/>
          <w:rtl/>
        </w:rPr>
        <w:t>ى</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أهل </w:t>
      </w:r>
      <w:r w:rsidR="00FF55C9">
        <w:rPr>
          <w:rtl/>
        </w:rPr>
        <w:t>بي</w:t>
      </w:r>
      <w:r>
        <w:rPr>
          <w:rFonts w:hint="eastAsia"/>
          <w:rtl/>
        </w:rPr>
        <w:t>ته</w:t>
      </w:r>
      <w:r>
        <w:rPr>
          <w:rtl/>
        </w:rPr>
        <w:t xml:space="preserve"> و کلماته </w:t>
      </w:r>
      <w:r w:rsidR="00275436">
        <w:rPr>
          <w:rtl/>
        </w:rPr>
        <w:t>في</w:t>
      </w:r>
      <w:r>
        <w:rPr>
          <w:rtl/>
        </w:rPr>
        <w:t xml:space="preserve"> ذلک،</w:t>
      </w:r>
      <w:r w:rsidR="0091323C">
        <w:rPr>
          <w:rFonts w:hint="cs"/>
          <w:rtl/>
        </w:rPr>
        <w:t xml:space="preserve"> </w:t>
      </w:r>
      <w:r>
        <w:rPr>
          <w:rFonts w:hint="eastAsia"/>
          <w:rtl/>
        </w:rPr>
        <w:t>منها</w:t>
      </w:r>
      <w:r>
        <w:rPr>
          <w:rtl/>
        </w:rPr>
        <w:t xml:space="preserve"> قوله </w:t>
      </w:r>
      <w:r w:rsidR="00D27669" w:rsidRPr="00D27669">
        <w:rPr>
          <w:rStyle w:val="libAlaemChar"/>
          <w:rtl/>
        </w:rPr>
        <w:t>عليه‌السلام</w:t>
      </w:r>
      <w:r>
        <w:rPr>
          <w:rtl/>
        </w:rPr>
        <w:t xml:space="preserve">: فنزل </w:t>
      </w:r>
      <w:r w:rsidR="00FF55C9">
        <w:rPr>
          <w:rtl/>
        </w:rPr>
        <w:t>بي</w:t>
      </w:r>
      <w:r>
        <w:rPr>
          <w:rtl/>
        </w:rPr>
        <w:t xml:space="preserve"> من </w:t>
      </w:r>
      <w:r w:rsidR="00910408">
        <w:rPr>
          <w:rtl/>
        </w:rPr>
        <w:t>وفاة</w:t>
      </w:r>
      <w:r>
        <w:rPr>
          <w:rtl/>
        </w:rPr>
        <w:t xml:space="preserve"> رسول اللّه ص</w:t>
      </w:r>
      <w:r w:rsidR="00D27669">
        <w:rPr>
          <w:rtl/>
        </w:rPr>
        <w:t>ل</w:t>
      </w:r>
      <w:r w:rsidR="0091323C">
        <w:rPr>
          <w:rFonts w:hint="cs"/>
          <w:rtl/>
        </w:rPr>
        <w:t>ى</w:t>
      </w:r>
      <w:r>
        <w:rPr>
          <w:rtl/>
        </w:rPr>
        <w:t xml:space="preserve"> اللّه ع</w:t>
      </w:r>
      <w:r w:rsidR="00D27669">
        <w:rPr>
          <w:rtl/>
        </w:rPr>
        <w:t>لي</w:t>
      </w:r>
      <w:r>
        <w:rPr>
          <w:rFonts w:hint="eastAsia"/>
          <w:rtl/>
        </w:rPr>
        <w:t>ه</w:t>
      </w:r>
      <w:r>
        <w:rPr>
          <w:rtl/>
        </w:rPr>
        <w:t xml:space="preserve"> و آله ما لم أکن أظنّ الجبال لو حملته عنوه کانت تنهض به،فرأ</w:t>
      </w:r>
      <w:r>
        <w:rPr>
          <w:rFonts w:hint="cs"/>
          <w:rtl/>
        </w:rPr>
        <w:t>ی</w:t>
      </w:r>
      <w:r>
        <w:rPr>
          <w:rFonts w:hint="eastAsia"/>
          <w:rtl/>
        </w:rPr>
        <w:t>ت</w:t>
      </w:r>
      <w:r>
        <w:rPr>
          <w:rtl/>
        </w:rPr>
        <w:t xml:space="preserve"> الناس من أهل </w:t>
      </w:r>
      <w:r w:rsidR="00FF55C9">
        <w:rPr>
          <w:rtl/>
        </w:rPr>
        <w:t>بي</w:t>
      </w:r>
      <w:r w:rsidR="00910408">
        <w:rPr>
          <w:rtl/>
        </w:rPr>
        <w:t>تي</w:t>
      </w:r>
      <w:r>
        <w:rPr>
          <w:rtl/>
        </w:rPr>
        <w:t xml:space="preserve"> ما </w:t>
      </w:r>
      <w:r w:rsidR="00FF55C9">
        <w:rPr>
          <w:rtl/>
        </w:rPr>
        <w:t>بي</w:t>
      </w:r>
      <w:r>
        <w:rPr>
          <w:rFonts w:hint="eastAsia"/>
          <w:rtl/>
        </w:rPr>
        <w:t>ن</w:t>
      </w:r>
      <w:r>
        <w:rPr>
          <w:rtl/>
        </w:rPr>
        <w:t xml:space="preserve"> جازع لا </w:t>
      </w:r>
      <w:r>
        <w:rPr>
          <w:rFonts w:hint="cs"/>
          <w:rtl/>
        </w:rPr>
        <w:t>ی</w:t>
      </w:r>
      <w:r>
        <w:rPr>
          <w:rFonts w:hint="eastAsia"/>
          <w:rtl/>
        </w:rPr>
        <w:t>ملک</w:t>
      </w:r>
      <w:r>
        <w:rPr>
          <w:rtl/>
        </w:rPr>
        <w:t xml:space="preserve"> جزعه و لا </w:t>
      </w:r>
      <w:r>
        <w:rPr>
          <w:rFonts w:hint="cs"/>
          <w:rtl/>
        </w:rPr>
        <w:t>ی</w:t>
      </w:r>
      <w:r>
        <w:rPr>
          <w:rFonts w:hint="eastAsia"/>
          <w:rtl/>
        </w:rPr>
        <w:t>ضبط</w:t>
      </w:r>
      <w:r>
        <w:rPr>
          <w:rtl/>
        </w:rPr>
        <w:t xml:space="preserve"> نفسه و لا </w:t>
      </w:r>
      <w:r>
        <w:rPr>
          <w:rFonts w:hint="cs"/>
          <w:rtl/>
        </w:rPr>
        <w:t>ی</w:t>
      </w:r>
      <w:r>
        <w:rPr>
          <w:rFonts w:hint="eastAsia"/>
          <w:rtl/>
        </w:rPr>
        <w:t>قو</w:t>
      </w:r>
      <w:r>
        <w:rPr>
          <w:rFonts w:hint="cs"/>
          <w:rtl/>
        </w:rPr>
        <w:t>ی</w:t>
      </w:r>
      <w:r>
        <w:rPr>
          <w:rtl/>
        </w:rPr>
        <w:t xml:space="preserve"> ع</w:t>
      </w:r>
      <w:r w:rsidR="00D27669">
        <w:rPr>
          <w:rtl/>
        </w:rPr>
        <w:t>ل</w:t>
      </w:r>
      <w:r w:rsidR="0091323C">
        <w:rPr>
          <w:rFonts w:hint="cs"/>
          <w:rtl/>
        </w:rPr>
        <w:t>ى</w:t>
      </w:r>
      <w:r>
        <w:rPr>
          <w:rtl/>
        </w:rPr>
        <w:t xml:space="preserve"> حمل فادح ما نزل به قد أذهب الجزع صبره و أذهل عقله و حال </w:t>
      </w:r>
      <w:r w:rsidR="00FF55C9">
        <w:rPr>
          <w:rFonts w:hint="eastAsia"/>
          <w:rtl/>
        </w:rPr>
        <w:t>بي</w:t>
      </w:r>
      <w:r>
        <w:rPr>
          <w:rFonts w:hint="eastAsia"/>
          <w:rtl/>
        </w:rPr>
        <w:t>نه</w:t>
      </w:r>
      <w:r>
        <w:rPr>
          <w:rtl/>
        </w:rPr>
        <w:t xml:space="preserve"> و </w:t>
      </w:r>
      <w:r w:rsidR="00FF55C9">
        <w:rPr>
          <w:rtl/>
        </w:rPr>
        <w:t>بي</w:t>
      </w:r>
      <w:r>
        <w:rPr>
          <w:rFonts w:hint="eastAsia"/>
          <w:rtl/>
        </w:rPr>
        <w:t>ن</w:t>
      </w:r>
      <w:r>
        <w:rPr>
          <w:rtl/>
        </w:rPr>
        <w:t xml:space="preserve"> الفهم و ال</w:t>
      </w:r>
      <w:r w:rsidR="00880A49">
        <w:rPr>
          <w:rtl/>
        </w:rPr>
        <w:t>آف</w:t>
      </w:r>
      <w:r w:rsidR="0091323C">
        <w:rPr>
          <w:rFonts w:hint="cs"/>
          <w:rtl/>
        </w:rPr>
        <w:t>ه</w:t>
      </w:r>
      <w:r>
        <w:rPr>
          <w:rtl/>
        </w:rPr>
        <w:t xml:space="preserve">ام و القول و الاستماع </w:t>
      </w:r>
      <w:r w:rsidRPr="00CE68B8">
        <w:rPr>
          <w:rStyle w:val="libFootnotenumChar"/>
          <w:rtl/>
        </w:rPr>
        <w:t>(1)</w:t>
      </w:r>
      <w:r>
        <w:rPr>
          <w:rtl/>
        </w:rPr>
        <w:t>.</w:t>
      </w:r>
    </w:p>
    <w:p w:rsidR="00275436" w:rsidRDefault="004A6812" w:rsidP="004A6812">
      <w:pPr>
        <w:pStyle w:val="libNormal"/>
        <w:rPr>
          <w:rtl/>
        </w:rPr>
      </w:pPr>
      <w:r>
        <w:rPr>
          <w:rFonts w:hint="eastAsia"/>
          <w:rtl/>
        </w:rPr>
        <w:t>و</w:t>
      </w:r>
      <w:r>
        <w:rPr>
          <w:rtl/>
        </w:rPr>
        <w:t xml:space="preserve"> منها ما </w:t>
      </w:r>
      <w:r w:rsidR="00275436">
        <w:rPr>
          <w:rtl/>
        </w:rPr>
        <w:t>في</w:t>
      </w:r>
      <w:r>
        <w:rPr>
          <w:rtl/>
        </w:rPr>
        <w:t xml:space="preserve"> نهج ال</w:t>
      </w:r>
      <w:r w:rsidR="00B365CC">
        <w:rPr>
          <w:rtl/>
        </w:rPr>
        <w:t>بلاغة</w:t>
      </w:r>
      <w:r>
        <w:rPr>
          <w:rtl/>
        </w:rPr>
        <w:t>: ب</w:t>
      </w:r>
      <w:r w:rsidR="00D27669">
        <w:rPr>
          <w:rtl/>
        </w:rPr>
        <w:t>أبي</w:t>
      </w:r>
      <w:r>
        <w:rPr>
          <w:rtl/>
        </w:rPr>
        <w:t xml:space="preserve"> أنت و </w:t>
      </w:r>
      <w:r w:rsidR="00C73069">
        <w:rPr>
          <w:rtl/>
        </w:rPr>
        <w:t>أمّي</w:t>
      </w:r>
      <w:r>
        <w:rPr>
          <w:rtl/>
        </w:rPr>
        <w:t xml:space="preserve"> لقد انقطع بموتک ما لم </w:t>
      </w:r>
      <w:r>
        <w:rPr>
          <w:rFonts w:hint="cs"/>
          <w:rtl/>
        </w:rPr>
        <w:t>ی</w:t>
      </w:r>
      <w:r>
        <w:rPr>
          <w:rFonts w:hint="eastAsia"/>
          <w:rtl/>
        </w:rPr>
        <w:t>نقطع</w:t>
      </w:r>
      <w:r>
        <w:rPr>
          <w:rtl/>
        </w:rPr>
        <w:t xml:space="preserve"> بموت غ</w:t>
      </w:r>
      <w:r>
        <w:rPr>
          <w:rFonts w:hint="cs"/>
          <w:rtl/>
        </w:rPr>
        <w:t>ی</w:t>
      </w:r>
      <w:r>
        <w:rPr>
          <w:rFonts w:hint="eastAsia"/>
          <w:rtl/>
        </w:rPr>
        <w:t>رک</w:t>
      </w:r>
      <w:r>
        <w:rPr>
          <w:rtl/>
        </w:rPr>
        <w:t xml:space="preserve"> </w:t>
      </w:r>
      <w:r w:rsidRPr="00CE68B8">
        <w:rPr>
          <w:rStyle w:val="libFootnotenumChar"/>
          <w:rtl/>
        </w:rPr>
        <w:t>(2)</w:t>
      </w:r>
      <w:r>
        <w:rPr>
          <w:rtl/>
        </w:rPr>
        <w:t>.</w:t>
      </w:r>
    </w:p>
    <w:p w:rsidR="00275436" w:rsidRDefault="004A6812" w:rsidP="0091323C">
      <w:pPr>
        <w:pStyle w:val="libCenterBold1"/>
        <w:rPr>
          <w:rtl/>
        </w:rPr>
      </w:pPr>
      <w:r>
        <w:rPr>
          <w:rFonts w:hint="eastAsia"/>
          <w:rtl/>
        </w:rPr>
        <w:t>کلام</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w:t>
      </w:r>
      <w:r w:rsidR="00D27669">
        <w:rPr>
          <w:rtl/>
        </w:rPr>
        <w:t>مصیبة</w:t>
      </w:r>
      <w:r>
        <w:rPr>
          <w:rtl/>
        </w:rPr>
        <w:t xml:space="preserve"> </w:t>
      </w:r>
      <w:r w:rsidR="00910408">
        <w:rPr>
          <w:rtl/>
        </w:rPr>
        <w:t>فاطمة</w:t>
      </w:r>
      <w:r>
        <w:rPr>
          <w:rtl/>
        </w:rPr>
        <w:t xml:space="preserve"> </w:t>
      </w:r>
      <w:r w:rsidR="00D27669" w:rsidRPr="00D27669">
        <w:rPr>
          <w:rStyle w:val="libAlaemChar"/>
          <w:rtl/>
        </w:rPr>
        <w:t>عليها‌السلام</w:t>
      </w:r>
    </w:p>
    <w:p w:rsidR="00275436" w:rsidRDefault="004A6812" w:rsidP="0091323C">
      <w:pPr>
        <w:pStyle w:val="libNormal"/>
        <w:rPr>
          <w:rtl/>
        </w:rPr>
      </w:pPr>
      <w:r>
        <w:rPr>
          <w:rFonts w:hint="eastAsia"/>
          <w:rtl/>
        </w:rPr>
        <w:t>تأث</w:t>
      </w:r>
      <w:r>
        <w:rPr>
          <w:rFonts w:hint="cs"/>
          <w:rtl/>
        </w:rPr>
        <w:t>ی</w:t>
      </w:r>
      <w:r>
        <w:rPr>
          <w:rFonts w:hint="eastAsia"/>
          <w:rtl/>
        </w:rPr>
        <w:t>ر</w:t>
      </w:r>
      <w:r>
        <w:rPr>
          <w:rtl/>
        </w:rPr>
        <w:t xml:space="preserve"> </w:t>
      </w:r>
      <w:r w:rsidR="00D27669">
        <w:rPr>
          <w:rtl/>
        </w:rPr>
        <w:t>مصیبة</w:t>
      </w:r>
      <w:r>
        <w:rPr>
          <w:rtl/>
        </w:rPr>
        <w:t xml:space="preserve"> </w:t>
      </w:r>
      <w:r w:rsidR="00910408">
        <w:rPr>
          <w:rtl/>
        </w:rPr>
        <w:t>فاطمة</w:t>
      </w:r>
      <w:r>
        <w:rPr>
          <w:rtl/>
        </w:rPr>
        <w:t xml:space="preserve"> ع</w:t>
      </w:r>
      <w:r w:rsidR="00D27669">
        <w:rPr>
          <w:rtl/>
        </w:rPr>
        <w:t>ل</w:t>
      </w:r>
      <w:r w:rsidR="0091323C">
        <w:rPr>
          <w:rFonts w:hint="cs"/>
          <w:rtl/>
        </w:rPr>
        <w:t>ى</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B365CC" w:rsidRPr="00B365CC">
        <w:rPr>
          <w:rStyle w:val="libAlaemChar"/>
          <w:rtl/>
        </w:rPr>
        <w:t>عليهما‌السلام</w:t>
      </w:r>
      <w:r>
        <w:rPr>
          <w:rtl/>
        </w:rPr>
        <w:t xml:space="preserve"> و کل</w:t>
      </w:r>
      <w:r w:rsidR="00910408">
        <w:rPr>
          <w:rtl/>
        </w:rPr>
        <w:t>أمة</w:t>
      </w:r>
      <w:r>
        <w:rPr>
          <w:rtl/>
        </w:rPr>
        <w:t xml:space="preserve"> </w:t>
      </w:r>
      <w:r w:rsidR="00275436">
        <w:rPr>
          <w:rtl/>
        </w:rPr>
        <w:t>في</w:t>
      </w:r>
      <w:r>
        <w:rPr>
          <w:rtl/>
        </w:rPr>
        <w:t xml:space="preserve"> ذلک.</w:t>
      </w:r>
    </w:p>
    <w:p w:rsidR="00275436" w:rsidRDefault="0055514A" w:rsidP="0091323C">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الحس</w:t>
      </w:r>
      <w:r w:rsidR="004A6812">
        <w:rPr>
          <w:rFonts w:hint="cs"/>
          <w:rtl/>
        </w:rPr>
        <w:t>ی</w:t>
      </w:r>
      <w:r w:rsidR="004A6812">
        <w:rPr>
          <w:rFonts w:hint="eastAsia"/>
          <w:rtl/>
        </w:rPr>
        <w:t>ن</w:t>
      </w:r>
      <w:r w:rsidR="004A6812">
        <w:rPr>
          <w:rtl/>
        </w:rPr>
        <w:t xml:space="preserve"> بن ع</w:t>
      </w:r>
      <w:r w:rsidR="00D27669">
        <w:rPr>
          <w:rtl/>
        </w:rPr>
        <w:t>لي</w:t>
      </w:r>
      <w:r w:rsidR="004A6812">
        <w:rPr>
          <w:rtl/>
        </w:rPr>
        <w:t xml:space="preserve"> </w:t>
      </w:r>
      <w:r w:rsidR="00B365CC" w:rsidRPr="00B365CC">
        <w:rPr>
          <w:rStyle w:val="libAlaemChar"/>
          <w:rtl/>
        </w:rPr>
        <w:t>عليهما‌السلام</w:t>
      </w:r>
      <w:r w:rsidR="004A6812">
        <w:rPr>
          <w:rtl/>
        </w:rPr>
        <w:t xml:space="preserve"> قال: لمّا قبضت </w:t>
      </w:r>
      <w:r w:rsidR="00910408">
        <w:rPr>
          <w:rtl/>
        </w:rPr>
        <w:t>فاطمة</w:t>
      </w:r>
      <w:r w:rsidR="004A6812">
        <w:rPr>
          <w:rtl/>
        </w:rPr>
        <w:t xml:space="preserve"> </w:t>
      </w:r>
      <w:r w:rsidR="00D27669" w:rsidRPr="00D27669">
        <w:rPr>
          <w:rStyle w:val="libAlaemChar"/>
          <w:rtl/>
        </w:rPr>
        <w:t>عليها‌السلام</w:t>
      </w:r>
      <w:r w:rsidR="004A6812">
        <w:rPr>
          <w:rtl/>
        </w:rPr>
        <w:t xml:space="preserve"> دفنها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سرّا و ع</w:t>
      </w:r>
      <w:r w:rsidR="00275436">
        <w:rPr>
          <w:rtl/>
        </w:rPr>
        <w:t>ف</w:t>
      </w:r>
      <w:r w:rsidR="0091323C">
        <w:rPr>
          <w:rFonts w:hint="cs"/>
          <w:rtl/>
        </w:rPr>
        <w:t>ى</w:t>
      </w:r>
      <w:r w:rsidR="004A6812">
        <w:rPr>
          <w:rtl/>
        </w:rPr>
        <w:t xml:space="preserve"> موضع قبرها ثمّ قام فحوّل وجهه </w:t>
      </w:r>
      <w:r w:rsidR="00D27669">
        <w:rPr>
          <w:rtl/>
        </w:rPr>
        <w:t>الى</w:t>
      </w:r>
      <w:r w:rsidR="004A6812">
        <w:rPr>
          <w:rtl/>
        </w:rPr>
        <w:t xml:space="preserve"> قبر رسول اللّه </w:t>
      </w:r>
      <w:r w:rsidR="00D27669" w:rsidRPr="00D27669">
        <w:rPr>
          <w:rStyle w:val="libAlaemChar"/>
          <w:rtl/>
        </w:rPr>
        <w:t>صلى‌الله‌عليه‌وآله‌وسلم</w:t>
      </w:r>
      <w:r w:rsidR="004A6812">
        <w:rPr>
          <w:rtl/>
        </w:rPr>
        <w:t xml:space="preserve"> ثمّ قال:السلام ع</w:t>
      </w:r>
      <w:r w:rsidR="00D27669">
        <w:rPr>
          <w:rtl/>
        </w:rPr>
        <w:t>لي</w:t>
      </w:r>
      <w:r w:rsidR="004A6812">
        <w:rPr>
          <w:rFonts w:hint="eastAsia"/>
          <w:rtl/>
        </w:rPr>
        <w:t>ک</w:t>
      </w:r>
      <w:r w:rsidR="004A6812">
        <w:rPr>
          <w:rtl/>
        </w:rPr>
        <w:t xml:space="preserve"> </w:t>
      </w:r>
      <w:r w:rsidR="004A6812">
        <w:rPr>
          <w:rFonts w:hint="cs"/>
          <w:rtl/>
        </w:rPr>
        <w:t>ی</w:t>
      </w:r>
      <w:r w:rsidR="004A6812">
        <w:rPr>
          <w:rFonts w:hint="eastAsia"/>
          <w:rtl/>
        </w:rPr>
        <w:t>ا</w:t>
      </w:r>
      <w:r w:rsidR="004A6812">
        <w:rPr>
          <w:rtl/>
        </w:rPr>
        <w:t xml:space="preserve"> رسول اللّه </w:t>
      </w:r>
      <w:r w:rsidR="00004EB9">
        <w:rPr>
          <w:rtl/>
        </w:rPr>
        <w:t>عنّي</w:t>
      </w:r>
      <w:r w:rsidR="004A6812">
        <w:rPr>
          <w:rtl/>
        </w:rPr>
        <w:t xml:space="preserve"> و السلا</w:t>
      </w:r>
      <w:r w:rsidR="004A6812">
        <w:rPr>
          <w:rFonts w:hint="eastAsia"/>
          <w:rtl/>
        </w:rPr>
        <w:t>م</w:t>
      </w:r>
      <w:r w:rsidR="004A6812">
        <w:rPr>
          <w:rtl/>
        </w:rPr>
        <w:t xml:space="preserve"> ع</w:t>
      </w:r>
      <w:r w:rsidR="00D27669">
        <w:rPr>
          <w:rtl/>
        </w:rPr>
        <w:t>لي</w:t>
      </w:r>
      <w:r w:rsidR="004A6812">
        <w:rPr>
          <w:rFonts w:hint="eastAsia"/>
          <w:rtl/>
        </w:rPr>
        <w:t>ک</w:t>
      </w:r>
      <w:r w:rsidR="004A6812">
        <w:rPr>
          <w:rtl/>
        </w:rPr>
        <w:t xml:space="preserve"> عن ابنتک و زائرتک و ال</w:t>
      </w:r>
      <w:r w:rsidR="0091323C">
        <w:rPr>
          <w:rtl/>
        </w:rPr>
        <w:t>بائتة</w:t>
      </w:r>
      <w:r w:rsidR="004A6812">
        <w:rPr>
          <w:rtl/>
        </w:rPr>
        <w:t xml:space="preserve"> </w:t>
      </w:r>
      <w:r w:rsidR="00275436">
        <w:rPr>
          <w:rtl/>
        </w:rPr>
        <w:t>في</w:t>
      </w:r>
      <w:r w:rsidR="004A6812">
        <w:rPr>
          <w:rtl/>
        </w:rPr>
        <w:t xml:space="preserve"> الثر</w:t>
      </w:r>
      <w:r w:rsidR="004A6812">
        <w:rPr>
          <w:rFonts w:hint="cs"/>
          <w:rtl/>
        </w:rPr>
        <w:t>ی</w:t>
      </w:r>
      <w:r w:rsidR="004A6812">
        <w:rPr>
          <w:rtl/>
        </w:rPr>
        <w:t xml:space="preserve"> ببقعتک و المختار اللّه لها </w:t>
      </w:r>
      <w:r w:rsidR="0091323C">
        <w:rPr>
          <w:rtl/>
        </w:rPr>
        <w:t>سرعة</w:t>
      </w:r>
      <w:r w:rsidR="004A6812">
        <w:rPr>
          <w:rtl/>
        </w:rPr>
        <w:t xml:space="preserve"> اللحاق بک،قلّ </w:t>
      </w:r>
      <w:r w:rsidR="004A6812">
        <w:rPr>
          <w:rFonts w:hint="cs"/>
          <w:rtl/>
        </w:rPr>
        <w:t>ی</w:t>
      </w:r>
      <w:r w:rsidR="004A6812">
        <w:rPr>
          <w:rFonts w:hint="eastAsia"/>
          <w:rtl/>
        </w:rPr>
        <w:t>ا</w:t>
      </w:r>
      <w:r w:rsidR="004A6812">
        <w:rPr>
          <w:rtl/>
        </w:rPr>
        <w:t xml:space="preserve"> رسول اللّه عن ص</w:t>
      </w:r>
      <w:r w:rsidR="00275436">
        <w:rPr>
          <w:rtl/>
        </w:rPr>
        <w:t>في</w:t>
      </w:r>
      <w:r w:rsidR="004A6812">
        <w:rPr>
          <w:rFonts w:hint="eastAsia"/>
          <w:rtl/>
        </w:rPr>
        <w:t>تک</w:t>
      </w:r>
      <w:r w:rsidR="004A6812">
        <w:rPr>
          <w:rtl/>
        </w:rPr>
        <w:t xml:space="preserve"> </w:t>
      </w:r>
      <w:r w:rsidR="0091323C">
        <w:rPr>
          <w:rtl/>
        </w:rPr>
        <w:t>صبري</w:t>
      </w:r>
      <w:r w:rsidR="004A6812">
        <w:rPr>
          <w:rtl/>
        </w:rPr>
        <w:t xml:space="preserve"> و ع</w:t>
      </w:r>
      <w:r w:rsidR="00275436">
        <w:rPr>
          <w:rtl/>
        </w:rPr>
        <w:t>ف</w:t>
      </w:r>
      <w:r w:rsidR="0091323C">
        <w:rPr>
          <w:rFonts w:hint="cs"/>
          <w:rtl/>
        </w:rPr>
        <w:t>ى</w:t>
      </w:r>
      <w:r w:rsidR="004A6812">
        <w:rPr>
          <w:rtl/>
        </w:rPr>
        <w:t xml:space="preserve"> عن </w:t>
      </w:r>
      <w:r w:rsidR="00785E3E">
        <w:rPr>
          <w:rtl/>
        </w:rPr>
        <w:t>سیّدة</w:t>
      </w:r>
      <w:r w:rsidR="004A6812">
        <w:rPr>
          <w:rtl/>
        </w:rPr>
        <w:t xml:space="preserve"> النساء </w:t>
      </w:r>
      <w:r w:rsidR="0091323C">
        <w:rPr>
          <w:rtl/>
        </w:rPr>
        <w:t>تجلّدي</w:t>
      </w:r>
      <w:r w:rsidR="004A6812">
        <w:rPr>
          <w:rtl/>
        </w:rPr>
        <w:t xml:space="preserve">...الخ </w:t>
      </w:r>
      <w:r w:rsidR="004A6812" w:rsidRPr="00CE68B8">
        <w:rPr>
          <w:rStyle w:val="libFootnotenumChar"/>
          <w:rtl/>
        </w:rPr>
        <w:t>(3)</w:t>
      </w:r>
      <w:r w:rsidR="004A6812">
        <w:rPr>
          <w:rtl/>
        </w:rPr>
        <w:t>.</w:t>
      </w:r>
    </w:p>
    <w:p w:rsidR="001746BD" w:rsidRDefault="001746BD" w:rsidP="00CE68B8">
      <w:pPr>
        <w:pStyle w:val="libLine"/>
        <w:rPr>
          <w:rtl/>
        </w:rPr>
      </w:pPr>
      <w:r>
        <w:rPr>
          <w:rFonts w:hint="eastAsia"/>
          <w:rtl/>
        </w:rPr>
        <w:t>___________________</w:t>
      </w:r>
    </w:p>
    <w:p w:rsidR="00275436" w:rsidRDefault="00CE68B8" w:rsidP="0091323C">
      <w:pPr>
        <w:pStyle w:val="libFootnote0"/>
        <w:rPr>
          <w:rtl/>
        </w:rPr>
      </w:pPr>
      <w:r>
        <w:rPr>
          <w:rtl/>
        </w:rPr>
        <w:t>(1)</w:t>
      </w:r>
      <w:r w:rsidR="004A6812">
        <w:rPr>
          <w:rtl/>
        </w:rPr>
        <w:t xml:space="preserve"> ق:</w:t>
      </w:r>
      <w:r w:rsidR="00275436">
        <w:rPr>
          <w:rtl/>
        </w:rPr>
        <w:t>301</w:t>
      </w:r>
      <w:r w:rsidR="004A6812">
        <w:rPr>
          <w:rtl/>
        </w:rPr>
        <w:t>/6</w:t>
      </w:r>
      <w:r w:rsidR="00275436">
        <w:rPr>
          <w:rtl/>
        </w:rPr>
        <w:t>2</w:t>
      </w:r>
      <w:r w:rsidR="004A6812">
        <w:rPr>
          <w:rtl/>
        </w:rPr>
        <w:t>/</w:t>
      </w:r>
      <w:r w:rsidR="00275436">
        <w:rPr>
          <w:rtl/>
        </w:rPr>
        <w:t>9</w:t>
      </w:r>
      <w:r w:rsidR="004A6812">
        <w:rPr>
          <w:rtl/>
        </w:rPr>
        <w:t>،ج:</w:t>
      </w:r>
      <w:r w:rsidR="00275436">
        <w:rPr>
          <w:rtl/>
        </w:rPr>
        <w:t>173</w:t>
      </w:r>
      <w:r w:rsidR="004A6812">
        <w:rPr>
          <w:rtl/>
        </w:rPr>
        <w:t>/</w:t>
      </w:r>
      <w:r w:rsidR="00275436">
        <w:rPr>
          <w:rtl/>
        </w:rPr>
        <w:t>38</w:t>
      </w:r>
      <w:r w:rsidR="004A6812">
        <w:rPr>
          <w:rtl/>
        </w:rPr>
        <w:t>.</w:t>
      </w:r>
    </w:p>
    <w:p w:rsidR="00275436" w:rsidRDefault="00CE68B8" w:rsidP="0091323C">
      <w:pPr>
        <w:pStyle w:val="libFootnote0"/>
        <w:rPr>
          <w:rtl/>
        </w:rPr>
      </w:pPr>
      <w:r>
        <w:rPr>
          <w:rtl/>
        </w:rPr>
        <w:t>(2)</w:t>
      </w:r>
      <w:r w:rsidR="004A6812">
        <w:rPr>
          <w:rtl/>
        </w:rPr>
        <w:t xml:space="preserve"> ق:</w:t>
      </w:r>
      <w:r w:rsidR="00275436">
        <w:rPr>
          <w:rtl/>
        </w:rPr>
        <w:t>80</w:t>
      </w:r>
      <w:r w:rsidR="004A6812">
        <w:rPr>
          <w:rtl/>
        </w:rPr>
        <w:t>4/</w:t>
      </w:r>
      <w:r w:rsidR="00275436">
        <w:rPr>
          <w:rtl/>
        </w:rPr>
        <w:t>83</w:t>
      </w:r>
      <w:r w:rsidR="004A6812">
        <w:rPr>
          <w:rtl/>
        </w:rPr>
        <w:t>/6،ج:54</w:t>
      </w:r>
      <w:r w:rsidR="00275436">
        <w:rPr>
          <w:rtl/>
        </w:rPr>
        <w:t>2</w:t>
      </w:r>
      <w:r w:rsidR="004A6812">
        <w:rPr>
          <w:rtl/>
        </w:rPr>
        <w:t>/</w:t>
      </w:r>
      <w:r w:rsidR="00275436">
        <w:rPr>
          <w:rtl/>
        </w:rPr>
        <w:t>22</w:t>
      </w:r>
      <w:r w:rsidR="004A6812">
        <w:rPr>
          <w:rtl/>
        </w:rPr>
        <w:t>.</w:t>
      </w:r>
    </w:p>
    <w:p w:rsidR="00275436" w:rsidRDefault="00CE68B8" w:rsidP="0091323C">
      <w:pPr>
        <w:pStyle w:val="libFootnote0"/>
        <w:rPr>
          <w:rtl/>
        </w:rPr>
      </w:pPr>
      <w:r>
        <w:rPr>
          <w:rtl/>
        </w:rPr>
        <w:t>(3)</w:t>
      </w:r>
      <w:r w:rsidR="004A6812">
        <w:rPr>
          <w:rtl/>
        </w:rPr>
        <w:t xml:space="preserve"> ق:55/</w:t>
      </w:r>
      <w:r w:rsidR="00275436">
        <w:rPr>
          <w:rtl/>
        </w:rPr>
        <w:t>7</w:t>
      </w:r>
      <w:r w:rsidR="004A6812">
        <w:rPr>
          <w:rtl/>
        </w:rPr>
        <w:t>/</w:t>
      </w:r>
      <w:r w:rsidR="00275436">
        <w:rPr>
          <w:rtl/>
        </w:rPr>
        <w:t>10</w:t>
      </w:r>
      <w:r w:rsidR="004A6812">
        <w:rPr>
          <w:rtl/>
        </w:rPr>
        <w:t>،ج:</w:t>
      </w:r>
      <w:r w:rsidR="00275436">
        <w:rPr>
          <w:rtl/>
        </w:rPr>
        <w:t>193</w:t>
      </w:r>
      <w:r w:rsidR="004A6812">
        <w:rPr>
          <w:rtl/>
        </w:rPr>
        <w:t>/4</w:t>
      </w:r>
      <w:r w:rsidR="00275436">
        <w:rPr>
          <w:rtl/>
        </w:rPr>
        <w:t>3</w:t>
      </w:r>
      <w:r w:rsidR="004A6812">
        <w:rPr>
          <w:rtl/>
        </w:rPr>
        <w:t>.</w:t>
      </w:r>
    </w:p>
    <w:p w:rsidR="00353DA6" w:rsidRDefault="00353DA6" w:rsidP="00353DA6">
      <w:pPr>
        <w:pStyle w:val="libNormal"/>
        <w:rPr>
          <w:rtl/>
        </w:rPr>
      </w:pPr>
      <w:r>
        <w:rPr>
          <w:rFonts w:hint="eastAsia"/>
          <w:rtl/>
        </w:rPr>
        <w:br w:type="page"/>
      </w:r>
    </w:p>
    <w:p w:rsidR="00F01A30" w:rsidRPr="0091323C" w:rsidRDefault="004A6812" w:rsidP="0091323C">
      <w:pPr>
        <w:pStyle w:val="libNormal"/>
        <w:rPr>
          <w:rtl/>
        </w:rPr>
      </w:pPr>
      <w:r>
        <w:rPr>
          <w:rFonts w:hint="eastAsia"/>
          <w:rtl/>
        </w:rPr>
        <w:lastRenderedPageBreak/>
        <w:t>تأث</w:t>
      </w:r>
      <w:r>
        <w:rPr>
          <w:rFonts w:hint="cs"/>
          <w:rtl/>
        </w:rPr>
        <w:t>ی</w:t>
      </w:r>
      <w:r>
        <w:rPr>
          <w:rFonts w:hint="eastAsia"/>
          <w:rtl/>
        </w:rPr>
        <w:t>ر</w:t>
      </w:r>
      <w:r>
        <w:rPr>
          <w:rtl/>
        </w:rPr>
        <w:t xml:space="preserve"> </w:t>
      </w:r>
      <w:r w:rsidR="00D27669">
        <w:rPr>
          <w:rtl/>
        </w:rPr>
        <w:t>مصیبة</w:t>
      </w:r>
      <w:r>
        <w:rPr>
          <w:rtl/>
        </w:rPr>
        <w:t xml:space="preserve"> محمّد بن </w:t>
      </w:r>
      <w:r w:rsidR="00D27669">
        <w:rPr>
          <w:rtl/>
        </w:rPr>
        <w:t>أبي</w:t>
      </w:r>
      <w:r>
        <w:rPr>
          <w:rtl/>
        </w:rPr>
        <w:t xml:space="preserve"> بکر و مالک الأشتر و عمّار ع</w:t>
      </w:r>
      <w:r w:rsidR="00D27669">
        <w:rPr>
          <w:rtl/>
        </w:rPr>
        <w:t>ل</w:t>
      </w:r>
      <w:r w:rsidR="0091323C">
        <w:rPr>
          <w:rFonts w:hint="cs"/>
          <w:rtl/>
        </w:rPr>
        <w:t>ى</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کل</w:t>
      </w:r>
      <w:r w:rsidR="00910408">
        <w:rPr>
          <w:rtl/>
        </w:rPr>
        <w:t>أمة</w:t>
      </w:r>
      <w:r>
        <w:rPr>
          <w:rtl/>
        </w:rPr>
        <w:t xml:space="preserve"> </w:t>
      </w:r>
      <w:r w:rsidR="00275436">
        <w:rPr>
          <w:rtl/>
        </w:rPr>
        <w:t>في</w:t>
      </w:r>
      <w:r>
        <w:rPr>
          <w:rtl/>
        </w:rPr>
        <w:t xml:space="preserve"> ذلک </w:t>
      </w:r>
      <w:r w:rsidRPr="00CE68B8">
        <w:rPr>
          <w:rStyle w:val="libFootnotenumChar"/>
          <w:rtl/>
        </w:rPr>
        <w:t>(1)</w:t>
      </w:r>
      <w:r>
        <w:rPr>
          <w:rtl/>
        </w:rPr>
        <w:t xml:space="preserve">. </w:t>
      </w:r>
      <w:r w:rsidR="0055514A" w:rsidRPr="0055514A">
        <w:rPr>
          <w:rStyle w:val="libBold1Char"/>
          <w:rtl/>
        </w:rPr>
        <w:t>أقول</w:t>
      </w:r>
      <w:r>
        <w:rPr>
          <w:rtl/>
        </w:rPr>
        <w:t xml:space="preserve">: تقدّم ما </w:t>
      </w:r>
      <w:r>
        <w:rPr>
          <w:rFonts w:hint="cs"/>
          <w:rtl/>
        </w:rPr>
        <w:t>ی</w:t>
      </w:r>
      <w:r>
        <w:rPr>
          <w:rFonts w:hint="eastAsia"/>
          <w:rtl/>
        </w:rPr>
        <w:t>تعلق</w:t>
      </w:r>
      <w:r>
        <w:rPr>
          <w:rtl/>
        </w:rPr>
        <w:t xml:space="preserve"> </w:t>
      </w:r>
      <w:r w:rsidRPr="0091323C">
        <w:rPr>
          <w:rtl/>
        </w:rPr>
        <w:t xml:space="preserve">بذلک </w:t>
      </w:r>
      <w:r w:rsidR="00275436" w:rsidRPr="0091323C">
        <w:rPr>
          <w:rtl/>
        </w:rPr>
        <w:t>في</w:t>
      </w:r>
      <w:r w:rsidR="00F01A30" w:rsidRPr="0091323C">
        <w:rPr>
          <w:rFonts w:hint="eastAsia"/>
          <w:rtl/>
        </w:rPr>
        <w:t>(</w:t>
      </w:r>
      <w:r w:rsidRPr="0091323C">
        <w:rPr>
          <w:rFonts w:hint="eastAsia"/>
          <w:rtl/>
        </w:rPr>
        <w:t>حمد</w:t>
      </w:r>
      <w:r w:rsidR="00F01A30" w:rsidRPr="0091323C">
        <w:rPr>
          <w:rFonts w:hint="eastAsia"/>
          <w:rtl/>
        </w:rPr>
        <w:t>)</w:t>
      </w:r>
      <w:r w:rsidRPr="0091323C">
        <w:rPr>
          <w:rFonts w:hint="eastAsia"/>
          <w:rtl/>
        </w:rPr>
        <w:t>و</w:t>
      </w:r>
      <w:r w:rsidR="00F01A30" w:rsidRPr="0091323C">
        <w:rPr>
          <w:rFonts w:hint="eastAsia"/>
          <w:rtl/>
        </w:rPr>
        <w:t>(</w:t>
      </w:r>
      <w:r w:rsidRPr="0091323C">
        <w:rPr>
          <w:rFonts w:hint="eastAsia"/>
          <w:rtl/>
        </w:rPr>
        <w:t>شتر</w:t>
      </w:r>
      <w:r w:rsidR="00F01A30" w:rsidRPr="0091323C">
        <w:rPr>
          <w:rFonts w:hint="eastAsia"/>
          <w:rtl/>
        </w:rPr>
        <w:t>)</w:t>
      </w:r>
      <w:r w:rsidRPr="0091323C">
        <w:rPr>
          <w:rFonts w:hint="eastAsia"/>
          <w:rtl/>
        </w:rPr>
        <w:t>و</w:t>
      </w:r>
      <w:r w:rsidRPr="0091323C">
        <w:rPr>
          <w:rtl/>
        </w:rPr>
        <w:t xml:space="preserve"> </w:t>
      </w:r>
      <w:r w:rsidR="00986804" w:rsidRPr="0091323C">
        <w:rPr>
          <w:rFonts w:hint="cs"/>
          <w:rtl/>
        </w:rPr>
        <w:t>یأتي</w:t>
      </w:r>
      <w:r w:rsidRPr="0091323C">
        <w:rPr>
          <w:rtl/>
        </w:rPr>
        <w:t xml:space="preserve"> </w:t>
      </w:r>
      <w:r w:rsidR="00275436" w:rsidRPr="0091323C">
        <w:rPr>
          <w:rtl/>
        </w:rPr>
        <w:t>في</w:t>
      </w:r>
      <w:r w:rsidRPr="0091323C">
        <w:rPr>
          <w:rtl/>
        </w:rPr>
        <w:t xml:space="preserve"> </w:t>
      </w:r>
      <w:r w:rsidR="00F01A30" w:rsidRPr="0091323C">
        <w:rPr>
          <w:rtl/>
        </w:rPr>
        <w:t>(</w:t>
      </w:r>
      <w:r w:rsidRPr="0091323C">
        <w:rPr>
          <w:rtl/>
        </w:rPr>
        <w:t>عمر</w:t>
      </w:r>
      <w:r w:rsidR="00F01A30" w:rsidRPr="0091323C">
        <w:rPr>
          <w:rtl/>
        </w:rPr>
        <w:t>)</w:t>
      </w:r>
      <w:r w:rsidRPr="0091323C">
        <w:rPr>
          <w:rtl/>
        </w:rPr>
        <w:t>.</w:t>
      </w:r>
    </w:p>
    <w:p w:rsidR="00275436" w:rsidRDefault="004A6812" w:rsidP="0091323C">
      <w:pPr>
        <w:pStyle w:val="libNormal"/>
        <w:rPr>
          <w:rtl/>
        </w:rPr>
      </w:pPr>
      <w:r>
        <w:rPr>
          <w:rFonts w:hint="eastAsia"/>
          <w:rtl/>
        </w:rPr>
        <w:t>ذکر</w:t>
      </w:r>
      <w:r>
        <w:rPr>
          <w:rtl/>
        </w:rPr>
        <w:t xml:space="preserve"> تأث</w:t>
      </w:r>
      <w:r>
        <w:rPr>
          <w:rFonts w:hint="cs"/>
          <w:rtl/>
        </w:rPr>
        <w:t>ی</w:t>
      </w:r>
      <w:r>
        <w:rPr>
          <w:rFonts w:hint="eastAsia"/>
          <w:rtl/>
        </w:rPr>
        <w:t>ر</w:t>
      </w:r>
      <w:r>
        <w:rPr>
          <w:rtl/>
        </w:rPr>
        <w:t xml:space="preserve"> </w:t>
      </w:r>
      <w:r w:rsidR="00D27669">
        <w:rPr>
          <w:rtl/>
        </w:rPr>
        <w:t>مصیبة</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ع</w:t>
      </w:r>
      <w:r w:rsidR="00D27669">
        <w:rPr>
          <w:rtl/>
        </w:rPr>
        <w:t>ل</w:t>
      </w:r>
      <w:r w:rsidR="0091323C">
        <w:rPr>
          <w:rFonts w:hint="cs"/>
          <w:rtl/>
        </w:rPr>
        <w:t>ى</w:t>
      </w:r>
      <w:r>
        <w:rPr>
          <w:rtl/>
        </w:rPr>
        <w:t xml:space="preserve"> السماء و الأرض و الشمس و القمر و </w:t>
      </w:r>
      <w:r w:rsidR="00EA47CB">
        <w:rPr>
          <w:rtl/>
        </w:rPr>
        <w:t>غیر</w:t>
      </w:r>
      <w:r w:rsidR="0091323C">
        <w:rPr>
          <w:rFonts w:hint="cs"/>
          <w:rtl/>
        </w:rPr>
        <w:t>ه</w:t>
      </w:r>
      <w:r>
        <w:rPr>
          <w:rFonts w:hint="eastAsia"/>
          <w:rtl/>
        </w:rPr>
        <w:t>ا</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باب</w:t>
      </w:r>
      <w:r>
        <w:rPr>
          <w:rtl/>
        </w:rPr>
        <w:t xml:space="preserve"> انّ </w:t>
      </w:r>
      <w:r w:rsidR="00D27669">
        <w:rPr>
          <w:rtl/>
        </w:rPr>
        <w:t>مصیبة</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أعظم المصائب </w:t>
      </w:r>
      <w:r w:rsidRPr="00CE68B8">
        <w:rPr>
          <w:rStyle w:val="libFootnotenumChar"/>
          <w:rtl/>
        </w:rPr>
        <w:t>(3)</w:t>
      </w:r>
      <w:r>
        <w:rPr>
          <w:rtl/>
        </w:rPr>
        <w:t>.</w:t>
      </w:r>
    </w:p>
    <w:p w:rsidR="00275436" w:rsidRDefault="004A6812" w:rsidP="0091323C">
      <w:pPr>
        <w:pStyle w:val="libNormal"/>
        <w:rPr>
          <w:rtl/>
        </w:rPr>
      </w:pPr>
      <w:r>
        <w:rPr>
          <w:rFonts w:hint="eastAsia"/>
          <w:rtl/>
        </w:rPr>
        <w:t>باب</w:t>
      </w:r>
      <w:r>
        <w:rPr>
          <w:rtl/>
        </w:rPr>
        <w:t xml:space="preserve"> ثواب البکاء ع</w:t>
      </w:r>
      <w:r w:rsidR="00D27669">
        <w:rPr>
          <w:rtl/>
        </w:rPr>
        <w:t>ل</w:t>
      </w:r>
      <w:r w:rsidR="0091323C">
        <w:rPr>
          <w:rFonts w:hint="cs"/>
          <w:rtl/>
        </w:rPr>
        <w:t>ى</w:t>
      </w:r>
      <w:r>
        <w:rPr>
          <w:rtl/>
        </w:rPr>
        <w:t xml:space="preserve"> </w:t>
      </w:r>
      <w:r w:rsidR="00D27669">
        <w:rPr>
          <w:rtl/>
        </w:rPr>
        <w:t>مصیبة</w:t>
      </w:r>
      <w:r>
        <w:rPr>
          <w:rtl/>
        </w:rPr>
        <w:t xml:space="preserve"> الحس</w:t>
      </w:r>
      <w:r>
        <w:rPr>
          <w:rFonts w:hint="cs"/>
          <w:rtl/>
        </w:rPr>
        <w:t>ی</w:t>
      </w:r>
      <w:r>
        <w:rPr>
          <w:rFonts w:hint="eastAsia"/>
          <w:rtl/>
        </w:rPr>
        <w:t>ن</w:t>
      </w:r>
      <w:r>
        <w:rPr>
          <w:rtl/>
        </w:rPr>
        <w:t xml:space="preserve"> و مصائب سائر </w:t>
      </w:r>
      <w:r w:rsidR="00D27669">
        <w:rPr>
          <w:rtl/>
        </w:rPr>
        <w:t>الأئمة</w:t>
      </w:r>
      <w:r>
        <w:rPr>
          <w:rtl/>
        </w:rPr>
        <w:t xml:space="preserve"> </w:t>
      </w:r>
      <w:r w:rsidR="00D27669" w:rsidRPr="00D27669">
        <w:rPr>
          <w:rStyle w:val="libAlaemChar"/>
          <w:rtl/>
        </w:rPr>
        <w:t>عليهم‌السلام</w:t>
      </w:r>
      <w:r>
        <w:rPr>
          <w:rtl/>
        </w:rPr>
        <w:t xml:space="preserve"> </w:t>
      </w:r>
      <w:r w:rsidRPr="00CE68B8">
        <w:rPr>
          <w:rStyle w:val="libFootnotenumChar"/>
          <w:rtl/>
        </w:rPr>
        <w:t>(4)</w:t>
      </w:r>
      <w:r>
        <w:rPr>
          <w:rtl/>
        </w:rPr>
        <w:t>.</w:t>
      </w:r>
    </w:p>
    <w:p w:rsidR="00275436" w:rsidRDefault="001E1916" w:rsidP="0091323C">
      <w:pPr>
        <w:pStyle w:val="libNormal"/>
        <w:rPr>
          <w:rtl/>
        </w:rPr>
      </w:pPr>
      <w:r>
        <w:rPr>
          <w:rFonts w:hint="eastAsia"/>
          <w:rtl/>
        </w:rPr>
        <w:t>کثرة</w:t>
      </w:r>
      <w:r w:rsidR="004A6812">
        <w:rPr>
          <w:rtl/>
        </w:rPr>
        <w:t xml:space="preserve"> نفع کتاب الصادق </w:t>
      </w:r>
      <w:r w:rsidR="00D27669" w:rsidRPr="00D27669">
        <w:rPr>
          <w:rStyle w:val="libAlaemChar"/>
          <w:rtl/>
        </w:rPr>
        <w:t>عليه‌السلام</w:t>
      </w:r>
      <w:r w:rsidR="004A6812">
        <w:rPr>
          <w:rtl/>
        </w:rPr>
        <w:t xml:space="preserve"> </w:t>
      </w:r>
      <w:r w:rsidR="00D27669">
        <w:rPr>
          <w:rtl/>
        </w:rPr>
        <w:t>الى</w:t>
      </w:r>
      <w:r w:rsidR="004A6812">
        <w:rPr>
          <w:rtl/>
        </w:rPr>
        <w:t xml:space="preserve"> عبد اللّه بن الحسن للصبر ع</w:t>
      </w:r>
      <w:r w:rsidR="00D27669">
        <w:rPr>
          <w:rtl/>
        </w:rPr>
        <w:t>ل</w:t>
      </w:r>
      <w:r w:rsidR="0091323C">
        <w:rPr>
          <w:rFonts w:hint="cs"/>
          <w:rtl/>
        </w:rPr>
        <w:t>ى</w:t>
      </w:r>
      <w:r w:rsidR="004A6812">
        <w:rPr>
          <w:rtl/>
        </w:rPr>
        <w:t xml:space="preserve"> المصائب </w:t>
      </w:r>
      <w:r w:rsidR="004A6812" w:rsidRPr="00CE68B8">
        <w:rPr>
          <w:rStyle w:val="libFootnotenumChar"/>
          <w:rtl/>
        </w:rPr>
        <w:t>(5)</w:t>
      </w:r>
      <w:r w:rsidR="004A6812">
        <w:rPr>
          <w:rtl/>
        </w:rPr>
        <w:t>.</w:t>
      </w:r>
    </w:p>
    <w:p w:rsidR="00F01A30" w:rsidRPr="0091323C" w:rsidRDefault="0055514A" w:rsidP="0091323C">
      <w:pPr>
        <w:pStyle w:val="libNormal"/>
        <w:rPr>
          <w:rtl/>
        </w:rPr>
      </w:pPr>
      <w:r w:rsidRPr="0055514A">
        <w:rPr>
          <w:rStyle w:val="libBold1Char"/>
          <w:rFonts w:hint="eastAsia"/>
          <w:rtl/>
        </w:rPr>
        <w:t>أقول</w:t>
      </w:r>
      <w:r w:rsidR="004A6812">
        <w:rPr>
          <w:rtl/>
        </w:rPr>
        <w:t xml:space="preserve">: </w:t>
      </w:r>
      <w:r w:rsidR="00986804">
        <w:rPr>
          <w:rFonts w:hint="cs"/>
          <w:rtl/>
        </w:rPr>
        <w:t>یأتي</w:t>
      </w:r>
      <w:r w:rsidR="004A6812">
        <w:rPr>
          <w:rtl/>
        </w:rPr>
        <w:t xml:space="preserve"> ما </w:t>
      </w:r>
      <w:r w:rsidR="004A6812">
        <w:rPr>
          <w:rFonts w:hint="cs"/>
          <w:rtl/>
        </w:rPr>
        <w:t>ی</w:t>
      </w:r>
      <w:r w:rsidR="004A6812">
        <w:rPr>
          <w:rFonts w:hint="eastAsia"/>
          <w:rtl/>
        </w:rPr>
        <w:t>تعلق</w:t>
      </w:r>
      <w:r w:rsidR="004A6812">
        <w:rPr>
          <w:rtl/>
        </w:rPr>
        <w:t xml:space="preserve"> بذلک </w:t>
      </w:r>
      <w:r w:rsidR="00275436" w:rsidRPr="0091323C">
        <w:rPr>
          <w:rtl/>
        </w:rPr>
        <w:t>في</w:t>
      </w:r>
      <w:r w:rsidR="00F01A30" w:rsidRPr="0091323C">
        <w:rPr>
          <w:rFonts w:hint="eastAsia"/>
          <w:rtl/>
        </w:rPr>
        <w:t>(</w:t>
      </w:r>
      <w:r w:rsidR="004A6812" w:rsidRPr="0091323C">
        <w:rPr>
          <w:rFonts w:hint="eastAsia"/>
          <w:rtl/>
        </w:rPr>
        <w:t>عبد</w:t>
      </w:r>
      <w:r w:rsidR="00F01A30" w:rsidRPr="0091323C">
        <w:rPr>
          <w:rFonts w:hint="eastAsia"/>
          <w:rtl/>
        </w:rPr>
        <w:t>)</w:t>
      </w:r>
      <w:r w:rsidR="004A6812" w:rsidRPr="0091323C">
        <w:rPr>
          <w:rtl/>
        </w:rPr>
        <w:t>.</w:t>
      </w:r>
    </w:p>
    <w:p w:rsidR="00275436" w:rsidRDefault="004A6812" w:rsidP="0091323C">
      <w:pPr>
        <w:pStyle w:val="libNormal"/>
        <w:rPr>
          <w:rtl/>
        </w:rPr>
      </w:pPr>
      <w:r w:rsidRPr="0091323C">
        <w:rPr>
          <w:rStyle w:val="libBold1Char"/>
          <w:rFonts w:hint="eastAsia"/>
          <w:rtl/>
        </w:rPr>
        <w:t>کشف</w:t>
      </w:r>
      <w:r w:rsidRPr="0091323C">
        <w:rPr>
          <w:rStyle w:val="libBold1Char"/>
          <w:rtl/>
        </w:rPr>
        <w:t xml:space="preserve"> ال</w:t>
      </w:r>
      <w:r w:rsidR="0010751D" w:rsidRPr="0091323C">
        <w:rPr>
          <w:rStyle w:val="libBold1Char"/>
          <w:rtl/>
        </w:rPr>
        <w:t>غمّة</w:t>
      </w:r>
      <w:r>
        <w:rPr>
          <w:rtl/>
        </w:rPr>
        <w:t>:رو</w:t>
      </w:r>
      <w:r w:rsidR="00257D04">
        <w:rPr>
          <w:rtl/>
        </w:rPr>
        <w:t>آیة</w:t>
      </w:r>
      <w:r>
        <w:rPr>
          <w:rtl/>
        </w:rPr>
        <w:t xml:space="preserve"> موس</w:t>
      </w:r>
      <w:r>
        <w:rPr>
          <w:rFonts w:hint="cs"/>
          <w:rtl/>
        </w:rPr>
        <w:t>ی</w:t>
      </w:r>
      <w:r>
        <w:rPr>
          <w:rtl/>
        </w:rPr>
        <w:t xml:space="preserve"> بن جعفر </w:t>
      </w:r>
      <w:r w:rsidR="00B365CC" w:rsidRPr="00B365CC">
        <w:rPr>
          <w:rStyle w:val="libAlaemChar"/>
          <w:rtl/>
        </w:rPr>
        <w:t>عليهما‌السلام</w:t>
      </w:r>
      <w:r>
        <w:rPr>
          <w:rtl/>
        </w:rPr>
        <w:t xml:space="preserve"> لمن </w:t>
      </w:r>
      <w:r w:rsidR="00FF55C9">
        <w:rPr>
          <w:rtl/>
        </w:rPr>
        <w:t>بي</w:t>
      </w:r>
      <w:r>
        <w:rPr>
          <w:rFonts w:hint="eastAsia"/>
          <w:rtl/>
        </w:rPr>
        <w:t>ته</w:t>
      </w:r>
      <w:r>
        <w:rPr>
          <w:rtl/>
        </w:rPr>
        <w:t xml:space="preserve"> الجراد و </w:t>
      </w:r>
      <w:r w:rsidR="00E74F96">
        <w:rPr>
          <w:rtl/>
        </w:rPr>
        <w:t>أتي</w:t>
      </w:r>
      <w:r>
        <w:rPr>
          <w:rtl/>
        </w:rPr>
        <w:t xml:space="preserve"> ع</w:t>
      </w:r>
      <w:r w:rsidR="00D27669">
        <w:rPr>
          <w:rtl/>
        </w:rPr>
        <w:t>ل</w:t>
      </w:r>
      <w:r w:rsidR="0091323C">
        <w:rPr>
          <w:rFonts w:hint="cs"/>
          <w:rtl/>
        </w:rPr>
        <w:t>ى</w:t>
      </w:r>
      <w:r>
        <w:rPr>
          <w:rtl/>
        </w:rPr>
        <w:t xml:space="preserve"> زرعه کلّه عن ال</w:t>
      </w:r>
      <w:r w:rsidR="00D27669">
        <w:rPr>
          <w:rtl/>
        </w:rPr>
        <w:t>نبيّ</w:t>
      </w:r>
      <w:r>
        <w:rPr>
          <w:rtl/>
        </w:rPr>
        <w:t xml:space="preserve"> </w:t>
      </w:r>
      <w:r w:rsidR="00D27669" w:rsidRPr="00D27669">
        <w:rPr>
          <w:rStyle w:val="libAlaemChar"/>
          <w:rtl/>
        </w:rPr>
        <w:t>صلى‌الله‌عليه‌وآله‌وسلم</w:t>
      </w:r>
      <w:r>
        <w:rPr>
          <w:rtl/>
        </w:rPr>
        <w:t xml:space="preserve"> قال: تمسّکوا ببقاء </w:t>
      </w:r>
      <w:r w:rsidRPr="00CE68B8">
        <w:rPr>
          <w:rStyle w:val="libFootnotenumChar"/>
          <w:rtl/>
        </w:rPr>
        <w:t>(6)</w:t>
      </w:r>
      <w:r>
        <w:rPr>
          <w:rtl/>
        </w:rPr>
        <w:t>.</w:t>
      </w:r>
      <w:r w:rsidR="0091323C">
        <w:rPr>
          <w:rFonts w:hint="cs"/>
          <w:rtl/>
        </w:rPr>
        <w:t xml:space="preserve"> المصائب </w:t>
      </w:r>
      <w:r w:rsidR="0091323C" w:rsidRPr="0091323C">
        <w:rPr>
          <w:rStyle w:val="libFootnotenumChar"/>
          <w:rFonts w:hint="cs"/>
          <w:rtl/>
        </w:rPr>
        <w:t>(7)</w:t>
      </w:r>
      <w:r w:rsidR="0091323C">
        <w:rPr>
          <w:rFonts w:hint="cs"/>
          <w:rtl/>
        </w:rPr>
        <w:t>.</w:t>
      </w:r>
    </w:p>
    <w:p w:rsidR="00275436" w:rsidRDefault="004A6812" w:rsidP="0091323C">
      <w:pPr>
        <w:pStyle w:val="libNormal"/>
        <w:rPr>
          <w:rtl/>
        </w:rPr>
      </w:pPr>
      <w:r>
        <w:rPr>
          <w:rFonts w:hint="eastAsia"/>
          <w:rtl/>
        </w:rPr>
        <w:t>باب</w:t>
      </w:r>
      <w:r>
        <w:rPr>
          <w:rtl/>
        </w:rPr>
        <w:t xml:space="preserve"> علل المصائب و المحن و الأمراض </w:t>
      </w:r>
      <w:r w:rsidRPr="00CE68B8">
        <w:rPr>
          <w:rStyle w:val="libFootnotenumChar"/>
          <w:rtl/>
        </w:rPr>
        <w:t>(</w:t>
      </w:r>
      <w:r w:rsidR="0091323C">
        <w:rPr>
          <w:rStyle w:val="libFootnotenumChar"/>
          <w:rFonts w:hint="cs"/>
          <w:rtl/>
        </w:rPr>
        <w:t>8</w:t>
      </w:r>
      <w:r w:rsidRPr="00CE68B8">
        <w:rPr>
          <w:rStyle w:val="libFootnotenumChar"/>
          <w:rtl/>
        </w:rPr>
        <w:t>)</w:t>
      </w:r>
      <w:r>
        <w:rPr>
          <w:rtl/>
        </w:rPr>
        <w:t>.</w:t>
      </w:r>
    </w:p>
    <w:p w:rsidR="00275436" w:rsidRDefault="004A6812" w:rsidP="0091323C">
      <w:pPr>
        <w:pStyle w:val="libNormal"/>
        <w:rPr>
          <w:rtl/>
        </w:rPr>
      </w:pPr>
      <w:r>
        <w:rPr>
          <w:rFonts w:hint="eastAsia"/>
          <w:rtl/>
        </w:rPr>
        <w:t>من</w:t>
      </w:r>
      <w:r>
        <w:rPr>
          <w:rtl/>
        </w:rPr>
        <w:t xml:space="preserve"> کلمات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المصائب بال</w:t>
      </w:r>
      <w:r w:rsidR="0091323C">
        <w:rPr>
          <w:rtl/>
        </w:rPr>
        <w:t>سویّة</w:t>
      </w:r>
      <w:r>
        <w:rPr>
          <w:rtl/>
        </w:rPr>
        <w:t xml:space="preserve"> م</w:t>
      </w:r>
      <w:r w:rsidR="0091323C">
        <w:rPr>
          <w:rtl/>
        </w:rPr>
        <w:t>قسومة</w:t>
      </w:r>
      <w:r>
        <w:rPr>
          <w:rtl/>
        </w:rPr>
        <w:t xml:space="preserve"> </w:t>
      </w:r>
      <w:r w:rsidR="00FF55C9">
        <w:rPr>
          <w:rtl/>
        </w:rPr>
        <w:t>بي</w:t>
      </w:r>
      <w:r>
        <w:rPr>
          <w:rFonts w:hint="eastAsia"/>
          <w:rtl/>
        </w:rPr>
        <w:t>ن</w:t>
      </w:r>
      <w:r>
        <w:rPr>
          <w:rtl/>
        </w:rPr>
        <w:t xml:space="preserve"> ال</w:t>
      </w:r>
      <w:r w:rsidR="00D27669">
        <w:rPr>
          <w:rtl/>
        </w:rPr>
        <w:t>ب</w:t>
      </w:r>
      <w:r w:rsidR="002A044B">
        <w:rPr>
          <w:rtl/>
        </w:rPr>
        <w:t>ريّ</w:t>
      </w:r>
      <w:r w:rsidR="00D27669">
        <w:rPr>
          <w:rtl/>
        </w:rPr>
        <w:t>ة</w:t>
      </w:r>
      <w:r>
        <w:rPr>
          <w:rtl/>
        </w:rPr>
        <w:t xml:space="preserve"> </w:t>
      </w:r>
      <w:r w:rsidRPr="00CE68B8">
        <w:rPr>
          <w:rStyle w:val="libFootnotenumChar"/>
          <w:rtl/>
        </w:rPr>
        <w:t>(</w:t>
      </w:r>
      <w:r w:rsidR="0091323C">
        <w:rPr>
          <w:rStyle w:val="libFootnotenumChar"/>
          <w:rFonts w:hint="cs"/>
          <w:rtl/>
        </w:rPr>
        <w:t>9</w:t>
      </w:r>
      <w:r w:rsidRPr="00CE68B8">
        <w:rPr>
          <w:rStyle w:val="libFootnotenumChar"/>
          <w:rtl/>
        </w:rPr>
        <w:t>)</w:t>
      </w:r>
      <w:r>
        <w:rPr>
          <w:rtl/>
        </w:rPr>
        <w:t>.</w:t>
      </w:r>
    </w:p>
    <w:p w:rsidR="00275436" w:rsidRDefault="00DA0B6B" w:rsidP="0091323C">
      <w:pPr>
        <w:pStyle w:val="libCenterBold1"/>
        <w:rPr>
          <w:rtl/>
        </w:rPr>
      </w:pPr>
      <w:r>
        <w:rPr>
          <w:rFonts w:hint="eastAsia"/>
          <w:rtl/>
        </w:rPr>
        <w:t>موعظة</w:t>
      </w:r>
      <w:r w:rsidR="004A6812">
        <w:rPr>
          <w:rtl/>
        </w:rPr>
        <w:t xml:space="preserve"> من السجّاد </w:t>
      </w:r>
      <w:r w:rsidR="00D27669" w:rsidRPr="00D27669">
        <w:rPr>
          <w:rStyle w:val="libAlaemChar"/>
          <w:rtl/>
        </w:rPr>
        <w:t>عليه‌السلام</w:t>
      </w:r>
    </w:p>
    <w:p w:rsidR="00275436" w:rsidRDefault="0055514A" w:rsidP="004A6812">
      <w:pPr>
        <w:pStyle w:val="libNormal"/>
        <w:rPr>
          <w:rtl/>
        </w:rPr>
      </w:pPr>
      <w:r w:rsidRPr="0055514A">
        <w:rPr>
          <w:rStyle w:val="libBold1Char"/>
          <w:rFonts w:hint="eastAsia"/>
          <w:rtl/>
        </w:rPr>
        <w:t>الاختصاص</w:t>
      </w:r>
      <w:r w:rsidR="004A6812">
        <w:rPr>
          <w:rtl/>
        </w:rPr>
        <w:t xml:space="preserve">:جاء رجل </w:t>
      </w:r>
      <w:r w:rsidR="00D27669">
        <w:rPr>
          <w:rtl/>
        </w:rPr>
        <w:t>الى</w:t>
      </w:r>
      <w:r w:rsidR="004A6812">
        <w:rPr>
          <w:rtl/>
        </w:rPr>
        <w:t xml:space="preserve">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xml:space="preserve"> </w:t>
      </w:r>
      <w:r w:rsidR="004A6812">
        <w:rPr>
          <w:rFonts w:hint="cs"/>
          <w:rtl/>
        </w:rPr>
        <w:t>ی</w:t>
      </w:r>
      <w:r w:rsidR="004A6812">
        <w:rPr>
          <w:rFonts w:hint="eastAsia"/>
          <w:rtl/>
        </w:rPr>
        <w:t>شکو</w:t>
      </w:r>
      <w:r w:rsidR="004A6812">
        <w:rPr>
          <w:rtl/>
        </w:rPr>
        <w:t xml:space="preserve"> </w:t>
      </w:r>
      <w:r w:rsidR="006F66AD">
        <w:rPr>
          <w:rtl/>
        </w:rPr>
        <w:t>اليه</w:t>
      </w:r>
      <w:r w:rsidR="004A6812">
        <w:rPr>
          <w:rtl/>
        </w:rPr>
        <w:t xml:space="preserve"> </w:t>
      </w:r>
      <w:r w:rsidR="00FF55C9">
        <w:rPr>
          <w:rtl/>
        </w:rPr>
        <w:t>حالة</w:t>
      </w:r>
      <w:r w:rsidR="004A6812">
        <w:rPr>
          <w:rtl/>
        </w:rPr>
        <w:t xml:space="preserve"> فقال: مسک</w:t>
      </w:r>
      <w:r w:rsidR="004A6812">
        <w:rPr>
          <w:rFonts w:hint="cs"/>
          <w:rtl/>
        </w:rPr>
        <w:t>ی</w:t>
      </w:r>
      <w:r w:rsidR="004A6812">
        <w:rPr>
          <w:rFonts w:hint="eastAsia"/>
          <w:rtl/>
        </w:rPr>
        <w:t>ن</w:t>
      </w:r>
      <w:r w:rsidR="004A6812">
        <w:rPr>
          <w:rtl/>
        </w:rPr>
        <w:t xml:space="preserve"> ابن آدم له </w:t>
      </w:r>
      <w:r w:rsidR="00275436">
        <w:rPr>
          <w:rtl/>
        </w:rPr>
        <w:t>في</w:t>
      </w:r>
      <w:r w:rsidR="004A6812">
        <w:rPr>
          <w:rtl/>
        </w:rPr>
        <w:t xml:space="preserve"> کلّ </w:t>
      </w:r>
      <w:r w:rsidR="004A6812">
        <w:rPr>
          <w:rFonts w:hint="cs"/>
          <w:rtl/>
        </w:rPr>
        <w:t>ی</w:t>
      </w:r>
      <w:r w:rsidR="004A6812">
        <w:rPr>
          <w:rFonts w:hint="eastAsia"/>
          <w:rtl/>
        </w:rPr>
        <w:t>وم</w:t>
      </w:r>
      <w:r w:rsidR="004A6812">
        <w:rPr>
          <w:rtl/>
        </w:rPr>
        <w:t xml:space="preserve"> ثلاث مصائب لا </w:t>
      </w:r>
      <w:r w:rsidR="004A6812">
        <w:rPr>
          <w:rFonts w:hint="cs"/>
          <w:rtl/>
        </w:rPr>
        <w:t>ی</w:t>
      </w:r>
      <w:r w:rsidR="004A6812">
        <w:rPr>
          <w:rFonts w:hint="eastAsia"/>
          <w:rtl/>
        </w:rPr>
        <w:t>عتبر</w:t>
      </w:r>
      <w:r w:rsidR="004A6812">
        <w:rPr>
          <w:rtl/>
        </w:rPr>
        <w:t xml:space="preserve"> ب</w:t>
      </w:r>
      <w:r w:rsidR="00FF55C9">
        <w:rPr>
          <w:rtl/>
        </w:rPr>
        <w:t>واحدة</w:t>
      </w:r>
      <w:r w:rsidR="004A6812">
        <w:rPr>
          <w:rtl/>
        </w:rPr>
        <w:t xml:space="preserve"> منهنّ و لو اعتبر لهانت ع</w:t>
      </w:r>
      <w:r w:rsidR="00D27669">
        <w:rPr>
          <w:rtl/>
        </w:rPr>
        <w:t>لي</w:t>
      </w:r>
      <w:r w:rsidR="004A6812">
        <w:rPr>
          <w:rFonts w:hint="eastAsia"/>
          <w:rtl/>
        </w:rPr>
        <w:t>ه</w:t>
      </w:r>
    </w:p>
    <w:p w:rsidR="001746BD" w:rsidRDefault="001746BD" w:rsidP="00CE68B8">
      <w:pPr>
        <w:pStyle w:val="libLine"/>
        <w:rPr>
          <w:rtl/>
        </w:rPr>
      </w:pPr>
      <w:r>
        <w:rPr>
          <w:rFonts w:hint="eastAsia"/>
          <w:rtl/>
        </w:rPr>
        <w:t>___________________</w:t>
      </w:r>
    </w:p>
    <w:p w:rsidR="00275436" w:rsidRDefault="00CE68B8" w:rsidP="0091323C">
      <w:pPr>
        <w:pStyle w:val="libFootnote0"/>
        <w:rPr>
          <w:rtl/>
        </w:rPr>
      </w:pPr>
      <w:r>
        <w:rPr>
          <w:rtl/>
        </w:rPr>
        <w:t>(1)</w:t>
      </w:r>
      <w:r w:rsidR="004A6812">
        <w:rPr>
          <w:rtl/>
        </w:rPr>
        <w:t xml:space="preserve"> ق:65</w:t>
      </w:r>
      <w:r w:rsidR="00275436">
        <w:rPr>
          <w:rtl/>
        </w:rPr>
        <w:t>1</w:t>
      </w:r>
      <w:r w:rsidR="004A6812">
        <w:rPr>
          <w:rtl/>
        </w:rPr>
        <w:t>/6</w:t>
      </w:r>
      <w:r w:rsidR="00275436">
        <w:rPr>
          <w:rtl/>
        </w:rPr>
        <w:t>3</w:t>
      </w:r>
      <w:r w:rsidR="004A6812">
        <w:rPr>
          <w:rtl/>
        </w:rPr>
        <w:t>/</w:t>
      </w:r>
      <w:r w:rsidR="00275436">
        <w:rPr>
          <w:rtl/>
        </w:rPr>
        <w:t>8</w:t>
      </w:r>
      <w:r w:rsidR="004A6812">
        <w:rPr>
          <w:rtl/>
        </w:rPr>
        <w:t xml:space="preserve"> و 64</w:t>
      </w:r>
      <w:r w:rsidR="00275436">
        <w:rPr>
          <w:rtl/>
        </w:rPr>
        <w:t>8</w:t>
      </w:r>
      <w:r w:rsidR="004A6812">
        <w:rPr>
          <w:rtl/>
        </w:rPr>
        <w:t>،ج:565/</w:t>
      </w:r>
      <w:r w:rsidR="00275436">
        <w:rPr>
          <w:rtl/>
        </w:rPr>
        <w:t>33</w:t>
      </w:r>
      <w:r w:rsidR="004A6812">
        <w:rPr>
          <w:rtl/>
        </w:rPr>
        <w:t xml:space="preserve"> و 555.</w:t>
      </w:r>
    </w:p>
    <w:p w:rsidR="00275436" w:rsidRDefault="00CE68B8" w:rsidP="0091323C">
      <w:pPr>
        <w:pStyle w:val="libFootnote0"/>
        <w:rPr>
          <w:rtl/>
        </w:rPr>
      </w:pPr>
      <w:r>
        <w:rPr>
          <w:rtl/>
        </w:rPr>
        <w:t>(2)</w:t>
      </w:r>
      <w:r w:rsidR="004A6812">
        <w:rPr>
          <w:rtl/>
        </w:rPr>
        <w:t xml:space="preserve"> ق:</w:t>
      </w:r>
      <w:r w:rsidR="00275436">
        <w:rPr>
          <w:rtl/>
        </w:rPr>
        <w:t>2</w:t>
      </w:r>
      <w:r w:rsidR="004A6812">
        <w:rPr>
          <w:rtl/>
        </w:rPr>
        <w:t>44/4</w:t>
      </w:r>
      <w:r w:rsidR="00275436">
        <w:rPr>
          <w:rtl/>
        </w:rPr>
        <w:t>0</w:t>
      </w:r>
      <w:r w:rsidR="004A6812">
        <w:rPr>
          <w:rtl/>
        </w:rPr>
        <w:t>/</w:t>
      </w:r>
      <w:r w:rsidR="00275436">
        <w:rPr>
          <w:rtl/>
        </w:rPr>
        <w:t>10</w:t>
      </w:r>
      <w:r w:rsidR="004A6812">
        <w:rPr>
          <w:rtl/>
        </w:rPr>
        <w:t>،ج:</w:t>
      </w:r>
      <w:r w:rsidR="00275436">
        <w:rPr>
          <w:rtl/>
        </w:rPr>
        <w:t>201</w:t>
      </w:r>
      <w:r w:rsidR="004A6812">
        <w:rPr>
          <w:rtl/>
        </w:rPr>
        <w:t>/45.</w:t>
      </w:r>
    </w:p>
    <w:p w:rsidR="00275436" w:rsidRDefault="00CE68B8" w:rsidP="0091323C">
      <w:pPr>
        <w:pStyle w:val="libFootnote0"/>
        <w:rPr>
          <w:rtl/>
        </w:rPr>
      </w:pPr>
      <w:r>
        <w:rPr>
          <w:rtl/>
        </w:rPr>
        <w:t>(3)</w:t>
      </w:r>
      <w:r w:rsidR="004A6812">
        <w:rPr>
          <w:rtl/>
        </w:rPr>
        <w:t xml:space="preserve"> ق:</w:t>
      </w:r>
      <w:r w:rsidR="00275436">
        <w:rPr>
          <w:rtl/>
        </w:rPr>
        <w:t>1</w:t>
      </w:r>
      <w:r w:rsidR="004A6812">
        <w:rPr>
          <w:rtl/>
        </w:rPr>
        <w:t>6</w:t>
      </w:r>
      <w:r w:rsidR="00275436">
        <w:rPr>
          <w:rtl/>
        </w:rPr>
        <w:t>1</w:t>
      </w:r>
      <w:r w:rsidR="004A6812">
        <w:rPr>
          <w:rtl/>
        </w:rPr>
        <w:t>/</w:t>
      </w:r>
      <w:r w:rsidR="00275436">
        <w:rPr>
          <w:rtl/>
        </w:rPr>
        <w:t>32</w:t>
      </w:r>
      <w:r w:rsidR="004A6812">
        <w:rPr>
          <w:rtl/>
        </w:rPr>
        <w:t>/</w:t>
      </w:r>
      <w:r w:rsidR="00275436">
        <w:rPr>
          <w:rtl/>
        </w:rPr>
        <w:t>10</w:t>
      </w:r>
      <w:r w:rsidR="004A6812">
        <w:rPr>
          <w:rtl/>
        </w:rPr>
        <w:t>،ج:</w:t>
      </w:r>
      <w:r w:rsidR="00275436">
        <w:rPr>
          <w:rtl/>
        </w:rPr>
        <w:t>2</w:t>
      </w:r>
      <w:r w:rsidR="004A6812">
        <w:rPr>
          <w:rtl/>
        </w:rPr>
        <w:t>6</w:t>
      </w:r>
      <w:r w:rsidR="00275436">
        <w:rPr>
          <w:rtl/>
        </w:rPr>
        <w:t>9</w:t>
      </w:r>
      <w:r w:rsidR="004A6812">
        <w:rPr>
          <w:rtl/>
        </w:rPr>
        <w:t>/44.</w:t>
      </w:r>
    </w:p>
    <w:p w:rsidR="00275436" w:rsidRDefault="00CE68B8" w:rsidP="0091323C">
      <w:pPr>
        <w:pStyle w:val="libFootnote0"/>
        <w:rPr>
          <w:rtl/>
        </w:rPr>
      </w:pPr>
      <w:r>
        <w:rPr>
          <w:rtl/>
        </w:rPr>
        <w:t>(4)</w:t>
      </w:r>
      <w:r w:rsidR="004A6812">
        <w:rPr>
          <w:rtl/>
        </w:rPr>
        <w:t xml:space="preserve"> ق:</w:t>
      </w:r>
      <w:r w:rsidR="00275436">
        <w:rPr>
          <w:rtl/>
        </w:rPr>
        <w:t>1</w:t>
      </w:r>
      <w:r w:rsidR="004A6812">
        <w:rPr>
          <w:rtl/>
        </w:rPr>
        <w:t>6</w:t>
      </w:r>
      <w:r w:rsidR="00275436">
        <w:rPr>
          <w:rtl/>
        </w:rPr>
        <w:t>3</w:t>
      </w:r>
      <w:r w:rsidR="004A6812">
        <w:rPr>
          <w:rtl/>
        </w:rPr>
        <w:t>/</w:t>
      </w:r>
      <w:r w:rsidR="00275436">
        <w:rPr>
          <w:rtl/>
        </w:rPr>
        <w:t>3</w:t>
      </w:r>
      <w:r w:rsidR="004A6812">
        <w:rPr>
          <w:rtl/>
        </w:rPr>
        <w:t>4/</w:t>
      </w:r>
      <w:r w:rsidR="00275436">
        <w:rPr>
          <w:rtl/>
        </w:rPr>
        <w:t>10</w:t>
      </w:r>
      <w:r w:rsidR="004A6812">
        <w:rPr>
          <w:rtl/>
        </w:rPr>
        <w:t>،ج:</w:t>
      </w:r>
      <w:r w:rsidR="00275436">
        <w:rPr>
          <w:rtl/>
        </w:rPr>
        <w:t>278</w:t>
      </w:r>
      <w:r w:rsidR="004A6812">
        <w:rPr>
          <w:rtl/>
        </w:rPr>
        <w:t>/44.</w:t>
      </w:r>
    </w:p>
    <w:p w:rsidR="00275436" w:rsidRDefault="00CE68B8" w:rsidP="0091323C">
      <w:pPr>
        <w:pStyle w:val="libFootnote0"/>
        <w:rPr>
          <w:rtl/>
        </w:rPr>
      </w:pPr>
      <w:r>
        <w:rPr>
          <w:rtl/>
        </w:rPr>
        <w:t>(5)</w:t>
      </w:r>
      <w:r w:rsidR="004A6812">
        <w:rPr>
          <w:rtl/>
        </w:rPr>
        <w:t xml:space="preserve"> ق:</w:t>
      </w:r>
      <w:r w:rsidR="00275436">
        <w:rPr>
          <w:rtl/>
        </w:rPr>
        <w:t>19</w:t>
      </w:r>
      <w:r w:rsidR="004A6812">
        <w:rPr>
          <w:rtl/>
        </w:rPr>
        <w:t>5/</w:t>
      </w:r>
      <w:r w:rsidR="00275436">
        <w:rPr>
          <w:rtl/>
        </w:rPr>
        <w:t>31</w:t>
      </w:r>
      <w:r w:rsidR="004A6812">
        <w:rPr>
          <w:rtl/>
        </w:rPr>
        <w:t>/</w:t>
      </w:r>
      <w:r w:rsidR="00275436">
        <w:rPr>
          <w:rtl/>
        </w:rPr>
        <w:t>11</w:t>
      </w:r>
      <w:r w:rsidR="004A6812">
        <w:rPr>
          <w:rtl/>
        </w:rPr>
        <w:t>،ج:</w:t>
      </w:r>
      <w:r w:rsidR="00275436">
        <w:rPr>
          <w:rtl/>
        </w:rPr>
        <w:t>299</w:t>
      </w:r>
      <w:r w:rsidR="004A6812">
        <w:rPr>
          <w:rtl/>
        </w:rPr>
        <w:t>/4</w:t>
      </w:r>
      <w:r w:rsidR="00275436">
        <w:rPr>
          <w:rtl/>
        </w:rPr>
        <w:t>7</w:t>
      </w:r>
      <w:r w:rsidR="004A6812">
        <w:rPr>
          <w:rtl/>
        </w:rPr>
        <w:t>.</w:t>
      </w:r>
    </w:p>
    <w:p w:rsidR="00275436" w:rsidRDefault="00CE68B8" w:rsidP="0091323C">
      <w:pPr>
        <w:pStyle w:val="libFootnote0"/>
        <w:rPr>
          <w:rtl/>
        </w:rPr>
      </w:pPr>
      <w:r>
        <w:rPr>
          <w:rtl/>
        </w:rPr>
        <w:t>(6)</w:t>
      </w:r>
      <w:r w:rsidR="004A6812">
        <w:rPr>
          <w:rtl/>
        </w:rPr>
        <w:t xml:space="preserve"> بقا</w:t>
      </w:r>
      <w:r w:rsidR="004A6812">
        <w:rPr>
          <w:rFonts w:hint="cs"/>
          <w:rtl/>
        </w:rPr>
        <w:t>ی</w:t>
      </w:r>
      <w:r w:rsidR="004A6812">
        <w:rPr>
          <w:rFonts w:hint="eastAsia"/>
          <w:rtl/>
        </w:rPr>
        <w:t>ا</w:t>
      </w:r>
      <w:r w:rsidR="004A6812">
        <w:rPr>
          <w:rtl/>
        </w:rPr>
        <w:t>(ظ).</w:t>
      </w:r>
    </w:p>
    <w:p w:rsidR="00275436" w:rsidRDefault="00CE68B8" w:rsidP="0091323C">
      <w:pPr>
        <w:pStyle w:val="libFootnote0"/>
        <w:rPr>
          <w:rtl/>
        </w:rPr>
      </w:pPr>
      <w:r>
        <w:rPr>
          <w:rtl/>
        </w:rPr>
        <w:t>(7)</w:t>
      </w:r>
      <w:r w:rsidR="004A6812">
        <w:rPr>
          <w:rtl/>
        </w:rPr>
        <w:t xml:space="preserve"> ق:</w:t>
      </w:r>
      <w:r w:rsidR="00275436">
        <w:rPr>
          <w:rtl/>
        </w:rPr>
        <w:t>239</w:t>
      </w:r>
      <w:r w:rsidR="004A6812">
        <w:rPr>
          <w:rtl/>
        </w:rPr>
        <w:t>/</w:t>
      </w:r>
      <w:r w:rsidR="00275436">
        <w:rPr>
          <w:rtl/>
        </w:rPr>
        <w:t>37</w:t>
      </w:r>
      <w:r w:rsidR="004A6812">
        <w:rPr>
          <w:rtl/>
        </w:rPr>
        <w:t>/</w:t>
      </w:r>
      <w:r w:rsidR="00275436">
        <w:rPr>
          <w:rtl/>
        </w:rPr>
        <w:t>11</w:t>
      </w:r>
      <w:r w:rsidR="004A6812">
        <w:rPr>
          <w:rtl/>
        </w:rPr>
        <w:t>،ج:</w:t>
      </w:r>
      <w:r w:rsidR="00275436">
        <w:rPr>
          <w:rtl/>
        </w:rPr>
        <w:t>29</w:t>
      </w:r>
      <w:r w:rsidR="004A6812">
        <w:rPr>
          <w:rtl/>
        </w:rPr>
        <w:t>/4</w:t>
      </w:r>
      <w:r w:rsidR="00275436">
        <w:rPr>
          <w:rtl/>
        </w:rPr>
        <w:t>8</w:t>
      </w:r>
      <w:r w:rsidR="004A6812">
        <w:rPr>
          <w:rtl/>
        </w:rPr>
        <w:t>.</w:t>
      </w:r>
    </w:p>
    <w:p w:rsidR="00275436" w:rsidRDefault="00CE68B8" w:rsidP="0091323C">
      <w:pPr>
        <w:pStyle w:val="libFootnote0"/>
        <w:rPr>
          <w:rtl/>
        </w:rPr>
      </w:pPr>
      <w:r>
        <w:rPr>
          <w:rtl/>
        </w:rPr>
        <w:t>(8)</w:t>
      </w:r>
      <w:r w:rsidR="004A6812">
        <w:rPr>
          <w:rtl/>
        </w:rPr>
        <w:t xml:space="preserve"> ق:کتاب الکفر</w:t>
      </w:r>
      <w:r w:rsidR="00275436">
        <w:rPr>
          <w:rtl/>
        </w:rPr>
        <w:t>1</w:t>
      </w:r>
      <w:r w:rsidR="004A6812">
        <w:rPr>
          <w:rtl/>
        </w:rPr>
        <w:t>5</w:t>
      </w:r>
      <w:r w:rsidR="00275436">
        <w:rPr>
          <w:rtl/>
        </w:rPr>
        <w:t>9</w:t>
      </w:r>
      <w:r w:rsidR="004A6812">
        <w:rPr>
          <w:rtl/>
        </w:rPr>
        <w:t>/4</w:t>
      </w:r>
      <w:r w:rsidR="00275436">
        <w:rPr>
          <w:rtl/>
        </w:rPr>
        <w:t>1</w:t>
      </w:r>
      <w:r w:rsidR="004A6812">
        <w:rPr>
          <w:rtl/>
        </w:rPr>
        <w:t>/،ج:</w:t>
      </w:r>
      <w:r w:rsidR="00275436">
        <w:rPr>
          <w:rtl/>
        </w:rPr>
        <w:t>3</w:t>
      </w:r>
      <w:r w:rsidR="004A6812">
        <w:rPr>
          <w:rtl/>
        </w:rPr>
        <w:t>66/</w:t>
      </w:r>
      <w:r w:rsidR="00275436">
        <w:rPr>
          <w:rtl/>
        </w:rPr>
        <w:t>73</w:t>
      </w:r>
      <w:r w:rsidR="004A6812">
        <w:rPr>
          <w:rtl/>
        </w:rPr>
        <w:t>.</w:t>
      </w:r>
    </w:p>
    <w:p w:rsidR="0091323C" w:rsidRDefault="0091323C" w:rsidP="0091323C">
      <w:pPr>
        <w:pStyle w:val="libFootnote0"/>
        <w:rPr>
          <w:rtl/>
        </w:rPr>
      </w:pPr>
      <w:r>
        <w:rPr>
          <w:rFonts w:hint="cs"/>
          <w:rtl/>
        </w:rPr>
        <w:t>(9) ق:17/16/130،ج:78/52.</w:t>
      </w:r>
    </w:p>
    <w:p w:rsidR="00353DA6" w:rsidRDefault="00353DA6" w:rsidP="00353DA6">
      <w:pPr>
        <w:pStyle w:val="libNormal"/>
        <w:rPr>
          <w:rtl/>
        </w:rPr>
      </w:pPr>
      <w:r>
        <w:rPr>
          <w:rFonts w:hint="eastAsia"/>
          <w:rtl/>
        </w:rPr>
        <w:br w:type="page"/>
      </w:r>
    </w:p>
    <w:p w:rsidR="00275436" w:rsidRDefault="004A6812" w:rsidP="0091323C">
      <w:pPr>
        <w:pStyle w:val="libNormal0"/>
        <w:rPr>
          <w:rtl/>
        </w:rPr>
      </w:pPr>
      <w:r>
        <w:rPr>
          <w:rFonts w:hint="eastAsia"/>
          <w:rtl/>
        </w:rPr>
        <w:lastRenderedPageBreak/>
        <w:t>المصائب</w:t>
      </w:r>
      <w:r>
        <w:rPr>
          <w:rtl/>
        </w:rPr>
        <w:t xml:space="preserve"> و أمر الدن</w:t>
      </w:r>
      <w:r>
        <w:rPr>
          <w:rFonts w:hint="cs"/>
          <w:rtl/>
        </w:rPr>
        <w:t>ی</w:t>
      </w:r>
      <w:r>
        <w:rPr>
          <w:rFonts w:hint="eastAsia"/>
          <w:rtl/>
        </w:rPr>
        <w:t>ا،فأمّا</w:t>
      </w:r>
      <w:r>
        <w:rPr>
          <w:rtl/>
        </w:rPr>
        <w:t xml:space="preserve"> ال</w:t>
      </w:r>
      <w:r w:rsidR="00D27669">
        <w:rPr>
          <w:rtl/>
        </w:rPr>
        <w:t>مصیبة</w:t>
      </w:r>
      <w:r>
        <w:rPr>
          <w:rtl/>
        </w:rPr>
        <w:t xml:space="preserve"> الأو</w:t>
      </w:r>
      <w:r w:rsidR="00D27669">
        <w:rPr>
          <w:rtl/>
        </w:rPr>
        <w:t>لي</w:t>
      </w:r>
      <w:r>
        <w:rPr>
          <w:rtl/>
        </w:rPr>
        <w:t xml:space="preserve"> ف</w:t>
      </w:r>
      <w:r w:rsidR="00D27669">
        <w:rPr>
          <w:rtl/>
        </w:rPr>
        <w:t>ال</w:t>
      </w:r>
      <w:r w:rsidR="0091323C">
        <w:rPr>
          <w:rFonts w:hint="cs"/>
          <w:rtl/>
        </w:rPr>
        <w:t>ي</w:t>
      </w:r>
      <w:r>
        <w:rPr>
          <w:rFonts w:hint="eastAsia"/>
          <w:rtl/>
        </w:rPr>
        <w:t>وم</w:t>
      </w:r>
      <w:r>
        <w:rPr>
          <w:rtl/>
        </w:rPr>
        <w:t xml:space="preserve"> </w:t>
      </w:r>
      <w:r w:rsidR="00910408">
        <w:rPr>
          <w:rtl/>
        </w:rPr>
        <w:t>الذي</w:t>
      </w:r>
      <w:r>
        <w:rPr>
          <w:rtl/>
        </w:rPr>
        <w:t xml:space="preserve"> </w:t>
      </w:r>
      <w:r>
        <w:rPr>
          <w:rFonts w:hint="cs"/>
          <w:rtl/>
        </w:rPr>
        <w:t>ی</w:t>
      </w:r>
      <w:r>
        <w:rPr>
          <w:rFonts w:hint="eastAsia"/>
          <w:rtl/>
        </w:rPr>
        <w:t>نقص</w:t>
      </w:r>
      <w:r>
        <w:rPr>
          <w:rtl/>
        </w:rPr>
        <w:t xml:space="preserve"> من </w:t>
      </w:r>
      <w:r w:rsidR="00257D04">
        <w:rPr>
          <w:rtl/>
        </w:rPr>
        <w:t>عمر</w:t>
      </w:r>
      <w:r w:rsidR="0091323C">
        <w:rPr>
          <w:rFonts w:hint="cs"/>
          <w:rtl/>
        </w:rPr>
        <w:t>ه</w:t>
      </w:r>
      <w:r>
        <w:rPr>
          <w:rtl/>
        </w:rPr>
        <w:t xml:space="preserve">،قال:و إن ناله نقصان </w:t>
      </w:r>
      <w:r w:rsidR="00275436">
        <w:rPr>
          <w:rtl/>
        </w:rPr>
        <w:t>في</w:t>
      </w:r>
      <w:r>
        <w:rPr>
          <w:rtl/>
        </w:rPr>
        <w:t xml:space="preserve"> ماله اغتمّ به و الدرهم </w:t>
      </w:r>
      <w:r>
        <w:rPr>
          <w:rFonts w:hint="cs"/>
          <w:rtl/>
        </w:rPr>
        <w:t>ی</w:t>
      </w:r>
      <w:r>
        <w:rPr>
          <w:rFonts w:hint="eastAsia"/>
          <w:rtl/>
        </w:rPr>
        <w:t>خلف</w:t>
      </w:r>
      <w:r>
        <w:rPr>
          <w:rtl/>
        </w:rPr>
        <w:t xml:space="preserve"> عنه و العمر لا </w:t>
      </w:r>
      <w:r>
        <w:rPr>
          <w:rFonts w:hint="cs"/>
          <w:rtl/>
        </w:rPr>
        <w:t>ی</w:t>
      </w:r>
      <w:r>
        <w:rPr>
          <w:rFonts w:hint="eastAsia"/>
          <w:rtl/>
        </w:rPr>
        <w:t>ردّه</w:t>
      </w:r>
      <w:r>
        <w:rPr>
          <w:rtl/>
        </w:rPr>
        <w:t xml:space="preserve"> </w:t>
      </w:r>
      <w:r w:rsidR="00D27669">
        <w:rPr>
          <w:rtl/>
        </w:rPr>
        <w:t>شيء</w:t>
      </w:r>
      <w:r>
        <w:rPr>
          <w:rFonts w:hint="eastAsia"/>
          <w:rtl/>
        </w:rPr>
        <w:t>،و</w:t>
      </w:r>
      <w:r>
        <w:rPr>
          <w:rtl/>
        </w:rPr>
        <w:t xml:space="preserve"> ال</w:t>
      </w:r>
      <w:r w:rsidR="00FF55C9">
        <w:rPr>
          <w:rtl/>
        </w:rPr>
        <w:t>ثاني</w:t>
      </w:r>
      <w:r w:rsidR="00910408">
        <w:rPr>
          <w:rtl/>
        </w:rPr>
        <w:t>ة</w:t>
      </w:r>
      <w:r>
        <w:rPr>
          <w:rtl/>
        </w:rPr>
        <w:t xml:space="preserve"> انّه </w:t>
      </w:r>
      <w:r>
        <w:rPr>
          <w:rFonts w:hint="cs"/>
          <w:rtl/>
        </w:rPr>
        <w:t>ی</w:t>
      </w:r>
      <w:r>
        <w:rPr>
          <w:rFonts w:hint="eastAsia"/>
          <w:rtl/>
        </w:rPr>
        <w:t>ستو</w:t>
      </w:r>
      <w:r w:rsidR="00275436">
        <w:rPr>
          <w:rFonts w:hint="eastAsia"/>
          <w:rtl/>
        </w:rPr>
        <w:t>في</w:t>
      </w:r>
      <w:r>
        <w:rPr>
          <w:rtl/>
        </w:rPr>
        <w:t xml:space="preserve"> رزقه فان کان حلالا حوسب ع</w:t>
      </w:r>
      <w:r w:rsidR="00D27669">
        <w:rPr>
          <w:rtl/>
        </w:rPr>
        <w:t>لي</w:t>
      </w:r>
      <w:r>
        <w:rPr>
          <w:rFonts w:hint="eastAsia"/>
          <w:rtl/>
        </w:rPr>
        <w:t>ه</w:t>
      </w:r>
      <w:r>
        <w:rPr>
          <w:rtl/>
        </w:rPr>
        <w:t xml:space="preserve"> و إن کان حراما عوقب،قال:و ال</w:t>
      </w:r>
      <w:r w:rsidR="00910408">
        <w:rPr>
          <w:rtl/>
        </w:rPr>
        <w:t>ثالثة</w:t>
      </w:r>
      <w:r>
        <w:rPr>
          <w:rtl/>
        </w:rPr>
        <w:t xml:space="preserve"> أعظم من ذلک،ق</w:t>
      </w:r>
      <w:r>
        <w:rPr>
          <w:rFonts w:hint="cs"/>
          <w:rtl/>
        </w:rPr>
        <w:t>ی</w:t>
      </w:r>
      <w:r>
        <w:rPr>
          <w:rFonts w:hint="eastAsia"/>
          <w:rtl/>
        </w:rPr>
        <w:t>ل</w:t>
      </w:r>
      <w:r>
        <w:rPr>
          <w:rtl/>
        </w:rPr>
        <w:t xml:space="preserve">:و ما </w:t>
      </w:r>
      <w:r w:rsidR="00910408">
        <w:rPr>
          <w:rtl/>
        </w:rPr>
        <w:t>هي</w:t>
      </w:r>
      <w:r>
        <w:rPr>
          <w:rFonts w:hint="eastAsia"/>
          <w:rtl/>
        </w:rPr>
        <w:t>؟قال</w:t>
      </w:r>
      <w:r>
        <w:rPr>
          <w:rtl/>
        </w:rPr>
        <w:t>:</w:t>
      </w:r>
      <w:r>
        <w:rPr>
          <w:rFonts w:hint="eastAsia"/>
          <w:rtl/>
        </w:rPr>
        <w:t>ما</w:t>
      </w:r>
      <w:r>
        <w:rPr>
          <w:rtl/>
        </w:rPr>
        <w:t xml:space="preserve"> من </w:t>
      </w:r>
      <w:r>
        <w:rPr>
          <w:rFonts w:hint="cs"/>
          <w:rtl/>
        </w:rPr>
        <w:t>ی</w:t>
      </w:r>
      <w:r>
        <w:rPr>
          <w:rFonts w:hint="eastAsia"/>
          <w:rtl/>
        </w:rPr>
        <w:t>وم</w:t>
      </w:r>
      <w:r>
        <w:rPr>
          <w:rtl/>
        </w:rPr>
        <w:t xml:space="preserve"> </w:t>
      </w:r>
      <w:r>
        <w:rPr>
          <w:rFonts w:hint="cs"/>
          <w:rtl/>
        </w:rPr>
        <w:t>ی</w:t>
      </w:r>
      <w:r>
        <w:rPr>
          <w:rFonts w:hint="eastAsia"/>
          <w:rtl/>
        </w:rPr>
        <w:t>مس</w:t>
      </w:r>
      <w:r>
        <w:rPr>
          <w:rFonts w:hint="cs"/>
          <w:rtl/>
        </w:rPr>
        <w:t>ی</w:t>
      </w:r>
      <w:r>
        <w:rPr>
          <w:rtl/>
        </w:rPr>
        <w:t xml:space="preserve"> الاّ و قد دن</w:t>
      </w:r>
      <w:r>
        <w:rPr>
          <w:rFonts w:hint="cs"/>
          <w:rtl/>
        </w:rPr>
        <w:t>ی</w:t>
      </w:r>
      <w:r>
        <w:rPr>
          <w:rtl/>
        </w:rPr>
        <w:t xml:space="preserve"> من ال</w:t>
      </w:r>
      <w:r w:rsidR="006F66AD">
        <w:rPr>
          <w:rtl/>
        </w:rPr>
        <w:t>آخرة</w:t>
      </w:r>
      <w:r>
        <w:rPr>
          <w:rtl/>
        </w:rPr>
        <w:t xml:space="preserve"> م</w:t>
      </w:r>
      <w:r w:rsidR="007D3DEB">
        <w:rPr>
          <w:rtl/>
        </w:rPr>
        <w:t>رحلة</w:t>
      </w:r>
      <w:r>
        <w:rPr>
          <w:rtl/>
        </w:rPr>
        <w:t xml:space="preserve"> لا </w:t>
      </w:r>
      <w:r>
        <w:rPr>
          <w:rFonts w:hint="cs"/>
          <w:rtl/>
        </w:rPr>
        <w:t>ی</w:t>
      </w:r>
      <w:r>
        <w:rPr>
          <w:rFonts w:hint="eastAsia"/>
          <w:rtl/>
        </w:rPr>
        <w:t>در</w:t>
      </w:r>
      <w:r w:rsidR="0091323C">
        <w:rPr>
          <w:rFonts w:hint="cs"/>
          <w:rtl/>
        </w:rPr>
        <w:t>ي</w:t>
      </w:r>
      <w:r>
        <w:rPr>
          <w:rtl/>
        </w:rPr>
        <w:t xml:space="preserve"> ع</w:t>
      </w:r>
      <w:r w:rsidR="00D27669">
        <w:rPr>
          <w:rtl/>
        </w:rPr>
        <w:t>ل</w:t>
      </w:r>
      <w:r w:rsidR="0091323C">
        <w:rPr>
          <w:rFonts w:hint="cs"/>
          <w:rtl/>
        </w:rPr>
        <w:t>ى</w:t>
      </w:r>
      <w:r>
        <w:rPr>
          <w:rtl/>
        </w:rPr>
        <w:t xml:space="preserve"> ال</w:t>
      </w:r>
      <w:r w:rsidR="00910408">
        <w:rPr>
          <w:rtl/>
        </w:rPr>
        <w:t>جنة</w:t>
      </w:r>
      <w:r>
        <w:rPr>
          <w:rtl/>
        </w:rPr>
        <w:t xml:space="preserve"> أم ع</w:t>
      </w:r>
      <w:r w:rsidR="00D27669">
        <w:rPr>
          <w:rtl/>
        </w:rPr>
        <w:t>ل</w:t>
      </w:r>
      <w:r w:rsidR="0091323C">
        <w:rPr>
          <w:rFonts w:hint="cs"/>
          <w:rtl/>
        </w:rPr>
        <w:t>ى</w:t>
      </w:r>
      <w:r>
        <w:rPr>
          <w:rtl/>
        </w:rPr>
        <w:t xml:space="preserve"> النار،و قال:أکبر ما </w:t>
      </w:r>
      <w:r>
        <w:rPr>
          <w:rFonts w:hint="cs"/>
          <w:rtl/>
        </w:rPr>
        <w:t>ی</w:t>
      </w:r>
      <w:r>
        <w:rPr>
          <w:rFonts w:hint="eastAsia"/>
          <w:rtl/>
        </w:rPr>
        <w:t>کون</w:t>
      </w:r>
      <w:r>
        <w:rPr>
          <w:rtl/>
        </w:rPr>
        <w:t xml:space="preserve"> ابن آدم </w:t>
      </w:r>
      <w:r w:rsidR="0091323C">
        <w:rPr>
          <w:rtl/>
        </w:rPr>
        <w:t>اليوم</w:t>
      </w:r>
      <w:r>
        <w:rPr>
          <w:rtl/>
        </w:rPr>
        <w:t xml:space="preserve"> </w:t>
      </w:r>
      <w:r w:rsidR="00910408">
        <w:rPr>
          <w:rtl/>
        </w:rPr>
        <w:t>الذي</w:t>
      </w:r>
      <w:r>
        <w:rPr>
          <w:rtl/>
        </w:rPr>
        <w:t xml:space="preserve"> </w:t>
      </w:r>
      <w:r>
        <w:rPr>
          <w:rFonts w:hint="cs"/>
          <w:rtl/>
        </w:rPr>
        <w:t>ی</w:t>
      </w:r>
      <w:r>
        <w:rPr>
          <w:rFonts w:hint="eastAsia"/>
          <w:rtl/>
        </w:rPr>
        <w:t>لد</w:t>
      </w:r>
      <w:r>
        <w:rPr>
          <w:rtl/>
        </w:rPr>
        <w:t xml:space="preserve"> من </w:t>
      </w:r>
      <w:r w:rsidR="00910408">
        <w:rPr>
          <w:rtl/>
        </w:rPr>
        <w:t>أمّة</w:t>
      </w:r>
      <w:r>
        <w:rPr>
          <w:rtl/>
        </w:rPr>
        <w:t xml:space="preserve">،قالت الحکماء:ما سبقه </w:t>
      </w:r>
      <w:r w:rsidR="00D27669">
        <w:rPr>
          <w:rtl/>
        </w:rPr>
        <w:t>الى</w:t>
      </w:r>
      <w:r>
        <w:rPr>
          <w:rtl/>
        </w:rPr>
        <w:t xml:space="preserve"> هذا أحد </w:t>
      </w:r>
      <w:r w:rsidRPr="00CE68B8">
        <w:rPr>
          <w:rStyle w:val="libFootnotenumChar"/>
          <w:rtl/>
        </w:rPr>
        <w:t>(1)</w:t>
      </w:r>
      <w:r>
        <w:rPr>
          <w:rtl/>
        </w:rPr>
        <w:t>.</w:t>
      </w:r>
    </w:p>
    <w:p w:rsidR="00275436" w:rsidRDefault="004A6812" w:rsidP="0091323C">
      <w:pPr>
        <w:pStyle w:val="libNormal"/>
        <w:rPr>
          <w:rtl/>
        </w:rPr>
      </w:pPr>
      <w:r>
        <w:rPr>
          <w:rFonts w:hint="eastAsia"/>
          <w:rtl/>
        </w:rPr>
        <w:t>ال</w:t>
      </w:r>
      <w:r w:rsidR="00910408">
        <w:rPr>
          <w:rFonts w:hint="eastAsia"/>
          <w:rtl/>
        </w:rPr>
        <w:t>باقري</w:t>
      </w:r>
      <w:r>
        <w:rPr>
          <w:rtl/>
        </w:rPr>
        <w:t xml:space="preserve"> </w:t>
      </w:r>
      <w:r w:rsidR="00D27669" w:rsidRPr="00D27669">
        <w:rPr>
          <w:rStyle w:val="libAlaemChar"/>
          <w:rtl/>
        </w:rPr>
        <w:t>عليه‌السلام</w:t>
      </w:r>
      <w:r>
        <w:rPr>
          <w:rtl/>
        </w:rPr>
        <w:t xml:space="preserve">: و لا </w:t>
      </w:r>
      <w:r w:rsidR="00D27669">
        <w:rPr>
          <w:rtl/>
        </w:rPr>
        <w:t>مصیبة</w:t>
      </w:r>
      <w:r>
        <w:rPr>
          <w:rtl/>
        </w:rPr>
        <w:t xml:space="preserve"> کا</w:t>
      </w:r>
      <w:r w:rsidR="00DA0B6B">
        <w:rPr>
          <w:rtl/>
        </w:rPr>
        <w:t>ست</w:t>
      </w:r>
      <w:r w:rsidR="0091323C">
        <w:rPr>
          <w:rFonts w:hint="cs"/>
          <w:rtl/>
        </w:rPr>
        <w:t>ه</w:t>
      </w:r>
      <w:r>
        <w:rPr>
          <w:rtl/>
        </w:rPr>
        <w:t>انتک بالذنب و رضاک بال</w:t>
      </w:r>
      <w:r w:rsidR="00FF55C9">
        <w:rPr>
          <w:rtl/>
        </w:rPr>
        <w:t>حالة</w:t>
      </w:r>
      <w:r>
        <w:rPr>
          <w:rtl/>
        </w:rPr>
        <w:t xml:space="preserve"> </w:t>
      </w:r>
      <w:r w:rsidR="00FF55C9">
        <w:rPr>
          <w:rtl/>
        </w:rPr>
        <w:t>التي</w:t>
      </w:r>
      <w:r>
        <w:rPr>
          <w:rtl/>
        </w:rPr>
        <w:t xml:space="preserve"> أنت ع</w:t>
      </w:r>
      <w:r w:rsidR="00D27669">
        <w:rPr>
          <w:rtl/>
        </w:rPr>
        <w:t>لي</w:t>
      </w:r>
      <w:r>
        <w:rPr>
          <w:rFonts w:hint="eastAsia"/>
          <w:rtl/>
        </w:rPr>
        <w:t>ها</w:t>
      </w:r>
      <w:r>
        <w:rPr>
          <w:rtl/>
        </w:rPr>
        <w:t xml:space="preserve"> </w:t>
      </w:r>
      <w:r w:rsidRPr="00CE68B8">
        <w:rPr>
          <w:rStyle w:val="libFootnotenumChar"/>
          <w:rtl/>
        </w:rPr>
        <w:t>(2)</w:t>
      </w:r>
      <w:r>
        <w:rPr>
          <w:rtl/>
        </w:rPr>
        <w:t>.</w:t>
      </w:r>
    </w:p>
    <w:p w:rsidR="00275436" w:rsidRDefault="004A6812" w:rsidP="0091323C">
      <w:pPr>
        <w:pStyle w:val="libCenterBold1"/>
        <w:rPr>
          <w:rtl/>
        </w:rPr>
      </w:pPr>
      <w:r>
        <w:rPr>
          <w:rFonts w:hint="eastAsia"/>
          <w:rtl/>
        </w:rPr>
        <w:t>ال</w:t>
      </w:r>
      <w:r w:rsidR="00D27669">
        <w:rPr>
          <w:rFonts w:hint="eastAsia"/>
          <w:rtl/>
        </w:rPr>
        <w:t>مصیبة</w:t>
      </w:r>
      <w:r>
        <w:rPr>
          <w:rtl/>
        </w:rPr>
        <w:t xml:space="preserve"> و الصبر</w:t>
      </w:r>
    </w:p>
    <w:p w:rsidR="00275436" w:rsidRDefault="004A6812" w:rsidP="0091323C">
      <w:pPr>
        <w:pStyle w:val="libNormal"/>
        <w:rPr>
          <w:rtl/>
        </w:rPr>
      </w:pPr>
      <w:r>
        <w:rPr>
          <w:rFonts w:hint="eastAsia"/>
          <w:rtl/>
        </w:rPr>
        <w:t>قال</w:t>
      </w:r>
      <w:r>
        <w:rPr>
          <w:rtl/>
        </w:rPr>
        <w:t xml:space="preserve"> الصادق </w:t>
      </w:r>
      <w:r w:rsidR="00D27669" w:rsidRPr="00D27669">
        <w:rPr>
          <w:rStyle w:val="libAlaemChar"/>
          <w:rtl/>
        </w:rPr>
        <w:t>عليه‌السلام</w:t>
      </w:r>
      <w:r>
        <w:rPr>
          <w:rtl/>
        </w:rPr>
        <w:t xml:space="preserve">: لا تعدّن </w:t>
      </w:r>
      <w:r w:rsidR="00D27669">
        <w:rPr>
          <w:rtl/>
        </w:rPr>
        <w:t>مصیبة</w:t>
      </w:r>
      <w:r>
        <w:rPr>
          <w:rtl/>
        </w:rPr>
        <w:t xml:space="preserve"> </w:t>
      </w:r>
      <w:r w:rsidR="00AE0C8D">
        <w:rPr>
          <w:rtl/>
        </w:rPr>
        <w:t>أعطي</w:t>
      </w:r>
      <w:r>
        <w:rPr>
          <w:rFonts w:hint="eastAsia"/>
          <w:rtl/>
        </w:rPr>
        <w:t>ت</w:t>
      </w:r>
      <w:r>
        <w:rPr>
          <w:rtl/>
        </w:rPr>
        <w:t xml:space="preserve"> ع</w:t>
      </w:r>
      <w:r w:rsidR="00D27669">
        <w:rPr>
          <w:rtl/>
        </w:rPr>
        <w:t>لي</w:t>
      </w:r>
      <w:r>
        <w:rPr>
          <w:rFonts w:hint="eastAsia"/>
          <w:rtl/>
        </w:rPr>
        <w:t>ها</w:t>
      </w:r>
      <w:r>
        <w:rPr>
          <w:rtl/>
        </w:rPr>
        <w:t xml:space="preserve"> الصبر و استوجبت ع</w:t>
      </w:r>
      <w:r w:rsidR="00D27669">
        <w:rPr>
          <w:rtl/>
        </w:rPr>
        <w:t>لي</w:t>
      </w:r>
      <w:r>
        <w:rPr>
          <w:rFonts w:hint="eastAsia"/>
          <w:rtl/>
        </w:rPr>
        <w:t>ها</w:t>
      </w:r>
      <w:r>
        <w:rPr>
          <w:rtl/>
        </w:rPr>
        <w:t xml:space="preserve"> من اللّه ثوابا ب</w:t>
      </w:r>
      <w:r w:rsidR="00D27669">
        <w:rPr>
          <w:rtl/>
        </w:rPr>
        <w:t>مصیبة</w:t>
      </w:r>
      <w:r>
        <w:rPr>
          <w:rFonts w:hint="eastAsia"/>
          <w:rtl/>
        </w:rPr>
        <w:t>،إنّما</w:t>
      </w:r>
      <w:r>
        <w:rPr>
          <w:rtl/>
        </w:rPr>
        <w:t xml:space="preserve"> ال</w:t>
      </w:r>
      <w:r w:rsidR="00D27669">
        <w:rPr>
          <w:rtl/>
        </w:rPr>
        <w:t>مصیبة</w:t>
      </w:r>
      <w:r>
        <w:rPr>
          <w:rtl/>
        </w:rPr>
        <w:t xml:space="preserve"> أن </w:t>
      </w:r>
      <w:r>
        <w:rPr>
          <w:rFonts w:hint="cs"/>
          <w:rtl/>
        </w:rPr>
        <w:t>ی</w:t>
      </w:r>
      <w:r>
        <w:rPr>
          <w:rFonts w:hint="eastAsia"/>
          <w:rtl/>
        </w:rPr>
        <w:t>حرم</w:t>
      </w:r>
      <w:r>
        <w:rPr>
          <w:rtl/>
        </w:rPr>
        <w:t xml:space="preserve"> </w:t>
      </w:r>
      <w:r w:rsidR="00C73069">
        <w:rPr>
          <w:rtl/>
        </w:rPr>
        <w:t>صاحب</w:t>
      </w:r>
      <w:r w:rsidR="0091323C">
        <w:rPr>
          <w:rFonts w:hint="cs"/>
          <w:rtl/>
        </w:rPr>
        <w:t>ه</w:t>
      </w:r>
      <w:r>
        <w:rPr>
          <w:rtl/>
        </w:rPr>
        <w:t xml:space="preserve">ا أجرها و ثوابها إذا لم </w:t>
      </w:r>
      <w:r>
        <w:rPr>
          <w:rFonts w:hint="cs"/>
          <w:rtl/>
        </w:rPr>
        <w:t>ی</w:t>
      </w:r>
      <w:r>
        <w:rPr>
          <w:rFonts w:hint="eastAsia"/>
          <w:rtl/>
        </w:rPr>
        <w:t>صبر</w:t>
      </w:r>
      <w:r>
        <w:rPr>
          <w:rtl/>
        </w:rPr>
        <w:t xml:space="preserve"> عند نزولها </w:t>
      </w:r>
      <w:r w:rsidRPr="00CE68B8">
        <w:rPr>
          <w:rStyle w:val="libFootnotenumChar"/>
          <w:rtl/>
        </w:rPr>
        <w:t>(3)</w:t>
      </w:r>
      <w:r>
        <w:rPr>
          <w:rtl/>
        </w:rPr>
        <w:t>.</w:t>
      </w:r>
    </w:p>
    <w:p w:rsidR="00275436" w:rsidRDefault="004A6812" w:rsidP="0091323C">
      <w:pPr>
        <w:pStyle w:val="libNormal"/>
        <w:rPr>
          <w:rtl/>
        </w:rPr>
      </w:pPr>
      <w:r>
        <w:rPr>
          <w:rFonts w:hint="eastAsia"/>
          <w:rtl/>
        </w:rPr>
        <w:t>باب</w:t>
      </w:r>
      <w:r>
        <w:rPr>
          <w:rtl/>
        </w:rPr>
        <w:t xml:space="preserve"> أجر المصائب </w:t>
      </w:r>
      <w:r w:rsidRPr="00CE68B8">
        <w:rPr>
          <w:rStyle w:val="libFootnotenumChar"/>
          <w:rtl/>
        </w:rPr>
        <w:t>(4)</w:t>
      </w:r>
      <w:r>
        <w:rPr>
          <w:rtl/>
        </w:rPr>
        <w:t>،</w:t>
      </w:r>
      <w:r w:rsidR="00275436">
        <w:rPr>
          <w:rtl/>
        </w:rPr>
        <w:t>في</w:t>
      </w:r>
      <w:r>
        <w:rPr>
          <w:rFonts w:hint="eastAsia"/>
          <w:rtl/>
        </w:rPr>
        <w:t>ه</w:t>
      </w:r>
      <w:r>
        <w:rPr>
          <w:rtl/>
        </w:rPr>
        <w:t xml:space="preserve"> </w:t>
      </w:r>
      <w:r w:rsidR="00910408">
        <w:rPr>
          <w:rtl/>
        </w:rPr>
        <w:t>حکایة</w:t>
      </w:r>
      <w:r>
        <w:rPr>
          <w:rtl/>
        </w:rPr>
        <w:t xml:space="preserve"> الرجل </w:t>
      </w:r>
      <w:r w:rsidR="00910408">
        <w:rPr>
          <w:rtl/>
        </w:rPr>
        <w:t>الذي</w:t>
      </w:r>
      <w:r>
        <w:rPr>
          <w:rtl/>
        </w:rPr>
        <w:t xml:space="preserve"> توسّل بال</w:t>
      </w:r>
      <w:r w:rsidR="00D27669">
        <w:rPr>
          <w:rtl/>
        </w:rPr>
        <w:t>نبيّ</w:t>
      </w:r>
      <w:r>
        <w:rPr>
          <w:rtl/>
        </w:rPr>
        <w:t xml:space="preserve"> </w:t>
      </w:r>
      <w:r w:rsidR="0091323C" w:rsidRPr="00D27669">
        <w:rPr>
          <w:rStyle w:val="libAlaemChar"/>
          <w:rtl/>
        </w:rPr>
        <w:t>صلى‌الله‌عليه‌وآله‌وسلم</w:t>
      </w:r>
      <w:r w:rsidR="0091323C">
        <w:rPr>
          <w:rtl/>
        </w:rPr>
        <w:t xml:space="preserve"> </w:t>
      </w:r>
      <w:r w:rsidR="00D27669">
        <w:rPr>
          <w:rtl/>
        </w:rPr>
        <w:t>الى</w:t>
      </w:r>
      <w:r>
        <w:rPr>
          <w:rtl/>
        </w:rPr>
        <w:t xml:space="preserve"> اللّه تع</w:t>
      </w:r>
      <w:r w:rsidR="00D27669">
        <w:rPr>
          <w:rtl/>
        </w:rPr>
        <w:t>الى</w:t>
      </w:r>
      <w:r>
        <w:rPr>
          <w:rtl/>
        </w:rPr>
        <w:t xml:space="preserve"> </w:t>
      </w:r>
      <w:r w:rsidR="00275436">
        <w:rPr>
          <w:rtl/>
        </w:rPr>
        <w:t>في</w:t>
      </w:r>
      <w:r>
        <w:rPr>
          <w:rtl/>
        </w:rPr>
        <w:t xml:space="preserve"> أن </w:t>
      </w:r>
      <w:r>
        <w:rPr>
          <w:rFonts w:hint="cs"/>
          <w:rtl/>
        </w:rPr>
        <w:t>ی</w:t>
      </w:r>
      <w:r>
        <w:rPr>
          <w:rFonts w:hint="eastAsia"/>
          <w:rtl/>
        </w:rPr>
        <w:t>قبل</w:t>
      </w:r>
      <w:r>
        <w:rPr>
          <w:rtl/>
        </w:rPr>
        <w:t xml:space="preserve"> ابنه </w:t>
      </w:r>
      <w:r w:rsidR="00275436">
        <w:rPr>
          <w:rtl/>
        </w:rPr>
        <w:t>في</w:t>
      </w:r>
      <w:r>
        <w:rPr>
          <w:rFonts w:hint="eastAsia"/>
          <w:rtl/>
        </w:rPr>
        <w:t>موت</w:t>
      </w:r>
      <w:r>
        <w:rPr>
          <w:rtl/>
        </w:rPr>
        <w:t xml:space="preserve"> </w:t>
      </w:r>
      <w:r w:rsidR="00275436">
        <w:rPr>
          <w:rtl/>
        </w:rPr>
        <w:t>في</w:t>
      </w:r>
      <w:r>
        <w:rPr>
          <w:rFonts w:hint="eastAsia"/>
          <w:rtl/>
        </w:rPr>
        <w:t>حتسب</w:t>
      </w:r>
      <w:r>
        <w:rPr>
          <w:rtl/>
        </w:rPr>
        <w:t xml:space="preserve"> أجره </w:t>
      </w:r>
      <w:r w:rsidR="00D27669">
        <w:rPr>
          <w:rtl/>
        </w:rPr>
        <w:t>لي</w:t>
      </w:r>
      <w:r>
        <w:rPr>
          <w:rFonts w:hint="eastAsia"/>
          <w:rtl/>
        </w:rPr>
        <w:t>وم</w:t>
      </w:r>
      <w:r>
        <w:rPr>
          <w:rtl/>
        </w:rPr>
        <w:t xml:space="preserve"> فزعه.</w:t>
      </w:r>
    </w:p>
    <w:p w:rsidR="00275436" w:rsidRDefault="00006B6E" w:rsidP="004A6812">
      <w:pPr>
        <w:pStyle w:val="libNormal"/>
        <w:rPr>
          <w:rtl/>
        </w:rPr>
      </w:pPr>
      <w:r w:rsidRPr="00006B6E">
        <w:rPr>
          <w:rStyle w:val="libBold1Char"/>
          <w:rFonts w:hint="eastAsia"/>
          <w:rtl/>
        </w:rPr>
        <w:t>دعوات الراونديّ</w:t>
      </w:r>
      <w:r w:rsidR="004A6812">
        <w:rPr>
          <w:rtl/>
        </w:rPr>
        <w:t xml:space="preserve">:عن الصادق </w:t>
      </w:r>
      <w:r w:rsidR="00D27669" w:rsidRPr="00D27669">
        <w:rPr>
          <w:rStyle w:val="libAlaemChar"/>
          <w:rtl/>
        </w:rPr>
        <w:t>عليه‌السلام</w:t>
      </w:r>
      <w:r w:rsidR="004A6812">
        <w:rPr>
          <w:rtl/>
        </w:rPr>
        <w:t xml:space="preserve"> قال: ولد واحد </w:t>
      </w:r>
      <w:r w:rsidR="004A6812">
        <w:rPr>
          <w:rFonts w:hint="cs"/>
          <w:rtl/>
        </w:rPr>
        <w:t>ی</w:t>
      </w:r>
      <w:r w:rsidR="004A6812">
        <w:rPr>
          <w:rFonts w:hint="eastAsia"/>
          <w:rtl/>
        </w:rPr>
        <w:t>قدّمه</w:t>
      </w:r>
      <w:r w:rsidR="004A6812">
        <w:rPr>
          <w:rtl/>
        </w:rPr>
        <w:t xml:space="preserve"> الرجل أفضل من سبع</w:t>
      </w:r>
      <w:r w:rsidR="004A6812">
        <w:rPr>
          <w:rFonts w:hint="cs"/>
          <w:rtl/>
        </w:rPr>
        <w:t>ی</w:t>
      </w:r>
      <w:r w:rsidR="004A6812">
        <w:rPr>
          <w:rFonts w:hint="eastAsia"/>
          <w:rtl/>
        </w:rPr>
        <w:t>ن</w:t>
      </w:r>
      <w:r w:rsidR="004A6812">
        <w:rPr>
          <w:rtl/>
        </w:rPr>
        <w:t xml:space="preserve"> ولدا </w:t>
      </w:r>
      <w:r w:rsidR="004A6812">
        <w:rPr>
          <w:rFonts w:hint="cs"/>
          <w:rtl/>
        </w:rPr>
        <w:t>ی</w:t>
      </w:r>
      <w:r w:rsidR="004A6812">
        <w:rPr>
          <w:rFonts w:hint="eastAsia"/>
          <w:rtl/>
        </w:rPr>
        <w:t>بقون</w:t>
      </w:r>
      <w:r w:rsidR="004A6812">
        <w:rPr>
          <w:rtl/>
        </w:rPr>
        <w:t xml:space="preserve"> بعده شاک</w:t>
      </w:r>
      <w:r w:rsidR="004A6812">
        <w:rPr>
          <w:rFonts w:hint="cs"/>
          <w:rtl/>
        </w:rPr>
        <w:t>ی</w:t>
      </w:r>
      <w:r w:rsidR="004A6812">
        <w:rPr>
          <w:rFonts w:hint="eastAsia"/>
          <w:rtl/>
        </w:rPr>
        <w:t>ن</w:t>
      </w:r>
      <w:r w:rsidR="004A6812">
        <w:rPr>
          <w:rtl/>
        </w:rPr>
        <w:t xml:space="preserve"> </w:t>
      </w:r>
      <w:r w:rsidR="00275436">
        <w:rPr>
          <w:rtl/>
        </w:rPr>
        <w:t>في</w:t>
      </w:r>
      <w:r w:rsidR="004A6812">
        <w:rPr>
          <w:rtl/>
        </w:rPr>
        <w:t xml:space="preserve"> السلاح مع القائم(صلوات اللّه ع</w:t>
      </w:r>
      <w:r w:rsidR="00D27669">
        <w:rPr>
          <w:rtl/>
        </w:rPr>
        <w:t>لي</w:t>
      </w:r>
      <w:r w:rsidR="004A6812">
        <w:rPr>
          <w:rFonts w:hint="eastAsia"/>
          <w:rtl/>
        </w:rPr>
        <w:t>ه</w:t>
      </w:r>
      <w:r w:rsidR="004A6812">
        <w:rPr>
          <w:rtl/>
        </w:rPr>
        <w:t xml:space="preserve">) </w:t>
      </w:r>
      <w:r w:rsidR="004A6812" w:rsidRPr="00CE68B8">
        <w:rPr>
          <w:rStyle w:val="libFootnotenumChar"/>
          <w:rtl/>
        </w:rPr>
        <w:t>(5)</w:t>
      </w:r>
      <w:r w:rsidR="004A6812">
        <w:rPr>
          <w:rtl/>
        </w:rPr>
        <w:t>.</w:t>
      </w:r>
    </w:p>
    <w:p w:rsidR="00F01A30" w:rsidRPr="0091323C" w:rsidRDefault="004A6812" w:rsidP="0091323C">
      <w:pPr>
        <w:pStyle w:val="libNormal"/>
        <w:rPr>
          <w:rtl/>
        </w:rPr>
      </w:pPr>
      <w:r>
        <w:rPr>
          <w:rFonts w:hint="eastAsia"/>
          <w:rtl/>
        </w:rPr>
        <w:t>باب</w:t>
      </w:r>
      <w:r>
        <w:rPr>
          <w:rtl/>
        </w:rPr>
        <w:t xml:space="preserve"> فضل الصبر و ال</w:t>
      </w:r>
      <w:r w:rsidR="00910408">
        <w:rPr>
          <w:rtl/>
        </w:rPr>
        <w:t>تعزّي</w:t>
      </w:r>
      <w:r>
        <w:rPr>
          <w:rtl/>
        </w:rPr>
        <w:t xml:space="preserve"> عند المصائب </w:t>
      </w:r>
      <w:r w:rsidRPr="00CE68B8">
        <w:rPr>
          <w:rStyle w:val="libFootnotenumChar"/>
          <w:rtl/>
        </w:rPr>
        <w:t>(6)</w:t>
      </w:r>
      <w:r>
        <w:rPr>
          <w:rtl/>
        </w:rPr>
        <w:t xml:space="preserve">. </w:t>
      </w:r>
      <w:r w:rsidR="0055514A" w:rsidRPr="0055514A">
        <w:rPr>
          <w:rStyle w:val="libBold1Char"/>
          <w:rtl/>
        </w:rPr>
        <w:t>أقول</w:t>
      </w:r>
      <w:r>
        <w:rPr>
          <w:rtl/>
        </w:rPr>
        <w:t xml:space="preserve">: تقدّم ما </w:t>
      </w:r>
      <w:r>
        <w:rPr>
          <w:rFonts w:hint="cs"/>
          <w:rtl/>
        </w:rPr>
        <w:t>ی</w:t>
      </w:r>
      <w:r>
        <w:rPr>
          <w:rFonts w:hint="eastAsia"/>
          <w:rtl/>
        </w:rPr>
        <w:t>تعلق</w:t>
      </w:r>
      <w:r>
        <w:rPr>
          <w:rtl/>
        </w:rPr>
        <w:t xml:space="preserve"> بذلک </w:t>
      </w:r>
      <w:r w:rsidR="00275436" w:rsidRPr="0091323C">
        <w:rPr>
          <w:rtl/>
        </w:rPr>
        <w:t>في</w:t>
      </w:r>
      <w:r w:rsidRPr="0091323C">
        <w:rPr>
          <w:rtl/>
        </w:rPr>
        <w:t xml:space="preserve"> </w:t>
      </w:r>
      <w:r w:rsidR="00F01A30" w:rsidRPr="0091323C">
        <w:rPr>
          <w:rtl/>
        </w:rPr>
        <w:t>(</w:t>
      </w:r>
      <w:r w:rsidRPr="0091323C">
        <w:rPr>
          <w:rtl/>
        </w:rPr>
        <w:t>صبر</w:t>
      </w:r>
      <w:r w:rsidR="00F01A30" w:rsidRPr="0091323C">
        <w:rPr>
          <w:rtl/>
        </w:rPr>
        <w:t>)</w:t>
      </w:r>
      <w:r w:rsidRPr="0091323C">
        <w:rPr>
          <w:rtl/>
        </w:rPr>
        <w:t>.</w:t>
      </w:r>
    </w:p>
    <w:p w:rsidR="001746BD" w:rsidRDefault="001746BD" w:rsidP="00CE68B8">
      <w:pPr>
        <w:pStyle w:val="libLine"/>
        <w:rPr>
          <w:rtl/>
        </w:rPr>
      </w:pPr>
      <w:r>
        <w:rPr>
          <w:rFonts w:hint="eastAsia"/>
          <w:rtl/>
        </w:rPr>
        <w:t>___________________</w:t>
      </w:r>
    </w:p>
    <w:p w:rsidR="00275436" w:rsidRDefault="00CE68B8" w:rsidP="0091323C">
      <w:pPr>
        <w:pStyle w:val="libFootnote0"/>
        <w:rPr>
          <w:rtl/>
        </w:rPr>
      </w:pPr>
      <w:r>
        <w:rPr>
          <w:rtl/>
        </w:rPr>
        <w:t>(1)</w:t>
      </w:r>
      <w:r w:rsidR="004A6812">
        <w:rPr>
          <w:rtl/>
        </w:rPr>
        <w:t xml:space="preserve"> ق:</w:t>
      </w:r>
      <w:r w:rsidR="00275436">
        <w:rPr>
          <w:rtl/>
        </w:rPr>
        <w:t>1</w:t>
      </w:r>
      <w:r w:rsidR="004A6812">
        <w:rPr>
          <w:rtl/>
        </w:rPr>
        <w:t>6</w:t>
      </w:r>
      <w:r w:rsidR="00275436">
        <w:rPr>
          <w:rtl/>
        </w:rPr>
        <w:t>0</w:t>
      </w:r>
      <w:r w:rsidR="004A6812">
        <w:rPr>
          <w:rtl/>
        </w:rPr>
        <w:t>/</w:t>
      </w:r>
      <w:r w:rsidR="00275436">
        <w:rPr>
          <w:rtl/>
        </w:rPr>
        <w:t>21</w:t>
      </w:r>
      <w:r w:rsidR="004A6812">
        <w:rPr>
          <w:rtl/>
        </w:rPr>
        <w:t>/</w:t>
      </w:r>
      <w:r w:rsidR="00275436">
        <w:rPr>
          <w:rtl/>
        </w:rPr>
        <w:t>17</w:t>
      </w:r>
      <w:r w:rsidR="004A6812">
        <w:rPr>
          <w:rtl/>
        </w:rPr>
        <w:t>،ج:</w:t>
      </w:r>
      <w:r w:rsidR="00275436">
        <w:rPr>
          <w:rtl/>
        </w:rPr>
        <w:t>1</w:t>
      </w:r>
      <w:r w:rsidR="004A6812">
        <w:rPr>
          <w:rtl/>
        </w:rPr>
        <w:t>6</w:t>
      </w:r>
      <w:r w:rsidR="00275436">
        <w:rPr>
          <w:rtl/>
        </w:rPr>
        <w:t>0</w:t>
      </w:r>
      <w:r w:rsidR="004A6812">
        <w:rPr>
          <w:rtl/>
        </w:rPr>
        <w:t>/</w:t>
      </w:r>
      <w:r w:rsidR="00275436">
        <w:rPr>
          <w:rtl/>
        </w:rPr>
        <w:t>78</w:t>
      </w:r>
      <w:r w:rsidR="004A6812">
        <w:rPr>
          <w:rtl/>
        </w:rPr>
        <w:t>.</w:t>
      </w:r>
    </w:p>
    <w:p w:rsidR="00275436" w:rsidRDefault="00CE68B8" w:rsidP="0091323C">
      <w:pPr>
        <w:pStyle w:val="libFootnote0"/>
        <w:rPr>
          <w:rtl/>
        </w:rPr>
      </w:pPr>
      <w:r>
        <w:rPr>
          <w:rtl/>
        </w:rPr>
        <w:t>(2)</w:t>
      </w:r>
      <w:r w:rsidR="004A6812">
        <w:rPr>
          <w:rtl/>
        </w:rPr>
        <w:t xml:space="preserve"> ق:</w:t>
      </w:r>
      <w:r w:rsidR="00275436">
        <w:rPr>
          <w:rtl/>
        </w:rPr>
        <w:t>1</w:t>
      </w:r>
      <w:r w:rsidR="004A6812">
        <w:rPr>
          <w:rtl/>
        </w:rPr>
        <w:t>6</w:t>
      </w:r>
      <w:r w:rsidR="00275436">
        <w:rPr>
          <w:rtl/>
        </w:rPr>
        <w:t>2</w:t>
      </w:r>
      <w:r w:rsidR="004A6812">
        <w:rPr>
          <w:rtl/>
        </w:rPr>
        <w:t>/</w:t>
      </w:r>
      <w:r w:rsidR="00275436">
        <w:rPr>
          <w:rtl/>
        </w:rPr>
        <w:t>22</w:t>
      </w:r>
      <w:r w:rsidR="004A6812">
        <w:rPr>
          <w:rtl/>
        </w:rPr>
        <w:t>/</w:t>
      </w:r>
      <w:r w:rsidR="00275436">
        <w:rPr>
          <w:rtl/>
        </w:rPr>
        <w:t>17</w:t>
      </w:r>
      <w:r w:rsidR="004A6812">
        <w:rPr>
          <w:rtl/>
        </w:rPr>
        <w:t>،ج:</w:t>
      </w:r>
      <w:r w:rsidR="00275436">
        <w:rPr>
          <w:rtl/>
        </w:rPr>
        <w:t>1</w:t>
      </w:r>
      <w:r w:rsidR="004A6812">
        <w:rPr>
          <w:rtl/>
        </w:rPr>
        <w:t>65/</w:t>
      </w:r>
      <w:r w:rsidR="00275436">
        <w:rPr>
          <w:rtl/>
        </w:rPr>
        <w:t>78</w:t>
      </w:r>
      <w:r w:rsidR="004A6812">
        <w:rPr>
          <w:rtl/>
        </w:rPr>
        <w:t>.</w:t>
      </w:r>
    </w:p>
    <w:p w:rsidR="00275436" w:rsidRDefault="00CE68B8" w:rsidP="0091323C">
      <w:pPr>
        <w:pStyle w:val="libFootnote0"/>
        <w:rPr>
          <w:rtl/>
        </w:rPr>
      </w:pPr>
      <w:r>
        <w:rPr>
          <w:rtl/>
        </w:rPr>
        <w:t>(3)</w:t>
      </w:r>
      <w:r w:rsidR="004A6812">
        <w:rPr>
          <w:rtl/>
        </w:rPr>
        <w:t xml:space="preserve"> ق:</w:t>
      </w:r>
      <w:r w:rsidR="00275436">
        <w:rPr>
          <w:rtl/>
        </w:rPr>
        <w:t>188</w:t>
      </w:r>
      <w:r w:rsidR="004A6812">
        <w:rPr>
          <w:rtl/>
        </w:rPr>
        <w:t>/</w:t>
      </w:r>
      <w:r w:rsidR="00275436">
        <w:rPr>
          <w:rtl/>
        </w:rPr>
        <w:t>23</w:t>
      </w:r>
      <w:r w:rsidR="004A6812">
        <w:rPr>
          <w:rtl/>
        </w:rPr>
        <w:t>/</w:t>
      </w:r>
      <w:r w:rsidR="00275436">
        <w:rPr>
          <w:rtl/>
        </w:rPr>
        <w:t>17</w:t>
      </w:r>
      <w:r w:rsidR="004A6812">
        <w:rPr>
          <w:rtl/>
        </w:rPr>
        <w:t>،ج:</w:t>
      </w:r>
      <w:r w:rsidR="00275436">
        <w:rPr>
          <w:rtl/>
        </w:rPr>
        <w:t>2</w:t>
      </w:r>
      <w:r w:rsidR="004A6812">
        <w:rPr>
          <w:rtl/>
        </w:rPr>
        <w:t>6</w:t>
      </w:r>
      <w:r w:rsidR="00275436">
        <w:rPr>
          <w:rtl/>
        </w:rPr>
        <w:t>1</w:t>
      </w:r>
      <w:r w:rsidR="004A6812">
        <w:rPr>
          <w:rtl/>
        </w:rPr>
        <w:t>/</w:t>
      </w:r>
      <w:r w:rsidR="00275436">
        <w:rPr>
          <w:rtl/>
        </w:rPr>
        <w:t>78</w:t>
      </w:r>
      <w:r w:rsidR="004A6812">
        <w:rPr>
          <w:rtl/>
        </w:rPr>
        <w:t>.</w:t>
      </w:r>
    </w:p>
    <w:p w:rsidR="00275436" w:rsidRDefault="00CE68B8" w:rsidP="0091323C">
      <w:pPr>
        <w:pStyle w:val="libFootnote0"/>
        <w:rPr>
          <w:rtl/>
        </w:rPr>
      </w:pPr>
      <w:r>
        <w:rPr>
          <w:rtl/>
        </w:rPr>
        <w:t>(4)</w:t>
      </w:r>
      <w:r w:rsidR="004A6812">
        <w:rPr>
          <w:rtl/>
        </w:rPr>
        <w:t xml:space="preserve"> ق:کتاب ال</w:t>
      </w:r>
      <w:r w:rsidR="00910408">
        <w:rPr>
          <w:rtl/>
        </w:rPr>
        <w:t>طهارة</w:t>
      </w:r>
      <w:r w:rsidR="00275436">
        <w:rPr>
          <w:rtl/>
        </w:rPr>
        <w:t>217</w:t>
      </w:r>
      <w:r w:rsidR="004A6812">
        <w:rPr>
          <w:rtl/>
        </w:rPr>
        <w:t>/6</w:t>
      </w:r>
      <w:r w:rsidR="00275436">
        <w:rPr>
          <w:rtl/>
        </w:rPr>
        <w:t>2</w:t>
      </w:r>
      <w:r w:rsidR="004A6812">
        <w:rPr>
          <w:rtl/>
        </w:rPr>
        <w:t>/،ج:</w:t>
      </w:r>
      <w:r w:rsidR="00275436">
        <w:rPr>
          <w:rtl/>
        </w:rPr>
        <w:t>11</w:t>
      </w:r>
      <w:r w:rsidR="004A6812">
        <w:rPr>
          <w:rtl/>
        </w:rPr>
        <w:t>4/</w:t>
      </w:r>
      <w:r w:rsidR="00275436">
        <w:rPr>
          <w:rtl/>
        </w:rPr>
        <w:t>82</w:t>
      </w:r>
      <w:r w:rsidR="004A6812">
        <w:rPr>
          <w:rtl/>
        </w:rPr>
        <w:t>.</w:t>
      </w:r>
    </w:p>
    <w:p w:rsidR="00275436" w:rsidRDefault="00CE68B8" w:rsidP="0091323C">
      <w:pPr>
        <w:pStyle w:val="libFootnote0"/>
        <w:rPr>
          <w:rtl/>
        </w:rPr>
      </w:pPr>
      <w:r>
        <w:rPr>
          <w:rtl/>
        </w:rPr>
        <w:t>(5)</w:t>
      </w:r>
      <w:r w:rsidR="004A6812">
        <w:rPr>
          <w:rtl/>
        </w:rPr>
        <w:t xml:space="preserve"> ق:کتاب ال</w:t>
      </w:r>
      <w:r w:rsidR="00910408">
        <w:rPr>
          <w:rtl/>
        </w:rPr>
        <w:t>طهارة</w:t>
      </w:r>
      <w:r w:rsidR="00275436">
        <w:rPr>
          <w:rtl/>
        </w:rPr>
        <w:t>220</w:t>
      </w:r>
      <w:r w:rsidR="004A6812">
        <w:rPr>
          <w:rtl/>
        </w:rPr>
        <w:t>/6</w:t>
      </w:r>
      <w:r w:rsidR="00275436">
        <w:rPr>
          <w:rtl/>
        </w:rPr>
        <w:t>2</w:t>
      </w:r>
      <w:r w:rsidR="004A6812">
        <w:rPr>
          <w:rtl/>
        </w:rPr>
        <w:t>/،ج:</w:t>
      </w:r>
      <w:r w:rsidR="00275436">
        <w:rPr>
          <w:rtl/>
        </w:rPr>
        <w:t>123</w:t>
      </w:r>
      <w:r w:rsidR="004A6812">
        <w:rPr>
          <w:rtl/>
        </w:rPr>
        <w:t>/</w:t>
      </w:r>
      <w:r w:rsidR="00275436">
        <w:rPr>
          <w:rtl/>
        </w:rPr>
        <w:t>82</w:t>
      </w:r>
      <w:r w:rsidR="004A6812">
        <w:rPr>
          <w:rtl/>
        </w:rPr>
        <w:t>.</w:t>
      </w:r>
    </w:p>
    <w:p w:rsidR="00275436" w:rsidRDefault="00CE68B8" w:rsidP="0091323C">
      <w:pPr>
        <w:pStyle w:val="libFootnote0"/>
        <w:rPr>
          <w:rtl/>
        </w:rPr>
      </w:pPr>
      <w:r>
        <w:rPr>
          <w:rtl/>
        </w:rPr>
        <w:t>(6)</w:t>
      </w:r>
      <w:r w:rsidR="004A6812">
        <w:rPr>
          <w:rtl/>
        </w:rPr>
        <w:t xml:space="preserve"> ق:کتاب ال</w:t>
      </w:r>
      <w:r w:rsidR="00910408">
        <w:rPr>
          <w:rtl/>
        </w:rPr>
        <w:t>طهارة</w:t>
      </w:r>
      <w:r w:rsidR="00275436">
        <w:rPr>
          <w:rtl/>
        </w:rPr>
        <w:t>220</w:t>
      </w:r>
      <w:r w:rsidR="004A6812">
        <w:rPr>
          <w:rtl/>
        </w:rPr>
        <w:t>/6</w:t>
      </w:r>
      <w:r w:rsidR="00275436">
        <w:rPr>
          <w:rtl/>
        </w:rPr>
        <w:t>3</w:t>
      </w:r>
      <w:r w:rsidR="004A6812">
        <w:rPr>
          <w:rtl/>
        </w:rPr>
        <w:t>/،ج:</w:t>
      </w:r>
      <w:r w:rsidR="00275436">
        <w:rPr>
          <w:rtl/>
        </w:rPr>
        <w:t>12</w:t>
      </w:r>
      <w:r w:rsidR="004A6812">
        <w:rPr>
          <w:rtl/>
        </w:rPr>
        <w:t>5/</w:t>
      </w:r>
      <w:r w:rsidR="00275436">
        <w:rPr>
          <w:rtl/>
        </w:rPr>
        <w:t>82</w:t>
      </w:r>
      <w:r w:rsidR="004A6812">
        <w:rPr>
          <w:rtl/>
        </w:rPr>
        <w:t>.</w:t>
      </w:r>
    </w:p>
    <w:p w:rsidR="00353DA6" w:rsidRDefault="00353DA6" w:rsidP="00353DA6">
      <w:pPr>
        <w:pStyle w:val="libNormal"/>
        <w:rPr>
          <w:rtl/>
        </w:rPr>
      </w:pPr>
      <w:r>
        <w:rPr>
          <w:rFonts w:hint="eastAsia"/>
          <w:rtl/>
        </w:rPr>
        <w:br w:type="page"/>
      </w:r>
    </w:p>
    <w:p w:rsidR="00275436" w:rsidRDefault="004A6812" w:rsidP="0091323C">
      <w:pPr>
        <w:pStyle w:val="libNormal"/>
        <w:rPr>
          <w:rtl/>
        </w:rPr>
      </w:pPr>
      <w:r w:rsidRPr="0091323C">
        <w:rPr>
          <w:rStyle w:val="libBold1Char"/>
          <w:rFonts w:hint="eastAsia"/>
          <w:rtl/>
        </w:rPr>
        <w:lastRenderedPageBreak/>
        <w:t>ص</w:t>
      </w:r>
      <w:r w:rsidRPr="0091323C">
        <w:rPr>
          <w:rStyle w:val="libBold1Char"/>
          <w:rFonts w:hint="cs"/>
          <w:rtl/>
        </w:rPr>
        <w:t>ی</w:t>
      </w:r>
      <w:r w:rsidRPr="0091323C">
        <w:rPr>
          <w:rStyle w:val="libBold1Char"/>
          <w:rFonts w:hint="eastAsia"/>
          <w:rtl/>
        </w:rPr>
        <w:t>ح</w:t>
      </w:r>
      <w:r>
        <w:rPr>
          <w:rtl/>
        </w:rPr>
        <w:t>:</w:t>
      </w:r>
      <w:r w:rsidR="0091323C">
        <w:rPr>
          <w:rFonts w:hint="cs"/>
          <w:rtl/>
        </w:rPr>
        <w:t xml:space="preserve"> </w:t>
      </w:r>
      <w:r>
        <w:rPr>
          <w:rFonts w:hint="eastAsia"/>
          <w:rtl/>
        </w:rPr>
        <w:t>ذکر</w:t>
      </w:r>
      <w:r>
        <w:rPr>
          <w:rtl/>
        </w:rPr>
        <w:t xml:space="preserve"> ص</w:t>
      </w:r>
      <w:r>
        <w:rPr>
          <w:rFonts w:hint="cs"/>
          <w:rtl/>
        </w:rPr>
        <w:t>ی</w:t>
      </w:r>
      <w:r>
        <w:rPr>
          <w:rFonts w:hint="eastAsia"/>
          <w:rtl/>
        </w:rPr>
        <w:t>اح</w:t>
      </w:r>
      <w:r>
        <w:rPr>
          <w:rtl/>
        </w:rPr>
        <w:t xml:space="preserve"> </w:t>
      </w:r>
      <w:r w:rsidR="00257D04">
        <w:rPr>
          <w:rtl/>
        </w:rPr>
        <w:t>جملة</w:t>
      </w:r>
      <w:r>
        <w:rPr>
          <w:rtl/>
        </w:rPr>
        <w:t xml:space="preserve"> من الح</w:t>
      </w:r>
      <w:r>
        <w:rPr>
          <w:rFonts w:hint="cs"/>
          <w:rtl/>
        </w:rPr>
        <w:t>ی</w:t>
      </w:r>
      <w:r>
        <w:rPr>
          <w:rFonts w:hint="eastAsia"/>
          <w:rtl/>
        </w:rPr>
        <w:t>وانات</w:t>
      </w:r>
      <w:r>
        <w:rPr>
          <w:rtl/>
        </w:rPr>
        <w:t xml:space="preserve"> و ما </w:t>
      </w:r>
      <w:r>
        <w:rPr>
          <w:rFonts w:hint="cs"/>
          <w:rtl/>
        </w:rPr>
        <w:t>ی</w:t>
      </w:r>
      <w:r>
        <w:rPr>
          <w:rFonts w:hint="eastAsia"/>
          <w:rtl/>
        </w:rPr>
        <w:t>قلن</w:t>
      </w:r>
      <w:r>
        <w:rPr>
          <w:rtl/>
        </w:rPr>
        <w:t xml:space="preserve"> </w:t>
      </w:r>
      <w:r w:rsidR="00275436">
        <w:rPr>
          <w:rtl/>
        </w:rPr>
        <w:t>في</w:t>
      </w:r>
      <w:r>
        <w:rPr>
          <w:rtl/>
        </w:rPr>
        <w:t xml:space="preserve"> ص</w:t>
      </w:r>
      <w:r>
        <w:rPr>
          <w:rFonts w:hint="cs"/>
          <w:rtl/>
        </w:rPr>
        <w:t>ی</w:t>
      </w:r>
      <w:r>
        <w:rPr>
          <w:rFonts w:hint="eastAsia"/>
          <w:rtl/>
        </w:rPr>
        <w:t>احهنّ</w:t>
      </w:r>
      <w:r>
        <w:rPr>
          <w:rtl/>
        </w:rPr>
        <w:t xml:space="preserve"> </w:t>
      </w:r>
      <w:r w:rsidRPr="00CE68B8">
        <w:rPr>
          <w:rStyle w:val="libFootnotenumChar"/>
          <w:rtl/>
        </w:rPr>
        <w:t>(1)</w:t>
      </w:r>
      <w:r>
        <w:rPr>
          <w:rtl/>
        </w:rPr>
        <w:t>.</w:t>
      </w:r>
    </w:p>
    <w:p w:rsidR="00275436" w:rsidRDefault="004A6812" w:rsidP="0091323C">
      <w:pPr>
        <w:pStyle w:val="libNormal"/>
        <w:rPr>
          <w:rtl/>
        </w:rPr>
      </w:pPr>
      <w:r>
        <w:rPr>
          <w:rFonts w:hint="eastAsia"/>
          <w:rtl/>
        </w:rPr>
        <w:t>خبر</w:t>
      </w:r>
      <w:r>
        <w:rPr>
          <w:rtl/>
        </w:rPr>
        <w:t xml:space="preserve"> ال</w:t>
      </w:r>
      <w:r w:rsidR="007D3DEB">
        <w:rPr>
          <w:rtl/>
        </w:rPr>
        <w:t>نخلة</w:t>
      </w:r>
      <w:r>
        <w:rPr>
          <w:rtl/>
        </w:rPr>
        <w:t xml:space="preserve"> الص</w:t>
      </w:r>
      <w:r>
        <w:rPr>
          <w:rFonts w:hint="cs"/>
          <w:rtl/>
        </w:rPr>
        <w:t>ی</w:t>
      </w:r>
      <w:r>
        <w:rPr>
          <w:rFonts w:hint="eastAsia"/>
          <w:rtl/>
        </w:rPr>
        <w:t>ح</w:t>
      </w:r>
      <w:r w:rsidR="00004EB9">
        <w:rPr>
          <w:rFonts w:hint="eastAsia"/>
          <w:rtl/>
        </w:rPr>
        <w:t>أنية</w:t>
      </w:r>
      <w:r>
        <w:rPr>
          <w:rtl/>
        </w:rPr>
        <w:t xml:space="preserve"> و انّها صاحت:هذا محمّد </w:t>
      </w:r>
      <w:r w:rsidR="00D27669" w:rsidRPr="00D27669">
        <w:rPr>
          <w:rStyle w:val="libAlaemChar"/>
          <w:rtl/>
        </w:rPr>
        <w:t>صلى‌الله‌عليه‌وآله‌وسلم</w:t>
      </w:r>
      <w:r>
        <w:rPr>
          <w:rtl/>
        </w:rPr>
        <w:t xml:space="preserve"> س</w:t>
      </w:r>
      <w:r>
        <w:rPr>
          <w:rFonts w:hint="cs"/>
          <w:rtl/>
        </w:rPr>
        <w:t>یّ</w:t>
      </w:r>
      <w:r>
        <w:rPr>
          <w:rFonts w:hint="eastAsia"/>
          <w:rtl/>
        </w:rPr>
        <w:t>د</w:t>
      </w:r>
      <w:r>
        <w:rPr>
          <w:rtl/>
        </w:rPr>
        <w:t xml:space="preserve"> الأن</w:t>
      </w:r>
      <w:r w:rsidR="00FF55C9">
        <w:rPr>
          <w:rtl/>
        </w:rPr>
        <w:t>بي</w:t>
      </w:r>
      <w:r>
        <w:rPr>
          <w:rFonts w:hint="eastAsia"/>
          <w:rtl/>
        </w:rPr>
        <w:t>اء</w:t>
      </w:r>
      <w:r>
        <w:rPr>
          <w:rtl/>
        </w:rPr>
        <w:t xml:space="preserve"> و هذا ع</w:t>
      </w:r>
      <w:r w:rsidR="00D27669">
        <w:rPr>
          <w:rtl/>
        </w:rPr>
        <w:t>لي</w:t>
      </w:r>
      <w:r>
        <w:rPr>
          <w:rtl/>
        </w:rPr>
        <w:t xml:space="preserve"> س</w:t>
      </w:r>
      <w:r>
        <w:rPr>
          <w:rFonts w:hint="cs"/>
          <w:rtl/>
        </w:rPr>
        <w:t>یّ</w:t>
      </w:r>
      <w:r>
        <w:rPr>
          <w:rFonts w:hint="eastAsia"/>
          <w:rtl/>
        </w:rPr>
        <w:t>د</w:t>
      </w:r>
      <w:r>
        <w:rPr>
          <w:rtl/>
        </w:rPr>
        <w:t xml:space="preserve"> الأوص</w:t>
      </w:r>
      <w:r>
        <w:rPr>
          <w:rFonts w:hint="cs"/>
          <w:rtl/>
        </w:rPr>
        <w:t>ی</w:t>
      </w:r>
      <w:r>
        <w:rPr>
          <w:rFonts w:hint="eastAsia"/>
          <w:rtl/>
        </w:rPr>
        <w:t>اء</w:t>
      </w:r>
      <w:r>
        <w:rPr>
          <w:rtl/>
        </w:rPr>
        <w:t xml:space="preserve"> أبو </w:t>
      </w:r>
      <w:r w:rsidR="00D27669">
        <w:rPr>
          <w:rtl/>
        </w:rPr>
        <w:t>الأئمة</w:t>
      </w:r>
      <w:r>
        <w:rPr>
          <w:rtl/>
        </w:rPr>
        <w:t xml:space="preserve"> الطاهر</w:t>
      </w:r>
      <w:r>
        <w:rPr>
          <w:rFonts w:hint="cs"/>
          <w:rtl/>
        </w:rPr>
        <w:t>ی</w:t>
      </w:r>
      <w:r>
        <w:rPr>
          <w:rFonts w:hint="eastAsia"/>
          <w:rtl/>
        </w:rPr>
        <w:t>ن</w:t>
      </w:r>
      <w:r>
        <w:rPr>
          <w:rtl/>
        </w:rPr>
        <w:t xml:space="preserve"> </w:t>
      </w:r>
      <w:r w:rsidR="00D27669" w:rsidRPr="00D27669">
        <w:rPr>
          <w:rStyle w:val="libAlaemChar"/>
          <w:rtl/>
        </w:rPr>
        <w:t>عليهم‌السلام</w:t>
      </w:r>
      <w:r>
        <w:rPr>
          <w:rtl/>
        </w:rPr>
        <w:t>،و صاحت أ</w:t>
      </w:r>
      <w:r>
        <w:rPr>
          <w:rFonts w:hint="cs"/>
          <w:rtl/>
        </w:rPr>
        <w:t>ی</w:t>
      </w:r>
      <w:r>
        <w:rPr>
          <w:rFonts w:hint="eastAsia"/>
          <w:rtl/>
        </w:rPr>
        <w:t>ضا</w:t>
      </w:r>
      <w:r>
        <w:rPr>
          <w:rtl/>
        </w:rPr>
        <w:t>:هذا محمّد رسول اللّه و هذا ع</w:t>
      </w:r>
      <w:r w:rsidR="00D27669">
        <w:rPr>
          <w:rtl/>
        </w:rPr>
        <w:t>لي</w:t>
      </w:r>
      <w:r>
        <w:rPr>
          <w:rtl/>
        </w:rPr>
        <w:t xml:space="preserve"> س</w:t>
      </w:r>
      <w:r>
        <w:rPr>
          <w:rFonts w:hint="cs"/>
          <w:rtl/>
        </w:rPr>
        <w:t>ی</w:t>
      </w:r>
      <w:r>
        <w:rPr>
          <w:rFonts w:hint="eastAsia"/>
          <w:rtl/>
        </w:rPr>
        <w:t>ف</w:t>
      </w:r>
      <w:r>
        <w:rPr>
          <w:rtl/>
        </w:rPr>
        <w:t xml:space="preserve"> اللّه،ح</w:t>
      </w:r>
      <w:r>
        <w:rPr>
          <w:rFonts w:hint="cs"/>
          <w:rtl/>
        </w:rPr>
        <w:t>ی</w:t>
      </w:r>
      <w:r>
        <w:rPr>
          <w:rFonts w:hint="eastAsia"/>
          <w:rtl/>
        </w:rPr>
        <w:t>ن</w:t>
      </w:r>
      <w:r>
        <w:rPr>
          <w:rtl/>
        </w:rPr>
        <w:t xml:space="preserve"> مرّا بها(ص</w:t>
      </w:r>
      <w:r w:rsidR="00D27669">
        <w:rPr>
          <w:rtl/>
        </w:rPr>
        <w:t>ل</w:t>
      </w:r>
      <w:r w:rsidR="0091323C">
        <w:rPr>
          <w:rFonts w:hint="cs"/>
          <w:rtl/>
        </w:rPr>
        <w:t>ى</w:t>
      </w:r>
      <w:r>
        <w:rPr>
          <w:rtl/>
        </w:rPr>
        <w:t xml:space="preserve"> اللّه ع</w:t>
      </w:r>
      <w:r w:rsidR="00D27669">
        <w:rPr>
          <w:rtl/>
        </w:rPr>
        <w:t>لي</w:t>
      </w:r>
      <w:r>
        <w:rPr>
          <w:rFonts w:hint="eastAsia"/>
          <w:rtl/>
        </w:rPr>
        <w:t>هما</w:t>
      </w:r>
      <w:r>
        <w:rPr>
          <w:rtl/>
        </w:rPr>
        <w:t xml:space="preserve"> و آلهما) </w:t>
      </w:r>
      <w:r w:rsidRPr="00CE68B8">
        <w:rPr>
          <w:rStyle w:val="libFootnotenumChar"/>
          <w:rtl/>
        </w:rPr>
        <w:t>(2)</w:t>
      </w:r>
      <w:r>
        <w:rPr>
          <w:rtl/>
        </w:rPr>
        <w:t>.</w:t>
      </w:r>
    </w:p>
    <w:p w:rsidR="00275436" w:rsidRDefault="004A6812" w:rsidP="0091323C">
      <w:pPr>
        <w:pStyle w:val="libNormal"/>
        <w:rPr>
          <w:rtl/>
        </w:rPr>
      </w:pPr>
      <w:r w:rsidRPr="0091323C">
        <w:rPr>
          <w:rStyle w:val="libBold1Char"/>
          <w:rFonts w:hint="eastAsia"/>
          <w:rtl/>
        </w:rPr>
        <w:t>ص</w:t>
      </w:r>
      <w:r w:rsidRPr="0091323C">
        <w:rPr>
          <w:rStyle w:val="libBold1Char"/>
          <w:rFonts w:hint="cs"/>
          <w:rtl/>
        </w:rPr>
        <w:t>ی</w:t>
      </w:r>
      <w:r w:rsidRPr="0091323C">
        <w:rPr>
          <w:rStyle w:val="libBold1Char"/>
          <w:rFonts w:hint="eastAsia"/>
          <w:rtl/>
        </w:rPr>
        <w:t>د</w:t>
      </w:r>
      <w:r>
        <w:rPr>
          <w:rtl/>
        </w:rPr>
        <w:t>:</w:t>
      </w:r>
      <w:r w:rsidR="0091323C">
        <w:rPr>
          <w:rFonts w:hint="cs"/>
          <w:rtl/>
        </w:rPr>
        <w:t xml:space="preserve"> </w:t>
      </w:r>
      <w:r>
        <w:rPr>
          <w:rFonts w:hint="eastAsia"/>
          <w:rtl/>
        </w:rPr>
        <w:t>أبواب</w:t>
      </w:r>
      <w:r>
        <w:rPr>
          <w:rtl/>
        </w:rPr>
        <w:t xml:space="preserve"> الص</w:t>
      </w:r>
      <w:r>
        <w:rPr>
          <w:rFonts w:hint="cs"/>
          <w:rtl/>
        </w:rPr>
        <w:t>ی</w:t>
      </w:r>
      <w:r>
        <w:rPr>
          <w:rFonts w:hint="eastAsia"/>
          <w:rtl/>
        </w:rPr>
        <w:t>د</w:t>
      </w:r>
      <w:r>
        <w:rPr>
          <w:rtl/>
        </w:rPr>
        <w:t xml:space="preserve"> و الذبائح </w:t>
      </w:r>
      <w:r w:rsidRPr="00CE68B8">
        <w:rPr>
          <w:rStyle w:val="libFootnotenumChar"/>
          <w:rtl/>
        </w:rPr>
        <w:t>(3)</w:t>
      </w:r>
      <w:r>
        <w:rPr>
          <w:rtl/>
        </w:rPr>
        <w:t>.</w:t>
      </w:r>
    </w:p>
    <w:p w:rsidR="00275436" w:rsidRDefault="004A6812" w:rsidP="0091323C">
      <w:pPr>
        <w:pStyle w:val="libNormal"/>
        <w:rPr>
          <w:rtl/>
        </w:rPr>
      </w:pPr>
      <w:r>
        <w:rPr>
          <w:rFonts w:hint="eastAsia"/>
          <w:rtl/>
        </w:rPr>
        <w:t>باب</w:t>
      </w:r>
      <w:r>
        <w:rPr>
          <w:rtl/>
        </w:rPr>
        <w:t xml:space="preserve"> الص</w:t>
      </w:r>
      <w:r>
        <w:rPr>
          <w:rFonts w:hint="cs"/>
          <w:rtl/>
        </w:rPr>
        <w:t>ی</w:t>
      </w:r>
      <w:r>
        <w:rPr>
          <w:rFonts w:hint="eastAsia"/>
          <w:rtl/>
        </w:rPr>
        <w:t>د</w:t>
      </w:r>
      <w:r>
        <w:rPr>
          <w:rtl/>
        </w:rPr>
        <w:t xml:space="preserve"> و أحک</w:t>
      </w:r>
      <w:r w:rsidR="00910408">
        <w:rPr>
          <w:rtl/>
        </w:rPr>
        <w:t>أم</w:t>
      </w:r>
      <w:r w:rsidR="0091323C">
        <w:rPr>
          <w:rFonts w:hint="cs"/>
          <w:rtl/>
        </w:rPr>
        <w:t>ه</w:t>
      </w:r>
      <w:r>
        <w:rPr>
          <w:rtl/>
        </w:rPr>
        <w:t xml:space="preserve"> و آ</w:t>
      </w:r>
      <w:r w:rsidR="00B365CC">
        <w:rPr>
          <w:rtl/>
        </w:rPr>
        <w:t>دابة</w:t>
      </w:r>
      <w:r>
        <w:rPr>
          <w:rtl/>
        </w:rPr>
        <w:t xml:space="preserve"> </w:t>
      </w:r>
      <w:r w:rsidRPr="00CE68B8">
        <w:rPr>
          <w:rStyle w:val="libFootnotenumChar"/>
          <w:rtl/>
        </w:rPr>
        <w:t>(4)</w:t>
      </w:r>
      <w:r>
        <w:rPr>
          <w:rtl/>
        </w:rPr>
        <w:t>.</w:t>
      </w:r>
    </w:p>
    <w:p w:rsidR="00275436" w:rsidRDefault="003322A9" w:rsidP="004A6812">
      <w:pPr>
        <w:pStyle w:val="libNormal"/>
        <w:rPr>
          <w:rtl/>
        </w:rPr>
      </w:pPr>
      <w:r w:rsidRPr="003322A9">
        <w:rPr>
          <w:rStyle w:val="libBold1Char"/>
          <w:rFonts w:hint="eastAsia"/>
          <w:rtl/>
        </w:rPr>
        <w:t>الخصال</w:t>
      </w:r>
      <w:r w:rsidR="004A6812">
        <w:rPr>
          <w:rtl/>
        </w:rPr>
        <w:t>:ال</w:t>
      </w:r>
      <w:r w:rsidR="00D53B25">
        <w:rPr>
          <w:rtl/>
        </w:rPr>
        <w:t>نبوي</w:t>
      </w:r>
      <w:r w:rsidR="004A6812">
        <w:rPr>
          <w:rtl/>
        </w:rPr>
        <w:t xml:space="preserve"> </w:t>
      </w:r>
      <w:r w:rsidR="00D27669" w:rsidRPr="00D27669">
        <w:rPr>
          <w:rStyle w:val="libAlaemChar"/>
          <w:rtl/>
        </w:rPr>
        <w:t>صلى‌الله‌عليه‌وآله‌وسلم</w:t>
      </w:r>
      <w:r w:rsidR="004A6812">
        <w:rPr>
          <w:rtl/>
        </w:rPr>
        <w:t xml:space="preserve"> قال: </w:t>
      </w:r>
      <w:r w:rsidR="004A6812">
        <w:rPr>
          <w:rFonts w:hint="cs"/>
          <w:rtl/>
        </w:rPr>
        <w:t>ی</w:t>
      </w:r>
      <w:r w:rsidR="004A6812">
        <w:rPr>
          <w:rFonts w:hint="eastAsia"/>
          <w:rtl/>
        </w:rPr>
        <w:t>ا</w:t>
      </w:r>
      <w:r w:rsidR="004A6812">
        <w:rPr>
          <w:rtl/>
        </w:rPr>
        <w:t xml:space="preserve"> ع</w:t>
      </w:r>
      <w:r w:rsidR="00D27669">
        <w:rPr>
          <w:rtl/>
        </w:rPr>
        <w:t>لي</w:t>
      </w:r>
      <w:r w:rsidR="004A6812">
        <w:rPr>
          <w:rtl/>
        </w:rPr>
        <w:t xml:space="preserve"> ثلاث </w:t>
      </w:r>
      <w:r w:rsidR="004A6812">
        <w:rPr>
          <w:rFonts w:hint="cs"/>
          <w:rtl/>
        </w:rPr>
        <w:t>ی</w:t>
      </w:r>
      <w:r w:rsidR="004A6812">
        <w:rPr>
          <w:rFonts w:hint="eastAsia"/>
          <w:rtl/>
        </w:rPr>
        <w:t>قس</w:t>
      </w:r>
      <w:r w:rsidR="004A6812">
        <w:rPr>
          <w:rFonts w:hint="cs"/>
          <w:rtl/>
        </w:rPr>
        <w:t>ی</w:t>
      </w:r>
      <w:r w:rsidR="004A6812">
        <w:rPr>
          <w:rFonts w:hint="eastAsia"/>
          <w:rtl/>
        </w:rPr>
        <w:t>ن</w:t>
      </w:r>
      <w:r w:rsidR="004A6812">
        <w:rPr>
          <w:rtl/>
        </w:rPr>
        <w:t xml:space="preserve"> القلب:استماع اللهو و طلب الص</w:t>
      </w:r>
      <w:r w:rsidR="004A6812">
        <w:rPr>
          <w:rFonts w:hint="cs"/>
          <w:rtl/>
        </w:rPr>
        <w:t>ی</w:t>
      </w:r>
      <w:r w:rsidR="004A6812">
        <w:rPr>
          <w:rFonts w:hint="eastAsia"/>
          <w:rtl/>
        </w:rPr>
        <w:t>د</w:t>
      </w:r>
      <w:r w:rsidR="004A6812">
        <w:rPr>
          <w:rtl/>
        </w:rPr>
        <w:t xml:space="preserve"> و </w:t>
      </w:r>
      <w:r w:rsidR="00E74F96">
        <w:rPr>
          <w:rtl/>
        </w:rPr>
        <w:t>أتي</w:t>
      </w:r>
      <w:r w:rsidR="004A6812">
        <w:rPr>
          <w:rFonts w:hint="eastAsia"/>
          <w:rtl/>
        </w:rPr>
        <w:t>ان</w:t>
      </w:r>
      <w:r w:rsidR="004A6812">
        <w:rPr>
          <w:rtl/>
        </w:rPr>
        <w:t xml:space="preserve"> باب السلطان، و </w:t>
      </w:r>
      <w:r w:rsidR="00275436">
        <w:rPr>
          <w:rtl/>
        </w:rPr>
        <w:t>في</w:t>
      </w:r>
      <w:r w:rsidR="004A6812">
        <w:rPr>
          <w:rtl/>
        </w:rPr>
        <w:t xml:space="preserve"> رو</w:t>
      </w:r>
      <w:r w:rsidR="00257D04">
        <w:rPr>
          <w:rtl/>
        </w:rPr>
        <w:t>آیة</w:t>
      </w:r>
      <w:r w:rsidR="004A6812">
        <w:rPr>
          <w:rtl/>
        </w:rPr>
        <w:t xml:space="preserve"> أخر</w:t>
      </w:r>
      <w:r w:rsidR="004A6812">
        <w:rPr>
          <w:rFonts w:hint="cs"/>
          <w:rtl/>
        </w:rPr>
        <w:t>ی</w:t>
      </w:r>
      <w:r w:rsidR="004A6812">
        <w:rPr>
          <w:rtl/>
        </w:rPr>
        <w:t>: ذکر أربعا ب</w:t>
      </w:r>
      <w:r w:rsidR="0055514A">
        <w:rPr>
          <w:rtl/>
        </w:rPr>
        <w:t>زیادة</w:t>
      </w:r>
      <w:r w:rsidR="004A6812">
        <w:rPr>
          <w:rtl/>
        </w:rPr>
        <w:t xml:space="preserve"> البذاء.</w:t>
      </w:r>
    </w:p>
    <w:p w:rsidR="00275436" w:rsidRDefault="004A6812" w:rsidP="004A6812">
      <w:pPr>
        <w:pStyle w:val="libNormal"/>
        <w:rPr>
          <w:rtl/>
        </w:rPr>
      </w:pPr>
      <w:r>
        <w:rPr>
          <w:rFonts w:hint="eastAsia"/>
          <w:rtl/>
        </w:rPr>
        <w:t>و</w:t>
      </w:r>
      <w:r>
        <w:rPr>
          <w:rtl/>
        </w:rPr>
        <w:t xml:space="preserve"> قال </w:t>
      </w:r>
      <w:r w:rsidR="00D27669" w:rsidRPr="00D27669">
        <w:rPr>
          <w:rStyle w:val="libAlaemChar"/>
          <w:rtl/>
        </w:rPr>
        <w:t>صلى‌الله‌عليه‌وآله‌وسلم</w:t>
      </w:r>
      <w:r>
        <w:rPr>
          <w:rtl/>
        </w:rPr>
        <w:t>: من اتّبع الص</w:t>
      </w:r>
      <w:r>
        <w:rPr>
          <w:rFonts w:hint="cs"/>
          <w:rtl/>
        </w:rPr>
        <w:t>ی</w:t>
      </w:r>
      <w:r>
        <w:rPr>
          <w:rFonts w:hint="eastAsia"/>
          <w:rtl/>
        </w:rPr>
        <w:t>د</w:t>
      </w:r>
      <w:r>
        <w:rPr>
          <w:rtl/>
        </w:rPr>
        <w:t xml:space="preserve"> غفل.</w:t>
      </w:r>
    </w:p>
    <w:p w:rsidR="00275436" w:rsidRDefault="004A6812" w:rsidP="004A6812">
      <w:pPr>
        <w:pStyle w:val="libNormal"/>
        <w:rPr>
          <w:rtl/>
        </w:rPr>
      </w:pPr>
      <w:r>
        <w:rPr>
          <w:rFonts w:hint="eastAsia"/>
          <w:rtl/>
        </w:rPr>
        <w:t>و</w:t>
      </w:r>
      <w:r>
        <w:rPr>
          <w:rtl/>
        </w:rPr>
        <w:t xml:space="preserve"> ذکر للحد</w:t>
      </w:r>
      <w:r>
        <w:rPr>
          <w:rFonts w:hint="cs"/>
          <w:rtl/>
        </w:rPr>
        <w:t>ی</w:t>
      </w:r>
      <w:r>
        <w:rPr>
          <w:rFonts w:hint="eastAsia"/>
          <w:rtl/>
        </w:rPr>
        <w:t>ث</w:t>
      </w:r>
      <w:r>
        <w:rPr>
          <w:rtl/>
        </w:rPr>
        <w:t xml:space="preserve"> معان </w:t>
      </w:r>
      <w:r w:rsidR="00D27669">
        <w:rPr>
          <w:rtl/>
        </w:rPr>
        <w:t>کثیرة</w:t>
      </w:r>
      <w:r>
        <w:rPr>
          <w:rFonts w:hint="eastAsia"/>
          <w:rtl/>
        </w:rPr>
        <w:t>،</w:t>
      </w:r>
      <w:r>
        <w:rPr>
          <w:rtl/>
        </w:rPr>
        <w:t xml:space="preserve"> قال ال</w:t>
      </w:r>
      <w:r w:rsidR="00B10A59">
        <w:rPr>
          <w:rtl/>
        </w:rPr>
        <w:t>مجلسي</w:t>
      </w:r>
      <w:r>
        <w:rPr>
          <w:rtl/>
        </w:rPr>
        <w:t xml:space="preserve">: و </w:t>
      </w:r>
      <w:r>
        <w:rPr>
          <w:rFonts w:hint="cs"/>
          <w:rtl/>
        </w:rPr>
        <w:t>ی</w:t>
      </w:r>
      <w:r>
        <w:rPr>
          <w:rFonts w:hint="eastAsia"/>
          <w:rtl/>
        </w:rPr>
        <w:t>حتمل</w:t>
      </w:r>
      <w:r>
        <w:rPr>
          <w:rtl/>
        </w:rPr>
        <w:t xml:space="preserve"> أن </w:t>
      </w:r>
      <w:r>
        <w:rPr>
          <w:rFonts w:hint="cs"/>
          <w:rtl/>
        </w:rPr>
        <w:t>ی</w:t>
      </w:r>
      <w:r>
        <w:rPr>
          <w:rFonts w:hint="eastAsia"/>
          <w:rtl/>
        </w:rPr>
        <w:t>کون</w:t>
      </w:r>
      <w:r>
        <w:rPr>
          <w:rtl/>
        </w:rPr>
        <w:t xml:space="preserve"> المعن</w:t>
      </w:r>
      <w:r>
        <w:rPr>
          <w:rFonts w:hint="cs"/>
          <w:rtl/>
        </w:rPr>
        <w:t>ی</w:t>
      </w:r>
      <w:r>
        <w:rPr>
          <w:rtl/>
        </w:rPr>
        <w:t xml:space="preserve"> انّ لولوعه بالص</w:t>
      </w:r>
      <w:r>
        <w:rPr>
          <w:rFonts w:hint="cs"/>
          <w:rtl/>
        </w:rPr>
        <w:t>ی</w:t>
      </w:r>
      <w:r>
        <w:rPr>
          <w:rFonts w:hint="eastAsia"/>
          <w:rtl/>
        </w:rPr>
        <w:t>د</w:t>
      </w:r>
      <w:r>
        <w:rPr>
          <w:rtl/>
        </w:rPr>
        <w:t xml:space="preserve"> </w:t>
      </w:r>
      <w:r>
        <w:rPr>
          <w:rFonts w:hint="cs"/>
          <w:rtl/>
        </w:rPr>
        <w:t>ی</w:t>
      </w:r>
      <w:r>
        <w:rPr>
          <w:rFonts w:hint="eastAsia"/>
          <w:rtl/>
        </w:rPr>
        <w:t>غفل</w:t>
      </w:r>
      <w:r>
        <w:rPr>
          <w:rtl/>
        </w:rPr>
        <w:t xml:space="preserve"> عن المهالک </w:t>
      </w:r>
      <w:r w:rsidR="00275436">
        <w:rPr>
          <w:rtl/>
        </w:rPr>
        <w:t>في</w:t>
      </w:r>
      <w:r>
        <w:rPr>
          <w:rtl/>
        </w:rPr>
        <w:t xml:space="preserve"> المسالک </w:t>
      </w:r>
      <w:r w:rsidR="00275436">
        <w:rPr>
          <w:rtl/>
        </w:rPr>
        <w:t>في</w:t>
      </w:r>
      <w:r>
        <w:rPr>
          <w:rFonts w:hint="eastAsia"/>
          <w:rtl/>
        </w:rPr>
        <w:t>خاطر</w:t>
      </w:r>
      <w:r>
        <w:rPr>
          <w:rtl/>
        </w:rPr>
        <w:t xml:space="preserve"> بنفسه.و </w:t>
      </w:r>
      <w:r>
        <w:rPr>
          <w:rFonts w:hint="cs"/>
          <w:rtl/>
        </w:rPr>
        <w:t>ی</w:t>
      </w:r>
      <w:r>
        <w:rPr>
          <w:rFonts w:hint="eastAsia"/>
          <w:rtl/>
        </w:rPr>
        <w:t>قرب</w:t>
      </w:r>
      <w:r>
        <w:rPr>
          <w:rtl/>
        </w:rPr>
        <w:t xml:space="preserve"> منه</w:t>
      </w:r>
    </w:p>
    <w:p w:rsidR="00275436" w:rsidRDefault="004A6812" w:rsidP="0091323C">
      <w:pPr>
        <w:pStyle w:val="libNormal"/>
        <w:rPr>
          <w:rtl/>
        </w:rPr>
      </w:pPr>
      <w:r>
        <w:rPr>
          <w:rFonts w:hint="eastAsia"/>
          <w:rtl/>
        </w:rPr>
        <w:t>قوله</w:t>
      </w:r>
      <w:r>
        <w:rPr>
          <w:rtl/>
        </w:rPr>
        <w:t xml:space="preserve"> </w:t>
      </w:r>
      <w:r w:rsidR="00D27669" w:rsidRPr="00D27669">
        <w:rPr>
          <w:rStyle w:val="libAlaemChar"/>
          <w:rtl/>
        </w:rPr>
        <w:t>صلى‌الله‌عليه‌وآله‌وسلم</w:t>
      </w:r>
      <w:r>
        <w:rPr>
          <w:rtl/>
        </w:rPr>
        <w:t>: لا تتّبعوا الص</w:t>
      </w:r>
      <w:r>
        <w:rPr>
          <w:rFonts w:hint="cs"/>
          <w:rtl/>
        </w:rPr>
        <w:t>ی</w:t>
      </w:r>
      <w:r>
        <w:rPr>
          <w:rFonts w:hint="eastAsia"/>
          <w:rtl/>
        </w:rPr>
        <w:t>د</w:t>
      </w:r>
      <w:r>
        <w:rPr>
          <w:rtl/>
        </w:rPr>
        <w:t xml:space="preserve"> فانّکم ع</w:t>
      </w:r>
      <w:r w:rsidR="00D27669">
        <w:rPr>
          <w:rtl/>
        </w:rPr>
        <w:t>ل</w:t>
      </w:r>
      <w:r w:rsidR="0091323C">
        <w:rPr>
          <w:rFonts w:hint="cs"/>
          <w:rtl/>
        </w:rPr>
        <w:t>ى</w:t>
      </w:r>
      <w:r>
        <w:rPr>
          <w:rtl/>
        </w:rPr>
        <w:t xml:space="preserve"> غرّه </w:t>
      </w:r>
      <w:r w:rsidRPr="00CE68B8">
        <w:rPr>
          <w:rStyle w:val="libFootnotenumChar"/>
          <w:rtl/>
        </w:rPr>
        <w:t>(5)</w:t>
      </w:r>
      <w:r>
        <w:rPr>
          <w:rtl/>
        </w:rPr>
        <w:t>.</w:t>
      </w:r>
    </w:p>
    <w:p w:rsidR="00275436" w:rsidRDefault="004A6812" w:rsidP="004A6812">
      <w:pPr>
        <w:pStyle w:val="libNormal"/>
        <w:rPr>
          <w:rtl/>
        </w:rPr>
      </w:pPr>
      <w:r w:rsidRPr="0091323C">
        <w:rPr>
          <w:rStyle w:val="libBold1Char"/>
          <w:rFonts w:hint="eastAsia"/>
          <w:rtl/>
        </w:rPr>
        <w:t>الدروس</w:t>
      </w:r>
      <w:r>
        <w:rPr>
          <w:rtl/>
        </w:rPr>
        <w:t xml:space="preserve">: </w:t>
      </w:r>
      <w:r>
        <w:rPr>
          <w:rFonts w:hint="cs"/>
          <w:rtl/>
        </w:rPr>
        <w:t>ی</w:t>
      </w:r>
      <w:r>
        <w:rPr>
          <w:rFonts w:hint="eastAsia"/>
          <w:rtl/>
        </w:rPr>
        <w:t>کره</w:t>
      </w:r>
      <w:r>
        <w:rPr>
          <w:rtl/>
        </w:rPr>
        <w:t xml:space="preserve"> ص</w:t>
      </w:r>
      <w:r>
        <w:rPr>
          <w:rFonts w:hint="cs"/>
          <w:rtl/>
        </w:rPr>
        <w:t>ی</w:t>
      </w:r>
      <w:r>
        <w:rPr>
          <w:rFonts w:hint="eastAsia"/>
          <w:rtl/>
        </w:rPr>
        <w:t>د</w:t>
      </w:r>
      <w:r>
        <w:rPr>
          <w:rtl/>
        </w:rPr>
        <w:t xml:space="preserve"> الط</w:t>
      </w:r>
      <w:r>
        <w:rPr>
          <w:rFonts w:hint="cs"/>
          <w:rtl/>
        </w:rPr>
        <w:t>ی</w:t>
      </w:r>
      <w:r>
        <w:rPr>
          <w:rFonts w:hint="eastAsia"/>
          <w:rtl/>
        </w:rPr>
        <w:t>ر</w:t>
      </w:r>
      <w:r>
        <w:rPr>
          <w:rtl/>
        </w:rPr>
        <w:t xml:space="preserve"> و الوحش </w:t>
      </w:r>
      <w:r w:rsidR="00D27669">
        <w:rPr>
          <w:rtl/>
        </w:rPr>
        <w:t>لي</w:t>
      </w:r>
      <w:r>
        <w:rPr>
          <w:rFonts w:hint="eastAsia"/>
          <w:rtl/>
        </w:rPr>
        <w:t>لا</w:t>
      </w:r>
      <w:r>
        <w:rPr>
          <w:rtl/>
        </w:rPr>
        <w:t xml:space="preserve"> و أخذ الفراخ من أعشاشها </w:t>
      </w:r>
      <w:r w:rsidRPr="00CE68B8">
        <w:rPr>
          <w:rStyle w:val="libFootnotenumChar"/>
          <w:rtl/>
        </w:rPr>
        <w:t>(6)</w:t>
      </w:r>
      <w:r>
        <w:rPr>
          <w:rtl/>
        </w:rPr>
        <w:t>.</w:t>
      </w:r>
    </w:p>
    <w:p w:rsidR="00F01A30" w:rsidRPr="0091323C" w:rsidRDefault="0055514A" w:rsidP="0091323C">
      <w:pPr>
        <w:pStyle w:val="libNormal"/>
        <w:rPr>
          <w:rtl/>
        </w:rPr>
      </w:pPr>
      <w:r w:rsidRPr="0055514A">
        <w:rPr>
          <w:rStyle w:val="libBold1Char"/>
          <w:rFonts w:hint="eastAsia"/>
          <w:rtl/>
        </w:rPr>
        <w:t>أقول</w:t>
      </w:r>
      <w:r w:rsidR="004A6812">
        <w:rPr>
          <w:rtl/>
        </w:rPr>
        <w:t>:</w:t>
      </w:r>
      <w:r w:rsidR="00986804">
        <w:rPr>
          <w:rFonts w:hint="cs"/>
          <w:rtl/>
        </w:rPr>
        <w:t>یأتي</w:t>
      </w:r>
      <w:r w:rsidR="004A6812">
        <w:rPr>
          <w:rtl/>
        </w:rPr>
        <w:t xml:space="preserve"> </w:t>
      </w:r>
      <w:r w:rsidR="00275436" w:rsidRPr="0091323C">
        <w:rPr>
          <w:rtl/>
        </w:rPr>
        <w:t>في</w:t>
      </w:r>
      <w:r w:rsidR="004A6812" w:rsidRPr="0091323C">
        <w:rPr>
          <w:rtl/>
        </w:rPr>
        <w:t xml:space="preserve"> </w:t>
      </w:r>
      <w:r w:rsidR="00F01A30" w:rsidRPr="0091323C">
        <w:rPr>
          <w:rtl/>
        </w:rPr>
        <w:t>(</w:t>
      </w:r>
      <w:r w:rsidR="004A6812" w:rsidRPr="0091323C">
        <w:rPr>
          <w:rtl/>
        </w:rPr>
        <w:t>عدا</w:t>
      </w:r>
      <w:r w:rsidR="00F01A30" w:rsidRPr="0091323C">
        <w:rPr>
          <w:rtl/>
        </w:rPr>
        <w:t>)</w:t>
      </w:r>
      <w:r w:rsidR="004A6812" w:rsidRPr="0091323C">
        <w:rPr>
          <w:rtl/>
        </w:rPr>
        <w:t>عند</w:t>
      </w:r>
      <w:r w:rsidR="004A6812">
        <w:rPr>
          <w:rtl/>
        </w:rPr>
        <w:t xml:space="preserve"> ذکر عد</w:t>
      </w:r>
      <w:r w:rsidR="0091323C">
        <w:rPr>
          <w:rFonts w:hint="cs"/>
          <w:rtl/>
        </w:rPr>
        <w:t>ي</w:t>
      </w:r>
      <w:r w:rsidR="004A6812">
        <w:rPr>
          <w:rtl/>
        </w:rPr>
        <w:t xml:space="preserve"> بن حاتم حد</w:t>
      </w:r>
      <w:r w:rsidR="004A6812">
        <w:rPr>
          <w:rFonts w:hint="cs"/>
          <w:rtl/>
        </w:rPr>
        <w:t>ی</w:t>
      </w:r>
      <w:r w:rsidR="004A6812">
        <w:rPr>
          <w:rFonts w:hint="eastAsia"/>
          <w:rtl/>
        </w:rPr>
        <w:t>ث</w:t>
      </w:r>
      <w:r w:rsidR="004A6812">
        <w:rPr>
          <w:rtl/>
        </w:rPr>
        <w:t xml:space="preserve"> </w:t>
      </w:r>
      <w:r w:rsidR="00275436">
        <w:rPr>
          <w:rtl/>
        </w:rPr>
        <w:t>في</w:t>
      </w:r>
      <w:r w:rsidR="004A6812">
        <w:rPr>
          <w:rtl/>
        </w:rPr>
        <w:t xml:space="preserve"> الص</w:t>
      </w:r>
      <w:r w:rsidR="004A6812">
        <w:rPr>
          <w:rFonts w:hint="cs"/>
          <w:rtl/>
        </w:rPr>
        <w:t>ی</w:t>
      </w:r>
      <w:r w:rsidR="004A6812">
        <w:rPr>
          <w:rFonts w:hint="eastAsia"/>
          <w:rtl/>
        </w:rPr>
        <w:t>د</w:t>
      </w:r>
      <w:r w:rsidR="004A6812">
        <w:rPr>
          <w:rtl/>
        </w:rPr>
        <w:t>.</w:t>
      </w:r>
    </w:p>
    <w:p w:rsidR="001746BD" w:rsidRDefault="001746BD" w:rsidP="00CE68B8">
      <w:pPr>
        <w:pStyle w:val="libLine"/>
        <w:rPr>
          <w:rtl/>
        </w:rPr>
      </w:pPr>
      <w:r>
        <w:rPr>
          <w:rFonts w:hint="eastAsia"/>
          <w:rtl/>
        </w:rPr>
        <w:t>___________________</w:t>
      </w:r>
    </w:p>
    <w:p w:rsidR="00275436" w:rsidRDefault="00CE68B8" w:rsidP="0091323C">
      <w:pPr>
        <w:pStyle w:val="libFootnote0"/>
        <w:rPr>
          <w:rtl/>
        </w:rPr>
      </w:pPr>
      <w:r>
        <w:rPr>
          <w:rtl/>
        </w:rPr>
        <w:t>(1)</w:t>
      </w:r>
      <w:r w:rsidR="004A6812">
        <w:rPr>
          <w:rtl/>
        </w:rPr>
        <w:t xml:space="preserve"> ق:</w:t>
      </w:r>
      <w:r w:rsidR="00275436">
        <w:rPr>
          <w:rtl/>
        </w:rPr>
        <w:t>3</w:t>
      </w:r>
      <w:r w:rsidR="004A6812">
        <w:rPr>
          <w:rtl/>
        </w:rPr>
        <w:t>55/56/5،ج:</w:t>
      </w:r>
      <w:r w:rsidR="00275436">
        <w:rPr>
          <w:rtl/>
        </w:rPr>
        <w:t>9</w:t>
      </w:r>
      <w:r w:rsidR="004A6812">
        <w:rPr>
          <w:rtl/>
        </w:rPr>
        <w:t>6/</w:t>
      </w:r>
      <w:r w:rsidR="00275436">
        <w:rPr>
          <w:rtl/>
        </w:rPr>
        <w:t>1</w:t>
      </w:r>
      <w:r w:rsidR="004A6812">
        <w:rPr>
          <w:rtl/>
        </w:rPr>
        <w:t>4. ق:4</w:t>
      </w:r>
      <w:r w:rsidR="00275436">
        <w:rPr>
          <w:rtl/>
        </w:rPr>
        <w:t>30</w:t>
      </w:r>
      <w:r w:rsidR="004A6812">
        <w:rPr>
          <w:rtl/>
        </w:rPr>
        <w:t>/</w:t>
      </w:r>
      <w:r w:rsidR="00275436">
        <w:rPr>
          <w:rtl/>
        </w:rPr>
        <w:t>7</w:t>
      </w:r>
      <w:r w:rsidR="004A6812">
        <w:rPr>
          <w:rtl/>
        </w:rPr>
        <w:t>6/5،ج:4</w:t>
      </w:r>
      <w:r w:rsidR="00275436">
        <w:rPr>
          <w:rtl/>
        </w:rPr>
        <w:t>11</w:t>
      </w:r>
      <w:r w:rsidR="004A6812">
        <w:rPr>
          <w:rtl/>
        </w:rPr>
        <w:t>/</w:t>
      </w:r>
      <w:r w:rsidR="00275436">
        <w:rPr>
          <w:rtl/>
        </w:rPr>
        <w:t>1</w:t>
      </w:r>
      <w:r w:rsidR="004A6812">
        <w:rPr>
          <w:rtl/>
        </w:rPr>
        <w:t>4. ق:466/</w:t>
      </w:r>
      <w:r w:rsidR="00275436">
        <w:rPr>
          <w:rtl/>
        </w:rPr>
        <w:t>92</w:t>
      </w:r>
      <w:r w:rsidR="004A6812">
        <w:rPr>
          <w:rtl/>
        </w:rPr>
        <w:t>/</w:t>
      </w:r>
      <w:r w:rsidR="00275436">
        <w:rPr>
          <w:rtl/>
        </w:rPr>
        <w:t>9</w:t>
      </w:r>
      <w:r w:rsidR="004A6812">
        <w:rPr>
          <w:rtl/>
        </w:rPr>
        <w:t>،ج:</w:t>
      </w:r>
      <w:r w:rsidR="00275436">
        <w:rPr>
          <w:rtl/>
        </w:rPr>
        <w:t>170</w:t>
      </w:r>
      <w:r w:rsidR="004A6812">
        <w:rPr>
          <w:rtl/>
        </w:rPr>
        <w:t>/4</w:t>
      </w:r>
      <w:r w:rsidR="00275436">
        <w:rPr>
          <w:rtl/>
        </w:rPr>
        <w:t>0</w:t>
      </w:r>
      <w:r w:rsidR="004A6812">
        <w:rPr>
          <w:rtl/>
        </w:rPr>
        <w:t>.</w:t>
      </w:r>
    </w:p>
    <w:p w:rsidR="00275436" w:rsidRDefault="00CE68B8" w:rsidP="0091323C">
      <w:pPr>
        <w:pStyle w:val="libFootnote0"/>
        <w:rPr>
          <w:rtl/>
        </w:rPr>
      </w:pPr>
      <w:r>
        <w:rPr>
          <w:rtl/>
        </w:rPr>
        <w:t>(2</w:t>
      </w:r>
      <w:r w:rsidR="0091323C">
        <w:rPr>
          <w:rFonts w:hint="cs"/>
          <w:rtl/>
        </w:rPr>
        <w:t xml:space="preserve">) </w:t>
      </w:r>
      <w:r w:rsidR="004A6812">
        <w:rPr>
          <w:rtl/>
        </w:rPr>
        <w:t>ق:</w:t>
      </w:r>
      <w:r w:rsidR="00275436">
        <w:rPr>
          <w:rtl/>
        </w:rPr>
        <w:t>8</w:t>
      </w:r>
      <w:r w:rsidR="004A6812">
        <w:rPr>
          <w:rtl/>
        </w:rPr>
        <w:t>4</w:t>
      </w:r>
      <w:r w:rsidR="00275436">
        <w:rPr>
          <w:rtl/>
        </w:rPr>
        <w:t>3</w:t>
      </w:r>
      <w:r w:rsidR="004A6812">
        <w:rPr>
          <w:rtl/>
        </w:rPr>
        <w:t>/</w:t>
      </w:r>
      <w:r w:rsidR="00275436">
        <w:rPr>
          <w:rtl/>
        </w:rPr>
        <w:t>139</w:t>
      </w:r>
      <w:r w:rsidR="004A6812">
        <w:rPr>
          <w:rtl/>
        </w:rPr>
        <w:t>/</w:t>
      </w:r>
      <w:r w:rsidR="00275436">
        <w:rPr>
          <w:rtl/>
        </w:rPr>
        <w:t>1</w:t>
      </w:r>
      <w:r w:rsidR="004A6812">
        <w:rPr>
          <w:rtl/>
        </w:rPr>
        <w:t>4،ج:</w:t>
      </w:r>
      <w:r w:rsidR="00275436">
        <w:rPr>
          <w:rtl/>
        </w:rPr>
        <w:t>1</w:t>
      </w:r>
      <w:r w:rsidR="004A6812">
        <w:rPr>
          <w:rtl/>
        </w:rPr>
        <w:t>46/66. ق:</w:t>
      </w:r>
      <w:r w:rsidR="00275436">
        <w:rPr>
          <w:rtl/>
        </w:rPr>
        <w:t>28</w:t>
      </w:r>
      <w:r w:rsidR="004A6812">
        <w:rPr>
          <w:rtl/>
        </w:rPr>
        <w:t>4/</w:t>
      </w:r>
      <w:r w:rsidR="00275436">
        <w:rPr>
          <w:rtl/>
        </w:rPr>
        <w:t>22</w:t>
      </w:r>
      <w:r w:rsidR="004A6812">
        <w:rPr>
          <w:rtl/>
        </w:rPr>
        <w:t>/6،ج:</w:t>
      </w:r>
      <w:r w:rsidR="00275436">
        <w:rPr>
          <w:rtl/>
        </w:rPr>
        <w:t>3</w:t>
      </w:r>
      <w:r w:rsidR="004A6812">
        <w:rPr>
          <w:rtl/>
        </w:rPr>
        <w:t>65/</w:t>
      </w:r>
      <w:r w:rsidR="00275436">
        <w:rPr>
          <w:rtl/>
        </w:rPr>
        <w:t>17</w:t>
      </w:r>
      <w:r w:rsidR="004A6812">
        <w:rPr>
          <w:rtl/>
        </w:rPr>
        <w:t>. ق:4</w:t>
      </w:r>
      <w:r w:rsidR="00275436">
        <w:rPr>
          <w:rtl/>
        </w:rPr>
        <w:t>37</w:t>
      </w:r>
      <w:r w:rsidR="004A6812">
        <w:rPr>
          <w:rtl/>
        </w:rPr>
        <w:t>/</w:t>
      </w:r>
      <w:r w:rsidR="00275436">
        <w:rPr>
          <w:rtl/>
        </w:rPr>
        <w:t>90</w:t>
      </w:r>
      <w:r w:rsidR="004A6812">
        <w:rPr>
          <w:rtl/>
        </w:rPr>
        <w:t>/</w:t>
      </w:r>
      <w:r w:rsidR="00275436">
        <w:rPr>
          <w:rtl/>
        </w:rPr>
        <w:t>9</w:t>
      </w:r>
      <w:r w:rsidR="004A6812">
        <w:rPr>
          <w:rtl/>
        </w:rPr>
        <w:t>،ج:4</w:t>
      </w:r>
      <w:r w:rsidR="00275436">
        <w:rPr>
          <w:rtl/>
        </w:rPr>
        <w:t>8</w:t>
      </w:r>
      <w:r w:rsidR="004A6812">
        <w:rPr>
          <w:rtl/>
        </w:rPr>
        <w:t>/4</w:t>
      </w:r>
      <w:r w:rsidR="00275436">
        <w:rPr>
          <w:rtl/>
        </w:rPr>
        <w:t>0</w:t>
      </w:r>
      <w:r w:rsidR="004A6812">
        <w:rPr>
          <w:rtl/>
        </w:rPr>
        <w:t>. ق:5</w:t>
      </w:r>
      <w:r w:rsidR="00275436">
        <w:rPr>
          <w:rtl/>
        </w:rPr>
        <w:t>73</w:t>
      </w:r>
      <w:r w:rsidR="004A6812">
        <w:rPr>
          <w:rtl/>
        </w:rPr>
        <w:t>/</w:t>
      </w:r>
      <w:r w:rsidR="00275436">
        <w:rPr>
          <w:rtl/>
        </w:rPr>
        <w:t>111</w:t>
      </w:r>
      <w:r w:rsidR="004A6812">
        <w:rPr>
          <w:rtl/>
        </w:rPr>
        <w:t>/</w:t>
      </w:r>
      <w:r w:rsidR="00275436">
        <w:rPr>
          <w:rtl/>
        </w:rPr>
        <w:t>9</w:t>
      </w:r>
      <w:r w:rsidR="004A6812">
        <w:rPr>
          <w:rtl/>
        </w:rPr>
        <w:t>،ج:</w:t>
      </w:r>
      <w:r w:rsidR="00275436">
        <w:rPr>
          <w:rtl/>
        </w:rPr>
        <w:t>2</w:t>
      </w:r>
      <w:r w:rsidR="004A6812">
        <w:rPr>
          <w:rtl/>
        </w:rPr>
        <w:t>6</w:t>
      </w:r>
      <w:r w:rsidR="00275436">
        <w:rPr>
          <w:rtl/>
        </w:rPr>
        <w:t>7</w:t>
      </w:r>
      <w:r w:rsidR="004A6812">
        <w:rPr>
          <w:rtl/>
        </w:rPr>
        <w:t>/4</w:t>
      </w:r>
      <w:r w:rsidR="00275436">
        <w:rPr>
          <w:rtl/>
        </w:rPr>
        <w:t>1</w:t>
      </w:r>
      <w:r w:rsidR="004A6812">
        <w:rPr>
          <w:rtl/>
        </w:rPr>
        <w:t>.</w:t>
      </w:r>
    </w:p>
    <w:p w:rsidR="00275436" w:rsidRDefault="00CE68B8" w:rsidP="0091323C">
      <w:pPr>
        <w:pStyle w:val="libFootnote0"/>
        <w:rPr>
          <w:rtl/>
        </w:rPr>
      </w:pPr>
      <w:r>
        <w:rPr>
          <w:rtl/>
        </w:rPr>
        <w:t>(3)</w:t>
      </w:r>
      <w:r w:rsidR="004A6812">
        <w:rPr>
          <w:rtl/>
        </w:rPr>
        <w:t xml:space="preserve"> ق:</w:t>
      </w:r>
      <w:r w:rsidR="00275436">
        <w:rPr>
          <w:rtl/>
        </w:rPr>
        <w:t>7</w:t>
      </w:r>
      <w:r w:rsidR="004A6812">
        <w:rPr>
          <w:rtl/>
        </w:rPr>
        <w:t>5</w:t>
      </w:r>
      <w:r w:rsidR="00275436">
        <w:rPr>
          <w:rtl/>
        </w:rPr>
        <w:t>3</w:t>
      </w:r>
      <w:r w:rsidR="004A6812">
        <w:rPr>
          <w:rtl/>
        </w:rPr>
        <w:t>/</w:t>
      </w:r>
      <w:r w:rsidR="00275436">
        <w:rPr>
          <w:rtl/>
        </w:rPr>
        <w:t>11</w:t>
      </w:r>
      <w:r w:rsidR="004A6812">
        <w:rPr>
          <w:rtl/>
        </w:rPr>
        <w:t>6/</w:t>
      </w:r>
      <w:r w:rsidR="00275436">
        <w:rPr>
          <w:rtl/>
        </w:rPr>
        <w:t>1</w:t>
      </w:r>
      <w:r w:rsidR="004A6812">
        <w:rPr>
          <w:rtl/>
        </w:rPr>
        <w:t>4،ج:</w:t>
      </w:r>
      <w:r w:rsidR="00275436">
        <w:rPr>
          <w:rtl/>
        </w:rPr>
        <w:t>92</w:t>
      </w:r>
      <w:r w:rsidR="004A6812">
        <w:rPr>
          <w:rtl/>
        </w:rPr>
        <w:t>/65.</w:t>
      </w:r>
    </w:p>
    <w:p w:rsidR="00275436" w:rsidRDefault="00CE68B8" w:rsidP="0091323C">
      <w:pPr>
        <w:pStyle w:val="libFootnote0"/>
        <w:rPr>
          <w:rtl/>
        </w:rPr>
      </w:pPr>
      <w:r>
        <w:rPr>
          <w:rtl/>
        </w:rPr>
        <w:t>(4)</w:t>
      </w:r>
      <w:r w:rsidR="004A6812">
        <w:rPr>
          <w:rtl/>
        </w:rPr>
        <w:t xml:space="preserve"> ق:</w:t>
      </w:r>
      <w:r w:rsidR="00275436">
        <w:rPr>
          <w:rtl/>
        </w:rPr>
        <w:t>793</w:t>
      </w:r>
      <w:r w:rsidR="004A6812">
        <w:rPr>
          <w:rtl/>
        </w:rPr>
        <w:t>/</w:t>
      </w:r>
      <w:r w:rsidR="00275436">
        <w:rPr>
          <w:rtl/>
        </w:rPr>
        <w:t>122</w:t>
      </w:r>
      <w:r w:rsidR="004A6812">
        <w:rPr>
          <w:rtl/>
        </w:rPr>
        <w:t>/</w:t>
      </w:r>
      <w:r w:rsidR="00275436">
        <w:rPr>
          <w:rtl/>
        </w:rPr>
        <w:t>1</w:t>
      </w:r>
      <w:r w:rsidR="004A6812">
        <w:rPr>
          <w:rtl/>
        </w:rPr>
        <w:t>4،ج:</w:t>
      </w:r>
      <w:r w:rsidR="00275436">
        <w:rPr>
          <w:rtl/>
        </w:rPr>
        <w:t>2</w:t>
      </w:r>
      <w:r w:rsidR="004A6812">
        <w:rPr>
          <w:rtl/>
        </w:rPr>
        <w:t>5</w:t>
      </w:r>
      <w:r w:rsidR="00275436">
        <w:rPr>
          <w:rtl/>
        </w:rPr>
        <w:t>9</w:t>
      </w:r>
      <w:r w:rsidR="004A6812">
        <w:rPr>
          <w:rtl/>
        </w:rPr>
        <w:t>/65.</w:t>
      </w:r>
    </w:p>
    <w:p w:rsidR="00275436" w:rsidRDefault="00CE68B8" w:rsidP="0091323C">
      <w:pPr>
        <w:pStyle w:val="libFootnote0"/>
        <w:rPr>
          <w:rtl/>
        </w:rPr>
      </w:pPr>
      <w:r>
        <w:rPr>
          <w:rtl/>
        </w:rPr>
        <w:t>(5)</w:t>
      </w:r>
      <w:r w:rsidR="004A6812">
        <w:rPr>
          <w:rtl/>
        </w:rPr>
        <w:t xml:space="preserve"> ق:</w:t>
      </w:r>
      <w:r w:rsidR="00275436">
        <w:rPr>
          <w:rtl/>
        </w:rPr>
        <w:t>799</w:t>
      </w:r>
      <w:r w:rsidR="004A6812">
        <w:rPr>
          <w:rtl/>
        </w:rPr>
        <w:t>/</w:t>
      </w:r>
      <w:r w:rsidR="00275436">
        <w:rPr>
          <w:rtl/>
        </w:rPr>
        <w:t>122</w:t>
      </w:r>
      <w:r w:rsidR="004A6812">
        <w:rPr>
          <w:rtl/>
        </w:rPr>
        <w:t>/</w:t>
      </w:r>
      <w:r w:rsidR="00275436">
        <w:rPr>
          <w:rtl/>
        </w:rPr>
        <w:t>1</w:t>
      </w:r>
      <w:r w:rsidR="004A6812">
        <w:rPr>
          <w:rtl/>
        </w:rPr>
        <w:t>4،ج:</w:t>
      </w:r>
      <w:r w:rsidR="00275436">
        <w:rPr>
          <w:rtl/>
        </w:rPr>
        <w:t>282</w:t>
      </w:r>
      <w:r w:rsidR="004A6812">
        <w:rPr>
          <w:rtl/>
        </w:rPr>
        <w:t>/65.</w:t>
      </w:r>
    </w:p>
    <w:p w:rsidR="00275436" w:rsidRDefault="00CE68B8" w:rsidP="0091323C">
      <w:pPr>
        <w:pStyle w:val="libFootnote0"/>
        <w:rPr>
          <w:rtl/>
        </w:rPr>
      </w:pPr>
      <w:r>
        <w:rPr>
          <w:rtl/>
        </w:rPr>
        <w:t>(6)</w:t>
      </w:r>
      <w:r w:rsidR="004A6812">
        <w:rPr>
          <w:rtl/>
        </w:rPr>
        <w:t xml:space="preserve"> ق:</w:t>
      </w:r>
      <w:r w:rsidR="00275436">
        <w:rPr>
          <w:rtl/>
        </w:rPr>
        <w:t>800</w:t>
      </w:r>
      <w:r w:rsidR="004A6812">
        <w:rPr>
          <w:rtl/>
        </w:rPr>
        <w:t>/</w:t>
      </w:r>
      <w:r w:rsidR="00275436">
        <w:rPr>
          <w:rtl/>
        </w:rPr>
        <w:t>22</w:t>
      </w:r>
      <w:r w:rsidR="004A6812">
        <w:rPr>
          <w:rtl/>
        </w:rPr>
        <w:t>/</w:t>
      </w:r>
      <w:r w:rsidR="00275436">
        <w:rPr>
          <w:rtl/>
        </w:rPr>
        <w:t>1</w:t>
      </w:r>
      <w:r w:rsidR="004A6812">
        <w:rPr>
          <w:rtl/>
        </w:rPr>
        <w:t>4،ج:</w:t>
      </w:r>
      <w:r w:rsidR="00275436">
        <w:rPr>
          <w:rtl/>
        </w:rPr>
        <w:t>28</w:t>
      </w:r>
      <w:r w:rsidR="004A6812">
        <w:rPr>
          <w:rtl/>
        </w:rPr>
        <w:t>6/65.</w:t>
      </w:r>
    </w:p>
    <w:p w:rsidR="00353DA6" w:rsidRDefault="00353DA6" w:rsidP="00353DA6">
      <w:pPr>
        <w:pStyle w:val="libNormal"/>
        <w:rPr>
          <w:rtl/>
        </w:rPr>
      </w:pPr>
      <w:r>
        <w:rPr>
          <w:rFonts w:hint="eastAsia"/>
          <w:rtl/>
        </w:rPr>
        <w:br w:type="page"/>
      </w:r>
    </w:p>
    <w:p w:rsidR="00275436" w:rsidRDefault="004A6812" w:rsidP="004A6812">
      <w:pPr>
        <w:pStyle w:val="libNormal"/>
        <w:rPr>
          <w:rtl/>
        </w:rPr>
      </w:pPr>
      <w:r>
        <w:rPr>
          <w:rFonts w:hint="eastAsia"/>
          <w:rtl/>
        </w:rPr>
        <w:lastRenderedPageBreak/>
        <w:t>قال</w:t>
      </w:r>
      <w:r>
        <w:rPr>
          <w:rtl/>
        </w:rPr>
        <w:t xml:space="preserve"> ابن </w:t>
      </w:r>
      <w:r w:rsidR="00E41FF7">
        <w:rPr>
          <w:rtl/>
        </w:rPr>
        <w:t>قتیبة</w:t>
      </w:r>
      <w:r>
        <w:rPr>
          <w:rtl/>
        </w:rPr>
        <w:t xml:space="preserve"> </w:t>
      </w:r>
      <w:r w:rsidR="00275436">
        <w:rPr>
          <w:rtl/>
        </w:rPr>
        <w:t>في</w:t>
      </w:r>
      <w:r>
        <w:rPr>
          <w:rtl/>
        </w:rPr>
        <w:t xml:space="preserve"> ع</w:t>
      </w:r>
      <w:r>
        <w:rPr>
          <w:rFonts w:hint="cs"/>
          <w:rtl/>
        </w:rPr>
        <w:t>ی</w:t>
      </w:r>
      <w:r>
        <w:rPr>
          <w:rFonts w:hint="eastAsia"/>
          <w:rtl/>
        </w:rPr>
        <w:t>ون</w:t>
      </w:r>
      <w:r>
        <w:rPr>
          <w:rtl/>
        </w:rPr>
        <w:t xml:space="preserve"> الأخبار:</w:t>
      </w:r>
    </w:p>
    <w:p w:rsidR="0091323C" w:rsidRDefault="0091323C" w:rsidP="0091323C">
      <w:pPr>
        <w:pStyle w:val="libCenterBold1"/>
        <w:rPr>
          <w:rtl/>
        </w:rPr>
      </w:pPr>
      <w:r>
        <w:rPr>
          <w:rFonts w:hint="eastAsia"/>
          <w:rtl/>
        </w:rPr>
        <w:t>مصا</w:t>
      </w:r>
      <w:r>
        <w:rPr>
          <w:rFonts w:hint="cs"/>
          <w:rtl/>
        </w:rPr>
        <w:t>ی</w:t>
      </w:r>
      <w:r>
        <w:rPr>
          <w:rFonts w:hint="eastAsia"/>
          <w:rtl/>
        </w:rPr>
        <w:t>د</w:t>
      </w:r>
      <w:r>
        <w:rPr>
          <w:rtl/>
        </w:rPr>
        <w:t xml:space="preserve"> السباع العاد</w:t>
      </w:r>
      <w:r>
        <w:rPr>
          <w:rFonts w:hint="cs"/>
          <w:rtl/>
        </w:rPr>
        <w:t>یة</w:t>
      </w:r>
    </w:p>
    <w:p w:rsidR="00275436" w:rsidRDefault="004A6812" w:rsidP="0091323C">
      <w:pPr>
        <w:pStyle w:val="libNormal"/>
        <w:rPr>
          <w:rtl/>
        </w:rPr>
      </w:pPr>
      <w:r>
        <w:rPr>
          <w:rFonts w:hint="eastAsia"/>
          <w:rtl/>
        </w:rPr>
        <w:t>السباع</w:t>
      </w:r>
      <w:r>
        <w:rPr>
          <w:rtl/>
        </w:rPr>
        <w:t xml:space="preserve"> ال</w:t>
      </w:r>
      <w:r w:rsidR="0091323C">
        <w:rPr>
          <w:rtl/>
        </w:rPr>
        <w:t>عادیة</w:t>
      </w:r>
      <w:r>
        <w:rPr>
          <w:rtl/>
        </w:rPr>
        <w:t xml:space="preserve"> تصطاد بالزّ</w:t>
      </w:r>
      <w:r w:rsidR="00FF55C9">
        <w:rPr>
          <w:rtl/>
        </w:rPr>
        <w:t>بي</w:t>
      </w:r>
      <w:r>
        <w:rPr>
          <w:rtl/>
        </w:rPr>
        <w:t xml:space="preserve"> و المغوّ</w:t>
      </w:r>
      <w:r>
        <w:rPr>
          <w:rFonts w:hint="cs"/>
          <w:rtl/>
        </w:rPr>
        <w:t>ی</w:t>
      </w:r>
      <w:r>
        <w:rPr>
          <w:rFonts w:hint="eastAsia"/>
          <w:rtl/>
        </w:rPr>
        <w:t>ات</w:t>
      </w:r>
      <w:r>
        <w:rPr>
          <w:rtl/>
        </w:rPr>
        <w:t xml:space="preserve"> </w:t>
      </w:r>
      <w:r w:rsidRPr="00CE68B8">
        <w:rPr>
          <w:rStyle w:val="libFootnotenumChar"/>
          <w:rtl/>
        </w:rPr>
        <w:t>(1)</w:t>
      </w:r>
      <w:r w:rsidR="0091323C" w:rsidRPr="0091323C">
        <w:rPr>
          <w:rFonts w:hint="cs"/>
          <w:rtl/>
        </w:rPr>
        <w:t xml:space="preserve"> </w:t>
      </w:r>
      <w:r w:rsidR="0091323C">
        <w:rPr>
          <w:rFonts w:hint="cs"/>
          <w:rtl/>
        </w:rPr>
        <w:t xml:space="preserve">و هي آبار تحفر في انشاز الأرض فلذلك يُقال قد بلغ السيل الزُّبى، قال صاحب الفلاحة: و ممّا تصادبه السباع العادية أن يوخذ سمك من سمك البحر الكبار السمان فتقطع قطعاً ثمّ تشرح ثم تكتل كتلاً ثمّ تؤجّج نار في غائط من الأرض يقرب فيه السباع ثمّ تقذف تلك الكتل في النار واحدة بعد واحدة حتى ينتشر دخان تلك النار وقتار تلك الكتل في تلك الأرض ثمّ تطرح حول تلك النار قطع من لحم قد جُعل فيها الخربق </w:t>
      </w:r>
      <w:r w:rsidR="0091323C" w:rsidRPr="0091323C">
        <w:rPr>
          <w:rStyle w:val="libFootnotenumChar"/>
          <w:rFonts w:hint="cs"/>
          <w:rtl/>
        </w:rPr>
        <w:t>(2)</w:t>
      </w:r>
      <w:r w:rsidR="0091323C">
        <w:rPr>
          <w:rFonts w:hint="cs"/>
          <w:rtl/>
        </w:rPr>
        <w:t xml:space="preserve"> </w:t>
      </w:r>
      <w:r>
        <w:rPr>
          <w:rtl/>
        </w:rPr>
        <w:t>الأسود و الأ</w:t>
      </w:r>
      <w:r w:rsidR="00275436">
        <w:rPr>
          <w:rtl/>
        </w:rPr>
        <w:t>في</w:t>
      </w:r>
      <w:r>
        <w:rPr>
          <w:rFonts w:hint="eastAsia"/>
          <w:rtl/>
        </w:rPr>
        <w:t>ون</w:t>
      </w:r>
      <w:r>
        <w:rPr>
          <w:rtl/>
        </w:rPr>
        <w:t xml:space="preserve"> و تکون تلک النار </w:t>
      </w:r>
      <w:r w:rsidR="00275436">
        <w:rPr>
          <w:rtl/>
        </w:rPr>
        <w:t>في</w:t>
      </w:r>
      <w:r>
        <w:rPr>
          <w:rtl/>
        </w:rPr>
        <w:t xml:space="preserve"> موضع لا تر</w:t>
      </w:r>
      <w:r>
        <w:rPr>
          <w:rFonts w:hint="cs"/>
          <w:rtl/>
        </w:rPr>
        <w:t>ی</w:t>
      </w:r>
      <w:r>
        <w:rPr>
          <w:rtl/>
        </w:rPr>
        <w:t xml:space="preserve"> </w:t>
      </w:r>
      <w:r w:rsidR="00275436">
        <w:rPr>
          <w:rtl/>
        </w:rPr>
        <w:t>في</w:t>
      </w:r>
      <w:r>
        <w:rPr>
          <w:rFonts w:hint="eastAsia"/>
          <w:rtl/>
        </w:rPr>
        <w:t>ه</w:t>
      </w:r>
      <w:r>
        <w:rPr>
          <w:rtl/>
        </w:rPr>
        <w:t xml:space="preserve"> حتّ</w:t>
      </w:r>
      <w:r>
        <w:rPr>
          <w:rFonts w:hint="cs"/>
          <w:rtl/>
        </w:rPr>
        <w:t>ی</w:t>
      </w:r>
      <w:r>
        <w:rPr>
          <w:rtl/>
        </w:rPr>
        <w:t xml:space="preserve"> تقبل السباع لر</w:t>
      </w:r>
      <w:r>
        <w:rPr>
          <w:rFonts w:hint="cs"/>
          <w:rtl/>
        </w:rPr>
        <w:t>ی</w:t>
      </w:r>
      <w:r>
        <w:rPr>
          <w:rFonts w:hint="eastAsia"/>
          <w:rtl/>
        </w:rPr>
        <w:t>ح</w:t>
      </w:r>
      <w:r>
        <w:rPr>
          <w:rtl/>
        </w:rPr>
        <w:t xml:space="preserve"> القتار و </w:t>
      </w:r>
      <w:r w:rsidR="00910408">
        <w:rPr>
          <w:rtl/>
        </w:rPr>
        <w:t>هي</w:t>
      </w:r>
      <w:r>
        <w:rPr>
          <w:rtl/>
        </w:rPr>
        <w:t xml:space="preserve"> </w:t>
      </w:r>
      <w:r w:rsidR="00CB79C8">
        <w:rPr>
          <w:rtl/>
        </w:rPr>
        <w:t>آمنة</w:t>
      </w:r>
      <w:r>
        <w:rPr>
          <w:rtl/>
        </w:rPr>
        <w:t xml:space="preserve"> فتأکل من قطع اللحم و </w:t>
      </w:r>
      <w:r>
        <w:rPr>
          <w:rFonts w:hint="cs"/>
          <w:rtl/>
        </w:rPr>
        <w:t>ی</w:t>
      </w:r>
      <w:r w:rsidR="0010751D">
        <w:rPr>
          <w:rFonts w:hint="eastAsia"/>
          <w:rtl/>
        </w:rPr>
        <w:t>غشي</w:t>
      </w:r>
      <w:r>
        <w:rPr>
          <w:rtl/>
        </w:rPr>
        <w:t xml:space="preserve"> ع</w:t>
      </w:r>
      <w:r w:rsidR="00D27669">
        <w:rPr>
          <w:rtl/>
        </w:rPr>
        <w:t>لي</w:t>
      </w:r>
      <w:r>
        <w:rPr>
          <w:rFonts w:hint="eastAsia"/>
          <w:rtl/>
        </w:rPr>
        <w:t>ها</w:t>
      </w:r>
      <w:r>
        <w:rPr>
          <w:rtl/>
        </w:rPr>
        <w:t xml:space="preserve"> </w:t>
      </w:r>
      <w:r w:rsidR="00275436">
        <w:rPr>
          <w:rtl/>
        </w:rPr>
        <w:t>في</w:t>
      </w:r>
      <w:r>
        <w:rPr>
          <w:rFonts w:hint="eastAsia"/>
          <w:rtl/>
        </w:rPr>
        <w:t>ص</w:t>
      </w:r>
      <w:r>
        <w:rPr>
          <w:rFonts w:hint="cs"/>
          <w:rtl/>
        </w:rPr>
        <w:t>ی</w:t>
      </w:r>
      <w:r>
        <w:rPr>
          <w:rFonts w:hint="eastAsia"/>
          <w:rtl/>
        </w:rPr>
        <w:t>دها</w:t>
      </w:r>
      <w:r>
        <w:rPr>
          <w:rtl/>
        </w:rPr>
        <w:t xml:space="preserve"> الکامنون لها ک</w:t>
      </w:r>
      <w:r>
        <w:rPr>
          <w:rFonts w:hint="cs"/>
          <w:rtl/>
        </w:rPr>
        <w:t>ی</w:t>
      </w:r>
      <w:r>
        <w:rPr>
          <w:rFonts w:hint="eastAsia"/>
          <w:rtl/>
        </w:rPr>
        <w:t>ف</w:t>
      </w:r>
      <w:r>
        <w:rPr>
          <w:rtl/>
        </w:rPr>
        <w:t xml:space="preserve"> شاءوا.</w:t>
      </w:r>
    </w:p>
    <w:p w:rsidR="001746BD" w:rsidRDefault="001746BD" w:rsidP="00CE68B8">
      <w:pPr>
        <w:pStyle w:val="libLine"/>
        <w:rPr>
          <w:rtl/>
        </w:rPr>
      </w:pPr>
      <w:r>
        <w:rPr>
          <w:rFonts w:hint="eastAsia"/>
          <w:rtl/>
        </w:rPr>
        <w:t>___________________</w:t>
      </w:r>
    </w:p>
    <w:p w:rsidR="00275436" w:rsidRDefault="00CE68B8" w:rsidP="0091323C">
      <w:pPr>
        <w:pStyle w:val="libFootnote0"/>
        <w:rPr>
          <w:rtl/>
        </w:rPr>
      </w:pPr>
      <w:r>
        <w:rPr>
          <w:rtl/>
        </w:rPr>
        <w:t>(1)</w:t>
      </w:r>
      <w:r w:rsidR="004A6812">
        <w:rPr>
          <w:rtl/>
        </w:rPr>
        <w:t xml:space="preserve"> حفره کالز</w:t>
      </w:r>
      <w:r w:rsidR="00FF55C9">
        <w:rPr>
          <w:rtl/>
        </w:rPr>
        <w:t>بي</w:t>
      </w:r>
      <w:r w:rsidR="004A6812">
        <w:rPr>
          <w:rFonts w:hint="eastAsia"/>
          <w:rtl/>
        </w:rPr>
        <w:t>ه</w:t>
      </w:r>
      <w:r w:rsidR="004A6812">
        <w:rPr>
          <w:rtl/>
        </w:rPr>
        <w:t xml:space="preserve"> جمع المغواه.</w:t>
      </w:r>
    </w:p>
    <w:p w:rsidR="0091323C" w:rsidRDefault="0091323C" w:rsidP="0091323C">
      <w:pPr>
        <w:pStyle w:val="libFootnote0"/>
        <w:rPr>
          <w:rtl/>
        </w:rPr>
      </w:pPr>
      <w:r>
        <w:rPr>
          <w:rFonts w:hint="cs"/>
          <w:rtl/>
        </w:rPr>
        <w:t>(2) الخَرْبَق كجعفر: نبت كالسم يغشى على آكله و لا تقتلهُ.</w:t>
      </w:r>
    </w:p>
    <w:p w:rsidR="00353DA6" w:rsidRDefault="00353DA6" w:rsidP="00353DA6">
      <w:pPr>
        <w:pStyle w:val="libNormal"/>
        <w:rPr>
          <w:rtl/>
        </w:rPr>
      </w:pPr>
      <w:r>
        <w:rPr>
          <w:rFonts w:hint="eastAsia"/>
          <w:rtl/>
        </w:rPr>
        <w:br w:type="page"/>
      </w:r>
    </w:p>
    <w:p w:rsidR="0091323C" w:rsidRDefault="0091323C" w:rsidP="0091323C">
      <w:pPr>
        <w:pStyle w:val="libNormal"/>
        <w:rPr>
          <w:rtl/>
        </w:rPr>
      </w:pPr>
      <w:r>
        <w:rPr>
          <w:rFonts w:hint="eastAsia"/>
          <w:rtl/>
        </w:rPr>
        <w:lastRenderedPageBreak/>
        <w:br w:type="page"/>
      </w:r>
    </w:p>
    <w:p w:rsidR="00275436" w:rsidRDefault="004A6812" w:rsidP="0091323C">
      <w:pPr>
        <w:pStyle w:val="Heading2Center"/>
        <w:rPr>
          <w:rtl/>
        </w:rPr>
      </w:pPr>
      <w:bookmarkStart w:id="15" w:name="_Toc474689697"/>
      <w:r>
        <w:rPr>
          <w:rFonts w:hint="eastAsia"/>
          <w:rtl/>
        </w:rPr>
        <w:lastRenderedPageBreak/>
        <w:t>باب</w:t>
      </w:r>
      <w:r>
        <w:rPr>
          <w:rtl/>
        </w:rPr>
        <w:t xml:space="preserve"> الضّاد ال</w:t>
      </w:r>
      <w:r w:rsidR="006C3E38">
        <w:rPr>
          <w:rtl/>
        </w:rPr>
        <w:t>معجمة</w:t>
      </w:r>
      <w:bookmarkEnd w:id="15"/>
    </w:p>
    <w:p w:rsidR="00353DA6" w:rsidRDefault="00353DA6" w:rsidP="00353DA6">
      <w:pPr>
        <w:pStyle w:val="libNormal"/>
        <w:rPr>
          <w:rtl/>
        </w:rPr>
      </w:pPr>
      <w:r>
        <w:rPr>
          <w:rFonts w:hint="eastAsia"/>
          <w:rtl/>
        </w:rPr>
        <w:br w:type="page"/>
      </w:r>
    </w:p>
    <w:p w:rsidR="0091323C" w:rsidRDefault="0091323C" w:rsidP="0091323C">
      <w:pPr>
        <w:pStyle w:val="libNormal"/>
        <w:rPr>
          <w:rtl/>
        </w:rPr>
      </w:pPr>
      <w:r>
        <w:rPr>
          <w:rFonts w:hint="eastAsia"/>
          <w:rtl/>
        </w:rPr>
        <w:lastRenderedPageBreak/>
        <w:br w:type="page"/>
      </w:r>
    </w:p>
    <w:p w:rsidR="00275436" w:rsidRDefault="004A6812" w:rsidP="0091323C">
      <w:pPr>
        <w:pStyle w:val="Heading3Center"/>
        <w:rPr>
          <w:rtl/>
        </w:rPr>
      </w:pPr>
      <w:bookmarkStart w:id="16" w:name="_Toc474689698"/>
      <w:r>
        <w:rPr>
          <w:rFonts w:hint="eastAsia"/>
          <w:rtl/>
        </w:rPr>
        <w:lastRenderedPageBreak/>
        <w:t>باب</w:t>
      </w:r>
      <w:r>
        <w:rPr>
          <w:rtl/>
        </w:rPr>
        <w:t xml:space="preserve"> الضاد بعده الألف</w:t>
      </w:r>
      <w:bookmarkEnd w:id="16"/>
    </w:p>
    <w:p w:rsidR="00275436" w:rsidRDefault="004A6812" w:rsidP="0091323C">
      <w:pPr>
        <w:pStyle w:val="libBold1"/>
        <w:rPr>
          <w:rtl/>
        </w:rPr>
      </w:pPr>
      <w:r>
        <w:rPr>
          <w:rFonts w:hint="eastAsia"/>
          <w:rtl/>
        </w:rPr>
        <w:t>ضان</w:t>
      </w:r>
      <w:r>
        <w:rPr>
          <w:rtl/>
        </w:rPr>
        <w:t>:</w:t>
      </w:r>
    </w:p>
    <w:p w:rsidR="00275436" w:rsidRDefault="004A6812" w:rsidP="0091323C">
      <w:pPr>
        <w:pStyle w:val="libCenterBold1"/>
        <w:rPr>
          <w:rtl/>
        </w:rPr>
      </w:pPr>
      <w:r>
        <w:rPr>
          <w:rFonts w:hint="eastAsia"/>
          <w:rtl/>
        </w:rPr>
        <w:t>الضان</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الحسن </w:t>
      </w:r>
      <w:r w:rsidR="00D27669" w:rsidRPr="00D27669">
        <w:rPr>
          <w:rStyle w:val="libAlaemChar"/>
          <w:rtl/>
        </w:rPr>
        <w:t>عليه‌السلام</w:t>
      </w:r>
      <w:r w:rsidR="004A6812">
        <w:rPr>
          <w:rtl/>
        </w:rPr>
        <w:t xml:space="preserve"> قال: لو علم اللّه(عزّ و جلّ)ش</w:t>
      </w:r>
      <w:r w:rsidR="004A6812">
        <w:rPr>
          <w:rFonts w:hint="cs"/>
          <w:rtl/>
        </w:rPr>
        <w:t>ی</w:t>
      </w:r>
      <w:r w:rsidR="004A6812">
        <w:rPr>
          <w:rFonts w:hint="eastAsia"/>
          <w:rtl/>
        </w:rPr>
        <w:t>ئا</w:t>
      </w:r>
      <w:r w:rsidR="004A6812">
        <w:rPr>
          <w:rtl/>
        </w:rPr>
        <w:t xml:space="preserve"> أکرم من الضان لفد</w:t>
      </w:r>
      <w:r w:rsidR="004A6812">
        <w:rPr>
          <w:rFonts w:hint="cs"/>
          <w:rtl/>
        </w:rPr>
        <w:t>ی</w:t>
      </w:r>
      <w:r w:rsidR="004A6812">
        <w:rPr>
          <w:rtl/>
        </w:rPr>
        <w:t xml:space="preserve"> به إسماع</w:t>
      </w:r>
      <w:r w:rsidR="004A6812">
        <w:rPr>
          <w:rFonts w:hint="cs"/>
          <w:rtl/>
        </w:rPr>
        <w:t>ی</w:t>
      </w:r>
      <w:r w:rsidR="004A6812">
        <w:rPr>
          <w:rFonts w:hint="eastAsia"/>
          <w:rtl/>
        </w:rPr>
        <w:t>ل</w:t>
      </w:r>
      <w:r w:rsidR="004A6812">
        <w:rPr>
          <w:rtl/>
        </w:rPr>
        <w:t xml:space="preserve"> </w:t>
      </w:r>
      <w:r w:rsidR="004A6812" w:rsidRPr="00CE68B8">
        <w:rPr>
          <w:rStyle w:val="libFootnotenumChar"/>
          <w:rtl/>
        </w:rPr>
        <w:t>(1)</w:t>
      </w:r>
      <w:r w:rsidR="004A6812">
        <w:rPr>
          <w:rtl/>
        </w:rPr>
        <w:t>.</w:t>
      </w:r>
    </w:p>
    <w:p w:rsidR="00275436" w:rsidRDefault="0055514A" w:rsidP="0091323C">
      <w:pPr>
        <w:pStyle w:val="libNormal"/>
        <w:rPr>
          <w:rtl/>
        </w:rPr>
      </w:pPr>
      <w:r w:rsidRPr="0055514A">
        <w:rPr>
          <w:rStyle w:val="libBold1Char"/>
          <w:rFonts w:hint="eastAsia"/>
          <w:rtl/>
        </w:rPr>
        <w:t>أقول</w:t>
      </w:r>
      <w:r w:rsidR="004A6812">
        <w:rPr>
          <w:rtl/>
        </w:rPr>
        <w:t>: الضان ذوات الصوف من الغنم و الأنث</w:t>
      </w:r>
      <w:r w:rsidR="004A6812">
        <w:rPr>
          <w:rFonts w:hint="cs"/>
          <w:rtl/>
        </w:rPr>
        <w:t>ی</w:t>
      </w:r>
      <w:r w:rsidR="004A6812">
        <w:rPr>
          <w:rtl/>
        </w:rPr>
        <w:t xml:space="preserve"> </w:t>
      </w:r>
      <w:r w:rsidR="0091323C">
        <w:rPr>
          <w:rtl/>
        </w:rPr>
        <w:t>ضائنة</w:t>
      </w:r>
      <w:r w:rsidR="004A6812">
        <w:rPr>
          <w:rtl/>
        </w:rPr>
        <w:t xml:space="preserve"> و هو خلاف المعز،قال ال</w:t>
      </w:r>
      <w:r w:rsidR="003F6929">
        <w:rPr>
          <w:rtl/>
        </w:rPr>
        <w:t>دميري</w:t>
      </w:r>
      <w:r w:rsidR="004A6812">
        <w:rPr>
          <w:rtl/>
        </w:rPr>
        <w:t xml:space="preserve">: و </w:t>
      </w:r>
      <w:r w:rsidR="00FF55C9">
        <w:rPr>
          <w:rtl/>
        </w:rPr>
        <w:t>بي</w:t>
      </w:r>
      <w:r w:rsidR="004A6812">
        <w:rPr>
          <w:rFonts w:hint="eastAsia"/>
          <w:rtl/>
        </w:rPr>
        <w:t>نهما</w:t>
      </w:r>
      <w:r w:rsidR="004A6812">
        <w:rPr>
          <w:rtl/>
        </w:rPr>
        <w:t xml:space="preserve"> تضادّ </w:t>
      </w:r>
      <w:r w:rsidR="004A6812">
        <w:rPr>
          <w:rFonts w:hint="cs"/>
          <w:rtl/>
        </w:rPr>
        <w:t>ی</w:t>
      </w:r>
      <w:r w:rsidR="004A6812">
        <w:rPr>
          <w:rFonts w:hint="eastAsia"/>
          <w:rtl/>
        </w:rPr>
        <w:t>وجب</w:t>
      </w:r>
      <w:r w:rsidR="004A6812">
        <w:rPr>
          <w:rtl/>
        </w:rPr>
        <w:t xml:space="preserve"> أن لا </w:t>
      </w:r>
      <w:r w:rsidR="004A6812">
        <w:rPr>
          <w:rFonts w:hint="cs"/>
          <w:rtl/>
        </w:rPr>
        <w:t>ی</w:t>
      </w:r>
      <w:r w:rsidR="004A6812">
        <w:rPr>
          <w:rFonts w:hint="eastAsia"/>
          <w:rtl/>
        </w:rPr>
        <w:t>قع</w:t>
      </w:r>
      <w:r w:rsidR="004A6812">
        <w:rPr>
          <w:rtl/>
        </w:rPr>
        <w:t xml:space="preserve"> </w:t>
      </w:r>
      <w:r w:rsidR="00FF55C9">
        <w:rPr>
          <w:rtl/>
        </w:rPr>
        <w:t>بي</w:t>
      </w:r>
      <w:r w:rsidR="004A6812">
        <w:rPr>
          <w:rFonts w:hint="eastAsia"/>
          <w:rtl/>
        </w:rPr>
        <w:t>نهما</w:t>
      </w:r>
      <w:r w:rsidR="004A6812">
        <w:rPr>
          <w:rtl/>
        </w:rPr>
        <w:t xml:space="preserve"> لقاح أصلا،و من </w:t>
      </w:r>
      <w:r>
        <w:rPr>
          <w:rtl/>
        </w:rPr>
        <w:t>غري</w:t>
      </w:r>
      <w:r w:rsidR="004A6812">
        <w:rPr>
          <w:rFonts w:hint="eastAsia"/>
          <w:rtl/>
        </w:rPr>
        <w:t>ب</w:t>
      </w:r>
      <w:r w:rsidR="004A6812">
        <w:rPr>
          <w:rtl/>
        </w:rPr>
        <w:t xml:space="preserve"> أمرها انّ الغنم تلد </w:t>
      </w:r>
      <w:r w:rsidR="00275436">
        <w:rPr>
          <w:rtl/>
        </w:rPr>
        <w:t>في</w:t>
      </w:r>
      <w:r w:rsidR="004A6812">
        <w:rPr>
          <w:rtl/>
        </w:rPr>
        <w:t xml:space="preserve"> </w:t>
      </w:r>
      <w:r w:rsidR="00FF55C9">
        <w:rPr>
          <w:rtl/>
        </w:rPr>
        <w:t>ليلة</w:t>
      </w:r>
      <w:r w:rsidR="004A6812">
        <w:rPr>
          <w:rtl/>
        </w:rPr>
        <w:t xml:space="preserve"> </w:t>
      </w:r>
      <w:r w:rsidR="00FF55C9">
        <w:rPr>
          <w:rtl/>
        </w:rPr>
        <w:t>واحدة</w:t>
      </w:r>
      <w:r w:rsidR="004A6812">
        <w:rPr>
          <w:rtl/>
        </w:rPr>
        <w:t xml:space="preserve"> عددا کث</w:t>
      </w:r>
      <w:r w:rsidR="004A6812">
        <w:rPr>
          <w:rFonts w:hint="cs"/>
          <w:rtl/>
        </w:rPr>
        <w:t>ی</w:t>
      </w:r>
      <w:r w:rsidR="004A6812">
        <w:rPr>
          <w:rFonts w:hint="eastAsia"/>
          <w:rtl/>
        </w:rPr>
        <w:t>را</w:t>
      </w:r>
      <w:r w:rsidR="004A6812">
        <w:rPr>
          <w:rtl/>
        </w:rPr>
        <w:t xml:space="preserve"> ثمّ انّ ال</w:t>
      </w:r>
      <w:r w:rsidR="0091323C">
        <w:rPr>
          <w:rtl/>
        </w:rPr>
        <w:t>راعي</w:t>
      </w:r>
      <w:r w:rsidR="004A6812">
        <w:rPr>
          <w:rtl/>
        </w:rPr>
        <w:t xml:space="preserve"> </w:t>
      </w:r>
      <w:r w:rsidR="004A6812">
        <w:rPr>
          <w:rFonts w:hint="cs"/>
          <w:rtl/>
        </w:rPr>
        <w:t>ی</w:t>
      </w:r>
      <w:r w:rsidR="004A6812">
        <w:rPr>
          <w:rFonts w:hint="eastAsia"/>
          <w:rtl/>
        </w:rPr>
        <w:t>سرح</w:t>
      </w:r>
      <w:r w:rsidR="004A6812">
        <w:rPr>
          <w:rtl/>
        </w:rPr>
        <w:t xml:space="preserve"> بال</w:t>
      </w:r>
      <w:r w:rsidR="00910408">
        <w:rPr>
          <w:rtl/>
        </w:rPr>
        <w:t>أمّ</w:t>
      </w:r>
      <w:r w:rsidR="0091323C">
        <w:rPr>
          <w:rFonts w:hint="cs"/>
          <w:rtl/>
        </w:rPr>
        <w:t>ه</w:t>
      </w:r>
      <w:r w:rsidR="004A6812">
        <w:rPr>
          <w:rtl/>
        </w:rPr>
        <w:t xml:space="preserve">ات من الغد و </w:t>
      </w:r>
      <w:r w:rsidR="00986804">
        <w:rPr>
          <w:rFonts w:hint="cs"/>
          <w:rtl/>
        </w:rPr>
        <w:t>یأتي</w:t>
      </w:r>
      <w:r w:rsidR="004A6812">
        <w:rPr>
          <w:rtl/>
        </w:rPr>
        <w:t xml:space="preserve"> بها عند العشاء و </w:t>
      </w:r>
      <w:r w:rsidR="004A6812">
        <w:rPr>
          <w:rFonts w:hint="cs"/>
          <w:rtl/>
        </w:rPr>
        <w:t>ی</w:t>
      </w:r>
      <w:r w:rsidR="004A6812">
        <w:rPr>
          <w:rFonts w:hint="eastAsia"/>
          <w:rtl/>
        </w:rPr>
        <w:t>خ</w:t>
      </w:r>
      <w:r w:rsidR="00D27669">
        <w:rPr>
          <w:rFonts w:hint="eastAsia"/>
          <w:rtl/>
        </w:rPr>
        <w:t>لي</w:t>
      </w:r>
      <w:r w:rsidR="004A6812">
        <w:rPr>
          <w:rtl/>
        </w:rPr>
        <w:t xml:space="preserve"> </w:t>
      </w:r>
      <w:r w:rsidR="00FF55C9">
        <w:rPr>
          <w:rtl/>
        </w:rPr>
        <w:t>بي</w:t>
      </w:r>
      <w:r w:rsidR="004A6812">
        <w:rPr>
          <w:rFonts w:hint="eastAsia"/>
          <w:rtl/>
        </w:rPr>
        <w:t>نها</w:t>
      </w:r>
      <w:r w:rsidR="004A6812">
        <w:rPr>
          <w:rtl/>
        </w:rPr>
        <w:t xml:space="preserve"> و </w:t>
      </w:r>
      <w:r w:rsidR="00FF55C9">
        <w:rPr>
          <w:rtl/>
        </w:rPr>
        <w:t>بي</w:t>
      </w:r>
      <w:r w:rsidR="004A6812">
        <w:rPr>
          <w:rFonts w:hint="eastAsia"/>
          <w:rtl/>
        </w:rPr>
        <w:t>ن</w:t>
      </w:r>
      <w:r w:rsidR="004A6812">
        <w:rPr>
          <w:rtl/>
        </w:rPr>
        <w:t xml:space="preserve"> السخال فتذهب کلّ </w:t>
      </w:r>
      <w:r w:rsidR="00FF55C9">
        <w:rPr>
          <w:rtl/>
        </w:rPr>
        <w:t>واحدة</w:t>
      </w:r>
      <w:r w:rsidR="004A6812">
        <w:rPr>
          <w:rtl/>
        </w:rPr>
        <w:t xml:space="preserve"> </w:t>
      </w:r>
      <w:r w:rsidR="00D27669">
        <w:rPr>
          <w:rtl/>
        </w:rPr>
        <w:t>الى</w:t>
      </w:r>
      <w:r w:rsidR="004A6812">
        <w:rPr>
          <w:rtl/>
        </w:rPr>
        <w:t xml:space="preserve"> </w:t>
      </w:r>
      <w:r w:rsidR="00910408">
        <w:rPr>
          <w:rtl/>
        </w:rPr>
        <w:t>أمّ</w:t>
      </w:r>
      <w:r w:rsidR="0091323C">
        <w:rPr>
          <w:rFonts w:hint="cs"/>
          <w:rtl/>
        </w:rPr>
        <w:t>ه</w:t>
      </w:r>
      <w:r w:rsidR="004A6812">
        <w:rPr>
          <w:rtl/>
        </w:rPr>
        <w:t xml:space="preserve">ا،و إن تسافدت الغنم عند نزول المطر لا تحمل،و إن کان السفاد عند هبوب الشمال تکون الأولاد ذکورا و إن کان عند هبوب الجنوب تکون اناثا،و إذا رعت الضان الزرع رجع و إذا رعته المعز لم </w:t>
      </w:r>
      <w:r w:rsidR="004A6812">
        <w:rPr>
          <w:rFonts w:hint="cs"/>
          <w:rtl/>
        </w:rPr>
        <w:t>ی</w:t>
      </w:r>
      <w:r w:rsidR="004A6812">
        <w:rPr>
          <w:rFonts w:hint="eastAsia"/>
          <w:rtl/>
        </w:rPr>
        <w:t>نبت</w:t>
      </w:r>
      <w:r w:rsidR="004A6812">
        <w:rPr>
          <w:rtl/>
        </w:rPr>
        <w:t>.</w:t>
      </w:r>
    </w:p>
    <w:p w:rsidR="001746BD" w:rsidRDefault="001746BD" w:rsidP="00CE68B8">
      <w:pPr>
        <w:pStyle w:val="libLine"/>
        <w:rPr>
          <w:rtl/>
        </w:rPr>
      </w:pPr>
      <w:r>
        <w:rPr>
          <w:rFonts w:hint="eastAsia"/>
          <w:rtl/>
        </w:rPr>
        <w:t>___________________</w:t>
      </w:r>
    </w:p>
    <w:p w:rsidR="00275436" w:rsidRDefault="00CE68B8" w:rsidP="0091323C">
      <w:pPr>
        <w:pStyle w:val="libFootnote0"/>
        <w:rPr>
          <w:rtl/>
        </w:rPr>
      </w:pPr>
      <w:r>
        <w:rPr>
          <w:rtl/>
        </w:rPr>
        <w:t>(1)</w:t>
      </w:r>
      <w:r w:rsidR="004A6812">
        <w:rPr>
          <w:rtl/>
        </w:rPr>
        <w:t xml:space="preserve"> ق:</w:t>
      </w:r>
      <w:r w:rsidR="00275436">
        <w:rPr>
          <w:rtl/>
        </w:rPr>
        <w:t>1</w:t>
      </w:r>
      <w:r w:rsidR="004A6812">
        <w:rPr>
          <w:rtl/>
        </w:rPr>
        <w:t>4</w:t>
      </w:r>
      <w:r w:rsidR="00275436">
        <w:rPr>
          <w:rtl/>
        </w:rPr>
        <w:t>7</w:t>
      </w:r>
      <w:r w:rsidR="004A6812">
        <w:rPr>
          <w:rtl/>
        </w:rPr>
        <w:t>/</w:t>
      </w:r>
      <w:r w:rsidR="00275436">
        <w:rPr>
          <w:rtl/>
        </w:rPr>
        <w:t>2</w:t>
      </w:r>
      <w:r w:rsidR="004A6812">
        <w:rPr>
          <w:rtl/>
        </w:rPr>
        <w:t>5/5،ج:</w:t>
      </w:r>
      <w:r w:rsidR="00275436">
        <w:rPr>
          <w:rtl/>
        </w:rPr>
        <w:t>131</w:t>
      </w:r>
      <w:r w:rsidR="004A6812">
        <w:rPr>
          <w:rtl/>
        </w:rPr>
        <w:t>/</w:t>
      </w:r>
      <w:r w:rsidR="00275436">
        <w:rPr>
          <w:rtl/>
        </w:rPr>
        <w:t>12</w:t>
      </w:r>
      <w:r w:rsidR="004A6812">
        <w:rPr>
          <w:rtl/>
        </w:rPr>
        <w:t>.</w:t>
      </w:r>
    </w:p>
    <w:p w:rsidR="00353DA6" w:rsidRDefault="00353DA6" w:rsidP="00353DA6">
      <w:pPr>
        <w:pStyle w:val="libNormal"/>
        <w:rPr>
          <w:rtl/>
        </w:rPr>
      </w:pPr>
      <w:r>
        <w:rPr>
          <w:rFonts w:hint="eastAsia"/>
          <w:rtl/>
        </w:rPr>
        <w:br w:type="page"/>
      </w:r>
    </w:p>
    <w:p w:rsidR="00275436" w:rsidRDefault="004A6812" w:rsidP="0091323C">
      <w:pPr>
        <w:pStyle w:val="Heading3Center"/>
        <w:rPr>
          <w:rtl/>
        </w:rPr>
      </w:pPr>
      <w:bookmarkStart w:id="17" w:name="_Toc474689699"/>
      <w:r>
        <w:rPr>
          <w:rFonts w:hint="eastAsia"/>
          <w:rtl/>
        </w:rPr>
        <w:lastRenderedPageBreak/>
        <w:t>باب</w:t>
      </w:r>
      <w:r>
        <w:rPr>
          <w:rtl/>
        </w:rPr>
        <w:t xml:space="preserve"> الضاد بعده الباء</w:t>
      </w:r>
      <w:bookmarkEnd w:id="17"/>
    </w:p>
    <w:p w:rsidR="00275436" w:rsidRDefault="004A6812" w:rsidP="0091323C">
      <w:pPr>
        <w:pStyle w:val="libBold1"/>
        <w:rPr>
          <w:rtl/>
        </w:rPr>
      </w:pPr>
      <w:r>
        <w:rPr>
          <w:rFonts w:hint="eastAsia"/>
          <w:rtl/>
        </w:rPr>
        <w:t>ضبب</w:t>
      </w:r>
      <w:r>
        <w:rPr>
          <w:rtl/>
        </w:rPr>
        <w:t>:</w:t>
      </w:r>
    </w:p>
    <w:p w:rsidR="00275436" w:rsidRDefault="004A6812" w:rsidP="0091323C">
      <w:pPr>
        <w:pStyle w:val="libCenterBold1"/>
        <w:rPr>
          <w:rtl/>
        </w:rPr>
      </w:pPr>
      <w:r>
        <w:rPr>
          <w:rFonts w:hint="eastAsia"/>
          <w:rtl/>
        </w:rPr>
        <w:t>الضبّ</w:t>
      </w:r>
    </w:p>
    <w:p w:rsidR="00275436" w:rsidRDefault="004A6812" w:rsidP="004A6812">
      <w:pPr>
        <w:pStyle w:val="libNormal"/>
        <w:rPr>
          <w:rtl/>
        </w:rPr>
      </w:pPr>
      <w:r>
        <w:rPr>
          <w:rFonts w:hint="eastAsia"/>
          <w:rtl/>
        </w:rPr>
        <w:t>خبر</w:t>
      </w:r>
      <w:r>
        <w:rPr>
          <w:rtl/>
        </w:rPr>
        <w:t xml:space="preserve"> الضبّ </w:t>
      </w:r>
      <w:r w:rsidR="00910408">
        <w:rPr>
          <w:rtl/>
        </w:rPr>
        <w:t>الذي</w:t>
      </w:r>
      <w:r>
        <w:rPr>
          <w:rtl/>
        </w:rPr>
        <w:t xml:space="preserve"> اصطاده أعر</w:t>
      </w:r>
      <w:r w:rsidR="00D27669">
        <w:rPr>
          <w:rtl/>
        </w:rPr>
        <w:t>أبي</w:t>
      </w:r>
      <w:r>
        <w:rPr>
          <w:rtl/>
        </w:rPr>
        <w:t xml:space="preserve"> و </w:t>
      </w:r>
      <w:r w:rsidR="00E74F96">
        <w:rPr>
          <w:rtl/>
        </w:rPr>
        <w:t>أتي</w:t>
      </w:r>
      <w:r>
        <w:rPr>
          <w:rtl/>
        </w:rPr>
        <w:t xml:space="preserve"> به ال</w:t>
      </w:r>
      <w:r w:rsidR="00D27669">
        <w:rPr>
          <w:rtl/>
        </w:rPr>
        <w:t>نبيّ</w:t>
      </w:r>
      <w:r>
        <w:rPr>
          <w:rtl/>
        </w:rPr>
        <w:t xml:space="preserve"> </w:t>
      </w:r>
      <w:r w:rsidR="00D27669" w:rsidRPr="00D27669">
        <w:rPr>
          <w:rStyle w:val="libAlaemChar"/>
          <w:rtl/>
        </w:rPr>
        <w:t>صلى‌الله‌عليه‌وآله‌وسلم</w:t>
      </w:r>
      <w:r>
        <w:rPr>
          <w:rtl/>
        </w:rPr>
        <w:t xml:space="preserve"> فشهد الشهادت</w:t>
      </w:r>
      <w:r>
        <w:rPr>
          <w:rFonts w:hint="cs"/>
          <w:rtl/>
        </w:rPr>
        <w:t>ی</w:t>
      </w:r>
      <w:r>
        <w:rPr>
          <w:rFonts w:hint="eastAsia"/>
          <w:rtl/>
        </w:rPr>
        <w:t>ن</w:t>
      </w:r>
      <w:r>
        <w:rPr>
          <w:rtl/>
        </w:rPr>
        <w:t xml:space="preserve"> </w:t>
      </w:r>
      <w:r w:rsidRPr="00CE68B8">
        <w:rPr>
          <w:rStyle w:val="libFootnotenumChar"/>
          <w:rtl/>
        </w:rPr>
        <w:t>(1)</w:t>
      </w:r>
      <w:r>
        <w:rPr>
          <w:rtl/>
        </w:rPr>
        <w:t>.</w:t>
      </w:r>
    </w:p>
    <w:p w:rsidR="00275436" w:rsidRDefault="00B84FC2" w:rsidP="004A6812">
      <w:pPr>
        <w:pStyle w:val="libNormal"/>
        <w:rPr>
          <w:rtl/>
        </w:rPr>
      </w:pPr>
      <w:r w:rsidRPr="00B84FC2">
        <w:rPr>
          <w:rStyle w:val="libBold1Char"/>
          <w:rFonts w:hint="eastAsia"/>
          <w:rtl/>
        </w:rPr>
        <w:t>أمالي الطوسيّ</w:t>
      </w:r>
      <w:r w:rsidR="004A6812">
        <w:rPr>
          <w:rtl/>
        </w:rPr>
        <w:t>:عن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قال: تأخذون کما أخذت الأمم من قبلکم ذراعا بذراع و شبرا بشبر و باعا بباع حتّ</w:t>
      </w:r>
      <w:r w:rsidR="004A6812">
        <w:rPr>
          <w:rFonts w:hint="cs"/>
          <w:rtl/>
        </w:rPr>
        <w:t>ی</w:t>
      </w:r>
      <w:r w:rsidR="004A6812">
        <w:rPr>
          <w:rtl/>
        </w:rPr>
        <w:t xml:space="preserve"> لو أنّ أحدا من أولئک دخل جحر ضبّ لدخلتموه </w:t>
      </w:r>
      <w:r w:rsidR="004A6812" w:rsidRPr="00CE68B8">
        <w:rPr>
          <w:rStyle w:val="libFootnotenumChar"/>
          <w:rtl/>
        </w:rPr>
        <w:t>(2)</w:t>
      </w:r>
      <w:r w:rsidR="004A6812">
        <w:rPr>
          <w:rtl/>
        </w:rPr>
        <w:t>.</w:t>
      </w:r>
    </w:p>
    <w:p w:rsidR="00275436" w:rsidRDefault="00275436" w:rsidP="0091323C">
      <w:pPr>
        <w:pStyle w:val="libNormal"/>
        <w:rPr>
          <w:rtl/>
        </w:rPr>
      </w:pPr>
      <w:r>
        <w:rPr>
          <w:rFonts w:hint="eastAsia"/>
          <w:rtl/>
        </w:rPr>
        <w:t>في</w:t>
      </w:r>
      <w:r w:rsidR="004A6812">
        <w:rPr>
          <w:rtl/>
        </w:rPr>
        <w:t xml:space="preserve"> انّ شبث بن </w:t>
      </w:r>
      <w:r w:rsidR="0091323C">
        <w:rPr>
          <w:rtl/>
        </w:rPr>
        <w:t>ربعي</w:t>
      </w:r>
      <w:r w:rsidR="004A6812">
        <w:rPr>
          <w:rtl/>
        </w:rPr>
        <w:t xml:space="preserve"> و عمرو بن حر</w:t>
      </w:r>
      <w:r w:rsidR="004A6812">
        <w:rPr>
          <w:rFonts w:hint="cs"/>
          <w:rtl/>
        </w:rPr>
        <w:t>ی</w:t>
      </w:r>
      <w:r w:rsidR="004A6812">
        <w:rPr>
          <w:rFonts w:hint="eastAsia"/>
          <w:rtl/>
        </w:rPr>
        <w:t>ث</w:t>
      </w:r>
      <w:r w:rsidR="004A6812">
        <w:rPr>
          <w:rtl/>
        </w:rPr>
        <w:t xml:space="preserve"> و الأشعث بن ق</w:t>
      </w:r>
      <w:r w:rsidR="004A6812">
        <w:rPr>
          <w:rFonts w:hint="cs"/>
          <w:rtl/>
        </w:rPr>
        <w:t>ی</w:t>
      </w:r>
      <w:r w:rsidR="004A6812">
        <w:rPr>
          <w:rFonts w:hint="eastAsia"/>
          <w:rtl/>
        </w:rPr>
        <w:t>س</w:t>
      </w:r>
      <w:r w:rsidR="004A6812">
        <w:rPr>
          <w:rtl/>
        </w:rPr>
        <w:t xml:space="preserve"> و جر</w:t>
      </w:r>
      <w:r w:rsidR="004A6812">
        <w:rPr>
          <w:rFonts w:hint="cs"/>
          <w:rtl/>
        </w:rPr>
        <w:t>ی</w:t>
      </w:r>
      <w:r w:rsidR="004A6812">
        <w:rPr>
          <w:rFonts w:hint="eastAsia"/>
          <w:rtl/>
        </w:rPr>
        <w:t>ر</w:t>
      </w:r>
      <w:r w:rsidR="004A6812">
        <w:rPr>
          <w:rtl/>
        </w:rPr>
        <w:t xml:space="preserve"> بن عبد اللّه با</w:t>
      </w:r>
      <w:r w:rsidR="004A6812">
        <w:rPr>
          <w:rFonts w:hint="cs"/>
          <w:rtl/>
        </w:rPr>
        <w:t>ی</w:t>
      </w:r>
      <w:r w:rsidR="004A6812">
        <w:rPr>
          <w:rFonts w:hint="eastAsia"/>
          <w:rtl/>
        </w:rPr>
        <w:t>عوا</w:t>
      </w:r>
      <w:r w:rsidR="004A6812">
        <w:rPr>
          <w:rtl/>
        </w:rPr>
        <w:t xml:space="preserve"> ضبّا </w:t>
      </w:r>
      <w:r>
        <w:rPr>
          <w:rtl/>
        </w:rPr>
        <w:t>في</w:t>
      </w:r>
      <w:r w:rsidR="004A6812">
        <w:rPr>
          <w:rFonts w:hint="eastAsia"/>
          <w:rtl/>
        </w:rPr>
        <w:t>بعثون</w:t>
      </w:r>
      <w:r w:rsidR="004A6812">
        <w:rPr>
          <w:rtl/>
        </w:rPr>
        <w:t xml:space="preserve"> </w:t>
      </w:r>
      <w:r w:rsidR="004A6812">
        <w:rPr>
          <w:rFonts w:hint="cs"/>
          <w:rtl/>
        </w:rPr>
        <w:t>ی</w:t>
      </w:r>
      <w:r w:rsidR="004A6812">
        <w:rPr>
          <w:rFonts w:hint="eastAsia"/>
          <w:rtl/>
        </w:rPr>
        <w:t>وم</w:t>
      </w:r>
      <w:r w:rsidR="004A6812">
        <w:rPr>
          <w:rtl/>
        </w:rPr>
        <w:t xml:space="preserve"> ا</w:t>
      </w:r>
      <w:r w:rsidR="00AE0C8D">
        <w:rPr>
          <w:rtl/>
        </w:rPr>
        <w:t>لقي</w:t>
      </w:r>
      <w:r w:rsidR="00910408">
        <w:rPr>
          <w:rFonts w:hint="eastAsia"/>
          <w:rtl/>
        </w:rPr>
        <w:t>أمة</w:t>
      </w:r>
      <w:r w:rsidR="004A6812">
        <w:rPr>
          <w:rtl/>
        </w:rPr>
        <w:t xml:space="preserve"> و ام</w:t>
      </w:r>
      <w:r w:rsidR="00910408">
        <w:rPr>
          <w:rtl/>
        </w:rPr>
        <w:t>أم</w:t>
      </w:r>
      <w:r w:rsidR="0091323C">
        <w:rPr>
          <w:rFonts w:hint="cs"/>
          <w:rtl/>
        </w:rPr>
        <w:t>ه</w:t>
      </w:r>
      <w:r w:rsidR="004A6812">
        <w:rPr>
          <w:rtl/>
        </w:rPr>
        <w:t xml:space="preserve">م الضبّ و هو </w:t>
      </w:r>
      <w:r w:rsidR="004A6812">
        <w:rPr>
          <w:rFonts w:hint="cs"/>
          <w:rtl/>
        </w:rPr>
        <w:t>ی</w:t>
      </w:r>
      <w:r w:rsidR="004A6812">
        <w:rPr>
          <w:rFonts w:hint="eastAsia"/>
          <w:rtl/>
        </w:rPr>
        <w:t>سوقهم</w:t>
      </w:r>
      <w:r w:rsidR="004A6812">
        <w:rPr>
          <w:rtl/>
        </w:rPr>
        <w:t xml:space="preserve"> </w:t>
      </w:r>
      <w:r w:rsidR="00D27669">
        <w:rPr>
          <w:rtl/>
        </w:rPr>
        <w:t>الى</w:t>
      </w:r>
      <w:r w:rsidR="004A6812">
        <w:rPr>
          <w:rtl/>
        </w:rPr>
        <w:t xml:space="preserve"> النار </w:t>
      </w:r>
      <w:r w:rsidR="004A6812" w:rsidRPr="00CE68B8">
        <w:rPr>
          <w:rStyle w:val="libFootnotenumChar"/>
          <w:rtl/>
        </w:rPr>
        <w:t>(3)</w:t>
      </w:r>
      <w:r w:rsidR="004A6812">
        <w:rPr>
          <w:rtl/>
        </w:rPr>
        <w:t>.</w:t>
      </w:r>
    </w:p>
    <w:p w:rsidR="00F01A30" w:rsidRPr="0091323C" w:rsidRDefault="0055514A" w:rsidP="0091323C">
      <w:pPr>
        <w:pStyle w:val="libNormal"/>
        <w:rPr>
          <w:rtl/>
        </w:rPr>
      </w:pPr>
      <w:r w:rsidRPr="0055514A">
        <w:rPr>
          <w:rStyle w:val="libBold1Char"/>
          <w:rFonts w:hint="eastAsia"/>
          <w:rtl/>
        </w:rPr>
        <w:t>أقول</w:t>
      </w:r>
      <w:r w:rsidR="004A6812">
        <w:rPr>
          <w:rtl/>
        </w:rPr>
        <w:t xml:space="preserve">: </w:t>
      </w:r>
      <w:r w:rsidR="004A6812" w:rsidRPr="0091323C">
        <w:rPr>
          <w:rtl/>
        </w:rPr>
        <w:t xml:space="preserve">تقدّم </w:t>
      </w:r>
      <w:r w:rsidR="00275436" w:rsidRPr="0091323C">
        <w:rPr>
          <w:rtl/>
        </w:rPr>
        <w:t>في</w:t>
      </w:r>
      <w:r w:rsidR="00F01A30" w:rsidRPr="0091323C">
        <w:rPr>
          <w:rFonts w:hint="eastAsia"/>
          <w:rtl/>
        </w:rPr>
        <w:t>(</w:t>
      </w:r>
      <w:r w:rsidR="004A6812" w:rsidRPr="0091323C">
        <w:rPr>
          <w:rFonts w:hint="eastAsia"/>
          <w:rtl/>
        </w:rPr>
        <w:t>جرر</w:t>
      </w:r>
      <w:r w:rsidR="00F01A30" w:rsidRPr="0091323C">
        <w:rPr>
          <w:rFonts w:hint="eastAsia"/>
          <w:rtl/>
        </w:rPr>
        <w:t>)</w:t>
      </w:r>
      <w:r w:rsidR="004A6812" w:rsidRPr="0091323C">
        <w:rPr>
          <w:rFonts w:hint="eastAsia"/>
          <w:rtl/>
        </w:rPr>
        <w:t>ما</w:t>
      </w:r>
      <w:r w:rsidR="004A6812" w:rsidRPr="0091323C">
        <w:rPr>
          <w:rtl/>
        </w:rPr>
        <w:t xml:space="preserve"> </w:t>
      </w:r>
      <w:r w:rsidR="004A6812" w:rsidRPr="0091323C">
        <w:rPr>
          <w:rFonts w:hint="cs"/>
          <w:rtl/>
        </w:rPr>
        <w:t>ی</w:t>
      </w:r>
      <w:r w:rsidR="004A6812" w:rsidRPr="0091323C">
        <w:rPr>
          <w:rFonts w:hint="eastAsia"/>
          <w:rtl/>
        </w:rPr>
        <w:t>تعلق</w:t>
      </w:r>
      <w:r w:rsidR="004A6812">
        <w:rPr>
          <w:rtl/>
        </w:rPr>
        <w:t xml:space="preserve"> بذلک.</w:t>
      </w:r>
    </w:p>
    <w:p w:rsidR="00275436" w:rsidRDefault="00910408" w:rsidP="0091323C">
      <w:pPr>
        <w:pStyle w:val="libCenterBold1"/>
        <w:rPr>
          <w:rtl/>
        </w:rPr>
      </w:pPr>
      <w:r>
        <w:rPr>
          <w:rFonts w:hint="eastAsia"/>
          <w:rtl/>
        </w:rPr>
        <w:t>خطبة</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275436">
        <w:rPr>
          <w:rtl/>
        </w:rPr>
        <w:t>في</w:t>
      </w:r>
      <w:r w:rsidR="004A6812">
        <w:rPr>
          <w:rtl/>
        </w:rPr>
        <w:t xml:space="preserve"> ذمّ أ</w:t>
      </w:r>
      <w:r w:rsidR="001E1916">
        <w:rPr>
          <w:rtl/>
        </w:rPr>
        <w:t>صحاب</w:t>
      </w:r>
      <w:r w:rsidR="0091323C">
        <w:rPr>
          <w:rFonts w:hint="cs"/>
          <w:rtl/>
        </w:rPr>
        <w:t>ه</w:t>
      </w:r>
    </w:p>
    <w:p w:rsidR="00275436" w:rsidRDefault="004A6812" w:rsidP="004A6812">
      <w:pPr>
        <w:pStyle w:val="libNormal"/>
        <w:rPr>
          <w:rtl/>
        </w:rPr>
      </w:pPr>
      <w:r w:rsidRPr="0091323C">
        <w:rPr>
          <w:rStyle w:val="libBold1Char"/>
          <w:rFonts w:hint="eastAsia"/>
          <w:rtl/>
        </w:rPr>
        <w:t>نهج</w:t>
      </w:r>
      <w:r w:rsidRPr="0091323C">
        <w:rPr>
          <w:rStyle w:val="libBold1Char"/>
          <w:rtl/>
        </w:rPr>
        <w:t xml:space="preserve"> ال</w:t>
      </w:r>
      <w:r w:rsidR="00B365CC" w:rsidRPr="0091323C">
        <w:rPr>
          <w:rStyle w:val="libBold1Char"/>
          <w:rtl/>
        </w:rPr>
        <w:t>بلاغة</w:t>
      </w:r>
      <w:r>
        <w:rPr>
          <w:rtl/>
        </w:rPr>
        <w:t xml:space="preserve">: من کلام له </w:t>
      </w:r>
      <w:r w:rsidR="00D27669" w:rsidRPr="00D27669">
        <w:rPr>
          <w:rStyle w:val="libAlaemChar"/>
          <w:rtl/>
        </w:rPr>
        <w:t>عليه‌السلام</w:t>
      </w:r>
      <w:r>
        <w:rPr>
          <w:rtl/>
        </w:rPr>
        <w:t xml:space="preserve"> </w:t>
      </w:r>
      <w:r w:rsidR="00275436">
        <w:rPr>
          <w:rtl/>
        </w:rPr>
        <w:t>في</w:t>
      </w:r>
      <w:r>
        <w:rPr>
          <w:rtl/>
        </w:rPr>
        <w:t xml:space="preserve"> ذمّ أ</w:t>
      </w:r>
      <w:r w:rsidR="001E1916">
        <w:rPr>
          <w:rtl/>
        </w:rPr>
        <w:t>صحابة</w:t>
      </w:r>
      <w:r>
        <w:rPr>
          <w:rtl/>
        </w:rPr>
        <w:t>:کم أدار</w:t>
      </w:r>
      <w:r>
        <w:rPr>
          <w:rFonts w:hint="cs"/>
          <w:rtl/>
        </w:rPr>
        <w:t>ی</w:t>
      </w:r>
      <w:r>
        <w:rPr>
          <w:rFonts w:hint="eastAsia"/>
          <w:rtl/>
        </w:rPr>
        <w:t>کم</w:t>
      </w:r>
      <w:r>
        <w:rPr>
          <w:rtl/>
        </w:rPr>
        <w:t xml:space="preserve"> کما تدار</w:t>
      </w:r>
      <w:r>
        <w:rPr>
          <w:rFonts w:hint="cs"/>
          <w:rtl/>
        </w:rPr>
        <w:t>ی</w:t>
      </w:r>
      <w:r>
        <w:rPr>
          <w:rtl/>
        </w:rPr>
        <w:t xml:space="preserve"> البکار ال</w:t>
      </w:r>
      <w:r w:rsidR="00004EB9">
        <w:rPr>
          <w:rtl/>
        </w:rPr>
        <w:t>عمدة</w:t>
      </w:r>
    </w:p>
    <w:p w:rsidR="001746BD" w:rsidRDefault="001746BD" w:rsidP="00CE68B8">
      <w:pPr>
        <w:pStyle w:val="libLine"/>
        <w:rPr>
          <w:rtl/>
        </w:rPr>
      </w:pPr>
      <w:r>
        <w:rPr>
          <w:rFonts w:hint="eastAsia"/>
          <w:rtl/>
        </w:rPr>
        <w:t>___________________</w:t>
      </w:r>
    </w:p>
    <w:p w:rsidR="00275436" w:rsidRDefault="00CE68B8" w:rsidP="0091323C">
      <w:pPr>
        <w:pStyle w:val="libFootnote0"/>
        <w:rPr>
          <w:rtl/>
        </w:rPr>
      </w:pPr>
      <w:r>
        <w:rPr>
          <w:rtl/>
        </w:rPr>
        <w:t>(1)</w:t>
      </w:r>
      <w:r w:rsidR="004A6812">
        <w:rPr>
          <w:rtl/>
        </w:rPr>
        <w:t xml:space="preserve"> ق:</w:t>
      </w:r>
      <w:r w:rsidR="00275436">
        <w:rPr>
          <w:rtl/>
        </w:rPr>
        <w:t>29</w:t>
      </w:r>
      <w:r w:rsidR="004A6812">
        <w:rPr>
          <w:rtl/>
        </w:rPr>
        <w:t>6/</w:t>
      </w:r>
      <w:r w:rsidR="00275436">
        <w:rPr>
          <w:rtl/>
        </w:rPr>
        <w:t>23</w:t>
      </w:r>
      <w:r w:rsidR="004A6812">
        <w:rPr>
          <w:rtl/>
        </w:rPr>
        <w:t xml:space="preserve">/6 و </w:t>
      </w:r>
      <w:r w:rsidR="00275436">
        <w:rPr>
          <w:rtl/>
        </w:rPr>
        <w:t>29</w:t>
      </w:r>
      <w:r w:rsidR="004A6812">
        <w:rPr>
          <w:rtl/>
        </w:rPr>
        <w:t>4،ج:4</w:t>
      </w:r>
      <w:r w:rsidR="00275436">
        <w:rPr>
          <w:rtl/>
        </w:rPr>
        <w:t>0</w:t>
      </w:r>
      <w:r w:rsidR="004A6812">
        <w:rPr>
          <w:rtl/>
        </w:rPr>
        <w:t>6/</w:t>
      </w:r>
      <w:r w:rsidR="00275436">
        <w:rPr>
          <w:rtl/>
        </w:rPr>
        <w:t>17</w:t>
      </w:r>
      <w:r w:rsidR="004A6812">
        <w:rPr>
          <w:rtl/>
        </w:rPr>
        <w:t xml:space="preserve"> و 4</w:t>
      </w:r>
      <w:r w:rsidR="00275436">
        <w:rPr>
          <w:rtl/>
        </w:rPr>
        <w:t>01</w:t>
      </w:r>
      <w:r w:rsidR="004A6812">
        <w:rPr>
          <w:rtl/>
        </w:rPr>
        <w:t>. ق:</w:t>
      </w:r>
      <w:r w:rsidR="00275436">
        <w:rPr>
          <w:rtl/>
        </w:rPr>
        <w:t>1</w:t>
      </w:r>
      <w:r w:rsidR="004A6812">
        <w:rPr>
          <w:rtl/>
        </w:rPr>
        <w:t>54/4</w:t>
      </w:r>
      <w:r w:rsidR="00275436">
        <w:rPr>
          <w:rtl/>
        </w:rPr>
        <w:t>1</w:t>
      </w:r>
      <w:r w:rsidR="004A6812">
        <w:rPr>
          <w:rtl/>
        </w:rPr>
        <w:t>/</w:t>
      </w:r>
      <w:r w:rsidR="00275436">
        <w:rPr>
          <w:rtl/>
        </w:rPr>
        <w:t>9</w:t>
      </w:r>
      <w:r w:rsidR="004A6812">
        <w:rPr>
          <w:rtl/>
        </w:rPr>
        <w:t>،ج:</w:t>
      </w:r>
      <w:r w:rsidR="00275436">
        <w:rPr>
          <w:rtl/>
        </w:rPr>
        <w:t>3</w:t>
      </w:r>
      <w:r w:rsidR="004A6812">
        <w:rPr>
          <w:rtl/>
        </w:rPr>
        <w:t>4</w:t>
      </w:r>
      <w:r w:rsidR="00275436">
        <w:rPr>
          <w:rtl/>
        </w:rPr>
        <w:t>2</w:t>
      </w:r>
      <w:r w:rsidR="004A6812">
        <w:rPr>
          <w:rtl/>
        </w:rPr>
        <w:t>/</w:t>
      </w:r>
      <w:r w:rsidR="00275436">
        <w:rPr>
          <w:rtl/>
        </w:rPr>
        <w:t>3</w:t>
      </w:r>
      <w:r w:rsidR="004A6812">
        <w:rPr>
          <w:rtl/>
        </w:rPr>
        <w:t>6. ق:</w:t>
      </w:r>
      <w:r w:rsidR="00275436">
        <w:rPr>
          <w:rtl/>
        </w:rPr>
        <w:t>21</w:t>
      </w:r>
      <w:r w:rsidR="004A6812">
        <w:rPr>
          <w:rtl/>
        </w:rPr>
        <w:t>/</w:t>
      </w:r>
      <w:r w:rsidR="00275436">
        <w:rPr>
          <w:rtl/>
        </w:rPr>
        <w:t>3</w:t>
      </w:r>
      <w:r w:rsidR="004A6812">
        <w:rPr>
          <w:rtl/>
        </w:rPr>
        <w:t>/</w:t>
      </w:r>
      <w:r w:rsidR="00275436">
        <w:rPr>
          <w:rtl/>
        </w:rPr>
        <w:t>10</w:t>
      </w:r>
      <w:r w:rsidR="004A6812">
        <w:rPr>
          <w:rtl/>
        </w:rPr>
        <w:t>،ج:</w:t>
      </w:r>
      <w:r w:rsidR="00275436">
        <w:rPr>
          <w:rtl/>
        </w:rPr>
        <w:t>70</w:t>
      </w:r>
      <w:r w:rsidR="004A6812">
        <w:rPr>
          <w:rtl/>
        </w:rPr>
        <w:t>/4</w:t>
      </w:r>
      <w:r w:rsidR="00275436">
        <w:rPr>
          <w:rtl/>
        </w:rPr>
        <w:t>3</w:t>
      </w:r>
      <w:r w:rsidR="004A6812">
        <w:rPr>
          <w:rtl/>
        </w:rPr>
        <w:t>. ق:</w:t>
      </w:r>
      <w:r w:rsidR="00275436">
        <w:rPr>
          <w:rtl/>
        </w:rPr>
        <w:t>788</w:t>
      </w:r>
      <w:r w:rsidR="004A6812">
        <w:rPr>
          <w:rtl/>
        </w:rPr>
        <w:t>/</w:t>
      </w:r>
      <w:r w:rsidR="00275436">
        <w:rPr>
          <w:rtl/>
        </w:rPr>
        <w:t>120</w:t>
      </w:r>
      <w:r w:rsidR="004A6812">
        <w:rPr>
          <w:rtl/>
        </w:rPr>
        <w:t>/</w:t>
      </w:r>
      <w:r w:rsidR="00275436">
        <w:rPr>
          <w:rtl/>
        </w:rPr>
        <w:t>1</w:t>
      </w:r>
      <w:r w:rsidR="004A6812">
        <w:rPr>
          <w:rtl/>
        </w:rPr>
        <w:t>4،ج:</w:t>
      </w:r>
      <w:r w:rsidR="00275436">
        <w:rPr>
          <w:rtl/>
        </w:rPr>
        <w:t>23</w:t>
      </w:r>
      <w:r w:rsidR="004A6812">
        <w:rPr>
          <w:rtl/>
        </w:rPr>
        <w:t>4/65.</w:t>
      </w:r>
    </w:p>
    <w:p w:rsidR="00275436" w:rsidRDefault="00CE68B8" w:rsidP="0091323C">
      <w:pPr>
        <w:pStyle w:val="libFootnote0"/>
        <w:rPr>
          <w:rtl/>
        </w:rPr>
      </w:pPr>
      <w:r>
        <w:rPr>
          <w:rtl/>
        </w:rPr>
        <w:t>(2)</w:t>
      </w:r>
      <w:r w:rsidR="004A6812">
        <w:rPr>
          <w:rtl/>
        </w:rPr>
        <w:t xml:space="preserve"> ق:</w:t>
      </w:r>
      <w:r w:rsidR="00275436">
        <w:rPr>
          <w:rtl/>
        </w:rPr>
        <w:t>3</w:t>
      </w:r>
      <w:r w:rsidR="004A6812">
        <w:rPr>
          <w:rtl/>
        </w:rPr>
        <w:t>/</w:t>
      </w:r>
      <w:r w:rsidR="00275436">
        <w:rPr>
          <w:rtl/>
        </w:rPr>
        <w:t>1</w:t>
      </w:r>
      <w:r w:rsidR="004A6812">
        <w:rPr>
          <w:rtl/>
        </w:rPr>
        <w:t>/</w:t>
      </w:r>
      <w:r w:rsidR="00275436">
        <w:rPr>
          <w:rtl/>
        </w:rPr>
        <w:t>8</w:t>
      </w:r>
      <w:r w:rsidR="004A6812">
        <w:rPr>
          <w:rtl/>
        </w:rPr>
        <w:t>،ج:6/</w:t>
      </w:r>
      <w:r w:rsidR="00275436">
        <w:rPr>
          <w:rtl/>
        </w:rPr>
        <w:t>28</w:t>
      </w:r>
      <w:r w:rsidR="004A6812">
        <w:rPr>
          <w:rtl/>
        </w:rPr>
        <w:t>.</w:t>
      </w:r>
    </w:p>
    <w:p w:rsidR="00275436" w:rsidRDefault="00CE68B8" w:rsidP="0091323C">
      <w:pPr>
        <w:pStyle w:val="libFootnote0"/>
        <w:rPr>
          <w:rtl/>
        </w:rPr>
      </w:pPr>
      <w:r>
        <w:rPr>
          <w:rtl/>
        </w:rPr>
        <w:t>(3)</w:t>
      </w:r>
      <w:r w:rsidR="004A6812">
        <w:rPr>
          <w:rtl/>
        </w:rPr>
        <w:t xml:space="preserve"> ق:6</w:t>
      </w:r>
      <w:r w:rsidR="00275436">
        <w:rPr>
          <w:rtl/>
        </w:rPr>
        <w:t>10</w:t>
      </w:r>
      <w:r w:rsidR="004A6812">
        <w:rPr>
          <w:rtl/>
        </w:rPr>
        <w:t>/56/</w:t>
      </w:r>
      <w:r w:rsidR="00275436">
        <w:rPr>
          <w:rtl/>
        </w:rPr>
        <w:t>8</w:t>
      </w:r>
      <w:r w:rsidR="004A6812">
        <w:rPr>
          <w:rtl/>
        </w:rPr>
        <w:t>،ج:</w:t>
      </w:r>
      <w:r w:rsidR="00275436">
        <w:rPr>
          <w:rtl/>
        </w:rPr>
        <w:t>38</w:t>
      </w:r>
      <w:r w:rsidR="004A6812">
        <w:rPr>
          <w:rtl/>
        </w:rPr>
        <w:t>4/</w:t>
      </w:r>
      <w:r w:rsidR="00275436">
        <w:rPr>
          <w:rtl/>
        </w:rPr>
        <w:t>33</w:t>
      </w:r>
      <w:r w:rsidR="004A6812">
        <w:rPr>
          <w:rtl/>
        </w:rPr>
        <w:t>. ق:</w:t>
      </w:r>
      <w:r w:rsidR="00275436">
        <w:rPr>
          <w:rtl/>
        </w:rPr>
        <w:t>728</w:t>
      </w:r>
      <w:r w:rsidR="004A6812">
        <w:rPr>
          <w:rtl/>
        </w:rPr>
        <w:t>/6</w:t>
      </w:r>
      <w:r w:rsidR="00275436">
        <w:rPr>
          <w:rtl/>
        </w:rPr>
        <w:t>0</w:t>
      </w:r>
      <w:r w:rsidR="004A6812">
        <w:rPr>
          <w:rtl/>
        </w:rPr>
        <w:t>/</w:t>
      </w:r>
      <w:r w:rsidR="00275436">
        <w:rPr>
          <w:rtl/>
        </w:rPr>
        <w:t>8</w:t>
      </w:r>
      <w:r w:rsidR="004A6812">
        <w:rPr>
          <w:rtl/>
        </w:rPr>
        <w:t>،ج:</w:t>
      </w:r>
      <w:r w:rsidR="00275436">
        <w:rPr>
          <w:rtl/>
        </w:rPr>
        <w:t>288</w:t>
      </w:r>
      <w:r w:rsidR="004A6812">
        <w:rPr>
          <w:rtl/>
        </w:rPr>
        <w:t>/</w:t>
      </w:r>
      <w:r w:rsidR="00275436">
        <w:rPr>
          <w:rtl/>
        </w:rPr>
        <w:t>3</w:t>
      </w:r>
      <w:r w:rsidR="004A6812">
        <w:rPr>
          <w:rtl/>
        </w:rPr>
        <w:t>4. ق:5</w:t>
      </w:r>
      <w:r w:rsidR="00275436">
        <w:rPr>
          <w:rtl/>
        </w:rPr>
        <w:t>78</w:t>
      </w:r>
      <w:r w:rsidR="004A6812">
        <w:rPr>
          <w:rtl/>
        </w:rPr>
        <w:t>/</w:t>
      </w:r>
      <w:r w:rsidR="00275436">
        <w:rPr>
          <w:rtl/>
        </w:rPr>
        <w:t>118</w:t>
      </w:r>
      <w:r w:rsidR="004A6812">
        <w:rPr>
          <w:rtl/>
        </w:rPr>
        <w:t>/</w:t>
      </w:r>
      <w:r w:rsidR="00275436">
        <w:rPr>
          <w:rtl/>
        </w:rPr>
        <w:t>9</w:t>
      </w:r>
      <w:r w:rsidR="004A6812">
        <w:rPr>
          <w:rtl/>
        </w:rPr>
        <w:t>،ج:</w:t>
      </w:r>
      <w:r w:rsidR="00275436">
        <w:rPr>
          <w:rtl/>
        </w:rPr>
        <w:t>28</w:t>
      </w:r>
      <w:r w:rsidR="004A6812">
        <w:rPr>
          <w:rtl/>
        </w:rPr>
        <w:t>6/4</w:t>
      </w:r>
      <w:r w:rsidR="00275436">
        <w:rPr>
          <w:rtl/>
        </w:rPr>
        <w:t>1</w:t>
      </w:r>
      <w:r w:rsidR="004A6812">
        <w:rPr>
          <w:rtl/>
        </w:rPr>
        <w:t>.</w:t>
      </w:r>
    </w:p>
    <w:p w:rsidR="00353DA6" w:rsidRDefault="00353DA6" w:rsidP="00353DA6">
      <w:pPr>
        <w:pStyle w:val="libNormal"/>
        <w:rPr>
          <w:rtl/>
        </w:rPr>
      </w:pPr>
      <w:r>
        <w:rPr>
          <w:rFonts w:hint="eastAsia"/>
          <w:rtl/>
        </w:rPr>
        <w:br w:type="page"/>
      </w:r>
    </w:p>
    <w:p w:rsidR="00275436" w:rsidRDefault="004A6812" w:rsidP="0091323C">
      <w:pPr>
        <w:pStyle w:val="libNormal0"/>
        <w:rPr>
          <w:rtl/>
        </w:rPr>
      </w:pPr>
      <w:r>
        <w:rPr>
          <w:rFonts w:hint="eastAsia"/>
          <w:rtl/>
        </w:rPr>
        <w:lastRenderedPageBreak/>
        <w:t>و</w:t>
      </w:r>
      <w:r>
        <w:rPr>
          <w:rtl/>
        </w:rPr>
        <w:t xml:space="preserve"> الث</w:t>
      </w:r>
      <w:r>
        <w:rPr>
          <w:rFonts w:hint="cs"/>
          <w:rtl/>
        </w:rPr>
        <w:t>ی</w:t>
      </w:r>
      <w:r>
        <w:rPr>
          <w:rFonts w:hint="eastAsia"/>
          <w:rtl/>
        </w:rPr>
        <w:t>اب</w:t>
      </w:r>
      <w:r>
        <w:rPr>
          <w:rtl/>
        </w:rPr>
        <w:t xml:space="preserve"> ال</w:t>
      </w:r>
      <w:r w:rsidR="00004EB9">
        <w:rPr>
          <w:rtl/>
        </w:rPr>
        <w:t>متداعیة</w:t>
      </w:r>
      <w:r>
        <w:rPr>
          <w:rtl/>
        </w:rPr>
        <w:t xml:space="preserve"> کلّما ح</w:t>
      </w:r>
      <w:r>
        <w:rPr>
          <w:rFonts w:hint="cs"/>
          <w:rtl/>
        </w:rPr>
        <w:t>ی</w:t>
      </w:r>
      <w:r>
        <w:rPr>
          <w:rFonts w:hint="eastAsia"/>
          <w:rtl/>
        </w:rPr>
        <w:t>صت</w:t>
      </w:r>
      <w:r>
        <w:rPr>
          <w:rtl/>
        </w:rPr>
        <w:t xml:space="preserve"> من جانب تهتّکت من أخر</w:t>
      </w:r>
      <w:r>
        <w:rPr>
          <w:rFonts w:hint="cs"/>
          <w:rtl/>
        </w:rPr>
        <w:t>ی</w:t>
      </w:r>
      <w:r>
        <w:rPr>
          <w:rFonts w:hint="eastAsia"/>
          <w:rtl/>
        </w:rPr>
        <w:t>،أکلّما</w:t>
      </w:r>
      <w:r>
        <w:rPr>
          <w:rtl/>
        </w:rPr>
        <w:t xml:space="preserve"> أظلّ ع</w:t>
      </w:r>
      <w:r w:rsidR="00D27669">
        <w:rPr>
          <w:rtl/>
        </w:rPr>
        <w:t>لي</w:t>
      </w:r>
      <w:r>
        <w:rPr>
          <w:rFonts w:hint="eastAsia"/>
          <w:rtl/>
        </w:rPr>
        <w:t>کم</w:t>
      </w:r>
      <w:r>
        <w:rPr>
          <w:rtl/>
        </w:rPr>
        <w:t xml:space="preserve"> منسر من مناسر أهل الشام أغلق کلّ رجل منکم بابه و انجحر إنجحار الضّبّ</w:t>
      </w:r>
      <w:r w:rsidR="0091323C">
        <w:rPr>
          <w:rFonts w:hint="cs"/>
          <w:rtl/>
        </w:rPr>
        <w:t>ة</w:t>
      </w:r>
      <w:r>
        <w:rPr>
          <w:rtl/>
        </w:rPr>
        <w:t xml:space="preserve"> </w:t>
      </w:r>
      <w:r w:rsidR="00275436">
        <w:rPr>
          <w:rtl/>
        </w:rPr>
        <w:t>في</w:t>
      </w:r>
      <w:r>
        <w:rPr>
          <w:rtl/>
        </w:rPr>
        <w:t xml:space="preserve"> جحرها أو الضبع </w:t>
      </w:r>
      <w:r w:rsidR="00275436">
        <w:rPr>
          <w:rtl/>
        </w:rPr>
        <w:t>في</w:t>
      </w:r>
      <w:r>
        <w:rPr>
          <w:rtl/>
        </w:rPr>
        <w:t xml:space="preserve"> وجارها؟</w:t>
      </w:r>
    </w:p>
    <w:p w:rsidR="00275436" w:rsidRDefault="004A6812" w:rsidP="0091323C">
      <w:pPr>
        <w:pStyle w:val="libNormal"/>
        <w:rPr>
          <w:rtl/>
        </w:rPr>
      </w:pPr>
      <w:r>
        <w:rPr>
          <w:rFonts w:hint="eastAsia"/>
          <w:rtl/>
        </w:rPr>
        <w:t>البکار</w:t>
      </w:r>
      <w:r>
        <w:rPr>
          <w:rtl/>
        </w:rPr>
        <w:t xml:space="preserve"> بالکسر جمع بکر بالفتح و هو الفت</w:t>
      </w:r>
      <w:r>
        <w:rPr>
          <w:rFonts w:hint="cs"/>
          <w:rtl/>
        </w:rPr>
        <w:t>ی</w:t>
      </w:r>
      <w:r>
        <w:rPr>
          <w:rtl/>
        </w:rPr>
        <w:t xml:space="preserve"> من الإبل،و ال</w:t>
      </w:r>
      <w:r w:rsidR="00004EB9">
        <w:rPr>
          <w:rtl/>
        </w:rPr>
        <w:t>عمدة</w:t>
      </w:r>
      <w:r>
        <w:rPr>
          <w:rtl/>
        </w:rPr>
        <w:t xml:space="preserve"> ق</w:t>
      </w:r>
      <w:r>
        <w:rPr>
          <w:rFonts w:hint="cs"/>
          <w:rtl/>
        </w:rPr>
        <w:t>ی</w:t>
      </w:r>
      <w:r>
        <w:rPr>
          <w:rFonts w:hint="eastAsia"/>
          <w:rtl/>
        </w:rPr>
        <w:t>ل</w:t>
      </w:r>
      <w:r>
        <w:rPr>
          <w:rtl/>
        </w:rPr>
        <w:t xml:space="preserve"> </w:t>
      </w:r>
      <w:r w:rsidR="00FF55C9">
        <w:rPr>
          <w:rtl/>
        </w:rPr>
        <w:t>التي</w:t>
      </w:r>
      <w:r>
        <w:rPr>
          <w:rtl/>
        </w:rPr>
        <w:t xml:space="preserve"> قد انشدخت اسنمتها من داخل و </w:t>
      </w:r>
      <w:r w:rsidR="00AC7A1A">
        <w:rPr>
          <w:rtl/>
        </w:rPr>
        <w:t>ظاهر</w:t>
      </w:r>
      <w:r w:rsidR="0091323C">
        <w:rPr>
          <w:rFonts w:hint="cs"/>
          <w:rtl/>
        </w:rPr>
        <w:t>ه</w:t>
      </w:r>
      <w:r>
        <w:rPr>
          <w:rtl/>
        </w:rPr>
        <w:t>ا صح</w:t>
      </w:r>
      <w:r>
        <w:rPr>
          <w:rFonts w:hint="cs"/>
          <w:rtl/>
        </w:rPr>
        <w:t>ی</w:t>
      </w:r>
      <w:r>
        <w:rPr>
          <w:rFonts w:hint="eastAsia"/>
          <w:rtl/>
        </w:rPr>
        <w:t>ح،و</w:t>
      </w:r>
      <w:r>
        <w:rPr>
          <w:rtl/>
        </w:rPr>
        <w:t xml:space="preserve"> الث</w:t>
      </w:r>
      <w:r>
        <w:rPr>
          <w:rFonts w:hint="cs"/>
          <w:rtl/>
        </w:rPr>
        <w:t>ی</w:t>
      </w:r>
      <w:r>
        <w:rPr>
          <w:rFonts w:hint="eastAsia"/>
          <w:rtl/>
        </w:rPr>
        <w:t>اب</w:t>
      </w:r>
      <w:r>
        <w:rPr>
          <w:rtl/>
        </w:rPr>
        <w:t xml:space="preserve"> ال</w:t>
      </w:r>
      <w:r w:rsidR="00004EB9">
        <w:rPr>
          <w:rtl/>
        </w:rPr>
        <w:t>متداعیة</w:t>
      </w:r>
      <w:r>
        <w:rPr>
          <w:rtl/>
        </w:rPr>
        <w:t xml:space="preserve"> </w:t>
      </w:r>
      <w:r w:rsidR="00FF55C9">
        <w:rPr>
          <w:rtl/>
        </w:rPr>
        <w:t>التي</w:t>
      </w:r>
      <w:r>
        <w:rPr>
          <w:rtl/>
        </w:rPr>
        <w:t xml:space="preserve"> تنخرق فکأنّه </w:t>
      </w:r>
      <w:r>
        <w:rPr>
          <w:rFonts w:hint="cs"/>
          <w:rtl/>
        </w:rPr>
        <w:t>ی</w:t>
      </w:r>
      <w:r>
        <w:rPr>
          <w:rFonts w:hint="eastAsia"/>
          <w:rtl/>
        </w:rPr>
        <w:t>دعو</w:t>
      </w:r>
      <w:r>
        <w:rPr>
          <w:rtl/>
        </w:rPr>
        <w:t xml:space="preserve"> الباق</w:t>
      </w:r>
      <w:r>
        <w:rPr>
          <w:rFonts w:hint="cs"/>
          <w:rtl/>
        </w:rPr>
        <w:t>ی</w:t>
      </w:r>
      <w:r>
        <w:rPr>
          <w:rtl/>
        </w:rPr>
        <w:t xml:space="preserve"> </w:t>
      </w:r>
      <w:r w:rsidR="00D27669">
        <w:rPr>
          <w:rtl/>
        </w:rPr>
        <w:t>الى</w:t>
      </w:r>
      <w:r>
        <w:rPr>
          <w:rtl/>
        </w:rPr>
        <w:t xml:space="preserve"> الإنحراف،و خاصّ الثوب خاطه،و تهتّکت تخرّقت،أظلّ ع</w:t>
      </w:r>
      <w:r w:rsidR="00D27669">
        <w:rPr>
          <w:rtl/>
        </w:rPr>
        <w:t>لي</w:t>
      </w:r>
      <w:r>
        <w:rPr>
          <w:rFonts w:hint="eastAsia"/>
          <w:rtl/>
        </w:rPr>
        <w:t>کم</w:t>
      </w:r>
      <w:r>
        <w:rPr>
          <w:rtl/>
        </w:rPr>
        <w:t xml:space="preserve"> أ</w:t>
      </w:r>
      <w:r>
        <w:rPr>
          <w:rFonts w:hint="cs"/>
          <w:rtl/>
        </w:rPr>
        <w:t>ی</w:t>
      </w:r>
      <w:r>
        <w:rPr>
          <w:rtl/>
        </w:rPr>
        <w:t xml:space="preserve"> أقبل ع</w:t>
      </w:r>
      <w:r w:rsidR="00D27669">
        <w:rPr>
          <w:rtl/>
        </w:rPr>
        <w:t>لي</w:t>
      </w:r>
      <w:r>
        <w:rPr>
          <w:rFonts w:hint="eastAsia"/>
          <w:rtl/>
        </w:rPr>
        <w:t>کم</w:t>
      </w:r>
      <w:r>
        <w:rPr>
          <w:rtl/>
        </w:rPr>
        <w:t xml:space="preserve"> و دنا منکم،و المنسر کمجلس ال</w:t>
      </w:r>
      <w:r w:rsidR="0091323C">
        <w:rPr>
          <w:rFonts w:hint="eastAsia"/>
          <w:rtl/>
        </w:rPr>
        <w:t>قطعة</w:t>
      </w:r>
      <w:r>
        <w:rPr>
          <w:rtl/>
        </w:rPr>
        <w:t xml:space="preserve"> من الج</w:t>
      </w:r>
      <w:r>
        <w:rPr>
          <w:rFonts w:hint="cs"/>
          <w:rtl/>
        </w:rPr>
        <w:t>ی</w:t>
      </w:r>
      <w:r>
        <w:rPr>
          <w:rFonts w:hint="eastAsia"/>
          <w:rtl/>
        </w:rPr>
        <w:t>ش</w:t>
      </w:r>
      <w:r>
        <w:rPr>
          <w:rtl/>
        </w:rPr>
        <w:t xml:space="preserve"> تمرّ قدّام الج</w:t>
      </w:r>
      <w:r>
        <w:rPr>
          <w:rFonts w:hint="cs"/>
          <w:rtl/>
        </w:rPr>
        <w:t>ی</w:t>
      </w:r>
      <w:r>
        <w:rPr>
          <w:rFonts w:hint="eastAsia"/>
          <w:rtl/>
        </w:rPr>
        <w:t>ش</w:t>
      </w:r>
      <w:r>
        <w:rPr>
          <w:rtl/>
        </w:rPr>
        <w:t xml:space="preserve"> الکث</w:t>
      </w:r>
      <w:r>
        <w:rPr>
          <w:rFonts w:hint="cs"/>
          <w:rtl/>
        </w:rPr>
        <w:t>ی</w:t>
      </w:r>
      <w:r>
        <w:rPr>
          <w:rFonts w:hint="eastAsia"/>
          <w:rtl/>
        </w:rPr>
        <w:t>ر،انجحر</w:t>
      </w:r>
      <w:r>
        <w:rPr>
          <w:rtl/>
        </w:rPr>
        <w:t xml:space="preserve"> دخل،الضبع </w:t>
      </w:r>
      <w:r w:rsidR="0091323C">
        <w:rPr>
          <w:rtl/>
        </w:rPr>
        <w:t>مؤنثة</w:t>
      </w:r>
      <w:r>
        <w:rPr>
          <w:rtl/>
        </w:rPr>
        <w:t xml:space="preserve">،و وجارها جحرها </w:t>
      </w:r>
      <w:r w:rsidRPr="00CE68B8">
        <w:rPr>
          <w:rStyle w:val="libFootnotenumChar"/>
          <w:rtl/>
        </w:rPr>
        <w:t>(1)</w:t>
      </w:r>
      <w:r>
        <w:rPr>
          <w:rtl/>
        </w:rPr>
        <w:t>.</w:t>
      </w:r>
    </w:p>
    <w:p w:rsidR="00275436" w:rsidRDefault="004A6812" w:rsidP="004A6812">
      <w:pPr>
        <w:pStyle w:val="libNormal"/>
        <w:rPr>
          <w:rtl/>
        </w:rPr>
      </w:pPr>
      <w:r>
        <w:rPr>
          <w:rFonts w:hint="eastAsia"/>
          <w:rtl/>
        </w:rPr>
        <w:t>قوله</w:t>
      </w:r>
      <w:r>
        <w:rPr>
          <w:rtl/>
        </w:rPr>
        <w:t xml:space="preserve"> </w:t>
      </w:r>
      <w:r w:rsidR="00D27669" w:rsidRPr="00D27669">
        <w:rPr>
          <w:rStyle w:val="libAlaemChar"/>
          <w:rtl/>
        </w:rPr>
        <w:t>عليه‌السلام</w:t>
      </w:r>
      <w:r>
        <w:rPr>
          <w:rtl/>
        </w:rPr>
        <w:t>: ک</w:t>
      </w:r>
      <w:r w:rsidR="00D27669">
        <w:rPr>
          <w:rtl/>
        </w:rPr>
        <w:t>انّي</w:t>
      </w:r>
      <w:r>
        <w:rPr>
          <w:rtl/>
        </w:rPr>
        <w:t xml:space="preserve"> أنظر </w:t>
      </w:r>
      <w:r w:rsidR="0091323C">
        <w:rPr>
          <w:rtl/>
        </w:rPr>
        <w:t>اليکم</w:t>
      </w:r>
      <w:r>
        <w:rPr>
          <w:rtl/>
        </w:rPr>
        <w:t xml:space="preserve"> تکشّون کش</w:t>
      </w:r>
      <w:r>
        <w:rPr>
          <w:rFonts w:hint="cs"/>
          <w:rtl/>
        </w:rPr>
        <w:t>ی</w:t>
      </w:r>
      <w:r>
        <w:rPr>
          <w:rFonts w:hint="eastAsia"/>
          <w:rtl/>
        </w:rPr>
        <w:t>ش</w:t>
      </w:r>
      <w:r>
        <w:rPr>
          <w:rtl/>
        </w:rPr>
        <w:t xml:space="preserve"> </w:t>
      </w:r>
      <w:r w:rsidRPr="00CE68B8">
        <w:rPr>
          <w:rStyle w:val="libFootnotenumChar"/>
          <w:rtl/>
        </w:rPr>
        <w:t>(2)</w:t>
      </w:r>
      <w:r>
        <w:rPr>
          <w:rtl/>
        </w:rPr>
        <w:t>.</w:t>
      </w:r>
      <w:r w:rsidR="0091323C">
        <w:rPr>
          <w:rFonts w:hint="cs"/>
          <w:rtl/>
        </w:rPr>
        <w:t xml:space="preserve">الضَّباب </w:t>
      </w:r>
      <w:r w:rsidR="0091323C" w:rsidRPr="0091323C">
        <w:rPr>
          <w:rStyle w:val="libFootnotenumChar"/>
          <w:rFonts w:hint="cs"/>
          <w:rtl/>
        </w:rPr>
        <w:t>(3)</w:t>
      </w:r>
      <w:r w:rsidR="0091323C">
        <w:rPr>
          <w:rFonts w:hint="cs"/>
          <w:rtl/>
        </w:rPr>
        <w:t>.</w:t>
      </w:r>
    </w:p>
    <w:p w:rsidR="00275436" w:rsidRDefault="00D266F8" w:rsidP="0091323C">
      <w:pPr>
        <w:pStyle w:val="libNormal"/>
        <w:rPr>
          <w:rtl/>
        </w:rPr>
      </w:pPr>
      <w:r w:rsidRPr="00D266F8">
        <w:rPr>
          <w:rStyle w:val="libBold1Char"/>
          <w:rFonts w:hint="eastAsia"/>
          <w:rtl/>
        </w:rPr>
        <w:t>المناقب</w:t>
      </w:r>
      <w:r w:rsidR="004A6812">
        <w:rPr>
          <w:rtl/>
        </w:rPr>
        <w:t>:رو</w:t>
      </w:r>
      <w:r w:rsidR="004A6812">
        <w:rPr>
          <w:rFonts w:hint="cs"/>
          <w:rtl/>
        </w:rPr>
        <w:t>ی</w:t>
      </w:r>
      <w:r w:rsidR="004A6812">
        <w:rPr>
          <w:rtl/>
        </w:rPr>
        <w:t>: انّ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لمّا فرغ من غد</w:t>
      </w:r>
      <w:r w:rsidR="004A6812">
        <w:rPr>
          <w:rFonts w:hint="cs"/>
          <w:rtl/>
        </w:rPr>
        <w:t>ی</w:t>
      </w:r>
      <w:r w:rsidR="004A6812">
        <w:rPr>
          <w:rFonts w:hint="eastAsia"/>
          <w:rtl/>
        </w:rPr>
        <w:t>ر</w:t>
      </w:r>
      <w:r w:rsidR="004A6812">
        <w:rPr>
          <w:rtl/>
        </w:rPr>
        <w:t xml:space="preserve"> خم و تفرّق الناس اجتمع نفر من قر</w:t>
      </w:r>
      <w:r w:rsidR="004A6812">
        <w:rPr>
          <w:rFonts w:hint="cs"/>
          <w:rtl/>
        </w:rPr>
        <w:t>ی</w:t>
      </w:r>
      <w:r w:rsidR="004A6812">
        <w:rPr>
          <w:rFonts w:hint="eastAsia"/>
          <w:rtl/>
        </w:rPr>
        <w:t>ش</w:t>
      </w:r>
      <w:r w:rsidR="004A6812">
        <w:rPr>
          <w:rtl/>
        </w:rPr>
        <w:t xml:space="preserve"> </w:t>
      </w:r>
      <w:r w:rsidR="004A6812">
        <w:rPr>
          <w:rFonts w:hint="cs"/>
          <w:rtl/>
        </w:rPr>
        <w:t>ی</w:t>
      </w:r>
      <w:r w:rsidR="004A6812">
        <w:rPr>
          <w:rFonts w:hint="eastAsia"/>
          <w:rtl/>
        </w:rPr>
        <w:t>تأسّفون</w:t>
      </w:r>
      <w:r w:rsidR="004A6812">
        <w:rPr>
          <w:rtl/>
        </w:rPr>
        <w:t xml:space="preserve"> ع</w:t>
      </w:r>
      <w:r w:rsidR="00D27669">
        <w:rPr>
          <w:rtl/>
        </w:rPr>
        <w:t>ل</w:t>
      </w:r>
      <w:r w:rsidR="0091323C">
        <w:rPr>
          <w:rFonts w:hint="cs"/>
          <w:rtl/>
        </w:rPr>
        <w:t>ى</w:t>
      </w:r>
      <w:r w:rsidR="004A6812">
        <w:rPr>
          <w:rtl/>
        </w:rPr>
        <w:t xml:space="preserve"> ما جر</w:t>
      </w:r>
      <w:r w:rsidR="004A6812">
        <w:rPr>
          <w:rFonts w:hint="cs"/>
          <w:rtl/>
        </w:rPr>
        <w:t>ی</w:t>
      </w:r>
      <w:r w:rsidR="004A6812">
        <w:rPr>
          <w:rtl/>
        </w:rPr>
        <w:t xml:space="preserve"> فمرّ بهم ضبّ فقال بعضهم:</w:t>
      </w:r>
      <w:r w:rsidR="00D27669">
        <w:rPr>
          <w:rtl/>
        </w:rPr>
        <w:t>لي</w:t>
      </w:r>
      <w:r w:rsidR="004A6812">
        <w:rPr>
          <w:rFonts w:hint="eastAsia"/>
          <w:rtl/>
        </w:rPr>
        <w:t>ت</w:t>
      </w:r>
      <w:r w:rsidR="004A6812">
        <w:rPr>
          <w:rtl/>
        </w:rPr>
        <w:t xml:space="preserve"> محمّدا </w:t>
      </w:r>
      <w:r w:rsidR="00D27669" w:rsidRPr="00D27669">
        <w:rPr>
          <w:rStyle w:val="libAlaemChar"/>
          <w:rtl/>
        </w:rPr>
        <w:t>صلى‌الله‌عليه‌وآله‌وسلم</w:t>
      </w:r>
      <w:r w:rsidR="004A6812">
        <w:rPr>
          <w:rtl/>
        </w:rPr>
        <w:t xml:space="preserve"> أمّر ع</w:t>
      </w:r>
      <w:r w:rsidR="00D27669">
        <w:rPr>
          <w:rtl/>
        </w:rPr>
        <w:t>لي</w:t>
      </w:r>
      <w:r w:rsidR="004A6812">
        <w:rPr>
          <w:rFonts w:hint="eastAsia"/>
          <w:rtl/>
        </w:rPr>
        <w:t>نا</w:t>
      </w:r>
      <w:r w:rsidR="004A6812">
        <w:rPr>
          <w:rtl/>
        </w:rPr>
        <w:t xml:space="preserve"> هذا الضب دون ع</w:t>
      </w:r>
      <w:r w:rsidR="00D27669">
        <w:rPr>
          <w:rtl/>
        </w:rPr>
        <w:t>لي</w:t>
      </w:r>
      <w:r w:rsidR="004A6812">
        <w:rPr>
          <w:rtl/>
        </w:rPr>
        <w:t xml:space="preserve"> </w:t>
      </w:r>
      <w:r w:rsidR="00D27669" w:rsidRPr="00D27669">
        <w:rPr>
          <w:rStyle w:val="libAlaemChar"/>
          <w:rtl/>
        </w:rPr>
        <w:t>عليه‌السلام</w:t>
      </w:r>
      <w:r w:rsidR="004A6812">
        <w:rPr>
          <w:rtl/>
        </w:rPr>
        <w:t xml:space="preserve"> </w:t>
      </w:r>
      <w:r w:rsidR="004A6812" w:rsidRPr="00CE68B8">
        <w:rPr>
          <w:rStyle w:val="libFootnotenumChar"/>
          <w:rtl/>
        </w:rPr>
        <w:t>(</w:t>
      </w:r>
      <w:r w:rsidR="0091323C">
        <w:rPr>
          <w:rStyle w:val="libFootnotenumChar"/>
          <w:rFonts w:hint="cs"/>
          <w:rtl/>
        </w:rPr>
        <w:t>4</w:t>
      </w:r>
      <w:r w:rsidR="004A6812" w:rsidRPr="00CE68B8">
        <w:rPr>
          <w:rStyle w:val="libFootnotenumChar"/>
          <w:rtl/>
        </w:rPr>
        <w:t>)</w:t>
      </w:r>
      <w:r w:rsidR="004A6812">
        <w:rPr>
          <w:rtl/>
        </w:rPr>
        <w:t>.</w:t>
      </w:r>
    </w:p>
    <w:p w:rsidR="00275436" w:rsidRDefault="004A6812" w:rsidP="0091323C">
      <w:pPr>
        <w:pStyle w:val="libNormal"/>
        <w:rPr>
          <w:rtl/>
        </w:rPr>
      </w:pPr>
      <w:r>
        <w:rPr>
          <w:rFonts w:hint="eastAsia"/>
          <w:rtl/>
        </w:rPr>
        <w:t>حکومه</w:t>
      </w:r>
      <w:r>
        <w:rPr>
          <w:rtl/>
        </w:rPr>
        <w:t xml:space="preserve"> الضبّ </w:t>
      </w:r>
      <w:r w:rsidR="00FF55C9">
        <w:rPr>
          <w:rtl/>
        </w:rPr>
        <w:t>بي</w:t>
      </w:r>
      <w:r>
        <w:rPr>
          <w:rFonts w:hint="eastAsia"/>
          <w:rtl/>
        </w:rPr>
        <w:t>ن</w:t>
      </w:r>
      <w:r>
        <w:rPr>
          <w:rtl/>
        </w:rPr>
        <w:t xml:space="preserve"> الأرنب و الثعلب </w:t>
      </w:r>
      <w:r w:rsidRPr="00CE68B8">
        <w:rPr>
          <w:rStyle w:val="libFootnotenumChar"/>
          <w:rtl/>
        </w:rPr>
        <w:t>(</w:t>
      </w:r>
      <w:r w:rsidR="0091323C">
        <w:rPr>
          <w:rStyle w:val="libFootnotenumChar"/>
          <w:rFonts w:hint="cs"/>
          <w:rtl/>
        </w:rPr>
        <w:t>5</w:t>
      </w:r>
      <w:r w:rsidRPr="00CE68B8">
        <w:rPr>
          <w:rStyle w:val="libFootnotenumChar"/>
          <w:rtl/>
        </w:rPr>
        <w:t>)</w:t>
      </w:r>
      <w:r>
        <w:rPr>
          <w:rtl/>
        </w:rPr>
        <w:t>.</w:t>
      </w:r>
    </w:p>
    <w:p w:rsidR="00275436" w:rsidRDefault="0055514A" w:rsidP="0091323C">
      <w:pPr>
        <w:pStyle w:val="libNormal"/>
        <w:rPr>
          <w:rtl/>
        </w:rPr>
      </w:pPr>
      <w:r w:rsidRPr="0055514A">
        <w:rPr>
          <w:rStyle w:val="libBold1Char"/>
          <w:rFonts w:hint="eastAsia"/>
          <w:rtl/>
        </w:rPr>
        <w:t>الاختصاص</w:t>
      </w:r>
      <w:r w:rsidR="004A6812">
        <w:rPr>
          <w:rtl/>
        </w:rPr>
        <w:t>:ال</w:t>
      </w:r>
      <w:r w:rsidR="00D53B25">
        <w:rPr>
          <w:rtl/>
        </w:rPr>
        <w:t>نبوي</w:t>
      </w:r>
      <w:r w:rsidR="004A6812">
        <w:rPr>
          <w:rtl/>
        </w:rPr>
        <w:t xml:space="preserve"> </w:t>
      </w:r>
      <w:r w:rsidR="00D27669" w:rsidRPr="00D27669">
        <w:rPr>
          <w:rStyle w:val="libAlaemChar"/>
          <w:rtl/>
        </w:rPr>
        <w:t>صلى‌الله‌عليه‌وآله‌وسلم</w:t>
      </w:r>
      <w:r w:rsidR="004A6812">
        <w:rPr>
          <w:rtl/>
        </w:rPr>
        <w:t xml:space="preserve">: </w:t>
      </w:r>
      <w:r w:rsidR="00275436">
        <w:rPr>
          <w:rtl/>
        </w:rPr>
        <w:t>في</w:t>
      </w:r>
      <w:r w:rsidR="004A6812">
        <w:rPr>
          <w:rtl/>
        </w:rPr>
        <w:t xml:space="preserve"> انّ الضبّ مسخ لأنّه کان رجلا من الأعراب و کانت خ</w:t>
      </w:r>
      <w:r w:rsidR="004A6812">
        <w:rPr>
          <w:rFonts w:hint="cs"/>
          <w:rtl/>
        </w:rPr>
        <w:t>ی</w:t>
      </w:r>
      <w:r w:rsidR="004A6812">
        <w:rPr>
          <w:rFonts w:hint="eastAsia"/>
          <w:rtl/>
        </w:rPr>
        <w:t>مته</w:t>
      </w:r>
      <w:r w:rsidR="004A6812">
        <w:rPr>
          <w:rtl/>
        </w:rPr>
        <w:t xml:space="preserve"> ع</w:t>
      </w:r>
      <w:r w:rsidR="00D27669">
        <w:rPr>
          <w:rtl/>
        </w:rPr>
        <w:t>ل</w:t>
      </w:r>
      <w:r w:rsidR="0091323C">
        <w:rPr>
          <w:rFonts w:hint="cs"/>
          <w:rtl/>
        </w:rPr>
        <w:t>ى</w:t>
      </w:r>
      <w:r w:rsidR="004A6812">
        <w:rPr>
          <w:rtl/>
        </w:rPr>
        <w:t xml:space="preserve"> ظهر الطر</w:t>
      </w:r>
      <w:r w:rsidR="004A6812">
        <w:rPr>
          <w:rFonts w:hint="cs"/>
          <w:rtl/>
        </w:rPr>
        <w:t>ی</w:t>
      </w:r>
      <w:r w:rsidR="004A6812">
        <w:rPr>
          <w:rFonts w:hint="eastAsia"/>
          <w:rtl/>
        </w:rPr>
        <w:t>ق</w:t>
      </w:r>
      <w:r w:rsidR="004A6812">
        <w:rPr>
          <w:rtl/>
        </w:rPr>
        <w:t xml:space="preserve"> و کان إذا مرّت ال</w:t>
      </w:r>
      <w:r w:rsidR="0091323C">
        <w:rPr>
          <w:rtl/>
        </w:rPr>
        <w:t>قافلة</w:t>
      </w:r>
      <w:r w:rsidR="004A6812">
        <w:rPr>
          <w:rtl/>
        </w:rPr>
        <w:t xml:space="preserve"> تقول له </w:t>
      </w:r>
      <w:r w:rsidR="004A6812">
        <w:rPr>
          <w:rFonts w:hint="cs"/>
          <w:rtl/>
        </w:rPr>
        <w:t>ی</w:t>
      </w:r>
      <w:r w:rsidR="004A6812">
        <w:rPr>
          <w:rFonts w:hint="eastAsia"/>
          <w:rtl/>
        </w:rPr>
        <w:t>ا</w:t>
      </w:r>
      <w:r w:rsidR="004A6812">
        <w:rPr>
          <w:rtl/>
        </w:rPr>
        <w:t xml:space="preserve"> عبد اللّه ک</w:t>
      </w:r>
      <w:r w:rsidR="004A6812">
        <w:rPr>
          <w:rFonts w:hint="cs"/>
          <w:rtl/>
        </w:rPr>
        <w:t>ی</w:t>
      </w:r>
      <w:r w:rsidR="004A6812">
        <w:rPr>
          <w:rFonts w:hint="eastAsia"/>
          <w:rtl/>
        </w:rPr>
        <w:t>ف</w:t>
      </w:r>
      <w:r w:rsidR="004A6812">
        <w:rPr>
          <w:rtl/>
        </w:rPr>
        <w:t xml:space="preserve"> نأخذ الطر</w:t>
      </w:r>
      <w:r w:rsidR="004A6812">
        <w:rPr>
          <w:rFonts w:hint="cs"/>
          <w:rtl/>
        </w:rPr>
        <w:t>ی</w:t>
      </w:r>
      <w:r w:rsidR="004A6812">
        <w:rPr>
          <w:rFonts w:hint="eastAsia"/>
          <w:rtl/>
        </w:rPr>
        <w:t>ق</w:t>
      </w:r>
      <w:r w:rsidR="004A6812">
        <w:rPr>
          <w:rtl/>
        </w:rPr>
        <w:t xml:space="preserve"> </w:t>
      </w:r>
      <w:r w:rsidR="00D27669">
        <w:rPr>
          <w:rtl/>
        </w:rPr>
        <w:t>الى</w:t>
      </w:r>
      <w:r w:rsidR="004A6812">
        <w:rPr>
          <w:rtl/>
        </w:rPr>
        <w:t xml:space="preserve"> کذا و کذا؟فإن أراد القوم المشرق ردّهم </w:t>
      </w:r>
      <w:r w:rsidR="00D27669">
        <w:rPr>
          <w:rtl/>
        </w:rPr>
        <w:t>الى</w:t>
      </w:r>
      <w:r w:rsidR="004A6812">
        <w:rPr>
          <w:rtl/>
        </w:rPr>
        <w:t xml:space="preserve"> المغرب و إن أرادوا المغرب ردّهم </w:t>
      </w:r>
      <w:r w:rsidR="00D27669">
        <w:rPr>
          <w:rtl/>
        </w:rPr>
        <w:t>الى</w:t>
      </w:r>
      <w:r w:rsidR="004A6812">
        <w:rPr>
          <w:rtl/>
        </w:rPr>
        <w:t xml:space="preserve"> المشرق و ترکهم </w:t>
      </w:r>
      <w:r w:rsidR="004A6812">
        <w:rPr>
          <w:rFonts w:hint="cs"/>
          <w:rtl/>
        </w:rPr>
        <w:t>ی</w:t>
      </w:r>
      <w:r w:rsidR="00910408">
        <w:rPr>
          <w:rFonts w:hint="eastAsia"/>
          <w:rtl/>
        </w:rPr>
        <w:t>هي</w:t>
      </w:r>
      <w:r w:rsidR="004A6812">
        <w:rPr>
          <w:rFonts w:hint="eastAsia"/>
          <w:rtl/>
        </w:rPr>
        <w:t>مون</w:t>
      </w:r>
      <w:r w:rsidR="004A6812">
        <w:rPr>
          <w:rtl/>
        </w:rPr>
        <w:t xml:space="preserve"> </w:t>
      </w:r>
      <w:r w:rsidR="004A6812" w:rsidRPr="00CE68B8">
        <w:rPr>
          <w:rStyle w:val="libFootnotenumChar"/>
          <w:rtl/>
        </w:rPr>
        <w:t>(</w:t>
      </w:r>
      <w:r w:rsidR="0091323C">
        <w:rPr>
          <w:rStyle w:val="libFootnotenumChar"/>
          <w:rFonts w:hint="cs"/>
          <w:rtl/>
        </w:rPr>
        <w:t>6</w:t>
      </w:r>
      <w:r w:rsidR="004A6812" w:rsidRPr="00CE68B8">
        <w:rPr>
          <w:rStyle w:val="libFootnotenumChar"/>
          <w:rtl/>
        </w:rPr>
        <w:t>)</w:t>
      </w:r>
      <w:r w:rsidR="004A6812">
        <w:rPr>
          <w:rtl/>
        </w:rPr>
        <w:t>.</w:t>
      </w:r>
    </w:p>
    <w:p w:rsidR="00275436" w:rsidRDefault="004A6812" w:rsidP="004A6812">
      <w:pPr>
        <w:pStyle w:val="libNormal"/>
        <w:rPr>
          <w:rtl/>
        </w:rPr>
      </w:pPr>
      <w:r>
        <w:rPr>
          <w:rFonts w:hint="eastAsia"/>
          <w:rtl/>
        </w:rPr>
        <w:t>قال</w:t>
      </w:r>
      <w:r>
        <w:rPr>
          <w:rtl/>
        </w:rPr>
        <w:t xml:space="preserve"> ابن خالو</w:t>
      </w:r>
      <w:r>
        <w:rPr>
          <w:rFonts w:hint="cs"/>
          <w:rtl/>
        </w:rPr>
        <w:t>ی</w:t>
      </w:r>
      <w:r>
        <w:rPr>
          <w:rFonts w:hint="eastAsia"/>
          <w:rtl/>
        </w:rPr>
        <w:t>ه</w:t>
      </w:r>
      <w:r>
        <w:rPr>
          <w:rtl/>
        </w:rPr>
        <w:t xml:space="preserve">: الضبّ لا </w:t>
      </w:r>
      <w:r>
        <w:rPr>
          <w:rFonts w:hint="cs"/>
          <w:rtl/>
        </w:rPr>
        <w:t>ی</w:t>
      </w:r>
      <w:r>
        <w:rPr>
          <w:rFonts w:hint="eastAsia"/>
          <w:rtl/>
        </w:rPr>
        <w:t>شرب</w:t>
      </w:r>
      <w:r>
        <w:rPr>
          <w:rtl/>
        </w:rPr>
        <w:t xml:space="preserve"> الماء و </w:t>
      </w:r>
      <w:r>
        <w:rPr>
          <w:rFonts w:hint="cs"/>
          <w:rtl/>
        </w:rPr>
        <w:t>ی</w:t>
      </w:r>
      <w:r>
        <w:rPr>
          <w:rFonts w:hint="eastAsia"/>
          <w:rtl/>
        </w:rPr>
        <w:t>ع</w:t>
      </w:r>
      <w:r>
        <w:rPr>
          <w:rFonts w:hint="cs"/>
          <w:rtl/>
        </w:rPr>
        <w:t>ی</w:t>
      </w:r>
      <w:r>
        <w:rPr>
          <w:rFonts w:hint="eastAsia"/>
          <w:rtl/>
        </w:rPr>
        <w:t>ش</w:t>
      </w:r>
      <w:r>
        <w:rPr>
          <w:rtl/>
        </w:rPr>
        <w:t xml:space="preserve"> سبع</w:t>
      </w:r>
      <w:r w:rsidR="00B10A59">
        <w:rPr>
          <w:rtl/>
        </w:rPr>
        <w:t>مائة</w:t>
      </w:r>
      <w:r>
        <w:rPr>
          <w:rtl/>
        </w:rPr>
        <w:t xml:space="preserve"> </w:t>
      </w:r>
      <w:r w:rsidR="00D27669">
        <w:rPr>
          <w:rtl/>
        </w:rPr>
        <w:t>سنة</w:t>
      </w:r>
      <w:r>
        <w:rPr>
          <w:rtl/>
        </w:rPr>
        <w:t xml:space="preserve"> فصاعدا،و </w:t>
      </w:r>
      <w:r>
        <w:rPr>
          <w:rFonts w:hint="cs"/>
          <w:rtl/>
        </w:rPr>
        <w:t>ی</w:t>
      </w:r>
      <w:r>
        <w:rPr>
          <w:rFonts w:hint="eastAsia"/>
          <w:rtl/>
        </w:rPr>
        <w:t>قال</w:t>
      </w:r>
      <w:r>
        <w:rPr>
          <w:rtl/>
        </w:rPr>
        <w:t xml:space="preserve"> انّه</w:t>
      </w:r>
    </w:p>
    <w:p w:rsidR="001746BD" w:rsidRDefault="001746BD" w:rsidP="00CE68B8">
      <w:pPr>
        <w:pStyle w:val="libLine"/>
        <w:rPr>
          <w:rtl/>
        </w:rPr>
      </w:pPr>
      <w:r>
        <w:rPr>
          <w:rFonts w:hint="eastAsia"/>
          <w:rtl/>
        </w:rPr>
        <w:t>___________________</w:t>
      </w:r>
    </w:p>
    <w:p w:rsidR="00275436" w:rsidRDefault="00CE68B8" w:rsidP="0091323C">
      <w:pPr>
        <w:pStyle w:val="libFootnote0"/>
        <w:rPr>
          <w:rtl/>
        </w:rPr>
      </w:pPr>
      <w:r>
        <w:rPr>
          <w:rtl/>
        </w:rPr>
        <w:t>(1)</w:t>
      </w:r>
      <w:r w:rsidR="004A6812">
        <w:rPr>
          <w:rtl/>
        </w:rPr>
        <w:t xml:space="preserve"> ق:6</w:t>
      </w:r>
      <w:r w:rsidR="00275436">
        <w:rPr>
          <w:rtl/>
        </w:rPr>
        <w:t>8</w:t>
      </w:r>
      <w:r w:rsidR="004A6812">
        <w:rPr>
          <w:rtl/>
        </w:rPr>
        <w:t>5/64/</w:t>
      </w:r>
      <w:r w:rsidR="00275436">
        <w:rPr>
          <w:rtl/>
        </w:rPr>
        <w:t>8</w:t>
      </w:r>
      <w:r w:rsidR="004A6812">
        <w:rPr>
          <w:rtl/>
        </w:rPr>
        <w:t xml:space="preserve"> و 6</w:t>
      </w:r>
      <w:r w:rsidR="00275436">
        <w:rPr>
          <w:rtl/>
        </w:rPr>
        <w:t>7</w:t>
      </w:r>
      <w:r w:rsidR="004A6812">
        <w:rPr>
          <w:rtl/>
        </w:rPr>
        <w:t>5،ج:</w:t>
      </w:r>
      <w:r w:rsidR="00275436">
        <w:rPr>
          <w:rtl/>
        </w:rPr>
        <w:t>79</w:t>
      </w:r>
      <w:r w:rsidR="004A6812">
        <w:rPr>
          <w:rtl/>
        </w:rPr>
        <w:t>/</w:t>
      </w:r>
      <w:r w:rsidR="00275436">
        <w:rPr>
          <w:rtl/>
        </w:rPr>
        <w:t>3</w:t>
      </w:r>
      <w:r w:rsidR="004A6812">
        <w:rPr>
          <w:rtl/>
        </w:rPr>
        <w:t xml:space="preserve">4 و </w:t>
      </w:r>
      <w:r w:rsidR="00275436">
        <w:rPr>
          <w:rtl/>
        </w:rPr>
        <w:t>32</w:t>
      </w:r>
      <w:r w:rsidR="004A6812">
        <w:rPr>
          <w:rtl/>
        </w:rPr>
        <w:t>.</w:t>
      </w:r>
    </w:p>
    <w:p w:rsidR="00275436" w:rsidRDefault="00CE68B8" w:rsidP="0091323C">
      <w:pPr>
        <w:pStyle w:val="libFootnote0"/>
        <w:rPr>
          <w:rtl/>
        </w:rPr>
      </w:pPr>
      <w:r>
        <w:rPr>
          <w:rtl/>
        </w:rPr>
        <w:t>(2)</w:t>
      </w:r>
      <w:r w:rsidR="004A6812">
        <w:rPr>
          <w:rtl/>
        </w:rPr>
        <w:t xml:space="preserve"> کش</w:t>
      </w:r>
      <w:r w:rsidR="004A6812">
        <w:rPr>
          <w:rFonts w:hint="cs"/>
          <w:rtl/>
        </w:rPr>
        <w:t>ی</w:t>
      </w:r>
      <w:r w:rsidR="004A6812">
        <w:rPr>
          <w:rFonts w:hint="eastAsia"/>
          <w:rtl/>
        </w:rPr>
        <w:t>ش</w:t>
      </w:r>
      <w:r w:rsidR="004A6812">
        <w:rPr>
          <w:rtl/>
        </w:rPr>
        <w:t xml:space="preserve"> الأفع</w:t>
      </w:r>
      <w:r w:rsidR="004A6812">
        <w:rPr>
          <w:rFonts w:hint="cs"/>
          <w:rtl/>
        </w:rPr>
        <w:t>ی</w:t>
      </w:r>
      <w:r w:rsidR="004A6812">
        <w:rPr>
          <w:rtl/>
        </w:rPr>
        <w:t>:صوتها من جلدها لا من فمها.(لسان العرب).</w:t>
      </w:r>
    </w:p>
    <w:p w:rsidR="00275436" w:rsidRDefault="00CE68B8" w:rsidP="0091323C">
      <w:pPr>
        <w:pStyle w:val="libFootnote0"/>
        <w:rPr>
          <w:rtl/>
        </w:rPr>
      </w:pPr>
      <w:r>
        <w:rPr>
          <w:rtl/>
        </w:rPr>
        <w:t>(3)</w:t>
      </w:r>
      <w:r w:rsidR="004A6812">
        <w:rPr>
          <w:rtl/>
        </w:rPr>
        <w:t xml:space="preserve"> ق:</w:t>
      </w:r>
      <w:r w:rsidR="00275436">
        <w:rPr>
          <w:rtl/>
        </w:rPr>
        <w:t>701</w:t>
      </w:r>
      <w:r w:rsidR="004A6812">
        <w:rPr>
          <w:rtl/>
        </w:rPr>
        <w:t>/64/</w:t>
      </w:r>
      <w:r w:rsidR="00275436">
        <w:rPr>
          <w:rtl/>
        </w:rPr>
        <w:t>8</w:t>
      </w:r>
      <w:r w:rsidR="004A6812">
        <w:rPr>
          <w:rtl/>
        </w:rPr>
        <w:t>،ج:</w:t>
      </w:r>
      <w:r w:rsidR="00275436">
        <w:rPr>
          <w:rtl/>
        </w:rPr>
        <w:t>1</w:t>
      </w:r>
      <w:r w:rsidR="004A6812">
        <w:rPr>
          <w:rtl/>
        </w:rPr>
        <w:t>5</w:t>
      </w:r>
      <w:r w:rsidR="00275436">
        <w:rPr>
          <w:rtl/>
        </w:rPr>
        <w:t>2</w:t>
      </w:r>
      <w:r w:rsidR="004A6812">
        <w:rPr>
          <w:rtl/>
        </w:rPr>
        <w:t>/</w:t>
      </w:r>
      <w:r w:rsidR="00275436">
        <w:rPr>
          <w:rtl/>
        </w:rPr>
        <w:t>3</w:t>
      </w:r>
      <w:r w:rsidR="004A6812">
        <w:rPr>
          <w:rtl/>
        </w:rPr>
        <w:t>4.</w:t>
      </w:r>
    </w:p>
    <w:p w:rsidR="00275436" w:rsidRDefault="00CE68B8" w:rsidP="0091323C">
      <w:pPr>
        <w:pStyle w:val="libFootnote0"/>
        <w:rPr>
          <w:rtl/>
        </w:rPr>
      </w:pPr>
      <w:r>
        <w:rPr>
          <w:rtl/>
        </w:rPr>
        <w:t>(4)</w:t>
      </w:r>
      <w:r w:rsidR="004A6812">
        <w:rPr>
          <w:rtl/>
        </w:rPr>
        <w:t xml:space="preserve"> ق:</w:t>
      </w:r>
      <w:r w:rsidR="00275436">
        <w:rPr>
          <w:rtl/>
        </w:rPr>
        <w:t>213</w:t>
      </w:r>
      <w:r w:rsidR="004A6812">
        <w:rPr>
          <w:rtl/>
        </w:rPr>
        <w:t>/5</w:t>
      </w:r>
      <w:r w:rsidR="00275436">
        <w:rPr>
          <w:rtl/>
        </w:rPr>
        <w:t>2</w:t>
      </w:r>
      <w:r w:rsidR="004A6812">
        <w:rPr>
          <w:rtl/>
        </w:rPr>
        <w:t>/</w:t>
      </w:r>
      <w:r w:rsidR="00275436">
        <w:rPr>
          <w:rtl/>
        </w:rPr>
        <w:t>9</w:t>
      </w:r>
      <w:r w:rsidR="004A6812">
        <w:rPr>
          <w:rtl/>
        </w:rPr>
        <w:t>،ج:</w:t>
      </w:r>
      <w:r w:rsidR="00275436">
        <w:rPr>
          <w:rtl/>
        </w:rPr>
        <w:t>1</w:t>
      </w:r>
      <w:r w:rsidR="004A6812">
        <w:rPr>
          <w:rtl/>
        </w:rPr>
        <w:t>6</w:t>
      </w:r>
      <w:r w:rsidR="00275436">
        <w:rPr>
          <w:rtl/>
        </w:rPr>
        <w:t>3</w:t>
      </w:r>
      <w:r w:rsidR="004A6812">
        <w:rPr>
          <w:rtl/>
        </w:rPr>
        <w:t>/</w:t>
      </w:r>
      <w:r w:rsidR="00275436">
        <w:rPr>
          <w:rtl/>
        </w:rPr>
        <w:t>37</w:t>
      </w:r>
      <w:r w:rsidR="004A6812">
        <w:rPr>
          <w:rtl/>
        </w:rPr>
        <w:t>.</w:t>
      </w:r>
    </w:p>
    <w:p w:rsidR="00275436" w:rsidRDefault="00CE68B8" w:rsidP="0091323C">
      <w:pPr>
        <w:pStyle w:val="libFootnote0"/>
        <w:rPr>
          <w:rtl/>
        </w:rPr>
      </w:pPr>
      <w:r>
        <w:rPr>
          <w:rtl/>
        </w:rPr>
        <w:t>(5)</w:t>
      </w:r>
      <w:r w:rsidR="004A6812">
        <w:rPr>
          <w:rtl/>
        </w:rPr>
        <w:t xml:space="preserve"> ق:4</w:t>
      </w:r>
      <w:r w:rsidR="00275436">
        <w:rPr>
          <w:rtl/>
        </w:rPr>
        <w:t>79</w:t>
      </w:r>
      <w:r w:rsidR="004A6812">
        <w:rPr>
          <w:rtl/>
        </w:rPr>
        <w:t>/</w:t>
      </w:r>
      <w:r w:rsidR="00275436">
        <w:rPr>
          <w:rtl/>
        </w:rPr>
        <w:t>9</w:t>
      </w:r>
      <w:r w:rsidR="004A6812">
        <w:rPr>
          <w:rtl/>
        </w:rPr>
        <w:t>6/</w:t>
      </w:r>
      <w:r w:rsidR="00275436">
        <w:rPr>
          <w:rtl/>
        </w:rPr>
        <w:t>9</w:t>
      </w:r>
      <w:r w:rsidR="004A6812">
        <w:rPr>
          <w:rtl/>
        </w:rPr>
        <w:t xml:space="preserve"> و 4</w:t>
      </w:r>
      <w:r w:rsidR="00275436">
        <w:rPr>
          <w:rtl/>
        </w:rPr>
        <w:t>9</w:t>
      </w:r>
      <w:r w:rsidR="004A6812">
        <w:rPr>
          <w:rtl/>
        </w:rPr>
        <w:t>5،ج:</w:t>
      </w:r>
      <w:r w:rsidR="00275436">
        <w:rPr>
          <w:rtl/>
        </w:rPr>
        <w:t>232</w:t>
      </w:r>
      <w:r w:rsidR="004A6812">
        <w:rPr>
          <w:rtl/>
        </w:rPr>
        <w:t>/4</w:t>
      </w:r>
      <w:r w:rsidR="00275436">
        <w:rPr>
          <w:rtl/>
        </w:rPr>
        <w:t>0</w:t>
      </w:r>
      <w:r w:rsidR="004A6812">
        <w:rPr>
          <w:rtl/>
        </w:rPr>
        <w:t xml:space="preserve"> و </w:t>
      </w:r>
      <w:r w:rsidR="00275436">
        <w:rPr>
          <w:rtl/>
        </w:rPr>
        <w:t>299</w:t>
      </w:r>
      <w:r w:rsidR="004A6812">
        <w:rPr>
          <w:rtl/>
        </w:rPr>
        <w:t>.</w:t>
      </w:r>
    </w:p>
    <w:p w:rsidR="0091323C" w:rsidRDefault="0091323C" w:rsidP="0091323C">
      <w:pPr>
        <w:pStyle w:val="libFootnote0"/>
        <w:rPr>
          <w:rtl/>
        </w:rPr>
      </w:pPr>
      <w:r>
        <w:rPr>
          <w:rFonts w:hint="cs"/>
          <w:rtl/>
        </w:rPr>
        <w:t>(6) ق:14/120/786،ج:65/227.</w:t>
      </w:r>
    </w:p>
    <w:p w:rsidR="00353DA6" w:rsidRDefault="00353DA6" w:rsidP="00353DA6">
      <w:pPr>
        <w:pStyle w:val="libNormal"/>
        <w:rPr>
          <w:rtl/>
        </w:rPr>
      </w:pPr>
      <w:r>
        <w:rPr>
          <w:rFonts w:hint="eastAsia"/>
          <w:rtl/>
        </w:rPr>
        <w:br w:type="page"/>
      </w:r>
    </w:p>
    <w:p w:rsidR="00275436" w:rsidRDefault="004A6812" w:rsidP="00FD0A70">
      <w:pPr>
        <w:pStyle w:val="libNormal0"/>
        <w:rPr>
          <w:rtl/>
        </w:rPr>
      </w:pPr>
      <w:r>
        <w:rPr>
          <w:rFonts w:hint="cs"/>
          <w:rtl/>
        </w:rPr>
        <w:lastRenderedPageBreak/>
        <w:t>ی</w:t>
      </w:r>
      <w:r>
        <w:rPr>
          <w:rFonts w:hint="eastAsia"/>
          <w:rtl/>
        </w:rPr>
        <w:t>بول</w:t>
      </w:r>
      <w:r>
        <w:rPr>
          <w:rtl/>
        </w:rPr>
        <w:t xml:space="preserve"> </w:t>
      </w:r>
      <w:r w:rsidR="00275436">
        <w:rPr>
          <w:rtl/>
        </w:rPr>
        <w:t>في</w:t>
      </w:r>
      <w:r>
        <w:rPr>
          <w:rtl/>
        </w:rPr>
        <w:t xml:space="preserve"> کلّ أ</w:t>
      </w:r>
      <w:r w:rsidR="0091323C">
        <w:rPr>
          <w:rtl/>
        </w:rPr>
        <w:t>ربعي</w:t>
      </w:r>
      <w:r>
        <w:rPr>
          <w:rFonts w:hint="eastAsia"/>
          <w:rtl/>
        </w:rPr>
        <w:t>ن</w:t>
      </w:r>
      <w:r>
        <w:rPr>
          <w:rtl/>
        </w:rPr>
        <w:t xml:space="preserve"> </w:t>
      </w:r>
      <w:r>
        <w:rPr>
          <w:rFonts w:hint="cs"/>
          <w:rtl/>
        </w:rPr>
        <w:t>ی</w:t>
      </w:r>
      <w:r>
        <w:rPr>
          <w:rFonts w:hint="eastAsia"/>
          <w:rtl/>
        </w:rPr>
        <w:t>وما</w:t>
      </w:r>
      <w:r>
        <w:rPr>
          <w:rtl/>
        </w:rPr>
        <w:t xml:space="preserve"> </w:t>
      </w:r>
      <w:r w:rsidR="00FD0A70">
        <w:rPr>
          <w:rtl/>
        </w:rPr>
        <w:t>قطرة</w:t>
      </w:r>
      <w:r>
        <w:rPr>
          <w:rtl/>
        </w:rPr>
        <w:t xml:space="preserve"> و لا </w:t>
      </w:r>
      <w:r>
        <w:rPr>
          <w:rFonts w:hint="cs"/>
          <w:rtl/>
        </w:rPr>
        <w:t>ی</w:t>
      </w:r>
      <w:r>
        <w:rPr>
          <w:rFonts w:hint="eastAsia"/>
          <w:rtl/>
        </w:rPr>
        <w:t>سقط</w:t>
      </w:r>
      <w:r>
        <w:rPr>
          <w:rtl/>
        </w:rPr>
        <w:t xml:space="preserve"> له سنّ،و </w:t>
      </w:r>
      <w:r>
        <w:rPr>
          <w:rFonts w:hint="cs"/>
          <w:rtl/>
        </w:rPr>
        <w:t>ی</w:t>
      </w:r>
      <w:r>
        <w:rPr>
          <w:rFonts w:hint="eastAsia"/>
          <w:rtl/>
        </w:rPr>
        <w:t>قال</w:t>
      </w:r>
      <w:r>
        <w:rPr>
          <w:rtl/>
        </w:rPr>
        <w:t xml:space="preserve"> انّ </w:t>
      </w:r>
      <w:r w:rsidR="00D27669">
        <w:rPr>
          <w:rtl/>
        </w:rPr>
        <w:t>سنّة</w:t>
      </w:r>
      <w:r>
        <w:rPr>
          <w:rtl/>
        </w:rPr>
        <w:t xml:space="preserve"> </w:t>
      </w:r>
      <w:r w:rsidR="0091323C">
        <w:rPr>
          <w:rtl/>
        </w:rPr>
        <w:t>قطعة</w:t>
      </w:r>
      <w:r>
        <w:rPr>
          <w:rtl/>
        </w:rPr>
        <w:t xml:space="preserve"> </w:t>
      </w:r>
      <w:r w:rsidR="00FF55C9">
        <w:rPr>
          <w:rtl/>
        </w:rPr>
        <w:t>واحدة</w:t>
      </w:r>
      <w:r>
        <w:rPr>
          <w:rtl/>
        </w:rPr>
        <w:t xml:space="preserve"> </w:t>
      </w:r>
      <w:r w:rsidR="00D27669">
        <w:rPr>
          <w:rtl/>
        </w:rPr>
        <w:t>لي</w:t>
      </w:r>
      <w:r>
        <w:rPr>
          <w:rFonts w:hint="eastAsia"/>
          <w:rtl/>
        </w:rPr>
        <w:t>ست</w:t>
      </w:r>
      <w:r>
        <w:rPr>
          <w:rtl/>
        </w:rPr>
        <w:t xml:space="preserve"> ب</w:t>
      </w:r>
      <w:r w:rsidR="00FD0A70">
        <w:rPr>
          <w:rtl/>
        </w:rPr>
        <w:t>مفرجة</w:t>
      </w:r>
      <w:r>
        <w:rPr>
          <w:rtl/>
        </w:rPr>
        <w:t>،ق</w:t>
      </w:r>
      <w:r>
        <w:rPr>
          <w:rFonts w:hint="cs"/>
          <w:rtl/>
        </w:rPr>
        <w:t>ی</w:t>
      </w:r>
      <w:r>
        <w:rPr>
          <w:rFonts w:hint="eastAsia"/>
          <w:rtl/>
        </w:rPr>
        <w:t>ل</w:t>
      </w:r>
      <w:r>
        <w:rPr>
          <w:rtl/>
        </w:rPr>
        <w:t>:الضبّ و الورل و الحرباء و شحمه الأرض و الوزغ کلّها م</w:t>
      </w:r>
      <w:r w:rsidR="00FD0A70">
        <w:rPr>
          <w:rtl/>
        </w:rPr>
        <w:t>تناسبة</w:t>
      </w:r>
      <w:r>
        <w:rPr>
          <w:rtl/>
        </w:rPr>
        <w:t xml:space="preserve"> </w:t>
      </w:r>
      <w:r w:rsidR="00275436">
        <w:rPr>
          <w:rtl/>
        </w:rPr>
        <w:t>في</w:t>
      </w:r>
      <w:r>
        <w:rPr>
          <w:rtl/>
        </w:rPr>
        <w:t xml:space="preserve"> الخلق،و للضبّ ذکران و للانث</w:t>
      </w:r>
      <w:r>
        <w:rPr>
          <w:rFonts w:hint="cs"/>
          <w:rtl/>
        </w:rPr>
        <w:t>ی</w:t>
      </w:r>
      <w:r>
        <w:rPr>
          <w:rtl/>
        </w:rPr>
        <w:t xml:space="preserve"> فرجان و الضبّ </w:t>
      </w:r>
      <w:r>
        <w:rPr>
          <w:rFonts w:hint="cs"/>
          <w:rtl/>
        </w:rPr>
        <w:t>ی</w:t>
      </w:r>
      <w:r>
        <w:rPr>
          <w:rFonts w:hint="eastAsia"/>
          <w:rtl/>
        </w:rPr>
        <w:t>خرج</w:t>
      </w:r>
      <w:r>
        <w:rPr>
          <w:rtl/>
        </w:rPr>
        <w:t xml:space="preserve"> من جحره ک</w:t>
      </w:r>
      <w:r w:rsidR="00D27669">
        <w:rPr>
          <w:rtl/>
        </w:rPr>
        <w:t>لي</w:t>
      </w:r>
      <w:r>
        <w:rPr>
          <w:rFonts w:hint="eastAsia"/>
          <w:rtl/>
        </w:rPr>
        <w:t>ل</w:t>
      </w:r>
      <w:r>
        <w:rPr>
          <w:rtl/>
        </w:rPr>
        <w:t xml:space="preserve"> البصر </w:t>
      </w:r>
      <w:r w:rsidR="00275436">
        <w:rPr>
          <w:rtl/>
        </w:rPr>
        <w:t>في</w:t>
      </w:r>
      <w:r>
        <w:rPr>
          <w:rFonts w:hint="eastAsia"/>
          <w:rtl/>
        </w:rPr>
        <w:t>جلوه</w:t>
      </w:r>
      <w:r>
        <w:rPr>
          <w:rtl/>
        </w:rPr>
        <w:t xml:space="preserve"> بالتحدّق للشمس و </w:t>
      </w:r>
      <w:r>
        <w:rPr>
          <w:rFonts w:hint="cs"/>
          <w:rtl/>
        </w:rPr>
        <w:t>ی</w:t>
      </w:r>
      <w:r>
        <w:rPr>
          <w:rFonts w:hint="eastAsia"/>
          <w:rtl/>
        </w:rPr>
        <w:t>غت</w:t>
      </w:r>
      <w:r w:rsidR="00257D04">
        <w:rPr>
          <w:rFonts w:hint="eastAsia"/>
          <w:rtl/>
        </w:rPr>
        <w:t>ذي</w:t>
      </w:r>
      <w:r>
        <w:rPr>
          <w:rtl/>
        </w:rPr>
        <w:t xml:space="preserve"> بالنس</w:t>
      </w:r>
      <w:r>
        <w:rPr>
          <w:rFonts w:hint="cs"/>
          <w:rtl/>
        </w:rPr>
        <w:t>ی</w:t>
      </w:r>
      <w:r>
        <w:rPr>
          <w:rFonts w:hint="eastAsia"/>
          <w:rtl/>
        </w:rPr>
        <w:t>م</w:t>
      </w:r>
      <w:r>
        <w:rPr>
          <w:rtl/>
        </w:rPr>
        <w:t xml:space="preserve"> </w:t>
      </w:r>
      <w:r>
        <w:rPr>
          <w:rFonts w:hint="eastAsia"/>
          <w:rtl/>
        </w:rPr>
        <w:t>و</w:t>
      </w:r>
      <w:r>
        <w:rPr>
          <w:rtl/>
        </w:rPr>
        <w:t xml:space="preserve"> </w:t>
      </w:r>
      <w:r>
        <w:rPr>
          <w:rFonts w:hint="cs"/>
          <w:rtl/>
        </w:rPr>
        <w:t>ی</w:t>
      </w:r>
      <w:r>
        <w:rPr>
          <w:rFonts w:hint="eastAsia"/>
          <w:rtl/>
        </w:rPr>
        <w:t>ع</w:t>
      </w:r>
      <w:r>
        <w:rPr>
          <w:rFonts w:hint="cs"/>
          <w:rtl/>
        </w:rPr>
        <w:t>ی</w:t>
      </w:r>
      <w:r>
        <w:rPr>
          <w:rFonts w:hint="eastAsia"/>
          <w:rtl/>
        </w:rPr>
        <w:t>ش</w:t>
      </w:r>
      <w:r>
        <w:rPr>
          <w:rtl/>
        </w:rPr>
        <w:t xml:space="preserve"> ببرد الهواء و ذلک عند الهرم و فناء الرطوبات و نقص الحرارات،و </w:t>
      </w:r>
      <w:r w:rsidR="00FF55C9">
        <w:rPr>
          <w:rtl/>
        </w:rPr>
        <w:t>بي</w:t>
      </w:r>
      <w:r>
        <w:rPr>
          <w:rFonts w:hint="eastAsia"/>
          <w:rtl/>
        </w:rPr>
        <w:t>نه</w:t>
      </w:r>
      <w:r>
        <w:rPr>
          <w:rtl/>
        </w:rPr>
        <w:t xml:space="preserve"> و </w:t>
      </w:r>
      <w:r w:rsidR="00FF55C9">
        <w:rPr>
          <w:rtl/>
        </w:rPr>
        <w:t>بي</w:t>
      </w:r>
      <w:r>
        <w:rPr>
          <w:rFonts w:hint="eastAsia"/>
          <w:rtl/>
        </w:rPr>
        <w:t>ن</w:t>
      </w:r>
      <w:r>
        <w:rPr>
          <w:rtl/>
        </w:rPr>
        <w:t xml:space="preserve"> العقرب </w:t>
      </w:r>
      <w:r w:rsidR="00257D04">
        <w:rPr>
          <w:rtl/>
        </w:rPr>
        <w:t>مودّة</w:t>
      </w:r>
      <w:r>
        <w:rPr>
          <w:rtl/>
        </w:rPr>
        <w:t xml:space="preserve"> فلذلک ت</w:t>
      </w:r>
      <w:r w:rsidR="00910408">
        <w:rPr>
          <w:rtl/>
        </w:rPr>
        <w:t>هي</w:t>
      </w:r>
      <w:r>
        <w:rPr>
          <w:rFonts w:hint="eastAsia"/>
          <w:rtl/>
        </w:rPr>
        <w:t>أ</w:t>
      </w:r>
      <w:r>
        <w:rPr>
          <w:rtl/>
        </w:rPr>
        <w:t xml:space="preserve"> </w:t>
      </w:r>
      <w:r w:rsidR="00275436">
        <w:rPr>
          <w:rtl/>
        </w:rPr>
        <w:t>في</w:t>
      </w:r>
      <w:r>
        <w:rPr>
          <w:rtl/>
        </w:rPr>
        <w:t xml:space="preserve"> جحره لتلسع المحترش أ</w:t>
      </w:r>
      <w:r w:rsidR="00FD0A70">
        <w:rPr>
          <w:rFonts w:hint="cs"/>
          <w:rtl/>
        </w:rPr>
        <w:t>ي</w:t>
      </w:r>
      <w:r>
        <w:rPr>
          <w:rtl/>
        </w:rPr>
        <w:t xml:space="preserve"> الصائد للضباب إذا أدخل </w:t>
      </w:r>
      <w:r>
        <w:rPr>
          <w:rFonts w:hint="cs"/>
          <w:rtl/>
        </w:rPr>
        <w:t>ی</w:t>
      </w:r>
      <w:r>
        <w:rPr>
          <w:rFonts w:hint="eastAsia"/>
          <w:rtl/>
        </w:rPr>
        <w:t>ده</w:t>
      </w:r>
      <w:r>
        <w:rPr>
          <w:rtl/>
        </w:rPr>
        <w:t xml:space="preserve"> لأخذه،و لا </w:t>
      </w:r>
      <w:r>
        <w:rPr>
          <w:rFonts w:hint="cs"/>
          <w:rtl/>
        </w:rPr>
        <w:t>ی</w:t>
      </w:r>
      <w:r>
        <w:rPr>
          <w:rFonts w:hint="eastAsia"/>
          <w:rtl/>
        </w:rPr>
        <w:t>تّخذ</w:t>
      </w:r>
      <w:r>
        <w:rPr>
          <w:rtl/>
        </w:rPr>
        <w:t xml:space="preserve"> جحره الاّ </w:t>
      </w:r>
      <w:r w:rsidR="00275436">
        <w:rPr>
          <w:rtl/>
        </w:rPr>
        <w:t>في</w:t>
      </w:r>
      <w:r>
        <w:rPr>
          <w:rtl/>
        </w:rPr>
        <w:t xml:space="preserve"> کد</w:t>
      </w:r>
      <w:r>
        <w:rPr>
          <w:rFonts w:hint="cs"/>
          <w:rtl/>
        </w:rPr>
        <w:t>ی</w:t>
      </w:r>
      <w:r w:rsidR="00FD0A70">
        <w:rPr>
          <w:rFonts w:hint="cs"/>
          <w:rtl/>
        </w:rPr>
        <w:t>ة</w:t>
      </w:r>
      <w:r>
        <w:rPr>
          <w:rtl/>
        </w:rPr>
        <w:t xml:space="preserve"> جحر خوفا من الس</w:t>
      </w:r>
      <w:r>
        <w:rPr>
          <w:rFonts w:hint="cs"/>
          <w:rtl/>
        </w:rPr>
        <w:t>ی</w:t>
      </w:r>
      <w:r>
        <w:rPr>
          <w:rFonts w:hint="eastAsia"/>
          <w:rtl/>
        </w:rPr>
        <w:t>ل</w:t>
      </w:r>
      <w:r>
        <w:rPr>
          <w:rtl/>
        </w:rPr>
        <w:t xml:space="preserve"> و الحافر و لذلک </w:t>
      </w:r>
      <w:r>
        <w:rPr>
          <w:rFonts w:hint="cs"/>
          <w:rtl/>
        </w:rPr>
        <w:t>ی</w:t>
      </w:r>
      <w:r>
        <w:rPr>
          <w:rFonts w:hint="eastAsia"/>
          <w:rtl/>
        </w:rPr>
        <w:t>وجد</w:t>
      </w:r>
      <w:r>
        <w:rPr>
          <w:rtl/>
        </w:rPr>
        <w:t xml:space="preserve"> براثنه نا</w:t>
      </w:r>
      <w:r w:rsidR="00FF55C9">
        <w:rPr>
          <w:rtl/>
        </w:rPr>
        <w:t>قصة</w:t>
      </w:r>
      <w:r>
        <w:rPr>
          <w:rtl/>
        </w:rPr>
        <w:t xml:space="preserve"> ک</w:t>
      </w:r>
      <w:r w:rsidR="00FF55C9">
        <w:rPr>
          <w:rtl/>
        </w:rPr>
        <w:t>ليلة</w:t>
      </w:r>
      <w:r>
        <w:rPr>
          <w:rtl/>
        </w:rPr>
        <w:t xml:space="preserve"> و ذلک ل</w:t>
      </w:r>
      <w:r>
        <w:rPr>
          <w:rFonts w:hint="eastAsia"/>
          <w:rtl/>
        </w:rPr>
        <w:t>حفر</w:t>
      </w:r>
      <w:r>
        <w:rPr>
          <w:rtl/>
        </w:rPr>
        <w:t xml:space="preserve"> الأماکن ال</w:t>
      </w:r>
      <w:r w:rsidR="00FD0A70">
        <w:rPr>
          <w:rtl/>
        </w:rPr>
        <w:t>صعبة</w:t>
      </w:r>
      <w:r>
        <w:rPr>
          <w:rtl/>
        </w:rPr>
        <w:t xml:space="preserve">،و </w:t>
      </w:r>
      <w:r w:rsidR="00275436">
        <w:rPr>
          <w:rtl/>
        </w:rPr>
        <w:t>في</w:t>
      </w:r>
      <w:r>
        <w:rPr>
          <w:rtl/>
        </w:rPr>
        <w:t xml:space="preserve"> طبعه النس</w:t>
      </w:r>
      <w:r>
        <w:rPr>
          <w:rFonts w:hint="cs"/>
          <w:rtl/>
        </w:rPr>
        <w:t>ی</w:t>
      </w:r>
      <w:r>
        <w:rPr>
          <w:rFonts w:hint="eastAsia"/>
          <w:rtl/>
        </w:rPr>
        <w:t>ان</w:t>
      </w:r>
      <w:r>
        <w:rPr>
          <w:rtl/>
        </w:rPr>
        <w:t xml:space="preserve"> و عدم ال</w:t>
      </w:r>
      <w:r w:rsidR="00257D04">
        <w:rPr>
          <w:rtl/>
        </w:rPr>
        <w:t>هدایة</w:t>
      </w:r>
      <w:r>
        <w:rPr>
          <w:rtl/>
        </w:rPr>
        <w:t xml:space="preserve"> و به </w:t>
      </w:r>
      <w:r>
        <w:rPr>
          <w:rFonts w:hint="cs"/>
          <w:rtl/>
        </w:rPr>
        <w:t>ی</w:t>
      </w:r>
      <w:r>
        <w:rPr>
          <w:rFonts w:hint="eastAsia"/>
          <w:rtl/>
        </w:rPr>
        <w:t>ضرب</w:t>
      </w:r>
      <w:r>
        <w:rPr>
          <w:rtl/>
        </w:rPr>
        <w:t xml:space="preserve"> المثل </w:t>
      </w:r>
      <w:r w:rsidR="00275436">
        <w:rPr>
          <w:rtl/>
        </w:rPr>
        <w:t>في</w:t>
      </w:r>
      <w:r>
        <w:rPr>
          <w:rtl/>
        </w:rPr>
        <w:t xml:space="preserve"> ال</w:t>
      </w:r>
      <w:r w:rsidR="00AE0C8D">
        <w:rPr>
          <w:rtl/>
        </w:rPr>
        <w:t>حیرة</w:t>
      </w:r>
      <w:r>
        <w:rPr>
          <w:rtl/>
        </w:rPr>
        <w:t xml:space="preserve"> و لذلک لا </w:t>
      </w:r>
      <w:r>
        <w:rPr>
          <w:rFonts w:hint="cs"/>
          <w:rtl/>
        </w:rPr>
        <w:t>ی</w:t>
      </w:r>
      <w:r>
        <w:rPr>
          <w:rFonts w:hint="eastAsia"/>
          <w:rtl/>
        </w:rPr>
        <w:t>حتفر</w:t>
      </w:r>
      <w:r>
        <w:rPr>
          <w:rtl/>
        </w:rPr>
        <w:t xml:space="preserve"> جحره الاّ عند أکم</w:t>
      </w:r>
      <w:r w:rsidR="00FD0A70">
        <w:rPr>
          <w:rFonts w:hint="cs"/>
          <w:rtl/>
        </w:rPr>
        <w:t>ة</w:t>
      </w:r>
      <w:r>
        <w:rPr>
          <w:rtl/>
        </w:rPr>
        <w:t xml:space="preserve"> أو </w:t>
      </w:r>
      <w:r w:rsidR="00FF55C9">
        <w:rPr>
          <w:rtl/>
        </w:rPr>
        <w:t>صخرة</w:t>
      </w:r>
      <w:r>
        <w:rPr>
          <w:rtl/>
        </w:rPr>
        <w:t xml:space="preserve"> لئلاّ </w:t>
      </w:r>
      <w:r>
        <w:rPr>
          <w:rFonts w:hint="cs"/>
          <w:rtl/>
        </w:rPr>
        <w:t>ی</w:t>
      </w:r>
      <w:r>
        <w:rPr>
          <w:rFonts w:hint="eastAsia"/>
          <w:rtl/>
        </w:rPr>
        <w:t>ضلّ</w:t>
      </w:r>
      <w:r>
        <w:rPr>
          <w:rtl/>
        </w:rPr>
        <w:t xml:space="preserve"> عنه إذا خرج لطلب الطعم،و </w:t>
      </w:r>
      <w:r>
        <w:rPr>
          <w:rFonts w:hint="cs"/>
          <w:rtl/>
        </w:rPr>
        <w:t>ی</w:t>
      </w:r>
      <w:r>
        <w:rPr>
          <w:rFonts w:hint="eastAsia"/>
          <w:rtl/>
        </w:rPr>
        <w:t>وصف</w:t>
      </w:r>
      <w:r>
        <w:rPr>
          <w:rtl/>
        </w:rPr>
        <w:t xml:space="preserve"> بالعقوق لأنّه </w:t>
      </w:r>
      <w:r>
        <w:rPr>
          <w:rFonts w:hint="cs"/>
          <w:rtl/>
        </w:rPr>
        <w:t>ی</w:t>
      </w:r>
      <w:r>
        <w:rPr>
          <w:rFonts w:hint="eastAsia"/>
          <w:rtl/>
        </w:rPr>
        <w:t>أکل</w:t>
      </w:r>
      <w:r>
        <w:rPr>
          <w:rtl/>
        </w:rPr>
        <w:t xml:space="preserve"> حسوله </w:t>
      </w:r>
      <w:r w:rsidRPr="00CE68B8">
        <w:rPr>
          <w:rStyle w:val="libFootnotenumChar"/>
          <w:rtl/>
        </w:rPr>
        <w:t>(1)</w:t>
      </w:r>
      <w:r>
        <w:rPr>
          <w:rtl/>
        </w:rPr>
        <w:t>.</w:t>
      </w:r>
      <w:r w:rsidR="00FD0A70">
        <w:rPr>
          <w:rFonts w:hint="cs"/>
          <w:rtl/>
        </w:rPr>
        <w:t xml:space="preserve"> و هو طويل العمر و من هذه الجهات يناسب الحيّات و الأفاعي و من شأنه ان لا يخرج في الشتاء من جحره </w:t>
      </w:r>
      <w:r w:rsidR="00FD0A70" w:rsidRPr="00FD0A70">
        <w:rPr>
          <w:rStyle w:val="libFootnotenumChar"/>
          <w:rFonts w:hint="cs"/>
          <w:rtl/>
        </w:rPr>
        <w:t>(2)</w:t>
      </w:r>
      <w:r w:rsidR="00FD0A70">
        <w:rPr>
          <w:rFonts w:hint="cs"/>
          <w:rtl/>
        </w:rPr>
        <w:t>.</w:t>
      </w:r>
    </w:p>
    <w:p w:rsidR="00275436" w:rsidRDefault="0055514A" w:rsidP="004A6812">
      <w:pPr>
        <w:pStyle w:val="libNormal"/>
        <w:rPr>
          <w:rtl/>
        </w:rPr>
      </w:pPr>
      <w:r w:rsidRPr="0055514A">
        <w:rPr>
          <w:rStyle w:val="libBold1Char"/>
          <w:rFonts w:hint="eastAsia"/>
          <w:rtl/>
        </w:rPr>
        <w:t>أقول</w:t>
      </w:r>
      <w:r w:rsidR="004A6812">
        <w:rPr>
          <w:rtl/>
        </w:rPr>
        <w:t xml:space="preserve">: تأمّل </w:t>
      </w:r>
      <w:r w:rsidR="00275436">
        <w:rPr>
          <w:rtl/>
        </w:rPr>
        <w:t>في</w:t>
      </w:r>
      <w:r w:rsidR="004A6812">
        <w:rPr>
          <w:rFonts w:hint="eastAsia"/>
          <w:rtl/>
        </w:rPr>
        <w:t>ما</w:t>
      </w:r>
      <w:r w:rsidR="004A6812">
        <w:rPr>
          <w:rtl/>
        </w:rPr>
        <w:t xml:space="preserve"> ذکرنا من طبع هذا الح</w:t>
      </w:r>
      <w:r w:rsidR="004A6812">
        <w:rPr>
          <w:rFonts w:hint="cs"/>
          <w:rtl/>
        </w:rPr>
        <w:t>ی</w:t>
      </w:r>
      <w:r w:rsidR="004A6812">
        <w:rPr>
          <w:rFonts w:hint="eastAsia"/>
          <w:rtl/>
        </w:rPr>
        <w:t>وان</w:t>
      </w:r>
      <w:r w:rsidR="004A6812">
        <w:rPr>
          <w:rtl/>
        </w:rPr>
        <w:t xml:space="preserve"> من عدم هدا</w:t>
      </w:r>
      <w:r w:rsidR="004A6812">
        <w:rPr>
          <w:rFonts w:hint="cs"/>
          <w:rtl/>
        </w:rPr>
        <w:t>ی</w:t>
      </w:r>
      <w:r w:rsidR="004A6812">
        <w:rPr>
          <w:rFonts w:hint="eastAsia"/>
          <w:rtl/>
        </w:rPr>
        <w:t>ته</w:t>
      </w:r>
      <w:r w:rsidR="004A6812">
        <w:rPr>
          <w:rtl/>
        </w:rPr>
        <w:t xml:space="preserve"> لجحره و ح</w:t>
      </w:r>
      <w:r w:rsidR="004A6812">
        <w:rPr>
          <w:rFonts w:hint="cs"/>
          <w:rtl/>
        </w:rPr>
        <w:t>ی</w:t>
      </w:r>
      <w:r w:rsidR="004A6812">
        <w:rPr>
          <w:rFonts w:hint="eastAsia"/>
          <w:rtl/>
        </w:rPr>
        <w:t>رته</w:t>
      </w:r>
      <w:r w:rsidR="004A6812">
        <w:rPr>
          <w:rtl/>
        </w:rPr>
        <w:t xml:space="preserve"> لذلک بح</w:t>
      </w:r>
      <w:r w:rsidR="004A6812">
        <w:rPr>
          <w:rFonts w:hint="cs"/>
          <w:rtl/>
        </w:rPr>
        <w:t>ی</w:t>
      </w:r>
      <w:r w:rsidR="004A6812">
        <w:rPr>
          <w:rFonts w:hint="eastAsia"/>
          <w:rtl/>
        </w:rPr>
        <w:t>ث</w:t>
      </w:r>
      <w:r w:rsidR="004A6812">
        <w:rPr>
          <w:rtl/>
        </w:rPr>
        <w:t xml:space="preserve"> </w:t>
      </w:r>
      <w:r w:rsidR="004A6812">
        <w:rPr>
          <w:rFonts w:hint="cs"/>
          <w:rtl/>
        </w:rPr>
        <w:t>ی</w:t>
      </w:r>
      <w:r w:rsidR="004A6812">
        <w:rPr>
          <w:rFonts w:hint="eastAsia"/>
          <w:rtl/>
        </w:rPr>
        <w:t>ضرب</w:t>
      </w:r>
      <w:r w:rsidR="004A6812">
        <w:rPr>
          <w:rtl/>
        </w:rPr>
        <w:t xml:space="preserve"> به المثل،و ما ورد من انّه کان لا </w:t>
      </w:r>
      <w:r w:rsidR="004A6812">
        <w:rPr>
          <w:rFonts w:hint="cs"/>
          <w:rtl/>
        </w:rPr>
        <w:t>ی</w:t>
      </w:r>
      <w:r w:rsidR="004A6812">
        <w:rPr>
          <w:rFonts w:hint="eastAsia"/>
          <w:rtl/>
        </w:rPr>
        <w:t>رشد</w:t>
      </w:r>
      <w:r w:rsidR="004A6812">
        <w:rPr>
          <w:rtl/>
        </w:rPr>
        <w:t xml:space="preserve"> الناس </w:t>
      </w:r>
      <w:r w:rsidR="00D27669">
        <w:rPr>
          <w:rtl/>
        </w:rPr>
        <w:t>الى</w:t>
      </w:r>
      <w:r w:rsidR="004A6812">
        <w:rPr>
          <w:rtl/>
        </w:rPr>
        <w:t xml:space="preserve"> </w:t>
      </w:r>
      <w:r w:rsidR="003F6929">
        <w:rPr>
          <w:rtl/>
        </w:rPr>
        <w:t>طریقة</w:t>
      </w:r>
      <w:r w:rsidR="004A6812">
        <w:rPr>
          <w:rFonts w:hint="eastAsia"/>
          <w:rtl/>
        </w:rPr>
        <w:t>م</w:t>
      </w:r>
      <w:r w:rsidR="004A6812">
        <w:rPr>
          <w:rtl/>
        </w:rPr>
        <w:t xml:space="preserve"> و </w:t>
      </w:r>
      <w:r w:rsidR="004A6812">
        <w:rPr>
          <w:rFonts w:hint="cs"/>
          <w:rtl/>
        </w:rPr>
        <w:t>ی</w:t>
      </w:r>
      <w:r w:rsidR="004A6812">
        <w:rPr>
          <w:rFonts w:hint="eastAsia"/>
          <w:rtl/>
        </w:rPr>
        <w:t>ج</w:t>
      </w:r>
      <w:r w:rsidR="004A6812">
        <w:rPr>
          <w:rFonts w:hint="cs"/>
          <w:rtl/>
        </w:rPr>
        <w:t>ی</w:t>
      </w:r>
      <w:r w:rsidR="004A6812">
        <w:rPr>
          <w:rFonts w:hint="eastAsia"/>
          <w:rtl/>
        </w:rPr>
        <w:t>بهم</w:t>
      </w:r>
      <w:r w:rsidR="004A6812">
        <w:rPr>
          <w:rtl/>
        </w:rPr>
        <w:t xml:space="preserve"> بعکس </w:t>
      </w:r>
      <w:r w:rsidR="003F6929">
        <w:rPr>
          <w:rtl/>
        </w:rPr>
        <w:t>طریقة</w:t>
      </w:r>
      <w:r w:rsidR="004A6812">
        <w:rPr>
          <w:rFonts w:hint="eastAsia"/>
          <w:rtl/>
        </w:rPr>
        <w:t>م</w:t>
      </w:r>
      <w:r w:rsidR="004A6812">
        <w:rPr>
          <w:rtl/>
        </w:rPr>
        <w:t xml:space="preserve"> </w:t>
      </w:r>
      <w:r w:rsidR="00275436">
        <w:rPr>
          <w:rtl/>
        </w:rPr>
        <w:t>في</w:t>
      </w:r>
      <w:r w:rsidR="004A6812">
        <w:rPr>
          <w:rFonts w:hint="eastAsia"/>
          <w:rtl/>
        </w:rPr>
        <w:t>ترکهم</w:t>
      </w:r>
      <w:r w:rsidR="004A6812">
        <w:rPr>
          <w:rtl/>
        </w:rPr>
        <w:t xml:space="preserve"> </w:t>
      </w:r>
      <w:r w:rsidR="004A6812">
        <w:rPr>
          <w:rFonts w:hint="cs"/>
          <w:rtl/>
        </w:rPr>
        <w:t>ی</w:t>
      </w:r>
      <w:r w:rsidR="00910408">
        <w:rPr>
          <w:rFonts w:hint="eastAsia"/>
          <w:rtl/>
        </w:rPr>
        <w:t>هي</w:t>
      </w:r>
      <w:r w:rsidR="004A6812">
        <w:rPr>
          <w:rFonts w:hint="eastAsia"/>
          <w:rtl/>
        </w:rPr>
        <w:t>مون</w:t>
      </w:r>
      <w:r w:rsidR="004A6812">
        <w:rPr>
          <w:rtl/>
        </w:rPr>
        <w:t>.</w:t>
      </w:r>
    </w:p>
    <w:p w:rsidR="00275436" w:rsidRDefault="004A6812" w:rsidP="00FD0A70">
      <w:pPr>
        <w:pStyle w:val="libBold1"/>
        <w:rPr>
          <w:rtl/>
        </w:rPr>
      </w:pPr>
      <w:r>
        <w:rPr>
          <w:rFonts w:hint="eastAsia"/>
          <w:rtl/>
        </w:rPr>
        <w:t>ضبع</w:t>
      </w:r>
      <w:r>
        <w:rPr>
          <w:rtl/>
        </w:rPr>
        <w:t>:</w:t>
      </w:r>
    </w:p>
    <w:p w:rsidR="00275436" w:rsidRDefault="004A6812" w:rsidP="00FD0A70">
      <w:pPr>
        <w:pStyle w:val="libCenterBold1"/>
        <w:rPr>
          <w:rtl/>
        </w:rPr>
      </w:pPr>
      <w:r>
        <w:rPr>
          <w:rFonts w:hint="eastAsia"/>
          <w:rtl/>
        </w:rPr>
        <w:t>الضبع</w:t>
      </w:r>
    </w:p>
    <w:p w:rsidR="00275436" w:rsidRDefault="004A6812" w:rsidP="00FD0A70">
      <w:pPr>
        <w:pStyle w:val="libNormal"/>
        <w:rPr>
          <w:rtl/>
        </w:rPr>
      </w:pPr>
      <w:r>
        <w:rPr>
          <w:rFonts w:hint="eastAsia"/>
          <w:rtl/>
        </w:rPr>
        <w:t>ال</w:t>
      </w:r>
      <w:r w:rsidR="00D27669">
        <w:rPr>
          <w:rFonts w:hint="eastAsia"/>
          <w:rtl/>
        </w:rPr>
        <w:t>علوي</w:t>
      </w:r>
      <w:r>
        <w:rPr>
          <w:rtl/>
        </w:rPr>
        <w:t xml:space="preserve"> </w:t>
      </w:r>
      <w:r w:rsidR="00D27669" w:rsidRPr="00D27669">
        <w:rPr>
          <w:rStyle w:val="libAlaemChar"/>
          <w:rtl/>
        </w:rPr>
        <w:t>عليه‌السلام</w:t>
      </w:r>
      <w:r>
        <w:rPr>
          <w:rtl/>
        </w:rPr>
        <w:t>: و اللّه لا أکون کالضبع تنام ع</w:t>
      </w:r>
      <w:r w:rsidR="00D27669">
        <w:rPr>
          <w:rtl/>
        </w:rPr>
        <w:t>ل</w:t>
      </w:r>
      <w:r w:rsidR="00FD0A70">
        <w:rPr>
          <w:rFonts w:hint="cs"/>
          <w:rtl/>
        </w:rPr>
        <w:t>ى</w:t>
      </w:r>
      <w:r>
        <w:rPr>
          <w:rtl/>
        </w:rPr>
        <w:t xml:space="preserve"> طول اللدم حتّ</w:t>
      </w:r>
      <w:r>
        <w:rPr>
          <w:rFonts w:hint="cs"/>
          <w:rtl/>
        </w:rPr>
        <w:t>ی</w:t>
      </w:r>
      <w:r>
        <w:rPr>
          <w:rtl/>
        </w:rPr>
        <w:t xml:space="preserve"> </w:t>
      </w:r>
      <w:r>
        <w:rPr>
          <w:rFonts w:hint="cs"/>
          <w:rtl/>
        </w:rPr>
        <w:t>ی</w:t>
      </w:r>
      <w:r>
        <w:rPr>
          <w:rFonts w:hint="eastAsia"/>
          <w:rtl/>
        </w:rPr>
        <w:t>صل</w:t>
      </w:r>
      <w:r>
        <w:rPr>
          <w:rtl/>
        </w:rPr>
        <w:t xml:space="preserve"> </w:t>
      </w:r>
      <w:r w:rsidR="006F66AD">
        <w:rPr>
          <w:rtl/>
        </w:rPr>
        <w:t>اليه</w:t>
      </w:r>
      <w:r>
        <w:rPr>
          <w:rFonts w:hint="eastAsia"/>
          <w:rtl/>
        </w:rPr>
        <w:t>ا</w:t>
      </w:r>
      <w:r>
        <w:rPr>
          <w:rtl/>
        </w:rPr>
        <w:t xml:space="preserve"> طالبها و </w:t>
      </w:r>
      <w:r>
        <w:rPr>
          <w:rFonts w:hint="cs"/>
          <w:rtl/>
        </w:rPr>
        <w:t>ی</w:t>
      </w:r>
      <w:r>
        <w:rPr>
          <w:rFonts w:hint="eastAsia"/>
          <w:rtl/>
        </w:rPr>
        <w:t>ختلها</w:t>
      </w:r>
      <w:r>
        <w:rPr>
          <w:rtl/>
        </w:rPr>
        <w:t xml:space="preserve"> راصدها.</w:t>
      </w:r>
    </w:p>
    <w:p w:rsidR="00275436" w:rsidRDefault="0055514A" w:rsidP="00FD0A70">
      <w:pPr>
        <w:pStyle w:val="libNormal"/>
        <w:rPr>
          <w:rtl/>
        </w:rPr>
      </w:pPr>
      <w:r w:rsidRPr="0055514A">
        <w:rPr>
          <w:rStyle w:val="libBold1Char"/>
          <w:rFonts w:hint="eastAsia"/>
          <w:rtl/>
        </w:rPr>
        <w:t>بيان</w:t>
      </w:r>
      <w:r w:rsidR="004A6812">
        <w:rPr>
          <w:rtl/>
        </w:rPr>
        <w:t xml:space="preserve">: اللدم صوت الحجر أو العصا أو </w:t>
      </w:r>
      <w:r w:rsidR="00EA47CB">
        <w:rPr>
          <w:rtl/>
        </w:rPr>
        <w:t>غیرة</w:t>
      </w:r>
      <w:r w:rsidR="004A6812">
        <w:rPr>
          <w:rFonts w:hint="eastAsia"/>
          <w:rtl/>
        </w:rPr>
        <w:t>ما</w:t>
      </w:r>
      <w:r w:rsidR="004A6812">
        <w:rPr>
          <w:rtl/>
        </w:rPr>
        <w:t xml:space="preserve"> </w:t>
      </w:r>
      <w:r w:rsidR="004A6812">
        <w:rPr>
          <w:rFonts w:hint="cs"/>
          <w:rtl/>
        </w:rPr>
        <w:t>ی</w:t>
      </w:r>
      <w:r w:rsidR="004A6812">
        <w:rPr>
          <w:rFonts w:hint="eastAsia"/>
          <w:rtl/>
        </w:rPr>
        <w:t>ضرب</w:t>
      </w:r>
      <w:r w:rsidR="004A6812">
        <w:rPr>
          <w:rtl/>
        </w:rPr>
        <w:t xml:space="preserve"> به الأرض ضربا </w:t>
      </w:r>
      <w:r w:rsidR="00D27669">
        <w:rPr>
          <w:rtl/>
        </w:rPr>
        <w:t>لي</w:t>
      </w:r>
      <w:r w:rsidR="004A6812">
        <w:rPr>
          <w:rFonts w:hint="eastAsia"/>
          <w:rtl/>
        </w:rPr>
        <w:t>س</w:t>
      </w:r>
      <w:r w:rsidR="004A6812">
        <w:rPr>
          <w:rtl/>
        </w:rPr>
        <w:t xml:space="preserve"> بشد</w:t>
      </w:r>
      <w:r w:rsidR="004A6812">
        <w:rPr>
          <w:rFonts w:hint="cs"/>
          <w:rtl/>
        </w:rPr>
        <w:t>ی</w:t>
      </w:r>
      <w:r w:rsidR="004A6812">
        <w:rPr>
          <w:rFonts w:hint="eastAsia"/>
          <w:rtl/>
        </w:rPr>
        <w:t>د،</w:t>
      </w:r>
      <w:r w:rsidR="004A6812">
        <w:rPr>
          <w:rFonts w:hint="cs"/>
          <w:rtl/>
        </w:rPr>
        <w:t>ی</w:t>
      </w:r>
      <w:r w:rsidR="00FF55C9">
        <w:rPr>
          <w:rFonts w:hint="eastAsia"/>
          <w:rtl/>
        </w:rPr>
        <w:t>حک</w:t>
      </w:r>
      <w:r w:rsidR="00FD0A70">
        <w:rPr>
          <w:rFonts w:hint="cs"/>
          <w:rtl/>
        </w:rPr>
        <w:t>ى</w:t>
      </w:r>
      <w:r w:rsidR="004A6812">
        <w:rPr>
          <w:rtl/>
        </w:rPr>
        <w:t xml:space="preserve"> انّ الضبع تستغفل </w:t>
      </w:r>
      <w:r w:rsidR="00275436">
        <w:rPr>
          <w:rtl/>
        </w:rPr>
        <w:t>في</w:t>
      </w:r>
      <w:r w:rsidR="004A6812">
        <w:rPr>
          <w:rtl/>
        </w:rPr>
        <w:t xml:space="preserve"> جحرها بمثل ذلک فتسکن حتّ</w:t>
      </w:r>
      <w:r w:rsidR="004A6812">
        <w:rPr>
          <w:rFonts w:hint="cs"/>
          <w:rtl/>
        </w:rPr>
        <w:t>ی</w:t>
      </w:r>
      <w:r w:rsidR="004A6812">
        <w:rPr>
          <w:rtl/>
        </w:rPr>
        <w:t xml:space="preserve"> تصاد</w:t>
      </w:r>
    </w:p>
    <w:p w:rsidR="001746BD" w:rsidRDefault="001746BD" w:rsidP="00CE68B8">
      <w:pPr>
        <w:pStyle w:val="libLine"/>
        <w:rPr>
          <w:rtl/>
        </w:rPr>
      </w:pPr>
      <w:r>
        <w:rPr>
          <w:rFonts w:hint="eastAsia"/>
          <w:rtl/>
        </w:rPr>
        <w:t>___________________</w:t>
      </w:r>
    </w:p>
    <w:p w:rsidR="00275436" w:rsidRDefault="00CE68B8" w:rsidP="00FD0A70">
      <w:pPr>
        <w:pStyle w:val="libFootnote0"/>
        <w:rPr>
          <w:rtl/>
        </w:rPr>
      </w:pPr>
      <w:r>
        <w:rPr>
          <w:rtl/>
        </w:rPr>
        <w:t>(1)</w:t>
      </w:r>
      <w:r w:rsidR="004A6812">
        <w:rPr>
          <w:rtl/>
        </w:rPr>
        <w:t xml:space="preserve"> الحسل بالکسر:ولد الضب ح</w:t>
      </w:r>
      <w:r w:rsidR="004A6812">
        <w:rPr>
          <w:rFonts w:hint="cs"/>
          <w:rtl/>
        </w:rPr>
        <w:t>ی</w:t>
      </w:r>
      <w:r w:rsidR="004A6812">
        <w:rPr>
          <w:rFonts w:hint="eastAsia"/>
          <w:rtl/>
        </w:rPr>
        <w:t>ن</w:t>
      </w:r>
      <w:r w:rsidR="004A6812">
        <w:rPr>
          <w:rtl/>
        </w:rPr>
        <w:t xml:space="preserve"> </w:t>
      </w:r>
      <w:r w:rsidR="004A6812">
        <w:rPr>
          <w:rFonts w:hint="cs"/>
          <w:rtl/>
        </w:rPr>
        <w:t>ی</w:t>
      </w:r>
      <w:r w:rsidR="004A6812">
        <w:rPr>
          <w:rFonts w:hint="eastAsia"/>
          <w:rtl/>
        </w:rPr>
        <w:t>خرج</w:t>
      </w:r>
      <w:r w:rsidR="004A6812">
        <w:rPr>
          <w:rtl/>
        </w:rPr>
        <w:t xml:space="preserve"> من </w:t>
      </w:r>
      <w:r w:rsidR="00FF55C9">
        <w:rPr>
          <w:rtl/>
        </w:rPr>
        <w:t>بي</w:t>
      </w:r>
      <w:r w:rsidR="004A6812">
        <w:rPr>
          <w:rFonts w:hint="eastAsia"/>
          <w:rtl/>
        </w:rPr>
        <w:t>ضته،الجمع</w:t>
      </w:r>
      <w:r w:rsidR="004A6812">
        <w:rPr>
          <w:rtl/>
        </w:rPr>
        <w:t xml:space="preserve"> حسول.(القاموس).</w:t>
      </w:r>
    </w:p>
    <w:p w:rsidR="00FD0A70" w:rsidRDefault="00FD0A70" w:rsidP="00FD0A70">
      <w:pPr>
        <w:pStyle w:val="libFootnote0"/>
        <w:rPr>
          <w:rtl/>
        </w:rPr>
      </w:pPr>
      <w:r>
        <w:rPr>
          <w:rFonts w:hint="cs"/>
          <w:rtl/>
        </w:rPr>
        <w:t>(2) ق:14/120/788،ج:65/234.</w:t>
      </w:r>
    </w:p>
    <w:p w:rsidR="00353DA6" w:rsidRDefault="00353DA6" w:rsidP="00353DA6">
      <w:pPr>
        <w:pStyle w:val="libNormal"/>
        <w:rPr>
          <w:rtl/>
        </w:rPr>
      </w:pPr>
      <w:r>
        <w:rPr>
          <w:rFonts w:hint="eastAsia"/>
          <w:rtl/>
        </w:rPr>
        <w:br w:type="page"/>
      </w:r>
    </w:p>
    <w:p w:rsidR="00275436" w:rsidRDefault="004A6812" w:rsidP="00FD0A70">
      <w:pPr>
        <w:pStyle w:val="libNormal0"/>
        <w:rPr>
          <w:rtl/>
        </w:rPr>
      </w:pPr>
      <w:r>
        <w:rPr>
          <w:rFonts w:hint="eastAsia"/>
          <w:rtl/>
        </w:rPr>
        <w:lastRenderedPageBreak/>
        <w:t>و</w:t>
      </w:r>
      <w:r>
        <w:rPr>
          <w:rtl/>
        </w:rPr>
        <w:t xml:space="preserve"> </w:t>
      </w:r>
      <w:r>
        <w:rPr>
          <w:rFonts w:hint="cs"/>
          <w:rtl/>
        </w:rPr>
        <w:t>ی</w:t>
      </w:r>
      <w:r>
        <w:rPr>
          <w:rFonts w:hint="eastAsia"/>
          <w:rtl/>
        </w:rPr>
        <w:t>ضرب</w:t>
      </w:r>
      <w:r>
        <w:rPr>
          <w:rtl/>
        </w:rPr>
        <w:t xml:space="preserve"> بها المثل </w:t>
      </w:r>
      <w:r w:rsidR="00275436">
        <w:rPr>
          <w:rtl/>
        </w:rPr>
        <w:t>في</w:t>
      </w:r>
      <w:r>
        <w:rPr>
          <w:rtl/>
        </w:rPr>
        <w:t xml:space="preserve"> الحمق </w:t>
      </w:r>
      <w:r w:rsidRPr="00CE68B8">
        <w:rPr>
          <w:rStyle w:val="libFootnotenumChar"/>
          <w:rtl/>
        </w:rPr>
        <w:t>(1)</w:t>
      </w:r>
      <w:r>
        <w:rPr>
          <w:rtl/>
        </w:rPr>
        <w:t>.</w:t>
      </w:r>
    </w:p>
    <w:p w:rsidR="00275436" w:rsidRDefault="004A6812" w:rsidP="004A6812">
      <w:pPr>
        <w:pStyle w:val="libNormal"/>
        <w:rPr>
          <w:rtl/>
        </w:rPr>
      </w:pPr>
      <w:r w:rsidRPr="00FD0A70">
        <w:rPr>
          <w:rStyle w:val="libBold1Char"/>
          <w:rFonts w:hint="eastAsia"/>
          <w:rtl/>
        </w:rPr>
        <w:t>کشف</w:t>
      </w:r>
      <w:r w:rsidRPr="00FD0A70">
        <w:rPr>
          <w:rStyle w:val="libBold1Char"/>
          <w:rtl/>
        </w:rPr>
        <w:t xml:space="preserve"> ال</w:t>
      </w:r>
      <w:r w:rsidR="0010751D" w:rsidRPr="00FD0A70">
        <w:rPr>
          <w:rStyle w:val="libBold1Char"/>
          <w:rtl/>
        </w:rPr>
        <w:t>غمّة</w:t>
      </w:r>
      <w:r>
        <w:rPr>
          <w:rtl/>
        </w:rPr>
        <w:t xml:space="preserve">:قال الحسن </w:t>
      </w:r>
      <w:r w:rsidR="00D27669" w:rsidRPr="00D27669">
        <w:rPr>
          <w:rStyle w:val="libAlaemChar"/>
          <w:rtl/>
        </w:rPr>
        <w:t>عليه‌السلام</w:t>
      </w:r>
      <w:r>
        <w:rPr>
          <w:rtl/>
        </w:rPr>
        <w:t xml:space="preserve"> لإبنه: انّ للعرب </w:t>
      </w:r>
      <w:r w:rsidR="00FD0A70">
        <w:rPr>
          <w:rtl/>
        </w:rPr>
        <w:t>جولة</w:t>
      </w:r>
      <w:r>
        <w:rPr>
          <w:rtl/>
        </w:rPr>
        <w:t xml:space="preserve"> و قد رجعت </w:t>
      </w:r>
      <w:r w:rsidR="006F66AD">
        <w:rPr>
          <w:rtl/>
        </w:rPr>
        <w:t>اليه</w:t>
      </w:r>
      <w:r>
        <w:rPr>
          <w:rFonts w:hint="eastAsia"/>
          <w:rtl/>
        </w:rPr>
        <w:t>ا</w:t>
      </w:r>
      <w:r>
        <w:rPr>
          <w:rtl/>
        </w:rPr>
        <w:t xml:space="preserve"> عوازب أحل</w:t>
      </w:r>
      <w:r w:rsidR="00910408">
        <w:rPr>
          <w:rtl/>
        </w:rPr>
        <w:t>أمة</w:t>
      </w:r>
      <w:r>
        <w:rPr>
          <w:rtl/>
        </w:rPr>
        <w:t>ا و لقد ضربوا لک أکباد الإبل حتّ</w:t>
      </w:r>
      <w:r>
        <w:rPr>
          <w:rFonts w:hint="cs"/>
          <w:rtl/>
        </w:rPr>
        <w:t>ی</w:t>
      </w:r>
      <w:r>
        <w:rPr>
          <w:rtl/>
        </w:rPr>
        <w:t xml:space="preserve"> </w:t>
      </w:r>
      <w:r>
        <w:rPr>
          <w:rFonts w:hint="cs"/>
          <w:rtl/>
        </w:rPr>
        <w:t>ی</w:t>
      </w:r>
      <w:r>
        <w:rPr>
          <w:rFonts w:hint="eastAsia"/>
          <w:rtl/>
        </w:rPr>
        <w:t>ستخرجوک</w:t>
      </w:r>
      <w:r>
        <w:rPr>
          <w:rtl/>
        </w:rPr>
        <w:t xml:space="preserve"> و لو کنت </w:t>
      </w:r>
      <w:r w:rsidR="00275436">
        <w:rPr>
          <w:rtl/>
        </w:rPr>
        <w:t>في</w:t>
      </w:r>
      <w:r>
        <w:rPr>
          <w:rtl/>
        </w:rPr>
        <w:t xml:space="preserve"> مثل و جار الضبع.</w:t>
      </w:r>
    </w:p>
    <w:p w:rsidR="00275436" w:rsidRDefault="0055514A" w:rsidP="004A6812">
      <w:pPr>
        <w:pStyle w:val="libNormal"/>
        <w:rPr>
          <w:rtl/>
        </w:rPr>
      </w:pPr>
      <w:r w:rsidRPr="0055514A">
        <w:rPr>
          <w:rStyle w:val="libBold1Char"/>
          <w:rFonts w:hint="eastAsia"/>
          <w:rtl/>
        </w:rPr>
        <w:t>بيان</w:t>
      </w:r>
      <w:r w:rsidR="004A6812">
        <w:rPr>
          <w:rtl/>
        </w:rPr>
        <w:t>: أکثر النسخ(لابنه)و الصواب(ل</w:t>
      </w:r>
      <w:r w:rsidR="00D27669">
        <w:rPr>
          <w:rtl/>
        </w:rPr>
        <w:t>أبي</w:t>
      </w:r>
      <w:r w:rsidR="004A6812">
        <w:rPr>
          <w:rFonts w:hint="eastAsia"/>
          <w:rtl/>
        </w:rPr>
        <w:t>ه</w:t>
      </w:r>
      <w:r w:rsidR="004A6812">
        <w:rPr>
          <w:rtl/>
        </w:rPr>
        <w:t xml:space="preserve">)،و قد قال له </w:t>
      </w:r>
      <w:r w:rsidR="00D27669" w:rsidRPr="00D27669">
        <w:rPr>
          <w:rStyle w:val="libAlaemChar"/>
          <w:rtl/>
        </w:rPr>
        <w:t>عليه‌السلام</w:t>
      </w:r>
      <w:r w:rsidR="004A6812">
        <w:rPr>
          <w:rtl/>
        </w:rPr>
        <w:t xml:space="preserve"> قبل رجوع ال</w:t>
      </w:r>
      <w:r w:rsidR="00785E3E">
        <w:rPr>
          <w:rtl/>
        </w:rPr>
        <w:t>خلافة</w:t>
      </w:r>
      <w:r w:rsidR="004A6812">
        <w:rPr>
          <w:rtl/>
        </w:rPr>
        <w:t xml:space="preserve"> </w:t>
      </w:r>
      <w:r w:rsidR="006F66AD">
        <w:rPr>
          <w:rtl/>
        </w:rPr>
        <w:t>اليه</w:t>
      </w:r>
      <w:r w:rsidR="004A6812">
        <w:rPr>
          <w:rtl/>
        </w:rPr>
        <w:t xml:space="preserve"> </w:t>
      </w:r>
      <w:r w:rsidR="004A6812" w:rsidRPr="00CE68B8">
        <w:rPr>
          <w:rStyle w:val="libFootnotenumChar"/>
          <w:rtl/>
        </w:rPr>
        <w:t>(2)</w:t>
      </w:r>
      <w:r w:rsidR="004A6812">
        <w:rPr>
          <w:rtl/>
        </w:rPr>
        <w:t>.</w:t>
      </w:r>
    </w:p>
    <w:p w:rsidR="001746BD" w:rsidRDefault="001746BD" w:rsidP="00CE68B8">
      <w:pPr>
        <w:pStyle w:val="libLine"/>
        <w:rPr>
          <w:rtl/>
        </w:rPr>
      </w:pPr>
      <w:r>
        <w:rPr>
          <w:rFonts w:hint="eastAsia"/>
          <w:rtl/>
        </w:rPr>
        <w:t>___________________</w:t>
      </w:r>
    </w:p>
    <w:p w:rsidR="00275436" w:rsidRDefault="00CE68B8" w:rsidP="00FD0A70">
      <w:pPr>
        <w:pStyle w:val="libFootnote0"/>
        <w:rPr>
          <w:rtl/>
        </w:rPr>
      </w:pPr>
      <w:r>
        <w:rPr>
          <w:rtl/>
        </w:rPr>
        <w:t>(1)</w:t>
      </w:r>
      <w:r w:rsidR="004A6812">
        <w:rPr>
          <w:rtl/>
        </w:rPr>
        <w:t xml:space="preserve"> ق:4</w:t>
      </w:r>
      <w:r w:rsidR="00275436">
        <w:rPr>
          <w:rtl/>
        </w:rPr>
        <w:t>21</w:t>
      </w:r>
      <w:r w:rsidR="004A6812">
        <w:rPr>
          <w:rtl/>
        </w:rPr>
        <w:t>/</w:t>
      </w:r>
      <w:r w:rsidR="00275436">
        <w:rPr>
          <w:rtl/>
        </w:rPr>
        <w:t>3</w:t>
      </w:r>
      <w:r w:rsidR="004A6812">
        <w:rPr>
          <w:rtl/>
        </w:rPr>
        <w:t>4/</w:t>
      </w:r>
      <w:r w:rsidR="00275436">
        <w:rPr>
          <w:rtl/>
        </w:rPr>
        <w:t>8</w:t>
      </w:r>
      <w:r w:rsidR="004A6812">
        <w:rPr>
          <w:rtl/>
        </w:rPr>
        <w:t>،ج:</w:t>
      </w:r>
      <w:r w:rsidR="00275436">
        <w:rPr>
          <w:rtl/>
        </w:rPr>
        <w:t>13</w:t>
      </w:r>
      <w:r w:rsidR="004A6812">
        <w:rPr>
          <w:rtl/>
        </w:rPr>
        <w:t>5/</w:t>
      </w:r>
      <w:r w:rsidR="00275436">
        <w:rPr>
          <w:rtl/>
        </w:rPr>
        <w:t>32</w:t>
      </w:r>
      <w:r w:rsidR="004A6812">
        <w:rPr>
          <w:rtl/>
        </w:rPr>
        <w:t>.</w:t>
      </w:r>
    </w:p>
    <w:p w:rsidR="00275436" w:rsidRDefault="00CE68B8" w:rsidP="00FD0A70">
      <w:pPr>
        <w:pStyle w:val="libFootnote0"/>
        <w:rPr>
          <w:rtl/>
        </w:rPr>
      </w:pPr>
      <w:r>
        <w:rPr>
          <w:rtl/>
        </w:rPr>
        <w:t>(2)</w:t>
      </w:r>
      <w:r w:rsidR="004A6812">
        <w:rPr>
          <w:rtl/>
        </w:rPr>
        <w:t xml:space="preserve"> ق:</w:t>
      </w:r>
      <w:r w:rsidR="00275436">
        <w:rPr>
          <w:rtl/>
        </w:rPr>
        <w:t>91</w:t>
      </w:r>
      <w:r w:rsidR="004A6812">
        <w:rPr>
          <w:rtl/>
        </w:rPr>
        <w:t>/</w:t>
      </w:r>
      <w:r w:rsidR="00275436">
        <w:rPr>
          <w:rtl/>
        </w:rPr>
        <w:t>1</w:t>
      </w:r>
      <w:r w:rsidR="004A6812">
        <w:rPr>
          <w:rtl/>
        </w:rPr>
        <w:t>5/</w:t>
      </w:r>
      <w:r w:rsidR="00275436">
        <w:rPr>
          <w:rtl/>
        </w:rPr>
        <w:t>10</w:t>
      </w:r>
      <w:r w:rsidR="004A6812">
        <w:rPr>
          <w:rtl/>
        </w:rPr>
        <w:t>،ج:</w:t>
      </w:r>
      <w:r w:rsidR="00275436">
        <w:rPr>
          <w:rtl/>
        </w:rPr>
        <w:t>330</w:t>
      </w:r>
      <w:r w:rsidR="004A6812">
        <w:rPr>
          <w:rtl/>
        </w:rPr>
        <w:t>/4</w:t>
      </w:r>
      <w:r w:rsidR="00275436">
        <w:rPr>
          <w:rtl/>
        </w:rPr>
        <w:t>3</w:t>
      </w:r>
      <w:r w:rsidR="004A6812">
        <w:rPr>
          <w:rtl/>
        </w:rPr>
        <w:t>.</w:t>
      </w:r>
    </w:p>
    <w:p w:rsidR="00353DA6" w:rsidRDefault="00353DA6" w:rsidP="00353DA6">
      <w:pPr>
        <w:pStyle w:val="libNormal"/>
        <w:rPr>
          <w:rtl/>
        </w:rPr>
      </w:pPr>
      <w:r>
        <w:rPr>
          <w:rFonts w:hint="eastAsia"/>
          <w:rtl/>
        </w:rPr>
        <w:br w:type="page"/>
      </w:r>
    </w:p>
    <w:p w:rsidR="00275436" w:rsidRDefault="004A6812" w:rsidP="00FD0A70">
      <w:pPr>
        <w:pStyle w:val="Heading3Center"/>
        <w:rPr>
          <w:rtl/>
        </w:rPr>
      </w:pPr>
      <w:bookmarkStart w:id="18" w:name="_Toc474689700"/>
      <w:r>
        <w:rPr>
          <w:rFonts w:hint="eastAsia"/>
          <w:rtl/>
        </w:rPr>
        <w:lastRenderedPageBreak/>
        <w:t>باب</w:t>
      </w:r>
      <w:r>
        <w:rPr>
          <w:rtl/>
        </w:rPr>
        <w:t xml:space="preserve"> الضاد بعده الج</w:t>
      </w:r>
      <w:r>
        <w:rPr>
          <w:rFonts w:hint="cs"/>
          <w:rtl/>
        </w:rPr>
        <w:t>ی</w:t>
      </w:r>
      <w:r>
        <w:rPr>
          <w:rFonts w:hint="eastAsia"/>
          <w:rtl/>
        </w:rPr>
        <w:t>م</w:t>
      </w:r>
      <w:bookmarkEnd w:id="18"/>
    </w:p>
    <w:p w:rsidR="00275436" w:rsidRDefault="004A6812" w:rsidP="00FD0A70">
      <w:pPr>
        <w:pStyle w:val="libNormal"/>
      </w:pPr>
      <w:r w:rsidRPr="00FD0A70">
        <w:rPr>
          <w:rStyle w:val="libBold1Char"/>
          <w:rFonts w:hint="eastAsia"/>
          <w:rtl/>
        </w:rPr>
        <w:t>ضجج</w:t>
      </w:r>
      <w:r>
        <w:rPr>
          <w:rtl/>
        </w:rPr>
        <w:t>:</w:t>
      </w:r>
      <w:r w:rsidR="00FD0A70">
        <w:rPr>
          <w:rFonts w:hint="cs"/>
          <w:rtl/>
        </w:rPr>
        <w:t xml:space="preserve"> </w:t>
      </w:r>
      <w:r>
        <w:rPr>
          <w:rFonts w:hint="eastAsia"/>
          <w:rtl/>
        </w:rPr>
        <w:t>ال</w:t>
      </w:r>
      <w:r w:rsidR="00004EB9">
        <w:rPr>
          <w:rFonts w:hint="eastAsia"/>
          <w:rtl/>
        </w:rPr>
        <w:t>صادقي</w:t>
      </w:r>
      <w:r>
        <w:rPr>
          <w:rtl/>
        </w:rPr>
        <w:t xml:space="preserve"> </w:t>
      </w:r>
      <w:r w:rsidR="00D27669" w:rsidRPr="00D27669">
        <w:rPr>
          <w:rStyle w:val="libAlaemChar"/>
          <w:rtl/>
        </w:rPr>
        <w:t>عليه‌السلام</w:t>
      </w:r>
      <w:r>
        <w:rPr>
          <w:rtl/>
        </w:rPr>
        <w:t>: ما أکثر الضج</w:t>
      </w:r>
      <w:r>
        <w:rPr>
          <w:rFonts w:hint="cs"/>
          <w:rtl/>
        </w:rPr>
        <w:t>ی</w:t>
      </w:r>
      <w:r>
        <w:rPr>
          <w:rFonts w:hint="eastAsia"/>
          <w:rtl/>
        </w:rPr>
        <w:t>ج</w:t>
      </w:r>
      <w:r>
        <w:rPr>
          <w:rtl/>
        </w:rPr>
        <w:t xml:space="preserve"> و أقلّ الحج</w:t>
      </w:r>
      <w:r>
        <w:rPr>
          <w:rFonts w:hint="cs"/>
          <w:rtl/>
        </w:rPr>
        <w:t>ی</w:t>
      </w:r>
      <w:r>
        <w:rPr>
          <w:rFonts w:hint="eastAsia"/>
          <w:rtl/>
        </w:rPr>
        <w:t>ج</w:t>
      </w:r>
      <w:r>
        <w:rPr>
          <w:rtl/>
        </w:rPr>
        <w:t xml:space="preserve">! </w:t>
      </w:r>
      <w:r w:rsidRPr="00CE68B8">
        <w:rPr>
          <w:rStyle w:val="libFootnotenumChar"/>
          <w:rtl/>
        </w:rPr>
        <w:t>(1)</w:t>
      </w:r>
    </w:p>
    <w:p w:rsidR="001746BD" w:rsidRDefault="001746BD" w:rsidP="00CE68B8">
      <w:pPr>
        <w:pStyle w:val="libLine"/>
        <w:rPr>
          <w:rtl/>
        </w:rPr>
      </w:pPr>
      <w:r>
        <w:rPr>
          <w:rFonts w:hint="eastAsia"/>
          <w:rtl/>
        </w:rPr>
        <w:t>___________________</w:t>
      </w:r>
    </w:p>
    <w:p w:rsidR="00275436" w:rsidRDefault="00CE68B8" w:rsidP="00FD0A70">
      <w:pPr>
        <w:pStyle w:val="libFootnote0"/>
        <w:rPr>
          <w:rtl/>
        </w:rPr>
      </w:pPr>
      <w:r>
        <w:rPr>
          <w:rtl/>
        </w:rPr>
        <w:t>(1)</w:t>
      </w:r>
      <w:r w:rsidR="004A6812">
        <w:rPr>
          <w:rtl/>
        </w:rPr>
        <w:t xml:space="preserve"> ق:</w:t>
      </w:r>
      <w:r w:rsidR="00275436">
        <w:rPr>
          <w:rtl/>
        </w:rPr>
        <w:t>10</w:t>
      </w:r>
      <w:r w:rsidR="004A6812">
        <w:rPr>
          <w:rtl/>
        </w:rPr>
        <w:t>6/4</w:t>
      </w:r>
      <w:r w:rsidR="00275436">
        <w:rPr>
          <w:rtl/>
        </w:rPr>
        <w:t>2</w:t>
      </w:r>
      <w:r w:rsidR="004A6812">
        <w:rPr>
          <w:rtl/>
        </w:rPr>
        <w:t>/</w:t>
      </w:r>
      <w:r w:rsidR="00275436">
        <w:rPr>
          <w:rtl/>
        </w:rPr>
        <w:t>7</w:t>
      </w:r>
      <w:r w:rsidR="004A6812">
        <w:rPr>
          <w:rtl/>
        </w:rPr>
        <w:t>،ج:</w:t>
      </w:r>
      <w:r w:rsidR="00275436">
        <w:rPr>
          <w:rtl/>
        </w:rPr>
        <w:t>12</w:t>
      </w:r>
      <w:r w:rsidR="004A6812">
        <w:rPr>
          <w:rtl/>
        </w:rPr>
        <w:t>4/</w:t>
      </w:r>
      <w:r w:rsidR="00275436">
        <w:rPr>
          <w:rtl/>
        </w:rPr>
        <w:t>2</w:t>
      </w:r>
      <w:r w:rsidR="004A6812">
        <w:rPr>
          <w:rtl/>
        </w:rPr>
        <w:t>4. ق:</w:t>
      </w:r>
      <w:r w:rsidR="00275436">
        <w:rPr>
          <w:rtl/>
        </w:rPr>
        <w:t>39</w:t>
      </w:r>
      <w:r w:rsidR="004A6812">
        <w:rPr>
          <w:rtl/>
        </w:rPr>
        <w:t>6/</w:t>
      </w:r>
      <w:r w:rsidR="00275436">
        <w:rPr>
          <w:rtl/>
        </w:rPr>
        <w:t>128</w:t>
      </w:r>
      <w:r w:rsidR="004A6812">
        <w:rPr>
          <w:rtl/>
        </w:rPr>
        <w:t>/</w:t>
      </w:r>
      <w:r w:rsidR="00275436">
        <w:rPr>
          <w:rtl/>
        </w:rPr>
        <w:t>7</w:t>
      </w:r>
      <w:r w:rsidR="004A6812">
        <w:rPr>
          <w:rtl/>
        </w:rPr>
        <w:t>،ج:</w:t>
      </w:r>
      <w:r w:rsidR="00275436">
        <w:rPr>
          <w:rtl/>
        </w:rPr>
        <w:t>181</w:t>
      </w:r>
      <w:r w:rsidR="004A6812">
        <w:rPr>
          <w:rtl/>
        </w:rPr>
        <w:t>/</w:t>
      </w:r>
      <w:r w:rsidR="00275436">
        <w:rPr>
          <w:rtl/>
        </w:rPr>
        <w:t>27</w:t>
      </w:r>
      <w:r w:rsidR="004A6812">
        <w:rPr>
          <w:rtl/>
        </w:rPr>
        <w:t>.</w:t>
      </w:r>
    </w:p>
    <w:p w:rsidR="00353DA6" w:rsidRDefault="00353DA6" w:rsidP="00353DA6">
      <w:pPr>
        <w:pStyle w:val="libNormal"/>
        <w:rPr>
          <w:rtl/>
        </w:rPr>
      </w:pPr>
      <w:r>
        <w:rPr>
          <w:rFonts w:hint="eastAsia"/>
          <w:rtl/>
        </w:rPr>
        <w:br w:type="page"/>
      </w:r>
    </w:p>
    <w:p w:rsidR="00275436" w:rsidRDefault="004A6812" w:rsidP="00FD0A70">
      <w:pPr>
        <w:pStyle w:val="Heading3Center"/>
        <w:rPr>
          <w:rtl/>
        </w:rPr>
      </w:pPr>
      <w:bookmarkStart w:id="19" w:name="_Toc474689701"/>
      <w:r>
        <w:rPr>
          <w:rFonts w:hint="eastAsia"/>
          <w:rtl/>
        </w:rPr>
        <w:lastRenderedPageBreak/>
        <w:t>باب</w:t>
      </w:r>
      <w:r>
        <w:rPr>
          <w:rtl/>
        </w:rPr>
        <w:t xml:space="preserve"> الضاد بعده الحاء</w:t>
      </w:r>
      <w:bookmarkEnd w:id="19"/>
    </w:p>
    <w:p w:rsidR="00275436" w:rsidRDefault="004A6812" w:rsidP="00FD0A70">
      <w:pPr>
        <w:pStyle w:val="libBold1"/>
        <w:rPr>
          <w:rtl/>
        </w:rPr>
      </w:pPr>
      <w:r>
        <w:rPr>
          <w:rFonts w:hint="eastAsia"/>
          <w:rtl/>
        </w:rPr>
        <w:t>ضحک</w:t>
      </w:r>
      <w:r>
        <w:rPr>
          <w:rtl/>
        </w:rPr>
        <w:t>:</w:t>
      </w:r>
    </w:p>
    <w:p w:rsidR="00275436" w:rsidRDefault="004A6812" w:rsidP="00FD0A70">
      <w:pPr>
        <w:pStyle w:val="libCenterBold1"/>
        <w:rPr>
          <w:rtl/>
        </w:rPr>
      </w:pPr>
      <w:r>
        <w:rPr>
          <w:rFonts w:hint="eastAsia"/>
          <w:rtl/>
        </w:rPr>
        <w:t>الضحک</w:t>
      </w:r>
    </w:p>
    <w:p w:rsidR="00275436" w:rsidRDefault="004A6812" w:rsidP="004A6812">
      <w:pPr>
        <w:pStyle w:val="libNormal"/>
        <w:rPr>
          <w:rtl/>
        </w:rPr>
      </w:pPr>
      <w:r>
        <w:rPr>
          <w:rFonts w:hint="eastAsia"/>
          <w:rtl/>
        </w:rPr>
        <w:t>باب</w:t>
      </w:r>
      <w:r>
        <w:rPr>
          <w:rtl/>
        </w:rPr>
        <w:t xml:space="preserve"> ال</w:t>
      </w:r>
      <w:r w:rsidR="00FD0A70">
        <w:rPr>
          <w:rtl/>
        </w:rPr>
        <w:t>دعابة</w:t>
      </w:r>
      <w:r>
        <w:rPr>
          <w:rtl/>
        </w:rPr>
        <w:t xml:space="preserve"> و المزاح و الضحک </w:t>
      </w:r>
      <w:r w:rsidRPr="00CE68B8">
        <w:rPr>
          <w:rStyle w:val="libFootnotenumChar"/>
          <w:rtl/>
        </w:rPr>
        <w:t>(1)</w:t>
      </w:r>
      <w:r>
        <w:rPr>
          <w:rtl/>
        </w:rPr>
        <w:t>.</w:t>
      </w:r>
    </w:p>
    <w:p w:rsidR="00275436" w:rsidRDefault="003322A9" w:rsidP="00FD0A70">
      <w:pPr>
        <w:pStyle w:val="libNormal"/>
        <w:rPr>
          <w:rtl/>
        </w:rPr>
      </w:pPr>
      <w:r w:rsidRPr="003322A9">
        <w:rPr>
          <w:rStyle w:val="libBold1Char"/>
          <w:rFonts w:hint="eastAsia"/>
          <w:rtl/>
        </w:rPr>
        <w:t>الخصال</w:t>
      </w:r>
      <w:r w:rsidR="004A6812">
        <w:rPr>
          <w:rtl/>
        </w:rPr>
        <w:t xml:space="preserve">:عن الصادق </w:t>
      </w:r>
      <w:r w:rsidR="00D27669" w:rsidRPr="00D27669">
        <w:rPr>
          <w:rStyle w:val="libAlaemChar"/>
          <w:rtl/>
        </w:rPr>
        <w:t>عليه‌السلام</w:t>
      </w:r>
      <w:r w:rsidR="004A6812">
        <w:rPr>
          <w:rtl/>
        </w:rPr>
        <w:t xml:space="preserve"> قال: ثلاث </w:t>
      </w:r>
      <w:r w:rsidR="00275436">
        <w:rPr>
          <w:rtl/>
        </w:rPr>
        <w:t>في</w:t>
      </w:r>
      <w:r w:rsidR="004A6812">
        <w:rPr>
          <w:rFonts w:hint="eastAsia"/>
          <w:rtl/>
        </w:rPr>
        <w:t>ه</w:t>
      </w:r>
      <w:r w:rsidR="004A6812">
        <w:rPr>
          <w:rtl/>
        </w:rPr>
        <w:t xml:space="preserve"> المقت من اللّه(عزّ و جل):نوم من غ</w:t>
      </w:r>
      <w:r w:rsidR="004A6812">
        <w:rPr>
          <w:rFonts w:hint="cs"/>
          <w:rtl/>
        </w:rPr>
        <w:t>ی</w:t>
      </w:r>
      <w:r w:rsidR="004A6812">
        <w:rPr>
          <w:rFonts w:hint="eastAsia"/>
          <w:rtl/>
        </w:rPr>
        <w:t>ر</w:t>
      </w:r>
      <w:r w:rsidR="004A6812">
        <w:rPr>
          <w:rtl/>
        </w:rPr>
        <w:t xml:space="preserve"> سهر و ضحک من غ</w:t>
      </w:r>
      <w:r w:rsidR="004A6812">
        <w:rPr>
          <w:rFonts w:hint="cs"/>
          <w:rtl/>
        </w:rPr>
        <w:t>ی</w:t>
      </w:r>
      <w:r w:rsidR="004A6812">
        <w:rPr>
          <w:rFonts w:hint="eastAsia"/>
          <w:rtl/>
        </w:rPr>
        <w:t>ر</w:t>
      </w:r>
      <w:r w:rsidR="004A6812">
        <w:rPr>
          <w:rtl/>
        </w:rPr>
        <w:t xml:space="preserve"> عجب و أکل ع</w:t>
      </w:r>
      <w:r w:rsidR="00D27669">
        <w:rPr>
          <w:rtl/>
        </w:rPr>
        <w:t>ل</w:t>
      </w:r>
      <w:r w:rsidR="00FD0A70">
        <w:rPr>
          <w:rFonts w:hint="cs"/>
          <w:rtl/>
        </w:rPr>
        <w:t>ى</w:t>
      </w:r>
      <w:r w:rsidR="004A6812">
        <w:rPr>
          <w:rtl/>
        </w:rPr>
        <w:t xml:space="preserve"> الشبع </w:t>
      </w:r>
      <w:r w:rsidR="004A6812" w:rsidRPr="00CE68B8">
        <w:rPr>
          <w:rStyle w:val="libFootnotenumChar"/>
          <w:rtl/>
        </w:rPr>
        <w:t>(2)</w:t>
      </w:r>
      <w:r w:rsidR="004A6812">
        <w:rPr>
          <w:rtl/>
        </w:rPr>
        <w:t>.</w:t>
      </w:r>
    </w:p>
    <w:p w:rsidR="00275436" w:rsidRDefault="004A6812" w:rsidP="00FD0A70">
      <w:pPr>
        <w:pStyle w:val="libNormal"/>
        <w:rPr>
          <w:rtl/>
        </w:rPr>
      </w:pPr>
      <w:r>
        <w:rPr>
          <w:rFonts w:hint="eastAsia"/>
          <w:rtl/>
        </w:rPr>
        <w:t>قال</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910408">
        <w:rPr>
          <w:rtl/>
        </w:rPr>
        <w:t>ثلاثة</w:t>
      </w:r>
      <w:r>
        <w:rPr>
          <w:rtl/>
        </w:rPr>
        <w:t xml:space="preserve"> </w:t>
      </w:r>
      <w:r>
        <w:rPr>
          <w:rFonts w:hint="cs"/>
          <w:rtl/>
        </w:rPr>
        <w:t>ی</w:t>
      </w:r>
      <w:r>
        <w:rPr>
          <w:rFonts w:hint="eastAsia"/>
          <w:rtl/>
        </w:rPr>
        <w:t>ضحک</w:t>
      </w:r>
      <w:r>
        <w:rPr>
          <w:rtl/>
        </w:rPr>
        <w:t xml:space="preserve"> اللّه </w:t>
      </w:r>
      <w:r w:rsidR="006F66AD">
        <w:rPr>
          <w:rtl/>
        </w:rPr>
        <w:t>اليه</w:t>
      </w:r>
      <w:r>
        <w:rPr>
          <w:rFonts w:hint="eastAsia"/>
          <w:rtl/>
        </w:rPr>
        <w:t>م</w:t>
      </w:r>
      <w:r>
        <w:rPr>
          <w:rtl/>
        </w:rPr>
        <w:t xml:space="preserve">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:رجل </w:t>
      </w:r>
      <w:r>
        <w:rPr>
          <w:rFonts w:hint="cs"/>
          <w:rtl/>
        </w:rPr>
        <w:t>ی</w:t>
      </w:r>
      <w:r>
        <w:rPr>
          <w:rFonts w:hint="eastAsia"/>
          <w:rtl/>
        </w:rPr>
        <w:t>کون</w:t>
      </w:r>
      <w:r>
        <w:rPr>
          <w:rtl/>
        </w:rPr>
        <w:t xml:space="preserve"> ع</w:t>
      </w:r>
      <w:r w:rsidR="00D27669">
        <w:rPr>
          <w:rtl/>
        </w:rPr>
        <w:t>ل</w:t>
      </w:r>
      <w:r w:rsidR="00FD0A70">
        <w:rPr>
          <w:rFonts w:hint="cs"/>
          <w:rtl/>
        </w:rPr>
        <w:t>ى</w:t>
      </w:r>
      <w:r>
        <w:rPr>
          <w:rtl/>
        </w:rPr>
        <w:t xml:space="preserve"> فراشه مع زوجته و هو </w:t>
      </w:r>
      <w:r>
        <w:rPr>
          <w:rFonts w:hint="cs"/>
          <w:rtl/>
        </w:rPr>
        <w:t>ی</w:t>
      </w:r>
      <w:r w:rsidR="007D3DEB">
        <w:rPr>
          <w:rFonts w:hint="eastAsia"/>
          <w:rtl/>
        </w:rPr>
        <w:t>حبّ</w:t>
      </w:r>
      <w:r w:rsidR="00FD0A70">
        <w:rPr>
          <w:rFonts w:hint="cs"/>
          <w:rtl/>
        </w:rPr>
        <w:t>ه</w:t>
      </w:r>
      <w:r>
        <w:rPr>
          <w:rFonts w:hint="eastAsia"/>
          <w:rtl/>
        </w:rPr>
        <w:t>ا</w:t>
      </w:r>
      <w:r>
        <w:rPr>
          <w:rtl/>
        </w:rPr>
        <w:t xml:space="preserve"> </w:t>
      </w:r>
      <w:r w:rsidR="00275436">
        <w:rPr>
          <w:rtl/>
        </w:rPr>
        <w:t>في</w:t>
      </w:r>
      <w:r>
        <w:rPr>
          <w:rFonts w:hint="eastAsia"/>
          <w:rtl/>
        </w:rPr>
        <w:t>توضّأ</w:t>
      </w:r>
      <w:r>
        <w:rPr>
          <w:rtl/>
        </w:rPr>
        <w:t xml:space="preserve"> و </w:t>
      </w:r>
      <w:r>
        <w:rPr>
          <w:rFonts w:hint="cs"/>
          <w:rtl/>
        </w:rPr>
        <w:t>ی</w:t>
      </w:r>
      <w:r>
        <w:rPr>
          <w:rFonts w:hint="eastAsia"/>
          <w:rtl/>
        </w:rPr>
        <w:t>دخل</w:t>
      </w:r>
      <w:r>
        <w:rPr>
          <w:rtl/>
        </w:rPr>
        <w:t xml:space="preserve"> المسجد </w:t>
      </w:r>
      <w:r w:rsidR="00275436">
        <w:rPr>
          <w:rtl/>
        </w:rPr>
        <w:t>في</w:t>
      </w:r>
      <w:r>
        <w:rPr>
          <w:rFonts w:hint="eastAsia"/>
          <w:rtl/>
        </w:rPr>
        <w:t>ص</w:t>
      </w:r>
      <w:r w:rsidR="00D27669">
        <w:rPr>
          <w:rFonts w:hint="eastAsia"/>
          <w:rtl/>
        </w:rPr>
        <w:t>لي</w:t>
      </w:r>
      <w:r>
        <w:rPr>
          <w:rtl/>
        </w:rPr>
        <w:t xml:space="preserve"> و </w:t>
      </w:r>
      <w:r w:rsidR="00FD0A70">
        <w:rPr>
          <w:rFonts w:hint="cs"/>
          <w:rtl/>
        </w:rPr>
        <w:t>یناجي</w:t>
      </w:r>
      <w:r>
        <w:rPr>
          <w:rtl/>
        </w:rPr>
        <w:t xml:space="preserve"> ربّه...الخ </w:t>
      </w:r>
      <w:r w:rsidRPr="00CE68B8">
        <w:rPr>
          <w:rStyle w:val="libFootnotenumChar"/>
          <w:rtl/>
        </w:rPr>
        <w:t>(3)</w:t>
      </w:r>
      <w:r>
        <w:rPr>
          <w:rtl/>
        </w:rPr>
        <w:t>.</w:t>
      </w:r>
    </w:p>
    <w:p w:rsidR="00275436" w:rsidRDefault="004A6812" w:rsidP="00FD0A70">
      <w:pPr>
        <w:pStyle w:val="libNormal"/>
        <w:rPr>
          <w:rtl/>
        </w:rPr>
      </w:pPr>
      <w:r w:rsidRPr="00FD0A70">
        <w:rPr>
          <w:rStyle w:val="libBold1Char"/>
          <w:rFonts w:hint="eastAsia"/>
          <w:rtl/>
        </w:rPr>
        <w:t>تن</w:t>
      </w:r>
      <w:r w:rsidR="00FF55C9" w:rsidRPr="00FD0A70">
        <w:rPr>
          <w:rStyle w:val="libBold1Char"/>
          <w:rFonts w:hint="eastAsia"/>
          <w:rtl/>
        </w:rPr>
        <w:t>بي</w:t>
      </w:r>
      <w:r w:rsidRPr="00FD0A70">
        <w:rPr>
          <w:rStyle w:val="libBold1Char"/>
          <w:rFonts w:hint="eastAsia"/>
          <w:rtl/>
        </w:rPr>
        <w:t>ه</w:t>
      </w:r>
      <w:r w:rsidRPr="00FD0A70">
        <w:rPr>
          <w:rStyle w:val="libBold1Char"/>
          <w:rtl/>
        </w:rPr>
        <w:t xml:space="preserve"> الخواطر</w:t>
      </w:r>
      <w:r>
        <w:rPr>
          <w:rtl/>
        </w:rPr>
        <w:t>:قال ال</w:t>
      </w:r>
      <w:r w:rsidR="00D27669">
        <w:rPr>
          <w:rtl/>
        </w:rPr>
        <w:t>نبيّ</w:t>
      </w:r>
      <w:r>
        <w:rPr>
          <w:rtl/>
        </w:rPr>
        <w:t xml:space="preserve"> </w:t>
      </w:r>
      <w:r w:rsidR="00D27669" w:rsidRPr="00D27669">
        <w:rPr>
          <w:rStyle w:val="libAlaemChar"/>
          <w:rtl/>
        </w:rPr>
        <w:t>صلى‌الله‌عليه‌وآله‌وسلم</w:t>
      </w:r>
      <w:r>
        <w:rPr>
          <w:rtl/>
        </w:rPr>
        <w:t>: من ضحک ع</w:t>
      </w:r>
      <w:r w:rsidR="00D27669">
        <w:rPr>
          <w:rtl/>
        </w:rPr>
        <w:t>ل</w:t>
      </w:r>
      <w:r w:rsidR="00FD0A70">
        <w:rPr>
          <w:rFonts w:hint="cs"/>
          <w:rtl/>
        </w:rPr>
        <w:t>ى</w:t>
      </w:r>
      <w:r>
        <w:rPr>
          <w:rtl/>
        </w:rPr>
        <w:t xml:space="preserve"> </w:t>
      </w:r>
      <w:r w:rsidR="007E0DFF">
        <w:rPr>
          <w:rtl/>
        </w:rPr>
        <w:t>جنازة</w:t>
      </w:r>
      <w:r>
        <w:rPr>
          <w:rtl/>
        </w:rPr>
        <w:t xml:space="preserve"> أهانه اللّه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ع</w:t>
      </w:r>
      <w:r w:rsidR="00D27669">
        <w:rPr>
          <w:rtl/>
        </w:rPr>
        <w:t>ل</w:t>
      </w:r>
      <w:r w:rsidR="00FD0A70">
        <w:rPr>
          <w:rFonts w:hint="cs"/>
          <w:rtl/>
        </w:rPr>
        <w:t>ى</w:t>
      </w:r>
      <w:r>
        <w:rPr>
          <w:rtl/>
        </w:rPr>
        <w:t xml:space="preserve"> رؤس الأشهاد و لا </w:t>
      </w:r>
      <w:r>
        <w:rPr>
          <w:rFonts w:hint="cs"/>
          <w:rtl/>
        </w:rPr>
        <w:t>ی</w:t>
      </w:r>
      <w:r>
        <w:rPr>
          <w:rFonts w:hint="eastAsia"/>
          <w:rtl/>
        </w:rPr>
        <w:t>ستجاب</w:t>
      </w:r>
      <w:r>
        <w:rPr>
          <w:rtl/>
        </w:rPr>
        <w:t xml:space="preserve"> دعاؤه،و من ضحک </w:t>
      </w:r>
      <w:r w:rsidR="00275436">
        <w:rPr>
          <w:rtl/>
        </w:rPr>
        <w:t>في</w:t>
      </w:r>
      <w:r>
        <w:rPr>
          <w:rtl/>
        </w:rPr>
        <w:t xml:space="preserve"> ال</w:t>
      </w:r>
      <w:r w:rsidR="002A044B">
        <w:rPr>
          <w:rtl/>
        </w:rPr>
        <w:t>مقبرة</w:t>
      </w:r>
      <w:r>
        <w:rPr>
          <w:rtl/>
        </w:rPr>
        <w:t xml:space="preserve"> رجع و ع</w:t>
      </w:r>
      <w:r w:rsidR="00D27669">
        <w:rPr>
          <w:rtl/>
        </w:rPr>
        <w:t>لي</w:t>
      </w:r>
      <w:r>
        <w:rPr>
          <w:rFonts w:hint="eastAsia"/>
          <w:rtl/>
        </w:rPr>
        <w:t>ه</w:t>
      </w:r>
      <w:r>
        <w:rPr>
          <w:rtl/>
        </w:rPr>
        <w:t xml:space="preserve"> الوزر مثل جبل أحد،و من ترحّم ع</w:t>
      </w:r>
      <w:r w:rsidR="00D27669">
        <w:rPr>
          <w:rtl/>
        </w:rPr>
        <w:t>لي</w:t>
      </w:r>
      <w:r>
        <w:rPr>
          <w:rFonts w:hint="eastAsia"/>
          <w:rtl/>
        </w:rPr>
        <w:t>هم</w:t>
      </w:r>
      <w:r>
        <w:rPr>
          <w:rtl/>
        </w:rPr>
        <w:t xml:space="preserve"> نجا من النار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ذکر مزاح ال</w:t>
      </w:r>
      <w:r w:rsidR="00D27669">
        <w:rPr>
          <w:rtl/>
        </w:rPr>
        <w:t>نبيّ</w:t>
      </w:r>
      <w:r>
        <w:rPr>
          <w:rtl/>
        </w:rPr>
        <w:t xml:space="preserve"> </w:t>
      </w:r>
      <w:r w:rsidR="00D27669" w:rsidRPr="00D27669">
        <w:rPr>
          <w:rStyle w:val="libAlaemChar"/>
          <w:rtl/>
        </w:rPr>
        <w:t>صلى‌الله‌عليه‌وآله‌وسلم</w:t>
      </w:r>
      <w:r>
        <w:rPr>
          <w:rtl/>
        </w:rPr>
        <w:t xml:space="preserve"> و ضحکه </w:t>
      </w:r>
      <w:r w:rsidRPr="00CE68B8">
        <w:rPr>
          <w:rStyle w:val="libFootnotenumChar"/>
          <w:rtl/>
        </w:rPr>
        <w:t>(5)</w:t>
      </w:r>
      <w:r>
        <w:rPr>
          <w:rtl/>
        </w:rPr>
        <w:t>.</w:t>
      </w:r>
    </w:p>
    <w:p w:rsidR="00F01A30" w:rsidRPr="00FD0A70" w:rsidRDefault="004A6812" w:rsidP="00FD0A70">
      <w:pPr>
        <w:pStyle w:val="libNormal"/>
        <w:rPr>
          <w:rtl/>
        </w:rPr>
      </w:pPr>
      <w:r>
        <w:rPr>
          <w:rFonts w:hint="eastAsia"/>
          <w:rtl/>
        </w:rPr>
        <w:t>تأو</w:t>
      </w:r>
      <w:r>
        <w:rPr>
          <w:rFonts w:hint="cs"/>
          <w:rtl/>
        </w:rPr>
        <w:t>ی</w:t>
      </w:r>
      <w:r>
        <w:rPr>
          <w:rFonts w:hint="eastAsia"/>
          <w:rtl/>
        </w:rPr>
        <w:t>ل</w:t>
      </w:r>
      <w:r>
        <w:rPr>
          <w:rtl/>
        </w:rPr>
        <w:t xml:space="preserve"> قوله تع</w:t>
      </w:r>
      <w:r w:rsidR="00D27669">
        <w:rPr>
          <w:rtl/>
        </w:rPr>
        <w:t>الى</w:t>
      </w:r>
      <w:r>
        <w:rPr>
          <w:rtl/>
        </w:rPr>
        <w:t xml:space="preserve">: </w:t>
      </w:r>
      <w:r w:rsidR="00F01A30" w:rsidRPr="00F01A30">
        <w:rPr>
          <w:rStyle w:val="libAlaemChar"/>
          <w:rtl/>
        </w:rPr>
        <w:t>(</w:t>
      </w:r>
      <w:r w:rsidRPr="00FD0A70">
        <w:rPr>
          <w:rStyle w:val="libAieChar"/>
          <w:rtl/>
        </w:rPr>
        <w:t>فَ</w:t>
      </w:r>
      <w:r w:rsidR="0091323C" w:rsidRPr="00FD0A70">
        <w:rPr>
          <w:rStyle w:val="libAieChar"/>
          <w:rtl/>
        </w:rPr>
        <w:t>اليوم</w:t>
      </w:r>
      <w:r w:rsidRPr="00FD0A70">
        <w:rPr>
          <w:rStyle w:val="libAieChar"/>
          <w:rtl/>
        </w:rPr>
        <w:t xml:space="preserve"> </w:t>
      </w:r>
      <w:r w:rsidR="00910408" w:rsidRPr="00FD0A70">
        <w:rPr>
          <w:rStyle w:val="libAieChar"/>
          <w:rtl/>
        </w:rPr>
        <w:t>الذي</w:t>
      </w:r>
      <w:r w:rsidRPr="00FD0A70">
        <w:rPr>
          <w:rStyle w:val="libAieChar"/>
          <w:rFonts w:hint="eastAsia"/>
          <w:rtl/>
        </w:rPr>
        <w:t>نَ</w:t>
      </w:r>
      <w:r w:rsidRPr="00FD0A70">
        <w:rPr>
          <w:rStyle w:val="libAieChar"/>
          <w:rtl/>
        </w:rPr>
        <w:t xml:space="preserve"> آمَنُوا مِنَ الْکُفّٰارِ </w:t>
      </w:r>
      <w:r w:rsidRPr="00FD0A70">
        <w:rPr>
          <w:rStyle w:val="libAieChar"/>
          <w:rFonts w:hint="cs"/>
          <w:rtl/>
        </w:rPr>
        <w:t>یَ</w:t>
      </w:r>
      <w:r w:rsidRPr="00FD0A70">
        <w:rPr>
          <w:rStyle w:val="libAieChar"/>
          <w:rFonts w:hint="eastAsia"/>
          <w:rtl/>
        </w:rPr>
        <w:t>ضْحَکُونَ</w:t>
      </w:r>
      <w:r w:rsidR="00F01A30" w:rsidRPr="00F01A30">
        <w:rPr>
          <w:rStyle w:val="libAlaemChar"/>
          <w:rFonts w:hint="eastAsia"/>
          <w:rtl/>
        </w:rPr>
        <w:t>)</w:t>
      </w:r>
      <w:r>
        <w:rPr>
          <w:rtl/>
        </w:rPr>
        <w:t xml:space="preserve"> </w:t>
      </w:r>
      <w:r w:rsidRPr="00CE68B8">
        <w:rPr>
          <w:rStyle w:val="libFootnotenumChar"/>
          <w:rtl/>
        </w:rPr>
        <w:t>(6)</w:t>
      </w:r>
      <w:r>
        <w:rPr>
          <w:rtl/>
        </w:rPr>
        <w:t>.</w:t>
      </w:r>
      <w:r w:rsidR="00FD0A70" w:rsidRPr="00FD0A70">
        <w:rPr>
          <w:rStyle w:val="libFootnotenumChar"/>
          <w:rFonts w:hint="cs"/>
          <w:rtl/>
        </w:rPr>
        <w:t>(7)</w:t>
      </w:r>
    </w:p>
    <w:p w:rsidR="001746BD" w:rsidRDefault="001746BD" w:rsidP="00CE68B8">
      <w:pPr>
        <w:pStyle w:val="libLine"/>
        <w:rPr>
          <w:rtl/>
        </w:rPr>
      </w:pPr>
      <w:r>
        <w:rPr>
          <w:rFonts w:hint="eastAsia"/>
          <w:rtl/>
        </w:rPr>
        <w:t>___________________</w:t>
      </w:r>
    </w:p>
    <w:p w:rsidR="00275436" w:rsidRDefault="00CE68B8" w:rsidP="00FD0A70">
      <w:pPr>
        <w:pStyle w:val="libFootnote0"/>
        <w:rPr>
          <w:rtl/>
        </w:rPr>
      </w:pPr>
      <w:r>
        <w:rPr>
          <w:rtl/>
        </w:rPr>
        <w:t>(1)</w:t>
      </w:r>
      <w:r w:rsidR="004A6812">
        <w:rPr>
          <w:rtl/>
        </w:rPr>
        <w:t xml:space="preserve"> ق:کتاب ال</w:t>
      </w:r>
      <w:r w:rsidR="00004EB9">
        <w:rPr>
          <w:rtl/>
        </w:rPr>
        <w:t>عشرة</w:t>
      </w:r>
      <w:r w:rsidR="00275436">
        <w:rPr>
          <w:rtl/>
        </w:rPr>
        <w:t>2</w:t>
      </w:r>
      <w:r w:rsidR="004A6812">
        <w:rPr>
          <w:rtl/>
        </w:rPr>
        <w:t>5</w:t>
      </w:r>
      <w:r w:rsidR="00275436">
        <w:rPr>
          <w:rtl/>
        </w:rPr>
        <w:t>9</w:t>
      </w:r>
      <w:r w:rsidR="004A6812">
        <w:rPr>
          <w:rtl/>
        </w:rPr>
        <w:t>/</w:t>
      </w:r>
      <w:r w:rsidR="00275436">
        <w:rPr>
          <w:rtl/>
        </w:rPr>
        <w:t>10</w:t>
      </w:r>
      <w:r w:rsidR="004A6812">
        <w:rPr>
          <w:rtl/>
        </w:rPr>
        <w:t>6/،ج:5</w:t>
      </w:r>
      <w:r w:rsidR="00275436">
        <w:rPr>
          <w:rtl/>
        </w:rPr>
        <w:t>8</w:t>
      </w:r>
      <w:r w:rsidR="004A6812">
        <w:rPr>
          <w:rtl/>
        </w:rPr>
        <w:t>/</w:t>
      </w:r>
      <w:r w:rsidR="00275436">
        <w:rPr>
          <w:rtl/>
        </w:rPr>
        <w:t>7</w:t>
      </w:r>
      <w:r w:rsidR="004A6812">
        <w:rPr>
          <w:rtl/>
        </w:rPr>
        <w:t>6.</w:t>
      </w:r>
    </w:p>
    <w:p w:rsidR="00275436" w:rsidRDefault="00CE68B8" w:rsidP="00FD0A70">
      <w:pPr>
        <w:pStyle w:val="libFootnote0"/>
        <w:rPr>
          <w:rtl/>
        </w:rPr>
      </w:pPr>
      <w:r>
        <w:rPr>
          <w:rtl/>
        </w:rPr>
        <w:t>(2)</w:t>
      </w:r>
      <w:r w:rsidR="004A6812">
        <w:rPr>
          <w:rtl/>
        </w:rPr>
        <w:t xml:space="preserve"> ق:کتاب ال</w:t>
      </w:r>
      <w:r w:rsidR="00004EB9">
        <w:rPr>
          <w:rtl/>
        </w:rPr>
        <w:t>عشرة</w:t>
      </w:r>
      <w:r w:rsidR="00275436">
        <w:rPr>
          <w:rtl/>
        </w:rPr>
        <w:t>2</w:t>
      </w:r>
      <w:r w:rsidR="004A6812">
        <w:rPr>
          <w:rtl/>
        </w:rPr>
        <w:t>5</w:t>
      </w:r>
      <w:r w:rsidR="00275436">
        <w:rPr>
          <w:rtl/>
        </w:rPr>
        <w:t>9</w:t>
      </w:r>
      <w:r w:rsidR="004A6812">
        <w:rPr>
          <w:rtl/>
        </w:rPr>
        <w:t>/</w:t>
      </w:r>
      <w:r w:rsidR="00275436">
        <w:rPr>
          <w:rtl/>
        </w:rPr>
        <w:t>10</w:t>
      </w:r>
      <w:r w:rsidR="004A6812">
        <w:rPr>
          <w:rtl/>
        </w:rPr>
        <w:t>6/،ج:5</w:t>
      </w:r>
      <w:r w:rsidR="00275436">
        <w:rPr>
          <w:rtl/>
        </w:rPr>
        <w:t>8</w:t>
      </w:r>
      <w:r w:rsidR="004A6812">
        <w:rPr>
          <w:rtl/>
        </w:rPr>
        <w:t>/</w:t>
      </w:r>
      <w:r w:rsidR="00275436">
        <w:rPr>
          <w:rtl/>
        </w:rPr>
        <w:t>7</w:t>
      </w:r>
      <w:r w:rsidR="004A6812">
        <w:rPr>
          <w:rtl/>
        </w:rPr>
        <w:t>6.</w:t>
      </w:r>
    </w:p>
    <w:p w:rsidR="00275436" w:rsidRDefault="00CE68B8" w:rsidP="00FD0A70">
      <w:pPr>
        <w:pStyle w:val="libFootnote0"/>
        <w:rPr>
          <w:rtl/>
        </w:rPr>
      </w:pPr>
      <w:r>
        <w:rPr>
          <w:rtl/>
        </w:rPr>
        <w:t>(3)</w:t>
      </w:r>
      <w:r w:rsidR="004A6812">
        <w:rPr>
          <w:rtl/>
        </w:rPr>
        <w:t xml:space="preserve"> ق:</w:t>
      </w:r>
      <w:r w:rsidR="00275436">
        <w:rPr>
          <w:rtl/>
        </w:rPr>
        <w:t>12</w:t>
      </w:r>
      <w:r w:rsidR="004A6812">
        <w:rPr>
          <w:rtl/>
        </w:rPr>
        <w:t>5/</w:t>
      </w:r>
      <w:r w:rsidR="00275436">
        <w:rPr>
          <w:rtl/>
        </w:rPr>
        <w:t>1</w:t>
      </w:r>
      <w:r w:rsidR="004A6812">
        <w:rPr>
          <w:rtl/>
        </w:rPr>
        <w:t>5/</w:t>
      </w:r>
      <w:r w:rsidR="00275436">
        <w:rPr>
          <w:rtl/>
        </w:rPr>
        <w:t>17</w:t>
      </w:r>
      <w:r w:rsidR="004A6812">
        <w:rPr>
          <w:rtl/>
        </w:rPr>
        <w:t>،ج:</w:t>
      </w:r>
      <w:r w:rsidR="00275436">
        <w:rPr>
          <w:rtl/>
        </w:rPr>
        <w:t>32</w:t>
      </w:r>
      <w:r w:rsidR="004A6812">
        <w:rPr>
          <w:rtl/>
        </w:rPr>
        <w:t>/</w:t>
      </w:r>
      <w:r w:rsidR="00275436">
        <w:rPr>
          <w:rtl/>
        </w:rPr>
        <w:t>78</w:t>
      </w:r>
      <w:r w:rsidR="004A6812">
        <w:rPr>
          <w:rtl/>
        </w:rPr>
        <w:t>.</w:t>
      </w:r>
    </w:p>
    <w:p w:rsidR="00275436" w:rsidRDefault="00CE68B8" w:rsidP="00FD0A70">
      <w:pPr>
        <w:pStyle w:val="libFootnote0"/>
        <w:rPr>
          <w:rtl/>
        </w:rPr>
      </w:pPr>
      <w:r>
        <w:rPr>
          <w:rtl/>
        </w:rPr>
        <w:t>(4)</w:t>
      </w:r>
      <w:r w:rsidR="004A6812">
        <w:rPr>
          <w:rtl/>
        </w:rPr>
        <w:t xml:space="preserve"> ق:کتاب ال</w:t>
      </w:r>
      <w:r w:rsidR="00910408">
        <w:rPr>
          <w:rtl/>
        </w:rPr>
        <w:t>طهارة</w:t>
      </w:r>
      <w:r w:rsidR="00275436">
        <w:rPr>
          <w:rtl/>
        </w:rPr>
        <w:t>1</w:t>
      </w:r>
      <w:r w:rsidR="004A6812">
        <w:rPr>
          <w:rtl/>
        </w:rPr>
        <w:t>5</w:t>
      </w:r>
      <w:r w:rsidR="00275436">
        <w:rPr>
          <w:rtl/>
        </w:rPr>
        <w:t>2</w:t>
      </w:r>
      <w:r w:rsidR="004A6812">
        <w:rPr>
          <w:rtl/>
        </w:rPr>
        <w:t>/5</w:t>
      </w:r>
      <w:r w:rsidR="00275436">
        <w:rPr>
          <w:rtl/>
        </w:rPr>
        <w:t>2</w:t>
      </w:r>
      <w:r w:rsidR="004A6812">
        <w:rPr>
          <w:rtl/>
        </w:rPr>
        <w:t>/،ج:</w:t>
      </w:r>
      <w:r w:rsidR="00275436">
        <w:rPr>
          <w:rtl/>
        </w:rPr>
        <w:t>2</w:t>
      </w:r>
      <w:r w:rsidR="004A6812">
        <w:rPr>
          <w:rtl/>
        </w:rPr>
        <w:t>64/</w:t>
      </w:r>
      <w:r w:rsidR="00275436">
        <w:rPr>
          <w:rtl/>
        </w:rPr>
        <w:t>81</w:t>
      </w:r>
      <w:r w:rsidR="004A6812">
        <w:rPr>
          <w:rtl/>
        </w:rPr>
        <w:t>.</w:t>
      </w:r>
    </w:p>
    <w:p w:rsidR="00275436" w:rsidRDefault="00CE68B8" w:rsidP="00FD0A70">
      <w:pPr>
        <w:pStyle w:val="libFootnote0"/>
        <w:rPr>
          <w:rtl/>
        </w:rPr>
      </w:pPr>
      <w:r>
        <w:rPr>
          <w:rtl/>
        </w:rPr>
        <w:t>(5)</w:t>
      </w:r>
      <w:r w:rsidR="004A6812">
        <w:rPr>
          <w:rtl/>
        </w:rPr>
        <w:t xml:space="preserve"> ق:</w:t>
      </w:r>
      <w:r w:rsidR="00275436">
        <w:rPr>
          <w:rtl/>
        </w:rPr>
        <w:t>1</w:t>
      </w:r>
      <w:r w:rsidR="004A6812">
        <w:rPr>
          <w:rtl/>
        </w:rPr>
        <w:t>64/</w:t>
      </w:r>
      <w:r w:rsidR="00275436">
        <w:rPr>
          <w:rtl/>
        </w:rPr>
        <w:t>10</w:t>
      </w:r>
      <w:r w:rsidR="004A6812">
        <w:rPr>
          <w:rtl/>
        </w:rPr>
        <w:t>/6،ج:</w:t>
      </w:r>
      <w:r w:rsidR="00275436">
        <w:rPr>
          <w:rtl/>
        </w:rPr>
        <w:t>29</w:t>
      </w:r>
      <w:r w:rsidR="004A6812">
        <w:rPr>
          <w:rtl/>
        </w:rPr>
        <w:t>4/</w:t>
      </w:r>
      <w:r w:rsidR="00275436">
        <w:rPr>
          <w:rtl/>
        </w:rPr>
        <w:t>1</w:t>
      </w:r>
      <w:r w:rsidR="004A6812">
        <w:rPr>
          <w:rtl/>
        </w:rPr>
        <w:t>6.</w:t>
      </w:r>
    </w:p>
    <w:p w:rsidR="00275436" w:rsidRDefault="00CE68B8" w:rsidP="00FD0A70">
      <w:pPr>
        <w:pStyle w:val="libFootnote0"/>
        <w:rPr>
          <w:rtl/>
        </w:rPr>
      </w:pPr>
      <w:r>
        <w:rPr>
          <w:rtl/>
        </w:rPr>
        <w:t>(6)</w:t>
      </w:r>
      <w:r w:rsidR="004A6812">
        <w:rPr>
          <w:rtl/>
        </w:rPr>
        <w:t xml:space="preserve"> ق:</w:t>
      </w:r>
      <w:r w:rsidR="00910408">
        <w:rPr>
          <w:rtl/>
        </w:rPr>
        <w:t>سورة</w:t>
      </w:r>
      <w:r w:rsidR="004A6812">
        <w:rPr>
          <w:rtl/>
        </w:rPr>
        <w:t xml:space="preserve"> المطف</w:t>
      </w:r>
      <w:r w:rsidR="00275436">
        <w:rPr>
          <w:rtl/>
        </w:rPr>
        <w:t>في</w:t>
      </w:r>
      <w:r w:rsidR="004A6812">
        <w:rPr>
          <w:rFonts w:hint="eastAsia"/>
          <w:rtl/>
        </w:rPr>
        <w:t>ن</w:t>
      </w:r>
      <w:r w:rsidR="004A6812">
        <w:rPr>
          <w:rtl/>
        </w:rPr>
        <w:t>/</w:t>
      </w:r>
      <w:r w:rsidR="00D27669">
        <w:rPr>
          <w:rtl/>
        </w:rPr>
        <w:t>الآیة</w:t>
      </w:r>
      <w:r w:rsidR="004A6812">
        <w:rPr>
          <w:rtl/>
        </w:rPr>
        <w:t xml:space="preserve"> </w:t>
      </w:r>
      <w:r w:rsidR="00275436">
        <w:rPr>
          <w:rtl/>
        </w:rPr>
        <w:t>3</w:t>
      </w:r>
      <w:r w:rsidR="004A6812">
        <w:rPr>
          <w:rtl/>
        </w:rPr>
        <w:t>4.</w:t>
      </w:r>
    </w:p>
    <w:p w:rsidR="00FD0A70" w:rsidRDefault="00FD0A70" w:rsidP="00FD0A70">
      <w:pPr>
        <w:pStyle w:val="libFootnote0"/>
        <w:rPr>
          <w:rtl/>
        </w:rPr>
      </w:pPr>
      <w:r>
        <w:rPr>
          <w:rFonts w:hint="cs"/>
          <w:rtl/>
        </w:rPr>
        <w:t>(7) ق:9/36/97،ج:36/96.</w:t>
      </w:r>
    </w:p>
    <w:p w:rsidR="00353DA6" w:rsidRDefault="00353DA6" w:rsidP="00353DA6">
      <w:pPr>
        <w:pStyle w:val="libNormal"/>
        <w:rPr>
          <w:rtl/>
        </w:rPr>
      </w:pPr>
      <w:r>
        <w:rPr>
          <w:rFonts w:hint="eastAsia"/>
          <w:rtl/>
        </w:rPr>
        <w:br w:type="page"/>
      </w:r>
    </w:p>
    <w:p w:rsidR="00275436" w:rsidRDefault="00B84FC2" w:rsidP="00FD0A70">
      <w:pPr>
        <w:pStyle w:val="libNormal"/>
        <w:rPr>
          <w:rtl/>
        </w:rPr>
      </w:pPr>
      <w:r w:rsidRPr="00B84FC2">
        <w:rPr>
          <w:rStyle w:val="libBold1Char"/>
          <w:rFonts w:hint="eastAsia"/>
          <w:rtl/>
        </w:rPr>
        <w:lastRenderedPageBreak/>
        <w:t>علل الشرایع</w:t>
      </w:r>
      <w:r w:rsidR="004A6812">
        <w:rPr>
          <w:rtl/>
        </w:rPr>
        <w:t xml:space="preserve">:عن المفضّل قال: سألت جعفر بن محمّد </w:t>
      </w:r>
      <w:r w:rsidR="00D27669" w:rsidRPr="00D27669">
        <w:rPr>
          <w:rStyle w:val="libAlaemChar"/>
          <w:rtl/>
        </w:rPr>
        <w:t>عليه‌السلام</w:t>
      </w:r>
      <w:r w:rsidR="004A6812">
        <w:rPr>
          <w:rtl/>
        </w:rPr>
        <w:t xml:space="preserve"> عن الطفل </w:t>
      </w:r>
      <w:r w:rsidR="004A6812">
        <w:rPr>
          <w:rFonts w:hint="cs"/>
          <w:rtl/>
        </w:rPr>
        <w:t>ی</w:t>
      </w:r>
      <w:r w:rsidR="004A6812">
        <w:rPr>
          <w:rFonts w:hint="eastAsia"/>
          <w:rtl/>
        </w:rPr>
        <w:t>ضحک</w:t>
      </w:r>
      <w:r w:rsidR="004A6812">
        <w:rPr>
          <w:rtl/>
        </w:rPr>
        <w:t xml:space="preserve"> من غ</w:t>
      </w:r>
      <w:r w:rsidR="004A6812">
        <w:rPr>
          <w:rFonts w:hint="cs"/>
          <w:rtl/>
        </w:rPr>
        <w:t>ی</w:t>
      </w:r>
      <w:r w:rsidR="004A6812">
        <w:rPr>
          <w:rFonts w:hint="eastAsia"/>
          <w:rtl/>
        </w:rPr>
        <w:t>ر</w:t>
      </w:r>
      <w:r w:rsidR="004A6812">
        <w:rPr>
          <w:rtl/>
        </w:rPr>
        <w:t xml:space="preserve"> عجب و </w:t>
      </w:r>
      <w:r w:rsidR="00B365CC">
        <w:rPr>
          <w:rFonts w:hint="cs"/>
          <w:rtl/>
        </w:rPr>
        <w:t>یبکي</w:t>
      </w:r>
      <w:r w:rsidR="004A6812">
        <w:rPr>
          <w:rtl/>
        </w:rPr>
        <w:t xml:space="preserve"> من غ</w:t>
      </w:r>
      <w:r w:rsidR="004A6812">
        <w:rPr>
          <w:rFonts w:hint="cs"/>
          <w:rtl/>
        </w:rPr>
        <w:t>ی</w:t>
      </w:r>
      <w:r w:rsidR="004A6812">
        <w:rPr>
          <w:rFonts w:hint="eastAsia"/>
          <w:rtl/>
        </w:rPr>
        <w:t>ر</w:t>
      </w:r>
      <w:r w:rsidR="004A6812">
        <w:rPr>
          <w:rtl/>
        </w:rPr>
        <w:t xml:space="preserve"> ألم،فقال:</w:t>
      </w:r>
      <w:r w:rsidR="004A6812">
        <w:rPr>
          <w:rFonts w:hint="cs"/>
          <w:rtl/>
        </w:rPr>
        <w:t>ی</w:t>
      </w:r>
      <w:r w:rsidR="004A6812">
        <w:rPr>
          <w:rFonts w:hint="eastAsia"/>
          <w:rtl/>
        </w:rPr>
        <w:t>ا</w:t>
      </w:r>
      <w:r w:rsidR="004A6812">
        <w:rPr>
          <w:rtl/>
        </w:rPr>
        <w:t xml:space="preserve"> مفضّل ما من طفل الاّ و هو </w:t>
      </w:r>
      <w:r w:rsidR="004A6812">
        <w:rPr>
          <w:rFonts w:hint="cs"/>
          <w:rtl/>
        </w:rPr>
        <w:t>ی</w:t>
      </w:r>
      <w:r w:rsidR="004A6812">
        <w:rPr>
          <w:rFonts w:hint="eastAsia"/>
          <w:rtl/>
        </w:rPr>
        <w:t>ر</w:t>
      </w:r>
      <w:r w:rsidR="004A6812">
        <w:rPr>
          <w:rFonts w:hint="cs"/>
          <w:rtl/>
        </w:rPr>
        <w:t>ی</w:t>
      </w:r>
      <w:r w:rsidR="004A6812">
        <w:rPr>
          <w:rtl/>
        </w:rPr>
        <w:t xml:space="preserve"> الإمام و </w:t>
      </w:r>
      <w:r w:rsidR="00FD0A70">
        <w:rPr>
          <w:rFonts w:hint="cs"/>
          <w:rtl/>
        </w:rPr>
        <w:t>یناجي</w:t>
      </w:r>
      <w:r w:rsidR="00EA47CB">
        <w:rPr>
          <w:rFonts w:hint="eastAsia"/>
          <w:rtl/>
        </w:rPr>
        <w:t>ة</w:t>
      </w:r>
      <w:r w:rsidR="004A6812">
        <w:rPr>
          <w:rtl/>
        </w:rPr>
        <w:t xml:space="preserve"> فبکاؤه ل</w:t>
      </w:r>
      <w:r w:rsidR="00004EB9">
        <w:rPr>
          <w:rtl/>
        </w:rPr>
        <w:t>غیبة</w:t>
      </w:r>
      <w:r w:rsidR="004A6812">
        <w:rPr>
          <w:rtl/>
        </w:rPr>
        <w:t xml:space="preserve"> الإمام عنه و ضحکه إذا أقبل </w:t>
      </w:r>
      <w:r w:rsidR="006F66AD">
        <w:rPr>
          <w:rtl/>
        </w:rPr>
        <w:t>اليه</w:t>
      </w:r>
      <w:r w:rsidR="004A6812">
        <w:rPr>
          <w:rtl/>
        </w:rPr>
        <w:t xml:space="preserve"> حتّ</w:t>
      </w:r>
      <w:r w:rsidR="004A6812">
        <w:rPr>
          <w:rFonts w:hint="cs"/>
          <w:rtl/>
        </w:rPr>
        <w:t>ی</w:t>
      </w:r>
      <w:r w:rsidR="004A6812">
        <w:rPr>
          <w:rtl/>
        </w:rPr>
        <w:t xml:space="preserve"> إذا أطلق لسانه أغلق ذلک الباب عنه و ضرب ع</w:t>
      </w:r>
      <w:r w:rsidR="00D27669">
        <w:rPr>
          <w:rtl/>
        </w:rPr>
        <w:t>ل</w:t>
      </w:r>
      <w:r w:rsidR="00FD0A70">
        <w:rPr>
          <w:rFonts w:hint="cs"/>
          <w:rtl/>
        </w:rPr>
        <w:t>ى</w:t>
      </w:r>
      <w:r w:rsidR="004A6812">
        <w:rPr>
          <w:rtl/>
        </w:rPr>
        <w:t xml:space="preserve"> قلبه </w:t>
      </w:r>
      <w:r w:rsidR="004A6812">
        <w:rPr>
          <w:rFonts w:hint="eastAsia"/>
          <w:rtl/>
        </w:rPr>
        <w:t>بالنس</w:t>
      </w:r>
      <w:r w:rsidR="004A6812">
        <w:rPr>
          <w:rFonts w:hint="cs"/>
          <w:rtl/>
        </w:rPr>
        <w:t>ی</w:t>
      </w:r>
      <w:r w:rsidR="004A6812">
        <w:rPr>
          <w:rFonts w:hint="eastAsia"/>
          <w:rtl/>
        </w:rPr>
        <w:t>ان</w:t>
      </w:r>
      <w:r w:rsidR="004A6812">
        <w:rPr>
          <w:rtl/>
        </w:rPr>
        <w:t xml:space="preserve"> </w:t>
      </w:r>
      <w:r w:rsidR="004A6812" w:rsidRPr="00CE68B8">
        <w:rPr>
          <w:rStyle w:val="libFootnotenumChar"/>
          <w:rtl/>
        </w:rPr>
        <w:t>(1)</w:t>
      </w:r>
      <w:r w:rsidR="004A6812">
        <w:rPr>
          <w:rtl/>
        </w:rPr>
        <w:t>.</w:t>
      </w:r>
    </w:p>
    <w:p w:rsidR="00275436" w:rsidRDefault="004A6812" w:rsidP="00FD0A70">
      <w:pPr>
        <w:pStyle w:val="libNormal"/>
        <w:rPr>
          <w:rtl/>
        </w:rPr>
      </w:pPr>
      <w:r>
        <w:rPr>
          <w:rFonts w:hint="eastAsia"/>
          <w:rtl/>
        </w:rPr>
        <w:t>ال</w:t>
      </w:r>
      <w:r w:rsidR="00D27669">
        <w:rPr>
          <w:rFonts w:hint="eastAsia"/>
          <w:rtl/>
        </w:rPr>
        <w:t>علوي</w:t>
      </w:r>
      <w:r>
        <w:rPr>
          <w:rtl/>
        </w:rPr>
        <w:t xml:space="preserve"> </w:t>
      </w:r>
      <w:r w:rsidR="00D27669" w:rsidRPr="00D27669">
        <w:rPr>
          <w:rStyle w:val="libAlaemChar"/>
          <w:rtl/>
        </w:rPr>
        <w:t>عليه‌السلام</w:t>
      </w:r>
      <w:r>
        <w:rPr>
          <w:rtl/>
        </w:rPr>
        <w:t xml:space="preserve">: و هلمّ الخطب </w:t>
      </w:r>
      <w:r w:rsidR="00275436">
        <w:rPr>
          <w:rtl/>
        </w:rPr>
        <w:t>في</w:t>
      </w:r>
      <w:r>
        <w:rPr>
          <w:rtl/>
        </w:rPr>
        <w:t xml:space="preserve"> ابن </w:t>
      </w:r>
      <w:r w:rsidR="00D27669">
        <w:rPr>
          <w:rtl/>
        </w:rPr>
        <w:t>أبي</w:t>
      </w:r>
      <w:r>
        <w:rPr>
          <w:rtl/>
        </w:rPr>
        <w:t xml:space="preserve"> س</w:t>
      </w:r>
      <w:r w:rsidR="00275436">
        <w:rPr>
          <w:rtl/>
        </w:rPr>
        <w:t>في</w:t>
      </w:r>
      <w:r>
        <w:rPr>
          <w:rFonts w:hint="eastAsia"/>
          <w:rtl/>
        </w:rPr>
        <w:t>ان</w:t>
      </w:r>
      <w:r>
        <w:rPr>
          <w:rtl/>
        </w:rPr>
        <w:t xml:space="preserve"> فلقد أضحکن</w:t>
      </w:r>
      <w:r w:rsidR="00FD0A70">
        <w:rPr>
          <w:rFonts w:hint="cs"/>
          <w:rtl/>
        </w:rPr>
        <w:t>ي</w:t>
      </w:r>
      <w:r>
        <w:rPr>
          <w:rtl/>
        </w:rPr>
        <w:t xml:space="preserve"> الدهر بعد إبکائه </w:t>
      </w:r>
      <w:r w:rsidRPr="00CE68B8">
        <w:rPr>
          <w:rStyle w:val="libFootnotenumChar"/>
          <w:rtl/>
        </w:rPr>
        <w:t>(2)</w:t>
      </w:r>
      <w:r>
        <w:rPr>
          <w:rtl/>
        </w:rPr>
        <w:t>.</w:t>
      </w:r>
    </w:p>
    <w:p w:rsidR="00275436" w:rsidRDefault="004A6812" w:rsidP="00FD0A70">
      <w:pPr>
        <w:pStyle w:val="libCenterBold1"/>
        <w:rPr>
          <w:rtl/>
        </w:rPr>
      </w:pPr>
      <w:r>
        <w:rPr>
          <w:rFonts w:hint="eastAsia"/>
          <w:rtl/>
        </w:rPr>
        <w:t>الضحّاک</w:t>
      </w:r>
      <w:r>
        <w:rPr>
          <w:rtl/>
        </w:rPr>
        <w:t xml:space="preserve"> بن ق</w:t>
      </w:r>
      <w:r>
        <w:rPr>
          <w:rFonts w:hint="cs"/>
          <w:rtl/>
        </w:rPr>
        <w:t>ی</w:t>
      </w:r>
      <w:r>
        <w:rPr>
          <w:rFonts w:hint="eastAsia"/>
          <w:rtl/>
        </w:rPr>
        <w:t>س</w:t>
      </w:r>
    </w:p>
    <w:p w:rsidR="00F01A30" w:rsidRPr="00FD0A70" w:rsidRDefault="004A6812" w:rsidP="00FD0A70">
      <w:pPr>
        <w:pStyle w:val="libNormal"/>
        <w:rPr>
          <w:rtl/>
        </w:rPr>
      </w:pPr>
      <w:r>
        <w:rPr>
          <w:rFonts w:hint="eastAsia"/>
          <w:rtl/>
        </w:rPr>
        <w:t>بعث</w:t>
      </w:r>
      <w:r>
        <w:rPr>
          <w:rtl/>
        </w:rPr>
        <w:t xml:space="preserve"> </w:t>
      </w:r>
      <w:r w:rsidR="00004EB9">
        <w:rPr>
          <w:rtl/>
        </w:rPr>
        <w:t>معاویة</w:t>
      </w:r>
      <w:r>
        <w:rPr>
          <w:rtl/>
        </w:rPr>
        <w:t xml:space="preserve"> الضحّاک بن ق</w:t>
      </w:r>
      <w:r>
        <w:rPr>
          <w:rFonts w:hint="cs"/>
          <w:rtl/>
        </w:rPr>
        <w:t>ی</w:t>
      </w:r>
      <w:r>
        <w:rPr>
          <w:rFonts w:hint="eastAsia"/>
          <w:rtl/>
        </w:rPr>
        <w:t>س</w:t>
      </w:r>
      <w:r>
        <w:rPr>
          <w:rtl/>
        </w:rPr>
        <w:t xml:space="preserve"> ع</w:t>
      </w:r>
      <w:r w:rsidR="00D27669">
        <w:rPr>
          <w:rtl/>
        </w:rPr>
        <w:t>ل</w:t>
      </w:r>
      <w:r w:rsidR="00FD0A70">
        <w:rPr>
          <w:rFonts w:hint="cs"/>
          <w:rtl/>
        </w:rPr>
        <w:t>ى</w:t>
      </w:r>
      <w:r>
        <w:rPr>
          <w:rtl/>
        </w:rPr>
        <w:t xml:space="preserve"> أرض ال</w:t>
      </w:r>
      <w:r w:rsidR="00FD0A70">
        <w:rPr>
          <w:rtl/>
        </w:rPr>
        <w:t>جزیرة</w:t>
      </w:r>
      <w:r>
        <w:rPr>
          <w:rtl/>
        </w:rPr>
        <w:t xml:space="preserve"> و قد </w:t>
      </w:r>
      <w:r w:rsidRPr="00FD0A70">
        <w:rPr>
          <w:rtl/>
        </w:rPr>
        <w:t xml:space="preserve">تقدّم </w:t>
      </w:r>
      <w:r w:rsidR="00275436" w:rsidRPr="00FD0A70">
        <w:rPr>
          <w:rtl/>
        </w:rPr>
        <w:t>في</w:t>
      </w:r>
      <w:r w:rsidR="00F01A30" w:rsidRPr="00FD0A70">
        <w:rPr>
          <w:rFonts w:hint="eastAsia"/>
          <w:rtl/>
        </w:rPr>
        <w:t>(</w:t>
      </w:r>
      <w:r w:rsidRPr="00FD0A70">
        <w:rPr>
          <w:rFonts w:hint="eastAsia"/>
          <w:rtl/>
        </w:rPr>
        <w:t>سمک</w:t>
      </w:r>
      <w:r w:rsidR="00F01A30" w:rsidRPr="00FD0A70">
        <w:rPr>
          <w:rFonts w:hint="eastAsia"/>
          <w:rtl/>
        </w:rPr>
        <w:t>)</w:t>
      </w:r>
      <w:r w:rsidRPr="00FD0A70">
        <w:rPr>
          <w:rtl/>
        </w:rPr>
        <w:t>.</w:t>
      </w:r>
    </w:p>
    <w:p w:rsidR="00F01A30" w:rsidRPr="00FD0A70" w:rsidRDefault="004A6812" w:rsidP="00FD0A70">
      <w:pPr>
        <w:pStyle w:val="libNormal"/>
        <w:rPr>
          <w:rtl/>
        </w:rPr>
      </w:pPr>
      <w:r>
        <w:rPr>
          <w:rFonts w:hint="eastAsia"/>
          <w:rtl/>
        </w:rPr>
        <w:t>أوّل</w:t>
      </w:r>
      <w:r>
        <w:rPr>
          <w:rtl/>
        </w:rPr>
        <w:t xml:space="preserve"> </w:t>
      </w:r>
      <w:r w:rsidR="00FD0A70">
        <w:rPr>
          <w:rtl/>
        </w:rPr>
        <w:t>غارة</w:t>
      </w:r>
      <w:r>
        <w:rPr>
          <w:rtl/>
        </w:rPr>
        <w:t xml:space="preserve"> بالعراق </w:t>
      </w:r>
      <w:r w:rsidR="00FD0A70">
        <w:rPr>
          <w:rtl/>
        </w:rPr>
        <w:t>غارة</w:t>
      </w:r>
      <w:r>
        <w:rPr>
          <w:rtl/>
        </w:rPr>
        <w:t xml:space="preserve"> الضحّاک بن ق</w:t>
      </w:r>
      <w:r>
        <w:rPr>
          <w:rFonts w:hint="cs"/>
          <w:rtl/>
        </w:rPr>
        <w:t>ی</w:t>
      </w:r>
      <w:r>
        <w:rPr>
          <w:rFonts w:hint="eastAsia"/>
          <w:rtl/>
        </w:rPr>
        <w:t>س</w:t>
      </w:r>
      <w:r>
        <w:rPr>
          <w:rtl/>
        </w:rPr>
        <w:t xml:space="preserve"> بعد الحکم</w:t>
      </w:r>
      <w:r>
        <w:rPr>
          <w:rFonts w:hint="cs"/>
          <w:rtl/>
        </w:rPr>
        <w:t>ی</w:t>
      </w:r>
      <w:r>
        <w:rPr>
          <w:rFonts w:hint="eastAsia"/>
          <w:rtl/>
        </w:rPr>
        <w:t>ن</w:t>
      </w:r>
      <w:r>
        <w:rPr>
          <w:rtl/>
        </w:rPr>
        <w:t xml:space="preserve"> و قبل قتال النهروان،</w:t>
      </w:r>
      <w:r w:rsidR="00FD0A70">
        <w:rPr>
          <w:rFonts w:hint="cs"/>
          <w:rtl/>
        </w:rPr>
        <w:t xml:space="preserve"> </w:t>
      </w:r>
      <w:r>
        <w:rPr>
          <w:rFonts w:hint="eastAsia"/>
          <w:rtl/>
        </w:rPr>
        <w:t>رو</w:t>
      </w:r>
      <w:r w:rsidR="00FD0A70">
        <w:rPr>
          <w:rFonts w:hint="cs"/>
          <w:rtl/>
        </w:rPr>
        <w:t>ي</w:t>
      </w:r>
      <w:r>
        <w:rPr>
          <w:rtl/>
        </w:rPr>
        <w:t xml:space="preserve">: انّه سرّحه </w:t>
      </w:r>
      <w:r w:rsidR="00004EB9">
        <w:rPr>
          <w:rtl/>
        </w:rPr>
        <w:t>معاویة</w:t>
      </w:r>
      <w:r>
        <w:rPr>
          <w:rtl/>
        </w:rPr>
        <w:t xml:space="preserve"> </w:t>
      </w:r>
      <w:r w:rsidR="00275436">
        <w:rPr>
          <w:rtl/>
        </w:rPr>
        <w:t>في</w:t>
      </w:r>
      <w:r>
        <w:rPr>
          <w:rFonts w:hint="eastAsia"/>
          <w:rtl/>
        </w:rPr>
        <w:t>ما</w:t>
      </w:r>
      <w:r>
        <w:rPr>
          <w:rtl/>
        </w:rPr>
        <w:t xml:space="preserve"> </w:t>
      </w:r>
      <w:r w:rsidR="00FF55C9">
        <w:rPr>
          <w:rtl/>
        </w:rPr>
        <w:t>بي</w:t>
      </w:r>
      <w:r>
        <w:rPr>
          <w:rFonts w:hint="eastAsia"/>
          <w:rtl/>
        </w:rPr>
        <w:t>ن</w:t>
      </w:r>
      <w:r>
        <w:rPr>
          <w:rtl/>
        </w:rPr>
        <w:t xml:space="preserve"> </w:t>
      </w:r>
      <w:r w:rsidR="00910408">
        <w:rPr>
          <w:rtl/>
        </w:rPr>
        <w:t>ثلاثة</w:t>
      </w:r>
      <w:r>
        <w:rPr>
          <w:rtl/>
        </w:rPr>
        <w:t xml:space="preserve"> آلاف </w:t>
      </w:r>
      <w:r w:rsidR="00D27669">
        <w:rPr>
          <w:rtl/>
        </w:rPr>
        <w:t>الى</w:t>
      </w:r>
      <w:r>
        <w:rPr>
          <w:rtl/>
        </w:rPr>
        <w:t xml:space="preserve"> </w:t>
      </w:r>
      <w:r w:rsidR="00D27669">
        <w:rPr>
          <w:rtl/>
        </w:rPr>
        <w:t>أربعة</w:t>
      </w:r>
      <w:r>
        <w:rPr>
          <w:rtl/>
        </w:rPr>
        <w:t xml:space="preserve"> آلاف فأقبل الضحّاک لنهب الأموال و قتل من </w:t>
      </w:r>
      <w:r w:rsidR="00AE0C8D">
        <w:rPr>
          <w:rtl/>
        </w:rPr>
        <w:t>لقي</w:t>
      </w:r>
      <w:r>
        <w:rPr>
          <w:rtl/>
        </w:rPr>
        <w:t xml:space="preserve"> من الأعراب حتّ</w:t>
      </w:r>
      <w:r>
        <w:rPr>
          <w:rFonts w:hint="cs"/>
          <w:rtl/>
        </w:rPr>
        <w:t>ی</w:t>
      </w:r>
      <w:r>
        <w:rPr>
          <w:rtl/>
        </w:rPr>
        <w:t xml:space="preserve"> مرّ بال</w:t>
      </w:r>
      <w:r w:rsidR="00FD0A70">
        <w:rPr>
          <w:rtl/>
        </w:rPr>
        <w:t>ثعلبية</w:t>
      </w:r>
      <w:r>
        <w:rPr>
          <w:rtl/>
        </w:rPr>
        <w:t xml:space="preserve"> فأغار ع</w:t>
      </w:r>
      <w:r w:rsidR="00D27669">
        <w:rPr>
          <w:rtl/>
        </w:rPr>
        <w:t>ل</w:t>
      </w:r>
      <w:r w:rsidR="00FD0A70">
        <w:rPr>
          <w:rFonts w:hint="cs"/>
          <w:rtl/>
        </w:rPr>
        <w:t>ى</w:t>
      </w:r>
      <w:r>
        <w:rPr>
          <w:rtl/>
        </w:rPr>
        <w:t xml:space="preserve"> الحاجّ فأخذ أمتعتهم،ثمّ أقبل ف</w:t>
      </w:r>
      <w:r w:rsidR="00AE0C8D">
        <w:rPr>
          <w:rtl/>
        </w:rPr>
        <w:t>لقي</w:t>
      </w:r>
      <w:r>
        <w:rPr>
          <w:rtl/>
        </w:rPr>
        <w:t xml:space="preserve"> عمرو بن عم</w:t>
      </w:r>
      <w:r>
        <w:rPr>
          <w:rFonts w:hint="cs"/>
          <w:rtl/>
        </w:rPr>
        <w:t>ی</w:t>
      </w:r>
      <w:r>
        <w:rPr>
          <w:rFonts w:hint="eastAsia"/>
          <w:rtl/>
        </w:rPr>
        <w:t>س</w:t>
      </w:r>
      <w:r>
        <w:rPr>
          <w:rtl/>
        </w:rPr>
        <w:t xml:space="preserve"> بن مسعود الذه</w:t>
      </w:r>
      <w:r w:rsidR="00D27669">
        <w:rPr>
          <w:rtl/>
        </w:rPr>
        <w:t>لي</w:t>
      </w:r>
      <w:r>
        <w:rPr>
          <w:rtl/>
        </w:rPr>
        <w:t xml:space="preserve"> و هو ابن أخ</w:t>
      </w:r>
      <w:r w:rsidR="00FD0A70">
        <w:rPr>
          <w:rFonts w:hint="cs"/>
          <w:rtl/>
        </w:rPr>
        <w:t>ي</w:t>
      </w:r>
      <w:r>
        <w:rPr>
          <w:rtl/>
        </w:rPr>
        <w:t xml:space="preserve"> عبد اللّه ابن مسعود ف</w:t>
      </w:r>
      <w:r w:rsidR="006F66AD">
        <w:rPr>
          <w:rtl/>
        </w:rPr>
        <w:t>قتلة</w:t>
      </w:r>
      <w:r>
        <w:rPr>
          <w:rtl/>
        </w:rPr>
        <w:t xml:space="preserve"> </w:t>
      </w:r>
      <w:r w:rsidR="00275436">
        <w:rPr>
          <w:rtl/>
        </w:rPr>
        <w:t>في</w:t>
      </w:r>
      <w:r>
        <w:rPr>
          <w:rtl/>
        </w:rPr>
        <w:t xml:space="preserve"> طر</w:t>
      </w:r>
      <w:r>
        <w:rPr>
          <w:rFonts w:hint="cs"/>
          <w:rtl/>
        </w:rPr>
        <w:t>ی</w:t>
      </w:r>
      <w:r>
        <w:rPr>
          <w:rFonts w:hint="eastAsia"/>
          <w:rtl/>
        </w:rPr>
        <w:t>ق</w:t>
      </w:r>
      <w:r>
        <w:rPr>
          <w:rtl/>
        </w:rPr>
        <w:t xml:space="preserve"> الحاجّ </w:t>
      </w:r>
      <w:r>
        <w:rPr>
          <w:rFonts w:hint="eastAsia"/>
          <w:rtl/>
        </w:rPr>
        <w:t>عند</w:t>
      </w:r>
      <w:r>
        <w:rPr>
          <w:rtl/>
        </w:rPr>
        <w:t xml:space="preserve"> ال</w:t>
      </w:r>
      <w:r w:rsidR="00FD0A70">
        <w:rPr>
          <w:rtl/>
        </w:rPr>
        <w:t>قطقطانة</w:t>
      </w:r>
      <w:r>
        <w:rPr>
          <w:rtl/>
        </w:rPr>
        <w:t xml:space="preserve"> و قتل معه ناسا من أ</w:t>
      </w:r>
      <w:r w:rsidR="001E1916">
        <w:rPr>
          <w:rtl/>
        </w:rPr>
        <w:t>صحابة</w:t>
      </w:r>
      <w:r>
        <w:rPr>
          <w:rtl/>
        </w:rPr>
        <w:t>،فصعد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المنبر و قال:</w:t>
      </w:r>
      <w:r>
        <w:rPr>
          <w:rFonts w:hint="cs"/>
          <w:rtl/>
        </w:rPr>
        <w:t>ی</w:t>
      </w:r>
      <w:r>
        <w:rPr>
          <w:rFonts w:hint="eastAsia"/>
          <w:rtl/>
        </w:rPr>
        <w:t>ا</w:t>
      </w:r>
      <w:r>
        <w:rPr>
          <w:rtl/>
        </w:rPr>
        <w:t xml:space="preserve"> أهل ال</w:t>
      </w:r>
      <w:r w:rsidR="00910408">
        <w:rPr>
          <w:rtl/>
        </w:rPr>
        <w:t>کوفة</w:t>
      </w:r>
      <w:r>
        <w:rPr>
          <w:rtl/>
        </w:rPr>
        <w:t xml:space="preserve"> اخرجوا </w:t>
      </w:r>
      <w:r w:rsidR="00D27669">
        <w:rPr>
          <w:rtl/>
        </w:rPr>
        <w:t>الى</w:t>
      </w:r>
      <w:r>
        <w:rPr>
          <w:rtl/>
        </w:rPr>
        <w:t xml:space="preserve"> الصالح عمرو بن عم</w:t>
      </w:r>
      <w:r>
        <w:rPr>
          <w:rFonts w:hint="cs"/>
          <w:rtl/>
        </w:rPr>
        <w:t>ی</w:t>
      </w:r>
      <w:r>
        <w:rPr>
          <w:rFonts w:hint="eastAsia"/>
          <w:rtl/>
        </w:rPr>
        <w:t>س</w:t>
      </w:r>
      <w:r>
        <w:rPr>
          <w:rtl/>
        </w:rPr>
        <w:t xml:space="preserve"> و </w:t>
      </w:r>
      <w:r w:rsidR="00D27669">
        <w:rPr>
          <w:rtl/>
        </w:rPr>
        <w:t>الى</w:t>
      </w:r>
      <w:r>
        <w:rPr>
          <w:rtl/>
        </w:rPr>
        <w:t xml:space="preserve"> ج</w:t>
      </w:r>
      <w:r>
        <w:rPr>
          <w:rFonts w:hint="cs"/>
          <w:rtl/>
        </w:rPr>
        <w:t>ی</w:t>
      </w:r>
      <w:r>
        <w:rPr>
          <w:rFonts w:hint="eastAsia"/>
          <w:rtl/>
        </w:rPr>
        <w:t>وش</w:t>
      </w:r>
      <w:r>
        <w:rPr>
          <w:rtl/>
        </w:rPr>
        <w:t xml:space="preserve"> لکم قد أص</w:t>
      </w:r>
      <w:r>
        <w:rPr>
          <w:rFonts w:hint="cs"/>
          <w:rtl/>
        </w:rPr>
        <w:t>ی</w:t>
      </w:r>
      <w:r>
        <w:rPr>
          <w:rFonts w:hint="eastAsia"/>
          <w:rtl/>
        </w:rPr>
        <w:t>ب</w:t>
      </w:r>
      <w:r>
        <w:rPr>
          <w:rtl/>
        </w:rPr>
        <w:t xml:space="preserve"> منهم طرف،اخرجوا فقاتلوا عدوّکم و امنعوا حر</w:t>
      </w:r>
      <w:r>
        <w:rPr>
          <w:rFonts w:hint="cs"/>
          <w:rtl/>
        </w:rPr>
        <w:t>ی</w:t>
      </w:r>
      <w:r>
        <w:rPr>
          <w:rFonts w:hint="eastAsia"/>
          <w:rtl/>
        </w:rPr>
        <w:t>مکم</w:t>
      </w:r>
      <w:r>
        <w:rPr>
          <w:rtl/>
        </w:rPr>
        <w:t xml:space="preserve"> إن کنتم فاع</w:t>
      </w:r>
      <w:r w:rsidR="00D27669">
        <w:rPr>
          <w:rtl/>
        </w:rPr>
        <w:t>لي</w:t>
      </w:r>
      <w:r>
        <w:rPr>
          <w:rFonts w:hint="eastAsia"/>
          <w:rtl/>
        </w:rPr>
        <w:t>ن،فردّوا</w:t>
      </w:r>
      <w:r>
        <w:rPr>
          <w:rtl/>
        </w:rPr>
        <w:t xml:space="preserve"> ع</w:t>
      </w:r>
      <w:r w:rsidR="00D27669">
        <w:rPr>
          <w:rtl/>
        </w:rPr>
        <w:t>لي</w:t>
      </w:r>
      <w:r>
        <w:rPr>
          <w:rFonts w:hint="eastAsia"/>
          <w:rtl/>
        </w:rPr>
        <w:t>ه</w:t>
      </w:r>
      <w:r>
        <w:rPr>
          <w:rtl/>
        </w:rPr>
        <w:t xml:space="preserve"> ردّا ضع</w:t>
      </w:r>
      <w:r>
        <w:rPr>
          <w:rFonts w:hint="cs"/>
          <w:rtl/>
        </w:rPr>
        <w:t>ی</w:t>
      </w:r>
      <w:r>
        <w:rPr>
          <w:rFonts w:hint="eastAsia"/>
          <w:rtl/>
        </w:rPr>
        <w:t>فا</w:t>
      </w:r>
      <w:r>
        <w:rPr>
          <w:rtl/>
        </w:rPr>
        <w:t xml:space="preserve"> و رأ</w:t>
      </w:r>
      <w:r>
        <w:rPr>
          <w:rFonts w:hint="cs"/>
          <w:rtl/>
        </w:rPr>
        <w:t>ی</w:t>
      </w:r>
      <w:r>
        <w:rPr>
          <w:rtl/>
        </w:rPr>
        <w:t xml:space="preserve"> منهم عجزا و ف</w:t>
      </w:r>
      <w:r>
        <w:rPr>
          <w:rFonts w:hint="eastAsia"/>
          <w:rtl/>
        </w:rPr>
        <w:t>شلا</w:t>
      </w:r>
      <w:r>
        <w:rPr>
          <w:rtl/>
        </w:rPr>
        <w:t xml:space="preserve"> فقال:و اللّه لوددت انّ </w:t>
      </w:r>
      <w:r w:rsidR="00D27669">
        <w:rPr>
          <w:rtl/>
        </w:rPr>
        <w:t>لي</w:t>
      </w:r>
      <w:r>
        <w:rPr>
          <w:rtl/>
        </w:rPr>
        <w:t xml:space="preserve"> بکلّ </w:t>
      </w:r>
      <w:r w:rsidR="00B10A59">
        <w:rPr>
          <w:rtl/>
        </w:rPr>
        <w:t>مائة</w:t>
      </w:r>
      <w:r>
        <w:rPr>
          <w:rtl/>
        </w:rPr>
        <w:t xml:space="preserve"> منکم رجلا منهم...الخ،</w:t>
      </w:r>
      <w:r w:rsidR="00FD0A70">
        <w:rPr>
          <w:rFonts w:hint="cs"/>
          <w:rtl/>
        </w:rPr>
        <w:t xml:space="preserve"> </w:t>
      </w:r>
      <w:r>
        <w:rPr>
          <w:rFonts w:hint="eastAsia"/>
          <w:rtl/>
        </w:rPr>
        <w:t>و</w:t>
      </w:r>
      <w:r>
        <w:rPr>
          <w:rtl/>
        </w:rPr>
        <w:t xml:space="preserve"> قد تقدّم </w:t>
      </w:r>
      <w:r w:rsidR="00275436" w:rsidRPr="00FD0A70">
        <w:rPr>
          <w:rtl/>
        </w:rPr>
        <w:t>في</w:t>
      </w:r>
      <w:r w:rsidR="00F01A30" w:rsidRPr="00FD0A70">
        <w:rPr>
          <w:rFonts w:hint="eastAsia"/>
          <w:rtl/>
        </w:rPr>
        <w:t>(</w:t>
      </w:r>
      <w:r w:rsidRPr="00FD0A70">
        <w:rPr>
          <w:rFonts w:hint="eastAsia"/>
          <w:rtl/>
        </w:rPr>
        <w:t>ضبب</w:t>
      </w:r>
      <w:r w:rsidR="00F01A30" w:rsidRPr="00FD0A70">
        <w:rPr>
          <w:rFonts w:hint="eastAsia"/>
          <w:rtl/>
        </w:rPr>
        <w:t>)</w:t>
      </w:r>
      <w:r w:rsidRPr="00FD0A70">
        <w:rPr>
          <w:rFonts w:hint="eastAsia"/>
          <w:rtl/>
        </w:rPr>
        <w:t>ما</w:t>
      </w:r>
      <w:r w:rsidRPr="00FD0A70">
        <w:rPr>
          <w:rtl/>
        </w:rPr>
        <w:t xml:space="preserve"> </w:t>
      </w:r>
      <w:r w:rsidRPr="00FD0A70">
        <w:rPr>
          <w:rFonts w:hint="cs"/>
          <w:rtl/>
        </w:rPr>
        <w:t>ی</w:t>
      </w:r>
      <w:r w:rsidRPr="00FD0A70">
        <w:rPr>
          <w:rFonts w:hint="eastAsia"/>
          <w:rtl/>
        </w:rPr>
        <w:t>تعلق</w:t>
      </w:r>
      <w:r w:rsidRPr="00FD0A70">
        <w:rPr>
          <w:rtl/>
        </w:rPr>
        <w:t xml:space="preserve"> به</w:t>
      </w:r>
      <w:r>
        <w:rPr>
          <w:rtl/>
        </w:rPr>
        <w:t xml:space="preserve"> </w:t>
      </w:r>
      <w:r w:rsidRPr="00CE68B8">
        <w:rPr>
          <w:rStyle w:val="libFootnotenumChar"/>
          <w:rtl/>
        </w:rPr>
        <w:t>(3)</w:t>
      </w:r>
      <w:r>
        <w:rPr>
          <w:rtl/>
        </w:rPr>
        <w:t>.</w:t>
      </w:r>
    </w:p>
    <w:p w:rsidR="00275436" w:rsidRDefault="0055514A" w:rsidP="00FD0A70">
      <w:pPr>
        <w:pStyle w:val="libNormal"/>
        <w:rPr>
          <w:rtl/>
        </w:rPr>
      </w:pPr>
      <w:r w:rsidRPr="0055514A">
        <w:rPr>
          <w:rStyle w:val="libBold1Char"/>
          <w:rFonts w:hint="eastAsia"/>
          <w:rtl/>
        </w:rPr>
        <w:t>أقول</w:t>
      </w:r>
      <w:r w:rsidR="004A6812">
        <w:rPr>
          <w:rtl/>
        </w:rPr>
        <w:t>: الضحّاک بن مزاحم الخراس</w:t>
      </w:r>
      <w:r w:rsidR="00004EB9">
        <w:rPr>
          <w:rtl/>
        </w:rPr>
        <w:t>أني</w:t>
      </w:r>
      <w:r w:rsidR="004A6812">
        <w:rPr>
          <w:rtl/>
        </w:rPr>
        <w:t xml:space="preserve"> الکو</w:t>
      </w:r>
      <w:r w:rsidR="00275436">
        <w:rPr>
          <w:rtl/>
        </w:rPr>
        <w:t>في</w:t>
      </w:r>
      <w:r w:rsidR="004A6812">
        <w:rPr>
          <w:rtl/>
        </w:rPr>
        <w:t xml:space="preserve"> ال</w:t>
      </w:r>
      <w:r w:rsidR="00FD0A70">
        <w:rPr>
          <w:rtl/>
        </w:rPr>
        <w:t>تابعي</w:t>
      </w:r>
      <w:r w:rsidR="004A6812">
        <w:rPr>
          <w:rtl/>
        </w:rPr>
        <w:t xml:space="preserve"> </w:t>
      </w:r>
      <w:r>
        <w:rPr>
          <w:rtl/>
        </w:rPr>
        <w:t>عدّة</w:t>
      </w:r>
      <w:r w:rsidR="004A6812">
        <w:rPr>
          <w:rtl/>
        </w:rPr>
        <w:t xml:space="preserve"> الش</w:t>
      </w:r>
      <w:r w:rsidR="004A6812">
        <w:rPr>
          <w:rFonts w:hint="cs"/>
          <w:rtl/>
        </w:rPr>
        <w:t>ی</w:t>
      </w:r>
      <w:r w:rsidR="004A6812">
        <w:rPr>
          <w:rFonts w:hint="eastAsia"/>
          <w:rtl/>
        </w:rPr>
        <w:t>خ</w:t>
      </w:r>
      <w:r w:rsidR="004A6812">
        <w:rPr>
          <w:rtl/>
        </w:rPr>
        <w:t xml:space="preserve"> من أصحاب السجّاد </w:t>
      </w:r>
      <w:r w:rsidR="00D27669" w:rsidRPr="00D27669">
        <w:rPr>
          <w:rStyle w:val="libAlaemChar"/>
          <w:rtl/>
        </w:rPr>
        <w:t>عليه‌السلام</w:t>
      </w:r>
      <w:r w:rsidR="004A6812">
        <w:rPr>
          <w:rtl/>
        </w:rPr>
        <w:t xml:space="preserve"> و </w:t>
      </w:r>
      <w:r w:rsidR="00FF55C9">
        <w:rPr>
          <w:rtl/>
        </w:rPr>
        <w:t>حک</w:t>
      </w:r>
      <w:r w:rsidR="00FD0A70">
        <w:rPr>
          <w:rFonts w:hint="cs"/>
          <w:rtl/>
        </w:rPr>
        <w:t>ى</w:t>
      </w:r>
      <w:r w:rsidR="004A6812">
        <w:rPr>
          <w:rtl/>
        </w:rPr>
        <w:t xml:space="preserve"> انّه کان </w:t>
      </w:r>
      <w:r w:rsidR="001F58DD">
        <w:rPr>
          <w:rFonts w:hint="cs"/>
          <w:rtl/>
        </w:rPr>
        <w:t>یقي</w:t>
      </w:r>
      <w:r w:rsidR="004A6812">
        <w:rPr>
          <w:rFonts w:hint="eastAsia"/>
          <w:rtl/>
        </w:rPr>
        <w:t>م</w:t>
      </w:r>
      <w:r w:rsidR="004A6812">
        <w:rPr>
          <w:rtl/>
        </w:rPr>
        <w:t xml:space="preserve"> ببلخ و بمرو و کان أ</w:t>
      </w:r>
      <w:r w:rsidR="004A6812">
        <w:rPr>
          <w:rFonts w:hint="cs"/>
          <w:rtl/>
        </w:rPr>
        <w:t>ی</w:t>
      </w:r>
      <w:r w:rsidR="004A6812">
        <w:rPr>
          <w:rFonts w:hint="eastAsia"/>
          <w:rtl/>
        </w:rPr>
        <w:t>ضا</w:t>
      </w:r>
      <w:r w:rsidR="004A6812">
        <w:rPr>
          <w:rtl/>
        </w:rPr>
        <w:t xml:space="preserve"> ببخارا و سمرقند </w:t>
      </w:r>
      <w:r w:rsidR="00004EB9">
        <w:rPr>
          <w:rtl/>
        </w:rPr>
        <w:t>مدّة</w:t>
      </w:r>
    </w:p>
    <w:p w:rsidR="001746BD" w:rsidRDefault="001746BD" w:rsidP="00CE68B8">
      <w:pPr>
        <w:pStyle w:val="libLine"/>
        <w:rPr>
          <w:rtl/>
        </w:rPr>
      </w:pPr>
      <w:r>
        <w:rPr>
          <w:rFonts w:hint="eastAsia"/>
          <w:rtl/>
        </w:rPr>
        <w:t>___________________</w:t>
      </w:r>
    </w:p>
    <w:p w:rsidR="00275436" w:rsidRDefault="00CE68B8" w:rsidP="00FD0A70">
      <w:pPr>
        <w:pStyle w:val="libFootnote0"/>
        <w:rPr>
          <w:rtl/>
        </w:rPr>
      </w:pPr>
      <w:r>
        <w:rPr>
          <w:rtl/>
        </w:rPr>
        <w:t>(1)</w:t>
      </w:r>
      <w:r w:rsidR="004A6812">
        <w:rPr>
          <w:rtl/>
        </w:rPr>
        <w:t xml:space="preserve"> ق:</w:t>
      </w:r>
      <w:r w:rsidR="00275436">
        <w:rPr>
          <w:rtl/>
        </w:rPr>
        <w:t>273</w:t>
      </w:r>
      <w:r w:rsidR="004A6812">
        <w:rPr>
          <w:rtl/>
        </w:rPr>
        <w:t>/</w:t>
      </w:r>
      <w:r w:rsidR="00275436">
        <w:rPr>
          <w:rtl/>
        </w:rPr>
        <w:t>8</w:t>
      </w:r>
      <w:r w:rsidR="004A6812">
        <w:rPr>
          <w:rtl/>
        </w:rPr>
        <w:t>4/</w:t>
      </w:r>
      <w:r w:rsidR="00275436">
        <w:rPr>
          <w:rtl/>
        </w:rPr>
        <w:t>7</w:t>
      </w:r>
      <w:r w:rsidR="004A6812">
        <w:rPr>
          <w:rtl/>
        </w:rPr>
        <w:t>،ج:</w:t>
      </w:r>
      <w:r w:rsidR="00275436">
        <w:rPr>
          <w:rtl/>
        </w:rPr>
        <w:t>382</w:t>
      </w:r>
      <w:r w:rsidR="004A6812">
        <w:rPr>
          <w:rtl/>
        </w:rPr>
        <w:t>/</w:t>
      </w:r>
      <w:r w:rsidR="00275436">
        <w:rPr>
          <w:rtl/>
        </w:rPr>
        <w:t>2</w:t>
      </w:r>
      <w:r w:rsidR="004A6812">
        <w:rPr>
          <w:rtl/>
        </w:rPr>
        <w:t>5.</w:t>
      </w:r>
    </w:p>
    <w:p w:rsidR="00275436" w:rsidRDefault="00CE68B8" w:rsidP="00FD0A70">
      <w:pPr>
        <w:pStyle w:val="libFootnote0"/>
        <w:rPr>
          <w:rtl/>
        </w:rPr>
      </w:pPr>
      <w:r>
        <w:rPr>
          <w:rtl/>
        </w:rPr>
        <w:t>(2)</w:t>
      </w:r>
      <w:r w:rsidR="004A6812">
        <w:rPr>
          <w:rtl/>
        </w:rPr>
        <w:t xml:space="preserve"> ق:</w:t>
      </w:r>
      <w:r w:rsidR="00275436">
        <w:rPr>
          <w:rtl/>
        </w:rPr>
        <w:t>1</w:t>
      </w:r>
      <w:r w:rsidR="004A6812">
        <w:rPr>
          <w:rtl/>
        </w:rPr>
        <w:t>5</w:t>
      </w:r>
      <w:r w:rsidR="00275436">
        <w:rPr>
          <w:rtl/>
        </w:rPr>
        <w:t>8</w:t>
      </w:r>
      <w:r w:rsidR="004A6812">
        <w:rPr>
          <w:rtl/>
        </w:rPr>
        <w:t>/</w:t>
      </w:r>
      <w:r w:rsidR="00275436">
        <w:rPr>
          <w:rtl/>
        </w:rPr>
        <w:t>1</w:t>
      </w:r>
      <w:r w:rsidR="004A6812">
        <w:rPr>
          <w:rtl/>
        </w:rPr>
        <w:t>4/</w:t>
      </w:r>
      <w:r w:rsidR="00275436">
        <w:rPr>
          <w:rtl/>
        </w:rPr>
        <w:t>8</w:t>
      </w:r>
      <w:r w:rsidR="004A6812">
        <w:rPr>
          <w:rtl/>
        </w:rPr>
        <w:t>،ج:-.</w:t>
      </w:r>
    </w:p>
    <w:p w:rsidR="00275436" w:rsidRDefault="00CE68B8" w:rsidP="00FD0A70">
      <w:pPr>
        <w:pStyle w:val="libFootnote0"/>
        <w:rPr>
          <w:rtl/>
        </w:rPr>
      </w:pPr>
      <w:r>
        <w:rPr>
          <w:rtl/>
        </w:rPr>
        <w:t>(3)</w:t>
      </w:r>
      <w:r w:rsidR="004A6812">
        <w:rPr>
          <w:rtl/>
        </w:rPr>
        <w:t xml:space="preserve"> ق:6</w:t>
      </w:r>
      <w:r w:rsidR="00275436">
        <w:rPr>
          <w:rtl/>
        </w:rPr>
        <w:t>7</w:t>
      </w:r>
      <w:r w:rsidR="004A6812">
        <w:rPr>
          <w:rtl/>
        </w:rPr>
        <w:t>4/64/</w:t>
      </w:r>
      <w:r w:rsidR="00275436">
        <w:rPr>
          <w:rtl/>
        </w:rPr>
        <w:t>8</w:t>
      </w:r>
      <w:r w:rsidR="004A6812">
        <w:rPr>
          <w:rtl/>
        </w:rPr>
        <w:t>،ج:</w:t>
      </w:r>
      <w:r w:rsidR="00275436">
        <w:rPr>
          <w:rtl/>
        </w:rPr>
        <w:t>28</w:t>
      </w:r>
      <w:r w:rsidR="004A6812">
        <w:rPr>
          <w:rtl/>
        </w:rPr>
        <w:t>/</w:t>
      </w:r>
      <w:r w:rsidR="00275436">
        <w:rPr>
          <w:rtl/>
        </w:rPr>
        <w:t>3</w:t>
      </w:r>
      <w:r w:rsidR="004A6812">
        <w:rPr>
          <w:rtl/>
        </w:rPr>
        <w:t>4.</w:t>
      </w:r>
    </w:p>
    <w:p w:rsidR="00353DA6" w:rsidRDefault="00353DA6" w:rsidP="00353DA6">
      <w:pPr>
        <w:pStyle w:val="libNormal"/>
        <w:rPr>
          <w:rtl/>
        </w:rPr>
      </w:pPr>
      <w:r>
        <w:rPr>
          <w:rFonts w:hint="eastAsia"/>
          <w:rtl/>
        </w:rPr>
        <w:br w:type="page"/>
      </w:r>
    </w:p>
    <w:p w:rsidR="00275436" w:rsidRDefault="004A6812" w:rsidP="00FD0A70">
      <w:pPr>
        <w:pStyle w:val="libNormal"/>
        <w:rPr>
          <w:rtl/>
        </w:rPr>
      </w:pPr>
      <w:r>
        <w:rPr>
          <w:rFonts w:hint="eastAsia"/>
          <w:rtl/>
        </w:rPr>
        <w:lastRenderedPageBreak/>
        <w:t>و</w:t>
      </w:r>
      <w:r>
        <w:rPr>
          <w:rtl/>
        </w:rPr>
        <w:t xml:space="preserve"> </w:t>
      </w:r>
      <w:r>
        <w:rPr>
          <w:rFonts w:hint="cs"/>
          <w:rtl/>
        </w:rPr>
        <w:t>ی</w:t>
      </w:r>
      <w:r>
        <w:rPr>
          <w:rFonts w:hint="eastAsia"/>
          <w:rtl/>
        </w:rPr>
        <w:t>علّم</w:t>
      </w:r>
      <w:r>
        <w:rPr>
          <w:rtl/>
        </w:rPr>
        <w:t xml:space="preserve"> </w:t>
      </w:r>
      <w:r w:rsidRPr="00FD0A70">
        <w:rPr>
          <w:rtl/>
        </w:rPr>
        <w:t>الص</w:t>
      </w:r>
      <w:r w:rsidR="0055514A" w:rsidRPr="00FD0A70">
        <w:rPr>
          <w:rtl/>
        </w:rPr>
        <w:t>بيان</w:t>
      </w:r>
      <w:r w:rsidRPr="00FD0A70">
        <w:rPr>
          <w:rtl/>
        </w:rPr>
        <w:t xml:space="preserve"> احتسابا</w:t>
      </w:r>
      <w:r>
        <w:rPr>
          <w:rtl/>
        </w:rPr>
        <w:t xml:space="preserve"> و له التفس</w:t>
      </w:r>
      <w:r>
        <w:rPr>
          <w:rFonts w:hint="cs"/>
          <w:rtl/>
        </w:rPr>
        <w:t>ی</w:t>
      </w:r>
      <w:r>
        <w:rPr>
          <w:rFonts w:hint="eastAsia"/>
          <w:rtl/>
        </w:rPr>
        <w:t>ر</w:t>
      </w:r>
      <w:r>
        <w:rPr>
          <w:rtl/>
        </w:rPr>
        <w:t xml:space="preserve"> الک</w:t>
      </w:r>
      <w:r w:rsidR="00FF55C9">
        <w:rPr>
          <w:rtl/>
        </w:rPr>
        <w:t>بي</w:t>
      </w:r>
      <w:r>
        <w:rPr>
          <w:rFonts w:hint="eastAsia"/>
          <w:rtl/>
        </w:rPr>
        <w:t>ر</w:t>
      </w:r>
      <w:r>
        <w:rPr>
          <w:rtl/>
        </w:rPr>
        <w:t xml:space="preserve"> و الصغ</w:t>
      </w:r>
      <w:r>
        <w:rPr>
          <w:rFonts w:hint="cs"/>
          <w:rtl/>
        </w:rPr>
        <w:t>ی</w:t>
      </w:r>
      <w:r>
        <w:rPr>
          <w:rFonts w:hint="eastAsia"/>
          <w:rtl/>
        </w:rPr>
        <w:t>ر،مات</w:t>
      </w:r>
      <w:r>
        <w:rPr>
          <w:rtl/>
        </w:rPr>
        <w:t xml:space="preserve"> </w:t>
      </w:r>
      <w:r w:rsidR="00D27669">
        <w:rPr>
          <w:rtl/>
        </w:rPr>
        <w:t>سنة</w:t>
      </w:r>
      <w:r>
        <w:rPr>
          <w:rtl/>
        </w:rPr>
        <w:t>(</w:t>
      </w:r>
      <w:r w:rsidR="00275436">
        <w:rPr>
          <w:rtl/>
        </w:rPr>
        <w:t>10</w:t>
      </w:r>
      <w:r>
        <w:rPr>
          <w:rtl/>
        </w:rPr>
        <w:t>6) و ق</w:t>
      </w:r>
      <w:r>
        <w:rPr>
          <w:rFonts w:hint="cs"/>
          <w:rtl/>
        </w:rPr>
        <w:t>ی</w:t>
      </w:r>
      <w:r>
        <w:rPr>
          <w:rFonts w:hint="eastAsia"/>
          <w:rtl/>
        </w:rPr>
        <w:t>ل</w:t>
      </w:r>
      <w:r>
        <w:rPr>
          <w:rtl/>
        </w:rPr>
        <w:t xml:space="preserve"> غ</w:t>
      </w:r>
      <w:r>
        <w:rPr>
          <w:rFonts w:hint="cs"/>
          <w:rtl/>
        </w:rPr>
        <w:t>ی</w:t>
      </w:r>
      <w:r>
        <w:rPr>
          <w:rFonts w:hint="eastAsia"/>
          <w:rtl/>
        </w:rPr>
        <w:t>ر</w:t>
      </w:r>
      <w:r>
        <w:rPr>
          <w:rtl/>
        </w:rPr>
        <w:t xml:space="preserve"> ذلک،و </w:t>
      </w:r>
      <w:r>
        <w:rPr>
          <w:rFonts w:hint="cs"/>
          <w:rtl/>
        </w:rPr>
        <w:t>ی</w:t>
      </w:r>
      <w:r w:rsidR="00FF55C9">
        <w:rPr>
          <w:rFonts w:hint="eastAsia"/>
          <w:rtl/>
        </w:rPr>
        <w:t>حک</w:t>
      </w:r>
      <w:r w:rsidR="00FD0A70">
        <w:rPr>
          <w:rFonts w:hint="cs"/>
          <w:rtl/>
        </w:rPr>
        <w:t>ى</w:t>
      </w:r>
      <w:r>
        <w:rPr>
          <w:rtl/>
        </w:rPr>
        <w:t xml:space="preserve"> انّه کان </w:t>
      </w:r>
      <w:r w:rsidR="00275436">
        <w:rPr>
          <w:rtl/>
        </w:rPr>
        <w:t>في</w:t>
      </w:r>
      <w:r>
        <w:rPr>
          <w:rtl/>
        </w:rPr>
        <w:t xml:space="preserve"> مکتبه </w:t>
      </w:r>
      <w:r w:rsidR="00910408">
        <w:rPr>
          <w:rtl/>
        </w:rPr>
        <w:t>ثلاثة</w:t>
      </w:r>
      <w:r>
        <w:rPr>
          <w:rtl/>
        </w:rPr>
        <w:t xml:space="preserve"> آلاف ص</w:t>
      </w:r>
      <w:r w:rsidR="00FF55C9">
        <w:rPr>
          <w:rtl/>
        </w:rPr>
        <w:t>بي</w:t>
      </w:r>
      <w:r>
        <w:rPr>
          <w:rtl/>
        </w:rPr>
        <w:t xml:space="preserve"> و کان </w:t>
      </w:r>
      <w:r>
        <w:rPr>
          <w:rFonts w:hint="cs"/>
          <w:rtl/>
        </w:rPr>
        <w:t>ی</w:t>
      </w:r>
      <w:r>
        <w:rPr>
          <w:rFonts w:hint="eastAsia"/>
          <w:rtl/>
        </w:rPr>
        <w:t>طوف</w:t>
      </w:r>
      <w:r>
        <w:rPr>
          <w:rtl/>
        </w:rPr>
        <w:t xml:space="preserve"> ع</w:t>
      </w:r>
      <w:r w:rsidR="00D27669">
        <w:rPr>
          <w:rtl/>
        </w:rPr>
        <w:t>لي</w:t>
      </w:r>
      <w:r>
        <w:rPr>
          <w:rFonts w:hint="eastAsia"/>
          <w:rtl/>
        </w:rPr>
        <w:t>هم</w:t>
      </w:r>
      <w:r>
        <w:rPr>
          <w:rtl/>
        </w:rPr>
        <w:t xml:space="preserve"> ع</w:t>
      </w:r>
      <w:r w:rsidR="00D27669">
        <w:rPr>
          <w:rtl/>
        </w:rPr>
        <w:t>ل</w:t>
      </w:r>
      <w:r w:rsidR="00FD0A70">
        <w:rPr>
          <w:rFonts w:hint="cs"/>
          <w:rtl/>
        </w:rPr>
        <w:t>ى</w:t>
      </w:r>
      <w:r>
        <w:rPr>
          <w:rtl/>
        </w:rPr>
        <w:t xml:space="preserve"> حمار.</w:t>
      </w:r>
    </w:p>
    <w:p w:rsidR="00275436" w:rsidRDefault="004A6812" w:rsidP="00FD0A70">
      <w:pPr>
        <w:pStyle w:val="libBold1"/>
        <w:rPr>
          <w:rtl/>
        </w:rPr>
      </w:pPr>
      <w:r>
        <w:rPr>
          <w:rFonts w:hint="eastAsia"/>
          <w:rtl/>
        </w:rPr>
        <w:t>ضح</w:t>
      </w:r>
      <w:r>
        <w:rPr>
          <w:rFonts w:hint="cs"/>
          <w:rtl/>
        </w:rPr>
        <w:t>ی</w:t>
      </w:r>
      <w:r>
        <w:rPr>
          <w:rtl/>
        </w:rPr>
        <w:t>:</w:t>
      </w:r>
    </w:p>
    <w:p w:rsidR="00275436" w:rsidRDefault="0055514A" w:rsidP="00FD0A70">
      <w:pPr>
        <w:pStyle w:val="libNormal"/>
        <w:rPr>
          <w:rtl/>
        </w:rPr>
      </w:pPr>
      <w:r w:rsidRPr="0055514A">
        <w:rPr>
          <w:rStyle w:val="libBold1Char"/>
          <w:rFonts w:hint="eastAsia"/>
          <w:rtl/>
        </w:rPr>
        <w:t>الکافي</w:t>
      </w:r>
      <w:r w:rsidR="004A6812">
        <w:rPr>
          <w:rtl/>
        </w:rPr>
        <w:t xml:space="preserve">:عن </w:t>
      </w:r>
      <w:r w:rsidR="00004EB9">
        <w:rPr>
          <w:rtl/>
        </w:rPr>
        <w:t>معاویة</w:t>
      </w:r>
      <w:r w:rsidR="004A6812">
        <w:rPr>
          <w:rtl/>
        </w:rPr>
        <w:t xml:space="preserve"> بن وهب قال: لمّا کان </w:t>
      </w:r>
      <w:r w:rsidR="004A6812">
        <w:rPr>
          <w:rFonts w:hint="cs"/>
          <w:rtl/>
        </w:rPr>
        <w:t>ی</w:t>
      </w:r>
      <w:r w:rsidR="004A6812">
        <w:rPr>
          <w:rFonts w:hint="eastAsia"/>
          <w:rtl/>
        </w:rPr>
        <w:t>وم</w:t>
      </w:r>
      <w:r w:rsidR="004A6812">
        <w:rPr>
          <w:rtl/>
        </w:rPr>
        <w:t xml:space="preserve"> فتح </w:t>
      </w:r>
      <w:r w:rsidR="001E1916">
        <w:rPr>
          <w:rtl/>
        </w:rPr>
        <w:t>مکّة</w:t>
      </w:r>
      <w:r w:rsidR="004A6812">
        <w:rPr>
          <w:rtl/>
        </w:rPr>
        <w:t xml:space="preserve"> ضربت ع</w:t>
      </w:r>
      <w:r w:rsidR="00D27669">
        <w:rPr>
          <w:rtl/>
        </w:rPr>
        <w:t>ل</w:t>
      </w:r>
      <w:r w:rsidR="00FD0A70">
        <w:rPr>
          <w:rFonts w:hint="cs"/>
          <w:rtl/>
        </w:rPr>
        <w:t>ى</w:t>
      </w:r>
      <w:r w:rsidR="004A6812">
        <w:rPr>
          <w:rtl/>
        </w:rPr>
        <w:t xml:space="preserve"> رسول اللّه </w:t>
      </w:r>
      <w:r w:rsidR="00D27669" w:rsidRPr="00D27669">
        <w:rPr>
          <w:rStyle w:val="libAlaemChar"/>
          <w:rtl/>
        </w:rPr>
        <w:t>صلى‌الله‌عليه‌وآله‌وسلم</w:t>
      </w:r>
      <w:r w:rsidR="004A6812">
        <w:rPr>
          <w:rtl/>
        </w:rPr>
        <w:t xml:space="preserve"> </w:t>
      </w:r>
      <w:r w:rsidR="00FD0A70">
        <w:rPr>
          <w:rtl/>
        </w:rPr>
        <w:t>خیمة</w:t>
      </w:r>
      <w:r w:rsidR="004A6812">
        <w:rPr>
          <w:rtl/>
        </w:rPr>
        <w:t xml:space="preserve"> سوداء من شعر بالأبطح ثمّ أفاض ع</w:t>
      </w:r>
      <w:r w:rsidR="00D27669">
        <w:rPr>
          <w:rtl/>
        </w:rPr>
        <w:t>لي</w:t>
      </w:r>
      <w:r w:rsidR="004A6812">
        <w:rPr>
          <w:rFonts w:hint="eastAsia"/>
          <w:rtl/>
        </w:rPr>
        <w:t>ه</w:t>
      </w:r>
      <w:r w:rsidR="004A6812">
        <w:rPr>
          <w:rtl/>
        </w:rPr>
        <w:t xml:space="preserve"> الماء من </w:t>
      </w:r>
      <w:r w:rsidR="00FD0A70">
        <w:rPr>
          <w:rtl/>
        </w:rPr>
        <w:t>جفنة</w:t>
      </w:r>
      <w:r w:rsidR="004A6812">
        <w:rPr>
          <w:rtl/>
        </w:rPr>
        <w:t xml:space="preserve"> </w:t>
      </w:r>
      <w:r w:rsidR="004A6812">
        <w:rPr>
          <w:rFonts w:hint="cs"/>
          <w:rtl/>
        </w:rPr>
        <w:t>ی</w:t>
      </w:r>
      <w:r w:rsidR="004A6812">
        <w:rPr>
          <w:rFonts w:hint="eastAsia"/>
          <w:rtl/>
        </w:rPr>
        <w:t>ر</w:t>
      </w:r>
      <w:r w:rsidR="004A6812">
        <w:rPr>
          <w:rFonts w:hint="cs"/>
          <w:rtl/>
        </w:rPr>
        <w:t>ی</w:t>
      </w:r>
      <w:r w:rsidR="004A6812">
        <w:rPr>
          <w:rtl/>
        </w:rPr>
        <w:t xml:space="preserve"> </w:t>
      </w:r>
      <w:r w:rsidR="00275436">
        <w:rPr>
          <w:rtl/>
        </w:rPr>
        <w:t>في</w:t>
      </w:r>
      <w:r w:rsidR="004A6812">
        <w:rPr>
          <w:rFonts w:hint="eastAsia"/>
          <w:rtl/>
        </w:rPr>
        <w:t>ها</w:t>
      </w:r>
      <w:r w:rsidR="004A6812">
        <w:rPr>
          <w:rtl/>
        </w:rPr>
        <w:t xml:space="preserve"> أثر العج</w:t>
      </w:r>
      <w:r w:rsidR="004A6812">
        <w:rPr>
          <w:rFonts w:hint="cs"/>
          <w:rtl/>
        </w:rPr>
        <w:t>ی</w:t>
      </w:r>
      <w:r w:rsidR="004A6812">
        <w:rPr>
          <w:rFonts w:hint="eastAsia"/>
          <w:rtl/>
        </w:rPr>
        <w:t>ن</w:t>
      </w:r>
      <w:r w:rsidR="004A6812">
        <w:rPr>
          <w:rtl/>
        </w:rPr>
        <w:t xml:space="preserve"> ثمّ تحرّ</w:t>
      </w:r>
      <w:r w:rsidR="004A6812">
        <w:rPr>
          <w:rFonts w:hint="cs"/>
          <w:rtl/>
        </w:rPr>
        <w:t>ی</w:t>
      </w:r>
      <w:r w:rsidR="004A6812">
        <w:rPr>
          <w:rtl/>
        </w:rPr>
        <w:t xml:space="preserve"> ال</w:t>
      </w:r>
      <w:r w:rsidR="00B10A59">
        <w:rPr>
          <w:rtl/>
        </w:rPr>
        <w:t>قبلة</w:t>
      </w:r>
      <w:r w:rsidR="004A6812">
        <w:rPr>
          <w:rtl/>
        </w:rPr>
        <w:t xml:space="preserve"> ضح</w:t>
      </w:r>
      <w:r w:rsidR="004A6812">
        <w:rPr>
          <w:rFonts w:hint="cs"/>
          <w:rtl/>
        </w:rPr>
        <w:t>ی</w:t>
      </w:r>
      <w:r w:rsidR="004A6812">
        <w:rPr>
          <w:rtl/>
        </w:rPr>
        <w:t xml:space="preserve"> فرکع ثم</w:t>
      </w:r>
      <w:r w:rsidR="00004EB9">
        <w:rPr>
          <w:rtl/>
        </w:rPr>
        <w:t>أني</w:t>
      </w:r>
      <w:r w:rsidR="004A6812">
        <w:rPr>
          <w:rtl/>
        </w:rPr>
        <w:t xml:space="preserve"> رکعات لم </w:t>
      </w:r>
      <w:r w:rsidR="004A6812">
        <w:rPr>
          <w:rFonts w:hint="cs"/>
          <w:rtl/>
        </w:rPr>
        <w:t>ی</w:t>
      </w:r>
      <w:r w:rsidR="00986804">
        <w:rPr>
          <w:rFonts w:hint="eastAsia"/>
          <w:rtl/>
        </w:rPr>
        <w:t>رکع</w:t>
      </w:r>
      <w:r w:rsidR="00FD0A70">
        <w:rPr>
          <w:rFonts w:hint="cs"/>
          <w:rtl/>
        </w:rPr>
        <w:t>ه</w:t>
      </w:r>
      <w:r w:rsidR="004A6812">
        <w:rPr>
          <w:rFonts w:hint="eastAsia"/>
          <w:rtl/>
        </w:rPr>
        <w:t>ا</w:t>
      </w:r>
      <w:r w:rsidR="004A6812">
        <w:rPr>
          <w:rtl/>
        </w:rPr>
        <w:t xml:space="preserve"> رسول اللّه </w:t>
      </w:r>
      <w:r w:rsidR="00D27669" w:rsidRPr="00D27669">
        <w:rPr>
          <w:rStyle w:val="libAlaemChar"/>
          <w:rtl/>
        </w:rPr>
        <w:t>صلى‌الله‌عليه‌وآله‌وسلم</w:t>
      </w:r>
      <w:r w:rsidR="004A6812">
        <w:rPr>
          <w:rtl/>
        </w:rPr>
        <w:t xml:space="preserve"> قبل ذلک و لا بعد </w:t>
      </w:r>
      <w:r w:rsidR="004A6812" w:rsidRPr="00CE68B8">
        <w:rPr>
          <w:rStyle w:val="libFootnotenumChar"/>
          <w:rtl/>
        </w:rPr>
        <w:t>(1)</w:t>
      </w:r>
      <w:r w:rsidR="004A6812">
        <w:rPr>
          <w:rtl/>
        </w:rPr>
        <w:t>.</w:t>
      </w:r>
    </w:p>
    <w:p w:rsidR="00275436" w:rsidRDefault="004A6812" w:rsidP="00FD0A70">
      <w:pPr>
        <w:pStyle w:val="libCenterBold1"/>
        <w:rPr>
          <w:rtl/>
        </w:rPr>
      </w:pPr>
      <w:r>
        <w:rPr>
          <w:rFonts w:hint="eastAsia"/>
          <w:rtl/>
        </w:rPr>
        <w:t>ال</w:t>
      </w:r>
      <w:r w:rsidR="00FD0A70">
        <w:rPr>
          <w:rFonts w:hint="eastAsia"/>
          <w:rtl/>
        </w:rPr>
        <w:t>أضحي</w:t>
      </w:r>
      <w:r w:rsidR="00FD0A70">
        <w:rPr>
          <w:rFonts w:hint="cs"/>
          <w:rtl/>
        </w:rPr>
        <w:t>ة</w:t>
      </w:r>
    </w:p>
    <w:p w:rsidR="00275436" w:rsidRDefault="004A6812" w:rsidP="00FD0A70">
      <w:pPr>
        <w:pStyle w:val="libNormal"/>
        <w:rPr>
          <w:rtl/>
        </w:rPr>
      </w:pPr>
      <w:r>
        <w:rPr>
          <w:rFonts w:hint="eastAsia"/>
          <w:rtl/>
        </w:rPr>
        <w:t>باب</w:t>
      </w:r>
      <w:r>
        <w:rPr>
          <w:rtl/>
        </w:rPr>
        <w:t xml:space="preserve"> الأضاح</w:t>
      </w:r>
      <w:r w:rsidR="00FD0A70">
        <w:rPr>
          <w:rFonts w:hint="cs"/>
          <w:rtl/>
        </w:rPr>
        <w:t>ي</w:t>
      </w:r>
      <w:r>
        <w:rPr>
          <w:rtl/>
        </w:rPr>
        <w:t xml:space="preserve"> و أحک</w:t>
      </w:r>
      <w:r w:rsidR="00910408">
        <w:rPr>
          <w:rtl/>
        </w:rPr>
        <w:t>أم</w:t>
      </w:r>
      <w:r w:rsidR="00FD0A70">
        <w:rPr>
          <w:rFonts w:hint="cs"/>
          <w:rtl/>
        </w:rPr>
        <w:t>ه</w:t>
      </w:r>
      <w:r>
        <w:rPr>
          <w:rtl/>
        </w:rPr>
        <w:t xml:space="preserve">ا </w:t>
      </w:r>
      <w:r w:rsidRPr="00CE68B8">
        <w:rPr>
          <w:rStyle w:val="libFootnotenumChar"/>
          <w:rtl/>
        </w:rPr>
        <w:t>(2)</w:t>
      </w:r>
      <w:r>
        <w:rPr>
          <w:rtl/>
        </w:rPr>
        <w:t>.</w:t>
      </w:r>
    </w:p>
    <w:p w:rsidR="00275436" w:rsidRDefault="00B84FC2" w:rsidP="00FD0A70">
      <w:pPr>
        <w:pStyle w:val="libNormal"/>
        <w:rPr>
          <w:rtl/>
        </w:rPr>
      </w:pPr>
      <w:r w:rsidRPr="00B84FC2">
        <w:rPr>
          <w:rStyle w:val="libBold1Char"/>
          <w:rFonts w:hint="eastAsia"/>
          <w:rtl/>
        </w:rPr>
        <w:t>علل الشرایع</w:t>
      </w:r>
      <w:r w:rsidR="004A6812">
        <w:rPr>
          <w:rtl/>
        </w:rPr>
        <w:t xml:space="preserve">:قال رسول اللّه </w:t>
      </w:r>
      <w:r w:rsidR="00D27669" w:rsidRPr="00D27669">
        <w:rPr>
          <w:rStyle w:val="libAlaemChar"/>
          <w:rtl/>
        </w:rPr>
        <w:t>صلى‌الله‌عليه‌وآله‌وسلم</w:t>
      </w:r>
      <w:r w:rsidR="004A6812">
        <w:rPr>
          <w:rtl/>
        </w:rPr>
        <w:t>: إنّما جعل اللّه هذا ال</w:t>
      </w:r>
      <w:r w:rsidR="00FD0A70">
        <w:rPr>
          <w:rtl/>
        </w:rPr>
        <w:t>أضحي</w:t>
      </w:r>
      <w:r w:rsidR="004A6812">
        <w:rPr>
          <w:rtl/>
        </w:rPr>
        <w:t xml:space="preserve"> لتتّسع مساک</w:t>
      </w:r>
      <w:r w:rsidR="004A6812">
        <w:rPr>
          <w:rFonts w:hint="cs"/>
          <w:rtl/>
        </w:rPr>
        <w:t>ی</w:t>
      </w:r>
      <w:r w:rsidR="004A6812">
        <w:rPr>
          <w:rFonts w:hint="eastAsia"/>
          <w:rtl/>
        </w:rPr>
        <w:t>نکم</w:t>
      </w:r>
      <w:r w:rsidR="004A6812">
        <w:rPr>
          <w:rtl/>
        </w:rPr>
        <w:t xml:space="preserve"> من اللحم فأطعموهم.</w:t>
      </w:r>
      <w:r w:rsidR="00FD0A70">
        <w:rPr>
          <w:rFonts w:hint="cs"/>
          <w:rtl/>
        </w:rPr>
        <w:t xml:space="preserve"> </w:t>
      </w:r>
      <w:r w:rsidR="004A6812">
        <w:rPr>
          <w:rFonts w:hint="eastAsia"/>
          <w:rtl/>
        </w:rPr>
        <w:t>و</w:t>
      </w:r>
      <w:r w:rsidR="004A6812">
        <w:rPr>
          <w:rtl/>
        </w:rPr>
        <w:t xml:space="preserve"> رو</w:t>
      </w:r>
      <w:r w:rsidR="00FD0A70">
        <w:rPr>
          <w:rFonts w:hint="cs"/>
          <w:rtl/>
        </w:rPr>
        <w:t>ي</w:t>
      </w:r>
      <w:r w:rsidR="004A6812">
        <w:rPr>
          <w:rtl/>
        </w:rPr>
        <w:t>: انّ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xml:space="preserve"> و ابنه محمّدا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تصدّقان</w:t>
      </w:r>
      <w:r w:rsidR="004A6812">
        <w:rPr>
          <w:rtl/>
        </w:rPr>
        <w:t xml:space="preserve"> بالثلث ع</w:t>
      </w:r>
      <w:r w:rsidR="00D27669">
        <w:rPr>
          <w:rtl/>
        </w:rPr>
        <w:t>لي</w:t>
      </w:r>
      <w:r w:rsidR="004A6812">
        <w:rPr>
          <w:rtl/>
        </w:rPr>
        <w:t xml:space="preserve"> ج</w:t>
      </w:r>
      <w:r w:rsidR="004A6812">
        <w:rPr>
          <w:rFonts w:hint="cs"/>
          <w:rtl/>
        </w:rPr>
        <w:t>ی</w:t>
      </w:r>
      <w:r w:rsidR="004A6812">
        <w:rPr>
          <w:rFonts w:hint="eastAsia"/>
          <w:rtl/>
        </w:rPr>
        <w:t>رانهما</w:t>
      </w:r>
      <w:r w:rsidR="004A6812">
        <w:rPr>
          <w:rtl/>
        </w:rPr>
        <w:t xml:space="preserve"> و بثلث ع</w:t>
      </w:r>
      <w:r w:rsidR="00D27669">
        <w:rPr>
          <w:rtl/>
        </w:rPr>
        <w:t>ل</w:t>
      </w:r>
      <w:r w:rsidR="00FD0A70">
        <w:rPr>
          <w:rFonts w:hint="cs"/>
          <w:rtl/>
        </w:rPr>
        <w:t>ى</w:t>
      </w:r>
      <w:r w:rsidR="004A6812">
        <w:rPr>
          <w:rtl/>
        </w:rPr>
        <w:t xml:space="preserve"> المساک</w:t>
      </w:r>
      <w:r w:rsidR="004A6812">
        <w:rPr>
          <w:rFonts w:hint="cs"/>
          <w:rtl/>
        </w:rPr>
        <w:t>ی</w:t>
      </w:r>
      <w:r w:rsidR="004A6812">
        <w:rPr>
          <w:rFonts w:hint="eastAsia"/>
          <w:rtl/>
        </w:rPr>
        <w:t>ن</w:t>
      </w:r>
      <w:r w:rsidR="004A6812">
        <w:rPr>
          <w:rtl/>
        </w:rPr>
        <w:t xml:space="preserve"> و ثلث </w:t>
      </w:r>
      <w:r w:rsidR="004A6812">
        <w:rPr>
          <w:rFonts w:hint="cs"/>
          <w:rtl/>
        </w:rPr>
        <w:t>ی</w:t>
      </w:r>
      <w:r w:rsidR="004A6812">
        <w:rPr>
          <w:rFonts w:hint="eastAsia"/>
          <w:rtl/>
        </w:rPr>
        <w:t>مسکانه</w:t>
      </w:r>
      <w:r w:rsidR="004A6812">
        <w:rPr>
          <w:rtl/>
        </w:rPr>
        <w:t xml:space="preserve"> لأهل ال</w:t>
      </w:r>
      <w:r w:rsidR="00FF55C9">
        <w:rPr>
          <w:rtl/>
        </w:rPr>
        <w:t>بي</w:t>
      </w:r>
      <w:r w:rsidR="004A6812">
        <w:rPr>
          <w:rFonts w:hint="eastAsia"/>
          <w:rtl/>
        </w:rPr>
        <w:t>ت</w:t>
      </w:r>
      <w:r w:rsidR="004A6812">
        <w:rPr>
          <w:rtl/>
        </w:rPr>
        <w:t>.</w:t>
      </w:r>
    </w:p>
    <w:p w:rsidR="00275436" w:rsidRDefault="004A6812" w:rsidP="004A6812">
      <w:pPr>
        <w:pStyle w:val="libNormal"/>
        <w:rPr>
          <w:rtl/>
        </w:rPr>
      </w:pPr>
      <w:r>
        <w:rPr>
          <w:rFonts w:hint="eastAsia"/>
          <w:rtl/>
        </w:rPr>
        <w:t>ال</w:t>
      </w:r>
      <w:r w:rsidR="00D53B25">
        <w:rPr>
          <w:rFonts w:hint="eastAsia"/>
          <w:rtl/>
        </w:rPr>
        <w:t>نبوي</w:t>
      </w:r>
      <w:r>
        <w:rPr>
          <w:rtl/>
        </w:rPr>
        <w:t xml:space="preserve"> </w:t>
      </w:r>
      <w:r w:rsidR="00D27669" w:rsidRPr="00D27669">
        <w:rPr>
          <w:rStyle w:val="libAlaemChar"/>
          <w:rtl/>
        </w:rPr>
        <w:t>صلى‌الله‌عليه‌وآله‌وسلم</w:t>
      </w:r>
      <w:r>
        <w:rPr>
          <w:rtl/>
        </w:rPr>
        <w:t xml:space="preserve">: لا تماکس </w:t>
      </w:r>
      <w:r w:rsidR="00275436">
        <w:rPr>
          <w:rtl/>
        </w:rPr>
        <w:t>في</w:t>
      </w:r>
      <w:r>
        <w:rPr>
          <w:rtl/>
        </w:rPr>
        <w:t xml:space="preserve"> </w:t>
      </w:r>
      <w:r w:rsidR="00D27669">
        <w:rPr>
          <w:rtl/>
        </w:rPr>
        <w:t>أربعة</w:t>
      </w:r>
      <w:r>
        <w:rPr>
          <w:rtl/>
        </w:rPr>
        <w:t xml:space="preserve"> أش</w:t>
      </w:r>
      <w:r>
        <w:rPr>
          <w:rFonts w:hint="cs"/>
          <w:rtl/>
        </w:rPr>
        <w:t>ی</w:t>
      </w:r>
      <w:r>
        <w:rPr>
          <w:rFonts w:hint="eastAsia"/>
          <w:rtl/>
        </w:rPr>
        <w:t>اء</w:t>
      </w:r>
      <w:r>
        <w:rPr>
          <w:rtl/>
        </w:rPr>
        <w:t>:</w:t>
      </w:r>
      <w:r w:rsidR="00275436">
        <w:rPr>
          <w:rtl/>
        </w:rPr>
        <w:t>في</w:t>
      </w:r>
      <w:r>
        <w:rPr>
          <w:rtl/>
        </w:rPr>
        <w:t xml:space="preserve"> شراء ال</w:t>
      </w:r>
      <w:r w:rsidR="00FD0A70">
        <w:rPr>
          <w:rtl/>
        </w:rPr>
        <w:t>أضحية</w:t>
      </w:r>
      <w:r>
        <w:rPr>
          <w:rtl/>
        </w:rPr>
        <w:t xml:space="preserve"> و الکفن و ال</w:t>
      </w:r>
      <w:r w:rsidR="00FD0A70">
        <w:rPr>
          <w:rtl/>
        </w:rPr>
        <w:t>نسمة</w:t>
      </w:r>
      <w:r>
        <w:rPr>
          <w:rtl/>
        </w:rPr>
        <w:t xml:space="preserve"> و الکر</w:t>
      </w:r>
      <w:r>
        <w:rPr>
          <w:rFonts w:hint="cs"/>
          <w:rtl/>
        </w:rPr>
        <w:t>ی</w:t>
      </w:r>
      <w:r>
        <w:rPr>
          <w:rtl/>
        </w:rPr>
        <w:t xml:space="preserve"> </w:t>
      </w:r>
      <w:r w:rsidR="00D27669">
        <w:rPr>
          <w:rtl/>
        </w:rPr>
        <w:t>الى</w:t>
      </w:r>
      <w:r>
        <w:rPr>
          <w:rtl/>
        </w:rPr>
        <w:t xml:space="preserve"> </w:t>
      </w:r>
      <w:r w:rsidR="001E1916">
        <w:rPr>
          <w:rtl/>
        </w:rPr>
        <w:t>مکّة</w:t>
      </w:r>
      <w:r>
        <w:rPr>
          <w:rtl/>
        </w:rPr>
        <w:t>.</w:t>
      </w:r>
    </w:p>
    <w:p w:rsidR="00F01A30" w:rsidRPr="00FD0A70" w:rsidRDefault="00B84FC2" w:rsidP="00FD0A70">
      <w:pPr>
        <w:pStyle w:val="libNormal"/>
        <w:rPr>
          <w:rtl/>
        </w:rPr>
      </w:pPr>
      <w:r w:rsidRPr="00B84FC2">
        <w:rPr>
          <w:rStyle w:val="libBold1Char"/>
          <w:rFonts w:hint="eastAsia"/>
          <w:rtl/>
        </w:rPr>
        <w:t>علل الشرایع</w:t>
      </w:r>
      <w:r w:rsidR="004A6812">
        <w:rPr>
          <w:rtl/>
        </w:rPr>
        <w:t xml:space="preserve">:عن </w:t>
      </w:r>
      <w:r w:rsidR="00D27669">
        <w:rPr>
          <w:rtl/>
        </w:rPr>
        <w:t>أبي</w:t>
      </w:r>
      <w:r w:rsidR="004A6812">
        <w:rPr>
          <w:rtl/>
        </w:rPr>
        <w:t xml:space="preserve"> بص</w:t>
      </w:r>
      <w:r w:rsidR="004A6812">
        <w:rPr>
          <w:rFonts w:hint="cs"/>
          <w:rtl/>
        </w:rPr>
        <w:t>ی</w:t>
      </w:r>
      <w:r w:rsidR="004A6812">
        <w:rPr>
          <w:rFonts w:hint="eastAsia"/>
          <w:rtl/>
        </w:rPr>
        <w:t>ر</w:t>
      </w:r>
      <w:r w:rsidR="004A6812">
        <w:rPr>
          <w:rtl/>
        </w:rPr>
        <w:t xml:space="preserve"> 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قلت له:ما </w:t>
      </w:r>
      <w:r w:rsidR="00004EB9">
        <w:rPr>
          <w:rtl/>
        </w:rPr>
        <w:t>علّة</w:t>
      </w:r>
      <w:r w:rsidR="004A6812">
        <w:rPr>
          <w:rtl/>
        </w:rPr>
        <w:t xml:space="preserve"> ال</w:t>
      </w:r>
      <w:r w:rsidR="00FD0A70">
        <w:rPr>
          <w:rtl/>
        </w:rPr>
        <w:t>أضحية</w:t>
      </w:r>
      <w:r w:rsidR="004A6812">
        <w:rPr>
          <w:rFonts w:hint="eastAsia"/>
          <w:rtl/>
        </w:rPr>
        <w:t>؟</w:t>
      </w:r>
      <w:r w:rsidR="004A6812">
        <w:rPr>
          <w:rtl/>
        </w:rPr>
        <w:t xml:space="preserve"> فقال:انّه </w:t>
      </w:r>
      <w:r w:rsidR="004A6812">
        <w:rPr>
          <w:rFonts w:hint="cs"/>
          <w:rtl/>
        </w:rPr>
        <w:t>ی</w:t>
      </w:r>
      <w:r w:rsidR="004A6812">
        <w:rPr>
          <w:rFonts w:hint="eastAsia"/>
          <w:rtl/>
        </w:rPr>
        <w:t>غفر</w:t>
      </w:r>
      <w:r w:rsidR="004A6812">
        <w:rPr>
          <w:rtl/>
        </w:rPr>
        <w:t xml:space="preserve"> ل</w:t>
      </w:r>
      <w:r w:rsidR="00C73069">
        <w:rPr>
          <w:rtl/>
        </w:rPr>
        <w:t>صاحب</w:t>
      </w:r>
      <w:r w:rsidR="00FD0A70">
        <w:rPr>
          <w:rFonts w:hint="cs"/>
          <w:rtl/>
        </w:rPr>
        <w:t>ه</w:t>
      </w:r>
      <w:r w:rsidR="004A6812">
        <w:rPr>
          <w:rtl/>
        </w:rPr>
        <w:t xml:space="preserve">ا عند </w:t>
      </w:r>
      <w:r w:rsidR="004A6812" w:rsidRPr="00FD0A70">
        <w:rPr>
          <w:rtl/>
        </w:rPr>
        <w:t xml:space="preserve">أوّل </w:t>
      </w:r>
      <w:r w:rsidR="00FD0A70" w:rsidRPr="00FD0A70">
        <w:rPr>
          <w:rtl/>
        </w:rPr>
        <w:t>قطرة</w:t>
      </w:r>
      <w:r w:rsidR="004A6812" w:rsidRPr="00FD0A70">
        <w:rPr>
          <w:rtl/>
        </w:rPr>
        <w:t xml:space="preserve"> تقطر من</w:t>
      </w:r>
      <w:r w:rsidR="004A6812">
        <w:rPr>
          <w:rtl/>
        </w:rPr>
        <w:t xml:space="preserve"> دمها ع</w:t>
      </w:r>
      <w:r w:rsidR="00D27669">
        <w:rPr>
          <w:rtl/>
        </w:rPr>
        <w:t>ل</w:t>
      </w:r>
      <w:r w:rsidR="00FD0A70">
        <w:rPr>
          <w:rFonts w:hint="cs"/>
          <w:rtl/>
        </w:rPr>
        <w:t>ى</w:t>
      </w:r>
      <w:r w:rsidR="004A6812">
        <w:rPr>
          <w:rtl/>
        </w:rPr>
        <w:t xml:space="preserve"> الأرض و </w:t>
      </w:r>
      <w:r w:rsidR="00D27669">
        <w:rPr>
          <w:rtl/>
        </w:rPr>
        <w:t>لي</w:t>
      </w:r>
      <w:r w:rsidR="004A6812">
        <w:rPr>
          <w:rFonts w:hint="eastAsia"/>
          <w:rtl/>
        </w:rPr>
        <w:t>علم</w:t>
      </w:r>
      <w:r w:rsidR="004A6812">
        <w:rPr>
          <w:rtl/>
        </w:rPr>
        <w:t xml:space="preserve"> اللّه(عزّ و جلّ)من </w:t>
      </w:r>
      <w:r w:rsidR="004A6812">
        <w:rPr>
          <w:rFonts w:hint="cs"/>
          <w:rtl/>
        </w:rPr>
        <w:t>ی</w:t>
      </w:r>
      <w:r w:rsidR="004A6812">
        <w:rPr>
          <w:rFonts w:hint="eastAsia"/>
          <w:rtl/>
        </w:rPr>
        <w:t>تّق</w:t>
      </w:r>
      <w:r w:rsidR="004A6812">
        <w:rPr>
          <w:rFonts w:hint="cs"/>
          <w:rtl/>
        </w:rPr>
        <w:t>ی</w:t>
      </w:r>
      <w:r w:rsidR="004A6812">
        <w:rPr>
          <w:rFonts w:hint="eastAsia"/>
          <w:rtl/>
        </w:rPr>
        <w:t>ه</w:t>
      </w:r>
      <w:r w:rsidR="004A6812">
        <w:rPr>
          <w:rtl/>
        </w:rPr>
        <w:t xml:space="preserve"> بالغ</w:t>
      </w:r>
      <w:r w:rsidR="004A6812">
        <w:rPr>
          <w:rFonts w:hint="cs"/>
          <w:rtl/>
        </w:rPr>
        <w:t>ی</w:t>
      </w:r>
      <w:r w:rsidR="004A6812">
        <w:rPr>
          <w:rFonts w:hint="eastAsia"/>
          <w:rtl/>
        </w:rPr>
        <w:t>ب،قال</w:t>
      </w:r>
      <w:r w:rsidR="004A6812">
        <w:rPr>
          <w:rtl/>
        </w:rPr>
        <w:t xml:space="preserve"> اللّه(عزّ و جلّ): </w:t>
      </w:r>
      <w:r w:rsidR="00F01A30" w:rsidRPr="00F01A30">
        <w:rPr>
          <w:rStyle w:val="libAlaemChar"/>
          <w:rtl/>
        </w:rPr>
        <w:t>(</w:t>
      </w:r>
      <w:r w:rsidR="004A6812" w:rsidRPr="00FD0A70">
        <w:rPr>
          <w:rStyle w:val="libAieChar"/>
          <w:rtl/>
        </w:rPr>
        <w:t xml:space="preserve">لَنْ </w:t>
      </w:r>
      <w:r w:rsidR="004A6812" w:rsidRPr="00FD0A70">
        <w:rPr>
          <w:rStyle w:val="libAieChar"/>
          <w:rFonts w:hint="cs"/>
          <w:rtl/>
        </w:rPr>
        <w:t>یَ</w:t>
      </w:r>
      <w:r w:rsidR="004A6812" w:rsidRPr="00FD0A70">
        <w:rPr>
          <w:rStyle w:val="libAieChar"/>
          <w:rFonts w:hint="eastAsia"/>
          <w:rtl/>
        </w:rPr>
        <w:t>نٰالَ</w:t>
      </w:r>
      <w:r w:rsidR="004A6812" w:rsidRPr="00FD0A70">
        <w:rPr>
          <w:rStyle w:val="libAieChar"/>
          <w:rtl/>
        </w:rPr>
        <w:t xml:space="preserve"> اللّٰهَ لُحُومُهٰا</w:t>
      </w:r>
      <w:r w:rsidR="00F01A30" w:rsidRPr="00F01A30">
        <w:rPr>
          <w:rStyle w:val="libAlaemChar"/>
          <w:rtl/>
        </w:rPr>
        <w:t>)</w:t>
      </w:r>
      <w:r w:rsidR="004A6812">
        <w:rPr>
          <w:rtl/>
        </w:rPr>
        <w:t xml:space="preserve"> </w:t>
      </w:r>
      <w:r w:rsidR="004A6812" w:rsidRPr="00CE68B8">
        <w:rPr>
          <w:rStyle w:val="libFootnotenumChar"/>
          <w:rtl/>
        </w:rPr>
        <w:t>(3)</w:t>
      </w:r>
      <w:r w:rsidR="00D27669">
        <w:rPr>
          <w:rtl/>
        </w:rPr>
        <w:t>الآیة</w:t>
      </w:r>
      <w:r w:rsidR="004A6812">
        <w:rPr>
          <w:rtl/>
        </w:rPr>
        <w:t>.</w:t>
      </w:r>
    </w:p>
    <w:p w:rsidR="00275436" w:rsidRDefault="00B84FC2" w:rsidP="00FD0A70">
      <w:pPr>
        <w:pStyle w:val="libNormal"/>
        <w:rPr>
          <w:rtl/>
        </w:rPr>
      </w:pPr>
      <w:r w:rsidRPr="00B84FC2">
        <w:rPr>
          <w:rStyle w:val="libBold1Char"/>
          <w:rFonts w:hint="eastAsia"/>
          <w:rtl/>
        </w:rPr>
        <w:t>علل الشرایع</w:t>
      </w:r>
      <w:r w:rsidR="004A6812">
        <w:rPr>
          <w:rtl/>
        </w:rPr>
        <w:t>:قال ال</w:t>
      </w:r>
      <w:r w:rsidR="00D27669">
        <w:rPr>
          <w:rtl/>
        </w:rPr>
        <w:t>نبيّ</w:t>
      </w:r>
      <w:r w:rsidR="004A6812">
        <w:rPr>
          <w:rtl/>
        </w:rPr>
        <w:t xml:space="preserve"> </w:t>
      </w:r>
      <w:r w:rsidR="00D27669" w:rsidRPr="00D27669">
        <w:rPr>
          <w:rStyle w:val="libAlaemChar"/>
          <w:rtl/>
        </w:rPr>
        <w:t>صلى‌الله‌عليه‌وآله‌وسلم</w:t>
      </w:r>
      <w:r w:rsidR="004A6812">
        <w:rPr>
          <w:rtl/>
        </w:rPr>
        <w:t>: استفرهوا ضحا</w:t>
      </w:r>
      <w:r w:rsidR="004A6812">
        <w:rPr>
          <w:rFonts w:hint="cs"/>
          <w:rtl/>
        </w:rPr>
        <w:t>ی</w:t>
      </w:r>
      <w:r w:rsidR="004A6812">
        <w:rPr>
          <w:rFonts w:hint="eastAsia"/>
          <w:rtl/>
        </w:rPr>
        <w:t>اکم</w:t>
      </w:r>
      <w:r w:rsidR="004A6812">
        <w:rPr>
          <w:rtl/>
        </w:rPr>
        <w:t xml:space="preserve"> فانّها مطا</w:t>
      </w:r>
      <w:r w:rsidR="004A6812">
        <w:rPr>
          <w:rFonts w:hint="cs"/>
          <w:rtl/>
        </w:rPr>
        <w:t>ی</w:t>
      </w:r>
      <w:r w:rsidR="004A6812">
        <w:rPr>
          <w:rFonts w:hint="eastAsia"/>
          <w:rtl/>
        </w:rPr>
        <w:t>اکم</w:t>
      </w:r>
      <w:r w:rsidR="004A6812">
        <w:rPr>
          <w:rtl/>
        </w:rPr>
        <w:t xml:space="preserve"> ع</w:t>
      </w:r>
      <w:r w:rsidR="00D27669">
        <w:rPr>
          <w:rtl/>
        </w:rPr>
        <w:t>ل</w:t>
      </w:r>
      <w:r w:rsidR="00FD0A70">
        <w:rPr>
          <w:rFonts w:hint="cs"/>
          <w:rtl/>
        </w:rPr>
        <w:t>ى</w:t>
      </w:r>
      <w:r w:rsidR="004A6812">
        <w:rPr>
          <w:rtl/>
        </w:rPr>
        <w:t xml:space="preserve"> الصراط </w:t>
      </w:r>
      <w:r w:rsidR="004A6812" w:rsidRPr="00CE68B8">
        <w:rPr>
          <w:rStyle w:val="libFootnotenumChar"/>
          <w:rtl/>
        </w:rPr>
        <w:t>(4)</w:t>
      </w:r>
      <w:r w:rsidR="004A6812">
        <w:rPr>
          <w:rtl/>
        </w:rPr>
        <w:t>.</w:t>
      </w:r>
    </w:p>
    <w:p w:rsidR="001746BD" w:rsidRDefault="001746BD" w:rsidP="00CE68B8">
      <w:pPr>
        <w:pStyle w:val="libLine"/>
        <w:rPr>
          <w:rtl/>
        </w:rPr>
      </w:pPr>
      <w:r>
        <w:rPr>
          <w:rFonts w:hint="eastAsia"/>
          <w:rtl/>
        </w:rPr>
        <w:t>___________________</w:t>
      </w:r>
    </w:p>
    <w:p w:rsidR="00275436" w:rsidRDefault="00CE68B8" w:rsidP="00FD0A70">
      <w:pPr>
        <w:pStyle w:val="libFootnote0"/>
        <w:rPr>
          <w:rtl/>
        </w:rPr>
      </w:pPr>
      <w:r>
        <w:rPr>
          <w:rtl/>
        </w:rPr>
        <w:t>(1)</w:t>
      </w:r>
      <w:r w:rsidR="004A6812">
        <w:rPr>
          <w:rtl/>
        </w:rPr>
        <w:t xml:space="preserve"> ق:6</w:t>
      </w:r>
      <w:r w:rsidR="00275436">
        <w:rPr>
          <w:rtl/>
        </w:rPr>
        <w:t>0</w:t>
      </w:r>
      <w:r w:rsidR="004A6812">
        <w:rPr>
          <w:rtl/>
        </w:rPr>
        <w:t>5/56/6،ج:</w:t>
      </w:r>
      <w:r w:rsidR="00275436">
        <w:rPr>
          <w:rtl/>
        </w:rPr>
        <w:t>13</w:t>
      </w:r>
      <w:r w:rsidR="004A6812">
        <w:rPr>
          <w:rtl/>
        </w:rPr>
        <w:t>5/</w:t>
      </w:r>
      <w:r w:rsidR="00275436">
        <w:rPr>
          <w:rtl/>
        </w:rPr>
        <w:t>21</w:t>
      </w:r>
      <w:r w:rsidR="004A6812">
        <w:rPr>
          <w:rtl/>
        </w:rPr>
        <w:t>.</w:t>
      </w:r>
    </w:p>
    <w:p w:rsidR="00275436" w:rsidRDefault="00CE68B8" w:rsidP="00FD0A70">
      <w:pPr>
        <w:pStyle w:val="libFootnote0"/>
        <w:rPr>
          <w:rtl/>
        </w:rPr>
      </w:pPr>
      <w:r>
        <w:rPr>
          <w:rtl/>
        </w:rPr>
        <w:t>(2)</w:t>
      </w:r>
      <w:r w:rsidR="004A6812">
        <w:rPr>
          <w:rtl/>
        </w:rPr>
        <w:t xml:space="preserve"> ق:6</w:t>
      </w:r>
      <w:r w:rsidR="00275436">
        <w:rPr>
          <w:rtl/>
        </w:rPr>
        <w:t>8</w:t>
      </w:r>
      <w:r w:rsidR="004A6812">
        <w:rPr>
          <w:rtl/>
        </w:rPr>
        <w:t>/5</w:t>
      </w:r>
      <w:r w:rsidR="00275436">
        <w:rPr>
          <w:rtl/>
        </w:rPr>
        <w:t>2</w:t>
      </w:r>
      <w:r w:rsidR="004A6812">
        <w:rPr>
          <w:rtl/>
        </w:rPr>
        <w:t>/</w:t>
      </w:r>
      <w:r w:rsidR="00275436">
        <w:rPr>
          <w:rtl/>
        </w:rPr>
        <w:t>21</w:t>
      </w:r>
      <w:r w:rsidR="004A6812">
        <w:rPr>
          <w:rtl/>
        </w:rPr>
        <w:t>،ج:</w:t>
      </w:r>
      <w:r w:rsidR="00275436">
        <w:rPr>
          <w:rtl/>
        </w:rPr>
        <w:t>29</w:t>
      </w:r>
      <w:r w:rsidR="004A6812">
        <w:rPr>
          <w:rtl/>
        </w:rPr>
        <w:t>4/</w:t>
      </w:r>
      <w:r w:rsidR="00275436">
        <w:rPr>
          <w:rtl/>
        </w:rPr>
        <w:t>99</w:t>
      </w:r>
      <w:r w:rsidR="004A6812">
        <w:rPr>
          <w:rtl/>
        </w:rPr>
        <w:t>.</w:t>
      </w:r>
    </w:p>
    <w:p w:rsidR="00275436" w:rsidRDefault="00CE68B8" w:rsidP="00FD0A70">
      <w:pPr>
        <w:pStyle w:val="libFootnote0"/>
        <w:rPr>
          <w:rtl/>
        </w:rPr>
      </w:pPr>
      <w:r>
        <w:rPr>
          <w:rtl/>
        </w:rPr>
        <w:t>(3)</w:t>
      </w:r>
      <w:r w:rsidR="004A6812">
        <w:rPr>
          <w:rtl/>
        </w:rPr>
        <w:t xml:space="preserve"> </w:t>
      </w:r>
      <w:r w:rsidR="00910408">
        <w:rPr>
          <w:rtl/>
        </w:rPr>
        <w:t>سورة</w:t>
      </w:r>
      <w:r w:rsidR="004A6812">
        <w:rPr>
          <w:rtl/>
        </w:rPr>
        <w:t xml:space="preserve"> الحجّ/</w:t>
      </w:r>
      <w:r w:rsidR="00D27669">
        <w:rPr>
          <w:rtl/>
        </w:rPr>
        <w:t>الآیة</w:t>
      </w:r>
      <w:r w:rsidR="004A6812">
        <w:rPr>
          <w:rtl/>
        </w:rPr>
        <w:t xml:space="preserve"> </w:t>
      </w:r>
      <w:r w:rsidR="00275436">
        <w:rPr>
          <w:rtl/>
        </w:rPr>
        <w:t>37</w:t>
      </w:r>
      <w:r w:rsidR="004A6812">
        <w:rPr>
          <w:rtl/>
        </w:rPr>
        <w:t>.</w:t>
      </w:r>
    </w:p>
    <w:p w:rsidR="00275436" w:rsidRDefault="00CE68B8" w:rsidP="00FD0A70">
      <w:pPr>
        <w:pStyle w:val="libFootnote0"/>
        <w:rPr>
          <w:rtl/>
        </w:rPr>
      </w:pPr>
      <w:r>
        <w:rPr>
          <w:rtl/>
        </w:rPr>
        <w:t>(4)</w:t>
      </w:r>
      <w:r w:rsidR="004A6812">
        <w:rPr>
          <w:rtl/>
        </w:rPr>
        <w:t xml:space="preserve"> ق:6</w:t>
      </w:r>
      <w:r w:rsidR="00275436">
        <w:rPr>
          <w:rtl/>
        </w:rPr>
        <w:t>8</w:t>
      </w:r>
      <w:r w:rsidR="004A6812">
        <w:rPr>
          <w:rtl/>
        </w:rPr>
        <w:t>/5</w:t>
      </w:r>
      <w:r w:rsidR="00275436">
        <w:rPr>
          <w:rtl/>
        </w:rPr>
        <w:t>2</w:t>
      </w:r>
      <w:r w:rsidR="004A6812">
        <w:rPr>
          <w:rtl/>
        </w:rPr>
        <w:t>/</w:t>
      </w:r>
      <w:r w:rsidR="00275436">
        <w:rPr>
          <w:rtl/>
        </w:rPr>
        <w:t>21</w:t>
      </w:r>
      <w:r w:rsidR="004A6812">
        <w:rPr>
          <w:rtl/>
        </w:rPr>
        <w:t>،ج:</w:t>
      </w:r>
      <w:r w:rsidR="00275436">
        <w:rPr>
          <w:rtl/>
        </w:rPr>
        <w:t>29</w:t>
      </w:r>
      <w:r w:rsidR="004A6812">
        <w:rPr>
          <w:rtl/>
        </w:rPr>
        <w:t>6/</w:t>
      </w:r>
      <w:r w:rsidR="00275436">
        <w:rPr>
          <w:rtl/>
        </w:rPr>
        <w:t>99</w:t>
      </w:r>
      <w:r w:rsidR="004A6812">
        <w:rPr>
          <w:rtl/>
        </w:rPr>
        <w:t>.</w:t>
      </w:r>
    </w:p>
    <w:p w:rsidR="00353DA6" w:rsidRDefault="00353DA6" w:rsidP="00353DA6">
      <w:pPr>
        <w:pStyle w:val="libNormal"/>
        <w:rPr>
          <w:rtl/>
        </w:rPr>
      </w:pPr>
      <w:r>
        <w:rPr>
          <w:rFonts w:hint="eastAsia"/>
          <w:rtl/>
        </w:rPr>
        <w:br w:type="page"/>
      </w:r>
    </w:p>
    <w:p w:rsidR="00275436" w:rsidRDefault="00B84FC2" w:rsidP="004A6812">
      <w:pPr>
        <w:pStyle w:val="libNormal"/>
        <w:rPr>
          <w:rtl/>
        </w:rPr>
      </w:pPr>
      <w:r w:rsidRPr="00B84FC2">
        <w:rPr>
          <w:rStyle w:val="libBold1Char"/>
          <w:rFonts w:hint="eastAsia"/>
          <w:rtl/>
        </w:rPr>
        <w:lastRenderedPageBreak/>
        <w:t>علل الشرایع</w:t>
      </w:r>
      <w:r w:rsidR="004A6812">
        <w:rPr>
          <w:rtl/>
        </w:rPr>
        <w:t>:عن ع</w:t>
      </w:r>
      <w:r w:rsidR="00D27669">
        <w:rPr>
          <w:rtl/>
        </w:rPr>
        <w:t>لي</w:t>
      </w:r>
      <w:r w:rsidR="004A6812">
        <w:rPr>
          <w:rtl/>
        </w:rPr>
        <w:t xml:space="preserve"> </w:t>
      </w:r>
      <w:r w:rsidR="00D27669" w:rsidRPr="00D27669">
        <w:rPr>
          <w:rStyle w:val="libAlaemChar"/>
          <w:rtl/>
        </w:rPr>
        <w:t>عليه‌السلام</w:t>
      </w:r>
      <w:r w:rsidR="004A6812">
        <w:rPr>
          <w:rtl/>
        </w:rPr>
        <w:t xml:space="preserve"> قال: لو علم الناس ما </w:t>
      </w:r>
      <w:r w:rsidR="00275436">
        <w:rPr>
          <w:rtl/>
        </w:rPr>
        <w:t>في</w:t>
      </w:r>
      <w:r w:rsidR="004A6812">
        <w:rPr>
          <w:rtl/>
        </w:rPr>
        <w:t xml:space="preserve"> ال</w:t>
      </w:r>
      <w:r w:rsidR="00FD0A70">
        <w:rPr>
          <w:rtl/>
        </w:rPr>
        <w:t>أضحية</w:t>
      </w:r>
      <w:r w:rsidR="004A6812">
        <w:rPr>
          <w:rtl/>
        </w:rPr>
        <w:t xml:space="preserve"> لاستدانوا و ضحّوا انّه </w:t>
      </w:r>
      <w:r w:rsidR="004A6812">
        <w:rPr>
          <w:rFonts w:hint="cs"/>
          <w:rtl/>
        </w:rPr>
        <w:t>ی</w:t>
      </w:r>
      <w:r w:rsidR="004A6812">
        <w:rPr>
          <w:rFonts w:hint="eastAsia"/>
          <w:rtl/>
        </w:rPr>
        <w:t>غفر</w:t>
      </w:r>
      <w:r w:rsidR="004A6812">
        <w:rPr>
          <w:rtl/>
        </w:rPr>
        <w:t xml:space="preserve"> لصاحب ال</w:t>
      </w:r>
      <w:r w:rsidR="00FD0A70">
        <w:rPr>
          <w:rtl/>
        </w:rPr>
        <w:t>أضحية</w:t>
      </w:r>
      <w:r w:rsidR="004A6812">
        <w:rPr>
          <w:rtl/>
        </w:rPr>
        <w:t xml:space="preserve"> عند أوّل </w:t>
      </w:r>
      <w:r w:rsidR="00FD0A70">
        <w:rPr>
          <w:rtl/>
        </w:rPr>
        <w:t>قطرة</w:t>
      </w:r>
      <w:r w:rsidR="004A6812">
        <w:rPr>
          <w:rtl/>
        </w:rPr>
        <w:t xml:space="preserve"> تقطر من دمها </w:t>
      </w:r>
      <w:r w:rsidR="004A6812" w:rsidRPr="00CE68B8">
        <w:rPr>
          <w:rStyle w:val="libFootnotenumChar"/>
          <w:rtl/>
        </w:rPr>
        <w:t>(1)</w:t>
      </w:r>
      <w:r w:rsidR="004A6812">
        <w:rPr>
          <w:rtl/>
        </w:rPr>
        <w:t>.</w:t>
      </w:r>
    </w:p>
    <w:p w:rsidR="001746BD" w:rsidRDefault="001746BD" w:rsidP="00CE68B8">
      <w:pPr>
        <w:pStyle w:val="libLine"/>
        <w:rPr>
          <w:rtl/>
        </w:rPr>
      </w:pPr>
      <w:r>
        <w:rPr>
          <w:rFonts w:hint="eastAsia"/>
          <w:rtl/>
        </w:rPr>
        <w:t>___________________</w:t>
      </w:r>
    </w:p>
    <w:p w:rsidR="00275436" w:rsidRDefault="00CE68B8" w:rsidP="00FD0A70">
      <w:pPr>
        <w:pStyle w:val="libFootnote0"/>
        <w:rPr>
          <w:rtl/>
        </w:rPr>
      </w:pPr>
      <w:r>
        <w:rPr>
          <w:rtl/>
        </w:rPr>
        <w:t>(1)</w:t>
      </w:r>
      <w:r w:rsidR="004A6812">
        <w:rPr>
          <w:rtl/>
        </w:rPr>
        <w:t xml:space="preserve"> ق:6</w:t>
      </w:r>
      <w:r w:rsidR="00275436">
        <w:rPr>
          <w:rtl/>
        </w:rPr>
        <w:t>9</w:t>
      </w:r>
      <w:r w:rsidR="004A6812">
        <w:rPr>
          <w:rtl/>
        </w:rPr>
        <w:t>/5</w:t>
      </w:r>
      <w:r w:rsidR="00275436">
        <w:rPr>
          <w:rtl/>
        </w:rPr>
        <w:t>2</w:t>
      </w:r>
      <w:r w:rsidR="004A6812">
        <w:rPr>
          <w:rtl/>
        </w:rPr>
        <w:t>/</w:t>
      </w:r>
      <w:r w:rsidR="00275436">
        <w:rPr>
          <w:rtl/>
        </w:rPr>
        <w:t>21</w:t>
      </w:r>
      <w:r w:rsidR="004A6812">
        <w:rPr>
          <w:rtl/>
        </w:rPr>
        <w:t>،ج:</w:t>
      </w:r>
      <w:r w:rsidR="00275436">
        <w:rPr>
          <w:rtl/>
        </w:rPr>
        <w:t>297</w:t>
      </w:r>
      <w:r w:rsidR="004A6812">
        <w:rPr>
          <w:rtl/>
        </w:rPr>
        <w:t>/</w:t>
      </w:r>
      <w:r w:rsidR="00275436">
        <w:rPr>
          <w:rtl/>
        </w:rPr>
        <w:t>99</w:t>
      </w:r>
      <w:r w:rsidR="004A6812">
        <w:rPr>
          <w:rtl/>
        </w:rPr>
        <w:t>.</w:t>
      </w:r>
    </w:p>
    <w:p w:rsidR="00353DA6" w:rsidRDefault="00353DA6" w:rsidP="00353DA6">
      <w:pPr>
        <w:pStyle w:val="libNormal"/>
        <w:rPr>
          <w:rtl/>
        </w:rPr>
      </w:pPr>
      <w:r>
        <w:rPr>
          <w:rFonts w:hint="eastAsia"/>
          <w:rtl/>
        </w:rPr>
        <w:br w:type="page"/>
      </w:r>
    </w:p>
    <w:p w:rsidR="00275436" w:rsidRDefault="004A6812" w:rsidP="00362069">
      <w:pPr>
        <w:pStyle w:val="Heading3Center"/>
        <w:rPr>
          <w:rtl/>
        </w:rPr>
      </w:pPr>
      <w:bookmarkStart w:id="20" w:name="_Toc474689702"/>
      <w:r>
        <w:rPr>
          <w:rFonts w:hint="eastAsia"/>
          <w:rtl/>
        </w:rPr>
        <w:lastRenderedPageBreak/>
        <w:t>باب</w:t>
      </w:r>
      <w:r>
        <w:rPr>
          <w:rtl/>
        </w:rPr>
        <w:t xml:space="preserve"> الضاد بعده الراء</w:t>
      </w:r>
      <w:bookmarkEnd w:id="20"/>
    </w:p>
    <w:p w:rsidR="00275436" w:rsidRDefault="004A6812" w:rsidP="00362069">
      <w:pPr>
        <w:pStyle w:val="libNormal"/>
        <w:rPr>
          <w:rtl/>
        </w:rPr>
      </w:pPr>
      <w:r w:rsidRPr="00362069">
        <w:rPr>
          <w:rStyle w:val="libBold1Char"/>
          <w:rFonts w:hint="eastAsia"/>
          <w:rtl/>
        </w:rPr>
        <w:t>ضرب</w:t>
      </w:r>
      <w:r>
        <w:rPr>
          <w:rtl/>
        </w:rPr>
        <w:t>:</w:t>
      </w:r>
      <w:r w:rsidR="00362069">
        <w:rPr>
          <w:rFonts w:hint="cs"/>
          <w:rtl/>
        </w:rPr>
        <w:t xml:space="preserve"> </w:t>
      </w:r>
      <w:r>
        <w:rPr>
          <w:rFonts w:hint="eastAsia"/>
          <w:rtl/>
        </w:rPr>
        <w:t>باب</w:t>
      </w:r>
      <w:r>
        <w:rPr>
          <w:rtl/>
        </w:rPr>
        <w:t xml:space="preserve"> ال</w:t>
      </w:r>
      <w:r w:rsidR="00362069">
        <w:rPr>
          <w:rtl/>
        </w:rPr>
        <w:t>مضاربة</w:t>
      </w:r>
      <w:r>
        <w:rPr>
          <w:rtl/>
        </w:rPr>
        <w:t xml:space="preserve"> </w:t>
      </w:r>
      <w:r w:rsidRPr="00CE68B8">
        <w:rPr>
          <w:rStyle w:val="libFootnotenumChar"/>
          <w:rtl/>
        </w:rPr>
        <w:t>(1)</w:t>
      </w:r>
      <w:r>
        <w:rPr>
          <w:rtl/>
        </w:rPr>
        <w:t>.</w:t>
      </w:r>
    </w:p>
    <w:p w:rsidR="00275436" w:rsidRDefault="004A6812" w:rsidP="00362069">
      <w:pPr>
        <w:pStyle w:val="libNormal"/>
        <w:rPr>
          <w:rtl/>
        </w:rPr>
      </w:pPr>
      <w:r w:rsidRPr="00362069">
        <w:rPr>
          <w:rStyle w:val="libBold1Char"/>
          <w:rFonts w:hint="eastAsia"/>
          <w:rtl/>
        </w:rPr>
        <w:t>ضرح</w:t>
      </w:r>
      <w:r>
        <w:rPr>
          <w:rtl/>
        </w:rPr>
        <w:t>:</w:t>
      </w:r>
      <w:r w:rsidR="00362069">
        <w:rPr>
          <w:rFonts w:hint="cs"/>
          <w:rtl/>
        </w:rPr>
        <w:t xml:space="preserve"> </w:t>
      </w:r>
      <w:r>
        <w:rPr>
          <w:rFonts w:hint="eastAsia"/>
          <w:rtl/>
        </w:rPr>
        <w:t>باب</w:t>
      </w:r>
      <w:r>
        <w:rPr>
          <w:rtl/>
        </w:rPr>
        <w:t xml:space="preserve"> ما ظهر عند الضر</w:t>
      </w:r>
      <w:r>
        <w:rPr>
          <w:rFonts w:hint="cs"/>
          <w:rtl/>
        </w:rPr>
        <w:t>ی</w:t>
      </w:r>
      <w:r>
        <w:rPr>
          <w:rFonts w:hint="eastAsia"/>
          <w:rtl/>
        </w:rPr>
        <w:t>ح</w:t>
      </w:r>
      <w:r>
        <w:rPr>
          <w:rtl/>
        </w:rPr>
        <w:t xml:space="preserve"> المقدس لأم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من المعجزات و الکرامات </w:t>
      </w:r>
      <w:r w:rsidRPr="00CE68B8">
        <w:rPr>
          <w:rStyle w:val="libFootnotenumChar"/>
          <w:rtl/>
        </w:rPr>
        <w:t>(2)</w:t>
      </w:r>
      <w:r>
        <w:rPr>
          <w:rtl/>
        </w:rPr>
        <w:t>.</w:t>
      </w:r>
    </w:p>
    <w:p w:rsidR="00F01A30" w:rsidRPr="00362069" w:rsidRDefault="004A6812" w:rsidP="00362069">
      <w:pPr>
        <w:pStyle w:val="libNormal"/>
        <w:rPr>
          <w:rtl/>
        </w:rPr>
      </w:pPr>
      <w:r w:rsidRPr="00362069">
        <w:rPr>
          <w:rStyle w:val="libBold1Char"/>
          <w:rFonts w:hint="eastAsia"/>
          <w:rtl/>
        </w:rPr>
        <w:t>ضرر</w:t>
      </w:r>
      <w:r>
        <w:rPr>
          <w:rtl/>
        </w:rPr>
        <w:t>:</w:t>
      </w:r>
      <w:r w:rsidR="00362069">
        <w:rPr>
          <w:rFonts w:hint="cs"/>
          <w:rtl/>
        </w:rPr>
        <w:t xml:space="preserve"> </w:t>
      </w:r>
      <w:r>
        <w:rPr>
          <w:rFonts w:hint="eastAsia"/>
          <w:rtl/>
        </w:rPr>
        <w:t>خبر</w:t>
      </w:r>
      <w:r>
        <w:rPr>
          <w:rtl/>
        </w:rPr>
        <w:t xml:space="preserve"> لا ضرر و لا ضرار </w:t>
      </w:r>
      <w:r w:rsidR="00275436">
        <w:rPr>
          <w:rtl/>
        </w:rPr>
        <w:t>في</w:t>
      </w:r>
      <w:r>
        <w:rPr>
          <w:rtl/>
        </w:rPr>
        <w:t xml:space="preserve"> حد</w:t>
      </w:r>
      <w:r>
        <w:rPr>
          <w:rFonts w:hint="cs"/>
          <w:rtl/>
        </w:rPr>
        <w:t>ی</w:t>
      </w:r>
      <w:r>
        <w:rPr>
          <w:rFonts w:hint="eastAsia"/>
          <w:rtl/>
        </w:rPr>
        <w:t>ث</w:t>
      </w:r>
      <w:r>
        <w:rPr>
          <w:rtl/>
        </w:rPr>
        <w:t xml:space="preserve"> سمره بن جندب و قد تقدّم </w:t>
      </w:r>
      <w:r w:rsidR="00275436" w:rsidRPr="00362069">
        <w:rPr>
          <w:rtl/>
        </w:rPr>
        <w:t>في</w:t>
      </w:r>
      <w:r w:rsidR="00F01A30" w:rsidRPr="00362069">
        <w:rPr>
          <w:rFonts w:hint="eastAsia"/>
          <w:rtl/>
        </w:rPr>
        <w:t>(</w:t>
      </w:r>
      <w:r w:rsidRPr="00362069">
        <w:rPr>
          <w:rFonts w:hint="eastAsia"/>
          <w:rtl/>
        </w:rPr>
        <w:t>سمر</w:t>
      </w:r>
      <w:r w:rsidR="00F01A30" w:rsidRPr="00362069">
        <w:rPr>
          <w:rFonts w:hint="eastAsia"/>
          <w:rtl/>
        </w:rPr>
        <w:t>)</w:t>
      </w:r>
      <w:r w:rsidRPr="00362069">
        <w:rPr>
          <w:rtl/>
        </w:rPr>
        <w:t>.</w:t>
      </w:r>
    </w:p>
    <w:p w:rsidR="00275436" w:rsidRDefault="004A6812" w:rsidP="004A6812">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حکم ما اضطرّوا </w:t>
      </w:r>
      <w:r w:rsidR="006F66AD">
        <w:rPr>
          <w:rtl/>
        </w:rPr>
        <w:t>اليه</w:t>
      </w:r>
      <w:r>
        <w:rPr>
          <w:rtl/>
        </w:rPr>
        <w:t xml:space="preserve"> </w:t>
      </w:r>
      <w:r w:rsidRPr="00CE68B8">
        <w:rPr>
          <w:rStyle w:val="libFootnotenumChar"/>
          <w:rtl/>
        </w:rPr>
        <w:t>(3)</w:t>
      </w:r>
      <w:r>
        <w:rPr>
          <w:rtl/>
        </w:rPr>
        <w:t>.</w:t>
      </w:r>
    </w:p>
    <w:p w:rsidR="00275436" w:rsidRDefault="00275436" w:rsidP="004A6812">
      <w:pPr>
        <w:pStyle w:val="libNormal"/>
        <w:rPr>
          <w:rtl/>
        </w:rPr>
      </w:pPr>
      <w:r>
        <w:rPr>
          <w:rFonts w:hint="eastAsia"/>
          <w:rtl/>
        </w:rPr>
        <w:t>في</w:t>
      </w:r>
      <w:r w:rsidR="004A6812">
        <w:rPr>
          <w:rFonts w:hint="eastAsia"/>
          <w:rtl/>
        </w:rPr>
        <w:t>ه</w:t>
      </w:r>
      <w:r w:rsidR="004A6812">
        <w:rPr>
          <w:rtl/>
        </w:rPr>
        <w:t xml:space="preserve"> معن</w:t>
      </w:r>
      <w:r w:rsidR="004A6812">
        <w:rPr>
          <w:rFonts w:hint="cs"/>
          <w:rtl/>
        </w:rPr>
        <w:t>ی</w:t>
      </w:r>
      <w:r w:rsidR="004A6812">
        <w:rPr>
          <w:rtl/>
        </w:rPr>
        <w:t xml:space="preserve"> الاضطرار </w:t>
      </w:r>
      <w:r w:rsidR="004A6812" w:rsidRPr="00362069">
        <w:rPr>
          <w:rtl/>
        </w:rPr>
        <w:t xml:space="preserve">و </w:t>
      </w:r>
      <w:r w:rsidR="0055514A" w:rsidRPr="00362069">
        <w:rPr>
          <w:rtl/>
        </w:rPr>
        <w:t>بيان</w:t>
      </w:r>
      <w:r w:rsidR="004A6812" w:rsidRPr="00362069">
        <w:rPr>
          <w:rtl/>
        </w:rPr>
        <w:t xml:space="preserve"> ال</w:t>
      </w:r>
      <w:r w:rsidR="00362069">
        <w:rPr>
          <w:rtl/>
        </w:rPr>
        <w:t>ضرورة</w:t>
      </w:r>
      <w:r w:rsidR="004A6812">
        <w:rPr>
          <w:rtl/>
        </w:rPr>
        <w:t xml:space="preserve"> </w:t>
      </w:r>
      <w:r w:rsidR="004A6812" w:rsidRPr="00CE68B8">
        <w:rPr>
          <w:rStyle w:val="libFootnotenumChar"/>
          <w:rtl/>
        </w:rPr>
        <w:t>(4)</w:t>
      </w:r>
      <w:r w:rsidR="004A6812">
        <w:rPr>
          <w:rtl/>
        </w:rPr>
        <w:t>.</w:t>
      </w:r>
    </w:p>
    <w:p w:rsidR="00F01A30" w:rsidRPr="00362069" w:rsidRDefault="004A6812" w:rsidP="00362069">
      <w:pPr>
        <w:pStyle w:val="libNormal"/>
        <w:rPr>
          <w:rtl/>
        </w:rPr>
      </w:pPr>
      <w:r>
        <w:rPr>
          <w:rFonts w:hint="eastAsia"/>
          <w:rtl/>
        </w:rPr>
        <w:t>ال</w:t>
      </w:r>
      <w:r w:rsidR="0055514A">
        <w:rPr>
          <w:rFonts w:hint="eastAsia"/>
          <w:rtl/>
        </w:rPr>
        <w:t>رضوي</w:t>
      </w:r>
      <w:r>
        <w:rPr>
          <w:rtl/>
        </w:rPr>
        <w:t xml:space="preserve"> </w:t>
      </w:r>
      <w:r w:rsidR="00D27669" w:rsidRPr="00D27669">
        <w:rPr>
          <w:rStyle w:val="libAlaemChar"/>
          <w:rtl/>
        </w:rPr>
        <w:t>عليه‌السلام</w:t>
      </w:r>
      <w:r>
        <w:rPr>
          <w:rtl/>
        </w:rPr>
        <w:t xml:space="preserve">: کان الخفّاش </w:t>
      </w:r>
      <w:r w:rsidR="00910408">
        <w:rPr>
          <w:rtl/>
        </w:rPr>
        <w:t>امرأة</w:t>
      </w:r>
      <w:r>
        <w:rPr>
          <w:rtl/>
        </w:rPr>
        <w:t xml:space="preserve"> سحرت </w:t>
      </w:r>
      <w:r w:rsidR="00362069">
        <w:rPr>
          <w:rtl/>
        </w:rPr>
        <w:t>ضرّة</w:t>
      </w:r>
      <w:r>
        <w:rPr>
          <w:rtl/>
        </w:rPr>
        <w:t xml:space="preserve"> لها فمسخها اللّه(عزّ و جلّ) خفّاشا</w:t>
      </w:r>
      <w:r w:rsidR="00362069">
        <w:rPr>
          <w:rFonts w:hint="cs"/>
          <w:rtl/>
        </w:rPr>
        <w:t xml:space="preserve"> </w:t>
      </w:r>
      <w:r>
        <w:rPr>
          <w:rFonts w:hint="eastAsia"/>
          <w:rtl/>
        </w:rPr>
        <w:t>و</w:t>
      </w:r>
      <w:r>
        <w:rPr>
          <w:rtl/>
        </w:rPr>
        <w:t xml:space="preserve"> قد تقدّم </w:t>
      </w:r>
      <w:r w:rsidR="00275436" w:rsidRPr="00362069">
        <w:rPr>
          <w:rtl/>
        </w:rPr>
        <w:t>في</w:t>
      </w:r>
      <w:r w:rsidR="00F01A30" w:rsidRPr="00362069">
        <w:rPr>
          <w:rFonts w:hint="eastAsia"/>
          <w:rtl/>
        </w:rPr>
        <w:t>(</w:t>
      </w:r>
      <w:r w:rsidRPr="00362069">
        <w:rPr>
          <w:rFonts w:hint="eastAsia"/>
          <w:rtl/>
        </w:rPr>
        <w:t>سحر</w:t>
      </w:r>
      <w:r w:rsidR="00F01A30" w:rsidRPr="00362069">
        <w:rPr>
          <w:rFonts w:hint="eastAsia"/>
          <w:rtl/>
        </w:rPr>
        <w:t>)</w:t>
      </w:r>
      <w:r w:rsidRPr="00362069">
        <w:rPr>
          <w:rtl/>
        </w:rPr>
        <w:t>.</w:t>
      </w:r>
    </w:p>
    <w:p w:rsidR="00275436" w:rsidRDefault="004A6812" w:rsidP="00362069">
      <w:pPr>
        <w:pStyle w:val="libCenterBold1"/>
        <w:rPr>
          <w:rtl/>
        </w:rPr>
      </w:pPr>
      <w:r>
        <w:rPr>
          <w:rFonts w:hint="eastAsia"/>
          <w:rtl/>
        </w:rPr>
        <w:t>فضل</w:t>
      </w:r>
      <w:r>
        <w:rPr>
          <w:rtl/>
        </w:rPr>
        <w:t xml:space="preserve"> کف</w:t>
      </w:r>
      <w:r w:rsidR="00257D04">
        <w:rPr>
          <w:rtl/>
        </w:rPr>
        <w:t>آیة</w:t>
      </w:r>
      <w:r>
        <w:rPr>
          <w:rtl/>
        </w:rPr>
        <w:t xml:space="preserve"> </w:t>
      </w:r>
      <w:r w:rsidR="001E1916">
        <w:rPr>
          <w:rtl/>
        </w:rPr>
        <w:t>حاجة</w:t>
      </w:r>
      <w:r>
        <w:rPr>
          <w:rtl/>
        </w:rPr>
        <w:t xml:space="preserve"> الضر</w:t>
      </w:r>
      <w:r>
        <w:rPr>
          <w:rFonts w:hint="cs"/>
          <w:rtl/>
        </w:rPr>
        <w:t>ی</w:t>
      </w:r>
      <w:r>
        <w:rPr>
          <w:rFonts w:hint="eastAsia"/>
          <w:rtl/>
        </w:rPr>
        <w:t>ر</w:t>
      </w:r>
    </w:p>
    <w:p w:rsidR="00275436" w:rsidRDefault="004A6812" w:rsidP="004A6812">
      <w:pPr>
        <w:pStyle w:val="libNormal"/>
        <w:rPr>
          <w:rtl/>
        </w:rPr>
      </w:pPr>
      <w:r>
        <w:rPr>
          <w:rFonts w:hint="eastAsia"/>
          <w:rtl/>
        </w:rPr>
        <w:t>باب</w:t>
      </w:r>
      <w:r>
        <w:rPr>
          <w:rtl/>
        </w:rPr>
        <w:t xml:space="preserve"> ثواب من ک</w:t>
      </w:r>
      <w:r w:rsidR="00275436">
        <w:rPr>
          <w:rtl/>
        </w:rPr>
        <w:t>في</w:t>
      </w:r>
      <w:r>
        <w:rPr>
          <w:rtl/>
        </w:rPr>
        <w:t xml:space="preserve"> لضر</w:t>
      </w:r>
      <w:r>
        <w:rPr>
          <w:rFonts w:hint="cs"/>
          <w:rtl/>
        </w:rPr>
        <w:t>ی</w:t>
      </w:r>
      <w:r>
        <w:rPr>
          <w:rFonts w:hint="eastAsia"/>
          <w:rtl/>
        </w:rPr>
        <w:t>ر</w:t>
      </w:r>
      <w:r>
        <w:rPr>
          <w:rtl/>
        </w:rPr>
        <w:t xml:space="preserve"> </w:t>
      </w:r>
      <w:r w:rsidR="001E1916">
        <w:rPr>
          <w:rtl/>
        </w:rPr>
        <w:t>حاجة</w:t>
      </w:r>
      <w:r>
        <w:rPr>
          <w:rtl/>
        </w:rPr>
        <w:t xml:space="preserve"> </w:t>
      </w:r>
      <w:r w:rsidRPr="00CE68B8">
        <w:rPr>
          <w:rStyle w:val="libFootnotenumChar"/>
          <w:rtl/>
        </w:rPr>
        <w:t>(5)</w:t>
      </w:r>
      <w:r>
        <w:rPr>
          <w:rtl/>
        </w:rPr>
        <w:t>.</w:t>
      </w:r>
    </w:p>
    <w:p w:rsidR="00275436" w:rsidRDefault="00B84FC2" w:rsidP="004A6812">
      <w:pPr>
        <w:pStyle w:val="libNormal"/>
        <w:rPr>
          <w:rtl/>
        </w:rPr>
      </w:pPr>
      <w:r w:rsidRPr="00B84FC2">
        <w:rPr>
          <w:rStyle w:val="libBold1Char"/>
          <w:rFonts w:hint="eastAsia"/>
          <w:rtl/>
        </w:rPr>
        <w:t>أمالي الصدوق</w:t>
      </w:r>
      <w:r w:rsidR="004A6812">
        <w:rPr>
          <w:rtl/>
        </w:rPr>
        <w:t>:</w:t>
      </w:r>
      <w:r w:rsidR="00275436">
        <w:rPr>
          <w:rtl/>
        </w:rPr>
        <w:t>في</w:t>
      </w:r>
      <w:r w:rsidR="004A6812">
        <w:rPr>
          <w:rtl/>
        </w:rPr>
        <w:t xml:space="preserve"> خبر المنا</w:t>
      </w:r>
      <w:r w:rsidR="00910408">
        <w:rPr>
          <w:rtl/>
        </w:rPr>
        <w:t>هي</w:t>
      </w:r>
      <w:r w:rsidR="004A6812">
        <w:rPr>
          <w:rtl/>
        </w:rPr>
        <w:t xml:space="preserve"> 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قال: من ک</w:t>
      </w:r>
      <w:r w:rsidR="00275436">
        <w:rPr>
          <w:rtl/>
        </w:rPr>
        <w:t>في</w:t>
      </w:r>
      <w:r w:rsidR="004A6812">
        <w:rPr>
          <w:rtl/>
        </w:rPr>
        <w:t xml:space="preserve"> ضر</w:t>
      </w:r>
      <w:r w:rsidR="004A6812">
        <w:rPr>
          <w:rFonts w:hint="cs"/>
          <w:rtl/>
        </w:rPr>
        <w:t>ی</w:t>
      </w:r>
      <w:r w:rsidR="004A6812">
        <w:rPr>
          <w:rFonts w:hint="eastAsia"/>
          <w:rtl/>
        </w:rPr>
        <w:t>را</w:t>
      </w:r>
      <w:r w:rsidR="004A6812">
        <w:rPr>
          <w:rtl/>
        </w:rPr>
        <w:t xml:space="preserve"> </w:t>
      </w:r>
      <w:r w:rsidR="001E1916">
        <w:rPr>
          <w:rtl/>
        </w:rPr>
        <w:t>حاجة</w:t>
      </w:r>
      <w:r w:rsidR="004A6812">
        <w:rPr>
          <w:rtl/>
        </w:rPr>
        <w:t xml:space="preserve"> من حوائج الدن</w:t>
      </w:r>
      <w:r w:rsidR="004A6812">
        <w:rPr>
          <w:rFonts w:hint="cs"/>
          <w:rtl/>
        </w:rPr>
        <w:t>ی</w:t>
      </w:r>
      <w:r w:rsidR="004A6812">
        <w:rPr>
          <w:rFonts w:hint="eastAsia"/>
          <w:rtl/>
        </w:rPr>
        <w:t>ا</w:t>
      </w:r>
      <w:r w:rsidR="004A6812">
        <w:rPr>
          <w:rtl/>
        </w:rPr>
        <w:t xml:space="preserve"> و </w:t>
      </w:r>
      <w:r w:rsidR="00703FAB">
        <w:rPr>
          <w:rtl/>
        </w:rPr>
        <w:t>مشي</w:t>
      </w:r>
      <w:r w:rsidR="004A6812">
        <w:rPr>
          <w:rtl/>
        </w:rPr>
        <w:t xml:space="preserve"> له </w:t>
      </w:r>
      <w:r w:rsidR="00275436">
        <w:rPr>
          <w:rtl/>
        </w:rPr>
        <w:t>في</w:t>
      </w:r>
      <w:r w:rsidR="004A6812">
        <w:rPr>
          <w:rFonts w:hint="eastAsia"/>
          <w:rtl/>
        </w:rPr>
        <w:t>ها</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قض</w:t>
      </w:r>
      <w:r w:rsidR="004A6812">
        <w:rPr>
          <w:rFonts w:hint="cs"/>
          <w:rtl/>
        </w:rPr>
        <w:t>ی</w:t>
      </w:r>
      <w:r w:rsidR="004A6812">
        <w:rPr>
          <w:rtl/>
        </w:rPr>
        <w:t xml:space="preserve"> اللّه له حاجته أعطاه اللّه </w:t>
      </w:r>
      <w:r w:rsidR="006F66AD">
        <w:rPr>
          <w:rtl/>
        </w:rPr>
        <w:t>براءة</w:t>
      </w:r>
      <w:r w:rsidR="004A6812">
        <w:rPr>
          <w:rtl/>
        </w:rPr>
        <w:t xml:space="preserve"> من النفاق و </w:t>
      </w:r>
      <w:r w:rsidR="006F66AD">
        <w:rPr>
          <w:rtl/>
        </w:rPr>
        <w:t>براءة</w:t>
      </w:r>
      <w:r w:rsidR="004A6812">
        <w:rPr>
          <w:rtl/>
        </w:rPr>
        <w:t xml:space="preserve"> من النار و قض</w:t>
      </w:r>
      <w:r w:rsidR="004A6812">
        <w:rPr>
          <w:rFonts w:hint="cs"/>
          <w:rtl/>
        </w:rPr>
        <w:t>ی</w:t>
      </w:r>
      <w:r w:rsidR="004A6812">
        <w:rPr>
          <w:rtl/>
        </w:rPr>
        <w:t xml:space="preserve"> له سبع</w:t>
      </w:r>
      <w:r w:rsidR="004A6812">
        <w:rPr>
          <w:rFonts w:hint="cs"/>
          <w:rtl/>
        </w:rPr>
        <w:t>ی</w:t>
      </w:r>
      <w:r w:rsidR="004A6812">
        <w:rPr>
          <w:rFonts w:hint="eastAsia"/>
          <w:rtl/>
        </w:rPr>
        <w:t>ن</w:t>
      </w:r>
      <w:r w:rsidR="004A6812">
        <w:rPr>
          <w:rtl/>
        </w:rPr>
        <w:t xml:space="preserve"> </w:t>
      </w:r>
      <w:r w:rsidR="001E1916">
        <w:rPr>
          <w:rtl/>
        </w:rPr>
        <w:t>حاجة</w:t>
      </w:r>
      <w:r w:rsidR="004A6812">
        <w:rPr>
          <w:rtl/>
        </w:rPr>
        <w:t xml:space="preserve"> من حوائج الدن</w:t>
      </w:r>
      <w:r w:rsidR="004A6812">
        <w:rPr>
          <w:rFonts w:hint="cs"/>
          <w:rtl/>
        </w:rPr>
        <w:t>ی</w:t>
      </w:r>
      <w:r w:rsidR="004A6812">
        <w:rPr>
          <w:rFonts w:hint="eastAsia"/>
          <w:rtl/>
        </w:rPr>
        <w:t>ا</w:t>
      </w:r>
      <w:r w:rsidR="004A6812">
        <w:rPr>
          <w:rtl/>
        </w:rPr>
        <w:t xml:space="preserve"> و لا </w:t>
      </w:r>
      <w:r w:rsidR="004A6812">
        <w:rPr>
          <w:rFonts w:hint="cs"/>
          <w:rtl/>
        </w:rPr>
        <w:t>ی</w:t>
      </w:r>
      <w:r w:rsidR="004A6812">
        <w:rPr>
          <w:rFonts w:hint="eastAsia"/>
          <w:rtl/>
        </w:rPr>
        <w:t>زال</w:t>
      </w:r>
      <w:r w:rsidR="004A6812">
        <w:rPr>
          <w:rtl/>
        </w:rPr>
        <w:t xml:space="preserve"> </w:t>
      </w:r>
      <w:r w:rsidR="004A6812">
        <w:rPr>
          <w:rFonts w:hint="cs"/>
          <w:rtl/>
        </w:rPr>
        <w:t>ی</w:t>
      </w:r>
      <w:r w:rsidR="004A6812">
        <w:rPr>
          <w:rFonts w:hint="eastAsia"/>
          <w:rtl/>
        </w:rPr>
        <w:t>خوض</w:t>
      </w:r>
      <w:r w:rsidR="004A6812">
        <w:rPr>
          <w:rtl/>
        </w:rPr>
        <w:t xml:space="preserve"> </w:t>
      </w:r>
      <w:r w:rsidR="00275436">
        <w:rPr>
          <w:rtl/>
        </w:rPr>
        <w:t>في</w:t>
      </w:r>
    </w:p>
    <w:p w:rsidR="001746BD" w:rsidRDefault="001746BD" w:rsidP="00CE68B8">
      <w:pPr>
        <w:pStyle w:val="libLine"/>
        <w:rPr>
          <w:rtl/>
        </w:rPr>
      </w:pPr>
      <w:r>
        <w:rPr>
          <w:rFonts w:hint="eastAsia"/>
          <w:rtl/>
        </w:rPr>
        <w:t>___________________</w:t>
      </w:r>
    </w:p>
    <w:p w:rsidR="00275436" w:rsidRDefault="00CE68B8" w:rsidP="00362069">
      <w:pPr>
        <w:pStyle w:val="libFootnote0"/>
        <w:rPr>
          <w:rtl/>
        </w:rPr>
      </w:pPr>
      <w:r>
        <w:rPr>
          <w:rtl/>
        </w:rPr>
        <w:t>(1)</w:t>
      </w:r>
      <w:r w:rsidR="004A6812">
        <w:rPr>
          <w:rtl/>
        </w:rPr>
        <w:t xml:space="preserve"> ق:4</w:t>
      </w:r>
      <w:r w:rsidR="00275436">
        <w:rPr>
          <w:rtl/>
        </w:rPr>
        <w:t>2</w:t>
      </w:r>
      <w:r w:rsidR="004A6812">
        <w:rPr>
          <w:rtl/>
        </w:rPr>
        <w:t>/4</w:t>
      </w:r>
      <w:r w:rsidR="00275436">
        <w:rPr>
          <w:rtl/>
        </w:rPr>
        <w:t>7</w:t>
      </w:r>
      <w:r w:rsidR="004A6812">
        <w:rPr>
          <w:rtl/>
        </w:rPr>
        <w:t>/</w:t>
      </w:r>
      <w:r w:rsidR="00275436">
        <w:rPr>
          <w:rtl/>
        </w:rPr>
        <w:t>23</w:t>
      </w:r>
      <w:r w:rsidR="004A6812">
        <w:rPr>
          <w:rtl/>
        </w:rPr>
        <w:t>،ج:</w:t>
      </w:r>
      <w:r w:rsidR="00275436">
        <w:rPr>
          <w:rtl/>
        </w:rPr>
        <w:t>178</w:t>
      </w:r>
      <w:r w:rsidR="004A6812">
        <w:rPr>
          <w:rtl/>
        </w:rPr>
        <w:t>/</w:t>
      </w:r>
      <w:r w:rsidR="00275436">
        <w:rPr>
          <w:rtl/>
        </w:rPr>
        <w:t>103</w:t>
      </w:r>
      <w:r w:rsidR="004A6812">
        <w:rPr>
          <w:rtl/>
        </w:rPr>
        <w:t>.</w:t>
      </w:r>
    </w:p>
    <w:p w:rsidR="00275436" w:rsidRDefault="00CE68B8" w:rsidP="00362069">
      <w:pPr>
        <w:pStyle w:val="libFootnote0"/>
        <w:rPr>
          <w:rtl/>
        </w:rPr>
      </w:pPr>
      <w:r>
        <w:rPr>
          <w:rtl/>
        </w:rPr>
        <w:t>(2)</w:t>
      </w:r>
      <w:r w:rsidR="004A6812">
        <w:rPr>
          <w:rtl/>
        </w:rPr>
        <w:t xml:space="preserve"> ق:6</w:t>
      </w:r>
      <w:r w:rsidR="00275436">
        <w:rPr>
          <w:rtl/>
        </w:rPr>
        <w:t>79</w:t>
      </w:r>
      <w:r w:rsidR="004A6812">
        <w:rPr>
          <w:rtl/>
        </w:rPr>
        <w:t>/</w:t>
      </w:r>
      <w:r w:rsidR="00275436">
        <w:rPr>
          <w:rtl/>
        </w:rPr>
        <w:t>129</w:t>
      </w:r>
      <w:r w:rsidR="004A6812">
        <w:rPr>
          <w:rtl/>
        </w:rPr>
        <w:t>/</w:t>
      </w:r>
      <w:r w:rsidR="00275436">
        <w:rPr>
          <w:rtl/>
        </w:rPr>
        <w:t>9</w:t>
      </w:r>
      <w:r w:rsidR="004A6812">
        <w:rPr>
          <w:rtl/>
        </w:rPr>
        <w:t>،ج:</w:t>
      </w:r>
      <w:r w:rsidR="00275436">
        <w:rPr>
          <w:rtl/>
        </w:rPr>
        <w:t>311</w:t>
      </w:r>
      <w:r w:rsidR="004A6812">
        <w:rPr>
          <w:rtl/>
        </w:rPr>
        <w:t>/4</w:t>
      </w:r>
      <w:r w:rsidR="00275436">
        <w:rPr>
          <w:rtl/>
        </w:rPr>
        <w:t>2</w:t>
      </w:r>
      <w:r w:rsidR="004A6812">
        <w:rPr>
          <w:rtl/>
        </w:rPr>
        <w:t>.</w:t>
      </w:r>
    </w:p>
    <w:p w:rsidR="00275436" w:rsidRDefault="00CE68B8" w:rsidP="00362069">
      <w:pPr>
        <w:pStyle w:val="libFootnote0"/>
        <w:rPr>
          <w:rtl/>
        </w:rPr>
      </w:pPr>
      <w:r>
        <w:rPr>
          <w:rtl/>
        </w:rPr>
        <w:t>(3)</w:t>
      </w:r>
      <w:r w:rsidR="004A6812">
        <w:rPr>
          <w:rtl/>
        </w:rPr>
        <w:t xml:space="preserve"> ق:</w:t>
      </w:r>
      <w:r w:rsidR="00275436">
        <w:rPr>
          <w:rtl/>
        </w:rPr>
        <w:t>7</w:t>
      </w:r>
      <w:r w:rsidR="004A6812">
        <w:rPr>
          <w:rtl/>
        </w:rPr>
        <w:t>5</w:t>
      </w:r>
      <w:r w:rsidR="00275436">
        <w:rPr>
          <w:rtl/>
        </w:rPr>
        <w:t>3</w:t>
      </w:r>
      <w:r w:rsidR="004A6812">
        <w:rPr>
          <w:rtl/>
        </w:rPr>
        <w:t>/</w:t>
      </w:r>
      <w:r w:rsidR="00275436">
        <w:rPr>
          <w:rtl/>
        </w:rPr>
        <w:t>11</w:t>
      </w:r>
      <w:r w:rsidR="004A6812">
        <w:rPr>
          <w:rtl/>
        </w:rPr>
        <w:t>6/</w:t>
      </w:r>
      <w:r w:rsidR="00275436">
        <w:rPr>
          <w:rtl/>
        </w:rPr>
        <w:t>1</w:t>
      </w:r>
      <w:r w:rsidR="004A6812">
        <w:rPr>
          <w:rtl/>
        </w:rPr>
        <w:t>4،ج:</w:t>
      </w:r>
      <w:r w:rsidR="00275436">
        <w:rPr>
          <w:rtl/>
        </w:rPr>
        <w:t>92</w:t>
      </w:r>
      <w:r w:rsidR="004A6812">
        <w:rPr>
          <w:rtl/>
        </w:rPr>
        <w:t>/65.</w:t>
      </w:r>
    </w:p>
    <w:p w:rsidR="00275436" w:rsidRDefault="00CE68B8" w:rsidP="00362069">
      <w:pPr>
        <w:pStyle w:val="libFootnote0"/>
        <w:rPr>
          <w:rtl/>
        </w:rPr>
      </w:pPr>
      <w:r>
        <w:rPr>
          <w:rtl/>
        </w:rPr>
        <w:t>(4)</w:t>
      </w:r>
      <w:r w:rsidR="004A6812">
        <w:rPr>
          <w:rtl/>
        </w:rPr>
        <w:t xml:space="preserve"> ق:</w:t>
      </w:r>
      <w:r w:rsidR="00275436">
        <w:rPr>
          <w:rtl/>
        </w:rPr>
        <w:t>770</w:t>
      </w:r>
      <w:r w:rsidR="004A6812">
        <w:rPr>
          <w:rtl/>
        </w:rPr>
        <w:t>/</w:t>
      </w:r>
      <w:r w:rsidR="00275436">
        <w:rPr>
          <w:rtl/>
        </w:rPr>
        <w:t>11</w:t>
      </w:r>
      <w:r w:rsidR="004A6812">
        <w:rPr>
          <w:rtl/>
        </w:rPr>
        <w:t>6/</w:t>
      </w:r>
      <w:r w:rsidR="00275436">
        <w:rPr>
          <w:rtl/>
        </w:rPr>
        <w:t>1</w:t>
      </w:r>
      <w:r w:rsidR="004A6812">
        <w:rPr>
          <w:rtl/>
        </w:rPr>
        <w:t>4،ج:</w:t>
      </w:r>
      <w:r w:rsidR="00275436">
        <w:rPr>
          <w:rtl/>
        </w:rPr>
        <w:t>1</w:t>
      </w:r>
      <w:r w:rsidR="004A6812">
        <w:rPr>
          <w:rtl/>
        </w:rPr>
        <w:t>5</w:t>
      </w:r>
      <w:r w:rsidR="00275436">
        <w:rPr>
          <w:rtl/>
        </w:rPr>
        <w:t>8</w:t>
      </w:r>
      <w:r w:rsidR="004A6812">
        <w:rPr>
          <w:rtl/>
        </w:rPr>
        <w:t>/65.</w:t>
      </w:r>
    </w:p>
    <w:p w:rsidR="00275436" w:rsidRDefault="00CE68B8" w:rsidP="00362069">
      <w:pPr>
        <w:pStyle w:val="libFootnote0"/>
        <w:rPr>
          <w:rtl/>
        </w:rPr>
      </w:pPr>
      <w:r>
        <w:rPr>
          <w:rtl/>
        </w:rPr>
        <w:t>(5)</w:t>
      </w:r>
      <w:r w:rsidR="004A6812">
        <w:rPr>
          <w:rtl/>
        </w:rPr>
        <w:t xml:space="preserve"> ق:کتاب ال</w:t>
      </w:r>
      <w:r w:rsidR="00004EB9">
        <w:rPr>
          <w:rtl/>
        </w:rPr>
        <w:t>عشرة</w:t>
      </w:r>
      <w:r w:rsidR="00275436">
        <w:rPr>
          <w:rtl/>
        </w:rPr>
        <w:t>110</w:t>
      </w:r>
      <w:r w:rsidR="004A6812">
        <w:rPr>
          <w:rtl/>
        </w:rPr>
        <w:t>/</w:t>
      </w:r>
      <w:r w:rsidR="00275436">
        <w:rPr>
          <w:rtl/>
        </w:rPr>
        <w:t>2</w:t>
      </w:r>
      <w:r w:rsidR="004A6812">
        <w:rPr>
          <w:rtl/>
        </w:rPr>
        <w:t>4/،ج:</w:t>
      </w:r>
      <w:r w:rsidR="00275436">
        <w:rPr>
          <w:rtl/>
        </w:rPr>
        <w:t>388</w:t>
      </w:r>
      <w:r w:rsidR="004A6812">
        <w:rPr>
          <w:rtl/>
        </w:rPr>
        <w:t>/</w:t>
      </w:r>
      <w:r w:rsidR="00275436">
        <w:rPr>
          <w:rtl/>
        </w:rPr>
        <w:t>7</w:t>
      </w:r>
      <w:r w:rsidR="004A6812">
        <w:rPr>
          <w:rtl/>
        </w:rPr>
        <w:t>4.</w:t>
      </w:r>
    </w:p>
    <w:p w:rsidR="00353DA6" w:rsidRDefault="00353DA6" w:rsidP="00353DA6">
      <w:pPr>
        <w:pStyle w:val="libNormal"/>
        <w:rPr>
          <w:rtl/>
        </w:rPr>
      </w:pPr>
      <w:r>
        <w:rPr>
          <w:rFonts w:hint="eastAsia"/>
          <w:rtl/>
        </w:rPr>
        <w:br w:type="page"/>
      </w:r>
    </w:p>
    <w:p w:rsidR="00275436" w:rsidRDefault="00880A49" w:rsidP="00362069">
      <w:pPr>
        <w:pStyle w:val="libNormal0"/>
        <w:rPr>
          <w:rtl/>
        </w:rPr>
      </w:pPr>
      <w:r w:rsidRPr="00362069">
        <w:rPr>
          <w:rFonts w:hint="eastAsia"/>
          <w:rtl/>
        </w:rPr>
        <w:lastRenderedPageBreak/>
        <w:t>رحم</w:t>
      </w:r>
      <w:r w:rsidR="00362069">
        <w:rPr>
          <w:rFonts w:hint="cs"/>
          <w:rtl/>
        </w:rPr>
        <w:t>ة</w:t>
      </w:r>
      <w:r w:rsidRPr="00362069">
        <w:rPr>
          <w:rFonts w:hint="eastAsia"/>
          <w:rtl/>
        </w:rPr>
        <w:t>‌</w:t>
      </w:r>
      <w:r w:rsidR="00362069">
        <w:rPr>
          <w:rFonts w:hint="cs"/>
          <w:rtl/>
        </w:rPr>
        <w:t xml:space="preserve"> </w:t>
      </w:r>
      <w:r w:rsidRPr="00362069">
        <w:rPr>
          <w:rFonts w:hint="eastAsia"/>
          <w:rtl/>
        </w:rPr>
        <w:t>الله</w:t>
      </w:r>
      <w:r w:rsidR="00362069">
        <w:rPr>
          <w:rFonts w:hint="cs"/>
          <w:rtl/>
        </w:rPr>
        <w:t xml:space="preserve"> </w:t>
      </w:r>
      <w:r w:rsidR="004A6812" w:rsidRPr="00362069">
        <w:rPr>
          <w:rtl/>
        </w:rPr>
        <w:t>(</w:t>
      </w:r>
      <w:r w:rsidR="004A6812">
        <w:rPr>
          <w:rtl/>
        </w:rPr>
        <w:t>عزّ و جلّ)حتّ</w:t>
      </w:r>
      <w:r w:rsidR="004A6812">
        <w:rPr>
          <w:rFonts w:hint="cs"/>
          <w:rtl/>
        </w:rPr>
        <w:t>ی</w:t>
      </w:r>
      <w:r w:rsidR="004A6812">
        <w:rPr>
          <w:rtl/>
        </w:rPr>
        <w:t xml:space="preserve"> </w:t>
      </w:r>
      <w:r w:rsidR="004A6812">
        <w:rPr>
          <w:rFonts w:hint="cs"/>
          <w:rtl/>
        </w:rPr>
        <w:t>ی</w:t>
      </w:r>
      <w:r w:rsidR="004A6812">
        <w:rPr>
          <w:rFonts w:hint="eastAsia"/>
          <w:rtl/>
        </w:rPr>
        <w:t>رجع</w:t>
      </w:r>
      <w:r w:rsidR="004A6812">
        <w:rPr>
          <w:rtl/>
        </w:rPr>
        <w:t xml:space="preserve"> </w:t>
      </w:r>
      <w:r w:rsidR="004A6812" w:rsidRPr="00CE68B8">
        <w:rPr>
          <w:rStyle w:val="libFootnotenumChar"/>
          <w:rtl/>
        </w:rPr>
        <w:t>(1)</w:t>
      </w:r>
      <w:r w:rsidR="004A6812">
        <w:rPr>
          <w:rtl/>
        </w:rPr>
        <w:t>.</w:t>
      </w:r>
    </w:p>
    <w:p w:rsidR="00275436" w:rsidRDefault="004A6812" w:rsidP="00362069">
      <w:pPr>
        <w:pStyle w:val="libNormal"/>
        <w:rPr>
          <w:rtl/>
        </w:rPr>
      </w:pPr>
      <w:r>
        <w:rPr>
          <w:rFonts w:hint="eastAsia"/>
          <w:rtl/>
        </w:rPr>
        <w:t>ذکر</w:t>
      </w:r>
      <w:r>
        <w:rPr>
          <w:rtl/>
        </w:rPr>
        <w:t xml:space="preserve"> ثواب عظ</w:t>
      </w:r>
      <w:r>
        <w:rPr>
          <w:rFonts w:hint="cs"/>
          <w:rtl/>
        </w:rPr>
        <w:t>ی</w:t>
      </w:r>
      <w:r>
        <w:rPr>
          <w:rFonts w:hint="eastAsia"/>
          <w:rtl/>
        </w:rPr>
        <w:t>م</w:t>
      </w:r>
      <w:r>
        <w:rPr>
          <w:rtl/>
        </w:rPr>
        <w:t xml:space="preserve"> لمن قاد ضر</w:t>
      </w:r>
      <w:r>
        <w:rPr>
          <w:rFonts w:hint="cs"/>
          <w:rtl/>
        </w:rPr>
        <w:t>ی</w:t>
      </w:r>
      <w:r>
        <w:rPr>
          <w:rFonts w:hint="eastAsia"/>
          <w:rtl/>
        </w:rPr>
        <w:t>را</w:t>
      </w:r>
      <w:r>
        <w:rPr>
          <w:rtl/>
        </w:rPr>
        <w:t xml:space="preserve"> أ</w:t>
      </w:r>
      <w:r w:rsidR="0091323C">
        <w:rPr>
          <w:rtl/>
        </w:rPr>
        <w:t>ربعي</w:t>
      </w:r>
      <w:r>
        <w:rPr>
          <w:rFonts w:hint="eastAsia"/>
          <w:rtl/>
        </w:rPr>
        <w:t>ن</w:t>
      </w:r>
      <w:r>
        <w:rPr>
          <w:rtl/>
        </w:rPr>
        <w:t xml:space="preserve"> </w:t>
      </w:r>
      <w:r w:rsidR="001E1916">
        <w:rPr>
          <w:rtl/>
        </w:rPr>
        <w:t>خطوة</w:t>
      </w:r>
      <w:r>
        <w:rPr>
          <w:rtl/>
        </w:rPr>
        <w:t xml:space="preserve"> س</w:t>
      </w:r>
      <w:r>
        <w:rPr>
          <w:rFonts w:hint="cs"/>
          <w:rtl/>
        </w:rPr>
        <w:t>یّ</w:t>
      </w:r>
      <w:r>
        <w:rPr>
          <w:rFonts w:hint="eastAsia"/>
          <w:rtl/>
        </w:rPr>
        <w:t>ما</w:t>
      </w:r>
      <w:r>
        <w:rPr>
          <w:rtl/>
        </w:rPr>
        <w:t xml:space="preserve"> إذا کان </w:t>
      </w:r>
      <w:r w:rsidR="00275436">
        <w:rPr>
          <w:rtl/>
        </w:rPr>
        <w:t>في</w:t>
      </w:r>
      <w:r>
        <w:rPr>
          <w:rFonts w:hint="eastAsia"/>
          <w:rtl/>
        </w:rPr>
        <w:t>ما</w:t>
      </w:r>
      <w:r>
        <w:rPr>
          <w:rtl/>
        </w:rPr>
        <w:t xml:space="preserve"> قاده </w:t>
      </w:r>
      <w:r w:rsidR="00AC7A1A">
        <w:rPr>
          <w:rtl/>
        </w:rPr>
        <w:t>مهلکة</w:t>
      </w:r>
      <w:r>
        <w:rPr>
          <w:rtl/>
        </w:rPr>
        <w:t xml:space="preserve"> جوّزه عنها </w:t>
      </w:r>
      <w:r w:rsidRPr="00CE68B8">
        <w:rPr>
          <w:rStyle w:val="libFootnotenumChar"/>
          <w:rtl/>
        </w:rPr>
        <w:t>(2)</w:t>
      </w:r>
      <w:r>
        <w:rPr>
          <w:rtl/>
        </w:rPr>
        <w:t>.</w:t>
      </w:r>
    </w:p>
    <w:p w:rsidR="00F01A30" w:rsidRPr="00362069" w:rsidRDefault="004A6812" w:rsidP="00362069">
      <w:pPr>
        <w:pStyle w:val="libNormal"/>
        <w:rPr>
          <w:rtl/>
        </w:rPr>
      </w:pPr>
      <w:r>
        <w:rPr>
          <w:rFonts w:hint="eastAsia"/>
          <w:rtl/>
        </w:rPr>
        <w:t>باب</w:t>
      </w:r>
      <w:r>
        <w:rPr>
          <w:rtl/>
        </w:rPr>
        <w:t xml:space="preserve"> مسجد الضرار </w:t>
      </w:r>
      <w:r w:rsidRPr="00CE68B8">
        <w:rPr>
          <w:rStyle w:val="libFootnotenumChar"/>
          <w:rtl/>
        </w:rPr>
        <w:t>(3)</w:t>
      </w:r>
      <w:r>
        <w:rPr>
          <w:rtl/>
        </w:rPr>
        <w:t xml:space="preserve">. </w:t>
      </w:r>
      <w:r w:rsidR="0055514A" w:rsidRPr="00362069">
        <w:rPr>
          <w:rStyle w:val="libBold1Char"/>
          <w:rtl/>
        </w:rPr>
        <w:t>أقول</w:t>
      </w:r>
      <w:r>
        <w:rPr>
          <w:rtl/>
        </w:rPr>
        <w:t xml:space="preserve">: تقدّم </w:t>
      </w:r>
      <w:r w:rsidRPr="00362069">
        <w:rPr>
          <w:rtl/>
        </w:rPr>
        <w:t xml:space="preserve">ذلک </w:t>
      </w:r>
      <w:r w:rsidR="00275436" w:rsidRPr="00362069">
        <w:rPr>
          <w:rtl/>
        </w:rPr>
        <w:t>في</w:t>
      </w:r>
      <w:r w:rsidR="00F01A30" w:rsidRPr="00362069">
        <w:rPr>
          <w:rFonts w:hint="eastAsia"/>
          <w:rtl/>
        </w:rPr>
        <w:t>(</w:t>
      </w:r>
      <w:r w:rsidRPr="00362069">
        <w:rPr>
          <w:rFonts w:hint="eastAsia"/>
          <w:rtl/>
        </w:rPr>
        <w:t>سجد</w:t>
      </w:r>
      <w:r w:rsidR="00F01A30" w:rsidRPr="00362069">
        <w:rPr>
          <w:rFonts w:hint="eastAsia"/>
          <w:rtl/>
        </w:rPr>
        <w:t>)</w:t>
      </w:r>
      <w:r w:rsidRPr="00362069">
        <w:rPr>
          <w:rtl/>
        </w:rPr>
        <w:t>.</w:t>
      </w:r>
    </w:p>
    <w:p w:rsidR="00275436" w:rsidRDefault="004A6812" w:rsidP="004A6812">
      <w:pPr>
        <w:pStyle w:val="libNormal"/>
        <w:rPr>
          <w:rtl/>
        </w:rPr>
      </w:pPr>
      <w:r>
        <w:rPr>
          <w:rFonts w:hint="eastAsia"/>
          <w:rtl/>
        </w:rPr>
        <w:t>ما</w:t>
      </w:r>
      <w:r>
        <w:rPr>
          <w:rtl/>
        </w:rPr>
        <w:t xml:space="preserve"> جر</w:t>
      </w:r>
      <w:r>
        <w:rPr>
          <w:rFonts w:hint="cs"/>
          <w:rtl/>
        </w:rPr>
        <w:t>ی</w:t>
      </w:r>
      <w:r>
        <w:rPr>
          <w:rtl/>
        </w:rPr>
        <w:t xml:space="preserve"> </w:t>
      </w:r>
      <w:r w:rsidR="00FF55C9">
        <w:rPr>
          <w:rtl/>
        </w:rPr>
        <w:t>بي</w:t>
      </w:r>
      <w:r>
        <w:rPr>
          <w:rFonts w:hint="eastAsia"/>
          <w:rtl/>
        </w:rPr>
        <w:t>ن</w:t>
      </w:r>
      <w:r>
        <w:rPr>
          <w:rtl/>
        </w:rPr>
        <w:t xml:space="preserve"> ضرار بن الخطّاب و ابن الخطّاب </w:t>
      </w:r>
      <w:r w:rsidR="00275436">
        <w:rPr>
          <w:rtl/>
        </w:rPr>
        <w:t>في</w:t>
      </w:r>
      <w:r>
        <w:rPr>
          <w:rtl/>
        </w:rPr>
        <w:t xml:space="preserve"> </w:t>
      </w:r>
      <w:r w:rsidR="00B10A59">
        <w:rPr>
          <w:rtl/>
        </w:rPr>
        <w:t>غزوة</w:t>
      </w:r>
      <w:r>
        <w:rPr>
          <w:rtl/>
        </w:rPr>
        <w:t xml:space="preserve"> الأحزاب </w:t>
      </w:r>
      <w:r w:rsidRPr="00CE68B8">
        <w:rPr>
          <w:rStyle w:val="libFootnotenumChar"/>
          <w:rtl/>
        </w:rPr>
        <w:t>(4)</w:t>
      </w:r>
      <w:r>
        <w:rPr>
          <w:rtl/>
        </w:rPr>
        <w:t>.</w:t>
      </w:r>
    </w:p>
    <w:p w:rsidR="00F01A30" w:rsidRPr="00362069" w:rsidRDefault="004A6812" w:rsidP="00362069">
      <w:pPr>
        <w:pStyle w:val="libNormal"/>
        <w:rPr>
          <w:rtl/>
        </w:rPr>
      </w:pPr>
      <w:r w:rsidRPr="00362069">
        <w:rPr>
          <w:rStyle w:val="libBold1Char"/>
          <w:rFonts w:hint="eastAsia"/>
          <w:rtl/>
        </w:rPr>
        <w:t>الفضا</w:t>
      </w:r>
      <w:r w:rsidRPr="00362069">
        <w:rPr>
          <w:rStyle w:val="libBold1Char"/>
          <w:rFonts w:hint="cs"/>
          <w:rtl/>
        </w:rPr>
        <w:t>ی</w:t>
      </w:r>
      <w:r w:rsidRPr="00362069">
        <w:rPr>
          <w:rStyle w:val="libBold1Char"/>
          <w:rFonts w:hint="eastAsia"/>
          <w:rtl/>
        </w:rPr>
        <w:t>ل</w:t>
      </w:r>
      <w:r w:rsidRPr="00362069">
        <w:rPr>
          <w:rStyle w:val="libBold1Char"/>
          <w:rtl/>
        </w:rPr>
        <w:t xml:space="preserve"> و ال</w:t>
      </w:r>
      <w:r w:rsidR="00910408" w:rsidRPr="00362069">
        <w:rPr>
          <w:rStyle w:val="libBold1Char"/>
          <w:rtl/>
        </w:rPr>
        <w:t>روضة</w:t>
      </w:r>
      <w:r>
        <w:rPr>
          <w:rtl/>
        </w:rPr>
        <w:t>: کلمات ضرار صاحب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وصف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عند </w:t>
      </w:r>
      <w:r w:rsidR="00004EB9">
        <w:rPr>
          <w:rtl/>
        </w:rPr>
        <w:t>معاویة</w:t>
      </w:r>
      <w:r>
        <w:rPr>
          <w:rtl/>
        </w:rPr>
        <w:t xml:space="preserve"> </w:t>
      </w:r>
      <w:r w:rsidR="00986804" w:rsidRPr="00362069">
        <w:rPr>
          <w:rFonts w:hint="cs"/>
          <w:rtl/>
        </w:rPr>
        <w:t>یأتي</w:t>
      </w:r>
      <w:r w:rsidRPr="00362069">
        <w:rPr>
          <w:rtl/>
        </w:rPr>
        <w:t xml:space="preserve"> </w:t>
      </w:r>
      <w:r w:rsidR="00275436" w:rsidRPr="00362069">
        <w:rPr>
          <w:rtl/>
        </w:rPr>
        <w:t>في</w:t>
      </w:r>
      <w:r w:rsidRPr="00362069">
        <w:rPr>
          <w:rtl/>
        </w:rPr>
        <w:t xml:space="preserve"> </w:t>
      </w:r>
      <w:r w:rsidR="00F01A30" w:rsidRPr="00362069">
        <w:rPr>
          <w:rtl/>
        </w:rPr>
        <w:t>(</w:t>
      </w:r>
      <w:r w:rsidRPr="00362069">
        <w:rPr>
          <w:rtl/>
        </w:rPr>
        <w:t>وصف</w:t>
      </w:r>
      <w:r w:rsidR="00F01A30" w:rsidRPr="00362069">
        <w:rPr>
          <w:rtl/>
        </w:rPr>
        <w:t>)</w:t>
      </w:r>
      <w:r w:rsidRPr="00362069">
        <w:rPr>
          <w:rtl/>
        </w:rPr>
        <w:t>.</w:t>
      </w:r>
    </w:p>
    <w:p w:rsidR="00275436" w:rsidRDefault="00D266F8" w:rsidP="00362069">
      <w:pPr>
        <w:pStyle w:val="libNormal"/>
        <w:rPr>
          <w:rtl/>
        </w:rPr>
      </w:pPr>
      <w:r w:rsidRPr="00D266F8">
        <w:rPr>
          <w:rStyle w:val="libBold1Char"/>
          <w:rFonts w:hint="eastAsia"/>
          <w:rtl/>
        </w:rPr>
        <w:t>المناقب</w:t>
      </w:r>
      <w:r w:rsidR="004A6812">
        <w:rPr>
          <w:rtl/>
        </w:rPr>
        <w:t xml:space="preserve">:قال </w:t>
      </w:r>
      <w:r w:rsidR="00004EB9">
        <w:rPr>
          <w:rtl/>
        </w:rPr>
        <w:t>معاویة</w:t>
      </w:r>
      <w:r w:rsidR="004A6812">
        <w:rPr>
          <w:rtl/>
        </w:rPr>
        <w:t xml:space="preserve"> لضرار بن </w:t>
      </w:r>
      <w:r w:rsidR="00362069">
        <w:rPr>
          <w:rtl/>
        </w:rPr>
        <w:t>ضمرة</w:t>
      </w:r>
      <w:r w:rsidR="004A6812">
        <w:rPr>
          <w:rtl/>
        </w:rPr>
        <w:t xml:space="preserve">: صف </w:t>
      </w:r>
      <w:r w:rsidR="00D27669">
        <w:rPr>
          <w:rtl/>
        </w:rPr>
        <w:t>لي</w:t>
      </w:r>
      <w:r w:rsidR="004A6812">
        <w:rPr>
          <w:rtl/>
        </w:rPr>
        <w:t xml:space="preserve"> ع</w:t>
      </w:r>
      <w:r w:rsidR="00D27669">
        <w:rPr>
          <w:rtl/>
        </w:rPr>
        <w:t>لي</w:t>
      </w:r>
      <w:r w:rsidR="004A6812">
        <w:rPr>
          <w:rFonts w:hint="eastAsia"/>
          <w:rtl/>
        </w:rPr>
        <w:t>ا،قال</w:t>
      </w:r>
      <w:r w:rsidR="004A6812">
        <w:rPr>
          <w:rtl/>
        </w:rPr>
        <w:t>:کان و اللّه صوّاما بالنهار قوّاما بال</w:t>
      </w:r>
      <w:r w:rsidR="00D27669">
        <w:rPr>
          <w:rtl/>
        </w:rPr>
        <w:t>لي</w:t>
      </w:r>
      <w:r w:rsidR="004A6812">
        <w:rPr>
          <w:rFonts w:hint="eastAsia"/>
          <w:rtl/>
        </w:rPr>
        <w:t>ل،</w:t>
      </w:r>
      <w:r w:rsidR="004A6812">
        <w:rPr>
          <w:rFonts w:hint="cs"/>
          <w:rtl/>
        </w:rPr>
        <w:t>ی</w:t>
      </w:r>
      <w:r w:rsidR="004A6812">
        <w:rPr>
          <w:rFonts w:hint="eastAsia"/>
          <w:rtl/>
        </w:rPr>
        <w:t>حبّ</w:t>
      </w:r>
      <w:r w:rsidR="004A6812">
        <w:rPr>
          <w:rtl/>
        </w:rPr>
        <w:t xml:space="preserve"> من اللباس أخشنه و من الطعام أجشبه،و کان </w:t>
      </w:r>
      <w:r w:rsidR="004A6812">
        <w:rPr>
          <w:rFonts w:hint="cs"/>
          <w:rtl/>
        </w:rPr>
        <w:t>ی</w:t>
      </w:r>
      <w:r w:rsidR="004A6812">
        <w:rPr>
          <w:rFonts w:hint="eastAsia"/>
          <w:rtl/>
        </w:rPr>
        <w:t>جلس</w:t>
      </w:r>
      <w:r w:rsidR="004A6812">
        <w:rPr>
          <w:rtl/>
        </w:rPr>
        <w:t xml:space="preserve"> </w:t>
      </w:r>
      <w:r w:rsidR="00275436">
        <w:rPr>
          <w:rtl/>
        </w:rPr>
        <w:t>في</w:t>
      </w:r>
      <w:r w:rsidR="004A6812">
        <w:rPr>
          <w:rFonts w:hint="eastAsia"/>
          <w:rtl/>
        </w:rPr>
        <w:t>نا</w:t>
      </w:r>
      <w:r w:rsidR="004A6812">
        <w:rPr>
          <w:rtl/>
        </w:rPr>
        <w:t xml:space="preserve"> و </w:t>
      </w:r>
      <w:r w:rsidR="004A6812">
        <w:rPr>
          <w:rFonts w:hint="cs"/>
          <w:rtl/>
        </w:rPr>
        <w:t>ی</w:t>
      </w:r>
      <w:r w:rsidR="004A6812">
        <w:rPr>
          <w:rFonts w:hint="eastAsia"/>
          <w:rtl/>
        </w:rPr>
        <w:t>بدأ</w:t>
      </w:r>
      <w:r w:rsidR="004A6812">
        <w:rPr>
          <w:rtl/>
        </w:rPr>
        <w:t xml:space="preserve"> إذا سکتنا و </w:t>
      </w:r>
      <w:r w:rsidR="004A6812">
        <w:rPr>
          <w:rFonts w:hint="cs"/>
          <w:rtl/>
        </w:rPr>
        <w:t>ی</w:t>
      </w:r>
      <w:r w:rsidR="004A6812">
        <w:rPr>
          <w:rFonts w:hint="eastAsia"/>
          <w:rtl/>
        </w:rPr>
        <w:t>ج</w:t>
      </w:r>
      <w:r w:rsidR="004A6812">
        <w:rPr>
          <w:rFonts w:hint="cs"/>
          <w:rtl/>
        </w:rPr>
        <w:t>ی</w:t>
      </w:r>
      <w:r w:rsidR="004A6812">
        <w:rPr>
          <w:rFonts w:hint="eastAsia"/>
          <w:rtl/>
        </w:rPr>
        <w:t>ب</w:t>
      </w:r>
      <w:r w:rsidR="004A6812">
        <w:rPr>
          <w:rtl/>
        </w:rPr>
        <w:t xml:space="preserve"> إذا سألنا،</w:t>
      </w:r>
      <w:r w:rsidR="004A6812">
        <w:rPr>
          <w:rFonts w:hint="cs"/>
          <w:rtl/>
        </w:rPr>
        <w:t>ی</w:t>
      </w:r>
      <w:r w:rsidR="004A6812">
        <w:rPr>
          <w:rFonts w:hint="eastAsia"/>
          <w:rtl/>
        </w:rPr>
        <w:t>قسم</w:t>
      </w:r>
      <w:r w:rsidR="004A6812">
        <w:rPr>
          <w:rtl/>
        </w:rPr>
        <w:t xml:space="preserve"> بال</w:t>
      </w:r>
      <w:r w:rsidR="0091323C">
        <w:rPr>
          <w:rtl/>
        </w:rPr>
        <w:t>سویّة</w:t>
      </w:r>
      <w:r w:rsidR="004A6812">
        <w:rPr>
          <w:rtl/>
        </w:rPr>
        <w:t xml:space="preserve"> و </w:t>
      </w:r>
      <w:r w:rsidR="004A6812">
        <w:rPr>
          <w:rFonts w:hint="cs"/>
          <w:rtl/>
        </w:rPr>
        <w:t>ی</w:t>
      </w:r>
      <w:r w:rsidR="004A6812">
        <w:rPr>
          <w:rFonts w:hint="eastAsia"/>
          <w:rtl/>
        </w:rPr>
        <w:t>عدل</w:t>
      </w:r>
      <w:r w:rsidR="004A6812">
        <w:rPr>
          <w:rtl/>
        </w:rPr>
        <w:t xml:space="preserve"> </w:t>
      </w:r>
      <w:r w:rsidR="00275436">
        <w:rPr>
          <w:rtl/>
        </w:rPr>
        <w:t>في</w:t>
      </w:r>
      <w:r w:rsidR="004A6812">
        <w:rPr>
          <w:rtl/>
        </w:rPr>
        <w:t xml:space="preserve"> ال</w:t>
      </w:r>
      <w:r w:rsidR="00362069">
        <w:rPr>
          <w:rtl/>
        </w:rPr>
        <w:t>رعیّة</w:t>
      </w:r>
      <w:r w:rsidR="004A6812">
        <w:rPr>
          <w:rFonts w:hint="eastAsia"/>
          <w:rtl/>
        </w:rPr>
        <w:t>،لا</w:t>
      </w:r>
      <w:r w:rsidR="004A6812">
        <w:rPr>
          <w:rtl/>
        </w:rPr>
        <w:t xml:space="preserve"> </w:t>
      </w:r>
      <w:r w:rsidR="004A6812">
        <w:rPr>
          <w:rFonts w:hint="cs"/>
          <w:rtl/>
        </w:rPr>
        <w:t>ی</w:t>
      </w:r>
      <w:r w:rsidR="004A6812">
        <w:rPr>
          <w:rFonts w:hint="eastAsia"/>
          <w:rtl/>
        </w:rPr>
        <w:t>خاف</w:t>
      </w:r>
      <w:r w:rsidR="004A6812">
        <w:rPr>
          <w:rtl/>
        </w:rPr>
        <w:t xml:space="preserve"> الضع</w:t>
      </w:r>
      <w:r w:rsidR="004A6812">
        <w:rPr>
          <w:rFonts w:hint="cs"/>
          <w:rtl/>
        </w:rPr>
        <w:t>ی</w:t>
      </w:r>
      <w:r w:rsidR="004A6812">
        <w:rPr>
          <w:rFonts w:hint="eastAsia"/>
          <w:rtl/>
        </w:rPr>
        <w:t>ف</w:t>
      </w:r>
      <w:r w:rsidR="004A6812">
        <w:rPr>
          <w:rtl/>
        </w:rPr>
        <w:t xml:space="preserve"> من جوره و لا </w:t>
      </w:r>
      <w:r w:rsidR="004A6812">
        <w:rPr>
          <w:rFonts w:hint="cs"/>
          <w:rtl/>
        </w:rPr>
        <w:t>ی</w:t>
      </w:r>
      <w:r w:rsidR="004A6812">
        <w:rPr>
          <w:rFonts w:hint="eastAsia"/>
          <w:rtl/>
        </w:rPr>
        <w:t>طمع</w:t>
      </w:r>
      <w:r w:rsidR="004A6812">
        <w:rPr>
          <w:rtl/>
        </w:rPr>
        <w:t xml:space="preserve"> القو</w:t>
      </w:r>
      <w:r w:rsidR="00362069">
        <w:rPr>
          <w:rFonts w:hint="cs"/>
          <w:rtl/>
        </w:rPr>
        <w:t>يّ</w:t>
      </w:r>
      <w:r w:rsidR="004A6812">
        <w:rPr>
          <w:rtl/>
        </w:rPr>
        <w:t xml:space="preserve"> </w:t>
      </w:r>
      <w:r w:rsidR="00275436">
        <w:rPr>
          <w:rtl/>
        </w:rPr>
        <w:t>في</w:t>
      </w:r>
      <w:r w:rsidR="004A6812">
        <w:rPr>
          <w:rtl/>
        </w:rPr>
        <w:t xml:space="preserve"> م</w:t>
      </w:r>
      <w:r w:rsidR="004A6812">
        <w:rPr>
          <w:rFonts w:hint="cs"/>
          <w:rtl/>
        </w:rPr>
        <w:t>ی</w:t>
      </w:r>
      <w:r w:rsidR="004A6812">
        <w:rPr>
          <w:rFonts w:hint="eastAsia"/>
          <w:rtl/>
        </w:rPr>
        <w:t>له،و</w:t>
      </w:r>
      <w:r w:rsidR="004A6812">
        <w:rPr>
          <w:rtl/>
        </w:rPr>
        <w:t xml:space="preserve"> اللّه لقد رأ</w:t>
      </w:r>
      <w:r w:rsidR="004A6812">
        <w:rPr>
          <w:rFonts w:hint="cs"/>
          <w:rtl/>
        </w:rPr>
        <w:t>ی</w:t>
      </w:r>
      <w:r w:rsidR="004A6812">
        <w:rPr>
          <w:rFonts w:hint="eastAsia"/>
          <w:rtl/>
        </w:rPr>
        <w:t>ته</w:t>
      </w:r>
      <w:r w:rsidR="004A6812">
        <w:rPr>
          <w:rtl/>
        </w:rPr>
        <w:t xml:space="preserve"> </w:t>
      </w:r>
      <w:r w:rsidR="00FF55C9">
        <w:rPr>
          <w:rtl/>
        </w:rPr>
        <w:t>ليلة</w:t>
      </w:r>
      <w:r w:rsidR="004A6812">
        <w:rPr>
          <w:rtl/>
        </w:rPr>
        <w:t xml:space="preserve"> من ال</w:t>
      </w:r>
      <w:r w:rsidR="00910408">
        <w:rPr>
          <w:rtl/>
        </w:rPr>
        <w:t>ليالي</w:t>
      </w:r>
      <w:r w:rsidR="004A6812">
        <w:rPr>
          <w:rtl/>
        </w:rPr>
        <w:t xml:space="preserve">...الخ </w:t>
      </w:r>
      <w:r w:rsidR="004A6812" w:rsidRPr="00CE68B8">
        <w:rPr>
          <w:rStyle w:val="libFootnotenumChar"/>
          <w:rtl/>
        </w:rPr>
        <w:t>(5)</w:t>
      </w:r>
      <w:r w:rsidR="004A6812">
        <w:rPr>
          <w:rtl/>
        </w:rPr>
        <w:t>.</w:t>
      </w:r>
    </w:p>
    <w:p w:rsidR="00275436" w:rsidRDefault="004A6812" w:rsidP="00362069">
      <w:pPr>
        <w:pStyle w:val="libBold1"/>
        <w:rPr>
          <w:rtl/>
        </w:rPr>
      </w:pPr>
      <w:r>
        <w:rPr>
          <w:rFonts w:hint="eastAsia"/>
          <w:rtl/>
        </w:rPr>
        <w:t>ضرس</w:t>
      </w:r>
      <w:r>
        <w:rPr>
          <w:rtl/>
        </w:rPr>
        <w:t>:</w:t>
      </w:r>
    </w:p>
    <w:p w:rsidR="00275436" w:rsidRDefault="0055514A" w:rsidP="00362069">
      <w:pPr>
        <w:pStyle w:val="libNormal"/>
        <w:rPr>
          <w:rtl/>
        </w:rPr>
      </w:pPr>
      <w:r w:rsidRPr="0055514A">
        <w:rPr>
          <w:rStyle w:val="libBold1Char"/>
          <w:rFonts w:hint="eastAsia"/>
          <w:rtl/>
        </w:rPr>
        <w:t>الکافي</w:t>
      </w:r>
      <w:r w:rsidR="004A6812">
        <w:rPr>
          <w:rtl/>
        </w:rPr>
        <w:t>:عن محمّد بن مسلم قال: رأ</w:t>
      </w:r>
      <w:r w:rsidR="004A6812">
        <w:rPr>
          <w:rFonts w:hint="cs"/>
          <w:rtl/>
        </w:rPr>
        <w:t>ی</w:t>
      </w:r>
      <w:r w:rsidR="004A6812">
        <w:rPr>
          <w:rFonts w:hint="eastAsia"/>
          <w:rtl/>
        </w:rPr>
        <w:t>ت</w:t>
      </w:r>
      <w:r w:rsidR="004A6812">
        <w:rPr>
          <w:rtl/>
        </w:rPr>
        <w:t xml:space="preserve"> أبا جعفر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مضغ</w:t>
      </w:r>
      <w:r w:rsidR="004A6812">
        <w:rPr>
          <w:rtl/>
        </w:rPr>
        <w:t xml:space="preserve"> علکا فقال:</w:t>
      </w:r>
      <w:r w:rsidR="004A6812">
        <w:rPr>
          <w:rFonts w:hint="cs"/>
          <w:rtl/>
        </w:rPr>
        <w:t>ی</w:t>
      </w:r>
      <w:r w:rsidR="004A6812">
        <w:rPr>
          <w:rFonts w:hint="eastAsia"/>
          <w:rtl/>
        </w:rPr>
        <w:t>ا</w:t>
      </w:r>
      <w:r w:rsidR="004A6812">
        <w:rPr>
          <w:rtl/>
        </w:rPr>
        <w:t xml:space="preserve"> محمّد نقضت ال</w:t>
      </w:r>
      <w:r w:rsidR="00362069">
        <w:rPr>
          <w:rtl/>
        </w:rPr>
        <w:t>وسمة</w:t>
      </w:r>
      <w:r w:rsidR="004A6812">
        <w:rPr>
          <w:rtl/>
        </w:rPr>
        <w:t xml:space="preserve"> أض</w:t>
      </w:r>
      <w:r w:rsidR="00AE0C8D">
        <w:rPr>
          <w:rtl/>
        </w:rPr>
        <w:t>رأسي</w:t>
      </w:r>
      <w:r w:rsidR="004A6812">
        <w:rPr>
          <w:rtl/>
        </w:rPr>
        <w:t xml:space="preserve"> فمضغت هذا العلک لأ</w:t>
      </w:r>
      <w:r w:rsidR="00D27669">
        <w:rPr>
          <w:rtl/>
        </w:rPr>
        <w:t>شدّة</w:t>
      </w:r>
      <w:r w:rsidR="004A6812">
        <w:rPr>
          <w:rtl/>
        </w:rPr>
        <w:t>ا،قال:و کانت استرخت ف</w:t>
      </w:r>
      <w:r w:rsidR="00D27669">
        <w:rPr>
          <w:rtl/>
        </w:rPr>
        <w:t>شدّ</w:t>
      </w:r>
      <w:r w:rsidR="00362069">
        <w:rPr>
          <w:rFonts w:hint="cs"/>
          <w:rtl/>
        </w:rPr>
        <w:t>ه</w:t>
      </w:r>
      <w:r w:rsidR="004A6812">
        <w:rPr>
          <w:rtl/>
        </w:rPr>
        <w:t xml:space="preserve">ا بالذهب </w:t>
      </w:r>
      <w:r w:rsidR="004A6812" w:rsidRPr="00CE68B8">
        <w:rPr>
          <w:rStyle w:val="libFootnotenumChar"/>
          <w:rtl/>
        </w:rPr>
        <w:t>(6)</w:t>
      </w:r>
      <w:r w:rsidR="004A6812">
        <w:rPr>
          <w:rtl/>
        </w:rPr>
        <w:t>.</w:t>
      </w:r>
    </w:p>
    <w:p w:rsidR="00F01A30" w:rsidRPr="00362069" w:rsidRDefault="004A6812" w:rsidP="00362069">
      <w:pPr>
        <w:pStyle w:val="libNormal"/>
        <w:rPr>
          <w:rtl/>
        </w:rPr>
      </w:pPr>
      <w:r>
        <w:rPr>
          <w:rFonts w:hint="eastAsia"/>
          <w:rtl/>
        </w:rPr>
        <w:t>ما</w:t>
      </w:r>
      <w:r>
        <w:rPr>
          <w:rtl/>
        </w:rPr>
        <w:t xml:space="preserve"> رو</w:t>
      </w:r>
      <w:r w:rsidR="00362069">
        <w:rPr>
          <w:rFonts w:hint="cs"/>
          <w:rtl/>
        </w:rPr>
        <w:t>ي</w:t>
      </w:r>
      <w:r>
        <w:rPr>
          <w:rtl/>
        </w:rPr>
        <w:t xml:space="preserve"> </w:t>
      </w:r>
      <w:r w:rsidR="00275436">
        <w:rPr>
          <w:rtl/>
        </w:rPr>
        <w:t>في</w:t>
      </w:r>
      <w:r>
        <w:rPr>
          <w:rtl/>
        </w:rPr>
        <w:t xml:space="preserve"> دواء الضرس و قد تقدّم </w:t>
      </w:r>
      <w:r w:rsidR="00275436" w:rsidRPr="00362069">
        <w:rPr>
          <w:rtl/>
        </w:rPr>
        <w:t>في</w:t>
      </w:r>
      <w:r w:rsidR="00F01A30" w:rsidRPr="00362069">
        <w:rPr>
          <w:rFonts w:hint="eastAsia"/>
          <w:rtl/>
        </w:rPr>
        <w:t>(</w:t>
      </w:r>
      <w:r w:rsidRPr="00362069">
        <w:rPr>
          <w:rFonts w:hint="eastAsia"/>
          <w:rtl/>
        </w:rPr>
        <w:t>سنن</w:t>
      </w:r>
      <w:r w:rsidR="00F01A30" w:rsidRPr="00362069">
        <w:rPr>
          <w:rFonts w:hint="eastAsia"/>
          <w:rtl/>
        </w:rPr>
        <w:t>)</w:t>
      </w:r>
      <w:r w:rsidRPr="00362069">
        <w:rPr>
          <w:rtl/>
        </w:rPr>
        <w:t>.</w:t>
      </w:r>
    </w:p>
    <w:p w:rsidR="00275436" w:rsidRDefault="004A6812" w:rsidP="00362069">
      <w:pPr>
        <w:pStyle w:val="libNormal"/>
        <w:rPr>
          <w:rtl/>
        </w:rPr>
      </w:pPr>
      <w:r>
        <w:rPr>
          <w:rFonts w:hint="eastAsia"/>
          <w:rtl/>
        </w:rPr>
        <w:t>ال</w:t>
      </w:r>
      <w:r w:rsidR="00D53B25">
        <w:rPr>
          <w:rFonts w:hint="eastAsia"/>
          <w:rtl/>
        </w:rPr>
        <w:t>نبوي</w:t>
      </w:r>
      <w:r>
        <w:rPr>
          <w:rtl/>
        </w:rPr>
        <w:t xml:space="preserve"> </w:t>
      </w:r>
      <w:r w:rsidR="00D27669" w:rsidRPr="00D27669">
        <w:rPr>
          <w:rStyle w:val="libAlaemChar"/>
          <w:rtl/>
        </w:rPr>
        <w:t>صلى‌الله‌عليه‌وآله‌وسلم</w:t>
      </w:r>
      <w:r>
        <w:rPr>
          <w:rtl/>
        </w:rPr>
        <w:t>: انّ لع</w:t>
      </w:r>
      <w:r w:rsidR="00D27669">
        <w:rPr>
          <w:rtl/>
        </w:rPr>
        <w:t>لي</w:t>
      </w:r>
      <w:r>
        <w:rPr>
          <w:rtl/>
        </w:rPr>
        <w:t xml:space="preserve"> </w:t>
      </w:r>
      <w:r w:rsidR="00D27669" w:rsidRPr="00D27669">
        <w:rPr>
          <w:rStyle w:val="libAlaemChar"/>
          <w:rtl/>
        </w:rPr>
        <w:t>عليه‌السلام</w:t>
      </w:r>
      <w:r>
        <w:rPr>
          <w:rtl/>
        </w:rPr>
        <w:t xml:space="preserve"> </w:t>
      </w:r>
      <w:r w:rsidR="001E1916">
        <w:rPr>
          <w:rtl/>
        </w:rPr>
        <w:t>ثم</w:t>
      </w:r>
      <w:r w:rsidR="00004EB9">
        <w:rPr>
          <w:rtl/>
        </w:rPr>
        <w:t>أني</w:t>
      </w:r>
      <w:r w:rsidR="001E1916">
        <w:rPr>
          <w:rtl/>
        </w:rPr>
        <w:t>ة</w:t>
      </w:r>
      <w:r>
        <w:rPr>
          <w:rtl/>
        </w:rPr>
        <w:t xml:space="preserve"> أضراس قواطع لم تجعل لأحد من الأوّ</w:t>
      </w:r>
      <w:r w:rsidR="00D27669">
        <w:rPr>
          <w:rtl/>
        </w:rPr>
        <w:t>لي</w:t>
      </w:r>
      <w:r>
        <w:rPr>
          <w:rFonts w:hint="eastAsia"/>
          <w:rtl/>
        </w:rPr>
        <w:t>ن</w:t>
      </w:r>
      <w:r>
        <w:rPr>
          <w:rtl/>
        </w:rPr>
        <w:t xml:space="preserve"> و الآخر</w:t>
      </w:r>
      <w:r>
        <w:rPr>
          <w:rFonts w:hint="cs"/>
          <w:rtl/>
        </w:rPr>
        <w:t>ی</w:t>
      </w:r>
      <w:r>
        <w:rPr>
          <w:rFonts w:hint="eastAsia"/>
          <w:rtl/>
        </w:rPr>
        <w:t>ن</w:t>
      </w:r>
      <w:r>
        <w:rPr>
          <w:rtl/>
        </w:rPr>
        <w:t xml:space="preserve"> هو أخ</w:t>
      </w:r>
      <w:r w:rsidR="00362069">
        <w:rPr>
          <w:rFonts w:hint="cs"/>
          <w:rtl/>
        </w:rPr>
        <w:t>ي</w:t>
      </w:r>
      <w:r>
        <w:rPr>
          <w:rtl/>
        </w:rPr>
        <w:t xml:space="preserve"> </w:t>
      </w:r>
      <w:r w:rsidR="00275436">
        <w:rPr>
          <w:rtl/>
        </w:rPr>
        <w:t>في</w:t>
      </w:r>
      <w:r>
        <w:rPr>
          <w:rtl/>
        </w:rPr>
        <w:t xml:space="preserve"> الدن</w:t>
      </w:r>
      <w:r>
        <w:rPr>
          <w:rFonts w:hint="cs"/>
          <w:rtl/>
        </w:rPr>
        <w:t>ی</w:t>
      </w:r>
      <w:r>
        <w:rPr>
          <w:rFonts w:hint="eastAsia"/>
          <w:rtl/>
        </w:rPr>
        <w:t>ا</w:t>
      </w:r>
      <w:r>
        <w:rPr>
          <w:rtl/>
        </w:rPr>
        <w:t xml:space="preserve"> و ال</w:t>
      </w:r>
      <w:r w:rsidR="006F66AD">
        <w:rPr>
          <w:rtl/>
        </w:rPr>
        <w:t>آخرة</w:t>
      </w:r>
      <w:r>
        <w:rPr>
          <w:rtl/>
        </w:rPr>
        <w:t xml:space="preserve">...الخ </w:t>
      </w:r>
      <w:r w:rsidRPr="00CE68B8">
        <w:rPr>
          <w:rStyle w:val="libFootnotenumChar"/>
          <w:rtl/>
        </w:rPr>
        <w:t>(7)</w:t>
      </w:r>
      <w:r>
        <w:rPr>
          <w:rtl/>
        </w:rPr>
        <w:t>.</w:t>
      </w:r>
    </w:p>
    <w:p w:rsidR="001746BD" w:rsidRDefault="001746BD" w:rsidP="00CE68B8">
      <w:pPr>
        <w:pStyle w:val="libLine"/>
        <w:rPr>
          <w:rtl/>
        </w:rPr>
      </w:pPr>
      <w:r>
        <w:rPr>
          <w:rFonts w:hint="eastAsia"/>
          <w:rtl/>
        </w:rPr>
        <w:t>___________________</w:t>
      </w:r>
    </w:p>
    <w:p w:rsidR="00275436" w:rsidRDefault="00CE68B8" w:rsidP="00362069">
      <w:pPr>
        <w:pStyle w:val="libFootnote0"/>
        <w:rPr>
          <w:rtl/>
        </w:rPr>
      </w:pPr>
      <w:r>
        <w:rPr>
          <w:rtl/>
        </w:rPr>
        <w:t>(1)</w:t>
      </w:r>
      <w:r w:rsidR="004A6812">
        <w:rPr>
          <w:rtl/>
        </w:rPr>
        <w:t xml:space="preserve"> ق:کتاب ال</w:t>
      </w:r>
      <w:r w:rsidR="00004EB9">
        <w:rPr>
          <w:rtl/>
        </w:rPr>
        <w:t>عشرة</w:t>
      </w:r>
      <w:r w:rsidR="00275436">
        <w:rPr>
          <w:rtl/>
        </w:rPr>
        <w:t>111</w:t>
      </w:r>
      <w:r w:rsidR="004A6812">
        <w:rPr>
          <w:rtl/>
        </w:rPr>
        <w:t>/</w:t>
      </w:r>
      <w:r w:rsidR="00275436">
        <w:rPr>
          <w:rtl/>
        </w:rPr>
        <w:t>2</w:t>
      </w:r>
      <w:r w:rsidR="004A6812">
        <w:rPr>
          <w:rtl/>
        </w:rPr>
        <w:t>4/،ج:</w:t>
      </w:r>
      <w:r w:rsidR="00275436">
        <w:rPr>
          <w:rtl/>
        </w:rPr>
        <w:t>388</w:t>
      </w:r>
      <w:r w:rsidR="004A6812">
        <w:rPr>
          <w:rtl/>
        </w:rPr>
        <w:t>/</w:t>
      </w:r>
      <w:r w:rsidR="00275436">
        <w:rPr>
          <w:rtl/>
        </w:rPr>
        <w:t>7</w:t>
      </w:r>
      <w:r w:rsidR="004A6812">
        <w:rPr>
          <w:rtl/>
        </w:rPr>
        <w:t>4.</w:t>
      </w:r>
    </w:p>
    <w:p w:rsidR="00275436" w:rsidRDefault="00CE68B8" w:rsidP="00362069">
      <w:pPr>
        <w:pStyle w:val="libFootnote0"/>
        <w:rPr>
          <w:rtl/>
        </w:rPr>
      </w:pPr>
      <w:r>
        <w:rPr>
          <w:rtl/>
        </w:rPr>
        <w:t>(2)</w:t>
      </w:r>
      <w:r w:rsidR="004A6812">
        <w:rPr>
          <w:rtl/>
        </w:rPr>
        <w:t xml:space="preserve"> ق:کتاب ال</w:t>
      </w:r>
      <w:r w:rsidR="00004EB9">
        <w:rPr>
          <w:rtl/>
        </w:rPr>
        <w:t>عشرة</w:t>
      </w:r>
      <w:r w:rsidR="00275436">
        <w:rPr>
          <w:rtl/>
        </w:rPr>
        <w:t>122</w:t>
      </w:r>
      <w:r w:rsidR="004A6812">
        <w:rPr>
          <w:rtl/>
        </w:rPr>
        <w:t>/</w:t>
      </w:r>
      <w:r w:rsidR="00275436">
        <w:rPr>
          <w:rtl/>
        </w:rPr>
        <w:t>32</w:t>
      </w:r>
      <w:r w:rsidR="004A6812">
        <w:rPr>
          <w:rtl/>
        </w:rPr>
        <w:t>/،ج:</w:t>
      </w:r>
      <w:r w:rsidR="00275436">
        <w:rPr>
          <w:rtl/>
        </w:rPr>
        <w:t>1</w:t>
      </w:r>
      <w:r w:rsidR="004A6812">
        <w:rPr>
          <w:rtl/>
        </w:rPr>
        <w:t>5/</w:t>
      </w:r>
      <w:r w:rsidR="00275436">
        <w:rPr>
          <w:rtl/>
        </w:rPr>
        <w:t>7</w:t>
      </w:r>
      <w:r w:rsidR="004A6812">
        <w:rPr>
          <w:rtl/>
        </w:rPr>
        <w:t>5.</w:t>
      </w:r>
    </w:p>
    <w:p w:rsidR="00275436" w:rsidRDefault="00CE68B8" w:rsidP="00362069">
      <w:pPr>
        <w:pStyle w:val="libFootnote0"/>
        <w:rPr>
          <w:rtl/>
        </w:rPr>
      </w:pPr>
      <w:r>
        <w:rPr>
          <w:rtl/>
        </w:rPr>
        <w:t>(3)</w:t>
      </w:r>
      <w:r w:rsidR="004A6812">
        <w:rPr>
          <w:rtl/>
        </w:rPr>
        <w:t xml:space="preserve"> ق:6</w:t>
      </w:r>
      <w:r w:rsidR="00275436">
        <w:rPr>
          <w:rtl/>
        </w:rPr>
        <w:t>33</w:t>
      </w:r>
      <w:r w:rsidR="004A6812">
        <w:rPr>
          <w:rtl/>
        </w:rPr>
        <w:t>/6</w:t>
      </w:r>
      <w:r w:rsidR="00275436">
        <w:rPr>
          <w:rtl/>
        </w:rPr>
        <w:t>0</w:t>
      </w:r>
      <w:r w:rsidR="004A6812">
        <w:rPr>
          <w:rtl/>
        </w:rPr>
        <w:t>/6،ج:</w:t>
      </w:r>
      <w:r w:rsidR="00275436">
        <w:rPr>
          <w:rtl/>
        </w:rPr>
        <w:t>2</w:t>
      </w:r>
      <w:r w:rsidR="004A6812">
        <w:rPr>
          <w:rtl/>
        </w:rPr>
        <w:t>5</w:t>
      </w:r>
      <w:r w:rsidR="00275436">
        <w:rPr>
          <w:rtl/>
        </w:rPr>
        <w:t>2</w:t>
      </w:r>
      <w:r w:rsidR="004A6812">
        <w:rPr>
          <w:rtl/>
        </w:rPr>
        <w:t>/</w:t>
      </w:r>
      <w:r w:rsidR="00275436">
        <w:rPr>
          <w:rtl/>
        </w:rPr>
        <w:t>21</w:t>
      </w:r>
      <w:r w:rsidR="004A6812">
        <w:rPr>
          <w:rtl/>
        </w:rPr>
        <w:t>.</w:t>
      </w:r>
    </w:p>
    <w:p w:rsidR="00275436" w:rsidRDefault="00CE68B8" w:rsidP="00362069">
      <w:pPr>
        <w:pStyle w:val="libFootnote0"/>
        <w:rPr>
          <w:rtl/>
        </w:rPr>
      </w:pPr>
      <w:r>
        <w:rPr>
          <w:rtl/>
        </w:rPr>
        <w:t>(4)</w:t>
      </w:r>
      <w:r w:rsidR="004A6812">
        <w:rPr>
          <w:rtl/>
        </w:rPr>
        <w:t xml:space="preserve"> ق:5</w:t>
      </w:r>
      <w:r w:rsidR="00275436">
        <w:rPr>
          <w:rtl/>
        </w:rPr>
        <w:t>3</w:t>
      </w:r>
      <w:r w:rsidR="004A6812">
        <w:rPr>
          <w:rtl/>
        </w:rPr>
        <w:t>5/4</w:t>
      </w:r>
      <w:r w:rsidR="00275436">
        <w:rPr>
          <w:rtl/>
        </w:rPr>
        <w:t>7</w:t>
      </w:r>
      <w:r w:rsidR="004A6812">
        <w:rPr>
          <w:rtl/>
        </w:rPr>
        <w:t>/6،ج:</w:t>
      </w:r>
      <w:r w:rsidR="00275436">
        <w:rPr>
          <w:rtl/>
        </w:rPr>
        <w:t>228</w:t>
      </w:r>
      <w:r w:rsidR="004A6812">
        <w:rPr>
          <w:rtl/>
        </w:rPr>
        <w:t>/</w:t>
      </w:r>
      <w:r w:rsidR="00275436">
        <w:rPr>
          <w:rtl/>
        </w:rPr>
        <w:t>20</w:t>
      </w:r>
      <w:r w:rsidR="004A6812">
        <w:rPr>
          <w:rtl/>
        </w:rPr>
        <w:t>.</w:t>
      </w:r>
    </w:p>
    <w:p w:rsidR="00275436" w:rsidRDefault="00CE68B8" w:rsidP="00362069">
      <w:pPr>
        <w:pStyle w:val="libFootnote0"/>
        <w:rPr>
          <w:rtl/>
        </w:rPr>
      </w:pPr>
      <w:r>
        <w:rPr>
          <w:rtl/>
        </w:rPr>
        <w:t>(5)</w:t>
      </w:r>
      <w:r w:rsidR="004A6812">
        <w:rPr>
          <w:rtl/>
        </w:rPr>
        <w:t xml:space="preserve"> ق:5</w:t>
      </w:r>
      <w:r w:rsidR="00275436">
        <w:rPr>
          <w:rtl/>
        </w:rPr>
        <w:t>01</w:t>
      </w:r>
      <w:r w:rsidR="004A6812">
        <w:rPr>
          <w:rtl/>
        </w:rPr>
        <w:t>/</w:t>
      </w:r>
      <w:r w:rsidR="00275436">
        <w:rPr>
          <w:rtl/>
        </w:rPr>
        <w:t>97</w:t>
      </w:r>
      <w:r w:rsidR="004A6812">
        <w:rPr>
          <w:rtl/>
        </w:rPr>
        <w:t>/</w:t>
      </w:r>
      <w:r w:rsidR="00275436">
        <w:rPr>
          <w:rtl/>
        </w:rPr>
        <w:t>9</w:t>
      </w:r>
      <w:r w:rsidR="004A6812">
        <w:rPr>
          <w:rtl/>
        </w:rPr>
        <w:t>،ج:</w:t>
      </w:r>
      <w:r w:rsidR="00275436">
        <w:rPr>
          <w:rtl/>
        </w:rPr>
        <w:t>329</w:t>
      </w:r>
      <w:r w:rsidR="004A6812">
        <w:rPr>
          <w:rtl/>
        </w:rPr>
        <w:t>/4</w:t>
      </w:r>
      <w:r w:rsidR="00275436">
        <w:rPr>
          <w:rtl/>
        </w:rPr>
        <w:t>0</w:t>
      </w:r>
      <w:r w:rsidR="004A6812">
        <w:rPr>
          <w:rtl/>
        </w:rPr>
        <w:t>.</w:t>
      </w:r>
    </w:p>
    <w:p w:rsidR="00275436" w:rsidRDefault="00CE68B8" w:rsidP="00362069">
      <w:pPr>
        <w:pStyle w:val="libFootnote0"/>
        <w:rPr>
          <w:rtl/>
        </w:rPr>
      </w:pPr>
      <w:r>
        <w:rPr>
          <w:rtl/>
        </w:rPr>
        <w:t>(6)</w:t>
      </w:r>
      <w:r w:rsidR="004A6812">
        <w:rPr>
          <w:rtl/>
        </w:rPr>
        <w:t xml:space="preserve"> ق:</w:t>
      </w:r>
      <w:r w:rsidR="00275436">
        <w:rPr>
          <w:rtl/>
        </w:rPr>
        <w:t>8</w:t>
      </w:r>
      <w:r w:rsidR="004A6812">
        <w:rPr>
          <w:rtl/>
        </w:rPr>
        <w:t>5/</w:t>
      </w:r>
      <w:r w:rsidR="00275436">
        <w:rPr>
          <w:rtl/>
        </w:rPr>
        <w:t>17</w:t>
      </w:r>
      <w:r w:rsidR="004A6812">
        <w:rPr>
          <w:rtl/>
        </w:rPr>
        <w:t>/</w:t>
      </w:r>
      <w:r w:rsidR="00275436">
        <w:rPr>
          <w:rtl/>
        </w:rPr>
        <w:t>11</w:t>
      </w:r>
      <w:r w:rsidR="004A6812">
        <w:rPr>
          <w:rtl/>
        </w:rPr>
        <w:t>،ج:</w:t>
      </w:r>
      <w:r w:rsidR="00275436">
        <w:rPr>
          <w:rtl/>
        </w:rPr>
        <w:t>298</w:t>
      </w:r>
      <w:r w:rsidR="004A6812">
        <w:rPr>
          <w:rtl/>
        </w:rPr>
        <w:t>/46.</w:t>
      </w:r>
    </w:p>
    <w:p w:rsidR="00275436" w:rsidRDefault="00CE68B8" w:rsidP="00362069">
      <w:pPr>
        <w:pStyle w:val="libFootnote0"/>
        <w:rPr>
          <w:rtl/>
        </w:rPr>
      </w:pPr>
      <w:r>
        <w:rPr>
          <w:rtl/>
        </w:rPr>
        <w:t>(7)</w:t>
      </w:r>
      <w:r w:rsidR="004A6812">
        <w:rPr>
          <w:rtl/>
        </w:rPr>
        <w:t xml:space="preserve"> ق:</w:t>
      </w:r>
      <w:r w:rsidR="00275436">
        <w:rPr>
          <w:rtl/>
        </w:rPr>
        <w:t>30</w:t>
      </w:r>
      <w:r w:rsidR="004A6812">
        <w:rPr>
          <w:rtl/>
        </w:rPr>
        <w:t>6/6</w:t>
      </w:r>
      <w:r w:rsidR="00275436">
        <w:rPr>
          <w:rtl/>
        </w:rPr>
        <w:t>3</w:t>
      </w:r>
      <w:r w:rsidR="004A6812">
        <w:rPr>
          <w:rtl/>
        </w:rPr>
        <w:t>/</w:t>
      </w:r>
      <w:r w:rsidR="00275436">
        <w:rPr>
          <w:rtl/>
        </w:rPr>
        <w:t>9</w:t>
      </w:r>
      <w:r w:rsidR="004A6812">
        <w:rPr>
          <w:rtl/>
        </w:rPr>
        <w:t>،ج:</w:t>
      </w:r>
      <w:r w:rsidR="00275436">
        <w:rPr>
          <w:rtl/>
        </w:rPr>
        <w:t>188</w:t>
      </w:r>
      <w:r w:rsidR="004A6812">
        <w:rPr>
          <w:rtl/>
        </w:rPr>
        <w:t>/</w:t>
      </w:r>
      <w:r w:rsidR="00275436">
        <w:rPr>
          <w:rtl/>
        </w:rPr>
        <w:t>38</w:t>
      </w:r>
      <w:r w:rsidR="004A6812">
        <w:rPr>
          <w:rtl/>
        </w:rPr>
        <w:t>.</w:t>
      </w:r>
    </w:p>
    <w:p w:rsidR="00353DA6" w:rsidRDefault="00353DA6" w:rsidP="00353DA6">
      <w:pPr>
        <w:pStyle w:val="libNormal"/>
        <w:rPr>
          <w:rtl/>
        </w:rPr>
      </w:pPr>
      <w:r>
        <w:rPr>
          <w:rFonts w:hint="eastAsia"/>
          <w:rtl/>
        </w:rPr>
        <w:br w:type="page"/>
      </w:r>
    </w:p>
    <w:p w:rsidR="00275436" w:rsidRDefault="004A6812" w:rsidP="00362069">
      <w:pPr>
        <w:pStyle w:val="libBold1"/>
        <w:rPr>
          <w:rtl/>
        </w:rPr>
      </w:pPr>
      <w:r>
        <w:rPr>
          <w:rFonts w:hint="eastAsia"/>
          <w:rtl/>
        </w:rPr>
        <w:lastRenderedPageBreak/>
        <w:t>ضرع</w:t>
      </w:r>
      <w:r>
        <w:rPr>
          <w:rtl/>
        </w:rPr>
        <w:t>:</w:t>
      </w:r>
    </w:p>
    <w:p w:rsidR="00275436" w:rsidRDefault="004A6812" w:rsidP="00362069">
      <w:pPr>
        <w:pStyle w:val="libCenterBold1"/>
        <w:rPr>
          <w:rtl/>
        </w:rPr>
      </w:pPr>
      <w:r>
        <w:rPr>
          <w:rFonts w:hint="eastAsia"/>
          <w:rtl/>
        </w:rPr>
        <w:t>التضرّع</w:t>
      </w:r>
      <w:r>
        <w:rPr>
          <w:rtl/>
        </w:rPr>
        <w:t xml:space="preserve"> </w:t>
      </w:r>
      <w:r w:rsidR="00D27669">
        <w:rPr>
          <w:rtl/>
        </w:rPr>
        <w:t>الى</w:t>
      </w:r>
      <w:r>
        <w:rPr>
          <w:rtl/>
        </w:rPr>
        <w:t xml:space="preserve"> اللّه تع</w:t>
      </w:r>
      <w:r w:rsidR="00D27669">
        <w:rPr>
          <w:rtl/>
        </w:rPr>
        <w:t>الى</w:t>
      </w:r>
    </w:p>
    <w:p w:rsidR="00275436" w:rsidRDefault="00D266F8" w:rsidP="004A6812">
      <w:pPr>
        <w:pStyle w:val="libNormal"/>
        <w:rPr>
          <w:rtl/>
        </w:rPr>
      </w:pPr>
      <w:r w:rsidRPr="00D266F8">
        <w:rPr>
          <w:rStyle w:val="libBold1Char"/>
          <w:rFonts w:hint="eastAsia"/>
          <w:rtl/>
        </w:rPr>
        <w:t>تفسیر القمّيّ</w:t>
      </w:r>
      <w:r w:rsidR="004A6812">
        <w:rPr>
          <w:rtl/>
        </w:rPr>
        <w:t xml:space="preserve">: </w:t>
      </w:r>
      <w:r w:rsidR="00275436">
        <w:rPr>
          <w:rtl/>
        </w:rPr>
        <w:t>في</w:t>
      </w:r>
      <w:r w:rsidR="004A6812">
        <w:rPr>
          <w:rFonts w:hint="eastAsia"/>
          <w:rtl/>
        </w:rPr>
        <w:t>ه</w:t>
      </w:r>
      <w:r w:rsidR="004A6812">
        <w:rPr>
          <w:rtl/>
        </w:rPr>
        <w:t xml:space="preserve"> تضرّع أولاد </w:t>
      </w:r>
      <w:r w:rsidR="004A6812">
        <w:rPr>
          <w:rFonts w:hint="cs"/>
          <w:rtl/>
        </w:rPr>
        <w:t>ی</w:t>
      </w:r>
      <w:r w:rsidR="004A6812">
        <w:rPr>
          <w:rFonts w:hint="eastAsia"/>
          <w:rtl/>
        </w:rPr>
        <w:t>عقوب</w:t>
      </w:r>
      <w:r w:rsidR="004A6812">
        <w:rPr>
          <w:rtl/>
        </w:rPr>
        <w:t xml:space="preserve"> </w:t>
      </w:r>
      <w:r w:rsidR="00D27669" w:rsidRPr="00D27669">
        <w:rPr>
          <w:rStyle w:val="libAlaemChar"/>
          <w:rtl/>
        </w:rPr>
        <w:t>عليه‌السلام</w:t>
      </w:r>
      <w:r w:rsidR="004A6812">
        <w:rPr>
          <w:rtl/>
        </w:rPr>
        <w:t xml:space="preserve"> </w:t>
      </w:r>
      <w:r w:rsidR="00D27669">
        <w:rPr>
          <w:rtl/>
        </w:rPr>
        <w:t>الى</w:t>
      </w:r>
      <w:r w:rsidR="004A6812">
        <w:rPr>
          <w:rtl/>
        </w:rPr>
        <w:t xml:space="preserve"> اللّه(عزّ و جلّ)أن </w:t>
      </w:r>
      <w:r w:rsidR="004A6812">
        <w:rPr>
          <w:rFonts w:hint="cs"/>
          <w:rtl/>
        </w:rPr>
        <w:t>ی</w:t>
      </w:r>
      <w:r w:rsidR="004A6812">
        <w:rPr>
          <w:rFonts w:hint="eastAsia"/>
          <w:rtl/>
        </w:rPr>
        <w:t>کتم</w:t>
      </w:r>
      <w:r w:rsidR="004A6812">
        <w:rPr>
          <w:rtl/>
        </w:rPr>
        <w:t xml:space="preserve"> أخبار </w:t>
      </w:r>
      <w:r w:rsidR="004A6812">
        <w:rPr>
          <w:rFonts w:hint="cs"/>
          <w:rtl/>
        </w:rPr>
        <w:t>ی</w:t>
      </w:r>
      <w:r w:rsidR="004A6812">
        <w:rPr>
          <w:rFonts w:hint="eastAsia"/>
          <w:rtl/>
        </w:rPr>
        <w:t>وسف</w:t>
      </w:r>
      <w:r w:rsidR="004A6812">
        <w:rPr>
          <w:rtl/>
        </w:rPr>
        <w:t xml:space="preserve"> عن </w:t>
      </w:r>
      <w:r w:rsidR="00D27669">
        <w:rPr>
          <w:rtl/>
        </w:rPr>
        <w:t>أبي</w:t>
      </w:r>
      <w:r w:rsidR="004A6812">
        <w:rPr>
          <w:rFonts w:hint="eastAsia"/>
          <w:rtl/>
        </w:rPr>
        <w:t>ه</w:t>
      </w:r>
      <w:r w:rsidR="004A6812">
        <w:rPr>
          <w:rtl/>
        </w:rPr>
        <w:t xml:space="preserve"> و </w:t>
      </w:r>
      <w:r w:rsidR="00362069">
        <w:rPr>
          <w:rtl/>
        </w:rPr>
        <w:t>استجابة</w:t>
      </w:r>
      <w:r w:rsidR="004A6812">
        <w:rPr>
          <w:rtl/>
        </w:rPr>
        <w:t xml:space="preserve"> تضرّعهم </w:t>
      </w:r>
      <w:r w:rsidR="004A6812" w:rsidRPr="00CE68B8">
        <w:rPr>
          <w:rStyle w:val="libFootnotenumChar"/>
          <w:rtl/>
        </w:rPr>
        <w:t>(1)</w:t>
      </w:r>
      <w:r w:rsidR="004A6812">
        <w:rPr>
          <w:rtl/>
        </w:rPr>
        <w:t>.</w:t>
      </w:r>
    </w:p>
    <w:p w:rsidR="00275436" w:rsidRDefault="004A6812" w:rsidP="004A6812">
      <w:pPr>
        <w:pStyle w:val="libNormal"/>
        <w:rPr>
          <w:rtl/>
        </w:rPr>
      </w:pPr>
      <w:r>
        <w:rPr>
          <w:rFonts w:hint="eastAsia"/>
          <w:rtl/>
        </w:rPr>
        <w:t>تضرّع</w:t>
      </w:r>
      <w:r>
        <w:rPr>
          <w:rtl/>
        </w:rPr>
        <w:t xml:space="preserve"> فرعون </w:t>
      </w:r>
      <w:r w:rsidR="00D27669">
        <w:rPr>
          <w:rtl/>
        </w:rPr>
        <w:t>الى</w:t>
      </w:r>
      <w:r>
        <w:rPr>
          <w:rtl/>
        </w:rPr>
        <w:t xml:space="preserve"> اللّه تع</w:t>
      </w:r>
      <w:r w:rsidR="00D27669">
        <w:rPr>
          <w:rtl/>
        </w:rPr>
        <w:t>الى</w:t>
      </w:r>
      <w:r>
        <w:rPr>
          <w:rtl/>
        </w:rPr>
        <w:t xml:space="preserve"> </w:t>
      </w:r>
      <w:r w:rsidR="00275436">
        <w:rPr>
          <w:rtl/>
        </w:rPr>
        <w:t>في</w:t>
      </w:r>
      <w:r>
        <w:rPr>
          <w:rtl/>
        </w:rPr>
        <w:t xml:space="preserve"> إجراء الن</w:t>
      </w:r>
      <w:r>
        <w:rPr>
          <w:rFonts w:hint="cs"/>
          <w:rtl/>
        </w:rPr>
        <w:t>ی</w:t>
      </w:r>
      <w:r>
        <w:rPr>
          <w:rFonts w:hint="eastAsia"/>
          <w:rtl/>
        </w:rPr>
        <w:t>ل</w:t>
      </w:r>
      <w:r>
        <w:rPr>
          <w:rtl/>
        </w:rPr>
        <w:t xml:space="preserve"> و استجابته تع</w:t>
      </w:r>
      <w:r w:rsidR="00D27669">
        <w:rPr>
          <w:rtl/>
        </w:rPr>
        <w:t>الى</w:t>
      </w:r>
      <w:r>
        <w:rPr>
          <w:rtl/>
        </w:rPr>
        <w:t xml:space="preserve"> له </w:t>
      </w:r>
      <w:r w:rsidRPr="00CE68B8">
        <w:rPr>
          <w:rStyle w:val="libFootnotenumChar"/>
          <w:rtl/>
        </w:rPr>
        <w:t>(2)</w:t>
      </w:r>
      <w:r>
        <w:rPr>
          <w:rtl/>
        </w:rPr>
        <w:t>.</w:t>
      </w:r>
    </w:p>
    <w:p w:rsidR="00275436" w:rsidRDefault="004A6812" w:rsidP="004A6812">
      <w:pPr>
        <w:pStyle w:val="libNormal"/>
        <w:rPr>
          <w:rtl/>
        </w:rPr>
      </w:pPr>
      <w:r>
        <w:rPr>
          <w:rFonts w:hint="eastAsia"/>
          <w:rtl/>
        </w:rPr>
        <w:t>تضرّع</w:t>
      </w:r>
      <w:r>
        <w:rPr>
          <w:rtl/>
        </w:rPr>
        <w:t xml:space="preserve"> المأمون </w:t>
      </w:r>
      <w:r w:rsidR="00D27669">
        <w:rPr>
          <w:rtl/>
        </w:rPr>
        <w:t>الى</w:t>
      </w:r>
      <w:r>
        <w:rPr>
          <w:rtl/>
        </w:rPr>
        <w:t xml:space="preserve"> اللّه سبحانه </w:t>
      </w:r>
      <w:r w:rsidR="00275436">
        <w:rPr>
          <w:rtl/>
        </w:rPr>
        <w:t>في</w:t>
      </w:r>
      <w:r>
        <w:rPr>
          <w:rtl/>
        </w:rPr>
        <w:t xml:space="preserve"> رفع أمر محمّد الأم</w:t>
      </w:r>
      <w:r>
        <w:rPr>
          <w:rFonts w:hint="cs"/>
          <w:rtl/>
        </w:rPr>
        <w:t>ی</w:t>
      </w:r>
      <w:r>
        <w:rPr>
          <w:rFonts w:hint="eastAsia"/>
          <w:rtl/>
        </w:rPr>
        <w:t>ن</w:t>
      </w:r>
      <w:r>
        <w:rPr>
          <w:rtl/>
        </w:rPr>
        <w:t xml:space="preserve"> و عهده مع اللّه تع</w:t>
      </w:r>
      <w:r w:rsidR="00D27669">
        <w:rPr>
          <w:rtl/>
        </w:rPr>
        <w:t>الى</w:t>
      </w:r>
      <w:r>
        <w:rPr>
          <w:rtl/>
        </w:rPr>
        <w:t xml:space="preserve"> </w:t>
      </w:r>
      <w:r w:rsidRPr="00CE68B8">
        <w:rPr>
          <w:rStyle w:val="libFootnotenumChar"/>
          <w:rtl/>
        </w:rPr>
        <w:t>(3)</w:t>
      </w:r>
      <w:r>
        <w:rPr>
          <w:rtl/>
        </w:rPr>
        <w:t>.</w:t>
      </w:r>
    </w:p>
    <w:p w:rsidR="001746BD" w:rsidRDefault="001746BD" w:rsidP="00CE68B8">
      <w:pPr>
        <w:pStyle w:val="libLine"/>
        <w:rPr>
          <w:rtl/>
        </w:rPr>
      </w:pPr>
      <w:r>
        <w:rPr>
          <w:rFonts w:hint="eastAsia"/>
          <w:rtl/>
        </w:rPr>
        <w:t>___________________</w:t>
      </w:r>
    </w:p>
    <w:p w:rsidR="00275436" w:rsidRDefault="00CE68B8" w:rsidP="00362069">
      <w:pPr>
        <w:pStyle w:val="libFootnote0"/>
        <w:rPr>
          <w:rtl/>
        </w:rPr>
      </w:pPr>
      <w:r>
        <w:rPr>
          <w:rtl/>
        </w:rPr>
        <w:t>(1)</w:t>
      </w:r>
      <w:r w:rsidR="004A6812">
        <w:rPr>
          <w:rtl/>
        </w:rPr>
        <w:t xml:space="preserve"> ق:</w:t>
      </w:r>
      <w:r w:rsidR="00275436">
        <w:rPr>
          <w:rtl/>
        </w:rPr>
        <w:t>172</w:t>
      </w:r>
      <w:r w:rsidR="004A6812">
        <w:rPr>
          <w:rtl/>
        </w:rPr>
        <w:t>/</w:t>
      </w:r>
      <w:r w:rsidR="00275436">
        <w:rPr>
          <w:rtl/>
        </w:rPr>
        <w:t>28</w:t>
      </w:r>
      <w:r w:rsidR="004A6812">
        <w:rPr>
          <w:rtl/>
        </w:rPr>
        <w:t>/5،ج:</w:t>
      </w:r>
      <w:r w:rsidR="00275436">
        <w:rPr>
          <w:rtl/>
        </w:rPr>
        <w:t>22</w:t>
      </w:r>
      <w:r w:rsidR="004A6812">
        <w:rPr>
          <w:rtl/>
        </w:rPr>
        <w:t>4/</w:t>
      </w:r>
      <w:r w:rsidR="00275436">
        <w:rPr>
          <w:rtl/>
        </w:rPr>
        <w:t>12</w:t>
      </w:r>
      <w:r w:rsidR="004A6812">
        <w:rPr>
          <w:rtl/>
        </w:rPr>
        <w:t>.</w:t>
      </w:r>
    </w:p>
    <w:p w:rsidR="00275436" w:rsidRDefault="00CE68B8" w:rsidP="00362069">
      <w:pPr>
        <w:pStyle w:val="libFootnote0"/>
        <w:rPr>
          <w:rtl/>
        </w:rPr>
      </w:pPr>
      <w:r>
        <w:rPr>
          <w:rtl/>
        </w:rPr>
        <w:t>(2)</w:t>
      </w:r>
      <w:r w:rsidR="004A6812">
        <w:rPr>
          <w:rtl/>
        </w:rPr>
        <w:t xml:space="preserve"> ق:</w:t>
      </w:r>
      <w:r w:rsidR="00275436">
        <w:rPr>
          <w:rtl/>
        </w:rPr>
        <w:t>2</w:t>
      </w:r>
      <w:r w:rsidR="004A6812">
        <w:rPr>
          <w:rtl/>
        </w:rPr>
        <w:t>5</w:t>
      </w:r>
      <w:r w:rsidR="00275436">
        <w:rPr>
          <w:rtl/>
        </w:rPr>
        <w:t>3</w:t>
      </w:r>
      <w:r w:rsidR="004A6812">
        <w:rPr>
          <w:rtl/>
        </w:rPr>
        <w:t>/</w:t>
      </w:r>
      <w:r w:rsidR="00275436">
        <w:rPr>
          <w:rtl/>
        </w:rPr>
        <w:t>3</w:t>
      </w:r>
      <w:r w:rsidR="004A6812">
        <w:rPr>
          <w:rtl/>
        </w:rPr>
        <w:t>4/5،ج:</w:t>
      </w:r>
      <w:r w:rsidR="00275436">
        <w:rPr>
          <w:rtl/>
        </w:rPr>
        <w:t>132</w:t>
      </w:r>
      <w:r w:rsidR="004A6812">
        <w:rPr>
          <w:rtl/>
        </w:rPr>
        <w:t>/</w:t>
      </w:r>
      <w:r w:rsidR="00275436">
        <w:rPr>
          <w:rtl/>
        </w:rPr>
        <w:t>13</w:t>
      </w:r>
      <w:r w:rsidR="004A6812">
        <w:rPr>
          <w:rtl/>
        </w:rPr>
        <w:t>.</w:t>
      </w:r>
    </w:p>
    <w:p w:rsidR="00275436" w:rsidRDefault="00CE68B8" w:rsidP="00362069">
      <w:pPr>
        <w:pStyle w:val="libFootnote0"/>
        <w:rPr>
          <w:rtl/>
        </w:rPr>
      </w:pPr>
      <w:r>
        <w:rPr>
          <w:rtl/>
        </w:rPr>
        <w:t>(3)</w:t>
      </w:r>
      <w:r w:rsidR="004A6812">
        <w:rPr>
          <w:rtl/>
        </w:rPr>
        <w:t xml:space="preserve"> ق:4</w:t>
      </w:r>
      <w:r w:rsidR="00275436">
        <w:rPr>
          <w:rtl/>
        </w:rPr>
        <w:t>0</w:t>
      </w:r>
      <w:r w:rsidR="004A6812">
        <w:rPr>
          <w:rtl/>
        </w:rPr>
        <w:t>/</w:t>
      </w:r>
      <w:r w:rsidR="00275436">
        <w:rPr>
          <w:rtl/>
        </w:rPr>
        <w:t>13</w:t>
      </w:r>
      <w:r w:rsidR="004A6812">
        <w:rPr>
          <w:rtl/>
        </w:rPr>
        <w:t>/</w:t>
      </w:r>
      <w:r w:rsidR="00275436">
        <w:rPr>
          <w:rtl/>
        </w:rPr>
        <w:t>12</w:t>
      </w:r>
      <w:r w:rsidR="004A6812">
        <w:rPr>
          <w:rtl/>
        </w:rPr>
        <w:t>،ج:</w:t>
      </w:r>
      <w:r w:rsidR="00275436">
        <w:rPr>
          <w:rtl/>
        </w:rPr>
        <w:t>137</w:t>
      </w:r>
      <w:r w:rsidR="004A6812">
        <w:rPr>
          <w:rtl/>
        </w:rPr>
        <w:t>/4</w:t>
      </w:r>
      <w:r w:rsidR="00275436">
        <w:rPr>
          <w:rtl/>
        </w:rPr>
        <w:t>9</w:t>
      </w:r>
      <w:r w:rsidR="004A6812">
        <w:rPr>
          <w:rtl/>
        </w:rPr>
        <w:t>.</w:t>
      </w:r>
    </w:p>
    <w:p w:rsidR="00353DA6" w:rsidRDefault="00353DA6" w:rsidP="00353DA6">
      <w:pPr>
        <w:pStyle w:val="libNormal"/>
        <w:rPr>
          <w:rtl/>
        </w:rPr>
      </w:pPr>
      <w:r>
        <w:rPr>
          <w:rFonts w:hint="eastAsia"/>
          <w:rtl/>
        </w:rPr>
        <w:br w:type="page"/>
      </w:r>
    </w:p>
    <w:p w:rsidR="00275436" w:rsidRDefault="004A6812" w:rsidP="00362069">
      <w:pPr>
        <w:pStyle w:val="Heading3Center"/>
        <w:rPr>
          <w:rtl/>
        </w:rPr>
      </w:pPr>
      <w:bookmarkStart w:id="21" w:name="_Toc474689703"/>
      <w:r>
        <w:rPr>
          <w:rFonts w:hint="eastAsia"/>
          <w:rtl/>
        </w:rPr>
        <w:lastRenderedPageBreak/>
        <w:t>باب</w:t>
      </w:r>
      <w:r>
        <w:rPr>
          <w:rtl/>
        </w:rPr>
        <w:t xml:space="preserve"> الضاد بعده الع</w:t>
      </w:r>
      <w:r>
        <w:rPr>
          <w:rFonts w:hint="cs"/>
          <w:rtl/>
        </w:rPr>
        <w:t>ی</w:t>
      </w:r>
      <w:r>
        <w:rPr>
          <w:rFonts w:hint="eastAsia"/>
          <w:rtl/>
        </w:rPr>
        <w:t>ن</w:t>
      </w:r>
      <w:bookmarkEnd w:id="21"/>
    </w:p>
    <w:p w:rsidR="00275436" w:rsidRDefault="004A6812" w:rsidP="00362069">
      <w:pPr>
        <w:pStyle w:val="libNormal"/>
        <w:rPr>
          <w:rtl/>
        </w:rPr>
      </w:pPr>
      <w:r w:rsidRPr="00362069">
        <w:rPr>
          <w:rStyle w:val="libBold1Char"/>
          <w:rFonts w:hint="eastAsia"/>
          <w:rtl/>
        </w:rPr>
        <w:t>ضعف</w:t>
      </w:r>
      <w:r>
        <w:rPr>
          <w:rtl/>
        </w:rPr>
        <w:t>:</w:t>
      </w:r>
      <w:r w:rsidR="00362069">
        <w:rPr>
          <w:rFonts w:hint="cs"/>
          <w:rtl/>
        </w:rPr>
        <w:t xml:space="preserve"> </w:t>
      </w:r>
      <w:r>
        <w:rPr>
          <w:rFonts w:hint="eastAsia"/>
          <w:rtl/>
        </w:rPr>
        <w:t>الروا</w:t>
      </w:r>
      <w:r>
        <w:rPr>
          <w:rFonts w:hint="cs"/>
          <w:rtl/>
        </w:rPr>
        <w:t>ی</w:t>
      </w:r>
      <w:r>
        <w:rPr>
          <w:rFonts w:hint="eastAsia"/>
          <w:rtl/>
        </w:rPr>
        <w:t>ات</w:t>
      </w:r>
      <w:r>
        <w:rPr>
          <w:rtl/>
        </w:rPr>
        <w:t xml:space="preserve"> ال</w:t>
      </w:r>
      <w:r w:rsidR="00D27669">
        <w:rPr>
          <w:rtl/>
        </w:rPr>
        <w:t>کثیرة</w:t>
      </w:r>
      <w:r>
        <w:rPr>
          <w:rtl/>
        </w:rPr>
        <w:t xml:space="preserve"> </w:t>
      </w:r>
      <w:r w:rsidR="00275436">
        <w:rPr>
          <w:rtl/>
        </w:rPr>
        <w:t>في</w:t>
      </w:r>
      <w:r>
        <w:rPr>
          <w:rtl/>
        </w:rPr>
        <w:t xml:space="preserve"> انّ اللحم مع اللبن </w:t>
      </w:r>
      <w:r>
        <w:rPr>
          <w:rFonts w:hint="cs"/>
          <w:rtl/>
        </w:rPr>
        <w:t>ی</w:t>
      </w:r>
      <w:r>
        <w:rPr>
          <w:rFonts w:hint="eastAsia"/>
          <w:rtl/>
        </w:rPr>
        <w:t>نفع</w:t>
      </w:r>
      <w:r>
        <w:rPr>
          <w:rtl/>
        </w:rPr>
        <w:t xml:space="preserve"> من الضعف </w:t>
      </w:r>
      <w:r w:rsidRPr="00CE68B8">
        <w:rPr>
          <w:rStyle w:val="libFootnotenumChar"/>
          <w:rtl/>
        </w:rPr>
        <w:t>(1)</w:t>
      </w:r>
      <w:r>
        <w:rPr>
          <w:rtl/>
        </w:rPr>
        <w:t>.</w:t>
      </w:r>
    </w:p>
    <w:p w:rsidR="00275436" w:rsidRDefault="00275436" w:rsidP="00ED34DF">
      <w:pPr>
        <w:pStyle w:val="libNormal"/>
        <w:rPr>
          <w:rtl/>
        </w:rPr>
      </w:pPr>
      <w:r>
        <w:rPr>
          <w:rFonts w:hint="eastAsia"/>
          <w:rtl/>
        </w:rPr>
        <w:t>في</w:t>
      </w:r>
      <w:r w:rsidR="004A6812">
        <w:rPr>
          <w:rtl/>
        </w:rPr>
        <w:t xml:space="preserve"> رو</w:t>
      </w:r>
      <w:r w:rsidR="00257D04">
        <w:rPr>
          <w:rtl/>
        </w:rPr>
        <w:t>آیة</w:t>
      </w:r>
      <w:r w:rsidR="004A6812">
        <w:rPr>
          <w:rtl/>
        </w:rPr>
        <w:t xml:space="preserve"> س</w:t>
      </w:r>
      <w:r w:rsidR="00D27669">
        <w:rPr>
          <w:rtl/>
        </w:rPr>
        <w:t>لي</w:t>
      </w:r>
      <w:r w:rsidR="004A6812">
        <w:rPr>
          <w:rFonts w:hint="eastAsia"/>
          <w:rtl/>
        </w:rPr>
        <w:t>م</w:t>
      </w:r>
      <w:r w:rsidR="004A6812">
        <w:rPr>
          <w:rtl/>
        </w:rPr>
        <w:t xml:space="preserve"> عن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انّه قال </w:t>
      </w:r>
      <w:r>
        <w:rPr>
          <w:rtl/>
        </w:rPr>
        <w:t>في</w:t>
      </w:r>
      <w:r w:rsidR="004A6812">
        <w:rPr>
          <w:rtl/>
        </w:rPr>
        <w:t xml:space="preserve"> جواب الأشعث: و ما هلک من ال</w:t>
      </w:r>
      <w:r w:rsidR="00910408">
        <w:rPr>
          <w:rtl/>
        </w:rPr>
        <w:t>أمّة</w:t>
      </w:r>
      <w:r w:rsidR="004A6812">
        <w:rPr>
          <w:rtl/>
        </w:rPr>
        <w:t xml:space="preserve"> الاّ الناص</w:t>
      </w:r>
      <w:r w:rsidR="00FF55C9">
        <w:rPr>
          <w:rtl/>
        </w:rPr>
        <w:t>بي</w:t>
      </w:r>
      <w:r w:rsidR="004A6812">
        <w:rPr>
          <w:rFonts w:hint="eastAsia"/>
          <w:rtl/>
        </w:rPr>
        <w:t>ن</w:t>
      </w:r>
      <w:r w:rsidR="004A6812">
        <w:rPr>
          <w:rtl/>
        </w:rPr>
        <w:t xml:space="preserve"> و الکافر</w:t>
      </w:r>
      <w:r w:rsidR="004A6812">
        <w:rPr>
          <w:rFonts w:hint="cs"/>
          <w:rtl/>
        </w:rPr>
        <w:t>ی</w:t>
      </w:r>
      <w:r w:rsidR="004A6812">
        <w:rPr>
          <w:rFonts w:hint="eastAsia"/>
          <w:rtl/>
        </w:rPr>
        <w:t>ن</w:t>
      </w:r>
      <w:r w:rsidR="004A6812">
        <w:rPr>
          <w:rtl/>
        </w:rPr>
        <w:t xml:space="preserve"> و الجاحد</w:t>
      </w:r>
      <w:r w:rsidR="004A6812">
        <w:rPr>
          <w:rFonts w:hint="cs"/>
          <w:rtl/>
        </w:rPr>
        <w:t>ی</w:t>
      </w:r>
      <w:r w:rsidR="004A6812">
        <w:rPr>
          <w:rFonts w:hint="eastAsia"/>
          <w:rtl/>
        </w:rPr>
        <w:t>ن</w:t>
      </w:r>
      <w:r w:rsidR="004A6812">
        <w:rPr>
          <w:rtl/>
        </w:rPr>
        <w:t xml:space="preserve"> و المعاند</w:t>
      </w:r>
      <w:r w:rsidR="004A6812">
        <w:rPr>
          <w:rFonts w:hint="cs"/>
          <w:rtl/>
        </w:rPr>
        <w:t>ی</w:t>
      </w:r>
      <w:r w:rsidR="004A6812">
        <w:rPr>
          <w:rFonts w:hint="eastAsia"/>
          <w:rtl/>
        </w:rPr>
        <w:t>ن</w:t>
      </w:r>
      <w:r w:rsidR="004A6812">
        <w:rPr>
          <w:rtl/>
        </w:rPr>
        <w:t xml:space="preserve"> قال:فأمّا من تمسّک بالتوح</w:t>
      </w:r>
      <w:r w:rsidR="004A6812">
        <w:rPr>
          <w:rFonts w:hint="cs"/>
          <w:rtl/>
        </w:rPr>
        <w:t>ی</w:t>
      </w:r>
      <w:r w:rsidR="004A6812">
        <w:rPr>
          <w:rFonts w:hint="eastAsia"/>
          <w:rtl/>
        </w:rPr>
        <w:t>د</w:t>
      </w:r>
      <w:r w:rsidR="004A6812">
        <w:rPr>
          <w:rtl/>
        </w:rPr>
        <w:t xml:space="preserve"> و الإقرار بمحمّد </w:t>
      </w:r>
      <w:r w:rsidR="00D27669" w:rsidRPr="00D27669">
        <w:rPr>
          <w:rStyle w:val="libAlaemChar"/>
          <w:rtl/>
        </w:rPr>
        <w:t>صلى‌الله‌عليه‌وآله‌وسلم</w:t>
      </w:r>
      <w:r w:rsidR="004A6812">
        <w:rPr>
          <w:rtl/>
        </w:rPr>
        <w:t xml:space="preserve"> و الإسلام و لم </w:t>
      </w:r>
      <w:r w:rsidR="004A6812">
        <w:rPr>
          <w:rFonts w:hint="cs"/>
          <w:rtl/>
        </w:rPr>
        <w:t>ی</w:t>
      </w:r>
      <w:r w:rsidR="004A6812">
        <w:rPr>
          <w:rFonts w:hint="eastAsia"/>
          <w:rtl/>
        </w:rPr>
        <w:t>خرج</w:t>
      </w:r>
      <w:r w:rsidR="004A6812">
        <w:rPr>
          <w:rtl/>
        </w:rPr>
        <w:t xml:space="preserve"> من ال</w:t>
      </w:r>
      <w:r w:rsidR="00362069">
        <w:rPr>
          <w:rtl/>
        </w:rPr>
        <w:t>ملّة</w:t>
      </w:r>
      <w:r w:rsidR="004A6812">
        <w:rPr>
          <w:rtl/>
        </w:rPr>
        <w:t xml:space="preserve"> و لم </w:t>
      </w:r>
      <w:r w:rsidR="004A6812">
        <w:rPr>
          <w:rFonts w:hint="cs"/>
          <w:rtl/>
        </w:rPr>
        <w:t>ی</w:t>
      </w:r>
      <w:r w:rsidR="004A6812">
        <w:rPr>
          <w:rFonts w:hint="eastAsia"/>
          <w:rtl/>
        </w:rPr>
        <w:t>ظاهر</w:t>
      </w:r>
      <w:r w:rsidR="004A6812">
        <w:rPr>
          <w:rtl/>
        </w:rPr>
        <w:t xml:space="preserve"> ع</w:t>
      </w:r>
      <w:r w:rsidR="00D27669">
        <w:rPr>
          <w:rtl/>
        </w:rPr>
        <w:t>لي</w:t>
      </w:r>
      <w:r w:rsidR="004A6812">
        <w:rPr>
          <w:rFonts w:hint="eastAsia"/>
          <w:rtl/>
        </w:rPr>
        <w:t>نا</w:t>
      </w:r>
      <w:r w:rsidR="004A6812">
        <w:rPr>
          <w:rtl/>
        </w:rPr>
        <w:t xml:space="preserve"> ال</w:t>
      </w:r>
      <w:r w:rsidR="00D53B25">
        <w:rPr>
          <w:rtl/>
        </w:rPr>
        <w:t>ظلمة</w:t>
      </w:r>
      <w:r w:rsidR="004A6812">
        <w:rPr>
          <w:rtl/>
        </w:rPr>
        <w:t xml:space="preserve"> و لم </w:t>
      </w:r>
      <w:r w:rsidR="004A6812">
        <w:rPr>
          <w:rFonts w:hint="cs"/>
          <w:rtl/>
        </w:rPr>
        <w:t>ی</w:t>
      </w:r>
      <w:r w:rsidR="004A6812">
        <w:rPr>
          <w:rFonts w:hint="eastAsia"/>
          <w:rtl/>
        </w:rPr>
        <w:t>نصب</w:t>
      </w:r>
      <w:r w:rsidR="004A6812">
        <w:rPr>
          <w:rtl/>
        </w:rPr>
        <w:t xml:space="preserve"> لنا ال</w:t>
      </w:r>
      <w:r w:rsidR="00703FAB">
        <w:rPr>
          <w:rtl/>
        </w:rPr>
        <w:t>عداوة</w:t>
      </w:r>
      <w:r w:rsidR="004A6812">
        <w:rPr>
          <w:rtl/>
        </w:rPr>
        <w:t xml:space="preserve"> و شکّ </w:t>
      </w:r>
      <w:r>
        <w:rPr>
          <w:rtl/>
        </w:rPr>
        <w:t>في</w:t>
      </w:r>
      <w:r w:rsidR="004A6812">
        <w:rPr>
          <w:rtl/>
        </w:rPr>
        <w:t xml:space="preserve"> ال</w:t>
      </w:r>
      <w:r w:rsidR="00785E3E">
        <w:rPr>
          <w:rtl/>
        </w:rPr>
        <w:t>خلافة</w:t>
      </w:r>
      <w:r w:rsidR="004A6812">
        <w:rPr>
          <w:rtl/>
        </w:rPr>
        <w:t xml:space="preserve"> و لم </w:t>
      </w:r>
      <w:r w:rsidR="004A6812">
        <w:rPr>
          <w:rFonts w:hint="cs"/>
          <w:rtl/>
        </w:rPr>
        <w:t>ی</w:t>
      </w:r>
      <w:r w:rsidR="004A6812">
        <w:rPr>
          <w:rFonts w:hint="eastAsia"/>
          <w:rtl/>
        </w:rPr>
        <w:t>عرف</w:t>
      </w:r>
      <w:r w:rsidR="004A6812">
        <w:rPr>
          <w:rtl/>
        </w:rPr>
        <w:t xml:space="preserve"> أهلها و ولاتها و لم </w:t>
      </w:r>
      <w:r w:rsidR="004A6812">
        <w:rPr>
          <w:rFonts w:hint="cs"/>
          <w:rtl/>
        </w:rPr>
        <w:t>ی</w:t>
      </w:r>
      <w:r w:rsidR="004A6812">
        <w:rPr>
          <w:rFonts w:hint="eastAsia"/>
          <w:rtl/>
        </w:rPr>
        <w:t>عرف</w:t>
      </w:r>
      <w:r w:rsidR="004A6812">
        <w:rPr>
          <w:rtl/>
        </w:rPr>
        <w:t xml:space="preserve"> لنا </w:t>
      </w:r>
      <w:r w:rsidR="00B365CC">
        <w:rPr>
          <w:rtl/>
        </w:rPr>
        <w:t>ولایة</w:t>
      </w:r>
      <w:r w:rsidR="004A6812">
        <w:rPr>
          <w:rtl/>
        </w:rPr>
        <w:t xml:space="preserve"> و لم </w:t>
      </w:r>
      <w:r w:rsidR="004A6812">
        <w:rPr>
          <w:rFonts w:hint="cs"/>
          <w:rtl/>
        </w:rPr>
        <w:t>ی</w:t>
      </w:r>
      <w:r w:rsidR="004A6812">
        <w:rPr>
          <w:rFonts w:hint="eastAsia"/>
          <w:rtl/>
        </w:rPr>
        <w:t>نصب</w:t>
      </w:r>
      <w:r w:rsidR="004A6812">
        <w:rPr>
          <w:rtl/>
        </w:rPr>
        <w:t xml:space="preserve"> لنا </w:t>
      </w:r>
      <w:r w:rsidR="00703FAB">
        <w:rPr>
          <w:rtl/>
        </w:rPr>
        <w:t>عداوة</w:t>
      </w:r>
      <w:r w:rsidR="004A6812">
        <w:rPr>
          <w:rtl/>
        </w:rPr>
        <w:t xml:space="preserve"> فانّ ذلک مسلم مستضعف </w:t>
      </w:r>
      <w:r w:rsidR="004A6812">
        <w:rPr>
          <w:rFonts w:hint="cs"/>
          <w:rtl/>
        </w:rPr>
        <w:t>ی</w:t>
      </w:r>
      <w:r w:rsidR="004A6812">
        <w:rPr>
          <w:rFonts w:hint="eastAsia"/>
          <w:rtl/>
        </w:rPr>
        <w:t>رج</w:t>
      </w:r>
      <w:r w:rsidR="004A6812">
        <w:rPr>
          <w:rFonts w:hint="cs"/>
          <w:rtl/>
        </w:rPr>
        <w:t>ی</w:t>
      </w:r>
      <w:r w:rsidR="004A6812">
        <w:rPr>
          <w:rtl/>
        </w:rPr>
        <w:t xml:space="preserve"> له</w:t>
      </w:r>
      <w:r w:rsidR="004A6812" w:rsidRPr="00ED34DF">
        <w:rPr>
          <w:rtl/>
        </w:rPr>
        <w:t xml:space="preserve"> </w:t>
      </w:r>
      <w:r w:rsidR="00880A49" w:rsidRPr="00ED34DF">
        <w:rPr>
          <w:rtl/>
        </w:rPr>
        <w:t>رحم</w:t>
      </w:r>
      <w:r w:rsidR="00ED34DF">
        <w:rPr>
          <w:rFonts w:hint="cs"/>
          <w:rtl/>
        </w:rPr>
        <w:t>ة</w:t>
      </w:r>
      <w:r w:rsidR="00880A49" w:rsidRPr="00ED34DF">
        <w:rPr>
          <w:rtl/>
        </w:rPr>
        <w:t>‌</w:t>
      </w:r>
      <w:r w:rsidR="00ED34DF">
        <w:rPr>
          <w:rFonts w:hint="cs"/>
          <w:rtl/>
        </w:rPr>
        <w:t xml:space="preserve"> </w:t>
      </w:r>
      <w:r w:rsidR="00880A49" w:rsidRPr="00ED34DF">
        <w:rPr>
          <w:rtl/>
        </w:rPr>
        <w:t>الله</w:t>
      </w:r>
      <w:r w:rsidR="004A6812">
        <w:rPr>
          <w:rtl/>
        </w:rPr>
        <w:t xml:space="preserve"> و </w:t>
      </w:r>
      <w:r w:rsidR="004A6812">
        <w:rPr>
          <w:rFonts w:hint="cs"/>
          <w:rtl/>
        </w:rPr>
        <w:t>ی</w:t>
      </w:r>
      <w:r w:rsidR="004A6812">
        <w:rPr>
          <w:rFonts w:hint="eastAsia"/>
          <w:rtl/>
        </w:rPr>
        <w:t>تخوّف</w:t>
      </w:r>
      <w:r w:rsidR="004A6812">
        <w:rPr>
          <w:rtl/>
        </w:rPr>
        <w:t xml:space="preserve"> ع</w:t>
      </w:r>
      <w:r w:rsidR="00D27669">
        <w:rPr>
          <w:rtl/>
        </w:rPr>
        <w:t>لي</w:t>
      </w:r>
      <w:r w:rsidR="004A6812">
        <w:rPr>
          <w:rFonts w:hint="eastAsia"/>
          <w:rtl/>
        </w:rPr>
        <w:t>ه</w:t>
      </w:r>
      <w:r w:rsidR="004A6812">
        <w:rPr>
          <w:rtl/>
        </w:rPr>
        <w:t xml:space="preserve"> ذنوبه </w:t>
      </w:r>
      <w:r w:rsidR="004A6812" w:rsidRPr="00CE68B8">
        <w:rPr>
          <w:rStyle w:val="libFootnotenumChar"/>
          <w:rtl/>
        </w:rPr>
        <w:t>(2)</w:t>
      </w:r>
      <w:r w:rsidR="004A6812">
        <w:rPr>
          <w:rtl/>
        </w:rPr>
        <w:t>.</w:t>
      </w:r>
    </w:p>
    <w:p w:rsidR="00275436" w:rsidRDefault="00B10A59" w:rsidP="00ED34DF">
      <w:pPr>
        <w:pStyle w:val="libNormal"/>
        <w:rPr>
          <w:rtl/>
        </w:rPr>
      </w:pPr>
      <w:r w:rsidRPr="00ED34DF">
        <w:rPr>
          <w:rStyle w:val="libBold1Char"/>
          <w:rFonts w:hint="eastAsia"/>
          <w:rtl/>
        </w:rPr>
        <w:t>معاني</w:t>
      </w:r>
      <w:r w:rsidR="004A6812" w:rsidRPr="00ED34DF">
        <w:rPr>
          <w:rStyle w:val="libBold1Char"/>
          <w:rtl/>
        </w:rPr>
        <w:t xml:space="preserve"> الأخبار</w:t>
      </w:r>
      <w:r w:rsidR="004A6812">
        <w:rPr>
          <w:rtl/>
        </w:rPr>
        <w:t xml:space="preserve">:عن الصادق </w:t>
      </w:r>
      <w:r w:rsidR="00D27669" w:rsidRPr="00D27669">
        <w:rPr>
          <w:rStyle w:val="libAlaemChar"/>
          <w:rtl/>
        </w:rPr>
        <w:t>عليه‌السلام</w:t>
      </w:r>
      <w:r w:rsidR="004A6812">
        <w:rPr>
          <w:rtl/>
        </w:rPr>
        <w:t xml:space="preserve"> قال: انّ الرجل </w:t>
      </w:r>
      <w:r w:rsidR="00D27669">
        <w:rPr>
          <w:rtl/>
        </w:rPr>
        <w:t>لي</w:t>
      </w:r>
      <w:r w:rsidR="004A6812">
        <w:rPr>
          <w:rFonts w:hint="eastAsia"/>
          <w:rtl/>
        </w:rPr>
        <w:t>حبّکم</w:t>
      </w:r>
      <w:r w:rsidR="004A6812">
        <w:rPr>
          <w:rtl/>
        </w:rPr>
        <w:t xml:space="preserve"> و ما </w:t>
      </w:r>
      <w:r w:rsidR="004A6812">
        <w:rPr>
          <w:rFonts w:hint="cs"/>
          <w:rtl/>
        </w:rPr>
        <w:t>ی</w:t>
      </w:r>
      <w:r w:rsidR="004A6812">
        <w:rPr>
          <w:rFonts w:hint="eastAsia"/>
          <w:rtl/>
        </w:rPr>
        <w:t>در</w:t>
      </w:r>
      <w:r w:rsidR="00ED34DF">
        <w:rPr>
          <w:rFonts w:hint="cs"/>
          <w:rtl/>
        </w:rPr>
        <w:t>ي</w:t>
      </w:r>
      <w:r w:rsidR="004A6812">
        <w:rPr>
          <w:rtl/>
        </w:rPr>
        <w:t xml:space="preserve"> ما تقولون </w:t>
      </w:r>
      <w:r w:rsidR="00275436">
        <w:rPr>
          <w:rtl/>
        </w:rPr>
        <w:t>في</w:t>
      </w:r>
      <w:r w:rsidR="004A6812">
        <w:rPr>
          <w:rFonts w:hint="eastAsia"/>
          <w:rtl/>
        </w:rPr>
        <w:t>دخله</w:t>
      </w:r>
      <w:r w:rsidR="004A6812">
        <w:rPr>
          <w:rtl/>
        </w:rPr>
        <w:t xml:space="preserve"> اللّه ال</w:t>
      </w:r>
      <w:r w:rsidR="00910408">
        <w:rPr>
          <w:rtl/>
        </w:rPr>
        <w:t>جنة</w:t>
      </w:r>
      <w:r w:rsidR="004A6812">
        <w:rPr>
          <w:rtl/>
        </w:rPr>
        <w:t>...الخ.</w:t>
      </w:r>
      <w:r w:rsidR="00ED34DF">
        <w:rPr>
          <w:rFonts w:hint="cs"/>
          <w:rtl/>
        </w:rPr>
        <w:t xml:space="preserve"> </w:t>
      </w:r>
      <w:r w:rsidR="0055514A" w:rsidRPr="0055514A">
        <w:rPr>
          <w:rStyle w:val="libBold1Char"/>
          <w:rFonts w:hint="eastAsia"/>
          <w:rtl/>
        </w:rPr>
        <w:t>بيان</w:t>
      </w:r>
      <w:r w:rsidR="004A6812">
        <w:rPr>
          <w:rtl/>
        </w:rPr>
        <w:t xml:space="preserve">: </w:t>
      </w:r>
      <w:r w:rsidR="00AC7A1A">
        <w:rPr>
          <w:rtl/>
        </w:rPr>
        <w:t>ظاهرة</w:t>
      </w:r>
      <w:r w:rsidR="004A6812">
        <w:rPr>
          <w:rtl/>
        </w:rPr>
        <w:t xml:space="preserve"> المستضعفون من الع</w:t>
      </w:r>
      <w:r w:rsidR="00910408">
        <w:rPr>
          <w:rtl/>
        </w:rPr>
        <w:t>أمّة</w:t>
      </w:r>
      <w:r w:rsidR="004A6812">
        <w:rPr>
          <w:rtl/>
        </w:rPr>
        <w:t xml:space="preserve"> فانّ </w:t>
      </w:r>
      <w:r w:rsidR="007D3DEB">
        <w:rPr>
          <w:rtl/>
        </w:rPr>
        <w:t>حبّ</w:t>
      </w:r>
      <w:r w:rsidR="00ED34DF">
        <w:rPr>
          <w:rFonts w:hint="cs"/>
          <w:rtl/>
        </w:rPr>
        <w:t>ه</w:t>
      </w:r>
      <w:r w:rsidR="004A6812">
        <w:rPr>
          <w:rtl/>
        </w:rPr>
        <w:t>م لل</w:t>
      </w:r>
      <w:r w:rsidR="00D27669">
        <w:rPr>
          <w:rtl/>
        </w:rPr>
        <w:t>شیعة</w:t>
      </w:r>
      <w:r w:rsidR="004A6812">
        <w:rPr>
          <w:rtl/>
        </w:rPr>
        <w:t xml:space="preserve"> عل</w:t>
      </w:r>
      <w:r w:rsidR="00910408">
        <w:rPr>
          <w:rtl/>
        </w:rPr>
        <w:t>أمة</w:t>
      </w:r>
      <w:r w:rsidR="004A6812">
        <w:rPr>
          <w:rtl/>
        </w:rPr>
        <w:t xml:space="preserve"> استضع</w:t>
      </w:r>
      <w:r w:rsidR="00880A49">
        <w:rPr>
          <w:rtl/>
        </w:rPr>
        <w:t>آف</w:t>
      </w:r>
      <w:r w:rsidR="00ED34DF">
        <w:rPr>
          <w:rFonts w:hint="cs"/>
          <w:rtl/>
        </w:rPr>
        <w:t>ه</w:t>
      </w:r>
      <w:r w:rsidR="004A6812">
        <w:rPr>
          <w:rtl/>
        </w:rPr>
        <w:t xml:space="preserve">م و </w:t>
      </w:r>
      <w:r w:rsidR="004A6812">
        <w:rPr>
          <w:rFonts w:hint="cs"/>
          <w:rtl/>
        </w:rPr>
        <w:t>ی</w:t>
      </w:r>
      <w:r w:rsidR="004A6812">
        <w:rPr>
          <w:rFonts w:hint="eastAsia"/>
          <w:rtl/>
        </w:rPr>
        <w:t>حتمل</w:t>
      </w:r>
      <w:r w:rsidR="004A6812">
        <w:rPr>
          <w:rtl/>
        </w:rPr>
        <w:t xml:space="preserve"> المستضعفون من ال</w:t>
      </w:r>
      <w:r w:rsidR="00D27669">
        <w:rPr>
          <w:rtl/>
        </w:rPr>
        <w:t>شیعة</w:t>
      </w:r>
      <w:r w:rsidR="004A6812">
        <w:rPr>
          <w:rtl/>
        </w:rPr>
        <w:t xml:space="preserve"> أ</w:t>
      </w:r>
      <w:r w:rsidR="004A6812">
        <w:rPr>
          <w:rFonts w:hint="cs"/>
          <w:rtl/>
        </w:rPr>
        <w:t>ی</w:t>
      </w:r>
      <w:r w:rsidR="004A6812">
        <w:rPr>
          <w:rFonts w:hint="eastAsia"/>
          <w:rtl/>
        </w:rPr>
        <w:t>ضا،أ</w:t>
      </w:r>
      <w:r w:rsidR="004A6812">
        <w:rPr>
          <w:rFonts w:hint="cs"/>
          <w:rtl/>
        </w:rPr>
        <w:t>ی</w:t>
      </w:r>
      <w:r w:rsidR="004A6812">
        <w:rPr>
          <w:rtl/>
        </w:rPr>
        <w:t xml:space="preserve"> ما </w:t>
      </w:r>
      <w:r w:rsidR="004A6812">
        <w:rPr>
          <w:rFonts w:hint="cs"/>
          <w:rtl/>
        </w:rPr>
        <w:t>ی</w:t>
      </w:r>
      <w:r w:rsidR="004A6812">
        <w:rPr>
          <w:rFonts w:hint="eastAsia"/>
          <w:rtl/>
        </w:rPr>
        <w:t>در</w:t>
      </w:r>
      <w:r w:rsidR="004A6812">
        <w:rPr>
          <w:rFonts w:hint="cs"/>
          <w:rtl/>
        </w:rPr>
        <w:t>ی</w:t>
      </w:r>
      <w:r w:rsidR="004A6812">
        <w:rPr>
          <w:rtl/>
        </w:rPr>
        <w:t xml:space="preserve"> ما تقولون من کمال </w:t>
      </w:r>
      <w:r w:rsidR="001E1916">
        <w:rPr>
          <w:rtl/>
        </w:rPr>
        <w:t>معرفة</w:t>
      </w:r>
      <w:r w:rsidR="004A6812">
        <w:rPr>
          <w:rtl/>
        </w:rPr>
        <w:t xml:space="preserve"> </w:t>
      </w:r>
      <w:r w:rsidR="00D27669">
        <w:rPr>
          <w:rtl/>
        </w:rPr>
        <w:t>الأئمة</w:t>
      </w:r>
      <w:r w:rsidR="004A6812">
        <w:rPr>
          <w:rtl/>
        </w:rPr>
        <w:t xml:space="preserve"> </w:t>
      </w:r>
      <w:r w:rsidR="00D27669" w:rsidRPr="00D27669">
        <w:rPr>
          <w:rStyle w:val="libAlaemChar"/>
          <w:rtl/>
        </w:rPr>
        <w:t>عليهم‌السلام</w:t>
      </w:r>
      <w:r w:rsidR="004A6812">
        <w:rPr>
          <w:rtl/>
        </w:rPr>
        <w:t xml:space="preserve"> </w:t>
      </w:r>
      <w:r w:rsidR="004A6812" w:rsidRPr="00CE68B8">
        <w:rPr>
          <w:rStyle w:val="libFootnotenumChar"/>
          <w:rtl/>
        </w:rPr>
        <w:t>(3)</w:t>
      </w:r>
      <w:r w:rsidR="004A6812">
        <w:rPr>
          <w:rtl/>
        </w:rPr>
        <w:t>.</w:t>
      </w:r>
    </w:p>
    <w:p w:rsidR="00275436" w:rsidRDefault="004A6812" w:rsidP="00ED34DF">
      <w:pPr>
        <w:pStyle w:val="libCenterBold1"/>
        <w:rPr>
          <w:rtl/>
        </w:rPr>
      </w:pPr>
      <w:r>
        <w:rPr>
          <w:rFonts w:hint="eastAsia"/>
          <w:rtl/>
        </w:rPr>
        <w:t>المستضعفون</w:t>
      </w:r>
      <w:r>
        <w:rPr>
          <w:rtl/>
        </w:rPr>
        <w:t xml:space="preserve"> و المقصود منه</w:t>
      </w:r>
    </w:p>
    <w:p w:rsidR="00275436" w:rsidRDefault="004A6812" w:rsidP="004A6812">
      <w:pPr>
        <w:pStyle w:val="libNormal"/>
        <w:rPr>
          <w:rtl/>
        </w:rPr>
      </w:pPr>
      <w:r>
        <w:rPr>
          <w:rFonts w:hint="eastAsia"/>
          <w:rtl/>
        </w:rPr>
        <w:t>باب</w:t>
      </w:r>
      <w:r>
        <w:rPr>
          <w:rtl/>
        </w:rPr>
        <w:t xml:space="preserve"> المستضع</w:t>
      </w:r>
      <w:r w:rsidR="00275436">
        <w:rPr>
          <w:rtl/>
        </w:rPr>
        <w:t>في</w:t>
      </w:r>
      <w:r>
        <w:rPr>
          <w:rFonts w:hint="eastAsia"/>
          <w:rtl/>
        </w:rPr>
        <w:t>ن</w:t>
      </w:r>
      <w:r>
        <w:rPr>
          <w:rtl/>
        </w:rPr>
        <w:t xml:space="preserve"> و المرجون لأمر اللّه </w:t>
      </w:r>
      <w:r w:rsidRPr="00CE68B8">
        <w:rPr>
          <w:rStyle w:val="libFootnotenumChar"/>
          <w:rtl/>
        </w:rPr>
        <w:t>(4)</w:t>
      </w:r>
      <w:r>
        <w:rPr>
          <w:rtl/>
        </w:rPr>
        <w:t>.</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ق:</w:t>
      </w:r>
      <w:r w:rsidR="00275436">
        <w:rPr>
          <w:rtl/>
        </w:rPr>
        <w:t>82</w:t>
      </w:r>
      <w:r w:rsidR="004A6812">
        <w:rPr>
          <w:rtl/>
        </w:rPr>
        <w:t>6/</w:t>
      </w:r>
      <w:r w:rsidR="00275436">
        <w:rPr>
          <w:rtl/>
        </w:rPr>
        <w:t>129</w:t>
      </w:r>
      <w:r w:rsidR="004A6812">
        <w:rPr>
          <w:rtl/>
        </w:rPr>
        <w:t>/</w:t>
      </w:r>
      <w:r w:rsidR="00275436">
        <w:rPr>
          <w:rtl/>
        </w:rPr>
        <w:t>1</w:t>
      </w:r>
      <w:r w:rsidR="004A6812">
        <w:rPr>
          <w:rtl/>
        </w:rPr>
        <w:t>4،ج:6</w:t>
      </w:r>
      <w:r w:rsidR="00275436">
        <w:rPr>
          <w:rtl/>
        </w:rPr>
        <w:t>8</w:t>
      </w:r>
      <w:r w:rsidR="004A6812">
        <w:rPr>
          <w:rtl/>
        </w:rPr>
        <w:t>/66.</w:t>
      </w:r>
    </w:p>
    <w:p w:rsidR="00275436" w:rsidRDefault="00CE68B8" w:rsidP="00ED34DF">
      <w:pPr>
        <w:pStyle w:val="libFootnote0"/>
        <w:rPr>
          <w:rtl/>
        </w:rPr>
      </w:pPr>
      <w:r>
        <w:rPr>
          <w:rtl/>
        </w:rPr>
        <w:t>(2)</w:t>
      </w:r>
      <w:r w:rsidR="004A6812">
        <w:rPr>
          <w:rtl/>
        </w:rPr>
        <w:t xml:space="preserve"> ق:</w:t>
      </w:r>
      <w:r w:rsidR="00275436">
        <w:rPr>
          <w:rtl/>
        </w:rPr>
        <w:t>1</w:t>
      </w:r>
      <w:r w:rsidR="004A6812">
        <w:rPr>
          <w:rtl/>
        </w:rPr>
        <w:t>56/</w:t>
      </w:r>
      <w:r w:rsidR="00275436">
        <w:rPr>
          <w:rtl/>
        </w:rPr>
        <w:t>13</w:t>
      </w:r>
      <w:r w:rsidR="004A6812">
        <w:rPr>
          <w:rtl/>
        </w:rPr>
        <w:t>/</w:t>
      </w:r>
      <w:r w:rsidR="00275436">
        <w:rPr>
          <w:rtl/>
        </w:rPr>
        <w:t>8</w:t>
      </w:r>
      <w:r w:rsidR="004A6812">
        <w:rPr>
          <w:rtl/>
        </w:rPr>
        <w:t>،ج:-.</w:t>
      </w:r>
    </w:p>
    <w:p w:rsidR="00275436" w:rsidRDefault="00CE68B8" w:rsidP="00ED34DF">
      <w:pPr>
        <w:pStyle w:val="libFootnote0"/>
        <w:rPr>
          <w:rtl/>
        </w:rPr>
      </w:pPr>
      <w:r>
        <w:rPr>
          <w:rtl/>
        </w:rPr>
        <w:t>(3)</w:t>
      </w:r>
      <w:r w:rsidR="004A6812">
        <w:rPr>
          <w:rtl/>
        </w:rPr>
        <w:t xml:space="preserve"> ق:کتاب الا</w:t>
      </w:r>
      <w:r w:rsidR="004A6812">
        <w:rPr>
          <w:rFonts w:hint="cs"/>
          <w:rtl/>
        </w:rPr>
        <w:t>ی</w:t>
      </w:r>
      <w:r w:rsidR="004A6812">
        <w:rPr>
          <w:rFonts w:hint="eastAsia"/>
          <w:rtl/>
        </w:rPr>
        <w:t>مان</w:t>
      </w:r>
      <w:r w:rsidR="00275436">
        <w:rPr>
          <w:rtl/>
        </w:rPr>
        <w:t>109</w:t>
      </w:r>
      <w:r w:rsidR="004A6812">
        <w:rPr>
          <w:rtl/>
        </w:rPr>
        <w:t>/</w:t>
      </w:r>
      <w:r w:rsidR="00275436">
        <w:rPr>
          <w:rtl/>
        </w:rPr>
        <w:t>1</w:t>
      </w:r>
      <w:r w:rsidR="004A6812">
        <w:rPr>
          <w:rtl/>
        </w:rPr>
        <w:t>5/،ج:</w:t>
      </w:r>
      <w:r w:rsidR="00275436">
        <w:rPr>
          <w:rtl/>
        </w:rPr>
        <w:t>2</w:t>
      </w:r>
      <w:r w:rsidR="004A6812">
        <w:rPr>
          <w:rtl/>
        </w:rPr>
        <w:t>5/6</w:t>
      </w:r>
      <w:r w:rsidR="00275436">
        <w:rPr>
          <w:rtl/>
        </w:rPr>
        <w:t>8</w:t>
      </w:r>
      <w:r w:rsidR="004A6812">
        <w:rPr>
          <w:rtl/>
        </w:rPr>
        <w:t>.</w:t>
      </w:r>
    </w:p>
    <w:p w:rsidR="00275436" w:rsidRDefault="00CE68B8" w:rsidP="00ED34DF">
      <w:pPr>
        <w:pStyle w:val="libFootnote0"/>
        <w:rPr>
          <w:rtl/>
        </w:rPr>
      </w:pPr>
      <w:r>
        <w:rPr>
          <w:rtl/>
        </w:rPr>
        <w:t>(4)</w:t>
      </w:r>
      <w:r w:rsidR="004A6812">
        <w:rPr>
          <w:rtl/>
        </w:rPr>
        <w:t xml:space="preserve"> ق:کتاب الکفر</w:t>
      </w:r>
      <w:r w:rsidR="00275436">
        <w:rPr>
          <w:rtl/>
        </w:rPr>
        <w:t>19</w:t>
      </w:r>
      <w:r w:rsidR="004A6812">
        <w:rPr>
          <w:rtl/>
        </w:rPr>
        <w:t>/5/،ج:</w:t>
      </w:r>
      <w:r w:rsidR="00275436">
        <w:rPr>
          <w:rtl/>
        </w:rPr>
        <w:t>1</w:t>
      </w:r>
      <w:r w:rsidR="004A6812">
        <w:rPr>
          <w:rtl/>
        </w:rPr>
        <w:t>5</w:t>
      </w:r>
      <w:r w:rsidR="00275436">
        <w:rPr>
          <w:rtl/>
        </w:rPr>
        <w:t>7</w:t>
      </w:r>
      <w:r w:rsidR="004A6812">
        <w:rPr>
          <w:rtl/>
        </w:rPr>
        <w:t>/</w:t>
      </w:r>
      <w:r w:rsidR="00275436">
        <w:rPr>
          <w:rtl/>
        </w:rPr>
        <w:t>72</w:t>
      </w:r>
      <w:r w:rsidR="004A6812">
        <w:rPr>
          <w:rtl/>
        </w:rPr>
        <w:t>.</w:t>
      </w:r>
    </w:p>
    <w:p w:rsidR="00353DA6" w:rsidRDefault="00353DA6" w:rsidP="00353DA6">
      <w:pPr>
        <w:pStyle w:val="libNormal"/>
        <w:rPr>
          <w:rtl/>
        </w:rPr>
      </w:pPr>
      <w:r>
        <w:rPr>
          <w:rFonts w:hint="eastAsia"/>
          <w:rtl/>
        </w:rPr>
        <w:br w:type="page"/>
      </w:r>
    </w:p>
    <w:p w:rsidR="00F01A30" w:rsidRPr="00ED34DF" w:rsidRDefault="00F01A30" w:rsidP="00ED34DF">
      <w:pPr>
        <w:pStyle w:val="libNormal"/>
        <w:rPr>
          <w:rtl/>
        </w:rPr>
      </w:pPr>
      <w:r w:rsidRPr="00F01A30">
        <w:rPr>
          <w:rStyle w:val="libAlaemChar"/>
          <w:rFonts w:hint="eastAsia"/>
          <w:rtl/>
        </w:rPr>
        <w:lastRenderedPageBreak/>
        <w:t>(</w:t>
      </w:r>
      <w:r w:rsidR="004A6812" w:rsidRPr="00ED34DF">
        <w:rPr>
          <w:rStyle w:val="libAieChar"/>
          <w:rFonts w:hint="eastAsia"/>
          <w:rtl/>
        </w:rPr>
        <w:t>إِلاَّ</w:t>
      </w:r>
      <w:r w:rsidR="004A6812" w:rsidRPr="00ED34DF">
        <w:rPr>
          <w:rStyle w:val="libAieChar"/>
          <w:rtl/>
        </w:rPr>
        <w:t xml:space="preserve"> الْمُسْتَضْعَ</w:t>
      </w:r>
      <w:r w:rsidR="00275436" w:rsidRPr="00ED34DF">
        <w:rPr>
          <w:rStyle w:val="libAieChar"/>
          <w:rtl/>
        </w:rPr>
        <w:t>في</w:t>
      </w:r>
      <w:r w:rsidR="004A6812" w:rsidRPr="00ED34DF">
        <w:rPr>
          <w:rStyle w:val="libAieChar"/>
          <w:rFonts w:hint="eastAsia"/>
          <w:rtl/>
        </w:rPr>
        <w:t>نَ</w:t>
      </w:r>
      <w:r w:rsidR="004A6812" w:rsidRPr="00ED34DF">
        <w:rPr>
          <w:rStyle w:val="libAieChar"/>
          <w:rtl/>
        </w:rPr>
        <w:t xml:space="preserve"> مِنَ الرِّجٰالِ وَ النِّسٰاءِ وَ الْوِلْدٰانِ لاٰ </w:t>
      </w:r>
      <w:r w:rsidR="004A6812" w:rsidRPr="00ED34DF">
        <w:rPr>
          <w:rStyle w:val="libAieChar"/>
          <w:rFonts w:hint="cs"/>
          <w:rtl/>
        </w:rPr>
        <w:t>یَ</w:t>
      </w:r>
      <w:r w:rsidR="004A6812" w:rsidRPr="00ED34DF">
        <w:rPr>
          <w:rStyle w:val="libAieChar"/>
          <w:rFonts w:hint="eastAsia"/>
          <w:rtl/>
        </w:rPr>
        <w:t>سْتَطِ</w:t>
      </w:r>
      <w:r w:rsidR="004A6812" w:rsidRPr="00ED34DF">
        <w:rPr>
          <w:rStyle w:val="libAieChar"/>
          <w:rFonts w:hint="cs"/>
          <w:rtl/>
        </w:rPr>
        <w:t>ی</w:t>
      </w:r>
      <w:r w:rsidR="004A6812" w:rsidRPr="00ED34DF">
        <w:rPr>
          <w:rStyle w:val="libAieChar"/>
          <w:rFonts w:hint="eastAsia"/>
          <w:rtl/>
        </w:rPr>
        <w:t>عُونَ</w:t>
      </w:r>
      <w:r w:rsidR="004A6812" w:rsidRPr="00ED34DF">
        <w:rPr>
          <w:rStyle w:val="libAieChar"/>
          <w:rtl/>
        </w:rPr>
        <w:t xml:space="preserve"> </w:t>
      </w:r>
      <w:r w:rsidR="00910408" w:rsidRPr="00ED34DF">
        <w:rPr>
          <w:rStyle w:val="libAieChar"/>
          <w:rtl/>
        </w:rPr>
        <w:t>حیلة</w:t>
      </w:r>
      <w:r w:rsidR="004A6812" w:rsidRPr="00ED34DF">
        <w:rPr>
          <w:rStyle w:val="libAieChar"/>
          <w:rtl/>
        </w:rPr>
        <w:t xml:space="preserve"> وَ لاٰ </w:t>
      </w:r>
      <w:r w:rsidR="004A6812" w:rsidRPr="00ED34DF">
        <w:rPr>
          <w:rStyle w:val="libAieChar"/>
          <w:rFonts w:hint="cs"/>
          <w:rtl/>
        </w:rPr>
        <w:t>یَ</w:t>
      </w:r>
      <w:r w:rsidR="004A6812" w:rsidRPr="00ED34DF">
        <w:rPr>
          <w:rStyle w:val="libAieChar"/>
          <w:rFonts w:hint="eastAsia"/>
          <w:rtl/>
        </w:rPr>
        <w:t>هْتَدُونَ</w:t>
      </w:r>
      <w:r w:rsidR="004A6812" w:rsidRPr="00ED34DF">
        <w:rPr>
          <w:rStyle w:val="libAieChar"/>
          <w:rtl/>
        </w:rPr>
        <w:t xml:space="preserve"> سَ</w:t>
      </w:r>
      <w:r w:rsidR="00FF55C9" w:rsidRPr="00ED34DF">
        <w:rPr>
          <w:rStyle w:val="libAieChar"/>
          <w:rtl/>
        </w:rPr>
        <w:t>بي</w:t>
      </w:r>
      <w:r w:rsidR="004A6812" w:rsidRPr="00ED34DF">
        <w:rPr>
          <w:rStyle w:val="libAieChar"/>
          <w:rFonts w:hint="eastAsia"/>
          <w:rtl/>
        </w:rPr>
        <w:t>لاً</w:t>
      </w:r>
      <w:r w:rsidR="004A6812">
        <w:rPr>
          <w:rtl/>
        </w:rPr>
        <w:t xml:space="preserve"> </w:t>
      </w:r>
      <w:r w:rsidR="00D27669">
        <w:rPr>
          <w:rtl/>
        </w:rPr>
        <w:t>الى</w:t>
      </w:r>
      <w:r w:rsidR="004A6812">
        <w:rPr>
          <w:rtl/>
        </w:rPr>
        <w:t xml:space="preserve"> قوله </w:t>
      </w:r>
      <w:r w:rsidR="004A6812" w:rsidRPr="00ED34DF">
        <w:rPr>
          <w:rStyle w:val="libAieChar"/>
          <w:rtl/>
        </w:rPr>
        <w:t>غَفُوراً</w:t>
      </w:r>
      <w:r w:rsidRPr="00F01A30">
        <w:rPr>
          <w:rStyle w:val="libAlaemChar"/>
          <w:rtl/>
        </w:rPr>
        <w:t>)</w:t>
      </w:r>
      <w:r w:rsidR="004A6812">
        <w:rPr>
          <w:rtl/>
        </w:rPr>
        <w:t xml:space="preserve"> </w:t>
      </w:r>
      <w:r w:rsidR="004A6812" w:rsidRPr="00CE68B8">
        <w:rPr>
          <w:rStyle w:val="libFootnotenumChar"/>
          <w:rtl/>
        </w:rPr>
        <w:t>(1)</w:t>
      </w:r>
      <w:r w:rsidR="004A6812">
        <w:rPr>
          <w:rtl/>
        </w:rPr>
        <w:t>.</w:t>
      </w:r>
    </w:p>
    <w:p w:rsidR="00F01A30" w:rsidRPr="00ED34DF" w:rsidRDefault="00B10A59" w:rsidP="00ED34DF">
      <w:pPr>
        <w:pStyle w:val="libNormal"/>
        <w:rPr>
          <w:rtl/>
        </w:rPr>
      </w:pPr>
      <w:r w:rsidRPr="00ED34DF">
        <w:rPr>
          <w:rStyle w:val="libBold1Char"/>
          <w:rFonts w:hint="eastAsia"/>
          <w:rtl/>
        </w:rPr>
        <w:t>معاني</w:t>
      </w:r>
      <w:r w:rsidR="004A6812" w:rsidRPr="00ED34DF">
        <w:rPr>
          <w:rStyle w:val="libBold1Char"/>
          <w:rtl/>
        </w:rPr>
        <w:t xml:space="preserve"> الأخبار</w:t>
      </w:r>
      <w:r w:rsidR="004A6812">
        <w:rPr>
          <w:rtl/>
        </w:rPr>
        <w:t xml:space="preserve">: سأل </w:t>
      </w:r>
      <w:r>
        <w:rPr>
          <w:rtl/>
        </w:rPr>
        <w:t>زرارة</w:t>
      </w:r>
      <w:r w:rsidR="004A6812">
        <w:rPr>
          <w:rtl/>
        </w:rPr>
        <w:t xml:space="preserve"> أبا جعفر </w:t>
      </w:r>
      <w:r w:rsidR="00D27669" w:rsidRPr="00D27669">
        <w:rPr>
          <w:rStyle w:val="libAlaemChar"/>
          <w:rtl/>
        </w:rPr>
        <w:t>عليه‌السلام</w:t>
      </w:r>
      <w:r w:rsidR="004A6812">
        <w:rPr>
          <w:rtl/>
        </w:rPr>
        <w:t xml:space="preserve"> عن قوله تع</w:t>
      </w:r>
      <w:r w:rsidR="00D27669">
        <w:rPr>
          <w:rtl/>
        </w:rPr>
        <w:t>الى</w:t>
      </w:r>
      <w:r w:rsidR="004A6812">
        <w:rPr>
          <w:rtl/>
        </w:rPr>
        <w:t xml:space="preserve">: </w:t>
      </w:r>
      <w:r w:rsidR="00F01A30" w:rsidRPr="00F01A30">
        <w:rPr>
          <w:rStyle w:val="libAlaemChar"/>
          <w:rtl/>
        </w:rPr>
        <w:t>(</w:t>
      </w:r>
      <w:r w:rsidR="004A6812" w:rsidRPr="00ED34DF">
        <w:rPr>
          <w:rStyle w:val="libAieChar"/>
          <w:rtl/>
        </w:rPr>
        <w:t>إِلاَّ الْمُسْتَضْعَ</w:t>
      </w:r>
      <w:r w:rsidR="00275436" w:rsidRPr="00ED34DF">
        <w:rPr>
          <w:rStyle w:val="libAieChar"/>
          <w:rtl/>
        </w:rPr>
        <w:t>في</w:t>
      </w:r>
      <w:r w:rsidR="004A6812" w:rsidRPr="00ED34DF">
        <w:rPr>
          <w:rStyle w:val="libAieChar"/>
          <w:rFonts w:hint="eastAsia"/>
          <w:rtl/>
        </w:rPr>
        <w:t>نَ</w:t>
      </w:r>
      <w:r w:rsidR="004A6812" w:rsidRPr="00ED34DF">
        <w:rPr>
          <w:rStyle w:val="libAieChar"/>
          <w:rtl/>
        </w:rPr>
        <w:t xml:space="preserve"> مِنَ الرِّجٰالِ وَ النِّسٰاءِ وَ الْوِلْدٰانِ</w:t>
      </w:r>
      <w:r w:rsidR="00F01A30" w:rsidRPr="00F01A30">
        <w:rPr>
          <w:rStyle w:val="libAlaemChar"/>
          <w:rtl/>
        </w:rPr>
        <w:t>)</w:t>
      </w:r>
      <w:r w:rsidR="004A6812">
        <w:rPr>
          <w:rtl/>
        </w:rPr>
        <w:t xml:space="preserve"> فقال:هو </w:t>
      </w:r>
      <w:r w:rsidR="00910408">
        <w:rPr>
          <w:rtl/>
        </w:rPr>
        <w:t>الذي</w:t>
      </w:r>
      <w:r w:rsidR="004A6812">
        <w:rPr>
          <w:rtl/>
        </w:rPr>
        <w:t xml:space="preserve"> لا </w:t>
      </w:r>
      <w:r w:rsidR="004A6812">
        <w:rPr>
          <w:rFonts w:hint="cs"/>
          <w:rtl/>
        </w:rPr>
        <w:t>ی</w:t>
      </w:r>
      <w:r w:rsidR="004A6812">
        <w:rPr>
          <w:rFonts w:hint="eastAsia"/>
          <w:rtl/>
        </w:rPr>
        <w:t>ستط</w:t>
      </w:r>
      <w:r w:rsidR="004A6812">
        <w:rPr>
          <w:rFonts w:hint="cs"/>
          <w:rtl/>
        </w:rPr>
        <w:t>ی</w:t>
      </w:r>
      <w:r w:rsidR="004A6812">
        <w:rPr>
          <w:rFonts w:hint="eastAsia"/>
          <w:rtl/>
        </w:rPr>
        <w:t>ع</w:t>
      </w:r>
      <w:r w:rsidR="004A6812">
        <w:rPr>
          <w:rtl/>
        </w:rPr>
        <w:t xml:space="preserve"> الکفر </w:t>
      </w:r>
      <w:r w:rsidR="00275436">
        <w:rPr>
          <w:rtl/>
        </w:rPr>
        <w:t>في</w:t>
      </w:r>
      <w:r w:rsidR="004A6812">
        <w:rPr>
          <w:rFonts w:hint="eastAsia"/>
          <w:rtl/>
        </w:rPr>
        <w:t>کفر</w:t>
      </w:r>
      <w:r w:rsidR="004A6812">
        <w:rPr>
          <w:rtl/>
        </w:rPr>
        <w:t xml:space="preserve"> و لا </w:t>
      </w:r>
      <w:r w:rsidR="004A6812">
        <w:rPr>
          <w:rFonts w:hint="cs"/>
          <w:rtl/>
        </w:rPr>
        <w:t>ی</w:t>
      </w:r>
      <w:r w:rsidR="004A6812">
        <w:rPr>
          <w:rFonts w:hint="eastAsia"/>
          <w:rtl/>
        </w:rPr>
        <w:t>هتد</w:t>
      </w:r>
      <w:r w:rsidR="00ED34DF">
        <w:rPr>
          <w:rFonts w:hint="cs"/>
          <w:rtl/>
        </w:rPr>
        <w:t>ي</w:t>
      </w:r>
      <w:r w:rsidR="004A6812">
        <w:rPr>
          <w:rtl/>
        </w:rPr>
        <w:t xml:space="preserve"> س</w:t>
      </w:r>
      <w:r w:rsidR="00FF55C9">
        <w:rPr>
          <w:rtl/>
        </w:rPr>
        <w:t>بي</w:t>
      </w:r>
      <w:r w:rsidR="004A6812">
        <w:rPr>
          <w:rFonts w:hint="eastAsia"/>
          <w:rtl/>
        </w:rPr>
        <w:t>ل</w:t>
      </w:r>
      <w:r w:rsidR="004A6812">
        <w:rPr>
          <w:rtl/>
        </w:rPr>
        <w:t xml:space="preserve"> الإ</w:t>
      </w:r>
      <w:r w:rsidR="004A6812">
        <w:rPr>
          <w:rFonts w:hint="cs"/>
          <w:rtl/>
        </w:rPr>
        <w:t>ی</w:t>
      </w:r>
      <w:r w:rsidR="004A6812">
        <w:rPr>
          <w:rFonts w:hint="eastAsia"/>
          <w:rtl/>
        </w:rPr>
        <w:t>مان</w:t>
      </w:r>
      <w:r w:rsidR="004A6812">
        <w:rPr>
          <w:rtl/>
        </w:rPr>
        <w:t xml:space="preserve"> </w:t>
      </w:r>
      <w:r w:rsidR="00275436">
        <w:rPr>
          <w:rtl/>
        </w:rPr>
        <w:t>في</w:t>
      </w:r>
      <w:r w:rsidR="004A6812">
        <w:rPr>
          <w:rFonts w:hint="eastAsia"/>
          <w:rtl/>
        </w:rPr>
        <w:t>ؤمن،و</w:t>
      </w:r>
      <w:r w:rsidR="004A6812">
        <w:rPr>
          <w:rtl/>
        </w:rPr>
        <w:t xml:space="preserve"> الص</w:t>
      </w:r>
      <w:r w:rsidR="0055514A" w:rsidRPr="00ED34DF">
        <w:rPr>
          <w:rtl/>
        </w:rPr>
        <w:t>بيان</w:t>
      </w:r>
      <w:r w:rsidR="004A6812" w:rsidRPr="00ED34DF">
        <w:rPr>
          <w:rtl/>
        </w:rPr>
        <w:t xml:space="preserve"> </w:t>
      </w:r>
      <w:r w:rsidR="004A6812">
        <w:rPr>
          <w:rtl/>
        </w:rPr>
        <w:t>و من کان من الرجال و النساء ع</w:t>
      </w:r>
      <w:r w:rsidR="00D27669">
        <w:rPr>
          <w:rtl/>
        </w:rPr>
        <w:t>ل</w:t>
      </w:r>
      <w:r w:rsidR="00ED34DF">
        <w:rPr>
          <w:rFonts w:hint="cs"/>
          <w:rtl/>
        </w:rPr>
        <w:t>ى</w:t>
      </w:r>
      <w:r w:rsidR="004A6812">
        <w:rPr>
          <w:rtl/>
        </w:rPr>
        <w:t xml:space="preserve"> مثل عقول </w:t>
      </w:r>
      <w:r w:rsidR="004A6812" w:rsidRPr="00ED34DF">
        <w:rPr>
          <w:rtl/>
        </w:rPr>
        <w:t>الص</w:t>
      </w:r>
      <w:r w:rsidR="0055514A" w:rsidRPr="00ED34DF">
        <w:rPr>
          <w:rtl/>
        </w:rPr>
        <w:t>بيان</w:t>
      </w:r>
      <w:r w:rsidR="004A6812" w:rsidRPr="00ED34DF">
        <w:rPr>
          <w:rtl/>
        </w:rPr>
        <w:t xml:space="preserve"> مرفوع</w:t>
      </w:r>
      <w:r w:rsidR="004A6812">
        <w:rPr>
          <w:rtl/>
        </w:rPr>
        <w:t xml:space="preserve"> عنهم القلم </w:t>
      </w:r>
      <w:r w:rsidR="004A6812" w:rsidRPr="00CE68B8">
        <w:rPr>
          <w:rStyle w:val="libFootnotenumChar"/>
          <w:rtl/>
        </w:rPr>
        <w:t>(2)</w:t>
      </w:r>
      <w:r w:rsidR="004A6812">
        <w:rPr>
          <w:rtl/>
        </w:rPr>
        <w:t>.</w:t>
      </w:r>
    </w:p>
    <w:p w:rsidR="00275436" w:rsidRDefault="00B10A59" w:rsidP="004A6812">
      <w:pPr>
        <w:pStyle w:val="libNormal"/>
        <w:rPr>
          <w:rtl/>
        </w:rPr>
      </w:pPr>
      <w:r w:rsidRPr="00ED34DF">
        <w:rPr>
          <w:rStyle w:val="libBold1Char"/>
          <w:rFonts w:hint="eastAsia"/>
          <w:rtl/>
        </w:rPr>
        <w:t>معاني</w:t>
      </w:r>
      <w:r w:rsidR="004A6812" w:rsidRPr="00ED34DF">
        <w:rPr>
          <w:rStyle w:val="libBold1Char"/>
          <w:rtl/>
        </w:rPr>
        <w:t xml:space="preserve"> الأخبار</w:t>
      </w:r>
      <w:r w:rsidR="004A6812">
        <w:rPr>
          <w:rtl/>
        </w:rPr>
        <w:t>:عن س</w:t>
      </w:r>
      <w:r w:rsidR="00D27669">
        <w:rPr>
          <w:rtl/>
        </w:rPr>
        <w:t>لي</w:t>
      </w:r>
      <w:r w:rsidR="004A6812">
        <w:rPr>
          <w:rFonts w:hint="eastAsia"/>
          <w:rtl/>
        </w:rPr>
        <w:t>مان</w:t>
      </w:r>
      <w:r w:rsidR="004A6812">
        <w:rPr>
          <w:rtl/>
        </w:rPr>
        <w:t xml:space="preserve"> بن خالد 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سألته عن المستضع</w:t>
      </w:r>
      <w:r w:rsidR="00275436">
        <w:rPr>
          <w:rtl/>
        </w:rPr>
        <w:t>في</w:t>
      </w:r>
      <w:r w:rsidR="004A6812">
        <w:rPr>
          <w:rFonts w:hint="eastAsia"/>
          <w:rtl/>
        </w:rPr>
        <w:t>ن</w:t>
      </w:r>
      <w:r w:rsidR="004A6812">
        <w:rPr>
          <w:rtl/>
        </w:rPr>
        <w:t xml:space="preserve"> فقال:البلهاء </w:t>
      </w:r>
      <w:r w:rsidR="00275436">
        <w:rPr>
          <w:rtl/>
        </w:rPr>
        <w:t>في</w:t>
      </w:r>
      <w:r w:rsidR="004A6812">
        <w:rPr>
          <w:rtl/>
        </w:rPr>
        <w:t xml:space="preserve"> خدرها و الخادم تقول لها ص</w:t>
      </w:r>
      <w:r w:rsidR="00D27669">
        <w:rPr>
          <w:rtl/>
        </w:rPr>
        <w:t>لي</w:t>
      </w:r>
      <w:r w:rsidR="004A6812">
        <w:rPr>
          <w:rtl/>
        </w:rPr>
        <w:t xml:space="preserve"> فتص</w:t>
      </w:r>
      <w:r w:rsidR="00D27669">
        <w:rPr>
          <w:rtl/>
        </w:rPr>
        <w:t>لي</w:t>
      </w:r>
      <w:r w:rsidR="004A6812">
        <w:rPr>
          <w:rtl/>
        </w:rPr>
        <w:t xml:space="preserve"> لا </w:t>
      </w:r>
      <w:r w:rsidR="00ED34DF">
        <w:rPr>
          <w:rtl/>
        </w:rPr>
        <w:t>تدري</w:t>
      </w:r>
      <w:r w:rsidR="004A6812">
        <w:rPr>
          <w:rtl/>
        </w:rPr>
        <w:t xml:space="preserve"> الاّ ما قلت لها،و الج</w:t>
      </w:r>
      <w:r w:rsidR="00D27669">
        <w:rPr>
          <w:rtl/>
        </w:rPr>
        <w:t>لي</w:t>
      </w:r>
      <w:r w:rsidR="004A6812">
        <w:rPr>
          <w:rFonts w:hint="eastAsia"/>
          <w:rtl/>
        </w:rPr>
        <w:t>ب</w:t>
      </w:r>
      <w:r w:rsidR="004A6812">
        <w:rPr>
          <w:rtl/>
        </w:rPr>
        <w:t xml:space="preserve"> </w:t>
      </w:r>
      <w:r w:rsidR="00910408">
        <w:rPr>
          <w:rtl/>
        </w:rPr>
        <w:t>الذي</w:t>
      </w:r>
      <w:r w:rsidR="004A6812">
        <w:rPr>
          <w:rtl/>
        </w:rPr>
        <w:t xml:space="preserve"> لا </w:t>
      </w:r>
      <w:r w:rsidR="004A6812">
        <w:rPr>
          <w:rFonts w:hint="cs"/>
          <w:rtl/>
        </w:rPr>
        <w:t>ی</w:t>
      </w:r>
      <w:r w:rsidR="004A6812">
        <w:rPr>
          <w:rFonts w:hint="eastAsia"/>
          <w:rtl/>
        </w:rPr>
        <w:t>در</w:t>
      </w:r>
      <w:r w:rsidR="004A6812">
        <w:rPr>
          <w:rFonts w:hint="cs"/>
          <w:rtl/>
        </w:rPr>
        <w:t>ی</w:t>
      </w:r>
      <w:r w:rsidR="004A6812">
        <w:rPr>
          <w:rtl/>
        </w:rPr>
        <w:t xml:space="preserve"> الاّ ما قلت له و الک</w:t>
      </w:r>
      <w:r w:rsidR="00FF55C9">
        <w:rPr>
          <w:rtl/>
        </w:rPr>
        <w:t>بي</w:t>
      </w:r>
      <w:r w:rsidR="004A6812">
        <w:rPr>
          <w:rFonts w:hint="eastAsia"/>
          <w:rtl/>
        </w:rPr>
        <w:t>ر</w:t>
      </w:r>
      <w:r w:rsidR="004A6812">
        <w:rPr>
          <w:rtl/>
        </w:rPr>
        <w:t xml:space="preserve"> الف</w:t>
      </w:r>
      <w:r w:rsidR="00004EB9">
        <w:rPr>
          <w:rtl/>
        </w:rPr>
        <w:t>أني</w:t>
      </w:r>
      <w:r w:rsidR="004A6812">
        <w:rPr>
          <w:rtl/>
        </w:rPr>
        <w:t xml:space="preserve"> و الص</w:t>
      </w:r>
      <w:r w:rsidR="00FF55C9">
        <w:rPr>
          <w:rtl/>
        </w:rPr>
        <w:t>بي</w:t>
      </w:r>
      <w:r w:rsidR="004A6812">
        <w:rPr>
          <w:rtl/>
        </w:rPr>
        <w:t xml:space="preserve"> الصغ</w:t>
      </w:r>
      <w:r w:rsidR="004A6812">
        <w:rPr>
          <w:rFonts w:hint="cs"/>
          <w:rtl/>
        </w:rPr>
        <w:t>ی</w:t>
      </w:r>
      <w:r w:rsidR="004A6812">
        <w:rPr>
          <w:rFonts w:hint="eastAsia"/>
          <w:rtl/>
        </w:rPr>
        <w:t>ر</w:t>
      </w:r>
      <w:r w:rsidR="004A6812">
        <w:rPr>
          <w:rtl/>
        </w:rPr>
        <w:t xml:space="preserve"> هؤلاء المستضعفون،فأمّا رجل شد</w:t>
      </w:r>
      <w:r w:rsidR="004A6812">
        <w:rPr>
          <w:rFonts w:hint="cs"/>
          <w:rtl/>
        </w:rPr>
        <w:t>ی</w:t>
      </w:r>
      <w:r w:rsidR="004A6812">
        <w:rPr>
          <w:rFonts w:hint="eastAsia"/>
          <w:rtl/>
        </w:rPr>
        <w:t>د</w:t>
      </w:r>
      <w:r w:rsidR="004A6812">
        <w:rPr>
          <w:rtl/>
        </w:rPr>
        <w:t xml:space="preserve"> العنق جدل خصم </w:t>
      </w:r>
      <w:r w:rsidR="004A6812">
        <w:rPr>
          <w:rFonts w:hint="cs"/>
          <w:rtl/>
        </w:rPr>
        <w:t>ی</w:t>
      </w:r>
      <w:r w:rsidR="004A6812">
        <w:rPr>
          <w:rFonts w:hint="eastAsia"/>
          <w:rtl/>
        </w:rPr>
        <w:t>تو</w:t>
      </w:r>
      <w:r w:rsidR="00D27669">
        <w:rPr>
          <w:rFonts w:hint="eastAsia"/>
          <w:rtl/>
        </w:rPr>
        <w:t>لي</w:t>
      </w:r>
      <w:r w:rsidR="004A6812">
        <w:rPr>
          <w:rtl/>
        </w:rPr>
        <w:t xml:space="preserve"> الشراء و ال</w:t>
      </w:r>
      <w:r w:rsidR="00FF55C9">
        <w:rPr>
          <w:rtl/>
        </w:rPr>
        <w:t>بي</w:t>
      </w:r>
      <w:r w:rsidR="004A6812">
        <w:rPr>
          <w:rFonts w:hint="eastAsia"/>
          <w:rtl/>
        </w:rPr>
        <w:t>ع</w:t>
      </w:r>
      <w:r w:rsidR="004A6812">
        <w:rPr>
          <w:rtl/>
        </w:rPr>
        <w:t xml:space="preserve"> لا </w:t>
      </w:r>
      <w:r w:rsidR="004A6812">
        <w:rPr>
          <w:rFonts w:hint="cs"/>
          <w:rtl/>
        </w:rPr>
        <w:t>ی</w:t>
      </w:r>
      <w:r w:rsidR="004A6812">
        <w:rPr>
          <w:rFonts w:hint="eastAsia"/>
          <w:rtl/>
        </w:rPr>
        <w:t>ستط</w:t>
      </w:r>
      <w:r w:rsidR="004A6812">
        <w:rPr>
          <w:rFonts w:hint="cs"/>
          <w:rtl/>
        </w:rPr>
        <w:t>ی</w:t>
      </w:r>
      <w:r w:rsidR="004A6812">
        <w:rPr>
          <w:rFonts w:hint="eastAsia"/>
          <w:rtl/>
        </w:rPr>
        <w:t>ع</w:t>
      </w:r>
      <w:r w:rsidR="004A6812">
        <w:rPr>
          <w:rtl/>
        </w:rPr>
        <w:t xml:space="preserve"> أن تغبنه </w:t>
      </w:r>
      <w:r w:rsidR="00275436">
        <w:rPr>
          <w:rtl/>
        </w:rPr>
        <w:t>في</w:t>
      </w:r>
      <w:r w:rsidR="004A6812">
        <w:rPr>
          <w:rtl/>
        </w:rPr>
        <w:t xml:space="preserve"> </w:t>
      </w:r>
      <w:r w:rsidR="00D27669">
        <w:rPr>
          <w:rtl/>
        </w:rPr>
        <w:t>شيء</w:t>
      </w:r>
      <w:r w:rsidR="004A6812">
        <w:rPr>
          <w:rtl/>
        </w:rPr>
        <w:t xml:space="preserve"> تقول هذا مستضعف لا و لا کر</w:t>
      </w:r>
      <w:r w:rsidR="00910408">
        <w:rPr>
          <w:rtl/>
        </w:rPr>
        <w:t>أمة</w:t>
      </w:r>
      <w:r w:rsidR="004A6812">
        <w:rPr>
          <w:rtl/>
        </w:rPr>
        <w:t>.</w:t>
      </w:r>
    </w:p>
    <w:p w:rsidR="00275436" w:rsidRDefault="00B10A59" w:rsidP="004A6812">
      <w:pPr>
        <w:pStyle w:val="libNormal"/>
        <w:rPr>
          <w:rtl/>
        </w:rPr>
      </w:pPr>
      <w:r w:rsidRPr="00ED34DF">
        <w:rPr>
          <w:rStyle w:val="libBold1Char"/>
          <w:rFonts w:hint="eastAsia"/>
          <w:rtl/>
        </w:rPr>
        <w:t>معاني</w:t>
      </w:r>
      <w:r w:rsidR="004A6812" w:rsidRPr="00ED34DF">
        <w:rPr>
          <w:rStyle w:val="libBold1Char"/>
          <w:rtl/>
        </w:rPr>
        <w:t xml:space="preserve"> الأخبار</w:t>
      </w:r>
      <w:r w:rsidR="004A6812">
        <w:rPr>
          <w:rtl/>
        </w:rPr>
        <w:t>:عن س</w:t>
      </w:r>
      <w:r w:rsidR="00275436">
        <w:rPr>
          <w:rtl/>
        </w:rPr>
        <w:t>في</w:t>
      </w:r>
      <w:r w:rsidR="004A6812">
        <w:rPr>
          <w:rFonts w:hint="eastAsia"/>
          <w:rtl/>
        </w:rPr>
        <w:t>ان</w:t>
      </w:r>
      <w:r w:rsidR="004A6812">
        <w:rPr>
          <w:rtl/>
        </w:rPr>
        <w:t xml:space="preserve"> بن السمط قال: قلت ل</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:ما تقول </w:t>
      </w:r>
      <w:r w:rsidR="00275436">
        <w:rPr>
          <w:rtl/>
        </w:rPr>
        <w:t>في</w:t>
      </w:r>
      <w:r w:rsidR="004A6812">
        <w:rPr>
          <w:rtl/>
        </w:rPr>
        <w:t xml:space="preserve"> المستضع</w:t>
      </w:r>
      <w:r w:rsidR="00275436">
        <w:rPr>
          <w:rtl/>
        </w:rPr>
        <w:t>في</w:t>
      </w:r>
      <w:r w:rsidR="004A6812">
        <w:rPr>
          <w:rFonts w:hint="eastAsia"/>
          <w:rtl/>
        </w:rPr>
        <w:t>ن؟فقال</w:t>
      </w:r>
      <w:r w:rsidR="004A6812">
        <w:rPr>
          <w:rtl/>
        </w:rPr>
        <w:t xml:space="preserve"> </w:t>
      </w:r>
      <w:r w:rsidR="00D27669">
        <w:rPr>
          <w:rtl/>
        </w:rPr>
        <w:t>لي</w:t>
      </w:r>
      <w:r w:rsidR="004A6812">
        <w:rPr>
          <w:rtl/>
        </w:rPr>
        <w:t xml:space="preserve"> شبها بالمفزع:و ترکتم أحدا </w:t>
      </w:r>
      <w:r w:rsidR="004A6812">
        <w:rPr>
          <w:rFonts w:hint="cs"/>
          <w:rtl/>
        </w:rPr>
        <w:t>ی</w:t>
      </w:r>
      <w:r w:rsidR="004A6812">
        <w:rPr>
          <w:rFonts w:hint="eastAsia"/>
          <w:rtl/>
        </w:rPr>
        <w:t>کون</w:t>
      </w:r>
      <w:r w:rsidR="004A6812">
        <w:rPr>
          <w:rtl/>
        </w:rPr>
        <w:t xml:space="preserve"> مستضعفا و أ</w:t>
      </w:r>
      <w:r w:rsidR="004A6812">
        <w:rPr>
          <w:rFonts w:hint="cs"/>
          <w:rtl/>
        </w:rPr>
        <w:t>ی</w:t>
      </w:r>
      <w:r w:rsidR="004A6812">
        <w:rPr>
          <w:rFonts w:hint="eastAsia"/>
          <w:rtl/>
        </w:rPr>
        <w:t>ن</w:t>
      </w:r>
      <w:r w:rsidR="004A6812">
        <w:rPr>
          <w:rtl/>
        </w:rPr>
        <w:t xml:space="preserve"> المستضعفون؟فو اللّه لقد </w:t>
      </w:r>
      <w:r w:rsidR="00703FAB">
        <w:rPr>
          <w:rtl/>
        </w:rPr>
        <w:t>مشي</w:t>
      </w:r>
      <w:r w:rsidR="004A6812">
        <w:rPr>
          <w:rtl/>
        </w:rPr>
        <w:t xml:space="preserve"> بأمرکم هذا العواتق </w:t>
      </w:r>
      <w:r w:rsidR="00D27669">
        <w:rPr>
          <w:rtl/>
        </w:rPr>
        <w:t>الى</w:t>
      </w:r>
      <w:r w:rsidR="004A6812">
        <w:rPr>
          <w:rtl/>
        </w:rPr>
        <w:t xml:space="preserve"> العواتق </w:t>
      </w:r>
      <w:r w:rsidR="00275436">
        <w:rPr>
          <w:rtl/>
        </w:rPr>
        <w:t>في</w:t>
      </w:r>
      <w:r w:rsidR="004A6812">
        <w:rPr>
          <w:rtl/>
        </w:rPr>
        <w:t xml:space="preserve"> خدورهنّ و تحدّث به السقا</w:t>
      </w:r>
      <w:r w:rsidR="004A6812">
        <w:rPr>
          <w:rFonts w:hint="cs"/>
          <w:rtl/>
        </w:rPr>
        <w:t>ی</w:t>
      </w:r>
      <w:r w:rsidR="004A6812">
        <w:rPr>
          <w:rFonts w:hint="eastAsia"/>
          <w:rtl/>
        </w:rPr>
        <w:t>ات</w:t>
      </w:r>
      <w:r w:rsidR="004A6812">
        <w:rPr>
          <w:rtl/>
        </w:rPr>
        <w:t xml:space="preserve"> بطر</w:t>
      </w:r>
      <w:r w:rsidR="004A6812">
        <w:rPr>
          <w:rFonts w:hint="cs"/>
          <w:rtl/>
        </w:rPr>
        <w:t>ی</w:t>
      </w:r>
      <w:r w:rsidR="004A6812">
        <w:rPr>
          <w:rFonts w:hint="eastAsia"/>
          <w:rtl/>
        </w:rPr>
        <w:t>ق</w:t>
      </w:r>
      <w:r w:rsidR="004A6812">
        <w:rPr>
          <w:rtl/>
        </w:rPr>
        <w:t xml:space="preserve"> ال</w:t>
      </w:r>
      <w:r w:rsidR="001E1916">
        <w:rPr>
          <w:rtl/>
        </w:rPr>
        <w:t>مدینة</w:t>
      </w:r>
      <w:r w:rsidR="004A6812">
        <w:rPr>
          <w:rtl/>
        </w:rPr>
        <w:t>.</w:t>
      </w:r>
    </w:p>
    <w:p w:rsidR="00275436" w:rsidRDefault="00B10A59" w:rsidP="004A6812">
      <w:pPr>
        <w:pStyle w:val="libNormal"/>
        <w:rPr>
          <w:rtl/>
        </w:rPr>
      </w:pPr>
      <w:r w:rsidRPr="00ED34DF">
        <w:rPr>
          <w:rStyle w:val="libBold1Char"/>
          <w:rFonts w:hint="eastAsia"/>
          <w:rtl/>
        </w:rPr>
        <w:t>معاني</w:t>
      </w:r>
      <w:r w:rsidR="004A6812" w:rsidRPr="00ED34DF">
        <w:rPr>
          <w:rStyle w:val="libBold1Char"/>
          <w:rtl/>
        </w:rPr>
        <w:t xml:space="preserve"> الأخبار:</w:t>
      </w:r>
      <w:r w:rsidR="004A6812">
        <w:rPr>
          <w:rtl/>
        </w:rPr>
        <w:t xml:space="preserve">عن الصادق </w:t>
      </w:r>
      <w:r w:rsidR="00D27669" w:rsidRPr="00D27669">
        <w:rPr>
          <w:rStyle w:val="libAlaemChar"/>
          <w:rtl/>
        </w:rPr>
        <w:t>عليه‌السلام</w:t>
      </w:r>
      <w:r w:rsidR="004A6812">
        <w:rPr>
          <w:rtl/>
        </w:rPr>
        <w:t xml:space="preserve"> قال: من عرف الاختلاف ف</w:t>
      </w:r>
      <w:r w:rsidR="00D27669">
        <w:rPr>
          <w:rtl/>
        </w:rPr>
        <w:t>لي</w:t>
      </w:r>
      <w:r w:rsidR="004A6812">
        <w:rPr>
          <w:rFonts w:hint="eastAsia"/>
          <w:rtl/>
        </w:rPr>
        <w:t>س</w:t>
      </w:r>
      <w:r w:rsidR="004A6812">
        <w:rPr>
          <w:rtl/>
        </w:rPr>
        <w:t xml:space="preserve"> بمستضعف </w:t>
      </w:r>
      <w:r w:rsidR="004A6812" w:rsidRPr="00CE68B8">
        <w:rPr>
          <w:rStyle w:val="libFootnotenumChar"/>
          <w:rtl/>
        </w:rPr>
        <w:t>(3)</w:t>
      </w:r>
      <w:r w:rsidR="004A6812">
        <w:rPr>
          <w:rtl/>
        </w:rPr>
        <w:t>.</w:t>
      </w:r>
    </w:p>
    <w:p w:rsidR="00275436" w:rsidRDefault="004A6812" w:rsidP="004A6812">
      <w:pPr>
        <w:pStyle w:val="libNormal"/>
        <w:rPr>
          <w:rtl/>
        </w:rPr>
      </w:pPr>
      <w:r>
        <w:rPr>
          <w:rFonts w:hint="eastAsia"/>
          <w:rtl/>
        </w:rPr>
        <w:t>ذکر</w:t>
      </w:r>
      <w:r>
        <w:rPr>
          <w:rtl/>
        </w:rPr>
        <w:t xml:space="preserve"> معن</w:t>
      </w:r>
      <w:r>
        <w:rPr>
          <w:rFonts w:hint="cs"/>
          <w:rtl/>
        </w:rPr>
        <w:t>ی</w:t>
      </w:r>
      <w:r>
        <w:rPr>
          <w:rtl/>
        </w:rPr>
        <w:t xml:space="preserve"> المستضع</w:t>
      </w:r>
      <w:r w:rsidR="00275436">
        <w:rPr>
          <w:rtl/>
        </w:rPr>
        <w:t>في</w:t>
      </w:r>
      <w:r>
        <w:rPr>
          <w:rFonts w:hint="eastAsia"/>
          <w:rtl/>
        </w:rPr>
        <w:t>ن</w:t>
      </w:r>
      <w:r>
        <w:rPr>
          <w:rtl/>
        </w:rPr>
        <w:t xml:space="preserve"> و انّهم المرجون لأمر اللّه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انّهم </w:t>
      </w:r>
      <w:r w:rsidR="00D27669" w:rsidRPr="00D27669">
        <w:rPr>
          <w:rStyle w:val="libAlaemChar"/>
          <w:rtl/>
        </w:rPr>
        <w:t>عليهم‌السلام</w:t>
      </w:r>
      <w:r>
        <w:rPr>
          <w:rtl/>
        </w:rPr>
        <w:t xml:space="preserve"> المستضعفون الموعودون بالنصر من اللّه تع</w:t>
      </w:r>
      <w:r w:rsidR="00D27669">
        <w:rPr>
          <w:rtl/>
        </w:rPr>
        <w:t>الى</w:t>
      </w:r>
      <w:r>
        <w:rPr>
          <w:rtl/>
        </w:rPr>
        <w:t xml:space="preserve"> </w:t>
      </w:r>
      <w:r w:rsidRPr="00CE68B8">
        <w:rPr>
          <w:rStyle w:val="libFootnotenumChar"/>
          <w:rtl/>
        </w:rPr>
        <w:t>(5)</w:t>
      </w:r>
      <w:r>
        <w:rPr>
          <w:rtl/>
        </w:rPr>
        <w:t>.</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w:t>
      </w:r>
      <w:r w:rsidR="00910408">
        <w:rPr>
          <w:rtl/>
        </w:rPr>
        <w:t>سورة</w:t>
      </w:r>
      <w:r w:rsidR="004A6812">
        <w:rPr>
          <w:rtl/>
        </w:rPr>
        <w:t xml:space="preserve"> النساء/</w:t>
      </w:r>
      <w:r w:rsidR="00D27669">
        <w:rPr>
          <w:rtl/>
        </w:rPr>
        <w:t>الآیة</w:t>
      </w:r>
      <w:r w:rsidR="004A6812">
        <w:rPr>
          <w:rtl/>
        </w:rPr>
        <w:t xml:space="preserve"> </w:t>
      </w:r>
      <w:r w:rsidR="00275436">
        <w:rPr>
          <w:rtl/>
        </w:rPr>
        <w:t>98</w:t>
      </w:r>
      <w:r w:rsidR="004A6812">
        <w:rPr>
          <w:rtl/>
        </w:rPr>
        <w:t>.</w:t>
      </w:r>
    </w:p>
    <w:p w:rsidR="00275436" w:rsidRDefault="00CE68B8" w:rsidP="00ED34DF">
      <w:pPr>
        <w:pStyle w:val="libFootnote0"/>
        <w:rPr>
          <w:rtl/>
        </w:rPr>
      </w:pPr>
      <w:r>
        <w:rPr>
          <w:rtl/>
        </w:rPr>
        <w:t>(2)</w:t>
      </w:r>
      <w:r w:rsidR="004A6812">
        <w:rPr>
          <w:rtl/>
        </w:rPr>
        <w:t xml:space="preserve"> ق:کتاب الکفر</w:t>
      </w:r>
      <w:r w:rsidR="00275436">
        <w:rPr>
          <w:rtl/>
        </w:rPr>
        <w:t>19</w:t>
      </w:r>
      <w:r w:rsidR="004A6812">
        <w:rPr>
          <w:rtl/>
        </w:rPr>
        <w:t>/5/،ج:</w:t>
      </w:r>
      <w:r w:rsidR="00275436">
        <w:rPr>
          <w:rtl/>
        </w:rPr>
        <w:t>1</w:t>
      </w:r>
      <w:r w:rsidR="004A6812">
        <w:rPr>
          <w:rtl/>
        </w:rPr>
        <w:t>5</w:t>
      </w:r>
      <w:r w:rsidR="00275436">
        <w:rPr>
          <w:rtl/>
        </w:rPr>
        <w:t>9</w:t>
      </w:r>
      <w:r w:rsidR="004A6812">
        <w:rPr>
          <w:rtl/>
        </w:rPr>
        <w:t>/</w:t>
      </w:r>
      <w:r w:rsidR="00275436">
        <w:rPr>
          <w:rtl/>
        </w:rPr>
        <w:t>72</w:t>
      </w:r>
      <w:r w:rsidR="004A6812">
        <w:rPr>
          <w:rtl/>
        </w:rPr>
        <w:t>.</w:t>
      </w:r>
    </w:p>
    <w:p w:rsidR="00275436" w:rsidRDefault="00CE68B8" w:rsidP="00ED34DF">
      <w:pPr>
        <w:pStyle w:val="libFootnote0"/>
        <w:rPr>
          <w:rtl/>
        </w:rPr>
      </w:pPr>
      <w:r>
        <w:rPr>
          <w:rtl/>
        </w:rPr>
        <w:t>(3)</w:t>
      </w:r>
      <w:r w:rsidR="004A6812">
        <w:rPr>
          <w:rtl/>
        </w:rPr>
        <w:t xml:space="preserve"> ق:کتاب الکفر</w:t>
      </w:r>
      <w:r w:rsidR="00275436">
        <w:rPr>
          <w:rtl/>
        </w:rPr>
        <w:t>20</w:t>
      </w:r>
      <w:r w:rsidR="004A6812">
        <w:rPr>
          <w:rtl/>
        </w:rPr>
        <w:t>/5/،ج:</w:t>
      </w:r>
      <w:r w:rsidR="00275436">
        <w:rPr>
          <w:rtl/>
        </w:rPr>
        <w:t>1</w:t>
      </w:r>
      <w:r w:rsidR="004A6812">
        <w:rPr>
          <w:rtl/>
        </w:rPr>
        <w:t>6</w:t>
      </w:r>
      <w:r w:rsidR="00275436">
        <w:rPr>
          <w:rtl/>
        </w:rPr>
        <w:t>2</w:t>
      </w:r>
      <w:r w:rsidR="004A6812">
        <w:rPr>
          <w:rtl/>
        </w:rPr>
        <w:t>/</w:t>
      </w:r>
      <w:r w:rsidR="00275436">
        <w:rPr>
          <w:rtl/>
        </w:rPr>
        <w:t>72</w:t>
      </w:r>
      <w:r w:rsidR="004A6812">
        <w:rPr>
          <w:rtl/>
        </w:rPr>
        <w:t>.</w:t>
      </w:r>
    </w:p>
    <w:p w:rsidR="00275436" w:rsidRDefault="00CE68B8" w:rsidP="00ED34DF">
      <w:pPr>
        <w:pStyle w:val="libFootnote0"/>
        <w:rPr>
          <w:rtl/>
        </w:rPr>
      </w:pPr>
      <w:r>
        <w:rPr>
          <w:rtl/>
        </w:rPr>
        <w:t>(4)</w:t>
      </w:r>
      <w:r w:rsidR="004A6812">
        <w:rPr>
          <w:rtl/>
        </w:rPr>
        <w:t xml:space="preserve"> ق:</w:t>
      </w:r>
      <w:r w:rsidR="00275436">
        <w:rPr>
          <w:rtl/>
        </w:rPr>
        <w:t>39</w:t>
      </w:r>
      <w:r w:rsidR="004A6812">
        <w:rPr>
          <w:rtl/>
        </w:rPr>
        <w:t>6/6</w:t>
      </w:r>
      <w:r w:rsidR="00275436">
        <w:rPr>
          <w:rtl/>
        </w:rPr>
        <w:t>1</w:t>
      </w:r>
      <w:r w:rsidR="004A6812">
        <w:rPr>
          <w:rtl/>
        </w:rPr>
        <w:t>/</w:t>
      </w:r>
      <w:r w:rsidR="00275436">
        <w:rPr>
          <w:rtl/>
        </w:rPr>
        <w:t>3</w:t>
      </w:r>
      <w:r w:rsidR="004A6812">
        <w:rPr>
          <w:rtl/>
        </w:rPr>
        <w:t>،ج:</w:t>
      </w:r>
      <w:r w:rsidR="00275436">
        <w:rPr>
          <w:rtl/>
        </w:rPr>
        <w:t>3</w:t>
      </w:r>
      <w:r w:rsidR="004A6812">
        <w:rPr>
          <w:rtl/>
        </w:rPr>
        <w:t>6</w:t>
      </w:r>
      <w:r w:rsidR="00275436">
        <w:rPr>
          <w:rtl/>
        </w:rPr>
        <w:t>3</w:t>
      </w:r>
      <w:r w:rsidR="004A6812">
        <w:rPr>
          <w:rtl/>
        </w:rPr>
        <w:t>/</w:t>
      </w:r>
      <w:r w:rsidR="00275436">
        <w:rPr>
          <w:rtl/>
        </w:rPr>
        <w:t>8</w:t>
      </w:r>
      <w:r w:rsidR="004A6812">
        <w:rPr>
          <w:rtl/>
        </w:rPr>
        <w:t>.</w:t>
      </w:r>
    </w:p>
    <w:p w:rsidR="00275436" w:rsidRDefault="00CE68B8" w:rsidP="00ED34DF">
      <w:pPr>
        <w:pStyle w:val="libFootnote0"/>
        <w:rPr>
          <w:rtl/>
        </w:rPr>
      </w:pPr>
      <w:r>
        <w:rPr>
          <w:rtl/>
        </w:rPr>
        <w:t>(5)</w:t>
      </w:r>
      <w:r w:rsidR="004A6812">
        <w:rPr>
          <w:rtl/>
        </w:rPr>
        <w:t xml:space="preserve"> ق:</w:t>
      </w:r>
      <w:r w:rsidR="00275436">
        <w:rPr>
          <w:rtl/>
        </w:rPr>
        <w:t>12</w:t>
      </w:r>
      <w:r w:rsidR="004A6812">
        <w:rPr>
          <w:rtl/>
        </w:rPr>
        <w:t>5/4</w:t>
      </w:r>
      <w:r w:rsidR="00275436">
        <w:rPr>
          <w:rtl/>
        </w:rPr>
        <w:t>9</w:t>
      </w:r>
      <w:r w:rsidR="004A6812">
        <w:rPr>
          <w:rtl/>
        </w:rPr>
        <w:t>/</w:t>
      </w:r>
      <w:r w:rsidR="00275436">
        <w:rPr>
          <w:rtl/>
        </w:rPr>
        <w:t>7</w:t>
      </w:r>
      <w:r w:rsidR="004A6812">
        <w:rPr>
          <w:rtl/>
        </w:rPr>
        <w:t>،ج:</w:t>
      </w:r>
      <w:r w:rsidR="00275436">
        <w:rPr>
          <w:rtl/>
        </w:rPr>
        <w:t>1</w:t>
      </w:r>
      <w:r w:rsidR="004A6812">
        <w:rPr>
          <w:rtl/>
        </w:rPr>
        <w:t>6</w:t>
      </w:r>
      <w:r w:rsidR="00275436">
        <w:rPr>
          <w:rtl/>
        </w:rPr>
        <w:t>7</w:t>
      </w:r>
      <w:r w:rsidR="004A6812">
        <w:rPr>
          <w:rtl/>
        </w:rPr>
        <w:t>/</w:t>
      </w:r>
      <w:r w:rsidR="00275436">
        <w:rPr>
          <w:rtl/>
        </w:rPr>
        <w:t>2</w:t>
      </w:r>
      <w:r w:rsidR="004A6812">
        <w:rPr>
          <w:rtl/>
        </w:rPr>
        <w:t>4.</w:t>
      </w:r>
    </w:p>
    <w:p w:rsidR="00353DA6" w:rsidRDefault="00353DA6" w:rsidP="00353DA6">
      <w:pPr>
        <w:pStyle w:val="libNormal"/>
        <w:rPr>
          <w:rtl/>
        </w:rPr>
      </w:pPr>
      <w:r>
        <w:rPr>
          <w:rFonts w:hint="eastAsia"/>
          <w:rtl/>
        </w:rPr>
        <w:br w:type="page"/>
      </w:r>
    </w:p>
    <w:p w:rsidR="00275436" w:rsidRDefault="00F01A30" w:rsidP="00ED34DF">
      <w:pPr>
        <w:pStyle w:val="libNormal"/>
        <w:rPr>
          <w:rtl/>
        </w:rPr>
      </w:pPr>
      <w:r w:rsidRPr="00F01A30">
        <w:rPr>
          <w:rStyle w:val="libAlaemChar"/>
          <w:rFonts w:hint="eastAsia"/>
          <w:rtl/>
        </w:rPr>
        <w:lastRenderedPageBreak/>
        <w:t>(</w:t>
      </w:r>
      <w:r w:rsidR="004A6812" w:rsidRPr="00ED34DF">
        <w:rPr>
          <w:rStyle w:val="libAieChar"/>
          <w:rFonts w:hint="eastAsia"/>
          <w:rtl/>
        </w:rPr>
        <w:t>وَ</w:t>
      </w:r>
      <w:r w:rsidR="004A6812" w:rsidRPr="00ED34DF">
        <w:rPr>
          <w:rStyle w:val="libAieChar"/>
          <w:rtl/>
        </w:rPr>
        <w:t xml:space="preserve"> نُرِ</w:t>
      </w:r>
      <w:r w:rsidR="004A6812" w:rsidRPr="00ED34DF">
        <w:rPr>
          <w:rStyle w:val="libAieChar"/>
          <w:rFonts w:hint="cs"/>
          <w:rtl/>
        </w:rPr>
        <w:t>ی</w:t>
      </w:r>
      <w:r w:rsidR="004A6812" w:rsidRPr="00ED34DF">
        <w:rPr>
          <w:rStyle w:val="libAieChar"/>
          <w:rFonts w:hint="eastAsia"/>
          <w:rtl/>
        </w:rPr>
        <w:t>دُ</w:t>
      </w:r>
      <w:r w:rsidR="004A6812" w:rsidRPr="00ED34DF">
        <w:rPr>
          <w:rStyle w:val="libAieChar"/>
          <w:rtl/>
        </w:rPr>
        <w:t xml:space="preserve"> أَنْ نَمُنَّ عَ</w:t>
      </w:r>
      <w:r w:rsidR="00D27669" w:rsidRPr="00ED34DF">
        <w:rPr>
          <w:rStyle w:val="libAieChar"/>
          <w:rtl/>
        </w:rPr>
        <w:t>لي</w:t>
      </w:r>
      <w:r w:rsidR="004A6812" w:rsidRPr="00ED34DF">
        <w:rPr>
          <w:rStyle w:val="libAieChar"/>
          <w:rtl/>
        </w:rPr>
        <w:t xml:space="preserve"> </w:t>
      </w:r>
      <w:r w:rsidR="00910408" w:rsidRPr="00ED34DF">
        <w:rPr>
          <w:rStyle w:val="libAieChar"/>
          <w:rtl/>
        </w:rPr>
        <w:t>الذي</w:t>
      </w:r>
      <w:r w:rsidR="004A6812" w:rsidRPr="00ED34DF">
        <w:rPr>
          <w:rStyle w:val="libAieChar"/>
          <w:rFonts w:hint="eastAsia"/>
          <w:rtl/>
        </w:rPr>
        <w:t>نَ</w:t>
      </w:r>
      <w:r w:rsidR="004A6812" w:rsidRPr="00ED34DF">
        <w:rPr>
          <w:rStyle w:val="libAieChar"/>
          <w:rtl/>
        </w:rPr>
        <w:t xml:space="preserve"> اسْتُضْعِفُوا </w:t>
      </w:r>
      <w:r w:rsidR="00275436" w:rsidRPr="00ED34DF">
        <w:rPr>
          <w:rStyle w:val="libAieChar"/>
          <w:rtl/>
        </w:rPr>
        <w:t>في</w:t>
      </w:r>
      <w:r w:rsidR="004A6812" w:rsidRPr="00ED34DF">
        <w:rPr>
          <w:rStyle w:val="libAieChar"/>
          <w:rtl/>
        </w:rPr>
        <w:t xml:space="preserve"> الْأَرْضِ</w:t>
      </w:r>
      <w:r w:rsidRPr="00F01A30">
        <w:rPr>
          <w:rStyle w:val="libAlaemChar"/>
          <w:rtl/>
        </w:rPr>
        <w:t>)</w:t>
      </w:r>
      <w:r w:rsidR="004A6812" w:rsidRPr="00CE68B8">
        <w:rPr>
          <w:rStyle w:val="libFootnotenumChar"/>
          <w:rtl/>
        </w:rPr>
        <w:t>(1)</w:t>
      </w:r>
      <w:r w:rsidR="004A6812">
        <w:rPr>
          <w:rtl/>
        </w:rPr>
        <w:t>.</w:t>
      </w:r>
    </w:p>
    <w:p w:rsidR="00275436" w:rsidRDefault="004A6812" w:rsidP="00ED34DF">
      <w:pPr>
        <w:pStyle w:val="libNormal"/>
        <w:rPr>
          <w:rtl/>
        </w:rPr>
      </w:pPr>
      <w:r>
        <w:rPr>
          <w:rFonts w:hint="eastAsia"/>
          <w:rtl/>
        </w:rPr>
        <w:t>ال</w:t>
      </w:r>
      <w:r w:rsidR="00910408">
        <w:rPr>
          <w:rFonts w:hint="eastAsia"/>
          <w:rtl/>
        </w:rPr>
        <w:t>طبرسيّ</w:t>
      </w:r>
      <w:r>
        <w:rPr>
          <w:rtl/>
        </w:rPr>
        <w:t>:قد صحّت الرو</w:t>
      </w:r>
      <w:r w:rsidR="00257D04">
        <w:rPr>
          <w:rtl/>
        </w:rPr>
        <w:t>آیة</w:t>
      </w:r>
      <w:r>
        <w:rPr>
          <w:rtl/>
        </w:rPr>
        <w:t xml:space="preserve"> عن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انّه قال: و </w:t>
      </w:r>
      <w:r w:rsidR="00910408">
        <w:rPr>
          <w:rtl/>
        </w:rPr>
        <w:t>الذي</w:t>
      </w:r>
      <w:r>
        <w:rPr>
          <w:rtl/>
        </w:rPr>
        <w:t xml:space="preserve"> فلق ال</w:t>
      </w:r>
      <w:r w:rsidR="007D3DEB">
        <w:rPr>
          <w:rtl/>
        </w:rPr>
        <w:t>حبّة</w:t>
      </w:r>
      <w:r>
        <w:rPr>
          <w:rtl/>
        </w:rPr>
        <w:t xml:space="preserve"> و برء ال</w:t>
      </w:r>
      <w:r w:rsidR="00FD0A70">
        <w:rPr>
          <w:rtl/>
        </w:rPr>
        <w:t>نسمة</w:t>
      </w:r>
      <w:r>
        <w:rPr>
          <w:rtl/>
        </w:rPr>
        <w:t xml:space="preserve"> لتعطفنّ الدن</w:t>
      </w:r>
      <w:r>
        <w:rPr>
          <w:rFonts w:hint="cs"/>
          <w:rtl/>
        </w:rPr>
        <w:t>ی</w:t>
      </w:r>
      <w:r>
        <w:rPr>
          <w:rFonts w:hint="eastAsia"/>
          <w:rtl/>
        </w:rPr>
        <w:t>ا</w:t>
      </w:r>
      <w:r>
        <w:rPr>
          <w:rtl/>
        </w:rPr>
        <w:t xml:space="preserve"> ع</w:t>
      </w:r>
      <w:r w:rsidR="00D27669">
        <w:rPr>
          <w:rtl/>
        </w:rPr>
        <w:t>لي</w:t>
      </w:r>
      <w:r>
        <w:rPr>
          <w:rFonts w:hint="eastAsia"/>
          <w:rtl/>
        </w:rPr>
        <w:t>نا</w:t>
      </w:r>
      <w:r>
        <w:rPr>
          <w:rtl/>
        </w:rPr>
        <w:t xml:space="preserve"> بعد شماسها عطف الضروس ع</w:t>
      </w:r>
      <w:r w:rsidR="00D27669">
        <w:rPr>
          <w:rtl/>
        </w:rPr>
        <w:t>ل</w:t>
      </w:r>
      <w:r w:rsidR="00ED34DF">
        <w:rPr>
          <w:rFonts w:hint="cs"/>
          <w:rtl/>
        </w:rPr>
        <w:t>ى</w:t>
      </w:r>
      <w:r>
        <w:rPr>
          <w:rtl/>
        </w:rPr>
        <w:t xml:space="preserve"> ولدها،و ت</w:t>
      </w:r>
      <w:r w:rsidR="00D27669">
        <w:rPr>
          <w:rtl/>
        </w:rPr>
        <w:t>لي</w:t>
      </w:r>
      <w:r>
        <w:rPr>
          <w:rtl/>
        </w:rPr>
        <w:t xml:space="preserve"> عق</w:t>
      </w:r>
      <w:r>
        <w:rPr>
          <w:rFonts w:hint="cs"/>
          <w:rtl/>
        </w:rPr>
        <w:t>ی</w:t>
      </w:r>
      <w:r>
        <w:rPr>
          <w:rFonts w:hint="eastAsia"/>
          <w:rtl/>
        </w:rPr>
        <w:t>ب</w:t>
      </w:r>
      <w:r>
        <w:rPr>
          <w:rtl/>
        </w:rPr>
        <w:t xml:space="preserve"> ذلک: </w:t>
      </w:r>
      <w:r w:rsidR="00F01A30" w:rsidRPr="00F01A30">
        <w:rPr>
          <w:rStyle w:val="libAlaemChar"/>
          <w:rtl/>
        </w:rPr>
        <w:t>(</w:t>
      </w:r>
      <w:r w:rsidRPr="00ED34DF">
        <w:rPr>
          <w:rStyle w:val="libAieChar"/>
          <w:rtl/>
        </w:rPr>
        <w:t>وَ نُرِ</w:t>
      </w:r>
      <w:r w:rsidRPr="00ED34DF">
        <w:rPr>
          <w:rStyle w:val="libAieChar"/>
          <w:rFonts w:hint="cs"/>
          <w:rtl/>
        </w:rPr>
        <w:t>ی</w:t>
      </w:r>
      <w:r w:rsidRPr="00ED34DF">
        <w:rPr>
          <w:rStyle w:val="libAieChar"/>
          <w:rFonts w:hint="eastAsia"/>
          <w:rtl/>
        </w:rPr>
        <w:t>دُ</w:t>
      </w:r>
      <w:r w:rsidRPr="00ED34DF">
        <w:rPr>
          <w:rStyle w:val="libAieChar"/>
          <w:rtl/>
        </w:rPr>
        <w:t xml:space="preserve"> أَنْ نَمُنَّ...</w:t>
      </w:r>
      <w:r w:rsidR="00F01A30" w:rsidRPr="00F01A30">
        <w:rPr>
          <w:rStyle w:val="libAlaemChar"/>
          <w:rtl/>
        </w:rPr>
        <w:t>)</w:t>
      </w:r>
      <w:r>
        <w:rPr>
          <w:rtl/>
        </w:rPr>
        <w:t xml:space="preserve"> </w:t>
      </w:r>
      <w:r w:rsidR="00D27669">
        <w:rPr>
          <w:rtl/>
        </w:rPr>
        <w:t>الآیة</w:t>
      </w:r>
      <w:r>
        <w:rPr>
          <w:rFonts w:hint="eastAsia"/>
          <w:rtl/>
        </w:rPr>
        <w:t>؛</w:t>
      </w:r>
      <w:r w:rsidR="00ED34DF">
        <w:rPr>
          <w:rFonts w:hint="cs"/>
          <w:rtl/>
        </w:rPr>
        <w:t xml:space="preserve"> </w:t>
      </w:r>
      <w:r>
        <w:rPr>
          <w:rFonts w:hint="eastAsia"/>
          <w:rtl/>
        </w:rPr>
        <w:t>و</w:t>
      </w:r>
      <w:r>
        <w:rPr>
          <w:rtl/>
        </w:rPr>
        <w:t xml:space="preserve"> رو</w:t>
      </w:r>
      <w:r>
        <w:rPr>
          <w:rFonts w:hint="cs"/>
          <w:rtl/>
        </w:rPr>
        <w:t>ی</w:t>
      </w:r>
      <w:r>
        <w:rPr>
          <w:rtl/>
        </w:rPr>
        <w:t xml:space="preserve"> الع</w:t>
      </w:r>
      <w:r>
        <w:rPr>
          <w:rFonts w:hint="cs"/>
          <w:rtl/>
        </w:rPr>
        <w:t>یّ</w:t>
      </w:r>
      <w:r>
        <w:rPr>
          <w:rFonts w:hint="eastAsia"/>
          <w:rtl/>
        </w:rPr>
        <w:t>اش</w:t>
      </w:r>
      <w:r>
        <w:rPr>
          <w:rFonts w:hint="cs"/>
          <w:rtl/>
        </w:rPr>
        <w:t>ی</w:t>
      </w:r>
      <w:r>
        <w:rPr>
          <w:rtl/>
        </w:rPr>
        <w:t xml:space="preserve"> بإسناده عن </w:t>
      </w:r>
      <w:r w:rsidR="00D27669">
        <w:rPr>
          <w:rtl/>
        </w:rPr>
        <w:t>أبي</w:t>
      </w:r>
      <w:r>
        <w:rPr>
          <w:rtl/>
        </w:rPr>
        <w:t xml:space="preserve"> الصباح ال</w:t>
      </w:r>
      <w:r w:rsidR="00D27669">
        <w:rPr>
          <w:rtl/>
        </w:rPr>
        <w:t>کنانيّ</w:t>
      </w:r>
      <w:r>
        <w:rPr>
          <w:rtl/>
        </w:rPr>
        <w:t xml:space="preserve"> قال: نظر أبو جعفر </w:t>
      </w:r>
      <w:r w:rsidR="00D27669">
        <w:rPr>
          <w:rtl/>
        </w:rPr>
        <w:t>الى</w:t>
      </w:r>
      <w:r>
        <w:rPr>
          <w:rtl/>
        </w:rPr>
        <w:t xml:space="preserve"> </w:t>
      </w:r>
      <w:r w:rsidR="00D27669">
        <w:rPr>
          <w:rtl/>
        </w:rPr>
        <w:t>أبي</w:t>
      </w:r>
      <w:r>
        <w:rPr>
          <w:rtl/>
        </w:rPr>
        <w:t xml:space="preserve"> عبد اللّه </w:t>
      </w:r>
      <w:r w:rsidR="00B365CC" w:rsidRPr="00B365CC">
        <w:rPr>
          <w:rStyle w:val="libAlaemChar"/>
          <w:rtl/>
        </w:rPr>
        <w:t>عليهما‌السلام</w:t>
      </w:r>
      <w:r>
        <w:rPr>
          <w:rtl/>
        </w:rPr>
        <w:t xml:space="preserve"> فقال:هذا و اللّه من </w:t>
      </w:r>
      <w:r w:rsidR="00910408">
        <w:rPr>
          <w:rtl/>
        </w:rPr>
        <w:t>الذي</w:t>
      </w:r>
      <w:r>
        <w:rPr>
          <w:rFonts w:hint="eastAsia"/>
          <w:rtl/>
        </w:rPr>
        <w:t>ن</w:t>
      </w:r>
      <w:r>
        <w:rPr>
          <w:rtl/>
        </w:rPr>
        <w:t xml:space="preserve"> قال اللّه تع</w:t>
      </w:r>
      <w:r w:rsidR="00D27669">
        <w:rPr>
          <w:rtl/>
        </w:rPr>
        <w:t>الى</w:t>
      </w:r>
      <w:r>
        <w:rPr>
          <w:rtl/>
        </w:rPr>
        <w:t xml:space="preserve">: </w:t>
      </w:r>
      <w:r w:rsidR="00F01A30" w:rsidRPr="00F01A30">
        <w:rPr>
          <w:rStyle w:val="libAlaemChar"/>
          <w:rtl/>
        </w:rPr>
        <w:t>(</w:t>
      </w:r>
      <w:r w:rsidRPr="00ED34DF">
        <w:rPr>
          <w:rStyle w:val="libAieChar"/>
          <w:rtl/>
        </w:rPr>
        <w:t>وَ نُرِ</w:t>
      </w:r>
      <w:r w:rsidRPr="00ED34DF">
        <w:rPr>
          <w:rStyle w:val="libAieChar"/>
          <w:rFonts w:hint="cs"/>
          <w:rtl/>
        </w:rPr>
        <w:t>ی</w:t>
      </w:r>
      <w:r w:rsidRPr="00ED34DF">
        <w:rPr>
          <w:rStyle w:val="libAieChar"/>
          <w:rFonts w:hint="eastAsia"/>
          <w:rtl/>
        </w:rPr>
        <w:t>دُ</w:t>
      </w:r>
      <w:r w:rsidRPr="00ED34DF">
        <w:rPr>
          <w:rStyle w:val="libAieChar"/>
          <w:rtl/>
        </w:rPr>
        <w:t xml:space="preserve"> أَنْ نَمُنَّ...</w:t>
      </w:r>
      <w:r w:rsidR="00F01A30" w:rsidRPr="00F01A30">
        <w:rPr>
          <w:rStyle w:val="libAlaemChar"/>
          <w:rtl/>
        </w:rPr>
        <w:t>)</w:t>
      </w:r>
      <w:r>
        <w:rPr>
          <w:rtl/>
        </w:rPr>
        <w:t xml:space="preserve"> </w:t>
      </w:r>
      <w:r w:rsidR="00D27669">
        <w:rPr>
          <w:rtl/>
        </w:rPr>
        <w:t>الآیة</w:t>
      </w:r>
      <w:r>
        <w:rPr>
          <w:rFonts w:hint="eastAsia"/>
          <w:rtl/>
        </w:rPr>
        <w:t>؛</w:t>
      </w:r>
      <w:r w:rsidR="00ED34DF">
        <w:rPr>
          <w:rFonts w:hint="cs"/>
          <w:rtl/>
        </w:rPr>
        <w:t xml:space="preserve"> </w:t>
      </w:r>
      <w:r>
        <w:rPr>
          <w:rFonts w:hint="eastAsia"/>
          <w:rtl/>
        </w:rPr>
        <w:t>و</w:t>
      </w:r>
      <w:r>
        <w:rPr>
          <w:rtl/>
        </w:rPr>
        <w:t xml:space="preserve"> قال س</w:t>
      </w:r>
      <w:r>
        <w:rPr>
          <w:rFonts w:hint="cs"/>
          <w:rtl/>
        </w:rPr>
        <w:t>یّ</w:t>
      </w:r>
      <w:r>
        <w:rPr>
          <w:rFonts w:hint="eastAsia"/>
          <w:rtl/>
        </w:rPr>
        <w:t>د</w:t>
      </w:r>
      <w:r>
        <w:rPr>
          <w:rtl/>
        </w:rPr>
        <w:t xml:space="preserve"> العابد</w:t>
      </w:r>
      <w:r>
        <w:rPr>
          <w:rFonts w:hint="cs"/>
          <w:rtl/>
        </w:rPr>
        <w:t>ی</w:t>
      </w:r>
      <w:r>
        <w:rPr>
          <w:rFonts w:hint="eastAsia"/>
          <w:rtl/>
        </w:rPr>
        <w:t>ن</w:t>
      </w:r>
      <w:r>
        <w:rPr>
          <w:rtl/>
        </w:rPr>
        <w:t xml:space="preserve"> ع</w:t>
      </w:r>
      <w:r w:rsidR="00D27669">
        <w:rPr>
          <w:rtl/>
        </w:rPr>
        <w:t>لي</w:t>
      </w:r>
      <w:r>
        <w:rPr>
          <w:rtl/>
        </w:rPr>
        <w:t xml:space="preserve"> بن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w:t>
      </w:r>
      <w:r w:rsidR="00ED34DF">
        <w:rPr>
          <w:rFonts w:hint="cs"/>
          <w:rtl/>
        </w:rPr>
        <w:t xml:space="preserve"> </w:t>
      </w:r>
      <w:r>
        <w:rPr>
          <w:rFonts w:hint="eastAsia"/>
          <w:rtl/>
        </w:rPr>
        <w:t>و</w:t>
      </w:r>
      <w:r>
        <w:rPr>
          <w:rtl/>
        </w:rPr>
        <w:t xml:space="preserve"> </w:t>
      </w:r>
      <w:r w:rsidR="00910408">
        <w:rPr>
          <w:rtl/>
        </w:rPr>
        <w:t>الذي</w:t>
      </w:r>
      <w:r>
        <w:rPr>
          <w:rtl/>
        </w:rPr>
        <w:t xml:space="preserve"> بعث محمّدا </w:t>
      </w:r>
      <w:r w:rsidR="00D27669" w:rsidRPr="00D27669">
        <w:rPr>
          <w:rStyle w:val="libAlaemChar"/>
          <w:rtl/>
        </w:rPr>
        <w:t>صلى‌الله‌عليه‌وآله‌وسلم</w:t>
      </w:r>
      <w:r>
        <w:rPr>
          <w:rtl/>
        </w:rPr>
        <w:t xml:space="preserve"> بالحقّ بش</w:t>
      </w:r>
      <w:r>
        <w:rPr>
          <w:rFonts w:hint="cs"/>
          <w:rtl/>
        </w:rPr>
        <w:t>ی</w:t>
      </w:r>
      <w:r>
        <w:rPr>
          <w:rFonts w:hint="eastAsia"/>
          <w:rtl/>
        </w:rPr>
        <w:t>را</w:t>
      </w:r>
      <w:r>
        <w:rPr>
          <w:rtl/>
        </w:rPr>
        <w:t xml:space="preserve"> و ن</w:t>
      </w:r>
      <w:r w:rsidR="00257D04">
        <w:rPr>
          <w:rtl/>
        </w:rPr>
        <w:t>ذي</w:t>
      </w:r>
      <w:r>
        <w:rPr>
          <w:rFonts w:hint="eastAsia"/>
          <w:rtl/>
        </w:rPr>
        <w:t>را</w:t>
      </w:r>
      <w:r>
        <w:rPr>
          <w:rtl/>
        </w:rPr>
        <w:t xml:space="preserve"> انّ الأبرار منّا أهل ال</w:t>
      </w:r>
      <w:r w:rsidR="00FF55C9">
        <w:rPr>
          <w:rtl/>
        </w:rPr>
        <w:t>بي</w:t>
      </w:r>
      <w:r>
        <w:rPr>
          <w:rFonts w:hint="eastAsia"/>
          <w:rtl/>
        </w:rPr>
        <w:t>ت</w:t>
      </w:r>
      <w:r>
        <w:rPr>
          <w:rtl/>
        </w:rPr>
        <w:t xml:space="preserve"> و ش</w:t>
      </w:r>
      <w:r>
        <w:rPr>
          <w:rFonts w:hint="cs"/>
          <w:rtl/>
        </w:rPr>
        <w:t>ی</w:t>
      </w:r>
      <w:r>
        <w:rPr>
          <w:rFonts w:hint="eastAsia"/>
          <w:rtl/>
        </w:rPr>
        <w:t>عتهم</w:t>
      </w:r>
      <w:r>
        <w:rPr>
          <w:rtl/>
        </w:rPr>
        <w:t xml:space="preserve"> ب</w:t>
      </w:r>
      <w:r w:rsidR="00D27669">
        <w:rPr>
          <w:rtl/>
        </w:rPr>
        <w:t>منزلة</w:t>
      </w:r>
      <w:r>
        <w:rPr>
          <w:rtl/>
        </w:rPr>
        <w:t xml:space="preserve"> موس</w:t>
      </w:r>
      <w:r>
        <w:rPr>
          <w:rFonts w:hint="cs"/>
          <w:rtl/>
        </w:rPr>
        <w:t>ی</w:t>
      </w:r>
      <w:r>
        <w:rPr>
          <w:rtl/>
        </w:rPr>
        <w:t xml:space="preserve"> و ش</w:t>
      </w:r>
      <w:r>
        <w:rPr>
          <w:rFonts w:hint="cs"/>
          <w:rtl/>
        </w:rPr>
        <w:t>ی</w:t>
      </w:r>
      <w:r>
        <w:rPr>
          <w:rFonts w:hint="eastAsia"/>
          <w:rtl/>
        </w:rPr>
        <w:t>عته</w:t>
      </w:r>
      <w:r>
        <w:rPr>
          <w:rtl/>
        </w:rPr>
        <w:t xml:space="preserve"> و انّ عدوّنا و أش</w:t>
      </w:r>
      <w:r>
        <w:rPr>
          <w:rFonts w:hint="cs"/>
          <w:rtl/>
        </w:rPr>
        <w:t>ی</w:t>
      </w:r>
      <w:r>
        <w:rPr>
          <w:rFonts w:hint="eastAsia"/>
          <w:rtl/>
        </w:rPr>
        <w:t>اعهم</w:t>
      </w:r>
      <w:r>
        <w:rPr>
          <w:rtl/>
        </w:rPr>
        <w:t xml:space="preserve"> ب</w:t>
      </w:r>
      <w:r w:rsidR="00D27669">
        <w:rPr>
          <w:rtl/>
        </w:rPr>
        <w:t>منزلة</w:t>
      </w:r>
      <w:r>
        <w:rPr>
          <w:rtl/>
        </w:rPr>
        <w:t xml:space="preserve"> فرعون و أش</w:t>
      </w:r>
      <w:r>
        <w:rPr>
          <w:rFonts w:hint="cs"/>
          <w:rtl/>
        </w:rPr>
        <w:t>ی</w:t>
      </w:r>
      <w:r>
        <w:rPr>
          <w:rFonts w:hint="eastAsia"/>
          <w:rtl/>
        </w:rPr>
        <w:t>اعه</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عن</w:t>
      </w:r>
      <w:r>
        <w:rPr>
          <w:rtl/>
        </w:rPr>
        <w:t xml:space="preserve"> ابن عبّاس قال: کنت من المستضع</w:t>
      </w:r>
      <w:r w:rsidR="00275436">
        <w:rPr>
          <w:rtl/>
        </w:rPr>
        <w:t>في</w:t>
      </w:r>
      <w:r>
        <w:rPr>
          <w:rFonts w:hint="eastAsia"/>
          <w:rtl/>
        </w:rPr>
        <w:t>ن</w:t>
      </w:r>
      <w:r>
        <w:rPr>
          <w:rtl/>
        </w:rPr>
        <w:t xml:space="preserve"> و کنت غلاما صغ</w:t>
      </w:r>
      <w:r>
        <w:rPr>
          <w:rFonts w:hint="cs"/>
          <w:rtl/>
        </w:rPr>
        <w:t>ی</w:t>
      </w:r>
      <w:r>
        <w:rPr>
          <w:rFonts w:hint="eastAsia"/>
          <w:rtl/>
        </w:rPr>
        <w:t>را</w:t>
      </w:r>
      <w:r>
        <w:rPr>
          <w:rtl/>
        </w:rPr>
        <w:t xml:space="preserve"> و قال:کان </w:t>
      </w:r>
      <w:r w:rsidR="00D27669">
        <w:rPr>
          <w:rtl/>
        </w:rPr>
        <w:t>أبي</w:t>
      </w:r>
      <w:r>
        <w:rPr>
          <w:rtl/>
        </w:rPr>
        <w:t xml:space="preserve"> من المستضع</w:t>
      </w:r>
      <w:r w:rsidR="00275436">
        <w:rPr>
          <w:rtl/>
        </w:rPr>
        <w:t>في</w:t>
      </w:r>
      <w:r>
        <w:rPr>
          <w:rFonts w:hint="eastAsia"/>
          <w:rtl/>
        </w:rPr>
        <w:t>ن</w:t>
      </w:r>
      <w:r>
        <w:rPr>
          <w:rtl/>
        </w:rPr>
        <w:t xml:space="preserve"> من الرجال و کانت </w:t>
      </w:r>
      <w:r w:rsidR="00C73069">
        <w:rPr>
          <w:rtl/>
        </w:rPr>
        <w:t>أمّي</w:t>
      </w:r>
      <w:r>
        <w:rPr>
          <w:rtl/>
        </w:rPr>
        <w:t xml:space="preserve"> من المستضعفات من النساء و کنت أنا من المستضع</w:t>
      </w:r>
      <w:r w:rsidR="00275436">
        <w:rPr>
          <w:rtl/>
        </w:rPr>
        <w:t>في</w:t>
      </w:r>
      <w:r>
        <w:rPr>
          <w:rFonts w:hint="eastAsia"/>
          <w:rtl/>
        </w:rPr>
        <w:t>ن</w:t>
      </w:r>
      <w:r>
        <w:rPr>
          <w:rtl/>
        </w:rPr>
        <w:t xml:space="preserve"> من الولدان </w:t>
      </w:r>
      <w:r w:rsidRPr="00CE68B8">
        <w:rPr>
          <w:rStyle w:val="libFootnotenumChar"/>
          <w:rtl/>
        </w:rPr>
        <w:t>(3)</w:t>
      </w:r>
      <w:r>
        <w:rPr>
          <w:rtl/>
        </w:rPr>
        <w:t>.</w:t>
      </w:r>
    </w:p>
    <w:p w:rsidR="00F01A30" w:rsidRPr="00ED34DF" w:rsidRDefault="0055514A" w:rsidP="00ED34DF">
      <w:pPr>
        <w:pStyle w:val="libNormal"/>
        <w:rPr>
          <w:rtl/>
        </w:rPr>
      </w:pPr>
      <w:r w:rsidRPr="0055514A">
        <w:rPr>
          <w:rStyle w:val="libBold1Char"/>
          <w:rFonts w:hint="eastAsia"/>
          <w:rtl/>
        </w:rPr>
        <w:t>أقول</w:t>
      </w:r>
      <w:r w:rsidR="004A6812">
        <w:rPr>
          <w:rtl/>
        </w:rPr>
        <w:t xml:space="preserve">: تقدّم </w:t>
      </w:r>
      <w:r w:rsidR="00275436" w:rsidRPr="00ED34DF">
        <w:rPr>
          <w:rtl/>
        </w:rPr>
        <w:t>في</w:t>
      </w:r>
      <w:r w:rsidR="00F01A30" w:rsidRPr="00ED34DF">
        <w:rPr>
          <w:rFonts w:hint="eastAsia"/>
          <w:rtl/>
        </w:rPr>
        <w:t>(</w:t>
      </w:r>
      <w:r w:rsidR="004A6812" w:rsidRPr="00ED34DF">
        <w:rPr>
          <w:rFonts w:hint="eastAsia"/>
          <w:rtl/>
        </w:rPr>
        <w:t>تسع</w:t>
      </w:r>
      <w:r w:rsidR="00F01A30" w:rsidRPr="00ED34DF">
        <w:rPr>
          <w:rFonts w:hint="eastAsia"/>
          <w:rtl/>
        </w:rPr>
        <w:t>)</w:t>
      </w:r>
      <w:r w:rsidR="004A6812" w:rsidRPr="00ED34DF">
        <w:rPr>
          <w:rFonts w:hint="eastAsia"/>
          <w:rtl/>
        </w:rPr>
        <w:t>ب</w:t>
      </w:r>
      <w:r w:rsidR="00D27669" w:rsidRPr="00ED34DF">
        <w:rPr>
          <w:rFonts w:hint="eastAsia"/>
          <w:rtl/>
        </w:rPr>
        <w:t>أبي</w:t>
      </w:r>
      <w:r w:rsidR="004A6812">
        <w:rPr>
          <w:rtl/>
        </w:rPr>
        <w:t xml:space="preserve"> المستضعف ال</w:t>
      </w:r>
      <w:r>
        <w:rPr>
          <w:rtl/>
        </w:rPr>
        <w:t>غري</w:t>
      </w:r>
      <w:r w:rsidR="004A6812">
        <w:rPr>
          <w:rFonts w:hint="eastAsia"/>
          <w:rtl/>
        </w:rPr>
        <w:t>ب،و</w:t>
      </w:r>
      <w:r w:rsidR="004A6812">
        <w:rPr>
          <w:rtl/>
        </w:rPr>
        <w:t xml:space="preserve"> </w:t>
      </w:r>
      <w:r w:rsidR="00275436">
        <w:rPr>
          <w:rtl/>
        </w:rPr>
        <w:t>في</w:t>
      </w:r>
      <w:r w:rsidR="00F01A30" w:rsidRPr="00ED34DF">
        <w:rPr>
          <w:rFonts w:hint="eastAsia"/>
          <w:rtl/>
        </w:rPr>
        <w:t>(</w:t>
      </w:r>
      <w:r w:rsidR="004A6812" w:rsidRPr="00ED34DF">
        <w:rPr>
          <w:rFonts w:hint="eastAsia"/>
          <w:rtl/>
        </w:rPr>
        <w:t>رشد</w:t>
      </w:r>
      <w:r w:rsidR="00F01A30" w:rsidRPr="00ED34DF">
        <w:rPr>
          <w:rFonts w:hint="eastAsia"/>
          <w:rtl/>
        </w:rPr>
        <w:t>)</w:t>
      </w:r>
      <w:r w:rsidR="004A6812" w:rsidRPr="00ED34DF">
        <w:rPr>
          <w:rFonts w:hint="eastAsia"/>
          <w:rtl/>
        </w:rPr>
        <w:t>کان</w:t>
      </w:r>
      <w:r w:rsidR="004A6812" w:rsidRPr="00ED34DF">
        <w:rPr>
          <w:rtl/>
        </w:rPr>
        <w:t xml:space="preserve"> رش</w:t>
      </w:r>
      <w:r w:rsidR="004A6812" w:rsidRPr="00ED34DF">
        <w:rPr>
          <w:rFonts w:hint="cs"/>
          <w:rtl/>
        </w:rPr>
        <w:t>ی</w:t>
      </w:r>
      <w:r w:rsidR="004A6812" w:rsidRPr="00ED34DF">
        <w:rPr>
          <w:rFonts w:hint="eastAsia"/>
          <w:rtl/>
        </w:rPr>
        <w:t>د</w:t>
      </w:r>
      <w:r w:rsidR="004A6812">
        <w:rPr>
          <w:rtl/>
        </w:rPr>
        <w:t xml:space="preserve"> ال</w:t>
      </w:r>
      <w:r w:rsidR="00ED34DF">
        <w:rPr>
          <w:rtl/>
        </w:rPr>
        <w:t>هجري</w:t>
      </w:r>
      <w:r w:rsidR="004A6812">
        <w:rPr>
          <w:rtl/>
        </w:rPr>
        <w:t xml:space="preserve"> مستضعفا و معناه.</w:t>
      </w:r>
    </w:p>
    <w:p w:rsidR="00F01A30" w:rsidRPr="00ED34DF" w:rsidRDefault="004A6812" w:rsidP="00ED34DF">
      <w:pPr>
        <w:pStyle w:val="libNormal"/>
        <w:rPr>
          <w:rtl/>
        </w:rPr>
      </w:pPr>
      <w:r>
        <w:rPr>
          <w:rFonts w:hint="eastAsia"/>
          <w:rtl/>
        </w:rPr>
        <w:t>باب</w:t>
      </w:r>
      <w:r>
        <w:rPr>
          <w:rtl/>
        </w:rPr>
        <w:t xml:space="preserve"> نصر الضعفاء و المظلوم</w:t>
      </w:r>
      <w:r>
        <w:rPr>
          <w:rFonts w:hint="cs"/>
          <w:rtl/>
        </w:rPr>
        <w:t>ی</w:t>
      </w:r>
      <w:r>
        <w:rPr>
          <w:rFonts w:hint="eastAsia"/>
          <w:rtl/>
        </w:rPr>
        <w:t>ن</w:t>
      </w:r>
      <w:r>
        <w:rPr>
          <w:rtl/>
        </w:rPr>
        <w:t xml:space="preserve"> و إغاثتهم </w:t>
      </w:r>
      <w:r w:rsidRPr="00CE68B8">
        <w:rPr>
          <w:rStyle w:val="libFootnotenumChar"/>
          <w:rtl/>
        </w:rPr>
        <w:t>(4)</w:t>
      </w:r>
      <w:r>
        <w:rPr>
          <w:rtl/>
        </w:rPr>
        <w:t xml:space="preserve">. </w:t>
      </w:r>
      <w:r w:rsidR="0055514A" w:rsidRPr="0055514A">
        <w:rPr>
          <w:rStyle w:val="libBold1Char"/>
          <w:rtl/>
        </w:rPr>
        <w:t>أقول</w:t>
      </w:r>
      <w:r>
        <w:rPr>
          <w:rtl/>
        </w:rPr>
        <w:t xml:space="preserve">: </w:t>
      </w:r>
      <w:r w:rsidR="00986804">
        <w:rPr>
          <w:rFonts w:hint="cs"/>
          <w:rtl/>
        </w:rPr>
        <w:t>یأتي</w:t>
      </w:r>
      <w:r>
        <w:rPr>
          <w:rtl/>
        </w:rPr>
        <w:t xml:space="preserve"> ما </w:t>
      </w:r>
      <w:r>
        <w:rPr>
          <w:rFonts w:hint="cs"/>
          <w:rtl/>
        </w:rPr>
        <w:t>ی</w:t>
      </w:r>
      <w:r>
        <w:rPr>
          <w:rFonts w:hint="eastAsia"/>
          <w:rtl/>
        </w:rPr>
        <w:t>تعلق</w:t>
      </w:r>
      <w:r>
        <w:rPr>
          <w:rtl/>
        </w:rPr>
        <w:t xml:space="preserve"> بذلک </w:t>
      </w:r>
      <w:r w:rsidR="00275436" w:rsidRPr="00ED34DF">
        <w:rPr>
          <w:rtl/>
        </w:rPr>
        <w:t>في</w:t>
      </w:r>
      <w:r w:rsidRPr="00ED34DF">
        <w:rPr>
          <w:rtl/>
        </w:rPr>
        <w:t xml:space="preserve"> </w:t>
      </w:r>
      <w:r w:rsidR="00F01A30" w:rsidRPr="00ED34DF">
        <w:rPr>
          <w:rtl/>
        </w:rPr>
        <w:t>(</w:t>
      </w:r>
      <w:r w:rsidRPr="00ED34DF">
        <w:rPr>
          <w:rtl/>
        </w:rPr>
        <w:t>نصر</w:t>
      </w:r>
      <w:r w:rsidR="00F01A30" w:rsidRPr="00ED34DF">
        <w:rPr>
          <w:rtl/>
        </w:rPr>
        <w:t>)</w:t>
      </w:r>
      <w:r w:rsidRPr="00ED34DF">
        <w:rPr>
          <w:rtl/>
        </w:rPr>
        <w:t>.</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w:t>
      </w:r>
      <w:r w:rsidR="00910408">
        <w:rPr>
          <w:rtl/>
        </w:rPr>
        <w:t>سورة</w:t>
      </w:r>
      <w:r w:rsidR="004A6812">
        <w:rPr>
          <w:rtl/>
        </w:rPr>
        <w:t xml:space="preserve"> القصص/</w:t>
      </w:r>
      <w:r w:rsidR="00D27669">
        <w:rPr>
          <w:rtl/>
        </w:rPr>
        <w:t>الآیة</w:t>
      </w:r>
      <w:r w:rsidR="004A6812">
        <w:rPr>
          <w:rtl/>
        </w:rPr>
        <w:t xml:space="preserve"> 5.</w:t>
      </w:r>
    </w:p>
    <w:p w:rsidR="00275436" w:rsidRDefault="00CE68B8" w:rsidP="00ED34DF">
      <w:pPr>
        <w:pStyle w:val="libFootnote0"/>
        <w:rPr>
          <w:rtl/>
        </w:rPr>
      </w:pPr>
      <w:r>
        <w:rPr>
          <w:rtl/>
        </w:rPr>
        <w:t>(2)</w:t>
      </w:r>
      <w:r w:rsidR="004A6812">
        <w:rPr>
          <w:rtl/>
        </w:rPr>
        <w:t xml:space="preserve"> ق:</w:t>
      </w:r>
      <w:r w:rsidR="00275436">
        <w:rPr>
          <w:rtl/>
        </w:rPr>
        <w:t>12</w:t>
      </w:r>
      <w:r w:rsidR="004A6812">
        <w:rPr>
          <w:rtl/>
        </w:rPr>
        <w:t>5/4</w:t>
      </w:r>
      <w:r w:rsidR="00275436">
        <w:rPr>
          <w:rtl/>
        </w:rPr>
        <w:t>9</w:t>
      </w:r>
      <w:r w:rsidR="004A6812">
        <w:rPr>
          <w:rtl/>
        </w:rPr>
        <w:t>/</w:t>
      </w:r>
      <w:r w:rsidR="00275436">
        <w:rPr>
          <w:rtl/>
        </w:rPr>
        <w:t>7</w:t>
      </w:r>
      <w:r w:rsidR="004A6812">
        <w:rPr>
          <w:rtl/>
        </w:rPr>
        <w:t>،ج:</w:t>
      </w:r>
      <w:r w:rsidR="00275436">
        <w:rPr>
          <w:rtl/>
        </w:rPr>
        <w:t>1</w:t>
      </w:r>
      <w:r w:rsidR="004A6812">
        <w:rPr>
          <w:rtl/>
        </w:rPr>
        <w:t>6</w:t>
      </w:r>
      <w:r w:rsidR="00275436">
        <w:rPr>
          <w:rtl/>
        </w:rPr>
        <w:t>7</w:t>
      </w:r>
      <w:r w:rsidR="004A6812">
        <w:rPr>
          <w:rtl/>
        </w:rPr>
        <w:t>/</w:t>
      </w:r>
      <w:r w:rsidR="00275436">
        <w:rPr>
          <w:rtl/>
        </w:rPr>
        <w:t>2</w:t>
      </w:r>
      <w:r w:rsidR="004A6812">
        <w:rPr>
          <w:rtl/>
        </w:rPr>
        <w:t>4.</w:t>
      </w:r>
    </w:p>
    <w:p w:rsidR="00275436" w:rsidRDefault="00CE68B8" w:rsidP="00ED34DF">
      <w:pPr>
        <w:pStyle w:val="libFootnote0"/>
        <w:rPr>
          <w:rtl/>
        </w:rPr>
      </w:pPr>
      <w:r>
        <w:rPr>
          <w:rtl/>
        </w:rPr>
        <w:t>(3)</w:t>
      </w:r>
      <w:r w:rsidR="004A6812">
        <w:rPr>
          <w:rtl/>
        </w:rPr>
        <w:t xml:space="preserve"> ق:4</w:t>
      </w:r>
      <w:r w:rsidR="00275436">
        <w:rPr>
          <w:rtl/>
        </w:rPr>
        <w:t>09</w:t>
      </w:r>
      <w:r w:rsidR="004A6812">
        <w:rPr>
          <w:rtl/>
        </w:rPr>
        <w:t>/</w:t>
      </w:r>
      <w:r w:rsidR="00275436">
        <w:rPr>
          <w:rtl/>
        </w:rPr>
        <w:t>3</w:t>
      </w:r>
      <w:r w:rsidR="004A6812">
        <w:rPr>
          <w:rtl/>
        </w:rPr>
        <w:t>6/6،ج:</w:t>
      </w:r>
      <w:r w:rsidR="00275436">
        <w:rPr>
          <w:rtl/>
        </w:rPr>
        <w:t>30</w:t>
      </w:r>
      <w:r w:rsidR="004A6812">
        <w:rPr>
          <w:rtl/>
        </w:rPr>
        <w:t>/</w:t>
      </w:r>
      <w:r w:rsidR="00275436">
        <w:rPr>
          <w:rtl/>
        </w:rPr>
        <w:t>19</w:t>
      </w:r>
      <w:r w:rsidR="004A6812">
        <w:rPr>
          <w:rtl/>
        </w:rPr>
        <w:t>.</w:t>
      </w:r>
    </w:p>
    <w:p w:rsidR="00275436" w:rsidRDefault="00CE68B8" w:rsidP="00ED34DF">
      <w:pPr>
        <w:pStyle w:val="libFootnote0"/>
        <w:rPr>
          <w:rtl/>
        </w:rPr>
      </w:pPr>
      <w:r>
        <w:rPr>
          <w:rtl/>
        </w:rPr>
        <w:t>(4)</w:t>
      </w:r>
      <w:r w:rsidR="004A6812">
        <w:rPr>
          <w:rtl/>
        </w:rPr>
        <w:t xml:space="preserve"> ق:کتاب ال</w:t>
      </w:r>
      <w:r w:rsidR="00004EB9">
        <w:rPr>
          <w:rtl/>
        </w:rPr>
        <w:t>عشرة</w:t>
      </w:r>
      <w:r w:rsidR="00275436">
        <w:rPr>
          <w:rtl/>
        </w:rPr>
        <w:t>123</w:t>
      </w:r>
      <w:r w:rsidR="004A6812">
        <w:rPr>
          <w:rtl/>
        </w:rPr>
        <w:t>/</w:t>
      </w:r>
      <w:r w:rsidR="00275436">
        <w:rPr>
          <w:rtl/>
        </w:rPr>
        <w:t>33</w:t>
      </w:r>
      <w:r w:rsidR="004A6812">
        <w:rPr>
          <w:rtl/>
        </w:rPr>
        <w:t>/،ج:</w:t>
      </w:r>
      <w:r w:rsidR="00275436">
        <w:rPr>
          <w:rtl/>
        </w:rPr>
        <w:t>17</w:t>
      </w:r>
      <w:r w:rsidR="004A6812">
        <w:rPr>
          <w:rtl/>
        </w:rPr>
        <w:t>/</w:t>
      </w:r>
      <w:r w:rsidR="00275436">
        <w:rPr>
          <w:rtl/>
        </w:rPr>
        <w:t>7</w:t>
      </w:r>
      <w:r w:rsidR="004A6812">
        <w:rPr>
          <w:rtl/>
        </w:rPr>
        <w:t>5.</w:t>
      </w:r>
    </w:p>
    <w:p w:rsidR="00353DA6" w:rsidRDefault="00353DA6" w:rsidP="00353DA6">
      <w:pPr>
        <w:pStyle w:val="libNormal"/>
        <w:rPr>
          <w:rtl/>
        </w:rPr>
      </w:pPr>
      <w:r>
        <w:rPr>
          <w:rFonts w:hint="eastAsia"/>
          <w:rtl/>
        </w:rPr>
        <w:br w:type="page"/>
      </w:r>
    </w:p>
    <w:p w:rsidR="00275436" w:rsidRDefault="004A6812" w:rsidP="00ED34DF">
      <w:pPr>
        <w:pStyle w:val="Heading3Center"/>
        <w:rPr>
          <w:rtl/>
        </w:rPr>
      </w:pPr>
      <w:bookmarkStart w:id="22" w:name="_Toc474689704"/>
      <w:r>
        <w:rPr>
          <w:rFonts w:hint="eastAsia"/>
          <w:rtl/>
        </w:rPr>
        <w:lastRenderedPageBreak/>
        <w:t>باب</w:t>
      </w:r>
      <w:r>
        <w:rPr>
          <w:rtl/>
        </w:rPr>
        <w:t xml:space="preserve"> الضاد بعده الغ</w:t>
      </w:r>
      <w:r>
        <w:rPr>
          <w:rFonts w:hint="cs"/>
          <w:rtl/>
        </w:rPr>
        <w:t>ی</w:t>
      </w:r>
      <w:r>
        <w:rPr>
          <w:rFonts w:hint="eastAsia"/>
          <w:rtl/>
        </w:rPr>
        <w:t>ن</w:t>
      </w:r>
      <w:bookmarkEnd w:id="22"/>
    </w:p>
    <w:p w:rsidR="00275436" w:rsidRDefault="004A6812" w:rsidP="00ED34DF">
      <w:pPr>
        <w:pStyle w:val="libBold1"/>
        <w:rPr>
          <w:rtl/>
        </w:rPr>
      </w:pPr>
      <w:r>
        <w:rPr>
          <w:rFonts w:hint="eastAsia"/>
          <w:rtl/>
        </w:rPr>
        <w:t>ضغط</w:t>
      </w:r>
      <w:r>
        <w:rPr>
          <w:rtl/>
        </w:rPr>
        <w:t>:</w:t>
      </w:r>
    </w:p>
    <w:p w:rsidR="00275436" w:rsidRDefault="00ED34DF" w:rsidP="00ED34DF">
      <w:pPr>
        <w:pStyle w:val="libCenterBold1"/>
        <w:rPr>
          <w:rtl/>
        </w:rPr>
      </w:pPr>
      <w:r>
        <w:rPr>
          <w:rFonts w:hint="eastAsia"/>
          <w:rtl/>
        </w:rPr>
        <w:t>ضغطة</w:t>
      </w:r>
      <w:r w:rsidR="004A6812">
        <w:rPr>
          <w:rtl/>
        </w:rPr>
        <w:t xml:space="preserve"> القبر</w:t>
      </w:r>
    </w:p>
    <w:p w:rsidR="00275436" w:rsidRDefault="004A6812" w:rsidP="004A6812">
      <w:pPr>
        <w:pStyle w:val="libNormal"/>
        <w:rPr>
          <w:rtl/>
        </w:rPr>
      </w:pPr>
      <w:r>
        <w:rPr>
          <w:rFonts w:hint="eastAsia"/>
          <w:rtl/>
        </w:rPr>
        <w:t>الروا</w:t>
      </w:r>
      <w:r>
        <w:rPr>
          <w:rFonts w:hint="cs"/>
          <w:rtl/>
        </w:rPr>
        <w:t>ی</w:t>
      </w:r>
      <w:r>
        <w:rPr>
          <w:rFonts w:hint="eastAsia"/>
          <w:rtl/>
        </w:rPr>
        <w:t>ات</w:t>
      </w:r>
      <w:r>
        <w:rPr>
          <w:rtl/>
        </w:rPr>
        <w:t xml:space="preserve"> </w:t>
      </w:r>
      <w:r w:rsidR="00275436">
        <w:rPr>
          <w:rtl/>
        </w:rPr>
        <w:t>في</w:t>
      </w:r>
      <w:r>
        <w:rPr>
          <w:rtl/>
        </w:rPr>
        <w:t xml:space="preserve"> </w:t>
      </w:r>
      <w:r w:rsidR="00ED34DF">
        <w:rPr>
          <w:rtl/>
        </w:rPr>
        <w:t>ضغطة</w:t>
      </w:r>
      <w:r>
        <w:rPr>
          <w:rtl/>
        </w:rPr>
        <w:t xml:space="preserve"> القبر و ضمّته:</w:t>
      </w:r>
    </w:p>
    <w:p w:rsidR="00275436" w:rsidRDefault="00B84FC2" w:rsidP="004A6812">
      <w:pPr>
        <w:pStyle w:val="libNormal"/>
        <w:rPr>
          <w:rtl/>
        </w:rPr>
      </w:pPr>
      <w:r w:rsidRPr="00B84FC2">
        <w:rPr>
          <w:rStyle w:val="libBold1Char"/>
          <w:rFonts w:hint="eastAsia"/>
          <w:rtl/>
        </w:rPr>
        <w:t>أمالي الصدوق</w:t>
      </w:r>
      <w:r w:rsidR="004A6812">
        <w:rPr>
          <w:rtl/>
        </w:rPr>
        <w:t xml:space="preserve">:عن الصادق </w:t>
      </w:r>
      <w:r w:rsidR="00D27669" w:rsidRPr="00D27669">
        <w:rPr>
          <w:rStyle w:val="libAlaemChar"/>
          <w:rtl/>
        </w:rPr>
        <w:t>عليه‌السلام</w:t>
      </w:r>
      <w:r w:rsidR="004A6812">
        <w:rPr>
          <w:rtl/>
        </w:rPr>
        <w:t xml:space="preserve"> قال: من مات ما </w:t>
      </w:r>
      <w:r w:rsidR="00FF55C9">
        <w:rPr>
          <w:rtl/>
        </w:rPr>
        <w:t>بي</w:t>
      </w:r>
      <w:r w:rsidR="004A6812">
        <w:rPr>
          <w:rFonts w:hint="eastAsia"/>
          <w:rtl/>
        </w:rPr>
        <w:t>ن</w:t>
      </w:r>
      <w:r w:rsidR="004A6812">
        <w:rPr>
          <w:rtl/>
        </w:rPr>
        <w:t xml:space="preserve"> زوال الشمس </w:t>
      </w:r>
      <w:r w:rsidR="004A6812">
        <w:rPr>
          <w:rFonts w:hint="cs"/>
          <w:rtl/>
        </w:rPr>
        <w:t>ی</w:t>
      </w:r>
      <w:r w:rsidR="004A6812">
        <w:rPr>
          <w:rFonts w:hint="eastAsia"/>
          <w:rtl/>
        </w:rPr>
        <w:t>وم</w:t>
      </w:r>
      <w:r w:rsidR="004A6812">
        <w:rPr>
          <w:rtl/>
        </w:rPr>
        <w:t xml:space="preserve"> ا</w:t>
      </w:r>
      <w:r w:rsidR="00582E81">
        <w:rPr>
          <w:rtl/>
        </w:rPr>
        <w:t>لخمي</w:t>
      </w:r>
      <w:r w:rsidR="004A6812">
        <w:rPr>
          <w:rFonts w:hint="eastAsia"/>
          <w:rtl/>
        </w:rPr>
        <w:t>س</w:t>
      </w:r>
      <w:r w:rsidR="004A6812">
        <w:rPr>
          <w:rtl/>
        </w:rPr>
        <w:t xml:space="preserve"> </w:t>
      </w:r>
      <w:r w:rsidR="00D27669">
        <w:rPr>
          <w:rtl/>
        </w:rPr>
        <w:t>الى</w:t>
      </w:r>
      <w:r w:rsidR="004A6812">
        <w:rPr>
          <w:rtl/>
        </w:rPr>
        <w:t xml:space="preserve"> زوال الشمس من </w:t>
      </w:r>
      <w:r w:rsidR="004A6812">
        <w:rPr>
          <w:rFonts w:hint="cs"/>
          <w:rtl/>
        </w:rPr>
        <w:t>ی</w:t>
      </w:r>
      <w:r w:rsidR="004A6812">
        <w:rPr>
          <w:rFonts w:hint="eastAsia"/>
          <w:rtl/>
        </w:rPr>
        <w:t>وم</w:t>
      </w:r>
      <w:r w:rsidR="004A6812">
        <w:rPr>
          <w:rtl/>
        </w:rPr>
        <w:t xml:space="preserve"> ال</w:t>
      </w:r>
      <w:r w:rsidR="00B10A59">
        <w:rPr>
          <w:rtl/>
        </w:rPr>
        <w:t>جمعة</w:t>
      </w:r>
      <w:r w:rsidR="004A6812">
        <w:rPr>
          <w:rtl/>
        </w:rPr>
        <w:t xml:space="preserve"> من المؤ</w:t>
      </w:r>
      <w:r w:rsidR="00B365CC">
        <w:rPr>
          <w:rtl/>
        </w:rPr>
        <w:t>مني</w:t>
      </w:r>
      <w:r w:rsidR="004A6812">
        <w:rPr>
          <w:rFonts w:hint="eastAsia"/>
          <w:rtl/>
        </w:rPr>
        <w:t>ن</w:t>
      </w:r>
      <w:r w:rsidR="004A6812">
        <w:rPr>
          <w:rtl/>
        </w:rPr>
        <w:t xml:space="preserve"> أعاذه اللّه من </w:t>
      </w:r>
      <w:r w:rsidR="00ED34DF">
        <w:rPr>
          <w:rtl/>
        </w:rPr>
        <w:t>ضغطة</w:t>
      </w:r>
      <w:r w:rsidR="004A6812">
        <w:rPr>
          <w:rtl/>
        </w:rPr>
        <w:t xml:space="preserve"> القبر </w:t>
      </w:r>
      <w:r w:rsidR="004A6812" w:rsidRPr="00CE68B8">
        <w:rPr>
          <w:rStyle w:val="libFootnotenumChar"/>
          <w:rtl/>
        </w:rPr>
        <w:t>(1)</w:t>
      </w:r>
      <w:r w:rsidR="004A6812">
        <w:rPr>
          <w:rtl/>
        </w:rPr>
        <w:t>.</w:t>
      </w:r>
    </w:p>
    <w:p w:rsidR="00275436" w:rsidRDefault="003322A9" w:rsidP="004A6812">
      <w:pPr>
        <w:pStyle w:val="libNormal"/>
        <w:rPr>
          <w:rtl/>
        </w:rPr>
      </w:pPr>
      <w:r w:rsidRPr="003322A9">
        <w:rPr>
          <w:rStyle w:val="libBold1Char"/>
          <w:rFonts w:hint="eastAsia"/>
          <w:rtl/>
        </w:rPr>
        <w:t>الخصال</w:t>
      </w:r>
      <w:r w:rsidR="004A6812">
        <w:rPr>
          <w:rtl/>
        </w:rPr>
        <w:t>:ال</w:t>
      </w:r>
      <w:r w:rsidR="00004EB9">
        <w:rPr>
          <w:rtl/>
        </w:rPr>
        <w:t>صادقي</w:t>
      </w:r>
      <w:r w:rsidR="004A6812">
        <w:rPr>
          <w:rtl/>
        </w:rPr>
        <w:t xml:space="preserve"> </w:t>
      </w:r>
      <w:r w:rsidR="00D27669" w:rsidRPr="00D27669">
        <w:rPr>
          <w:rStyle w:val="libAlaemChar"/>
          <w:rtl/>
        </w:rPr>
        <w:t>عليه‌السلام</w:t>
      </w:r>
      <w:r w:rsidR="004A6812">
        <w:rPr>
          <w:rtl/>
        </w:rPr>
        <w:t xml:space="preserve">: من حجّ أربع حجج لم </w:t>
      </w:r>
      <w:r w:rsidR="004A6812">
        <w:rPr>
          <w:rFonts w:hint="cs"/>
          <w:rtl/>
        </w:rPr>
        <w:t>ی</w:t>
      </w:r>
      <w:r w:rsidR="004A6812">
        <w:rPr>
          <w:rFonts w:hint="eastAsia"/>
          <w:rtl/>
        </w:rPr>
        <w:t>صبه</w:t>
      </w:r>
      <w:r w:rsidR="004A6812">
        <w:rPr>
          <w:rtl/>
        </w:rPr>
        <w:t xml:space="preserve"> </w:t>
      </w:r>
      <w:r w:rsidR="00ED34DF">
        <w:rPr>
          <w:rtl/>
        </w:rPr>
        <w:t>ضغطة</w:t>
      </w:r>
      <w:r w:rsidR="004A6812">
        <w:rPr>
          <w:rtl/>
        </w:rPr>
        <w:t xml:space="preserve"> القبر </w:t>
      </w:r>
      <w:r w:rsidR="004A6812" w:rsidRPr="00CE68B8">
        <w:rPr>
          <w:rStyle w:val="libFootnotenumChar"/>
          <w:rtl/>
        </w:rPr>
        <w:t>(2)</w:t>
      </w:r>
      <w:r w:rsidR="004A6812">
        <w:rPr>
          <w:rtl/>
        </w:rPr>
        <w:t>.</w:t>
      </w:r>
    </w:p>
    <w:p w:rsidR="00275436" w:rsidRDefault="00B84FC2" w:rsidP="004A6812">
      <w:pPr>
        <w:pStyle w:val="libNormal"/>
        <w:rPr>
          <w:rtl/>
        </w:rPr>
      </w:pPr>
      <w:r w:rsidRPr="00B84FC2">
        <w:rPr>
          <w:rStyle w:val="libBold1Char"/>
          <w:rFonts w:hint="eastAsia"/>
          <w:rtl/>
        </w:rPr>
        <w:t>علل الشرایع</w:t>
      </w:r>
      <w:r w:rsidR="004A6812">
        <w:rPr>
          <w:rtl/>
        </w:rPr>
        <w:t xml:space="preserve">:قال رسول اللّه </w:t>
      </w:r>
      <w:r w:rsidR="00D27669" w:rsidRPr="00D27669">
        <w:rPr>
          <w:rStyle w:val="libAlaemChar"/>
          <w:rtl/>
        </w:rPr>
        <w:t>صلى‌الله‌عليه‌وآله‌وسلم</w:t>
      </w:r>
      <w:r w:rsidR="004A6812">
        <w:rPr>
          <w:rtl/>
        </w:rPr>
        <w:t xml:space="preserve">: </w:t>
      </w:r>
      <w:r w:rsidR="00ED34DF">
        <w:rPr>
          <w:rtl/>
        </w:rPr>
        <w:t>ضغطة</w:t>
      </w:r>
      <w:r w:rsidR="004A6812">
        <w:rPr>
          <w:rtl/>
        </w:rPr>
        <w:t xml:space="preserve"> القبر للمؤمن </w:t>
      </w:r>
      <w:r w:rsidR="00D27669">
        <w:rPr>
          <w:rtl/>
        </w:rPr>
        <w:t>کفّارة</w:t>
      </w:r>
      <w:r w:rsidR="004A6812">
        <w:rPr>
          <w:rtl/>
        </w:rPr>
        <w:t xml:space="preserve"> لما کان منه من تض</w:t>
      </w:r>
      <w:r w:rsidR="004A6812">
        <w:rPr>
          <w:rFonts w:hint="cs"/>
          <w:rtl/>
        </w:rPr>
        <w:t>یی</w:t>
      </w:r>
      <w:r w:rsidR="004A6812">
        <w:rPr>
          <w:rFonts w:hint="eastAsia"/>
          <w:rtl/>
        </w:rPr>
        <w:t>ع</w:t>
      </w:r>
      <w:r w:rsidR="004A6812">
        <w:rPr>
          <w:rtl/>
        </w:rPr>
        <w:t xml:space="preserve"> النعم </w:t>
      </w:r>
      <w:r w:rsidR="004A6812" w:rsidRPr="00CE68B8">
        <w:rPr>
          <w:rStyle w:val="libFootnotenumChar"/>
          <w:rtl/>
        </w:rPr>
        <w:t>(3)</w:t>
      </w:r>
      <w:r w:rsidR="004A6812">
        <w:rPr>
          <w:rtl/>
        </w:rPr>
        <w:t>.</w:t>
      </w:r>
    </w:p>
    <w:p w:rsidR="00F01A30" w:rsidRPr="00ED34DF" w:rsidRDefault="004A6812" w:rsidP="00ED34DF">
      <w:pPr>
        <w:pStyle w:val="libNormal"/>
        <w:rPr>
          <w:rtl/>
        </w:rPr>
      </w:pPr>
      <w:r>
        <w:rPr>
          <w:rFonts w:hint="eastAsia"/>
          <w:rtl/>
        </w:rPr>
        <w:t>و</w:t>
      </w:r>
      <w:r>
        <w:rPr>
          <w:rtl/>
        </w:rPr>
        <w:t xml:space="preserve"> </w:t>
      </w:r>
      <w:r w:rsidR="00986804">
        <w:rPr>
          <w:rFonts w:hint="cs"/>
          <w:rtl/>
        </w:rPr>
        <w:t>یأتي</w:t>
      </w:r>
      <w:r>
        <w:rPr>
          <w:rtl/>
        </w:rPr>
        <w:t xml:space="preserve"> ما </w:t>
      </w:r>
      <w:r>
        <w:rPr>
          <w:rFonts w:hint="cs"/>
          <w:rtl/>
        </w:rPr>
        <w:t>ی</w:t>
      </w:r>
      <w:r>
        <w:rPr>
          <w:rFonts w:hint="eastAsia"/>
          <w:rtl/>
        </w:rPr>
        <w:t>تعلق</w:t>
      </w:r>
      <w:r>
        <w:rPr>
          <w:rtl/>
        </w:rPr>
        <w:t xml:space="preserve"> بذلک </w:t>
      </w:r>
      <w:r w:rsidR="00275436" w:rsidRPr="00ED34DF">
        <w:rPr>
          <w:rtl/>
        </w:rPr>
        <w:t>في</w:t>
      </w:r>
      <w:r w:rsidR="00F01A30" w:rsidRPr="00ED34DF">
        <w:rPr>
          <w:rFonts w:hint="eastAsia"/>
          <w:rtl/>
        </w:rPr>
        <w:t>(</w:t>
      </w:r>
      <w:r w:rsidRPr="00ED34DF">
        <w:rPr>
          <w:rFonts w:hint="eastAsia"/>
          <w:rtl/>
        </w:rPr>
        <w:t>ضمم</w:t>
      </w:r>
      <w:r w:rsidR="00F01A30" w:rsidRPr="00ED34DF">
        <w:rPr>
          <w:rFonts w:hint="eastAsia"/>
          <w:rtl/>
        </w:rPr>
        <w:t>)</w:t>
      </w:r>
      <w:r w:rsidRPr="00ED34DF">
        <w:rPr>
          <w:rtl/>
        </w:rPr>
        <w:t>.</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ق:</w:t>
      </w:r>
      <w:r w:rsidR="00275436">
        <w:rPr>
          <w:rtl/>
        </w:rPr>
        <w:t>1</w:t>
      </w:r>
      <w:r w:rsidR="004A6812">
        <w:rPr>
          <w:rtl/>
        </w:rPr>
        <w:t>5</w:t>
      </w:r>
      <w:r w:rsidR="00275436">
        <w:rPr>
          <w:rtl/>
        </w:rPr>
        <w:t>3</w:t>
      </w:r>
      <w:r w:rsidR="004A6812">
        <w:rPr>
          <w:rtl/>
        </w:rPr>
        <w:t>/</w:t>
      </w:r>
      <w:r w:rsidR="00275436">
        <w:rPr>
          <w:rtl/>
        </w:rPr>
        <w:t>31</w:t>
      </w:r>
      <w:r w:rsidR="004A6812">
        <w:rPr>
          <w:rtl/>
        </w:rPr>
        <w:t>/</w:t>
      </w:r>
      <w:r w:rsidR="00275436">
        <w:rPr>
          <w:rtl/>
        </w:rPr>
        <w:t>3</w:t>
      </w:r>
      <w:r w:rsidR="004A6812">
        <w:rPr>
          <w:rtl/>
        </w:rPr>
        <w:t>،ج:</w:t>
      </w:r>
      <w:r w:rsidR="00275436">
        <w:rPr>
          <w:rtl/>
        </w:rPr>
        <w:t>221</w:t>
      </w:r>
      <w:r w:rsidR="004A6812">
        <w:rPr>
          <w:rtl/>
        </w:rPr>
        <w:t>/6.</w:t>
      </w:r>
    </w:p>
    <w:p w:rsidR="00275436" w:rsidRDefault="00CE68B8" w:rsidP="00ED34DF">
      <w:pPr>
        <w:pStyle w:val="libFootnote0"/>
        <w:rPr>
          <w:rtl/>
        </w:rPr>
      </w:pPr>
      <w:r>
        <w:rPr>
          <w:rtl/>
        </w:rPr>
        <w:t>(2)</w:t>
      </w:r>
      <w:r w:rsidR="004A6812">
        <w:rPr>
          <w:rtl/>
        </w:rPr>
        <w:t xml:space="preserve"> ق:4/</w:t>
      </w:r>
      <w:r w:rsidR="00275436">
        <w:rPr>
          <w:rtl/>
        </w:rPr>
        <w:t>2</w:t>
      </w:r>
      <w:r w:rsidR="004A6812">
        <w:rPr>
          <w:rtl/>
        </w:rPr>
        <w:t>/</w:t>
      </w:r>
      <w:r w:rsidR="00275436">
        <w:rPr>
          <w:rtl/>
        </w:rPr>
        <w:t>21</w:t>
      </w:r>
      <w:r w:rsidR="004A6812">
        <w:rPr>
          <w:rtl/>
        </w:rPr>
        <w:t>،ج:</w:t>
      </w:r>
      <w:r w:rsidR="00275436">
        <w:rPr>
          <w:rtl/>
        </w:rPr>
        <w:t>20</w:t>
      </w:r>
      <w:r w:rsidR="004A6812">
        <w:rPr>
          <w:rtl/>
        </w:rPr>
        <w:t>/</w:t>
      </w:r>
      <w:r w:rsidR="00275436">
        <w:rPr>
          <w:rtl/>
        </w:rPr>
        <w:t>99</w:t>
      </w:r>
      <w:r w:rsidR="004A6812">
        <w:rPr>
          <w:rtl/>
        </w:rPr>
        <w:t>.</w:t>
      </w:r>
    </w:p>
    <w:p w:rsidR="00275436" w:rsidRDefault="00CE68B8" w:rsidP="00ED34DF">
      <w:pPr>
        <w:pStyle w:val="libFootnote0"/>
        <w:rPr>
          <w:rtl/>
        </w:rPr>
      </w:pPr>
      <w:r>
        <w:rPr>
          <w:rtl/>
        </w:rPr>
        <w:t>(3)</w:t>
      </w:r>
      <w:r w:rsidR="004A6812">
        <w:rPr>
          <w:rtl/>
        </w:rPr>
        <w:t xml:space="preserve"> ق:کتاب الأخلاق</w:t>
      </w:r>
      <w:r w:rsidR="00275436">
        <w:rPr>
          <w:rtl/>
        </w:rPr>
        <w:t>13</w:t>
      </w:r>
      <w:r w:rsidR="004A6812">
        <w:rPr>
          <w:rtl/>
        </w:rPr>
        <w:t>5/</w:t>
      </w:r>
      <w:r w:rsidR="00275436">
        <w:rPr>
          <w:rtl/>
        </w:rPr>
        <w:t>2</w:t>
      </w:r>
      <w:r w:rsidR="004A6812">
        <w:rPr>
          <w:rtl/>
        </w:rPr>
        <w:t>4/،ج:5</w:t>
      </w:r>
      <w:r w:rsidR="00275436">
        <w:rPr>
          <w:rtl/>
        </w:rPr>
        <w:t>0</w:t>
      </w:r>
      <w:r w:rsidR="004A6812">
        <w:rPr>
          <w:rtl/>
        </w:rPr>
        <w:t>/</w:t>
      </w:r>
      <w:r w:rsidR="00275436">
        <w:rPr>
          <w:rtl/>
        </w:rPr>
        <w:t>71</w:t>
      </w:r>
      <w:r w:rsidR="004A6812">
        <w:rPr>
          <w:rtl/>
        </w:rPr>
        <w:t>.</w:t>
      </w:r>
    </w:p>
    <w:p w:rsidR="00353DA6" w:rsidRDefault="00353DA6" w:rsidP="00353DA6">
      <w:pPr>
        <w:pStyle w:val="libNormal"/>
        <w:rPr>
          <w:rtl/>
        </w:rPr>
      </w:pPr>
      <w:r>
        <w:rPr>
          <w:rFonts w:hint="eastAsia"/>
          <w:rtl/>
        </w:rPr>
        <w:br w:type="page"/>
      </w:r>
    </w:p>
    <w:p w:rsidR="00275436" w:rsidRDefault="004A6812" w:rsidP="00ED34DF">
      <w:pPr>
        <w:pStyle w:val="Heading3Center"/>
        <w:rPr>
          <w:rtl/>
        </w:rPr>
      </w:pPr>
      <w:bookmarkStart w:id="23" w:name="_Toc474689705"/>
      <w:r>
        <w:rPr>
          <w:rFonts w:hint="eastAsia"/>
          <w:rtl/>
        </w:rPr>
        <w:lastRenderedPageBreak/>
        <w:t>باب</w:t>
      </w:r>
      <w:r>
        <w:rPr>
          <w:rtl/>
        </w:rPr>
        <w:t xml:space="preserve"> الضاد بعده الفاء</w:t>
      </w:r>
      <w:bookmarkEnd w:id="23"/>
    </w:p>
    <w:p w:rsidR="00275436" w:rsidRDefault="004A6812" w:rsidP="00ED34DF">
      <w:pPr>
        <w:pStyle w:val="libBold1"/>
        <w:rPr>
          <w:rtl/>
        </w:rPr>
      </w:pPr>
      <w:r>
        <w:rPr>
          <w:rFonts w:hint="eastAsia"/>
          <w:rtl/>
        </w:rPr>
        <w:t>ضفدع</w:t>
      </w:r>
      <w:r>
        <w:rPr>
          <w:rtl/>
        </w:rPr>
        <w:t>:</w:t>
      </w:r>
    </w:p>
    <w:p w:rsidR="00275436" w:rsidRDefault="004A6812" w:rsidP="00ED34DF">
      <w:pPr>
        <w:pStyle w:val="libCenterBold1"/>
        <w:rPr>
          <w:rtl/>
        </w:rPr>
      </w:pPr>
      <w:r>
        <w:rPr>
          <w:rFonts w:hint="eastAsia"/>
          <w:rtl/>
        </w:rPr>
        <w:t>الضفدع</w:t>
      </w:r>
      <w:r>
        <w:rPr>
          <w:rtl/>
        </w:rPr>
        <w:t xml:space="preserve"> و </w:t>
      </w:r>
      <w:r w:rsidR="001E1916">
        <w:rPr>
          <w:rtl/>
        </w:rPr>
        <w:t>کثرة</w:t>
      </w:r>
      <w:r>
        <w:rPr>
          <w:rtl/>
        </w:rPr>
        <w:t xml:space="preserve"> ذکره</w:t>
      </w:r>
    </w:p>
    <w:p w:rsidR="00275436" w:rsidRDefault="00D266F8" w:rsidP="004A6812">
      <w:pPr>
        <w:pStyle w:val="libNormal"/>
        <w:rPr>
          <w:rtl/>
        </w:rPr>
      </w:pPr>
      <w:r w:rsidRPr="00D266F8">
        <w:rPr>
          <w:rStyle w:val="libBold1Char"/>
          <w:rFonts w:hint="eastAsia"/>
          <w:rtl/>
        </w:rPr>
        <w:t>تفسیر القمّيّ</w:t>
      </w:r>
      <w:r w:rsidR="004A6812">
        <w:rPr>
          <w:rtl/>
        </w:rPr>
        <w:t xml:space="preserve">:قال </w:t>
      </w:r>
      <w:r w:rsidR="00275436">
        <w:rPr>
          <w:rtl/>
        </w:rPr>
        <w:t>في</w:t>
      </w:r>
      <w:r w:rsidR="004A6812">
        <w:rPr>
          <w:rtl/>
        </w:rPr>
        <w:t xml:space="preserve"> </w:t>
      </w:r>
      <w:r w:rsidR="00FF55C9">
        <w:rPr>
          <w:rtl/>
        </w:rPr>
        <w:t>قصة</w:t>
      </w:r>
      <w:r w:rsidR="004A6812">
        <w:rPr>
          <w:rtl/>
        </w:rPr>
        <w:t xml:space="preserve"> إبرا</w:t>
      </w:r>
      <w:r w:rsidR="00910408">
        <w:rPr>
          <w:rtl/>
        </w:rPr>
        <w:t>هي</w:t>
      </w:r>
      <w:r w:rsidR="004A6812">
        <w:rPr>
          <w:rFonts w:hint="eastAsia"/>
          <w:rtl/>
        </w:rPr>
        <w:t>م</w:t>
      </w:r>
      <w:r w:rsidR="004A6812">
        <w:rPr>
          <w:rtl/>
        </w:rPr>
        <w:t xml:space="preserve"> و النار: کان الوزغ </w:t>
      </w:r>
      <w:r w:rsidR="004A6812">
        <w:rPr>
          <w:rFonts w:hint="cs"/>
          <w:rtl/>
        </w:rPr>
        <w:t>ی</w:t>
      </w:r>
      <w:r w:rsidR="004A6812">
        <w:rPr>
          <w:rFonts w:hint="eastAsia"/>
          <w:rtl/>
        </w:rPr>
        <w:t>نفخ</w:t>
      </w:r>
      <w:r w:rsidR="004A6812">
        <w:rPr>
          <w:rtl/>
        </w:rPr>
        <w:t xml:space="preserve"> </w:t>
      </w:r>
      <w:r w:rsidR="00275436">
        <w:rPr>
          <w:rtl/>
        </w:rPr>
        <w:t>في</w:t>
      </w:r>
      <w:r w:rsidR="004A6812">
        <w:rPr>
          <w:rtl/>
        </w:rPr>
        <w:t xml:space="preserve"> نار إبرا</w:t>
      </w:r>
      <w:r w:rsidR="00910408">
        <w:rPr>
          <w:rtl/>
        </w:rPr>
        <w:t>هي</w:t>
      </w:r>
      <w:r w:rsidR="004A6812">
        <w:rPr>
          <w:rFonts w:hint="eastAsia"/>
          <w:rtl/>
        </w:rPr>
        <w:t>م</w:t>
      </w:r>
      <w:r w:rsidR="004A6812">
        <w:rPr>
          <w:rtl/>
        </w:rPr>
        <w:t xml:space="preserve"> </w:t>
      </w:r>
      <w:r w:rsidR="00D27669" w:rsidRPr="00D27669">
        <w:rPr>
          <w:rStyle w:val="libAlaemChar"/>
          <w:rtl/>
        </w:rPr>
        <w:t>عليه‌السلام</w:t>
      </w:r>
      <w:r w:rsidR="004A6812">
        <w:rPr>
          <w:rtl/>
        </w:rPr>
        <w:t xml:space="preserve"> و کان الضفدع </w:t>
      </w:r>
      <w:r w:rsidR="004A6812">
        <w:rPr>
          <w:rFonts w:hint="cs"/>
          <w:rtl/>
        </w:rPr>
        <w:t>ی</w:t>
      </w:r>
      <w:r w:rsidR="004A6812">
        <w:rPr>
          <w:rFonts w:hint="eastAsia"/>
          <w:rtl/>
        </w:rPr>
        <w:t>ذهب</w:t>
      </w:r>
      <w:r w:rsidR="004A6812">
        <w:rPr>
          <w:rtl/>
        </w:rPr>
        <w:t xml:space="preserve"> بالماء </w:t>
      </w:r>
      <w:r w:rsidR="00D27669">
        <w:rPr>
          <w:rtl/>
        </w:rPr>
        <w:t>لي</w:t>
      </w:r>
      <w:r w:rsidR="004A6812">
        <w:rPr>
          <w:rFonts w:hint="eastAsia"/>
          <w:rtl/>
        </w:rPr>
        <w:t>ط</w:t>
      </w:r>
      <w:r w:rsidR="00275436">
        <w:rPr>
          <w:rFonts w:hint="eastAsia"/>
          <w:rtl/>
        </w:rPr>
        <w:t>في</w:t>
      </w:r>
      <w:r w:rsidR="004A6812">
        <w:rPr>
          <w:rFonts w:hint="eastAsia"/>
          <w:rtl/>
        </w:rPr>
        <w:t>ء</w:t>
      </w:r>
      <w:r w:rsidR="004A6812">
        <w:rPr>
          <w:rtl/>
        </w:rPr>
        <w:t xml:space="preserve"> به النار </w:t>
      </w:r>
      <w:r w:rsidR="004A6812" w:rsidRPr="00CE68B8">
        <w:rPr>
          <w:rStyle w:val="libFootnotenumChar"/>
          <w:rtl/>
        </w:rPr>
        <w:t>(1)</w:t>
      </w:r>
      <w:r w:rsidR="004A6812">
        <w:rPr>
          <w:rtl/>
        </w:rPr>
        <w:t>.</w:t>
      </w:r>
    </w:p>
    <w:p w:rsidR="00275436" w:rsidRDefault="003322A9" w:rsidP="00ED34DF">
      <w:pPr>
        <w:pStyle w:val="libNormal"/>
        <w:rPr>
          <w:rtl/>
        </w:rPr>
      </w:pPr>
      <w:r w:rsidRPr="003322A9">
        <w:rPr>
          <w:rStyle w:val="libBold1Char"/>
          <w:rFonts w:hint="eastAsia"/>
          <w:rtl/>
        </w:rPr>
        <w:t>الخصال</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لمّا أضرمت النار ع</w:t>
      </w:r>
      <w:r w:rsidR="00D27669">
        <w:rPr>
          <w:rtl/>
        </w:rPr>
        <w:t>ل</w:t>
      </w:r>
      <w:r w:rsidR="00ED34DF">
        <w:rPr>
          <w:rFonts w:hint="cs"/>
          <w:rtl/>
        </w:rPr>
        <w:t>ى</w:t>
      </w:r>
      <w:r w:rsidR="004A6812">
        <w:rPr>
          <w:rtl/>
        </w:rPr>
        <w:t xml:space="preserve"> إبرا</w:t>
      </w:r>
      <w:r w:rsidR="00910408">
        <w:rPr>
          <w:rtl/>
        </w:rPr>
        <w:t>هي</w:t>
      </w:r>
      <w:r w:rsidR="004A6812">
        <w:rPr>
          <w:rFonts w:hint="eastAsia"/>
          <w:rtl/>
        </w:rPr>
        <w:t>م</w:t>
      </w:r>
      <w:r w:rsidR="004A6812">
        <w:rPr>
          <w:rtl/>
        </w:rPr>
        <w:t xml:space="preserve"> </w:t>
      </w:r>
      <w:r w:rsidR="00D27669" w:rsidRPr="00D27669">
        <w:rPr>
          <w:rStyle w:val="libAlaemChar"/>
          <w:rtl/>
        </w:rPr>
        <w:t>عليه‌السلام</w:t>
      </w:r>
      <w:r w:rsidR="004A6812">
        <w:rPr>
          <w:rtl/>
        </w:rPr>
        <w:t xml:space="preserve"> شکت هوام الأرض </w:t>
      </w:r>
      <w:r w:rsidR="00D27669">
        <w:rPr>
          <w:rtl/>
        </w:rPr>
        <w:t>الى</w:t>
      </w:r>
      <w:r w:rsidR="004A6812">
        <w:rPr>
          <w:rtl/>
        </w:rPr>
        <w:t xml:space="preserve"> اللّه(عزّ و جلّ)و استأذنته أن تصبّ ع</w:t>
      </w:r>
      <w:r w:rsidR="00D27669">
        <w:rPr>
          <w:rtl/>
        </w:rPr>
        <w:t>لي</w:t>
      </w:r>
      <w:r w:rsidR="004A6812">
        <w:rPr>
          <w:rFonts w:hint="eastAsia"/>
          <w:rtl/>
        </w:rPr>
        <w:t>ها</w:t>
      </w:r>
      <w:r w:rsidR="004A6812">
        <w:rPr>
          <w:rtl/>
        </w:rPr>
        <w:t xml:space="preserve"> الماء فلم </w:t>
      </w:r>
      <w:r w:rsidR="004A6812">
        <w:rPr>
          <w:rFonts w:hint="cs"/>
          <w:rtl/>
        </w:rPr>
        <w:t>ی</w:t>
      </w:r>
      <w:r w:rsidR="004A6812">
        <w:rPr>
          <w:rFonts w:hint="eastAsia"/>
          <w:rtl/>
        </w:rPr>
        <w:t>أذن</w:t>
      </w:r>
      <w:r w:rsidR="004A6812">
        <w:rPr>
          <w:rtl/>
        </w:rPr>
        <w:t xml:space="preserve"> اللّه(عزّ و جلّ) ل</w:t>
      </w:r>
      <w:r w:rsidR="00D27669">
        <w:rPr>
          <w:rtl/>
        </w:rPr>
        <w:t>شيء</w:t>
      </w:r>
      <w:r w:rsidR="004A6812">
        <w:rPr>
          <w:rtl/>
        </w:rPr>
        <w:t xml:space="preserve"> منها الاّ للضفدع فاحترق منه الثلثان و </w:t>
      </w:r>
      <w:r w:rsidR="00075AF1">
        <w:rPr>
          <w:rtl/>
        </w:rPr>
        <w:t>بقي</w:t>
      </w:r>
      <w:r w:rsidR="004A6812">
        <w:rPr>
          <w:rtl/>
        </w:rPr>
        <w:t xml:space="preserve"> منه الثلث...الخبر </w:t>
      </w:r>
      <w:r w:rsidR="004A6812" w:rsidRPr="00CE68B8">
        <w:rPr>
          <w:rStyle w:val="libFootnotenumChar"/>
          <w:rtl/>
        </w:rPr>
        <w:t>(2)</w:t>
      </w:r>
      <w:r w:rsidR="004A6812">
        <w:rPr>
          <w:rtl/>
        </w:rPr>
        <w:t>.</w:t>
      </w:r>
    </w:p>
    <w:p w:rsidR="00275436" w:rsidRDefault="00B84FC2" w:rsidP="00ED34DF">
      <w:pPr>
        <w:pStyle w:val="libNormal"/>
        <w:rPr>
          <w:rtl/>
        </w:rPr>
      </w:pPr>
      <w:r w:rsidRPr="00B84FC2">
        <w:rPr>
          <w:rStyle w:val="libBold1Char"/>
          <w:rFonts w:hint="eastAsia"/>
          <w:rtl/>
        </w:rPr>
        <w:t>کتأبي الحسین بن سعید</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قال داود ال</w:t>
      </w:r>
      <w:r w:rsidR="00D27669">
        <w:rPr>
          <w:rtl/>
        </w:rPr>
        <w:t>نبيّ</w:t>
      </w:r>
      <w:r w:rsidR="004A6812">
        <w:rPr>
          <w:rtl/>
        </w:rPr>
        <w:t xml:space="preserve"> </w:t>
      </w:r>
      <w:r w:rsidR="00D27669" w:rsidRPr="00D27669">
        <w:rPr>
          <w:rStyle w:val="libAlaemChar"/>
          <w:rtl/>
        </w:rPr>
        <w:t>عليه‌السلام</w:t>
      </w:r>
      <w:r w:rsidR="004A6812">
        <w:rPr>
          <w:rtl/>
        </w:rPr>
        <w:t xml:space="preserve">:لأعبدنّ اللّه </w:t>
      </w:r>
      <w:r w:rsidR="0091323C">
        <w:rPr>
          <w:rtl/>
        </w:rPr>
        <w:t>اليوم</w:t>
      </w:r>
      <w:r w:rsidR="004A6812">
        <w:rPr>
          <w:rtl/>
        </w:rPr>
        <w:t xml:space="preserve"> </w:t>
      </w:r>
      <w:r w:rsidR="00D27669">
        <w:rPr>
          <w:rtl/>
        </w:rPr>
        <w:t>عبادة</w:t>
      </w:r>
      <w:r w:rsidR="004A6812">
        <w:rPr>
          <w:rtl/>
        </w:rPr>
        <w:t xml:space="preserve"> و لأقرأنّ </w:t>
      </w:r>
      <w:r w:rsidR="0099129E">
        <w:rPr>
          <w:rtl/>
        </w:rPr>
        <w:t>قراءة</w:t>
      </w:r>
      <w:r w:rsidR="004A6812">
        <w:rPr>
          <w:rtl/>
        </w:rPr>
        <w:t xml:space="preserve"> لم أفعل مثلها قطّ،فدخل محرابه ففعل،فلمّا فرغ من صلاته فإذا هو بضفدع </w:t>
      </w:r>
      <w:r w:rsidR="00275436">
        <w:rPr>
          <w:rtl/>
        </w:rPr>
        <w:t>في</w:t>
      </w:r>
      <w:r w:rsidR="004A6812">
        <w:rPr>
          <w:rtl/>
        </w:rPr>
        <w:t xml:space="preserve"> المحراب فقال له:</w:t>
      </w:r>
      <w:r w:rsidR="004A6812">
        <w:rPr>
          <w:rFonts w:hint="cs"/>
          <w:rtl/>
        </w:rPr>
        <w:t>ی</w:t>
      </w:r>
      <w:r w:rsidR="004A6812">
        <w:rPr>
          <w:rFonts w:hint="eastAsia"/>
          <w:rtl/>
        </w:rPr>
        <w:t>ا</w:t>
      </w:r>
      <w:r w:rsidR="004A6812">
        <w:rPr>
          <w:rtl/>
        </w:rPr>
        <w:t xml:space="preserve"> داود أعجبک </w:t>
      </w:r>
      <w:r w:rsidR="0091323C">
        <w:rPr>
          <w:rtl/>
        </w:rPr>
        <w:t>اليوم</w:t>
      </w:r>
      <w:r w:rsidR="004A6812">
        <w:rPr>
          <w:rtl/>
        </w:rPr>
        <w:t xml:space="preserve"> ما فعلت من عبادتک و قر</w:t>
      </w:r>
      <w:r w:rsidR="004A6812">
        <w:rPr>
          <w:rFonts w:hint="eastAsia"/>
          <w:rtl/>
        </w:rPr>
        <w:t>اءتک؟فقال</w:t>
      </w:r>
      <w:r w:rsidR="004A6812">
        <w:rPr>
          <w:rtl/>
        </w:rPr>
        <w:t xml:space="preserve">:نعم،فقال:لا </w:t>
      </w:r>
      <w:r w:rsidR="004A6812">
        <w:rPr>
          <w:rFonts w:hint="cs"/>
          <w:rtl/>
        </w:rPr>
        <w:t>ی</w:t>
      </w:r>
      <w:r w:rsidR="004A6812">
        <w:rPr>
          <w:rFonts w:hint="eastAsia"/>
          <w:rtl/>
        </w:rPr>
        <w:t>عجبنّک</w:t>
      </w:r>
      <w:r w:rsidR="004A6812">
        <w:rPr>
          <w:rtl/>
        </w:rPr>
        <w:t xml:space="preserve"> ف</w:t>
      </w:r>
      <w:r w:rsidR="00D27669">
        <w:rPr>
          <w:rtl/>
        </w:rPr>
        <w:t>انّي</w:t>
      </w:r>
      <w:r w:rsidR="004A6812">
        <w:rPr>
          <w:rtl/>
        </w:rPr>
        <w:t xml:space="preserve"> أسبّح اللّه تع</w:t>
      </w:r>
      <w:r w:rsidR="00D27669">
        <w:rPr>
          <w:rtl/>
        </w:rPr>
        <w:t>الى</w:t>
      </w:r>
      <w:r w:rsidR="004A6812">
        <w:rPr>
          <w:rtl/>
        </w:rPr>
        <w:t xml:space="preserve"> </w:t>
      </w:r>
      <w:r w:rsidR="00275436">
        <w:rPr>
          <w:rtl/>
        </w:rPr>
        <w:t>في</w:t>
      </w:r>
      <w:r w:rsidR="004A6812">
        <w:rPr>
          <w:rtl/>
        </w:rPr>
        <w:t xml:space="preserve"> کلّ </w:t>
      </w:r>
      <w:r w:rsidR="00FF55C9">
        <w:rPr>
          <w:rtl/>
        </w:rPr>
        <w:t>ليلة</w:t>
      </w:r>
      <w:r w:rsidR="004A6812">
        <w:rPr>
          <w:rtl/>
        </w:rPr>
        <w:t xml:space="preserve"> ألف تس</w:t>
      </w:r>
      <w:r w:rsidR="00FF55C9">
        <w:rPr>
          <w:rtl/>
        </w:rPr>
        <w:t>بي</w:t>
      </w:r>
      <w:r w:rsidR="004A6812">
        <w:rPr>
          <w:rFonts w:hint="eastAsia"/>
          <w:rtl/>
        </w:rPr>
        <w:t>حه</w:t>
      </w:r>
      <w:r w:rsidR="004A6812">
        <w:rPr>
          <w:rtl/>
        </w:rPr>
        <w:t xml:space="preserve"> </w:t>
      </w:r>
      <w:r w:rsidR="004A6812">
        <w:rPr>
          <w:rFonts w:hint="cs"/>
          <w:rtl/>
        </w:rPr>
        <w:t>ی</w:t>
      </w:r>
      <w:r w:rsidR="004A6812">
        <w:rPr>
          <w:rFonts w:hint="eastAsia"/>
          <w:rtl/>
        </w:rPr>
        <w:t>تشعّب</w:t>
      </w:r>
      <w:r w:rsidR="004A6812">
        <w:rPr>
          <w:rtl/>
        </w:rPr>
        <w:t xml:space="preserve"> </w:t>
      </w:r>
      <w:r w:rsidR="00D27669">
        <w:rPr>
          <w:rtl/>
        </w:rPr>
        <w:t>لي</w:t>
      </w:r>
      <w:r w:rsidR="004A6812">
        <w:rPr>
          <w:rtl/>
        </w:rPr>
        <w:t xml:space="preserve"> مع کلّ تس</w:t>
      </w:r>
      <w:r w:rsidR="00FF55C9">
        <w:rPr>
          <w:rtl/>
        </w:rPr>
        <w:t>بي</w:t>
      </w:r>
      <w:r w:rsidR="004A6812">
        <w:rPr>
          <w:rFonts w:hint="eastAsia"/>
          <w:rtl/>
        </w:rPr>
        <w:t>حه</w:t>
      </w:r>
      <w:r w:rsidR="004A6812">
        <w:rPr>
          <w:rtl/>
        </w:rPr>
        <w:t xml:space="preserve"> </w:t>
      </w:r>
      <w:r w:rsidR="00910408">
        <w:rPr>
          <w:rtl/>
        </w:rPr>
        <w:t>ثلاثة</w:t>
      </w:r>
      <w:r w:rsidR="004A6812">
        <w:rPr>
          <w:rtl/>
        </w:rPr>
        <w:t xml:space="preserve"> آلاف ت</w:t>
      </w:r>
      <w:r w:rsidR="00C57A97">
        <w:rPr>
          <w:rtl/>
        </w:rPr>
        <w:t>حمیدة</w:t>
      </w:r>
      <w:r w:rsidR="004A6812">
        <w:rPr>
          <w:rtl/>
        </w:rPr>
        <w:t xml:space="preserve"> و </w:t>
      </w:r>
      <w:r w:rsidR="00D27669">
        <w:rPr>
          <w:rtl/>
        </w:rPr>
        <w:t>انّي</w:t>
      </w:r>
      <w:r w:rsidR="004A6812">
        <w:rPr>
          <w:rtl/>
        </w:rPr>
        <w:t xml:space="preserve"> لأکون </w:t>
      </w:r>
      <w:r w:rsidR="00275436">
        <w:rPr>
          <w:rtl/>
        </w:rPr>
        <w:t>في</w:t>
      </w:r>
      <w:r w:rsidR="004A6812">
        <w:rPr>
          <w:rtl/>
        </w:rPr>
        <w:t xml:space="preserve"> قعر الماء </w:t>
      </w:r>
      <w:r w:rsidR="00275436">
        <w:rPr>
          <w:rtl/>
        </w:rPr>
        <w:t>في</w:t>
      </w:r>
      <w:r w:rsidR="004A6812">
        <w:rPr>
          <w:rFonts w:hint="eastAsia"/>
          <w:rtl/>
        </w:rPr>
        <w:t>صوت</w:t>
      </w:r>
      <w:r w:rsidR="004A6812">
        <w:rPr>
          <w:rtl/>
        </w:rPr>
        <w:t xml:space="preserve"> الط</w:t>
      </w:r>
      <w:r w:rsidR="004A6812">
        <w:rPr>
          <w:rFonts w:hint="cs"/>
          <w:rtl/>
        </w:rPr>
        <w:t>ی</w:t>
      </w:r>
      <w:r w:rsidR="004A6812">
        <w:rPr>
          <w:rFonts w:hint="eastAsia"/>
          <w:rtl/>
        </w:rPr>
        <w:t>ر</w:t>
      </w:r>
      <w:r w:rsidR="004A6812">
        <w:rPr>
          <w:rtl/>
        </w:rPr>
        <w:t xml:space="preserve"> </w:t>
      </w:r>
      <w:r w:rsidR="00275436">
        <w:rPr>
          <w:rtl/>
        </w:rPr>
        <w:t>في</w:t>
      </w:r>
      <w:r w:rsidR="004A6812">
        <w:rPr>
          <w:rtl/>
        </w:rPr>
        <w:t xml:space="preserve"> الهواء فأحسبه جائعا فأطفو له ع</w:t>
      </w:r>
      <w:r w:rsidR="00D27669">
        <w:rPr>
          <w:rtl/>
        </w:rPr>
        <w:t>ل</w:t>
      </w:r>
      <w:r w:rsidR="00ED34DF">
        <w:rPr>
          <w:rFonts w:hint="cs"/>
          <w:rtl/>
        </w:rPr>
        <w:t>ى</w:t>
      </w:r>
      <w:r w:rsidR="004A6812">
        <w:rPr>
          <w:rtl/>
        </w:rPr>
        <w:t xml:space="preserve"> الماء </w:t>
      </w:r>
      <w:r w:rsidR="00D27669">
        <w:rPr>
          <w:rtl/>
        </w:rPr>
        <w:t>لي</w:t>
      </w:r>
      <w:r w:rsidR="00ED34DF">
        <w:rPr>
          <w:rFonts w:hint="eastAsia"/>
          <w:rtl/>
        </w:rPr>
        <w:t>أکلني</w:t>
      </w:r>
      <w:r w:rsidR="004A6812">
        <w:rPr>
          <w:rtl/>
        </w:rPr>
        <w:t xml:space="preserve"> و </w:t>
      </w:r>
      <w:r w:rsidR="00910408">
        <w:rPr>
          <w:rtl/>
        </w:rPr>
        <w:t>مالي</w:t>
      </w:r>
      <w:r w:rsidR="004A6812">
        <w:rPr>
          <w:rtl/>
        </w:rPr>
        <w:t xml:space="preserve"> ذنب </w:t>
      </w:r>
      <w:r w:rsidR="004A6812" w:rsidRPr="00CE68B8">
        <w:rPr>
          <w:rStyle w:val="libFootnotenumChar"/>
          <w:rtl/>
        </w:rPr>
        <w:t>(3)</w:t>
      </w:r>
      <w:r w:rsidR="004A6812">
        <w:rPr>
          <w:rtl/>
        </w:rPr>
        <w:t>.</w:t>
      </w:r>
    </w:p>
    <w:p w:rsidR="00275436" w:rsidRDefault="004A6812" w:rsidP="004A6812">
      <w:pPr>
        <w:pStyle w:val="libNormal"/>
        <w:rPr>
          <w:rtl/>
        </w:rPr>
      </w:pPr>
      <w:r w:rsidRPr="00ED34DF">
        <w:rPr>
          <w:rStyle w:val="libBold1Char"/>
          <w:rFonts w:hint="eastAsia"/>
          <w:rtl/>
        </w:rPr>
        <w:t>الدعوات</w:t>
      </w:r>
      <w:r>
        <w:rPr>
          <w:rtl/>
        </w:rPr>
        <w:t xml:space="preserve">: </w:t>
      </w:r>
      <w:r w:rsidR="00910408">
        <w:rPr>
          <w:rtl/>
        </w:rPr>
        <w:t>حکایة</w:t>
      </w:r>
      <w:r>
        <w:rPr>
          <w:rtl/>
        </w:rPr>
        <w:t xml:space="preserve"> الضفدع </w:t>
      </w:r>
      <w:r w:rsidR="00910408">
        <w:rPr>
          <w:rtl/>
        </w:rPr>
        <w:t>الذي</w:t>
      </w:r>
      <w:r>
        <w:rPr>
          <w:rtl/>
        </w:rPr>
        <w:t xml:space="preserve"> کان </w:t>
      </w:r>
      <w:r>
        <w:rPr>
          <w:rFonts w:hint="cs"/>
          <w:rtl/>
        </w:rPr>
        <w:t>ی</w:t>
      </w:r>
      <w:r>
        <w:rPr>
          <w:rFonts w:hint="eastAsia"/>
          <w:rtl/>
        </w:rPr>
        <w:t>حمل</w:t>
      </w:r>
      <w:r>
        <w:rPr>
          <w:rtl/>
        </w:rPr>
        <w:t xml:space="preserve"> ال</w:t>
      </w:r>
      <w:r w:rsidR="007D3DEB">
        <w:rPr>
          <w:rtl/>
        </w:rPr>
        <w:t>نملة</w:t>
      </w:r>
      <w:r>
        <w:rPr>
          <w:rtl/>
        </w:rPr>
        <w:t xml:space="preserve"> </w:t>
      </w:r>
      <w:r w:rsidR="00FF55C9">
        <w:rPr>
          <w:rtl/>
        </w:rPr>
        <w:t>التي</w:t>
      </w:r>
      <w:r>
        <w:rPr>
          <w:rtl/>
        </w:rPr>
        <w:t xml:space="preserve"> تحمل رزق </w:t>
      </w:r>
      <w:r w:rsidR="00ED34DF">
        <w:rPr>
          <w:rtl/>
        </w:rPr>
        <w:t>دودة</w:t>
      </w:r>
      <w:r>
        <w:rPr>
          <w:rtl/>
        </w:rPr>
        <w:t xml:space="preserve"> عم</w:t>
      </w:r>
      <w:r>
        <w:rPr>
          <w:rFonts w:hint="cs"/>
          <w:rtl/>
        </w:rPr>
        <w:t>ی</w:t>
      </w:r>
      <w:r>
        <w:rPr>
          <w:rFonts w:hint="eastAsia"/>
          <w:rtl/>
        </w:rPr>
        <w:t>اء</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ق:</w:t>
      </w:r>
      <w:r w:rsidR="00275436">
        <w:rPr>
          <w:rtl/>
        </w:rPr>
        <w:t>120</w:t>
      </w:r>
      <w:r w:rsidR="004A6812">
        <w:rPr>
          <w:rtl/>
        </w:rPr>
        <w:t>/</w:t>
      </w:r>
      <w:r w:rsidR="00275436">
        <w:rPr>
          <w:rtl/>
        </w:rPr>
        <w:t>21</w:t>
      </w:r>
      <w:r w:rsidR="004A6812">
        <w:rPr>
          <w:rtl/>
        </w:rPr>
        <w:t>/5،ج:</w:t>
      </w:r>
      <w:r w:rsidR="00275436">
        <w:rPr>
          <w:rtl/>
        </w:rPr>
        <w:t>33</w:t>
      </w:r>
      <w:r w:rsidR="004A6812">
        <w:rPr>
          <w:rtl/>
        </w:rPr>
        <w:t>/</w:t>
      </w:r>
      <w:r w:rsidR="00275436">
        <w:rPr>
          <w:rtl/>
        </w:rPr>
        <w:t>12</w:t>
      </w:r>
      <w:r w:rsidR="004A6812">
        <w:rPr>
          <w:rtl/>
        </w:rPr>
        <w:t>. ق:664/</w:t>
      </w:r>
      <w:r w:rsidR="00275436">
        <w:rPr>
          <w:rtl/>
        </w:rPr>
        <w:t>9</w:t>
      </w:r>
      <w:r w:rsidR="004A6812">
        <w:rPr>
          <w:rtl/>
        </w:rPr>
        <w:t>5/</w:t>
      </w:r>
      <w:r w:rsidR="00275436">
        <w:rPr>
          <w:rtl/>
        </w:rPr>
        <w:t>1</w:t>
      </w:r>
      <w:r w:rsidR="004A6812">
        <w:rPr>
          <w:rtl/>
        </w:rPr>
        <w:t>4،ج:4</w:t>
      </w:r>
      <w:r w:rsidR="00275436">
        <w:rPr>
          <w:rtl/>
        </w:rPr>
        <w:t>8</w:t>
      </w:r>
      <w:r w:rsidR="004A6812">
        <w:rPr>
          <w:rtl/>
        </w:rPr>
        <w:t>/64.</w:t>
      </w:r>
    </w:p>
    <w:p w:rsidR="00275436" w:rsidRDefault="00CE68B8" w:rsidP="00ED34DF">
      <w:pPr>
        <w:pStyle w:val="libFootnote0"/>
        <w:rPr>
          <w:rtl/>
        </w:rPr>
      </w:pPr>
      <w:r>
        <w:rPr>
          <w:rtl/>
        </w:rPr>
        <w:t>(2)</w:t>
      </w:r>
      <w:r w:rsidR="004A6812">
        <w:rPr>
          <w:rtl/>
        </w:rPr>
        <w:t xml:space="preserve"> ق:</w:t>
      </w:r>
      <w:r w:rsidR="00275436">
        <w:rPr>
          <w:rtl/>
        </w:rPr>
        <w:t>121</w:t>
      </w:r>
      <w:r w:rsidR="004A6812">
        <w:rPr>
          <w:rtl/>
        </w:rPr>
        <w:t>/</w:t>
      </w:r>
      <w:r w:rsidR="00275436">
        <w:rPr>
          <w:rtl/>
        </w:rPr>
        <w:t>21</w:t>
      </w:r>
      <w:r w:rsidR="004A6812">
        <w:rPr>
          <w:rtl/>
        </w:rPr>
        <w:t>/5،ج:</w:t>
      </w:r>
      <w:r w:rsidR="00275436">
        <w:rPr>
          <w:rtl/>
        </w:rPr>
        <w:t>3</w:t>
      </w:r>
      <w:r w:rsidR="004A6812">
        <w:rPr>
          <w:rtl/>
        </w:rPr>
        <w:t>6/</w:t>
      </w:r>
      <w:r w:rsidR="00275436">
        <w:rPr>
          <w:rtl/>
        </w:rPr>
        <w:t>12</w:t>
      </w:r>
      <w:r w:rsidR="004A6812">
        <w:rPr>
          <w:rtl/>
        </w:rPr>
        <w:t>.</w:t>
      </w:r>
    </w:p>
    <w:p w:rsidR="00275436" w:rsidRDefault="00CE68B8" w:rsidP="00ED34DF">
      <w:pPr>
        <w:pStyle w:val="libFootnote0"/>
        <w:rPr>
          <w:rtl/>
        </w:rPr>
      </w:pPr>
      <w:r>
        <w:rPr>
          <w:rtl/>
        </w:rPr>
        <w:t>(3)</w:t>
      </w:r>
      <w:r w:rsidR="004A6812">
        <w:rPr>
          <w:rtl/>
        </w:rPr>
        <w:t xml:space="preserve"> ق:</w:t>
      </w:r>
      <w:r w:rsidR="00275436">
        <w:rPr>
          <w:rtl/>
        </w:rPr>
        <w:t>33</w:t>
      </w:r>
      <w:r w:rsidR="004A6812">
        <w:rPr>
          <w:rtl/>
        </w:rPr>
        <w:t>6/5</w:t>
      </w:r>
      <w:r w:rsidR="00275436">
        <w:rPr>
          <w:rtl/>
        </w:rPr>
        <w:t>0</w:t>
      </w:r>
      <w:r w:rsidR="004A6812">
        <w:rPr>
          <w:rtl/>
        </w:rPr>
        <w:t>/5،ج:</w:t>
      </w:r>
      <w:r w:rsidR="00275436">
        <w:rPr>
          <w:rtl/>
        </w:rPr>
        <w:t>1</w:t>
      </w:r>
      <w:r w:rsidR="004A6812">
        <w:rPr>
          <w:rtl/>
        </w:rPr>
        <w:t>6/</w:t>
      </w:r>
      <w:r w:rsidR="00275436">
        <w:rPr>
          <w:rtl/>
        </w:rPr>
        <w:t>1</w:t>
      </w:r>
      <w:r w:rsidR="004A6812">
        <w:rPr>
          <w:rtl/>
        </w:rPr>
        <w:t>4. ق:کتاب الأخلاق</w:t>
      </w:r>
      <w:r w:rsidR="00275436">
        <w:rPr>
          <w:rtl/>
        </w:rPr>
        <w:t>177</w:t>
      </w:r>
      <w:r w:rsidR="004A6812">
        <w:rPr>
          <w:rtl/>
        </w:rPr>
        <w:t>/</w:t>
      </w:r>
      <w:r w:rsidR="00275436">
        <w:rPr>
          <w:rtl/>
        </w:rPr>
        <w:t>30</w:t>
      </w:r>
      <w:r w:rsidR="004A6812">
        <w:rPr>
          <w:rtl/>
        </w:rPr>
        <w:t>/،ج:</w:t>
      </w:r>
      <w:r w:rsidR="00275436">
        <w:rPr>
          <w:rtl/>
        </w:rPr>
        <w:t>230</w:t>
      </w:r>
      <w:r w:rsidR="004A6812">
        <w:rPr>
          <w:rtl/>
        </w:rPr>
        <w:t>/</w:t>
      </w:r>
      <w:r w:rsidR="00275436">
        <w:rPr>
          <w:rtl/>
        </w:rPr>
        <w:t>71</w:t>
      </w:r>
      <w:r w:rsidR="004A6812">
        <w:rPr>
          <w:rtl/>
        </w:rPr>
        <w:t>.</w:t>
      </w:r>
    </w:p>
    <w:p w:rsidR="00353DA6" w:rsidRDefault="00353DA6" w:rsidP="00353DA6">
      <w:pPr>
        <w:pStyle w:val="libNormal"/>
        <w:rPr>
          <w:rtl/>
        </w:rPr>
      </w:pPr>
      <w:r>
        <w:rPr>
          <w:rFonts w:hint="eastAsia"/>
          <w:rtl/>
        </w:rPr>
        <w:br w:type="page"/>
      </w:r>
    </w:p>
    <w:p w:rsidR="00275436" w:rsidRDefault="004A6812" w:rsidP="00ED34DF">
      <w:pPr>
        <w:pStyle w:val="libNormal0"/>
        <w:rPr>
          <w:rtl/>
        </w:rPr>
      </w:pPr>
      <w:r>
        <w:rPr>
          <w:rFonts w:hint="eastAsia"/>
          <w:rtl/>
        </w:rPr>
        <w:lastRenderedPageBreak/>
        <w:t>کانت</w:t>
      </w:r>
      <w:r>
        <w:rPr>
          <w:rtl/>
        </w:rPr>
        <w:t xml:space="preserve"> </w:t>
      </w:r>
      <w:r w:rsidR="00275436">
        <w:rPr>
          <w:rtl/>
        </w:rPr>
        <w:t>في</w:t>
      </w:r>
      <w:r>
        <w:rPr>
          <w:rtl/>
        </w:rPr>
        <w:t xml:space="preserve"> جوف </w:t>
      </w:r>
      <w:r w:rsidR="00FF55C9">
        <w:rPr>
          <w:rtl/>
        </w:rPr>
        <w:t>صخرة</w:t>
      </w:r>
      <w:r>
        <w:rPr>
          <w:rtl/>
        </w:rPr>
        <w:t xml:space="preserve"> </w:t>
      </w:r>
      <w:r w:rsidR="00275436">
        <w:rPr>
          <w:rtl/>
        </w:rPr>
        <w:t>في</w:t>
      </w:r>
      <w:r>
        <w:rPr>
          <w:rtl/>
        </w:rPr>
        <w:t xml:space="preserve"> قعر البحر و کان ذکر ال</w:t>
      </w:r>
      <w:r w:rsidR="00ED34DF">
        <w:rPr>
          <w:rtl/>
        </w:rPr>
        <w:t>دودة</w:t>
      </w:r>
      <w:r>
        <w:rPr>
          <w:rtl/>
        </w:rPr>
        <w:t>:</w:t>
      </w:r>
      <w:r>
        <w:rPr>
          <w:rFonts w:hint="cs"/>
          <w:rtl/>
        </w:rPr>
        <w:t>ی</w:t>
      </w:r>
      <w:r>
        <w:rPr>
          <w:rFonts w:hint="eastAsia"/>
          <w:rtl/>
        </w:rPr>
        <w:t>ا</w:t>
      </w:r>
      <w:r>
        <w:rPr>
          <w:rtl/>
        </w:rPr>
        <w:t xml:space="preserve"> من لا </w:t>
      </w:r>
      <w:r>
        <w:rPr>
          <w:rFonts w:hint="cs"/>
          <w:rtl/>
        </w:rPr>
        <w:t>ی</w:t>
      </w:r>
      <w:r>
        <w:rPr>
          <w:rFonts w:hint="eastAsia"/>
          <w:rtl/>
        </w:rPr>
        <w:t>نس</w:t>
      </w:r>
      <w:r w:rsidR="00004EB9">
        <w:rPr>
          <w:rFonts w:hint="eastAsia"/>
          <w:rtl/>
        </w:rPr>
        <w:t>أني</w:t>
      </w:r>
      <w:r>
        <w:rPr>
          <w:rtl/>
        </w:rPr>
        <w:t xml:space="preserve"> </w:t>
      </w:r>
      <w:r w:rsidR="00275436">
        <w:rPr>
          <w:rtl/>
        </w:rPr>
        <w:t>في</w:t>
      </w:r>
      <w:r>
        <w:rPr>
          <w:rtl/>
        </w:rPr>
        <w:t xml:space="preserve"> جوف هذه ال</w:t>
      </w:r>
      <w:r w:rsidR="00FF55C9">
        <w:rPr>
          <w:rtl/>
        </w:rPr>
        <w:t>صخرة</w:t>
      </w:r>
      <w:r>
        <w:rPr>
          <w:rtl/>
        </w:rPr>
        <w:t xml:space="preserve"> تحت هذه ال</w:t>
      </w:r>
      <w:r w:rsidR="00ED34DF">
        <w:rPr>
          <w:rtl/>
        </w:rPr>
        <w:t>لجّة</w:t>
      </w:r>
      <w:r>
        <w:rPr>
          <w:rtl/>
        </w:rPr>
        <w:t xml:space="preserve"> برزقک لا تنس عبادک المؤ</w:t>
      </w:r>
      <w:r w:rsidR="00B365CC">
        <w:rPr>
          <w:rtl/>
        </w:rPr>
        <w:t>مني</w:t>
      </w:r>
      <w:r>
        <w:rPr>
          <w:rFonts w:hint="eastAsia"/>
          <w:rtl/>
        </w:rPr>
        <w:t>ن</w:t>
      </w:r>
      <w:r>
        <w:rPr>
          <w:rtl/>
        </w:rPr>
        <w:t xml:space="preserve"> برحمتک </w:t>
      </w:r>
      <w:r w:rsidRPr="00CE68B8">
        <w:rPr>
          <w:rStyle w:val="libFootnotenumChar"/>
          <w:rtl/>
        </w:rPr>
        <w:t>(1)</w:t>
      </w:r>
      <w:r>
        <w:rPr>
          <w:rtl/>
        </w:rPr>
        <w:t>.</w:t>
      </w:r>
    </w:p>
    <w:p w:rsidR="00275436" w:rsidRDefault="004A6812" w:rsidP="004A6812">
      <w:pPr>
        <w:pStyle w:val="libNormal"/>
        <w:rPr>
          <w:rtl/>
        </w:rPr>
      </w:pPr>
      <w:r>
        <w:rPr>
          <w:rFonts w:hint="eastAsia"/>
          <w:rtl/>
        </w:rPr>
        <w:t>کتاب</w:t>
      </w:r>
      <w:r>
        <w:rPr>
          <w:rtl/>
        </w:rPr>
        <w:t xml:space="preserve"> عبد الملک بن </w:t>
      </w:r>
      <w:r w:rsidR="00FF55C9">
        <w:rPr>
          <w:rtl/>
        </w:rPr>
        <w:t>حکي</w:t>
      </w:r>
      <w:r>
        <w:rPr>
          <w:rFonts w:hint="eastAsia"/>
          <w:rtl/>
        </w:rPr>
        <w:t>م</w:t>
      </w:r>
      <w:r>
        <w:rPr>
          <w:rtl/>
        </w:rPr>
        <w:t xml:space="preserve"> عن الصادق </w:t>
      </w:r>
      <w:r w:rsidR="00D27669" w:rsidRPr="00D27669">
        <w:rPr>
          <w:rStyle w:val="libAlaemChar"/>
          <w:rtl/>
        </w:rPr>
        <w:t>عليه‌السلام</w:t>
      </w:r>
      <w:r>
        <w:rPr>
          <w:rtl/>
        </w:rPr>
        <w:t xml:space="preserve"> قال: سهر داود </w:t>
      </w:r>
      <w:r w:rsidR="00FF55C9">
        <w:rPr>
          <w:rtl/>
        </w:rPr>
        <w:t>ليلة</w:t>
      </w:r>
      <w:r>
        <w:rPr>
          <w:rtl/>
        </w:rPr>
        <w:t xml:space="preserve"> </w:t>
      </w:r>
      <w:r>
        <w:rPr>
          <w:rFonts w:hint="cs"/>
          <w:rtl/>
        </w:rPr>
        <w:t>ی</w:t>
      </w:r>
      <w:r>
        <w:rPr>
          <w:rFonts w:hint="eastAsia"/>
          <w:rtl/>
        </w:rPr>
        <w:t>تلو</w:t>
      </w:r>
      <w:r>
        <w:rPr>
          <w:rtl/>
        </w:rPr>
        <w:t xml:space="preserve"> الزبور فأعجبته عبادته فنادته ضفدع:</w:t>
      </w:r>
      <w:r>
        <w:rPr>
          <w:rFonts w:hint="cs"/>
          <w:rtl/>
        </w:rPr>
        <w:t>ی</w:t>
      </w:r>
      <w:r>
        <w:rPr>
          <w:rFonts w:hint="eastAsia"/>
          <w:rtl/>
        </w:rPr>
        <w:t>ا</w:t>
      </w:r>
      <w:r>
        <w:rPr>
          <w:rtl/>
        </w:rPr>
        <w:t xml:space="preserve"> داود تعجب من سهرک </w:t>
      </w:r>
      <w:r w:rsidR="00FF55C9">
        <w:rPr>
          <w:rtl/>
        </w:rPr>
        <w:t>ليلة</w:t>
      </w:r>
      <w:r>
        <w:rPr>
          <w:rtl/>
        </w:rPr>
        <w:t xml:space="preserve"> و </w:t>
      </w:r>
      <w:r w:rsidR="00D27669">
        <w:rPr>
          <w:rtl/>
        </w:rPr>
        <w:t>انّي</w:t>
      </w:r>
      <w:r>
        <w:rPr>
          <w:rtl/>
        </w:rPr>
        <w:t xml:space="preserve"> لتحت هذه ال</w:t>
      </w:r>
      <w:r w:rsidR="00FF55C9">
        <w:rPr>
          <w:rtl/>
        </w:rPr>
        <w:t>صخرة</w:t>
      </w:r>
      <w:r>
        <w:rPr>
          <w:rtl/>
        </w:rPr>
        <w:t xml:space="preserve"> منذ أ</w:t>
      </w:r>
      <w:r w:rsidR="0091323C">
        <w:rPr>
          <w:rtl/>
        </w:rPr>
        <w:t>ربعي</w:t>
      </w:r>
      <w:r>
        <w:rPr>
          <w:rFonts w:hint="eastAsia"/>
          <w:rtl/>
        </w:rPr>
        <w:t>ن</w:t>
      </w:r>
      <w:r>
        <w:rPr>
          <w:rtl/>
        </w:rPr>
        <w:t xml:space="preserve"> </w:t>
      </w:r>
      <w:r w:rsidR="00D27669">
        <w:rPr>
          <w:rtl/>
        </w:rPr>
        <w:t>سنة</w:t>
      </w:r>
      <w:r>
        <w:rPr>
          <w:rtl/>
        </w:rPr>
        <w:t xml:space="preserve"> ما جفّ لس</w:t>
      </w:r>
      <w:r w:rsidR="00004EB9">
        <w:rPr>
          <w:rtl/>
        </w:rPr>
        <w:t>أني</w:t>
      </w:r>
      <w:r>
        <w:rPr>
          <w:rtl/>
        </w:rPr>
        <w:t xml:space="preserve"> عن ذکر اللّه تع</w:t>
      </w:r>
      <w:r w:rsidR="00D27669">
        <w:rPr>
          <w:rtl/>
        </w:rPr>
        <w:t>الى</w:t>
      </w:r>
      <w:r>
        <w:rPr>
          <w:rtl/>
        </w:rPr>
        <w:t xml:space="preserve"> </w:t>
      </w:r>
      <w:r w:rsidRPr="00CE68B8">
        <w:rPr>
          <w:rStyle w:val="libFootnotenumChar"/>
          <w:rtl/>
        </w:rPr>
        <w:t>(2)</w:t>
      </w:r>
      <w:r>
        <w:rPr>
          <w:rtl/>
        </w:rPr>
        <w:t>.</w:t>
      </w:r>
    </w:p>
    <w:p w:rsidR="00275436" w:rsidRDefault="004A6812" w:rsidP="00ED34DF">
      <w:pPr>
        <w:pStyle w:val="libNormal"/>
        <w:rPr>
          <w:rtl/>
        </w:rPr>
      </w:pPr>
      <w:r>
        <w:rPr>
          <w:rFonts w:hint="eastAsia"/>
          <w:rtl/>
        </w:rPr>
        <w:t>الضفدع</w:t>
      </w:r>
      <w:r>
        <w:rPr>
          <w:rtl/>
        </w:rPr>
        <w:t xml:space="preserve"> کخنصر </w:t>
      </w:r>
      <w:r>
        <w:rPr>
          <w:rFonts w:hint="cs"/>
          <w:rtl/>
        </w:rPr>
        <w:t>ی</w:t>
      </w:r>
      <w:r>
        <w:rPr>
          <w:rFonts w:hint="eastAsia"/>
          <w:rtl/>
        </w:rPr>
        <w:t>کون</w:t>
      </w:r>
      <w:r>
        <w:rPr>
          <w:rtl/>
        </w:rPr>
        <w:t xml:space="preserve"> من السفاد و غ</w:t>
      </w:r>
      <w:r>
        <w:rPr>
          <w:rFonts w:hint="cs"/>
          <w:rtl/>
        </w:rPr>
        <w:t>ی</w:t>
      </w:r>
      <w:r>
        <w:rPr>
          <w:rFonts w:hint="eastAsia"/>
          <w:rtl/>
        </w:rPr>
        <w:t>ر</w:t>
      </w:r>
      <w:r>
        <w:rPr>
          <w:rtl/>
        </w:rPr>
        <w:t xml:space="preserve"> سفاد و </w:t>
      </w:r>
      <w:r>
        <w:rPr>
          <w:rFonts w:hint="cs"/>
          <w:rtl/>
        </w:rPr>
        <w:t>ی</w:t>
      </w:r>
      <w:r>
        <w:rPr>
          <w:rFonts w:hint="eastAsia"/>
          <w:rtl/>
        </w:rPr>
        <w:t>تولّد</w:t>
      </w:r>
      <w:r>
        <w:rPr>
          <w:rtl/>
        </w:rPr>
        <w:t xml:space="preserve"> من الم</w:t>
      </w:r>
      <w:r>
        <w:rPr>
          <w:rFonts w:hint="cs"/>
          <w:rtl/>
        </w:rPr>
        <w:t>ی</w:t>
      </w:r>
      <w:r>
        <w:rPr>
          <w:rFonts w:hint="eastAsia"/>
          <w:rtl/>
        </w:rPr>
        <w:t>اه</w:t>
      </w:r>
      <w:r>
        <w:rPr>
          <w:rtl/>
        </w:rPr>
        <w:t xml:space="preserve"> الق</w:t>
      </w:r>
      <w:r w:rsidR="003F6929">
        <w:rPr>
          <w:rtl/>
        </w:rPr>
        <w:t>أئمة</w:t>
      </w:r>
      <w:r>
        <w:rPr>
          <w:rtl/>
        </w:rPr>
        <w:t xml:space="preserve"> ال</w:t>
      </w:r>
      <w:r w:rsidR="00ED34DF">
        <w:rPr>
          <w:rtl/>
        </w:rPr>
        <w:t>ضعیفة</w:t>
      </w:r>
      <w:r>
        <w:rPr>
          <w:rtl/>
        </w:rPr>
        <w:t xml:space="preserve"> الجر</w:t>
      </w:r>
      <w:r>
        <w:rPr>
          <w:rFonts w:hint="cs"/>
          <w:rtl/>
        </w:rPr>
        <w:t>ی</w:t>
      </w:r>
      <w:r>
        <w:rPr>
          <w:rtl/>
        </w:rPr>
        <w:t xml:space="preserve"> و من العفونات و عق</w:t>
      </w:r>
      <w:r>
        <w:rPr>
          <w:rFonts w:hint="cs"/>
          <w:rtl/>
        </w:rPr>
        <w:t>ی</w:t>
      </w:r>
      <w:r>
        <w:rPr>
          <w:rFonts w:hint="eastAsia"/>
          <w:rtl/>
        </w:rPr>
        <w:t>ب</w:t>
      </w:r>
      <w:r>
        <w:rPr>
          <w:rtl/>
        </w:rPr>
        <w:t xml:space="preserve"> الأمطار ال</w:t>
      </w:r>
      <w:r w:rsidR="00ED34DF">
        <w:rPr>
          <w:rtl/>
        </w:rPr>
        <w:t>غزیرة</w:t>
      </w:r>
      <w:r>
        <w:rPr>
          <w:rFonts w:hint="eastAsia"/>
          <w:rtl/>
        </w:rPr>
        <w:t>،و</w:t>
      </w:r>
      <w:r>
        <w:rPr>
          <w:rtl/>
        </w:rPr>
        <w:t xml:space="preserve"> </w:t>
      </w:r>
      <w:r w:rsidR="00910408">
        <w:rPr>
          <w:rtl/>
        </w:rPr>
        <w:t>هي</w:t>
      </w:r>
      <w:r>
        <w:rPr>
          <w:rtl/>
        </w:rPr>
        <w:t xml:space="preserve"> من الح</w:t>
      </w:r>
      <w:r>
        <w:rPr>
          <w:rFonts w:hint="cs"/>
          <w:rtl/>
        </w:rPr>
        <w:t>ی</w:t>
      </w:r>
      <w:r>
        <w:rPr>
          <w:rFonts w:hint="eastAsia"/>
          <w:rtl/>
        </w:rPr>
        <w:t>وان</w:t>
      </w:r>
      <w:r>
        <w:rPr>
          <w:rtl/>
        </w:rPr>
        <w:t xml:space="preserve"> </w:t>
      </w:r>
      <w:r w:rsidR="00FF55C9">
        <w:rPr>
          <w:rtl/>
        </w:rPr>
        <w:t>التي</w:t>
      </w:r>
      <w:r>
        <w:rPr>
          <w:rtl/>
        </w:rPr>
        <w:t xml:space="preserve"> لا عظام لها، و أوّل نشوءها من الماء أن تظهر مثل حبّ الدخن الأسود ثمّ تخرج منه و </w:t>
      </w:r>
      <w:r w:rsidR="00910408">
        <w:rPr>
          <w:rtl/>
        </w:rPr>
        <w:t>هي</w:t>
      </w:r>
      <w:r>
        <w:rPr>
          <w:rtl/>
        </w:rPr>
        <w:t xml:space="preserve"> کالدعموص ثمّ بعد ذلک </w:t>
      </w:r>
      <w:r>
        <w:rPr>
          <w:rFonts w:hint="cs"/>
          <w:rtl/>
        </w:rPr>
        <w:t>ی</w:t>
      </w:r>
      <w:r>
        <w:rPr>
          <w:rFonts w:hint="eastAsia"/>
          <w:rtl/>
        </w:rPr>
        <w:t>نبت</w:t>
      </w:r>
      <w:r>
        <w:rPr>
          <w:rtl/>
        </w:rPr>
        <w:t xml:space="preserve"> لها الأعض</w:t>
      </w:r>
      <w:r>
        <w:rPr>
          <w:rFonts w:hint="eastAsia"/>
          <w:rtl/>
        </w:rPr>
        <w:t>اء،</w:t>
      </w:r>
      <w:r w:rsidR="00ED34DF">
        <w:rPr>
          <w:rFonts w:hint="cs"/>
          <w:rtl/>
        </w:rPr>
        <w:t xml:space="preserve"> </w:t>
      </w:r>
      <w:r>
        <w:rPr>
          <w:rFonts w:hint="eastAsia"/>
          <w:rtl/>
        </w:rPr>
        <w:t>و</w:t>
      </w:r>
      <w:r>
        <w:rPr>
          <w:rtl/>
        </w:rPr>
        <w:t xml:space="preserve"> رو</w:t>
      </w:r>
      <w:r>
        <w:rPr>
          <w:rFonts w:hint="cs"/>
          <w:rtl/>
        </w:rPr>
        <w:t>ی</w:t>
      </w:r>
      <w:r>
        <w:rPr>
          <w:rtl/>
        </w:rPr>
        <w:t xml:space="preserve"> ابن عمر عن ال</w:t>
      </w:r>
      <w:r w:rsidR="00D27669">
        <w:rPr>
          <w:rtl/>
        </w:rPr>
        <w:t>نبيّ</w:t>
      </w:r>
      <w:r>
        <w:rPr>
          <w:rtl/>
        </w:rPr>
        <w:t xml:space="preserve"> </w:t>
      </w:r>
      <w:r w:rsidR="00D27669" w:rsidRPr="00D27669">
        <w:rPr>
          <w:rStyle w:val="libAlaemChar"/>
          <w:rtl/>
        </w:rPr>
        <w:t>صلى‌الله‌عليه‌وآله‌وسلم</w:t>
      </w:r>
      <w:r>
        <w:rPr>
          <w:rtl/>
        </w:rPr>
        <w:t xml:space="preserve"> قال:</w:t>
      </w:r>
      <w:r w:rsidR="00ED34DF">
        <w:rPr>
          <w:rFonts w:hint="cs"/>
          <w:rtl/>
        </w:rPr>
        <w:t xml:space="preserve"> </w:t>
      </w:r>
      <w:r>
        <w:rPr>
          <w:rFonts w:hint="eastAsia"/>
          <w:rtl/>
        </w:rPr>
        <w:t>لا</w:t>
      </w:r>
      <w:r>
        <w:rPr>
          <w:rtl/>
        </w:rPr>
        <w:t xml:space="preserve"> تقتلوا الضفادع فانّ نع</w:t>
      </w:r>
      <w:r>
        <w:rPr>
          <w:rFonts w:hint="cs"/>
          <w:rtl/>
        </w:rPr>
        <w:t>ی</w:t>
      </w:r>
      <w:r>
        <w:rPr>
          <w:rFonts w:hint="eastAsia"/>
          <w:rtl/>
        </w:rPr>
        <w:t>قها</w:t>
      </w:r>
      <w:r>
        <w:rPr>
          <w:rtl/>
        </w:rPr>
        <w:t xml:space="preserve"> تس</w:t>
      </w:r>
      <w:r w:rsidR="00FF55C9">
        <w:rPr>
          <w:rtl/>
        </w:rPr>
        <w:t>بي</w:t>
      </w:r>
      <w:r>
        <w:rPr>
          <w:rFonts w:hint="eastAsia"/>
          <w:rtl/>
        </w:rPr>
        <w:t>ح،</w:t>
      </w:r>
      <w:r w:rsidR="00ED34DF">
        <w:rPr>
          <w:rFonts w:hint="cs"/>
          <w:rtl/>
        </w:rPr>
        <w:t xml:space="preserve"> </w:t>
      </w:r>
      <w:r>
        <w:rPr>
          <w:rFonts w:hint="eastAsia"/>
          <w:rtl/>
        </w:rPr>
        <w:t>و</w:t>
      </w:r>
      <w:r>
        <w:rPr>
          <w:rtl/>
        </w:rPr>
        <w:t xml:space="preserve"> قال س</w:t>
      </w:r>
      <w:r w:rsidR="00275436">
        <w:rPr>
          <w:rtl/>
        </w:rPr>
        <w:t>في</w:t>
      </w:r>
      <w:r>
        <w:rPr>
          <w:rFonts w:hint="eastAsia"/>
          <w:rtl/>
        </w:rPr>
        <w:t>ان</w:t>
      </w:r>
      <w:r>
        <w:rPr>
          <w:rtl/>
        </w:rPr>
        <w:t xml:space="preserve">: </w:t>
      </w:r>
      <w:r>
        <w:rPr>
          <w:rFonts w:hint="cs"/>
          <w:rtl/>
        </w:rPr>
        <w:t>ی</w:t>
      </w:r>
      <w:r>
        <w:rPr>
          <w:rFonts w:hint="eastAsia"/>
          <w:rtl/>
        </w:rPr>
        <w:t>قال</w:t>
      </w:r>
      <w:r>
        <w:rPr>
          <w:rtl/>
        </w:rPr>
        <w:t xml:space="preserve"> </w:t>
      </w:r>
      <w:r w:rsidR="00D27669">
        <w:rPr>
          <w:rtl/>
        </w:rPr>
        <w:t>لي</w:t>
      </w:r>
      <w:r>
        <w:rPr>
          <w:rFonts w:hint="eastAsia"/>
          <w:rtl/>
        </w:rPr>
        <w:t>س</w:t>
      </w:r>
      <w:r>
        <w:rPr>
          <w:rtl/>
        </w:rPr>
        <w:t xml:space="preserve"> </w:t>
      </w:r>
      <w:r w:rsidR="00D27669">
        <w:rPr>
          <w:rtl/>
        </w:rPr>
        <w:t>شيء</w:t>
      </w:r>
      <w:r>
        <w:rPr>
          <w:rtl/>
        </w:rPr>
        <w:t xml:space="preserve"> أکثر ذکرا للّه منه </w:t>
      </w:r>
      <w:r w:rsidRPr="00CE68B8">
        <w:rPr>
          <w:rStyle w:val="libFootnotenumChar"/>
          <w:rtl/>
        </w:rPr>
        <w:t>(3)</w:t>
      </w:r>
      <w:r>
        <w:rPr>
          <w:rtl/>
        </w:rPr>
        <w:t>.</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ق:</w:t>
      </w:r>
      <w:r w:rsidR="00275436">
        <w:rPr>
          <w:rtl/>
        </w:rPr>
        <w:t>3</w:t>
      </w:r>
      <w:r w:rsidR="004A6812">
        <w:rPr>
          <w:rtl/>
        </w:rPr>
        <w:t>55/56/5،ج:</w:t>
      </w:r>
      <w:r w:rsidR="00275436">
        <w:rPr>
          <w:rtl/>
        </w:rPr>
        <w:t>97</w:t>
      </w:r>
      <w:r w:rsidR="004A6812">
        <w:rPr>
          <w:rtl/>
        </w:rPr>
        <w:t>/</w:t>
      </w:r>
      <w:r w:rsidR="00275436">
        <w:rPr>
          <w:rtl/>
        </w:rPr>
        <w:t>1</w:t>
      </w:r>
      <w:r w:rsidR="004A6812">
        <w:rPr>
          <w:rtl/>
        </w:rPr>
        <w:t>4.</w:t>
      </w:r>
    </w:p>
    <w:p w:rsidR="00275436" w:rsidRDefault="00CE68B8" w:rsidP="00ED34DF">
      <w:pPr>
        <w:pStyle w:val="libFootnote0"/>
        <w:rPr>
          <w:rtl/>
        </w:rPr>
      </w:pPr>
      <w:r>
        <w:rPr>
          <w:rtl/>
        </w:rPr>
        <w:t>(2)</w:t>
      </w:r>
      <w:r w:rsidR="004A6812">
        <w:rPr>
          <w:rtl/>
        </w:rPr>
        <w:t xml:space="preserve"> ق:664/</w:t>
      </w:r>
      <w:r w:rsidR="00275436">
        <w:rPr>
          <w:rtl/>
        </w:rPr>
        <w:t>9</w:t>
      </w:r>
      <w:r w:rsidR="004A6812">
        <w:rPr>
          <w:rtl/>
        </w:rPr>
        <w:t>4/</w:t>
      </w:r>
      <w:r w:rsidR="00275436">
        <w:rPr>
          <w:rtl/>
        </w:rPr>
        <w:t>1</w:t>
      </w:r>
      <w:r w:rsidR="004A6812">
        <w:rPr>
          <w:rtl/>
        </w:rPr>
        <w:t>4،ج:5</w:t>
      </w:r>
      <w:r w:rsidR="00275436">
        <w:rPr>
          <w:rtl/>
        </w:rPr>
        <w:t>0</w:t>
      </w:r>
      <w:r w:rsidR="004A6812">
        <w:rPr>
          <w:rtl/>
        </w:rPr>
        <w:t>/64.</w:t>
      </w:r>
    </w:p>
    <w:p w:rsidR="00275436" w:rsidRDefault="00CE68B8" w:rsidP="00ED34DF">
      <w:pPr>
        <w:pStyle w:val="libFootnote0"/>
        <w:rPr>
          <w:rtl/>
        </w:rPr>
      </w:pPr>
      <w:r>
        <w:rPr>
          <w:rtl/>
        </w:rPr>
        <w:t>(3)</w:t>
      </w:r>
      <w:r w:rsidR="004A6812">
        <w:rPr>
          <w:rtl/>
        </w:rPr>
        <w:t xml:space="preserve"> ق:</w:t>
      </w:r>
      <w:r w:rsidR="00275436">
        <w:rPr>
          <w:rtl/>
        </w:rPr>
        <w:t>72</w:t>
      </w:r>
      <w:r w:rsidR="004A6812">
        <w:rPr>
          <w:rtl/>
        </w:rPr>
        <w:t>4/</w:t>
      </w:r>
      <w:r w:rsidR="00275436">
        <w:rPr>
          <w:rtl/>
        </w:rPr>
        <w:t>103</w:t>
      </w:r>
      <w:r w:rsidR="004A6812">
        <w:rPr>
          <w:rtl/>
        </w:rPr>
        <w:t>/</w:t>
      </w:r>
      <w:r w:rsidR="00275436">
        <w:rPr>
          <w:rtl/>
        </w:rPr>
        <w:t>1</w:t>
      </w:r>
      <w:r w:rsidR="004A6812">
        <w:rPr>
          <w:rtl/>
        </w:rPr>
        <w:t>4،ج:</w:t>
      </w:r>
      <w:r w:rsidR="00275436">
        <w:rPr>
          <w:rtl/>
        </w:rPr>
        <w:t>29</w:t>
      </w:r>
      <w:r w:rsidR="004A6812">
        <w:rPr>
          <w:rtl/>
        </w:rPr>
        <w:t>4/64.</w:t>
      </w:r>
    </w:p>
    <w:p w:rsidR="00353DA6" w:rsidRDefault="00353DA6" w:rsidP="00353DA6">
      <w:pPr>
        <w:pStyle w:val="libNormal"/>
        <w:rPr>
          <w:rtl/>
        </w:rPr>
      </w:pPr>
      <w:r>
        <w:rPr>
          <w:rFonts w:hint="eastAsia"/>
          <w:rtl/>
        </w:rPr>
        <w:br w:type="page"/>
      </w:r>
    </w:p>
    <w:p w:rsidR="00275436" w:rsidRDefault="004A6812" w:rsidP="00ED34DF">
      <w:pPr>
        <w:pStyle w:val="Heading3Center"/>
        <w:rPr>
          <w:rtl/>
        </w:rPr>
      </w:pPr>
      <w:bookmarkStart w:id="24" w:name="_Toc474689706"/>
      <w:r>
        <w:rPr>
          <w:rFonts w:hint="eastAsia"/>
          <w:rtl/>
        </w:rPr>
        <w:lastRenderedPageBreak/>
        <w:t>باب</w:t>
      </w:r>
      <w:r>
        <w:rPr>
          <w:rtl/>
        </w:rPr>
        <w:t xml:space="preserve"> الضاد بعده اللام</w:t>
      </w:r>
      <w:bookmarkEnd w:id="24"/>
    </w:p>
    <w:p w:rsidR="00275436" w:rsidRDefault="004A6812" w:rsidP="00ED34DF">
      <w:pPr>
        <w:pStyle w:val="libBold1"/>
        <w:rPr>
          <w:rtl/>
        </w:rPr>
      </w:pPr>
      <w:r>
        <w:rPr>
          <w:rFonts w:hint="eastAsia"/>
          <w:rtl/>
        </w:rPr>
        <w:t>ضلل</w:t>
      </w:r>
      <w:r>
        <w:rPr>
          <w:rtl/>
        </w:rPr>
        <w:t>:</w:t>
      </w:r>
    </w:p>
    <w:p w:rsidR="00275436" w:rsidRDefault="004A6812" w:rsidP="00ED34DF">
      <w:pPr>
        <w:pStyle w:val="libCenterBold1"/>
        <w:rPr>
          <w:rtl/>
        </w:rPr>
      </w:pPr>
      <w:r>
        <w:rPr>
          <w:rFonts w:hint="eastAsia"/>
          <w:rtl/>
        </w:rPr>
        <w:t>ذمّ</w:t>
      </w:r>
      <w:r>
        <w:rPr>
          <w:rtl/>
        </w:rPr>
        <w:t xml:space="preserve"> إضلال الناس</w:t>
      </w:r>
    </w:p>
    <w:p w:rsidR="00ED34DF" w:rsidRDefault="004A6812" w:rsidP="00ED34DF">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ذمّ إضلال الناس </w:t>
      </w:r>
      <w:r w:rsidRPr="00CE68B8">
        <w:rPr>
          <w:rStyle w:val="libFootnotenumChar"/>
          <w:rtl/>
        </w:rPr>
        <w:t>(1)</w:t>
      </w:r>
      <w:r>
        <w:rPr>
          <w:rtl/>
        </w:rPr>
        <w:t>.</w:t>
      </w:r>
    </w:p>
    <w:p w:rsidR="00275436" w:rsidRDefault="00F01A30" w:rsidP="00ED34DF">
      <w:pPr>
        <w:pStyle w:val="libNormal"/>
        <w:rPr>
          <w:rtl/>
        </w:rPr>
      </w:pPr>
      <w:r w:rsidRPr="00F01A30">
        <w:rPr>
          <w:rStyle w:val="libAlaemChar"/>
          <w:rFonts w:hint="eastAsia"/>
          <w:rtl/>
        </w:rPr>
        <w:t>(</w:t>
      </w:r>
      <w:r w:rsidR="00D27669" w:rsidRPr="00ED34DF">
        <w:rPr>
          <w:rStyle w:val="libAieChar"/>
          <w:rFonts w:hint="eastAsia"/>
          <w:rtl/>
        </w:rPr>
        <w:t>لي</w:t>
      </w:r>
      <w:r w:rsidR="004A6812" w:rsidRPr="00ED34DF">
        <w:rPr>
          <w:rStyle w:val="libAieChar"/>
          <w:rFonts w:hint="eastAsia"/>
          <w:rtl/>
        </w:rPr>
        <w:t>حْمِلُوا</w:t>
      </w:r>
      <w:r w:rsidR="004A6812" w:rsidRPr="00ED34DF">
        <w:rPr>
          <w:rStyle w:val="libAieChar"/>
          <w:rtl/>
        </w:rPr>
        <w:t xml:space="preserve"> أَوْزٰارَهُمْ کٰامِلَهً </w:t>
      </w:r>
      <w:r w:rsidR="004A6812" w:rsidRPr="00ED34DF">
        <w:rPr>
          <w:rStyle w:val="libAieChar"/>
          <w:rFonts w:hint="cs"/>
          <w:rtl/>
        </w:rPr>
        <w:t>یَ</w:t>
      </w:r>
      <w:r w:rsidR="004A6812" w:rsidRPr="00ED34DF">
        <w:rPr>
          <w:rStyle w:val="libAieChar"/>
          <w:rFonts w:hint="eastAsia"/>
          <w:rtl/>
        </w:rPr>
        <w:t>وْمَ</w:t>
      </w:r>
      <w:r w:rsidR="004A6812" w:rsidRPr="00ED34DF">
        <w:rPr>
          <w:rStyle w:val="libAieChar"/>
          <w:rtl/>
        </w:rPr>
        <w:t xml:space="preserve"> ا</w:t>
      </w:r>
      <w:r w:rsidR="00AE0C8D" w:rsidRPr="00ED34DF">
        <w:rPr>
          <w:rStyle w:val="libAieChar"/>
          <w:rtl/>
        </w:rPr>
        <w:t>لقي</w:t>
      </w:r>
      <w:r w:rsidR="004A6812" w:rsidRPr="00ED34DF">
        <w:rPr>
          <w:rStyle w:val="libAieChar"/>
          <w:rFonts w:hint="cs"/>
          <w:rtl/>
        </w:rPr>
        <w:t>ٰ</w:t>
      </w:r>
      <w:r w:rsidR="00910408" w:rsidRPr="00ED34DF">
        <w:rPr>
          <w:rStyle w:val="libAieChar"/>
          <w:rFonts w:hint="eastAsia"/>
          <w:rtl/>
        </w:rPr>
        <w:t>أمة</w:t>
      </w:r>
      <w:r w:rsidR="004A6812" w:rsidRPr="00ED34DF">
        <w:rPr>
          <w:rStyle w:val="libAieChar"/>
          <w:rtl/>
        </w:rPr>
        <w:t xml:space="preserve"> وَ مِنْ أَوْزٰارِ </w:t>
      </w:r>
      <w:r w:rsidR="00910408" w:rsidRPr="00ED34DF">
        <w:rPr>
          <w:rStyle w:val="libAieChar"/>
          <w:rtl/>
        </w:rPr>
        <w:t>الذي</w:t>
      </w:r>
      <w:r w:rsidR="004A6812" w:rsidRPr="00ED34DF">
        <w:rPr>
          <w:rStyle w:val="libAieChar"/>
          <w:rFonts w:hint="eastAsia"/>
          <w:rtl/>
        </w:rPr>
        <w:t>نَ</w:t>
      </w:r>
      <w:r w:rsidR="004A6812" w:rsidRPr="00ED34DF">
        <w:rPr>
          <w:rStyle w:val="libAieChar"/>
          <w:rtl/>
        </w:rPr>
        <w:t xml:space="preserve"> </w:t>
      </w:r>
      <w:r w:rsidR="004A6812" w:rsidRPr="00ED34DF">
        <w:rPr>
          <w:rStyle w:val="libAieChar"/>
          <w:rFonts w:hint="cs"/>
          <w:rtl/>
        </w:rPr>
        <w:t>یُ</w:t>
      </w:r>
      <w:r w:rsidR="004A6812" w:rsidRPr="00ED34DF">
        <w:rPr>
          <w:rStyle w:val="libAieChar"/>
          <w:rFonts w:hint="eastAsia"/>
          <w:rtl/>
        </w:rPr>
        <w:t>ضِلُّونَهُمْ</w:t>
      </w:r>
      <w:r w:rsidR="004A6812" w:rsidRPr="00ED34DF">
        <w:rPr>
          <w:rStyle w:val="libAieChar"/>
          <w:rtl/>
        </w:rPr>
        <w:t xml:space="preserve"> </w:t>
      </w:r>
      <w:r w:rsidR="00006B6E" w:rsidRPr="00ED34DF">
        <w:rPr>
          <w:rStyle w:val="libAieChar"/>
          <w:rtl/>
        </w:rPr>
        <w:t>بغي</w:t>
      </w:r>
      <w:r w:rsidR="004A6812" w:rsidRPr="00ED34DF">
        <w:rPr>
          <w:rStyle w:val="libAieChar"/>
          <w:rFonts w:hint="eastAsia"/>
          <w:rtl/>
        </w:rPr>
        <w:t>رِ</w:t>
      </w:r>
      <w:r w:rsidR="004A6812" w:rsidRPr="00ED34DF">
        <w:rPr>
          <w:rStyle w:val="libAieChar"/>
          <w:rtl/>
        </w:rPr>
        <w:t xml:space="preserve"> عِلْمٍ أَلاٰ سٰاءَ مٰا </w:t>
      </w:r>
      <w:r w:rsidR="004A6812" w:rsidRPr="00ED34DF">
        <w:rPr>
          <w:rStyle w:val="libAieChar"/>
          <w:rFonts w:hint="cs"/>
          <w:rtl/>
        </w:rPr>
        <w:t>یَ</w:t>
      </w:r>
      <w:r w:rsidR="004A6812" w:rsidRPr="00ED34DF">
        <w:rPr>
          <w:rStyle w:val="libAieChar"/>
          <w:rFonts w:hint="eastAsia"/>
          <w:rtl/>
        </w:rPr>
        <w:t>زِرُونَ</w:t>
      </w:r>
      <w:r w:rsidRPr="00F01A30">
        <w:rPr>
          <w:rStyle w:val="libAlaemChar"/>
          <w:rFonts w:hint="eastAsia"/>
          <w:rtl/>
        </w:rPr>
        <w:t>)</w:t>
      </w:r>
      <w:r w:rsidR="004A6812" w:rsidRPr="00CE68B8">
        <w:rPr>
          <w:rStyle w:val="libFootnotenumChar"/>
          <w:rtl/>
        </w:rPr>
        <w:t>(2)</w:t>
      </w:r>
      <w:r w:rsidR="004A6812">
        <w:rPr>
          <w:rtl/>
        </w:rPr>
        <w:t>.</w:t>
      </w:r>
    </w:p>
    <w:p w:rsidR="00ED34DF" w:rsidRDefault="00D5778D" w:rsidP="00ED34DF">
      <w:pPr>
        <w:pStyle w:val="libNormal"/>
        <w:rPr>
          <w:rtl/>
        </w:rPr>
      </w:pPr>
      <w:r w:rsidRPr="00D5778D">
        <w:rPr>
          <w:rStyle w:val="libBold1Char"/>
          <w:rFonts w:hint="eastAsia"/>
          <w:rtl/>
        </w:rPr>
        <w:t>المحاسن</w:t>
      </w:r>
      <w:r w:rsidR="004A6812">
        <w:rPr>
          <w:rtl/>
        </w:rPr>
        <w:t xml:space="preserve">:عن </w:t>
      </w:r>
      <w:r w:rsidR="00910408">
        <w:rPr>
          <w:rtl/>
        </w:rPr>
        <w:t>سماعة</w:t>
      </w:r>
      <w:r w:rsidR="004A6812">
        <w:rPr>
          <w:rtl/>
        </w:rPr>
        <w:t xml:space="preserve"> 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قلت له:قول اللّه تبارک و تع</w:t>
      </w:r>
      <w:r w:rsidR="00D27669">
        <w:rPr>
          <w:rtl/>
        </w:rPr>
        <w:t>الى</w:t>
      </w:r>
      <w:r w:rsidR="004A6812">
        <w:rPr>
          <w:rtl/>
        </w:rPr>
        <w:t>:</w:t>
      </w:r>
      <w:r w:rsidR="00ED34DF">
        <w:rPr>
          <w:rFonts w:hint="cs"/>
          <w:rtl/>
        </w:rPr>
        <w:t xml:space="preserve"> </w:t>
      </w:r>
    </w:p>
    <w:p w:rsidR="00F01A30" w:rsidRPr="00F01A30" w:rsidRDefault="00F01A30" w:rsidP="00ED34DF">
      <w:pPr>
        <w:pStyle w:val="libNormal"/>
        <w:rPr>
          <w:rStyle w:val="libNormalChar"/>
          <w:rtl/>
        </w:rPr>
      </w:pPr>
      <w:r w:rsidRPr="00F01A30">
        <w:rPr>
          <w:rStyle w:val="libAlaemChar"/>
          <w:rFonts w:hint="eastAsia"/>
          <w:rtl/>
        </w:rPr>
        <w:t>(</w:t>
      </w:r>
      <w:r w:rsidR="004A6812" w:rsidRPr="00ED34DF">
        <w:rPr>
          <w:rStyle w:val="libAieChar"/>
          <w:rFonts w:hint="eastAsia"/>
          <w:rtl/>
        </w:rPr>
        <w:t>مَنْ</w:t>
      </w:r>
      <w:r w:rsidR="004A6812" w:rsidRPr="00ED34DF">
        <w:rPr>
          <w:rStyle w:val="libAieChar"/>
          <w:rtl/>
        </w:rPr>
        <w:t xml:space="preserve"> قَتَلَ نَفْساً </w:t>
      </w:r>
      <w:r w:rsidR="00006B6E" w:rsidRPr="00ED34DF">
        <w:rPr>
          <w:rStyle w:val="libAieChar"/>
          <w:rtl/>
        </w:rPr>
        <w:t>بغي</w:t>
      </w:r>
      <w:r w:rsidR="004A6812" w:rsidRPr="00ED34DF">
        <w:rPr>
          <w:rStyle w:val="libAieChar"/>
          <w:rFonts w:hint="eastAsia"/>
          <w:rtl/>
        </w:rPr>
        <w:t>رِ</w:t>
      </w:r>
      <w:r w:rsidR="004A6812" w:rsidRPr="00ED34DF">
        <w:rPr>
          <w:rStyle w:val="libAieChar"/>
          <w:rtl/>
        </w:rPr>
        <w:t xml:space="preserve"> نَفْسٍ </w:t>
      </w:r>
      <w:r w:rsidR="00D27669" w:rsidRPr="00ED34DF">
        <w:rPr>
          <w:rStyle w:val="libAieChar"/>
          <w:rtl/>
        </w:rPr>
        <w:t>الى</w:t>
      </w:r>
      <w:r w:rsidR="004A6812" w:rsidRPr="00ED34DF">
        <w:rPr>
          <w:rStyle w:val="libAieChar"/>
          <w:rtl/>
        </w:rPr>
        <w:t xml:space="preserve"> قوله فَکَأَنَّمٰا قَتَلَ النّٰاسَ جَمِ</w:t>
      </w:r>
      <w:r w:rsidR="004A6812" w:rsidRPr="00ED34DF">
        <w:rPr>
          <w:rStyle w:val="libAieChar"/>
          <w:rFonts w:hint="cs"/>
          <w:rtl/>
        </w:rPr>
        <w:t>ی</w:t>
      </w:r>
      <w:r w:rsidR="004A6812" w:rsidRPr="00ED34DF">
        <w:rPr>
          <w:rStyle w:val="libAieChar"/>
          <w:rFonts w:hint="eastAsia"/>
          <w:rtl/>
        </w:rPr>
        <w:t>عاً</w:t>
      </w:r>
      <w:r w:rsidR="004A6812" w:rsidRPr="00ED34DF">
        <w:rPr>
          <w:rStyle w:val="libAieChar"/>
          <w:rtl/>
        </w:rPr>
        <w:t xml:space="preserve"> وَ مَنْ أَحْ</w:t>
      </w:r>
      <w:r w:rsidR="004A6812" w:rsidRPr="00ED34DF">
        <w:rPr>
          <w:rStyle w:val="libAieChar"/>
          <w:rFonts w:hint="cs"/>
          <w:rtl/>
        </w:rPr>
        <w:t>یٰ</w:t>
      </w:r>
      <w:r w:rsidR="004A6812" w:rsidRPr="00ED34DF">
        <w:rPr>
          <w:rStyle w:val="libAieChar"/>
          <w:rFonts w:hint="eastAsia"/>
          <w:rtl/>
        </w:rPr>
        <w:t>اهٰا</w:t>
      </w:r>
      <w:r w:rsidR="004A6812" w:rsidRPr="00ED34DF">
        <w:rPr>
          <w:rStyle w:val="libAieChar"/>
          <w:rtl/>
        </w:rPr>
        <w:t xml:space="preserve"> فَکَأَنَّمٰا أَحْ</w:t>
      </w:r>
      <w:r w:rsidR="004A6812" w:rsidRPr="00ED34DF">
        <w:rPr>
          <w:rStyle w:val="libAieChar"/>
          <w:rFonts w:hint="cs"/>
          <w:rtl/>
        </w:rPr>
        <w:t>یَ</w:t>
      </w:r>
      <w:r w:rsidR="004A6812" w:rsidRPr="00ED34DF">
        <w:rPr>
          <w:rStyle w:val="libAieChar"/>
          <w:rFonts w:hint="eastAsia"/>
          <w:rtl/>
        </w:rPr>
        <w:t>ا</w:t>
      </w:r>
      <w:r w:rsidR="004A6812" w:rsidRPr="00ED34DF">
        <w:rPr>
          <w:rStyle w:val="libAieChar"/>
          <w:rtl/>
        </w:rPr>
        <w:t xml:space="preserve"> النّٰاسَ جَمِ</w:t>
      </w:r>
      <w:r w:rsidR="004A6812" w:rsidRPr="00ED34DF">
        <w:rPr>
          <w:rStyle w:val="libAieChar"/>
          <w:rFonts w:hint="cs"/>
          <w:rtl/>
        </w:rPr>
        <w:t>ی</w:t>
      </w:r>
      <w:r w:rsidR="004A6812" w:rsidRPr="00ED34DF">
        <w:rPr>
          <w:rStyle w:val="libAieChar"/>
          <w:rFonts w:hint="eastAsia"/>
          <w:rtl/>
        </w:rPr>
        <w:t>عاً</w:t>
      </w:r>
      <w:r w:rsidRPr="00F01A30">
        <w:rPr>
          <w:rStyle w:val="libAlaemChar"/>
          <w:rFonts w:hint="eastAsia"/>
          <w:rtl/>
        </w:rPr>
        <w:t>)</w:t>
      </w:r>
      <w:r w:rsidR="004A6812">
        <w:rPr>
          <w:rtl/>
        </w:rPr>
        <w:t xml:space="preserve"> </w:t>
      </w:r>
      <w:r w:rsidR="004A6812" w:rsidRPr="00CE68B8">
        <w:rPr>
          <w:rStyle w:val="libFootnotenumChar"/>
          <w:rtl/>
        </w:rPr>
        <w:t>(3)</w:t>
      </w:r>
      <w:r w:rsidR="004A6812">
        <w:rPr>
          <w:rtl/>
        </w:rPr>
        <w:t>.</w:t>
      </w:r>
      <w:r w:rsidR="00ED34DF">
        <w:rPr>
          <w:rFonts w:hint="cs"/>
          <w:rtl/>
        </w:rPr>
        <w:t xml:space="preserve">فقال: مَنْ أخرجها من ضلالٍ الى فقد أحياها و مَن أخرجها من هديً الى ضلال فقد قتلها </w:t>
      </w:r>
      <w:r w:rsidR="00ED34DF" w:rsidRPr="00ED34DF">
        <w:rPr>
          <w:rStyle w:val="libFootnotenumChar"/>
          <w:rFonts w:hint="cs"/>
          <w:rtl/>
        </w:rPr>
        <w:t>(4)</w:t>
      </w:r>
      <w:r w:rsidR="00ED34DF">
        <w:rPr>
          <w:rFonts w:hint="cs"/>
          <w:rtl/>
        </w:rPr>
        <w:t>.</w:t>
      </w:r>
    </w:p>
    <w:p w:rsidR="00275436" w:rsidRDefault="00910408" w:rsidP="00ED34DF">
      <w:pPr>
        <w:pStyle w:val="libCenterBold1"/>
        <w:rPr>
          <w:rtl/>
        </w:rPr>
      </w:pPr>
      <w:r>
        <w:rPr>
          <w:rFonts w:hint="eastAsia"/>
          <w:rtl/>
        </w:rPr>
        <w:t>حکایة</w:t>
      </w:r>
      <w:r w:rsidR="004A6812">
        <w:rPr>
          <w:rtl/>
        </w:rPr>
        <w:t xml:space="preserve"> رجل ابتدع د</w:t>
      </w:r>
      <w:r w:rsidR="004A6812">
        <w:rPr>
          <w:rFonts w:hint="cs"/>
          <w:rtl/>
        </w:rPr>
        <w:t>ی</w:t>
      </w:r>
      <w:r w:rsidR="004A6812">
        <w:rPr>
          <w:rFonts w:hint="eastAsia"/>
          <w:rtl/>
        </w:rPr>
        <w:t>نا</w:t>
      </w:r>
    </w:p>
    <w:p w:rsidR="00275436" w:rsidRDefault="004A6812" w:rsidP="00ED34DF">
      <w:pPr>
        <w:pStyle w:val="libNormal"/>
        <w:rPr>
          <w:rtl/>
        </w:rPr>
      </w:pPr>
      <w:r>
        <w:rPr>
          <w:rFonts w:hint="eastAsia"/>
          <w:rtl/>
        </w:rPr>
        <w:t>عن</w:t>
      </w:r>
      <w:r>
        <w:rPr>
          <w:rtl/>
        </w:rPr>
        <w:t xml:space="preserve"> </w:t>
      </w:r>
      <w:r w:rsidR="00D27669">
        <w:rPr>
          <w:rtl/>
        </w:rPr>
        <w:t>أبي</w:t>
      </w:r>
      <w:r>
        <w:rPr>
          <w:rtl/>
        </w:rPr>
        <w:t xml:space="preserve"> عبد اللّه </w:t>
      </w:r>
      <w:r w:rsidR="00D27669" w:rsidRPr="00D27669">
        <w:rPr>
          <w:rStyle w:val="libAlaemChar"/>
          <w:rtl/>
        </w:rPr>
        <w:t>عليه‌السلام</w:t>
      </w:r>
      <w:r>
        <w:rPr>
          <w:rtl/>
        </w:rPr>
        <w:t xml:space="preserve"> قال: کان رجل </w:t>
      </w:r>
      <w:r w:rsidR="00275436">
        <w:rPr>
          <w:rtl/>
        </w:rPr>
        <w:t>في</w:t>
      </w:r>
      <w:r>
        <w:rPr>
          <w:rtl/>
        </w:rPr>
        <w:t xml:space="preserve"> الزمن الأوّل طلب الدن</w:t>
      </w:r>
      <w:r>
        <w:rPr>
          <w:rFonts w:hint="cs"/>
          <w:rtl/>
        </w:rPr>
        <w:t>ی</w:t>
      </w:r>
      <w:r>
        <w:rPr>
          <w:rFonts w:hint="eastAsia"/>
          <w:rtl/>
        </w:rPr>
        <w:t>ا</w:t>
      </w:r>
      <w:r>
        <w:rPr>
          <w:rtl/>
        </w:rPr>
        <w:t xml:space="preserve"> من حلال فلم </w:t>
      </w:r>
      <w:r>
        <w:rPr>
          <w:rFonts w:hint="cs"/>
          <w:rtl/>
        </w:rPr>
        <w:t>ی</w:t>
      </w:r>
      <w:r>
        <w:rPr>
          <w:rFonts w:hint="eastAsia"/>
          <w:rtl/>
        </w:rPr>
        <w:t>قدر</w:t>
      </w:r>
      <w:r>
        <w:rPr>
          <w:rtl/>
        </w:rPr>
        <w:t xml:space="preserve"> ع</w:t>
      </w:r>
      <w:r w:rsidR="00D27669">
        <w:rPr>
          <w:rtl/>
        </w:rPr>
        <w:t>لي</w:t>
      </w:r>
      <w:r>
        <w:rPr>
          <w:rFonts w:hint="eastAsia"/>
          <w:rtl/>
        </w:rPr>
        <w:t>ها</w:t>
      </w:r>
      <w:r>
        <w:rPr>
          <w:rtl/>
        </w:rPr>
        <w:t xml:space="preserve"> و </w:t>
      </w:r>
      <w:r w:rsidR="006F66AD">
        <w:rPr>
          <w:rtl/>
        </w:rPr>
        <w:t>طلب</w:t>
      </w:r>
      <w:r w:rsidR="00ED34DF">
        <w:rPr>
          <w:rFonts w:hint="cs"/>
          <w:rtl/>
        </w:rPr>
        <w:t>ه</w:t>
      </w:r>
      <w:r>
        <w:rPr>
          <w:rtl/>
        </w:rPr>
        <w:t xml:space="preserve">ا من حرام فلم </w:t>
      </w:r>
      <w:r>
        <w:rPr>
          <w:rFonts w:hint="cs"/>
          <w:rtl/>
        </w:rPr>
        <w:t>ی</w:t>
      </w:r>
      <w:r>
        <w:rPr>
          <w:rFonts w:hint="eastAsia"/>
          <w:rtl/>
        </w:rPr>
        <w:t>قدر</w:t>
      </w:r>
      <w:r>
        <w:rPr>
          <w:rtl/>
        </w:rPr>
        <w:t xml:space="preserve"> ع</w:t>
      </w:r>
      <w:r w:rsidR="00D27669">
        <w:rPr>
          <w:rtl/>
        </w:rPr>
        <w:t>لي</w:t>
      </w:r>
      <w:r>
        <w:rPr>
          <w:rFonts w:hint="eastAsia"/>
          <w:rtl/>
        </w:rPr>
        <w:t>ها</w:t>
      </w:r>
      <w:r>
        <w:rPr>
          <w:rtl/>
        </w:rPr>
        <w:t xml:space="preserve"> فأتاه الش</w:t>
      </w:r>
      <w:r>
        <w:rPr>
          <w:rFonts w:hint="cs"/>
          <w:rtl/>
        </w:rPr>
        <w:t>ی</w:t>
      </w:r>
      <w:r>
        <w:rPr>
          <w:rFonts w:hint="eastAsia"/>
          <w:rtl/>
        </w:rPr>
        <w:t>طان</w:t>
      </w:r>
      <w:r>
        <w:rPr>
          <w:rtl/>
        </w:rPr>
        <w:t xml:space="preserve"> فقال له:</w:t>
      </w:r>
      <w:r>
        <w:rPr>
          <w:rFonts w:hint="cs"/>
          <w:rtl/>
        </w:rPr>
        <w:t>ی</w:t>
      </w:r>
      <w:r>
        <w:rPr>
          <w:rFonts w:hint="eastAsia"/>
          <w:rtl/>
        </w:rPr>
        <w:t>ا</w:t>
      </w:r>
      <w:r>
        <w:rPr>
          <w:rtl/>
        </w:rPr>
        <w:t xml:space="preserve"> هذا انّک قد طلبت الدن</w:t>
      </w:r>
      <w:r>
        <w:rPr>
          <w:rFonts w:hint="cs"/>
          <w:rtl/>
        </w:rPr>
        <w:t>ی</w:t>
      </w:r>
      <w:r>
        <w:rPr>
          <w:rFonts w:hint="eastAsia"/>
          <w:rtl/>
        </w:rPr>
        <w:t>ا</w:t>
      </w:r>
      <w:r>
        <w:rPr>
          <w:rtl/>
        </w:rPr>
        <w:t xml:space="preserve"> من حلال فلم تقدر ع</w:t>
      </w:r>
      <w:r w:rsidR="00D27669">
        <w:rPr>
          <w:rtl/>
        </w:rPr>
        <w:t>لي</w:t>
      </w:r>
      <w:r>
        <w:rPr>
          <w:rFonts w:hint="eastAsia"/>
          <w:rtl/>
        </w:rPr>
        <w:t>ها</w:t>
      </w:r>
      <w:r>
        <w:rPr>
          <w:rtl/>
        </w:rPr>
        <w:t xml:space="preserve"> و طلبتها من حرام فلم تقدر ع</w:t>
      </w:r>
      <w:r w:rsidR="00D27669">
        <w:rPr>
          <w:rtl/>
        </w:rPr>
        <w:t>لي</w:t>
      </w:r>
      <w:r>
        <w:rPr>
          <w:rFonts w:hint="eastAsia"/>
          <w:rtl/>
        </w:rPr>
        <w:t>ها</w:t>
      </w:r>
      <w:r>
        <w:rPr>
          <w:rtl/>
        </w:rPr>
        <w:t xml:space="preserve"> أفلا أدلّک</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ق:</w:t>
      </w:r>
      <w:r w:rsidR="00275436">
        <w:rPr>
          <w:rtl/>
        </w:rPr>
        <w:t>70</w:t>
      </w:r>
      <w:r w:rsidR="004A6812">
        <w:rPr>
          <w:rtl/>
        </w:rPr>
        <w:t>/</w:t>
      </w:r>
      <w:r w:rsidR="00275436">
        <w:rPr>
          <w:rtl/>
        </w:rPr>
        <w:t>13</w:t>
      </w:r>
      <w:r w:rsidR="004A6812">
        <w:rPr>
          <w:rtl/>
        </w:rPr>
        <w:t>/</w:t>
      </w:r>
      <w:r w:rsidR="00275436">
        <w:rPr>
          <w:rtl/>
        </w:rPr>
        <w:t>1</w:t>
      </w:r>
      <w:r w:rsidR="004A6812">
        <w:rPr>
          <w:rtl/>
        </w:rPr>
        <w:t>،ج:</w:t>
      </w:r>
      <w:r w:rsidR="00275436">
        <w:rPr>
          <w:rtl/>
        </w:rPr>
        <w:t>1</w:t>
      </w:r>
      <w:r w:rsidR="004A6812">
        <w:rPr>
          <w:rtl/>
        </w:rPr>
        <w:t>/</w:t>
      </w:r>
      <w:r w:rsidR="00275436">
        <w:rPr>
          <w:rtl/>
        </w:rPr>
        <w:t>2</w:t>
      </w:r>
      <w:r w:rsidR="004A6812">
        <w:rPr>
          <w:rtl/>
        </w:rPr>
        <w:t>.</w:t>
      </w:r>
    </w:p>
    <w:p w:rsidR="00275436" w:rsidRDefault="00CE68B8" w:rsidP="00ED34DF">
      <w:pPr>
        <w:pStyle w:val="libFootnote0"/>
        <w:rPr>
          <w:rtl/>
        </w:rPr>
      </w:pPr>
      <w:r>
        <w:rPr>
          <w:rtl/>
        </w:rPr>
        <w:t>(2)</w:t>
      </w:r>
      <w:r w:rsidR="004A6812">
        <w:rPr>
          <w:rtl/>
        </w:rPr>
        <w:t xml:space="preserve"> </w:t>
      </w:r>
      <w:r w:rsidR="00910408">
        <w:rPr>
          <w:rtl/>
        </w:rPr>
        <w:t>سورة</w:t>
      </w:r>
      <w:r w:rsidR="004A6812">
        <w:rPr>
          <w:rtl/>
        </w:rPr>
        <w:t xml:space="preserve"> النحل/</w:t>
      </w:r>
      <w:r w:rsidR="00D27669">
        <w:rPr>
          <w:rtl/>
        </w:rPr>
        <w:t>الآیة</w:t>
      </w:r>
      <w:r w:rsidR="004A6812">
        <w:rPr>
          <w:rtl/>
        </w:rPr>
        <w:t xml:space="preserve"> </w:t>
      </w:r>
      <w:r w:rsidR="00275436">
        <w:rPr>
          <w:rtl/>
        </w:rPr>
        <w:t>2</w:t>
      </w:r>
      <w:r w:rsidR="004A6812">
        <w:rPr>
          <w:rtl/>
        </w:rPr>
        <w:t>5.</w:t>
      </w:r>
    </w:p>
    <w:p w:rsidR="00275436" w:rsidRDefault="00CE68B8" w:rsidP="00ED34DF">
      <w:pPr>
        <w:pStyle w:val="libFootnote0"/>
        <w:rPr>
          <w:rtl/>
        </w:rPr>
      </w:pPr>
      <w:r>
        <w:rPr>
          <w:rtl/>
        </w:rPr>
        <w:t>(3)</w:t>
      </w:r>
      <w:r w:rsidR="004A6812">
        <w:rPr>
          <w:rtl/>
        </w:rPr>
        <w:t xml:space="preserve"> </w:t>
      </w:r>
      <w:r w:rsidR="00910408">
        <w:rPr>
          <w:rtl/>
        </w:rPr>
        <w:t>سورة</w:t>
      </w:r>
      <w:r w:rsidR="004A6812">
        <w:rPr>
          <w:rtl/>
        </w:rPr>
        <w:t xml:space="preserve"> ال</w:t>
      </w:r>
      <w:r w:rsidR="00DA0B6B">
        <w:rPr>
          <w:rtl/>
        </w:rPr>
        <w:t>مائدة</w:t>
      </w:r>
      <w:r w:rsidR="004A6812">
        <w:rPr>
          <w:rtl/>
        </w:rPr>
        <w:t>/</w:t>
      </w:r>
      <w:r w:rsidR="00D27669">
        <w:rPr>
          <w:rtl/>
        </w:rPr>
        <w:t>الآیة</w:t>
      </w:r>
      <w:r w:rsidR="004A6812">
        <w:rPr>
          <w:rtl/>
        </w:rPr>
        <w:t xml:space="preserve"> </w:t>
      </w:r>
      <w:r w:rsidR="00275436">
        <w:rPr>
          <w:rtl/>
        </w:rPr>
        <w:t>32</w:t>
      </w:r>
      <w:r w:rsidR="004A6812">
        <w:rPr>
          <w:rtl/>
        </w:rPr>
        <w:t>.</w:t>
      </w:r>
    </w:p>
    <w:p w:rsidR="00ED34DF" w:rsidRDefault="00ED34DF" w:rsidP="00ED34DF">
      <w:pPr>
        <w:pStyle w:val="libFootnote0"/>
        <w:rPr>
          <w:rtl/>
        </w:rPr>
      </w:pPr>
      <w:r>
        <w:rPr>
          <w:rFonts w:hint="cs"/>
          <w:rtl/>
        </w:rPr>
        <w:t>(4) ق:1/13/75،ج:2/20.</w:t>
      </w:r>
    </w:p>
    <w:p w:rsidR="00353DA6" w:rsidRDefault="00353DA6" w:rsidP="00353DA6">
      <w:pPr>
        <w:pStyle w:val="libNormal"/>
        <w:rPr>
          <w:rtl/>
        </w:rPr>
      </w:pPr>
      <w:r>
        <w:rPr>
          <w:rFonts w:hint="eastAsia"/>
          <w:rtl/>
        </w:rPr>
        <w:br w:type="page"/>
      </w:r>
    </w:p>
    <w:p w:rsidR="00275436" w:rsidRDefault="004A6812" w:rsidP="00ED34DF">
      <w:pPr>
        <w:pStyle w:val="libNormal0"/>
        <w:rPr>
          <w:rtl/>
        </w:rPr>
      </w:pPr>
      <w:r>
        <w:rPr>
          <w:rFonts w:hint="eastAsia"/>
          <w:rtl/>
        </w:rPr>
        <w:lastRenderedPageBreak/>
        <w:t>ع</w:t>
      </w:r>
      <w:r w:rsidR="00D27669">
        <w:rPr>
          <w:rFonts w:hint="eastAsia"/>
          <w:rtl/>
        </w:rPr>
        <w:t>ل</w:t>
      </w:r>
      <w:r w:rsidR="00ED34DF">
        <w:rPr>
          <w:rFonts w:hint="cs"/>
          <w:rtl/>
        </w:rPr>
        <w:t>ى</w:t>
      </w:r>
      <w:r>
        <w:rPr>
          <w:rtl/>
        </w:rPr>
        <w:t xml:space="preserve"> </w:t>
      </w:r>
      <w:r w:rsidR="00D27669">
        <w:rPr>
          <w:rtl/>
        </w:rPr>
        <w:t>شيء</w:t>
      </w:r>
      <w:r>
        <w:rPr>
          <w:rtl/>
        </w:rPr>
        <w:t xml:space="preserve"> تکثر به دن</w:t>
      </w:r>
      <w:r>
        <w:rPr>
          <w:rFonts w:hint="cs"/>
          <w:rtl/>
        </w:rPr>
        <w:t>ی</w:t>
      </w:r>
      <w:r>
        <w:rPr>
          <w:rFonts w:hint="eastAsia"/>
          <w:rtl/>
        </w:rPr>
        <w:t>اک</w:t>
      </w:r>
      <w:r>
        <w:rPr>
          <w:rtl/>
        </w:rPr>
        <w:t xml:space="preserve"> و </w:t>
      </w:r>
      <w:r>
        <w:rPr>
          <w:rFonts w:hint="cs"/>
          <w:rtl/>
        </w:rPr>
        <w:t>ی</w:t>
      </w:r>
      <w:r>
        <w:rPr>
          <w:rFonts w:hint="eastAsia"/>
          <w:rtl/>
        </w:rPr>
        <w:t>کثر</w:t>
      </w:r>
      <w:r>
        <w:rPr>
          <w:rtl/>
        </w:rPr>
        <w:t xml:space="preserve"> به تبعک؟قال:ب</w:t>
      </w:r>
      <w:r w:rsidR="00D27669">
        <w:rPr>
          <w:rtl/>
        </w:rPr>
        <w:t>لي</w:t>
      </w:r>
      <w:r>
        <w:rPr>
          <w:rFonts w:hint="eastAsia"/>
          <w:rtl/>
        </w:rPr>
        <w:t>،قال</w:t>
      </w:r>
      <w:r>
        <w:rPr>
          <w:rtl/>
        </w:rPr>
        <w:t>:تبتدع د</w:t>
      </w:r>
      <w:r>
        <w:rPr>
          <w:rFonts w:hint="cs"/>
          <w:rtl/>
        </w:rPr>
        <w:t>ی</w:t>
      </w:r>
      <w:r>
        <w:rPr>
          <w:rFonts w:hint="eastAsia"/>
          <w:rtl/>
        </w:rPr>
        <w:t>نا</w:t>
      </w:r>
      <w:r>
        <w:rPr>
          <w:rtl/>
        </w:rPr>
        <w:t xml:space="preserve"> و تدعو </w:t>
      </w:r>
      <w:r w:rsidR="006F66AD">
        <w:rPr>
          <w:rtl/>
        </w:rPr>
        <w:t>اليه</w:t>
      </w:r>
      <w:r>
        <w:rPr>
          <w:rtl/>
        </w:rPr>
        <w:t xml:space="preserve"> الناس،ففعل فاستجاب له الناس و أطاعوه و أصاب من الدن</w:t>
      </w:r>
      <w:r>
        <w:rPr>
          <w:rFonts w:hint="cs"/>
          <w:rtl/>
        </w:rPr>
        <w:t>ی</w:t>
      </w:r>
      <w:r>
        <w:rPr>
          <w:rFonts w:hint="eastAsia"/>
          <w:rtl/>
        </w:rPr>
        <w:t>ا</w:t>
      </w:r>
      <w:r>
        <w:rPr>
          <w:rtl/>
        </w:rPr>
        <w:t xml:space="preserve"> ثمّ انّه فکّر و قال:</w:t>
      </w:r>
      <w:r w:rsidR="00ED34DF">
        <w:rPr>
          <w:rFonts w:hint="cs"/>
          <w:rtl/>
        </w:rPr>
        <w:t xml:space="preserve"> </w:t>
      </w:r>
      <w:r>
        <w:rPr>
          <w:rFonts w:hint="eastAsia"/>
          <w:rtl/>
        </w:rPr>
        <w:t>ابتدعت</w:t>
      </w:r>
      <w:r>
        <w:rPr>
          <w:rtl/>
        </w:rPr>
        <w:t xml:space="preserve"> د</w:t>
      </w:r>
      <w:r>
        <w:rPr>
          <w:rFonts w:hint="cs"/>
          <w:rtl/>
        </w:rPr>
        <w:t>ی</w:t>
      </w:r>
      <w:r>
        <w:rPr>
          <w:rFonts w:hint="eastAsia"/>
          <w:rtl/>
        </w:rPr>
        <w:t>نا</w:t>
      </w:r>
      <w:r>
        <w:rPr>
          <w:rtl/>
        </w:rPr>
        <w:t xml:space="preserve"> و دعوت الناس،ما أر</w:t>
      </w:r>
      <w:r>
        <w:rPr>
          <w:rFonts w:hint="cs"/>
          <w:rtl/>
        </w:rPr>
        <w:t>ی</w:t>
      </w:r>
      <w:r>
        <w:rPr>
          <w:rtl/>
        </w:rPr>
        <w:t xml:space="preserve"> </w:t>
      </w:r>
      <w:r w:rsidR="00D27669">
        <w:rPr>
          <w:rtl/>
        </w:rPr>
        <w:t>لي</w:t>
      </w:r>
      <w:r>
        <w:rPr>
          <w:rtl/>
        </w:rPr>
        <w:t xml:space="preserve"> </w:t>
      </w:r>
      <w:r w:rsidR="0055514A">
        <w:rPr>
          <w:rtl/>
        </w:rPr>
        <w:t>توبة</w:t>
      </w:r>
      <w:r>
        <w:rPr>
          <w:rtl/>
        </w:rPr>
        <w:t xml:space="preserve"> الاّ أن </w:t>
      </w:r>
      <w:r w:rsidR="00E74F96">
        <w:rPr>
          <w:rtl/>
        </w:rPr>
        <w:t>أتي</w:t>
      </w:r>
      <w:r>
        <w:rPr>
          <w:rtl/>
        </w:rPr>
        <w:t xml:space="preserve"> من دعوته </w:t>
      </w:r>
      <w:r w:rsidR="006F66AD">
        <w:rPr>
          <w:rtl/>
        </w:rPr>
        <w:t>اليه</w:t>
      </w:r>
      <w:r>
        <w:rPr>
          <w:rtl/>
        </w:rPr>
        <w:t xml:space="preserve"> فاردّه عنه، فجعل </w:t>
      </w:r>
      <w:r w:rsidR="00986804">
        <w:rPr>
          <w:rFonts w:hint="cs"/>
          <w:rtl/>
        </w:rPr>
        <w:t>یأتي</w:t>
      </w:r>
      <w:r>
        <w:rPr>
          <w:rtl/>
        </w:rPr>
        <w:t xml:space="preserve"> أ</w:t>
      </w:r>
      <w:r w:rsidR="001E1916">
        <w:rPr>
          <w:rtl/>
        </w:rPr>
        <w:t>صحابة</w:t>
      </w:r>
      <w:r>
        <w:rPr>
          <w:rtl/>
        </w:rPr>
        <w:t xml:space="preserve"> </w:t>
      </w:r>
      <w:r w:rsidR="00910408">
        <w:rPr>
          <w:rtl/>
        </w:rPr>
        <w:t>الذي</w:t>
      </w:r>
      <w:r>
        <w:rPr>
          <w:rFonts w:hint="eastAsia"/>
          <w:rtl/>
        </w:rPr>
        <w:t>ن</w:t>
      </w:r>
      <w:r>
        <w:rPr>
          <w:rtl/>
        </w:rPr>
        <w:t xml:space="preserve"> أجابوه </w:t>
      </w:r>
      <w:r w:rsidR="00275436">
        <w:rPr>
          <w:rtl/>
        </w:rPr>
        <w:t>في</w:t>
      </w:r>
      <w:r>
        <w:rPr>
          <w:rFonts w:hint="eastAsia"/>
          <w:rtl/>
        </w:rPr>
        <w:t>قول</w:t>
      </w:r>
      <w:r>
        <w:rPr>
          <w:rtl/>
        </w:rPr>
        <w:t xml:space="preserve"> لهم:انّ </w:t>
      </w:r>
      <w:r w:rsidR="00910408">
        <w:rPr>
          <w:rtl/>
        </w:rPr>
        <w:t>الذي</w:t>
      </w:r>
      <w:r>
        <w:rPr>
          <w:rtl/>
        </w:rPr>
        <w:t xml:space="preserve"> دعوتکم </w:t>
      </w:r>
      <w:r w:rsidR="006F66AD">
        <w:rPr>
          <w:rtl/>
        </w:rPr>
        <w:t>اليه</w:t>
      </w:r>
      <w:r>
        <w:rPr>
          <w:rtl/>
        </w:rPr>
        <w:t xml:space="preserve"> باطل و إنّما ابتدعته،فجعلوا </w:t>
      </w:r>
      <w:r>
        <w:rPr>
          <w:rFonts w:hint="cs"/>
          <w:rtl/>
        </w:rPr>
        <w:t>ی</w:t>
      </w:r>
      <w:r>
        <w:rPr>
          <w:rFonts w:hint="eastAsia"/>
          <w:rtl/>
        </w:rPr>
        <w:t>قولون</w:t>
      </w:r>
      <w:r>
        <w:rPr>
          <w:rtl/>
        </w:rPr>
        <w:t xml:space="preserve">:کذبت و هو الحقّ و لکنّک شککت </w:t>
      </w:r>
      <w:r w:rsidR="00275436">
        <w:rPr>
          <w:rtl/>
        </w:rPr>
        <w:t>في</w:t>
      </w:r>
      <w:r>
        <w:rPr>
          <w:rtl/>
        </w:rPr>
        <w:t xml:space="preserve"> د</w:t>
      </w:r>
      <w:r>
        <w:rPr>
          <w:rFonts w:hint="cs"/>
          <w:rtl/>
        </w:rPr>
        <w:t>ی</w:t>
      </w:r>
      <w:r>
        <w:rPr>
          <w:rFonts w:hint="eastAsia"/>
          <w:rtl/>
        </w:rPr>
        <w:t>نک</w:t>
      </w:r>
      <w:r>
        <w:rPr>
          <w:rtl/>
        </w:rPr>
        <w:t xml:space="preserve"> فرجعت عنه،فلمّا رأ</w:t>
      </w:r>
      <w:r>
        <w:rPr>
          <w:rFonts w:hint="cs"/>
          <w:rtl/>
        </w:rPr>
        <w:t>ی</w:t>
      </w:r>
      <w:r>
        <w:rPr>
          <w:rtl/>
        </w:rPr>
        <w:t xml:space="preserve"> ذلک عمد </w:t>
      </w:r>
      <w:r w:rsidR="00D27669">
        <w:rPr>
          <w:rtl/>
        </w:rPr>
        <w:t>الى</w:t>
      </w:r>
      <w:r>
        <w:rPr>
          <w:rtl/>
        </w:rPr>
        <w:t xml:space="preserve"> سلسله فوتد له</w:t>
      </w:r>
      <w:r>
        <w:rPr>
          <w:rFonts w:hint="eastAsia"/>
          <w:rtl/>
        </w:rPr>
        <w:t>ا</w:t>
      </w:r>
      <w:r>
        <w:rPr>
          <w:rtl/>
        </w:rPr>
        <w:t xml:space="preserve"> وتدا ثمّ جعلها </w:t>
      </w:r>
      <w:r w:rsidR="00275436">
        <w:rPr>
          <w:rtl/>
        </w:rPr>
        <w:t>في</w:t>
      </w:r>
      <w:r>
        <w:rPr>
          <w:rtl/>
        </w:rPr>
        <w:t xml:space="preserve"> عنقه و قال:لا أ</w:t>
      </w:r>
      <w:r w:rsidR="0099129E">
        <w:rPr>
          <w:rtl/>
        </w:rPr>
        <w:t>حلّ</w:t>
      </w:r>
      <w:r w:rsidR="00ED34DF">
        <w:rPr>
          <w:rFonts w:hint="cs"/>
          <w:rtl/>
        </w:rPr>
        <w:t>ه</w:t>
      </w:r>
      <w:r>
        <w:rPr>
          <w:rtl/>
        </w:rPr>
        <w:t>ا حتّ</w:t>
      </w:r>
      <w:r>
        <w:rPr>
          <w:rFonts w:hint="cs"/>
          <w:rtl/>
        </w:rPr>
        <w:t>ی</w:t>
      </w:r>
      <w:r>
        <w:rPr>
          <w:rtl/>
        </w:rPr>
        <w:t xml:space="preserve"> </w:t>
      </w:r>
      <w:r>
        <w:rPr>
          <w:rFonts w:hint="cs"/>
          <w:rtl/>
        </w:rPr>
        <w:t>ی</w:t>
      </w:r>
      <w:r>
        <w:rPr>
          <w:rFonts w:hint="eastAsia"/>
          <w:rtl/>
        </w:rPr>
        <w:t>توب</w:t>
      </w:r>
      <w:r>
        <w:rPr>
          <w:rtl/>
        </w:rPr>
        <w:t xml:space="preserve"> اللّه(عزّ و جل)ع</w:t>
      </w:r>
      <w:r w:rsidR="00D27669">
        <w:rPr>
          <w:rtl/>
        </w:rPr>
        <w:t>ل</w:t>
      </w:r>
      <w:r w:rsidR="00ED34DF">
        <w:rPr>
          <w:rFonts w:hint="cs"/>
          <w:rtl/>
        </w:rPr>
        <w:t>ى</w:t>
      </w:r>
      <w:r>
        <w:rPr>
          <w:rtl/>
        </w:rPr>
        <w:t xml:space="preserve"> فأوح</w:t>
      </w:r>
      <w:r>
        <w:rPr>
          <w:rFonts w:hint="cs"/>
          <w:rtl/>
        </w:rPr>
        <w:t>ی</w:t>
      </w:r>
      <w:r>
        <w:rPr>
          <w:rtl/>
        </w:rPr>
        <w:t xml:space="preserve"> اللّه(عزّ و جل)</w:t>
      </w:r>
      <w:r w:rsidR="00D27669">
        <w:rPr>
          <w:rtl/>
        </w:rPr>
        <w:t>الى</w:t>
      </w:r>
      <w:r>
        <w:rPr>
          <w:rtl/>
        </w:rPr>
        <w:t xml:space="preserve"> </w:t>
      </w:r>
      <w:r w:rsidR="00D27669">
        <w:rPr>
          <w:rtl/>
        </w:rPr>
        <w:t>نبيّ</w:t>
      </w:r>
      <w:r>
        <w:rPr>
          <w:rtl/>
        </w:rPr>
        <w:t xml:space="preserve"> من الأن</w:t>
      </w:r>
      <w:r w:rsidR="00FF55C9">
        <w:rPr>
          <w:rtl/>
        </w:rPr>
        <w:t>بي</w:t>
      </w:r>
      <w:r>
        <w:rPr>
          <w:rFonts w:hint="eastAsia"/>
          <w:rtl/>
        </w:rPr>
        <w:t>اء</w:t>
      </w:r>
      <w:r>
        <w:rPr>
          <w:rtl/>
        </w:rPr>
        <w:t>:</w:t>
      </w:r>
    </w:p>
    <w:p w:rsidR="00275436" w:rsidRDefault="004A6812" w:rsidP="00ED34DF">
      <w:pPr>
        <w:pStyle w:val="libNormal"/>
        <w:rPr>
          <w:rtl/>
        </w:rPr>
      </w:pPr>
      <w:r>
        <w:rPr>
          <w:rFonts w:hint="eastAsia"/>
          <w:rtl/>
        </w:rPr>
        <w:t>قل</w:t>
      </w:r>
      <w:r>
        <w:rPr>
          <w:rtl/>
        </w:rPr>
        <w:t xml:space="preserve"> لفلان و </w:t>
      </w:r>
      <w:r w:rsidR="00ED34DF">
        <w:rPr>
          <w:rtl/>
        </w:rPr>
        <w:t>عزّتي</w:t>
      </w:r>
      <w:r>
        <w:rPr>
          <w:rtl/>
        </w:rPr>
        <w:t xml:space="preserve"> لو </w:t>
      </w:r>
      <w:r w:rsidR="00ED34DF">
        <w:rPr>
          <w:rtl/>
        </w:rPr>
        <w:t>دعوتني</w:t>
      </w:r>
      <w:r>
        <w:rPr>
          <w:rtl/>
        </w:rPr>
        <w:t xml:space="preserve"> حتّ</w:t>
      </w:r>
      <w:r>
        <w:rPr>
          <w:rFonts w:hint="cs"/>
          <w:rtl/>
        </w:rPr>
        <w:t>ی</w:t>
      </w:r>
      <w:r>
        <w:rPr>
          <w:rtl/>
        </w:rPr>
        <w:t xml:space="preserve"> تتقطّع أوصالک ما استجبت لک حتّ</w:t>
      </w:r>
      <w:r>
        <w:rPr>
          <w:rFonts w:hint="cs"/>
          <w:rtl/>
        </w:rPr>
        <w:t>ی</w:t>
      </w:r>
      <w:r>
        <w:rPr>
          <w:rtl/>
        </w:rPr>
        <w:t xml:space="preserve"> تردّ من مات ع</w:t>
      </w:r>
      <w:r w:rsidR="00D27669">
        <w:rPr>
          <w:rtl/>
        </w:rPr>
        <w:t>ل</w:t>
      </w:r>
      <w:r w:rsidR="00ED34DF">
        <w:rPr>
          <w:rFonts w:hint="cs"/>
          <w:rtl/>
        </w:rPr>
        <w:t>ى</w:t>
      </w:r>
      <w:r>
        <w:rPr>
          <w:rtl/>
        </w:rPr>
        <w:t xml:space="preserve"> ما دعوته </w:t>
      </w:r>
      <w:r w:rsidR="006F66AD">
        <w:rPr>
          <w:rtl/>
        </w:rPr>
        <w:t>اليه</w:t>
      </w:r>
      <w:r>
        <w:rPr>
          <w:rtl/>
        </w:rPr>
        <w:t xml:space="preserve"> </w:t>
      </w:r>
      <w:r w:rsidR="00275436">
        <w:rPr>
          <w:rtl/>
        </w:rPr>
        <w:t>في</w:t>
      </w:r>
      <w:r>
        <w:rPr>
          <w:rFonts w:hint="eastAsia"/>
          <w:rtl/>
        </w:rPr>
        <w:t>رجع</w:t>
      </w:r>
      <w:r>
        <w:rPr>
          <w:rtl/>
        </w:rPr>
        <w:t xml:space="preserve"> عنه </w:t>
      </w:r>
      <w:r w:rsidRPr="00CE68B8">
        <w:rPr>
          <w:rStyle w:val="libFootnotenumChar"/>
          <w:rtl/>
        </w:rPr>
        <w:t>(1)</w:t>
      </w:r>
      <w:r>
        <w:rPr>
          <w:rtl/>
        </w:rPr>
        <w:t>.</w:t>
      </w:r>
    </w:p>
    <w:p w:rsidR="00275436" w:rsidRDefault="004A6812" w:rsidP="004A6812">
      <w:pPr>
        <w:pStyle w:val="libNormal"/>
        <w:rPr>
          <w:rtl/>
        </w:rPr>
      </w:pPr>
      <w:r>
        <w:rPr>
          <w:rFonts w:hint="eastAsia"/>
          <w:rtl/>
        </w:rPr>
        <w:t>معن</w:t>
      </w:r>
      <w:r>
        <w:rPr>
          <w:rFonts w:hint="cs"/>
          <w:rtl/>
        </w:rPr>
        <w:t>ی</w:t>
      </w:r>
      <w:r>
        <w:rPr>
          <w:rtl/>
        </w:rPr>
        <w:t xml:space="preserve"> الضلال </w:t>
      </w:r>
      <w:r w:rsidRPr="00CE68B8">
        <w:rPr>
          <w:rStyle w:val="libFootnotenumChar"/>
          <w:rtl/>
        </w:rPr>
        <w:t>(2)</w:t>
      </w:r>
      <w:r>
        <w:rPr>
          <w:rtl/>
        </w:rPr>
        <w:t>.</w:t>
      </w:r>
    </w:p>
    <w:p w:rsidR="00275436" w:rsidRDefault="004A6812" w:rsidP="004A6812">
      <w:pPr>
        <w:pStyle w:val="libNormal"/>
        <w:rPr>
          <w:rtl/>
        </w:rPr>
      </w:pPr>
      <w:r>
        <w:rPr>
          <w:rFonts w:hint="eastAsia"/>
          <w:rtl/>
        </w:rPr>
        <w:t>باب</w:t>
      </w:r>
      <w:r>
        <w:rPr>
          <w:rtl/>
        </w:rPr>
        <w:t xml:space="preserve"> ال</w:t>
      </w:r>
      <w:r w:rsidR="00257D04">
        <w:rPr>
          <w:rtl/>
        </w:rPr>
        <w:t>هدایة</w:t>
      </w:r>
      <w:r>
        <w:rPr>
          <w:rtl/>
        </w:rPr>
        <w:t xml:space="preserve"> و الإضلال </w:t>
      </w:r>
      <w:r w:rsidRPr="00CE68B8">
        <w:rPr>
          <w:rStyle w:val="libFootnotenumChar"/>
          <w:rtl/>
        </w:rPr>
        <w:t>(3)</w:t>
      </w:r>
      <w:r>
        <w:rPr>
          <w:rtl/>
        </w:rPr>
        <w:t>.</w:t>
      </w:r>
    </w:p>
    <w:p w:rsidR="00275436" w:rsidRDefault="004A6812" w:rsidP="00ED34DF">
      <w:pPr>
        <w:pStyle w:val="libNormal"/>
        <w:rPr>
          <w:rtl/>
        </w:rPr>
      </w:pPr>
      <w:r>
        <w:rPr>
          <w:rFonts w:hint="eastAsia"/>
          <w:rtl/>
        </w:rPr>
        <w:t>قال</w:t>
      </w:r>
      <w:r>
        <w:rPr>
          <w:rtl/>
        </w:rPr>
        <w:t xml:space="preserve"> رسول اللّه </w:t>
      </w:r>
      <w:r w:rsidR="00D27669" w:rsidRPr="00D27669">
        <w:rPr>
          <w:rStyle w:val="libAlaemChar"/>
          <w:rtl/>
        </w:rPr>
        <w:t>صلى‌الله‌عليه‌وآله‌وسلم</w:t>
      </w:r>
      <w:r>
        <w:rPr>
          <w:rtl/>
        </w:rPr>
        <w:t>: إنّما أخاف ع</w:t>
      </w:r>
      <w:r w:rsidR="00D27669">
        <w:rPr>
          <w:rtl/>
        </w:rPr>
        <w:t>ل</w:t>
      </w:r>
      <w:r w:rsidR="00ED34DF">
        <w:rPr>
          <w:rFonts w:hint="cs"/>
          <w:rtl/>
        </w:rPr>
        <w:t>ى</w:t>
      </w:r>
      <w:r>
        <w:rPr>
          <w:rtl/>
        </w:rPr>
        <w:t xml:space="preserve"> </w:t>
      </w:r>
      <w:r w:rsidR="00ED34DF">
        <w:rPr>
          <w:rtl/>
        </w:rPr>
        <w:t>أمّتي</w:t>
      </w:r>
      <w:r>
        <w:rPr>
          <w:rtl/>
        </w:rPr>
        <w:t xml:space="preserve"> ثلاثا:شحّا مطاعا و هو</w:t>
      </w:r>
      <w:r>
        <w:rPr>
          <w:rFonts w:hint="cs"/>
          <w:rtl/>
        </w:rPr>
        <w:t>ی</w:t>
      </w:r>
      <w:r>
        <w:rPr>
          <w:rtl/>
        </w:rPr>
        <w:t xml:space="preserve"> متّبعا و إماما ضالاّ </w:t>
      </w:r>
      <w:r w:rsidRPr="00CE68B8">
        <w:rPr>
          <w:rStyle w:val="libFootnotenumChar"/>
          <w:rtl/>
        </w:rPr>
        <w:t>(4)</w:t>
      </w:r>
      <w:r>
        <w:rPr>
          <w:rtl/>
        </w:rPr>
        <w:t>.</w:t>
      </w:r>
    </w:p>
    <w:p w:rsidR="00275436" w:rsidRDefault="004A6812" w:rsidP="004A6812">
      <w:pPr>
        <w:pStyle w:val="libNormal"/>
        <w:rPr>
          <w:rtl/>
        </w:rPr>
      </w:pPr>
      <w:r w:rsidRPr="00ED34DF">
        <w:rPr>
          <w:rStyle w:val="libBold1Char"/>
          <w:rFonts w:hint="eastAsia"/>
          <w:rtl/>
        </w:rPr>
        <w:t>نهج</w:t>
      </w:r>
      <w:r w:rsidRPr="00ED34DF">
        <w:rPr>
          <w:rStyle w:val="libBold1Char"/>
          <w:rtl/>
        </w:rPr>
        <w:t xml:space="preserve"> ال</w:t>
      </w:r>
      <w:r w:rsidR="00B365CC" w:rsidRPr="00ED34DF">
        <w:rPr>
          <w:rStyle w:val="libBold1Char"/>
          <w:rtl/>
        </w:rPr>
        <w:t>بلاغة</w:t>
      </w:r>
      <w:r>
        <w:rPr>
          <w:rtl/>
        </w:rPr>
        <w:t>: لک</w:t>
      </w:r>
      <w:r w:rsidR="00D27669">
        <w:rPr>
          <w:rtl/>
        </w:rPr>
        <w:t>انّي</w:t>
      </w:r>
      <w:r>
        <w:rPr>
          <w:rtl/>
        </w:rPr>
        <w:t xml:space="preserve"> أنظر </w:t>
      </w:r>
      <w:r w:rsidR="00D27669">
        <w:rPr>
          <w:rtl/>
        </w:rPr>
        <w:t>الى</w:t>
      </w:r>
      <w:r>
        <w:rPr>
          <w:rtl/>
        </w:rPr>
        <w:t xml:space="preserve"> ض</w:t>
      </w:r>
      <w:r w:rsidR="00D27669">
        <w:rPr>
          <w:rtl/>
        </w:rPr>
        <w:t>لي</w:t>
      </w:r>
      <w:r>
        <w:rPr>
          <w:rFonts w:hint="eastAsia"/>
          <w:rtl/>
        </w:rPr>
        <w:t>ل</w:t>
      </w:r>
      <w:r>
        <w:rPr>
          <w:rtl/>
        </w:rPr>
        <w:t xml:space="preserve"> قد نعق بالشام و فحص برا</w:t>
      </w:r>
      <w:r>
        <w:rPr>
          <w:rFonts w:hint="cs"/>
          <w:rtl/>
        </w:rPr>
        <w:t>ی</w:t>
      </w:r>
      <w:r>
        <w:rPr>
          <w:rFonts w:hint="eastAsia"/>
          <w:rtl/>
        </w:rPr>
        <w:t>اته</w:t>
      </w:r>
      <w:r>
        <w:rPr>
          <w:rtl/>
        </w:rPr>
        <w:t xml:space="preserve"> </w:t>
      </w:r>
      <w:r w:rsidR="00275436">
        <w:rPr>
          <w:rtl/>
        </w:rPr>
        <w:t>في</w:t>
      </w:r>
      <w:r>
        <w:rPr>
          <w:rtl/>
        </w:rPr>
        <w:t xml:space="preserve"> </w:t>
      </w:r>
      <w:r w:rsidR="00ED34DF">
        <w:rPr>
          <w:rtl/>
        </w:rPr>
        <w:t>ضواحي</w:t>
      </w:r>
      <w:r>
        <w:rPr>
          <w:rtl/>
        </w:rPr>
        <w:t xml:space="preserve"> کوفان...الخ؛ قالوا:</w:t>
      </w:r>
      <w:r>
        <w:rPr>
          <w:rFonts w:hint="cs"/>
          <w:rtl/>
        </w:rPr>
        <w:t>ی</w:t>
      </w:r>
      <w:r>
        <w:rPr>
          <w:rFonts w:hint="eastAsia"/>
          <w:rtl/>
        </w:rPr>
        <w:t>ش</w:t>
      </w:r>
      <w:r>
        <w:rPr>
          <w:rFonts w:hint="cs"/>
          <w:rtl/>
        </w:rPr>
        <w:t>ی</w:t>
      </w:r>
      <w:r>
        <w:rPr>
          <w:rFonts w:hint="eastAsia"/>
          <w:rtl/>
        </w:rPr>
        <w:t>ر</w:t>
      </w:r>
      <w:r>
        <w:rPr>
          <w:rtl/>
        </w:rPr>
        <w:t xml:space="preserve"> بذلک </w:t>
      </w:r>
      <w:r w:rsidR="00D27669">
        <w:rPr>
          <w:rtl/>
        </w:rPr>
        <w:t>الى</w:t>
      </w:r>
      <w:r>
        <w:rPr>
          <w:rtl/>
        </w:rPr>
        <w:t xml:space="preserve"> عبد الملک بن مروان </w:t>
      </w:r>
      <w:r w:rsidRPr="00CE68B8">
        <w:rPr>
          <w:rStyle w:val="libFootnotenumChar"/>
          <w:rtl/>
        </w:rPr>
        <w:t>(5)</w:t>
      </w:r>
      <w:r>
        <w:rPr>
          <w:rtl/>
        </w:rPr>
        <w:t>.</w:t>
      </w:r>
    </w:p>
    <w:p w:rsidR="00F01A30" w:rsidRPr="00ED34DF" w:rsidRDefault="004A6812" w:rsidP="00ED34DF">
      <w:pPr>
        <w:pStyle w:val="libCenterBold1"/>
        <w:rPr>
          <w:rtl/>
        </w:rPr>
      </w:pPr>
      <w:r>
        <w:rPr>
          <w:rFonts w:hint="eastAsia"/>
          <w:rtl/>
        </w:rPr>
        <w:t>معن</w:t>
      </w:r>
      <w:r>
        <w:rPr>
          <w:rFonts w:hint="cs"/>
          <w:rtl/>
        </w:rPr>
        <w:t>ی</w:t>
      </w:r>
      <w:r>
        <w:rPr>
          <w:rtl/>
        </w:rPr>
        <w:t xml:space="preserve"> </w:t>
      </w:r>
      <w:r w:rsidR="00F01A30" w:rsidRPr="00F01A30">
        <w:rPr>
          <w:rStyle w:val="libAlaemChar"/>
          <w:rtl/>
        </w:rPr>
        <w:t>(</w:t>
      </w:r>
      <w:r w:rsidRPr="00ED34DF">
        <w:rPr>
          <w:rStyle w:val="libAieChar"/>
          <w:rtl/>
        </w:rPr>
        <w:t>وَجَدَکَ ضَالاًّ</w:t>
      </w:r>
      <w:r w:rsidR="00F01A30" w:rsidRPr="00F01A30">
        <w:rPr>
          <w:rStyle w:val="libAlaemChar"/>
          <w:rtl/>
        </w:rPr>
        <w:t>)</w:t>
      </w:r>
    </w:p>
    <w:p w:rsidR="00F01A30" w:rsidRPr="00ED34DF" w:rsidRDefault="004A6812" w:rsidP="00ED34DF">
      <w:pPr>
        <w:pStyle w:val="libNormal"/>
        <w:rPr>
          <w:rtl/>
        </w:rPr>
      </w:pPr>
      <w:r>
        <w:rPr>
          <w:rFonts w:hint="eastAsia"/>
          <w:rtl/>
        </w:rPr>
        <w:t>معن</w:t>
      </w:r>
      <w:r>
        <w:rPr>
          <w:rFonts w:hint="cs"/>
          <w:rtl/>
        </w:rPr>
        <w:t>ی</w:t>
      </w:r>
      <w:r>
        <w:rPr>
          <w:rtl/>
        </w:rPr>
        <w:t xml:space="preserve"> قوله تع</w:t>
      </w:r>
      <w:r w:rsidR="00D27669">
        <w:rPr>
          <w:rtl/>
        </w:rPr>
        <w:t>الى</w:t>
      </w:r>
      <w:r>
        <w:rPr>
          <w:rtl/>
        </w:rPr>
        <w:t xml:space="preserve">: </w:t>
      </w:r>
      <w:r w:rsidR="00F01A30" w:rsidRPr="00F01A30">
        <w:rPr>
          <w:rStyle w:val="libAlaemChar"/>
          <w:rtl/>
        </w:rPr>
        <w:t>(</w:t>
      </w:r>
      <w:r w:rsidRPr="00ED34DF">
        <w:rPr>
          <w:rStyle w:val="libAieChar"/>
          <w:rtl/>
        </w:rPr>
        <w:t>وَ وَجَدَکَ ضَالاًّ فَهَد</w:t>
      </w:r>
      <w:r w:rsidRPr="00ED34DF">
        <w:rPr>
          <w:rStyle w:val="libAieChar"/>
          <w:rFonts w:hint="cs"/>
          <w:rtl/>
        </w:rPr>
        <w:t>یٰ</w:t>
      </w:r>
      <w:r w:rsidR="00F01A30" w:rsidRPr="00F01A30">
        <w:rPr>
          <w:rStyle w:val="libAlaemChar"/>
          <w:rFonts w:hint="eastAsia"/>
          <w:rtl/>
        </w:rPr>
        <w:t>)</w:t>
      </w:r>
      <w:r>
        <w:rPr>
          <w:rtl/>
        </w:rPr>
        <w:t xml:space="preserve"> </w:t>
      </w:r>
      <w:r w:rsidRPr="00CE68B8">
        <w:rPr>
          <w:rStyle w:val="libFootnotenumChar"/>
          <w:rtl/>
        </w:rPr>
        <w:t>(6)</w:t>
      </w:r>
      <w:r>
        <w:rPr>
          <w:rtl/>
        </w:rPr>
        <w:t>فممّا ق</w:t>
      </w:r>
      <w:r>
        <w:rPr>
          <w:rFonts w:hint="cs"/>
          <w:rtl/>
        </w:rPr>
        <w:t>ی</w:t>
      </w:r>
      <w:r>
        <w:rPr>
          <w:rFonts w:hint="eastAsia"/>
          <w:rtl/>
        </w:rPr>
        <w:t>ل</w:t>
      </w:r>
      <w:r>
        <w:rPr>
          <w:rtl/>
        </w:rPr>
        <w:t xml:space="preserve"> </w:t>
      </w:r>
      <w:r w:rsidR="00275436">
        <w:rPr>
          <w:rtl/>
        </w:rPr>
        <w:t>في</w:t>
      </w:r>
      <w:r>
        <w:rPr>
          <w:rFonts w:hint="eastAsia"/>
          <w:rtl/>
        </w:rPr>
        <w:t>ه</w:t>
      </w:r>
      <w:r>
        <w:rPr>
          <w:rtl/>
        </w:rPr>
        <w:t xml:space="preserve">:وجدک ضالاّ </w:t>
      </w:r>
      <w:r w:rsidR="00275436">
        <w:rPr>
          <w:rtl/>
        </w:rPr>
        <w:t>في</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ق:</w:t>
      </w:r>
      <w:r w:rsidR="00275436">
        <w:rPr>
          <w:rtl/>
        </w:rPr>
        <w:t>1</w:t>
      </w:r>
      <w:r w:rsidR="004A6812">
        <w:rPr>
          <w:rtl/>
        </w:rPr>
        <w:t>6</w:t>
      </w:r>
      <w:r w:rsidR="00275436">
        <w:rPr>
          <w:rtl/>
        </w:rPr>
        <w:t>1</w:t>
      </w:r>
      <w:r w:rsidR="004A6812">
        <w:rPr>
          <w:rtl/>
        </w:rPr>
        <w:t>/</w:t>
      </w:r>
      <w:r w:rsidR="00275436">
        <w:rPr>
          <w:rtl/>
        </w:rPr>
        <w:t>39</w:t>
      </w:r>
      <w:r w:rsidR="004A6812">
        <w:rPr>
          <w:rtl/>
        </w:rPr>
        <w:t>/</w:t>
      </w:r>
      <w:r w:rsidR="00275436">
        <w:rPr>
          <w:rtl/>
        </w:rPr>
        <w:t>1</w:t>
      </w:r>
      <w:r w:rsidR="004A6812">
        <w:rPr>
          <w:rtl/>
        </w:rPr>
        <w:t>،ج:</w:t>
      </w:r>
      <w:r w:rsidR="00275436">
        <w:rPr>
          <w:rtl/>
        </w:rPr>
        <w:t>297</w:t>
      </w:r>
      <w:r w:rsidR="004A6812">
        <w:rPr>
          <w:rtl/>
        </w:rPr>
        <w:t>/</w:t>
      </w:r>
      <w:r w:rsidR="00275436">
        <w:rPr>
          <w:rtl/>
        </w:rPr>
        <w:t>2</w:t>
      </w:r>
      <w:r w:rsidR="004A6812">
        <w:rPr>
          <w:rtl/>
        </w:rPr>
        <w:t>.</w:t>
      </w:r>
    </w:p>
    <w:p w:rsidR="00275436" w:rsidRDefault="00CE68B8" w:rsidP="00ED34DF">
      <w:pPr>
        <w:pStyle w:val="libFootnote0"/>
        <w:rPr>
          <w:rtl/>
        </w:rPr>
      </w:pPr>
      <w:r>
        <w:rPr>
          <w:rtl/>
        </w:rPr>
        <w:t>(2)</w:t>
      </w:r>
      <w:r w:rsidR="004A6812">
        <w:rPr>
          <w:rtl/>
        </w:rPr>
        <w:t xml:space="preserve"> ق:</w:t>
      </w:r>
      <w:r w:rsidR="00275436">
        <w:rPr>
          <w:rtl/>
        </w:rPr>
        <w:t>28</w:t>
      </w:r>
      <w:r w:rsidR="004A6812">
        <w:rPr>
          <w:rtl/>
        </w:rPr>
        <w:t>/</w:t>
      </w:r>
      <w:r w:rsidR="00275436">
        <w:rPr>
          <w:rtl/>
        </w:rPr>
        <w:t>3</w:t>
      </w:r>
      <w:r w:rsidR="004A6812">
        <w:rPr>
          <w:rtl/>
        </w:rPr>
        <w:t>/</w:t>
      </w:r>
      <w:r w:rsidR="00275436">
        <w:rPr>
          <w:rtl/>
        </w:rPr>
        <w:t>3</w:t>
      </w:r>
      <w:r w:rsidR="004A6812">
        <w:rPr>
          <w:rtl/>
        </w:rPr>
        <w:t xml:space="preserve"> و 5</w:t>
      </w:r>
      <w:r w:rsidR="00275436">
        <w:rPr>
          <w:rtl/>
        </w:rPr>
        <w:t>8</w:t>
      </w:r>
      <w:r w:rsidR="004A6812">
        <w:rPr>
          <w:rtl/>
        </w:rPr>
        <w:t>،ج:</w:t>
      </w:r>
      <w:r w:rsidR="00275436">
        <w:rPr>
          <w:rtl/>
        </w:rPr>
        <w:t>92</w:t>
      </w:r>
      <w:r w:rsidR="004A6812">
        <w:rPr>
          <w:rtl/>
        </w:rPr>
        <w:t xml:space="preserve">/5 و </w:t>
      </w:r>
      <w:r w:rsidR="00275436">
        <w:rPr>
          <w:rtl/>
        </w:rPr>
        <w:t>208</w:t>
      </w:r>
      <w:r w:rsidR="004A6812">
        <w:rPr>
          <w:rtl/>
        </w:rPr>
        <w:t>.</w:t>
      </w:r>
    </w:p>
    <w:p w:rsidR="00275436" w:rsidRDefault="00CE68B8" w:rsidP="00ED34DF">
      <w:pPr>
        <w:pStyle w:val="libFootnote0"/>
        <w:rPr>
          <w:rtl/>
        </w:rPr>
      </w:pPr>
      <w:r>
        <w:rPr>
          <w:rtl/>
        </w:rPr>
        <w:t>(3)</w:t>
      </w:r>
      <w:r w:rsidR="004A6812">
        <w:rPr>
          <w:rtl/>
        </w:rPr>
        <w:t xml:space="preserve"> ق:45/</w:t>
      </w:r>
      <w:r w:rsidR="00275436">
        <w:rPr>
          <w:rtl/>
        </w:rPr>
        <w:t>7</w:t>
      </w:r>
      <w:r w:rsidR="004A6812">
        <w:rPr>
          <w:rtl/>
        </w:rPr>
        <w:t>/</w:t>
      </w:r>
      <w:r w:rsidR="00275436">
        <w:rPr>
          <w:rtl/>
        </w:rPr>
        <w:t>3</w:t>
      </w:r>
      <w:r w:rsidR="004A6812">
        <w:rPr>
          <w:rtl/>
        </w:rPr>
        <w:t>،ج:</w:t>
      </w:r>
      <w:r w:rsidR="00275436">
        <w:rPr>
          <w:rtl/>
        </w:rPr>
        <w:t>1</w:t>
      </w:r>
      <w:r w:rsidR="004A6812">
        <w:rPr>
          <w:rtl/>
        </w:rPr>
        <w:t>6</w:t>
      </w:r>
      <w:r w:rsidR="00275436">
        <w:rPr>
          <w:rtl/>
        </w:rPr>
        <w:t>2</w:t>
      </w:r>
      <w:r w:rsidR="004A6812">
        <w:rPr>
          <w:rtl/>
        </w:rPr>
        <w:t>/5.</w:t>
      </w:r>
    </w:p>
    <w:p w:rsidR="00275436" w:rsidRDefault="00CE68B8" w:rsidP="00ED34DF">
      <w:pPr>
        <w:pStyle w:val="libFootnote0"/>
        <w:rPr>
          <w:rtl/>
        </w:rPr>
      </w:pPr>
      <w:r>
        <w:rPr>
          <w:rtl/>
        </w:rPr>
        <w:t>(4)</w:t>
      </w:r>
      <w:r w:rsidR="004A6812">
        <w:rPr>
          <w:rtl/>
        </w:rPr>
        <w:t xml:space="preserve"> ق:46/</w:t>
      </w:r>
      <w:r w:rsidR="00275436">
        <w:rPr>
          <w:rtl/>
        </w:rPr>
        <w:t>7</w:t>
      </w:r>
      <w:r w:rsidR="004A6812">
        <w:rPr>
          <w:rtl/>
        </w:rPr>
        <w:t>/</w:t>
      </w:r>
      <w:r w:rsidR="00275436">
        <w:rPr>
          <w:rtl/>
        </w:rPr>
        <w:t>17</w:t>
      </w:r>
      <w:r w:rsidR="004A6812">
        <w:rPr>
          <w:rtl/>
        </w:rPr>
        <w:t>،ج:</w:t>
      </w:r>
      <w:r w:rsidR="00275436">
        <w:rPr>
          <w:rtl/>
        </w:rPr>
        <w:t>1</w:t>
      </w:r>
      <w:r w:rsidR="004A6812">
        <w:rPr>
          <w:rtl/>
        </w:rPr>
        <w:t>6</w:t>
      </w:r>
      <w:r w:rsidR="00275436">
        <w:rPr>
          <w:rtl/>
        </w:rPr>
        <w:t>1</w:t>
      </w:r>
      <w:r w:rsidR="004A6812">
        <w:rPr>
          <w:rtl/>
        </w:rPr>
        <w:t>/</w:t>
      </w:r>
      <w:r w:rsidR="00275436">
        <w:rPr>
          <w:rtl/>
        </w:rPr>
        <w:t>77</w:t>
      </w:r>
      <w:r w:rsidR="004A6812">
        <w:rPr>
          <w:rtl/>
        </w:rPr>
        <w:t>.</w:t>
      </w:r>
    </w:p>
    <w:p w:rsidR="00275436" w:rsidRDefault="00CE68B8" w:rsidP="00ED34DF">
      <w:pPr>
        <w:pStyle w:val="libFootnote0"/>
        <w:rPr>
          <w:rtl/>
        </w:rPr>
      </w:pPr>
      <w:r>
        <w:rPr>
          <w:rtl/>
        </w:rPr>
        <w:t>(5)</w:t>
      </w:r>
      <w:r w:rsidR="004A6812">
        <w:rPr>
          <w:rtl/>
        </w:rPr>
        <w:t xml:space="preserve"> ق:5</w:t>
      </w:r>
      <w:r w:rsidR="00275436">
        <w:rPr>
          <w:rtl/>
        </w:rPr>
        <w:t>9</w:t>
      </w:r>
      <w:r w:rsidR="004A6812">
        <w:rPr>
          <w:rtl/>
        </w:rPr>
        <w:t>5/</w:t>
      </w:r>
      <w:r w:rsidR="00275436">
        <w:rPr>
          <w:rtl/>
        </w:rPr>
        <w:t>113</w:t>
      </w:r>
      <w:r w:rsidR="004A6812">
        <w:rPr>
          <w:rtl/>
        </w:rPr>
        <w:t>/</w:t>
      </w:r>
      <w:r w:rsidR="00275436">
        <w:rPr>
          <w:rtl/>
        </w:rPr>
        <w:t>9</w:t>
      </w:r>
      <w:r w:rsidR="004A6812">
        <w:rPr>
          <w:rtl/>
        </w:rPr>
        <w:t>،ج:</w:t>
      </w:r>
      <w:r w:rsidR="00275436">
        <w:rPr>
          <w:rtl/>
        </w:rPr>
        <w:t>3</w:t>
      </w:r>
      <w:r w:rsidR="004A6812">
        <w:rPr>
          <w:rtl/>
        </w:rPr>
        <w:t>56/4</w:t>
      </w:r>
      <w:r w:rsidR="00275436">
        <w:rPr>
          <w:rtl/>
        </w:rPr>
        <w:t>1</w:t>
      </w:r>
      <w:r w:rsidR="004A6812">
        <w:rPr>
          <w:rtl/>
        </w:rPr>
        <w:t>.</w:t>
      </w:r>
    </w:p>
    <w:p w:rsidR="00275436" w:rsidRDefault="00CE68B8" w:rsidP="00ED34DF">
      <w:pPr>
        <w:pStyle w:val="libFootnote0"/>
        <w:rPr>
          <w:rtl/>
        </w:rPr>
      </w:pPr>
      <w:r>
        <w:rPr>
          <w:rtl/>
        </w:rPr>
        <w:t>(6)</w:t>
      </w:r>
      <w:r w:rsidR="004A6812">
        <w:rPr>
          <w:rtl/>
        </w:rPr>
        <w:t xml:space="preserve"> </w:t>
      </w:r>
      <w:r w:rsidR="00910408">
        <w:rPr>
          <w:rtl/>
        </w:rPr>
        <w:t>سورة</w:t>
      </w:r>
      <w:r w:rsidR="004A6812">
        <w:rPr>
          <w:rtl/>
        </w:rPr>
        <w:t xml:space="preserve"> الضح</w:t>
      </w:r>
      <w:r w:rsidR="004A6812">
        <w:rPr>
          <w:rFonts w:hint="cs"/>
          <w:rtl/>
        </w:rPr>
        <w:t>ی</w:t>
      </w:r>
      <w:r w:rsidR="004A6812">
        <w:rPr>
          <w:rtl/>
        </w:rPr>
        <w:t>/</w:t>
      </w:r>
      <w:r w:rsidR="00D27669">
        <w:rPr>
          <w:rtl/>
        </w:rPr>
        <w:t>الآیة</w:t>
      </w:r>
      <w:r w:rsidR="004A6812">
        <w:rPr>
          <w:rtl/>
        </w:rPr>
        <w:t xml:space="preserve"> </w:t>
      </w:r>
      <w:r w:rsidR="00275436">
        <w:rPr>
          <w:rtl/>
        </w:rPr>
        <w:t>7</w:t>
      </w:r>
      <w:r w:rsidR="004A6812">
        <w:rPr>
          <w:rtl/>
        </w:rPr>
        <w:t>.</w:t>
      </w:r>
    </w:p>
    <w:p w:rsidR="00353DA6" w:rsidRDefault="00353DA6" w:rsidP="00353DA6">
      <w:pPr>
        <w:pStyle w:val="libNormal"/>
        <w:rPr>
          <w:rtl/>
        </w:rPr>
      </w:pPr>
      <w:r>
        <w:rPr>
          <w:rFonts w:hint="eastAsia"/>
          <w:rtl/>
        </w:rPr>
        <w:br w:type="page"/>
      </w:r>
    </w:p>
    <w:p w:rsidR="00275436" w:rsidRDefault="004A6812" w:rsidP="00ED34DF">
      <w:pPr>
        <w:pStyle w:val="libNormal0"/>
        <w:rPr>
          <w:rtl/>
        </w:rPr>
      </w:pPr>
      <w:r>
        <w:rPr>
          <w:rFonts w:hint="eastAsia"/>
          <w:rtl/>
        </w:rPr>
        <w:lastRenderedPageBreak/>
        <w:t>شعاب</w:t>
      </w:r>
      <w:r>
        <w:rPr>
          <w:rtl/>
        </w:rPr>
        <w:t xml:space="preserve"> </w:t>
      </w:r>
      <w:r w:rsidR="001E1916">
        <w:rPr>
          <w:rtl/>
        </w:rPr>
        <w:t>مکّة</w:t>
      </w:r>
      <w:r>
        <w:rPr>
          <w:rtl/>
        </w:rPr>
        <w:t xml:space="preserve"> فهداک </w:t>
      </w:r>
      <w:r w:rsidR="00D27669">
        <w:rPr>
          <w:rtl/>
        </w:rPr>
        <w:t>الى</w:t>
      </w:r>
      <w:r>
        <w:rPr>
          <w:rtl/>
        </w:rPr>
        <w:t xml:space="preserve"> جدّک عبد المطلب </w:t>
      </w:r>
      <w:r w:rsidRPr="00CE68B8">
        <w:rPr>
          <w:rStyle w:val="libFootnotenumChar"/>
          <w:rtl/>
        </w:rPr>
        <w:t>(1)</w:t>
      </w:r>
      <w:r>
        <w:rPr>
          <w:rtl/>
        </w:rPr>
        <w:t xml:space="preserve">.و </w:t>
      </w:r>
      <w:r w:rsidR="00275436">
        <w:rPr>
          <w:rtl/>
        </w:rPr>
        <w:t>في</w:t>
      </w:r>
      <w:r>
        <w:rPr>
          <w:rtl/>
        </w:rPr>
        <w:t xml:space="preserve"> تفس</w:t>
      </w:r>
      <w:r>
        <w:rPr>
          <w:rFonts w:hint="cs"/>
          <w:rtl/>
        </w:rPr>
        <w:t>ی</w:t>
      </w:r>
      <w:r>
        <w:rPr>
          <w:rFonts w:hint="eastAsia"/>
          <w:rtl/>
        </w:rPr>
        <w:t>ر</w:t>
      </w:r>
      <w:r>
        <w:rPr>
          <w:rtl/>
        </w:rPr>
        <w:t xml:space="preserve"> النعم</w:t>
      </w:r>
      <w:r w:rsidR="00004EB9">
        <w:rPr>
          <w:rtl/>
        </w:rPr>
        <w:t>أني</w:t>
      </w:r>
      <w:r>
        <w:rPr>
          <w:rtl/>
        </w:rPr>
        <w:t xml:space="preserve"> معناه:وجدناک </w:t>
      </w:r>
      <w:r w:rsidR="00275436">
        <w:rPr>
          <w:rtl/>
        </w:rPr>
        <w:t>في</w:t>
      </w:r>
      <w:r>
        <w:rPr>
          <w:rtl/>
        </w:rPr>
        <w:t xml:space="preserve"> قوم لا </w:t>
      </w:r>
      <w:r>
        <w:rPr>
          <w:rFonts w:hint="cs"/>
          <w:rtl/>
        </w:rPr>
        <w:t>ی</w:t>
      </w:r>
      <w:r>
        <w:rPr>
          <w:rFonts w:hint="eastAsia"/>
          <w:rtl/>
        </w:rPr>
        <w:t>عرفون</w:t>
      </w:r>
      <w:r>
        <w:rPr>
          <w:rtl/>
        </w:rPr>
        <w:t xml:space="preserve"> نبوّتک فهد</w:t>
      </w:r>
      <w:r>
        <w:rPr>
          <w:rFonts w:hint="cs"/>
          <w:rtl/>
        </w:rPr>
        <w:t>ی</w:t>
      </w:r>
      <w:r>
        <w:rPr>
          <w:rFonts w:hint="eastAsia"/>
          <w:rtl/>
        </w:rPr>
        <w:t>ناهم</w:t>
      </w:r>
      <w:r>
        <w:rPr>
          <w:rtl/>
        </w:rPr>
        <w:t xml:space="preserve"> بک.</w:t>
      </w:r>
    </w:p>
    <w:p w:rsidR="00275436" w:rsidRDefault="004A6812" w:rsidP="004A6812">
      <w:pPr>
        <w:pStyle w:val="libNormal"/>
        <w:rPr>
          <w:rtl/>
        </w:rPr>
      </w:pPr>
      <w:r>
        <w:rPr>
          <w:rFonts w:hint="eastAsia"/>
          <w:rtl/>
        </w:rPr>
        <w:t>خبر</w:t>
      </w:r>
      <w:r>
        <w:rPr>
          <w:rtl/>
        </w:rPr>
        <w:t xml:space="preserve"> ال</w:t>
      </w:r>
      <w:r w:rsidR="00ED34DF">
        <w:rPr>
          <w:rtl/>
        </w:rPr>
        <w:t>طیالسي</w:t>
      </w:r>
      <w:r>
        <w:rPr>
          <w:rtl/>
        </w:rPr>
        <w:t xml:space="preserve"> </w:t>
      </w:r>
      <w:r w:rsidR="00910408">
        <w:rPr>
          <w:rtl/>
        </w:rPr>
        <w:t>الذي</w:t>
      </w:r>
      <w:r>
        <w:rPr>
          <w:rtl/>
        </w:rPr>
        <w:t xml:space="preserve"> ضلّت راحلته فدعا اللّه فوجدها </w:t>
      </w:r>
      <w:r w:rsidRPr="00CE68B8">
        <w:rPr>
          <w:rStyle w:val="libFootnotenumChar"/>
          <w:rtl/>
        </w:rPr>
        <w:t>(2)</w:t>
      </w:r>
      <w:r>
        <w:rPr>
          <w:rtl/>
        </w:rPr>
        <w:t>.</w:t>
      </w:r>
    </w:p>
    <w:p w:rsidR="00F01A30" w:rsidRPr="00ED34DF" w:rsidRDefault="0055514A" w:rsidP="00ED34DF">
      <w:pPr>
        <w:pStyle w:val="libNormal"/>
        <w:rPr>
          <w:rtl/>
        </w:rPr>
      </w:pPr>
      <w:r w:rsidRPr="0055514A">
        <w:rPr>
          <w:rStyle w:val="libBold1Char"/>
          <w:rFonts w:hint="eastAsia"/>
          <w:rtl/>
        </w:rPr>
        <w:t>أقول</w:t>
      </w:r>
      <w:r w:rsidR="004A6812">
        <w:rPr>
          <w:rtl/>
        </w:rPr>
        <w:t>: ال</w:t>
      </w:r>
      <w:r w:rsidR="00C57A97">
        <w:rPr>
          <w:rtl/>
        </w:rPr>
        <w:t>حکمة</w:t>
      </w:r>
      <w:r w:rsidR="004A6812">
        <w:rPr>
          <w:rtl/>
        </w:rPr>
        <w:t xml:space="preserve"> </w:t>
      </w:r>
      <w:r w:rsidR="0099129E">
        <w:rPr>
          <w:rtl/>
        </w:rPr>
        <w:t>ضالّة</w:t>
      </w:r>
      <w:r w:rsidR="004A6812">
        <w:rPr>
          <w:rtl/>
        </w:rPr>
        <w:t xml:space="preserve"> المؤمن </w:t>
      </w:r>
      <w:r w:rsidR="004A6812" w:rsidRPr="00ED34DF">
        <w:rPr>
          <w:rtl/>
        </w:rPr>
        <w:t xml:space="preserve">تقدّم </w:t>
      </w:r>
      <w:r w:rsidR="00275436" w:rsidRPr="00ED34DF">
        <w:rPr>
          <w:rtl/>
        </w:rPr>
        <w:t>في</w:t>
      </w:r>
      <w:r w:rsidR="00F01A30" w:rsidRPr="00ED34DF">
        <w:rPr>
          <w:rFonts w:hint="eastAsia"/>
          <w:rtl/>
        </w:rPr>
        <w:t>(</w:t>
      </w:r>
      <w:r w:rsidR="004A6812" w:rsidRPr="00ED34DF">
        <w:rPr>
          <w:rFonts w:hint="eastAsia"/>
          <w:rtl/>
        </w:rPr>
        <w:t>حکم</w:t>
      </w:r>
      <w:r w:rsidR="00F01A30" w:rsidRPr="00ED34DF">
        <w:rPr>
          <w:rFonts w:hint="eastAsia"/>
          <w:rtl/>
        </w:rPr>
        <w:t>)</w:t>
      </w:r>
      <w:r w:rsidR="004A6812" w:rsidRPr="00ED34DF">
        <w:rPr>
          <w:rtl/>
        </w:rPr>
        <w:t>.</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ق:</w:t>
      </w:r>
      <w:r w:rsidR="00275436">
        <w:rPr>
          <w:rtl/>
        </w:rPr>
        <w:t>130</w:t>
      </w:r>
      <w:r w:rsidR="004A6812">
        <w:rPr>
          <w:rtl/>
        </w:rPr>
        <w:t>/</w:t>
      </w:r>
      <w:r w:rsidR="00275436">
        <w:rPr>
          <w:rtl/>
        </w:rPr>
        <w:t>7</w:t>
      </w:r>
      <w:r w:rsidR="004A6812">
        <w:rPr>
          <w:rtl/>
        </w:rPr>
        <w:t>/6،ج:</w:t>
      </w:r>
      <w:r w:rsidR="00275436">
        <w:rPr>
          <w:rtl/>
        </w:rPr>
        <w:t>137</w:t>
      </w:r>
      <w:r w:rsidR="004A6812">
        <w:rPr>
          <w:rtl/>
        </w:rPr>
        <w:t>/</w:t>
      </w:r>
      <w:r w:rsidR="00275436">
        <w:rPr>
          <w:rtl/>
        </w:rPr>
        <w:t>1</w:t>
      </w:r>
      <w:r w:rsidR="004A6812">
        <w:rPr>
          <w:rtl/>
        </w:rPr>
        <w:t>6. ق:</w:t>
      </w:r>
      <w:r w:rsidR="00275436">
        <w:rPr>
          <w:rtl/>
        </w:rPr>
        <w:t>9</w:t>
      </w:r>
      <w:r w:rsidR="004A6812">
        <w:rPr>
          <w:rtl/>
        </w:rPr>
        <w:t>4/4/6،ج:</w:t>
      </w:r>
      <w:r w:rsidR="00275436">
        <w:rPr>
          <w:rtl/>
        </w:rPr>
        <w:t>39</w:t>
      </w:r>
      <w:r w:rsidR="004A6812">
        <w:rPr>
          <w:rtl/>
        </w:rPr>
        <w:t>5/</w:t>
      </w:r>
      <w:r w:rsidR="00275436">
        <w:rPr>
          <w:rtl/>
        </w:rPr>
        <w:t>1</w:t>
      </w:r>
      <w:r w:rsidR="004A6812">
        <w:rPr>
          <w:rtl/>
        </w:rPr>
        <w:t>5. ق:</w:t>
      </w:r>
      <w:r w:rsidR="00275436">
        <w:rPr>
          <w:rtl/>
        </w:rPr>
        <w:t>21</w:t>
      </w:r>
      <w:r w:rsidR="004A6812">
        <w:rPr>
          <w:rtl/>
        </w:rPr>
        <w:t>5/</w:t>
      </w:r>
      <w:r w:rsidR="00275436">
        <w:rPr>
          <w:rtl/>
        </w:rPr>
        <w:t>1</w:t>
      </w:r>
      <w:r w:rsidR="004A6812">
        <w:rPr>
          <w:rtl/>
        </w:rPr>
        <w:t>5/6،ج:</w:t>
      </w:r>
      <w:r w:rsidR="00275436">
        <w:rPr>
          <w:rtl/>
        </w:rPr>
        <w:t>91</w:t>
      </w:r>
      <w:r w:rsidR="004A6812">
        <w:rPr>
          <w:rtl/>
        </w:rPr>
        <w:t>/</w:t>
      </w:r>
      <w:r w:rsidR="00275436">
        <w:rPr>
          <w:rtl/>
        </w:rPr>
        <w:t>17</w:t>
      </w:r>
      <w:r w:rsidR="004A6812">
        <w:rPr>
          <w:rtl/>
        </w:rPr>
        <w:t>.</w:t>
      </w:r>
    </w:p>
    <w:p w:rsidR="00275436" w:rsidRDefault="00CE68B8" w:rsidP="00ED34DF">
      <w:pPr>
        <w:pStyle w:val="libFootnote0"/>
        <w:rPr>
          <w:rtl/>
        </w:rPr>
      </w:pPr>
      <w:r>
        <w:rPr>
          <w:rtl/>
        </w:rPr>
        <w:t>(2)</w:t>
      </w:r>
      <w:r w:rsidR="004A6812">
        <w:rPr>
          <w:rtl/>
        </w:rPr>
        <w:t xml:space="preserve"> ق:</w:t>
      </w:r>
      <w:r w:rsidR="00275436">
        <w:rPr>
          <w:rtl/>
        </w:rPr>
        <w:t>13</w:t>
      </w:r>
      <w:r w:rsidR="004A6812">
        <w:rPr>
          <w:rtl/>
        </w:rPr>
        <w:t>4/</w:t>
      </w:r>
      <w:r w:rsidR="00275436">
        <w:rPr>
          <w:rtl/>
        </w:rPr>
        <w:t>27</w:t>
      </w:r>
      <w:r w:rsidR="004A6812">
        <w:rPr>
          <w:rtl/>
        </w:rPr>
        <w:t>/</w:t>
      </w:r>
      <w:r w:rsidR="00275436">
        <w:rPr>
          <w:rtl/>
        </w:rPr>
        <w:t>11</w:t>
      </w:r>
      <w:r w:rsidR="004A6812">
        <w:rPr>
          <w:rtl/>
        </w:rPr>
        <w:t>،ج:</w:t>
      </w:r>
      <w:r w:rsidR="00275436">
        <w:rPr>
          <w:rtl/>
        </w:rPr>
        <w:t>107</w:t>
      </w:r>
      <w:r w:rsidR="004A6812">
        <w:rPr>
          <w:rtl/>
        </w:rPr>
        <w:t>/4</w:t>
      </w:r>
      <w:r w:rsidR="00275436">
        <w:rPr>
          <w:rtl/>
        </w:rPr>
        <w:t>7</w:t>
      </w:r>
      <w:r w:rsidR="004A6812">
        <w:rPr>
          <w:rtl/>
        </w:rPr>
        <w:t>.</w:t>
      </w:r>
    </w:p>
    <w:p w:rsidR="00353DA6" w:rsidRDefault="00353DA6" w:rsidP="00353DA6">
      <w:pPr>
        <w:pStyle w:val="libNormal"/>
        <w:rPr>
          <w:rtl/>
        </w:rPr>
      </w:pPr>
      <w:r>
        <w:rPr>
          <w:rFonts w:hint="eastAsia"/>
          <w:rtl/>
        </w:rPr>
        <w:br w:type="page"/>
      </w:r>
    </w:p>
    <w:p w:rsidR="00275436" w:rsidRDefault="004A6812" w:rsidP="00ED34DF">
      <w:pPr>
        <w:pStyle w:val="Heading3Center"/>
        <w:rPr>
          <w:rtl/>
        </w:rPr>
      </w:pPr>
      <w:bookmarkStart w:id="25" w:name="_Toc474689707"/>
      <w:r>
        <w:rPr>
          <w:rFonts w:hint="eastAsia"/>
          <w:rtl/>
        </w:rPr>
        <w:lastRenderedPageBreak/>
        <w:t>باب</w:t>
      </w:r>
      <w:r>
        <w:rPr>
          <w:rtl/>
        </w:rPr>
        <w:t xml:space="preserve"> الضاد بعده الم</w:t>
      </w:r>
      <w:r>
        <w:rPr>
          <w:rFonts w:hint="cs"/>
          <w:rtl/>
        </w:rPr>
        <w:t>ی</w:t>
      </w:r>
      <w:r>
        <w:rPr>
          <w:rFonts w:hint="eastAsia"/>
          <w:rtl/>
        </w:rPr>
        <w:t>م</w:t>
      </w:r>
      <w:bookmarkEnd w:id="25"/>
    </w:p>
    <w:p w:rsidR="00275436" w:rsidRDefault="004A6812" w:rsidP="00ED34DF">
      <w:pPr>
        <w:pStyle w:val="libNormal"/>
        <w:rPr>
          <w:rtl/>
        </w:rPr>
      </w:pPr>
      <w:r w:rsidRPr="00ED34DF">
        <w:rPr>
          <w:rStyle w:val="libBold1Char"/>
          <w:rFonts w:hint="eastAsia"/>
          <w:rtl/>
        </w:rPr>
        <w:t>ضم</w:t>
      </w:r>
      <w:r>
        <w:rPr>
          <w:rtl/>
        </w:rPr>
        <w:t>:</w:t>
      </w:r>
      <w:r w:rsidR="00ED34DF">
        <w:rPr>
          <w:rFonts w:hint="cs"/>
          <w:rtl/>
        </w:rPr>
        <w:t xml:space="preserve"> </w:t>
      </w:r>
      <w:r>
        <w:rPr>
          <w:rFonts w:hint="eastAsia"/>
          <w:rtl/>
        </w:rPr>
        <w:t>عذاب</w:t>
      </w:r>
      <w:r>
        <w:rPr>
          <w:rtl/>
        </w:rPr>
        <w:t xml:space="preserve"> </w:t>
      </w:r>
      <w:r w:rsidR="00362069">
        <w:rPr>
          <w:rtl/>
        </w:rPr>
        <w:t>ضمرة</w:t>
      </w:r>
      <w:r>
        <w:rPr>
          <w:rtl/>
        </w:rPr>
        <w:t xml:space="preserve"> بن معبد </w:t>
      </w:r>
      <w:r w:rsidR="00910408">
        <w:rPr>
          <w:rtl/>
        </w:rPr>
        <w:t>الذي</w:t>
      </w:r>
      <w:r>
        <w:rPr>
          <w:rtl/>
        </w:rPr>
        <w:t xml:space="preserve"> ا</w:t>
      </w:r>
      <w:r w:rsidR="00DA0B6B">
        <w:rPr>
          <w:rtl/>
        </w:rPr>
        <w:t>ست</w:t>
      </w:r>
      <w:r w:rsidR="00ED34DF">
        <w:rPr>
          <w:rFonts w:hint="cs"/>
          <w:rtl/>
        </w:rPr>
        <w:t>ه</w:t>
      </w:r>
      <w:r>
        <w:rPr>
          <w:rtl/>
        </w:rPr>
        <w:t>زأ بحد</w:t>
      </w:r>
      <w:r>
        <w:rPr>
          <w:rFonts w:hint="cs"/>
          <w:rtl/>
        </w:rPr>
        <w:t>ی</w:t>
      </w:r>
      <w:r>
        <w:rPr>
          <w:rFonts w:hint="eastAsia"/>
          <w:rtl/>
        </w:rPr>
        <w:t>ث</w:t>
      </w:r>
      <w:r>
        <w:rPr>
          <w:rtl/>
        </w:rPr>
        <w:t xml:space="preserve"> رسول اللّه </w:t>
      </w:r>
      <w:r w:rsidR="00D27669" w:rsidRPr="00D27669">
        <w:rPr>
          <w:rStyle w:val="libAlaemChar"/>
          <w:rtl/>
        </w:rPr>
        <w:t>صلى‌الله‌عليه‌وآله‌وسلم</w:t>
      </w:r>
      <w:r>
        <w:rPr>
          <w:rtl/>
        </w:rPr>
        <w:t xml:space="preserve"> </w:t>
      </w:r>
      <w:r w:rsidRPr="00CE68B8">
        <w:rPr>
          <w:rStyle w:val="libFootnotenumChar"/>
          <w:rtl/>
        </w:rPr>
        <w:t>(1)</w:t>
      </w:r>
      <w:r>
        <w:rPr>
          <w:rtl/>
        </w:rPr>
        <w:t>.</w:t>
      </w:r>
    </w:p>
    <w:p w:rsidR="00275436" w:rsidRDefault="004A6812" w:rsidP="00ED34DF">
      <w:pPr>
        <w:pStyle w:val="libCenterBold1"/>
        <w:rPr>
          <w:rtl/>
        </w:rPr>
      </w:pPr>
      <w:r>
        <w:rPr>
          <w:rFonts w:hint="eastAsia"/>
          <w:rtl/>
        </w:rPr>
        <w:t>المضمار</w:t>
      </w:r>
      <w:r>
        <w:rPr>
          <w:rtl/>
        </w:rPr>
        <w:t xml:space="preserve"> و معناه</w:t>
      </w:r>
    </w:p>
    <w:p w:rsidR="00275436" w:rsidRDefault="004A6812" w:rsidP="004A6812">
      <w:pPr>
        <w:pStyle w:val="libNormal"/>
        <w:rPr>
          <w:rtl/>
        </w:rPr>
      </w:pPr>
      <w:r>
        <w:rPr>
          <w:rFonts w:hint="eastAsia"/>
          <w:rtl/>
        </w:rPr>
        <w:t>ال</w:t>
      </w:r>
      <w:r w:rsidR="00D27669">
        <w:rPr>
          <w:rFonts w:hint="eastAsia"/>
          <w:rtl/>
        </w:rPr>
        <w:t>علوي</w:t>
      </w:r>
      <w:r>
        <w:rPr>
          <w:rtl/>
        </w:rPr>
        <w:t xml:space="preserve"> </w:t>
      </w:r>
      <w:r w:rsidR="00D27669" w:rsidRPr="00D27669">
        <w:rPr>
          <w:rStyle w:val="libAlaemChar"/>
          <w:rtl/>
        </w:rPr>
        <w:t>عليه‌السلام</w:t>
      </w:r>
      <w:r>
        <w:rPr>
          <w:rtl/>
        </w:rPr>
        <w:t xml:space="preserve">: ألا و انّ </w:t>
      </w:r>
      <w:r w:rsidR="0091323C">
        <w:rPr>
          <w:rtl/>
        </w:rPr>
        <w:t>اليوم</w:t>
      </w:r>
      <w:r>
        <w:rPr>
          <w:rtl/>
        </w:rPr>
        <w:t xml:space="preserve"> المضمار و غدا السباق و السبقه ال</w:t>
      </w:r>
      <w:r w:rsidR="00910408">
        <w:rPr>
          <w:rtl/>
        </w:rPr>
        <w:t>جنة</w:t>
      </w:r>
      <w:r>
        <w:rPr>
          <w:rtl/>
        </w:rPr>
        <w:t xml:space="preserve"> و الغ</w:t>
      </w:r>
      <w:r w:rsidR="00257D04">
        <w:rPr>
          <w:rtl/>
        </w:rPr>
        <w:t>آیة</w:t>
      </w:r>
      <w:r>
        <w:rPr>
          <w:rtl/>
        </w:rPr>
        <w:t xml:space="preserve"> النار.</w:t>
      </w:r>
    </w:p>
    <w:p w:rsidR="00275436" w:rsidRDefault="0055514A" w:rsidP="00ED34DF">
      <w:pPr>
        <w:pStyle w:val="libNormal"/>
        <w:rPr>
          <w:rtl/>
        </w:rPr>
      </w:pPr>
      <w:r w:rsidRPr="0055514A">
        <w:rPr>
          <w:rStyle w:val="libBold1Char"/>
          <w:rFonts w:hint="eastAsia"/>
          <w:rtl/>
        </w:rPr>
        <w:t>بيان</w:t>
      </w:r>
      <w:r w:rsidR="004A6812">
        <w:rPr>
          <w:rtl/>
        </w:rPr>
        <w:t xml:space="preserve">: المضمار </w:t>
      </w:r>
      <w:r w:rsidR="004A6812">
        <w:rPr>
          <w:rFonts w:hint="cs"/>
          <w:rtl/>
        </w:rPr>
        <w:t>ی</w:t>
      </w:r>
      <w:r w:rsidR="004A6812">
        <w:rPr>
          <w:rFonts w:hint="eastAsia"/>
          <w:rtl/>
        </w:rPr>
        <w:t>طلق</w:t>
      </w:r>
      <w:r w:rsidR="004A6812">
        <w:rPr>
          <w:rtl/>
        </w:rPr>
        <w:t xml:space="preserve"> ع</w:t>
      </w:r>
      <w:r w:rsidR="00D27669">
        <w:rPr>
          <w:rtl/>
        </w:rPr>
        <w:t>ل</w:t>
      </w:r>
      <w:r w:rsidR="00ED34DF">
        <w:rPr>
          <w:rFonts w:hint="cs"/>
          <w:rtl/>
        </w:rPr>
        <w:t>ى</w:t>
      </w:r>
      <w:r w:rsidR="004A6812">
        <w:rPr>
          <w:rtl/>
        </w:rPr>
        <w:t xml:space="preserve"> موضع تضم</w:t>
      </w:r>
      <w:r w:rsidR="004A6812">
        <w:rPr>
          <w:rFonts w:hint="cs"/>
          <w:rtl/>
        </w:rPr>
        <w:t>ی</w:t>
      </w:r>
      <w:r w:rsidR="004A6812">
        <w:rPr>
          <w:rFonts w:hint="eastAsia"/>
          <w:rtl/>
        </w:rPr>
        <w:t>ر</w:t>
      </w:r>
      <w:r w:rsidR="004A6812">
        <w:rPr>
          <w:rtl/>
        </w:rPr>
        <w:t xml:space="preserve"> الفرس للسباق و زمانه و ع</w:t>
      </w:r>
      <w:r w:rsidR="00D27669">
        <w:rPr>
          <w:rtl/>
        </w:rPr>
        <w:t>ل</w:t>
      </w:r>
      <w:r w:rsidR="00ED34DF">
        <w:rPr>
          <w:rFonts w:hint="cs"/>
          <w:rtl/>
        </w:rPr>
        <w:t>ى</w:t>
      </w:r>
      <w:r w:rsidR="004A6812">
        <w:rPr>
          <w:rtl/>
        </w:rPr>
        <w:t xml:space="preserve"> الم</w:t>
      </w:r>
      <w:r w:rsidR="004A6812">
        <w:rPr>
          <w:rFonts w:hint="cs"/>
          <w:rtl/>
        </w:rPr>
        <w:t>ی</w:t>
      </w:r>
      <w:r w:rsidR="004A6812">
        <w:rPr>
          <w:rFonts w:hint="eastAsia"/>
          <w:rtl/>
        </w:rPr>
        <w:t>دان</w:t>
      </w:r>
      <w:r w:rsidR="004A6812">
        <w:rPr>
          <w:rtl/>
        </w:rPr>
        <w:t xml:space="preserve"> </w:t>
      </w:r>
      <w:r w:rsidR="00910408">
        <w:rPr>
          <w:rtl/>
        </w:rPr>
        <w:t>الذي</w:t>
      </w:r>
      <w:r w:rsidR="004A6812">
        <w:rPr>
          <w:rtl/>
        </w:rPr>
        <w:t xml:space="preserve"> </w:t>
      </w:r>
      <w:r w:rsidR="004A6812">
        <w:rPr>
          <w:rFonts w:hint="cs"/>
          <w:rtl/>
        </w:rPr>
        <w:t>ی</w:t>
      </w:r>
      <w:r w:rsidR="004A6812">
        <w:rPr>
          <w:rFonts w:hint="eastAsia"/>
          <w:rtl/>
        </w:rPr>
        <w:t>سابق</w:t>
      </w:r>
      <w:r w:rsidR="004A6812">
        <w:rPr>
          <w:rtl/>
        </w:rPr>
        <w:t xml:space="preserve"> </w:t>
      </w:r>
      <w:r w:rsidR="00275436">
        <w:rPr>
          <w:rtl/>
        </w:rPr>
        <w:t>في</w:t>
      </w:r>
      <w:r w:rsidR="004A6812">
        <w:rPr>
          <w:rFonts w:hint="eastAsia"/>
          <w:rtl/>
        </w:rPr>
        <w:t>ه،شبّه</w:t>
      </w:r>
      <w:r w:rsidR="004A6812">
        <w:rPr>
          <w:rtl/>
        </w:rPr>
        <w:t xml:space="preserve"> </w:t>
      </w:r>
      <w:r w:rsidR="00D27669" w:rsidRPr="00D27669">
        <w:rPr>
          <w:rStyle w:val="libAlaemChar"/>
          <w:rtl/>
        </w:rPr>
        <w:t>عليه‌السلام</w:t>
      </w:r>
      <w:r w:rsidR="004A6812">
        <w:rPr>
          <w:rtl/>
        </w:rPr>
        <w:t xml:space="preserve"> هنا ا</w:t>
      </w:r>
      <w:r w:rsidR="00AE0C8D">
        <w:rPr>
          <w:rtl/>
        </w:rPr>
        <w:t>لقي</w:t>
      </w:r>
      <w:r w:rsidR="00910408">
        <w:rPr>
          <w:rFonts w:hint="eastAsia"/>
          <w:rtl/>
        </w:rPr>
        <w:t>أمة</w:t>
      </w:r>
      <w:r w:rsidR="004A6812">
        <w:rPr>
          <w:rtl/>
        </w:rPr>
        <w:t xml:space="preserve"> بم</w:t>
      </w:r>
      <w:r w:rsidR="004A6812">
        <w:rPr>
          <w:rFonts w:hint="cs"/>
          <w:rtl/>
        </w:rPr>
        <w:t>ی</w:t>
      </w:r>
      <w:r w:rsidR="004A6812">
        <w:rPr>
          <w:rFonts w:hint="eastAsia"/>
          <w:rtl/>
        </w:rPr>
        <w:t>دان</w:t>
      </w:r>
      <w:r w:rsidR="004A6812">
        <w:rPr>
          <w:rtl/>
        </w:rPr>
        <w:t xml:space="preserve"> ال</w:t>
      </w:r>
      <w:r w:rsidR="00ED34DF">
        <w:rPr>
          <w:rtl/>
        </w:rPr>
        <w:t>مسابقة</w:t>
      </w:r>
      <w:r w:rsidR="004A6812">
        <w:rPr>
          <w:rtl/>
        </w:rPr>
        <w:t xml:space="preserve"> فمن کان تضم</w:t>
      </w:r>
      <w:r w:rsidR="004A6812">
        <w:rPr>
          <w:rFonts w:hint="cs"/>
          <w:rtl/>
        </w:rPr>
        <w:t>ی</w:t>
      </w:r>
      <w:r w:rsidR="004A6812">
        <w:rPr>
          <w:rFonts w:hint="eastAsia"/>
          <w:rtl/>
        </w:rPr>
        <w:t>ره</w:t>
      </w:r>
      <w:r w:rsidR="004A6812">
        <w:rPr>
          <w:rtl/>
        </w:rPr>
        <w:t xml:space="preserve"> </w:t>
      </w:r>
      <w:r w:rsidR="00275436">
        <w:rPr>
          <w:rtl/>
        </w:rPr>
        <w:t>في</w:t>
      </w:r>
      <w:r w:rsidR="004A6812">
        <w:rPr>
          <w:rtl/>
        </w:rPr>
        <w:t xml:space="preserve"> الدن</w:t>
      </w:r>
      <w:r w:rsidR="004A6812">
        <w:rPr>
          <w:rFonts w:hint="cs"/>
          <w:rtl/>
        </w:rPr>
        <w:t>ی</w:t>
      </w:r>
      <w:r w:rsidR="004A6812">
        <w:rPr>
          <w:rFonts w:hint="eastAsia"/>
          <w:rtl/>
        </w:rPr>
        <w:t>ا</w:t>
      </w:r>
      <w:r w:rsidR="004A6812">
        <w:rPr>
          <w:rtl/>
        </w:rPr>
        <w:t xml:space="preserve"> أحسن کانت سبقته </w:t>
      </w:r>
      <w:r w:rsidR="00275436">
        <w:rPr>
          <w:rtl/>
        </w:rPr>
        <w:t>في</w:t>
      </w:r>
      <w:r w:rsidR="004A6812">
        <w:rPr>
          <w:rtl/>
        </w:rPr>
        <w:t xml:space="preserve"> ال</w:t>
      </w:r>
      <w:r w:rsidR="006F66AD">
        <w:rPr>
          <w:rtl/>
        </w:rPr>
        <w:t>آخرة</w:t>
      </w:r>
      <w:r w:rsidR="004A6812">
        <w:rPr>
          <w:rtl/>
        </w:rPr>
        <w:t xml:space="preserve"> أکثر </w:t>
      </w:r>
      <w:r w:rsidR="004A6812" w:rsidRPr="00CE68B8">
        <w:rPr>
          <w:rStyle w:val="libFootnotenumChar"/>
          <w:rtl/>
        </w:rPr>
        <w:t>(2)</w:t>
      </w:r>
      <w:r w:rsidR="004A6812">
        <w:rPr>
          <w:rtl/>
        </w:rPr>
        <w:t>.</w:t>
      </w:r>
    </w:p>
    <w:p w:rsidR="00275436" w:rsidRDefault="004A6812" w:rsidP="00ED34DF">
      <w:pPr>
        <w:pStyle w:val="libBold1"/>
        <w:rPr>
          <w:rtl/>
        </w:rPr>
      </w:pPr>
      <w:r>
        <w:rPr>
          <w:rFonts w:hint="eastAsia"/>
          <w:rtl/>
        </w:rPr>
        <w:t>ضمضم</w:t>
      </w:r>
      <w:r>
        <w:rPr>
          <w:rtl/>
        </w:rPr>
        <w:t>:</w:t>
      </w:r>
    </w:p>
    <w:p w:rsidR="00275436" w:rsidRDefault="004A6812" w:rsidP="00ED34DF">
      <w:pPr>
        <w:pStyle w:val="libCenterBold1"/>
        <w:rPr>
          <w:rtl/>
        </w:rPr>
      </w:pPr>
      <w:r>
        <w:rPr>
          <w:rFonts w:hint="eastAsia"/>
          <w:rtl/>
        </w:rPr>
        <w:t>أبو</w:t>
      </w:r>
      <w:r>
        <w:rPr>
          <w:rtl/>
        </w:rPr>
        <w:t xml:space="preserve"> ضمضم</w:t>
      </w:r>
    </w:p>
    <w:p w:rsidR="00275436" w:rsidRDefault="00B84FC2" w:rsidP="00ED34DF">
      <w:pPr>
        <w:pStyle w:val="libNormal"/>
        <w:rPr>
          <w:rtl/>
        </w:rPr>
      </w:pPr>
      <w:r w:rsidRPr="00B84FC2">
        <w:rPr>
          <w:rStyle w:val="libBold1Char"/>
          <w:rFonts w:hint="eastAsia"/>
          <w:rtl/>
        </w:rPr>
        <w:t>مصباح الشریعة</w:t>
      </w:r>
      <w:r w:rsidR="004A6812">
        <w:rPr>
          <w:rtl/>
        </w:rPr>
        <w:t xml:space="preserve">:کان رسول اللّه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قول</w:t>
      </w:r>
      <w:r w:rsidR="004A6812">
        <w:rPr>
          <w:rtl/>
        </w:rPr>
        <w:t>: أ</w:t>
      </w:r>
      <w:r w:rsidR="004A6812">
        <w:rPr>
          <w:rFonts w:hint="cs"/>
          <w:rtl/>
        </w:rPr>
        <w:t>ی</w:t>
      </w:r>
      <w:r w:rsidR="004A6812">
        <w:rPr>
          <w:rFonts w:hint="eastAsia"/>
          <w:rtl/>
        </w:rPr>
        <w:t>عجز</w:t>
      </w:r>
      <w:r w:rsidR="004A6812">
        <w:rPr>
          <w:rtl/>
        </w:rPr>
        <w:t xml:space="preserve"> أحدکم أن </w:t>
      </w:r>
      <w:r w:rsidR="004A6812">
        <w:rPr>
          <w:rFonts w:hint="cs"/>
          <w:rtl/>
        </w:rPr>
        <w:t>ی</w:t>
      </w:r>
      <w:r w:rsidR="004A6812">
        <w:rPr>
          <w:rFonts w:hint="eastAsia"/>
          <w:rtl/>
        </w:rPr>
        <w:t>کون</w:t>
      </w:r>
      <w:r w:rsidR="004A6812">
        <w:rPr>
          <w:rtl/>
        </w:rPr>
        <w:t xml:space="preserve"> ک</w:t>
      </w:r>
      <w:r w:rsidR="00D27669">
        <w:rPr>
          <w:rtl/>
        </w:rPr>
        <w:t>أبي</w:t>
      </w:r>
      <w:r w:rsidR="004A6812">
        <w:rPr>
          <w:rtl/>
        </w:rPr>
        <w:t xml:space="preserve"> ضمضم؟قالوا:</w:t>
      </w:r>
      <w:r w:rsidR="004A6812">
        <w:rPr>
          <w:rFonts w:hint="cs"/>
          <w:rtl/>
        </w:rPr>
        <w:t>ی</w:t>
      </w:r>
      <w:r w:rsidR="004A6812">
        <w:rPr>
          <w:rFonts w:hint="eastAsia"/>
          <w:rtl/>
        </w:rPr>
        <w:t>ا</w:t>
      </w:r>
      <w:r w:rsidR="004A6812">
        <w:rPr>
          <w:rtl/>
        </w:rPr>
        <w:t xml:space="preserve"> رسول اللّه و ما أبو ضمضم؟قال:رجل کان ممّن قبلکم کان إذا أصبح </w:t>
      </w:r>
      <w:r w:rsidR="004A6812">
        <w:rPr>
          <w:rFonts w:hint="cs"/>
          <w:rtl/>
        </w:rPr>
        <w:t>ی</w:t>
      </w:r>
      <w:r w:rsidR="004A6812">
        <w:rPr>
          <w:rFonts w:hint="eastAsia"/>
          <w:rtl/>
        </w:rPr>
        <w:t>قول</w:t>
      </w:r>
      <w:r w:rsidR="004A6812">
        <w:rPr>
          <w:rtl/>
        </w:rPr>
        <w:t xml:space="preserve">:اللّهم </w:t>
      </w:r>
      <w:r w:rsidR="00D27669">
        <w:rPr>
          <w:rtl/>
        </w:rPr>
        <w:t>انّي</w:t>
      </w:r>
      <w:r w:rsidR="004A6812">
        <w:rPr>
          <w:rtl/>
        </w:rPr>
        <w:t xml:space="preserve"> أتصدّق بع</w:t>
      </w:r>
      <w:r w:rsidR="007E0DFF">
        <w:rPr>
          <w:rtl/>
        </w:rPr>
        <w:t>رضي</w:t>
      </w:r>
      <w:r w:rsidR="004A6812">
        <w:rPr>
          <w:rtl/>
        </w:rPr>
        <w:t xml:space="preserve"> ع</w:t>
      </w:r>
      <w:r w:rsidR="00D27669">
        <w:rPr>
          <w:rtl/>
        </w:rPr>
        <w:t>ل</w:t>
      </w:r>
      <w:r w:rsidR="00ED34DF">
        <w:rPr>
          <w:rFonts w:hint="cs"/>
          <w:rtl/>
        </w:rPr>
        <w:t>ى</w:t>
      </w:r>
      <w:r w:rsidR="004A6812">
        <w:rPr>
          <w:rtl/>
        </w:rPr>
        <w:t xml:space="preserve"> الناس ع</w:t>
      </w:r>
      <w:r w:rsidR="00910408">
        <w:rPr>
          <w:rtl/>
        </w:rPr>
        <w:t>أمّة</w:t>
      </w:r>
      <w:r w:rsidR="004A6812">
        <w:rPr>
          <w:rtl/>
        </w:rPr>
        <w:t xml:space="preserve"> </w:t>
      </w:r>
      <w:r w:rsidR="004A6812" w:rsidRPr="00CE68B8">
        <w:rPr>
          <w:rStyle w:val="libFootnotenumChar"/>
          <w:rtl/>
        </w:rPr>
        <w:t>(3)</w:t>
      </w:r>
      <w:r w:rsidR="004A6812">
        <w:rPr>
          <w:rtl/>
        </w:rPr>
        <w:t>.</w:t>
      </w:r>
    </w:p>
    <w:p w:rsidR="00275436" w:rsidRDefault="004A6812" w:rsidP="00ED34DF">
      <w:pPr>
        <w:pStyle w:val="libNormal"/>
        <w:rPr>
          <w:rtl/>
        </w:rPr>
      </w:pPr>
      <w:r>
        <w:rPr>
          <w:rFonts w:hint="eastAsia"/>
          <w:rtl/>
        </w:rPr>
        <w:t>إعلم</w:t>
      </w:r>
      <w:r>
        <w:rPr>
          <w:rtl/>
        </w:rPr>
        <w:t xml:space="preserve"> انّه قد صرّح الفقهاء بأنّ من أباح قذف نفسه لم </w:t>
      </w:r>
      <w:r>
        <w:rPr>
          <w:rFonts w:hint="cs"/>
          <w:rtl/>
        </w:rPr>
        <w:t>ی</w:t>
      </w:r>
      <w:r>
        <w:rPr>
          <w:rFonts w:hint="eastAsia"/>
          <w:rtl/>
        </w:rPr>
        <w:t>سقط</w:t>
      </w:r>
      <w:r>
        <w:rPr>
          <w:rtl/>
        </w:rPr>
        <w:t xml:space="preserve"> حقّه من حدّه،</w:t>
      </w:r>
      <w:r w:rsidR="00ED34DF">
        <w:rPr>
          <w:rFonts w:hint="cs"/>
          <w:rtl/>
        </w:rPr>
        <w:t xml:space="preserve"> </w:t>
      </w:r>
      <w:r>
        <w:rPr>
          <w:rFonts w:hint="eastAsia"/>
          <w:rtl/>
        </w:rPr>
        <w:t>و</w:t>
      </w:r>
      <w:r>
        <w:rPr>
          <w:rtl/>
        </w:rPr>
        <w:t xml:space="preserve"> ما رو</w:t>
      </w:r>
      <w:r w:rsidR="00ED34DF">
        <w:rPr>
          <w:rFonts w:hint="cs"/>
          <w:rtl/>
        </w:rPr>
        <w:t>ي</w:t>
      </w:r>
      <w:r>
        <w:rPr>
          <w:rtl/>
        </w:rPr>
        <w:t xml:space="preserve"> عن ال</w:t>
      </w:r>
      <w:r w:rsidR="00D27669">
        <w:rPr>
          <w:rtl/>
        </w:rPr>
        <w:t>نبيّ</w:t>
      </w:r>
      <w:r>
        <w:rPr>
          <w:rtl/>
        </w:rPr>
        <w:t xml:space="preserve"> </w:t>
      </w:r>
      <w:r w:rsidR="00D27669" w:rsidRPr="00D27669">
        <w:rPr>
          <w:rStyle w:val="libAlaemChar"/>
          <w:rtl/>
        </w:rPr>
        <w:t>صلى‌الله‌عليه‌وآله‌وسلم</w:t>
      </w:r>
      <w:r>
        <w:rPr>
          <w:rtl/>
        </w:rPr>
        <w:t xml:space="preserve">: أ </w:t>
      </w:r>
      <w:r>
        <w:rPr>
          <w:rFonts w:hint="cs"/>
          <w:rtl/>
        </w:rPr>
        <w:t>ی</w:t>
      </w:r>
      <w:r>
        <w:rPr>
          <w:rFonts w:hint="eastAsia"/>
          <w:rtl/>
        </w:rPr>
        <w:t>عجز</w:t>
      </w:r>
      <w:r>
        <w:rPr>
          <w:rtl/>
        </w:rPr>
        <w:t xml:space="preserve"> أحدکم أن </w:t>
      </w:r>
      <w:r>
        <w:rPr>
          <w:rFonts w:hint="cs"/>
          <w:rtl/>
        </w:rPr>
        <w:t>ی</w:t>
      </w:r>
      <w:r>
        <w:rPr>
          <w:rFonts w:hint="eastAsia"/>
          <w:rtl/>
        </w:rPr>
        <w:t>کون</w:t>
      </w:r>
      <w:r>
        <w:rPr>
          <w:rtl/>
        </w:rPr>
        <w:t xml:space="preserve"> ک</w:t>
      </w:r>
      <w:r w:rsidR="00D27669">
        <w:rPr>
          <w:rtl/>
        </w:rPr>
        <w:t>أبي</w:t>
      </w:r>
      <w:r>
        <w:rPr>
          <w:rtl/>
        </w:rPr>
        <w:t xml:space="preserve"> ضمضم...الخ معناه </w:t>
      </w:r>
      <w:r w:rsidR="00D27669">
        <w:rPr>
          <w:rtl/>
        </w:rPr>
        <w:t>انّي</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ق:</w:t>
      </w:r>
      <w:r w:rsidR="00275436">
        <w:rPr>
          <w:rtl/>
        </w:rPr>
        <w:t>1</w:t>
      </w:r>
      <w:r w:rsidR="004A6812">
        <w:rPr>
          <w:rtl/>
        </w:rPr>
        <w:t>64/</w:t>
      </w:r>
      <w:r w:rsidR="00275436">
        <w:rPr>
          <w:rtl/>
        </w:rPr>
        <w:t>31</w:t>
      </w:r>
      <w:r w:rsidR="004A6812">
        <w:rPr>
          <w:rtl/>
        </w:rPr>
        <w:t>/</w:t>
      </w:r>
      <w:r w:rsidR="00275436">
        <w:rPr>
          <w:rtl/>
        </w:rPr>
        <w:t>3</w:t>
      </w:r>
      <w:r w:rsidR="004A6812">
        <w:rPr>
          <w:rtl/>
        </w:rPr>
        <w:t>،ج:</w:t>
      </w:r>
      <w:r w:rsidR="00275436">
        <w:rPr>
          <w:rtl/>
        </w:rPr>
        <w:t>2</w:t>
      </w:r>
      <w:r w:rsidR="004A6812">
        <w:rPr>
          <w:rtl/>
        </w:rPr>
        <w:t>5</w:t>
      </w:r>
      <w:r w:rsidR="00275436">
        <w:rPr>
          <w:rtl/>
        </w:rPr>
        <w:t>9</w:t>
      </w:r>
      <w:r w:rsidR="004A6812">
        <w:rPr>
          <w:rtl/>
        </w:rPr>
        <w:t>/6. ق:</w:t>
      </w:r>
      <w:r w:rsidR="00275436">
        <w:rPr>
          <w:rtl/>
        </w:rPr>
        <w:t>9</w:t>
      </w:r>
      <w:r w:rsidR="004A6812">
        <w:rPr>
          <w:rtl/>
        </w:rPr>
        <w:t>/</w:t>
      </w:r>
      <w:r w:rsidR="00275436">
        <w:rPr>
          <w:rtl/>
        </w:rPr>
        <w:t>3</w:t>
      </w:r>
      <w:r w:rsidR="004A6812">
        <w:rPr>
          <w:rtl/>
        </w:rPr>
        <w:t>/</w:t>
      </w:r>
      <w:r w:rsidR="00275436">
        <w:rPr>
          <w:rtl/>
        </w:rPr>
        <w:t>11</w:t>
      </w:r>
      <w:r w:rsidR="004A6812">
        <w:rPr>
          <w:rtl/>
        </w:rPr>
        <w:t>،ج:</w:t>
      </w:r>
      <w:r w:rsidR="00275436">
        <w:rPr>
          <w:rtl/>
        </w:rPr>
        <w:t>27</w:t>
      </w:r>
      <w:r w:rsidR="004A6812">
        <w:rPr>
          <w:rtl/>
        </w:rPr>
        <w:t>/46. ق:4</w:t>
      </w:r>
      <w:r w:rsidR="00275436">
        <w:rPr>
          <w:rtl/>
        </w:rPr>
        <w:t>1</w:t>
      </w:r>
      <w:r w:rsidR="004A6812">
        <w:rPr>
          <w:rtl/>
        </w:rPr>
        <w:t>/</w:t>
      </w:r>
      <w:r w:rsidR="00275436">
        <w:rPr>
          <w:rtl/>
        </w:rPr>
        <w:t>8</w:t>
      </w:r>
      <w:r w:rsidR="004A6812">
        <w:rPr>
          <w:rtl/>
        </w:rPr>
        <w:t>/</w:t>
      </w:r>
      <w:r w:rsidR="00275436">
        <w:rPr>
          <w:rtl/>
        </w:rPr>
        <w:t>11</w:t>
      </w:r>
      <w:r w:rsidR="004A6812">
        <w:rPr>
          <w:rtl/>
        </w:rPr>
        <w:t>،ج:</w:t>
      </w:r>
      <w:r w:rsidR="00275436">
        <w:rPr>
          <w:rtl/>
        </w:rPr>
        <w:t>1</w:t>
      </w:r>
      <w:r w:rsidR="004A6812">
        <w:rPr>
          <w:rtl/>
        </w:rPr>
        <w:t>4</w:t>
      </w:r>
      <w:r w:rsidR="00275436">
        <w:rPr>
          <w:rtl/>
        </w:rPr>
        <w:t>2</w:t>
      </w:r>
      <w:r w:rsidR="004A6812">
        <w:rPr>
          <w:rtl/>
        </w:rPr>
        <w:t>/46.</w:t>
      </w:r>
    </w:p>
    <w:p w:rsidR="00275436" w:rsidRDefault="00CE68B8" w:rsidP="00ED34DF">
      <w:pPr>
        <w:pStyle w:val="libFootnote0"/>
        <w:rPr>
          <w:rtl/>
        </w:rPr>
      </w:pPr>
      <w:r>
        <w:rPr>
          <w:rtl/>
        </w:rPr>
        <w:t>(2)</w:t>
      </w:r>
      <w:r w:rsidR="004A6812">
        <w:rPr>
          <w:rtl/>
        </w:rPr>
        <w:t xml:space="preserve"> ق:کتاب الا</w:t>
      </w:r>
      <w:r w:rsidR="004A6812">
        <w:rPr>
          <w:rFonts w:hint="cs"/>
          <w:rtl/>
        </w:rPr>
        <w:t>ی</w:t>
      </w:r>
      <w:r w:rsidR="004A6812">
        <w:rPr>
          <w:rFonts w:hint="eastAsia"/>
          <w:rtl/>
        </w:rPr>
        <w:t>مان</w:t>
      </w:r>
      <w:r w:rsidR="00275436">
        <w:rPr>
          <w:rtl/>
        </w:rPr>
        <w:t>202</w:t>
      </w:r>
      <w:r w:rsidR="004A6812">
        <w:rPr>
          <w:rtl/>
        </w:rPr>
        <w:t>/</w:t>
      </w:r>
      <w:r w:rsidR="00275436">
        <w:rPr>
          <w:rtl/>
        </w:rPr>
        <w:t>27</w:t>
      </w:r>
      <w:r w:rsidR="004A6812">
        <w:rPr>
          <w:rtl/>
        </w:rPr>
        <w:t>/،ج:</w:t>
      </w:r>
      <w:r w:rsidR="00275436">
        <w:rPr>
          <w:rtl/>
        </w:rPr>
        <w:t>3</w:t>
      </w:r>
      <w:r w:rsidR="004A6812">
        <w:rPr>
          <w:rtl/>
        </w:rPr>
        <w:t>6</w:t>
      </w:r>
      <w:r w:rsidR="00275436">
        <w:rPr>
          <w:rtl/>
        </w:rPr>
        <w:t>0</w:t>
      </w:r>
      <w:r w:rsidR="004A6812">
        <w:rPr>
          <w:rtl/>
        </w:rPr>
        <w:t>/6</w:t>
      </w:r>
      <w:r w:rsidR="00275436">
        <w:rPr>
          <w:rtl/>
        </w:rPr>
        <w:t>8</w:t>
      </w:r>
      <w:r w:rsidR="004A6812">
        <w:rPr>
          <w:rtl/>
        </w:rPr>
        <w:t>.</w:t>
      </w:r>
    </w:p>
    <w:p w:rsidR="00275436" w:rsidRDefault="00CE68B8" w:rsidP="00ED34DF">
      <w:pPr>
        <w:pStyle w:val="libFootnote0"/>
        <w:rPr>
          <w:rtl/>
        </w:rPr>
      </w:pPr>
      <w:r>
        <w:rPr>
          <w:rtl/>
        </w:rPr>
        <w:t>(3)</w:t>
      </w:r>
      <w:r w:rsidR="004A6812">
        <w:rPr>
          <w:rtl/>
        </w:rPr>
        <w:t xml:space="preserve"> ق:کتاب الأخلاق</w:t>
      </w:r>
      <w:r w:rsidR="00275436">
        <w:rPr>
          <w:rtl/>
        </w:rPr>
        <w:t>218</w:t>
      </w:r>
      <w:r w:rsidR="004A6812">
        <w:rPr>
          <w:rtl/>
        </w:rPr>
        <w:t>/55/،ج:4</w:t>
      </w:r>
      <w:r w:rsidR="00275436">
        <w:rPr>
          <w:rtl/>
        </w:rPr>
        <w:t>23</w:t>
      </w:r>
      <w:r w:rsidR="004A6812">
        <w:rPr>
          <w:rtl/>
        </w:rPr>
        <w:t>/</w:t>
      </w:r>
      <w:r w:rsidR="00275436">
        <w:rPr>
          <w:rtl/>
        </w:rPr>
        <w:t>71</w:t>
      </w:r>
      <w:r w:rsidR="004A6812">
        <w:rPr>
          <w:rtl/>
        </w:rPr>
        <w:t>.</w:t>
      </w:r>
    </w:p>
    <w:p w:rsidR="00353DA6" w:rsidRDefault="00353DA6" w:rsidP="00353DA6">
      <w:pPr>
        <w:pStyle w:val="libNormal"/>
        <w:rPr>
          <w:rtl/>
        </w:rPr>
      </w:pPr>
      <w:r>
        <w:rPr>
          <w:rFonts w:hint="eastAsia"/>
          <w:rtl/>
        </w:rPr>
        <w:br w:type="page"/>
      </w:r>
    </w:p>
    <w:p w:rsidR="00275436" w:rsidRDefault="004A6812" w:rsidP="00ED34DF">
      <w:pPr>
        <w:pStyle w:val="libNormal0"/>
        <w:rPr>
          <w:rtl/>
        </w:rPr>
      </w:pPr>
      <w:r>
        <w:rPr>
          <w:rFonts w:hint="eastAsia"/>
          <w:rtl/>
        </w:rPr>
        <w:lastRenderedPageBreak/>
        <w:t>لا</w:t>
      </w:r>
      <w:r>
        <w:rPr>
          <w:rtl/>
        </w:rPr>
        <w:t xml:space="preserve"> أطلب م</w:t>
      </w:r>
      <w:r w:rsidR="00D53B25">
        <w:rPr>
          <w:rtl/>
        </w:rPr>
        <w:t>ظلمة</w:t>
      </w:r>
      <w:r>
        <w:rPr>
          <w:rtl/>
        </w:rPr>
        <w:t xml:space="preserve"> </w:t>
      </w:r>
      <w:r w:rsidR="00275436">
        <w:rPr>
          <w:rtl/>
        </w:rPr>
        <w:t>في</w:t>
      </w:r>
      <w:r>
        <w:rPr>
          <w:rtl/>
        </w:rPr>
        <w:t xml:space="preserve"> ا</w:t>
      </w:r>
      <w:r w:rsidR="00AE0C8D">
        <w:rPr>
          <w:rtl/>
        </w:rPr>
        <w:t>لقي</w:t>
      </w:r>
      <w:r w:rsidR="00910408">
        <w:rPr>
          <w:rFonts w:hint="eastAsia"/>
          <w:rtl/>
        </w:rPr>
        <w:t>أمة</w:t>
      </w:r>
      <w:r>
        <w:rPr>
          <w:rtl/>
        </w:rPr>
        <w:t xml:space="preserve"> و لا أخاصم ع</w:t>
      </w:r>
      <w:r w:rsidR="00D27669">
        <w:rPr>
          <w:rtl/>
        </w:rPr>
        <w:t>لي</w:t>
      </w:r>
      <w:r>
        <w:rPr>
          <w:rFonts w:hint="eastAsia"/>
          <w:rtl/>
        </w:rPr>
        <w:t>ها</w:t>
      </w:r>
      <w:r>
        <w:rPr>
          <w:rtl/>
        </w:rPr>
        <w:t xml:space="preserve"> لا انّ غ</w:t>
      </w:r>
      <w:r>
        <w:rPr>
          <w:rFonts w:hint="cs"/>
          <w:rtl/>
        </w:rPr>
        <w:t>ی</w:t>
      </w:r>
      <w:r>
        <w:rPr>
          <w:rFonts w:hint="eastAsia"/>
          <w:rtl/>
        </w:rPr>
        <w:t>بته</w:t>
      </w:r>
      <w:r>
        <w:rPr>
          <w:rtl/>
        </w:rPr>
        <w:t xml:space="preserve"> صارت بذلک حلالا </w:t>
      </w:r>
      <w:r w:rsidRPr="00CE68B8">
        <w:rPr>
          <w:rStyle w:val="libFootnotenumChar"/>
          <w:rtl/>
        </w:rPr>
        <w:t>(1)</w:t>
      </w:r>
      <w:r>
        <w:rPr>
          <w:rtl/>
        </w:rPr>
        <w:t>.</w:t>
      </w:r>
    </w:p>
    <w:p w:rsidR="00275436" w:rsidRDefault="004A6812" w:rsidP="00ED34DF">
      <w:pPr>
        <w:pStyle w:val="libBold1"/>
        <w:rPr>
          <w:rtl/>
        </w:rPr>
      </w:pPr>
      <w:r>
        <w:rPr>
          <w:rFonts w:hint="eastAsia"/>
          <w:rtl/>
        </w:rPr>
        <w:t>ضمم</w:t>
      </w:r>
      <w:r>
        <w:rPr>
          <w:rtl/>
        </w:rPr>
        <w:t>:</w:t>
      </w:r>
    </w:p>
    <w:p w:rsidR="00275436" w:rsidRDefault="00ED34DF" w:rsidP="00ED34DF">
      <w:pPr>
        <w:pStyle w:val="libCenterBold1"/>
        <w:rPr>
          <w:rtl/>
        </w:rPr>
      </w:pPr>
      <w:r>
        <w:rPr>
          <w:rFonts w:hint="eastAsia"/>
          <w:rtl/>
        </w:rPr>
        <w:t>ضمّة</w:t>
      </w:r>
      <w:r w:rsidR="004A6812">
        <w:rPr>
          <w:rtl/>
        </w:rPr>
        <w:t xml:space="preserve"> القبر</w:t>
      </w:r>
    </w:p>
    <w:p w:rsidR="00275436" w:rsidRDefault="00275436" w:rsidP="004A6812">
      <w:pPr>
        <w:pStyle w:val="libNormal"/>
        <w:rPr>
          <w:rtl/>
        </w:rPr>
      </w:pPr>
      <w:r>
        <w:rPr>
          <w:rFonts w:hint="eastAsia"/>
          <w:rtl/>
        </w:rPr>
        <w:t>في</w:t>
      </w:r>
      <w:r w:rsidR="004A6812">
        <w:rPr>
          <w:rtl/>
        </w:rPr>
        <w:t xml:space="preserve"> </w:t>
      </w:r>
      <w:r w:rsidR="00ED34DF">
        <w:rPr>
          <w:rtl/>
        </w:rPr>
        <w:t>ضمّة</w:t>
      </w:r>
      <w:r w:rsidR="004A6812">
        <w:rPr>
          <w:rtl/>
        </w:rPr>
        <w:t xml:space="preserve"> القبر لسعد بن معاذ لما رو</w:t>
      </w:r>
      <w:r w:rsidR="004A6812">
        <w:rPr>
          <w:rFonts w:hint="cs"/>
          <w:rtl/>
        </w:rPr>
        <w:t>ی</w:t>
      </w:r>
      <w:r w:rsidR="004A6812">
        <w:rPr>
          <w:rtl/>
        </w:rPr>
        <w:t xml:space="preserve"> من انّه کان </w:t>
      </w:r>
      <w:r>
        <w:rPr>
          <w:rtl/>
        </w:rPr>
        <w:t>في</w:t>
      </w:r>
      <w:r w:rsidR="004A6812">
        <w:rPr>
          <w:rtl/>
        </w:rPr>
        <w:t xml:space="preserve"> </w:t>
      </w:r>
      <w:r w:rsidR="00E41FF7">
        <w:rPr>
          <w:rtl/>
        </w:rPr>
        <w:t>خلقة</w:t>
      </w:r>
      <w:r w:rsidR="004A6812">
        <w:rPr>
          <w:rtl/>
        </w:rPr>
        <w:t xml:space="preserve"> مع أهله سوء </w:t>
      </w:r>
      <w:r w:rsidR="004A6812" w:rsidRPr="00CE68B8">
        <w:rPr>
          <w:rStyle w:val="libFootnotenumChar"/>
          <w:rtl/>
        </w:rPr>
        <w:t>(2)</w:t>
      </w:r>
      <w:r w:rsidR="004A6812">
        <w:rPr>
          <w:rtl/>
        </w:rPr>
        <w:t>.</w:t>
      </w:r>
    </w:p>
    <w:p w:rsidR="00F01A30" w:rsidRPr="00ED34DF" w:rsidRDefault="0055514A" w:rsidP="00ED34DF">
      <w:pPr>
        <w:pStyle w:val="libNormal"/>
        <w:rPr>
          <w:rtl/>
        </w:rPr>
      </w:pPr>
      <w:r w:rsidRPr="0055514A">
        <w:rPr>
          <w:rStyle w:val="libBold1Char"/>
          <w:rFonts w:hint="eastAsia"/>
          <w:rtl/>
        </w:rPr>
        <w:t>الکافي</w:t>
      </w:r>
      <w:r w:rsidR="004A6812">
        <w:rPr>
          <w:rtl/>
        </w:rPr>
        <w:t>:ال</w:t>
      </w:r>
      <w:r w:rsidR="00D53B25">
        <w:rPr>
          <w:rtl/>
        </w:rPr>
        <w:t>نبوي</w:t>
      </w:r>
      <w:r w:rsidR="004A6812">
        <w:rPr>
          <w:rtl/>
        </w:rPr>
        <w:t xml:space="preserve"> </w:t>
      </w:r>
      <w:r w:rsidR="00D27669" w:rsidRPr="00D27669">
        <w:rPr>
          <w:rStyle w:val="libAlaemChar"/>
          <w:rtl/>
        </w:rPr>
        <w:t>صلى‌الله‌عليه‌وآله‌وسلم</w:t>
      </w:r>
      <w:r w:rsidR="004A6812">
        <w:rPr>
          <w:rtl/>
        </w:rPr>
        <w:t xml:space="preserve">: اللّهم هب لنا </w:t>
      </w:r>
      <w:r w:rsidR="00ED34DF">
        <w:rPr>
          <w:rtl/>
        </w:rPr>
        <w:t>رقية</w:t>
      </w:r>
      <w:r w:rsidR="004A6812">
        <w:rPr>
          <w:rtl/>
        </w:rPr>
        <w:t xml:space="preserve"> من </w:t>
      </w:r>
      <w:r w:rsidR="00ED34DF">
        <w:rPr>
          <w:rtl/>
        </w:rPr>
        <w:t>ضمّة</w:t>
      </w:r>
      <w:r w:rsidR="004A6812">
        <w:rPr>
          <w:rtl/>
        </w:rPr>
        <w:t xml:space="preserve"> القبر،فوهبها اللّه له </w:t>
      </w:r>
      <w:r w:rsidR="004A6812" w:rsidRPr="00CE68B8">
        <w:rPr>
          <w:rStyle w:val="libFootnotenumChar"/>
          <w:rtl/>
        </w:rPr>
        <w:t>(3)</w:t>
      </w:r>
      <w:r w:rsidR="004A6812">
        <w:rPr>
          <w:rtl/>
        </w:rPr>
        <w:t>.</w:t>
      </w:r>
      <w:r w:rsidR="00ED34DF">
        <w:rPr>
          <w:rFonts w:hint="cs"/>
          <w:rtl/>
        </w:rPr>
        <w:t xml:space="preserve"> </w:t>
      </w:r>
      <w:r w:rsidR="004A6812">
        <w:rPr>
          <w:rFonts w:hint="eastAsia"/>
          <w:rtl/>
        </w:rPr>
        <w:t>و</w:t>
      </w:r>
      <w:r w:rsidR="004A6812">
        <w:rPr>
          <w:rtl/>
        </w:rPr>
        <w:t xml:space="preserve"> تقدّم ما </w:t>
      </w:r>
      <w:r w:rsidR="004A6812">
        <w:rPr>
          <w:rFonts w:hint="cs"/>
          <w:rtl/>
        </w:rPr>
        <w:t>ی</w:t>
      </w:r>
      <w:r w:rsidR="004A6812">
        <w:rPr>
          <w:rFonts w:hint="eastAsia"/>
          <w:rtl/>
        </w:rPr>
        <w:t>تعلق</w:t>
      </w:r>
      <w:r w:rsidR="004A6812">
        <w:rPr>
          <w:rtl/>
        </w:rPr>
        <w:t xml:space="preserve"> </w:t>
      </w:r>
      <w:r w:rsidR="004A6812" w:rsidRPr="00ED34DF">
        <w:rPr>
          <w:rtl/>
        </w:rPr>
        <w:t xml:space="preserve">بذلک </w:t>
      </w:r>
      <w:r w:rsidR="00275436" w:rsidRPr="00ED34DF">
        <w:rPr>
          <w:rtl/>
        </w:rPr>
        <w:t>في</w:t>
      </w:r>
      <w:r w:rsidR="00F01A30" w:rsidRPr="00ED34DF">
        <w:rPr>
          <w:rFonts w:hint="eastAsia"/>
          <w:rtl/>
        </w:rPr>
        <w:t>(</w:t>
      </w:r>
      <w:r w:rsidR="004A6812" w:rsidRPr="00ED34DF">
        <w:rPr>
          <w:rFonts w:hint="eastAsia"/>
          <w:rtl/>
        </w:rPr>
        <w:t>ضغط</w:t>
      </w:r>
      <w:r w:rsidR="00F01A30" w:rsidRPr="00ED34DF">
        <w:rPr>
          <w:rFonts w:hint="eastAsia"/>
          <w:rtl/>
        </w:rPr>
        <w:t>)</w:t>
      </w:r>
      <w:r w:rsidR="004A6812" w:rsidRPr="00ED34DF">
        <w:rPr>
          <w:rtl/>
        </w:rPr>
        <w:t>.</w:t>
      </w:r>
    </w:p>
    <w:p w:rsidR="00275436" w:rsidRDefault="004A6812" w:rsidP="00ED34DF">
      <w:pPr>
        <w:pStyle w:val="libBold1"/>
        <w:rPr>
          <w:rtl/>
        </w:rPr>
      </w:pPr>
      <w:r>
        <w:rPr>
          <w:rFonts w:hint="eastAsia"/>
          <w:rtl/>
        </w:rPr>
        <w:t>ضمن</w:t>
      </w:r>
      <w:r>
        <w:rPr>
          <w:rtl/>
        </w:rPr>
        <w:t>:</w:t>
      </w:r>
    </w:p>
    <w:p w:rsidR="00275436" w:rsidRDefault="004A6812" w:rsidP="00ED34DF">
      <w:pPr>
        <w:pStyle w:val="libNormal"/>
        <w:rPr>
          <w:rtl/>
        </w:rPr>
      </w:pPr>
      <w:r>
        <w:rPr>
          <w:rtl/>
        </w:rPr>
        <w:t>ضمان ال</w:t>
      </w:r>
      <w:r w:rsidR="00D27669">
        <w:rPr>
          <w:rtl/>
        </w:rPr>
        <w:t>نبيّ</w:t>
      </w:r>
      <w:r>
        <w:rPr>
          <w:rtl/>
        </w:rPr>
        <w:t xml:space="preserve"> </w:t>
      </w:r>
      <w:r w:rsidR="00D27669" w:rsidRPr="00D27669">
        <w:rPr>
          <w:rStyle w:val="libAlaemChar"/>
          <w:rtl/>
        </w:rPr>
        <w:t>صلى‌الله‌عليه‌وآله‌وسلم</w:t>
      </w:r>
      <w:r>
        <w:rPr>
          <w:rtl/>
        </w:rPr>
        <w:t xml:space="preserve"> لقوم ال</w:t>
      </w:r>
      <w:r w:rsidR="00910408">
        <w:rPr>
          <w:rtl/>
        </w:rPr>
        <w:t>جنة</w:t>
      </w:r>
      <w:r>
        <w:rPr>
          <w:rtl/>
        </w:rPr>
        <w:t xml:space="preserve"> ع</w:t>
      </w:r>
      <w:r w:rsidR="00D27669">
        <w:rPr>
          <w:rtl/>
        </w:rPr>
        <w:t>ل</w:t>
      </w:r>
      <w:r w:rsidR="00ED34DF">
        <w:rPr>
          <w:rFonts w:hint="cs"/>
          <w:rtl/>
        </w:rPr>
        <w:t>ى</w:t>
      </w:r>
      <w:r>
        <w:rPr>
          <w:rtl/>
        </w:rPr>
        <w:t xml:space="preserve"> شرط عدم السؤال من أحد و إعانتهم </w:t>
      </w:r>
      <w:r w:rsidR="00257D04">
        <w:rPr>
          <w:rtl/>
        </w:rPr>
        <w:t>أيّ</w:t>
      </w:r>
      <w:r>
        <w:rPr>
          <w:rFonts w:hint="eastAsia"/>
          <w:rtl/>
        </w:rPr>
        <w:t>اه</w:t>
      </w:r>
      <w:r>
        <w:rPr>
          <w:rtl/>
        </w:rPr>
        <w:t xml:space="preserve"> </w:t>
      </w:r>
      <w:r w:rsidR="00D27669" w:rsidRPr="00D27669">
        <w:rPr>
          <w:rStyle w:val="libAlaemChar"/>
          <w:rtl/>
        </w:rPr>
        <w:t>صلى‌الله‌عليه‌وآله‌وسلم</w:t>
      </w:r>
      <w:r>
        <w:rPr>
          <w:rtl/>
        </w:rPr>
        <w:t xml:space="preserve"> بطول السجود </w:t>
      </w:r>
      <w:r w:rsidRPr="00CE68B8">
        <w:rPr>
          <w:rStyle w:val="libFootnotenumChar"/>
          <w:rtl/>
        </w:rPr>
        <w:t>(4)</w:t>
      </w:r>
      <w:r>
        <w:rPr>
          <w:rtl/>
        </w:rPr>
        <w:t>.</w:t>
      </w:r>
    </w:p>
    <w:p w:rsidR="00275436" w:rsidRDefault="004A6812" w:rsidP="004A6812">
      <w:pPr>
        <w:pStyle w:val="libNormal"/>
        <w:rPr>
          <w:rtl/>
        </w:rPr>
      </w:pPr>
      <w:r>
        <w:rPr>
          <w:rFonts w:hint="eastAsia"/>
          <w:rtl/>
        </w:rPr>
        <w:t>ضمان</w:t>
      </w:r>
      <w:r>
        <w:rPr>
          <w:rtl/>
        </w:rPr>
        <w:t xml:space="preserve"> الصادق </w:t>
      </w:r>
      <w:r w:rsidR="00D27669" w:rsidRPr="00D27669">
        <w:rPr>
          <w:rStyle w:val="libAlaemChar"/>
          <w:rtl/>
        </w:rPr>
        <w:t>عليه‌السلام</w:t>
      </w:r>
      <w:r>
        <w:rPr>
          <w:rtl/>
        </w:rPr>
        <w:t xml:space="preserve"> ال</w:t>
      </w:r>
      <w:r w:rsidR="00910408">
        <w:rPr>
          <w:rtl/>
        </w:rPr>
        <w:t>جنة</w:t>
      </w:r>
      <w:r>
        <w:rPr>
          <w:rtl/>
        </w:rPr>
        <w:t xml:space="preserve"> لکاتب ل</w:t>
      </w:r>
      <w:r w:rsidR="00D27669">
        <w:rPr>
          <w:rtl/>
        </w:rPr>
        <w:t>بني</w:t>
      </w:r>
      <w:r>
        <w:rPr>
          <w:rtl/>
        </w:rPr>
        <w:t xml:space="preserve"> </w:t>
      </w:r>
      <w:r w:rsidR="00257D04">
        <w:rPr>
          <w:rtl/>
        </w:rPr>
        <w:t>أمیّة</w:t>
      </w:r>
      <w:r>
        <w:rPr>
          <w:rtl/>
        </w:rPr>
        <w:t xml:space="preserve"> إن تاب </w:t>
      </w:r>
      <w:r w:rsidRPr="00CE68B8">
        <w:rPr>
          <w:rStyle w:val="libFootnotenumChar"/>
          <w:rtl/>
        </w:rPr>
        <w:t>(5)</w:t>
      </w:r>
      <w:r>
        <w:rPr>
          <w:rtl/>
        </w:rPr>
        <w:t>.</w:t>
      </w:r>
    </w:p>
    <w:p w:rsidR="00275436" w:rsidRDefault="004A6812" w:rsidP="004A6812">
      <w:pPr>
        <w:pStyle w:val="libNormal"/>
        <w:rPr>
          <w:rtl/>
        </w:rPr>
      </w:pPr>
      <w:r>
        <w:rPr>
          <w:rFonts w:hint="eastAsia"/>
          <w:rtl/>
        </w:rPr>
        <w:t>ضمانه</w:t>
      </w:r>
      <w:r>
        <w:rPr>
          <w:rtl/>
        </w:rPr>
        <w:t xml:space="preserve"> </w:t>
      </w:r>
      <w:r w:rsidR="00D27669" w:rsidRPr="00D27669">
        <w:rPr>
          <w:rStyle w:val="libAlaemChar"/>
          <w:rtl/>
        </w:rPr>
        <w:t>عليه‌السلام</w:t>
      </w:r>
      <w:r>
        <w:rPr>
          <w:rtl/>
        </w:rPr>
        <w:t xml:space="preserve"> ال</w:t>
      </w:r>
      <w:r w:rsidR="00910408">
        <w:rPr>
          <w:rtl/>
        </w:rPr>
        <w:t>جنة</w:t>
      </w:r>
      <w:r>
        <w:rPr>
          <w:rtl/>
        </w:rPr>
        <w:t xml:space="preserve"> لجار </w:t>
      </w:r>
      <w:r w:rsidR="00D27669">
        <w:rPr>
          <w:rtl/>
        </w:rPr>
        <w:t>أبي</w:t>
      </w:r>
      <w:r>
        <w:rPr>
          <w:rtl/>
        </w:rPr>
        <w:t xml:space="preserve"> بص</w:t>
      </w:r>
      <w:r>
        <w:rPr>
          <w:rFonts w:hint="cs"/>
          <w:rtl/>
        </w:rPr>
        <w:t>ی</w:t>
      </w:r>
      <w:r>
        <w:rPr>
          <w:rFonts w:hint="eastAsia"/>
          <w:rtl/>
        </w:rPr>
        <w:t>ر</w:t>
      </w:r>
      <w:r>
        <w:rPr>
          <w:rtl/>
        </w:rPr>
        <w:t xml:space="preserve"> إن تاب من عمله </w:t>
      </w:r>
      <w:r w:rsidRPr="00CE68B8">
        <w:rPr>
          <w:rStyle w:val="libFootnotenumChar"/>
          <w:rtl/>
        </w:rPr>
        <w:t>(6)</w:t>
      </w:r>
      <w:r>
        <w:rPr>
          <w:rtl/>
        </w:rPr>
        <w:t>.</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ق:کتاب ال</w:t>
      </w:r>
      <w:r w:rsidR="00004EB9">
        <w:rPr>
          <w:rtl/>
        </w:rPr>
        <w:t>عشرة</w:t>
      </w:r>
      <w:r w:rsidR="00275436">
        <w:rPr>
          <w:rtl/>
        </w:rPr>
        <w:t>18</w:t>
      </w:r>
      <w:r w:rsidR="004A6812">
        <w:rPr>
          <w:rtl/>
        </w:rPr>
        <w:t>5/66/،ج:</w:t>
      </w:r>
      <w:r w:rsidR="00275436">
        <w:rPr>
          <w:rtl/>
        </w:rPr>
        <w:t>2</w:t>
      </w:r>
      <w:r w:rsidR="004A6812">
        <w:rPr>
          <w:rtl/>
        </w:rPr>
        <w:t>44/</w:t>
      </w:r>
      <w:r w:rsidR="00275436">
        <w:rPr>
          <w:rtl/>
        </w:rPr>
        <w:t>7</w:t>
      </w:r>
      <w:r w:rsidR="004A6812">
        <w:rPr>
          <w:rtl/>
        </w:rPr>
        <w:t>5.</w:t>
      </w:r>
    </w:p>
    <w:p w:rsidR="00275436" w:rsidRDefault="00CE68B8" w:rsidP="00ED34DF">
      <w:pPr>
        <w:pStyle w:val="libFootnote0"/>
        <w:rPr>
          <w:rtl/>
        </w:rPr>
      </w:pPr>
      <w:r>
        <w:rPr>
          <w:rtl/>
        </w:rPr>
        <w:t>(2)</w:t>
      </w:r>
      <w:r w:rsidR="004A6812">
        <w:rPr>
          <w:rtl/>
        </w:rPr>
        <w:t xml:space="preserve"> ق:6</w:t>
      </w:r>
      <w:r w:rsidR="00275436">
        <w:rPr>
          <w:rtl/>
        </w:rPr>
        <w:t>9</w:t>
      </w:r>
      <w:r w:rsidR="004A6812">
        <w:rPr>
          <w:rtl/>
        </w:rPr>
        <w:t>6/6</w:t>
      </w:r>
      <w:r w:rsidR="00275436">
        <w:rPr>
          <w:rtl/>
        </w:rPr>
        <w:t>7</w:t>
      </w:r>
      <w:r w:rsidR="004A6812">
        <w:rPr>
          <w:rtl/>
        </w:rPr>
        <w:t xml:space="preserve">/6 و </w:t>
      </w:r>
      <w:r w:rsidR="00275436">
        <w:rPr>
          <w:rtl/>
        </w:rPr>
        <w:t>70</w:t>
      </w:r>
      <w:r w:rsidR="004A6812">
        <w:rPr>
          <w:rtl/>
        </w:rPr>
        <w:t>5،ج:</w:t>
      </w:r>
      <w:r w:rsidR="00275436">
        <w:rPr>
          <w:rtl/>
        </w:rPr>
        <w:t>107</w:t>
      </w:r>
      <w:r w:rsidR="004A6812">
        <w:rPr>
          <w:rtl/>
        </w:rPr>
        <w:t>/</w:t>
      </w:r>
      <w:r w:rsidR="00275436">
        <w:rPr>
          <w:rtl/>
        </w:rPr>
        <w:t>22</w:t>
      </w:r>
      <w:r w:rsidR="004A6812">
        <w:rPr>
          <w:rtl/>
        </w:rPr>
        <w:t xml:space="preserve"> و </w:t>
      </w:r>
      <w:r w:rsidR="00275436">
        <w:rPr>
          <w:rtl/>
        </w:rPr>
        <w:t>1</w:t>
      </w:r>
      <w:r w:rsidR="004A6812">
        <w:rPr>
          <w:rtl/>
        </w:rPr>
        <w:t>44. ق:</w:t>
      </w:r>
      <w:r w:rsidR="00275436">
        <w:rPr>
          <w:rtl/>
        </w:rPr>
        <w:t>710</w:t>
      </w:r>
      <w:r w:rsidR="004A6812">
        <w:rPr>
          <w:rtl/>
        </w:rPr>
        <w:t>/6</w:t>
      </w:r>
      <w:r w:rsidR="00275436">
        <w:rPr>
          <w:rtl/>
        </w:rPr>
        <w:t>8</w:t>
      </w:r>
      <w:r w:rsidR="004A6812">
        <w:rPr>
          <w:rtl/>
        </w:rPr>
        <w:t>/6،ج:</w:t>
      </w:r>
      <w:r w:rsidR="00275436">
        <w:rPr>
          <w:rtl/>
        </w:rPr>
        <w:t>1</w:t>
      </w:r>
      <w:r w:rsidR="004A6812">
        <w:rPr>
          <w:rtl/>
        </w:rPr>
        <w:t>6</w:t>
      </w:r>
      <w:r w:rsidR="00275436">
        <w:rPr>
          <w:rtl/>
        </w:rPr>
        <w:t>3</w:t>
      </w:r>
      <w:r w:rsidR="004A6812">
        <w:rPr>
          <w:rtl/>
        </w:rPr>
        <w:t>/</w:t>
      </w:r>
      <w:r w:rsidR="00275436">
        <w:rPr>
          <w:rtl/>
        </w:rPr>
        <w:t>22</w:t>
      </w:r>
      <w:r w:rsidR="004A6812">
        <w:rPr>
          <w:rtl/>
        </w:rPr>
        <w:t>.</w:t>
      </w:r>
    </w:p>
    <w:p w:rsidR="00275436" w:rsidRDefault="00CE68B8" w:rsidP="00ED34DF">
      <w:pPr>
        <w:pStyle w:val="libFootnote0"/>
        <w:rPr>
          <w:rtl/>
        </w:rPr>
      </w:pPr>
      <w:r>
        <w:rPr>
          <w:rtl/>
        </w:rPr>
        <w:t>(3)</w:t>
      </w:r>
      <w:r w:rsidR="004A6812">
        <w:rPr>
          <w:rtl/>
        </w:rPr>
        <w:t xml:space="preserve"> ق:</w:t>
      </w:r>
      <w:r w:rsidR="00275436">
        <w:rPr>
          <w:rtl/>
        </w:rPr>
        <w:t>710</w:t>
      </w:r>
      <w:r w:rsidR="004A6812">
        <w:rPr>
          <w:rtl/>
        </w:rPr>
        <w:t>/6</w:t>
      </w:r>
      <w:r w:rsidR="00275436">
        <w:rPr>
          <w:rtl/>
        </w:rPr>
        <w:t>8</w:t>
      </w:r>
      <w:r w:rsidR="004A6812">
        <w:rPr>
          <w:rtl/>
        </w:rPr>
        <w:t>/6،ج:</w:t>
      </w:r>
      <w:r w:rsidR="00275436">
        <w:rPr>
          <w:rtl/>
        </w:rPr>
        <w:t>1</w:t>
      </w:r>
      <w:r w:rsidR="004A6812">
        <w:rPr>
          <w:rtl/>
        </w:rPr>
        <w:t>6</w:t>
      </w:r>
      <w:r w:rsidR="00275436">
        <w:rPr>
          <w:rtl/>
        </w:rPr>
        <w:t>3</w:t>
      </w:r>
      <w:r w:rsidR="004A6812">
        <w:rPr>
          <w:rtl/>
        </w:rPr>
        <w:t>/</w:t>
      </w:r>
      <w:r w:rsidR="00275436">
        <w:rPr>
          <w:rtl/>
        </w:rPr>
        <w:t>22</w:t>
      </w:r>
      <w:r w:rsidR="004A6812">
        <w:rPr>
          <w:rtl/>
        </w:rPr>
        <w:t>.</w:t>
      </w:r>
    </w:p>
    <w:p w:rsidR="00275436" w:rsidRDefault="00CE68B8" w:rsidP="00ED34DF">
      <w:pPr>
        <w:pStyle w:val="libFootnote0"/>
        <w:rPr>
          <w:rtl/>
        </w:rPr>
      </w:pPr>
      <w:r>
        <w:rPr>
          <w:rtl/>
        </w:rPr>
        <w:t>(4)</w:t>
      </w:r>
      <w:r w:rsidR="004A6812">
        <w:rPr>
          <w:rtl/>
        </w:rPr>
        <w:t xml:space="preserve"> ق:</w:t>
      </w:r>
      <w:r w:rsidR="00275436">
        <w:rPr>
          <w:rtl/>
        </w:rPr>
        <w:t>702</w:t>
      </w:r>
      <w:r w:rsidR="004A6812">
        <w:rPr>
          <w:rtl/>
        </w:rPr>
        <w:t>/6</w:t>
      </w:r>
      <w:r w:rsidR="00275436">
        <w:rPr>
          <w:rtl/>
        </w:rPr>
        <w:t>7</w:t>
      </w:r>
      <w:r w:rsidR="004A6812">
        <w:rPr>
          <w:rtl/>
        </w:rPr>
        <w:t xml:space="preserve">/6 و </w:t>
      </w:r>
      <w:r w:rsidR="00275436">
        <w:rPr>
          <w:rtl/>
        </w:rPr>
        <w:t>70</w:t>
      </w:r>
      <w:r w:rsidR="004A6812">
        <w:rPr>
          <w:rtl/>
        </w:rPr>
        <w:t>5،ج:</w:t>
      </w:r>
      <w:r w:rsidR="00275436">
        <w:rPr>
          <w:rtl/>
        </w:rPr>
        <w:t>129</w:t>
      </w:r>
      <w:r w:rsidR="004A6812">
        <w:rPr>
          <w:rtl/>
        </w:rPr>
        <w:t>/</w:t>
      </w:r>
      <w:r w:rsidR="00275436">
        <w:rPr>
          <w:rtl/>
        </w:rPr>
        <w:t>22</w:t>
      </w:r>
      <w:r w:rsidR="004A6812">
        <w:rPr>
          <w:rtl/>
        </w:rPr>
        <w:t xml:space="preserve"> و </w:t>
      </w:r>
      <w:r w:rsidR="00275436">
        <w:rPr>
          <w:rtl/>
        </w:rPr>
        <w:t>1</w:t>
      </w:r>
      <w:r w:rsidR="004A6812">
        <w:rPr>
          <w:rtl/>
        </w:rPr>
        <w:t>4</w:t>
      </w:r>
      <w:r w:rsidR="00275436">
        <w:rPr>
          <w:rtl/>
        </w:rPr>
        <w:t>2</w:t>
      </w:r>
      <w:r w:rsidR="004A6812">
        <w:rPr>
          <w:rtl/>
        </w:rPr>
        <w:t>.</w:t>
      </w:r>
    </w:p>
    <w:p w:rsidR="00275436" w:rsidRDefault="00CE68B8" w:rsidP="00ED34DF">
      <w:pPr>
        <w:pStyle w:val="libFootnote0"/>
        <w:rPr>
          <w:rtl/>
        </w:rPr>
      </w:pPr>
      <w:r>
        <w:rPr>
          <w:rtl/>
        </w:rPr>
        <w:t>(5)</w:t>
      </w:r>
      <w:r w:rsidR="004A6812">
        <w:rPr>
          <w:rtl/>
        </w:rPr>
        <w:t xml:space="preserve"> ق:</w:t>
      </w:r>
      <w:r w:rsidR="00275436">
        <w:rPr>
          <w:rtl/>
        </w:rPr>
        <w:t>1</w:t>
      </w:r>
      <w:r w:rsidR="004A6812">
        <w:rPr>
          <w:rtl/>
        </w:rPr>
        <w:t>44/</w:t>
      </w:r>
      <w:r w:rsidR="00275436">
        <w:rPr>
          <w:rtl/>
        </w:rPr>
        <w:t>27</w:t>
      </w:r>
      <w:r w:rsidR="004A6812">
        <w:rPr>
          <w:rtl/>
        </w:rPr>
        <w:t>/</w:t>
      </w:r>
      <w:r w:rsidR="00275436">
        <w:rPr>
          <w:rtl/>
        </w:rPr>
        <w:t>11</w:t>
      </w:r>
      <w:r w:rsidR="004A6812">
        <w:rPr>
          <w:rtl/>
        </w:rPr>
        <w:t>،ج:</w:t>
      </w:r>
      <w:r w:rsidR="00275436">
        <w:rPr>
          <w:rtl/>
        </w:rPr>
        <w:t>138</w:t>
      </w:r>
      <w:r w:rsidR="004A6812">
        <w:rPr>
          <w:rtl/>
        </w:rPr>
        <w:t>/4</w:t>
      </w:r>
      <w:r w:rsidR="00275436">
        <w:rPr>
          <w:rtl/>
        </w:rPr>
        <w:t>7</w:t>
      </w:r>
      <w:r w:rsidR="004A6812">
        <w:rPr>
          <w:rtl/>
        </w:rPr>
        <w:t>.</w:t>
      </w:r>
    </w:p>
    <w:p w:rsidR="00275436" w:rsidRDefault="00CE68B8" w:rsidP="00ED34DF">
      <w:pPr>
        <w:pStyle w:val="libFootnote0"/>
        <w:rPr>
          <w:rtl/>
        </w:rPr>
      </w:pPr>
      <w:r>
        <w:rPr>
          <w:rtl/>
        </w:rPr>
        <w:t>(6)</w:t>
      </w:r>
      <w:r w:rsidR="004A6812">
        <w:rPr>
          <w:rtl/>
        </w:rPr>
        <w:t xml:space="preserve"> ق:</w:t>
      </w:r>
      <w:r w:rsidR="00275436">
        <w:rPr>
          <w:rtl/>
        </w:rPr>
        <w:t>1</w:t>
      </w:r>
      <w:r w:rsidR="004A6812">
        <w:rPr>
          <w:rtl/>
        </w:rPr>
        <w:t>46/</w:t>
      </w:r>
      <w:r w:rsidR="00275436">
        <w:rPr>
          <w:rtl/>
        </w:rPr>
        <w:t>27</w:t>
      </w:r>
      <w:r w:rsidR="004A6812">
        <w:rPr>
          <w:rtl/>
        </w:rPr>
        <w:t>/</w:t>
      </w:r>
      <w:r w:rsidR="00275436">
        <w:rPr>
          <w:rtl/>
        </w:rPr>
        <w:t>11</w:t>
      </w:r>
      <w:r w:rsidR="004A6812">
        <w:rPr>
          <w:rtl/>
        </w:rPr>
        <w:t>،ج:</w:t>
      </w:r>
      <w:r w:rsidR="00275436">
        <w:rPr>
          <w:rtl/>
        </w:rPr>
        <w:t>1</w:t>
      </w:r>
      <w:r w:rsidR="004A6812">
        <w:rPr>
          <w:rtl/>
        </w:rPr>
        <w:t>45/4</w:t>
      </w:r>
      <w:r w:rsidR="00275436">
        <w:rPr>
          <w:rtl/>
        </w:rPr>
        <w:t>7</w:t>
      </w:r>
      <w:r w:rsidR="004A6812">
        <w:rPr>
          <w:rtl/>
        </w:rPr>
        <w:t>.</w:t>
      </w:r>
    </w:p>
    <w:p w:rsidR="00353DA6" w:rsidRDefault="00353DA6" w:rsidP="00353DA6">
      <w:pPr>
        <w:pStyle w:val="libNormal"/>
        <w:rPr>
          <w:rtl/>
        </w:rPr>
      </w:pPr>
      <w:r>
        <w:rPr>
          <w:rFonts w:hint="eastAsia"/>
          <w:rtl/>
        </w:rPr>
        <w:br w:type="page"/>
      </w:r>
    </w:p>
    <w:p w:rsidR="00275436" w:rsidRDefault="004A6812" w:rsidP="00ED34DF">
      <w:pPr>
        <w:pStyle w:val="Heading3Center"/>
        <w:rPr>
          <w:rtl/>
        </w:rPr>
      </w:pPr>
      <w:bookmarkStart w:id="26" w:name="_Toc474689708"/>
      <w:r>
        <w:rPr>
          <w:rFonts w:hint="eastAsia"/>
          <w:rtl/>
        </w:rPr>
        <w:lastRenderedPageBreak/>
        <w:t>باب</w:t>
      </w:r>
      <w:r>
        <w:rPr>
          <w:rtl/>
        </w:rPr>
        <w:t xml:space="preserve"> الضاد بعده النون</w:t>
      </w:r>
      <w:bookmarkEnd w:id="26"/>
    </w:p>
    <w:p w:rsidR="00275436" w:rsidRDefault="004A6812" w:rsidP="00ED34DF">
      <w:pPr>
        <w:pStyle w:val="libBold1"/>
        <w:rPr>
          <w:rtl/>
        </w:rPr>
      </w:pPr>
      <w:r>
        <w:rPr>
          <w:rFonts w:hint="eastAsia"/>
          <w:rtl/>
        </w:rPr>
        <w:t>ضنک</w:t>
      </w:r>
      <w:r>
        <w:rPr>
          <w:rtl/>
        </w:rPr>
        <w:t>:</w:t>
      </w:r>
    </w:p>
    <w:p w:rsidR="00275436" w:rsidRDefault="00AE0C8D" w:rsidP="00ED34DF">
      <w:pPr>
        <w:pStyle w:val="libCenterBold1"/>
        <w:rPr>
          <w:rtl/>
        </w:rPr>
      </w:pPr>
      <w:r>
        <w:rPr>
          <w:rFonts w:hint="eastAsia"/>
          <w:rtl/>
        </w:rPr>
        <w:t>معي</w:t>
      </w:r>
      <w:r w:rsidR="00910408">
        <w:rPr>
          <w:rFonts w:hint="eastAsia"/>
          <w:rtl/>
        </w:rPr>
        <w:t>شة</w:t>
      </w:r>
      <w:r w:rsidR="004A6812">
        <w:rPr>
          <w:rtl/>
        </w:rPr>
        <w:t xml:space="preserve"> ضنکا</w:t>
      </w:r>
    </w:p>
    <w:p w:rsidR="00F01A30" w:rsidRPr="00ED34DF" w:rsidRDefault="004A6812" w:rsidP="00ED34DF">
      <w:pPr>
        <w:pStyle w:val="libNormal"/>
        <w:rPr>
          <w:rtl/>
        </w:rPr>
      </w:pPr>
      <w:r>
        <w:rPr>
          <w:rFonts w:hint="eastAsia"/>
          <w:rtl/>
        </w:rPr>
        <w:t>تفس</w:t>
      </w:r>
      <w:r>
        <w:rPr>
          <w:rFonts w:hint="cs"/>
          <w:rtl/>
        </w:rPr>
        <w:t>ی</w:t>
      </w:r>
      <w:r>
        <w:rPr>
          <w:rFonts w:hint="eastAsia"/>
          <w:rtl/>
        </w:rPr>
        <w:t>ر</w:t>
      </w:r>
      <w:r>
        <w:rPr>
          <w:rtl/>
        </w:rPr>
        <w:t xml:space="preserve"> </w:t>
      </w:r>
      <w:r w:rsidR="00F01A30" w:rsidRPr="00F01A30">
        <w:rPr>
          <w:rStyle w:val="libAlaemChar"/>
          <w:rtl/>
        </w:rPr>
        <w:t>(</w:t>
      </w:r>
      <w:r w:rsidRPr="00ED34DF">
        <w:rPr>
          <w:rStyle w:val="libAieChar"/>
          <w:rtl/>
        </w:rPr>
        <w:t xml:space="preserve">فَإِنَّ لَهُ </w:t>
      </w:r>
      <w:r w:rsidR="00AE0C8D" w:rsidRPr="00ED34DF">
        <w:rPr>
          <w:rStyle w:val="libAieChar"/>
          <w:rtl/>
        </w:rPr>
        <w:t>معي</w:t>
      </w:r>
      <w:r w:rsidR="00910408" w:rsidRPr="00ED34DF">
        <w:rPr>
          <w:rStyle w:val="libAieChar"/>
          <w:rtl/>
        </w:rPr>
        <w:t>شة</w:t>
      </w:r>
      <w:r w:rsidRPr="00ED34DF">
        <w:rPr>
          <w:rStyle w:val="libAieChar"/>
          <w:rtl/>
        </w:rPr>
        <w:t xml:space="preserve"> ضَنْکاً</w:t>
      </w:r>
      <w:r w:rsidR="00F01A30" w:rsidRPr="00F01A30">
        <w:rPr>
          <w:rStyle w:val="libAlaemChar"/>
          <w:rtl/>
        </w:rPr>
        <w:t>)</w:t>
      </w:r>
      <w:r>
        <w:rPr>
          <w:rtl/>
        </w:rPr>
        <w:t xml:space="preserve"> </w:t>
      </w:r>
      <w:r w:rsidRPr="00CE68B8">
        <w:rPr>
          <w:rStyle w:val="libFootnotenumChar"/>
          <w:rtl/>
        </w:rPr>
        <w:t>(1)</w:t>
      </w:r>
      <w:r w:rsidR="00ED34DF">
        <w:rPr>
          <w:rFonts w:hint="cs"/>
          <w:rtl/>
        </w:rPr>
        <w:t xml:space="preserve"> قال الطبرسي: أي عيشاً ضيقاً و هو أن يقتر الله عليه الرزق عقوبة له على إعراضه فان وسّع عليه فانّه يضيق عليه المعيشة بأن يمسكه و لا ينفقه على نفسه و إن أنفقه فانّ الحرص على الجمع و زيادة الطلب يضيق المعيشة عليه، و قيل: هو عذاب القبر </w:t>
      </w:r>
      <w:r w:rsidR="00ED34DF" w:rsidRPr="00ED34DF">
        <w:rPr>
          <w:rStyle w:val="libFootnotenumChar"/>
          <w:rFonts w:hint="cs"/>
          <w:rtl/>
        </w:rPr>
        <w:t>(2)</w:t>
      </w:r>
      <w:r w:rsidR="00ED34DF">
        <w:rPr>
          <w:rFonts w:hint="cs"/>
          <w:rtl/>
        </w:rPr>
        <w:t>.</w:t>
      </w:r>
    </w:p>
    <w:p w:rsidR="00275436" w:rsidRDefault="00B84FC2" w:rsidP="00ED34DF">
      <w:pPr>
        <w:pStyle w:val="libNormal"/>
        <w:rPr>
          <w:rtl/>
        </w:rPr>
      </w:pPr>
      <w:r w:rsidRPr="00B84FC2">
        <w:rPr>
          <w:rStyle w:val="libBold1Char"/>
          <w:rFonts w:hint="eastAsia"/>
          <w:rtl/>
        </w:rPr>
        <w:t>أمالي الطوسيّ</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و انّ ال</w:t>
      </w:r>
      <w:r w:rsidR="00AE0C8D">
        <w:rPr>
          <w:rtl/>
        </w:rPr>
        <w:t>معي</w:t>
      </w:r>
      <w:r w:rsidR="00910408">
        <w:rPr>
          <w:rtl/>
        </w:rPr>
        <w:t>شة</w:t>
      </w:r>
      <w:r w:rsidR="004A6812">
        <w:rPr>
          <w:rtl/>
        </w:rPr>
        <w:t xml:space="preserve"> الضنک </w:t>
      </w:r>
      <w:r w:rsidR="00FF55C9">
        <w:rPr>
          <w:rtl/>
        </w:rPr>
        <w:t>التي</w:t>
      </w:r>
      <w:r w:rsidR="004A6812">
        <w:rPr>
          <w:rtl/>
        </w:rPr>
        <w:t xml:space="preserve"> حذّر اللّه منها عدوّه عذاب القبر </w:t>
      </w:r>
      <w:r w:rsidR="004A6812" w:rsidRPr="00CE68B8">
        <w:rPr>
          <w:rStyle w:val="libFootnotenumChar"/>
          <w:rtl/>
        </w:rPr>
        <w:t>(</w:t>
      </w:r>
      <w:r w:rsidR="00ED34DF">
        <w:rPr>
          <w:rStyle w:val="libFootnotenumChar"/>
          <w:rFonts w:hint="cs"/>
          <w:rtl/>
        </w:rPr>
        <w:t>3</w:t>
      </w:r>
      <w:r w:rsidR="004A6812" w:rsidRPr="00CE68B8">
        <w:rPr>
          <w:rStyle w:val="libFootnotenumChar"/>
          <w:rtl/>
        </w:rPr>
        <w:t>)</w:t>
      </w:r>
      <w:r w:rsidR="004A6812">
        <w:rPr>
          <w:rtl/>
        </w:rPr>
        <w:t>.</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w:t>
      </w:r>
      <w:r w:rsidR="00910408">
        <w:rPr>
          <w:rtl/>
        </w:rPr>
        <w:t>سورة</w:t>
      </w:r>
      <w:r w:rsidR="004A6812">
        <w:rPr>
          <w:rtl/>
        </w:rPr>
        <w:t xml:space="preserve"> طه/</w:t>
      </w:r>
      <w:r w:rsidR="00D27669">
        <w:rPr>
          <w:rtl/>
        </w:rPr>
        <w:t>الآیة</w:t>
      </w:r>
      <w:r w:rsidR="004A6812">
        <w:rPr>
          <w:rtl/>
        </w:rPr>
        <w:t xml:space="preserve"> </w:t>
      </w:r>
      <w:r w:rsidR="00275436">
        <w:rPr>
          <w:rtl/>
        </w:rPr>
        <w:t>12</w:t>
      </w:r>
      <w:r w:rsidR="004A6812">
        <w:rPr>
          <w:rtl/>
        </w:rPr>
        <w:t>4.</w:t>
      </w:r>
    </w:p>
    <w:p w:rsidR="00275436" w:rsidRDefault="00CE68B8" w:rsidP="00ED34DF">
      <w:pPr>
        <w:pStyle w:val="libFootnote0"/>
        <w:rPr>
          <w:rtl/>
        </w:rPr>
      </w:pPr>
      <w:r>
        <w:rPr>
          <w:rtl/>
        </w:rPr>
        <w:t>(2)</w:t>
      </w:r>
      <w:r w:rsidR="004A6812">
        <w:rPr>
          <w:rtl/>
        </w:rPr>
        <w:t xml:space="preserve"> ق:</w:t>
      </w:r>
      <w:r w:rsidR="00275436">
        <w:rPr>
          <w:rtl/>
        </w:rPr>
        <w:t>1</w:t>
      </w:r>
      <w:r w:rsidR="004A6812">
        <w:rPr>
          <w:rtl/>
        </w:rPr>
        <w:t>5</w:t>
      </w:r>
      <w:r w:rsidR="00275436">
        <w:rPr>
          <w:rtl/>
        </w:rPr>
        <w:t>1</w:t>
      </w:r>
      <w:r w:rsidR="004A6812">
        <w:rPr>
          <w:rtl/>
        </w:rPr>
        <w:t>/</w:t>
      </w:r>
      <w:r w:rsidR="00275436">
        <w:rPr>
          <w:rtl/>
        </w:rPr>
        <w:t>31</w:t>
      </w:r>
      <w:r w:rsidR="004A6812">
        <w:rPr>
          <w:rtl/>
        </w:rPr>
        <w:t>/</w:t>
      </w:r>
      <w:r w:rsidR="00275436">
        <w:rPr>
          <w:rtl/>
        </w:rPr>
        <w:t>3</w:t>
      </w:r>
      <w:r w:rsidR="004A6812">
        <w:rPr>
          <w:rtl/>
        </w:rPr>
        <w:t>،ج:</w:t>
      </w:r>
      <w:r w:rsidR="00275436">
        <w:rPr>
          <w:rtl/>
        </w:rPr>
        <w:t>21</w:t>
      </w:r>
      <w:r w:rsidR="004A6812">
        <w:rPr>
          <w:rtl/>
        </w:rPr>
        <w:t>5/6.</w:t>
      </w:r>
    </w:p>
    <w:p w:rsidR="00ED34DF" w:rsidRDefault="00ED34DF" w:rsidP="00ED34DF">
      <w:pPr>
        <w:pStyle w:val="libFootnote0"/>
        <w:rPr>
          <w:rtl/>
        </w:rPr>
      </w:pPr>
      <w:r>
        <w:rPr>
          <w:rFonts w:hint="cs"/>
          <w:rtl/>
        </w:rPr>
        <w:t>(3) ق:3/31/153،ج:6/219.</w:t>
      </w:r>
    </w:p>
    <w:p w:rsidR="00353DA6" w:rsidRDefault="00353DA6" w:rsidP="00353DA6">
      <w:pPr>
        <w:pStyle w:val="libNormal"/>
        <w:rPr>
          <w:rtl/>
        </w:rPr>
      </w:pPr>
      <w:r>
        <w:rPr>
          <w:rFonts w:hint="eastAsia"/>
          <w:rtl/>
        </w:rPr>
        <w:br w:type="page"/>
      </w:r>
    </w:p>
    <w:p w:rsidR="00275436" w:rsidRDefault="004A6812" w:rsidP="00ED34DF">
      <w:pPr>
        <w:pStyle w:val="Heading3Center"/>
        <w:rPr>
          <w:rtl/>
        </w:rPr>
      </w:pPr>
      <w:bookmarkStart w:id="27" w:name="_Toc474689709"/>
      <w:r>
        <w:rPr>
          <w:rFonts w:hint="eastAsia"/>
          <w:rtl/>
        </w:rPr>
        <w:lastRenderedPageBreak/>
        <w:t>باب</w:t>
      </w:r>
      <w:r>
        <w:rPr>
          <w:rtl/>
        </w:rPr>
        <w:t xml:space="preserve"> الضاد بعده الواو</w:t>
      </w:r>
      <w:bookmarkEnd w:id="27"/>
    </w:p>
    <w:p w:rsidR="00275436" w:rsidRDefault="004A6812" w:rsidP="00ED34DF">
      <w:pPr>
        <w:pStyle w:val="libNormal"/>
        <w:rPr>
          <w:rtl/>
        </w:rPr>
      </w:pPr>
      <w:r w:rsidRPr="00ED34DF">
        <w:rPr>
          <w:rStyle w:val="libBold1Char"/>
          <w:rFonts w:hint="eastAsia"/>
          <w:rtl/>
        </w:rPr>
        <w:t>ضوء</w:t>
      </w:r>
      <w:r>
        <w:rPr>
          <w:rtl/>
        </w:rPr>
        <w:t>:</w:t>
      </w:r>
      <w:r w:rsidR="00ED34DF">
        <w:rPr>
          <w:rFonts w:hint="cs"/>
          <w:rtl/>
        </w:rPr>
        <w:t xml:space="preserve"> </w:t>
      </w:r>
      <w:r w:rsidR="00ED34DF">
        <w:rPr>
          <w:rFonts w:hint="eastAsia"/>
          <w:rtl/>
        </w:rPr>
        <w:t>إضاءة</w:t>
      </w:r>
      <w:r>
        <w:rPr>
          <w:rtl/>
        </w:rPr>
        <w:t xml:space="preserve"> </w:t>
      </w:r>
      <w:r w:rsidR="00ED34DF">
        <w:rPr>
          <w:rtl/>
        </w:rPr>
        <w:t>سبّابة</w:t>
      </w:r>
      <w:r>
        <w:rPr>
          <w:rtl/>
        </w:rPr>
        <w:t xml:space="preserve"> رسول اللّه </w:t>
      </w:r>
      <w:r w:rsidR="00D27669" w:rsidRPr="00D27669">
        <w:rPr>
          <w:rStyle w:val="libAlaemChar"/>
          <w:rtl/>
        </w:rPr>
        <w:t>صلى‌الله‌عليه‌وآله‌وسلم</w:t>
      </w:r>
      <w:r>
        <w:rPr>
          <w:rtl/>
        </w:rPr>
        <w:t xml:space="preserve"> لل</w:t>
      </w:r>
      <w:r w:rsidR="00257D04">
        <w:rPr>
          <w:rtl/>
        </w:rPr>
        <w:t>حسني</w:t>
      </w:r>
      <w:r>
        <w:rPr>
          <w:rFonts w:hint="eastAsia"/>
          <w:rtl/>
        </w:rPr>
        <w:t>ن</w:t>
      </w:r>
      <w:r>
        <w:rPr>
          <w:rtl/>
        </w:rPr>
        <w:t xml:space="preserve"> </w:t>
      </w:r>
      <w:r w:rsidR="00275436">
        <w:rPr>
          <w:rtl/>
        </w:rPr>
        <w:t>في</w:t>
      </w:r>
      <w:r>
        <w:rPr>
          <w:rtl/>
        </w:rPr>
        <w:t xml:space="preserve"> </w:t>
      </w:r>
      <w:r w:rsidR="00D53B25">
        <w:rPr>
          <w:rtl/>
        </w:rPr>
        <w:t>ظلمة</w:t>
      </w:r>
      <w:r>
        <w:rPr>
          <w:rtl/>
        </w:rPr>
        <w:t xml:space="preserve"> ال</w:t>
      </w:r>
      <w:r w:rsidR="00D27669">
        <w:rPr>
          <w:rtl/>
        </w:rPr>
        <w:t>لي</w:t>
      </w:r>
      <w:r>
        <w:rPr>
          <w:rFonts w:hint="eastAsia"/>
          <w:rtl/>
        </w:rPr>
        <w:t>ل</w:t>
      </w:r>
      <w:r>
        <w:rPr>
          <w:rtl/>
        </w:rPr>
        <w:t xml:space="preserve"> </w:t>
      </w:r>
      <w:r w:rsidRPr="00CE68B8">
        <w:rPr>
          <w:rStyle w:val="libFootnotenumChar"/>
          <w:rtl/>
        </w:rPr>
        <w:t>(1)</w:t>
      </w:r>
      <w:r>
        <w:rPr>
          <w:rtl/>
        </w:rPr>
        <w:t>.</w:t>
      </w:r>
    </w:p>
    <w:p w:rsidR="004A6812" w:rsidRDefault="004A6812" w:rsidP="004A6812">
      <w:pPr>
        <w:pStyle w:val="libNormal"/>
      </w:pPr>
    </w:p>
    <w:p w:rsidR="00275436" w:rsidRDefault="004A6812" w:rsidP="004A6812">
      <w:pPr>
        <w:pStyle w:val="libNormal"/>
        <w:rPr>
          <w:rtl/>
        </w:rPr>
      </w:pPr>
      <w:r>
        <w:rPr>
          <w:rFonts w:hint="eastAsia"/>
          <w:rtl/>
        </w:rPr>
        <w:t>الس</w:t>
      </w:r>
      <w:r>
        <w:rPr>
          <w:rFonts w:hint="cs"/>
          <w:rtl/>
        </w:rPr>
        <w:t>یّ</w:t>
      </w:r>
      <w:r>
        <w:rPr>
          <w:rFonts w:hint="eastAsia"/>
          <w:rtl/>
        </w:rPr>
        <w:t>د</w:t>
      </w:r>
      <w:r>
        <w:rPr>
          <w:rtl/>
        </w:rPr>
        <w:t xml:space="preserve"> ال</w:t>
      </w:r>
      <w:r w:rsidR="001E1916">
        <w:rPr>
          <w:rtl/>
        </w:rPr>
        <w:t>راونديّ</w:t>
      </w:r>
    </w:p>
    <w:p w:rsidR="00F01A30" w:rsidRPr="00ED34DF" w:rsidRDefault="0055514A" w:rsidP="00ED34DF">
      <w:pPr>
        <w:pStyle w:val="libNormal"/>
        <w:rPr>
          <w:rtl/>
        </w:rPr>
      </w:pPr>
      <w:r w:rsidRPr="0055514A">
        <w:rPr>
          <w:rStyle w:val="libBold1Char"/>
          <w:rFonts w:hint="eastAsia"/>
          <w:rtl/>
        </w:rPr>
        <w:t>أقول</w:t>
      </w:r>
      <w:r w:rsidR="004A6812">
        <w:rPr>
          <w:rtl/>
        </w:rPr>
        <w:t>: الس</w:t>
      </w:r>
      <w:r w:rsidR="004A6812">
        <w:rPr>
          <w:rFonts w:hint="cs"/>
          <w:rtl/>
        </w:rPr>
        <w:t>یّ</w:t>
      </w:r>
      <w:r w:rsidR="004A6812">
        <w:rPr>
          <w:rFonts w:hint="eastAsia"/>
          <w:rtl/>
        </w:rPr>
        <w:t>د</w:t>
      </w:r>
      <w:r w:rsidR="004A6812">
        <w:rPr>
          <w:rtl/>
        </w:rPr>
        <w:t xml:space="preserve"> ض</w:t>
      </w:r>
      <w:r w:rsidR="004A6812">
        <w:rPr>
          <w:rFonts w:hint="cs"/>
          <w:rtl/>
        </w:rPr>
        <w:t>ی</w:t>
      </w:r>
      <w:r w:rsidR="004A6812">
        <w:rPr>
          <w:rFonts w:hint="eastAsia"/>
          <w:rtl/>
        </w:rPr>
        <w:t>اء</w:t>
      </w:r>
      <w:r w:rsidR="004A6812">
        <w:rPr>
          <w:rtl/>
        </w:rPr>
        <w:t xml:space="preserve"> الد</w:t>
      </w:r>
      <w:r w:rsidR="004A6812">
        <w:rPr>
          <w:rFonts w:hint="cs"/>
          <w:rtl/>
        </w:rPr>
        <w:t>ی</w:t>
      </w:r>
      <w:r w:rsidR="004A6812">
        <w:rPr>
          <w:rFonts w:hint="eastAsia"/>
          <w:rtl/>
        </w:rPr>
        <w:t>ن</w:t>
      </w:r>
      <w:r w:rsidR="004A6812">
        <w:rPr>
          <w:rtl/>
        </w:rPr>
        <w:t xml:space="preserve"> ال</w:t>
      </w:r>
      <w:r w:rsidR="001E1916">
        <w:rPr>
          <w:rtl/>
        </w:rPr>
        <w:t>راونديّ</w:t>
      </w:r>
      <w:r w:rsidR="004A6812">
        <w:rPr>
          <w:rtl/>
        </w:rPr>
        <w:t xml:space="preserve"> هو الس</w:t>
      </w:r>
      <w:r w:rsidR="004A6812">
        <w:rPr>
          <w:rFonts w:hint="cs"/>
          <w:rtl/>
        </w:rPr>
        <w:t>یّ</w:t>
      </w:r>
      <w:r w:rsidR="004A6812">
        <w:rPr>
          <w:rFonts w:hint="eastAsia"/>
          <w:rtl/>
        </w:rPr>
        <w:t>د</w:t>
      </w:r>
      <w:r w:rsidR="004A6812">
        <w:rPr>
          <w:rtl/>
        </w:rPr>
        <w:t xml:space="preserve"> الأجلّ العالم الع</w:t>
      </w:r>
      <w:r w:rsidR="00D27669">
        <w:rPr>
          <w:rtl/>
        </w:rPr>
        <w:t>لي</w:t>
      </w:r>
      <w:r w:rsidR="004A6812">
        <w:rPr>
          <w:rFonts w:hint="eastAsia"/>
          <w:rtl/>
        </w:rPr>
        <w:t>م</w:t>
      </w:r>
      <w:r w:rsidR="004A6812">
        <w:rPr>
          <w:rtl/>
        </w:rPr>
        <w:t xml:space="preserve"> و الطود الأشمّ و البحر الخضمّ عل</w:t>
      </w:r>
      <w:r w:rsidR="00910408">
        <w:rPr>
          <w:rtl/>
        </w:rPr>
        <w:t>أمة</w:t>
      </w:r>
      <w:r w:rsidR="004A6812">
        <w:rPr>
          <w:rtl/>
        </w:rPr>
        <w:t xml:space="preserve"> زمانه و عم</w:t>
      </w:r>
      <w:r w:rsidR="004A6812">
        <w:rPr>
          <w:rFonts w:hint="cs"/>
          <w:rtl/>
        </w:rPr>
        <w:t>ی</w:t>
      </w:r>
      <w:r w:rsidR="004A6812">
        <w:rPr>
          <w:rFonts w:hint="eastAsia"/>
          <w:rtl/>
        </w:rPr>
        <w:t>د</w:t>
      </w:r>
      <w:r w:rsidR="004A6812">
        <w:rPr>
          <w:rtl/>
        </w:rPr>
        <w:t xml:space="preserve"> أقرانه أبو الرضا فضل اللّه بن ع</w:t>
      </w:r>
      <w:r w:rsidR="00D27669">
        <w:rPr>
          <w:rtl/>
        </w:rPr>
        <w:t>لي</w:t>
      </w:r>
      <w:r w:rsidR="004A6812">
        <w:rPr>
          <w:rtl/>
        </w:rPr>
        <w:t xml:space="preserve"> بن ع</w:t>
      </w:r>
      <w:r w:rsidR="00FF55C9">
        <w:rPr>
          <w:rtl/>
        </w:rPr>
        <w:t>بي</w:t>
      </w:r>
      <w:r w:rsidR="004A6812">
        <w:rPr>
          <w:rFonts w:hint="eastAsia"/>
          <w:rtl/>
        </w:rPr>
        <w:t>د</w:t>
      </w:r>
      <w:r w:rsidR="004A6812">
        <w:rPr>
          <w:rtl/>
        </w:rPr>
        <w:t xml:space="preserve"> اللّه بن محمّد بن ع</w:t>
      </w:r>
      <w:r w:rsidR="00FF55C9">
        <w:rPr>
          <w:rtl/>
        </w:rPr>
        <w:t>بي</w:t>
      </w:r>
      <w:r w:rsidR="004A6812">
        <w:rPr>
          <w:rFonts w:hint="eastAsia"/>
          <w:rtl/>
        </w:rPr>
        <w:t>د</w:t>
      </w:r>
      <w:r w:rsidR="004A6812">
        <w:rPr>
          <w:rtl/>
        </w:rPr>
        <w:t xml:space="preserve"> اللّه بن محمّد بن </w:t>
      </w:r>
      <w:r w:rsidR="00D27669">
        <w:rPr>
          <w:rtl/>
        </w:rPr>
        <w:t>أبي</w:t>
      </w:r>
      <w:r w:rsidR="004A6812">
        <w:rPr>
          <w:rtl/>
        </w:rPr>
        <w:t xml:space="preserve"> الفضل ع</w:t>
      </w:r>
      <w:r w:rsidR="00FF55C9">
        <w:rPr>
          <w:rtl/>
        </w:rPr>
        <w:t>بي</w:t>
      </w:r>
      <w:r w:rsidR="004A6812">
        <w:rPr>
          <w:rFonts w:hint="eastAsia"/>
          <w:rtl/>
        </w:rPr>
        <w:t>د</w:t>
      </w:r>
      <w:r w:rsidR="004A6812">
        <w:rPr>
          <w:rtl/>
        </w:rPr>
        <w:t xml:space="preserve"> اللّه بن الحسن بن ع</w:t>
      </w:r>
      <w:r w:rsidR="00D27669">
        <w:rPr>
          <w:rtl/>
        </w:rPr>
        <w:t>لي</w:t>
      </w:r>
      <w:r w:rsidR="004A6812">
        <w:rPr>
          <w:rtl/>
        </w:rPr>
        <w:t xml:space="preserve"> بن محمّد الس</w:t>
      </w:r>
      <w:r w:rsidR="004A6812">
        <w:rPr>
          <w:rFonts w:hint="cs"/>
          <w:rtl/>
        </w:rPr>
        <w:t>ی</w:t>
      </w:r>
      <w:r w:rsidR="004A6812">
        <w:rPr>
          <w:rFonts w:hint="eastAsia"/>
          <w:rtl/>
        </w:rPr>
        <w:t>لق</w:t>
      </w:r>
      <w:r w:rsidR="004A6812">
        <w:rPr>
          <w:rtl/>
        </w:rPr>
        <w:t xml:space="preserve"> بن </w:t>
      </w:r>
      <w:r w:rsidR="004A6812">
        <w:rPr>
          <w:rFonts w:hint="eastAsia"/>
          <w:rtl/>
        </w:rPr>
        <w:t>الحسن</w:t>
      </w:r>
      <w:r w:rsidR="004A6812">
        <w:rPr>
          <w:rtl/>
        </w:rPr>
        <w:t xml:space="preserve"> بن جعفر بن الحسن المثن</w:t>
      </w:r>
      <w:r w:rsidR="004A6812">
        <w:rPr>
          <w:rFonts w:hint="cs"/>
          <w:rtl/>
        </w:rPr>
        <w:t>ی</w:t>
      </w:r>
      <w:r w:rsidR="004A6812">
        <w:rPr>
          <w:rtl/>
        </w:rPr>
        <w:t xml:space="preserve"> ابن الامام الحسن المجت</w:t>
      </w:r>
      <w:r w:rsidR="00FF55C9">
        <w:rPr>
          <w:rtl/>
        </w:rPr>
        <w:t>بي</w:t>
      </w:r>
      <w:r w:rsidR="004A6812">
        <w:rPr>
          <w:rtl/>
        </w:rPr>
        <w:t xml:space="preserve"> </w:t>
      </w:r>
      <w:r w:rsidR="00D27669" w:rsidRPr="00D27669">
        <w:rPr>
          <w:rStyle w:val="libAlaemChar"/>
          <w:rtl/>
        </w:rPr>
        <w:t>عليه‌السلام</w:t>
      </w:r>
      <w:r w:rsidR="004A6812">
        <w:rPr>
          <w:rtl/>
        </w:rPr>
        <w:t xml:space="preserve"> ال</w:t>
      </w:r>
      <w:r w:rsidR="001E1916">
        <w:rPr>
          <w:rtl/>
        </w:rPr>
        <w:t>راونديّ</w:t>
      </w:r>
      <w:r w:rsidR="004A6812">
        <w:rPr>
          <w:rtl/>
        </w:rPr>
        <w:t xml:space="preserve"> الکاش</w:t>
      </w:r>
      <w:r w:rsidR="00004EB9">
        <w:rPr>
          <w:rtl/>
        </w:rPr>
        <w:t>أني</w:t>
      </w:r>
      <w:r w:rsidR="004A6812">
        <w:rPr>
          <w:rtl/>
        </w:rPr>
        <w:t xml:space="preserve"> فر</w:t>
      </w:r>
      <w:r w:rsidR="004A6812">
        <w:rPr>
          <w:rFonts w:hint="cs"/>
          <w:rtl/>
        </w:rPr>
        <w:t>ی</w:t>
      </w:r>
      <w:r w:rsidR="004A6812">
        <w:rPr>
          <w:rFonts w:hint="eastAsia"/>
          <w:rtl/>
        </w:rPr>
        <w:t>د</w:t>
      </w:r>
      <w:r w:rsidR="004A6812">
        <w:rPr>
          <w:rtl/>
        </w:rPr>
        <w:t xml:space="preserve"> دهره و استاذ </w:t>
      </w:r>
      <w:r w:rsidR="003F6929">
        <w:rPr>
          <w:rtl/>
        </w:rPr>
        <w:t>أئمة</w:t>
      </w:r>
      <w:r w:rsidR="004A6812">
        <w:rPr>
          <w:rtl/>
        </w:rPr>
        <w:t xml:space="preserve"> عصره،جمع مع علوّ النسب کمال الفضل و الحسب،له مصنّفات فائقه </w:t>
      </w:r>
      <w:r w:rsidR="00FF55C9">
        <w:rPr>
          <w:rtl/>
        </w:rPr>
        <w:t>نافعة</w:t>
      </w:r>
      <w:r w:rsidR="004A6812">
        <w:rPr>
          <w:rtl/>
        </w:rPr>
        <w:t xml:space="preserve"> کضوء الشهاب </w:t>
      </w:r>
      <w:r w:rsidR="00275436">
        <w:rPr>
          <w:rtl/>
        </w:rPr>
        <w:t>في</w:t>
      </w:r>
      <w:r w:rsidR="004A6812">
        <w:rPr>
          <w:rtl/>
        </w:rPr>
        <w:t xml:space="preserve"> شرح الشهاب </w:t>
      </w:r>
      <w:r w:rsidR="00910408">
        <w:rPr>
          <w:rtl/>
        </w:rPr>
        <w:t>الذي</w:t>
      </w:r>
      <w:r w:rsidR="004A6812">
        <w:rPr>
          <w:rtl/>
        </w:rPr>
        <w:t xml:space="preserve"> أشرنا </w:t>
      </w:r>
      <w:r w:rsidR="006F66AD" w:rsidRPr="00ED34DF">
        <w:rPr>
          <w:rtl/>
        </w:rPr>
        <w:t>اليه</w:t>
      </w:r>
      <w:r w:rsidR="004A6812" w:rsidRPr="00ED34DF">
        <w:rPr>
          <w:rtl/>
        </w:rPr>
        <w:t xml:space="preserve"> </w:t>
      </w:r>
      <w:r w:rsidR="00275436" w:rsidRPr="00ED34DF">
        <w:rPr>
          <w:rtl/>
        </w:rPr>
        <w:t>في</w:t>
      </w:r>
      <w:r w:rsidR="00F01A30" w:rsidRPr="00ED34DF">
        <w:rPr>
          <w:rFonts w:hint="eastAsia"/>
          <w:rtl/>
        </w:rPr>
        <w:t>(</w:t>
      </w:r>
      <w:r w:rsidR="004A6812" w:rsidRPr="00ED34DF">
        <w:rPr>
          <w:rFonts w:hint="eastAsia"/>
          <w:rtl/>
        </w:rPr>
        <w:t>شهب</w:t>
      </w:r>
      <w:r w:rsidR="00F01A30" w:rsidRPr="00ED34DF">
        <w:rPr>
          <w:rFonts w:hint="eastAsia"/>
          <w:rtl/>
        </w:rPr>
        <w:t>)</w:t>
      </w:r>
      <w:r w:rsidR="004A6812" w:rsidRPr="00ED34DF">
        <w:rPr>
          <w:rFonts w:hint="eastAsia"/>
          <w:rtl/>
        </w:rPr>
        <w:t>و</w:t>
      </w:r>
      <w:r w:rsidR="004A6812" w:rsidRPr="00ED34DF">
        <w:rPr>
          <w:rtl/>
        </w:rPr>
        <w:t xml:space="preserve"> الأ</w:t>
      </w:r>
      <w:r w:rsidR="0091323C" w:rsidRPr="00ED34DF">
        <w:rPr>
          <w:rtl/>
        </w:rPr>
        <w:t>ربعي</w:t>
      </w:r>
      <w:r w:rsidR="004A6812" w:rsidRPr="00ED34DF">
        <w:rPr>
          <w:rFonts w:hint="eastAsia"/>
          <w:rtl/>
        </w:rPr>
        <w:t>ن</w:t>
      </w:r>
      <w:r w:rsidR="004A6812" w:rsidRPr="00ED34DF">
        <w:rPr>
          <w:rtl/>
        </w:rPr>
        <w:t xml:space="preserve"> </w:t>
      </w:r>
      <w:r w:rsidR="00275436" w:rsidRPr="00ED34DF">
        <w:rPr>
          <w:rtl/>
        </w:rPr>
        <w:t>ف</w:t>
      </w:r>
      <w:r w:rsidR="00275436">
        <w:rPr>
          <w:rtl/>
        </w:rPr>
        <w:t>ي</w:t>
      </w:r>
      <w:r w:rsidR="004A6812">
        <w:rPr>
          <w:rtl/>
        </w:rPr>
        <w:t xml:space="preserve"> الأحاد</w:t>
      </w:r>
      <w:r w:rsidR="004A6812">
        <w:rPr>
          <w:rFonts w:hint="cs"/>
          <w:rtl/>
        </w:rPr>
        <w:t>ی</w:t>
      </w:r>
      <w:r w:rsidR="004A6812">
        <w:rPr>
          <w:rFonts w:hint="eastAsia"/>
          <w:rtl/>
        </w:rPr>
        <w:t>ث</w:t>
      </w:r>
      <w:r w:rsidR="004A6812">
        <w:rPr>
          <w:rtl/>
        </w:rPr>
        <w:t xml:space="preserve"> و کتاب </w:t>
      </w:r>
      <w:r w:rsidR="00D27669">
        <w:rPr>
          <w:rtl/>
        </w:rPr>
        <w:t>أدعیة</w:t>
      </w:r>
      <w:r w:rsidR="004A6812">
        <w:rPr>
          <w:rtl/>
        </w:rPr>
        <w:t xml:space="preserve"> السرّ </w:t>
      </w:r>
      <w:r w:rsidR="004A6812" w:rsidRPr="00CE68B8">
        <w:rPr>
          <w:rStyle w:val="libFootnotenumChar"/>
          <w:rtl/>
        </w:rPr>
        <w:t>(2)</w:t>
      </w:r>
      <w:r w:rsidR="004A6812">
        <w:rPr>
          <w:rtl/>
        </w:rPr>
        <w:t xml:space="preserve">و </w:t>
      </w:r>
      <w:r w:rsidR="001E1916">
        <w:rPr>
          <w:rtl/>
        </w:rPr>
        <w:t>ترجمة</w:t>
      </w:r>
      <w:r w:rsidR="004A6812">
        <w:rPr>
          <w:rtl/>
        </w:rPr>
        <w:t xml:space="preserve"> ال</w:t>
      </w:r>
      <w:r w:rsidR="00D27669">
        <w:rPr>
          <w:rtl/>
        </w:rPr>
        <w:t>علوي</w:t>
      </w:r>
      <w:r w:rsidR="004A6812">
        <w:rPr>
          <w:rtl/>
        </w:rPr>
        <w:t xml:space="preserve"> للطبّ ال</w:t>
      </w:r>
      <w:r>
        <w:rPr>
          <w:rtl/>
        </w:rPr>
        <w:t>رضوي</w:t>
      </w:r>
      <w:r w:rsidR="004A6812">
        <w:rPr>
          <w:rtl/>
        </w:rPr>
        <w:t xml:space="preserve"> </w:t>
      </w:r>
      <w:r w:rsidR="00D27669" w:rsidRPr="00D27669">
        <w:rPr>
          <w:rStyle w:val="libAlaemChar"/>
          <w:rtl/>
        </w:rPr>
        <w:t>عليه‌السلام</w:t>
      </w:r>
      <w:r w:rsidR="004A6812">
        <w:rPr>
          <w:rtl/>
        </w:rPr>
        <w:t xml:space="preserve"> و شرح ال</w:t>
      </w:r>
      <w:r w:rsidR="000E0F06">
        <w:rPr>
          <w:rtl/>
        </w:rPr>
        <w:t>رسالة</w:t>
      </w:r>
      <w:r w:rsidR="004A6812">
        <w:rPr>
          <w:rtl/>
        </w:rPr>
        <w:t xml:space="preserve"> ال</w:t>
      </w:r>
      <w:r w:rsidR="00ED34DF">
        <w:rPr>
          <w:rtl/>
        </w:rPr>
        <w:t>ذهبية</w:t>
      </w:r>
      <w:r w:rsidR="004A6812">
        <w:rPr>
          <w:rtl/>
        </w:rPr>
        <w:t xml:space="preserve"> و ال</w:t>
      </w:r>
      <w:r w:rsidR="00ED34DF">
        <w:rPr>
          <w:rtl/>
        </w:rPr>
        <w:t>حماسة</w:t>
      </w:r>
      <w:r w:rsidR="004A6812">
        <w:rPr>
          <w:rtl/>
        </w:rPr>
        <w:t xml:space="preserve"> و التفس</w:t>
      </w:r>
      <w:r w:rsidR="004A6812">
        <w:rPr>
          <w:rFonts w:hint="cs"/>
          <w:rtl/>
        </w:rPr>
        <w:t>ی</w:t>
      </w:r>
      <w:r w:rsidR="004A6812">
        <w:rPr>
          <w:rFonts w:hint="eastAsia"/>
          <w:rtl/>
        </w:rPr>
        <w:t>ر</w:t>
      </w:r>
      <w:r w:rsidR="004A6812">
        <w:rPr>
          <w:rtl/>
        </w:rPr>
        <w:t xml:space="preserve"> و غ</w:t>
      </w:r>
      <w:r w:rsidR="004A6812">
        <w:rPr>
          <w:rFonts w:hint="cs"/>
          <w:rtl/>
        </w:rPr>
        <w:t>ی</w:t>
      </w:r>
      <w:r w:rsidR="004A6812">
        <w:rPr>
          <w:rFonts w:hint="eastAsia"/>
          <w:rtl/>
        </w:rPr>
        <w:t>ر</w:t>
      </w:r>
      <w:r w:rsidR="004A6812">
        <w:rPr>
          <w:rtl/>
        </w:rPr>
        <w:t xml:space="preserve"> ذلک،و هو من أس</w:t>
      </w:r>
      <w:r w:rsidR="00140089">
        <w:rPr>
          <w:rtl/>
        </w:rPr>
        <w:t>أت</w:t>
      </w:r>
      <w:r w:rsidR="00ED34DF">
        <w:rPr>
          <w:rFonts w:hint="cs"/>
          <w:rtl/>
        </w:rPr>
        <w:t>ي</w:t>
      </w:r>
      <w:r w:rsidR="004A6812">
        <w:rPr>
          <w:rFonts w:hint="eastAsia"/>
          <w:rtl/>
        </w:rPr>
        <w:t>د</w:t>
      </w:r>
      <w:r w:rsidR="004A6812">
        <w:rPr>
          <w:rtl/>
        </w:rPr>
        <w:t xml:space="preserve"> ابن شهر آشوب و الش</w:t>
      </w:r>
      <w:r w:rsidR="004A6812">
        <w:rPr>
          <w:rFonts w:hint="cs"/>
          <w:rtl/>
        </w:rPr>
        <w:t>ی</w:t>
      </w:r>
      <w:r w:rsidR="004A6812">
        <w:rPr>
          <w:rFonts w:hint="eastAsia"/>
          <w:rtl/>
        </w:rPr>
        <w:t>خ</w:t>
      </w:r>
      <w:r w:rsidR="004A6812">
        <w:rPr>
          <w:rtl/>
        </w:rPr>
        <w:t xml:space="preserve"> محمّد بن الحسن ال</w:t>
      </w:r>
      <w:r w:rsidR="00D27669">
        <w:rPr>
          <w:rtl/>
        </w:rPr>
        <w:t>طوسيّ</w:t>
      </w:r>
      <w:r w:rsidR="004A6812">
        <w:rPr>
          <w:rtl/>
        </w:rPr>
        <w:t xml:space="preserve"> والد الخواجه نص</w:t>
      </w:r>
      <w:r w:rsidR="004A6812">
        <w:rPr>
          <w:rFonts w:hint="cs"/>
          <w:rtl/>
        </w:rPr>
        <w:t>ی</w:t>
      </w:r>
      <w:r w:rsidR="004A6812">
        <w:rPr>
          <w:rFonts w:hint="eastAsia"/>
          <w:rtl/>
        </w:rPr>
        <w:t>ر</w:t>
      </w:r>
      <w:r w:rsidR="004A6812">
        <w:rPr>
          <w:rtl/>
        </w:rPr>
        <w:t xml:space="preserve"> الد</w:t>
      </w:r>
      <w:r w:rsidR="004A6812">
        <w:rPr>
          <w:rFonts w:hint="cs"/>
          <w:rtl/>
        </w:rPr>
        <w:t>ی</w:t>
      </w:r>
      <w:r w:rsidR="004A6812">
        <w:rPr>
          <w:rFonts w:hint="eastAsia"/>
          <w:rtl/>
        </w:rPr>
        <w:t>ن</w:t>
      </w:r>
      <w:r w:rsidR="004A6812">
        <w:rPr>
          <w:rtl/>
        </w:rPr>
        <w:t xml:space="preserve"> ال</w:t>
      </w:r>
      <w:r w:rsidR="00D27669">
        <w:rPr>
          <w:rtl/>
        </w:rPr>
        <w:t>طوسيّ</w:t>
      </w:r>
      <w:r w:rsidR="004A6812">
        <w:rPr>
          <w:rtl/>
        </w:rPr>
        <w:t xml:space="preserve"> و هو تلم</w:t>
      </w:r>
      <w:r w:rsidR="004A6812">
        <w:rPr>
          <w:rFonts w:hint="cs"/>
          <w:rtl/>
        </w:rPr>
        <w:t>ی</w:t>
      </w:r>
      <w:r w:rsidR="004A6812">
        <w:rPr>
          <w:rFonts w:hint="eastAsia"/>
          <w:rtl/>
        </w:rPr>
        <w:t>ذ</w:t>
      </w:r>
      <w:r w:rsidR="004A6812">
        <w:rPr>
          <w:rtl/>
        </w:rPr>
        <w:t xml:space="preserve"> الش</w:t>
      </w:r>
      <w:r w:rsidR="004A6812">
        <w:rPr>
          <w:rFonts w:hint="cs"/>
          <w:rtl/>
        </w:rPr>
        <w:t>ی</w:t>
      </w:r>
      <w:r w:rsidR="004A6812">
        <w:rPr>
          <w:rFonts w:hint="eastAsia"/>
          <w:rtl/>
        </w:rPr>
        <w:t>خ</w:t>
      </w:r>
      <w:r w:rsidR="004A6812">
        <w:rPr>
          <w:rtl/>
        </w:rPr>
        <w:t xml:space="preserve"> </w:t>
      </w:r>
      <w:r w:rsidR="00D27669">
        <w:rPr>
          <w:rtl/>
        </w:rPr>
        <w:t>أبي</w:t>
      </w:r>
      <w:r w:rsidR="004A6812">
        <w:rPr>
          <w:rtl/>
        </w:rPr>
        <w:t xml:space="preserve"> ع</w:t>
      </w:r>
      <w:r w:rsidR="00D27669">
        <w:rPr>
          <w:rtl/>
        </w:rPr>
        <w:t>لي</w:t>
      </w:r>
      <w:r w:rsidR="004A6812">
        <w:rPr>
          <w:rtl/>
        </w:rPr>
        <w:t xml:space="preserve"> ابن ش</w:t>
      </w:r>
      <w:r w:rsidR="004A6812">
        <w:rPr>
          <w:rFonts w:hint="cs"/>
          <w:rtl/>
        </w:rPr>
        <w:t>ی</w:t>
      </w:r>
      <w:r w:rsidR="004A6812">
        <w:rPr>
          <w:rFonts w:hint="eastAsia"/>
          <w:rtl/>
        </w:rPr>
        <w:t>خ</w:t>
      </w:r>
      <w:r w:rsidR="004A6812">
        <w:rPr>
          <w:rtl/>
        </w:rPr>
        <w:t xml:space="preserve"> ال</w:t>
      </w:r>
      <w:r>
        <w:rPr>
          <w:rtl/>
        </w:rPr>
        <w:t>طائفة</w:t>
      </w:r>
      <w:r w:rsidR="004A6812">
        <w:rPr>
          <w:rtl/>
        </w:rPr>
        <w:t>،</w:t>
      </w:r>
      <w:r w:rsidR="004A6812">
        <w:rPr>
          <w:rFonts w:hint="cs"/>
          <w:rtl/>
        </w:rPr>
        <w:t>ی</w:t>
      </w:r>
      <w:r w:rsidR="004A6812">
        <w:rPr>
          <w:rFonts w:hint="eastAsia"/>
          <w:rtl/>
        </w:rPr>
        <w:t>رو</w:t>
      </w:r>
      <w:r w:rsidR="00ED34DF">
        <w:rPr>
          <w:rFonts w:hint="cs"/>
          <w:rtl/>
        </w:rPr>
        <w:t>ي</w:t>
      </w:r>
      <w:r w:rsidR="004A6812">
        <w:rPr>
          <w:rtl/>
        </w:rPr>
        <w:t xml:space="preserve"> عن جمّ غ</w:t>
      </w:r>
      <w:r w:rsidR="00275436">
        <w:rPr>
          <w:rtl/>
        </w:rPr>
        <w:t>في</w:t>
      </w:r>
      <w:r w:rsidR="004A6812">
        <w:rPr>
          <w:rFonts w:hint="eastAsia"/>
          <w:rtl/>
        </w:rPr>
        <w:t>ر</w:t>
      </w:r>
      <w:r w:rsidR="004A6812">
        <w:rPr>
          <w:rtl/>
        </w:rPr>
        <w:t xml:space="preserve"> من المشا</w:t>
      </w:r>
      <w:r w:rsidR="004A6812">
        <w:rPr>
          <w:rFonts w:hint="cs"/>
          <w:rtl/>
        </w:rPr>
        <w:t>ی</w:t>
      </w:r>
      <w:r w:rsidR="004A6812">
        <w:rPr>
          <w:rFonts w:hint="eastAsia"/>
          <w:rtl/>
        </w:rPr>
        <w:t>خ</w:t>
      </w:r>
      <w:r w:rsidR="004A6812">
        <w:rPr>
          <w:rtl/>
        </w:rPr>
        <w:t xml:space="preserve"> ال</w:t>
      </w:r>
      <w:r w:rsidR="00ED34DF">
        <w:rPr>
          <w:rtl/>
        </w:rPr>
        <w:t>أجلّة</w:t>
      </w:r>
      <w:r w:rsidR="004A6812">
        <w:rPr>
          <w:rtl/>
        </w:rPr>
        <w:t xml:space="preserve"> </w:t>
      </w:r>
      <w:r w:rsidR="00910408">
        <w:rPr>
          <w:rtl/>
        </w:rPr>
        <w:t>الذي</w:t>
      </w:r>
      <w:r w:rsidR="004A6812">
        <w:rPr>
          <w:rFonts w:hint="eastAsia"/>
          <w:rtl/>
        </w:rPr>
        <w:t>ن</w:t>
      </w:r>
      <w:r w:rsidR="004A6812">
        <w:rPr>
          <w:rtl/>
        </w:rPr>
        <w:t xml:space="preserve"> ذکرهم ش</w:t>
      </w:r>
      <w:r w:rsidR="004A6812">
        <w:rPr>
          <w:rFonts w:hint="cs"/>
          <w:rtl/>
        </w:rPr>
        <w:t>ی</w:t>
      </w:r>
      <w:r w:rsidR="004A6812">
        <w:rPr>
          <w:rFonts w:hint="eastAsia"/>
          <w:rtl/>
        </w:rPr>
        <w:t>خنا</w:t>
      </w:r>
      <w:r w:rsidR="004A6812">
        <w:rPr>
          <w:rtl/>
        </w:rPr>
        <w:t xml:space="preserve"> </w:t>
      </w:r>
      <w:r w:rsidR="00275436">
        <w:rPr>
          <w:rtl/>
        </w:rPr>
        <w:t>في</w:t>
      </w:r>
      <w:r w:rsidR="004A6812">
        <w:rPr>
          <w:rtl/>
        </w:rPr>
        <w:t xml:space="preserve"> المستدرک منهم الس</w:t>
      </w:r>
      <w:r w:rsidR="004A6812">
        <w:rPr>
          <w:rFonts w:hint="cs"/>
          <w:rtl/>
        </w:rPr>
        <w:t>یّ</w:t>
      </w:r>
      <w:r w:rsidR="004A6812">
        <w:rPr>
          <w:rFonts w:hint="eastAsia"/>
          <w:rtl/>
        </w:rPr>
        <w:t>د</w:t>
      </w:r>
    </w:p>
    <w:p w:rsidR="001746BD" w:rsidRDefault="001746BD" w:rsidP="00CE68B8">
      <w:pPr>
        <w:pStyle w:val="libLine"/>
        <w:rPr>
          <w:rtl/>
        </w:rPr>
      </w:pPr>
      <w:r>
        <w:rPr>
          <w:rFonts w:hint="eastAsia"/>
          <w:rtl/>
        </w:rPr>
        <w:t>___________________</w:t>
      </w:r>
    </w:p>
    <w:p w:rsidR="00275436" w:rsidRDefault="00CE68B8" w:rsidP="00ED34DF">
      <w:pPr>
        <w:pStyle w:val="libFootnote0"/>
        <w:rPr>
          <w:rtl/>
        </w:rPr>
      </w:pPr>
      <w:r>
        <w:rPr>
          <w:rtl/>
        </w:rPr>
        <w:t>(1)</w:t>
      </w:r>
      <w:r w:rsidR="004A6812">
        <w:rPr>
          <w:rtl/>
        </w:rPr>
        <w:t xml:space="preserve"> ق:</w:t>
      </w:r>
      <w:r w:rsidR="00275436">
        <w:rPr>
          <w:rtl/>
        </w:rPr>
        <w:t>2</w:t>
      </w:r>
      <w:r w:rsidR="004A6812">
        <w:rPr>
          <w:rtl/>
        </w:rPr>
        <w:t>6</w:t>
      </w:r>
      <w:r w:rsidR="00275436">
        <w:rPr>
          <w:rtl/>
        </w:rPr>
        <w:t>0</w:t>
      </w:r>
      <w:r w:rsidR="004A6812">
        <w:rPr>
          <w:rtl/>
        </w:rPr>
        <w:t>/</w:t>
      </w:r>
      <w:r w:rsidR="00275436">
        <w:rPr>
          <w:rtl/>
        </w:rPr>
        <w:t>20</w:t>
      </w:r>
      <w:r w:rsidR="004A6812">
        <w:rPr>
          <w:rtl/>
        </w:rPr>
        <w:t>/6،ج:</w:t>
      </w:r>
      <w:r w:rsidR="00275436">
        <w:rPr>
          <w:rtl/>
        </w:rPr>
        <w:t>2</w:t>
      </w:r>
      <w:r w:rsidR="004A6812">
        <w:rPr>
          <w:rtl/>
        </w:rPr>
        <w:t>6</w:t>
      </w:r>
      <w:r w:rsidR="00275436">
        <w:rPr>
          <w:rtl/>
        </w:rPr>
        <w:t>7</w:t>
      </w:r>
      <w:r w:rsidR="004A6812">
        <w:rPr>
          <w:rtl/>
        </w:rPr>
        <w:t>/</w:t>
      </w:r>
      <w:r w:rsidR="00275436">
        <w:rPr>
          <w:rtl/>
        </w:rPr>
        <w:t>17</w:t>
      </w:r>
      <w:r w:rsidR="004A6812">
        <w:rPr>
          <w:rtl/>
        </w:rPr>
        <w:t>.</w:t>
      </w:r>
    </w:p>
    <w:p w:rsidR="00275436" w:rsidRDefault="00CE68B8" w:rsidP="00ED34DF">
      <w:pPr>
        <w:pStyle w:val="libFootnote0"/>
        <w:rPr>
          <w:rtl/>
        </w:rPr>
      </w:pPr>
      <w:r>
        <w:rPr>
          <w:rtl/>
        </w:rPr>
        <w:t>(2)</w:t>
      </w:r>
      <w:r w:rsidR="004A6812">
        <w:rPr>
          <w:rtl/>
        </w:rPr>
        <w:t xml:space="preserve"> اعلم انّ </w:t>
      </w:r>
      <w:r w:rsidR="00D27669">
        <w:rPr>
          <w:rtl/>
        </w:rPr>
        <w:t>أدعیة</w:t>
      </w:r>
      <w:r w:rsidR="004A6812">
        <w:rPr>
          <w:rtl/>
        </w:rPr>
        <w:t xml:space="preserve"> السرّ قد </w:t>
      </w:r>
      <w:r w:rsidR="00E12223">
        <w:rPr>
          <w:rtl/>
        </w:rPr>
        <w:t>فرقة</w:t>
      </w:r>
      <w:r w:rsidR="004A6812">
        <w:rPr>
          <w:rtl/>
        </w:rPr>
        <w:t xml:space="preserve">ا الأصحاب </w:t>
      </w:r>
      <w:r w:rsidR="00275436">
        <w:rPr>
          <w:rtl/>
        </w:rPr>
        <w:t>في</w:t>
      </w:r>
      <w:r w:rsidR="004A6812">
        <w:rPr>
          <w:rtl/>
        </w:rPr>
        <w:t xml:space="preserve"> کتب ال</w:t>
      </w:r>
      <w:r w:rsidR="00D27669">
        <w:rPr>
          <w:rtl/>
        </w:rPr>
        <w:t>أدعیة</w:t>
      </w:r>
      <w:r w:rsidR="004A6812">
        <w:rPr>
          <w:rtl/>
        </w:rPr>
        <w:t xml:space="preserve"> و قد أ</w:t>
      </w:r>
      <w:r w:rsidR="00910408">
        <w:rPr>
          <w:rtl/>
        </w:rPr>
        <w:t>درجة</w:t>
      </w:r>
      <w:r w:rsidR="004A6812">
        <w:rPr>
          <w:rtl/>
        </w:rPr>
        <w:t>ا بتم</w:t>
      </w:r>
      <w:r w:rsidR="00910408">
        <w:rPr>
          <w:rtl/>
        </w:rPr>
        <w:t>أمة</w:t>
      </w:r>
      <w:r w:rsidR="004A6812">
        <w:rPr>
          <w:rtl/>
        </w:rPr>
        <w:t>ا ال</w:t>
      </w:r>
      <w:r w:rsidR="00C57A97">
        <w:rPr>
          <w:rtl/>
        </w:rPr>
        <w:t>کفعمي</w:t>
      </w:r>
      <w:r w:rsidR="004A6812">
        <w:rPr>
          <w:rtl/>
        </w:rPr>
        <w:t xml:space="preserve"> </w:t>
      </w:r>
      <w:r w:rsidR="00275436">
        <w:rPr>
          <w:rtl/>
        </w:rPr>
        <w:t>في</w:t>
      </w:r>
      <w:r w:rsidR="004A6812">
        <w:rPr>
          <w:rtl/>
        </w:rPr>
        <w:t>(البلد الأم</w:t>
      </w:r>
      <w:r w:rsidR="004A6812">
        <w:rPr>
          <w:rFonts w:hint="cs"/>
          <w:rtl/>
        </w:rPr>
        <w:t>ی</w:t>
      </w:r>
      <w:r w:rsidR="004A6812">
        <w:rPr>
          <w:rFonts w:hint="eastAsia"/>
          <w:rtl/>
        </w:rPr>
        <w:t>ن</w:t>
      </w:r>
      <w:r w:rsidR="004A6812">
        <w:rPr>
          <w:rtl/>
        </w:rPr>
        <w:t>) و ش</w:t>
      </w:r>
      <w:r w:rsidR="004A6812">
        <w:rPr>
          <w:rFonts w:hint="cs"/>
          <w:rtl/>
        </w:rPr>
        <w:t>ی</w:t>
      </w:r>
      <w:r w:rsidR="004A6812">
        <w:rPr>
          <w:rFonts w:hint="eastAsia"/>
          <w:rtl/>
        </w:rPr>
        <w:t>خنا</w:t>
      </w:r>
      <w:r w:rsidR="004A6812">
        <w:rPr>
          <w:rtl/>
        </w:rPr>
        <w:t xml:space="preserve"> الحرّ العام</w:t>
      </w:r>
      <w:r w:rsidR="00D27669">
        <w:rPr>
          <w:rtl/>
        </w:rPr>
        <w:t>لي</w:t>
      </w:r>
      <w:r w:rsidR="004A6812">
        <w:rPr>
          <w:rtl/>
        </w:rPr>
        <w:t xml:space="preserve"> </w:t>
      </w:r>
      <w:r w:rsidR="00275436">
        <w:rPr>
          <w:rtl/>
        </w:rPr>
        <w:t>في</w:t>
      </w:r>
      <w:r w:rsidR="004A6812">
        <w:rPr>
          <w:rtl/>
        </w:rPr>
        <w:t>(الجواهر السن</w:t>
      </w:r>
      <w:r w:rsidR="004A6812">
        <w:rPr>
          <w:rFonts w:hint="cs"/>
          <w:rtl/>
        </w:rPr>
        <w:t>ی</w:t>
      </w:r>
      <w:r w:rsidR="004A6812">
        <w:rPr>
          <w:rFonts w:hint="eastAsia"/>
          <w:rtl/>
        </w:rPr>
        <w:t>ه</w:t>
      </w:r>
      <w:r w:rsidR="004A6812">
        <w:rPr>
          <w:rtl/>
        </w:rPr>
        <w:t xml:space="preserve">)،و </w:t>
      </w:r>
      <w:r w:rsidR="004A6812">
        <w:rPr>
          <w:rFonts w:hint="cs"/>
          <w:rtl/>
        </w:rPr>
        <w:t>ی</w:t>
      </w:r>
      <w:r w:rsidR="004A6812">
        <w:rPr>
          <w:rFonts w:hint="eastAsia"/>
          <w:rtl/>
        </w:rPr>
        <w:t>نقلها</w:t>
      </w:r>
      <w:r w:rsidR="004A6812">
        <w:rPr>
          <w:rtl/>
        </w:rPr>
        <w:t xml:space="preserve"> ال</w:t>
      </w:r>
      <w:r w:rsidR="00B10A59">
        <w:rPr>
          <w:rtl/>
        </w:rPr>
        <w:t>مجلسي</w:t>
      </w:r>
      <w:r w:rsidR="004A6812">
        <w:rPr>
          <w:rtl/>
        </w:rPr>
        <w:t xml:space="preserve"> من البلد الأم</w:t>
      </w:r>
      <w:r w:rsidR="004A6812">
        <w:rPr>
          <w:rFonts w:hint="cs"/>
          <w:rtl/>
        </w:rPr>
        <w:t>ی</w:t>
      </w:r>
      <w:r w:rsidR="004A6812">
        <w:rPr>
          <w:rFonts w:hint="eastAsia"/>
          <w:rtl/>
        </w:rPr>
        <w:t>ن</w:t>
      </w:r>
      <w:r w:rsidR="004A6812">
        <w:rPr>
          <w:rtl/>
        </w:rPr>
        <w:t xml:space="preserve"> </w:t>
      </w:r>
      <w:r w:rsidR="00275436">
        <w:rPr>
          <w:rtl/>
        </w:rPr>
        <w:t>في</w:t>
      </w:r>
      <w:r w:rsidR="004A6812">
        <w:rPr>
          <w:rtl/>
        </w:rPr>
        <w:t xml:space="preserve"> کتاب الدعاء</w:t>
      </w:r>
      <w:r w:rsidR="00275436">
        <w:rPr>
          <w:rtl/>
        </w:rPr>
        <w:t>271</w:t>
      </w:r>
      <w:r w:rsidR="004A6812">
        <w:rPr>
          <w:rtl/>
        </w:rPr>
        <w:t>/</w:t>
      </w:r>
      <w:r w:rsidR="00275436">
        <w:rPr>
          <w:rtl/>
        </w:rPr>
        <w:t>11</w:t>
      </w:r>
      <w:r w:rsidR="004A6812">
        <w:rPr>
          <w:rtl/>
        </w:rPr>
        <w:t>4/(منه مدّ ظلّه)بالطبعه الکمب</w:t>
      </w:r>
      <w:r w:rsidR="00004EB9">
        <w:rPr>
          <w:rtl/>
        </w:rPr>
        <w:t>أنية</w:t>
      </w:r>
      <w:r w:rsidR="004A6812">
        <w:rPr>
          <w:rtl/>
        </w:rPr>
        <w:t xml:space="preserve"> و </w:t>
      </w:r>
      <w:r w:rsidR="00275436">
        <w:rPr>
          <w:rtl/>
        </w:rPr>
        <w:t>في</w:t>
      </w:r>
      <w:r w:rsidR="004A6812">
        <w:rPr>
          <w:rtl/>
        </w:rPr>
        <w:t xml:space="preserve"> الطبعه الجد</w:t>
      </w:r>
      <w:r w:rsidR="004A6812">
        <w:rPr>
          <w:rFonts w:hint="cs"/>
          <w:rtl/>
        </w:rPr>
        <w:t>ی</w:t>
      </w:r>
      <w:r w:rsidR="004A6812">
        <w:rPr>
          <w:rFonts w:hint="eastAsia"/>
          <w:rtl/>
        </w:rPr>
        <w:t>ده</w:t>
      </w:r>
      <w:r w:rsidR="004A6812">
        <w:rPr>
          <w:rtl/>
        </w:rPr>
        <w:t xml:space="preserve"> </w:t>
      </w:r>
      <w:r w:rsidR="00275436">
        <w:rPr>
          <w:rtl/>
        </w:rPr>
        <w:t>في</w:t>
      </w:r>
      <w:r w:rsidR="004A6812">
        <w:rPr>
          <w:rtl/>
        </w:rPr>
        <w:t xml:space="preserve"> ج </w:t>
      </w:r>
      <w:r w:rsidR="00275436">
        <w:rPr>
          <w:rtl/>
        </w:rPr>
        <w:t>9</w:t>
      </w:r>
      <w:r w:rsidR="004A6812">
        <w:rPr>
          <w:rtl/>
        </w:rPr>
        <w:t xml:space="preserve">5 ص </w:t>
      </w:r>
      <w:r w:rsidR="00275436">
        <w:rPr>
          <w:rtl/>
        </w:rPr>
        <w:t>30</w:t>
      </w:r>
      <w:r w:rsidR="004A6812">
        <w:rPr>
          <w:rtl/>
        </w:rPr>
        <w:t>6.</w:t>
      </w:r>
    </w:p>
    <w:p w:rsidR="00353DA6" w:rsidRDefault="00353DA6" w:rsidP="00353DA6">
      <w:pPr>
        <w:pStyle w:val="libNormal"/>
        <w:rPr>
          <w:rtl/>
        </w:rPr>
      </w:pPr>
      <w:r>
        <w:rPr>
          <w:rFonts w:hint="eastAsia"/>
          <w:rtl/>
        </w:rPr>
        <w:br w:type="page"/>
      </w:r>
    </w:p>
    <w:p w:rsidR="00275436" w:rsidRDefault="004A6812" w:rsidP="00ED34DF">
      <w:pPr>
        <w:pStyle w:val="libNormal0"/>
        <w:rPr>
          <w:rtl/>
        </w:rPr>
      </w:pPr>
      <w:r>
        <w:rPr>
          <w:rtl/>
        </w:rPr>
        <w:lastRenderedPageBreak/>
        <w:t>الأجل أبو الصمصام ذو الفقار بن محمّد بن معبد ال</w:t>
      </w:r>
      <w:r w:rsidR="00257D04">
        <w:rPr>
          <w:rtl/>
        </w:rPr>
        <w:t>حسني</w:t>
      </w:r>
      <w:r>
        <w:rPr>
          <w:rtl/>
        </w:rPr>
        <w:t xml:space="preserve"> عن الش</w:t>
      </w:r>
      <w:r>
        <w:rPr>
          <w:rFonts w:hint="cs"/>
          <w:rtl/>
        </w:rPr>
        <w:t>ی</w:t>
      </w:r>
      <w:r>
        <w:rPr>
          <w:rFonts w:hint="eastAsia"/>
          <w:rtl/>
        </w:rPr>
        <w:t>خ</w:t>
      </w:r>
      <w:r>
        <w:rPr>
          <w:rtl/>
        </w:rPr>
        <w:t xml:space="preserve"> ال</w:t>
      </w:r>
      <w:r w:rsidR="00D27669">
        <w:rPr>
          <w:rtl/>
        </w:rPr>
        <w:t>طوسيّ</w:t>
      </w:r>
      <w:r>
        <w:rPr>
          <w:rtl/>
        </w:rPr>
        <w:t xml:space="preserve"> و الش</w:t>
      </w:r>
      <w:r>
        <w:rPr>
          <w:rFonts w:hint="cs"/>
          <w:rtl/>
        </w:rPr>
        <w:t>ی</w:t>
      </w:r>
      <w:r>
        <w:rPr>
          <w:rFonts w:hint="eastAsia"/>
          <w:rtl/>
        </w:rPr>
        <w:t>خ</w:t>
      </w:r>
      <w:r>
        <w:rPr>
          <w:rtl/>
        </w:rPr>
        <w:t xml:space="preserve"> ال</w:t>
      </w:r>
      <w:r w:rsidR="001E1916">
        <w:rPr>
          <w:rtl/>
        </w:rPr>
        <w:t>نجاشيّ</w:t>
      </w:r>
      <w:r>
        <w:rPr>
          <w:rtl/>
        </w:rPr>
        <w:t xml:space="preserve"> </w:t>
      </w:r>
      <w:r w:rsidR="00D27669">
        <w:rPr>
          <w:rtl/>
        </w:rPr>
        <w:t>الى</w:t>
      </w:r>
      <w:r>
        <w:rPr>
          <w:rtl/>
        </w:rPr>
        <w:t xml:space="preserve"> غ</w:t>
      </w:r>
      <w:r>
        <w:rPr>
          <w:rFonts w:hint="cs"/>
          <w:rtl/>
        </w:rPr>
        <w:t>ی</w:t>
      </w:r>
      <w:r>
        <w:rPr>
          <w:rFonts w:hint="eastAsia"/>
          <w:rtl/>
        </w:rPr>
        <w:t>ر</w:t>
      </w:r>
      <w:r>
        <w:rPr>
          <w:rtl/>
        </w:rPr>
        <w:t xml:space="preserve"> ذلک،و أولاده و أحفاده جم</w:t>
      </w:r>
      <w:r>
        <w:rPr>
          <w:rFonts w:hint="cs"/>
          <w:rtl/>
        </w:rPr>
        <w:t>ی</w:t>
      </w:r>
      <w:r>
        <w:rPr>
          <w:rFonts w:hint="eastAsia"/>
          <w:rtl/>
        </w:rPr>
        <w:t>عا</w:t>
      </w:r>
      <w:r>
        <w:rPr>
          <w:rtl/>
        </w:rPr>
        <w:t xml:space="preserve"> من أهل العلم منهم الس</w:t>
      </w:r>
      <w:r>
        <w:rPr>
          <w:rFonts w:hint="cs"/>
          <w:rtl/>
        </w:rPr>
        <w:t>یّ</w:t>
      </w:r>
      <w:r>
        <w:rPr>
          <w:rFonts w:hint="eastAsia"/>
          <w:rtl/>
        </w:rPr>
        <w:t>د</w:t>
      </w:r>
      <w:r>
        <w:rPr>
          <w:rtl/>
        </w:rPr>
        <w:t xml:space="preserve"> </w:t>
      </w:r>
      <w:r w:rsidRPr="00ED34DF">
        <w:rPr>
          <w:rStyle w:val="libNormalChar"/>
          <w:rtl/>
        </w:rPr>
        <w:t xml:space="preserve">أبو </w:t>
      </w:r>
      <w:r w:rsidR="00D5778D" w:rsidRPr="00ED34DF">
        <w:rPr>
          <w:rStyle w:val="libNormalChar"/>
          <w:rtl/>
        </w:rPr>
        <w:t>المحاسن</w:t>
      </w:r>
      <w:r w:rsidRPr="00ED34DF">
        <w:rPr>
          <w:rStyle w:val="libNormalChar"/>
          <w:rtl/>
        </w:rPr>
        <w:t xml:space="preserve"> أحمد بن فضل</w:t>
      </w:r>
      <w:r>
        <w:rPr>
          <w:rtl/>
        </w:rPr>
        <w:t xml:space="preserve"> اللّه العالم الفاضل </w:t>
      </w:r>
      <w:r w:rsidR="00FF55C9">
        <w:rPr>
          <w:rtl/>
        </w:rPr>
        <w:t>قاضي</w:t>
      </w:r>
      <w:r>
        <w:rPr>
          <w:rtl/>
        </w:rPr>
        <w:t xml:space="preserve"> کاشان و الس</w:t>
      </w:r>
      <w:r>
        <w:rPr>
          <w:rFonts w:hint="cs"/>
          <w:rtl/>
        </w:rPr>
        <w:t>یّ</w:t>
      </w:r>
      <w:r>
        <w:rPr>
          <w:rFonts w:hint="eastAsia"/>
          <w:rtl/>
        </w:rPr>
        <w:t>د</w:t>
      </w:r>
      <w:r>
        <w:rPr>
          <w:rtl/>
        </w:rPr>
        <w:t xml:space="preserve"> عزّ الد</w:t>
      </w:r>
      <w:r>
        <w:rPr>
          <w:rFonts w:hint="cs"/>
          <w:rtl/>
        </w:rPr>
        <w:t>ی</w:t>
      </w:r>
      <w:r>
        <w:rPr>
          <w:rFonts w:hint="eastAsia"/>
          <w:rtl/>
        </w:rPr>
        <w:t>ن</w:t>
      </w:r>
      <w:r>
        <w:rPr>
          <w:rtl/>
        </w:rPr>
        <w:t xml:space="preserve"> أبو الحسن ع</w:t>
      </w:r>
      <w:r w:rsidR="00D27669">
        <w:rPr>
          <w:rtl/>
        </w:rPr>
        <w:t>لي</w:t>
      </w:r>
      <w:r>
        <w:rPr>
          <w:rtl/>
        </w:rPr>
        <w:t xml:space="preserve"> بن فضل اللّه الفق</w:t>
      </w:r>
      <w:r>
        <w:rPr>
          <w:rFonts w:hint="cs"/>
          <w:rtl/>
        </w:rPr>
        <w:t>ی</w:t>
      </w:r>
      <w:r>
        <w:rPr>
          <w:rFonts w:hint="eastAsia"/>
          <w:rtl/>
        </w:rPr>
        <w:t>ه</w:t>
      </w:r>
      <w:r>
        <w:rPr>
          <w:rtl/>
        </w:rPr>
        <w:t xml:space="preserve"> </w:t>
      </w:r>
      <w:r>
        <w:rPr>
          <w:rFonts w:hint="eastAsia"/>
          <w:rtl/>
        </w:rPr>
        <w:t>ال</w:t>
      </w:r>
      <w:r w:rsidR="00FF55C9">
        <w:rPr>
          <w:rFonts w:hint="eastAsia"/>
          <w:rtl/>
        </w:rPr>
        <w:t>ثقة</w:t>
      </w:r>
      <w:r>
        <w:rPr>
          <w:rtl/>
        </w:rPr>
        <w:t xml:space="preserve"> الأد</w:t>
      </w:r>
      <w:r>
        <w:rPr>
          <w:rFonts w:hint="cs"/>
          <w:rtl/>
        </w:rPr>
        <w:t>ی</w:t>
      </w:r>
      <w:r>
        <w:rPr>
          <w:rFonts w:hint="eastAsia"/>
          <w:rtl/>
        </w:rPr>
        <w:t>ب</w:t>
      </w:r>
      <w:r>
        <w:rPr>
          <w:rtl/>
        </w:rPr>
        <w:t xml:space="preserve"> الشاعر </w:t>
      </w:r>
      <w:r w:rsidR="00910408">
        <w:rPr>
          <w:rtl/>
        </w:rPr>
        <w:t>الذي</w:t>
      </w:r>
      <w:r>
        <w:rPr>
          <w:rtl/>
        </w:rPr>
        <w:t xml:space="preserve"> ألّف و صنّف و قرط بفوائده الأسماع و شنف و نظم و نثر و حمد منه الع</w:t>
      </w:r>
      <w:r>
        <w:rPr>
          <w:rFonts w:hint="cs"/>
          <w:rtl/>
        </w:rPr>
        <w:t>ی</w:t>
      </w:r>
      <w:r>
        <w:rPr>
          <w:rFonts w:hint="eastAsia"/>
          <w:rtl/>
        </w:rPr>
        <w:t>ن</w:t>
      </w:r>
      <w:r>
        <w:rPr>
          <w:rtl/>
        </w:rPr>
        <w:t xml:space="preserve"> و الأثر </w:t>
      </w:r>
      <w:r w:rsidR="00D27669">
        <w:rPr>
          <w:rtl/>
        </w:rPr>
        <w:t>الى</w:t>
      </w:r>
      <w:r>
        <w:rPr>
          <w:rtl/>
        </w:rPr>
        <w:t xml:space="preserve"> غ</w:t>
      </w:r>
      <w:r>
        <w:rPr>
          <w:rFonts w:hint="cs"/>
          <w:rtl/>
        </w:rPr>
        <w:t>ی</w:t>
      </w:r>
      <w:r>
        <w:rPr>
          <w:rFonts w:hint="eastAsia"/>
          <w:rtl/>
        </w:rPr>
        <w:t>ر</w:t>
      </w:r>
      <w:r>
        <w:rPr>
          <w:rtl/>
        </w:rPr>
        <w:t xml:space="preserve"> ذلک؛ قال الس</w:t>
      </w:r>
      <w:r w:rsidR="00B10A59">
        <w:rPr>
          <w:rtl/>
        </w:rPr>
        <w:t>معاني</w:t>
      </w:r>
      <w:r>
        <w:rPr>
          <w:rtl/>
        </w:rPr>
        <w:t xml:space="preserve"> </w:t>
      </w:r>
      <w:r w:rsidR="00275436">
        <w:rPr>
          <w:rtl/>
        </w:rPr>
        <w:t>في</w:t>
      </w:r>
      <w:r>
        <w:rPr>
          <w:rtl/>
        </w:rPr>
        <w:t xml:space="preserve"> کتاب الأنساب ما معناه: </w:t>
      </w:r>
      <w:r w:rsidR="00D27669">
        <w:rPr>
          <w:rtl/>
        </w:rPr>
        <w:t>انّي</w:t>
      </w:r>
      <w:r>
        <w:rPr>
          <w:rtl/>
        </w:rPr>
        <w:t xml:space="preserve"> لمّا وصلت </w:t>
      </w:r>
      <w:r w:rsidR="00D27669">
        <w:rPr>
          <w:rtl/>
        </w:rPr>
        <w:t>الى</w:t>
      </w:r>
      <w:r>
        <w:rPr>
          <w:rtl/>
        </w:rPr>
        <w:t xml:space="preserve"> کاشان قصدت </w:t>
      </w:r>
      <w:r w:rsidR="00B365CC">
        <w:rPr>
          <w:rtl/>
        </w:rPr>
        <w:t>زیارة</w:t>
      </w:r>
      <w:r>
        <w:rPr>
          <w:rtl/>
        </w:rPr>
        <w:t xml:space="preserve"> الس</w:t>
      </w:r>
      <w:r>
        <w:rPr>
          <w:rFonts w:hint="cs"/>
          <w:rtl/>
        </w:rPr>
        <w:t>یّ</w:t>
      </w:r>
      <w:r>
        <w:rPr>
          <w:rFonts w:hint="eastAsia"/>
          <w:rtl/>
        </w:rPr>
        <w:t>د</w:t>
      </w:r>
      <w:r>
        <w:rPr>
          <w:rtl/>
        </w:rPr>
        <w:t xml:space="preserve"> </w:t>
      </w:r>
      <w:r w:rsidR="00D27669">
        <w:rPr>
          <w:rtl/>
        </w:rPr>
        <w:t>أبي</w:t>
      </w:r>
      <w:r>
        <w:rPr>
          <w:rtl/>
        </w:rPr>
        <w:t xml:space="preserve"> الرضا ض</w:t>
      </w:r>
      <w:r>
        <w:rPr>
          <w:rFonts w:hint="cs"/>
          <w:rtl/>
        </w:rPr>
        <w:t>ی</w:t>
      </w:r>
      <w:r>
        <w:rPr>
          <w:rFonts w:hint="eastAsia"/>
          <w:rtl/>
        </w:rPr>
        <w:t>اء</w:t>
      </w:r>
      <w:r>
        <w:rPr>
          <w:rtl/>
        </w:rPr>
        <w:t xml:space="preserve"> الد</w:t>
      </w:r>
      <w:r>
        <w:rPr>
          <w:rFonts w:hint="cs"/>
          <w:rtl/>
        </w:rPr>
        <w:t>ی</w:t>
      </w:r>
      <w:r>
        <w:rPr>
          <w:rFonts w:hint="eastAsia"/>
          <w:rtl/>
        </w:rPr>
        <w:t>ن</w:t>
      </w:r>
      <w:r>
        <w:rPr>
          <w:rtl/>
        </w:rPr>
        <w:t xml:space="preserve"> المذکور فلمّا </w:t>
      </w:r>
      <w:r w:rsidR="00004EB9">
        <w:rPr>
          <w:rtl/>
        </w:rPr>
        <w:t>انتهى</w:t>
      </w:r>
      <w:r>
        <w:rPr>
          <w:rFonts w:hint="eastAsia"/>
          <w:rtl/>
        </w:rPr>
        <w:t>ت</w:t>
      </w:r>
      <w:r>
        <w:rPr>
          <w:rtl/>
        </w:rPr>
        <w:t xml:space="preserve"> </w:t>
      </w:r>
      <w:r w:rsidR="00D27669">
        <w:rPr>
          <w:rtl/>
        </w:rPr>
        <w:t>الى</w:t>
      </w:r>
      <w:r>
        <w:rPr>
          <w:rtl/>
        </w:rPr>
        <w:t xml:space="preserve"> داره وقفت ع</w:t>
      </w:r>
      <w:r w:rsidR="00D27669">
        <w:rPr>
          <w:rtl/>
        </w:rPr>
        <w:t>ل</w:t>
      </w:r>
      <w:r w:rsidR="00ED34DF">
        <w:rPr>
          <w:rFonts w:hint="cs"/>
          <w:rtl/>
        </w:rPr>
        <w:t>ى</w:t>
      </w:r>
      <w:r>
        <w:rPr>
          <w:rtl/>
        </w:rPr>
        <w:t xml:space="preserve"> </w:t>
      </w:r>
      <w:r>
        <w:rPr>
          <w:rFonts w:hint="eastAsia"/>
          <w:rtl/>
        </w:rPr>
        <w:t>الباب</w:t>
      </w:r>
      <w:r>
        <w:rPr>
          <w:rtl/>
        </w:rPr>
        <w:t xml:space="preserve"> </w:t>
      </w:r>
      <w:r w:rsidR="0092705A">
        <w:rPr>
          <w:rtl/>
        </w:rPr>
        <w:t>هنیئة</w:t>
      </w:r>
      <w:r>
        <w:rPr>
          <w:rtl/>
        </w:rPr>
        <w:t xml:space="preserve"> انتظر خروجه فرأ</w:t>
      </w:r>
      <w:r>
        <w:rPr>
          <w:rFonts w:hint="cs"/>
          <w:rtl/>
        </w:rPr>
        <w:t>ی</w:t>
      </w:r>
      <w:r>
        <w:rPr>
          <w:rFonts w:hint="eastAsia"/>
          <w:rtl/>
        </w:rPr>
        <w:t>ت</w:t>
      </w:r>
      <w:r>
        <w:rPr>
          <w:rtl/>
        </w:rPr>
        <w:t xml:space="preserve"> مکتوبا ع</w:t>
      </w:r>
      <w:r w:rsidR="00D27669">
        <w:rPr>
          <w:rtl/>
        </w:rPr>
        <w:t>لي</w:t>
      </w:r>
      <w:r>
        <w:rPr>
          <w:rtl/>
        </w:rPr>
        <w:t xml:space="preserve"> طراز الباب هذه </w:t>
      </w:r>
      <w:r w:rsidR="00D27669">
        <w:rPr>
          <w:rtl/>
        </w:rPr>
        <w:t>الآیة</w:t>
      </w:r>
      <w:r>
        <w:rPr>
          <w:rtl/>
        </w:rPr>
        <w:t xml:space="preserve"> المشعره بطهارته و تقواه:</w:t>
      </w:r>
      <w:r w:rsidR="00ED34DF">
        <w:rPr>
          <w:rFonts w:hint="cs"/>
          <w:rtl/>
        </w:rPr>
        <w:t xml:space="preserve"> </w:t>
      </w:r>
      <w:r w:rsidR="00F01A30" w:rsidRPr="00F01A30">
        <w:rPr>
          <w:rStyle w:val="libAlaemChar"/>
          <w:rFonts w:hint="eastAsia"/>
          <w:rtl/>
        </w:rPr>
        <w:t>(</w:t>
      </w:r>
      <w:r w:rsidRPr="00ED34DF">
        <w:rPr>
          <w:rStyle w:val="libAieChar"/>
          <w:rFonts w:hint="eastAsia"/>
          <w:rtl/>
        </w:rPr>
        <w:t>إِنَّمٰا</w:t>
      </w:r>
      <w:r w:rsidRPr="00ED34DF">
        <w:rPr>
          <w:rStyle w:val="libAieChar"/>
          <w:rtl/>
        </w:rPr>
        <w:t xml:space="preserve"> </w:t>
      </w:r>
      <w:r w:rsidRPr="00ED34DF">
        <w:rPr>
          <w:rStyle w:val="libAieChar"/>
          <w:rFonts w:hint="cs"/>
          <w:rtl/>
        </w:rPr>
        <w:t>یُ</w:t>
      </w:r>
      <w:r w:rsidRPr="00ED34DF">
        <w:rPr>
          <w:rStyle w:val="libAieChar"/>
          <w:rFonts w:hint="eastAsia"/>
          <w:rtl/>
        </w:rPr>
        <w:t>رِ</w:t>
      </w:r>
      <w:r w:rsidRPr="00ED34DF">
        <w:rPr>
          <w:rStyle w:val="libAieChar"/>
          <w:rFonts w:hint="cs"/>
          <w:rtl/>
        </w:rPr>
        <w:t>ی</w:t>
      </w:r>
      <w:r w:rsidRPr="00ED34DF">
        <w:rPr>
          <w:rStyle w:val="libAieChar"/>
          <w:rFonts w:hint="eastAsia"/>
          <w:rtl/>
        </w:rPr>
        <w:t>دُ</w:t>
      </w:r>
      <w:r w:rsidRPr="00ED34DF">
        <w:rPr>
          <w:rStyle w:val="libAieChar"/>
          <w:rtl/>
        </w:rPr>
        <w:t xml:space="preserve"> اللّٰهُ </w:t>
      </w:r>
      <w:r w:rsidR="00D27669" w:rsidRPr="00ED34DF">
        <w:rPr>
          <w:rStyle w:val="libAieChar"/>
          <w:rtl/>
        </w:rPr>
        <w:t>لي</w:t>
      </w:r>
      <w:r w:rsidRPr="00ED34DF">
        <w:rPr>
          <w:rStyle w:val="libAieChar"/>
          <w:rFonts w:hint="eastAsia"/>
          <w:rtl/>
        </w:rPr>
        <w:t>ذْهِبَ</w:t>
      </w:r>
      <w:r w:rsidRPr="00ED34DF">
        <w:rPr>
          <w:rStyle w:val="libAieChar"/>
          <w:rtl/>
        </w:rPr>
        <w:t xml:space="preserve"> عَنْکُمُ الرِّجْسَ أَهْلَ الْ</w:t>
      </w:r>
      <w:r w:rsidR="00FF55C9" w:rsidRPr="00ED34DF">
        <w:rPr>
          <w:rStyle w:val="libAieChar"/>
          <w:rtl/>
        </w:rPr>
        <w:t>بي</w:t>
      </w:r>
      <w:r w:rsidRPr="00ED34DF">
        <w:rPr>
          <w:rStyle w:val="libAieChar"/>
          <w:rFonts w:hint="eastAsia"/>
          <w:rtl/>
        </w:rPr>
        <w:t>تِ</w:t>
      </w:r>
      <w:r w:rsidRPr="00ED34DF">
        <w:rPr>
          <w:rStyle w:val="libAieChar"/>
          <w:rtl/>
        </w:rPr>
        <w:t xml:space="preserve"> وَ </w:t>
      </w:r>
      <w:r w:rsidRPr="00ED34DF">
        <w:rPr>
          <w:rStyle w:val="libAieChar"/>
          <w:rFonts w:hint="cs"/>
          <w:rtl/>
        </w:rPr>
        <w:t>یُ</w:t>
      </w:r>
      <w:r w:rsidRPr="00ED34DF">
        <w:rPr>
          <w:rStyle w:val="libAieChar"/>
          <w:rFonts w:hint="eastAsia"/>
          <w:rtl/>
        </w:rPr>
        <w:t>طَهِّرَکُمْ</w:t>
      </w:r>
      <w:r w:rsidRPr="00ED34DF">
        <w:rPr>
          <w:rStyle w:val="libAieChar"/>
          <w:rtl/>
        </w:rPr>
        <w:t xml:space="preserve"> تَطْ</w:t>
      </w:r>
      <w:r w:rsidR="00910408" w:rsidRPr="00ED34DF">
        <w:rPr>
          <w:rStyle w:val="libAieChar"/>
          <w:rtl/>
        </w:rPr>
        <w:t>هي</w:t>
      </w:r>
      <w:r w:rsidRPr="00ED34DF">
        <w:rPr>
          <w:rStyle w:val="libAieChar"/>
          <w:rFonts w:hint="eastAsia"/>
          <w:rtl/>
        </w:rPr>
        <w:t>راً</w:t>
      </w:r>
      <w:r w:rsidR="00F01A30" w:rsidRPr="00F01A30">
        <w:rPr>
          <w:rStyle w:val="libAlaemChar"/>
          <w:rFonts w:hint="eastAsia"/>
          <w:rtl/>
        </w:rPr>
        <w:t>)</w:t>
      </w:r>
      <w:r w:rsidR="00ED34DF">
        <w:rPr>
          <w:rStyle w:val="libAlaemChar"/>
          <w:rFonts w:hint="cs"/>
          <w:rtl/>
        </w:rPr>
        <w:t xml:space="preserve"> </w:t>
      </w:r>
      <w:r w:rsidRPr="00CE68B8">
        <w:rPr>
          <w:rStyle w:val="libFootnotenumChar"/>
          <w:rtl/>
        </w:rPr>
        <w:t>(1)</w:t>
      </w:r>
      <w:r>
        <w:rPr>
          <w:rFonts w:hint="eastAsia"/>
          <w:rtl/>
        </w:rPr>
        <w:t>،فلمّا</w:t>
      </w:r>
      <w:r>
        <w:rPr>
          <w:rtl/>
        </w:rPr>
        <w:t xml:space="preserve"> اجتمعت به رأ</w:t>
      </w:r>
      <w:r>
        <w:rPr>
          <w:rFonts w:hint="cs"/>
          <w:rtl/>
        </w:rPr>
        <w:t>ی</w:t>
      </w:r>
      <w:r>
        <w:rPr>
          <w:rFonts w:hint="eastAsia"/>
          <w:rtl/>
        </w:rPr>
        <w:t>ت</w:t>
      </w:r>
      <w:r>
        <w:rPr>
          <w:rtl/>
        </w:rPr>
        <w:t xml:space="preserve"> منه فوق ما کنت أ</w:t>
      </w:r>
      <w:r w:rsidR="00D9021C">
        <w:rPr>
          <w:rtl/>
        </w:rPr>
        <w:t>سمعة</w:t>
      </w:r>
      <w:r>
        <w:rPr>
          <w:rtl/>
        </w:rPr>
        <w:t xml:space="preserve"> عنه و سمعت منه </w:t>
      </w:r>
      <w:r w:rsidR="00257D04">
        <w:rPr>
          <w:rtl/>
        </w:rPr>
        <w:t>جملة</w:t>
      </w:r>
      <w:r>
        <w:rPr>
          <w:rtl/>
        </w:rPr>
        <w:t xml:space="preserve"> من الأحاد</w:t>
      </w:r>
      <w:r>
        <w:rPr>
          <w:rFonts w:hint="cs"/>
          <w:rtl/>
        </w:rPr>
        <w:t>ی</w:t>
      </w:r>
      <w:r>
        <w:rPr>
          <w:rFonts w:hint="eastAsia"/>
          <w:rtl/>
        </w:rPr>
        <w:t>ث</w:t>
      </w:r>
      <w:r>
        <w:rPr>
          <w:rtl/>
        </w:rPr>
        <w:t xml:space="preserve"> و کتبت عنه مقاط</w:t>
      </w:r>
      <w:r>
        <w:rPr>
          <w:rFonts w:hint="cs"/>
          <w:rtl/>
        </w:rPr>
        <w:t>ی</w:t>
      </w:r>
      <w:r>
        <w:rPr>
          <w:rFonts w:hint="eastAsia"/>
          <w:rtl/>
        </w:rPr>
        <w:t>ع</w:t>
      </w:r>
      <w:r>
        <w:rPr>
          <w:rtl/>
        </w:rPr>
        <w:t xml:space="preserve"> من شعره،و من </w:t>
      </w:r>
      <w:r w:rsidR="00257D04">
        <w:rPr>
          <w:rtl/>
        </w:rPr>
        <w:t>جملة</w:t>
      </w:r>
      <w:r>
        <w:rPr>
          <w:rtl/>
        </w:rPr>
        <w:t xml:space="preserve"> أشعاره </w:t>
      </w:r>
      <w:r w:rsidR="00FF55C9">
        <w:rPr>
          <w:rtl/>
        </w:rPr>
        <w:t>التي</w:t>
      </w:r>
      <w:r>
        <w:rPr>
          <w:rtl/>
        </w:rPr>
        <w:t xml:space="preserve"> کتبها </w:t>
      </w:r>
      <w:r w:rsidR="00D27669">
        <w:rPr>
          <w:rtl/>
        </w:rPr>
        <w:t>لي</w:t>
      </w:r>
      <w:r>
        <w:rPr>
          <w:rtl/>
        </w:rPr>
        <w:t xml:space="preserve"> بخطّه الشر</w:t>
      </w:r>
      <w:r>
        <w:rPr>
          <w:rFonts w:hint="cs"/>
          <w:rtl/>
        </w:rPr>
        <w:t>ی</w:t>
      </w:r>
      <w:r>
        <w:rPr>
          <w:rFonts w:hint="eastAsia"/>
          <w:rtl/>
        </w:rPr>
        <w:t>ف</w:t>
      </w:r>
      <w:r>
        <w:rPr>
          <w:rtl/>
        </w:rPr>
        <w:t xml:space="preserve"> هذه ال</w:t>
      </w:r>
      <w:r w:rsidR="00D27669">
        <w:rPr>
          <w:rtl/>
        </w:rPr>
        <w:t>أبي</w:t>
      </w:r>
      <w:r>
        <w:rPr>
          <w:rFonts w:hint="eastAsia"/>
          <w:rtl/>
        </w:rPr>
        <w:t>ات</w:t>
      </w:r>
      <w:r>
        <w:rPr>
          <w:rtl/>
        </w:rPr>
        <w:t>:</w:t>
      </w:r>
    </w:p>
    <w:tbl>
      <w:tblPr>
        <w:tblStyle w:val="TableGrid"/>
        <w:bidiVisual/>
        <w:tblW w:w="4562" w:type="pct"/>
        <w:tblInd w:w="384" w:type="dxa"/>
        <w:tblLook w:val="01E0"/>
      </w:tblPr>
      <w:tblGrid>
        <w:gridCol w:w="3534"/>
        <w:gridCol w:w="272"/>
        <w:gridCol w:w="3504"/>
      </w:tblGrid>
      <w:tr w:rsidR="00FE5F16" w:rsidTr="006C3E38">
        <w:trPr>
          <w:trHeight w:val="350"/>
        </w:trPr>
        <w:tc>
          <w:tcPr>
            <w:tcW w:w="3920" w:type="dxa"/>
            <w:shd w:val="clear" w:color="auto" w:fill="auto"/>
          </w:tcPr>
          <w:p w:rsidR="00FE5F16" w:rsidRDefault="00FE5F16" w:rsidP="006C3E38">
            <w:pPr>
              <w:pStyle w:val="libPoem"/>
            </w:pPr>
            <w:r>
              <w:rPr>
                <w:rFonts w:hint="eastAsia"/>
                <w:rtl/>
              </w:rPr>
              <w:t>هل</w:t>
            </w:r>
            <w:r>
              <w:rPr>
                <w:rtl/>
              </w:rPr>
              <w:t xml:space="preserve"> لک </w:t>
            </w:r>
            <w:r>
              <w:rPr>
                <w:rFonts w:hint="cs"/>
                <w:rtl/>
              </w:rPr>
              <w:t>ی</w:t>
            </w:r>
            <w:r>
              <w:rPr>
                <w:rFonts w:hint="eastAsia"/>
                <w:rtl/>
              </w:rPr>
              <w:t>ا</w:t>
            </w:r>
            <w:r>
              <w:rPr>
                <w:rtl/>
              </w:rPr>
              <w:t xml:space="preserve"> مغرور من زاجر</w:t>
            </w:r>
            <w:r w:rsidRPr="00725071">
              <w:rPr>
                <w:rStyle w:val="libPoemTiniChar0"/>
                <w:rtl/>
              </w:rPr>
              <w:br/>
              <w:t> </w:t>
            </w:r>
          </w:p>
        </w:tc>
        <w:tc>
          <w:tcPr>
            <w:tcW w:w="279" w:type="dxa"/>
            <w:shd w:val="clear" w:color="auto" w:fill="auto"/>
          </w:tcPr>
          <w:p w:rsidR="00FE5F16" w:rsidRDefault="00FE5F16" w:rsidP="006C3E38">
            <w:pPr>
              <w:pStyle w:val="libPoem"/>
              <w:rPr>
                <w:rtl/>
              </w:rPr>
            </w:pPr>
          </w:p>
        </w:tc>
        <w:tc>
          <w:tcPr>
            <w:tcW w:w="3881" w:type="dxa"/>
            <w:shd w:val="clear" w:color="auto" w:fill="auto"/>
          </w:tcPr>
          <w:p w:rsidR="00FE5F16" w:rsidRDefault="00FE5F16" w:rsidP="006C3E38">
            <w:pPr>
              <w:pStyle w:val="libPoem"/>
            </w:pPr>
            <w:r>
              <w:rPr>
                <w:rFonts w:hint="eastAsia"/>
                <w:rtl/>
              </w:rPr>
              <w:t>أو</w:t>
            </w:r>
            <w:r>
              <w:rPr>
                <w:rtl/>
              </w:rPr>
              <w:t xml:space="preserve"> حاجز عن جهلک الغامر</w:t>
            </w:r>
            <w:r w:rsidRPr="00725071">
              <w:rPr>
                <w:rStyle w:val="libPoemTiniChar0"/>
                <w:rtl/>
              </w:rPr>
              <w:br/>
              <w:t> </w:t>
            </w:r>
          </w:p>
        </w:tc>
      </w:tr>
      <w:tr w:rsidR="00FE5F16" w:rsidTr="006C3E38">
        <w:trPr>
          <w:trHeight w:val="350"/>
        </w:trPr>
        <w:tc>
          <w:tcPr>
            <w:tcW w:w="3920" w:type="dxa"/>
          </w:tcPr>
          <w:p w:rsidR="00FE5F16" w:rsidRDefault="00FE5F16" w:rsidP="006C3E38">
            <w:pPr>
              <w:pStyle w:val="libPoem"/>
            </w:pPr>
            <w:r>
              <w:rPr>
                <w:rFonts w:hint="eastAsia"/>
                <w:rtl/>
              </w:rPr>
              <w:t>أمس</w:t>
            </w:r>
            <w:r>
              <w:rPr>
                <w:rtl/>
              </w:rPr>
              <w:t xml:space="preserve"> تقض</w:t>
            </w:r>
            <w:r>
              <w:rPr>
                <w:rFonts w:hint="cs"/>
                <w:rtl/>
              </w:rPr>
              <w:t>ى</w:t>
            </w:r>
            <w:r>
              <w:rPr>
                <w:rtl/>
              </w:rPr>
              <w:t xml:space="preserve"> و غدا لم </w:t>
            </w:r>
            <w:r>
              <w:rPr>
                <w:rFonts w:hint="cs"/>
                <w:rtl/>
              </w:rPr>
              <w:t>یجىء</w:t>
            </w:r>
            <w:r w:rsidRPr="00725071">
              <w:rPr>
                <w:rStyle w:val="libPoemTiniChar0"/>
                <w:rtl/>
              </w:rPr>
              <w:br/>
              <w:t> </w:t>
            </w:r>
          </w:p>
        </w:tc>
        <w:tc>
          <w:tcPr>
            <w:tcW w:w="279" w:type="dxa"/>
          </w:tcPr>
          <w:p w:rsidR="00FE5F16" w:rsidRDefault="00FE5F16" w:rsidP="006C3E38">
            <w:pPr>
              <w:pStyle w:val="libPoem"/>
              <w:rPr>
                <w:rtl/>
              </w:rPr>
            </w:pPr>
          </w:p>
        </w:tc>
        <w:tc>
          <w:tcPr>
            <w:tcW w:w="3881" w:type="dxa"/>
          </w:tcPr>
          <w:p w:rsidR="00FE5F16" w:rsidRDefault="00FE5F16" w:rsidP="006C3E38">
            <w:pPr>
              <w:pStyle w:val="libPoem"/>
            </w:pPr>
            <w:r>
              <w:rPr>
                <w:rFonts w:hint="eastAsia"/>
                <w:rtl/>
              </w:rPr>
              <w:t>و</w:t>
            </w:r>
            <w:r>
              <w:rPr>
                <w:rtl/>
              </w:rPr>
              <w:t xml:space="preserve"> اليوم </w:t>
            </w:r>
            <w:r>
              <w:rPr>
                <w:rFonts w:hint="cs"/>
                <w:rtl/>
              </w:rPr>
              <w:t>ی</w:t>
            </w:r>
            <w:r>
              <w:rPr>
                <w:rFonts w:hint="eastAsia"/>
                <w:rtl/>
              </w:rPr>
              <w:t>مض</w:t>
            </w:r>
            <w:r>
              <w:rPr>
                <w:rFonts w:hint="cs"/>
                <w:rtl/>
              </w:rPr>
              <w:t>ي</w:t>
            </w:r>
            <w:r>
              <w:rPr>
                <w:rtl/>
              </w:rPr>
              <w:t xml:space="preserve"> لمح</w:t>
            </w:r>
            <w:r>
              <w:rPr>
                <w:rFonts w:hint="cs"/>
                <w:rtl/>
              </w:rPr>
              <w:t>ة</w:t>
            </w:r>
            <w:r>
              <w:rPr>
                <w:rtl/>
              </w:rPr>
              <w:t xml:space="preserve"> الباصر</w:t>
            </w:r>
            <w:r w:rsidRPr="00725071">
              <w:rPr>
                <w:rStyle w:val="libPoemTiniChar0"/>
                <w:rtl/>
              </w:rPr>
              <w:br/>
              <w:t> </w:t>
            </w:r>
          </w:p>
        </w:tc>
      </w:tr>
      <w:tr w:rsidR="00FE5F16" w:rsidTr="006C3E38">
        <w:trPr>
          <w:trHeight w:val="350"/>
        </w:trPr>
        <w:tc>
          <w:tcPr>
            <w:tcW w:w="3920" w:type="dxa"/>
          </w:tcPr>
          <w:p w:rsidR="00FE5F16" w:rsidRDefault="00FE5F16" w:rsidP="006C3E38">
            <w:pPr>
              <w:pStyle w:val="libPoem"/>
            </w:pPr>
            <w:r>
              <w:rPr>
                <w:rFonts w:hint="eastAsia"/>
                <w:rtl/>
              </w:rPr>
              <w:t>فذلک</w:t>
            </w:r>
            <w:r>
              <w:rPr>
                <w:rtl/>
              </w:rPr>
              <w:t xml:space="preserve"> العمر کذا </w:t>
            </w:r>
            <w:r>
              <w:rPr>
                <w:rFonts w:hint="cs"/>
                <w:rtl/>
              </w:rPr>
              <w:t>ی</w:t>
            </w:r>
            <w:r>
              <w:rPr>
                <w:rFonts w:hint="eastAsia"/>
                <w:rtl/>
              </w:rPr>
              <w:t>نقض</w:t>
            </w:r>
            <w:r>
              <w:rPr>
                <w:rFonts w:hint="cs"/>
                <w:rtl/>
              </w:rPr>
              <w:t>ي</w:t>
            </w:r>
            <w:r w:rsidRPr="00725071">
              <w:rPr>
                <w:rStyle w:val="libPoemTiniChar0"/>
                <w:rtl/>
              </w:rPr>
              <w:br/>
              <w:t> </w:t>
            </w:r>
          </w:p>
        </w:tc>
        <w:tc>
          <w:tcPr>
            <w:tcW w:w="279" w:type="dxa"/>
          </w:tcPr>
          <w:p w:rsidR="00FE5F16" w:rsidRDefault="00FE5F16" w:rsidP="006C3E38">
            <w:pPr>
              <w:pStyle w:val="libPoem"/>
              <w:rPr>
                <w:rtl/>
              </w:rPr>
            </w:pPr>
          </w:p>
        </w:tc>
        <w:tc>
          <w:tcPr>
            <w:tcW w:w="3881" w:type="dxa"/>
          </w:tcPr>
          <w:p w:rsidR="00FE5F16" w:rsidRDefault="00FE5F16" w:rsidP="006C3E38">
            <w:pPr>
              <w:pStyle w:val="libPoem"/>
            </w:pPr>
            <w:r>
              <w:rPr>
                <w:rFonts w:hint="eastAsia"/>
                <w:rtl/>
              </w:rPr>
              <w:t>ما</w:t>
            </w:r>
            <w:r>
              <w:rPr>
                <w:rtl/>
              </w:rPr>
              <w:t xml:space="preserve"> أشبه الماض</w:t>
            </w:r>
            <w:r>
              <w:rPr>
                <w:rFonts w:hint="cs"/>
                <w:rtl/>
              </w:rPr>
              <w:t>ي</w:t>
            </w:r>
            <w:r>
              <w:rPr>
                <w:rtl/>
              </w:rPr>
              <w:t xml:space="preserve"> بالغابر</w:t>
            </w:r>
            <w:r w:rsidRPr="00725071">
              <w:rPr>
                <w:rStyle w:val="libPoemTiniChar0"/>
                <w:rtl/>
              </w:rPr>
              <w:br/>
              <w:t> </w:t>
            </w:r>
          </w:p>
        </w:tc>
      </w:tr>
    </w:tbl>
    <w:p w:rsidR="00275436" w:rsidRDefault="00004EB9" w:rsidP="004A6812">
      <w:pPr>
        <w:pStyle w:val="libNormal"/>
        <w:rPr>
          <w:rtl/>
        </w:rPr>
      </w:pPr>
      <w:r>
        <w:rPr>
          <w:rFonts w:hint="eastAsia"/>
          <w:rtl/>
        </w:rPr>
        <w:t>انتهى</w:t>
      </w:r>
      <w:r w:rsidR="004A6812">
        <w:rPr>
          <w:rtl/>
        </w:rPr>
        <w:t>.</w:t>
      </w:r>
    </w:p>
    <w:p w:rsidR="00275436" w:rsidRDefault="0055514A" w:rsidP="004A6812">
      <w:pPr>
        <w:pStyle w:val="libNormal"/>
        <w:rPr>
          <w:rtl/>
        </w:rPr>
      </w:pPr>
      <w:r w:rsidRPr="0055514A">
        <w:rPr>
          <w:rStyle w:val="libBold1Char"/>
          <w:rFonts w:hint="eastAsia"/>
          <w:rtl/>
        </w:rPr>
        <w:t>أقول</w:t>
      </w:r>
      <w:r w:rsidR="004A6812">
        <w:rPr>
          <w:rtl/>
        </w:rPr>
        <w:t>: و قد أورد کث</w:t>
      </w:r>
      <w:r w:rsidR="004A6812">
        <w:rPr>
          <w:rFonts w:hint="cs"/>
          <w:rtl/>
        </w:rPr>
        <w:t>ی</w:t>
      </w:r>
      <w:r w:rsidR="004A6812">
        <w:rPr>
          <w:rFonts w:hint="eastAsia"/>
          <w:rtl/>
        </w:rPr>
        <w:t>را</w:t>
      </w:r>
      <w:r w:rsidR="004A6812">
        <w:rPr>
          <w:rtl/>
        </w:rPr>
        <w:t xml:space="preserve"> من أشعاره الس</w:t>
      </w:r>
      <w:r w:rsidR="004A6812">
        <w:rPr>
          <w:rFonts w:hint="cs"/>
          <w:rtl/>
        </w:rPr>
        <w:t>یّ</w:t>
      </w:r>
      <w:r w:rsidR="004A6812">
        <w:rPr>
          <w:rFonts w:hint="eastAsia"/>
          <w:rtl/>
        </w:rPr>
        <w:t>د</w:t>
      </w:r>
      <w:r w:rsidR="004A6812">
        <w:rPr>
          <w:rtl/>
        </w:rPr>
        <w:t xml:space="preserve"> ع</w:t>
      </w:r>
      <w:r w:rsidR="00D27669">
        <w:rPr>
          <w:rtl/>
        </w:rPr>
        <w:t>لي</w:t>
      </w:r>
      <w:r w:rsidR="004A6812">
        <w:rPr>
          <w:rtl/>
        </w:rPr>
        <w:t xml:space="preserve"> خان(رضوان اللّه ع</w:t>
      </w:r>
      <w:r w:rsidR="00D27669">
        <w:rPr>
          <w:rtl/>
        </w:rPr>
        <w:t>لي</w:t>
      </w:r>
      <w:r w:rsidR="004A6812">
        <w:rPr>
          <w:rFonts w:hint="eastAsia"/>
          <w:rtl/>
        </w:rPr>
        <w:t>ه</w:t>
      </w:r>
      <w:r w:rsidR="004A6812">
        <w:rPr>
          <w:rtl/>
        </w:rPr>
        <w:t>)</w:t>
      </w:r>
      <w:r w:rsidR="00275436">
        <w:rPr>
          <w:rtl/>
        </w:rPr>
        <w:t>في</w:t>
      </w:r>
      <w:r w:rsidR="004A6812">
        <w:rPr>
          <w:rtl/>
        </w:rPr>
        <w:t xml:space="preserve"> أنوار الر</w:t>
      </w:r>
      <w:r w:rsidR="00FF55C9">
        <w:rPr>
          <w:rtl/>
        </w:rPr>
        <w:t>بي</w:t>
      </w:r>
      <w:r w:rsidR="004A6812">
        <w:rPr>
          <w:rFonts w:hint="eastAsia"/>
          <w:rtl/>
        </w:rPr>
        <w:t>ع</w:t>
      </w:r>
      <w:r w:rsidR="004A6812">
        <w:rPr>
          <w:rtl/>
        </w:rPr>
        <w:t>.</w:t>
      </w:r>
    </w:p>
    <w:p w:rsidR="001746BD" w:rsidRDefault="001746BD" w:rsidP="00CE68B8">
      <w:pPr>
        <w:pStyle w:val="libLine"/>
        <w:rPr>
          <w:rtl/>
        </w:rPr>
      </w:pPr>
      <w:r>
        <w:rPr>
          <w:rFonts w:hint="eastAsia"/>
          <w:rtl/>
        </w:rPr>
        <w:t>___________________</w:t>
      </w:r>
    </w:p>
    <w:p w:rsidR="00275436" w:rsidRDefault="00CE68B8" w:rsidP="00633F6B">
      <w:pPr>
        <w:pStyle w:val="libFootnote0"/>
        <w:rPr>
          <w:rtl/>
        </w:rPr>
      </w:pPr>
      <w:r>
        <w:rPr>
          <w:rtl/>
        </w:rPr>
        <w:t>(1)</w:t>
      </w:r>
      <w:r w:rsidR="004A6812">
        <w:rPr>
          <w:rtl/>
        </w:rPr>
        <w:t xml:space="preserve"> </w:t>
      </w:r>
      <w:r w:rsidR="00910408">
        <w:rPr>
          <w:rtl/>
        </w:rPr>
        <w:t>سورة</w:t>
      </w:r>
      <w:r w:rsidR="004A6812">
        <w:rPr>
          <w:rtl/>
        </w:rPr>
        <w:t xml:space="preserve"> الأحزاب/</w:t>
      </w:r>
      <w:r w:rsidR="00D27669">
        <w:rPr>
          <w:rtl/>
        </w:rPr>
        <w:t>الآیة</w:t>
      </w:r>
      <w:r w:rsidR="004A6812">
        <w:rPr>
          <w:rtl/>
        </w:rPr>
        <w:t xml:space="preserve"> </w:t>
      </w:r>
      <w:r w:rsidR="00275436">
        <w:rPr>
          <w:rtl/>
        </w:rPr>
        <w:t>33</w:t>
      </w:r>
      <w:r w:rsidR="004A6812">
        <w:rPr>
          <w:rtl/>
        </w:rPr>
        <w:t>.</w:t>
      </w:r>
    </w:p>
    <w:p w:rsidR="00353DA6" w:rsidRDefault="00353DA6" w:rsidP="00353DA6">
      <w:pPr>
        <w:pStyle w:val="libNormal"/>
        <w:rPr>
          <w:rtl/>
        </w:rPr>
      </w:pPr>
      <w:r>
        <w:rPr>
          <w:rFonts w:hint="eastAsia"/>
          <w:rtl/>
        </w:rPr>
        <w:br w:type="page"/>
      </w:r>
    </w:p>
    <w:p w:rsidR="00275436" w:rsidRDefault="004A6812" w:rsidP="00FE5F16">
      <w:pPr>
        <w:pStyle w:val="Heading3Center"/>
        <w:rPr>
          <w:rtl/>
        </w:rPr>
      </w:pPr>
      <w:bookmarkStart w:id="28" w:name="_Toc474689710"/>
      <w:r>
        <w:rPr>
          <w:rFonts w:hint="eastAsia"/>
          <w:rtl/>
        </w:rPr>
        <w:lastRenderedPageBreak/>
        <w:t>باب</w:t>
      </w:r>
      <w:r>
        <w:rPr>
          <w:rtl/>
        </w:rPr>
        <w:t xml:space="preserve"> الضاد بعده </w:t>
      </w:r>
      <w:r w:rsidR="00D27669">
        <w:rPr>
          <w:rtl/>
        </w:rPr>
        <w:t>الى</w:t>
      </w:r>
      <w:r>
        <w:rPr>
          <w:rFonts w:hint="eastAsia"/>
          <w:rtl/>
        </w:rPr>
        <w:t>اء</w:t>
      </w:r>
      <w:bookmarkEnd w:id="28"/>
    </w:p>
    <w:p w:rsidR="00275436" w:rsidRDefault="004A6812" w:rsidP="00FE5F16">
      <w:pPr>
        <w:pStyle w:val="libBold1"/>
        <w:rPr>
          <w:rtl/>
        </w:rPr>
      </w:pPr>
      <w:r>
        <w:rPr>
          <w:rFonts w:hint="eastAsia"/>
          <w:rtl/>
        </w:rPr>
        <w:t>ض</w:t>
      </w:r>
      <w:r>
        <w:rPr>
          <w:rFonts w:hint="cs"/>
          <w:rtl/>
        </w:rPr>
        <w:t>ی</w:t>
      </w:r>
      <w:r>
        <w:rPr>
          <w:rFonts w:hint="eastAsia"/>
          <w:rtl/>
        </w:rPr>
        <w:t>ف</w:t>
      </w:r>
      <w:r>
        <w:rPr>
          <w:rtl/>
        </w:rPr>
        <w:t>:</w:t>
      </w:r>
    </w:p>
    <w:p w:rsidR="00275436" w:rsidRDefault="004A6812" w:rsidP="00FE5F16">
      <w:pPr>
        <w:pStyle w:val="libCenterBold1"/>
        <w:rPr>
          <w:rtl/>
        </w:rPr>
      </w:pPr>
      <w:r>
        <w:rPr>
          <w:rFonts w:hint="eastAsia"/>
          <w:rtl/>
        </w:rPr>
        <w:t>الض</w:t>
      </w:r>
      <w:r>
        <w:rPr>
          <w:rFonts w:hint="cs"/>
          <w:rtl/>
        </w:rPr>
        <w:t>ی</w:t>
      </w:r>
      <w:r>
        <w:rPr>
          <w:rFonts w:hint="eastAsia"/>
          <w:rtl/>
        </w:rPr>
        <w:t>ف</w:t>
      </w:r>
      <w:r>
        <w:rPr>
          <w:rtl/>
        </w:rPr>
        <w:t xml:space="preserve"> و الض</w:t>
      </w:r>
      <w:r>
        <w:rPr>
          <w:rFonts w:hint="cs"/>
          <w:rtl/>
        </w:rPr>
        <w:t>ی</w:t>
      </w:r>
      <w:r w:rsidR="00880A49">
        <w:rPr>
          <w:rFonts w:hint="eastAsia"/>
          <w:rtl/>
        </w:rPr>
        <w:t>آفة</w:t>
      </w:r>
    </w:p>
    <w:p w:rsidR="00F01A30" w:rsidRPr="00FE5F16" w:rsidRDefault="004A6812" w:rsidP="00FE5F16">
      <w:pPr>
        <w:pStyle w:val="libNormal"/>
        <w:rPr>
          <w:rtl/>
        </w:rPr>
      </w:pPr>
      <w:r>
        <w:rPr>
          <w:rFonts w:hint="eastAsia"/>
          <w:rtl/>
        </w:rPr>
        <w:t>ال</w:t>
      </w:r>
      <w:r w:rsidR="00D27669">
        <w:rPr>
          <w:rFonts w:hint="eastAsia"/>
          <w:rtl/>
        </w:rPr>
        <w:t>علوي</w:t>
      </w:r>
      <w:r>
        <w:rPr>
          <w:rtl/>
        </w:rPr>
        <w:t xml:space="preserve"> </w:t>
      </w:r>
      <w:r w:rsidR="00D27669" w:rsidRPr="00D27669">
        <w:rPr>
          <w:rStyle w:val="libAlaemChar"/>
          <w:rtl/>
        </w:rPr>
        <w:t>عليه‌السلام</w:t>
      </w:r>
      <w:r>
        <w:rPr>
          <w:rtl/>
        </w:rPr>
        <w:t>: کان إبرا</w:t>
      </w:r>
      <w:r w:rsidR="00910408">
        <w:rPr>
          <w:rtl/>
        </w:rPr>
        <w:t>هي</w:t>
      </w:r>
      <w:r>
        <w:rPr>
          <w:rFonts w:hint="eastAsia"/>
          <w:rtl/>
        </w:rPr>
        <w:t>م</w:t>
      </w:r>
      <w:r>
        <w:rPr>
          <w:rtl/>
        </w:rPr>
        <w:t xml:space="preserve"> </w:t>
      </w:r>
      <w:r w:rsidR="00D27669" w:rsidRPr="00D27669">
        <w:rPr>
          <w:rStyle w:val="libAlaemChar"/>
          <w:rtl/>
        </w:rPr>
        <w:t>عليه‌السلام</w:t>
      </w:r>
      <w:r>
        <w:rPr>
          <w:rtl/>
        </w:rPr>
        <w:t xml:space="preserve"> أوّل من أضاف الض</w:t>
      </w:r>
      <w:r>
        <w:rPr>
          <w:rFonts w:hint="cs"/>
          <w:rtl/>
        </w:rPr>
        <w:t>ی</w:t>
      </w:r>
      <w:r>
        <w:rPr>
          <w:rFonts w:hint="eastAsia"/>
          <w:rtl/>
        </w:rPr>
        <w:t>ف</w:t>
      </w:r>
      <w:r>
        <w:rPr>
          <w:rtl/>
        </w:rPr>
        <w:t xml:space="preserve"> و أوّل من شاب </w:t>
      </w:r>
      <w:r w:rsidRPr="00CE68B8">
        <w:rPr>
          <w:rStyle w:val="libFootnotenumChar"/>
          <w:rtl/>
        </w:rPr>
        <w:t>(1)</w:t>
      </w:r>
      <w:r>
        <w:rPr>
          <w:rtl/>
        </w:rPr>
        <w:t xml:space="preserve">، و کان </w:t>
      </w:r>
      <w:r w:rsidR="00D27669" w:rsidRPr="00D27669">
        <w:rPr>
          <w:rStyle w:val="libAlaemChar"/>
          <w:rtl/>
        </w:rPr>
        <w:t>عليه‌السلام</w:t>
      </w:r>
      <w:r>
        <w:rPr>
          <w:rtl/>
        </w:rPr>
        <w:t xml:space="preserve"> مض</w:t>
      </w:r>
      <w:r>
        <w:rPr>
          <w:rFonts w:hint="cs"/>
          <w:rtl/>
        </w:rPr>
        <w:t>ی</w:t>
      </w:r>
      <w:r>
        <w:rPr>
          <w:rFonts w:hint="eastAsia"/>
          <w:rtl/>
        </w:rPr>
        <w:t>افا</w:t>
      </w:r>
      <w:r>
        <w:rPr>
          <w:rtl/>
        </w:rPr>
        <w:t xml:space="preserve"> و أبا أض</w:t>
      </w:r>
      <w:r>
        <w:rPr>
          <w:rFonts w:hint="cs"/>
          <w:rtl/>
        </w:rPr>
        <w:t>ی</w:t>
      </w:r>
      <w:r>
        <w:rPr>
          <w:rFonts w:hint="eastAsia"/>
          <w:rtl/>
        </w:rPr>
        <w:t>اف</w:t>
      </w:r>
      <w:r>
        <w:rPr>
          <w:rtl/>
        </w:rPr>
        <w:t xml:space="preserve"> فکان إذا لم </w:t>
      </w:r>
      <w:r>
        <w:rPr>
          <w:rFonts w:hint="cs"/>
          <w:rtl/>
        </w:rPr>
        <w:t>ی</w:t>
      </w:r>
      <w:r>
        <w:rPr>
          <w:rFonts w:hint="eastAsia"/>
          <w:rtl/>
        </w:rPr>
        <w:t>کونوا</w:t>
      </w:r>
      <w:r>
        <w:rPr>
          <w:rtl/>
        </w:rPr>
        <w:t xml:space="preserve"> عنده خرج </w:t>
      </w:r>
      <w:r>
        <w:rPr>
          <w:rFonts w:hint="cs"/>
          <w:rtl/>
        </w:rPr>
        <w:t>ی</w:t>
      </w:r>
      <w:r w:rsidR="006F66AD">
        <w:rPr>
          <w:rFonts w:hint="eastAsia"/>
          <w:rtl/>
        </w:rPr>
        <w:t>طلبة</w:t>
      </w:r>
      <w:r>
        <w:rPr>
          <w:rFonts w:hint="eastAsia"/>
          <w:rtl/>
        </w:rPr>
        <w:t>م،</w:t>
      </w:r>
      <w:r>
        <w:rPr>
          <w:rtl/>
        </w:rPr>
        <w:t xml:space="preserve"> و قد تقدّم </w:t>
      </w:r>
      <w:r w:rsidRPr="00FE5F16">
        <w:rPr>
          <w:rtl/>
        </w:rPr>
        <w:t xml:space="preserve">ذلک </w:t>
      </w:r>
      <w:r w:rsidR="00275436" w:rsidRPr="00FE5F16">
        <w:rPr>
          <w:rtl/>
        </w:rPr>
        <w:t>في</w:t>
      </w:r>
      <w:r w:rsidR="00F01A30" w:rsidRPr="00FE5F16">
        <w:rPr>
          <w:rFonts w:hint="eastAsia"/>
          <w:rtl/>
        </w:rPr>
        <w:t>(</w:t>
      </w:r>
      <w:r w:rsidRPr="00FE5F16">
        <w:rPr>
          <w:rFonts w:hint="eastAsia"/>
          <w:rtl/>
        </w:rPr>
        <w:t>برهم</w:t>
      </w:r>
      <w:r w:rsidR="00F01A30" w:rsidRPr="00FE5F16">
        <w:rPr>
          <w:rFonts w:hint="eastAsia"/>
          <w:rtl/>
        </w:rPr>
        <w:t>)</w:t>
      </w:r>
      <w:r w:rsidRPr="00FE5F16">
        <w:rPr>
          <w:rtl/>
        </w:rPr>
        <w:t>.</w:t>
      </w:r>
    </w:p>
    <w:p w:rsidR="00F01A30" w:rsidRPr="00FE5F16" w:rsidRDefault="004A6812" w:rsidP="00FE5F16">
      <w:pPr>
        <w:pStyle w:val="libNormal"/>
        <w:rPr>
          <w:rtl/>
        </w:rPr>
      </w:pPr>
      <w:r>
        <w:rPr>
          <w:rFonts w:hint="eastAsia"/>
          <w:rtl/>
        </w:rPr>
        <w:t>ق</w:t>
      </w:r>
      <w:r>
        <w:rPr>
          <w:rFonts w:hint="cs"/>
          <w:rtl/>
        </w:rPr>
        <w:t>ی</w:t>
      </w:r>
      <w:r>
        <w:rPr>
          <w:rFonts w:hint="eastAsia"/>
          <w:rtl/>
        </w:rPr>
        <w:t>ل</w:t>
      </w:r>
      <w:r>
        <w:rPr>
          <w:rtl/>
        </w:rPr>
        <w:t xml:space="preserve"> </w:t>
      </w:r>
      <w:r w:rsidR="00275436">
        <w:rPr>
          <w:rtl/>
        </w:rPr>
        <w:t>في</w:t>
      </w:r>
      <w:r>
        <w:rPr>
          <w:rtl/>
        </w:rPr>
        <w:t xml:space="preserve"> تفس</w:t>
      </w:r>
      <w:r>
        <w:rPr>
          <w:rFonts w:hint="cs"/>
          <w:rtl/>
        </w:rPr>
        <w:t>ی</w:t>
      </w:r>
      <w:r>
        <w:rPr>
          <w:rFonts w:hint="eastAsia"/>
          <w:rtl/>
        </w:rPr>
        <w:t>ر</w:t>
      </w:r>
      <w:r>
        <w:rPr>
          <w:rtl/>
        </w:rPr>
        <w:t xml:space="preserve"> قوله تع</w:t>
      </w:r>
      <w:r w:rsidR="00D27669">
        <w:rPr>
          <w:rtl/>
        </w:rPr>
        <w:t>الى</w:t>
      </w:r>
      <w:r>
        <w:rPr>
          <w:rtl/>
        </w:rPr>
        <w:t xml:space="preserve"> </w:t>
      </w:r>
      <w:r w:rsidR="00275436">
        <w:rPr>
          <w:rtl/>
        </w:rPr>
        <w:t>في</w:t>
      </w:r>
      <w:r>
        <w:rPr>
          <w:rtl/>
        </w:rPr>
        <w:t xml:space="preserve"> </w:t>
      </w:r>
      <w:r w:rsidR="00910408">
        <w:rPr>
          <w:rtl/>
        </w:rPr>
        <w:t>سورة</w:t>
      </w:r>
      <w:r>
        <w:rPr>
          <w:rtl/>
        </w:rPr>
        <w:t xml:space="preserve"> العنکبوت </w:t>
      </w:r>
      <w:r w:rsidR="00F01A30" w:rsidRPr="00F01A30">
        <w:rPr>
          <w:rStyle w:val="libAlaemChar"/>
          <w:rtl/>
        </w:rPr>
        <w:t>(</w:t>
      </w:r>
      <w:r w:rsidRPr="00FE5F16">
        <w:rPr>
          <w:rStyle w:val="libAieChar"/>
          <w:rtl/>
        </w:rPr>
        <w:t xml:space="preserve">وَ </w:t>
      </w:r>
      <w:r w:rsidR="00140089" w:rsidRPr="00FE5F16">
        <w:rPr>
          <w:rStyle w:val="libAieChar"/>
          <w:rtl/>
        </w:rPr>
        <w:t>أت</w:t>
      </w:r>
      <w:r w:rsidR="00FE5F16" w:rsidRPr="00FE5F16">
        <w:rPr>
          <w:rStyle w:val="libAieChar"/>
          <w:rFonts w:hint="cs"/>
          <w:rtl/>
        </w:rPr>
        <w:t>ي</w:t>
      </w:r>
      <w:r w:rsidRPr="00FE5F16">
        <w:rPr>
          <w:rStyle w:val="libAieChar"/>
          <w:rFonts w:hint="eastAsia"/>
          <w:rtl/>
        </w:rPr>
        <w:t>نٰاهُ</w:t>
      </w:r>
      <w:r w:rsidRPr="00FE5F16">
        <w:rPr>
          <w:rStyle w:val="libAieChar"/>
          <w:rtl/>
        </w:rPr>
        <w:t xml:space="preserve"> أَجْرَهُ </w:t>
      </w:r>
      <w:r w:rsidR="00275436" w:rsidRPr="00FE5F16">
        <w:rPr>
          <w:rStyle w:val="libAieChar"/>
          <w:rtl/>
        </w:rPr>
        <w:t>في</w:t>
      </w:r>
      <w:r w:rsidRPr="00FE5F16">
        <w:rPr>
          <w:rStyle w:val="libAieChar"/>
          <w:rtl/>
        </w:rPr>
        <w:t xml:space="preserve"> الدُّنْ</w:t>
      </w:r>
      <w:r w:rsidRPr="00FE5F16">
        <w:rPr>
          <w:rStyle w:val="libAieChar"/>
          <w:rFonts w:hint="cs"/>
          <w:rtl/>
        </w:rPr>
        <w:t>یٰ</w:t>
      </w:r>
      <w:r w:rsidRPr="00FE5F16">
        <w:rPr>
          <w:rStyle w:val="libAieChar"/>
          <w:rFonts w:hint="eastAsia"/>
          <w:rtl/>
        </w:rPr>
        <w:t>ا</w:t>
      </w:r>
      <w:r w:rsidR="00F01A30" w:rsidRPr="00F01A30">
        <w:rPr>
          <w:rStyle w:val="libAlaemChar"/>
          <w:rFonts w:hint="eastAsia"/>
          <w:rtl/>
        </w:rPr>
        <w:t>)</w:t>
      </w:r>
      <w:r>
        <w:rPr>
          <w:rtl/>
        </w:rPr>
        <w:t xml:space="preserve"> </w:t>
      </w:r>
      <w:r w:rsidRPr="00CE68B8">
        <w:rPr>
          <w:rStyle w:val="libFootnotenumChar"/>
          <w:rtl/>
        </w:rPr>
        <w:t>(2)</w:t>
      </w:r>
      <w:r>
        <w:rPr>
          <w:rtl/>
        </w:rPr>
        <w:t>.</w:t>
      </w:r>
      <w:r w:rsidR="00FE5F16">
        <w:rPr>
          <w:rFonts w:hint="cs"/>
          <w:rtl/>
        </w:rPr>
        <w:t xml:space="preserve"> بقاء ضيافته عند قبره </w:t>
      </w:r>
      <w:r w:rsidR="00FE5F16" w:rsidRPr="00D27669">
        <w:rPr>
          <w:rStyle w:val="libAlaemChar"/>
          <w:rtl/>
        </w:rPr>
        <w:t>عليه‌السلام</w:t>
      </w:r>
      <w:r w:rsidR="00FE5F16">
        <w:rPr>
          <w:rFonts w:hint="cs"/>
          <w:rtl/>
        </w:rPr>
        <w:t xml:space="preserve"> </w:t>
      </w:r>
      <w:r w:rsidR="00FE5F16" w:rsidRPr="00FE5F16">
        <w:rPr>
          <w:rStyle w:val="libFootnotenumChar"/>
          <w:rFonts w:hint="cs"/>
          <w:rtl/>
        </w:rPr>
        <w:t>(3)</w:t>
      </w:r>
      <w:r w:rsidR="00FE5F16">
        <w:rPr>
          <w:rFonts w:hint="cs"/>
          <w:rtl/>
        </w:rPr>
        <w:t>.</w:t>
      </w:r>
    </w:p>
    <w:p w:rsidR="00275436" w:rsidRDefault="00275436" w:rsidP="00FE5F16">
      <w:pPr>
        <w:pStyle w:val="libNormal"/>
        <w:rPr>
          <w:rtl/>
        </w:rPr>
      </w:pPr>
      <w:r>
        <w:rPr>
          <w:rFonts w:hint="eastAsia"/>
          <w:rtl/>
        </w:rPr>
        <w:t>في</w:t>
      </w:r>
      <w:r w:rsidR="004A6812">
        <w:rPr>
          <w:rtl/>
        </w:rPr>
        <w:t>: انّه کانت عاد</w:t>
      </w:r>
      <w:r w:rsidR="00FE5F16">
        <w:rPr>
          <w:rFonts w:hint="cs"/>
          <w:rtl/>
        </w:rPr>
        <w:t>ة</w:t>
      </w:r>
      <w:r w:rsidR="004A6812">
        <w:rPr>
          <w:rtl/>
        </w:rPr>
        <w:t xml:space="preserve"> شع</w:t>
      </w:r>
      <w:r w:rsidR="004A6812">
        <w:rPr>
          <w:rFonts w:hint="cs"/>
          <w:rtl/>
        </w:rPr>
        <w:t>ی</w:t>
      </w:r>
      <w:r w:rsidR="004A6812">
        <w:rPr>
          <w:rFonts w:hint="eastAsia"/>
          <w:rtl/>
        </w:rPr>
        <w:t>ب</w:t>
      </w:r>
      <w:r w:rsidR="004A6812">
        <w:rPr>
          <w:rtl/>
        </w:rPr>
        <w:t xml:space="preserve"> ال</w:t>
      </w:r>
      <w:r w:rsidR="00D27669">
        <w:rPr>
          <w:rtl/>
        </w:rPr>
        <w:t>نبيّ</w:t>
      </w:r>
      <w:r w:rsidR="004A6812">
        <w:rPr>
          <w:rtl/>
        </w:rPr>
        <w:t xml:space="preserve"> </w:t>
      </w:r>
      <w:r w:rsidR="00D27669" w:rsidRPr="00D27669">
        <w:rPr>
          <w:rStyle w:val="libAlaemChar"/>
          <w:rtl/>
        </w:rPr>
        <w:t>عليه‌السلام</w:t>
      </w:r>
      <w:r w:rsidR="004A6812">
        <w:rPr>
          <w:rtl/>
        </w:rPr>
        <w:t xml:space="preserve"> و عاد</w:t>
      </w:r>
      <w:r w:rsidR="00FE5F16">
        <w:rPr>
          <w:rFonts w:hint="cs"/>
          <w:rtl/>
        </w:rPr>
        <w:t>ة</w:t>
      </w:r>
      <w:r w:rsidR="004A6812">
        <w:rPr>
          <w:rtl/>
        </w:rPr>
        <w:t xml:space="preserve"> آبائه قر</w:t>
      </w:r>
      <w:r w:rsidR="004A6812">
        <w:rPr>
          <w:rFonts w:hint="cs"/>
          <w:rtl/>
        </w:rPr>
        <w:t>ی</w:t>
      </w:r>
      <w:r w:rsidR="004A6812">
        <w:rPr>
          <w:rtl/>
        </w:rPr>
        <w:t xml:space="preserve"> الض</w:t>
      </w:r>
      <w:r w:rsidR="004A6812">
        <w:rPr>
          <w:rFonts w:hint="cs"/>
          <w:rtl/>
        </w:rPr>
        <w:t>ی</w:t>
      </w:r>
      <w:r w:rsidR="004A6812">
        <w:rPr>
          <w:rFonts w:hint="eastAsia"/>
          <w:rtl/>
        </w:rPr>
        <w:t>ف</w:t>
      </w:r>
      <w:r w:rsidR="004A6812">
        <w:rPr>
          <w:rtl/>
        </w:rPr>
        <w:t xml:space="preserve"> و إطعام الطعام </w:t>
      </w:r>
      <w:r w:rsidR="004A6812" w:rsidRPr="00CE68B8">
        <w:rPr>
          <w:rStyle w:val="libFootnotenumChar"/>
          <w:rtl/>
        </w:rPr>
        <w:t>(</w:t>
      </w:r>
      <w:r w:rsidR="00FE5F16">
        <w:rPr>
          <w:rStyle w:val="libFootnotenumChar"/>
          <w:rFonts w:hint="cs"/>
          <w:rtl/>
        </w:rPr>
        <w:t>4</w:t>
      </w:r>
      <w:r w:rsidR="004A6812" w:rsidRPr="00CE68B8">
        <w:rPr>
          <w:rStyle w:val="libFootnotenumChar"/>
          <w:rtl/>
        </w:rPr>
        <w:t>)</w:t>
      </w:r>
      <w:r w:rsidR="004A6812">
        <w:rPr>
          <w:rtl/>
        </w:rPr>
        <w:t>.</w:t>
      </w:r>
    </w:p>
    <w:p w:rsidR="00275436" w:rsidRDefault="00B84FC2" w:rsidP="00FE5F16">
      <w:pPr>
        <w:pStyle w:val="libNormal"/>
        <w:rPr>
          <w:rtl/>
        </w:rPr>
      </w:pPr>
      <w:r w:rsidRPr="00B84FC2">
        <w:rPr>
          <w:rStyle w:val="libBold1Char"/>
          <w:rFonts w:hint="eastAsia"/>
          <w:rtl/>
        </w:rPr>
        <w:t>علل الشرایع</w:t>
      </w:r>
      <w:r w:rsidR="004A6812">
        <w:rPr>
          <w:rtl/>
        </w:rPr>
        <w:t>:ال</w:t>
      </w:r>
      <w:r w:rsidR="00910408">
        <w:rPr>
          <w:rtl/>
        </w:rPr>
        <w:t>باقري</w:t>
      </w:r>
      <w:r w:rsidR="004A6812">
        <w:rPr>
          <w:rtl/>
        </w:rPr>
        <w:t xml:space="preserve"> </w:t>
      </w:r>
      <w:r w:rsidR="00D27669" w:rsidRPr="00D27669">
        <w:rPr>
          <w:rStyle w:val="libAlaemChar"/>
          <w:rtl/>
        </w:rPr>
        <w:t>عليه‌السلام</w:t>
      </w:r>
      <w:r w:rsidR="004A6812">
        <w:rPr>
          <w:rtl/>
        </w:rPr>
        <w:t xml:space="preserve">: و کان لوط </w:t>
      </w:r>
      <w:r w:rsidR="00D27669" w:rsidRPr="00D27669">
        <w:rPr>
          <w:rStyle w:val="libAlaemChar"/>
          <w:rtl/>
        </w:rPr>
        <w:t>عليه‌السلام</w:t>
      </w:r>
      <w:r w:rsidR="004A6812">
        <w:rPr>
          <w:rtl/>
        </w:rPr>
        <w:t xml:space="preserve"> رجلا </w:t>
      </w:r>
      <w:r w:rsidR="00E74F96">
        <w:rPr>
          <w:rtl/>
        </w:rPr>
        <w:t>سخيّ</w:t>
      </w:r>
      <w:r w:rsidR="004A6812">
        <w:rPr>
          <w:rFonts w:hint="eastAsia"/>
          <w:rtl/>
        </w:rPr>
        <w:t>ا</w:t>
      </w:r>
      <w:r w:rsidR="004A6812">
        <w:rPr>
          <w:rtl/>
        </w:rPr>
        <w:t xml:space="preserve"> کر</w:t>
      </w:r>
      <w:r w:rsidR="004A6812">
        <w:rPr>
          <w:rFonts w:hint="cs"/>
          <w:rtl/>
        </w:rPr>
        <w:t>ی</w:t>
      </w:r>
      <w:r w:rsidR="004A6812">
        <w:rPr>
          <w:rFonts w:hint="eastAsia"/>
          <w:rtl/>
        </w:rPr>
        <w:t>ما</w:t>
      </w:r>
      <w:r w:rsidR="004A6812">
        <w:rPr>
          <w:rtl/>
        </w:rPr>
        <w:t xml:space="preserve"> </w:t>
      </w:r>
      <w:r w:rsidR="004A6812">
        <w:rPr>
          <w:rFonts w:hint="cs"/>
          <w:rtl/>
        </w:rPr>
        <w:t>ی</w:t>
      </w:r>
      <w:r w:rsidR="004A6812">
        <w:rPr>
          <w:rFonts w:hint="eastAsia"/>
          <w:rtl/>
        </w:rPr>
        <w:t>قر</w:t>
      </w:r>
      <w:r w:rsidR="004A6812">
        <w:rPr>
          <w:rFonts w:hint="cs"/>
          <w:rtl/>
        </w:rPr>
        <w:t>ی</w:t>
      </w:r>
      <w:r w:rsidR="004A6812">
        <w:rPr>
          <w:rtl/>
        </w:rPr>
        <w:t xml:space="preserve"> الض</w:t>
      </w:r>
      <w:r w:rsidR="004A6812">
        <w:rPr>
          <w:rFonts w:hint="cs"/>
          <w:rtl/>
        </w:rPr>
        <w:t>ی</w:t>
      </w:r>
      <w:r w:rsidR="004A6812">
        <w:rPr>
          <w:rFonts w:hint="eastAsia"/>
          <w:rtl/>
        </w:rPr>
        <w:t>ف</w:t>
      </w:r>
      <w:r w:rsidR="004A6812">
        <w:rPr>
          <w:rtl/>
        </w:rPr>
        <w:t xml:space="preserve"> إذا نزل به </w:t>
      </w:r>
      <w:r w:rsidR="004A6812" w:rsidRPr="00CE68B8">
        <w:rPr>
          <w:rStyle w:val="libFootnotenumChar"/>
          <w:rtl/>
        </w:rPr>
        <w:t>(</w:t>
      </w:r>
      <w:r w:rsidR="00FE5F16">
        <w:rPr>
          <w:rStyle w:val="libFootnotenumChar"/>
          <w:rFonts w:hint="cs"/>
          <w:rtl/>
        </w:rPr>
        <w:t>5</w:t>
      </w:r>
      <w:r w:rsidR="004A6812" w:rsidRPr="00CE68B8">
        <w:rPr>
          <w:rStyle w:val="libFootnotenumChar"/>
          <w:rtl/>
        </w:rPr>
        <w:t>)</w:t>
      </w:r>
      <w:r w:rsidR="004A6812">
        <w:rPr>
          <w:rtl/>
        </w:rPr>
        <w:t>.</w:t>
      </w:r>
    </w:p>
    <w:p w:rsidR="00275436" w:rsidRDefault="00D266F8" w:rsidP="00FE5F16">
      <w:pPr>
        <w:pStyle w:val="libNormal"/>
        <w:rPr>
          <w:rtl/>
        </w:rPr>
      </w:pPr>
      <w:r w:rsidRPr="00D266F8">
        <w:rPr>
          <w:rStyle w:val="libBold1Char"/>
          <w:rFonts w:hint="eastAsia"/>
          <w:rtl/>
        </w:rPr>
        <w:t>المناقب</w:t>
      </w:r>
      <w:r w:rsidR="004A6812">
        <w:rPr>
          <w:rtl/>
        </w:rPr>
        <w:t>: رئ</w:t>
      </w:r>
      <w:r w:rsidR="00FE5F16">
        <w:rPr>
          <w:rFonts w:hint="cs"/>
          <w:rtl/>
        </w:rPr>
        <w:t>ي</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حز</w:t>
      </w:r>
      <w:r w:rsidR="004A6812">
        <w:rPr>
          <w:rFonts w:hint="cs"/>
          <w:rtl/>
        </w:rPr>
        <w:t>ی</w:t>
      </w:r>
      <w:r w:rsidR="004A6812">
        <w:rPr>
          <w:rFonts w:hint="eastAsia"/>
          <w:rtl/>
        </w:rPr>
        <w:t>نا</w:t>
      </w:r>
      <w:r w:rsidR="004A6812">
        <w:rPr>
          <w:rtl/>
        </w:rPr>
        <w:t xml:space="preserve"> فق</w:t>
      </w:r>
      <w:r w:rsidR="004A6812">
        <w:rPr>
          <w:rFonts w:hint="cs"/>
          <w:rtl/>
        </w:rPr>
        <w:t>ی</w:t>
      </w:r>
      <w:r w:rsidR="004A6812">
        <w:rPr>
          <w:rFonts w:hint="eastAsia"/>
          <w:rtl/>
        </w:rPr>
        <w:t>ل</w:t>
      </w:r>
      <w:r w:rsidR="004A6812">
        <w:rPr>
          <w:rtl/>
        </w:rPr>
        <w:t xml:space="preserve"> له:ممّ حزنک؟قال:لسبع أتت لم </w:t>
      </w:r>
      <w:r w:rsidR="004A6812">
        <w:rPr>
          <w:rFonts w:hint="cs"/>
          <w:rtl/>
        </w:rPr>
        <w:t>ی</w:t>
      </w:r>
      <w:r w:rsidR="004A6812">
        <w:rPr>
          <w:rFonts w:hint="eastAsia"/>
          <w:rtl/>
        </w:rPr>
        <w:t>ضف</w:t>
      </w:r>
      <w:r w:rsidR="004A6812">
        <w:rPr>
          <w:rtl/>
        </w:rPr>
        <w:t xml:space="preserve"> </w:t>
      </w:r>
      <w:r w:rsidR="00D27669">
        <w:rPr>
          <w:rtl/>
        </w:rPr>
        <w:t>ال</w:t>
      </w:r>
      <w:r w:rsidR="00FE5F16">
        <w:rPr>
          <w:rFonts w:hint="cs"/>
          <w:rtl/>
        </w:rPr>
        <w:t>ي</w:t>
      </w:r>
      <w:r w:rsidR="004A6812">
        <w:rPr>
          <w:rFonts w:hint="eastAsia"/>
          <w:rtl/>
        </w:rPr>
        <w:t>نا</w:t>
      </w:r>
      <w:r w:rsidR="004A6812">
        <w:rPr>
          <w:rtl/>
        </w:rPr>
        <w:t xml:space="preserve"> ض</w:t>
      </w:r>
      <w:r w:rsidR="004A6812">
        <w:rPr>
          <w:rFonts w:hint="cs"/>
          <w:rtl/>
        </w:rPr>
        <w:t>ی</w:t>
      </w:r>
      <w:r w:rsidR="004A6812">
        <w:rPr>
          <w:rFonts w:hint="eastAsia"/>
          <w:rtl/>
        </w:rPr>
        <w:t>ف</w:t>
      </w:r>
      <w:r w:rsidR="004A6812">
        <w:rPr>
          <w:rtl/>
        </w:rPr>
        <w:t xml:space="preserve"> </w:t>
      </w:r>
      <w:r w:rsidR="004A6812" w:rsidRPr="00CE68B8">
        <w:rPr>
          <w:rStyle w:val="libFootnotenumChar"/>
          <w:rtl/>
        </w:rPr>
        <w:t>(</w:t>
      </w:r>
      <w:r w:rsidR="00FE5F16">
        <w:rPr>
          <w:rStyle w:val="libFootnotenumChar"/>
          <w:rFonts w:hint="cs"/>
          <w:rtl/>
        </w:rPr>
        <w:t>6</w:t>
      </w:r>
      <w:r w:rsidR="004A6812" w:rsidRPr="00CE68B8">
        <w:rPr>
          <w:rStyle w:val="libFootnotenumChar"/>
          <w:rtl/>
        </w:rPr>
        <w:t>)</w:t>
      </w:r>
      <w:r w:rsidR="004A6812">
        <w:rPr>
          <w:rtl/>
        </w:rPr>
        <w:t>.</w:t>
      </w:r>
    </w:p>
    <w:p w:rsidR="00F01A30" w:rsidRPr="00F01A30" w:rsidRDefault="0055514A" w:rsidP="00FE5F16">
      <w:pPr>
        <w:pStyle w:val="libNormal"/>
        <w:rPr>
          <w:rStyle w:val="libNormalChar"/>
          <w:rtl/>
        </w:rPr>
      </w:pPr>
      <w:r w:rsidRPr="0055514A">
        <w:rPr>
          <w:rStyle w:val="libBold1Char"/>
          <w:rFonts w:hint="eastAsia"/>
          <w:rtl/>
        </w:rPr>
        <w:t>أقول</w:t>
      </w:r>
      <w:r w:rsidR="004A6812">
        <w:rPr>
          <w:rtl/>
        </w:rPr>
        <w:t>:</w:t>
      </w:r>
      <w:r w:rsidR="00FE5F16">
        <w:rPr>
          <w:rFonts w:hint="cs"/>
          <w:rtl/>
        </w:rPr>
        <w:t xml:space="preserve"> </w:t>
      </w:r>
      <w:r w:rsidR="00986804">
        <w:rPr>
          <w:rFonts w:hint="cs"/>
          <w:rtl/>
        </w:rPr>
        <w:t>یأتي</w:t>
      </w:r>
      <w:r w:rsidR="004A6812">
        <w:rPr>
          <w:rtl/>
        </w:rPr>
        <w:t xml:space="preserve"> </w:t>
      </w:r>
      <w:r w:rsidR="00275436">
        <w:rPr>
          <w:rtl/>
        </w:rPr>
        <w:t>في</w:t>
      </w:r>
      <w:r w:rsidR="004A6812">
        <w:rPr>
          <w:rtl/>
        </w:rPr>
        <w:t xml:space="preserve"> </w:t>
      </w:r>
      <w:r w:rsidR="00F01A30" w:rsidRPr="00FE5F16">
        <w:rPr>
          <w:rtl/>
        </w:rPr>
        <w:t>(</w:t>
      </w:r>
      <w:r w:rsidR="004A6812" w:rsidRPr="00FE5F16">
        <w:rPr>
          <w:rtl/>
        </w:rPr>
        <w:t>عثم</w:t>
      </w:r>
      <w:r w:rsidR="00F01A30" w:rsidRPr="00FE5F16">
        <w:rPr>
          <w:rtl/>
        </w:rPr>
        <w:t>)</w:t>
      </w:r>
      <w:r w:rsidR="00CE2ADE" w:rsidRPr="00FE5F16">
        <w:rPr>
          <w:rtl/>
        </w:rPr>
        <w:t>کراهة</w:t>
      </w:r>
      <w:r w:rsidR="004A6812" w:rsidRPr="00FE5F16">
        <w:rPr>
          <w:rtl/>
        </w:rPr>
        <w:t xml:space="preserve"> الذهاب</w:t>
      </w:r>
      <w:r w:rsidR="004A6812">
        <w:rPr>
          <w:rtl/>
        </w:rPr>
        <w:t xml:space="preserve"> </w:t>
      </w:r>
      <w:r w:rsidR="00D27669">
        <w:rPr>
          <w:rtl/>
        </w:rPr>
        <w:t>الى</w:t>
      </w:r>
      <w:r w:rsidR="004A6812">
        <w:rPr>
          <w:rtl/>
        </w:rPr>
        <w:t xml:space="preserve"> بعض الض</w:t>
      </w:r>
      <w:r w:rsidR="004A6812">
        <w:rPr>
          <w:rFonts w:hint="cs"/>
          <w:rtl/>
        </w:rPr>
        <w:t>ی</w:t>
      </w:r>
      <w:r w:rsidR="004A6812">
        <w:rPr>
          <w:rFonts w:hint="eastAsia"/>
          <w:rtl/>
        </w:rPr>
        <w:t>افات</w:t>
      </w:r>
      <w:r w:rsidR="004A6812">
        <w:rPr>
          <w:rtl/>
        </w:rPr>
        <w:t>.</w:t>
      </w:r>
    </w:p>
    <w:p w:rsidR="001746BD" w:rsidRDefault="001746BD" w:rsidP="00CE68B8">
      <w:pPr>
        <w:pStyle w:val="libLine"/>
        <w:rPr>
          <w:rtl/>
        </w:rPr>
      </w:pPr>
      <w:r>
        <w:rPr>
          <w:rFonts w:hint="eastAsia"/>
          <w:rtl/>
        </w:rPr>
        <w:t>___________________</w:t>
      </w:r>
    </w:p>
    <w:p w:rsidR="00275436" w:rsidRDefault="00CE68B8" w:rsidP="00FE5F16">
      <w:pPr>
        <w:pStyle w:val="libFootnote0"/>
        <w:rPr>
          <w:rtl/>
        </w:rPr>
      </w:pPr>
      <w:r>
        <w:rPr>
          <w:rtl/>
        </w:rPr>
        <w:t>(1)</w:t>
      </w:r>
      <w:r w:rsidR="004A6812">
        <w:rPr>
          <w:rtl/>
        </w:rPr>
        <w:t xml:space="preserve"> ق:</w:t>
      </w:r>
      <w:r w:rsidR="00275436">
        <w:rPr>
          <w:rtl/>
        </w:rPr>
        <w:t>111</w:t>
      </w:r>
      <w:r w:rsidR="004A6812">
        <w:rPr>
          <w:rtl/>
        </w:rPr>
        <w:t>/</w:t>
      </w:r>
      <w:r w:rsidR="00275436">
        <w:rPr>
          <w:rtl/>
        </w:rPr>
        <w:t>20</w:t>
      </w:r>
      <w:r w:rsidR="004A6812">
        <w:rPr>
          <w:rtl/>
        </w:rPr>
        <w:t>/5،ج:4/</w:t>
      </w:r>
      <w:r w:rsidR="00275436">
        <w:rPr>
          <w:rtl/>
        </w:rPr>
        <w:t>12</w:t>
      </w:r>
      <w:r w:rsidR="004A6812">
        <w:rPr>
          <w:rtl/>
        </w:rPr>
        <w:t>.</w:t>
      </w:r>
    </w:p>
    <w:p w:rsidR="00275436" w:rsidRDefault="00CE68B8" w:rsidP="00FE5F16">
      <w:pPr>
        <w:pStyle w:val="libFootnote0"/>
        <w:rPr>
          <w:rtl/>
        </w:rPr>
      </w:pPr>
      <w:r>
        <w:rPr>
          <w:rtl/>
        </w:rPr>
        <w:t>(2)</w:t>
      </w:r>
      <w:r w:rsidR="004A6812">
        <w:rPr>
          <w:rtl/>
        </w:rPr>
        <w:t xml:space="preserve"> </w:t>
      </w:r>
      <w:r w:rsidR="00910408">
        <w:rPr>
          <w:rtl/>
        </w:rPr>
        <w:t>سورة</w:t>
      </w:r>
      <w:r w:rsidR="004A6812">
        <w:rPr>
          <w:rtl/>
        </w:rPr>
        <w:t xml:space="preserve"> العنکبوت/</w:t>
      </w:r>
      <w:r w:rsidR="00D27669">
        <w:rPr>
          <w:rtl/>
        </w:rPr>
        <w:t>الآیة</w:t>
      </w:r>
      <w:r w:rsidR="004A6812">
        <w:rPr>
          <w:rtl/>
        </w:rPr>
        <w:t xml:space="preserve"> </w:t>
      </w:r>
      <w:r w:rsidR="00275436">
        <w:rPr>
          <w:rtl/>
        </w:rPr>
        <w:t>27</w:t>
      </w:r>
      <w:r w:rsidR="004A6812">
        <w:rPr>
          <w:rtl/>
        </w:rPr>
        <w:t>.</w:t>
      </w:r>
    </w:p>
    <w:p w:rsidR="00275436" w:rsidRDefault="00CE68B8" w:rsidP="00FE5F16">
      <w:pPr>
        <w:pStyle w:val="libFootnote0"/>
        <w:rPr>
          <w:rtl/>
        </w:rPr>
      </w:pPr>
      <w:r>
        <w:rPr>
          <w:rtl/>
        </w:rPr>
        <w:t>(3)</w:t>
      </w:r>
      <w:r w:rsidR="004A6812">
        <w:rPr>
          <w:rtl/>
        </w:rPr>
        <w:t xml:space="preserve"> ق:</w:t>
      </w:r>
      <w:r w:rsidR="00275436">
        <w:rPr>
          <w:rtl/>
        </w:rPr>
        <w:t>137</w:t>
      </w:r>
      <w:r w:rsidR="004A6812">
        <w:rPr>
          <w:rtl/>
        </w:rPr>
        <w:t>/</w:t>
      </w:r>
      <w:r w:rsidR="00275436">
        <w:rPr>
          <w:rtl/>
        </w:rPr>
        <w:t>2</w:t>
      </w:r>
      <w:r w:rsidR="004A6812">
        <w:rPr>
          <w:rtl/>
        </w:rPr>
        <w:t>4/5،ج:</w:t>
      </w:r>
      <w:r w:rsidR="00275436">
        <w:rPr>
          <w:rtl/>
        </w:rPr>
        <w:t>91</w:t>
      </w:r>
      <w:r w:rsidR="004A6812">
        <w:rPr>
          <w:rtl/>
        </w:rPr>
        <w:t>/</w:t>
      </w:r>
      <w:r w:rsidR="00275436">
        <w:rPr>
          <w:rtl/>
        </w:rPr>
        <w:t>12</w:t>
      </w:r>
      <w:r w:rsidR="004A6812">
        <w:rPr>
          <w:rtl/>
        </w:rPr>
        <w:t>.</w:t>
      </w:r>
    </w:p>
    <w:p w:rsidR="00275436" w:rsidRDefault="00CE68B8" w:rsidP="00FE5F16">
      <w:pPr>
        <w:pStyle w:val="libFootnote0"/>
        <w:rPr>
          <w:rtl/>
        </w:rPr>
      </w:pPr>
      <w:r>
        <w:rPr>
          <w:rtl/>
        </w:rPr>
        <w:t>(4)</w:t>
      </w:r>
      <w:r w:rsidR="004A6812">
        <w:rPr>
          <w:rtl/>
        </w:rPr>
        <w:t xml:space="preserve"> ق:</w:t>
      </w:r>
      <w:r w:rsidR="00275436">
        <w:rPr>
          <w:rtl/>
        </w:rPr>
        <w:t>220</w:t>
      </w:r>
      <w:r w:rsidR="004A6812">
        <w:rPr>
          <w:rtl/>
        </w:rPr>
        <w:t>/</w:t>
      </w:r>
      <w:r w:rsidR="00275436">
        <w:rPr>
          <w:rtl/>
        </w:rPr>
        <w:t>32</w:t>
      </w:r>
      <w:r w:rsidR="004A6812">
        <w:rPr>
          <w:rtl/>
        </w:rPr>
        <w:t>/5،ج:</w:t>
      </w:r>
      <w:r w:rsidR="00275436">
        <w:rPr>
          <w:rtl/>
        </w:rPr>
        <w:t>21</w:t>
      </w:r>
      <w:r w:rsidR="004A6812">
        <w:rPr>
          <w:rtl/>
        </w:rPr>
        <w:t>/</w:t>
      </w:r>
      <w:r w:rsidR="00275436">
        <w:rPr>
          <w:rtl/>
        </w:rPr>
        <w:t>13</w:t>
      </w:r>
      <w:r w:rsidR="004A6812">
        <w:rPr>
          <w:rtl/>
        </w:rPr>
        <w:t>.</w:t>
      </w:r>
    </w:p>
    <w:p w:rsidR="00275436" w:rsidRDefault="00CE68B8" w:rsidP="00FE5F16">
      <w:pPr>
        <w:pStyle w:val="libFootnote0"/>
        <w:rPr>
          <w:rtl/>
        </w:rPr>
      </w:pPr>
      <w:r>
        <w:rPr>
          <w:rtl/>
        </w:rPr>
        <w:t>(5)</w:t>
      </w:r>
      <w:r w:rsidR="004A6812">
        <w:rPr>
          <w:rtl/>
        </w:rPr>
        <w:t xml:space="preserve"> ق:</w:t>
      </w:r>
      <w:r w:rsidR="00275436">
        <w:rPr>
          <w:rtl/>
        </w:rPr>
        <w:t>1</w:t>
      </w:r>
      <w:r w:rsidR="004A6812">
        <w:rPr>
          <w:rtl/>
        </w:rPr>
        <w:t>5</w:t>
      </w:r>
      <w:r w:rsidR="00275436">
        <w:rPr>
          <w:rtl/>
        </w:rPr>
        <w:t>2</w:t>
      </w:r>
      <w:r w:rsidR="004A6812">
        <w:rPr>
          <w:rtl/>
        </w:rPr>
        <w:t>/</w:t>
      </w:r>
      <w:r w:rsidR="00275436">
        <w:rPr>
          <w:rtl/>
        </w:rPr>
        <w:t>2</w:t>
      </w:r>
      <w:r w:rsidR="004A6812">
        <w:rPr>
          <w:rtl/>
        </w:rPr>
        <w:t>6/5،ج:</w:t>
      </w:r>
      <w:r w:rsidR="00275436">
        <w:rPr>
          <w:rtl/>
        </w:rPr>
        <w:t>1</w:t>
      </w:r>
      <w:r w:rsidR="004A6812">
        <w:rPr>
          <w:rtl/>
        </w:rPr>
        <w:t>4</w:t>
      </w:r>
      <w:r w:rsidR="00275436">
        <w:rPr>
          <w:rtl/>
        </w:rPr>
        <w:t>8</w:t>
      </w:r>
      <w:r w:rsidR="004A6812">
        <w:rPr>
          <w:rtl/>
        </w:rPr>
        <w:t>/</w:t>
      </w:r>
      <w:r w:rsidR="00275436">
        <w:rPr>
          <w:rtl/>
        </w:rPr>
        <w:t>12</w:t>
      </w:r>
      <w:r w:rsidR="004A6812">
        <w:rPr>
          <w:rtl/>
        </w:rPr>
        <w:t>.</w:t>
      </w:r>
    </w:p>
    <w:p w:rsidR="00FE5F16" w:rsidRDefault="00FE5F16" w:rsidP="00FE5F16">
      <w:pPr>
        <w:pStyle w:val="libFootnote0"/>
        <w:rPr>
          <w:rtl/>
        </w:rPr>
      </w:pPr>
      <w:r>
        <w:rPr>
          <w:rFonts w:hint="cs"/>
          <w:rtl/>
        </w:rPr>
        <w:t>(6) ق:9/101/514،ج:41/28.</w:t>
      </w:r>
    </w:p>
    <w:p w:rsidR="00353DA6" w:rsidRDefault="00353DA6" w:rsidP="00353DA6">
      <w:pPr>
        <w:pStyle w:val="libNormal"/>
        <w:rPr>
          <w:rtl/>
        </w:rPr>
      </w:pPr>
      <w:r>
        <w:rPr>
          <w:rFonts w:hint="eastAsia"/>
          <w:rtl/>
        </w:rPr>
        <w:br w:type="page"/>
      </w:r>
    </w:p>
    <w:p w:rsidR="00275436" w:rsidRDefault="00275436" w:rsidP="004A6812">
      <w:pPr>
        <w:pStyle w:val="libNormal"/>
        <w:rPr>
          <w:rtl/>
        </w:rPr>
      </w:pPr>
      <w:r>
        <w:rPr>
          <w:rFonts w:hint="eastAsia"/>
          <w:rtl/>
        </w:rPr>
        <w:lastRenderedPageBreak/>
        <w:t>في</w:t>
      </w:r>
      <w:r w:rsidR="004A6812">
        <w:rPr>
          <w:rtl/>
        </w:rPr>
        <w:t xml:space="preserve"> شرح کتاب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D27669">
        <w:rPr>
          <w:rtl/>
        </w:rPr>
        <w:t>الى</w:t>
      </w:r>
      <w:r w:rsidR="004A6812">
        <w:rPr>
          <w:rtl/>
        </w:rPr>
        <w:t xml:space="preserve"> عثمان بن حن</w:t>
      </w:r>
      <w:r w:rsidR="004A6812">
        <w:rPr>
          <w:rFonts w:hint="cs"/>
          <w:rtl/>
        </w:rPr>
        <w:t>ی</w:t>
      </w:r>
      <w:r w:rsidR="004A6812">
        <w:rPr>
          <w:rFonts w:hint="eastAsia"/>
          <w:rtl/>
        </w:rPr>
        <w:t>ف</w:t>
      </w:r>
      <w:r w:rsidR="004A6812">
        <w:rPr>
          <w:rtl/>
        </w:rPr>
        <w:t>.</w:t>
      </w:r>
    </w:p>
    <w:p w:rsidR="00F01A30" w:rsidRPr="00FE5F16" w:rsidRDefault="004A6812" w:rsidP="00FE5F16">
      <w:pPr>
        <w:pStyle w:val="libNormal"/>
        <w:rPr>
          <w:rtl/>
        </w:rPr>
      </w:pPr>
      <w:r w:rsidRPr="00FE5F16">
        <w:rPr>
          <w:rStyle w:val="libBold1Char"/>
          <w:rFonts w:hint="eastAsia"/>
          <w:rtl/>
        </w:rPr>
        <w:t>تفس</w:t>
      </w:r>
      <w:r w:rsidRPr="00FE5F16">
        <w:rPr>
          <w:rStyle w:val="libBold1Char"/>
          <w:rFonts w:hint="cs"/>
          <w:rtl/>
        </w:rPr>
        <w:t>ی</w:t>
      </w:r>
      <w:r w:rsidRPr="00FE5F16">
        <w:rPr>
          <w:rStyle w:val="libBold1Char"/>
          <w:rFonts w:hint="eastAsia"/>
          <w:rtl/>
        </w:rPr>
        <w:t>ر</w:t>
      </w:r>
      <w:r w:rsidRPr="00FE5F16">
        <w:rPr>
          <w:rStyle w:val="libBold1Char"/>
          <w:rtl/>
        </w:rPr>
        <w:t xml:space="preserve"> ال</w:t>
      </w:r>
      <w:r w:rsidR="00257D04" w:rsidRPr="00FE5F16">
        <w:rPr>
          <w:rStyle w:val="libBold1Char"/>
          <w:rtl/>
        </w:rPr>
        <w:t>عیّاشيّ</w:t>
      </w:r>
      <w:r>
        <w:rPr>
          <w:rtl/>
        </w:rPr>
        <w:t xml:space="preserve">:عن الصادق </w:t>
      </w:r>
      <w:r w:rsidR="00D27669" w:rsidRPr="00D27669">
        <w:rPr>
          <w:rStyle w:val="libAlaemChar"/>
          <w:rtl/>
        </w:rPr>
        <w:t>عليه‌السلام</w:t>
      </w:r>
      <w:r>
        <w:rPr>
          <w:rtl/>
        </w:rPr>
        <w:t xml:space="preserve">: </w:t>
      </w:r>
      <w:r w:rsidR="00275436">
        <w:rPr>
          <w:rtl/>
        </w:rPr>
        <w:t>في</w:t>
      </w:r>
      <w:r>
        <w:rPr>
          <w:rtl/>
        </w:rPr>
        <w:t xml:space="preserve"> قول اللّه سبحانه: </w:t>
      </w:r>
      <w:r w:rsidR="00F01A30" w:rsidRPr="00F01A30">
        <w:rPr>
          <w:rStyle w:val="libAlaemChar"/>
          <w:rtl/>
        </w:rPr>
        <w:t>(</w:t>
      </w:r>
      <w:r w:rsidRPr="00FE5F16">
        <w:rPr>
          <w:rStyle w:val="libAieChar"/>
          <w:rtl/>
        </w:rPr>
        <w:t xml:space="preserve">لاٰ </w:t>
      </w:r>
      <w:r w:rsidRPr="00FE5F16">
        <w:rPr>
          <w:rStyle w:val="libAieChar"/>
          <w:rFonts w:hint="cs"/>
          <w:rtl/>
        </w:rPr>
        <w:t>یُ</w:t>
      </w:r>
      <w:r w:rsidRPr="00FE5F16">
        <w:rPr>
          <w:rStyle w:val="libAieChar"/>
          <w:rFonts w:hint="eastAsia"/>
          <w:rtl/>
        </w:rPr>
        <w:t>حِبُّ</w:t>
      </w:r>
      <w:r w:rsidRPr="00FE5F16">
        <w:rPr>
          <w:rStyle w:val="libAieChar"/>
          <w:rtl/>
        </w:rPr>
        <w:t xml:space="preserve"> اللّٰهُ الْجَهْرَ بِالسُّوءِ مِنَ الْقَوْلِ إِلاّٰ مَنْ ظُلِمَ</w:t>
      </w:r>
      <w:r w:rsidR="00F01A30" w:rsidRPr="00F01A30">
        <w:rPr>
          <w:rStyle w:val="libAlaemChar"/>
          <w:rtl/>
        </w:rPr>
        <w:t>)</w:t>
      </w:r>
      <w:r>
        <w:rPr>
          <w:rtl/>
        </w:rPr>
        <w:t xml:space="preserve"> </w:t>
      </w:r>
      <w:r w:rsidRPr="00CE68B8">
        <w:rPr>
          <w:rStyle w:val="libFootnotenumChar"/>
          <w:rtl/>
        </w:rPr>
        <w:t>(1)</w:t>
      </w:r>
      <w:r w:rsidR="00D9021C">
        <w:rPr>
          <w:rFonts w:hint="cs"/>
          <w:rtl/>
        </w:rPr>
        <w:t xml:space="preserve">.قال: مَن أضاف قوماً فأساء ضيافتهم فهو ممّن ظلم فلا جُناح عليهم فيما قالوا فيه </w:t>
      </w:r>
      <w:r w:rsidR="00D9021C" w:rsidRPr="00D9021C">
        <w:rPr>
          <w:rStyle w:val="libFootnotenumChar"/>
          <w:rFonts w:hint="cs"/>
          <w:rtl/>
        </w:rPr>
        <w:t>(2)</w:t>
      </w:r>
      <w:r w:rsidR="00D9021C">
        <w:rPr>
          <w:rFonts w:hint="cs"/>
          <w:rtl/>
        </w:rPr>
        <w:t>.</w:t>
      </w:r>
    </w:p>
    <w:p w:rsidR="00275436" w:rsidRDefault="004A6812" w:rsidP="00FE5F16">
      <w:pPr>
        <w:pStyle w:val="libCenterBold1"/>
        <w:rPr>
          <w:rtl/>
        </w:rPr>
      </w:pPr>
      <w:r>
        <w:rPr>
          <w:rFonts w:hint="eastAsia"/>
          <w:rtl/>
        </w:rPr>
        <w:t>آداب</w:t>
      </w:r>
      <w:r>
        <w:rPr>
          <w:rtl/>
        </w:rPr>
        <w:t xml:space="preserve"> الض</w:t>
      </w:r>
      <w:r>
        <w:rPr>
          <w:rFonts w:hint="cs"/>
          <w:rtl/>
        </w:rPr>
        <w:t>ی</w:t>
      </w:r>
      <w:r>
        <w:rPr>
          <w:rFonts w:hint="eastAsia"/>
          <w:rtl/>
        </w:rPr>
        <w:t>ف</w:t>
      </w:r>
    </w:p>
    <w:p w:rsidR="00275436" w:rsidRDefault="004A6812" w:rsidP="00D9021C">
      <w:pPr>
        <w:pStyle w:val="libNormal"/>
        <w:rPr>
          <w:rtl/>
        </w:rPr>
      </w:pPr>
      <w:r>
        <w:rPr>
          <w:rFonts w:hint="eastAsia"/>
          <w:rtl/>
        </w:rPr>
        <w:t>باب</w:t>
      </w:r>
      <w:r>
        <w:rPr>
          <w:rtl/>
        </w:rPr>
        <w:t xml:space="preserve"> آداب الض</w:t>
      </w:r>
      <w:r>
        <w:rPr>
          <w:rFonts w:hint="cs"/>
          <w:rtl/>
        </w:rPr>
        <w:t>ی</w:t>
      </w:r>
      <w:r>
        <w:rPr>
          <w:rFonts w:hint="eastAsia"/>
          <w:rtl/>
        </w:rPr>
        <w:t>ف</w:t>
      </w:r>
      <w:r>
        <w:rPr>
          <w:rtl/>
        </w:rPr>
        <w:t xml:space="preserve"> و صاحب المنزل و من </w:t>
      </w:r>
      <w:r w:rsidR="00B84FC2">
        <w:rPr>
          <w:rFonts w:hint="cs"/>
          <w:rtl/>
        </w:rPr>
        <w:t>ینبغي</w:t>
      </w:r>
      <w:r>
        <w:rPr>
          <w:rtl/>
        </w:rPr>
        <w:t xml:space="preserve"> ض</w:t>
      </w:r>
      <w:r>
        <w:rPr>
          <w:rFonts w:hint="cs"/>
          <w:rtl/>
        </w:rPr>
        <w:t>ی</w:t>
      </w:r>
      <w:r>
        <w:rPr>
          <w:rFonts w:hint="eastAsia"/>
          <w:rtl/>
        </w:rPr>
        <w:t>افته</w:t>
      </w:r>
      <w:r>
        <w:rPr>
          <w:rtl/>
        </w:rPr>
        <w:t xml:space="preserve"> </w:t>
      </w:r>
      <w:r w:rsidRPr="00CE68B8">
        <w:rPr>
          <w:rStyle w:val="libFootnotenumChar"/>
          <w:rtl/>
        </w:rPr>
        <w:t>(</w:t>
      </w:r>
      <w:r w:rsidR="00D9021C">
        <w:rPr>
          <w:rStyle w:val="libFootnotenumChar"/>
          <w:rFonts w:hint="cs"/>
          <w:rtl/>
        </w:rPr>
        <w:t>3</w:t>
      </w:r>
      <w:r w:rsidRPr="00CE68B8">
        <w:rPr>
          <w:rStyle w:val="libFootnotenumChar"/>
          <w:rtl/>
        </w:rPr>
        <w:t>)</w:t>
      </w:r>
      <w:r>
        <w:rPr>
          <w:rtl/>
        </w:rPr>
        <w:t>.</w:t>
      </w:r>
    </w:p>
    <w:p w:rsidR="00F01A30" w:rsidRPr="00FE5F16" w:rsidRDefault="00F01A30" w:rsidP="00D9021C">
      <w:pPr>
        <w:pStyle w:val="libNormal"/>
        <w:rPr>
          <w:rtl/>
        </w:rPr>
      </w:pPr>
      <w:r w:rsidRPr="00F01A30">
        <w:rPr>
          <w:rStyle w:val="libAlaemChar"/>
          <w:rFonts w:hint="eastAsia"/>
          <w:rtl/>
        </w:rPr>
        <w:t>(</w:t>
      </w:r>
      <w:r w:rsidR="004A6812" w:rsidRPr="00FE5F16">
        <w:rPr>
          <w:rStyle w:val="libAieChar"/>
          <w:rFonts w:hint="eastAsia"/>
          <w:rtl/>
        </w:rPr>
        <w:t>هَلْ</w:t>
      </w:r>
      <w:r w:rsidR="004A6812" w:rsidRPr="00FE5F16">
        <w:rPr>
          <w:rStyle w:val="libAieChar"/>
          <w:rtl/>
        </w:rPr>
        <w:t xml:space="preserve"> أَتٰاکَ حَدِ</w:t>
      </w:r>
      <w:r w:rsidR="004A6812" w:rsidRPr="00FE5F16">
        <w:rPr>
          <w:rStyle w:val="libAieChar"/>
          <w:rFonts w:hint="cs"/>
          <w:rtl/>
        </w:rPr>
        <w:t>ی</w:t>
      </w:r>
      <w:r w:rsidR="004A6812" w:rsidRPr="00FE5F16">
        <w:rPr>
          <w:rStyle w:val="libAieChar"/>
          <w:rFonts w:hint="eastAsia"/>
          <w:rtl/>
        </w:rPr>
        <w:t>ثُ</w:t>
      </w:r>
      <w:r w:rsidR="004A6812" w:rsidRPr="00FE5F16">
        <w:rPr>
          <w:rStyle w:val="libAieChar"/>
          <w:rtl/>
        </w:rPr>
        <w:t xml:space="preserve"> ضَ</w:t>
      </w:r>
      <w:r w:rsidR="004A6812" w:rsidRPr="00FE5F16">
        <w:rPr>
          <w:rStyle w:val="libAieChar"/>
          <w:rFonts w:hint="cs"/>
          <w:rtl/>
        </w:rPr>
        <w:t>یْ</w:t>
      </w:r>
      <w:r w:rsidR="004A6812" w:rsidRPr="00FE5F16">
        <w:rPr>
          <w:rStyle w:val="libAieChar"/>
          <w:rFonts w:hint="eastAsia"/>
          <w:rtl/>
        </w:rPr>
        <w:t>فِ</w:t>
      </w:r>
      <w:r w:rsidR="004A6812" w:rsidRPr="00FE5F16">
        <w:rPr>
          <w:rStyle w:val="libAieChar"/>
          <w:rtl/>
        </w:rPr>
        <w:t xml:space="preserve"> إِبْرٰا</w:t>
      </w:r>
      <w:r w:rsidR="00910408" w:rsidRPr="00FE5F16">
        <w:rPr>
          <w:rStyle w:val="libAieChar"/>
          <w:rtl/>
        </w:rPr>
        <w:t>هي</w:t>
      </w:r>
      <w:r w:rsidR="004A6812" w:rsidRPr="00FE5F16">
        <w:rPr>
          <w:rStyle w:val="libAieChar"/>
          <w:rFonts w:hint="eastAsia"/>
          <w:rtl/>
        </w:rPr>
        <w:t>مَ</w:t>
      </w:r>
      <w:r w:rsidR="004A6812" w:rsidRPr="00FE5F16">
        <w:rPr>
          <w:rStyle w:val="libAieChar"/>
          <w:rtl/>
        </w:rPr>
        <w:t xml:space="preserve"> الْمُکْرَمِ</w:t>
      </w:r>
      <w:r w:rsidR="004A6812" w:rsidRPr="00FE5F16">
        <w:rPr>
          <w:rStyle w:val="libAieChar"/>
          <w:rFonts w:hint="cs"/>
          <w:rtl/>
        </w:rPr>
        <w:t>ی</w:t>
      </w:r>
      <w:r w:rsidR="004A6812" w:rsidRPr="00FE5F16">
        <w:rPr>
          <w:rStyle w:val="libAieChar"/>
          <w:rFonts w:hint="eastAsia"/>
          <w:rtl/>
        </w:rPr>
        <w:t>نَ</w:t>
      </w:r>
      <w:r w:rsidR="004A6812">
        <w:rPr>
          <w:rtl/>
        </w:rPr>
        <w:t xml:space="preserve"> </w:t>
      </w:r>
      <w:r w:rsidR="00D27669">
        <w:rPr>
          <w:rtl/>
        </w:rPr>
        <w:t>الى</w:t>
      </w:r>
      <w:r w:rsidR="004A6812">
        <w:rPr>
          <w:rtl/>
        </w:rPr>
        <w:t xml:space="preserve"> قوله تع</w:t>
      </w:r>
      <w:r w:rsidR="00D27669">
        <w:rPr>
          <w:rtl/>
        </w:rPr>
        <w:t>الى</w:t>
      </w:r>
      <w:r w:rsidR="004A6812">
        <w:rPr>
          <w:rtl/>
        </w:rPr>
        <w:t xml:space="preserve">: </w:t>
      </w:r>
      <w:r w:rsidR="004A6812" w:rsidRPr="00FE5F16">
        <w:rPr>
          <w:rStyle w:val="libAieChar"/>
          <w:rtl/>
        </w:rPr>
        <w:t>أَ لاٰ تَأْکُلُونَ</w:t>
      </w:r>
      <w:r w:rsidRPr="00F01A30">
        <w:rPr>
          <w:rStyle w:val="libAlaemChar"/>
          <w:rtl/>
        </w:rPr>
        <w:t>)</w:t>
      </w:r>
      <w:r w:rsidR="004A6812">
        <w:rPr>
          <w:rtl/>
        </w:rPr>
        <w:t xml:space="preserve"> </w:t>
      </w:r>
      <w:r w:rsidR="004A6812" w:rsidRPr="00CE68B8">
        <w:rPr>
          <w:rStyle w:val="libFootnotenumChar"/>
          <w:rtl/>
        </w:rPr>
        <w:t>(</w:t>
      </w:r>
      <w:r w:rsidR="00D9021C">
        <w:rPr>
          <w:rStyle w:val="libFootnotenumChar"/>
          <w:rFonts w:hint="cs"/>
          <w:rtl/>
        </w:rPr>
        <w:t>4</w:t>
      </w:r>
      <w:r w:rsidR="004A6812" w:rsidRPr="00CE68B8">
        <w:rPr>
          <w:rStyle w:val="libFootnotenumChar"/>
          <w:rtl/>
        </w:rPr>
        <w:t>)</w:t>
      </w:r>
      <w:r w:rsidR="004A6812">
        <w:rPr>
          <w:rtl/>
        </w:rPr>
        <w:t>.</w:t>
      </w:r>
    </w:p>
    <w:p w:rsidR="00275436" w:rsidRDefault="00785E3E" w:rsidP="004A6812">
      <w:pPr>
        <w:pStyle w:val="libNormal"/>
        <w:rPr>
          <w:rtl/>
        </w:rPr>
      </w:pPr>
      <w:r w:rsidRPr="00785E3E">
        <w:rPr>
          <w:rStyle w:val="libBold1Char"/>
          <w:rFonts w:hint="eastAsia"/>
          <w:rtl/>
        </w:rPr>
        <w:t>عیون أخبار الرضا</w:t>
      </w:r>
      <w:r w:rsidR="004A6812">
        <w:rPr>
          <w:rtl/>
        </w:rPr>
        <w:t xml:space="preserve"> </w:t>
      </w:r>
      <w:r w:rsidR="00D27669" w:rsidRPr="00D27669">
        <w:rPr>
          <w:rStyle w:val="libAlaemChar"/>
          <w:rtl/>
        </w:rPr>
        <w:t>عليه‌السلام</w:t>
      </w:r>
      <w:r w:rsidR="004A6812">
        <w:rPr>
          <w:rtl/>
        </w:rPr>
        <w:t>:قال ال</w:t>
      </w:r>
      <w:r w:rsidR="00D27669">
        <w:rPr>
          <w:rtl/>
        </w:rPr>
        <w:t>نبيّ</w:t>
      </w:r>
      <w:r w:rsidR="004A6812">
        <w:rPr>
          <w:rtl/>
        </w:rPr>
        <w:t xml:space="preserve"> </w:t>
      </w:r>
      <w:r w:rsidR="00D27669" w:rsidRPr="00D27669">
        <w:rPr>
          <w:rStyle w:val="libAlaemChar"/>
          <w:rtl/>
        </w:rPr>
        <w:t>صلى‌الله‌عليه‌وآله‌وسلم</w:t>
      </w:r>
      <w:r w:rsidR="004A6812">
        <w:rPr>
          <w:rtl/>
        </w:rPr>
        <w:t>: من حقّ الض</w:t>
      </w:r>
      <w:r w:rsidR="004A6812">
        <w:rPr>
          <w:rFonts w:hint="cs"/>
          <w:rtl/>
        </w:rPr>
        <w:t>ی</w:t>
      </w:r>
      <w:r w:rsidR="004A6812">
        <w:rPr>
          <w:rFonts w:hint="eastAsia"/>
          <w:rtl/>
        </w:rPr>
        <w:t>ف</w:t>
      </w:r>
      <w:r w:rsidR="004A6812">
        <w:rPr>
          <w:rtl/>
        </w:rPr>
        <w:t xml:space="preserve"> أن ت</w:t>
      </w:r>
      <w:r w:rsidR="00703FAB">
        <w:rPr>
          <w:rtl/>
        </w:rPr>
        <w:t>مشي</w:t>
      </w:r>
      <w:r w:rsidR="004A6812">
        <w:rPr>
          <w:rtl/>
        </w:rPr>
        <w:t xml:space="preserve"> معه فتخرجه من حر</w:t>
      </w:r>
      <w:r w:rsidR="004A6812">
        <w:rPr>
          <w:rFonts w:hint="cs"/>
          <w:rtl/>
        </w:rPr>
        <w:t>ی</w:t>
      </w:r>
      <w:r w:rsidR="004A6812">
        <w:rPr>
          <w:rFonts w:hint="eastAsia"/>
          <w:rtl/>
        </w:rPr>
        <w:t>مک</w:t>
      </w:r>
      <w:r w:rsidR="004A6812">
        <w:rPr>
          <w:rtl/>
        </w:rPr>
        <w:t xml:space="preserve"> </w:t>
      </w:r>
      <w:r w:rsidR="00D27669">
        <w:rPr>
          <w:rtl/>
        </w:rPr>
        <w:t>الى</w:t>
      </w:r>
      <w:r w:rsidR="004A6812">
        <w:rPr>
          <w:rtl/>
        </w:rPr>
        <w:t xml:space="preserve"> الباب.</w:t>
      </w:r>
    </w:p>
    <w:p w:rsidR="00275436" w:rsidRDefault="00B84FC2" w:rsidP="004A6812">
      <w:pPr>
        <w:pStyle w:val="libNormal"/>
        <w:rPr>
          <w:rtl/>
        </w:rPr>
      </w:pPr>
      <w:r w:rsidRPr="00B84FC2">
        <w:rPr>
          <w:rStyle w:val="libBold1Char"/>
          <w:rFonts w:hint="eastAsia"/>
          <w:rtl/>
        </w:rPr>
        <w:t>قرب الإسناد</w:t>
      </w:r>
      <w:r w:rsidR="004A6812">
        <w:rPr>
          <w:rtl/>
        </w:rPr>
        <w:t xml:space="preserve">:عن الصادق </w:t>
      </w:r>
      <w:r w:rsidR="00D27669" w:rsidRPr="00D27669">
        <w:rPr>
          <w:rStyle w:val="libAlaemChar"/>
          <w:rtl/>
        </w:rPr>
        <w:t>عليه‌السلام</w:t>
      </w:r>
      <w:r w:rsidR="004A6812">
        <w:rPr>
          <w:rtl/>
        </w:rPr>
        <w:t xml:space="preserve"> عن آبائه: إذا دخل أحدکم ع</w:t>
      </w:r>
      <w:r w:rsidR="00D27669">
        <w:rPr>
          <w:rtl/>
        </w:rPr>
        <w:t>لي</w:t>
      </w:r>
      <w:r w:rsidR="004A6812">
        <w:rPr>
          <w:rtl/>
        </w:rPr>
        <w:t xml:space="preserve"> أخ</w:t>
      </w:r>
      <w:r w:rsidR="004A6812">
        <w:rPr>
          <w:rFonts w:hint="cs"/>
          <w:rtl/>
        </w:rPr>
        <w:t>ی</w:t>
      </w:r>
      <w:r w:rsidR="004A6812">
        <w:rPr>
          <w:rFonts w:hint="eastAsia"/>
          <w:rtl/>
        </w:rPr>
        <w:t>ه</w:t>
      </w:r>
      <w:r w:rsidR="004A6812">
        <w:rPr>
          <w:rtl/>
        </w:rPr>
        <w:t xml:space="preserve"> </w:t>
      </w:r>
      <w:r w:rsidR="00275436">
        <w:rPr>
          <w:rtl/>
        </w:rPr>
        <w:t>في</w:t>
      </w:r>
      <w:r w:rsidR="004A6812">
        <w:rPr>
          <w:rtl/>
        </w:rPr>
        <w:t xml:space="preserve"> </w:t>
      </w:r>
      <w:r w:rsidR="007D3DEB">
        <w:rPr>
          <w:rtl/>
        </w:rPr>
        <w:t>رحلة</w:t>
      </w:r>
      <w:r w:rsidR="004A6812">
        <w:rPr>
          <w:rtl/>
        </w:rPr>
        <w:t xml:space="preserve"> ف</w:t>
      </w:r>
      <w:r w:rsidR="00D27669">
        <w:rPr>
          <w:rtl/>
        </w:rPr>
        <w:t>لي</w:t>
      </w:r>
      <w:r w:rsidR="004A6812">
        <w:rPr>
          <w:rFonts w:hint="eastAsia"/>
          <w:rtl/>
        </w:rPr>
        <w:t>قعد</w:t>
      </w:r>
      <w:r w:rsidR="004A6812">
        <w:rPr>
          <w:rtl/>
        </w:rPr>
        <w:t xml:space="preserve"> ح</w:t>
      </w:r>
      <w:r w:rsidR="004A6812">
        <w:rPr>
          <w:rFonts w:hint="cs"/>
          <w:rtl/>
        </w:rPr>
        <w:t>ی</w:t>
      </w:r>
      <w:r w:rsidR="004A6812">
        <w:rPr>
          <w:rFonts w:hint="eastAsia"/>
          <w:rtl/>
        </w:rPr>
        <w:t>ث</w:t>
      </w:r>
      <w:r w:rsidR="004A6812">
        <w:rPr>
          <w:rtl/>
        </w:rPr>
        <w:t xml:space="preserve"> </w:t>
      </w:r>
      <w:r w:rsidR="004A6812">
        <w:rPr>
          <w:rFonts w:hint="cs"/>
          <w:rtl/>
        </w:rPr>
        <w:t>ی</w:t>
      </w:r>
      <w:r w:rsidR="004A6812">
        <w:rPr>
          <w:rFonts w:hint="eastAsia"/>
          <w:rtl/>
        </w:rPr>
        <w:t>أمر</w:t>
      </w:r>
      <w:r w:rsidR="004A6812">
        <w:rPr>
          <w:rtl/>
        </w:rPr>
        <w:t xml:space="preserve"> صاحب الرحل فانّ صاحب الرحل أعرف ب</w:t>
      </w:r>
      <w:r w:rsidR="00D9021C">
        <w:rPr>
          <w:rtl/>
        </w:rPr>
        <w:t>عورة</w:t>
      </w:r>
      <w:r w:rsidR="004A6812">
        <w:rPr>
          <w:rtl/>
        </w:rPr>
        <w:t xml:space="preserve"> </w:t>
      </w:r>
      <w:r w:rsidR="00FF55C9">
        <w:rPr>
          <w:rtl/>
        </w:rPr>
        <w:t>بي</w:t>
      </w:r>
      <w:r w:rsidR="004A6812">
        <w:rPr>
          <w:rFonts w:hint="eastAsia"/>
          <w:rtl/>
        </w:rPr>
        <w:t>ته</w:t>
      </w:r>
      <w:r w:rsidR="004A6812">
        <w:rPr>
          <w:rtl/>
        </w:rPr>
        <w:t xml:space="preserve"> من الداخل ع</w:t>
      </w:r>
      <w:r w:rsidR="00D27669">
        <w:rPr>
          <w:rtl/>
        </w:rPr>
        <w:t>لي</w:t>
      </w:r>
      <w:r w:rsidR="004A6812">
        <w:rPr>
          <w:rFonts w:hint="eastAsia"/>
          <w:rtl/>
        </w:rPr>
        <w:t>ه</w:t>
      </w:r>
      <w:r w:rsidR="004A6812">
        <w:rPr>
          <w:rtl/>
        </w:rPr>
        <w:t>.</w:t>
      </w:r>
    </w:p>
    <w:p w:rsidR="00275436" w:rsidRDefault="00B84FC2" w:rsidP="00D9021C">
      <w:pPr>
        <w:pStyle w:val="libNormal"/>
        <w:rPr>
          <w:rtl/>
        </w:rPr>
      </w:pPr>
      <w:r w:rsidRPr="00B84FC2">
        <w:rPr>
          <w:rStyle w:val="libBold1Char"/>
          <w:rFonts w:hint="eastAsia"/>
          <w:rtl/>
        </w:rPr>
        <w:t>أمالي الصدوق</w:t>
      </w:r>
      <w:r w:rsidR="004A6812">
        <w:rPr>
          <w:rtl/>
        </w:rPr>
        <w:t xml:space="preserve">:عنه </w:t>
      </w:r>
      <w:r w:rsidR="00D27669" w:rsidRPr="00D27669">
        <w:rPr>
          <w:rStyle w:val="libAlaemChar"/>
          <w:rtl/>
        </w:rPr>
        <w:t>عليه‌السلام</w:t>
      </w:r>
      <w:r w:rsidR="004A6812">
        <w:rPr>
          <w:rtl/>
        </w:rPr>
        <w:t xml:space="preserve">: انّا أهل </w:t>
      </w:r>
      <w:r w:rsidR="00FF55C9">
        <w:rPr>
          <w:rtl/>
        </w:rPr>
        <w:t>بي</w:t>
      </w:r>
      <w:r w:rsidR="004A6812">
        <w:rPr>
          <w:rFonts w:hint="eastAsia"/>
          <w:rtl/>
        </w:rPr>
        <w:t>ت</w:t>
      </w:r>
      <w:r w:rsidR="004A6812">
        <w:rPr>
          <w:rtl/>
        </w:rPr>
        <w:t xml:space="preserve"> لا نع</w:t>
      </w:r>
      <w:r w:rsidR="004A6812">
        <w:rPr>
          <w:rFonts w:hint="cs"/>
          <w:rtl/>
        </w:rPr>
        <w:t>ی</w:t>
      </w:r>
      <w:r w:rsidR="004A6812">
        <w:rPr>
          <w:rFonts w:hint="eastAsia"/>
          <w:rtl/>
        </w:rPr>
        <w:t>ن</w:t>
      </w:r>
      <w:r w:rsidR="004A6812">
        <w:rPr>
          <w:rtl/>
        </w:rPr>
        <w:t xml:space="preserve"> أض</w:t>
      </w:r>
      <w:r w:rsidR="004A6812">
        <w:rPr>
          <w:rFonts w:hint="cs"/>
          <w:rtl/>
        </w:rPr>
        <w:t>ی</w:t>
      </w:r>
      <w:r w:rsidR="004A6812">
        <w:rPr>
          <w:rFonts w:hint="eastAsia"/>
          <w:rtl/>
        </w:rPr>
        <w:t>افنا</w:t>
      </w:r>
      <w:r w:rsidR="004A6812">
        <w:rPr>
          <w:rtl/>
        </w:rPr>
        <w:t xml:space="preserve"> ع</w:t>
      </w:r>
      <w:r w:rsidR="00D27669">
        <w:rPr>
          <w:rtl/>
        </w:rPr>
        <w:t>ل</w:t>
      </w:r>
      <w:r w:rsidR="00D9021C">
        <w:rPr>
          <w:rFonts w:hint="cs"/>
          <w:rtl/>
        </w:rPr>
        <w:t>ى</w:t>
      </w:r>
      <w:r w:rsidR="004A6812">
        <w:rPr>
          <w:rtl/>
        </w:rPr>
        <w:t xml:space="preserve"> ال</w:t>
      </w:r>
      <w:r w:rsidR="007D3DEB">
        <w:rPr>
          <w:rtl/>
        </w:rPr>
        <w:t>رحلة</w:t>
      </w:r>
      <w:r w:rsidR="004A6812">
        <w:rPr>
          <w:rtl/>
        </w:rPr>
        <w:t xml:space="preserve"> من عندنا.</w:t>
      </w:r>
    </w:p>
    <w:p w:rsidR="00275436" w:rsidRDefault="00D5778D" w:rsidP="004A6812">
      <w:pPr>
        <w:pStyle w:val="libNormal"/>
        <w:rPr>
          <w:rtl/>
        </w:rPr>
      </w:pPr>
      <w:r w:rsidRPr="00D5778D">
        <w:rPr>
          <w:rStyle w:val="libBold1Char"/>
          <w:rFonts w:hint="eastAsia"/>
          <w:rtl/>
        </w:rPr>
        <w:t>المحاسن</w:t>
      </w:r>
      <w:r w:rsidR="004A6812">
        <w:rPr>
          <w:rtl/>
        </w:rPr>
        <w:t>:عن ال</w:t>
      </w:r>
      <w:r w:rsidR="00D27669">
        <w:rPr>
          <w:rtl/>
        </w:rPr>
        <w:t>نبيّ</w:t>
      </w:r>
      <w:r w:rsidR="004A6812">
        <w:rPr>
          <w:rtl/>
        </w:rPr>
        <w:t xml:space="preserve"> </w:t>
      </w:r>
      <w:r w:rsidR="00D27669" w:rsidRPr="00D27669">
        <w:rPr>
          <w:rStyle w:val="libAlaemChar"/>
          <w:rtl/>
        </w:rPr>
        <w:t>صلى‌الله‌عليه‌وآله‌وسلم</w:t>
      </w:r>
      <w:r w:rsidR="004A6812">
        <w:rPr>
          <w:rtl/>
        </w:rPr>
        <w:t>: ک</w:t>
      </w:r>
      <w:r w:rsidR="00275436">
        <w:rPr>
          <w:rtl/>
        </w:rPr>
        <w:t>في</w:t>
      </w:r>
      <w:r w:rsidR="004A6812">
        <w:rPr>
          <w:rtl/>
        </w:rPr>
        <w:t xml:space="preserve"> بالمرء إثما أن </w:t>
      </w:r>
      <w:r w:rsidR="004A6812">
        <w:rPr>
          <w:rFonts w:hint="cs"/>
          <w:rtl/>
        </w:rPr>
        <w:t>ی</w:t>
      </w:r>
      <w:r w:rsidR="004A6812">
        <w:rPr>
          <w:rFonts w:hint="eastAsia"/>
          <w:rtl/>
        </w:rPr>
        <w:t>ستقلّ</w:t>
      </w:r>
      <w:r w:rsidR="004A6812">
        <w:rPr>
          <w:rtl/>
        </w:rPr>
        <w:t xml:space="preserve"> ما </w:t>
      </w:r>
      <w:r w:rsidR="004A6812">
        <w:rPr>
          <w:rFonts w:hint="cs"/>
          <w:rtl/>
        </w:rPr>
        <w:t>ی</w:t>
      </w:r>
      <w:r w:rsidR="004A6812">
        <w:rPr>
          <w:rFonts w:hint="eastAsia"/>
          <w:rtl/>
        </w:rPr>
        <w:t>قرّب</w:t>
      </w:r>
      <w:r w:rsidR="004A6812">
        <w:rPr>
          <w:rtl/>
        </w:rPr>
        <w:t xml:space="preserve"> </w:t>
      </w:r>
      <w:r w:rsidR="00D27669">
        <w:rPr>
          <w:rtl/>
        </w:rPr>
        <w:t>الى</w:t>
      </w:r>
      <w:r w:rsidR="004A6812">
        <w:rPr>
          <w:rtl/>
        </w:rPr>
        <w:t xml:space="preserve"> إخوانه و ک</w:t>
      </w:r>
      <w:r w:rsidR="00275436">
        <w:rPr>
          <w:rtl/>
        </w:rPr>
        <w:t>في</w:t>
      </w:r>
      <w:r w:rsidR="004A6812">
        <w:rPr>
          <w:rtl/>
        </w:rPr>
        <w:t xml:space="preserve"> بالقوم إثما أن </w:t>
      </w:r>
      <w:r w:rsidR="004A6812">
        <w:rPr>
          <w:rFonts w:hint="cs"/>
          <w:rtl/>
        </w:rPr>
        <w:t>ی</w:t>
      </w:r>
      <w:r w:rsidR="004A6812">
        <w:rPr>
          <w:rFonts w:hint="eastAsia"/>
          <w:rtl/>
        </w:rPr>
        <w:t>ستقلّوا</w:t>
      </w:r>
      <w:r w:rsidR="004A6812">
        <w:rPr>
          <w:rtl/>
        </w:rPr>
        <w:t xml:space="preserve"> ما </w:t>
      </w:r>
      <w:r w:rsidR="004A6812">
        <w:rPr>
          <w:rFonts w:hint="cs"/>
          <w:rtl/>
        </w:rPr>
        <w:t>ی</w:t>
      </w:r>
      <w:r w:rsidR="004A6812">
        <w:rPr>
          <w:rFonts w:hint="eastAsia"/>
          <w:rtl/>
        </w:rPr>
        <w:t>قرّبه</w:t>
      </w:r>
      <w:r w:rsidR="004A6812">
        <w:rPr>
          <w:rtl/>
        </w:rPr>
        <w:t xml:space="preserve"> </w:t>
      </w:r>
      <w:r w:rsidR="006F66AD">
        <w:rPr>
          <w:rtl/>
        </w:rPr>
        <w:t>اليه</w:t>
      </w:r>
      <w:r w:rsidR="004A6812">
        <w:rPr>
          <w:rFonts w:hint="eastAsia"/>
          <w:rtl/>
        </w:rPr>
        <w:t>م</w:t>
      </w:r>
      <w:r w:rsidR="004A6812">
        <w:rPr>
          <w:rtl/>
        </w:rPr>
        <w:t xml:space="preserve"> أخوهم.</w:t>
      </w:r>
    </w:p>
    <w:p w:rsidR="00275436" w:rsidRDefault="00D5778D" w:rsidP="00D9021C">
      <w:pPr>
        <w:pStyle w:val="libNormal"/>
        <w:rPr>
          <w:rtl/>
        </w:rPr>
      </w:pPr>
      <w:r w:rsidRPr="00D5778D">
        <w:rPr>
          <w:rStyle w:val="libBold1Char"/>
          <w:rFonts w:hint="eastAsia"/>
          <w:rtl/>
        </w:rPr>
        <w:t>المحاسن</w:t>
      </w:r>
      <w:r w:rsidR="004A6812">
        <w:rPr>
          <w:rtl/>
        </w:rPr>
        <w:t>:عن صفوان قال: جاءن</w:t>
      </w:r>
      <w:r w:rsidR="00D9021C">
        <w:rPr>
          <w:rFonts w:hint="cs"/>
          <w:rtl/>
        </w:rPr>
        <w:t>ي</w:t>
      </w:r>
      <w:r w:rsidR="004A6812">
        <w:rPr>
          <w:rtl/>
        </w:rPr>
        <w:t xml:space="preserve"> عبد اللّه بن سنان قال:هل عندک </w:t>
      </w:r>
      <w:r w:rsidR="00D27669">
        <w:rPr>
          <w:rtl/>
        </w:rPr>
        <w:t>شيء</w:t>
      </w:r>
      <w:r w:rsidR="004A6812">
        <w:rPr>
          <w:rFonts w:hint="eastAsia"/>
          <w:rtl/>
        </w:rPr>
        <w:t>؟قلت</w:t>
      </w:r>
      <w:r w:rsidR="004A6812">
        <w:rPr>
          <w:rtl/>
        </w:rPr>
        <w:t>:</w:t>
      </w:r>
      <w:r w:rsidR="00D9021C">
        <w:rPr>
          <w:rFonts w:hint="cs"/>
          <w:rtl/>
        </w:rPr>
        <w:t xml:space="preserve"> </w:t>
      </w:r>
      <w:r w:rsidR="004A6812">
        <w:rPr>
          <w:rFonts w:hint="eastAsia"/>
          <w:rtl/>
        </w:rPr>
        <w:t>نعم</w:t>
      </w:r>
      <w:r w:rsidR="004A6812">
        <w:rPr>
          <w:rtl/>
        </w:rPr>
        <w:t xml:space="preserve"> بعثت ا</w:t>
      </w:r>
      <w:r w:rsidR="00D27669">
        <w:rPr>
          <w:rtl/>
        </w:rPr>
        <w:t>بني</w:t>
      </w:r>
      <w:r w:rsidR="004A6812">
        <w:rPr>
          <w:rtl/>
        </w:rPr>
        <w:t xml:space="preserve"> و </w:t>
      </w:r>
      <w:r w:rsidR="00AE0C8D">
        <w:rPr>
          <w:rtl/>
        </w:rPr>
        <w:t>أعطي</w:t>
      </w:r>
      <w:r w:rsidR="004A6812">
        <w:rPr>
          <w:rFonts w:hint="eastAsia"/>
          <w:rtl/>
        </w:rPr>
        <w:t>ته</w:t>
      </w:r>
      <w:r w:rsidR="004A6812">
        <w:rPr>
          <w:rtl/>
        </w:rPr>
        <w:t xml:space="preserve"> درهم </w:t>
      </w:r>
      <w:r w:rsidR="00D9021C">
        <w:rPr>
          <w:rFonts w:hint="cs"/>
          <w:rtl/>
        </w:rPr>
        <w:t>یشتري</w:t>
      </w:r>
      <w:r w:rsidR="004A6812">
        <w:rPr>
          <w:rtl/>
        </w:rPr>
        <w:t xml:space="preserve"> به لحما و </w:t>
      </w:r>
      <w:r w:rsidR="00FF55C9">
        <w:rPr>
          <w:rtl/>
        </w:rPr>
        <w:t>بي</w:t>
      </w:r>
      <w:r w:rsidR="004A6812">
        <w:rPr>
          <w:rFonts w:hint="eastAsia"/>
          <w:rtl/>
        </w:rPr>
        <w:t>ضا،فقال</w:t>
      </w:r>
      <w:r w:rsidR="004A6812">
        <w:rPr>
          <w:rtl/>
        </w:rPr>
        <w:t>:ا</w:t>
      </w:r>
      <w:r w:rsidR="004A6812">
        <w:rPr>
          <w:rFonts w:hint="cs"/>
          <w:rtl/>
        </w:rPr>
        <w:t>ی</w:t>
      </w:r>
      <w:r w:rsidR="004A6812">
        <w:rPr>
          <w:rFonts w:hint="eastAsia"/>
          <w:rtl/>
        </w:rPr>
        <w:t>ن</w:t>
      </w:r>
      <w:r w:rsidR="004A6812">
        <w:rPr>
          <w:rtl/>
        </w:rPr>
        <w:t xml:space="preserve"> أرسلت ابنک؟ فخبّرته فقال:ردّه ردّه،عندک خلّ عندک ز</w:t>
      </w:r>
      <w:r w:rsidR="004A6812">
        <w:rPr>
          <w:rFonts w:hint="cs"/>
          <w:rtl/>
        </w:rPr>
        <w:t>ی</w:t>
      </w:r>
      <w:r w:rsidR="004A6812">
        <w:rPr>
          <w:rFonts w:hint="eastAsia"/>
          <w:rtl/>
        </w:rPr>
        <w:t>ت؟قلت</w:t>
      </w:r>
      <w:r w:rsidR="004A6812">
        <w:rPr>
          <w:rtl/>
        </w:rPr>
        <w:t>:نعم،قال:فهاته ف</w:t>
      </w:r>
      <w:r w:rsidR="00D27669">
        <w:rPr>
          <w:rtl/>
        </w:rPr>
        <w:t>انّي</w:t>
      </w:r>
    </w:p>
    <w:p w:rsidR="001746BD" w:rsidRDefault="001746BD" w:rsidP="00CE68B8">
      <w:pPr>
        <w:pStyle w:val="libLine"/>
        <w:rPr>
          <w:rtl/>
        </w:rPr>
      </w:pPr>
      <w:r>
        <w:rPr>
          <w:rFonts w:hint="eastAsia"/>
          <w:rtl/>
        </w:rPr>
        <w:t>___________________</w:t>
      </w:r>
    </w:p>
    <w:p w:rsidR="00275436" w:rsidRDefault="00CE68B8" w:rsidP="00D9021C">
      <w:pPr>
        <w:pStyle w:val="libFootnote0"/>
        <w:rPr>
          <w:rtl/>
        </w:rPr>
      </w:pPr>
      <w:r>
        <w:rPr>
          <w:rtl/>
        </w:rPr>
        <w:t>(1)</w:t>
      </w:r>
      <w:r w:rsidR="004A6812">
        <w:rPr>
          <w:rtl/>
        </w:rPr>
        <w:t xml:space="preserve"> </w:t>
      </w:r>
      <w:r w:rsidR="00910408">
        <w:rPr>
          <w:rtl/>
        </w:rPr>
        <w:t>سورة</w:t>
      </w:r>
      <w:r w:rsidR="004A6812">
        <w:rPr>
          <w:rtl/>
        </w:rPr>
        <w:t xml:space="preserve"> النساء/</w:t>
      </w:r>
      <w:r w:rsidR="00D27669">
        <w:rPr>
          <w:rtl/>
        </w:rPr>
        <w:t>الآیة</w:t>
      </w:r>
      <w:r w:rsidR="004A6812">
        <w:rPr>
          <w:rtl/>
        </w:rPr>
        <w:t xml:space="preserve"> </w:t>
      </w:r>
      <w:r w:rsidR="00275436">
        <w:rPr>
          <w:rtl/>
        </w:rPr>
        <w:t>1</w:t>
      </w:r>
      <w:r w:rsidR="004A6812">
        <w:rPr>
          <w:rtl/>
        </w:rPr>
        <w:t>4</w:t>
      </w:r>
      <w:r w:rsidR="00275436">
        <w:rPr>
          <w:rtl/>
        </w:rPr>
        <w:t>8</w:t>
      </w:r>
      <w:r w:rsidR="004A6812">
        <w:rPr>
          <w:rtl/>
        </w:rPr>
        <w:t>.</w:t>
      </w:r>
    </w:p>
    <w:p w:rsidR="00275436" w:rsidRDefault="00CE68B8" w:rsidP="00D9021C">
      <w:pPr>
        <w:pStyle w:val="libFootnote0"/>
        <w:rPr>
          <w:rtl/>
        </w:rPr>
      </w:pPr>
      <w:r>
        <w:rPr>
          <w:rtl/>
        </w:rPr>
        <w:t>(2)</w:t>
      </w:r>
      <w:r w:rsidR="004A6812">
        <w:rPr>
          <w:rtl/>
        </w:rPr>
        <w:t xml:space="preserve"> ق:کتاب ال</w:t>
      </w:r>
      <w:r w:rsidR="00004EB9">
        <w:rPr>
          <w:rtl/>
        </w:rPr>
        <w:t>عشرة</w:t>
      </w:r>
      <w:r w:rsidR="00275436">
        <w:rPr>
          <w:rtl/>
        </w:rPr>
        <w:t>188</w:t>
      </w:r>
      <w:r w:rsidR="004A6812">
        <w:rPr>
          <w:rtl/>
        </w:rPr>
        <w:t>/66/،ج:</w:t>
      </w:r>
      <w:r w:rsidR="00275436">
        <w:rPr>
          <w:rtl/>
        </w:rPr>
        <w:t>2</w:t>
      </w:r>
      <w:r w:rsidR="004A6812">
        <w:rPr>
          <w:rtl/>
        </w:rPr>
        <w:t>5</w:t>
      </w:r>
      <w:r w:rsidR="00275436">
        <w:rPr>
          <w:rtl/>
        </w:rPr>
        <w:t>8</w:t>
      </w:r>
      <w:r w:rsidR="004A6812">
        <w:rPr>
          <w:rtl/>
        </w:rPr>
        <w:t>/</w:t>
      </w:r>
      <w:r w:rsidR="00275436">
        <w:rPr>
          <w:rtl/>
        </w:rPr>
        <w:t>7</w:t>
      </w:r>
      <w:r w:rsidR="004A6812">
        <w:rPr>
          <w:rtl/>
        </w:rPr>
        <w:t>5.</w:t>
      </w:r>
    </w:p>
    <w:p w:rsidR="00275436" w:rsidRDefault="00CE68B8" w:rsidP="00D9021C">
      <w:pPr>
        <w:pStyle w:val="libFootnote0"/>
        <w:rPr>
          <w:rtl/>
        </w:rPr>
      </w:pPr>
      <w:r>
        <w:rPr>
          <w:rtl/>
        </w:rPr>
        <w:t>(3)</w:t>
      </w:r>
      <w:r w:rsidR="004A6812">
        <w:rPr>
          <w:rtl/>
        </w:rPr>
        <w:t xml:space="preserve"> ق:کتاب ال</w:t>
      </w:r>
      <w:r w:rsidR="00004EB9">
        <w:rPr>
          <w:rtl/>
        </w:rPr>
        <w:t>عشرة</w:t>
      </w:r>
      <w:r w:rsidR="00275436">
        <w:rPr>
          <w:rtl/>
        </w:rPr>
        <w:t>239</w:t>
      </w:r>
      <w:r w:rsidR="004A6812">
        <w:rPr>
          <w:rtl/>
        </w:rPr>
        <w:t>/</w:t>
      </w:r>
      <w:r w:rsidR="00275436">
        <w:rPr>
          <w:rtl/>
        </w:rPr>
        <w:t>91</w:t>
      </w:r>
      <w:r w:rsidR="004A6812">
        <w:rPr>
          <w:rtl/>
        </w:rPr>
        <w:t>/،ج:45</w:t>
      </w:r>
      <w:r w:rsidR="00275436">
        <w:rPr>
          <w:rtl/>
        </w:rPr>
        <w:t>0</w:t>
      </w:r>
      <w:r w:rsidR="004A6812">
        <w:rPr>
          <w:rtl/>
        </w:rPr>
        <w:t>/</w:t>
      </w:r>
      <w:r w:rsidR="00275436">
        <w:rPr>
          <w:rtl/>
        </w:rPr>
        <w:t>7</w:t>
      </w:r>
      <w:r w:rsidR="004A6812">
        <w:rPr>
          <w:rtl/>
        </w:rPr>
        <w:t>5.</w:t>
      </w:r>
    </w:p>
    <w:p w:rsidR="00D9021C" w:rsidRDefault="00D9021C" w:rsidP="00D9021C">
      <w:pPr>
        <w:pStyle w:val="libFootnote0"/>
        <w:rPr>
          <w:rtl/>
        </w:rPr>
      </w:pPr>
      <w:r>
        <w:rPr>
          <w:rFonts w:hint="cs"/>
          <w:rtl/>
        </w:rPr>
        <w:t>(4) سورة الذاريات/ الآية 24-27.</w:t>
      </w:r>
    </w:p>
    <w:p w:rsidR="00353DA6" w:rsidRDefault="00353DA6" w:rsidP="00353DA6">
      <w:pPr>
        <w:pStyle w:val="libNormal"/>
        <w:rPr>
          <w:rtl/>
        </w:rPr>
      </w:pPr>
      <w:r>
        <w:rPr>
          <w:rFonts w:hint="eastAsia"/>
          <w:rtl/>
        </w:rPr>
        <w:br w:type="page"/>
      </w:r>
    </w:p>
    <w:p w:rsidR="00275436" w:rsidRDefault="004A6812" w:rsidP="00D9021C">
      <w:pPr>
        <w:pStyle w:val="libNormal0"/>
        <w:rPr>
          <w:rtl/>
        </w:rPr>
      </w:pPr>
      <w:r>
        <w:rPr>
          <w:rFonts w:hint="eastAsia"/>
          <w:rtl/>
        </w:rPr>
        <w:lastRenderedPageBreak/>
        <w:t>سمعت</w:t>
      </w:r>
      <w:r>
        <w:rPr>
          <w:rtl/>
        </w:rPr>
        <w:t xml:space="preserve"> أبا عبد اللّه </w:t>
      </w:r>
      <w:r w:rsidR="00D27669" w:rsidRPr="00D27669">
        <w:rPr>
          <w:rStyle w:val="libAlaemChar"/>
          <w:rtl/>
        </w:rPr>
        <w:t>عليه‌السلام</w:t>
      </w:r>
      <w:r>
        <w:rPr>
          <w:rtl/>
        </w:rPr>
        <w:t xml:space="preserve"> </w:t>
      </w:r>
      <w:r>
        <w:rPr>
          <w:rFonts w:hint="cs"/>
          <w:rtl/>
        </w:rPr>
        <w:t>ی</w:t>
      </w:r>
      <w:r>
        <w:rPr>
          <w:rFonts w:hint="eastAsia"/>
          <w:rtl/>
        </w:rPr>
        <w:t>قول</w:t>
      </w:r>
      <w:r>
        <w:rPr>
          <w:rtl/>
        </w:rPr>
        <w:t>:هلک لامرئ احتقر لأخ</w:t>
      </w:r>
      <w:r>
        <w:rPr>
          <w:rFonts w:hint="cs"/>
          <w:rtl/>
        </w:rPr>
        <w:t>ی</w:t>
      </w:r>
      <w:r>
        <w:rPr>
          <w:rFonts w:hint="eastAsia"/>
          <w:rtl/>
        </w:rPr>
        <w:t>ه</w:t>
      </w:r>
      <w:r>
        <w:rPr>
          <w:rtl/>
        </w:rPr>
        <w:t xml:space="preserve"> ما حضره،هلک لامر</w:t>
      </w:r>
      <w:r>
        <w:rPr>
          <w:rFonts w:hint="cs"/>
          <w:rtl/>
        </w:rPr>
        <w:t>ی</w:t>
      </w:r>
      <w:r>
        <w:rPr>
          <w:rFonts w:hint="eastAsia"/>
          <w:rtl/>
        </w:rPr>
        <w:t>ء</w:t>
      </w:r>
      <w:r>
        <w:rPr>
          <w:rtl/>
        </w:rPr>
        <w:t xml:space="preserve"> احتقر من أخ</w:t>
      </w:r>
      <w:r>
        <w:rPr>
          <w:rFonts w:hint="cs"/>
          <w:rtl/>
        </w:rPr>
        <w:t>ی</w:t>
      </w:r>
      <w:r>
        <w:rPr>
          <w:rFonts w:hint="eastAsia"/>
          <w:rtl/>
        </w:rPr>
        <w:t>ه</w:t>
      </w:r>
      <w:r>
        <w:rPr>
          <w:rtl/>
        </w:rPr>
        <w:t xml:space="preserve"> ما قدّم </w:t>
      </w:r>
      <w:r w:rsidR="006F66AD">
        <w:rPr>
          <w:rtl/>
        </w:rPr>
        <w:t>اليه</w:t>
      </w:r>
      <w:r>
        <w:rPr>
          <w:rtl/>
        </w:rPr>
        <w:t xml:space="preserve"> </w:t>
      </w:r>
      <w:r w:rsidRPr="00CE68B8">
        <w:rPr>
          <w:rStyle w:val="libFootnotenumChar"/>
          <w:rtl/>
        </w:rPr>
        <w:t>(1)</w:t>
      </w:r>
      <w:r>
        <w:rPr>
          <w:rtl/>
        </w:rPr>
        <w:t>.</w:t>
      </w:r>
    </w:p>
    <w:p w:rsidR="00F01A30" w:rsidRPr="00D9021C" w:rsidRDefault="0055514A" w:rsidP="00D9021C">
      <w:pPr>
        <w:pStyle w:val="libNormal"/>
        <w:rPr>
          <w:rtl/>
        </w:rPr>
      </w:pPr>
      <w:r w:rsidRPr="0055514A">
        <w:rPr>
          <w:rStyle w:val="libBold1Char"/>
          <w:rFonts w:hint="eastAsia"/>
          <w:rtl/>
        </w:rPr>
        <w:t>أقول</w:t>
      </w:r>
      <w:r w:rsidR="004A6812">
        <w:rPr>
          <w:rtl/>
        </w:rPr>
        <w:t xml:space="preserve">: قد </w:t>
      </w:r>
      <w:r w:rsidR="004A6812" w:rsidRPr="00D9021C">
        <w:rPr>
          <w:rtl/>
        </w:rPr>
        <w:t xml:space="preserve">تقدم </w:t>
      </w:r>
      <w:r w:rsidR="00275436" w:rsidRPr="00D9021C">
        <w:rPr>
          <w:rtl/>
        </w:rPr>
        <w:t>في</w:t>
      </w:r>
      <w:r w:rsidR="00F01A30" w:rsidRPr="00D9021C">
        <w:rPr>
          <w:rFonts w:hint="eastAsia"/>
          <w:rtl/>
        </w:rPr>
        <w:t>(</w:t>
      </w:r>
      <w:r w:rsidR="004A6812" w:rsidRPr="00D9021C">
        <w:rPr>
          <w:rFonts w:hint="eastAsia"/>
          <w:rtl/>
        </w:rPr>
        <w:t>خلل</w:t>
      </w:r>
      <w:r w:rsidR="00F01A30" w:rsidRPr="00D9021C">
        <w:rPr>
          <w:rFonts w:hint="eastAsia"/>
          <w:rtl/>
        </w:rPr>
        <w:t>)</w:t>
      </w:r>
      <w:r w:rsidR="004A6812" w:rsidRPr="00D9021C">
        <w:rPr>
          <w:rFonts w:hint="eastAsia"/>
          <w:rtl/>
        </w:rPr>
        <w:t>حد</w:t>
      </w:r>
      <w:r w:rsidR="004A6812" w:rsidRPr="00D9021C">
        <w:rPr>
          <w:rFonts w:hint="cs"/>
          <w:rtl/>
        </w:rPr>
        <w:t>ی</w:t>
      </w:r>
      <w:r w:rsidR="004A6812" w:rsidRPr="00D9021C">
        <w:rPr>
          <w:rFonts w:hint="eastAsia"/>
          <w:rtl/>
        </w:rPr>
        <w:t>ث</w:t>
      </w:r>
      <w:r w:rsidR="004A6812">
        <w:rPr>
          <w:rtl/>
        </w:rPr>
        <w:t xml:space="preserve"> </w:t>
      </w:r>
      <w:r w:rsidR="00140089">
        <w:rPr>
          <w:rtl/>
        </w:rPr>
        <w:t>رواة</w:t>
      </w:r>
      <w:r w:rsidR="004A6812">
        <w:rPr>
          <w:rtl/>
        </w:rPr>
        <w:t xml:space="preserve"> الطبر</w:t>
      </w:r>
      <w:r w:rsidR="00004EB9">
        <w:rPr>
          <w:rtl/>
        </w:rPr>
        <w:t>أني</w:t>
      </w:r>
      <w:r w:rsidR="004A6812">
        <w:rPr>
          <w:rtl/>
        </w:rPr>
        <w:t xml:space="preserve"> </w:t>
      </w:r>
      <w:r w:rsidR="004A6812">
        <w:rPr>
          <w:rFonts w:hint="cs"/>
          <w:rtl/>
        </w:rPr>
        <w:t>ی</w:t>
      </w:r>
      <w:r w:rsidR="004A6812">
        <w:rPr>
          <w:rFonts w:hint="eastAsia"/>
          <w:rtl/>
        </w:rPr>
        <w:t>ناسب</w:t>
      </w:r>
      <w:r w:rsidR="004A6812">
        <w:rPr>
          <w:rtl/>
        </w:rPr>
        <w:t xml:space="preserve"> هذا المقام.</w:t>
      </w:r>
    </w:p>
    <w:p w:rsidR="00275436" w:rsidRDefault="004A6812" w:rsidP="00BD217C">
      <w:pPr>
        <w:pStyle w:val="libCenterBold1"/>
        <w:rPr>
          <w:rtl/>
        </w:rPr>
      </w:pPr>
      <w:r>
        <w:rPr>
          <w:rFonts w:hint="eastAsia"/>
          <w:rtl/>
        </w:rPr>
        <w:t>إکرام</w:t>
      </w:r>
      <w:r>
        <w:rPr>
          <w:rtl/>
        </w:rPr>
        <w:t xml:space="preserve"> الض</w:t>
      </w:r>
      <w:r>
        <w:rPr>
          <w:rFonts w:hint="cs"/>
          <w:rtl/>
        </w:rPr>
        <w:t>ی</w:t>
      </w:r>
      <w:r>
        <w:rPr>
          <w:rFonts w:hint="eastAsia"/>
          <w:rtl/>
        </w:rPr>
        <w:t>ف</w:t>
      </w:r>
    </w:p>
    <w:p w:rsidR="00F01A30" w:rsidRPr="00D9021C" w:rsidRDefault="004A6812" w:rsidP="00D9021C">
      <w:pPr>
        <w:pStyle w:val="libNormal"/>
        <w:rPr>
          <w:rtl/>
        </w:rPr>
      </w:pPr>
      <w:r>
        <w:rPr>
          <w:rFonts w:hint="eastAsia"/>
          <w:rtl/>
        </w:rPr>
        <w:t>و</w:t>
      </w:r>
      <w:r>
        <w:rPr>
          <w:rtl/>
        </w:rPr>
        <w:t xml:space="preserve"> قال ش</w:t>
      </w:r>
      <w:r>
        <w:rPr>
          <w:rFonts w:hint="cs"/>
          <w:rtl/>
        </w:rPr>
        <w:t>ی</w:t>
      </w:r>
      <w:r>
        <w:rPr>
          <w:rFonts w:hint="eastAsia"/>
          <w:rtl/>
        </w:rPr>
        <w:t>خنا</w:t>
      </w:r>
      <w:r>
        <w:rPr>
          <w:rtl/>
        </w:rPr>
        <w:t xml:space="preserve"> ال</w:t>
      </w:r>
      <w:r w:rsidR="00257D04">
        <w:rPr>
          <w:rtl/>
        </w:rPr>
        <w:t>بهائي</w:t>
      </w:r>
      <w:r>
        <w:rPr>
          <w:rtl/>
        </w:rPr>
        <w:t xml:space="preserve"> </w:t>
      </w:r>
      <w:r w:rsidR="007E0DFF" w:rsidRPr="007E0DFF">
        <w:rPr>
          <w:rStyle w:val="libAlaemChar"/>
          <w:rtl/>
        </w:rPr>
        <w:t>قدس‌سره</w:t>
      </w:r>
      <w:r>
        <w:rPr>
          <w:rtl/>
        </w:rPr>
        <w:t xml:space="preserve"> </w:t>
      </w:r>
      <w:r w:rsidR="00275436">
        <w:rPr>
          <w:rtl/>
        </w:rPr>
        <w:t>في</w:t>
      </w:r>
      <w:r>
        <w:rPr>
          <w:rtl/>
        </w:rPr>
        <w:t xml:space="preserve"> شرح الأ</w:t>
      </w:r>
      <w:r w:rsidR="0091323C">
        <w:rPr>
          <w:rtl/>
        </w:rPr>
        <w:t>ربعي</w:t>
      </w:r>
      <w:r>
        <w:rPr>
          <w:rFonts w:hint="eastAsia"/>
          <w:rtl/>
        </w:rPr>
        <w:t>ن</w:t>
      </w:r>
      <w:r>
        <w:rPr>
          <w:rtl/>
        </w:rPr>
        <w:t xml:space="preserve"> </w:t>
      </w:r>
      <w:r w:rsidR="00275436">
        <w:rPr>
          <w:rtl/>
        </w:rPr>
        <w:t>في</w:t>
      </w:r>
      <w:r>
        <w:rPr>
          <w:rtl/>
        </w:rPr>
        <w:t xml:space="preserve"> إکرام الض</w:t>
      </w:r>
      <w:r>
        <w:rPr>
          <w:rFonts w:hint="cs"/>
          <w:rtl/>
        </w:rPr>
        <w:t>ی</w:t>
      </w:r>
      <w:r>
        <w:rPr>
          <w:rFonts w:hint="eastAsia"/>
          <w:rtl/>
        </w:rPr>
        <w:t>ف</w:t>
      </w:r>
      <w:r>
        <w:rPr>
          <w:rtl/>
        </w:rPr>
        <w:t xml:space="preserve">:و من </w:t>
      </w:r>
      <w:r w:rsidR="00257D04">
        <w:rPr>
          <w:rtl/>
        </w:rPr>
        <w:t>جملة</w:t>
      </w:r>
      <w:r>
        <w:rPr>
          <w:rtl/>
        </w:rPr>
        <w:t xml:space="preserve"> إکر</w:t>
      </w:r>
      <w:r w:rsidR="00910408">
        <w:rPr>
          <w:rtl/>
        </w:rPr>
        <w:t>أمة</w:t>
      </w:r>
      <w:r>
        <w:rPr>
          <w:rtl/>
        </w:rPr>
        <w:t xml:space="preserve"> تعج</w:t>
      </w:r>
      <w:r>
        <w:rPr>
          <w:rFonts w:hint="cs"/>
          <w:rtl/>
        </w:rPr>
        <w:t>ی</w:t>
      </w:r>
      <w:r>
        <w:rPr>
          <w:rFonts w:hint="eastAsia"/>
          <w:rtl/>
        </w:rPr>
        <w:t>ل</w:t>
      </w:r>
      <w:r>
        <w:rPr>
          <w:rtl/>
        </w:rPr>
        <w:t xml:space="preserve"> الطعام و طلاقه الوجه و البشاشه و حسن الحد</w:t>
      </w:r>
      <w:r>
        <w:rPr>
          <w:rFonts w:hint="cs"/>
          <w:rtl/>
        </w:rPr>
        <w:t>ی</w:t>
      </w:r>
      <w:r>
        <w:rPr>
          <w:rFonts w:hint="eastAsia"/>
          <w:rtl/>
        </w:rPr>
        <w:t>ث</w:t>
      </w:r>
      <w:r>
        <w:rPr>
          <w:rtl/>
        </w:rPr>
        <w:t xml:space="preserve"> معه حال المواکله و مشا</w:t>
      </w:r>
      <w:r>
        <w:rPr>
          <w:rFonts w:hint="cs"/>
          <w:rtl/>
        </w:rPr>
        <w:t>ی</w:t>
      </w:r>
      <w:r>
        <w:rPr>
          <w:rFonts w:hint="eastAsia"/>
          <w:rtl/>
        </w:rPr>
        <w:t>عته</w:t>
      </w:r>
      <w:r>
        <w:rPr>
          <w:rtl/>
        </w:rPr>
        <w:t xml:space="preserve"> </w:t>
      </w:r>
      <w:r w:rsidR="00D27669">
        <w:rPr>
          <w:rtl/>
        </w:rPr>
        <w:t>الى</w:t>
      </w:r>
      <w:r>
        <w:rPr>
          <w:rtl/>
        </w:rPr>
        <w:t xml:space="preserve"> باب الدار و أمثال ذلک،و قد عدّ من </w:t>
      </w:r>
      <w:r w:rsidR="00257D04">
        <w:rPr>
          <w:rtl/>
        </w:rPr>
        <w:t>جملة</w:t>
      </w:r>
      <w:r>
        <w:rPr>
          <w:rtl/>
        </w:rPr>
        <w:t xml:space="preserve"> إکرام الض</w:t>
      </w:r>
      <w:r>
        <w:rPr>
          <w:rFonts w:hint="cs"/>
          <w:rtl/>
        </w:rPr>
        <w:t>ی</w:t>
      </w:r>
      <w:r>
        <w:rPr>
          <w:rFonts w:hint="eastAsia"/>
          <w:rtl/>
        </w:rPr>
        <w:t>ف</w:t>
      </w:r>
      <w:r>
        <w:rPr>
          <w:rtl/>
        </w:rPr>
        <w:t xml:space="preserve"> تقد</w:t>
      </w:r>
      <w:r>
        <w:rPr>
          <w:rFonts w:hint="cs"/>
          <w:rtl/>
        </w:rPr>
        <w:t>ی</w:t>
      </w:r>
      <w:r>
        <w:rPr>
          <w:rFonts w:hint="eastAsia"/>
          <w:rtl/>
        </w:rPr>
        <w:t>م</w:t>
      </w:r>
      <w:r>
        <w:rPr>
          <w:rtl/>
        </w:rPr>
        <w:t xml:space="preserve"> ال</w:t>
      </w:r>
      <w:r w:rsidR="00EA47CB">
        <w:rPr>
          <w:rtl/>
        </w:rPr>
        <w:t>فاکهة</w:t>
      </w:r>
      <w:r>
        <w:rPr>
          <w:rtl/>
        </w:rPr>
        <w:t xml:space="preserve"> </w:t>
      </w:r>
      <w:r w:rsidR="006F66AD">
        <w:rPr>
          <w:rtl/>
        </w:rPr>
        <w:t>اليه</w:t>
      </w:r>
      <w:r>
        <w:rPr>
          <w:rtl/>
        </w:rPr>
        <w:t xml:space="preserve"> قبل الطعام لأنّه أوفق بالطب</w:t>
      </w:r>
      <w:r>
        <w:rPr>
          <w:rFonts w:hint="eastAsia"/>
          <w:rtl/>
        </w:rPr>
        <w:t>ّ</w:t>
      </w:r>
      <w:r>
        <w:rPr>
          <w:rtl/>
        </w:rPr>
        <w:t xml:space="preserve"> و أبعد عن الضرر کما قدّمها سبحانه </w:t>
      </w:r>
      <w:r w:rsidR="00275436">
        <w:rPr>
          <w:rtl/>
        </w:rPr>
        <w:t>في</w:t>
      </w:r>
      <w:r>
        <w:rPr>
          <w:rtl/>
        </w:rPr>
        <w:t xml:space="preserve"> قوله(عزّ و جل): </w:t>
      </w:r>
      <w:r w:rsidR="00F01A30" w:rsidRPr="00F01A30">
        <w:rPr>
          <w:rStyle w:val="libAlaemChar"/>
          <w:rtl/>
        </w:rPr>
        <w:t>(</w:t>
      </w:r>
      <w:r w:rsidRPr="00D9021C">
        <w:rPr>
          <w:rStyle w:val="libAieChar"/>
          <w:rtl/>
        </w:rPr>
        <w:t xml:space="preserve">وَ فٰاکِهَهٍ مِمّٰا </w:t>
      </w:r>
      <w:r w:rsidRPr="00D9021C">
        <w:rPr>
          <w:rStyle w:val="libAieChar"/>
          <w:rFonts w:hint="cs"/>
          <w:rtl/>
        </w:rPr>
        <w:t>یَ</w:t>
      </w:r>
      <w:r w:rsidRPr="00D9021C">
        <w:rPr>
          <w:rStyle w:val="libAieChar"/>
          <w:rFonts w:hint="eastAsia"/>
          <w:rtl/>
        </w:rPr>
        <w:t>تَخَ</w:t>
      </w:r>
      <w:r w:rsidRPr="00D9021C">
        <w:rPr>
          <w:rStyle w:val="libAieChar"/>
          <w:rFonts w:hint="cs"/>
          <w:rtl/>
        </w:rPr>
        <w:t>یَّ</w:t>
      </w:r>
      <w:r w:rsidRPr="00D9021C">
        <w:rPr>
          <w:rStyle w:val="libAieChar"/>
          <w:rFonts w:hint="eastAsia"/>
          <w:rtl/>
        </w:rPr>
        <w:t>رُونَ</w:t>
      </w:r>
      <w:r w:rsidRPr="00D9021C">
        <w:rPr>
          <w:rStyle w:val="libAieChar"/>
          <w:rtl/>
        </w:rPr>
        <w:t>* وَ لَحْمِ طَ</w:t>
      </w:r>
      <w:r w:rsidRPr="00D9021C">
        <w:rPr>
          <w:rStyle w:val="libAieChar"/>
          <w:rFonts w:hint="cs"/>
          <w:rtl/>
        </w:rPr>
        <w:t>یْ</w:t>
      </w:r>
      <w:r w:rsidRPr="00D9021C">
        <w:rPr>
          <w:rStyle w:val="libAieChar"/>
          <w:rFonts w:hint="eastAsia"/>
          <w:rtl/>
        </w:rPr>
        <w:t>رٍ</w:t>
      </w:r>
      <w:r w:rsidRPr="00D9021C">
        <w:rPr>
          <w:rStyle w:val="libAieChar"/>
          <w:rtl/>
        </w:rPr>
        <w:t xml:space="preserve"> مِمّٰا </w:t>
      </w:r>
      <w:r w:rsidRPr="00D9021C">
        <w:rPr>
          <w:rStyle w:val="libAieChar"/>
          <w:rFonts w:hint="cs"/>
          <w:rtl/>
        </w:rPr>
        <w:t>یَ</w:t>
      </w:r>
      <w:r w:rsidRPr="00D9021C">
        <w:rPr>
          <w:rStyle w:val="libAieChar"/>
          <w:rFonts w:hint="eastAsia"/>
          <w:rtl/>
        </w:rPr>
        <w:t>شْتَهُونَ</w:t>
      </w:r>
      <w:r w:rsidR="00F01A30" w:rsidRPr="00F01A30">
        <w:rPr>
          <w:rStyle w:val="libAlaemChar"/>
          <w:rFonts w:hint="eastAsia"/>
          <w:rtl/>
        </w:rPr>
        <w:t>)</w:t>
      </w:r>
      <w:r>
        <w:rPr>
          <w:rtl/>
        </w:rPr>
        <w:t xml:space="preserve"> </w:t>
      </w:r>
      <w:r w:rsidRPr="00CE68B8">
        <w:rPr>
          <w:rStyle w:val="libFootnotenumChar"/>
          <w:rtl/>
        </w:rPr>
        <w:t>(2)</w:t>
      </w:r>
      <w:r w:rsidR="00004EB9">
        <w:rPr>
          <w:rtl/>
        </w:rPr>
        <w:t>انتهى</w:t>
      </w:r>
      <w:r>
        <w:rPr>
          <w:rtl/>
        </w:rPr>
        <w:t>.</w:t>
      </w:r>
    </w:p>
    <w:p w:rsidR="00275436" w:rsidRDefault="004A6812" w:rsidP="004A6812">
      <w:pPr>
        <w:pStyle w:val="libNormal"/>
        <w:rPr>
          <w:rtl/>
        </w:rPr>
      </w:pPr>
      <w:r>
        <w:rPr>
          <w:rFonts w:hint="eastAsia"/>
          <w:rtl/>
        </w:rPr>
        <w:t>ال</w:t>
      </w:r>
      <w:r w:rsidR="00004EB9">
        <w:rPr>
          <w:rFonts w:hint="eastAsia"/>
          <w:rtl/>
        </w:rPr>
        <w:t>صادقي</w:t>
      </w:r>
      <w:r>
        <w:rPr>
          <w:rtl/>
        </w:rPr>
        <w:t xml:space="preserve"> </w:t>
      </w:r>
      <w:r w:rsidR="00D27669" w:rsidRPr="00D27669">
        <w:rPr>
          <w:rStyle w:val="libAlaemChar"/>
          <w:rtl/>
        </w:rPr>
        <w:t>عليه‌السلام</w:t>
      </w:r>
      <w:r>
        <w:rPr>
          <w:rtl/>
        </w:rPr>
        <w:t>: ن</w:t>
      </w:r>
      <w:r w:rsidR="00910408">
        <w:rPr>
          <w:rtl/>
        </w:rPr>
        <w:t>هي</w:t>
      </w:r>
      <w:r>
        <w:rPr>
          <w:rtl/>
        </w:rPr>
        <w:t xml:space="preserve"> رسول اللّه </w:t>
      </w:r>
      <w:r w:rsidR="00D27669" w:rsidRPr="00D27669">
        <w:rPr>
          <w:rStyle w:val="libAlaemChar"/>
          <w:rtl/>
        </w:rPr>
        <w:t>صلى‌الله‌عليه‌وآله‌وسلم</w:t>
      </w:r>
      <w:r>
        <w:rPr>
          <w:rtl/>
        </w:rPr>
        <w:t xml:space="preserve"> أن </w:t>
      </w:r>
      <w:r>
        <w:rPr>
          <w:rFonts w:hint="cs"/>
          <w:rtl/>
        </w:rPr>
        <w:t>ی</w:t>
      </w:r>
      <w:r>
        <w:rPr>
          <w:rFonts w:hint="eastAsia"/>
          <w:rtl/>
        </w:rPr>
        <w:t>ستخدم</w:t>
      </w:r>
      <w:r>
        <w:rPr>
          <w:rtl/>
        </w:rPr>
        <w:t xml:space="preserve"> الض</w:t>
      </w:r>
      <w:r>
        <w:rPr>
          <w:rFonts w:hint="cs"/>
          <w:rtl/>
        </w:rPr>
        <w:t>ی</w:t>
      </w:r>
      <w:r>
        <w:rPr>
          <w:rFonts w:hint="eastAsia"/>
          <w:rtl/>
        </w:rPr>
        <w:t>ف</w:t>
      </w:r>
      <w:r>
        <w:rPr>
          <w:rtl/>
        </w:rPr>
        <w:t xml:space="preserve"> </w:t>
      </w:r>
      <w:r w:rsidRPr="00CE68B8">
        <w:rPr>
          <w:rStyle w:val="libFootnotenumChar"/>
          <w:rtl/>
        </w:rPr>
        <w:t>(3)</w:t>
      </w:r>
      <w:r>
        <w:rPr>
          <w:rtl/>
        </w:rPr>
        <w:t>.</w:t>
      </w:r>
    </w:p>
    <w:p w:rsidR="00275436" w:rsidRDefault="00D5778D" w:rsidP="00D9021C">
      <w:pPr>
        <w:pStyle w:val="libNormal"/>
        <w:rPr>
          <w:rtl/>
        </w:rPr>
      </w:pPr>
      <w:r w:rsidRPr="00D5778D">
        <w:rPr>
          <w:rStyle w:val="libBold1Char"/>
          <w:rFonts w:hint="eastAsia"/>
          <w:rtl/>
        </w:rPr>
        <w:t>المحاسن</w:t>
      </w:r>
      <w:r w:rsidR="004A6812">
        <w:rPr>
          <w:rtl/>
        </w:rPr>
        <w:t xml:space="preserve">: انّ الحارث الأعور </w:t>
      </w:r>
      <w:r w:rsidR="00E74F96">
        <w:rPr>
          <w:rtl/>
        </w:rPr>
        <w:t>أتي</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فقال:</w:t>
      </w:r>
      <w:r w:rsidR="004A6812">
        <w:rPr>
          <w:rFonts w:hint="cs"/>
          <w:rtl/>
        </w:rPr>
        <w:t>ی</w:t>
      </w:r>
      <w:r w:rsidR="004A6812">
        <w:rPr>
          <w:rFonts w:hint="eastAsia"/>
          <w:rtl/>
        </w:rPr>
        <w:t>ا</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جعلن</w:t>
      </w:r>
      <w:r w:rsidR="004A6812">
        <w:rPr>
          <w:rFonts w:hint="cs"/>
          <w:rtl/>
        </w:rPr>
        <w:t>ی</w:t>
      </w:r>
      <w:r w:rsidR="004A6812">
        <w:rPr>
          <w:rtl/>
        </w:rPr>
        <w:t xml:space="preserve"> اللّه فداک أحبّ أن تکر</w:t>
      </w:r>
      <w:r w:rsidR="00B365CC">
        <w:rPr>
          <w:rtl/>
        </w:rPr>
        <w:t>مني</w:t>
      </w:r>
      <w:r w:rsidR="004A6812">
        <w:rPr>
          <w:rtl/>
        </w:rPr>
        <w:t xml:space="preserve"> بأن تأکل </w:t>
      </w:r>
      <w:r w:rsidR="00AE0C8D">
        <w:rPr>
          <w:rtl/>
        </w:rPr>
        <w:t>عندي</w:t>
      </w:r>
      <w:r w:rsidR="004A6812">
        <w:rPr>
          <w:rFonts w:hint="eastAsia"/>
          <w:rtl/>
        </w:rPr>
        <w:t>،فقال</w:t>
      </w:r>
      <w:r w:rsidR="004A6812">
        <w:rPr>
          <w:rtl/>
        </w:rPr>
        <w:t xml:space="preserve"> ع</w:t>
      </w:r>
      <w:r w:rsidR="00D27669">
        <w:rPr>
          <w:rtl/>
        </w:rPr>
        <w:t>لي</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:ع</w:t>
      </w:r>
      <w:r w:rsidR="00D27669">
        <w:rPr>
          <w:rtl/>
        </w:rPr>
        <w:t>ل</w:t>
      </w:r>
      <w:r w:rsidR="00D9021C">
        <w:rPr>
          <w:rFonts w:hint="cs"/>
          <w:rtl/>
        </w:rPr>
        <w:t>ى</w:t>
      </w:r>
      <w:r w:rsidR="004A6812">
        <w:rPr>
          <w:rtl/>
        </w:rPr>
        <w:t xml:space="preserve"> أن لا تتکلّف ش</w:t>
      </w:r>
      <w:r w:rsidR="004A6812">
        <w:rPr>
          <w:rFonts w:hint="cs"/>
          <w:rtl/>
        </w:rPr>
        <w:t>ی</w:t>
      </w:r>
      <w:r w:rsidR="004A6812">
        <w:rPr>
          <w:rFonts w:hint="eastAsia"/>
          <w:rtl/>
        </w:rPr>
        <w:t>ئا</w:t>
      </w:r>
      <w:r w:rsidR="004A6812">
        <w:rPr>
          <w:rtl/>
        </w:rPr>
        <w:t xml:space="preserve">...الخ </w:t>
      </w:r>
      <w:r w:rsidR="004A6812" w:rsidRPr="00CE68B8">
        <w:rPr>
          <w:rStyle w:val="libFootnotenumChar"/>
          <w:rtl/>
        </w:rPr>
        <w:t>(4)</w:t>
      </w:r>
      <w:r w:rsidR="004A6812">
        <w:rPr>
          <w:rtl/>
        </w:rPr>
        <w:t>.</w:t>
      </w:r>
    </w:p>
    <w:p w:rsidR="00F01A30" w:rsidRPr="00D9021C" w:rsidRDefault="0055514A" w:rsidP="00D9021C">
      <w:pPr>
        <w:pStyle w:val="libNormal"/>
        <w:rPr>
          <w:rtl/>
        </w:rPr>
      </w:pPr>
      <w:r w:rsidRPr="0055514A">
        <w:rPr>
          <w:rStyle w:val="libBold1Char"/>
          <w:rFonts w:hint="eastAsia"/>
          <w:rtl/>
        </w:rPr>
        <w:t>أقول</w:t>
      </w:r>
      <w:r w:rsidR="004A6812">
        <w:rPr>
          <w:rtl/>
        </w:rPr>
        <w:t xml:space="preserve">: قد تقدّم ذلک </w:t>
      </w:r>
      <w:r w:rsidR="00275436" w:rsidRPr="00D9021C">
        <w:rPr>
          <w:rtl/>
        </w:rPr>
        <w:t>في</w:t>
      </w:r>
      <w:r w:rsidR="00F01A30" w:rsidRPr="00D9021C">
        <w:rPr>
          <w:rFonts w:hint="eastAsia"/>
          <w:rtl/>
        </w:rPr>
        <w:t>(</w:t>
      </w:r>
      <w:r w:rsidR="004A6812" w:rsidRPr="00D9021C">
        <w:rPr>
          <w:rFonts w:hint="eastAsia"/>
          <w:rtl/>
        </w:rPr>
        <w:t>حرث</w:t>
      </w:r>
      <w:r w:rsidR="00F01A30" w:rsidRPr="00D9021C">
        <w:rPr>
          <w:rFonts w:hint="eastAsia"/>
          <w:rtl/>
        </w:rPr>
        <w:t>)</w:t>
      </w:r>
      <w:r w:rsidR="004A6812" w:rsidRPr="00D9021C">
        <w:rPr>
          <w:rtl/>
        </w:rPr>
        <w:t>.</w:t>
      </w:r>
    </w:p>
    <w:p w:rsidR="00275436" w:rsidRDefault="00D5778D" w:rsidP="004A6812">
      <w:pPr>
        <w:pStyle w:val="libNormal"/>
        <w:rPr>
          <w:rtl/>
        </w:rPr>
      </w:pPr>
      <w:r w:rsidRPr="00D5778D">
        <w:rPr>
          <w:rStyle w:val="libBold1Char"/>
          <w:rFonts w:hint="eastAsia"/>
          <w:rtl/>
        </w:rPr>
        <w:t>المحاسن</w:t>
      </w:r>
      <w:r w:rsidR="004A6812">
        <w:rPr>
          <w:rtl/>
        </w:rPr>
        <w:t xml:space="preserve">: کان رسول اللّه </w:t>
      </w:r>
      <w:r w:rsidR="00D27669" w:rsidRPr="00D27669">
        <w:rPr>
          <w:rStyle w:val="libAlaemChar"/>
          <w:rtl/>
        </w:rPr>
        <w:t>صلى‌الله‌عليه‌وآله‌وسلم</w:t>
      </w:r>
      <w:r w:rsidR="004A6812">
        <w:rPr>
          <w:rtl/>
        </w:rPr>
        <w:t xml:space="preserve"> إذا أکل مع القوم کان أوّل من </w:t>
      </w:r>
      <w:r w:rsidR="004A6812">
        <w:rPr>
          <w:rFonts w:hint="cs"/>
          <w:rtl/>
        </w:rPr>
        <w:t>ی</w:t>
      </w:r>
      <w:r w:rsidR="004A6812">
        <w:rPr>
          <w:rFonts w:hint="eastAsia"/>
          <w:rtl/>
        </w:rPr>
        <w:t>ضع</w:t>
      </w:r>
      <w:r w:rsidR="004A6812">
        <w:rPr>
          <w:rtl/>
        </w:rPr>
        <w:t xml:space="preserve"> </w:t>
      </w:r>
      <w:r w:rsidR="004A6812">
        <w:rPr>
          <w:rFonts w:hint="cs"/>
          <w:rtl/>
        </w:rPr>
        <w:t>ی</w:t>
      </w:r>
      <w:r w:rsidR="004A6812">
        <w:rPr>
          <w:rFonts w:hint="eastAsia"/>
          <w:rtl/>
        </w:rPr>
        <w:t>ده</w:t>
      </w:r>
      <w:r w:rsidR="004A6812">
        <w:rPr>
          <w:rtl/>
        </w:rPr>
        <w:t xml:space="preserve"> مع القوم و آخر من </w:t>
      </w:r>
      <w:r w:rsidR="004A6812">
        <w:rPr>
          <w:rFonts w:hint="cs"/>
          <w:rtl/>
        </w:rPr>
        <w:t>ی</w:t>
      </w:r>
      <w:r w:rsidR="00140089">
        <w:rPr>
          <w:rFonts w:hint="eastAsia"/>
          <w:rtl/>
        </w:rPr>
        <w:t>رفعة</w:t>
      </w:r>
      <w:r w:rsidR="004A6812">
        <w:rPr>
          <w:rFonts w:hint="eastAsia"/>
          <w:rtl/>
        </w:rPr>
        <w:t>ا</w:t>
      </w:r>
      <w:r w:rsidR="004A6812">
        <w:rPr>
          <w:rtl/>
        </w:rPr>
        <w:t xml:space="preserve"> لأن </w:t>
      </w:r>
      <w:r w:rsidR="004A6812">
        <w:rPr>
          <w:rFonts w:hint="cs"/>
          <w:rtl/>
        </w:rPr>
        <w:t>ی</w:t>
      </w:r>
      <w:r w:rsidR="004A6812">
        <w:rPr>
          <w:rFonts w:hint="eastAsia"/>
          <w:rtl/>
        </w:rPr>
        <w:t>أکل</w:t>
      </w:r>
      <w:r w:rsidR="004A6812">
        <w:rPr>
          <w:rtl/>
        </w:rPr>
        <w:t xml:space="preserve"> القوم.</w:t>
      </w:r>
    </w:p>
    <w:p w:rsidR="00275436" w:rsidRDefault="00D5778D" w:rsidP="004A6812">
      <w:pPr>
        <w:pStyle w:val="libNormal"/>
        <w:rPr>
          <w:rtl/>
        </w:rPr>
      </w:pPr>
      <w:r w:rsidRPr="00D5778D">
        <w:rPr>
          <w:rStyle w:val="libBold1Char"/>
          <w:rFonts w:hint="eastAsia"/>
          <w:rtl/>
        </w:rPr>
        <w:t>المحاسن</w:t>
      </w:r>
      <w:r w:rsidR="004A6812">
        <w:rPr>
          <w:rtl/>
        </w:rPr>
        <w:t xml:space="preserve">: کان رسول اللّه </w:t>
      </w:r>
      <w:r w:rsidR="00D27669" w:rsidRPr="00D27669">
        <w:rPr>
          <w:rStyle w:val="libAlaemChar"/>
          <w:rtl/>
        </w:rPr>
        <w:t>صلى‌الله‌عليه‌وآله‌وسلم</w:t>
      </w:r>
      <w:r w:rsidR="004A6812">
        <w:rPr>
          <w:rtl/>
        </w:rPr>
        <w:t xml:space="preserve"> إذا أطعم عند أهل </w:t>
      </w:r>
      <w:r w:rsidR="00FF55C9">
        <w:rPr>
          <w:rtl/>
        </w:rPr>
        <w:t>بي</w:t>
      </w:r>
      <w:r w:rsidR="004A6812">
        <w:rPr>
          <w:rFonts w:hint="eastAsia"/>
          <w:rtl/>
        </w:rPr>
        <w:t>ت</w:t>
      </w:r>
      <w:r w:rsidR="004A6812">
        <w:rPr>
          <w:rtl/>
        </w:rPr>
        <w:t xml:space="preserve"> قال:طعم عندکم الصائمون و أکل معکم </w:t>
      </w:r>
      <w:r w:rsidR="004A6812" w:rsidRPr="00CE68B8">
        <w:rPr>
          <w:rStyle w:val="libFootnotenumChar"/>
          <w:rtl/>
        </w:rPr>
        <w:t>(5)</w:t>
      </w:r>
      <w:r w:rsidR="004A6812">
        <w:rPr>
          <w:rtl/>
        </w:rPr>
        <w:t>الأبرار و صلّت ع</w:t>
      </w:r>
      <w:r w:rsidR="00D27669">
        <w:rPr>
          <w:rtl/>
        </w:rPr>
        <w:t>لي</w:t>
      </w:r>
      <w:r w:rsidR="004A6812">
        <w:rPr>
          <w:rFonts w:hint="eastAsia"/>
          <w:rtl/>
        </w:rPr>
        <w:t>کم</w:t>
      </w:r>
      <w:r w:rsidR="004A6812">
        <w:rPr>
          <w:rtl/>
        </w:rPr>
        <w:t xml:space="preserve"> ال</w:t>
      </w:r>
      <w:r w:rsidR="00004EB9">
        <w:rPr>
          <w:rtl/>
        </w:rPr>
        <w:t>ملائکة</w:t>
      </w:r>
      <w:r w:rsidR="004A6812">
        <w:rPr>
          <w:rtl/>
        </w:rPr>
        <w:t xml:space="preserve"> الأخ</w:t>
      </w:r>
      <w:r w:rsidR="004A6812">
        <w:rPr>
          <w:rFonts w:hint="cs"/>
          <w:rtl/>
        </w:rPr>
        <w:t>ی</w:t>
      </w:r>
      <w:r w:rsidR="004A6812">
        <w:rPr>
          <w:rFonts w:hint="eastAsia"/>
          <w:rtl/>
        </w:rPr>
        <w:t>ار</w:t>
      </w:r>
      <w:r w:rsidR="004A6812">
        <w:rPr>
          <w:rtl/>
        </w:rPr>
        <w:t>.</w:t>
      </w:r>
    </w:p>
    <w:p w:rsidR="001746BD" w:rsidRDefault="001746BD" w:rsidP="00CE68B8">
      <w:pPr>
        <w:pStyle w:val="libLine"/>
        <w:rPr>
          <w:rtl/>
        </w:rPr>
      </w:pPr>
      <w:r>
        <w:rPr>
          <w:rFonts w:hint="eastAsia"/>
          <w:rtl/>
        </w:rPr>
        <w:t>___________________</w:t>
      </w:r>
    </w:p>
    <w:p w:rsidR="00275436" w:rsidRDefault="00CE68B8" w:rsidP="00D9021C">
      <w:pPr>
        <w:pStyle w:val="libFootnote0"/>
        <w:rPr>
          <w:rtl/>
        </w:rPr>
      </w:pPr>
      <w:r>
        <w:rPr>
          <w:rtl/>
        </w:rPr>
        <w:t>(1)</w:t>
      </w:r>
      <w:r w:rsidR="004A6812">
        <w:rPr>
          <w:rtl/>
        </w:rPr>
        <w:t xml:space="preserve"> ق:کتاب ال</w:t>
      </w:r>
      <w:r w:rsidR="00004EB9">
        <w:rPr>
          <w:rtl/>
        </w:rPr>
        <w:t>عشرة</w:t>
      </w:r>
      <w:r w:rsidR="00275436">
        <w:rPr>
          <w:rtl/>
        </w:rPr>
        <w:t>2</w:t>
      </w:r>
      <w:r w:rsidR="004A6812">
        <w:rPr>
          <w:rtl/>
        </w:rPr>
        <w:t>4</w:t>
      </w:r>
      <w:r w:rsidR="00275436">
        <w:rPr>
          <w:rtl/>
        </w:rPr>
        <w:t>0</w:t>
      </w:r>
      <w:r w:rsidR="004A6812">
        <w:rPr>
          <w:rtl/>
        </w:rPr>
        <w:t>/</w:t>
      </w:r>
      <w:r w:rsidR="00275436">
        <w:rPr>
          <w:rtl/>
        </w:rPr>
        <w:t>91</w:t>
      </w:r>
      <w:r w:rsidR="004A6812">
        <w:rPr>
          <w:rtl/>
        </w:rPr>
        <w:t>/،ج:45</w:t>
      </w:r>
      <w:r w:rsidR="00275436">
        <w:rPr>
          <w:rtl/>
        </w:rPr>
        <w:t>3</w:t>
      </w:r>
      <w:r w:rsidR="004A6812">
        <w:rPr>
          <w:rtl/>
        </w:rPr>
        <w:t>/</w:t>
      </w:r>
      <w:r w:rsidR="00275436">
        <w:rPr>
          <w:rtl/>
        </w:rPr>
        <w:t>7</w:t>
      </w:r>
      <w:r w:rsidR="004A6812">
        <w:rPr>
          <w:rtl/>
        </w:rPr>
        <w:t>5.</w:t>
      </w:r>
    </w:p>
    <w:p w:rsidR="00275436" w:rsidRDefault="00CE68B8" w:rsidP="00D9021C">
      <w:pPr>
        <w:pStyle w:val="libFootnote0"/>
        <w:rPr>
          <w:rtl/>
        </w:rPr>
      </w:pPr>
      <w:r>
        <w:rPr>
          <w:rtl/>
        </w:rPr>
        <w:t>(2)</w:t>
      </w:r>
      <w:r w:rsidR="004A6812">
        <w:rPr>
          <w:rtl/>
        </w:rPr>
        <w:t xml:space="preserve"> </w:t>
      </w:r>
      <w:r w:rsidR="00910408">
        <w:rPr>
          <w:rtl/>
        </w:rPr>
        <w:t>سورة</w:t>
      </w:r>
      <w:r w:rsidR="004A6812">
        <w:rPr>
          <w:rtl/>
        </w:rPr>
        <w:t xml:space="preserve"> ال</w:t>
      </w:r>
      <w:r w:rsidR="0055514A">
        <w:rPr>
          <w:rtl/>
        </w:rPr>
        <w:t>واقعة</w:t>
      </w:r>
      <w:r w:rsidR="004A6812">
        <w:rPr>
          <w:rtl/>
        </w:rPr>
        <w:t>/</w:t>
      </w:r>
      <w:r w:rsidR="00D27669">
        <w:rPr>
          <w:rtl/>
        </w:rPr>
        <w:t>الآیة</w:t>
      </w:r>
      <w:r w:rsidR="004A6812">
        <w:rPr>
          <w:rtl/>
        </w:rPr>
        <w:t xml:space="preserve"> </w:t>
      </w:r>
      <w:r w:rsidR="00275436">
        <w:rPr>
          <w:rtl/>
        </w:rPr>
        <w:t>20</w:t>
      </w:r>
      <w:r w:rsidR="004A6812">
        <w:rPr>
          <w:rtl/>
        </w:rPr>
        <w:t xml:space="preserve"> و </w:t>
      </w:r>
      <w:r w:rsidR="00275436">
        <w:rPr>
          <w:rtl/>
        </w:rPr>
        <w:t>21</w:t>
      </w:r>
      <w:r w:rsidR="004A6812">
        <w:rPr>
          <w:rtl/>
        </w:rPr>
        <w:t>.</w:t>
      </w:r>
    </w:p>
    <w:p w:rsidR="00275436" w:rsidRDefault="00CE68B8" w:rsidP="00D9021C">
      <w:pPr>
        <w:pStyle w:val="libFootnote0"/>
        <w:rPr>
          <w:rtl/>
        </w:rPr>
      </w:pPr>
      <w:r>
        <w:rPr>
          <w:rtl/>
        </w:rPr>
        <w:t>(3)</w:t>
      </w:r>
      <w:r w:rsidR="004A6812">
        <w:rPr>
          <w:rtl/>
        </w:rPr>
        <w:t xml:space="preserve"> ق:</w:t>
      </w:r>
      <w:r w:rsidR="00275436">
        <w:rPr>
          <w:rtl/>
        </w:rPr>
        <w:t>11</w:t>
      </w:r>
      <w:r w:rsidR="004A6812">
        <w:rPr>
          <w:rtl/>
        </w:rPr>
        <w:t>6/</w:t>
      </w:r>
      <w:r w:rsidR="00275436">
        <w:rPr>
          <w:rtl/>
        </w:rPr>
        <w:t>2</w:t>
      </w:r>
      <w:r w:rsidR="004A6812">
        <w:rPr>
          <w:rtl/>
        </w:rPr>
        <w:t>6/</w:t>
      </w:r>
      <w:r w:rsidR="00275436">
        <w:rPr>
          <w:rtl/>
        </w:rPr>
        <w:t>11</w:t>
      </w:r>
      <w:r w:rsidR="004A6812">
        <w:rPr>
          <w:rtl/>
        </w:rPr>
        <w:t>،ج:4</w:t>
      </w:r>
      <w:r w:rsidR="00275436">
        <w:rPr>
          <w:rtl/>
        </w:rPr>
        <w:t>1</w:t>
      </w:r>
      <w:r w:rsidR="004A6812">
        <w:rPr>
          <w:rtl/>
        </w:rPr>
        <w:t>/4</w:t>
      </w:r>
      <w:r w:rsidR="00275436">
        <w:rPr>
          <w:rtl/>
        </w:rPr>
        <w:t>7</w:t>
      </w:r>
      <w:r w:rsidR="004A6812">
        <w:rPr>
          <w:rtl/>
        </w:rPr>
        <w:t>.</w:t>
      </w:r>
    </w:p>
    <w:p w:rsidR="00275436" w:rsidRDefault="00CE68B8" w:rsidP="00D9021C">
      <w:pPr>
        <w:pStyle w:val="libFootnote0"/>
        <w:rPr>
          <w:rtl/>
        </w:rPr>
      </w:pPr>
      <w:r>
        <w:rPr>
          <w:rtl/>
        </w:rPr>
        <w:t>(4)</w:t>
      </w:r>
      <w:r w:rsidR="004A6812">
        <w:rPr>
          <w:rtl/>
        </w:rPr>
        <w:t xml:space="preserve"> ق:کتاب ال</w:t>
      </w:r>
      <w:r w:rsidR="00004EB9">
        <w:rPr>
          <w:rtl/>
        </w:rPr>
        <w:t>عشرة</w:t>
      </w:r>
      <w:r w:rsidR="00275436">
        <w:rPr>
          <w:rtl/>
        </w:rPr>
        <w:t>2</w:t>
      </w:r>
      <w:r w:rsidR="004A6812">
        <w:rPr>
          <w:rtl/>
        </w:rPr>
        <w:t>4</w:t>
      </w:r>
      <w:r w:rsidR="00275436">
        <w:rPr>
          <w:rtl/>
        </w:rPr>
        <w:t>0</w:t>
      </w:r>
      <w:r w:rsidR="004A6812">
        <w:rPr>
          <w:rtl/>
        </w:rPr>
        <w:t>/</w:t>
      </w:r>
      <w:r w:rsidR="00275436">
        <w:rPr>
          <w:rtl/>
        </w:rPr>
        <w:t>91</w:t>
      </w:r>
      <w:r w:rsidR="004A6812">
        <w:rPr>
          <w:rtl/>
        </w:rPr>
        <w:t>/،ج:454/</w:t>
      </w:r>
      <w:r w:rsidR="00275436">
        <w:rPr>
          <w:rtl/>
        </w:rPr>
        <w:t>7</w:t>
      </w:r>
      <w:r w:rsidR="004A6812">
        <w:rPr>
          <w:rtl/>
        </w:rPr>
        <w:t>5.</w:t>
      </w:r>
    </w:p>
    <w:p w:rsidR="00275436" w:rsidRDefault="00CE68B8" w:rsidP="00D9021C">
      <w:pPr>
        <w:pStyle w:val="libFootnote0"/>
        <w:rPr>
          <w:rtl/>
        </w:rPr>
      </w:pPr>
      <w:r>
        <w:rPr>
          <w:rtl/>
        </w:rPr>
        <w:t>(5)</w:t>
      </w:r>
      <w:r w:rsidR="004A6812">
        <w:rPr>
          <w:rtl/>
        </w:rPr>
        <w:t xml:space="preserve"> طعامکم(ظ ل).</w:t>
      </w:r>
    </w:p>
    <w:p w:rsidR="00353DA6" w:rsidRDefault="00353DA6" w:rsidP="00353DA6">
      <w:pPr>
        <w:pStyle w:val="libNormal"/>
        <w:rPr>
          <w:rtl/>
        </w:rPr>
      </w:pPr>
      <w:r>
        <w:rPr>
          <w:rFonts w:hint="eastAsia"/>
          <w:rtl/>
        </w:rPr>
        <w:br w:type="page"/>
      </w:r>
    </w:p>
    <w:p w:rsidR="00275436" w:rsidRDefault="00D5778D" w:rsidP="00D9021C">
      <w:pPr>
        <w:pStyle w:val="libNormal"/>
        <w:rPr>
          <w:rtl/>
        </w:rPr>
      </w:pPr>
      <w:r w:rsidRPr="00D5778D">
        <w:rPr>
          <w:rStyle w:val="libBold1Char"/>
          <w:rFonts w:hint="eastAsia"/>
          <w:rtl/>
        </w:rPr>
        <w:lastRenderedPageBreak/>
        <w:t>المحاسن</w:t>
      </w:r>
      <w:r w:rsidR="004A6812">
        <w:rPr>
          <w:rtl/>
        </w:rPr>
        <w:t xml:space="preserve">:عن الصادق </w:t>
      </w:r>
      <w:r w:rsidR="00D27669" w:rsidRPr="00D27669">
        <w:rPr>
          <w:rStyle w:val="libAlaemChar"/>
          <w:rtl/>
        </w:rPr>
        <w:t>عليه‌السلام</w:t>
      </w:r>
      <w:r w:rsidR="004A6812">
        <w:rPr>
          <w:rtl/>
        </w:rPr>
        <w:t xml:space="preserve">: </w:t>
      </w:r>
      <w:r w:rsidR="00275436">
        <w:rPr>
          <w:rtl/>
        </w:rPr>
        <w:t>في</w:t>
      </w:r>
      <w:r w:rsidR="004A6812">
        <w:rPr>
          <w:rtl/>
        </w:rPr>
        <w:t xml:space="preserve"> الرجل </w:t>
      </w:r>
      <w:r w:rsidR="004A6812">
        <w:rPr>
          <w:rFonts w:hint="cs"/>
          <w:rtl/>
        </w:rPr>
        <w:t>ی</w:t>
      </w:r>
      <w:r w:rsidR="004A6812">
        <w:rPr>
          <w:rFonts w:hint="eastAsia"/>
          <w:rtl/>
        </w:rPr>
        <w:t>قسم</w:t>
      </w:r>
      <w:r w:rsidR="004A6812">
        <w:rPr>
          <w:rtl/>
        </w:rPr>
        <w:t xml:space="preserve"> ع</w:t>
      </w:r>
      <w:r w:rsidR="00D27669">
        <w:rPr>
          <w:rtl/>
        </w:rPr>
        <w:t>ل</w:t>
      </w:r>
      <w:r w:rsidR="00D9021C">
        <w:rPr>
          <w:rFonts w:hint="cs"/>
          <w:rtl/>
        </w:rPr>
        <w:t>ى</w:t>
      </w:r>
      <w:r w:rsidR="004A6812">
        <w:rPr>
          <w:rtl/>
        </w:rPr>
        <w:t xml:space="preserve"> الرجل </w:t>
      </w:r>
      <w:r w:rsidR="00275436">
        <w:rPr>
          <w:rtl/>
        </w:rPr>
        <w:t>في</w:t>
      </w:r>
      <w:r w:rsidR="004A6812">
        <w:rPr>
          <w:rtl/>
        </w:rPr>
        <w:t xml:space="preserve"> الطعام أو نحوه قال:</w:t>
      </w:r>
    </w:p>
    <w:p w:rsidR="00275436" w:rsidRDefault="00D27669" w:rsidP="00D9021C">
      <w:pPr>
        <w:pStyle w:val="libNormal"/>
        <w:rPr>
          <w:rtl/>
        </w:rPr>
      </w:pPr>
      <w:r>
        <w:rPr>
          <w:rFonts w:hint="eastAsia"/>
          <w:rtl/>
        </w:rPr>
        <w:t>لي</w:t>
      </w:r>
      <w:r w:rsidR="004A6812">
        <w:rPr>
          <w:rFonts w:hint="eastAsia"/>
          <w:rtl/>
        </w:rPr>
        <w:t>س</w:t>
      </w:r>
      <w:r w:rsidR="004A6812">
        <w:rPr>
          <w:rtl/>
        </w:rPr>
        <w:t xml:space="preserve"> ع</w:t>
      </w:r>
      <w:r>
        <w:rPr>
          <w:rtl/>
        </w:rPr>
        <w:t>لي</w:t>
      </w:r>
      <w:r w:rsidR="004A6812">
        <w:rPr>
          <w:rFonts w:hint="eastAsia"/>
          <w:rtl/>
        </w:rPr>
        <w:t>ه</w:t>
      </w:r>
      <w:r w:rsidR="004A6812">
        <w:rPr>
          <w:rtl/>
        </w:rPr>
        <w:t xml:space="preserve"> </w:t>
      </w:r>
      <w:r>
        <w:rPr>
          <w:rtl/>
        </w:rPr>
        <w:t>شيء</w:t>
      </w:r>
      <w:r w:rsidR="004A6812">
        <w:rPr>
          <w:rtl/>
        </w:rPr>
        <w:t xml:space="preserve"> انّما أراد إکر</w:t>
      </w:r>
      <w:r w:rsidR="00910408">
        <w:rPr>
          <w:rtl/>
        </w:rPr>
        <w:t>أم</w:t>
      </w:r>
      <w:r w:rsidR="00D9021C">
        <w:rPr>
          <w:rFonts w:hint="cs"/>
          <w:rtl/>
        </w:rPr>
        <w:t>ه</w:t>
      </w:r>
      <w:r w:rsidR="004A6812">
        <w:rPr>
          <w:rtl/>
        </w:rPr>
        <w:t xml:space="preserve"> </w:t>
      </w:r>
      <w:r w:rsidR="004A6812" w:rsidRPr="00CE68B8">
        <w:rPr>
          <w:rStyle w:val="libFootnotenumChar"/>
          <w:rtl/>
        </w:rPr>
        <w:t>(1)</w:t>
      </w:r>
      <w:r w:rsidR="004A6812">
        <w:rPr>
          <w:rtl/>
        </w:rPr>
        <w:t>.</w:t>
      </w:r>
    </w:p>
    <w:p w:rsidR="00275436" w:rsidRDefault="00B84FC2" w:rsidP="00D9021C">
      <w:pPr>
        <w:pStyle w:val="libNormal"/>
        <w:rPr>
          <w:rtl/>
        </w:rPr>
      </w:pPr>
      <w:r w:rsidRPr="00B84FC2">
        <w:rPr>
          <w:rStyle w:val="libBold1Char"/>
          <w:rFonts w:hint="eastAsia"/>
          <w:rtl/>
        </w:rPr>
        <w:t>السرائر</w:t>
      </w:r>
      <w:r w:rsidR="004A6812">
        <w:rPr>
          <w:rtl/>
        </w:rPr>
        <w:t xml:space="preserve">:عن الصادق </w:t>
      </w:r>
      <w:r w:rsidR="00D27669" w:rsidRPr="00D27669">
        <w:rPr>
          <w:rStyle w:val="libAlaemChar"/>
          <w:rtl/>
        </w:rPr>
        <w:t>عليه‌السلام</w:t>
      </w:r>
      <w:r w:rsidR="004A6812">
        <w:rPr>
          <w:rtl/>
        </w:rPr>
        <w:t>: انّ من ال</w:t>
      </w:r>
      <w:r w:rsidR="00D9021C">
        <w:rPr>
          <w:rtl/>
        </w:rPr>
        <w:t>حشمة</w:t>
      </w:r>
      <w:r w:rsidR="004A6812">
        <w:rPr>
          <w:rtl/>
        </w:rPr>
        <w:t xml:space="preserve"> عند الأخ إذا أکل ع</w:t>
      </w:r>
      <w:r w:rsidR="00D27669">
        <w:rPr>
          <w:rtl/>
        </w:rPr>
        <w:t>ل</w:t>
      </w:r>
      <w:r w:rsidR="00D9021C">
        <w:rPr>
          <w:rFonts w:hint="cs"/>
          <w:rtl/>
        </w:rPr>
        <w:t>ى</w:t>
      </w:r>
      <w:r w:rsidR="004A6812">
        <w:rPr>
          <w:rtl/>
        </w:rPr>
        <w:t xml:space="preserve"> خوان عند أخ</w:t>
      </w:r>
      <w:r w:rsidR="004A6812">
        <w:rPr>
          <w:rFonts w:hint="cs"/>
          <w:rtl/>
        </w:rPr>
        <w:t>ی</w:t>
      </w:r>
      <w:r w:rsidR="004A6812">
        <w:rPr>
          <w:rFonts w:hint="eastAsia"/>
          <w:rtl/>
        </w:rPr>
        <w:t>ه</w:t>
      </w:r>
      <w:r w:rsidR="004A6812">
        <w:rPr>
          <w:rtl/>
        </w:rPr>
        <w:t xml:space="preserve"> أن </w:t>
      </w:r>
      <w:r w:rsidR="004A6812">
        <w:rPr>
          <w:rFonts w:hint="cs"/>
          <w:rtl/>
        </w:rPr>
        <w:t>ی</w:t>
      </w:r>
      <w:r w:rsidR="004A6812">
        <w:rPr>
          <w:rFonts w:hint="eastAsia"/>
          <w:rtl/>
        </w:rPr>
        <w:t>رفع</w:t>
      </w:r>
      <w:r w:rsidR="004A6812">
        <w:rPr>
          <w:rtl/>
        </w:rPr>
        <w:t xml:space="preserve"> </w:t>
      </w:r>
      <w:r w:rsidR="004A6812">
        <w:rPr>
          <w:rFonts w:hint="cs"/>
          <w:rtl/>
        </w:rPr>
        <w:t>ی</w:t>
      </w:r>
      <w:r w:rsidR="004A6812">
        <w:rPr>
          <w:rFonts w:hint="eastAsia"/>
          <w:rtl/>
        </w:rPr>
        <w:t>ده</w:t>
      </w:r>
      <w:r w:rsidR="004A6812">
        <w:rPr>
          <w:rtl/>
        </w:rPr>
        <w:t xml:space="preserve"> قبل </w:t>
      </w:r>
      <w:r w:rsidR="00D27669">
        <w:rPr>
          <w:rFonts w:hint="cs"/>
          <w:rtl/>
        </w:rPr>
        <w:t>یدي</w:t>
      </w:r>
      <w:r w:rsidR="004A6812">
        <w:rPr>
          <w:rFonts w:hint="eastAsia"/>
          <w:rtl/>
        </w:rPr>
        <w:t>ه،و</w:t>
      </w:r>
      <w:r w:rsidR="004A6812">
        <w:rPr>
          <w:rtl/>
        </w:rPr>
        <w:t xml:space="preserve"> قال:لا تقل لأخ</w:t>
      </w:r>
      <w:r w:rsidR="004A6812">
        <w:rPr>
          <w:rFonts w:hint="cs"/>
          <w:rtl/>
        </w:rPr>
        <w:t>ی</w:t>
      </w:r>
      <w:r w:rsidR="004A6812">
        <w:rPr>
          <w:rFonts w:hint="eastAsia"/>
          <w:rtl/>
        </w:rPr>
        <w:t>ک</w:t>
      </w:r>
      <w:r w:rsidR="004A6812">
        <w:rPr>
          <w:rtl/>
        </w:rPr>
        <w:t xml:space="preserve"> إذا دخل ع</w:t>
      </w:r>
      <w:r w:rsidR="00D27669">
        <w:rPr>
          <w:rtl/>
        </w:rPr>
        <w:t>لي</w:t>
      </w:r>
      <w:r w:rsidR="004A6812">
        <w:rPr>
          <w:rFonts w:hint="eastAsia"/>
          <w:rtl/>
        </w:rPr>
        <w:t>ک</w:t>
      </w:r>
      <w:r w:rsidR="004A6812">
        <w:rPr>
          <w:rtl/>
        </w:rPr>
        <w:t xml:space="preserve">:(أکلت </w:t>
      </w:r>
      <w:r w:rsidR="0091323C">
        <w:rPr>
          <w:rtl/>
        </w:rPr>
        <w:t>اليوم</w:t>
      </w:r>
      <w:r w:rsidR="004A6812">
        <w:rPr>
          <w:rtl/>
        </w:rPr>
        <w:t xml:space="preserve"> ش</w:t>
      </w:r>
      <w:r w:rsidR="004A6812">
        <w:rPr>
          <w:rFonts w:hint="cs"/>
          <w:rtl/>
        </w:rPr>
        <w:t>ی</w:t>
      </w:r>
      <w:r w:rsidR="004A6812">
        <w:rPr>
          <w:rFonts w:hint="eastAsia"/>
          <w:rtl/>
        </w:rPr>
        <w:t>ئا؟</w:t>
      </w:r>
      <w:r w:rsidR="004A6812">
        <w:rPr>
          <w:rtl/>
        </w:rPr>
        <w:t xml:space="preserve">) و لکن قرّب </w:t>
      </w:r>
      <w:r w:rsidR="006F66AD">
        <w:rPr>
          <w:rtl/>
        </w:rPr>
        <w:t>اليه</w:t>
      </w:r>
      <w:r w:rsidR="004A6812">
        <w:rPr>
          <w:rtl/>
        </w:rPr>
        <w:t xml:space="preserve"> ما عندک فانّ الجواد کلّ الجواد من بذل ما عنده.</w:t>
      </w:r>
    </w:p>
    <w:p w:rsidR="00275436" w:rsidRDefault="004A6812" w:rsidP="004A6812">
      <w:pPr>
        <w:pStyle w:val="libNormal"/>
        <w:rPr>
          <w:rtl/>
        </w:rPr>
      </w:pPr>
      <w:r w:rsidRPr="00D9021C">
        <w:rPr>
          <w:rStyle w:val="libBold1Char"/>
          <w:rFonts w:hint="eastAsia"/>
          <w:rtl/>
        </w:rPr>
        <w:t>نوادر</w:t>
      </w:r>
      <w:r w:rsidRPr="00D9021C">
        <w:rPr>
          <w:rStyle w:val="libBold1Char"/>
          <w:rtl/>
        </w:rPr>
        <w:t xml:space="preserve"> ال</w:t>
      </w:r>
      <w:r w:rsidR="001E1916" w:rsidRPr="00D9021C">
        <w:rPr>
          <w:rStyle w:val="libBold1Char"/>
          <w:rtl/>
        </w:rPr>
        <w:t>راونديّ</w:t>
      </w:r>
      <w:r>
        <w:rPr>
          <w:rtl/>
        </w:rPr>
        <w:t xml:space="preserve">:قال رسول اللّه </w:t>
      </w:r>
      <w:r w:rsidR="00D27669" w:rsidRPr="00D27669">
        <w:rPr>
          <w:rStyle w:val="libAlaemChar"/>
          <w:rtl/>
        </w:rPr>
        <w:t>صلى‌الله‌عليه‌وآله‌وسلم</w:t>
      </w:r>
      <w:r>
        <w:rPr>
          <w:rtl/>
        </w:rPr>
        <w:t>: من تکرمه الرجل لأخ</w:t>
      </w:r>
      <w:r>
        <w:rPr>
          <w:rFonts w:hint="cs"/>
          <w:rtl/>
        </w:rPr>
        <w:t>ی</w:t>
      </w:r>
      <w:r>
        <w:rPr>
          <w:rFonts w:hint="eastAsia"/>
          <w:rtl/>
        </w:rPr>
        <w:t>ه</w:t>
      </w:r>
      <w:r>
        <w:rPr>
          <w:rtl/>
        </w:rPr>
        <w:t xml:space="preserve"> المسلم أن </w:t>
      </w:r>
      <w:r>
        <w:rPr>
          <w:rFonts w:hint="cs"/>
          <w:rtl/>
        </w:rPr>
        <w:t>ی</w:t>
      </w:r>
      <w:r>
        <w:rPr>
          <w:rFonts w:hint="eastAsia"/>
          <w:rtl/>
        </w:rPr>
        <w:t>قبل</w:t>
      </w:r>
      <w:r>
        <w:rPr>
          <w:rtl/>
        </w:rPr>
        <w:t xml:space="preserve"> تحفته أو </w:t>
      </w:r>
      <w:r>
        <w:rPr>
          <w:rFonts w:hint="cs"/>
          <w:rtl/>
        </w:rPr>
        <w:t>ی</w:t>
      </w:r>
      <w:r w:rsidR="00DA0B6B">
        <w:rPr>
          <w:rFonts w:hint="eastAsia"/>
          <w:rtl/>
        </w:rPr>
        <w:t>تحفة</w:t>
      </w:r>
      <w:r>
        <w:rPr>
          <w:rtl/>
        </w:rPr>
        <w:t xml:space="preserve"> ممّا عنده و لا </w:t>
      </w:r>
      <w:r>
        <w:rPr>
          <w:rFonts w:hint="cs"/>
          <w:rtl/>
        </w:rPr>
        <w:t>ی</w:t>
      </w:r>
      <w:r>
        <w:rPr>
          <w:rFonts w:hint="eastAsia"/>
          <w:rtl/>
        </w:rPr>
        <w:t>تکلّف</w:t>
      </w:r>
      <w:r>
        <w:rPr>
          <w:rtl/>
        </w:rPr>
        <w:t xml:space="preserve"> ش</w:t>
      </w:r>
      <w:r>
        <w:rPr>
          <w:rFonts w:hint="cs"/>
          <w:rtl/>
        </w:rPr>
        <w:t>ی</w:t>
      </w:r>
      <w:r>
        <w:rPr>
          <w:rFonts w:hint="eastAsia"/>
          <w:rtl/>
        </w:rPr>
        <w:t>ئا</w:t>
      </w:r>
      <w:r>
        <w:rPr>
          <w:rtl/>
        </w:rPr>
        <w:t xml:space="preserve">.و عنه </w:t>
      </w:r>
      <w:r w:rsidR="00D27669" w:rsidRPr="00D27669">
        <w:rPr>
          <w:rStyle w:val="libAlaemChar"/>
          <w:rtl/>
        </w:rPr>
        <w:t>صلى‌الله‌عليه‌وآله‌وسلم</w:t>
      </w:r>
      <w:r>
        <w:rPr>
          <w:rtl/>
        </w:rPr>
        <w:t xml:space="preserve"> قال:لا أحبّ المتکلّ</w:t>
      </w:r>
      <w:r w:rsidR="00275436">
        <w:rPr>
          <w:rtl/>
        </w:rPr>
        <w:t>في</w:t>
      </w:r>
      <w:r>
        <w:rPr>
          <w:rFonts w:hint="eastAsia"/>
          <w:rtl/>
        </w:rPr>
        <w:t>ن</w:t>
      </w:r>
      <w:r>
        <w:rPr>
          <w:rtl/>
        </w:rPr>
        <w:t>.</w:t>
      </w:r>
    </w:p>
    <w:p w:rsidR="00275436" w:rsidRDefault="004A6812" w:rsidP="00D9021C">
      <w:pPr>
        <w:pStyle w:val="libNormal"/>
        <w:rPr>
          <w:rtl/>
        </w:rPr>
      </w:pPr>
      <w:r>
        <w:rPr>
          <w:rFonts w:hint="eastAsia"/>
          <w:rtl/>
        </w:rPr>
        <w:t>من</w:t>
      </w:r>
      <w:r>
        <w:rPr>
          <w:rtl/>
        </w:rPr>
        <w:t xml:space="preserve"> کتاب زهد ال</w:t>
      </w:r>
      <w:r w:rsidR="00D27669">
        <w:rPr>
          <w:rtl/>
        </w:rPr>
        <w:t>نبيّ</w:t>
      </w:r>
      <w:r>
        <w:rPr>
          <w:rtl/>
        </w:rPr>
        <w:t xml:space="preserve"> </w:t>
      </w:r>
      <w:r w:rsidR="00D27669" w:rsidRPr="00D27669">
        <w:rPr>
          <w:rStyle w:val="libAlaemChar"/>
          <w:rtl/>
        </w:rPr>
        <w:t>صلى‌الله‌عليه‌وآله‌وسلم</w:t>
      </w:r>
      <w:r>
        <w:rPr>
          <w:rtl/>
        </w:rPr>
        <w:t xml:space="preserve"> عنه </w:t>
      </w:r>
      <w:r w:rsidR="00D27669" w:rsidRPr="00D27669">
        <w:rPr>
          <w:rStyle w:val="libAlaemChar"/>
          <w:rtl/>
        </w:rPr>
        <w:t>صلى‌الله‌عليه‌وآله‌وسلم</w:t>
      </w:r>
      <w:r>
        <w:rPr>
          <w:rtl/>
        </w:rPr>
        <w:t xml:space="preserve"> قال: من أطعم طعاما رثاء و </w:t>
      </w:r>
      <w:r w:rsidR="00D9021C">
        <w:rPr>
          <w:rtl/>
        </w:rPr>
        <w:t>سمعة</w:t>
      </w:r>
      <w:r>
        <w:rPr>
          <w:rtl/>
        </w:rPr>
        <w:t xml:space="preserve"> أطعمه اللّه من صد</w:t>
      </w:r>
      <w:r>
        <w:rPr>
          <w:rFonts w:hint="cs"/>
          <w:rtl/>
        </w:rPr>
        <w:t>ی</w:t>
      </w:r>
      <w:r>
        <w:rPr>
          <w:rFonts w:hint="eastAsia"/>
          <w:rtl/>
        </w:rPr>
        <w:t>د</w:t>
      </w:r>
      <w:r>
        <w:rPr>
          <w:rtl/>
        </w:rPr>
        <w:t xml:space="preserve"> جهنّم و جعل ذلک الطعام نارا </w:t>
      </w:r>
      <w:r w:rsidR="00275436">
        <w:rPr>
          <w:rtl/>
        </w:rPr>
        <w:t>في</w:t>
      </w:r>
      <w:r>
        <w:rPr>
          <w:rtl/>
        </w:rPr>
        <w:t xml:space="preserve"> بطنه حتّ</w:t>
      </w:r>
      <w:r>
        <w:rPr>
          <w:rFonts w:hint="cs"/>
          <w:rtl/>
        </w:rPr>
        <w:t>ی</w:t>
      </w:r>
      <w:r>
        <w:rPr>
          <w:rtl/>
        </w:rPr>
        <w:t xml:space="preserve"> </w:t>
      </w:r>
      <w:r>
        <w:rPr>
          <w:rFonts w:hint="cs"/>
          <w:rtl/>
        </w:rPr>
        <w:t>ی</w:t>
      </w:r>
      <w:r>
        <w:rPr>
          <w:rFonts w:hint="eastAsia"/>
          <w:rtl/>
        </w:rPr>
        <w:t>قض</w:t>
      </w:r>
      <w:r w:rsidR="00D9021C">
        <w:rPr>
          <w:rFonts w:hint="cs"/>
          <w:rtl/>
        </w:rPr>
        <w:t>ي</w:t>
      </w:r>
      <w:r>
        <w:rPr>
          <w:rtl/>
        </w:rPr>
        <w:t xml:space="preserve"> </w:t>
      </w:r>
      <w:r w:rsidR="00FF55C9">
        <w:rPr>
          <w:rtl/>
        </w:rPr>
        <w:t>بي</w:t>
      </w:r>
      <w:r>
        <w:rPr>
          <w:rFonts w:hint="eastAsia"/>
          <w:rtl/>
        </w:rPr>
        <w:t>ن</w:t>
      </w:r>
      <w:r>
        <w:rPr>
          <w:rtl/>
        </w:rPr>
        <w:t xml:space="preserve"> الناس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w:t>
      </w:r>
      <w:r w:rsidRPr="00CE68B8">
        <w:rPr>
          <w:rStyle w:val="libFootnotenumChar"/>
          <w:rtl/>
        </w:rPr>
        <w:t>(2)</w:t>
      </w:r>
      <w:r>
        <w:rPr>
          <w:rtl/>
        </w:rPr>
        <w:t>.</w:t>
      </w:r>
    </w:p>
    <w:p w:rsidR="00D9021C" w:rsidRDefault="004A6812" w:rsidP="00D9021C">
      <w:pPr>
        <w:pStyle w:val="libNormal"/>
        <w:rPr>
          <w:rtl/>
        </w:rPr>
      </w:pPr>
      <w:r>
        <w:rPr>
          <w:rFonts w:hint="eastAsia"/>
          <w:rtl/>
        </w:rPr>
        <w:t>باب</w:t>
      </w:r>
      <w:r>
        <w:rPr>
          <w:rtl/>
        </w:rPr>
        <w:t xml:space="preserve"> فضل إقراء الض</w:t>
      </w:r>
      <w:r>
        <w:rPr>
          <w:rFonts w:hint="cs"/>
          <w:rtl/>
        </w:rPr>
        <w:t>ی</w:t>
      </w:r>
      <w:r>
        <w:rPr>
          <w:rFonts w:hint="eastAsia"/>
          <w:rtl/>
        </w:rPr>
        <w:t>ف</w:t>
      </w:r>
      <w:r>
        <w:rPr>
          <w:rtl/>
        </w:rPr>
        <w:t xml:space="preserve"> و إکر</w:t>
      </w:r>
      <w:r w:rsidR="00910408">
        <w:rPr>
          <w:rtl/>
        </w:rPr>
        <w:t>أم</w:t>
      </w:r>
      <w:r w:rsidR="00D9021C">
        <w:rPr>
          <w:rFonts w:hint="cs"/>
          <w:rtl/>
        </w:rPr>
        <w:t>ه</w:t>
      </w:r>
      <w:r>
        <w:rPr>
          <w:rtl/>
        </w:rPr>
        <w:t xml:space="preserve"> </w:t>
      </w:r>
      <w:r w:rsidRPr="00CE68B8">
        <w:rPr>
          <w:rStyle w:val="libFootnotenumChar"/>
          <w:rtl/>
        </w:rPr>
        <w:t>(3)</w:t>
      </w:r>
      <w:r>
        <w:rPr>
          <w:rtl/>
        </w:rPr>
        <w:t>.</w:t>
      </w:r>
    </w:p>
    <w:p w:rsidR="00275436" w:rsidRDefault="00F01A30" w:rsidP="00D9021C">
      <w:pPr>
        <w:pStyle w:val="libNormal"/>
        <w:rPr>
          <w:rtl/>
        </w:rPr>
      </w:pPr>
      <w:r w:rsidRPr="00F01A30">
        <w:rPr>
          <w:rStyle w:val="libAlaemChar"/>
          <w:rFonts w:hint="eastAsia"/>
          <w:rtl/>
        </w:rPr>
        <w:t>(</w:t>
      </w:r>
      <w:r w:rsidR="004A6812" w:rsidRPr="00D9021C">
        <w:rPr>
          <w:rStyle w:val="libAieChar"/>
          <w:rFonts w:hint="eastAsia"/>
          <w:rtl/>
        </w:rPr>
        <w:t>فَمٰا</w:t>
      </w:r>
      <w:r w:rsidR="004A6812" w:rsidRPr="00D9021C">
        <w:rPr>
          <w:rStyle w:val="libAieChar"/>
          <w:rtl/>
        </w:rPr>
        <w:t xml:space="preserve"> لَبِثَ أَنْ جٰاءَ بِعِجْلٍ حَنِ</w:t>
      </w:r>
      <w:r w:rsidR="004A6812" w:rsidRPr="00D9021C">
        <w:rPr>
          <w:rStyle w:val="libAieChar"/>
          <w:rFonts w:hint="cs"/>
          <w:rtl/>
        </w:rPr>
        <w:t>ی</w:t>
      </w:r>
      <w:r w:rsidR="004A6812" w:rsidRPr="00D9021C">
        <w:rPr>
          <w:rStyle w:val="libAieChar"/>
          <w:rFonts w:hint="eastAsia"/>
          <w:rtl/>
        </w:rPr>
        <w:t>ذٍ</w:t>
      </w:r>
      <w:r w:rsidRPr="00F01A30">
        <w:rPr>
          <w:rStyle w:val="libAlaemChar"/>
          <w:rFonts w:hint="eastAsia"/>
          <w:rtl/>
        </w:rPr>
        <w:t>)</w:t>
      </w:r>
      <w:r w:rsidR="004A6812" w:rsidRPr="00CE68B8">
        <w:rPr>
          <w:rStyle w:val="libFootnotenumChar"/>
          <w:rtl/>
        </w:rPr>
        <w:t>(4)</w:t>
      </w:r>
      <w:r w:rsidR="004A6812">
        <w:rPr>
          <w:rtl/>
        </w:rPr>
        <w:t>.</w:t>
      </w:r>
    </w:p>
    <w:p w:rsidR="00275436" w:rsidRDefault="00275436" w:rsidP="00D9021C">
      <w:pPr>
        <w:pStyle w:val="libNormal"/>
        <w:rPr>
          <w:rtl/>
        </w:rPr>
      </w:pPr>
      <w:r>
        <w:rPr>
          <w:rFonts w:hint="eastAsia"/>
          <w:rtl/>
        </w:rPr>
        <w:t>في</w:t>
      </w:r>
      <w:r w:rsidR="004A6812">
        <w:rPr>
          <w:rtl/>
        </w:rPr>
        <w:t xml:space="preserve"> انّ إقراء الض</w:t>
      </w:r>
      <w:r w:rsidR="004A6812">
        <w:rPr>
          <w:rFonts w:hint="cs"/>
          <w:rtl/>
        </w:rPr>
        <w:t>ی</w:t>
      </w:r>
      <w:r w:rsidR="004A6812">
        <w:rPr>
          <w:rFonts w:hint="eastAsia"/>
          <w:rtl/>
        </w:rPr>
        <w:t>ف</w:t>
      </w:r>
      <w:r w:rsidR="004A6812">
        <w:rPr>
          <w:rtl/>
        </w:rPr>
        <w:t xml:space="preserve"> أحد المکارم و لا </w:t>
      </w:r>
      <w:r w:rsidR="004A6812">
        <w:rPr>
          <w:rFonts w:hint="cs"/>
          <w:rtl/>
        </w:rPr>
        <w:t>ی</w:t>
      </w:r>
      <w:r w:rsidR="004A6812">
        <w:rPr>
          <w:rFonts w:hint="eastAsia"/>
          <w:rtl/>
        </w:rPr>
        <w:t>قر</w:t>
      </w:r>
      <w:r w:rsidR="00D9021C">
        <w:rPr>
          <w:rFonts w:hint="cs"/>
          <w:rtl/>
        </w:rPr>
        <w:t>ي</w:t>
      </w:r>
      <w:r w:rsidR="004A6812">
        <w:rPr>
          <w:rtl/>
        </w:rPr>
        <w:t xml:space="preserve"> الض</w:t>
      </w:r>
      <w:r w:rsidR="004A6812">
        <w:rPr>
          <w:rFonts w:hint="cs"/>
          <w:rtl/>
        </w:rPr>
        <w:t>ی</w:t>
      </w:r>
      <w:r w:rsidR="004A6812">
        <w:rPr>
          <w:rFonts w:hint="eastAsia"/>
          <w:rtl/>
        </w:rPr>
        <w:t>ف</w:t>
      </w:r>
      <w:r w:rsidR="004A6812">
        <w:rPr>
          <w:rtl/>
        </w:rPr>
        <w:t xml:space="preserve"> الاّ مؤمن </w:t>
      </w:r>
      <w:r w:rsidR="00006B6E">
        <w:rPr>
          <w:rtl/>
        </w:rPr>
        <w:t>تقيّ</w:t>
      </w:r>
      <w:r w:rsidR="004A6812">
        <w:rPr>
          <w:rtl/>
        </w:rPr>
        <w:t xml:space="preserve"> و ما من ض</w:t>
      </w:r>
      <w:r w:rsidR="004A6812">
        <w:rPr>
          <w:rFonts w:hint="cs"/>
          <w:rtl/>
        </w:rPr>
        <w:t>ی</w:t>
      </w:r>
      <w:r w:rsidR="004A6812">
        <w:rPr>
          <w:rFonts w:hint="eastAsia"/>
          <w:rtl/>
        </w:rPr>
        <w:t>ف</w:t>
      </w:r>
      <w:r w:rsidR="004A6812">
        <w:rPr>
          <w:rtl/>
        </w:rPr>
        <w:t xml:space="preserve"> حلّ بقوم الاّ و رزقه معه و إذا ارتحل ارتحل بجم</w:t>
      </w:r>
      <w:r w:rsidR="004A6812">
        <w:rPr>
          <w:rFonts w:hint="cs"/>
          <w:rtl/>
        </w:rPr>
        <w:t>ی</w:t>
      </w:r>
      <w:r w:rsidR="004A6812">
        <w:rPr>
          <w:rFonts w:hint="eastAsia"/>
          <w:rtl/>
        </w:rPr>
        <w:t>ع</w:t>
      </w:r>
      <w:r w:rsidR="004A6812">
        <w:rPr>
          <w:rtl/>
        </w:rPr>
        <w:t xml:space="preserve"> ذنوبهم و کلّ </w:t>
      </w:r>
      <w:r w:rsidR="00FF55C9">
        <w:rPr>
          <w:rtl/>
        </w:rPr>
        <w:t>بي</w:t>
      </w:r>
      <w:r w:rsidR="004A6812">
        <w:rPr>
          <w:rFonts w:hint="eastAsia"/>
          <w:rtl/>
        </w:rPr>
        <w:t>ت</w:t>
      </w:r>
      <w:r w:rsidR="004A6812">
        <w:rPr>
          <w:rtl/>
        </w:rPr>
        <w:t xml:space="preserve"> لا </w:t>
      </w:r>
      <w:r w:rsidR="004A6812">
        <w:rPr>
          <w:rFonts w:hint="cs"/>
          <w:rtl/>
        </w:rPr>
        <w:t>ی</w:t>
      </w:r>
      <w:r w:rsidR="004A6812">
        <w:rPr>
          <w:rFonts w:hint="eastAsia"/>
          <w:rtl/>
        </w:rPr>
        <w:t>دخل</w:t>
      </w:r>
      <w:r w:rsidR="004A6812">
        <w:rPr>
          <w:rtl/>
        </w:rPr>
        <w:t xml:space="preserve"> </w:t>
      </w:r>
      <w:r>
        <w:rPr>
          <w:rtl/>
        </w:rPr>
        <w:t>في</w:t>
      </w:r>
      <w:r w:rsidR="004A6812">
        <w:rPr>
          <w:rFonts w:hint="eastAsia"/>
          <w:rtl/>
        </w:rPr>
        <w:t>ه</w:t>
      </w:r>
      <w:r w:rsidR="004A6812">
        <w:rPr>
          <w:rtl/>
        </w:rPr>
        <w:t xml:space="preserve"> الض</w:t>
      </w:r>
      <w:r w:rsidR="004A6812">
        <w:rPr>
          <w:rFonts w:hint="cs"/>
          <w:rtl/>
        </w:rPr>
        <w:t>ی</w:t>
      </w:r>
      <w:r w:rsidR="004A6812">
        <w:rPr>
          <w:rFonts w:hint="eastAsia"/>
          <w:rtl/>
        </w:rPr>
        <w:t>ف</w:t>
      </w:r>
      <w:r w:rsidR="004A6812">
        <w:rPr>
          <w:rtl/>
        </w:rPr>
        <w:t xml:space="preserve"> لا </w:t>
      </w:r>
      <w:r w:rsidR="004A6812">
        <w:rPr>
          <w:rFonts w:hint="cs"/>
          <w:rtl/>
        </w:rPr>
        <w:t>ی</w:t>
      </w:r>
      <w:r w:rsidR="004A6812">
        <w:rPr>
          <w:rFonts w:hint="eastAsia"/>
          <w:rtl/>
        </w:rPr>
        <w:t>دخله</w:t>
      </w:r>
      <w:r w:rsidR="004A6812">
        <w:rPr>
          <w:rtl/>
        </w:rPr>
        <w:t xml:space="preserve"> ال</w:t>
      </w:r>
      <w:r w:rsidR="00004EB9">
        <w:rPr>
          <w:rtl/>
        </w:rPr>
        <w:t>ملائکة</w:t>
      </w:r>
      <w:r w:rsidR="004A6812">
        <w:rPr>
          <w:rtl/>
        </w:rPr>
        <w:t>.</w:t>
      </w:r>
    </w:p>
    <w:p w:rsidR="00275436" w:rsidRDefault="004A6812" w:rsidP="00D9021C">
      <w:pPr>
        <w:pStyle w:val="libCenterBold1"/>
        <w:rPr>
          <w:rtl/>
        </w:rPr>
      </w:pPr>
      <w:r>
        <w:rPr>
          <w:rFonts w:hint="eastAsia"/>
          <w:rtl/>
        </w:rPr>
        <w:t>الض</w:t>
      </w:r>
      <w:r>
        <w:rPr>
          <w:rFonts w:hint="cs"/>
          <w:rtl/>
        </w:rPr>
        <w:t>ی</w:t>
      </w:r>
      <w:r w:rsidR="00880A49">
        <w:rPr>
          <w:rFonts w:hint="eastAsia"/>
          <w:rtl/>
        </w:rPr>
        <w:t>آفة</w:t>
      </w:r>
      <w:r>
        <w:rPr>
          <w:rtl/>
        </w:rPr>
        <w:t xml:space="preserve"> و فضلها</w:t>
      </w:r>
    </w:p>
    <w:p w:rsidR="00275436" w:rsidRDefault="004A6812" w:rsidP="004A6812">
      <w:pPr>
        <w:pStyle w:val="libNormal"/>
        <w:rPr>
          <w:rtl/>
        </w:rPr>
      </w:pPr>
      <w:r w:rsidRPr="00D9021C">
        <w:rPr>
          <w:rStyle w:val="libBold1Char"/>
          <w:rFonts w:hint="eastAsia"/>
          <w:rtl/>
        </w:rPr>
        <w:t>جامع</w:t>
      </w:r>
      <w:r w:rsidRPr="00D9021C">
        <w:rPr>
          <w:rStyle w:val="libBold1Char"/>
          <w:rtl/>
        </w:rPr>
        <w:t xml:space="preserve"> الأخبار</w:t>
      </w:r>
      <w:r>
        <w:rPr>
          <w:rtl/>
        </w:rPr>
        <w:t>:قال ال</w:t>
      </w:r>
      <w:r w:rsidR="00D27669">
        <w:rPr>
          <w:rtl/>
        </w:rPr>
        <w:t>نبيّ</w:t>
      </w:r>
      <w:r>
        <w:rPr>
          <w:rtl/>
        </w:rPr>
        <w:t xml:space="preserve"> </w:t>
      </w:r>
      <w:r w:rsidR="00D27669" w:rsidRPr="00D27669">
        <w:rPr>
          <w:rStyle w:val="libAlaemChar"/>
          <w:rtl/>
        </w:rPr>
        <w:t>صلى‌الله‌عليه‌وآله‌وسلم</w:t>
      </w:r>
      <w:r>
        <w:rPr>
          <w:rtl/>
        </w:rPr>
        <w:t xml:space="preserve">: من کان </w:t>
      </w:r>
      <w:r>
        <w:rPr>
          <w:rFonts w:hint="cs"/>
          <w:rtl/>
        </w:rPr>
        <w:t>ی</w:t>
      </w:r>
      <w:r>
        <w:rPr>
          <w:rFonts w:hint="eastAsia"/>
          <w:rtl/>
        </w:rPr>
        <w:t>ؤمن</w:t>
      </w:r>
      <w:r>
        <w:rPr>
          <w:rtl/>
        </w:rPr>
        <w:t xml:space="preserve"> باللّه و </w:t>
      </w:r>
      <w:r w:rsidR="0091323C">
        <w:rPr>
          <w:rtl/>
        </w:rPr>
        <w:t>اليوم</w:t>
      </w:r>
      <w:r>
        <w:rPr>
          <w:rtl/>
        </w:rPr>
        <w:t xml:space="preserve"> الآخر ف</w:t>
      </w:r>
      <w:r w:rsidR="00D27669">
        <w:rPr>
          <w:rtl/>
        </w:rPr>
        <w:t>لي</w:t>
      </w:r>
      <w:r>
        <w:rPr>
          <w:rFonts w:hint="eastAsia"/>
          <w:rtl/>
        </w:rPr>
        <w:t>کرم</w:t>
      </w:r>
      <w:r>
        <w:rPr>
          <w:rtl/>
        </w:rPr>
        <w:t xml:space="preserve"> ض</w:t>
      </w:r>
      <w:r>
        <w:rPr>
          <w:rFonts w:hint="cs"/>
          <w:rtl/>
        </w:rPr>
        <w:t>ی</w:t>
      </w:r>
      <w:r>
        <w:rPr>
          <w:rFonts w:hint="eastAsia"/>
          <w:rtl/>
        </w:rPr>
        <w:t>فه،</w:t>
      </w:r>
      <w:r>
        <w:rPr>
          <w:rtl/>
        </w:rPr>
        <w:t xml:space="preserve"> و الض</w:t>
      </w:r>
      <w:r>
        <w:rPr>
          <w:rFonts w:hint="cs"/>
          <w:rtl/>
        </w:rPr>
        <w:t>ی</w:t>
      </w:r>
      <w:r w:rsidR="00880A49">
        <w:rPr>
          <w:rFonts w:hint="eastAsia"/>
          <w:rtl/>
        </w:rPr>
        <w:t>آفة</w:t>
      </w:r>
      <w:r>
        <w:rPr>
          <w:rtl/>
        </w:rPr>
        <w:t xml:space="preserve"> </w:t>
      </w:r>
      <w:r w:rsidR="00910408">
        <w:rPr>
          <w:rtl/>
        </w:rPr>
        <w:t>ثلاثة</w:t>
      </w:r>
      <w:r>
        <w:rPr>
          <w:rtl/>
        </w:rPr>
        <w:t xml:space="preserve"> </w:t>
      </w:r>
      <w:r w:rsidR="00257D04">
        <w:rPr>
          <w:rtl/>
        </w:rPr>
        <w:t>أيّ</w:t>
      </w:r>
      <w:r>
        <w:rPr>
          <w:rFonts w:hint="eastAsia"/>
          <w:rtl/>
        </w:rPr>
        <w:t>ام</w:t>
      </w:r>
      <w:r>
        <w:rPr>
          <w:rtl/>
        </w:rPr>
        <w:t xml:space="preserve"> و </w:t>
      </w:r>
      <w:r w:rsidR="00910408">
        <w:rPr>
          <w:rtl/>
        </w:rPr>
        <w:t>ليالي</w:t>
      </w:r>
      <w:r>
        <w:rPr>
          <w:rFonts w:hint="eastAsia"/>
          <w:rtl/>
        </w:rPr>
        <w:t>هنّ</w:t>
      </w:r>
      <w:r>
        <w:rPr>
          <w:rtl/>
        </w:rPr>
        <w:t xml:space="preserve"> فما فوق ذلک فهو </w:t>
      </w:r>
      <w:r w:rsidR="00257D04">
        <w:rPr>
          <w:rtl/>
        </w:rPr>
        <w:t>صدقة</w:t>
      </w:r>
      <w:r>
        <w:rPr>
          <w:rtl/>
        </w:rPr>
        <w:t>...الخ.</w:t>
      </w:r>
    </w:p>
    <w:p w:rsidR="001746BD" w:rsidRDefault="001746BD" w:rsidP="00CE68B8">
      <w:pPr>
        <w:pStyle w:val="libLine"/>
        <w:rPr>
          <w:rtl/>
        </w:rPr>
      </w:pPr>
      <w:r>
        <w:rPr>
          <w:rFonts w:hint="eastAsia"/>
          <w:rtl/>
        </w:rPr>
        <w:t>___________________</w:t>
      </w:r>
    </w:p>
    <w:p w:rsidR="00275436" w:rsidRDefault="00CE68B8" w:rsidP="00D9021C">
      <w:pPr>
        <w:pStyle w:val="libFootnote0"/>
        <w:rPr>
          <w:rtl/>
        </w:rPr>
      </w:pPr>
      <w:r>
        <w:rPr>
          <w:rtl/>
        </w:rPr>
        <w:t>(1)</w:t>
      </w:r>
      <w:r w:rsidR="004A6812">
        <w:rPr>
          <w:rtl/>
        </w:rPr>
        <w:t xml:space="preserve"> ق:کتاب ال</w:t>
      </w:r>
      <w:r w:rsidR="00004EB9">
        <w:rPr>
          <w:rtl/>
        </w:rPr>
        <w:t>عشرة</w:t>
      </w:r>
      <w:r w:rsidR="00275436">
        <w:rPr>
          <w:rtl/>
        </w:rPr>
        <w:t>2</w:t>
      </w:r>
      <w:r w:rsidR="004A6812">
        <w:rPr>
          <w:rtl/>
        </w:rPr>
        <w:t>4</w:t>
      </w:r>
      <w:r w:rsidR="00275436">
        <w:rPr>
          <w:rtl/>
        </w:rPr>
        <w:t>0</w:t>
      </w:r>
      <w:r w:rsidR="004A6812">
        <w:rPr>
          <w:rtl/>
        </w:rPr>
        <w:t>/</w:t>
      </w:r>
      <w:r w:rsidR="00275436">
        <w:rPr>
          <w:rtl/>
        </w:rPr>
        <w:t>91</w:t>
      </w:r>
      <w:r w:rsidR="004A6812">
        <w:rPr>
          <w:rtl/>
        </w:rPr>
        <w:t>/،ج:455/</w:t>
      </w:r>
      <w:r w:rsidR="00275436">
        <w:rPr>
          <w:rtl/>
        </w:rPr>
        <w:t>7</w:t>
      </w:r>
      <w:r w:rsidR="004A6812">
        <w:rPr>
          <w:rtl/>
        </w:rPr>
        <w:t>5.</w:t>
      </w:r>
    </w:p>
    <w:p w:rsidR="00275436" w:rsidRDefault="00CE68B8" w:rsidP="00D9021C">
      <w:pPr>
        <w:pStyle w:val="libFootnote0"/>
        <w:rPr>
          <w:rtl/>
        </w:rPr>
      </w:pPr>
      <w:r>
        <w:rPr>
          <w:rtl/>
        </w:rPr>
        <w:t>(2)</w:t>
      </w:r>
      <w:r w:rsidR="004A6812">
        <w:rPr>
          <w:rtl/>
        </w:rPr>
        <w:t xml:space="preserve"> ق:کتاب ال</w:t>
      </w:r>
      <w:r w:rsidR="00004EB9">
        <w:rPr>
          <w:rtl/>
        </w:rPr>
        <w:t>عشرة</w:t>
      </w:r>
      <w:r w:rsidR="00275436">
        <w:rPr>
          <w:rtl/>
        </w:rPr>
        <w:t>2</w:t>
      </w:r>
      <w:r w:rsidR="004A6812">
        <w:rPr>
          <w:rtl/>
        </w:rPr>
        <w:t>4</w:t>
      </w:r>
      <w:r w:rsidR="00275436">
        <w:rPr>
          <w:rtl/>
        </w:rPr>
        <w:t>1</w:t>
      </w:r>
      <w:r w:rsidR="004A6812">
        <w:rPr>
          <w:rtl/>
        </w:rPr>
        <w:t>/</w:t>
      </w:r>
      <w:r w:rsidR="00275436">
        <w:rPr>
          <w:rtl/>
        </w:rPr>
        <w:t>91</w:t>
      </w:r>
      <w:r w:rsidR="004A6812">
        <w:rPr>
          <w:rtl/>
        </w:rPr>
        <w:t>/،ج:456/</w:t>
      </w:r>
      <w:r w:rsidR="00275436">
        <w:rPr>
          <w:rtl/>
        </w:rPr>
        <w:t>7</w:t>
      </w:r>
      <w:r w:rsidR="004A6812">
        <w:rPr>
          <w:rtl/>
        </w:rPr>
        <w:t>5.</w:t>
      </w:r>
    </w:p>
    <w:p w:rsidR="00275436" w:rsidRDefault="00CE68B8" w:rsidP="00D9021C">
      <w:pPr>
        <w:pStyle w:val="libFootnote0"/>
        <w:rPr>
          <w:rtl/>
        </w:rPr>
      </w:pPr>
      <w:r>
        <w:rPr>
          <w:rtl/>
        </w:rPr>
        <w:t>(3)</w:t>
      </w:r>
      <w:r w:rsidR="004A6812">
        <w:rPr>
          <w:rtl/>
        </w:rPr>
        <w:t xml:space="preserve"> ق:کتاب ال</w:t>
      </w:r>
      <w:r w:rsidR="00004EB9">
        <w:rPr>
          <w:rtl/>
        </w:rPr>
        <w:t>عشرة</w:t>
      </w:r>
      <w:r w:rsidR="00275436">
        <w:rPr>
          <w:rtl/>
        </w:rPr>
        <w:t>2</w:t>
      </w:r>
      <w:r w:rsidR="004A6812">
        <w:rPr>
          <w:rtl/>
        </w:rPr>
        <w:t>4</w:t>
      </w:r>
      <w:r w:rsidR="00275436">
        <w:rPr>
          <w:rtl/>
        </w:rPr>
        <w:t>1</w:t>
      </w:r>
      <w:r w:rsidR="004A6812">
        <w:rPr>
          <w:rtl/>
        </w:rPr>
        <w:t>/</w:t>
      </w:r>
      <w:r w:rsidR="00275436">
        <w:rPr>
          <w:rtl/>
        </w:rPr>
        <w:t>93</w:t>
      </w:r>
      <w:r w:rsidR="004A6812">
        <w:rPr>
          <w:rtl/>
        </w:rPr>
        <w:t>/،ج:45</w:t>
      </w:r>
      <w:r w:rsidR="00275436">
        <w:rPr>
          <w:rtl/>
        </w:rPr>
        <w:t>8</w:t>
      </w:r>
      <w:r w:rsidR="004A6812">
        <w:rPr>
          <w:rtl/>
        </w:rPr>
        <w:t>/</w:t>
      </w:r>
      <w:r w:rsidR="00275436">
        <w:rPr>
          <w:rtl/>
        </w:rPr>
        <w:t>7</w:t>
      </w:r>
      <w:r w:rsidR="004A6812">
        <w:rPr>
          <w:rtl/>
        </w:rPr>
        <w:t>5.</w:t>
      </w:r>
    </w:p>
    <w:p w:rsidR="00275436" w:rsidRDefault="00CE68B8" w:rsidP="00D9021C">
      <w:pPr>
        <w:pStyle w:val="libFootnote0"/>
        <w:rPr>
          <w:rtl/>
        </w:rPr>
      </w:pPr>
      <w:r>
        <w:rPr>
          <w:rtl/>
        </w:rPr>
        <w:t>(4)</w:t>
      </w:r>
      <w:r w:rsidR="004A6812">
        <w:rPr>
          <w:rtl/>
        </w:rPr>
        <w:t xml:space="preserve"> </w:t>
      </w:r>
      <w:r w:rsidR="00910408">
        <w:rPr>
          <w:rtl/>
        </w:rPr>
        <w:t>سورة</w:t>
      </w:r>
      <w:r w:rsidR="004A6812">
        <w:rPr>
          <w:rtl/>
        </w:rPr>
        <w:t xml:space="preserve"> هود/</w:t>
      </w:r>
      <w:r w:rsidR="00D27669">
        <w:rPr>
          <w:rtl/>
        </w:rPr>
        <w:t>الآیة</w:t>
      </w:r>
      <w:r w:rsidR="004A6812">
        <w:rPr>
          <w:rtl/>
        </w:rPr>
        <w:t xml:space="preserve"> 6</w:t>
      </w:r>
      <w:r w:rsidR="00275436">
        <w:rPr>
          <w:rtl/>
        </w:rPr>
        <w:t>9</w:t>
      </w:r>
      <w:r w:rsidR="004A6812">
        <w:rPr>
          <w:rtl/>
        </w:rPr>
        <w:t>.</w:t>
      </w:r>
    </w:p>
    <w:p w:rsidR="00353DA6" w:rsidRDefault="00353DA6" w:rsidP="00353DA6">
      <w:pPr>
        <w:pStyle w:val="libNormal"/>
        <w:rPr>
          <w:rtl/>
        </w:rPr>
      </w:pPr>
      <w:r>
        <w:rPr>
          <w:rFonts w:hint="eastAsia"/>
          <w:rtl/>
        </w:rPr>
        <w:br w:type="page"/>
      </w:r>
    </w:p>
    <w:p w:rsidR="00275436" w:rsidRDefault="004A6812" w:rsidP="00D9021C">
      <w:pPr>
        <w:pStyle w:val="libNormal"/>
        <w:rPr>
          <w:rtl/>
        </w:rPr>
      </w:pPr>
      <w:r>
        <w:rPr>
          <w:rFonts w:hint="eastAsia"/>
          <w:rtl/>
        </w:rPr>
        <w:lastRenderedPageBreak/>
        <w:t>و</w:t>
      </w:r>
      <w:r>
        <w:rPr>
          <w:rtl/>
        </w:rPr>
        <w:t xml:space="preserve"> عن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قال: ما من مؤمن </w:t>
      </w:r>
      <w:r>
        <w:rPr>
          <w:rFonts w:hint="cs"/>
          <w:rtl/>
        </w:rPr>
        <w:t>ی</w:t>
      </w:r>
      <w:r>
        <w:rPr>
          <w:rFonts w:hint="eastAsia"/>
          <w:rtl/>
        </w:rPr>
        <w:t>سمع</w:t>
      </w:r>
      <w:r>
        <w:rPr>
          <w:rtl/>
        </w:rPr>
        <w:t xml:space="preserve"> بهمس الض</w:t>
      </w:r>
      <w:r>
        <w:rPr>
          <w:rFonts w:hint="cs"/>
          <w:rtl/>
        </w:rPr>
        <w:t>ی</w:t>
      </w:r>
      <w:r>
        <w:rPr>
          <w:rFonts w:hint="eastAsia"/>
          <w:rtl/>
        </w:rPr>
        <w:t>ف</w:t>
      </w:r>
      <w:r>
        <w:rPr>
          <w:rtl/>
        </w:rPr>
        <w:t xml:space="preserve"> و فرح بذلک الاّ غفرت له خطا</w:t>
      </w:r>
      <w:r>
        <w:rPr>
          <w:rFonts w:hint="cs"/>
          <w:rtl/>
        </w:rPr>
        <w:t>ی</w:t>
      </w:r>
      <w:r>
        <w:rPr>
          <w:rFonts w:hint="eastAsia"/>
          <w:rtl/>
        </w:rPr>
        <w:t>اه</w:t>
      </w:r>
      <w:r>
        <w:rPr>
          <w:rtl/>
        </w:rPr>
        <w:t xml:space="preserve"> و إن کان </w:t>
      </w:r>
      <w:r w:rsidR="00D9021C">
        <w:rPr>
          <w:rtl/>
        </w:rPr>
        <w:t>مطبقة</w:t>
      </w:r>
      <w:r>
        <w:rPr>
          <w:rtl/>
        </w:rPr>
        <w:t xml:space="preserve"> </w:t>
      </w:r>
      <w:r w:rsidR="00FF55C9">
        <w:rPr>
          <w:rtl/>
        </w:rPr>
        <w:t>بي</w:t>
      </w:r>
      <w:r>
        <w:rPr>
          <w:rFonts w:hint="eastAsia"/>
          <w:rtl/>
        </w:rPr>
        <w:t>ن</w:t>
      </w:r>
      <w:r>
        <w:rPr>
          <w:rtl/>
        </w:rPr>
        <w:t xml:space="preserve"> السماء و الأرض.</w:t>
      </w:r>
      <w:r w:rsidR="00D9021C">
        <w:rPr>
          <w:rFonts w:hint="cs"/>
          <w:rtl/>
        </w:rPr>
        <w:t xml:space="preserve"> </w:t>
      </w:r>
      <w:r>
        <w:rPr>
          <w:rFonts w:hint="eastAsia"/>
          <w:rtl/>
        </w:rPr>
        <w:t>باب</w:t>
      </w:r>
      <w:r>
        <w:rPr>
          <w:rtl/>
        </w:rPr>
        <w:t xml:space="preserve"> انّ الرجل إذا دخل </w:t>
      </w:r>
      <w:r w:rsidR="00004EB9">
        <w:rPr>
          <w:rtl/>
        </w:rPr>
        <w:t>بلدة</w:t>
      </w:r>
      <w:r>
        <w:rPr>
          <w:rtl/>
        </w:rPr>
        <w:t xml:space="preserve"> فهو ض</w:t>
      </w:r>
      <w:r>
        <w:rPr>
          <w:rFonts w:hint="cs"/>
          <w:rtl/>
        </w:rPr>
        <w:t>ی</w:t>
      </w:r>
      <w:r>
        <w:rPr>
          <w:rFonts w:hint="eastAsia"/>
          <w:rtl/>
        </w:rPr>
        <w:t>ف</w:t>
      </w:r>
      <w:r>
        <w:rPr>
          <w:rtl/>
        </w:rPr>
        <w:t xml:space="preserve"> ع</w:t>
      </w:r>
      <w:r w:rsidR="00D27669">
        <w:rPr>
          <w:rtl/>
        </w:rPr>
        <w:t>لي</w:t>
      </w:r>
      <w:r>
        <w:rPr>
          <w:rtl/>
        </w:rPr>
        <w:t xml:space="preserve"> إخوانه،و حدّ الض</w:t>
      </w:r>
      <w:r>
        <w:rPr>
          <w:rFonts w:hint="cs"/>
          <w:rtl/>
        </w:rPr>
        <w:t>ی</w:t>
      </w:r>
      <w:r w:rsidR="00880A49">
        <w:rPr>
          <w:rFonts w:hint="eastAsia"/>
          <w:rtl/>
        </w:rPr>
        <w:t>آفة</w:t>
      </w:r>
      <w:r>
        <w:rPr>
          <w:rtl/>
        </w:rPr>
        <w:t xml:space="preserve"> </w:t>
      </w:r>
      <w:r w:rsidRPr="00CE68B8">
        <w:rPr>
          <w:rStyle w:val="libFootnotenumChar"/>
          <w:rtl/>
        </w:rPr>
        <w:t>(1)</w:t>
      </w:r>
      <w:r>
        <w:rPr>
          <w:rtl/>
        </w:rPr>
        <w:t>.</w:t>
      </w:r>
    </w:p>
    <w:p w:rsidR="00275436" w:rsidRDefault="00B84FC2" w:rsidP="004A6812">
      <w:pPr>
        <w:pStyle w:val="libNormal"/>
        <w:rPr>
          <w:rtl/>
        </w:rPr>
      </w:pPr>
      <w:r w:rsidRPr="00B84FC2">
        <w:rPr>
          <w:rStyle w:val="libBold1Char"/>
          <w:rFonts w:hint="eastAsia"/>
          <w:rtl/>
        </w:rPr>
        <w:t>علل الشرایع</w:t>
      </w:r>
      <w:r w:rsidR="004A6812">
        <w:rPr>
          <w:rtl/>
        </w:rPr>
        <w:t>:عن محمّد بن عبد اللّه ال</w:t>
      </w:r>
      <w:r w:rsidR="00D9021C">
        <w:rPr>
          <w:rtl/>
        </w:rPr>
        <w:t>کرخي</w:t>
      </w:r>
      <w:r w:rsidR="004A6812">
        <w:rPr>
          <w:rtl/>
        </w:rPr>
        <w:t xml:space="preserve"> </w:t>
      </w:r>
      <w:r w:rsidR="004A6812" w:rsidRPr="00CE68B8">
        <w:rPr>
          <w:rStyle w:val="libFootnotenumChar"/>
          <w:rtl/>
        </w:rPr>
        <w:t>(2)</w:t>
      </w:r>
      <w:r w:rsidR="004A6812">
        <w:rPr>
          <w:rtl/>
        </w:rPr>
        <w:t>.</w:t>
      </w:r>
      <w:r w:rsidR="00D9021C">
        <w:rPr>
          <w:rFonts w:hint="cs"/>
          <w:rtl/>
        </w:rPr>
        <w:t xml:space="preserve">عن رجلٍ ذكره قال: بلغني انّ بعض أهل المدينة يروي حديثاً عن أبي جعفر </w:t>
      </w:r>
      <w:r w:rsidR="00B43333" w:rsidRPr="00D27669">
        <w:rPr>
          <w:rStyle w:val="libAlaemChar"/>
          <w:rtl/>
        </w:rPr>
        <w:t>عليه‌السلام</w:t>
      </w:r>
      <w:r w:rsidR="00D9021C">
        <w:rPr>
          <w:rFonts w:hint="cs"/>
          <w:rtl/>
        </w:rPr>
        <w:t xml:space="preserve"> فأتيت فسألته عنه فزبرني و حلف لي بأيمان غليظة لا يحدّث به أحداً، فقصدته حتى اذا صرت الى منزله استأذنتُ عليه و سألتهُ عن الحديث فزبرني و فعل بي كما فعل بي كما فعل المديني فأخبرته بسفري و ما بي المديني فرقّ لي و قال: نعم سمعتُ أبا جعفر محمد بن علي يروي عن أبيه عن رسوله الله </w:t>
      </w:r>
      <w:r w:rsidR="00B43333" w:rsidRPr="00D27669">
        <w:rPr>
          <w:rStyle w:val="libAlaemChar"/>
          <w:rtl/>
        </w:rPr>
        <w:t>صلى‌الله‌عليه‌وآله‌وسلم</w:t>
      </w:r>
      <w:r w:rsidR="00D9021C">
        <w:rPr>
          <w:rFonts w:hint="cs"/>
          <w:rtl/>
        </w:rPr>
        <w:t xml:space="preserve"> قال: اذا دخل رجلٌ بلدةً فهو ضيفٌ على مَن بها </w:t>
      </w:r>
      <w:r w:rsidR="00B43333">
        <w:rPr>
          <w:rFonts w:hint="cs"/>
          <w:rtl/>
        </w:rPr>
        <w:t xml:space="preserve">من أهل دينه حتّى يرحل عنهم و لا ينبغي للضيف أن يصوم الّا بإذنهم لئلاً يعلموا له الشيء فيفسد عليهم، و لا ينبغي لهم أن يصوموا الّا بإذنه لئلاً يحتشمهم فيتركه لمكانهم، ثمّ قال لي: أين نزلت؟ فأخبرته فلمّا كان من الغد اذا هو قد بكّر عليّ و معه خادمٌ له على رأسها خوان عليها من ضروب الطعام فقلت: ما هذا رحمك الله؟ فقال: سبحان الله ألم أروِ لك الحديث بالأمس عن أبي جعفر </w:t>
      </w:r>
      <w:r w:rsidR="00B43333" w:rsidRPr="00D27669">
        <w:rPr>
          <w:rStyle w:val="libAlaemChar"/>
          <w:rtl/>
        </w:rPr>
        <w:t>عليه‌السلام</w:t>
      </w:r>
      <w:r w:rsidR="00B43333">
        <w:rPr>
          <w:rFonts w:hint="cs"/>
          <w:rtl/>
        </w:rPr>
        <w:t xml:space="preserve"> ؟ ثمّ انصرف </w:t>
      </w:r>
      <w:r w:rsidR="00B43333" w:rsidRPr="00B43333">
        <w:rPr>
          <w:rStyle w:val="libFootnotenumChar"/>
          <w:rFonts w:hint="cs"/>
          <w:rtl/>
        </w:rPr>
        <w:t>(3)</w:t>
      </w:r>
      <w:r w:rsidR="00B43333">
        <w:rPr>
          <w:rFonts w:hint="cs"/>
          <w:rtl/>
        </w:rPr>
        <w:t>.</w:t>
      </w:r>
    </w:p>
    <w:p w:rsidR="00275436" w:rsidRDefault="0055514A" w:rsidP="004A6812">
      <w:pPr>
        <w:pStyle w:val="libNormal"/>
        <w:rPr>
          <w:rtl/>
        </w:rPr>
      </w:pPr>
      <w:r w:rsidRPr="0055514A">
        <w:rPr>
          <w:rStyle w:val="libBold1Char"/>
          <w:rFonts w:hint="eastAsia"/>
          <w:rtl/>
        </w:rPr>
        <w:t>أقول</w:t>
      </w:r>
      <w:r w:rsidR="004A6812">
        <w:rPr>
          <w:rtl/>
        </w:rPr>
        <w:t xml:space="preserve">: قال ابن الأعسم </w:t>
      </w:r>
      <w:r w:rsidR="00880A49" w:rsidRPr="00880A49">
        <w:rPr>
          <w:rStyle w:val="libAlaemChar"/>
          <w:rtl/>
        </w:rPr>
        <w:t>رحمه‌الله</w:t>
      </w:r>
      <w:r w:rsidR="004A6812">
        <w:rPr>
          <w:rtl/>
        </w:rPr>
        <w:t xml:space="preserve"> </w:t>
      </w:r>
      <w:r w:rsidR="00275436">
        <w:rPr>
          <w:rtl/>
        </w:rPr>
        <w:t>في</w:t>
      </w:r>
      <w:r w:rsidR="004A6812">
        <w:rPr>
          <w:rtl/>
        </w:rPr>
        <w:t xml:space="preserve"> المنظومه:</w:t>
      </w:r>
    </w:p>
    <w:tbl>
      <w:tblPr>
        <w:tblStyle w:val="TableGrid"/>
        <w:bidiVisual/>
        <w:tblW w:w="4562" w:type="pct"/>
        <w:tblInd w:w="384" w:type="dxa"/>
        <w:tblLook w:val="01E0"/>
      </w:tblPr>
      <w:tblGrid>
        <w:gridCol w:w="3517"/>
        <w:gridCol w:w="271"/>
        <w:gridCol w:w="3522"/>
      </w:tblGrid>
      <w:tr w:rsidR="00B43333" w:rsidTr="006C3E38">
        <w:trPr>
          <w:trHeight w:val="350"/>
        </w:trPr>
        <w:tc>
          <w:tcPr>
            <w:tcW w:w="3920" w:type="dxa"/>
            <w:shd w:val="clear" w:color="auto" w:fill="auto"/>
          </w:tcPr>
          <w:p w:rsidR="00B43333" w:rsidRDefault="00B43333" w:rsidP="006C3E38">
            <w:pPr>
              <w:pStyle w:val="libPoem"/>
            </w:pPr>
            <w:r>
              <w:rPr>
                <w:rFonts w:hint="eastAsia"/>
                <w:rtl/>
              </w:rPr>
              <w:t>و</w:t>
            </w:r>
            <w:r>
              <w:rPr>
                <w:rtl/>
              </w:rPr>
              <w:t xml:space="preserve"> الض</w:t>
            </w:r>
            <w:r>
              <w:rPr>
                <w:rFonts w:hint="cs"/>
                <w:rtl/>
              </w:rPr>
              <w:t>ی</w:t>
            </w:r>
            <w:r>
              <w:rPr>
                <w:rFonts w:hint="eastAsia"/>
                <w:rtl/>
              </w:rPr>
              <w:t>ف</w:t>
            </w:r>
            <w:r>
              <w:rPr>
                <w:rtl/>
              </w:rPr>
              <w:t xml:space="preserve"> </w:t>
            </w:r>
            <w:r>
              <w:rPr>
                <w:rFonts w:hint="cs"/>
                <w:rtl/>
              </w:rPr>
              <w:t>یأتي</w:t>
            </w:r>
            <w:r>
              <w:rPr>
                <w:rtl/>
              </w:rPr>
              <w:t xml:space="preserve"> معه برزقه</w:t>
            </w:r>
            <w:r w:rsidRPr="00725071">
              <w:rPr>
                <w:rStyle w:val="libPoemTiniChar0"/>
                <w:rtl/>
              </w:rPr>
              <w:br/>
              <w:t> </w:t>
            </w:r>
          </w:p>
        </w:tc>
        <w:tc>
          <w:tcPr>
            <w:tcW w:w="279" w:type="dxa"/>
            <w:shd w:val="clear" w:color="auto" w:fill="auto"/>
          </w:tcPr>
          <w:p w:rsidR="00B43333" w:rsidRDefault="00B43333" w:rsidP="006C3E38">
            <w:pPr>
              <w:pStyle w:val="libPoem"/>
              <w:rPr>
                <w:rtl/>
              </w:rPr>
            </w:pPr>
          </w:p>
        </w:tc>
        <w:tc>
          <w:tcPr>
            <w:tcW w:w="3881" w:type="dxa"/>
            <w:shd w:val="clear" w:color="auto" w:fill="auto"/>
          </w:tcPr>
          <w:p w:rsidR="00B43333" w:rsidRDefault="00B43333" w:rsidP="006C3E38">
            <w:pPr>
              <w:pStyle w:val="libPoem"/>
            </w:pPr>
            <w:r>
              <w:rPr>
                <w:rFonts w:hint="eastAsia"/>
                <w:rtl/>
              </w:rPr>
              <w:t>فلا</w:t>
            </w:r>
            <w:r>
              <w:rPr>
                <w:rtl/>
              </w:rPr>
              <w:t xml:space="preserve"> </w:t>
            </w:r>
            <w:r>
              <w:rPr>
                <w:rFonts w:hint="cs"/>
                <w:rtl/>
              </w:rPr>
              <w:t>ی</w:t>
            </w:r>
            <w:r>
              <w:rPr>
                <w:rFonts w:hint="eastAsia"/>
                <w:rtl/>
              </w:rPr>
              <w:t>قصّر</w:t>
            </w:r>
            <w:r>
              <w:rPr>
                <w:rtl/>
              </w:rPr>
              <w:t xml:space="preserve"> أحد بحقّه</w:t>
            </w:r>
            <w:r w:rsidRPr="00725071">
              <w:rPr>
                <w:rStyle w:val="libPoemTiniChar0"/>
                <w:rtl/>
              </w:rPr>
              <w:br/>
              <w:t> </w:t>
            </w:r>
          </w:p>
        </w:tc>
      </w:tr>
      <w:tr w:rsidR="00B43333" w:rsidTr="006C3E38">
        <w:trPr>
          <w:trHeight w:val="350"/>
        </w:trPr>
        <w:tc>
          <w:tcPr>
            <w:tcW w:w="3920" w:type="dxa"/>
          </w:tcPr>
          <w:p w:rsidR="00B43333" w:rsidRDefault="00B43333" w:rsidP="006C3E38">
            <w:pPr>
              <w:pStyle w:val="libPoem"/>
            </w:pPr>
            <w:r>
              <w:rPr>
                <w:rFonts w:hint="cs"/>
                <w:rtl/>
              </w:rPr>
              <w:t>ی</w:t>
            </w:r>
            <w:r>
              <w:rPr>
                <w:rFonts w:hint="eastAsia"/>
                <w:rtl/>
              </w:rPr>
              <w:t>لقاه</w:t>
            </w:r>
            <w:r>
              <w:rPr>
                <w:rtl/>
              </w:rPr>
              <w:t xml:space="preserve"> بالبشر و بالطلاقه</w:t>
            </w:r>
            <w:r w:rsidRPr="00725071">
              <w:rPr>
                <w:rStyle w:val="libPoemTiniChar0"/>
                <w:rtl/>
              </w:rPr>
              <w:br/>
              <w:t> </w:t>
            </w:r>
          </w:p>
        </w:tc>
        <w:tc>
          <w:tcPr>
            <w:tcW w:w="279" w:type="dxa"/>
          </w:tcPr>
          <w:p w:rsidR="00B43333" w:rsidRDefault="00B43333" w:rsidP="006C3E38">
            <w:pPr>
              <w:pStyle w:val="libPoem"/>
              <w:rPr>
                <w:rtl/>
              </w:rPr>
            </w:pPr>
          </w:p>
        </w:tc>
        <w:tc>
          <w:tcPr>
            <w:tcW w:w="3881" w:type="dxa"/>
          </w:tcPr>
          <w:p w:rsidR="00B43333" w:rsidRDefault="00B43333" w:rsidP="006C3E38">
            <w:pPr>
              <w:pStyle w:val="libPoem"/>
            </w:pPr>
            <w:r>
              <w:rPr>
                <w:rFonts w:hint="eastAsia"/>
                <w:rtl/>
              </w:rPr>
              <w:t>و</w:t>
            </w:r>
            <w:r>
              <w:rPr>
                <w:rtl/>
              </w:rPr>
              <w:t xml:space="preserve"> </w:t>
            </w:r>
            <w:r>
              <w:rPr>
                <w:rFonts w:hint="cs"/>
                <w:rtl/>
              </w:rPr>
              <w:t>ی</w:t>
            </w:r>
            <w:r>
              <w:rPr>
                <w:rFonts w:hint="eastAsia"/>
                <w:rtl/>
              </w:rPr>
              <w:t>حسن</w:t>
            </w:r>
            <w:r>
              <w:rPr>
                <w:rtl/>
              </w:rPr>
              <w:t xml:space="preserve"> القر</w:t>
            </w:r>
            <w:r>
              <w:rPr>
                <w:rFonts w:hint="cs"/>
                <w:rtl/>
              </w:rPr>
              <w:t>ی</w:t>
            </w:r>
            <w:r>
              <w:rPr>
                <w:rtl/>
              </w:rPr>
              <w:t xml:space="preserve"> بما أطاقه</w:t>
            </w:r>
            <w:r w:rsidRPr="00725071">
              <w:rPr>
                <w:rStyle w:val="libPoemTiniChar0"/>
                <w:rtl/>
              </w:rPr>
              <w:br/>
              <w:t> </w:t>
            </w:r>
          </w:p>
        </w:tc>
      </w:tr>
      <w:tr w:rsidR="00B43333" w:rsidTr="006C3E38">
        <w:trPr>
          <w:trHeight w:val="350"/>
        </w:trPr>
        <w:tc>
          <w:tcPr>
            <w:tcW w:w="3920" w:type="dxa"/>
          </w:tcPr>
          <w:p w:rsidR="00B43333" w:rsidRDefault="00B43333" w:rsidP="006C3E38">
            <w:pPr>
              <w:pStyle w:val="libPoem"/>
            </w:pPr>
            <w:r>
              <w:rPr>
                <w:rFonts w:hint="cs"/>
                <w:rtl/>
              </w:rPr>
              <w:t>ی</w:t>
            </w:r>
            <w:r>
              <w:rPr>
                <w:rFonts w:hint="eastAsia"/>
                <w:rtl/>
              </w:rPr>
              <w:t>دن</w:t>
            </w:r>
            <w:r>
              <w:rPr>
                <w:rFonts w:hint="cs"/>
                <w:rtl/>
              </w:rPr>
              <w:t>ی</w:t>
            </w:r>
            <w:r>
              <w:rPr>
                <w:rtl/>
              </w:rPr>
              <w:t xml:space="preserve"> اليه کلّ شيء </w:t>
            </w:r>
            <w:r>
              <w:rPr>
                <w:rFonts w:hint="cs"/>
                <w:rtl/>
              </w:rPr>
              <w:t>ی</w:t>
            </w:r>
            <w:r>
              <w:rPr>
                <w:rFonts w:hint="eastAsia"/>
                <w:rtl/>
              </w:rPr>
              <w:t>جده</w:t>
            </w:r>
            <w:r w:rsidRPr="00725071">
              <w:rPr>
                <w:rStyle w:val="libPoemTiniChar0"/>
                <w:rtl/>
              </w:rPr>
              <w:br/>
              <w:t> </w:t>
            </w:r>
          </w:p>
        </w:tc>
        <w:tc>
          <w:tcPr>
            <w:tcW w:w="279" w:type="dxa"/>
          </w:tcPr>
          <w:p w:rsidR="00B43333" w:rsidRDefault="00B43333" w:rsidP="006C3E38">
            <w:pPr>
              <w:pStyle w:val="libPoem"/>
              <w:rPr>
                <w:rtl/>
              </w:rPr>
            </w:pPr>
          </w:p>
        </w:tc>
        <w:tc>
          <w:tcPr>
            <w:tcW w:w="3881" w:type="dxa"/>
          </w:tcPr>
          <w:p w:rsidR="00B43333" w:rsidRDefault="00B43333" w:rsidP="006C3E38">
            <w:pPr>
              <w:pStyle w:val="libPoem"/>
            </w:pPr>
            <w:r>
              <w:rPr>
                <w:rFonts w:hint="eastAsia"/>
                <w:rtl/>
              </w:rPr>
              <w:t>و</w:t>
            </w:r>
            <w:r>
              <w:rPr>
                <w:rtl/>
              </w:rPr>
              <w:t xml:space="preserve"> لا </w:t>
            </w:r>
            <w:r>
              <w:rPr>
                <w:rFonts w:hint="cs"/>
                <w:rtl/>
              </w:rPr>
              <w:t>ی</w:t>
            </w:r>
            <w:r>
              <w:rPr>
                <w:rFonts w:hint="eastAsia"/>
                <w:rtl/>
              </w:rPr>
              <w:t>رم</w:t>
            </w:r>
            <w:r>
              <w:rPr>
                <w:rtl/>
              </w:rPr>
              <w:t xml:space="preserve"> ما لا تناله </w:t>
            </w:r>
            <w:r>
              <w:rPr>
                <w:rFonts w:hint="cs"/>
                <w:rtl/>
              </w:rPr>
              <w:t>ی</w:t>
            </w:r>
            <w:r>
              <w:rPr>
                <w:rFonts w:hint="eastAsia"/>
                <w:rtl/>
              </w:rPr>
              <w:t>ده</w:t>
            </w:r>
            <w:r w:rsidRPr="00725071">
              <w:rPr>
                <w:rStyle w:val="libPoemTiniChar0"/>
                <w:rtl/>
              </w:rPr>
              <w:br/>
              <w:t> </w:t>
            </w:r>
          </w:p>
        </w:tc>
      </w:tr>
      <w:tr w:rsidR="00B43333" w:rsidTr="006C3E38">
        <w:trPr>
          <w:trHeight w:val="350"/>
        </w:trPr>
        <w:tc>
          <w:tcPr>
            <w:tcW w:w="3920" w:type="dxa"/>
          </w:tcPr>
          <w:p w:rsidR="00B43333" w:rsidRDefault="00B43333" w:rsidP="006C3E38">
            <w:pPr>
              <w:pStyle w:val="libPoem"/>
            </w:pPr>
            <w:r>
              <w:rPr>
                <w:rFonts w:hint="eastAsia"/>
                <w:rtl/>
              </w:rPr>
              <w:t>و</w:t>
            </w:r>
            <w:r>
              <w:rPr>
                <w:rtl/>
              </w:rPr>
              <w:t xml:space="preserve"> لي</w:t>
            </w:r>
            <w:r>
              <w:rPr>
                <w:rFonts w:hint="eastAsia"/>
                <w:rtl/>
              </w:rPr>
              <w:t>کن</w:t>
            </w:r>
            <w:r>
              <w:rPr>
                <w:rtl/>
              </w:rPr>
              <w:t xml:space="preserve"> الض</w:t>
            </w:r>
            <w:r>
              <w:rPr>
                <w:rFonts w:hint="cs"/>
                <w:rtl/>
              </w:rPr>
              <w:t>ی</w:t>
            </w:r>
            <w:r>
              <w:rPr>
                <w:rFonts w:hint="eastAsia"/>
                <w:rtl/>
              </w:rPr>
              <w:t>ف</w:t>
            </w:r>
            <w:r>
              <w:rPr>
                <w:rtl/>
              </w:rPr>
              <w:t xml:space="preserve"> بذاک راض</w:t>
            </w:r>
            <w:r w:rsidRPr="00725071">
              <w:rPr>
                <w:rStyle w:val="libPoemTiniChar0"/>
                <w:rtl/>
              </w:rPr>
              <w:br/>
              <w:t> </w:t>
            </w:r>
          </w:p>
        </w:tc>
        <w:tc>
          <w:tcPr>
            <w:tcW w:w="279" w:type="dxa"/>
          </w:tcPr>
          <w:p w:rsidR="00B43333" w:rsidRDefault="00B43333" w:rsidP="006C3E38">
            <w:pPr>
              <w:pStyle w:val="libPoem"/>
              <w:rPr>
                <w:rtl/>
              </w:rPr>
            </w:pPr>
          </w:p>
        </w:tc>
        <w:tc>
          <w:tcPr>
            <w:tcW w:w="3881" w:type="dxa"/>
          </w:tcPr>
          <w:p w:rsidR="00B43333" w:rsidRDefault="00B43333" w:rsidP="006C3E38">
            <w:pPr>
              <w:pStyle w:val="libPoem"/>
            </w:pPr>
            <w:r>
              <w:rPr>
                <w:rFonts w:hint="eastAsia"/>
                <w:rtl/>
              </w:rPr>
              <w:t>و</w:t>
            </w:r>
            <w:r>
              <w:rPr>
                <w:rtl/>
              </w:rPr>
              <w:t xml:space="preserve"> لا </w:t>
            </w:r>
            <w:r>
              <w:rPr>
                <w:rFonts w:hint="cs"/>
                <w:rtl/>
              </w:rPr>
              <w:t>ی</w:t>
            </w:r>
            <w:r>
              <w:rPr>
                <w:rFonts w:hint="eastAsia"/>
                <w:rtl/>
              </w:rPr>
              <w:t>کلفة</w:t>
            </w:r>
            <w:r>
              <w:rPr>
                <w:rtl/>
              </w:rPr>
              <w:t xml:space="preserve"> بالاستقراض</w:t>
            </w:r>
            <w:r w:rsidRPr="00725071">
              <w:rPr>
                <w:rStyle w:val="libPoemTiniChar0"/>
                <w:rtl/>
              </w:rPr>
              <w:br/>
              <w:t> </w:t>
            </w:r>
          </w:p>
        </w:tc>
      </w:tr>
    </w:tbl>
    <w:p w:rsidR="001746BD" w:rsidRDefault="001746BD" w:rsidP="00CE68B8">
      <w:pPr>
        <w:pStyle w:val="libLine"/>
        <w:rPr>
          <w:rtl/>
        </w:rPr>
      </w:pPr>
      <w:r>
        <w:rPr>
          <w:rFonts w:hint="eastAsia"/>
          <w:rtl/>
        </w:rPr>
        <w:t>___________________</w:t>
      </w:r>
    </w:p>
    <w:p w:rsidR="00275436" w:rsidRDefault="00CE68B8" w:rsidP="00B43333">
      <w:pPr>
        <w:pStyle w:val="libFootnote0"/>
        <w:rPr>
          <w:rtl/>
        </w:rPr>
      </w:pPr>
      <w:r>
        <w:rPr>
          <w:rtl/>
        </w:rPr>
        <w:t>(1)</w:t>
      </w:r>
      <w:r w:rsidR="004A6812">
        <w:rPr>
          <w:rtl/>
        </w:rPr>
        <w:t xml:space="preserve"> ق:کتاب ال</w:t>
      </w:r>
      <w:r w:rsidR="00004EB9">
        <w:rPr>
          <w:rtl/>
        </w:rPr>
        <w:t>عشرة</w:t>
      </w:r>
      <w:r w:rsidR="00275436">
        <w:rPr>
          <w:rtl/>
        </w:rPr>
        <w:t>2</w:t>
      </w:r>
      <w:r w:rsidR="004A6812">
        <w:rPr>
          <w:rtl/>
        </w:rPr>
        <w:t>4</w:t>
      </w:r>
      <w:r w:rsidR="00275436">
        <w:rPr>
          <w:rtl/>
        </w:rPr>
        <w:t>2</w:t>
      </w:r>
      <w:r w:rsidR="004A6812">
        <w:rPr>
          <w:rtl/>
        </w:rPr>
        <w:t>/</w:t>
      </w:r>
      <w:r w:rsidR="00275436">
        <w:rPr>
          <w:rtl/>
        </w:rPr>
        <w:t>9</w:t>
      </w:r>
      <w:r w:rsidR="004A6812">
        <w:rPr>
          <w:rtl/>
        </w:rPr>
        <w:t>4/،ج:46</w:t>
      </w:r>
      <w:r w:rsidR="00275436">
        <w:rPr>
          <w:rtl/>
        </w:rPr>
        <w:t>2</w:t>
      </w:r>
      <w:r w:rsidR="004A6812">
        <w:rPr>
          <w:rtl/>
        </w:rPr>
        <w:t>/</w:t>
      </w:r>
      <w:r w:rsidR="00275436">
        <w:rPr>
          <w:rtl/>
        </w:rPr>
        <w:t>7</w:t>
      </w:r>
      <w:r w:rsidR="004A6812">
        <w:rPr>
          <w:rtl/>
        </w:rPr>
        <w:t>5.</w:t>
      </w:r>
    </w:p>
    <w:p w:rsidR="00275436" w:rsidRDefault="00CE68B8" w:rsidP="00B43333">
      <w:pPr>
        <w:pStyle w:val="libFootnote0"/>
        <w:rPr>
          <w:rtl/>
        </w:rPr>
      </w:pPr>
      <w:r>
        <w:rPr>
          <w:rtl/>
        </w:rPr>
        <w:t>(2)</w:t>
      </w:r>
      <w:r w:rsidR="004A6812">
        <w:rPr>
          <w:rtl/>
        </w:rPr>
        <w:t xml:space="preserve"> الکو</w:t>
      </w:r>
      <w:r w:rsidR="00275436">
        <w:rPr>
          <w:rtl/>
        </w:rPr>
        <w:t>في</w:t>
      </w:r>
      <w:r w:rsidR="004A6812">
        <w:rPr>
          <w:rtl/>
        </w:rPr>
        <w:t>(خ ل).</w:t>
      </w:r>
    </w:p>
    <w:p w:rsidR="00B43333" w:rsidRDefault="00B43333" w:rsidP="00B43333">
      <w:pPr>
        <w:pStyle w:val="libFootnote0"/>
        <w:rPr>
          <w:rtl/>
        </w:rPr>
      </w:pPr>
      <w:r>
        <w:rPr>
          <w:rFonts w:hint="cs"/>
          <w:rtl/>
        </w:rPr>
        <w:t>(3) ق:كتاب العشرة/94/242،ج:75/462.</w:t>
      </w:r>
    </w:p>
    <w:p w:rsidR="00353DA6" w:rsidRDefault="00353DA6" w:rsidP="00353DA6">
      <w:pPr>
        <w:pStyle w:val="libNormal"/>
        <w:rPr>
          <w:rtl/>
        </w:rPr>
      </w:pPr>
      <w:r>
        <w:rPr>
          <w:rFonts w:hint="eastAsia"/>
          <w:rtl/>
        </w:rPr>
        <w:br w:type="page"/>
      </w:r>
    </w:p>
    <w:tbl>
      <w:tblPr>
        <w:tblStyle w:val="TableGrid"/>
        <w:bidiVisual/>
        <w:tblW w:w="4562" w:type="pct"/>
        <w:tblInd w:w="384" w:type="dxa"/>
        <w:tblLook w:val="01E0"/>
      </w:tblPr>
      <w:tblGrid>
        <w:gridCol w:w="3543"/>
        <w:gridCol w:w="272"/>
        <w:gridCol w:w="3495"/>
      </w:tblGrid>
      <w:tr w:rsidR="006C3E38" w:rsidTr="006C3E38">
        <w:trPr>
          <w:trHeight w:val="350"/>
        </w:trPr>
        <w:tc>
          <w:tcPr>
            <w:tcW w:w="3920" w:type="dxa"/>
            <w:shd w:val="clear" w:color="auto" w:fill="auto"/>
          </w:tcPr>
          <w:p w:rsidR="006C3E38" w:rsidRDefault="006C3E38" w:rsidP="006C3E38">
            <w:pPr>
              <w:pStyle w:val="libPoem"/>
            </w:pPr>
            <w:r>
              <w:rPr>
                <w:rFonts w:hint="eastAsia"/>
                <w:rtl/>
              </w:rPr>
              <w:lastRenderedPageBreak/>
              <w:t>و</w:t>
            </w:r>
            <w:r>
              <w:rPr>
                <w:rtl/>
              </w:rPr>
              <w:t xml:space="preserve"> أکرم الض</w:t>
            </w:r>
            <w:r>
              <w:rPr>
                <w:rFonts w:hint="cs"/>
                <w:rtl/>
              </w:rPr>
              <w:t>ی</w:t>
            </w:r>
            <w:r>
              <w:rPr>
                <w:rFonts w:hint="eastAsia"/>
                <w:rtl/>
              </w:rPr>
              <w:t>ف</w:t>
            </w:r>
            <w:r>
              <w:rPr>
                <w:rtl/>
              </w:rPr>
              <w:t xml:space="preserve"> و لا تستخدم</w:t>
            </w:r>
            <w:r w:rsidRPr="00725071">
              <w:rPr>
                <w:rStyle w:val="libPoemTiniChar0"/>
                <w:rtl/>
              </w:rPr>
              <w:br/>
              <w:t> </w:t>
            </w:r>
          </w:p>
        </w:tc>
        <w:tc>
          <w:tcPr>
            <w:tcW w:w="279" w:type="dxa"/>
            <w:shd w:val="clear" w:color="auto" w:fill="auto"/>
          </w:tcPr>
          <w:p w:rsidR="006C3E38" w:rsidRDefault="006C3E38" w:rsidP="006C3E38">
            <w:pPr>
              <w:pStyle w:val="libPoem"/>
              <w:rPr>
                <w:rtl/>
              </w:rPr>
            </w:pPr>
          </w:p>
        </w:tc>
        <w:tc>
          <w:tcPr>
            <w:tcW w:w="3881" w:type="dxa"/>
            <w:shd w:val="clear" w:color="auto" w:fill="auto"/>
          </w:tcPr>
          <w:p w:rsidR="006C3E38" w:rsidRDefault="006C3E38" w:rsidP="006C3E38">
            <w:pPr>
              <w:pStyle w:val="libPoem"/>
            </w:pPr>
            <w:r>
              <w:rPr>
                <w:rFonts w:hint="eastAsia"/>
                <w:rtl/>
              </w:rPr>
              <w:t>و</w:t>
            </w:r>
            <w:r>
              <w:rPr>
                <w:rtl/>
              </w:rPr>
              <w:t xml:space="preserve"> ما اشتهاه من طعام قدّم</w:t>
            </w:r>
            <w:r w:rsidRPr="00725071">
              <w:rPr>
                <w:rStyle w:val="libPoemTiniChar0"/>
                <w:rtl/>
              </w:rPr>
              <w:br/>
              <w:t> </w:t>
            </w:r>
          </w:p>
        </w:tc>
      </w:tr>
      <w:tr w:rsidR="006C3E38" w:rsidTr="006C3E38">
        <w:trPr>
          <w:trHeight w:val="350"/>
        </w:trPr>
        <w:tc>
          <w:tcPr>
            <w:tcW w:w="3920" w:type="dxa"/>
          </w:tcPr>
          <w:p w:rsidR="006C3E38" w:rsidRDefault="006C3E38" w:rsidP="006C3E38">
            <w:pPr>
              <w:pStyle w:val="libPoem"/>
            </w:pPr>
            <w:r>
              <w:rPr>
                <w:rFonts w:hint="eastAsia"/>
                <w:rtl/>
              </w:rPr>
              <w:t>و</w:t>
            </w:r>
            <w:r>
              <w:rPr>
                <w:rtl/>
              </w:rPr>
              <w:t xml:space="preserve"> بالذي عندک للأخ اکتف</w:t>
            </w:r>
            <w:r w:rsidRPr="00725071">
              <w:rPr>
                <w:rStyle w:val="libPoemTiniChar0"/>
                <w:rtl/>
              </w:rPr>
              <w:br/>
              <w:t> </w:t>
            </w:r>
          </w:p>
        </w:tc>
        <w:tc>
          <w:tcPr>
            <w:tcW w:w="279" w:type="dxa"/>
          </w:tcPr>
          <w:p w:rsidR="006C3E38" w:rsidRDefault="006C3E38" w:rsidP="006C3E38">
            <w:pPr>
              <w:pStyle w:val="libPoem"/>
              <w:rPr>
                <w:rtl/>
              </w:rPr>
            </w:pPr>
          </w:p>
        </w:tc>
        <w:tc>
          <w:tcPr>
            <w:tcW w:w="3881" w:type="dxa"/>
          </w:tcPr>
          <w:p w:rsidR="006C3E38" w:rsidRDefault="006C3E38" w:rsidP="006C3E38">
            <w:pPr>
              <w:pStyle w:val="libPoem"/>
            </w:pPr>
            <w:r>
              <w:rPr>
                <w:rFonts w:hint="eastAsia"/>
                <w:rtl/>
              </w:rPr>
              <w:t>لکن</w:t>
            </w:r>
            <w:r>
              <w:rPr>
                <w:rtl/>
              </w:rPr>
              <w:t xml:space="preserve"> إذا دعوته تکلّف</w:t>
            </w:r>
            <w:r w:rsidRPr="00725071">
              <w:rPr>
                <w:rStyle w:val="libPoemTiniChar0"/>
                <w:rtl/>
              </w:rPr>
              <w:br/>
              <w:t> </w:t>
            </w:r>
          </w:p>
        </w:tc>
      </w:tr>
      <w:tr w:rsidR="006C3E38" w:rsidTr="006C3E38">
        <w:trPr>
          <w:trHeight w:val="350"/>
        </w:trPr>
        <w:tc>
          <w:tcPr>
            <w:tcW w:w="3920" w:type="dxa"/>
          </w:tcPr>
          <w:p w:rsidR="006C3E38" w:rsidRDefault="006C3E38" w:rsidP="006C3E38">
            <w:pPr>
              <w:pStyle w:val="libPoem"/>
            </w:pPr>
            <w:r>
              <w:rPr>
                <w:rFonts w:hint="eastAsia"/>
                <w:rtl/>
              </w:rPr>
              <w:t>فإن</w:t>
            </w:r>
            <w:r>
              <w:rPr>
                <w:rtl/>
              </w:rPr>
              <w:t xml:space="preserve"> تنوّعت له فلا تضر</w:t>
            </w:r>
            <w:r w:rsidRPr="00725071">
              <w:rPr>
                <w:rStyle w:val="libPoemTiniChar0"/>
                <w:rtl/>
              </w:rPr>
              <w:br/>
              <w:t> </w:t>
            </w:r>
          </w:p>
        </w:tc>
        <w:tc>
          <w:tcPr>
            <w:tcW w:w="279" w:type="dxa"/>
          </w:tcPr>
          <w:p w:rsidR="006C3E38" w:rsidRDefault="006C3E38" w:rsidP="006C3E38">
            <w:pPr>
              <w:pStyle w:val="libPoem"/>
              <w:rPr>
                <w:rtl/>
              </w:rPr>
            </w:pPr>
          </w:p>
        </w:tc>
        <w:tc>
          <w:tcPr>
            <w:tcW w:w="3881" w:type="dxa"/>
          </w:tcPr>
          <w:p w:rsidR="006C3E38" w:rsidRDefault="006C3E38" w:rsidP="006C3E38">
            <w:pPr>
              <w:pStyle w:val="libPoem"/>
            </w:pPr>
            <w:r>
              <w:rPr>
                <w:rFonts w:hint="eastAsia"/>
                <w:rtl/>
              </w:rPr>
              <w:t>فخیر</w:t>
            </w:r>
            <w:r>
              <w:rPr>
                <w:rFonts w:hint="cs"/>
                <w:rtl/>
              </w:rPr>
              <w:t>ه</w:t>
            </w:r>
            <w:r>
              <w:rPr>
                <w:rtl/>
              </w:rPr>
              <w:t xml:space="preserve"> ما طاب منه و کثر</w:t>
            </w:r>
            <w:r w:rsidRPr="00725071">
              <w:rPr>
                <w:rStyle w:val="libPoemTiniChar0"/>
                <w:rtl/>
              </w:rPr>
              <w:br/>
              <w:t> </w:t>
            </w:r>
          </w:p>
        </w:tc>
      </w:tr>
      <w:tr w:rsidR="006C3E38" w:rsidTr="006C3E38">
        <w:trPr>
          <w:trHeight w:val="350"/>
        </w:trPr>
        <w:tc>
          <w:tcPr>
            <w:tcW w:w="3920" w:type="dxa"/>
          </w:tcPr>
          <w:p w:rsidR="006C3E38" w:rsidRDefault="006C3E38" w:rsidP="006C3E38">
            <w:pPr>
              <w:pStyle w:val="libPoem"/>
            </w:pPr>
            <w:r>
              <w:rPr>
                <w:rFonts w:hint="eastAsia"/>
                <w:rtl/>
              </w:rPr>
              <w:t>و</w:t>
            </w:r>
            <w:r>
              <w:rPr>
                <w:rtl/>
              </w:rPr>
              <w:t xml:space="preserve"> </w:t>
            </w:r>
            <w:r>
              <w:rPr>
                <w:rFonts w:hint="cs"/>
                <w:rtl/>
              </w:rPr>
              <w:t>ی</w:t>
            </w:r>
            <w:r>
              <w:rPr>
                <w:rFonts w:hint="eastAsia"/>
                <w:rtl/>
              </w:rPr>
              <w:t>ندب</w:t>
            </w:r>
            <w:r>
              <w:rPr>
                <w:rtl/>
              </w:rPr>
              <w:t xml:space="preserve"> الأکل مع الض</w:t>
            </w:r>
            <w:r>
              <w:rPr>
                <w:rFonts w:hint="cs"/>
                <w:rtl/>
              </w:rPr>
              <w:t>ی</w:t>
            </w:r>
            <w:r>
              <w:rPr>
                <w:rFonts w:hint="eastAsia"/>
                <w:rtl/>
              </w:rPr>
              <w:t>ف</w:t>
            </w:r>
            <w:r>
              <w:rPr>
                <w:rtl/>
              </w:rPr>
              <w:t xml:space="preserve"> و لا</w:t>
            </w:r>
            <w:r w:rsidRPr="00725071">
              <w:rPr>
                <w:rStyle w:val="libPoemTiniChar0"/>
                <w:rtl/>
              </w:rPr>
              <w:br/>
              <w:t> </w:t>
            </w:r>
          </w:p>
        </w:tc>
        <w:tc>
          <w:tcPr>
            <w:tcW w:w="279" w:type="dxa"/>
          </w:tcPr>
          <w:p w:rsidR="006C3E38" w:rsidRDefault="006C3E38" w:rsidP="006C3E38">
            <w:pPr>
              <w:pStyle w:val="libPoem"/>
              <w:rPr>
                <w:rtl/>
              </w:rPr>
            </w:pPr>
          </w:p>
        </w:tc>
        <w:tc>
          <w:tcPr>
            <w:tcW w:w="3881" w:type="dxa"/>
          </w:tcPr>
          <w:p w:rsidR="006C3E38" w:rsidRDefault="006C3E38" w:rsidP="006C3E38">
            <w:pPr>
              <w:pStyle w:val="libPoem"/>
            </w:pPr>
            <w:r>
              <w:rPr>
                <w:rFonts w:hint="cs"/>
                <w:rtl/>
              </w:rPr>
              <w:t>ی</w:t>
            </w:r>
            <w:r>
              <w:rPr>
                <w:rFonts w:hint="eastAsia"/>
                <w:rtl/>
              </w:rPr>
              <w:t>رفع</w:t>
            </w:r>
            <w:r>
              <w:rPr>
                <w:rtl/>
              </w:rPr>
              <w:t xml:space="preserve"> قبلة </w:t>
            </w:r>
            <w:r>
              <w:rPr>
                <w:rFonts w:hint="cs"/>
                <w:rtl/>
              </w:rPr>
              <w:t>ی</w:t>
            </w:r>
            <w:r>
              <w:rPr>
                <w:rFonts w:hint="eastAsia"/>
                <w:rtl/>
              </w:rPr>
              <w:t>دا</w:t>
            </w:r>
            <w:r>
              <w:rPr>
                <w:rtl/>
              </w:rPr>
              <w:t xml:space="preserve"> لو أکلا</w:t>
            </w:r>
            <w:r w:rsidRPr="00725071">
              <w:rPr>
                <w:rStyle w:val="libPoemTiniChar0"/>
                <w:rtl/>
              </w:rPr>
              <w:br/>
              <w:t> </w:t>
            </w:r>
          </w:p>
        </w:tc>
      </w:tr>
      <w:tr w:rsidR="006C3E38" w:rsidTr="006C3E38">
        <w:trPr>
          <w:trHeight w:val="350"/>
        </w:trPr>
        <w:tc>
          <w:tcPr>
            <w:tcW w:w="3920" w:type="dxa"/>
          </w:tcPr>
          <w:p w:rsidR="006C3E38" w:rsidRDefault="006C3E38" w:rsidP="006C3E38">
            <w:pPr>
              <w:pStyle w:val="libPoem"/>
            </w:pPr>
            <w:r>
              <w:rPr>
                <w:rFonts w:hint="eastAsia"/>
                <w:rtl/>
              </w:rPr>
              <w:t>و</w:t>
            </w:r>
            <w:r>
              <w:rPr>
                <w:rtl/>
              </w:rPr>
              <w:t xml:space="preserve"> أن </w:t>
            </w:r>
            <w:r>
              <w:rPr>
                <w:rFonts w:hint="cs"/>
                <w:rtl/>
              </w:rPr>
              <w:t>ی</w:t>
            </w:r>
            <w:r>
              <w:rPr>
                <w:rFonts w:hint="eastAsia"/>
                <w:rtl/>
              </w:rPr>
              <w:t>ع</w:t>
            </w:r>
            <w:r>
              <w:rPr>
                <w:rFonts w:hint="cs"/>
                <w:rtl/>
              </w:rPr>
              <w:t>ی</w:t>
            </w:r>
            <w:r>
              <w:rPr>
                <w:rFonts w:hint="eastAsia"/>
                <w:rtl/>
              </w:rPr>
              <w:t>ن</w:t>
            </w:r>
            <w:r>
              <w:rPr>
                <w:rtl/>
              </w:rPr>
              <w:t xml:space="preserve"> ض</w:t>
            </w:r>
            <w:r>
              <w:rPr>
                <w:rFonts w:hint="cs"/>
                <w:rtl/>
              </w:rPr>
              <w:t>ی</w:t>
            </w:r>
            <w:r>
              <w:rPr>
                <w:rFonts w:hint="eastAsia"/>
                <w:rtl/>
              </w:rPr>
              <w:t>فه</w:t>
            </w:r>
            <w:r>
              <w:rPr>
                <w:rtl/>
              </w:rPr>
              <w:t xml:space="preserve"> اذ </w:t>
            </w:r>
            <w:r>
              <w:rPr>
                <w:rFonts w:hint="cs"/>
                <w:rtl/>
              </w:rPr>
              <w:t>ی</w:t>
            </w:r>
            <w:r>
              <w:rPr>
                <w:rFonts w:hint="eastAsia"/>
                <w:rtl/>
              </w:rPr>
              <w:t>نزل</w:t>
            </w:r>
            <w:r w:rsidRPr="00725071">
              <w:rPr>
                <w:rStyle w:val="libPoemTiniChar0"/>
                <w:rtl/>
              </w:rPr>
              <w:br/>
              <w:t> </w:t>
            </w:r>
          </w:p>
        </w:tc>
        <w:tc>
          <w:tcPr>
            <w:tcW w:w="279" w:type="dxa"/>
          </w:tcPr>
          <w:p w:rsidR="006C3E38" w:rsidRDefault="006C3E38" w:rsidP="006C3E38">
            <w:pPr>
              <w:pStyle w:val="libPoem"/>
              <w:rPr>
                <w:rtl/>
              </w:rPr>
            </w:pPr>
          </w:p>
        </w:tc>
        <w:tc>
          <w:tcPr>
            <w:tcW w:w="3881" w:type="dxa"/>
          </w:tcPr>
          <w:p w:rsidR="006C3E38" w:rsidRDefault="006C3E38" w:rsidP="006C3E38">
            <w:pPr>
              <w:pStyle w:val="libPoem"/>
            </w:pPr>
            <w:r>
              <w:rPr>
                <w:rFonts w:hint="eastAsia"/>
                <w:rtl/>
              </w:rPr>
              <w:t>و</w:t>
            </w:r>
            <w:r>
              <w:rPr>
                <w:rtl/>
              </w:rPr>
              <w:t xml:space="preserve"> لا </w:t>
            </w:r>
            <w:r>
              <w:rPr>
                <w:rFonts w:hint="cs"/>
                <w:rtl/>
              </w:rPr>
              <w:t>ی</w:t>
            </w:r>
            <w:r>
              <w:rPr>
                <w:rFonts w:hint="eastAsia"/>
                <w:rtl/>
              </w:rPr>
              <w:t>ع</w:t>
            </w:r>
            <w:r>
              <w:rPr>
                <w:rFonts w:hint="cs"/>
                <w:rtl/>
              </w:rPr>
              <w:t>ی</w:t>
            </w:r>
            <w:r>
              <w:rPr>
                <w:rFonts w:hint="eastAsia"/>
                <w:rtl/>
              </w:rPr>
              <w:t>نه</w:t>
            </w:r>
            <w:r>
              <w:rPr>
                <w:rtl/>
              </w:rPr>
              <w:t xml:space="preserve"> إذا ما </w:t>
            </w:r>
            <w:r>
              <w:rPr>
                <w:rFonts w:hint="cs"/>
                <w:rtl/>
              </w:rPr>
              <w:t>ی</w:t>
            </w:r>
            <w:r>
              <w:rPr>
                <w:rFonts w:hint="eastAsia"/>
                <w:rtl/>
              </w:rPr>
              <w:t>رحل</w:t>
            </w:r>
            <w:r w:rsidRPr="00725071">
              <w:rPr>
                <w:rStyle w:val="libPoemTiniChar0"/>
                <w:rtl/>
              </w:rPr>
              <w:br/>
              <w:t> </w:t>
            </w:r>
          </w:p>
        </w:tc>
      </w:tr>
      <w:tr w:rsidR="006C3E38" w:rsidTr="006C3E38">
        <w:tblPrEx>
          <w:tblLook w:val="04A0"/>
        </w:tblPrEx>
        <w:trPr>
          <w:trHeight w:val="350"/>
        </w:trPr>
        <w:tc>
          <w:tcPr>
            <w:tcW w:w="3920" w:type="dxa"/>
          </w:tcPr>
          <w:p w:rsidR="006C3E38" w:rsidRDefault="006C3E38" w:rsidP="006C3E38">
            <w:pPr>
              <w:pStyle w:val="libPoem"/>
            </w:pPr>
            <w:r>
              <w:rPr>
                <w:rFonts w:hint="eastAsia"/>
                <w:rtl/>
              </w:rPr>
              <w:t>و</w:t>
            </w:r>
            <w:r>
              <w:rPr>
                <w:rtl/>
              </w:rPr>
              <w:t xml:space="preserve"> </w:t>
            </w:r>
            <w:r>
              <w:rPr>
                <w:rFonts w:hint="cs"/>
                <w:rtl/>
              </w:rPr>
              <w:t>ینبغي</w:t>
            </w:r>
            <w:r>
              <w:rPr>
                <w:rtl/>
              </w:rPr>
              <w:t xml:space="preserve"> تش</w:t>
            </w:r>
            <w:r>
              <w:rPr>
                <w:rFonts w:hint="cs"/>
                <w:rtl/>
              </w:rPr>
              <w:t>یی</w:t>
            </w:r>
            <w:r>
              <w:rPr>
                <w:rFonts w:hint="eastAsia"/>
                <w:rtl/>
              </w:rPr>
              <w:t>عه</w:t>
            </w:r>
            <w:r>
              <w:rPr>
                <w:rtl/>
              </w:rPr>
              <w:t xml:space="preserve"> للباب</w:t>
            </w:r>
            <w:r w:rsidRPr="00725071">
              <w:rPr>
                <w:rStyle w:val="libPoemTiniChar0"/>
                <w:rtl/>
              </w:rPr>
              <w:br/>
              <w:t> </w:t>
            </w:r>
          </w:p>
        </w:tc>
        <w:tc>
          <w:tcPr>
            <w:tcW w:w="279" w:type="dxa"/>
          </w:tcPr>
          <w:p w:rsidR="006C3E38" w:rsidRDefault="006C3E38" w:rsidP="006C3E38">
            <w:pPr>
              <w:pStyle w:val="libPoem"/>
              <w:rPr>
                <w:rtl/>
              </w:rPr>
            </w:pPr>
          </w:p>
        </w:tc>
        <w:tc>
          <w:tcPr>
            <w:tcW w:w="3881" w:type="dxa"/>
          </w:tcPr>
          <w:p w:rsidR="006C3E38" w:rsidRDefault="006C3E38" w:rsidP="006C3E38">
            <w:pPr>
              <w:pStyle w:val="libPoem"/>
            </w:pPr>
            <w:r>
              <w:rPr>
                <w:rFonts w:hint="eastAsia"/>
                <w:rtl/>
              </w:rPr>
              <w:t>و</w:t>
            </w:r>
            <w:r>
              <w:rPr>
                <w:rtl/>
              </w:rPr>
              <w:t xml:space="preserve"> في الرکوب الأخذ للرکاب</w:t>
            </w:r>
            <w:r w:rsidRPr="00725071">
              <w:rPr>
                <w:rStyle w:val="libPoemTiniChar0"/>
                <w:rtl/>
              </w:rPr>
              <w:br/>
              <w:t> </w:t>
            </w:r>
          </w:p>
        </w:tc>
      </w:tr>
    </w:tbl>
    <w:p w:rsidR="00275436" w:rsidRDefault="004A6812" w:rsidP="006C3E38">
      <w:pPr>
        <w:pStyle w:val="libNormal"/>
        <w:rPr>
          <w:rtl/>
        </w:rPr>
      </w:pPr>
      <w:r>
        <w:rPr>
          <w:rFonts w:hint="eastAsia"/>
          <w:rtl/>
        </w:rPr>
        <w:t>و</w:t>
      </w:r>
      <w:r>
        <w:rPr>
          <w:rtl/>
        </w:rPr>
        <w:t xml:space="preserve"> </w:t>
      </w:r>
      <w:r w:rsidR="00275436">
        <w:rPr>
          <w:rtl/>
        </w:rPr>
        <w:t>في</w:t>
      </w:r>
      <w:r>
        <w:rPr>
          <w:rtl/>
        </w:rPr>
        <w:t xml:space="preserve">(الکامل)للمبرّد:و </w:t>
      </w:r>
      <w:r>
        <w:rPr>
          <w:rFonts w:hint="cs"/>
          <w:rtl/>
        </w:rPr>
        <w:t>ی</w:t>
      </w:r>
      <w:r>
        <w:rPr>
          <w:rFonts w:hint="eastAsia"/>
          <w:rtl/>
        </w:rPr>
        <w:t>رو</w:t>
      </w:r>
      <w:r>
        <w:rPr>
          <w:rFonts w:hint="cs"/>
          <w:rtl/>
        </w:rPr>
        <w:t>ی</w:t>
      </w:r>
      <w:r>
        <w:rPr>
          <w:rtl/>
        </w:rPr>
        <w:t xml:space="preserve"> انّ شاعرا </w:t>
      </w:r>
      <w:r w:rsidR="00E74F96">
        <w:rPr>
          <w:rtl/>
        </w:rPr>
        <w:t>أتي</w:t>
      </w:r>
      <w:r>
        <w:rPr>
          <w:rtl/>
        </w:rPr>
        <w:t xml:space="preserve"> أبا ال</w:t>
      </w:r>
      <w:r w:rsidR="006C3E38">
        <w:rPr>
          <w:rtl/>
        </w:rPr>
        <w:t>بختري</w:t>
      </w:r>
      <w:r>
        <w:rPr>
          <w:rtl/>
        </w:rPr>
        <w:t xml:space="preserve"> بفتح الباء و الخاء ال</w:t>
      </w:r>
      <w:r w:rsidR="006C3E38">
        <w:rPr>
          <w:rtl/>
        </w:rPr>
        <w:t>معجمة</w:t>
      </w:r>
      <w:r>
        <w:rPr>
          <w:rtl/>
        </w:rPr>
        <w:t xml:space="preserve"> وهب بن وهب من أجود الناس،و کان إذا سمع مدح المادح ضحک و </w:t>
      </w:r>
      <w:r w:rsidR="0055514A">
        <w:rPr>
          <w:rtl/>
        </w:rPr>
        <w:t>سر</w:t>
      </w:r>
      <w:r w:rsidR="006C3E38">
        <w:rPr>
          <w:rFonts w:hint="cs"/>
          <w:rtl/>
        </w:rPr>
        <w:t>ى</w:t>
      </w:r>
      <w:r>
        <w:rPr>
          <w:rtl/>
        </w:rPr>
        <w:t xml:space="preserve"> السرور </w:t>
      </w:r>
      <w:r w:rsidR="00275436">
        <w:rPr>
          <w:rtl/>
        </w:rPr>
        <w:t>في</w:t>
      </w:r>
      <w:r>
        <w:rPr>
          <w:rtl/>
        </w:rPr>
        <w:t xml:space="preserve"> جوانحه و </w:t>
      </w:r>
      <w:r w:rsidR="00AE0C8D">
        <w:rPr>
          <w:rtl/>
        </w:rPr>
        <w:t>أعط</w:t>
      </w:r>
      <w:r w:rsidR="006C3E38">
        <w:rPr>
          <w:rFonts w:hint="cs"/>
          <w:rtl/>
        </w:rPr>
        <w:t>ى</w:t>
      </w:r>
      <w:r>
        <w:rPr>
          <w:rtl/>
        </w:rPr>
        <w:t xml:space="preserve"> و زاد،فأتاه هذا الشاعر فأنشأه:</w:t>
      </w:r>
    </w:p>
    <w:tbl>
      <w:tblPr>
        <w:tblStyle w:val="TableGrid"/>
        <w:bidiVisual/>
        <w:tblW w:w="4562" w:type="pct"/>
        <w:tblInd w:w="384" w:type="dxa"/>
        <w:tblLook w:val="01E0"/>
      </w:tblPr>
      <w:tblGrid>
        <w:gridCol w:w="3536"/>
        <w:gridCol w:w="272"/>
        <w:gridCol w:w="3502"/>
      </w:tblGrid>
      <w:tr w:rsidR="006C3E38" w:rsidTr="006C3E38">
        <w:trPr>
          <w:trHeight w:val="350"/>
        </w:trPr>
        <w:tc>
          <w:tcPr>
            <w:tcW w:w="3920" w:type="dxa"/>
            <w:shd w:val="clear" w:color="auto" w:fill="auto"/>
          </w:tcPr>
          <w:p w:rsidR="006C3E38" w:rsidRDefault="006C3E38" w:rsidP="006C3E38">
            <w:pPr>
              <w:pStyle w:val="libPoem"/>
            </w:pPr>
            <w:r>
              <w:rPr>
                <w:rFonts w:hint="eastAsia"/>
                <w:rtl/>
              </w:rPr>
              <w:t>لکلّ</w:t>
            </w:r>
            <w:r>
              <w:rPr>
                <w:rtl/>
              </w:rPr>
              <w:t xml:space="preserve"> أخ</w:t>
            </w:r>
            <w:r>
              <w:rPr>
                <w:rFonts w:hint="cs"/>
                <w:rtl/>
              </w:rPr>
              <w:t>ی</w:t>
            </w:r>
            <w:r>
              <w:rPr>
                <w:rtl/>
              </w:rPr>
              <w:t xml:space="preserve"> فضل نص</w:t>
            </w:r>
            <w:r>
              <w:rPr>
                <w:rFonts w:hint="cs"/>
                <w:rtl/>
              </w:rPr>
              <w:t>ی</w:t>
            </w:r>
            <w:r>
              <w:rPr>
                <w:rFonts w:hint="eastAsia"/>
                <w:rtl/>
              </w:rPr>
              <w:t>ب</w:t>
            </w:r>
            <w:r>
              <w:rPr>
                <w:rtl/>
              </w:rPr>
              <w:t xml:space="preserve"> من العلا</w:t>
            </w:r>
            <w:r w:rsidRPr="00725071">
              <w:rPr>
                <w:rStyle w:val="libPoemTiniChar0"/>
                <w:rtl/>
              </w:rPr>
              <w:br/>
              <w:t> </w:t>
            </w:r>
          </w:p>
        </w:tc>
        <w:tc>
          <w:tcPr>
            <w:tcW w:w="279" w:type="dxa"/>
            <w:shd w:val="clear" w:color="auto" w:fill="auto"/>
          </w:tcPr>
          <w:p w:rsidR="006C3E38" w:rsidRDefault="006C3E38" w:rsidP="006C3E38">
            <w:pPr>
              <w:pStyle w:val="libPoem"/>
              <w:rPr>
                <w:rtl/>
              </w:rPr>
            </w:pPr>
          </w:p>
        </w:tc>
        <w:tc>
          <w:tcPr>
            <w:tcW w:w="3881" w:type="dxa"/>
            <w:shd w:val="clear" w:color="auto" w:fill="auto"/>
          </w:tcPr>
          <w:p w:rsidR="006C3E38" w:rsidRDefault="006C3E38" w:rsidP="006C3E38">
            <w:pPr>
              <w:pStyle w:val="libPoem"/>
            </w:pPr>
            <w:r>
              <w:rPr>
                <w:rFonts w:hint="eastAsia"/>
                <w:rtl/>
              </w:rPr>
              <w:t>و</w:t>
            </w:r>
            <w:r>
              <w:rPr>
                <w:rtl/>
              </w:rPr>
              <w:t xml:space="preserve"> رأس العلا طرّا عق</w:t>
            </w:r>
            <w:r>
              <w:rPr>
                <w:rFonts w:hint="cs"/>
                <w:rtl/>
              </w:rPr>
              <w:t>ی</w:t>
            </w:r>
            <w:r>
              <w:rPr>
                <w:rFonts w:hint="eastAsia"/>
                <w:rtl/>
              </w:rPr>
              <w:t>د</w:t>
            </w:r>
            <w:r>
              <w:rPr>
                <w:rtl/>
              </w:rPr>
              <w:t xml:space="preserve"> الند</w:t>
            </w:r>
            <w:r>
              <w:rPr>
                <w:rFonts w:hint="cs"/>
                <w:rtl/>
              </w:rPr>
              <w:t>ی</w:t>
            </w:r>
            <w:r>
              <w:rPr>
                <w:rtl/>
              </w:rPr>
              <w:t xml:space="preserve"> وهب</w:t>
            </w:r>
            <w:r w:rsidRPr="00725071">
              <w:rPr>
                <w:rStyle w:val="libPoemTiniChar0"/>
                <w:rtl/>
              </w:rPr>
              <w:br/>
              <w:t> </w:t>
            </w:r>
          </w:p>
        </w:tc>
      </w:tr>
      <w:tr w:rsidR="006C3E38" w:rsidTr="006C3E38">
        <w:trPr>
          <w:trHeight w:val="350"/>
        </w:trPr>
        <w:tc>
          <w:tcPr>
            <w:tcW w:w="3920" w:type="dxa"/>
          </w:tcPr>
          <w:p w:rsidR="006C3E38" w:rsidRDefault="006C3E38" w:rsidP="006C3E38">
            <w:pPr>
              <w:pStyle w:val="libPoem"/>
            </w:pPr>
            <w:r>
              <w:rPr>
                <w:rFonts w:hint="eastAsia"/>
                <w:rtl/>
              </w:rPr>
              <w:t>و</w:t>
            </w:r>
            <w:r>
              <w:rPr>
                <w:rtl/>
              </w:rPr>
              <w:t xml:space="preserve"> ما ضرّ وهبا قول من غمط العل</w:t>
            </w:r>
            <w:r>
              <w:rPr>
                <w:rFonts w:hint="cs"/>
                <w:rtl/>
              </w:rPr>
              <w:t>ى</w:t>
            </w:r>
            <w:r w:rsidRPr="00725071">
              <w:rPr>
                <w:rStyle w:val="libPoemTiniChar0"/>
                <w:rtl/>
              </w:rPr>
              <w:br/>
              <w:t> </w:t>
            </w:r>
          </w:p>
        </w:tc>
        <w:tc>
          <w:tcPr>
            <w:tcW w:w="279" w:type="dxa"/>
          </w:tcPr>
          <w:p w:rsidR="006C3E38" w:rsidRDefault="006C3E38" w:rsidP="006C3E38">
            <w:pPr>
              <w:pStyle w:val="libPoem"/>
              <w:rPr>
                <w:rtl/>
              </w:rPr>
            </w:pPr>
          </w:p>
        </w:tc>
        <w:tc>
          <w:tcPr>
            <w:tcW w:w="3881" w:type="dxa"/>
          </w:tcPr>
          <w:p w:rsidR="006C3E38" w:rsidRDefault="006C3E38" w:rsidP="006C3E38">
            <w:pPr>
              <w:pStyle w:val="libPoem"/>
            </w:pPr>
            <w:r>
              <w:rPr>
                <w:rFonts w:hint="eastAsia"/>
                <w:rtl/>
              </w:rPr>
              <w:t>کما</w:t>
            </w:r>
            <w:r>
              <w:rPr>
                <w:rtl/>
              </w:rPr>
              <w:t xml:space="preserve"> لا </w:t>
            </w:r>
            <w:r>
              <w:rPr>
                <w:rFonts w:hint="cs"/>
                <w:rtl/>
              </w:rPr>
              <w:t>ی</w:t>
            </w:r>
            <w:r>
              <w:rPr>
                <w:rFonts w:hint="eastAsia"/>
                <w:rtl/>
              </w:rPr>
              <w:t>ضرّ</w:t>
            </w:r>
            <w:r>
              <w:rPr>
                <w:rtl/>
              </w:rPr>
              <w:t xml:space="preserve"> البدر تنبحه الکلب</w:t>
            </w:r>
            <w:r w:rsidRPr="00725071">
              <w:rPr>
                <w:rStyle w:val="libPoemTiniChar0"/>
                <w:rtl/>
              </w:rPr>
              <w:br/>
              <w:t> </w:t>
            </w:r>
          </w:p>
        </w:tc>
      </w:tr>
    </w:tbl>
    <w:p w:rsidR="00275436" w:rsidRDefault="004A6812" w:rsidP="006C3E38">
      <w:pPr>
        <w:pStyle w:val="libNormal"/>
        <w:rPr>
          <w:rtl/>
        </w:rPr>
      </w:pPr>
      <w:r>
        <w:rPr>
          <w:rFonts w:hint="eastAsia"/>
          <w:rtl/>
        </w:rPr>
        <w:t>غمط</w:t>
      </w:r>
      <w:r>
        <w:rPr>
          <w:rtl/>
        </w:rPr>
        <w:t>: کفر ال</w:t>
      </w:r>
      <w:r w:rsidR="00FF55C9">
        <w:rPr>
          <w:rtl/>
        </w:rPr>
        <w:t>نعمة</w:t>
      </w:r>
      <w:r>
        <w:rPr>
          <w:rtl/>
        </w:rPr>
        <w:t xml:space="preserve"> و غمط و </w:t>
      </w:r>
      <w:r>
        <w:rPr>
          <w:rFonts w:hint="cs"/>
          <w:rtl/>
        </w:rPr>
        <w:t>ی</w:t>
      </w:r>
      <w:r>
        <w:rPr>
          <w:rFonts w:hint="eastAsia"/>
          <w:rtl/>
        </w:rPr>
        <w:t>قال</w:t>
      </w:r>
      <w:r>
        <w:rPr>
          <w:rtl/>
        </w:rPr>
        <w:t xml:space="preserve"> أ</w:t>
      </w:r>
      <w:r>
        <w:rPr>
          <w:rFonts w:hint="cs"/>
          <w:rtl/>
        </w:rPr>
        <w:t>ی</w:t>
      </w:r>
      <w:r>
        <w:rPr>
          <w:rFonts w:hint="eastAsia"/>
          <w:rtl/>
        </w:rPr>
        <w:t>ضا</w:t>
      </w:r>
      <w:r>
        <w:rPr>
          <w:rtl/>
        </w:rPr>
        <w:t xml:space="preserve"> تنقّص،فثن</w:t>
      </w:r>
      <w:r>
        <w:rPr>
          <w:rFonts w:hint="cs"/>
          <w:rtl/>
        </w:rPr>
        <w:t>ی</w:t>
      </w:r>
      <w:r>
        <w:rPr>
          <w:rtl/>
        </w:rPr>
        <w:t xml:space="preserve"> له الوساده و هشّ </w:t>
      </w:r>
      <w:r w:rsidR="006F66AD">
        <w:rPr>
          <w:rtl/>
        </w:rPr>
        <w:t>اليه</w:t>
      </w:r>
      <w:r>
        <w:rPr>
          <w:rtl/>
        </w:rPr>
        <w:t xml:space="preserve"> و رفده و </w:t>
      </w:r>
      <w:r w:rsidR="00B365CC">
        <w:rPr>
          <w:rtl/>
        </w:rPr>
        <w:t>حملة</w:t>
      </w:r>
      <w:r>
        <w:rPr>
          <w:rtl/>
        </w:rPr>
        <w:t xml:space="preserve"> و أض</w:t>
      </w:r>
      <w:r w:rsidR="00880A49">
        <w:rPr>
          <w:rtl/>
        </w:rPr>
        <w:t>آفة</w:t>
      </w:r>
      <w:r>
        <w:rPr>
          <w:rtl/>
        </w:rPr>
        <w:t xml:space="preserve"> فلمّا أن أراد الرجل ال</w:t>
      </w:r>
      <w:r w:rsidR="007D3DEB">
        <w:rPr>
          <w:rtl/>
        </w:rPr>
        <w:t>رحلة</w:t>
      </w:r>
      <w:r>
        <w:rPr>
          <w:rtl/>
        </w:rPr>
        <w:t xml:space="preserve"> لم </w:t>
      </w:r>
      <w:r>
        <w:rPr>
          <w:rFonts w:hint="cs"/>
          <w:rtl/>
        </w:rPr>
        <w:t>ی</w:t>
      </w:r>
      <w:r>
        <w:rPr>
          <w:rFonts w:hint="eastAsia"/>
          <w:rtl/>
        </w:rPr>
        <w:t>خدمه</w:t>
      </w:r>
      <w:r>
        <w:rPr>
          <w:rtl/>
        </w:rPr>
        <w:t xml:space="preserve"> أحد من غلمان </w:t>
      </w:r>
      <w:r w:rsidR="00D27669">
        <w:rPr>
          <w:rtl/>
        </w:rPr>
        <w:t>أبي</w:t>
      </w:r>
      <w:r>
        <w:rPr>
          <w:rtl/>
        </w:rPr>
        <w:t xml:space="preserve"> ال</w:t>
      </w:r>
      <w:r w:rsidR="006C3E38">
        <w:rPr>
          <w:rtl/>
        </w:rPr>
        <w:t>بختري</w:t>
      </w:r>
      <w:r>
        <w:rPr>
          <w:rtl/>
        </w:rPr>
        <w:t xml:space="preserve"> و لا عقد له و لا حلّ معه فأنکر ذلک مع جم</w:t>
      </w:r>
      <w:r>
        <w:rPr>
          <w:rFonts w:hint="cs"/>
          <w:rtl/>
        </w:rPr>
        <w:t>ی</w:t>
      </w:r>
      <w:r>
        <w:rPr>
          <w:rFonts w:hint="eastAsia"/>
          <w:rtl/>
        </w:rPr>
        <w:t>ل</w:t>
      </w:r>
      <w:r>
        <w:rPr>
          <w:rtl/>
        </w:rPr>
        <w:t xml:space="preserve"> ما فعل به و انّه قد تجاوز به أمله، فعاتب بعضهم فقال له الغلام:ا</w:t>
      </w:r>
      <w:r>
        <w:rPr>
          <w:rFonts w:hint="eastAsia"/>
          <w:rtl/>
        </w:rPr>
        <w:t>نّا</w:t>
      </w:r>
      <w:r>
        <w:rPr>
          <w:rtl/>
        </w:rPr>
        <w:t xml:space="preserve"> انّما نع</w:t>
      </w:r>
      <w:r>
        <w:rPr>
          <w:rFonts w:hint="cs"/>
          <w:rtl/>
        </w:rPr>
        <w:t>ی</w:t>
      </w:r>
      <w:r>
        <w:rPr>
          <w:rFonts w:hint="eastAsia"/>
          <w:rtl/>
        </w:rPr>
        <w:t>ن</w:t>
      </w:r>
      <w:r>
        <w:rPr>
          <w:rtl/>
        </w:rPr>
        <w:t xml:space="preserve"> النازل ع</w:t>
      </w:r>
      <w:r w:rsidR="00D27669">
        <w:rPr>
          <w:rtl/>
        </w:rPr>
        <w:t>ل</w:t>
      </w:r>
      <w:r w:rsidR="006C3E38">
        <w:rPr>
          <w:rFonts w:hint="cs"/>
          <w:rtl/>
        </w:rPr>
        <w:t>ى</w:t>
      </w:r>
      <w:r>
        <w:rPr>
          <w:rtl/>
        </w:rPr>
        <w:t xml:space="preserve"> الإق</w:t>
      </w:r>
      <w:r w:rsidR="00910408">
        <w:rPr>
          <w:rtl/>
        </w:rPr>
        <w:t>أمة</w:t>
      </w:r>
      <w:r>
        <w:rPr>
          <w:rtl/>
        </w:rPr>
        <w:t xml:space="preserve"> و لا نع</w:t>
      </w:r>
      <w:r>
        <w:rPr>
          <w:rFonts w:hint="cs"/>
          <w:rtl/>
        </w:rPr>
        <w:t>ی</w:t>
      </w:r>
      <w:r>
        <w:rPr>
          <w:rFonts w:hint="eastAsia"/>
          <w:rtl/>
        </w:rPr>
        <w:t>ن</w:t>
      </w:r>
      <w:r>
        <w:rPr>
          <w:rtl/>
        </w:rPr>
        <w:t xml:space="preserve"> الراحل ع</w:t>
      </w:r>
      <w:r w:rsidR="00D27669">
        <w:rPr>
          <w:rtl/>
        </w:rPr>
        <w:t>ل</w:t>
      </w:r>
      <w:r w:rsidR="006C3E38">
        <w:rPr>
          <w:rFonts w:hint="cs"/>
          <w:rtl/>
        </w:rPr>
        <w:t>ى</w:t>
      </w:r>
      <w:r>
        <w:rPr>
          <w:rtl/>
        </w:rPr>
        <w:t xml:space="preserve"> الفراق،فبلغ هذا الکلام ج</w:t>
      </w:r>
      <w:r w:rsidR="00D27669">
        <w:rPr>
          <w:rtl/>
        </w:rPr>
        <w:t>لي</w:t>
      </w:r>
      <w:r>
        <w:rPr>
          <w:rFonts w:hint="eastAsia"/>
          <w:rtl/>
        </w:rPr>
        <w:t>لا</w:t>
      </w:r>
      <w:r>
        <w:rPr>
          <w:rtl/>
        </w:rPr>
        <w:t xml:space="preserve"> من القرش</w:t>
      </w:r>
      <w:r>
        <w:rPr>
          <w:rFonts w:hint="cs"/>
          <w:rtl/>
        </w:rPr>
        <w:t>یّی</w:t>
      </w:r>
      <w:r>
        <w:rPr>
          <w:rFonts w:hint="eastAsia"/>
          <w:rtl/>
        </w:rPr>
        <w:t>ن</w:t>
      </w:r>
      <w:r>
        <w:rPr>
          <w:rtl/>
        </w:rPr>
        <w:t xml:space="preserve"> فقال:و اللّه لفعل هؤلاء الع</w:t>
      </w:r>
      <w:r w:rsidR="00FF55C9">
        <w:rPr>
          <w:rtl/>
        </w:rPr>
        <w:t>بي</w:t>
      </w:r>
      <w:r>
        <w:rPr>
          <w:rFonts w:hint="eastAsia"/>
          <w:rtl/>
        </w:rPr>
        <w:t>د</w:t>
      </w:r>
      <w:r>
        <w:rPr>
          <w:rtl/>
        </w:rPr>
        <w:t xml:space="preserve"> ع</w:t>
      </w:r>
      <w:r w:rsidR="00D27669">
        <w:rPr>
          <w:rtl/>
        </w:rPr>
        <w:t>ل</w:t>
      </w:r>
      <w:r w:rsidR="006C3E38">
        <w:rPr>
          <w:rFonts w:hint="cs"/>
          <w:rtl/>
        </w:rPr>
        <w:t>ى</w:t>
      </w:r>
      <w:r>
        <w:rPr>
          <w:rtl/>
        </w:rPr>
        <w:t xml:space="preserve"> هذا المقصد أحسن من رفد </w:t>
      </w:r>
      <w:r w:rsidR="00785E3E">
        <w:rPr>
          <w:rtl/>
        </w:rPr>
        <w:t>سیّد</w:t>
      </w:r>
      <w:r w:rsidR="006C3E38">
        <w:rPr>
          <w:rFonts w:hint="cs"/>
          <w:rtl/>
        </w:rPr>
        <w:t>ه</w:t>
      </w:r>
      <w:r>
        <w:rPr>
          <w:rFonts w:hint="eastAsia"/>
          <w:rtl/>
        </w:rPr>
        <w:t>م</w:t>
      </w:r>
      <w:r>
        <w:rPr>
          <w:rtl/>
        </w:rPr>
        <w:t>.</w:t>
      </w:r>
    </w:p>
    <w:p w:rsidR="00F01A30" w:rsidRPr="00F01A30" w:rsidRDefault="004A6812" w:rsidP="006C3E38">
      <w:pPr>
        <w:pStyle w:val="libNormal"/>
        <w:rPr>
          <w:rStyle w:val="libNormalChar"/>
          <w:rtl/>
        </w:rPr>
      </w:pPr>
      <w:r w:rsidRPr="006C3E38">
        <w:rPr>
          <w:rStyle w:val="libBold1Char"/>
          <w:rFonts w:hint="eastAsia"/>
          <w:rtl/>
        </w:rPr>
        <w:t>ض</w:t>
      </w:r>
      <w:r w:rsidRPr="006C3E38">
        <w:rPr>
          <w:rStyle w:val="libBold1Char"/>
          <w:rFonts w:hint="cs"/>
          <w:rtl/>
        </w:rPr>
        <w:t>ی</w:t>
      </w:r>
      <w:r w:rsidRPr="006C3E38">
        <w:rPr>
          <w:rStyle w:val="libBold1Char"/>
          <w:rFonts w:hint="eastAsia"/>
          <w:rtl/>
        </w:rPr>
        <w:t>ق</w:t>
      </w:r>
      <w:r>
        <w:rPr>
          <w:rtl/>
        </w:rPr>
        <w:t>:</w:t>
      </w:r>
      <w:r w:rsidR="006C3E38">
        <w:rPr>
          <w:rFonts w:hint="cs"/>
          <w:rtl/>
        </w:rPr>
        <w:t xml:space="preserve"> </w:t>
      </w:r>
      <w:r>
        <w:rPr>
          <w:rFonts w:hint="eastAsia"/>
          <w:rtl/>
        </w:rPr>
        <w:t>تقدّم</w:t>
      </w:r>
      <w:r>
        <w:rPr>
          <w:rtl/>
        </w:rPr>
        <w:t xml:space="preserve"> </w:t>
      </w:r>
      <w:r w:rsidR="00275436">
        <w:rPr>
          <w:rtl/>
        </w:rPr>
        <w:t>في</w:t>
      </w:r>
      <w:r w:rsidR="00F01A30" w:rsidRPr="006C3E38">
        <w:rPr>
          <w:rFonts w:hint="eastAsia"/>
          <w:rtl/>
        </w:rPr>
        <w:t>(</w:t>
      </w:r>
      <w:r w:rsidRPr="006C3E38">
        <w:rPr>
          <w:rFonts w:hint="eastAsia"/>
          <w:rtl/>
        </w:rPr>
        <w:t>را</w:t>
      </w:r>
      <w:r w:rsidRPr="006C3E38">
        <w:rPr>
          <w:rFonts w:hint="cs"/>
          <w:rtl/>
        </w:rPr>
        <w:t>ی</w:t>
      </w:r>
      <w:r w:rsidR="00F01A30" w:rsidRPr="006C3E38">
        <w:rPr>
          <w:rFonts w:hint="eastAsia"/>
          <w:rtl/>
        </w:rPr>
        <w:t>)</w:t>
      </w:r>
      <w:r w:rsidRPr="006C3E38">
        <w:rPr>
          <w:rFonts w:hint="eastAsia"/>
          <w:rtl/>
        </w:rPr>
        <w:t>لض</w:t>
      </w:r>
      <w:r w:rsidRPr="006C3E38">
        <w:rPr>
          <w:rFonts w:hint="cs"/>
          <w:rtl/>
        </w:rPr>
        <w:t>ی</w:t>
      </w:r>
      <w:r w:rsidRPr="006C3E38">
        <w:rPr>
          <w:rFonts w:hint="eastAsia"/>
          <w:rtl/>
        </w:rPr>
        <w:t>ق</w:t>
      </w:r>
      <w:r>
        <w:rPr>
          <w:rtl/>
        </w:rPr>
        <w:t xml:space="preserve"> النفس شرب أبوال اللقاح.</w:t>
      </w:r>
    </w:p>
    <w:p w:rsidR="00353DA6" w:rsidRDefault="00353DA6" w:rsidP="00353DA6">
      <w:pPr>
        <w:pStyle w:val="libNormal"/>
        <w:rPr>
          <w:rtl/>
        </w:rPr>
      </w:pPr>
      <w:r>
        <w:rPr>
          <w:rFonts w:hint="eastAsia"/>
          <w:rtl/>
        </w:rPr>
        <w:br w:type="page"/>
      </w:r>
    </w:p>
    <w:p w:rsidR="006C3E38" w:rsidRDefault="006C3E38" w:rsidP="006C3E38">
      <w:pPr>
        <w:pStyle w:val="libNormal"/>
        <w:rPr>
          <w:rtl/>
        </w:rPr>
      </w:pPr>
      <w:r>
        <w:rPr>
          <w:rFonts w:hint="eastAsia"/>
          <w:rtl/>
        </w:rPr>
        <w:lastRenderedPageBreak/>
        <w:br w:type="page"/>
      </w:r>
    </w:p>
    <w:p w:rsidR="00275436" w:rsidRDefault="004A6812" w:rsidP="006C3E38">
      <w:pPr>
        <w:pStyle w:val="Heading2Center"/>
        <w:rPr>
          <w:rtl/>
        </w:rPr>
      </w:pPr>
      <w:bookmarkStart w:id="29" w:name="_Toc474689711"/>
      <w:r>
        <w:rPr>
          <w:rFonts w:hint="eastAsia"/>
          <w:rtl/>
        </w:rPr>
        <w:lastRenderedPageBreak/>
        <w:t>باب</w:t>
      </w:r>
      <w:r>
        <w:rPr>
          <w:rtl/>
        </w:rPr>
        <w:t xml:space="preserve"> الطّاء ال</w:t>
      </w:r>
      <w:r w:rsidR="007D3DEB">
        <w:rPr>
          <w:rtl/>
        </w:rPr>
        <w:t>مهملة</w:t>
      </w:r>
      <w:bookmarkEnd w:id="29"/>
    </w:p>
    <w:p w:rsidR="00353DA6" w:rsidRDefault="00353DA6" w:rsidP="00353DA6">
      <w:pPr>
        <w:pStyle w:val="libNormal"/>
        <w:rPr>
          <w:rtl/>
        </w:rPr>
      </w:pPr>
      <w:r>
        <w:rPr>
          <w:rFonts w:hint="eastAsia"/>
          <w:rtl/>
        </w:rPr>
        <w:br w:type="page"/>
      </w:r>
    </w:p>
    <w:p w:rsidR="006C3E38" w:rsidRDefault="006C3E38" w:rsidP="006C3E38">
      <w:pPr>
        <w:pStyle w:val="libNormal"/>
        <w:rPr>
          <w:rtl/>
        </w:rPr>
      </w:pPr>
      <w:r>
        <w:rPr>
          <w:rFonts w:hint="eastAsia"/>
          <w:rtl/>
        </w:rPr>
        <w:lastRenderedPageBreak/>
        <w:br w:type="page"/>
      </w:r>
    </w:p>
    <w:p w:rsidR="00275436" w:rsidRDefault="004A6812" w:rsidP="006C3E38">
      <w:pPr>
        <w:pStyle w:val="Heading3Center"/>
        <w:rPr>
          <w:rtl/>
        </w:rPr>
      </w:pPr>
      <w:bookmarkStart w:id="30" w:name="_Toc474689712"/>
      <w:r>
        <w:rPr>
          <w:rFonts w:hint="eastAsia"/>
          <w:rtl/>
        </w:rPr>
        <w:lastRenderedPageBreak/>
        <w:t>باب</w:t>
      </w:r>
      <w:r>
        <w:rPr>
          <w:rtl/>
        </w:rPr>
        <w:t xml:space="preserve"> الطاء بعده الباء</w:t>
      </w:r>
      <w:bookmarkEnd w:id="30"/>
    </w:p>
    <w:p w:rsidR="00275436" w:rsidRDefault="004A6812" w:rsidP="006C3E38">
      <w:pPr>
        <w:pStyle w:val="libBold1"/>
        <w:rPr>
          <w:rtl/>
        </w:rPr>
      </w:pPr>
      <w:r>
        <w:rPr>
          <w:rFonts w:hint="eastAsia"/>
          <w:rtl/>
        </w:rPr>
        <w:t>طبب</w:t>
      </w:r>
      <w:r>
        <w:rPr>
          <w:rtl/>
        </w:rPr>
        <w:t>:</w:t>
      </w:r>
    </w:p>
    <w:p w:rsidR="00275436" w:rsidRDefault="004A6812" w:rsidP="006C3E38">
      <w:pPr>
        <w:pStyle w:val="libCenterBold1"/>
        <w:rPr>
          <w:rtl/>
        </w:rPr>
      </w:pPr>
      <w:r>
        <w:rPr>
          <w:rFonts w:hint="eastAsia"/>
          <w:rtl/>
        </w:rPr>
        <w:t>طب</w:t>
      </w:r>
      <w:r>
        <w:rPr>
          <w:rtl/>
        </w:rPr>
        <w:t xml:space="preserve"> </w:t>
      </w:r>
      <w:r w:rsidR="00D27669">
        <w:rPr>
          <w:rtl/>
        </w:rPr>
        <w:t>الأئمة</w:t>
      </w:r>
      <w:r>
        <w:rPr>
          <w:rtl/>
        </w:rPr>
        <w:t xml:space="preserve"> </w:t>
      </w:r>
      <w:r w:rsidR="00D27669" w:rsidRPr="00D27669">
        <w:rPr>
          <w:rStyle w:val="libAlaemChar"/>
          <w:rtl/>
        </w:rPr>
        <w:t>عليهم‌السلام</w:t>
      </w:r>
    </w:p>
    <w:p w:rsidR="00275436" w:rsidRDefault="00B84FC2" w:rsidP="006C3E38">
      <w:pPr>
        <w:pStyle w:val="libNormal"/>
        <w:rPr>
          <w:rtl/>
        </w:rPr>
      </w:pPr>
      <w:r w:rsidRPr="00B84FC2">
        <w:rPr>
          <w:rStyle w:val="libBold1Char"/>
          <w:rFonts w:hint="eastAsia"/>
          <w:rtl/>
        </w:rPr>
        <w:t>علل الشرایع</w:t>
      </w:r>
      <w:r w:rsidR="004A6812">
        <w:rPr>
          <w:rtl/>
        </w:rPr>
        <w:t xml:space="preserve"> </w:t>
      </w:r>
      <w:r w:rsidR="004A6812" w:rsidRPr="006C3E38">
        <w:rPr>
          <w:rStyle w:val="libBold1Char"/>
          <w:rtl/>
        </w:rPr>
        <w:t xml:space="preserve">و </w:t>
      </w:r>
      <w:r w:rsidR="003322A9" w:rsidRPr="003322A9">
        <w:rPr>
          <w:rStyle w:val="libBold1Char"/>
          <w:rtl/>
        </w:rPr>
        <w:t>الخصال</w:t>
      </w:r>
      <w:r w:rsidR="004A6812">
        <w:rPr>
          <w:rtl/>
        </w:rPr>
        <w:t>:عن الر</w:t>
      </w:r>
      <w:r w:rsidR="00FF55C9">
        <w:rPr>
          <w:rtl/>
        </w:rPr>
        <w:t>بي</w:t>
      </w:r>
      <w:r w:rsidR="004A6812">
        <w:rPr>
          <w:rFonts w:hint="eastAsia"/>
          <w:rtl/>
        </w:rPr>
        <w:t>ع</w:t>
      </w:r>
      <w:r w:rsidR="004A6812">
        <w:rPr>
          <w:rtl/>
        </w:rPr>
        <w:t xml:space="preserve"> حاجب المنصور قال: حضر أبو عبد اللّه جعفر ابن محمّد الصادق </w:t>
      </w:r>
      <w:r w:rsidR="00B365CC" w:rsidRPr="00B365CC">
        <w:rPr>
          <w:rStyle w:val="libAlaemChar"/>
          <w:rtl/>
        </w:rPr>
        <w:t>عليهما‌السلام</w:t>
      </w:r>
      <w:r w:rsidR="004A6812">
        <w:rPr>
          <w:rtl/>
        </w:rPr>
        <w:t xml:space="preserve"> مجلس المنصور </w:t>
      </w:r>
      <w:r w:rsidR="004A6812">
        <w:rPr>
          <w:rFonts w:hint="cs"/>
          <w:rtl/>
        </w:rPr>
        <w:t>ی</w:t>
      </w:r>
      <w:r w:rsidR="004A6812">
        <w:rPr>
          <w:rFonts w:hint="eastAsia"/>
          <w:rtl/>
        </w:rPr>
        <w:t>وما</w:t>
      </w:r>
      <w:r w:rsidR="004A6812">
        <w:rPr>
          <w:rtl/>
        </w:rPr>
        <w:t xml:space="preserve"> و عنده رجل من الهند </w:t>
      </w:r>
      <w:r w:rsidR="004A6812">
        <w:rPr>
          <w:rFonts w:hint="cs"/>
          <w:rtl/>
        </w:rPr>
        <w:t>ی</w:t>
      </w:r>
      <w:r w:rsidR="004A6812">
        <w:rPr>
          <w:rFonts w:hint="eastAsia"/>
          <w:rtl/>
        </w:rPr>
        <w:t>قرأ</w:t>
      </w:r>
      <w:r w:rsidR="004A6812">
        <w:rPr>
          <w:rtl/>
        </w:rPr>
        <w:t xml:space="preserve"> کتب الطبّ،فجعل أبو عبد اللّه الصادق </w:t>
      </w:r>
      <w:r w:rsidR="004A6812">
        <w:rPr>
          <w:rFonts w:hint="cs"/>
          <w:rtl/>
        </w:rPr>
        <w:t>ی</w:t>
      </w:r>
      <w:r w:rsidR="004A6812">
        <w:rPr>
          <w:rFonts w:hint="eastAsia"/>
          <w:rtl/>
        </w:rPr>
        <w:t>نصت</w:t>
      </w:r>
      <w:r w:rsidR="004A6812">
        <w:rPr>
          <w:rtl/>
        </w:rPr>
        <w:t xml:space="preserve"> لقرائته فلمّا فرغ ال</w:t>
      </w:r>
      <w:r w:rsidR="006C3E38">
        <w:rPr>
          <w:rtl/>
        </w:rPr>
        <w:t>هندي</w:t>
      </w:r>
      <w:r w:rsidR="004A6812">
        <w:rPr>
          <w:rtl/>
        </w:rPr>
        <w:t xml:space="preserve"> قال له:</w:t>
      </w:r>
      <w:r w:rsidR="006C3E38">
        <w:rPr>
          <w:rFonts w:hint="cs"/>
          <w:rtl/>
        </w:rPr>
        <w:t xml:space="preserve"> </w:t>
      </w:r>
      <w:r w:rsidR="004A6812">
        <w:rPr>
          <w:rFonts w:hint="cs"/>
          <w:rtl/>
        </w:rPr>
        <w:t>ی</w:t>
      </w:r>
      <w:r w:rsidR="004A6812">
        <w:rPr>
          <w:rFonts w:hint="eastAsia"/>
          <w:rtl/>
        </w:rPr>
        <w:t>ا</w:t>
      </w:r>
      <w:r w:rsidR="004A6812">
        <w:rPr>
          <w:rtl/>
        </w:rPr>
        <w:t xml:space="preserve"> أبا عبد اللّه أتر</w:t>
      </w:r>
      <w:r w:rsidR="004A6812">
        <w:rPr>
          <w:rFonts w:hint="cs"/>
          <w:rtl/>
        </w:rPr>
        <w:t>ی</w:t>
      </w:r>
      <w:r w:rsidR="004A6812">
        <w:rPr>
          <w:rFonts w:hint="eastAsia"/>
          <w:rtl/>
        </w:rPr>
        <w:t>د</w:t>
      </w:r>
      <w:r w:rsidR="004A6812">
        <w:rPr>
          <w:rtl/>
        </w:rPr>
        <w:t xml:space="preserve"> ممّا </w:t>
      </w:r>
      <w:r w:rsidR="00AE0C8D">
        <w:rPr>
          <w:rtl/>
        </w:rPr>
        <w:t>معي</w:t>
      </w:r>
      <w:r w:rsidR="004A6812">
        <w:rPr>
          <w:rtl/>
        </w:rPr>
        <w:t xml:space="preserve"> ش</w:t>
      </w:r>
      <w:r w:rsidR="004A6812">
        <w:rPr>
          <w:rFonts w:hint="cs"/>
          <w:rtl/>
        </w:rPr>
        <w:t>ی</w:t>
      </w:r>
      <w:r w:rsidR="004A6812">
        <w:rPr>
          <w:rFonts w:hint="eastAsia"/>
          <w:rtl/>
        </w:rPr>
        <w:t>ئا؟قال</w:t>
      </w:r>
      <w:r w:rsidR="004A6812">
        <w:rPr>
          <w:rtl/>
        </w:rPr>
        <w:t xml:space="preserve">:لا فانّ ما </w:t>
      </w:r>
      <w:r w:rsidR="00AE0C8D">
        <w:rPr>
          <w:rtl/>
        </w:rPr>
        <w:t>معي</w:t>
      </w:r>
      <w:r w:rsidR="004A6812">
        <w:rPr>
          <w:rtl/>
        </w:rPr>
        <w:t xml:space="preserve"> خ</w:t>
      </w:r>
      <w:r w:rsidR="004A6812">
        <w:rPr>
          <w:rFonts w:hint="cs"/>
          <w:rtl/>
        </w:rPr>
        <w:t>ی</w:t>
      </w:r>
      <w:r w:rsidR="004A6812">
        <w:rPr>
          <w:rFonts w:hint="eastAsia"/>
          <w:rtl/>
        </w:rPr>
        <w:t>ر</w:t>
      </w:r>
      <w:r w:rsidR="004A6812">
        <w:rPr>
          <w:rtl/>
        </w:rPr>
        <w:t xml:space="preserve"> ممّا معک،قال:و ما هو؟ قال:</w:t>
      </w:r>
      <w:r w:rsidR="006C3E38">
        <w:rPr>
          <w:rtl/>
        </w:rPr>
        <w:t>أداوي</w:t>
      </w:r>
      <w:r w:rsidR="004A6812">
        <w:rPr>
          <w:rtl/>
        </w:rPr>
        <w:t xml:space="preserve"> الحارّ بالبارد و البارد بالحارّ و الرطب ب</w:t>
      </w:r>
      <w:r w:rsidR="00D27669">
        <w:rPr>
          <w:rtl/>
        </w:rPr>
        <w:t>ال</w:t>
      </w:r>
      <w:r w:rsidR="006C3E38">
        <w:rPr>
          <w:rFonts w:hint="cs"/>
          <w:rtl/>
        </w:rPr>
        <w:t>ي</w:t>
      </w:r>
      <w:r w:rsidR="004A6812">
        <w:rPr>
          <w:rFonts w:hint="eastAsia"/>
          <w:rtl/>
        </w:rPr>
        <w:t>ابس</w:t>
      </w:r>
      <w:r w:rsidR="004A6812">
        <w:rPr>
          <w:rtl/>
        </w:rPr>
        <w:t xml:space="preserve"> و </w:t>
      </w:r>
      <w:r w:rsidR="00D27669">
        <w:rPr>
          <w:rtl/>
        </w:rPr>
        <w:t>ال</w:t>
      </w:r>
      <w:r w:rsidR="006C3E38">
        <w:rPr>
          <w:rFonts w:hint="cs"/>
          <w:rtl/>
        </w:rPr>
        <w:t>ي</w:t>
      </w:r>
      <w:r w:rsidR="004A6812">
        <w:rPr>
          <w:rFonts w:hint="eastAsia"/>
          <w:rtl/>
        </w:rPr>
        <w:t>ابس</w:t>
      </w:r>
      <w:r w:rsidR="004A6812">
        <w:rPr>
          <w:rtl/>
        </w:rPr>
        <w:t xml:space="preserve"> بالرطب و أردّ الأمر کلّه </w:t>
      </w:r>
      <w:r w:rsidR="00D27669">
        <w:rPr>
          <w:rtl/>
        </w:rPr>
        <w:t>الى</w:t>
      </w:r>
      <w:r w:rsidR="004A6812">
        <w:rPr>
          <w:rtl/>
        </w:rPr>
        <w:t xml:space="preserve"> اللّه(عزّ و جل)و استعمل ما قاله رسول اللّه </w:t>
      </w:r>
      <w:r w:rsidR="00D27669" w:rsidRPr="00D27669">
        <w:rPr>
          <w:rStyle w:val="libAlaemChar"/>
          <w:rtl/>
        </w:rPr>
        <w:t>صلى‌الله‌عليه‌وآله‌وسلم</w:t>
      </w:r>
      <w:r w:rsidR="004A6812">
        <w:rPr>
          <w:rtl/>
        </w:rPr>
        <w:t xml:space="preserve"> و اعلم انّ ال</w:t>
      </w:r>
      <w:r w:rsidR="006C3E38">
        <w:rPr>
          <w:rtl/>
        </w:rPr>
        <w:t>معدة</w:t>
      </w:r>
      <w:r w:rsidR="004A6812">
        <w:rPr>
          <w:rtl/>
        </w:rPr>
        <w:t xml:space="preserve"> </w:t>
      </w:r>
      <w:r w:rsidR="00FF55C9">
        <w:rPr>
          <w:rtl/>
        </w:rPr>
        <w:t>بي</w:t>
      </w:r>
      <w:r w:rsidR="004A6812">
        <w:rPr>
          <w:rFonts w:hint="eastAsia"/>
          <w:rtl/>
        </w:rPr>
        <w:t>ت</w:t>
      </w:r>
      <w:r w:rsidR="004A6812">
        <w:rPr>
          <w:rtl/>
        </w:rPr>
        <w:t xml:space="preserve"> الداء و ال</w:t>
      </w:r>
      <w:r w:rsidR="006C3E38">
        <w:rPr>
          <w:rtl/>
        </w:rPr>
        <w:t>حمیّة</w:t>
      </w:r>
      <w:r w:rsidR="004A6812">
        <w:rPr>
          <w:rtl/>
        </w:rPr>
        <w:t xml:space="preserve"> </w:t>
      </w:r>
      <w:r w:rsidR="00910408">
        <w:rPr>
          <w:rtl/>
        </w:rPr>
        <w:t>هي</w:t>
      </w:r>
      <w:r w:rsidR="004A6812">
        <w:rPr>
          <w:rtl/>
        </w:rPr>
        <w:t xml:space="preserve"> الدواء و أعوّد البدن ما اعتاد،فقال ال</w:t>
      </w:r>
      <w:r w:rsidR="006C3E38">
        <w:rPr>
          <w:rtl/>
        </w:rPr>
        <w:t>هندي</w:t>
      </w:r>
      <w:r w:rsidR="004A6812">
        <w:rPr>
          <w:rtl/>
        </w:rPr>
        <w:t xml:space="preserve">:و هل الطبّ الاّ هذا؟الخبر بطوله و </w:t>
      </w:r>
      <w:r w:rsidR="00275436">
        <w:rPr>
          <w:rtl/>
        </w:rPr>
        <w:t>في</w:t>
      </w:r>
      <w:r w:rsidR="004A6812">
        <w:rPr>
          <w:rFonts w:hint="eastAsia"/>
          <w:rtl/>
        </w:rPr>
        <w:t>ه</w:t>
      </w:r>
      <w:r w:rsidR="004A6812">
        <w:rPr>
          <w:rtl/>
        </w:rPr>
        <w:t xml:space="preserve"> احتجاج الصادق </w:t>
      </w:r>
      <w:r w:rsidR="00D27669" w:rsidRPr="00D27669">
        <w:rPr>
          <w:rStyle w:val="libAlaemChar"/>
          <w:rtl/>
        </w:rPr>
        <w:t>عليه‌السلام</w:t>
      </w:r>
      <w:r w:rsidR="004A6812">
        <w:rPr>
          <w:rtl/>
        </w:rPr>
        <w:t xml:space="preserve"> ع</w:t>
      </w:r>
      <w:r w:rsidR="00D27669">
        <w:rPr>
          <w:rtl/>
        </w:rPr>
        <w:t>لي</w:t>
      </w:r>
      <w:r w:rsidR="004A6812">
        <w:rPr>
          <w:rFonts w:hint="eastAsia"/>
          <w:rtl/>
        </w:rPr>
        <w:t>ه</w:t>
      </w:r>
      <w:r w:rsidR="004A6812">
        <w:rPr>
          <w:rtl/>
        </w:rPr>
        <w:t xml:space="preserve"> </w:t>
      </w:r>
      <w:r w:rsidR="00275436">
        <w:rPr>
          <w:rtl/>
        </w:rPr>
        <w:t>في</w:t>
      </w:r>
      <w:r w:rsidR="004A6812">
        <w:rPr>
          <w:rtl/>
        </w:rPr>
        <w:t xml:space="preserve"> الطبّ و التشر</w:t>
      </w:r>
      <w:r w:rsidR="004A6812">
        <w:rPr>
          <w:rFonts w:hint="cs"/>
          <w:rtl/>
        </w:rPr>
        <w:t>ی</w:t>
      </w:r>
      <w:r w:rsidR="004A6812">
        <w:rPr>
          <w:rFonts w:hint="eastAsia"/>
          <w:rtl/>
        </w:rPr>
        <w:t>ح</w:t>
      </w:r>
      <w:r w:rsidR="004A6812">
        <w:rPr>
          <w:rtl/>
        </w:rPr>
        <w:t xml:space="preserve"> و جهل الط</w:t>
      </w:r>
      <w:r w:rsidR="00FF55C9">
        <w:rPr>
          <w:rtl/>
        </w:rPr>
        <w:t>بي</w:t>
      </w:r>
      <w:r w:rsidR="004A6812">
        <w:rPr>
          <w:rFonts w:hint="eastAsia"/>
          <w:rtl/>
        </w:rPr>
        <w:t>ب</w:t>
      </w:r>
      <w:r w:rsidR="004A6812">
        <w:rPr>
          <w:rtl/>
        </w:rPr>
        <w:t xml:space="preserve"> </w:t>
      </w:r>
      <w:r w:rsidR="00275436">
        <w:rPr>
          <w:rtl/>
        </w:rPr>
        <w:t>في</w:t>
      </w:r>
      <w:r w:rsidR="004A6812">
        <w:rPr>
          <w:rFonts w:hint="eastAsia"/>
          <w:rtl/>
        </w:rPr>
        <w:t>ما</w:t>
      </w:r>
      <w:r w:rsidR="004A6812">
        <w:rPr>
          <w:rtl/>
        </w:rPr>
        <w:t xml:space="preserve"> سأله </w:t>
      </w:r>
      <w:r w:rsidR="00D27669" w:rsidRPr="00D27669">
        <w:rPr>
          <w:rStyle w:val="libAlaemChar"/>
          <w:rtl/>
        </w:rPr>
        <w:t>عليه‌السلام</w:t>
      </w:r>
      <w:r w:rsidR="004A6812">
        <w:rPr>
          <w:rtl/>
        </w:rPr>
        <w:t xml:space="preserve"> عنه،و </w:t>
      </w:r>
      <w:r w:rsidR="00275436">
        <w:rPr>
          <w:rtl/>
        </w:rPr>
        <w:t>في</w:t>
      </w:r>
      <w:r w:rsidR="004A6812">
        <w:rPr>
          <w:rtl/>
        </w:rPr>
        <w:t xml:space="preserve"> </w:t>
      </w:r>
      <w:r w:rsidR="006F66AD">
        <w:rPr>
          <w:rtl/>
        </w:rPr>
        <w:t>آخرة</w:t>
      </w:r>
      <w:r w:rsidR="004A6812">
        <w:rPr>
          <w:rtl/>
        </w:rPr>
        <w:t>:فقال له ال</w:t>
      </w:r>
      <w:r w:rsidR="006C3E38">
        <w:rPr>
          <w:rtl/>
        </w:rPr>
        <w:t>هندي</w:t>
      </w:r>
      <w:r w:rsidR="004A6812">
        <w:rPr>
          <w:rtl/>
        </w:rPr>
        <w:t>:من أ</w:t>
      </w:r>
      <w:r w:rsidR="004A6812">
        <w:rPr>
          <w:rFonts w:hint="cs"/>
          <w:rtl/>
        </w:rPr>
        <w:t>ی</w:t>
      </w:r>
      <w:r w:rsidR="004A6812">
        <w:rPr>
          <w:rFonts w:hint="eastAsia"/>
          <w:rtl/>
        </w:rPr>
        <w:t>ن</w:t>
      </w:r>
      <w:r w:rsidR="004A6812">
        <w:rPr>
          <w:rtl/>
        </w:rPr>
        <w:t xml:space="preserve"> لک هذا العلم؟ فقال:أخذته من </w:t>
      </w:r>
      <w:r w:rsidR="00AE0C8D">
        <w:rPr>
          <w:rtl/>
        </w:rPr>
        <w:t>آبائي</w:t>
      </w:r>
      <w:r w:rsidR="004A6812">
        <w:rPr>
          <w:rtl/>
        </w:rPr>
        <w:t xml:space="preserve"> </w:t>
      </w:r>
      <w:r w:rsidR="00D27669" w:rsidRPr="00D27669">
        <w:rPr>
          <w:rStyle w:val="libAlaemChar"/>
          <w:rtl/>
        </w:rPr>
        <w:t>عليهم‌السلام</w:t>
      </w:r>
      <w:r w:rsidR="004A6812">
        <w:rPr>
          <w:rtl/>
        </w:rPr>
        <w:t xml:space="preserve"> عن رسول اللّه </w:t>
      </w:r>
      <w:r w:rsidR="00D27669" w:rsidRPr="00D27669">
        <w:rPr>
          <w:rStyle w:val="libAlaemChar"/>
          <w:rtl/>
        </w:rPr>
        <w:t>صلى‌الله‌عليه‌وآله‌وسلم</w:t>
      </w:r>
      <w:r w:rsidR="004A6812">
        <w:rPr>
          <w:rtl/>
        </w:rPr>
        <w:t xml:space="preserve"> عن جبرئ</w:t>
      </w:r>
      <w:r w:rsidR="004A6812">
        <w:rPr>
          <w:rFonts w:hint="cs"/>
          <w:rtl/>
        </w:rPr>
        <w:t>ی</w:t>
      </w:r>
      <w:r w:rsidR="004A6812">
        <w:rPr>
          <w:rFonts w:hint="eastAsia"/>
          <w:rtl/>
        </w:rPr>
        <w:t>ل</w:t>
      </w:r>
      <w:r w:rsidR="004A6812">
        <w:rPr>
          <w:rtl/>
        </w:rPr>
        <w:t xml:space="preserve"> عن ربّ العالم</w:t>
      </w:r>
      <w:r w:rsidR="004A6812">
        <w:rPr>
          <w:rFonts w:hint="cs"/>
          <w:rtl/>
        </w:rPr>
        <w:t>ی</w:t>
      </w:r>
      <w:r w:rsidR="004A6812">
        <w:rPr>
          <w:rFonts w:hint="eastAsia"/>
          <w:rtl/>
        </w:rPr>
        <w:t>ن</w:t>
      </w:r>
      <w:r w:rsidR="004A6812">
        <w:rPr>
          <w:rtl/>
        </w:rPr>
        <w:t xml:space="preserve"> جلّ </w:t>
      </w:r>
      <w:r w:rsidR="00140089">
        <w:rPr>
          <w:rtl/>
        </w:rPr>
        <w:t>جلالة</w:t>
      </w:r>
      <w:r w:rsidR="004A6812">
        <w:rPr>
          <w:rtl/>
        </w:rPr>
        <w:t xml:space="preserve"> </w:t>
      </w:r>
      <w:r w:rsidR="00910408">
        <w:rPr>
          <w:rtl/>
        </w:rPr>
        <w:t>الذي</w:t>
      </w:r>
      <w:r w:rsidR="004A6812">
        <w:rPr>
          <w:rtl/>
        </w:rPr>
        <w:t xml:space="preserve"> خلق الأجساد و الأرواح،فقال:صدقت و أنا اشهد أن لا اله الاّ اللّه و انّ محمّدا </w:t>
      </w:r>
      <w:r w:rsidR="00D27669" w:rsidRPr="00D27669">
        <w:rPr>
          <w:rStyle w:val="libAlaemChar"/>
          <w:rtl/>
        </w:rPr>
        <w:t>صلى‌الله‌عليه‌وآله‌وسلم</w:t>
      </w:r>
      <w:r w:rsidR="004A6812">
        <w:rPr>
          <w:rtl/>
        </w:rPr>
        <w:t xml:space="preserve"> رسول اللّه و عبده و أنّک أعلم أهل زم</w:t>
      </w:r>
      <w:r w:rsidR="004A6812">
        <w:rPr>
          <w:rFonts w:hint="eastAsia"/>
          <w:rtl/>
        </w:rPr>
        <w:t>انک</w:t>
      </w:r>
      <w:r w:rsidR="004A6812">
        <w:rPr>
          <w:rtl/>
        </w:rPr>
        <w:t xml:space="preserve"> </w:t>
      </w:r>
      <w:r w:rsidR="004A6812" w:rsidRPr="00CE68B8">
        <w:rPr>
          <w:rStyle w:val="libFootnotenumChar"/>
          <w:rtl/>
        </w:rPr>
        <w:t>(1)</w:t>
      </w:r>
      <w:r w:rsidR="004A6812">
        <w:rPr>
          <w:rtl/>
        </w:rPr>
        <w:t>.</w:t>
      </w:r>
    </w:p>
    <w:p w:rsidR="00275436" w:rsidRDefault="004A6812" w:rsidP="006C3E38">
      <w:pPr>
        <w:pStyle w:val="libNormal"/>
        <w:rPr>
          <w:rtl/>
        </w:rPr>
      </w:pPr>
      <w:r>
        <w:rPr>
          <w:rFonts w:hint="eastAsia"/>
          <w:rtl/>
        </w:rPr>
        <w:t>خبر</w:t>
      </w:r>
      <w:r>
        <w:rPr>
          <w:rtl/>
        </w:rPr>
        <w:t xml:space="preserve"> الط</w:t>
      </w:r>
      <w:r w:rsidR="00FF55C9">
        <w:rPr>
          <w:rtl/>
        </w:rPr>
        <w:t>بي</w:t>
      </w:r>
      <w:r>
        <w:rPr>
          <w:rFonts w:hint="eastAsia"/>
          <w:rtl/>
        </w:rPr>
        <w:t>ب</w:t>
      </w:r>
      <w:r>
        <w:rPr>
          <w:rtl/>
        </w:rPr>
        <w:t xml:space="preserve"> </w:t>
      </w:r>
      <w:r w:rsidR="00D27669">
        <w:rPr>
          <w:rtl/>
        </w:rPr>
        <w:t>ال</w:t>
      </w:r>
      <w:r w:rsidR="006C3E38">
        <w:rPr>
          <w:rFonts w:hint="cs"/>
          <w:rtl/>
        </w:rPr>
        <w:t>ي</w:t>
      </w:r>
      <w:r>
        <w:rPr>
          <w:rFonts w:hint="eastAsia"/>
          <w:rtl/>
        </w:rPr>
        <w:t>ون</w:t>
      </w:r>
      <w:r w:rsidR="00004EB9">
        <w:rPr>
          <w:rFonts w:hint="eastAsia"/>
          <w:rtl/>
        </w:rPr>
        <w:t>أني</w:t>
      </w:r>
      <w:r>
        <w:rPr>
          <w:rtl/>
        </w:rPr>
        <w:t xml:space="preserve"> </w:t>
      </w:r>
      <w:r w:rsidR="00910408">
        <w:rPr>
          <w:rtl/>
        </w:rPr>
        <w:t>الذي</w:t>
      </w:r>
      <w:r>
        <w:rPr>
          <w:rtl/>
        </w:rPr>
        <w:t xml:space="preserve"> قال لأم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AE0C8D">
        <w:rPr>
          <w:rtl/>
        </w:rPr>
        <w:t>عندي</w:t>
      </w:r>
      <w:r>
        <w:rPr>
          <w:rtl/>
        </w:rPr>
        <w:t xml:space="preserve"> دواء </w:t>
      </w:r>
      <w:r>
        <w:rPr>
          <w:rFonts w:hint="cs"/>
          <w:rtl/>
        </w:rPr>
        <w:t>ی</w:t>
      </w:r>
      <w:r>
        <w:rPr>
          <w:rFonts w:hint="eastAsia"/>
          <w:rtl/>
        </w:rPr>
        <w:t>نفع</w:t>
      </w:r>
      <w:r>
        <w:rPr>
          <w:rtl/>
        </w:rPr>
        <w:t xml:space="preserve"> لصفار وجهک بمقدار </w:t>
      </w:r>
      <w:r w:rsidR="007D3DEB">
        <w:rPr>
          <w:rtl/>
        </w:rPr>
        <w:t>حبّة</w:t>
      </w:r>
      <w:r>
        <w:rPr>
          <w:rtl/>
        </w:rPr>
        <w:t xml:space="preserve"> منه و کان معه قدر مثق</w:t>
      </w:r>
      <w:r w:rsidR="00D27669">
        <w:rPr>
          <w:rtl/>
        </w:rPr>
        <w:t>ال</w:t>
      </w:r>
      <w:r w:rsidR="006C3E38">
        <w:rPr>
          <w:rFonts w:hint="cs"/>
          <w:rtl/>
        </w:rPr>
        <w:t>ي</w:t>
      </w:r>
      <w:r>
        <w:rPr>
          <w:rFonts w:hint="eastAsia"/>
          <w:rtl/>
        </w:rPr>
        <w:t>ن</w:t>
      </w:r>
      <w:r>
        <w:rPr>
          <w:rtl/>
        </w:rPr>
        <w:t xml:space="preserve"> و کان هذا المقدار سمّا ناقعا،فتناوله</w:t>
      </w:r>
    </w:p>
    <w:p w:rsidR="001746BD" w:rsidRDefault="001746BD" w:rsidP="00CE68B8">
      <w:pPr>
        <w:pStyle w:val="libLine"/>
        <w:rPr>
          <w:rtl/>
        </w:rPr>
      </w:pPr>
      <w:r>
        <w:rPr>
          <w:rFonts w:hint="eastAsia"/>
          <w:rtl/>
        </w:rPr>
        <w:t>___________________</w:t>
      </w:r>
    </w:p>
    <w:p w:rsidR="00275436" w:rsidRDefault="00CE68B8" w:rsidP="006C3E38">
      <w:pPr>
        <w:pStyle w:val="libFootnote0"/>
        <w:rPr>
          <w:rtl/>
        </w:rPr>
      </w:pPr>
      <w:r>
        <w:rPr>
          <w:rtl/>
        </w:rPr>
        <w:t>(1)</w:t>
      </w:r>
      <w:r w:rsidR="004A6812">
        <w:rPr>
          <w:rtl/>
        </w:rPr>
        <w:t xml:space="preserve"> ق:</w:t>
      </w:r>
      <w:r w:rsidR="00275436">
        <w:rPr>
          <w:rtl/>
        </w:rPr>
        <w:t>138</w:t>
      </w:r>
      <w:r w:rsidR="004A6812">
        <w:rPr>
          <w:rtl/>
        </w:rPr>
        <w:t>/</w:t>
      </w:r>
      <w:r w:rsidR="00275436">
        <w:rPr>
          <w:rtl/>
        </w:rPr>
        <w:t>17</w:t>
      </w:r>
      <w:r w:rsidR="004A6812">
        <w:rPr>
          <w:rtl/>
        </w:rPr>
        <w:t>/4،ج:</w:t>
      </w:r>
      <w:r w:rsidR="00275436">
        <w:rPr>
          <w:rtl/>
        </w:rPr>
        <w:t>20</w:t>
      </w:r>
      <w:r w:rsidR="004A6812">
        <w:rPr>
          <w:rtl/>
        </w:rPr>
        <w:t>5/</w:t>
      </w:r>
      <w:r w:rsidR="00275436">
        <w:rPr>
          <w:rtl/>
        </w:rPr>
        <w:t>10</w:t>
      </w:r>
      <w:r w:rsidR="004A6812">
        <w:rPr>
          <w:rtl/>
        </w:rPr>
        <w:t>. ق:4</w:t>
      </w:r>
      <w:r w:rsidR="00275436">
        <w:rPr>
          <w:rtl/>
        </w:rPr>
        <w:t>78</w:t>
      </w:r>
      <w:r w:rsidR="004A6812">
        <w:rPr>
          <w:rtl/>
        </w:rPr>
        <w:t>/4</w:t>
      </w:r>
      <w:r w:rsidR="00275436">
        <w:rPr>
          <w:rtl/>
        </w:rPr>
        <w:t>8</w:t>
      </w:r>
      <w:r w:rsidR="004A6812">
        <w:rPr>
          <w:rtl/>
        </w:rPr>
        <w:t>/</w:t>
      </w:r>
      <w:r w:rsidR="00275436">
        <w:rPr>
          <w:rtl/>
        </w:rPr>
        <w:t>1</w:t>
      </w:r>
      <w:r w:rsidR="004A6812">
        <w:rPr>
          <w:rtl/>
        </w:rPr>
        <w:t>4،ج:</w:t>
      </w:r>
      <w:r w:rsidR="00275436">
        <w:rPr>
          <w:rtl/>
        </w:rPr>
        <w:t>307</w:t>
      </w:r>
      <w:r w:rsidR="004A6812">
        <w:rPr>
          <w:rtl/>
        </w:rPr>
        <w:t>/6</w:t>
      </w:r>
      <w:r w:rsidR="00275436">
        <w:rPr>
          <w:rtl/>
        </w:rPr>
        <w:t>1</w:t>
      </w:r>
      <w:r w:rsidR="004A6812">
        <w:rPr>
          <w:rtl/>
        </w:rPr>
        <w:t>.</w:t>
      </w:r>
    </w:p>
    <w:p w:rsidR="00353DA6" w:rsidRDefault="00353DA6" w:rsidP="00353DA6">
      <w:pPr>
        <w:pStyle w:val="libNormal"/>
        <w:rPr>
          <w:rtl/>
        </w:rPr>
      </w:pPr>
      <w:r>
        <w:rPr>
          <w:rFonts w:hint="eastAsia"/>
          <w:rtl/>
        </w:rPr>
        <w:br w:type="page"/>
      </w:r>
    </w:p>
    <w:p w:rsidR="00275436" w:rsidRDefault="004A6812" w:rsidP="006C3E38">
      <w:pPr>
        <w:pStyle w:val="libNormal0"/>
        <w:rPr>
          <w:rtl/>
        </w:rPr>
      </w:pPr>
      <w:r>
        <w:rPr>
          <w:rFonts w:hint="eastAsia"/>
          <w:rtl/>
        </w:rPr>
        <w:lastRenderedPageBreak/>
        <w:t>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فعرق عرقا خ</w:t>
      </w:r>
      <w:r w:rsidR="00275436">
        <w:rPr>
          <w:rtl/>
        </w:rPr>
        <w:t>في</w:t>
      </w:r>
      <w:r>
        <w:rPr>
          <w:rFonts w:hint="eastAsia"/>
          <w:rtl/>
        </w:rPr>
        <w:t>فا</w:t>
      </w:r>
      <w:r>
        <w:rPr>
          <w:rtl/>
        </w:rPr>
        <w:t xml:space="preserve"> و لم </w:t>
      </w:r>
      <w:r>
        <w:rPr>
          <w:rFonts w:hint="cs"/>
          <w:rtl/>
        </w:rPr>
        <w:t>ی</w:t>
      </w:r>
      <w:r w:rsidR="00362069">
        <w:rPr>
          <w:rFonts w:hint="eastAsia"/>
          <w:rtl/>
        </w:rPr>
        <w:t>ضرّ</w:t>
      </w:r>
      <w:r w:rsidR="006C3E38">
        <w:rPr>
          <w:rFonts w:hint="cs"/>
          <w:rtl/>
        </w:rPr>
        <w:t>ه</w:t>
      </w:r>
      <w:r>
        <w:rPr>
          <w:rtl/>
        </w:rPr>
        <w:t xml:space="preserve"> و کان الط</w:t>
      </w:r>
      <w:r w:rsidR="00FF55C9">
        <w:rPr>
          <w:rtl/>
        </w:rPr>
        <w:t>بي</w:t>
      </w:r>
      <w:r>
        <w:rPr>
          <w:rFonts w:hint="eastAsia"/>
          <w:rtl/>
        </w:rPr>
        <w:t>ب</w:t>
      </w:r>
      <w:r>
        <w:rPr>
          <w:rtl/>
        </w:rPr>
        <w:t xml:space="preserve"> </w:t>
      </w:r>
      <w:r>
        <w:rPr>
          <w:rFonts w:hint="cs"/>
          <w:rtl/>
        </w:rPr>
        <w:t>ی</w:t>
      </w:r>
      <w:r>
        <w:rPr>
          <w:rFonts w:hint="eastAsia"/>
          <w:rtl/>
        </w:rPr>
        <w:t>رتعد</w:t>
      </w:r>
      <w:r>
        <w:rPr>
          <w:rtl/>
        </w:rPr>
        <w:t xml:space="preserve"> و </w:t>
      </w:r>
      <w:r>
        <w:rPr>
          <w:rFonts w:hint="cs"/>
          <w:rtl/>
        </w:rPr>
        <w:t>ی</w:t>
      </w:r>
      <w:r>
        <w:rPr>
          <w:rFonts w:hint="eastAsia"/>
          <w:rtl/>
        </w:rPr>
        <w:t>قول</w:t>
      </w:r>
      <w:r>
        <w:rPr>
          <w:rtl/>
        </w:rPr>
        <w:t xml:space="preserve"> </w:t>
      </w:r>
      <w:r w:rsidR="00275436">
        <w:rPr>
          <w:rtl/>
        </w:rPr>
        <w:t>في</w:t>
      </w:r>
      <w:r>
        <w:rPr>
          <w:rtl/>
        </w:rPr>
        <w:t xml:space="preserve"> نفسه:الآن أؤخذ بابن </w:t>
      </w:r>
      <w:r w:rsidR="00D27669">
        <w:rPr>
          <w:rtl/>
        </w:rPr>
        <w:t>أبي</w:t>
      </w:r>
      <w:r>
        <w:rPr>
          <w:rtl/>
        </w:rPr>
        <w:t xml:space="preserve"> طالب و </w:t>
      </w:r>
      <w:r>
        <w:rPr>
          <w:rFonts w:hint="cs"/>
          <w:rtl/>
        </w:rPr>
        <w:t>ی</w:t>
      </w:r>
      <w:r>
        <w:rPr>
          <w:rFonts w:hint="eastAsia"/>
          <w:rtl/>
        </w:rPr>
        <w:t>قال</w:t>
      </w:r>
      <w:r>
        <w:rPr>
          <w:rtl/>
        </w:rPr>
        <w:t xml:space="preserve"> </w:t>
      </w:r>
      <w:r w:rsidR="006F66AD">
        <w:rPr>
          <w:rtl/>
        </w:rPr>
        <w:t>قتل</w:t>
      </w:r>
      <w:r w:rsidR="006C3E38">
        <w:rPr>
          <w:rFonts w:hint="cs"/>
          <w:rtl/>
        </w:rPr>
        <w:t>ه</w:t>
      </w:r>
      <w:r>
        <w:rPr>
          <w:rtl/>
        </w:rPr>
        <w:t xml:space="preserve"> و لا </w:t>
      </w:r>
      <w:r>
        <w:rPr>
          <w:rFonts w:hint="cs"/>
          <w:rtl/>
        </w:rPr>
        <w:t>ی</w:t>
      </w:r>
      <w:r>
        <w:rPr>
          <w:rFonts w:hint="eastAsia"/>
          <w:rtl/>
        </w:rPr>
        <w:t>قبل</w:t>
      </w:r>
      <w:r>
        <w:rPr>
          <w:rtl/>
        </w:rPr>
        <w:t xml:space="preserve"> قو</w:t>
      </w:r>
      <w:r w:rsidR="00D27669">
        <w:rPr>
          <w:rtl/>
        </w:rPr>
        <w:t>لي</w:t>
      </w:r>
      <w:r>
        <w:rPr>
          <w:rtl/>
        </w:rPr>
        <w:t xml:space="preserve"> انّه لهو الج</w:t>
      </w:r>
      <w:r w:rsidR="00004EB9">
        <w:rPr>
          <w:rtl/>
        </w:rPr>
        <w:t>أني</w:t>
      </w:r>
      <w:r>
        <w:rPr>
          <w:rtl/>
        </w:rPr>
        <w:t xml:space="preserve"> ع</w:t>
      </w:r>
      <w:r w:rsidR="00D27669">
        <w:rPr>
          <w:rtl/>
        </w:rPr>
        <w:t>ل</w:t>
      </w:r>
      <w:r w:rsidR="006C3E38">
        <w:rPr>
          <w:rFonts w:hint="cs"/>
          <w:rtl/>
        </w:rPr>
        <w:t>ى</w:t>
      </w:r>
      <w:r>
        <w:rPr>
          <w:rtl/>
        </w:rPr>
        <w:t xml:space="preserve"> نفسه،فتبسّم ع</w:t>
      </w:r>
      <w:r w:rsidR="00D27669">
        <w:rPr>
          <w:rtl/>
        </w:rPr>
        <w:t>لي</w:t>
      </w:r>
      <w:r>
        <w:rPr>
          <w:rtl/>
        </w:rPr>
        <w:t xml:space="preserve"> </w:t>
      </w:r>
      <w:r w:rsidR="00D27669" w:rsidRPr="00D27669">
        <w:rPr>
          <w:rStyle w:val="libAlaemChar"/>
          <w:rtl/>
        </w:rPr>
        <w:t>عليه‌السلام</w:t>
      </w:r>
      <w:r>
        <w:rPr>
          <w:rtl/>
        </w:rPr>
        <w:t xml:space="preserve"> و قال:</w:t>
      </w:r>
      <w:r>
        <w:rPr>
          <w:rFonts w:hint="cs"/>
          <w:rtl/>
        </w:rPr>
        <w:t>ی</w:t>
      </w:r>
      <w:r>
        <w:rPr>
          <w:rFonts w:hint="eastAsia"/>
          <w:rtl/>
        </w:rPr>
        <w:t>ا</w:t>
      </w:r>
      <w:r>
        <w:rPr>
          <w:rtl/>
        </w:rPr>
        <w:t xml:space="preserve"> عبد اللّه أصحّ ما کنت بدنا الآن لم </w:t>
      </w:r>
      <w:r>
        <w:rPr>
          <w:rFonts w:hint="cs"/>
          <w:rtl/>
        </w:rPr>
        <w:t>ی</w:t>
      </w:r>
      <w:r w:rsidR="001E1916">
        <w:rPr>
          <w:rFonts w:hint="eastAsia"/>
          <w:rtl/>
        </w:rPr>
        <w:t>ضرّني</w:t>
      </w:r>
      <w:r>
        <w:rPr>
          <w:rtl/>
        </w:rPr>
        <w:t xml:space="preserve"> ما زعمت أنّه سمّ...الخ </w:t>
      </w:r>
      <w:r w:rsidRPr="00CE68B8">
        <w:rPr>
          <w:rStyle w:val="libFootnotenumChar"/>
          <w:rtl/>
        </w:rPr>
        <w:t>(1)</w:t>
      </w:r>
      <w:r>
        <w:rPr>
          <w:rtl/>
        </w:rPr>
        <w:t>.</w:t>
      </w:r>
    </w:p>
    <w:p w:rsidR="00275436" w:rsidRDefault="004A6812" w:rsidP="006C3E38">
      <w:pPr>
        <w:pStyle w:val="libNormal"/>
        <w:rPr>
          <w:rtl/>
        </w:rPr>
      </w:pPr>
      <w:r>
        <w:rPr>
          <w:rFonts w:hint="eastAsia"/>
          <w:rtl/>
        </w:rPr>
        <w:t>ما</w:t>
      </w:r>
      <w:r>
        <w:rPr>
          <w:rtl/>
        </w:rPr>
        <w:t xml:space="preserve"> رو</w:t>
      </w:r>
      <w:r w:rsidR="006C3E38">
        <w:rPr>
          <w:rFonts w:hint="cs"/>
          <w:rtl/>
        </w:rPr>
        <w:t>ي</w:t>
      </w:r>
      <w:r>
        <w:rPr>
          <w:rtl/>
        </w:rPr>
        <w:t xml:space="preserve"> عن ع</w:t>
      </w:r>
      <w:r>
        <w:rPr>
          <w:rFonts w:hint="cs"/>
          <w:rtl/>
        </w:rPr>
        <w:t>ی</w:t>
      </w:r>
      <w:r>
        <w:rPr>
          <w:rFonts w:hint="eastAsia"/>
          <w:rtl/>
        </w:rPr>
        <w:t>س</w:t>
      </w:r>
      <w:r>
        <w:rPr>
          <w:rFonts w:hint="cs"/>
          <w:rtl/>
        </w:rPr>
        <w:t>ی</w:t>
      </w:r>
      <w:r>
        <w:rPr>
          <w:rtl/>
        </w:rPr>
        <w:t xml:space="preserve"> </w:t>
      </w:r>
      <w:r w:rsidR="00D27669" w:rsidRPr="00D27669">
        <w:rPr>
          <w:rStyle w:val="libAlaemChar"/>
          <w:rtl/>
        </w:rPr>
        <w:t>عليه‌السلام</w:t>
      </w:r>
      <w:r>
        <w:rPr>
          <w:rtl/>
        </w:rPr>
        <w:t xml:space="preserve"> ممّا </w:t>
      </w:r>
      <w:r>
        <w:rPr>
          <w:rFonts w:hint="cs"/>
          <w:rtl/>
        </w:rPr>
        <w:t>ی</w:t>
      </w:r>
      <w:r>
        <w:rPr>
          <w:rFonts w:hint="eastAsia"/>
          <w:rtl/>
        </w:rPr>
        <w:t>ناسب</w:t>
      </w:r>
      <w:r>
        <w:rPr>
          <w:rtl/>
        </w:rPr>
        <w:t xml:space="preserve"> الطبّ </w:t>
      </w:r>
      <w:r w:rsidRPr="00CE68B8">
        <w:rPr>
          <w:rStyle w:val="libFootnotenumChar"/>
          <w:rtl/>
        </w:rPr>
        <w:t>(2)</w:t>
      </w:r>
      <w:r>
        <w:rPr>
          <w:rtl/>
        </w:rPr>
        <w:t>.</w:t>
      </w:r>
    </w:p>
    <w:p w:rsidR="00275436" w:rsidRDefault="004A6812" w:rsidP="004A6812">
      <w:pPr>
        <w:pStyle w:val="libNormal"/>
        <w:rPr>
          <w:rtl/>
        </w:rPr>
      </w:pPr>
      <w:r>
        <w:rPr>
          <w:rFonts w:hint="eastAsia"/>
          <w:rtl/>
        </w:rPr>
        <w:t>قال</w:t>
      </w:r>
      <w:r>
        <w:rPr>
          <w:rtl/>
        </w:rPr>
        <w:t xml:space="preserve"> الصادق </w:t>
      </w:r>
      <w:r w:rsidR="00D27669" w:rsidRPr="00D27669">
        <w:rPr>
          <w:rStyle w:val="libAlaemChar"/>
          <w:rtl/>
        </w:rPr>
        <w:t>عليه‌السلام</w:t>
      </w:r>
      <w:r>
        <w:rPr>
          <w:rtl/>
        </w:rPr>
        <w:t xml:space="preserve">: لا </w:t>
      </w:r>
      <w:r>
        <w:rPr>
          <w:rFonts w:hint="cs"/>
          <w:rtl/>
        </w:rPr>
        <w:t>ی</w:t>
      </w:r>
      <w:r>
        <w:rPr>
          <w:rFonts w:hint="eastAsia"/>
          <w:rtl/>
        </w:rPr>
        <w:t>ستغن</w:t>
      </w:r>
      <w:r>
        <w:rPr>
          <w:rFonts w:hint="cs"/>
          <w:rtl/>
        </w:rPr>
        <w:t>ی</w:t>
      </w:r>
      <w:r>
        <w:rPr>
          <w:rtl/>
        </w:rPr>
        <w:t xml:space="preserve"> أهل کلّ بلد عن </w:t>
      </w:r>
      <w:r w:rsidR="00910408">
        <w:rPr>
          <w:rtl/>
        </w:rPr>
        <w:t>ثلاثة</w:t>
      </w:r>
      <w:r>
        <w:rPr>
          <w:rtl/>
        </w:rPr>
        <w:t xml:space="preserve"> تفزع </w:t>
      </w:r>
      <w:r w:rsidR="006F66AD">
        <w:rPr>
          <w:rtl/>
        </w:rPr>
        <w:t>اليه</w:t>
      </w:r>
      <w:r>
        <w:rPr>
          <w:rtl/>
        </w:rPr>
        <w:t xml:space="preserve"> </w:t>
      </w:r>
      <w:r w:rsidR="00275436">
        <w:rPr>
          <w:rtl/>
        </w:rPr>
        <w:t>في</w:t>
      </w:r>
      <w:r>
        <w:rPr>
          <w:rtl/>
        </w:rPr>
        <w:t xml:space="preserve"> أمر دن</w:t>
      </w:r>
      <w:r>
        <w:rPr>
          <w:rFonts w:hint="cs"/>
          <w:rtl/>
        </w:rPr>
        <w:t>ی</w:t>
      </w:r>
      <w:r>
        <w:rPr>
          <w:rFonts w:hint="eastAsia"/>
          <w:rtl/>
        </w:rPr>
        <w:t>ا</w:t>
      </w:r>
      <w:r>
        <w:rPr>
          <w:rtl/>
        </w:rPr>
        <w:t xml:space="preserve"> و آخرتهم فإن عدموا ذلک کانوا همجا:فق</w:t>
      </w:r>
      <w:r>
        <w:rPr>
          <w:rFonts w:hint="cs"/>
          <w:rtl/>
        </w:rPr>
        <w:t>ی</w:t>
      </w:r>
      <w:r>
        <w:rPr>
          <w:rFonts w:hint="eastAsia"/>
          <w:rtl/>
        </w:rPr>
        <w:t>ه</w:t>
      </w:r>
      <w:r>
        <w:rPr>
          <w:rtl/>
        </w:rPr>
        <w:t xml:space="preserve"> عالم ورع و أم</w:t>
      </w:r>
      <w:r>
        <w:rPr>
          <w:rFonts w:hint="cs"/>
          <w:rtl/>
        </w:rPr>
        <w:t>ی</w:t>
      </w:r>
      <w:r>
        <w:rPr>
          <w:rFonts w:hint="eastAsia"/>
          <w:rtl/>
        </w:rPr>
        <w:t>ر</w:t>
      </w:r>
      <w:r>
        <w:rPr>
          <w:rtl/>
        </w:rPr>
        <w:t xml:space="preserve"> خ</w:t>
      </w:r>
      <w:r>
        <w:rPr>
          <w:rFonts w:hint="cs"/>
          <w:rtl/>
        </w:rPr>
        <w:t>یّ</w:t>
      </w:r>
      <w:r>
        <w:rPr>
          <w:rFonts w:hint="eastAsia"/>
          <w:rtl/>
        </w:rPr>
        <w:t>ر</w:t>
      </w:r>
      <w:r>
        <w:rPr>
          <w:rtl/>
        </w:rPr>
        <w:t xml:space="preserve"> مطاع و ط</w:t>
      </w:r>
      <w:r w:rsidR="00FF55C9">
        <w:rPr>
          <w:rtl/>
        </w:rPr>
        <w:t>بي</w:t>
      </w:r>
      <w:r>
        <w:rPr>
          <w:rFonts w:hint="eastAsia"/>
          <w:rtl/>
        </w:rPr>
        <w:t>ب</w:t>
      </w:r>
      <w:r>
        <w:rPr>
          <w:rtl/>
        </w:rPr>
        <w:t xml:space="preserve"> بص</w:t>
      </w:r>
      <w:r>
        <w:rPr>
          <w:rFonts w:hint="cs"/>
          <w:rtl/>
        </w:rPr>
        <w:t>ی</w:t>
      </w:r>
      <w:r>
        <w:rPr>
          <w:rFonts w:hint="eastAsia"/>
          <w:rtl/>
        </w:rPr>
        <w:t>ر</w:t>
      </w:r>
      <w:r>
        <w:rPr>
          <w:rtl/>
        </w:rPr>
        <w:t xml:space="preserve"> </w:t>
      </w:r>
      <w:r w:rsidR="00FF55C9">
        <w:rPr>
          <w:rtl/>
        </w:rPr>
        <w:t>ثقة</w:t>
      </w:r>
      <w:r>
        <w:rPr>
          <w:rtl/>
        </w:rPr>
        <w:t xml:space="preserve"> </w:t>
      </w:r>
      <w:r w:rsidRPr="00CE68B8">
        <w:rPr>
          <w:rStyle w:val="libFootnotenumChar"/>
          <w:rtl/>
        </w:rPr>
        <w:t>(3)</w:t>
      </w:r>
      <w:r>
        <w:rPr>
          <w:rtl/>
        </w:rPr>
        <w:t>.</w:t>
      </w:r>
    </w:p>
    <w:p w:rsidR="00275436" w:rsidRDefault="004A6812" w:rsidP="004A6812">
      <w:pPr>
        <w:pStyle w:val="libNormal"/>
        <w:rPr>
          <w:rtl/>
        </w:rPr>
      </w:pPr>
      <w:r>
        <w:rPr>
          <w:rFonts w:hint="eastAsia"/>
          <w:rtl/>
        </w:rPr>
        <w:t>رو</w:t>
      </w:r>
      <w:r>
        <w:rPr>
          <w:rFonts w:hint="cs"/>
          <w:rtl/>
        </w:rPr>
        <w:t>ی</w:t>
      </w:r>
      <w:r>
        <w:rPr>
          <w:rtl/>
        </w:rPr>
        <w:t xml:space="preserve"> الس</w:t>
      </w:r>
      <w:r>
        <w:rPr>
          <w:rFonts w:hint="cs"/>
          <w:rtl/>
        </w:rPr>
        <w:t>یّ</w:t>
      </w:r>
      <w:r>
        <w:rPr>
          <w:rFonts w:hint="eastAsia"/>
          <w:rtl/>
        </w:rPr>
        <w:t>د</w:t>
      </w:r>
      <w:r>
        <w:rPr>
          <w:rtl/>
        </w:rPr>
        <w:t xml:space="preserve"> ابن طاووس </w:t>
      </w:r>
      <w:r w:rsidR="00275436">
        <w:rPr>
          <w:rtl/>
        </w:rPr>
        <w:t>في</w:t>
      </w:r>
      <w:r>
        <w:rPr>
          <w:rtl/>
        </w:rPr>
        <w:t xml:space="preserve"> کتاب النجوم عن </w:t>
      </w:r>
      <w:r w:rsidR="000E0F06">
        <w:rPr>
          <w:rtl/>
        </w:rPr>
        <w:t>رسالة</w:t>
      </w:r>
      <w:r>
        <w:rPr>
          <w:rtl/>
        </w:rPr>
        <w:t xml:space="preserve"> </w:t>
      </w:r>
      <w:r w:rsidR="00D27669">
        <w:rPr>
          <w:rtl/>
        </w:rPr>
        <w:t>أبي</w:t>
      </w:r>
      <w:r>
        <w:rPr>
          <w:rtl/>
        </w:rPr>
        <w:t xml:space="preserve"> إسحاق الطر</w:t>
      </w:r>
      <w:r w:rsidR="00D27669">
        <w:rPr>
          <w:rtl/>
        </w:rPr>
        <w:t>طوسيّ</w:t>
      </w:r>
      <w:r>
        <w:rPr>
          <w:rtl/>
        </w:rPr>
        <w:t xml:space="preserve"> انّ اللّه تع</w:t>
      </w:r>
      <w:r w:rsidR="00D27669">
        <w:rPr>
          <w:rtl/>
        </w:rPr>
        <w:t>الى</w:t>
      </w:r>
      <w:r>
        <w:rPr>
          <w:rtl/>
        </w:rPr>
        <w:t xml:space="preserve"> أهبط آدم </w:t>
      </w:r>
      <w:r w:rsidR="00D27669" w:rsidRPr="00D27669">
        <w:rPr>
          <w:rStyle w:val="libAlaemChar"/>
          <w:rtl/>
        </w:rPr>
        <w:t>عليه‌السلام</w:t>
      </w:r>
      <w:r>
        <w:rPr>
          <w:rtl/>
        </w:rPr>
        <w:t xml:space="preserve"> من ال</w:t>
      </w:r>
      <w:r w:rsidR="00910408">
        <w:rPr>
          <w:rtl/>
        </w:rPr>
        <w:t>جنة</w:t>
      </w:r>
      <w:r>
        <w:rPr>
          <w:rtl/>
        </w:rPr>
        <w:t xml:space="preserve"> و </w:t>
      </w:r>
      <w:r w:rsidR="00DA0B6B">
        <w:rPr>
          <w:rtl/>
        </w:rPr>
        <w:t>عرفة</w:t>
      </w:r>
      <w:r>
        <w:rPr>
          <w:rtl/>
        </w:rPr>
        <w:t xml:space="preserve"> علم کلّ </w:t>
      </w:r>
      <w:r w:rsidR="00D27669">
        <w:rPr>
          <w:rtl/>
        </w:rPr>
        <w:t>شيء</w:t>
      </w:r>
      <w:r>
        <w:rPr>
          <w:rtl/>
        </w:rPr>
        <w:t xml:space="preserve"> فکان ممّا </w:t>
      </w:r>
      <w:r w:rsidR="00DA0B6B">
        <w:rPr>
          <w:rtl/>
        </w:rPr>
        <w:t>عرفة</w:t>
      </w:r>
      <w:r>
        <w:rPr>
          <w:rtl/>
        </w:rPr>
        <w:t xml:space="preserve"> النجوم و الطبّ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w:t>
      </w:r>
      <w:r w:rsidR="00275436">
        <w:rPr>
          <w:rtl/>
        </w:rPr>
        <w:t>في</w:t>
      </w:r>
      <w:r>
        <w:rPr>
          <w:rFonts w:hint="eastAsia"/>
          <w:rtl/>
        </w:rPr>
        <w:t>ه</w:t>
      </w:r>
      <w:r>
        <w:rPr>
          <w:rtl/>
        </w:rPr>
        <w:t xml:space="preserve"> ما </w:t>
      </w:r>
      <w:r>
        <w:rPr>
          <w:rFonts w:hint="cs"/>
          <w:rtl/>
        </w:rPr>
        <w:t>ی</w:t>
      </w:r>
      <w:r>
        <w:rPr>
          <w:rFonts w:hint="eastAsia"/>
          <w:rtl/>
        </w:rPr>
        <w:t>تعلق</w:t>
      </w:r>
      <w:r>
        <w:rPr>
          <w:rtl/>
        </w:rPr>
        <w:t xml:space="preserve"> بالطبّ </w:t>
      </w:r>
      <w:r w:rsidRPr="00CE68B8">
        <w:rPr>
          <w:rStyle w:val="libFootnotenumChar"/>
          <w:rtl/>
        </w:rPr>
        <w:t>(5)</w:t>
      </w:r>
      <w:r>
        <w:rPr>
          <w:rtl/>
        </w:rPr>
        <w:t>.</w:t>
      </w:r>
    </w:p>
    <w:p w:rsidR="00275436" w:rsidRDefault="004A6812" w:rsidP="004A6812">
      <w:pPr>
        <w:pStyle w:val="libNormal"/>
        <w:rPr>
          <w:rtl/>
        </w:rPr>
      </w:pPr>
      <w:r>
        <w:rPr>
          <w:rFonts w:hint="eastAsia"/>
          <w:rtl/>
        </w:rPr>
        <w:t>أبواب</w:t>
      </w:r>
      <w:r>
        <w:rPr>
          <w:rtl/>
        </w:rPr>
        <w:t xml:space="preserve"> الطبّ و </w:t>
      </w:r>
      <w:r w:rsidR="0010751D">
        <w:rPr>
          <w:rtl/>
        </w:rPr>
        <w:t>معالجة</w:t>
      </w:r>
      <w:r>
        <w:rPr>
          <w:rtl/>
        </w:rPr>
        <w:t xml:space="preserve"> الأمراض و خواصّ ال</w:t>
      </w:r>
      <w:r w:rsidR="006C3E38">
        <w:rPr>
          <w:rtl/>
        </w:rPr>
        <w:t>أدویة</w:t>
      </w:r>
      <w:r>
        <w:rPr>
          <w:rtl/>
        </w:rPr>
        <w:t>.</w:t>
      </w:r>
    </w:p>
    <w:p w:rsidR="00275436" w:rsidRDefault="004A6812" w:rsidP="004A6812">
      <w:pPr>
        <w:pStyle w:val="libNormal"/>
        <w:rPr>
          <w:rtl/>
        </w:rPr>
      </w:pPr>
      <w:r>
        <w:rPr>
          <w:rFonts w:hint="eastAsia"/>
          <w:rtl/>
        </w:rPr>
        <w:t>باب</w:t>
      </w:r>
      <w:r>
        <w:rPr>
          <w:rtl/>
        </w:rPr>
        <w:t xml:space="preserve"> انّه لم </w:t>
      </w:r>
      <w:r w:rsidR="006F66AD">
        <w:rPr>
          <w:rtl/>
        </w:rPr>
        <w:t>سمّي</w:t>
      </w:r>
      <w:r>
        <w:rPr>
          <w:rtl/>
        </w:rPr>
        <w:t xml:space="preserve"> الط</w:t>
      </w:r>
      <w:r w:rsidR="00FF55C9">
        <w:rPr>
          <w:rtl/>
        </w:rPr>
        <w:t>بي</w:t>
      </w:r>
      <w:r>
        <w:rPr>
          <w:rFonts w:hint="eastAsia"/>
          <w:rtl/>
        </w:rPr>
        <w:t>ب</w:t>
      </w:r>
      <w:r>
        <w:rPr>
          <w:rtl/>
        </w:rPr>
        <w:t xml:space="preserve"> ط</w:t>
      </w:r>
      <w:r w:rsidR="00FF55C9">
        <w:rPr>
          <w:rtl/>
        </w:rPr>
        <w:t>بي</w:t>
      </w:r>
      <w:r>
        <w:rPr>
          <w:rFonts w:hint="eastAsia"/>
          <w:rtl/>
        </w:rPr>
        <w:t>با</w:t>
      </w:r>
      <w:r>
        <w:rPr>
          <w:rtl/>
        </w:rPr>
        <w:t xml:space="preserve"> و ما ورد </w:t>
      </w:r>
      <w:r w:rsidR="00275436">
        <w:rPr>
          <w:rtl/>
        </w:rPr>
        <w:t>في</w:t>
      </w:r>
      <w:r>
        <w:rPr>
          <w:rtl/>
        </w:rPr>
        <w:t xml:space="preserve"> علم الطبّ و الرجوع </w:t>
      </w:r>
      <w:r w:rsidR="00D27669">
        <w:rPr>
          <w:rtl/>
        </w:rPr>
        <w:t>الى</w:t>
      </w:r>
      <w:r>
        <w:rPr>
          <w:rtl/>
        </w:rPr>
        <w:t xml:space="preserve"> الط</w:t>
      </w:r>
      <w:r w:rsidR="00FF55C9">
        <w:rPr>
          <w:rtl/>
        </w:rPr>
        <w:t>بي</w:t>
      </w:r>
      <w:r>
        <w:rPr>
          <w:rFonts w:hint="eastAsia"/>
          <w:rtl/>
        </w:rPr>
        <w:t>ب</w:t>
      </w:r>
      <w:r>
        <w:rPr>
          <w:rtl/>
        </w:rPr>
        <w:t xml:space="preserve"> </w:t>
      </w:r>
      <w:r w:rsidRPr="00CE68B8">
        <w:rPr>
          <w:rStyle w:val="libFootnotenumChar"/>
          <w:rtl/>
        </w:rPr>
        <w:t>(6)</w:t>
      </w:r>
      <w:r>
        <w:rPr>
          <w:rtl/>
        </w:rPr>
        <w:t>.</w:t>
      </w:r>
    </w:p>
    <w:p w:rsidR="006C3E38" w:rsidRDefault="004A6812" w:rsidP="006C3E38">
      <w:pPr>
        <w:pStyle w:val="libCenterBold1"/>
        <w:rPr>
          <w:rtl/>
        </w:rPr>
      </w:pPr>
      <w:r>
        <w:rPr>
          <w:rFonts w:hint="eastAsia"/>
          <w:rtl/>
        </w:rPr>
        <w:t>ما</w:t>
      </w:r>
      <w:r>
        <w:rPr>
          <w:rtl/>
        </w:rPr>
        <w:t xml:space="preserve"> رو</w:t>
      </w:r>
      <w:r>
        <w:rPr>
          <w:rFonts w:hint="cs"/>
          <w:rtl/>
        </w:rPr>
        <w:t>ی</w:t>
      </w:r>
      <w:r>
        <w:rPr>
          <w:rtl/>
        </w:rPr>
        <w:t xml:space="preserve"> عنهم </w:t>
      </w:r>
      <w:r w:rsidR="00D27669" w:rsidRPr="00D27669">
        <w:rPr>
          <w:rStyle w:val="libAlaemChar"/>
          <w:rtl/>
        </w:rPr>
        <w:t>عليهم‌السلام</w:t>
      </w:r>
      <w:r>
        <w:rPr>
          <w:rtl/>
        </w:rPr>
        <w:t xml:space="preserve"> </w:t>
      </w:r>
      <w:r w:rsidR="00275436">
        <w:rPr>
          <w:rtl/>
        </w:rPr>
        <w:t>في</w:t>
      </w:r>
      <w:r>
        <w:rPr>
          <w:rtl/>
        </w:rPr>
        <w:t xml:space="preserve"> الطبّ</w:t>
      </w:r>
    </w:p>
    <w:p w:rsidR="00275436" w:rsidRDefault="004A6812" w:rsidP="006C3E38">
      <w:pPr>
        <w:pStyle w:val="libCenterBold1"/>
        <w:rPr>
          <w:rtl/>
        </w:rPr>
      </w:pPr>
      <w:r>
        <w:rPr>
          <w:rtl/>
        </w:rPr>
        <w:t>و کلام الش</w:t>
      </w:r>
      <w:r>
        <w:rPr>
          <w:rFonts w:hint="cs"/>
          <w:rtl/>
        </w:rPr>
        <w:t>ی</w:t>
      </w:r>
      <w:r>
        <w:rPr>
          <w:rFonts w:hint="eastAsia"/>
          <w:rtl/>
        </w:rPr>
        <w:t>خ</w:t>
      </w:r>
      <w:r>
        <w:rPr>
          <w:rtl/>
        </w:rPr>
        <w:t xml:space="preserve"> الم</w:t>
      </w:r>
      <w:r w:rsidR="00275436">
        <w:rPr>
          <w:rtl/>
        </w:rPr>
        <w:t>في</w:t>
      </w:r>
      <w:r>
        <w:rPr>
          <w:rFonts w:hint="eastAsia"/>
          <w:rtl/>
        </w:rPr>
        <w:t>د</w:t>
      </w:r>
      <w:r>
        <w:rPr>
          <w:rtl/>
        </w:rPr>
        <w:t xml:space="preserve"> و ال</w:t>
      </w:r>
      <w:r w:rsidR="00B10A59">
        <w:rPr>
          <w:rtl/>
        </w:rPr>
        <w:t>مجلسي</w:t>
      </w:r>
      <w:r>
        <w:rPr>
          <w:rtl/>
        </w:rPr>
        <w:t xml:space="preserve"> </w:t>
      </w:r>
      <w:r w:rsidR="00275436">
        <w:rPr>
          <w:rtl/>
        </w:rPr>
        <w:t>في</w:t>
      </w:r>
      <w:r>
        <w:rPr>
          <w:rtl/>
        </w:rPr>
        <w:t xml:space="preserve"> ذلک</w:t>
      </w:r>
    </w:p>
    <w:p w:rsidR="00275436" w:rsidRDefault="003322A9" w:rsidP="006C3E38">
      <w:pPr>
        <w:pStyle w:val="libNormal"/>
        <w:rPr>
          <w:rtl/>
        </w:rPr>
      </w:pPr>
      <w:r w:rsidRPr="003322A9">
        <w:rPr>
          <w:rStyle w:val="libBold1Char"/>
          <w:rFonts w:hint="eastAsia"/>
          <w:rtl/>
        </w:rPr>
        <w:t>الخصال</w:t>
      </w:r>
      <w:r w:rsidR="004A6812">
        <w:rPr>
          <w:rtl/>
        </w:rPr>
        <w:t xml:space="preserve">:قال الصادق </w:t>
      </w:r>
      <w:r w:rsidR="00D27669" w:rsidRPr="00D27669">
        <w:rPr>
          <w:rStyle w:val="libAlaemChar"/>
          <w:rtl/>
        </w:rPr>
        <w:t>عليه‌السلام</w:t>
      </w:r>
      <w:r w:rsidR="004A6812">
        <w:rPr>
          <w:rtl/>
        </w:rPr>
        <w:t>: من ظهرت صحته ع</w:t>
      </w:r>
      <w:r w:rsidR="00D27669">
        <w:rPr>
          <w:rtl/>
        </w:rPr>
        <w:t>ل</w:t>
      </w:r>
      <w:r w:rsidR="006C3E38">
        <w:rPr>
          <w:rFonts w:hint="cs"/>
          <w:rtl/>
        </w:rPr>
        <w:t>ى</w:t>
      </w:r>
      <w:r w:rsidR="004A6812">
        <w:rPr>
          <w:rtl/>
        </w:rPr>
        <w:t xml:space="preserve"> سقمه </w:t>
      </w:r>
      <w:r w:rsidR="00275436">
        <w:rPr>
          <w:rtl/>
        </w:rPr>
        <w:t>في</w:t>
      </w:r>
      <w:r w:rsidR="004A6812">
        <w:rPr>
          <w:rFonts w:hint="eastAsia"/>
          <w:rtl/>
        </w:rPr>
        <w:t>عالج</w:t>
      </w:r>
      <w:r w:rsidR="004A6812">
        <w:rPr>
          <w:rtl/>
        </w:rPr>
        <w:t xml:space="preserve"> نفسه ب</w:t>
      </w:r>
      <w:r w:rsidR="00D27669">
        <w:rPr>
          <w:rtl/>
        </w:rPr>
        <w:t>شيء</w:t>
      </w:r>
      <w:r w:rsidR="004A6812">
        <w:rPr>
          <w:rtl/>
        </w:rPr>
        <w:t xml:space="preserve"> فمات</w:t>
      </w:r>
    </w:p>
    <w:p w:rsidR="001746BD" w:rsidRDefault="001746BD" w:rsidP="00CE68B8">
      <w:pPr>
        <w:pStyle w:val="libLine"/>
        <w:rPr>
          <w:rtl/>
        </w:rPr>
      </w:pPr>
      <w:r>
        <w:rPr>
          <w:rFonts w:hint="eastAsia"/>
          <w:rtl/>
        </w:rPr>
        <w:t>___________________</w:t>
      </w:r>
    </w:p>
    <w:p w:rsidR="00275436" w:rsidRDefault="00CE68B8" w:rsidP="006C3E38">
      <w:pPr>
        <w:pStyle w:val="libFootnote0"/>
        <w:rPr>
          <w:rtl/>
        </w:rPr>
      </w:pPr>
      <w:r>
        <w:rPr>
          <w:rtl/>
        </w:rPr>
        <w:t>(1)</w:t>
      </w:r>
      <w:r w:rsidR="004A6812">
        <w:rPr>
          <w:rtl/>
        </w:rPr>
        <w:t xml:space="preserve"> ق:6</w:t>
      </w:r>
      <w:r w:rsidR="00275436">
        <w:rPr>
          <w:rtl/>
        </w:rPr>
        <w:t>08</w:t>
      </w:r>
      <w:r w:rsidR="004A6812">
        <w:rPr>
          <w:rtl/>
        </w:rPr>
        <w:t>/</w:t>
      </w:r>
      <w:r w:rsidR="00275436">
        <w:rPr>
          <w:rtl/>
        </w:rPr>
        <w:t>11</w:t>
      </w:r>
      <w:r w:rsidR="004A6812">
        <w:rPr>
          <w:rtl/>
        </w:rPr>
        <w:t>5/</w:t>
      </w:r>
      <w:r w:rsidR="00275436">
        <w:rPr>
          <w:rtl/>
        </w:rPr>
        <w:t>9</w:t>
      </w:r>
      <w:r w:rsidR="004A6812">
        <w:rPr>
          <w:rtl/>
        </w:rPr>
        <w:t>،ج:45/4</w:t>
      </w:r>
      <w:r w:rsidR="00275436">
        <w:rPr>
          <w:rtl/>
        </w:rPr>
        <w:t>2</w:t>
      </w:r>
      <w:r w:rsidR="004A6812">
        <w:rPr>
          <w:rtl/>
        </w:rPr>
        <w:t>. ق:</w:t>
      </w:r>
      <w:r w:rsidR="00275436">
        <w:rPr>
          <w:rtl/>
        </w:rPr>
        <w:t>108</w:t>
      </w:r>
      <w:r w:rsidR="004A6812">
        <w:rPr>
          <w:rtl/>
        </w:rPr>
        <w:t>/</w:t>
      </w:r>
      <w:r w:rsidR="00275436">
        <w:rPr>
          <w:rtl/>
        </w:rPr>
        <w:t>8</w:t>
      </w:r>
      <w:r w:rsidR="004A6812">
        <w:rPr>
          <w:rtl/>
        </w:rPr>
        <w:t>/4،ج:</w:t>
      </w:r>
      <w:r w:rsidR="00275436">
        <w:rPr>
          <w:rtl/>
        </w:rPr>
        <w:t>70</w:t>
      </w:r>
      <w:r w:rsidR="004A6812">
        <w:rPr>
          <w:rtl/>
        </w:rPr>
        <w:t>/</w:t>
      </w:r>
      <w:r w:rsidR="00275436">
        <w:rPr>
          <w:rtl/>
        </w:rPr>
        <w:t>10</w:t>
      </w:r>
      <w:r w:rsidR="004A6812">
        <w:rPr>
          <w:rtl/>
        </w:rPr>
        <w:t>.</w:t>
      </w:r>
    </w:p>
    <w:p w:rsidR="00275436" w:rsidRDefault="00CE68B8" w:rsidP="006C3E38">
      <w:pPr>
        <w:pStyle w:val="libFootnote0"/>
        <w:rPr>
          <w:rtl/>
        </w:rPr>
      </w:pPr>
      <w:r>
        <w:rPr>
          <w:rtl/>
        </w:rPr>
        <w:t>(2)</w:t>
      </w:r>
      <w:r w:rsidR="004A6812">
        <w:rPr>
          <w:rtl/>
        </w:rPr>
        <w:t xml:space="preserve"> ق:4</w:t>
      </w:r>
      <w:r w:rsidR="00275436">
        <w:rPr>
          <w:rtl/>
        </w:rPr>
        <w:t>09</w:t>
      </w:r>
      <w:r w:rsidR="004A6812">
        <w:rPr>
          <w:rtl/>
        </w:rPr>
        <w:t>/</w:t>
      </w:r>
      <w:r w:rsidR="00275436">
        <w:rPr>
          <w:rtl/>
        </w:rPr>
        <w:t>70</w:t>
      </w:r>
      <w:r w:rsidR="004A6812">
        <w:rPr>
          <w:rtl/>
        </w:rPr>
        <w:t>/5،ج:</w:t>
      </w:r>
      <w:r w:rsidR="00275436">
        <w:rPr>
          <w:rtl/>
        </w:rPr>
        <w:t>323</w:t>
      </w:r>
      <w:r w:rsidR="004A6812">
        <w:rPr>
          <w:rtl/>
        </w:rPr>
        <w:t>/</w:t>
      </w:r>
      <w:r w:rsidR="00275436">
        <w:rPr>
          <w:rtl/>
        </w:rPr>
        <w:t>1</w:t>
      </w:r>
      <w:r w:rsidR="004A6812">
        <w:rPr>
          <w:rtl/>
        </w:rPr>
        <w:t>4.</w:t>
      </w:r>
    </w:p>
    <w:p w:rsidR="00275436" w:rsidRDefault="00CE68B8" w:rsidP="006C3E38">
      <w:pPr>
        <w:pStyle w:val="libFootnote0"/>
        <w:rPr>
          <w:rtl/>
        </w:rPr>
      </w:pPr>
      <w:r>
        <w:rPr>
          <w:rtl/>
        </w:rPr>
        <w:t>(3)</w:t>
      </w:r>
      <w:r w:rsidR="004A6812">
        <w:rPr>
          <w:rtl/>
        </w:rPr>
        <w:t xml:space="preserve"> ق:</w:t>
      </w:r>
      <w:r w:rsidR="00275436">
        <w:rPr>
          <w:rtl/>
        </w:rPr>
        <w:t>182</w:t>
      </w:r>
      <w:r w:rsidR="004A6812">
        <w:rPr>
          <w:rtl/>
        </w:rPr>
        <w:t>/</w:t>
      </w:r>
      <w:r w:rsidR="00275436">
        <w:rPr>
          <w:rtl/>
        </w:rPr>
        <w:t>23</w:t>
      </w:r>
      <w:r w:rsidR="004A6812">
        <w:rPr>
          <w:rtl/>
        </w:rPr>
        <w:t>/</w:t>
      </w:r>
      <w:r w:rsidR="00275436">
        <w:rPr>
          <w:rtl/>
        </w:rPr>
        <w:t>17</w:t>
      </w:r>
      <w:r w:rsidR="004A6812">
        <w:rPr>
          <w:rtl/>
        </w:rPr>
        <w:t>،ج:</w:t>
      </w:r>
      <w:r w:rsidR="00275436">
        <w:rPr>
          <w:rtl/>
        </w:rPr>
        <w:t>23</w:t>
      </w:r>
      <w:r w:rsidR="004A6812">
        <w:rPr>
          <w:rtl/>
        </w:rPr>
        <w:t>5/</w:t>
      </w:r>
      <w:r w:rsidR="00275436">
        <w:rPr>
          <w:rtl/>
        </w:rPr>
        <w:t>78</w:t>
      </w:r>
      <w:r w:rsidR="004A6812">
        <w:rPr>
          <w:rtl/>
        </w:rPr>
        <w:t>.</w:t>
      </w:r>
    </w:p>
    <w:p w:rsidR="00275436" w:rsidRDefault="00CE68B8" w:rsidP="006C3E38">
      <w:pPr>
        <w:pStyle w:val="libFootnote0"/>
        <w:rPr>
          <w:rtl/>
        </w:rPr>
      </w:pPr>
      <w:r>
        <w:rPr>
          <w:rtl/>
        </w:rPr>
        <w:t>(4)</w:t>
      </w:r>
      <w:r w:rsidR="004A6812">
        <w:rPr>
          <w:rtl/>
        </w:rPr>
        <w:t xml:space="preserve"> ق:</w:t>
      </w:r>
      <w:r w:rsidR="00275436">
        <w:rPr>
          <w:rtl/>
        </w:rPr>
        <w:t>1</w:t>
      </w:r>
      <w:r w:rsidR="004A6812">
        <w:rPr>
          <w:rtl/>
        </w:rPr>
        <w:t>5</w:t>
      </w:r>
      <w:r w:rsidR="00275436">
        <w:rPr>
          <w:rtl/>
        </w:rPr>
        <w:t>7</w:t>
      </w:r>
      <w:r w:rsidR="004A6812">
        <w:rPr>
          <w:rtl/>
        </w:rPr>
        <w:t>/</w:t>
      </w:r>
      <w:r w:rsidR="00275436">
        <w:rPr>
          <w:rtl/>
        </w:rPr>
        <w:t>11</w:t>
      </w:r>
      <w:r w:rsidR="004A6812">
        <w:rPr>
          <w:rtl/>
        </w:rPr>
        <w:t>/</w:t>
      </w:r>
      <w:r w:rsidR="00275436">
        <w:rPr>
          <w:rtl/>
        </w:rPr>
        <w:t>1</w:t>
      </w:r>
      <w:r w:rsidR="004A6812">
        <w:rPr>
          <w:rtl/>
        </w:rPr>
        <w:t>4،ج:</w:t>
      </w:r>
      <w:r w:rsidR="00275436">
        <w:rPr>
          <w:rtl/>
        </w:rPr>
        <w:t>27</w:t>
      </w:r>
      <w:r w:rsidR="004A6812">
        <w:rPr>
          <w:rtl/>
        </w:rPr>
        <w:t>5/5</w:t>
      </w:r>
      <w:r w:rsidR="00275436">
        <w:rPr>
          <w:rtl/>
        </w:rPr>
        <w:t>8</w:t>
      </w:r>
      <w:r w:rsidR="004A6812">
        <w:rPr>
          <w:rtl/>
        </w:rPr>
        <w:t>.</w:t>
      </w:r>
    </w:p>
    <w:p w:rsidR="00275436" w:rsidRDefault="00CE68B8" w:rsidP="006C3E38">
      <w:pPr>
        <w:pStyle w:val="libFootnote0"/>
        <w:rPr>
          <w:rtl/>
        </w:rPr>
      </w:pPr>
      <w:r>
        <w:rPr>
          <w:rtl/>
        </w:rPr>
        <w:t>(5)</w:t>
      </w:r>
      <w:r w:rsidR="004A6812">
        <w:rPr>
          <w:rtl/>
        </w:rPr>
        <w:t xml:space="preserve"> ق:4</w:t>
      </w:r>
      <w:r w:rsidR="00275436">
        <w:rPr>
          <w:rtl/>
        </w:rPr>
        <w:t>71</w:t>
      </w:r>
      <w:r w:rsidR="004A6812">
        <w:rPr>
          <w:rtl/>
        </w:rPr>
        <w:t>/4</w:t>
      </w:r>
      <w:r w:rsidR="00275436">
        <w:rPr>
          <w:rtl/>
        </w:rPr>
        <w:t>8</w:t>
      </w:r>
      <w:r w:rsidR="004A6812">
        <w:rPr>
          <w:rtl/>
        </w:rPr>
        <w:t>/</w:t>
      </w:r>
      <w:r w:rsidR="00275436">
        <w:rPr>
          <w:rtl/>
        </w:rPr>
        <w:t>1</w:t>
      </w:r>
      <w:r w:rsidR="004A6812">
        <w:rPr>
          <w:rtl/>
        </w:rPr>
        <w:t>4،ج:</w:t>
      </w:r>
      <w:r w:rsidR="00275436">
        <w:rPr>
          <w:rtl/>
        </w:rPr>
        <w:t>28</w:t>
      </w:r>
      <w:r w:rsidR="004A6812">
        <w:rPr>
          <w:rtl/>
        </w:rPr>
        <w:t>6/6</w:t>
      </w:r>
      <w:r w:rsidR="00275436">
        <w:rPr>
          <w:rtl/>
        </w:rPr>
        <w:t>1</w:t>
      </w:r>
      <w:r w:rsidR="004A6812">
        <w:rPr>
          <w:rtl/>
        </w:rPr>
        <w:t>. ق:4</w:t>
      </w:r>
      <w:r w:rsidR="00275436">
        <w:rPr>
          <w:rtl/>
        </w:rPr>
        <w:t>8</w:t>
      </w:r>
      <w:r w:rsidR="004A6812">
        <w:rPr>
          <w:rtl/>
        </w:rPr>
        <w:t>4/4</w:t>
      </w:r>
      <w:r w:rsidR="00275436">
        <w:rPr>
          <w:rtl/>
        </w:rPr>
        <w:t>9</w:t>
      </w:r>
      <w:r w:rsidR="004A6812">
        <w:rPr>
          <w:rtl/>
        </w:rPr>
        <w:t>/</w:t>
      </w:r>
      <w:r w:rsidR="00275436">
        <w:rPr>
          <w:rtl/>
        </w:rPr>
        <w:t>1</w:t>
      </w:r>
      <w:r w:rsidR="004A6812">
        <w:rPr>
          <w:rtl/>
        </w:rPr>
        <w:t>4،ج:</w:t>
      </w:r>
      <w:r w:rsidR="00275436">
        <w:rPr>
          <w:rtl/>
        </w:rPr>
        <w:t>1</w:t>
      </w:r>
      <w:r w:rsidR="004A6812">
        <w:rPr>
          <w:rtl/>
        </w:rPr>
        <w:t>/6</w:t>
      </w:r>
      <w:r w:rsidR="00275436">
        <w:rPr>
          <w:rtl/>
        </w:rPr>
        <w:t>2</w:t>
      </w:r>
      <w:r w:rsidR="004A6812">
        <w:rPr>
          <w:rtl/>
        </w:rPr>
        <w:t>.</w:t>
      </w:r>
    </w:p>
    <w:p w:rsidR="00275436" w:rsidRDefault="00CE68B8" w:rsidP="006C3E38">
      <w:pPr>
        <w:pStyle w:val="libFootnote0"/>
        <w:rPr>
          <w:rtl/>
        </w:rPr>
      </w:pPr>
      <w:r>
        <w:rPr>
          <w:rtl/>
        </w:rPr>
        <w:t>(6)</w:t>
      </w:r>
      <w:r w:rsidR="004A6812">
        <w:rPr>
          <w:rtl/>
        </w:rPr>
        <w:t xml:space="preserve"> ق:5</w:t>
      </w:r>
      <w:r w:rsidR="00275436">
        <w:rPr>
          <w:rtl/>
        </w:rPr>
        <w:t>02</w:t>
      </w:r>
      <w:r w:rsidR="004A6812">
        <w:rPr>
          <w:rtl/>
        </w:rPr>
        <w:t>/5</w:t>
      </w:r>
      <w:r w:rsidR="00275436">
        <w:rPr>
          <w:rtl/>
        </w:rPr>
        <w:t>1</w:t>
      </w:r>
      <w:r w:rsidR="004A6812">
        <w:rPr>
          <w:rtl/>
        </w:rPr>
        <w:t>/</w:t>
      </w:r>
      <w:r w:rsidR="00275436">
        <w:rPr>
          <w:rtl/>
        </w:rPr>
        <w:t>1</w:t>
      </w:r>
      <w:r w:rsidR="004A6812">
        <w:rPr>
          <w:rtl/>
        </w:rPr>
        <w:t>4،ج:6</w:t>
      </w:r>
      <w:r w:rsidR="00275436">
        <w:rPr>
          <w:rtl/>
        </w:rPr>
        <w:t>2</w:t>
      </w:r>
      <w:r w:rsidR="004A6812">
        <w:rPr>
          <w:rtl/>
        </w:rPr>
        <w:t>/6</w:t>
      </w:r>
      <w:r w:rsidR="00275436">
        <w:rPr>
          <w:rtl/>
        </w:rPr>
        <w:t>2</w:t>
      </w:r>
      <w:r w:rsidR="004A6812">
        <w:rPr>
          <w:rtl/>
        </w:rPr>
        <w:t>.</w:t>
      </w:r>
    </w:p>
    <w:p w:rsidR="00353DA6" w:rsidRDefault="00353DA6" w:rsidP="00353DA6">
      <w:pPr>
        <w:pStyle w:val="libNormal"/>
        <w:rPr>
          <w:rtl/>
        </w:rPr>
      </w:pPr>
      <w:r>
        <w:rPr>
          <w:rFonts w:hint="eastAsia"/>
          <w:rtl/>
        </w:rPr>
        <w:br w:type="page"/>
      </w:r>
    </w:p>
    <w:p w:rsidR="00275436" w:rsidRDefault="004A6812" w:rsidP="006C3E38">
      <w:pPr>
        <w:pStyle w:val="libNormal0"/>
        <w:rPr>
          <w:rtl/>
        </w:rPr>
      </w:pPr>
      <w:r>
        <w:rPr>
          <w:rFonts w:hint="eastAsia"/>
          <w:rtl/>
        </w:rPr>
        <w:lastRenderedPageBreak/>
        <w:t>أنا</w:t>
      </w:r>
      <w:r>
        <w:rPr>
          <w:rtl/>
        </w:rPr>
        <w:t xml:space="preserve"> </w:t>
      </w:r>
      <w:r w:rsidR="00D27669">
        <w:rPr>
          <w:rtl/>
        </w:rPr>
        <w:t>الى</w:t>
      </w:r>
      <w:r>
        <w:rPr>
          <w:rtl/>
        </w:rPr>
        <w:t xml:space="preserve"> اللّه بر</w:t>
      </w:r>
      <w:r w:rsidR="006C3E38">
        <w:rPr>
          <w:rFonts w:hint="cs"/>
          <w:rtl/>
        </w:rPr>
        <w:t>ي</w:t>
      </w:r>
      <w:r>
        <w:rPr>
          <w:rFonts w:hint="eastAsia"/>
          <w:rtl/>
        </w:rPr>
        <w:t>ء</w:t>
      </w:r>
      <w:r>
        <w:rPr>
          <w:rtl/>
        </w:rPr>
        <w:t xml:space="preserve"> منه. و </w:t>
      </w:r>
      <w:r w:rsidR="00275436">
        <w:rPr>
          <w:rtl/>
        </w:rPr>
        <w:t>في</w:t>
      </w:r>
      <w:r>
        <w:rPr>
          <w:rtl/>
        </w:rPr>
        <w:t xml:space="preserve"> أخر</w:t>
      </w:r>
      <w:r>
        <w:rPr>
          <w:rFonts w:hint="cs"/>
          <w:rtl/>
        </w:rPr>
        <w:t>ی</w:t>
      </w:r>
      <w:r>
        <w:rPr>
          <w:rtl/>
        </w:rPr>
        <w:t>: فشرب الدواء فقد أعان ع</w:t>
      </w:r>
      <w:r w:rsidR="00D27669">
        <w:rPr>
          <w:rtl/>
        </w:rPr>
        <w:t>ل</w:t>
      </w:r>
      <w:r w:rsidR="006C3E38">
        <w:rPr>
          <w:rFonts w:hint="cs"/>
          <w:rtl/>
        </w:rPr>
        <w:t>ى</w:t>
      </w:r>
      <w:r>
        <w:rPr>
          <w:rtl/>
        </w:rPr>
        <w:t xml:space="preserve"> نفسه.</w:t>
      </w:r>
    </w:p>
    <w:p w:rsidR="00275436" w:rsidRDefault="004A6812" w:rsidP="004A6812">
      <w:pPr>
        <w:pStyle w:val="libNormal"/>
        <w:rPr>
          <w:rtl/>
        </w:rPr>
      </w:pPr>
      <w:r>
        <w:rPr>
          <w:rFonts w:hint="eastAsia"/>
          <w:rtl/>
        </w:rPr>
        <w:t>و</w:t>
      </w:r>
      <w:r>
        <w:rPr>
          <w:rtl/>
        </w:rPr>
        <w:t xml:space="preserve"> قال ال</w:t>
      </w:r>
      <w:r w:rsidR="00D27669">
        <w:rPr>
          <w:rtl/>
        </w:rPr>
        <w:t>نبيّ</w:t>
      </w:r>
      <w:r>
        <w:rPr>
          <w:rtl/>
        </w:rPr>
        <w:t xml:space="preserve"> </w:t>
      </w:r>
      <w:r w:rsidR="00D27669" w:rsidRPr="00D27669">
        <w:rPr>
          <w:rStyle w:val="libAlaemChar"/>
          <w:rtl/>
        </w:rPr>
        <w:t>صلى‌الله‌عليه‌وآله‌وسلم</w:t>
      </w:r>
      <w:r>
        <w:rPr>
          <w:rtl/>
        </w:rPr>
        <w:t xml:space="preserve">: تجنّب الدواء ما احتمل بدنک الداء فإذا لم </w:t>
      </w:r>
      <w:r>
        <w:rPr>
          <w:rFonts w:hint="cs"/>
          <w:rtl/>
        </w:rPr>
        <w:t>ی</w:t>
      </w:r>
      <w:r>
        <w:rPr>
          <w:rFonts w:hint="eastAsia"/>
          <w:rtl/>
        </w:rPr>
        <w:t>حتمل</w:t>
      </w:r>
      <w:r>
        <w:rPr>
          <w:rtl/>
        </w:rPr>
        <w:t xml:space="preserve"> الداء فالدواء.</w:t>
      </w:r>
    </w:p>
    <w:p w:rsidR="00275436" w:rsidRDefault="0055514A" w:rsidP="004A6812">
      <w:pPr>
        <w:pStyle w:val="libNormal"/>
        <w:rPr>
          <w:rtl/>
        </w:rPr>
      </w:pPr>
      <w:r w:rsidRPr="0055514A">
        <w:rPr>
          <w:rStyle w:val="libBold1Char"/>
          <w:rFonts w:hint="eastAsia"/>
          <w:rtl/>
        </w:rPr>
        <w:t>الکافي</w:t>
      </w:r>
      <w:r w:rsidR="004A6812">
        <w:rPr>
          <w:rtl/>
        </w:rPr>
        <w:t>:ق</w:t>
      </w:r>
      <w:r w:rsidR="004A6812">
        <w:rPr>
          <w:rFonts w:hint="cs"/>
          <w:rtl/>
        </w:rPr>
        <w:t>ی</w:t>
      </w:r>
      <w:r w:rsidR="004A6812">
        <w:rPr>
          <w:rFonts w:hint="eastAsia"/>
          <w:rtl/>
        </w:rPr>
        <w:t>ل</w:t>
      </w:r>
      <w:r w:rsidR="004A6812">
        <w:rPr>
          <w:rtl/>
        </w:rPr>
        <w:t xml:space="preserve"> للصادق </w:t>
      </w:r>
      <w:r w:rsidR="00D27669" w:rsidRPr="00D27669">
        <w:rPr>
          <w:rStyle w:val="libAlaemChar"/>
          <w:rtl/>
        </w:rPr>
        <w:t>عليه‌السلام</w:t>
      </w:r>
      <w:r w:rsidR="004A6812">
        <w:rPr>
          <w:rtl/>
        </w:rPr>
        <w:t xml:space="preserve">: الرجل </w:t>
      </w:r>
      <w:r w:rsidR="004A6812">
        <w:rPr>
          <w:rFonts w:hint="cs"/>
          <w:rtl/>
        </w:rPr>
        <w:t>ی</w:t>
      </w:r>
      <w:r w:rsidR="004A6812">
        <w:rPr>
          <w:rFonts w:hint="eastAsia"/>
          <w:rtl/>
        </w:rPr>
        <w:t>شرب</w:t>
      </w:r>
      <w:r w:rsidR="004A6812">
        <w:rPr>
          <w:rtl/>
        </w:rPr>
        <w:t xml:space="preserve"> الدواء و </w:t>
      </w:r>
      <w:r w:rsidR="004A6812">
        <w:rPr>
          <w:rFonts w:hint="cs"/>
          <w:rtl/>
        </w:rPr>
        <w:t>ی</w:t>
      </w:r>
      <w:r w:rsidR="004A6812">
        <w:rPr>
          <w:rFonts w:hint="eastAsia"/>
          <w:rtl/>
        </w:rPr>
        <w:t>قطع</w:t>
      </w:r>
      <w:r w:rsidR="004A6812">
        <w:rPr>
          <w:rtl/>
        </w:rPr>
        <w:t xml:space="preserve"> العرق و ربّما انتفع به و ربّما </w:t>
      </w:r>
      <w:r w:rsidR="006F66AD">
        <w:rPr>
          <w:rtl/>
        </w:rPr>
        <w:t>قتلة</w:t>
      </w:r>
      <w:r w:rsidR="004A6812">
        <w:rPr>
          <w:rtl/>
        </w:rPr>
        <w:t>،قال:</w:t>
      </w:r>
      <w:r w:rsidR="004A6812">
        <w:rPr>
          <w:rFonts w:hint="cs"/>
          <w:rtl/>
        </w:rPr>
        <w:t>ی</w:t>
      </w:r>
      <w:r w:rsidR="004A6812">
        <w:rPr>
          <w:rFonts w:hint="eastAsia"/>
          <w:rtl/>
        </w:rPr>
        <w:t>قطع</w:t>
      </w:r>
      <w:r w:rsidR="004A6812">
        <w:rPr>
          <w:rtl/>
        </w:rPr>
        <w:t xml:space="preserve"> و </w:t>
      </w:r>
      <w:r w:rsidR="004A6812">
        <w:rPr>
          <w:rFonts w:hint="cs"/>
          <w:rtl/>
        </w:rPr>
        <w:t>ی</w:t>
      </w:r>
      <w:r w:rsidR="004A6812">
        <w:rPr>
          <w:rFonts w:hint="eastAsia"/>
          <w:rtl/>
        </w:rPr>
        <w:t>شرب</w:t>
      </w:r>
      <w:r w:rsidR="004A6812">
        <w:rPr>
          <w:rtl/>
        </w:rPr>
        <w:t>.</w:t>
      </w:r>
    </w:p>
    <w:p w:rsidR="00275436" w:rsidRDefault="004A6812" w:rsidP="006C3E38">
      <w:pPr>
        <w:pStyle w:val="libNormal"/>
        <w:rPr>
          <w:rtl/>
        </w:rPr>
      </w:pPr>
      <w:r w:rsidRPr="006C3E38">
        <w:rPr>
          <w:rStyle w:val="libBold1Char"/>
          <w:rFonts w:hint="eastAsia"/>
          <w:rtl/>
        </w:rPr>
        <w:t>نهج</w:t>
      </w:r>
      <w:r w:rsidRPr="006C3E38">
        <w:rPr>
          <w:rStyle w:val="libBold1Char"/>
          <w:rtl/>
        </w:rPr>
        <w:t xml:space="preserve"> ال</w:t>
      </w:r>
      <w:r w:rsidR="00B365CC" w:rsidRPr="006C3E38">
        <w:rPr>
          <w:rStyle w:val="libBold1Char"/>
          <w:rtl/>
        </w:rPr>
        <w:t>بلاغة</w:t>
      </w:r>
      <w:r>
        <w:rPr>
          <w:rtl/>
        </w:rPr>
        <w:t>:قال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امش بدائک ما </w:t>
      </w:r>
      <w:r w:rsidR="00703FAB">
        <w:rPr>
          <w:rtl/>
        </w:rPr>
        <w:t>مش</w:t>
      </w:r>
      <w:r w:rsidR="006C3E38">
        <w:rPr>
          <w:rFonts w:hint="cs"/>
          <w:rtl/>
        </w:rPr>
        <w:t>ى</w:t>
      </w:r>
      <w:r>
        <w:rPr>
          <w:rtl/>
        </w:rPr>
        <w:t xml:space="preserve"> بک.</w:t>
      </w:r>
    </w:p>
    <w:p w:rsidR="00275436" w:rsidRDefault="0055514A" w:rsidP="006C3E38">
      <w:pPr>
        <w:pStyle w:val="libNormal"/>
        <w:rPr>
          <w:rtl/>
        </w:rPr>
      </w:pPr>
      <w:r w:rsidRPr="0055514A">
        <w:rPr>
          <w:rStyle w:val="libBold1Char"/>
          <w:rFonts w:hint="eastAsia"/>
          <w:rtl/>
        </w:rPr>
        <w:t>الکافي</w:t>
      </w:r>
      <w:r w:rsidR="004A6812">
        <w:rPr>
          <w:rtl/>
        </w:rPr>
        <w:t xml:space="preserve">:و عن </w:t>
      </w:r>
      <w:r w:rsidR="00D27669">
        <w:rPr>
          <w:rtl/>
        </w:rPr>
        <w:t>أبي</w:t>
      </w:r>
      <w:r w:rsidR="004A6812">
        <w:rPr>
          <w:rtl/>
        </w:rPr>
        <w:t xml:space="preserve"> الحسن </w:t>
      </w:r>
      <w:r w:rsidR="00D27669" w:rsidRPr="00D27669">
        <w:rPr>
          <w:rStyle w:val="libAlaemChar"/>
          <w:rtl/>
        </w:rPr>
        <w:t>عليه‌السلام</w:t>
      </w:r>
      <w:r w:rsidR="004A6812">
        <w:rPr>
          <w:rtl/>
        </w:rPr>
        <w:t xml:space="preserve"> قال: </w:t>
      </w:r>
      <w:r w:rsidR="00D27669">
        <w:rPr>
          <w:rtl/>
        </w:rPr>
        <w:t>لي</w:t>
      </w:r>
      <w:r w:rsidR="004A6812">
        <w:rPr>
          <w:rFonts w:hint="eastAsia"/>
          <w:rtl/>
        </w:rPr>
        <w:t>س</w:t>
      </w:r>
      <w:r w:rsidR="004A6812">
        <w:rPr>
          <w:rtl/>
        </w:rPr>
        <w:t xml:space="preserve"> من دواء الاّ و هو </w:t>
      </w:r>
      <w:r w:rsidR="004A6812">
        <w:rPr>
          <w:rFonts w:hint="cs"/>
          <w:rtl/>
        </w:rPr>
        <w:t>ی</w:t>
      </w:r>
      <w:r w:rsidR="00910408">
        <w:rPr>
          <w:rFonts w:hint="eastAsia"/>
          <w:rtl/>
        </w:rPr>
        <w:t>هي</w:t>
      </w:r>
      <w:r w:rsidR="004A6812">
        <w:rPr>
          <w:rFonts w:hint="eastAsia"/>
          <w:rtl/>
        </w:rPr>
        <w:t>ج</w:t>
      </w:r>
      <w:r w:rsidR="004A6812">
        <w:rPr>
          <w:rtl/>
        </w:rPr>
        <w:t xml:space="preserve"> داء و </w:t>
      </w:r>
      <w:r w:rsidR="00D27669">
        <w:rPr>
          <w:rtl/>
        </w:rPr>
        <w:t>لي</w:t>
      </w:r>
      <w:r w:rsidR="004A6812">
        <w:rPr>
          <w:rFonts w:hint="eastAsia"/>
          <w:rtl/>
        </w:rPr>
        <w:t>س</w:t>
      </w:r>
      <w:r w:rsidR="004A6812">
        <w:rPr>
          <w:rtl/>
        </w:rPr>
        <w:t xml:space="preserve"> </w:t>
      </w:r>
      <w:r w:rsidR="00D27669">
        <w:rPr>
          <w:rtl/>
        </w:rPr>
        <w:t>شيء</w:t>
      </w:r>
      <w:r w:rsidR="004A6812">
        <w:rPr>
          <w:rtl/>
        </w:rPr>
        <w:t xml:space="preserve"> </w:t>
      </w:r>
      <w:r w:rsidR="00275436">
        <w:rPr>
          <w:rtl/>
        </w:rPr>
        <w:t>في</w:t>
      </w:r>
      <w:r w:rsidR="004A6812">
        <w:rPr>
          <w:rtl/>
        </w:rPr>
        <w:t xml:space="preserve"> البدن أنفع من إمساک </w:t>
      </w:r>
      <w:r w:rsidR="00D27669">
        <w:rPr>
          <w:rtl/>
        </w:rPr>
        <w:t>ال</w:t>
      </w:r>
      <w:r w:rsidR="006C3E38">
        <w:rPr>
          <w:rFonts w:hint="cs"/>
          <w:rtl/>
        </w:rPr>
        <w:t>ي</w:t>
      </w:r>
      <w:r w:rsidR="004A6812">
        <w:rPr>
          <w:rFonts w:hint="eastAsia"/>
          <w:rtl/>
        </w:rPr>
        <w:t>د</w:t>
      </w:r>
      <w:r w:rsidR="004A6812">
        <w:rPr>
          <w:rtl/>
        </w:rPr>
        <w:t xml:space="preserve"> </w:t>
      </w:r>
      <w:r w:rsidR="004A6812" w:rsidRPr="00CE68B8">
        <w:rPr>
          <w:rStyle w:val="libFootnotenumChar"/>
          <w:rtl/>
        </w:rPr>
        <w:t>(1)</w:t>
      </w:r>
      <w:r w:rsidR="004A6812">
        <w:rPr>
          <w:rtl/>
        </w:rPr>
        <w:t>.</w:t>
      </w:r>
      <w:r w:rsidR="006C3E38">
        <w:rPr>
          <w:rFonts w:hint="cs"/>
          <w:rtl/>
        </w:rPr>
        <w:t xml:space="preserve">الّا عمّا يحتاج اليه </w:t>
      </w:r>
      <w:r w:rsidR="006C3E38" w:rsidRPr="006C3E38">
        <w:rPr>
          <w:rStyle w:val="libFootnotenumChar"/>
          <w:rFonts w:hint="cs"/>
          <w:rtl/>
        </w:rPr>
        <w:t>(2)</w:t>
      </w:r>
      <w:r w:rsidR="006C3E38">
        <w:rPr>
          <w:rFonts w:hint="cs"/>
          <w:rtl/>
        </w:rPr>
        <w:t>.</w:t>
      </w:r>
    </w:p>
    <w:p w:rsidR="00275436" w:rsidRDefault="00B84FC2" w:rsidP="006C3E38">
      <w:pPr>
        <w:pStyle w:val="libNormal"/>
        <w:rPr>
          <w:rtl/>
        </w:rPr>
      </w:pPr>
      <w:r w:rsidRPr="00B84FC2">
        <w:rPr>
          <w:rStyle w:val="libBold1Char"/>
          <w:rFonts w:hint="eastAsia"/>
          <w:rtl/>
        </w:rPr>
        <w:t>علل الشرایع</w:t>
      </w:r>
      <w:r w:rsidR="004A6812">
        <w:rPr>
          <w:rtl/>
        </w:rPr>
        <w:t>:عن موس</w:t>
      </w:r>
      <w:r w:rsidR="004A6812">
        <w:rPr>
          <w:rFonts w:hint="cs"/>
          <w:rtl/>
        </w:rPr>
        <w:t>ی</w:t>
      </w:r>
      <w:r w:rsidR="004A6812">
        <w:rPr>
          <w:rtl/>
        </w:rPr>
        <w:t xml:space="preserve"> بن جعفر </w:t>
      </w:r>
      <w:r w:rsidR="00B365CC" w:rsidRPr="00B365CC">
        <w:rPr>
          <w:rStyle w:val="libAlaemChar"/>
          <w:rtl/>
        </w:rPr>
        <w:t>عليهما‌السلام</w:t>
      </w:r>
      <w:r w:rsidR="004A6812">
        <w:rPr>
          <w:rtl/>
        </w:rPr>
        <w:t xml:space="preserve"> قال: ادفعوا </w:t>
      </w:r>
      <w:r w:rsidR="0010751D">
        <w:rPr>
          <w:rtl/>
        </w:rPr>
        <w:t>معالجة</w:t>
      </w:r>
      <w:r w:rsidR="004A6812">
        <w:rPr>
          <w:rtl/>
        </w:rPr>
        <w:t xml:space="preserve"> الأطباء ما اندفع الداء عنکم فانّه ب</w:t>
      </w:r>
      <w:r w:rsidR="00D27669">
        <w:rPr>
          <w:rtl/>
        </w:rPr>
        <w:t>منزلة</w:t>
      </w:r>
      <w:r w:rsidR="004A6812">
        <w:rPr>
          <w:rtl/>
        </w:rPr>
        <w:t xml:space="preserve"> البناء ق</w:t>
      </w:r>
      <w:r w:rsidR="00FF55C9">
        <w:rPr>
          <w:rtl/>
        </w:rPr>
        <w:t>ليلة</w:t>
      </w:r>
      <w:r w:rsidR="004A6812">
        <w:rPr>
          <w:rtl/>
        </w:rPr>
        <w:t xml:space="preserve"> </w:t>
      </w:r>
      <w:r w:rsidR="004A6812">
        <w:rPr>
          <w:rFonts w:hint="cs"/>
          <w:rtl/>
        </w:rPr>
        <w:t>ی</w:t>
      </w:r>
      <w:r w:rsidR="004A6812">
        <w:rPr>
          <w:rFonts w:hint="eastAsia"/>
          <w:rtl/>
        </w:rPr>
        <w:t>جرّ</w:t>
      </w:r>
      <w:r w:rsidR="004A6812">
        <w:rPr>
          <w:rtl/>
        </w:rPr>
        <w:t xml:space="preserve"> </w:t>
      </w:r>
      <w:r w:rsidR="00D27669">
        <w:rPr>
          <w:rtl/>
        </w:rPr>
        <w:t>الى</w:t>
      </w:r>
      <w:r w:rsidR="004A6812">
        <w:rPr>
          <w:rtl/>
        </w:rPr>
        <w:t xml:space="preserve"> </w:t>
      </w:r>
      <w:r w:rsidR="00D27669">
        <w:rPr>
          <w:rtl/>
        </w:rPr>
        <w:t>کثیر</w:t>
      </w:r>
      <w:r w:rsidR="006C3E38">
        <w:rPr>
          <w:rFonts w:hint="cs"/>
          <w:rtl/>
        </w:rPr>
        <w:t>ه</w:t>
      </w:r>
      <w:r w:rsidR="004A6812">
        <w:rPr>
          <w:rtl/>
        </w:rPr>
        <w:t xml:space="preserve"> </w:t>
      </w:r>
      <w:r w:rsidR="004A6812" w:rsidRPr="00CE68B8">
        <w:rPr>
          <w:rStyle w:val="libFootnotenumChar"/>
          <w:rtl/>
        </w:rPr>
        <w:t>(</w:t>
      </w:r>
      <w:r w:rsidR="006C3E38">
        <w:rPr>
          <w:rStyle w:val="libFootnotenumChar"/>
          <w:rFonts w:hint="cs"/>
          <w:rtl/>
        </w:rPr>
        <w:t>3</w:t>
      </w:r>
      <w:r w:rsidR="004A6812" w:rsidRPr="00CE68B8">
        <w:rPr>
          <w:rStyle w:val="libFootnotenumChar"/>
          <w:rtl/>
        </w:rPr>
        <w:t>)</w:t>
      </w:r>
      <w:r w:rsidR="004A6812">
        <w:rPr>
          <w:rtl/>
        </w:rPr>
        <w:t>.</w:t>
      </w:r>
    </w:p>
    <w:p w:rsidR="00275436" w:rsidRDefault="004A6812" w:rsidP="006C3E38">
      <w:pPr>
        <w:pStyle w:val="libNormal"/>
        <w:rPr>
          <w:rtl/>
        </w:rPr>
      </w:pPr>
      <w:r w:rsidRPr="006C3E38">
        <w:rPr>
          <w:rStyle w:val="libBold1Char"/>
          <w:rFonts w:hint="eastAsia"/>
          <w:rtl/>
        </w:rPr>
        <w:t>عقائد</w:t>
      </w:r>
      <w:r w:rsidRPr="006C3E38">
        <w:rPr>
          <w:rStyle w:val="libBold1Char"/>
          <w:rtl/>
        </w:rPr>
        <w:t xml:space="preserve"> الصدوق</w:t>
      </w:r>
      <w:r>
        <w:rPr>
          <w:rtl/>
        </w:rPr>
        <w:t xml:space="preserve">:قال الصدوق </w:t>
      </w:r>
      <w:r w:rsidR="00880A49" w:rsidRPr="00880A49">
        <w:rPr>
          <w:rStyle w:val="libAlaemChar"/>
          <w:rtl/>
        </w:rPr>
        <w:t>رحمه‌الله</w:t>
      </w:r>
      <w:r>
        <w:rPr>
          <w:rtl/>
        </w:rPr>
        <w:t xml:space="preserve">: اعتقادنا </w:t>
      </w:r>
      <w:r w:rsidR="00275436">
        <w:rPr>
          <w:rtl/>
        </w:rPr>
        <w:t>في</w:t>
      </w:r>
      <w:r>
        <w:rPr>
          <w:rtl/>
        </w:rPr>
        <w:t xml:space="preserve"> الأخبار ال</w:t>
      </w:r>
      <w:r w:rsidR="0055514A">
        <w:rPr>
          <w:rtl/>
        </w:rPr>
        <w:t>واردة</w:t>
      </w:r>
      <w:r>
        <w:rPr>
          <w:rtl/>
        </w:rPr>
        <w:t xml:space="preserve"> </w:t>
      </w:r>
      <w:r w:rsidR="00275436">
        <w:rPr>
          <w:rtl/>
        </w:rPr>
        <w:t>في</w:t>
      </w:r>
      <w:r>
        <w:rPr>
          <w:rtl/>
        </w:rPr>
        <w:t xml:space="preserve"> الطبّ انّها ع</w:t>
      </w:r>
      <w:r w:rsidR="00D27669">
        <w:rPr>
          <w:rtl/>
        </w:rPr>
        <w:t>ل</w:t>
      </w:r>
      <w:r w:rsidR="006C3E38">
        <w:rPr>
          <w:rFonts w:hint="cs"/>
          <w:rtl/>
        </w:rPr>
        <w:t>ى</w:t>
      </w:r>
      <w:r>
        <w:rPr>
          <w:rtl/>
        </w:rPr>
        <w:t xml:space="preserve"> وجوه،منها ما ق</w:t>
      </w:r>
      <w:r>
        <w:rPr>
          <w:rFonts w:hint="cs"/>
          <w:rtl/>
        </w:rPr>
        <w:t>ی</w:t>
      </w:r>
      <w:r>
        <w:rPr>
          <w:rFonts w:hint="eastAsia"/>
          <w:rtl/>
        </w:rPr>
        <w:t>ل</w:t>
      </w:r>
      <w:r>
        <w:rPr>
          <w:rtl/>
        </w:rPr>
        <w:t xml:space="preserve"> ع</w:t>
      </w:r>
      <w:r w:rsidR="00D27669">
        <w:rPr>
          <w:rtl/>
        </w:rPr>
        <w:t>ل</w:t>
      </w:r>
      <w:r w:rsidR="006C3E38">
        <w:rPr>
          <w:rFonts w:hint="cs"/>
          <w:rtl/>
        </w:rPr>
        <w:t>ى</w:t>
      </w:r>
      <w:r>
        <w:rPr>
          <w:rtl/>
        </w:rPr>
        <w:t xml:space="preserve"> هواء </w:t>
      </w:r>
      <w:r w:rsidR="001E1916">
        <w:rPr>
          <w:rtl/>
        </w:rPr>
        <w:t>مکّة</w:t>
      </w:r>
      <w:r>
        <w:rPr>
          <w:rtl/>
        </w:rPr>
        <w:t xml:space="preserve"> و ال</w:t>
      </w:r>
      <w:r w:rsidR="001E1916">
        <w:rPr>
          <w:rtl/>
        </w:rPr>
        <w:t>مدینة</w:t>
      </w:r>
      <w:r>
        <w:rPr>
          <w:rtl/>
        </w:rPr>
        <w:t xml:space="preserve"> و لا </w:t>
      </w:r>
      <w:r>
        <w:rPr>
          <w:rFonts w:hint="cs"/>
          <w:rtl/>
        </w:rPr>
        <w:t>ی</w:t>
      </w:r>
      <w:r>
        <w:rPr>
          <w:rFonts w:hint="eastAsia"/>
          <w:rtl/>
        </w:rPr>
        <w:t>جوز</w:t>
      </w:r>
      <w:r>
        <w:rPr>
          <w:rtl/>
        </w:rPr>
        <w:t xml:space="preserve"> استعماله </w:t>
      </w:r>
      <w:r w:rsidR="00275436">
        <w:rPr>
          <w:rtl/>
        </w:rPr>
        <w:t>في</w:t>
      </w:r>
      <w:r>
        <w:rPr>
          <w:rtl/>
        </w:rPr>
        <w:t xml:space="preserve"> سا</w:t>
      </w:r>
      <w:r>
        <w:rPr>
          <w:rFonts w:hint="cs"/>
          <w:rtl/>
        </w:rPr>
        <w:t>ی</w:t>
      </w:r>
      <w:r>
        <w:rPr>
          <w:rFonts w:hint="eastAsia"/>
          <w:rtl/>
        </w:rPr>
        <w:t>ر</w:t>
      </w:r>
      <w:r>
        <w:rPr>
          <w:rtl/>
        </w:rPr>
        <w:t xml:space="preserve"> ال</w:t>
      </w:r>
      <w:r w:rsidR="006C3E38">
        <w:rPr>
          <w:rtl/>
        </w:rPr>
        <w:t>أهویة</w:t>
      </w:r>
      <w:r>
        <w:rPr>
          <w:rFonts w:hint="eastAsia"/>
          <w:rtl/>
        </w:rPr>
        <w:t>،</w:t>
      </w:r>
      <w:r>
        <w:rPr>
          <w:rtl/>
        </w:rPr>
        <w:t xml:space="preserve"> و منها ما أخبر به العالم ع</w:t>
      </w:r>
      <w:r w:rsidR="00D27669">
        <w:rPr>
          <w:rtl/>
        </w:rPr>
        <w:t>ل</w:t>
      </w:r>
      <w:r w:rsidR="006C3E38">
        <w:rPr>
          <w:rFonts w:hint="cs"/>
          <w:rtl/>
        </w:rPr>
        <w:t>ى</w:t>
      </w:r>
      <w:r>
        <w:rPr>
          <w:rtl/>
        </w:rPr>
        <w:t xml:space="preserve"> ما عرف من طبع السائل و لم </w:t>
      </w:r>
      <w:r>
        <w:rPr>
          <w:rFonts w:hint="cs"/>
          <w:rtl/>
        </w:rPr>
        <w:t>ی</w:t>
      </w:r>
      <w:r>
        <w:rPr>
          <w:rFonts w:hint="eastAsia"/>
          <w:rtl/>
        </w:rPr>
        <w:t>عتبر</w:t>
      </w:r>
      <w:r>
        <w:rPr>
          <w:rtl/>
        </w:rPr>
        <w:t xml:space="preserve"> بو</w:t>
      </w:r>
      <w:r w:rsidR="00155FDA">
        <w:rPr>
          <w:rtl/>
        </w:rPr>
        <w:t>صفة</w:t>
      </w:r>
      <w:r>
        <w:rPr>
          <w:rtl/>
        </w:rPr>
        <w:t xml:space="preserve"> إذا کان أعرف بطبعه منه،و منها ما دلّسه المخالفون </w:t>
      </w:r>
      <w:r w:rsidR="00275436">
        <w:rPr>
          <w:rtl/>
        </w:rPr>
        <w:t>في</w:t>
      </w:r>
      <w:r>
        <w:rPr>
          <w:rtl/>
        </w:rPr>
        <w:t xml:space="preserve"> الکتب لتق</w:t>
      </w:r>
      <w:r w:rsidR="00FF55C9">
        <w:rPr>
          <w:rtl/>
        </w:rPr>
        <w:t>بي</w:t>
      </w:r>
      <w:r>
        <w:rPr>
          <w:rFonts w:hint="eastAsia"/>
          <w:rtl/>
        </w:rPr>
        <w:t>ح</w:t>
      </w:r>
      <w:r>
        <w:rPr>
          <w:rtl/>
        </w:rPr>
        <w:t xml:space="preserve"> </w:t>
      </w:r>
      <w:r w:rsidR="00910408">
        <w:rPr>
          <w:rtl/>
        </w:rPr>
        <w:t>صورة</w:t>
      </w:r>
      <w:r>
        <w:rPr>
          <w:rtl/>
        </w:rPr>
        <w:t xml:space="preserve"> المذهب عند الناس، و منها ما وقع </w:t>
      </w:r>
      <w:r w:rsidR="00275436">
        <w:rPr>
          <w:rtl/>
        </w:rPr>
        <w:t>في</w:t>
      </w:r>
      <w:r>
        <w:rPr>
          <w:rFonts w:hint="eastAsia"/>
          <w:rtl/>
        </w:rPr>
        <w:t>ه</w:t>
      </w:r>
      <w:r>
        <w:rPr>
          <w:rtl/>
        </w:rPr>
        <w:t xml:space="preserve"> سهو من ناقله و منها ما حفظ بعضه و نس</w:t>
      </w:r>
      <w:r w:rsidR="006C3E38">
        <w:rPr>
          <w:rFonts w:hint="cs"/>
          <w:rtl/>
        </w:rPr>
        <w:t>ي</w:t>
      </w:r>
      <w:r>
        <w:rPr>
          <w:rtl/>
        </w:rPr>
        <w:t xml:space="preserve"> بعضه؛و ما رو</w:t>
      </w:r>
      <w:r>
        <w:rPr>
          <w:rFonts w:hint="cs"/>
          <w:rtl/>
        </w:rPr>
        <w:t>ی</w:t>
      </w:r>
      <w:r>
        <w:rPr>
          <w:rtl/>
        </w:rPr>
        <w:t xml:space="preserve"> </w:t>
      </w:r>
      <w:r w:rsidR="00275436">
        <w:rPr>
          <w:rtl/>
        </w:rPr>
        <w:t>في</w:t>
      </w:r>
      <w:r>
        <w:rPr>
          <w:rtl/>
        </w:rPr>
        <w:t xml:space="preserve"> العسل انّه شفاء من کلّ داء فهو صح</w:t>
      </w:r>
      <w:r>
        <w:rPr>
          <w:rFonts w:hint="cs"/>
          <w:rtl/>
        </w:rPr>
        <w:t>ی</w:t>
      </w:r>
      <w:r>
        <w:rPr>
          <w:rFonts w:hint="eastAsia"/>
          <w:rtl/>
        </w:rPr>
        <w:t>ح</w:t>
      </w:r>
      <w:r>
        <w:rPr>
          <w:rtl/>
        </w:rPr>
        <w:t xml:space="preserve"> و معناه انّه شفاء من کلّ داء بارد،و ما رو</w:t>
      </w:r>
      <w:r>
        <w:rPr>
          <w:rFonts w:hint="cs"/>
          <w:rtl/>
        </w:rPr>
        <w:t>ی</w:t>
      </w:r>
      <w:r>
        <w:rPr>
          <w:rtl/>
        </w:rPr>
        <w:t xml:space="preserve"> </w:t>
      </w:r>
      <w:r w:rsidR="00275436">
        <w:rPr>
          <w:rtl/>
        </w:rPr>
        <w:t>في</w:t>
      </w:r>
      <w:r>
        <w:rPr>
          <w:rtl/>
        </w:rPr>
        <w:t xml:space="preserve"> الاستنجاء بالماء البارد لصاحب البواس</w:t>
      </w:r>
      <w:r>
        <w:rPr>
          <w:rFonts w:hint="cs"/>
          <w:rtl/>
        </w:rPr>
        <w:t>ی</w:t>
      </w:r>
      <w:r>
        <w:rPr>
          <w:rFonts w:hint="eastAsia"/>
          <w:rtl/>
        </w:rPr>
        <w:t>ر</w:t>
      </w:r>
      <w:r>
        <w:rPr>
          <w:rtl/>
        </w:rPr>
        <w:t xml:space="preserve"> فان</w:t>
      </w:r>
      <w:r>
        <w:rPr>
          <w:rFonts w:hint="eastAsia"/>
          <w:rtl/>
        </w:rPr>
        <w:t>ّ</w:t>
      </w:r>
      <w:r>
        <w:rPr>
          <w:rtl/>
        </w:rPr>
        <w:t xml:space="preserve"> ذلک إذا کان بواس</w:t>
      </w:r>
      <w:r>
        <w:rPr>
          <w:rFonts w:hint="cs"/>
          <w:rtl/>
        </w:rPr>
        <w:t>ی</w:t>
      </w:r>
      <w:r>
        <w:rPr>
          <w:rFonts w:hint="eastAsia"/>
          <w:rtl/>
        </w:rPr>
        <w:t>ره</w:t>
      </w:r>
      <w:r>
        <w:rPr>
          <w:rtl/>
        </w:rPr>
        <w:t xml:space="preserve"> من ال</w:t>
      </w:r>
      <w:r w:rsidR="006C3E38">
        <w:rPr>
          <w:rtl/>
        </w:rPr>
        <w:t>حرارة</w:t>
      </w:r>
      <w:r>
        <w:rPr>
          <w:rtl/>
        </w:rPr>
        <w:t>...الخ، قال الش</w:t>
      </w:r>
      <w:r>
        <w:rPr>
          <w:rFonts w:hint="cs"/>
          <w:rtl/>
        </w:rPr>
        <w:t>ی</w:t>
      </w:r>
      <w:r>
        <w:rPr>
          <w:rFonts w:hint="eastAsia"/>
          <w:rtl/>
        </w:rPr>
        <w:t>خ</w:t>
      </w:r>
      <w:r>
        <w:rPr>
          <w:rtl/>
        </w:rPr>
        <w:t xml:space="preserve"> الم</w:t>
      </w:r>
      <w:r w:rsidR="00275436">
        <w:rPr>
          <w:rtl/>
        </w:rPr>
        <w:t>في</w:t>
      </w:r>
      <w:r>
        <w:rPr>
          <w:rFonts w:hint="eastAsia"/>
          <w:rtl/>
        </w:rPr>
        <w:t>د</w:t>
      </w:r>
      <w:r>
        <w:rPr>
          <w:rtl/>
        </w:rPr>
        <w:t xml:space="preserve"> </w:t>
      </w:r>
      <w:r w:rsidR="007E0DFF" w:rsidRPr="007E0DFF">
        <w:rPr>
          <w:rStyle w:val="libAlaemChar"/>
          <w:rtl/>
        </w:rPr>
        <w:t>قدس‌سره</w:t>
      </w:r>
      <w:r>
        <w:rPr>
          <w:rtl/>
        </w:rPr>
        <w:t xml:space="preserve"> </w:t>
      </w:r>
      <w:r w:rsidR="00275436">
        <w:rPr>
          <w:rtl/>
        </w:rPr>
        <w:t>في</w:t>
      </w:r>
      <w:r>
        <w:rPr>
          <w:rtl/>
        </w:rPr>
        <w:t xml:space="preserve"> شرحه ع</w:t>
      </w:r>
      <w:r w:rsidR="00D27669">
        <w:rPr>
          <w:rtl/>
        </w:rPr>
        <w:t>لي</w:t>
      </w:r>
      <w:r>
        <w:rPr>
          <w:rFonts w:hint="eastAsia"/>
          <w:rtl/>
        </w:rPr>
        <w:t>ها</w:t>
      </w:r>
      <w:r>
        <w:rPr>
          <w:rtl/>
        </w:rPr>
        <w:t>:الطبّ صح</w:t>
      </w:r>
      <w:r>
        <w:rPr>
          <w:rFonts w:hint="cs"/>
          <w:rtl/>
        </w:rPr>
        <w:t>ی</w:t>
      </w:r>
      <w:r>
        <w:rPr>
          <w:rFonts w:hint="eastAsia"/>
          <w:rtl/>
        </w:rPr>
        <w:t>ح</w:t>
      </w:r>
      <w:r>
        <w:rPr>
          <w:rtl/>
        </w:rPr>
        <w:t xml:space="preserve"> و العلم به ثابت و </w:t>
      </w:r>
      <w:r w:rsidR="003F6929">
        <w:rPr>
          <w:rtl/>
        </w:rPr>
        <w:t>طریق</w:t>
      </w:r>
      <w:r w:rsidR="006C3E38">
        <w:rPr>
          <w:rFonts w:hint="cs"/>
          <w:rtl/>
        </w:rPr>
        <w:t>ه</w:t>
      </w:r>
      <w:r>
        <w:rPr>
          <w:rtl/>
        </w:rPr>
        <w:t xml:space="preserve"> الوح</w:t>
      </w:r>
      <w:r w:rsidR="006C3E38">
        <w:rPr>
          <w:rFonts w:hint="cs"/>
          <w:rtl/>
        </w:rPr>
        <w:t>ي</w:t>
      </w:r>
      <w:r>
        <w:rPr>
          <w:rtl/>
        </w:rPr>
        <w:t xml:space="preserve"> و إنّما أخذه العلماء به عن الأن</w:t>
      </w:r>
      <w:r w:rsidR="00FF55C9">
        <w:rPr>
          <w:rtl/>
        </w:rPr>
        <w:t>بي</w:t>
      </w:r>
      <w:r>
        <w:rPr>
          <w:rFonts w:hint="eastAsia"/>
          <w:rtl/>
        </w:rPr>
        <w:t>اء</w:t>
      </w:r>
      <w:r>
        <w:rPr>
          <w:rtl/>
        </w:rPr>
        <w:t xml:space="preserve"> و ذلک انّه لا طر</w:t>
      </w:r>
      <w:r>
        <w:rPr>
          <w:rFonts w:hint="cs"/>
          <w:rtl/>
        </w:rPr>
        <w:t>ی</w:t>
      </w:r>
      <w:r>
        <w:rPr>
          <w:rFonts w:hint="eastAsia"/>
          <w:rtl/>
        </w:rPr>
        <w:t>ق</w:t>
      </w:r>
      <w:r>
        <w:rPr>
          <w:rtl/>
        </w:rPr>
        <w:t xml:space="preserve"> </w:t>
      </w:r>
      <w:r w:rsidR="00D27669">
        <w:rPr>
          <w:rtl/>
        </w:rPr>
        <w:t>الى</w:t>
      </w:r>
      <w:r>
        <w:rPr>
          <w:rtl/>
        </w:rPr>
        <w:t xml:space="preserve"> علم </w:t>
      </w:r>
      <w:r w:rsidR="000B69B4">
        <w:rPr>
          <w:rtl/>
        </w:rPr>
        <w:t>حقیقة</w:t>
      </w:r>
      <w:r>
        <w:rPr>
          <w:rtl/>
        </w:rPr>
        <w:t xml:space="preserve"> الداء الاّ بالسمع و لا س</w:t>
      </w:r>
      <w:r w:rsidR="00FF55C9">
        <w:rPr>
          <w:rtl/>
        </w:rPr>
        <w:t>بي</w:t>
      </w:r>
      <w:r>
        <w:rPr>
          <w:rFonts w:hint="eastAsia"/>
          <w:rtl/>
        </w:rPr>
        <w:t>ل</w:t>
      </w:r>
      <w:r>
        <w:rPr>
          <w:rtl/>
        </w:rPr>
        <w:t xml:space="preserve"> </w:t>
      </w:r>
      <w:r w:rsidR="00D27669">
        <w:rPr>
          <w:rtl/>
        </w:rPr>
        <w:t>الى</w:t>
      </w:r>
      <w:r>
        <w:rPr>
          <w:rtl/>
        </w:rPr>
        <w:t xml:space="preserve"> </w:t>
      </w:r>
      <w:r w:rsidR="001E1916">
        <w:rPr>
          <w:rtl/>
        </w:rPr>
        <w:t>معرفة</w:t>
      </w:r>
      <w:r>
        <w:rPr>
          <w:rtl/>
        </w:rPr>
        <w:t xml:space="preserve"> الدواء الاّ بالتو</w:t>
      </w:r>
      <w:r w:rsidR="00275436">
        <w:rPr>
          <w:rtl/>
        </w:rPr>
        <w:t>في</w:t>
      </w:r>
      <w:r>
        <w:rPr>
          <w:rFonts w:hint="eastAsia"/>
          <w:rtl/>
        </w:rPr>
        <w:t>ق</w:t>
      </w:r>
      <w:r>
        <w:rPr>
          <w:rtl/>
        </w:rPr>
        <w:t xml:space="preserve"> فثبت ا</w:t>
      </w:r>
      <w:r>
        <w:rPr>
          <w:rFonts w:hint="eastAsia"/>
          <w:rtl/>
        </w:rPr>
        <w:t>نّ</w:t>
      </w:r>
      <w:r>
        <w:rPr>
          <w:rtl/>
        </w:rPr>
        <w:t xml:space="preserve"> طر</w:t>
      </w:r>
      <w:r>
        <w:rPr>
          <w:rFonts w:hint="cs"/>
          <w:rtl/>
        </w:rPr>
        <w:t>ی</w:t>
      </w:r>
      <w:r>
        <w:rPr>
          <w:rFonts w:hint="eastAsia"/>
          <w:rtl/>
        </w:rPr>
        <w:t>ق</w:t>
      </w:r>
      <w:r>
        <w:rPr>
          <w:rtl/>
        </w:rPr>
        <w:t xml:space="preserve"> ذلک</w:t>
      </w:r>
    </w:p>
    <w:p w:rsidR="001746BD" w:rsidRDefault="001746BD" w:rsidP="00CE68B8">
      <w:pPr>
        <w:pStyle w:val="libLine"/>
        <w:rPr>
          <w:rtl/>
        </w:rPr>
      </w:pPr>
      <w:r>
        <w:rPr>
          <w:rFonts w:hint="eastAsia"/>
          <w:rtl/>
        </w:rPr>
        <w:t>___________________</w:t>
      </w:r>
    </w:p>
    <w:p w:rsidR="00275436" w:rsidRDefault="00CE68B8" w:rsidP="006C3E38">
      <w:pPr>
        <w:pStyle w:val="libFootnote0"/>
        <w:rPr>
          <w:rtl/>
        </w:rPr>
      </w:pPr>
      <w:r>
        <w:rPr>
          <w:rtl/>
        </w:rPr>
        <w:t>(1)</w:t>
      </w:r>
      <w:r w:rsidR="004A6812">
        <w:rPr>
          <w:rtl/>
        </w:rPr>
        <w:t xml:space="preserve"> البدن(ظ).</w:t>
      </w:r>
    </w:p>
    <w:p w:rsidR="00275436" w:rsidRDefault="00CE68B8" w:rsidP="006C3E38">
      <w:pPr>
        <w:pStyle w:val="libFootnote0"/>
        <w:rPr>
          <w:rtl/>
        </w:rPr>
      </w:pPr>
      <w:r>
        <w:rPr>
          <w:rtl/>
        </w:rPr>
        <w:t>(2)</w:t>
      </w:r>
      <w:r w:rsidR="004A6812">
        <w:rPr>
          <w:rtl/>
        </w:rPr>
        <w:t xml:space="preserve"> ق:5</w:t>
      </w:r>
      <w:r w:rsidR="00275436">
        <w:rPr>
          <w:rtl/>
        </w:rPr>
        <w:t>03</w:t>
      </w:r>
      <w:r w:rsidR="004A6812">
        <w:rPr>
          <w:rtl/>
        </w:rPr>
        <w:t>/5</w:t>
      </w:r>
      <w:r w:rsidR="00275436">
        <w:rPr>
          <w:rtl/>
        </w:rPr>
        <w:t>1</w:t>
      </w:r>
      <w:r w:rsidR="004A6812">
        <w:rPr>
          <w:rtl/>
        </w:rPr>
        <w:t>/</w:t>
      </w:r>
      <w:r w:rsidR="00275436">
        <w:rPr>
          <w:rtl/>
        </w:rPr>
        <w:t>1</w:t>
      </w:r>
      <w:r w:rsidR="004A6812">
        <w:rPr>
          <w:rtl/>
        </w:rPr>
        <w:t>4،ج:6</w:t>
      </w:r>
      <w:r w:rsidR="00275436">
        <w:rPr>
          <w:rtl/>
        </w:rPr>
        <w:t>8</w:t>
      </w:r>
      <w:r w:rsidR="004A6812">
        <w:rPr>
          <w:rtl/>
        </w:rPr>
        <w:t>/6</w:t>
      </w:r>
      <w:r w:rsidR="00275436">
        <w:rPr>
          <w:rtl/>
        </w:rPr>
        <w:t>2</w:t>
      </w:r>
      <w:r w:rsidR="004A6812">
        <w:rPr>
          <w:rtl/>
        </w:rPr>
        <w:t>.</w:t>
      </w:r>
    </w:p>
    <w:p w:rsidR="006C3E38" w:rsidRDefault="006C3E38" w:rsidP="006C3E38">
      <w:pPr>
        <w:pStyle w:val="libFootnote0"/>
        <w:rPr>
          <w:rtl/>
        </w:rPr>
      </w:pPr>
      <w:r>
        <w:rPr>
          <w:rFonts w:hint="cs"/>
          <w:rtl/>
        </w:rPr>
        <w:t>(3) ق:كتاب الطهارة/47/141،ج:81/207.</w:t>
      </w:r>
    </w:p>
    <w:p w:rsidR="00353DA6" w:rsidRDefault="00353DA6" w:rsidP="00353DA6">
      <w:pPr>
        <w:pStyle w:val="libNormal"/>
        <w:rPr>
          <w:rtl/>
        </w:rPr>
      </w:pPr>
      <w:r>
        <w:rPr>
          <w:rFonts w:hint="eastAsia"/>
          <w:rtl/>
        </w:rPr>
        <w:br w:type="page"/>
      </w:r>
    </w:p>
    <w:p w:rsidR="00275436" w:rsidRDefault="004A6812" w:rsidP="006C3E38">
      <w:pPr>
        <w:pStyle w:val="libNormal0"/>
        <w:rPr>
          <w:rtl/>
        </w:rPr>
      </w:pPr>
      <w:r>
        <w:rPr>
          <w:rFonts w:hint="eastAsia"/>
          <w:rtl/>
        </w:rPr>
        <w:lastRenderedPageBreak/>
        <w:t>هو</w:t>
      </w:r>
      <w:r>
        <w:rPr>
          <w:rtl/>
        </w:rPr>
        <w:t xml:space="preserve"> السمع عن العالم بالخ</w:t>
      </w:r>
      <w:r w:rsidR="00275436">
        <w:rPr>
          <w:rtl/>
        </w:rPr>
        <w:t>في</w:t>
      </w:r>
      <w:r>
        <w:rPr>
          <w:rFonts w:hint="eastAsia"/>
          <w:rtl/>
        </w:rPr>
        <w:t>ات</w:t>
      </w:r>
      <w:r>
        <w:rPr>
          <w:rtl/>
        </w:rPr>
        <w:t xml:space="preserve"> و الاخبار عن ال</w:t>
      </w:r>
      <w:r w:rsidR="00004EB9">
        <w:rPr>
          <w:rtl/>
        </w:rPr>
        <w:t>صادقي</w:t>
      </w:r>
      <w:r>
        <w:rPr>
          <w:rFonts w:hint="eastAsia"/>
          <w:rtl/>
        </w:rPr>
        <w:t>ن</w:t>
      </w:r>
      <w:r>
        <w:rPr>
          <w:rtl/>
        </w:rPr>
        <w:t xml:space="preserve"> </w:t>
      </w:r>
      <w:r w:rsidR="00B365CC" w:rsidRPr="00B365CC">
        <w:rPr>
          <w:rStyle w:val="libAlaemChar"/>
          <w:rtl/>
        </w:rPr>
        <w:t>عليهما‌السلام</w:t>
      </w:r>
      <w:r>
        <w:rPr>
          <w:rtl/>
        </w:rPr>
        <w:t xml:space="preserve"> </w:t>
      </w:r>
      <w:r w:rsidR="006C3E38">
        <w:rPr>
          <w:rtl/>
        </w:rPr>
        <w:t>مفسّرة</w:t>
      </w:r>
      <w:r>
        <w:rPr>
          <w:rtl/>
        </w:rPr>
        <w:t xml:space="preserve"> بقول</w:t>
      </w:r>
      <w:r w:rsidR="006C3E38">
        <w:rPr>
          <w:rFonts w:hint="cs"/>
          <w:rtl/>
        </w:rPr>
        <w:t xml:space="preserve"> </w:t>
      </w:r>
      <w:r>
        <w:rPr>
          <w:rFonts w:hint="eastAsia"/>
          <w:rtl/>
        </w:rPr>
        <w:t>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ال</w:t>
      </w:r>
      <w:r w:rsidR="006C3E38">
        <w:rPr>
          <w:rtl/>
        </w:rPr>
        <w:t>معدة</w:t>
      </w:r>
      <w:r>
        <w:rPr>
          <w:rtl/>
        </w:rPr>
        <w:t xml:space="preserve"> </w:t>
      </w:r>
      <w:r w:rsidR="00FF55C9">
        <w:rPr>
          <w:rtl/>
        </w:rPr>
        <w:t>بي</w:t>
      </w:r>
      <w:r>
        <w:rPr>
          <w:rFonts w:hint="eastAsia"/>
          <w:rtl/>
        </w:rPr>
        <w:t>ت</w:t>
      </w:r>
      <w:r>
        <w:rPr>
          <w:rtl/>
        </w:rPr>
        <w:t xml:space="preserve"> الداء </w:t>
      </w:r>
      <w:r w:rsidRPr="00CE68B8">
        <w:rPr>
          <w:rStyle w:val="libFootnotenumChar"/>
          <w:rtl/>
        </w:rPr>
        <w:t>(1)</w:t>
      </w:r>
      <w:r>
        <w:rPr>
          <w:rtl/>
        </w:rPr>
        <w:t>و ال</w:t>
      </w:r>
      <w:r w:rsidR="006C3E38">
        <w:rPr>
          <w:rtl/>
        </w:rPr>
        <w:t>حمیة</w:t>
      </w:r>
      <w:r>
        <w:rPr>
          <w:rtl/>
        </w:rPr>
        <w:t xml:space="preserve"> رأس الدواء و عوّد کلّ بدن ما اعتاد، و قد </w:t>
      </w:r>
      <w:r>
        <w:rPr>
          <w:rFonts w:hint="cs"/>
          <w:rtl/>
        </w:rPr>
        <w:t>ی</w:t>
      </w:r>
      <w:r>
        <w:rPr>
          <w:rFonts w:hint="eastAsia"/>
          <w:rtl/>
        </w:rPr>
        <w:t>نجع</w:t>
      </w:r>
      <w:r>
        <w:rPr>
          <w:rtl/>
        </w:rPr>
        <w:t xml:space="preserve"> </w:t>
      </w:r>
      <w:r w:rsidR="00275436">
        <w:rPr>
          <w:rtl/>
        </w:rPr>
        <w:t>في</w:t>
      </w:r>
      <w:r>
        <w:rPr>
          <w:rtl/>
        </w:rPr>
        <w:t xml:space="preserve"> بعض أهل البلاد من الدواء من مرض </w:t>
      </w:r>
      <w:r>
        <w:rPr>
          <w:rFonts w:hint="cs"/>
          <w:rtl/>
        </w:rPr>
        <w:t>ی</w:t>
      </w:r>
      <w:r>
        <w:rPr>
          <w:rFonts w:hint="eastAsia"/>
          <w:rtl/>
        </w:rPr>
        <w:t>عرض</w:t>
      </w:r>
      <w:r>
        <w:rPr>
          <w:rtl/>
        </w:rPr>
        <w:t xml:space="preserve"> لهم ما </w:t>
      </w:r>
      <w:r>
        <w:rPr>
          <w:rFonts w:hint="cs"/>
          <w:rtl/>
        </w:rPr>
        <w:t>ی</w:t>
      </w:r>
      <w:r>
        <w:rPr>
          <w:rFonts w:hint="eastAsia"/>
          <w:rtl/>
        </w:rPr>
        <w:t>هلک</w:t>
      </w:r>
      <w:r>
        <w:rPr>
          <w:rtl/>
        </w:rPr>
        <w:t xml:space="preserve"> من استعمله لذلک المرض من غ</w:t>
      </w:r>
      <w:r>
        <w:rPr>
          <w:rFonts w:hint="cs"/>
          <w:rtl/>
        </w:rPr>
        <w:t>ی</w:t>
      </w:r>
      <w:r>
        <w:rPr>
          <w:rFonts w:hint="eastAsia"/>
          <w:rtl/>
        </w:rPr>
        <w:t>ر</w:t>
      </w:r>
      <w:r>
        <w:rPr>
          <w:rtl/>
        </w:rPr>
        <w:t xml:space="preserve"> أهل تلک البلاد و </w:t>
      </w:r>
      <w:r>
        <w:rPr>
          <w:rFonts w:hint="cs"/>
          <w:rtl/>
        </w:rPr>
        <w:t>ی</w:t>
      </w:r>
      <w:r>
        <w:rPr>
          <w:rFonts w:hint="eastAsia"/>
          <w:rtl/>
        </w:rPr>
        <w:t>صلح</w:t>
      </w:r>
      <w:r>
        <w:rPr>
          <w:rtl/>
        </w:rPr>
        <w:t xml:space="preserve"> لقوم </w:t>
      </w:r>
      <w:r w:rsidR="00AE0C8D">
        <w:rPr>
          <w:rtl/>
        </w:rPr>
        <w:t>ذوي</w:t>
      </w:r>
      <w:r>
        <w:rPr>
          <w:rtl/>
        </w:rPr>
        <w:t xml:space="preserve"> عاد</w:t>
      </w:r>
      <w:r w:rsidR="006C3E38">
        <w:rPr>
          <w:rFonts w:hint="cs"/>
          <w:rtl/>
        </w:rPr>
        <w:t>ة</w:t>
      </w:r>
      <w:r>
        <w:rPr>
          <w:rtl/>
        </w:rPr>
        <w:t xml:space="preserve"> ما لا </w:t>
      </w:r>
      <w:r>
        <w:rPr>
          <w:rFonts w:hint="cs"/>
          <w:rtl/>
        </w:rPr>
        <w:t>ی</w:t>
      </w:r>
      <w:r>
        <w:rPr>
          <w:rFonts w:hint="eastAsia"/>
          <w:rtl/>
        </w:rPr>
        <w:t>صلح</w:t>
      </w:r>
      <w:r>
        <w:rPr>
          <w:rtl/>
        </w:rPr>
        <w:t xml:space="preserve"> لمن خالفهم </w:t>
      </w:r>
      <w:r w:rsidR="00275436">
        <w:rPr>
          <w:rtl/>
        </w:rPr>
        <w:t>في</w:t>
      </w:r>
      <w:r>
        <w:rPr>
          <w:rtl/>
        </w:rPr>
        <w:t xml:space="preserve"> العاد</w:t>
      </w:r>
      <w:r w:rsidR="006C3E38">
        <w:rPr>
          <w:rFonts w:hint="cs"/>
          <w:rtl/>
        </w:rPr>
        <w:t>ة</w:t>
      </w:r>
      <w:r>
        <w:rPr>
          <w:rtl/>
        </w:rPr>
        <w:t>...ال</w:t>
      </w:r>
      <w:r>
        <w:rPr>
          <w:rFonts w:hint="eastAsia"/>
          <w:rtl/>
        </w:rPr>
        <w:t>خ</w:t>
      </w:r>
      <w:r>
        <w:rPr>
          <w:rtl/>
        </w:rPr>
        <w:t>.</w:t>
      </w:r>
    </w:p>
    <w:p w:rsidR="00275436" w:rsidRDefault="004A6812" w:rsidP="006C3E38">
      <w:pPr>
        <w:pStyle w:val="libCenterBold1"/>
        <w:rPr>
          <w:rtl/>
        </w:rPr>
      </w:pPr>
      <w:r>
        <w:rPr>
          <w:rFonts w:hint="eastAsia"/>
          <w:rtl/>
        </w:rPr>
        <w:t>کلام</w:t>
      </w:r>
      <w:r>
        <w:rPr>
          <w:rtl/>
        </w:rPr>
        <w:t xml:space="preserve"> ال</w:t>
      </w:r>
      <w:r w:rsidR="00B10A59">
        <w:rPr>
          <w:rtl/>
        </w:rPr>
        <w:t>مجلسي</w:t>
      </w:r>
      <w:r>
        <w:rPr>
          <w:rtl/>
        </w:rPr>
        <w:t xml:space="preserve"> </w:t>
      </w:r>
      <w:r w:rsidR="00275436">
        <w:rPr>
          <w:rtl/>
        </w:rPr>
        <w:t>في</w:t>
      </w:r>
      <w:r>
        <w:rPr>
          <w:rtl/>
        </w:rPr>
        <w:t xml:space="preserve"> طبّهم </w:t>
      </w:r>
      <w:r w:rsidR="00D27669" w:rsidRPr="00D27669">
        <w:rPr>
          <w:rStyle w:val="libAlaemChar"/>
          <w:rtl/>
        </w:rPr>
        <w:t>عليهم‌السلام</w:t>
      </w:r>
    </w:p>
    <w:p w:rsidR="00275436" w:rsidRDefault="004A6812" w:rsidP="006C3E38">
      <w:pPr>
        <w:pStyle w:val="libNormal"/>
        <w:rPr>
          <w:rtl/>
        </w:rPr>
      </w:pPr>
      <w:r>
        <w:rPr>
          <w:rFonts w:hint="eastAsia"/>
          <w:rtl/>
        </w:rPr>
        <w:t>قال</w:t>
      </w:r>
      <w:r>
        <w:rPr>
          <w:rtl/>
        </w:rPr>
        <w:t xml:space="preserve"> ال</w:t>
      </w:r>
      <w:r w:rsidR="00B10A59">
        <w:rPr>
          <w:rtl/>
        </w:rPr>
        <w:t>مجلسي</w:t>
      </w:r>
      <w:r>
        <w:rPr>
          <w:rtl/>
        </w:rPr>
        <w:t xml:space="preserve">: و قد </w:t>
      </w:r>
      <w:r>
        <w:rPr>
          <w:rFonts w:hint="cs"/>
          <w:rtl/>
        </w:rPr>
        <w:t>ی</w:t>
      </w:r>
      <w:r>
        <w:rPr>
          <w:rFonts w:hint="eastAsia"/>
          <w:rtl/>
        </w:rPr>
        <w:t>کون</w:t>
      </w:r>
      <w:r>
        <w:rPr>
          <w:rtl/>
        </w:rPr>
        <w:t xml:space="preserve"> ذکر بعض ال</w:t>
      </w:r>
      <w:r w:rsidR="006C3E38">
        <w:rPr>
          <w:rtl/>
        </w:rPr>
        <w:t>أدویة</w:t>
      </w:r>
      <w:r>
        <w:rPr>
          <w:rtl/>
        </w:rPr>
        <w:t xml:space="preserve"> </w:t>
      </w:r>
      <w:r w:rsidR="00FF55C9">
        <w:rPr>
          <w:rtl/>
        </w:rPr>
        <w:t>التي</w:t>
      </w:r>
      <w:r>
        <w:rPr>
          <w:rtl/>
        </w:rPr>
        <w:t xml:space="preserve"> لا </w:t>
      </w:r>
      <w:r w:rsidR="006C3E38">
        <w:rPr>
          <w:rtl/>
        </w:rPr>
        <w:t>مناسبة</w:t>
      </w:r>
      <w:r>
        <w:rPr>
          <w:rtl/>
        </w:rPr>
        <w:t xml:space="preserve"> لها بالمرض ع</w:t>
      </w:r>
      <w:r w:rsidR="00D27669">
        <w:rPr>
          <w:rtl/>
        </w:rPr>
        <w:t>ل</w:t>
      </w:r>
      <w:r w:rsidR="006C3E38">
        <w:rPr>
          <w:rFonts w:hint="cs"/>
          <w:rtl/>
        </w:rPr>
        <w:t>ى</w:t>
      </w:r>
      <w:r>
        <w:rPr>
          <w:rtl/>
        </w:rPr>
        <w:t xml:space="preserve"> س</w:t>
      </w:r>
      <w:r w:rsidR="00FF55C9">
        <w:rPr>
          <w:rtl/>
        </w:rPr>
        <w:t>بي</w:t>
      </w:r>
      <w:r>
        <w:rPr>
          <w:rFonts w:hint="eastAsia"/>
          <w:rtl/>
        </w:rPr>
        <w:t>ل</w:t>
      </w:r>
      <w:r>
        <w:rPr>
          <w:rtl/>
        </w:rPr>
        <w:t xml:space="preserve"> الافتتان و الامتحان </w:t>
      </w:r>
      <w:r w:rsidR="00D27669">
        <w:rPr>
          <w:rtl/>
        </w:rPr>
        <w:t>لي</w:t>
      </w:r>
      <w:r>
        <w:rPr>
          <w:rFonts w:hint="eastAsia"/>
          <w:rtl/>
        </w:rPr>
        <w:t>متاز</w:t>
      </w:r>
      <w:r>
        <w:rPr>
          <w:rtl/>
        </w:rPr>
        <w:t xml:space="preserve"> المؤمن المخلص القو</w:t>
      </w:r>
      <w:r w:rsidR="006C3E38">
        <w:rPr>
          <w:rFonts w:hint="cs"/>
          <w:rtl/>
        </w:rPr>
        <w:t>يّ</w:t>
      </w:r>
      <w:r>
        <w:rPr>
          <w:rtl/>
        </w:rPr>
        <w:t xml:space="preserve"> الا</w:t>
      </w:r>
      <w:r>
        <w:rPr>
          <w:rFonts w:hint="cs"/>
          <w:rtl/>
        </w:rPr>
        <w:t>ی</w:t>
      </w:r>
      <w:r>
        <w:rPr>
          <w:rFonts w:hint="eastAsia"/>
          <w:rtl/>
        </w:rPr>
        <w:t>مان</w:t>
      </w:r>
      <w:r>
        <w:rPr>
          <w:rtl/>
        </w:rPr>
        <w:t xml:space="preserve"> من المنتحل أو ضع</w:t>
      </w:r>
      <w:r>
        <w:rPr>
          <w:rFonts w:hint="cs"/>
          <w:rtl/>
        </w:rPr>
        <w:t>ی</w:t>
      </w:r>
      <w:r>
        <w:rPr>
          <w:rFonts w:hint="eastAsia"/>
          <w:rtl/>
        </w:rPr>
        <w:t>ف</w:t>
      </w:r>
      <w:r>
        <w:rPr>
          <w:rtl/>
        </w:rPr>
        <w:t xml:space="preserve"> الا</w:t>
      </w:r>
      <w:r>
        <w:rPr>
          <w:rFonts w:hint="cs"/>
          <w:rtl/>
        </w:rPr>
        <w:t>ی</w:t>
      </w:r>
      <w:r>
        <w:rPr>
          <w:rFonts w:hint="eastAsia"/>
          <w:rtl/>
        </w:rPr>
        <w:t>قان،فإذا</w:t>
      </w:r>
      <w:r>
        <w:rPr>
          <w:rtl/>
        </w:rPr>
        <w:t xml:space="preserve"> استعمله الأوّل انتفع به لا لخاص</w:t>
      </w:r>
      <w:r>
        <w:rPr>
          <w:rFonts w:hint="cs"/>
          <w:rtl/>
        </w:rPr>
        <w:t>یّ</w:t>
      </w:r>
      <w:r>
        <w:rPr>
          <w:rFonts w:hint="eastAsia"/>
          <w:rtl/>
        </w:rPr>
        <w:t>ته</w:t>
      </w:r>
      <w:r>
        <w:rPr>
          <w:rtl/>
        </w:rPr>
        <w:t xml:space="preserve"> و طبعه بل لتوسّله بمن صدر عنه و </w:t>
      </w:r>
      <w:r w:rsidR="001F58DD">
        <w:rPr>
          <w:rFonts w:hint="cs"/>
          <w:rtl/>
        </w:rPr>
        <w:t>یقي</w:t>
      </w:r>
      <w:r>
        <w:rPr>
          <w:rFonts w:hint="eastAsia"/>
          <w:rtl/>
        </w:rPr>
        <w:t>نه</w:t>
      </w:r>
      <w:r>
        <w:rPr>
          <w:rtl/>
        </w:rPr>
        <w:t xml:space="preserve"> و خلوص متابعته،کالان</w:t>
      </w:r>
      <w:r>
        <w:rPr>
          <w:rFonts w:hint="eastAsia"/>
          <w:rtl/>
        </w:rPr>
        <w:t>تفاع</w:t>
      </w:r>
      <w:r>
        <w:rPr>
          <w:rtl/>
        </w:rPr>
        <w:t xml:space="preserve"> ب</w:t>
      </w:r>
      <w:r w:rsidR="006C3E38">
        <w:rPr>
          <w:rtl/>
        </w:rPr>
        <w:t>تربة</w:t>
      </w:r>
      <w:r>
        <w:rPr>
          <w:rtl/>
        </w:rPr>
        <w:t xml:space="preserve">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و بالعوذات و ال</w:t>
      </w:r>
      <w:r w:rsidR="00D27669">
        <w:rPr>
          <w:rtl/>
        </w:rPr>
        <w:t>أدعیة</w:t>
      </w:r>
      <w:r>
        <w:rPr>
          <w:rFonts w:hint="eastAsia"/>
          <w:rtl/>
        </w:rPr>
        <w:t>،و</w:t>
      </w:r>
      <w:r>
        <w:rPr>
          <w:rtl/>
        </w:rPr>
        <w:t xml:space="preserve"> </w:t>
      </w:r>
      <w:r>
        <w:rPr>
          <w:rFonts w:hint="cs"/>
          <w:rtl/>
        </w:rPr>
        <w:t>ی</w:t>
      </w:r>
      <w:r>
        <w:rPr>
          <w:rFonts w:hint="eastAsia"/>
          <w:rtl/>
        </w:rPr>
        <w:t>ؤ</w:t>
      </w:r>
      <w:r>
        <w:rPr>
          <w:rFonts w:hint="cs"/>
          <w:rtl/>
        </w:rPr>
        <w:t>یّ</w:t>
      </w:r>
      <w:r>
        <w:rPr>
          <w:rFonts w:hint="eastAsia"/>
          <w:rtl/>
        </w:rPr>
        <w:t>د</w:t>
      </w:r>
      <w:r>
        <w:rPr>
          <w:rtl/>
        </w:rPr>
        <w:t xml:space="preserve"> ذلک انّا أل</w:t>
      </w:r>
      <w:r w:rsidR="00275436">
        <w:rPr>
          <w:rtl/>
        </w:rPr>
        <w:t>في</w:t>
      </w:r>
      <w:r>
        <w:rPr>
          <w:rFonts w:hint="eastAsia"/>
          <w:rtl/>
        </w:rPr>
        <w:t>نا</w:t>
      </w:r>
      <w:r>
        <w:rPr>
          <w:rtl/>
        </w:rPr>
        <w:t xml:space="preserve"> </w:t>
      </w:r>
      <w:r w:rsidR="00B10A59">
        <w:rPr>
          <w:rtl/>
        </w:rPr>
        <w:t>جماعة</w:t>
      </w:r>
      <w:r>
        <w:rPr>
          <w:rtl/>
        </w:rPr>
        <w:t xml:space="preserve"> من ال</w:t>
      </w:r>
      <w:r w:rsidR="00D27669">
        <w:rPr>
          <w:rtl/>
        </w:rPr>
        <w:t>شیعة</w:t>
      </w:r>
      <w:r>
        <w:rPr>
          <w:rtl/>
        </w:rPr>
        <w:t xml:space="preserve"> المخلص</w:t>
      </w:r>
      <w:r>
        <w:rPr>
          <w:rFonts w:hint="cs"/>
          <w:rtl/>
        </w:rPr>
        <w:t>ی</w:t>
      </w:r>
      <w:r>
        <w:rPr>
          <w:rFonts w:hint="eastAsia"/>
          <w:rtl/>
        </w:rPr>
        <w:t>ن</w:t>
      </w:r>
      <w:r>
        <w:rPr>
          <w:rtl/>
        </w:rPr>
        <w:t xml:space="preserve"> کان مدار علمهم و معالجتهم ع</w:t>
      </w:r>
      <w:r w:rsidR="00D27669">
        <w:rPr>
          <w:rtl/>
        </w:rPr>
        <w:t>ل</w:t>
      </w:r>
      <w:r w:rsidR="006C3E38">
        <w:rPr>
          <w:rFonts w:hint="cs"/>
          <w:rtl/>
        </w:rPr>
        <w:t>ى</w:t>
      </w:r>
      <w:r>
        <w:rPr>
          <w:rtl/>
        </w:rPr>
        <w:t xml:space="preserve"> الأخبار ال</w:t>
      </w:r>
      <w:r w:rsidR="006C3E38">
        <w:rPr>
          <w:rtl/>
        </w:rPr>
        <w:t>مرویة</w:t>
      </w:r>
      <w:r>
        <w:rPr>
          <w:rtl/>
        </w:rPr>
        <w:t xml:space="preserve"> عنهم </w:t>
      </w:r>
      <w:r w:rsidR="00D27669" w:rsidRPr="00D27669">
        <w:rPr>
          <w:rStyle w:val="libAlaemChar"/>
          <w:rtl/>
        </w:rPr>
        <w:t>عليهم‌السلام</w:t>
      </w:r>
      <w:r>
        <w:rPr>
          <w:rtl/>
        </w:rPr>
        <w:t xml:space="preserve"> و لم </w:t>
      </w:r>
      <w:r>
        <w:rPr>
          <w:rFonts w:hint="cs"/>
          <w:rtl/>
        </w:rPr>
        <w:t>ی</w:t>
      </w:r>
      <w:r>
        <w:rPr>
          <w:rFonts w:hint="eastAsia"/>
          <w:rtl/>
        </w:rPr>
        <w:t>کونوا</w:t>
      </w:r>
      <w:r>
        <w:rPr>
          <w:rtl/>
        </w:rPr>
        <w:t xml:space="preserve"> </w:t>
      </w:r>
      <w:r>
        <w:rPr>
          <w:rFonts w:hint="cs"/>
          <w:rtl/>
        </w:rPr>
        <w:t>ی</w:t>
      </w:r>
      <w:r>
        <w:rPr>
          <w:rFonts w:hint="eastAsia"/>
          <w:rtl/>
        </w:rPr>
        <w:t>رجعون</w:t>
      </w:r>
      <w:r>
        <w:rPr>
          <w:rtl/>
        </w:rPr>
        <w:t xml:space="preserve"> </w:t>
      </w:r>
      <w:r w:rsidR="00D27669">
        <w:rPr>
          <w:rtl/>
        </w:rPr>
        <w:t>الى</w:t>
      </w:r>
      <w:r>
        <w:rPr>
          <w:rtl/>
        </w:rPr>
        <w:t xml:space="preserve"> ط</w:t>
      </w:r>
      <w:r w:rsidR="00FF55C9">
        <w:rPr>
          <w:rtl/>
        </w:rPr>
        <w:t>بي</w:t>
      </w:r>
      <w:r>
        <w:rPr>
          <w:rFonts w:hint="eastAsia"/>
          <w:rtl/>
        </w:rPr>
        <w:t>ب</w:t>
      </w:r>
      <w:r>
        <w:rPr>
          <w:rtl/>
        </w:rPr>
        <w:t xml:space="preserve"> و کانوا أصحّ أبدانا و أطول أعمارا من </w:t>
      </w:r>
      <w:r w:rsidR="00910408">
        <w:rPr>
          <w:rtl/>
        </w:rPr>
        <w:t>الذي</w:t>
      </w:r>
      <w:r>
        <w:rPr>
          <w:rFonts w:hint="eastAsia"/>
          <w:rtl/>
        </w:rPr>
        <w:t>ن</w:t>
      </w:r>
      <w:r>
        <w:rPr>
          <w:rtl/>
        </w:rPr>
        <w:t xml:space="preserve"> </w:t>
      </w:r>
      <w:r>
        <w:rPr>
          <w:rFonts w:hint="cs"/>
          <w:rtl/>
        </w:rPr>
        <w:t>ی</w:t>
      </w:r>
      <w:r>
        <w:rPr>
          <w:rFonts w:hint="eastAsia"/>
          <w:rtl/>
        </w:rPr>
        <w:t>رجعون</w:t>
      </w:r>
      <w:r>
        <w:rPr>
          <w:rtl/>
        </w:rPr>
        <w:t xml:space="preserve"> </w:t>
      </w:r>
      <w:r w:rsidR="00D27669">
        <w:rPr>
          <w:rtl/>
        </w:rPr>
        <w:t>الى</w:t>
      </w:r>
      <w:r>
        <w:rPr>
          <w:rtl/>
        </w:rPr>
        <w:t xml:space="preserve"> الأطبّاء و المعالج</w:t>
      </w:r>
      <w:r>
        <w:rPr>
          <w:rFonts w:hint="cs"/>
          <w:rtl/>
        </w:rPr>
        <w:t>ی</w:t>
      </w:r>
      <w:r>
        <w:rPr>
          <w:rFonts w:hint="eastAsia"/>
          <w:rtl/>
        </w:rPr>
        <w:t>ن،و</w:t>
      </w:r>
      <w:r>
        <w:rPr>
          <w:rtl/>
        </w:rPr>
        <w:t xml:space="preserve"> نظ</w:t>
      </w:r>
      <w:r>
        <w:rPr>
          <w:rFonts w:hint="cs"/>
          <w:rtl/>
        </w:rPr>
        <w:t>ی</w:t>
      </w:r>
      <w:r>
        <w:rPr>
          <w:rFonts w:hint="eastAsia"/>
          <w:rtl/>
        </w:rPr>
        <w:t>ر</w:t>
      </w:r>
      <w:r>
        <w:rPr>
          <w:rtl/>
        </w:rPr>
        <w:t xml:space="preserve"> ذلک انّ </w:t>
      </w:r>
      <w:r w:rsidR="00910408">
        <w:rPr>
          <w:rtl/>
        </w:rPr>
        <w:t>الذي</w:t>
      </w:r>
      <w:r>
        <w:rPr>
          <w:rFonts w:hint="eastAsia"/>
          <w:rtl/>
        </w:rPr>
        <w:t>ن</w:t>
      </w:r>
      <w:r>
        <w:rPr>
          <w:rtl/>
        </w:rPr>
        <w:t xml:space="preserve"> لا </w:t>
      </w:r>
      <w:r>
        <w:rPr>
          <w:rFonts w:hint="cs"/>
          <w:rtl/>
        </w:rPr>
        <w:t>ی</w:t>
      </w:r>
      <w:r>
        <w:rPr>
          <w:rFonts w:hint="eastAsia"/>
          <w:rtl/>
        </w:rPr>
        <w:t>بالون</w:t>
      </w:r>
      <w:r>
        <w:rPr>
          <w:rtl/>
        </w:rPr>
        <w:t xml:space="preserve"> بالساعات ال</w:t>
      </w:r>
      <w:r w:rsidR="006C3E38">
        <w:rPr>
          <w:rtl/>
        </w:rPr>
        <w:t>نجومیّة</w:t>
      </w:r>
      <w:r>
        <w:rPr>
          <w:rtl/>
        </w:rPr>
        <w:t xml:space="preserve"> و لا </w:t>
      </w:r>
      <w:r>
        <w:rPr>
          <w:rFonts w:hint="cs"/>
          <w:rtl/>
        </w:rPr>
        <w:t>ی</w:t>
      </w:r>
      <w:r>
        <w:rPr>
          <w:rFonts w:hint="eastAsia"/>
          <w:rtl/>
        </w:rPr>
        <w:t>رجعون</w:t>
      </w:r>
      <w:r>
        <w:rPr>
          <w:rtl/>
        </w:rPr>
        <w:t xml:space="preserve"> </w:t>
      </w:r>
      <w:r w:rsidR="00D27669">
        <w:rPr>
          <w:rtl/>
        </w:rPr>
        <w:t>الى</w:t>
      </w:r>
      <w:r>
        <w:rPr>
          <w:rtl/>
        </w:rPr>
        <w:t xml:space="preserve"> أ</w:t>
      </w:r>
      <w:r w:rsidR="001E1916">
        <w:rPr>
          <w:rtl/>
        </w:rPr>
        <w:t>صحاب</w:t>
      </w:r>
      <w:r w:rsidR="006C3E38">
        <w:rPr>
          <w:rFonts w:hint="cs"/>
          <w:rtl/>
        </w:rPr>
        <w:t>ه</w:t>
      </w:r>
      <w:r>
        <w:rPr>
          <w:rtl/>
        </w:rPr>
        <w:t xml:space="preserve">ا بل </w:t>
      </w:r>
      <w:r>
        <w:rPr>
          <w:rFonts w:hint="cs"/>
          <w:rtl/>
        </w:rPr>
        <w:t>ی</w:t>
      </w:r>
      <w:r>
        <w:rPr>
          <w:rFonts w:hint="eastAsia"/>
          <w:rtl/>
        </w:rPr>
        <w:t>توکّلون</w:t>
      </w:r>
      <w:r>
        <w:rPr>
          <w:rtl/>
        </w:rPr>
        <w:t xml:space="preserve"> ع</w:t>
      </w:r>
      <w:r w:rsidR="00D27669">
        <w:rPr>
          <w:rtl/>
        </w:rPr>
        <w:t>ل</w:t>
      </w:r>
      <w:r w:rsidR="006C3E38">
        <w:rPr>
          <w:rFonts w:hint="cs"/>
          <w:rtl/>
        </w:rPr>
        <w:t>ى</w:t>
      </w:r>
      <w:r>
        <w:rPr>
          <w:rtl/>
        </w:rPr>
        <w:t xml:space="preserve"> ربّهم و </w:t>
      </w:r>
      <w:r>
        <w:rPr>
          <w:rFonts w:hint="cs"/>
          <w:rtl/>
        </w:rPr>
        <w:t>ی</w:t>
      </w:r>
      <w:r>
        <w:rPr>
          <w:rFonts w:hint="eastAsia"/>
          <w:rtl/>
        </w:rPr>
        <w:t>ستع</w:t>
      </w:r>
      <w:r>
        <w:rPr>
          <w:rFonts w:hint="cs"/>
          <w:rtl/>
        </w:rPr>
        <w:t>ی</w:t>
      </w:r>
      <w:r>
        <w:rPr>
          <w:rFonts w:hint="eastAsia"/>
          <w:rtl/>
        </w:rPr>
        <w:t>ذون</w:t>
      </w:r>
      <w:r>
        <w:rPr>
          <w:rtl/>
        </w:rPr>
        <w:t xml:space="preserve"> من الساعات الم</w:t>
      </w:r>
      <w:r w:rsidR="00257D04">
        <w:rPr>
          <w:rtl/>
        </w:rPr>
        <w:t>نحوسة</w:t>
      </w:r>
      <w:r>
        <w:rPr>
          <w:rtl/>
        </w:rPr>
        <w:t xml:space="preserve"> و من شرّ البلا</w:t>
      </w:r>
      <w:r>
        <w:rPr>
          <w:rFonts w:hint="cs"/>
          <w:rtl/>
        </w:rPr>
        <w:t>ی</w:t>
      </w:r>
      <w:r>
        <w:rPr>
          <w:rFonts w:hint="eastAsia"/>
          <w:rtl/>
        </w:rPr>
        <w:t>ا</w:t>
      </w:r>
      <w:r>
        <w:rPr>
          <w:rtl/>
        </w:rPr>
        <w:t xml:space="preserve"> و الأعاد</w:t>
      </w:r>
      <w:r>
        <w:rPr>
          <w:rFonts w:hint="cs"/>
          <w:rtl/>
        </w:rPr>
        <w:t>ی</w:t>
      </w:r>
      <w:r>
        <w:rPr>
          <w:rtl/>
        </w:rPr>
        <w:t xml:space="preserve"> بالآ</w:t>
      </w:r>
      <w:r>
        <w:rPr>
          <w:rFonts w:hint="cs"/>
          <w:rtl/>
        </w:rPr>
        <w:t>ی</w:t>
      </w:r>
      <w:r>
        <w:rPr>
          <w:rFonts w:hint="eastAsia"/>
          <w:rtl/>
        </w:rPr>
        <w:t>ات</w:t>
      </w:r>
      <w:r>
        <w:rPr>
          <w:rtl/>
        </w:rPr>
        <w:t xml:space="preserve"> و ال</w:t>
      </w:r>
      <w:r w:rsidR="00D27669">
        <w:rPr>
          <w:rtl/>
        </w:rPr>
        <w:t>أدعیة</w:t>
      </w:r>
      <w:r>
        <w:rPr>
          <w:rtl/>
        </w:rPr>
        <w:t xml:space="preserve"> أحسن أحوالا و أثر</w:t>
      </w:r>
      <w:r>
        <w:rPr>
          <w:rFonts w:hint="cs"/>
          <w:rtl/>
        </w:rPr>
        <w:t>ی</w:t>
      </w:r>
      <w:r>
        <w:rPr>
          <w:rtl/>
        </w:rPr>
        <w:t xml:space="preserve"> أموالا و أبلغ آمالا من </w:t>
      </w:r>
      <w:r w:rsidR="00910408">
        <w:rPr>
          <w:rtl/>
        </w:rPr>
        <w:t>الذي</w:t>
      </w:r>
      <w:r>
        <w:rPr>
          <w:rFonts w:hint="eastAsia"/>
          <w:rtl/>
        </w:rPr>
        <w:t>ن</w:t>
      </w:r>
      <w:r>
        <w:rPr>
          <w:rtl/>
        </w:rPr>
        <w:t xml:space="preserve"> </w:t>
      </w:r>
      <w:r>
        <w:rPr>
          <w:rFonts w:hint="cs"/>
          <w:rtl/>
        </w:rPr>
        <w:t>ی</w:t>
      </w:r>
      <w:r>
        <w:rPr>
          <w:rFonts w:hint="eastAsia"/>
          <w:rtl/>
        </w:rPr>
        <w:t>رجعون</w:t>
      </w:r>
      <w:r>
        <w:rPr>
          <w:rtl/>
        </w:rPr>
        <w:t xml:space="preserve"> </w:t>
      </w:r>
      <w:r w:rsidR="00275436">
        <w:rPr>
          <w:rtl/>
        </w:rPr>
        <w:t>في</w:t>
      </w:r>
      <w:r>
        <w:rPr>
          <w:rtl/>
        </w:rPr>
        <w:t xml:space="preserve"> دق</w:t>
      </w:r>
      <w:r>
        <w:rPr>
          <w:rFonts w:hint="cs"/>
          <w:rtl/>
        </w:rPr>
        <w:t>ی</w:t>
      </w:r>
      <w:r>
        <w:rPr>
          <w:rFonts w:hint="eastAsia"/>
          <w:rtl/>
        </w:rPr>
        <w:t>ق</w:t>
      </w:r>
      <w:r>
        <w:rPr>
          <w:rtl/>
        </w:rPr>
        <w:t xml:space="preserve"> الأمور و ج</w:t>
      </w:r>
      <w:r w:rsidR="00FF55C9">
        <w:rPr>
          <w:rtl/>
        </w:rPr>
        <w:t>ليل</w:t>
      </w:r>
      <w:r w:rsidR="006C3E38">
        <w:rPr>
          <w:rFonts w:hint="cs"/>
          <w:rtl/>
        </w:rPr>
        <w:t>ه</w:t>
      </w:r>
      <w:r>
        <w:rPr>
          <w:rFonts w:hint="eastAsia"/>
          <w:rtl/>
        </w:rPr>
        <w:t>ا</w:t>
      </w:r>
      <w:r>
        <w:rPr>
          <w:rtl/>
        </w:rPr>
        <w:t xml:space="preserve"> </w:t>
      </w:r>
      <w:r w:rsidR="00D27669">
        <w:rPr>
          <w:rtl/>
        </w:rPr>
        <w:t>الى</w:t>
      </w:r>
      <w:r>
        <w:rPr>
          <w:rtl/>
        </w:rPr>
        <w:t xml:space="preserve"> اخت</w:t>
      </w:r>
      <w:r>
        <w:rPr>
          <w:rFonts w:hint="cs"/>
          <w:rtl/>
        </w:rPr>
        <w:t>ی</w:t>
      </w:r>
      <w:r>
        <w:rPr>
          <w:rFonts w:hint="eastAsia"/>
          <w:rtl/>
        </w:rPr>
        <w:t>ار</w:t>
      </w:r>
      <w:r>
        <w:rPr>
          <w:rtl/>
        </w:rPr>
        <w:t xml:space="preserve"> الساعات و بذلک </w:t>
      </w:r>
      <w:r>
        <w:rPr>
          <w:rFonts w:hint="cs"/>
          <w:rtl/>
        </w:rPr>
        <w:t>ی</w:t>
      </w:r>
      <w:r>
        <w:rPr>
          <w:rFonts w:hint="eastAsia"/>
          <w:rtl/>
        </w:rPr>
        <w:t>ستع</w:t>
      </w:r>
      <w:r>
        <w:rPr>
          <w:rFonts w:hint="cs"/>
          <w:rtl/>
        </w:rPr>
        <w:t>ی</w:t>
      </w:r>
      <w:r>
        <w:rPr>
          <w:rFonts w:hint="eastAsia"/>
          <w:rtl/>
        </w:rPr>
        <w:t>ذون</w:t>
      </w:r>
      <w:r>
        <w:rPr>
          <w:rtl/>
        </w:rPr>
        <w:t xml:space="preserve"> من الشرور و الآفات </w:t>
      </w:r>
      <w:r w:rsidRPr="00CE68B8">
        <w:rPr>
          <w:rStyle w:val="libFootnotenumChar"/>
          <w:rtl/>
        </w:rPr>
        <w:t>(2)</w:t>
      </w:r>
      <w:r>
        <w:rPr>
          <w:rtl/>
        </w:rPr>
        <w:t>.</w:t>
      </w:r>
    </w:p>
    <w:p w:rsidR="00275436" w:rsidRDefault="004A6812" w:rsidP="006C3E38">
      <w:pPr>
        <w:pStyle w:val="libNormal"/>
        <w:rPr>
          <w:rtl/>
        </w:rPr>
      </w:pPr>
      <w:r w:rsidRPr="006C3E38">
        <w:rPr>
          <w:rStyle w:val="libBold1Char"/>
          <w:rFonts w:hint="eastAsia"/>
          <w:rtl/>
        </w:rPr>
        <w:t>تتمّ</w:t>
      </w:r>
      <w:r w:rsidR="006C3E38" w:rsidRPr="006C3E38">
        <w:rPr>
          <w:rStyle w:val="libBold1Char"/>
          <w:rFonts w:hint="cs"/>
          <w:rtl/>
        </w:rPr>
        <w:t>ة</w:t>
      </w:r>
      <w:r>
        <w:rPr>
          <w:rtl/>
        </w:rPr>
        <w:t>:قال بعض المحقق</w:t>
      </w:r>
      <w:r>
        <w:rPr>
          <w:rFonts w:hint="cs"/>
          <w:rtl/>
        </w:rPr>
        <w:t>ی</w:t>
      </w:r>
      <w:r>
        <w:rPr>
          <w:rFonts w:hint="eastAsia"/>
          <w:rtl/>
        </w:rPr>
        <w:t>ن</w:t>
      </w:r>
      <w:r>
        <w:rPr>
          <w:rtl/>
        </w:rPr>
        <w:t>: الط</w:t>
      </w:r>
      <w:r w:rsidR="00FF55C9">
        <w:rPr>
          <w:rtl/>
        </w:rPr>
        <w:t>بي</w:t>
      </w:r>
      <w:r>
        <w:rPr>
          <w:rFonts w:hint="eastAsia"/>
          <w:rtl/>
        </w:rPr>
        <w:t>ب</w:t>
      </w:r>
      <w:r>
        <w:rPr>
          <w:rtl/>
        </w:rPr>
        <w:t xml:space="preserve"> الحاذق </w:t>
      </w:r>
      <w:r w:rsidR="00275436">
        <w:rPr>
          <w:rtl/>
        </w:rPr>
        <w:t>في</w:t>
      </w:r>
      <w:r>
        <w:rPr>
          <w:rtl/>
        </w:rPr>
        <w:t xml:space="preserve"> کلّ </w:t>
      </w:r>
      <w:r w:rsidR="00D27669">
        <w:rPr>
          <w:rtl/>
        </w:rPr>
        <w:t>شيء</w:t>
      </w:r>
      <w:r>
        <w:rPr>
          <w:rtl/>
        </w:rPr>
        <w:t xml:space="preserve"> و خصّ المعالج به عرفا،و الطبّ نوعان:نوع طبّ جسد و هو المراد هنا،و طبّ قلب و معالجته </w:t>
      </w:r>
      <w:r w:rsidR="001E1916">
        <w:rPr>
          <w:rtl/>
        </w:rPr>
        <w:t>خاصّة</w:t>
      </w:r>
      <w:r>
        <w:rPr>
          <w:rtl/>
        </w:rPr>
        <w:t xml:space="preserve"> بما جاء به رسول اللّه </w:t>
      </w:r>
      <w:r w:rsidR="00D27669" w:rsidRPr="00D27669">
        <w:rPr>
          <w:rStyle w:val="libAlaemChar"/>
          <w:rtl/>
        </w:rPr>
        <w:t>صلى‌الله‌عليه‌وآله‌وسلم</w:t>
      </w:r>
      <w:r>
        <w:rPr>
          <w:rtl/>
        </w:rPr>
        <w:t xml:space="preserve"> عن ربّه تع</w:t>
      </w:r>
      <w:r w:rsidR="00D27669">
        <w:rPr>
          <w:rtl/>
        </w:rPr>
        <w:t>الى</w:t>
      </w:r>
      <w:r>
        <w:rPr>
          <w:rFonts w:hint="eastAsia"/>
          <w:rtl/>
        </w:rPr>
        <w:t>؛و</w:t>
      </w:r>
      <w:r>
        <w:rPr>
          <w:rtl/>
        </w:rPr>
        <w:t xml:space="preserve"> أمّا طبّ الجسد فمنه ما جاء </w:t>
      </w:r>
      <w:r w:rsidR="00275436">
        <w:rPr>
          <w:rtl/>
        </w:rPr>
        <w:t>في</w:t>
      </w:r>
    </w:p>
    <w:p w:rsidR="001746BD" w:rsidRDefault="001746BD" w:rsidP="00CE68B8">
      <w:pPr>
        <w:pStyle w:val="libLine"/>
        <w:rPr>
          <w:rtl/>
        </w:rPr>
      </w:pPr>
      <w:r>
        <w:rPr>
          <w:rFonts w:hint="eastAsia"/>
          <w:rtl/>
        </w:rPr>
        <w:t>___________________</w:t>
      </w:r>
    </w:p>
    <w:p w:rsidR="00275436" w:rsidRDefault="00CE68B8" w:rsidP="006C3E38">
      <w:pPr>
        <w:pStyle w:val="libFootnote0"/>
        <w:rPr>
          <w:rtl/>
        </w:rPr>
      </w:pPr>
      <w:r>
        <w:rPr>
          <w:rtl/>
        </w:rPr>
        <w:t>(1)</w:t>
      </w:r>
      <w:r w:rsidR="004A6812">
        <w:rPr>
          <w:rtl/>
        </w:rPr>
        <w:t xml:space="preserve"> الأدواء(خ ل).</w:t>
      </w:r>
    </w:p>
    <w:p w:rsidR="00275436" w:rsidRDefault="00CE68B8" w:rsidP="006C3E38">
      <w:pPr>
        <w:pStyle w:val="libFootnote0"/>
        <w:rPr>
          <w:rtl/>
        </w:rPr>
      </w:pPr>
      <w:r>
        <w:rPr>
          <w:rtl/>
        </w:rPr>
        <w:t>(2)</w:t>
      </w:r>
      <w:r w:rsidR="004A6812">
        <w:rPr>
          <w:rtl/>
        </w:rPr>
        <w:t xml:space="preserve"> ق:5</w:t>
      </w:r>
      <w:r w:rsidR="00275436">
        <w:rPr>
          <w:rtl/>
        </w:rPr>
        <w:t>0</w:t>
      </w:r>
      <w:r w:rsidR="004A6812">
        <w:rPr>
          <w:rtl/>
        </w:rPr>
        <w:t>5/5</w:t>
      </w:r>
      <w:r w:rsidR="00275436">
        <w:rPr>
          <w:rtl/>
        </w:rPr>
        <w:t>1</w:t>
      </w:r>
      <w:r w:rsidR="004A6812">
        <w:rPr>
          <w:rtl/>
        </w:rPr>
        <w:t>/</w:t>
      </w:r>
      <w:r w:rsidR="00275436">
        <w:rPr>
          <w:rtl/>
        </w:rPr>
        <w:t>1</w:t>
      </w:r>
      <w:r w:rsidR="004A6812">
        <w:rPr>
          <w:rtl/>
        </w:rPr>
        <w:t>4،ج:</w:t>
      </w:r>
      <w:r w:rsidR="00275436">
        <w:rPr>
          <w:rtl/>
        </w:rPr>
        <w:t>7</w:t>
      </w:r>
      <w:r w:rsidR="004A6812">
        <w:rPr>
          <w:rtl/>
        </w:rPr>
        <w:t>6/6</w:t>
      </w:r>
      <w:r w:rsidR="00275436">
        <w:rPr>
          <w:rtl/>
        </w:rPr>
        <w:t>2</w:t>
      </w:r>
      <w:r w:rsidR="004A6812">
        <w:rPr>
          <w:rtl/>
        </w:rPr>
        <w:t>.</w:t>
      </w:r>
    </w:p>
    <w:p w:rsidR="00353DA6" w:rsidRDefault="00353DA6" w:rsidP="00353DA6">
      <w:pPr>
        <w:pStyle w:val="libNormal"/>
        <w:rPr>
          <w:rtl/>
        </w:rPr>
      </w:pPr>
      <w:r>
        <w:rPr>
          <w:rFonts w:hint="eastAsia"/>
          <w:rtl/>
        </w:rPr>
        <w:br w:type="page"/>
      </w:r>
    </w:p>
    <w:p w:rsidR="00F01A30" w:rsidRPr="006C3E38" w:rsidRDefault="004A6812" w:rsidP="006C3E38">
      <w:pPr>
        <w:pStyle w:val="libNormal0"/>
        <w:rPr>
          <w:rtl/>
        </w:rPr>
      </w:pPr>
      <w:r>
        <w:rPr>
          <w:rFonts w:hint="eastAsia"/>
          <w:rtl/>
        </w:rPr>
        <w:lastRenderedPageBreak/>
        <w:t>المنقول</w:t>
      </w:r>
      <w:r>
        <w:rPr>
          <w:rtl/>
        </w:rPr>
        <w:t xml:space="preserve"> عنه </w:t>
      </w:r>
      <w:r w:rsidR="00D27669" w:rsidRPr="00D27669">
        <w:rPr>
          <w:rStyle w:val="libAlaemChar"/>
          <w:rtl/>
        </w:rPr>
        <w:t>صلى‌الله‌عليه‌وآله‌وسلم</w:t>
      </w:r>
      <w:r>
        <w:rPr>
          <w:rtl/>
        </w:rPr>
        <w:t xml:space="preserve"> و منه ما جاء عن </w:t>
      </w:r>
      <w:r w:rsidR="00EA47CB">
        <w:rPr>
          <w:rtl/>
        </w:rPr>
        <w:t>غیرة</w:t>
      </w:r>
      <w:r>
        <w:rPr>
          <w:rtl/>
        </w:rPr>
        <w:t xml:space="preserve"> و غالبه راجع </w:t>
      </w:r>
      <w:r w:rsidR="00D27669">
        <w:rPr>
          <w:rtl/>
        </w:rPr>
        <w:t>الى</w:t>
      </w:r>
      <w:r>
        <w:rPr>
          <w:rtl/>
        </w:rPr>
        <w:t xml:space="preserve"> ال</w:t>
      </w:r>
      <w:r w:rsidR="00910408">
        <w:rPr>
          <w:rtl/>
        </w:rPr>
        <w:t>تجربة</w:t>
      </w:r>
      <w:r>
        <w:rPr>
          <w:rtl/>
        </w:rPr>
        <w:t>،</w:t>
      </w:r>
      <w:r w:rsidR="00D27669">
        <w:rPr>
          <w:rtl/>
        </w:rPr>
        <w:t>الى</w:t>
      </w:r>
      <w:r>
        <w:rPr>
          <w:rtl/>
        </w:rPr>
        <w:t xml:space="preserve"> أن قال:</w:t>
      </w:r>
      <w:r w:rsidR="006C3E38">
        <w:rPr>
          <w:rFonts w:hint="cs"/>
          <w:rtl/>
        </w:rPr>
        <w:t xml:space="preserve"> </w:t>
      </w:r>
      <w:r>
        <w:rPr>
          <w:rFonts w:hint="eastAsia"/>
          <w:rtl/>
        </w:rPr>
        <w:t>و</w:t>
      </w:r>
      <w:r>
        <w:rPr>
          <w:rtl/>
        </w:rPr>
        <w:t xml:space="preserve"> الط</w:t>
      </w:r>
      <w:r w:rsidR="00FF55C9">
        <w:rPr>
          <w:rtl/>
        </w:rPr>
        <w:t>بي</w:t>
      </w:r>
      <w:r>
        <w:rPr>
          <w:rFonts w:hint="eastAsia"/>
          <w:rtl/>
        </w:rPr>
        <w:t>ب</w:t>
      </w:r>
      <w:r>
        <w:rPr>
          <w:rtl/>
        </w:rPr>
        <w:t xml:space="preserve"> الحاذق هو </w:t>
      </w:r>
      <w:r w:rsidR="00910408">
        <w:rPr>
          <w:rtl/>
        </w:rPr>
        <w:t>الذي</w:t>
      </w:r>
      <w:r>
        <w:rPr>
          <w:rtl/>
        </w:rPr>
        <w:t xml:space="preserve"> </w:t>
      </w:r>
      <w:r>
        <w:rPr>
          <w:rFonts w:hint="cs"/>
          <w:rtl/>
        </w:rPr>
        <w:t>ی</w:t>
      </w:r>
      <w:r>
        <w:rPr>
          <w:rFonts w:hint="eastAsia"/>
          <w:rtl/>
        </w:rPr>
        <w:t>سع</w:t>
      </w:r>
      <w:r>
        <w:rPr>
          <w:rFonts w:hint="cs"/>
          <w:rtl/>
        </w:rPr>
        <w:t>ی</w:t>
      </w:r>
      <w:r>
        <w:rPr>
          <w:rtl/>
        </w:rPr>
        <w:t xml:space="preserve"> </w:t>
      </w:r>
      <w:r w:rsidR="00275436">
        <w:rPr>
          <w:rtl/>
        </w:rPr>
        <w:t>في</w:t>
      </w:r>
      <w:r>
        <w:rPr>
          <w:rtl/>
        </w:rPr>
        <w:t xml:space="preserve"> تفر</w:t>
      </w:r>
      <w:r>
        <w:rPr>
          <w:rFonts w:hint="cs"/>
          <w:rtl/>
        </w:rPr>
        <w:t>ی</w:t>
      </w:r>
      <w:r>
        <w:rPr>
          <w:rFonts w:hint="eastAsia"/>
          <w:rtl/>
        </w:rPr>
        <w:t>ق</w:t>
      </w:r>
      <w:r>
        <w:rPr>
          <w:rtl/>
        </w:rPr>
        <w:t xml:space="preserve"> ما </w:t>
      </w:r>
      <w:r>
        <w:rPr>
          <w:rFonts w:hint="cs"/>
          <w:rtl/>
        </w:rPr>
        <w:t>ی</w:t>
      </w:r>
      <w:r>
        <w:rPr>
          <w:rFonts w:hint="eastAsia"/>
          <w:rtl/>
        </w:rPr>
        <w:t>ضرّ</w:t>
      </w:r>
      <w:r>
        <w:rPr>
          <w:rtl/>
        </w:rPr>
        <w:t xml:space="preserve"> بالبدن </w:t>
      </w:r>
      <w:r w:rsidR="00B10A59">
        <w:rPr>
          <w:rtl/>
        </w:rPr>
        <w:t>جمعة</w:t>
      </w:r>
      <w:r>
        <w:rPr>
          <w:rtl/>
        </w:rPr>
        <w:t xml:space="preserve"> أو عکسه و </w:t>
      </w:r>
      <w:r w:rsidR="00275436">
        <w:rPr>
          <w:rtl/>
        </w:rPr>
        <w:t>في</w:t>
      </w:r>
      <w:r>
        <w:rPr>
          <w:rtl/>
        </w:rPr>
        <w:t xml:space="preserve"> تنق</w:t>
      </w:r>
      <w:r>
        <w:rPr>
          <w:rFonts w:hint="cs"/>
          <w:rtl/>
        </w:rPr>
        <w:t>ی</w:t>
      </w:r>
      <w:r>
        <w:rPr>
          <w:rFonts w:hint="eastAsia"/>
          <w:rtl/>
        </w:rPr>
        <w:t>ص</w:t>
      </w:r>
      <w:r>
        <w:rPr>
          <w:rtl/>
        </w:rPr>
        <w:t xml:space="preserve"> ما </w:t>
      </w:r>
      <w:r>
        <w:rPr>
          <w:rFonts w:hint="cs"/>
          <w:rtl/>
        </w:rPr>
        <w:t>ی</w:t>
      </w:r>
      <w:r>
        <w:rPr>
          <w:rFonts w:hint="eastAsia"/>
          <w:rtl/>
        </w:rPr>
        <w:t>ضرّ</w:t>
      </w:r>
      <w:r>
        <w:rPr>
          <w:rtl/>
        </w:rPr>
        <w:t xml:space="preserve"> بالبدن ز</w:t>
      </w:r>
      <w:r>
        <w:rPr>
          <w:rFonts w:hint="cs"/>
          <w:rtl/>
        </w:rPr>
        <w:t>ی</w:t>
      </w:r>
      <w:r>
        <w:rPr>
          <w:rFonts w:hint="eastAsia"/>
          <w:rtl/>
        </w:rPr>
        <w:t>ادته</w:t>
      </w:r>
      <w:r>
        <w:rPr>
          <w:rtl/>
        </w:rPr>
        <w:t xml:space="preserve"> أو عکسه،و مدار ذلک ع</w:t>
      </w:r>
      <w:r w:rsidR="00D27669">
        <w:rPr>
          <w:rtl/>
        </w:rPr>
        <w:t>ل</w:t>
      </w:r>
      <w:r w:rsidR="006C3E38">
        <w:rPr>
          <w:rFonts w:hint="cs"/>
          <w:rtl/>
        </w:rPr>
        <w:t>ى</w:t>
      </w:r>
      <w:r>
        <w:rPr>
          <w:rtl/>
        </w:rPr>
        <w:t xml:space="preserve"> </w:t>
      </w:r>
      <w:r w:rsidR="00910408">
        <w:rPr>
          <w:rtl/>
        </w:rPr>
        <w:t>ثلاثة</w:t>
      </w:r>
      <w:r>
        <w:rPr>
          <w:rtl/>
        </w:rPr>
        <w:t xml:space="preserve"> أش</w:t>
      </w:r>
      <w:r>
        <w:rPr>
          <w:rFonts w:hint="cs"/>
          <w:rtl/>
        </w:rPr>
        <w:t>ی</w:t>
      </w:r>
      <w:r>
        <w:rPr>
          <w:rFonts w:hint="eastAsia"/>
          <w:rtl/>
        </w:rPr>
        <w:t>اء،حفظ</w:t>
      </w:r>
      <w:r>
        <w:rPr>
          <w:rtl/>
        </w:rPr>
        <w:t xml:space="preserve"> ال</w:t>
      </w:r>
      <w:r w:rsidR="006C3E38">
        <w:rPr>
          <w:rtl/>
        </w:rPr>
        <w:t>صحة</w:t>
      </w:r>
      <w:r>
        <w:rPr>
          <w:rtl/>
        </w:rPr>
        <w:t xml:space="preserve"> و الاحتماء عن المو</w:t>
      </w:r>
      <w:r w:rsidR="00257D04">
        <w:rPr>
          <w:rtl/>
        </w:rPr>
        <w:t>ذي</w:t>
      </w:r>
      <w:r>
        <w:rPr>
          <w:rtl/>
        </w:rPr>
        <w:t xml:space="preserve"> و استفراغ ال</w:t>
      </w:r>
      <w:r w:rsidR="006C3E38">
        <w:rPr>
          <w:rtl/>
        </w:rPr>
        <w:t>مادة</w:t>
      </w:r>
      <w:r>
        <w:rPr>
          <w:rtl/>
        </w:rPr>
        <w:t xml:space="preserve"> ال</w:t>
      </w:r>
      <w:r w:rsidR="00DA0B6B">
        <w:rPr>
          <w:rtl/>
        </w:rPr>
        <w:t>فاسدة</w:t>
      </w:r>
      <w:r>
        <w:rPr>
          <w:rtl/>
        </w:rPr>
        <w:t>،و قد أش</w:t>
      </w:r>
      <w:r>
        <w:rPr>
          <w:rFonts w:hint="cs"/>
          <w:rtl/>
        </w:rPr>
        <w:t>ی</w:t>
      </w:r>
      <w:r>
        <w:rPr>
          <w:rFonts w:hint="eastAsia"/>
          <w:rtl/>
        </w:rPr>
        <w:t>ر</w:t>
      </w:r>
      <w:r>
        <w:rPr>
          <w:rtl/>
        </w:rPr>
        <w:t xml:space="preserve"> </w:t>
      </w:r>
      <w:r w:rsidR="00D27669">
        <w:rPr>
          <w:rtl/>
        </w:rPr>
        <w:t>الى</w:t>
      </w:r>
      <w:r>
        <w:rPr>
          <w:rtl/>
        </w:rPr>
        <w:t xml:space="preserve"> ال</w:t>
      </w:r>
      <w:r w:rsidR="00910408">
        <w:rPr>
          <w:rtl/>
        </w:rPr>
        <w:t>ثلاثة</w:t>
      </w:r>
      <w:r>
        <w:rPr>
          <w:rtl/>
        </w:rPr>
        <w:t xml:space="preserve"> </w:t>
      </w:r>
      <w:r w:rsidR="00275436">
        <w:rPr>
          <w:rtl/>
        </w:rPr>
        <w:t>في</w:t>
      </w:r>
      <w:r>
        <w:rPr>
          <w:rtl/>
        </w:rPr>
        <w:t xml:space="preserve"> القرآن فالأوّل من قوله تع</w:t>
      </w:r>
      <w:r w:rsidR="00D27669">
        <w:rPr>
          <w:rtl/>
        </w:rPr>
        <w:t>الى</w:t>
      </w:r>
      <w:r>
        <w:rPr>
          <w:rtl/>
        </w:rPr>
        <w:t xml:space="preserve"> </w:t>
      </w:r>
      <w:r w:rsidR="00275436">
        <w:rPr>
          <w:rtl/>
        </w:rPr>
        <w:t>في</w:t>
      </w:r>
      <w:r>
        <w:rPr>
          <w:rtl/>
        </w:rPr>
        <w:t xml:space="preserve"> القرآن: </w:t>
      </w:r>
      <w:r w:rsidR="00F01A30" w:rsidRPr="00F01A30">
        <w:rPr>
          <w:rStyle w:val="libAlaemChar"/>
          <w:rtl/>
        </w:rPr>
        <w:t>(</w:t>
      </w:r>
      <w:r w:rsidRPr="006C3E38">
        <w:rPr>
          <w:rStyle w:val="libAieChar"/>
          <w:rFonts w:hint="eastAsia"/>
          <w:rtl/>
        </w:rPr>
        <w:t>فَمَنْ</w:t>
      </w:r>
      <w:r w:rsidRPr="006C3E38">
        <w:rPr>
          <w:rStyle w:val="libAieChar"/>
          <w:rtl/>
        </w:rPr>
        <w:t xml:space="preserve"> کٰانَ مِنْکُمْ مَرِ</w:t>
      </w:r>
      <w:r w:rsidRPr="006C3E38">
        <w:rPr>
          <w:rStyle w:val="libAieChar"/>
          <w:rFonts w:hint="cs"/>
          <w:rtl/>
        </w:rPr>
        <w:t>ی</w:t>
      </w:r>
      <w:r w:rsidRPr="006C3E38">
        <w:rPr>
          <w:rStyle w:val="libAieChar"/>
          <w:rFonts w:hint="eastAsia"/>
          <w:rtl/>
        </w:rPr>
        <w:t>ضاً</w:t>
      </w:r>
      <w:r w:rsidRPr="006C3E38">
        <w:rPr>
          <w:rStyle w:val="libAieChar"/>
          <w:rtl/>
        </w:rPr>
        <w:t xml:space="preserve"> أَوْ عَ</w:t>
      </w:r>
      <w:r w:rsidR="00D27669" w:rsidRPr="006C3E38">
        <w:rPr>
          <w:rStyle w:val="libAieChar"/>
          <w:rtl/>
        </w:rPr>
        <w:t>لي</w:t>
      </w:r>
      <w:r w:rsidRPr="006C3E38">
        <w:rPr>
          <w:rStyle w:val="libAieChar"/>
          <w:rFonts w:hint="cs"/>
          <w:rtl/>
        </w:rPr>
        <w:t>ٰ</w:t>
      </w:r>
      <w:r w:rsidRPr="006C3E38">
        <w:rPr>
          <w:rStyle w:val="libAieChar"/>
          <w:rtl/>
        </w:rPr>
        <w:t xml:space="preserve"> سَفَرٍ فَ</w:t>
      </w:r>
      <w:r w:rsidR="0055514A" w:rsidRPr="006C3E38">
        <w:rPr>
          <w:rStyle w:val="libAieChar"/>
          <w:rtl/>
        </w:rPr>
        <w:t>عدّة</w:t>
      </w:r>
      <w:r w:rsidRPr="006C3E38">
        <w:rPr>
          <w:rStyle w:val="libAieChar"/>
          <w:rtl/>
        </w:rPr>
        <w:t xml:space="preserve"> مِنْ </w:t>
      </w:r>
      <w:r w:rsidR="00257D04" w:rsidRPr="006C3E38">
        <w:rPr>
          <w:rStyle w:val="libAieChar"/>
          <w:rtl/>
        </w:rPr>
        <w:t>أيّ</w:t>
      </w:r>
      <w:r w:rsidRPr="006C3E38">
        <w:rPr>
          <w:rStyle w:val="libAieChar"/>
          <w:rFonts w:hint="cs"/>
          <w:rtl/>
        </w:rPr>
        <w:t>ٰ</w:t>
      </w:r>
      <w:r w:rsidRPr="006C3E38">
        <w:rPr>
          <w:rStyle w:val="libAieChar"/>
          <w:rFonts w:hint="eastAsia"/>
          <w:rtl/>
        </w:rPr>
        <w:t>امٍ</w:t>
      </w:r>
      <w:r w:rsidRPr="006C3E38">
        <w:rPr>
          <w:rStyle w:val="libAieChar"/>
          <w:rtl/>
        </w:rPr>
        <w:t xml:space="preserve"> أُخَرَ</w:t>
      </w:r>
      <w:r w:rsidR="00F01A30" w:rsidRPr="00F01A30">
        <w:rPr>
          <w:rStyle w:val="libAlaemChar"/>
          <w:rtl/>
        </w:rPr>
        <w:t>)</w:t>
      </w:r>
      <w:r>
        <w:rPr>
          <w:rtl/>
        </w:rPr>
        <w:t xml:space="preserve"> </w:t>
      </w:r>
      <w:r w:rsidRPr="00CE68B8">
        <w:rPr>
          <w:rStyle w:val="libFootnotenumChar"/>
          <w:rtl/>
        </w:rPr>
        <w:t>(1)</w:t>
      </w:r>
      <w:r>
        <w:rPr>
          <w:rtl/>
        </w:rPr>
        <w:t>.</w:t>
      </w:r>
      <w:r w:rsidR="006C3E38">
        <w:rPr>
          <w:rFonts w:hint="cs"/>
          <w:rtl/>
        </w:rPr>
        <w:t xml:space="preserve">و ذلك انّ السفر مظنّة النصب و هو من مغيّرات الصحة فاذا وقع فيه الصيام ازداد فأُبيح الفطر إبقاءً على الجسد و كذا القول في المرض، و الثاني و هو الحمية من قوله تعالى: </w:t>
      </w:r>
      <w:r w:rsidR="006C3E38" w:rsidRPr="006C3E38">
        <w:rPr>
          <w:rStyle w:val="libAlaemChar"/>
          <w:rFonts w:hint="cs"/>
          <w:rtl/>
        </w:rPr>
        <w:t>(</w:t>
      </w:r>
      <w:r w:rsidR="006C3E38" w:rsidRPr="006C3E38">
        <w:rPr>
          <w:rStyle w:val="libAieChar"/>
          <w:rFonts w:hint="cs"/>
          <w:rtl/>
        </w:rPr>
        <w:t>وَ لَا تَقْتُلُوا أَنْفُسَكُمْ</w:t>
      </w:r>
      <w:r w:rsidR="006C3E38" w:rsidRPr="006C3E38">
        <w:rPr>
          <w:rStyle w:val="libAlaemChar"/>
          <w:rFonts w:hint="cs"/>
          <w:rtl/>
        </w:rPr>
        <w:t>)</w:t>
      </w:r>
      <w:r w:rsidR="006C3E38">
        <w:rPr>
          <w:rFonts w:hint="cs"/>
          <w:rtl/>
        </w:rPr>
        <w:t xml:space="preserve"> </w:t>
      </w:r>
      <w:r w:rsidR="006C3E38" w:rsidRPr="006C3E38">
        <w:rPr>
          <w:rStyle w:val="libFootnotenumChar"/>
          <w:rFonts w:hint="cs"/>
          <w:rtl/>
        </w:rPr>
        <w:t>(2)</w:t>
      </w:r>
      <w:r w:rsidR="006C3E38">
        <w:rPr>
          <w:rFonts w:hint="cs"/>
          <w:rtl/>
        </w:rPr>
        <w:t xml:space="preserve"> و انّه استنبط منه جواز التيمّم عند خوف استعمال الماء البارد، و الثالث عن قوله: </w:t>
      </w:r>
      <w:r w:rsidR="006C3E38" w:rsidRPr="006C3E38">
        <w:rPr>
          <w:rStyle w:val="libAlaemChar"/>
          <w:rFonts w:hint="cs"/>
          <w:rtl/>
        </w:rPr>
        <w:t>(</w:t>
      </w:r>
      <w:r w:rsidR="006C3E38" w:rsidRPr="006C3E38">
        <w:rPr>
          <w:rStyle w:val="libAieChar"/>
          <w:rFonts w:hint="cs"/>
          <w:rtl/>
        </w:rPr>
        <w:t xml:space="preserve"> أَوْ بِهِ أَذىٍ مِنْ رَأْسِهِ فَفِدْيَةُ </w:t>
      </w:r>
      <w:r w:rsidR="006C3E38" w:rsidRPr="006C3E38">
        <w:rPr>
          <w:rStyle w:val="libAlaemChar"/>
          <w:rFonts w:hint="cs"/>
          <w:rtl/>
        </w:rPr>
        <w:t>)</w:t>
      </w:r>
      <w:r w:rsidR="006C3E38">
        <w:rPr>
          <w:rFonts w:hint="cs"/>
          <w:rtl/>
        </w:rPr>
        <w:t xml:space="preserve"> </w:t>
      </w:r>
      <w:r w:rsidR="006C3E38" w:rsidRPr="006C3E38">
        <w:rPr>
          <w:rStyle w:val="libFootnotenumChar"/>
          <w:rFonts w:hint="cs"/>
          <w:rtl/>
        </w:rPr>
        <w:t>(3)</w:t>
      </w:r>
      <w:r w:rsidR="006C3E38">
        <w:rPr>
          <w:rFonts w:hint="cs"/>
          <w:rtl/>
        </w:rPr>
        <w:t xml:space="preserve"> و انّه أُشير بذلك الى جواز حلق الرأس الذي مُنع منه المُحرم لاستفراغ الأذى الحاصل من البخار المحتقن في الرأس </w:t>
      </w:r>
      <w:r w:rsidR="006C3E38" w:rsidRPr="006C3E38">
        <w:rPr>
          <w:rStyle w:val="libFootnotenumChar"/>
          <w:rFonts w:hint="cs"/>
          <w:rtl/>
        </w:rPr>
        <w:t>(4)</w:t>
      </w:r>
      <w:r w:rsidR="006C3E38">
        <w:rPr>
          <w:rFonts w:hint="cs"/>
          <w:rtl/>
        </w:rPr>
        <w:t>.</w:t>
      </w:r>
    </w:p>
    <w:p w:rsidR="00275436" w:rsidRDefault="004A6812" w:rsidP="006C3E38">
      <w:pPr>
        <w:pStyle w:val="libNormal"/>
        <w:rPr>
          <w:rtl/>
        </w:rPr>
      </w:pPr>
      <w:r w:rsidRPr="006C3E38">
        <w:rPr>
          <w:rStyle w:val="libBold1Char"/>
          <w:rFonts w:hint="eastAsia"/>
          <w:rtl/>
        </w:rPr>
        <w:t>طب</w:t>
      </w:r>
      <w:r w:rsidRPr="006C3E38">
        <w:rPr>
          <w:rStyle w:val="libBold1Char"/>
          <w:rtl/>
        </w:rPr>
        <w:t xml:space="preserve"> </w:t>
      </w:r>
      <w:r w:rsidR="00D27669" w:rsidRPr="006C3E38">
        <w:rPr>
          <w:rStyle w:val="libBold1Char"/>
          <w:rtl/>
        </w:rPr>
        <w:t>الأئمة</w:t>
      </w:r>
      <w:r>
        <w:rPr>
          <w:rtl/>
        </w:rPr>
        <w:t xml:space="preserve">:عن </w:t>
      </w:r>
      <w:r w:rsidR="00D27669">
        <w:rPr>
          <w:rtl/>
        </w:rPr>
        <w:t>أبي</w:t>
      </w:r>
      <w:r>
        <w:rPr>
          <w:rtl/>
        </w:rPr>
        <w:t xml:space="preserve"> جعفر الباقر </w:t>
      </w:r>
      <w:r w:rsidR="00D27669" w:rsidRPr="00D27669">
        <w:rPr>
          <w:rStyle w:val="libAlaemChar"/>
          <w:rtl/>
        </w:rPr>
        <w:t>عليه‌السلام</w:t>
      </w:r>
      <w:r>
        <w:rPr>
          <w:rtl/>
        </w:rPr>
        <w:t xml:space="preserve">: طبّ العرب </w:t>
      </w:r>
      <w:r w:rsidR="00275436">
        <w:rPr>
          <w:rtl/>
        </w:rPr>
        <w:t>في</w:t>
      </w:r>
      <w:r>
        <w:rPr>
          <w:rtl/>
        </w:rPr>
        <w:t xml:space="preserve"> </w:t>
      </w:r>
      <w:r w:rsidR="0055514A">
        <w:rPr>
          <w:rtl/>
        </w:rPr>
        <w:t>سبعة</w:t>
      </w:r>
      <w:r>
        <w:rPr>
          <w:rtl/>
        </w:rPr>
        <w:t>:</w:t>
      </w:r>
      <w:r w:rsidR="001E1916">
        <w:rPr>
          <w:rtl/>
        </w:rPr>
        <w:t>شرطة</w:t>
      </w:r>
      <w:r>
        <w:rPr>
          <w:rtl/>
        </w:rPr>
        <w:t xml:space="preserve"> الحج</w:t>
      </w:r>
      <w:r w:rsidR="00910408">
        <w:rPr>
          <w:rtl/>
        </w:rPr>
        <w:t>أمة</w:t>
      </w:r>
      <w:r>
        <w:rPr>
          <w:rtl/>
        </w:rPr>
        <w:t xml:space="preserve"> و الحقن</w:t>
      </w:r>
      <w:r w:rsidR="006C3E38">
        <w:rPr>
          <w:rFonts w:hint="cs"/>
          <w:rtl/>
        </w:rPr>
        <w:t>ة</w:t>
      </w:r>
      <w:r>
        <w:rPr>
          <w:rtl/>
        </w:rPr>
        <w:t xml:space="preserve"> و الحمام و السعوط و ا</w:t>
      </w:r>
      <w:r w:rsidR="00AE0C8D">
        <w:rPr>
          <w:rtl/>
        </w:rPr>
        <w:t>لقي</w:t>
      </w:r>
      <w:r>
        <w:rPr>
          <w:rFonts w:hint="eastAsia"/>
          <w:rtl/>
        </w:rPr>
        <w:t>ء</w:t>
      </w:r>
      <w:r>
        <w:rPr>
          <w:rtl/>
        </w:rPr>
        <w:t xml:space="preserve"> و </w:t>
      </w:r>
      <w:r w:rsidR="00DA0B6B">
        <w:rPr>
          <w:rtl/>
        </w:rPr>
        <w:t>شربة</w:t>
      </w:r>
      <w:r>
        <w:rPr>
          <w:rtl/>
        </w:rPr>
        <w:t xml:space="preserve"> العسل و آخر الدواء الک</w:t>
      </w:r>
      <w:r w:rsidR="006C3E38">
        <w:rPr>
          <w:rFonts w:hint="cs"/>
          <w:rtl/>
        </w:rPr>
        <w:t>يّ</w:t>
      </w:r>
      <w:r>
        <w:rPr>
          <w:rFonts w:hint="eastAsia"/>
          <w:rtl/>
        </w:rPr>
        <w:t>،و</w:t>
      </w:r>
      <w:r>
        <w:rPr>
          <w:rtl/>
        </w:rPr>
        <w:t xml:space="preserve"> ربّما </w:t>
      </w:r>
      <w:r>
        <w:rPr>
          <w:rFonts w:hint="cs"/>
          <w:rtl/>
        </w:rPr>
        <w:t>ی</w:t>
      </w:r>
      <w:r>
        <w:rPr>
          <w:rFonts w:hint="eastAsia"/>
          <w:rtl/>
        </w:rPr>
        <w:t>زاد</w:t>
      </w:r>
      <w:r>
        <w:rPr>
          <w:rtl/>
        </w:rPr>
        <w:t xml:space="preserve"> </w:t>
      </w:r>
      <w:r w:rsidR="00275436">
        <w:rPr>
          <w:rtl/>
        </w:rPr>
        <w:t>في</w:t>
      </w:r>
      <w:r>
        <w:rPr>
          <w:rFonts w:hint="eastAsia"/>
          <w:rtl/>
        </w:rPr>
        <w:t>ه</w:t>
      </w:r>
      <w:r>
        <w:rPr>
          <w:rtl/>
        </w:rPr>
        <w:t xml:space="preserve"> النور</w:t>
      </w:r>
      <w:r w:rsidR="006C3E38">
        <w:rPr>
          <w:rFonts w:hint="cs"/>
          <w:rtl/>
        </w:rPr>
        <w:t>ة</w:t>
      </w:r>
      <w:r>
        <w:rPr>
          <w:rtl/>
        </w:rPr>
        <w:t xml:space="preserve"> </w:t>
      </w:r>
      <w:r w:rsidRPr="00CE68B8">
        <w:rPr>
          <w:rStyle w:val="libFootnotenumChar"/>
          <w:rtl/>
        </w:rPr>
        <w:t>(</w:t>
      </w:r>
      <w:r w:rsidR="006C3E38">
        <w:rPr>
          <w:rStyle w:val="libFootnotenumChar"/>
          <w:rFonts w:hint="cs"/>
          <w:rtl/>
        </w:rPr>
        <w:t>5</w:t>
      </w:r>
      <w:r w:rsidRPr="00CE68B8">
        <w:rPr>
          <w:rStyle w:val="libFootnotenumChar"/>
          <w:rtl/>
        </w:rPr>
        <w:t>)</w:t>
      </w:r>
      <w:r>
        <w:rPr>
          <w:rtl/>
        </w:rPr>
        <w:t>.</w:t>
      </w:r>
    </w:p>
    <w:p w:rsidR="00275436" w:rsidRDefault="004A6812" w:rsidP="006C3E38">
      <w:pPr>
        <w:pStyle w:val="libNormal"/>
        <w:rPr>
          <w:rtl/>
        </w:rPr>
      </w:pPr>
      <w:r>
        <w:rPr>
          <w:rFonts w:hint="eastAsia"/>
          <w:rtl/>
        </w:rPr>
        <w:t>و</w:t>
      </w:r>
      <w:r>
        <w:rPr>
          <w:rtl/>
        </w:rPr>
        <w:t xml:space="preserve"> قال الخطّ</w:t>
      </w:r>
      <w:r w:rsidR="00D27669">
        <w:rPr>
          <w:rtl/>
        </w:rPr>
        <w:t>أبي</w:t>
      </w:r>
      <w:r>
        <w:rPr>
          <w:rtl/>
        </w:rPr>
        <w:t>: الطب ع</w:t>
      </w:r>
      <w:r w:rsidR="00D27669">
        <w:rPr>
          <w:rtl/>
        </w:rPr>
        <w:t>ل</w:t>
      </w:r>
      <w:r w:rsidR="006C3E38">
        <w:rPr>
          <w:rFonts w:hint="cs"/>
          <w:rtl/>
        </w:rPr>
        <w:t>ى</w:t>
      </w:r>
      <w:r>
        <w:rPr>
          <w:rtl/>
        </w:rPr>
        <w:t xml:space="preserve"> نوع</w:t>
      </w:r>
      <w:r>
        <w:rPr>
          <w:rFonts w:hint="cs"/>
          <w:rtl/>
        </w:rPr>
        <w:t>ی</w:t>
      </w:r>
      <w:r>
        <w:rPr>
          <w:rFonts w:hint="eastAsia"/>
          <w:rtl/>
        </w:rPr>
        <w:t>ن</w:t>
      </w:r>
      <w:r>
        <w:rPr>
          <w:rtl/>
        </w:rPr>
        <w:t xml:space="preserve"> الطبّ ا</w:t>
      </w:r>
      <w:r w:rsidR="00AE0C8D">
        <w:rPr>
          <w:rtl/>
        </w:rPr>
        <w:t>ل</w:t>
      </w:r>
      <w:r w:rsidR="006C3E38">
        <w:rPr>
          <w:rtl/>
        </w:rPr>
        <w:t>قياسي</w:t>
      </w:r>
      <w:r>
        <w:rPr>
          <w:rtl/>
        </w:rPr>
        <w:t xml:space="preserve"> و هو طبّ </w:t>
      </w:r>
      <w:r w:rsidR="00D27669">
        <w:rPr>
          <w:rtl/>
        </w:rPr>
        <w:t>ال</w:t>
      </w:r>
      <w:r w:rsidR="006C3E38">
        <w:rPr>
          <w:rFonts w:hint="cs"/>
          <w:rtl/>
        </w:rPr>
        <w:t>ي</w:t>
      </w:r>
      <w:r>
        <w:rPr>
          <w:rFonts w:hint="eastAsia"/>
          <w:rtl/>
        </w:rPr>
        <w:t>ون</w:t>
      </w:r>
      <w:r w:rsidR="00004EB9">
        <w:rPr>
          <w:rFonts w:hint="eastAsia"/>
          <w:rtl/>
        </w:rPr>
        <w:t>أني</w:t>
      </w:r>
      <w:r>
        <w:rPr>
          <w:rFonts w:hint="cs"/>
          <w:rtl/>
        </w:rPr>
        <w:t>ی</w:t>
      </w:r>
      <w:r>
        <w:rPr>
          <w:rFonts w:hint="eastAsia"/>
          <w:rtl/>
        </w:rPr>
        <w:t>ن</w:t>
      </w:r>
      <w:r>
        <w:rPr>
          <w:rtl/>
        </w:rPr>
        <w:t xml:space="preserve"> </w:t>
      </w:r>
      <w:r w:rsidR="00910408">
        <w:rPr>
          <w:rtl/>
        </w:rPr>
        <w:t>الذي</w:t>
      </w:r>
      <w:r>
        <w:rPr>
          <w:rtl/>
        </w:rPr>
        <w:t xml:space="preserve"> </w:t>
      </w:r>
      <w:r>
        <w:rPr>
          <w:rFonts w:hint="cs"/>
          <w:rtl/>
        </w:rPr>
        <w:t>ی</w:t>
      </w:r>
      <w:r>
        <w:rPr>
          <w:rFonts w:hint="eastAsia"/>
          <w:rtl/>
        </w:rPr>
        <w:t>ستعمله</w:t>
      </w:r>
      <w:r>
        <w:rPr>
          <w:rtl/>
        </w:rPr>
        <w:t xml:space="preserve"> أکثر الناس </w:t>
      </w:r>
      <w:r w:rsidR="00275436">
        <w:rPr>
          <w:rtl/>
        </w:rPr>
        <w:t>في</w:t>
      </w:r>
      <w:r>
        <w:rPr>
          <w:rtl/>
        </w:rPr>
        <w:t xml:space="preserve"> وسط بلدان أق</w:t>
      </w:r>
      <w:r w:rsidR="00D27669">
        <w:rPr>
          <w:rtl/>
        </w:rPr>
        <w:t>الى</w:t>
      </w:r>
      <w:r>
        <w:rPr>
          <w:rFonts w:hint="eastAsia"/>
          <w:rtl/>
        </w:rPr>
        <w:t>م</w:t>
      </w:r>
      <w:r>
        <w:rPr>
          <w:rtl/>
        </w:rPr>
        <w:t xml:space="preserve"> الأرض و طبّ العرب و الهند و هو طبّ التجار</w:t>
      </w:r>
      <w:r w:rsidR="00FF55C9">
        <w:rPr>
          <w:rtl/>
        </w:rPr>
        <w:t>بي</w:t>
      </w:r>
      <w:r>
        <w:rPr>
          <w:rFonts w:hint="eastAsia"/>
          <w:rtl/>
        </w:rPr>
        <w:t>،و</w:t>
      </w:r>
      <w:r>
        <w:rPr>
          <w:rtl/>
        </w:rPr>
        <w:t xml:space="preserve"> إذا تأمّلت أکثر ما </w:t>
      </w:r>
      <w:r>
        <w:rPr>
          <w:rFonts w:hint="cs"/>
          <w:rtl/>
        </w:rPr>
        <w:t>ی</w:t>
      </w:r>
      <w:r w:rsidR="00155FDA">
        <w:rPr>
          <w:rFonts w:hint="eastAsia"/>
          <w:rtl/>
        </w:rPr>
        <w:t>صفة</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من الدواء إنّما هو ع</w:t>
      </w:r>
      <w:r w:rsidR="00D27669">
        <w:rPr>
          <w:rtl/>
        </w:rPr>
        <w:t>ل</w:t>
      </w:r>
      <w:r w:rsidR="006C3E38">
        <w:rPr>
          <w:rFonts w:hint="cs"/>
          <w:rtl/>
        </w:rPr>
        <w:t>ى</w:t>
      </w:r>
      <w:r>
        <w:rPr>
          <w:rtl/>
        </w:rPr>
        <w:t xml:space="preserve"> مذهب العرب الاّ م</w:t>
      </w:r>
      <w:r>
        <w:rPr>
          <w:rFonts w:hint="eastAsia"/>
          <w:rtl/>
        </w:rPr>
        <w:t>ا</w:t>
      </w:r>
      <w:r>
        <w:rPr>
          <w:rtl/>
        </w:rPr>
        <w:t xml:space="preserve"> خصّ به العلم ال</w:t>
      </w:r>
      <w:r w:rsidR="00D53B25">
        <w:rPr>
          <w:rtl/>
        </w:rPr>
        <w:t>نبوي</w:t>
      </w:r>
      <w:r>
        <w:rPr>
          <w:rtl/>
        </w:rPr>
        <w:t xml:space="preserve"> </w:t>
      </w:r>
      <w:r w:rsidR="00D27669" w:rsidRPr="00D27669">
        <w:rPr>
          <w:rStyle w:val="libAlaemChar"/>
          <w:rtl/>
        </w:rPr>
        <w:t>صلى‌الله‌عليه‌وآله‌وسلم</w:t>
      </w:r>
      <w:r>
        <w:rPr>
          <w:rtl/>
        </w:rPr>
        <w:t xml:space="preserve"> </w:t>
      </w:r>
      <w:r w:rsidR="00910408">
        <w:rPr>
          <w:rtl/>
        </w:rPr>
        <w:t>الذي</w:t>
      </w:r>
      <w:r>
        <w:rPr>
          <w:rtl/>
        </w:rPr>
        <w:t xml:space="preserve"> </w:t>
      </w:r>
      <w:r w:rsidR="003F6929">
        <w:rPr>
          <w:rtl/>
        </w:rPr>
        <w:t>طریقة</w:t>
      </w:r>
      <w:r>
        <w:rPr>
          <w:rtl/>
        </w:rPr>
        <w:t xml:space="preserve"> الوح</w:t>
      </w:r>
      <w:r w:rsidR="006C3E38">
        <w:rPr>
          <w:rFonts w:hint="cs"/>
          <w:rtl/>
        </w:rPr>
        <w:t>ي</w:t>
      </w:r>
      <w:r>
        <w:rPr>
          <w:rtl/>
        </w:rPr>
        <w:t xml:space="preserve"> فانّ ذلک فوق کلّ ما </w:t>
      </w:r>
      <w:r>
        <w:rPr>
          <w:rFonts w:hint="cs"/>
          <w:rtl/>
        </w:rPr>
        <w:t>ی</w:t>
      </w:r>
      <w:r>
        <w:rPr>
          <w:rFonts w:hint="eastAsia"/>
          <w:rtl/>
        </w:rPr>
        <w:t>درکه</w:t>
      </w:r>
      <w:r>
        <w:rPr>
          <w:rtl/>
        </w:rPr>
        <w:t xml:space="preserve"> الأطباء أو </w:t>
      </w:r>
      <w:r>
        <w:rPr>
          <w:rFonts w:hint="cs"/>
          <w:rtl/>
        </w:rPr>
        <w:t>ی</w:t>
      </w:r>
      <w:r>
        <w:rPr>
          <w:rFonts w:hint="eastAsia"/>
          <w:rtl/>
        </w:rPr>
        <w:t>ح</w:t>
      </w:r>
      <w:r>
        <w:rPr>
          <w:rFonts w:hint="cs"/>
          <w:rtl/>
        </w:rPr>
        <w:t>ی</w:t>
      </w:r>
      <w:r>
        <w:rPr>
          <w:rFonts w:hint="eastAsia"/>
          <w:rtl/>
        </w:rPr>
        <w:t>ط</w:t>
      </w:r>
      <w:r>
        <w:rPr>
          <w:rtl/>
        </w:rPr>
        <w:t xml:space="preserve"> ب</w:t>
      </w:r>
      <w:r w:rsidR="00C57A97">
        <w:rPr>
          <w:rtl/>
        </w:rPr>
        <w:t>حکمة</w:t>
      </w:r>
      <w:r>
        <w:rPr>
          <w:rtl/>
        </w:rPr>
        <w:t xml:space="preserve"> الحکماء و الألبّاء،و قد </w:t>
      </w:r>
      <w:r>
        <w:rPr>
          <w:rFonts w:hint="cs"/>
          <w:rtl/>
        </w:rPr>
        <w:t>ی</w:t>
      </w:r>
      <w:r>
        <w:rPr>
          <w:rFonts w:hint="eastAsia"/>
          <w:rtl/>
        </w:rPr>
        <w:t>کون</w:t>
      </w:r>
      <w:r>
        <w:rPr>
          <w:rtl/>
        </w:rPr>
        <w:t xml:space="preserve"> بعض تلک ال</w:t>
      </w:r>
      <w:r w:rsidR="006C3E38">
        <w:rPr>
          <w:rtl/>
        </w:rPr>
        <w:t>أشفية</w:t>
      </w:r>
    </w:p>
    <w:p w:rsidR="001746BD" w:rsidRDefault="001746BD" w:rsidP="00CE68B8">
      <w:pPr>
        <w:pStyle w:val="libLine"/>
        <w:rPr>
          <w:rtl/>
        </w:rPr>
      </w:pPr>
      <w:r>
        <w:rPr>
          <w:rFonts w:hint="eastAsia"/>
          <w:rtl/>
        </w:rPr>
        <w:t>___________________</w:t>
      </w:r>
    </w:p>
    <w:p w:rsidR="00275436" w:rsidRDefault="00CE68B8" w:rsidP="006C3E38">
      <w:pPr>
        <w:pStyle w:val="libFootnote0"/>
        <w:rPr>
          <w:rtl/>
        </w:rPr>
      </w:pPr>
      <w:r>
        <w:rPr>
          <w:rtl/>
        </w:rPr>
        <w:t>(1)</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18</w:t>
      </w:r>
      <w:r w:rsidR="004A6812">
        <w:rPr>
          <w:rtl/>
        </w:rPr>
        <w:t>4.</w:t>
      </w:r>
    </w:p>
    <w:p w:rsidR="00275436" w:rsidRDefault="00CE68B8" w:rsidP="006C3E38">
      <w:pPr>
        <w:pStyle w:val="libFootnote0"/>
        <w:rPr>
          <w:rtl/>
        </w:rPr>
      </w:pPr>
      <w:r>
        <w:rPr>
          <w:rtl/>
        </w:rPr>
        <w:t>(2)</w:t>
      </w:r>
      <w:r w:rsidR="004A6812">
        <w:rPr>
          <w:rtl/>
        </w:rPr>
        <w:t xml:space="preserve"> </w:t>
      </w:r>
      <w:r w:rsidR="00910408">
        <w:rPr>
          <w:rtl/>
        </w:rPr>
        <w:t>سورة</w:t>
      </w:r>
      <w:r w:rsidR="004A6812">
        <w:rPr>
          <w:rtl/>
        </w:rPr>
        <w:t xml:space="preserve"> النساء/</w:t>
      </w:r>
      <w:r w:rsidR="00D27669">
        <w:rPr>
          <w:rtl/>
        </w:rPr>
        <w:t>الآیة</w:t>
      </w:r>
      <w:r w:rsidR="004A6812">
        <w:rPr>
          <w:rtl/>
        </w:rPr>
        <w:t xml:space="preserve"> </w:t>
      </w:r>
      <w:r w:rsidR="00275436">
        <w:rPr>
          <w:rtl/>
        </w:rPr>
        <w:t>29</w:t>
      </w:r>
      <w:r w:rsidR="004A6812">
        <w:rPr>
          <w:rtl/>
        </w:rPr>
        <w:t>.</w:t>
      </w:r>
    </w:p>
    <w:p w:rsidR="006C3E38" w:rsidRDefault="006C3E38" w:rsidP="006C3E38">
      <w:pPr>
        <w:pStyle w:val="libFootnote0"/>
        <w:rPr>
          <w:rtl/>
        </w:rPr>
      </w:pPr>
      <w:r>
        <w:rPr>
          <w:rFonts w:hint="cs"/>
          <w:rtl/>
        </w:rPr>
        <w:t>(3) سورة البقرة/الآية196.</w:t>
      </w:r>
    </w:p>
    <w:p w:rsidR="006C3E38" w:rsidRDefault="006C3E38" w:rsidP="006C3E38">
      <w:pPr>
        <w:pStyle w:val="libFootnote0"/>
        <w:rPr>
          <w:rtl/>
        </w:rPr>
      </w:pPr>
      <w:r>
        <w:rPr>
          <w:rFonts w:hint="cs"/>
          <w:rtl/>
        </w:rPr>
        <w:t>(4) ق:14/51/506،ج:62/78.</w:t>
      </w:r>
    </w:p>
    <w:p w:rsidR="006C3E38" w:rsidRDefault="006C3E38" w:rsidP="006C3E38">
      <w:pPr>
        <w:pStyle w:val="libFootnote0"/>
        <w:rPr>
          <w:rtl/>
        </w:rPr>
      </w:pPr>
      <w:r>
        <w:rPr>
          <w:rFonts w:hint="cs"/>
          <w:rtl/>
        </w:rPr>
        <w:t>(5) ق:14/54/515،ج:62/118.</w:t>
      </w:r>
    </w:p>
    <w:p w:rsidR="00353DA6" w:rsidRDefault="00353DA6" w:rsidP="00353DA6">
      <w:pPr>
        <w:pStyle w:val="libNormal"/>
        <w:rPr>
          <w:rtl/>
        </w:rPr>
      </w:pPr>
      <w:r>
        <w:rPr>
          <w:rFonts w:hint="eastAsia"/>
          <w:rtl/>
        </w:rPr>
        <w:br w:type="page"/>
      </w:r>
    </w:p>
    <w:p w:rsidR="00275436" w:rsidRDefault="004A6812" w:rsidP="006C3E38">
      <w:pPr>
        <w:pStyle w:val="libNormal0"/>
        <w:rPr>
          <w:rtl/>
        </w:rPr>
      </w:pPr>
      <w:r>
        <w:rPr>
          <w:rFonts w:hint="eastAsia"/>
          <w:rtl/>
        </w:rPr>
        <w:lastRenderedPageBreak/>
        <w:t>من</w:t>
      </w:r>
      <w:r>
        <w:rPr>
          <w:rtl/>
        </w:rPr>
        <w:t xml:space="preserve"> ناح</w:t>
      </w:r>
      <w:r>
        <w:rPr>
          <w:rFonts w:hint="cs"/>
          <w:rtl/>
        </w:rPr>
        <w:t>ی</w:t>
      </w:r>
      <w:r>
        <w:rPr>
          <w:rFonts w:hint="eastAsia"/>
          <w:rtl/>
        </w:rPr>
        <w:t>ه</w:t>
      </w:r>
      <w:r>
        <w:rPr>
          <w:rtl/>
        </w:rPr>
        <w:t xml:space="preserve"> التبرّک بدعائه و تعو</w:t>
      </w:r>
      <w:r>
        <w:rPr>
          <w:rFonts w:hint="cs"/>
          <w:rtl/>
        </w:rPr>
        <w:t>ی</w:t>
      </w:r>
      <w:r>
        <w:rPr>
          <w:rFonts w:hint="eastAsia"/>
          <w:rtl/>
        </w:rPr>
        <w:t>ذه</w:t>
      </w:r>
      <w:r>
        <w:rPr>
          <w:rtl/>
        </w:rPr>
        <w:t xml:space="preserve"> و </w:t>
      </w:r>
      <w:r w:rsidR="00880A49">
        <w:rPr>
          <w:rtl/>
        </w:rPr>
        <w:t>نفث</w:t>
      </w:r>
      <w:r w:rsidR="006C3E38">
        <w:rPr>
          <w:rFonts w:hint="cs"/>
          <w:rtl/>
        </w:rPr>
        <w:t>ه</w:t>
      </w:r>
      <w:r>
        <w:rPr>
          <w:rtl/>
        </w:rPr>
        <w:t xml:space="preserve"> </w:t>
      </w:r>
      <w:r w:rsidRPr="00CE68B8">
        <w:rPr>
          <w:rStyle w:val="libFootnotenumChar"/>
          <w:rtl/>
        </w:rPr>
        <w:t>(1)</w:t>
      </w:r>
      <w:r>
        <w:rPr>
          <w:rtl/>
        </w:rPr>
        <w:t>.</w:t>
      </w:r>
    </w:p>
    <w:p w:rsidR="00275436" w:rsidRDefault="00275436" w:rsidP="006C3E38">
      <w:pPr>
        <w:pStyle w:val="libCenterBold1"/>
        <w:rPr>
          <w:rtl/>
        </w:rPr>
      </w:pPr>
      <w:r>
        <w:rPr>
          <w:rFonts w:hint="eastAsia"/>
          <w:rtl/>
        </w:rPr>
        <w:t>في</w:t>
      </w:r>
      <w:r w:rsidR="004A6812">
        <w:rPr>
          <w:rtl/>
        </w:rPr>
        <w:t xml:space="preserve"> نوادر طبّهم </w:t>
      </w:r>
      <w:r w:rsidR="00D27669" w:rsidRPr="00D27669">
        <w:rPr>
          <w:rStyle w:val="libAlaemChar"/>
          <w:rtl/>
        </w:rPr>
        <w:t>عليهم‌السلام</w:t>
      </w:r>
    </w:p>
    <w:p w:rsidR="00275436" w:rsidRDefault="004A6812" w:rsidP="004A6812">
      <w:pPr>
        <w:pStyle w:val="libNormal"/>
        <w:rPr>
          <w:rtl/>
        </w:rPr>
      </w:pPr>
      <w:r>
        <w:rPr>
          <w:rFonts w:hint="eastAsia"/>
          <w:rtl/>
        </w:rPr>
        <w:t>باب</w:t>
      </w:r>
      <w:r>
        <w:rPr>
          <w:rtl/>
        </w:rPr>
        <w:t xml:space="preserve"> نوادر طبّهم </w:t>
      </w:r>
      <w:r w:rsidR="00D27669" w:rsidRPr="00D27669">
        <w:rPr>
          <w:rStyle w:val="libAlaemChar"/>
          <w:rtl/>
        </w:rPr>
        <w:t>عليهم‌السلام</w:t>
      </w:r>
      <w:r>
        <w:rPr>
          <w:rtl/>
        </w:rPr>
        <w:t xml:space="preserve"> و جوامعها </w:t>
      </w:r>
      <w:r w:rsidRPr="00CE68B8">
        <w:rPr>
          <w:rStyle w:val="libFootnotenumChar"/>
          <w:rtl/>
        </w:rPr>
        <w:t>(2)</w:t>
      </w:r>
      <w:r>
        <w:rPr>
          <w:rtl/>
        </w:rPr>
        <w:t>.</w:t>
      </w:r>
    </w:p>
    <w:p w:rsidR="00F01A30" w:rsidRPr="00F01A30" w:rsidRDefault="00B84FC2" w:rsidP="006C3E38">
      <w:pPr>
        <w:pStyle w:val="libNormal"/>
        <w:rPr>
          <w:rStyle w:val="libNormalChar"/>
          <w:rtl/>
        </w:rPr>
      </w:pPr>
      <w:r w:rsidRPr="00B84FC2">
        <w:rPr>
          <w:rStyle w:val="libBold1Char"/>
          <w:rFonts w:hint="eastAsia"/>
          <w:rtl/>
        </w:rPr>
        <w:t>فقه الرضا</w:t>
      </w:r>
      <w:r w:rsidR="004A6812">
        <w:rPr>
          <w:rtl/>
        </w:rPr>
        <w:t>:أرو</w:t>
      </w:r>
      <w:r w:rsidR="006C3E38">
        <w:rPr>
          <w:rFonts w:hint="cs"/>
          <w:rtl/>
        </w:rPr>
        <w:t>ي</w:t>
      </w:r>
      <w:r w:rsidR="004A6812">
        <w:rPr>
          <w:rtl/>
        </w:rPr>
        <w:t xml:space="preserve"> عن العالم </w:t>
      </w:r>
      <w:r w:rsidR="00D27669" w:rsidRPr="00D27669">
        <w:rPr>
          <w:rStyle w:val="libAlaemChar"/>
          <w:rtl/>
        </w:rPr>
        <w:t>عليه‌السلام</w:t>
      </w:r>
      <w:r w:rsidR="004A6812">
        <w:rPr>
          <w:rtl/>
        </w:rPr>
        <w:t xml:space="preserve"> انّه قال: ال</w:t>
      </w:r>
      <w:r w:rsidR="006C3E38">
        <w:rPr>
          <w:rtl/>
        </w:rPr>
        <w:t>حمیة</w:t>
      </w:r>
      <w:r w:rsidR="004A6812">
        <w:rPr>
          <w:rtl/>
        </w:rPr>
        <w:t xml:space="preserve"> رأس کلّ دواء و ال</w:t>
      </w:r>
      <w:r w:rsidR="006C3E38">
        <w:rPr>
          <w:rtl/>
        </w:rPr>
        <w:t>معدة</w:t>
      </w:r>
      <w:r w:rsidR="004A6812">
        <w:rPr>
          <w:rtl/>
        </w:rPr>
        <w:t xml:space="preserve"> </w:t>
      </w:r>
      <w:r w:rsidR="00FF55C9">
        <w:rPr>
          <w:rtl/>
        </w:rPr>
        <w:t>بي</w:t>
      </w:r>
      <w:r w:rsidR="004A6812">
        <w:rPr>
          <w:rFonts w:hint="eastAsia"/>
          <w:rtl/>
        </w:rPr>
        <w:t>ت</w:t>
      </w:r>
      <w:r w:rsidR="004A6812">
        <w:rPr>
          <w:rtl/>
        </w:rPr>
        <w:t xml:space="preserve"> الأدواء و عوّد بدنا ما تعوّد،و قال:رأس ال</w:t>
      </w:r>
      <w:r w:rsidR="006C3E38">
        <w:rPr>
          <w:rtl/>
        </w:rPr>
        <w:t>حمیة</w:t>
      </w:r>
      <w:r w:rsidR="004A6812">
        <w:rPr>
          <w:rtl/>
        </w:rPr>
        <w:t xml:space="preserve"> الرفق بالبدن،</w:t>
      </w:r>
      <w:r w:rsidR="006C3E38">
        <w:rPr>
          <w:rFonts w:hint="cs"/>
          <w:rtl/>
        </w:rPr>
        <w:t xml:space="preserve"> </w:t>
      </w:r>
      <w:r w:rsidR="004A6812">
        <w:rPr>
          <w:rFonts w:hint="eastAsia"/>
          <w:rtl/>
        </w:rPr>
        <w:t>و</w:t>
      </w:r>
      <w:r w:rsidR="004A6812">
        <w:rPr>
          <w:rtl/>
        </w:rPr>
        <w:t xml:space="preserve"> رو</w:t>
      </w:r>
      <w:r w:rsidR="006C3E38">
        <w:rPr>
          <w:rFonts w:hint="cs"/>
          <w:rtl/>
        </w:rPr>
        <w:t>ي</w:t>
      </w:r>
      <w:r w:rsidR="004A6812">
        <w:rPr>
          <w:rtl/>
        </w:rPr>
        <w:t xml:space="preserve">: اجتنب الدواء ما احتمل بدنک الداء فإذا لم </w:t>
      </w:r>
      <w:r w:rsidR="004A6812">
        <w:rPr>
          <w:rFonts w:hint="cs"/>
          <w:rtl/>
        </w:rPr>
        <w:t>ی</w:t>
      </w:r>
      <w:r w:rsidR="004A6812">
        <w:rPr>
          <w:rFonts w:hint="eastAsia"/>
          <w:rtl/>
        </w:rPr>
        <w:t>حتمل</w:t>
      </w:r>
      <w:r w:rsidR="004A6812">
        <w:rPr>
          <w:rtl/>
        </w:rPr>
        <w:t xml:space="preserve"> الداء فالدواء.</w:t>
      </w:r>
      <w:r w:rsidR="006C3E38">
        <w:rPr>
          <w:rFonts w:hint="cs"/>
          <w:rtl/>
        </w:rPr>
        <w:t xml:space="preserve"> </w:t>
      </w:r>
      <w:r w:rsidR="004A6812">
        <w:rPr>
          <w:rFonts w:hint="eastAsia"/>
          <w:rtl/>
        </w:rPr>
        <w:t>و</w:t>
      </w:r>
      <w:r w:rsidR="004A6812">
        <w:rPr>
          <w:rtl/>
        </w:rPr>
        <w:t xml:space="preserve"> أرو</w:t>
      </w:r>
      <w:r w:rsidR="006C3E38">
        <w:rPr>
          <w:rFonts w:hint="cs"/>
          <w:rtl/>
        </w:rPr>
        <w:t>ي</w:t>
      </w:r>
      <w:r w:rsidR="004A6812">
        <w:rPr>
          <w:rtl/>
        </w:rPr>
        <w:t xml:space="preserve"> عنه </w:t>
      </w:r>
      <w:r w:rsidR="00D27669" w:rsidRPr="00D27669">
        <w:rPr>
          <w:rStyle w:val="libAlaemChar"/>
          <w:rtl/>
        </w:rPr>
        <w:t>عليه‌السلام</w:t>
      </w:r>
      <w:r w:rsidR="004A6812">
        <w:rPr>
          <w:rtl/>
        </w:rPr>
        <w:t xml:space="preserve"> انّه قال:</w:t>
      </w:r>
      <w:r w:rsidR="006C3E38">
        <w:rPr>
          <w:rFonts w:hint="cs"/>
          <w:rtl/>
        </w:rPr>
        <w:t xml:space="preserve"> </w:t>
      </w:r>
      <w:r w:rsidR="004A6812">
        <w:rPr>
          <w:rFonts w:hint="eastAsia"/>
          <w:rtl/>
        </w:rPr>
        <w:t>اثنان</w:t>
      </w:r>
      <w:r w:rsidR="004A6812">
        <w:rPr>
          <w:rtl/>
        </w:rPr>
        <w:t xml:space="preserve"> ع</w:t>
      </w:r>
      <w:r w:rsidR="00D27669">
        <w:rPr>
          <w:rtl/>
        </w:rPr>
        <w:t>لي</w:t>
      </w:r>
      <w:r w:rsidR="004A6812">
        <w:rPr>
          <w:rFonts w:hint="eastAsia"/>
          <w:rtl/>
        </w:rPr>
        <w:t>لان</w:t>
      </w:r>
      <w:r w:rsidR="004A6812">
        <w:rPr>
          <w:rtl/>
        </w:rPr>
        <w:t xml:space="preserve"> أبدا صح</w:t>
      </w:r>
      <w:r w:rsidR="004A6812">
        <w:rPr>
          <w:rFonts w:hint="cs"/>
          <w:rtl/>
        </w:rPr>
        <w:t>ی</w:t>
      </w:r>
      <w:r w:rsidR="004A6812">
        <w:rPr>
          <w:rFonts w:hint="eastAsia"/>
          <w:rtl/>
        </w:rPr>
        <w:t>ح</w:t>
      </w:r>
      <w:r w:rsidR="004A6812">
        <w:rPr>
          <w:rtl/>
        </w:rPr>
        <w:t xml:space="preserve"> </w:t>
      </w:r>
      <w:r w:rsidR="006C3E38">
        <w:rPr>
          <w:rtl/>
        </w:rPr>
        <w:t>محتمي</w:t>
      </w:r>
      <w:r w:rsidR="004A6812">
        <w:rPr>
          <w:rtl/>
        </w:rPr>
        <w:t xml:space="preserve"> و ع</w:t>
      </w:r>
      <w:r w:rsidR="00D27669">
        <w:rPr>
          <w:rtl/>
        </w:rPr>
        <w:t>لي</w:t>
      </w:r>
      <w:r w:rsidR="004A6812">
        <w:rPr>
          <w:rFonts w:hint="eastAsia"/>
          <w:rtl/>
        </w:rPr>
        <w:t>ل</w:t>
      </w:r>
      <w:r w:rsidR="004A6812">
        <w:rPr>
          <w:rtl/>
        </w:rPr>
        <w:t xml:space="preserve"> مختلط </w:t>
      </w:r>
      <w:r w:rsidR="00D27669">
        <w:rPr>
          <w:rtl/>
        </w:rPr>
        <w:t>الى</w:t>
      </w:r>
      <w:r w:rsidR="004A6812">
        <w:rPr>
          <w:rtl/>
        </w:rPr>
        <w:t xml:space="preserve"> أن قال:و أرو</w:t>
      </w:r>
      <w:r w:rsidR="006C3E38">
        <w:rPr>
          <w:rFonts w:hint="cs"/>
          <w:rtl/>
        </w:rPr>
        <w:t>ي</w:t>
      </w:r>
      <w:r w:rsidR="004A6812">
        <w:rPr>
          <w:rtl/>
        </w:rPr>
        <w:t xml:space="preserve">: انّه لو کان </w:t>
      </w:r>
      <w:r w:rsidR="00D27669">
        <w:rPr>
          <w:rtl/>
        </w:rPr>
        <w:t>شيء</w:t>
      </w:r>
      <w:r w:rsidR="004A6812">
        <w:rPr>
          <w:rtl/>
        </w:rPr>
        <w:t xml:space="preserve"> </w:t>
      </w:r>
      <w:r w:rsidR="004A6812">
        <w:rPr>
          <w:rFonts w:hint="cs"/>
          <w:rtl/>
        </w:rPr>
        <w:t>ی</w:t>
      </w:r>
      <w:r w:rsidR="004A6812">
        <w:rPr>
          <w:rFonts w:hint="eastAsia"/>
          <w:rtl/>
        </w:rPr>
        <w:t>ز</w:t>
      </w:r>
      <w:r w:rsidR="004A6812">
        <w:rPr>
          <w:rFonts w:hint="cs"/>
          <w:rtl/>
        </w:rPr>
        <w:t>ی</w:t>
      </w:r>
      <w:r w:rsidR="004A6812">
        <w:rPr>
          <w:rFonts w:hint="eastAsia"/>
          <w:rtl/>
        </w:rPr>
        <w:t>د</w:t>
      </w:r>
      <w:r w:rsidR="004A6812">
        <w:rPr>
          <w:rtl/>
        </w:rPr>
        <w:t xml:space="preserve"> </w:t>
      </w:r>
      <w:r w:rsidR="00275436">
        <w:rPr>
          <w:rtl/>
        </w:rPr>
        <w:t>في</w:t>
      </w:r>
      <w:r w:rsidR="004A6812">
        <w:rPr>
          <w:rtl/>
        </w:rPr>
        <w:t xml:space="preserve"> البدن لکان الغمز </w:t>
      </w:r>
      <w:r w:rsidR="004A6812">
        <w:rPr>
          <w:rFonts w:hint="cs"/>
          <w:rtl/>
        </w:rPr>
        <w:t>ی</w:t>
      </w:r>
      <w:r w:rsidR="004A6812">
        <w:rPr>
          <w:rFonts w:hint="eastAsia"/>
          <w:rtl/>
        </w:rPr>
        <w:t>ز</w:t>
      </w:r>
      <w:r w:rsidR="004A6812">
        <w:rPr>
          <w:rFonts w:hint="cs"/>
          <w:rtl/>
        </w:rPr>
        <w:t>ی</w:t>
      </w:r>
      <w:r w:rsidR="004A6812">
        <w:rPr>
          <w:rFonts w:hint="eastAsia"/>
          <w:rtl/>
        </w:rPr>
        <w:t>د</w:t>
      </w:r>
      <w:r w:rsidR="004A6812">
        <w:rPr>
          <w:rtl/>
        </w:rPr>
        <w:t xml:space="preserve"> و ال</w:t>
      </w:r>
      <w:r w:rsidR="00D27669">
        <w:rPr>
          <w:rtl/>
        </w:rPr>
        <w:t>لي</w:t>
      </w:r>
      <w:r w:rsidR="004A6812">
        <w:rPr>
          <w:rFonts w:hint="eastAsia"/>
          <w:rtl/>
        </w:rPr>
        <w:t>ن</w:t>
      </w:r>
      <w:r w:rsidR="004A6812">
        <w:rPr>
          <w:rtl/>
        </w:rPr>
        <w:t xml:space="preserve"> من الث</w:t>
      </w:r>
      <w:r w:rsidR="004A6812">
        <w:rPr>
          <w:rFonts w:hint="cs"/>
          <w:rtl/>
        </w:rPr>
        <w:t>ی</w:t>
      </w:r>
      <w:r w:rsidR="004A6812">
        <w:rPr>
          <w:rFonts w:hint="eastAsia"/>
          <w:rtl/>
        </w:rPr>
        <w:t>اب</w:t>
      </w:r>
      <w:r w:rsidR="004A6812">
        <w:rPr>
          <w:rtl/>
        </w:rPr>
        <w:t xml:space="preserve"> و کذلک الط</w:t>
      </w:r>
      <w:r w:rsidR="004A6812">
        <w:rPr>
          <w:rFonts w:hint="cs"/>
          <w:rtl/>
        </w:rPr>
        <w:t>ی</w:t>
      </w:r>
      <w:r w:rsidR="004A6812">
        <w:rPr>
          <w:rFonts w:hint="eastAsia"/>
          <w:rtl/>
        </w:rPr>
        <w:t>ب</w:t>
      </w:r>
      <w:r w:rsidR="004A6812">
        <w:rPr>
          <w:rtl/>
        </w:rPr>
        <w:t xml:space="preserve"> و دخول الحمّام و لو غمز الم</w:t>
      </w:r>
      <w:r w:rsidR="004A6812">
        <w:rPr>
          <w:rFonts w:hint="cs"/>
          <w:rtl/>
        </w:rPr>
        <w:t>یّ</w:t>
      </w:r>
      <w:r w:rsidR="004A6812">
        <w:rPr>
          <w:rFonts w:hint="eastAsia"/>
          <w:rtl/>
        </w:rPr>
        <w:t>ت</w:t>
      </w:r>
      <w:r w:rsidR="004A6812">
        <w:rPr>
          <w:rtl/>
        </w:rPr>
        <w:t xml:space="preserve"> فعاش لما أنکرت ذلک، </w:t>
      </w:r>
      <w:r w:rsidR="00D27669">
        <w:rPr>
          <w:rtl/>
        </w:rPr>
        <w:t>الى</w:t>
      </w:r>
      <w:r w:rsidR="004A6812">
        <w:rPr>
          <w:rtl/>
        </w:rPr>
        <w:t xml:space="preserve"> قوله: و نرو</w:t>
      </w:r>
      <w:r w:rsidR="004A6812">
        <w:rPr>
          <w:rFonts w:hint="cs"/>
          <w:rtl/>
        </w:rPr>
        <w:t>ی</w:t>
      </w:r>
      <w:r w:rsidR="004A6812">
        <w:rPr>
          <w:rtl/>
        </w:rPr>
        <w:t xml:space="preserve"> من کفران ال</w:t>
      </w:r>
      <w:r w:rsidR="00FF55C9">
        <w:rPr>
          <w:rtl/>
        </w:rPr>
        <w:t>نعمة</w:t>
      </w:r>
      <w:r w:rsidR="004A6812">
        <w:rPr>
          <w:rtl/>
        </w:rPr>
        <w:t xml:space="preserve"> أن </w:t>
      </w:r>
      <w:r w:rsidR="004A6812">
        <w:rPr>
          <w:rFonts w:hint="cs"/>
          <w:rtl/>
        </w:rPr>
        <w:t>ی</w:t>
      </w:r>
      <w:r w:rsidR="004A6812">
        <w:rPr>
          <w:rFonts w:hint="eastAsia"/>
          <w:rtl/>
        </w:rPr>
        <w:t>قول</w:t>
      </w:r>
      <w:r w:rsidR="004A6812">
        <w:rPr>
          <w:rtl/>
        </w:rPr>
        <w:t xml:space="preserve"> الرجل:أکلت الطعام ف</w:t>
      </w:r>
      <w:r w:rsidR="001E1916">
        <w:rPr>
          <w:rtl/>
        </w:rPr>
        <w:t>ضرّني</w:t>
      </w:r>
      <w:r w:rsidR="004A6812">
        <w:rPr>
          <w:rFonts w:hint="eastAsia"/>
          <w:rtl/>
        </w:rPr>
        <w:t>،</w:t>
      </w:r>
      <w:r w:rsidR="006C3E38">
        <w:rPr>
          <w:rFonts w:hint="cs"/>
          <w:rtl/>
        </w:rPr>
        <w:t xml:space="preserve"> </w:t>
      </w:r>
      <w:r w:rsidR="004A6812">
        <w:rPr>
          <w:rFonts w:hint="eastAsia"/>
          <w:rtl/>
        </w:rPr>
        <w:t>و</w:t>
      </w:r>
      <w:r w:rsidR="004A6812">
        <w:rPr>
          <w:rtl/>
        </w:rPr>
        <w:t xml:space="preserve"> نرو</w:t>
      </w:r>
      <w:r w:rsidR="004A6812">
        <w:rPr>
          <w:rFonts w:hint="cs"/>
          <w:rtl/>
        </w:rPr>
        <w:t>ی</w:t>
      </w:r>
      <w:r w:rsidR="004A6812">
        <w:rPr>
          <w:rtl/>
        </w:rPr>
        <w:t>: انّ الثمار إذا أدرکت ف</w:t>
      </w:r>
      <w:r w:rsidR="00275436">
        <w:rPr>
          <w:rtl/>
        </w:rPr>
        <w:t>في</w:t>
      </w:r>
      <w:r w:rsidR="004A6812">
        <w:rPr>
          <w:rFonts w:hint="eastAsia"/>
          <w:rtl/>
        </w:rPr>
        <w:t>ها</w:t>
      </w:r>
      <w:r w:rsidR="004A6812">
        <w:rPr>
          <w:rtl/>
        </w:rPr>
        <w:t xml:space="preserve"> الشفاء لقوله تع</w:t>
      </w:r>
      <w:r w:rsidR="00D27669">
        <w:rPr>
          <w:rtl/>
        </w:rPr>
        <w:t>الى</w:t>
      </w:r>
      <w:r w:rsidR="004A6812">
        <w:rPr>
          <w:rtl/>
        </w:rPr>
        <w:t xml:space="preserve">: </w:t>
      </w:r>
      <w:r w:rsidR="00F01A30" w:rsidRPr="00F01A30">
        <w:rPr>
          <w:rStyle w:val="libAlaemChar"/>
          <w:rtl/>
        </w:rPr>
        <w:t>(</w:t>
      </w:r>
      <w:r w:rsidR="004A6812" w:rsidRPr="006C3E38">
        <w:rPr>
          <w:rStyle w:val="libAieChar"/>
          <w:rtl/>
        </w:rPr>
        <w:t xml:space="preserve">کُلُوا مِنْ </w:t>
      </w:r>
      <w:r w:rsidR="00910408" w:rsidRPr="006C3E38">
        <w:rPr>
          <w:rStyle w:val="libAieChar"/>
          <w:rtl/>
        </w:rPr>
        <w:t>ثمرة</w:t>
      </w:r>
      <w:r w:rsidR="00F01A30" w:rsidRPr="00F01A30">
        <w:rPr>
          <w:rStyle w:val="libAlaemChar"/>
          <w:rtl/>
        </w:rPr>
        <w:t>)</w:t>
      </w:r>
      <w:r w:rsidR="004A6812">
        <w:rPr>
          <w:rtl/>
        </w:rPr>
        <w:t xml:space="preserve"> </w:t>
      </w:r>
      <w:r w:rsidR="004A6812" w:rsidRPr="00CE68B8">
        <w:rPr>
          <w:rStyle w:val="libFootnotenumChar"/>
          <w:rtl/>
        </w:rPr>
        <w:t>(3)</w:t>
      </w:r>
      <w:r w:rsidR="004A6812">
        <w:rPr>
          <w:rtl/>
        </w:rPr>
        <w:t>.</w:t>
      </w:r>
      <w:r w:rsidR="006C3E38">
        <w:rPr>
          <w:rFonts w:hint="cs"/>
          <w:rtl/>
        </w:rPr>
        <w:t xml:space="preserve"> و بالله التوفيق </w:t>
      </w:r>
      <w:r w:rsidR="006C3E38" w:rsidRPr="006C3E38">
        <w:rPr>
          <w:rStyle w:val="libFootnotenumChar"/>
          <w:rFonts w:hint="cs"/>
          <w:rtl/>
        </w:rPr>
        <w:t>(4)</w:t>
      </w:r>
      <w:r w:rsidR="006C3E38">
        <w:rPr>
          <w:rFonts w:hint="cs"/>
          <w:rtl/>
        </w:rPr>
        <w:t>.</w:t>
      </w:r>
    </w:p>
    <w:p w:rsidR="00275436" w:rsidRDefault="004A6812" w:rsidP="004A6812">
      <w:pPr>
        <w:pStyle w:val="libNormal"/>
        <w:rPr>
          <w:rtl/>
        </w:rPr>
      </w:pPr>
      <w:r w:rsidRPr="006C3E38">
        <w:rPr>
          <w:rStyle w:val="libBold1Char"/>
          <w:rFonts w:hint="eastAsia"/>
          <w:rtl/>
        </w:rPr>
        <w:t>طب</w:t>
      </w:r>
      <w:r w:rsidRPr="006C3E38">
        <w:rPr>
          <w:rStyle w:val="libBold1Char"/>
          <w:rtl/>
        </w:rPr>
        <w:t xml:space="preserve"> </w:t>
      </w:r>
      <w:r w:rsidR="00D27669" w:rsidRPr="006C3E38">
        <w:rPr>
          <w:rStyle w:val="libBold1Char"/>
          <w:rtl/>
        </w:rPr>
        <w:t>الأئمة</w:t>
      </w:r>
      <w:r>
        <w:rPr>
          <w:rtl/>
        </w:rPr>
        <w:t xml:space="preserve">:عن الباقر </w:t>
      </w:r>
      <w:r w:rsidR="00D27669" w:rsidRPr="00D27669">
        <w:rPr>
          <w:rStyle w:val="libAlaemChar"/>
          <w:rtl/>
        </w:rPr>
        <w:t>عليه‌السلام</w:t>
      </w:r>
      <w:r>
        <w:rPr>
          <w:rtl/>
        </w:rPr>
        <w:t xml:space="preserve"> عن </w:t>
      </w:r>
      <w:r w:rsidR="00D27669">
        <w:rPr>
          <w:rtl/>
        </w:rPr>
        <w:t>أبي</w:t>
      </w:r>
      <w:r>
        <w:rPr>
          <w:rFonts w:hint="eastAsia"/>
          <w:rtl/>
        </w:rPr>
        <w:t>ه</w:t>
      </w:r>
      <w:r>
        <w:rPr>
          <w:rtl/>
        </w:rPr>
        <w:t xml:space="preserve"> </w:t>
      </w:r>
      <w:r w:rsidR="00D27669" w:rsidRPr="00D27669">
        <w:rPr>
          <w:rStyle w:val="libAlaemChar"/>
          <w:rtl/>
        </w:rPr>
        <w:t>عليه‌السلام</w:t>
      </w:r>
      <w:r>
        <w:rPr>
          <w:rtl/>
        </w:rPr>
        <w:t xml:space="preserve"> عن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قال: إذا کان بأحد أوجاع </w:t>
      </w:r>
      <w:r w:rsidR="00275436">
        <w:rPr>
          <w:rtl/>
        </w:rPr>
        <w:t>في</w:t>
      </w:r>
      <w:r>
        <w:rPr>
          <w:rtl/>
        </w:rPr>
        <w:t xml:space="preserve"> جسده و قد غلبته ال</w:t>
      </w:r>
      <w:r w:rsidR="006C3E38">
        <w:rPr>
          <w:rtl/>
        </w:rPr>
        <w:t>حرارة</w:t>
      </w:r>
      <w:r>
        <w:rPr>
          <w:rtl/>
        </w:rPr>
        <w:t xml:space="preserve"> فع</w:t>
      </w:r>
      <w:r w:rsidR="00D27669">
        <w:rPr>
          <w:rtl/>
        </w:rPr>
        <w:t>لي</w:t>
      </w:r>
      <w:r>
        <w:rPr>
          <w:rFonts w:hint="eastAsia"/>
          <w:rtl/>
        </w:rPr>
        <w:t>ه</w:t>
      </w:r>
      <w:r>
        <w:rPr>
          <w:rtl/>
        </w:rPr>
        <w:t xml:space="preserve"> بالفراش،ق</w:t>
      </w:r>
      <w:r>
        <w:rPr>
          <w:rFonts w:hint="cs"/>
          <w:rtl/>
        </w:rPr>
        <w:t>ی</w:t>
      </w:r>
      <w:r>
        <w:rPr>
          <w:rFonts w:hint="eastAsia"/>
          <w:rtl/>
        </w:rPr>
        <w:t>ل</w:t>
      </w:r>
      <w:r>
        <w:rPr>
          <w:rtl/>
        </w:rPr>
        <w:t xml:space="preserve"> للباقر </w:t>
      </w:r>
      <w:r w:rsidR="00D27669" w:rsidRPr="00D27669">
        <w:rPr>
          <w:rStyle w:val="libAlaemChar"/>
          <w:rtl/>
        </w:rPr>
        <w:t>عليه‌السلام</w:t>
      </w:r>
      <w:r>
        <w:rPr>
          <w:rtl/>
        </w:rPr>
        <w:t>:</w:t>
      </w:r>
      <w:r>
        <w:rPr>
          <w:rFonts w:hint="cs"/>
          <w:rtl/>
        </w:rPr>
        <w:t>ی</w:t>
      </w:r>
      <w:r>
        <w:rPr>
          <w:rFonts w:hint="eastAsia"/>
          <w:rtl/>
        </w:rPr>
        <w:t>ابن</w:t>
      </w:r>
      <w:r>
        <w:rPr>
          <w:rtl/>
        </w:rPr>
        <w:t xml:space="preserve"> رسول اللّه ما معن</w:t>
      </w:r>
      <w:r>
        <w:rPr>
          <w:rFonts w:hint="cs"/>
          <w:rtl/>
        </w:rPr>
        <w:t>ی</w:t>
      </w:r>
      <w:r>
        <w:rPr>
          <w:rtl/>
        </w:rPr>
        <w:t xml:space="preserve"> الفراش؟قال:</w:t>
      </w:r>
      <w:r w:rsidR="0010751D">
        <w:rPr>
          <w:rtl/>
        </w:rPr>
        <w:t>غشي</w:t>
      </w:r>
      <w:r>
        <w:rPr>
          <w:rFonts w:hint="eastAsia"/>
          <w:rtl/>
        </w:rPr>
        <w:t>ان</w:t>
      </w:r>
      <w:r>
        <w:rPr>
          <w:rtl/>
        </w:rPr>
        <w:t xml:space="preserve"> النساء فانّه </w:t>
      </w:r>
      <w:r>
        <w:rPr>
          <w:rFonts w:hint="cs"/>
          <w:rtl/>
        </w:rPr>
        <w:t>ی</w:t>
      </w:r>
      <w:r>
        <w:rPr>
          <w:rFonts w:hint="eastAsia"/>
          <w:rtl/>
        </w:rPr>
        <w:t>سکنه</w:t>
      </w:r>
      <w:r>
        <w:rPr>
          <w:rtl/>
        </w:rPr>
        <w:t xml:space="preserve"> و </w:t>
      </w:r>
      <w:r>
        <w:rPr>
          <w:rFonts w:hint="cs"/>
          <w:rtl/>
        </w:rPr>
        <w:t>ی</w:t>
      </w:r>
      <w:r>
        <w:rPr>
          <w:rFonts w:hint="eastAsia"/>
          <w:rtl/>
        </w:rPr>
        <w:t>ط</w:t>
      </w:r>
      <w:r w:rsidR="00275436">
        <w:rPr>
          <w:rFonts w:hint="eastAsia"/>
          <w:rtl/>
        </w:rPr>
        <w:t>في</w:t>
      </w:r>
      <w:r>
        <w:rPr>
          <w:rFonts w:hint="eastAsia"/>
          <w:rtl/>
        </w:rPr>
        <w:t>ه</w:t>
      </w:r>
      <w:r>
        <w:rPr>
          <w:rtl/>
        </w:rPr>
        <w:t>.</w:t>
      </w:r>
    </w:p>
    <w:p w:rsidR="00275436" w:rsidRDefault="004A6812" w:rsidP="006C3E38">
      <w:pPr>
        <w:pStyle w:val="libNormal"/>
        <w:rPr>
          <w:rtl/>
        </w:rPr>
      </w:pPr>
      <w:r>
        <w:rPr>
          <w:rFonts w:hint="eastAsia"/>
          <w:rtl/>
        </w:rPr>
        <w:t>ذکر</w:t>
      </w:r>
      <w:r>
        <w:rPr>
          <w:rtl/>
        </w:rPr>
        <w:t xml:space="preserve"> الروا</w:t>
      </w:r>
      <w:r>
        <w:rPr>
          <w:rFonts w:hint="cs"/>
          <w:rtl/>
        </w:rPr>
        <w:t>ی</w:t>
      </w:r>
      <w:r>
        <w:rPr>
          <w:rFonts w:hint="eastAsia"/>
          <w:rtl/>
        </w:rPr>
        <w:t>ات</w:t>
      </w:r>
      <w:r>
        <w:rPr>
          <w:rtl/>
        </w:rPr>
        <w:t xml:space="preserve"> ال</w:t>
      </w:r>
      <w:r w:rsidR="0055514A">
        <w:rPr>
          <w:rtl/>
        </w:rPr>
        <w:t>واردة</w:t>
      </w:r>
      <w:r>
        <w:rPr>
          <w:rtl/>
        </w:rPr>
        <w:t xml:space="preserve"> </w:t>
      </w:r>
      <w:r w:rsidR="00275436">
        <w:rPr>
          <w:rtl/>
        </w:rPr>
        <w:t>في</w:t>
      </w:r>
      <w:r>
        <w:rPr>
          <w:rtl/>
        </w:rPr>
        <w:t xml:space="preserve"> </w:t>
      </w:r>
      <w:r w:rsidR="00257D04">
        <w:rPr>
          <w:rtl/>
        </w:rPr>
        <w:t>مداواة</w:t>
      </w:r>
      <w:r>
        <w:rPr>
          <w:rtl/>
        </w:rPr>
        <w:t xml:space="preserve"> الم</w:t>
      </w:r>
      <w:r w:rsidR="007E0DFF">
        <w:rPr>
          <w:rtl/>
        </w:rPr>
        <w:t>رض</w:t>
      </w:r>
      <w:r w:rsidR="006C3E38">
        <w:rPr>
          <w:rFonts w:hint="cs"/>
          <w:rtl/>
        </w:rPr>
        <w:t>ى</w:t>
      </w:r>
      <w:r>
        <w:rPr>
          <w:rtl/>
        </w:rPr>
        <w:t xml:space="preserve"> بال</w:t>
      </w:r>
      <w:r w:rsidR="00257D04">
        <w:rPr>
          <w:rtl/>
        </w:rPr>
        <w:t>صدقة</w:t>
      </w:r>
      <w:r>
        <w:rPr>
          <w:rtl/>
        </w:rPr>
        <w:t xml:space="preserve"> </w:t>
      </w:r>
      <w:r w:rsidRPr="00CE68B8">
        <w:rPr>
          <w:rStyle w:val="libFootnotenumChar"/>
          <w:rtl/>
        </w:rPr>
        <w:t>(</w:t>
      </w:r>
      <w:r w:rsidR="006C3E38">
        <w:rPr>
          <w:rStyle w:val="libFootnotenumChar"/>
          <w:rFonts w:hint="cs"/>
          <w:rtl/>
        </w:rPr>
        <w:t>5</w:t>
      </w:r>
      <w:r w:rsidRPr="00CE68B8">
        <w:rPr>
          <w:rStyle w:val="libFootnotenumChar"/>
          <w:rtl/>
        </w:rPr>
        <w:t>)</w:t>
      </w:r>
      <w:r>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:قال أبو عبد اللّه </w:t>
      </w:r>
      <w:r w:rsidR="00D27669" w:rsidRPr="00D27669">
        <w:rPr>
          <w:rStyle w:val="libAlaemChar"/>
          <w:rtl/>
        </w:rPr>
        <w:t>عليه‌السلام</w:t>
      </w:r>
      <w:r w:rsidR="004A6812">
        <w:rPr>
          <w:rtl/>
        </w:rPr>
        <w:t>: انّ ال</w:t>
      </w:r>
      <w:r w:rsidR="00703FAB">
        <w:rPr>
          <w:rtl/>
        </w:rPr>
        <w:t>مشي</w:t>
      </w:r>
      <w:r w:rsidR="004A6812">
        <w:rPr>
          <w:rtl/>
        </w:rPr>
        <w:t xml:space="preserve"> للمر</w:t>
      </w:r>
      <w:r w:rsidR="004A6812">
        <w:rPr>
          <w:rFonts w:hint="cs"/>
          <w:rtl/>
        </w:rPr>
        <w:t>ی</w:t>
      </w:r>
      <w:r w:rsidR="004A6812">
        <w:rPr>
          <w:rFonts w:hint="eastAsia"/>
          <w:rtl/>
        </w:rPr>
        <w:t>ض</w:t>
      </w:r>
      <w:r w:rsidR="004A6812">
        <w:rPr>
          <w:rtl/>
        </w:rPr>
        <w:t xml:space="preserve"> نکس،انّ </w:t>
      </w:r>
      <w:r w:rsidR="00D27669">
        <w:rPr>
          <w:rtl/>
        </w:rPr>
        <w:t>أبي</w:t>
      </w:r>
      <w:r w:rsidR="004A6812">
        <w:rPr>
          <w:rtl/>
        </w:rPr>
        <w:t xml:space="preserve"> کان إذا اعتلّ جعل </w:t>
      </w:r>
      <w:r w:rsidR="00275436">
        <w:rPr>
          <w:rtl/>
        </w:rPr>
        <w:t>في</w:t>
      </w:r>
      <w:r w:rsidR="004A6812">
        <w:rPr>
          <w:rtl/>
        </w:rPr>
        <w:t xml:space="preserve"> ثوب فحمل لحاجته،</w:t>
      </w:r>
      <w:r w:rsidR="004A6812">
        <w:rPr>
          <w:rFonts w:hint="cs"/>
          <w:rtl/>
        </w:rPr>
        <w:t>ی</w:t>
      </w:r>
      <w:r w:rsidR="004A6812">
        <w:rPr>
          <w:rFonts w:hint="eastAsia"/>
          <w:rtl/>
        </w:rPr>
        <w:t>عن</w:t>
      </w:r>
      <w:r w:rsidR="004A6812">
        <w:rPr>
          <w:rFonts w:hint="cs"/>
          <w:rtl/>
        </w:rPr>
        <w:t>ی</w:t>
      </w:r>
      <w:r w:rsidR="004A6812">
        <w:rPr>
          <w:rtl/>
        </w:rPr>
        <w:t xml:space="preserve"> الوضوء،و ذاک انّه کان </w:t>
      </w:r>
      <w:r w:rsidR="004A6812">
        <w:rPr>
          <w:rFonts w:hint="cs"/>
          <w:rtl/>
        </w:rPr>
        <w:t>ی</w:t>
      </w:r>
      <w:r w:rsidR="004A6812">
        <w:rPr>
          <w:rFonts w:hint="eastAsia"/>
          <w:rtl/>
        </w:rPr>
        <w:t>قول</w:t>
      </w:r>
      <w:r w:rsidR="004A6812">
        <w:rPr>
          <w:rtl/>
        </w:rPr>
        <w:t xml:space="preserve"> انّ ال</w:t>
      </w:r>
      <w:r w:rsidR="00703FAB">
        <w:rPr>
          <w:rtl/>
        </w:rPr>
        <w:t>مشي</w:t>
      </w:r>
      <w:r w:rsidR="004A6812">
        <w:rPr>
          <w:rtl/>
        </w:rPr>
        <w:t xml:space="preserve"> للمر</w:t>
      </w:r>
      <w:r w:rsidR="004A6812">
        <w:rPr>
          <w:rFonts w:hint="cs"/>
          <w:rtl/>
        </w:rPr>
        <w:t>ی</w:t>
      </w:r>
      <w:r w:rsidR="004A6812">
        <w:rPr>
          <w:rFonts w:hint="eastAsia"/>
          <w:rtl/>
        </w:rPr>
        <w:t>ض</w:t>
      </w:r>
      <w:r w:rsidR="004A6812">
        <w:rPr>
          <w:rtl/>
        </w:rPr>
        <w:t xml:space="preserve"> کان نکس.</w:t>
      </w:r>
    </w:p>
    <w:p w:rsidR="001746BD" w:rsidRDefault="001746BD" w:rsidP="00CE68B8">
      <w:pPr>
        <w:pStyle w:val="libLine"/>
        <w:rPr>
          <w:rtl/>
        </w:rPr>
      </w:pPr>
      <w:r>
        <w:rPr>
          <w:rFonts w:hint="eastAsia"/>
          <w:rtl/>
        </w:rPr>
        <w:t>___________________</w:t>
      </w:r>
    </w:p>
    <w:p w:rsidR="00275436" w:rsidRDefault="00CE68B8" w:rsidP="006C3E38">
      <w:pPr>
        <w:pStyle w:val="libFootnote0"/>
        <w:rPr>
          <w:rtl/>
        </w:rPr>
      </w:pPr>
      <w:r>
        <w:rPr>
          <w:rtl/>
        </w:rPr>
        <w:t>(1)</w:t>
      </w:r>
      <w:r w:rsidR="004A6812">
        <w:rPr>
          <w:rtl/>
        </w:rPr>
        <w:t xml:space="preserve"> ق:5</w:t>
      </w:r>
      <w:r w:rsidR="00275436">
        <w:rPr>
          <w:rtl/>
        </w:rPr>
        <w:t>19</w:t>
      </w:r>
      <w:r w:rsidR="004A6812">
        <w:rPr>
          <w:rtl/>
        </w:rPr>
        <w:t>/54/</w:t>
      </w:r>
      <w:r w:rsidR="00275436">
        <w:rPr>
          <w:rtl/>
        </w:rPr>
        <w:t>1</w:t>
      </w:r>
      <w:r w:rsidR="004A6812">
        <w:rPr>
          <w:rtl/>
        </w:rPr>
        <w:t>4،ج:</w:t>
      </w:r>
      <w:r w:rsidR="00275436">
        <w:rPr>
          <w:rtl/>
        </w:rPr>
        <w:t>137</w:t>
      </w:r>
      <w:r w:rsidR="004A6812">
        <w:rPr>
          <w:rtl/>
        </w:rPr>
        <w:t>/6</w:t>
      </w:r>
      <w:r w:rsidR="00275436">
        <w:rPr>
          <w:rtl/>
        </w:rPr>
        <w:t>2</w:t>
      </w:r>
      <w:r w:rsidR="004A6812">
        <w:rPr>
          <w:rtl/>
        </w:rPr>
        <w:t>.</w:t>
      </w:r>
    </w:p>
    <w:p w:rsidR="00275436" w:rsidRDefault="00CE68B8" w:rsidP="006C3E38">
      <w:pPr>
        <w:pStyle w:val="libFootnote0"/>
        <w:rPr>
          <w:rtl/>
        </w:rPr>
      </w:pPr>
      <w:r>
        <w:rPr>
          <w:rtl/>
        </w:rPr>
        <w:t>(2)</w:t>
      </w:r>
      <w:r w:rsidR="004A6812">
        <w:rPr>
          <w:rtl/>
        </w:rPr>
        <w:t xml:space="preserve"> ق:545/</w:t>
      </w:r>
      <w:r w:rsidR="00275436">
        <w:rPr>
          <w:rtl/>
        </w:rPr>
        <w:t>108</w:t>
      </w:r>
      <w:r w:rsidR="004A6812">
        <w:rPr>
          <w:rtl/>
        </w:rPr>
        <w:t>/</w:t>
      </w:r>
      <w:r w:rsidR="00275436">
        <w:rPr>
          <w:rtl/>
        </w:rPr>
        <w:t>1</w:t>
      </w:r>
      <w:r w:rsidR="004A6812">
        <w:rPr>
          <w:rtl/>
        </w:rPr>
        <w:t>4،ج:</w:t>
      </w:r>
      <w:r w:rsidR="00275436">
        <w:rPr>
          <w:rtl/>
        </w:rPr>
        <w:t>2</w:t>
      </w:r>
      <w:r w:rsidR="004A6812">
        <w:rPr>
          <w:rtl/>
        </w:rPr>
        <w:t>6</w:t>
      </w:r>
      <w:r w:rsidR="00275436">
        <w:rPr>
          <w:rtl/>
        </w:rPr>
        <w:t>0</w:t>
      </w:r>
      <w:r w:rsidR="004A6812">
        <w:rPr>
          <w:rtl/>
        </w:rPr>
        <w:t>/6</w:t>
      </w:r>
      <w:r w:rsidR="00275436">
        <w:rPr>
          <w:rtl/>
        </w:rPr>
        <w:t>2</w:t>
      </w:r>
      <w:r w:rsidR="004A6812">
        <w:rPr>
          <w:rtl/>
        </w:rPr>
        <w:t>.</w:t>
      </w:r>
    </w:p>
    <w:p w:rsidR="00275436" w:rsidRDefault="00CE68B8" w:rsidP="006C3E38">
      <w:pPr>
        <w:pStyle w:val="libFootnote0"/>
        <w:rPr>
          <w:rtl/>
        </w:rPr>
      </w:pPr>
      <w:r>
        <w:rPr>
          <w:rtl/>
        </w:rPr>
        <w:t>(3)</w:t>
      </w:r>
      <w:r w:rsidR="004A6812">
        <w:rPr>
          <w:rtl/>
        </w:rPr>
        <w:t xml:space="preserve"> </w:t>
      </w:r>
      <w:r w:rsidR="00910408">
        <w:rPr>
          <w:rtl/>
        </w:rPr>
        <w:t>سورة</w:t>
      </w:r>
      <w:r w:rsidR="004A6812">
        <w:rPr>
          <w:rtl/>
        </w:rPr>
        <w:t xml:space="preserve"> الأنعام/</w:t>
      </w:r>
      <w:r w:rsidR="00D27669">
        <w:rPr>
          <w:rtl/>
        </w:rPr>
        <w:t>الآیة</w:t>
      </w:r>
      <w:r w:rsidR="004A6812">
        <w:rPr>
          <w:rtl/>
        </w:rPr>
        <w:t xml:space="preserve"> </w:t>
      </w:r>
      <w:r w:rsidR="00275436">
        <w:rPr>
          <w:rtl/>
        </w:rPr>
        <w:t>1</w:t>
      </w:r>
      <w:r w:rsidR="004A6812">
        <w:rPr>
          <w:rtl/>
        </w:rPr>
        <w:t>4</w:t>
      </w:r>
      <w:r w:rsidR="00275436">
        <w:rPr>
          <w:rtl/>
        </w:rPr>
        <w:t>1</w:t>
      </w:r>
      <w:r w:rsidR="004A6812">
        <w:rPr>
          <w:rtl/>
        </w:rPr>
        <w:t>.</w:t>
      </w:r>
    </w:p>
    <w:p w:rsidR="00275436" w:rsidRDefault="00CE68B8" w:rsidP="006C3E38">
      <w:pPr>
        <w:pStyle w:val="libFootnote0"/>
        <w:rPr>
          <w:rtl/>
        </w:rPr>
      </w:pPr>
      <w:r>
        <w:rPr>
          <w:rtl/>
        </w:rPr>
        <w:t>(4)</w:t>
      </w:r>
      <w:r w:rsidR="004A6812">
        <w:rPr>
          <w:rtl/>
        </w:rPr>
        <w:t xml:space="preserve"> ق:545/</w:t>
      </w:r>
      <w:r w:rsidR="00275436">
        <w:rPr>
          <w:rtl/>
        </w:rPr>
        <w:t>108</w:t>
      </w:r>
      <w:r w:rsidR="004A6812">
        <w:rPr>
          <w:rtl/>
        </w:rPr>
        <w:t>/</w:t>
      </w:r>
      <w:r w:rsidR="00275436">
        <w:rPr>
          <w:rtl/>
        </w:rPr>
        <w:t>1</w:t>
      </w:r>
      <w:r w:rsidR="004A6812">
        <w:rPr>
          <w:rtl/>
        </w:rPr>
        <w:t>4،ج:</w:t>
      </w:r>
      <w:r w:rsidR="00275436">
        <w:rPr>
          <w:rtl/>
        </w:rPr>
        <w:t>2</w:t>
      </w:r>
      <w:r w:rsidR="004A6812">
        <w:rPr>
          <w:rtl/>
        </w:rPr>
        <w:t>6</w:t>
      </w:r>
      <w:r w:rsidR="00275436">
        <w:rPr>
          <w:rtl/>
        </w:rPr>
        <w:t>0</w:t>
      </w:r>
      <w:r w:rsidR="004A6812">
        <w:rPr>
          <w:rtl/>
        </w:rPr>
        <w:t>/6</w:t>
      </w:r>
      <w:r w:rsidR="00275436">
        <w:rPr>
          <w:rtl/>
        </w:rPr>
        <w:t>2</w:t>
      </w:r>
      <w:r w:rsidR="004A6812">
        <w:rPr>
          <w:rtl/>
        </w:rPr>
        <w:t>.</w:t>
      </w:r>
    </w:p>
    <w:p w:rsidR="006C3E38" w:rsidRDefault="006C3E38" w:rsidP="006C3E38">
      <w:pPr>
        <w:pStyle w:val="libFootnote0"/>
        <w:rPr>
          <w:rtl/>
        </w:rPr>
      </w:pPr>
      <w:r>
        <w:rPr>
          <w:rFonts w:hint="cs"/>
          <w:rtl/>
        </w:rPr>
        <w:t>(5) ق:14/108/546،ج:62/264.</w:t>
      </w:r>
    </w:p>
    <w:p w:rsidR="00353DA6" w:rsidRDefault="00353DA6" w:rsidP="00353DA6">
      <w:pPr>
        <w:pStyle w:val="libNormal"/>
        <w:rPr>
          <w:rtl/>
        </w:rPr>
      </w:pPr>
      <w:r>
        <w:rPr>
          <w:rFonts w:hint="eastAsia"/>
          <w:rtl/>
        </w:rPr>
        <w:br w:type="page"/>
      </w:r>
    </w:p>
    <w:p w:rsidR="00275436" w:rsidRDefault="004A6812" w:rsidP="006C3E38">
      <w:pPr>
        <w:pStyle w:val="libNormal"/>
        <w:rPr>
          <w:rtl/>
        </w:rPr>
      </w:pPr>
      <w:r w:rsidRPr="006C3E38">
        <w:rPr>
          <w:rStyle w:val="libBold1Char"/>
          <w:rFonts w:hint="eastAsia"/>
          <w:rtl/>
        </w:rPr>
        <w:lastRenderedPageBreak/>
        <w:t>دعائم</w:t>
      </w:r>
      <w:r w:rsidRPr="006C3E38">
        <w:rPr>
          <w:rStyle w:val="libBold1Char"/>
          <w:rtl/>
        </w:rPr>
        <w:t xml:space="preserve"> الإسلام</w:t>
      </w:r>
      <w:r>
        <w:rPr>
          <w:rtl/>
        </w:rPr>
        <w:t xml:space="preserve">:عن جعفر بن محمّد </w:t>
      </w:r>
      <w:r w:rsidR="00B365CC" w:rsidRPr="00B365CC">
        <w:rPr>
          <w:rStyle w:val="libAlaemChar"/>
          <w:rtl/>
        </w:rPr>
        <w:t>عليهما‌السلام</w:t>
      </w:r>
      <w:r>
        <w:rPr>
          <w:rtl/>
        </w:rPr>
        <w:t xml:space="preserve"> قال: لو اقتصد الناس </w:t>
      </w:r>
      <w:r w:rsidR="00275436">
        <w:rPr>
          <w:rtl/>
        </w:rPr>
        <w:t>في</w:t>
      </w:r>
      <w:r>
        <w:rPr>
          <w:rtl/>
        </w:rPr>
        <w:t xml:space="preserve"> المطعم لاستقامت أبدانهم.</w:t>
      </w:r>
      <w:r w:rsidR="006C3E38">
        <w:rPr>
          <w:rFonts w:hint="cs"/>
          <w:rtl/>
        </w:rPr>
        <w:t xml:space="preserve"> </w:t>
      </w:r>
      <w:r>
        <w:rPr>
          <w:rFonts w:hint="eastAsia"/>
          <w:rtl/>
        </w:rPr>
        <w:t>و</w:t>
      </w:r>
      <w:r>
        <w:rPr>
          <w:rtl/>
        </w:rPr>
        <w:t xml:space="preserve"> عن ال</w:t>
      </w:r>
      <w:r w:rsidR="00D27669">
        <w:rPr>
          <w:rtl/>
        </w:rPr>
        <w:t>نبيّ</w:t>
      </w:r>
      <w:r>
        <w:rPr>
          <w:rtl/>
        </w:rPr>
        <w:t xml:space="preserve"> </w:t>
      </w:r>
      <w:r w:rsidR="00D27669" w:rsidRPr="00D27669">
        <w:rPr>
          <w:rStyle w:val="libAlaemChar"/>
          <w:rtl/>
        </w:rPr>
        <w:t>صلى‌الله‌عليه‌وآله‌وسلم</w:t>
      </w:r>
      <w:r>
        <w:rPr>
          <w:rtl/>
        </w:rPr>
        <w:t xml:space="preserve">: ترک العشاء </w:t>
      </w:r>
      <w:r w:rsidR="006C3E38">
        <w:rPr>
          <w:rtl/>
        </w:rPr>
        <w:t>مهرمة</w:t>
      </w:r>
      <w:r>
        <w:rPr>
          <w:rtl/>
        </w:rPr>
        <w:t>.</w:t>
      </w:r>
      <w:r w:rsidR="006C3E38">
        <w:rPr>
          <w:rFonts w:hint="cs"/>
          <w:rtl/>
        </w:rPr>
        <w:t xml:space="preserve"> </w:t>
      </w:r>
      <w:r>
        <w:rPr>
          <w:rFonts w:hint="eastAsia"/>
          <w:rtl/>
        </w:rPr>
        <w:t>و</w:t>
      </w:r>
      <w:r>
        <w:rPr>
          <w:rtl/>
        </w:rPr>
        <w:t xml:space="preserve"> رو</w:t>
      </w:r>
      <w:r w:rsidR="006C3E38">
        <w:rPr>
          <w:rFonts w:hint="cs"/>
          <w:rtl/>
        </w:rPr>
        <w:t>ي</w:t>
      </w:r>
      <w:r>
        <w:rPr>
          <w:rtl/>
        </w:rPr>
        <w:t xml:space="preserve"> أ</w:t>
      </w:r>
      <w:r>
        <w:rPr>
          <w:rFonts w:hint="cs"/>
          <w:rtl/>
        </w:rPr>
        <w:t>ی</w:t>
      </w:r>
      <w:r>
        <w:rPr>
          <w:rFonts w:hint="eastAsia"/>
          <w:rtl/>
        </w:rPr>
        <w:t>ضا</w:t>
      </w:r>
      <w:r>
        <w:rPr>
          <w:rtl/>
        </w:rPr>
        <w:t xml:space="preserve">: ترک العشاء خراب الجسد و لا </w:t>
      </w:r>
      <w:r w:rsidR="00B84FC2">
        <w:rPr>
          <w:rFonts w:hint="cs"/>
          <w:rtl/>
        </w:rPr>
        <w:t>ینبغي</w:t>
      </w:r>
      <w:r>
        <w:rPr>
          <w:rtl/>
        </w:rPr>
        <w:t xml:space="preserve"> للرجل إذا أسنّ أن لا </w:t>
      </w:r>
      <w:r>
        <w:rPr>
          <w:rFonts w:hint="cs"/>
          <w:rtl/>
        </w:rPr>
        <w:t>ی</w:t>
      </w:r>
      <w:r w:rsidR="00FF55C9">
        <w:rPr>
          <w:rFonts w:hint="eastAsia"/>
          <w:rtl/>
        </w:rPr>
        <w:t>بي</w:t>
      </w:r>
      <w:r>
        <w:rPr>
          <w:rFonts w:hint="eastAsia"/>
          <w:rtl/>
        </w:rPr>
        <w:t>ت</w:t>
      </w:r>
      <w:r>
        <w:rPr>
          <w:rtl/>
        </w:rPr>
        <w:t xml:space="preserve"> الاّ و جوفه مملوّ طعاما.</w:t>
      </w:r>
    </w:p>
    <w:p w:rsidR="00275436" w:rsidRDefault="004A6812" w:rsidP="004A6812">
      <w:pPr>
        <w:pStyle w:val="libNormal"/>
        <w:rPr>
          <w:rtl/>
        </w:rPr>
      </w:pPr>
      <w:r w:rsidRPr="006C3E38">
        <w:rPr>
          <w:rStyle w:val="libBold1Char"/>
          <w:rFonts w:hint="eastAsia"/>
          <w:rtl/>
        </w:rPr>
        <w:t>الدعوات</w:t>
      </w:r>
      <w:r>
        <w:rPr>
          <w:rtl/>
        </w:rPr>
        <w:t>:قال ال</w:t>
      </w:r>
      <w:r w:rsidR="00D27669">
        <w:rPr>
          <w:rtl/>
        </w:rPr>
        <w:t>نبيّ</w:t>
      </w:r>
      <w:r>
        <w:rPr>
          <w:rtl/>
        </w:rPr>
        <w:t xml:space="preserve"> </w:t>
      </w:r>
      <w:r w:rsidR="00D27669" w:rsidRPr="00D27669">
        <w:rPr>
          <w:rStyle w:val="libAlaemChar"/>
          <w:rtl/>
        </w:rPr>
        <w:t>صلى‌الله‌عليه‌وآله‌وسلم</w:t>
      </w:r>
      <w:r>
        <w:rPr>
          <w:rtl/>
        </w:rPr>
        <w:t xml:space="preserve">: </w:t>
      </w:r>
      <w:r w:rsidR="00257D04">
        <w:rPr>
          <w:rtl/>
        </w:rPr>
        <w:t>أيّ</w:t>
      </w:r>
      <w:r>
        <w:rPr>
          <w:rFonts w:hint="eastAsia"/>
          <w:rtl/>
        </w:rPr>
        <w:t>اکم</w:t>
      </w:r>
      <w:r>
        <w:rPr>
          <w:rtl/>
        </w:rPr>
        <w:t xml:space="preserve"> و البطنه فانها </w:t>
      </w:r>
      <w:r w:rsidR="00AE0C8D">
        <w:rPr>
          <w:rtl/>
        </w:rPr>
        <w:t>مفسدة</w:t>
      </w:r>
      <w:r>
        <w:rPr>
          <w:rtl/>
        </w:rPr>
        <w:t xml:space="preserve"> للبدن و </w:t>
      </w:r>
      <w:r w:rsidR="006C3E38">
        <w:rPr>
          <w:rtl/>
        </w:rPr>
        <w:t>مورثة</w:t>
      </w:r>
      <w:r>
        <w:rPr>
          <w:rtl/>
        </w:rPr>
        <w:t xml:space="preserve"> للسقم و م</w:t>
      </w:r>
      <w:r w:rsidR="006C3E38">
        <w:rPr>
          <w:rtl/>
        </w:rPr>
        <w:t>کسلة</w:t>
      </w:r>
      <w:r>
        <w:rPr>
          <w:rtl/>
        </w:rPr>
        <w:t xml:space="preserve"> عن ال</w:t>
      </w:r>
      <w:r w:rsidR="00D27669">
        <w:rPr>
          <w:rtl/>
        </w:rPr>
        <w:t>عبادة</w:t>
      </w:r>
      <w:r>
        <w:rPr>
          <w:rtl/>
        </w:rPr>
        <w:t>.</w:t>
      </w:r>
    </w:p>
    <w:p w:rsidR="00275436" w:rsidRDefault="004A6812" w:rsidP="006C3E38">
      <w:pPr>
        <w:pStyle w:val="libCenterBold1"/>
        <w:rPr>
          <w:rtl/>
        </w:rPr>
      </w:pPr>
      <w:r>
        <w:rPr>
          <w:rFonts w:hint="eastAsia"/>
          <w:rtl/>
        </w:rPr>
        <w:t>ما</w:t>
      </w:r>
      <w:r>
        <w:rPr>
          <w:rtl/>
        </w:rPr>
        <w:t xml:space="preserve"> </w:t>
      </w:r>
      <w:r>
        <w:rPr>
          <w:rFonts w:hint="cs"/>
          <w:rtl/>
        </w:rPr>
        <w:t>ی</w:t>
      </w:r>
      <w:r>
        <w:rPr>
          <w:rFonts w:hint="eastAsia"/>
          <w:rtl/>
        </w:rPr>
        <w:t>ستغن</w:t>
      </w:r>
      <w:r>
        <w:rPr>
          <w:rFonts w:hint="cs"/>
          <w:rtl/>
        </w:rPr>
        <w:t>ی</w:t>
      </w:r>
      <w:r>
        <w:rPr>
          <w:rtl/>
        </w:rPr>
        <w:t xml:space="preserve"> بها عن الطبّ</w:t>
      </w:r>
    </w:p>
    <w:p w:rsidR="00F01A30" w:rsidRPr="006C3E38" w:rsidRDefault="004A6812" w:rsidP="006C3E38">
      <w:pPr>
        <w:pStyle w:val="libNormal"/>
      </w:pPr>
      <w:r>
        <w:rPr>
          <w:rFonts w:hint="eastAsia"/>
          <w:rtl/>
        </w:rPr>
        <w:t>و</w:t>
      </w:r>
      <w:r>
        <w:rPr>
          <w:rtl/>
        </w:rPr>
        <w:t xml:space="preserve"> قال الأصبغ بن </w:t>
      </w:r>
      <w:r w:rsidR="001E1916">
        <w:rPr>
          <w:rtl/>
        </w:rPr>
        <w:t>نباتة</w:t>
      </w:r>
      <w:r>
        <w:rPr>
          <w:rtl/>
        </w:rPr>
        <w:t>: سمعت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Pr>
          <w:rFonts w:hint="cs"/>
          <w:rtl/>
        </w:rPr>
        <w:t>ی</w:t>
      </w:r>
      <w:r>
        <w:rPr>
          <w:rFonts w:hint="eastAsia"/>
          <w:rtl/>
        </w:rPr>
        <w:t>قول</w:t>
      </w:r>
      <w:r>
        <w:rPr>
          <w:rtl/>
        </w:rPr>
        <w:t xml:space="preserve"> لابنه الحسن </w:t>
      </w:r>
      <w:r w:rsidR="00D27669" w:rsidRPr="00D27669">
        <w:rPr>
          <w:rStyle w:val="libAlaemChar"/>
          <w:rtl/>
        </w:rPr>
        <w:t>عليه‌السلام</w:t>
      </w:r>
      <w:r>
        <w:rPr>
          <w:rtl/>
        </w:rPr>
        <w:t>:</w:t>
      </w:r>
      <w:r>
        <w:rPr>
          <w:rFonts w:hint="cs"/>
          <w:rtl/>
        </w:rPr>
        <w:t>ی</w:t>
      </w:r>
      <w:r>
        <w:rPr>
          <w:rFonts w:hint="eastAsia"/>
          <w:rtl/>
        </w:rPr>
        <w:t>ا</w:t>
      </w:r>
      <w:r>
        <w:rPr>
          <w:rtl/>
        </w:rPr>
        <w:t xml:space="preserve"> </w:t>
      </w:r>
      <w:r w:rsidR="00D27669">
        <w:rPr>
          <w:rtl/>
        </w:rPr>
        <w:t>بني</w:t>
      </w:r>
      <w:r>
        <w:rPr>
          <w:rtl/>
        </w:rPr>
        <w:t xml:space="preserve"> أ لا أعلّمک أربع کلمات </w:t>
      </w:r>
      <w:r w:rsidR="006C3E38">
        <w:rPr>
          <w:rtl/>
        </w:rPr>
        <w:t>تستغني</w:t>
      </w:r>
      <w:r>
        <w:rPr>
          <w:rtl/>
        </w:rPr>
        <w:t xml:space="preserve"> بها عن الطبّ؟فقال:ب</w:t>
      </w:r>
      <w:r w:rsidR="00D27669">
        <w:rPr>
          <w:rtl/>
        </w:rPr>
        <w:t>لي</w:t>
      </w:r>
      <w:r>
        <w:rPr>
          <w:rtl/>
        </w:rPr>
        <w:t xml:space="preserve"> </w:t>
      </w:r>
      <w:r>
        <w:rPr>
          <w:rFonts w:hint="cs"/>
          <w:rtl/>
        </w:rPr>
        <w:t>ی</w:t>
      </w:r>
      <w:r>
        <w:rPr>
          <w:rFonts w:hint="eastAsia"/>
          <w:rtl/>
        </w:rPr>
        <w:t>ا</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قال:لا تجلس ع</w:t>
      </w:r>
      <w:r w:rsidR="00D27669">
        <w:rPr>
          <w:rtl/>
        </w:rPr>
        <w:t>ل</w:t>
      </w:r>
      <w:r w:rsidR="006C3E38">
        <w:rPr>
          <w:rFonts w:hint="cs"/>
          <w:rtl/>
        </w:rPr>
        <w:t>ى</w:t>
      </w:r>
      <w:r>
        <w:rPr>
          <w:rtl/>
        </w:rPr>
        <w:t xml:space="preserve"> الطعام الاّ و أنت جائع و لا تقم عن الطعام الاّ و أنت تشت</w:t>
      </w:r>
      <w:r w:rsidR="00910408">
        <w:rPr>
          <w:rtl/>
        </w:rPr>
        <w:t>هي</w:t>
      </w:r>
      <w:r>
        <w:rPr>
          <w:rFonts w:hint="eastAsia"/>
          <w:rtl/>
        </w:rPr>
        <w:t>ه</w:t>
      </w:r>
      <w:r>
        <w:rPr>
          <w:rtl/>
        </w:rPr>
        <w:t xml:space="preserve"> و جوّد المضغ و إذ</w:t>
      </w:r>
      <w:r>
        <w:rPr>
          <w:rFonts w:hint="eastAsia"/>
          <w:rtl/>
        </w:rPr>
        <w:t>ا</w:t>
      </w:r>
      <w:r>
        <w:rPr>
          <w:rtl/>
        </w:rPr>
        <w:t xml:space="preserve"> نمت فاعرض نفسک ع</w:t>
      </w:r>
      <w:r w:rsidR="00D27669">
        <w:rPr>
          <w:rtl/>
        </w:rPr>
        <w:t>ل</w:t>
      </w:r>
      <w:r w:rsidR="006C3E38">
        <w:rPr>
          <w:rFonts w:hint="cs"/>
          <w:rtl/>
        </w:rPr>
        <w:t>ى</w:t>
      </w:r>
      <w:r>
        <w:rPr>
          <w:rtl/>
        </w:rPr>
        <w:t xml:space="preserve"> الخلاء،فإذا استعملت هذا استغن</w:t>
      </w:r>
      <w:r>
        <w:rPr>
          <w:rFonts w:hint="cs"/>
          <w:rtl/>
        </w:rPr>
        <w:t>ی</w:t>
      </w:r>
      <w:r>
        <w:rPr>
          <w:rFonts w:hint="eastAsia"/>
          <w:rtl/>
        </w:rPr>
        <w:t>ت</w:t>
      </w:r>
      <w:r>
        <w:rPr>
          <w:rtl/>
        </w:rPr>
        <w:t xml:space="preserve"> عن الطبّ. و قال: انّ </w:t>
      </w:r>
      <w:r w:rsidR="00275436">
        <w:rPr>
          <w:rtl/>
        </w:rPr>
        <w:t>في</w:t>
      </w:r>
      <w:r>
        <w:rPr>
          <w:rtl/>
        </w:rPr>
        <w:t xml:space="preserve"> القرآن ل</w:t>
      </w:r>
      <w:r w:rsidR="00257D04">
        <w:rPr>
          <w:rtl/>
        </w:rPr>
        <w:t>آیة</w:t>
      </w:r>
      <w:r>
        <w:rPr>
          <w:rtl/>
        </w:rPr>
        <w:t xml:space="preserve"> تجمع الطبّ کلّه: </w:t>
      </w:r>
      <w:r w:rsidR="00F01A30" w:rsidRPr="00F01A30">
        <w:rPr>
          <w:rStyle w:val="libAlaemChar"/>
          <w:rtl/>
        </w:rPr>
        <w:t>(</w:t>
      </w:r>
      <w:r w:rsidRPr="006C3E38">
        <w:rPr>
          <w:rStyle w:val="libAieChar"/>
          <w:rtl/>
        </w:rPr>
        <w:t>کُلُوا وَ اشْرَبُوا وَ لاٰ تُسْرِفُوا</w:t>
      </w:r>
      <w:r w:rsidR="00F01A30" w:rsidRPr="00F01A30">
        <w:rPr>
          <w:rStyle w:val="libAlaemChar"/>
          <w:rtl/>
        </w:rPr>
        <w:t>)</w:t>
      </w:r>
      <w:r>
        <w:rPr>
          <w:rtl/>
        </w:rPr>
        <w:t xml:space="preserve"> </w:t>
      </w:r>
      <w:r w:rsidRPr="00CE68B8">
        <w:rPr>
          <w:rStyle w:val="libFootnotenumChar"/>
          <w:rtl/>
        </w:rPr>
        <w:t>(1)</w:t>
      </w:r>
      <w:r w:rsidR="00582E81">
        <w:rPr>
          <w:rStyle w:val="libFootnotenumChar"/>
          <w:rFonts w:hint="cs"/>
          <w:rtl/>
        </w:rPr>
        <w:t xml:space="preserve"> (2)</w:t>
      </w:r>
    </w:p>
    <w:p w:rsidR="00275436" w:rsidRDefault="0055514A" w:rsidP="006C3E38">
      <w:pPr>
        <w:pStyle w:val="libNormal"/>
        <w:rPr>
          <w:rtl/>
        </w:rPr>
      </w:pPr>
      <w:r w:rsidRPr="0055514A">
        <w:rPr>
          <w:rStyle w:val="libBold1Char"/>
          <w:rFonts w:hint="eastAsia"/>
          <w:rtl/>
        </w:rPr>
        <w:t>أقول</w:t>
      </w:r>
      <w:r w:rsidR="004A6812">
        <w:rPr>
          <w:rtl/>
        </w:rPr>
        <w:t>: ذکر الامام ال</w:t>
      </w:r>
      <w:r w:rsidR="006C3E38">
        <w:rPr>
          <w:rtl/>
        </w:rPr>
        <w:t>بيهقيّ</w:t>
      </w:r>
      <w:r w:rsidR="004A6812">
        <w:rPr>
          <w:rtl/>
        </w:rPr>
        <w:t xml:space="preserve"> </w:t>
      </w:r>
      <w:r w:rsidR="00275436">
        <w:rPr>
          <w:rtl/>
        </w:rPr>
        <w:t>في</w:t>
      </w:r>
      <w:r w:rsidR="004A6812" w:rsidRPr="006C3E38">
        <w:rPr>
          <w:rtl/>
        </w:rPr>
        <w:t>(</w:t>
      </w:r>
      <w:r w:rsidR="00D5778D" w:rsidRPr="006C3E38">
        <w:rPr>
          <w:rtl/>
        </w:rPr>
        <w:t>المحاسن</w:t>
      </w:r>
      <w:r w:rsidR="004A6812" w:rsidRPr="006C3E38">
        <w:rPr>
          <w:rtl/>
        </w:rPr>
        <w:t xml:space="preserve">)ما </w:t>
      </w:r>
      <w:r w:rsidR="004A6812" w:rsidRPr="006C3E38">
        <w:rPr>
          <w:rFonts w:hint="cs"/>
          <w:rtl/>
        </w:rPr>
        <w:t>ی</w:t>
      </w:r>
      <w:r w:rsidR="004A6812" w:rsidRPr="006C3E38">
        <w:rPr>
          <w:rFonts w:hint="eastAsia"/>
          <w:rtl/>
        </w:rPr>
        <w:t>عج</w:t>
      </w:r>
      <w:r w:rsidR="00D27669" w:rsidRPr="006C3E38">
        <w:rPr>
          <w:rFonts w:hint="eastAsia"/>
          <w:rtl/>
        </w:rPr>
        <w:t>بني</w:t>
      </w:r>
      <w:r w:rsidR="004A6812">
        <w:rPr>
          <w:rtl/>
        </w:rPr>
        <w:t xml:space="preserve"> ذکره </w:t>
      </w:r>
      <w:r w:rsidR="00275436">
        <w:rPr>
          <w:rtl/>
        </w:rPr>
        <w:t>في</w:t>
      </w:r>
      <w:r w:rsidR="004A6812">
        <w:rPr>
          <w:rtl/>
        </w:rPr>
        <w:t xml:space="preserve"> هذا المقام،قال </w:t>
      </w:r>
      <w:r w:rsidR="00275436">
        <w:rPr>
          <w:rtl/>
        </w:rPr>
        <w:t>في</w:t>
      </w:r>
      <w:r w:rsidR="004A6812">
        <w:rPr>
          <w:rtl/>
        </w:rPr>
        <w:t xml:space="preserve"> محاسن اصلاح البدن ما هذا </w:t>
      </w:r>
      <w:r w:rsidR="0020734D">
        <w:rPr>
          <w:rtl/>
        </w:rPr>
        <w:t>لفظة</w:t>
      </w:r>
      <w:r w:rsidR="004A6812">
        <w:rPr>
          <w:rtl/>
        </w:rPr>
        <w:t>:جمع الرش</w:t>
      </w:r>
      <w:r w:rsidR="004A6812">
        <w:rPr>
          <w:rFonts w:hint="cs"/>
          <w:rtl/>
        </w:rPr>
        <w:t>ی</w:t>
      </w:r>
      <w:r w:rsidR="004A6812">
        <w:rPr>
          <w:rFonts w:hint="eastAsia"/>
          <w:rtl/>
        </w:rPr>
        <w:t>د</w:t>
      </w:r>
      <w:r w:rsidR="004A6812">
        <w:rPr>
          <w:rtl/>
        </w:rPr>
        <w:t xml:space="preserve"> </w:t>
      </w:r>
      <w:r w:rsidR="00D27669">
        <w:rPr>
          <w:rtl/>
        </w:rPr>
        <w:t>أربعة</w:t>
      </w:r>
      <w:r w:rsidR="004A6812">
        <w:rPr>
          <w:rtl/>
        </w:rPr>
        <w:t xml:space="preserve"> من الأطبّاء </w:t>
      </w:r>
      <w:r w:rsidR="006C3E38">
        <w:rPr>
          <w:rtl/>
        </w:rPr>
        <w:t>عراقي</w:t>
      </w:r>
      <w:r w:rsidR="004A6812">
        <w:rPr>
          <w:rFonts w:hint="eastAsia"/>
          <w:rtl/>
        </w:rPr>
        <w:t>ا</w:t>
      </w:r>
      <w:r w:rsidR="004A6812">
        <w:rPr>
          <w:rtl/>
        </w:rPr>
        <w:t xml:space="preserve"> و </w:t>
      </w:r>
      <w:r w:rsidR="006C3E38">
        <w:rPr>
          <w:rtl/>
        </w:rPr>
        <w:t>رومي</w:t>
      </w:r>
      <w:r w:rsidR="004A6812">
        <w:rPr>
          <w:rFonts w:hint="eastAsia"/>
          <w:rtl/>
        </w:rPr>
        <w:t>ا</w:t>
      </w:r>
      <w:r w:rsidR="004A6812">
        <w:rPr>
          <w:rtl/>
        </w:rPr>
        <w:t xml:space="preserve"> و </w:t>
      </w:r>
      <w:r w:rsidR="006C3E38">
        <w:rPr>
          <w:rtl/>
        </w:rPr>
        <w:t>هندي</w:t>
      </w:r>
      <w:r w:rsidR="004A6812">
        <w:rPr>
          <w:rFonts w:hint="eastAsia"/>
          <w:rtl/>
        </w:rPr>
        <w:t>ا</w:t>
      </w:r>
      <w:r w:rsidR="004A6812">
        <w:rPr>
          <w:rtl/>
        </w:rPr>
        <w:t xml:space="preserve"> و </w:t>
      </w:r>
      <w:r w:rsidR="00AE0C8D">
        <w:rPr>
          <w:rtl/>
        </w:rPr>
        <w:t>سوادي</w:t>
      </w:r>
      <w:r w:rsidR="004A6812">
        <w:rPr>
          <w:rFonts w:hint="eastAsia"/>
          <w:rtl/>
        </w:rPr>
        <w:t>ا</w:t>
      </w:r>
      <w:r w:rsidR="004A6812">
        <w:rPr>
          <w:rtl/>
        </w:rPr>
        <w:t xml:space="preserve"> فقال:</w:t>
      </w:r>
      <w:r w:rsidR="00D27669">
        <w:rPr>
          <w:rtl/>
        </w:rPr>
        <w:t>لي</w:t>
      </w:r>
      <w:r w:rsidR="004A6812">
        <w:rPr>
          <w:rFonts w:hint="eastAsia"/>
          <w:rtl/>
        </w:rPr>
        <w:t>صف</w:t>
      </w:r>
      <w:r w:rsidR="004A6812">
        <w:rPr>
          <w:rtl/>
        </w:rPr>
        <w:t xml:space="preserve"> کلّ واحد منکم الدواء </w:t>
      </w:r>
      <w:r w:rsidR="00910408">
        <w:rPr>
          <w:rtl/>
        </w:rPr>
        <w:t>الذي</w:t>
      </w:r>
      <w:r w:rsidR="004A6812">
        <w:rPr>
          <w:rtl/>
        </w:rPr>
        <w:t xml:space="preserve"> لا داء </w:t>
      </w:r>
      <w:r w:rsidR="00275436">
        <w:rPr>
          <w:rtl/>
        </w:rPr>
        <w:t>في</w:t>
      </w:r>
      <w:r w:rsidR="004A6812">
        <w:rPr>
          <w:rFonts w:hint="eastAsia"/>
          <w:rtl/>
        </w:rPr>
        <w:t>ه،فقال</w:t>
      </w:r>
      <w:r w:rsidR="004A6812">
        <w:rPr>
          <w:rtl/>
        </w:rPr>
        <w:t xml:space="preserve"> ال</w:t>
      </w:r>
      <w:r w:rsidR="006C3E38">
        <w:rPr>
          <w:rtl/>
        </w:rPr>
        <w:t>رومي</w:t>
      </w:r>
      <w:r w:rsidR="004A6812">
        <w:rPr>
          <w:rtl/>
        </w:rPr>
        <w:t>:</w:t>
      </w:r>
      <w:r w:rsidR="006C3E38">
        <w:rPr>
          <w:rFonts w:hint="cs"/>
          <w:rtl/>
        </w:rPr>
        <w:t xml:space="preserve"> </w:t>
      </w:r>
      <w:r w:rsidR="004A6812">
        <w:rPr>
          <w:rFonts w:hint="eastAsia"/>
          <w:rtl/>
        </w:rPr>
        <w:t>الدواء</w:t>
      </w:r>
      <w:r w:rsidR="004A6812">
        <w:rPr>
          <w:rtl/>
        </w:rPr>
        <w:t xml:space="preserve"> </w:t>
      </w:r>
      <w:r w:rsidR="00910408">
        <w:rPr>
          <w:rtl/>
        </w:rPr>
        <w:t>الذي</w:t>
      </w:r>
      <w:r w:rsidR="004A6812">
        <w:rPr>
          <w:rtl/>
        </w:rPr>
        <w:t xml:space="preserve"> لا داء </w:t>
      </w:r>
      <w:r w:rsidR="00275436">
        <w:rPr>
          <w:rtl/>
        </w:rPr>
        <w:t>في</w:t>
      </w:r>
      <w:r w:rsidR="004A6812">
        <w:rPr>
          <w:rFonts w:hint="eastAsia"/>
          <w:rtl/>
        </w:rPr>
        <w:t>ه</w:t>
      </w:r>
      <w:r w:rsidR="004A6812">
        <w:rPr>
          <w:rtl/>
        </w:rPr>
        <w:t xml:space="preserve"> الرشاد ال</w:t>
      </w:r>
      <w:r w:rsidR="00D27669">
        <w:rPr>
          <w:rtl/>
        </w:rPr>
        <w:t>أبي</w:t>
      </w:r>
      <w:r w:rsidR="004A6812">
        <w:rPr>
          <w:rFonts w:hint="eastAsia"/>
          <w:rtl/>
        </w:rPr>
        <w:t>ض،و</w:t>
      </w:r>
      <w:r w:rsidR="004A6812">
        <w:rPr>
          <w:rtl/>
        </w:rPr>
        <w:t xml:space="preserve"> قال ال</w:t>
      </w:r>
      <w:r w:rsidR="006C3E38">
        <w:rPr>
          <w:rtl/>
        </w:rPr>
        <w:t>هندي</w:t>
      </w:r>
      <w:r w:rsidR="004A6812">
        <w:rPr>
          <w:rtl/>
        </w:rPr>
        <w:t>:الماء الحار،و قال ال</w:t>
      </w:r>
      <w:r w:rsidR="006C3E38">
        <w:rPr>
          <w:rtl/>
        </w:rPr>
        <w:t>عراقي</w:t>
      </w:r>
      <w:r w:rsidR="004A6812">
        <w:rPr>
          <w:rtl/>
        </w:rPr>
        <w:t>:</w:t>
      </w:r>
      <w:r w:rsidR="006C3E38">
        <w:rPr>
          <w:rFonts w:hint="cs"/>
          <w:rtl/>
        </w:rPr>
        <w:t xml:space="preserve"> </w:t>
      </w:r>
      <w:r w:rsidR="004A6812">
        <w:rPr>
          <w:rFonts w:hint="eastAsia"/>
          <w:rtl/>
        </w:rPr>
        <w:t>الاه</w:t>
      </w:r>
      <w:r w:rsidR="00D27669">
        <w:rPr>
          <w:rFonts w:hint="eastAsia"/>
          <w:rtl/>
        </w:rPr>
        <w:t>لي</w:t>
      </w:r>
      <w:r w:rsidR="004A6812">
        <w:rPr>
          <w:rFonts w:hint="eastAsia"/>
          <w:rtl/>
        </w:rPr>
        <w:t>لج</w:t>
      </w:r>
      <w:r w:rsidR="004A6812">
        <w:rPr>
          <w:rtl/>
        </w:rPr>
        <w:t xml:space="preserve"> الأسود،و کان ال</w:t>
      </w:r>
      <w:r w:rsidR="006C3E38">
        <w:rPr>
          <w:rtl/>
        </w:rPr>
        <w:t>سوادي</w:t>
      </w:r>
      <w:r w:rsidR="004A6812">
        <w:rPr>
          <w:rtl/>
        </w:rPr>
        <w:t xml:space="preserve"> أ</w:t>
      </w:r>
      <w:r w:rsidR="00B365CC">
        <w:rPr>
          <w:rtl/>
        </w:rPr>
        <w:t>بصر</w:t>
      </w:r>
      <w:r w:rsidR="006C3E38">
        <w:rPr>
          <w:rFonts w:hint="cs"/>
          <w:rtl/>
        </w:rPr>
        <w:t>ه</w:t>
      </w:r>
      <w:r w:rsidR="004A6812">
        <w:rPr>
          <w:rtl/>
        </w:rPr>
        <w:t xml:space="preserve">م فقال له تکلّم فقال:حبّ الرشاد </w:t>
      </w:r>
      <w:r w:rsidR="004A6812">
        <w:rPr>
          <w:rFonts w:hint="cs"/>
          <w:rtl/>
        </w:rPr>
        <w:t>ی</w:t>
      </w:r>
      <w:r w:rsidR="004A6812">
        <w:rPr>
          <w:rFonts w:hint="eastAsia"/>
          <w:rtl/>
        </w:rPr>
        <w:t>ولد</w:t>
      </w:r>
      <w:r w:rsidR="004A6812">
        <w:rPr>
          <w:rtl/>
        </w:rPr>
        <w:t xml:space="preserve"> ال</w:t>
      </w:r>
      <w:r w:rsidR="006C3E38">
        <w:rPr>
          <w:rtl/>
        </w:rPr>
        <w:t>رطوبة</w:t>
      </w:r>
      <w:r w:rsidR="004A6812">
        <w:rPr>
          <w:rtl/>
        </w:rPr>
        <w:t xml:space="preserve"> و الماء الحار </w:t>
      </w:r>
      <w:r w:rsidR="004A6812">
        <w:rPr>
          <w:rFonts w:hint="cs"/>
          <w:rtl/>
        </w:rPr>
        <w:t>ی</w:t>
      </w:r>
      <w:r w:rsidR="004A6812">
        <w:rPr>
          <w:rFonts w:hint="eastAsia"/>
          <w:rtl/>
        </w:rPr>
        <w:t>رخ</w:t>
      </w:r>
      <w:r w:rsidR="006C3E38">
        <w:rPr>
          <w:rFonts w:hint="cs"/>
          <w:rtl/>
        </w:rPr>
        <w:t>ي</w:t>
      </w:r>
      <w:r w:rsidR="004A6812">
        <w:rPr>
          <w:rtl/>
        </w:rPr>
        <w:t xml:space="preserve"> ال</w:t>
      </w:r>
      <w:r w:rsidR="006C3E38">
        <w:rPr>
          <w:rtl/>
        </w:rPr>
        <w:t>معدة</w:t>
      </w:r>
      <w:r w:rsidR="004A6812">
        <w:rPr>
          <w:rtl/>
        </w:rPr>
        <w:t xml:space="preserve"> و الاه</w:t>
      </w:r>
      <w:r w:rsidR="00D27669">
        <w:rPr>
          <w:rtl/>
        </w:rPr>
        <w:t>لي</w:t>
      </w:r>
      <w:r w:rsidR="004A6812">
        <w:rPr>
          <w:rFonts w:hint="eastAsia"/>
          <w:rtl/>
        </w:rPr>
        <w:t>لج</w:t>
      </w:r>
      <w:r w:rsidR="004A6812">
        <w:rPr>
          <w:rtl/>
        </w:rPr>
        <w:t xml:space="preserve"> </w:t>
      </w:r>
      <w:r w:rsidR="004A6812">
        <w:rPr>
          <w:rFonts w:hint="cs"/>
          <w:rtl/>
        </w:rPr>
        <w:t>ی</w:t>
      </w:r>
      <w:r w:rsidR="004A6812">
        <w:rPr>
          <w:rFonts w:hint="eastAsia"/>
          <w:rtl/>
        </w:rPr>
        <w:t>رقّ</w:t>
      </w:r>
      <w:r w:rsidR="004A6812">
        <w:rPr>
          <w:rtl/>
        </w:rPr>
        <w:t xml:space="preserve"> ال</w:t>
      </w:r>
      <w:r w:rsidR="006C3E38">
        <w:rPr>
          <w:rtl/>
        </w:rPr>
        <w:t>معدة</w:t>
      </w:r>
      <w:r w:rsidR="004A6812">
        <w:rPr>
          <w:rtl/>
        </w:rPr>
        <w:t xml:space="preserve">،قال:فأنت ما تقول؟ قال:الدواء </w:t>
      </w:r>
      <w:r w:rsidR="00910408">
        <w:rPr>
          <w:rtl/>
        </w:rPr>
        <w:t>الذي</w:t>
      </w:r>
      <w:r w:rsidR="004A6812">
        <w:rPr>
          <w:rtl/>
        </w:rPr>
        <w:t xml:space="preserve"> لا دواء </w:t>
      </w:r>
      <w:r w:rsidR="00275436">
        <w:rPr>
          <w:rtl/>
        </w:rPr>
        <w:t>في</w:t>
      </w:r>
      <w:r w:rsidR="004A6812">
        <w:rPr>
          <w:rFonts w:hint="eastAsia"/>
          <w:rtl/>
        </w:rPr>
        <w:t>ه</w:t>
      </w:r>
      <w:r w:rsidR="004A6812">
        <w:rPr>
          <w:rtl/>
        </w:rPr>
        <w:t xml:space="preserve"> أن تقعد ع</w:t>
      </w:r>
      <w:r w:rsidR="00D27669">
        <w:rPr>
          <w:rtl/>
        </w:rPr>
        <w:t>ل</w:t>
      </w:r>
      <w:r w:rsidR="006C3E38">
        <w:rPr>
          <w:rFonts w:hint="cs"/>
          <w:rtl/>
        </w:rPr>
        <w:t>ى</w:t>
      </w:r>
      <w:r w:rsidR="004A6812">
        <w:rPr>
          <w:rtl/>
        </w:rPr>
        <w:t xml:space="preserve"> الطعام و أنت تشت</w:t>
      </w:r>
      <w:r w:rsidR="00910408">
        <w:rPr>
          <w:rtl/>
        </w:rPr>
        <w:t>هي</w:t>
      </w:r>
      <w:r w:rsidR="004A6812">
        <w:rPr>
          <w:rFonts w:hint="eastAsia"/>
          <w:rtl/>
        </w:rPr>
        <w:t>ه</w:t>
      </w:r>
      <w:r w:rsidR="004A6812">
        <w:rPr>
          <w:rtl/>
        </w:rPr>
        <w:t xml:space="preserve"> و تقوم عنه و أنت تشت</w:t>
      </w:r>
      <w:r w:rsidR="00910408">
        <w:rPr>
          <w:rtl/>
        </w:rPr>
        <w:t>هي</w:t>
      </w:r>
      <w:r w:rsidR="004A6812">
        <w:rPr>
          <w:rFonts w:hint="eastAsia"/>
          <w:rtl/>
        </w:rPr>
        <w:t>ه،</w:t>
      </w:r>
      <w:r w:rsidR="00004EB9">
        <w:rPr>
          <w:rFonts w:hint="eastAsia"/>
          <w:rtl/>
        </w:rPr>
        <w:t>انتهى</w:t>
      </w:r>
      <w:r w:rsidR="004A6812">
        <w:rPr>
          <w:rtl/>
        </w:rPr>
        <w:t>.</w:t>
      </w:r>
      <w:r w:rsidR="006C3E38">
        <w:rPr>
          <w:rFonts w:hint="cs"/>
          <w:rtl/>
        </w:rPr>
        <w:t xml:space="preserve"> </w:t>
      </w:r>
      <w:r w:rsidR="004A6812">
        <w:rPr>
          <w:rFonts w:hint="eastAsia"/>
          <w:rtl/>
        </w:rPr>
        <w:t>و</w:t>
      </w:r>
      <w:r w:rsidR="004A6812">
        <w:rPr>
          <w:rtl/>
        </w:rPr>
        <w:t xml:space="preserve"> عن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من أراد البقاء و لا بقاء ف</w:t>
      </w:r>
      <w:r w:rsidR="00D27669">
        <w:rPr>
          <w:rtl/>
        </w:rPr>
        <w:t>لي</w:t>
      </w:r>
      <w:r w:rsidR="004A6812">
        <w:rPr>
          <w:rFonts w:hint="eastAsia"/>
          <w:rtl/>
        </w:rPr>
        <w:t>باکر</w:t>
      </w:r>
      <w:r w:rsidR="004A6812">
        <w:rPr>
          <w:rtl/>
        </w:rPr>
        <w:t xml:space="preserve"> الغداء</w:t>
      </w:r>
    </w:p>
    <w:p w:rsidR="001746BD" w:rsidRDefault="001746BD" w:rsidP="00CE68B8">
      <w:pPr>
        <w:pStyle w:val="libLine"/>
        <w:rPr>
          <w:rtl/>
        </w:rPr>
      </w:pPr>
      <w:r>
        <w:rPr>
          <w:rFonts w:hint="eastAsia"/>
          <w:rtl/>
        </w:rPr>
        <w:t>___________________</w:t>
      </w:r>
    </w:p>
    <w:p w:rsidR="00275436" w:rsidRDefault="00CE68B8" w:rsidP="00582E81">
      <w:pPr>
        <w:pStyle w:val="libFootnote0"/>
        <w:rPr>
          <w:rtl/>
        </w:rPr>
      </w:pPr>
      <w:r>
        <w:rPr>
          <w:rtl/>
        </w:rPr>
        <w:t>(1)</w:t>
      </w:r>
      <w:r w:rsidR="004A6812">
        <w:rPr>
          <w:rtl/>
        </w:rPr>
        <w:t xml:space="preserve"> </w:t>
      </w:r>
      <w:r w:rsidR="00910408">
        <w:rPr>
          <w:rtl/>
        </w:rPr>
        <w:t>سورة</w:t>
      </w:r>
      <w:r w:rsidR="004A6812">
        <w:rPr>
          <w:rtl/>
        </w:rPr>
        <w:t xml:space="preserve"> الأعراف/</w:t>
      </w:r>
      <w:r w:rsidR="00D27669">
        <w:rPr>
          <w:rtl/>
        </w:rPr>
        <w:t>الآیة</w:t>
      </w:r>
      <w:r w:rsidR="004A6812">
        <w:rPr>
          <w:rtl/>
        </w:rPr>
        <w:t xml:space="preserve"> </w:t>
      </w:r>
      <w:r w:rsidR="00275436">
        <w:rPr>
          <w:rtl/>
        </w:rPr>
        <w:t>31</w:t>
      </w:r>
      <w:r w:rsidR="004A6812">
        <w:rPr>
          <w:rtl/>
        </w:rPr>
        <w:t>.</w:t>
      </w:r>
    </w:p>
    <w:p w:rsidR="00582E81" w:rsidRDefault="00582E81" w:rsidP="00582E81">
      <w:pPr>
        <w:pStyle w:val="libFootnote0"/>
        <w:rPr>
          <w:rtl/>
        </w:rPr>
      </w:pPr>
      <w:r>
        <w:rPr>
          <w:rFonts w:hint="cs"/>
          <w:rtl/>
        </w:rPr>
        <w:t>(2) ق:14/108/546،ج:62/267.</w:t>
      </w:r>
    </w:p>
    <w:p w:rsidR="00353DA6" w:rsidRDefault="00353DA6" w:rsidP="00353DA6">
      <w:pPr>
        <w:pStyle w:val="libNormal"/>
        <w:rPr>
          <w:rtl/>
        </w:rPr>
      </w:pPr>
      <w:r>
        <w:rPr>
          <w:rFonts w:hint="eastAsia"/>
          <w:rtl/>
        </w:rPr>
        <w:br w:type="page"/>
      </w:r>
    </w:p>
    <w:p w:rsidR="00582E81" w:rsidRDefault="004A6812" w:rsidP="00582E81">
      <w:pPr>
        <w:pStyle w:val="libNormal0"/>
        <w:rPr>
          <w:rtl/>
        </w:rPr>
      </w:pPr>
      <w:r>
        <w:rPr>
          <w:rFonts w:hint="eastAsia"/>
          <w:rtl/>
        </w:rPr>
        <w:lastRenderedPageBreak/>
        <w:t>و</w:t>
      </w:r>
      <w:r>
        <w:rPr>
          <w:rtl/>
        </w:rPr>
        <w:t xml:space="preserve"> </w:t>
      </w:r>
      <w:r w:rsidR="00D27669">
        <w:rPr>
          <w:rtl/>
        </w:rPr>
        <w:t>لي</w:t>
      </w:r>
      <w:r>
        <w:rPr>
          <w:rFonts w:hint="eastAsia"/>
          <w:rtl/>
        </w:rPr>
        <w:t>ؤخّر</w:t>
      </w:r>
      <w:r>
        <w:rPr>
          <w:rtl/>
        </w:rPr>
        <w:t xml:space="preserve"> العشاء و </w:t>
      </w:r>
      <w:r w:rsidR="00D27669">
        <w:rPr>
          <w:rtl/>
        </w:rPr>
        <w:t>لي</w:t>
      </w:r>
      <w:r>
        <w:rPr>
          <w:rFonts w:hint="eastAsia"/>
          <w:rtl/>
        </w:rPr>
        <w:t>قلّ</w:t>
      </w:r>
      <w:r>
        <w:rPr>
          <w:rtl/>
        </w:rPr>
        <w:t xml:space="preserve"> </w:t>
      </w:r>
      <w:r w:rsidR="0010751D">
        <w:rPr>
          <w:rtl/>
        </w:rPr>
        <w:t>غشي</w:t>
      </w:r>
      <w:r>
        <w:rPr>
          <w:rFonts w:hint="eastAsia"/>
          <w:rtl/>
        </w:rPr>
        <w:t>ان</w:t>
      </w:r>
      <w:r>
        <w:rPr>
          <w:rtl/>
        </w:rPr>
        <w:t xml:space="preserve"> النساء و </w:t>
      </w:r>
      <w:r w:rsidR="00D27669">
        <w:rPr>
          <w:rtl/>
        </w:rPr>
        <w:t>لي</w:t>
      </w:r>
      <w:r>
        <w:rPr>
          <w:rFonts w:hint="eastAsia"/>
          <w:rtl/>
        </w:rPr>
        <w:t>خفّف</w:t>
      </w:r>
      <w:r>
        <w:rPr>
          <w:rtl/>
        </w:rPr>
        <w:t xml:space="preserve"> الرداء،ق</w:t>
      </w:r>
      <w:r>
        <w:rPr>
          <w:rFonts w:hint="cs"/>
          <w:rtl/>
        </w:rPr>
        <w:t>ی</w:t>
      </w:r>
      <w:r>
        <w:rPr>
          <w:rFonts w:hint="eastAsia"/>
          <w:rtl/>
        </w:rPr>
        <w:t>ل</w:t>
      </w:r>
      <w:r>
        <w:rPr>
          <w:rtl/>
        </w:rPr>
        <w:t xml:space="preserve">:و ما </w:t>
      </w:r>
      <w:r w:rsidR="00257D04">
        <w:rPr>
          <w:rtl/>
        </w:rPr>
        <w:t>خفّة</w:t>
      </w:r>
      <w:r>
        <w:rPr>
          <w:rtl/>
        </w:rPr>
        <w:t xml:space="preserve"> الرداء؟قال:</w:t>
      </w:r>
      <w:r w:rsidR="00582E81">
        <w:rPr>
          <w:rFonts w:hint="cs"/>
          <w:rtl/>
        </w:rPr>
        <w:t xml:space="preserve"> </w:t>
      </w:r>
      <w:r>
        <w:rPr>
          <w:rFonts w:hint="eastAsia"/>
          <w:rtl/>
        </w:rPr>
        <w:t>الدّ</w:t>
      </w:r>
      <w:r>
        <w:rPr>
          <w:rFonts w:hint="cs"/>
          <w:rtl/>
        </w:rPr>
        <w:t>ی</w:t>
      </w:r>
      <w:r>
        <w:rPr>
          <w:rFonts w:hint="eastAsia"/>
          <w:rtl/>
        </w:rPr>
        <w:t>ن</w:t>
      </w:r>
      <w:r>
        <w:rPr>
          <w:rtl/>
        </w:rPr>
        <w:t>.</w:t>
      </w:r>
      <w:r w:rsidR="00582E81">
        <w:rPr>
          <w:rFonts w:hint="cs"/>
          <w:rtl/>
        </w:rPr>
        <w:t xml:space="preserve"> </w:t>
      </w:r>
      <w:r>
        <w:rPr>
          <w:rFonts w:hint="eastAsia"/>
          <w:rtl/>
        </w:rPr>
        <w:t>و</w:t>
      </w:r>
      <w:r>
        <w:rPr>
          <w:rtl/>
        </w:rPr>
        <w:t xml:space="preserve"> رو</w:t>
      </w:r>
      <w:r w:rsidR="00582E81">
        <w:rPr>
          <w:rFonts w:hint="cs"/>
          <w:rtl/>
        </w:rPr>
        <w:t>ي</w:t>
      </w:r>
      <w:r>
        <w:rPr>
          <w:rtl/>
        </w:rPr>
        <w:t xml:space="preserve"> عنهم </w:t>
      </w:r>
      <w:r w:rsidR="00D27669" w:rsidRPr="00D27669">
        <w:rPr>
          <w:rStyle w:val="libAlaemChar"/>
          <w:rtl/>
        </w:rPr>
        <w:t>عليهم‌السلام</w:t>
      </w:r>
      <w:r>
        <w:rPr>
          <w:rtl/>
        </w:rPr>
        <w:t>: ل</w:t>
      </w:r>
      <w:r w:rsidR="006C3E38">
        <w:rPr>
          <w:rtl/>
        </w:rPr>
        <w:t>صحة</w:t>
      </w:r>
      <w:r>
        <w:rPr>
          <w:rtl/>
        </w:rPr>
        <w:t xml:space="preserve"> البدن الصوم و السفر و </w:t>
      </w:r>
      <w:r w:rsidR="00910408">
        <w:rPr>
          <w:rtl/>
        </w:rPr>
        <w:t>صلاة</w:t>
      </w:r>
      <w:r>
        <w:rPr>
          <w:rtl/>
        </w:rPr>
        <w:t xml:space="preserve"> ال</w:t>
      </w:r>
      <w:r w:rsidR="00D27669">
        <w:rPr>
          <w:rtl/>
        </w:rPr>
        <w:t>لي</w:t>
      </w:r>
      <w:r>
        <w:rPr>
          <w:rFonts w:hint="eastAsia"/>
          <w:rtl/>
        </w:rPr>
        <w:t>ل</w:t>
      </w:r>
      <w:r>
        <w:rPr>
          <w:rtl/>
        </w:rPr>
        <w:t xml:space="preserve"> و إمرار </w:t>
      </w:r>
      <w:r w:rsidR="00D27669">
        <w:rPr>
          <w:rtl/>
        </w:rPr>
        <w:t>ال</w:t>
      </w:r>
      <w:r w:rsidR="00582E81">
        <w:rPr>
          <w:rFonts w:hint="cs"/>
          <w:rtl/>
        </w:rPr>
        <w:t>ي</w:t>
      </w:r>
      <w:r>
        <w:rPr>
          <w:rFonts w:hint="eastAsia"/>
          <w:rtl/>
        </w:rPr>
        <w:t>د</w:t>
      </w:r>
      <w:r>
        <w:rPr>
          <w:rtl/>
        </w:rPr>
        <w:t xml:space="preserve"> </w:t>
      </w:r>
      <w:r w:rsidR="00275436">
        <w:rPr>
          <w:rtl/>
        </w:rPr>
        <w:t>في</w:t>
      </w:r>
      <w:r>
        <w:rPr>
          <w:rtl/>
        </w:rPr>
        <w:t xml:space="preserve"> موضع السجود و المسح بها الوجه و ما نالته من البدن و ال</w:t>
      </w:r>
      <w:r w:rsidR="00582E81">
        <w:rPr>
          <w:rtl/>
        </w:rPr>
        <w:t>بدئة</w:t>
      </w:r>
      <w:r>
        <w:rPr>
          <w:rtl/>
        </w:rPr>
        <w:t xml:space="preserve"> بخنصر </w:t>
      </w:r>
      <w:r w:rsidR="00D27669">
        <w:rPr>
          <w:rtl/>
        </w:rPr>
        <w:t>ال</w:t>
      </w:r>
      <w:r w:rsidR="00582E81">
        <w:rPr>
          <w:rFonts w:hint="cs"/>
          <w:rtl/>
        </w:rPr>
        <w:t>ي</w:t>
      </w:r>
      <w:r>
        <w:rPr>
          <w:rFonts w:hint="eastAsia"/>
          <w:rtl/>
        </w:rPr>
        <w:t>د</w:t>
      </w:r>
      <w:r>
        <w:rPr>
          <w:rtl/>
        </w:rPr>
        <w:t xml:space="preserve"> </w:t>
      </w:r>
      <w:r w:rsidR="00D27669">
        <w:rPr>
          <w:rtl/>
        </w:rPr>
        <w:t>ال</w:t>
      </w:r>
      <w:r w:rsidR="00582E81">
        <w:rPr>
          <w:rFonts w:hint="cs"/>
          <w:rtl/>
        </w:rPr>
        <w:t>ي</w:t>
      </w:r>
      <w:r w:rsidR="0055514A">
        <w:rPr>
          <w:rFonts w:hint="eastAsia"/>
          <w:rtl/>
        </w:rPr>
        <w:t>سري</w:t>
      </w:r>
      <w:r>
        <w:rPr>
          <w:rtl/>
        </w:rPr>
        <w:t xml:space="preserve"> </w:t>
      </w:r>
      <w:r w:rsidR="00275436">
        <w:rPr>
          <w:rtl/>
        </w:rPr>
        <w:t>في</w:t>
      </w:r>
      <w:r>
        <w:rPr>
          <w:rtl/>
        </w:rPr>
        <w:t xml:space="preserve"> تق</w:t>
      </w:r>
      <w:r w:rsidR="00D27669">
        <w:rPr>
          <w:rtl/>
        </w:rPr>
        <w:t>لي</w:t>
      </w:r>
      <w:r>
        <w:rPr>
          <w:rFonts w:hint="eastAsia"/>
          <w:rtl/>
        </w:rPr>
        <w:t>م</w:t>
      </w:r>
      <w:r>
        <w:rPr>
          <w:rtl/>
        </w:rPr>
        <w:t xml:space="preserve"> الأظفار و الختم بخنصر </w:t>
      </w:r>
      <w:r w:rsidR="00D27669">
        <w:rPr>
          <w:rtl/>
        </w:rPr>
        <w:t>ال</w:t>
      </w:r>
      <w:r w:rsidR="0010751D">
        <w:rPr>
          <w:rtl/>
        </w:rPr>
        <w:t>يمن</w:t>
      </w:r>
      <w:r w:rsidR="00B365CC">
        <w:rPr>
          <w:rFonts w:hint="eastAsia"/>
          <w:rtl/>
        </w:rPr>
        <w:t>ي</w:t>
      </w:r>
      <w:r>
        <w:rPr>
          <w:rtl/>
        </w:rPr>
        <w:t xml:space="preserve"> </w:t>
      </w:r>
      <w:r w:rsidRPr="00CE68B8">
        <w:rPr>
          <w:rStyle w:val="libFootnotenumChar"/>
          <w:rtl/>
        </w:rPr>
        <w:t>(1)</w:t>
      </w:r>
      <w:r>
        <w:rPr>
          <w:rtl/>
        </w:rPr>
        <w:t>،و شرب العسل بماء السماء إذا اشتر</w:t>
      </w:r>
      <w:r>
        <w:rPr>
          <w:rFonts w:hint="cs"/>
          <w:rtl/>
        </w:rPr>
        <w:t>ی</w:t>
      </w:r>
      <w:r w:rsidR="00582E81">
        <w:rPr>
          <w:rtl/>
        </w:rPr>
        <w:t xml:space="preserve"> العسل من صداق امرأته.</w:t>
      </w:r>
    </w:p>
    <w:p w:rsidR="00275436" w:rsidRDefault="004A6812" w:rsidP="00582E81">
      <w:pPr>
        <w:pStyle w:val="libNormal0"/>
        <w:rPr>
          <w:rtl/>
        </w:rPr>
      </w:pPr>
      <w:r w:rsidRPr="00582E81">
        <w:rPr>
          <w:rStyle w:val="libBold1Char"/>
          <w:rFonts w:hint="eastAsia"/>
          <w:rtl/>
        </w:rPr>
        <w:t>الدعوات</w:t>
      </w:r>
      <w:r>
        <w:rPr>
          <w:rtl/>
        </w:rPr>
        <w:t>:قال زرّ بن ح</w:t>
      </w:r>
      <w:r w:rsidR="00FF55C9">
        <w:rPr>
          <w:rtl/>
        </w:rPr>
        <w:t>بي</w:t>
      </w:r>
      <w:r>
        <w:rPr>
          <w:rFonts w:hint="eastAsia"/>
          <w:rtl/>
        </w:rPr>
        <w:t>ش</w:t>
      </w:r>
      <w:r>
        <w:rPr>
          <w:rtl/>
        </w:rPr>
        <w:t>:قال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أربع کلمات </w:t>
      </w:r>
      <w:r w:rsidR="00275436">
        <w:rPr>
          <w:rtl/>
        </w:rPr>
        <w:t>في</w:t>
      </w:r>
      <w:r>
        <w:rPr>
          <w:rtl/>
        </w:rPr>
        <w:t xml:space="preserve"> الطبّ لو قالها بقراط و ج</w:t>
      </w:r>
      <w:r w:rsidR="00D27669">
        <w:rPr>
          <w:rtl/>
        </w:rPr>
        <w:t>ال</w:t>
      </w:r>
      <w:r w:rsidR="00582E81">
        <w:rPr>
          <w:rFonts w:hint="cs"/>
          <w:rtl/>
        </w:rPr>
        <w:t>ي</w:t>
      </w:r>
      <w:r>
        <w:rPr>
          <w:rFonts w:hint="eastAsia"/>
          <w:rtl/>
        </w:rPr>
        <w:t>نوس</w:t>
      </w:r>
      <w:r>
        <w:rPr>
          <w:rtl/>
        </w:rPr>
        <w:t xml:space="preserve"> لقدّم أم</w:t>
      </w:r>
      <w:r w:rsidR="00910408">
        <w:rPr>
          <w:rtl/>
        </w:rPr>
        <w:t>أم</w:t>
      </w:r>
      <w:r w:rsidR="00582E81">
        <w:rPr>
          <w:rFonts w:hint="cs"/>
          <w:rtl/>
        </w:rPr>
        <w:t>ه</w:t>
      </w:r>
      <w:r>
        <w:rPr>
          <w:rtl/>
        </w:rPr>
        <w:t xml:space="preserve">ا مئه ورقه ثمّ </w:t>
      </w:r>
      <w:r w:rsidR="0055514A">
        <w:rPr>
          <w:rtl/>
        </w:rPr>
        <w:t>زین</w:t>
      </w:r>
      <w:r w:rsidR="00582E81">
        <w:rPr>
          <w:rFonts w:hint="cs"/>
          <w:rtl/>
        </w:rPr>
        <w:t>ه</w:t>
      </w:r>
      <w:r>
        <w:rPr>
          <w:rFonts w:hint="eastAsia"/>
          <w:rtl/>
        </w:rPr>
        <w:t>ا</w:t>
      </w:r>
      <w:r>
        <w:rPr>
          <w:rtl/>
        </w:rPr>
        <w:t xml:space="preserve"> بهذه الکلمات و </w:t>
      </w:r>
      <w:r w:rsidR="00910408">
        <w:rPr>
          <w:rtl/>
        </w:rPr>
        <w:t>هي</w:t>
      </w:r>
      <w:r>
        <w:rPr>
          <w:rtl/>
        </w:rPr>
        <w:t xml:space="preserve"> قوله:</w:t>
      </w:r>
      <w:r w:rsidR="00582E81">
        <w:rPr>
          <w:rFonts w:hint="cs"/>
          <w:rtl/>
        </w:rPr>
        <w:t xml:space="preserve"> </w:t>
      </w:r>
      <w:r>
        <w:rPr>
          <w:rFonts w:hint="eastAsia"/>
          <w:rtl/>
        </w:rPr>
        <w:t>توقّوا</w:t>
      </w:r>
      <w:r>
        <w:rPr>
          <w:rtl/>
        </w:rPr>
        <w:t xml:space="preserve"> البرد </w:t>
      </w:r>
      <w:r w:rsidR="00275436">
        <w:rPr>
          <w:rtl/>
        </w:rPr>
        <w:t>في</w:t>
      </w:r>
      <w:r>
        <w:rPr>
          <w:rtl/>
        </w:rPr>
        <w:t xml:space="preserve"> أوّله و تلقّوه </w:t>
      </w:r>
      <w:r w:rsidR="00275436">
        <w:rPr>
          <w:rtl/>
        </w:rPr>
        <w:t>في</w:t>
      </w:r>
      <w:r>
        <w:rPr>
          <w:rtl/>
        </w:rPr>
        <w:t xml:space="preserve"> </w:t>
      </w:r>
      <w:r w:rsidR="006F66AD">
        <w:rPr>
          <w:rtl/>
        </w:rPr>
        <w:t>آخرة</w:t>
      </w:r>
      <w:r>
        <w:rPr>
          <w:rtl/>
        </w:rPr>
        <w:t xml:space="preserve"> فانّه </w:t>
      </w:r>
      <w:r>
        <w:rPr>
          <w:rFonts w:hint="cs"/>
          <w:rtl/>
        </w:rPr>
        <w:t>ی</w:t>
      </w:r>
      <w:r>
        <w:rPr>
          <w:rFonts w:hint="eastAsia"/>
          <w:rtl/>
        </w:rPr>
        <w:t>فعل</w:t>
      </w:r>
      <w:r>
        <w:rPr>
          <w:rtl/>
        </w:rPr>
        <w:t xml:space="preserve"> </w:t>
      </w:r>
      <w:r w:rsidR="00275436">
        <w:rPr>
          <w:rtl/>
        </w:rPr>
        <w:t>في</w:t>
      </w:r>
      <w:r>
        <w:rPr>
          <w:rtl/>
        </w:rPr>
        <w:t xml:space="preserve"> الأبدان کفعله </w:t>
      </w:r>
      <w:r w:rsidR="00275436">
        <w:rPr>
          <w:rtl/>
        </w:rPr>
        <w:t>في</w:t>
      </w:r>
      <w:r>
        <w:rPr>
          <w:rtl/>
        </w:rPr>
        <w:t xml:space="preserve"> الأشجار أوّله </w:t>
      </w:r>
      <w:r>
        <w:rPr>
          <w:rFonts w:hint="cs"/>
          <w:rtl/>
        </w:rPr>
        <w:t>ی</w:t>
      </w:r>
      <w:r>
        <w:rPr>
          <w:rFonts w:hint="eastAsia"/>
          <w:rtl/>
        </w:rPr>
        <w:t>حرق</w:t>
      </w:r>
      <w:r>
        <w:rPr>
          <w:rtl/>
        </w:rPr>
        <w:t xml:space="preserve"> و </w:t>
      </w:r>
      <w:r w:rsidR="006F66AD">
        <w:rPr>
          <w:rtl/>
        </w:rPr>
        <w:t>آخرة</w:t>
      </w:r>
      <w:r>
        <w:rPr>
          <w:rtl/>
        </w:rPr>
        <w:t xml:space="preserve"> </w:t>
      </w:r>
      <w:r>
        <w:rPr>
          <w:rFonts w:hint="cs"/>
          <w:rtl/>
        </w:rPr>
        <w:t>ی</w:t>
      </w:r>
      <w:r>
        <w:rPr>
          <w:rFonts w:hint="eastAsia"/>
          <w:rtl/>
        </w:rPr>
        <w:t>ورق</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ذکر</w:t>
      </w:r>
      <w:r>
        <w:rPr>
          <w:rtl/>
        </w:rPr>
        <w:t xml:space="preserve"> ما </w:t>
      </w:r>
      <w:r w:rsidR="00140089">
        <w:rPr>
          <w:rtl/>
        </w:rPr>
        <w:t>رواة</w:t>
      </w:r>
      <w:r>
        <w:rPr>
          <w:rtl/>
        </w:rPr>
        <w:t xml:space="preserve"> الش</w:t>
      </w:r>
      <w:r>
        <w:rPr>
          <w:rFonts w:hint="cs"/>
          <w:rtl/>
        </w:rPr>
        <w:t>ی</w:t>
      </w:r>
      <w:r>
        <w:rPr>
          <w:rFonts w:hint="eastAsia"/>
          <w:rtl/>
        </w:rPr>
        <w:t>خ</w:t>
      </w:r>
      <w:r>
        <w:rPr>
          <w:rtl/>
        </w:rPr>
        <w:t xml:space="preserve"> ابن إدر</w:t>
      </w:r>
      <w:r>
        <w:rPr>
          <w:rFonts w:hint="cs"/>
          <w:rtl/>
        </w:rPr>
        <w:t>ی</w:t>
      </w:r>
      <w:r>
        <w:rPr>
          <w:rFonts w:hint="eastAsia"/>
          <w:rtl/>
        </w:rPr>
        <w:t>س</w:t>
      </w:r>
      <w:r>
        <w:rPr>
          <w:rtl/>
        </w:rPr>
        <w:t xml:space="preserve"> من طبّ </w:t>
      </w:r>
      <w:r w:rsidR="00D27669">
        <w:rPr>
          <w:rtl/>
        </w:rPr>
        <w:t>الأئمة</w:t>
      </w:r>
      <w:r>
        <w:rPr>
          <w:rtl/>
        </w:rPr>
        <w:t xml:space="preserve"> </w:t>
      </w:r>
      <w:r w:rsidR="00275436" w:rsidRPr="00582E81">
        <w:rPr>
          <w:rtl/>
        </w:rPr>
        <w:t>في</w:t>
      </w:r>
      <w:r w:rsidRPr="00582E81">
        <w:rPr>
          <w:rtl/>
        </w:rPr>
        <w:t xml:space="preserve"> </w:t>
      </w:r>
      <w:r w:rsidR="00B84FC2" w:rsidRPr="00582E81">
        <w:rPr>
          <w:rtl/>
        </w:rPr>
        <w:t>السرائر</w:t>
      </w:r>
      <w:r>
        <w:rPr>
          <w:rtl/>
        </w:rPr>
        <w:t xml:space="preserve"> </w:t>
      </w:r>
      <w:r w:rsidRPr="00CE68B8">
        <w:rPr>
          <w:rStyle w:val="libFootnotenumChar"/>
          <w:rtl/>
        </w:rPr>
        <w:t>(3)</w:t>
      </w:r>
      <w:r>
        <w:rPr>
          <w:rtl/>
        </w:rPr>
        <w:t>.</w:t>
      </w:r>
    </w:p>
    <w:p w:rsidR="00275436" w:rsidRDefault="004A6812" w:rsidP="004A6812">
      <w:pPr>
        <w:pStyle w:val="libNormal"/>
        <w:rPr>
          <w:rtl/>
        </w:rPr>
      </w:pPr>
      <w:r>
        <w:rPr>
          <w:rFonts w:hint="eastAsia"/>
          <w:rtl/>
        </w:rPr>
        <w:t>ذکر</w:t>
      </w:r>
      <w:r>
        <w:rPr>
          <w:rtl/>
        </w:rPr>
        <w:t xml:space="preserve"> ما </w:t>
      </w:r>
      <w:r w:rsidR="00140089">
        <w:rPr>
          <w:rtl/>
        </w:rPr>
        <w:t>رواة</w:t>
      </w:r>
      <w:r>
        <w:rPr>
          <w:rtl/>
        </w:rPr>
        <w:t xml:space="preserve"> من ذلک ش</w:t>
      </w:r>
      <w:r>
        <w:rPr>
          <w:rFonts w:hint="cs"/>
          <w:rtl/>
        </w:rPr>
        <w:t>ی</w:t>
      </w:r>
      <w:r>
        <w:rPr>
          <w:rFonts w:hint="eastAsia"/>
          <w:rtl/>
        </w:rPr>
        <w:t>خنا</w:t>
      </w:r>
      <w:r>
        <w:rPr>
          <w:rtl/>
        </w:rPr>
        <w:t xml:space="preserve"> الش</w:t>
      </w:r>
      <w:r w:rsidR="00910408">
        <w:rPr>
          <w:rtl/>
        </w:rPr>
        <w:t>هي</w:t>
      </w:r>
      <w:r>
        <w:rPr>
          <w:rFonts w:hint="eastAsia"/>
          <w:rtl/>
        </w:rPr>
        <w:t>د</w:t>
      </w:r>
      <w:r>
        <w:rPr>
          <w:rtl/>
        </w:rPr>
        <w:t xml:space="preserve"> </w:t>
      </w:r>
      <w:r w:rsidR="00880A49" w:rsidRPr="00880A49">
        <w:rPr>
          <w:rStyle w:val="libAlaemChar"/>
          <w:rtl/>
        </w:rPr>
        <w:t>رحمه‌الله</w:t>
      </w:r>
      <w:r>
        <w:rPr>
          <w:rtl/>
        </w:rPr>
        <w:t xml:space="preserve"> </w:t>
      </w:r>
      <w:r w:rsidR="00275436">
        <w:rPr>
          <w:rtl/>
        </w:rPr>
        <w:t>في</w:t>
      </w:r>
      <w:r>
        <w:rPr>
          <w:rtl/>
        </w:rPr>
        <w:t xml:space="preserve"> الدروس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نادر </w:t>
      </w:r>
      <w:r w:rsidR="00275436">
        <w:rPr>
          <w:rtl/>
        </w:rPr>
        <w:t>في</w:t>
      </w:r>
      <w:r>
        <w:rPr>
          <w:rFonts w:hint="eastAsia"/>
          <w:rtl/>
        </w:rPr>
        <w:t>ه</w:t>
      </w:r>
      <w:r>
        <w:rPr>
          <w:rtl/>
        </w:rPr>
        <w:t xml:space="preserve"> کتاب طبّ ال</w:t>
      </w:r>
      <w:r w:rsidR="00D27669">
        <w:rPr>
          <w:rtl/>
        </w:rPr>
        <w:t>نبيّ</w:t>
      </w:r>
      <w:r>
        <w:rPr>
          <w:rtl/>
        </w:rPr>
        <w:t xml:space="preserve"> </w:t>
      </w:r>
      <w:r w:rsidR="00D27669" w:rsidRPr="00D27669">
        <w:rPr>
          <w:rStyle w:val="libAlaemChar"/>
          <w:rtl/>
        </w:rPr>
        <w:t>صلى‌الله‌عليه‌وآله‌وسلم</w:t>
      </w:r>
      <w:r>
        <w:rPr>
          <w:rtl/>
        </w:rPr>
        <w:t xml:space="preserve"> المنسوب </w:t>
      </w:r>
      <w:r w:rsidR="00D27669">
        <w:rPr>
          <w:rtl/>
        </w:rPr>
        <w:t>الى</w:t>
      </w:r>
      <w:r>
        <w:rPr>
          <w:rtl/>
        </w:rPr>
        <w:t xml:space="preserve"> الش</w:t>
      </w:r>
      <w:r>
        <w:rPr>
          <w:rFonts w:hint="cs"/>
          <w:rtl/>
        </w:rPr>
        <w:t>ی</w:t>
      </w:r>
      <w:r>
        <w:rPr>
          <w:rFonts w:hint="eastAsia"/>
          <w:rtl/>
        </w:rPr>
        <w:t>خ</w:t>
      </w:r>
      <w:r>
        <w:rPr>
          <w:rtl/>
        </w:rPr>
        <w:t xml:space="preserve"> </w:t>
      </w:r>
      <w:r w:rsidR="00D27669">
        <w:rPr>
          <w:rtl/>
        </w:rPr>
        <w:t>أبي</w:t>
      </w:r>
      <w:r>
        <w:rPr>
          <w:rtl/>
        </w:rPr>
        <w:t xml:space="preserve"> العبّاس ال</w:t>
      </w:r>
      <w:r w:rsidR="00582E81">
        <w:rPr>
          <w:rtl/>
        </w:rPr>
        <w:t>مستغفري</w:t>
      </w:r>
      <w:r>
        <w:rPr>
          <w:rtl/>
        </w:rPr>
        <w:t xml:space="preserve"> </w:t>
      </w:r>
      <w:r w:rsidRPr="00CE68B8">
        <w:rPr>
          <w:rStyle w:val="libFootnotenumChar"/>
          <w:rtl/>
        </w:rPr>
        <w:t>(5)</w:t>
      </w:r>
      <w:r>
        <w:rPr>
          <w:rtl/>
        </w:rPr>
        <w:t>.</w:t>
      </w:r>
    </w:p>
    <w:p w:rsidR="00275436" w:rsidRDefault="004A6812" w:rsidP="004A6812">
      <w:pPr>
        <w:pStyle w:val="libNormal"/>
        <w:rPr>
          <w:rtl/>
        </w:rPr>
      </w:pPr>
      <w:r>
        <w:rPr>
          <w:rFonts w:hint="eastAsia"/>
          <w:rtl/>
        </w:rPr>
        <w:t>ذکر</w:t>
      </w:r>
      <w:r>
        <w:rPr>
          <w:rtl/>
        </w:rPr>
        <w:t xml:space="preserve"> ال</w:t>
      </w:r>
      <w:r w:rsidR="000E0F06">
        <w:rPr>
          <w:rtl/>
        </w:rPr>
        <w:t>رسالة</w:t>
      </w:r>
      <w:r>
        <w:rPr>
          <w:rtl/>
        </w:rPr>
        <w:t xml:space="preserve"> ال</w:t>
      </w:r>
      <w:r w:rsidR="00ED34DF">
        <w:rPr>
          <w:rtl/>
        </w:rPr>
        <w:t>ذهبية</w:t>
      </w:r>
      <w:r>
        <w:rPr>
          <w:rtl/>
        </w:rPr>
        <w:t xml:space="preserve"> </w:t>
      </w:r>
      <w:r w:rsidR="00275436">
        <w:rPr>
          <w:rtl/>
        </w:rPr>
        <w:t>في</w:t>
      </w:r>
      <w:r>
        <w:rPr>
          <w:rtl/>
        </w:rPr>
        <w:t xml:space="preserve"> الطبّ </w:t>
      </w:r>
      <w:r w:rsidR="00FF55C9">
        <w:rPr>
          <w:rtl/>
        </w:rPr>
        <w:t>التي</w:t>
      </w:r>
      <w:r>
        <w:rPr>
          <w:rtl/>
        </w:rPr>
        <w:t xml:space="preserve"> بعث بها الإمام ع</w:t>
      </w:r>
      <w:r w:rsidR="00D27669">
        <w:rPr>
          <w:rtl/>
        </w:rPr>
        <w:t>لي</w:t>
      </w:r>
      <w:r>
        <w:rPr>
          <w:rtl/>
        </w:rPr>
        <w:t xml:space="preserve"> بن موس</w:t>
      </w:r>
      <w:r>
        <w:rPr>
          <w:rFonts w:hint="cs"/>
          <w:rtl/>
        </w:rPr>
        <w:t>ی</w:t>
      </w:r>
      <w:r>
        <w:rPr>
          <w:rtl/>
        </w:rPr>
        <w:t xml:space="preserve"> الرضا </w:t>
      </w:r>
      <w:r w:rsidR="00D27669" w:rsidRPr="00D27669">
        <w:rPr>
          <w:rStyle w:val="libAlaemChar"/>
          <w:rtl/>
        </w:rPr>
        <w:t>عليه‌السلام</w:t>
      </w:r>
      <w:r>
        <w:rPr>
          <w:rtl/>
        </w:rPr>
        <w:t xml:space="preserve"> </w:t>
      </w:r>
      <w:r w:rsidR="00D27669">
        <w:rPr>
          <w:rtl/>
        </w:rPr>
        <w:t>الى</w:t>
      </w:r>
      <w:r>
        <w:rPr>
          <w:rtl/>
        </w:rPr>
        <w:t xml:space="preserve"> المأمون ال</w:t>
      </w:r>
      <w:r w:rsidR="007E0DFF">
        <w:rPr>
          <w:rtl/>
        </w:rPr>
        <w:t>عبّاسي</w:t>
      </w:r>
      <w:r>
        <w:rPr>
          <w:rtl/>
        </w:rPr>
        <w:t xml:space="preserve"> </w:t>
      </w:r>
      <w:r w:rsidRPr="00CE68B8">
        <w:rPr>
          <w:rStyle w:val="libFootnotenumChar"/>
          <w:rtl/>
        </w:rPr>
        <w:t>(6)</w:t>
      </w:r>
      <w:r>
        <w:rPr>
          <w:rtl/>
        </w:rPr>
        <w:t>.</w:t>
      </w:r>
    </w:p>
    <w:p w:rsidR="00275436" w:rsidRDefault="004A6812" w:rsidP="00582E81">
      <w:pPr>
        <w:pStyle w:val="libNormal"/>
        <w:rPr>
          <w:rtl/>
        </w:rPr>
      </w:pPr>
      <w:r w:rsidRPr="00582E81">
        <w:rPr>
          <w:rStyle w:val="libBold1Char"/>
          <w:rFonts w:hint="eastAsia"/>
          <w:rtl/>
        </w:rPr>
        <w:t>طبر</w:t>
      </w:r>
      <w:r>
        <w:rPr>
          <w:rtl/>
        </w:rPr>
        <w:t>:</w:t>
      </w:r>
      <w:r w:rsidR="00582E81">
        <w:rPr>
          <w:rFonts w:hint="cs"/>
          <w:rtl/>
        </w:rPr>
        <w:t xml:space="preserve"> </w:t>
      </w:r>
      <w:r>
        <w:rPr>
          <w:rFonts w:hint="eastAsia"/>
          <w:rtl/>
        </w:rPr>
        <w:t>باب</w:t>
      </w:r>
      <w:r>
        <w:rPr>
          <w:rtl/>
        </w:rPr>
        <w:t xml:space="preserve"> الدلائل </w:t>
      </w:r>
      <w:r w:rsidR="00FF55C9">
        <w:rPr>
          <w:rtl/>
        </w:rPr>
        <w:t>التي</w:t>
      </w:r>
      <w:r>
        <w:rPr>
          <w:rtl/>
        </w:rPr>
        <w:t xml:space="preserve"> ذکرها الش</w:t>
      </w:r>
      <w:r>
        <w:rPr>
          <w:rFonts w:hint="cs"/>
          <w:rtl/>
        </w:rPr>
        <w:t>ی</w:t>
      </w:r>
      <w:r>
        <w:rPr>
          <w:rFonts w:hint="eastAsia"/>
          <w:rtl/>
        </w:rPr>
        <w:t>خ</w:t>
      </w:r>
      <w:r>
        <w:rPr>
          <w:rtl/>
        </w:rPr>
        <w:t xml:space="preserve"> ال</w:t>
      </w:r>
      <w:r w:rsidR="00910408">
        <w:rPr>
          <w:rtl/>
        </w:rPr>
        <w:t>طبرسيّ</w:t>
      </w:r>
      <w:r>
        <w:rPr>
          <w:rtl/>
        </w:rPr>
        <w:t xml:space="preserve"> </w:t>
      </w:r>
      <w:r w:rsidR="00275436">
        <w:rPr>
          <w:rtl/>
        </w:rPr>
        <w:t>في</w:t>
      </w:r>
      <w:r>
        <w:rPr>
          <w:rtl/>
        </w:rPr>
        <w:t>(إعلام الور</w:t>
      </w:r>
      <w:r>
        <w:rPr>
          <w:rFonts w:hint="cs"/>
          <w:rtl/>
        </w:rPr>
        <w:t>ی</w:t>
      </w:r>
      <w:r>
        <w:rPr>
          <w:rtl/>
        </w:rPr>
        <w:t>)ع</w:t>
      </w:r>
      <w:r w:rsidR="00D27669">
        <w:rPr>
          <w:rtl/>
        </w:rPr>
        <w:t>ل</w:t>
      </w:r>
      <w:r w:rsidR="00582E81">
        <w:rPr>
          <w:rFonts w:hint="cs"/>
          <w:rtl/>
        </w:rPr>
        <w:t>ى</w:t>
      </w:r>
      <w:r>
        <w:rPr>
          <w:rtl/>
        </w:rPr>
        <w:t xml:space="preserve"> إم</w:t>
      </w:r>
      <w:r w:rsidR="00910408">
        <w:rPr>
          <w:rtl/>
        </w:rPr>
        <w:t>أمة</w:t>
      </w:r>
      <w:r>
        <w:rPr>
          <w:rtl/>
        </w:rPr>
        <w:t xml:space="preserve"> أئمتنا </w:t>
      </w:r>
      <w:r w:rsidR="00D27669" w:rsidRPr="00D27669">
        <w:rPr>
          <w:rStyle w:val="libAlaemChar"/>
          <w:rtl/>
        </w:rPr>
        <w:t>عليهم‌السلام</w:t>
      </w:r>
      <w:r>
        <w:rPr>
          <w:rtl/>
        </w:rPr>
        <w:t xml:space="preserve"> </w:t>
      </w:r>
      <w:r w:rsidRPr="00CE68B8">
        <w:rPr>
          <w:rStyle w:val="libFootnotenumChar"/>
          <w:rtl/>
        </w:rPr>
        <w:t>(7)</w:t>
      </w:r>
      <w:r>
        <w:rPr>
          <w:rtl/>
        </w:rPr>
        <w:t>.</w:t>
      </w:r>
    </w:p>
    <w:p w:rsidR="00F01A30" w:rsidRPr="00582E81" w:rsidRDefault="0055514A" w:rsidP="00582E81">
      <w:pPr>
        <w:pStyle w:val="libNormal"/>
        <w:rPr>
          <w:rtl/>
        </w:rPr>
      </w:pPr>
      <w:r w:rsidRPr="0055514A">
        <w:rPr>
          <w:rStyle w:val="libBold1Char"/>
          <w:rFonts w:hint="eastAsia"/>
          <w:rtl/>
        </w:rPr>
        <w:t>أقول</w:t>
      </w:r>
      <w:r w:rsidR="004A6812">
        <w:rPr>
          <w:rtl/>
        </w:rPr>
        <w:t xml:space="preserve">: قد تقدّم ما </w:t>
      </w:r>
      <w:r w:rsidR="004A6812">
        <w:rPr>
          <w:rFonts w:hint="cs"/>
          <w:rtl/>
        </w:rPr>
        <w:t>ی</w:t>
      </w:r>
      <w:r w:rsidR="004A6812">
        <w:rPr>
          <w:rFonts w:hint="eastAsia"/>
          <w:rtl/>
        </w:rPr>
        <w:t>تعلق</w:t>
      </w:r>
      <w:r w:rsidR="004A6812">
        <w:rPr>
          <w:rtl/>
        </w:rPr>
        <w:t xml:space="preserve"> بذلک </w:t>
      </w:r>
      <w:r w:rsidR="00275436" w:rsidRPr="00582E81">
        <w:rPr>
          <w:rtl/>
        </w:rPr>
        <w:t>في</w:t>
      </w:r>
      <w:r w:rsidR="00F01A30" w:rsidRPr="00582E81">
        <w:rPr>
          <w:rFonts w:hint="eastAsia"/>
          <w:rtl/>
        </w:rPr>
        <w:t>(</w:t>
      </w:r>
      <w:r w:rsidR="004A6812" w:rsidRPr="00582E81">
        <w:rPr>
          <w:rFonts w:hint="eastAsia"/>
          <w:rtl/>
        </w:rPr>
        <w:t>أمم</w:t>
      </w:r>
      <w:r w:rsidR="00F01A30" w:rsidRPr="00582E81">
        <w:rPr>
          <w:rFonts w:hint="eastAsia"/>
          <w:rtl/>
        </w:rPr>
        <w:t>)</w:t>
      </w:r>
      <w:r w:rsidR="004A6812" w:rsidRPr="00582E81">
        <w:rPr>
          <w:rtl/>
        </w:rPr>
        <w:t>.</w:t>
      </w:r>
    </w:p>
    <w:p w:rsidR="001746BD" w:rsidRDefault="001746BD" w:rsidP="00CE68B8">
      <w:pPr>
        <w:pStyle w:val="libLine"/>
        <w:rPr>
          <w:rtl/>
        </w:rPr>
      </w:pPr>
      <w:r>
        <w:rPr>
          <w:rFonts w:hint="eastAsia"/>
          <w:rtl/>
        </w:rPr>
        <w:t>___________________</w:t>
      </w:r>
    </w:p>
    <w:p w:rsidR="00275436" w:rsidRDefault="00CE68B8" w:rsidP="00582E81">
      <w:pPr>
        <w:pStyle w:val="libFootnote0"/>
        <w:rPr>
          <w:rtl/>
        </w:rPr>
      </w:pPr>
      <w:r>
        <w:rPr>
          <w:rtl/>
        </w:rPr>
        <w:t>(1)</w:t>
      </w:r>
      <w:r w:rsidR="004A6812">
        <w:rPr>
          <w:rtl/>
        </w:rPr>
        <w:t xml:space="preserve"> ق:546/</w:t>
      </w:r>
      <w:r w:rsidR="00275436">
        <w:rPr>
          <w:rtl/>
        </w:rPr>
        <w:t>108</w:t>
      </w:r>
      <w:r w:rsidR="004A6812">
        <w:rPr>
          <w:rtl/>
        </w:rPr>
        <w:t>/</w:t>
      </w:r>
      <w:r w:rsidR="00275436">
        <w:rPr>
          <w:rtl/>
        </w:rPr>
        <w:t>1</w:t>
      </w:r>
      <w:r w:rsidR="004A6812">
        <w:rPr>
          <w:rtl/>
        </w:rPr>
        <w:t>4،ج:</w:t>
      </w:r>
      <w:r w:rsidR="00275436">
        <w:rPr>
          <w:rtl/>
        </w:rPr>
        <w:t>2</w:t>
      </w:r>
      <w:r w:rsidR="004A6812">
        <w:rPr>
          <w:rtl/>
        </w:rPr>
        <w:t>6</w:t>
      </w:r>
      <w:r w:rsidR="00275436">
        <w:rPr>
          <w:rtl/>
        </w:rPr>
        <w:t>7</w:t>
      </w:r>
      <w:r w:rsidR="004A6812">
        <w:rPr>
          <w:rtl/>
        </w:rPr>
        <w:t>/6</w:t>
      </w:r>
      <w:r w:rsidR="00275436">
        <w:rPr>
          <w:rtl/>
        </w:rPr>
        <w:t>2</w:t>
      </w:r>
      <w:r w:rsidR="004A6812">
        <w:rPr>
          <w:rtl/>
        </w:rPr>
        <w:t>.</w:t>
      </w:r>
    </w:p>
    <w:p w:rsidR="00275436" w:rsidRDefault="00CE68B8" w:rsidP="00582E81">
      <w:pPr>
        <w:pStyle w:val="libFootnote0"/>
        <w:rPr>
          <w:rtl/>
        </w:rPr>
      </w:pPr>
      <w:r>
        <w:rPr>
          <w:rtl/>
        </w:rPr>
        <w:t>(2)</w:t>
      </w:r>
      <w:r w:rsidR="004A6812">
        <w:rPr>
          <w:rtl/>
        </w:rPr>
        <w:t xml:space="preserve"> ق:54</w:t>
      </w:r>
      <w:r w:rsidR="00275436">
        <w:rPr>
          <w:rtl/>
        </w:rPr>
        <w:t>7</w:t>
      </w:r>
      <w:r w:rsidR="004A6812">
        <w:rPr>
          <w:rtl/>
        </w:rPr>
        <w:t>/</w:t>
      </w:r>
      <w:r w:rsidR="00275436">
        <w:rPr>
          <w:rtl/>
        </w:rPr>
        <w:t>108</w:t>
      </w:r>
      <w:r w:rsidR="004A6812">
        <w:rPr>
          <w:rtl/>
        </w:rPr>
        <w:t>/</w:t>
      </w:r>
      <w:r w:rsidR="00275436">
        <w:rPr>
          <w:rtl/>
        </w:rPr>
        <w:t>1</w:t>
      </w:r>
      <w:r w:rsidR="004A6812">
        <w:rPr>
          <w:rtl/>
        </w:rPr>
        <w:t>4،ج:</w:t>
      </w:r>
      <w:r w:rsidR="00275436">
        <w:rPr>
          <w:rtl/>
        </w:rPr>
        <w:t>271</w:t>
      </w:r>
      <w:r w:rsidR="004A6812">
        <w:rPr>
          <w:rtl/>
        </w:rPr>
        <w:t>/6</w:t>
      </w:r>
      <w:r w:rsidR="00275436">
        <w:rPr>
          <w:rtl/>
        </w:rPr>
        <w:t>2</w:t>
      </w:r>
      <w:r w:rsidR="004A6812">
        <w:rPr>
          <w:rtl/>
        </w:rPr>
        <w:t>.</w:t>
      </w:r>
    </w:p>
    <w:p w:rsidR="00275436" w:rsidRDefault="00CE68B8" w:rsidP="00582E81">
      <w:pPr>
        <w:pStyle w:val="libFootnote0"/>
        <w:rPr>
          <w:rtl/>
        </w:rPr>
      </w:pPr>
      <w:r>
        <w:rPr>
          <w:rtl/>
        </w:rPr>
        <w:t>(3)</w:t>
      </w:r>
      <w:r w:rsidR="004A6812">
        <w:rPr>
          <w:rtl/>
        </w:rPr>
        <w:t xml:space="preserve"> ق:54</w:t>
      </w:r>
      <w:r w:rsidR="00275436">
        <w:rPr>
          <w:rtl/>
        </w:rPr>
        <w:t>8</w:t>
      </w:r>
      <w:r w:rsidR="004A6812">
        <w:rPr>
          <w:rtl/>
        </w:rPr>
        <w:t>/</w:t>
      </w:r>
      <w:r w:rsidR="00275436">
        <w:rPr>
          <w:rtl/>
        </w:rPr>
        <w:t>108</w:t>
      </w:r>
      <w:r w:rsidR="004A6812">
        <w:rPr>
          <w:rtl/>
        </w:rPr>
        <w:t>/</w:t>
      </w:r>
      <w:r w:rsidR="00275436">
        <w:rPr>
          <w:rtl/>
        </w:rPr>
        <w:t>1</w:t>
      </w:r>
      <w:r w:rsidR="004A6812">
        <w:rPr>
          <w:rtl/>
        </w:rPr>
        <w:t>4،ج:</w:t>
      </w:r>
      <w:r w:rsidR="00275436">
        <w:rPr>
          <w:rtl/>
        </w:rPr>
        <w:t>273</w:t>
      </w:r>
      <w:r w:rsidR="004A6812">
        <w:rPr>
          <w:rtl/>
        </w:rPr>
        <w:t>/6</w:t>
      </w:r>
      <w:r w:rsidR="00275436">
        <w:rPr>
          <w:rtl/>
        </w:rPr>
        <w:t>2</w:t>
      </w:r>
      <w:r w:rsidR="004A6812">
        <w:rPr>
          <w:rtl/>
        </w:rPr>
        <w:t>.</w:t>
      </w:r>
    </w:p>
    <w:p w:rsidR="00275436" w:rsidRDefault="00CE68B8" w:rsidP="00582E81">
      <w:pPr>
        <w:pStyle w:val="libFootnote0"/>
        <w:rPr>
          <w:rtl/>
        </w:rPr>
      </w:pPr>
      <w:r>
        <w:rPr>
          <w:rtl/>
        </w:rPr>
        <w:t>(4)</w:t>
      </w:r>
      <w:r w:rsidR="004A6812">
        <w:rPr>
          <w:rtl/>
        </w:rPr>
        <w:t xml:space="preserve"> ق:54</w:t>
      </w:r>
      <w:r w:rsidR="00275436">
        <w:rPr>
          <w:rtl/>
        </w:rPr>
        <w:t>9</w:t>
      </w:r>
      <w:r w:rsidR="004A6812">
        <w:rPr>
          <w:rtl/>
        </w:rPr>
        <w:t>/</w:t>
      </w:r>
      <w:r w:rsidR="00275436">
        <w:rPr>
          <w:rtl/>
        </w:rPr>
        <w:t>108</w:t>
      </w:r>
      <w:r w:rsidR="004A6812">
        <w:rPr>
          <w:rtl/>
        </w:rPr>
        <w:t>/</w:t>
      </w:r>
      <w:r w:rsidR="00275436">
        <w:rPr>
          <w:rtl/>
        </w:rPr>
        <w:t>1</w:t>
      </w:r>
      <w:r w:rsidR="004A6812">
        <w:rPr>
          <w:rtl/>
        </w:rPr>
        <w:t>4،ج:</w:t>
      </w:r>
      <w:r w:rsidR="00275436">
        <w:rPr>
          <w:rtl/>
        </w:rPr>
        <w:t>278</w:t>
      </w:r>
      <w:r w:rsidR="004A6812">
        <w:rPr>
          <w:rtl/>
        </w:rPr>
        <w:t>/6</w:t>
      </w:r>
      <w:r w:rsidR="00275436">
        <w:rPr>
          <w:rtl/>
        </w:rPr>
        <w:t>2</w:t>
      </w:r>
      <w:r w:rsidR="004A6812">
        <w:rPr>
          <w:rtl/>
        </w:rPr>
        <w:t>.</w:t>
      </w:r>
    </w:p>
    <w:p w:rsidR="00275436" w:rsidRDefault="00CE68B8" w:rsidP="00582E81">
      <w:pPr>
        <w:pStyle w:val="libFootnote0"/>
        <w:rPr>
          <w:rtl/>
        </w:rPr>
      </w:pPr>
      <w:r>
        <w:rPr>
          <w:rtl/>
        </w:rPr>
        <w:t>(5)</w:t>
      </w:r>
      <w:r w:rsidR="004A6812">
        <w:rPr>
          <w:rtl/>
        </w:rPr>
        <w:t xml:space="preserve"> ق:55</w:t>
      </w:r>
      <w:r w:rsidR="00275436">
        <w:rPr>
          <w:rtl/>
        </w:rPr>
        <w:t>1</w:t>
      </w:r>
      <w:r w:rsidR="004A6812">
        <w:rPr>
          <w:rtl/>
        </w:rPr>
        <w:t>/</w:t>
      </w:r>
      <w:r w:rsidR="00275436">
        <w:rPr>
          <w:rtl/>
        </w:rPr>
        <w:t>109</w:t>
      </w:r>
      <w:r w:rsidR="004A6812">
        <w:rPr>
          <w:rtl/>
        </w:rPr>
        <w:t>/</w:t>
      </w:r>
      <w:r w:rsidR="00275436">
        <w:rPr>
          <w:rtl/>
        </w:rPr>
        <w:t>1</w:t>
      </w:r>
      <w:r w:rsidR="004A6812">
        <w:rPr>
          <w:rtl/>
        </w:rPr>
        <w:t>4،ج:</w:t>
      </w:r>
      <w:r w:rsidR="00275436">
        <w:rPr>
          <w:rtl/>
        </w:rPr>
        <w:t>290</w:t>
      </w:r>
      <w:r w:rsidR="004A6812">
        <w:rPr>
          <w:rtl/>
        </w:rPr>
        <w:t>/6</w:t>
      </w:r>
      <w:r w:rsidR="00275436">
        <w:rPr>
          <w:rtl/>
        </w:rPr>
        <w:t>2</w:t>
      </w:r>
      <w:r w:rsidR="004A6812">
        <w:rPr>
          <w:rtl/>
        </w:rPr>
        <w:t>.</w:t>
      </w:r>
    </w:p>
    <w:p w:rsidR="00275436" w:rsidRDefault="00CE68B8" w:rsidP="00582E81">
      <w:pPr>
        <w:pStyle w:val="libFootnote0"/>
        <w:rPr>
          <w:rtl/>
        </w:rPr>
      </w:pPr>
      <w:r>
        <w:rPr>
          <w:rtl/>
        </w:rPr>
        <w:t>(6)</w:t>
      </w:r>
      <w:r w:rsidR="004A6812">
        <w:rPr>
          <w:rtl/>
        </w:rPr>
        <w:t xml:space="preserve"> ق:455/</w:t>
      </w:r>
      <w:r w:rsidR="00275436">
        <w:rPr>
          <w:rtl/>
        </w:rPr>
        <w:t>90</w:t>
      </w:r>
      <w:r w:rsidR="004A6812">
        <w:rPr>
          <w:rtl/>
        </w:rPr>
        <w:t>/</w:t>
      </w:r>
      <w:r w:rsidR="00275436">
        <w:rPr>
          <w:rtl/>
        </w:rPr>
        <w:t>1</w:t>
      </w:r>
      <w:r w:rsidR="004A6812">
        <w:rPr>
          <w:rtl/>
        </w:rPr>
        <w:t>4،ج:</w:t>
      </w:r>
      <w:r w:rsidR="00275436">
        <w:rPr>
          <w:rtl/>
        </w:rPr>
        <w:t>30</w:t>
      </w:r>
      <w:r w:rsidR="004A6812">
        <w:rPr>
          <w:rtl/>
        </w:rPr>
        <w:t>6/6</w:t>
      </w:r>
      <w:r w:rsidR="00275436">
        <w:rPr>
          <w:rtl/>
        </w:rPr>
        <w:t>2</w:t>
      </w:r>
      <w:r w:rsidR="004A6812">
        <w:rPr>
          <w:rtl/>
        </w:rPr>
        <w:t>.</w:t>
      </w:r>
    </w:p>
    <w:p w:rsidR="00275436" w:rsidRDefault="00CE68B8" w:rsidP="00582E81">
      <w:pPr>
        <w:pStyle w:val="libFootnote0"/>
        <w:rPr>
          <w:rtl/>
        </w:rPr>
      </w:pPr>
      <w:r>
        <w:rPr>
          <w:rtl/>
        </w:rPr>
        <w:t>(7)</w:t>
      </w:r>
      <w:r w:rsidR="004A6812">
        <w:rPr>
          <w:rtl/>
        </w:rPr>
        <w:t xml:space="preserve"> ق:4</w:t>
      </w:r>
      <w:r w:rsidR="00275436">
        <w:rPr>
          <w:rtl/>
        </w:rPr>
        <w:t>30</w:t>
      </w:r>
      <w:r w:rsidR="004A6812">
        <w:rPr>
          <w:rtl/>
        </w:rPr>
        <w:t>/</w:t>
      </w:r>
      <w:r w:rsidR="00275436">
        <w:rPr>
          <w:rtl/>
        </w:rPr>
        <w:t>10</w:t>
      </w:r>
      <w:r w:rsidR="004A6812">
        <w:rPr>
          <w:rtl/>
        </w:rPr>
        <w:t>5/</w:t>
      </w:r>
      <w:r w:rsidR="00275436">
        <w:rPr>
          <w:rtl/>
        </w:rPr>
        <w:t>7</w:t>
      </w:r>
      <w:r w:rsidR="004A6812">
        <w:rPr>
          <w:rtl/>
        </w:rPr>
        <w:t>،ج:</w:t>
      </w:r>
      <w:r w:rsidR="00275436">
        <w:rPr>
          <w:rtl/>
        </w:rPr>
        <w:t>338</w:t>
      </w:r>
      <w:r w:rsidR="004A6812">
        <w:rPr>
          <w:rtl/>
        </w:rPr>
        <w:t>/</w:t>
      </w:r>
      <w:r w:rsidR="00275436">
        <w:rPr>
          <w:rtl/>
        </w:rPr>
        <w:t>27</w:t>
      </w:r>
      <w:r w:rsidR="004A6812">
        <w:rPr>
          <w:rtl/>
        </w:rPr>
        <w:t>.</w:t>
      </w:r>
    </w:p>
    <w:p w:rsidR="00353DA6" w:rsidRDefault="00353DA6" w:rsidP="00353DA6">
      <w:pPr>
        <w:pStyle w:val="libNormal"/>
        <w:rPr>
          <w:rtl/>
        </w:rPr>
      </w:pPr>
      <w:r>
        <w:rPr>
          <w:rFonts w:hint="eastAsia"/>
          <w:rtl/>
        </w:rPr>
        <w:br w:type="page"/>
      </w:r>
    </w:p>
    <w:p w:rsidR="00275436" w:rsidRDefault="004A6812" w:rsidP="00582E81">
      <w:pPr>
        <w:pStyle w:val="libCenterBold1"/>
        <w:rPr>
          <w:rtl/>
        </w:rPr>
      </w:pPr>
      <w:r>
        <w:rPr>
          <w:rFonts w:hint="eastAsia"/>
          <w:rtl/>
        </w:rPr>
        <w:lastRenderedPageBreak/>
        <w:t>الش</w:t>
      </w:r>
      <w:r>
        <w:rPr>
          <w:rFonts w:hint="cs"/>
          <w:rtl/>
        </w:rPr>
        <w:t>ی</w:t>
      </w:r>
      <w:r>
        <w:rPr>
          <w:rFonts w:hint="eastAsia"/>
          <w:rtl/>
        </w:rPr>
        <w:t>خ</w:t>
      </w:r>
      <w:r>
        <w:rPr>
          <w:rtl/>
        </w:rPr>
        <w:t xml:space="preserve"> ال</w:t>
      </w:r>
      <w:r w:rsidR="00910408">
        <w:rPr>
          <w:rtl/>
        </w:rPr>
        <w:t>طبرسيّ</w:t>
      </w:r>
      <w:r>
        <w:rPr>
          <w:rtl/>
        </w:rPr>
        <w:t xml:space="preserve"> </w:t>
      </w:r>
      <w:r w:rsidR="00880A49" w:rsidRPr="00880A49">
        <w:rPr>
          <w:rStyle w:val="libAlaemChar"/>
          <w:rtl/>
        </w:rPr>
        <w:t>رحمه‌الله</w:t>
      </w:r>
    </w:p>
    <w:p w:rsidR="00275436" w:rsidRDefault="004A6812" w:rsidP="00582E81">
      <w:pPr>
        <w:pStyle w:val="libNormal"/>
        <w:rPr>
          <w:rtl/>
        </w:rPr>
      </w:pPr>
      <w:r>
        <w:rPr>
          <w:rFonts w:hint="eastAsia"/>
          <w:rtl/>
        </w:rPr>
        <w:t>و</w:t>
      </w:r>
      <w:r>
        <w:rPr>
          <w:rtl/>
        </w:rPr>
        <w:t xml:space="preserve"> الش</w:t>
      </w:r>
      <w:r>
        <w:rPr>
          <w:rFonts w:hint="cs"/>
          <w:rtl/>
        </w:rPr>
        <w:t>ی</w:t>
      </w:r>
      <w:r>
        <w:rPr>
          <w:rFonts w:hint="eastAsia"/>
          <w:rtl/>
        </w:rPr>
        <w:t>خ</w:t>
      </w:r>
      <w:r>
        <w:rPr>
          <w:rtl/>
        </w:rPr>
        <w:t xml:space="preserve"> ال</w:t>
      </w:r>
      <w:r w:rsidR="00910408">
        <w:rPr>
          <w:rtl/>
        </w:rPr>
        <w:t>طبرسيّ</w:t>
      </w:r>
      <w:r>
        <w:rPr>
          <w:rtl/>
        </w:rPr>
        <w:t xml:space="preserve"> هو العالم الج</w:t>
      </w:r>
      <w:r w:rsidR="00D27669">
        <w:rPr>
          <w:rtl/>
        </w:rPr>
        <w:t>لي</w:t>
      </w:r>
      <w:r>
        <w:rPr>
          <w:rFonts w:hint="eastAsia"/>
          <w:rtl/>
        </w:rPr>
        <w:t>ل</w:t>
      </w:r>
      <w:r>
        <w:rPr>
          <w:rtl/>
        </w:rPr>
        <w:t xml:space="preserve"> و الکامل الن</w:t>
      </w:r>
      <w:r w:rsidR="00FF55C9">
        <w:rPr>
          <w:rtl/>
        </w:rPr>
        <w:t>بي</w:t>
      </w:r>
      <w:r>
        <w:rPr>
          <w:rFonts w:hint="eastAsia"/>
          <w:rtl/>
        </w:rPr>
        <w:t>ل</w:t>
      </w:r>
      <w:r>
        <w:rPr>
          <w:rtl/>
        </w:rPr>
        <w:t xml:space="preserve"> فخر العلماء الأعلام أم</w:t>
      </w:r>
      <w:r>
        <w:rPr>
          <w:rFonts w:hint="cs"/>
          <w:rtl/>
        </w:rPr>
        <w:t>ی</w:t>
      </w:r>
      <w:r>
        <w:rPr>
          <w:rFonts w:hint="eastAsia"/>
          <w:rtl/>
        </w:rPr>
        <w:t>ن</w:t>
      </w:r>
      <w:r>
        <w:rPr>
          <w:rtl/>
        </w:rPr>
        <w:t xml:space="preserve"> ال</w:t>
      </w:r>
      <w:r w:rsidR="00362069">
        <w:rPr>
          <w:rtl/>
        </w:rPr>
        <w:t>ملّة</w:t>
      </w:r>
      <w:r>
        <w:rPr>
          <w:rtl/>
        </w:rPr>
        <w:t xml:space="preserve"> و الإسلام أبو ع</w:t>
      </w:r>
      <w:r w:rsidR="00D27669">
        <w:rPr>
          <w:rtl/>
        </w:rPr>
        <w:t>ل</w:t>
      </w:r>
      <w:r w:rsidR="00582E81">
        <w:rPr>
          <w:rFonts w:hint="cs"/>
          <w:rtl/>
        </w:rPr>
        <w:t>ى</w:t>
      </w:r>
      <w:r>
        <w:rPr>
          <w:rtl/>
        </w:rPr>
        <w:t xml:space="preserve"> الفضل بن الحسن بن الفضل ال</w:t>
      </w:r>
      <w:r w:rsidR="00910408">
        <w:rPr>
          <w:rtl/>
        </w:rPr>
        <w:t>طبرسيّ</w:t>
      </w:r>
      <w:r>
        <w:rPr>
          <w:rFonts w:hint="eastAsia"/>
          <w:rtl/>
        </w:rPr>
        <w:t>،ابن</w:t>
      </w:r>
      <w:r>
        <w:rPr>
          <w:rtl/>
        </w:rPr>
        <w:t xml:space="preserve"> الفضل و أبوه و المذعن لفضله أعداؤه و محبوّه،فق</w:t>
      </w:r>
      <w:r>
        <w:rPr>
          <w:rFonts w:hint="cs"/>
          <w:rtl/>
        </w:rPr>
        <w:t>ی</w:t>
      </w:r>
      <w:r>
        <w:rPr>
          <w:rFonts w:hint="eastAsia"/>
          <w:rtl/>
        </w:rPr>
        <w:t>ه</w:t>
      </w:r>
      <w:r>
        <w:rPr>
          <w:rtl/>
        </w:rPr>
        <w:t xml:space="preserve"> ن</w:t>
      </w:r>
      <w:r w:rsidR="00FF55C9">
        <w:rPr>
          <w:rtl/>
        </w:rPr>
        <w:t>بي</w:t>
      </w:r>
      <w:r>
        <w:rPr>
          <w:rFonts w:hint="eastAsia"/>
          <w:rtl/>
        </w:rPr>
        <w:t>ه</w:t>
      </w:r>
      <w:r>
        <w:rPr>
          <w:rtl/>
        </w:rPr>
        <w:t xml:space="preserve"> </w:t>
      </w:r>
      <w:r w:rsidR="00FF55C9">
        <w:rPr>
          <w:rtl/>
        </w:rPr>
        <w:t>ثقة</w:t>
      </w:r>
      <w:r>
        <w:rPr>
          <w:rtl/>
        </w:rPr>
        <w:t xml:space="preserve"> وج</w:t>
      </w:r>
      <w:r>
        <w:rPr>
          <w:rFonts w:hint="cs"/>
          <w:rtl/>
        </w:rPr>
        <w:t>ی</w:t>
      </w:r>
      <w:r>
        <w:rPr>
          <w:rFonts w:hint="eastAsia"/>
          <w:rtl/>
        </w:rPr>
        <w:t>ه</w:t>
      </w:r>
      <w:r>
        <w:rPr>
          <w:rtl/>
        </w:rPr>
        <w:t xml:space="preserve"> مفسّر عظ</w:t>
      </w:r>
      <w:r>
        <w:rPr>
          <w:rFonts w:hint="cs"/>
          <w:rtl/>
        </w:rPr>
        <w:t>ی</w:t>
      </w:r>
      <w:r>
        <w:rPr>
          <w:rFonts w:hint="eastAsia"/>
          <w:rtl/>
        </w:rPr>
        <w:t>م</w:t>
      </w:r>
      <w:r>
        <w:rPr>
          <w:rtl/>
        </w:rPr>
        <w:t xml:space="preserve"> الشأن صاحب کتاب مجمع ال</w:t>
      </w:r>
      <w:r w:rsidR="0055514A" w:rsidRPr="00582E81">
        <w:rPr>
          <w:rtl/>
        </w:rPr>
        <w:t>بيان</w:t>
      </w:r>
      <w:r w:rsidRPr="00582E81">
        <w:rPr>
          <w:rtl/>
        </w:rPr>
        <w:t xml:space="preserve"> </w:t>
      </w:r>
      <w:r>
        <w:rPr>
          <w:rtl/>
        </w:rPr>
        <w:t>و الوس</w:t>
      </w:r>
      <w:r>
        <w:rPr>
          <w:rFonts w:hint="cs"/>
          <w:rtl/>
        </w:rPr>
        <w:t>ی</w:t>
      </w:r>
      <w:r>
        <w:rPr>
          <w:rFonts w:hint="eastAsia"/>
          <w:rtl/>
        </w:rPr>
        <w:t>ط</w:t>
      </w:r>
      <w:r>
        <w:rPr>
          <w:rtl/>
        </w:rPr>
        <w:t xml:space="preserve"> و الوج</w:t>
      </w:r>
      <w:r>
        <w:rPr>
          <w:rFonts w:hint="cs"/>
          <w:rtl/>
        </w:rPr>
        <w:t>ی</w:t>
      </w:r>
      <w:r>
        <w:rPr>
          <w:rFonts w:hint="eastAsia"/>
          <w:rtl/>
        </w:rPr>
        <w:t>ز</w:t>
      </w:r>
      <w:r>
        <w:rPr>
          <w:rtl/>
        </w:rPr>
        <w:t xml:space="preserve"> و الجوامع و إعلام الور</w:t>
      </w:r>
      <w:r>
        <w:rPr>
          <w:rFonts w:hint="cs"/>
          <w:rtl/>
        </w:rPr>
        <w:t>ی</w:t>
      </w:r>
      <w:r>
        <w:rPr>
          <w:rtl/>
        </w:rPr>
        <w:t xml:space="preserve"> و </w:t>
      </w:r>
      <w:r w:rsidR="00EA47CB">
        <w:rPr>
          <w:rtl/>
        </w:rPr>
        <w:t>غیر</w:t>
      </w:r>
      <w:r w:rsidR="00582E81">
        <w:rPr>
          <w:rFonts w:hint="cs"/>
          <w:rtl/>
        </w:rPr>
        <w:t>ه</w:t>
      </w:r>
      <w:r>
        <w:rPr>
          <w:rFonts w:hint="eastAsia"/>
          <w:rtl/>
        </w:rPr>
        <w:t>ا،</w:t>
      </w:r>
      <w:r w:rsidR="00FF55C9">
        <w:rPr>
          <w:rFonts w:hint="eastAsia"/>
          <w:rtl/>
        </w:rPr>
        <w:t>حکي</w:t>
      </w:r>
      <w:r>
        <w:rPr>
          <w:rtl/>
        </w:rPr>
        <w:t xml:space="preserve"> انّه انتقل من المشهد ال</w:t>
      </w:r>
      <w:r w:rsidR="0055514A">
        <w:rPr>
          <w:rtl/>
        </w:rPr>
        <w:t>رضوي</w:t>
      </w:r>
      <w:r>
        <w:rPr>
          <w:rtl/>
        </w:rPr>
        <w:t xml:space="preserve"> </w:t>
      </w:r>
      <w:r w:rsidR="00D27669">
        <w:rPr>
          <w:rtl/>
        </w:rPr>
        <w:t>الى</w:t>
      </w:r>
      <w:r>
        <w:rPr>
          <w:rtl/>
        </w:rPr>
        <w:t xml:space="preserve"> سبزوار </w:t>
      </w:r>
      <w:r w:rsidR="00D27669">
        <w:rPr>
          <w:rtl/>
        </w:rPr>
        <w:t>سنة</w:t>
      </w:r>
      <w:r>
        <w:rPr>
          <w:rtl/>
        </w:rPr>
        <w:t xml:space="preserve"> ثلاث و عشر</w:t>
      </w:r>
      <w:r>
        <w:rPr>
          <w:rFonts w:hint="cs"/>
          <w:rtl/>
        </w:rPr>
        <w:t>ی</w:t>
      </w:r>
      <w:r>
        <w:rPr>
          <w:rFonts w:hint="eastAsia"/>
          <w:rtl/>
        </w:rPr>
        <w:t>ن</w:t>
      </w:r>
      <w:r>
        <w:rPr>
          <w:rtl/>
        </w:rPr>
        <w:t xml:space="preserve"> و خمس</w:t>
      </w:r>
      <w:r w:rsidR="00B10A59">
        <w:rPr>
          <w:rtl/>
        </w:rPr>
        <w:t>مائة</w:t>
      </w:r>
      <w:r>
        <w:rPr>
          <w:rtl/>
        </w:rPr>
        <w:t xml:space="preserve"> و تو</w:t>
      </w:r>
      <w:r w:rsidR="00275436">
        <w:rPr>
          <w:rtl/>
        </w:rPr>
        <w:t>في</w:t>
      </w:r>
      <w:r>
        <w:rPr>
          <w:rtl/>
        </w:rPr>
        <w:t xml:space="preserve"> بسبزوار </w:t>
      </w:r>
      <w:r w:rsidR="00FF55C9">
        <w:rPr>
          <w:rtl/>
        </w:rPr>
        <w:t>ليلة</w:t>
      </w:r>
      <w:r>
        <w:rPr>
          <w:rtl/>
        </w:rPr>
        <w:t xml:space="preserve"> النحر </w:t>
      </w:r>
      <w:r w:rsidR="00D27669">
        <w:rPr>
          <w:rtl/>
        </w:rPr>
        <w:t>سنة</w:t>
      </w:r>
      <w:r>
        <w:rPr>
          <w:rtl/>
        </w:rPr>
        <w:t>(54</w:t>
      </w:r>
      <w:r w:rsidR="00275436">
        <w:rPr>
          <w:rtl/>
        </w:rPr>
        <w:t>8</w:t>
      </w:r>
      <w:r>
        <w:rPr>
          <w:rtl/>
        </w:rPr>
        <w:t>)ثمان و أ</w:t>
      </w:r>
      <w:r w:rsidR="0091323C">
        <w:rPr>
          <w:rtl/>
        </w:rPr>
        <w:t>ربعي</w:t>
      </w:r>
      <w:r>
        <w:rPr>
          <w:rFonts w:hint="eastAsia"/>
          <w:rtl/>
        </w:rPr>
        <w:t>ن</w:t>
      </w:r>
      <w:r>
        <w:rPr>
          <w:rtl/>
        </w:rPr>
        <w:t xml:space="preserve"> و خمس</w:t>
      </w:r>
      <w:r w:rsidR="00B10A59">
        <w:rPr>
          <w:rtl/>
        </w:rPr>
        <w:t>مائة</w:t>
      </w:r>
      <w:r>
        <w:rPr>
          <w:rtl/>
        </w:rPr>
        <w:t xml:space="preserve"> و حمل نعشه الشر</w:t>
      </w:r>
      <w:r>
        <w:rPr>
          <w:rFonts w:hint="cs"/>
          <w:rtl/>
        </w:rPr>
        <w:t>ی</w:t>
      </w:r>
      <w:r>
        <w:rPr>
          <w:rFonts w:hint="eastAsia"/>
          <w:rtl/>
        </w:rPr>
        <w:t>ف</w:t>
      </w:r>
      <w:r>
        <w:rPr>
          <w:rtl/>
        </w:rPr>
        <w:t xml:space="preserve"> </w:t>
      </w:r>
      <w:r w:rsidR="00D27669">
        <w:rPr>
          <w:rtl/>
        </w:rPr>
        <w:t>الى</w:t>
      </w:r>
      <w:r>
        <w:rPr>
          <w:rtl/>
        </w:rPr>
        <w:t xml:space="preserve"> المشهد المقدس و دفن </w:t>
      </w:r>
      <w:r w:rsidR="00275436">
        <w:rPr>
          <w:rtl/>
        </w:rPr>
        <w:t>في</w:t>
      </w:r>
      <w:r>
        <w:rPr>
          <w:rtl/>
        </w:rPr>
        <w:t xml:space="preserve"> مغتسل الرضا </w:t>
      </w:r>
      <w:r w:rsidR="00582E81" w:rsidRPr="00D27669">
        <w:rPr>
          <w:rStyle w:val="libAlaemChar"/>
          <w:rtl/>
        </w:rPr>
        <w:t>عليه‌السلام</w:t>
      </w:r>
      <w:r w:rsidR="00582E81">
        <w:rPr>
          <w:rtl/>
        </w:rPr>
        <w:t xml:space="preserve"> </w:t>
      </w:r>
      <w:r>
        <w:rPr>
          <w:rtl/>
        </w:rPr>
        <w:t>بطوس و قبره مزار معلوم ال</w:t>
      </w:r>
      <w:r>
        <w:rPr>
          <w:rFonts w:hint="eastAsia"/>
          <w:rtl/>
        </w:rPr>
        <w:t>آن</w:t>
      </w:r>
      <w:r>
        <w:rPr>
          <w:rtl/>
        </w:rPr>
        <w:t xml:space="preserve"> </w:t>
      </w:r>
      <w:r w:rsidR="00275436">
        <w:rPr>
          <w:rtl/>
        </w:rPr>
        <w:t>في</w:t>
      </w:r>
      <w:r>
        <w:rPr>
          <w:rtl/>
        </w:rPr>
        <w:t xml:space="preserve"> </w:t>
      </w:r>
      <w:r w:rsidR="002A044B">
        <w:rPr>
          <w:rtl/>
        </w:rPr>
        <w:t>مقبرة</w:t>
      </w:r>
      <w:r>
        <w:rPr>
          <w:rtl/>
        </w:rPr>
        <w:t xml:space="preserve"> قتلگاه.</w:t>
      </w:r>
    </w:p>
    <w:p w:rsidR="00275436" w:rsidRDefault="004A6812" w:rsidP="00582E81">
      <w:pPr>
        <w:pStyle w:val="libCenterBold1"/>
        <w:rPr>
          <w:rtl/>
        </w:rPr>
      </w:pPr>
      <w:r>
        <w:rPr>
          <w:rFonts w:hint="eastAsia"/>
          <w:rtl/>
        </w:rPr>
        <w:t>الحسن</w:t>
      </w:r>
      <w:r>
        <w:rPr>
          <w:rtl/>
        </w:rPr>
        <w:t xml:space="preserve"> بن الفضل صاحب المکارم</w:t>
      </w:r>
    </w:p>
    <w:p w:rsidR="00275436" w:rsidRDefault="004A6812" w:rsidP="004A6812">
      <w:pPr>
        <w:pStyle w:val="libNormal"/>
        <w:rPr>
          <w:rtl/>
        </w:rPr>
      </w:pPr>
      <w:r>
        <w:rPr>
          <w:rFonts w:hint="eastAsia"/>
          <w:rtl/>
        </w:rPr>
        <w:t>و</w:t>
      </w:r>
      <w:r>
        <w:rPr>
          <w:rtl/>
        </w:rPr>
        <w:t xml:space="preserve"> ابنه أبو نصر الحسن بن الفضل بن الحسن ال</w:t>
      </w:r>
      <w:r w:rsidR="00910408">
        <w:rPr>
          <w:rtl/>
        </w:rPr>
        <w:t>طبرسيّ</w:t>
      </w:r>
      <w:r>
        <w:rPr>
          <w:rtl/>
        </w:rPr>
        <w:t xml:space="preserve"> </w:t>
      </w:r>
      <w:r w:rsidR="007E0DFF">
        <w:rPr>
          <w:rtl/>
        </w:rPr>
        <w:t>رضي</w:t>
      </w:r>
      <w:r>
        <w:rPr>
          <w:rtl/>
        </w:rPr>
        <w:t xml:space="preserve"> الد</w:t>
      </w:r>
      <w:r>
        <w:rPr>
          <w:rFonts w:hint="cs"/>
          <w:rtl/>
        </w:rPr>
        <w:t>ی</w:t>
      </w:r>
      <w:r>
        <w:rPr>
          <w:rFonts w:hint="eastAsia"/>
          <w:rtl/>
        </w:rPr>
        <w:t>ن</w:t>
      </w:r>
      <w:r>
        <w:rPr>
          <w:rtl/>
        </w:rPr>
        <w:t xml:space="preserve"> فاضل کامل فق</w:t>
      </w:r>
      <w:r>
        <w:rPr>
          <w:rFonts w:hint="cs"/>
          <w:rtl/>
        </w:rPr>
        <w:t>ی</w:t>
      </w:r>
      <w:r>
        <w:rPr>
          <w:rFonts w:hint="eastAsia"/>
          <w:rtl/>
        </w:rPr>
        <w:t>ه</w:t>
      </w:r>
      <w:r>
        <w:rPr>
          <w:rtl/>
        </w:rPr>
        <w:t xml:space="preserve"> محدّث ج</w:t>
      </w:r>
      <w:r w:rsidR="00D27669">
        <w:rPr>
          <w:rtl/>
        </w:rPr>
        <w:t>لي</w:t>
      </w:r>
      <w:r>
        <w:rPr>
          <w:rFonts w:hint="eastAsia"/>
          <w:rtl/>
        </w:rPr>
        <w:t>ل</w:t>
      </w:r>
      <w:r>
        <w:rPr>
          <w:rtl/>
        </w:rPr>
        <w:t xml:space="preserve"> صاحب مکارم الأخلاق و ابنه الش</w:t>
      </w:r>
      <w:r>
        <w:rPr>
          <w:rFonts w:hint="cs"/>
          <w:rtl/>
        </w:rPr>
        <w:t>ی</w:t>
      </w:r>
      <w:r>
        <w:rPr>
          <w:rFonts w:hint="eastAsia"/>
          <w:rtl/>
        </w:rPr>
        <w:t>خ</w:t>
      </w:r>
      <w:r>
        <w:rPr>
          <w:rtl/>
        </w:rPr>
        <w:t xml:space="preserve"> الأجلّ أبو الفضل ع</w:t>
      </w:r>
      <w:r w:rsidR="00D27669">
        <w:rPr>
          <w:rtl/>
        </w:rPr>
        <w:t>لي</w:t>
      </w:r>
      <w:r>
        <w:rPr>
          <w:rtl/>
        </w:rPr>
        <w:t xml:space="preserve"> بن الحسن بن </w:t>
      </w:r>
      <w:r w:rsidR="00D27669">
        <w:rPr>
          <w:rtl/>
        </w:rPr>
        <w:t>أبي</w:t>
      </w:r>
      <w:r>
        <w:rPr>
          <w:rtl/>
        </w:rPr>
        <w:t xml:space="preserve"> ع</w:t>
      </w:r>
      <w:r w:rsidR="00D27669">
        <w:rPr>
          <w:rtl/>
        </w:rPr>
        <w:t>لي</w:t>
      </w:r>
      <w:r>
        <w:rPr>
          <w:rtl/>
        </w:rPr>
        <w:t xml:space="preserve"> الفضل بن الحسن المحدّث الج</w:t>
      </w:r>
      <w:r w:rsidR="00D27669">
        <w:rPr>
          <w:rtl/>
        </w:rPr>
        <w:t>لي</w:t>
      </w:r>
      <w:r>
        <w:rPr>
          <w:rFonts w:hint="eastAsia"/>
          <w:rtl/>
        </w:rPr>
        <w:t>ل</w:t>
      </w:r>
      <w:r>
        <w:rPr>
          <w:rtl/>
        </w:rPr>
        <w:t xml:space="preserve"> صاحب کتاب </w:t>
      </w:r>
      <w:r w:rsidR="0099129E">
        <w:rPr>
          <w:rtl/>
        </w:rPr>
        <w:t>مشکاة</w:t>
      </w:r>
      <w:r>
        <w:rPr>
          <w:rtl/>
        </w:rPr>
        <w:t xml:space="preserve"> الأنوار </w:t>
      </w:r>
      <w:r w:rsidR="00910408">
        <w:rPr>
          <w:rtl/>
        </w:rPr>
        <w:t>الذي</w:t>
      </w:r>
      <w:r>
        <w:rPr>
          <w:rtl/>
        </w:rPr>
        <w:t xml:space="preserve"> ألّفه تتم</w:t>
      </w:r>
      <w:r>
        <w:rPr>
          <w:rFonts w:hint="cs"/>
          <w:rtl/>
        </w:rPr>
        <w:t>ی</w:t>
      </w:r>
      <w:r>
        <w:rPr>
          <w:rFonts w:hint="eastAsia"/>
          <w:rtl/>
        </w:rPr>
        <w:t>ما</w:t>
      </w:r>
      <w:r>
        <w:rPr>
          <w:rtl/>
        </w:rPr>
        <w:t xml:space="preserve"> لکتاب مکارم الأخلاق لوال</w:t>
      </w:r>
      <w:r>
        <w:rPr>
          <w:rFonts w:hint="eastAsia"/>
          <w:rtl/>
        </w:rPr>
        <w:t>ده،و</w:t>
      </w:r>
      <w:r>
        <w:rPr>
          <w:rtl/>
        </w:rPr>
        <w:t xml:space="preserve"> </w:t>
      </w:r>
      <w:r>
        <w:rPr>
          <w:rFonts w:hint="cs"/>
          <w:rtl/>
        </w:rPr>
        <w:t>ی</w:t>
      </w:r>
      <w:r>
        <w:rPr>
          <w:rFonts w:hint="eastAsia"/>
          <w:rtl/>
        </w:rPr>
        <w:t>نقل</w:t>
      </w:r>
      <w:r>
        <w:rPr>
          <w:rtl/>
        </w:rPr>
        <w:t xml:space="preserve"> عن هذا الکتاب الس</w:t>
      </w:r>
      <w:r>
        <w:rPr>
          <w:rFonts w:hint="cs"/>
          <w:rtl/>
        </w:rPr>
        <w:t>یّ</w:t>
      </w:r>
      <w:r>
        <w:rPr>
          <w:rFonts w:hint="eastAsia"/>
          <w:rtl/>
        </w:rPr>
        <w:t>د</w:t>
      </w:r>
      <w:r>
        <w:rPr>
          <w:rtl/>
        </w:rPr>
        <w:t xml:space="preserve"> ابن طاووس </w:t>
      </w:r>
      <w:r w:rsidR="00880A49" w:rsidRPr="00880A49">
        <w:rPr>
          <w:rStyle w:val="libAlaemChar"/>
          <w:rtl/>
        </w:rPr>
        <w:t>رحمه‌الله</w:t>
      </w:r>
      <w:r>
        <w:rPr>
          <w:rtl/>
        </w:rPr>
        <w:t xml:space="preserve"> </w:t>
      </w:r>
      <w:r w:rsidR="00275436">
        <w:rPr>
          <w:rtl/>
        </w:rPr>
        <w:t>في</w:t>
      </w:r>
      <w:r>
        <w:rPr>
          <w:rtl/>
        </w:rPr>
        <w:t xml:space="preserve"> المجتن</w:t>
      </w:r>
      <w:r>
        <w:rPr>
          <w:rFonts w:hint="cs"/>
          <w:rtl/>
        </w:rPr>
        <w:t>ی</w:t>
      </w:r>
      <w:r>
        <w:rPr>
          <w:rtl/>
        </w:rPr>
        <w:t xml:space="preserve"> و الش</w:t>
      </w:r>
      <w:r>
        <w:rPr>
          <w:rFonts w:hint="cs"/>
          <w:rtl/>
        </w:rPr>
        <w:t>ی</w:t>
      </w:r>
      <w:r>
        <w:rPr>
          <w:rFonts w:hint="eastAsia"/>
          <w:rtl/>
        </w:rPr>
        <w:t>خ</w:t>
      </w:r>
      <w:r>
        <w:rPr>
          <w:rtl/>
        </w:rPr>
        <w:t xml:space="preserve"> ال</w:t>
      </w:r>
      <w:r w:rsidR="00C57A97">
        <w:rPr>
          <w:rtl/>
        </w:rPr>
        <w:t>کفعمي</w:t>
      </w:r>
      <w:r>
        <w:rPr>
          <w:rtl/>
        </w:rPr>
        <w:t xml:space="preserve"> </w:t>
      </w:r>
      <w:r w:rsidR="00275436">
        <w:rPr>
          <w:rtl/>
        </w:rPr>
        <w:t>في</w:t>
      </w:r>
      <w:r>
        <w:rPr>
          <w:rtl/>
        </w:rPr>
        <w:t xml:space="preserve"> المصباح و أغلب أخباره </w:t>
      </w:r>
      <w:r w:rsidR="006744A0">
        <w:rPr>
          <w:rtl/>
        </w:rPr>
        <w:t>منقولة</w:t>
      </w:r>
      <w:r>
        <w:rPr>
          <w:rtl/>
        </w:rPr>
        <w:t xml:space="preserve"> من </w:t>
      </w:r>
      <w:r w:rsidRPr="00582E81">
        <w:rPr>
          <w:rtl/>
        </w:rPr>
        <w:t xml:space="preserve">کتب </w:t>
      </w:r>
      <w:r w:rsidR="00D5778D" w:rsidRPr="00582E81">
        <w:rPr>
          <w:rtl/>
        </w:rPr>
        <w:t>المحاسن</w:t>
      </w:r>
      <w:r w:rsidRPr="00582E81">
        <w:rPr>
          <w:rtl/>
        </w:rPr>
        <w:t xml:space="preserve"> و </w:t>
      </w:r>
      <w:r w:rsidR="00275436" w:rsidRPr="00582E81">
        <w:rPr>
          <w:rtl/>
        </w:rPr>
        <w:t>في</w:t>
      </w:r>
      <w:r>
        <w:rPr>
          <w:rtl/>
        </w:rPr>
        <w:t xml:space="preserve"> أو</w:t>
      </w:r>
      <w:r w:rsidR="006F66AD">
        <w:rPr>
          <w:rtl/>
        </w:rPr>
        <w:t>آخرة</w:t>
      </w:r>
      <w:r>
        <w:rPr>
          <w:rtl/>
        </w:rPr>
        <w:t xml:space="preserve"> حد</w:t>
      </w:r>
      <w:r>
        <w:rPr>
          <w:rFonts w:hint="cs"/>
          <w:rtl/>
        </w:rPr>
        <w:t>ی</w:t>
      </w:r>
      <w:r>
        <w:rPr>
          <w:rFonts w:hint="eastAsia"/>
          <w:rtl/>
        </w:rPr>
        <w:t>ث</w:t>
      </w:r>
      <w:r>
        <w:rPr>
          <w:rtl/>
        </w:rPr>
        <w:t xml:space="preserve"> عنوان ال</w:t>
      </w:r>
      <w:r w:rsidR="00582E81">
        <w:rPr>
          <w:rtl/>
        </w:rPr>
        <w:t>بصري</w:t>
      </w:r>
      <w:r>
        <w:rPr>
          <w:rtl/>
        </w:rPr>
        <w:t xml:space="preserve"> </w:t>
      </w:r>
      <w:r w:rsidR="00910408">
        <w:rPr>
          <w:rtl/>
        </w:rPr>
        <w:t>الذي</w:t>
      </w:r>
      <w:r>
        <w:rPr>
          <w:rtl/>
        </w:rPr>
        <w:t xml:space="preserve"> نقله ال</w:t>
      </w:r>
      <w:r w:rsidR="00B10A59">
        <w:rPr>
          <w:rtl/>
        </w:rPr>
        <w:t>مجلسي</w:t>
      </w:r>
      <w:r>
        <w:rPr>
          <w:rtl/>
        </w:rPr>
        <w:t xml:space="preserve"> عن خطّ الش</w:t>
      </w:r>
      <w:r>
        <w:rPr>
          <w:rFonts w:hint="cs"/>
          <w:rtl/>
        </w:rPr>
        <w:t>ی</w:t>
      </w:r>
      <w:r>
        <w:rPr>
          <w:rFonts w:hint="eastAsia"/>
          <w:rtl/>
        </w:rPr>
        <w:t>خ</w:t>
      </w:r>
      <w:r>
        <w:rPr>
          <w:rtl/>
        </w:rPr>
        <w:t xml:space="preserve"> ال</w:t>
      </w:r>
      <w:r w:rsidR="00257D04">
        <w:rPr>
          <w:rtl/>
        </w:rPr>
        <w:t>بهائي</w:t>
      </w:r>
      <w:r>
        <w:rPr>
          <w:rtl/>
        </w:rPr>
        <w:t xml:space="preserve"> عن خطّ الش</w:t>
      </w:r>
      <w:r>
        <w:rPr>
          <w:rFonts w:hint="cs"/>
          <w:rtl/>
        </w:rPr>
        <w:t>ی</w:t>
      </w:r>
      <w:r>
        <w:rPr>
          <w:rFonts w:hint="eastAsia"/>
          <w:rtl/>
        </w:rPr>
        <w:t>خ</w:t>
      </w:r>
      <w:r>
        <w:rPr>
          <w:rtl/>
        </w:rPr>
        <w:t xml:space="preserve"> الش</w:t>
      </w:r>
      <w:r w:rsidR="00910408">
        <w:rPr>
          <w:rtl/>
        </w:rPr>
        <w:t>هي</w:t>
      </w:r>
      <w:r>
        <w:rPr>
          <w:rFonts w:hint="eastAsia"/>
          <w:rtl/>
        </w:rPr>
        <w:t>د</w:t>
      </w:r>
      <w:r>
        <w:rPr>
          <w:rtl/>
        </w:rPr>
        <w:t xml:space="preserve"> رضوان اللّه ع</w:t>
      </w:r>
      <w:r w:rsidR="00D27669">
        <w:rPr>
          <w:rtl/>
        </w:rPr>
        <w:t>لي</w:t>
      </w:r>
      <w:r>
        <w:rPr>
          <w:rFonts w:hint="eastAsia"/>
          <w:rtl/>
        </w:rPr>
        <w:t>هم</w:t>
      </w:r>
      <w:r>
        <w:rPr>
          <w:rtl/>
        </w:rPr>
        <w:t xml:space="preserve"> أج</w:t>
      </w:r>
      <w:r w:rsidR="00AE0C8D">
        <w:rPr>
          <w:rtl/>
        </w:rPr>
        <w:t>معي</w:t>
      </w:r>
      <w:r>
        <w:rPr>
          <w:rFonts w:hint="eastAsia"/>
          <w:rtl/>
        </w:rPr>
        <w:t>ن،قاله</w:t>
      </w:r>
      <w:r>
        <w:rPr>
          <w:rtl/>
        </w:rPr>
        <w:t xml:space="preserve"> ش</w:t>
      </w:r>
      <w:r>
        <w:rPr>
          <w:rFonts w:hint="cs"/>
          <w:rtl/>
        </w:rPr>
        <w:t>ی</w:t>
      </w:r>
      <w:r>
        <w:rPr>
          <w:rFonts w:hint="eastAsia"/>
          <w:rtl/>
        </w:rPr>
        <w:t>خنا</w:t>
      </w:r>
      <w:r>
        <w:rPr>
          <w:rtl/>
        </w:rPr>
        <w:t xml:space="preserve"> </w:t>
      </w:r>
      <w:r w:rsidR="00275436">
        <w:rPr>
          <w:rtl/>
        </w:rPr>
        <w:t>في</w:t>
      </w:r>
      <w:r>
        <w:rPr>
          <w:rtl/>
        </w:rPr>
        <w:t xml:space="preserve"> ال</w:t>
      </w:r>
      <w:r>
        <w:rPr>
          <w:rFonts w:hint="eastAsia"/>
          <w:rtl/>
        </w:rPr>
        <w:t>مستدرک</w:t>
      </w:r>
      <w:r>
        <w:rPr>
          <w:rtl/>
        </w:rPr>
        <w:t>.</w:t>
      </w:r>
    </w:p>
    <w:p w:rsidR="00353DA6" w:rsidRDefault="00353DA6" w:rsidP="00353DA6">
      <w:pPr>
        <w:pStyle w:val="libNormal"/>
        <w:rPr>
          <w:rtl/>
        </w:rPr>
      </w:pPr>
      <w:r>
        <w:rPr>
          <w:rFonts w:hint="eastAsia"/>
          <w:rtl/>
        </w:rPr>
        <w:br w:type="page"/>
      </w:r>
    </w:p>
    <w:p w:rsidR="00275436" w:rsidRPr="00582E81" w:rsidRDefault="004A6812" w:rsidP="00582E81">
      <w:pPr>
        <w:pStyle w:val="libCenterBold1"/>
        <w:rPr>
          <w:rtl/>
        </w:rPr>
      </w:pPr>
      <w:r w:rsidRPr="00582E81">
        <w:rPr>
          <w:rFonts w:hint="eastAsia"/>
          <w:rtl/>
        </w:rPr>
        <w:lastRenderedPageBreak/>
        <w:t>صاحب</w:t>
      </w:r>
      <w:r w:rsidRPr="00582E81">
        <w:rPr>
          <w:rtl/>
        </w:rPr>
        <w:t xml:space="preserve"> </w:t>
      </w:r>
      <w:r w:rsidR="00B84FC2" w:rsidRPr="00582E81">
        <w:rPr>
          <w:rtl/>
        </w:rPr>
        <w:t>الاحتجاج</w:t>
      </w:r>
    </w:p>
    <w:p w:rsidR="00275436" w:rsidRDefault="004A6812" w:rsidP="00582E81">
      <w:pPr>
        <w:pStyle w:val="libNormal"/>
        <w:rPr>
          <w:rtl/>
        </w:rPr>
      </w:pPr>
      <w:r>
        <w:rPr>
          <w:rFonts w:hint="eastAsia"/>
          <w:rtl/>
        </w:rPr>
        <w:t>و</w:t>
      </w:r>
      <w:r>
        <w:rPr>
          <w:rtl/>
        </w:rPr>
        <w:t xml:space="preserve"> قد </w:t>
      </w:r>
      <w:r>
        <w:rPr>
          <w:rFonts w:hint="cs"/>
          <w:rtl/>
        </w:rPr>
        <w:t>ی</w:t>
      </w:r>
      <w:r>
        <w:rPr>
          <w:rFonts w:hint="eastAsia"/>
          <w:rtl/>
        </w:rPr>
        <w:t>طلق</w:t>
      </w:r>
      <w:r>
        <w:rPr>
          <w:rtl/>
        </w:rPr>
        <w:t xml:space="preserve"> ال</w:t>
      </w:r>
      <w:r w:rsidR="00910408">
        <w:rPr>
          <w:rtl/>
        </w:rPr>
        <w:t>طبرسيّ</w:t>
      </w:r>
      <w:r>
        <w:rPr>
          <w:rtl/>
        </w:rPr>
        <w:t xml:space="preserve"> ع</w:t>
      </w:r>
      <w:r w:rsidR="00D27669">
        <w:rPr>
          <w:rtl/>
        </w:rPr>
        <w:t>ل</w:t>
      </w:r>
      <w:r w:rsidR="00582E81">
        <w:rPr>
          <w:rFonts w:hint="cs"/>
          <w:rtl/>
        </w:rPr>
        <w:t>ى</w:t>
      </w:r>
      <w:r>
        <w:rPr>
          <w:rtl/>
        </w:rPr>
        <w:t xml:space="preserve"> الش</w:t>
      </w:r>
      <w:r>
        <w:rPr>
          <w:rFonts w:hint="cs"/>
          <w:rtl/>
        </w:rPr>
        <w:t>ی</w:t>
      </w:r>
      <w:r>
        <w:rPr>
          <w:rFonts w:hint="eastAsia"/>
          <w:rtl/>
        </w:rPr>
        <w:t>خ</w:t>
      </w:r>
      <w:r>
        <w:rPr>
          <w:rtl/>
        </w:rPr>
        <w:t xml:space="preserve"> العالم الفاضل الفق</w:t>
      </w:r>
      <w:r>
        <w:rPr>
          <w:rFonts w:hint="cs"/>
          <w:rtl/>
        </w:rPr>
        <w:t>ی</w:t>
      </w:r>
      <w:r>
        <w:rPr>
          <w:rFonts w:hint="eastAsia"/>
          <w:rtl/>
        </w:rPr>
        <w:t>ه</w:t>
      </w:r>
      <w:r>
        <w:rPr>
          <w:rtl/>
        </w:rPr>
        <w:t xml:space="preserve"> المحدّث ال</w:t>
      </w:r>
      <w:r w:rsidR="00FF55C9">
        <w:rPr>
          <w:rtl/>
        </w:rPr>
        <w:t>ثقة</w:t>
      </w:r>
      <w:r>
        <w:rPr>
          <w:rtl/>
        </w:rPr>
        <w:t xml:space="preserve"> الج</w:t>
      </w:r>
      <w:r w:rsidR="00D27669">
        <w:rPr>
          <w:rtl/>
        </w:rPr>
        <w:t>لي</w:t>
      </w:r>
      <w:r>
        <w:rPr>
          <w:rFonts w:hint="eastAsia"/>
          <w:rtl/>
        </w:rPr>
        <w:t>ل</w:t>
      </w:r>
      <w:r>
        <w:rPr>
          <w:rtl/>
        </w:rPr>
        <w:t xml:space="preserve"> </w:t>
      </w:r>
      <w:r w:rsidR="00D27669">
        <w:rPr>
          <w:rtl/>
        </w:rPr>
        <w:t>أبي</w:t>
      </w:r>
      <w:r>
        <w:rPr>
          <w:rtl/>
        </w:rPr>
        <w:t xml:space="preserve"> منصور أحمد بن ع</w:t>
      </w:r>
      <w:r w:rsidR="00D27669">
        <w:rPr>
          <w:rtl/>
        </w:rPr>
        <w:t>لي</w:t>
      </w:r>
      <w:r>
        <w:rPr>
          <w:rtl/>
        </w:rPr>
        <w:t xml:space="preserve"> بن </w:t>
      </w:r>
      <w:r w:rsidR="00D27669">
        <w:rPr>
          <w:rtl/>
        </w:rPr>
        <w:t>أبي</w:t>
      </w:r>
      <w:r>
        <w:rPr>
          <w:rtl/>
        </w:rPr>
        <w:t xml:space="preserve"> طالب ال</w:t>
      </w:r>
      <w:r w:rsidR="00910408">
        <w:rPr>
          <w:rtl/>
        </w:rPr>
        <w:t>طبرسيّ</w:t>
      </w:r>
      <w:r>
        <w:rPr>
          <w:rtl/>
        </w:rPr>
        <w:t xml:space="preserve"> صاحب </w:t>
      </w:r>
      <w:r w:rsidRPr="00582E81">
        <w:rPr>
          <w:rtl/>
        </w:rPr>
        <w:t xml:space="preserve">کتاب </w:t>
      </w:r>
      <w:r w:rsidR="00B84FC2" w:rsidRPr="00582E81">
        <w:rPr>
          <w:rtl/>
        </w:rPr>
        <w:t>الاحتجاج</w:t>
      </w:r>
      <w:r w:rsidRPr="00582E81">
        <w:rPr>
          <w:rtl/>
        </w:rPr>
        <w:t xml:space="preserve"> و </w:t>
      </w:r>
      <w:r w:rsidR="0055514A" w:rsidRPr="00582E81">
        <w:rPr>
          <w:rtl/>
        </w:rPr>
        <w:t>الکافي</w:t>
      </w:r>
      <w:r w:rsidRPr="00582E81">
        <w:rPr>
          <w:rtl/>
        </w:rPr>
        <w:t xml:space="preserve"> </w:t>
      </w:r>
      <w:r w:rsidR="00275436" w:rsidRPr="00582E81">
        <w:rPr>
          <w:rtl/>
        </w:rPr>
        <w:t>في</w:t>
      </w:r>
      <w:r w:rsidRPr="00582E81">
        <w:rPr>
          <w:rtl/>
        </w:rPr>
        <w:t xml:space="preserve"> الفقه و</w:t>
      </w:r>
      <w:r>
        <w:rPr>
          <w:rtl/>
        </w:rPr>
        <w:t xml:space="preserve"> </w:t>
      </w:r>
      <w:r w:rsidR="00EA47CB">
        <w:rPr>
          <w:rtl/>
        </w:rPr>
        <w:t>غیرة</w:t>
      </w:r>
      <w:r>
        <w:rPr>
          <w:rtl/>
        </w:rPr>
        <w:t xml:space="preserve"> ذلک و هو من مشا</w:t>
      </w:r>
      <w:r>
        <w:rPr>
          <w:rFonts w:hint="cs"/>
          <w:rtl/>
        </w:rPr>
        <w:t>ی</w:t>
      </w:r>
      <w:r>
        <w:rPr>
          <w:rFonts w:hint="eastAsia"/>
          <w:rtl/>
        </w:rPr>
        <w:t>خ</w:t>
      </w:r>
      <w:r>
        <w:rPr>
          <w:rtl/>
        </w:rPr>
        <w:t xml:space="preserve"> ابن شهر آشوب المتو</w:t>
      </w:r>
      <w:r w:rsidR="00275436">
        <w:rPr>
          <w:rtl/>
        </w:rPr>
        <w:t>في</w:t>
      </w:r>
      <w:r>
        <w:rPr>
          <w:rtl/>
        </w:rPr>
        <w:t xml:space="preserve"> </w:t>
      </w:r>
      <w:r w:rsidR="00D27669">
        <w:rPr>
          <w:rtl/>
        </w:rPr>
        <w:t>سنة</w:t>
      </w:r>
      <w:r>
        <w:rPr>
          <w:rtl/>
        </w:rPr>
        <w:t>(5</w:t>
      </w:r>
      <w:r w:rsidR="00275436">
        <w:rPr>
          <w:rtl/>
        </w:rPr>
        <w:t>88</w:t>
      </w:r>
      <w:r>
        <w:rPr>
          <w:rtl/>
        </w:rPr>
        <w:t xml:space="preserve">)،و </w:t>
      </w:r>
      <w:r>
        <w:rPr>
          <w:rFonts w:hint="cs"/>
          <w:rtl/>
        </w:rPr>
        <w:t>ی</w:t>
      </w:r>
      <w:r>
        <w:rPr>
          <w:rFonts w:hint="eastAsia"/>
          <w:rtl/>
        </w:rPr>
        <w:t>رو</w:t>
      </w:r>
      <w:r>
        <w:rPr>
          <w:rFonts w:hint="cs"/>
          <w:rtl/>
        </w:rPr>
        <w:t>ی</w:t>
      </w:r>
      <w:r>
        <w:rPr>
          <w:rtl/>
        </w:rPr>
        <w:t xml:space="preserve"> عن الس</w:t>
      </w:r>
      <w:r>
        <w:rPr>
          <w:rFonts w:hint="cs"/>
          <w:rtl/>
        </w:rPr>
        <w:t>یّ</w:t>
      </w:r>
      <w:r>
        <w:rPr>
          <w:rFonts w:hint="eastAsia"/>
          <w:rtl/>
        </w:rPr>
        <w:t>د</w:t>
      </w:r>
      <w:r>
        <w:rPr>
          <w:rtl/>
        </w:rPr>
        <w:t xml:space="preserve"> العالم العابد الفق</w:t>
      </w:r>
      <w:r>
        <w:rPr>
          <w:rFonts w:hint="cs"/>
          <w:rtl/>
        </w:rPr>
        <w:t>ی</w:t>
      </w:r>
      <w:r>
        <w:rPr>
          <w:rFonts w:hint="eastAsia"/>
          <w:rtl/>
        </w:rPr>
        <w:t>ه</w:t>
      </w:r>
      <w:r>
        <w:rPr>
          <w:rtl/>
        </w:rPr>
        <w:t xml:space="preserve"> الورع مهد</w:t>
      </w:r>
      <w:r>
        <w:rPr>
          <w:rFonts w:hint="cs"/>
          <w:rtl/>
        </w:rPr>
        <w:t>ی</w:t>
      </w:r>
      <w:r>
        <w:rPr>
          <w:rtl/>
        </w:rPr>
        <w:t xml:space="preserve"> بن </w:t>
      </w:r>
      <w:r w:rsidR="00D27669">
        <w:rPr>
          <w:rtl/>
        </w:rPr>
        <w:t>أبي</w:t>
      </w:r>
      <w:r>
        <w:rPr>
          <w:rtl/>
        </w:rPr>
        <w:t xml:space="preserve"> حرب ال</w:t>
      </w:r>
      <w:r w:rsidR="00D27669">
        <w:rPr>
          <w:rtl/>
        </w:rPr>
        <w:t>حسیني</w:t>
      </w:r>
      <w:r>
        <w:rPr>
          <w:rtl/>
        </w:rPr>
        <w:t xml:space="preserve"> المر</w:t>
      </w:r>
      <w:r w:rsidR="00505B4D">
        <w:rPr>
          <w:rtl/>
        </w:rPr>
        <w:t>عشيّ</w:t>
      </w:r>
      <w:r>
        <w:rPr>
          <w:rtl/>
        </w:rPr>
        <w:t xml:space="preserve"> عن </w:t>
      </w:r>
      <w:r w:rsidR="00D27669">
        <w:rPr>
          <w:rtl/>
        </w:rPr>
        <w:t>أبي</w:t>
      </w:r>
      <w:r>
        <w:rPr>
          <w:rtl/>
        </w:rPr>
        <w:t xml:space="preserve"> ع</w:t>
      </w:r>
      <w:r w:rsidR="00D27669">
        <w:rPr>
          <w:rtl/>
        </w:rPr>
        <w:t>لي</w:t>
      </w:r>
      <w:r>
        <w:rPr>
          <w:rtl/>
        </w:rPr>
        <w:t xml:space="preserve"> ابن ش</w:t>
      </w:r>
      <w:r>
        <w:rPr>
          <w:rFonts w:hint="cs"/>
          <w:rtl/>
        </w:rPr>
        <w:t>ی</w:t>
      </w:r>
      <w:r>
        <w:rPr>
          <w:rFonts w:hint="eastAsia"/>
          <w:rtl/>
        </w:rPr>
        <w:t>خ</w:t>
      </w:r>
      <w:r>
        <w:rPr>
          <w:rtl/>
        </w:rPr>
        <w:t xml:space="preserve"> ال</w:t>
      </w:r>
      <w:r w:rsidR="0055514A">
        <w:rPr>
          <w:rtl/>
        </w:rPr>
        <w:t>طائفة</w:t>
      </w:r>
      <w:r>
        <w:rPr>
          <w:rtl/>
        </w:rPr>
        <w:t xml:space="preserve"> عن </w:t>
      </w:r>
      <w:r w:rsidR="00D27669">
        <w:rPr>
          <w:rtl/>
        </w:rPr>
        <w:t>أبي</w:t>
      </w:r>
      <w:r>
        <w:rPr>
          <w:rFonts w:hint="eastAsia"/>
          <w:rtl/>
        </w:rPr>
        <w:t>ه</w:t>
      </w:r>
      <w:r>
        <w:rPr>
          <w:rtl/>
        </w:rPr>
        <w:t xml:space="preserve"> قدّس اللّه أسرارهم.</w:t>
      </w:r>
    </w:p>
    <w:p w:rsidR="00275436" w:rsidRDefault="004A6812" w:rsidP="00582E81">
      <w:pPr>
        <w:pStyle w:val="libCenterBold1"/>
        <w:rPr>
          <w:rtl/>
        </w:rPr>
      </w:pPr>
      <w:r>
        <w:rPr>
          <w:rFonts w:hint="eastAsia"/>
          <w:rtl/>
        </w:rPr>
        <w:t>ال</w:t>
      </w:r>
      <w:r w:rsidR="00B10A59">
        <w:rPr>
          <w:rFonts w:hint="eastAsia"/>
          <w:rtl/>
        </w:rPr>
        <w:t>طبريّ</w:t>
      </w:r>
    </w:p>
    <w:p w:rsidR="00F01A30" w:rsidRPr="00582E81" w:rsidRDefault="004A6812" w:rsidP="00582E81">
      <w:pPr>
        <w:pStyle w:val="libNormal"/>
        <w:rPr>
          <w:rtl/>
        </w:rPr>
      </w:pPr>
      <w:r>
        <w:rPr>
          <w:rFonts w:hint="eastAsia"/>
          <w:rtl/>
        </w:rPr>
        <w:t>و</w:t>
      </w:r>
      <w:r>
        <w:rPr>
          <w:rtl/>
        </w:rPr>
        <w:t xml:space="preserve"> عماد الد</w:t>
      </w:r>
      <w:r>
        <w:rPr>
          <w:rFonts w:hint="cs"/>
          <w:rtl/>
        </w:rPr>
        <w:t>ی</w:t>
      </w:r>
      <w:r>
        <w:rPr>
          <w:rFonts w:hint="eastAsia"/>
          <w:rtl/>
        </w:rPr>
        <w:t>ن</w:t>
      </w:r>
      <w:r>
        <w:rPr>
          <w:rtl/>
        </w:rPr>
        <w:t xml:space="preserve"> ال</w:t>
      </w:r>
      <w:r w:rsidR="00B10A59">
        <w:rPr>
          <w:rtl/>
        </w:rPr>
        <w:t>طبريّ</w:t>
      </w:r>
      <w:r>
        <w:rPr>
          <w:rtl/>
        </w:rPr>
        <w:t xml:space="preserve"> هو الش</w:t>
      </w:r>
      <w:r>
        <w:rPr>
          <w:rFonts w:hint="cs"/>
          <w:rtl/>
        </w:rPr>
        <w:t>ی</w:t>
      </w:r>
      <w:r>
        <w:rPr>
          <w:rFonts w:hint="eastAsia"/>
          <w:rtl/>
        </w:rPr>
        <w:t>خ</w:t>
      </w:r>
      <w:r>
        <w:rPr>
          <w:rtl/>
        </w:rPr>
        <w:t xml:space="preserve"> العالم ال</w:t>
      </w:r>
      <w:r w:rsidR="00FF55C9">
        <w:rPr>
          <w:rtl/>
        </w:rPr>
        <w:t>ثقة</w:t>
      </w:r>
      <w:r>
        <w:rPr>
          <w:rtl/>
        </w:rPr>
        <w:t xml:space="preserve"> الج</w:t>
      </w:r>
      <w:r w:rsidR="00D27669">
        <w:rPr>
          <w:rtl/>
        </w:rPr>
        <w:t>لي</w:t>
      </w:r>
      <w:r>
        <w:rPr>
          <w:rFonts w:hint="eastAsia"/>
          <w:rtl/>
        </w:rPr>
        <w:t>ل</w:t>
      </w:r>
      <w:r>
        <w:rPr>
          <w:rtl/>
        </w:rPr>
        <w:t xml:space="preserve"> و الفق</w:t>
      </w:r>
      <w:r>
        <w:rPr>
          <w:rFonts w:hint="cs"/>
          <w:rtl/>
        </w:rPr>
        <w:t>ی</w:t>
      </w:r>
      <w:r>
        <w:rPr>
          <w:rFonts w:hint="eastAsia"/>
          <w:rtl/>
        </w:rPr>
        <w:t>ه</w:t>
      </w:r>
      <w:r>
        <w:rPr>
          <w:rtl/>
        </w:rPr>
        <w:t xml:space="preserve"> الن</w:t>
      </w:r>
      <w:r w:rsidR="00FF55C9">
        <w:rPr>
          <w:rtl/>
        </w:rPr>
        <w:t>بي</w:t>
      </w:r>
      <w:r>
        <w:rPr>
          <w:rFonts w:hint="eastAsia"/>
          <w:rtl/>
        </w:rPr>
        <w:t>ه</w:t>
      </w:r>
      <w:r>
        <w:rPr>
          <w:rtl/>
        </w:rPr>
        <w:t xml:space="preserve"> الامام الش</w:t>
      </w:r>
      <w:r>
        <w:rPr>
          <w:rFonts w:hint="cs"/>
          <w:rtl/>
        </w:rPr>
        <w:t>ی</w:t>
      </w:r>
      <w:r>
        <w:rPr>
          <w:rFonts w:hint="eastAsia"/>
          <w:rtl/>
        </w:rPr>
        <w:t>خ</w:t>
      </w:r>
      <w:r>
        <w:rPr>
          <w:rtl/>
        </w:rPr>
        <w:t xml:space="preserve"> أبو جعفر محمّد بن الش</w:t>
      </w:r>
      <w:r>
        <w:rPr>
          <w:rFonts w:hint="cs"/>
          <w:rtl/>
        </w:rPr>
        <w:t>ی</w:t>
      </w:r>
      <w:r>
        <w:rPr>
          <w:rFonts w:hint="eastAsia"/>
          <w:rtl/>
        </w:rPr>
        <w:t>خ</w:t>
      </w:r>
      <w:r>
        <w:rPr>
          <w:rtl/>
        </w:rPr>
        <w:t xml:space="preserve"> ال</w:t>
      </w:r>
      <w:r w:rsidR="00FF55C9">
        <w:rPr>
          <w:rtl/>
        </w:rPr>
        <w:t>ثقة</w:t>
      </w:r>
      <w:r>
        <w:rPr>
          <w:rtl/>
        </w:rPr>
        <w:t xml:space="preserve"> الج</w:t>
      </w:r>
      <w:r w:rsidR="00D27669">
        <w:rPr>
          <w:rtl/>
        </w:rPr>
        <w:t>لي</w:t>
      </w:r>
      <w:r>
        <w:rPr>
          <w:rFonts w:hint="eastAsia"/>
          <w:rtl/>
        </w:rPr>
        <w:t>ل</w:t>
      </w:r>
      <w:r>
        <w:rPr>
          <w:rtl/>
        </w:rPr>
        <w:t xml:space="preserve"> </w:t>
      </w:r>
      <w:r w:rsidR="00D27669">
        <w:rPr>
          <w:rtl/>
        </w:rPr>
        <w:t>أبي</w:t>
      </w:r>
      <w:r>
        <w:rPr>
          <w:rtl/>
        </w:rPr>
        <w:t xml:space="preserve"> القاسم ع</w:t>
      </w:r>
      <w:r w:rsidR="00D27669">
        <w:rPr>
          <w:rtl/>
        </w:rPr>
        <w:t>لي</w:t>
      </w:r>
      <w:r>
        <w:rPr>
          <w:rtl/>
        </w:rPr>
        <w:t xml:space="preserve"> بن محمّد الآم</w:t>
      </w:r>
      <w:r w:rsidR="00D27669">
        <w:rPr>
          <w:rtl/>
        </w:rPr>
        <w:t>لي</w:t>
      </w:r>
      <w:r>
        <w:rPr>
          <w:rtl/>
        </w:rPr>
        <w:t xml:space="preserve"> المعروف بعماد الد</w:t>
      </w:r>
      <w:r>
        <w:rPr>
          <w:rFonts w:hint="cs"/>
          <w:rtl/>
        </w:rPr>
        <w:t>ی</w:t>
      </w:r>
      <w:r>
        <w:rPr>
          <w:rFonts w:hint="eastAsia"/>
          <w:rtl/>
        </w:rPr>
        <w:t>ن</w:t>
      </w:r>
      <w:r>
        <w:rPr>
          <w:rtl/>
        </w:rPr>
        <w:t xml:space="preserve"> ال</w:t>
      </w:r>
      <w:r w:rsidR="00B10A59">
        <w:rPr>
          <w:rtl/>
        </w:rPr>
        <w:t>طبريّ</w:t>
      </w:r>
      <w:r>
        <w:rPr>
          <w:rtl/>
        </w:rPr>
        <w:t xml:space="preserve"> صاحب کتاب(بشاره ال</w:t>
      </w:r>
      <w:r w:rsidR="00140089">
        <w:rPr>
          <w:rtl/>
        </w:rPr>
        <w:t>مصطفى</w:t>
      </w:r>
      <w:r>
        <w:rPr>
          <w:rtl/>
        </w:rPr>
        <w:t xml:space="preserve"> ل</w:t>
      </w:r>
      <w:r w:rsidR="00D27669">
        <w:rPr>
          <w:rtl/>
        </w:rPr>
        <w:t>شیعة</w:t>
      </w:r>
      <w:r>
        <w:rPr>
          <w:rtl/>
        </w:rPr>
        <w:t xml:space="preserve"> المرتض</w:t>
      </w:r>
      <w:r>
        <w:rPr>
          <w:rFonts w:hint="cs"/>
          <w:rtl/>
        </w:rPr>
        <w:t>ی</w:t>
      </w:r>
      <w:r>
        <w:rPr>
          <w:rtl/>
        </w:rPr>
        <w:t xml:space="preserve">)و </w:t>
      </w:r>
      <w:r w:rsidR="00EA47CB">
        <w:rPr>
          <w:rtl/>
        </w:rPr>
        <w:t>غیرة</w:t>
      </w:r>
      <w:r>
        <w:rPr>
          <w:rFonts w:hint="eastAsia"/>
          <w:rtl/>
        </w:rPr>
        <w:t>،</w:t>
      </w:r>
      <w:r>
        <w:rPr>
          <w:rtl/>
        </w:rPr>
        <w:t xml:space="preserve"> </w:t>
      </w:r>
      <w:r>
        <w:rPr>
          <w:rFonts w:hint="cs"/>
          <w:rtl/>
        </w:rPr>
        <w:t>ی</w:t>
      </w:r>
      <w:r>
        <w:rPr>
          <w:rFonts w:hint="eastAsia"/>
          <w:rtl/>
        </w:rPr>
        <w:t>رو</w:t>
      </w:r>
      <w:r>
        <w:rPr>
          <w:rFonts w:hint="cs"/>
          <w:rtl/>
        </w:rPr>
        <w:t>ی</w:t>
      </w:r>
      <w:r>
        <w:rPr>
          <w:rtl/>
        </w:rPr>
        <w:t xml:space="preserve"> عن </w:t>
      </w:r>
      <w:r w:rsidR="00D27669">
        <w:rPr>
          <w:rtl/>
        </w:rPr>
        <w:t>أبي</w:t>
      </w:r>
      <w:r>
        <w:rPr>
          <w:rtl/>
        </w:rPr>
        <w:t xml:space="preserve"> ع</w:t>
      </w:r>
      <w:r w:rsidR="00D27669">
        <w:rPr>
          <w:rtl/>
        </w:rPr>
        <w:t>لي</w:t>
      </w:r>
      <w:r>
        <w:rPr>
          <w:rtl/>
        </w:rPr>
        <w:t xml:space="preserve"> بن ش</w:t>
      </w:r>
      <w:r>
        <w:rPr>
          <w:rFonts w:hint="cs"/>
          <w:rtl/>
        </w:rPr>
        <w:t>ی</w:t>
      </w:r>
      <w:r>
        <w:rPr>
          <w:rFonts w:hint="eastAsia"/>
          <w:rtl/>
        </w:rPr>
        <w:t>خ</w:t>
      </w:r>
      <w:r>
        <w:rPr>
          <w:rtl/>
        </w:rPr>
        <w:t xml:space="preserve"> ال</w:t>
      </w:r>
      <w:r w:rsidR="0055514A">
        <w:rPr>
          <w:rtl/>
        </w:rPr>
        <w:t>طائفة</w:t>
      </w:r>
      <w:r>
        <w:rPr>
          <w:rtl/>
        </w:rPr>
        <w:t xml:space="preserve"> عن </w:t>
      </w:r>
      <w:r w:rsidR="00D27669">
        <w:rPr>
          <w:rtl/>
        </w:rPr>
        <w:t>أبي</w:t>
      </w:r>
      <w:r>
        <w:rPr>
          <w:rFonts w:hint="eastAsia"/>
          <w:rtl/>
        </w:rPr>
        <w:t>ه،و</w:t>
      </w:r>
      <w:r>
        <w:rPr>
          <w:rtl/>
        </w:rPr>
        <w:t xml:space="preserve"> </w:t>
      </w:r>
      <w:r>
        <w:rPr>
          <w:rFonts w:hint="cs"/>
          <w:rtl/>
        </w:rPr>
        <w:t>ی</w:t>
      </w:r>
      <w:r>
        <w:rPr>
          <w:rFonts w:hint="eastAsia"/>
          <w:rtl/>
        </w:rPr>
        <w:t>رو</w:t>
      </w:r>
      <w:r>
        <w:rPr>
          <w:rFonts w:hint="cs"/>
          <w:rtl/>
        </w:rPr>
        <w:t>ی</w:t>
      </w:r>
      <w:r>
        <w:rPr>
          <w:rtl/>
        </w:rPr>
        <w:t xml:space="preserve"> عنه شاذان بن جبرئ</w:t>
      </w:r>
      <w:r>
        <w:rPr>
          <w:rFonts w:hint="cs"/>
          <w:rtl/>
        </w:rPr>
        <w:t>ی</w:t>
      </w:r>
      <w:r>
        <w:rPr>
          <w:rFonts w:hint="eastAsia"/>
          <w:rtl/>
        </w:rPr>
        <w:t>ل</w:t>
      </w:r>
      <w:r>
        <w:rPr>
          <w:rtl/>
        </w:rPr>
        <w:t xml:space="preserve"> و القطب ال</w:t>
      </w:r>
      <w:r w:rsidR="001E1916">
        <w:rPr>
          <w:rtl/>
        </w:rPr>
        <w:t>راونديّ</w:t>
      </w:r>
      <w:r>
        <w:rPr>
          <w:rtl/>
        </w:rPr>
        <w:t xml:space="preserve"> المتو</w:t>
      </w:r>
      <w:r w:rsidR="00275436">
        <w:rPr>
          <w:rtl/>
        </w:rPr>
        <w:t>في</w:t>
      </w:r>
      <w:r>
        <w:rPr>
          <w:rtl/>
        </w:rPr>
        <w:t xml:space="preserve"> </w:t>
      </w:r>
      <w:r w:rsidR="00D27669">
        <w:rPr>
          <w:rtl/>
        </w:rPr>
        <w:t>سنة</w:t>
      </w:r>
      <w:r>
        <w:rPr>
          <w:rtl/>
        </w:rPr>
        <w:t>(5</w:t>
      </w:r>
      <w:r w:rsidR="00275436">
        <w:rPr>
          <w:rtl/>
        </w:rPr>
        <w:t>73</w:t>
      </w:r>
      <w:r>
        <w:rPr>
          <w:rtl/>
        </w:rPr>
        <w:t xml:space="preserve">)،و قد </w:t>
      </w:r>
      <w:r>
        <w:rPr>
          <w:rFonts w:hint="cs"/>
          <w:rtl/>
        </w:rPr>
        <w:t>ی</w:t>
      </w:r>
      <w:r>
        <w:rPr>
          <w:rFonts w:hint="eastAsia"/>
          <w:rtl/>
        </w:rPr>
        <w:t>طلق</w:t>
      </w:r>
      <w:r>
        <w:rPr>
          <w:rtl/>
        </w:rPr>
        <w:t xml:space="preserve"> ع</w:t>
      </w:r>
      <w:r w:rsidR="00D27669">
        <w:rPr>
          <w:rtl/>
        </w:rPr>
        <w:t>لي</w:t>
      </w:r>
      <w:r>
        <w:rPr>
          <w:rtl/>
        </w:rPr>
        <w:t xml:space="preserve"> محمّد بن جر</w:t>
      </w:r>
      <w:r>
        <w:rPr>
          <w:rFonts w:hint="cs"/>
          <w:rtl/>
        </w:rPr>
        <w:t>ی</w:t>
      </w:r>
      <w:r>
        <w:rPr>
          <w:rFonts w:hint="eastAsia"/>
          <w:rtl/>
        </w:rPr>
        <w:t>ر</w:t>
      </w:r>
      <w:r>
        <w:rPr>
          <w:rtl/>
        </w:rPr>
        <w:t xml:space="preserve"> ال</w:t>
      </w:r>
      <w:r w:rsidR="00B10A59">
        <w:rPr>
          <w:rtl/>
        </w:rPr>
        <w:t>طبريّ</w:t>
      </w:r>
      <w:r>
        <w:rPr>
          <w:rtl/>
        </w:rPr>
        <w:t xml:space="preserve"> و قد تقدّم </w:t>
      </w:r>
      <w:r w:rsidR="00275436">
        <w:rPr>
          <w:rtl/>
        </w:rPr>
        <w:t>في</w:t>
      </w:r>
      <w:r w:rsidR="00F01A30" w:rsidRPr="00582E81">
        <w:rPr>
          <w:rFonts w:hint="eastAsia"/>
          <w:rtl/>
        </w:rPr>
        <w:t>(</w:t>
      </w:r>
      <w:r w:rsidRPr="00582E81">
        <w:rPr>
          <w:rFonts w:hint="eastAsia"/>
          <w:rtl/>
        </w:rPr>
        <w:t>جرر</w:t>
      </w:r>
      <w:r w:rsidR="00F01A30" w:rsidRPr="00582E81">
        <w:rPr>
          <w:rFonts w:hint="eastAsia"/>
          <w:rtl/>
        </w:rPr>
        <w:t>)</w:t>
      </w:r>
      <w:r w:rsidRPr="00582E81">
        <w:rPr>
          <w:rFonts w:hint="eastAsia"/>
          <w:rtl/>
        </w:rPr>
        <w:t>،و</w:t>
      </w:r>
      <w:r w:rsidRPr="00582E81">
        <w:rPr>
          <w:rtl/>
        </w:rPr>
        <w:t xml:space="preserve"> قد </w:t>
      </w:r>
      <w:r w:rsidRPr="00582E81">
        <w:rPr>
          <w:rFonts w:hint="cs"/>
          <w:rtl/>
        </w:rPr>
        <w:t>ی</w:t>
      </w:r>
      <w:r w:rsidRPr="00582E81">
        <w:rPr>
          <w:rFonts w:hint="eastAsia"/>
          <w:rtl/>
        </w:rPr>
        <w:t>طلق</w:t>
      </w:r>
      <w:r>
        <w:rPr>
          <w:rtl/>
        </w:rPr>
        <w:t xml:space="preserve"> ع</w:t>
      </w:r>
      <w:r w:rsidR="00D27669">
        <w:rPr>
          <w:rtl/>
        </w:rPr>
        <w:t>ل</w:t>
      </w:r>
      <w:r w:rsidR="00582E81">
        <w:rPr>
          <w:rFonts w:hint="cs"/>
          <w:rtl/>
        </w:rPr>
        <w:t>ى</w:t>
      </w:r>
      <w:r>
        <w:rPr>
          <w:rtl/>
        </w:rPr>
        <w:t xml:space="preserve"> الش</w:t>
      </w:r>
      <w:r>
        <w:rPr>
          <w:rFonts w:hint="cs"/>
          <w:rtl/>
        </w:rPr>
        <w:t>ی</w:t>
      </w:r>
      <w:r>
        <w:rPr>
          <w:rFonts w:hint="eastAsia"/>
          <w:rtl/>
        </w:rPr>
        <w:t>خ</w:t>
      </w:r>
      <w:r>
        <w:rPr>
          <w:rtl/>
        </w:rPr>
        <w:t xml:space="preserve"> العالم الماهر الخ</w:t>
      </w:r>
      <w:r w:rsidR="00FF55C9">
        <w:rPr>
          <w:rtl/>
        </w:rPr>
        <w:t>بي</w:t>
      </w:r>
      <w:r>
        <w:rPr>
          <w:rFonts w:hint="eastAsia"/>
          <w:rtl/>
        </w:rPr>
        <w:t>ر</w:t>
      </w:r>
      <w:r>
        <w:rPr>
          <w:rtl/>
        </w:rPr>
        <w:t xml:space="preserve"> المتکلّم المحدّث النحر</w:t>
      </w:r>
      <w:r>
        <w:rPr>
          <w:rFonts w:hint="cs"/>
          <w:rtl/>
        </w:rPr>
        <w:t>ی</w:t>
      </w:r>
      <w:r>
        <w:rPr>
          <w:rFonts w:hint="eastAsia"/>
          <w:rtl/>
        </w:rPr>
        <w:t>ر</w:t>
      </w:r>
      <w:r>
        <w:rPr>
          <w:rtl/>
        </w:rPr>
        <w:t xml:space="preserve"> عماد الد</w:t>
      </w:r>
      <w:r>
        <w:rPr>
          <w:rFonts w:hint="cs"/>
          <w:rtl/>
        </w:rPr>
        <w:t>ی</w:t>
      </w:r>
      <w:r>
        <w:rPr>
          <w:rFonts w:hint="eastAsia"/>
          <w:rtl/>
        </w:rPr>
        <w:t>ن</w:t>
      </w:r>
      <w:r>
        <w:rPr>
          <w:rtl/>
        </w:rPr>
        <w:t xml:space="preserve"> الحسن بن ع</w:t>
      </w:r>
      <w:r w:rsidR="00D27669">
        <w:rPr>
          <w:rtl/>
        </w:rPr>
        <w:t>لي</w:t>
      </w:r>
      <w:r>
        <w:rPr>
          <w:rtl/>
        </w:rPr>
        <w:t xml:space="preserve"> بن محمّد بن الحسن ال</w:t>
      </w:r>
      <w:r w:rsidR="00B10A59">
        <w:rPr>
          <w:rtl/>
        </w:rPr>
        <w:t>طبريّ</w:t>
      </w:r>
      <w:r>
        <w:rPr>
          <w:rtl/>
        </w:rPr>
        <w:t xml:space="preserve"> صاحب کتاب الکام</w:t>
      </w:r>
      <w:r>
        <w:rPr>
          <w:rFonts w:hint="eastAsia"/>
          <w:rtl/>
        </w:rPr>
        <w:t>ل</w:t>
      </w:r>
      <w:r>
        <w:rPr>
          <w:rtl/>
        </w:rPr>
        <w:t xml:space="preserve"> ال</w:t>
      </w:r>
      <w:r w:rsidR="00257D04">
        <w:rPr>
          <w:rtl/>
        </w:rPr>
        <w:t>بهائي</w:t>
      </w:r>
      <w:r>
        <w:rPr>
          <w:rtl/>
        </w:rPr>
        <w:t xml:space="preserve"> </w:t>
      </w:r>
      <w:r w:rsidR="00275436">
        <w:rPr>
          <w:rtl/>
        </w:rPr>
        <w:t>في</w:t>
      </w:r>
      <w:r>
        <w:rPr>
          <w:rtl/>
        </w:rPr>
        <w:t xml:space="preserve"> ال</w:t>
      </w:r>
      <w:r w:rsidR="0091323C">
        <w:rPr>
          <w:rtl/>
        </w:rPr>
        <w:t>سقيفة</w:t>
      </w:r>
      <w:r>
        <w:rPr>
          <w:rtl/>
        </w:rPr>
        <w:t xml:space="preserve"> المنسوب </w:t>
      </w:r>
      <w:r w:rsidR="00D27669">
        <w:rPr>
          <w:rtl/>
        </w:rPr>
        <w:t>الى</w:t>
      </w:r>
      <w:r>
        <w:rPr>
          <w:rtl/>
        </w:rPr>
        <w:t xml:space="preserve"> الوز</w:t>
      </w:r>
      <w:r>
        <w:rPr>
          <w:rFonts w:hint="cs"/>
          <w:rtl/>
        </w:rPr>
        <w:t>ی</w:t>
      </w:r>
      <w:r>
        <w:rPr>
          <w:rFonts w:hint="eastAsia"/>
          <w:rtl/>
        </w:rPr>
        <w:t>ر</w:t>
      </w:r>
      <w:r>
        <w:rPr>
          <w:rtl/>
        </w:rPr>
        <w:t xml:space="preserve"> المعظّم بهاء الد</w:t>
      </w:r>
      <w:r>
        <w:rPr>
          <w:rFonts w:hint="cs"/>
          <w:rtl/>
        </w:rPr>
        <w:t>ی</w:t>
      </w:r>
      <w:r>
        <w:rPr>
          <w:rFonts w:hint="eastAsia"/>
          <w:rtl/>
        </w:rPr>
        <w:t>ن</w:t>
      </w:r>
      <w:r>
        <w:rPr>
          <w:rtl/>
        </w:rPr>
        <w:t xml:space="preserve"> محمّد بن شمس الد</w:t>
      </w:r>
      <w:r>
        <w:rPr>
          <w:rFonts w:hint="cs"/>
          <w:rtl/>
        </w:rPr>
        <w:t>ی</w:t>
      </w:r>
      <w:r>
        <w:rPr>
          <w:rFonts w:hint="eastAsia"/>
          <w:rtl/>
        </w:rPr>
        <w:t>ن</w:t>
      </w:r>
      <w:r>
        <w:rPr>
          <w:rtl/>
        </w:rPr>
        <w:t xml:space="preserve"> محمّد ال</w:t>
      </w:r>
      <w:r w:rsidR="00582E81">
        <w:rPr>
          <w:rtl/>
        </w:rPr>
        <w:t>جویني</w:t>
      </w:r>
      <w:r>
        <w:rPr>
          <w:rtl/>
        </w:rPr>
        <w:t xml:space="preserve"> صاحب الد</w:t>
      </w:r>
      <w:r>
        <w:rPr>
          <w:rFonts w:hint="cs"/>
          <w:rtl/>
        </w:rPr>
        <w:t>ی</w:t>
      </w:r>
      <w:r>
        <w:rPr>
          <w:rFonts w:hint="eastAsia"/>
          <w:rtl/>
        </w:rPr>
        <w:t>وان</w:t>
      </w:r>
      <w:r>
        <w:rPr>
          <w:rtl/>
        </w:rPr>
        <w:t xml:space="preserve"> </w:t>
      </w:r>
      <w:r w:rsidR="00275436">
        <w:rPr>
          <w:rtl/>
        </w:rPr>
        <w:t>في</w:t>
      </w:r>
      <w:r>
        <w:rPr>
          <w:rtl/>
        </w:rPr>
        <w:t xml:space="preserve"> </w:t>
      </w:r>
      <w:r w:rsidR="00257D04">
        <w:rPr>
          <w:rtl/>
        </w:rPr>
        <w:t>أيّ</w:t>
      </w:r>
      <w:r>
        <w:rPr>
          <w:rFonts w:hint="eastAsia"/>
          <w:rtl/>
        </w:rPr>
        <w:t>ام</w:t>
      </w:r>
      <w:r>
        <w:rPr>
          <w:rtl/>
        </w:rPr>
        <w:t xml:space="preserve"> سلطن</w:t>
      </w:r>
      <w:r w:rsidR="00582E81">
        <w:rPr>
          <w:rFonts w:hint="cs"/>
          <w:rtl/>
        </w:rPr>
        <w:t>ة</w:t>
      </w:r>
      <w:r>
        <w:rPr>
          <w:rtl/>
        </w:rPr>
        <w:t xml:space="preserve"> هلاکو خان </w:t>
      </w:r>
      <w:r w:rsidR="00910408">
        <w:rPr>
          <w:rtl/>
        </w:rPr>
        <w:t>الذي</w:t>
      </w:r>
      <w:r>
        <w:rPr>
          <w:rtl/>
        </w:rPr>
        <w:t xml:space="preserve"> کان نظ</w:t>
      </w:r>
      <w:r>
        <w:rPr>
          <w:rFonts w:hint="cs"/>
          <w:rtl/>
        </w:rPr>
        <w:t>ی</w:t>
      </w:r>
      <w:r>
        <w:rPr>
          <w:rFonts w:hint="eastAsia"/>
          <w:rtl/>
        </w:rPr>
        <w:t>ر</w:t>
      </w:r>
      <w:r>
        <w:rPr>
          <w:rtl/>
        </w:rPr>
        <w:t xml:space="preserve"> صاحب بن عبّاد،و للش</w:t>
      </w:r>
      <w:r>
        <w:rPr>
          <w:rFonts w:hint="cs"/>
          <w:rtl/>
        </w:rPr>
        <w:t>ی</w:t>
      </w:r>
      <w:r>
        <w:rPr>
          <w:rFonts w:hint="eastAsia"/>
          <w:rtl/>
        </w:rPr>
        <w:t>خ</w:t>
      </w:r>
      <w:r>
        <w:rPr>
          <w:rtl/>
        </w:rPr>
        <w:t xml:space="preserve"> المذکور کتب </w:t>
      </w:r>
      <w:r w:rsidR="00D27669">
        <w:rPr>
          <w:rtl/>
        </w:rPr>
        <w:t>کثیرة</w:t>
      </w:r>
      <w:r>
        <w:rPr>
          <w:rtl/>
        </w:rPr>
        <w:t xml:space="preserve"> </w:t>
      </w:r>
      <w:r w:rsidR="00275436">
        <w:rPr>
          <w:rtl/>
        </w:rPr>
        <w:t>في</w:t>
      </w:r>
      <w:r>
        <w:rPr>
          <w:rtl/>
        </w:rPr>
        <w:t xml:space="preserve"> الإم</w:t>
      </w:r>
      <w:r w:rsidR="00910408">
        <w:rPr>
          <w:rtl/>
        </w:rPr>
        <w:t>أمة</w:t>
      </w:r>
      <w:r>
        <w:rPr>
          <w:rtl/>
        </w:rPr>
        <w:t xml:space="preserve"> و </w:t>
      </w:r>
      <w:r w:rsidR="00EA47CB">
        <w:rPr>
          <w:rtl/>
        </w:rPr>
        <w:t>غیر</w:t>
      </w:r>
      <w:r w:rsidR="00582E81">
        <w:rPr>
          <w:rFonts w:hint="cs"/>
          <w:rtl/>
        </w:rPr>
        <w:t>ه</w:t>
      </w:r>
      <w:r>
        <w:rPr>
          <w:rFonts w:hint="eastAsia"/>
          <w:rtl/>
        </w:rPr>
        <w:t>ا</w:t>
      </w:r>
      <w:r>
        <w:rPr>
          <w:rtl/>
        </w:rPr>
        <w:t xml:space="preserve"> و تار</w:t>
      </w:r>
      <w:r>
        <w:rPr>
          <w:rFonts w:hint="cs"/>
          <w:rtl/>
        </w:rPr>
        <w:t>ی</w:t>
      </w:r>
      <w:r>
        <w:rPr>
          <w:rFonts w:hint="eastAsia"/>
          <w:rtl/>
        </w:rPr>
        <w:t>خ</w:t>
      </w:r>
      <w:r>
        <w:rPr>
          <w:rtl/>
        </w:rPr>
        <w:t xml:space="preserve"> ختم کتاب الکامل </w:t>
      </w:r>
      <w:r w:rsidR="00D27669">
        <w:rPr>
          <w:rtl/>
        </w:rPr>
        <w:t>سنة</w:t>
      </w:r>
      <w:r>
        <w:rPr>
          <w:rtl/>
        </w:rPr>
        <w:t>(6</w:t>
      </w:r>
      <w:r w:rsidR="00275436">
        <w:rPr>
          <w:rtl/>
        </w:rPr>
        <w:t>7</w:t>
      </w:r>
      <w:r>
        <w:rPr>
          <w:rtl/>
        </w:rPr>
        <w:t>5)خمس و سبع</w:t>
      </w:r>
      <w:r>
        <w:rPr>
          <w:rFonts w:hint="cs"/>
          <w:rtl/>
        </w:rPr>
        <w:t>ی</w:t>
      </w:r>
      <w:r>
        <w:rPr>
          <w:rFonts w:hint="eastAsia"/>
          <w:rtl/>
        </w:rPr>
        <w:t>ن</w:t>
      </w:r>
      <w:r>
        <w:rPr>
          <w:rtl/>
        </w:rPr>
        <w:t xml:space="preserve"> و ست</w:t>
      </w:r>
      <w:r w:rsidR="00B10A59">
        <w:rPr>
          <w:rtl/>
        </w:rPr>
        <w:t>مائة</w:t>
      </w:r>
      <w:r>
        <w:rPr>
          <w:rtl/>
        </w:rPr>
        <w:t>.</w:t>
      </w:r>
    </w:p>
    <w:p w:rsidR="00353DA6" w:rsidRDefault="00353DA6" w:rsidP="00353DA6">
      <w:pPr>
        <w:pStyle w:val="libNormal"/>
        <w:rPr>
          <w:rtl/>
        </w:rPr>
      </w:pPr>
      <w:r>
        <w:rPr>
          <w:rFonts w:hint="eastAsia"/>
          <w:rtl/>
        </w:rPr>
        <w:br w:type="page"/>
      </w:r>
    </w:p>
    <w:p w:rsidR="00275436" w:rsidRDefault="004A6812" w:rsidP="00582E81">
      <w:pPr>
        <w:pStyle w:val="libCenterBold1"/>
        <w:rPr>
          <w:rtl/>
        </w:rPr>
      </w:pPr>
      <w:r>
        <w:rPr>
          <w:rFonts w:hint="eastAsia"/>
          <w:rtl/>
        </w:rPr>
        <w:lastRenderedPageBreak/>
        <w:t>الطبر</w:t>
      </w:r>
      <w:r w:rsidR="00004EB9">
        <w:rPr>
          <w:rFonts w:hint="eastAsia"/>
          <w:rtl/>
        </w:rPr>
        <w:t>أني</w:t>
      </w:r>
    </w:p>
    <w:p w:rsidR="00275436" w:rsidRDefault="004A6812" w:rsidP="004A6812">
      <w:pPr>
        <w:pStyle w:val="libNormal"/>
        <w:rPr>
          <w:rtl/>
        </w:rPr>
      </w:pPr>
      <w:r>
        <w:rPr>
          <w:rFonts w:hint="eastAsia"/>
          <w:rtl/>
        </w:rPr>
        <w:t>و</w:t>
      </w:r>
      <w:r>
        <w:rPr>
          <w:rtl/>
        </w:rPr>
        <w:t xml:space="preserve"> الطبر</w:t>
      </w:r>
      <w:r w:rsidR="00004EB9">
        <w:rPr>
          <w:rtl/>
        </w:rPr>
        <w:t>أني</w:t>
      </w:r>
      <w:r>
        <w:rPr>
          <w:rtl/>
        </w:rPr>
        <w:t xml:space="preserve"> هو أبو القاسم س</w:t>
      </w:r>
      <w:r w:rsidR="00D27669">
        <w:rPr>
          <w:rtl/>
        </w:rPr>
        <w:t>لي</w:t>
      </w:r>
      <w:r>
        <w:rPr>
          <w:rFonts w:hint="eastAsia"/>
          <w:rtl/>
        </w:rPr>
        <w:t>مان</w:t>
      </w:r>
      <w:r>
        <w:rPr>
          <w:rtl/>
        </w:rPr>
        <w:t xml:space="preserve"> بن أحمد بن أ</w:t>
      </w:r>
      <w:r>
        <w:rPr>
          <w:rFonts w:hint="cs"/>
          <w:rtl/>
        </w:rPr>
        <w:t>ی</w:t>
      </w:r>
      <w:r>
        <w:rPr>
          <w:rFonts w:hint="eastAsia"/>
          <w:rtl/>
        </w:rPr>
        <w:t>وب</w:t>
      </w:r>
      <w:r>
        <w:rPr>
          <w:rtl/>
        </w:rPr>
        <w:t xml:space="preserve"> ال</w:t>
      </w:r>
      <w:r w:rsidR="00582E81">
        <w:rPr>
          <w:rtl/>
        </w:rPr>
        <w:t>لخمي</w:t>
      </w:r>
      <w:r>
        <w:rPr>
          <w:rtl/>
        </w:rPr>
        <w:t xml:space="preserve"> أحد حفّاظ أهل ال</w:t>
      </w:r>
      <w:r w:rsidR="00D27669">
        <w:rPr>
          <w:rtl/>
        </w:rPr>
        <w:t>سنة</w:t>
      </w:r>
      <w:r>
        <w:rPr>
          <w:rtl/>
        </w:rPr>
        <w:t xml:space="preserve"> صاحب المعجم،کانت ولادته ب</w:t>
      </w:r>
      <w:r w:rsidR="00B10A59">
        <w:rPr>
          <w:rtl/>
        </w:rPr>
        <w:t>طبريّ</w:t>
      </w:r>
      <w:r w:rsidR="00D27669">
        <w:rPr>
          <w:rtl/>
        </w:rPr>
        <w:t>ة</w:t>
      </w:r>
      <w:r>
        <w:rPr>
          <w:rtl/>
        </w:rPr>
        <w:t xml:space="preserve"> شام و سکناه </w:t>
      </w:r>
      <w:r w:rsidR="00275436">
        <w:rPr>
          <w:rtl/>
        </w:rPr>
        <w:t>في</w:t>
      </w:r>
      <w:r>
        <w:rPr>
          <w:rtl/>
        </w:rPr>
        <w:t xml:space="preserve"> أ</w:t>
      </w:r>
      <w:r w:rsidR="00155FDA">
        <w:rPr>
          <w:rtl/>
        </w:rPr>
        <w:t>صفة</w:t>
      </w:r>
      <w:r>
        <w:rPr>
          <w:rtl/>
        </w:rPr>
        <w:t>ان و تو</w:t>
      </w:r>
      <w:r w:rsidR="00275436">
        <w:rPr>
          <w:rtl/>
        </w:rPr>
        <w:t>في</w:t>
      </w:r>
      <w:r>
        <w:rPr>
          <w:rtl/>
        </w:rPr>
        <w:t xml:space="preserve"> بها </w:t>
      </w:r>
      <w:r w:rsidR="00D27669">
        <w:rPr>
          <w:rtl/>
        </w:rPr>
        <w:t>سنة</w:t>
      </w:r>
      <w:r>
        <w:rPr>
          <w:rtl/>
        </w:rPr>
        <w:t>(</w:t>
      </w:r>
      <w:r w:rsidR="00275436">
        <w:rPr>
          <w:rtl/>
        </w:rPr>
        <w:t>3</w:t>
      </w:r>
      <w:r>
        <w:rPr>
          <w:rtl/>
        </w:rPr>
        <w:t>6</w:t>
      </w:r>
      <w:r w:rsidR="00275436">
        <w:rPr>
          <w:rtl/>
        </w:rPr>
        <w:t>0</w:t>
      </w:r>
      <w:r>
        <w:rPr>
          <w:rtl/>
        </w:rPr>
        <w:t>).</w:t>
      </w:r>
    </w:p>
    <w:p w:rsidR="00275436" w:rsidRDefault="004A6812" w:rsidP="00582E81">
      <w:pPr>
        <w:pStyle w:val="libCenterBold1"/>
        <w:rPr>
          <w:rtl/>
        </w:rPr>
      </w:pPr>
      <w:r>
        <w:rPr>
          <w:rFonts w:hint="eastAsia"/>
          <w:rtl/>
        </w:rPr>
        <w:t>ال</w:t>
      </w:r>
      <w:r w:rsidR="00B10A59">
        <w:rPr>
          <w:rFonts w:hint="eastAsia"/>
          <w:rtl/>
        </w:rPr>
        <w:t>طبريّ</w:t>
      </w:r>
      <w:r w:rsidR="00D27669">
        <w:rPr>
          <w:rFonts w:hint="eastAsia"/>
          <w:rtl/>
        </w:rPr>
        <w:t>ة</w:t>
      </w:r>
    </w:p>
    <w:p w:rsidR="00275436" w:rsidRDefault="004A6812" w:rsidP="00582E81">
      <w:pPr>
        <w:pStyle w:val="libNormal"/>
        <w:rPr>
          <w:rtl/>
        </w:rPr>
      </w:pPr>
      <w:r>
        <w:rPr>
          <w:rFonts w:hint="eastAsia"/>
          <w:rtl/>
        </w:rPr>
        <w:t>و</w:t>
      </w:r>
      <w:r>
        <w:rPr>
          <w:rtl/>
        </w:rPr>
        <w:t xml:space="preserve"> ال</w:t>
      </w:r>
      <w:r w:rsidR="00B10A59">
        <w:rPr>
          <w:rtl/>
        </w:rPr>
        <w:t>طبريّ</w:t>
      </w:r>
      <w:r w:rsidR="00D27669">
        <w:rPr>
          <w:rtl/>
        </w:rPr>
        <w:t>ة</w:t>
      </w:r>
      <w:r>
        <w:rPr>
          <w:rtl/>
        </w:rPr>
        <w:t xml:space="preserve"> </w:t>
      </w:r>
      <w:r w:rsidR="001E1916">
        <w:rPr>
          <w:rtl/>
        </w:rPr>
        <w:t>مدینة</w:t>
      </w:r>
      <w:r>
        <w:rPr>
          <w:rtl/>
        </w:rPr>
        <w:t xml:space="preserve"> بقرب دمشق </w:t>
      </w:r>
      <w:r w:rsidR="00FF55C9">
        <w:rPr>
          <w:rtl/>
        </w:rPr>
        <w:t>بي</w:t>
      </w:r>
      <w:r>
        <w:rPr>
          <w:rFonts w:hint="eastAsia"/>
          <w:rtl/>
        </w:rPr>
        <w:t>نهما</w:t>
      </w:r>
      <w:r>
        <w:rPr>
          <w:rtl/>
        </w:rPr>
        <w:t xml:space="preserve"> </w:t>
      </w:r>
      <w:r w:rsidR="00910408">
        <w:rPr>
          <w:rtl/>
        </w:rPr>
        <w:t>ثلاثة</w:t>
      </w:r>
      <w:r>
        <w:rPr>
          <w:rtl/>
        </w:rPr>
        <w:t xml:space="preserve"> </w:t>
      </w:r>
      <w:r w:rsidR="00257D04">
        <w:rPr>
          <w:rtl/>
        </w:rPr>
        <w:t>أيّ</w:t>
      </w:r>
      <w:r>
        <w:rPr>
          <w:rFonts w:hint="eastAsia"/>
          <w:rtl/>
        </w:rPr>
        <w:t>ام</w:t>
      </w:r>
      <w:r>
        <w:rPr>
          <w:rtl/>
        </w:rPr>
        <w:t xml:space="preserve"> مطلّه ع</w:t>
      </w:r>
      <w:r w:rsidR="00D27669">
        <w:rPr>
          <w:rtl/>
        </w:rPr>
        <w:t>ل</w:t>
      </w:r>
      <w:r w:rsidR="00582E81">
        <w:rPr>
          <w:rFonts w:hint="cs"/>
          <w:rtl/>
        </w:rPr>
        <w:t>ى</w:t>
      </w:r>
      <w:r>
        <w:rPr>
          <w:rtl/>
        </w:rPr>
        <w:t xml:space="preserve"> الب</w:t>
      </w:r>
      <w:r w:rsidR="00AE0C8D">
        <w:rPr>
          <w:rtl/>
        </w:rPr>
        <w:t>حیرة</w:t>
      </w:r>
      <w:r>
        <w:rPr>
          <w:rtl/>
        </w:rPr>
        <w:t xml:space="preserve"> و جبل الطور مطلّ ع</w:t>
      </w:r>
      <w:r w:rsidR="00D27669">
        <w:rPr>
          <w:rtl/>
        </w:rPr>
        <w:t>لي</w:t>
      </w:r>
      <w:r>
        <w:rPr>
          <w:rFonts w:hint="eastAsia"/>
          <w:rtl/>
        </w:rPr>
        <w:t>ها،بها</w:t>
      </w:r>
      <w:r>
        <w:rPr>
          <w:rtl/>
        </w:rPr>
        <w:t xml:space="preserve"> ع</w:t>
      </w:r>
      <w:r>
        <w:rPr>
          <w:rFonts w:hint="cs"/>
          <w:rtl/>
        </w:rPr>
        <w:t>ی</w:t>
      </w:r>
      <w:r>
        <w:rPr>
          <w:rFonts w:hint="eastAsia"/>
          <w:rtl/>
        </w:rPr>
        <w:t>ون</w:t>
      </w:r>
      <w:r>
        <w:rPr>
          <w:rtl/>
        </w:rPr>
        <w:t xml:space="preserve"> </w:t>
      </w:r>
      <w:r w:rsidR="00505B4D">
        <w:rPr>
          <w:rtl/>
        </w:rPr>
        <w:t>جاریة</w:t>
      </w:r>
      <w:r>
        <w:rPr>
          <w:rtl/>
        </w:rPr>
        <w:t xml:space="preserve"> و م</w:t>
      </w:r>
      <w:r>
        <w:rPr>
          <w:rFonts w:hint="cs"/>
          <w:rtl/>
        </w:rPr>
        <w:t>ی</w:t>
      </w:r>
      <w:r>
        <w:rPr>
          <w:rFonts w:hint="eastAsia"/>
          <w:rtl/>
        </w:rPr>
        <w:t>اه</w:t>
      </w:r>
      <w:r>
        <w:rPr>
          <w:rtl/>
        </w:rPr>
        <w:t xml:space="preserve"> </w:t>
      </w:r>
      <w:r w:rsidR="00582E81">
        <w:rPr>
          <w:rtl/>
        </w:rPr>
        <w:t>حارّة</w:t>
      </w:r>
      <w:r>
        <w:rPr>
          <w:rtl/>
        </w:rPr>
        <w:t xml:space="preserve"> </w:t>
      </w:r>
      <w:r w:rsidR="00D27669">
        <w:rPr>
          <w:rtl/>
        </w:rPr>
        <w:t>بني</w:t>
      </w:r>
      <w:r>
        <w:rPr>
          <w:rFonts w:hint="eastAsia"/>
          <w:rtl/>
        </w:rPr>
        <w:t>ت</w:t>
      </w:r>
      <w:r>
        <w:rPr>
          <w:rtl/>
        </w:rPr>
        <w:t xml:space="preserve"> ع</w:t>
      </w:r>
      <w:r w:rsidR="00D27669">
        <w:rPr>
          <w:rtl/>
        </w:rPr>
        <w:t>لي</w:t>
      </w:r>
      <w:r>
        <w:rPr>
          <w:rFonts w:hint="eastAsia"/>
          <w:rtl/>
        </w:rPr>
        <w:t>ها</w:t>
      </w:r>
      <w:r>
        <w:rPr>
          <w:rtl/>
        </w:rPr>
        <w:t xml:space="preserve"> حمّامات </w:t>
      </w:r>
      <w:r w:rsidR="00584620">
        <w:rPr>
          <w:rtl/>
        </w:rPr>
        <w:t>عدي</w:t>
      </w:r>
      <w:r w:rsidR="00880A49">
        <w:rPr>
          <w:rtl/>
        </w:rPr>
        <w:t>دة</w:t>
      </w:r>
      <w:r>
        <w:rPr>
          <w:rFonts w:hint="eastAsia"/>
          <w:rtl/>
        </w:rPr>
        <w:t>،و</w:t>
      </w:r>
      <w:r>
        <w:rPr>
          <w:rtl/>
        </w:rPr>
        <w:t xml:space="preserve"> ب</w:t>
      </w:r>
      <w:r w:rsidR="00B10A59">
        <w:rPr>
          <w:rtl/>
        </w:rPr>
        <w:t>طبريّ</w:t>
      </w:r>
      <w:r w:rsidR="00D27669">
        <w:rPr>
          <w:rtl/>
        </w:rPr>
        <w:t>ة</w:t>
      </w:r>
      <w:r>
        <w:rPr>
          <w:rtl/>
        </w:rPr>
        <w:t xml:space="preserve"> قبر لقمان ال</w:t>
      </w:r>
      <w:r w:rsidR="00FF55C9">
        <w:rPr>
          <w:rtl/>
        </w:rPr>
        <w:t>حکي</w:t>
      </w:r>
      <w:r>
        <w:rPr>
          <w:rFonts w:hint="eastAsia"/>
          <w:rtl/>
        </w:rPr>
        <w:t>م</w:t>
      </w:r>
      <w:r>
        <w:rPr>
          <w:rtl/>
        </w:rPr>
        <w:t xml:space="preserve"> بها نهر عظ</w:t>
      </w:r>
      <w:r>
        <w:rPr>
          <w:rFonts w:hint="cs"/>
          <w:rtl/>
        </w:rPr>
        <w:t>ی</w:t>
      </w:r>
      <w:r>
        <w:rPr>
          <w:rFonts w:hint="eastAsia"/>
          <w:rtl/>
        </w:rPr>
        <w:t>م</w:t>
      </w:r>
      <w:r>
        <w:rPr>
          <w:rtl/>
        </w:rPr>
        <w:t xml:space="preserve"> و الماء </w:t>
      </w:r>
      <w:r w:rsidR="00910408">
        <w:rPr>
          <w:rtl/>
        </w:rPr>
        <w:t>الذي</w:t>
      </w:r>
      <w:r>
        <w:rPr>
          <w:rtl/>
        </w:rPr>
        <w:t xml:space="preserve"> </w:t>
      </w:r>
      <w:r w:rsidR="00004EB9">
        <w:rPr>
          <w:rFonts w:hint="cs"/>
          <w:rtl/>
        </w:rPr>
        <w:t>یجري</w:t>
      </w:r>
      <w:r>
        <w:rPr>
          <w:rtl/>
        </w:rPr>
        <w:t xml:space="preserve"> </w:t>
      </w:r>
      <w:r w:rsidR="00275436">
        <w:rPr>
          <w:rtl/>
        </w:rPr>
        <w:t>في</w:t>
      </w:r>
      <w:r>
        <w:rPr>
          <w:rFonts w:hint="eastAsia"/>
          <w:rtl/>
        </w:rPr>
        <w:t>ه</w:t>
      </w:r>
      <w:r>
        <w:rPr>
          <w:rtl/>
        </w:rPr>
        <w:t xml:space="preserve"> ن</w:t>
      </w:r>
      <w:r w:rsidR="00155FDA">
        <w:rPr>
          <w:rtl/>
        </w:rPr>
        <w:t>صفة</w:t>
      </w:r>
      <w:r>
        <w:rPr>
          <w:rtl/>
        </w:rPr>
        <w:t xml:space="preserve"> حار و ن</w:t>
      </w:r>
      <w:r w:rsidR="00155FDA">
        <w:rPr>
          <w:rtl/>
        </w:rPr>
        <w:t>صفة</w:t>
      </w:r>
      <w:r>
        <w:rPr>
          <w:rtl/>
        </w:rPr>
        <w:t xml:space="preserve"> بارد،کذا عن تلخ</w:t>
      </w:r>
      <w:r>
        <w:rPr>
          <w:rFonts w:hint="cs"/>
          <w:rtl/>
        </w:rPr>
        <w:t>ی</w:t>
      </w:r>
      <w:r>
        <w:rPr>
          <w:rFonts w:hint="eastAsia"/>
          <w:rtl/>
        </w:rPr>
        <w:t>ص</w:t>
      </w:r>
      <w:r>
        <w:rPr>
          <w:rtl/>
        </w:rPr>
        <w:t xml:space="preserve"> الآثار.</w:t>
      </w:r>
    </w:p>
    <w:p w:rsidR="00275436" w:rsidRDefault="004A6812" w:rsidP="00582E81">
      <w:pPr>
        <w:pStyle w:val="libNormal"/>
        <w:rPr>
          <w:rtl/>
        </w:rPr>
      </w:pPr>
      <w:r>
        <w:rPr>
          <w:rFonts w:hint="eastAsia"/>
          <w:rtl/>
        </w:rPr>
        <w:t>و</w:t>
      </w:r>
      <w:r>
        <w:rPr>
          <w:rtl/>
        </w:rPr>
        <w:t xml:space="preserve"> </w:t>
      </w:r>
      <w:r w:rsidR="00275436">
        <w:rPr>
          <w:rtl/>
        </w:rPr>
        <w:t>في</w:t>
      </w:r>
      <w:r>
        <w:rPr>
          <w:rtl/>
        </w:rPr>
        <w:t xml:space="preserve"> العبقات عن </w:t>
      </w:r>
      <w:r w:rsidR="007E0DFF">
        <w:rPr>
          <w:rtl/>
        </w:rPr>
        <w:t>تذکرة</w:t>
      </w:r>
      <w:r>
        <w:rPr>
          <w:rtl/>
        </w:rPr>
        <w:t xml:space="preserve"> الحفّاظ للذه</w:t>
      </w:r>
      <w:r w:rsidR="00FF55C9">
        <w:rPr>
          <w:rtl/>
        </w:rPr>
        <w:t>بي</w:t>
      </w:r>
      <w:r>
        <w:rPr>
          <w:rtl/>
        </w:rPr>
        <w:t xml:space="preserve"> قال:قال ابن فارس صاحب ال</w:t>
      </w:r>
      <w:r w:rsidR="007E0DFF">
        <w:rPr>
          <w:rtl/>
        </w:rPr>
        <w:t>لغة</w:t>
      </w:r>
      <w:r>
        <w:rPr>
          <w:rtl/>
        </w:rPr>
        <w:t>:</w:t>
      </w:r>
      <w:r w:rsidR="00582E81">
        <w:rPr>
          <w:rFonts w:hint="cs"/>
          <w:rtl/>
        </w:rPr>
        <w:t xml:space="preserve"> </w:t>
      </w:r>
      <w:r>
        <w:rPr>
          <w:rFonts w:hint="eastAsia"/>
          <w:rtl/>
        </w:rPr>
        <w:t>سمعت</w:t>
      </w:r>
      <w:r>
        <w:rPr>
          <w:rtl/>
        </w:rPr>
        <w:t xml:space="preserve"> الأستاذ ابن العم</w:t>
      </w:r>
      <w:r>
        <w:rPr>
          <w:rFonts w:hint="cs"/>
          <w:rtl/>
        </w:rPr>
        <w:t>ی</w:t>
      </w:r>
      <w:r>
        <w:rPr>
          <w:rFonts w:hint="eastAsia"/>
          <w:rtl/>
        </w:rPr>
        <w:t>د</w:t>
      </w:r>
      <w:r>
        <w:rPr>
          <w:rtl/>
        </w:rPr>
        <w:t xml:space="preserve"> </w:t>
      </w:r>
      <w:r>
        <w:rPr>
          <w:rFonts w:hint="cs"/>
          <w:rtl/>
        </w:rPr>
        <w:t>ی</w:t>
      </w:r>
      <w:r>
        <w:rPr>
          <w:rFonts w:hint="eastAsia"/>
          <w:rtl/>
        </w:rPr>
        <w:t>قول</w:t>
      </w:r>
      <w:r>
        <w:rPr>
          <w:rtl/>
        </w:rPr>
        <w:t xml:space="preserve">:ما کنت أظنّ </w:t>
      </w:r>
      <w:r w:rsidR="00275436">
        <w:rPr>
          <w:rtl/>
        </w:rPr>
        <w:t>في</w:t>
      </w:r>
      <w:r>
        <w:rPr>
          <w:rtl/>
        </w:rPr>
        <w:t xml:space="preserve"> الدن</w:t>
      </w:r>
      <w:r>
        <w:rPr>
          <w:rFonts w:hint="cs"/>
          <w:rtl/>
        </w:rPr>
        <w:t>ی</w:t>
      </w:r>
      <w:r>
        <w:rPr>
          <w:rFonts w:hint="eastAsia"/>
          <w:rtl/>
        </w:rPr>
        <w:t>ا</w:t>
      </w:r>
      <w:r>
        <w:rPr>
          <w:rtl/>
        </w:rPr>
        <w:t xml:space="preserve"> ک</w:t>
      </w:r>
      <w:r w:rsidR="00703FAB">
        <w:rPr>
          <w:rtl/>
        </w:rPr>
        <w:t>حلاوة</w:t>
      </w:r>
      <w:r>
        <w:rPr>
          <w:rtl/>
        </w:rPr>
        <w:t xml:space="preserve"> ال</w:t>
      </w:r>
      <w:r w:rsidR="007E0DFF">
        <w:rPr>
          <w:rtl/>
        </w:rPr>
        <w:t>وزارة</w:t>
      </w:r>
      <w:r>
        <w:rPr>
          <w:rtl/>
        </w:rPr>
        <w:t xml:space="preserve"> و ال</w:t>
      </w:r>
      <w:r w:rsidR="00B84FC2">
        <w:rPr>
          <w:rtl/>
        </w:rPr>
        <w:t>ریاسة</w:t>
      </w:r>
      <w:r>
        <w:rPr>
          <w:rtl/>
        </w:rPr>
        <w:t xml:space="preserve"> </w:t>
      </w:r>
      <w:r w:rsidR="00FF55C9">
        <w:rPr>
          <w:rtl/>
        </w:rPr>
        <w:t>التي</w:t>
      </w:r>
      <w:r>
        <w:rPr>
          <w:rtl/>
        </w:rPr>
        <w:t xml:space="preserve"> أنا </w:t>
      </w:r>
      <w:r w:rsidR="00275436">
        <w:rPr>
          <w:rtl/>
        </w:rPr>
        <w:t>في</w:t>
      </w:r>
      <w:r>
        <w:rPr>
          <w:rFonts w:hint="eastAsia"/>
          <w:rtl/>
        </w:rPr>
        <w:t>ها</w:t>
      </w:r>
      <w:r>
        <w:rPr>
          <w:rtl/>
        </w:rPr>
        <w:t xml:space="preserve"> حتّ</w:t>
      </w:r>
      <w:r>
        <w:rPr>
          <w:rFonts w:hint="cs"/>
          <w:rtl/>
        </w:rPr>
        <w:t>ی</w:t>
      </w:r>
      <w:r>
        <w:rPr>
          <w:rtl/>
        </w:rPr>
        <w:t xml:space="preserve"> شاهدت </w:t>
      </w:r>
      <w:r w:rsidR="00703FAB">
        <w:rPr>
          <w:rtl/>
        </w:rPr>
        <w:t>مذاکرة</w:t>
      </w:r>
      <w:r>
        <w:rPr>
          <w:rtl/>
        </w:rPr>
        <w:t xml:space="preserve"> الطبر</w:t>
      </w:r>
      <w:r w:rsidR="00004EB9">
        <w:rPr>
          <w:rtl/>
        </w:rPr>
        <w:t>أني</w:t>
      </w:r>
      <w:r>
        <w:rPr>
          <w:rtl/>
        </w:rPr>
        <w:t xml:space="preserve"> و </w:t>
      </w:r>
      <w:r w:rsidR="00D27669">
        <w:rPr>
          <w:rtl/>
        </w:rPr>
        <w:t>أبي</w:t>
      </w:r>
      <w:r>
        <w:rPr>
          <w:rtl/>
        </w:rPr>
        <w:t xml:space="preserve"> بکر الجع</w:t>
      </w:r>
      <w:r w:rsidR="00D27669">
        <w:rPr>
          <w:rtl/>
        </w:rPr>
        <w:t>أبي</w:t>
      </w:r>
      <w:r>
        <w:rPr>
          <w:rtl/>
        </w:rPr>
        <w:t xml:space="preserve"> ب</w:t>
      </w:r>
      <w:r w:rsidR="00582E81">
        <w:rPr>
          <w:rtl/>
        </w:rPr>
        <w:t>حضرتي</w:t>
      </w:r>
      <w:r>
        <w:rPr>
          <w:rtl/>
        </w:rPr>
        <w:t xml:space="preserve"> و کان الطبر</w:t>
      </w:r>
      <w:r w:rsidR="00004EB9">
        <w:rPr>
          <w:rtl/>
        </w:rPr>
        <w:t>أني</w:t>
      </w:r>
      <w:r>
        <w:rPr>
          <w:rtl/>
        </w:rPr>
        <w:t xml:space="preserve"> </w:t>
      </w:r>
      <w:r>
        <w:rPr>
          <w:rFonts w:hint="cs"/>
          <w:rtl/>
        </w:rPr>
        <w:t>ی</w:t>
      </w:r>
      <w:r>
        <w:rPr>
          <w:rFonts w:hint="eastAsia"/>
          <w:rtl/>
        </w:rPr>
        <w:t>غلبه</w:t>
      </w:r>
      <w:r>
        <w:rPr>
          <w:rtl/>
        </w:rPr>
        <w:t xml:space="preserve"> ب</w:t>
      </w:r>
      <w:r w:rsidR="001E1916">
        <w:rPr>
          <w:rtl/>
        </w:rPr>
        <w:t>کثرة</w:t>
      </w:r>
      <w:r>
        <w:rPr>
          <w:rtl/>
        </w:rPr>
        <w:t xml:space="preserve"> </w:t>
      </w:r>
      <w:r w:rsidR="00155FDA">
        <w:rPr>
          <w:rtl/>
        </w:rPr>
        <w:t>حفظة</w:t>
      </w:r>
      <w:r>
        <w:rPr>
          <w:rtl/>
        </w:rPr>
        <w:t xml:space="preserve"> و کان أبو بکر </w:t>
      </w:r>
      <w:r>
        <w:rPr>
          <w:rFonts w:hint="cs"/>
          <w:rtl/>
        </w:rPr>
        <w:t>ی</w:t>
      </w:r>
      <w:r>
        <w:rPr>
          <w:rFonts w:hint="eastAsia"/>
          <w:rtl/>
        </w:rPr>
        <w:t>غلبه</w:t>
      </w:r>
      <w:r>
        <w:rPr>
          <w:rtl/>
        </w:rPr>
        <w:t xml:space="preserve"> بفطنته حتّ</w:t>
      </w:r>
      <w:r>
        <w:rPr>
          <w:rFonts w:hint="cs"/>
          <w:rtl/>
        </w:rPr>
        <w:t>ی</w:t>
      </w:r>
      <w:r>
        <w:rPr>
          <w:rtl/>
        </w:rPr>
        <w:t xml:space="preserve"> ارتفعت أصواتهما </w:t>
      </w:r>
      <w:r w:rsidR="00D27669">
        <w:rPr>
          <w:rtl/>
        </w:rPr>
        <w:t>الى</w:t>
      </w:r>
      <w:r>
        <w:rPr>
          <w:rtl/>
        </w:rPr>
        <w:t xml:space="preserve"> أن قال الجع</w:t>
      </w:r>
      <w:r w:rsidR="00D27669">
        <w:rPr>
          <w:rtl/>
        </w:rPr>
        <w:t>أبي</w:t>
      </w:r>
      <w:r>
        <w:rPr>
          <w:rtl/>
        </w:rPr>
        <w:t>:</w:t>
      </w:r>
      <w:r w:rsidR="00AE0C8D">
        <w:rPr>
          <w:rtl/>
        </w:rPr>
        <w:t>عندي</w:t>
      </w:r>
      <w:r>
        <w:rPr>
          <w:rtl/>
        </w:rPr>
        <w:t xml:space="preserve"> حد</w:t>
      </w:r>
      <w:r>
        <w:rPr>
          <w:rFonts w:hint="cs"/>
          <w:rtl/>
        </w:rPr>
        <w:t>ی</w:t>
      </w:r>
      <w:r>
        <w:rPr>
          <w:rFonts w:hint="eastAsia"/>
          <w:rtl/>
        </w:rPr>
        <w:t>ث</w:t>
      </w:r>
      <w:r>
        <w:rPr>
          <w:rtl/>
        </w:rPr>
        <w:t xml:space="preserve"> </w:t>
      </w:r>
      <w:r w:rsidR="00D27669">
        <w:rPr>
          <w:rtl/>
        </w:rPr>
        <w:t>لي</w:t>
      </w:r>
      <w:r>
        <w:rPr>
          <w:rFonts w:hint="eastAsia"/>
          <w:rtl/>
        </w:rPr>
        <w:t>س</w:t>
      </w:r>
      <w:r>
        <w:rPr>
          <w:rtl/>
        </w:rPr>
        <w:t xml:space="preserve"> </w:t>
      </w:r>
      <w:r w:rsidR="00275436">
        <w:rPr>
          <w:rtl/>
        </w:rPr>
        <w:t>في</w:t>
      </w:r>
      <w:r>
        <w:rPr>
          <w:rtl/>
        </w:rPr>
        <w:t xml:space="preserve"> الدن</w:t>
      </w:r>
      <w:r>
        <w:rPr>
          <w:rFonts w:hint="cs"/>
          <w:rtl/>
        </w:rPr>
        <w:t>ی</w:t>
      </w:r>
      <w:r>
        <w:rPr>
          <w:rFonts w:hint="eastAsia"/>
          <w:rtl/>
        </w:rPr>
        <w:t>ا</w:t>
      </w:r>
      <w:r>
        <w:rPr>
          <w:rtl/>
        </w:rPr>
        <w:t xml:space="preserve"> الاّ </w:t>
      </w:r>
      <w:r w:rsidR="00AE0C8D">
        <w:rPr>
          <w:rtl/>
        </w:rPr>
        <w:t>عندي</w:t>
      </w:r>
      <w:r>
        <w:rPr>
          <w:rtl/>
        </w:rPr>
        <w:t xml:space="preserve"> فقال:هات فقال:حدّثنا أبو </w:t>
      </w:r>
      <w:r w:rsidR="00AE0C8D">
        <w:rPr>
          <w:rtl/>
        </w:rPr>
        <w:t>خليفة</w:t>
      </w:r>
      <w:r>
        <w:rPr>
          <w:rtl/>
        </w:rPr>
        <w:t xml:space="preserve"> حدّثنا س</w:t>
      </w:r>
      <w:r w:rsidR="00D27669">
        <w:rPr>
          <w:rtl/>
        </w:rPr>
        <w:t>لي</w:t>
      </w:r>
      <w:r>
        <w:rPr>
          <w:rFonts w:hint="eastAsia"/>
          <w:rtl/>
        </w:rPr>
        <w:t>مان</w:t>
      </w:r>
      <w:r>
        <w:rPr>
          <w:rtl/>
        </w:rPr>
        <w:t xml:space="preserve"> بن </w:t>
      </w:r>
      <w:r w:rsidR="00257D04">
        <w:rPr>
          <w:rtl/>
        </w:rPr>
        <w:t>أيّ</w:t>
      </w:r>
      <w:r>
        <w:rPr>
          <w:rFonts w:hint="eastAsia"/>
          <w:rtl/>
        </w:rPr>
        <w:t>وب،فقال</w:t>
      </w:r>
      <w:r>
        <w:rPr>
          <w:rtl/>
        </w:rPr>
        <w:t>-أ</w:t>
      </w:r>
      <w:r>
        <w:rPr>
          <w:rFonts w:hint="cs"/>
          <w:rtl/>
        </w:rPr>
        <w:t>ی</w:t>
      </w:r>
      <w:r>
        <w:rPr>
          <w:rtl/>
        </w:rPr>
        <w:t xml:space="preserve"> الطبر</w:t>
      </w:r>
      <w:r w:rsidR="00004EB9">
        <w:rPr>
          <w:rtl/>
        </w:rPr>
        <w:t>أني</w:t>
      </w:r>
      <w:r>
        <w:rPr>
          <w:rtl/>
        </w:rPr>
        <w:t>-:أنبأنا س</w:t>
      </w:r>
      <w:r w:rsidR="00D27669">
        <w:rPr>
          <w:rtl/>
        </w:rPr>
        <w:t>لي</w:t>
      </w:r>
      <w:r>
        <w:rPr>
          <w:rFonts w:hint="eastAsia"/>
          <w:rtl/>
        </w:rPr>
        <w:t>مان</w:t>
      </w:r>
      <w:r>
        <w:rPr>
          <w:rtl/>
        </w:rPr>
        <w:t xml:space="preserve"> بن </w:t>
      </w:r>
      <w:r w:rsidR="00257D04">
        <w:rPr>
          <w:rtl/>
        </w:rPr>
        <w:t>أيّ</w:t>
      </w:r>
      <w:r>
        <w:rPr>
          <w:rFonts w:hint="eastAsia"/>
          <w:rtl/>
        </w:rPr>
        <w:t>وب</w:t>
      </w:r>
      <w:r>
        <w:rPr>
          <w:rtl/>
        </w:rPr>
        <w:t xml:space="preserve"> و </w:t>
      </w:r>
      <w:r w:rsidR="00B365CC">
        <w:rPr>
          <w:rtl/>
        </w:rPr>
        <w:t>مني</w:t>
      </w:r>
      <w:r>
        <w:rPr>
          <w:rtl/>
        </w:rPr>
        <w:t xml:space="preserve"> </w:t>
      </w:r>
      <w:r w:rsidR="00D9021C">
        <w:rPr>
          <w:rtl/>
        </w:rPr>
        <w:t>سمعة</w:t>
      </w:r>
      <w:r>
        <w:rPr>
          <w:rtl/>
        </w:rPr>
        <w:t xml:space="preserve"> أبو </w:t>
      </w:r>
      <w:r w:rsidR="00AE0C8D">
        <w:rPr>
          <w:rtl/>
        </w:rPr>
        <w:t>خليفة</w:t>
      </w:r>
      <w:r>
        <w:rPr>
          <w:rtl/>
        </w:rPr>
        <w:t xml:space="preserve"> فا</w:t>
      </w:r>
      <w:r w:rsidR="00D9021C">
        <w:rPr>
          <w:rtl/>
        </w:rPr>
        <w:t>سمعة</w:t>
      </w:r>
      <w:r>
        <w:rPr>
          <w:rtl/>
        </w:rPr>
        <w:t xml:space="preserve"> </w:t>
      </w:r>
      <w:r w:rsidR="00B365CC">
        <w:rPr>
          <w:rtl/>
        </w:rPr>
        <w:t>مني</w:t>
      </w:r>
      <w:r>
        <w:rPr>
          <w:rtl/>
        </w:rPr>
        <w:t xml:space="preserve"> ع</w:t>
      </w:r>
      <w:r w:rsidR="00D27669">
        <w:rPr>
          <w:rtl/>
        </w:rPr>
        <w:t>الى</w:t>
      </w:r>
      <w:r>
        <w:rPr>
          <w:rFonts w:hint="eastAsia"/>
          <w:rtl/>
        </w:rPr>
        <w:t>ا،فخجل</w:t>
      </w:r>
      <w:r>
        <w:rPr>
          <w:rtl/>
        </w:rPr>
        <w:t xml:space="preserve"> الجع</w:t>
      </w:r>
      <w:r w:rsidR="00D27669">
        <w:rPr>
          <w:rtl/>
        </w:rPr>
        <w:t>أبي</w:t>
      </w:r>
      <w:r>
        <w:rPr>
          <w:rtl/>
        </w:rPr>
        <w:t xml:space="preserve"> فوددت انّ ال</w:t>
      </w:r>
      <w:r w:rsidR="007E0DFF">
        <w:rPr>
          <w:rtl/>
        </w:rPr>
        <w:t>وزارة</w:t>
      </w:r>
      <w:r>
        <w:rPr>
          <w:rtl/>
        </w:rPr>
        <w:t xml:space="preserve"> لم تکن و کنت أنا الطبر</w:t>
      </w:r>
      <w:r w:rsidR="00004EB9">
        <w:rPr>
          <w:rtl/>
        </w:rPr>
        <w:t>أني</w:t>
      </w:r>
      <w:r>
        <w:rPr>
          <w:rtl/>
        </w:rPr>
        <w:t xml:space="preserve"> و فرحت کفرحه.</w:t>
      </w:r>
    </w:p>
    <w:p w:rsidR="00F01A30" w:rsidRPr="00582E81" w:rsidRDefault="004A6812" w:rsidP="00582E81">
      <w:pPr>
        <w:pStyle w:val="libNormal"/>
        <w:rPr>
          <w:rtl/>
        </w:rPr>
      </w:pPr>
      <w:r w:rsidRPr="00582E81">
        <w:rPr>
          <w:rStyle w:val="libBold1Char"/>
          <w:rFonts w:hint="eastAsia"/>
          <w:rtl/>
        </w:rPr>
        <w:t>قلت</w:t>
      </w:r>
      <w:r>
        <w:rPr>
          <w:rtl/>
        </w:rPr>
        <w:t xml:space="preserve">: قد تقدّم </w:t>
      </w:r>
      <w:r w:rsidR="00275436">
        <w:rPr>
          <w:rtl/>
        </w:rPr>
        <w:t>في</w:t>
      </w:r>
      <w:r w:rsidR="00F01A30" w:rsidRPr="00582E81">
        <w:rPr>
          <w:rFonts w:hint="eastAsia"/>
          <w:rtl/>
        </w:rPr>
        <w:t>(</w:t>
      </w:r>
      <w:r w:rsidRPr="00582E81">
        <w:rPr>
          <w:rFonts w:hint="eastAsia"/>
          <w:rtl/>
        </w:rPr>
        <w:t>جعب</w:t>
      </w:r>
      <w:r w:rsidR="00F01A30" w:rsidRPr="00582E81">
        <w:rPr>
          <w:rFonts w:hint="eastAsia"/>
          <w:rtl/>
        </w:rPr>
        <w:t>)</w:t>
      </w:r>
      <w:r w:rsidRPr="00582E81">
        <w:rPr>
          <w:rFonts w:hint="eastAsia"/>
          <w:rtl/>
        </w:rPr>
        <w:t>ذکر</w:t>
      </w:r>
      <w:r w:rsidRPr="00582E81">
        <w:rPr>
          <w:rtl/>
        </w:rPr>
        <w:t xml:space="preserve"> الجع</w:t>
      </w:r>
      <w:r w:rsidR="00D27669" w:rsidRPr="00582E81">
        <w:rPr>
          <w:rtl/>
        </w:rPr>
        <w:t>أبي</w:t>
      </w:r>
      <w:r>
        <w:rPr>
          <w:rtl/>
        </w:rPr>
        <w:t xml:space="preserve"> و مرتبته </w:t>
      </w:r>
      <w:r w:rsidR="00275436">
        <w:rPr>
          <w:rtl/>
        </w:rPr>
        <w:t>في</w:t>
      </w:r>
      <w:r>
        <w:rPr>
          <w:rtl/>
        </w:rPr>
        <w:t xml:space="preserve"> الحفظ و الفهم،و قد </w:t>
      </w:r>
      <w:r>
        <w:rPr>
          <w:rFonts w:hint="cs"/>
          <w:rtl/>
        </w:rPr>
        <w:t>ی</w:t>
      </w:r>
      <w:r>
        <w:rPr>
          <w:rFonts w:hint="eastAsia"/>
          <w:rtl/>
        </w:rPr>
        <w:t>عبّرون</w:t>
      </w:r>
      <w:r>
        <w:rPr>
          <w:rtl/>
        </w:rPr>
        <w:t xml:space="preserve"> عن الطبر</w:t>
      </w:r>
      <w:r w:rsidR="00004EB9">
        <w:rPr>
          <w:rtl/>
        </w:rPr>
        <w:t>أني</w:t>
      </w:r>
      <w:r>
        <w:rPr>
          <w:rtl/>
        </w:rPr>
        <w:t xml:space="preserve"> بمسند الدن</w:t>
      </w:r>
      <w:r>
        <w:rPr>
          <w:rFonts w:hint="cs"/>
          <w:rtl/>
        </w:rPr>
        <w:t>ی</w:t>
      </w:r>
      <w:r>
        <w:rPr>
          <w:rFonts w:hint="eastAsia"/>
          <w:rtl/>
        </w:rPr>
        <w:t>ا</w:t>
      </w:r>
      <w:r>
        <w:rPr>
          <w:rtl/>
        </w:rPr>
        <w:t xml:space="preserve"> و </w:t>
      </w:r>
      <w:r w:rsidR="00FF55C9">
        <w:rPr>
          <w:rtl/>
        </w:rPr>
        <w:t>حکي</w:t>
      </w:r>
      <w:r>
        <w:rPr>
          <w:rtl/>
        </w:rPr>
        <w:t xml:space="preserve"> انّه سئل عن </w:t>
      </w:r>
      <w:r w:rsidR="001E1916">
        <w:rPr>
          <w:rtl/>
        </w:rPr>
        <w:t>کثرة</w:t>
      </w:r>
      <w:r>
        <w:rPr>
          <w:rtl/>
        </w:rPr>
        <w:t xml:space="preserve"> حد</w:t>
      </w:r>
      <w:r>
        <w:rPr>
          <w:rFonts w:hint="cs"/>
          <w:rtl/>
        </w:rPr>
        <w:t>ی</w:t>
      </w:r>
      <w:r>
        <w:rPr>
          <w:rFonts w:hint="eastAsia"/>
          <w:rtl/>
        </w:rPr>
        <w:t>ثه</w:t>
      </w:r>
      <w:r>
        <w:rPr>
          <w:rtl/>
        </w:rPr>
        <w:t xml:space="preserve"> فقال:کنت أنام ع</w:t>
      </w:r>
      <w:r w:rsidR="00D27669">
        <w:rPr>
          <w:rtl/>
        </w:rPr>
        <w:t>ل</w:t>
      </w:r>
      <w:r w:rsidR="00582E81">
        <w:rPr>
          <w:rFonts w:hint="cs"/>
          <w:rtl/>
        </w:rPr>
        <w:t>ى</w:t>
      </w:r>
      <w:r>
        <w:rPr>
          <w:rtl/>
        </w:rPr>
        <w:t xml:space="preserve"> البوار</w:t>
      </w:r>
      <w:r w:rsidR="00582E81">
        <w:rPr>
          <w:rFonts w:hint="cs"/>
          <w:rtl/>
        </w:rPr>
        <w:t>ي</w:t>
      </w:r>
      <w:r>
        <w:rPr>
          <w:rtl/>
        </w:rPr>
        <w:t xml:space="preserve"> ثلاث</w:t>
      </w:r>
      <w:r>
        <w:rPr>
          <w:rFonts w:hint="cs"/>
          <w:rtl/>
        </w:rPr>
        <w:t>ی</w:t>
      </w:r>
      <w:r>
        <w:rPr>
          <w:rFonts w:hint="eastAsia"/>
          <w:rtl/>
        </w:rPr>
        <w:t>ن</w:t>
      </w:r>
      <w:r>
        <w:rPr>
          <w:rtl/>
        </w:rPr>
        <w:t xml:space="preserve"> </w:t>
      </w:r>
      <w:r w:rsidR="00D27669">
        <w:rPr>
          <w:rtl/>
        </w:rPr>
        <w:t>سنة</w:t>
      </w:r>
      <w:r>
        <w:rPr>
          <w:rtl/>
        </w:rPr>
        <w:t>.</w:t>
      </w:r>
    </w:p>
    <w:p w:rsidR="00353DA6" w:rsidRDefault="00353DA6" w:rsidP="00353DA6">
      <w:pPr>
        <w:pStyle w:val="libNormal"/>
        <w:rPr>
          <w:rtl/>
        </w:rPr>
      </w:pPr>
      <w:r>
        <w:rPr>
          <w:rFonts w:hint="eastAsia"/>
          <w:rtl/>
        </w:rPr>
        <w:br w:type="page"/>
      </w:r>
    </w:p>
    <w:p w:rsidR="00F01A30" w:rsidRPr="00F01A30" w:rsidRDefault="004A6812" w:rsidP="00582E81">
      <w:pPr>
        <w:pStyle w:val="libNormal"/>
        <w:rPr>
          <w:rStyle w:val="libNormalChar"/>
          <w:rtl/>
        </w:rPr>
      </w:pPr>
      <w:r w:rsidRPr="00582E81">
        <w:rPr>
          <w:rStyle w:val="libBold1Char"/>
          <w:rFonts w:hint="eastAsia"/>
          <w:rtl/>
        </w:rPr>
        <w:lastRenderedPageBreak/>
        <w:t>طبع</w:t>
      </w:r>
      <w:r>
        <w:rPr>
          <w:rtl/>
        </w:rPr>
        <w:t>:</w:t>
      </w:r>
      <w:r w:rsidR="00582E81">
        <w:rPr>
          <w:rFonts w:hint="cs"/>
          <w:rtl/>
        </w:rPr>
        <w:t xml:space="preserve"> </w:t>
      </w:r>
      <w:r>
        <w:rPr>
          <w:rFonts w:hint="eastAsia"/>
          <w:rtl/>
        </w:rPr>
        <w:t>باب</w:t>
      </w:r>
      <w:r>
        <w:rPr>
          <w:rtl/>
        </w:rPr>
        <w:t xml:space="preserve"> أحوال المعادن و الجمادات و الطبا</w:t>
      </w:r>
      <w:r>
        <w:rPr>
          <w:rFonts w:hint="cs"/>
          <w:rtl/>
        </w:rPr>
        <w:t>ی</w:t>
      </w:r>
      <w:r>
        <w:rPr>
          <w:rFonts w:hint="eastAsia"/>
          <w:rtl/>
        </w:rPr>
        <w:t>ع</w:t>
      </w:r>
      <w:r>
        <w:rPr>
          <w:rtl/>
        </w:rPr>
        <w:t xml:space="preserve"> </w:t>
      </w:r>
      <w:r w:rsidRPr="00CE68B8">
        <w:rPr>
          <w:rStyle w:val="libFootnotenumChar"/>
          <w:rtl/>
        </w:rPr>
        <w:t>(1)</w:t>
      </w:r>
      <w:r>
        <w:rPr>
          <w:rtl/>
        </w:rPr>
        <w:t xml:space="preserve">. </w:t>
      </w:r>
      <w:r w:rsidR="0055514A" w:rsidRPr="0055514A">
        <w:rPr>
          <w:rStyle w:val="libBold1Char"/>
          <w:rtl/>
        </w:rPr>
        <w:t>أقول</w:t>
      </w:r>
      <w:r>
        <w:rPr>
          <w:rtl/>
        </w:rPr>
        <w:t>:</w:t>
      </w:r>
      <w:r w:rsidR="00986804" w:rsidRPr="00582E81">
        <w:rPr>
          <w:rFonts w:hint="cs"/>
          <w:rtl/>
        </w:rPr>
        <w:t>یأتي</w:t>
      </w:r>
      <w:r w:rsidRPr="00582E81">
        <w:rPr>
          <w:rtl/>
        </w:rPr>
        <w:t xml:space="preserve"> </w:t>
      </w:r>
      <w:r w:rsidR="00275436" w:rsidRPr="00582E81">
        <w:rPr>
          <w:rtl/>
        </w:rPr>
        <w:t>في</w:t>
      </w:r>
      <w:r w:rsidRPr="00582E81">
        <w:rPr>
          <w:rtl/>
        </w:rPr>
        <w:t xml:space="preserve"> </w:t>
      </w:r>
      <w:r w:rsidR="00F01A30" w:rsidRPr="00582E81">
        <w:rPr>
          <w:rtl/>
        </w:rPr>
        <w:t>(</w:t>
      </w:r>
      <w:r w:rsidRPr="00582E81">
        <w:rPr>
          <w:rtl/>
        </w:rPr>
        <w:t>عدن</w:t>
      </w:r>
      <w:r w:rsidR="00F01A30" w:rsidRPr="00582E81">
        <w:rPr>
          <w:rtl/>
        </w:rPr>
        <w:t>)</w:t>
      </w:r>
      <w:r w:rsidRPr="00582E81">
        <w:rPr>
          <w:rtl/>
        </w:rPr>
        <w:t xml:space="preserve">ما </w:t>
      </w:r>
      <w:r w:rsidRPr="00582E81">
        <w:rPr>
          <w:rFonts w:hint="cs"/>
          <w:rtl/>
        </w:rPr>
        <w:t>ی</w:t>
      </w:r>
      <w:r w:rsidRPr="00582E81">
        <w:rPr>
          <w:rFonts w:hint="eastAsia"/>
          <w:rtl/>
        </w:rPr>
        <w:t>تعلق</w:t>
      </w:r>
      <w:r w:rsidRPr="00582E81">
        <w:rPr>
          <w:rtl/>
        </w:rPr>
        <w:t xml:space="preserve"> بذلک</w:t>
      </w:r>
      <w:r>
        <w:rPr>
          <w:rtl/>
        </w:rPr>
        <w:t>.</w:t>
      </w:r>
    </w:p>
    <w:p w:rsidR="00275436" w:rsidRDefault="004A6812" w:rsidP="00582E81">
      <w:pPr>
        <w:pStyle w:val="libNormal"/>
        <w:rPr>
          <w:rtl/>
        </w:rPr>
      </w:pPr>
      <w:r>
        <w:rPr>
          <w:rFonts w:hint="eastAsia"/>
          <w:rtl/>
        </w:rPr>
        <w:t>عن</w:t>
      </w:r>
      <w:r>
        <w:rPr>
          <w:rtl/>
        </w:rPr>
        <w:t xml:space="preserve"> </w:t>
      </w:r>
      <w:r w:rsidR="00D27669">
        <w:rPr>
          <w:rtl/>
        </w:rPr>
        <w:t>أبي</w:t>
      </w:r>
      <w:r>
        <w:rPr>
          <w:rtl/>
        </w:rPr>
        <w:t xml:space="preserve"> عبد اللّه </w:t>
      </w:r>
      <w:r w:rsidR="00D27669" w:rsidRPr="00D27669">
        <w:rPr>
          <w:rStyle w:val="libAlaemChar"/>
          <w:rtl/>
        </w:rPr>
        <w:t>عليه‌السلام</w:t>
      </w:r>
      <w:r>
        <w:rPr>
          <w:rtl/>
        </w:rPr>
        <w:t xml:space="preserve"> قال: عرفان المرء نفسه أن </w:t>
      </w:r>
      <w:r>
        <w:rPr>
          <w:rFonts w:hint="cs"/>
          <w:rtl/>
        </w:rPr>
        <w:t>ی</w:t>
      </w:r>
      <w:r w:rsidR="00DA0B6B">
        <w:rPr>
          <w:rFonts w:hint="eastAsia"/>
          <w:rtl/>
        </w:rPr>
        <w:t>عرف</w:t>
      </w:r>
      <w:r w:rsidR="00582E81">
        <w:rPr>
          <w:rFonts w:hint="cs"/>
          <w:rtl/>
        </w:rPr>
        <w:t>ه</w:t>
      </w:r>
      <w:r>
        <w:rPr>
          <w:rFonts w:hint="eastAsia"/>
          <w:rtl/>
        </w:rPr>
        <w:t>ا</w:t>
      </w:r>
      <w:r>
        <w:rPr>
          <w:rtl/>
        </w:rPr>
        <w:t xml:space="preserve"> بأربع طبا</w:t>
      </w:r>
      <w:r>
        <w:rPr>
          <w:rFonts w:hint="cs"/>
          <w:rtl/>
        </w:rPr>
        <w:t>ی</w:t>
      </w:r>
      <w:r>
        <w:rPr>
          <w:rFonts w:hint="eastAsia"/>
          <w:rtl/>
        </w:rPr>
        <w:t>ع</w:t>
      </w:r>
      <w:r>
        <w:rPr>
          <w:rtl/>
        </w:rPr>
        <w:t xml:space="preserve">...الخ </w:t>
      </w:r>
      <w:r w:rsidRPr="00CE68B8">
        <w:rPr>
          <w:rStyle w:val="libFootnotenumChar"/>
          <w:rtl/>
        </w:rPr>
        <w:t>(2)</w:t>
      </w:r>
      <w:r>
        <w:rPr>
          <w:rtl/>
        </w:rPr>
        <w:t>.</w:t>
      </w:r>
    </w:p>
    <w:p w:rsidR="00275436" w:rsidRDefault="004A6812" w:rsidP="00582E81">
      <w:pPr>
        <w:pStyle w:val="libCenterBold1"/>
        <w:rPr>
          <w:rtl/>
        </w:rPr>
      </w:pPr>
      <w:r>
        <w:rPr>
          <w:rFonts w:hint="eastAsia"/>
          <w:rtl/>
        </w:rPr>
        <w:t>الردّ</w:t>
      </w:r>
      <w:r>
        <w:rPr>
          <w:rtl/>
        </w:rPr>
        <w:t xml:space="preserve"> ع</w:t>
      </w:r>
      <w:r w:rsidR="00D27669">
        <w:rPr>
          <w:rtl/>
        </w:rPr>
        <w:t>لي</w:t>
      </w:r>
      <w:r>
        <w:rPr>
          <w:rtl/>
        </w:rPr>
        <w:t xml:space="preserve"> الط</w:t>
      </w:r>
      <w:r w:rsidR="00FF55C9">
        <w:rPr>
          <w:rtl/>
        </w:rPr>
        <w:t>بي</w:t>
      </w:r>
      <w:r>
        <w:rPr>
          <w:rFonts w:hint="eastAsia"/>
          <w:rtl/>
        </w:rPr>
        <w:t>ع</w:t>
      </w:r>
      <w:r>
        <w:rPr>
          <w:rFonts w:hint="cs"/>
          <w:rtl/>
        </w:rPr>
        <w:t>یّی</w:t>
      </w:r>
      <w:r>
        <w:rPr>
          <w:rFonts w:hint="eastAsia"/>
          <w:rtl/>
        </w:rPr>
        <w:t>ن</w:t>
      </w:r>
    </w:p>
    <w:p w:rsidR="00275436" w:rsidRDefault="004A6812" w:rsidP="00582E81">
      <w:pPr>
        <w:pStyle w:val="libNormal"/>
        <w:rPr>
          <w:rtl/>
        </w:rPr>
      </w:pPr>
      <w:r>
        <w:rPr>
          <w:rFonts w:hint="eastAsia"/>
          <w:rtl/>
        </w:rPr>
        <w:t>کلام</w:t>
      </w:r>
      <w:r>
        <w:rPr>
          <w:rtl/>
        </w:rPr>
        <w:t xml:space="preserve"> الش</w:t>
      </w:r>
      <w:r>
        <w:rPr>
          <w:rFonts w:hint="cs"/>
          <w:rtl/>
        </w:rPr>
        <w:t>ی</w:t>
      </w:r>
      <w:r>
        <w:rPr>
          <w:rFonts w:hint="eastAsia"/>
          <w:rtl/>
        </w:rPr>
        <w:t>خ</w:t>
      </w:r>
      <w:r>
        <w:rPr>
          <w:rtl/>
        </w:rPr>
        <w:t xml:space="preserve"> ال</w:t>
      </w:r>
      <w:r w:rsidR="00910408">
        <w:rPr>
          <w:rtl/>
        </w:rPr>
        <w:t>طبرسيّ</w:t>
      </w:r>
      <w:r>
        <w:rPr>
          <w:rtl/>
        </w:rPr>
        <w:t xml:space="preserve"> </w:t>
      </w:r>
      <w:r w:rsidR="007E0DFF" w:rsidRPr="007E0DFF">
        <w:rPr>
          <w:rStyle w:val="libAlaemChar"/>
          <w:rtl/>
        </w:rPr>
        <w:t>قدس‌سره</w:t>
      </w:r>
      <w:r>
        <w:rPr>
          <w:rtl/>
        </w:rPr>
        <w:t xml:space="preserve"> </w:t>
      </w:r>
      <w:r w:rsidR="00275436">
        <w:rPr>
          <w:rtl/>
        </w:rPr>
        <w:t>في</w:t>
      </w:r>
      <w:r>
        <w:rPr>
          <w:rtl/>
        </w:rPr>
        <w:t xml:space="preserve"> </w:t>
      </w:r>
      <w:r w:rsidR="00910408">
        <w:rPr>
          <w:rtl/>
        </w:rPr>
        <w:t>سورة</w:t>
      </w:r>
      <w:r>
        <w:rPr>
          <w:rtl/>
        </w:rPr>
        <w:t xml:space="preserve"> ال</w:t>
      </w:r>
      <w:r w:rsidR="00275436">
        <w:rPr>
          <w:rtl/>
        </w:rPr>
        <w:t>في</w:t>
      </w:r>
      <w:r>
        <w:rPr>
          <w:rFonts w:hint="eastAsia"/>
          <w:rtl/>
        </w:rPr>
        <w:t>ل</w:t>
      </w:r>
      <w:r>
        <w:rPr>
          <w:rtl/>
        </w:rPr>
        <w:t xml:space="preserve"> </w:t>
      </w:r>
      <w:r w:rsidR="00275436">
        <w:rPr>
          <w:rtl/>
        </w:rPr>
        <w:t>في</w:t>
      </w:r>
      <w:r>
        <w:rPr>
          <w:rtl/>
        </w:rPr>
        <w:t xml:space="preserve"> الردّ ع</w:t>
      </w:r>
      <w:r w:rsidR="00D27669">
        <w:rPr>
          <w:rtl/>
        </w:rPr>
        <w:t>ل</w:t>
      </w:r>
      <w:r w:rsidR="00582E81">
        <w:rPr>
          <w:rFonts w:hint="cs"/>
          <w:rtl/>
        </w:rPr>
        <w:t>ى</w:t>
      </w:r>
      <w:r>
        <w:rPr>
          <w:rtl/>
        </w:rPr>
        <w:t xml:space="preserve"> الط</w:t>
      </w:r>
      <w:r w:rsidR="00FF55C9">
        <w:rPr>
          <w:rtl/>
        </w:rPr>
        <w:t>بي</w:t>
      </w:r>
      <w:r>
        <w:rPr>
          <w:rFonts w:hint="eastAsia"/>
          <w:rtl/>
        </w:rPr>
        <w:t>ع</w:t>
      </w:r>
      <w:r>
        <w:rPr>
          <w:rFonts w:hint="cs"/>
          <w:rtl/>
        </w:rPr>
        <w:t>یّی</w:t>
      </w:r>
      <w:r>
        <w:rPr>
          <w:rFonts w:hint="eastAsia"/>
          <w:rtl/>
        </w:rPr>
        <w:t>ن</w:t>
      </w:r>
      <w:r>
        <w:rPr>
          <w:rtl/>
        </w:rPr>
        <w:t xml:space="preserve"> بط</w:t>
      </w:r>
      <w:r>
        <w:rPr>
          <w:rFonts w:hint="cs"/>
          <w:rtl/>
        </w:rPr>
        <w:t>ی</w:t>
      </w:r>
      <w:r>
        <w:rPr>
          <w:rFonts w:hint="eastAsia"/>
          <w:rtl/>
        </w:rPr>
        <w:t>ر</w:t>
      </w:r>
      <w:r>
        <w:rPr>
          <w:rtl/>
        </w:rPr>
        <w:t xml:space="preserve"> أب</w:t>
      </w:r>
      <w:r w:rsidR="00D27669">
        <w:rPr>
          <w:rtl/>
        </w:rPr>
        <w:t>أبي</w:t>
      </w:r>
      <w:r>
        <w:rPr>
          <w:rFonts w:hint="eastAsia"/>
          <w:rtl/>
        </w:rPr>
        <w:t>ل</w:t>
      </w:r>
      <w:r>
        <w:rPr>
          <w:rtl/>
        </w:rPr>
        <w:t xml:space="preserve"> و رم</w:t>
      </w:r>
      <w:r>
        <w:rPr>
          <w:rFonts w:hint="cs"/>
          <w:rtl/>
        </w:rPr>
        <w:t>ی</w:t>
      </w:r>
      <w:r>
        <w:rPr>
          <w:rFonts w:hint="eastAsia"/>
          <w:rtl/>
        </w:rPr>
        <w:t>هم</w:t>
      </w:r>
      <w:r>
        <w:rPr>
          <w:rtl/>
        </w:rPr>
        <w:t xml:space="preserve"> أصحاب ال</w:t>
      </w:r>
      <w:r w:rsidR="00275436">
        <w:rPr>
          <w:rtl/>
        </w:rPr>
        <w:t>في</w:t>
      </w:r>
      <w:r>
        <w:rPr>
          <w:rFonts w:hint="eastAsia"/>
          <w:rtl/>
        </w:rPr>
        <w:t>ل</w:t>
      </w:r>
      <w:r>
        <w:rPr>
          <w:rtl/>
        </w:rPr>
        <w:t xml:space="preserve"> ب</w:t>
      </w:r>
      <w:r w:rsidR="00582E81">
        <w:rPr>
          <w:rtl/>
        </w:rPr>
        <w:t>حجارة</w:t>
      </w:r>
      <w:r>
        <w:rPr>
          <w:rtl/>
        </w:rPr>
        <w:t xml:space="preserve"> من سجّ</w:t>
      </w:r>
      <w:r>
        <w:rPr>
          <w:rFonts w:hint="cs"/>
          <w:rtl/>
        </w:rPr>
        <w:t>ی</w:t>
      </w:r>
      <w:r>
        <w:rPr>
          <w:rFonts w:hint="eastAsia"/>
          <w:rtl/>
        </w:rPr>
        <w:t>ل،قال</w:t>
      </w:r>
      <w:r>
        <w:rPr>
          <w:rtl/>
        </w:rPr>
        <w:t xml:space="preserve"> </w:t>
      </w:r>
      <w:r w:rsidR="00880A49" w:rsidRPr="00880A49">
        <w:rPr>
          <w:rStyle w:val="libAlaemChar"/>
          <w:rtl/>
        </w:rPr>
        <w:t>رحمه‌الله</w:t>
      </w:r>
      <w:r>
        <w:rPr>
          <w:rtl/>
        </w:rPr>
        <w:t xml:space="preserve"> بعد إ</w:t>
      </w:r>
      <w:r>
        <w:rPr>
          <w:rFonts w:hint="cs"/>
          <w:rtl/>
        </w:rPr>
        <w:t>ی</w:t>
      </w:r>
      <w:r>
        <w:rPr>
          <w:rFonts w:hint="eastAsia"/>
          <w:rtl/>
        </w:rPr>
        <w:t>راد</w:t>
      </w:r>
      <w:r>
        <w:rPr>
          <w:rtl/>
        </w:rPr>
        <w:t xml:space="preserve"> ال</w:t>
      </w:r>
      <w:r w:rsidR="00FF55C9">
        <w:rPr>
          <w:rtl/>
        </w:rPr>
        <w:t>قصة</w:t>
      </w:r>
      <w:r>
        <w:rPr>
          <w:rtl/>
        </w:rPr>
        <w:t xml:space="preserve"> ال</w:t>
      </w:r>
      <w:r w:rsidR="00B365CC">
        <w:rPr>
          <w:rtl/>
        </w:rPr>
        <w:t>مشهورة</w:t>
      </w:r>
      <w:r>
        <w:rPr>
          <w:rtl/>
        </w:rPr>
        <w:t>:</w:t>
      </w:r>
      <w:r w:rsidR="00582E81">
        <w:rPr>
          <w:rFonts w:hint="cs"/>
          <w:rtl/>
        </w:rPr>
        <w:t xml:space="preserve"> </w:t>
      </w:r>
      <w:r>
        <w:rPr>
          <w:rFonts w:hint="eastAsia"/>
          <w:rtl/>
        </w:rPr>
        <w:t>و</w:t>
      </w:r>
      <w:r>
        <w:rPr>
          <w:rtl/>
        </w:rPr>
        <w:t xml:space="preserve"> </w:t>
      </w:r>
      <w:r w:rsidR="00275436">
        <w:rPr>
          <w:rtl/>
        </w:rPr>
        <w:t>في</w:t>
      </w:r>
      <w:r>
        <w:rPr>
          <w:rFonts w:hint="eastAsia"/>
          <w:rtl/>
        </w:rPr>
        <w:t>ه</w:t>
      </w:r>
      <w:r>
        <w:rPr>
          <w:rtl/>
        </w:rPr>
        <w:t xml:space="preserve"> </w:t>
      </w:r>
      <w:r w:rsidR="007E0DFF">
        <w:rPr>
          <w:rtl/>
        </w:rPr>
        <w:t>حجّة</w:t>
      </w:r>
      <w:r>
        <w:rPr>
          <w:rtl/>
        </w:rPr>
        <w:t xml:space="preserve"> </w:t>
      </w:r>
      <w:r w:rsidR="00582E81">
        <w:rPr>
          <w:rtl/>
        </w:rPr>
        <w:t>لایحة</w:t>
      </w:r>
      <w:r>
        <w:rPr>
          <w:rtl/>
        </w:rPr>
        <w:t xml:space="preserve"> </w:t>
      </w:r>
      <w:r w:rsidR="00582E81">
        <w:rPr>
          <w:rtl/>
        </w:rPr>
        <w:t>قاصمة</w:t>
      </w:r>
      <w:r>
        <w:rPr>
          <w:rtl/>
        </w:rPr>
        <w:t xml:space="preserve"> لظهور ال</w:t>
      </w:r>
      <w:r w:rsidR="00582E81">
        <w:rPr>
          <w:rtl/>
        </w:rPr>
        <w:t>فلاسفة</w:t>
      </w:r>
      <w:r>
        <w:rPr>
          <w:rtl/>
        </w:rPr>
        <w:t xml:space="preserve"> و الملحد</w:t>
      </w:r>
      <w:r>
        <w:rPr>
          <w:rFonts w:hint="cs"/>
          <w:rtl/>
        </w:rPr>
        <w:t>ی</w:t>
      </w:r>
      <w:r>
        <w:rPr>
          <w:rFonts w:hint="eastAsia"/>
          <w:rtl/>
        </w:rPr>
        <w:t>ن</w:t>
      </w:r>
      <w:r>
        <w:rPr>
          <w:rtl/>
        </w:rPr>
        <w:t xml:space="preserve"> المنکر</w:t>
      </w:r>
      <w:r>
        <w:rPr>
          <w:rFonts w:hint="cs"/>
          <w:rtl/>
        </w:rPr>
        <w:t>ی</w:t>
      </w:r>
      <w:r>
        <w:rPr>
          <w:rFonts w:hint="eastAsia"/>
          <w:rtl/>
        </w:rPr>
        <w:t>ن</w:t>
      </w:r>
      <w:r>
        <w:rPr>
          <w:rtl/>
        </w:rPr>
        <w:t xml:space="preserve"> للآ</w:t>
      </w:r>
      <w:r>
        <w:rPr>
          <w:rFonts w:hint="cs"/>
          <w:rtl/>
        </w:rPr>
        <w:t>ی</w:t>
      </w:r>
      <w:r>
        <w:rPr>
          <w:rFonts w:hint="eastAsia"/>
          <w:rtl/>
        </w:rPr>
        <w:t>ات</w:t>
      </w:r>
      <w:r>
        <w:rPr>
          <w:rtl/>
        </w:rPr>
        <w:t xml:space="preserve"> ال</w:t>
      </w:r>
      <w:r w:rsidR="00582E81">
        <w:rPr>
          <w:rtl/>
        </w:rPr>
        <w:t>خارقة</w:t>
      </w:r>
      <w:r>
        <w:rPr>
          <w:rtl/>
        </w:rPr>
        <w:t xml:space="preserve"> للعادات فانّه لا </w:t>
      </w:r>
      <w:r>
        <w:rPr>
          <w:rFonts w:hint="cs"/>
          <w:rtl/>
        </w:rPr>
        <w:t>ی</w:t>
      </w:r>
      <w:r>
        <w:rPr>
          <w:rFonts w:hint="eastAsia"/>
          <w:rtl/>
        </w:rPr>
        <w:t>مکن</w:t>
      </w:r>
      <w:r>
        <w:rPr>
          <w:rtl/>
        </w:rPr>
        <w:t xml:space="preserve"> </w:t>
      </w:r>
      <w:r w:rsidR="00DA0B6B">
        <w:rPr>
          <w:rtl/>
        </w:rPr>
        <w:t>نسبة</w:t>
      </w:r>
      <w:r>
        <w:rPr>
          <w:rtl/>
        </w:rPr>
        <w:t xml:space="preserve"> </w:t>
      </w:r>
      <w:r w:rsidR="00D27669">
        <w:rPr>
          <w:rtl/>
        </w:rPr>
        <w:t>شيء</w:t>
      </w:r>
      <w:r>
        <w:rPr>
          <w:rtl/>
        </w:rPr>
        <w:t xml:space="preserve"> ممّا ذکره اللّه من أمر أصحاب ال</w:t>
      </w:r>
      <w:r w:rsidR="00275436">
        <w:rPr>
          <w:rtl/>
        </w:rPr>
        <w:t>في</w:t>
      </w:r>
      <w:r>
        <w:rPr>
          <w:rFonts w:hint="eastAsia"/>
          <w:rtl/>
        </w:rPr>
        <w:t>ل</w:t>
      </w:r>
      <w:r>
        <w:rPr>
          <w:rtl/>
        </w:rPr>
        <w:t xml:space="preserve"> </w:t>
      </w:r>
      <w:r w:rsidR="00D27669">
        <w:rPr>
          <w:rtl/>
        </w:rPr>
        <w:t>الى</w:t>
      </w:r>
      <w:r>
        <w:rPr>
          <w:rtl/>
        </w:rPr>
        <w:t xml:space="preserve"> طبع و </w:t>
      </w:r>
      <w:r w:rsidR="00EA47CB">
        <w:rPr>
          <w:rtl/>
        </w:rPr>
        <w:t>غیرة</w:t>
      </w:r>
      <w:r>
        <w:rPr>
          <w:rtl/>
        </w:rPr>
        <w:t xml:space="preserve"> کما نسبوا ال</w:t>
      </w:r>
      <w:r w:rsidR="007E0DFF">
        <w:rPr>
          <w:rtl/>
        </w:rPr>
        <w:t>صیحة</w:t>
      </w:r>
      <w:r>
        <w:rPr>
          <w:rtl/>
        </w:rPr>
        <w:t xml:space="preserve"> و الر</w:t>
      </w:r>
      <w:r>
        <w:rPr>
          <w:rFonts w:hint="cs"/>
          <w:rtl/>
        </w:rPr>
        <w:t>ی</w:t>
      </w:r>
      <w:r>
        <w:rPr>
          <w:rFonts w:hint="eastAsia"/>
          <w:rtl/>
        </w:rPr>
        <w:t>ح</w:t>
      </w:r>
      <w:r>
        <w:rPr>
          <w:rtl/>
        </w:rPr>
        <w:t xml:space="preserve"> العق</w:t>
      </w:r>
      <w:r>
        <w:rPr>
          <w:rFonts w:hint="cs"/>
          <w:rtl/>
        </w:rPr>
        <w:t>ی</w:t>
      </w:r>
      <w:r>
        <w:rPr>
          <w:rFonts w:hint="eastAsia"/>
          <w:rtl/>
        </w:rPr>
        <w:t>م</w:t>
      </w:r>
      <w:r>
        <w:rPr>
          <w:rtl/>
        </w:rPr>
        <w:t xml:space="preserve"> و الخسف و </w:t>
      </w:r>
      <w:r w:rsidR="00EA47CB">
        <w:rPr>
          <w:rtl/>
        </w:rPr>
        <w:t>غیر</w:t>
      </w:r>
      <w:r w:rsidR="00582E81">
        <w:rPr>
          <w:rFonts w:hint="cs"/>
          <w:rtl/>
        </w:rPr>
        <w:t>ه</w:t>
      </w:r>
      <w:r>
        <w:rPr>
          <w:rFonts w:hint="eastAsia"/>
          <w:rtl/>
        </w:rPr>
        <w:t>ا</w:t>
      </w:r>
      <w:r>
        <w:rPr>
          <w:rtl/>
        </w:rPr>
        <w:t xml:space="preserve"> ممّا أهلک اللّه تع</w:t>
      </w:r>
      <w:r w:rsidR="00D27669">
        <w:rPr>
          <w:rtl/>
        </w:rPr>
        <w:t>الى</w:t>
      </w:r>
      <w:r>
        <w:rPr>
          <w:rtl/>
        </w:rPr>
        <w:t xml:space="preserve"> به الأمم ال</w:t>
      </w:r>
      <w:r w:rsidR="00703FAB">
        <w:rPr>
          <w:rtl/>
        </w:rPr>
        <w:t>خالية</w:t>
      </w:r>
      <w:r>
        <w:rPr>
          <w:rtl/>
        </w:rPr>
        <w:t xml:space="preserve"> </w:t>
      </w:r>
      <w:r w:rsidR="00D27669">
        <w:rPr>
          <w:rtl/>
        </w:rPr>
        <w:t>الى</w:t>
      </w:r>
      <w:r>
        <w:rPr>
          <w:rtl/>
        </w:rPr>
        <w:t xml:space="preserve"> ذلک،إذ لا </w:t>
      </w:r>
      <w:r>
        <w:rPr>
          <w:rFonts w:hint="cs"/>
          <w:rtl/>
        </w:rPr>
        <w:t>ی</w:t>
      </w:r>
      <w:r>
        <w:rPr>
          <w:rtl/>
        </w:rPr>
        <w:t xml:space="preserve">مکنهم أن </w:t>
      </w:r>
      <w:r>
        <w:rPr>
          <w:rFonts w:hint="cs"/>
          <w:rtl/>
        </w:rPr>
        <w:t>ی</w:t>
      </w:r>
      <w:r>
        <w:rPr>
          <w:rFonts w:hint="eastAsia"/>
          <w:rtl/>
        </w:rPr>
        <w:t>روا</w:t>
      </w:r>
      <w:r>
        <w:rPr>
          <w:rtl/>
        </w:rPr>
        <w:t xml:space="preserve"> </w:t>
      </w:r>
      <w:r w:rsidR="00275436">
        <w:rPr>
          <w:rtl/>
        </w:rPr>
        <w:t>في</w:t>
      </w:r>
      <w:r>
        <w:rPr>
          <w:rtl/>
        </w:rPr>
        <w:t xml:space="preserve"> أسرار الط</w:t>
      </w:r>
      <w:r w:rsidR="00505B4D">
        <w:rPr>
          <w:rtl/>
        </w:rPr>
        <w:t>بيعة</w:t>
      </w:r>
      <w:r>
        <w:rPr>
          <w:rtl/>
        </w:rPr>
        <w:t xml:space="preserve"> إرسال جماعات من الط</w:t>
      </w:r>
      <w:r>
        <w:rPr>
          <w:rFonts w:hint="cs"/>
          <w:rtl/>
        </w:rPr>
        <w:t>ی</w:t>
      </w:r>
      <w:r>
        <w:rPr>
          <w:rFonts w:hint="eastAsia"/>
          <w:rtl/>
        </w:rPr>
        <w:t>ر</w:t>
      </w:r>
      <w:r>
        <w:rPr>
          <w:rtl/>
        </w:rPr>
        <w:t xml:space="preserve"> معها أحجار م</w:t>
      </w:r>
      <w:r w:rsidR="0055514A">
        <w:rPr>
          <w:rtl/>
        </w:rPr>
        <w:t>عدّة</w:t>
      </w:r>
      <w:r>
        <w:rPr>
          <w:rtl/>
        </w:rPr>
        <w:t xml:space="preserve"> م</w:t>
      </w:r>
      <w:r w:rsidR="00910408">
        <w:rPr>
          <w:rtl/>
        </w:rPr>
        <w:t>هي</w:t>
      </w:r>
      <w:r>
        <w:rPr>
          <w:rFonts w:hint="eastAsia"/>
          <w:rtl/>
        </w:rPr>
        <w:t>أه</w:t>
      </w:r>
      <w:r>
        <w:rPr>
          <w:rtl/>
        </w:rPr>
        <w:t xml:space="preserve"> لهلاک أقوام </w:t>
      </w:r>
      <w:r w:rsidR="00AE0C8D">
        <w:rPr>
          <w:rtl/>
        </w:rPr>
        <w:t>معي</w:t>
      </w:r>
      <w:r>
        <w:rPr>
          <w:rFonts w:hint="eastAsia"/>
          <w:rtl/>
        </w:rPr>
        <w:t>ن</w:t>
      </w:r>
      <w:r>
        <w:rPr>
          <w:rFonts w:hint="cs"/>
          <w:rtl/>
        </w:rPr>
        <w:t>ی</w:t>
      </w:r>
      <w:r>
        <w:rPr>
          <w:rFonts w:hint="eastAsia"/>
          <w:rtl/>
        </w:rPr>
        <w:t>ن</w:t>
      </w:r>
      <w:r>
        <w:rPr>
          <w:rtl/>
        </w:rPr>
        <w:t xml:space="preserve"> قاصدات </w:t>
      </w:r>
      <w:r w:rsidR="00257D04">
        <w:rPr>
          <w:rtl/>
        </w:rPr>
        <w:t>أيّ</w:t>
      </w:r>
      <w:r>
        <w:rPr>
          <w:rFonts w:hint="eastAsia"/>
          <w:rtl/>
        </w:rPr>
        <w:t>اهم</w:t>
      </w:r>
      <w:r>
        <w:rPr>
          <w:rtl/>
        </w:rPr>
        <w:t xml:space="preserve"> دون من سواهم فترم</w:t>
      </w:r>
      <w:r>
        <w:rPr>
          <w:rFonts w:hint="cs"/>
          <w:rtl/>
        </w:rPr>
        <w:t>ی</w:t>
      </w:r>
      <w:r>
        <w:rPr>
          <w:rFonts w:hint="eastAsia"/>
          <w:rtl/>
        </w:rPr>
        <w:t>هم</w:t>
      </w:r>
      <w:r>
        <w:rPr>
          <w:rtl/>
        </w:rPr>
        <w:t xml:space="preserve"> بها حتّ</w:t>
      </w:r>
      <w:r>
        <w:rPr>
          <w:rFonts w:hint="cs"/>
          <w:rtl/>
        </w:rPr>
        <w:t>ی</w:t>
      </w:r>
      <w:r>
        <w:rPr>
          <w:rtl/>
        </w:rPr>
        <w:t xml:space="preserve"> تهلکهم و تدمّر ع</w:t>
      </w:r>
      <w:r w:rsidR="00D27669">
        <w:rPr>
          <w:rtl/>
        </w:rPr>
        <w:t>لي</w:t>
      </w:r>
      <w:r>
        <w:rPr>
          <w:rFonts w:hint="eastAsia"/>
          <w:rtl/>
        </w:rPr>
        <w:t>هم</w:t>
      </w:r>
      <w:r>
        <w:rPr>
          <w:rtl/>
        </w:rPr>
        <w:t xml:space="preserve"> لا </w:t>
      </w:r>
      <w:r>
        <w:rPr>
          <w:rFonts w:hint="cs"/>
          <w:rtl/>
        </w:rPr>
        <w:t>ی</w:t>
      </w:r>
      <w:r>
        <w:rPr>
          <w:rFonts w:hint="eastAsia"/>
          <w:rtl/>
        </w:rPr>
        <w:t>ت</w:t>
      </w:r>
      <w:r w:rsidR="00584620">
        <w:rPr>
          <w:rFonts w:hint="eastAsia"/>
          <w:rtl/>
        </w:rPr>
        <w:t>عدي</w:t>
      </w:r>
      <w:r>
        <w:rPr>
          <w:rtl/>
        </w:rPr>
        <w:t xml:space="preserve"> ذلک </w:t>
      </w:r>
      <w:r w:rsidR="00D27669">
        <w:rPr>
          <w:rtl/>
        </w:rPr>
        <w:t>الى</w:t>
      </w:r>
      <w:r>
        <w:rPr>
          <w:rtl/>
        </w:rPr>
        <w:t xml:space="preserve"> </w:t>
      </w:r>
      <w:r w:rsidR="00EA47CB">
        <w:rPr>
          <w:rtl/>
        </w:rPr>
        <w:t>غیر</w:t>
      </w:r>
      <w:r w:rsidR="00582E81">
        <w:rPr>
          <w:rFonts w:hint="cs"/>
          <w:rtl/>
        </w:rPr>
        <w:t>ه</w:t>
      </w:r>
      <w:r>
        <w:rPr>
          <w:rFonts w:hint="eastAsia"/>
          <w:rtl/>
        </w:rPr>
        <w:t>م،و</w:t>
      </w:r>
      <w:r>
        <w:rPr>
          <w:rtl/>
        </w:rPr>
        <w:t xml:space="preserve"> لا </w:t>
      </w:r>
      <w:r>
        <w:rPr>
          <w:rFonts w:hint="cs"/>
          <w:rtl/>
        </w:rPr>
        <w:t>ی</w:t>
      </w:r>
      <w:r>
        <w:rPr>
          <w:rFonts w:hint="eastAsia"/>
          <w:rtl/>
        </w:rPr>
        <w:t>شکّ</w:t>
      </w:r>
      <w:r>
        <w:rPr>
          <w:rtl/>
        </w:rPr>
        <w:t xml:space="preserve"> </w:t>
      </w:r>
      <w:r w:rsidR="00275436">
        <w:rPr>
          <w:rtl/>
        </w:rPr>
        <w:t>في</w:t>
      </w:r>
      <w:r>
        <w:rPr>
          <w:rFonts w:hint="eastAsia"/>
          <w:rtl/>
        </w:rPr>
        <w:t>من</w:t>
      </w:r>
      <w:r>
        <w:rPr>
          <w:rtl/>
        </w:rPr>
        <w:t xml:space="preserve"> له مسکه من عقل و لبّ أنّ هذا لا </w:t>
      </w:r>
      <w:r>
        <w:rPr>
          <w:rFonts w:hint="cs"/>
          <w:rtl/>
        </w:rPr>
        <w:t>ی</w:t>
      </w:r>
      <w:r>
        <w:rPr>
          <w:rFonts w:hint="eastAsia"/>
          <w:rtl/>
        </w:rPr>
        <w:t>کون</w:t>
      </w:r>
      <w:r>
        <w:rPr>
          <w:rtl/>
        </w:rPr>
        <w:t xml:space="preserve"> الاّ من فعل اللّه </w:t>
      </w:r>
      <w:r>
        <w:rPr>
          <w:rFonts w:hint="eastAsia"/>
          <w:rtl/>
        </w:rPr>
        <w:t>تع</w:t>
      </w:r>
      <w:r w:rsidR="00D27669">
        <w:rPr>
          <w:rFonts w:hint="eastAsia"/>
          <w:rtl/>
        </w:rPr>
        <w:t>الى</w:t>
      </w:r>
      <w:r>
        <w:rPr>
          <w:rtl/>
        </w:rPr>
        <w:t xml:space="preserve"> مسبّب الأسباب و مذلّل الصعاب،و </w:t>
      </w:r>
      <w:r w:rsidR="00D27669">
        <w:rPr>
          <w:rtl/>
        </w:rPr>
        <w:t>لي</w:t>
      </w:r>
      <w:r>
        <w:rPr>
          <w:rFonts w:hint="eastAsia"/>
          <w:rtl/>
        </w:rPr>
        <w:t>س</w:t>
      </w:r>
      <w:r>
        <w:rPr>
          <w:rtl/>
        </w:rPr>
        <w:t xml:space="preserve"> لأحد أن </w:t>
      </w:r>
      <w:r>
        <w:rPr>
          <w:rFonts w:hint="cs"/>
          <w:rtl/>
        </w:rPr>
        <w:t>ی</w:t>
      </w:r>
      <w:r>
        <w:rPr>
          <w:rFonts w:hint="eastAsia"/>
          <w:rtl/>
        </w:rPr>
        <w:t>نکر</w:t>
      </w:r>
      <w:r>
        <w:rPr>
          <w:rtl/>
        </w:rPr>
        <w:t xml:space="preserve"> هذا لأن </w:t>
      </w:r>
      <w:r w:rsidR="00D27669">
        <w:rPr>
          <w:rtl/>
        </w:rPr>
        <w:t>نبيّ</w:t>
      </w:r>
      <w:r>
        <w:rPr>
          <w:rFonts w:hint="eastAsia"/>
          <w:rtl/>
        </w:rPr>
        <w:t>نا</w:t>
      </w:r>
      <w:r>
        <w:rPr>
          <w:rtl/>
        </w:rPr>
        <w:t xml:space="preserve"> </w:t>
      </w:r>
      <w:r w:rsidR="00D27669" w:rsidRPr="00D27669">
        <w:rPr>
          <w:rStyle w:val="libAlaemChar"/>
          <w:rtl/>
        </w:rPr>
        <w:t>صلى‌الله‌عليه‌وآله‌وسلم</w:t>
      </w:r>
      <w:r>
        <w:rPr>
          <w:rtl/>
        </w:rPr>
        <w:t xml:space="preserve"> لمّا قرأ هذه ال</w:t>
      </w:r>
      <w:r w:rsidR="00910408">
        <w:rPr>
          <w:rtl/>
        </w:rPr>
        <w:t>سورة</w:t>
      </w:r>
      <w:r>
        <w:rPr>
          <w:rtl/>
        </w:rPr>
        <w:t xml:space="preserve"> ع</w:t>
      </w:r>
      <w:r w:rsidR="00D27669">
        <w:rPr>
          <w:rtl/>
        </w:rPr>
        <w:t>ل</w:t>
      </w:r>
      <w:r w:rsidR="00582E81">
        <w:rPr>
          <w:rFonts w:hint="cs"/>
          <w:rtl/>
        </w:rPr>
        <w:t>ى</w:t>
      </w:r>
      <w:r>
        <w:rPr>
          <w:rtl/>
        </w:rPr>
        <w:t xml:space="preserve"> أهل </w:t>
      </w:r>
      <w:r w:rsidR="001E1916">
        <w:rPr>
          <w:rtl/>
        </w:rPr>
        <w:t>مکّة</w:t>
      </w:r>
      <w:r>
        <w:rPr>
          <w:rtl/>
        </w:rPr>
        <w:t xml:space="preserve"> لم </w:t>
      </w:r>
      <w:r>
        <w:rPr>
          <w:rFonts w:hint="cs"/>
          <w:rtl/>
        </w:rPr>
        <w:t>ی</w:t>
      </w:r>
      <w:r>
        <w:rPr>
          <w:rFonts w:hint="eastAsia"/>
          <w:rtl/>
        </w:rPr>
        <w:t>نکروا</w:t>
      </w:r>
      <w:r>
        <w:rPr>
          <w:rtl/>
        </w:rPr>
        <w:t xml:space="preserve"> ذلک بل أقرّوا به و صدّقوه مع </w:t>
      </w:r>
      <w:r w:rsidR="00D27669">
        <w:rPr>
          <w:rtl/>
        </w:rPr>
        <w:t>شدّة</w:t>
      </w:r>
      <w:r>
        <w:rPr>
          <w:rtl/>
        </w:rPr>
        <w:t xml:space="preserve"> حرصهم ع</w:t>
      </w:r>
      <w:r w:rsidR="00D27669">
        <w:rPr>
          <w:rtl/>
        </w:rPr>
        <w:t>ل</w:t>
      </w:r>
      <w:r w:rsidR="00582E81">
        <w:rPr>
          <w:rFonts w:hint="cs"/>
          <w:rtl/>
        </w:rPr>
        <w:t>ى</w:t>
      </w:r>
      <w:r>
        <w:rPr>
          <w:rtl/>
        </w:rPr>
        <w:t xml:space="preserve"> تک</w:t>
      </w:r>
      <w:r w:rsidR="00257D04">
        <w:rPr>
          <w:rtl/>
        </w:rPr>
        <w:t>ذي</w:t>
      </w:r>
      <w:r>
        <w:rPr>
          <w:rFonts w:hint="eastAsia"/>
          <w:rtl/>
        </w:rPr>
        <w:t>به</w:t>
      </w:r>
      <w:r>
        <w:rPr>
          <w:rtl/>
        </w:rPr>
        <w:t xml:space="preserve"> و اعتنائهم بالردّ ع</w:t>
      </w:r>
      <w:r w:rsidR="00D27669">
        <w:rPr>
          <w:rtl/>
        </w:rPr>
        <w:t>لي</w:t>
      </w:r>
      <w:r>
        <w:rPr>
          <w:rFonts w:hint="eastAsia"/>
          <w:rtl/>
        </w:rPr>
        <w:t>ه</w:t>
      </w:r>
      <w:r>
        <w:rPr>
          <w:rtl/>
        </w:rPr>
        <w:t xml:space="preserve"> و کانوا قر</w:t>
      </w:r>
      <w:r>
        <w:rPr>
          <w:rFonts w:hint="cs"/>
          <w:rtl/>
        </w:rPr>
        <w:t>ی</w:t>
      </w:r>
      <w:r w:rsidR="00FF55C9">
        <w:rPr>
          <w:rFonts w:hint="eastAsia"/>
          <w:rtl/>
        </w:rPr>
        <w:t>بي</w:t>
      </w:r>
      <w:r>
        <w:rPr>
          <w:rtl/>
        </w:rPr>
        <w:t xml:space="preserve"> العهد بأصحاب ال</w:t>
      </w:r>
      <w:r w:rsidR="00275436">
        <w:rPr>
          <w:rtl/>
        </w:rPr>
        <w:t>في</w:t>
      </w:r>
      <w:r>
        <w:rPr>
          <w:rFonts w:hint="eastAsia"/>
          <w:rtl/>
        </w:rPr>
        <w:t>ل</w:t>
      </w:r>
      <w:r>
        <w:rPr>
          <w:rtl/>
        </w:rPr>
        <w:t xml:space="preserve"> فلو لم </w:t>
      </w:r>
      <w:r>
        <w:rPr>
          <w:rFonts w:hint="cs"/>
          <w:rtl/>
        </w:rPr>
        <w:t>ی</w:t>
      </w:r>
      <w:r>
        <w:rPr>
          <w:rtl/>
        </w:rPr>
        <w:t xml:space="preserve">کن لذلک عندهم </w:t>
      </w:r>
      <w:r w:rsidR="000B69B4">
        <w:rPr>
          <w:rtl/>
        </w:rPr>
        <w:t>حقیقة</w:t>
      </w:r>
      <w:r>
        <w:rPr>
          <w:rtl/>
        </w:rPr>
        <w:t xml:space="preserve"> و أصل لأنکروه و جحدوه و ک</w:t>
      </w:r>
      <w:r>
        <w:rPr>
          <w:rFonts w:hint="cs"/>
          <w:rtl/>
        </w:rPr>
        <w:t>ی</w:t>
      </w:r>
      <w:r>
        <w:rPr>
          <w:rFonts w:hint="eastAsia"/>
          <w:rtl/>
        </w:rPr>
        <w:t>ف</w:t>
      </w:r>
      <w:r>
        <w:rPr>
          <w:rtl/>
        </w:rPr>
        <w:t xml:space="preserve"> و انّهم قد أرّخوا بذلک کما أرّخوا ببناء ال</w:t>
      </w:r>
      <w:r w:rsidR="00B365CC">
        <w:rPr>
          <w:rtl/>
        </w:rPr>
        <w:t>کعبة</w:t>
      </w:r>
      <w:r>
        <w:rPr>
          <w:rtl/>
        </w:rPr>
        <w:t xml:space="preserve"> و موت قص</w:t>
      </w:r>
      <w:r w:rsidR="00582E81">
        <w:rPr>
          <w:rFonts w:hint="cs"/>
          <w:rtl/>
        </w:rPr>
        <w:t>يّ</w:t>
      </w:r>
      <w:r>
        <w:rPr>
          <w:rtl/>
        </w:rPr>
        <w:t xml:space="preserve"> بن کعب و غ</w:t>
      </w:r>
      <w:r>
        <w:rPr>
          <w:rFonts w:hint="cs"/>
          <w:rtl/>
        </w:rPr>
        <w:t>ی</w:t>
      </w:r>
      <w:r>
        <w:rPr>
          <w:rFonts w:hint="eastAsia"/>
          <w:rtl/>
        </w:rPr>
        <w:t>ر</w:t>
      </w:r>
      <w:r>
        <w:rPr>
          <w:rtl/>
        </w:rPr>
        <w:t xml:space="preserve"> ذلک،و قد أکثر الشعراء ذکر ال</w:t>
      </w:r>
      <w:r w:rsidR="00275436">
        <w:rPr>
          <w:rtl/>
        </w:rPr>
        <w:t>في</w:t>
      </w:r>
      <w:r>
        <w:rPr>
          <w:rFonts w:hint="eastAsia"/>
          <w:rtl/>
        </w:rPr>
        <w:t>ل</w:t>
      </w:r>
      <w:r>
        <w:rPr>
          <w:rtl/>
        </w:rPr>
        <w:t xml:space="preserve"> و نظموه و نقلته ال</w:t>
      </w:r>
      <w:r w:rsidR="00140089">
        <w:rPr>
          <w:rtl/>
        </w:rPr>
        <w:t>رواة</w:t>
      </w:r>
      <w:r>
        <w:rPr>
          <w:rtl/>
        </w:rPr>
        <w:t xml:space="preserve"> عنهم </w:t>
      </w:r>
      <w:r w:rsidRPr="00CE68B8">
        <w:rPr>
          <w:rStyle w:val="libFootnotenumChar"/>
          <w:rtl/>
        </w:rPr>
        <w:t>(3)</w:t>
      </w:r>
      <w:r>
        <w:rPr>
          <w:rtl/>
        </w:rPr>
        <w:t>.</w:t>
      </w:r>
    </w:p>
    <w:p w:rsidR="00F01A30" w:rsidRPr="00582E81" w:rsidRDefault="004A6812" w:rsidP="00582E81">
      <w:pPr>
        <w:pStyle w:val="libNormal"/>
        <w:rPr>
          <w:rtl/>
        </w:rPr>
      </w:pPr>
      <w:r w:rsidRPr="00582E81">
        <w:rPr>
          <w:rStyle w:val="libBold1Char"/>
          <w:rFonts w:hint="eastAsia"/>
          <w:rtl/>
        </w:rPr>
        <w:t>طبق</w:t>
      </w:r>
      <w:r>
        <w:rPr>
          <w:rtl/>
        </w:rPr>
        <w:t>:</w:t>
      </w:r>
      <w:r w:rsidR="00582E81">
        <w:rPr>
          <w:rFonts w:hint="cs"/>
          <w:rtl/>
        </w:rPr>
        <w:t xml:space="preserve"> </w:t>
      </w:r>
      <w:r>
        <w:rPr>
          <w:rFonts w:hint="eastAsia"/>
          <w:rtl/>
        </w:rPr>
        <w:t>وافق</w:t>
      </w:r>
      <w:r>
        <w:rPr>
          <w:rtl/>
        </w:rPr>
        <w:t xml:space="preserve"> شنّ طبقه،</w:t>
      </w:r>
      <w:r w:rsidRPr="00582E81">
        <w:rPr>
          <w:rtl/>
        </w:rPr>
        <w:t xml:space="preserve">تقدّم </w:t>
      </w:r>
      <w:r w:rsidR="00275436" w:rsidRPr="00582E81">
        <w:rPr>
          <w:rtl/>
        </w:rPr>
        <w:t>في</w:t>
      </w:r>
      <w:r w:rsidR="00F01A30" w:rsidRPr="00582E81">
        <w:rPr>
          <w:rFonts w:hint="eastAsia"/>
          <w:rtl/>
        </w:rPr>
        <w:t>(</w:t>
      </w:r>
      <w:r w:rsidRPr="00582E81">
        <w:rPr>
          <w:rFonts w:hint="eastAsia"/>
          <w:rtl/>
        </w:rPr>
        <w:t>شنن</w:t>
      </w:r>
      <w:r w:rsidR="00F01A30" w:rsidRPr="00582E81">
        <w:rPr>
          <w:rFonts w:hint="eastAsia"/>
          <w:rtl/>
        </w:rPr>
        <w:t>)</w:t>
      </w:r>
      <w:r w:rsidRPr="00582E81">
        <w:rPr>
          <w:rtl/>
        </w:rPr>
        <w:t>.</w:t>
      </w:r>
    </w:p>
    <w:p w:rsidR="001746BD" w:rsidRDefault="001746BD" w:rsidP="00CE68B8">
      <w:pPr>
        <w:pStyle w:val="libLine"/>
        <w:rPr>
          <w:rtl/>
        </w:rPr>
      </w:pPr>
      <w:r>
        <w:rPr>
          <w:rFonts w:hint="eastAsia"/>
          <w:rtl/>
        </w:rPr>
        <w:t>___________________</w:t>
      </w:r>
    </w:p>
    <w:p w:rsidR="00275436" w:rsidRDefault="00CE68B8" w:rsidP="00582E81">
      <w:pPr>
        <w:pStyle w:val="libFootnote0"/>
        <w:rPr>
          <w:rtl/>
        </w:rPr>
      </w:pPr>
      <w:r>
        <w:rPr>
          <w:rtl/>
        </w:rPr>
        <w:t>(1)</w:t>
      </w:r>
      <w:r w:rsidR="004A6812">
        <w:rPr>
          <w:rtl/>
        </w:rPr>
        <w:t xml:space="preserve"> ق:</w:t>
      </w:r>
      <w:r w:rsidR="00275436">
        <w:rPr>
          <w:rtl/>
        </w:rPr>
        <w:t>32</w:t>
      </w:r>
      <w:r w:rsidR="004A6812">
        <w:rPr>
          <w:rtl/>
        </w:rPr>
        <w:t>6/</w:t>
      </w:r>
      <w:r w:rsidR="00275436">
        <w:rPr>
          <w:rtl/>
        </w:rPr>
        <w:t>3</w:t>
      </w:r>
      <w:r w:rsidR="004A6812">
        <w:rPr>
          <w:rtl/>
        </w:rPr>
        <w:t>5/</w:t>
      </w:r>
      <w:r w:rsidR="00275436">
        <w:rPr>
          <w:rtl/>
        </w:rPr>
        <w:t>1</w:t>
      </w:r>
      <w:r w:rsidR="004A6812">
        <w:rPr>
          <w:rtl/>
        </w:rPr>
        <w:t>4،ج:</w:t>
      </w:r>
      <w:r w:rsidR="00275436">
        <w:rPr>
          <w:rtl/>
        </w:rPr>
        <w:t>1</w:t>
      </w:r>
      <w:r w:rsidR="004A6812">
        <w:rPr>
          <w:rtl/>
        </w:rPr>
        <w:t>64/6</w:t>
      </w:r>
      <w:r w:rsidR="00275436">
        <w:rPr>
          <w:rtl/>
        </w:rPr>
        <w:t>0</w:t>
      </w:r>
      <w:r w:rsidR="004A6812">
        <w:rPr>
          <w:rtl/>
        </w:rPr>
        <w:t>.</w:t>
      </w:r>
    </w:p>
    <w:p w:rsidR="00275436" w:rsidRDefault="00CE68B8" w:rsidP="00582E81">
      <w:pPr>
        <w:pStyle w:val="libFootnote0"/>
        <w:rPr>
          <w:rtl/>
        </w:rPr>
      </w:pPr>
      <w:r>
        <w:rPr>
          <w:rtl/>
        </w:rPr>
        <w:t>(2)</w:t>
      </w:r>
      <w:r w:rsidR="004A6812">
        <w:rPr>
          <w:rtl/>
        </w:rPr>
        <w:t xml:space="preserve"> ق:4</w:t>
      </w:r>
      <w:r w:rsidR="00275436">
        <w:rPr>
          <w:rtl/>
        </w:rPr>
        <w:t>7</w:t>
      </w:r>
      <w:r w:rsidR="004A6812">
        <w:rPr>
          <w:rtl/>
        </w:rPr>
        <w:t>6/4</w:t>
      </w:r>
      <w:r w:rsidR="00275436">
        <w:rPr>
          <w:rtl/>
        </w:rPr>
        <w:t>8</w:t>
      </w:r>
      <w:r w:rsidR="004A6812">
        <w:rPr>
          <w:rtl/>
        </w:rPr>
        <w:t>/</w:t>
      </w:r>
      <w:r w:rsidR="00275436">
        <w:rPr>
          <w:rtl/>
        </w:rPr>
        <w:t>1</w:t>
      </w:r>
      <w:r w:rsidR="004A6812">
        <w:rPr>
          <w:rtl/>
        </w:rPr>
        <w:t>4،ج:</w:t>
      </w:r>
      <w:r w:rsidR="00275436">
        <w:rPr>
          <w:rtl/>
        </w:rPr>
        <w:t>302</w:t>
      </w:r>
      <w:r w:rsidR="004A6812">
        <w:rPr>
          <w:rtl/>
        </w:rPr>
        <w:t>/6</w:t>
      </w:r>
      <w:r w:rsidR="00275436">
        <w:rPr>
          <w:rtl/>
        </w:rPr>
        <w:t>1</w:t>
      </w:r>
      <w:r w:rsidR="004A6812">
        <w:rPr>
          <w:rtl/>
        </w:rPr>
        <w:t>.</w:t>
      </w:r>
    </w:p>
    <w:p w:rsidR="00275436" w:rsidRDefault="00CE68B8" w:rsidP="00582E81">
      <w:pPr>
        <w:pStyle w:val="libFootnote0"/>
        <w:rPr>
          <w:rtl/>
        </w:rPr>
      </w:pPr>
      <w:r>
        <w:rPr>
          <w:rtl/>
        </w:rPr>
        <w:t>(3)</w:t>
      </w:r>
      <w:r w:rsidR="004A6812">
        <w:rPr>
          <w:rtl/>
        </w:rPr>
        <w:t xml:space="preserve"> ق:</w:t>
      </w:r>
      <w:r w:rsidR="00275436">
        <w:rPr>
          <w:rtl/>
        </w:rPr>
        <w:t>33</w:t>
      </w:r>
      <w:r w:rsidR="004A6812">
        <w:rPr>
          <w:rtl/>
        </w:rPr>
        <w:t>4/</w:t>
      </w:r>
      <w:r w:rsidR="00275436">
        <w:rPr>
          <w:rtl/>
        </w:rPr>
        <w:t>3</w:t>
      </w:r>
      <w:r w:rsidR="004A6812">
        <w:rPr>
          <w:rtl/>
        </w:rPr>
        <w:t>5/</w:t>
      </w:r>
      <w:r w:rsidR="00275436">
        <w:rPr>
          <w:rtl/>
        </w:rPr>
        <w:t>1</w:t>
      </w:r>
      <w:r w:rsidR="004A6812">
        <w:rPr>
          <w:rtl/>
        </w:rPr>
        <w:t>4،ج:</w:t>
      </w:r>
      <w:r w:rsidR="00275436">
        <w:rPr>
          <w:rtl/>
        </w:rPr>
        <w:t>19</w:t>
      </w:r>
      <w:r w:rsidR="004A6812">
        <w:rPr>
          <w:rtl/>
        </w:rPr>
        <w:t>6/6</w:t>
      </w:r>
      <w:r w:rsidR="00275436">
        <w:rPr>
          <w:rtl/>
        </w:rPr>
        <w:t>0</w:t>
      </w:r>
      <w:r w:rsidR="004A6812">
        <w:rPr>
          <w:rtl/>
        </w:rPr>
        <w:t>.</w:t>
      </w:r>
    </w:p>
    <w:p w:rsidR="00353DA6" w:rsidRDefault="00353DA6" w:rsidP="00353DA6">
      <w:pPr>
        <w:pStyle w:val="libNormal"/>
        <w:rPr>
          <w:rtl/>
        </w:rPr>
      </w:pPr>
      <w:r>
        <w:rPr>
          <w:rFonts w:hint="eastAsia"/>
          <w:rtl/>
        </w:rPr>
        <w:br w:type="page"/>
      </w:r>
    </w:p>
    <w:p w:rsidR="00275436" w:rsidRDefault="004A6812" w:rsidP="00582E81">
      <w:pPr>
        <w:pStyle w:val="Heading3Center"/>
        <w:rPr>
          <w:rtl/>
        </w:rPr>
      </w:pPr>
      <w:bookmarkStart w:id="31" w:name="_Toc474689713"/>
      <w:r>
        <w:rPr>
          <w:rFonts w:hint="eastAsia"/>
          <w:rtl/>
        </w:rPr>
        <w:lastRenderedPageBreak/>
        <w:t>باب</w:t>
      </w:r>
      <w:r>
        <w:rPr>
          <w:rtl/>
        </w:rPr>
        <w:t xml:space="preserve"> الطاء بعده الحاء</w:t>
      </w:r>
      <w:bookmarkEnd w:id="31"/>
    </w:p>
    <w:p w:rsidR="00275436" w:rsidRDefault="004A6812" w:rsidP="00582E81">
      <w:pPr>
        <w:pStyle w:val="libBold1"/>
        <w:rPr>
          <w:rtl/>
        </w:rPr>
      </w:pPr>
      <w:r>
        <w:rPr>
          <w:rFonts w:hint="eastAsia"/>
          <w:rtl/>
        </w:rPr>
        <w:t>طحل</w:t>
      </w:r>
      <w:r>
        <w:rPr>
          <w:rtl/>
        </w:rPr>
        <w:t>:</w:t>
      </w:r>
    </w:p>
    <w:p w:rsidR="00275436" w:rsidRDefault="004A6812" w:rsidP="00582E81">
      <w:pPr>
        <w:pStyle w:val="libCenterBold1"/>
        <w:rPr>
          <w:rtl/>
        </w:rPr>
      </w:pPr>
      <w:r>
        <w:rPr>
          <w:rFonts w:hint="eastAsia"/>
          <w:rtl/>
        </w:rPr>
        <w:t>الطحال</w:t>
      </w:r>
      <w:r>
        <w:rPr>
          <w:rtl/>
        </w:rPr>
        <w:t xml:space="preserve"> و حرمته و ما </w:t>
      </w:r>
      <w:r>
        <w:rPr>
          <w:rFonts w:hint="cs"/>
          <w:rtl/>
        </w:rPr>
        <w:t>ی</w:t>
      </w:r>
      <w:r>
        <w:rPr>
          <w:rFonts w:hint="eastAsia"/>
          <w:rtl/>
        </w:rPr>
        <w:t>تعلق</w:t>
      </w:r>
      <w:r>
        <w:rPr>
          <w:rtl/>
        </w:rPr>
        <w:t xml:space="preserve"> به</w:t>
      </w:r>
    </w:p>
    <w:p w:rsidR="00275436" w:rsidRDefault="00B84FC2" w:rsidP="004A6812">
      <w:pPr>
        <w:pStyle w:val="libNormal"/>
        <w:rPr>
          <w:rtl/>
        </w:rPr>
      </w:pPr>
      <w:r w:rsidRPr="00B84FC2">
        <w:rPr>
          <w:rStyle w:val="libBold1Char"/>
          <w:rFonts w:hint="eastAsia"/>
          <w:rtl/>
        </w:rPr>
        <w:t>علل الشرایع</w:t>
      </w:r>
      <w:r w:rsidR="004A6812">
        <w:rPr>
          <w:rtl/>
        </w:rPr>
        <w:t>:</w:t>
      </w:r>
      <w:r w:rsidR="00275436">
        <w:rPr>
          <w:rtl/>
        </w:rPr>
        <w:t>في</w:t>
      </w:r>
      <w:r w:rsidR="004A6812">
        <w:rPr>
          <w:rtl/>
        </w:rPr>
        <w:t>: انّه حرم الطحال من ال</w:t>
      </w:r>
      <w:r w:rsidR="00E41FF7">
        <w:rPr>
          <w:rtl/>
        </w:rPr>
        <w:t>ذبيحة</w:t>
      </w:r>
      <w:r w:rsidR="004A6812">
        <w:rPr>
          <w:rtl/>
        </w:rPr>
        <w:t xml:space="preserve"> لأنّ إبرا</w:t>
      </w:r>
      <w:r w:rsidR="00910408">
        <w:rPr>
          <w:rtl/>
        </w:rPr>
        <w:t>هي</w:t>
      </w:r>
      <w:r w:rsidR="004A6812">
        <w:rPr>
          <w:rFonts w:hint="eastAsia"/>
          <w:rtl/>
        </w:rPr>
        <w:t>م</w:t>
      </w:r>
      <w:r w:rsidR="004A6812">
        <w:rPr>
          <w:rtl/>
        </w:rPr>
        <w:t xml:space="preserve"> </w:t>
      </w:r>
      <w:r w:rsidR="00D27669" w:rsidRPr="00D27669">
        <w:rPr>
          <w:rStyle w:val="libAlaemChar"/>
          <w:rtl/>
        </w:rPr>
        <w:t>عليه‌السلام</w:t>
      </w:r>
      <w:r w:rsidR="004A6812">
        <w:rPr>
          <w:rtl/>
        </w:rPr>
        <w:t xml:space="preserve"> جعله نص</w:t>
      </w:r>
      <w:r w:rsidR="004A6812">
        <w:rPr>
          <w:rFonts w:hint="cs"/>
          <w:rtl/>
        </w:rPr>
        <w:t>ی</w:t>
      </w:r>
      <w:r w:rsidR="004A6812">
        <w:rPr>
          <w:rFonts w:hint="eastAsia"/>
          <w:rtl/>
        </w:rPr>
        <w:t>ب</w:t>
      </w:r>
      <w:r w:rsidR="004A6812">
        <w:rPr>
          <w:rtl/>
        </w:rPr>
        <w:t xml:space="preserve"> إب</w:t>
      </w:r>
      <w:r w:rsidR="00D27669">
        <w:rPr>
          <w:rtl/>
        </w:rPr>
        <w:t>لي</w:t>
      </w:r>
      <w:r w:rsidR="004A6812">
        <w:rPr>
          <w:rFonts w:hint="eastAsia"/>
          <w:rtl/>
        </w:rPr>
        <w:t>س</w:t>
      </w:r>
      <w:r w:rsidR="004A6812">
        <w:rPr>
          <w:rtl/>
        </w:rPr>
        <w:t xml:space="preserve"> من الکبش </w:t>
      </w:r>
      <w:r w:rsidR="00910408">
        <w:rPr>
          <w:rtl/>
        </w:rPr>
        <w:t>الذي</w:t>
      </w:r>
      <w:r w:rsidR="004A6812">
        <w:rPr>
          <w:rtl/>
        </w:rPr>
        <w:t xml:space="preserve"> ذبحه </w:t>
      </w:r>
      <w:r w:rsidR="004A6812" w:rsidRPr="00CE68B8">
        <w:rPr>
          <w:rStyle w:val="libFootnotenumChar"/>
          <w:rtl/>
        </w:rPr>
        <w:t>(1)</w:t>
      </w:r>
      <w:r w:rsidR="004A6812">
        <w:rPr>
          <w:rtl/>
        </w:rPr>
        <w:t>.</w:t>
      </w:r>
    </w:p>
    <w:p w:rsidR="00275436" w:rsidRDefault="004A6812" w:rsidP="004A6812">
      <w:pPr>
        <w:pStyle w:val="libNormal"/>
        <w:rPr>
          <w:rtl/>
        </w:rPr>
      </w:pPr>
      <w:r>
        <w:rPr>
          <w:rFonts w:hint="eastAsia"/>
          <w:rtl/>
        </w:rPr>
        <w:t>حکم</w:t>
      </w:r>
      <w:r>
        <w:rPr>
          <w:rtl/>
        </w:rPr>
        <w:t xml:space="preserve"> الطحال إذا طبخ مع اللحم </w:t>
      </w:r>
      <w:r w:rsidRPr="00CE68B8">
        <w:rPr>
          <w:rStyle w:val="libFootnotenumChar"/>
          <w:rtl/>
        </w:rPr>
        <w:t>(2)</w:t>
      </w:r>
      <w:r>
        <w:rPr>
          <w:rtl/>
        </w:rPr>
        <w:t>.</w:t>
      </w:r>
    </w:p>
    <w:p w:rsidR="00F01A30" w:rsidRPr="00582E81" w:rsidRDefault="004A6812" w:rsidP="00582E81">
      <w:pPr>
        <w:pStyle w:val="libNormal"/>
        <w:rPr>
          <w:rtl/>
        </w:rPr>
      </w:pPr>
      <w:r>
        <w:rPr>
          <w:rFonts w:hint="eastAsia"/>
          <w:rtl/>
        </w:rPr>
        <w:t>الأخبار</w:t>
      </w:r>
      <w:r>
        <w:rPr>
          <w:rtl/>
        </w:rPr>
        <w:t xml:space="preserve"> </w:t>
      </w:r>
      <w:r w:rsidR="00275436">
        <w:rPr>
          <w:rtl/>
        </w:rPr>
        <w:t>في</w:t>
      </w:r>
      <w:r>
        <w:rPr>
          <w:rtl/>
        </w:rPr>
        <w:t xml:space="preserve"> تحر</w:t>
      </w:r>
      <w:r>
        <w:rPr>
          <w:rFonts w:hint="cs"/>
          <w:rtl/>
        </w:rPr>
        <w:t>ی</w:t>
      </w:r>
      <w:r>
        <w:rPr>
          <w:rFonts w:hint="eastAsia"/>
          <w:rtl/>
        </w:rPr>
        <w:t>م</w:t>
      </w:r>
      <w:r>
        <w:rPr>
          <w:rtl/>
        </w:rPr>
        <w:t xml:space="preserve"> الطحال، و قد تقدّم خبر </w:t>
      </w:r>
      <w:r w:rsidRPr="00582E81">
        <w:rPr>
          <w:rtl/>
        </w:rPr>
        <w:t xml:space="preserve">منها </w:t>
      </w:r>
      <w:r w:rsidR="00275436" w:rsidRPr="00582E81">
        <w:rPr>
          <w:rtl/>
        </w:rPr>
        <w:t>في</w:t>
      </w:r>
      <w:r w:rsidR="00F01A30" w:rsidRPr="00582E81">
        <w:rPr>
          <w:rFonts w:hint="eastAsia"/>
          <w:rtl/>
        </w:rPr>
        <w:t>(</w:t>
      </w:r>
      <w:r w:rsidRPr="00582E81">
        <w:rPr>
          <w:rFonts w:hint="eastAsia"/>
          <w:rtl/>
        </w:rPr>
        <w:t>سبع</w:t>
      </w:r>
      <w:r w:rsidR="00F01A30" w:rsidRPr="00582E81">
        <w:rPr>
          <w:rFonts w:hint="eastAsia"/>
          <w:rtl/>
        </w:rPr>
        <w:t>)</w:t>
      </w:r>
      <w:r>
        <w:rPr>
          <w:rtl/>
        </w:rPr>
        <w:t xml:space="preserve"> </w:t>
      </w:r>
      <w:r w:rsidRPr="00CE68B8">
        <w:rPr>
          <w:rStyle w:val="libFootnotenumChar"/>
          <w:rtl/>
        </w:rPr>
        <w:t>(3)</w:t>
      </w:r>
      <w:r>
        <w:rPr>
          <w:rtl/>
        </w:rPr>
        <w:t>.</w:t>
      </w:r>
    </w:p>
    <w:p w:rsidR="00275436" w:rsidRDefault="0055514A" w:rsidP="004A6812">
      <w:pPr>
        <w:pStyle w:val="libNormal"/>
        <w:rPr>
          <w:rtl/>
        </w:rPr>
      </w:pPr>
      <w:r w:rsidRPr="0055514A">
        <w:rPr>
          <w:rStyle w:val="libBold1Char"/>
          <w:rFonts w:hint="eastAsia"/>
          <w:rtl/>
        </w:rPr>
        <w:t>الکافي</w:t>
      </w:r>
      <w:r w:rsidR="004A6812">
        <w:rPr>
          <w:rtl/>
        </w:rPr>
        <w:t>:عن موس</w:t>
      </w:r>
      <w:r w:rsidR="004A6812">
        <w:rPr>
          <w:rFonts w:hint="cs"/>
          <w:rtl/>
        </w:rPr>
        <w:t>ی</w:t>
      </w:r>
      <w:r w:rsidR="004A6812">
        <w:rPr>
          <w:rtl/>
        </w:rPr>
        <w:t xml:space="preserve"> بن بکر قال: اشتک</w:t>
      </w:r>
      <w:r w:rsidR="004A6812">
        <w:rPr>
          <w:rFonts w:hint="cs"/>
          <w:rtl/>
        </w:rPr>
        <w:t>ی</w:t>
      </w:r>
      <w:r w:rsidR="004A6812">
        <w:rPr>
          <w:rtl/>
        </w:rPr>
        <w:t xml:space="preserve"> غلام </w:t>
      </w:r>
      <w:r w:rsidR="00D27669">
        <w:rPr>
          <w:rtl/>
        </w:rPr>
        <w:t>الى</w:t>
      </w:r>
      <w:r w:rsidR="004A6812">
        <w:rPr>
          <w:rtl/>
        </w:rPr>
        <w:t xml:space="preserve"> </w:t>
      </w:r>
      <w:r w:rsidR="00D27669">
        <w:rPr>
          <w:rtl/>
        </w:rPr>
        <w:t>أبي</w:t>
      </w:r>
      <w:r w:rsidR="004A6812">
        <w:rPr>
          <w:rtl/>
        </w:rPr>
        <w:t xml:space="preserve"> الحسن </w:t>
      </w:r>
      <w:r w:rsidR="00D27669" w:rsidRPr="00D27669">
        <w:rPr>
          <w:rStyle w:val="libAlaemChar"/>
          <w:rtl/>
        </w:rPr>
        <w:t>عليه‌السلام</w:t>
      </w:r>
      <w:r w:rsidR="004A6812">
        <w:rPr>
          <w:rtl/>
        </w:rPr>
        <w:t xml:space="preserve"> فسأل عنه فق</w:t>
      </w:r>
      <w:r w:rsidR="004A6812">
        <w:rPr>
          <w:rFonts w:hint="cs"/>
          <w:rtl/>
        </w:rPr>
        <w:t>ی</w:t>
      </w:r>
      <w:r w:rsidR="004A6812">
        <w:rPr>
          <w:rFonts w:hint="eastAsia"/>
          <w:rtl/>
        </w:rPr>
        <w:t>ل</w:t>
      </w:r>
      <w:r w:rsidR="004A6812">
        <w:rPr>
          <w:rtl/>
        </w:rPr>
        <w:t xml:space="preserve"> انّ به طحالا فقال:أطعموه الکرّات </w:t>
      </w:r>
      <w:r w:rsidR="00910408">
        <w:rPr>
          <w:rtl/>
        </w:rPr>
        <w:t>ثلاثة</w:t>
      </w:r>
      <w:r w:rsidR="004A6812">
        <w:rPr>
          <w:rtl/>
        </w:rPr>
        <w:t xml:space="preserve"> </w:t>
      </w:r>
      <w:r w:rsidR="00257D04">
        <w:rPr>
          <w:rtl/>
        </w:rPr>
        <w:t>أيّ</w:t>
      </w:r>
      <w:r w:rsidR="004A6812">
        <w:rPr>
          <w:rFonts w:hint="eastAsia"/>
          <w:rtl/>
        </w:rPr>
        <w:t>ام</w:t>
      </w:r>
      <w:r w:rsidR="004A6812">
        <w:rPr>
          <w:rtl/>
        </w:rPr>
        <w:t xml:space="preserve"> فأطعموه </w:t>
      </w:r>
      <w:r w:rsidR="00257D04">
        <w:rPr>
          <w:rtl/>
        </w:rPr>
        <w:t>أيّ</w:t>
      </w:r>
      <w:r w:rsidR="004A6812">
        <w:rPr>
          <w:rFonts w:hint="eastAsia"/>
          <w:rtl/>
        </w:rPr>
        <w:t>اه</w:t>
      </w:r>
      <w:r w:rsidR="004A6812">
        <w:rPr>
          <w:rtl/>
        </w:rPr>
        <w:t xml:space="preserve"> فقعد الدم ثمّ بر</w:t>
      </w:r>
      <w:r w:rsidR="004A6812">
        <w:rPr>
          <w:rFonts w:hint="cs"/>
          <w:rtl/>
        </w:rPr>
        <w:t>ی</w:t>
      </w:r>
      <w:r w:rsidR="004A6812">
        <w:rPr>
          <w:rFonts w:hint="eastAsia"/>
          <w:rtl/>
        </w:rPr>
        <w:t>ء</w:t>
      </w:r>
      <w:r w:rsidR="004A6812">
        <w:rPr>
          <w:rtl/>
        </w:rPr>
        <w:t>.</w:t>
      </w:r>
    </w:p>
    <w:p w:rsidR="00275436" w:rsidRDefault="0055514A" w:rsidP="00582E81">
      <w:pPr>
        <w:pStyle w:val="libNormal"/>
        <w:rPr>
          <w:rtl/>
        </w:rPr>
      </w:pPr>
      <w:r w:rsidRPr="0055514A">
        <w:rPr>
          <w:rStyle w:val="libBold1Char"/>
          <w:rFonts w:hint="eastAsia"/>
          <w:rtl/>
        </w:rPr>
        <w:t>بيان</w:t>
      </w:r>
      <w:r w:rsidR="004A6812">
        <w:rPr>
          <w:rtl/>
        </w:rPr>
        <w:t>:</w:t>
      </w:r>
      <w:r w:rsidR="00582E81">
        <w:rPr>
          <w:rFonts w:hint="cs"/>
          <w:rtl/>
        </w:rPr>
        <w:t xml:space="preserve"> </w:t>
      </w:r>
      <w:r w:rsidR="00275436">
        <w:rPr>
          <w:rFonts w:hint="eastAsia"/>
          <w:rtl/>
        </w:rPr>
        <w:t>في</w:t>
      </w:r>
      <w:r w:rsidR="004A6812">
        <w:rPr>
          <w:rtl/>
        </w:rPr>
        <w:t xml:space="preserve"> القاموس: فقعد الدم أ</w:t>
      </w:r>
      <w:r w:rsidR="00582E81">
        <w:rPr>
          <w:rFonts w:hint="cs"/>
          <w:rtl/>
        </w:rPr>
        <w:t>ي</w:t>
      </w:r>
      <w:r w:rsidR="004A6812">
        <w:rPr>
          <w:rtl/>
        </w:rPr>
        <w:t xml:space="preserve"> سکن،و کأنّ ط</w:t>
      </w:r>
      <w:r w:rsidR="00FF55C9">
        <w:rPr>
          <w:rtl/>
        </w:rPr>
        <w:t>حالة</w:t>
      </w:r>
      <w:r w:rsidR="004A6812">
        <w:rPr>
          <w:rtl/>
        </w:rPr>
        <w:t xml:space="preserve"> کان من طغ</w:t>
      </w:r>
      <w:r w:rsidR="004A6812">
        <w:rPr>
          <w:rFonts w:hint="cs"/>
          <w:rtl/>
        </w:rPr>
        <w:t>ی</w:t>
      </w:r>
      <w:r w:rsidR="004A6812">
        <w:rPr>
          <w:rFonts w:hint="eastAsia"/>
          <w:rtl/>
        </w:rPr>
        <w:t>ان</w:t>
      </w:r>
      <w:r w:rsidR="004A6812">
        <w:rPr>
          <w:rtl/>
        </w:rPr>
        <w:t xml:space="preserve"> الدم فقد </w:t>
      </w:r>
      <w:r w:rsidR="004A6812">
        <w:rPr>
          <w:rFonts w:hint="cs"/>
          <w:rtl/>
        </w:rPr>
        <w:t>ی</w:t>
      </w:r>
      <w:r w:rsidR="004A6812">
        <w:rPr>
          <w:rFonts w:hint="eastAsia"/>
          <w:rtl/>
        </w:rPr>
        <w:t>کون</w:t>
      </w:r>
      <w:r w:rsidR="004A6812">
        <w:rPr>
          <w:rtl/>
        </w:rPr>
        <w:t xml:space="preserve"> منه نادرا و انّهم ظنّوا انّه الطحال فأخطأوا،أو المعن</w:t>
      </w:r>
      <w:r w:rsidR="004A6812">
        <w:rPr>
          <w:rFonts w:hint="cs"/>
          <w:rtl/>
        </w:rPr>
        <w:t>ی</w:t>
      </w:r>
      <w:r w:rsidR="004A6812">
        <w:rPr>
          <w:rtl/>
        </w:rPr>
        <w:t xml:space="preserve"> انفصل عنه الدم عند البراز، قال </w:t>
      </w:r>
      <w:r w:rsidR="00275436">
        <w:rPr>
          <w:rtl/>
        </w:rPr>
        <w:t>في</w:t>
      </w:r>
      <w:r w:rsidR="004A6812">
        <w:rPr>
          <w:rtl/>
        </w:rPr>
        <w:t xml:space="preserve"> النه</w:t>
      </w:r>
      <w:r w:rsidR="00257D04">
        <w:rPr>
          <w:rtl/>
        </w:rPr>
        <w:t>آیة</w:t>
      </w:r>
      <w:r w:rsidR="004A6812">
        <w:rPr>
          <w:rtl/>
        </w:rPr>
        <w:t xml:space="preserve">: </w:t>
      </w:r>
      <w:r w:rsidR="00275436">
        <w:rPr>
          <w:rtl/>
        </w:rPr>
        <w:t>في</w:t>
      </w:r>
      <w:r w:rsidR="004A6812">
        <w:rPr>
          <w:rFonts w:hint="eastAsia"/>
          <w:rtl/>
        </w:rPr>
        <w:t>ه</w:t>
      </w:r>
      <w:r w:rsidR="004A6812">
        <w:rPr>
          <w:rtl/>
        </w:rPr>
        <w:t xml:space="preserve"> ن</w:t>
      </w:r>
      <w:r w:rsidR="00910408">
        <w:rPr>
          <w:rtl/>
        </w:rPr>
        <w:t>هي</w:t>
      </w:r>
      <w:r w:rsidR="004A6812">
        <w:rPr>
          <w:rtl/>
        </w:rPr>
        <w:t xml:space="preserve"> أن </w:t>
      </w:r>
      <w:r w:rsidR="004A6812">
        <w:rPr>
          <w:rFonts w:hint="cs"/>
          <w:rtl/>
        </w:rPr>
        <w:t>ی</w:t>
      </w:r>
      <w:r w:rsidR="004A6812">
        <w:rPr>
          <w:rFonts w:hint="eastAsia"/>
          <w:rtl/>
        </w:rPr>
        <w:t>قعد</w:t>
      </w:r>
      <w:r w:rsidR="004A6812">
        <w:rPr>
          <w:rtl/>
        </w:rPr>
        <w:t xml:space="preserve"> ع</w:t>
      </w:r>
      <w:r w:rsidR="00D27669">
        <w:rPr>
          <w:rtl/>
        </w:rPr>
        <w:t>ل</w:t>
      </w:r>
      <w:r w:rsidR="00582E81">
        <w:rPr>
          <w:rFonts w:hint="cs"/>
          <w:rtl/>
        </w:rPr>
        <w:t>ى</w:t>
      </w:r>
      <w:r w:rsidR="004A6812">
        <w:rPr>
          <w:rtl/>
        </w:rPr>
        <w:t xml:space="preserve"> القبر،ق</w:t>
      </w:r>
      <w:r w:rsidR="004A6812">
        <w:rPr>
          <w:rFonts w:hint="cs"/>
          <w:rtl/>
        </w:rPr>
        <w:t>ی</w:t>
      </w:r>
      <w:r w:rsidR="004A6812">
        <w:rPr>
          <w:rFonts w:hint="eastAsia"/>
          <w:rtl/>
        </w:rPr>
        <w:t>ل</w:t>
      </w:r>
      <w:r w:rsidR="004A6812">
        <w:rPr>
          <w:rtl/>
        </w:rPr>
        <w:t xml:space="preserve"> أراد القعود لقضاء ال</w:t>
      </w:r>
      <w:r w:rsidR="001E1916">
        <w:rPr>
          <w:rtl/>
        </w:rPr>
        <w:t>حاجة</w:t>
      </w:r>
      <w:r w:rsidR="004A6812">
        <w:rPr>
          <w:rtl/>
        </w:rPr>
        <w:t xml:space="preserve"> من الحدث </w:t>
      </w:r>
      <w:r w:rsidR="004A6812" w:rsidRPr="00CE68B8">
        <w:rPr>
          <w:rStyle w:val="libFootnotenumChar"/>
          <w:rtl/>
        </w:rPr>
        <w:t>(4)</w:t>
      </w:r>
      <w:r w:rsidR="004A6812">
        <w:rPr>
          <w:rtl/>
        </w:rPr>
        <w:t>.</w:t>
      </w:r>
    </w:p>
    <w:p w:rsidR="00275436" w:rsidRDefault="004A6812" w:rsidP="00582E81">
      <w:pPr>
        <w:pStyle w:val="libBold1"/>
        <w:rPr>
          <w:rtl/>
        </w:rPr>
      </w:pPr>
      <w:r>
        <w:rPr>
          <w:rFonts w:hint="eastAsia"/>
          <w:rtl/>
        </w:rPr>
        <w:t>طحن</w:t>
      </w:r>
      <w:r>
        <w:rPr>
          <w:rtl/>
        </w:rPr>
        <w:t>:</w:t>
      </w:r>
    </w:p>
    <w:p w:rsidR="00275436" w:rsidRDefault="004A6812" w:rsidP="00582E81">
      <w:pPr>
        <w:pStyle w:val="libNormal"/>
        <w:rPr>
          <w:rtl/>
        </w:rPr>
      </w:pPr>
      <w:r w:rsidRPr="00582E81">
        <w:rPr>
          <w:rStyle w:val="libBold1Char"/>
          <w:rFonts w:hint="eastAsia"/>
          <w:rtl/>
        </w:rPr>
        <w:t>الفضا</w:t>
      </w:r>
      <w:r w:rsidRPr="00582E81">
        <w:rPr>
          <w:rStyle w:val="libBold1Char"/>
          <w:rFonts w:hint="cs"/>
          <w:rtl/>
        </w:rPr>
        <w:t>ی</w:t>
      </w:r>
      <w:r w:rsidRPr="00582E81">
        <w:rPr>
          <w:rStyle w:val="libBold1Char"/>
          <w:rFonts w:hint="eastAsia"/>
          <w:rtl/>
        </w:rPr>
        <w:t>ل</w:t>
      </w:r>
      <w:r w:rsidRPr="00582E81">
        <w:rPr>
          <w:rStyle w:val="libBold1Char"/>
          <w:rtl/>
        </w:rPr>
        <w:t xml:space="preserve"> و ال</w:t>
      </w:r>
      <w:r w:rsidR="00910408" w:rsidRPr="00582E81">
        <w:rPr>
          <w:rStyle w:val="libBold1Char"/>
          <w:rtl/>
        </w:rPr>
        <w:t>روضة</w:t>
      </w:r>
      <w:r>
        <w:rPr>
          <w:rtl/>
        </w:rPr>
        <w:t xml:space="preserve">: دخل رسول اللّه </w:t>
      </w:r>
      <w:r w:rsidR="00D27669" w:rsidRPr="00D27669">
        <w:rPr>
          <w:rStyle w:val="libAlaemChar"/>
          <w:rtl/>
        </w:rPr>
        <w:t>صلى‌الله‌عليه‌وآله‌وسلم</w:t>
      </w:r>
      <w:r>
        <w:rPr>
          <w:rtl/>
        </w:rPr>
        <w:t xml:space="preserve"> ع</w:t>
      </w:r>
      <w:r w:rsidR="00D27669">
        <w:rPr>
          <w:rtl/>
        </w:rPr>
        <w:t>ل</w:t>
      </w:r>
      <w:r w:rsidR="00582E81">
        <w:rPr>
          <w:rFonts w:hint="cs"/>
          <w:rtl/>
        </w:rPr>
        <w:t>ى</w:t>
      </w:r>
      <w:r>
        <w:rPr>
          <w:rtl/>
        </w:rPr>
        <w:t xml:space="preserve"> ع</w:t>
      </w:r>
      <w:r w:rsidR="00D27669">
        <w:rPr>
          <w:rtl/>
        </w:rPr>
        <w:t>لي</w:t>
      </w:r>
      <w:r>
        <w:rPr>
          <w:rtl/>
        </w:rPr>
        <w:t xml:space="preserve"> </w:t>
      </w:r>
      <w:r w:rsidR="00D27669" w:rsidRPr="00D27669">
        <w:rPr>
          <w:rStyle w:val="libAlaemChar"/>
          <w:rtl/>
        </w:rPr>
        <w:t>عليه‌السلام</w:t>
      </w:r>
      <w:r>
        <w:rPr>
          <w:rtl/>
        </w:rPr>
        <w:t xml:space="preserve"> فوجده هو و </w:t>
      </w:r>
      <w:r w:rsidR="00910408">
        <w:rPr>
          <w:rtl/>
        </w:rPr>
        <w:t>فاطمة</w:t>
      </w:r>
      <w:r>
        <w:rPr>
          <w:rtl/>
        </w:rPr>
        <w:t xml:space="preserve"> </w:t>
      </w:r>
      <w:r w:rsidR="00D27669" w:rsidRPr="00D27669">
        <w:rPr>
          <w:rStyle w:val="libAlaemChar"/>
          <w:rtl/>
        </w:rPr>
        <w:t>عليها‌السلام</w:t>
      </w:r>
    </w:p>
    <w:p w:rsidR="001746BD" w:rsidRDefault="001746BD" w:rsidP="00CE68B8">
      <w:pPr>
        <w:pStyle w:val="libLine"/>
        <w:rPr>
          <w:rtl/>
        </w:rPr>
      </w:pPr>
      <w:r>
        <w:rPr>
          <w:rFonts w:hint="eastAsia"/>
          <w:rtl/>
        </w:rPr>
        <w:t>___________________</w:t>
      </w:r>
    </w:p>
    <w:p w:rsidR="00275436" w:rsidRDefault="00CE68B8" w:rsidP="00582E81">
      <w:pPr>
        <w:pStyle w:val="libFootnote0"/>
        <w:rPr>
          <w:rtl/>
        </w:rPr>
      </w:pPr>
      <w:r>
        <w:rPr>
          <w:rtl/>
        </w:rPr>
        <w:t>(1)</w:t>
      </w:r>
      <w:r w:rsidR="004A6812">
        <w:rPr>
          <w:rtl/>
        </w:rPr>
        <w:t xml:space="preserve"> ق:</w:t>
      </w:r>
      <w:r w:rsidR="00275436">
        <w:rPr>
          <w:rtl/>
        </w:rPr>
        <w:t>1</w:t>
      </w:r>
      <w:r w:rsidR="004A6812">
        <w:rPr>
          <w:rtl/>
        </w:rPr>
        <w:t>4</w:t>
      </w:r>
      <w:r w:rsidR="00275436">
        <w:rPr>
          <w:rtl/>
        </w:rPr>
        <w:t>7</w:t>
      </w:r>
      <w:r w:rsidR="004A6812">
        <w:rPr>
          <w:rtl/>
        </w:rPr>
        <w:t>/</w:t>
      </w:r>
      <w:r w:rsidR="00275436">
        <w:rPr>
          <w:rtl/>
        </w:rPr>
        <w:t>2</w:t>
      </w:r>
      <w:r w:rsidR="004A6812">
        <w:rPr>
          <w:rtl/>
        </w:rPr>
        <w:t>5/5،ج:</w:t>
      </w:r>
      <w:r w:rsidR="00275436">
        <w:rPr>
          <w:rtl/>
        </w:rPr>
        <w:t>130</w:t>
      </w:r>
      <w:r w:rsidR="004A6812">
        <w:rPr>
          <w:rtl/>
        </w:rPr>
        <w:t>/</w:t>
      </w:r>
      <w:r w:rsidR="00275436">
        <w:rPr>
          <w:rtl/>
        </w:rPr>
        <w:t>12</w:t>
      </w:r>
      <w:r w:rsidR="004A6812">
        <w:rPr>
          <w:rtl/>
        </w:rPr>
        <w:t>.</w:t>
      </w:r>
    </w:p>
    <w:p w:rsidR="00275436" w:rsidRDefault="00CE68B8" w:rsidP="00582E81">
      <w:pPr>
        <w:pStyle w:val="libFootnote0"/>
        <w:rPr>
          <w:rtl/>
        </w:rPr>
      </w:pPr>
      <w:r>
        <w:rPr>
          <w:rtl/>
        </w:rPr>
        <w:t>(2)</w:t>
      </w:r>
      <w:r w:rsidR="004A6812">
        <w:rPr>
          <w:rtl/>
        </w:rPr>
        <w:t xml:space="preserve"> ق:</w:t>
      </w:r>
      <w:r w:rsidR="00275436">
        <w:rPr>
          <w:rtl/>
        </w:rPr>
        <w:t>793</w:t>
      </w:r>
      <w:r w:rsidR="004A6812">
        <w:rPr>
          <w:rtl/>
        </w:rPr>
        <w:t>/</w:t>
      </w:r>
      <w:r w:rsidR="00275436">
        <w:rPr>
          <w:rtl/>
        </w:rPr>
        <w:t>121</w:t>
      </w:r>
      <w:r w:rsidR="004A6812">
        <w:rPr>
          <w:rtl/>
        </w:rPr>
        <w:t>/</w:t>
      </w:r>
      <w:r w:rsidR="00275436">
        <w:rPr>
          <w:rtl/>
        </w:rPr>
        <w:t>1</w:t>
      </w:r>
      <w:r w:rsidR="004A6812">
        <w:rPr>
          <w:rtl/>
        </w:rPr>
        <w:t>4،ج:</w:t>
      </w:r>
      <w:r w:rsidR="00275436">
        <w:rPr>
          <w:rtl/>
        </w:rPr>
        <w:t>2</w:t>
      </w:r>
      <w:r w:rsidR="004A6812">
        <w:rPr>
          <w:rtl/>
        </w:rPr>
        <w:t>56/65.</w:t>
      </w:r>
    </w:p>
    <w:p w:rsidR="00275436" w:rsidRDefault="00CE68B8" w:rsidP="00582E81">
      <w:pPr>
        <w:pStyle w:val="libFootnote0"/>
        <w:rPr>
          <w:rtl/>
        </w:rPr>
      </w:pPr>
      <w:r>
        <w:rPr>
          <w:rtl/>
        </w:rPr>
        <w:t>(3)</w:t>
      </w:r>
      <w:r w:rsidR="004A6812">
        <w:rPr>
          <w:rtl/>
        </w:rPr>
        <w:t xml:space="preserve"> ق:</w:t>
      </w:r>
      <w:r w:rsidR="00275436">
        <w:rPr>
          <w:rtl/>
        </w:rPr>
        <w:t>819</w:t>
      </w:r>
      <w:r w:rsidR="004A6812">
        <w:rPr>
          <w:rtl/>
        </w:rPr>
        <w:t>/</w:t>
      </w:r>
      <w:r w:rsidR="00275436">
        <w:rPr>
          <w:rtl/>
        </w:rPr>
        <w:t>12</w:t>
      </w:r>
      <w:r w:rsidR="004A6812">
        <w:rPr>
          <w:rtl/>
        </w:rPr>
        <w:t>6/</w:t>
      </w:r>
      <w:r w:rsidR="00275436">
        <w:rPr>
          <w:rtl/>
        </w:rPr>
        <w:t>1</w:t>
      </w:r>
      <w:r w:rsidR="004A6812">
        <w:rPr>
          <w:rtl/>
        </w:rPr>
        <w:t>4،ج:</w:t>
      </w:r>
      <w:r w:rsidR="00275436">
        <w:rPr>
          <w:rtl/>
        </w:rPr>
        <w:t>33</w:t>
      </w:r>
      <w:r w:rsidR="004A6812">
        <w:rPr>
          <w:rtl/>
        </w:rPr>
        <w:t>/66.</w:t>
      </w:r>
    </w:p>
    <w:p w:rsidR="00275436" w:rsidRDefault="00CE68B8" w:rsidP="00582E81">
      <w:pPr>
        <w:pStyle w:val="libFootnote0"/>
        <w:rPr>
          <w:rtl/>
        </w:rPr>
      </w:pPr>
      <w:r>
        <w:rPr>
          <w:rtl/>
        </w:rPr>
        <w:t>(4)</w:t>
      </w:r>
      <w:r w:rsidR="004A6812">
        <w:rPr>
          <w:rtl/>
        </w:rPr>
        <w:t xml:space="preserve"> ق:5</w:t>
      </w:r>
      <w:r w:rsidR="00275436">
        <w:rPr>
          <w:rtl/>
        </w:rPr>
        <w:t>2</w:t>
      </w:r>
      <w:r w:rsidR="004A6812">
        <w:rPr>
          <w:rtl/>
        </w:rPr>
        <w:t>6/6</w:t>
      </w:r>
      <w:r w:rsidR="00275436">
        <w:rPr>
          <w:rtl/>
        </w:rPr>
        <w:t>2</w:t>
      </w:r>
      <w:r w:rsidR="004A6812">
        <w:rPr>
          <w:rtl/>
        </w:rPr>
        <w:t>/</w:t>
      </w:r>
      <w:r w:rsidR="00275436">
        <w:rPr>
          <w:rtl/>
        </w:rPr>
        <w:t>1</w:t>
      </w:r>
      <w:r w:rsidR="004A6812">
        <w:rPr>
          <w:rtl/>
        </w:rPr>
        <w:t>4،ج:</w:t>
      </w:r>
      <w:r w:rsidR="00275436">
        <w:rPr>
          <w:rtl/>
        </w:rPr>
        <w:t>170</w:t>
      </w:r>
      <w:r w:rsidR="004A6812">
        <w:rPr>
          <w:rtl/>
        </w:rPr>
        <w:t>/6</w:t>
      </w:r>
      <w:r w:rsidR="00275436">
        <w:rPr>
          <w:rtl/>
        </w:rPr>
        <w:t>2</w:t>
      </w:r>
      <w:r w:rsidR="004A6812">
        <w:rPr>
          <w:rtl/>
        </w:rPr>
        <w:t>.</w:t>
      </w:r>
    </w:p>
    <w:p w:rsidR="00353DA6" w:rsidRDefault="00353DA6" w:rsidP="00353DA6">
      <w:pPr>
        <w:pStyle w:val="libNormal"/>
        <w:rPr>
          <w:rtl/>
        </w:rPr>
      </w:pPr>
      <w:r>
        <w:rPr>
          <w:rFonts w:hint="eastAsia"/>
          <w:rtl/>
        </w:rPr>
        <w:br w:type="page"/>
      </w:r>
    </w:p>
    <w:p w:rsidR="00275436" w:rsidRDefault="004A6812" w:rsidP="00582E81">
      <w:pPr>
        <w:pStyle w:val="libNormal"/>
        <w:rPr>
          <w:rtl/>
        </w:rPr>
      </w:pPr>
      <w:r>
        <w:rPr>
          <w:rFonts w:hint="cs"/>
          <w:rtl/>
        </w:rPr>
        <w:lastRenderedPageBreak/>
        <w:t>ی</w:t>
      </w:r>
      <w:r>
        <w:rPr>
          <w:rFonts w:hint="eastAsia"/>
          <w:rtl/>
        </w:rPr>
        <w:t>طحنان</w:t>
      </w:r>
      <w:r>
        <w:rPr>
          <w:rtl/>
        </w:rPr>
        <w:t xml:space="preserve"> </w:t>
      </w:r>
      <w:r w:rsidR="00275436">
        <w:rPr>
          <w:rtl/>
        </w:rPr>
        <w:t>في</w:t>
      </w:r>
      <w:r>
        <w:rPr>
          <w:rtl/>
        </w:rPr>
        <w:t xml:space="preserve"> الجاورس فقال ال</w:t>
      </w:r>
      <w:r w:rsidR="00D27669">
        <w:rPr>
          <w:rtl/>
        </w:rPr>
        <w:t>نبيّ</w:t>
      </w:r>
      <w:r>
        <w:rPr>
          <w:rtl/>
        </w:rPr>
        <w:t xml:space="preserve"> </w:t>
      </w:r>
      <w:r w:rsidR="00D27669" w:rsidRPr="00D27669">
        <w:rPr>
          <w:rStyle w:val="libAlaemChar"/>
          <w:rtl/>
        </w:rPr>
        <w:t>صلى‌الله‌عليه‌وآله‌وسلم</w:t>
      </w:r>
      <w:r>
        <w:rPr>
          <w:rtl/>
        </w:rPr>
        <w:t>:</w:t>
      </w:r>
      <w:r w:rsidR="00257D04">
        <w:rPr>
          <w:rtl/>
        </w:rPr>
        <w:t>أيّ</w:t>
      </w:r>
      <w:r>
        <w:rPr>
          <w:rFonts w:hint="eastAsia"/>
          <w:rtl/>
        </w:rPr>
        <w:t>کما</w:t>
      </w:r>
      <w:r>
        <w:rPr>
          <w:rtl/>
        </w:rPr>
        <w:t xml:space="preserve"> أع</w:t>
      </w:r>
      <w:r>
        <w:rPr>
          <w:rFonts w:hint="cs"/>
          <w:rtl/>
        </w:rPr>
        <w:t>یی</w:t>
      </w:r>
      <w:r>
        <w:rPr>
          <w:rFonts w:hint="eastAsia"/>
          <w:rtl/>
        </w:rPr>
        <w:t>؟فقال</w:t>
      </w:r>
      <w:r>
        <w:rPr>
          <w:rtl/>
        </w:rPr>
        <w:t xml:space="preserve"> ع</w:t>
      </w:r>
      <w:r w:rsidR="00D27669">
        <w:rPr>
          <w:rtl/>
        </w:rPr>
        <w:t>لي</w:t>
      </w:r>
      <w:r>
        <w:rPr>
          <w:rtl/>
        </w:rPr>
        <w:t xml:space="preserve"> </w:t>
      </w:r>
      <w:r w:rsidR="00D27669" w:rsidRPr="00D27669">
        <w:rPr>
          <w:rStyle w:val="libAlaemChar"/>
          <w:rtl/>
        </w:rPr>
        <w:t>عليه‌السلام</w:t>
      </w:r>
      <w:r>
        <w:rPr>
          <w:rtl/>
        </w:rPr>
        <w:t>:</w:t>
      </w:r>
      <w:r w:rsidR="00910408">
        <w:rPr>
          <w:rtl/>
        </w:rPr>
        <w:t>فاطمة</w:t>
      </w:r>
      <w:r>
        <w:rPr>
          <w:rtl/>
        </w:rPr>
        <w:t xml:space="preserve"> </w:t>
      </w:r>
      <w:r>
        <w:rPr>
          <w:rFonts w:hint="cs"/>
          <w:rtl/>
        </w:rPr>
        <w:t>ی</w:t>
      </w:r>
      <w:r>
        <w:rPr>
          <w:rFonts w:hint="eastAsia"/>
          <w:rtl/>
        </w:rPr>
        <w:t>ا</w:t>
      </w:r>
      <w:r>
        <w:rPr>
          <w:rtl/>
        </w:rPr>
        <w:t xml:space="preserve"> رسول اللّه،فقال لها:</w:t>
      </w:r>
      <w:r w:rsidR="00582E81">
        <w:rPr>
          <w:rtl/>
        </w:rPr>
        <w:t>قومي</w:t>
      </w:r>
      <w:r>
        <w:rPr>
          <w:rtl/>
        </w:rPr>
        <w:t xml:space="preserve"> </w:t>
      </w:r>
      <w:r>
        <w:rPr>
          <w:rFonts w:hint="cs"/>
          <w:rtl/>
        </w:rPr>
        <w:t>ی</w:t>
      </w:r>
      <w:r>
        <w:rPr>
          <w:rFonts w:hint="eastAsia"/>
          <w:rtl/>
        </w:rPr>
        <w:t>ا</w:t>
      </w:r>
      <w:r>
        <w:rPr>
          <w:rtl/>
        </w:rPr>
        <w:t xml:space="preserve"> </w:t>
      </w:r>
      <w:r w:rsidR="00582E81">
        <w:rPr>
          <w:rtl/>
        </w:rPr>
        <w:t>بنية</w:t>
      </w:r>
      <w:r>
        <w:rPr>
          <w:rFonts w:hint="eastAsia"/>
          <w:rtl/>
        </w:rPr>
        <w:t>،فقامت</w:t>
      </w:r>
      <w:r>
        <w:rPr>
          <w:rtl/>
        </w:rPr>
        <w:t xml:space="preserve"> و جلس ال</w:t>
      </w:r>
      <w:r w:rsidR="00D27669">
        <w:rPr>
          <w:rtl/>
        </w:rPr>
        <w:t>نبيّ</w:t>
      </w:r>
      <w:r>
        <w:rPr>
          <w:rtl/>
        </w:rPr>
        <w:t xml:space="preserve"> </w:t>
      </w:r>
      <w:r w:rsidR="00D27669" w:rsidRPr="00D27669">
        <w:rPr>
          <w:rStyle w:val="libAlaemChar"/>
          <w:rtl/>
        </w:rPr>
        <w:t>صلى‌الله‌عليه‌وآله‌وسلم</w:t>
      </w:r>
      <w:r>
        <w:rPr>
          <w:rtl/>
        </w:rPr>
        <w:t xml:space="preserve"> موضعها مع ع</w:t>
      </w:r>
      <w:r w:rsidR="00D27669">
        <w:rPr>
          <w:rtl/>
        </w:rPr>
        <w:t>لي</w:t>
      </w:r>
      <w:r>
        <w:rPr>
          <w:rtl/>
        </w:rPr>
        <w:t xml:space="preserve"> فواساه </w:t>
      </w:r>
      <w:r w:rsidR="00275436">
        <w:rPr>
          <w:rtl/>
        </w:rPr>
        <w:t>في</w:t>
      </w:r>
      <w:r>
        <w:rPr>
          <w:rtl/>
        </w:rPr>
        <w:t xml:space="preserve"> طحن الحبّ </w:t>
      </w:r>
      <w:r w:rsidRPr="00CE68B8">
        <w:rPr>
          <w:rStyle w:val="libFootnotenumChar"/>
          <w:rtl/>
        </w:rPr>
        <w:t>(1)</w:t>
      </w:r>
      <w:r>
        <w:rPr>
          <w:rtl/>
        </w:rPr>
        <w:t>.</w:t>
      </w:r>
    </w:p>
    <w:p w:rsidR="00275436" w:rsidRDefault="0055514A" w:rsidP="00582E81">
      <w:pPr>
        <w:pStyle w:val="libNormal"/>
        <w:rPr>
          <w:rtl/>
        </w:rPr>
      </w:pPr>
      <w:r w:rsidRPr="0055514A">
        <w:rPr>
          <w:rStyle w:val="libBold1Char"/>
          <w:rFonts w:hint="eastAsia"/>
          <w:rtl/>
        </w:rPr>
        <w:t>الاختصاص</w:t>
      </w:r>
      <w:r w:rsidR="004A6812">
        <w:rPr>
          <w:rtl/>
        </w:rPr>
        <w:t xml:space="preserve">: </w:t>
      </w:r>
      <w:r w:rsidR="00275436">
        <w:rPr>
          <w:rtl/>
        </w:rPr>
        <w:t>في</w:t>
      </w:r>
      <w:r w:rsidR="004A6812">
        <w:rPr>
          <w:rtl/>
        </w:rPr>
        <w:t xml:space="preserve"> انّ محمّد بن مسلم کان رجلا شر</w:t>
      </w:r>
      <w:r w:rsidR="004A6812">
        <w:rPr>
          <w:rFonts w:hint="cs"/>
          <w:rtl/>
        </w:rPr>
        <w:t>ی</w:t>
      </w:r>
      <w:r w:rsidR="004A6812">
        <w:rPr>
          <w:rFonts w:hint="eastAsia"/>
          <w:rtl/>
        </w:rPr>
        <w:t>فا</w:t>
      </w:r>
      <w:r w:rsidR="004A6812">
        <w:rPr>
          <w:rtl/>
        </w:rPr>
        <w:t xml:space="preserve"> موسرا فقال له أبو جعفر </w:t>
      </w:r>
      <w:r w:rsidR="00D27669" w:rsidRPr="00D27669">
        <w:rPr>
          <w:rStyle w:val="libAlaemChar"/>
          <w:rtl/>
        </w:rPr>
        <w:t>عليه‌السلام</w:t>
      </w:r>
      <w:r w:rsidR="004A6812">
        <w:rPr>
          <w:rtl/>
        </w:rPr>
        <w:t>:</w:t>
      </w:r>
      <w:r w:rsidR="00582E81">
        <w:rPr>
          <w:rFonts w:hint="cs"/>
          <w:rtl/>
        </w:rPr>
        <w:t xml:space="preserve"> </w:t>
      </w:r>
      <w:r w:rsidR="004A6812">
        <w:rPr>
          <w:rFonts w:hint="eastAsia"/>
          <w:rtl/>
        </w:rPr>
        <w:t>تواضع</w:t>
      </w:r>
      <w:r w:rsidR="004A6812">
        <w:rPr>
          <w:rtl/>
        </w:rPr>
        <w:t xml:space="preserve"> </w:t>
      </w:r>
      <w:r w:rsidR="004A6812">
        <w:rPr>
          <w:rFonts w:hint="cs"/>
          <w:rtl/>
        </w:rPr>
        <w:t>ی</w:t>
      </w:r>
      <w:r w:rsidR="004A6812">
        <w:rPr>
          <w:rFonts w:hint="eastAsia"/>
          <w:rtl/>
        </w:rPr>
        <w:t>ا</w:t>
      </w:r>
      <w:r w:rsidR="004A6812">
        <w:rPr>
          <w:rtl/>
        </w:rPr>
        <w:t xml:space="preserve"> محمد،فأخذ </w:t>
      </w:r>
      <w:r w:rsidR="00582E81">
        <w:rPr>
          <w:rtl/>
        </w:rPr>
        <w:t>قوصرة</w:t>
      </w:r>
      <w:r w:rsidR="004A6812">
        <w:rPr>
          <w:rtl/>
        </w:rPr>
        <w:t xml:space="preserve"> من تمر مع الم</w:t>
      </w:r>
      <w:r w:rsidR="004A6812">
        <w:rPr>
          <w:rFonts w:hint="cs"/>
          <w:rtl/>
        </w:rPr>
        <w:t>ی</w:t>
      </w:r>
      <w:r w:rsidR="004A6812">
        <w:rPr>
          <w:rFonts w:hint="eastAsia"/>
          <w:rtl/>
        </w:rPr>
        <w:t>زان</w:t>
      </w:r>
      <w:r w:rsidR="004A6812">
        <w:rPr>
          <w:rtl/>
        </w:rPr>
        <w:t xml:space="preserve"> و جلس ع</w:t>
      </w:r>
      <w:r w:rsidR="00D27669">
        <w:rPr>
          <w:rtl/>
        </w:rPr>
        <w:t>ل</w:t>
      </w:r>
      <w:r w:rsidR="00582E81">
        <w:rPr>
          <w:rFonts w:hint="cs"/>
          <w:rtl/>
        </w:rPr>
        <w:t>ى</w:t>
      </w:r>
      <w:r w:rsidR="004A6812">
        <w:rPr>
          <w:rtl/>
        </w:rPr>
        <w:t xml:space="preserve"> باب مسجد ال</w:t>
      </w:r>
      <w:r w:rsidR="00910408">
        <w:rPr>
          <w:rtl/>
        </w:rPr>
        <w:t>کوفة</w:t>
      </w:r>
      <w:r w:rsidR="004A6812">
        <w:rPr>
          <w:rtl/>
        </w:rPr>
        <w:t xml:space="preserve"> و جعل </w:t>
      </w:r>
      <w:r w:rsidR="00004EB9">
        <w:rPr>
          <w:rFonts w:hint="cs"/>
          <w:rtl/>
        </w:rPr>
        <w:t>ینادي</w:t>
      </w:r>
      <w:r w:rsidR="004A6812">
        <w:rPr>
          <w:rtl/>
        </w:rPr>
        <w:t xml:space="preserve"> ع</w:t>
      </w:r>
      <w:r w:rsidR="00D27669">
        <w:rPr>
          <w:rtl/>
        </w:rPr>
        <w:t>لي</w:t>
      </w:r>
      <w:r w:rsidR="004A6812">
        <w:rPr>
          <w:rFonts w:hint="eastAsia"/>
          <w:rtl/>
        </w:rPr>
        <w:t>ه</w:t>
      </w:r>
      <w:r w:rsidR="004A6812">
        <w:rPr>
          <w:rtl/>
        </w:rPr>
        <w:t xml:space="preserve"> فسأله قومه أن </w:t>
      </w:r>
      <w:r w:rsidR="004A6812">
        <w:rPr>
          <w:rFonts w:hint="cs"/>
          <w:rtl/>
        </w:rPr>
        <w:t>ی</w:t>
      </w:r>
      <w:r w:rsidR="004A6812">
        <w:rPr>
          <w:rFonts w:hint="eastAsia"/>
          <w:rtl/>
        </w:rPr>
        <w:t>قعد</w:t>
      </w:r>
      <w:r w:rsidR="004A6812">
        <w:rPr>
          <w:rtl/>
        </w:rPr>
        <w:t xml:space="preserve"> </w:t>
      </w:r>
      <w:r w:rsidR="00275436">
        <w:rPr>
          <w:rtl/>
        </w:rPr>
        <w:t>في</w:t>
      </w:r>
      <w:r w:rsidR="004A6812">
        <w:rPr>
          <w:rtl/>
        </w:rPr>
        <w:t xml:space="preserve"> </w:t>
      </w:r>
      <w:r w:rsidR="004A6812" w:rsidRPr="00582E81">
        <w:rPr>
          <w:rtl/>
        </w:rPr>
        <w:t>الطحّ</w:t>
      </w:r>
      <w:r w:rsidR="00004EB9" w:rsidRPr="00582E81">
        <w:rPr>
          <w:rtl/>
        </w:rPr>
        <w:t>أني</w:t>
      </w:r>
      <w:r w:rsidR="004A6812" w:rsidRPr="00582E81">
        <w:rPr>
          <w:rFonts w:hint="eastAsia"/>
          <w:rtl/>
        </w:rPr>
        <w:t>ن</w:t>
      </w:r>
      <w:r w:rsidR="004A6812" w:rsidRPr="00582E81">
        <w:rPr>
          <w:rtl/>
        </w:rPr>
        <w:t xml:space="preserve"> فقعد </w:t>
      </w:r>
      <w:r w:rsidR="00275436" w:rsidRPr="00582E81">
        <w:rPr>
          <w:rtl/>
        </w:rPr>
        <w:t>في</w:t>
      </w:r>
      <w:r w:rsidR="004A6812" w:rsidRPr="00582E81">
        <w:rPr>
          <w:rtl/>
        </w:rPr>
        <w:t xml:space="preserve"> الطحّ</w:t>
      </w:r>
      <w:r w:rsidR="00004EB9" w:rsidRPr="00582E81">
        <w:rPr>
          <w:rtl/>
        </w:rPr>
        <w:t>أني</w:t>
      </w:r>
      <w:r w:rsidR="004A6812" w:rsidRPr="00582E81">
        <w:rPr>
          <w:rFonts w:hint="eastAsia"/>
          <w:rtl/>
        </w:rPr>
        <w:t>ن</w:t>
      </w:r>
      <w:r w:rsidR="004A6812">
        <w:rPr>
          <w:rtl/>
        </w:rPr>
        <w:t xml:space="preserve"> ف</w:t>
      </w:r>
      <w:r w:rsidR="00910408">
        <w:rPr>
          <w:rtl/>
        </w:rPr>
        <w:t>هي</w:t>
      </w:r>
      <w:r w:rsidR="004A6812">
        <w:rPr>
          <w:rFonts w:hint="eastAsia"/>
          <w:rtl/>
        </w:rPr>
        <w:t>أ</w:t>
      </w:r>
      <w:r w:rsidR="004A6812">
        <w:rPr>
          <w:rtl/>
        </w:rPr>
        <w:t xml:space="preserve"> رح</w:t>
      </w:r>
      <w:r w:rsidR="004A6812">
        <w:rPr>
          <w:rFonts w:hint="cs"/>
          <w:rtl/>
        </w:rPr>
        <w:t>ی</w:t>
      </w:r>
      <w:r w:rsidR="004A6812">
        <w:rPr>
          <w:rtl/>
        </w:rPr>
        <w:t xml:space="preserve"> و جملا و جعل </w:t>
      </w:r>
      <w:r w:rsidR="004A6812">
        <w:rPr>
          <w:rFonts w:hint="cs"/>
          <w:rtl/>
        </w:rPr>
        <w:t>ی</w:t>
      </w:r>
      <w:r w:rsidR="004A6812">
        <w:rPr>
          <w:rFonts w:hint="eastAsia"/>
          <w:rtl/>
        </w:rPr>
        <w:t>طحن،و</w:t>
      </w:r>
      <w:r w:rsidR="004A6812">
        <w:rPr>
          <w:rtl/>
        </w:rPr>
        <w:t xml:space="preserve"> کان </w:t>
      </w:r>
      <w:r w:rsidR="00880A49" w:rsidRPr="00880A49">
        <w:rPr>
          <w:rStyle w:val="libAlaemChar"/>
          <w:rtl/>
        </w:rPr>
        <w:t>رحمه‌الله</w:t>
      </w:r>
      <w:r w:rsidR="004A6812">
        <w:rPr>
          <w:rtl/>
        </w:rPr>
        <w:t xml:space="preserve"> مشهورا </w:t>
      </w:r>
      <w:r w:rsidR="00275436">
        <w:rPr>
          <w:rtl/>
        </w:rPr>
        <w:t>في</w:t>
      </w:r>
      <w:r w:rsidR="004A6812">
        <w:rPr>
          <w:rtl/>
        </w:rPr>
        <w:t xml:space="preserve"> ال</w:t>
      </w:r>
      <w:r w:rsidR="00D27669">
        <w:rPr>
          <w:rtl/>
        </w:rPr>
        <w:t>عبادة</w:t>
      </w:r>
      <w:r w:rsidR="004A6812">
        <w:rPr>
          <w:rtl/>
        </w:rPr>
        <w:t xml:space="preserve"> و کان من العبّاد </w:t>
      </w:r>
      <w:r w:rsidR="00275436">
        <w:rPr>
          <w:rtl/>
        </w:rPr>
        <w:t>في</w:t>
      </w:r>
      <w:r w:rsidR="004A6812">
        <w:rPr>
          <w:rtl/>
        </w:rPr>
        <w:t xml:space="preserve"> زمانه </w:t>
      </w:r>
      <w:r w:rsidR="004A6812" w:rsidRPr="00CE68B8">
        <w:rPr>
          <w:rStyle w:val="libFootnotenumChar"/>
          <w:rtl/>
        </w:rPr>
        <w:t>(2)</w:t>
      </w:r>
      <w:r w:rsidR="004A6812">
        <w:rPr>
          <w:rtl/>
        </w:rPr>
        <w:t>.</w:t>
      </w:r>
    </w:p>
    <w:p w:rsidR="001746BD" w:rsidRDefault="001746BD" w:rsidP="00CE68B8">
      <w:pPr>
        <w:pStyle w:val="libLine"/>
        <w:rPr>
          <w:rtl/>
        </w:rPr>
      </w:pPr>
      <w:r>
        <w:rPr>
          <w:rFonts w:hint="eastAsia"/>
          <w:rtl/>
        </w:rPr>
        <w:t>___________________</w:t>
      </w:r>
    </w:p>
    <w:p w:rsidR="00275436" w:rsidRDefault="00CE68B8" w:rsidP="00582E81">
      <w:pPr>
        <w:pStyle w:val="libFootnote0"/>
        <w:rPr>
          <w:rtl/>
        </w:rPr>
      </w:pPr>
      <w:r>
        <w:rPr>
          <w:rtl/>
        </w:rPr>
        <w:t>(1)</w:t>
      </w:r>
      <w:r w:rsidR="004A6812">
        <w:rPr>
          <w:rtl/>
        </w:rPr>
        <w:t xml:space="preserve"> ق:</w:t>
      </w:r>
      <w:r w:rsidR="00275436">
        <w:rPr>
          <w:rtl/>
        </w:rPr>
        <w:t>1</w:t>
      </w:r>
      <w:r w:rsidR="004A6812">
        <w:rPr>
          <w:rtl/>
        </w:rPr>
        <w:t>6/</w:t>
      </w:r>
      <w:r w:rsidR="00275436">
        <w:rPr>
          <w:rtl/>
        </w:rPr>
        <w:t>3</w:t>
      </w:r>
      <w:r w:rsidR="004A6812">
        <w:rPr>
          <w:rtl/>
        </w:rPr>
        <w:t>/</w:t>
      </w:r>
      <w:r w:rsidR="00275436">
        <w:rPr>
          <w:rtl/>
        </w:rPr>
        <w:t>10</w:t>
      </w:r>
      <w:r w:rsidR="004A6812">
        <w:rPr>
          <w:rtl/>
        </w:rPr>
        <w:t>،ج:5</w:t>
      </w:r>
      <w:r w:rsidR="00275436">
        <w:rPr>
          <w:rtl/>
        </w:rPr>
        <w:t>0</w:t>
      </w:r>
      <w:r w:rsidR="004A6812">
        <w:rPr>
          <w:rtl/>
        </w:rPr>
        <w:t>/4</w:t>
      </w:r>
      <w:r w:rsidR="00275436">
        <w:rPr>
          <w:rtl/>
        </w:rPr>
        <w:t>3</w:t>
      </w:r>
      <w:r w:rsidR="004A6812">
        <w:rPr>
          <w:rtl/>
        </w:rPr>
        <w:t>.</w:t>
      </w:r>
    </w:p>
    <w:p w:rsidR="00275436" w:rsidRDefault="00CE68B8" w:rsidP="00582E81">
      <w:pPr>
        <w:pStyle w:val="libFootnote0"/>
        <w:rPr>
          <w:rtl/>
        </w:rPr>
      </w:pPr>
      <w:r>
        <w:rPr>
          <w:rtl/>
        </w:rPr>
        <w:t>(2)</w:t>
      </w:r>
      <w:r w:rsidR="004A6812">
        <w:rPr>
          <w:rtl/>
        </w:rPr>
        <w:t xml:space="preserve"> ق:</w:t>
      </w:r>
      <w:r w:rsidR="00275436">
        <w:rPr>
          <w:rtl/>
        </w:rPr>
        <w:t>223</w:t>
      </w:r>
      <w:r w:rsidR="004A6812">
        <w:rPr>
          <w:rtl/>
        </w:rPr>
        <w:t>/</w:t>
      </w:r>
      <w:r w:rsidR="00275436">
        <w:rPr>
          <w:rtl/>
        </w:rPr>
        <w:t>33</w:t>
      </w:r>
      <w:r w:rsidR="004A6812">
        <w:rPr>
          <w:rtl/>
        </w:rPr>
        <w:t>/</w:t>
      </w:r>
      <w:r w:rsidR="00275436">
        <w:rPr>
          <w:rtl/>
        </w:rPr>
        <w:t>11</w:t>
      </w:r>
      <w:r w:rsidR="004A6812">
        <w:rPr>
          <w:rtl/>
        </w:rPr>
        <w:t>،ج:</w:t>
      </w:r>
      <w:r w:rsidR="00275436">
        <w:rPr>
          <w:rtl/>
        </w:rPr>
        <w:t>389</w:t>
      </w:r>
      <w:r w:rsidR="004A6812">
        <w:rPr>
          <w:rtl/>
        </w:rPr>
        <w:t>/4</w:t>
      </w:r>
      <w:r w:rsidR="00275436">
        <w:rPr>
          <w:rtl/>
        </w:rPr>
        <w:t>7</w:t>
      </w:r>
      <w:r w:rsidR="004A6812">
        <w:rPr>
          <w:rtl/>
        </w:rPr>
        <w:t>.</w:t>
      </w:r>
    </w:p>
    <w:p w:rsidR="00353DA6" w:rsidRDefault="00353DA6" w:rsidP="00353DA6">
      <w:pPr>
        <w:pStyle w:val="libNormal"/>
        <w:rPr>
          <w:rtl/>
        </w:rPr>
      </w:pPr>
      <w:r>
        <w:rPr>
          <w:rFonts w:hint="eastAsia"/>
          <w:rtl/>
        </w:rPr>
        <w:br w:type="page"/>
      </w:r>
    </w:p>
    <w:p w:rsidR="00275436" w:rsidRDefault="004A6812" w:rsidP="00582E81">
      <w:pPr>
        <w:pStyle w:val="Heading3Center"/>
        <w:rPr>
          <w:rtl/>
        </w:rPr>
      </w:pPr>
      <w:bookmarkStart w:id="32" w:name="_Toc474689714"/>
      <w:r>
        <w:rPr>
          <w:rFonts w:hint="eastAsia"/>
          <w:rtl/>
        </w:rPr>
        <w:lastRenderedPageBreak/>
        <w:t>باب</w:t>
      </w:r>
      <w:r>
        <w:rPr>
          <w:rtl/>
        </w:rPr>
        <w:t xml:space="preserve"> الطاء بعده الراء</w:t>
      </w:r>
      <w:bookmarkEnd w:id="32"/>
    </w:p>
    <w:p w:rsidR="00275436" w:rsidRDefault="004A6812" w:rsidP="00582E81">
      <w:pPr>
        <w:pStyle w:val="libBold1"/>
        <w:rPr>
          <w:rtl/>
        </w:rPr>
      </w:pPr>
      <w:r>
        <w:rPr>
          <w:rFonts w:hint="eastAsia"/>
          <w:rtl/>
        </w:rPr>
        <w:t>طرح</w:t>
      </w:r>
      <w:r>
        <w:rPr>
          <w:rtl/>
        </w:rPr>
        <w:t>:</w:t>
      </w:r>
    </w:p>
    <w:p w:rsidR="00275436" w:rsidRDefault="004A6812" w:rsidP="00582E81">
      <w:pPr>
        <w:pStyle w:val="libCenterBold1"/>
        <w:rPr>
          <w:rtl/>
        </w:rPr>
      </w:pPr>
      <w:r>
        <w:rPr>
          <w:rFonts w:hint="eastAsia"/>
          <w:rtl/>
        </w:rPr>
        <w:t>الش</w:t>
      </w:r>
      <w:r>
        <w:rPr>
          <w:rFonts w:hint="cs"/>
          <w:rtl/>
        </w:rPr>
        <w:t>ی</w:t>
      </w:r>
      <w:r>
        <w:rPr>
          <w:rFonts w:hint="eastAsia"/>
          <w:rtl/>
        </w:rPr>
        <w:t>خ</w:t>
      </w:r>
      <w:r>
        <w:rPr>
          <w:rtl/>
        </w:rPr>
        <w:t xml:space="preserve"> ال</w:t>
      </w:r>
      <w:r w:rsidR="00582E81">
        <w:rPr>
          <w:rtl/>
        </w:rPr>
        <w:t>طریحي</w:t>
      </w:r>
    </w:p>
    <w:p w:rsidR="00275436" w:rsidRDefault="004A6812" w:rsidP="00582E81">
      <w:pPr>
        <w:pStyle w:val="libNormal"/>
        <w:rPr>
          <w:rtl/>
        </w:rPr>
      </w:pPr>
      <w:r>
        <w:rPr>
          <w:rFonts w:hint="eastAsia"/>
          <w:rtl/>
        </w:rPr>
        <w:t>الش</w:t>
      </w:r>
      <w:r>
        <w:rPr>
          <w:rFonts w:hint="cs"/>
          <w:rtl/>
        </w:rPr>
        <w:t>ی</w:t>
      </w:r>
      <w:r>
        <w:rPr>
          <w:rFonts w:hint="eastAsia"/>
          <w:rtl/>
        </w:rPr>
        <w:t>خ</w:t>
      </w:r>
      <w:r>
        <w:rPr>
          <w:rtl/>
        </w:rPr>
        <w:t xml:space="preserve"> ال</w:t>
      </w:r>
      <w:r w:rsidR="00582E81">
        <w:rPr>
          <w:rtl/>
        </w:rPr>
        <w:t>طریحي</w:t>
      </w:r>
      <w:r>
        <w:rPr>
          <w:rtl/>
        </w:rPr>
        <w:t xml:space="preserve"> هو العالم الفاضل المحدّث الورع الزاهد العابد الفق</w:t>
      </w:r>
      <w:r>
        <w:rPr>
          <w:rFonts w:hint="cs"/>
          <w:rtl/>
        </w:rPr>
        <w:t>ی</w:t>
      </w:r>
      <w:r>
        <w:rPr>
          <w:rFonts w:hint="eastAsia"/>
          <w:rtl/>
        </w:rPr>
        <w:t>ه</w:t>
      </w:r>
      <w:r>
        <w:rPr>
          <w:rtl/>
        </w:rPr>
        <w:t xml:space="preserve"> الشاعر الج</w:t>
      </w:r>
      <w:r w:rsidR="00D27669">
        <w:rPr>
          <w:rtl/>
        </w:rPr>
        <w:t>لي</w:t>
      </w:r>
      <w:r>
        <w:rPr>
          <w:rFonts w:hint="eastAsia"/>
          <w:rtl/>
        </w:rPr>
        <w:t>ل</w:t>
      </w:r>
      <w:r>
        <w:rPr>
          <w:rtl/>
        </w:rPr>
        <w:t xml:space="preserve"> فخر الد</w:t>
      </w:r>
      <w:r>
        <w:rPr>
          <w:rFonts w:hint="cs"/>
          <w:rtl/>
        </w:rPr>
        <w:t>ی</w:t>
      </w:r>
      <w:r>
        <w:rPr>
          <w:rFonts w:hint="eastAsia"/>
          <w:rtl/>
        </w:rPr>
        <w:t>ن</w:t>
      </w:r>
      <w:r>
        <w:rPr>
          <w:rtl/>
        </w:rPr>
        <w:t xml:space="preserve"> محمّد بن ع</w:t>
      </w:r>
      <w:r w:rsidR="00D27669">
        <w:rPr>
          <w:rtl/>
        </w:rPr>
        <w:t>لي</w:t>
      </w:r>
      <w:r>
        <w:rPr>
          <w:rtl/>
        </w:rPr>
        <w:t xml:space="preserve"> بن أحمد بن طر</w:t>
      </w:r>
      <w:r>
        <w:rPr>
          <w:rFonts w:hint="cs"/>
          <w:rtl/>
        </w:rPr>
        <w:t>ی</w:t>
      </w:r>
      <w:r>
        <w:rPr>
          <w:rFonts w:hint="eastAsia"/>
          <w:rtl/>
        </w:rPr>
        <w:t>ح</w:t>
      </w:r>
      <w:r>
        <w:rPr>
          <w:rtl/>
        </w:rPr>
        <w:t xml:space="preserve"> النج</w:t>
      </w:r>
      <w:r w:rsidR="00275436">
        <w:rPr>
          <w:rtl/>
        </w:rPr>
        <w:t>في</w:t>
      </w:r>
      <w:r>
        <w:rPr>
          <w:rtl/>
        </w:rPr>
        <w:t xml:space="preserve"> ال</w:t>
      </w:r>
      <w:r w:rsidR="00582E81">
        <w:rPr>
          <w:rtl/>
        </w:rPr>
        <w:t>رّماحي</w:t>
      </w:r>
      <w:r>
        <w:rPr>
          <w:rtl/>
        </w:rPr>
        <w:t xml:space="preserve"> صاحب کتاب مجمع البحر</w:t>
      </w:r>
      <w:r>
        <w:rPr>
          <w:rFonts w:hint="cs"/>
          <w:rtl/>
        </w:rPr>
        <w:t>ی</w:t>
      </w:r>
      <w:r>
        <w:rPr>
          <w:rFonts w:hint="eastAsia"/>
          <w:rtl/>
        </w:rPr>
        <w:t>ن</w:t>
      </w:r>
      <w:r>
        <w:rPr>
          <w:rtl/>
        </w:rPr>
        <w:t xml:space="preserve"> و المنتخب </w:t>
      </w:r>
      <w:r w:rsidR="00275436">
        <w:rPr>
          <w:rtl/>
        </w:rPr>
        <w:t>في</w:t>
      </w:r>
      <w:r>
        <w:rPr>
          <w:rtl/>
        </w:rPr>
        <w:t xml:space="preserve"> المقتل و ال</w:t>
      </w:r>
      <w:r w:rsidR="00582E81">
        <w:rPr>
          <w:rtl/>
        </w:rPr>
        <w:t>فخريّة</w:t>
      </w:r>
      <w:r>
        <w:rPr>
          <w:rtl/>
        </w:rPr>
        <w:t xml:space="preserve"> </w:t>
      </w:r>
      <w:r w:rsidR="00275436">
        <w:rPr>
          <w:rtl/>
        </w:rPr>
        <w:t>في</w:t>
      </w:r>
      <w:r>
        <w:rPr>
          <w:rtl/>
        </w:rPr>
        <w:t xml:space="preserve"> الفقه و جامع المقال </w:t>
      </w:r>
      <w:r w:rsidR="00275436">
        <w:rPr>
          <w:rtl/>
        </w:rPr>
        <w:t>في</w:t>
      </w:r>
      <w:r>
        <w:rPr>
          <w:rtl/>
        </w:rPr>
        <w:t xml:space="preserve"> تم</w:t>
      </w:r>
      <w:r>
        <w:rPr>
          <w:rFonts w:hint="cs"/>
          <w:rtl/>
        </w:rPr>
        <w:t>یی</w:t>
      </w:r>
      <w:r>
        <w:rPr>
          <w:rFonts w:hint="eastAsia"/>
          <w:rtl/>
        </w:rPr>
        <w:t>ز</w:t>
      </w:r>
      <w:r>
        <w:rPr>
          <w:rtl/>
        </w:rPr>
        <w:t xml:space="preserve"> المشترکات من الرجال و له شرح النا</w:t>
      </w:r>
      <w:r>
        <w:rPr>
          <w:rFonts w:hint="eastAsia"/>
          <w:rtl/>
        </w:rPr>
        <w:t>فع</w:t>
      </w:r>
      <w:r>
        <w:rPr>
          <w:rtl/>
        </w:rPr>
        <w:t xml:space="preserve"> و غ</w:t>
      </w:r>
      <w:r>
        <w:rPr>
          <w:rFonts w:hint="cs"/>
          <w:rtl/>
        </w:rPr>
        <w:t>ی</w:t>
      </w:r>
      <w:r>
        <w:rPr>
          <w:rFonts w:hint="eastAsia"/>
          <w:rtl/>
        </w:rPr>
        <w:t>ر</w:t>
      </w:r>
      <w:r>
        <w:rPr>
          <w:rtl/>
        </w:rPr>
        <w:t xml:space="preserve"> ذلک،</w:t>
      </w:r>
      <w:r w:rsidR="00FF55C9">
        <w:rPr>
          <w:rtl/>
        </w:rPr>
        <w:t>حکي</w:t>
      </w:r>
      <w:r>
        <w:rPr>
          <w:rtl/>
        </w:rPr>
        <w:t xml:space="preserve"> انّه کان أعبد أهل زمانه و أورعهم،</w:t>
      </w:r>
      <w:r>
        <w:rPr>
          <w:rFonts w:hint="cs"/>
          <w:rtl/>
        </w:rPr>
        <w:t>ی</w:t>
      </w:r>
      <w:r>
        <w:rPr>
          <w:rFonts w:hint="eastAsia"/>
          <w:rtl/>
        </w:rPr>
        <w:t>رو</w:t>
      </w:r>
      <w:r w:rsidR="00582E81">
        <w:rPr>
          <w:rFonts w:hint="cs"/>
          <w:rtl/>
        </w:rPr>
        <w:t>ي</w:t>
      </w:r>
      <w:r>
        <w:rPr>
          <w:rtl/>
        </w:rPr>
        <w:t xml:space="preserve"> عنه ابنه العالم ص</w:t>
      </w:r>
      <w:r w:rsidR="00275436">
        <w:rPr>
          <w:rtl/>
        </w:rPr>
        <w:t>في</w:t>
      </w:r>
      <w:r>
        <w:rPr>
          <w:rtl/>
        </w:rPr>
        <w:t xml:space="preserve"> الد</w:t>
      </w:r>
      <w:r>
        <w:rPr>
          <w:rFonts w:hint="cs"/>
          <w:rtl/>
        </w:rPr>
        <w:t>ی</w:t>
      </w:r>
      <w:r>
        <w:rPr>
          <w:rFonts w:hint="eastAsia"/>
          <w:rtl/>
        </w:rPr>
        <w:t>ن</w:t>
      </w:r>
      <w:r>
        <w:rPr>
          <w:rtl/>
        </w:rPr>
        <w:t xml:space="preserve"> و الس</w:t>
      </w:r>
      <w:r>
        <w:rPr>
          <w:rFonts w:hint="cs"/>
          <w:rtl/>
        </w:rPr>
        <w:t>یّ</w:t>
      </w:r>
      <w:r>
        <w:rPr>
          <w:rFonts w:hint="eastAsia"/>
          <w:rtl/>
        </w:rPr>
        <w:t>د</w:t>
      </w:r>
      <w:r>
        <w:rPr>
          <w:rtl/>
        </w:rPr>
        <w:t xml:space="preserve"> العل</w:t>
      </w:r>
      <w:r w:rsidR="00910408">
        <w:rPr>
          <w:rtl/>
        </w:rPr>
        <w:t>أمة</w:t>
      </w:r>
      <w:r>
        <w:rPr>
          <w:rtl/>
        </w:rPr>
        <w:t xml:space="preserve"> الس</w:t>
      </w:r>
      <w:r>
        <w:rPr>
          <w:rFonts w:hint="cs"/>
          <w:rtl/>
        </w:rPr>
        <w:t>یّ</w:t>
      </w:r>
      <w:r>
        <w:rPr>
          <w:rFonts w:hint="eastAsia"/>
          <w:rtl/>
        </w:rPr>
        <w:t>د</w:t>
      </w:r>
      <w:r>
        <w:rPr>
          <w:rtl/>
        </w:rPr>
        <w:t xml:space="preserve"> هاشم التوب</w:t>
      </w:r>
      <w:r w:rsidR="00D27669">
        <w:rPr>
          <w:rtl/>
        </w:rPr>
        <w:t>لي</w:t>
      </w:r>
      <w:r>
        <w:rPr>
          <w:rtl/>
        </w:rPr>
        <w:t xml:space="preserve"> البحر</w:t>
      </w:r>
      <w:r w:rsidR="00004EB9">
        <w:rPr>
          <w:rtl/>
        </w:rPr>
        <w:t>أني</w:t>
      </w:r>
      <w:r>
        <w:rPr>
          <w:rtl/>
        </w:rPr>
        <w:t xml:space="preserve"> و ال</w:t>
      </w:r>
      <w:r w:rsidR="00B10A59">
        <w:rPr>
          <w:rtl/>
        </w:rPr>
        <w:t>مجلسي</w:t>
      </w:r>
      <w:r>
        <w:rPr>
          <w:rtl/>
        </w:rPr>
        <w:t xml:space="preserve"> و </w:t>
      </w:r>
      <w:r>
        <w:rPr>
          <w:rFonts w:hint="cs"/>
          <w:rtl/>
        </w:rPr>
        <w:t>ی</w:t>
      </w:r>
      <w:r>
        <w:rPr>
          <w:rFonts w:hint="eastAsia"/>
          <w:rtl/>
        </w:rPr>
        <w:t>رو</w:t>
      </w:r>
      <w:r>
        <w:rPr>
          <w:rFonts w:hint="cs"/>
          <w:rtl/>
        </w:rPr>
        <w:t>ی</w:t>
      </w:r>
      <w:r>
        <w:rPr>
          <w:rtl/>
        </w:rPr>
        <w:t xml:space="preserve"> هو عن </w:t>
      </w:r>
      <w:r w:rsidR="00DA0B6B">
        <w:rPr>
          <w:rtl/>
        </w:rPr>
        <w:t>شیخة</w:t>
      </w:r>
      <w:r>
        <w:rPr>
          <w:rtl/>
        </w:rPr>
        <w:t xml:space="preserve"> محمّد بن حسام ال</w:t>
      </w:r>
      <w:r w:rsidR="00004EB9">
        <w:rPr>
          <w:rtl/>
        </w:rPr>
        <w:t>مشرقي</w:t>
      </w:r>
      <w:r>
        <w:rPr>
          <w:rtl/>
        </w:rPr>
        <w:t xml:space="preserve"> عن الش</w:t>
      </w:r>
      <w:r>
        <w:rPr>
          <w:rFonts w:hint="cs"/>
          <w:rtl/>
        </w:rPr>
        <w:t>ی</w:t>
      </w:r>
      <w:r>
        <w:rPr>
          <w:rFonts w:hint="eastAsia"/>
          <w:rtl/>
        </w:rPr>
        <w:t>خ</w:t>
      </w:r>
      <w:r>
        <w:rPr>
          <w:rtl/>
        </w:rPr>
        <w:t xml:space="preserve"> بهاء ال</w:t>
      </w:r>
      <w:r w:rsidR="00362069">
        <w:rPr>
          <w:rtl/>
        </w:rPr>
        <w:t>ملّة</w:t>
      </w:r>
      <w:r>
        <w:rPr>
          <w:rtl/>
        </w:rPr>
        <w:t xml:space="preserve"> و الد</w:t>
      </w:r>
      <w:r>
        <w:rPr>
          <w:rFonts w:hint="cs"/>
          <w:rtl/>
        </w:rPr>
        <w:t>ی</w:t>
      </w:r>
      <w:r>
        <w:rPr>
          <w:rFonts w:hint="eastAsia"/>
          <w:rtl/>
        </w:rPr>
        <w:t>ن</w:t>
      </w:r>
      <w:r>
        <w:rPr>
          <w:rtl/>
        </w:rPr>
        <w:t xml:space="preserve"> رضوان اللّه ع</w:t>
      </w:r>
      <w:r w:rsidR="00D27669">
        <w:rPr>
          <w:rtl/>
        </w:rPr>
        <w:t>لي</w:t>
      </w:r>
      <w:r>
        <w:rPr>
          <w:rFonts w:hint="eastAsia"/>
          <w:rtl/>
        </w:rPr>
        <w:t>هم</w:t>
      </w:r>
      <w:r>
        <w:rPr>
          <w:rtl/>
        </w:rPr>
        <w:t xml:space="preserve"> أج</w:t>
      </w:r>
      <w:r w:rsidR="00AE0C8D">
        <w:rPr>
          <w:rtl/>
        </w:rPr>
        <w:t>معي</w:t>
      </w:r>
      <w:r>
        <w:rPr>
          <w:rFonts w:hint="eastAsia"/>
          <w:rtl/>
        </w:rPr>
        <w:t>ن،تو</w:t>
      </w:r>
      <w:r w:rsidR="00275436">
        <w:rPr>
          <w:rFonts w:hint="eastAsia"/>
          <w:rtl/>
        </w:rPr>
        <w:t>في</w:t>
      </w:r>
      <w:r>
        <w:rPr>
          <w:rtl/>
        </w:rPr>
        <w:t xml:space="preserve"> </w:t>
      </w:r>
      <w:r w:rsidR="00880A49" w:rsidRPr="00880A49">
        <w:rPr>
          <w:rStyle w:val="libAlaemChar"/>
          <w:rtl/>
        </w:rPr>
        <w:t>رحمه‌الله</w:t>
      </w:r>
      <w:r>
        <w:rPr>
          <w:rtl/>
        </w:rPr>
        <w:t xml:space="preserve"> </w:t>
      </w:r>
      <w:r w:rsidR="00D27669">
        <w:rPr>
          <w:rtl/>
        </w:rPr>
        <w:t>سنة</w:t>
      </w:r>
      <w:r>
        <w:rPr>
          <w:rtl/>
        </w:rPr>
        <w:t>(</w:t>
      </w:r>
      <w:r w:rsidR="00275436">
        <w:rPr>
          <w:rtl/>
        </w:rPr>
        <w:t>108</w:t>
      </w:r>
      <w:r>
        <w:rPr>
          <w:rtl/>
        </w:rPr>
        <w:t>5).</w:t>
      </w:r>
    </w:p>
    <w:p w:rsidR="00F01A30" w:rsidRPr="00582E81" w:rsidRDefault="004A6812" w:rsidP="00582E81">
      <w:pPr>
        <w:pStyle w:val="libNormal"/>
        <w:rPr>
          <w:rtl/>
        </w:rPr>
      </w:pPr>
      <w:r w:rsidRPr="00582E81">
        <w:rPr>
          <w:rStyle w:val="libBold1Char"/>
          <w:rFonts w:hint="eastAsia"/>
          <w:rtl/>
        </w:rPr>
        <w:t>طرد</w:t>
      </w:r>
      <w:r>
        <w:rPr>
          <w:rtl/>
        </w:rPr>
        <w:t>:</w:t>
      </w:r>
      <w:r w:rsidR="00582E81">
        <w:rPr>
          <w:rFonts w:hint="cs"/>
          <w:rtl/>
        </w:rPr>
        <w:t xml:space="preserve"> </w:t>
      </w:r>
      <w:r>
        <w:rPr>
          <w:rFonts w:hint="eastAsia"/>
          <w:rtl/>
        </w:rPr>
        <w:t>شأن</w:t>
      </w:r>
      <w:r>
        <w:rPr>
          <w:rtl/>
        </w:rPr>
        <w:t xml:space="preserve"> نزول قوله تع</w:t>
      </w:r>
      <w:r w:rsidR="00D27669">
        <w:rPr>
          <w:rtl/>
        </w:rPr>
        <w:t>الى</w:t>
      </w:r>
      <w:r>
        <w:rPr>
          <w:rtl/>
        </w:rPr>
        <w:t xml:space="preserve">: </w:t>
      </w:r>
      <w:r w:rsidR="00F01A30" w:rsidRPr="00F01A30">
        <w:rPr>
          <w:rStyle w:val="libAlaemChar"/>
          <w:rtl/>
        </w:rPr>
        <w:t>(</w:t>
      </w:r>
      <w:r w:rsidRPr="00582E81">
        <w:rPr>
          <w:rStyle w:val="libAieChar"/>
          <w:rtl/>
        </w:rPr>
        <w:t xml:space="preserve">وَ لاٰ تَطْرُدِ </w:t>
      </w:r>
      <w:r w:rsidR="00910408" w:rsidRPr="00582E81">
        <w:rPr>
          <w:rStyle w:val="libAieChar"/>
          <w:rtl/>
        </w:rPr>
        <w:t>الذي</w:t>
      </w:r>
      <w:r w:rsidRPr="00582E81">
        <w:rPr>
          <w:rStyle w:val="libAieChar"/>
          <w:rFonts w:hint="eastAsia"/>
          <w:rtl/>
        </w:rPr>
        <w:t>نَ</w:t>
      </w:r>
      <w:r w:rsidRPr="00582E81">
        <w:rPr>
          <w:rStyle w:val="libAieChar"/>
          <w:rtl/>
        </w:rPr>
        <w:t xml:space="preserve"> </w:t>
      </w:r>
      <w:r w:rsidRPr="00582E81">
        <w:rPr>
          <w:rStyle w:val="libAieChar"/>
          <w:rFonts w:hint="cs"/>
          <w:rtl/>
        </w:rPr>
        <w:t>یَ</w:t>
      </w:r>
      <w:r w:rsidRPr="00582E81">
        <w:rPr>
          <w:rStyle w:val="libAieChar"/>
          <w:rFonts w:hint="eastAsia"/>
          <w:rtl/>
        </w:rPr>
        <w:t>دْعُونَ</w:t>
      </w:r>
      <w:r w:rsidRPr="00582E81">
        <w:rPr>
          <w:rStyle w:val="libAieChar"/>
          <w:rtl/>
        </w:rPr>
        <w:t xml:space="preserve"> رَبَّهُمْ</w:t>
      </w:r>
      <w:r w:rsidR="00F01A30" w:rsidRPr="00F01A30">
        <w:rPr>
          <w:rStyle w:val="libAlaemChar"/>
          <w:rtl/>
        </w:rPr>
        <w:t>)</w:t>
      </w:r>
      <w:r>
        <w:rPr>
          <w:rtl/>
        </w:rPr>
        <w:t xml:space="preserve"> </w:t>
      </w:r>
      <w:r w:rsidRPr="00CE68B8">
        <w:rPr>
          <w:rStyle w:val="libFootnotenumChar"/>
          <w:rtl/>
        </w:rPr>
        <w:t>(1)</w:t>
      </w:r>
      <w:r>
        <w:rPr>
          <w:rtl/>
        </w:rPr>
        <w:t xml:space="preserve">. </w:t>
      </w:r>
      <w:r w:rsidR="00582E81">
        <w:rPr>
          <w:rFonts w:hint="cs"/>
          <w:rtl/>
        </w:rPr>
        <w:t xml:space="preserve">في أصحاب الصفة </w:t>
      </w:r>
      <w:r w:rsidR="00582E81" w:rsidRPr="00582E81">
        <w:rPr>
          <w:rStyle w:val="libFootnotenumChar"/>
          <w:rFonts w:hint="cs"/>
          <w:rtl/>
        </w:rPr>
        <w:t>(2)</w:t>
      </w:r>
      <w:r w:rsidR="00582E81">
        <w:rPr>
          <w:rFonts w:hint="cs"/>
          <w:rtl/>
        </w:rPr>
        <w:t xml:space="preserve">. </w:t>
      </w:r>
      <w:r w:rsidR="0055514A" w:rsidRPr="0055514A">
        <w:rPr>
          <w:rStyle w:val="libBold1Char"/>
          <w:rtl/>
        </w:rPr>
        <w:t>أقول</w:t>
      </w:r>
      <w:r>
        <w:rPr>
          <w:rtl/>
        </w:rPr>
        <w:t xml:space="preserve">: تقدّم ما </w:t>
      </w:r>
      <w:r>
        <w:rPr>
          <w:rFonts w:hint="cs"/>
          <w:rtl/>
        </w:rPr>
        <w:t>ی</w:t>
      </w:r>
      <w:r>
        <w:rPr>
          <w:rFonts w:hint="eastAsia"/>
          <w:rtl/>
        </w:rPr>
        <w:t>تعلق</w:t>
      </w:r>
      <w:r>
        <w:rPr>
          <w:rtl/>
        </w:rPr>
        <w:t xml:space="preserve"> </w:t>
      </w:r>
      <w:r w:rsidRPr="00582E81">
        <w:rPr>
          <w:rtl/>
        </w:rPr>
        <w:t xml:space="preserve">بذلک </w:t>
      </w:r>
      <w:r w:rsidR="00275436" w:rsidRPr="00582E81">
        <w:rPr>
          <w:rtl/>
        </w:rPr>
        <w:t>في</w:t>
      </w:r>
      <w:r w:rsidR="00F01A30" w:rsidRPr="00582E81">
        <w:rPr>
          <w:rFonts w:hint="eastAsia"/>
          <w:rtl/>
        </w:rPr>
        <w:t>(</w:t>
      </w:r>
      <w:r w:rsidRPr="00582E81">
        <w:rPr>
          <w:rFonts w:hint="eastAsia"/>
          <w:rtl/>
        </w:rPr>
        <w:t>صفف</w:t>
      </w:r>
      <w:r w:rsidR="00F01A30" w:rsidRPr="00582E81">
        <w:rPr>
          <w:rFonts w:hint="eastAsia"/>
          <w:rtl/>
        </w:rPr>
        <w:t>)</w:t>
      </w:r>
      <w:r w:rsidRPr="00582E81">
        <w:rPr>
          <w:rtl/>
        </w:rPr>
        <w:t>.</w:t>
      </w:r>
    </w:p>
    <w:p w:rsidR="00275436" w:rsidRDefault="004A6812" w:rsidP="00582E81">
      <w:pPr>
        <w:pStyle w:val="libBold1"/>
        <w:rPr>
          <w:rtl/>
        </w:rPr>
      </w:pPr>
      <w:r>
        <w:rPr>
          <w:rFonts w:hint="eastAsia"/>
          <w:rtl/>
        </w:rPr>
        <w:t>طرق</w:t>
      </w:r>
      <w:r>
        <w:rPr>
          <w:rtl/>
        </w:rPr>
        <w:t>:</w:t>
      </w:r>
    </w:p>
    <w:p w:rsidR="00275436" w:rsidRDefault="004A6812" w:rsidP="00582E81">
      <w:pPr>
        <w:pStyle w:val="libCenterBold1"/>
        <w:rPr>
          <w:rtl/>
        </w:rPr>
      </w:pPr>
      <w:r>
        <w:rPr>
          <w:rFonts w:hint="eastAsia"/>
          <w:rtl/>
        </w:rPr>
        <w:t>ثواب</w:t>
      </w:r>
      <w:r>
        <w:rPr>
          <w:rtl/>
        </w:rPr>
        <w:t xml:space="preserve"> </w:t>
      </w:r>
      <w:r w:rsidR="00582E81">
        <w:rPr>
          <w:rtl/>
        </w:rPr>
        <w:t>إماطة</w:t>
      </w:r>
      <w:r>
        <w:rPr>
          <w:rtl/>
        </w:rPr>
        <w:t xml:space="preserve"> الأ</w:t>
      </w:r>
      <w:r w:rsidR="00257D04">
        <w:rPr>
          <w:rtl/>
        </w:rPr>
        <w:t>ذ</w:t>
      </w:r>
      <w:r w:rsidR="00582E81">
        <w:rPr>
          <w:rFonts w:hint="cs"/>
          <w:rtl/>
        </w:rPr>
        <w:t>ى</w:t>
      </w:r>
      <w:r>
        <w:rPr>
          <w:rtl/>
        </w:rPr>
        <w:t xml:space="preserve"> عن الطر</w:t>
      </w:r>
      <w:r>
        <w:rPr>
          <w:rFonts w:hint="cs"/>
          <w:rtl/>
        </w:rPr>
        <w:t>ی</w:t>
      </w:r>
      <w:r>
        <w:rPr>
          <w:rFonts w:hint="eastAsia"/>
          <w:rtl/>
        </w:rPr>
        <w:t>ق</w:t>
      </w:r>
    </w:p>
    <w:p w:rsidR="00275436" w:rsidRDefault="004A6812" w:rsidP="00582E81">
      <w:pPr>
        <w:pStyle w:val="libNormal"/>
        <w:rPr>
          <w:rtl/>
        </w:rPr>
      </w:pPr>
      <w:r>
        <w:rPr>
          <w:rFonts w:hint="eastAsia"/>
          <w:rtl/>
        </w:rPr>
        <w:t>باب</w:t>
      </w:r>
      <w:r>
        <w:rPr>
          <w:rtl/>
        </w:rPr>
        <w:t xml:space="preserve"> ثواب </w:t>
      </w:r>
      <w:r w:rsidR="00582E81">
        <w:rPr>
          <w:rtl/>
        </w:rPr>
        <w:t>إماطة</w:t>
      </w:r>
      <w:r>
        <w:rPr>
          <w:rtl/>
        </w:rPr>
        <w:t xml:space="preserve"> الأ</w:t>
      </w:r>
      <w:r w:rsidR="00257D04">
        <w:rPr>
          <w:rtl/>
        </w:rPr>
        <w:t>ذ</w:t>
      </w:r>
      <w:r w:rsidR="00582E81">
        <w:rPr>
          <w:rFonts w:hint="cs"/>
          <w:rtl/>
        </w:rPr>
        <w:t>ى</w:t>
      </w:r>
      <w:r>
        <w:rPr>
          <w:rtl/>
        </w:rPr>
        <w:t xml:space="preserve"> عن الطر</w:t>
      </w:r>
      <w:r>
        <w:rPr>
          <w:rFonts w:hint="cs"/>
          <w:rtl/>
        </w:rPr>
        <w:t>ی</w:t>
      </w:r>
      <w:r>
        <w:rPr>
          <w:rFonts w:hint="eastAsia"/>
          <w:rtl/>
        </w:rPr>
        <w:t>ق</w:t>
      </w:r>
      <w:r>
        <w:rPr>
          <w:rtl/>
        </w:rPr>
        <w:t xml:space="preserve"> و إصلاحه و ال</w:t>
      </w:r>
      <w:r w:rsidR="00582E81">
        <w:rPr>
          <w:rtl/>
        </w:rPr>
        <w:t>دلالة</w:t>
      </w:r>
      <w:r>
        <w:rPr>
          <w:rtl/>
        </w:rPr>
        <w:t xml:space="preserve"> ع</w:t>
      </w:r>
      <w:r w:rsidR="00D27669">
        <w:rPr>
          <w:rtl/>
        </w:rPr>
        <w:t>ل</w:t>
      </w:r>
      <w:r w:rsidR="00582E81">
        <w:rPr>
          <w:rFonts w:hint="cs"/>
          <w:rtl/>
        </w:rPr>
        <w:t>ى</w:t>
      </w:r>
      <w:r>
        <w:rPr>
          <w:rtl/>
        </w:rPr>
        <w:t xml:space="preserve"> الطر</w:t>
      </w:r>
      <w:r>
        <w:rPr>
          <w:rFonts w:hint="cs"/>
          <w:rtl/>
        </w:rPr>
        <w:t>ی</w:t>
      </w:r>
      <w:r>
        <w:rPr>
          <w:rFonts w:hint="eastAsia"/>
          <w:rtl/>
        </w:rPr>
        <w:t>ق</w:t>
      </w:r>
      <w:r>
        <w:rPr>
          <w:rtl/>
        </w:rPr>
        <w:t xml:space="preserve"> </w:t>
      </w:r>
      <w:r w:rsidRPr="00CE68B8">
        <w:rPr>
          <w:rStyle w:val="libFootnotenumChar"/>
          <w:rtl/>
        </w:rPr>
        <w:t>(2)</w:t>
      </w:r>
      <w:r>
        <w:rPr>
          <w:rtl/>
        </w:rPr>
        <w:t>.</w:t>
      </w:r>
    </w:p>
    <w:p w:rsidR="00275436" w:rsidRDefault="003322A9" w:rsidP="00582E81">
      <w:pPr>
        <w:pStyle w:val="libNormal"/>
        <w:rPr>
          <w:rtl/>
        </w:rPr>
      </w:pPr>
      <w:r w:rsidRPr="003322A9">
        <w:rPr>
          <w:rStyle w:val="libBold1Char"/>
          <w:rFonts w:hint="eastAsia"/>
          <w:rtl/>
        </w:rPr>
        <w:t>الخصال</w:t>
      </w:r>
      <w:r w:rsidR="004A6812">
        <w:rPr>
          <w:rtl/>
        </w:rPr>
        <w:t xml:space="preserve">:قال رسول اللّه </w:t>
      </w:r>
      <w:r w:rsidR="00D27669" w:rsidRPr="00D27669">
        <w:rPr>
          <w:rStyle w:val="libAlaemChar"/>
          <w:rtl/>
        </w:rPr>
        <w:t>صلى‌الله‌عليه‌وآله‌وسلم</w:t>
      </w:r>
      <w:r w:rsidR="004A6812">
        <w:rPr>
          <w:rtl/>
        </w:rPr>
        <w:t>: دخل عبد ال</w:t>
      </w:r>
      <w:r w:rsidR="00910408">
        <w:rPr>
          <w:rtl/>
        </w:rPr>
        <w:t>جنة</w:t>
      </w:r>
      <w:r w:rsidR="004A6812">
        <w:rPr>
          <w:rtl/>
        </w:rPr>
        <w:t xml:space="preserve"> بغصن من شوک کان ع</w:t>
      </w:r>
      <w:r w:rsidR="00D27669">
        <w:rPr>
          <w:rtl/>
        </w:rPr>
        <w:t>ل</w:t>
      </w:r>
      <w:r w:rsidR="00582E81">
        <w:rPr>
          <w:rFonts w:hint="cs"/>
          <w:rtl/>
        </w:rPr>
        <w:t>ى</w:t>
      </w:r>
      <w:r w:rsidR="004A6812">
        <w:rPr>
          <w:rtl/>
        </w:rPr>
        <w:t xml:space="preserve"> طر</w:t>
      </w:r>
      <w:r w:rsidR="004A6812">
        <w:rPr>
          <w:rFonts w:hint="cs"/>
          <w:rtl/>
        </w:rPr>
        <w:t>ی</w:t>
      </w:r>
      <w:r w:rsidR="004A6812">
        <w:rPr>
          <w:rFonts w:hint="eastAsia"/>
          <w:rtl/>
        </w:rPr>
        <w:t>ق</w:t>
      </w:r>
    </w:p>
    <w:p w:rsidR="001746BD" w:rsidRDefault="001746BD" w:rsidP="00CE68B8">
      <w:pPr>
        <w:pStyle w:val="libLine"/>
        <w:rPr>
          <w:rtl/>
        </w:rPr>
      </w:pPr>
      <w:r>
        <w:rPr>
          <w:rFonts w:hint="eastAsia"/>
          <w:rtl/>
        </w:rPr>
        <w:t>___________________</w:t>
      </w:r>
    </w:p>
    <w:p w:rsidR="00275436" w:rsidRDefault="00CE68B8" w:rsidP="00582E81">
      <w:pPr>
        <w:pStyle w:val="libFootnote0"/>
        <w:rPr>
          <w:rtl/>
        </w:rPr>
      </w:pPr>
      <w:r>
        <w:rPr>
          <w:rtl/>
        </w:rPr>
        <w:t>(1)</w:t>
      </w:r>
      <w:r w:rsidR="004A6812">
        <w:rPr>
          <w:rtl/>
        </w:rPr>
        <w:t xml:space="preserve"> </w:t>
      </w:r>
      <w:r w:rsidR="00910408">
        <w:rPr>
          <w:rtl/>
        </w:rPr>
        <w:t>سورة</w:t>
      </w:r>
      <w:r w:rsidR="004A6812">
        <w:rPr>
          <w:rtl/>
        </w:rPr>
        <w:t xml:space="preserve"> الأنعام/</w:t>
      </w:r>
      <w:r w:rsidR="00D27669">
        <w:rPr>
          <w:rtl/>
        </w:rPr>
        <w:t>الآیة</w:t>
      </w:r>
      <w:r w:rsidR="004A6812">
        <w:rPr>
          <w:rtl/>
        </w:rPr>
        <w:t xml:space="preserve"> 5</w:t>
      </w:r>
      <w:r w:rsidR="00275436">
        <w:rPr>
          <w:rtl/>
        </w:rPr>
        <w:t>2</w:t>
      </w:r>
      <w:r w:rsidR="004A6812">
        <w:rPr>
          <w:rtl/>
        </w:rPr>
        <w:t>.</w:t>
      </w:r>
    </w:p>
    <w:p w:rsidR="00275436" w:rsidRDefault="00CE68B8" w:rsidP="00582E81">
      <w:pPr>
        <w:pStyle w:val="libFootnote0"/>
        <w:rPr>
          <w:rtl/>
        </w:rPr>
      </w:pPr>
      <w:r>
        <w:rPr>
          <w:rtl/>
        </w:rPr>
        <w:t>(2)</w:t>
      </w:r>
      <w:r w:rsidR="004A6812">
        <w:rPr>
          <w:rtl/>
        </w:rPr>
        <w:t xml:space="preserve"> ق:6</w:t>
      </w:r>
      <w:r w:rsidR="00275436">
        <w:rPr>
          <w:rtl/>
        </w:rPr>
        <w:t>78</w:t>
      </w:r>
      <w:r w:rsidR="004A6812">
        <w:rPr>
          <w:rtl/>
        </w:rPr>
        <w:t>/6</w:t>
      </w:r>
      <w:r w:rsidR="00275436">
        <w:rPr>
          <w:rtl/>
        </w:rPr>
        <w:t>7</w:t>
      </w:r>
      <w:r w:rsidR="004A6812">
        <w:rPr>
          <w:rtl/>
        </w:rPr>
        <w:t>/6،ج:</w:t>
      </w:r>
      <w:r w:rsidR="00275436">
        <w:rPr>
          <w:rtl/>
        </w:rPr>
        <w:t>32</w:t>
      </w:r>
      <w:r w:rsidR="004A6812">
        <w:rPr>
          <w:rtl/>
        </w:rPr>
        <w:t>/</w:t>
      </w:r>
      <w:r w:rsidR="00275436">
        <w:rPr>
          <w:rtl/>
        </w:rPr>
        <w:t>22</w:t>
      </w:r>
      <w:r w:rsidR="004A6812">
        <w:rPr>
          <w:rtl/>
        </w:rPr>
        <w:t xml:space="preserve"> و 66.</w:t>
      </w:r>
    </w:p>
    <w:p w:rsidR="00582E81" w:rsidRDefault="00582E81" w:rsidP="00582E81">
      <w:pPr>
        <w:pStyle w:val="libFootnote0"/>
        <w:rPr>
          <w:rtl/>
        </w:rPr>
      </w:pPr>
      <w:r>
        <w:rPr>
          <w:rFonts w:hint="cs"/>
          <w:rtl/>
        </w:rPr>
        <w:t>(3) ق:كتاب العشرة/41/131،ج:75/49.</w:t>
      </w:r>
    </w:p>
    <w:p w:rsidR="00353DA6" w:rsidRDefault="00353DA6" w:rsidP="00353DA6">
      <w:pPr>
        <w:pStyle w:val="libNormal"/>
        <w:rPr>
          <w:rtl/>
        </w:rPr>
      </w:pPr>
      <w:r>
        <w:rPr>
          <w:rFonts w:hint="eastAsia"/>
          <w:rtl/>
        </w:rPr>
        <w:br w:type="page"/>
      </w:r>
    </w:p>
    <w:p w:rsidR="00275436" w:rsidRDefault="004A6812" w:rsidP="00582E81">
      <w:pPr>
        <w:pStyle w:val="libNormal0"/>
        <w:rPr>
          <w:rtl/>
        </w:rPr>
      </w:pPr>
      <w:r>
        <w:rPr>
          <w:rFonts w:hint="eastAsia"/>
          <w:rtl/>
        </w:rPr>
        <w:lastRenderedPageBreak/>
        <w:t>المسلم</w:t>
      </w:r>
      <w:r>
        <w:rPr>
          <w:rFonts w:hint="cs"/>
          <w:rtl/>
        </w:rPr>
        <w:t>ی</w:t>
      </w:r>
      <w:r>
        <w:rPr>
          <w:rFonts w:hint="eastAsia"/>
          <w:rtl/>
        </w:rPr>
        <w:t>ن</w:t>
      </w:r>
      <w:r>
        <w:rPr>
          <w:rtl/>
        </w:rPr>
        <w:t xml:space="preserve"> فأماط عنه.</w:t>
      </w:r>
    </w:p>
    <w:p w:rsidR="00275436" w:rsidRDefault="00B84FC2" w:rsidP="004A6812">
      <w:pPr>
        <w:pStyle w:val="libNormal"/>
        <w:rPr>
          <w:rtl/>
        </w:rPr>
      </w:pPr>
      <w:r w:rsidRPr="00B84FC2">
        <w:rPr>
          <w:rStyle w:val="libBold1Char"/>
          <w:rFonts w:hint="eastAsia"/>
          <w:rtl/>
        </w:rPr>
        <w:t>أمالي الطوسيّ</w:t>
      </w:r>
      <w:r w:rsidR="004A6812">
        <w:rPr>
          <w:rtl/>
        </w:rPr>
        <w:t xml:space="preserve">:و عنه </w:t>
      </w:r>
      <w:r w:rsidR="00D27669" w:rsidRPr="00D27669">
        <w:rPr>
          <w:rStyle w:val="libAlaemChar"/>
          <w:rtl/>
        </w:rPr>
        <w:t>صلى‌الله‌عليه‌وآله‌وسلم</w:t>
      </w:r>
      <w:r w:rsidR="004A6812">
        <w:rPr>
          <w:rtl/>
        </w:rPr>
        <w:t>: من أماط عن طر</w:t>
      </w:r>
      <w:r w:rsidR="004A6812">
        <w:rPr>
          <w:rFonts w:hint="cs"/>
          <w:rtl/>
        </w:rPr>
        <w:t>ی</w:t>
      </w:r>
      <w:r w:rsidR="004A6812">
        <w:rPr>
          <w:rFonts w:hint="eastAsia"/>
          <w:rtl/>
        </w:rPr>
        <w:t>ق</w:t>
      </w:r>
      <w:r w:rsidR="004A6812">
        <w:rPr>
          <w:rtl/>
        </w:rPr>
        <w:t xml:space="preserve"> المسلم</w:t>
      </w:r>
      <w:r w:rsidR="004A6812">
        <w:rPr>
          <w:rFonts w:hint="cs"/>
          <w:rtl/>
        </w:rPr>
        <w:t>ی</w:t>
      </w:r>
      <w:r w:rsidR="004A6812">
        <w:rPr>
          <w:rFonts w:hint="eastAsia"/>
          <w:rtl/>
        </w:rPr>
        <w:t>ن</w:t>
      </w:r>
      <w:r w:rsidR="004A6812">
        <w:rPr>
          <w:rtl/>
        </w:rPr>
        <w:t xml:space="preserve"> ما </w:t>
      </w:r>
      <w:r w:rsidR="004A6812">
        <w:rPr>
          <w:rFonts w:hint="cs"/>
          <w:rtl/>
        </w:rPr>
        <w:t>ی</w:t>
      </w:r>
      <w:r w:rsidR="004A6812">
        <w:rPr>
          <w:rFonts w:hint="eastAsia"/>
          <w:rtl/>
        </w:rPr>
        <w:t>ؤ</w:t>
      </w:r>
      <w:r w:rsidR="00257D04">
        <w:rPr>
          <w:rFonts w:hint="eastAsia"/>
          <w:rtl/>
        </w:rPr>
        <w:t>ذي</w:t>
      </w:r>
      <w:r w:rsidR="004A6812">
        <w:rPr>
          <w:rFonts w:hint="eastAsia"/>
          <w:rtl/>
        </w:rPr>
        <w:t>هم</w:t>
      </w:r>
      <w:r w:rsidR="004A6812">
        <w:rPr>
          <w:rtl/>
        </w:rPr>
        <w:t xml:space="preserve"> کتب اللّه له أجر </w:t>
      </w:r>
      <w:r w:rsidR="0099129E">
        <w:rPr>
          <w:rtl/>
        </w:rPr>
        <w:t>قراءة</w:t>
      </w:r>
      <w:r w:rsidR="004A6812">
        <w:rPr>
          <w:rtl/>
        </w:rPr>
        <w:t xml:space="preserve"> أربع</w:t>
      </w:r>
      <w:r w:rsidR="00B10A59">
        <w:rPr>
          <w:rtl/>
        </w:rPr>
        <w:t>مائة</w:t>
      </w:r>
      <w:r w:rsidR="004A6812">
        <w:rPr>
          <w:rtl/>
        </w:rPr>
        <w:t xml:space="preserve"> </w:t>
      </w:r>
      <w:r w:rsidR="00257D04">
        <w:rPr>
          <w:rtl/>
        </w:rPr>
        <w:t>آیة</w:t>
      </w:r>
      <w:r w:rsidR="004A6812">
        <w:rPr>
          <w:rtl/>
        </w:rPr>
        <w:t xml:space="preserve"> کلّ حرف منها بعشر حسنات.</w:t>
      </w:r>
    </w:p>
    <w:p w:rsidR="00275436" w:rsidRDefault="00B84FC2" w:rsidP="00582E81">
      <w:pPr>
        <w:pStyle w:val="libNormal"/>
        <w:rPr>
          <w:rtl/>
        </w:rPr>
      </w:pPr>
      <w:r w:rsidRPr="00B84FC2">
        <w:rPr>
          <w:rStyle w:val="libBold1Char"/>
          <w:rFonts w:hint="eastAsia"/>
          <w:rtl/>
        </w:rPr>
        <w:t>أمالي الطوسيّ</w:t>
      </w:r>
      <w:r w:rsidR="004A6812">
        <w:rPr>
          <w:rtl/>
        </w:rPr>
        <w:t xml:space="preserve">:و عن الصادق </w:t>
      </w:r>
      <w:r w:rsidR="00D27669" w:rsidRPr="00D27669">
        <w:rPr>
          <w:rStyle w:val="libAlaemChar"/>
          <w:rtl/>
        </w:rPr>
        <w:t>عليه‌السلام</w:t>
      </w:r>
      <w:r w:rsidR="004A6812">
        <w:rPr>
          <w:rtl/>
        </w:rPr>
        <w:t xml:space="preserve"> قال: لقد کان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مرّ</w:t>
      </w:r>
      <w:r w:rsidR="004A6812">
        <w:rPr>
          <w:rtl/>
        </w:rPr>
        <w:t xml:space="preserve"> ع</w:t>
      </w:r>
      <w:r w:rsidR="00D27669">
        <w:rPr>
          <w:rtl/>
        </w:rPr>
        <w:t>ل</w:t>
      </w:r>
      <w:r w:rsidR="00582E81">
        <w:rPr>
          <w:rFonts w:hint="cs"/>
          <w:rtl/>
        </w:rPr>
        <w:t>ى</w:t>
      </w:r>
      <w:r w:rsidR="004A6812">
        <w:rPr>
          <w:rtl/>
        </w:rPr>
        <w:t xml:space="preserve"> ال</w:t>
      </w:r>
      <w:r w:rsidR="00582E81">
        <w:rPr>
          <w:rtl/>
        </w:rPr>
        <w:t>مدرة</w:t>
      </w:r>
      <w:r w:rsidR="004A6812">
        <w:rPr>
          <w:rtl/>
        </w:rPr>
        <w:t xml:space="preserve"> </w:t>
      </w:r>
      <w:r w:rsidR="00275436">
        <w:rPr>
          <w:rtl/>
        </w:rPr>
        <w:t>في</w:t>
      </w:r>
      <w:r w:rsidR="004A6812">
        <w:rPr>
          <w:rtl/>
        </w:rPr>
        <w:t xml:space="preserve"> وسط الطر</w:t>
      </w:r>
      <w:r w:rsidR="004A6812">
        <w:rPr>
          <w:rFonts w:hint="cs"/>
          <w:rtl/>
        </w:rPr>
        <w:t>ی</w:t>
      </w:r>
      <w:r w:rsidR="004A6812">
        <w:rPr>
          <w:rFonts w:hint="eastAsia"/>
          <w:rtl/>
        </w:rPr>
        <w:t>ق</w:t>
      </w:r>
      <w:r w:rsidR="004A6812">
        <w:rPr>
          <w:rtl/>
        </w:rPr>
        <w:t xml:space="preserve"> </w:t>
      </w:r>
      <w:r w:rsidR="00275436">
        <w:rPr>
          <w:rtl/>
        </w:rPr>
        <w:t>في</w:t>
      </w:r>
      <w:r w:rsidR="004A6812">
        <w:rPr>
          <w:rFonts w:hint="eastAsia"/>
          <w:rtl/>
        </w:rPr>
        <w:t>نزل</w:t>
      </w:r>
      <w:r w:rsidR="004A6812">
        <w:rPr>
          <w:rtl/>
        </w:rPr>
        <w:t xml:space="preserve"> عن دابّته حتّ</w:t>
      </w:r>
      <w:r w:rsidR="004A6812">
        <w:rPr>
          <w:rFonts w:hint="cs"/>
          <w:rtl/>
        </w:rPr>
        <w:t>ی</w:t>
      </w:r>
      <w:r w:rsidR="004A6812">
        <w:rPr>
          <w:rtl/>
        </w:rPr>
        <w:t xml:space="preserve"> </w:t>
      </w:r>
      <w:r w:rsidR="004A6812">
        <w:rPr>
          <w:rFonts w:hint="cs"/>
          <w:rtl/>
        </w:rPr>
        <w:t>ی</w:t>
      </w:r>
      <w:r w:rsidR="004A6812">
        <w:rPr>
          <w:rFonts w:hint="eastAsia"/>
          <w:rtl/>
        </w:rPr>
        <w:t>نحّ</w:t>
      </w:r>
      <w:r w:rsidR="004A6812">
        <w:rPr>
          <w:rFonts w:hint="cs"/>
          <w:rtl/>
        </w:rPr>
        <w:t>ی</w:t>
      </w:r>
      <w:r w:rsidR="004A6812">
        <w:rPr>
          <w:rFonts w:hint="eastAsia"/>
          <w:rtl/>
        </w:rPr>
        <w:t>ها</w:t>
      </w:r>
      <w:r w:rsidR="004A6812">
        <w:rPr>
          <w:rtl/>
        </w:rPr>
        <w:t xml:space="preserve"> </w:t>
      </w:r>
      <w:r w:rsidR="00FF55C9">
        <w:rPr>
          <w:rtl/>
        </w:rPr>
        <w:t>بي</w:t>
      </w:r>
      <w:r w:rsidR="004A6812">
        <w:rPr>
          <w:rFonts w:hint="eastAsia"/>
          <w:rtl/>
        </w:rPr>
        <w:t>ده</w:t>
      </w:r>
      <w:r w:rsidR="004A6812">
        <w:rPr>
          <w:rtl/>
        </w:rPr>
        <w:t xml:space="preserve"> عن الطر</w:t>
      </w:r>
      <w:r w:rsidR="004A6812">
        <w:rPr>
          <w:rFonts w:hint="cs"/>
          <w:rtl/>
        </w:rPr>
        <w:t>ی</w:t>
      </w:r>
      <w:r w:rsidR="004A6812">
        <w:rPr>
          <w:rFonts w:hint="eastAsia"/>
          <w:rtl/>
        </w:rPr>
        <w:t>ق</w:t>
      </w:r>
      <w:r w:rsidR="004A6812">
        <w:rPr>
          <w:rtl/>
        </w:rPr>
        <w:t>.</w:t>
      </w:r>
    </w:p>
    <w:p w:rsidR="00275436" w:rsidRDefault="00006B6E" w:rsidP="00582E81">
      <w:pPr>
        <w:pStyle w:val="libNormal"/>
        <w:rPr>
          <w:rtl/>
        </w:rPr>
      </w:pPr>
      <w:r w:rsidRPr="00006B6E">
        <w:rPr>
          <w:rStyle w:val="libBold1Char"/>
          <w:rFonts w:hint="eastAsia"/>
          <w:rtl/>
        </w:rPr>
        <w:t>دعوات الراونديّ</w:t>
      </w:r>
      <w:r w:rsidR="004A6812">
        <w:rPr>
          <w:rtl/>
        </w:rPr>
        <w:t>:رو</w:t>
      </w:r>
      <w:r w:rsidR="004A6812">
        <w:rPr>
          <w:rFonts w:hint="cs"/>
          <w:rtl/>
        </w:rPr>
        <w:t>ی</w:t>
      </w:r>
      <w:r w:rsidR="004A6812">
        <w:rPr>
          <w:rtl/>
        </w:rPr>
        <w:t xml:space="preserve"> 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انّه قال: انّ ع</w:t>
      </w:r>
      <w:r w:rsidR="00D27669">
        <w:rPr>
          <w:rtl/>
        </w:rPr>
        <w:t>ل</w:t>
      </w:r>
      <w:r w:rsidR="00582E81">
        <w:rPr>
          <w:rFonts w:hint="cs"/>
          <w:rtl/>
        </w:rPr>
        <w:t>ى</w:t>
      </w:r>
      <w:r w:rsidR="004A6812">
        <w:rPr>
          <w:rtl/>
        </w:rPr>
        <w:t xml:space="preserve"> کلّ مسلم </w:t>
      </w:r>
      <w:r w:rsidR="00275436">
        <w:rPr>
          <w:rtl/>
        </w:rPr>
        <w:t>في</w:t>
      </w:r>
      <w:r w:rsidR="004A6812">
        <w:rPr>
          <w:rtl/>
        </w:rPr>
        <w:t xml:space="preserve"> کلّ </w:t>
      </w:r>
      <w:r w:rsidR="004A6812">
        <w:rPr>
          <w:rFonts w:hint="cs"/>
          <w:rtl/>
        </w:rPr>
        <w:t>ی</w:t>
      </w:r>
      <w:r w:rsidR="004A6812">
        <w:rPr>
          <w:rFonts w:hint="eastAsia"/>
          <w:rtl/>
        </w:rPr>
        <w:t>وم</w:t>
      </w:r>
      <w:r w:rsidR="004A6812">
        <w:rPr>
          <w:rtl/>
        </w:rPr>
        <w:t xml:space="preserve"> </w:t>
      </w:r>
      <w:r w:rsidR="00257D04">
        <w:rPr>
          <w:rtl/>
        </w:rPr>
        <w:t>صدقة</w:t>
      </w:r>
      <w:r w:rsidR="004A6812">
        <w:rPr>
          <w:rtl/>
        </w:rPr>
        <w:t>،ق</w:t>
      </w:r>
      <w:r w:rsidR="004A6812">
        <w:rPr>
          <w:rFonts w:hint="cs"/>
          <w:rtl/>
        </w:rPr>
        <w:t>ی</w:t>
      </w:r>
      <w:r w:rsidR="004A6812">
        <w:rPr>
          <w:rFonts w:hint="eastAsia"/>
          <w:rtl/>
        </w:rPr>
        <w:t>ل</w:t>
      </w:r>
      <w:r w:rsidR="004A6812">
        <w:rPr>
          <w:rtl/>
        </w:rPr>
        <w:t xml:space="preserve">:من </w:t>
      </w:r>
      <w:r w:rsidR="004A6812">
        <w:rPr>
          <w:rFonts w:hint="cs"/>
          <w:rtl/>
        </w:rPr>
        <w:t>ی</w:t>
      </w:r>
      <w:r w:rsidR="004A6812">
        <w:rPr>
          <w:rFonts w:hint="eastAsia"/>
          <w:rtl/>
        </w:rPr>
        <w:t>ط</w:t>
      </w:r>
      <w:r w:rsidR="004A6812">
        <w:rPr>
          <w:rFonts w:hint="cs"/>
          <w:rtl/>
        </w:rPr>
        <w:t>ی</w:t>
      </w:r>
      <w:r w:rsidR="004A6812">
        <w:rPr>
          <w:rFonts w:hint="eastAsia"/>
          <w:rtl/>
        </w:rPr>
        <w:t>ق</w:t>
      </w:r>
      <w:r w:rsidR="004A6812">
        <w:rPr>
          <w:rtl/>
        </w:rPr>
        <w:t xml:space="preserve"> ذلک؟قال:إماطتک الأ</w:t>
      </w:r>
      <w:r w:rsidR="00257D04">
        <w:rPr>
          <w:rtl/>
        </w:rPr>
        <w:t>ذي</w:t>
      </w:r>
      <w:r w:rsidR="004A6812">
        <w:rPr>
          <w:rtl/>
        </w:rPr>
        <w:t xml:space="preserve"> عن الطر</w:t>
      </w:r>
      <w:r w:rsidR="004A6812">
        <w:rPr>
          <w:rFonts w:hint="cs"/>
          <w:rtl/>
        </w:rPr>
        <w:t>ی</w:t>
      </w:r>
      <w:r w:rsidR="004A6812">
        <w:rPr>
          <w:rFonts w:hint="eastAsia"/>
          <w:rtl/>
        </w:rPr>
        <w:t>ق</w:t>
      </w:r>
      <w:r w:rsidR="004A6812">
        <w:rPr>
          <w:rtl/>
        </w:rPr>
        <w:t xml:space="preserve"> </w:t>
      </w:r>
      <w:r w:rsidR="00257D04">
        <w:rPr>
          <w:rtl/>
        </w:rPr>
        <w:t>صدقة</w:t>
      </w:r>
      <w:r w:rsidR="004A6812">
        <w:rPr>
          <w:rtl/>
        </w:rPr>
        <w:t xml:space="preserve"> و إرشادک الرجل </w:t>
      </w:r>
      <w:r w:rsidR="00D27669">
        <w:rPr>
          <w:rtl/>
        </w:rPr>
        <w:t>الى</w:t>
      </w:r>
      <w:r w:rsidR="004A6812">
        <w:rPr>
          <w:rtl/>
        </w:rPr>
        <w:t xml:space="preserve"> الطر</w:t>
      </w:r>
      <w:r w:rsidR="004A6812">
        <w:rPr>
          <w:rFonts w:hint="cs"/>
          <w:rtl/>
        </w:rPr>
        <w:t>ی</w:t>
      </w:r>
      <w:r w:rsidR="004A6812">
        <w:rPr>
          <w:rFonts w:hint="eastAsia"/>
          <w:rtl/>
        </w:rPr>
        <w:t>ق</w:t>
      </w:r>
      <w:r w:rsidR="004A6812">
        <w:rPr>
          <w:rtl/>
        </w:rPr>
        <w:t xml:space="preserve"> </w:t>
      </w:r>
      <w:r w:rsidR="00257D04">
        <w:rPr>
          <w:rtl/>
        </w:rPr>
        <w:t>صدقة</w:t>
      </w:r>
      <w:r w:rsidR="004A6812">
        <w:rPr>
          <w:rtl/>
        </w:rPr>
        <w:t xml:space="preserve"> و أمرک بالمعروف </w:t>
      </w:r>
      <w:r w:rsidR="00257D04">
        <w:rPr>
          <w:rtl/>
        </w:rPr>
        <w:t>صدقة</w:t>
      </w:r>
      <w:r w:rsidR="004A6812">
        <w:rPr>
          <w:rtl/>
        </w:rPr>
        <w:t xml:space="preserve"> و ن</w:t>
      </w:r>
      <w:r w:rsidR="00910408">
        <w:rPr>
          <w:rtl/>
        </w:rPr>
        <w:t>هي</w:t>
      </w:r>
      <w:r w:rsidR="004A6812">
        <w:rPr>
          <w:rFonts w:hint="eastAsia"/>
          <w:rtl/>
        </w:rPr>
        <w:t>ک</w:t>
      </w:r>
      <w:r w:rsidR="004A6812">
        <w:rPr>
          <w:rtl/>
        </w:rPr>
        <w:t xml:space="preserve"> عن المنکر </w:t>
      </w:r>
      <w:r w:rsidR="00257D04">
        <w:rPr>
          <w:rtl/>
        </w:rPr>
        <w:t>صدقة</w:t>
      </w:r>
      <w:r w:rsidR="004A6812">
        <w:rPr>
          <w:rtl/>
        </w:rPr>
        <w:t xml:space="preserve"> و ردّک السلام </w:t>
      </w:r>
      <w:r w:rsidR="00257D04">
        <w:rPr>
          <w:rtl/>
        </w:rPr>
        <w:t>صدقة</w:t>
      </w:r>
      <w:r w:rsidR="004A6812">
        <w:rPr>
          <w:rtl/>
        </w:rPr>
        <w:t xml:space="preserve"> </w:t>
      </w:r>
      <w:r w:rsidR="004A6812" w:rsidRPr="00CE68B8">
        <w:rPr>
          <w:rStyle w:val="libFootnotenumChar"/>
          <w:rtl/>
        </w:rPr>
        <w:t>(1)</w:t>
      </w:r>
      <w:r w:rsidR="004A6812">
        <w:rPr>
          <w:rtl/>
        </w:rPr>
        <w:t>.</w:t>
      </w:r>
    </w:p>
    <w:p w:rsidR="00F01A30" w:rsidRPr="00582E81" w:rsidRDefault="0055514A" w:rsidP="00582E81">
      <w:pPr>
        <w:pStyle w:val="libNormal"/>
        <w:rPr>
          <w:rtl/>
        </w:rPr>
      </w:pPr>
      <w:r w:rsidRPr="0055514A">
        <w:rPr>
          <w:rStyle w:val="libBold1Char"/>
          <w:rFonts w:hint="eastAsia"/>
          <w:rtl/>
        </w:rPr>
        <w:t>أقول</w:t>
      </w:r>
      <w:r w:rsidR="004A6812">
        <w:rPr>
          <w:rtl/>
        </w:rPr>
        <w:t xml:space="preserve">: و </w:t>
      </w:r>
      <w:r w:rsidR="00986804" w:rsidRPr="00582E81">
        <w:rPr>
          <w:rFonts w:hint="cs"/>
          <w:rtl/>
        </w:rPr>
        <w:t>یأتي</w:t>
      </w:r>
      <w:r w:rsidR="004A6812" w:rsidRPr="00582E81">
        <w:rPr>
          <w:rtl/>
        </w:rPr>
        <w:t xml:space="preserve"> </w:t>
      </w:r>
      <w:r w:rsidR="00275436" w:rsidRPr="00582E81">
        <w:rPr>
          <w:rtl/>
        </w:rPr>
        <w:t>في</w:t>
      </w:r>
      <w:r w:rsidR="004A6812" w:rsidRPr="00582E81">
        <w:rPr>
          <w:rtl/>
        </w:rPr>
        <w:t xml:space="preserve"> </w:t>
      </w:r>
      <w:r w:rsidR="00F01A30" w:rsidRPr="00582E81">
        <w:rPr>
          <w:rtl/>
        </w:rPr>
        <w:t>(</w:t>
      </w:r>
      <w:r w:rsidR="004A6812" w:rsidRPr="00582E81">
        <w:rPr>
          <w:rFonts w:hint="cs"/>
          <w:rtl/>
        </w:rPr>
        <w:t>ی</w:t>
      </w:r>
      <w:r w:rsidR="004A6812" w:rsidRPr="00582E81">
        <w:rPr>
          <w:rFonts w:hint="eastAsia"/>
          <w:rtl/>
        </w:rPr>
        <w:t>تم</w:t>
      </w:r>
      <w:r w:rsidR="00F01A30" w:rsidRPr="00582E81">
        <w:rPr>
          <w:rFonts w:hint="eastAsia"/>
          <w:rtl/>
        </w:rPr>
        <w:t>)</w:t>
      </w:r>
      <w:r w:rsidR="004A6812" w:rsidRPr="00582E81">
        <w:rPr>
          <w:rFonts w:hint="eastAsia"/>
          <w:rtl/>
        </w:rPr>
        <w:t>انّه</w:t>
      </w:r>
      <w:r w:rsidR="004A6812" w:rsidRPr="00582E81">
        <w:rPr>
          <w:rtl/>
        </w:rPr>
        <w:t xml:space="preserve"> رفع العذاب</w:t>
      </w:r>
      <w:r w:rsidR="004A6812">
        <w:rPr>
          <w:rtl/>
        </w:rPr>
        <w:t xml:space="preserve"> عن م</w:t>
      </w:r>
      <w:r w:rsidR="004A6812">
        <w:rPr>
          <w:rFonts w:hint="cs"/>
          <w:rtl/>
        </w:rPr>
        <w:t>یّ</w:t>
      </w:r>
      <w:r w:rsidR="004A6812">
        <w:rPr>
          <w:rFonts w:hint="eastAsia"/>
          <w:rtl/>
        </w:rPr>
        <w:t>ت</w:t>
      </w:r>
      <w:r w:rsidR="004A6812">
        <w:rPr>
          <w:rtl/>
        </w:rPr>
        <w:t xml:space="preserve"> أدرک له ولد صالح فأصلح طر</w:t>
      </w:r>
      <w:r w:rsidR="004A6812">
        <w:rPr>
          <w:rFonts w:hint="cs"/>
          <w:rtl/>
        </w:rPr>
        <w:t>ی</w:t>
      </w:r>
      <w:r w:rsidR="004A6812">
        <w:rPr>
          <w:rFonts w:hint="eastAsia"/>
          <w:rtl/>
        </w:rPr>
        <w:t>قا</w:t>
      </w:r>
      <w:r w:rsidR="004A6812">
        <w:rPr>
          <w:rtl/>
        </w:rPr>
        <w:t xml:space="preserve"> و آو</w:t>
      </w:r>
      <w:r w:rsidR="004A6812">
        <w:rPr>
          <w:rFonts w:hint="cs"/>
          <w:rtl/>
        </w:rPr>
        <w:t>ی</w:t>
      </w:r>
      <w:r w:rsidR="004A6812">
        <w:rPr>
          <w:rtl/>
        </w:rPr>
        <w:t xml:space="preserve"> </w:t>
      </w:r>
      <w:r w:rsidR="004A6812">
        <w:rPr>
          <w:rFonts w:hint="cs"/>
          <w:rtl/>
        </w:rPr>
        <w:t>ی</w:t>
      </w:r>
      <w:r w:rsidR="004A6812">
        <w:rPr>
          <w:rFonts w:hint="eastAsia"/>
          <w:rtl/>
        </w:rPr>
        <w:t>ت</w:t>
      </w:r>
      <w:r w:rsidR="004A6812">
        <w:rPr>
          <w:rFonts w:hint="cs"/>
          <w:rtl/>
        </w:rPr>
        <w:t>ی</w:t>
      </w:r>
      <w:r w:rsidR="004A6812">
        <w:rPr>
          <w:rFonts w:hint="eastAsia"/>
          <w:rtl/>
        </w:rPr>
        <w:t>ما</w:t>
      </w:r>
      <w:r w:rsidR="004A6812">
        <w:rPr>
          <w:rtl/>
        </w:rPr>
        <w:t xml:space="preserve"> فغفر اللّه له بما عمل ابنه.</w:t>
      </w:r>
    </w:p>
    <w:p w:rsidR="00275436" w:rsidRDefault="004A6812" w:rsidP="004A6812">
      <w:pPr>
        <w:pStyle w:val="libNormal"/>
        <w:rPr>
          <w:rtl/>
        </w:rPr>
      </w:pPr>
      <w:r>
        <w:rPr>
          <w:rFonts w:hint="eastAsia"/>
          <w:rtl/>
        </w:rPr>
        <w:t>ال</w:t>
      </w:r>
      <w:r w:rsidR="00D27669">
        <w:rPr>
          <w:rFonts w:hint="eastAsia"/>
          <w:rtl/>
        </w:rPr>
        <w:t>سجّادي</w:t>
      </w:r>
      <w:r>
        <w:rPr>
          <w:rtl/>
        </w:rPr>
        <w:t xml:space="preserve">: من الذنوب </w:t>
      </w:r>
      <w:r w:rsidR="00FF55C9">
        <w:rPr>
          <w:rtl/>
        </w:rPr>
        <w:t>التي</w:t>
      </w:r>
      <w:r>
        <w:rPr>
          <w:rtl/>
        </w:rPr>
        <w:t xml:space="preserve"> تعجّل الفناء سدّ طر</w:t>
      </w:r>
      <w:r>
        <w:rPr>
          <w:rFonts w:hint="cs"/>
          <w:rtl/>
        </w:rPr>
        <w:t>ی</w:t>
      </w:r>
      <w:r>
        <w:rPr>
          <w:rFonts w:hint="eastAsia"/>
          <w:rtl/>
        </w:rPr>
        <w:t>ق</w:t>
      </w:r>
      <w:r>
        <w:rPr>
          <w:rtl/>
        </w:rPr>
        <w:t xml:space="preserve"> المسلم</w:t>
      </w:r>
      <w:r>
        <w:rPr>
          <w:rFonts w:hint="cs"/>
          <w:rtl/>
        </w:rPr>
        <w:t>ی</w:t>
      </w:r>
      <w:r>
        <w:rPr>
          <w:rFonts w:hint="eastAsia"/>
          <w:rtl/>
        </w:rPr>
        <w:t>ن</w:t>
      </w:r>
      <w:r>
        <w:rPr>
          <w:rtl/>
        </w:rPr>
        <w:t xml:space="preserve"> </w:t>
      </w:r>
      <w:r w:rsidRPr="00CE68B8">
        <w:rPr>
          <w:rStyle w:val="libFootnotenumChar"/>
          <w:rtl/>
        </w:rPr>
        <w:t>(2)</w:t>
      </w:r>
      <w:r>
        <w:rPr>
          <w:rtl/>
        </w:rPr>
        <w:t>.</w:t>
      </w:r>
    </w:p>
    <w:p w:rsidR="00275436" w:rsidRDefault="004A6812" w:rsidP="00582E81">
      <w:pPr>
        <w:pStyle w:val="libCenterBold1"/>
        <w:rPr>
          <w:rtl/>
        </w:rPr>
      </w:pPr>
      <w:r>
        <w:rPr>
          <w:rFonts w:hint="eastAsia"/>
          <w:rtl/>
        </w:rPr>
        <w:t>طارق</w:t>
      </w:r>
      <w:r>
        <w:rPr>
          <w:rtl/>
        </w:rPr>
        <w:t xml:space="preserve"> بن شهاب</w:t>
      </w:r>
    </w:p>
    <w:p w:rsidR="00275436" w:rsidRDefault="004A6812" w:rsidP="00582E81">
      <w:pPr>
        <w:pStyle w:val="libNormal"/>
        <w:rPr>
          <w:rtl/>
        </w:rPr>
      </w:pPr>
      <w:r>
        <w:rPr>
          <w:rFonts w:hint="eastAsia"/>
          <w:rtl/>
        </w:rPr>
        <w:t>طارق</w:t>
      </w:r>
      <w:r>
        <w:rPr>
          <w:rtl/>
        </w:rPr>
        <w:t xml:space="preserve"> بن شهاب ال</w:t>
      </w:r>
      <w:r w:rsidR="00582E81">
        <w:rPr>
          <w:rtl/>
        </w:rPr>
        <w:t>أحمسي</w:t>
      </w:r>
      <w:r>
        <w:rPr>
          <w:rtl/>
        </w:rPr>
        <w:t xml:space="preserve"> هو </w:t>
      </w:r>
      <w:r w:rsidR="00910408">
        <w:rPr>
          <w:rtl/>
        </w:rPr>
        <w:t>الذي</w:t>
      </w:r>
      <w:r>
        <w:rPr>
          <w:rtl/>
        </w:rPr>
        <w:t xml:space="preserve"> رو</w:t>
      </w:r>
      <w:r>
        <w:rPr>
          <w:rFonts w:hint="cs"/>
          <w:rtl/>
        </w:rPr>
        <w:t>ی</w:t>
      </w:r>
      <w:r>
        <w:rPr>
          <w:rtl/>
        </w:rPr>
        <w:t xml:space="preserve"> عن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خبرا طو</w:t>
      </w:r>
      <w:r>
        <w:rPr>
          <w:rFonts w:hint="cs"/>
          <w:rtl/>
        </w:rPr>
        <w:t>ی</w:t>
      </w:r>
      <w:r>
        <w:rPr>
          <w:rFonts w:hint="eastAsia"/>
          <w:rtl/>
        </w:rPr>
        <w:t>لا</w:t>
      </w:r>
      <w:r>
        <w:rPr>
          <w:rtl/>
        </w:rPr>
        <w:t xml:space="preserve"> </w:t>
      </w:r>
      <w:r w:rsidR="00275436">
        <w:rPr>
          <w:rtl/>
        </w:rPr>
        <w:t>في</w:t>
      </w:r>
      <w:r>
        <w:rPr>
          <w:rtl/>
        </w:rPr>
        <w:t xml:space="preserve"> صفات الإمام،منه:</w:t>
      </w:r>
      <w:r w:rsidR="00582E81">
        <w:rPr>
          <w:rFonts w:hint="cs"/>
          <w:rtl/>
        </w:rPr>
        <w:t xml:space="preserve"> </w:t>
      </w:r>
      <w:r>
        <w:rPr>
          <w:rFonts w:hint="eastAsia"/>
          <w:rtl/>
        </w:rPr>
        <w:t>قوله</w:t>
      </w:r>
      <w:r>
        <w:rPr>
          <w:rtl/>
        </w:rPr>
        <w:t xml:space="preserve"> </w:t>
      </w:r>
      <w:r w:rsidR="00D27669" w:rsidRPr="00D27669">
        <w:rPr>
          <w:rStyle w:val="libAlaemChar"/>
          <w:rtl/>
        </w:rPr>
        <w:t>عليه‌السلام</w:t>
      </w:r>
      <w:r>
        <w:rPr>
          <w:rtl/>
        </w:rPr>
        <w:t xml:space="preserve">: و الإمام </w:t>
      </w:r>
      <w:r>
        <w:rPr>
          <w:rFonts w:hint="cs"/>
          <w:rtl/>
        </w:rPr>
        <w:t>ی</w:t>
      </w:r>
      <w:r>
        <w:rPr>
          <w:rFonts w:hint="eastAsia"/>
          <w:rtl/>
        </w:rPr>
        <w:t>ا</w:t>
      </w:r>
      <w:r>
        <w:rPr>
          <w:rtl/>
        </w:rPr>
        <w:t xml:space="preserve"> طارق بشر </w:t>
      </w:r>
      <w:r w:rsidR="00582E81">
        <w:rPr>
          <w:rtl/>
        </w:rPr>
        <w:t>ملکي</w:t>
      </w:r>
      <w:r>
        <w:rPr>
          <w:rtl/>
        </w:rPr>
        <w:t xml:space="preserve"> و جسد </w:t>
      </w:r>
      <w:r w:rsidR="00582E81">
        <w:rPr>
          <w:rtl/>
        </w:rPr>
        <w:t>سماوي</w:t>
      </w:r>
      <w:r>
        <w:rPr>
          <w:rtl/>
        </w:rPr>
        <w:t xml:space="preserve"> و أمر ال</w:t>
      </w:r>
      <w:r w:rsidR="00910408">
        <w:rPr>
          <w:rtl/>
        </w:rPr>
        <w:t>هي</w:t>
      </w:r>
      <w:r>
        <w:rPr>
          <w:rtl/>
        </w:rPr>
        <w:t xml:space="preserve"> و روح </w:t>
      </w:r>
      <w:r w:rsidR="0055514A">
        <w:rPr>
          <w:rtl/>
        </w:rPr>
        <w:t>قدسي</w:t>
      </w:r>
      <w:r>
        <w:rPr>
          <w:rtl/>
        </w:rPr>
        <w:t xml:space="preserve"> و مقام ع</w:t>
      </w:r>
      <w:r w:rsidR="00D27669">
        <w:rPr>
          <w:rtl/>
        </w:rPr>
        <w:t>لي</w:t>
      </w:r>
      <w:r>
        <w:rPr>
          <w:rtl/>
        </w:rPr>
        <w:t xml:space="preserve"> و نور ج</w:t>
      </w:r>
      <w:r w:rsidR="00D27669">
        <w:rPr>
          <w:rtl/>
        </w:rPr>
        <w:t>لي</w:t>
      </w:r>
      <w:r>
        <w:rPr>
          <w:rtl/>
        </w:rPr>
        <w:t xml:space="preserve"> و سرّ خ</w:t>
      </w:r>
      <w:r w:rsidR="00275436">
        <w:rPr>
          <w:rtl/>
        </w:rPr>
        <w:t>في</w:t>
      </w:r>
      <w:r>
        <w:rPr>
          <w:rtl/>
        </w:rPr>
        <w:t xml:space="preserve"> فهو </w:t>
      </w:r>
      <w:r w:rsidR="00582E81">
        <w:rPr>
          <w:rtl/>
        </w:rPr>
        <w:t>ملکي</w:t>
      </w:r>
      <w:r>
        <w:rPr>
          <w:rtl/>
        </w:rPr>
        <w:t xml:space="preserve"> الذات إل</w:t>
      </w:r>
      <w:r w:rsidR="00910408">
        <w:rPr>
          <w:rtl/>
        </w:rPr>
        <w:t>هي</w:t>
      </w:r>
      <w:r>
        <w:rPr>
          <w:rtl/>
        </w:rPr>
        <w:t xml:space="preserve"> الصفات زائد الحسنات عالم بالمغ</w:t>
      </w:r>
      <w:r>
        <w:rPr>
          <w:rFonts w:hint="cs"/>
          <w:rtl/>
        </w:rPr>
        <w:t>ی</w:t>
      </w:r>
      <w:r>
        <w:rPr>
          <w:rFonts w:hint="eastAsia"/>
          <w:rtl/>
        </w:rPr>
        <w:t>بات</w:t>
      </w:r>
      <w:r>
        <w:rPr>
          <w:rtl/>
        </w:rPr>
        <w:t xml:space="preserve"> خصّا من ربّ العالم</w:t>
      </w:r>
      <w:r>
        <w:rPr>
          <w:rFonts w:hint="cs"/>
          <w:rtl/>
        </w:rPr>
        <w:t>ی</w:t>
      </w:r>
      <w:r>
        <w:rPr>
          <w:rFonts w:hint="eastAsia"/>
          <w:rtl/>
        </w:rPr>
        <w:t>ن</w:t>
      </w:r>
      <w:r>
        <w:rPr>
          <w:rtl/>
        </w:rPr>
        <w:t xml:space="preserve"> و نصّا من الصادق الأم</w:t>
      </w:r>
      <w:r>
        <w:rPr>
          <w:rFonts w:hint="cs"/>
          <w:rtl/>
        </w:rPr>
        <w:t>ی</w:t>
      </w:r>
      <w:r>
        <w:rPr>
          <w:rFonts w:hint="eastAsia"/>
          <w:rtl/>
        </w:rPr>
        <w:t>ن</w:t>
      </w:r>
      <w:r>
        <w:rPr>
          <w:rtl/>
        </w:rPr>
        <w:t xml:space="preserve"> و هذا کلّه لآل محمّد </w:t>
      </w:r>
      <w:r w:rsidR="00D27669" w:rsidRPr="00D27669">
        <w:rPr>
          <w:rStyle w:val="libAlaemChar"/>
          <w:rtl/>
        </w:rPr>
        <w:t>عليهم‌السلام</w:t>
      </w:r>
      <w:r>
        <w:rPr>
          <w:rtl/>
        </w:rPr>
        <w:t xml:space="preserve"> لا </w:t>
      </w:r>
      <w:r>
        <w:rPr>
          <w:rFonts w:hint="cs"/>
          <w:rtl/>
        </w:rPr>
        <w:t>ی</w:t>
      </w:r>
      <w:r>
        <w:rPr>
          <w:rFonts w:hint="eastAsia"/>
          <w:rtl/>
        </w:rPr>
        <w:t>شارکهم</w:t>
      </w:r>
      <w:r>
        <w:rPr>
          <w:rtl/>
        </w:rPr>
        <w:t xml:space="preserve"> </w:t>
      </w:r>
      <w:r w:rsidR="00275436">
        <w:rPr>
          <w:rtl/>
        </w:rPr>
        <w:t>في</w:t>
      </w:r>
      <w:r>
        <w:rPr>
          <w:rFonts w:hint="eastAsia"/>
          <w:rtl/>
        </w:rPr>
        <w:t>ه</w:t>
      </w:r>
      <w:r>
        <w:rPr>
          <w:rtl/>
        </w:rPr>
        <w:t xml:space="preserve"> مشارک لأنّهم معدن التنز</w:t>
      </w:r>
      <w:r>
        <w:rPr>
          <w:rFonts w:hint="cs"/>
          <w:rtl/>
        </w:rPr>
        <w:t>ی</w:t>
      </w:r>
      <w:r>
        <w:rPr>
          <w:rFonts w:hint="eastAsia"/>
          <w:rtl/>
        </w:rPr>
        <w:t>ل</w:t>
      </w:r>
      <w:r>
        <w:rPr>
          <w:rtl/>
        </w:rPr>
        <w:t xml:space="preserve"> و معدن التأو</w:t>
      </w:r>
      <w:r>
        <w:rPr>
          <w:rFonts w:hint="cs"/>
          <w:rtl/>
        </w:rPr>
        <w:t>ی</w:t>
      </w:r>
      <w:r>
        <w:rPr>
          <w:rFonts w:hint="eastAsia"/>
          <w:rtl/>
        </w:rPr>
        <w:t>ل</w:t>
      </w:r>
      <w:r>
        <w:rPr>
          <w:rtl/>
        </w:rPr>
        <w:t xml:space="preserve">...الخ </w:t>
      </w:r>
      <w:r w:rsidRPr="00CE68B8">
        <w:rPr>
          <w:rStyle w:val="libFootnotenumChar"/>
          <w:rtl/>
        </w:rPr>
        <w:t>(3)</w:t>
      </w:r>
      <w:r>
        <w:rPr>
          <w:rtl/>
        </w:rPr>
        <w:t>.</w:t>
      </w:r>
    </w:p>
    <w:p w:rsidR="001746BD" w:rsidRDefault="001746BD" w:rsidP="00CE68B8">
      <w:pPr>
        <w:pStyle w:val="libLine"/>
        <w:rPr>
          <w:rtl/>
        </w:rPr>
      </w:pPr>
      <w:r>
        <w:rPr>
          <w:rFonts w:hint="eastAsia"/>
          <w:rtl/>
        </w:rPr>
        <w:t>___________________</w:t>
      </w:r>
    </w:p>
    <w:p w:rsidR="00275436" w:rsidRDefault="00CE68B8" w:rsidP="00582E81">
      <w:pPr>
        <w:pStyle w:val="libFootnote0"/>
        <w:rPr>
          <w:rtl/>
        </w:rPr>
      </w:pPr>
      <w:r>
        <w:rPr>
          <w:rtl/>
        </w:rPr>
        <w:t>(1)</w:t>
      </w:r>
      <w:r w:rsidR="004A6812">
        <w:rPr>
          <w:rtl/>
        </w:rPr>
        <w:t xml:space="preserve"> ق:کتاب ال</w:t>
      </w:r>
      <w:r w:rsidR="00004EB9">
        <w:rPr>
          <w:rtl/>
        </w:rPr>
        <w:t>عشرة</w:t>
      </w:r>
      <w:r w:rsidR="00275436">
        <w:rPr>
          <w:rtl/>
        </w:rPr>
        <w:t>131</w:t>
      </w:r>
      <w:r w:rsidR="004A6812">
        <w:rPr>
          <w:rtl/>
        </w:rPr>
        <w:t>/4</w:t>
      </w:r>
      <w:r w:rsidR="00275436">
        <w:rPr>
          <w:rtl/>
        </w:rPr>
        <w:t>1</w:t>
      </w:r>
      <w:r w:rsidR="004A6812">
        <w:rPr>
          <w:rtl/>
        </w:rPr>
        <w:t>/،ج:5</w:t>
      </w:r>
      <w:r w:rsidR="00275436">
        <w:rPr>
          <w:rtl/>
        </w:rPr>
        <w:t>0</w:t>
      </w:r>
      <w:r w:rsidR="004A6812">
        <w:rPr>
          <w:rtl/>
        </w:rPr>
        <w:t>/</w:t>
      </w:r>
      <w:r w:rsidR="00275436">
        <w:rPr>
          <w:rtl/>
        </w:rPr>
        <w:t>7</w:t>
      </w:r>
      <w:r w:rsidR="004A6812">
        <w:rPr>
          <w:rtl/>
        </w:rPr>
        <w:t>5. ق:کتاب الأخلاق</w:t>
      </w:r>
      <w:r w:rsidR="00275436">
        <w:rPr>
          <w:rtl/>
        </w:rPr>
        <w:t>1</w:t>
      </w:r>
      <w:r w:rsidR="004A6812">
        <w:rPr>
          <w:rtl/>
        </w:rPr>
        <w:t>6/</w:t>
      </w:r>
      <w:r w:rsidR="00275436">
        <w:rPr>
          <w:rtl/>
        </w:rPr>
        <w:t>1</w:t>
      </w:r>
      <w:r w:rsidR="004A6812">
        <w:rPr>
          <w:rtl/>
        </w:rPr>
        <w:t>/،ج:</w:t>
      </w:r>
      <w:r w:rsidR="00275436">
        <w:rPr>
          <w:rtl/>
        </w:rPr>
        <w:t>382</w:t>
      </w:r>
      <w:r w:rsidR="004A6812">
        <w:rPr>
          <w:rtl/>
        </w:rPr>
        <w:t>/6</w:t>
      </w:r>
      <w:r w:rsidR="00275436">
        <w:rPr>
          <w:rtl/>
        </w:rPr>
        <w:t>9</w:t>
      </w:r>
      <w:r w:rsidR="004A6812">
        <w:rPr>
          <w:rtl/>
        </w:rPr>
        <w:t>.</w:t>
      </w:r>
    </w:p>
    <w:p w:rsidR="00275436" w:rsidRDefault="00CE68B8" w:rsidP="00582E81">
      <w:pPr>
        <w:pStyle w:val="libFootnote0"/>
        <w:rPr>
          <w:rtl/>
        </w:rPr>
      </w:pPr>
      <w:r>
        <w:rPr>
          <w:rtl/>
        </w:rPr>
        <w:t>(2)</w:t>
      </w:r>
      <w:r w:rsidR="004A6812">
        <w:rPr>
          <w:rtl/>
        </w:rPr>
        <w:t xml:space="preserve"> ق:کتاب الکفر</w:t>
      </w:r>
      <w:r w:rsidR="00275436">
        <w:rPr>
          <w:rtl/>
        </w:rPr>
        <w:t>1</w:t>
      </w:r>
      <w:r w:rsidR="004A6812">
        <w:rPr>
          <w:rtl/>
        </w:rPr>
        <w:t>6</w:t>
      </w:r>
      <w:r w:rsidR="00275436">
        <w:rPr>
          <w:rtl/>
        </w:rPr>
        <w:t>2</w:t>
      </w:r>
      <w:r w:rsidR="004A6812">
        <w:rPr>
          <w:rtl/>
        </w:rPr>
        <w:t>/4</w:t>
      </w:r>
      <w:r w:rsidR="00275436">
        <w:rPr>
          <w:rtl/>
        </w:rPr>
        <w:t>1</w:t>
      </w:r>
      <w:r w:rsidR="004A6812">
        <w:rPr>
          <w:rtl/>
        </w:rPr>
        <w:t>/،ج:</w:t>
      </w:r>
      <w:r w:rsidR="00275436">
        <w:rPr>
          <w:rtl/>
        </w:rPr>
        <w:t>37</w:t>
      </w:r>
      <w:r w:rsidR="004A6812">
        <w:rPr>
          <w:rtl/>
        </w:rPr>
        <w:t>5/</w:t>
      </w:r>
      <w:r w:rsidR="00275436">
        <w:rPr>
          <w:rtl/>
        </w:rPr>
        <w:t>73</w:t>
      </w:r>
      <w:r w:rsidR="004A6812">
        <w:rPr>
          <w:rtl/>
        </w:rPr>
        <w:t>.</w:t>
      </w:r>
    </w:p>
    <w:p w:rsidR="00275436" w:rsidRDefault="00CE68B8" w:rsidP="00582E81">
      <w:pPr>
        <w:pStyle w:val="libFootnote0"/>
        <w:rPr>
          <w:rtl/>
        </w:rPr>
      </w:pPr>
      <w:r>
        <w:rPr>
          <w:rtl/>
        </w:rPr>
        <w:t>(3)</w:t>
      </w:r>
      <w:r w:rsidR="004A6812">
        <w:rPr>
          <w:rtl/>
        </w:rPr>
        <w:t xml:space="preserve"> ق:</w:t>
      </w:r>
      <w:r w:rsidR="00275436">
        <w:rPr>
          <w:rtl/>
        </w:rPr>
        <w:t>223</w:t>
      </w:r>
      <w:r w:rsidR="004A6812">
        <w:rPr>
          <w:rtl/>
        </w:rPr>
        <w:t>/</w:t>
      </w:r>
      <w:r w:rsidR="00275436">
        <w:rPr>
          <w:rtl/>
        </w:rPr>
        <w:t>7</w:t>
      </w:r>
      <w:r w:rsidR="004A6812">
        <w:rPr>
          <w:rtl/>
        </w:rPr>
        <w:t>5/</w:t>
      </w:r>
      <w:r w:rsidR="00275436">
        <w:rPr>
          <w:rtl/>
        </w:rPr>
        <w:t>7</w:t>
      </w:r>
      <w:r w:rsidR="004A6812">
        <w:rPr>
          <w:rtl/>
        </w:rPr>
        <w:t>،ج:</w:t>
      </w:r>
      <w:r w:rsidR="00275436">
        <w:rPr>
          <w:rtl/>
        </w:rPr>
        <w:t>172</w:t>
      </w:r>
      <w:r w:rsidR="004A6812">
        <w:rPr>
          <w:rtl/>
        </w:rPr>
        <w:t>/</w:t>
      </w:r>
      <w:r w:rsidR="00275436">
        <w:rPr>
          <w:rtl/>
        </w:rPr>
        <w:t>2</w:t>
      </w:r>
      <w:r w:rsidR="004A6812">
        <w:rPr>
          <w:rtl/>
        </w:rPr>
        <w:t>5.</w:t>
      </w:r>
    </w:p>
    <w:p w:rsidR="00353DA6" w:rsidRDefault="00353DA6" w:rsidP="00353DA6">
      <w:pPr>
        <w:pStyle w:val="libNormal"/>
        <w:rPr>
          <w:rtl/>
        </w:rPr>
      </w:pPr>
      <w:r>
        <w:rPr>
          <w:rFonts w:hint="eastAsia"/>
          <w:rtl/>
        </w:rPr>
        <w:br w:type="page"/>
      </w:r>
    </w:p>
    <w:p w:rsidR="00275436" w:rsidRDefault="004A6812" w:rsidP="00582E81">
      <w:pPr>
        <w:pStyle w:val="libBold1"/>
        <w:rPr>
          <w:rtl/>
        </w:rPr>
      </w:pPr>
      <w:r>
        <w:rPr>
          <w:rFonts w:hint="eastAsia"/>
          <w:rtl/>
        </w:rPr>
        <w:lastRenderedPageBreak/>
        <w:t>طرمح</w:t>
      </w:r>
      <w:r>
        <w:rPr>
          <w:rtl/>
        </w:rPr>
        <w:t>:</w:t>
      </w:r>
    </w:p>
    <w:p w:rsidR="00275436" w:rsidRDefault="004A6812" w:rsidP="00582E81">
      <w:pPr>
        <w:pStyle w:val="libCenterBold1"/>
        <w:rPr>
          <w:rtl/>
        </w:rPr>
      </w:pPr>
      <w:r>
        <w:rPr>
          <w:rFonts w:hint="eastAsia"/>
          <w:rtl/>
        </w:rPr>
        <w:t>الطرمّاح</w:t>
      </w:r>
    </w:p>
    <w:p w:rsidR="00275436" w:rsidRDefault="00FF55C9" w:rsidP="004A6812">
      <w:pPr>
        <w:pStyle w:val="libNormal"/>
        <w:rPr>
          <w:rtl/>
        </w:rPr>
      </w:pPr>
      <w:r>
        <w:rPr>
          <w:rFonts w:hint="eastAsia"/>
          <w:rtl/>
        </w:rPr>
        <w:t>قصة</w:t>
      </w:r>
      <w:r w:rsidR="004A6812">
        <w:rPr>
          <w:rtl/>
        </w:rPr>
        <w:t xml:space="preserve"> الطرّماح بن </w:t>
      </w:r>
      <w:r w:rsidR="00584620">
        <w:rPr>
          <w:rtl/>
        </w:rPr>
        <w:t>عدي</w:t>
      </w:r>
      <w:r w:rsidR="004A6812">
        <w:rPr>
          <w:rtl/>
        </w:rPr>
        <w:t xml:space="preserve"> مع </w:t>
      </w:r>
      <w:r w:rsidR="00004EB9">
        <w:rPr>
          <w:rtl/>
        </w:rPr>
        <w:t>معاویة</w:t>
      </w:r>
      <w:r w:rsidR="004A6812">
        <w:rPr>
          <w:rtl/>
        </w:rPr>
        <w:t xml:space="preserve"> ح</w:t>
      </w:r>
      <w:r w:rsidR="004A6812">
        <w:rPr>
          <w:rFonts w:hint="cs"/>
          <w:rtl/>
        </w:rPr>
        <w:t>ی</w:t>
      </w:r>
      <w:r w:rsidR="004A6812">
        <w:rPr>
          <w:rFonts w:hint="eastAsia"/>
          <w:rtl/>
        </w:rPr>
        <w:t>ن</w:t>
      </w:r>
      <w:r w:rsidR="004A6812">
        <w:rPr>
          <w:rtl/>
        </w:rPr>
        <w:t xml:space="preserve"> جاء بکتاب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6F66AD">
        <w:rPr>
          <w:rtl/>
        </w:rPr>
        <w:t>اليه</w:t>
      </w:r>
      <w:r w:rsidR="004A6812">
        <w:rPr>
          <w:rtl/>
        </w:rPr>
        <w:t xml:space="preserve"> </w:t>
      </w:r>
      <w:r w:rsidR="004A6812" w:rsidRPr="00CE68B8">
        <w:rPr>
          <w:rStyle w:val="libFootnotenumChar"/>
          <w:rtl/>
        </w:rPr>
        <w:t>(1)</w:t>
      </w:r>
      <w:r w:rsidR="004A6812">
        <w:rPr>
          <w:rtl/>
        </w:rPr>
        <w:t>.</w:t>
      </w:r>
    </w:p>
    <w:p w:rsidR="00275436" w:rsidRDefault="004A6812" w:rsidP="00582E81">
      <w:pPr>
        <w:pStyle w:val="libNormal"/>
        <w:rPr>
          <w:rtl/>
        </w:rPr>
      </w:pPr>
      <w:r>
        <w:rPr>
          <w:rFonts w:hint="eastAsia"/>
          <w:rtl/>
        </w:rPr>
        <w:t>و</w:t>
      </w:r>
      <w:r>
        <w:rPr>
          <w:rtl/>
        </w:rPr>
        <w:t xml:space="preserve"> </w:t>
      </w:r>
      <w:r>
        <w:rPr>
          <w:rFonts w:hint="cs"/>
          <w:rtl/>
        </w:rPr>
        <w:t>ی</w:t>
      </w:r>
      <w:r w:rsidR="00880A49">
        <w:rPr>
          <w:rFonts w:hint="eastAsia"/>
          <w:rtl/>
        </w:rPr>
        <w:t>شبه</w:t>
      </w:r>
      <w:r w:rsidR="00582E81">
        <w:rPr>
          <w:rFonts w:hint="cs"/>
          <w:rtl/>
        </w:rPr>
        <w:t>ه</w:t>
      </w:r>
      <w:r>
        <w:rPr>
          <w:rFonts w:hint="eastAsia"/>
          <w:rtl/>
        </w:rPr>
        <w:t>ا</w:t>
      </w:r>
      <w:r>
        <w:rPr>
          <w:rtl/>
        </w:rPr>
        <w:t xml:space="preserve"> </w:t>
      </w:r>
      <w:r w:rsidR="00FF55C9">
        <w:rPr>
          <w:rtl/>
        </w:rPr>
        <w:t>قصة</w:t>
      </w:r>
      <w:r>
        <w:rPr>
          <w:rtl/>
        </w:rPr>
        <w:t xml:space="preserve"> الش</w:t>
      </w:r>
      <w:r>
        <w:rPr>
          <w:rFonts w:hint="cs"/>
          <w:rtl/>
        </w:rPr>
        <w:t>ی</w:t>
      </w:r>
      <w:r>
        <w:rPr>
          <w:rFonts w:hint="eastAsia"/>
          <w:rtl/>
        </w:rPr>
        <w:t>خ</w:t>
      </w:r>
      <w:r>
        <w:rPr>
          <w:rtl/>
        </w:rPr>
        <w:t xml:space="preserve"> المقبل من العراق </w:t>
      </w:r>
      <w:r w:rsidR="00D27669">
        <w:rPr>
          <w:rtl/>
        </w:rPr>
        <w:t>الى</w:t>
      </w:r>
      <w:r>
        <w:rPr>
          <w:rtl/>
        </w:rPr>
        <w:t xml:space="preserve"> </w:t>
      </w:r>
      <w:r w:rsidR="00FF55C9">
        <w:rPr>
          <w:rtl/>
        </w:rPr>
        <w:t>بي</w:t>
      </w:r>
      <w:r>
        <w:rPr>
          <w:rFonts w:hint="eastAsia"/>
          <w:rtl/>
        </w:rPr>
        <w:t>ت</w:t>
      </w:r>
      <w:r>
        <w:rPr>
          <w:rtl/>
        </w:rPr>
        <w:t xml:space="preserve"> المقدس و ملاقاته مع </w:t>
      </w:r>
      <w:r w:rsidR="00004EB9">
        <w:rPr>
          <w:rtl/>
        </w:rPr>
        <w:t>معاویة</w:t>
      </w:r>
      <w:r>
        <w:rPr>
          <w:rtl/>
        </w:rPr>
        <w:t xml:space="preserve"> و ما جر</w:t>
      </w:r>
      <w:r>
        <w:rPr>
          <w:rFonts w:hint="cs"/>
          <w:rtl/>
        </w:rPr>
        <w:t>ی</w:t>
      </w:r>
      <w:r>
        <w:rPr>
          <w:rtl/>
        </w:rPr>
        <w:t xml:space="preserve"> </w:t>
      </w:r>
      <w:r w:rsidR="00FF55C9">
        <w:rPr>
          <w:rtl/>
        </w:rPr>
        <w:t>بي</w:t>
      </w:r>
      <w:r>
        <w:rPr>
          <w:rFonts w:hint="eastAsia"/>
          <w:rtl/>
        </w:rPr>
        <w:t>نهما</w:t>
      </w:r>
      <w:r>
        <w:rPr>
          <w:rtl/>
        </w:rPr>
        <w:t xml:space="preserve"> </w:t>
      </w:r>
      <w:r w:rsidRPr="00CE68B8">
        <w:rPr>
          <w:rStyle w:val="libFootnotenumChar"/>
          <w:rtl/>
        </w:rPr>
        <w:t>(2)</w:t>
      </w:r>
      <w:r>
        <w:rPr>
          <w:rtl/>
        </w:rPr>
        <w:t>.</w:t>
      </w:r>
    </w:p>
    <w:p w:rsidR="00275436" w:rsidRDefault="00582E81" w:rsidP="004A6812">
      <w:pPr>
        <w:pStyle w:val="libNormal"/>
        <w:rPr>
          <w:rtl/>
        </w:rPr>
      </w:pPr>
      <w:r>
        <w:rPr>
          <w:rFonts w:hint="eastAsia"/>
          <w:rtl/>
        </w:rPr>
        <w:t>ملاقاة</w:t>
      </w:r>
      <w:r w:rsidR="004A6812">
        <w:rPr>
          <w:rtl/>
        </w:rPr>
        <w:t xml:space="preserve"> طرمّاح بن الحکم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275436">
        <w:rPr>
          <w:rtl/>
        </w:rPr>
        <w:t>في</w:t>
      </w:r>
      <w:r w:rsidR="004A6812">
        <w:rPr>
          <w:rtl/>
        </w:rPr>
        <w:t xml:space="preserve"> سفره </w:t>
      </w:r>
      <w:r w:rsidR="00D27669">
        <w:rPr>
          <w:rtl/>
        </w:rPr>
        <w:t>الى</w:t>
      </w:r>
      <w:r w:rsidR="004A6812">
        <w:rPr>
          <w:rtl/>
        </w:rPr>
        <w:t xml:space="preserve"> العراق و ما جر</w:t>
      </w:r>
      <w:r w:rsidR="004A6812">
        <w:rPr>
          <w:rFonts w:hint="cs"/>
          <w:rtl/>
        </w:rPr>
        <w:t>ی</w:t>
      </w:r>
      <w:r w:rsidR="004A6812">
        <w:rPr>
          <w:rtl/>
        </w:rPr>
        <w:t xml:space="preserve"> </w:t>
      </w:r>
      <w:r w:rsidR="00FF55C9">
        <w:rPr>
          <w:rtl/>
        </w:rPr>
        <w:t>بي</w:t>
      </w:r>
      <w:r w:rsidR="004A6812">
        <w:rPr>
          <w:rFonts w:hint="eastAsia"/>
          <w:rtl/>
        </w:rPr>
        <w:t>نهما</w:t>
      </w:r>
      <w:r w:rsidR="004A6812">
        <w:rPr>
          <w:rtl/>
        </w:rPr>
        <w:t xml:space="preserve"> من الکلام </w:t>
      </w:r>
      <w:r w:rsidR="004A6812" w:rsidRPr="00CE68B8">
        <w:rPr>
          <w:rStyle w:val="libFootnotenumChar"/>
          <w:rtl/>
        </w:rPr>
        <w:t>(3)</w:t>
      </w:r>
      <w:r w:rsidR="004A6812">
        <w:rPr>
          <w:rtl/>
        </w:rPr>
        <w:t>.</w:t>
      </w:r>
    </w:p>
    <w:p w:rsidR="00275436" w:rsidRDefault="004A6812" w:rsidP="00582E81">
      <w:pPr>
        <w:pStyle w:val="libNormal"/>
        <w:rPr>
          <w:rtl/>
        </w:rPr>
      </w:pPr>
      <w:r>
        <w:rPr>
          <w:rFonts w:hint="eastAsia"/>
          <w:rtl/>
        </w:rPr>
        <w:t>رجز</w:t>
      </w:r>
      <w:r>
        <w:rPr>
          <w:rtl/>
        </w:rPr>
        <w:t xml:space="preserve"> طرمّاح: </w:t>
      </w:r>
      <w:r>
        <w:rPr>
          <w:rFonts w:hint="cs"/>
          <w:rtl/>
        </w:rPr>
        <w:t>ی</w:t>
      </w:r>
      <w:r>
        <w:rPr>
          <w:rFonts w:hint="eastAsia"/>
          <w:rtl/>
        </w:rPr>
        <w:t>ا</w:t>
      </w:r>
      <w:r>
        <w:rPr>
          <w:rtl/>
        </w:rPr>
        <w:t xml:space="preserve"> </w:t>
      </w:r>
      <w:r w:rsidR="00582E81">
        <w:rPr>
          <w:rtl/>
        </w:rPr>
        <w:t>ناقتي</w:t>
      </w:r>
      <w:r>
        <w:rPr>
          <w:rtl/>
        </w:rPr>
        <w:t xml:space="preserve"> لا تذعر</w:t>
      </w:r>
      <w:r w:rsidR="00582E81">
        <w:rPr>
          <w:rFonts w:hint="cs"/>
          <w:rtl/>
        </w:rPr>
        <w:t>ي</w:t>
      </w:r>
      <w:r>
        <w:rPr>
          <w:rtl/>
        </w:rPr>
        <w:t xml:space="preserve"> من </w:t>
      </w:r>
      <w:r w:rsidR="00582E81">
        <w:rPr>
          <w:rtl/>
        </w:rPr>
        <w:t>زجري</w:t>
      </w:r>
      <w:r>
        <w:rPr>
          <w:rtl/>
        </w:rPr>
        <w:t xml:space="preserve">... </w:t>
      </w:r>
      <w:r w:rsidRPr="00CE68B8">
        <w:rPr>
          <w:rStyle w:val="libFootnotenumChar"/>
          <w:rtl/>
        </w:rPr>
        <w:t>(4)</w:t>
      </w:r>
      <w:r>
        <w:rPr>
          <w:rtl/>
        </w:rPr>
        <w:t>.</w:t>
      </w:r>
    </w:p>
    <w:p w:rsidR="001746BD" w:rsidRDefault="001746BD" w:rsidP="00CE68B8">
      <w:pPr>
        <w:pStyle w:val="libLine"/>
        <w:rPr>
          <w:rtl/>
        </w:rPr>
      </w:pPr>
      <w:r>
        <w:rPr>
          <w:rFonts w:hint="eastAsia"/>
          <w:rtl/>
        </w:rPr>
        <w:t>___________________</w:t>
      </w:r>
    </w:p>
    <w:p w:rsidR="00275436" w:rsidRDefault="00CE68B8" w:rsidP="00582E81">
      <w:pPr>
        <w:pStyle w:val="libFootnote0"/>
        <w:rPr>
          <w:rtl/>
        </w:rPr>
      </w:pPr>
      <w:r>
        <w:rPr>
          <w:rtl/>
        </w:rPr>
        <w:t>(1)</w:t>
      </w:r>
      <w:r w:rsidR="004A6812">
        <w:rPr>
          <w:rtl/>
        </w:rPr>
        <w:t xml:space="preserve"> ق:5</w:t>
      </w:r>
      <w:r w:rsidR="00275436">
        <w:rPr>
          <w:rtl/>
        </w:rPr>
        <w:t>88</w:t>
      </w:r>
      <w:r w:rsidR="004A6812">
        <w:rPr>
          <w:rtl/>
        </w:rPr>
        <w:t>/5</w:t>
      </w:r>
      <w:r w:rsidR="00275436">
        <w:rPr>
          <w:rtl/>
        </w:rPr>
        <w:t>3</w:t>
      </w:r>
      <w:r w:rsidR="004A6812">
        <w:rPr>
          <w:rtl/>
        </w:rPr>
        <w:t>/</w:t>
      </w:r>
      <w:r w:rsidR="00275436">
        <w:rPr>
          <w:rtl/>
        </w:rPr>
        <w:t>8</w:t>
      </w:r>
      <w:r w:rsidR="004A6812">
        <w:rPr>
          <w:rtl/>
        </w:rPr>
        <w:t>،ج:</w:t>
      </w:r>
      <w:r w:rsidR="00275436">
        <w:rPr>
          <w:rtl/>
        </w:rPr>
        <w:t>191</w:t>
      </w:r>
      <w:r w:rsidR="004A6812">
        <w:rPr>
          <w:rtl/>
        </w:rPr>
        <w:t>/</w:t>
      </w:r>
      <w:r w:rsidR="00275436">
        <w:rPr>
          <w:rtl/>
        </w:rPr>
        <w:t>33</w:t>
      </w:r>
      <w:r w:rsidR="004A6812">
        <w:rPr>
          <w:rtl/>
        </w:rPr>
        <w:t>.</w:t>
      </w:r>
    </w:p>
    <w:p w:rsidR="00275436" w:rsidRDefault="00CE68B8" w:rsidP="00582E81">
      <w:pPr>
        <w:pStyle w:val="libFootnote0"/>
        <w:rPr>
          <w:rtl/>
        </w:rPr>
      </w:pPr>
      <w:r>
        <w:rPr>
          <w:rtl/>
        </w:rPr>
        <w:t>(2)</w:t>
      </w:r>
      <w:r w:rsidR="004A6812">
        <w:rPr>
          <w:rtl/>
        </w:rPr>
        <w:t xml:space="preserve"> ق:5</w:t>
      </w:r>
      <w:r w:rsidR="00275436">
        <w:rPr>
          <w:rtl/>
        </w:rPr>
        <w:t>77</w:t>
      </w:r>
      <w:r w:rsidR="004A6812">
        <w:rPr>
          <w:rtl/>
        </w:rPr>
        <w:t>/5</w:t>
      </w:r>
      <w:r w:rsidR="00275436">
        <w:rPr>
          <w:rtl/>
        </w:rPr>
        <w:t>3</w:t>
      </w:r>
      <w:r w:rsidR="004A6812">
        <w:rPr>
          <w:rtl/>
        </w:rPr>
        <w:t>/</w:t>
      </w:r>
      <w:r w:rsidR="00275436">
        <w:rPr>
          <w:rtl/>
        </w:rPr>
        <w:t>8</w:t>
      </w:r>
      <w:r w:rsidR="004A6812">
        <w:rPr>
          <w:rtl/>
        </w:rPr>
        <w:t>،ج:</w:t>
      </w:r>
      <w:r w:rsidR="00275436">
        <w:rPr>
          <w:rtl/>
        </w:rPr>
        <w:t>2</w:t>
      </w:r>
      <w:r w:rsidR="004A6812">
        <w:rPr>
          <w:rtl/>
        </w:rPr>
        <w:t>4</w:t>
      </w:r>
      <w:r w:rsidR="00275436">
        <w:rPr>
          <w:rtl/>
        </w:rPr>
        <w:t>7</w:t>
      </w:r>
      <w:r w:rsidR="004A6812">
        <w:rPr>
          <w:rtl/>
        </w:rPr>
        <w:t>/</w:t>
      </w:r>
      <w:r w:rsidR="00275436">
        <w:rPr>
          <w:rtl/>
        </w:rPr>
        <w:t>33</w:t>
      </w:r>
      <w:r w:rsidR="004A6812">
        <w:rPr>
          <w:rtl/>
        </w:rPr>
        <w:t>.</w:t>
      </w:r>
    </w:p>
    <w:p w:rsidR="00275436" w:rsidRDefault="00CE68B8" w:rsidP="00582E81">
      <w:pPr>
        <w:pStyle w:val="libFootnote0"/>
        <w:rPr>
          <w:rtl/>
        </w:rPr>
      </w:pPr>
      <w:r>
        <w:rPr>
          <w:rtl/>
        </w:rPr>
        <w:t>(3)</w:t>
      </w:r>
      <w:r w:rsidR="004A6812">
        <w:rPr>
          <w:rtl/>
        </w:rPr>
        <w:t xml:space="preserve"> ق:</w:t>
      </w:r>
      <w:r w:rsidR="00275436">
        <w:rPr>
          <w:rtl/>
        </w:rPr>
        <w:t>18</w:t>
      </w:r>
      <w:r w:rsidR="004A6812">
        <w:rPr>
          <w:rtl/>
        </w:rPr>
        <w:t>5/</w:t>
      </w:r>
      <w:r w:rsidR="00275436">
        <w:rPr>
          <w:rtl/>
        </w:rPr>
        <w:t>37</w:t>
      </w:r>
      <w:r w:rsidR="004A6812">
        <w:rPr>
          <w:rtl/>
        </w:rPr>
        <w:t>/</w:t>
      </w:r>
      <w:r w:rsidR="00275436">
        <w:rPr>
          <w:rtl/>
        </w:rPr>
        <w:t>10</w:t>
      </w:r>
      <w:r w:rsidR="004A6812">
        <w:rPr>
          <w:rtl/>
        </w:rPr>
        <w:t>،ج:</w:t>
      </w:r>
      <w:r w:rsidR="00275436">
        <w:rPr>
          <w:rtl/>
        </w:rPr>
        <w:t>3</w:t>
      </w:r>
      <w:r w:rsidR="004A6812">
        <w:rPr>
          <w:rtl/>
        </w:rPr>
        <w:t>6</w:t>
      </w:r>
      <w:r w:rsidR="00275436">
        <w:rPr>
          <w:rtl/>
        </w:rPr>
        <w:t>9</w:t>
      </w:r>
      <w:r w:rsidR="004A6812">
        <w:rPr>
          <w:rtl/>
        </w:rPr>
        <w:t>/44.</w:t>
      </w:r>
    </w:p>
    <w:p w:rsidR="00275436" w:rsidRDefault="00CE68B8" w:rsidP="00582E81">
      <w:pPr>
        <w:pStyle w:val="libFootnote0"/>
        <w:rPr>
          <w:rtl/>
        </w:rPr>
      </w:pPr>
      <w:r>
        <w:rPr>
          <w:rtl/>
        </w:rPr>
        <w:t>(4)</w:t>
      </w:r>
      <w:r w:rsidR="004A6812">
        <w:rPr>
          <w:rtl/>
        </w:rPr>
        <w:t xml:space="preserve"> ق:</w:t>
      </w:r>
      <w:r w:rsidR="00275436">
        <w:rPr>
          <w:rtl/>
        </w:rPr>
        <w:t>187</w:t>
      </w:r>
      <w:r w:rsidR="004A6812">
        <w:rPr>
          <w:rtl/>
        </w:rPr>
        <w:t>/</w:t>
      </w:r>
      <w:r w:rsidR="00275436">
        <w:rPr>
          <w:rtl/>
        </w:rPr>
        <w:t>37</w:t>
      </w:r>
      <w:r w:rsidR="004A6812">
        <w:rPr>
          <w:rtl/>
        </w:rPr>
        <w:t>/</w:t>
      </w:r>
      <w:r w:rsidR="00275436">
        <w:rPr>
          <w:rtl/>
        </w:rPr>
        <w:t>10</w:t>
      </w:r>
      <w:r w:rsidR="004A6812">
        <w:rPr>
          <w:rtl/>
        </w:rPr>
        <w:t>،ج:</w:t>
      </w:r>
      <w:r w:rsidR="00275436">
        <w:rPr>
          <w:rtl/>
        </w:rPr>
        <w:t>378</w:t>
      </w:r>
      <w:r w:rsidR="004A6812">
        <w:rPr>
          <w:rtl/>
        </w:rPr>
        <w:t>/44.</w:t>
      </w:r>
    </w:p>
    <w:p w:rsidR="00353DA6" w:rsidRDefault="00353DA6" w:rsidP="00353DA6">
      <w:pPr>
        <w:pStyle w:val="libNormal"/>
        <w:rPr>
          <w:rtl/>
        </w:rPr>
      </w:pPr>
      <w:r>
        <w:rPr>
          <w:rFonts w:hint="eastAsia"/>
          <w:rtl/>
        </w:rPr>
        <w:br w:type="page"/>
      </w:r>
    </w:p>
    <w:p w:rsidR="00275436" w:rsidRDefault="004A6812" w:rsidP="00E74F96">
      <w:pPr>
        <w:pStyle w:val="Heading3Center"/>
        <w:rPr>
          <w:rtl/>
        </w:rPr>
      </w:pPr>
      <w:bookmarkStart w:id="33" w:name="_Toc474689715"/>
      <w:r>
        <w:rPr>
          <w:rFonts w:hint="eastAsia"/>
          <w:rtl/>
        </w:rPr>
        <w:lastRenderedPageBreak/>
        <w:t>باب</w:t>
      </w:r>
      <w:r>
        <w:rPr>
          <w:rtl/>
        </w:rPr>
        <w:t xml:space="preserve"> الطاء بعده الس</w:t>
      </w:r>
      <w:r>
        <w:rPr>
          <w:rFonts w:hint="cs"/>
          <w:rtl/>
        </w:rPr>
        <w:t>ی</w:t>
      </w:r>
      <w:r>
        <w:rPr>
          <w:rFonts w:hint="eastAsia"/>
          <w:rtl/>
        </w:rPr>
        <w:t>ن</w:t>
      </w:r>
      <w:bookmarkEnd w:id="33"/>
    </w:p>
    <w:p w:rsidR="00275436" w:rsidRDefault="004A6812" w:rsidP="00E74F96">
      <w:pPr>
        <w:pStyle w:val="libBold1"/>
        <w:rPr>
          <w:rtl/>
        </w:rPr>
      </w:pPr>
      <w:r>
        <w:rPr>
          <w:rFonts w:hint="eastAsia"/>
          <w:rtl/>
        </w:rPr>
        <w:t>طست</w:t>
      </w:r>
      <w:r>
        <w:rPr>
          <w:rtl/>
        </w:rPr>
        <w:t>:</w:t>
      </w:r>
    </w:p>
    <w:p w:rsidR="00275436" w:rsidRDefault="00FF55C9" w:rsidP="00E74F96">
      <w:pPr>
        <w:pStyle w:val="libCenterBold1"/>
        <w:rPr>
          <w:rtl/>
        </w:rPr>
      </w:pPr>
      <w:r>
        <w:rPr>
          <w:rFonts w:hint="eastAsia"/>
          <w:rtl/>
        </w:rPr>
        <w:t>بي</w:t>
      </w:r>
      <w:r w:rsidR="004A6812">
        <w:rPr>
          <w:rFonts w:hint="eastAsia"/>
          <w:rtl/>
        </w:rPr>
        <w:t>ت</w:t>
      </w:r>
      <w:r w:rsidR="004A6812">
        <w:rPr>
          <w:rtl/>
        </w:rPr>
        <w:t xml:space="preserve"> الطست</w:t>
      </w:r>
    </w:p>
    <w:p w:rsidR="00275436" w:rsidRDefault="004A6812" w:rsidP="004A6812">
      <w:pPr>
        <w:pStyle w:val="libNormal"/>
      </w:pPr>
      <w:r>
        <w:rPr>
          <w:rFonts w:hint="eastAsia"/>
          <w:rtl/>
        </w:rPr>
        <w:t>قضاء</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ال</w:t>
      </w:r>
      <w:r w:rsidR="00910408">
        <w:rPr>
          <w:rtl/>
        </w:rPr>
        <w:t>مرأة</w:t>
      </w:r>
      <w:r>
        <w:rPr>
          <w:rtl/>
        </w:rPr>
        <w:t xml:space="preserve"> </w:t>
      </w:r>
      <w:r w:rsidR="00FF55C9">
        <w:rPr>
          <w:rtl/>
        </w:rPr>
        <w:t>التي</w:t>
      </w:r>
      <w:r>
        <w:rPr>
          <w:rtl/>
        </w:rPr>
        <w:t xml:space="preserve"> کبر بطنها من العلق فأحضر طستا مملوّا بال</w:t>
      </w:r>
      <w:r w:rsidR="00E74F96">
        <w:rPr>
          <w:rtl/>
        </w:rPr>
        <w:t>حماة</w:t>
      </w:r>
      <w:r>
        <w:rPr>
          <w:rtl/>
        </w:rPr>
        <w:t xml:space="preserve"> فأمرها أن تقعد ع</w:t>
      </w:r>
      <w:r w:rsidR="00D27669">
        <w:rPr>
          <w:rtl/>
        </w:rPr>
        <w:t>لي</w:t>
      </w:r>
      <w:r>
        <w:rPr>
          <w:rFonts w:hint="eastAsia"/>
          <w:rtl/>
        </w:rPr>
        <w:t>ه</w:t>
      </w:r>
      <w:r>
        <w:rPr>
          <w:rtl/>
        </w:rPr>
        <w:t xml:space="preserve"> فلمّا أحسّت ال</w:t>
      </w:r>
      <w:r w:rsidR="00E74F96">
        <w:rPr>
          <w:rtl/>
        </w:rPr>
        <w:t>علقة</w:t>
      </w:r>
      <w:r>
        <w:rPr>
          <w:rtl/>
        </w:rPr>
        <w:t xml:space="preserve"> ب</w:t>
      </w:r>
      <w:r w:rsidR="00E74F96">
        <w:rPr>
          <w:rtl/>
        </w:rPr>
        <w:t>رائحة</w:t>
      </w:r>
      <w:r>
        <w:rPr>
          <w:rtl/>
        </w:rPr>
        <w:t xml:space="preserve"> ال</w:t>
      </w:r>
      <w:r w:rsidR="00E74F96">
        <w:rPr>
          <w:rtl/>
        </w:rPr>
        <w:t>حماة</w:t>
      </w:r>
      <w:r>
        <w:rPr>
          <w:rtl/>
        </w:rPr>
        <w:t xml:space="preserve"> نزلت من جوفها </w:t>
      </w:r>
      <w:r w:rsidRPr="00CE68B8">
        <w:rPr>
          <w:rStyle w:val="libFootnotenumChar"/>
          <w:rtl/>
        </w:rPr>
        <w:t>(1)</w:t>
      </w:r>
    </w:p>
    <w:p w:rsidR="00275436" w:rsidRDefault="004A6812" w:rsidP="00E74F96">
      <w:pPr>
        <w:pStyle w:val="libNormal"/>
        <w:rPr>
          <w:rtl/>
        </w:rPr>
      </w:pPr>
      <w:r>
        <w:rPr>
          <w:rFonts w:hint="eastAsia"/>
          <w:rtl/>
        </w:rPr>
        <w:t>و</w:t>
      </w:r>
      <w:r>
        <w:rPr>
          <w:rtl/>
        </w:rPr>
        <w:t xml:space="preserve"> </w:t>
      </w:r>
      <w:r w:rsidR="00275436">
        <w:rPr>
          <w:rtl/>
        </w:rPr>
        <w:t>في</w:t>
      </w:r>
      <w:r>
        <w:rPr>
          <w:rtl/>
        </w:rPr>
        <w:t>(ال</w:t>
      </w:r>
      <w:r w:rsidR="00910408">
        <w:rPr>
          <w:rtl/>
        </w:rPr>
        <w:t>روضة</w:t>
      </w:r>
      <w:r>
        <w:rPr>
          <w:rtl/>
        </w:rPr>
        <w:t xml:space="preserve">): أحضر </w:t>
      </w:r>
      <w:r w:rsidR="00D27669" w:rsidRPr="00D27669">
        <w:rPr>
          <w:rStyle w:val="libAlaemChar"/>
          <w:rtl/>
        </w:rPr>
        <w:t>عليه‌السلام</w:t>
      </w:r>
      <w:r>
        <w:rPr>
          <w:rtl/>
        </w:rPr>
        <w:t xml:space="preserve"> </w:t>
      </w:r>
      <w:r w:rsidR="0091323C">
        <w:rPr>
          <w:rtl/>
        </w:rPr>
        <w:t>قطعة</w:t>
      </w:r>
      <w:r>
        <w:rPr>
          <w:rtl/>
        </w:rPr>
        <w:t xml:space="preserve"> ثلج من جبال الشام و هو ع</w:t>
      </w:r>
      <w:r w:rsidR="00D27669">
        <w:rPr>
          <w:rtl/>
        </w:rPr>
        <w:t>ل</w:t>
      </w:r>
      <w:r w:rsidR="00E74F96">
        <w:rPr>
          <w:rFonts w:hint="cs"/>
          <w:rtl/>
        </w:rPr>
        <w:t>ى</w:t>
      </w:r>
      <w:r>
        <w:rPr>
          <w:rtl/>
        </w:rPr>
        <w:t xml:space="preserve"> منبر ال</w:t>
      </w:r>
      <w:r w:rsidR="00910408">
        <w:rPr>
          <w:rtl/>
        </w:rPr>
        <w:t>کوفة</w:t>
      </w:r>
      <w:r>
        <w:rPr>
          <w:rtl/>
        </w:rPr>
        <w:t xml:space="preserve"> فأمر ال</w:t>
      </w:r>
      <w:r w:rsidR="00E74F96">
        <w:rPr>
          <w:rtl/>
        </w:rPr>
        <w:t>قابلة</w:t>
      </w:r>
      <w:r>
        <w:rPr>
          <w:rtl/>
        </w:rPr>
        <w:t xml:space="preserve"> أن تضع تحتها طستا و الثلج ممّا </w:t>
      </w:r>
      <w:r>
        <w:rPr>
          <w:rFonts w:hint="cs"/>
          <w:rtl/>
        </w:rPr>
        <w:t>ی</w:t>
      </w:r>
      <w:r w:rsidR="00D27669">
        <w:rPr>
          <w:rFonts w:hint="eastAsia"/>
          <w:rtl/>
        </w:rPr>
        <w:t>لي</w:t>
      </w:r>
      <w:r>
        <w:rPr>
          <w:rtl/>
        </w:rPr>
        <w:t xml:space="preserve"> الفرج ففعلت و نزلت ال</w:t>
      </w:r>
      <w:r w:rsidR="00E74F96">
        <w:rPr>
          <w:rtl/>
        </w:rPr>
        <w:t>علقة</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الطست</w:t>
      </w:r>
      <w:r>
        <w:rPr>
          <w:rtl/>
        </w:rPr>
        <w:t xml:space="preserve"> </w:t>
      </w:r>
      <w:r w:rsidR="00910408">
        <w:rPr>
          <w:rtl/>
        </w:rPr>
        <w:t>الذي</w:t>
      </w:r>
      <w:r>
        <w:rPr>
          <w:rtl/>
        </w:rPr>
        <w:t xml:space="preserve"> کان </w:t>
      </w:r>
      <w:r w:rsidR="00FF55C9">
        <w:rPr>
          <w:rtl/>
        </w:rPr>
        <w:t>بي</w:t>
      </w:r>
      <w:r>
        <w:rPr>
          <w:rFonts w:hint="eastAsia"/>
          <w:rtl/>
        </w:rPr>
        <w:t>ن</w:t>
      </w:r>
      <w:r>
        <w:rPr>
          <w:rtl/>
        </w:rPr>
        <w:t xml:space="preserve"> </w:t>
      </w:r>
      <w:r w:rsidR="00D27669">
        <w:rPr>
          <w:rFonts w:hint="cs"/>
          <w:rtl/>
        </w:rPr>
        <w:t>یدي</w:t>
      </w:r>
      <w:r>
        <w:rPr>
          <w:rtl/>
        </w:rPr>
        <w:t xml:space="preserve"> الحسن </w:t>
      </w:r>
      <w:r w:rsidR="00D27669" w:rsidRPr="00D27669">
        <w:rPr>
          <w:rStyle w:val="libAlaemChar"/>
          <w:rtl/>
        </w:rPr>
        <w:t>عليه‌السلام</w:t>
      </w:r>
      <w:r>
        <w:rPr>
          <w:rtl/>
        </w:rPr>
        <w:t xml:space="preserve"> </w:t>
      </w:r>
      <w:r>
        <w:rPr>
          <w:rFonts w:hint="cs"/>
          <w:rtl/>
        </w:rPr>
        <w:t>ی</w:t>
      </w:r>
      <w:r>
        <w:rPr>
          <w:rFonts w:hint="eastAsia"/>
          <w:rtl/>
        </w:rPr>
        <w:t>قذف</w:t>
      </w:r>
      <w:r>
        <w:rPr>
          <w:rtl/>
        </w:rPr>
        <w:t xml:space="preserve"> ع</w:t>
      </w:r>
      <w:r w:rsidR="00D27669">
        <w:rPr>
          <w:rtl/>
        </w:rPr>
        <w:t>لي</w:t>
      </w:r>
      <w:r>
        <w:rPr>
          <w:rFonts w:hint="eastAsia"/>
          <w:rtl/>
        </w:rPr>
        <w:t>ه</w:t>
      </w:r>
      <w:r>
        <w:rPr>
          <w:rtl/>
        </w:rPr>
        <w:t xml:space="preserve"> الدم فحمل ملآن من </w:t>
      </w:r>
      <w:r w:rsidR="00FF55C9">
        <w:rPr>
          <w:rtl/>
        </w:rPr>
        <w:t>بي</w:t>
      </w:r>
      <w:r>
        <w:rPr>
          <w:rFonts w:hint="eastAsia"/>
          <w:rtl/>
        </w:rPr>
        <w:t>ن</w:t>
      </w:r>
      <w:r>
        <w:rPr>
          <w:rtl/>
        </w:rPr>
        <w:t xml:space="preserve"> </w:t>
      </w:r>
      <w:r w:rsidR="00D27669">
        <w:rPr>
          <w:rFonts w:hint="cs"/>
          <w:rtl/>
        </w:rPr>
        <w:t>یدي</w:t>
      </w:r>
      <w:r>
        <w:rPr>
          <w:rFonts w:hint="eastAsia"/>
          <w:rtl/>
        </w:rPr>
        <w:t>ه</w:t>
      </w:r>
      <w:r>
        <w:rPr>
          <w:rtl/>
        </w:rPr>
        <w:t xml:space="preserve"> </w:t>
      </w:r>
      <w:r w:rsidRPr="00CE68B8">
        <w:rPr>
          <w:rStyle w:val="libFootnotenumChar"/>
          <w:rtl/>
        </w:rPr>
        <w:t>(3)</w:t>
      </w:r>
      <w:r>
        <w:rPr>
          <w:rtl/>
        </w:rPr>
        <w:t>.</w:t>
      </w:r>
    </w:p>
    <w:p w:rsidR="001746BD" w:rsidRDefault="001746BD" w:rsidP="00CE68B8">
      <w:pPr>
        <w:pStyle w:val="libLine"/>
        <w:rPr>
          <w:rtl/>
        </w:rPr>
      </w:pPr>
      <w:r>
        <w:rPr>
          <w:rFonts w:hint="eastAsia"/>
          <w:rtl/>
        </w:rPr>
        <w:t>___________________</w:t>
      </w:r>
    </w:p>
    <w:p w:rsidR="00275436" w:rsidRDefault="00CE68B8" w:rsidP="00E74F96">
      <w:pPr>
        <w:pStyle w:val="libFootnote0"/>
        <w:rPr>
          <w:rtl/>
        </w:rPr>
      </w:pPr>
      <w:r>
        <w:rPr>
          <w:rtl/>
        </w:rPr>
        <w:t>(1)</w:t>
      </w:r>
      <w:r w:rsidR="004A6812">
        <w:rPr>
          <w:rtl/>
        </w:rPr>
        <w:t xml:space="preserve"> ق:4</w:t>
      </w:r>
      <w:r w:rsidR="00275436">
        <w:rPr>
          <w:rtl/>
        </w:rPr>
        <w:t>81</w:t>
      </w:r>
      <w:r w:rsidR="004A6812">
        <w:rPr>
          <w:rtl/>
        </w:rPr>
        <w:t>/</w:t>
      </w:r>
      <w:r w:rsidR="00275436">
        <w:rPr>
          <w:rtl/>
        </w:rPr>
        <w:t>9</w:t>
      </w:r>
      <w:r w:rsidR="004A6812">
        <w:rPr>
          <w:rtl/>
        </w:rPr>
        <w:t>6/</w:t>
      </w:r>
      <w:r w:rsidR="00275436">
        <w:rPr>
          <w:rtl/>
        </w:rPr>
        <w:t>9</w:t>
      </w:r>
      <w:r w:rsidR="004A6812">
        <w:rPr>
          <w:rtl/>
        </w:rPr>
        <w:t>،ج:</w:t>
      </w:r>
      <w:r w:rsidR="00275436">
        <w:rPr>
          <w:rtl/>
        </w:rPr>
        <w:t>2</w:t>
      </w:r>
      <w:r w:rsidR="004A6812">
        <w:rPr>
          <w:rtl/>
        </w:rPr>
        <w:t>4</w:t>
      </w:r>
      <w:r w:rsidR="00275436">
        <w:rPr>
          <w:rtl/>
        </w:rPr>
        <w:t>2</w:t>
      </w:r>
      <w:r w:rsidR="004A6812">
        <w:rPr>
          <w:rtl/>
        </w:rPr>
        <w:t>/4</w:t>
      </w:r>
      <w:r w:rsidR="00275436">
        <w:rPr>
          <w:rtl/>
        </w:rPr>
        <w:t>0</w:t>
      </w:r>
      <w:r w:rsidR="004A6812">
        <w:rPr>
          <w:rtl/>
        </w:rPr>
        <w:t>.</w:t>
      </w:r>
    </w:p>
    <w:p w:rsidR="00275436" w:rsidRDefault="00CE68B8" w:rsidP="00E74F96">
      <w:pPr>
        <w:pStyle w:val="libFootnote0"/>
        <w:rPr>
          <w:rtl/>
        </w:rPr>
      </w:pPr>
      <w:r>
        <w:rPr>
          <w:rtl/>
        </w:rPr>
        <w:t>(2)</w:t>
      </w:r>
      <w:r w:rsidR="004A6812">
        <w:rPr>
          <w:rtl/>
        </w:rPr>
        <w:t xml:space="preserve"> ق:4</w:t>
      </w:r>
      <w:r w:rsidR="00275436">
        <w:rPr>
          <w:rtl/>
        </w:rPr>
        <w:t>90</w:t>
      </w:r>
      <w:r w:rsidR="004A6812">
        <w:rPr>
          <w:rtl/>
        </w:rPr>
        <w:t>/</w:t>
      </w:r>
      <w:r w:rsidR="00275436">
        <w:rPr>
          <w:rtl/>
        </w:rPr>
        <w:t>9</w:t>
      </w:r>
      <w:r w:rsidR="004A6812">
        <w:rPr>
          <w:rtl/>
        </w:rPr>
        <w:t>6/</w:t>
      </w:r>
      <w:r w:rsidR="00275436">
        <w:rPr>
          <w:rtl/>
        </w:rPr>
        <w:t>9</w:t>
      </w:r>
      <w:r w:rsidR="004A6812">
        <w:rPr>
          <w:rtl/>
        </w:rPr>
        <w:t>،ج:</w:t>
      </w:r>
      <w:r w:rsidR="00275436">
        <w:rPr>
          <w:rtl/>
        </w:rPr>
        <w:t>279</w:t>
      </w:r>
      <w:r w:rsidR="004A6812">
        <w:rPr>
          <w:rtl/>
        </w:rPr>
        <w:t>/4</w:t>
      </w:r>
      <w:r w:rsidR="00275436">
        <w:rPr>
          <w:rtl/>
        </w:rPr>
        <w:t>0</w:t>
      </w:r>
      <w:r w:rsidR="004A6812">
        <w:rPr>
          <w:rtl/>
        </w:rPr>
        <w:t>. ق:5</w:t>
      </w:r>
      <w:r w:rsidR="00275436">
        <w:rPr>
          <w:rtl/>
        </w:rPr>
        <w:t>2</w:t>
      </w:r>
      <w:r w:rsidR="004A6812">
        <w:rPr>
          <w:rtl/>
        </w:rPr>
        <w:t>5/6</w:t>
      </w:r>
      <w:r w:rsidR="00275436">
        <w:rPr>
          <w:rtl/>
        </w:rPr>
        <w:t>1</w:t>
      </w:r>
      <w:r w:rsidR="004A6812">
        <w:rPr>
          <w:rtl/>
        </w:rPr>
        <w:t>/</w:t>
      </w:r>
      <w:r w:rsidR="00275436">
        <w:rPr>
          <w:rtl/>
        </w:rPr>
        <w:t>1</w:t>
      </w:r>
      <w:r w:rsidR="004A6812">
        <w:rPr>
          <w:rtl/>
        </w:rPr>
        <w:t>4،ج:</w:t>
      </w:r>
      <w:r w:rsidR="00275436">
        <w:rPr>
          <w:rtl/>
        </w:rPr>
        <w:t>1</w:t>
      </w:r>
      <w:r w:rsidR="004A6812">
        <w:rPr>
          <w:rtl/>
        </w:rPr>
        <w:t>6</w:t>
      </w:r>
      <w:r w:rsidR="00275436">
        <w:rPr>
          <w:rtl/>
        </w:rPr>
        <w:t>7</w:t>
      </w:r>
      <w:r w:rsidR="004A6812">
        <w:rPr>
          <w:rtl/>
        </w:rPr>
        <w:t>/6</w:t>
      </w:r>
      <w:r w:rsidR="00275436">
        <w:rPr>
          <w:rtl/>
        </w:rPr>
        <w:t>2</w:t>
      </w:r>
      <w:r w:rsidR="004A6812">
        <w:rPr>
          <w:rtl/>
        </w:rPr>
        <w:t>.</w:t>
      </w:r>
    </w:p>
    <w:p w:rsidR="00275436" w:rsidRDefault="00CE68B8" w:rsidP="00E74F96">
      <w:pPr>
        <w:pStyle w:val="libFootnote0"/>
        <w:rPr>
          <w:rtl/>
        </w:rPr>
      </w:pPr>
      <w:r>
        <w:rPr>
          <w:rtl/>
        </w:rPr>
        <w:t>(3)</w:t>
      </w:r>
      <w:r w:rsidR="004A6812">
        <w:rPr>
          <w:rtl/>
        </w:rPr>
        <w:t xml:space="preserve"> ق:</w:t>
      </w:r>
      <w:r w:rsidR="00275436">
        <w:rPr>
          <w:rtl/>
        </w:rPr>
        <w:t>132</w:t>
      </w:r>
      <w:r w:rsidR="004A6812">
        <w:rPr>
          <w:rtl/>
        </w:rPr>
        <w:t>/</w:t>
      </w:r>
      <w:r w:rsidR="00275436">
        <w:rPr>
          <w:rtl/>
        </w:rPr>
        <w:t>22</w:t>
      </w:r>
      <w:r w:rsidR="004A6812">
        <w:rPr>
          <w:rtl/>
        </w:rPr>
        <w:t>/</w:t>
      </w:r>
      <w:r w:rsidR="00275436">
        <w:rPr>
          <w:rtl/>
        </w:rPr>
        <w:t>10</w:t>
      </w:r>
      <w:r w:rsidR="004A6812">
        <w:rPr>
          <w:rtl/>
        </w:rPr>
        <w:t xml:space="preserve"> و </w:t>
      </w:r>
      <w:r w:rsidR="00275436">
        <w:rPr>
          <w:rtl/>
        </w:rPr>
        <w:t>13</w:t>
      </w:r>
      <w:r w:rsidR="004A6812">
        <w:rPr>
          <w:rtl/>
        </w:rPr>
        <w:t>4،ج:</w:t>
      </w:r>
      <w:r w:rsidR="00275436">
        <w:rPr>
          <w:rtl/>
        </w:rPr>
        <w:t>138</w:t>
      </w:r>
      <w:r w:rsidR="004A6812">
        <w:rPr>
          <w:rtl/>
        </w:rPr>
        <w:t xml:space="preserve">/44 و </w:t>
      </w:r>
      <w:r w:rsidR="00275436">
        <w:rPr>
          <w:rtl/>
        </w:rPr>
        <w:t>1</w:t>
      </w:r>
      <w:r w:rsidR="004A6812">
        <w:rPr>
          <w:rtl/>
        </w:rPr>
        <w:t>4</w:t>
      </w:r>
      <w:r w:rsidR="00275436">
        <w:rPr>
          <w:rtl/>
        </w:rPr>
        <w:t>7</w:t>
      </w:r>
      <w:r w:rsidR="004A6812">
        <w:rPr>
          <w:rtl/>
        </w:rPr>
        <w:t>.</w:t>
      </w:r>
    </w:p>
    <w:p w:rsidR="00353DA6" w:rsidRDefault="00353DA6" w:rsidP="00353DA6">
      <w:pPr>
        <w:pStyle w:val="libNormal"/>
        <w:rPr>
          <w:rtl/>
        </w:rPr>
      </w:pPr>
      <w:r>
        <w:rPr>
          <w:rFonts w:hint="eastAsia"/>
          <w:rtl/>
        </w:rPr>
        <w:br w:type="page"/>
      </w:r>
    </w:p>
    <w:p w:rsidR="00275436" w:rsidRDefault="004A6812" w:rsidP="00E74F96">
      <w:pPr>
        <w:pStyle w:val="Heading3Center"/>
        <w:rPr>
          <w:rtl/>
        </w:rPr>
      </w:pPr>
      <w:bookmarkStart w:id="34" w:name="_Toc474689716"/>
      <w:r>
        <w:rPr>
          <w:rFonts w:hint="eastAsia"/>
          <w:rtl/>
        </w:rPr>
        <w:lastRenderedPageBreak/>
        <w:t>باب</w:t>
      </w:r>
      <w:r>
        <w:rPr>
          <w:rtl/>
        </w:rPr>
        <w:t xml:space="preserve"> الطاء بعده الطاء</w:t>
      </w:r>
      <w:bookmarkEnd w:id="34"/>
    </w:p>
    <w:p w:rsidR="00275436" w:rsidRDefault="004A6812" w:rsidP="00E74F96">
      <w:pPr>
        <w:pStyle w:val="libNormal"/>
        <w:rPr>
          <w:rtl/>
        </w:rPr>
      </w:pPr>
      <w:r w:rsidRPr="00E74F96">
        <w:rPr>
          <w:rStyle w:val="libBold1Char"/>
          <w:rFonts w:hint="eastAsia"/>
          <w:rtl/>
        </w:rPr>
        <w:t>ططر</w:t>
      </w:r>
      <w:r>
        <w:rPr>
          <w:rtl/>
        </w:rPr>
        <w:t>:</w:t>
      </w:r>
      <w:r w:rsidR="00E74F96">
        <w:rPr>
          <w:rFonts w:hint="cs"/>
          <w:rtl/>
        </w:rPr>
        <w:t xml:space="preserve"> </w:t>
      </w:r>
      <w:r w:rsidR="00E74F96">
        <w:rPr>
          <w:rFonts w:hint="eastAsia"/>
          <w:rtl/>
        </w:rPr>
        <w:t>طاطري</w:t>
      </w:r>
      <w:r>
        <w:rPr>
          <w:rtl/>
        </w:rPr>
        <w:t xml:space="preserve"> س</w:t>
      </w:r>
      <w:r>
        <w:rPr>
          <w:rFonts w:hint="cs"/>
          <w:rtl/>
        </w:rPr>
        <w:t>ی</w:t>
      </w:r>
      <w:r>
        <w:rPr>
          <w:rFonts w:hint="eastAsia"/>
          <w:rtl/>
        </w:rPr>
        <w:t>ف</w:t>
      </w:r>
      <w:r>
        <w:rPr>
          <w:rtl/>
        </w:rPr>
        <w:t xml:space="preserve"> من أس</w:t>
      </w:r>
      <w:r>
        <w:rPr>
          <w:rFonts w:hint="cs"/>
          <w:rtl/>
        </w:rPr>
        <w:t>ی</w:t>
      </w:r>
      <w:r>
        <w:rPr>
          <w:rFonts w:hint="eastAsia"/>
          <w:rtl/>
        </w:rPr>
        <w:t>اف</w:t>
      </w:r>
      <w:r>
        <w:rPr>
          <w:rtl/>
        </w:rPr>
        <w:t xml:space="preserve"> البحر</w:t>
      </w:r>
      <w:r w:rsidR="00E74F96">
        <w:rPr>
          <w:rFonts w:hint="cs"/>
          <w:rtl/>
        </w:rPr>
        <w:t xml:space="preserve"> </w:t>
      </w:r>
      <w:r>
        <w:rPr>
          <w:rFonts w:hint="eastAsia"/>
          <w:rtl/>
        </w:rPr>
        <w:t>تنسج</w:t>
      </w:r>
      <w:r>
        <w:rPr>
          <w:rtl/>
        </w:rPr>
        <w:t xml:space="preserve"> </w:t>
      </w:r>
      <w:r w:rsidR="00275436">
        <w:rPr>
          <w:rtl/>
        </w:rPr>
        <w:t>في</w:t>
      </w:r>
      <w:r>
        <w:rPr>
          <w:rFonts w:hint="eastAsia"/>
          <w:rtl/>
        </w:rPr>
        <w:t>ها</w:t>
      </w:r>
      <w:r>
        <w:rPr>
          <w:rtl/>
        </w:rPr>
        <w:t xml:space="preserve"> ث</w:t>
      </w:r>
      <w:r>
        <w:rPr>
          <w:rFonts w:hint="cs"/>
          <w:rtl/>
        </w:rPr>
        <w:t>ی</w:t>
      </w:r>
      <w:r>
        <w:rPr>
          <w:rFonts w:hint="eastAsia"/>
          <w:rtl/>
        </w:rPr>
        <w:t>اب</w:t>
      </w:r>
      <w:r>
        <w:rPr>
          <w:rtl/>
        </w:rPr>
        <w:t xml:space="preserve"> ت</w:t>
      </w:r>
      <w:r w:rsidR="006F66AD">
        <w:rPr>
          <w:rtl/>
        </w:rPr>
        <w:t>سمّ</w:t>
      </w:r>
      <w:r w:rsidR="00E74F96">
        <w:rPr>
          <w:rFonts w:hint="cs"/>
          <w:rtl/>
        </w:rPr>
        <w:t>ى</w:t>
      </w:r>
      <w:r>
        <w:rPr>
          <w:rtl/>
        </w:rPr>
        <w:t xml:space="preserve"> ال</w:t>
      </w:r>
      <w:r w:rsidR="00E74F96">
        <w:rPr>
          <w:rtl/>
        </w:rPr>
        <w:t>طاطريّة</w:t>
      </w:r>
      <w:r>
        <w:rPr>
          <w:rtl/>
        </w:rPr>
        <w:t xml:space="preserve"> کانت تنسب </w:t>
      </w:r>
      <w:r w:rsidR="006F66AD">
        <w:rPr>
          <w:rtl/>
        </w:rPr>
        <w:t>اليه</w:t>
      </w:r>
      <w:r>
        <w:rPr>
          <w:rFonts w:hint="eastAsia"/>
          <w:rtl/>
        </w:rPr>
        <w:t>ا،و</w:t>
      </w:r>
      <w:r>
        <w:rPr>
          <w:rtl/>
        </w:rPr>
        <w:t xml:space="preserve"> س</w:t>
      </w:r>
      <w:r>
        <w:rPr>
          <w:rFonts w:hint="cs"/>
          <w:rtl/>
        </w:rPr>
        <w:t>ی</w:t>
      </w:r>
      <w:r>
        <w:rPr>
          <w:rFonts w:hint="eastAsia"/>
          <w:rtl/>
        </w:rPr>
        <w:t>ف</w:t>
      </w:r>
      <w:r>
        <w:rPr>
          <w:rtl/>
        </w:rPr>
        <w:t xml:space="preserve"> البحر بالکسر ساحله </w:t>
      </w:r>
      <w:r w:rsidRPr="00CE68B8">
        <w:rPr>
          <w:rStyle w:val="libFootnotenumChar"/>
          <w:rtl/>
        </w:rPr>
        <w:t>(1)</w:t>
      </w:r>
      <w:r>
        <w:rPr>
          <w:rtl/>
        </w:rPr>
        <w:t>.</w:t>
      </w:r>
    </w:p>
    <w:p w:rsidR="00275436" w:rsidRDefault="004A6812" w:rsidP="00E74F96">
      <w:pPr>
        <w:pStyle w:val="libCenterBold1"/>
        <w:rPr>
          <w:rtl/>
        </w:rPr>
      </w:pPr>
      <w:r>
        <w:rPr>
          <w:rFonts w:hint="eastAsia"/>
          <w:rtl/>
        </w:rPr>
        <w:t>ال</w:t>
      </w:r>
      <w:r w:rsidR="00E74F96">
        <w:rPr>
          <w:rFonts w:hint="eastAsia"/>
          <w:rtl/>
        </w:rPr>
        <w:t>طاطري</w:t>
      </w:r>
    </w:p>
    <w:p w:rsidR="00275436" w:rsidRDefault="0055514A" w:rsidP="004A6812">
      <w:pPr>
        <w:pStyle w:val="libNormal"/>
        <w:rPr>
          <w:rtl/>
        </w:rPr>
      </w:pPr>
      <w:r w:rsidRPr="0055514A">
        <w:rPr>
          <w:rStyle w:val="libBold1Char"/>
          <w:rFonts w:hint="eastAsia"/>
          <w:rtl/>
        </w:rPr>
        <w:t>أقول</w:t>
      </w:r>
      <w:r w:rsidR="004A6812">
        <w:rPr>
          <w:rtl/>
        </w:rPr>
        <w:t xml:space="preserve">: و </w:t>
      </w:r>
      <w:r w:rsidR="004A6812">
        <w:rPr>
          <w:rFonts w:hint="cs"/>
          <w:rtl/>
        </w:rPr>
        <w:t>ی</w:t>
      </w:r>
      <w:r w:rsidR="004A6812">
        <w:rPr>
          <w:rFonts w:hint="eastAsia"/>
          <w:rtl/>
        </w:rPr>
        <w:t>نسب</w:t>
      </w:r>
      <w:r w:rsidR="004A6812">
        <w:rPr>
          <w:rtl/>
        </w:rPr>
        <w:t xml:space="preserve"> </w:t>
      </w:r>
      <w:r w:rsidR="006F66AD">
        <w:rPr>
          <w:rtl/>
        </w:rPr>
        <w:t>اليه</w:t>
      </w:r>
      <w:r w:rsidR="004A6812">
        <w:rPr>
          <w:rtl/>
        </w:rPr>
        <w:t xml:space="preserve"> ع</w:t>
      </w:r>
      <w:r w:rsidR="00D27669">
        <w:rPr>
          <w:rtl/>
        </w:rPr>
        <w:t>لي</w:t>
      </w:r>
      <w:r w:rsidR="004A6812">
        <w:rPr>
          <w:rtl/>
        </w:rPr>
        <w:t xml:space="preserve"> بن الحسن بن محمّد ال</w:t>
      </w:r>
      <w:r w:rsidR="00C73069">
        <w:rPr>
          <w:rtl/>
        </w:rPr>
        <w:t>طائي</w:t>
      </w:r>
      <w:r w:rsidR="004A6812">
        <w:rPr>
          <w:rtl/>
        </w:rPr>
        <w:t xml:space="preserve"> ال</w:t>
      </w:r>
      <w:r w:rsidR="00E74F96">
        <w:rPr>
          <w:rtl/>
        </w:rPr>
        <w:t>طاطري</w:t>
      </w:r>
      <w:r w:rsidR="004A6812">
        <w:rPr>
          <w:rtl/>
        </w:rPr>
        <w:t xml:space="preserve"> من أصحاب الامام الکاظم </w:t>
      </w:r>
      <w:r w:rsidR="00D27669" w:rsidRPr="00D27669">
        <w:rPr>
          <w:rStyle w:val="libAlaemChar"/>
          <w:rtl/>
        </w:rPr>
        <w:t>عليه‌السلام</w:t>
      </w:r>
      <w:r w:rsidR="004A6812">
        <w:rPr>
          <w:rtl/>
        </w:rPr>
        <w:t>.</w:t>
      </w:r>
    </w:p>
    <w:p w:rsidR="00275436" w:rsidRDefault="004A6812" w:rsidP="004A6812">
      <w:pPr>
        <w:pStyle w:val="libNormal"/>
        <w:rPr>
          <w:rtl/>
        </w:rPr>
      </w:pPr>
      <w:r w:rsidRPr="00E74F96">
        <w:rPr>
          <w:rStyle w:val="libBold1Char"/>
          <w:rFonts w:hint="eastAsia"/>
          <w:rtl/>
        </w:rPr>
        <w:t>رجال</w:t>
      </w:r>
      <w:r w:rsidRPr="00E74F96">
        <w:rPr>
          <w:rStyle w:val="libBold1Char"/>
          <w:rtl/>
        </w:rPr>
        <w:t xml:space="preserve"> ال</w:t>
      </w:r>
      <w:r w:rsidR="001E1916" w:rsidRPr="00E74F96">
        <w:rPr>
          <w:rStyle w:val="libBold1Char"/>
          <w:rtl/>
        </w:rPr>
        <w:t>نجاشيّ</w:t>
      </w:r>
      <w:r>
        <w:rPr>
          <w:rtl/>
        </w:rPr>
        <w:t xml:space="preserve">: و انّما </w:t>
      </w:r>
      <w:r w:rsidR="006F66AD">
        <w:rPr>
          <w:rtl/>
        </w:rPr>
        <w:t>سمّي</w:t>
      </w:r>
      <w:r>
        <w:rPr>
          <w:rtl/>
        </w:rPr>
        <w:t xml:space="preserve"> بذلک ل</w:t>
      </w:r>
      <w:r w:rsidR="00505B4D">
        <w:rPr>
          <w:rtl/>
        </w:rPr>
        <w:t>بيعة</w:t>
      </w:r>
      <w:r>
        <w:rPr>
          <w:rtl/>
        </w:rPr>
        <w:t xml:space="preserve"> ث</w:t>
      </w:r>
      <w:r>
        <w:rPr>
          <w:rFonts w:hint="cs"/>
          <w:rtl/>
        </w:rPr>
        <w:t>ی</w:t>
      </w:r>
      <w:r>
        <w:rPr>
          <w:rFonts w:hint="eastAsia"/>
          <w:rtl/>
        </w:rPr>
        <w:t>ابا</w:t>
      </w:r>
      <w:r>
        <w:rPr>
          <w:rtl/>
        </w:rPr>
        <w:t xml:space="preserve"> </w:t>
      </w:r>
      <w:r>
        <w:rPr>
          <w:rFonts w:hint="cs"/>
          <w:rtl/>
        </w:rPr>
        <w:t>ی</w:t>
      </w:r>
      <w:r>
        <w:rPr>
          <w:rFonts w:hint="eastAsia"/>
          <w:rtl/>
        </w:rPr>
        <w:t>قال</w:t>
      </w:r>
      <w:r>
        <w:rPr>
          <w:rtl/>
        </w:rPr>
        <w:t xml:space="preserve"> لها ال</w:t>
      </w:r>
      <w:r w:rsidR="00E74F96">
        <w:rPr>
          <w:rtl/>
        </w:rPr>
        <w:t>طاطريّة</w:t>
      </w:r>
      <w:r>
        <w:rPr>
          <w:rFonts w:hint="eastAsia"/>
          <w:rtl/>
        </w:rPr>
        <w:t>،</w:t>
      </w:r>
      <w:r>
        <w:rPr>
          <w:rFonts w:hint="cs"/>
          <w:rtl/>
        </w:rPr>
        <w:t>ی</w:t>
      </w:r>
      <w:r>
        <w:rPr>
          <w:rFonts w:hint="eastAsia"/>
          <w:rtl/>
        </w:rPr>
        <w:t>کنّ</w:t>
      </w:r>
      <w:r>
        <w:rPr>
          <w:rFonts w:hint="cs"/>
          <w:rtl/>
        </w:rPr>
        <w:t>ی</w:t>
      </w:r>
      <w:r>
        <w:rPr>
          <w:rtl/>
        </w:rPr>
        <w:t xml:space="preserve"> أبا الحسن، و کان فق</w:t>
      </w:r>
      <w:r>
        <w:rPr>
          <w:rFonts w:hint="cs"/>
          <w:rtl/>
        </w:rPr>
        <w:t>ی</w:t>
      </w:r>
      <w:r>
        <w:rPr>
          <w:rFonts w:hint="eastAsia"/>
          <w:rtl/>
        </w:rPr>
        <w:t>ها</w:t>
      </w:r>
      <w:r>
        <w:rPr>
          <w:rtl/>
        </w:rPr>
        <w:t xml:space="preserve"> </w:t>
      </w:r>
      <w:r w:rsidR="00FF55C9">
        <w:rPr>
          <w:rtl/>
        </w:rPr>
        <w:t>ثقة</w:t>
      </w:r>
      <w:r>
        <w:rPr>
          <w:rtl/>
        </w:rPr>
        <w:t xml:space="preserve"> </w:t>
      </w:r>
      <w:r w:rsidR="00275436">
        <w:rPr>
          <w:rtl/>
        </w:rPr>
        <w:t>في</w:t>
      </w:r>
      <w:r>
        <w:rPr>
          <w:rtl/>
        </w:rPr>
        <w:t xml:space="preserve"> حد</w:t>
      </w:r>
      <w:r>
        <w:rPr>
          <w:rFonts w:hint="cs"/>
          <w:rtl/>
        </w:rPr>
        <w:t>ی</w:t>
      </w:r>
      <w:r>
        <w:rPr>
          <w:rFonts w:hint="eastAsia"/>
          <w:rtl/>
        </w:rPr>
        <w:t>ثه</w:t>
      </w:r>
      <w:r>
        <w:rPr>
          <w:rtl/>
        </w:rPr>
        <w:t xml:space="preserve"> و کان من وجوه ال</w:t>
      </w:r>
      <w:r w:rsidR="00E74F96">
        <w:rPr>
          <w:rtl/>
        </w:rPr>
        <w:t>واقفة</w:t>
      </w:r>
      <w:r>
        <w:rPr>
          <w:rtl/>
        </w:rPr>
        <w:t xml:space="preserve"> و ش</w:t>
      </w:r>
      <w:r>
        <w:rPr>
          <w:rFonts w:hint="cs"/>
          <w:rtl/>
        </w:rPr>
        <w:t>ی</w:t>
      </w:r>
      <w:r>
        <w:rPr>
          <w:rFonts w:hint="eastAsia"/>
          <w:rtl/>
        </w:rPr>
        <w:t>وخهم،</w:t>
      </w:r>
      <w:r w:rsidR="00004EB9">
        <w:rPr>
          <w:rFonts w:hint="eastAsia"/>
          <w:rtl/>
        </w:rPr>
        <w:t>انتهى</w:t>
      </w:r>
      <w:r>
        <w:rPr>
          <w:rtl/>
        </w:rPr>
        <w:t>.</w:t>
      </w:r>
    </w:p>
    <w:p w:rsidR="00275436" w:rsidRDefault="004A6812" w:rsidP="00E74F96">
      <w:pPr>
        <w:pStyle w:val="libNormal"/>
        <w:rPr>
          <w:rtl/>
        </w:rPr>
      </w:pPr>
      <w:r w:rsidRPr="00E74F96">
        <w:rPr>
          <w:rStyle w:val="libBold1Char"/>
          <w:rFonts w:hint="eastAsia"/>
          <w:rtl/>
        </w:rPr>
        <w:t>الفهرست</w:t>
      </w:r>
      <w:r>
        <w:rPr>
          <w:rtl/>
        </w:rPr>
        <w:t>: ع</w:t>
      </w:r>
      <w:r w:rsidR="00D27669">
        <w:rPr>
          <w:rtl/>
        </w:rPr>
        <w:t>لي</w:t>
      </w:r>
      <w:r>
        <w:rPr>
          <w:rtl/>
        </w:rPr>
        <w:t xml:space="preserve"> بن الحسن ال</w:t>
      </w:r>
      <w:r w:rsidR="00E74F96">
        <w:rPr>
          <w:rtl/>
        </w:rPr>
        <w:t>طاطري</w:t>
      </w:r>
      <w:r>
        <w:rPr>
          <w:rtl/>
        </w:rPr>
        <w:t xml:space="preserve"> الکو</w:t>
      </w:r>
      <w:r w:rsidR="00275436">
        <w:rPr>
          <w:rtl/>
        </w:rPr>
        <w:t>في</w:t>
      </w:r>
      <w:r>
        <w:rPr>
          <w:rtl/>
        </w:rPr>
        <w:t xml:space="preserve"> کان واق</w:t>
      </w:r>
      <w:r w:rsidR="00275436">
        <w:rPr>
          <w:rtl/>
        </w:rPr>
        <w:t>في</w:t>
      </w:r>
      <w:r>
        <w:rPr>
          <w:rFonts w:hint="eastAsia"/>
          <w:rtl/>
        </w:rPr>
        <w:t>ا</w:t>
      </w:r>
      <w:r>
        <w:rPr>
          <w:rtl/>
        </w:rPr>
        <w:t xml:space="preserve"> شد</w:t>
      </w:r>
      <w:r>
        <w:rPr>
          <w:rFonts w:hint="cs"/>
          <w:rtl/>
        </w:rPr>
        <w:t>ی</w:t>
      </w:r>
      <w:r>
        <w:rPr>
          <w:rFonts w:hint="eastAsia"/>
          <w:rtl/>
        </w:rPr>
        <w:t>د</w:t>
      </w:r>
      <w:r>
        <w:rPr>
          <w:rtl/>
        </w:rPr>
        <w:t xml:space="preserve"> العناد </w:t>
      </w:r>
      <w:r w:rsidR="00275436">
        <w:rPr>
          <w:rtl/>
        </w:rPr>
        <w:t>في</w:t>
      </w:r>
      <w:r>
        <w:rPr>
          <w:rtl/>
        </w:rPr>
        <w:t xml:space="preserve"> مذهبه صعب الع</w:t>
      </w:r>
      <w:r w:rsidR="00C73069">
        <w:rPr>
          <w:rtl/>
        </w:rPr>
        <w:t>صبية</w:t>
      </w:r>
      <w:r>
        <w:rPr>
          <w:rtl/>
        </w:rPr>
        <w:t xml:space="preserve"> ع</w:t>
      </w:r>
      <w:r w:rsidR="00D27669">
        <w:rPr>
          <w:rtl/>
        </w:rPr>
        <w:t>ل</w:t>
      </w:r>
      <w:r w:rsidR="00E74F96">
        <w:rPr>
          <w:rFonts w:hint="cs"/>
          <w:rtl/>
        </w:rPr>
        <w:t>ى</w:t>
      </w:r>
      <w:r>
        <w:rPr>
          <w:rtl/>
        </w:rPr>
        <w:t xml:space="preserve"> من خالفه من ال</w:t>
      </w:r>
      <w:r w:rsidR="00E74F96">
        <w:rPr>
          <w:rFonts w:hint="cs"/>
          <w:rtl/>
        </w:rPr>
        <w:t>إ</w:t>
      </w:r>
      <w:r w:rsidR="00B365CC">
        <w:rPr>
          <w:rtl/>
        </w:rPr>
        <w:t>مامية</w:t>
      </w:r>
      <w:r>
        <w:rPr>
          <w:rtl/>
        </w:rPr>
        <w:t xml:space="preserve"> و له کتب </w:t>
      </w:r>
      <w:r w:rsidR="00D27669">
        <w:rPr>
          <w:rtl/>
        </w:rPr>
        <w:t>کثیرة</w:t>
      </w:r>
      <w:r>
        <w:rPr>
          <w:rtl/>
        </w:rPr>
        <w:t xml:space="preserve"> </w:t>
      </w:r>
      <w:r w:rsidR="00275436">
        <w:rPr>
          <w:rtl/>
        </w:rPr>
        <w:t>في</w:t>
      </w:r>
      <w:r>
        <w:rPr>
          <w:rtl/>
        </w:rPr>
        <w:t xml:space="preserve"> </w:t>
      </w:r>
      <w:r w:rsidR="00004EB9">
        <w:rPr>
          <w:rtl/>
        </w:rPr>
        <w:t>نصرة</w:t>
      </w:r>
      <w:r>
        <w:rPr>
          <w:rtl/>
        </w:rPr>
        <w:t xml:space="preserve"> مذهبه،و له کتب </w:t>
      </w:r>
      <w:r w:rsidR="00275436">
        <w:rPr>
          <w:rtl/>
        </w:rPr>
        <w:t>في</w:t>
      </w:r>
      <w:r>
        <w:rPr>
          <w:rtl/>
        </w:rPr>
        <w:t xml:space="preserve"> الفقه </w:t>
      </w:r>
      <w:r w:rsidR="00140089">
        <w:rPr>
          <w:rtl/>
        </w:rPr>
        <w:t>رواة</w:t>
      </w:r>
      <w:r>
        <w:rPr>
          <w:rtl/>
        </w:rPr>
        <w:t>ا عن الرجال الموثوق بهم و بروا</w:t>
      </w:r>
      <w:r>
        <w:rPr>
          <w:rFonts w:hint="cs"/>
          <w:rtl/>
        </w:rPr>
        <w:t>ی</w:t>
      </w:r>
      <w:r>
        <w:rPr>
          <w:rFonts w:hint="eastAsia"/>
          <w:rtl/>
        </w:rPr>
        <w:t>اتهم</w:t>
      </w:r>
      <w:r>
        <w:rPr>
          <w:rtl/>
        </w:rPr>
        <w:t xml:space="preserve"> فلأجل ذلک ذکرناها.</w:t>
      </w:r>
    </w:p>
    <w:p w:rsidR="001746BD" w:rsidRDefault="001746BD" w:rsidP="00CE68B8">
      <w:pPr>
        <w:pStyle w:val="libLine"/>
        <w:rPr>
          <w:rtl/>
        </w:rPr>
      </w:pPr>
      <w:r>
        <w:rPr>
          <w:rFonts w:hint="eastAsia"/>
          <w:rtl/>
        </w:rPr>
        <w:t>___________________</w:t>
      </w:r>
    </w:p>
    <w:p w:rsidR="00275436" w:rsidRDefault="00CE68B8" w:rsidP="00E74F96">
      <w:pPr>
        <w:pStyle w:val="libFootnote0"/>
        <w:rPr>
          <w:rtl/>
        </w:rPr>
      </w:pPr>
      <w:r>
        <w:rPr>
          <w:rtl/>
        </w:rPr>
        <w:t>(1)</w:t>
      </w:r>
      <w:r w:rsidR="004A6812">
        <w:rPr>
          <w:rtl/>
        </w:rPr>
        <w:t xml:space="preserve"> ق:</w:t>
      </w:r>
      <w:r w:rsidR="00275436">
        <w:rPr>
          <w:rtl/>
        </w:rPr>
        <w:t>23</w:t>
      </w:r>
      <w:r w:rsidR="004A6812">
        <w:rPr>
          <w:rtl/>
        </w:rPr>
        <w:t>6/</w:t>
      </w:r>
      <w:r w:rsidR="00275436">
        <w:rPr>
          <w:rtl/>
        </w:rPr>
        <w:t>3</w:t>
      </w:r>
      <w:r w:rsidR="004A6812">
        <w:rPr>
          <w:rtl/>
        </w:rPr>
        <w:t>5/</w:t>
      </w:r>
      <w:r w:rsidR="00275436">
        <w:rPr>
          <w:rtl/>
        </w:rPr>
        <w:t>13</w:t>
      </w:r>
      <w:r w:rsidR="004A6812">
        <w:rPr>
          <w:rtl/>
        </w:rPr>
        <w:t>،ج:</w:t>
      </w:r>
      <w:r w:rsidR="00275436">
        <w:rPr>
          <w:rtl/>
        </w:rPr>
        <w:t>1</w:t>
      </w:r>
      <w:r w:rsidR="004A6812">
        <w:rPr>
          <w:rtl/>
        </w:rPr>
        <w:t>44/5</w:t>
      </w:r>
      <w:r w:rsidR="00275436">
        <w:rPr>
          <w:rtl/>
        </w:rPr>
        <w:t>3</w:t>
      </w:r>
      <w:r w:rsidR="004A6812">
        <w:rPr>
          <w:rtl/>
        </w:rPr>
        <w:t>.</w:t>
      </w:r>
    </w:p>
    <w:p w:rsidR="00353DA6" w:rsidRDefault="00353DA6" w:rsidP="00353DA6">
      <w:pPr>
        <w:pStyle w:val="libNormal"/>
        <w:rPr>
          <w:rtl/>
        </w:rPr>
      </w:pPr>
      <w:r>
        <w:rPr>
          <w:rFonts w:hint="eastAsia"/>
          <w:rtl/>
        </w:rPr>
        <w:br w:type="page"/>
      </w:r>
    </w:p>
    <w:p w:rsidR="00275436" w:rsidRDefault="004A6812" w:rsidP="00E74F96">
      <w:pPr>
        <w:pStyle w:val="Heading3Center"/>
        <w:rPr>
          <w:rtl/>
        </w:rPr>
      </w:pPr>
      <w:bookmarkStart w:id="35" w:name="_Toc474689717"/>
      <w:r>
        <w:rPr>
          <w:rFonts w:hint="eastAsia"/>
          <w:rtl/>
        </w:rPr>
        <w:lastRenderedPageBreak/>
        <w:t>باب</w:t>
      </w:r>
      <w:r>
        <w:rPr>
          <w:rtl/>
        </w:rPr>
        <w:t xml:space="preserve"> الطاء بعده الع</w:t>
      </w:r>
      <w:r>
        <w:rPr>
          <w:rFonts w:hint="cs"/>
          <w:rtl/>
        </w:rPr>
        <w:t>ی</w:t>
      </w:r>
      <w:r>
        <w:rPr>
          <w:rFonts w:hint="eastAsia"/>
          <w:rtl/>
        </w:rPr>
        <w:t>ن</w:t>
      </w:r>
      <w:bookmarkEnd w:id="35"/>
    </w:p>
    <w:p w:rsidR="00F01A30" w:rsidRPr="00F01A30" w:rsidRDefault="004A6812" w:rsidP="00E74F96">
      <w:pPr>
        <w:pStyle w:val="libNormal"/>
        <w:rPr>
          <w:rStyle w:val="libNormalChar"/>
        </w:rPr>
      </w:pPr>
      <w:r w:rsidRPr="00E74F96">
        <w:rPr>
          <w:rStyle w:val="libBold1Char"/>
          <w:rFonts w:hint="eastAsia"/>
          <w:rtl/>
        </w:rPr>
        <w:t>طعم</w:t>
      </w:r>
      <w:r>
        <w:rPr>
          <w:rtl/>
        </w:rPr>
        <w:t>:</w:t>
      </w:r>
      <w:r w:rsidR="00E74F96">
        <w:rPr>
          <w:rFonts w:hint="cs"/>
          <w:rtl/>
        </w:rPr>
        <w:t xml:space="preserve"> </w:t>
      </w:r>
      <w:r>
        <w:rPr>
          <w:rFonts w:hint="eastAsia"/>
          <w:rtl/>
        </w:rPr>
        <w:t>تفس</w:t>
      </w:r>
      <w:r>
        <w:rPr>
          <w:rFonts w:hint="cs"/>
          <w:rtl/>
        </w:rPr>
        <w:t>ی</w:t>
      </w:r>
      <w:r>
        <w:rPr>
          <w:rFonts w:hint="eastAsia"/>
          <w:rtl/>
        </w:rPr>
        <w:t>ر</w:t>
      </w:r>
      <w:r>
        <w:rPr>
          <w:rtl/>
        </w:rPr>
        <w:t xml:space="preserve"> قوله تع</w:t>
      </w:r>
      <w:r w:rsidR="00D27669">
        <w:rPr>
          <w:rtl/>
        </w:rPr>
        <w:t>الى</w:t>
      </w:r>
      <w:r>
        <w:rPr>
          <w:rtl/>
        </w:rPr>
        <w:t xml:space="preserve"> </w:t>
      </w:r>
      <w:r w:rsidR="00275436">
        <w:rPr>
          <w:rtl/>
        </w:rPr>
        <w:t>في</w:t>
      </w:r>
      <w:r>
        <w:rPr>
          <w:rtl/>
        </w:rPr>
        <w:t xml:space="preserve"> ال</w:t>
      </w:r>
      <w:r w:rsidR="00DA0B6B">
        <w:rPr>
          <w:rtl/>
        </w:rPr>
        <w:t>مائدة</w:t>
      </w:r>
      <w:r>
        <w:rPr>
          <w:rtl/>
        </w:rPr>
        <w:t xml:space="preserve">: </w:t>
      </w:r>
      <w:r w:rsidR="00F01A30" w:rsidRPr="00F01A30">
        <w:rPr>
          <w:rStyle w:val="libAlaemChar"/>
          <w:rtl/>
        </w:rPr>
        <w:t>(</w:t>
      </w:r>
      <w:r w:rsidRPr="00E74F96">
        <w:rPr>
          <w:rStyle w:val="libAieChar"/>
          <w:rtl/>
        </w:rPr>
        <w:t xml:space="preserve">وَ طَعٰامُ </w:t>
      </w:r>
      <w:r w:rsidR="00910408" w:rsidRPr="00E74F96">
        <w:rPr>
          <w:rStyle w:val="libAieChar"/>
          <w:rtl/>
        </w:rPr>
        <w:t>الذي</w:t>
      </w:r>
      <w:r w:rsidRPr="00E74F96">
        <w:rPr>
          <w:rStyle w:val="libAieChar"/>
          <w:rFonts w:hint="eastAsia"/>
          <w:rtl/>
        </w:rPr>
        <w:t>نَ</w:t>
      </w:r>
      <w:r w:rsidRPr="00E74F96">
        <w:rPr>
          <w:rStyle w:val="libAieChar"/>
          <w:rtl/>
        </w:rPr>
        <w:t xml:space="preserve"> أُوتُوا الْکِتٰابَ حِلٌّ لَکُمْ</w:t>
      </w:r>
      <w:r w:rsidR="00F01A30" w:rsidRPr="00F01A30">
        <w:rPr>
          <w:rStyle w:val="libAlaemChar"/>
          <w:rtl/>
        </w:rPr>
        <w:t>)</w:t>
      </w:r>
      <w:r>
        <w:rPr>
          <w:rtl/>
        </w:rPr>
        <w:t xml:space="preserve"> </w:t>
      </w:r>
      <w:r w:rsidRPr="00CE68B8">
        <w:rPr>
          <w:rStyle w:val="libFootnotenumChar"/>
          <w:rtl/>
        </w:rPr>
        <w:t>(1)</w:t>
      </w:r>
      <w:r w:rsidR="00E74F96">
        <w:rPr>
          <w:rStyle w:val="libFootnotenumChar"/>
          <w:rFonts w:hint="cs"/>
          <w:rtl/>
        </w:rPr>
        <w:t xml:space="preserve"> (2)</w:t>
      </w:r>
    </w:p>
    <w:p w:rsidR="00275436" w:rsidRDefault="004A6812" w:rsidP="00E74F96">
      <w:pPr>
        <w:pStyle w:val="libNormal"/>
        <w:rPr>
          <w:rtl/>
        </w:rPr>
      </w:pPr>
      <w:r>
        <w:rPr>
          <w:rFonts w:hint="eastAsia"/>
          <w:rtl/>
        </w:rPr>
        <w:t>قد</w:t>
      </w:r>
      <w:r>
        <w:rPr>
          <w:rtl/>
        </w:rPr>
        <w:t xml:space="preserve"> رو</w:t>
      </w:r>
      <w:r w:rsidR="00E74F96">
        <w:rPr>
          <w:rFonts w:hint="cs"/>
          <w:rtl/>
        </w:rPr>
        <w:t>ي</w:t>
      </w:r>
      <w:r>
        <w:rPr>
          <w:rtl/>
        </w:rPr>
        <w:t xml:space="preserve"> عن </w:t>
      </w:r>
      <w:r w:rsidR="003F6929">
        <w:rPr>
          <w:rtl/>
        </w:rPr>
        <w:t>أئمة</w:t>
      </w:r>
      <w:r>
        <w:rPr>
          <w:rtl/>
        </w:rPr>
        <w:t xml:space="preserve"> أهل ال</w:t>
      </w:r>
      <w:r w:rsidR="00FF55C9">
        <w:rPr>
          <w:rtl/>
        </w:rPr>
        <w:t>بي</w:t>
      </w:r>
      <w:r>
        <w:rPr>
          <w:rFonts w:hint="eastAsia"/>
          <w:rtl/>
        </w:rPr>
        <w:t>ت</w:t>
      </w:r>
      <w:r>
        <w:rPr>
          <w:rtl/>
        </w:rPr>
        <w:t xml:space="preserve"> </w:t>
      </w:r>
      <w:r w:rsidR="00D27669" w:rsidRPr="00D27669">
        <w:rPr>
          <w:rStyle w:val="libAlaemChar"/>
          <w:rtl/>
        </w:rPr>
        <w:t>عليهم‌السلام</w:t>
      </w:r>
      <w:r>
        <w:rPr>
          <w:rtl/>
        </w:rPr>
        <w:t xml:space="preserve">: انّ المراد بالطعام </w:t>
      </w:r>
      <w:r w:rsidR="00275436">
        <w:rPr>
          <w:rtl/>
        </w:rPr>
        <w:t>في</w:t>
      </w:r>
      <w:r>
        <w:rPr>
          <w:rtl/>
        </w:rPr>
        <w:t xml:space="preserve"> هذه </w:t>
      </w:r>
      <w:r w:rsidR="00D27669">
        <w:rPr>
          <w:rtl/>
        </w:rPr>
        <w:t>الآیة</w:t>
      </w:r>
      <w:r>
        <w:rPr>
          <w:rtl/>
        </w:rPr>
        <w:t xml:space="preserve"> الحبوب و ما شابهها </w:t>
      </w:r>
      <w:r w:rsidRPr="00CE68B8">
        <w:rPr>
          <w:rStyle w:val="libFootnotenumChar"/>
          <w:rtl/>
        </w:rPr>
        <w:t>(</w:t>
      </w:r>
      <w:r w:rsidR="00E74F96">
        <w:rPr>
          <w:rStyle w:val="libFootnotenumChar"/>
          <w:rFonts w:hint="cs"/>
          <w:rtl/>
        </w:rPr>
        <w:t>3</w:t>
      </w:r>
      <w:r w:rsidRPr="00CE68B8">
        <w:rPr>
          <w:rStyle w:val="libFootnotenumChar"/>
          <w:rtl/>
        </w:rPr>
        <w:t>)</w:t>
      </w:r>
      <w:r>
        <w:rPr>
          <w:rtl/>
        </w:rPr>
        <w:t>.</w:t>
      </w:r>
    </w:p>
    <w:p w:rsidR="00275436" w:rsidRDefault="004A6812" w:rsidP="00E74F96">
      <w:pPr>
        <w:pStyle w:val="libNormal"/>
        <w:rPr>
          <w:rtl/>
        </w:rPr>
      </w:pPr>
      <w:r>
        <w:rPr>
          <w:rFonts w:hint="eastAsia"/>
          <w:rtl/>
        </w:rPr>
        <w:t>باب</w:t>
      </w:r>
      <w:r>
        <w:rPr>
          <w:rtl/>
        </w:rPr>
        <w:t xml:space="preserve"> انّ ابن آدم أجوف لا بدّ له من الطعام </w:t>
      </w:r>
      <w:r w:rsidRPr="00CE68B8">
        <w:rPr>
          <w:rStyle w:val="libFootnotenumChar"/>
          <w:rtl/>
        </w:rPr>
        <w:t>(</w:t>
      </w:r>
      <w:r w:rsidR="00E74F96">
        <w:rPr>
          <w:rStyle w:val="libFootnotenumChar"/>
          <w:rFonts w:hint="cs"/>
          <w:rtl/>
        </w:rPr>
        <w:t>4</w:t>
      </w:r>
      <w:r w:rsidRPr="00CE68B8">
        <w:rPr>
          <w:rStyle w:val="libFootnotenumChar"/>
          <w:rtl/>
        </w:rPr>
        <w:t>)</w:t>
      </w:r>
      <w:r>
        <w:rPr>
          <w:rtl/>
        </w:rPr>
        <w:t>.</w:t>
      </w:r>
    </w:p>
    <w:p w:rsidR="00F01A30" w:rsidRPr="00E74F96" w:rsidRDefault="004A6812" w:rsidP="00E74F96">
      <w:pPr>
        <w:pStyle w:val="libNormal"/>
        <w:rPr>
          <w:rtl/>
        </w:rPr>
      </w:pPr>
      <w:r w:rsidRPr="00E74F96">
        <w:rPr>
          <w:rStyle w:val="libBold1Char"/>
          <w:rFonts w:hint="eastAsia"/>
          <w:rtl/>
        </w:rPr>
        <w:t>تفس</w:t>
      </w:r>
      <w:r w:rsidRPr="00E74F96">
        <w:rPr>
          <w:rStyle w:val="libBold1Char"/>
          <w:rFonts w:hint="cs"/>
          <w:rtl/>
        </w:rPr>
        <w:t>ی</w:t>
      </w:r>
      <w:r w:rsidRPr="00E74F96">
        <w:rPr>
          <w:rStyle w:val="libBold1Char"/>
          <w:rFonts w:hint="eastAsia"/>
          <w:rtl/>
        </w:rPr>
        <w:t>ر</w:t>
      </w:r>
      <w:r w:rsidRPr="00E74F96">
        <w:rPr>
          <w:rStyle w:val="libBold1Char"/>
          <w:rtl/>
        </w:rPr>
        <w:t xml:space="preserve"> ال</w:t>
      </w:r>
      <w:r w:rsidR="00257D04" w:rsidRPr="00E74F96">
        <w:rPr>
          <w:rStyle w:val="libBold1Char"/>
          <w:rtl/>
        </w:rPr>
        <w:t>عیّاشيّ</w:t>
      </w:r>
      <w:r>
        <w:rPr>
          <w:rtl/>
        </w:rPr>
        <w:t xml:space="preserve">:عن الصادق </w:t>
      </w:r>
      <w:r w:rsidR="00D27669" w:rsidRPr="00D27669">
        <w:rPr>
          <w:rStyle w:val="libAlaemChar"/>
          <w:rtl/>
        </w:rPr>
        <w:t>عليه‌السلام</w:t>
      </w:r>
      <w:r>
        <w:rPr>
          <w:rtl/>
        </w:rPr>
        <w:t xml:space="preserve">: </w:t>
      </w:r>
      <w:r w:rsidR="00275436">
        <w:rPr>
          <w:rtl/>
        </w:rPr>
        <w:t>في</w:t>
      </w:r>
      <w:r>
        <w:rPr>
          <w:rtl/>
        </w:rPr>
        <w:t xml:space="preserve"> قوله تع</w:t>
      </w:r>
      <w:r w:rsidR="00D27669">
        <w:rPr>
          <w:rtl/>
        </w:rPr>
        <w:t>الى</w:t>
      </w:r>
      <w:r>
        <w:rPr>
          <w:rtl/>
        </w:rPr>
        <w:t xml:space="preserve"> </w:t>
      </w:r>
      <w:r w:rsidR="00910408">
        <w:rPr>
          <w:rtl/>
        </w:rPr>
        <w:t>حکایة</w:t>
      </w:r>
      <w:r>
        <w:rPr>
          <w:rtl/>
        </w:rPr>
        <w:t xml:space="preserve"> عن موس</w:t>
      </w:r>
      <w:r>
        <w:rPr>
          <w:rFonts w:hint="cs"/>
          <w:rtl/>
        </w:rPr>
        <w:t>ی</w:t>
      </w:r>
      <w:r>
        <w:rPr>
          <w:rtl/>
        </w:rPr>
        <w:t xml:space="preserve">: </w:t>
      </w:r>
      <w:r w:rsidR="00F01A30" w:rsidRPr="00F01A30">
        <w:rPr>
          <w:rStyle w:val="libAlaemChar"/>
          <w:rtl/>
        </w:rPr>
        <w:t>(</w:t>
      </w:r>
      <w:r w:rsidRPr="00E74F96">
        <w:rPr>
          <w:rStyle w:val="libAieChar"/>
          <w:rtl/>
        </w:rPr>
        <w:t xml:space="preserve">رَبِّ </w:t>
      </w:r>
      <w:r w:rsidR="00D27669" w:rsidRPr="00E74F96">
        <w:rPr>
          <w:rStyle w:val="libAieChar"/>
          <w:rtl/>
        </w:rPr>
        <w:t>انّي</w:t>
      </w:r>
      <w:r w:rsidRPr="00E74F96">
        <w:rPr>
          <w:rStyle w:val="libAieChar"/>
          <w:rtl/>
        </w:rPr>
        <w:t xml:space="preserve"> لِمٰا أَنْزَلْتَ </w:t>
      </w:r>
      <w:r w:rsidR="00D27669" w:rsidRPr="00E74F96">
        <w:rPr>
          <w:rStyle w:val="libAieChar"/>
          <w:rtl/>
        </w:rPr>
        <w:t>الى</w:t>
      </w:r>
      <w:r w:rsidRPr="00E74F96">
        <w:rPr>
          <w:rStyle w:val="libAieChar"/>
          <w:rtl/>
        </w:rPr>
        <w:t xml:space="preserve"> مِنْ خَ</w:t>
      </w:r>
      <w:r w:rsidRPr="00E74F96">
        <w:rPr>
          <w:rStyle w:val="libAieChar"/>
          <w:rFonts w:hint="cs"/>
          <w:rtl/>
        </w:rPr>
        <w:t>یْ</w:t>
      </w:r>
      <w:r w:rsidRPr="00E74F96">
        <w:rPr>
          <w:rStyle w:val="libAieChar"/>
          <w:rFonts w:hint="eastAsia"/>
          <w:rtl/>
        </w:rPr>
        <w:t>رٍ</w:t>
      </w:r>
      <w:r w:rsidRPr="00E74F96">
        <w:rPr>
          <w:rStyle w:val="libAieChar"/>
          <w:rtl/>
        </w:rPr>
        <w:t xml:space="preserve"> فَقِ</w:t>
      </w:r>
      <w:r w:rsidRPr="00E74F96">
        <w:rPr>
          <w:rStyle w:val="libAieChar"/>
          <w:rFonts w:hint="cs"/>
          <w:rtl/>
        </w:rPr>
        <w:t>ی</w:t>
      </w:r>
      <w:r w:rsidRPr="00E74F96">
        <w:rPr>
          <w:rStyle w:val="libAieChar"/>
          <w:rFonts w:hint="eastAsia"/>
          <w:rtl/>
        </w:rPr>
        <w:t>رٌ</w:t>
      </w:r>
      <w:r w:rsidR="00F01A30" w:rsidRPr="00F01A30">
        <w:rPr>
          <w:rStyle w:val="libAlaemChar"/>
          <w:rFonts w:hint="eastAsia"/>
          <w:rtl/>
        </w:rPr>
        <w:t>)</w:t>
      </w:r>
      <w:r>
        <w:rPr>
          <w:rtl/>
        </w:rPr>
        <w:t xml:space="preserve"> </w:t>
      </w:r>
      <w:r w:rsidRPr="00CE68B8">
        <w:rPr>
          <w:rStyle w:val="libFootnotenumChar"/>
          <w:rtl/>
        </w:rPr>
        <w:t>(</w:t>
      </w:r>
      <w:r w:rsidR="00E74F96">
        <w:rPr>
          <w:rStyle w:val="libFootnotenumChar"/>
          <w:rFonts w:hint="cs"/>
          <w:rtl/>
        </w:rPr>
        <w:t>5</w:t>
      </w:r>
      <w:r w:rsidRPr="00CE68B8">
        <w:rPr>
          <w:rStyle w:val="libFootnotenumChar"/>
          <w:rtl/>
        </w:rPr>
        <w:t>)</w:t>
      </w:r>
      <w:r>
        <w:rPr>
          <w:rtl/>
        </w:rPr>
        <w:t xml:space="preserve">قال:سأل الطعام و قد احتاج </w:t>
      </w:r>
      <w:r w:rsidR="006F66AD">
        <w:rPr>
          <w:rtl/>
        </w:rPr>
        <w:t>اليه</w:t>
      </w:r>
      <w:r>
        <w:rPr>
          <w:rtl/>
        </w:rPr>
        <w:t>.</w:t>
      </w:r>
    </w:p>
    <w:p w:rsidR="00F01A30" w:rsidRPr="00E74F96" w:rsidRDefault="004A6812" w:rsidP="00E74F96">
      <w:pPr>
        <w:pStyle w:val="libNormal"/>
        <w:rPr>
          <w:rtl/>
        </w:rPr>
      </w:pPr>
      <w:r>
        <w:rPr>
          <w:rFonts w:hint="eastAsia"/>
          <w:rtl/>
        </w:rPr>
        <w:t>باب</w:t>
      </w:r>
      <w:r>
        <w:rPr>
          <w:rtl/>
        </w:rPr>
        <w:t xml:space="preserve"> مدح الطعام الحلال و ذمّ الحرام </w:t>
      </w:r>
      <w:r w:rsidRPr="00CE68B8">
        <w:rPr>
          <w:rStyle w:val="libFootnotenumChar"/>
          <w:rtl/>
        </w:rPr>
        <w:t>(</w:t>
      </w:r>
      <w:r w:rsidR="00E74F96">
        <w:rPr>
          <w:rStyle w:val="libFootnotenumChar"/>
          <w:rFonts w:hint="cs"/>
          <w:rtl/>
        </w:rPr>
        <w:t>6</w:t>
      </w:r>
      <w:r w:rsidRPr="00CE68B8">
        <w:rPr>
          <w:rStyle w:val="libFootnotenumChar"/>
          <w:rtl/>
        </w:rPr>
        <w:t>)</w:t>
      </w:r>
      <w:r>
        <w:rPr>
          <w:rtl/>
        </w:rPr>
        <w:t xml:space="preserve">. </w:t>
      </w:r>
      <w:r w:rsidR="0055514A" w:rsidRPr="0055514A">
        <w:rPr>
          <w:rStyle w:val="libBold1Char"/>
          <w:rtl/>
        </w:rPr>
        <w:t>أقول</w:t>
      </w:r>
      <w:r>
        <w:rPr>
          <w:rtl/>
        </w:rPr>
        <w:t xml:space="preserve">: قد </w:t>
      </w:r>
      <w:r w:rsidRPr="00E74F96">
        <w:rPr>
          <w:rtl/>
        </w:rPr>
        <w:t>مض</w:t>
      </w:r>
      <w:r w:rsidRPr="00E74F96">
        <w:rPr>
          <w:rFonts w:hint="cs"/>
          <w:rtl/>
        </w:rPr>
        <w:t>ی</w:t>
      </w:r>
      <w:r w:rsidRPr="00E74F96">
        <w:rPr>
          <w:rtl/>
        </w:rPr>
        <w:t xml:space="preserve"> </w:t>
      </w:r>
      <w:r w:rsidR="00275436" w:rsidRPr="00E74F96">
        <w:rPr>
          <w:rtl/>
        </w:rPr>
        <w:t>في</w:t>
      </w:r>
      <w:r w:rsidR="00F01A30" w:rsidRPr="00E74F96">
        <w:rPr>
          <w:rFonts w:hint="eastAsia"/>
          <w:rtl/>
        </w:rPr>
        <w:t>(</w:t>
      </w:r>
      <w:r w:rsidRPr="00E74F96">
        <w:rPr>
          <w:rFonts w:hint="eastAsia"/>
          <w:rtl/>
        </w:rPr>
        <w:t>أکل</w:t>
      </w:r>
      <w:r w:rsidR="00F01A30" w:rsidRPr="00E74F96">
        <w:rPr>
          <w:rFonts w:hint="eastAsia"/>
          <w:rtl/>
        </w:rPr>
        <w:t>)</w:t>
      </w:r>
      <w:r w:rsidRPr="00E74F96">
        <w:rPr>
          <w:rFonts w:hint="eastAsia"/>
          <w:rtl/>
        </w:rPr>
        <w:t>و</w:t>
      </w:r>
      <w:r w:rsidR="00F01A30" w:rsidRPr="00E74F96">
        <w:rPr>
          <w:rFonts w:hint="eastAsia"/>
          <w:rtl/>
        </w:rPr>
        <w:t>(</w:t>
      </w:r>
      <w:r w:rsidRPr="00E74F96">
        <w:rPr>
          <w:rFonts w:hint="eastAsia"/>
          <w:rtl/>
        </w:rPr>
        <w:t>حرم</w:t>
      </w:r>
      <w:r w:rsidR="00F01A30" w:rsidRPr="00E74F96">
        <w:rPr>
          <w:rFonts w:hint="eastAsia"/>
          <w:rtl/>
        </w:rPr>
        <w:t>)</w:t>
      </w:r>
      <w:r w:rsidRPr="00E74F96">
        <w:rPr>
          <w:rFonts w:hint="eastAsia"/>
          <w:rtl/>
        </w:rPr>
        <w:t>ما</w:t>
      </w:r>
      <w:r w:rsidRPr="00E74F96">
        <w:rPr>
          <w:rtl/>
        </w:rPr>
        <w:t xml:space="preserve"> </w:t>
      </w:r>
      <w:r w:rsidRPr="00E74F96">
        <w:rPr>
          <w:rFonts w:hint="cs"/>
          <w:rtl/>
        </w:rPr>
        <w:t>ی</w:t>
      </w:r>
      <w:r w:rsidRPr="00E74F96">
        <w:rPr>
          <w:rFonts w:hint="eastAsia"/>
          <w:rtl/>
        </w:rPr>
        <w:t>ناسب</w:t>
      </w:r>
      <w:r>
        <w:rPr>
          <w:rtl/>
        </w:rPr>
        <w:t xml:space="preserve"> هذا.</w:t>
      </w:r>
    </w:p>
    <w:p w:rsidR="00275436" w:rsidRDefault="004A6812" w:rsidP="00E74F96">
      <w:pPr>
        <w:pStyle w:val="libNormal"/>
        <w:rPr>
          <w:rtl/>
        </w:rPr>
      </w:pPr>
      <w:r>
        <w:rPr>
          <w:rFonts w:hint="eastAsia"/>
          <w:rtl/>
        </w:rPr>
        <w:t>باب</w:t>
      </w:r>
      <w:r>
        <w:rPr>
          <w:rtl/>
        </w:rPr>
        <w:t xml:space="preserve"> إکرام الطعام و مدح الل</w:t>
      </w:r>
      <w:r w:rsidR="00257D04">
        <w:rPr>
          <w:rtl/>
        </w:rPr>
        <w:t>ذي</w:t>
      </w:r>
      <w:r>
        <w:rPr>
          <w:rFonts w:hint="eastAsia"/>
          <w:rtl/>
        </w:rPr>
        <w:t>ذ</w:t>
      </w:r>
      <w:r>
        <w:rPr>
          <w:rtl/>
        </w:rPr>
        <w:t xml:space="preserve"> منه و انّ اللّه تع</w:t>
      </w:r>
      <w:r w:rsidR="00D27669">
        <w:rPr>
          <w:rtl/>
        </w:rPr>
        <w:t>الى</w:t>
      </w:r>
      <w:r>
        <w:rPr>
          <w:rtl/>
        </w:rPr>
        <w:t xml:space="preserve"> لا </w:t>
      </w:r>
      <w:r>
        <w:rPr>
          <w:rFonts w:hint="cs"/>
          <w:rtl/>
        </w:rPr>
        <w:t>ی</w:t>
      </w:r>
      <w:r>
        <w:rPr>
          <w:rFonts w:hint="eastAsia"/>
          <w:rtl/>
        </w:rPr>
        <w:t>حاسب</w:t>
      </w:r>
      <w:r>
        <w:rPr>
          <w:rtl/>
        </w:rPr>
        <w:t xml:space="preserve"> المؤمن ع</w:t>
      </w:r>
      <w:r w:rsidR="00D27669">
        <w:rPr>
          <w:rtl/>
        </w:rPr>
        <w:t>ل</w:t>
      </w:r>
      <w:r w:rsidR="00E74F96">
        <w:rPr>
          <w:rFonts w:hint="cs"/>
          <w:rtl/>
        </w:rPr>
        <w:t>ى</w:t>
      </w:r>
      <w:r>
        <w:rPr>
          <w:rtl/>
        </w:rPr>
        <w:t xml:space="preserve"> المأکول و الملبوس و أمثالها </w:t>
      </w:r>
      <w:r w:rsidRPr="00CE68B8">
        <w:rPr>
          <w:rStyle w:val="libFootnotenumChar"/>
          <w:rtl/>
        </w:rPr>
        <w:t>(</w:t>
      </w:r>
      <w:r w:rsidR="00E74F96">
        <w:rPr>
          <w:rStyle w:val="libFootnotenumChar"/>
          <w:rFonts w:hint="cs"/>
          <w:rtl/>
        </w:rPr>
        <w:t>7</w:t>
      </w:r>
      <w:r w:rsidRPr="00CE68B8">
        <w:rPr>
          <w:rStyle w:val="libFootnotenumChar"/>
          <w:rtl/>
        </w:rPr>
        <w:t>)</w:t>
      </w:r>
      <w:r>
        <w:rPr>
          <w:rtl/>
        </w:rPr>
        <w:t>.</w:t>
      </w:r>
    </w:p>
    <w:p w:rsidR="00F01A30" w:rsidRPr="00E74F96" w:rsidRDefault="004A6812" w:rsidP="00E74F96">
      <w:pPr>
        <w:pStyle w:val="libNormal"/>
        <w:rPr>
          <w:rtl/>
        </w:rPr>
      </w:pPr>
      <w:r>
        <w:rPr>
          <w:rFonts w:hint="eastAsia"/>
          <w:rtl/>
        </w:rPr>
        <w:t>باب</w:t>
      </w:r>
      <w:r>
        <w:rPr>
          <w:rtl/>
        </w:rPr>
        <w:t xml:space="preserve"> التواضع </w:t>
      </w:r>
      <w:r w:rsidR="00275436">
        <w:rPr>
          <w:rtl/>
        </w:rPr>
        <w:t>في</w:t>
      </w:r>
      <w:r>
        <w:rPr>
          <w:rtl/>
        </w:rPr>
        <w:t xml:space="preserve"> الطعام و استحباب ترک التنوّق </w:t>
      </w:r>
      <w:r w:rsidRPr="00CE68B8">
        <w:rPr>
          <w:rStyle w:val="libFootnotenumChar"/>
          <w:rtl/>
        </w:rPr>
        <w:t>(</w:t>
      </w:r>
      <w:r w:rsidR="00E74F96">
        <w:rPr>
          <w:rStyle w:val="libFootnotenumChar"/>
          <w:rFonts w:hint="cs"/>
          <w:rtl/>
        </w:rPr>
        <w:t>8</w:t>
      </w:r>
      <w:r w:rsidRPr="00CE68B8">
        <w:rPr>
          <w:rStyle w:val="libFootnotenumChar"/>
          <w:rtl/>
        </w:rPr>
        <w:t>)</w:t>
      </w:r>
      <w:r>
        <w:rPr>
          <w:rtl/>
        </w:rPr>
        <w:t>؛</w:t>
      </w:r>
      <w:r w:rsidR="00E74F96">
        <w:rPr>
          <w:rFonts w:hint="cs"/>
          <w:rtl/>
        </w:rPr>
        <w:t xml:space="preserve"> في الأطعمة و كثرة الاعتناء به </w:t>
      </w:r>
      <w:r w:rsidR="00E74F96" w:rsidRPr="00E74F96">
        <w:rPr>
          <w:rStyle w:val="libFootnotenumChar"/>
          <w:rFonts w:hint="cs"/>
          <w:rtl/>
        </w:rPr>
        <w:t>(9)</w:t>
      </w:r>
      <w:r w:rsidR="00E74F96">
        <w:rPr>
          <w:rFonts w:hint="cs"/>
          <w:rtl/>
        </w:rPr>
        <w:t xml:space="preserve">، </w:t>
      </w:r>
      <w:r>
        <w:rPr>
          <w:rtl/>
        </w:rPr>
        <w:t xml:space="preserve">قد تقدّم ما </w:t>
      </w:r>
      <w:r>
        <w:rPr>
          <w:rFonts w:hint="cs"/>
          <w:rtl/>
        </w:rPr>
        <w:t>ی</w:t>
      </w:r>
      <w:r>
        <w:rPr>
          <w:rFonts w:hint="eastAsia"/>
          <w:rtl/>
        </w:rPr>
        <w:t>ناسب</w:t>
      </w:r>
      <w:r>
        <w:rPr>
          <w:rtl/>
        </w:rPr>
        <w:t xml:space="preserve"> ذلک </w:t>
      </w:r>
      <w:r w:rsidR="00275436" w:rsidRPr="00E74F96">
        <w:rPr>
          <w:rtl/>
        </w:rPr>
        <w:t>في</w:t>
      </w:r>
      <w:r w:rsidR="00F01A30" w:rsidRPr="00E74F96">
        <w:rPr>
          <w:rFonts w:hint="eastAsia"/>
          <w:rtl/>
        </w:rPr>
        <w:t>(</w:t>
      </w:r>
      <w:r w:rsidRPr="00E74F96">
        <w:rPr>
          <w:rFonts w:hint="eastAsia"/>
          <w:rtl/>
        </w:rPr>
        <w:t>زهد</w:t>
      </w:r>
      <w:r w:rsidR="00F01A30" w:rsidRPr="00E74F96">
        <w:rPr>
          <w:rFonts w:hint="eastAsia"/>
          <w:rtl/>
        </w:rPr>
        <w:t>)</w:t>
      </w:r>
      <w:r w:rsidRPr="00E74F96">
        <w:rPr>
          <w:rtl/>
        </w:rPr>
        <w:t>.</w:t>
      </w:r>
    </w:p>
    <w:p w:rsidR="001746BD" w:rsidRDefault="001746BD" w:rsidP="00CE68B8">
      <w:pPr>
        <w:pStyle w:val="libLine"/>
        <w:rPr>
          <w:rtl/>
        </w:rPr>
      </w:pPr>
      <w:r>
        <w:rPr>
          <w:rFonts w:hint="eastAsia"/>
          <w:rtl/>
        </w:rPr>
        <w:t>___________________</w:t>
      </w:r>
    </w:p>
    <w:p w:rsidR="00275436" w:rsidRDefault="00CE68B8" w:rsidP="00E74F96">
      <w:pPr>
        <w:pStyle w:val="libFootnote0"/>
        <w:rPr>
          <w:rtl/>
        </w:rPr>
      </w:pPr>
      <w:r>
        <w:rPr>
          <w:rtl/>
        </w:rPr>
        <w:t>(1)</w:t>
      </w:r>
      <w:r w:rsidR="004A6812">
        <w:rPr>
          <w:rtl/>
        </w:rPr>
        <w:t xml:space="preserve"> </w:t>
      </w:r>
      <w:r w:rsidR="00910408">
        <w:rPr>
          <w:rtl/>
        </w:rPr>
        <w:t>سورة</w:t>
      </w:r>
      <w:r w:rsidR="004A6812">
        <w:rPr>
          <w:rtl/>
        </w:rPr>
        <w:t xml:space="preserve"> ال</w:t>
      </w:r>
      <w:r w:rsidR="00DA0B6B">
        <w:rPr>
          <w:rtl/>
        </w:rPr>
        <w:t>مائدة</w:t>
      </w:r>
      <w:r w:rsidR="004A6812">
        <w:rPr>
          <w:rtl/>
        </w:rPr>
        <w:t>/</w:t>
      </w:r>
      <w:r w:rsidR="00D27669">
        <w:rPr>
          <w:rtl/>
        </w:rPr>
        <w:t>الآیة</w:t>
      </w:r>
      <w:r w:rsidR="004A6812">
        <w:rPr>
          <w:rtl/>
        </w:rPr>
        <w:t xml:space="preserve"> 5.</w:t>
      </w:r>
    </w:p>
    <w:p w:rsidR="00275436" w:rsidRDefault="00CE68B8" w:rsidP="00E74F96">
      <w:pPr>
        <w:pStyle w:val="libFootnote0"/>
        <w:rPr>
          <w:rtl/>
        </w:rPr>
      </w:pPr>
      <w:r>
        <w:rPr>
          <w:rtl/>
        </w:rPr>
        <w:t>(2)</w:t>
      </w:r>
      <w:r w:rsidR="004A6812">
        <w:rPr>
          <w:rtl/>
        </w:rPr>
        <w:t xml:space="preserve"> ق:</w:t>
      </w:r>
      <w:r w:rsidR="00275436">
        <w:rPr>
          <w:rtl/>
        </w:rPr>
        <w:t>811</w:t>
      </w:r>
      <w:r w:rsidR="004A6812">
        <w:rPr>
          <w:rtl/>
        </w:rPr>
        <w:t>/</w:t>
      </w:r>
      <w:r w:rsidR="00275436">
        <w:rPr>
          <w:rtl/>
        </w:rPr>
        <w:t>12</w:t>
      </w:r>
      <w:r w:rsidR="004A6812">
        <w:rPr>
          <w:rtl/>
        </w:rPr>
        <w:t>4/</w:t>
      </w:r>
      <w:r w:rsidR="00275436">
        <w:rPr>
          <w:rtl/>
        </w:rPr>
        <w:t>1</w:t>
      </w:r>
      <w:r w:rsidR="004A6812">
        <w:rPr>
          <w:rtl/>
        </w:rPr>
        <w:t>4،ج:</w:t>
      </w:r>
      <w:r w:rsidR="00275436">
        <w:rPr>
          <w:rtl/>
        </w:rPr>
        <w:t>1</w:t>
      </w:r>
      <w:r w:rsidR="004A6812">
        <w:rPr>
          <w:rtl/>
        </w:rPr>
        <w:t>/66.</w:t>
      </w:r>
    </w:p>
    <w:p w:rsidR="00275436" w:rsidRDefault="00CE68B8" w:rsidP="00E74F96">
      <w:pPr>
        <w:pStyle w:val="libFootnote0"/>
        <w:rPr>
          <w:rtl/>
        </w:rPr>
      </w:pPr>
      <w:r>
        <w:rPr>
          <w:rtl/>
        </w:rPr>
        <w:t>(3)</w:t>
      </w:r>
      <w:r w:rsidR="004A6812">
        <w:rPr>
          <w:rtl/>
        </w:rPr>
        <w:t xml:space="preserve"> ق:</w:t>
      </w:r>
      <w:r w:rsidR="00275436">
        <w:rPr>
          <w:rtl/>
        </w:rPr>
        <w:t>812</w:t>
      </w:r>
      <w:r w:rsidR="004A6812">
        <w:rPr>
          <w:rtl/>
        </w:rPr>
        <w:t>/</w:t>
      </w:r>
      <w:r w:rsidR="00275436">
        <w:rPr>
          <w:rtl/>
        </w:rPr>
        <w:t>12</w:t>
      </w:r>
      <w:r w:rsidR="004A6812">
        <w:rPr>
          <w:rtl/>
        </w:rPr>
        <w:t>4/</w:t>
      </w:r>
      <w:r w:rsidR="00275436">
        <w:rPr>
          <w:rtl/>
        </w:rPr>
        <w:t>1</w:t>
      </w:r>
      <w:r w:rsidR="004A6812">
        <w:rPr>
          <w:rtl/>
        </w:rPr>
        <w:t>4،ج:5/66.</w:t>
      </w:r>
    </w:p>
    <w:p w:rsidR="00275436" w:rsidRDefault="00CE68B8" w:rsidP="00E74F96">
      <w:pPr>
        <w:pStyle w:val="libFootnote0"/>
        <w:rPr>
          <w:rtl/>
        </w:rPr>
      </w:pPr>
      <w:r>
        <w:rPr>
          <w:rtl/>
        </w:rPr>
        <w:t>(4)</w:t>
      </w:r>
      <w:r w:rsidR="004A6812">
        <w:rPr>
          <w:rtl/>
        </w:rPr>
        <w:t xml:space="preserve"> ق:</w:t>
      </w:r>
      <w:r w:rsidR="00275436">
        <w:rPr>
          <w:rtl/>
        </w:rPr>
        <w:t>871</w:t>
      </w:r>
      <w:r w:rsidR="004A6812">
        <w:rPr>
          <w:rtl/>
        </w:rPr>
        <w:t>/</w:t>
      </w:r>
      <w:r w:rsidR="00275436">
        <w:rPr>
          <w:rtl/>
        </w:rPr>
        <w:t>190</w:t>
      </w:r>
      <w:r w:rsidR="004A6812">
        <w:rPr>
          <w:rtl/>
        </w:rPr>
        <w:t>/</w:t>
      </w:r>
      <w:r w:rsidR="00275436">
        <w:rPr>
          <w:rtl/>
        </w:rPr>
        <w:t>1</w:t>
      </w:r>
      <w:r w:rsidR="004A6812">
        <w:rPr>
          <w:rtl/>
        </w:rPr>
        <w:t>4،ج:</w:t>
      </w:r>
      <w:r w:rsidR="00275436">
        <w:rPr>
          <w:rtl/>
        </w:rPr>
        <w:t>312</w:t>
      </w:r>
      <w:r w:rsidR="004A6812">
        <w:rPr>
          <w:rtl/>
        </w:rPr>
        <w:t>/66.</w:t>
      </w:r>
    </w:p>
    <w:p w:rsidR="00275436" w:rsidRDefault="00CE68B8" w:rsidP="00E74F96">
      <w:pPr>
        <w:pStyle w:val="libFootnote0"/>
        <w:rPr>
          <w:rtl/>
        </w:rPr>
      </w:pPr>
      <w:r>
        <w:rPr>
          <w:rtl/>
        </w:rPr>
        <w:t>(5)</w:t>
      </w:r>
      <w:r w:rsidR="004A6812">
        <w:rPr>
          <w:rtl/>
        </w:rPr>
        <w:t xml:space="preserve"> </w:t>
      </w:r>
      <w:r w:rsidR="00910408">
        <w:rPr>
          <w:rtl/>
        </w:rPr>
        <w:t>سورة</w:t>
      </w:r>
      <w:r w:rsidR="004A6812">
        <w:rPr>
          <w:rtl/>
        </w:rPr>
        <w:t xml:space="preserve"> القصص/</w:t>
      </w:r>
      <w:r w:rsidR="00D27669">
        <w:rPr>
          <w:rtl/>
        </w:rPr>
        <w:t>الآیة</w:t>
      </w:r>
      <w:r w:rsidR="004A6812">
        <w:rPr>
          <w:rtl/>
        </w:rPr>
        <w:t xml:space="preserve"> </w:t>
      </w:r>
      <w:r w:rsidR="00275436">
        <w:rPr>
          <w:rtl/>
        </w:rPr>
        <w:t>2</w:t>
      </w:r>
      <w:r w:rsidR="004A6812">
        <w:rPr>
          <w:rtl/>
        </w:rPr>
        <w:t>4.</w:t>
      </w:r>
    </w:p>
    <w:p w:rsidR="00275436" w:rsidRDefault="00CE68B8" w:rsidP="00E74F96">
      <w:pPr>
        <w:pStyle w:val="libFootnote0"/>
        <w:rPr>
          <w:rtl/>
        </w:rPr>
      </w:pPr>
      <w:r>
        <w:rPr>
          <w:rtl/>
        </w:rPr>
        <w:t>(6)</w:t>
      </w:r>
      <w:r w:rsidR="004A6812">
        <w:rPr>
          <w:rtl/>
        </w:rPr>
        <w:t xml:space="preserve"> ق:</w:t>
      </w:r>
      <w:r w:rsidR="00275436">
        <w:rPr>
          <w:rtl/>
        </w:rPr>
        <w:t>871</w:t>
      </w:r>
      <w:r w:rsidR="004A6812">
        <w:rPr>
          <w:rtl/>
        </w:rPr>
        <w:t>/</w:t>
      </w:r>
      <w:r w:rsidR="00275436">
        <w:rPr>
          <w:rtl/>
        </w:rPr>
        <w:t>191</w:t>
      </w:r>
      <w:r w:rsidR="004A6812">
        <w:rPr>
          <w:rtl/>
        </w:rPr>
        <w:t>/</w:t>
      </w:r>
      <w:r w:rsidR="00275436">
        <w:rPr>
          <w:rtl/>
        </w:rPr>
        <w:t>1</w:t>
      </w:r>
      <w:r w:rsidR="004A6812">
        <w:rPr>
          <w:rtl/>
        </w:rPr>
        <w:t>4،ج:</w:t>
      </w:r>
      <w:r w:rsidR="00275436">
        <w:rPr>
          <w:rtl/>
        </w:rPr>
        <w:t>313</w:t>
      </w:r>
      <w:r w:rsidR="004A6812">
        <w:rPr>
          <w:rtl/>
        </w:rPr>
        <w:t>/66.</w:t>
      </w:r>
    </w:p>
    <w:p w:rsidR="00275436" w:rsidRDefault="00CE68B8" w:rsidP="00E74F96">
      <w:pPr>
        <w:pStyle w:val="libFootnote0"/>
        <w:rPr>
          <w:rtl/>
        </w:rPr>
      </w:pPr>
      <w:r>
        <w:rPr>
          <w:rtl/>
        </w:rPr>
        <w:t>(7)</w:t>
      </w:r>
      <w:r w:rsidR="004A6812">
        <w:rPr>
          <w:rtl/>
        </w:rPr>
        <w:t xml:space="preserve"> ق:</w:t>
      </w:r>
      <w:r w:rsidR="00275436">
        <w:rPr>
          <w:rtl/>
        </w:rPr>
        <w:t>871</w:t>
      </w:r>
      <w:r w:rsidR="004A6812">
        <w:rPr>
          <w:rtl/>
        </w:rPr>
        <w:t>/</w:t>
      </w:r>
      <w:r w:rsidR="00275436">
        <w:rPr>
          <w:rtl/>
        </w:rPr>
        <w:t>192</w:t>
      </w:r>
      <w:r w:rsidR="004A6812">
        <w:rPr>
          <w:rtl/>
        </w:rPr>
        <w:t>/</w:t>
      </w:r>
      <w:r w:rsidR="00275436">
        <w:rPr>
          <w:rtl/>
        </w:rPr>
        <w:t>1</w:t>
      </w:r>
      <w:r w:rsidR="004A6812">
        <w:rPr>
          <w:rtl/>
        </w:rPr>
        <w:t>4،ج:</w:t>
      </w:r>
      <w:r w:rsidR="00275436">
        <w:rPr>
          <w:rtl/>
        </w:rPr>
        <w:t>31</w:t>
      </w:r>
      <w:r w:rsidR="004A6812">
        <w:rPr>
          <w:rtl/>
        </w:rPr>
        <w:t>5/66.</w:t>
      </w:r>
    </w:p>
    <w:p w:rsidR="00E74F96" w:rsidRDefault="00E74F96" w:rsidP="00E74F96">
      <w:pPr>
        <w:pStyle w:val="libFootnote0"/>
        <w:rPr>
          <w:rtl/>
        </w:rPr>
      </w:pPr>
      <w:r>
        <w:rPr>
          <w:rFonts w:hint="cs"/>
          <w:rtl/>
        </w:rPr>
        <w:t>(8) أي التجوّد.</w:t>
      </w:r>
    </w:p>
    <w:p w:rsidR="00E74F96" w:rsidRDefault="00E74F96" w:rsidP="00E74F96">
      <w:pPr>
        <w:pStyle w:val="libFootnote0"/>
        <w:rPr>
          <w:rtl/>
        </w:rPr>
      </w:pPr>
      <w:r>
        <w:rPr>
          <w:rFonts w:hint="cs"/>
          <w:rtl/>
        </w:rPr>
        <w:t>(9) ق:14/193/872،ج:66/319.</w:t>
      </w:r>
    </w:p>
    <w:p w:rsidR="00353DA6" w:rsidRDefault="00353DA6" w:rsidP="00353DA6">
      <w:pPr>
        <w:pStyle w:val="libNormal"/>
        <w:rPr>
          <w:rtl/>
        </w:rPr>
      </w:pPr>
      <w:r>
        <w:rPr>
          <w:rFonts w:hint="eastAsia"/>
          <w:rtl/>
        </w:rPr>
        <w:br w:type="page"/>
      </w:r>
    </w:p>
    <w:p w:rsidR="00275436" w:rsidRDefault="004A6812" w:rsidP="00E74F96">
      <w:pPr>
        <w:pStyle w:val="libNormal"/>
        <w:rPr>
          <w:rtl/>
        </w:rPr>
      </w:pPr>
      <w:r>
        <w:rPr>
          <w:rFonts w:hint="eastAsia"/>
          <w:rtl/>
        </w:rPr>
        <w:lastRenderedPageBreak/>
        <w:t>باب</w:t>
      </w:r>
      <w:r>
        <w:rPr>
          <w:rtl/>
        </w:rPr>
        <w:t xml:space="preserve"> استحباب اجتماع الأ</w:t>
      </w:r>
      <w:r w:rsidR="00D27669">
        <w:rPr>
          <w:rFonts w:hint="cs"/>
          <w:rtl/>
        </w:rPr>
        <w:t>یدي</w:t>
      </w:r>
      <w:r>
        <w:rPr>
          <w:rtl/>
        </w:rPr>
        <w:t xml:space="preserve"> ع</w:t>
      </w:r>
      <w:r w:rsidR="00D27669">
        <w:rPr>
          <w:rtl/>
        </w:rPr>
        <w:t>ل</w:t>
      </w:r>
      <w:r w:rsidR="00E74F96">
        <w:rPr>
          <w:rFonts w:hint="cs"/>
          <w:rtl/>
        </w:rPr>
        <w:t>ى</w:t>
      </w:r>
      <w:r>
        <w:rPr>
          <w:rtl/>
        </w:rPr>
        <w:t xml:space="preserve"> الطعام </w:t>
      </w:r>
      <w:r w:rsidRPr="00CE68B8">
        <w:rPr>
          <w:rStyle w:val="libFootnotenumChar"/>
          <w:rtl/>
        </w:rPr>
        <w:t>(1)</w:t>
      </w:r>
      <w:r>
        <w:rPr>
          <w:rtl/>
        </w:rPr>
        <w:t>.</w:t>
      </w:r>
    </w:p>
    <w:p w:rsidR="00275436" w:rsidRDefault="004A6812" w:rsidP="00E74F96">
      <w:pPr>
        <w:pStyle w:val="libNormal"/>
        <w:rPr>
          <w:rtl/>
        </w:rPr>
      </w:pPr>
      <w:r>
        <w:rPr>
          <w:rFonts w:hint="eastAsia"/>
          <w:rtl/>
        </w:rPr>
        <w:t>قال</w:t>
      </w:r>
      <w:r>
        <w:rPr>
          <w:rtl/>
        </w:rPr>
        <w:t xml:space="preserve"> رسول اللّه </w:t>
      </w:r>
      <w:r w:rsidR="00D27669" w:rsidRPr="00D27669">
        <w:rPr>
          <w:rStyle w:val="libAlaemChar"/>
          <w:rtl/>
        </w:rPr>
        <w:t>صلى‌الله‌عليه‌وآله‌وسلم</w:t>
      </w:r>
      <w:r>
        <w:rPr>
          <w:rtl/>
        </w:rPr>
        <w:t>: الطعام إذا جمع أربع خصال فقد تمّ:إذا کان من حلال و کثرت الأ</w:t>
      </w:r>
      <w:r w:rsidR="00D27669">
        <w:rPr>
          <w:rFonts w:hint="cs"/>
          <w:rtl/>
        </w:rPr>
        <w:t>یدي</w:t>
      </w:r>
      <w:r>
        <w:rPr>
          <w:rtl/>
        </w:rPr>
        <w:t xml:space="preserve"> ع</w:t>
      </w:r>
      <w:r w:rsidR="00D27669">
        <w:rPr>
          <w:rtl/>
        </w:rPr>
        <w:t>لي</w:t>
      </w:r>
      <w:r>
        <w:rPr>
          <w:rFonts w:hint="eastAsia"/>
          <w:rtl/>
        </w:rPr>
        <w:t>ه</w:t>
      </w:r>
      <w:r>
        <w:rPr>
          <w:rtl/>
        </w:rPr>
        <w:t xml:space="preserve"> و </w:t>
      </w:r>
      <w:r w:rsidR="006F66AD">
        <w:rPr>
          <w:rtl/>
        </w:rPr>
        <w:t>سمّي</w:t>
      </w:r>
      <w:r>
        <w:rPr>
          <w:rtl/>
        </w:rPr>
        <w:t xml:space="preserve"> اللّه تبارک و تع</w:t>
      </w:r>
      <w:r w:rsidR="00D27669">
        <w:rPr>
          <w:rtl/>
        </w:rPr>
        <w:t>الى</w:t>
      </w:r>
      <w:r>
        <w:rPr>
          <w:rtl/>
        </w:rPr>
        <w:t xml:space="preserve"> </w:t>
      </w:r>
      <w:r w:rsidR="00275436">
        <w:rPr>
          <w:rtl/>
        </w:rPr>
        <w:t>في</w:t>
      </w:r>
      <w:r>
        <w:rPr>
          <w:rtl/>
        </w:rPr>
        <w:t xml:space="preserve"> أوّله و حمد </w:t>
      </w:r>
      <w:r w:rsidR="00275436">
        <w:rPr>
          <w:rtl/>
        </w:rPr>
        <w:t>في</w:t>
      </w:r>
      <w:r>
        <w:rPr>
          <w:rtl/>
        </w:rPr>
        <w:t xml:space="preserve"> </w:t>
      </w:r>
      <w:r w:rsidR="006F66AD">
        <w:rPr>
          <w:rtl/>
        </w:rPr>
        <w:t>آخر</w:t>
      </w:r>
      <w:r w:rsidR="00E74F96">
        <w:rPr>
          <w:rFonts w:hint="cs"/>
          <w:rtl/>
        </w:rPr>
        <w:t>ه</w:t>
      </w:r>
      <w:r>
        <w:rPr>
          <w:rtl/>
        </w:rPr>
        <w:t>.</w:t>
      </w:r>
    </w:p>
    <w:p w:rsidR="00275436" w:rsidRDefault="004A6812" w:rsidP="004A6812">
      <w:pPr>
        <w:pStyle w:val="libNormal"/>
        <w:rPr>
          <w:rtl/>
        </w:rPr>
      </w:pPr>
      <w:r>
        <w:rPr>
          <w:rFonts w:hint="eastAsia"/>
          <w:rtl/>
        </w:rPr>
        <w:t>و</w:t>
      </w:r>
      <w:r>
        <w:rPr>
          <w:rtl/>
        </w:rPr>
        <w:t xml:space="preserve"> عنه </w:t>
      </w:r>
      <w:r w:rsidR="00D27669" w:rsidRPr="00D27669">
        <w:rPr>
          <w:rStyle w:val="libAlaemChar"/>
          <w:rtl/>
        </w:rPr>
        <w:t>صلى‌الله‌عليه‌وآله‌وسلم</w:t>
      </w:r>
      <w:r>
        <w:rPr>
          <w:rtl/>
        </w:rPr>
        <w:t>: کلوا جم</w:t>
      </w:r>
      <w:r>
        <w:rPr>
          <w:rFonts w:hint="cs"/>
          <w:rtl/>
        </w:rPr>
        <w:t>ی</w:t>
      </w:r>
      <w:r>
        <w:rPr>
          <w:rFonts w:hint="eastAsia"/>
          <w:rtl/>
        </w:rPr>
        <w:t>عا</w:t>
      </w:r>
      <w:r>
        <w:rPr>
          <w:rtl/>
        </w:rPr>
        <w:t xml:space="preserve"> و لا تفرّقوا فانّ ال</w:t>
      </w:r>
      <w:r w:rsidR="001E1916">
        <w:rPr>
          <w:rtl/>
        </w:rPr>
        <w:t>برکة</w:t>
      </w:r>
      <w:r>
        <w:rPr>
          <w:rtl/>
        </w:rPr>
        <w:t xml:space="preserve"> مع ال</w:t>
      </w:r>
      <w:r w:rsidR="00B10A59">
        <w:rPr>
          <w:rtl/>
        </w:rPr>
        <w:t>جماعة</w:t>
      </w:r>
      <w:r>
        <w:rPr>
          <w:rtl/>
        </w:rPr>
        <w:t xml:space="preserve"> </w:t>
      </w:r>
      <w:r w:rsidRPr="00CE68B8">
        <w:rPr>
          <w:rStyle w:val="libFootnotenumChar"/>
          <w:rtl/>
        </w:rPr>
        <w:t>(2)</w:t>
      </w:r>
      <w:r>
        <w:rPr>
          <w:rtl/>
        </w:rPr>
        <w:t>.</w:t>
      </w:r>
    </w:p>
    <w:p w:rsidR="00F01A30" w:rsidRPr="00E74F96" w:rsidRDefault="0055514A" w:rsidP="00E74F96">
      <w:pPr>
        <w:pStyle w:val="libNormal"/>
        <w:rPr>
          <w:rtl/>
        </w:rPr>
      </w:pPr>
      <w:r w:rsidRPr="0055514A">
        <w:rPr>
          <w:rStyle w:val="libBold1Char"/>
          <w:rFonts w:hint="eastAsia"/>
          <w:rtl/>
        </w:rPr>
        <w:t>أقول</w:t>
      </w:r>
      <w:r w:rsidR="004A6812">
        <w:rPr>
          <w:rtl/>
        </w:rPr>
        <w:t xml:space="preserve">:و تقدّم </w:t>
      </w:r>
      <w:r w:rsidR="00275436" w:rsidRPr="00E74F96">
        <w:rPr>
          <w:rtl/>
        </w:rPr>
        <w:t>في</w:t>
      </w:r>
      <w:r w:rsidR="00F01A30" w:rsidRPr="00E74F96">
        <w:rPr>
          <w:rFonts w:hint="eastAsia"/>
          <w:rtl/>
        </w:rPr>
        <w:t>(</w:t>
      </w:r>
      <w:r w:rsidR="004A6812" w:rsidRPr="00E74F96">
        <w:rPr>
          <w:rFonts w:hint="eastAsia"/>
          <w:rtl/>
        </w:rPr>
        <w:t>أکل</w:t>
      </w:r>
      <w:r w:rsidR="00F01A30" w:rsidRPr="00E74F96">
        <w:rPr>
          <w:rFonts w:hint="eastAsia"/>
          <w:rtl/>
        </w:rPr>
        <w:t>)</w:t>
      </w:r>
      <w:r w:rsidR="004A6812" w:rsidRPr="00E74F96">
        <w:rPr>
          <w:rFonts w:hint="eastAsia"/>
          <w:rtl/>
        </w:rPr>
        <w:t>ما</w:t>
      </w:r>
      <w:r w:rsidR="004A6812" w:rsidRPr="00E74F96">
        <w:rPr>
          <w:rtl/>
        </w:rPr>
        <w:t xml:space="preserve"> </w:t>
      </w:r>
      <w:r w:rsidR="004A6812" w:rsidRPr="00E74F96">
        <w:rPr>
          <w:rFonts w:hint="cs"/>
          <w:rtl/>
        </w:rPr>
        <w:t>ی</w:t>
      </w:r>
      <w:r w:rsidR="004A6812" w:rsidRPr="00E74F96">
        <w:rPr>
          <w:rFonts w:hint="eastAsia"/>
          <w:rtl/>
        </w:rPr>
        <w:t>ناسب</w:t>
      </w:r>
      <w:r w:rsidR="004A6812">
        <w:rPr>
          <w:rtl/>
        </w:rPr>
        <w:t xml:space="preserve"> ذلک و </w:t>
      </w:r>
      <w:r w:rsidR="00986804" w:rsidRPr="00E74F96">
        <w:rPr>
          <w:rFonts w:hint="cs"/>
          <w:rtl/>
        </w:rPr>
        <w:t>یأتي</w:t>
      </w:r>
      <w:r w:rsidR="004A6812" w:rsidRPr="00E74F96">
        <w:rPr>
          <w:rtl/>
        </w:rPr>
        <w:t xml:space="preserve"> </w:t>
      </w:r>
      <w:r w:rsidR="00275436" w:rsidRPr="00E74F96">
        <w:rPr>
          <w:rtl/>
        </w:rPr>
        <w:t>في</w:t>
      </w:r>
      <w:r w:rsidR="004A6812" w:rsidRPr="00E74F96">
        <w:rPr>
          <w:rtl/>
        </w:rPr>
        <w:t xml:space="preserve"> </w:t>
      </w:r>
      <w:r w:rsidR="00F01A30" w:rsidRPr="00E74F96">
        <w:rPr>
          <w:rtl/>
        </w:rPr>
        <w:t>(</w:t>
      </w:r>
      <w:r w:rsidR="004A6812" w:rsidRPr="00E74F96">
        <w:rPr>
          <w:rtl/>
        </w:rPr>
        <w:t>غسل</w:t>
      </w:r>
      <w:r w:rsidR="00F01A30" w:rsidRPr="00E74F96">
        <w:rPr>
          <w:rtl/>
        </w:rPr>
        <w:t>)</w:t>
      </w:r>
      <w:r w:rsidR="004A6812" w:rsidRPr="00E74F96">
        <w:rPr>
          <w:rtl/>
        </w:rPr>
        <w:t>آداب غسل</w:t>
      </w:r>
      <w:r w:rsidR="004A6812">
        <w:rPr>
          <w:rtl/>
        </w:rPr>
        <w:t xml:space="preserve"> </w:t>
      </w:r>
      <w:r w:rsidR="00D27669">
        <w:rPr>
          <w:rtl/>
        </w:rPr>
        <w:t>الى</w:t>
      </w:r>
      <w:r w:rsidR="004A6812">
        <w:rPr>
          <w:rFonts w:hint="eastAsia"/>
          <w:rtl/>
        </w:rPr>
        <w:t>د</w:t>
      </w:r>
      <w:r w:rsidR="004A6812">
        <w:rPr>
          <w:rtl/>
        </w:rPr>
        <w:t xml:space="preserve"> قبل الطعام و بعده.</w:t>
      </w:r>
    </w:p>
    <w:p w:rsidR="00275436" w:rsidRDefault="004A6812" w:rsidP="004A6812">
      <w:pPr>
        <w:pStyle w:val="libNormal"/>
        <w:rPr>
          <w:rtl/>
        </w:rPr>
      </w:pPr>
      <w:r>
        <w:rPr>
          <w:rFonts w:hint="eastAsia"/>
          <w:rtl/>
        </w:rPr>
        <w:t>باب</w:t>
      </w:r>
      <w:r>
        <w:rPr>
          <w:rtl/>
        </w:rPr>
        <w:t xml:space="preserve"> الن</w:t>
      </w:r>
      <w:r w:rsidR="00910408">
        <w:rPr>
          <w:rtl/>
        </w:rPr>
        <w:t>هي</w:t>
      </w:r>
      <w:r>
        <w:rPr>
          <w:rtl/>
        </w:rPr>
        <w:t xml:space="preserve"> عن أکل الطعام الحارّ و النفخ </w:t>
      </w:r>
      <w:r w:rsidR="00275436">
        <w:rPr>
          <w:rtl/>
        </w:rPr>
        <w:t>في</w:t>
      </w:r>
      <w:r>
        <w:rPr>
          <w:rFonts w:hint="eastAsia"/>
          <w:rtl/>
        </w:rPr>
        <w:t>ه</w:t>
      </w:r>
      <w:r>
        <w:rPr>
          <w:rtl/>
        </w:rPr>
        <w:t xml:space="preserve"> </w:t>
      </w:r>
      <w:r w:rsidRPr="00CE68B8">
        <w:rPr>
          <w:rStyle w:val="libFootnotenumChar"/>
          <w:rtl/>
        </w:rPr>
        <w:t>(3)</w:t>
      </w:r>
      <w:r>
        <w:rPr>
          <w:rtl/>
        </w:rPr>
        <w:t>.</w:t>
      </w:r>
    </w:p>
    <w:p w:rsidR="00275436" w:rsidRDefault="00B84FC2" w:rsidP="004A6812">
      <w:pPr>
        <w:pStyle w:val="libNormal"/>
        <w:rPr>
          <w:rtl/>
        </w:rPr>
      </w:pPr>
      <w:r w:rsidRPr="00B84FC2">
        <w:rPr>
          <w:rStyle w:val="libBold1Char"/>
          <w:rFonts w:hint="eastAsia"/>
          <w:rtl/>
        </w:rPr>
        <w:t>أمالي الصدوق</w:t>
      </w:r>
      <w:r w:rsidR="004A6812">
        <w:rPr>
          <w:rtl/>
        </w:rPr>
        <w:t>:</w:t>
      </w:r>
      <w:r w:rsidR="00275436">
        <w:rPr>
          <w:rtl/>
        </w:rPr>
        <w:t>في</w:t>
      </w:r>
      <w:r w:rsidR="004A6812">
        <w:rPr>
          <w:rtl/>
        </w:rPr>
        <w:t xml:space="preserve"> منا</w:t>
      </w:r>
      <w:r w:rsidR="00910408">
        <w:rPr>
          <w:rtl/>
        </w:rPr>
        <w:t>هي</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انّه ن</w:t>
      </w:r>
      <w:r w:rsidR="00910408">
        <w:rPr>
          <w:rtl/>
        </w:rPr>
        <w:t>هي</w:t>
      </w:r>
      <w:r w:rsidR="004A6812">
        <w:rPr>
          <w:rtl/>
        </w:rPr>
        <w:t xml:space="preserve"> أن </w:t>
      </w:r>
      <w:r w:rsidR="004A6812">
        <w:rPr>
          <w:rFonts w:hint="cs"/>
          <w:rtl/>
        </w:rPr>
        <w:t>ی</w:t>
      </w:r>
      <w:r w:rsidR="004A6812">
        <w:rPr>
          <w:rFonts w:hint="eastAsia"/>
          <w:rtl/>
        </w:rPr>
        <w:t>نفخ</w:t>
      </w:r>
      <w:r w:rsidR="004A6812">
        <w:rPr>
          <w:rtl/>
        </w:rPr>
        <w:t xml:space="preserve"> </w:t>
      </w:r>
      <w:r w:rsidR="00275436">
        <w:rPr>
          <w:rtl/>
        </w:rPr>
        <w:t>في</w:t>
      </w:r>
      <w:r w:rsidR="004A6812">
        <w:rPr>
          <w:rtl/>
        </w:rPr>
        <w:t xml:space="preserve"> طعام أو </w:t>
      </w:r>
      <w:r w:rsidR="00275436">
        <w:rPr>
          <w:rtl/>
        </w:rPr>
        <w:t>في</w:t>
      </w:r>
      <w:r w:rsidR="004A6812">
        <w:rPr>
          <w:rtl/>
        </w:rPr>
        <w:t xml:space="preserve"> شراب.</w:t>
      </w:r>
    </w:p>
    <w:p w:rsidR="00275436" w:rsidRDefault="00B84FC2" w:rsidP="00E74F96">
      <w:pPr>
        <w:pStyle w:val="libNormal"/>
        <w:rPr>
          <w:rtl/>
        </w:rPr>
      </w:pPr>
      <w:r w:rsidRPr="00B84FC2">
        <w:rPr>
          <w:rStyle w:val="libBold1Char"/>
          <w:rFonts w:hint="eastAsia"/>
          <w:rtl/>
        </w:rPr>
        <w:t>علل الشرایع</w:t>
      </w:r>
      <w:r w:rsidR="004A6812">
        <w:rPr>
          <w:rtl/>
        </w:rPr>
        <w:t>:عن بکار ال</w:t>
      </w:r>
      <w:r w:rsidR="00E74F96">
        <w:rPr>
          <w:rtl/>
        </w:rPr>
        <w:t>حضرمي</w:t>
      </w:r>
      <w:r w:rsidR="004A6812">
        <w:rPr>
          <w:rtl/>
        </w:rPr>
        <w:t xml:space="preserve"> 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عن الرجل </w:t>
      </w:r>
      <w:r w:rsidR="004A6812">
        <w:rPr>
          <w:rFonts w:hint="cs"/>
          <w:rtl/>
        </w:rPr>
        <w:t>ی</w:t>
      </w:r>
      <w:r w:rsidR="004A6812">
        <w:rPr>
          <w:rFonts w:hint="eastAsia"/>
          <w:rtl/>
        </w:rPr>
        <w:t>نفخ</w:t>
      </w:r>
      <w:r w:rsidR="004A6812">
        <w:rPr>
          <w:rtl/>
        </w:rPr>
        <w:t xml:space="preserve"> </w:t>
      </w:r>
      <w:r w:rsidR="00275436">
        <w:rPr>
          <w:rtl/>
        </w:rPr>
        <w:t>في</w:t>
      </w:r>
      <w:r w:rsidR="004A6812">
        <w:rPr>
          <w:rtl/>
        </w:rPr>
        <w:t xml:space="preserve"> القدح قال:لا بأس،و انّما </w:t>
      </w:r>
      <w:r w:rsidR="004A6812">
        <w:rPr>
          <w:rFonts w:hint="cs"/>
          <w:rtl/>
        </w:rPr>
        <w:t>ی</w:t>
      </w:r>
      <w:r w:rsidR="004A6812">
        <w:rPr>
          <w:rFonts w:hint="eastAsia"/>
          <w:rtl/>
        </w:rPr>
        <w:t>کره</w:t>
      </w:r>
      <w:r w:rsidR="004A6812">
        <w:rPr>
          <w:rtl/>
        </w:rPr>
        <w:t xml:space="preserve"> ذلک إذا کان معه </w:t>
      </w:r>
      <w:r w:rsidR="00EA47CB">
        <w:rPr>
          <w:rtl/>
        </w:rPr>
        <w:t>غیرة</w:t>
      </w:r>
      <w:r w:rsidR="004A6812">
        <w:rPr>
          <w:rtl/>
        </w:rPr>
        <w:t xml:space="preserve"> </w:t>
      </w:r>
      <w:r w:rsidR="00CE2ADE">
        <w:rPr>
          <w:rtl/>
        </w:rPr>
        <w:t>کراهة</w:t>
      </w:r>
      <w:r w:rsidR="004A6812">
        <w:rPr>
          <w:rtl/>
        </w:rPr>
        <w:t xml:space="preserve"> أن </w:t>
      </w:r>
      <w:r w:rsidR="004A6812">
        <w:rPr>
          <w:rFonts w:hint="cs"/>
          <w:rtl/>
        </w:rPr>
        <w:t>ی</w:t>
      </w:r>
      <w:r w:rsidR="004A6812">
        <w:rPr>
          <w:rFonts w:hint="eastAsia"/>
          <w:rtl/>
        </w:rPr>
        <w:t>ع</w:t>
      </w:r>
      <w:r w:rsidR="00880A49">
        <w:rPr>
          <w:rFonts w:hint="eastAsia"/>
          <w:rtl/>
        </w:rPr>
        <w:t>آفة</w:t>
      </w:r>
      <w:r w:rsidR="004A6812">
        <w:rPr>
          <w:rFonts w:hint="eastAsia"/>
          <w:rtl/>
        </w:rPr>
        <w:t>،و</w:t>
      </w:r>
      <w:r w:rsidR="004A6812">
        <w:rPr>
          <w:rtl/>
        </w:rPr>
        <w:t xml:space="preserve"> عن الرجل </w:t>
      </w:r>
      <w:r w:rsidR="004A6812">
        <w:rPr>
          <w:rFonts w:hint="cs"/>
          <w:rtl/>
        </w:rPr>
        <w:t>ی</w:t>
      </w:r>
      <w:r w:rsidR="004A6812">
        <w:rPr>
          <w:rFonts w:hint="eastAsia"/>
          <w:rtl/>
        </w:rPr>
        <w:t>نفخ</w:t>
      </w:r>
      <w:r w:rsidR="004A6812">
        <w:rPr>
          <w:rtl/>
        </w:rPr>
        <w:t xml:space="preserve"> </w:t>
      </w:r>
      <w:r w:rsidR="00275436">
        <w:rPr>
          <w:rtl/>
        </w:rPr>
        <w:t>في</w:t>
      </w:r>
      <w:r w:rsidR="004A6812">
        <w:rPr>
          <w:rtl/>
        </w:rPr>
        <w:t xml:space="preserve"> الطعام قال:</w:t>
      </w:r>
      <w:r w:rsidR="00D27669">
        <w:rPr>
          <w:rtl/>
        </w:rPr>
        <w:t>الى</w:t>
      </w:r>
      <w:r w:rsidR="004A6812">
        <w:rPr>
          <w:rFonts w:hint="eastAsia"/>
          <w:rtl/>
        </w:rPr>
        <w:t>س</w:t>
      </w:r>
      <w:r w:rsidR="004A6812">
        <w:rPr>
          <w:rtl/>
        </w:rPr>
        <w:t xml:space="preserve"> إنّما </w:t>
      </w:r>
      <w:r w:rsidR="004A6812">
        <w:rPr>
          <w:rFonts w:hint="cs"/>
          <w:rtl/>
        </w:rPr>
        <w:t>ی</w:t>
      </w:r>
      <w:r w:rsidR="004A6812">
        <w:rPr>
          <w:rFonts w:hint="eastAsia"/>
          <w:rtl/>
        </w:rPr>
        <w:t>ر</w:t>
      </w:r>
      <w:r w:rsidR="004A6812">
        <w:rPr>
          <w:rFonts w:hint="cs"/>
          <w:rtl/>
        </w:rPr>
        <w:t>ی</w:t>
      </w:r>
      <w:r w:rsidR="004A6812">
        <w:rPr>
          <w:rFonts w:hint="eastAsia"/>
          <w:rtl/>
        </w:rPr>
        <w:t>د</w:t>
      </w:r>
      <w:r w:rsidR="004A6812">
        <w:rPr>
          <w:rtl/>
        </w:rPr>
        <w:t xml:space="preserve"> </w:t>
      </w:r>
      <w:r w:rsidR="00320112">
        <w:rPr>
          <w:rtl/>
        </w:rPr>
        <w:t>بردة</w:t>
      </w:r>
      <w:r w:rsidR="004A6812">
        <w:rPr>
          <w:rtl/>
        </w:rPr>
        <w:t>؟قال:نعم،قال:لا بأس؛</w:t>
      </w:r>
      <w:r w:rsidR="00E74F96">
        <w:rPr>
          <w:rFonts w:hint="cs"/>
          <w:rtl/>
        </w:rPr>
        <w:t xml:space="preserve"> </w:t>
      </w:r>
      <w:r w:rsidR="004A6812">
        <w:rPr>
          <w:rFonts w:hint="eastAsia"/>
          <w:rtl/>
        </w:rPr>
        <w:t>قال</w:t>
      </w:r>
      <w:r w:rsidR="004A6812">
        <w:rPr>
          <w:rtl/>
        </w:rPr>
        <w:t xml:space="preserve"> الصدوق </w:t>
      </w:r>
      <w:r w:rsidR="00880A49" w:rsidRPr="00880A49">
        <w:rPr>
          <w:rStyle w:val="libAlaemChar"/>
          <w:rtl/>
        </w:rPr>
        <w:t>رحمه‌الله</w:t>
      </w:r>
      <w:r w:rsidR="004A6812">
        <w:rPr>
          <w:rtl/>
        </w:rPr>
        <w:t>:</w:t>
      </w:r>
      <w:r w:rsidR="00E74F96">
        <w:rPr>
          <w:rFonts w:hint="cs"/>
          <w:rtl/>
        </w:rPr>
        <w:t xml:space="preserve"> </w:t>
      </w:r>
      <w:r w:rsidR="00910408">
        <w:rPr>
          <w:rFonts w:hint="eastAsia"/>
          <w:rtl/>
        </w:rPr>
        <w:t>الذي</w:t>
      </w:r>
      <w:r w:rsidR="004A6812">
        <w:rPr>
          <w:rtl/>
        </w:rPr>
        <w:t xml:space="preserve"> </w:t>
      </w:r>
      <w:r w:rsidR="00E74F96">
        <w:rPr>
          <w:rtl/>
        </w:rPr>
        <w:t>أفتي</w:t>
      </w:r>
      <w:r w:rsidR="004A6812">
        <w:rPr>
          <w:rtl/>
        </w:rPr>
        <w:t xml:space="preserve"> به و أعتمده هو انّه لا </w:t>
      </w:r>
      <w:r w:rsidR="004A6812">
        <w:rPr>
          <w:rFonts w:hint="cs"/>
          <w:rtl/>
        </w:rPr>
        <w:t>ی</w:t>
      </w:r>
      <w:r w:rsidR="004A6812">
        <w:rPr>
          <w:rFonts w:hint="eastAsia"/>
          <w:rtl/>
        </w:rPr>
        <w:t>جوز</w:t>
      </w:r>
      <w:r w:rsidR="004A6812">
        <w:rPr>
          <w:rtl/>
        </w:rPr>
        <w:t xml:space="preserve"> النفخ </w:t>
      </w:r>
      <w:r w:rsidR="00275436">
        <w:rPr>
          <w:rtl/>
        </w:rPr>
        <w:t>في</w:t>
      </w:r>
      <w:r w:rsidR="004A6812">
        <w:rPr>
          <w:rtl/>
        </w:rPr>
        <w:t xml:space="preserve"> الطعام و الشراب سواء کان الرجل وحده أو مع </w:t>
      </w:r>
      <w:r w:rsidR="00EA47CB">
        <w:rPr>
          <w:rtl/>
        </w:rPr>
        <w:t>غیرة</w:t>
      </w:r>
      <w:r w:rsidR="004A6812">
        <w:rPr>
          <w:rtl/>
        </w:rPr>
        <w:t xml:space="preserve"> و لا أعرف هذه ال</w:t>
      </w:r>
      <w:r w:rsidR="00004EB9">
        <w:rPr>
          <w:rtl/>
        </w:rPr>
        <w:t>علّة</w:t>
      </w:r>
      <w:r w:rsidR="004A6812">
        <w:rPr>
          <w:rtl/>
        </w:rPr>
        <w:t xml:space="preserve"> الاّ </w:t>
      </w:r>
      <w:r w:rsidR="00275436">
        <w:rPr>
          <w:rtl/>
        </w:rPr>
        <w:t>في</w:t>
      </w:r>
      <w:r w:rsidR="004A6812">
        <w:rPr>
          <w:rtl/>
        </w:rPr>
        <w:t xml:space="preserve"> الخبر.</w:t>
      </w:r>
    </w:p>
    <w:p w:rsidR="00275436" w:rsidRDefault="0055514A" w:rsidP="00E74F96">
      <w:pPr>
        <w:pStyle w:val="libNormal"/>
        <w:rPr>
          <w:rtl/>
        </w:rPr>
      </w:pPr>
      <w:r w:rsidRPr="0055514A">
        <w:rPr>
          <w:rStyle w:val="libBold1Char"/>
          <w:rFonts w:hint="eastAsia"/>
          <w:rtl/>
        </w:rPr>
        <w:t>بيان</w:t>
      </w:r>
      <w:r w:rsidR="004A6812">
        <w:rPr>
          <w:rtl/>
        </w:rPr>
        <w:t xml:space="preserve">: عدم البأس لا </w:t>
      </w:r>
      <w:r w:rsidR="004A6812">
        <w:rPr>
          <w:rFonts w:hint="cs"/>
          <w:rtl/>
        </w:rPr>
        <w:t>ی</w:t>
      </w:r>
      <w:r w:rsidR="004A6812">
        <w:rPr>
          <w:rFonts w:hint="eastAsia"/>
          <w:rtl/>
        </w:rPr>
        <w:t>نا</w:t>
      </w:r>
      <w:r w:rsidR="00275436">
        <w:rPr>
          <w:rFonts w:hint="eastAsia"/>
          <w:rtl/>
        </w:rPr>
        <w:t>في</w:t>
      </w:r>
      <w:r w:rsidR="004A6812">
        <w:rPr>
          <w:rtl/>
        </w:rPr>
        <w:t xml:space="preserve"> ال</w:t>
      </w:r>
      <w:r w:rsidR="00CE2ADE">
        <w:rPr>
          <w:rtl/>
        </w:rPr>
        <w:t>کراهة</w:t>
      </w:r>
      <w:r w:rsidR="004A6812">
        <w:rPr>
          <w:rtl/>
        </w:rPr>
        <w:t xml:space="preserve"> و </w:t>
      </w:r>
      <w:r w:rsidR="004A6812">
        <w:rPr>
          <w:rFonts w:hint="cs"/>
          <w:rtl/>
        </w:rPr>
        <w:t>ی</w:t>
      </w:r>
      <w:r w:rsidR="004A6812">
        <w:rPr>
          <w:rFonts w:hint="eastAsia"/>
          <w:rtl/>
        </w:rPr>
        <w:t>مکن</w:t>
      </w:r>
      <w:r w:rsidR="004A6812">
        <w:rPr>
          <w:rtl/>
        </w:rPr>
        <w:t xml:space="preserve"> أن </w:t>
      </w:r>
      <w:r w:rsidR="004A6812">
        <w:rPr>
          <w:rFonts w:hint="cs"/>
          <w:rtl/>
        </w:rPr>
        <w:t>ی</w:t>
      </w:r>
      <w:r w:rsidR="004A6812">
        <w:rPr>
          <w:rFonts w:hint="eastAsia"/>
          <w:rtl/>
        </w:rPr>
        <w:t>کون</w:t>
      </w:r>
      <w:r w:rsidR="004A6812">
        <w:rPr>
          <w:rtl/>
        </w:rPr>
        <w:t xml:space="preserve"> إذا کان معه </w:t>
      </w:r>
      <w:r w:rsidR="00EA47CB">
        <w:rPr>
          <w:rtl/>
        </w:rPr>
        <w:t>غیرة</w:t>
      </w:r>
      <w:r w:rsidR="004A6812">
        <w:rPr>
          <w:rtl/>
        </w:rPr>
        <w:t xml:space="preserve"> أشدّ </w:t>
      </w:r>
      <w:r w:rsidR="00CE2ADE">
        <w:rPr>
          <w:rtl/>
        </w:rPr>
        <w:t>کراهة</w:t>
      </w:r>
      <w:r w:rsidR="004A6812">
        <w:rPr>
          <w:rtl/>
        </w:rPr>
        <w:t xml:space="preserve"> و المشهور ال</w:t>
      </w:r>
      <w:r w:rsidR="00CE2ADE">
        <w:rPr>
          <w:rtl/>
        </w:rPr>
        <w:t>کراهة</w:t>
      </w:r>
      <w:r w:rsidR="004A6812">
        <w:rPr>
          <w:rtl/>
        </w:rPr>
        <w:t xml:space="preserve"> مطلقا،و ظاهر الصدوق الحرم</w:t>
      </w:r>
      <w:r w:rsidR="00E74F96">
        <w:rPr>
          <w:rFonts w:hint="cs"/>
          <w:rtl/>
        </w:rPr>
        <w:t>ة</w:t>
      </w:r>
      <w:r w:rsidR="004A6812">
        <w:rPr>
          <w:rtl/>
        </w:rPr>
        <w:t xml:space="preserve"> و إن کان عدم الجواز </w:t>
      </w:r>
      <w:r w:rsidR="00275436">
        <w:rPr>
          <w:rtl/>
        </w:rPr>
        <w:t>في</w:t>
      </w:r>
      <w:r w:rsidR="004A6812">
        <w:rPr>
          <w:rtl/>
        </w:rPr>
        <w:t xml:space="preserve"> </w:t>
      </w:r>
      <w:r w:rsidR="00140089">
        <w:rPr>
          <w:rtl/>
        </w:rPr>
        <w:t>عبارة</w:t>
      </w:r>
      <w:r w:rsidR="004A6812">
        <w:rPr>
          <w:rtl/>
        </w:rPr>
        <w:t xml:space="preserve"> القدماء </w:t>
      </w:r>
      <w:r w:rsidR="00D27669">
        <w:rPr>
          <w:rtl/>
        </w:rPr>
        <w:t>لي</w:t>
      </w:r>
      <w:r w:rsidR="004A6812">
        <w:rPr>
          <w:rFonts w:hint="eastAsia"/>
          <w:rtl/>
        </w:rPr>
        <w:t>س</w:t>
      </w:r>
      <w:r w:rsidR="004A6812">
        <w:rPr>
          <w:rtl/>
        </w:rPr>
        <w:t xml:space="preserve"> </w:t>
      </w:r>
      <w:r w:rsidR="00582E81">
        <w:rPr>
          <w:rtl/>
        </w:rPr>
        <w:t>بصري</w:t>
      </w:r>
      <w:r w:rsidR="004A6812">
        <w:rPr>
          <w:rFonts w:hint="eastAsia"/>
          <w:rtl/>
        </w:rPr>
        <w:t>ح</w:t>
      </w:r>
      <w:r w:rsidR="004A6812">
        <w:rPr>
          <w:rtl/>
        </w:rPr>
        <w:t xml:space="preserve"> </w:t>
      </w:r>
      <w:r w:rsidR="00275436">
        <w:rPr>
          <w:rtl/>
        </w:rPr>
        <w:t>في</w:t>
      </w:r>
      <w:r w:rsidR="004A6812">
        <w:rPr>
          <w:rFonts w:hint="eastAsia"/>
          <w:rtl/>
        </w:rPr>
        <w:t>ها</w:t>
      </w:r>
      <w:r w:rsidR="004A6812">
        <w:rPr>
          <w:rtl/>
        </w:rPr>
        <w:t>.</w:t>
      </w:r>
    </w:p>
    <w:p w:rsidR="00275436" w:rsidRDefault="00D5778D" w:rsidP="004A6812">
      <w:pPr>
        <w:pStyle w:val="libNormal"/>
        <w:rPr>
          <w:rtl/>
        </w:rPr>
      </w:pPr>
      <w:r w:rsidRPr="00D5778D">
        <w:rPr>
          <w:rStyle w:val="libBold1Char"/>
          <w:rFonts w:hint="eastAsia"/>
          <w:rtl/>
        </w:rPr>
        <w:t>المحاسن</w:t>
      </w:r>
      <w:r w:rsidR="004A6812">
        <w:rPr>
          <w:rtl/>
        </w:rPr>
        <w:t xml:space="preserve">:عن بعضهم </w:t>
      </w:r>
      <w:r w:rsidR="00140089">
        <w:rPr>
          <w:rtl/>
        </w:rPr>
        <w:t>رفعة</w:t>
      </w:r>
      <w:r w:rsidR="004A6812">
        <w:rPr>
          <w:rtl/>
        </w:rPr>
        <w:t xml:space="preserve"> قال:قال رسول اللّه </w:t>
      </w:r>
      <w:r w:rsidR="00D27669" w:rsidRPr="00D27669">
        <w:rPr>
          <w:rStyle w:val="libAlaemChar"/>
          <w:rtl/>
        </w:rPr>
        <w:t>صلى‌الله‌عليه‌وآله‌وسلم</w:t>
      </w:r>
      <w:r w:rsidR="004A6812">
        <w:rPr>
          <w:rtl/>
        </w:rPr>
        <w:t xml:space="preserve">: السخون </w:t>
      </w:r>
      <w:r w:rsidR="001E1916">
        <w:rPr>
          <w:rtl/>
        </w:rPr>
        <w:t>برکة</w:t>
      </w:r>
      <w:r w:rsidR="004A6812">
        <w:rPr>
          <w:rtl/>
        </w:rPr>
        <w:t>.</w:t>
      </w:r>
    </w:p>
    <w:p w:rsidR="00275436" w:rsidRDefault="0055514A" w:rsidP="00E74F96">
      <w:pPr>
        <w:pStyle w:val="libNormal"/>
        <w:rPr>
          <w:rtl/>
        </w:rPr>
      </w:pPr>
      <w:r w:rsidRPr="0055514A">
        <w:rPr>
          <w:rStyle w:val="libBold1Char"/>
          <w:rFonts w:hint="eastAsia"/>
          <w:rtl/>
        </w:rPr>
        <w:t>بيان</w:t>
      </w:r>
      <w:r w:rsidR="004A6812">
        <w:rPr>
          <w:rtl/>
        </w:rPr>
        <w:t>: کأن السخون جمع السخن بالضمّ و هو الحار و هو محمول ع</w:t>
      </w:r>
      <w:r w:rsidR="00D27669">
        <w:rPr>
          <w:rtl/>
        </w:rPr>
        <w:t>ل</w:t>
      </w:r>
      <w:r w:rsidR="00E74F96">
        <w:rPr>
          <w:rFonts w:hint="cs"/>
          <w:rtl/>
        </w:rPr>
        <w:t>ى</w:t>
      </w:r>
      <w:r w:rsidR="004A6812">
        <w:rPr>
          <w:rtl/>
        </w:rPr>
        <w:t xml:space="preserve"> ال</w:t>
      </w:r>
      <w:r w:rsidR="006C3E38">
        <w:rPr>
          <w:rtl/>
        </w:rPr>
        <w:t>حرارة</w:t>
      </w:r>
      <w:r w:rsidR="004A6812">
        <w:rPr>
          <w:rtl/>
        </w:rPr>
        <w:t xml:space="preserve"> ال</w:t>
      </w:r>
      <w:r w:rsidR="00E74F96">
        <w:rPr>
          <w:rtl/>
        </w:rPr>
        <w:t>معتدلة</w:t>
      </w:r>
      <w:r w:rsidR="004A6812">
        <w:rPr>
          <w:rtl/>
        </w:rPr>
        <w:t xml:space="preserve"> و ما ورد </w:t>
      </w:r>
      <w:r w:rsidR="00275436">
        <w:rPr>
          <w:rtl/>
        </w:rPr>
        <w:t>في</w:t>
      </w:r>
      <w:r w:rsidR="004A6812">
        <w:rPr>
          <w:rtl/>
        </w:rPr>
        <w:t xml:space="preserve"> ذمّه ع</w:t>
      </w:r>
      <w:r w:rsidR="00D27669">
        <w:rPr>
          <w:rtl/>
        </w:rPr>
        <w:t>ل</w:t>
      </w:r>
      <w:r w:rsidR="00E74F96">
        <w:rPr>
          <w:rFonts w:hint="cs"/>
          <w:rtl/>
        </w:rPr>
        <w:t>ى</w:t>
      </w:r>
      <w:r w:rsidR="004A6812">
        <w:rPr>
          <w:rtl/>
        </w:rPr>
        <w:t xml:space="preserve"> ما إذا کان شد</w:t>
      </w:r>
      <w:r w:rsidR="004A6812">
        <w:rPr>
          <w:rFonts w:hint="cs"/>
          <w:rtl/>
        </w:rPr>
        <w:t>ی</w:t>
      </w:r>
      <w:r w:rsidR="004A6812">
        <w:rPr>
          <w:rFonts w:hint="eastAsia"/>
          <w:rtl/>
        </w:rPr>
        <w:t>د</w:t>
      </w:r>
      <w:r w:rsidR="004A6812">
        <w:rPr>
          <w:rtl/>
        </w:rPr>
        <w:t xml:space="preserve"> ال</w:t>
      </w:r>
      <w:r w:rsidR="006C3E38">
        <w:rPr>
          <w:rtl/>
        </w:rPr>
        <w:t>حرارة</w:t>
      </w:r>
      <w:r w:rsidR="004A6812">
        <w:rPr>
          <w:rtl/>
        </w:rPr>
        <w:t xml:space="preserve">،و </w:t>
      </w:r>
      <w:r w:rsidR="004A6812">
        <w:rPr>
          <w:rFonts w:hint="cs"/>
          <w:rtl/>
        </w:rPr>
        <w:t>ی</w:t>
      </w:r>
      <w:r w:rsidR="004A6812">
        <w:rPr>
          <w:rFonts w:hint="eastAsia"/>
          <w:rtl/>
        </w:rPr>
        <w:t>حتمل</w:t>
      </w:r>
      <w:r w:rsidR="004A6812">
        <w:rPr>
          <w:rtl/>
        </w:rPr>
        <w:t xml:space="preserve"> أن </w:t>
      </w:r>
      <w:r w:rsidR="004A6812">
        <w:rPr>
          <w:rFonts w:hint="cs"/>
          <w:rtl/>
        </w:rPr>
        <w:t>ی</w:t>
      </w:r>
      <w:r w:rsidR="004A6812">
        <w:rPr>
          <w:rFonts w:hint="eastAsia"/>
          <w:rtl/>
        </w:rPr>
        <w:t>کون</w:t>
      </w:r>
      <w:r w:rsidR="004A6812">
        <w:rPr>
          <w:rtl/>
        </w:rPr>
        <w:t xml:space="preserve"> المراد بها نوعا من المرق.</w:t>
      </w:r>
    </w:p>
    <w:p w:rsidR="001746BD" w:rsidRDefault="001746BD" w:rsidP="00CE68B8">
      <w:pPr>
        <w:pStyle w:val="libLine"/>
        <w:rPr>
          <w:rtl/>
        </w:rPr>
      </w:pPr>
      <w:r>
        <w:rPr>
          <w:rFonts w:hint="eastAsia"/>
          <w:rtl/>
        </w:rPr>
        <w:t>___________________</w:t>
      </w:r>
    </w:p>
    <w:p w:rsidR="00275436" w:rsidRDefault="00CE68B8" w:rsidP="00E74F96">
      <w:pPr>
        <w:pStyle w:val="libFootnote0"/>
        <w:rPr>
          <w:rtl/>
        </w:rPr>
      </w:pPr>
      <w:r>
        <w:rPr>
          <w:rtl/>
        </w:rPr>
        <w:t>(1)</w:t>
      </w:r>
      <w:r w:rsidR="004A6812">
        <w:rPr>
          <w:rtl/>
        </w:rPr>
        <w:t xml:space="preserve"> ق:</w:t>
      </w:r>
      <w:r w:rsidR="00275436">
        <w:rPr>
          <w:rtl/>
        </w:rPr>
        <w:t>879</w:t>
      </w:r>
      <w:r w:rsidR="004A6812">
        <w:rPr>
          <w:rtl/>
        </w:rPr>
        <w:t>/</w:t>
      </w:r>
      <w:r w:rsidR="00275436">
        <w:rPr>
          <w:rtl/>
        </w:rPr>
        <w:t>197</w:t>
      </w:r>
      <w:r w:rsidR="004A6812">
        <w:rPr>
          <w:rtl/>
        </w:rPr>
        <w:t>/</w:t>
      </w:r>
      <w:r w:rsidR="00275436">
        <w:rPr>
          <w:rtl/>
        </w:rPr>
        <w:t>1</w:t>
      </w:r>
      <w:r w:rsidR="004A6812">
        <w:rPr>
          <w:rtl/>
        </w:rPr>
        <w:t>4،ج:</w:t>
      </w:r>
      <w:r w:rsidR="00275436">
        <w:rPr>
          <w:rtl/>
        </w:rPr>
        <w:t>3</w:t>
      </w:r>
      <w:r w:rsidR="004A6812">
        <w:rPr>
          <w:rtl/>
        </w:rPr>
        <w:t>4</w:t>
      </w:r>
      <w:r w:rsidR="00275436">
        <w:rPr>
          <w:rtl/>
        </w:rPr>
        <w:t>7</w:t>
      </w:r>
      <w:r w:rsidR="004A6812">
        <w:rPr>
          <w:rtl/>
        </w:rPr>
        <w:t>/66.</w:t>
      </w:r>
    </w:p>
    <w:p w:rsidR="00275436" w:rsidRDefault="00CE68B8" w:rsidP="00E74F96">
      <w:pPr>
        <w:pStyle w:val="libFootnote0"/>
        <w:rPr>
          <w:rtl/>
        </w:rPr>
      </w:pPr>
      <w:r>
        <w:rPr>
          <w:rtl/>
        </w:rPr>
        <w:t>(2)</w:t>
      </w:r>
      <w:r w:rsidR="004A6812">
        <w:rPr>
          <w:rtl/>
        </w:rPr>
        <w:t xml:space="preserve"> ق:</w:t>
      </w:r>
      <w:r w:rsidR="00275436">
        <w:rPr>
          <w:rtl/>
        </w:rPr>
        <w:t>880</w:t>
      </w:r>
      <w:r w:rsidR="004A6812">
        <w:rPr>
          <w:rtl/>
        </w:rPr>
        <w:t>/</w:t>
      </w:r>
      <w:r w:rsidR="00275436">
        <w:rPr>
          <w:rtl/>
        </w:rPr>
        <w:t>197</w:t>
      </w:r>
      <w:r w:rsidR="004A6812">
        <w:rPr>
          <w:rtl/>
        </w:rPr>
        <w:t>/</w:t>
      </w:r>
      <w:r w:rsidR="00275436">
        <w:rPr>
          <w:rtl/>
        </w:rPr>
        <w:t>1</w:t>
      </w:r>
      <w:r w:rsidR="004A6812">
        <w:rPr>
          <w:rtl/>
        </w:rPr>
        <w:t>4،ج:</w:t>
      </w:r>
      <w:r w:rsidR="00275436">
        <w:rPr>
          <w:rtl/>
        </w:rPr>
        <w:t>3</w:t>
      </w:r>
      <w:r w:rsidR="004A6812">
        <w:rPr>
          <w:rtl/>
        </w:rPr>
        <w:t>4</w:t>
      </w:r>
      <w:r w:rsidR="00275436">
        <w:rPr>
          <w:rtl/>
        </w:rPr>
        <w:t>9</w:t>
      </w:r>
      <w:r w:rsidR="004A6812">
        <w:rPr>
          <w:rtl/>
        </w:rPr>
        <w:t>/66.</w:t>
      </w:r>
    </w:p>
    <w:p w:rsidR="00275436" w:rsidRDefault="00CE68B8" w:rsidP="00E74F96">
      <w:pPr>
        <w:pStyle w:val="libFootnote0"/>
        <w:rPr>
          <w:rtl/>
        </w:rPr>
      </w:pPr>
      <w:r>
        <w:rPr>
          <w:rtl/>
        </w:rPr>
        <w:t>(3)</w:t>
      </w:r>
      <w:r w:rsidR="004A6812">
        <w:rPr>
          <w:rtl/>
        </w:rPr>
        <w:t xml:space="preserve"> ق:</w:t>
      </w:r>
      <w:r w:rsidR="00275436">
        <w:rPr>
          <w:rtl/>
        </w:rPr>
        <w:t>892</w:t>
      </w:r>
      <w:r w:rsidR="004A6812">
        <w:rPr>
          <w:rtl/>
        </w:rPr>
        <w:t>/</w:t>
      </w:r>
      <w:r w:rsidR="00275436">
        <w:rPr>
          <w:rtl/>
        </w:rPr>
        <w:t>203</w:t>
      </w:r>
      <w:r w:rsidR="004A6812">
        <w:rPr>
          <w:rtl/>
        </w:rPr>
        <w:t>/</w:t>
      </w:r>
      <w:r w:rsidR="00275436">
        <w:rPr>
          <w:rtl/>
        </w:rPr>
        <w:t>1</w:t>
      </w:r>
      <w:r w:rsidR="004A6812">
        <w:rPr>
          <w:rtl/>
        </w:rPr>
        <w:t>4،ج:4</w:t>
      </w:r>
      <w:r w:rsidR="00275436">
        <w:rPr>
          <w:rtl/>
        </w:rPr>
        <w:t>00</w:t>
      </w:r>
      <w:r w:rsidR="004A6812">
        <w:rPr>
          <w:rtl/>
        </w:rPr>
        <w:t>/66.</w:t>
      </w:r>
    </w:p>
    <w:p w:rsidR="00353DA6" w:rsidRDefault="00353DA6" w:rsidP="00353DA6">
      <w:pPr>
        <w:pStyle w:val="libNormal"/>
        <w:rPr>
          <w:rtl/>
        </w:rPr>
      </w:pPr>
      <w:r>
        <w:rPr>
          <w:rFonts w:hint="eastAsia"/>
          <w:rtl/>
        </w:rPr>
        <w:br w:type="page"/>
      </w:r>
    </w:p>
    <w:p w:rsidR="00275436" w:rsidRDefault="003322A9" w:rsidP="00E74F96">
      <w:pPr>
        <w:pStyle w:val="libNormal"/>
        <w:rPr>
          <w:rtl/>
        </w:rPr>
      </w:pPr>
      <w:r w:rsidRPr="003322A9">
        <w:rPr>
          <w:rStyle w:val="libBold1Char"/>
          <w:rFonts w:hint="eastAsia"/>
          <w:rtl/>
        </w:rPr>
        <w:lastRenderedPageBreak/>
        <w:t>الخصال</w:t>
      </w:r>
      <w:r w:rsidR="004A6812">
        <w:rPr>
          <w:rtl/>
        </w:rPr>
        <w:t>:</w:t>
      </w:r>
      <w:r w:rsidR="00275436">
        <w:rPr>
          <w:rtl/>
        </w:rPr>
        <w:t>في</w:t>
      </w:r>
      <w:r w:rsidR="004A6812">
        <w:rPr>
          <w:rtl/>
        </w:rPr>
        <w:t xml:space="preserve"> الأربع</w:t>
      </w:r>
      <w:r w:rsidR="00B10A59">
        <w:rPr>
          <w:rtl/>
        </w:rPr>
        <w:t>مائة</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أقرّوا الحارّ حتّ</w:t>
      </w:r>
      <w:r w:rsidR="004A6812">
        <w:rPr>
          <w:rFonts w:hint="cs"/>
          <w:rtl/>
        </w:rPr>
        <w:t>ی</w:t>
      </w:r>
      <w:r w:rsidR="004A6812">
        <w:rPr>
          <w:rtl/>
        </w:rPr>
        <w:t xml:space="preserve"> </w:t>
      </w:r>
      <w:r w:rsidR="004A6812">
        <w:rPr>
          <w:rFonts w:hint="cs"/>
          <w:rtl/>
        </w:rPr>
        <w:t>ی</w:t>
      </w:r>
      <w:r w:rsidR="004A6812">
        <w:rPr>
          <w:rFonts w:hint="eastAsia"/>
          <w:rtl/>
        </w:rPr>
        <w:t>برد</w:t>
      </w:r>
      <w:r w:rsidR="004A6812">
        <w:rPr>
          <w:rtl/>
        </w:rPr>
        <w:t xml:space="preserve"> فانّ رسول اللّه </w:t>
      </w:r>
      <w:r w:rsidR="00D27669" w:rsidRPr="00D27669">
        <w:rPr>
          <w:rStyle w:val="libAlaemChar"/>
          <w:rtl/>
        </w:rPr>
        <w:t>صلى‌الله‌عليه‌وآله‌وسلم</w:t>
      </w:r>
      <w:r w:rsidR="004A6812">
        <w:rPr>
          <w:rtl/>
        </w:rPr>
        <w:t xml:space="preserve"> قرّب </w:t>
      </w:r>
      <w:r w:rsidR="006F66AD">
        <w:rPr>
          <w:rtl/>
        </w:rPr>
        <w:t>اليه</w:t>
      </w:r>
      <w:r w:rsidR="004A6812">
        <w:rPr>
          <w:rtl/>
        </w:rPr>
        <w:t xml:space="preserve"> طعام فقال:أقرّوه حتّ</w:t>
      </w:r>
      <w:r w:rsidR="004A6812">
        <w:rPr>
          <w:rFonts w:hint="cs"/>
          <w:rtl/>
        </w:rPr>
        <w:t>ی</w:t>
      </w:r>
      <w:r w:rsidR="004A6812">
        <w:rPr>
          <w:rtl/>
        </w:rPr>
        <w:t xml:space="preserve"> </w:t>
      </w:r>
      <w:r w:rsidR="004A6812">
        <w:rPr>
          <w:rFonts w:hint="cs"/>
          <w:rtl/>
        </w:rPr>
        <w:t>ی</w:t>
      </w:r>
      <w:r w:rsidR="004A6812">
        <w:rPr>
          <w:rFonts w:hint="eastAsia"/>
          <w:rtl/>
        </w:rPr>
        <w:t>برد</w:t>
      </w:r>
      <w:r w:rsidR="004A6812">
        <w:rPr>
          <w:rtl/>
        </w:rPr>
        <w:t xml:space="preserve"> و </w:t>
      </w:r>
      <w:r w:rsidR="004A6812">
        <w:rPr>
          <w:rFonts w:hint="cs"/>
          <w:rtl/>
        </w:rPr>
        <w:t>ی</w:t>
      </w:r>
      <w:r w:rsidR="004A6812">
        <w:rPr>
          <w:rFonts w:hint="eastAsia"/>
          <w:rtl/>
        </w:rPr>
        <w:t>مکن</w:t>
      </w:r>
      <w:r w:rsidR="004A6812">
        <w:rPr>
          <w:rtl/>
        </w:rPr>
        <w:t xml:space="preserve"> أکله،ما کان اللّه(عزّ و جل)</w:t>
      </w:r>
      <w:r w:rsidR="00D27669">
        <w:rPr>
          <w:rtl/>
        </w:rPr>
        <w:t>لي</w:t>
      </w:r>
      <w:r w:rsidR="004A6812">
        <w:rPr>
          <w:rFonts w:hint="eastAsia"/>
          <w:rtl/>
        </w:rPr>
        <w:t>طعمنا</w:t>
      </w:r>
      <w:r w:rsidR="004A6812">
        <w:rPr>
          <w:rtl/>
        </w:rPr>
        <w:t xml:space="preserve"> النار و ال</w:t>
      </w:r>
      <w:r w:rsidR="001E1916">
        <w:rPr>
          <w:rtl/>
        </w:rPr>
        <w:t>برکة</w:t>
      </w:r>
      <w:r w:rsidR="004A6812">
        <w:rPr>
          <w:rtl/>
        </w:rPr>
        <w:t xml:space="preserve"> </w:t>
      </w:r>
      <w:r w:rsidR="00275436">
        <w:rPr>
          <w:rtl/>
        </w:rPr>
        <w:t>في</w:t>
      </w:r>
      <w:r w:rsidR="004A6812">
        <w:rPr>
          <w:rtl/>
        </w:rPr>
        <w:t xml:space="preserve"> البارد؛</w:t>
      </w:r>
      <w:r w:rsidR="00E74F96">
        <w:rPr>
          <w:rFonts w:hint="cs"/>
          <w:rtl/>
        </w:rPr>
        <w:t xml:space="preserve"> </w:t>
      </w:r>
      <w:r w:rsidR="004A6812">
        <w:rPr>
          <w:rFonts w:hint="eastAsia"/>
          <w:rtl/>
        </w:rPr>
        <w:t>و</w:t>
      </w:r>
      <w:r w:rsidR="004A6812">
        <w:rPr>
          <w:rtl/>
        </w:rPr>
        <w:t xml:space="preserve"> </w:t>
      </w:r>
      <w:r w:rsidR="00275436">
        <w:rPr>
          <w:rtl/>
        </w:rPr>
        <w:t>في</w:t>
      </w:r>
      <w:r w:rsidR="004A6812">
        <w:rPr>
          <w:rtl/>
        </w:rPr>
        <w:t xml:space="preserve"> رو</w:t>
      </w:r>
      <w:r w:rsidR="00257D04">
        <w:rPr>
          <w:rtl/>
        </w:rPr>
        <w:t>آیة</w:t>
      </w:r>
      <w:r w:rsidR="004A6812">
        <w:rPr>
          <w:rtl/>
        </w:rPr>
        <w:t xml:space="preserve"> أخر</w:t>
      </w:r>
      <w:r w:rsidR="004A6812">
        <w:rPr>
          <w:rFonts w:hint="cs"/>
          <w:rtl/>
        </w:rPr>
        <w:t>ی</w:t>
      </w:r>
      <w:r w:rsidR="004A6812">
        <w:rPr>
          <w:rtl/>
        </w:rPr>
        <w:t xml:space="preserve"> قال: فانّه،أ</w:t>
      </w:r>
      <w:r w:rsidR="004A6812">
        <w:rPr>
          <w:rFonts w:hint="cs"/>
          <w:rtl/>
        </w:rPr>
        <w:t>ی</w:t>
      </w:r>
      <w:r w:rsidR="004A6812">
        <w:rPr>
          <w:rtl/>
        </w:rPr>
        <w:t xml:space="preserve"> الحار، طعام ممحوق للش</w:t>
      </w:r>
      <w:r w:rsidR="004A6812">
        <w:rPr>
          <w:rFonts w:hint="cs"/>
          <w:rtl/>
        </w:rPr>
        <w:t>ی</w:t>
      </w:r>
      <w:r w:rsidR="004A6812">
        <w:rPr>
          <w:rFonts w:hint="eastAsia"/>
          <w:rtl/>
        </w:rPr>
        <w:t>طان</w:t>
      </w:r>
      <w:r w:rsidR="004A6812">
        <w:rPr>
          <w:rtl/>
        </w:rPr>
        <w:t xml:space="preserve"> </w:t>
      </w:r>
      <w:r w:rsidR="00275436">
        <w:rPr>
          <w:rtl/>
        </w:rPr>
        <w:t>في</w:t>
      </w:r>
      <w:r w:rsidR="004A6812">
        <w:rPr>
          <w:rFonts w:hint="eastAsia"/>
          <w:rtl/>
        </w:rPr>
        <w:t>ه</w:t>
      </w:r>
      <w:r w:rsidR="004A6812">
        <w:rPr>
          <w:rtl/>
        </w:rPr>
        <w:t xml:space="preserve"> نص</w:t>
      </w:r>
      <w:r w:rsidR="004A6812">
        <w:rPr>
          <w:rFonts w:hint="cs"/>
          <w:rtl/>
        </w:rPr>
        <w:t>ی</w:t>
      </w:r>
      <w:r w:rsidR="004A6812">
        <w:rPr>
          <w:rFonts w:hint="eastAsia"/>
          <w:rtl/>
        </w:rPr>
        <w:t>ب</w:t>
      </w:r>
      <w:r w:rsidR="004A6812">
        <w:rPr>
          <w:rtl/>
        </w:rPr>
        <w:t>.</w:t>
      </w:r>
    </w:p>
    <w:p w:rsidR="00275436" w:rsidRDefault="00D5778D" w:rsidP="004A6812">
      <w:pPr>
        <w:pStyle w:val="libNormal"/>
        <w:rPr>
          <w:rtl/>
        </w:rPr>
      </w:pPr>
      <w:r w:rsidRPr="00D5778D">
        <w:rPr>
          <w:rStyle w:val="libBold1Char"/>
          <w:rFonts w:hint="eastAsia"/>
          <w:rtl/>
        </w:rPr>
        <w:t>المحاسن</w:t>
      </w:r>
      <w:r w:rsidR="004A6812">
        <w:rPr>
          <w:rtl/>
        </w:rPr>
        <w:t>:عن س</w:t>
      </w:r>
      <w:r w:rsidR="00D27669">
        <w:rPr>
          <w:rtl/>
        </w:rPr>
        <w:t>لي</w:t>
      </w:r>
      <w:r w:rsidR="004A6812">
        <w:rPr>
          <w:rFonts w:hint="eastAsia"/>
          <w:rtl/>
        </w:rPr>
        <w:t>مان</w:t>
      </w:r>
      <w:r w:rsidR="004A6812">
        <w:rPr>
          <w:rtl/>
        </w:rPr>
        <w:t xml:space="preserve"> بن خالد قال: حضرت عشاء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w:t>
      </w:r>
      <w:r w:rsidR="00275436">
        <w:rPr>
          <w:rtl/>
        </w:rPr>
        <w:t>في</w:t>
      </w:r>
      <w:r w:rsidR="004A6812">
        <w:rPr>
          <w:rtl/>
        </w:rPr>
        <w:t xml:space="preserve"> الص</w:t>
      </w:r>
      <w:r w:rsidR="004A6812">
        <w:rPr>
          <w:rFonts w:hint="cs"/>
          <w:rtl/>
        </w:rPr>
        <w:t>ی</w:t>
      </w:r>
      <w:r w:rsidR="004A6812">
        <w:rPr>
          <w:rFonts w:hint="eastAsia"/>
          <w:rtl/>
        </w:rPr>
        <w:t>ف</w:t>
      </w:r>
      <w:r w:rsidR="004A6812">
        <w:rPr>
          <w:rtl/>
        </w:rPr>
        <w:t xml:space="preserve"> ف</w:t>
      </w:r>
      <w:r w:rsidR="00E74F96">
        <w:rPr>
          <w:rtl/>
        </w:rPr>
        <w:t>أتي</w:t>
      </w:r>
      <w:r w:rsidR="004A6812">
        <w:rPr>
          <w:rtl/>
        </w:rPr>
        <w:t xml:space="preserve"> بخوان ع</w:t>
      </w:r>
      <w:r w:rsidR="00D27669">
        <w:rPr>
          <w:rtl/>
        </w:rPr>
        <w:t>لي</w:t>
      </w:r>
      <w:r w:rsidR="004A6812">
        <w:rPr>
          <w:rFonts w:hint="eastAsia"/>
          <w:rtl/>
        </w:rPr>
        <w:t>ه</w:t>
      </w:r>
      <w:r w:rsidR="004A6812">
        <w:rPr>
          <w:rtl/>
        </w:rPr>
        <w:t xml:space="preserve"> خبز و </w:t>
      </w:r>
      <w:r w:rsidR="00E74F96">
        <w:rPr>
          <w:rtl/>
        </w:rPr>
        <w:t>أتي</w:t>
      </w:r>
      <w:r w:rsidR="004A6812">
        <w:rPr>
          <w:rtl/>
        </w:rPr>
        <w:t xml:space="preserve"> ب</w:t>
      </w:r>
      <w:r w:rsidR="00FD0A70">
        <w:rPr>
          <w:rtl/>
        </w:rPr>
        <w:t>جفنة</w:t>
      </w:r>
      <w:r w:rsidR="004A6812">
        <w:rPr>
          <w:rtl/>
        </w:rPr>
        <w:t xml:space="preserve"> ثر</w:t>
      </w:r>
      <w:r w:rsidR="004A6812">
        <w:rPr>
          <w:rFonts w:hint="cs"/>
          <w:rtl/>
        </w:rPr>
        <w:t>ی</w:t>
      </w:r>
      <w:r w:rsidR="004A6812">
        <w:rPr>
          <w:rFonts w:hint="eastAsia"/>
          <w:rtl/>
        </w:rPr>
        <w:t>د</w:t>
      </w:r>
      <w:r w:rsidR="004A6812">
        <w:rPr>
          <w:rtl/>
        </w:rPr>
        <w:t xml:space="preserve"> و لحم فقال:هلمّ </w:t>
      </w:r>
      <w:r w:rsidR="00D27669">
        <w:rPr>
          <w:rtl/>
        </w:rPr>
        <w:t>الى</w:t>
      </w:r>
      <w:r w:rsidR="004A6812">
        <w:rPr>
          <w:rtl/>
        </w:rPr>
        <w:t xml:space="preserve"> هذا الطعام،فدنوت فوضع </w:t>
      </w:r>
      <w:r w:rsidR="004A6812">
        <w:rPr>
          <w:rFonts w:hint="cs"/>
          <w:rtl/>
        </w:rPr>
        <w:t>ی</w:t>
      </w:r>
      <w:r w:rsidR="004A6812">
        <w:rPr>
          <w:rFonts w:hint="eastAsia"/>
          <w:rtl/>
        </w:rPr>
        <w:t>ده</w:t>
      </w:r>
      <w:r w:rsidR="004A6812">
        <w:rPr>
          <w:rtl/>
        </w:rPr>
        <w:t xml:space="preserve"> </w:t>
      </w:r>
      <w:r w:rsidR="00275436">
        <w:rPr>
          <w:rtl/>
        </w:rPr>
        <w:t>في</w:t>
      </w:r>
      <w:r w:rsidR="004A6812">
        <w:rPr>
          <w:rFonts w:hint="eastAsia"/>
          <w:rtl/>
        </w:rPr>
        <w:t>ها</w:t>
      </w:r>
      <w:r w:rsidR="004A6812">
        <w:rPr>
          <w:rtl/>
        </w:rPr>
        <w:t xml:space="preserve"> ف</w:t>
      </w:r>
      <w:r w:rsidR="00140089">
        <w:rPr>
          <w:rtl/>
        </w:rPr>
        <w:t>رفعة</w:t>
      </w:r>
      <w:r w:rsidR="004A6812">
        <w:rPr>
          <w:rtl/>
        </w:rPr>
        <w:t xml:space="preserve">ا و هو </w:t>
      </w:r>
      <w:r w:rsidR="004A6812">
        <w:rPr>
          <w:rFonts w:hint="cs"/>
          <w:rtl/>
        </w:rPr>
        <w:t>ی</w:t>
      </w:r>
      <w:r w:rsidR="004A6812">
        <w:rPr>
          <w:rFonts w:hint="eastAsia"/>
          <w:rtl/>
        </w:rPr>
        <w:t>قول</w:t>
      </w:r>
      <w:r w:rsidR="004A6812">
        <w:rPr>
          <w:rtl/>
        </w:rPr>
        <w:t>:أستج</w:t>
      </w:r>
      <w:r w:rsidR="004A6812">
        <w:rPr>
          <w:rFonts w:hint="cs"/>
          <w:rtl/>
        </w:rPr>
        <w:t>ی</w:t>
      </w:r>
      <w:r w:rsidR="004A6812">
        <w:rPr>
          <w:rFonts w:hint="eastAsia"/>
          <w:rtl/>
        </w:rPr>
        <w:t>ر</w:t>
      </w:r>
      <w:r w:rsidR="004A6812">
        <w:rPr>
          <w:rtl/>
        </w:rPr>
        <w:t xml:space="preserve"> باللّه من النار،هذا لا نقو</w:t>
      </w:r>
      <w:r w:rsidR="004A6812">
        <w:rPr>
          <w:rFonts w:hint="cs"/>
          <w:rtl/>
        </w:rPr>
        <w:t>ی</w:t>
      </w:r>
      <w:r w:rsidR="004A6812">
        <w:rPr>
          <w:rtl/>
        </w:rPr>
        <w:t xml:space="preserve"> ع</w:t>
      </w:r>
      <w:r w:rsidR="00D27669">
        <w:rPr>
          <w:rtl/>
        </w:rPr>
        <w:t>لي</w:t>
      </w:r>
      <w:r w:rsidR="004A6812">
        <w:rPr>
          <w:rFonts w:hint="eastAsia"/>
          <w:rtl/>
        </w:rPr>
        <w:t>ه</w:t>
      </w:r>
      <w:r w:rsidR="004A6812">
        <w:rPr>
          <w:rtl/>
        </w:rPr>
        <w:t xml:space="preserve"> فک</w:t>
      </w:r>
      <w:r w:rsidR="004A6812">
        <w:rPr>
          <w:rFonts w:hint="cs"/>
          <w:rtl/>
        </w:rPr>
        <w:t>ی</w:t>
      </w:r>
      <w:r w:rsidR="004A6812">
        <w:rPr>
          <w:rFonts w:hint="eastAsia"/>
          <w:rtl/>
        </w:rPr>
        <w:t>ف</w:t>
      </w:r>
      <w:r w:rsidR="004A6812">
        <w:rPr>
          <w:rtl/>
        </w:rPr>
        <w:t xml:space="preserve"> النار؟! هذا لا نصبر ع</w:t>
      </w:r>
      <w:r w:rsidR="00D27669">
        <w:rPr>
          <w:rtl/>
        </w:rPr>
        <w:t>لي</w:t>
      </w:r>
      <w:r w:rsidR="004A6812">
        <w:rPr>
          <w:rFonts w:hint="eastAsia"/>
          <w:rtl/>
        </w:rPr>
        <w:t>ه</w:t>
      </w:r>
      <w:r w:rsidR="004A6812">
        <w:rPr>
          <w:rtl/>
        </w:rPr>
        <w:t xml:space="preserve"> فک</w:t>
      </w:r>
      <w:r w:rsidR="004A6812">
        <w:rPr>
          <w:rFonts w:hint="cs"/>
          <w:rtl/>
        </w:rPr>
        <w:t>ی</w:t>
      </w:r>
      <w:r w:rsidR="004A6812">
        <w:rPr>
          <w:rFonts w:hint="eastAsia"/>
          <w:rtl/>
        </w:rPr>
        <w:t>ف</w:t>
      </w:r>
      <w:r w:rsidR="004A6812">
        <w:rPr>
          <w:rtl/>
        </w:rPr>
        <w:t xml:space="preserve"> النار؟!قال:فکان </w:t>
      </w:r>
      <w:r w:rsidR="004A6812">
        <w:rPr>
          <w:rFonts w:hint="cs"/>
          <w:rtl/>
        </w:rPr>
        <w:t>ی</w:t>
      </w:r>
      <w:r w:rsidR="004A6812">
        <w:rPr>
          <w:rFonts w:hint="eastAsia"/>
          <w:rtl/>
        </w:rPr>
        <w:t>کرّر</w:t>
      </w:r>
      <w:r w:rsidR="004A6812">
        <w:rPr>
          <w:rtl/>
        </w:rPr>
        <w:t xml:space="preserve"> ذلک حتّ</w:t>
      </w:r>
      <w:r w:rsidR="004A6812">
        <w:rPr>
          <w:rFonts w:hint="cs"/>
          <w:rtl/>
        </w:rPr>
        <w:t>ی</w:t>
      </w:r>
      <w:r w:rsidR="004A6812">
        <w:rPr>
          <w:rtl/>
        </w:rPr>
        <w:t xml:space="preserve"> أمکن الطعام فأکل و أکلنا </w:t>
      </w:r>
      <w:r w:rsidR="004A6812" w:rsidRPr="00CE68B8">
        <w:rPr>
          <w:rStyle w:val="libFootnotenumChar"/>
          <w:rtl/>
        </w:rPr>
        <w:t>(1)</w:t>
      </w:r>
      <w:r w:rsidR="004A6812">
        <w:rPr>
          <w:rtl/>
        </w:rPr>
        <w:t>.</w:t>
      </w:r>
    </w:p>
    <w:p w:rsidR="00275436" w:rsidRDefault="00B84FC2" w:rsidP="004A6812">
      <w:pPr>
        <w:pStyle w:val="libNormal"/>
        <w:rPr>
          <w:rtl/>
        </w:rPr>
      </w:pPr>
      <w:r w:rsidRPr="00B84FC2">
        <w:rPr>
          <w:rStyle w:val="libBold1Char"/>
          <w:rFonts w:hint="eastAsia"/>
          <w:rtl/>
        </w:rPr>
        <w:t>اعلام الدین</w:t>
      </w:r>
      <w:r w:rsidR="004A6812">
        <w:rPr>
          <w:rtl/>
        </w:rPr>
        <w:t>:عن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قال: </w:t>
      </w:r>
      <w:r w:rsidR="00257D04">
        <w:rPr>
          <w:rtl/>
        </w:rPr>
        <w:t>أيّ</w:t>
      </w:r>
      <w:r w:rsidR="004A6812">
        <w:rPr>
          <w:rFonts w:hint="eastAsia"/>
          <w:rtl/>
        </w:rPr>
        <w:t>اکم</w:t>
      </w:r>
      <w:r w:rsidR="004A6812">
        <w:rPr>
          <w:rtl/>
        </w:rPr>
        <w:t xml:space="preserve"> و فضول المطعم فانّه </w:t>
      </w:r>
      <w:r w:rsidR="004A6812">
        <w:rPr>
          <w:rFonts w:hint="cs"/>
          <w:rtl/>
        </w:rPr>
        <w:t>ی</w:t>
      </w:r>
      <w:r w:rsidR="004A6812">
        <w:rPr>
          <w:rFonts w:hint="eastAsia"/>
          <w:rtl/>
        </w:rPr>
        <w:t>سم</w:t>
      </w:r>
      <w:r w:rsidR="004A6812">
        <w:rPr>
          <w:rtl/>
        </w:rPr>
        <w:t xml:space="preserve"> القلب بال</w:t>
      </w:r>
      <w:r w:rsidR="00703FAB">
        <w:rPr>
          <w:rtl/>
        </w:rPr>
        <w:t>قسوة</w:t>
      </w:r>
      <w:r w:rsidR="004A6812">
        <w:rPr>
          <w:rtl/>
        </w:rPr>
        <w:t xml:space="preserve"> و </w:t>
      </w:r>
      <w:r w:rsidR="004A6812">
        <w:rPr>
          <w:rFonts w:hint="cs"/>
          <w:rtl/>
        </w:rPr>
        <w:t>ی</w:t>
      </w:r>
      <w:r w:rsidR="004A6812">
        <w:rPr>
          <w:rFonts w:hint="eastAsia"/>
          <w:rtl/>
        </w:rPr>
        <w:t>بط</w:t>
      </w:r>
      <w:r w:rsidR="004A6812">
        <w:rPr>
          <w:rFonts w:hint="cs"/>
          <w:rtl/>
        </w:rPr>
        <w:t>ی</w:t>
      </w:r>
      <w:r w:rsidR="004A6812">
        <w:rPr>
          <w:rFonts w:hint="eastAsia"/>
          <w:rtl/>
        </w:rPr>
        <w:t>ء</w:t>
      </w:r>
      <w:r w:rsidR="004A6812">
        <w:rPr>
          <w:rtl/>
        </w:rPr>
        <w:t xml:space="preserve"> بالجوارح عن ال</w:t>
      </w:r>
      <w:r w:rsidR="00D27669">
        <w:rPr>
          <w:rtl/>
        </w:rPr>
        <w:t>طاعة</w:t>
      </w:r>
      <w:r w:rsidR="004A6812">
        <w:rPr>
          <w:rtl/>
        </w:rPr>
        <w:t xml:space="preserve"> و </w:t>
      </w:r>
      <w:r w:rsidR="004A6812">
        <w:rPr>
          <w:rFonts w:hint="cs"/>
          <w:rtl/>
        </w:rPr>
        <w:t>ی</w:t>
      </w:r>
      <w:r w:rsidR="004A6812">
        <w:rPr>
          <w:rFonts w:hint="eastAsia"/>
          <w:rtl/>
        </w:rPr>
        <w:t>صمّ</w:t>
      </w:r>
      <w:r w:rsidR="004A6812">
        <w:rPr>
          <w:rtl/>
        </w:rPr>
        <w:t xml:space="preserve"> الهمم عن سماع ال</w:t>
      </w:r>
      <w:r w:rsidR="00DA0B6B">
        <w:rPr>
          <w:rtl/>
        </w:rPr>
        <w:t>موعظة</w:t>
      </w:r>
      <w:r w:rsidR="004A6812">
        <w:rPr>
          <w:rtl/>
        </w:rPr>
        <w:t xml:space="preserve"> </w:t>
      </w:r>
      <w:r w:rsidR="004A6812" w:rsidRPr="00CE68B8">
        <w:rPr>
          <w:rStyle w:val="libFootnotenumChar"/>
          <w:rtl/>
        </w:rPr>
        <w:t>(2)</w:t>
      </w:r>
      <w:r w:rsidR="004A6812">
        <w:rPr>
          <w:rtl/>
        </w:rPr>
        <w:t>.</w:t>
      </w:r>
    </w:p>
    <w:p w:rsidR="00275436" w:rsidRDefault="004A6812" w:rsidP="004A6812">
      <w:pPr>
        <w:pStyle w:val="libNormal"/>
        <w:rPr>
          <w:rtl/>
        </w:rPr>
      </w:pPr>
      <w:r>
        <w:rPr>
          <w:rFonts w:hint="eastAsia"/>
          <w:rtl/>
        </w:rPr>
        <w:t>باب</w:t>
      </w:r>
      <w:r>
        <w:rPr>
          <w:rtl/>
        </w:rPr>
        <w:t xml:space="preserve"> </w:t>
      </w:r>
      <w:r w:rsidR="00275436">
        <w:rPr>
          <w:rtl/>
        </w:rPr>
        <w:t>في</w:t>
      </w:r>
      <w:r>
        <w:rPr>
          <w:rtl/>
        </w:rPr>
        <w:t xml:space="preserve"> حضور الطعام وقت ال</w:t>
      </w:r>
      <w:r w:rsidR="00910408">
        <w:rPr>
          <w:rtl/>
        </w:rPr>
        <w:t>صلاة</w:t>
      </w:r>
      <w:r>
        <w:rPr>
          <w:rtl/>
        </w:rPr>
        <w:t xml:space="preserve"> </w:t>
      </w:r>
      <w:r w:rsidRPr="00CE68B8">
        <w:rPr>
          <w:rStyle w:val="libFootnotenumChar"/>
          <w:rtl/>
        </w:rPr>
        <w:t>(3)</w:t>
      </w:r>
      <w:r>
        <w:rPr>
          <w:rtl/>
        </w:rPr>
        <w:t>.</w:t>
      </w:r>
    </w:p>
    <w:p w:rsidR="00275436" w:rsidRDefault="00D5778D" w:rsidP="00E74F96">
      <w:pPr>
        <w:pStyle w:val="libNormal"/>
        <w:rPr>
          <w:rtl/>
        </w:rPr>
      </w:pPr>
      <w:r w:rsidRPr="00D5778D">
        <w:rPr>
          <w:rStyle w:val="libBold1Char"/>
          <w:rFonts w:hint="eastAsia"/>
          <w:rtl/>
        </w:rPr>
        <w:t>المحاسن</w:t>
      </w:r>
      <w:r w:rsidR="004A6812">
        <w:rPr>
          <w:rtl/>
        </w:rPr>
        <w:t xml:space="preserve">:عن </w:t>
      </w:r>
      <w:r w:rsidR="00910408">
        <w:rPr>
          <w:rtl/>
        </w:rPr>
        <w:t>سماعة</w:t>
      </w:r>
      <w:r w:rsidR="004A6812">
        <w:rPr>
          <w:rtl/>
        </w:rPr>
        <w:t xml:space="preserve"> قال: سئل أبو عبد اللّه </w:t>
      </w:r>
      <w:r w:rsidR="00D27669" w:rsidRPr="00D27669">
        <w:rPr>
          <w:rStyle w:val="libAlaemChar"/>
          <w:rtl/>
        </w:rPr>
        <w:t>عليه‌السلام</w:t>
      </w:r>
      <w:r w:rsidR="004A6812">
        <w:rPr>
          <w:rtl/>
        </w:rPr>
        <w:t xml:space="preserve"> عن ال</w:t>
      </w:r>
      <w:r w:rsidR="00910408">
        <w:rPr>
          <w:rtl/>
        </w:rPr>
        <w:t>صلاة</w:t>
      </w:r>
      <w:r w:rsidR="004A6812">
        <w:rPr>
          <w:rtl/>
        </w:rPr>
        <w:t xml:space="preserve"> تحضر وقت وضع الطعام قال:إن کان </w:t>
      </w:r>
      <w:r w:rsidR="00275436">
        <w:rPr>
          <w:rtl/>
        </w:rPr>
        <w:t>في</w:t>
      </w:r>
      <w:r w:rsidR="004A6812">
        <w:rPr>
          <w:rtl/>
        </w:rPr>
        <w:t xml:space="preserve"> أوّل الوقت </w:t>
      </w:r>
      <w:r w:rsidR="00275436">
        <w:rPr>
          <w:rtl/>
        </w:rPr>
        <w:t>في</w:t>
      </w:r>
      <w:r w:rsidR="004A6812">
        <w:rPr>
          <w:rFonts w:hint="eastAsia"/>
          <w:rtl/>
        </w:rPr>
        <w:t>بدء</w:t>
      </w:r>
      <w:r w:rsidR="004A6812">
        <w:rPr>
          <w:rtl/>
        </w:rPr>
        <w:t xml:space="preserve"> بالطعام و إن کان قد مض</w:t>
      </w:r>
      <w:r w:rsidR="004A6812">
        <w:rPr>
          <w:rFonts w:hint="cs"/>
          <w:rtl/>
        </w:rPr>
        <w:t>ی</w:t>
      </w:r>
      <w:r w:rsidR="004A6812">
        <w:rPr>
          <w:rtl/>
        </w:rPr>
        <w:t xml:space="preserve"> من الوقت </w:t>
      </w:r>
      <w:r w:rsidR="00D27669">
        <w:rPr>
          <w:rtl/>
        </w:rPr>
        <w:t>شيء</w:t>
      </w:r>
      <w:r w:rsidR="004A6812">
        <w:rPr>
          <w:rtl/>
        </w:rPr>
        <w:t xml:space="preserve"> </w:t>
      </w:r>
      <w:r w:rsidR="004A6812">
        <w:rPr>
          <w:rFonts w:hint="cs"/>
          <w:rtl/>
        </w:rPr>
        <w:t>ی</w:t>
      </w:r>
      <w:r w:rsidR="004A6812">
        <w:rPr>
          <w:rFonts w:hint="eastAsia"/>
          <w:rtl/>
        </w:rPr>
        <w:t>خاف</w:t>
      </w:r>
      <w:r w:rsidR="004A6812">
        <w:rPr>
          <w:rtl/>
        </w:rPr>
        <w:t xml:space="preserve"> تأ</w:t>
      </w:r>
      <w:r w:rsidR="006F66AD">
        <w:rPr>
          <w:rtl/>
        </w:rPr>
        <w:t>خیرة</w:t>
      </w:r>
      <w:r w:rsidR="004A6812">
        <w:rPr>
          <w:rtl/>
        </w:rPr>
        <w:t xml:space="preserve"> ف</w:t>
      </w:r>
      <w:r w:rsidR="00D27669">
        <w:rPr>
          <w:rtl/>
        </w:rPr>
        <w:t>لي</w:t>
      </w:r>
      <w:r w:rsidR="004A6812">
        <w:rPr>
          <w:rFonts w:hint="eastAsia"/>
          <w:rtl/>
        </w:rPr>
        <w:t>بدأ</w:t>
      </w:r>
      <w:r w:rsidR="004A6812">
        <w:rPr>
          <w:rtl/>
        </w:rPr>
        <w:t xml:space="preserve"> بال</w:t>
      </w:r>
      <w:r w:rsidR="00910408">
        <w:rPr>
          <w:rtl/>
        </w:rPr>
        <w:t>صلاة</w:t>
      </w:r>
      <w:r w:rsidR="004A6812">
        <w:rPr>
          <w:rtl/>
        </w:rPr>
        <w:t>؛</w:t>
      </w:r>
      <w:r w:rsidR="00E74F96">
        <w:rPr>
          <w:rFonts w:hint="cs"/>
          <w:rtl/>
        </w:rPr>
        <w:t xml:space="preserve"> </w:t>
      </w:r>
      <w:r w:rsidR="004A6812">
        <w:rPr>
          <w:rFonts w:hint="eastAsia"/>
          <w:rtl/>
        </w:rPr>
        <w:t>قال</w:t>
      </w:r>
      <w:r w:rsidR="004A6812">
        <w:rPr>
          <w:rtl/>
        </w:rPr>
        <w:t xml:space="preserve"> صاحب الجامع: إذا حضر الطعام و ال</w:t>
      </w:r>
      <w:r w:rsidR="00910408">
        <w:rPr>
          <w:rtl/>
        </w:rPr>
        <w:t>صلاة</w:t>
      </w:r>
      <w:r w:rsidR="004A6812">
        <w:rPr>
          <w:rtl/>
        </w:rPr>
        <w:t xml:space="preserve"> لم </w:t>
      </w:r>
      <w:r w:rsidR="004A6812">
        <w:rPr>
          <w:rFonts w:hint="cs"/>
          <w:rtl/>
        </w:rPr>
        <w:t>ی</w:t>
      </w:r>
      <w:r w:rsidR="004A6812">
        <w:rPr>
          <w:rFonts w:hint="eastAsia"/>
          <w:rtl/>
        </w:rPr>
        <w:t>غلبه</w:t>
      </w:r>
      <w:r w:rsidR="004A6812">
        <w:rPr>
          <w:rtl/>
        </w:rPr>
        <w:t xml:space="preserve"> الجوع بدأ بال</w:t>
      </w:r>
      <w:r w:rsidR="00910408">
        <w:rPr>
          <w:rtl/>
        </w:rPr>
        <w:t>صلاة</w:t>
      </w:r>
      <w:r w:rsidR="004A6812">
        <w:rPr>
          <w:rtl/>
        </w:rPr>
        <w:t xml:space="preserve"> و إن غلبه أو حضره من </w:t>
      </w:r>
      <w:r w:rsidR="004A6812">
        <w:rPr>
          <w:rFonts w:hint="cs"/>
          <w:rtl/>
        </w:rPr>
        <w:t>ی</w:t>
      </w:r>
      <w:r w:rsidR="004A6812">
        <w:rPr>
          <w:rFonts w:hint="eastAsia"/>
          <w:rtl/>
        </w:rPr>
        <w:t>نتظره</w:t>
      </w:r>
      <w:r w:rsidR="004A6812">
        <w:rPr>
          <w:rtl/>
        </w:rPr>
        <w:t xml:space="preserve"> بدأ بالطعام </w:t>
      </w:r>
      <w:r w:rsidR="00275436">
        <w:rPr>
          <w:rtl/>
        </w:rPr>
        <w:t>في</w:t>
      </w:r>
      <w:r w:rsidR="004A6812">
        <w:rPr>
          <w:rtl/>
        </w:rPr>
        <w:t xml:space="preserve"> أوّل وقتها، و بها إذا ضاق </w:t>
      </w:r>
      <w:r w:rsidR="004A6812" w:rsidRPr="00CE68B8">
        <w:rPr>
          <w:rStyle w:val="libFootnotenumChar"/>
          <w:rtl/>
        </w:rPr>
        <w:t>(4)</w:t>
      </w:r>
      <w:r w:rsidR="004A6812">
        <w:rPr>
          <w:rtl/>
        </w:rPr>
        <w:t>.</w:t>
      </w:r>
    </w:p>
    <w:p w:rsidR="00275436" w:rsidRDefault="004A6812" w:rsidP="004A6812">
      <w:pPr>
        <w:pStyle w:val="libNormal"/>
        <w:rPr>
          <w:rtl/>
        </w:rPr>
      </w:pPr>
      <w:r>
        <w:rPr>
          <w:rFonts w:hint="eastAsia"/>
          <w:rtl/>
        </w:rPr>
        <w:t>مدح</w:t>
      </w:r>
      <w:r>
        <w:rPr>
          <w:rtl/>
        </w:rPr>
        <w:t xml:space="preserve"> إطعام الطعام </w:t>
      </w:r>
      <w:r w:rsidRPr="00CE68B8">
        <w:rPr>
          <w:rStyle w:val="libFootnotenumChar"/>
          <w:rtl/>
        </w:rPr>
        <w:t>(5)</w:t>
      </w:r>
      <w:r>
        <w:rPr>
          <w:rtl/>
        </w:rPr>
        <w:t>.</w:t>
      </w:r>
    </w:p>
    <w:p w:rsidR="001746BD" w:rsidRDefault="001746BD" w:rsidP="00CE68B8">
      <w:pPr>
        <w:pStyle w:val="libLine"/>
        <w:rPr>
          <w:rtl/>
        </w:rPr>
      </w:pPr>
      <w:r>
        <w:rPr>
          <w:rFonts w:hint="eastAsia"/>
          <w:rtl/>
        </w:rPr>
        <w:t>___________________</w:t>
      </w:r>
    </w:p>
    <w:p w:rsidR="00275436" w:rsidRDefault="00CE68B8" w:rsidP="00E74F96">
      <w:pPr>
        <w:pStyle w:val="libFootnote0"/>
        <w:rPr>
          <w:rtl/>
        </w:rPr>
      </w:pPr>
      <w:r>
        <w:rPr>
          <w:rtl/>
        </w:rPr>
        <w:t>(1)</w:t>
      </w:r>
      <w:r w:rsidR="004A6812">
        <w:rPr>
          <w:rtl/>
        </w:rPr>
        <w:t xml:space="preserve"> ق:</w:t>
      </w:r>
      <w:r w:rsidR="00275436">
        <w:rPr>
          <w:rtl/>
        </w:rPr>
        <w:t>893</w:t>
      </w:r>
      <w:r w:rsidR="004A6812">
        <w:rPr>
          <w:rtl/>
        </w:rPr>
        <w:t>/</w:t>
      </w:r>
      <w:r w:rsidR="00275436">
        <w:rPr>
          <w:rtl/>
        </w:rPr>
        <w:t>203</w:t>
      </w:r>
      <w:r w:rsidR="004A6812">
        <w:rPr>
          <w:rtl/>
        </w:rPr>
        <w:t>/</w:t>
      </w:r>
      <w:r w:rsidR="00275436">
        <w:rPr>
          <w:rtl/>
        </w:rPr>
        <w:t>1</w:t>
      </w:r>
      <w:r w:rsidR="004A6812">
        <w:rPr>
          <w:rtl/>
        </w:rPr>
        <w:t>4،ج:4</w:t>
      </w:r>
      <w:r w:rsidR="00275436">
        <w:rPr>
          <w:rtl/>
        </w:rPr>
        <w:t>03</w:t>
      </w:r>
      <w:r w:rsidR="004A6812">
        <w:rPr>
          <w:rtl/>
        </w:rPr>
        <w:t>/66.</w:t>
      </w:r>
    </w:p>
    <w:p w:rsidR="00275436" w:rsidRDefault="00CE68B8" w:rsidP="00E74F96">
      <w:pPr>
        <w:pStyle w:val="libFootnote0"/>
        <w:rPr>
          <w:rtl/>
        </w:rPr>
      </w:pPr>
      <w:r>
        <w:rPr>
          <w:rtl/>
        </w:rPr>
        <w:t>(2)</w:t>
      </w:r>
      <w:r w:rsidR="004A6812">
        <w:rPr>
          <w:rtl/>
        </w:rPr>
        <w:t xml:space="preserve"> ق:5</w:t>
      </w:r>
      <w:r w:rsidR="00275436">
        <w:rPr>
          <w:rtl/>
        </w:rPr>
        <w:t>2</w:t>
      </w:r>
      <w:r w:rsidR="004A6812">
        <w:rPr>
          <w:rtl/>
        </w:rPr>
        <w:t>/</w:t>
      </w:r>
      <w:r w:rsidR="00275436">
        <w:rPr>
          <w:rtl/>
        </w:rPr>
        <w:t>7</w:t>
      </w:r>
      <w:r w:rsidR="004A6812">
        <w:rPr>
          <w:rtl/>
        </w:rPr>
        <w:t>/</w:t>
      </w:r>
      <w:r w:rsidR="00275436">
        <w:rPr>
          <w:rtl/>
        </w:rPr>
        <w:t>17</w:t>
      </w:r>
      <w:r w:rsidR="004A6812">
        <w:rPr>
          <w:rtl/>
        </w:rPr>
        <w:t>،ج:</w:t>
      </w:r>
      <w:r w:rsidR="00275436">
        <w:rPr>
          <w:rtl/>
        </w:rPr>
        <w:t>182</w:t>
      </w:r>
      <w:r w:rsidR="004A6812">
        <w:rPr>
          <w:rtl/>
        </w:rPr>
        <w:t>/</w:t>
      </w:r>
      <w:r w:rsidR="00275436">
        <w:rPr>
          <w:rtl/>
        </w:rPr>
        <w:t>77</w:t>
      </w:r>
      <w:r w:rsidR="004A6812">
        <w:rPr>
          <w:rtl/>
        </w:rPr>
        <w:t>. ق:کتاب الکفر</w:t>
      </w:r>
      <w:r w:rsidR="00275436">
        <w:rPr>
          <w:rtl/>
        </w:rPr>
        <w:t>28</w:t>
      </w:r>
      <w:r w:rsidR="004A6812">
        <w:rPr>
          <w:rtl/>
        </w:rPr>
        <w:t>/</w:t>
      </w:r>
      <w:r w:rsidR="00275436">
        <w:rPr>
          <w:rtl/>
        </w:rPr>
        <w:t>8</w:t>
      </w:r>
      <w:r w:rsidR="004A6812">
        <w:rPr>
          <w:rtl/>
        </w:rPr>
        <w:t>/،ج:</w:t>
      </w:r>
      <w:r w:rsidR="00275436">
        <w:rPr>
          <w:rtl/>
        </w:rPr>
        <w:t>199</w:t>
      </w:r>
      <w:r w:rsidR="004A6812">
        <w:rPr>
          <w:rtl/>
        </w:rPr>
        <w:t>/</w:t>
      </w:r>
      <w:r w:rsidR="00275436">
        <w:rPr>
          <w:rtl/>
        </w:rPr>
        <w:t>72</w:t>
      </w:r>
      <w:r w:rsidR="004A6812">
        <w:rPr>
          <w:rtl/>
        </w:rPr>
        <w:t>.</w:t>
      </w:r>
    </w:p>
    <w:p w:rsidR="00275436" w:rsidRDefault="00CE68B8" w:rsidP="00E74F96">
      <w:pPr>
        <w:pStyle w:val="libFootnote0"/>
        <w:rPr>
          <w:rtl/>
        </w:rPr>
      </w:pPr>
      <w:r>
        <w:rPr>
          <w:rtl/>
        </w:rPr>
        <w:t>(3)</w:t>
      </w:r>
      <w:r w:rsidR="004A6812">
        <w:rPr>
          <w:rtl/>
        </w:rPr>
        <w:t xml:space="preserve"> ق:</w:t>
      </w:r>
      <w:r w:rsidR="00275436">
        <w:rPr>
          <w:rtl/>
        </w:rPr>
        <w:t>898</w:t>
      </w:r>
      <w:r w:rsidR="004A6812">
        <w:rPr>
          <w:rtl/>
        </w:rPr>
        <w:t>/</w:t>
      </w:r>
      <w:r w:rsidR="00275436">
        <w:rPr>
          <w:rtl/>
        </w:rPr>
        <w:t>208</w:t>
      </w:r>
      <w:r w:rsidR="004A6812">
        <w:rPr>
          <w:rtl/>
        </w:rPr>
        <w:t>/</w:t>
      </w:r>
      <w:r w:rsidR="00275436">
        <w:rPr>
          <w:rtl/>
        </w:rPr>
        <w:t>1</w:t>
      </w:r>
      <w:r w:rsidR="004A6812">
        <w:rPr>
          <w:rtl/>
        </w:rPr>
        <w:t>4،ج:4</w:t>
      </w:r>
      <w:r w:rsidR="00275436">
        <w:rPr>
          <w:rtl/>
        </w:rPr>
        <w:t>27</w:t>
      </w:r>
      <w:r w:rsidR="004A6812">
        <w:rPr>
          <w:rtl/>
        </w:rPr>
        <w:t>/66.</w:t>
      </w:r>
    </w:p>
    <w:p w:rsidR="00275436" w:rsidRDefault="00CE68B8" w:rsidP="00E74F96">
      <w:pPr>
        <w:pStyle w:val="libFootnote0"/>
        <w:rPr>
          <w:rtl/>
        </w:rPr>
      </w:pPr>
      <w:r>
        <w:rPr>
          <w:rtl/>
        </w:rPr>
        <w:t>(4)</w:t>
      </w:r>
      <w:r w:rsidR="004A6812">
        <w:rPr>
          <w:rtl/>
        </w:rPr>
        <w:t xml:space="preserve"> ق:</w:t>
      </w:r>
      <w:r w:rsidR="00275436">
        <w:rPr>
          <w:rtl/>
        </w:rPr>
        <w:t>898</w:t>
      </w:r>
      <w:r w:rsidR="004A6812">
        <w:rPr>
          <w:rtl/>
        </w:rPr>
        <w:t>/</w:t>
      </w:r>
      <w:r w:rsidR="00275436">
        <w:rPr>
          <w:rtl/>
        </w:rPr>
        <w:t>208</w:t>
      </w:r>
      <w:r w:rsidR="004A6812">
        <w:rPr>
          <w:rtl/>
        </w:rPr>
        <w:t>/</w:t>
      </w:r>
      <w:r w:rsidR="00275436">
        <w:rPr>
          <w:rtl/>
        </w:rPr>
        <w:t>1</w:t>
      </w:r>
      <w:r w:rsidR="004A6812">
        <w:rPr>
          <w:rtl/>
        </w:rPr>
        <w:t>4،ج:4</w:t>
      </w:r>
      <w:r w:rsidR="00275436">
        <w:rPr>
          <w:rtl/>
        </w:rPr>
        <w:t>27</w:t>
      </w:r>
      <w:r w:rsidR="004A6812">
        <w:rPr>
          <w:rtl/>
        </w:rPr>
        <w:t>/66.</w:t>
      </w:r>
    </w:p>
    <w:p w:rsidR="00275436" w:rsidRDefault="00CE68B8" w:rsidP="00E74F96">
      <w:pPr>
        <w:pStyle w:val="libFootnote0"/>
        <w:rPr>
          <w:rtl/>
        </w:rPr>
      </w:pPr>
      <w:r>
        <w:rPr>
          <w:rtl/>
        </w:rPr>
        <w:t>(5)</w:t>
      </w:r>
      <w:r w:rsidR="004A6812">
        <w:rPr>
          <w:rtl/>
        </w:rPr>
        <w:t xml:space="preserve"> ق:کتاب الأخلاق</w:t>
      </w:r>
      <w:r w:rsidR="00275436">
        <w:rPr>
          <w:rtl/>
        </w:rPr>
        <w:t>201</w:t>
      </w:r>
      <w:r w:rsidR="004A6812">
        <w:rPr>
          <w:rtl/>
        </w:rPr>
        <w:t>/4</w:t>
      </w:r>
      <w:r w:rsidR="00275436">
        <w:rPr>
          <w:rtl/>
        </w:rPr>
        <w:t>9</w:t>
      </w:r>
      <w:r w:rsidR="004A6812">
        <w:rPr>
          <w:rtl/>
        </w:rPr>
        <w:t>/،ج:</w:t>
      </w:r>
      <w:r w:rsidR="00275436">
        <w:rPr>
          <w:rtl/>
        </w:rPr>
        <w:t>3</w:t>
      </w:r>
      <w:r w:rsidR="004A6812">
        <w:rPr>
          <w:rtl/>
        </w:rPr>
        <w:t>5</w:t>
      </w:r>
      <w:r w:rsidR="00275436">
        <w:rPr>
          <w:rtl/>
        </w:rPr>
        <w:t>7</w:t>
      </w:r>
      <w:r w:rsidR="004A6812">
        <w:rPr>
          <w:rtl/>
        </w:rPr>
        <w:t>/</w:t>
      </w:r>
      <w:r w:rsidR="00275436">
        <w:rPr>
          <w:rtl/>
        </w:rPr>
        <w:t>71</w:t>
      </w:r>
      <w:r w:rsidR="004A6812">
        <w:rPr>
          <w:rtl/>
        </w:rPr>
        <w:t>.</w:t>
      </w:r>
    </w:p>
    <w:p w:rsidR="00353DA6" w:rsidRDefault="00353DA6" w:rsidP="00353DA6">
      <w:pPr>
        <w:pStyle w:val="libNormal"/>
        <w:rPr>
          <w:rtl/>
        </w:rPr>
      </w:pPr>
      <w:r>
        <w:rPr>
          <w:rFonts w:hint="eastAsia"/>
          <w:rtl/>
        </w:rPr>
        <w:br w:type="page"/>
      </w:r>
    </w:p>
    <w:p w:rsidR="00275436" w:rsidRDefault="004A6812" w:rsidP="004A6812">
      <w:pPr>
        <w:pStyle w:val="libNormal"/>
        <w:rPr>
          <w:rtl/>
        </w:rPr>
      </w:pPr>
      <w:r>
        <w:rPr>
          <w:rFonts w:hint="eastAsia"/>
          <w:rtl/>
        </w:rPr>
        <w:lastRenderedPageBreak/>
        <w:t>باب</w:t>
      </w:r>
      <w:r>
        <w:rPr>
          <w:rtl/>
        </w:rPr>
        <w:t xml:space="preserve"> إطعام المؤمن و </w:t>
      </w:r>
      <w:r w:rsidR="001F58DD">
        <w:rPr>
          <w:rtl/>
        </w:rPr>
        <w:t>سقي</w:t>
      </w:r>
      <w:r>
        <w:rPr>
          <w:rFonts w:hint="eastAsia"/>
          <w:rtl/>
        </w:rPr>
        <w:t>ه</w:t>
      </w:r>
      <w:r>
        <w:rPr>
          <w:rtl/>
        </w:rPr>
        <w:t xml:space="preserve"> </w:t>
      </w:r>
      <w:r w:rsidRPr="00CE68B8">
        <w:rPr>
          <w:rStyle w:val="libFootnotenumChar"/>
          <w:rtl/>
        </w:rPr>
        <w:t>(1)</w:t>
      </w:r>
      <w:r>
        <w:rPr>
          <w:rtl/>
        </w:rPr>
        <w:t>.</w:t>
      </w:r>
    </w:p>
    <w:p w:rsidR="00275436" w:rsidRDefault="00257D04" w:rsidP="00E74F96">
      <w:pPr>
        <w:pStyle w:val="libNormal"/>
        <w:rPr>
          <w:rtl/>
        </w:rPr>
      </w:pPr>
      <w:r>
        <w:rPr>
          <w:rFonts w:hint="eastAsia"/>
          <w:rtl/>
        </w:rPr>
        <w:t>جملة</w:t>
      </w:r>
      <w:r w:rsidR="004A6812">
        <w:rPr>
          <w:rtl/>
        </w:rPr>
        <w:t xml:space="preserve"> من الروا</w:t>
      </w:r>
      <w:r w:rsidR="004A6812">
        <w:rPr>
          <w:rFonts w:hint="cs"/>
          <w:rtl/>
        </w:rPr>
        <w:t>ی</w:t>
      </w:r>
      <w:r w:rsidR="004A6812">
        <w:rPr>
          <w:rFonts w:hint="eastAsia"/>
          <w:rtl/>
        </w:rPr>
        <w:t>ات</w:t>
      </w:r>
      <w:r w:rsidR="004A6812">
        <w:rPr>
          <w:rtl/>
        </w:rPr>
        <w:t xml:space="preserve"> </w:t>
      </w:r>
      <w:r w:rsidR="00275436">
        <w:rPr>
          <w:rtl/>
        </w:rPr>
        <w:t>في</w:t>
      </w:r>
      <w:r w:rsidR="004A6812">
        <w:rPr>
          <w:rtl/>
        </w:rPr>
        <w:t xml:space="preserve"> انّ اللّه تع</w:t>
      </w:r>
      <w:r w:rsidR="00D27669">
        <w:rPr>
          <w:rtl/>
        </w:rPr>
        <w:t>الى</w:t>
      </w:r>
      <w:r w:rsidR="004A6812">
        <w:rPr>
          <w:rtl/>
        </w:rPr>
        <w:t xml:space="preserve"> </w:t>
      </w:r>
      <w:r w:rsidR="004A6812">
        <w:rPr>
          <w:rFonts w:hint="cs"/>
          <w:rtl/>
        </w:rPr>
        <w:t>ی</w:t>
      </w:r>
      <w:r w:rsidR="004A6812">
        <w:rPr>
          <w:rFonts w:hint="eastAsia"/>
          <w:rtl/>
        </w:rPr>
        <w:t>حبّ</w:t>
      </w:r>
      <w:r w:rsidR="004A6812">
        <w:rPr>
          <w:rtl/>
        </w:rPr>
        <w:t xml:space="preserve"> إطعام الطعام و إفشاء السلام و </w:t>
      </w:r>
      <w:r w:rsidR="00E74F96">
        <w:rPr>
          <w:rtl/>
        </w:rPr>
        <w:t>إراقة</w:t>
      </w:r>
      <w:r w:rsidR="004A6812">
        <w:rPr>
          <w:rtl/>
        </w:rPr>
        <w:t xml:space="preserve"> الدماء و إن الإطعام من موجبات ال</w:t>
      </w:r>
      <w:r w:rsidR="00910408">
        <w:rPr>
          <w:rtl/>
        </w:rPr>
        <w:t>جنة</w:t>
      </w:r>
      <w:r w:rsidR="004A6812">
        <w:rPr>
          <w:rtl/>
        </w:rPr>
        <w:t xml:space="preserve"> و ال</w:t>
      </w:r>
      <w:r w:rsidR="00155FDA">
        <w:rPr>
          <w:rtl/>
        </w:rPr>
        <w:t>مغفرة</w:t>
      </w:r>
      <w:r w:rsidR="004A6812">
        <w:rPr>
          <w:rtl/>
        </w:rPr>
        <w:t>.</w:t>
      </w:r>
    </w:p>
    <w:p w:rsidR="00275436" w:rsidRDefault="00D5778D" w:rsidP="004A6812">
      <w:pPr>
        <w:pStyle w:val="libNormal"/>
        <w:rPr>
          <w:rtl/>
        </w:rPr>
      </w:pPr>
      <w:r w:rsidRPr="00D5778D">
        <w:rPr>
          <w:rStyle w:val="libBold1Char"/>
          <w:rFonts w:hint="eastAsia"/>
          <w:rtl/>
        </w:rPr>
        <w:t>المحاسن</w:t>
      </w:r>
      <w:r w:rsidR="004A6812">
        <w:rPr>
          <w:rtl/>
        </w:rPr>
        <w:t xml:space="preserve">:عن الصادق </w:t>
      </w:r>
      <w:r w:rsidR="00D27669" w:rsidRPr="00D27669">
        <w:rPr>
          <w:rStyle w:val="libAlaemChar"/>
          <w:rtl/>
        </w:rPr>
        <w:t>عليه‌السلام</w:t>
      </w:r>
      <w:r w:rsidR="004A6812">
        <w:rPr>
          <w:rtl/>
        </w:rPr>
        <w:t xml:space="preserve">: من أطعم مسلما </w:t>
      </w:r>
      <w:r w:rsidR="004A6812" w:rsidRPr="00CE68B8">
        <w:rPr>
          <w:rStyle w:val="libFootnotenumChar"/>
          <w:rtl/>
        </w:rPr>
        <w:t>(2)</w:t>
      </w:r>
      <w:r w:rsidR="004A6812">
        <w:rPr>
          <w:rtl/>
        </w:rPr>
        <w:t>.</w:t>
      </w:r>
      <w:r w:rsidR="00E74F96">
        <w:rPr>
          <w:rFonts w:hint="cs"/>
          <w:rtl/>
        </w:rPr>
        <w:t xml:space="preserve">حتّى يشبعه لم يدر أحدٌ من خلق الله ما له من الأجر في الآخرة لا ملك مقرّب و لا نبيّ مرسل الّا الله ربّ العالمين </w:t>
      </w:r>
      <w:r w:rsidR="00E74F96" w:rsidRPr="00E74F96">
        <w:rPr>
          <w:rStyle w:val="libFootnotenumChar"/>
          <w:rFonts w:hint="cs"/>
          <w:rtl/>
        </w:rPr>
        <w:t>(3)</w:t>
      </w:r>
      <w:r w:rsidR="00E74F96">
        <w:rPr>
          <w:rFonts w:hint="cs"/>
          <w:rtl/>
        </w:rPr>
        <w:t>.</w:t>
      </w:r>
    </w:p>
    <w:p w:rsidR="00275436" w:rsidRDefault="00D5778D" w:rsidP="00E74F96">
      <w:pPr>
        <w:pStyle w:val="libNormal"/>
        <w:rPr>
          <w:rtl/>
        </w:rPr>
      </w:pPr>
      <w:r w:rsidRPr="00D5778D">
        <w:rPr>
          <w:rStyle w:val="libBold1Char"/>
          <w:rFonts w:hint="eastAsia"/>
          <w:rtl/>
        </w:rPr>
        <w:t>المحاسن</w:t>
      </w:r>
      <w:r w:rsidR="004A6812">
        <w:rPr>
          <w:rtl/>
        </w:rPr>
        <w:t xml:space="preserve">:قال أبو جعفر </w:t>
      </w:r>
      <w:r w:rsidR="00D27669" w:rsidRPr="00D27669">
        <w:rPr>
          <w:rStyle w:val="libAlaemChar"/>
          <w:rtl/>
        </w:rPr>
        <w:t>عليه‌السلام</w:t>
      </w:r>
      <w:r w:rsidR="004A6812">
        <w:rPr>
          <w:rtl/>
        </w:rPr>
        <w:t xml:space="preserve"> لسد</w:t>
      </w:r>
      <w:r w:rsidR="004A6812">
        <w:rPr>
          <w:rFonts w:hint="cs"/>
          <w:rtl/>
        </w:rPr>
        <w:t>ی</w:t>
      </w:r>
      <w:r w:rsidR="004A6812">
        <w:rPr>
          <w:rFonts w:hint="eastAsia"/>
          <w:rtl/>
        </w:rPr>
        <w:t>ر</w:t>
      </w:r>
      <w:r w:rsidR="004A6812">
        <w:rPr>
          <w:rtl/>
        </w:rPr>
        <w:t xml:space="preserve">: </w:t>
      </w:r>
      <w:r w:rsidR="004A6812">
        <w:rPr>
          <w:rFonts w:hint="cs"/>
          <w:rtl/>
        </w:rPr>
        <w:t>ی</w:t>
      </w:r>
      <w:r w:rsidR="004A6812">
        <w:rPr>
          <w:rFonts w:hint="eastAsia"/>
          <w:rtl/>
        </w:rPr>
        <w:t>ا</w:t>
      </w:r>
      <w:r w:rsidR="004A6812">
        <w:rPr>
          <w:rtl/>
        </w:rPr>
        <w:t xml:space="preserve"> سد</w:t>
      </w:r>
      <w:r w:rsidR="004A6812">
        <w:rPr>
          <w:rFonts w:hint="cs"/>
          <w:rtl/>
        </w:rPr>
        <w:t>ی</w:t>
      </w:r>
      <w:r w:rsidR="004A6812">
        <w:rPr>
          <w:rFonts w:hint="eastAsia"/>
          <w:rtl/>
        </w:rPr>
        <w:t>ر</w:t>
      </w:r>
      <w:r w:rsidR="004A6812">
        <w:rPr>
          <w:rtl/>
        </w:rPr>
        <w:t xml:space="preserve"> تعتق کلّ </w:t>
      </w:r>
      <w:r w:rsidR="004A6812">
        <w:rPr>
          <w:rFonts w:hint="cs"/>
          <w:rtl/>
        </w:rPr>
        <w:t>ی</w:t>
      </w:r>
      <w:r w:rsidR="004A6812">
        <w:rPr>
          <w:rFonts w:hint="eastAsia"/>
          <w:rtl/>
        </w:rPr>
        <w:t>وم</w:t>
      </w:r>
      <w:r w:rsidR="004A6812">
        <w:rPr>
          <w:rtl/>
        </w:rPr>
        <w:t xml:space="preserve"> </w:t>
      </w:r>
      <w:r w:rsidR="00FD0A70">
        <w:rPr>
          <w:rtl/>
        </w:rPr>
        <w:t>نسمة</w:t>
      </w:r>
      <w:r w:rsidR="004A6812">
        <w:rPr>
          <w:rtl/>
        </w:rPr>
        <w:t>؟قلت:لا،قال:</w:t>
      </w:r>
      <w:r w:rsidR="00E74F96">
        <w:rPr>
          <w:rFonts w:hint="cs"/>
          <w:rtl/>
        </w:rPr>
        <w:t xml:space="preserve"> </w:t>
      </w:r>
      <w:r w:rsidR="004A6812">
        <w:rPr>
          <w:rFonts w:hint="eastAsia"/>
          <w:rtl/>
        </w:rPr>
        <w:t>کلّ</w:t>
      </w:r>
      <w:r w:rsidR="004A6812">
        <w:rPr>
          <w:rtl/>
        </w:rPr>
        <w:t xml:space="preserve"> شهر؟قلت:لا،قال:کلّ </w:t>
      </w:r>
      <w:r w:rsidR="00D27669">
        <w:rPr>
          <w:rtl/>
        </w:rPr>
        <w:t>سنة</w:t>
      </w:r>
      <w:r w:rsidR="004A6812">
        <w:rPr>
          <w:rtl/>
        </w:rPr>
        <w:t xml:space="preserve">؟قلت:لا،قال:سبحان اللّه أما تأخذ </w:t>
      </w:r>
      <w:r w:rsidR="00FF55C9">
        <w:rPr>
          <w:rtl/>
        </w:rPr>
        <w:t>بي</w:t>
      </w:r>
      <w:r w:rsidR="004A6812">
        <w:rPr>
          <w:rFonts w:hint="eastAsia"/>
          <w:rtl/>
        </w:rPr>
        <w:t>د</w:t>
      </w:r>
      <w:r w:rsidR="004A6812">
        <w:rPr>
          <w:rtl/>
        </w:rPr>
        <w:t xml:space="preserve"> واحد من ش</w:t>
      </w:r>
      <w:r w:rsidR="004A6812">
        <w:rPr>
          <w:rFonts w:hint="cs"/>
          <w:rtl/>
        </w:rPr>
        <w:t>ی</w:t>
      </w:r>
      <w:r w:rsidR="004A6812">
        <w:rPr>
          <w:rFonts w:hint="eastAsia"/>
          <w:rtl/>
        </w:rPr>
        <w:t>عتنا</w:t>
      </w:r>
      <w:r w:rsidR="004A6812">
        <w:rPr>
          <w:rtl/>
        </w:rPr>
        <w:t xml:space="preserve"> فتدخله </w:t>
      </w:r>
      <w:r w:rsidR="00D27669">
        <w:rPr>
          <w:rtl/>
        </w:rPr>
        <w:t>الى</w:t>
      </w:r>
      <w:r w:rsidR="004A6812">
        <w:rPr>
          <w:rtl/>
        </w:rPr>
        <w:t xml:space="preserve"> </w:t>
      </w:r>
      <w:r w:rsidR="00FF55C9">
        <w:rPr>
          <w:rtl/>
        </w:rPr>
        <w:t>بي</w:t>
      </w:r>
      <w:r w:rsidR="004A6812">
        <w:rPr>
          <w:rFonts w:hint="eastAsia"/>
          <w:rtl/>
        </w:rPr>
        <w:t>تک</w:t>
      </w:r>
      <w:r w:rsidR="004A6812">
        <w:rPr>
          <w:rtl/>
        </w:rPr>
        <w:t xml:space="preserve"> فتطعمه شبعه فو اللّه لذلک أفضل من عتق </w:t>
      </w:r>
      <w:r w:rsidR="00004EB9">
        <w:rPr>
          <w:rtl/>
        </w:rPr>
        <w:t>رقبة</w:t>
      </w:r>
      <w:r w:rsidR="004A6812">
        <w:rPr>
          <w:rtl/>
        </w:rPr>
        <w:t xml:space="preserve"> من ولد إسماع</w:t>
      </w:r>
      <w:r w:rsidR="004A6812">
        <w:rPr>
          <w:rFonts w:hint="cs"/>
          <w:rtl/>
        </w:rPr>
        <w:t>ی</w:t>
      </w:r>
      <w:r w:rsidR="004A6812">
        <w:rPr>
          <w:rFonts w:hint="eastAsia"/>
          <w:rtl/>
        </w:rPr>
        <w:t>ل</w:t>
      </w:r>
      <w:r w:rsidR="004A6812">
        <w:rPr>
          <w:rtl/>
        </w:rPr>
        <w:t>.</w:t>
      </w:r>
    </w:p>
    <w:p w:rsidR="00275436" w:rsidRDefault="00D5778D" w:rsidP="00E74F96">
      <w:pPr>
        <w:pStyle w:val="libNormal"/>
        <w:rPr>
          <w:rtl/>
        </w:rPr>
      </w:pPr>
      <w:r w:rsidRPr="00D5778D">
        <w:rPr>
          <w:rStyle w:val="libBold1Char"/>
          <w:rFonts w:hint="eastAsia"/>
          <w:rtl/>
        </w:rPr>
        <w:t>المحاسن</w:t>
      </w:r>
      <w:r w:rsidR="004A6812">
        <w:rPr>
          <w:rtl/>
        </w:rPr>
        <w:t>:</w:t>
      </w:r>
      <w:r w:rsidR="00D27669">
        <w:rPr>
          <w:rtl/>
        </w:rPr>
        <w:t>أبي</w:t>
      </w:r>
      <w:r w:rsidR="004A6812">
        <w:rPr>
          <w:rtl/>
        </w:rPr>
        <w:t xml:space="preserve"> عن سعدان عن حس</w:t>
      </w:r>
      <w:r w:rsidR="004A6812">
        <w:rPr>
          <w:rFonts w:hint="cs"/>
          <w:rtl/>
        </w:rPr>
        <w:t>ی</w:t>
      </w:r>
      <w:r w:rsidR="004A6812">
        <w:rPr>
          <w:rFonts w:hint="eastAsia"/>
          <w:rtl/>
        </w:rPr>
        <w:t>ن</w:t>
      </w:r>
      <w:r w:rsidR="004A6812">
        <w:rPr>
          <w:rtl/>
        </w:rPr>
        <w:t xml:space="preserve"> بن نع</w:t>
      </w:r>
      <w:r w:rsidR="004A6812">
        <w:rPr>
          <w:rFonts w:hint="cs"/>
          <w:rtl/>
        </w:rPr>
        <w:t>ی</w:t>
      </w:r>
      <w:r w:rsidR="004A6812">
        <w:rPr>
          <w:rFonts w:hint="eastAsia"/>
          <w:rtl/>
        </w:rPr>
        <w:t>م</w:t>
      </w:r>
      <w:r w:rsidR="004A6812">
        <w:rPr>
          <w:rtl/>
        </w:rPr>
        <w:t xml:space="preserve"> قال: قلت ل</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:الأخ </w:t>
      </w:r>
      <w:r w:rsidR="00D27669">
        <w:rPr>
          <w:rtl/>
        </w:rPr>
        <w:t>لي</w:t>
      </w:r>
      <w:r w:rsidR="004A6812">
        <w:rPr>
          <w:rtl/>
        </w:rPr>
        <w:t xml:space="preserve"> أدخله </w:t>
      </w:r>
      <w:r w:rsidR="00275436">
        <w:rPr>
          <w:rtl/>
        </w:rPr>
        <w:t>في</w:t>
      </w:r>
      <w:r w:rsidR="004A6812">
        <w:rPr>
          <w:rtl/>
        </w:rPr>
        <w:t xml:space="preserve"> منز</w:t>
      </w:r>
      <w:r w:rsidR="00D27669">
        <w:rPr>
          <w:rtl/>
        </w:rPr>
        <w:t>لي</w:t>
      </w:r>
      <w:r w:rsidR="004A6812">
        <w:rPr>
          <w:rtl/>
        </w:rPr>
        <w:t xml:space="preserve"> فأطعمه </w:t>
      </w:r>
      <w:r w:rsidR="00E74F96">
        <w:rPr>
          <w:rtl/>
        </w:rPr>
        <w:t>طعامي</w:t>
      </w:r>
      <w:r w:rsidR="004A6812">
        <w:rPr>
          <w:rtl/>
        </w:rPr>
        <w:t xml:space="preserve"> و أخدمه ب</w:t>
      </w:r>
      <w:r w:rsidR="00075AF1">
        <w:rPr>
          <w:rtl/>
        </w:rPr>
        <w:t>نفسي</w:t>
      </w:r>
      <w:r w:rsidR="004A6812">
        <w:rPr>
          <w:rtl/>
        </w:rPr>
        <w:t xml:space="preserve"> و </w:t>
      </w:r>
      <w:r w:rsidR="004A6812">
        <w:rPr>
          <w:rFonts w:hint="cs"/>
          <w:rtl/>
        </w:rPr>
        <w:t>ی</w:t>
      </w:r>
      <w:r w:rsidR="004A6812">
        <w:rPr>
          <w:rFonts w:hint="eastAsia"/>
          <w:rtl/>
        </w:rPr>
        <w:t>خدمه</w:t>
      </w:r>
      <w:r w:rsidR="004A6812">
        <w:rPr>
          <w:rtl/>
        </w:rPr>
        <w:t xml:space="preserve"> أه</w:t>
      </w:r>
      <w:r w:rsidR="00D27669">
        <w:rPr>
          <w:rtl/>
        </w:rPr>
        <w:t>لي</w:t>
      </w:r>
      <w:r w:rsidR="004A6812">
        <w:rPr>
          <w:rtl/>
        </w:rPr>
        <w:t xml:space="preserve"> و خا</w:t>
      </w:r>
      <w:r w:rsidR="00B365CC">
        <w:rPr>
          <w:rtl/>
        </w:rPr>
        <w:t>دمي</w:t>
      </w:r>
      <w:r w:rsidR="004A6812">
        <w:rPr>
          <w:rtl/>
        </w:rPr>
        <w:t xml:space="preserve"> </w:t>
      </w:r>
      <w:r w:rsidR="00257D04">
        <w:rPr>
          <w:rtl/>
        </w:rPr>
        <w:t>أيّ</w:t>
      </w:r>
      <w:r w:rsidR="004A6812">
        <w:rPr>
          <w:rFonts w:hint="eastAsia"/>
          <w:rtl/>
        </w:rPr>
        <w:t>نا</w:t>
      </w:r>
      <w:r w:rsidR="004A6812">
        <w:rPr>
          <w:rtl/>
        </w:rPr>
        <w:t xml:space="preserve"> أعظم منّه ع</w:t>
      </w:r>
      <w:r w:rsidR="00D27669">
        <w:rPr>
          <w:rtl/>
        </w:rPr>
        <w:t>ل</w:t>
      </w:r>
      <w:r w:rsidR="00E74F96">
        <w:rPr>
          <w:rFonts w:hint="cs"/>
          <w:rtl/>
        </w:rPr>
        <w:t>ى</w:t>
      </w:r>
      <w:r w:rsidR="004A6812">
        <w:rPr>
          <w:rtl/>
        </w:rPr>
        <w:t xml:space="preserve"> </w:t>
      </w:r>
      <w:r w:rsidR="00C73069">
        <w:rPr>
          <w:rtl/>
        </w:rPr>
        <w:t>صاحبة</w:t>
      </w:r>
      <w:r w:rsidR="004A6812">
        <w:rPr>
          <w:rtl/>
        </w:rPr>
        <w:t>؟قال:هو ع</w:t>
      </w:r>
      <w:r w:rsidR="00D27669">
        <w:rPr>
          <w:rtl/>
        </w:rPr>
        <w:t>لي</w:t>
      </w:r>
      <w:r w:rsidR="004A6812">
        <w:rPr>
          <w:rFonts w:hint="eastAsia"/>
          <w:rtl/>
        </w:rPr>
        <w:t>ک</w:t>
      </w:r>
      <w:r w:rsidR="004A6812">
        <w:rPr>
          <w:rtl/>
        </w:rPr>
        <w:t xml:space="preserve"> أعظم منّه،قلت:جعلت فداک أدخله منز</w:t>
      </w:r>
      <w:r w:rsidR="00D27669">
        <w:rPr>
          <w:rtl/>
        </w:rPr>
        <w:t>لي</w:t>
      </w:r>
      <w:r w:rsidR="004A6812">
        <w:rPr>
          <w:rtl/>
        </w:rPr>
        <w:t xml:space="preserve"> و أطعمه </w:t>
      </w:r>
      <w:r w:rsidR="00E74F96">
        <w:rPr>
          <w:rtl/>
        </w:rPr>
        <w:t>طعامي</w:t>
      </w:r>
      <w:r w:rsidR="004A6812">
        <w:rPr>
          <w:rtl/>
        </w:rPr>
        <w:t xml:space="preserve"> و أخدمه ب</w:t>
      </w:r>
      <w:r w:rsidR="00075AF1">
        <w:rPr>
          <w:rtl/>
        </w:rPr>
        <w:t>نفسي</w:t>
      </w:r>
      <w:r w:rsidR="004A6812">
        <w:rPr>
          <w:rtl/>
        </w:rPr>
        <w:t xml:space="preserve"> و </w:t>
      </w:r>
      <w:r w:rsidR="004A6812">
        <w:rPr>
          <w:rFonts w:hint="cs"/>
          <w:rtl/>
        </w:rPr>
        <w:t>ی</w:t>
      </w:r>
      <w:r w:rsidR="004A6812">
        <w:rPr>
          <w:rFonts w:hint="eastAsia"/>
          <w:rtl/>
        </w:rPr>
        <w:t>خدمه</w:t>
      </w:r>
      <w:r w:rsidR="004A6812">
        <w:rPr>
          <w:rtl/>
        </w:rPr>
        <w:t xml:space="preserve"> أ</w:t>
      </w:r>
      <w:r w:rsidR="004A6812">
        <w:rPr>
          <w:rFonts w:hint="eastAsia"/>
          <w:rtl/>
        </w:rPr>
        <w:t>ه</w:t>
      </w:r>
      <w:r w:rsidR="00D27669">
        <w:rPr>
          <w:rFonts w:hint="eastAsia"/>
          <w:rtl/>
        </w:rPr>
        <w:t>لي</w:t>
      </w:r>
      <w:r w:rsidR="004A6812">
        <w:rPr>
          <w:rtl/>
        </w:rPr>
        <w:t xml:space="preserve"> و خا</w:t>
      </w:r>
      <w:r w:rsidR="00B365CC">
        <w:rPr>
          <w:rtl/>
        </w:rPr>
        <w:t>دمي</w:t>
      </w:r>
      <w:r w:rsidR="004A6812">
        <w:rPr>
          <w:rtl/>
        </w:rPr>
        <w:t xml:space="preserve"> و </w:t>
      </w:r>
      <w:r w:rsidR="004A6812">
        <w:rPr>
          <w:rFonts w:hint="cs"/>
          <w:rtl/>
        </w:rPr>
        <w:t>ی</w:t>
      </w:r>
      <w:r w:rsidR="004A6812">
        <w:rPr>
          <w:rFonts w:hint="eastAsia"/>
          <w:rtl/>
        </w:rPr>
        <w:t>کون</w:t>
      </w:r>
      <w:r w:rsidR="004A6812">
        <w:rPr>
          <w:rtl/>
        </w:rPr>
        <w:t xml:space="preserve"> أعظم منّه ع</w:t>
      </w:r>
      <w:r w:rsidR="00D27669">
        <w:rPr>
          <w:rtl/>
        </w:rPr>
        <w:t>ل</w:t>
      </w:r>
      <w:r w:rsidR="00E74F96">
        <w:rPr>
          <w:rFonts w:hint="cs"/>
          <w:rtl/>
        </w:rPr>
        <w:t>ى</w:t>
      </w:r>
      <w:r w:rsidR="004A6812">
        <w:rPr>
          <w:rtl/>
        </w:rPr>
        <w:t xml:space="preserve"> </w:t>
      </w:r>
      <w:r w:rsidR="00B365CC">
        <w:rPr>
          <w:rtl/>
        </w:rPr>
        <w:t>مني</w:t>
      </w:r>
      <w:r w:rsidR="004A6812">
        <w:rPr>
          <w:rtl/>
        </w:rPr>
        <w:t xml:space="preserve"> ع</w:t>
      </w:r>
      <w:r w:rsidR="00D27669">
        <w:rPr>
          <w:rtl/>
        </w:rPr>
        <w:t>لي</w:t>
      </w:r>
      <w:r w:rsidR="004A6812">
        <w:rPr>
          <w:rFonts w:hint="eastAsia"/>
          <w:rtl/>
        </w:rPr>
        <w:t>ه</w:t>
      </w:r>
      <w:r w:rsidR="004A6812">
        <w:rPr>
          <w:rtl/>
        </w:rPr>
        <w:t xml:space="preserve">!قال:نعم لأنّه </w:t>
      </w:r>
      <w:r w:rsidR="004A6812">
        <w:rPr>
          <w:rFonts w:hint="cs"/>
          <w:rtl/>
        </w:rPr>
        <w:t>ی</w:t>
      </w:r>
      <w:r w:rsidR="004A6812">
        <w:rPr>
          <w:rFonts w:hint="eastAsia"/>
          <w:rtl/>
        </w:rPr>
        <w:t>سوق</w:t>
      </w:r>
      <w:r w:rsidR="004A6812">
        <w:rPr>
          <w:rtl/>
        </w:rPr>
        <w:t xml:space="preserve"> ع</w:t>
      </w:r>
      <w:r w:rsidR="00D27669">
        <w:rPr>
          <w:rtl/>
        </w:rPr>
        <w:t>لي</w:t>
      </w:r>
      <w:r w:rsidR="004A6812">
        <w:rPr>
          <w:rFonts w:hint="eastAsia"/>
          <w:rtl/>
        </w:rPr>
        <w:t>ک</w:t>
      </w:r>
      <w:r w:rsidR="004A6812">
        <w:rPr>
          <w:rtl/>
        </w:rPr>
        <w:t xml:space="preserve"> </w:t>
      </w:r>
      <w:r w:rsidR="004A6812" w:rsidRPr="00CE68B8">
        <w:rPr>
          <w:rStyle w:val="libFootnotenumChar"/>
          <w:rtl/>
        </w:rPr>
        <w:t>(</w:t>
      </w:r>
      <w:r w:rsidR="00E74F96">
        <w:rPr>
          <w:rStyle w:val="libFootnotenumChar"/>
          <w:rFonts w:hint="cs"/>
          <w:rtl/>
        </w:rPr>
        <w:t>4</w:t>
      </w:r>
      <w:r w:rsidR="004A6812" w:rsidRPr="00CE68B8">
        <w:rPr>
          <w:rStyle w:val="libFootnotenumChar"/>
          <w:rtl/>
        </w:rPr>
        <w:t>)</w:t>
      </w:r>
      <w:r w:rsidR="004A6812">
        <w:rPr>
          <w:rtl/>
        </w:rPr>
        <w:t xml:space="preserve">الرزق و </w:t>
      </w:r>
      <w:r w:rsidR="004A6812">
        <w:rPr>
          <w:rFonts w:hint="cs"/>
          <w:rtl/>
        </w:rPr>
        <w:t>ی</w:t>
      </w:r>
      <w:r w:rsidR="004A6812">
        <w:rPr>
          <w:rFonts w:hint="eastAsia"/>
          <w:rtl/>
        </w:rPr>
        <w:t>حمل</w:t>
      </w:r>
      <w:r w:rsidR="004A6812">
        <w:rPr>
          <w:rtl/>
        </w:rPr>
        <w:t xml:space="preserve"> عنک الذنوب.</w:t>
      </w:r>
    </w:p>
    <w:p w:rsidR="00275436" w:rsidRDefault="0055514A" w:rsidP="004A6812">
      <w:pPr>
        <w:pStyle w:val="libNormal"/>
        <w:rPr>
          <w:rtl/>
        </w:rPr>
      </w:pPr>
      <w:r w:rsidRPr="0055514A">
        <w:rPr>
          <w:rStyle w:val="libBold1Char"/>
          <w:rFonts w:hint="eastAsia"/>
          <w:rtl/>
        </w:rPr>
        <w:t>أقول</w:t>
      </w:r>
      <w:r w:rsidR="004A6812">
        <w:rPr>
          <w:rtl/>
        </w:rPr>
        <w:t>: قد تظافرت الروا</w:t>
      </w:r>
      <w:r w:rsidR="004A6812">
        <w:rPr>
          <w:rFonts w:hint="cs"/>
          <w:rtl/>
        </w:rPr>
        <w:t>ی</w:t>
      </w:r>
      <w:r w:rsidR="004A6812">
        <w:rPr>
          <w:rFonts w:hint="eastAsia"/>
          <w:rtl/>
        </w:rPr>
        <w:t>ات</w:t>
      </w:r>
      <w:r w:rsidR="004A6812">
        <w:rPr>
          <w:rtl/>
        </w:rPr>
        <w:t xml:space="preserve"> </w:t>
      </w:r>
      <w:r w:rsidR="00275436">
        <w:rPr>
          <w:rtl/>
        </w:rPr>
        <w:t>في</w:t>
      </w:r>
      <w:r w:rsidR="004A6812">
        <w:rPr>
          <w:rtl/>
        </w:rPr>
        <w:t xml:space="preserve"> انّ إطعام رجل مؤمن </w:t>
      </w:r>
      <w:r w:rsidR="004A6812">
        <w:rPr>
          <w:rFonts w:hint="cs"/>
          <w:rtl/>
        </w:rPr>
        <w:t>ی</w:t>
      </w:r>
      <w:r w:rsidR="004A6812">
        <w:rPr>
          <w:rFonts w:hint="eastAsia"/>
          <w:rtl/>
        </w:rPr>
        <w:t>عدل</w:t>
      </w:r>
      <w:r w:rsidR="004A6812">
        <w:rPr>
          <w:rtl/>
        </w:rPr>
        <w:t xml:space="preserve"> عتق </w:t>
      </w:r>
      <w:r w:rsidR="00FD0A70">
        <w:rPr>
          <w:rtl/>
        </w:rPr>
        <w:t>نسمة</w:t>
      </w:r>
      <w:r w:rsidR="004A6812">
        <w:rPr>
          <w:rtl/>
        </w:rPr>
        <w:t xml:space="preserve"> أو أحبّ منه.</w:t>
      </w:r>
    </w:p>
    <w:p w:rsidR="00275436" w:rsidRDefault="00D5778D" w:rsidP="00E74F96">
      <w:pPr>
        <w:pStyle w:val="libNormal"/>
        <w:rPr>
          <w:rtl/>
        </w:rPr>
      </w:pPr>
      <w:r w:rsidRPr="00D5778D">
        <w:rPr>
          <w:rStyle w:val="libBold1Char"/>
          <w:rFonts w:hint="eastAsia"/>
          <w:rtl/>
        </w:rPr>
        <w:t>المحاسن</w:t>
      </w:r>
      <w:r w:rsidR="004A6812">
        <w:rPr>
          <w:rtl/>
        </w:rPr>
        <w:t xml:space="preserve">:عن الصادق </w:t>
      </w:r>
      <w:r w:rsidR="00D27669" w:rsidRPr="00D27669">
        <w:rPr>
          <w:rStyle w:val="libAlaemChar"/>
          <w:rtl/>
        </w:rPr>
        <w:t>عليه‌السلام</w:t>
      </w:r>
      <w:r w:rsidR="004A6812">
        <w:rPr>
          <w:rtl/>
        </w:rPr>
        <w:t xml:space="preserve">: من أطعم </w:t>
      </w:r>
      <w:r w:rsidR="00910408">
        <w:rPr>
          <w:rtl/>
        </w:rPr>
        <w:t>ثلاثة</w:t>
      </w:r>
      <w:r w:rsidR="004A6812">
        <w:rPr>
          <w:rtl/>
        </w:rPr>
        <w:t xml:space="preserve"> من المسلم</w:t>
      </w:r>
      <w:r w:rsidR="004A6812">
        <w:rPr>
          <w:rFonts w:hint="cs"/>
          <w:rtl/>
        </w:rPr>
        <w:t>ی</w:t>
      </w:r>
      <w:r w:rsidR="004A6812">
        <w:rPr>
          <w:rFonts w:hint="eastAsia"/>
          <w:rtl/>
        </w:rPr>
        <w:t>ن</w:t>
      </w:r>
      <w:r w:rsidR="004A6812">
        <w:rPr>
          <w:rtl/>
        </w:rPr>
        <w:t xml:space="preserve"> غفر اللّه له </w:t>
      </w:r>
      <w:r w:rsidR="004A6812" w:rsidRPr="00CE68B8">
        <w:rPr>
          <w:rStyle w:val="libFootnotenumChar"/>
          <w:rtl/>
        </w:rPr>
        <w:t>(</w:t>
      </w:r>
      <w:r w:rsidR="00E74F96">
        <w:rPr>
          <w:rStyle w:val="libFootnotenumChar"/>
          <w:rFonts w:hint="cs"/>
          <w:rtl/>
        </w:rPr>
        <w:t>5</w:t>
      </w:r>
      <w:r w:rsidR="004A6812" w:rsidRPr="00CE68B8">
        <w:rPr>
          <w:rStyle w:val="libFootnotenumChar"/>
          <w:rtl/>
        </w:rPr>
        <w:t>)</w:t>
      </w:r>
      <w:r w:rsidR="004A6812">
        <w:rPr>
          <w:rtl/>
        </w:rPr>
        <w:t>.</w:t>
      </w:r>
    </w:p>
    <w:p w:rsidR="00275436" w:rsidRDefault="004A6812" w:rsidP="004A6812">
      <w:pPr>
        <w:pStyle w:val="libNormal"/>
        <w:rPr>
          <w:rtl/>
        </w:rPr>
      </w:pPr>
      <w:r w:rsidRPr="00E74F96">
        <w:rPr>
          <w:rStyle w:val="libBold1Char"/>
          <w:rFonts w:hint="eastAsia"/>
          <w:rtl/>
        </w:rPr>
        <w:t>نوادر</w:t>
      </w:r>
      <w:r w:rsidRPr="00E74F96">
        <w:rPr>
          <w:rStyle w:val="libBold1Char"/>
          <w:rtl/>
        </w:rPr>
        <w:t xml:space="preserve"> ال</w:t>
      </w:r>
      <w:r w:rsidR="001E1916" w:rsidRPr="00E74F96">
        <w:rPr>
          <w:rStyle w:val="libBold1Char"/>
          <w:rtl/>
        </w:rPr>
        <w:t>راونديّ</w:t>
      </w:r>
      <w:r>
        <w:rPr>
          <w:rtl/>
        </w:rPr>
        <w:t xml:space="preserve">:قال رسول اللّه </w:t>
      </w:r>
      <w:r w:rsidR="00D27669" w:rsidRPr="00D27669">
        <w:rPr>
          <w:rStyle w:val="libAlaemChar"/>
          <w:rtl/>
        </w:rPr>
        <w:t>صلى‌الله‌عليه‌وآله‌وسلم</w:t>
      </w:r>
      <w:r>
        <w:rPr>
          <w:rtl/>
        </w:rPr>
        <w:t>: انّ أهون أهل النار عذابا ابن جذعان، فق</w:t>
      </w:r>
      <w:r>
        <w:rPr>
          <w:rFonts w:hint="cs"/>
          <w:rtl/>
        </w:rPr>
        <w:t>ی</w:t>
      </w:r>
      <w:r>
        <w:rPr>
          <w:rFonts w:hint="eastAsia"/>
          <w:rtl/>
        </w:rPr>
        <w:t>ل</w:t>
      </w:r>
      <w:r>
        <w:rPr>
          <w:rtl/>
        </w:rPr>
        <w:t>:</w:t>
      </w:r>
      <w:r>
        <w:rPr>
          <w:rFonts w:hint="cs"/>
          <w:rtl/>
        </w:rPr>
        <w:t>ی</w:t>
      </w:r>
      <w:r>
        <w:rPr>
          <w:rFonts w:hint="eastAsia"/>
          <w:rtl/>
        </w:rPr>
        <w:t>ا</w:t>
      </w:r>
      <w:r>
        <w:rPr>
          <w:rtl/>
        </w:rPr>
        <w:t xml:space="preserve"> رسول اللّه و ما بال ابن جذعان أهون أهل النار عذابا؟قال:انّه کان </w:t>
      </w:r>
      <w:r>
        <w:rPr>
          <w:rFonts w:hint="cs"/>
          <w:rtl/>
        </w:rPr>
        <w:t>ی</w:t>
      </w:r>
      <w:r>
        <w:rPr>
          <w:rFonts w:hint="eastAsia"/>
          <w:rtl/>
        </w:rPr>
        <w:t>طعم</w:t>
      </w:r>
    </w:p>
    <w:p w:rsidR="001746BD" w:rsidRDefault="001746BD" w:rsidP="00CE68B8">
      <w:pPr>
        <w:pStyle w:val="libLine"/>
        <w:rPr>
          <w:rtl/>
        </w:rPr>
      </w:pPr>
      <w:r>
        <w:rPr>
          <w:rFonts w:hint="eastAsia"/>
          <w:rtl/>
        </w:rPr>
        <w:t>___________________</w:t>
      </w:r>
    </w:p>
    <w:p w:rsidR="00275436" w:rsidRDefault="00CE68B8" w:rsidP="00E74F96">
      <w:pPr>
        <w:pStyle w:val="libFootnote0"/>
        <w:rPr>
          <w:rtl/>
        </w:rPr>
      </w:pPr>
      <w:r>
        <w:rPr>
          <w:rtl/>
        </w:rPr>
        <w:t>(1)</w:t>
      </w:r>
      <w:r w:rsidR="004A6812">
        <w:rPr>
          <w:rtl/>
        </w:rPr>
        <w:t xml:space="preserve"> ق:کتاب ال</w:t>
      </w:r>
      <w:r w:rsidR="00004EB9">
        <w:rPr>
          <w:rtl/>
        </w:rPr>
        <w:t>عشرة</w:t>
      </w:r>
      <w:r w:rsidR="00275436">
        <w:rPr>
          <w:rtl/>
        </w:rPr>
        <w:t>102</w:t>
      </w:r>
      <w:r w:rsidR="004A6812">
        <w:rPr>
          <w:rtl/>
        </w:rPr>
        <w:t>/</w:t>
      </w:r>
      <w:r w:rsidR="00275436">
        <w:rPr>
          <w:rtl/>
        </w:rPr>
        <w:t>23</w:t>
      </w:r>
      <w:r w:rsidR="004A6812">
        <w:rPr>
          <w:rtl/>
        </w:rPr>
        <w:t>/،ج:</w:t>
      </w:r>
      <w:r w:rsidR="00275436">
        <w:rPr>
          <w:rtl/>
        </w:rPr>
        <w:t>3</w:t>
      </w:r>
      <w:r w:rsidR="004A6812">
        <w:rPr>
          <w:rtl/>
        </w:rPr>
        <w:t>5</w:t>
      </w:r>
      <w:r w:rsidR="00275436">
        <w:rPr>
          <w:rtl/>
        </w:rPr>
        <w:t>9</w:t>
      </w:r>
      <w:r w:rsidR="004A6812">
        <w:rPr>
          <w:rtl/>
        </w:rPr>
        <w:t>/</w:t>
      </w:r>
      <w:r w:rsidR="00275436">
        <w:rPr>
          <w:rtl/>
        </w:rPr>
        <w:t>7</w:t>
      </w:r>
      <w:r w:rsidR="004A6812">
        <w:rPr>
          <w:rtl/>
        </w:rPr>
        <w:t>4.</w:t>
      </w:r>
    </w:p>
    <w:p w:rsidR="00275436" w:rsidRDefault="00CE68B8" w:rsidP="00E74F96">
      <w:pPr>
        <w:pStyle w:val="libFootnote0"/>
        <w:rPr>
          <w:rtl/>
        </w:rPr>
      </w:pPr>
      <w:r>
        <w:rPr>
          <w:rtl/>
        </w:rPr>
        <w:t>(2)</w:t>
      </w:r>
      <w:r w:rsidR="004A6812">
        <w:rPr>
          <w:rtl/>
        </w:rPr>
        <w:t xml:space="preserve"> مؤمنا(خ ل).</w:t>
      </w:r>
    </w:p>
    <w:p w:rsidR="00275436" w:rsidRDefault="00CE68B8" w:rsidP="00E74F96">
      <w:pPr>
        <w:pStyle w:val="libFootnote0"/>
        <w:rPr>
          <w:rtl/>
        </w:rPr>
      </w:pPr>
      <w:r>
        <w:rPr>
          <w:rtl/>
        </w:rPr>
        <w:t>(3)</w:t>
      </w:r>
      <w:r w:rsidR="004A6812">
        <w:rPr>
          <w:rtl/>
        </w:rPr>
        <w:t xml:space="preserve"> ق:کتاب ال</w:t>
      </w:r>
      <w:r w:rsidR="00004EB9">
        <w:rPr>
          <w:rtl/>
        </w:rPr>
        <w:t>عشرة</w:t>
      </w:r>
      <w:r w:rsidR="00275436">
        <w:rPr>
          <w:rtl/>
        </w:rPr>
        <w:t>103</w:t>
      </w:r>
      <w:r w:rsidR="004A6812">
        <w:rPr>
          <w:rtl/>
        </w:rPr>
        <w:t>/</w:t>
      </w:r>
      <w:r w:rsidR="00275436">
        <w:rPr>
          <w:rtl/>
        </w:rPr>
        <w:t>23</w:t>
      </w:r>
      <w:r w:rsidR="004A6812">
        <w:rPr>
          <w:rtl/>
        </w:rPr>
        <w:t xml:space="preserve">/ و </w:t>
      </w:r>
      <w:r w:rsidR="00275436">
        <w:rPr>
          <w:rtl/>
        </w:rPr>
        <w:t>10</w:t>
      </w:r>
      <w:r w:rsidR="004A6812">
        <w:rPr>
          <w:rtl/>
        </w:rPr>
        <w:t>6،ج:</w:t>
      </w:r>
      <w:r w:rsidR="00275436">
        <w:rPr>
          <w:rtl/>
        </w:rPr>
        <w:t>3</w:t>
      </w:r>
      <w:r w:rsidR="004A6812">
        <w:rPr>
          <w:rtl/>
        </w:rPr>
        <w:t>6</w:t>
      </w:r>
      <w:r w:rsidR="00275436">
        <w:rPr>
          <w:rtl/>
        </w:rPr>
        <w:t>1</w:t>
      </w:r>
      <w:r w:rsidR="004A6812">
        <w:rPr>
          <w:rtl/>
        </w:rPr>
        <w:t>/</w:t>
      </w:r>
      <w:r w:rsidR="00275436">
        <w:rPr>
          <w:rtl/>
        </w:rPr>
        <w:t>7</w:t>
      </w:r>
      <w:r w:rsidR="004A6812">
        <w:rPr>
          <w:rtl/>
        </w:rPr>
        <w:t xml:space="preserve">4 و </w:t>
      </w:r>
      <w:r w:rsidR="00275436">
        <w:rPr>
          <w:rtl/>
        </w:rPr>
        <w:t>373</w:t>
      </w:r>
      <w:r w:rsidR="004A6812">
        <w:rPr>
          <w:rtl/>
        </w:rPr>
        <w:t>.</w:t>
      </w:r>
    </w:p>
    <w:p w:rsidR="00275436" w:rsidRDefault="00CE68B8" w:rsidP="00E74F96">
      <w:pPr>
        <w:pStyle w:val="libFootnote0"/>
        <w:rPr>
          <w:rtl/>
        </w:rPr>
      </w:pPr>
      <w:r>
        <w:rPr>
          <w:rtl/>
        </w:rPr>
        <w:t>(4)</w:t>
      </w:r>
      <w:r w:rsidR="004A6812">
        <w:rPr>
          <w:rtl/>
        </w:rPr>
        <w:t xml:space="preserve"> </w:t>
      </w:r>
      <w:r w:rsidR="00D27669">
        <w:rPr>
          <w:rtl/>
        </w:rPr>
        <w:t>ال</w:t>
      </w:r>
      <w:r w:rsidR="00353DA6">
        <w:rPr>
          <w:rFonts w:hint="cs"/>
          <w:rtl/>
        </w:rPr>
        <w:t>ي</w:t>
      </w:r>
      <w:r w:rsidR="004A6812">
        <w:rPr>
          <w:rFonts w:hint="eastAsia"/>
          <w:rtl/>
        </w:rPr>
        <w:t>ک</w:t>
      </w:r>
      <w:r w:rsidR="004A6812">
        <w:rPr>
          <w:rtl/>
        </w:rPr>
        <w:t>(ظ).</w:t>
      </w:r>
    </w:p>
    <w:p w:rsidR="00E74F96" w:rsidRDefault="00E74F96" w:rsidP="00E74F96">
      <w:pPr>
        <w:pStyle w:val="libFootnote0"/>
        <w:rPr>
          <w:rtl/>
        </w:rPr>
      </w:pPr>
      <w:r>
        <w:rPr>
          <w:rFonts w:hint="cs"/>
          <w:rtl/>
        </w:rPr>
        <w:t>(5) ق:كتاب العشرة/23/104،ج:74/367.</w:t>
      </w:r>
    </w:p>
    <w:p w:rsidR="00353DA6" w:rsidRDefault="00353DA6" w:rsidP="00353DA6">
      <w:pPr>
        <w:pStyle w:val="libNormal"/>
        <w:rPr>
          <w:rtl/>
        </w:rPr>
      </w:pPr>
      <w:r>
        <w:rPr>
          <w:rFonts w:hint="eastAsia"/>
          <w:rtl/>
        </w:rPr>
        <w:br w:type="page"/>
      </w:r>
    </w:p>
    <w:p w:rsidR="00275436" w:rsidRDefault="004A6812" w:rsidP="00E74F96">
      <w:pPr>
        <w:pStyle w:val="libNormal0"/>
        <w:rPr>
          <w:rtl/>
        </w:rPr>
      </w:pPr>
      <w:r>
        <w:rPr>
          <w:rFonts w:hint="eastAsia"/>
          <w:rtl/>
        </w:rPr>
        <w:lastRenderedPageBreak/>
        <w:t>الطعام</w:t>
      </w:r>
      <w:r>
        <w:rPr>
          <w:rtl/>
        </w:rPr>
        <w:t xml:space="preserve"> </w:t>
      </w:r>
      <w:r w:rsidRPr="00CE68B8">
        <w:rPr>
          <w:rStyle w:val="libFootnotenumChar"/>
          <w:rtl/>
        </w:rPr>
        <w:t>(1)</w:t>
      </w:r>
      <w:r>
        <w:rPr>
          <w:rtl/>
        </w:rPr>
        <w:t>.</w:t>
      </w:r>
    </w:p>
    <w:p w:rsidR="00275436" w:rsidRDefault="004A6812" w:rsidP="00E74F96">
      <w:pPr>
        <w:pStyle w:val="libCenterBold1"/>
        <w:rPr>
          <w:rtl/>
        </w:rPr>
      </w:pPr>
      <w:r>
        <w:rPr>
          <w:rFonts w:hint="eastAsia"/>
          <w:rtl/>
        </w:rPr>
        <w:t>فضل</w:t>
      </w:r>
      <w:r>
        <w:rPr>
          <w:rtl/>
        </w:rPr>
        <w:t xml:space="preserve"> إطعام الطعام</w:t>
      </w:r>
    </w:p>
    <w:p w:rsidR="00275436" w:rsidRDefault="00B84FC2" w:rsidP="004A6812">
      <w:pPr>
        <w:pStyle w:val="libNormal"/>
        <w:rPr>
          <w:rtl/>
        </w:rPr>
      </w:pPr>
      <w:r w:rsidRPr="00B84FC2">
        <w:rPr>
          <w:rStyle w:val="libBold1Char"/>
          <w:rFonts w:hint="eastAsia"/>
          <w:rtl/>
        </w:rPr>
        <w:t>علل الشرایع</w:t>
      </w:r>
      <w:r w:rsidR="004A6812">
        <w:rPr>
          <w:rtl/>
        </w:rPr>
        <w:t>:عن جابر ال</w:t>
      </w:r>
      <w:r w:rsidR="0055514A">
        <w:rPr>
          <w:rtl/>
        </w:rPr>
        <w:t>أنصاري</w:t>
      </w:r>
      <w:r w:rsidR="004A6812">
        <w:rPr>
          <w:rtl/>
        </w:rPr>
        <w:t xml:space="preserve"> قال:سمعت رسول اللّه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قول</w:t>
      </w:r>
      <w:r w:rsidR="004A6812">
        <w:rPr>
          <w:rtl/>
        </w:rPr>
        <w:t>: ما اتّخذ اللّه إبرا</w:t>
      </w:r>
      <w:r w:rsidR="00910408">
        <w:rPr>
          <w:rtl/>
        </w:rPr>
        <w:t>هي</w:t>
      </w:r>
      <w:r w:rsidR="004A6812">
        <w:rPr>
          <w:rFonts w:hint="eastAsia"/>
          <w:rtl/>
        </w:rPr>
        <w:t>م</w:t>
      </w:r>
      <w:r w:rsidR="004A6812">
        <w:rPr>
          <w:rtl/>
        </w:rPr>
        <w:t xml:space="preserve"> </w:t>
      </w:r>
      <w:r w:rsidR="00D27669" w:rsidRPr="00D27669">
        <w:rPr>
          <w:rStyle w:val="libAlaemChar"/>
          <w:rtl/>
        </w:rPr>
        <w:t>عليه‌السلام</w:t>
      </w:r>
      <w:r w:rsidR="004A6812">
        <w:rPr>
          <w:rtl/>
        </w:rPr>
        <w:t xml:space="preserve"> خ</w:t>
      </w:r>
      <w:r w:rsidR="00D27669">
        <w:rPr>
          <w:rtl/>
        </w:rPr>
        <w:t>لي</w:t>
      </w:r>
      <w:r w:rsidR="004A6812">
        <w:rPr>
          <w:rFonts w:hint="eastAsia"/>
          <w:rtl/>
        </w:rPr>
        <w:t>لا</w:t>
      </w:r>
      <w:r w:rsidR="004A6812">
        <w:rPr>
          <w:rtl/>
        </w:rPr>
        <w:t xml:space="preserve"> الاّ لإطع</w:t>
      </w:r>
      <w:r w:rsidR="00910408">
        <w:rPr>
          <w:rtl/>
        </w:rPr>
        <w:t>أمة</w:t>
      </w:r>
      <w:r w:rsidR="004A6812">
        <w:rPr>
          <w:rtl/>
        </w:rPr>
        <w:t xml:space="preserve"> الطعام و صلاته بال</w:t>
      </w:r>
      <w:r w:rsidR="00D27669">
        <w:rPr>
          <w:rtl/>
        </w:rPr>
        <w:t>لي</w:t>
      </w:r>
      <w:r w:rsidR="004A6812">
        <w:rPr>
          <w:rFonts w:hint="eastAsia"/>
          <w:rtl/>
        </w:rPr>
        <w:t>ل</w:t>
      </w:r>
      <w:r w:rsidR="004A6812">
        <w:rPr>
          <w:rtl/>
        </w:rPr>
        <w:t xml:space="preserve"> و الناس ن</w:t>
      </w:r>
      <w:r w:rsidR="004A6812">
        <w:rPr>
          <w:rFonts w:hint="cs"/>
          <w:rtl/>
        </w:rPr>
        <w:t>ی</w:t>
      </w:r>
      <w:r w:rsidR="004A6812">
        <w:rPr>
          <w:rFonts w:hint="eastAsia"/>
          <w:rtl/>
        </w:rPr>
        <w:t>ام</w:t>
      </w:r>
      <w:r w:rsidR="004A6812">
        <w:rPr>
          <w:rtl/>
        </w:rPr>
        <w:t>.</w:t>
      </w:r>
    </w:p>
    <w:p w:rsidR="00275436" w:rsidRDefault="00D266F8" w:rsidP="00E74F96">
      <w:pPr>
        <w:pStyle w:val="libNormal"/>
        <w:rPr>
          <w:rtl/>
        </w:rPr>
      </w:pPr>
      <w:r w:rsidRPr="00D266F8">
        <w:rPr>
          <w:rStyle w:val="libBold1Char"/>
          <w:rFonts w:hint="eastAsia"/>
          <w:rtl/>
        </w:rPr>
        <w:t>ثواب الأعمال</w:t>
      </w:r>
      <w:r w:rsidR="004A6812">
        <w:rPr>
          <w:rtl/>
        </w:rPr>
        <w:t>:قال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من بات شبعانا و بحضرته مؤمن جائع طاو قال اللّه(عزّ و جل):</w:t>
      </w:r>
      <w:r w:rsidR="00E74F96">
        <w:rPr>
          <w:rtl/>
        </w:rPr>
        <w:t>ملائکتي</w:t>
      </w:r>
      <w:r w:rsidR="004A6812">
        <w:rPr>
          <w:rtl/>
        </w:rPr>
        <w:t xml:space="preserve"> أشهدکم ع</w:t>
      </w:r>
      <w:r w:rsidR="00D27669">
        <w:rPr>
          <w:rtl/>
        </w:rPr>
        <w:t>ل</w:t>
      </w:r>
      <w:r w:rsidR="00E74F96">
        <w:rPr>
          <w:rFonts w:hint="cs"/>
          <w:rtl/>
        </w:rPr>
        <w:t>ى</w:t>
      </w:r>
      <w:r w:rsidR="004A6812">
        <w:rPr>
          <w:rtl/>
        </w:rPr>
        <w:t xml:space="preserve"> هذا العبد </w:t>
      </w:r>
      <w:r w:rsidR="009344F2">
        <w:rPr>
          <w:rtl/>
        </w:rPr>
        <w:t>أنّني</w:t>
      </w:r>
      <w:r w:rsidR="004A6812">
        <w:rPr>
          <w:rtl/>
        </w:rPr>
        <w:t xml:space="preserve"> أمرته فعص</w:t>
      </w:r>
      <w:r w:rsidR="00004EB9">
        <w:rPr>
          <w:rtl/>
        </w:rPr>
        <w:t>أني</w:t>
      </w:r>
      <w:r w:rsidR="004A6812">
        <w:rPr>
          <w:rtl/>
        </w:rPr>
        <w:t xml:space="preserve"> و أطاع </w:t>
      </w:r>
      <w:r w:rsidR="00C73069">
        <w:rPr>
          <w:rtl/>
        </w:rPr>
        <w:t>غیري</w:t>
      </w:r>
      <w:r w:rsidR="004A6812">
        <w:rPr>
          <w:rtl/>
        </w:rPr>
        <w:t xml:space="preserve"> و کلته </w:t>
      </w:r>
      <w:r w:rsidR="00D27669">
        <w:rPr>
          <w:rtl/>
        </w:rPr>
        <w:t>الى</w:t>
      </w:r>
      <w:r w:rsidR="004A6812">
        <w:rPr>
          <w:rtl/>
        </w:rPr>
        <w:t xml:space="preserve"> عمله و </w:t>
      </w:r>
      <w:r w:rsidR="00ED34DF">
        <w:rPr>
          <w:rtl/>
        </w:rPr>
        <w:t>عزّتي</w:t>
      </w:r>
      <w:r w:rsidR="004A6812">
        <w:rPr>
          <w:rtl/>
        </w:rPr>
        <w:t xml:space="preserve"> و جل</w:t>
      </w:r>
      <w:r w:rsidR="00D27669">
        <w:rPr>
          <w:rtl/>
        </w:rPr>
        <w:t>الى</w:t>
      </w:r>
      <w:r w:rsidR="004A6812">
        <w:rPr>
          <w:rtl/>
        </w:rPr>
        <w:t xml:space="preserve"> لا غفرت له أبدا.</w:t>
      </w:r>
    </w:p>
    <w:p w:rsidR="00275436" w:rsidRDefault="00D5778D" w:rsidP="004A6812">
      <w:pPr>
        <w:pStyle w:val="libNormal"/>
        <w:rPr>
          <w:rtl/>
        </w:rPr>
      </w:pPr>
      <w:r w:rsidRPr="00D5778D">
        <w:rPr>
          <w:rStyle w:val="libBold1Char"/>
          <w:rFonts w:hint="eastAsia"/>
          <w:rtl/>
        </w:rPr>
        <w:t>المحاسن</w:t>
      </w:r>
      <w:r w:rsidR="004A6812">
        <w:rPr>
          <w:rtl/>
        </w:rPr>
        <w:t xml:space="preserve">: أخذ رجل بلجام </w:t>
      </w:r>
      <w:r w:rsidR="00B365CC">
        <w:rPr>
          <w:rtl/>
        </w:rPr>
        <w:t>دابة</w:t>
      </w:r>
      <w:r w:rsidR="004A6812">
        <w:rPr>
          <w:rtl/>
        </w:rPr>
        <w:t xml:space="preserve"> رسول اللّه </w:t>
      </w:r>
      <w:r w:rsidR="00D27669" w:rsidRPr="00D27669">
        <w:rPr>
          <w:rStyle w:val="libAlaemChar"/>
          <w:rtl/>
        </w:rPr>
        <w:t>صلى‌الله‌عليه‌وآله‌وسلم</w:t>
      </w:r>
      <w:r w:rsidR="004A6812">
        <w:rPr>
          <w:rtl/>
        </w:rPr>
        <w:t xml:space="preserve"> فقال:</w:t>
      </w:r>
      <w:r w:rsidR="004A6812">
        <w:rPr>
          <w:rFonts w:hint="cs"/>
          <w:rtl/>
        </w:rPr>
        <w:t>ی</w:t>
      </w:r>
      <w:r w:rsidR="004A6812">
        <w:rPr>
          <w:rFonts w:hint="eastAsia"/>
          <w:rtl/>
        </w:rPr>
        <w:t>ا</w:t>
      </w:r>
      <w:r w:rsidR="004A6812">
        <w:rPr>
          <w:rtl/>
        </w:rPr>
        <w:t xml:space="preserve"> رسول اللّه </w:t>
      </w:r>
      <w:r w:rsidR="00257D04">
        <w:rPr>
          <w:rtl/>
        </w:rPr>
        <w:t>أيّ</w:t>
      </w:r>
      <w:r w:rsidR="004A6812">
        <w:rPr>
          <w:rtl/>
        </w:rPr>
        <w:t xml:space="preserve"> الأعمال أفضل؟فقال:إطعام الطعام و إط</w:t>
      </w:r>
      <w:r w:rsidR="004A6812">
        <w:rPr>
          <w:rFonts w:hint="cs"/>
          <w:rtl/>
        </w:rPr>
        <w:t>ی</w:t>
      </w:r>
      <w:r w:rsidR="004A6812">
        <w:rPr>
          <w:rFonts w:hint="eastAsia"/>
          <w:rtl/>
        </w:rPr>
        <w:t>اب</w:t>
      </w:r>
      <w:r w:rsidR="004A6812">
        <w:rPr>
          <w:rtl/>
        </w:rPr>
        <w:t xml:space="preserve"> الکلام </w:t>
      </w:r>
      <w:r w:rsidR="004A6812" w:rsidRPr="00CE68B8">
        <w:rPr>
          <w:rStyle w:val="libFootnotenumChar"/>
          <w:rtl/>
        </w:rPr>
        <w:t>(2)</w:t>
      </w:r>
      <w:r w:rsidR="004A6812">
        <w:rPr>
          <w:rtl/>
        </w:rPr>
        <w:t>.</w:t>
      </w:r>
    </w:p>
    <w:p w:rsidR="00275436" w:rsidRDefault="004A6812" w:rsidP="00E74F96">
      <w:pPr>
        <w:pStyle w:val="libNormal"/>
        <w:rPr>
          <w:rtl/>
        </w:rPr>
      </w:pPr>
      <w:r>
        <w:rPr>
          <w:rFonts w:hint="eastAsia"/>
          <w:rtl/>
        </w:rPr>
        <w:t>رو</w:t>
      </w:r>
      <w:r w:rsidR="00E74F96">
        <w:rPr>
          <w:rFonts w:hint="cs"/>
          <w:rtl/>
        </w:rPr>
        <w:t>ي</w:t>
      </w:r>
      <w:r>
        <w:rPr>
          <w:rtl/>
        </w:rPr>
        <w:t xml:space="preserve"> عن الصادق </w:t>
      </w:r>
      <w:r w:rsidR="00D27669" w:rsidRPr="00D27669">
        <w:rPr>
          <w:rStyle w:val="libAlaemChar"/>
          <w:rtl/>
        </w:rPr>
        <w:t>عليه‌السلام</w:t>
      </w:r>
      <w:r>
        <w:rPr>
          <w:rtl/>
        </w:rPr>
        <w:t xml:space="preserve">: انّه مرّ به رجل و هو </w:t>
      </w:r>
      <w:r>
        <w:rPr>
          <w:rFonts w:hint="cs"/>
          <w:rtl/>
        </w:rPr>
        <w:t>ی</w:t>
      </w:r>
      <w:r>
        <w:rPr>
          <w:rFonts w:hint="eastAsia"/>
          <w:rtl/>
        </w:rPr>
        <w:t>تغدّ</w:t>
      </w:r>
      <w:r>
        <w:rPr>
          <w:rFonts w:hint="cs"/>
          <w:rtl/>
        </w:rPr>
        <w:t>ی</w:t>
      </w:r>
      <w:r>
        <w:rPr>
          <w:rtl/>
        </w:rPr>
        <w:t xml:space="preserve"> فلم </w:t>
      </w:r>
      <w:r>
        <w:rPr>
          <w:rFonts w:hint="cs"/>
          <w:rtl/>
        </w:rPr>
        <w:t>ی</w:t>
      </w:r>
      <w:r>
        <w:rPr>
          <w:rFonts w:hint="eastAsia"/>
          <w:rtl/>
        </w:rPr>
        <w:t>سلّم</w:t>
      </w:r>
      <w:r>
        <w:rPr>
          <w:rtl/>
        </w:rPr>
        <w:t xml:space="preserve"> فدعاه </w:t>
      </w:r>
      <w:r w:rsidR="00D27669">
        <w:rPr>
          <w:rtl/>
        </w:rPr>
        <w:t>الى</w:t>
      </w:r>
      <w:r>
        <w:rPr>
          <w:rtl/>
        </w:rPr>
        <w:t xml:space="preserve"> الطعام، فق</w:t>
      </w:r>
      <w:r>
        <w:rPr>
          <w:rFonts w:hint="cs"/>
          <w:rtl/>
        </w:rPr>
        <w:t>ی</w:t>
      </w:r>
      <w:r>
        <w:rPr>
          <w:rFonts w:hint="eastAsia"/>
          <w:rtl/>
        </w:rPr>
        <w:t>ل</w:t>
      </w:r>
      <w:r>
        <w:rPr>
          <w:rtl/>
        </w:rPr>
        <w:t xml:space="preserve"> له:ال</w:t>
      </w:r>
      <w:r w:rsidR="00D27669">
        <w:rPr>
          <w:rtl/>
        </w:rPr>
        <w:t>سنّة</w:t>
      </w:r>
      <w:r>
        <w:rPr>
          <w:rtl/>
        </w:rPr>
        <w:t xml:space="preserve"> أن </w:t>
      </w:r>
      <w:r>
        <w:rPr>
          <w:rFonts w:hint="cs"/>
          <w:rtl/>
        </w:rPr>
        <w:t>ی</w:t>
      </w:r>
      <w:r>
        <w:rPr>
          <w:rFonts w:hint="eastAsia"/>
          <w:rtl/>
        </w:rPr>
        <w:t>سلّم</w:t>
      </w:r>
      <w:r>
        <w:rPr>
          <w:rtl/>
        </w:rPr>
        <w:t xml:space="preserve"> ثمّ </w:t>
      </w:r>
      <w:r>
        <w:rPr>
          <w:rFonts w:hint="cs"/>
          <w:rtl/>
        </w:rPr>
        <w:t>ی</w:t>
      </w:r>
      <w:r>
        <w:rPr>
          <w:rFonts w:hint="eastAsia"/>
          <w:rtl/>
        </w:rPr>
        <w:t>دع</w:t>
      </w:r>
      <w:r>
        <w:rPr>
          <w:rFonts w:hint="cs"/>
          <w:rtl/>
        </w:rPr>
        <w:t>ی</w:t>
      </w:r>
      <w:r>
        <w:rPr>
          <w:rtl/>
        </w:rPr>
        <w:t xml:space="preserve"> و قد ترک السلام ع</w:t>
      </w:r>
      <w:r w:rsidR="00D27669">
        <w:rPr>
          <w:rtl/>
        </w:rPr>
        <w:t>ل</w:t>
      </w:r>
      <w:r w:rsidR="00E74F96">
        <w:rPr>
          <w:rFonts w:hint="cs"/>
          <w:rtl/>
        </w:rPr>
        <w:t>ى</w:t>
      </w:r>
      <w:r>
        <w:rPr>
          <w:rtl/>
        </w:rPr>
        <w:t xml:space="preserve"> عمد،فقال:هذا فقه </w:t>
      </w:r>
      <w:r w:rsidR="006C3E38">
        <w:rPr>
          <w:rtl/>
        </w:rPr>
        <w:t>عراقي</w:t>
      </w:r>
      <w:r>
        <w:rPr>
          <w:rtl/>
        </w:rPr>
        <w:t xml:space="preserve"> </w:t>
      </w:r>
      <w:r w:rsidR="00275436">
        <w:rPr>
          <w:rtl/>
        </w:rPr>
        <w:t>في</w:t>
      </w:r>
      <w:r>
        <w:rPr>
          <w:rFonts w:hint="eastAsia"/>
          <w:rtl/>
        </w:rPr>
        <w:t>ه</w:t>
      </w:r>
      <w:r>
        <w:rPr>
          <w:rtl/>
        </w:rPr>
        <w:t xml:space="preserve"> بخل </w:t>
      </w:r>
      <w:r w:rsidRPr="00CE68B8">
        <w:rPr>
          <w:rStyle w:val="libFootnotenumChar"/>
          <w:rtl/>
        </w:rPr>
        <w:t>(3)</w:t>
      </w:r>
      <w:r>
        <w:rPr>
          <w:rtl/>
        </w:rPr>
        <w:t>.</w:t>
      </w:r>
    </w:p>
    <w:p w:rsidR="00275436" w:rsidRDefault="004A6812" w:rsidP="004A6812">
      <w:pPr>
        <w:pStyle w:val="libNormal"/>
        <w:rPr>
          <w:rtl/>
        </w:rPr>
      </w:pPr>
      <w:r>
        <w:rPr>
          <w:rFonts w:hint="eastAsia"/>
          <w:rtl/>
        </w:rPr>
        <w:t>باب</w:t>
      </w:r>
      <w:r>
        <w:rPr>
          <w:rtl/>
        </w:rPr>
        <w:t xml:space="preserve"> الن</w:t>
      </w:r>
      <w:r w:rsidR="00910408">
        <w:rPr>
          <w:rtl/>
        </w:rPr>
        <w:t>هي</w:t>
      </w:r>
      <w:r>
        <w:rPr>
          <w:rtl/>
        </w:rPr>
        <w:t xml:space="preserve"> عن تعج</w:t>
      </w:r>
      <w:r>
        <w:rPr>
          <w:rFonts w:hint="cs"/>
          <w:rtl/>
        </w:rPr>
        <w:t>ی</w:t>
      </w:r>
      <w:r>
        <w:rPr>
          <w:rFonts w:hint="eastAsia"/>
          <w:rtl/>
        </w:rPr>
        <w:t>ل</w:t>
      </w:r>
      <w:r>
        <w:rPr>
          <w:rtl/>
        </w:rPr>
        <w:t xml:space="preserve"> الرجل عن طع</w:t>
      </w:r>
      <w:r w:rsidR="00910408">
        <w:rPr>
          <w:rtl/>
        </w:rPr>
        <w:t>أمة</w:t>
      </w:r>
      <w:r>
        <w:rPr>
          <w:rtl/>
        </w:rPr>
        <w:t xml:space="preserve"> أو حاجته </w:t>
      </w:r>
      <w:r w:rsidRPr="00CE68B8">
        <w:rPr>
          <w:rStyle w:val="libFootnotenumChar"/>
          <w:rtl/>
        </w:rPr>
        <w:t>(4)</w:t>
      </w:r>
      <w:r>
        <w:rPr>
          <w:rtl/>
        </w:rPr>
        <w:t>.</w:t>
      </w:r>
    </w:p>
    <w:p w:rsidR="00275436" w:rsidRDefault="003322A9" w:rsidP="00E74F96">
      <w:pPr>
        <w:pStyle w:val="libNormal"/>
        <w:rPr>
          <w:rtl/>
        </w:rPr>
      </w:pPr>
      <w:r w:rsidRPr="003322A9">
        <w:rPr>
          <w:rStyle w:val="libBold1Char"/>
          <w:rFonts w:hint="eastAsia"/>
          <w:rtl/>
        </w:rPr>
        <w:t>الخصال</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لا تعجلوا الرجل عند طع</w:t>
      </w:r>
      <w:r w:rsidR="00910408">
        <w:rPr>
          <w:rtl/>
        </w:rPr>
        <w:t>أمة</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فرغ</w:t>
      </w:r>
      <w:r w:rsidR="004A6812">
        <w:rPr>
          <w:rtl/>
        </w:rPr>
        <w:t xml:space="preserve"> و لا عند غائطه حتّ</w:t>
      </w:r>
      <w:r w:rsidR="004A6812">
        <w:rPr>
          <w:rFonts w:hint="cs"/>
          <w:rtl/>
        </w:rPr>
        <w:t>ی</w:t>
      </w:r>
      <w:r w:rsidR="004A6812">
        <w:rPr>
          <w:rtl/>
        </w:rPr>
        <w:t xml:space="preserve"> </w:t>
      </w:r>
      <w:r w:rsidR="00986804">
        <w:rPr>
          <w:rFonts w:hint="cs"/>
          <w:rtl/>
        </w:rPr>
        <w:t>یأتي</w:t>
      </w:r>
      <w:r w:rsidR="004A6812">
        <w:rPr>
          <w:rtl/>
        </w:rPr>
        <w:t xml:space="preserve"> ع</w:t>
      </w:r>
      <w:r w:rsidR="00D27669">
        <w:rPr>
          <w:rtl/>
        </w:rPr>
        <w:t>ل</w:t>
      </w:r>
      <w:r w:rsidR="00E74F96">
        <w:rPr>
          <w:rFonts w:hint="cs"/>
          <w:rtl/>
        </w:rPr>
        <w:t>ى</w:t>
      </w:r>
      <w:r w:rsidR="004A6812">
        <w:rPr>
          <w:rtl/>
        </w:rPr>
        <w:t xml:space="preserve"> حاجته </w:t>
      </w:r>
      <w:r w:rsidR="004A6812" w:rsidRPr="00CE68B8">
        <w:rPr>
          <w:rStyle w:val="libFootnotenumChar"/>
          <w:rtl/>
        </w:rPr>
        <w:t>(5)</w:t>
      </w:r>
      <w:r w:rsidR="004A6812">
        <w:rPr>
          <w:rtl/>
        </w:rPr>
        <w:t>.</w:t>
      </w:r>
    </w:p>
    <w:p w:rsidR="00275436" w:rsidRDefault="004A6812" w:rsidP="004A6812">
      <w:pPr>
        <w:pStyle w:val="libNormal"/>
        <w:rPr>
          <w:rtl/>
        </w:rPr>
      </w:pPr>
      <w:r>
        <w:rPr>
          <w:rFonts w:hint="eastAsia"/>
          <w:rtl/>
        </w:rPr>
        <w:t>باب</w:t>
      </w:r>
      <w:r>
        <w:rPr>
          <w:rtl/>
        </w:rPr>
        <w:t xml:space="preserve"> من </w:t>
      </w:r>
      <w:r w:rsidR="00703FAB">
        <w:rPr>
          <w:rtl/>
        </w:rPr>
        <w:t>مشي</w:t>
      </w:r>
      <w:r>
        <w:rPr>
          <w:rtl/>
        </w:rPr>
        <w:t xml:space="preserve"> </w:t>
      </w:r>
      <w:r w:rsidR="00D27669">
        <w:rPr>
          <w:rtl/>
        </w:rPr>
        <w:t>الى</w:t>
      </w:r>
      <w:r>
        <w:rPr>
          <w:rtl/>
        </w:rPr>
        <w:t xml:space="preserve"> طعام لم </w:t>
      </w:r>
      <w:r>
        <w:rPr>
          <w:rFonts w:hint="cs"/>
          <w:rtl/>
        </w:rPr>
        <w:t>ی</w:t>
      </w:r>
      <w:r>
        <w:rPr>
          <w:rFonts w:hint="eastAsia"/>
          <w:rtl/>
        </w:rPr>
        <w:t>دع</w:t>
      </w:r>
      <w:r>
        <w:rPr>
          <w:rtl/>
        </w:rPr>
        <w:t xml:space="preserve"> </w:t>
      </w:r>
      <w:r w:rsidR="006F66AD">
        <w:rPr>
          <w:rtl/>
        </w:rPr>
        <w:t>اليه</w:t>
      </w:r>
      <w:r>
        <w:rPr>
          <w:rtl/>
        </w:rPr>
        <w:t xml:space="preserve"> و من </w:t>
      </w:r>
      <w:r>
        <w:rPr>
          <w:rFonts w:hint="cs"/>
          <w:rtl/>
        </w:rPr>
        <w:t>ی</w:t>
      </w:r>
      <w:r>
        <w:rPr>
          <w:rFonts w:hint="eastAsia"/>
          <w:rtl/>
        </w:rPr>
        <w:t>جوز</w:t>
      </w:r>
      <w:r>
        <w:rPr>
          <w:rtl/>
        </w:rPr>
        <w:t xml:space="preserve"> الأکل من </w:t>
      </w:r>
      <w:r w:rsidR="00FF55C9">
        <w:rPr>
          <w:rtl/>
        </w:rPr>
        <w:t>بي</w:t>
      </w:r>
      <w:r>
        <w:rPr>
          <w:rFonts w:hint="eastAsia"/>
          <w:rtl/>
        </w:rPr>
        <w:t>ته</w:t>
      </w:r>
      <w:r>
        <w:rPr>
          <w:rtl/>
        </w:rPr>
        <w:t xml:space="preserve"> </w:t>
      </w:r>
      <w:r w:rsidR="00006B6E">
        <w:rPr>
          <w:rtl/>
        </w:rPr>
        <w:t>بغي</w:t>
      </w:r>
      <w:r>
        <w:rPr>
          <w:rFonts w:hint="eastAsia"/>
          <w:rtl/>
        </w:rPr>
        <w:t>ر</w:t>
      </w:r>
      <w:r>
        <w:rPr>
          <w:rtl/>
        </w:rPr>
        <w:t xml:space="preserve"> إذنه </w:t>
      </w:r>
      <w:r w:rsidRPr="00CE68B8">
        <w:rPr>
          <w:rStyle w:val="libFootnotenumChar"/>
          <w:rtl/>
        </w:rPr>
        <w:t>(6)</w:t>
      </w:r>
      <w:r>
        <w:rPr>
          <w:rtl/>
        </w:rPr>
        <w:t>.</w:t>
      </w:r>
    </w:p>
    <w:p w:rsidR="00275436" w:rsidRDefault="003322A9" w:rsidP="004A6812">
      <w:pPr>
        <w:pStyle w:val="libNormal"/>
        <w:rPr>
          <w:rtl/>
        </w:rPr>
      </w:pPr>
      <w:r w:rsidRPr="003322A9">
        <w:rPr>
          <w:rStyle w:val="libBold1Char"/>
          <w:rFonts w:hint="eastAsia"/>
          <w:rtl/>
        </w:rPr>
        <w:t>الخصال</w:t>
      </w:r>
      <w:r w:rsidR="004A6812">
        <w:rPr>
          <w:rtl/>
        </w:rPr>
        <w:t>:ال</w:t>
      </w:r>
      <w:r w:rsidR="00D53B25">
        <w:rPr>
          <w:rtl/>
        </w:rPr>
        <w:t>نبوي</w:t>
      </w:r>
      <w:r w:rsidR="004A6812">
        <w:rPr>
          <w:rtl/>
        </w:rPr>
        <w:t xml:space="preserve">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ا</w:t>
      </w:r>
      <w:r w:rsidR="004A6812">
        <w:rPr>
          <w:rtl/>
        </w:rPr>
        <w:t xml:space="preserve"> ع</w:t>
      </w:r>
      <w:r w:rsidR="00D27669">
        <w:rPr>
          <w:rtl/>
        </w:rPr>
        <w:t>لي</w:t>
      </w:r>
      <w:r w:rsidR="004A6812">
        <w:rPr>
          <w:rFonts w:hint="eastAsia"/>
          <w:rtl/>
        </w:rPr>
        <w:t>،</w:t>
      </w:r>
      <w:r w:rsidR="001E1916">
        <w:rPr>
          <w:rFonts w:hint="eastAsia"/>
          <w:rtl/>
        </w:rPr>
        <w:t>ثم</w:t>
      </w:r>
      <w:r w:rsidR="00004EB9">
        <w:rPr>
          <w:rFonts w:hint="eastAsia"/>
          <w:rtl/>
        </w:rPr>
        <w:t>أني</w:t>
      </w:r>
      <w:r w:rsidR="001E1916">
        <w:rPr>
          <w:rFonts w:hint="eastAsia"/>
          <w:rtl/>
        </w:rPr>
        <w:t>ة</w:t>
      </w:r>
      <w:r w:rsidR="004A6812">
        <w:rPr>
          <w:rtl/>
        </w:rPr>
        <w:t xml:space="preserve"> إن أ</w:t>
      </w:r>
      <w:r w:rsidR="00910408">
        <w:rPr>
          <w:rtl/>
        </w:rPr>
        <w:t>هي</w:t>
      </w:r>
      <w:r w:rsidR="004A6812">
        <w:rPr>
          <w:rFonts w:hint="eastAsia"/>
          <w:rtl/>
        </w:rPr>
        <w:t>نوا</w:t>
      </w:r>
      <w:r w:rsidR="004A6812">
        <w:rPr>
          <w:rtl/>
        </w:rPr>
        <w:t xml:space="preserve"> فلا </w:t>
      </w:r>
      <w:r w:rsidR="004A6812">
        <w:rPr>
          <w:rFonts w:hint="cs"/>
          <w:rtl/>
        </w:rPr>
        <w:t>ی</w:t>
      </w:r>
      <w:r w:rsidR="004A6812">
        <w:rPr>
          <w:rFonts w:hint="eastAsia"/>
          <w:rtl/>
        </w:rPr>
        <w:t>لوموا</w:t>
      </w:r>
      <w:r w:rsidR="004A6812">
        <w:rPr>
          <w:rtl/>
        </w:rPr>
        <w:t xml:space="preserve"> الاّ أنفسهم،الذاهب</w:t>
      </w:r>
    </w:p>
    <w:p w:rsidR="001746BD" w:rsidRDefault="001746BD" w:rsidP="00CE68B8">
      <w:pPr>
        <w:pStyle w:val="libLine"/>
        <w:rPr>
          <w:rtl/>
        </w:rPr>
      </w:pPr>
      <w:r>
        <w:rPr>
          <w:rFonts w:hint="eastAsia"/>
          <w:rtl/>
        </w:rPr>
        <w:t>___________________</w:t>
      </w:r>
    </w:p>
    <w:p w:rsidR="00275436" w:rsidRDefault="00CE68B8" w:rsidP="00E74F96">
      <w:pPr>
        <w:pStyle w:val="libFootnote0"/>
        <w:rPr>
          <w:rtl/>
        </w:rPr>
      </w:pPr>
      <w:r>
        <w:rPr>
          <w:rtl/>
        </w:rPr>
        <w:t>(1)</w:t>
      </w:r>
      <w:r w:rsidR="004A6812">
        <w:rPr>
          <w:rtl/>
        </w:rPr>
        <w:t xml:space="preserve"> ق:کتاب ال</w:t>
      </w:r>
      <w:r w:rsidR="00004EB9">
        <w:rPr>
          <w:rtl/>
        </w:rPr>
        <w:t>عشرة</w:t>
      </w:r>
      <w:r w:rsidR="00275436">
        <w:rPr>
          <w:rtl/>
        </w:rPr>
        <w:t>10</w:t>
      </w:r>
      <w:r w:rsidR="004A6812">
        <w:rPr>
          <w:rtl/>
        </w:rPr>
        <w:t>5/</w:t>
      </w:r>
      <w:r w:rsidR="00275436">
        <w:rPr>
          <w:rtl/>
        </w:rPr>
        <w:t>23</w:t>
      </w:r>
      <w:r w:rsidR="004A6812">
        <w:rPr>
          <w:rtl/>
        </w:rPr>
        <w:t>/،ج:</w:t>
      </w:r>
      <w:r w:rsidR="00275436">
        <w:rPr>
          <w:rtl/>
        </w:rPr>
        <w:t>3</w:t>
      </w:r>
      <w:r w:rsidR="004A6812">
        <w:rPr>
          <w:rtl/>
        </w:rPr>
        <w:t>6</w:t>
      </w:r>
      <w:r w:rsidR="00275436">
        <w:rPr>
          <w:rtl/>
        </w:rPr>
        <w:t>8</w:t>
      </w:r>
      <w:r w:rsidR="004A6812">
        <w:rPr>
          <w:rtl/>
        </w:rPr>
        <w:t>/</w:t>
      </w:r>
      <w:r w:rsidR="00275436">
        <w:rPr>
          <w:rtl/>
        </w:rPr>
        <w:t>7</w:t>
      </w:r>
      <w:r w:rsidR="004A6812">
        <w:rPr>
          <w:rtl/>
        </w:rPr>
        <w:t>4.</w:t>
      </w:r>
    </w:p>
    <w:p w:rsidR="00275436" w:rsidRDefault="00CE68B8" w:rsidP="00E74F96">
      <w:pPr>
        <w:pStyle w:val="libFootnote0"/>
        <w:rPr>
          <w:rtl/>
        </w:rPr>
      </w:pPr>
      <w:r>
        <w:rPr>
          <w:rtl/>
        </w:rPr>
        <w:t>(2)</w:t>
      </w:r>
      <w:r w:rsidR="004A6812">
        <w:rPr>
          <w:rtl/>
        </w:rPr>
        <w:t xml:space="preserve"> ق:کتاب ال</w:t>
      </w:r>
      <w:r w:rsidR="00004EB9">
        <w:rPr>
          <w:rtl/>
        </w:rPr>
        <w:t>عشرة</w:t>
      </w:r>
      <w:r w:rsidR="00275436">
        <w:rPr>
          <w:rtl/>
        </w:rPr>
        <w:t>110</w:t>
      </w:r>
      <w:r w:rsidR="004A6812">
        <w:rPr>
          <w:rtl/>
        </w:rPr>
        <w:t>/</w:t>
      </w:r>
      <w:r w:rsidR="00275436">
        <w:rPr>
          <w:rtl/>
        </w:rPr>
        <w:t>23</w:t>
      </w:r>
      <w:r w:rsidR="004A6812">
        <w:rPr>
          <w:rtl/>
        </w:rPr>
        <w:t>/،ج:</w:t>
      </w:r>
      <w:r w:rsidR="00275436">
        <w:rPr>
          <w:rtl/>
        </w:rPr>
        <w:t>388</w:t>
      </w:r>
      <w:r w:rsidR="004A6812">
        <w:rPr>
          <w:rtl/>
        </w:rPr>
        <w:t>/</w:t>
      </w:r>
      <w:r w:rsidR="00275436">
        <w:rPr>
          <w:rtl/>
        </w:rPr>
        <w:t>7</w:t>
      </w:r>
      <w:r w:rsidR="004A6812">
        <w:rPr>
          <w:rtl/>
        </w:rPr>
        <w:t>4.</w:t>
      </w:r>
    </w:p>
    <w:p w:rsidR="00275436" w:rsidRDefault="00CE68B8" w:rsidP="00E74F96">
      <w:pPr>
        <w:pStyle w:val="libFootnote0"/>
        <w:rPr>
          <w:rtl/>
        </w:rPr>
      </w:pPr>
      <w:r>
        <w:rPr>
          <w:rtl/>
        </w:rPr>
        <w:t>(3)</w:t>
      </w:r>
      <w:r w:rsidR="004A6812">
        <w:rPr>
          <w:rtl/>
        </w:rPr>
        <w:t xml:space="preserve"> ق:</w:t>
      </w:r>
      <w:r w:rsidR="00275436">
        <w:rPr>
          <w:rtl/>
        </w:rPr>
        <w:t>173</w:t>
      </w:r>
      <w:r w:rsidR="004A6812">
        <w:rPr>
          <w:rtl/>
        </w:rPr>
        <w:t>/</w:t>
      </w:r>
      <w:r w:rsidR="00275436">
        <w:rPr>
          <w:rtl/>
        </w:rPr>
        <w:t>23</w:t>
      </w:r>
      <w:r w:rsidR="004A6812">
        <w:rPr>
          <w:rtl/>
        </w:rPr>
        <w:t>/</w:t>
      </w:r>
      <w:r w:rsidR="00275436">
        <w:rPr>
          <w:rtl/>
        </w:rPr>
        <w:t>17</w:t>
      </w:r>
      <w:r w:rsidR="004A6812">
        <w:rPr>
          <w:rtl/>
        </w:rPr>
        <w:t>،ج:</w:t>
      </w:r>
      <w:r w:rsidR="00275436">
        <w:rPr>
          <w:rtl/>
        </w:rPr>
        <w:t>20</w:t>
      </w:r>
      <w:r w:rsidR="004A6812">
        <w:rPr>
          <w:rtl/>
        </w:rPr>
        <w:t>5/</w:t>
      </w:r>
      <w:r w:rsidR="00275436">
        <w:rPr>
          <w:rtl/>
        </w:rPr>
        <w:t>78</w:t>
      </w:r>
      <w:r w:rsidR="004A6812">
        <w:rPr>
          <w:rtl/>
        </w:rPr>
        <w:t>.</w:t>
      </w:r>
    </w:p>
    <w:p w:rsidR="00275436" w:rsidRDefault="00CE68B8" w:rsidP="00E74F96">
      <w:pPr>
        <w:pStyle w:val="libFootnote0"/>
        <w:rPr>
          <w:rtl/>
        </w:rPr>
      </w:pPr>
      <w:r>
        <w:rPr>
          <w:rtl/>
        </w:rPr>
        <w:t>(4)</w:t>
      </w:r>
      <w:r w:rsidR="004A6812">
        <w:rPr>
          <w:rtl/>
        </w:rPr>
        <w:t xml:space="preserve"> ق:کتاب ال</w:t>
      </w:r>
      <w:r w:rsidR="00004EB9">
        <w:rPr>
          <w:rtl/>
        </w:rPr>
        <w:t>عشرة</w:t>
      </w:r>
      <w:r w:rsidR="00275436">
        <w:rPr>
          <w:rtl/>
        </w:rPr>
        <w:t>1</w:t>
      </w:r>
      <w:r w:rsidR="004A6812">
        <w:rPr>
          <w:rtl/>
        </w:rPr>
        <w:t>55/5</w:t>
      </w:r>
      <w:r w:rsidR="00275436">
        <w:rPr>
          <w:rtl/>
        </w:rPr>
        <w:t>3</w:t>
      </w:r>
      <w:r w:rsidR="004A6812">
        <w:rPr>
          <w:rtl/>
        </w:rPr>
        <w:t>/،ج:</w:t>
      </w:r>
      <w:r w:rsidR="00275436">
        <w:rPr>
          <w:rtl/>
        </w:rPr>
        <w:t>138</w:t>
      </w:r>
      <w:r w:rsidR="004A6812">
        <w:rPr>
          <w:rtl/>
        </w:rPr>
        <w:t>/</w:t>
      </w:r>
      <w:r w:rsidR="00275436">
        <w:rPr>
          <w:rtl/>
        </w:rPr>
        <w:t>7</w:t>
      </w:r>
      <w:r w:rsidR="004A6812">
        <w:rPr>
          <w:rtl/>
        </w:rPr>
        <w:t>5.</w:t>
      </w:r>
    </w:p>
    <w:p w:rsidR="00275436" w:rsidRDefault="00CE68B8" w:rsidP="00E74F96">
      <w:pPr>
        <w:pStyle w:val="libFootnote0"/>
        <w:rPr>
          <w:rtl/>
        </w:rPr>
      </w:pPr>
      <w:r>
        <w:rPr>
          <w:rtl/>
        </w:rPr>
        <w:t>(5)</w:t>
      </w:r>
      <w:r w:rsidR="004A6812">
        <w:rPr>
          <w:rtl/>
        </w:rPr>
        <w:t xml:space="preserve"> ق:کتاب ال</w:t>
      </w:r>
      <w:r w:rsidR="00004EB9">
        <w:rPr>
          <w:rtl/>
        </w:rPr>
        <w:t>عشرة</w:t>
      </w:r>
      <w:r w:rsidR="00275436">
        <w:rPr>
          <w:rtl/>
        </w:rPr>
        <w:t>1</w:t>
      </w:r>
      <w:r w:rsidR="004A6812">
        <w:rPr>
          <w:rtl/>
        </w:rPr>
        <w:t>55/5</w:t>
      </w:r>
      <w:r w:rsidR="00275436">
        <w:rPr>
          <w:rtl/>
        </w:rPr>
        <w:t>3</w:t>
      </w:r>
      <w:r w:rsidR="004A6812">
        <w:rPr>
          <w:rtl/>
        </w:rPr>
        <w:t>/،ج:</w:t>
      </w:r>
      <w:r w:rsidR="00275436">
        <w:rPr>
          <w:rtl/>
        </w:rPr>
        <w:t>138</w:t>
      </w:r>
      <w:r w:rsidR="004A6812">
        <w:rPr>
          <w:rtl/>
        </w:rPr>
        <w:t>/</w:t>
      </w:r>
      <w:r w:rsidR="00275436">
        <w:rPr>
          <w:rtl/>
        </w:rPr>
        <w:t>7</w:t>
      </w:r>
      <w:r w:rsidR="004A6812">
        <w:rPr>
          <w:rtl/>
        </w:rPr>
        <w:t>5.</w:t>
      </w:r>
    </w:p>
    <w:p w:rsidR="00275436" w:rsidRDefault="00CE68B8" w:rsidP="00E74F96">
      <w:pPr>
        <w:pStyle w:val="libFootnote0"/>
        <w:rPr>
          <w:rtl/>
        </w:rPr>
      </w:pPr>
      <w:r>
        <w:rPr>
          <w:rtl/>
        </w:rPr>
        <w:t>(6)</w:t>
      </w:r>
      <w:r w:rsidR="004A6812">
        <w:rPr>
          <w:rtl/>
        </w:rPr>
        <w:t xml:space="preserve"> ق:کتاب ال</w:t>
      </w:r>
      <w:r w:rsidR="00004EB9">
        <w:rPr>
          <w:rtl/>
        </w:rPr>
        <w:t>عشرة</w:t>
      </w:r>
      <w:r w:rsidR="00275436">
        <w:rPr>
          <w:rtl/>
        </w:rPr>
        <w:t>238</w:t>
      </w:r>
      <w:r w:rsidR="004A6812">
        <w:rPr>
          <w:rtl/>
        </w:rPr>
        <w:t>/</w:t>
      </w:r>
      <w:r w:rsidR="00275436">
        <w:rPr>
          <w:rtl/>
        </w:rPr>
        <w:t>88</w:t>
      </w:r>
      <w:r w:rsidR="004A6812">
        <w:rPr>
          <w:rtl/>
        </w:rPr>
        <w:t>/،ج:444/</w:t>
      </w:r>
      <w:r w:rsidR="00275436">
        <w:rPr>
          <w:rtl/>
        </w:rPr>
        <w:t>7</w:t>
      </w:r>
      <w:r w:rsidR="004A6812">
        <w:rPr>
          <w:rtl/>
        </w:rPr>
        <w:t>5.</w:t>
      </w:r>
    </w:p>
    <w:p w:rsidR="00353DA6" w:rsidRDefault="00353DA6" w:rsidP="00353DA6">
      <w:pPr>
        <w:pStyle w:val="libNormal"/>
        <w:rPr>
          <w:rtl/>
        </w:rPr>
      </w:pPr>
      <w:r>
        <w:rPr>
          <w:rFonts w:hint="eastAsia"/>
          <w:rtl/>
        </w:rPr>
        <w:br w:type="page"/>
      </w:r>
    </w:p>
    <w:p w:rsidR="00F01A30" w:rsidRPr="00F01A30" w:rsidRDefault="00D27669" w:rsidP="00E74F96">
      <w:pPr>
        <w:pStyle w:val="libNormal0"/>
        <w:rPr>
          <w:rStyle w:val="libNormalChar"/>
          <w:rtl/>
        </w:rPr>
      </w:pPr>
      <w:r>
        <w:rPr>
          <w:rFonts w:hint="eastAsia"/>
          <w:rtl/>
        </w:rPr>
        <w:lastRenderedPageBreak/>
        <w:t>الى</w:t>
      </w:r>
      <w:r w:rsidR="004A6812">
        <w:rPr>
          <w:rtl/>
        </w:rPr>
        <w:t xml:space="preserve"> </w:t>
      </w:r>
      <w:r w:rsidR="00DA0B6B">
        <w:rPr>
          <w:rtl/>
        </w:rPr>
        <w:t>مائدة</w:t>
      </w:r>
      <w:r w:rsidR="004A6812">
        <w:rPr>
          <w:rtl/>
        </w:rPr>
        <w:t xml:space="preserve"> لم </w:t>
      </w:r>
      <w:r w:rsidR="004A6812">
        <w:rPr>
          <w:rFonts w:hint="cs"/>
          <w:rtl/>
        </w:rPr>
        <w:t>ی</w:t>
      </w:r>
      <w:r w:rsidR="004A6812">
        <w:rPr>
          <w:rFonts w:hint="eastAsia"/>
          <w:rtl/>
        </w:rPr>
        <w:t>دع</w:t>
      </w:r>
      <w:r w:rsidR="004A6812">
        <w:rPr>
          <w:rtl/>
        </w:rPr>
        <w:t xml:space="preserve"> </w:t>
      </w:r>
      <w:r w:rsidR="006F66AD">
        <w:rPr>
          <w:rtl/>
        </w:rPr>
        <w:t>اليه</w:t>
      </w:r>
      <w:r w:rsidR="004A6812">
        <w:rPr>
          <w:rFonts w:hint="eastAsia"/>
          <w:rtl/>
        </w:rPr>
        <w:t>ا</w:t>
      </w:r>
      <w:r w:rsidR="004A6812">
        <w:rPr>
          <w:rtl/>
        </w:rPr>
        <w:t>...الخ،</w:t>
      </w:r>
      <w:r w:rsidR="00E74F96">
        <w:rPr>
          <w:rFonts w:hint="cs"/>
          <w:rtl/>
        </w:rPr>
        <w:t xml:space="preserve"> </w:t>
      </w:r>
      <w:r w:rsidR="004A6812">
        <w:rPr>
          <w:rFonts w:hint="eastAsia"/>
          <w:rtl/>
        </w:rPr>
        <w:t>و</w:t>
      </w:r>
      <w:r w:rsidR="004A6812">
        <w:rPr>
          <w:rtl/>
        </w:rPr>
        <w:t xml:space="preserve"> قد تقدّم </w:t>
      </w:r>
      <w:r w:rsidR="00275436">
        <w:rPr>
          <w:rtl/>
        </w:rPr>
        <w:t>في</w:t>
      </w:r>
      <w:r w:rsidR="00F01A30" w:rsidRPr="00E74F96">
        <w:rPr>
          <w:rStyle w:val="libNormalChar"/>
          <w:rFonts w:hint="eastAsia"/>
          <w:rtl/>
        </w:rPr>
        <w:t>(</w:t>
      </w:r>
      <w:r w:rsidR="004A6812" w:rsidRPr="00E74F96">
        <w:rPr>
          <w:rStyle w:val="libNormalChar"/>
          <w:rFonts w:hint="eastAsia"/>
          <w:rtl/>
        </w:rPr>
        <w:t>ثمن</w:t>
      </w:r>
      <w:r w:rsidR="00F01A30" w:rsidRPr="00E74F96">
        <w:rPr>
          <w:rStyle w:val="libNormalChar"/>
          <w:rFonts w:hint="eastAsia"/>
          <w:rtl/>
        </w:rPr>
        <w:t>)</w:t>
      </w:r>
      <w:r w:rsidR="004A6812" w:rsidRPr="00E74F96">
        <w:rPr>
          <w:rStyle w:val="libNormalChar"/>
          <w:rtl/>
        </w:rPr>
        <w:t>.</w:t>
      </w:r>
    </w:p>
    <w:p w:rsidR="00275436" w:rsidRDefault="00D5778D" w:rsidP="004A6812">
      <w:pPr>
        <w:pStyle w:val="libNormal"/>
      </w:pPr>
      <w:r w:rsidRPr="00D5778D">
        <w:rPr>
          <w:rStyle w:val="libBold1Char"/>
          <w:rFonts w:hint="eastAsia"/>
          <w:rtl/>
        </w:rPr>
        <w:t>المحاسن</w:t>
      </w:r>
      <w:r w:rsidR="004A6812">
        <w:rPr>
          <w:rtl/>
        </w:rPr>
        <w:t xml:space="preserve">:قال رسول اللّه </w:t>
      </w:r>
      <w:r w:rsidR="00D27669" w:rsidRPr="00D27669">
        <w:rPr>
          <w:rStyle w:val="libAlaemChar"/>
          <w:rtl/>
        </w:rPr>
        <w:t>صلى‌الله‌عليه‌وآله‌وسلم</w:t>
      </w:r>
      <w:r w:rsidR="004A6812">
        <w:rPr>
          <w:rtl/>
        </w:rPr>
        <w:t>: إذا دع</w:t>
      </w:r>
      <w:r w:rsidR="004A6812">
        <w:rPr>
          <w:rFonts w:hint="cs"/>
          <w:rtl/>
        </w:rPr>
        <w:t>ی</w:t>
      </w:r>
      <w:r w:rsidR="004A6812">
        <w:rPr>
          <w:rtl/>
        </w:rPr>
        <w:t xml:space="preserve"> أحدکم </w:t>
      </w:r>
      <w:r w:rsidR="00D27669">
        <w:rPr>
          <w:rtl/>
        </w:rPr>
        <w:t>الى</w:t>
      </w:r>
      <w:r w:rsidR="004A6812">
        <w:rPr>
          <w:rtl/>
        </w:rPr>
        <w:t xml:space="preserve"> طعام فلا </w:t>
      </w:r>
      <w:r w:rsidR="004A6812">
        <w:rPr>
          <w:rFonts w:hint="cs"/>
          <w:rtl/>
        </w:rPr>
        <w:t>ی</w:t>
      </w:r>
      <w:r w:rsidR="004A6812">
        <w:rPr>
          <w:rFonts w:hint="eastAsia"/>
          <w:rtl/>
        </w:rPr>
        <w:t>ستتبعنّ</w:t>
      </w:r>
      <w:r w:rsidR="004A6812">
        <w:rPr>
          <w:rtl/>
        </w:rPr>
        <w:t xml:space="preserve"> ولده فانّه إن فعل ذلک کان حراما و دخل عاص</w:t>
      </w:r>
      <w:r w:rsidR="004A6812">
        <w:rPr>
          <w:rFonts w:hint="cs"/>
          <w:rtl/>
        </w:rPr>
        <w:t>ی</w:t>
      </w:r>
      <w:r w:rsidR="004A6812">
        <w:rPr>
          <w:rFonts w:hint="eastAsia"/>
          <w:rtl/>
        </w:rPr>
        <w:t>ا</w:t>
      </w:r>
      <w:r w:rsidR="004A6812">
        <w:rPr>
          <w:rtl/>
        </w:rPr>
        <w:t xml:space="preserve"> </w:t>
      </w:r>
      <w:r w:rsidR="004A6812" w:rsidRPr="00CE68B8">
        <w:rPr>
          <w:rStyle w:val="libFootnotenumChar"/>
          <w:rtl/>
        </w:rPr>
        <w:t>(1)</w:t>
      </w:r>
      <w:r w:rsidR="00E74F96">
        <w:rPr>
          <w:rStyle w:val="libFootnotenumChar"/>
          <w:rFonts w:hint="cs"/>
          <w:rtl/>
        </w:rPr>
        <w:t xml:space="preserve"> (2)</w:t>
      </w:r>
    </w:p>
    <w:p w:rsidR="00275436" w:rsidRDefault="004A6812" w:rsidP="00E74F96">
      <w:pPr>
        <w:pStyle w:val="libNormal"/>
        <w:rPr>
          <w:rtl/>
        </w:rPr>
      </w:pPr>
      <w:r>
        <w:rPr>
          <w:rFonts w:hint="eastAsia"/>
          <w:rtl/>
        </w:rPr>
        <w:t>باب</w:t>
      </w:r>
      <w:r>
        <w:rPr>
          <w:rtl/>
        </w:rPr>
        <w:t xml:space="preserve"> الحثّ ع</w:t>
      </w:r>
      <w:r w:rsidR="00D27669">
        <w:rPr>
          <w:rtl/>
        </w:rPr>
        <w:t>لي</w:t>
      </w:r>
      <w:r>
        <w:rPr>
          <w:rtl/>
        </w:rPr>
        <w:t xml:space="preserve"> إجاب</w:t>
      </w:r>
      <w:r w:rsidR="00E74F96">
        <w:rPr>
          <w:rFonts w:hint="cs"/>
          <w:rtl/>
        </w:rPr>
        <w:t>ة</w:t>
      </w:r>
      <w:r>
        <w:rPr>
          <w:rtl/>
        </w:rPr>
        <w:t xml:space="preserve"> </w:t>
      </w:r>
      <w:r w:rsidR="000E0F06">
        <w:rPr>
          <w:rtl/>
        </w:rPr>
        <w:t>دعوة</w:t>
      </w:r>
      <w:r>
        <w:rPr>
          <w:rtl/>
        </w:rPr>
        <w:t xml:space="preserve"> المؤمن و الحثّ ع</w:t>
      </w:r>
      <w:r w:rsidR="00D27669">
        <w:rPr>
          <w:rtl/>
        </w:rPr>
        <w:t>ل</w:t>
      </w:r>
      <w:r w:rsidR="00E74F96">
        <w:rPr>
          <w:rFonts w:hint="cs"/>
          <w:rtl/>
        </w:rPr>
        <w:t>ى</w:t>
      </w:r>
      <w:r>
        <w:rPr>
          <w:rtl/>
        </w:rPr>
        <w:t xml:space="preserve"> الأکل من طعام أخ</w:t>
      </w:r>
      <w:r>
        <w:rPr>
          <w:rFonts w:hint="cs"/>
          <w:rtl/>
        </w:rPr>
        <w:t>ی</w:t>
      </w:r>
      <w:r>
        <w:rPr>
          <w:rFonts w:hint="eastAsia"/>
          <w:rtl/>
        </w:rPr>
        <w:t>ه</w:t>
      </w:r>
      <w:r>
        <w:rPr>
          <w:rtl/>
        </w:rPr>
        <w:t xml:space="preserve"> </w:t>
      </w:r>
      <w:r w:rsidRPr="00CE68B8">
        <w:rPr>
          <w:rStyle w:val="libFootnotenumChar"/>
          <w:rtl/>
        </w:rPr>
        <w:t>(</w:t>
      </w:r>
      <w:r w:rsidR="00E74F96">
        <w:rPr>
          <w:rStyle w:val="libFootnotenumChar"/>
          <w:rFonts w:hint="cs"/>
          <w:rtl/>
        </w:rPr>
        <w:t>3</w:t>
      </w:r>
      <w:r w:rsidRPr="00CE68B8">
        <w:rPr>
          <w:rStyle w:val="libFootnotenumChar"/>
          <w:rtl/>
        </w:rPr>
        <w:t>)</w:t>
      </w:r>
      <w:r>
        <w:rPr>
          <w:rtl/>
        </w:rPr>
        <w:t>.</w:t>
      </w:r>
    </w:p>
    <w:p w:rsidR="00275436" w:rsidRDefault="00785E3E" w:rsidP="00E74F96">
      <w:pPr>
        <w:pStyle w:val="libNormal"/>
        <w:rPr>
          <w:rtl/>
        </w:rPr>
      </w:pPr>
      <w:r w:rsidRPr="00785E3E">
        <w:rPr>
          <w:rStyle w:val="libBold1Char"/>
          <w:rFonts w:hint="eastAsia"/>
          <w:rtl/>
        </w:rPr>
        <w:t>عیون أخبار الرضا</w:t>
      </w:r>
      <w:r w:rsidR="004A6812">
        <w:rPr>
          <w:rtl/>
        </w:rPr>
        <w:t xml:space="preserve"> </w:t>
      </w:r>
      <w:r w:rsidR="00D27669" w:rsidRPr="00D27669">
        <w:rPr>
          <w:rStyle w:val="libAlaemChar"/>
          <w:rtl/>
        </w:rPr>
        <w:t>عليه‌السلام</w:t>
      </w:r>
      <w:r w:rsidR="004A6812">
        <w:rPr>
          <w:rtl/>
        </w:rPr>
        <w:t xml:space="preserve">:عن الرضا </w:t>
      </w:r>
      <w:r w:rsidR="00D27669" w:rsidRPr="00D27669">
        <w:rPr>
          <w:rStyle w:val="libAlaemChar"/>
          <w:rtl/>
        </w:rPr>
        <w:t>عليه‌السلام</w:t>
      </w:r>
      <w:r w:rsidR="004A6812">
        <w:rPr>
          <w:rtl/>
        </w:rPr>
        <w:t xml:space="preserve"> قال: ال</w:t>
      </w:r>
      <w:r w:rsidR="00E74F96">
        <w:rPr>
          <w:rtl/>
        </w:rPr>
        <w:t>سخيّ</w:t>
      </w:r>
      <w:r w:rsidR="004A6812">
        <w:rPr>
          <w:rtl/>
        </w:rPr>
        <w:t xml:space="preserve"> </w:t>
      </w:r>
      <w:r w:rsidR="004A6812">
        <w:rPr>
          <w:rFonts w:hint="cs"/>
          <w:rtl/>
        </w:rPr>
        <w:t>ی</w:t>
      </w:r>
      <w:r w:rsidR="004A6812">
        <w:rPr>
          <w:rFonts w:hint="eastAsia"/>
          <w:rtl/>
        </w:rPr>
        <w:t>أکل</w:t>
      </w:r>
      <w:r w:rsidR="004A6812">
        <w:rPr>
          <w:rtl/>
        </w:rPr>
        <w:t xml:space="preserve"> من طعام الناس </w:t>
      </w:r>
      <w:r w:rsidR="00D27669">
        <w:rPr>
          <w:rtl/>
        </w:rPr>
        <w:t>لي</w:t>
      </w:r>
      <w:r w:rsidR="004A6812">
        <w:rPr>
          <w:rFonts w:hint="eastAsia"/>
          <w:rtl/>
        </w:rPr>
        <w:t>أکلوا</w:t>
      </w:r>
      <w:r w:rsidR="004A6812">
        <w:rPr>
          <w:rtl/>
        </w:rPr>
        <w:t xml:space="preserve"> من طع</w:t>
      </w:r>
      <w:r w:rsidR="00910408">
        <w:rPr>
          <w:rtl/>
        </w:rPr>
        <w:t>أمة</w:t>
      </w:r>
      <w:r w:rsidR="004A6812">
        <w:rPr>
          <w:rtl/>
        </w:rPr>
        <w:t xml:space="preserve"> و البخ</w:t>
      </w:r>
      <w:r w:rsidR="004A6812">
        <w:rPr>
          <w:rFonts w:hint="cs"/>
          <w:rtl/>
        </w:rPr>
        <w:t>ی</w:t>
      </w:r>
      <w:r w:rsidR="004A6812">
        <w:rPr>
          <w:rFonts w:hint="eastAsia"/>
          <w:rtl/>
        </w:rPr>
        <w:t>ل</w:t>
      </w:r>
      <w:r w:rsidR="004A6812">
        <w:rPr>
          <w:rtl/>
        </w:rPr>
        <w:t xml:space="preserve"> لا </w:t>
      </w:r>
      <w:r w:rsidR="004A6812">
        <w:rPr>
          <w:rFonts w:hint="cs"/>
          <w:rtl/>
        </w:rPr>
        <w:t>ی</w:t>
      </w:r>
      <w:r w:rsidR="004A6812">
        <w:rPr>
          <w:rFonts w:hint="eastAsia"/>
          <w:rtl/>
        </w:rPr>
        <w:t>أکل</w:t>
      </w:r>
      <w:r w:rsidR="004A6812">
        <w:rPr>
          <w:rtl/>
        </w:rPr>
        <w:t xml:space="preserve"> من طعام الناس لئلاّ </w:t>
      </w:r>
      <w:r w:rsidR="004A6812">
        <w:rPr>
          <w:rFonts w:hint="cs"/>
          <w:rtl/>
        </w:rPr>
        <w:t>ی</w:t>
      </w:r>
      <w:r w:rsidR="004A6812">
        <w:rPr>
          <w:rFonts w:hint="eastAsia"/>
          <w:rtl/>
        </w:rPr>
        <w:t>أکلوا</w:t>
      </w:r>
      <w:r w:rsidR="004A6812">
        <w:rPr>
          <w:rtl/>
        </w:rPr>
        <w:t xml:space="preserve"> من طع</w:t>
      </w:r>
      <w:r w:rsidR="00910408">
        <w:rPr>
          <w:rtl/>
        </w:rPr>
        <w:t>أمة</w:t>
      </w:r>
      <w:r w:rsidR="004A6812">
        <w:rPr>
          <w:rtl/>
        </w:rPr>
        <w:t xml:space="preserve"> </w:t>
      </w:r>
      <w:r w:rsidR="004A6812" w:rsidRPr="00CE68B8">
        <w:rPr>
          <w:rStyle w:val="libFootnotenumChar"/>
          <w:rtl/>
        </w:rPr>
        <w:t>(</w:t>
      </w:r>
      <w:r w:rsidR="00E74F96">
        <w:rPr>
          <w:rStyle w:val="libFootnotenumChar"/>
          <w:rFonts w:hint="cs"/>
          <w:rtl/>
        </w:rPr>
        <w:t>4</w:t>
      </w:r>
      <w:r w:rsidR="004A6812" w:rsidRPr="00CE68B8">
        <w:rPr>
          <w:rStyle w:val="libFootnotenumChar"/>
          <w:rtl/>
        </w:rPr>
        <w:t>)</w:t>
      </w:r>
      <w:r w:rsidR="004A6812">
        <w:rPr>
          <w:rtl/>
        </w:rPr>
        <w:t>.</w:t>
      </w:r>
    </w:p>
    <w:p w:rsidR="00E74F96" w:rsidRDefault="004A6812" w:rsidP="00E74F96">
      <w:pPr>
        <w:pStyle w:val="libCenterBold1"/>
        <w:rPr>
          <w:rtl/>
        </w:rPr>
      </w:pPr>
      <w:r>
        <w:rPr>
          <w:rFonts w:hint="eastAsia"/>
          <w:rtl/>
        </w:rPr>
        <w:t>الکلام</w:t>
      </w:r>
      <w:r>
        <w:rPr>
          <w:rtl/>
        </w:rPr>
        <w:t xml:space="preserve"> </w:t>
      </w:r>
      <w:r w:rsidR="00275436">
        <w:rPr>
          <w:rtl/>
        </w:rPr>
        <w:t>في</w:t>
      </w:r>
      <w:r>
        <w:rPr>
          <w:rtl/>
        </w:rPr>
        <w:t xml:space="preserve"> قوله تع</w:t>
      </w:r>
      <w:r w:rsidR="00D27669">
        <w:rPr>
          <w:rtl/>
        </w:rPr>
        <w:t>الى</w:t>
      </w:r>
      <w:r>
        <w:rPr>
          <w:rtl/>
        </w:rPr>
        <w:t xml:space="preserve"> </w:t>
      </w:r>
      <w:r w:rsidR="00F01A30" w:rsidRPr="00F01A30">
        <w:rPr>
          <w:rStyle w:val="libAlaemChar"/>
          <w:rtl/>
        </w:rPr>
        <w:t>(</w:t>
      </w:r>
      <w:r w:rsidRPr="00E74F96">
        <w:rPr>
          <w:rStyle w:val="libAieChar"/>
          <w:rtl/>
        </w:rPr>
        <w:t>فَ</w:t>
      </w:r>
      <w:r w:rsidR="00D27669" w:rsidRPr="00E74F96">
        <w:rPr>
          <w:rStyle w:val="libAieChar"/>
          <w:rtl/>
        </w:rPr>
        <w:t>لي</w:t>
      </w:r>
      <w:r w:rsidRPr="00E74F96">
        <w:rPr>
          <w:rStyle w:val="libAieChar"/>
          <w:rFonts w:hint="eastAsia"/>
          <w:rtl/>
        </w:rPr>
        <w:t>نْظُرِ</w:t>
      </w:r>
      <w:r w:rsidRPr="00E74F96">
        <w:rPr>
          <w:rStyle w:val="libAieChar"/>
          <w:rtl/>
        </w:rPr>
        <w:t xml:space="preserve"> الْإِنْسٰانُ </w:t>
      </w:r>
      <w:r w:rsidR="00D27669" w:rsidRPr="00E74F96">
        <w:rPr>
          <w:rStyle w:val="libAieChar"/>
          <w:rtl/>
        </w:rPr>
        <w:t>الى</w:t>
      </w:r>
      <w:r w:rsidRPr="00E74F96">
        <w:rPr>
          <w:rStyle w:val="libAieChar"/>
          <w:rFonts w:hint="cs"/>
          <w:rtl/>
        </w:rPr>
        <w:t>ٰ</w:t>
      </w:r>
      <w:r w:rsidRPr="00E74F96">
        <w:rPr>
          <w:rStyle w:val="libAieChar"/>
          <w:rtl/>
        </w:rPr>
        <w:t xml:space="preserve"> طَعٰ</w:t>
      </w:r>
      <w:r w:rsidR="00910408" w:rsidRPr="00E74F96">
        <w:rPr>
          <w:rStyle w:val="libAieChar"/>
          <w:rtl/>
        </w:rPr>
        <w:t>أمة</w:t>
      </w:r>
      <w:r w:rsidR="00F01A30" w:rsidRPr="00F01A30">
        <w:rPr>
          <w:rStyle w:val="libAlaemChar"/>
          <w:rtl/>
        </w:rPr>
        <w:t>)</w:t>
      </w:r>
    </w:p>
    <w:p w:rsidR="00F01A30" w:rsidRPr="00E74F96" w:rsidRDefault="004A6812" w:rsidP="00E74F96">
      <w:pPr>
        <w:pStyle w:val="libCenterBold1"/>
        <w:rPr>
          <w:rtl/>
        </w:rPr>
      </w:pPr>
      <w:r>
        <w:rPr>
          <w:rtl/>
        </w:rPr>
        <w:t>أ</w:t>
      </w:r>
      <w:r w:rsidR="00E74F96">
        <w:rPr>
          <w:rFonts w:hint="cs"/>
          <w:rtl/>
        </w:rPr>
        <w:t>ي</w:t>
      </w:r>
      <w:r>
        <w:rPr>
          <w:rtl/>
        </w:rPr>
        <w:t xml:space="preserve"> </w:t>
      </w:r>
      <w:r w:rsidR="00D27669">
        <w:rPr>
          <w:rtl/>
        </w:rPr>
        <w:t>الى</w:t>
      </w:r>
      <w:r>
        <w:rPr>
          <w:rtl/>
        </w:rPr>
        <w:t xml:space="preserve"> علمه</w:t>
      </w:r>
    </w:p>
    <w:p w:rsidR="00275436" w:rsidRDefault="0055514A" w:rsidP="00E74F96">
      <w:pPr>
        <w:pStyle w:val="libNormal"/>
        <w:rPr>
          <w:rtl/>
        </w:rPr>
      </w:pPr>
      <w:r w:rsidRPr="0055514A">
        <w:rPr>
          <w:rStyle w:val="libBold1Char"/>
          <w:rFonts w:hint="eastAsia"/>
          <w:rtl/>
        </w:rPr>
        <w:t>أقول</w:t>
      </w:r>
      <w:r w:rsidR="004A6812">
        <w:rPr>
          <w:rtl/>
        </w:rPr>
        <w:t>:</w:t>
      </w:r>
      <w:r w:rsidR="00E74F96">
        <w:rPr>
          <w:rFonts w:hint="cs"/>
          <w:rtl/>
        </w:rPr>
        <w:t xml:space="preserve"> </w:t>
      </w:r>
      <w:r w:rsidR="004A6812">
        <w:rPr>
          <w:rFonts w:hint="eastAsia"/>
          <w:rtl/>
        </w:rPr>
        <w:t>قد</w:t>
      </w:r>
      <w:r w:rsidR="004A6812">
        <w:rPr>
          <w:rtl/>
        </w:rPr>
        <w:t xml:space="preserve"> ورد عن </w:t>
      </w:r>
      <w:r w:rsidR="00D27669">
        <w:rPr>
          <w:rtl/>
        </w:rPr>
        <w:t>أبي</w:t>
      </w:r>
      <w:r w:rsidR="004A6812">
        <w:rPr>
          <w:rtl/>
        </w:rPr>
        <w:t xml:space="preserve"> جعفر الباقر </w:t>
      </w:r>
      <w:r w:rsidR="00D27669" w:rsidRPr="00D27669">
        <w:rPr>
          <w:rStyle w:val="libAlaemChar"/>
          <w:rtl/>
        </w:rPr>
        <w:t>عليه‌السلام</w:t>
      </w:r>
      <w:r w:rsidR="004A6812">
        <w:rPr>
          <w:rtl/>
        </w:rPr>
        <w:t>: انّه ق</w:t>
      </w:r>
      <w:r w:rsidR="004A6812">
        <w:rPr>
          <w:rFonts w:hint="cs"/>
          <w:rtl/>
        </w:rPr>
        <w:t>ی</w:t>
      </w:r>
      <w:r w:rsidR="004A6812">
        <w:rPr>
          <w:rFonts w:hint="eastAsia"/>
          <w:rtl/>
        </w:rPr>
        <w:t>ل</w:t>
      </w:r>
      <w:r w:rsidR="004A6812">
        <w:rPr>
          <w:rtl/>
        </w:rPr>
        <w:t xml:space="preserve"> له </w:t>
      </w:r>
      <w:r w:rsidR="00275436">
        <w:rPr>
          <w:rtl/>
        </w:rPr>
        <w:t>في</w:t>
      </w:r>
      <w:r w:rsidR="004A6812">
        <w:rPr>
          <w:rtl/>
        </w:rPr>
        <w:t xml:space="preserve"> قوله تع</w:t>
      </w:r>
      <w:r w:rsidR="00D27669">
        <w:rPr>
          <w:rtl/>
        </w:rPr>
        <w:t>الى</w:t>
      </w:r>
      <w:r w:rsidR="004A6812">
        <w:rPr>
          <w:rtl/>
        </w:rPr>
        <w:t xml:space="preserve">: </w:t>
      </w:r>
      <w:r w:rsidR="00F01A30" w:rsidRPr="00F01A30">
        <w:rPr>
          <w:rStyle w:val="libAlaemChar"/>
          <w:rtl/>
        </w:rPr>
        <w:t>(</w:t>
      </w:r>
      <w:r w:rsidR="004A6812" w:rsidRPr="00E74F96">
        <w:rPr>
          <w:rStyle w:val="libAieChar"/>
          <w:rtl/>
        </w:rPr>
        <w:t>فَ</w:t>
      </w:r>
      <w:r w:rsidR="00D27669" w:rsidRPr="00E74F96">
        <w:rPr>
          <w:rStyle w:val="libAieChar"/>
          <w:rtl/>
        </w:rPr>
        <w:t>لي</w:t>
      </w:r>
      <w:r w:rsidR="004A6812" w:rsidRPr="00E74F96">
        <w:rPr>
          <w:rStyle w:val="libAieChar"/>
          <w:rFonts w:hint="eastAsia"/>
          <w:rtl/>
        </w:rPr>
        <w:t>نْظُرِ</w:t>
      </w:r>
      <w:r w:rsidR="004A6812" w:rsidRPr="00E74F96">
        <w:rPr>
          <w:rStyle w:val="libAieChar"/>
          <w:rtl/>
        </w:rPr>
        <w:t xml:space="preserve"> الْإِنْسٰانُ </w:t>
      </w:r>
      <w:r w:rsidR="00D27669" w:rsidRPr="00E74F96">
        <w:rPr>
          <w:rStyle w:val="libAieChar"/>
          <w:rtl/>
        </w:rPr>
        <w:t>الى</w:t>
      </w:r>
      <w:r w:rsidR="004A6812" w:rsidRPr="00E74F96">
        <w:rPr>
          <w:rStyle w:val="libAieChar"/>
          <w:rFonts w:hint="cs"/>
          <w:rtl/>
        </w:rPr>
        <w:t>ٰ</w:t>
      </w:r>
      <w:r w:rsidR="004A6812" w:rsidRPr="00E74F96">
        <w:rPr>
          <w:rStyle w:val="libAieChar"/>
          <w:rtl/>
        </w:rPr>
        <w:t xml:space="preserve"> طَعٰ</w:t>
      </w:r>
      <w:r w:rsidR="00910408" w:rsidRPr="00E74F96">
        <w:rPr>
          <w:rStyle w:val="libAieChar"/>
          <w:rtl/>
        </w:rPr>
        <w:t>أمة</w:t>
      </w:r>
      <w:r w:rsidR="00F01A30" w:rsidRPr="00F01A30">
        <w:rPr>
          <w:rStyle w:val="libAlaemChar"/>
          <w:rtl/>
        </w:rPr>
        <w:t>)</w:t>
      </w:r>
      <w:r w:rsidR="004A6812">
        <w:rPr>
          <w:rtl/>
        </w:rPr>
        <w:t xml:space="preserve"> </w:t>
      </w:r>
      <w:r w:rsidR="004A6812" w:rsidRPr="00CE68B8">
        <w:rPr>
          <w:rStyle w:val="libFootnotenumChar"/>
          <w:rtl/>
        </w:rPr>
        <w:t>(</w:t>
      </w:r>
      <w:r w:rsidR="00E74F96">
        <w:rPr>
          <w:rStyle w:val="libFootnotenumChar"/>
          <w:rFonts w:hint="cs"/>
          <w:rtl/>
        </w:rPr>
        <w:t>5</w:t>
      </w:r>
      <w:r w:rsidR="004A6812" w:rsidRPr="00CE68B8">
        <w:rPr>
          <w:rStyle w:val="libFootnotenumChar"/>
          <w:rtl/>
        </w:rPr>
        <w:t>)</w:t>
      </w:r>
      <w:r w:rsidR="004A6812">
        <w:rPr>
          <w:rtl/>
        </w:rPr>
        <w:t>ما طع</w:t>
      </w:r>
      <w:r w:rsidR="00910408">
        <w:rPr>
          <w:rtl/>
        </w:rPr>
        <w:t>أمة</w:t>
      </w:r>
      <w:r w:rsidR="004A6812">
        <w:rPr>
          <w:rtl/>
        </w:rPr>
        <w:t xml:space="preserve">؟قال </w:t>
      </w:r>
      <w:r w:rsidR="00D27669" w:rsidRPr="00D27669">
        <w:rPr>
          <w:rStyle w:val="libAlaemChar"/>
          <w:rtl/>
        </w:rPr>
        <w:t>عليه‌السلام</w:t>
      </w:r>
      <w:r w:rsidR="004A6812">
        <w:rPr>
          <w:rtl/>
        </w:rPr>
        <w:t xml:space="preserve">:علمه </w:t>
      </w:r>
      <w:r w:rsidR="00910408">
        <w:rPr>
          <w:rtl/>
        </w:rPr>
        <w:t>الذي</w:t>
      </w:r>
      <w:r w:rsidR="004A6812">
        <w:rPr>
          <w:rtl/>
        </w:rPr>
        <w:t xml:space="preserve"> </w:t>
      </w:r>
      <w:r w:rsidR="004A6812">
        <w:rPr>
          <w:rFonts w:hint="cs"/>
          <w:rtl/>
        </w:rPr>
        <w:t>ی</w:t>
      </w:r>
      <w:r w:rsidR="004A6812">
        <w:rPr>
          <w:rFonts w:hint="eastAsia"/>
          <w:rtl/>
        </w:rPr>
        <w:t>أخذ</w:t>
      </w:r>
      <w:r w:rsidR="004A6812">
        <w:rPr>
          <w:rtl/>
        </w:rPr>
        <w:t xml:space="preserve"> عمّن </w:t>
      </w:r>
      <w:r w:rsidR="004A6812">
        <w:rPr>
          <w:rFonts w:hint="cs"/>
          <w:rtl/>
        </w:rPr>
        <w:t>ی</w:t>
      </w:r>
      <w:r w:rsidR="004A6812">
        <w:rPr>
          <w:rFonts w:hint="eastAsia"/>
          <w:rtl/>
        </w:rPr>
        <w:t>أخذه؛</w:t>
      </w:r>
      <w:r w:rsidR="00E74F96">
        <w:rPr>
          <w:rFonts w:hint="cs"/>
          <w:rtl/>
        </w:rPr>
        <w:t xml:space="preserve"> </w:t>
      </w:r>
      <w:r w:rsidR="004A6812">
        <w:rPr>
          <w:rFonts w:hint="eastAsia"/>
          <w:rtl/>
        </w:rPr>
        <w:t>و</w:t>
      </w:r>
      <w:r w:rsidR="004A6812">
        <w:rPr>
          <w:rtl/>
        </w:rPr>
        <w:t xml:space="preserve"> عن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قال: ما </w:t>
      </w:r>
      <w:r w:rsidR="00D27669">
        <w:rPr>
          <w:rtl/>
        </w:rPr>
        <w:t>لي</w:t>
      </w:r>
      <w:r w:rsidR="004A6812">
        <w:rPr>
          <w:rtl/>
        </w:rPr>
        <w:t xml:space="preserve"> أر</w:t>
      </w:r>
      <w:r w:rsidR="004A6812">
        <w:rPr>
          <w:rFonts w:hint="cs"/>
          <w:rtl/>
        </w:rPr>
        <w:t>ی</w:t>
      </w:r>
      <w:r w:rsidR="004A6812">
        <w:rPr>
          <w:rtl/>
        </w:rPr>
        <w:t xml:space="preserve"> الناس إذا قرّب </w:t>
      </w:r>
      <w:r w:rsidR="006F66AD">
        <w:rPr>
          <w:rtl/>
        </w:rPr>
        <w:t>اليه</w:t>
      </w:r>
      <w:r w:rsidR="004A6812">
        <w:rPr>
          <w:rFonts w:hint="eastAsia"/>
          <w:rtl/>
        </w:rPr>
        <w:t>م</w:t>
      </w:r>
      <w:r w:rsidR="004A6812">
        <w:rPr>
          <w:rtl/>
        </w:rPr>
        <w:t xml:space="preserve"> الطعام </w:t>
      </w:r>
      <w:r w:rsidR="00D27669">
        <w:rPr>
          <w:rtl/>
        </w:rPr>
        <w:t>لي</w:t>
      </w:r>
      <w:r w:rsidR="004A6812">
        <w:rPr>
          <w:rFonts w:hint="eastAsia"/>
          <w:rtl/>
        </w:rPr>
        <w:t>لا</w:t>
      </w:r>
      <w:r w:rsidR="004A6812">
        <w:rPr>
          <w:rtl/>
        </w:rPr>
        <w:t xml:space="preserve"> تکلّفوا إناره المص</w:t>
      </w:r>
      <w:r w:rsidR="00D27669">
        <w:rPr>
          <w:rtl/>
        </w:rPr>
        <w:t>أبي</w:t>
      </w:r>
      <w:r w:rsidR="004A6812">
        <w:rPr>
          <w:rFonts w:hint="eastAsia"/>
          <w:rtl/>
        </w:rPr>
        <w:t>ح</w:t>
      </w:r>
      <w:r w:rsidR="004A6812">
        <w:rPr>
          <w:rtl/>
        </w:rPr>
        <w:t xml:space="preserve"> </w:t>
      </w:r>
      <w:r w:rsidR="00D27669">
        <w:rPr>
          <w:rtl/>
        </w:rPr>
        <w:t>لي</w:t>
      </w:r>
      <w:r w:rsidR="004A6812">
        <w:rPr>
          <w:rFonts w:hint="eastAsia"/>
          <w:rtl/>
        </w:rPr>
        <w:t>بصروا</w:t>
      </w:r>
      <w:r w:rsidR="004A6812">
        <w:rPr>
          <w:rtl/>
        </w:rPr>
        <w:t xml:space="preserve"> ما </w:t>
      </w:r>
      <w:r w:rsidR="004A6812">
        <w:rPr>
          <w:rFonts w:hint="cs"/>
          <w:rtl/>
        </w:rPr>
        <w:t>ی</w:t>
      </w:r>
      <w:r w:rsidR="004A6812">
        <w:rPr>
          <w:rFonts w:hint="eastAsia"/>
          <w:rtl/>
        </w:rPr>
        <w:t>دخلون</w:t>
      </w:r>
      <w:r w:rsidR="004A6812">
        <w:rPr>
          <w:rtl/>
        </w:rPr>
        <w:t xml:space="preserve"> بطونهم و لا </w:t>
      </w:r>
      <w:r w:rsidR="004A6812">
        <w:rPr>
          <w:rFonts w:hint="cs"/>
          <w:rtl/>
        </w:rPr>
        <w:t>ی</w:t>
      </w:r>
      <w:r w:rsidR="004A6812">
        <w:rPr>
          <w:rFonts w:hint="eastAsia"/>
          <w:rtl/>
        </w:rPr>
        <w:t>هتمّون</w:t>
      </w:r>
      <w:r w:rsidR="004A6812">
        <w:rPr>
          <w:rtl/>
        </w:rPr>
        <w:t xml:space="preserve"> بغذاء النفس بأن </w:t>
      </w:r>
      <w:r w:rsidR="004A6812">
        <w:rPr>
          <w:rFonts w:hint="cs"/>
          <w:rtl/>
        </w:rPr>
        <w:t>ی</w:t>
      </w:r>
      <w:r w:rsidR="004A6812">
        <w:rPr>
          <w:rFonts w:hint="eastAsia"/>
          <w:rtl/>
        </w:rPr>
        <w:t>ن</w:t>
      </w:r>
      <w:r w:rsidR="004A6812">
        <w:rPr>
          <w:rFonts w:hint="cs"/>
          <w:rtl/>
        </w:rPr>
        <w:t>ی</w:t>
      </w:r>
      <w:r w:rsidR="004A6812">
        <w:rPr>
          <w:rFonts w:hint="eastAsia"/>
          <w:rtl/>
        </w:rPr>
        <w:t>روا</w:t>
      </w:r>
      <w:r w:rsidR="004A6812">
        <w:rPr>
          <w:rtl/>
        </w:rPr>
        <w:t xml:space="preserve"> مص</w:t>
      </w:r>
      <w:r w:rsidR="00D27669">
        <w:rPr>
          <w:rtl/>
        </w:rPr>
        <w:t>أبي</w:t>
      </w:r>
      <w:r w:rsidR="004A6812">
        <w:rPr>
          <w:rFonts w:hint="eastAsia"/>
          <w:rtl/>
        </w:rPr>
        <w:t>ح</w:t>
      </w:r>
      <w:r w:rsidR="004A6812">
        <w:rPr>
          <w:rtl/>
        </w:rPr>
        <w:t xml:space="preserve"> ألبابهم بالعلم </w:t>
      </w:r>
      <w:r w:rsidR="00D27669">
        <w:rPr>
          <w:rtl/>
        </w:rPr>
        <w:t>لي</w:t>
      </w:r>
      <w:r w:rsidR="004A6812">
        <w:rPr>
          <w:rFonts w:hint="eastAsia"/>
          <w:rtl/>
        </w:rPr>
        <w:t>سلموا</w:t>
      </w:r>
      <w:r w:rsidR="004A6812">
        <w:rPr>
          <w:rtl/>
        </w:rPr>
        <w:t xml:space="preserve"> من لواحق ال</w:t>
      </w:r>
      <w:r w:rsidR="003F6929">
        <w:rPr>
          <w:rtl/>
        </w:rPr>
        <w:t>جهالة</w:t>
      </w:r>
      <w:r w:rsidR="004A6812">
        <w:rPr>
          <w:rtl/>
        </w:rPr>
        <w:t xml:space="preserve"> و الذنوب </w:t>
      </w:r>
      <w:r w:rsidR="00275436">
        <w:rPr>
          <w:rtl/>
        </w:rPr>
        <w:t>في</w:t>
      </w:r>
      <w:r w:rsidR="004A6812">
        <w:rPr>
          <w:rtl/>
        </w:rPr>
        <w:t xml:space="preserve"> اعتقاداتهم و أعمالهم؛</w:t>
      </w:r>
      <w:r w:rsidR="00E74F96">
        <w:rPr>
          <w:rFonts w:hint="cs"/>
          <w:rtl/>
        </w:rPr>
        <w:t xml:space="preserve"> </w:t>
      </w:r>
      <w:r w:rsidR="004A6812">
        <w:rPr>
          <w:rFonts w:hint="eastAsia"/>
          <w:rtl/>
        </w:rPr>
        <w:t>و</w:t>
      </w:r>
      <w:r w:rsidR="004A6812">
        <w:rPr>
          <w:rtl/>
        </w:rPr>
        <w:t xml:space="preserve"> عن:</w:t>
      </w:r>
    </w:p>
    <w:p w:rsidR="00275436" w:rsidRDefault="00006B6E" w:rsidP="00E74F96">
      <w:pPr>
        <w:pStyle w:val="libNormal"/>
        <w:rPr>
          <w:rtl/>
        </w:rPr>
      </w:pPr>
      <w:r w:rsidRPr="00006B6E">
        <w:rPr>
          <w:rStyle w:val="libBold1Char"/>
          <w:rFonts w:hint="eastAsia"/>
          <w:rtl/>
        </w:rPr>
        <w:t>دعوات الراونديّ</w:t>
      </w:r>
      <w:r w:rsidR="004A6812">
        <w:rPr>
          <w:rtl/>
        </w:rPr>
        <w:t>:قال الحسن بن ع</w:t>
      </w:r>
      <w:r w:rsidR="00D27669">
        <w:rPr>
          <w:rtl/>
        </w:rPr>
        <w:t>لي</w:t>
      </w:r>
      <w:r w:rsidR="004A6812">
        <w:rPr>
          <w:rtl/>
        </w:rPr>
        <w:t xml:space="preserve"> </w:t>
      </w:r>
      <w:r w:rsidR="00D27669" w:rsidRPr="00D27669">
        <w:rPr>
          <w:rStyle w:val="libAlaemChar"/>
          <w:rtl/>
        </w:rPr>
        <w:t>عليه‌السلام</w:t>
      </w:r>
      <w:r w:rsidR="004A6812">
        <w:rPr>
          <w:rtl/>
        </w:rPr>
        <w:t xml:space="preserve">: عجب </w:t>
      </w:r>
      <w:r w:rsidR="004A6812" w:rsidRPr="00CE68B8">
        <w:rPr>
          <w:rStyle w:val="libFootnotenumChar"/>
          <w:rtl/>
        </w:rPr>
        <w:t>(</w:t>
      </w:r>
      <w:r w:rsidR="00E74F96">
        <w:rPr>
          <w:rStyle w:val="libFootnotenumChar"/>
          <w:rFonts w:hint="cs"/>
          <w:rtl/>
        </w:rPr>
        <w:t>6</w:t>
      </w:r>
      <w:r w:rsidR="004A6812" w:rsidRPr="00CE68B8">
        <w:rPr>
          <w:rStyle w:val="libFootnotenumChar"/>
          <w:rtl/>
        </w:rPr>
        <w:t>)</w:t>
      </w:r>
      <w:r w:rsidR="004A6812">
        <w:rPr>
          <w:rtl/>
        </w:rPr>
        <w:t xml:space="preserve">لمن </w:t>
      </w:r>
      <w:r w:rsidR="004A6812">
        <w:rPr>
          <w:rFonts w:hint="cs"/>
          <w:rtl/>
        </w:rPr>
        <w:t>ی</w:t>
      </w:r>
      <w:r w:rsidR="004A6812">
        <w:rPr>
          <w:rFonts w:hint="eastAsia"/>
          <w:rtl/>
        </w:rPr>
        <w:t>تفکّر</w:t>
      </w:r>
      <w:r w:rsidR="004A6812">
        <w:rPr>
          <w:rtl/>
        </w:rPr>
        <w:t xml:space="preserve"> </w:t>
      </w:r>
      <w:r w:rsidR="00275436">
        <w:rPr>
          <w:rtl/>
        </w:rPr>
        <w:t>في</w:t>
      </w:r>
      <w:r w:rsidR="004A6812">
        <w:rPr>
          <w:rtl/>
        </w:rPr>
        <w:t xml:space="preserve"> مأکوله ک</w:t>
      </w:r>
      <w:r w:rsidR="004A6812">
        <w:rPr>
          <w:rFonts w:hint="cs"/>
          <w:rtl/>
        </w:rPr>
        <w:t>ی</w:t>
      </w:r>
      <w:r w:rsidR="004A6812">
        <w:rPr>
          <w:rFonts w:hint="eastAsia"/>
          <w:rtl/>
        </w:rPr>
        <w:t>ف</w:t>
      </w:r>
      <w:r w:rsidR="004A6812">
        <w:rPr>
          <w:rtl/>
        </w:rPr>
        <w:t xml:space="preserve"> لا </w:t>
      </w:r>
      <w:r w:rsidR="004A6812">
        <w:rPr>
          <w:rFonts w:hint="cs"/>
          <w:rtl/>
        </w:rPr>
        <w:t>ی</w:t>
      </w:r>
      <w:r w:rsidR="004A6812">
        <w:rPr>
          <w:rFonts w:hint="eastAsia"/>
          <w:rtl/>
        </w:rPr>
        <w:t>تفکّر</w:t>
      </w:r>
      <w:r w:rsidR="004A6812">
        <w:rPr>
          <w:rtl/>
        </w:rPr>
        <w:t xml:space="preserve"> </w:t>
      </w:r>
      <w:r w:rsidR="00275436">
        <w:rPr>
          <w:rtl/>
        </w:rPr>
        <w:t>في</w:t>
      </w:r>
      <w:r w:rsidR="004A6812">
        <w:rPr>
          <w:rtl/>
        </w:rPr>
        <w:t xml:space="preserve"> معقوله </w:t>
      </w:r>
      <w:r w:rsidR="00275436">
        <w:rPr>
          <w:rtl/>
        </w:rPr>
        <w:t>في</w:t>
      </w:r>
      <w:r w:rsidR="004A6812">
        <w:rPr>
          <w:rFonts w:hint="eastAsia"/>
          <w:rtl/>
        </w:rPr>
        <w:t>جنّب</w:t>
      </w:r>
      <w:r w:rsidR="004A6812">
        <w:rPr>
          <w:rtl/>
        </w:rPr>
        <w:t xml:space="preserve"> بطنه ما </w:t>
      </w:r>
      <w:r w:rsidR="004A6812">
        <w:rPr>
          <w:rFonts w:hint="cs"/>
          <w:rtl/>
        </w:rPr>
        <w:t>ی</w:t>
      </w:r>
      <w:r w:rsidR="004A6812">
        <w:rPr>
          <w:rFonts w:hint="eastAsia"/>
          <w:rtl/>
        </w:rPr>
        <w:t>ؤ</w:t>
      </w:r>
      <w:r w:rsidR="00257D04">
        <w:rPr>
          <w:rFonts w:hint="eastAsia"/>
          <w:rtl/>
        </w:rPr>
        <w:t>ذي</w:t>
      </w:r>
      <w:r w:rsidR="004A6812">
        <w:rPr>
          <w:rFonts w:hint="eastAsia"/>
          <w:rtl/>
        </w:rPr>
        <w:t>ه</w:t>
      </w:r>
      <w:r w:rsidR="004A6812">
        <w:rPr>
          <w:rtl/>
        </w:rPr>
        <w:t xml:space="preserve"> و </w:t>
      </w:r>
      <w:r w:rsidR="004A6812">
        <w:rPr>
          <w:rFonts w:hint="cs"/>
          <w:rtl/>
        </w:rPr>
        <w:t>ی</w:t>
      </w:r>
      <w:r w:rsidR="004A6812">
        <w:rPr>
          <w:rFonts w:hint="eastAsia"/>
          <w:rtl/>
        </w:rPr>
        <w:t>ودع</w:t>
      </w:r>
      <w:r w:rsidR="004A6812">
        <w:rPr>
          <w:rtl/>
        </w:rPr>
        <w:t xml:space="preserve"> صدره ما </w:t>
      </w:r>
      <w:r w:rsidR="004A6812">
        <w:rPr>
          <w:rFonts w:hint="cs"/>
          <w:rtl/>
        </w:rPr>
        <w:t>ی</w:t>
      </w:r>
      <w:r w:rsidR="004A6812">
        <w:rPr>
          <w:rFonts w:hint="eastAsia"/>
          <w:rtl/>
        </w:rPr>
        <w:t>رد</w:t>
      </w:r>
      <w:r w:rsidR="004A6812">
        <w:rPr>
          <w:rFonts w:hint="cs"/>
          <w:rtl/>
        </w:rPr>
        <w:t>ی</w:t>
      </w:r>
      <w:r w:rsidR="004A6812">
        <w:rPr>
          <w:rFonts w:hint="eastAsia"/>
          <w:rtl/>
        </w:rPr>
        <w:t>ه</w:t>
      </w:r>
      <w:r w:rsidR="004A6812">
        <w:rPr>
          <w:rtl/>
        </w:rPr>
        <w:t xml:space="preserve">! </w:t>
      </w:r>
      <w:r w:rsidR="00D27669">
        <w:rPr>
          <w:rtl/>
        </w:rPr>
        <w:t>الى</w:t>
      </w:r>
      <w:r w:rsidR="004A6812">
        <w:rPr>
          <w:rtl/>
        </w:rPr>
        <w:t xml:space="preserve"> غ</w:t>
      </w:r>
      <w:r w:rsidR="004A6812">
        <w:rPr>
          <w:rFonts w:hint="cs"/>
          <w:rtl/>
        </w:rPr>
        <w:t>ی</w:t>
      </w:r>
      <w:r w:rsidR="004A6812">
        <w:rPr>
          <w:rFonts w:hint="eastAsia"/>
          <w:rtl/>
        </w:rPr>
        <w:t>ر</w:t>
      </w:r>
      <w:r w:rsidR="004A6812">
        <w:rPr>
          <w:rtl/>
        </w:rPr>
        <w:t xml:space="preserve"> ذلک،</w:t>
      </w:r>
      <w:r w:rsidR="00275436">
        <w:rPr>
          <w:rtl/>
        </w:rPr>
        <w:t>في</w:t>
      </w:r>
      <w:r w:rsidR="004A6812">
        <w:rPr>
          <w:rFonts w:hint="eastAsia"/>
          <w:rtl/>
        </w:rPr>
        <w:t>ن</w:t>
      </w:r>
      <w:r>
        <w:rPr>
          <w:rFonts w:hint="eastAsia"/>
          <w:rtl/>
        </w:rPr>
        <w:t>بغي</w:t>
      </w:r>
      <w:r w:rsidR="004A6812">
        <w:rPr>
          <w:rtl/>
        </w:rPr>
        <w:t xml:space="preserve"> لأهل العلم الإجتناب عن الأخذ من کلمات المبدع</w:t>
      </w:r>
      <w:r w:rsidR="004A6812">
        <w:rPr>
          <w:rFonts w:hint="cs"/>
          <w:rtl/>
        </w:rPr>
        <w:t>ی</w:t>
      </w:r>
      <w:r w:rsidR="004A6812">
        <w:rPr>
          <w:rFonts w:hint="eastAsia"/>
          <w:rtl/>
        </w:rPr>
        <w:t>ن</w:t>
      </w:r>
      <w:r w:rsidR="004A6812">
        <w:rPr>
          <w:rtl/>
        </w:rPr>
        <w:t xml:space="preserve"> و المعاند</w:t>
      </w:r>
      <w:r w:rsidR="004A6812">
        <w:rPr>
          <w:rFonts w:hint="cs"/>
          <w:rtl/>
        </w:rPr>
        <w:t>ی</w:t>
      </w:r>
      <w:r w:rsidR="004A6812">
        <w:rPr>
          <w:rFonts w:hint="eastAsia"/>
          <w:rtl/>
        </w:rPr>
        <w:t>ن</w:t>
      </w:r>
      <w:r w:rsidR="004A6812">
        <w:rPr>
          <w:rtl/>
        </w:rPr>
        <w:t xml:space="preserve"> و مخال</w:t>
      </w:r>
      <w:r w:rsidR="00275436">
        <w:rPr>
          <w:rtl/>
        </w:rPr>
        <w:t>في</w:t>
      </w:r>
      <w:r w:rsidR="004A6812">
        <w:rPr>
          <w:rtl/>
        </w:rPr>
        <w:t xml:space="preserve"> </w:t>
      </w:r>
      <w:r w:rsidR="00D27669">
        <w:rPr>
          <w:rtl/>
        </w:rPr>
        <w:t>الأئمة</w:t>
      </w:r>
      <w:r w:rsidR="004A6812">
        <w:rPr>
          <w:rtl/>
        </w:rPr>
        <w:t xml:space="preserve"> الطاهر</w:t>
      </w:r>
      <w:r w:rsidR="004A6812">
        <w:rPr>
          <w:rFonts w:hint="cs"/>
          <w:rtl/>
        </w:rPr>
        <w:t>ی</w:t>
      </w:r>
      <w:r w:rsidR="004A6812">
        <w:rPr>
          <w:rFonts w:hint="eastAsia"/>
          <w:rtl/>
        </w:rPr>
        <w:t>ن</w:t>
      </w:r>
      <w:r w:rsidR="004A6812">
        <w:rPr>
          <w:rtl/>
        </w:rPr>
        <w:t xml:space="preserve"> </w:t>
      </w:r>
      <w:r w:rsidR="00D27669" w:rsidRPr="00D27669">
        <w:rPr>
          <w:rStyle w:val="libAlaemChar"/>
          <w:rtl/>
        </w:rPr>
        <w:t>عليهم‌السلام</w:t>
      </w:r>
      <w:r w:rsidR="004A6812">
        <w:rPr>
          <w:rtl/>
        </w:rPr>
        <w:t xml:space="preserve"> فإن </w:t>
      </w:r>
      <w:r w:rsidR="00275436">
        <w:rPr>
          <w:rtl/>
        </w:rPr>
        <w:t>في</w:t>
      </w:r>
      <w:r w:rsidR="004A6812">
        <w:rPr>
          <w:rFonts w:hint="eastAsia"/>
          <w:rtl/>
        </w:rPr>
        <w:t>ما</w:t>
      </w:r>
      <w:r w:rsidR="004A6812">
        <w:rPr>
          <w:rtl/>
        </w:rPr>
        <w:t xml:space="preserve"> ورد عن أهل </w:t>
      </w:r>
      <w:r w:rsidR="00FF55C9">
        <w:rPr>
          <w:rtl/>
        </w:rPr>
        <w:t>بي</w:t>
      </w:r>
      <w:r w:rsidR="004A6812">
        <w:rPr>
          <w:rFonts w:hint="eastAsia"/>
          <w:rtl/>
        </w:rPr>
        <w:t>ت</w:t>
      </w:r>
      <w:r w:rsidR="004A6812">
        <w:rPr>
          <w:rtl/>
        </w:rPr>
        <w:t xml:space="preserve"> ال</w:t>
      </w:r>
      <w:r w:rsidR="00DA0B6B">
        <w:rPr>
          <w:rtl/>
        </w:rPr>
        <w:t>عصمة</w:t>
      </w:r>
      <w:r w:rsidR="004A6812">
        <w:rPr>
          <w:rtl/>
        </w:rPr>
        <w:t>(سلام اللّه</w:t>
      </w:r>
    </w:p>
    <w:p w:rsidR="001746BD" w:rsidRDefault="001746BD" w:rsidP="00CE68B8">
      <w:pPr>
        <w:pStyle w:val="libLine"/>
        <w:rPr>
          <w:rtl/>
        </w:rPr>
      </w:pPr>
      <w:r>
        <w:rPr>
          <w:rFonts w:hint="eastAsia"/>
          <w:rtl/>
        </w:rPr>
        <w:t>___________________</w:t>
      </w:r>
    </w:p>
    <w:p w:rsidR="00275436" w:rsidRDefault="00CE68B8" w:rsidP="00E74F96">
      <w:pPr>
        <w:pStyle w:val="libFootnote0"/>
        <w:rPr>
          <w:rtl/>
        </w:rPr>
      </w:pPr>
      <w:r>
        <w:rPr>
          <w:rtl/>
        </w:rPr>
        <w:t>(1)</w:t>
      </w:r>
      <w:r w:rsidR="004A6812">
        <w:rPr>
          <w:rtl/>
        </w:rPr>
        <w:t xml:space="preserve"> غاضبا(خ ل).</w:t>
      </w:r>
    </w:p>
    <w:p w:rsidR="00275436" w:rsidRDefault="00CE68B8" w:rsidP="00E74F96">
      <w:pPr>
        <w:pStyle w:val="libFootnote0"/>
        <w:rPr>
          <w:rtl/>
        </w:rPr>
      </w:pPr>
      <w:r>
        <w:rPr>
          <w:rtl/>
        </w:rPr>
        <w:t>(2)</w:t>
      </w:r>
      <w:r w:rsidR="004A6812">
        <w:rPr>
          <w:rtl/>
        </w:rPr>
        <w:t xml:space="preserve"> ق:کتاب ال</w:t>
      </w:r>
      <w:r w:rsidR="00004EB9">
        <w:rPr>
          <w:rtl/>
        </w:rPr>
        <w:t>عشرة</w:t>
      </w:r>
      <w:r w:rsidR="00275436">
        <w:rPr>
          <w:rtl/>
        </w:rPr>
        <w:t>238</w:t>
      </w:r>
      <w:r w:rsidR="004A6812">
        <w:rPr>
          <w:rtl/>
        </w:rPr>
        <w:t>/</w:t>
      </w:r>
      <w:r w:rsidR="00275436">
        <w:rPr>
          <w:rtl/>
        </w:rPr>
        <w:t>88</w:t>
      </w:r>
      <w:r w:rsidR="004A6812">
        <w:rPr>
          <w:rtl/>
        </w:rPr>
        <w:t>/،ج:445/</w:t>
      </w:r>
      <w:r w:rsidR="00275436">
        <w:rPr>
          <w:rtl/>
        </w:rPr>
        <w:t>7</w:t>
      </w:r>
      <w:r w:rsidR="004A6812">
        <w:rPr>
          <w:rtl/>
        </w:rPr>
        <w:t>5.</w:t>
      </w:r>
    </w:p>
    <w:p w:rsidR="00275436" w:rsidRDefault="00CE68B8" w:rsidP="00E74F96">
      <w:pPr>
        <w:pStyle w:val="libFootnote0"/>
        <w:rPr>
          <w:rtl/>
        </w:rPr>
      </w:pPr>
      <w:r>
        <w:rPr>
          <w:rtl/>
        </w:rPr>
        <w:t>(3)</w:t>
      </w:r>
      <w:r w:rsidR="004A6812">
        <w:rPr>
          <w:rtl/>
        </w:rPr>
        <w:t xml:space="preserve"> ق:کتاب ال</w:t>
      </w:r>
      <w:r w:rsidR="00004EB9">
        <w:rPr>
          <w:rtl/>
        </w:rPr>
        <w:t>عشرة</w:t>
      </w:r>
      <w:r w:rsidR="00275436">
        <w:rPr>
          <w:rtl/>
        </w:rPr>
        <w:t>238</w:t>
      </w:r>
      <w:r w:rsidR="004A6812">
        <w:rPr>
          <w:rtl/>
        </w:rPr>
        <w:t>/</w:t>
      </w:r>
      <w:r w:rsidR="00275436">
        <w:rPr>
          <w:rtl/>
        </w:rPr>
        <w:t>89</w:t>
      </w:r>
      <w:r w:rsidR="004A6812">
        <w:rPr>
          <w:rtl/>
        </w:rPr>
        <w:t>/،ج:446/</w:t>
      </w:r>
      <w:r w:rsidR="00275436">
        <w:rPr>
          <w:rtl/>
        </w:rPr>
        <w:t>7</w:t>
      </w:r>
      <w:r w:rsidR="004A6812">
        <w:rPr>
          <w:rtl/>
        </w:rPr>
        <w:t>5.</w:t>
      </w:r>
    </w:p>
    <w:p w:rsidR="00275436" w:rsidRDefault="00CE68B8" w:rsidP="00E74F96">
      <w:pPr>
        <w:pStyle w:val="libFootnote0"/>
        <w:rPr>
          <w:rtl/>
        </w:rPr>
      </w:pPr>
      <w:r>
        <w:rPr>
          <w:rtl/>
        </w:rPr>
        <w:t>(4)</w:t>
      </w:r>
      <w:r w:rsidR="004A6812">
        <w:rPr>
          <w:rtl/>
        </w:rPr>
        <w:t xml:space="preserve"> ق:کتاب ال</w:t>
      </w:r>
      <w:r w:rsidR="00004EB9">
        <w:rPr>
          <w:rtl/>
        </w:rPr>
        <w:t>عشرة</w:t>
      </w:r>
      <w:r w:rsidR="00275436">
        <w:rPr>
          <w:rtl/>
        </w:rPr>
        <w:t>239</w:t>
      </w:r>
      <w:r w:rsidR="004A6812">
        <w:rPr>
          <w:rtl/>
        </w:rPr>
        <w:t>/</w:t>
      </w:r>
      <w:r w:rsidR="00275436">
        <w:rPr>
          <w:rtl/>
        </w:rPr>
        <w:t>89</w:t>
      </w:r>
      <w:r w:rsidR="004A6812">
        <w:rPr>
          <w:rtl/>
        </w:rPr>
        <w:t>/،ج:446/</w:t>
      </w:r>
      <w:r w:rsidR="00275436">
        <w:rPr>
          <w:rtl/>
        </w:rPr>
        <w:t>7</w:t>
      </w:r>
      <w:r w:rsidR="004A6812">
        <w:rPr>
          <w:rtl/>
        </w:rPr>
        <w:t>5.</w:t>
      </w:r>
    </w:p>
    <w:p w:rsidR="00275436" w:rsidRDefault="00CE68B8" w:rsidP="00E74F96">
      <w:pPr>
        <w:pStyle w:val="libFootnote0"/>
        <w:rPr>
          <w:rtl/>
        </w:rPr>
      </w:pPr>
      <w:r>
        <w:rPr>
          <w:rtl/>
        </w:rPr>
        <w:t>(5)</w:t>
      </w:r>
      <w:r w:rsidR="004A6812">
        <w:rPr>
          <w:rtl/>
        </w:rPr>
        <w:t xml:space="preserve"> </w:t>
      </w:r>
      <w:r w:rsidR="00910408">
        <w:rPr>
          <w:rtl/>
        </w:rPr>
        <w:t>سورة</w:t>
      </w:r>
      <w:r w:rsidR="004A6812">
        <w:rPr>
          <w:rtl/>
        </w:rPr>
        <w:t xml:space="preserve"> عبس/</w:t>
      </w:r>
      <w:r w:rsidR="00D27669">
        <w:rPr>
          <w:rtl/>
        </w:rPr>
        <w:t>الآیة</w:t>
      </w:r>
      <w:r w:rsidR="004A6812">
        <w:rPr>
          <w:rtl/>
        </w:rPr>
        <w:t xml:space="preserve"> </w:t>
      </w:r>
      <w:r w:rsidR="00275436">
        <w:rPr>
          <w:rtl/>
        </w:rPr>
        <w:t>2</w:t>
      </w:r>
      <w:r w:rsidR="004A6812">
        <w:rPr>
          <w:rtl/>
        </w:rPr>
        <w:t>4.</w:t>
      </w:r>
    </w:p>
    <w:p w:rsidR="00E74F96" w:rsidRDefault="00E74F96" w:rsidP="00E74F96">
      <w:pPr>
        <w:pStyle w:val="libFootnote0"/>
        <w:rPr>
          <w:rtl/>
        </w:rPr>
      </w:pPr>
      <w:r>
        <w:rPr>
          <w:rFonts w:hint="cs"/>
          <w:rtl/>
        </w:rPr>
        <w:t>(6) عجبت (ظ).</w:t>
      </w:r>
    </w:p>
    <w:p w:rsidR="00353DA6" w:rsidRDefault="00353DA6" w:rsidP="00353DA6">
      <w:pPr>
        <w:pStyle w:val="libNormal"/>
        <w:rPr>
          <w:rtl/>
        </w:rPr>
      </w:pPr>
      <w:r>
        <w:rPr>
          <w:rFonts w:hint="eastAsia"/>
          <w:rtl/>
        </w:rPr>
        <w:br w:type="page"/>
      </w:r>
    </w:p>
    <w:p w:rsidR="00275436" w:rsidRDefault="004A6812" w:rsidP="00E74F96">
      <w:pPr>
        <w:pStyle w:val="libNormal0"/>
        <w:rPr>
          <w:rtl/>
        </w:rPr>
      </w:pPr>
      <w:r>
        <w:rPr>
          <w:rFonts w:hint="eastAsia"/>
          <w:rtl/>
        </w:rPr>
        <w:lastRenderedPageBreak/>
        <w:t>ع</w:t>
      </w:r>
      <w:r w:rsidR="00D27669">
        <w:rPr>
          <w:rFonts w:hint="eastAsia"/>
          <w:rtl/>
        </w:rPr>
        <w:t>لي</w:t>
      </w:r>
      <w:r>
        <w:rPr>
          <w:rFonts w:hint="eastAsia"/>
          <w:rtl/>
        </w:rPr>
        <w:t>هم</w:t>
      </w:r>
      <w:r>
        <w:rPr>
          <w:rtl/>
        </w:rPr>
        <w:t xml:space="preserve"> أج</w:t>
      </w:r>
      <w:r w:rsidR="00AE0C8D">
        <w:rPr>
          <w:rtl/>
        </w:rPr>
        <w:t>معي</w:t>
      </w:r>
      <w:r>
        <w:rPr>
          <w:rFonts w:hint="eastAsia"/>
          <w:rtl/>
        </w:rPr>
        <w:t>ن</w:t>
      </w:r>
      <w:r>
        <w:rPr>
          <w:rtl/>
        </w:rPr>
        <w:t>)غن</w:t>
      </w:r>
      <w:r>
        <w:rPr>
          <w:rFonts w:hint="cs"/>
          <w:rtl/>
        </w:rPr>
        <w:t>ی</w:t>
      </w:r>
      <w:r>
        <w:rPr>
          <w:rtl/>
        </w:rPr>
        <w:t xml:space="preserve"> و </w:t>
      </w:r>
      <w:r w:rsidR="00DA0B6B">
        <w:rPr>
          <w:rtl/>
        </w:rPr>
        <w:t>مندوحة</w:t>
      </w:r>
      <w:r>
        <w:rPr>
          <w:rtl/>
        </w:rPr>
        <w:t xml:space="preserve"> عن الرجوع </w:t>
      </w:r>
      <w:r w:rsidR="00D27669">
        <w:rPr>
          <w:rtl/>
        </w:rPr>
        <w:t>الى</w:t>
      </w:r>
      <w:r>
        <w:rPr>
          <w:rtl/>
        </w:rPr>
        <w:t xml:space="preserve"> زبرهم و ملفّقاتهم و مواعظهم، فإنّک إن غمرت </w:t>
      </w:r>
      <w:r w:rsidR="00275436">
        <w:rPr>
          <w:rtl/>
        </w:rPr>
        <w:t>في</w:t>
      </w:r>
      <w:r>
        <w:rPr>
          <w:rtl/>
        </w:rPr>
        <w:t xml:space="preserve"> ت</w:t>
      </w:r>
      <w:r>
        <w:rPr>
          <w:rFonts w:hint="cs"/>
          <w:rtl/>
        </w:rPr>
        <w:t>ی</w:t>
      </w:r>
      <w:r>
        <w:rPr>
          <w:rFonts w:hint="eastAsia"/>
          <w:rtl/>
        </w:rPr>
        <w:t>ار</w:t>
      </w:r>
      <w:r>
        <w:rPr>
          <w:rtl/>
        </w:rPr>
        <w:t xml:space="preserve"> بحار الأخبار لا تجد حقا صدر عن القوم الاّ و منها ما </w:t>
      </w:r>
      <w:r>
        <w:rPr>
          <w:rFonts w:hint="cs"/>
          <w:rtl/>
        </w:rPr>
        <w:t>ی</w:t>
      </w:r>
      <w:r>
        <w:rPr>
          <w:rFonts w:hint="eastAsia"/>
          <w:rtl/>
        </w:rPr>
        <w:t>ش</w:t>
      </w:r>
      <w:r>
        <w:rPr>
          <w:rFonts w:hint="cs"/>
          <w:rtl/>
        </w:rPr>
        <w:t>ی</w:t>
      </w:r>
      <w:r>
        <w:rPr>
          <w:rFonts w:hint="eastAsia"/>
          <w:rtl/>
        </w:rPr>
        <w:t>ر</w:t>
      </w:r>
      <w:r>
        <w:rPr>
          <w:rtl/>
        </w:rPr>
        <w:t xml:space="preserve"> </w:t>
      </w:r>
      <w:r w:rsidR="006F66AD">
        <w:rPr>
          <w:rtl/>
        </w:rPr>
        <w:t>اليه</w:t>
      </w:r>
      <w:r>
        <w:rPr>
          <w:rFonts w:hint="eastAsia"/>
          <w:rtl/>
        </w:rPr>
        <w:t>،بل</w:t>
      </w:r>
      <w:r>
        <w:rPr>
          <w:rtl/>
        </w:rPr>
        <w:t xml:space="preserve"> رأ</w:t>
      </w:r>
      <w:r>
        <w:rPr>
          <w:rFonts w:hint="cs"/>
          <w:rtl/>
        </w:rPr>
        <w:t>ی</w:t>
      </w:r>
      <w:r>
        <w:rPr>
          <w:rFonts w:hint="eastAsia"/>
          <w:rtl/>
        </w:rPr>
        <w:t>نا</w:t>
      </w:r>
      <w:r>
        <w:rPr>
          <w:rtl/>
        </w:rPr>
        <w:t xml:space="preserve"> کث</w:t>
      </w:r>
      <w:r>
        <w:rPr>
          <w:rFonts w:hint="cs"/>
          <w:rtl/>
        </w:rPr>
        <w:t>ی</w:t>
      </w:r>
      <w:r>
        <w:rPr>
          <w:rFonts w:hint="eastAsia"/>
          <w:rtl/>
        </w:rPr>
        <w:t>را</w:t>
      </w:r>
      <w:r>
        <w:rPr>
          <w:rtl/>
        </w:rPr>
        <w:t xml:space="preserve"> من الکلمات </w:t>
      </w:r>
      <w:r w:rsidR="00FF55C9">
        <w:rPr>
          <w:rtl/>
        </w:rPr>
        <w:t>التي</w:t>
      </w:r>
      <w:r>
        <w:rPr>
          <w:rtl/>
        </w:rPr>
        <w:t xml:space="preserve"> تنسب </w:t>
      </w:r>
      <w:r w:rsidR="006F66AD">
        <w:rPr>
          <w:rtl/>
        </w:rPr>
        <w:t>اليه</w:t>
      </w:r>
      <w:r>
        <w:rPr>
          <w:rFonts w:hint="eastAsia"/>
          <w:rtl/>
        </w:rPr>
        <w:t>م</w:t>
      </w:r>
      <w:r>
        <w:rPr>
          <w:rtl/>
        </w:rPr>
        <w:t xml:space="preserve"> </w:t>
      </w:r>
      <w:r w:rsidR="00910408">
        <w:rPr>
          <w:rtl/>
        </w:rPr>
        <w:t>هي</w:t>
      </w:r>
      <w:r>
        <w:rPr>
          <w:rtl/>
        </w:rPr>
        <w:t xml:space="preserve"> ممّا سرقوها من معادن ال</w:t>
      </w:r>
      <w:r w:rsidR="00C57A97">
        <w:rPr>
          <w:rtl/>
        </w:rPr>
        <w:t>حکمة</w:t>
      </w:r>
      <w:r>
        <w:rPr>
          <w:rtl/>
        </w:rPr>
        <w:t xml:space="preserve"> و نسبوها </w:t>
      </w:r>
      <w:r w:rsidR="00D27669">
        <w:rPr>
          <w:rtl/>
        </w:rPr>
        <w:t>الى</w:t>
      </w:r>
      <w:r>
        <w:rPr>
          <w:rtl/>
        </w:rPr>
        <w:t xml:space="preserve"> أنفسهم أو مشا</w:t>
      </w:r>
      <w:r>
        <w:rPr>
          <w:rFonts w:hint="cs"/>
          <w:rtl/>
        </w:rPr>
        <w:t>ی</w:t>
      </w:r>
      <w:r>
        <w:rPr>
          <w:rFonts w:hint="eastAsia"/>
          <w:rtl/>
        </w:rPr>
        <w:t>خهم</w:t>
      </w:r>
      <w:r>
        <w:rPr>
          <w:rtl/>
        </w:rPr>
        <w:t xml:space="preserve"> کما عرفت </w:t>
      </w:r>
      <w:r w:rsidRPr="00E74F96">
        <w:rPr>
          <w:rtl/>
        </w:rPr>
        <w:t xml:space="preserve">ذلک </w:t>
      </w:r>
      <w:r w:rsidR="00275436" w:rsidRPr="00E74F96">
        <w:rPr>
          <w:rtl/>
        </w:rPr>
        <w:t>في</w:t>
      </w:r>
      <w:r w:rsidR="00F01A30" w:rsidRPr="00E74F96">
        <w:rPr>
          <w:rFonts w:hint="eastAsia"/>
          <w:rtl/>
        </w:rPr>
        <w:t>(</w:t>
      </w:r>
      <w:r w:rsidRPr="00E74F96">
        <w:rPr>
          <w:rFonts w:hint="eastAsia"/>
          <w:rtl/>
        </w:rPr>
        <w:t>سمع</w:t>
      </w:r>
      <w:r w:rsidR="00F01A30" w:rsidRPr="00E74F96">
        <w:rPr>
          <w:rFonts w:hint="eastAsia"/>
          <w:rtl/>
        </w:rPr>
        <w:t>)</w:t>
      </w:r>
      <w:r w:rsidRPr="00E74F96">
        <w:rPr>
          <w:rFonts w:hint="eastAsia"/>
          <w:rtl/>
        </w:rPr>
        <w:t>؛</w:t>
      </w:r>
      <w:r w:rsidRPr="00E74F96">
        <w:rPr>
          <w:rtl/>
        </w:rPr>
        <w:t xml:space="preserve"> و </w:t>
      </w:r>
      <w:r w:rsidR="00FF55C9" w:rsidRPr="00E74F96">
        <w:rPr>
          <w:rtl/>
        </w:rPr>
        <w:t>حکي</w:t>
      </w:r>
      <w:r>
        <w:rPr>
          <w:rtl/>
        </w:rPr>
        <w:t xml:space="preserve"> عن </w:t>
      </w:r>
      <w:r w:rsidR="00D27669">
        <w:rPr>
          <w:rtl/>
        </w:rPr>
        <w:t>أبي</w:t>
      </w:r>
      <w:r>
        <w:rPr>
          <w:rtl/>
        </w:rPr>
        <w:t xml:space="preserve"> </w:t>
      </w:r>
      <w:r>
        <w:rPr>
          <w:rFonts w:hint="cs"/>
          <w:rtl/>
        </w:rPr>
        <w:t>ی</w:t>
      </w:r>
      <w:r>
        <w:rPr>
          <w:rFonts w:hint="eastAsia"/>
          <w:rtl/>
        </w:rPr>
        <w:t>ع</w:t>
      </w:r>
      <w:r w:rsidR="00D27669">
        <w:rPr>
          <w:rFonts w:hint="eastAsia"/>
          <w:rtl/>
        </w:rPr>
        <w:t>لي</w:t>
      </w:r>
      <w:r>
        <w:rPr>
          <w:rtl/>
        </w:rPr>
        <w:t xml:space="preserve"> الجعفر</w:t>
      </w:r>
      <w:r>
        <w:rPr>
          <w:rFonts w:hint="cs"/>
          <w:rtl/>
        </w:rPr>
        <w:t>ی</w:t>
      </w:r>
      <w:r>
        <w:rPr>
          <w:rtl/>
        </w:rPr>
        <w:t xml:space="preserve"> انّه قال </w:t>
      </w:r>
      <w:r w:rsidR="00275436">
        <w:rPr>
          <w:rtl/>
        </w:rPr>
        <w:t>في</w:t>
      </w:r>
      <w:r>
        <w:rPr>
          <w:rtl/>
        </w:rPr>
        <w:t xml:space="preserve"> أوّل کتاب ال</w:t>
      </w:r>
      <w:r w:rsidR="00E74F96">
        <w:rPr>
          <w:rtl/>
        </w:rPr>
        <w:t>نزهة</w:t>
      </w:r>
      <w:r>
        <w:rPr>
          <w:rtl/>
        </w:rPr>
        <w:t xml:space="preserve"> انّ عبد الملک بن مروان کتب </w:t>
      </w:r>
      <w:r w:rsidR="00D27669">
        <w:rPr>
          <w:rtl/>
        </w:rPr>
        <w:t>الى</w:t>
      </w:r>
      <w:r>
        <w:rPr>
          <w:rtl/>
        </w:rPr>
        <w:t xml:space="preserve"> الحجّاج:إذا سمعت </w:t>
      </w:r>
      <w:r w:rsidR="006F66AD">
        <w:rPr>
          <w:rtl/>
        </w:rPr>
        <w:t>کلمة</w:t>
      </w:r>
      <w:r>
        <w:rPr>
          <w:rtl/>
        </w:rPr>
        <w:t xml:space="preserve"> </w:t>
      </w:r>
      <w:r w:rsidR="00C57A97">
        <w:rPr>
          <w:rtl/>
        </w:rPr>
        <w:t>حکمة</w:t>
      </w:r>
      <w:r>
        <w:rPr>
          <w:rtl/>
        </w:rPr>
        <w:t xml:space="preserve"> فاعزها </w:t>
      </w:r>
      <w:r w:rsidR="00D27669">
        <w:rPr>
          <w:rtl/>
        </w:rPr>
        <w:t>الى</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Fonts w:hint="cs"/>
          <w:rtl/>
        </w:rPr>
        <w:t>ی</w:t>
      </w:r>
      <w:r>
        <w:rPr>
          <w:rFonts w:hint="eastAsia"/>
          <w:rtl/>
        </w:rPr>
        <w:t>عن</w:t>
      </w:r>
      <w:r>
        <w:rPr>
          <w:rFonts w:hint="cs"/>
          <w:rtl/>
        </w:rPr>
        <w:t>ی</w:t>
      </w:r>
      <w:r>
        <w:rPr>
          <w:rtl/>
        </w:rPr>
        <w:t xml:space="preserve"> نفسه،فانّه أحقّ بها و أو</w:t>
      </w:r>
      <w:r w:rsidR="00D27669">
        <w:rPr>
          <w:rtl/>
        </w:rPr>
        <w:t>ل</w:t>
      </w:r>
      <w:r w:rsidR="00E74F96">
        <w:rPr>
          <w:rFonts w:hint="cs"/>
          <w:rtl/>
        </w:rPr>
        <w:t>ى</w:t>
      </w:r>
      <w:r>
        <w:rPr>
          <w:rtl/>
        </w:rPr>
        <w:t xml:space="preserve"> من قائلها؛بل ورد الن</w:t>
      </w:r>
      <w:r w:rsidR="00910408">
        <w:rPr>
          <w:rtl/>
        </w:rPr>
        <w:t>هي</w:t>
      </w:r>
      <w:r>
        <w:rPr>
          <w:rtl/>
        </w:rPr>
        <w:t xml:space="preserve"> عن ال</w:t>
      </w:r>
      <w:r w:rsidR="000B69B4">
        <w:rPr>
          <w:rtl/>
        </w:rPr>
        <w:t>استعانة</w:t>
      </w:r>
      <w:r>
        <w:rPr>
          <w:rtl/>
        </w:rPr>
        <w:t xml:space="preserve"> بهم</w:t>
      </w:r>
      <w:r w:rsidR="00E74F96">
        <w:rPr>
          <w:rFonts w:hint="cs"/>
          <w:rtl/>
        </w:rPr>
        <w:t xml:space="preserve"> </w:t>
      </w:r>
      <w:r>
        <w:rPr>
          <w:rFonts w:hint="eastAsia"/>
          <w:rtl/>
        </w:rPr>
        <w:t>فعن</w:t>
      </w:r>
      <w:r>
        <w:rPr>
          <w:rtl/>
        </w:rPr>
        <w:t>(</w:t>
      </w:r>
      <w:r w:rsidR="0099129E">
        <w:rPr>
          <w:rtl/>
        </w:rPr>
        <w:t>مشکاة</w:t>
      </w:r>
      <w:r>
        <w:rPr>
          <w:rtl/>
        </w:rPr>
        <w:t xml:space="preserve"> الأنوار) لسبط ال</w:t>
      </w:r>
      <w:r w:rsidR="00910408">
        <w:rPr>
          <w:rtl/>
        </w:rPr>
        <w:t>طبرسيّ</w:t>
      </w:r>
      <w:r>
        <w:rPr>
          <w:rtl/>
        </w:rPr>
        <w:t xml:space="preserve"> عن الباقر </w:t>
      </w:r>
      <w:r w:rsidR="00D27669" w:rsidRPr="00D27669">
        <w:rPr>
          <w:rStyle w:val="libAlaemChar"/>
          <w:rtl/>
        </w:rPr>
        <w:t>عليه‌السلام</w:t>
      </w:r>
      <w:r>
        <w:rPr>
          <w:rtl/>
        </w:rPr>
        <w:t xml:space="preserve"> انّه قال لجابر: </w:t>
      </w:r>
      <w:r>
        <w:rPr>
          <w:rFonts w:hint="cs"/>
          <w:rtl/>
        </w:rPr>
        <w:t>ی</w:t>
      </w:r>
      <w:r>
        <w:rPr>
          <w:rFonts w:hint="eastAsia"/>
          <w:rtl/>
        </w:rPr>
        <w:t>ا</w:t>
      </w:r>
      <w:r>
        <w:rPr>
          <w:rtl/>
        </w:rPr>
        <w:t xml:space="preserve"> جابر و لا تستعن بعدوّ لنا </w:t>
      </w:r>
      <w:r w:rsidR="001E1916">
        <w:rPr>
          <w:rtl/>
        </w:rPr>
        <w:t>حاجة</w:t>
      </w:r>
      <w:r>
        <w:rPr>
          <w:rtl/>
        </w:rPr>
        <w:t xml:space="preserve"> و لا تستطعمه و لا تسأله </w:t>
      </w:r>
      <w:r w:rsidR="00DA0B6B">
        <w:rPr>
          <w:rtl/>
        </w:rPr>
        <w:t>شربة</w:t>
      </w:r>
      <w:r>
        <w:rPr>
          <w:rtl/>
        </w:rPr>
        <w:t xml:space="preserve"> أما انّه </w:t>
      </w:r>
      <w:r w:rsidR="00D27669">
        <w:rPr>
          <w:rtl/>
        </w:rPr>
        <w:t>لي</w:t>
      </w:r>
      <w:r>
        <w:rPr>
          <w:rFonts w:hint="eastAsia"/>
          <w:rtl/>
        </w:rPr>
        <w:t>خلد</w:t>
      </w:r>
      <w:r>
        <w:rPr>
          <w:rtl/>
        </w:rPr>
        <w:t xml:space="preserve"> </w:t>
      </w:r>
      <w:r w:rsidR="00275436">
        <w:rPr>
          <w:rtl/>
        </w:rPr>
        <w:t>في</w:t>
      </w:r>
      <w:r>
        <w:rPr>
          <w:rtl/>
        </w:rPr>
        <w:t xml:space="preserve"> النار </w:t>
      </w:r>
      <w:r w:rsidR="00275436">
        <w:rPr>
          <w:rtl/>
        </w:rPr>
        <w:t>في</w:t>
      </w:r>
      <w:r>
        <w:rPr>
          <w:rFonts w:hint="eastAsia"/>
          <w:rtl/>
        </w:rPr>
        <w:t>مرّ</w:t>
      </w:r>
      <w:r>
        <w:rPr>
          <w:rtl/>
        </w:rPr>
        <w:t xml:space="preserve"> به المؤمن </w:t>
      </w:r>
      <w:r w:rsidR="00275436">
        <w:rPr>
          <w:rtl/>
        </w:rPr>
        <w:t>في</w:t>
      </w:r>
      <w:r>
        <w:rPr>
          <w:rFonts w:hint="eastAsia"/>
          <w:rtl/>
        </w:rPr>
        <w:t>قول</w:t>
      </w:r>
      <w:r>
        <w:rPr>
          <w:rtl/>
        </w:rPr>
        <w:t>:</w:t>
      </w:r>
      <w:r>
        <w:rPr>
          <w:rFonts w:hint="cs"/>
          <w:rtl/>
        </w:rPr>
        <w:t>ی</w:t>
      </w:r>
      <w:r>
        <w:rPr>
          <w:rFonts w:hint="eastAsia"/>
          <w:rtl/>
        </w:rPr>
        <w:t>ا</w:t>
      </w:r>
      <w:r>
        <w:rPr>
          <w:rtl/>
        </w:rPr>
        <w:t xml:space="preserve"> مؤمن ألست فعلت بک کذا و کذا؟</w:t>
      </w:r>
      <w:r w:rsidR="00275436">
        <w:rPr>
          <w:rtl/>
        </w:rPr>
        <w:t>ف</w:t>
      </w:r>
      <w:r w:rsidR="00E74F96">
        <w:rPr>
          <w:rtl/>
        </w:rPr>
        <w:t>يستحیي</w:t>
      </w:r>
      <w:r>
        <w:rPr>
          <w:rtl/>
        </w:rPr>
        <w:t xml:space="preserve"> منه </w:t>
      </w:r>
      <w:r w:rsidR="00275436">
        <w:rPr>
          <w:rtl/>
        </w:rPr>
        <w:t>في</w:t>
      </w:r>
      <w:r>
        <w:rPr>
          <w:rFonts w:hint="eastAsia"/>
          <w:rtl/>
        </w:rPr>
        <w:t>ستنقذه</w:t>
      </w:r>
      <w:r>
        <w:rPr>
          <w:rtl/>
        </w:rPr>
        <w:t xml:space="preserve"> من النار،هذا حال طعام ا</w:t>
      </w:r>
      <w:r>
        <w:rPr>
          <w:rFonts w:hint="eastAsia"/>
          <w:rtl/>
        </w:rPr>
        <w:t>لأجساد</w:t>
      </w:r>
      <w:r>
        <w:rPr>
          <w:rtl/>
        </w:rPr>
        <w:t xml:space="preserve"> فک</w:t>
      </w:r>
      <w:r>
        <w:rPr>
          <w:rFonts w:hint="cs"/>
          <w:rtl/>
        </w:rPr>
        <w:t>ی</w:t>
      </w:r>
      <w:r>
        <w:rPr>
          <w:rFonts w:hint="eastAsia"/>
          <w:rtl/>
        </w:rPr>
        <w:t>ف</w:t>
      </w:r>
      <w:r>
        <w:rPr>
          <w:rtl/>
        </w:rPr>
        <w:t xml:space="preserve"> بقوت الأرواح.</w:t>
      </w:r>
    </w:p>
    <w:p w:rsidR="00F01A30" w:rsidRPr="00E74F96" w:rsidRDefault="004A6812" w:rsidP="00E74F96">
      <w:pPr>
        <w:pStyle w:val="libNormal"/>
        <w:rPr>
          <w:rtl/>
        </w:rPr>
      </w:pPr>
      <w:r>
        <w:rPr>
          <w:rFonts w:hint="eastAsia"/>
          <w:rtl/>
        </w:rPr>
        <w:t>قال</w:t>
      </w:r>
      <w:r>
        <w:rPr>
          <w:rtl/>
        </w:rPr>
        <w:t xml:space="preserve"> المحقق الکاش</w:t>
      </w:r>
      <w:r w:rsidR="00004EB9">
        <w:rPr>
          <w:rtl/>
        </w:rPr>
        <w:t>أني</w:t>
      </w:r>
      <w:r>
        <w:rPr>
          <w:rtl/>
        </w:rPr>
        <w:t xml:space="preserve"> </w:t>
      </w:r>
      <w:r w:rsidR="00275436">
        <w:rPr>
          <w:rtl/>
        </w:rPr>
        <w:t>في</w:t>
      </w:r>
      <w:r>
        <w:rPr>
          <w:rtl/>
        </w:rPr>
        <w:t>(الصا</w:t>
      </w:r>
      <w:r w:rsidR="00275436">
        <w:rPr>
          <w:rtl/>
        </w:rPr>
        <w:t>في</w:t>
      </w:r>
      <w:r>
        <w:rPr>
          <w:rtl/>
        </w:rPr>
        <w:t>):</w:t>
      </w:r>
      <w:r w:rsidR="00275436">
        <w:rPr>
          <w:rtl/>
        </w:rPr>
        <w:t>في</w:t>
      </w:r>
      <w:r>
        <w:rPr>
          <w:rtl/>
        </w:rPr>
        <w:t xml:space="preserve"> ال</w:t>
      </w:r>
      <w:r w:rsidR="00910408">
        <w:rPr>
          <w:rtl/>
        </w:rPr>
        <w:t>باقري</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قوله تع</w:t>
      </w:r>
      <w:r w:rsidR="00D27669">
        <w:rPr>
          <w:rtl/>
        </w:rPr>
        <w:t>الى</w:t>
      </w:r>
      <w:r>
        <w:rPr>
          <w:rtl/>
        </w:rPr>
        <w:t xml:space="preserve">: </w:t>
      </w:r>
      <w:r w:rsidR="00F01A30" w:rsidRPr="00F01A30">
        <w:rPr>
          <w:rStyle w:val="libAlaemChar"/>
          <w:rtl/>
        </w:rPr>
        <w:t>(</w:t>
      </w:r>
      <w:r w:rsidRPr="00E74F96">
        <w:rPr>
          <w:rStyle w:val="libAieChar"/>
          <w:rtl/>
        </w:rPr>
        <w:t>فَ</w:t>
      </w:r>
      <w:r w:rsidR="00D27669" w:rsidRPr="00E74F96">
        <w:rPr>
          <w:rStyle w:val="libAieChar"/>
          <w:rtl/>
        </w:rPr>
        <w:t>لي</w:t>
      </w:r>
      <w:r w:rsidRPr="00E74F96">
        <w:rPr>
          <w:rStyle w:val="libAieChar"/>
          <w:rFonts w:hint="eastAsia"/>
          <w:rtl/>
        </w:rPr>
        <w:t>نْظُرِ</w:t>
      </w:r>
      <w:r w:rsidRPr="00E74F96">
        <w:rPr>
          <w:rStyle w:val="libAieChar"/>
          <w:rtl/>
        </w:rPr>
        <w:t xml:space="preserve"> الْإِنْسٰانُ </w:t>
      </w:r>
      <w:r w:rsidR="00D27669" w:rsidRPr="00E74F96">
        <w:rPr>
          <w:rStyle w:val="libAieChar"/>
          <w:rtl/>
        </w:rPr>
        <w:t>الى</w:t>
      </w:r>
      <w:r w:rsidRPr="00E74F96">
        <w:rPr>
          <w:rStyle w:val="libAieChar"/>
          <w:rFonts w:hint="cs"/>
          <w:rtl/>
        </w:rPr>
        <w:t>ٰ</w:t>
      </w:r>
      <w:r w:rsidRPr="00E74F96">
        <w:rPr>
          <w:rStyle w:val="libAieChar"/>
          <w:rtl/>
        </w:rPr>
        <w:t xml:space="preserve"> طَعٰ</w:t>
      </w:r>
      <w:r w:rsidR="00910408" w:rsidRPr="00E74F96">
        <w:rPr>
          <w:rStyle w:val="libAieChar"/>
          <w:rtl/>
        </w:rPr>
        <w:t>أمة</w:t>
      </w:r>
      <w:r w:rsidR="00F01A30" w:rsidRPr="00F01A30">
        <w:rPr>
          <w:rStyle w:val="libAlaemChar"/>
          <w:rtl/>
        </w:rPr>
        <w:t>)</w:t>
      </w:r>
      <w:r>
        <w:rPr>
          <w:rtl/>
        </w:rPr>
        <w:t xml:space="preserve"> أ</w:t>
      </w:r>
      <w:r w:rsidR="00E74F96">
        <w:rPr>
          <w:rFonts w:hint="cs"/>
          <w:rtl/>
        </w:rPr>
        <w:t>ي</w:t>
      </w:r>
      <w:r>
        <w:rPr>
          <w:rtl/>
        </w:rPr>
        <w:t xml:space="preserve"> علمه </w:t>
      </w:r>
      <w:r w:rsidR="00910408">
        <w:rPr>
          <w:rtl/>
        </w:rPr>
        <w:t>الذي</w:t>
      </w:r>
      <w:r>
        <w:rPr>
          <w:rtl/>
        </w:rPr>
        <w:t xml:space="preserve"> </w:t>
      </w:r>
      <w:r>
        <w:rPr>
          <w:rFonts w:hint="cs"/>
          <w:rtl/>
        </w:rPr>
        <w:t>ی</w:t>
      </w:r>
      <w:r>
        <w:rPr>
          <w:rFonts w:hint="eastAsia"/>
          <w:rtl/>
        </w:rPr>
        <w:t>أخذ</w:t>
      </w:r>
      <w:r>
        <w:rPr>
          <w:rtl/>
        </w:rPr>
        <w:t xml:space="preserve"> عمّن </w:t>
      </w:r>
      <w:r>
        <w:rPr>
          <w:rFonts w:hint="cs"/>
          <w:rtl/>
        </w:rPr>
        <w:t>ی</w:t>
      </w:r>
      <w:r>
        <w:rPr>
          <w:rFonts w:hint="eastAsia"/>
          <w:rtl/>
        </w:rPr>
        <w:t>أخذه</w:t>
      </w:r>
      <w:r>
        <w:rPr>
          <w:rtl/>
        </w:rPr>
        <w:t>.</w:t>
      </w:r>
    </w:p>
    <w:p w:rsidR="00F01A30" w:rsidRPr="00E74F96" w:rsidRDefault="0055514A" w:rsidP="00CA729B">
      <w:pPr>
        <w:pStyle w:val="libNormal"/>
        <w:rPr>
          <w:rtl/>
        </w:rPr>
      </w:pPr>
      <w:r w:rsidRPr="0055514A">
        <w:rPr>
          <w:rStyle w:val="libBold1Char"/>
          <w:rFonts w:hint="eastAsia"/>
          <w:rtl/>
        </w:rPr>
        <w:t>أقول</w:t>
      </w:r>
      <w:r w:rsidR="004A6812">
        <w:rPr>
          <w:rtl/>
        </w:rPr>
        <w:t xml:space="preserve">: و ذلک لأنّ الطعام </w:t>
      </w:r>
      <w:r w:rsidR="004A6812">
        <w:rPr>
          <w:rFonts w:hint="cs"/>
          <w:rtl/>
        </w:rPr>
        <w:t>ی</w:t>
      </w:r>
      <w:r w:rsidR="004A6812">
        <w:rPr>
          <w:rFonts w:hint="eastAsia"/>
          <w:rtl/>
        </w:rPr>
        <w:t>شمل</w:t>
      </w:r>
      <w:r w:rsidR="004A6812">
        <w:rPr>
          <w:rtl/>
        </w:rPr>
        <w:t xml:space="preserve"> طعام البدن و طعام الروح جم</w:t>
      </w:r>
      <w:r w:rsidR="004A6812">
        <w:rPr>
          <w:rFonts w:hint="cs"/>
          <w:rtl/>
        </w:rPr>
        <w:t>ی</w:t>
      </w:r>
      <w:r w:rsidR="004A6812">
        <w:rPr>
          <w:rFonts w:hint="eastAsia"/>
          <w:rtl/>
        </w:rPr>
        <w:t>عا</w:t>
      </w:r>
      <w:r w:rsidR="004A6812">
        <w:rPr>
          <w:rtl/>
        </w:rPr>
        <w:t xml:space="preserve"> کما انّ الإنسان </w:t>
      </w:r>
      <w:r w:rsidR="004A6812">
        <w:rPr>
          <w:rFonts w:hint="cs"/>
          <w:rtl/>
        </w:rPr>
        <w:t>ی</w:t>
      </w:r>
      <w:r w:rsidR="004A6812">
        <w:rPr>
          <w:rFonts w:hint="eastAsia"/>
          <w:rtl/>
        </w:rPr>
        <w:t>شمل</w:t>
      </w:r>
      <w:r w:rsidR="004A6812">
        <w:rPr>
          <w:rtl/>
        </w:rPr>
        <w:t xml:space="preserve"> البدن و الروح،فکما انّه مأمور بأن </w:t>
      </w:r>
      <w:r w:rsidR="004A6812">
        <w:rPr>
          <w:rFonts w:hint="cs"/>
          <w:rtl/>
        </w:rPr>
        <w:t>ی</w:t>
      </w:r>
      <w:r w:rsidR="004A6812">
        <w:rPr>
          <w:rFonts w:hint="eastAsia"/>
          <w:rtl/>
        </w:rPr>
        <w:t>نظر</w:t>
      </w:r>
      <w:r w:rsidR="004A6812">
        <w:rPr>
          <w:rtl/>
        </w:rPr>
        <w:t xml:space="preserve"> </w:t>
      </w:r>
      <w:r w:rsidR="00D27669">
        <w:rPr>
          <w:rtl/>
        </w:rPr>
        <w:t>الى</w:t>
      </w:r>
      <w:r w:rsidR="004A6812">
        <w:rPr>
          <w:rtl/>
        </w:rPr>
        <w:t xml:space="preserve"> غذائه الجسم</w:t>
      </w:r>
      <w:r w:rsidR="00004EB9">
        <w:rPr>
          <w:rtl/>
        </w:rPr>
        <w:t>أني</w:t>
      </w:r>
      <w:r w:rsidR="004A6812">
        <w:rPr>
          <w:rtl/>
        </w:rPr>
        <w:t xml:space="preserve"> </w:t>
      </w:r>
      <w:r w:rsidR="00D27669">
        <w:rPr>
          <w:rtl/>
        </w:rPr>
        <w:t>لي</w:t>
      </w:r>
      <w:r w:rsidR="004A6812">
        <w:rPr>
          <w:rFonts w:hint="eastAsia"/>
          <w:rtl/>
        </w:rPr>
        <w:t>علم</w:t>
      </w:r>
      <w:r w:rsidR="004A6812">
        <w:rPr>
          <w:rtl/>
        </w:rPr>
        <w:t xml:space="preserve"> انّه نزل من السماء من عند اللّه سبحانه بأن </w:t>
      </w:r>
      <w:r w:rsidR="004A6812" w:rsidRPr="00E74F96">
        <w:rPr>
          <w:rtl/>
        </w:rPr>
        <w:t xml:space="preserve">صبّ </w:t>
      </w:r>
      <w:r w:rsidR="00F01A30" w:rsidRPr="00E74F96">
        <w:rPr>
          <w:rtl/>
        </w:rPr>
        <w:t>(</w:t>
      </w:r>
      <w:r w:rsidR="004A6812" w:rsidRPr="00E74F96">
        <w:rPr>
          <w:rtl/>
        </w:rPr>
        <w:t>الْمٰاءَ صَبًّا</w:t>
      </w:r>
      <w:r w:rsidR="00F01A30" w:rsidRPr="00E74F96">
        <w:rPr>
          <w:rtl/>
        </w:rPr>
        <w:t>)</w:t>
      </w:r>
      <w:r w:rsidR="004A6812" w:rsidRPr="00E74F96">
        <w:rPr>
          <w:rtl/>
        </w:rPr>
        <w:t xml:space="preserve"> </w:t>
      </w:r>
      <w:r w:rsidR="00D27669" w:rsidRPr="00E74F96">
        <w:rPr>
          <w:rtl/>
        </w:rPr>
        <w:t>الى</w:t>
      </w:r>
      <w:r w:rsidR="004A6812">
        <w:rPr>
          <w:rtl/>
        </w:rPr>
        <w:t xml:space="preserve"> آخر الآ</w:t>
      </w:r>
      <w:r w:rsidR="004A6812">
        <w:rPr>
          <w:rFonts w:hint="cs"/>
          <w:rtl/>
        </w:rPr>
        <w:t>ی</w:t>
      </w:r>
      <w:r w:rsidR="004A6812">
        <w:rPr>
          <w:rFonts w:hint="eastAsia"/>
          <w:rtl/>
        </w:rPr>
        <w:t>ات</w:t>
      </w:r>
      <w:r w:rsidR="004A6812">
        <w:rPr>
          <w:rtl/>
        </w:rPr>
        <w:t xml:space="preserve"> فکذلک مأمور بأن </w:t>
      </w:r>
      <w:r w:rsidR="004A6812">
        <w:rPr>
          <w:rFonts w:hint="cs"/>
          <w:rtl/>
        </w:rPr>
        <w:t>ی</w:t>
      </w:r>
      <w:r w:rsidR="004A6812">
        <w:rPr>
          <w:rFonts w:hint="eastAsia"/>
          <w:rtl/>
        </w:rPr>
        <w:t>نظر</w:t>
      </w:r>
      <w:r w:rsidR="004A6812">
        <w:rPr>
          <w:rtl/>
        </w:rPr>
        <w:t xml:space="preserve"> </w:t>
      </w:r>
      <w:r w:rsidR="00D27669">
        <w:rPr>
          <w:rtl/>
        </w:rPr>
        <w:t>الى</w:t>
      </w:r>
      <w:r w:rsidR="004A6812">
        <w:rPr>
          <w:rtl/>
        </w:rPr>
        <w:t xml:space="preserve"> غذائه ا</w:t>
      </w:r>
      <w:r w:rsidR="004A6812">
        <w:rPr>
          <w:rFonts w:hint="eastAsia"/>
          <w:rtl/>
        </w:rPr>
        <w:t>لروح</w:t>
      </w:r>
      <w:r w:rsidR="00004EB9">
        <w:rPr>
          <w:rFonts w:hint="eastAsia"/>
          <w:rtl/>
        </w:rPr>
        <w:t>أني</w:t>
      </w:r>
      <w:r w:rsidR="004A6812">
        <w:rPr>
          <w:rtl/>
        </w:rPr>
        <w:t xml:space="preserve"> </w:t>
      </w:r>
      <w:r w:rsidR="00910408">
        <w:rPr>
          <w:rtl/>
        </w:rPr>
        <w:t>الذي</w:t>
      </w:r>
      <w:r w:rsidR="004A6812">
        <w:rPr>
          <w:rtl/>
        </w:rPr>
        <w:t xml:space="preserve"> هو العلم </w:t>
      </w:r>
      <w:r w:rsidR="00D27669">
        <w:rPr>
          <w:rtl/>
        </w:rPr>
        <w:t>لي</w:t>
      </w:r>
      <w:r w:rsidR="004A6812">
        <w:rPr>
          <w:rFonts w:hint="eastAsia"/>
          <w:rtl/>
        </w:rPr>
        <w:t>علم</w:t>
      </w:r>
      <w:r w:rsidR="004A6812">
        <w:rPr>
          <w:rtl/>
        </w:rPr>
        <w:t xml:space="preserve"> انّه نزل من السماء من عند اللّه (عزّ و جل)بأن صبّ أمطار الوح</w:t>
      </w:r>
      <w:r w:rsidR="00CA729B">
        <w:rPr>
          <w:rFonts w:hint="cs"/>
          <w:rtl/>
        </w:rPr>
        <w:t>ي</w:t>
      </w:r>
      <w:r w:rsidR="004A6812">
        <w:rPr>
          <w:rtl/>
        </w:rPr>
        <w:t xml:space="preserve"> </w:t>
      </w:r>
      <w:r w:rsidR="00D27669">
        <w:rPr>
          <w:rtl/>
        </w:rPr>
        <w:t>الى</w:t>
      </w:r>
      <w:r w:rsidR="004A6812">
        <w:rPr>
          <w:rtl/>
        </w:rPr>
        <w:t xml:space="preserve"> أرض ال</w:t>
      </w:r>
      <w:r w:rsidR="00910408">
        <w:rPr>
          <w:rtl/>
        </w:rPr>
        <w:t>نبوّة</w:t>
      </w:r>
      <w:r w:rsidR="004A6812">
        <w:rPr>
          <w:rtl/>
        </w:rPr>
        <w:t xml:space="preserve"> و </w:t>
      </w:r>
      <w:r w:rsidR="00B10A59">
        <w:rPr>
          <w:rtl/>
        </w:rPr>
        <w:t>شجرة</w:t>
      </w:r>
      <w:r w:rsidR="004A6812">
        <w:rPr>
          <w:rtl/>
        </w:rPr>
        <w:t xml:space="preserve"> ال</w:t>
      </w:r>
      <w:r w:rsidR="000E0F06">
        <w:rPr>
          <w:rtl/>
        </w:rPr>
        <w:t>رسالة</w:t>
      </w:r>
      <w:r w:rsidR="004A6812">
        <w:rPr>
          <w:rtl/>
        </w:rPr>
        <w:t xml:space="preserve"> و </w:t>
      </w:r>
      <w:r w:rsidR="004A6812">
        <w:rPr>
          <w:rFonts w:hint="cs"/>
          <w:rtl/>
        </w:rPr>
        <w:t>ی</w:t>
      </w:r>
      <w:r w:rsidR="004A6812">
        <w:rPr>
          <w:rFonts w:hint="eastAsia"/>
          <w:rtl/>
        </w:rPr>
        <w:t>نبوع</w:t>
      </w:r>
      <w:r w:rsidR="004A6812">
        <w:rPr>
          <w:rtl/>
        </w:rPr>
        <w:t xml:space="preserve"> ال</w:t>
      </w:r>
      <w:r w:rsidR="00C57A97">
        <w:rPr>
          <w:rtl/>
        </w:rPr>
        <w:t>حکمة</w:t>
      </w:r>
      <w:r w:rsidR="004A6812">
        <w:rPr>
          <w:rtl/>
        </w:rPr>
        <w:t xml:space="preserve"> فأخرج منها حبوب الحقا</w:t>
      </w:r>
      <w:r w:rsidR="004A6812">
        <w:rPr>
          <w:rFonts w:hint="cs"/>
          <w:rtl/>
        </w:rPr>
        <w:t>ی</w:t>
      </w:r>
      <w:r w:rsidR="004A6812">
        <w:rPr>
          <w:rFonts w:hint="eastAsia"/>
          <w:rtl/>
        </w:rPr>
        <w:t>ق</w:t>
      </w:r>
      <w:r w:rsidR="004A6812">
        <w:rPr>
          <w:rtl/>
        </w:rPr>
        <w:t xml:space="preserve"> و فواکه المعارف </w:t>
      </w:r>
      <w:r w:rsidR="00D27669">
        <w:rPr>
          <w:rtl/>
        </w:rPr>
        <w:t>لي</w:t>
      </w:r>
      <w:r w:rsidR="004A6812">
        <w:rPr>
          <w:rFonts w:hint="eastAsia"/>
          <w:rtl/>
        </w:rPr>
        <w:t>غتد</w:t>
      </w:r>
      <w:r w:rsidR="00CA729B">
        <w:rPr>
          <w:rFonts w:hint="cs"/>
          <w:rtl/>
        </w:rPr>
        <w:t>ي</w:t>
      </w:r>
      <w:r w:rsidR="004A6812">
        <w:rPr>
          <w:rtl/>
        </w:rPr>
        <w:t xml:space="preserve"> بها أرواح القاب</w:t>
      </w:r>
      <w:r w:rsidR="00D27669">
        <w:rPr>
          <w:rtl/>
        </w:rPr>
        <w:t>لي</w:t>
      </w:r>
      <w:r w:rsidR="004A6812">
        <w:rPr>
          <w:rFonts w:hint="eastAsia"/>
          <w:rtl/>
        </w:rPr>
        <w:t>ن</w:t>
      </w:r>
      <w:r w:rsidR="004A6812">
        <w:rPr>
          <w:rtl/>
        </w:rPr>
        <w:t xml:space="preserve"> لل</w:t>
      </w:r>
      <w:r w:rsidR="00320112">
        <w:rPr>
          <w:rtl/>
        </w:rPr>
        <w:t>تربية</w:t>
      </w:r>
      <w:r w:rsidR="004A6812">
        <w:rPr>
          <w:rFonts w:hint="eastAsia"/>
          <w:rtl/>
        </w:rPr>
        <w:t>،فقوله</w:t>
      </w:r>
      <w:r w:rsidR="004A6812">
        <w:rPr>
          <w:rtl/>
        </w:rPr>
        <w:t xml:space="preserve"> </w:t>
      </w:r>
      <w:r w:rsidR="00D27669" w:rsidRPr="00D27669">
        <w:rPr>
          <w:rStyle w:val="libAlaemChar"/>
          <w:rtl/>
        </w:rPr>
        <w:t>عليه‌السلام</w:t>
      </w:r>
      <w:r w:rsidR="004A6812">
        <w:rPr>
          <w:rtl/>
        </w:rPr>
        <w:t xml:space="preserve">:علمه </w:t>
      </w:r>
      <w:r w:rsidR="00910408">
        <w:rPr>
          <w:rtl/>
        </w:rPr>
        <w:t>الذي</w:t>
      </w:r>
      <w:r w:rsidR="004A6812">
        <w:rPr>
          <w:rtl/>
        </w:rPr>
        <w:t xml:space="preserve"> </w:t>
      </w:r>
      <w:r w:rsidR="004A6812">
        <w:rPr>
          <w:rFonts w:hint="cs"/>
          <w:rtl/>
        </w:rPr>
        <w:t>ی</w:t>
      </w:r>
      <w:r w:rsidR="004A6812">
        <w:rPr>
          <w:rFonts w:hint="eastAsia"/>
          <w:rtl/>
        </w:rPr>
        <w:t>أخذ</w:t>
      </w:r>
      <w:r w:rsidR="004A6812">
        <w:rPr>
          <w:rtl/>
        </w:rPr>
        <w:t xml:space="preserve"> عمّن </w:t>
      </w:r>
      <w:r w:rsidR="004A6812">
        <w:rPr>
          <w:rFonts w:hint="cs"/>
          <w:rtl/>
        </w:rPr>
        <w:t>ی</w:t>
      </w:r>
      <w:r w:rsidR="004A6812">
        <w:rPr>
          <w:rFonts w:hint="eastAsia"/>
          <w:rtl/>
        </w:rPr>
        <w:t>أخذه</w:t>
      </w:r>
      <w:r w:rsidR="004A6812">
        <w:rPr>
          <w:rtl/>
        </w:rPr>
        <w:t xml:space="preserve"> أ</w:t>
      </w:r>
      <w:r w:rsidR="004A6812">
        <w:rPr>
          <w:rFonts w:hint="cs"/>
          <w:rtl/>
        </w:rPr>
        <w:t>ی</w:t>
      </w:r>
      <w:r w:rsidR="004A6812">
        <w:rPr>
          <w:rtl/>
        </w:rPr>
        <w:t xml:space="preserve"> </w:t>
      </w:r>
      <w:r w:rsidR="00B84FC2">
        <w:rPr>
          <w:rFonts w:hint="cs"/>
          <w:rtl/>
        </w:rPr>
        <w:t>ینبغي</w:t>
      </w:r>
      <w:r w:rsidR="004A6812">
        <w:rPr>
          <w:rtl/>
        </w:rPr>
        <w:t xml:space="preserve"> له أن </w:t>
      </w:r>
      <w:r w:rsidR="004A6812">
        <w:rPr>
          <w:rFonts w:hint="cs"/>
          <w:rtl/>
        </w:rPr>
        <w:t>ی</w:t>
      </w:r>
      <w:r w:rsidR="004A6812">
        <w:rPr>
          <w:rFonts w:hint="eastAsia"/>
          <w:rtl/>
        </w:rPr>
        <w:t>أخذ</w:t>
      </w:r>
      <w:r w:rsidR="004A6812">
        <w:rPr>
          <w:rtl/>
        </w:rPr>
        <w:t xml:space="preserve"> علمه من أهل </w:t>
      </w:r>
      <w:r w:rsidR="00FF55C9">
        <w:rPr>
          <w:rtl/>
        </w:rPr>
        <w:t>بي</w:t>
      </w:r>
      <w:r w:rsidR="004A6812">
        <w:rPr>
          <w:rFonts w:hint="eastAsia"/>
          <w:rtl/>
        </w:rPr>
        <w:t>ت</w:t>
      </w:r>
      <w:r w:rsidR="004A6812">
        <w:rPr>
          <w:rtl/>
        </w:rPr>
        <w:t xml:space="preserve"> ال</w:t>
      </w:r>
      <w:r w:rsidR="00910408">
        <w:rPr>
          <w:rtl/>
        </w:rPr>
        <w:t>نبوّة</w:t>
      </w:r>
      <w:r w:rsidR="004A6812">
        <w:rPr>
          <w:rtl/>
        </w:rPr>
        <w:t xml:space="preserve"> </w:t>
      </w:r>
      <w:r w:rsidR="00910408">
        <w:rPr>
          <w:rtl/>
        </w:rPr>
        <w:t>الذي</w:t>
      </w:r>
      <w:r w:rsidR="004A6812">
        <w:rPr>
          <w:rFonts w:hint="eastAsia"/>
          <w:rtl/>
        </w:rPr>
        <w:t>ن</w:t>
      </w:r>
      <w:r w:rsidR="004A6812">
        <w:rPr>
          <w:rtl/>
        </w:rPr>
        <w:t xml:space="preserve"> هم مهابط الوح</w:t>
      </w:r>
      <w:r w:rsidR="00CA729B">
        <w:rPr>
          <w:rFonts w:hint="cs"/>
          <w:rtl/>
        </w:rPr>
        <w:t>ي</w:t>
      </w:r>
      <w:r w:rsidR="004A6812">
        <w:rPr>
          <w:rtl/>
        </w:rPr>
        <w:t xml:space="preserve"> و </w:t>
      </w:r>
      <w:r w:rsidR="004A6812">
        <w:rPr>
          <w:rFonts w:hint="cs"/>
          <w:rtl/>
        </w:rPr>
        <w:t>ی</w:t>
      </w:r>
      <w:r w:rsidR="004A6812">
        <w:rPr>
          <w:rFonts w:hint="eastAsia"/>
          <w:rtl/>
        </w:rPr>
        <w:t>ن</w:t>
      </w:r>
      <w:r w:rsidR="00D27669">
        <w:rPr>
          <w:rFonts w:hint="eastAsia"/>
          <w:rtl/>
        </w:rPr>
        <w:t>أبي</w:t>
      </w:r>
      <w:r w:rsidR="004A6812">
        <w:rPr>
          <w:rFonts w:hint="eastAsia"/>
          <w:rtl/>
        </w:rPr>
        <w:t>ع</w:t>
      </w:r>
      <w:r w:rsidR="004A6812">
        <w:rPr>
          <w:rtl/>
        </w:rPr>
        <w:t xml:space="preserve"> ال</w:t>
      </w:r>
      <w:r w:rsidR="00C57A97">
        <w:rPr>
          <w:rtl/>
        </w:rPr>
        <w:t>حکمة</w:t>
      </w:r>
      <w:r w:rsidR="004A6812">
        <w:rPr>
          <w:rtl/>
        </w:rPr>
        <w:t xml:space="preserve"> الآخذون علومهم من اللّه سبحانه حتّ</w:t>
      </w:r>
      <w:r w:rsidR="004A6812">
        <w:rPr>
          <w:rFonts w:hint="cs"/>
          <w:rtl/>
        </w:rPr>
        <w:t>ی</w:t>
      </w:r>
      <w:r w:rsidR="004A6812">
        <w:rPr>
          <w:rtl/>
        </w:rPr>
        <w:t xml:space="preserve"> </w:t>
      </w:r>
      <w:r w:rsidR="004A6812">
        <w:rPr>
          <w:rFonts w:hint="cs"/>
          <w:rtl/>
        </w:rPr>
        <w:t>ی</w:t>
      </w:r>
      <w:r w:rsidR="004A6812">
        <w:rPr>
          <w:rFonts w:hint="eastAsia"/>
          <w:rtl/>
        </w:rPr>
        <w:t>صلح</w:t>
      </w:r>
      <w:r w:rsidR="004A6812">
        <w:rPr>
          <w:rtl/>
        </w:rPr>
        <w:t xml:space="preserve"> لأن </w:t>
      </w:r>
      <w:r w:rsidR="004A6812">
        <w:rPr>
          <w:rFonts w:hint="cs"/>
          <w:rtl/>
        </w:rPr>
        <w:t>ی</w:t>
      </w:r>
      <w:r w:rsidR="004A6812">
        <w:rPr>
          <w:rFonts w:hint="eastAsia"/>
          <w:rtl/>
        </w:rPr>
        <w:t>ص</w:t>
      </w:r>
      <w:r w:rsidR="004A6812">
        <w:rPr>
          <w:rFonts w:hint="cs"/>
          <w:rtl/>
        </w:rPr>
        <w:t>ی</w:t>
      </w:r>
      <w:r w:rsidR="004A6812">
        <w:rPr>
          <w:rFonts w:hint="eastAsia"/>
          <w:rtl/>
        </w:rPr>
        <w:t>ر</w:t>
      </w:r>
      <w:r w:rsidR="004A6812">
        <w:rPr>
          <w:rtl/>
        </w:rPr>
        <w:t xml:space="preserve"> غذاء لروحه دون </w:t>
      </w:r>
      <w:r w:rsidR="00EA47CB">
        <w:rPr>
          <w:rtl/>
        </w:rPr>
        <w:t>غیرة</w:t>
      </w:r>
      <w:r w:rsidR="004A6812">
        <w:rPr>
          <w:rFonts w:hint="eastAsia"/>
          <w:rtl/>
        </w:rPr>
        <w:t>م</w:t>
      </w:r>
      <w:r w:rsidR="004A6812">
        <w:rPr>
          <w:rtl/>
        </w:rPr>
        <w:t xml:space="preserve"> ممّن لا رابط</w:t>
      </w:r>
      <w:r w:rsidR="00CA729B">
        <w:rPr>
          <w:rFonts w:hint="cs"/>
          <w:rtl/>
        </w:rPr>
        <w:t>ة</w:t>
      </w:r>
      <w:r w:rsidR="004A6812">
        <w:rPr>
          <w:rtl/>
        </w:rPr>
        <w:t xml:space="preserve"> </w:t>
      </w:r>
      <w:r w:rsidR="00FF55C9">
        <w:rPr>
          <w:rtl/>
        </w:rPr>
        <w:t>بي</w:t>
      </w:r>
      <w:r w:rsidR="004A6812">
        <w:rPr>
          <w:rFonts w:hint="eastAsia"/>
          <w:rtl/>
        </w:rPr>
        <w:t>نه</w:t>
      </w:r>
      <w:r w:rsidR="004A6812">
        <w:rPr>
          <w:rtl/>
        </w:rPr>
        <w:t xml:space="preserve"> و </w:t>
      </w:r>
      <w:r w:rsidR="00FF55C9">
        <w:rPr>
          <w:rtl/>
        </w:rPr>
        <w:t>بي</w:t>
      </w:r>
      <w:r w:rsidR="004A6812">
        <w:rPr>
          <w:rFonts w:hint="eastAsia"/>
          <w:rtl/>
        </w:rPr>
        <w:t>ن</w:t>
      </w:r>
      <w:r w:rsidR="004A6812">
        <w:rPr>
          <w:rtl/>
        </w:rPr>
        <w:t xml:space="preserve"> اللّه</w:t>
      </w:r>
    </w:p>
    <w:p w:rsidR="00353DA6" w:rsidRDefault="00353DA6" w:rsidP="00353DA6">
      <w:pPr>
        <w:pStyle w:val="libNormal"/>
        <w:rPr>
          <w:rtl/>
        </w:rPr>
      </w:pPr>
      <w:r>
        <w:rPr>
          <w:rFonts w:hint="eastAsia"/>
          <w:rtl/>
        </w:rPr>
        <w:br w:type="page"/>
      </w:r>
    </w:p>
    <w:p w:rsidR="00275436" w:rsidRDefault="004A6812" w:rsidP="00CA729B">
      <w:pPr>
        <w:pStyle w:val="libNormal0"/>
        <w:rPr>
          <w:rtl/>
        </w:rPr>
      </w:pPr>
      <w:r>
        <w:rPr>
          <w:rFonts w:hint="eastAsia"/>
          <w:rtl/>
        </w:rPr>
        <w:lastRenderedPageBreak/>
        <w:t>تع</w:t>
      </w:r>
      <w:r w:rsidR="00D27669">
        <w:rPr>
          <w:rFonts w:hint="eastAsia"/>
          <w:rtl/>
        </w:rPr>
        <w:t>الى</w:t>
      </w:r>
      <w:r>
        <w:rPr>
          <w:rtl/>
        </w:rPr>
        <w:t xml:space="preserve"> من ح</w:t>
      </w:r>
      <w:r>
        <w:rPr>
          <w:rFonts w:hint="cs"/>
          <w:rtl/>
        </w:rPr>
        <w:t>ی</w:t>
      </w:r>
      <w:r>
        <w:rPr>
          <w:rFonts w:hint="eastAsia"/>
          <w:rtl/>
        </w:rPr>
        <w:t>ث</w:t>
      </w:r>
      <w:r>
        <w:rPr>
          <w:rtl/>
        </w:rPr>
        <w:t xml:space="preserve"> الوح</w:t>
      </w:r>
      <w:r>
        <w:rPr>
          <w:rFonts w:hint="cs"/>
          <w:rtl/>
        </w:rPr>
        <w:t>ی</w:t>
      </w:r>
      <w:r>
        <w:rPr>
          <w:rtl/>
        </w:rPr>
        <w:t xml:space="preserve"> و الإلهام فانّ علومهم إمّا حفظ أقاو</w:t>
      </w:r>
      <w:r>
        <w:rPr>
          <w:rFonts w:hint="cs"/>
          <w:rtl/>
        </w:rPr>
        <w:t>ی</w:t>
      </w:r>
      <w:r>
        <w:rPr>
          <w:rFonts w:hint="eastAsia"/>
          <w:rtl/>
        </w:rPr>
        <w:t>ل</w:t>
      </w:r>
      <w:r>
        <w:rPr>
          <w:rtl/>
        </w:rPr>
        <w:t xml:space="preserve"> رجال </w:t>
      </w:r>
      <w:r w:rsidR="00D27669">
        <w:rPr>
          <w:rtl/>
        </w:rPr>
        <w:t>لي</w:t>
      </w:r>
      <w:r>
        <w:rPr>
          <w:rFonts w:hint="eastAsia"/>
          <w:rtl/>
        </w:rPr>
        <w:t>س</w:t>
      </w:r>
      <w:r>
        <w:rPr>
          <w:rtl/>
        </w:rPr>
        <w:t xml:space="preserve"> </w:t>
      </w:r>
      <w:r w:rsidR="00275436">
        <w:rPr>
          <w:rtl/>
        </w:rPr>
        <w:t>في</w:t>
      </w:r>
      <w:r>
        <w:rPr>
          <w:rtl/>
        </w:rPr>
        <w:t xml:space="preserve"> أقوالهم </w:t>
      </w:r>
      <w:r w:rsidR="007E0DFF">
        <w:rPr>
          <w:rtl/>
        </w:rPr>
        <w:t>حجّة</w:t>
      </w:r>
      <w:r>
        <w:rPr>
          <w:rtl/>
        </w:rPr>
        <w:t xml:space="preserve"> و إمّا آله جدال لا مدخل لها </w:t>
      </w:r>
      <w:r w:rsidR="00275436">
        <w:rPr>
          <w:rtl/>
        </w:rPr>
        <w:t>في</w:t>
      </w:r>
      <w:r>
        <w:rPr>
          <w:rtl/>
        </w:rPr>
        <w:t xml:space="preserve"> ال</w:t>
      </w:r>
      <w:r w:rsidR="00004EB9">
        <w:rPr>
          <w:rtl/>
        </w:rPr>
        <w:t>محجّة</w:t>
      </w:r>
      <w:r>
        <w:rPr>
          <w:rtl/>
        </w:rPr>
        <w:t xml:space="preserve"> و </w:t>
      </w:r>
      <w:r w:rsidR="00D27669">
        <w:rPr>
          <w:rtl/>
        </w:rPr>
        <w:t>لي</w:t>
      </w:r>
      <w:r>
        <w:rPr>
          <w:rFonts w:hint="eastAsia"/>
          <w:rtl/>
        </w:rPr>
        <w:t>س</w:t>
      </w:r>
      <w:r>
        <w:rPr>
          <w:rtl/>
        </w:rPr>
        <w:t xml:space="preserve"> </w:t>
      </w:r>
      <w:r w:rsidR="00D27669">
        <w:rPr>
          <w:rtl/>
        </w:rPr>
        <w:t>شيء</w:t>
      </w:r>
      <w:r>
        <w:rPr>
          <w:rtl/>
        </w:rPr>
        <w:t xml:space="preserve"> منهما من اللّه (عزّ و جل)بل من الش</w:t>
      </w:r>
      <w:r>
        <w:rPr>
          <w:rFonts w:hint="cs"/>
          <w:rtl/>
        </w:rPr>
        <w:t>ی</w:t>
      </w:r>
      <w:r>
        <w:rPr>
          <w:rFonts w:hint="eastAsia"/>
          <w:rtl/>
        </w:rPr>
        <w:t>طان</w:t>
      </w:r>
      <w:r>
        <w:rPr>
          <w:rtl/>
        </w:rPr>
        <w:t xml:space="preserve"> فلا </w:t>
      </w:r>
      <w:r>
        <w:rPr>
          <w:rFonts w:hint="cs"/>
          <w:rtl/>
        </w:rPr>
        <w:t>ی</w:t>
      </w:r>
      <w:r>
        <w:rPr>
          <w:rFonts w:hint="eastAsia"/>
          <w:rtl/>
        </w:rPr>
        <w:t>صلح</w:t>
      </w:r>
      <w:r>
        <w:rPr>
          <w:rtl/>
        </w:rPr>
        <w:t xml:space="preserve"> غذاء للروح و الإ</w:t>
      </w:r>
      <w:r>
        <w:rPr>
          <w:rFonts w:hint="cs"/>
          <w:rtl/>
        </w:rPr>
        <w:t>ی</w:t>
      </w:r>
      <w:r>
        <w:rPr>
          <w:rFonts w:hint="eastAsia"/>
          <w:rtl/>
        </w:rPr>
        <w:t>مان،و</w:t>
      </w:r>
      <w:r>
        <w:rPr>
          <w:rtl/>
        </w:rPr>
        <w:t xml:space="preserve"> لمّا کان تفس</w:t>
      </w:r>
      <w:r>
        <w:rPr>
          <w:rFonts w:hint="cs"/>
          <w:rtl/>
        </w:rPr>
        <w:t>ی</w:t>
      </w:r>
      <w:r>
        <w:rPr>
          <w:rFonts w:hint="eastAsia"/>
          <w:rtl/>
        </w:rPr>
        <w:t>ر</w:t>
      </w:r>
      <w:r>
        <w:rPr>
          <w:rtl/>
        </w:rPr>
        <w:t xml:space="preserve"> </w:t>
      </w:r>
      <w:r w:rsidR="00D27669">
        <w:rPr>
          <w:rtl/>
        </w:rPr>
        <w:t>الآیة</w:t>
      </w:r>
      <w:r>
        <w:rPr>
          <w:rtl/>
        </w:rPr>
        <w:t xml:space="preserve"> ظاهرا لم </w:t>
      </w:r>
      <w:r>
        <w:rPr>
          <w:rFonts w:hint="cs"/>
          <w:rtl/>
        </w:rPr>
        <w:t>ی</w:t>
      </w:r>
      <w:r>
        <w:rPr>
          <w:rFonts w:hint="eastAsia"/>
          <w:rtl/>
        </w:rPr>
        <w:t>تعرّض</w:t>
      </w:r>
      <w:r>
        <w:rPr>
          <w:rtl/>
        </w:rPr>
        <w:t xml:space="preserve"> له و إنّما تعرّض </w:t>
      </w:r>
      <w:r>
        <w:rPr>
          <w:rFonts w:hint="eastAsia"/>
          <w:rtl/>
        </w:rPr>
        <w:t>لتأو</w:t>
      </w:r>
      <w:r>
        <w:rPr>
          <w:rFonts w:hint="cs"/>
          <w:rtl/>
        </w:rPr>
        <w:t>ی</w:t>
      </w:r>
      <w:r>
        <w:rPr>
          <w:rFonts w:hint="eastAsia"/>
          <w:rtl/>
        </w:rPr>
        <w:t>لها</w:t>
      </w:r>
      <w:r>
        <w:rPr>
          <w:rtl/>
        </w:rPr>
        <w:t xml:space="preserve"> بل التحق</w:t>
      </w:r>
      <w:r>
        <w:rPr>
          <w:rFonts w:hint="cs"/>
          <w:rtl/>
        </w:rPr>
        <w:t>ی</w:t>
      </w:r>
      <w:r>
        <w:rPr>
          <w:rFonts w:hint="eastAsia"/>
          <w:rtl/>
        </w:rPr>
        <w:t>ق</w:t>
      </w:r>
      <w:r>
        <w:rPr>
          <w:rtl/>
        </w:rPr>
        <w:t xml:space="preserve"> انّ کلا المعن</w:t>
      </w:r>
      <w:r>
        <w:rPr>
          <w:rFonts w:hint="cs"/>
          <w:rtl/>
        </w:rPr>
        <w:t>یی</w:t>
      </w:r>
      <w:r>
        <w:rPr>
          <w:rFonts w:hint="eastAsia"/>
          <w:rtl/>
        </w:rPr>
        <w:t>ن</w:t>
      </w:r>
      <w:r>
        <w:rPr>
          <w:rtl/>
        </w:rPr>
        <w:t xml:space="preserve"> مراد من اللفظ باطلاق واحد،</w:t>
      </w:r>
      <w:r w:rsidR="00004EB9">
        <w:rPr>
          <w:rtl/>
        </w:rPr>
        <w:t>انتهى</w:t>
      </w:r>
      <w:r>
        <w:rPr>
          <w:rtl/>
        </w:rPr>
        <w:t>.</w:t>
      </w:r>
    </w:p>
    <w:p w:rsidR="00275436" w:rsidRDefault="004A6812" w:rsidP="00CA729B">
      <w:pPr>
        <w:pStyle w:val="libCenterBold1"/>
        <w:rPr>
          <w:rtl/>
        </w:rPr>
      </w:pPr>
      <w:r>
        <w:rPr>
          <w:rFonts w:hint="eastAsia"/>
          <w:rtl/>
        </w:rPr>
        <w:t>کلام</w:t>
      </w:r>
      <w:r>
        <w:rPr>
          <w:rtl/>
        </w:rPr>
        <w:t xml:space="preserve"> ال</w:t>
      </w:r>
      <w:r w:rsidR="00FF55C9">
        <w:rPr>
          <w:rtl/>
        </w:rPr>
        <w:t>قاضي</w:t>
      </w:r>
      <w:r>
        <w:rPr>
          <w:rtl/>
        </w:rPr>
        <w:t xml:space="preserve"> سع</w:t>
      </w:r>
      <w:r>
        <w:rPr>
          <w:rFonts w:hint="cs"/>
          <w:rtl/>
        </w:rPr>
        <w:t>ی</w:t>
      </w:r>
      <w:r>
        <w:rPr>
          <w:rFonts w:hint="eastAsia"/>
          <w:rtl/>
        </w:rPr>
        <w:t>د</w:t>
      </w:r>
      <w:r>
        <w:rPr>
          <w:rtl/>
        </w:rPr>
        <w:t xml:space="preserve"> ال</w:t>
      </w:r>
      <w:r w:rsidR="00910408">
        <w:rPr>
          <w:rtl/>
        </w:rPr>
        <w:t>قمّيّ</w:t>
      </w:r>
      <w:r>
        <w:rPr>
          <w:rtl/>
        </w:rPr>
        <w:t xml:space="preserve"> </w:t>
      </w:r>
      <w:r w:rsidR="00275436">
        <w:rPr>
          <w:rtl/>
        </w:rPr>
        <w:t>في</w:t>
      </w:r>
      <w:r>
        <w:rPr>
          <w:rtl/>
        </w:rPr>
        <w:t xml:space="preserve"> غذاء الأرواح</w:t>
      </w:r>
    </w:p>
    <w:p w:rsidR="00F01A30" w:rsidRPr="00CA729B" w:rsidRDefault="004A6812" w:rsidP="00CA729B">
      <w:pPr>
        <w:pStyle w:val="libNormal"/>
        <w:rPr>
          <w:rtl/>
        </w:rPr>
      </w:pPr>
      <w:r>
        <w:rPr>
          <w:rFonts w:hint="eastAsia"/>
          <w:rtl/>
        </w:rPr>
        <w:t>و</w:t>
      </w:r>
      <w:r>
        <w:rPr>
          <w:rtl/>
        </w:rPr>
        <w:t xml:space="preserve"> قال ال</w:t>
      </w:r>
      <w:r w:rsidR="00FF55C9">
        <w:rPr>
          <w:rtl/>
        </w:rPr>
        <w:t>قاضي</w:t>
      </w:r>
      <w:r>
        <w:rPr>
          <w:rtl/>
        </w:rPr>
        <w:t xml:space="preserve"> سع</w:t>
      </w:r>
      <w:r>
        <w:rPr>
          <w:rFonts w:hint="cs"/>
          <w:rtl/>
        </w:rPr>
        <w:t>ی</w:t>
      </w:r>
      <w:r>
        <w:rPr>
          <w:rFonts w:hint="eastAsia"/>
          <w:rtl/>
        </w:rPr>
        <w:t>د</w:t>
      </w:r>
      <w:r>
        <w:rPr>
          <w:rtl/>
        </w:rPr>
        <w:t xml:space="preserve"> ال</w:t>
      </w:r>
      <w:r w:rsidR="00910408">
        <w:rPr>
          <w:rtl/>
        </w:rPr>
        <w:t>قمّيّ</w:t>
      </w:r>
      <w:r>
        <w:rPr>
          <w:rtl/>
        </w:rPr>
        <w:t xml:space="preserve"> </w:t>
      </w:r>
      <w:r w:rsidR="007E0DFF" w:rsidRPr="007E0DFF">
        <w:rPr>
          <w:rStyle w:val="libAlaemChar"/>
          <w:rtl/>
        </w:rPr>
        <w:t>قدس‌سره</w:t>
      </w:r>
      <w:r>
        <w:rPr>
          <w:rtl/>
        </w:rPr>
        <w:t xml:space="preserve"> </w:t>
      </w:r>
      <w:r w:rsidR="00275436">
        <w:rPr>
          <w:rtl/>
        </w:rPr>
        <w:t>في</w:t>
      </w:r>
      <w:r>
        <w:rPr>
          <w:rtl/>
        </w:rPr>
        <w:t xml:space="preserve"> شرح التوح</w:t>
      </w:r>
      <w:r>
        <w:rPr>
          <w:rFonts w:hint="cs"/>
          <w:rtl/>
        </w:rPr>
        <w:t>ی</w:t>
      </w:r>
      <w:r>
        <w:rPr>
          <w:rFonts w:hint="eastAsia"/>
          <w:rtl/>
        </w:rPr>
        <w:t>د</w:t>
      </w:r>
      <w:r>
        <w:rPr>
          <w:rtl/>
        </w:rPr>
        <w:t>:إعلم انّ الغذاء ع</w:t>
      </w:r>
      <w:r w:rsidR="00D27669">
        <w:rPr>
          <w:rtl/>
        </w:rPr>
        <w:t>ل</w:t>
      </w:r>
      <w:r w:rsidR="00CA729B">
        <w:rPr>
          <w:rFonts w:hint="cs"/>
          <w:rtl/>
        </w:rPr>
        <w:t>ى</w:t>
      </w:r>
      <w:r>
        <w:rPr>
          <w:rtl/>
        </w:rPr>
        <w:t xml:space="preserve"> نحو</w:t>
      </w:r>
      <w:r>
        <w:rPr>
          <w:rFonts w:hint="cs"/>
          <w:rtl/>
        </w:rPr>
        <w:t>ی</w:t>
      </w:r>
      <w:r>
        <w:rPr>
          <w:rFonts w:hint="eastAsia"/>
          <w:rtl/>
        </w:rPr>
        <w:t>ن،</w:t>
      </w:r>
      <w:r>
        <w:rPr>
          <w:rtl/>
        </w:rPr>
        <w:t xml:space="preserve"> غذاء الأجسام و هو کما تر</w:t>
      </w:r>
      <w:r>
        <w:rPr>
          <w:rFonts w:hint="cs"/>
          <w:rtl/>
        </w:rPr>
        <w:t>ی</w:t>
      </w:r>
      <w:r>
        <w:rPr>
          <w:rtl/>
        </w:rPr>
        <w:t xml:space="preserve"> و ال</w:t>
      </w:r>
      <w:r w:rsidR="00FF55C9">
        <w:rPr>
          <w:rtl/>
        </w:rPr>
        <w:t>ثاني</w:t>
      </w:r>
      <w:r>
        <w:rPr>
          <w:rtl/>
        </w:rPr>
        <w:t xml:space="preserve"> غذاء الأرواح،</w:t>
      </w:r>
      <w:r w:rsidR="00CA729B">
        <w:rPr>
          <w:rFonts w:hint="cs"/>
          <w:rtl/>
        </w:rPr>
        <w:t xml:space="preserve"> </w:t>
      </w:r>
      <w:r>
        <w:rPr>
          <w:rFonts w:hint="eastAsia"/>
          <w:rtl/>
        </w:rPr>
        <w:t>و</w:t>
      </w:r>
      <w:r>
        <w:rPr>
          <w:rtl/>
        </w:rPr>
        <w:t xml:space="preserve"> </w:t>
      </w:r>
      <w:r w:rsidR="00275436">
        <w:rPr>
          <w:rtl/>
        </w:rPr>
        <w:t>في</w:t>
      </w:r>
      <w:r>
        <w:rPr>
          <w:rtl/>
        </w:rPr>
        <w:t xml:space="preserve"> الخبر </w:t>
      </w:r>
      <w:r w:rsidR="00275436">
        <w:rPr>
          <w:rtl/>
        </w:rPr>
        <w:t>في</w:t>
      </w:r>
      <w:r>
        <w:rPr>
          <w:rtl/>
        </w:rPr>
        <w:t>: تفس</w:t>
      </w:r>
      <w:r>
        <w:rPr>
          <w:rFonts w:hint="cs"/>
          <w:rtl/>
        </w:rPr>
        <w:t>ی</w:t>
      </w:r>
      <w:r>
        <w:rPr>
          <w:rFonts w:hint="eastAsia"/>
          <w:rtl/>
        </w:rPr>
        <w:t>ر</w:t>
      </w:r>
      <w:r>
        <w:rPr>
          <w:rtl/>
        </w:rPr>
        <w:t xml:space="preserve"> قوله عزّ شأنه: </w:t>
      </w:r>
      <w:r w:rsidR="00F01A30" w:rsidRPr="00F01A30">
        <w:rPr>
          <w:rStyle w:val="libAlaemChar"/>
          <w:rtl/>
        </w:rPr>
        <w:t>(</w:t>
      </w:r>
      <w:r w:rsidRPr="00CA729B">
        <w:rPr>
          <w:rStyle w:val="libAieChar"/>
          <w:rtl/>
        </w:rPr>
        <w:t xml:space="preserve">وَ فٰاکِهَهٍ مِمّٰا </w:t>
      </w:r>
      <w:r w:rsidRPr="00CA729B">
        <w:rPr>
          <w:rStyle w:val="libAieChar"/>
          <w:rFonts w:hint="cs"/>
          <w:rtl/>
        </w:rPr>
        <w:t>یَ</w:t>
      </w:r>
      <w:r w:rsidRPr="00CA729B">
        <w:rPr>
          <w:rStyle w:val="libAieChar"/>
          <w:rFonts w:hint="eastAsia"/>
          <w:rtl/>
        </w:rPr>
        <w:t>تَخَ</w:t>
      </w:r>
      <w:r w:rsidRPr="00CA729B">
        <w:rPr>
          <w:rStyle w:val="libAieChar"/>
          <w:rFonts w:hint="cs"/>
          <w:rtl/>
        </w:rPr>
        <w:t>یَّ</w:t>
      </w:r>
      <w:r w:rsidRPr="00CA729B">
        <w:rPr>
          <w:rStyle w:val="libAieChar"/>
          <w:rFonts w:hint="eastAsia"/>
          <w:rtl/>
        </w:rPr>
        <w:t>رُونَ</w:t>
      </w:r>
      <w:r w:rsidRPr="00CA729B">
        <w:rPr>
          <w:rStyle w:val="libAieChar"/>
          <w:rtl/>
        </w:rPr>
        <w:t>* وَ لَحْمِ طَ</w:t>
      </w:r>
      <w:r w:rsidRPr="00CA729B">
        <w:rPr>
          <w:rStyle w:val="libAieChar"/>
          <w:rFonts w:hint="cs"/>
          <w:rtl/>
        </w:rPr>
        <w:t>یْ</w:t>
      </w:r>
      <w:r w:rsidRPr="00CA729B">
        <w:rPr>
          <w:rStyle w:val="libAieChar"/>
          <w:rFonts w:hint="eastAsia"/>
          <w:rtl/>
        </w:rPr>
        <w:t>رٍ</w:t>
      </w:r>
      <w:r w:rsidRPr="00CA729B">
        <w:rPr>
          <w:rStyle w:val="libAieChar"/>
          <w:rtl/>
        </w:rPr>
        <w:t xml:space="preserve"> مِمّٰا </w:t>
      </w:r>
      <w:r w:rsidRPr="00CA729B">
        <w:rPr>
          <w:rStyle w:val="libAieChar"/>
          <w:rFonts w:hint="cs"/>
          <w:rtl/>
        </w:rPr>
        <w:t>یَ</w:t>
      </w:r>
      <w:r w:rsidRPr="00CA729B">
        <w:rPr>
          <w:rStyle w:val="libAieChar"/>
          <w:rFonts w:hint="eastAsia"/>
          <w:rtl/>
        </w:rPr>
        <w:t>شْتَهُونَ</w:t>
      </w:r>
      <w:r w:rsidR="00F01A30" w:rsidRPr="00F01A30">
        <w:rPr>
          <w:rStyle w:val="libAlaemChar"/>
          <w:rFonts w:hint="eastAsia"/>
          <w:rtl/>
        </w:rPr>
        <w:t>)</w:t>
      </w:r>
      <w:r>
        <w:rPr>
          <w:rtl/>
        </w:rPr>
        <w:t xml:space="preserve"> </w:t>
      </w:r>
      <w:r w:rsidRPr="00CE68B8">
        <w:rPr>
          <w:rStyle w:val="libFootnotenumChar"/>
          <w:rtl/>
        </w:rPr>
        <w:t>(1)</w:t>
      </w:r>
      <w:r>
        <w:rPr>
          <w:rtl/>
        </w:rPr>
        <w:t xml:space="preserve">قال:إنّما هو العالم و ما </w:t>
      </w:r>
      <w:r>
        <w:rPr>
          <w:rFonts w:hint="cs"/>
          <w:rtl/>
        </w:rPr>
        <w:t>ی</w:t>
      </w:r>
      <w:r>
        <w:rPr>
          <w:rFonts w:hint="eastAsia"/>
          <w:rtl/>
        </w:rPr>
        <w:t>خرج</w:t>
      </w:r>
      <w:r>
        <w:rPr>
          <w:rtl/>
        </w:rPr>
        <w:t xml:space="preserve"> منه من العلم، فکما انّ لط</w:t>
      </w:r>
      <w:r>
        <w:rPr>
          <w:rFonts w:hint="cs"/>
          <w:rtl/>
        </w:rPr>
        <w:t>ی</w:t>
      </w:r>
      <w:r>
        <w:rPr>
          <w:rFonts w:hint="eastAsia"/>
          <w:rtl/>
        </w:rPr>
        <w:t>ف</w:t>
      </w:r>
      <w:r>
        <w:rPr>
          <w:rtl/>
        </w:rPr>
        <w:t xml:space="preserve"> الأغ</w:t>
      </w:r>
      <w:r w:rsidR="00257D04">
        <w:rPr>
          <w:rtl/>
        </w:rPr>
        <w:t>ذي</w:t>
      </w:r>
      <w:r>
        <w:rPr>
          <w:rFonts w:hint="eastAsia"/>
          <w:rtl/>
        </w:rPr>
        <w:t>ه</w:t>
      </w:r>
      <w:r>
        <w:rPr>
          <w:rtl/>
        </w:rPr>
        <w:t xml:space="preserve"> </w:t>
      </w:r>
      <w:r>
        <w:rPr>
          <w:rFonts w:hint="cs"/>
          <w:rtl/>
        </w:rPr>
        <w:t>ی</w:t>
      </w:r>
      <w:r>
        <w:rPr>
          <w:rFonts w:hint="eastAsia"/>
          <w:rtl/>
        </w:rPr>
        <w:t>ص</w:t>
      </w:r>
      <w:r>
        <w:rPr>
          <w:rFonts w:hint="cs"/>
          <w:rtl/>
        </w:rPr>
        <w:t>ی</w:t>
      </w:r>
      <w:r>
        <w:rPr>
          <w:rFonts w:hint="eastAsia"/>
          <w:rtl/>
        </w:rPr>
        <w:t>ر</w:t>
      </w:r>
      <w:r>
        <w:rPr>
          <w:rtl/>
        </w:rPr>
        <w:t xml:space="preserve"> جزءا للمغت</w:t>
      </w:r>
      <w:r w:rsidR="00257D04">
        <w:rPr>
          <w:rtl/>
        </w:rPr>
        <w:t>ذي</w:t>
      </w:r>
      <w:r>
        <w:rPr>
          <w:rtl/>
        </w:rPr>
        <w:t xml:space="preserve"> و </w:t>
      </w:r>
      <w:r>
        <w:rPr>
          <w:rFonts w:hint="cs"/>
          <w:rtl/>
        </w:rPr>
        <w:t>ی</w:t>
      </w:r>
      <w:r>
        <w:rPr>
          <w:rFonts w:hint="eastAsia"/>
          <w:rtl/>
        </w:rPr>
        <w:t>کمل</w:t>
      </w:r>
      <w:r>
        <w:rPr>
          <w:rtl/>
        </w:rPr>
        <w:t xml:space="preserve"> به و </w:t>
      </w:r>
      <w:r>
        <w:rPr>
          <w:rFonts w:hint="cs"/>
          <w:rtl/>
        </w:rPr>
        <w:t>ی</w:t>
      </w:r>
      <w:r>
        <w:rPr>
          <w:rFonts w:hint="eastAsia"/>
          <w:rtl/>
        </w:rPr>
        <w:t>سمن</w:t>
      </w:r>
      <w:r>
        <w:rPr>
          <w:rtl/>
        </w:rPr>
        <w:t xml:space="preserve"> من أجله کذلک العلم </w:t>
      </w:r>
      <w:r>
        <w:rPr>
          <w:rFonts w:hint="cs"/>
          <w:rtl/>
        </w:rPr>
        <w:t>ی</w:t>
      </w:r>
      <w:r>
        <w:rPr>
          <w:rFonts w:hint="eastAsia"/>
          <w:rtl/>
        </w:rPr>
        <w:t>ص</w:t>
      </w:r>
      <w:r>
        <w:rPr>
          <w:rFonts w:hint="cs"/>
          <w:rtl/>
        </w:rPr>
        <w:t>ی</w:t>
      </w:r>
      <w:r>
        <w:rPr>
          <w:rFonts w:hint="eastAsia"/>
          <w:rtl/>
        </w:rPr>
        <w:t>ر</w:t>
      </w:r>
      <w:r>
        <w:rPr>
          <w:rtl/>
        </w:rPr>
        <w:t xml:space="preserve"> جزءا للنفس </w:t>
      </w:r>
      <w:r>
        <w:rPr>
          <w:rFonts w:hint="cs"/>
          <w:rtl/>
        </w:rPr>
        <w:t>ی</w:t>
      </w:r>
      <w:r>
        <w:rPr>
          <w:rFonts w:hint="eastAsia"/>
          <w:rtl/>
        </w:rPr>
        <w:t>تقوّ</w:t>
      </w:r>
      <w:r>
        <w:rPr>
          <w:rFonts w:hint="cs"/>
          <w:rtl/>
        </w:rPr>
        <w:t>ی</w:t>
      </w:r>
      <w:r>
        <w:rPr>
          <w:rtl/>
        </w:rPr>
        <w:t xml:space="preserve"> </w:t>
      </w:r>
      <w:r>
        <w:rPr>
          <w:rFonts w:hint="eastAsia"/>
          <w:rtl/>
        </w:rPr>
        <w:t>به</w:t>
      </w:r>
      <w:r>
        <w:rPr>
          <w:rtl/>
        </w:rPr>
        <w:t xml:space="preserve"> و </w:t>
      </w:r>
      <w:r>
        <w:rPr>
          <w:rFonts w:hint="cs"/>
          <w:rtl/>
        </w:rPr>
        <w:t>ی</w:t>
      </w:r>
      <w:r>
        <w:rPr>
          <w:rFonts w:hint="eastAsia"/>
          <w:rtl/>
        </w:rPr>
        <w:t>تکامل</w:t>
      </w:r>
      <w:r>
        <w:rPr>
          <w:rtl/>
        </w:rPr>
        <w:t xml:space="preserve"> بسببه </w:t>
      </w:r>
      <w:r w:rsidR="00D27669">
        <w:rPr>
          <w:rtl/>
        </w:rPr>
        <w:t>الى</w:t>
      </w:r>
      <w:r>
        <w:rPr>
          <w:rtl/>
        </w:rPr>
        <w:t xml:space="preserve"> أن </w:t>
      </w:r>
      <w:r>
        <w:rPr>
          <w:rFonts w:hint="cs"/>
          <w:rtl/>
        </w:rPr>
        <w:t>ی</w:t>
      </w:r>
      <w:r>
        <w:rPr>
          <w:rFonts w:hint="eastAsia"/>
          <w:rtl/>
        </w:rPr>
        <w:t>ص</w:t>
      </w:r>
      <w:r>
        <w:rPr>
          <w:rFonts w:hint="cs"/>
          <w:rtl/>
        </w:rPr>
        <w:t>ی</w:t>
      </w:r>
      <w:r>
        <w:rPr>
          <w:rFonts w:hint="eastAsia"/>
          <w:rtl/>
        </w:rPr>
        <w:t>ر</w:t>
      </w:r>
      <w:r>
        <w:rPr>
          <w:rtl/>
        </w:rPr>
        <w:t xml:space="preserve"> </w:t>
      </w:r>
      <w:r w:rsidR="00D27669">
        <w:rPr>
          <w:rtl/>
        </w:rPr>
        <w:t>الى</w:t>
      </w:r>
      <w:r>
        <w:rPr>
          <w:rtl/>
        </w:rPr>
        <w:t xml:space="preserve"> حدّ </w:t>
      </w:r>
      <w:r>
        <w:rPr>
          <w:rFonts w:hint="cs"/>
          <w:rtl/>
        </w:rPr>
        <w:t>ی</w:t>
      </w:r>
      <w:r>
        <w:rPr>
          <w:rFonts w:hint="eastAsia"/>
          <w:rtl/>
        </w:rPr>
        <w:t>قول</w:t>
      </w:r>
      <w:r>
        <w:rPr>
          <w:rtl/>
        </w:rPr>
        <w:t xml:space="preserve"> لو کانت السماوات و الأرض </w:t>
      </w:r>
      <w:r w:rsidR="00275436">
        <w:rPr>
          <w:rtl/>
        </w:rPr>
        <w:t>في</w:t>
      </w:r>
      <w:r>
        <w:rPr>
          <w:rtl/>
        </w:rPr>
        <w:t xml:space="preserve"> </w:t>
      </w:r>
      <w:r w:rsidR="0055514A">
        <w:rPr>
          <w:rtl/>
        </w:rPr>
        <w:t>زاویة</w:t>
      </w:r>
      <w:r>
        <w:rPr>
          <w:rtl/>
        </w:rPr>
        <w:t xml:space="preserve"> من زوا</w:t>
      </w:r>
      <w:r>
        <w:rPr>
          <w:rFonts w:hint="cs"/>
          <w:rtl/>
        </w:rPr>
        <w:t>ی</w:t>
      </w:r>
      <w:r>
        <w:rPr>
          <w:rFonts w:hint="eastAsia"/>
          <w:rtl/>
        </w:rPr>
        <w:t>ا</w:t>
      </w:r>
      <w:r>
        <w:rPr>
          <w:rtl/>
        </w:rPr>
        <w:t xml:space="preserve"> قلب العارف ما أحسّ به،و هکذا تسمن النفس بالمعارف و </w:t>
      </w:r>
      <w:r>
        <w:rPr>
          <w:rFonts w:hint="cs"/>
          <w:rtl/>
        </w:rPr>
        <w:t>ی</w:t>
      </w:r>
      <w:r>
        <w:rPr>
          <w:rFonts w:hint="eastAsia"/>
          <w:rtl/>
        </w:rPr>
        <w:t>تقوّ</w:t>
      </w:r>
      <w:r>
        <w:rPr>
          <w:rFonts w:hint="cs"/>
          <w:rtl/>
        </w:rPr>
        <w:t>ی</w:t>
      </w:r>
      <w:r>
        <w:rPr>
          <w:rtl/>
        </w:rPr>
        <w:t xml:space="preserve"> بالعلوم و اللطائف و </w:t>
      </w:r>
      <w:r>
        <w:rPr>
          <w:rFonts w:hint="cs"/>
          <w:rtl/>
        </w:rPr>
        <w:t>ی</w:t>
      </w:r>
      <w:r>
        <w:rPr>
          <w:rFonts w:hint="eastAsia"/>
          <w:rtl/>
        </w:rPr>
        <w:t>زداد</w:t>
      </w:r>
      <w:r>
        <w:rPr>
          <w:rtl/>
        </w:rPr>
        <w:t xml:space="preserve"> جوعه و عطشه </w:t>
      </w:r>
      <w:r w:rsidR="00D27669">
        <w:rPr>
          <w:rtl/>
        </w:rPr>
        <w:t>الى</w:t>
      </w:r>
      <w:r>
        <w:rPr>
          <w:rtl/>
        </w:rPr>
        <w:t xml:space="preserve"> أن </w:t>
      </w:r>
      <w:r>
        <w:rPr>
          <w:rFonts w:hint="cs"/>
          <w:rtl/>
        </w:rPr>
        <w:t>ی</w:t>
      </w:r>
      <w:r>
        <w:rPr>
          <w:rFonts w:hint="eastAsia"/>
          <w:rtl/>
        </w:rPr>
        <w:t>أخذ</w:t>
      </w:r>
      <w:r>
        <w:rPr>
          <w:rtl/>
        </w:rPr>
        <w:t xml:space="preserve"> من اللّه تع</w:t>
      </w:r>
      <w:r w:rsidR="00D27669">
        <w:rPr>
          <w:rtl/>
        </w:rPr>
        <w:t>الى</w:t>
      </w:r>
      <w:r>
        <w:rPr>
          <w:rtl/>
        </w:rPr>
        <w:t xml:space="preserve"> غذاها فح</w:t>
      </w:r>
      <w:r>
        <w:rPr>
          <w:rFonts w:hint="cs"/>
          <w:rtl/>
        </w:rPr>
        <w:t>ی</w:t>
      </w:r>
      <w:r>
        <w:rPr>
          <w:rFonts w:hint="eastAsia"/>
          <w:rtl/>
        </w:rPr>
        <w:t>نئذ</w:t>
      </w:r>
      <w:r>
        <w:rPr>
          <w:rtl/>
        </w:rPr>
        <w:t xml:space="preserve"> تشبع شبعا لا جوع </w:t>
      </w:r>
      <w:r>
        <w:rPr>
          <w:rFonts w:hint="cs"/>
          <w:rtl/>
        </w:rPr>
        <w:t>ی</w:t>
      </w:r>
      <w:r w:rsidR="001E1916">
        <w:rPr>
          <w:rFonts w:hint="eastAsia"/>
          <w:rtl/>
        </w:rPr>
        <w:t>صحبة</w:t>
      </w:r>
      <w:r>
        <w:rPr>
          <w:rtl/>
        </w:rPr>
        <w:t xml:space="preserve"> و ترو</w:t>
      </w:r>
      <w:r>
        <w:rPr>
          <w:rFonts w:hint="cs"/>
          <w:rtl/>
        </w:rPr>
        <w:t>ی</w:t>
      </w:r>
      <w:r>
        <w:rPr>
          <w:rtl/>
        </w:rPr>
        <w:t xml:space="preserve"> </w:t>
      </w:r>
      <w:r w:rsidR="002A044B">
        <w:rPr>
          <w:rtl/>
        </w:rPr>
        <w:t>ريّ</w:t>
      </w:r>
      <w:r>
        <w:rPr>
          <w:rFonts w:hint="eastAsia"/>
          <w:rtl/>
        </w:rPr>
        <w:t>ا</w:t>
      </w:r>
      <w:r>
        <w:rPr>
          <w:rtl/>
        </w:rPr>
        <w:t xml:space="preserve"> لا ظمأ بعده؛ و نقل عن أرسطو انّه قال </w:t>
      </w:r>
      <w:r w:rsidR="00275436">
        <w:rPr>
          <w:rtl/>
        </w:rPr>
        <w:t>في</w:t>
      </w:r>
      <w:r>
        <w:rPr>
          <w:rtl/>
        </w:rPr>
        <w:t xml:space="preserve"> الرمز: لم أزل أشرب فأزاد عطشا حتّ</w:t>
      </w:r>
      <w:r>
        <w:rPr>
          <w:rFonts w:hint="cs"/>
          <w:rtl/>
        </w:rPr>
        <w:t>ی</w:t>
      </w:r>
      <w:r>
        <w:rPr>
          <w:rtl/>
        </w:rPr>
        <w:t xml:space="preserve"> عرفت البار</w:t>
      </w:r>
      <w:r w:rsidR="00CA729B">
        <w:rPr>
          <w:rFonts w:hint="cs"/>
          <w:rtl/>
        </w:rPr>
        <w:t>ي</w:t>
      </w:r>
      <w:r>
        <w:rPr>
          <w:rtl/>
        </w:rPr>
        <w:t xml:space="preserve"> جلّ شأنه فلمّا عرفته رو</w:t>
      </w:r>
      <w:r>
        <w:rPr>
          <w:rFonts w:hint="cs"/>
          <w:rtl/>
        </w:rPr>
        <w:t>ی</w:t>
      </w:r>
      <w:r>
        <w:rPr>
          <w:rFonts w:hint="eastAsia"/>
          <w:rtl/>
        </w:rPr>
        <w:t>ت</w:t>
      </w:r>
      <w:r>
        <w:rPr>
          <w:rtl/>
        </w:rPr>
        <w:t xml:space="preserve"> من غ</w:t>
      </w:r>
      <w:r>
        <w:rPr>
          <w:rFonts w:hint="cs"/>
          <w:rtl/>
        </w:rPr>
        <w:t>ی</w:t>
      </w:r>
      <w:r>
        <w:rPr>
          <w:rFonts w:hint="eastAsia"/>
          <w:rtl/>
        </w:rPr>
        <w:t>ر</w:t>
      </w:r>
      <w:r>
        <w:rPr>
          <w:rtl/>
        </w:rPr>
        <w:t xml:space="preserve"> شرب،</w:t>
      </w:r>
      <w:r w:rsidR="00004EB9">
        <w:rPr>
          <w:rtl/>
        </w:rPr>
        <w:t>انتهى</w:t>
      </w:r>
      <w:r>
        <w:rPr>
          <w:rtl/>
        </w:rPr>
        <w:t>.</w:t>
      </w:r>
    </w:p>
    <w:p w:rsidR="00275436" w:rsidRDefault="004A6812" w:rsidP="004A6812">
      <w:pPr>
        <w:pStyle w:val="libNormal"/>
        <w:rPr>
          <w:rtl/>
        </w:rPr>
      </w:pPr>
      <w:r>
        <w:rPr>
          <w:rFonts w:hint="eastAsia"/>
          <w:rtl/>
        </w:rPr>
        <w:t>ال</w:t>
      </w:r>
      <w:r w:rsidR="00D53B25">
        <w:rPr>
          <w:rFonts w:hint="eastAsia"/>
          <w:rtl/>
        </w:rPr>
        <w:t>نبوي</w:t>
      </w:r>
      <w:r>
        <w:rPr>
          <w:rtl/>
        </w:rPr>
        <w:t xml:space="preserve"> </w:t>
      </w:r>
      <w:r w:rsidR="00D27669" w:rsidRPr="00D27669">
        <w:rPr>
          <w:rStyle w:val="libAlaemChar"/>
          <w:rtl/>
        </w:rPr>
        <w:t>صلى‌الله‌عليه‌وآله‌وسلم</w:t>
      </w:r>
      <w:r>
        <w:rPr>
          <w:rtl/>
        </w:rPr>
        <w:t xml:space="preserve">: </w:t>
      </w:r>
      <w:r w:rsidR="00D27669">
        <w:rPr>
          <w:rtl/>
        </w:rPr>
        <w:t>انّي</w:t>
      </w:r>
      <w:r>
        <w:rPr>
          <w:rtl/>
        </w:rPr>
        <w:t xml:space="preserve"> أظلّ عند ر</w:t>
      </w:r>
      <w:r w:rsidR="00FF55C9">
        <w:rPr>
          <w:rtl/>
        </w:rPr>
        <w:t>بي</w:t>
      </w:r>
      <w:r>
        <w:rPr>
          <w:rtl/>
        </w:rPr>
        <w:t xml:space="preserve"> </w:t>
      </w:r>
      <w:r w:rsidR="00275436">
        <w:rPr>
          <w:rtl/>
        </w:rPr>
        <w:t>في</w:t>
      </w:r>
      <w:r>
        <w:rPr>
          <w:rFonts w:hint="eastAsia"/>
          <w:rtl/>
        </w:rPr>
        <w:t>طع</w:t>
      </w:r>
      <w:r w:rsidR="00B365CC">
        <w:rPr>
          <w:rFonts w:hint="eastAsia"/>
          <w:rtl/>
        </w:rPr>
        <w:t>مني</w:t>
      </w:r>
      <w:r>
        <w:rPr>
          <w:rtl/>
        </w:rPr>
        <w:t xml:space="preserve"> و </w:t>
      </w:r>
      <w:r>
        <w:rPr>
          <w:rFonts w:hint="cs"/>
          <w:rtl/>
        </w:rPr>
        <w:t>ی</w:t>
      </w:r>
      <w:r w:rsidR="00CA729B">
        <w:rPr>
          <w:rFonts w:hint="eastAsia"/>
          <w:rtl/>
        </w:rPr>
        <w:t>سقيني</w:t>
      </w:r>
      <w:r>
        <w:rPr>
          <w:rtl/>
        </w:rPr>
        <w:t xml:space="preserve"> </w:t>
      </w:r>
      <w:r w:rsidRPr="00CE68B8">
        <w:rPr>
          <w:rStyle w:val="libFootnotenumChar"/>
          <w:rtl/>
        </w:rPr>
        <w:t>(2)</w:t>
      </w:r>
      <w:r>
        <w:rPr>
          <w:rtl/>
        </w:rPr>
        <w:t>.</w:t>
      </w:r>
    </w:p>
    <w:p w:rsidR="00275436" w:rsidRDefault="00275436" w:rsidP="004A6812">
      <w:pPr>
        <w:pStyle w:val="libNormal"/>
        <w:rPr>
          <w:rtl/>
        </w:rPr>
      </w:pPr>
      <w:r>
        <w:rPr>
          <w:rFonts w:hint="eastAsia"/>
          <w:rtl/>
        </w:rPr>
        <w:t>في</w:t>
      </w:r>
      <w:r w:rsidR="004A6812">
        <w:rPr>
          <w:rtl/>
        </w:rPr>
        <w:t xml:space="preserve"> </w:t>
      </w:r>
      <w:r w:rsidR="00257D04">
        <w:rPr>
          <w:rtl/>
        </w:rPr>
        <w:t>وصيّة</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لکم</w:t>
      </w:r>
      <w:r w:rsidR="004A6812">
        <w:rPr>
          <w:rFonts w:hint="cs"/>
          <w:rtl/>
        </w:rPr>
        <w:t>ی</w:t>
      </w:r>
      <w:r w:rsidR="004A6812">
        <w:rPr>
          <w:rFonts w:hint="eastAsia"/>
          <w:rtl/>
        </w:rPr>
        <w:t>ل</w:t>
      </w:r>
      <w:r w:rsidR="004A6812">
        <w:rPr>
          <w:rtl/>
        </w:rPr>
        <w:t xml:space="preserve">: </w:t>
      </w:r>
      <w:r w:rsidR="004A6812">
        <w:rPr>
          <w:rFonts w:hint="cs"/>
          <w:rtl/>
        </w:rPr>
        <w:t>ی</w:t>
      </w:r>
      <w:r w:rsidR="004A6812">
        <w:rPr>
          <w:rFonts w:hint="eastAsia"/>
          <w:rtl/>
        </w:rPr>
        <w:t>ا</w:t>
      </w:r>
      <w:r w:rsidR="004A6812">
        <w:rPr>
          <w:rtl/>
        </w:rPr>
        <w:t xml:space="preserve"> کم</w:t>
      </w:r>
      <w:r w:rsidR="004A6812">
        <w:rPr>
          <w:rFonts w:hint="cs"/>
          <w:rtl/>
        </w:rPr>
        <w:t>ی</w:t>
      </w:r>
      <w:r w:rsidR="004A6812">
        <w:rPr>
          <w:rFonts w:hint="eastAsia"/>
          <w:rtl/>
        </w:rPr>
        <w:t>ل</w:t>
      </w:r>
      <w:r w:rsidR="004A6812">
        <w:rPr>
          <w:rtl/>
        </w:rPr>
        <w:t xml:space="preserve"> ما من </w:t>
      </w:r>
      <w:r w:rsidR="00CA729B">
        <w:rPr>
          <w:rtl/>
        </w:rPr>
        <w:t>حرکة</w:t>
      </w:r>
      <w:r w:rsidR="004A6812">
        <w:rPr>
          <w:rtl/>
        </w:rPr>
        <w:t xml:space="preserve"> الاّ و أنت محتاج </w:t>
      </w:r>
      <w:r>
        <w:rPr>
          <w:rtl/>
        </w:rPr>
        <w:t>في</w:t>
      </w:r>
      <w:r w:rsidR="004A6812">
        <w:rPr>
          <w:rFonts w:hint="eastAsia"/>
          <w:rtl/>
        </w:rPr>
        <w:t>ها</w:t>
      </w:r>
      <w:r w:rsidR="004A6812">
        <w:rPr>
          <w:rtl/>
        </w:rPr>
        <w:t xml:space="preserve"> </w:t>
      </w:r>
      <w:r w:rsidR="00D27669">
        <w:rPr>
          <w:rtl/>
        </w:rPr>
        <w:t>الى</w:t>
      </w:r>
      <w:r w:rsidR="004A6812">
        <w:rPr>
          <w:rtl/>
        </w:rPr>
        <w:t xml:space="preserve"> </w:t>
      </w:r>
      <w:r w:rsidR="001E1916">
        <w:rPr>
          <w:rtl/>
        </w:rPr>
        <w:t>معرفة</w:t>
      </w:r>
      <w:r w:rsidR="004A6812">
        <w:rPr>
          <w:rtl/>
        </w:rPr>
        <w:t>،</w:t>
      </w:r>
      <w:r w:rsidR="004A6812">
        <w:rPr>
          <w:rFonts w:hint="cs"/>
          <w:rtl/>
        </w:rPr>
        <w:t>ی</w:t>
      </w:r>
      <w:r w:rsidR="004A6812">
        <w:rPr>
          <w:rFonts w:hint="eastAsia"/>
          <w:rtl/>
        </w:rPr>
        <w:t>ا</w:t>
      </w:r>
      <w:r w:rsidR="004A6812">
        <w:rPr>
          <w:rtl/>
        </w:rPr>
        <w:t xml:space="preserve"> کم</w:t>
      </w:r>
      <w:r w:rsidR="004A6812">
        <w:rPr>
          <w:rFonts w:hint="cs"/>
          <w:rtl/>
        </w:rPr>
        <w:t>ی</w:t>
      </w:r>
      <w:r w:rsidR="004A6812">
        <w:rPr>
          <w:rFonts w:hint="eastAsia"/>
          <w:rtl/>
        </w:rPr>
        <w:t>ل</w:t>
      </w:r>
      <w:r w:rsidR="004A6812">
        <w:rPr>
          <w:rtl/>
        </w:rPr>
        <w:t xml:space="preserve"> إذا أکلت الطعام فسمّ باسم اللّه </w:t>
      </w:r>
      <w:r w:rsidR="00910408">
        <w:rPr>
          <w:rtl/>
        </w:rPr>
        <w:t>الذي</w:t>
      </w:r>
      <w:r w:rsidR="004A6812">
        <w:rPr>
          <w:rtl/>
        </w:rPr>
        <w:t xml:space="preserve"> لا </w:t>
      </w:r>
      <w:r w:rsidR="004A6812">
        <w:rPr>
          <w:rFonts w:hint="cs"/>
          <w:rtl/>
        </w:rPr>
        <w:t>ی</w:t>
      </w:r>
      <w:r w:rsidR="004A6812">
        <w:rPr>
          <w:rFonts w:hint="eastAsia"/>
          <w:rtl/>
        </w:rPr>
        <w:t>ضرّ</w:t>
      </w:r>
      <w:r w:rsidR="004A6812">
        <w:rPr>
          <w:rtl/>
        </w:rPr>
        <w:t xml:space="preserve"> مع اسمه داء و هو</w:t>
      </w:r>
    </w:p>
    <w:p w:rsidR="001746BD" w:rsidRDefault="001746BD" w:rsidP="00CE68B8">
      <w:pPr>
        <w:pStyle w:val="libLine"/>
        <w:rPr>
          <w:rtl/>
        </w:rPr>
      </w:pPr>
      <w:r>
        <w:rPr>
          <w:rFonts w:hint="eastAsia"/>
          <w:rtl/>
        </w:rPr>
        <w:t>___________________</w:t>
      </w:r>
    </w:p>
    <w:p w:rsidR="00275436" w:rsidRDefault="00CE68B8" w:rsidP="00CA729B">
      <w:pPr>
        <w:pStyle w:val="libFootnote0"/>
        <w:rPr>
          <w:rtl/>
        </w:rPr>
      </w:pPr>
      <w:r>
        <w:rPr>
          <w:rtl/>
        </w:rPr>
        <w:t>(1)</w:t>
      </w:r>
      <w:r w:rsidR="004A6812">
        <w:rPr>
          <w:rtl/>
        </w:rPr>
        <w:t xml:space="preserve"> </w:t>
      </w:r>
      <w:r w:rsidR="00910408">
        <w:rPr>
          <w:rtl/>
        </w:rPr>
        <w:t>سورة</w:t>
      </w:r>
      <w:r w:rsidR="004A6812">
        <w:rPr>
          <w:rtl/>
        </w:rPr>
        <w:t xml:space="preserve"> ال</w:t>
      </w:r>
      <w:r w:rsidR="0055514A">
        <w:rPr>
          <w:rtl/>
        </w:rPr>
        <w:t>واقعة</w:t>
      </w:r>
      <w:r w:rsidR="004A6812">
        <w:rPr>
          <w:rtl/>
        </w:rPr>
        <w:t>/</w:t>
      </w:r>
      <w:r w:rsidR="00D27669">
        <w:rPr>
          <w:rtl/>
        </w:rPr>
        <w:t>الآیة</w:t>
      </w:r>
      <w:r w:rsidR="004A6812">
        <w:rPr>
          <w:rtl/>
        </w:rPr>
        <w:t xml:space="preserve"> </w:t>
      </w:r>
      <w:r w:rsidR="00275436">
        <w:rPr>
          <w:rtl/>
        </w:rPr>
        <w:t>20</w:t>
      </w:r>
      <w:r w:rsidR="004A6812">
        <w:rPr>
          <w:rtl/>
        </w:rPr>
        <w:t xml:space="preserve"> و </w:t>
      </w:r>
      <w:r w:rsidR="00275436">
        <w:rPr>
          <w:rtl/>
        </w:rPr>
        <w:t>21</w:t>
      </w:r>
      <w:r w:rsidR="004A6812">
        <w:rPr>
          <w:rtl/>
        </w:rPr>
        <w:t>.</w:t>
      </w:r>
    </w:p>
    <w:p w:rsidR="00275436" w:rsidRDefault="00CE68B8" w:rsidP="00CA729B">
      <w:pPr>
        <w:pStyle w:val="libFootnote0"/>
        <w:rPr>
          <w:rtl/>
        </w:rPr>
      </w:pPr>
      <w:r>
        <w:rPr>
          <w:rtl/>
        </w:rPr>
        <w:t>(2)</w:t>
      </w:r>
      <w:r w:rsidR="004A6812">
        <w:rPr>
          <w:rtl/>
        </w:rPr>
        <w:t xml:space="preserve"> ق:</w:t>
      </w:r>
      <w:r w:rsidR="00275436">
        <w:rPr>
          <w:rtl/>
        </w:rPr>
        <w:t>102</w:t>
      </w:r>
      <w:r w:rsidR="004A6812">
        <w:rPr>
          <w:rtl/>
        </w:rPr>
        <w:t>/6/4،ج:45/</w:t>
      </w:r>
      <w:r w:rsidR="00275436">
        <w:rPr>
          <w:rtl/>
        </w:rPr>
        <w:t>10</w:t>
      </w:r>
      <w:r w:rsidR="004A6812">
        <w:rPr>
          <w:rtl/>
        </w:rPr>
        <w:t>. ق:</w:t>
      </w:r>
      <w:r w:rsidR="00275436">
        <w:rPr>
          <w:rtl/>
        </w:rPr>
        <w:t>18</w:t>
      </w:r>
      <w:r w:rsidR="004A6812">
        <w:rPr>
          <w:rtl/>
        </w:rPr>
        <w:t>6/</w:t>
      </w:r>
      <w:r w:rsidR="00275436">
        <w:rPr>
          <w:rtl/>
        </w:rPr>
        <w:t>11</w:t>
      </w:r>
      <w:r w:rsidR="004A6812">
        <w:rPr>
          <w:rtl/>
        </w:rPr>
        <w:t>/6،ج:</w:t>
      </w:r>
      <w:r w:rsidR="00275436">
        <w:rPr>
          <w:rtl/>
        </w:rPr>
        <w:t>390</w:t>
      </w:r>
      <w:r w:rsidR="004A6812">
        <w:rPr>
          <w:rtl/>
        </w:rPr>
        <w:t>/</w:t>
      </w:r>
      <w:r w:rsidR="00275436">
        <w:rPr>
          <w:rtl/>
        </w:rPr>
        <w:t>1</w:t>
      </w:r>
      <w:r w:rsidR="004A6812">
        <w:rPr>
          <w:rtl/>
        </w:rPr>
        <w:t>6. ق:</w:t>
      </w:r>
      <w:r w:rsidR="00275436">
        <w:rPr>
          <w:rtl/>
        </w:rPr>
        <w:t>2</w:t>
      </w:r>
      <w:r w:rsidR="004A6812">
        <w:rPr>
          <w:rtl/>
        </w:rPr>
        <w:t>56/</w:t>
      </w:r>
      <w:r w:rsidR="00275436">
        <w:rPr>
          <w:rtl/>
        </w:rPr>
        <w:t>20</w:t>
      </w:r>
      <w:r w:rsidR="004A6812">
        <w:rPr>
          <w:rtl/>
        </w:rPr>
        <w:t>/6،ج:</w:t>
      </w:r>
      <w:r w:rsidR="00275436">
        <w:rPr>
          <w:rtl/>
        </w:rPr>
        <w:t>2</w:t>
      </w:r>
      <w:r w:rsidR="004A6812">
        <w:rPr>
          <w:rtl/>
        </w:rPr>
        <w:t>5</w:t>
      </w:r>
      <w:r w:rsidR="00275436">
        <w:rPr>
          <w:rtl/>
        </w:rPr>
        <w:t>0</w:t>
      </w:r>
      <w:r w:rsidR="004A6812">
        <w:rPr>
          <w:rtl/>
        </w:rPr>
        <w:t>/</w:t>
      </w:r>
      <w:r w:rsidR="00275436">
        <w:rPr>
          <w:rtl/>
        </w:rPr>
        <w:t>17</w:t>
      </w:r>
      <w:r w:rsidR="004A6812">
        <w:rPr>
          <w:rtl/>
        </w:rPr>
        <w:t>.</w:t>
      </w:r>
    </w:p>
    <w:p w:rsidR="00353DA6" w:rsidRDefault="00353DA6" w:rsidP="00353DA6">
      <w:pPr>
        <w:pStyle w:val="libNormal"/>
        <w:rPr>
          <w:rtl/>
        </w:rPr>
      </w:pPr>
      <w:r>
        <w:rPr>
          <w:rFonts w:hint="eastAsia"/>
          <w:rtl/>
        </w:rPr>
        <w:br w:type="page"/>
      </w:r>
    </w:p>
    <w:p w:rsidR="00275436" w:rsidRDefault="004A6812" w:rsidP="00CA729B">
      <w:pPr>
        <w:pStyle w:val="libNormal0"/>
        <w:rPr>
          <w:rtl/>
        </w:rPr>
      </w:pPr>
      <w:r>
        <w:rPr>
          <w:rFonts w:hint="eastAsia"/>
          <w:rtl/>
        </w:rPr>
        <w:lastRenderedPageBreak/>
        <w:t>الشفاء</w:t>
      </w:r>
      <w:r>
        <w:rPr>
          <w:rtl/>
        </w:rPr>
        <w:t xml:space="preserve"> من جم</w:t>
      </w:r>
      <w:r>
        <w:rPr>
          <w:rFonts w:hint="cs"/>
          <w:rtl/>
        </w:rPr>
        <w:t>ی</w:t>
      </w:r>
      <w:r>
        <w:rPr>
          <w:rFonts w:hint="eastAsia"/>
          <w:rtl/>
        </w:rPr>
        <w:t>ع</w:t>
      </w:r>
      <w:r>
        <w:rPr>
          <w:rtl/>
        </w:rPr>
        <w:t xml:space="preserve"> الأدواء،</w:t>
      </w:r>
      <w:r>
        <w:rPr>
          <w:rFonts w:hint="cs"/>
          <w:rtl/>
        </w:rPr>
        <w:t>ی</w:t>
      </w:r>
      <w:r>
        <w:rPr>
          <w:rFonts w:hint="eastAsia"/>
          <w:rtl/>
        </w:rPr>
        <w:t>ا</w:t>
      </w:r>
      <w:r>
        <w:rPr>
          <w:rtl/>
        </w:rPr>
        <w:t xml:space="preserve"> کم</w:t>
      </w:r>
      <w:r>
        <w:rPr>
          <w:rFonts w:hint="cs"/>
          <w:rtl/>
        </w:rPr>
        <w:t>ی</w:t>
      </w:r>
      <w:r>
        <w:rPr>
          <w:rFonts w:hint="eastAsia"/>
          <w:rtl/>
        </w:rPr>
        <w:t>ل</w:t>
      </w:r>
      <w:r>
        <w:rPr>
          <w:rtl/>
        </w:rPr>
        <w:t xml:space="preserve"> إذا أکلت الطعام فواکل </w:t>
      </w:r>
      <w:r w:rsidRPr="00CE68B8">
        <w:rPr>
          <w:rStyle w:val="libFootnotenumChar"/>
          <w:rtl/>
        </w:rPr>
        <w:t>(1)</w:t>
      </w:r>
      <w:r>
        <w:rPr>
          <w:rtl/>
        </w:rPr>
        <w:t>.</w:t>
      </w:r>
      <w:r w:rsidR="004C7EF9">
        <w:rPr>
          <w:rFonts w:hint="cs"/>
          <w:rtl/>
        </w:rPr>
        <w:t xml:space="preserve">الطعام و لا تبخل عليه فانّك لم ترزق الناس شيئاً و الله يُجل لك الثواب بذلك ... الخ </w:t>
      </w:r>
      <w:r w:rsidR="004C7EF9" w:rsidRPr="004C7EF9">
        <w:rPr>
          <w:rStyle w:val="libFootnotenumChar"/>
          <w:rFonts w:hint="cs"/>
          <w:rtl/>
        </w:rPr>
        <w:t>(2)</w:t>
      </w:r>
      <w:r w:rsidR="004C7EF9">
        <w:rPr>
          <w:rFonts w:hint="cs"/>
          <w:rtl/>
        </w:rPr>
        <w:t>.</w:t>
      </w:r>
    </w:p>
    <w:p w:rsidR="00275436" w:rsidRDefault="004A6812" w:rsidP="004A6812">
      <w:pPr>
        <w:pStyle w:val="libNormal"/>
        <w:rPr>
          <w:rtl/>
        </w:rPr>
      </w:pPr>
      <w:r>
        <w:rPr>
          <w:rFonts w:hint="eastAsia"/>
          <w:rtl/>
        </w:rPr>
        <w:t>ال</w:t>
      </w:r>
      <w:r w:rsidR="00004EB9">
        <w:rPr>
          <w:rFonts w:hint="eastAsia"/>
          <w:rtl/>
        </w:rPr>
        <w:t>صادقي</w:t>
      </w:r>
      <w:r>
        <w:rPr>
          <w:rtl/>
        </w:rPr>
        <w:t xml:space="preserve"> </w:t>
      </w:r>
      <w:r w:rsidR="00D27669" w:rsidRPr="00D27669">
        <w:rPr>
          <w:rStyle w:val="libAlaemChar"/>
          <w:rtl/>
        </w:rPr>
        <w:t>عليه‌السلام</w:t>
      </w:r>
      <w:r>
        <w:rPr>
          <w:rtl/>
        </w:rPr>
        <w:t xml:space="preserve">: </w:t>
      </w:r>
      <w:r>
        <w:rPr>
          <w:rFonts w:hint="cs"/>
          <w:rtl/>
        </w:rPr>
        <w:t>ی</w:t>
      </w:r>
      <w:r>
        <w:rPr>
          <w:rFonts w:hint="eastAsia"/>
          <w:rtl/>
        </w:rPr>
        <w:t>عتبر</w:t>
      </w:r>
      <w:r>
        <w:rPr>
          <w:rtl/>
        </w:rPr>
        <w:t xml:space="preserve"> حبّ الرجل لأخ</w:t>
      </w:r>
      <w:r>
        <w:rPr>
          <w:rFonts w:hint="cs"/>
          <w:rtl/>
        </w:rPr>
        <w:t>ی</w:t>
      </w:r>
      <w:r>
        <w:rPr>
          <w:rFonts w:hint="eastAsia"/>
          <w:rtl/>
        </w:rPr>
        <w:t>ه</w:t>
      </w:r>
      <w:r>
        <w:rPr>
          <w:rtl/>
        </w:rPr>
        <w:t xml:space="preserve"> بانبساطه </w:t>
      </w:r>
      <w:r w:rsidR="00275436">
        <w:rPr>
          <w:rtl/>
        </w:rPr>
        <w:t>في</w:t>
      </w:r>
      <w:r>
        <w:rPr>
          <w:rtl/>
        </w:rPr>
        <w:t xml:space="preserve"> طع</w:t>
      </w:r>
      <w:r w:rsidR="00910408">
        <w:rPr>
          <w:rtl/>
        </w:rPr>
        <w:t>أمة</w:t>
      </w:r>
      <w:r>
        <w:rPr>
          <w:rtl/>
        </w:rPr>
        <w:t xml:space="preserve"> .</w:t>
      </w:r>
    </w:p>
    <w:p w:rsidR="00275436" w:rsidRDefault="0055514A" w:rsidP="004C7EF9">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الر</w:t>
      </w:r>
      <w:r w:rsidR="00FF55C9">
        <w:rPr>
          <w:rtl/>
        </w:rPr>
        <w:t>بي</w:t>
      </w:r>
      <w:r w:rsidR="004A6812">
        <w:rPr>
          <w:rFonts w:hint="eastAsia"/>
          <w:rtl/>
        </w:rPr>
        <w:t>ع</w:t>
      </w:r>
      <w:r w:rsidR="004A6812">
        <w:rPr>
          <w:rtl/>
        </w:rPr>
        <w:t xml:space="preserve"> قال: دعا أبو عبد اللّه </w:t>
      </w:r>
      <w:r w:rsidR="00D27669" w:rsidRPr="00D27669">
        <w:rPr>
          <w:rStyle w:val="libAlaemChar"/>
          <w:rtl/>
        </w:rPr>
        <w:t>عليه‌السلام</w:t>
      </w:r>
      <w:r w:rsidR="004A6812">
        <w:rPr>
          <w:rtl/>
        </w:rPr>
        <w:t xml:space="preserve"> بطعام ف</w:t>
      </w:r>
      <w:r w:rsidR="00E74F96">
        <w:rPr>
          <w:rtl/>
        </w:rPr>
        <w:t>أتي</w:t>
      </w:r>
      <w:r w:rsidR="004A6812">
        <w:rPr>
          <w:rtl/>
        </w:rPr>
        <w:t xml:space="preserve"> ب</w:t>
      </w:r>
      <w:r w:rsidR="00CA729B">
        <w:rPr>
          <w:rtl/>
        </w:rPr>
        <w:t>هریسة</w:t>
      </w:r>
      <w:r w:rsidR="004A6812">
        <w:rPr>
          <w:rtl/>
        </w:rPr>
        <w:t xml:space="preserve"> فقال لنا:ادنوا و کلوا،قال:فأقبل القوم </w:t>
      </w:r>
      <w:r w:rsidR="004A6812">
        <w:rPr>
          <w:rFonts w:hint="cs"/>
          <w:rtl/>
        </w:rPr>
        <w:t>ی</w:t>
      </w:r>
      <w:r w:rsidR="004A6812">
        <w:rPr>
          <w:rFonts w:hint="eastAsia"/>
          <w:rtl/>
        </w:rPr>
        <w:t>قصرون،فقال</w:t>
      </w:r>
      <w:r w:rsidR="004A6812">
        <w:rPr>
          <w:rtl/>
        </w:rPr>
        <w:t>:کلوا فانّما تست</w:t>
      </w:r>
      <w:r w:rsidR="00FF55C9">
        <w:rPr>
          <w:rtl/>
        </w:rPr>
        <w:t>بي</w:t>
      </w:r>
      <w:r w:rsidR="004A6812">
        <w:rPr>
          <w:rFonts w:hint="eastAsia"/>
          <w:rtl/>
        </w:rPr>
        <w:t>ن</w:t>
      </w:r>
      <w:r w:rsidR="004A6812">
        <w:rPr>
          <w:rtl/>
        </w:rPr>
        <w:t xml:space="preserve"> </w:t>
      </w:r>
      <w:r w:rsidR="00257D04">
        <w:rPr>
          <w:rtl/>
        </w:rPr>
        <w:t>مودّة</w:t>
      </w:r>
      <w:r w:rsidR="004A6812">
        <w:rPr>
          <w:rtl/>
        </w:rPr>
        <w:t xml:space="preserve"> الرجل لأخ</w:t>
      </w:r>
      <w:r w:rsidR="004A6812">
        <w:rPr>
          <w:rFonts w:hint="cs"/>
          <w:rtl/>
        </w:rPr>
        <w:t>ی</w:t>
      </w:r>
      <w:r w:rsidR="004A6812">
        <w:rPr>
          <w:rFonts w:hint="eastAsia"/>
          <w:rtl/>
        </w:rPr>
        <w:t>ه</w:t>
      </w:r>
      <w:r w:rsidR="004A6812">
        <w:rPr>
          <w:rtl/>
        </w:rPr>
        <w:t xml:space="preserve"> </w:t>
      </w:r>
      <w:r w:rsidR="00275436">
        <w:rPr>
          <w:rtl/>
        </w:rPr>
        <w:t>في</w:t>
      </w:r>
      <w:r w:rsidR="004A6812">
        <w:rPr>
          <w:rtl/>
        </w:rPr>
        <w:t xml:space="preserve"> أکله،قال:فأقبلنا تغض أنفسنا کما </w:t>
      </w:r>
      <w:r w:rsidR="004A6812">
        <w:rPr>
          <w:rFonts w:hint="cs"/>
          <w:rtl/>
        </w:rPr>
        <w:t>ی</w:t>
      </w:r>
      <w:r w:rsidR="004A6812">
        <w:rPr>
          <w:rFonts w:hint="eastAsia"/>
          <w:rtl/>
        </w:rPr>
        <w:t>غضّ</w:t>
      </w:r>
      <w:r w:rsidR="004A6812">
        <w:rPr>
          <w:rtl/>
        </w:rPr>
        <w:t xml:space="preserve"> </w:t>
      </w:r>
      <w:r w:rsidR="004A6812" w:rsidRPr="00CE68B8">
        <w:rPr>
          <w:rStyle w:val="libFootnotenumChar"/>
          <w:rtl/>
        </w:rPr>
        <w:t>(</w:t>
      </w:r>
      <w:r w:rsidR="004C7EF9">
        <w:rPr>
          <w:rStyle w:val="libFootnotenumChar"/>
          <w:rFonts w:hint="cs"/>
          <w:rtl/>
        </w:rPr>
        <w:t>3</w:t>
      </w:r>
      <w:r w:rsidR="004A6812" w:rsidRPr="00CE68B8">
        <w:rPr>
          <w:rStyle w:val="libFootnotenumChar"/>
          <w:rtl/>
        </w:rPr>
        <w:t>)</w:t>
      </w:r>
      <w:r w:rsidR="004A6812">
        <w:rPr>
          <w:rtl/>
        </w:rPr>
        <w:t>.</w:t>
      </w:r>
      <w:r w:rsidR="004C7EF9">
        <w:rPr>
          <w:rFonts w:hint="cs"/>
          <w:rtl/>
        </w:rPr>
        <w:t xml:space="preserve">الابل </w:t>
      </w:r>
      <w:r w:rsidR="004C7EF9" w:rsidRPr="004C7EF9">
        <w:rPr>
          <w:rStyle w:val="libFootnotenumChar"/>
          <w:rFonts w:hint="cs"/>
          <w:rtl/>
        </w:rPr>
        <w:t>(4)</w:t>
      </w:r>
      <w:r w:rsidR="004C7EF9">
        <w:rPr>
          <w:rFonts w:hint="cs"/>
          <w:rtl/>
        </w:rPr>
        <w:t>.</w:t>
      </w:r>
    </w:p>
    <w:p w:rsidR="00275436" w:rsidRDefault="004A6812" w:rsidP="004C7EF9">
      <w:pPr>
        <w:pStyle w:val="libNormal"/>
        <w:rPr>
          <w:rtl/>
        </w:rPr>
      </w:pPr>
      <w:r>
        <w:rPr>
          <w:rFonts w:hint="eastAsia"/>
          <w:rtl/>
        </w:rPr>
        <w:t>قول</w:t>
      </w:r>
      <w:r>
        <w:rPr>
          <w:rtl/>
        </w:rPr>
        <w:t xml:space="preserve"> الصادق </w:t>
      </w:r>
      <w:r w:rsidR="00D27669" w:rsidRPr="00D27669">
        <w:rPr>
          <w:rStyle w:val="libAlaemChar"/>
          <w:rtl/>
        </w:rPr>
        <w:t>عليه‌السلام</w:t>
      </w:r>
      <w:r>
        <w:rPr>
          <w:rtl/>
        </w:rPr>
        <w:t>: لحفص بن عمر البج</w:t>
      </w:r>
      <w:r w:rsidR="00D27669">
        <w:rPr>
          <w:rtl/>
        </w:rPr>
        <w:t>لي</w:t>
      </w:r>
      <w:r>
        <w:rPr>
          <w:rtl/>
        </w:rPr>
        <w:t xml:space="preserve"> </w:t>
      </w:r>
      <w:r w:rsidR="00910408">
        <w:rPr>
          <w:rtl/>
        </w:rPr>
        <w:t>الذي</w:t>
      </w:r>
      <w:r>
        <w:rPr>
          <w:rtl/>
        </w:rPr>
        <w:t xml:space="preserve"> شک</w:t>
      </w:r>
      <w:r>
        <w:rPr>
          <w:rFonts w:hint="cs"/>
          <w:rtl/>
        </w:rPr>
        <w:t>ی</w:t>
      </w:r>
      <w:r>
        <w:rPr>
          <w:rtl/>
        </w:rPr>
        <w:t xml:space="preserve"> </w:t>
      </w:r>
      <w:r w:rsidR="006F66AD">
        <w:rPr>
          <w:rtl/>
        </w:rPr>
        <w:t>اليه</w:t>
      </w:r>
      <w:r>
        <w:rPr>
          <w:rtl/>
        </w:rPr>
        <w:t xml:space="preserve"> </w:t>
      </w:r>
      <w:r w:rsidR="00FF55C9">
        <w:rPr>
          <w:rtl/>
        </w:rPr>
        <w:t>حالة</w:t>
      </w:r>
      <w:r>
        <w:rPr>
          <w:rtl/>
        </w:rPr>
        <w:t xml:space="preserve"> و انتشار أمره أن </w:t>
      </w:r>
      <w:r>
        <w:rPr>
          <w:rFonts w:hint="cs"/>
          <w:rtl/>
        </w:rPr>
        <w:t>ی</w:t>
      </w:r>
      <w:r w:rsidR="00FF55C9">
        <w:rPr>
          <w:rFonts w:hint="eastAsia"/>
          <w:rtl/>
        </w:rPr>
        <w:t>بي</w:t>
      </w:r>
      <w:r>
        <w:rPr>
          <w:rFonts w:hint="eastAsia"/>
          <w:rtl/>
        </w:rPr>
        <w:t>ع</w:t>
      </w:r>
      <w:r>
        <w:rPr>
          <w:rtl/>
        </w:rPr>
        <w:t xml:space="preserve"> و سادته ب</w:t>
      </w:r>
      <w:r w:rsidR="00004EB9">
        <w:rPr>
          <w:rtl/>
        </w:rPr>
        <w:t>عشرة</w:t>
      </w:r>
      <w:r>
        <w:rPr>
          <w:rtl/>
        </w:rPr>
        <w:t xml:space="preserve"> دراهم و </w:t>
      </w:r>
      <w:r>
        <w:rPr>
          <w:rFonts w:hint="cs"/>
          <w:rtl/>
        </w:rPr>
        <w:t>ی</w:t>
      </w:r>
      <w:r>
        <w:rPr>
          <w:rFonts w:hint="eastAsia"/>
          <w:rtl/>
        </w:rPr>
        <w:t>دعو</w:t>
      </w:r>
      <w:r>
        <w:rPr>
          <w:rtl/>
        </w:rPr>
        <w:t xml:space="preserve"> إخوانه و </w:t>
      </w:r>
      <w:r>
        <w:rPr>
          <w:rFonts w:hint="cs"/>
          <w:rtl/>
        </w:rPr>
        <w:t>ی</w:t>
      </w:r>
      <w:r>
        <w:rPr>
          <w:rFonts w:hint="eastAsia"/>
          <w:rtl/>
        </w:rPr>
        <w:t>عدّ</w:t>
      </w:r>
      <w:r>
        <w:rPr>
          <w:rtl/>
        </w:rPr>
        <w:t xml:space="preserve"> لهم طعاما و </w:t>
      </w:r>
      <w:r>
        <w:rPr>
          <w:rFonts w:hint="cs"/>
          <w:rtl/>
        </w:rPr>
        <w:t>ی</w:t>
      </w:r>
      <w:r>
        <w:rPr>
          <w:rFonts w:hint="eastAsia"/>
          <w:rtl/>
        </w:rPr>
        <w:t>سألهم</w:t>
      </w:r>
      <w:r>
        <w:rPr>
          <w:rtl/>
        </w:rPr>
        <w:t xml:space="preserve"> </w:t>
      </w:r>
      <w:r>
        <w:rPr>
          <w:rFonts w:hint="cs"/>
          <w:rtl/>
        </w:rPr>
        <w:t>ی</w:t>
      </w:r>
      <w:r>
        <w:rPr>
          <w:rFonts w:hint="eastAsia"/>
          <w:rtl/>
        </w:rPr>
        <w:t>دعون</w:t>
      </w:r>
      <w:r>
        <w:rPr>
          <w:rtl/>
        </w:rPr>
        <w:t xml:space="preserve"> اللّه له </w:t>
      </w:r>
      <w:r w:rsidRPr="00CE68B8">
        <w:rPr>
          <w:rStyle w:val="libFootnotenumChar"/>
          <w:rtl/>
        </w:rPr>
        <w:t>(</w:t>
      </w:r>
      <w:r w:rsidR="004C7EF9">
        <w:rPr>
          <w:rStyle w:val="libFootnotenumChar"/>
          <w:rFonts w:hint="cs"/>
          <w:rtl/>
        </w:rPr>
        <w:t>5</w:t>
      </w:r>
      <w:r w:rsidRPr="00CE68B8">
        <w:rPr>
          <w:rStyle w:val="libFootnotenumChar"/>
          <w:rtl/>
        </w:rPr>
        <w:t>)</w:t>
      </w:r>
      <w:r>
        <w:rPr>
          <w:rtl/>
        </w:rPr>
        <w:t>.</w:t>
      </w:r>
    </w:p>
    <w:p w:rsidR="00275436" w:rsidRDefault="004A6812" w:rsidP="004C7EF9">
      <w:pPr>
        <w:pStyle w:val="libNormal"/>
        <w:rPr>
          <w:rtl/>
        </w:rPr>
      </w:pPr>
      <w:r>
        <w:rPr>
          <w:rFonts w:hint="eastAsia"/>
          <w:rtl/>
        </w:rPr>
        <w:t>ال</w:t>
      </w:r>
      <w:r w:rsidR="00CA729B">
        <w:rPr>
          <w:rFonts w:hint="eastAsia"/>
          <w:rtl/>
        </w:rPr>
        <w:t>کاظمي</w:t>
      </w:r>
      <w:r>
        <w:rPr>
          <w:rtl/>
        </w:rPr>
        <w:t xml:space="preserve"> </w:t>
      </w:r>
      <w:r w:rsidR="00D27669" w:rsidRPr="00D27669">
        <w:rPr>
          <w:rStyle w:val="libAlaemChar"/>
          <w:rtl/>
        </w:rPr>
        <w:t>عليه‌السلام</w:t>
      </w:r>
      <w:r>
        <w:rPr>
          <w:rtl/>
        </w:rPr>
        <w:t xml:space="preserve">: الطعام </w:t>
      </w:r>
      <w:r w:rsidR="00910408">
        <w:rPr>
          <w:rtl/>
        </w:rPr>
        <w:t>الذي</w:t>
      </w:r>
      <w:r>
        <w:rPr>
          <w:rtl/>
        </w:rPr>
        <w:t xml:space="preserve"> کان </w:t>
      </w:r>
      <w:r>
        <w:rPr>
          <w:rFonts w:hint="cs"/>
          <w:rtl/>
        </w:rPr>
        <w:t>ی</w:t>
      </w:r>
      <w:r>
        <w:rPr>
          <w:rFonts w:hint="eastAsia"/>
          <w:rtl/>
        </w:rPr>
        <w:t>عجب</w:t>
      </w:r>
      <w:r>
        <w:rPr>
          <w:rtl/>
        </w:rPr>
        <w:t xml:space="preserve"> رسول اللّه </w:t>
      </w:r>
      <w:r w:rsidR="00D27669" w:rsidRPr="00D27669">
        <w:rPr>
          <w:rStyle w:val="libAlaemChar"/>
          <w:rtl/>
        </w:rPr>
        <w:t>صلى‌الله‌عليه‌وآله‌وسلم</w:t>
      </w:r>
      <w:r>
        <w:rPr>
          <w:rtl/>
        </w:rPr>
        <w:t xml:space="preserve"> کتف مشو</w:t>
      </w:r>
      <w:r w:rsidR="00CA729B">
        <w:rPr>
          <w:rFonts w:hint="cs"/>
          <w:rtl/>
        </w:rPr>
        <w:t>يّ</w:t>
      </w:r>
      <w:r>
        <w:rPr>
          <w:rFonts w:hint="eastAsia"/>
          <w:rtl/>
        </w:rPr>
        <w:t>،و</w:t>
      </w:r>
      <w:r>
        <w:rPr>
          <w:rtl/>
        </w:rPr>
        <w:t xml:space="preserve"> الخلّ و الز</w:t>
      </w:r>
      <w:r>
        <w:rPr>
          <w:rFonts w:hint="cs"/>
          <w:rtl/>
        </w:rPr>
        <w:t>ی</w:t>
      </w:r>
      <w:r>
        <w:rPr>
          <w:rFonts w:hint="eastAsia"/>
          <w:rtl/>
        </w:rPr>
        <w:t>ت</w:t>
      </w:r>
      <w:r>
        <w:rPr>
          <w:rtl/>
        </w:rPr>
        <w:t xml:space="preserve"> </w:t>
      </w:r>
      <w:r>
        <w:rPr>
          <w:rFonts w:hint="cs"/>
          <w:rtl/>
        </w:rPr>
        <w:t>ی</w:t>
      </w:r>
      <w:r>
        <w:rPr>
          <w:rFonts w:hint="eastAsia"/>
          <w:rtl/>
        </w:rPr>
        <w:t>عجب</w:t>
      </w:r>
      <w:r>
        <w:rPr>
          <w:rtl/>
        </w:rPr>
        <w:t xml:space="preserve"> </w:t>
      </w:r>
      <w:r w:rsidR="00910408">
        <w:rPr>
          <w:rtl/>
        </w:rPr>
        <w:t>فاطمة</w:t>
      </w:r>
      <w:r>
        <w:rPr>
          <w:rtl/>
        </w:rPr>
        <w:t xml:space="preserve"> </w:t>
      </w:r>
      <w:r w:rsidR="00D27669" w:rsidRPr="00D27669">
        <w:rPr>
          <w:rStyle w:val="libAlaemChar"/>
          <w:rtl/>
        </w:rPr>
        <w:t>عليها‌السلام</w:t>
      </w:r>
      <w:r>
        <w:rPr>
          <w:rtl/>
        </w:rPr>
        <w:t xml:space="preserve">،و سکباج </w:t>
      </w:r>
      <w:r w:rsidRPr="00CE68B8">
        <w:rPr>
          <w:rStyle w:val="libFootnotenumChar"/>
          <w:rtl/>
        </w:rPr>
        <w:t>(</w:t>
      </w:r>
      <w:r w:rsidR="004C7EF9">
        <w:rPr>
          <w:rStyle w:val="libFootnotenumChar"/>
          <w:rFonts w:hint="cs"/>
          <w:rtl/>
        </w:rPr>
        <w:t>6</w:t>
      </w:r>
      <w:r w:rsidRPr="00CE68B8">
        <w:rPr>
          <w:rStyle w:val="libFootnotenumChar"/>
          <w:rtl/>
        </w:rPr>
        <w:t>)</w:t>
      </w:r>
      <w:r>
        <w:rPr>
          <w:rtl/>
        </w:rPr>
        <w:t>.</w:t>
      </w:r>
      <w:r w:rsidR="004C7EF9">
        <w:rPr>
          <w:rFonts w:hint="cs"/>
          <w:rtl/>
        </w:rPr>
        <w:t xml:space="preserve">يعجب أمير المؤمنين </w:t>
      </w:r>
      <w:r w:rsidR="004C7EF9" w:rsidRPr="00D27669">
        <w:rPr>
          <w:rStyle w:val="libAlaemChar"/>
          <w:rtl/>
        </w:rPr>
        <w:t>عليه‌السلام</w:t>
      </w:r>
      <w:r w:rsidR="004C7EF9">
        <w:rPr>
          <w:rFonts w:hint="cs"/>
          <w:rtl/>
        </w:rPr>
        <w:t xml:space="preserve"> ، و لحم مقلوّ فيه باذنجان يعجب الحسن </w:t>
      </w:r>
      <w:r w:rsidR="004C7EF9" w:rsidRPr="00D27669">
        <w:rPr>
          <w:rStyle w:val="libAlaemChar"/>
          <w:rtl/>
        </w:rPr>
        <w:t>عليه‌السلام</w:t>
      </w:r>
      <w:r w:rsidR="004C7EF9">
        <w:rPr>
          <w:rFonts w:hint="cs"/>
          <w:rtl/>
        </w:rPr>
        <w:t xml:space="preserve"> ،و لبن حامض قد ثُرد فيه يعجب الحسين </w:t>
      </w:r>
      <w:r w:rsidR="004C7EF9" w:rsidRPr="00D27669">
        <w:rPr>
          <w:rStyle w:val="libAlaemChar"/>
          <w:rtl/>
        </w:rPr>
        <w:t>عليه‌السلام</w:t>
      </w:r>
      <w:r w:rsidR="004C7EF9">
        <w:rPr>
          <w:rFonts w:hint="cs"/>
          <w:rtl/>
        </w:rPr>
        <w:t xml:space="preserve"> ، و الأضلاع الباردة يعجب عليّ بن الحسين </w:t>
      </w:r>
      <w:r w:rsidR="004C7EF9" w:rsidRPr="00B365CC">
        <w:rPr>
          <w:rStyle w:val="libAlaemChar"/>
          <w:rtl/>
        </w:rPr>
        <w:t>عليهما‌السلام</w:t>
      </w:r>
      <w:r w:rsidR="004C7EF9">
        <w:rPr>
          <w:rFonts w:hint="cs"/>
          <w:rtl/>
        </w:rPr>
        <w:t xml:space="preserve"> ،و جبن مبرّر يعجب محمد بن عليّ </w:t>
      </w:r>
      <w:r w:rsidR="004C7EF9" w:rsidRPr="00B365CC">
        <w:rPr>
          <w:rStyle w:val="libAlaemChar"/>
          <w:rtl/>
        </w:rPr>
        <w:t>عليهما‌السلام</w:t>
      </w:r>
      <w:r w:rsidR="004C7EF9">
        <w:rPr>
          <w:rFonts w:hint="cs"/>
          <w:rtl/>
        </w:rPr>
        <w:t xml:space="preserve"> ، و العجّة يعجب جعفر بن محمد </w:t>
      </w:r>
      <w:r w:rsidR="004C7EF9" w:rsidRPr="00B365CC">
        <w:rPr>
          <w:rStyle w:val="libAlaemChar"/>
          <w:rtl/>
        </w:rPr>
        <w:t>عليهما‌السلام</w:t>
      </w:r>
      <w:r w:rsidR="004C7EF9">
        <w:rPr>
          <w:rFonts w:hint="cs"/>
          <w:rtl/>
        </w:rPr>
        <w:t xml:space="preserve"> ، و الحلوا يعجب موسى بن جعفر </w:t>
      </w:r>
      <w:r w:rsidR="004C7EF9" w:rsidRPr="00B365CC">
        <w:rPr>
          <w:rStyle w:val="libAlaemChar"/>
          <w:rtl/>
        </w:rPr>
        <w:t>عليهما‌السلام</w:t>
      </w:r>
      <w:r w:rsidR="004C7EF9">
        <w:rPr>
          <w:rFonts w:hint="cs"/>
          <w:rtl/>
        </w:rPr>
        <w:t xml:space="preserve"> </w:t>
      </w:r>
      <w:r w:rsidR="004C7EF9" w:rsidRPr="004C7EF9">
        <w:rPr>
          <w:rStyle w:val="libFootnotenumChar"/>
          <w:rFonts w:hint="cs"/>
          <w:rtl/>
        </w:rPr>
        <w:t>(7)</w:t>
      </w:r>
      <w:r w:rsidR="004C7EF9">
        <w:rPr>
          <w:rFonts w:hint="cs"/>
          <w:rtl/>
        </w:rPr>
        <w:t>.</w:t>
      </w:r>
    </w:p>
    <w:p w:rsidR="00275436" w:rsidRDefault="00257D04" w:rsidP="00CA729B">
      <w:pPr>
        <w:pStyle w:val="libCenterBold1"/>
        <w:rPr>
          <w:rtl/>
        </w:rPr>
      </w:pPr>
      <w:r>
        <w:rPr>
          <w:rFonts w:hint="eastAsia"/>
          <w:rtl/>
        </w:rPr>
        <w:t>جملة</w:t>
      </w:r>
      <w:r w:rsidR="004A6812">
        <w:rPr>
          <w:rtl/>
        </w:rPr>
        <w:t xml:space="preserve"> من آداب الطعام</w:t>
      </w:r>
    </w:p>
    <w:p w:rsidR="00275436" w:rsidRDefault="00257D04" w:rsidP="004A6812">
      <w:pPr>
        <w:pStyle w:val="libNormal"/>
        <w:rPr>
          <w:rtl/>
        </w:rPr>
      </w:pPr>
      <w:r>
        <w:rPr>
          <w:rFonts w:hint="eastAsia"/>
          <w:rtl/>
        </w:rPr>
        <w:t>جملة</w:t>
      </w:r>
      <w:r w:rsidR="004A6812">
        <w:rPr>
          <w:rtl/>
        </w:rPr>
        <w:t xml:space="preserve"> من آداب الطعام نقلا من الش</w:t>
      </w:r>
      <w:r w:rsidR="00910408">
        <w:rPr>
          <w:rtl/>
        </w:rPr>
        <w:t>هي</w:t>
      </w:r>
      <w:r w:rsidR="004A6812">
        <w:rPr>
          <w:rFonts w:hint="eastAsia"/>
          <w:rtl/>
        </w:rPr>
        <w:t>د</w:t>
      </w:r>
      <w:r w:rsidR="004A6812">
        <w:rPr>
          <w:rtl/>
        </w:rPr>
        <w:t xml:space="preserve"> کالأکل ممّا </w:t>
      </w:r>
      <w:r w:rsidR="004A6812">
        <w:rPr>
          <w:rFonts w:hint="cs"/>
          <w:rtl/>
        </w:rPr>
        <w:t>ی</w:t>
      </w:r>
      <w:r w:rsidR="00D27669">
        <w:rPr>
          <w:rFonts w:hint="eastAsia"/>
          <w:rtl/>
        </w:rPr>
        <w:t>لي</w:t>
      </w:r>
      <w:r w:rsidR="004A6812">
        <w:rPr>
          <w:rFonts w:hint="eastAsia"/>
          <w:rtl/>
        </w:rPr>
        <w:t>ه</w:t>
      </w:r>
      <w:r w:rsidR="004A6812">
        <w:rPr>
          <w:rtl/>
        </w:rPr>
        <w:t xml:space="preserve"> و أن لا </w:t>
      </w:r>
      <w:r w:rsidR="004A6812">
        <w:rPr>
          <w:rFonts w:hint="cs"/>
          <w:rtl/>
        </w:rPr>
        <w:t>ی</w:t>
      </w:r>
      <w:r w:rsidR="004A6812">
        <w:rPr>
          <w:rFonts w:hint="eastAsia"/>
          <w:rtl/>
        </w:rPr>
        <w:t>تناول</w:t>
      </w:r>
      <w:r w:rsidR="004A6812">
        <w:rPr>
          <w:rtl/>
        </w:rPr>
        <w:t xml:space="preserve"> من قدّام</w:t>
      </w:r>
    </w:p>
    <w:p w:rsidR="001746BD" w:rsidRDefault="001746BD" w:rsidP="00CE68B8">
      <w:pPr>
        <w:pStyle w:val="libLine"/>
        <w:rPr>
          <w:rtl/>
        </w:rPr>
      </w:pPr>
      <w:r>
        <w:rPr>
          <w:rFonts w:hint="eastAsia"/>
          <w:rtl/>
        </w:rPr>
        <w:t>___________________</w:t>
      </w:r>
    </w:p>
    <w:p w:rsidR="00275436" w:rsidRDefault="00CE68B8" w:rsidP="004C7EF9">
      <w:pPr>
        <w:pStyle w:val="libFootnote0"/>
        <w:rPr>
          <w:rtl/>
        </w:rPr>
      </w:pPr>
      <w:r>
        <w:rPr>
          <w:rtl/>
        </w:rPr>
        <w:t>(1)</w:t>
      </w:r>
      <w:r w:rsidR="004A6812">
        <w:rPr>
          <w:rtl/>
        </w:rPr>
        <w:t xml:space="preserve"> و اکل </w:t>
      </w:r>
      <w:r w:rsidR="007E0DFF">
        <w:rPr>
          <w:rtl/>
        </w:rPr>
        <w:t>لغة</w:t>
      </w:r>
      <w:r w:rsidR="004A6812">
        <w:rPr>
          <w:rtl/>
        </w:rPr>
        <w:t xml:space="preserve"> </w:t>
      </w:r>
      <w:r w:rsidR="00275436">
        <w:rPr>
          <w:rtl/>
        </w:rPr>
        <w:t>في</w:t>
      </w:r>
      <w:r w:rsidR="004A6812">
        <w:rPr>
          <w:rtl/>
        </w:rPr>
        <w:t xml:space="preserve"> اکل.</w:t>
      </w:r>
    </w:p>
    <w:p w:rsidR="00275436" w:rsidRDefault="00CE68B8" w:rsidP="004C7EF9">
      <w:pPr>
        <w:pStyle w:val="libFootnote0"/>
        <w:rPr>
          <w:rtl/>
        </w:rPr>
      </w:pPr>
      <w:r>
        <w:rPr>
          <w:rtl/>
        </w:rPr>
        <w:t>(2)</w:t>
      </w:r>
      <w:r w:rsidR="004A6812">
        <w:rPr>
          <w:rtl/>
        </w:rPr>
        <w:t xml:space="preserve"> ق:</w:t>
      </w:r>
      <w:r w:rsidR="00275436">
        <w:rPr>
          <w:rtl/>
        </w:rPr>
        <w:t>7</w:t>
      </w:r>
      <w:r w:rsidR="004A6812">
        <w:rPr>
          <w:rtl/>
        </w:rPr>
        <w:t>4/</w:t>
      </w:r>
      <w:r w:rsidR="00275436">
        <w:rPr>
          <w:rtl/>
        </w:rPr>
        <w:t>11</w:t>
      </w:r>
      <w:r w:rsidR="004A6812">
        <w:rPr>
          <w:rtl/>
        </w:rPr>
        <w:t>/</w:t>
      </w:r>
      <w:r w:rsidR="00275436">
        <w:rPr>
          <w:rtl/>
        </w:rPr>
        <w:t>17</w:t>
      </w:r>
      <w:r w:rsidR="004A6812">
        <w:rPr>
          <w:rtl/>
        </w:rPr>
        <w:t>،ج:</w:t>
      </w:r>
      <w:r w:rsidR="00275436">
        <w:rPr>
          <w:rtl/>
        </w:rPr>
        <w:t>2</w:t>
      </w:r>
      <w:r w:rsidR="004A6812">
        <w:rPr>
          <w:rtl/>
        </w:rPr>
        <w:t>6</w:t>
      </w:r>
      <w:r w:rsidR="00275436">
        <w:rPr>
          <w:rtl/>
        </w:rPr>
        <w:t>7</w:t>
      </w:r>
      <w:r w:rsidR="004A6812">
        <w:rPr>
          <w:rtl/>
        </w:rPr>
        <w:t>/</w:t>
      </w:r>
      <w:r w:rsidR="00275436">
        <w:rPr>
          <w:rtl/>
        </w:rPr>
        <w:t>77</w:t>
      </w:r>
      <w:r w:rsidR="004A6812">
        <w:rPr>
          <w:rtl/>
        </w:rPr>
        <w:t>.</w:t>
      </w:r>
    </w:p>
    <w:p w:rsidR="00275436" w:rsidRDefault="00CE68B8" w:rsidP="004C7EF9">
      <w:pPr>
        <w:pStyle w:val="libFootnote0"/>
        <w:rPr>
          <w:rtl/>
        </w:rPr>
      </w:pPr>
      <w:r>
        <w:rPr>
          <w:rtl/>
        </w:rPr>
        <w:t>(3)</w:t>
      </w:r>
      <w:r w:rsidR="004A6812">
        <w:rPr>
          <w:rtl/>
        </w:rPr>
        <w:t xml:space="preserve"> أ</w:t>
      </w:r>
      <w:r w:rsidR="004A6812">
        <w:rPr>
          <w:rFonts w:hint="cs"/>
          <w:rtl/>
        </w:rPr>
        <w:t>ی</w:t>
      </w:r>
      <w:r w:rsidR="004A6812">
        <w:rPr>
          <w:rtl/>
        </w:rPr>
        <w:t xml:space="preserve"> </w:t>
      </w:r>
      <w:r w:rsidR="004A6812">
        <w:rPr>
          <w:rFonts w:hint="cs"/>
          <w:rtl/>
        </w:rPr>
        <w:t>ی</w:t>
      </w:r>
      <w:r w:rsidR="004A6812">
        <w:rPr>
          <w:rFonts w:hint="eastAsia"/>
          <w:rtl/>
        </w:rPr>
        <w:t>اکل</w:t>
      </w:r>
      <w:r w:rsidR="004A6812">
        <w:rPr>
          <w:rtl/>
        </w:rPr>
        <w:t xml:space="preserve"> غضّا طر</w:t>
      </w:r>
      <w:r w:rsidR="004A6812">
        <w:rPr>
          <w:rFonts w:hint="cs"/>
          <w:rtl/>
        </w:rPr>
        <w:t>ی</w:t>
      </w:r>
      <w:r w:rsidR="004A6812">
        <w:rPr>
          <w:rFonts w:hint="eastAsia"/>
          <w:rtl/>
        </w:rPr>
        <w:t>ا</w:t>
      </w:r>
      <w:r w:rsidR="004A6812">
        <w:rPr>
          <w:rtl/>
        </w:rPr>
        <w:t>.</w:t>
      </w:r>
    </w:p>
    <w:p w:rsidR="00275436" w:rsidRDefault="00CE68B8" w:rsidP="004C7EF9">
      <w:pPr>
        <w:pStyle w:val="libFootnote0"/>
        <w:rPr>
          <w:rtl/>
        </w:rPr>
      </w:pPr>
      <w:r>
        <w:rPr>
          <w:rtl/>
        </w:rPr>
        <w:t>(4)</w:t>
      </w:r>
      <w:r w:rsidR="004A6812">
        <w:rPr>
          <w:rtl/>
        </w:rPr>
        <w:t xml:space="preserve"> ق:</w:t>
      </w:r>
      <w:r w:rsidR="00275436">
        <w:rPr>
          <w:rtl/>
        </w:rPr>
        <w:t>11</w:t>
      </w:r>
      <w:r w:rsidR="004A6812">
        <w:rPr>
          <w:rtl/>
        </w:rPr>
        <w:t>5/</w:t>
      </w:r>
      <w:r w:rsidR="00275436">
        <w:rPr>
          <w:rtl/>
        </w:rPr>
        <w:t>2</w:t>
      </w:r>
      <w:r w:rsidR="004A6812">
        <w:rPr>
          <w:rtl/>
        </w:rPr>
        <w:t>6/</w:t>
      </w:r>
      <w:r w:rsidR="00275436">
        <w:rPr>
          <w:rtl/>
        </w:rPr>
        <w:t>11</w:t>
      </w:r>
      <w:r w:rsidR="004A6812">
        <w:rPr>
          <w:rtl/>
        </w:rPr>
        <w:t>،ج:4</w:t>
      </w:r>
      <w:r w:rsidR="00275436">
        <w:rPr>
          <w:rtl/>
        </w:rPr>
        <w:t>0</w:t>
      </w:r>
      <w:r w:rsidR="004A6812">
        <w:rPr>
          <w:rtl/>
        </w:rPr>
        <w:t>/4</w:t>
      </w:r>
      <w:r w:rsidR="00275436">
        <w:rPr>
          <w:rtl/>
        </w:rPr>
        <w:t>7</w:t>
      </w:r>
      <w:r w:rsidR="004A6812">
        <w:rPr>
          <w:rtl/>
        </w:rPr>
        <w:t>.</w:t>
      </w:r>
    </w:p>
    <w:p w:rsidR="004C7EF9" w:rsidRDefault="004C7EF9" w:rsidP="004C7EF9">
      <w:pPr>
        <w:pStyle w:val="libFootnote0"/>
        <w:rPr>
          <w:rtl/>
        </w:rPr>
      </w:pPr>
      <w:r>
        <w:rPr>
          <w:rFonts w:hint="cs"/>
          <w:rtl/>
        </w:rPr>
        <w:t>(5) ق:11/33/221،ج:47/372.</w:t>
      </w:r>
    </w:p>
    <w:p w:rsidR="004C7EF9" w:rsidRDefault="004C7EF9" w:rsidP="004C7EF9">
      <w:pPr>
        <w:pStyle w:val="libFootnote0"/>
        <w:rPr>
          <w:rtl/>
        </w:rPr>
      </w:pPr>
      <w:r>
        <w:rPr>
          <w:rFonts w:hint="cs"/>
          <w:rtl/>
        </w:rPr>
        <w:t>(6) سكباج بالكسر: معرّب الخبز و المرق من الخل و اللحم و الأدوية ذات الرائحة الطيبة و نبات و يضاف اليه أحياناً فواكه مجفّفة.(القاموس).</w:t>
      </w:r>
    </w:p>
    <w:p w:rsidR="004C7EF9" w:rsidRDefault="004C7EF9" w:rsidP="004C7EF9">
      <w:pPr>
        <w:pStyle w:val="libFootnote0"/>
        <w:rPr>
          <w:rtl/>
        </w:rPr>
      </w:pPr>
      <w:r>
        <w:rPr>
          <w:rFonts w:hint="cs"/>
          <w:rtl/>
        </w:rPr>
        <w:t>(7) ق:11/39/267،ج:48/117. ق:14/189/870،ج:66/309. ق:كتاب العشرة/15/63،ج:74/231.</w:t>
      </w:r>
    </w:p>
    <w:p w:rsidR="00353DA6" w:rsidRDefault="00353DA6" w:rsidP="00353DA6">
      <w:pPr>
        <w:pStyle w:val="libNormal"/>
        <w:rPr>
          <w:rtl/>
        </w:rPr>
      </w:pPr>
      <w:r>
        <w:rPr>
          <w:rFonts w:hint="eastAsia"/>
          <w:rtl/>
        </w:rPr>
        <w:br w:type="page"/>
      </w:r>
    </w:p>
    <w:p w:rsidR="00F01A30" w:rsidRPr="004C7EF9" w:rsidRDefault="00EA47CB" w:rsidP="004C7EF9">
      <w:pPr>
        <w:pStyle w:val="libNormal0"/>
        <w:rPr>
          <w:rtl/>
        </w:rPr>
      </w:pPr>
      <w:r>
        <w:rPr>
          <w:rFonts w:hint="eastAsia"/>
          <w:rtl/>
        </w:rPr>
        <w:lastRenderedPageBreak/>
        <w:t>غیر</w:t>
      </w:r>
      <w:r w:rsidR="004C7EF9">
        <w:rPr>
          <w:rFonts w:hint="cs"/>
          <w:rtl/>
        </w:rPr>
        <w:t>ه</w:t>
      </w:r>
      <w:r w:rsidR="004A6812">
        <w:rPr>
          <w:rtl/>
        </w:rPr>
        <w:t xml:space="preserve"> ش</w:t>
      </w:r>
      <w:r w:rsidR="004A6812">
        <w:rPr>
          <w:rFonts w:hint="cs"/>
          <w:rtl/>
        </w:rPr>
        <w:t>ی</w:t>
      </w:r>
      <w:r w:rsidR="004A6812">
        <w:rPr>
          <w:rFonts w:hint="eastAsia"/>
          <w:rtl/>
        </w:rPr>
        <w:t>ئا</w:t>
      </w:r>
      <w:r w:rsidR="004A6812">
        <w:rPr>
          <w:rtl/>
        </w:rPr>
        <w:t xml:space="preserve"> و أن لا </w:t>
      </w:r>
      <w:r w:rsidR="004A6812">
        <w:rPr>
          <w:rFonts w:hint="cs"/>
          <w:rtl/>
        </w:rPr>
        <w:t>ی</w:t>
      </w:r>
      <w:r w:rsidR="004A6812">
        <w:rPr>
          <w:rFonts w:hint="eastAsia"/>
          <w:rtl/>
        </w:rPr>
        <w:t>أکل</w:t>
      </w:r>
      <w:r w:rsidR="004A6812">
        <w:rPr>
          <w:rtl/>
        </w:rPr>
        <w:t xml:space="preserve"> من رأس الثر</w:t>
      </w:r>
      <w:r w:rsidR="004A6812">
        <w:rPr>
          <w:rFonts w:hint="cs"/>
          <w:rtl/>
        </w:rPr>
        <w:t>ی</w:t>
      </w:r>
      <w:r w:rsidR="004A6812">
        <w:rPr>
          <w:rFonts w:hint="eastAsia"/>
          <w:rtl/>
        </w:rPr>
        <w:t>د</w:t>
      </w:r>
      <w:r w:rsidR="004A6812">
        <w:rPr>
          <w:rtl/>
        </w:rPr>
        <w:t xml:space="preserve"> بل </w:t>
      </w:r>
      <w:r w:rsidR="004A6812">
        <w:rPr>
          <w:rFonts w:hint="cs"/>
          <w:rtl/>
        </w:rPr>
        <w:t>ی</w:t>
      </w:r>
      <w:r w:rsidR="004A6812">
        <w:rPr>
          <w:rFonts w:hint="eastAsia"/>
          <w:rtl/>
        </w:rPr>
        <w:t>أکل</w:t>
      </w:r>
      <w:r w:rsidR="004A6812">
        <w:rPr>
          <w:rtl/>
        </w:rPr>
        <w:t xml:space="preserve"> من جوانبه فانّ ال</w:t>
      </w:r>
      <w:r w:rsidR="001E1916">
        <w:rPr>
          <w:rtl/>
        </w:rPr>
        <w:t>برکة</w:t>
      </w:r>
      <w:r w:rsidR="004A6812">
        <w:rPr>
          <w:rtl/>
        </w:rPr>
        <w:t xml:space="preserve"> </w:t>
      </w:r>
      <w:r w:rsidR="00275436">
        <w:rPr>
          <w:rtl/>
        </w:rPr>
        <w:t>في</w:t>
      </w:r>
      <w:r w:rsidR="004A6812">
        <w:rPr>
          <w:rtl/>
        </w:rPr>
        <w:t xml:space="preserve"> رأسه، و </w:t>
      </w:r>
      <w:r w:rsidR="004A6812">
        <w:rPr>
          <w:rFonts w:hint="cs"/>
          <w:rtl/>
        </w:rPr>
        <w:t>ی</w:t>
      </w:r>
      <w:r w:rsidR="004A6812">
        <w:rPr>
          <w:rFonts w:hint="eastAsia"/>
          <w:rtl/>
        </w:rPr>
        <w:t>لطع</w:t>
      </w:r>
      <w:r w:rsidR="004A6812">
        <w:rPr>
          <w:rtl/>
        </w:rPr>
        <w:t xml:space="preserve"> ال</w:t>
      </w:r>
      <w:r w:rsidR="004C7EF9">
        <w:rPr>
          <w:rtl/>
        </w:rPr>
        <w:t>قصعة</w:t>
      </w:r>
      <w:r w:rsidR="004A6812">
        <w:rPr>
          <w:rtl/>
        </w:rPr>
        <w:t xml:space="preserve"> </w:t>
      </w:r>
      <w:r w:rsidR="00275436">
        <w:rPr>
          <w:rtl/>
        </w:rPr>
        <w:t>في</w:t>
      </w:r>
      <w:r w:rsidR="004A6812">
        <w:rPr>
          <w:rFonts w:hint="eastAsia"/>
          <w:rtl/>
        </w:rPr>
        <w:t>کون</w:t>
      </w:r>
      <w:r w:rsidR="004A6812">
        <w:rPr>
          <w:rtl/>
        </w:rPr>
        <w:t xml:space="preserve"> کمن تصدّق مثلها،و لا </w:t>
      </w:r>
      <w:r w:rsidR="004A6812">
        <w:rPr>
          <w:rFonts w:hint="cs"/>
          <w:rtl/>
        </w:rPr>
        <w:t>ی</w:t>
      </w:r>
      <w:r w:rsidR="004A6812">
        <w:rPr>
          <w:rFonts w:hint="eastAsia"/>
          <w:rtl/>
        </w:rPr>
        <w:t>أکل</w:t>
      </w:r>
      <w:r w:rsidR="004A6812">
        <w:rPr>
          <w:rtl/>
        </w:rPr>
        <w:t xml:space="preserve"> بإصبع</w:t>
      </w:r>
      <w:r w:rsidR="004A6812">
        <w:rPr>
          <w:rFonts w:hint="cs"/>
          <w:rtl/>
        </w:rPr>
        <w:t>ی</w:t>
      </w:r>
      <w:r w:rsidR="004A6812">
        <w:rPr>
          <w:rFonts w:hint="eastAsia"/>
          <w:rtl/>
        </w:rPr>
        <w:t>ن</w:t>
      </w:r>
      <w:r w:rsidR="004A6812">
        <w:rPr>
          <w:rtl/>
        </w:rPr>
        <w:t xml:space="preserve"> بل بالثلاث أو بالجم</w:t>
      </w:r>
      <w:r w:rsidR="004A6812">
        <w:rPr>
          <w:rFonts w:hint="cs"/>
          <w:rtl/>
        </w:rPr>
        <w:t>ی</w:t>
      </w:r>
      <w:r w:rsidR="004A6812">
        <w:rPr>
          <w:rFonts w:hint="eastAsia"/>
          <w:rtl/>
        </w:rPr>
        <w:t>ع،</w:t>
      </w:r>
      <w:r w:rsidR="004A6812">
        <w:rPr>
          <w:rtl/>
        </w:rPr>
        <w:t xml:space="preserve"> و </w:t>
      </w:r>
      <w:r w:rsidR="004A6812">
        <w:rPr>
          <w:rFonts w:hint="cs"/>
          <w:rtl/>
        </w:rPr>
        <w:t>ی</w:t>
      </w:r>
      <w:r w:rsidR="004A6812">
        <w:rPr>
          <w:rFonts w:hint="eastAsia"/>
          <w:rtl/>
        </w:rPr>
        <w:t>مصّ</w:t>
      </w:r>
      <w:r w:rsidR="004A6812">
        <w:rPr>
          <w:rtl/>
        </w:rPr>
        <w:t xml:space="preserve"> الأصابع و لا </w:t>
      </w:r>
      <w:r w:rsidR="004A6812">
        <w:rPr>
          <w:rFonts w:hint="cs"/>
          <w:rtl/>
        </w:rPr>
        <w:t>ی</w:t>
      </w:r>
      <w:r w:rsidR="004A6812">
        <w:rPr>
          <w:rFonts w:hint="eastAsia"/>
          <w:rtl/>
        </w:rPr>
        <w:t>مسح</w:t>
      </w:r>
      <w:r w:rsidR="004A6812">
        <w:rPr>
          <w:rtl/>
        </w:rPr>
        <w:t xml:space="preserve"> بالمند</w:t>
      </w:r>
      <w:r w:rsidR="004A6812">
        <w:rPr>
          <w:rFonts w:hint="cs"/>
          <w:rtl/>
        </w:rPr>
        <w:t>ی</w:t>
      </w:r>
      <w:r w:rsidR="004A6812">
        <w:rPr>
          <w:rFonts w:hint="eastAsia"/>
          <w:rtl/>
        </w:rPr>
        <w:t>ل</w:t>
      </w:r>
      <w:r w:rsidR="004A6812">
        <w:rPr>
          <w:rtl/>
        </w:rPr>
        <w:t xml:space="preserve"> و </w:t>
      </w:r>
      <w:r w:rsidR="00275436">
        <w:rPr>
          <w:rtl/>
        </w:rPr>
        <w:t>في</w:t>
      </w:r>
      <w:r w:rsidR="004A6812">
        <w:rPr>
          <w:rFonts w:hint="eastAsia"/>
          <w:rtl/>
        </w:rPr>
        <w:t>ها</w:t>
      </w:r>
      <w:r w:rsidR="004A6812">
        <w:rPr>
          <w:rtl/>
        </w:rPr>
        <w:t xml:space="preserve"> </w:t>
      </w:r>
      <w:r w:rsidR="00D27669">
        <w:rPr>
          <w:rtl/>
        </w:rPr>
        <w:t>شيء</w:t>
      </w:r>
      <w:r w:rsidR="004A6812">
        <w:rPr>
          <w:rtl/>
        </w:rPr>
        <w:t xml:space="preserve"> من أثر الطعام،و </w:t>
      </w:r>
      <w:r w:rsidR="004A6812">
        <w:rPr>
          <w:rFonts w:hint="cs"/>
          <w:rtl/>
        </w:rPr>
        <w:t>ی</w:t>
      </w:r>
      <w:r w:rsidR="004A6812">
        <w:rPr>
          <w:rFonts w:hint="eastAsia"/>
          <w:rtl/>
        </w:rPr>
        <w:t>أکل</w:t>
      </w:r>
      <w:r w:rsidR="004A6812">
        <w:rPr>
          <w:rtl/>
        </w:rPr>
        <w:t xml:space="preserve"> ما </w:t>
      </w:r>
      <w:r w:rsidR="004A6812">
        <w:rPr>
          <w:rFonts w:hint="cs"/>
          <w:rtl/>
        </w:rPr>
        <w:t>ی</w:t>
      </w:r>
      <w:r w:rsidR="004A6812">
        <w:rPr>
          <w:rFonts w:hint="eastAsia"/>
          <w:rtl/>
        </w:rPr>
        <w:t>سقط</w:t>
      </w:r>
      <w:r w:rsidR="004A6812">
        <w:rPr>
          <w:rtl/>
        </w:rPr>
        <w:t xml:space="preserve"> من الخوان،بالکسر،فانّه شفاء م</w:t>
      </w:r>
      <w:r w:rsidR="004A6812">
        <w:rPr>
          <w:rFonts w:hint="eastAsia"/>
          <w:rtl/>
        </w:rPr>
        <w:t>ن</w:t>
      </w:r>
      <w:r w:rsidR="004A6812">
        <w:rPr>
          <w:rtl/>
        </w:rPr>
        <w:t xml:space="preserve"> کلّ داء،</w:t>
      </w:r>
      <w:r w:rsidR="004C7EF9">
        <w:rPr>
          <w:rFonts w:hint="cs"/>
          <w:rtl/>
        </w:rPr>
        <w:t xml:space="preserve"> </w:t>
      </w:r>
      <w:r w:rsidR="004A6812">
        <w:rPr>
          <w:rFonts w:hint="eastAsia"/>
          <w:rtl/>
        </w:rPr>
        <w:t>و</w:t>
      </w:r>
      <w:r w:rsidR="004A6812">
        <w:rPr>
          <w:rtl/>
        </w:rPr>
        <w:t xml:space="preserve">: کان رسول اللّه </w:t>
      </w:r>
      <w:r w:rsidR="00D27669" w:rsidRPr="00D27669">
        <w:rPr>
          <w:rStyle w:val="libAlaemChar"/>
          <w:rtl/>
        </w:rPr>
        <w:t>صلى‌الله‌عليه‌وآله‌وسلم</w:t>
      </w:r>
      <w:r w:rsidR="004A6812">
        <w:rPr>
          <w:rtl/>
        </w:rPr>
        <w:t xml:space="preserve"> إذا أکل لقم من </w:t>
      </w:r>
      <w:r w:rsidR="00FF55C9">
        <w:rPr>
          <w:rtl/>
        </w:rPr>
        <w:t>بي</w:t>
      </w:r>
      <w:r w:rsidR="004A6812">
        <w:rPr>
          <w:rFonts w:hint="eastAsia"/>
          <w:rtl/>
        </w:rPr>
        <w:t>ن</w:t>
      </w:r>
      <w:r w:rsidR="004A6812">
        <w:rPr>
          <w:rtl/>
        </w:rPr>
        <w:t xml:space="preserve"> ع</w:t>
      </w:r>
      <w:r w:rsidR="004A6812">
        <w:rPr>
          <w:rFonts w:hint="cs"/>
          <w:rtl/>
        </w:rPr>
        <w:t>ی</w:t>
      </w:r>
      <w:r w:rsidR="004A6812">
        <w:rPr>
          <w:rFonts w:hint="eastAsia"/>
          <w:rtl/>
        </w:rPr>
        <w:t>ن</w:t>
      </w:r>
      <w:r w:rsidR="004A6812">
        <w:rPr>
          <w:rFonts w:hint="cs"/>
          <w:rtl/>
        </w:rPr>
        <w:t>ی</w:t>
      </w:r>
      <w:r w:rsidR="004A6812">
        <w:rPr>
          <w:rFonts w:hint="eastAsia"/>
          <w:rtl/>
        </w:rPr>
        <w:t>ه</w:t>
      </w:r>
      <w:r w:rsidR="004A6812">
        <w:rPr>
          <w:rtl/>
        </w:rPr>
        <w:t xml:space="preserve"> و إذا شرب </w:t>
      </w:r>
      <w:r w:rsidR="001F58DD">
        <w:rPr>
          <w:rtl/>
        </w:rPr>
        <w:t>سقي</w:t>
      </w:r>
      <w:r w:rsidR="004A6812">
        <w:rPr>
          <w:rtl/>
        </w:rPr>
        <w:t xml:space="preserve"> من عن </w:t>
      </w:r>
      <w:r w:rsidR="004A6812">
        <w:rPr>
          <w:rFonts w:hint="cs"/>
          <w:rtl/>
        </w:rPr>
        <w:t>ی</w:t>
      </w:r>
      <w:r w:rsidR="004A6812">
        <w:rPr>
          <w:rFonts w:hint="eastAsia"/>
          <w:rtl/>
        </w:rPr>
        <w:t>م</w:t>
      </w:r>
      <w:r w:rsidR="004A6812">
        <w:rPr>
          <w:rFonts w:hint="cs"/>
          <w:rtl/>
        </w:rPr>
        <w:t>ی</w:t>
      </w:r>
      <w:r w:rsidR="004A6812">
        <w:rPr>
          <w:rFonts w:hint="eastAsia"/>
          <w:rtl/>
        </w:rPr>
        <w:t>نه،و</w:t>
      </w:r>
      <w:r w:rsidR="004A6812">
        <w:rPr>
          <w:rtl/>
        </w:rPr>
        <w:t xml:space="preserve"> قال الصادق </w:t>
      </w:r>
      <w:r w:rsidR="00D27669" w:rsidRPr="00D27669">
        <w:rPr>
          <w:rStyle w:val="libAlaemChar"/>
          <w:rtl/>
        </w:rPr>
        <w:t>عليه‌السلام</w:t>
      </w:r>
      <w:r w:rsidR="004A6812">
        <w:rPr>
          <w:rtl/>
        </w:rPr>
        <w:t xml:space="preserve">: انّ الرجل إذا أراد أن </w:t>
      </w:r>
      <w:r w:rsidR="004A6812">
        <w:rPr>
          <w:rFonts w:hint="cs"/>
          <w:rtl/>
        </w:rPr>
        <w:t>ی</w:t>
      </w:r>
      <w:r w:rsidR="004A6812">
        <w:rPr>
          <w:rFonts w:hint="eastAsia"/>
          <w:rtl/>
        </w:rPr>
        <w:t>طعم</w:t>
      </w:r>
      <w:r w:rsidR="004A6812">
        <w:rPr>
          <w:rtl/>
        </w:rPr>
        <w:t xml:space="preserve"> فأهو</w:t>
      </w:r>
      <w:r w:rsidR="004A6812">
        <w:rPr>
          <w:rFonts w:hint="cs"/>
          <w:rtl/>
        </w:rPr>
        <w:t>ی</w:t>
      </w:r>
      <w:r w:rsidR="004A6812">
        <w:rPr>
          <w:rtl/>
        </w:rPr>
        <w:t xml:space="preserve"> </w:t>
      </w:r>
      <w:r w:rsidR="00FF55C9">
        <w:rPr>
          <w:rtl/>
        </w:rPr>
        <w:t>بي</w:t>
      </w:r>
      <w:r w:rsidR="004A6812">
        <w:rPr>
          <w:rFonts w:hint="eastAsia"/>
          <w:rtl/>
        </w:rPr>
        <w:t>ده</w:t>
      </w:r>
      <w:r w:rsidR="004A6812">
        <w:rPr>
          <w:rtl/>
        </w:rPr>
        <w:t xml:space="preserve"> و قال:(بسم اللّه و الحمد للّه ربّ العالم</w:t>
      </w:r>
      <w:r w:rsidR="004A6812">
        <w:rPr>
          <w:rFonts w:hint="cs"/>
          <w:rtl/>
        </w:rPr>
        <w:t>ی</w:t>
      </w:r>
      <w:r w:rsidR="004A6812">
        <w:rPr>
          <w:rFonts w:hint="eastAsia"/>
          <w:rtl/>
        </w:rPr>
        <w:t>ن</w:t>
      </w:r>
      <w:r w:rsidR="004A6812">
        <w:rPr>
          <w:rtl/>
        </w:rPr>
        <w:t>)غفر اللّه له قبل أن تص</w:t>
      </w:r>
      <w:r w:rsidR="004A6812">
        <w:rPr>
          <w:rFonts w:hint="cs"/>
          <w:rtl/>
        </w:rPr>
        <w:t>ی</w:t>
      </w:r>
      <w:r w:rsidR="004A6812">
        <w:rPr>
          <w:rFonts w:hint="eastAsia"/>
          <w:rtl/>
        </w:rPr>
        <w:t>ر</w:t>
      </w:r>
      <w:r w:rsidR="004A6812">
        <w:rPr>
          <w:rtl/>
        </w:rPr>
        <w:t xml:space="preserve"> ال</w:t>
      </w:r>
      <w:r w:rsidR="00257D04">
        <w:rPr>
          <w:rtl/>
        </w:rPr>
        <w:t>لقمة</w:t>
      </w:r>
      <w:r w:rsidR="004A6812">
        <w:rPr>
          <w:rtl/>
        </w:rPr>
        <w:t xml:space="preserve"> </w:t>
      </w:r>
      <w:r w:rsidR="00D27669">
        <w:rPr>
          <w:rtl/>
        </w:rPr>
        <w:t>الى</w:t>
      </w:r>
      <w:r w:rsidR="004A6812">
        <w:rPr>
          <w:rtl/>
        </w:rPr>
        <w:t xml:space="preserve"> </w:t>
      </w:r>
      <w:r w:rsidR="00275436">
        <w:rPr>
          <w:rtl/>
        </w:rPr>
        <w:t>في</w:t>
      </w:r>
      <w:r w:rsidR="004A6812">
        <w:rPr>
          <w:rFonts w:hint="eastAsia"/>
          <w:rtl/>
        </w:rPr>
        <w:t>ه</w:t>
      </w:r>
      <w:r w:rsidR="004A6812">
        <w:rPr>
          <w:rtl/>
        </w:rPr>
        <w:t xml:space="preserve"> </w:t>
      </w:r>
      <w:r w:rsidR="004A6812" w:rsidRPr="00CE68B8">
        <w:rPr>
          <w:rStyle w:val="libFootnotenumChar"/>
          <w:rtl/>
        </w:rPr>
        <w:t>(1)</w:t>
      </w:r>
      <w:r w:rsidR="004A6812">
        <w:rPr>
          <w:rtl/>
        </w:rPr>
        <w:t xml:space="preserve">؛ قد تقدّم </w:t>
      </w:r>
      <w:r w:rsidR="00275436" w:rsidRPr="004C7EF9">
        <w:rPr>
          <w:rtl/>
        </w:rPr>
        <w:t>في</w:t>
      </w:r>
      <w:r w:rsidR="00F01A30" w:rsidRPr="004C7EF9">
        <w:rPr>
          <w:rFonts w:hint="eastAsia"/>
          <w:rtl/>
        </w:rPr>
        <w:t>(</w:t>
      </w:r>
      <w:r w:rsidR="004A6812" w:rsidRPr="004C7EF9">
        <w:rPr>
          <w:rFonts w:hint="eastAsia"/>
          <w:rtl/>
        </w:rPr>
        <w:t>أکل</w:t>
      </w:r>
      <w:r w:rsidR="00F01A30" w:rsidRPr="004C7EF9">
        <w:rPr>
          <w:rFonts w:hint="eastAsia"/>
          <w:rtl/>
        </w:rPr>
        <w:t>)</w:t>
      </w:r>
      <w:r w:rsidR="004A6812" w:rsidRPr="004C7EF9">
        <w:rPr>
          <w:rFonts w:hint="eastAsia"/>
          <w:rtl/>
        </w:rPr>
        <w:t>و</w:t>
      </w:r>
      <w:r w:rsidR="004A6812" w:rsidRPr="004C7EF9">
        <w:rPr>
          <w:rtl/>
        </w:rPr>
        <w:t xml:space="preserve"> </w:t>
      </w:r>
      <w:r w:rsidR="00275436" w:rsidRPr="004C7EF9">
        <w:rPr>
          <w:rtl/>
        </w:rPr>
        <w:t>في</w:t>
      </w:r>
      <w:r w:rsidR="00F01A30" w:rsidRPr="004C7EF9">
        <w:rPr>
          <w:rFonts w:hint="eastAsia"/>
          <w:rtl/>
        </w:rPr>
        <w:t>(</w:t>
      </w:r>
      <w:r w:rsidR="004A6812" w:rsidRPr="004C7EF9">
        <w:rPr>
          <w:rFonts w:hint="eastAsia"/>
          <w:rtl/>
        </w:rPr>
        <w:t>طبب</w:t>
      </w:r>
      <w:r w:rsidR="00F01A30" w:rsidRPr="004C7EF9">
        <w:rPr>
          <w:rFonts w:hint="eastAsia"/>
          <w:rtl/>
        </w:rPr>
        <w:t>)</w:t>
      </w:r>
      <w:r w:rsidR="004A6812" w:rsidRPr="004C7EF9">
        <w:rPr>
          <w:rFonts w:hint="eastAsia"/>
          <w:rtl/>
        </w:rPr>
        <w:t>ما</w:t>
      </w:r>
      <w:r w:rsidR="004A6812">
        <w:rPr>
          <w:rtl/>
        </w:rPr>
        <w:t xml:space="preserve"> </w:t>
      </w:r>
      <w:r w:rsidR="004A6812">
        <w:rPr>
          <w:rFonts w:hint="cs"/>
          <w:rtl/>
        </w:rPr>
        <w:t>ی</w:t>
      </w:r>
      <w:r w:rsidR="004A6812">
        <w:rPr>
          <w:rFonts w:hint="eastAsia"/>
          <w:rtl/>
        </w:rPr>
        <w:t>تعلق</w:t>
      </w:r>
      <w:r w:rsidR="004A6812">
        <w:rPr>
          <w:rtl/>
        </w:rPr>
        <w:t xml:space="preserve"> بذلک.</w:t>
      </w:r>
    </w:p>
    <w:p w:rsidR="00275436" w:rsidRDefault="00257D04" w:rsidP="004C7EF9">
      <w:pPr>
        <w:pStyle w:val="libNormal"/>
        <w:rPr>
          <w:rtl/>
        </w:rPr>
      </w:pPr>
      <w:r>
        <w:rPr>
          <w:rFonts w:hint="eastAsia"/>
          <w:rtl/>
        </w:rPr>
        <w:t>جملة</w:t>
      </w:r>
      <w:r w:rsidR="004A6812">
        <w:rPr>
          <w:rtl/>
        </w:rPr>
        <w:t xml:space="preserve"> من آداب الطعام </w:t>
      </w:r>
      <w:r w:rsidR="00275436">
        <w:rPr>
          <w:rtl/>
        </w:rPr>
        <w:t>في</w:t>
      </w:r>
      <w:r w:rsidR="004A6812">
        <w:rPr>
          <w:rtl/>
        </w:rPr>
        <w:t xml:space="preserve"> طبّ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منها:</w:t>
      </w:r>
      <w:r w:rsidR="004C7EF9">
        <w:rPr>
          <w:rFonts w:hint="cs"/>
          <w:rtl/>
        </w:rPr>
        <w:t xml:space="preserve"> </w:t>
      </w:r>
      <w:r w:rsidR="004A6812">
        <w:rPr>
          <w:rFonts w:hint="eastAsia"/>
          <w:rtl/>
        </w:rPr>
        <w:t>انّه</w:t>
      </w:r>
      <w:r w:rsidR="004A6812">
        <w:rPr>
          <w:rtl/>
        </w:rPr>
        <w:t xml:space="preserve"> قال: إذا أکلتم فاخلعوا نعالکم فانّه أروح لأقدامکم و انّه </w:t>
      </w:r>
      <w:r w:rsidR="00D27669">
        <w:rPr>
          <w:rtl/>
        </w:rPr>
        <w:t>سنّة</w:t>
      </w:r>
      <w:r w:rsidR="004A6812">
        <w:rPr>
          <w:rtl/>
        </w:rPr>
        <w:t xml:space="preserve"> </w:t>
      </w:r>
      <w:r w:rsidR="00DA0B6B">
        <w:rPr>
          <w:rtl/>
        </w:rPr>
        <w:t>جمیلة</w:t>
      </w:r>
      <w:r w:rsidR="004A6812">
        <w:rPr>
          <w:rFonts w:hint="eastAsia"/>
          <w:rtl/>
        </w:rPr>
        <w:t>،و</w:t>
      </w:r>
      <w:r w:rsidR="004A6812">
        <w:rPr>
          <w:rtl/>
        </w:rPr>
        <w:t xml:space="preserve"> قال:الأکل مع الخدّام من التواضع فمن أکل معهم اشتاقت ال</w:t>
      </w:r>
      <w:r w:rsidR="00004EB9">
        <w:rPr>
          <w:rtl/>
        </w:rPr>
        <w:t>ملائکة</w:t>
      </w:r>
      <w:r w:rsidR="004A6812">
        <w:rPr>
          <w:rtl/>
        </w:rPr>
        <w:t xml:space="preserve"> </w:t>
      </w:r>
      <w:r w:rsidR="006F66AD">
        <w:rPr>
          <w:rtl/>
        </w:rPr>
        <w:t>اليه</w:t>
      </w:r>
      <w:r w:rsidR="004A6812">
        <w:rPr>
          <w:rtl/>
        </w:rPr>
        <w:t xml:space="preserve"> ال</w:t>
      </w:r>
      <w:r w:rsidR="00910408">
        <w:rPr>
          <w:rtl/>
        </w:rPr>
        <w:t>جنة</w:t>
      </w:r>
      <w:r w:rsidR="004A6812">
        <w:rPr>
          <w:rtl/>
        </w:rPr>
        <w:t>،</w:t>
      </w:r>
      <w:r w:rsidR="004C7EF9">
        <w:rPr>
          <w:rFonts w:hint="cs"/>
          <w:rtl/>
        </w:rPr>
        <w:t xml:space="preserve"> </w:t>
      </w:r>
      <w:r w:rsidR="004A6812">
        <w:rPr>
          <w:rFonts w:hint="eastAsia"/>
          <w:rtl/>
        </w:rPr>
        <w:t>و</w:t>
      </w:r>
      <w:r w:rsidR="004A6812">
        <w:rPr>
          <w:rtl/>
        </w:rPr>
        <w:t xml:space="preserve"> قال </w:t>
      </w:r>
      <w:r w:rsidR="00D27669" w:rsidRPr="00D27669">
        <w:rPr>
          <w:rStyle w:val="libAlaemChar"/>
          <w:rtl/>
        </w:rPr>
        <w:t>عليه‌السلام</w:t>
      </w:r>
      <w:r w:rsidR="004A6812">
        <w:rPr>
          <w:rtl/>
        </w:rPr>
        <w:t xml:space="preserve">: المؤمن </w:t>
      </w:r>
      <w:r w:rsidR="004A6812">
        <w:rPr>
          <w:rFonts w:hint="cs"/>
          <w:rtl/>
        </w:rPr>
        <w:t>ی</w:t>
      </w:r>
      <w:r w:rsidR="004A6812">
        <w:rPr>
          <w:rFonts w:hint="eastAsia"/>
          <w:rtl/>
        </w:rPr>
        <w:t>أکل</w:t>
      </w:r>
      <w:r w:rsidR="004A6812">
        <w:rPr>
          <w:rtl/>
        </w:rPr>
        <w:t xml:space="preserve"> ب</w:t>
      </w:r>
      <w:r w:rsidR="00D27669">
        <w:rPr>
          <w:rtl/>
        </w:rPr>
        <w:t>شهوة</w:t>
      </w:r>
      <w:r w:rsidR="004A6812">
        <w:rPr>
          <w:rtl/>
        </w:rPr>
        <w:t xml:space="preserve"> أهله و المنافق </w:t>
      </w:r>
      <w:r w:rsidR="004A6812">
        <w:rPr>
          <w:rFonts w:hint="cs"/>
          <w:rtl/>
        </w:rPr>
        <w:t>ی</w:t>
      </w:r>
      <w:r w:rsidR="004A6812">
        <w:rPr>
          <w:rFonts w:hint="eastAsia"/>
          <w:rtl/>
        </w:rPr>
        <w:t>أکل</w:t>
      </w:r>
      <w:r w:rsidR="004A6812">
        <w:rPr>
          <w:rtl/>
        </w:rPr>
        <w:t xml:space="preserve"> أهله بشهوته </w:t>
      </w:r>
      <w:r w:rsidR="004A6812" w:rsidRPr="00CE68B8">
        <w:rPr>
          <w:rStyle w:val="libFootnotenumChar"/>
          <w:rtl/>
        </w:rPr>
        <w:t>(2)</w:t>
      </w:r>
      <w:r w:rsidR="004A6812">
        <w:rPr>
          <w:rtl/>
        </w:rPr>
        <w:t>.</w:t>
      </w:r>
    </w:p>
    <w:p w:rsidR="00275436" w:rsidRDefault="004A6812" w:rsidP="004A6812">
      <w:pPr>
        <w:pStyle w:val="libNormal"/>
        <w:rPr>
          <w:rtl/>
        </w:rPr>
      </w:pPr>
      <w:r w:rsidRPr="004C7EF9">
        <w:rPr>
          <w:rStyle w:val="libBold1Char"/>
          <w:rFonts w:hint="eastAsia"/>
          <w:rtl/>
        </w:rPr>
        <w:t>دعائم</w:t>
      </w:r>
      <w:r w:rsidRPr="004C7EF9">
        <w:rPr>
          <w:rStyle w:val="libBold1Char"/>
          <w:rtl/>
        </w:rPr>
        <w:t xml:space="preserve"> الإسلام</w:t>
      </w:r>
      <w:r>
        <w:rPr>
          <w:rtl/>
        </w:rPr>
        <w:t xml:space="preserve">:عن جعفر بن محمّد </w:t>
      </w:r>
      <w:r w:rsidR="00B365CC" w:rsidRPr="00B365CC">
        <w:rPr>
          <w:rStyle w:val="libAlaemChar"/>
          <w:rtl/>
        </w:rPr>
        <w:t>عليهما‌السلام</w:t>
      </w:r>
      <w:r>
        <w:rPr>
          <w:rtl/>
        </w:rPr>
        <w:t>: انّ رجلا من أ</w:t>
      </w:r>
      <w:r w:rsidR="001E1916">
        <w:rPr>
          <w:rtl/>
        </w:rPr>
        <w:t>صحابة</w:t>
      </w:r>
      <w:r>
        <w:rPr>
          <w:rtl/>
        </w:rPr>
        <w:t xml:space="preserve"> أکل عنده طعاما فلمّا أن رفع الطعام قال جعفر </w:t>
      </w:r>
      <w:r w:rsidR="00D27669" w:rsidRPr="00D27669">
        <w:rPr>
          <w:rStyle w:val="libAlaemChar"/>
          <w:rtl/>
        </w:rPr>
        <w:t>عليه‌السلام</w:t>
      </w:r>
      <w:r>
        <w:rPr>
          <w:rtl/>
        </w:rPr>
        <w:t>:</w:t>
      </w:r>
      <w:r>
        <w:rPr>
          <w:rFonts w:hint="cs"/>
          <w:rtl/>
        </w:rPr>
        <w:t>ی</w:t>
      </w:r>
      <w:r>
        <w:rPr>
          <w:rFonts w:hint="eastAsia"/>
          <w:rtl/>
        </w:rPr>
        <w:t>ا</w:t>
      </w:r>
      <w:r>
        <w:rPr>
          <w:rtl/>
        </w:rPr>
        <w:t xml:space="preserve"> </w:t>
      </w:r>
      <w:r w:rsidR="00505B4D">
        <w:rPr>
          <w:rtl/>
        </w:rPr>
        <w:t>جاریة</w:t>
      </w:r>
      <w:r>
        <w:rPr>
          <w:rtl/>
        </w:rPr>
        <w:t xml:space="preserve"> إئت</w:t>
      </w:r>
      <w:r>
        <w:rPr>
          <w:rFonts w:hint="cs"/>
          <w:rtl/>
        </w:rPr>
        <w:t>ی</w:t>
      </w:r>
      <w:r>
        <w:rPr>
          <w:rFonts w:hint="eastAsia"/>
          <w:rtl/>
        </w:rPr>
        <w:t>نا</w:t>
      </w:r>
      <w:r>
        <w:rPr>
          <w:rtl/>
        </w:rPr>
        <w:t xml:space="preserve"> بما عندک فأتته بتمر،فقال الرجل:جعلت فداک هذا زمن ال</w:t>
      </w:r>
      <w:r w:rsidR="00EA47CB">
        <w:rPr>
          <w:rtl/>
        </w:rPr>
        <w:t>فاکهة</w:t>
      </w:r>
      <w:r>
        <w:rPr>
          <w:rtl/>
        </w:rPr>
        <w:t xml:space="preserve"> و الأعناب و کان ص</w:t>
      </w:r>
      <w:r>
        <w:rPr>
          <w:rFonts w:hint="cs"/>
          <w:rtl/>
        </w:rPr>
        <w:t>ی</w:t>
      </w:r>
      <w:r>
        <w:rPr>
          <w:rFonts w:hint="eastAsia"/>
          <w:rtl/>
        </w:rPr>
        <w:t>فا،فقال</w:t>
      </w:r>
      <w:r>
        <w:rPr>
          <w:rtl/>
        </w:rPr>
        <w:t xml:space="preserve">:کل فانّه خلق من رسول اللّه </w:t>
      </w:r>
      <w:r w:rsidR="00D27669" w:rsidRPr="00D27669">
        <w:rPr>
          <w:rStyle w:val="libAlaemChar"/>
          <w:rtl/>
        </w:rPr>
        <w:t>صلى‌الله‌عليه‌وآله‌وسلم</w:t>
      </w:r>
      <w:r>
        <w:rPr>
          <w:rtl/>
        </w:rPr>
        <w:t xml:space="preserve"> العجوه لا داء و لا </w:t>
      </w:r>
      <w:r w:rsidR="004C7EF9">
        <w:rPr>
          <w:rtl/>
        </w:rPr>
        <w:t>غائلة</w:t>
      </w:r>
      <w:r>
        <w:rPr>
          <w:rtl/>
        </w:rPr>
        <w:t xml:space="preserve"> </w:t>
      </w:r>
      <w:r w:rsidRPr="00CE68B8">
        <w:rPr>
          <w:rStyle w:val="libFootnotenumChar"/>
          <w:rtl/>
        </w:rPr>
        <w:t>(3)</w:t>
      </w:r>
      <w:r>
        <w:rPr>
          <w:rtl/>
        </w:rPr>
        <w:t>.</w:t>
      </w:r>
    </w:p>
    <w:p w:rsidR="00F01A30" w:rsidRPr="004C7EF9" w:rsidRDefault="0055514A" w:rsidP="004C7EF9">
      <w:pPr>
        <w:pStyle w:val="libNormal"/>
        <w:rPr>
          <w:rtl/>
        </w:rPr>
      </w:pPr>
      <w:r w:rsidRPr="0055514A">
        <w:rPr>
          <w:rStyle w:val="libBold1Char"/>
          <w:rFonts w:hint="eastAsia"/>
          <w:rtl/>
        </w:rPr>
        <w:t>أقول</w:t>
      </w:r>
      <w:r w:rsidR="004A6812">
        <w:rPr>
          <w:rtl/>
        </w:rPr>
        <w:t xml:space="preserve">: قد </w:t>
      </w:r>
      <w:r w:rsidR="004A6812" w:rsidRPr="004C7EF9">
        <w:rPr>
          <w:rtl/>
        </w:rPr>
        <w:t xml:space="preserve">تقدّم </w:t>
      </w:r>
      <w:r w:rsidR="00275436" w:rsidRPr="004C7EF9">
        <w:rPr>
          <w:rtl/>
        </w:rPr>
        <w:t>في</w:t>
      </w:r>
      <w:r w:rsidR="00F01A30" w:rsidRPr="004C7EF9">
        <w:rPr>
          <w:rFonts w:hint="eastAsia"/>
          <w:rtl/>
        </w:rPr>
        <w:t>(</w:t>
      </w:r>
      <w:r w:rsidR="004A6812" w:rsidRPr="004C7EF9">
        <w:rPr>
          <w:rFonts w:hint="eastAsia"/>
          <w:rtl/>
        </w:rPr>
        <w:t>صبغ</w:t>
      </w:r>
      <w:r w:rsidR="00F01A30" w:rsidRPr="004C7EF9">
        <w:rPr>
          <w:rFonts w:hint="eastAsia"/>
          <w:rtl/>
        </w:rPr>
        <w:t>)</w:t>
      </w:r>
      <w:r w:rsidR="004A6812" w:rsidRPr="004C7EF9">
        <w:rPr>
          <w:rFonts w:hint="eastAsia"/>
          <w:rtl/>
        </w:rPr>
        <w:t>دعاء</w:t>
      </w:r>
      <w:r w:rsidR="004A6812" w:rsidRPr="004C7EF9">
        <w:rPr>
          <w:rtl/>
        </w:rPr>
        <w:t xml:space="preserve"> لدفع</w:t>
      </w:r>
      <w:r w:rsidR="004A6812">
        <w:rPr>
          <w:rtl/>
        </w:rPr>
        <w:t xml:space="preserve"> ضرر الطعام.</w:t>
      </w:r>
    </w:p>
    <w:p w:rsidR="00F01A30" w:rsidRPr="004C7EF9" w:rsidRDefault="004A6812" w:rsidP="004C7EF9">
      <w:pPr>
        <w:pStyle w:val="libNormal"/>
        <w:rPr>
          <w:rtl/>
        </w:rPr>
      </w:pPr>
      <w:r w:rsidRPr="004C7EF9">
        <w:rPr>
          <w:rStyle w:val="libBold1Char"/>
          <w:rFonts w:hint="eastAsia"/>
          <w:rtl/>
        </w:rPr>
        <w:t>طب</w:t>
      </w:r>
      <w:r w:rsidRPr="004C7EF9">
        <w:rPr>
          <w:rStyle w:val="libBold1Char"/>
          <w:rtl/>
        </w:rPr>
        <w:t xml:space="preserve"> </w:t>
      </w:r>
      <w:r w:rsidR="00D27669" w:rsidRPr="004C7EF9">
        <w:rPr>
          <w:rStyle w:val="libBold1Char"/>
          <w:rtl/>
        </w:rPr>
        <w:t>الأئمة</w:t>
      </w:r>
      <w:r>
        <w:rPr>
          <w:rtl/>
        </w:rPr>
        <w:t>:و عن ع</w:t>
      </w:r>
      <w:r w:rsidR="00D27669">
        <w:rPr>
          <w:rtl/>
        </w:rPr>
        <w:t>لي</w:t>
      </w:r>
      <w:r>
        <w:rPr>
          <w:rtl/>
        </w:rPr>
        <w:t xml:space="preserve"> بن </w:t>
      </w:r>
      <w:r w:rsidR="00D27669">
        <w:rPr>
          <w:rtl/>
        </w:rPr>
        <w:t>أبي</w:t>
      </w:r>
      <w:r>
        <w:rPr>
          <w:rtl/>
        </w:rPr>
        <w:t xml:space="preserve"> الصلت قال: شکوت </w:t>
      </w:r>
      <w:r w:rsidR="00D27669">
        <w:rPr>
          <w:rtl/>
        </w:rPr>
        <w:t>الى</w:t>
      </w:r>
      <w:r>
        <w:rPr>
          <w:rtl/>
        </w:rPr>
        <w:t xml:space="preserve"> </w:t>
      </w:r>
      <w:r w:rsidR="00D27669">
        <w:rPr>
          <w:rtl/>
        </w:rPr>
        <w:t>أبي</w:t>
      </w:r>
      <w:r>
        <w:rPr>
          <w:rtl/>
        </w:rPr>
        <w:t xml:space="preserve"> عبد اللّه </w:t>
      </w:r>
      <w:r w:rsidR="00D27669" w:rsidRPr="00D27669">
        <w:rPr>
          <w:rStyle w:val="libAlaemChar"/>
          <w:rtl/>
        </w:rPr>
        <w:t>عليه‌السلام</w:t>
      </w:r>
      <w:r>
        <w:rPr>
          <w:rtl/>
        </w:rPr>
        <w:t xml:space="preserve"> ما أ</w:t>
      </w:r>
      <w:r w:rsidR="00AE0C8D">
        <w:rPr>
          <w:rtl/>
        </w:rPr>
        <w:t>لق</w:t>
      </w:r>
      <w:r w:rsidR="004C7EF9">
        <w:rPr>
          <w:rFonts w:hint="cs"/>
          <w:rtl/>
        </w:rPr>
        <w:t>ى</w:t>
      </w:r>
      <w:r>
        <w:rPr>
          <w:rtl/>
        </w:rPr>
        <w:t xml:space="preserve"> من الأوجاع و التخم فقال:تغدّ و تعشّ و لا تأکل </w:t>
      </w:r>
      <w:r w:rsidR="00FF55C9">
        <w:rPr>
          <w:rtl/>
        </w:rPr>
        <w:t>بي</w:t>
      </w:r>
      <w:r>
        <w:rPr>
          <w:rFonts w:hint="eastAsia"/>
          <w:rtl/>
        </w:rPr>
        <w:t>نهما</w:t>
      </w:r>
      <w:r>
        <w:rPr>
          <w:rtl/>
        </w:rPr>
        <w:t xml:space="preserve"> فانّ </w:t>
      </w:r>
      <w:r w:rsidR="00275436">
        <w:rPr>
          <w:rtl/>
        </w:rPr>
        <w:t>في</w:t>
      </w:r>
      <w:r>
        <w:rPr>
          <w:rFonts w:hint="eastAsia"/>
          <w:rtl/>
        </w:rPr>
        <w:t>ه</w:t>
      </w:r>
      <w:r>
        <w:rPr>
          <w:rtl/>
        </w:rPr>
        <w:t xml:space="preserve"> فساد البدن،أما سمعت اللّه(عزّ و جل)</w:t>
      </w:r>
      <w:r>
        <w:rPr>
          <w:rFonts w:hint="cs"/>
          <w:rtl/>
        </w:rPr>
        <w:t>ی</w:t>
      </w:r>
      <w:r>
        <w:rPr>
          <w:rFonts w:hint="eastAsia"/>
          <w:rtl/>
        </w:rPr>
        <w:t>قول</w:t>
      </w:r>
      <w:r>
        <w:rPr>
          <w:rtl/>
        </w:rPr>
        <w:t xml:space="preserve">: </w:t>
      </w:r>
      <w:r w:rsidR="00F01A30" w:rsidRPr="00F01A30">
        <w:rPr>
          <w:rStyle w:val="libAlaemChar"/>
          <w:rtl/>
        </w:rPr>
        <w:t>(</w:t>
      </w:r>
      <w:r w:rsidRPr="004C7EF9">
        <w:rPr>
          <w:rStyle w:val="libAieChar"/>
          <w:rtl/>
        </w:rPr>
        <w:t xml:space="preserve">لَهُمْ رِزْقُهُمْ </w:t>
      </w:r>
      <w:r w:rsidR="00275436" w:rsidRPr="004C7EF9">
        <w:rPr>
          <w:rStyle w:val="libAieChar"/>
          <w:rtl/>
        </w:rPr>
        <w:t>في</w:t>
      </w:r>
      <w:r w:rsidRPr="004C7EF9">
        <w:rPr>
          <w:rStyle w:val="libAieChar"/>
          <w:rFonts w:hint="eastAsia"/>
          <w:rtl/>
        </w:rPr>
        <w:t>هٰا</w:t>
      </w:r>
      <w:r w:rsidRPr="004C7EF9">
        <w:rPr>
          <w:rStyle w:val="libAieChar"/>
          <w:rtl/>
        </w:rPr>
        <w:t xml:space="preserve"> بُکْرَهً وَ </w:t>
      </w:r>
      <w:r w:rsidR="00505B4D" w:rsidRPr="004C7EF9">
        <w:rPr>
          <w:rStyle w:val="libAieChar"/>
          <w:rtl/>
        </w:rPr>
        <w:t>عشيّ</w:t>
      </w:r>
      <w:r w:rsidRPr="004C7EF9">
        <w:rPr>
          <w:rStyle w:val="libAieChar"/>
          <w:rFonts w:hint="eastAsia"/>
          <w:rtl/>
        </w:rPr>
        <w:t>ا</w:t>
      </w:r>
      <w:r w:rsidR="00F01A30" w:rsidRPr="00F01A30">
        <w:rPr>
          <w:rStyle w:val="libAlaemChar"/>
          <w:rFonts w:hint="eastAsia"/>
          <w:rtl/>
        </w:rPr>
        <w:t>)</w:t>
      </w:r>
      <w:r>
        <w:rPr>
          <w:rtl/>
        </w:rPr>
        <w:t xml:space="preserve"> </w:t>
      </w:r>
      <w:r w:rsidRPr="00CE68B8">
        <w:rPr>
          <w:rStyle w:val="libFootnotenumChar"/>
          <w:rtl/>
        </w:rPr>
        <w:t>(4)</w:t>
      </w:r>
      <w:r>
        <w:rPr>
          <w:rtl/>
        </w:rPr>
        <w:t>.</w:t>
      </w:r>
    </w:p>
    <w:p w:rsidR="001746BD" w:rsidRDefault="001746BD" w:rsidP="00CE68B8">
      <w:pPr>
        <w:pStyle w:val="libLine"/>
        <w:rPr>
          <w:rtl/>
        </w:rPr>
      </w:pPr>
      <w:r>
        <w:rPr>
          <w:rFonts w:hint="eastAsia"/>
          <w:rtl/>
        </w:rPr>
        <w:t>___________________</w:t>
      </w:r>
    </w:p>
    <w:p w:rsidR="00275436" w:rsidRDefault="00CE68B8" w:rsidP="004C7EF9">
      <w:pPr>
        <w:pStyle w:val="libFootnote0"/>
        <w:rPr>
          <w:rtl/>
        </w:rPr>
      </w:pPr>
      <w:r>
        <w:rPr>
          <w:rtl/>
        </w:rPr>
        <w:t>(1)</w:t>
      </w:r>
      <w:r w:rsidR="004A6812">
        <w:rPr>
          <w:rtl/>
        </w:rPr>
        <w:t xml:space="preserve"> ق:54</w:t>
      </w:r>
      <w:r w:rsidR="00275436">
        <w:rPr>
          <w:rtl/>
        </w:rPr>
        <w:t>9</w:t>
      </w:r>
      <w:r w:rsidR="004A6812">
        <w:rPr>
          <w:rtl/>
        </w:rPr>
        <w:t>/</w:t>
      </w:r>
      <w:r w:rsidR="00275436">
        <w:rPr>
          <w:rtl/>
        </w:rPr>
        <w:t>88</w:t>
      </w:r>
      <w:r w:rsidR="004A6812">
        <w:rPr>
          <w:rtl/>
        </w:rPr>
        <w:t>/</w:t>
      </w:r>
      <w:r w:rsidR="00275436">
        <w:rPr>
          <w:rtl/>
        </w:rPr>
        <w:t>1</w:t>
      </w:r>
      <w:r w:rsidR="004A6812">
        <w:rPr>
          <w:rtl/>
        </w:rPr>
        <w:t>4،ج:</w:t>
      </w:r>
      <w:r w:rsidR="00275436">
        <w:rPr>
          <w:rtl/>
        </w:rPr>
        <w:t>278</w:t>
      </w:r>
      <w:r w:rsidR="004A6812">
        <w:rPr>
          <w:rtl/>
        </w:rPr>
        <w:t>/6</w:t>
      </w:r>
      <w:r w:rsidR="00275436">
        <w:rPr>
          <w:rtl/>
        </w:rPr>
        <w:t>2</w:t>
      </w:r>
      <w:r w:rsidR="004A6812">
        <w:rPr>
          <w:rtl/>
        </w:rPr>
        <w:t>.</w:t>
      </w:r>
    </w:p>
    <w:p w:rsidR="00275436" w:rsidRDefault="00CE68B8" w:rsidP="004C7EF9">
      <w:pPr>
        <w:pStyle w:val="libFootnote0"/>
        <w:rPr>
          <w:rtl/>
        </w:rPr>
      </w:pPr>
      <w:r>
        <w:rPr>
          <w:rtl/>
        </w:rPr>
        <w:t>(2)</w:t>
      </w:r>
      <w:r w:rsidR="004A6812">
        <w:rPr>
          <w:rtl/>
        </w:rPr>
        <w:t xml:space="preserve"> ق:55</w:t>
      </w:r>
      <w:r w:rsidR="00275436">
        <w:rPr>
          <w:rtl/>
        </w:rPr>
        <w:t>1</w:t>
      </w:r>
      <w:r w:rsidR="004A6812">
        <w:rPr>
          <w:rtl/>
        </w:rPr>
        <w:t>/</w:t>
      </w:r>
      <w:r w:rsidR="00275436">
        <w:rPr>
          <w:rtl/>
        </w:rPr>
        <w:t>89</w:t>
      </w:r>
      <w:r w:rsidR="004A6812">
        <w:rPr>
          <w:rtl/>
        </w:rPr>
        <w:t>/</w:t>
      </w:r>
      <w:r w:rsidR="00275436">
        <w:rPr>
          <w:rtl/>
        </w:rPr>
        <w:t>1</w:t>
      </w:r>
      <w:r w:rsidR="004A6812">
        <w:rPr>
          <w:rtl/>
        </w:rPr>
        <w:t>4،ج:</w:t>
      </w:r>
      <w:r w:rsidR="00275436">
        <w:rPr>
          <w:rtl/>
        </w:rPr>
        <w:t>291</w:t>
      </w:r>
      <w:r w:rsidR="004A6812">
        <w:rPr>
          <w:rtl/>
        </w:rPr>
        <w:t>/6</w:t>
      </w:r>
      <w:r w:rsidR="00275436">
        <w:rPr>
          <w:rtl/>
        </w:rPr>
        <w:t>2</w:t>
      </w:r>
      <w:r w:rsidR="004A6812">
        <w:rPr>
          <w:rtl/>
        </w:rPr>
        <w:t>.</w:t>
      </w:r>
    </w:p>
    <w:p w:rsidR="00275436" w:rsidRDefault="00CE68B8" w:rsidP="004C7EF9">
      <w:pPr>
        <w:pStyle w:val="libFootnote0"/>
        <w:rPr>
          <w:rtl/>
        </w:rPr>
      </w:pPr>
      <w:r>
        <w:rPr>
          <w:rtl/>
        </w:rPr>
        <w:t>(3)</w:t>
      </w:r>
      <w:r w:rsidR="004A6812">
        <w:rPr>
          <w:rtl/>
        </w:rPr>
        <w:t xml:space="preserve"> ق:</w:t>
      </w:r>
      <w:r w:rsidR="00275436">
        <w:rPr>
          <w:rtl/>
        </w:rPr>
        <w:t>8</w:t>
      </w:r>
      <w:r w:rsidR="004A6812">
        <w:rPr>
          <w:rtl/>
        </w:rPr>
        <w:t>44/</w:t>
      </w:r>
      <w:r w:rsidR="00275436">
        <w:rPr>
          <w:rtl/>
        </w:rPr>
        <w:t>139</w:t>
      </w:r>
      <w:r w:rsidR="004A6812">
        <w:rPr>
          <w:rtl/>
        </w:rPr>
        <w:t>/</w:t>
      </w:r>
      <w:r w:rsidR="00275436">
        <w:rPr>
          <w:rtl/>
        </w:rPr>
        <w:t>1</w:t>
      </w:r>
      <w:r w:rsidR="004A6812">
        <w:rPr>
          <w:rtl/>
        </w:rPr>
        <w:t>4،ج:</w:t>
      </w:r>
      <w:r w:rsidR="00275436">
        <w:rPr>
          <w:rtl/>
        </w:rPr>
        <w:t>1</w:t>
      </w:r>
      <w:r w:rsidR="004A6812">
        <w:rPr>
          <w:rtl/>
        </w:rPr>
        <w:t>46/66.</w:t>
      </w:r>
    </w:p>
    <w:p w:rsidR="00275436" w:rsidRDefault="00CE68B8" w:rsidP="004C7EF9">
      <w:pPr>
        <w:pStyle w:val="libFootnote0"/>
        <w:rPr>
          <w:rtl/>
        </w:rPr>
      </w:pPr>
      <w:r>
        <w:rPr>
          <w:rtl/>
        </w:rPr>
        <w:t>(4)</w:t>
      </w:r>
      <w:r w:rsidR="004A6812">
        <w:rPr>
          <w:rtl/>
        </w:rPr>
        <w:t xml:space="preserve"> </w:t>
      </w:r>
      <w:r w:rsidR="00910408">
        <w:rPr>
          <w:rtl/>
        </w:rPr>
        <w:t>سورة</w:t>
      </w:r>
      <w:r w:rsidR="004A6812">
        <w:rPr>
          <w:rtl/>
        </w:rPr>
        <w:t xml:space="preserve"> مر</w:t>
      </w:r>
      <w:r w:rsidR="004A6812">
        <w:rPr>
          <w:rFonts w:hint="cs"/>
          <w:rtl/>
        </w:rPr>
        <w:t>ی</w:t>
      </w:r>
      <w:r w:rsidR="004A6812">
        <w:rPr>
          <w:rFonts w:hint="eastAsia"/>
          <w:rtl/>
        </w:rPr>
        <w:t>م</w:t>
      </w:r>
      <w:r w:rsidR="004A6812">
        <w:rPr>
          <w:rtl/>
        </w:rPr>
        <w:t>/</w:t>
      </w:r>
      <w:r w:rsidR="00D27669">
        <w:rPr>
          <w:rtl/>
        </w:rPr>
        <w:t>الآیة</w:t>
      </w:r>
      <w:r w:rsidR="004A6812">
        <w:rPr>
          <w:rtl/>
        </w:rPr>
        <w:t xml:space="preserve"> 6</w:t>
      </w:r>
      <w:r w:rsidR="00275436">
        <w:rPr>
          <w:rtl/>
        </w:rPr>
        <w:t>2</w:t>
      </w:r>
      <w:r w:rsidR="004A6812">
        <w:rPr>
          <w:rtl/>
        </w:rPr>
        <w:t>.</w:t>
      </w:r>
    </w:p>
    <w:p w:rsidR="00353DA6" w:rsidRDefault="00353DA6" w:rsidP="00353DA6">
      <w:pPr>
        <w:pStyle w:val="libNormal"/>
        <w:rPr>
          <w:rtl/>
        </w:rPr>
      </w:pPr>
      <w:r>
        <w:rPr>
          <w:rFonts w:hint="eastAsia"/>
          <w:rtl/>
        </w:rPr>
        <w:br w:type="page"/>
      </w:r>
    </w:p>
    <w:p w:rsidR="00275436" w:rsidRDefault="004A6812" w:rsidP="004C7EF9">
      <w:pPr>
        <w:pStyle w:val="libNormal"/>
        <w:rPr>
          <w:rtl/>
        </w:rPr>
      </w:pPr>
      <w:r>
        <w:rPr>
          <w:rFonts w:hint="eastAsia"/>
          <w:rtl/>
        </w:rPr>
        <w:lastRenderedPageBreak/>
        <w:t>مطعم</w:t>
      </w:r>
      <w:r>
        <w:rPr>
          <w:rtl/>
        </w:rPr>
        <w:t xml:space="preserve"> بن عد</w:t>
      </w:r>
      <w:r w:rsidR="004C7EF9">
        <w:rPr>
          <w:rFonts w:hint="cs"/>
          <w:rtl/>
        </w:rPr>
        <w:t>ي</w:t>
      </w:r>
      <w:r>
        <w:rPr>
          <w:rtl/>
        </w:rPr>
        <w:t xml:space="preserve"> هو </w:t>
      </w:r>
      <w:r w:rsidR="00910408">
        <w:rPr>
          <w:rtl/>
        </w:rPr>
        <w:t>الذي</w:t>
      </w:r>
      <w:r>
        <w:rPr>
          <w:rtl/>
        </w:rPr>
        <w:t xml:space="preserve"> أجار رسول اللّه </w:t>
      </w:r>
      <w:r w:rsidR="00D27669" w:rsidRPr="00D27669">
        <w:rPr>
          <w:rStyle w:val="libAlaemChar"/>
          <w:rtl/>
        </w:rPr>
        <w:t>صلى‌الله‌عليه‌وآله‌وسلم</w:t>
      </w:r>
      <w:r>
        <w:rPr>
          <w:rtl/>
        </w:rPr>
        <w:t xml:space="preserve"> حتّ</w:t>
      </w:r>
      <w:r>
        <w:rPr>
          <w:rFonts w:hint="cs"/>
          <w:rtl/>
        </w:rPr>
        <w:t>ی</w:t>
      </w:r>
      <w:r>
        <w:rPr>
          <w:rtl/>
        </w:rPr>
        <w:t xml:space="preserve"> </w:t>
      </w:r>
      <w:r>
        <w:rPr>
          <w:rFonts w:hint="cs"/>
          <w:rtl/>
        </w:rPr>
        <w:t>ی</w:t>
      </w:r>
      <w:r>
        <w:rPr>
          <w:rFonts w:hint="eastAsia"/>
          <w:rtl/>
        </w:rPr>
        <w:t>طوف</w:t>
      </w:r>
      <w:r>
        <w:rPr>
          <w:rtl/>
        </w:rPr>
        <w:t xml:space="preserve"> و </w:t>
      </w:r>
      <w:r>
        <w:rPr>
          <w:rFonts w:hint="cs"/>
          <w:rtl/>
        </w:rPr>
        <w:t>ی</w:t>
      </w:r>
      <w:r>
        <w:rPr>
          <w:rFonts w:hint="eastAsia"/>
          <w:rtl/>
        </w:rPr>
        <w:t>سع</w:t>
      </w:r>
      <w:r>
        <w:rPr>
          <w:rFonts w:hint="cs"/>
          <w:rtl/>
        </w:rPr>
        <w:t>ی</w:t>
      </w:r>
      <w:r>
        <w:rPr>
          <w:rtl/>
        </w:rPr>
        <w:t xml:space="preserve"> </w:t>
      </w:r>
      <w:r w:rsidRPr="00CE68B8">
        <w:rPr>
          <w:rStyle w:val="libFootnotenumChar"/>
          <w:rtl/>
        </w:rPr>
        <w:t>(1)</w:t>
      </w:r>
      <w:r>
        <w:rPr>
          <w:rtl/>
        </w:rPr>
        <w:t>.</w:t>
      </w:r>
    </w:p>
    <w:p w:rsidR="00275436" w:rsidRDefault="004A6812" w:rsidP="004C7EF9">
      <w:pPr>
        <w:pStyle w:val="libBold1"/>
        <w:rPr>
          <w:rtl/>
        </w:rPr>
      </w:pPr>
      <w:r>
        <w:rPr>
          <w:rFonts w:hint="eastAsia"/>
          <w:rtl/>
        </w:rPr>
        <w:t>طعن</w:t>
      </w:r>
      <w:r>
        <w:rPr>
          <w:rtl/>
        </w:rPr>
        <w:t>:</w:t>
      </w:r>
    </w:p>
    <w:p w:rsidR="00275436" w:rsidRDefault="004A6812" w:rsidP="004C7EF9">
      <w:pPr>
        <w:pStyle w:val="libCenterBold1"/>
        <w:rPr>
          <w:rtl/>
        </w:rPr>
      </w:pPr>
      <w:r>
        <w:rPr>
          <w:rFonts w:hint="eastAsia"/>
          <w:rtl/>
        </w:rPr>
        <w:t>الطاعون</w:t>
      </w:r>
    </w:p>
    <w:p w:rsidR="00275436" w:rsidRDefault="004A6812" w:rsidP="004C7EF9">
      <w:pPr>
        <w:pStyle w:val="libNormal"/>
      </w:pPr>
      <w:r>
        <w:rPr>
          <w:rFonts w:hint="eastAsia"/>
          <w:rtl/>
        </w:rPr>
        <w:t>باب</w:t>
      </w:r>
      <w:r>
        <w:rPr>
          <w:rtl/>
        </w:rPr>
        <w:t xml:space="preserve"> الطاعون و الفرار منه </w:t>
      </w:r>
      <w:r w:rsidRPr="00CE68B8">
        <w:rPr>
          <w:rStyle w:val="libFootnotenumChar"/>
          <w:rtl/>
        </w:rPr>
        <w:t>(2)</w:t>
      </w:r>
      <w:r>
        <w:rPr>
          <w:rtl/>
        </w:rPr>
        <w:t>؛</w:t>
      </w:r>
      <w:r w:rsidR="004C7EF9">
        <w:rPr>
          <w:rFonts w:hint="cs"/>
          <w:rtl/>
        </w:rPr>
        <w:t xml:space="preserve"> </w:t>
      </w:r>
      <w:r w:rsidR="00275436">
        <w:rPr>
          <w:rFonts w:hint="eastAsia"/>
          <w:rtl/>
        </w:rPr>
        <w:t>في</w:t>
      </w:r>
      <w:r>
        <w:rPr>
          <w:rFonts w:hint="eastAsia"/>
          <w:rtl/>
        </w:rPr>
        <w:t>ه</w:t>
      </w:r>
      <w:r>
        <w:rPr>
          <w:rtl/>
        </w:rPr>
        <w:t xml:space="preserve">: انّ الطاعون عذاب لقوم و </w:t>
      </w:r>
      <w:r w:rsidR="007D3DEB">
        <w:rPr>
          <w:rtl/>
        </w:rPr>
        <w:t>رحمة</w:t>
      </w:r>
      <w:r>
        <w:rPr>
          <w:rtl/>
        </w:rPr>
        <w:t xml:space="preserve"> للآخر</w:t>
      </w:r>
      <w:r>
        <w:rPr>
          <w:rFonts w:hint="cs"/>
          <w:rtl/>
        </w:rPr>
        <w:t>ی</w:t>
      </w:r>
      <w:r>
        <w:rPr>
          <w:rFonts w:hint="eastAsia"/>
          <w:rtl/>
        </w:rPr>
        <w:t>ن</w:t>
      </w:r>
      <w:r>
        <w:rPr>
          <w:rtl/>
        </w:rPr>
        <w:t xml:space="preserve"> کن</w:t>
      </w:r>
      <w:r>
        <w:rPr>
          <w:rFonts w:hint="cs"/>
          <w:rtl/>
        </w:rPr>
        <w:t>ی</w:t>
      </w:r>
      <w:r>
        <w:rPr>
          <w:rFonts w:hint="eastAsia"/>
          <w:rtl/>
        </w:rPr>
        <w:t>ران</w:t>
      </w:r>
      <w:r>
        <w:rPr>
          <w:rtl/>
        </w:rPr>
        <w:t xml:space="preserve"> جهنّم عذاب ع</w:t>
      </w:r>
      <w:r w:rsidR="00D27669">
        <w:rPr>
          <w:rtl/>
        </w:rPr>
        <w:t>لي</w:t>
      </w:r>
      <w:r>
        <w:rPr>
          <w:rtl/>
        </w:rPr>
        <w:t xml:space="preserve"> الکفّار و </w:t>
      </w:r>
      <w:r w:rsidR="007D3DEB">
        <w:rPr>
          <w:rtl/>
        </w:rPr>
        <w:t>رحمة</w:t>
      </w:r>
      <w:r>
        <w:rPr>
          <w:rtl/>
        </w:rPr>
        <w:t xml:space="preserve"> لخزنتها </w:t>
      </w:r>
      <w:r w:rsidRPr="00CE68B8">
        <w:rPr>
          <w:rStyle w:val="libFootnotenumChar"/>
          <w:rtl/>
        </w:rPr>
        <w:t>(3)</w:t>
      </w:r>
      <w:r>
        <w:rPr>
          <w:rtl/>
        </w:rPr>
        <w:t xml:space="preserve">؛ و </w:t>
      </w:r>
      <w:r w:rsidR="00275436">
        <w:rPr>
          <w:rtl/>
        </w:rPr>
        <w:t>في</w:t>
      </w:r>
      <w:r>
        <w:rPr>
          <w:rFonts w:hint="eastAsia"/>
          <w:rtl/>
        </w:rPr>
        <w:t>ه</w:t>
      </w:r>
      <w:r>
        <w:rPr>
          <w:rtl/>
        </w:rPr>
        <w:t xml:space="preserve"> شأن نزول قوله تع</w:t>
      </w:r>
      <w:r w:rsidR="00D27669">
        <w:rPr>
          <w:rtl/>
        </w:rPr>
        <w:t>الى</w:t>
      </w:r>
      <w:r>
        <w:rPr>
          <w:rtl/>
        </w:rPr>
        <w:t>:</w:t>
      </w:r>
      <w:r w:rsidR="004C7EF9">
        <w:rPr>
          <w:rFonts w:hint="cs"/>
          <w:rtl/>
        </w:rPr>
        <w:t xml:space="preserve"> </w:t>
      </w:r>
      <w:r w:rsidR="00F01A30" w:rsidRPr="00F01A30">
        <w:rPr>
          <w:rStyle w:val="libAlaemChar"/>
          <w:rFonts w:hint="eastAsia"/>
          <w:rtl/>
        </w:rPr>
        <w:t>(</w:t>
      </w:r>
      <w:r w:rsidRPr="004C7EF9">
        <w:rPr>
          <w:rStyle w:val="libAieChar"/>
          <w:rFonts w:hint="eastAsia"/>
          <w:rtl/>
        </w:rPr>
        <w:t>أَ</w:t>
      </w:r>
      <w:r w:rsidRPr="004C7EF9">
        <w:rPr>
          <w:rStyle w:val="libAieChar"/>
          <w:rtl/>
        </w:rPr>
        <w:t xml:space="preserve"> لَمْ تَرَ </w:t>
      </w:r>
      <w:r w:rsidR="00D27669" w:rsidRPr="004C7EF9">
        <w:rPr>
          <w:rStyle w:val="libAieChar"/>
          <w:rtl/>
        </w:rPr>
        <w:t>الى</w:t>
      </w:r>
      <w:r w:rsidRPr="004C7EF9">
        <w:rPr>
          <w:rStyle w:val="libAieChar"/>
          <w:rtl/>
        </w:rPr>
        <w:t xml:space="preserve"> </w:t>
      </w:r>
      <w:r w:rsidR="00910408" w:rsidRPr="004C7EF9">
        <w:rPr>
          <w:rStyle w:val="libAieChar"/>
          <w:rtl/>
        </w:rPr>
        <w:t>الذي</w:t>
      </w:r>
      <w:r w:rsidRPr="004C7EF9">
        <w:rPr>
          <w:rStyle w:val="libAieChar"/>
          <w:rFonts w:hint="eastAsia"/>
          <w:rtl/>
        </w:rPr>
        <w:t>نَ</w:t>
      </w:r>
      <w:r w:rsidRPr="004C7EF9">
        <w:rPr>
          <w:rStyle w:val="libAieChar"/>
          <w:rtl/>
        </w:rPr>
        <w:t xml:space="preserve"> خَرَجُوا مِنْ دِ</w:t>
      </w:r>
      <w:r w:rsidRPr="004C7EF9">
        <w:rPr>
          <w:rStyle w:val="libAieChar"/>
          <w:rFonts w:hint="cs"/>
          <w:rtl/>
        </w:rPr>
        <w:t>یٰ</w:t>
      </w:r>
      <w:r w:rsidRPr="004C7EF9">
        <w:rPr>
          <w:rStyle w:val="libAieChar"/>
          <w:rFonts w:hint="eastAsia"/>
          <w:rtl/>
        </w:rPr>
        <w:t>ارِهِمْ</w:t>
      </w:r>
      <w:r w:rsidR="00F01A30" w:rsidRPr="00F01A30">
        <w:rPr>
          <w:rStyle w:val="libAlaemChar"/>
          <w:rFonts w:hint="eastAsia"/>
          <w:rtl/>
        </w:rPr>
        <w:t>)</w:t>
      </w:r>
      <w:r w:rsidRPr="00CE68B8">
        <w:rPr>
          <w:rStyle w:val="libFootnotenumChar"/>
          <w:rtl/>
        </w:rPr>
        <w:t>(4)</w:t>
      </w:r>
      <w:r>
        <w:rPr>
          <w:rtl/>
        </w:rPr>
        <w:t xml:space="preserve">. </w:t>
      </w:r>
      <w:r w:rsidRPr="00CE68B8">
        <w:rPr>
          <w:rStyle w:val="libFootnotenumChar"/>
          <w:rtl/>
        </w:rPr>
        <w:t>(5)</w:t>
      </w:r>
    </w:p>
    <w:p w:rsidR="00275436" w:rsidRDefault="00275436" w:rsidP="004A6812">
      <w:pPr>
        <w:pStyle w:val="libNormal"/>
        <w:rPr>
          <w:rtl/>
        </w:rPr>
      </w:pPr>
      <w:r>
        <w:rPr>
          <w:rFonts w:hint="eastAsia"/>
          <w:rtl/>
        </w:rPr>
        <w:t>في</w:t>
      </w:r>
      <w:r w:rsidR="004A6812">
        <w:rPr>
          <w:rtl/>
        </w:rPr>
        <w:t>: انّه جعل الطاعون لهذه ال</w:t>
      </w:r>
      <w:r w:rsidR="00910408">
        <w:rPr>
          <w:rtl/>
        </w:rPr>
        <w:t>أمّة</w:t>
      </w:r>
      <w:r w:rsidR="004A6812">
        <w:rPr>
          <w:rtl/>
        </w:rPr>
        <w:t xml:space="preserve"> </w:t>
      </w:r>
      <w:r w:rsidR="001E1916">
        <w:rPr>
          <w:rtl/>
        </w:rPr>
        <w:t>شهادة</w:t>
      </w:r>
      <w:r w:rsidR="004A6812">
        <w:rPr>
          <w:rtl/>
        </w:rPr>
        <w:t xml:space="preserve"> </w:t>
      </w:r>
      <w:r w:rsidR="004A6812" w:rsidRPr="00CE68B8">
        <w:rPr>
          <w:rStyle w:val="libFootnotenumChar"/>
          <w:rtl/>
        </w:rPr>
        <w:t>(6)</w:t>
      </w:r>
      <w:r w:rsidR="004A6812">
        <w:rPr>
          <w:rtl/>
        </w:rPr>
        <w:t>.</w:t>
      </w:r>
    </w:p>
    <w:p w:rsidR="00275436" w:rsidRDefault="0055514A" w:rsidP="004A6812">
      <w:pPr>
        <w:pStyle w:val="libNormal"/>
        <w:rPr>
          <w:rtl/>
        </w:rPr>
      </w:pPr>
      <w:r w:rsidRPr="0055514A">
        <w:rPr>
          <w:rStyle w:val="libBold1Char"/>
          <w:rFonts w:hint="eastAsia"/>
          <w:rtl/>
        </w:rPr>
        <w:t>أقول</w:t>
      </w:r>
      <w:r w:rsidR="004A6812">
        <w:rPr>
          <w:rtl/>
        </w:rPr>
        <w:t xml:space="preserve">: قال </w:t>
      </w:r>
      <w:r w:rsidR="00275436">
        <w:rPr>
          <w:rtl/>
        </w:rPr>
        <w:t>في</w:t>
      </w:r>
      <w:r w:rsidR="004A6812">
        <w:rPr>
          <w:rtl/>
        </w:rPr>
        <w:t xml:space="preserve"> (مجمع البحر</w:t>
      </w:r>
      <w:r w:rsidR="004A6812">
        <w:rPr>
          <w:rFonts w:hint="cs"/>
          <w:rtl/>
        </w:rPr>
        <w:t>ی</w:t>
      </w:r>
      <w:r w:rsidR="004A6812">
        <w:rPr>
          <w:rFonts w:hint="eastAsia"/>
          <w:rtl/>
        </w:rPr>
        <w:t>ن</w:t>
      </w:r>
      <w:r w:rsidR="004A6812">
        <w:rPr>
          <w:rtl/>
        </w:rPr>
        <w:t>) :</w:t>
      </w:r>
      <w:r w:rsidR="00275436">
        <w:rPr>
          <w:rtl/>
        </w:rPr>
        <w:t>في</w:t>
      </w:r>
      <w:r w:rsidR="004A6812">
        <w:rPr>
          <w:rtl/>
        </w:rPr>
        <w:t xml:space="preserve"> الخبر فناء </w:t>
      </w:r>
      <w:r w:rsidR="00ED34DF">
        <w:rPr>
          <w:rtl/>
        </w:rPr>
        <w:t>أمّتي</w:t>
      </w:r>
      <w:r w:rsidR="004A6812">
        <w:rPr>
          <w:rtl/>
        </w:rPr>
        <w:t xml:space="preserve"> بالطعن و الطاعون،الطعن القتل بالرماح و الطاعون المرض العام و الوباء،قال بعض الشارح</w:t>
      </w:r>
      <w:r w:rsidR="004A6812">
        <w:rPr>
          <w:rFonts w:hint="cs"/>
          <w:rtl/>
        </w:rPr>
        <w:t>ی</w:t>
      </w:r>
      <w:r w:rsidR="004A6812">
        <w:rPr>
          <w:rFonts w:hint="eastAsia"/>
          <w:rtl/>
        </w:rPr>
        <w:t>ن</w:t>
      </w:r>
      <w:r w:rsidR="004A6812">
        <w:rPr>
          <w:rtl/>
        </w:rPr>
        <w:t>:الطاعون الموت الکث</w:t>
      </w:r>
      <w:r w:rsidR="004A6812">
        <w:rPr>
          <w:rFonts w:hint="cs"/>
          <w:rtl/>
        </w:rPr>
        <w:t>ی</w:t>
      </w:r>
      <w:r w:rsidR="004A6812">
        <w:rPr>
          <w:rFonts w:hint="eastAsia"/>
          <w:rtl/>
        </w:rPr>
        <w:t>ر</w:t>
      </w:r>
      <w:r w:rsidR="004A6812">
        <w:rPr>
          <w:rtl/>
        </w:rPr>
        <w:t xml:space="preserve"> و ق</w:t>
      </w:r>
      <w:r w:rsidR="004A6812">
        <w:rPr>
          <w:rFonts w:hint="cs"/>
          <w:rtl/>
        </w:rPr>
        <w:t>ی</w:t>
      </w:r>
      <w:r w:rsidR="004A6812">
        <w:rPr>
          <w:rFonts w:hint="eastAsia"/>
          <w:rtl/>
        </w:rPr>
        <w:t>ل</w:t>
      </w:r>
      <w:r w:rsidR="004A6812">
        <w:rPr>
          <w:rtl/>
        </w:rPr>
        <w:t xml:space="preserve"> هو بثر و ورم مؤلم جدا </w:t>
      </w:r>
      <w:r w:rsidR="004A6812">
        <w:rPr>
          <w:rFonts w:hint="cs"/>
          <w:rtl/>
        </w:rPr>
        <w:t>ی</w:t>
      </w:r>
      <w:r w:rsidR="004A6812">
        <w:rPr>
          <w:rFonts w:hint="eastAsia"/>
          <w:rtl/>
        </w:rPr>
        <w:t>خرج</w:t>
      </w:r>
      <w:r w:rsidR="004A6812">
        <w:rPr>
          <w:rtl/>
        </w:rPr>
        <w:t xml:space="preserve"> من ل</w:t>
      </w:r>
      <w:r w:rsidR="00910408">
        <w:rPr>
          <w:rtl/>
        </w:rPr>
        <w:t>هي</w:t>
      </w:r>
      <w:r w:rsidR="004A6812">
        <w:rPr>
          <w:rFonts w:hint="eastAsia"/>
          <w:rtl/>
        </w:rPr>
        <w:t>ب</w:t>
      </w:r>
      <w:r w:rsidR="004A6812">
        <w:rPr>
          <w:rtl/>
        </w:rPr>
        <w:t xml:space="preserve"> و </w:t>
      </w:r>
      <w:r w:rsidR="004A6812">
        <w:rPr>
          <w:rFonts w:hint="cs"/>
          <w:rtl/>
        </w:rPr>
        <w:t>ی</w:t>
      </w:r>
      <w:r w:rsidR="004A6812">
        <w:rPr>
          <w:rFonts w:hint="eastAsia"/>
          <w:rtl/>
        </w:rPr>
        <w:t>سوّد</w:t>
      </w:r>
      <w:r w:rsidR="004A6812">
        <w:rPr>
          <w:rtl/>
        </w:rPr>
        <w:t xml:space="preserve"> ما حوله أو </w:t>
      </w:r>
      <w:r w:rsidR="004A6812">
        <w:rPr>
          <w:rFonts w:hint="cs"/>
          <w:rtl/>
        </w:rPr>
        <w:t>ی</w:t>
      </w:r>
      <w:r w:rsidR="004A6812">
        <w:rPr>
          <w:rFonts w:hint="eastAsia"/>
          <w:rtl/>
        </w:rPr>
        <w:t>خضرّ</w:t>
      </w:r>
      <w:r w:rsidR="004A6812">
        <w:rPr>
          <w:rtl/>
        </w:rPr>
        <w:t xml:space="preserve"> و </w:t>
      </w:r>
      <w:r w:rsidR="004A6812">
        <w:rPr>
          <w:rFonts w:hint="cs"/>
          <w:rtl/>
        </w:rPr>
        <w:t>ی</w:t>
      </w:r>
      <w:r w:rsidR="004A6812">
        <w:rPr>
          <w:rFonts w:hint="eastAsia"/>
          <w:rtl/>
        </w:rPr>
        <w:t>حصل</w:t>
      </w:r>
      <w:r w:rsidR="004A6812">
        <w:rPr>
          <w:rtl/>
        </w:rPr>
        <w:t xml:space="preserve"> منه خفقان القلب و ا</w:t>
      </w:r>
      <w:r w:rsidR="00AE0C8D">
        <w:rPr>
          <w:rtl/>
        </w:rPr>
        <w:t>لقي</w:t>
      </w:r>
      <w:r w:rsidR="004A6812">
        <w:rPr>
          <w:rFonts w:hint="eastAsia"/>
          <w:rtl/>
        </w:rPr>
        <w:t>ء</w:t>
      </w:r>
      <w:r w:rsidR="004A6812">
        <w:rPr>
          <w:rtl/>
        </w:rPr>
        <w:t xml:space="preserve"> و </w:t>
      </w:r>
      <w:r w:rsidR="004A6812">
        <w:rPr>
          <w:rFonts w:hint="cs"/>
          <w:rtl/>
        </w:rPr>
        <w:t>ی</w:t>
      </w:r>
      <w:r w:rsidR="004A6812">
        <w:rPr>
          <w:rFonts w:hint="eastAsia"/>
          <w:rtl/>
        </w:rPr>
        <w:t>خرج</w:t>
      </w:r>
      <w:r w:rsidR="004A6812">
        <w:rPr>
          <w:rtl/>
        </w:rPr>
        <w:t xml:space="preserve"> </w:t>
      </w:r>
      <w:r w:rsidR="00275436">
        <w:rPr>
          <w:rtl/>
        </w:rPr>
        <w:t>في</w:t>
      </w:r>
      <w:r w:rsidR="004A6812">
        <w:rPr>
          <w:rtl/>
        </w:rPr>
        <w:t xml:space="preserve"> المرافق و الاباط،</w:t>
      </w:r>
      <w:r w:rsidR="00004EB9">
        <w:rPr>
          <w:rtl/>
        </w:rPr>
        <w:t>انتهى</w:t>
      </w:r>
      <w:r w:rsidR="004A6812">
        <w:rPr>
          <w:rtl/>
        </w:rPr>
        <w:t>.</w:t>
      </w:r>
    </w:p>
    <w:p w:rsidR="00275436" w:rsidRDefault="004A6812" w:rsidP="004A6812">
      <w:pPr>
        <w:pStyle w:val="libNormal"/>
        <w:rPr>
          <w:rtl/>
        </w:rPr>
      </w:pPr>
      <w:r>
        <w:rPr>
          <w:rFonts w:hint="eastAsia"/>
          <w:rtl/>
        </w:rPr>
        <w:t>باب</w:t>
      </w:r>
      <w:r>
        <w:rPr>
          <w:rtl/>
        </w:rPr>
        <w:t xml:space="preserve"> مطاعن الأوّل </w:t>
      </w:r>
      <w:r w:rsidRPr="00CE68B8">
        <w:rPr>
          <w:rStyle w:val="libFootnotenumChar"/>
          <w:rtl/>
        </w:rPr>
        <w:t>(7)</w:t>
      </w:r>
      <w:r>
        <w:rPr>
          <w:rtl/>
        </w:rPr>
        <w:t>.</w:t>
      </w:r>
    </w:p>
    <w:p w:rsidR="00275436" w:rsidRDefault="004A6812" w:rsidP="004A6812">
      <w:pPr>
        <w:pStyle w:val="libNormal"/>
        <w:rPr>
          <w:rtl/>
        </w:rPr>
      </w:pPr>
      <w:r>
        <w:rPr>
          <w:rFonts w:hint="eastAsia"/>
          <w:rtl/>
        </w:rPr>
        <w:t>باب</w:t>
      </w:r>
      <w:r>
        <w:rPr>
          <w:rtl/>
        </w:rPr>
        <w:t xml:space="preserve"> مطاعن ال</w:t>
      </w:r>
      <w:r w:rsidR="00FF55C9">
        <w:rPr>
          <w:rtl/>
        </w:rPr>
        <w:t>ثاني</w:t>
      </w:r>
      <w:r>
        <w:rPr>
          <w:rtl/>
        </w:rPr>
        <w:t xml:space="preserve"> </w:t>
      </w:r>
      <w:r w:rsidRPr="00CE68B8">
        <w:rPr>
          <w:rStyle w:val="libFootnotenumChar"/>
          <w:rtl/>
        </w:rPr>
        <w:t>(8)</w:t>
      </w:r>
      <w:r>
        <w:rPr>
          <w:rtl/>
        </w:rPr>
        <w:t>.</w:t>
      </w:r>
    </w:p>
    <w:p w:rsidR="00275436" w:rsidRDefault="004A6812" w:rsidP="004A6812">
      <w:pPr>
        <w:pStyle w:val="libNormal"/>
        <w:rPr>
          <w:rtl/>
        </w:rPr>
      </w:pPr>
      <w:r>
        <w:rPr>
          <w:rFonts w:hint="eastAsia"/>
          <w:rtl/>
        </w:rPr>
        <w:t>باب</w:t>
      </w:r>
      <w:r>
        <w:rPr>
          <w:rtl/>
        </w:rPr>
        <w:t xml:space="preserve"> مطاعن الثالث </w:t>
      </w:r>
      <w:r w:rsidRPr="00CE68B8">
        <w:rPr>
          <w:rStyle w:val="libFootnotenumChar"/>
          <w:rtl/>
        </w:rPr>
        <w:t>(9)</w:t>
      </w:r>
      <w:r>
        <w:rPr>
          <w:rtl/>
        </w:rPr>
        <w:t>.</w:t>
      </w:r>
    </w:p>
    <w:p w:rsidR="001746BD" w:rsidRDefault="001746BD" w:rsidP="00CE68B8">
      <w:pPr>
        <w:pStyle w:val="libLine"/>
        <w:rPr>
          <w:rtl/>
        </w:rPr>
      </w:pPr>
      <w:r>
        <w:rPr>
          <w:rFonts w:hint="eastAsia"/>
          <w:rtl/>
        </w:rPr>
        <w:t>___________________</w:t>
      </w:r>
    </w:p>
    <w:p w:rsidR="00275436" w:rsidRDefault="00CE68B8" w:rsidP="004C7EF9">
      <w:pPr>
        <w:pStyle w:val="libFootnote0"/>
        <w:rPr>
          <w:rtl/>
        </w:rPr>
      </w:pPr>
      <w:r>
        <w:rPr>
          <w:rtl/>
        </w:rPr>
        <w:t>(1)</w:t>
      </w:r>
      <w:r w:rsidR="004A6812">
        <w:rPr>
          <w:rtl/>
        </w:rPr>
        <w:t xml:space="preserve"> ق:4</w:t>
      </w:r>
      <w:r w:rsidR="00275436">
        <w:rPr>
          <w:rtl/>
        </w:rPr>
        <w:t>0</w:t>
      </w:r>
      <w:r w:rsidR="004A6812">
        <w:rPr>
          <w:rtl/>
        </w:rPr>
        <w:t>4/</w:t>
      </w:r>
      <w:r w:rsidR="00275436">
        <w:rPr>
          <w:rtl/>
        </w:rPr>
        <w:t>3</w:t>
      </w:r>
      <w:r w:rsidR="004A6812">
        <w:rPr>
          <w:rtl/>
        </w:rPr>
        <w:t>5/6،ج:</w:t>
      </w:r>
      <w:r w:rsidR="00275436">
        <w:rPr>
          <w:rtl/>
        </w:rPr>
        <w:t>7</w:t>
      </w:r>
      <w:r w:rsidR="004A6812">
        <w:rPr>
          <w:rtl/>
        </w:rPr>
        <w:t>/</w:t>
      </w:r>
      <w:r w:rsidR="00275436">
        <w:rPr>
          <w:rtl/>
        </w:rPr>
        <w:t>19</w:t>
      </w:r>
      <w:r w:rsidR="004A6812">
        <w:rPr>
          <w:rtl/>
        </w:rPr>
        <w:t>.</w:t>
      </w:r>
    </w:p>
    <w:p w:rsidR="00275436" w:rsidRDefault="00CE68B8" w:rsidP="004C7EF9">
      <w:pPr>
        <w:pStyle w:val="libFootnote0"/>
        <w:rPr>
          <w:rtl/>
        </w:rPr>
      </w:pPr>
      <w:r>
        <w:rPr>
          <w:rtl/>
        </w:rPr>
        <w:t>(2)</w:t>
      </w:r>
      <w:r w:rsidR="004A6812">
        <w:rPr>
          <w:rtl/>
        </w:rPr>
        <w:t xml:space="preserve"> ق:کتاب ال</w:t>
      </w:r>
      <w:r w:rsidR="00910408">
        <w:rPr>
          <w:rtl/>
        </w:rPr>
        <w:t>طهارة</w:t>
      </w:r>
      <w:r w:rsidR="00275436">
        <w:rPr>
          <w:rtl/>
        </w:rPr>
        <w:t>1</w:t>
      </w:r>
      <w:r w:rsidR="004A6812">
        <w:rPr>
          <w:rtl/>
        </w:rPr>
        <w:t>4</w:t>
      </w:r>
      <w:r w:rsidR="00275436">
        <w:rPr>
          <w:rtl/>
        </w:rPr>
        <w:t>3</w:t>
      </w:r>
      <w:r w:rsidR="004A6812">
        <w:rPr>
          <w:rtl/>
        </w:rPr>
        <w:t>/4</w:t>
      </w:r>
      <w:r w:rsidR="00275436">
        <w:rPr>
          <w:rtl/>
        </w:rPr>
        <w:t>8</w:t>
      </w:r>
      <w:r w:rsidR="004A6812">
        <w:rPr>
          <w:rtl/>
        </w:rPr>
        <w:t>/،ج:</w:t>
      </w:r>
      <w:r w:rsidR="00275436">
        <w:rPr>
          <w:rtl/>
        </w:rPr>
        <w:t>213</w:t>
      </w:r>
      <w:r w:rsidR="004A6812">
        <w:rPr>
          <w:rtl/>
        </w:rPr>
        <w:t>/</w:t>
      </w:r>
      <w:r w:rsidR="00275436">
        <w:rPr>
          <w:rtl/>
        </w:rPr>
        <w:t>81</w:t>
      </w:r>
      <w:r w:rsidR="004A6812">
        <w:rPr>
          <w:rtl/>
        </w:rPr>
        <w:t>. ق:</w:t>
      </w:r>
      <w:r w:rsidR="00275436">
        <w:rPr>
          <w:rtl/>
        </w:rPr>
        <w:t>12</w:t>
      </w:r>
      <w:r w:rsidR="004A6812">
        <w:rPr>
          <w:rtl/>
        </w:rPr>
        <w:t>5/</w:t>
      </w:r>
      <w:r w:rsidR="00275436">
        <w:rPr>
          <w:rtl/>
        </w:rPr>
        <w:t>2</w:t>
      </w:r>
      <w:r w:rsidR="004A6812">
        <w:rPr>
          <w:rtl/>
        </w:rPr>
        <w:t>6/</w:t>
      </w:r>
      <w:r w:rsidR="00275436">
        <w:rPr>
          <w:rtl/>
        </w:rPr>
        <w:t>3</w:t>
      </w:r>
      <w:r w:rsidR="004A6812">
        <w:rPr>
          <w:rtl/>
        </w:rPr>
        <w:t>،ج:</w:t>
      </w:r>
      <w:r w:rsidR="00275436">
        <w:rPr>
          <w:rtl/>
        </w:rPr>
        <w:t>120</w:t>
      </w:r>
      <w:r w:rsidR="004A6812">
        <w:rPr>
          <w:rtl/>
        </w:rPr>
        <w:t>/6.</w:t>
      </w:r>
    </w:p>
    <w:p w:rsidR="00275436" w:rsidRDefault="00CE68B8" w:rsidP="004C7EF9">
      <w:pPr>
        <w:pStyle w:val="libFootnote0"/>
        <w:rPr>
          <w:rtl/>
        </w:rPr>
      </w:pPr>
      <w:r>
        <w:rPr>
          <w:rtl/>
        </w:rPr>
        <w:t>(3)</w:t>
      </w:r>
      <w:r w:rsidR="004A6812">
        <w:rPr>
          <w:rtl/>
        </w:rPr>
        <w:t xml:space="preserve"> ق:</w:t>
      </w:r>
      <w:r w:rsidR="00275436">
        <w:rPr>
          <w:rtl/>
        </w:rPr>
        <w:t>12</w:t>
      </w:r>
      <w:r w:rsidR="004A6812">
        <w:rPr>
          <w:rtl/>
        </w:rPr>
        <w:t>5/</w:t>
      </w:r>
      <w:r w:rsidR="00275436">
        <w:rPr>
          <w:rtl/>
        </w:rPr>
        <w:t>2</w:t>
      </w:r>
      <w:r w:rsidR="004A6812">
        <w:rPr>
          <w:rtl/>
        </w:rPr>
        <w:t>6/</w:t>
      </w:r>
      <w:r w:rsidR="00275436">
        <w:rPr>
          <w:rtl/>
        </w:rPr>
        <w:t>3</w:t>
      </w:r>
      <w:r w:rsidR="004A6812">
        <w:rPr>
          <w:rtl/>
        </w:rPr>
        <w:t>،ج:</w:t>
      </w:r>
      <w:r w:rsidR="00275436">
        <w:rPr>
          <w:rtl/>
        </w:rPr>
        <w:t>121</w:t>
      </w:r>
      <w:r w:rsidR="004A6812">
        <w:rPr>
          <w:rtl/>
        </w:rPr>
        <w:t>/6. ق:کتاب ال</w:t>
      </w:r>
      <w:r w:rsidR="00004EB9">
        <w:rPr>
          <w:rtl/>
        </w:rPr>
        <w:t>عشرة</w:t>
      </w:r>
      <w:r w:rsidR="00275436">
        <w:rPr>
          <w:rtl/>
        </w:rPr>
        <w:t>122</w:t>
      </w:r>
      <w:r w:rsidR="004A6812">
        <w:rPr>
          <w:rtl/>
        </w:rPr>
        <w:t>/</w:t>
      </w:r>
      <w:r w:rsidR="00275436">
        <w:rPr>
          <w:rtl/>
        </w:rPr>
        <w:t>32</w:t>
      </w:r>
      <w:r w:rsidR="004A6812">
        <w:rPr>
          <w:rtl/>
        </w:rPr>
        <w:t>/،ج:</w:t>
      </w:r>
      <w:r w:rsidR="00275436">
        <w:rPr>
          <w:rtl/>
        </w:rPr>
        <w:t>1</w:t>
      </w:r>
      <w:r w:rsidR="004A6812">
        <w:rPr>
          <w:rtl/>
        </w:rPr>
        <w:t>6/</w:t>
      </w:r>
      <w:r w:rsidR="00275436">
        <w:rPr>
          <w:rtl/>
        </w:rPr>
        <w:t>7</w:t>
      </w:r>
      <w:r w:rsidR="004A6812">
        <w:rPr>
          <w:rtl/>
        </w:rPr>
        <w:t>5.</w:t>
      </w:r>
    </w:p>
    <w:p w:rsidR="00275436" w:rsidRDefault="00CE68B8" w:rsidP="004C7EF9">
      <w:pPr>
        <w:pStyle w:val="libFootnote0"/>
        <w:rPr>
          <w:rtl/>
        </w:rPr>
      </w:pPr>
      <w:r>
        <w:rPr>
          <w:rtl/>
        </w:rPr>
        <w:t>(4)</w:t>
      </w:r>
      <w:r w:rsidR="004A6812">
        <w:rPr>
          <w:rtl/>
        </w:rPr>
        <w:t xml:space="preserve"> ق:</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2</w:t>
      </w:r>
      <w:r w:rsidR="004A6812">
        <w:rPr>
          <w:rtl/>
        </w:rPr>
        <w:t>4</w:t>
      </w:r>
      <w:r w:rsidR="00275436">
        <w:rPr>
          <w:rtl/>
        </w:rPr>
        <w:t>3</w:t>
      </w:r>
      <w:r w:rsidR="004A6812">
        <w:rPr>
          <w:rtl/>
        </w:rPr>
        <w:t>.</w:t>
      </w:r>
    </w:p>
    <w:p w:rsidR="00275436" w:rsidRDefault="00CE68B8" w:rsidP="004C7EF9">
      <w:pPr>
        <w:pStyle w:val="libFootnote0"/>
        <w:rPr>
          <w:rtl/>
        </w:rPr>
      </w:pPr>
      <w:r>
        <w:rPr>
          <w:rtl/>
        </w:rPr>
        <w:t>(5)</w:t>
      </w:r>
      <w:r w:rsidR="004A6812">
        <w:rPr>
          <w:rtl/>
        </w:rPr>
        <w:t xml:space="preserve"> ق:</w:t>
      </w:r>
      <w:r w:rsidR="00275436">
        <w:rPr>
          <w:rtl/>
        </w:rPr>
        <w:t>12</w:t>
      </w:r>
      <w:r w:rsidR="004A6812">
        <w:rPr>
          <w:rtl/>
        </w:rPr>
        <w:t>6/</w:t>
      </w:r>
      <w:r w:rsidR="00275436">
        <w:rPr>
          <w:rtl/>
        </w:rPr>
        <w:t>2</w:t>
      </w:r>
      <w:r w:rsidR="004A6812">
        <w:rPr>
          <w:rtl/>
        </w:rPr>
        <w:t>6/</w:t>
      </w:r>
      <w:r w:rsidR="00275436">
        <w:rPr>
          <w:rtl/>
        </w:rPr>
        <w:t>3</w:t>
      </w:r>
      <w:r w:rsidR="004A6812">
        <w:rPr>
          <w:rtl/>
        </w:rPr>
        <w:t>،ج:</w:t>
      </w:r>
      <w:r w:rsidR="00275436">
        <w:rPr>
          <w:rtl/>
        </w:rPr>
        <w:t>123</w:t>
      </w:r>
      <w:r w:rsidR="004A6812">
        <w:rPr>
          <w:rtl/>
        </w:rPr>
        <w:t>/6.</w:t>
      </w:r>
    </w:p>
    <w:p w:rsidR="00275436" w:rsidRDefault="00CE68B8" w:rsidP="004C7EF9">
      <w:pPr>
        <w:pStyle w:val="libFootnote0"/>
        <w:rPr>
          <w:rtl/>
        </w:rPr>
      </w:pPr>
      <w:r>
        <w:rPr>
          <w:rtl/>
        </w:rPr>
        <w:t>(6)</w:t>
      </w:r>
      <w:r w:rsidR="004A6812">
        <w:rPr>
          <w:rtl/>
        </w:rPr>
        <w:t xml:space="preserve"> ق:</w:t>
      </w:r>
      <w:r w:rsidR="00275436">
        <w:rPr>
          <w:rtl/>
        </w:rPr>
        <w:t>177</w:t>
      </w:r>
      <w:r w:rsidR="004A6812">
        <w:rPr>
          <w:rtl/>
        </w:rPr>
        <w:t>/</w:t>
      </w:r>
      <w:r w:rsidR="00275436">
        <w:rPr>
          <w:rtl/>
        </w:rPr>
        <w:t>11</w:t>
      </w:r>
      <w:r w:rsidR="004A6812">
        <w:rPr>
          <w:rtl/>
        </w:rPr>
        <w:t>/6،ج:</w:t>
      </w:r>
      <w:r w:rsidR="00275436">
        <w:rPr>
          <w:rtl/>
        </w:rPr>
        <w:t>3</w:t>
      </w:r>
      <w:r w:rsidR="004A6812">
        <w:rPr>
          <w:rtl/>
        </w:rPr>
        <w:t>5</w:t>
      </w:r>
      <w:r w:rsidR="00275436">
        <w:rPr>
          <w:rtl/>
        </w:rPr>
        <w:t>0</w:t>
      </w:r>
      <w:r w:rsidR="004A6812">
        <w:rPr>
          <w:rtl/>
        </w:rPr>
        <w:t>/</w:t>
      </w:r>
      <w:r w:rsidR="00275436">
        <w:rPr>
          <w:rtl/>
        </w:rPr>
        <w:t>1</w:t>
      </w:r>
      <w:r w:rsidR="004A6812">
        <w:rPr>
          <w:rtl/>
        </w:rPr>
        <w:t>6.</w:t>
      </w:r>
    </w:p>
    <w:p w:rsidR="00275436" w:rsidRDefault="00CE68B8" w:rsidP="004C7EF9">
      <w:pPr>
        <w:pStyle w:val="libFootnote0"/>
        <w:rPr>
          <w:rtl/>
        </w:rPr>
      </w:pPr>
      <w:r>
        <w:rPr>
          <w:rtl/>
        </w:rPr>
        <w:t>(7)</w:t>
      </w:r>
      <w:r w:rsidR="004A6812">
        <w:rPr>
          <w:rtl/>
        </w:rPr>
        <w:t xml:space="preserve"> ق:</w:t>
      </w:r>
      <w:r w:rsidR="00275436">
        <w:rPr>
          <w:rtl/>
        </w:rPr>
        <w:t>2</w:t>
      </w:r>
      <w:r w:rsidR="004A6812">
        <w:rPr>
          <w:rtl/>
        </w:rPr>
        <w:t>5</w:t>
      </w:r>
      <w:r w:rsidR="00275436">
        <w:rPr>
          <w:rtl/>
        </w:rPr>
        <w:t>3</w:t>
      </w:r>
      <w:r w:rsidR="004A6812">
        <w:rPr>
          <w:rtl/>
        </w:rPr>
        <w:t>/</w:t>
      </w:r>
      <w:r w:rsidR="00275436">
        <w:rPr>
          <w:rtl/>
        </w:rPr>
        <w:t>22</w:t>
      </w:r>
      <w:r w:rsidR="004A6812">
        <w:rPr>
          <w:rtl/>
        </w:rPr>
        <w:t>/</w:t>
      </w:r>
      <w:r w:rsidR="00275436">
        <w:rPr>
          <w:rtl/>
        </w:rPr>
        <w:t>8</w:t>
      </w:r>
      <w:r w:rsidR="004A6812">
        <w:rPr>
          <w:rtl/>
        </w:rPr>
        <w:t>،ج:-.</w:t>
      </w:r>
    </w:p>
    <w:p w:rsidR="00275436" w:rsidRDefault="00CE68B8" w:rsidP="004C7EF9">
      <w:pPr>
        <w:pStyle w:val="libFootnote0"/>
        <w:rPr>
          <w:rtl/>
        </w:rPr>
      </w:pPr>
      <w:r>
        <w:rPr>
          <w:rtl/>
        </w:rPr>
        <w:t>(8)</w:t>
      </w:r>
      <w:r w:rsidR="004A6812">
        <w:rPr>
          <w:rtl/>
        </w:rPr>
        <w:t xml:space="preserve"> ق:</w:t>
      </w:r>
      <w:r w:rsidR="00275436">
        <w:rPr>
          <w:rtl/>
        </w:rPr>
        <w:t>273</w:t>
      </w:r>
      <w:r w:rsidR="004A6812">
        <w:rPr>
          <w:rtl/>
        </w:rPr>
        <w:t>/</w:t>
      </w:r>
      <w:r w:rsidR="00275436">
        <w:rPr>
          <w:rtl/>
        </w:rPr>
        <w:t>23</w:t>
      </w:r>
      <w:r w:rsidR="004A6812">
        <w:rPr>
          <w:rtl/>
        </w:rPr>
        <w:t>/</w:t>
      </w:r>
      <w:r w:rsidR="00275436">
        <w:rPr>
          <w:rtl/>
        </w:rPr>
        <w:t>8</w:t>
      </w:r>
      <w:r w:rsidR="004A6812">
        <w:rPr>
          <w:rtl/>
        </w:rPr>
        <w:t>،ج:-.</w:t>
      </w:r>
    </w:p>
    <w:p w:rsidR="00275436" w:rsidRDefault="00CE68B8" w:rsidP="004C7EF9">
      <w:pPr>
        <w:pStyle w:val="libFootnote0"/>
        <w:rPr>
          <w:rtl/>
        </w:rPr>
      </w:pPr>
      <w:r>
        <w:rPr>
          <w:rtl/>
        </w:rPr>
        <w:t>(9)</w:t>
      </w:r>
      <w:r w:rsidR="004A6812">
        <w:rPr>
          <w:rtl/>
        </w:rPr>
        <w:t xml:space="preserve"> ق:</w:t>
      </w:r>
      <w:r w:rsidR="00275436">
        <w:rPr>
          <w:rtl/>
        </w:rPr>
        <w:t>319</w:t>
      </w:r>
      <w:r w:rsidR="004A6812">
        <w:rPr>
          <w:rtl/>
        </w:rPr>
        <w:t>/</w:t>
      </w:r>
      <w:r w:rsidR="00275436">
        <w:rPr>
          <w:rtl/>
        </w:rPr>
        <w:t>2</w:t>
      </w:r>
      <w:r w:rsidR="004A6812">
        <w:rPr>
          <w:rtl/>
        </w:rPr>
        <w:t>6/</w:t>
      </w:r>
      <w:r w:rsidR="00275436">
        <w:rPr>
          <w:rtl/>
        </w:rPr>
        <w:t>8</w:t>
      </w:r>
      <w:r w:rsidR="004A6812">
        <w:rPr>
          <w:rtl/>
        </w:rPr>
        <w:t>،ج:-.</w:t>
      </w:r>
    </w:p>
    <w:p w:rsidR="00353DA6" w:rsidRDefault="00353DA6" w:rsidP="00353DA6">
      <w:pPr>
        <w:pStyle w:val="libNormal"/>
        <w:rPr>
          <w:rtl/>
        </w:rPr>
      </w:pPr>
      <w:r>
        <w:rPr>
          <w:rFonts w:hint="eastAsia"/>
          <w:rtl/>
        </w:rPr>
        <w:br w:type="page"/>
      </w:r>
    </w:p>
    <w:p w:rsidR="00275436" w:rsidRDefault="004A6812" w:rsidP="004C7EF9">
      <w:pPr>
        <w:pStyle w:val="Heading3Center"/>
        <w:rPr>
          <w:rtl/>
        </w:rPr>
      </w:pPr>
      <w:bookmarkStart w:id="36" w:name="_Toc474689718"/>
      <w:r>
        <w:rPr>
          <w:rFonts w:hint="eastAsia"/>
          <w:rtl/>
        </w:rPr>
        <w:lastRenderedPageBreak/>
        <w:t>باب</w:t>
      </w:r>
      <w:r>
        <w:rPr>
          <w:rtl/>
        </w:rPr>
        <w:t xml:space="preserve"> الطاء بعده الغ</w:t>
      </w:r>
      <w:r>
        <w:rPr>
          <w:rFonts w:hint="cs"/>
          <w:rtl/>
        </w:rPr>
        <w:t>ی</w:t>
      </w:r>
      <w:r>
        <w:rPr>
          <w:rFonts w:hint="eastAsia"/>
          <w:rtl/>
        </w:rPr>
        <w:t>ن</w:t>
      </w:r>
      <w:bookmarkEnd w:id="36"/>
    </w:p>
    <w:p w:rsidR="00275436" w:rsidRDefault="004A6812" w:rsidP="004C7EF9">
      <w:pPr>
        <w:pStyle w:val="libNormal"/>
        <w:rPr>
          <w:rtl/>
        </w:rPr>
      </w:pPr>
      <w:r w:rsidRPr="004C7EF9">
        <w:rPr>
          <w:rStyle w:val="libBold1Char"/>
          <w:rFonts w:hint="eastAsia"/>
          <w:rtl/>
        </w:rPr>
        <w:t>طغا</w:t>
      </w:r>
      <w:r>
        <w:rPr>
          <w:rtl/>
        </w:rPr>
        <w:t>:</w:t>
      </w:r>
      <w:r w:rsidR="004C7EF9">
        <w:rPr>
          <w:rFonts w:hint="cs"/>
          <w:rtl/>
        </w:rPr>
        <w:t xml:space="preserve"> </w:t>
      </w:r>
      <w:r>
        <w:rPr>
          <w:rFonts w:hint="eastAsia"/>
          <w:rtl/>
        </w:rPr>
        <w:t>باب</w:t>
      </w:r>
      <w:r>
        <w:rPr>
          <w:rtl/>
        </w:rPr>
        <w:t xml:space="preserve"> ال</w:t>
      </w:r>
      <w:r w:rsidR="00006B6E">
        <w:rPr>
          <w:rtl/>
        </w:rPr>
        <w:t>بغي</w:t>
      </w:r>
      <w:r>
        <w:rPr>
          <w:rtl/>
        </w:rPr>
        <w:t xml:space="preserve"> و الطغ</w:t>
      </w:r>
      <w:r>
        <w:rPr>
          <w:rFonts w:hint="cs"/>
          <w:rtl/>
        </w:rPr>
        <w:t>ی</w:t>
      </w:r>
      <w:r>
        <w:rPr>
          <w:rFonts w:hint="eastAsia"/>
          <w:rtl/>
        </w:rPr>
        <w:t>ان</w:t>
      </w:r>
      <w:r>
        <w:rPr>
          <w:rtl/>
        </w:rPr>
        <w:t xml:space="preserve"> </w:t>
      </w:r>
      <w:r w:rsidRPr="00CE68B8">
        <w:rPr>
          <w:rStyle w:val="libFootnotenumChar"/>
          <w:rtl/>
        </w:rPr>
        <w:t>(1)</w:t>
      </w:r>
      <w:r>
        <w:rPr>
          <w:rtl/>
        </w:rPr>
        <w:t>.</w:t>
      </w:r>
    </w:p>
    <w:p w:rsidR="00F01A30" w:rsidRPr="004C7EF9" w:rsidRDefault="0055514A" w:rsidP="004C7EF9">
      <w:pPr>
        <w:pStyle w:val="libNormal"/>
        <w:rPr>
          <w:rtl/>
        </w:rPr>
      </w:pPr>
      <w:r w:rsidRPr="0055514A">
        <w:rPr>
          <w:rStyle w:val="libBold1Char"/>
          <w:rFonts w:hint="eastAsia"/>
          <w:rtl/>
        </w:rPr>
        <w:t>أقول</w:t>
      </w:r>
      <w:r w:rsidR="004A6812">
        <w:rPr>
          <w:rtl/>
        </w:rPr>
        <w:t xml:space="preserve">: قد تقدّم ما </w:t>
      </w:r>
      <w:r w:rsidR="004A6812">
        <w:rPr>
          <w:rFonts w:hint="cs"/>
          <w:rtl/>
        </w:rPr>
        <w:t>ی</w:t>
      </w:r>
      <w:r w:rsidR="004A6812">
        <w:rPr>
          <w:rFonts w:hint="eastAsia"/>
          <w:rtl/>
        </w:rPr>
        <w:t>تعلق</w:t>
      </w:r>
      <w:r w:rsidR="004A6812">
        <w:rPr>
          <w:rtl/>
        </w:rPr>
        <w:t xml:space="preserve"> </w:t>
      </w:r>
      <w:r w:rsidR="004A6812" w:rsidRPr="004C7EF9">
        <w:rPr>
          <w:rtl/>
        </w:rPr>
        <w:t xml:space="preserve">ذلک </w:t>
      </w:r>
      <w:r w:rsidR="00275436" w:rsidRPr="004C7EF9">
        <w:rPr>
          <w:rtl/>
        </w:rPr>
        <w:t>في</w:t>
      </w:r>
      <w:r w:rsidR="00F01A30" w:rsidRPr="004C7EF9">
        <w:rPr>
          <w:rFonts w:hint="eastAsia"/>
          <w:rtl/>
        </w:rPr>
        <w:t>(</w:t>
      </w:r>
      <w:r w:rsidR="00006B6E" w:rsidRPr="004C7EF9">
        <w:rPr>
          <w:rFonts w:hint="eastAsia"/>
          <w:rtl/>
        </w:rPr>
        <w:t>بغي</w:t>
      </w:r>
      <w:r w:rsidR="00F01A30" w:rsidRPr="004C7EF9">
        <w:rPr>
          <w:rFonts w:hint="eastAsia"/>
          <w:rtl/>
        </w:rPr>
        <w:t>)</w:t>
      </w:r>
      <w:r w:rsidR="004A6812" w:rsidRPr="004C7EF9">
        <w:rPr>
          <w:rtl/>
        </w:rPr>
        <w:t>.</w:t>
      </w:r>
    </w:p>
    <w:p w:rsidR="001746BD" w:rsidRDefault="001746BD" w:rsidP="00CE68B8">
      <w:pPr>
        <w:pStyle w:val="libLine"/>
        <w:rPr>
          <w:rtl/>
        </w:rPr>
      </w:pPr>
      <w:r>
        <w:rPr>
          <w:rFonts w:hint="eastAsia"/>
          <w:rtl/>
        </w:rPr>
        <w:t>___________________</w:t>
      </w:r>
    </w:p>
    <w:p w:rsidR="00275436" w:rsidRDefault="00CE68B8" w:rsidP="004C7EF9">
      <w:pPr>
        <w:pStyle w:val="libFootnote0"/>
        <w:rPr>
          <w:rtl/>
        </w:rPr>
      </w:pPr>
      <w:r>
        <w:rPr>
          <w:rtl/>
        </w:rPr>
        <w:t>(1)</w:t>
      </w:r>
      <w:r w:rsidR="004A6812">
        <w:rPr>
          <w:rtl/>
        </w:rPr>
        <w:t xml:space="preserve"> ق:کتاب ال</w:t>
      </w:r>
      <w:r w:rsidR="00004EB9">
        <w:rPr>
          <w:rtl/>
        </w:rPr>
        <w:t>عشرة</w:t>
      </w:r>
      <w:r w:rsidR="00275436">
        <w:rPr>
          <w:rtl/>
        </w:rPr>
        <w:t>192</w:t>
      </w:r>
      <w:r w:rsidR="004A6812">
        <w:rPr>
          <w:rtl/>
        </w:rPr>
        <w:t>/</w:t>
      </w:r>
      <w:r w:rsidR="00275436">
        <w:rPr>
          <w:rtl/>
        </w:rPr>
        <w:t>70</w:t>
      </w:r>
      <w:r w:rsidR="004A6812">
        <w:rPr>
          <w:rtl/>
        </w:rPr>
        <w:t>/،ج:</w:t>
      </w:r>
      <w:r w:rsidR="00275436">
        <w:rPr>
          <w:rtl/>
        </w:rPr>
        <w:t>272</w:t>
      </w:r>
      <w:r w:rsidR="004A6812">
        <w:rPr>
          <w:rtl/>
        </w:rPr>
        <w:t>/</w:t>
      </w:r>
      <w:r w:rsidR="00275436">
        <w:rPr>
          <w:rtl/>
        </w:rPr>
        <w:t>7</w:t>
      </w:r>
      <w:r w:rsidR="004A6812">
        <w:rPr>
          <w:rtl/>
        </w:rPr>
        <w:t>5.</w:t>
      </w:r>
    </w:p>
    <w:p w:rsidR="00353DA6" w:rsidRDefault="00353DA6" w:rsidP="00353DA6">
      <w:pPr>
        <w:pStyle w:val="libNormal"/>
        <w:rPr>
          <w:rtl/>
        </w:rPr>
      </w:pPr>
      <w:r>
        <w:rPr>
          <w:rFonts w:hint="eastAsia"/>
          <w:rtl/>
        </w:rPr>
        <w:br w:type="page"/>
      </w:r>
    </w:p>
    <w:p w:rsidR="00275436" w:rsidRDefault="004A6812" w:rsidP="004C7EF9">
      <w:pPr>
        <w:pStyle w:val="Heading3Center"/>
        <w:rPr>
          <w:rtl/>
        </w:rPr>
      </w:pPr>
      <w:bookmarkStart w:id="37" w:name="_Toc474689719"/>
      <w:r>
        <w:rPr>
          <w:rFonts w:hint="eastAsia"/>
          <w:rtl/>
        </w:rPr>
        <w:lastRenderedPageBreak/>
        <w:t>باب</w:t>
      </w:r>
      <w:r>
        <w:rPr>
          <w:rtl/>
        </w:rPr>
        <w:t xml:space="preserve"> الطاء بعده الفاء</w:t>
      </w:r>
      <w:bookmarkEnd w:id="37"/>
    </w:p>
    <w:p w:rsidR="00275436" w:rsidRDefault="004A6812" w:rsidP="004C7EF9">
      <w:pPr>
        <w:pStyle w:val="libBold1"/>
        <w:rPr>
          <w:rtl/>
        </w:rPr>
      </w:pPr>
      <w:r>
        <w:rPr>
          <w:rFonts w:hint="eastAsia"/>
          <w:rtl/>
        </w:rPr>
        <w:t>طفل</w:t>
      </w:r>
      <w:r>
        <w:rPr>
          <w:rtl/>
        </w:rPr>
        <w:t>:</w:t>
      </w:r>
    </w:p>
    <w:p w:rsidR="00275436" w:rsidRDefault="004A6812" w:rsidP="004C7EF9">
      <w:pPr>
        <w:pStyle w:val="libCenterBold1"/>
        <w:rPr>
          <w:rtl/>
        </w:rPr>
      </w:pPr>
      <w:r>
        <w:rPr>
          <w:rFonts w:hint="eastAsia"/>
          <w:rtl/>
        </w:rPr>
        <w:t>حکم</w:t>
      </w:r>
      <w:r>
        <w:rPr>
          <w:rtl/>
        </w:rPr>
        <w:t xml:space="preserve"> الأطفال و من لم </w:t>
      </w:r>
      <w:r>
        <w:rPr>
          <w:rFonts w:hint="cs"/>
          <w:rtl/>
        </w:rPr>
        <w:t>ی</w:t>
      </w:r>
      <w:r>
        <w:rPr>
          <w:rFonts w:hint="eastAsia"/>
          <w:rtl/>
        </w:rPr>
        <w:t>تمّ</w:t>
      </w:r>
      <w:r>
        <w:rPr>
          <w:rtl/>
        </w:rPr>
        <w:t xml:space="preserve"> ع</w:t>
      </w:r>
      <w:r w:rsidR="00D27669">
        <w:rPr>
          <w:rtl/>
        </w:rPr>
        <w:t>لي</w:t>
      </w:r>
      <w:r>
        <w:rPr>
          <w:rFonts w:hint="eastAsia"/>
          <w:rtl/>
        </w:rPr>
        <w:t>هم</w:t>
      </w:r>
      <w:r>
        <w:rPr>
          <w:rtl/>
        </w:rPr>
        <w:t xml:space="preserve"> ال</w:t>
      </w:r>
      <w:r w:rsidR="007E0DFF">
        <w:rPr>
          <w:rtl/>
        </w:rPr>
        <w:t>حجّة</w:t>
      </w:r>
    </w:p>
    <w:p w:rsidR="004C7EF9" w:rsidRDefault="004A6812" w:rsidP="004C7EF9">
      <w:pPr>
        <w:pStyle w:val="libNormal"/>
        <w:rPr>
          <w:rtl/>
        </w:rPr>
      </w:pPr>
      <w:r>
        <w:rPr>
          <w:rFonts w:hint="eastAsia"/>
          <w:rtl/>
        </w:rPr>
        <w:t>باب</w:t>
      </w:r>
      <w:r>
        <w:rPr>
          <w:rtl/>
        </w:rPr>
        <w:t xml:space="preserve"> الأطفال و من لم </w:t>
      </w:r>
      <w:r>
        <w:rPr>
          <w:rFonts w:hint="cs"/>
          <w:rtl/>
        </w:rPr>
        <w:t>ی</w:t>
      </w:r>
      <w:r>
        <w:rPr>
          <w:rFonts w:hint="eastAsia"/>
          <w:rtl/>
        </w:rPr>
        <w:t>تمّ</w:t>
      </w:r>
      <w:r>
        <w:rPr>
          <w:rtl/>
        </w:rPr>
        <w:t xml:space="preserve"> ع</w:t>
      </w:r>
      <w:r w:rsidR="00D27669">
        <w:rPr>
          <w:rtl/>
        </w:rPr>
        <w:t>لي</w:t>
      </w:r>
      <w:r>
        <w:rPr>
          <w:rFonts w:hint="eastAsia"/>
          <w:rtl/>
        </w:rPr>
        <w:t>هم</w:t>
      </w:r>
      <w:r>
        <w:rPr>
          <w:rtl/>
        </w:rPr>
        <w:t xml:space="preserve"> ال</w:t>
      </w:r>
      <w:r w:rsidR="007E0DFF">
        <w:rPr>
          <w:rtl/>
        </w:rPr>
        <w:t>حجّة</w:t>
      </w:r>
      <w:r>
        <w:rPr>
          <w:rtl/>
        </w:rPr>
        <w:t xml:space="preserve"> </w:t>
      </w:r>
      <w:r w:rsidR="00275436">
        <w:rPr>
          <w:rtl/>
        </w:rPr>
        <w:t>في</w:t>
      </w:r>
      <w:r>
        <w:rPr>
          <w:rtl/>
        </w:rPr>
        <w:t xml:space="preserve"> الدن</w:t>
      </w:r>
      <w:r>
        <w:rPr>
          <w:rFonts w:hint="cs"/>
          <w:rtl/>
        </w:rPr>
        <w:t>ی</w:t>
      </w:r>
      <w:r>
        <w:rPr>
          <w:rFonts w:hint="eastAsia"/>
          <w:rtl/>
        </w:rPr>
        <w:t>ا</w:t>
      </w:r>
      <w:r>
        <w:rPr>
          <w:rtl/>
        </w:rPr>
        <w:t xml:space="preserve"> </w:t>
      </w:r>
      <w:r w:rsidRPr="00CE68B8">
        <w:rPr>
          <w:rStyle w:val="libFootnotenumChar"/>
          <w:rtl/>
        </w:rPr>
        <w:t>(1)</w:t>
      </w:r>
      <w:r>
        <w:rPr>
          <w:rtl/>
        </w:rPr>
        <w:t>.</w:t>
      </w:r>
    </w:p>
    <w:p w:rsidR="00275436" w:rsidRDefault="00F01A30" w:rsidP="004C7EF9">
      <w:pPr>
        <w:pStyle w:val="libNormal"/>
        <w:rPr>
          <w:rtl/>
        </w:rPr>
      </w:pPr>
      <w:r w:rsidRPr="00F01A30">
        <w:rPr>
          <w:rStyle w:val="libAlaemChar"/>
          <w:rFonts w:hint="eastAsia"/>
          <w:rtl/>
        </w:rPr>
        <w:t>(</w:t>
      </w:r>
      <w:r w:rsidR="004A6812" w:rsidRPr="004C7EF9">
        <w:rPr>
          <w:rStyle w:val="libAieChar"/>
          <w:rFonts w:hint="eastAsia"/>
          <w:rtl/>
        </w:rPr>
        <w:t>وَ</w:t>
      </w:r>
      <w:r w:rsidR="004A6812" w:rsidRPr="004C7EF9">
        <w:rPr>
          <w:rStyle w:val="libAieChar"/>
          <w:rtl/>
        </w:rPr>
        <w:t xml:space="preserve"> </w:t>
      </w:r>
      <w:r w:rsidR="00910408" w:rsidRPr="004C7EF9">
        <w:rPr>
          <w:rStyle w:val="libAieChar"/>
          <w:rtl/>
        </w:rPr>
        <w:t>الذي</w:t>
      </w:r>
      <w:r w:rsidR="004A6812" w:rsidRPr="004C7EF9">
        <w:rPr>
          <w:rStyle w:val="libAieChar"/>
          <w:rFonts w:hint="eastAsia"/>
          <w:rtl/>
        </w:rPr>
        <w:t>نَ</w:t>
      </w:r>
      <w:r w:rsidR="004A6812" w:rsidRPr="004C7EF9">
        <w:rPr>
          <w:rStyle w:val="libAieChar"/>
          <w:rtl/>
        </w:rPr>
        <w:t xml:space="preserve"> آمَنُوا وَ اتَّبَعَتْهُمْ ذُ</w:t>
      </w:r>
      <w:r w:rsidR="002A044B" w:rsidRPr="004C7EF9">
        <w:rPr>
          <w:rStyle w:val="libAieChar"/>
          <w:rtl/>
        </w:rPr>
        <w:t>ريّ</w:t>
      </w:r>
      <w:r w:rsidR="004A6812" w:rsidRPr="004C7EF9">
        <w:rPr>
          <w:rStyle w:val="libAieChar"/>
          <w:rFonts w:hint="eastAsia"/>
          <w:rtl/>
        </w:rPr>
        <w:t>تُهُمْ</w:t>
      </w:r>
      <w:r w:rsidR="004A6812" w:rsidRPr="004C7EF9">
        <w:rPr>
          <w:rStyle w:val="libAieChar"/>
          <w:rtl/>
        </w:rPr>
        <w:t xml:space="preserve"> بِإِ</w:t>
      </w:r>
      <w:r w:rsidR="004A6812" w:rsidRPr="004C7EF9">
        <w:rPr>
          <w:rStyle w:val="libAieChar"/>
          <w:rFonts w:hint="cs"/>
          <w:rtl/>
        </w:rPr>
        <w:t>ی</w:t>
      </w:r>
      <w:r w:rsidR="004A6812" w:rsidRPr="004C7EF9">
        <w:rPr>
          <w:rStyle w:val="libAieChar"/>
          <w:rFonts w:hint="eastAsia"/>
          <w:rtl/>
        </w:rPr>
        <w:t>مٰانٍ</w:t>
      </w:r>
      <w:r w:rsidR="004A6812" w:rsidRPr="004C7EF9">
        <w:rPr>
          <w:rStyle w:val="libAieChar"/>
          <w:rtl/>
        </w:rPr>
        <w:t xml:space="preserve"> أَلْحَقْنٰا بِهِمْ ذُ</w:t>
      </w:r>
      <w:r w:rsidR="002A044B" w:rsidRPr="004C7EF9">
        <w:rPr>
          <w:rStyle w:val="libAieChar"/>
          <w:rtl/>
        </w:rPr>
        <w:t>ريّ</w:t>
      </w:r>
      <w:r w:rsidR="004A6812" w:rsidRPr="004C7EF9">
        <w:rPr>
          <w:rStyle w:val="libAieChar"/>
          <w:rFonts w:hint="eastAsia"/>
          <w:rtl/>
        </w:rPr>
        <w:t>تَهُمْ</w:t>
      </w:r>
      <w:r w:rsidR="004A6812" w:rsidRPr="004C7EF9">
        <w:rPr>
          <w:rStyle w:val="libAieChar"/>
          <w:rtl/>
        </w:rPr>
        <w:t xml:space="preserve"> وَ مٰا أَلَتْنٰاهُمْ مِنْ عَمَلِهِمْ مِنْ </w:t>
      </w:r>
      <w:r w:rsidR="00D27669" w:rsidRPr="004C7EF9">
        <w:rPr>
          <w:rStyle w:val="libAieChar"/>
          <w:rtl/>
        </w:rPr>
        <w:t>شيء</w:t>
      </w:r>
      <w:r w:rsidRPr="00F01A30">
        <w:rPr>
          <w:rStyle w:val="libAlaemChar"/>
          <w:rFonts w:hint="eastAsia"/>
          <w:rtl/>
        </w:rPr>
        <w:t>)</w:t>
      </w:r>
      <w:r w:rsidR="004A6812" w:rsidRPr="00CE68B8">
        <w:rPr>
          <w:rStyle w:val="libFootnotenumChar"/>
          <w:rtl/>
        </w:rPr>
        <w:t>(2)</w:t>
      </w:r>
      <w:r w:rsidR="004A6812">
        <w:rPr>
          <w:rtl/>
        </w:rPr>
        <w:t>.</w:t>
      </w:r>
    </w:p>
    <w:p w:rsidR="00275436" w:rsidRDefault="004A6812" w:rsidP="004C7EF9">
      <w:pPr>
        <w:pStyle w:val="libNormal"/>
        <w:rPr>
          <w:rtl/>
        </w:rPr>
      </w:pPr>
      <w:r w:rsidRPr="004C7EF9">
        <w:rPr>
          <w:rStyle w:val="libBold1Char"/>
          <w:rFonts w:hint="eastAsia"/>
          <w:rtl/>
        </w:rPr>
        <w:t>کنز</w:t>
      </w:r>
      <w:r w:rsidRPr="004C7EF9">
        <w:rPr>
          <w:rStyle w:val="libBold1Char"/>
          <w:rtl/>
        </w:rPr>
        <w:t xml:space="preserve"> جامع الفوائد</w:t>
      </w:r>
      <w:r>
        <w:rPr>
          <w:rtl/>
        </w:rPr>
        <w:t>:عن ال</w:t>
      </w:r>
      <w:r w:rsidR="00D27669">
        <w:rPr>
          <w:rtl/>
        </w:rPr>
        <w:t>نبيّ</w:t>
      </w:r>
      <w:r>
        <w:rPr>
          <w:rtl/>
        </w:rPr>
        <w:t xml:space="preserve"> </w:t>
      </w:r>
      <w:r w:rsidR="00D27669" w:rsidRPr="00D27669">
        <w:rPr>
          <w:rStyle w:val="libAlaemChar"/>
          <w:rtl/>
        </w:rPr>
        <w:t>صلى‌الله‌عليه‌وآله‌وسلم</w:t>
      </w:r>
      <w:r>
        <w:rPr>
          <w:rtl/>
        </w:rPr>
        <w:t>: انّه سئل عن أطفال المشرک</w:t>
      </w:r>
      <w:r>
        <w:rPr>
          <w:rFonts w:hint="cs"/>
          <w:rtl/>
        </w:rPr>
        <w:t>ی</w:t>
      </w:r>
      <w:r>
        <w:rPr>
          <w:rFonts w:hint="eastAsia"/>
          <w:rtl/>
        </w:rPr>
        <w:t>ن</w:t>
      </w:r>
      <w:r>
        <w:rPr>
          <w:rtl/>
        </w:rPr>
        <w:t xml:space="preserve"> فقال:خدم أهل ال</w:t>
      </w:r>
      <w:r w:rsidR="00910408">
        <w:rPr>
          <w:rtl/>
        </w:rPr>
        <w:t>جنة</w:t>
      </w:r>
      <w:r>
        <w:rPr>
          <w:rtl/>
        </w:rPr>
        <w:t xml:space="preserve"> ع</w:t>
      </w:r>
      <w:r w:rsidR="00D27669">
        <w:rPr>
          <w:rtl/>
        </w:rPr>
        <w:t>ل</w:t>
      </w:r>
      <w:r w:rsidR="004C7EF9">
        <w:rPr>
          <w:rFonts w:hint="cs"/>
          <w:rtl/>
        </w:rPr>
        <w:t>ى</w:t>
      </w:r>
      <w:r>
        <w:rPr>
          <w:rtl/>
        </w:rPr>
        <w:t xml:space="preserve"> </w:t>
      </w:r>
      <w:r w:rsidR="00910408">
        <w:rPr>
          <w:rtl/>
        </w:rPr>
        <w:t>صورة</w:t>
      </w:r>
      <w:r>
        <w:rPr>
          <w:rtl/>
        </w:rPr>
        <w:t xml:space="preserve"> الولدان خلقوا لخدمه أهل ال</w:t>
      </w:r>
      <w:r w:rsidR="00910408">
        <w:rPr>
          <w:rtl/>
        </w:rPr>
        <w:t>جنة</w:t>
      </w:r>
      <w:r>
        <w:rPr>
          <w:rtl/>
        </w:rPr>
        <w:t>.</w:t>
      </w:r>
    </w:p>
    <w:p w:rsidR="00F01A30" w:rsidRPr="004C7EF9" w:rsidRDefault="004A6812" w:rsidP="004C7EF9">
      <w:pPr>
        <w:pStyle w:val="libNormal"/>
      </w:pPr>
      <w:r w:rsidRPr="004C7EF9">
        <w:rPr>
          <w:rStyle w:val="libBold1Char"/>
          <w:rFonts w:hint="eastAsia"/>
          <w:rtl/>
        </w:rPr>
        <w:t>بصائر</w:t>
      </w:r>
      <w:r w:rsidRPr="004C7EF9">
        <w:rPr>
          <w:rStyle w:val="libBold1Char"/>
          <w:rtl/>
        </w:rPr>
        <w:t xml:space="preserve"> الدرجات</w:t>
      </w:r>
      <w:r>
        <w:rPr>
          <w:rtl/>
        </w:rPr>
        <w:t xml:space="preserve">:عن </w:t>
      </w:r>
      <w:r w:rsidR="00D27669">
        <w:rPr>
          <w:rtl/>
        </w:rPr>
        <w:t>أبي</w:t>
      </w:r>
      <w:r>
        <w:rPr>
          <w:rtl/>
        </w:rPr>
        <w:t xml:space="preserve"> عبد اللّه </w:t>
      </w:r>
      <w:r w:rsidR="00D27669" w:rsidRPr="00D27669">
        <w:rPr>
          <w:rStyle w:val="libAlaemChar"/>
          <w:rtl/>
        </w:rPr>
        <w:t>عليه‌السلام</w:t>
      </w:r>
      <w:r>
        <w:rPr>
          <w:rtl/>
        </w:rPr>
        <w:t xml:space="preserve"> قال: انّ اللّه تبارک </w:t>
      </w:r>
      <w:r>
        <w:rPr>
          <w:rFonts w:hint="cs"/>
          <w:rtl/>
        </w:rPr>
        <w:t>ی</w:t>
      </w:r>
      <w:r>
        <w:rPr>
          <w:rFonts w:hint="eastAsia"/>
          <w:rtl/>
        </w:rPr>
        <w:t>دفع</w:t>
      </w:r>
      <w:r>
        <w:rPr>
          <w:rtl/>
        </w:rPr>
        <w:t xml:space="preserve"> </w:t>
      </w:r>
      <w:r w:rsidR="00D27669">
        <w:rPr>
          <w:rtl/>
        </w:rPr>
        <w:t>الى</w:t>
      </w:r>
      <w:r>
        <w:rPr>
          <w:rtl/>
        </w:rPr>
        <w:t xml:space="preserve"> إبرا</w:t>
      </w:r>
      <w:r w:rsidR="00910408">
        <w:rPr>
          <w:rtl/>
        </w:rPr>
        <w:t>هي</w:t>
      </w:r>
      <w:r>
        <w:rPr>
          <w:rFonts w:hint="eastAsia"/>
          <w:rtl/>
        </w:rPr>
        <w:t>م</w:t>
      </w:r>
      <w:r>
        <w:rPr>
          <w:rtl/>
        </w:rPr>
        <w:t xml:space="preserve"> </w:t>
      </w:r>
      <w:r w:rsidR="00D27669" w:rsidRPr="00D27669">
        <w:rPr>
          <w:rStyle w:val="libAlaemChar"/>
          <w:rtl/>
        </w:rPr>
        <w:t>عليه‌السلام</w:t>
      </w:r>
      <w:r>
        <w:rPr>
          <w:rtl/>
        </w:rPr>
        <w:t xml:space="preserve"> و سار</w:t>
      </w:r>
      <w:r w:rsidR="004C7EF9">
        <w:rPr>
          <w:rFonts w:hint="cs"/>
          <w:rtl/>
        </w:rPr>
        <w:t>ة</w:t>
      </w:r>
      <w:r>
        <w:rPr>
          <w:rtl/>
        </w:rPr>
        <w:t xml:space="preserve"> أطفال المؤ</w:t>
      </w:r>
      <w:r w:rsidR="00B365CC">
        <w:rPr>
          <w:rtl/>
        </w:rPr>
        <w:t>مني</w:t>
      </w:r>
      <w:r>
        <w:rPr>
          <w:rFonts w:hint="eastAsia"/>
          <w:rtl/>
        </w:rPr>
        <w:t>ن</w:t>
      </w:r>
      <w:r>
        <w:rPr>
          <w:rtl/>
        </w:rPr>
        <w:t xml:space="preserve"> </w:t>
      </w:r>
      <w:r>
        <w:rPr>
          <w:rFonts w:hint="cs"/>
          <w:rtl/>
        </w:rPr>
        <w:t>ی</w:t>
      </w:r>
      <w:r>
        <w:rPr>
          <w:rFonts w:hint="eastAsia"/>
          <w:rtl/>
        </w:rPr>
        <w:t>غذوانهم</w:t>
      </w:r>
      <w:r>
        <w:rPr>
          <w:rtl/>
        </w:rPr>
        <w:t xml:space="preserve"> ب</w:t>
      </w:r>
      <w:r w:rsidR="00B10A59">
        <w:rPr>
          <w:rtl/>
        </w:rPr>
        <w:t>شجرة</w:t>
      </w:r>
      <w:r>
        <w:rPr>
          <w:rtl/>
        </w:rPr>
        <w:t xml:space="preserve"> </w:t>
      </w:r>
      <w:r w:rsidR="00275436">
        <w:rPr>
          <w:rtl/>
        </w:rPr>
        <w:t>في</w:t>
      </w:r>
      <w:r>
        <w:rPr>
          <w:rtl/>
        </w:rPr>
        <w:t xml:space="preserve"> ال</w:t>
      </w:r>
      <w:r w:rsidR="00910408">
        <w:rPr>
          <w:rtl/>
        </w:rPr>
        <w:t>جنة</w:t>
      </w:r>
      <w:r>
        <w:rPr>
          <w:rtl/>
        </w:rPr>
        <w:t xml:space="preserve"> لها أخلاف کأخلاف البقر </w:t>
      </w:r>
      <w:r w:rsidR="00275436">
        <w:rPr>
          <w:rtl/>
        </w:rPr>
        <w:t>في</w:t>
      </w:r>
      <w:r>
        <w:rPr>
          <w:rtl/>
        </w:rPr>
        <w:t xml:space="preserve"> قصر من الدرّ،فإذا کان </w:t>
      </w:r>
      <w:r>
        <w:rPr>
          <w:rFonts w:hint="cs"/>
          <w:rtl/>
        </w:rPr>
        <w:t>ی</w:t>
      </w:r>
      <w:r>
        <w:rPr>
          <w:rFonts w:hint="eastAsia"/>
          <w:rtl/>
        </w:rPr>
        <w:t>وم</w:t>
      </w:r>
      <w:r>
        <w:rPr>
          <w:rtl/>
        </w:rPr>
        <w:t xml:space="preserve"> ا</w:t>
      </w:r>
      <w:r w:rsidR="00AE0C8D">
        <w:rPr>
          <w:rtl/>
        </w:rPr>
        <w:t>لقي</w:t>
      </w:r>
      <w:r w:rsidR="00910408">
        <w:rPr>
          <w:rFonts w:hint="eastAsia"/>
          <w:rtl/>
        </w:rPr>
        <w:t>أمة</w:t>
      </w:r>
      <w:r>
        <w:rPr>
          <w:rtl/>
        </w:rPr>
        <w:t xml:space="preserve"> ألبسوا و أط</w:t>
      </w:r>
      <w:r>
        <w:rPr>
          <w:rFonts w:hint="cs"/>
          <w:rtl/>
        </w:rPr>
        <w:t>ی</w:t>
      </w:r>
      <w:r>
        <w:rPr>
          <w:rFonts w:hint="eastAsia"/>
          <w:rtl/>
        </w:rPr>
        <w:t>بوا</w:t>
      </w:r>
      <w:r>
        <w:rPr>
          <w:rtl/>
        </w:rPr>
        <w:t xml:space="preserve"> و أهدوا </w:t>
      </w:r>
      <w:r w:rsidR="00D27669">
        <w:rPr>
          <w:rtl/>
        </w:rPr>
        <w:t>الى</w:t>
      </w:r>
      <w:r>
        <w:rPr>
          <w:rtl/>
        </w:rPr>
        <w:t xml:space="preserve"> آبائهم فهم ملوک </w:t>
      </w:r>
      <w:r w:rsidR="00275436">
        <w:rPr>
          <w:rtl/>
        </w:rPr>
        <w:t>في</w:t>
      </w:r>
      <w:r>
        <w:rPr>
          <w:rtl/>
        </w:rPr>
        <w:t xml:space="preserve"> ال</w:t>
      </w:r>
      <w:r w:rsidR="00910408">
        <w:rPr>
          <w:rtl/>
        </w:rPr>
        <w:t>جنة</w:t>
      </w:r>
      <w:r>
        <w:rPr>
          <w:rtl/>
        </w:rPr>
        <w:t xml:space="preserve"> مع آبائهم و هو قول اللّه تع</w:t>
      </w:r>
      <w:r w:rsidR="00D27669">
        <w:rPr>
          <w:rtl/>
        </w:rPr>
        <w:t>الى</w:t>
      </w:r>
      <w:r>
        <w:rPr>
          <w:rtl/>
        </w:rPr>
        <w:t xml:space="preserve">: </w:t>
      </w:r>
      <w:r w:rsidR="00F01A30" w:rsidRPr="00F01A30">
        <w:rPr>
          <w:rStyle w:val="libAlaemChar"/>
          <w:rtl/>
        </w:rPr>
        <w:t>(</w:t>
      </w:r>
      <w:r w:rsidRPr="004C7EF9">
        <w:rPr>
          <w:rStyle w:val="libAieChar"/>
          <w:rtl/>
        </w:rPr>
        <w:t xml:space="preserve">وَ </w:t>
      </w:r>
      <w:r w:rsidR="00910408" w:rsidRPr="004C7EF9">
        <w:rPr>
          <w:rStyle w:val="libAieChar"/>
          <w:rtl/>
        </w:rPr>
        <w:t>الذي</w:t>
      </w:r>
      <w:r w:rsidRPr="004C7EF9">
        <w:rPr>
          <w:rStyle w:val="libAieChar"/>
          <w:rFonts w:hint="eastAsia"/>
          <w:rtl/>
        </w:rPr>
        <w:t>نَ</w:t>
      </w:r>
      <w:r w:rsidRPr="004C7EF9">
        <w:rPr>
          <w:rStyle w:val="libAieChar"/>
          <w:rtl/>
        </w:rPr>
        <w:t xml:space="preserve"> آمَنُوا وَ اتَّبَعَتْهُمْ ذُ</w:t>
      </w:r>
      <w:r w:rsidR="002A044B" w:rsidRPr="004C7EF9">
        <w:rPr>
          <w:rStyle w:val="libAieChar"/>
          <w:rtl/>
        </w:rPr>
        <w:t>ريّ</w:t>
      </w:r>
      <w:r w:rsidRPr="004C7EF9">
        <w:rPr>
          <w:rStyle w:val="libAieChar"/>
          <w:rFonts w:hint="eastAsia"/>
          <w:rtl/>
        </w:rPr>
        <w:t>تُهُمْ</w:t>
      </w:r>
      <w:r w:rsidRPr="004C7EF9">
        <w:rPr>
          <w:rStyle w:val="libAieChar"/>
          <w:rtl/>
        </w:rPr>
        <w:t xml:space="preserve"> بِإِ</w:t>
      </w:r>
      <w:r w:rsidRPr="004C7EF9">
        <w:rPr>
          <w:rStyle w:val="libAieChar"/>
          <w:rFonts w:hint="cs"/>
          <w:rtl/>
        </w:rPr>
        <w:t>ی</w:t>
      </w:r>
      <w:r w:rsidRPr="004C7EF9">
        <w:rPr>
          <w:rStyle w:val="libAieChar"/>
          <w:rFonts w:hint="eastAsia"/>
          <w:rtl/>
        </w:rPr>
        <w:t>مٰانٍ</w:t>
      </w:r>
      <w:r w:rsidRPr="004C7EF9">
        <w:rPr>
          <w:rStyle w:val="libAieChar"/>
          <w:rtl/>
        </w:rPr>
        <w:t xml:space="preserve"> أَلْحَقْنٰا بِهِمْ ذُ</w:t>
      </w:r>
      <w:r w:rsidR="002A044B" w:rsidRPr="004C7EF9">
        <w:rPr>
          <w:rStyle w:val="libAieChar"/>
          <w:rtl/>
        </w:rPr>
        <w:t>ريّ</w:t>
      </w:r>
      <w:r w:rsidRPr="004C7EF9">
        <w:rPr>
          <w:rStyle w:val="libAieChar"/>
          <w:rFonts w:hint="eastAsia"/>
          <w:rtl/>
        </w:rPr>
        <w:t>تَهُمْ</w:t>
      </w:r>
      <w:r w:rsidR="00F01A30" w:rsidRPr="00F01A30">
        <w:rPr>
          <w:rStyle w:val="libAlaemChar"/>
          <w:rFonts w:hint="eastAsia"/>
          <w:rtl/>
        </w:rPr>
        <w:t>)</w:t>
      </w:r>
      <w:r>
        <w:rPr>
          <w:rtl/>
        </w:rPr>
        <w:t xml:space="preserve"> </w:t>
      </w:r>
      <w:r w:rsidRPr="00CE68B8">
        <w:rPr>
          <w:rStyle w:val="libFootnotenumChar"/>
          <w:rtl/>
        </w:rPr>
        <w:t>(3)</w:t>
      </w:r>
      <w:r w:rsidR="004C7EF9">
        <w:rPr>
          <w:rStyle w:val="libFootnotenumChar"/>
          <w:rFonts w:hint="cs"/>
          <w:rtl/>
        </w:rPr>
        <w:t xml:space="preserve"> (4)</w:t>
      </w:r>
    </w:p>
    <w:p w:rsidR="001746BD" w:rsidRDefault="001746BD" w:rsidP="00CE68B8">
      <w:pPr>
        <w:pStyle w:val="libLine"/>
        <w:rPr>
          <w:rtl/>
        </w:rPr>
      </w:pPr>
      <w:r>
        <w:rPr>
          <w:rFonts w:hint="eastAsia"/>
          <w:rtl/>
        </w:rPr>
        <w:t>___________________</w:t>
      </w:r>
    </w:p>
    <w:p w:rsidR="00275436" w:rsidRDefault="00CE68B8" w:rsidP="004C7EF9">
      <w:pPr>
        <w:pStyle w:val="libFootnote0"/>
        <w:rPr>
          <w:rtl/>
        </w:rPr>
      </w:pPr>
      <w:r>
        <w:rPr>
          <w:rtl/>
        </w:rPr>
        <w:t>(1)</w:t>
      </w:r>
      <w:r w:rsidR="004A6812">
        <w:rPr>
          <w:rtl/>
        </w:rPr>
        <w:t xml:space="preserve"> ق:</w:t>
      </w:r>
      <w:r w:rsidR="00275436">
        <w:rPr>
          <w:rtl/>
        </w:rPr>
        <w:t>80</w:t>
      </w:r>
      <w:r w:rsidR="004A6812">
        <w:rPr>
          <w:rtl/>
        </w:rPr>
        <w:t>/</w:t>
      </w:r>
      <w:r w:rsidR="00275436">
        <w:rPr>
          <w:rtl/>
        </w:rPr>
        <w:t>13</w:t>
      </w:r>
      <w:r w:rsidR="004A6812">
        <w:rPr>
          <w:rtl/>
        </w:rPr>
        <w:t>/</w:t>
      </w:r>
      <w:r w:rsidR="00275436">
        <w:rPr>
          <w:rtl/>
        </w:rPr>
        <w:t>3</w:t>
      </w:r>
      <w:r w:rsidR="004A6812">
        <w:rPr>
          <w:rtl/>
        </w:rPr>
        <w:t>،ج:</w:t>
      </w:r>
      <w:r w:rsidR="00275436">
        <w:rPr>
          <w:rtl/>
        </w:rPr>
        <w:t>288</w:t>
      </w:r>
      <w:r w:rsidR="004A6812">
        <w:rPr>
          <w:rtl/>
        </w:rPr>
        <w:t>/5.</w:t>
      </w:r>
    </w:p>
    <w:p w:rsidR="00275436" w:rsidRDefault="00CE68B8" w:rsidP="004C7EF9">
      <w:pPr>
        <w:pStyle w:val="libFootnote0"/>
        <w:rPr>
          <w:rtl/>
        </w:rPr>
      </w:pPr>
      <w:r>
        <w:rPr>
          <w:rtl/>
        </w:rPr>
        <w:t>(2)</w:t>
      </w:r>
      <w:r w:rsidR="004A6812">
        <w:rPr>
          <w:rtl/>
        </w:rPr>
        <w:t xml:space="preserve"> </w:t>
      </w:r>
      <w:r w:rsidR="00910408">
        <w:rPr>
          <w:rtl/>
        </w:rPr>
        <w:t>سورة</w:t>
      </w:r>
      <w:r w:rsidR="004A6812">
        <w:rPr>
          <w:rtl/>
        </w:rPr>
        <w:t xml:space="preserve"> الطور/</w:t>
      </w:r>
      <w:r w:rsidR="00D27669">
        <w:rPr>
          <w:rtl/>
        </w:rPr>
        <w:t>الآیة</w:t>
      </w:r>
      <w:r w:rsidR="004A6812">
        <w:rPr>
          <w:rtl/>
        </w:rPr>
        <w:t xml:space="preserve"> </w:t>
      </w:r>
      <w:r w:rsidR="00275436">
        <w:rPr>
          <w:rtl/>
        </w:rPr>
        <w:t>21</w:t>
      </w:r>
      <w:r w:rsidR="004A6812">
        <w:rPr>
          <w:rtl/>
        </w:rPr>
        <w:t>.</w:t>
      </w:r>
    </w:p>
    <w:p w:rsidR="00275436" w:rsidRDefault="00CE68B8" w:rsidP="004C7EF9">
      <w:pPr>
        <w:pStyle w:val="libFootnote0"/>
        <w:rPr>
          <w:rtl/>
        </w:rPr>
      </w:pPr>
      <w:r>
        <w:rPr>
          <w:rtl/>
        </w:rPr>
        <w:t>(3)</w:t>
      </w:r>
      <w:r w:rsidR="004A6812">
        <w:rPr>
          <w:rtl/>
        </w:rPr>
        <w:t xml:space="preserve"> </w:t>
      </w:r>
      <w:r w:rsidR="00910408">
        <w:rPr>
          <w:rtl/>
        </w:rPr>
        <w:t>سورة</w:t>
      </w:r>
      <w:r w:rsidR="004A6812">
        <w:rPr>
          <w:rtl/>
        </w:rPr>
        <w:t xml:space="preserve"> الطور/</w:t>
      </w:r>
      <w:r w:rsidR="00D27669">
        <w:rPr>
          <w:rtl/>
        </w:rPr>
        <w:t>الآیة</w:t>
      </w:r>
      <w:r w:rsidR="004A6812">
        <w:rPr>
          <w:rtl/>
        </w:rPr>
        <w:t xml:space="preserve"> </w:t>
      </w:r>
      <w:r w:rsidR="00275436">
        <w:rPr>
          <w:rtl/>
        </w:rPr>
        <w:t>21</w:t>
      </w:r>
      <w:r w:rsidR="004A6812">
        <w:rPr>
          <w:rtl/>
        </w:rPr>
        <w:t>.</w:t>
      </w:r>
    </w:p>
    <w:p w:rsidR="004C7EF9" w:rsidRDefault="004C7EF9" w:rsidP="004C7EF9">
      <w:pPr>
        <w:pStyle w:val="libFootnote0"/>
        <w:rPr>
          <w:rtl/>
        </w:rPr>
      </w:pPr>
      <w:r>
        <w:rPr>
          <w:rFonts w:hint="cs"/>
          <w:rtl/>
        </w:rPr>
        <w:t>(4) ق:3/13/81،ج:5/293. ق:3/31/156،ج:6/229. ق:5/20/114،ج:12/14. ق:5/23/133،ج:12/78.</w:t>
      </w:r>
    </w:p>
    <w:p w:rsidR="00353DA6" w:rsidRDefault="00353DA6" w:rsidP="00353DA6">
      <w:pPr>
        <w:pStyle w:val="libNormal"/>
        <w:rPr>
          <w:rtl/>
        </w:rPr>
      </w:pPr>
      <w:r>
        <w:rPr>
          <w:rFonts w:hint="eastAsia"/>
          <w:rtl/>
        </w:rPr>
        <w:br w:type="page"/>
      </w:r>
    </w:p>
    <w:p w:rsidR="00275436" w:rsidRDefault="004A6812" w:rsidP="004A6812">
      <w:pPr>
        <w:pStyle w:val="libNormal"/>
        <w:rPr>
          <w:rtl/>
        </w:rPr>
      </w:pPr>
      <w:r>
        <w:rPr>
          <w:rFonts w:hint="eastAsia"/>
          <w:rtl/>
        </w:rPr>
        <w:lastRenderedPageBreak/>
        <w:t>قال</w:t>
      </w:r>
      <w:r>
        <w:rPr>
          <w:rtl/>
        </w:rPr>
        <w:t xml:space="preserve"> ال</w:t>
      </w:r>
      <w:r w:rsidR="00B10A59">
        <w:rPr>
          <w:rtl/>
        </w:rPr>
        <w:t>مجلسي</w:t>
      </w:r>
      <w:r>
        <w:rPr>
          <w:rtl/>
        </w:rPr>
        <w:t xml:space="preserve"> </w:t>
      </w:r>
      <w:r w:rsidR="00880A49" w:rsidRPr="00880A49">
        <w:rPr>
          <w:rStyle w:val="libAlaemChar"/>
          <w:rtl/>
        </w:rPr>
        <w:t>رحمه‌الله</w:t>
      </w:r>
      <w:r>
        <w:rPr>
          <w:rtl/>
        </w:rPr>
        <w:t xml:space="preserve">: إعلم انّه لا خلاف </w:t>
      </w:r>
      <w:r w:rsidR="00FF55C9">
        <w:rPr>
          <w:rtl/>
        </w:rPr>
        <w:t>بي</w:t>
      </w:r>
      <w:r>
        <w:rPr>
          <w:rFonts w:hint="eastAsia"/>
          <w:rtl/>
        </w:rPr>
        <w:t>ن</w:t>
      </w:r>
      <w:r>
        <w:rPr>
          <w:rtl/>
        </w:rPr>
        <w:t xml:space="preserve"> أصحابنا </w:t>
      </w:r>
      <w:r w:rsidR="00275436">
        <w:rPr>
          <w:rtl/>
        </w:rPr>
        <w:t>في</w:t>
      </w:r>
      <w:r>
        <w:rPr>
          <w:rtl/>
        </w:rPr>
        <w:t xml:space="preserve"> انّ أطفال المؤ</w:t>
      </w:r>
      <w:r w:rsidR="00B365CC">
        <w:rPr>
          <w:rtl/>
        </w:rPr>
        <w:t>مني</w:t>
      </w:r>
      <w:r>
        <w:rPr>
          <w:rFonts w:hint="eastAsia"/>
          <w:rtl/>
        </w:rPr>
        <w:t>ن</w:t>
      </w:r>
      <w:r>
        <w:rPr>
          <w:rtl/>
        </w:rPr>
        <w:t xml:space="preserve"> </w:t>
      </w:r>
      <w:r>
        <w:rPr>
          <w:rFonts w:hint="cs"/>
          <w:rtl/>
        </w:rPr>
        <w:t>ی</w:t>
      </w:r>
      <w:r>
        <w:rPr>
          <w:rFonts w:hint="eastAsia"/>
          <w:rtl/>
        </w:rPr>
        <w:t>دخلون</w:t>
      </w:r>
      <w:r>
        <w:rPr>
          <w:rtl/>
        </w:rPr>
        <w:t xml:space="preserve"> ال</w:t>
      </w:r>
      <w:r w:rsidR="00910408">
        <w:rPr>
          <w:rtl/>
        </w:rPr>
        <w:t>جنة</w:t>
      </w:r>
      <w:r>
        <w:rPr>
          <w:rtl/>
        </w:rPr>
        <w:t xml:space="preserve">،و ذهب المتکلّمون منّا </w:t>
      </w:r>
      <w:r w:rsidR="00D27669">
        <w:rPr>
          <w:rtl/>
        </w:rPr>
        <w:t>الى</w:t>
      </w:r>
      <w:r>
        <w:rPr>
          <w:rtl/>
        </w:rPr>
        <w:t xml:space="preserve"> انّ أطفال الکفّار لا </w:t>
      </w:r>
      <w:r>
        <w:rPr>
          <w:rFonts w:hint="cs"/>
          <w:rtl/>
        </w:rPr>
        <w:t>ی</w:t>
      </w:r>
      <w:r>
        <w:rPr>
          <w:rFonts w:hint="eastAsia"/>
          <w:rtl/>
        </w:rPr>
        <w:t>دخلون</w:t>
      </w:r>
      <w:r>
        <w:rPr>
          <w:rtl/>
        </w:rPr>
        <w:t xml:space="preserve"> النار فهم إمّا </w:t>
      </w:r>
      <w:r>
        <w:rPr>
          <w:rFonts w:hint="cs"/>
          <w:rtl/>
        </w:rPr>
        <w:t>ی</w:t>
      </w:r>
      <w:r>
        <w:rPr>
          <w:rFonts w:hint="eastAsia"/>
          <w:rtl/>
        </w:rPr>
        <w:t>دخلون</w:t>
      </w:r>
      <w:r>
        <w:rPr>
          <w:rtl/>
        </w:rPr>
        <w:t xml:space="preserve"> ال</w:t>
      </w:r>
      <w:r w:rsidR="00910408">
        <w:rPr>
          <w:rtl/>
        </w:rPr>
        <w:t>جنة</w:t>
      </w:r>
      <w:r>
        <w:rPr>
          <w:rtl/>
        </w:rPr>
        <w:t xml:space="preserve"> أو </w:t>
      </w:r>
      <w:r>
        <w:rPr>
          <w:rFonts w:hint="cs"/>
          <w:rtl/>
        </w:rPr>
        <w:t>ی</w:t>
      </w:r>
      <w:r>
        <w:rPr>
          <w:rFonts w:hint="eastAsia"/>
          <w:rtl/>
        </w:rPr>
        <w:t>سکنون</w:t>
      </w:r>
      <w:r>
        <w:rPr>
          <w:rtl/>
        </w:rPr>
        <w:t xml:space="preserve"> الأعراف،و ذهب أکثر المحدّث</w:t>
      </w:r>
      <w:r>
        <w:rPr>
          <w:rFonts w:hint="cs"/>
          <w:rtl/>
        </w:rPr>
        <w:t>ی</w:t>
      </w:r>
      <w:r>
        <w:rPr>
          <w:rFonts w:hint="eastAsia"/>
          <w:rtl/>
        </w:rPr>
        <w:t>ن</w:t>
      </w:r>
      <w:r>
        <w:rPr>
          <w:rtl/>
        </w:rPr>
        <w:t xml:space="preserve"> منّا </w:t>
      </w:r>
      <w:r w:rsidR="00D27669">
        <w:rPr>
          <w:rtl/>
        </w:rPr>
        <w:t>الى</w:t>
      </w:r>
      <w:r>
        <w:rPr>
          <w:rtl/>
        </w:rPr>
        <w:t xml:space="preserve"> ما دلّت الأخبار ال</w:t>
      </w:r>
      <w:r w:rsidR="000E0F06">
        <w:rPr>
          <w:rtl/>
        </w:rPr>
        <w:t>صحیحة</w:t>
      </w:r>
      <w:r>
        <w:rPr>
          <w:rtl/>
        </w:rPr>
        <w:t xml:space="preserve"> من تک</w:t>
      </w:r>
      <w:r w:rsidR="00D27669">
        <w:rPr>
          <w:rtl/>
        </w:rPr>
        <w:t>لي</w:t>
      </w:r>
      <w:r>
        <w:rPr>
          <w:rFonts w:hint="eastAsia"/>
          <w:rtl/>
        </w:rPr>
        <w:t>فهم</w:t>
      </w:r>
      <w:r>
        <w:rPr>
          <w:rtl/>
        </w:rPr>
        <w:t xml:space="preserve"> </w:t>
      </w:r>
      <w:r w:rsidR="00275436">
        <w:rPr>
          <w:rtl/>
        </w:rPr>
        <w:t>في</w:t>
      </w:r>
      <w:r>
        <w:rPr>
          <w:rtl/>
        </w:rPr>
        <w:t xml:space="preserve"> ا</w:t>
      </w:r>
      <w:r w:rsidR="00AE0C8D">
        <w:rPr>
          <w:rtl/>
        </w:rPr>
        <w:t>لقي</w:t>
      </w:r>
      <w:r w:rsidR="00910408">
        <w:rPr>
          <w:rFonts w:hint="eastAsia"/>
          <w:rtl/>
        </w:rPr>
        <w:t>أمة</w:t>
      </w:r>
      <w:r>
        <w:rPr>
          <w:rtl/>
        </w:rPr>
        <w:t xml:space="preserve"> بدخول النار ال</w:t>
      </w:r>
      <w:r w:rsidR="004C7EF9">
        <w:rPr>
          <w:rtl/>
        </w:rPr>
        <w:t>مؤجّجة</w:t>
      </w:r>
      <w:r>
        <w:rPr>
          <w:rtl/>
        </w:rPr>
        <w:t xml:space="preserve"> لهم، قال المحقق ال</w:t>
      </w:r>
      <w:r w:rsidR="00D27669">
        <w:rPr>
          <w:rtl/>
        </w:rPr>
        <w:t>طوسيّ</w:t>
      </w:r>
      <w:r>
        <w:rPr>
          <w:rtl/>
        </w:rPr>
        <w:t xml:space="preserve"> </w:t>
      </w:r>
      <w:r w:rsidR="00880A49" w:rsidRPr="00880A49">
        <w:rPr>
          <w:rStyle w:val="libAlaemChar"/>
          <w:rtl/>
        </w:rPr>
        <w:t>رحمه‌الله</w:t>
      </w:r>
      <w:r>
        <w:rPr>
          <w:rtl/>
        </w:rPr>
        <w:t xml:space="preserve"> </w:t>
      </w:r>
      <w:r w:rsidR="00275436">
        <w:rPr>
          <w:rtl/>
        </w:rPr>
        <w:t>في</w:t>
      </w:r>
      <w:r>
        <w:rPr>
          <w:rtl/>
        </w:rPr>
        <w:t xml:space="preserve"> التجر</w:t>
      </w:r>
      <w:r>
        <w:rPr>
          <w:rFonts w:hint="cs"/>
          <w:rtl/>
        </w:rPr>
        <w:t>ی</w:t>
      </w:r>
      <w:r>
        <w:rPr>
          <w:rFonts w:hint="eastAsia"/>
          <w:rtl/>
        </w:rPr>
        <w:t>د</w:t>
      </w:r>
      <w:r>
        <w:rPr>
          <w:rtl/>
        </w:rPr>
        <w:t>: تع</w:t>
      </w:r>
      <w:r w:rsidR="00257D04">
        <w:rPr>
          <w:rtl/>
        </w:rPr>
        <w:t>ذي</w:t>
      </w:r>
      <w:r>
        <w:rPr>
          <w:rFonts w:hint="eastAsia"/>
          <w:rtl/>
        </w:rPr>
        <w:t>ب</w:t>
      </w:r>
      <w:r>
        <w:rPr>
          <w:rtl/>
        </w:rPr>
        <w:t xml:space="preserve"> غ</w:t>
      </w:r>
      <w:r>
        <w:rPr>
          <w:rFonts w:hint="cs"/>
          <w:rtl/>
        </w:rPr>
        <w:t>ی</w:t>
      </w:r>
      <w:r>
        <w:rPr>
          <w:rFonts w:hint="eastAsia"/>
          <w:rtl/>
        </w:rPr>
        <w:t>ر</w:t>
      </w:r>
      <w:r>
        <w:rPr>
          <w:rtl/>
        </w:rPr>
        <w:t xml:space="preserve"> المکلّف ق</w:t>
      </w:r>
      <w:r w:rsidR="00FF55C9">
        <w:rPr>
          <w:rtl/>
        </w:rPr>
        <w:t>بي</w:t>
      </w:r>
      <w:r>
        <w:rPr>
          <w:rFonts w:hint="eastAsia"/>
          <w:rtl/>
        </w:rPr>
        <w:t>ح،و</w:t>
      </w:r>
      <w:r>
        <w:rPr>
          <w:rtl/>
        </w:rPr>
        <w:t xml:space="preserve"> کلام نوح </w:t>
      </w:r>
      <w:r w:rsidR="00D27669" w:rsidRPr="00D27669">
        <w:rPr>
          <w:rStyle w:val="libAlaemChar"/>
          <w:rtl/>
        </w:rPr>
        <w:t>عليه‌السلام</w:t>
      </w:r>
      <w:r>
        <w:rPr>
          <w:rtl/>
        </w:rPr>
        <w:t xml:space="preserve"> </w:t>
      </w:r>
      <w:r w:rsidRPr="00CE68B8">
        <w:rPr>
          <w:rStyle w:val="libFootnotenumChar"/>
          <w:rtl/>
        </w:rPr>
        <w:t>(1)</w:t>
      </w:r>
      <w:r>
        <w:rPr>
          <w:rtl/>
        </w:rPr>
        <w:t>.</w:t>
      </w:r>
      <w:r w:rsidR="004C7EF9">
        <w:rPr>
          <w:rFonts w:hint="cs"/>
          <w:rtl/>
        </w:rPr>
        <w:t xml:space="preserve"> مجاز و الخدمة ليست عقوبة له و التبعيّة في بعض الأحكام جايزة </w:t>
      </w:r>
      <w:r w:rsidR="004C7EF9" w:rsidRPr="004C7EF9">
        <w:rPr>
          <w:rStyle w:val="libFootnotenumChar"/>
          <w:rFonts w:hint="cs"/>
          <w:rtl/>
        </w:rPr>
        <w:t>(2)</w:t>
      </w:r>
      <w:r w:rsidR="004C7EF9">
        <w:rPr>
          <w:rFonts w:hint="cs"/>
          <w:rtl/>
        </w:rPr>
        <w:t>.</w:t>
      </w:r>
    </w:p>
    <w:p w:rsidR="00275436" w:rsidRDefault="00275436" w:rsidP="004C7EF9">
      <w:pPr>
        <w:pStyle w:val="libNormal"/>
        <w:rPr>
          <w:rtl/>
        </w:rPr>
      </w:pPr>
      <w:r>
        <w:rPr>
          <w:rFonts w:hint="eastAsia"/>
          <w:rtl/>
        </w:rPr>
        <w:t>في</w:t>
      </w:r>
      <w:r w:rsidR="004A6812">
        <w:rPr>
          <w:rtl/>
        </w:rPr>
        <w:t xml:space="preserve"> انّ مرض الطفل </w:t>
      </w:r>
      <w:r w:rsidR="00D27669">
        <w:rPr>
          <w:rtl/>
        </w:rPr>
        <w:t>کفّارة</w:t>
      </w:r>
      <w:r w:rsidR="004A6812">
        <w:rPr>
          <w:rtl/>
        </w:rPr>
        <w:t xml:space="preserve"> ل</w:t>
      </w:r>
      <w:r w:rsidR="00DA0B6B">
        <w:rPr>
          <w:rtl/>
        </w:rPr>
        <w:t>والدي</w:t>
      </w:r>
      <w:r w:rsidR="004A6812">
        <w:rPr>
          <w:rFonts w:hint="eastAsia"/>
          <w:rtl/>
        </w:rPr>
        <w:t>ه</w:t>
      </w:r>
      <w:r w:rsidR="004A6812">
        <w:rPr>
          <w:rtl/>
        </w:rPr>
        <w:t xml:space="preserve"> </w:t>
      </w:r>
      <w:r w:rsidR="004A6812" w:rsidRPr="00CE68B8">
        <w:rPr>
          <w:rStyle w:val="libFootnotenumChar"/>
          <w:rtl/>
        </w:rPr>
        <w:t>(</w:t>
      </w:r>
      <w:r w:rsidR="004C7EF9">
        <w:rPr>
          <w:rStyle w:val="libFootnotenumChar"/>
          <w:rFonts w:hint="cs"/>
          <w:rtl/>
        </w:rPr>
        <w:t>3</w:t>
      </w:r>
      <w:r w:rsidR="004A6812" w:rsidRPr="00CE68B8">
        <w:rPr>
          <w:rStyle w:val="libFootnotenumChar"/>
          <w:rtl/>
        </w:rPr>
        <w:t>)</w:t>
      </w:r>
      <w:r w:rsidR="004A6812">
        <w:rPr>
          <w:rtl/>
        </w:rPr>
        <w:t>.</w:t>
      </w:r>
    </w:p>
    <w:p w:rsidR="00275436" w:rsidRDefault="0055514A" w:rsidP="004C7EF9">
      <w:pPr>
        <w:pStyle w:val="libNormal"/>
        <w:rPr>
          <w:rtl/>
        </w:rPr>
      </w:pPr>
      <w:r w:rsidRPr="0055514A">
        <w:rPr>
          <w:rStyle w:val="libBold1Char"/>
          <w:rFonts w:hint="eastAsia"/>
          <w:rtl/>
        </w:rPr>
        <w:t>أقول</w:t>
      </w:r>
      <w:r w:rsidR="004A6812">
        <w:rPr>
          <w:rtl/>
        </w:rPr>
        <w:t>:</w:t>
      </w:r>
      <w:r w:rsidR="004C7EF9">
        <w:rPr>
          <w:rFonts w:hint="cs"/>
          <w:rtl/>
        </w:rPr>
        <w:t xml:space="preserve"> </w:t>
      </w:r>
      <w:r w:rsidR="004A6812">
        <w:rPr>
          <w:rFonts w:hint="eastAsia"/>
          <w:rtl/>
        </w:rPr>
        <w:t>رو</w:t>
      </w:r>
      <w:r w:rsidR="004A6812">
        <w:rPr>
          <w:rFonts w:hint="cs"/>
          <w:rtl/>
        </w:rPr>
        <w:t>ی</w:t>
      </w:r>
      <w:r w:rsidR="004A6812">
        <w:rPr>
          <w:rtl/>
        </w:rPr>
        <w:t xml:space="preserve"> الش</w:t>
      </w:r>
      <w:r w:rsidR="004A6812">
        <w:rPr>
          <w:rFonts w:hint="cs"/>
          <w:rtl/>
        </w:rPr>
        <w:t>ی</w:t>
      </w:r>
      <w:r w:rsidR="004A6812">
        <w:rPr>
          <w:rFonts w:hint="eastAsia"/>
          <w:rtl/>
        </w:rPr>
        <w:t>خ</w:t>
      </w:r>
      <w:r w:rsidR="004A6812">
        <w:rPr>
          <w:rtl/>
        </w:rPr>
        <w:t xml:space="preserve"> ال</w:t>
      </w:r>
      <w:r w:rsidR="00004EB9">
        <w:rPr>
          <w:rtl/>
        </w:rPr>
        <w:t>کليني</w:t>
      </w:r>
      <w:r w:rsidR="004A6812">
        <w:rPr>
          <w:rtl/>
        </w:rPr>
        <w:t xml:space="preserve"> عن الصادق </w:t>
      </w:r>
      <w:r w:rsidR="00D27669" w:rsidRPr="00D27669">
        <w:rPr>
          <w:rStyle w:val="libAlaemChar"/>
          <w:rtl/>
        </w:rPr>
        <w:t>عليه‌السلام</w:t>
      </w:r>
      <w:r w:rsidR="004A6812">
        <w:rPr>
          <w:rtl/>
        </w:rPr>
        <w:t xml:space="preserve"> قال: انّ أولاد المسلم</w:t>
      </w:r>
      <w:r w:rsidR="004A6812">
        <w:rPr>
          <w:rFonts w:hint="cs"/>
          <w:rtl/>
        </w:rPr>
        <w:t>ی</w:t>
      </w:r>
      <w:r w:rsidR="004A6812">
        <w:rPr>
          <w:rFonts w:hint="eastAsia"/>
          <w:rtl/>
        </w:rPr>
        <w:t>ن</w:t>
      </w:r>
      <w:r w:rsidR="004A6812">
        <w:rPr>
          <w:rtl/>
        </w:rPr>
        <w:t xml:space="preserve"> موسومون عند اللّه شافع و مشفّع فإذا بلغوا </w:t>
      </w:r>
      <w:r w:rsidR="004C7EF9">
        <w:rPr>
          <w:rtl/>
        </w:rPr>
        <w:t>اثنتي</w:t>
      </w:r>
      <w:r w:rsidR="004A6812">
        <w:rPr>
          <w:rtl/>
        </w:rPr>
        <w:t xml:space="preserve"> </w:t>
      </w:r>
      <w:r w:rsidR="00004EB9">
        <w:rPr>
          <w:rtl/>
        </w:rPr>
        <w:t>عشرة</w:t>
      </w:r>
      <w:r w:rsidR="004A6812">
        <w:rPr>
          <w:rtl/>
        </w:rPr>
        <w:t xml:space="preserve"> </w:t>
      </w:r>
      <w:r w:rsidR="00D27669">
        <w:rPr>
          <w:rtl/>
        </w:rPr>
        <w:t>سنة</w:t>
      </w:r>
      <w:r w:rsidR="004A6812">
        <w:rPr>
          <w:rtl/>
        </w:rPr>
        <w:t xml:space="preserve"> کتبت لهم الحسنات فإذا بلغوا الحلم کتبت ع</w:t>
      </w:r>
      <w:r w:rsidR="00D27669">
        <w:rPr>
          <w:rtl/>
        </w:rPr>
        <w:t>لي</w:t>
      </w:r>
      <w:r w:rsidR="004A6812">
        <w:rPr>
          <w:rFonts w:hint="eastAsia"/>
          <w:rtl/>
        </w:rPr>
        <w:t>هم</w:t>
      </w:r>
      <w:r w:rsidR="004A6812">
        <w:rPr>
          <w:rtl/>
        </w:rPr>
        <w:t xml:space="preserve"> الس</w:t>
      </w:r>
      <w:r w:rsidR="004A6812">
        <w:rPr>
          <w:rFonts w:hint="cs"/>
          <w:rtl/>
        </w:rPr>
        <w:t>یّ</w:t>
      </w:r>
      <w:r w:rsidR="004A6812">
        <w:rPr>
          <w:rFonts w:hint="eastAsia"/>
          <w:rtl/>
        </w:rPr>
        <w:t>ئات</w:t>
      </w:r>
      <w:r w:rsidR="004A6812">
        <w:rPr>
          <w:rtl/>
        </w:rPr>
        <w:t>.</w:t>
      </w:r>
    </w:p>
    <w:p w:rsidR="00F01A30" w:rsidRPr="00F01A30" w:rsidRDefault="004A6812" w:rsidP="004C7EF9">
      <w:pPr>
        <w:pStyle w:val="libNormal"/>
        <w:rPr>
          <w:rStyle w:val="libNormalChar"/>
          <w:rtl/>
        </w:rPr>
      </w:pPr>
      <w:r>
        <w:rPr>
          <w:rFonts w:hint="eastAsia"/>
          <w:rtl/>
        </w:rPr>
        <w:t>قلت</w:t>
      </w:r>
      <w:r>
        <w:rPr>
          <w:rtl/>
        </w:rPr>
        <w:t>:</w:t>
      </w:r>
      <w:r w:rsidR="004C7EF9">
        <w:rPr>
          <w:rFonts w:hint="cs"/>
          <w:rtl/>
        </w:rPr>
        <w:t xml:space="preserve"> </w:t>
      </w:r>
      <w:r>
        <w:rPr>
          <w:rFonts w:hint="eastAsia"/>
          <w:rtl/>
        </w:rPr>
        <w:t>و</w:t>
      </w:r>
      <w:r>
        <w:rPr>
          <w:rtl/>
        </w:rPr>
        <w:t xml:space="preserve"> </w:t>
      </w:r>
      <w:r w:rsidRPr="004C7EF9">
        <w:rPr>
          <w:rtl/>
        </w:rPr>
        <w:t xml:space="preserve">تقدّم </w:t>
      </w:r>
      <w:r w:rsidR="00275436" w:rsidRPr="004C7EF9">
        <w:rPr>
          <w:rtl/>
        </w:rPr>
        <w:t>في</w:t>
      </w:r>
      <w:r w:rsidR="00F01A30" w:rsidRPr="004C7EF9">
        <w:rPr>
          <w:rFonts w:hint="eastAsia"/>
          <w:rtl/>
        </w:rPr>
        <w:t>(</w:t>
      </w:r>
      <w:r w:rsidRPr="004C7EF9">
        <w:rPr>
          <w:rFonts w:hint="eastAsia"/>
          <w:rtl/>
        </w:rPr>
        <w:t>بک</w:t>
      </w:r>
      <w:r w:rsidRPr="004C7EF9">
        <w:rPr>
          <w:rFonts w:hint="cs"/>
          <w:rtl/>
        </w:rPr>
        <w:t>ی</w:t>
      </w:r>
      <w:r w:rsidR="00F01A30" w:rsidRPr="004C7EF9">
        <w:rPr>
          <w:rFonts w:hint="eastAsia"/>
          <w:rtl/>
        </w:rPr>
        <w:t>)</w:t>
      </w:r>
      <w:r w:rsidRPr="004C7EF9">
        <w:rPr>
          <w:rFonts w:hint="eastAsia"/>
          <w:rtl/>
        </w:rPr>
        <w:t>نفع</w:t>
      </w:r>
      <w:r w:rsidRPr="004C7EF9">
        <w:rPr>
          <w:rtl/>
        </w:rPr>
        <w:t xml:space="preserve"> بکاء</w:t>
      </w:r>
      <w:r>
        <w:rPr>
          <w:rtl/>
        </w:rPr>
        <w:t xml:space="preserve"> الأطفال.</w:t>
      </w:r>
    </w:p>
    <w:p w:rsidR="00275436" w:rsidRDefault="004A6812" w:rsidP="004C7EF9">
      <w:pPr>
        <w:pStyle w:val="libNormal"/>
        <w:rPr>
          <w:rtl/>
        </w:rPr>
      </w:pPr>
      <w:r>
        <w:rPr>
          <w:rFonts w:hint="eastAsia"/>
          <w:rtl/>
        </w:rPr>
        <w:t>ط</w:t>
      </w:r>
      <w:r w:rsidR="00275436">
        <w:rPr>
          <w:rFonts w:hint="eastAsia"/>
          <w:rtl/>
        </w:rPr>
        <w:t>في</w:t>
      </w:r>
      <w:r>
        <w:rPr>
          <w:rFonts w:hint="eastAsia"/>
          <w:rtl/>
        </w:rPr>
        <w:t>ل</w:t>
      </w:r>
      <w:r>
        <w:rPr>
          <w:rtl/>
        </w:rPr>
        <w:t xml:space="preserve"> بن عمرو هو </w:t>
      </w:r>
      <w:r w:rsidR="00910408">
        <w:rPr>
          <w:rtl/>
        </w:rPr>
        <w:t>الذي</w:t>
      </w:r>
      <w:r>
        <w:rPr>
          <w:rtl/>
        </w:rPr>
        <w:t xml:space="preserve"> جعل له النور </w:t>
      </w:r>
      <w:r w:rsidR="00275436">
        <w:rPr>
          <w:rtl/>
        </w:rPr>
        <w:t>في</w:t>
      </w:r>
      <w:r>
        <w:rPr>
          <w:rtl/>
        </w:rPr>
        <w:t xml:space="preserve"> طرف سوطه کالقند</w:t>
      </w:r>
      <w:r>
        <w:rPr>
          <w:rFonts w:hint="cs"/>
          <w:rtl/>
        </w:rPr>
        <w:t>ی</w:t>
      </w:r>
      <w:r>
        <w:rPr>
          <w:rFonts w:hint="eastAsia"/>
          <w:rtl/>
        </w:rPr>
        <w:t>ل</w:t>
      </w:r>
      <w:r>
        <w:rPr>
          <w:rtl/>
        </w:rPr>
        <w:t xml:space="preserve"> ب</w:t>
      </w:r>
      <w:r w:rsidR="001E1916">
        <w:rPr>
          <w:rtl/>
        </w:rPr>
        <w:t>برکة</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w:t>
      </w:r>
      <w:r w:rsidRPr="00CE68B8">
        <w:rPr>
          <w:rStyle w:val="libFootnotenumChar"/>
          <w:rtl/>
        </w:rPr>
        <w:t>(</w:t>
      </w:r>
      <w:r w:rsidR="004C7EF9">
        <w:rPr>
          <w:rStyle w:val="libFootnotenumChar"/>
          <w:rFonts w:hint="cs"/>
          <w:rtl/>
        </w:rPr>
        <w:t>4</w:t>
      </w:r>
      <w:r w:rsidRPr="00CE68B8">
        <w:rPr>
          <w:rStyle w:val="libFootnotenumChar"/>
          <w:rtl/>
        </w:rPr>
        <w:t>)</w:t>
      </w:r>
      <w:r>
        <w:rPr>
          <w:rtl/>
        </w:rPr>
        <w:t>.</w:t>
      </w:r>
    </w:p>
    <w:p w:rsidR="00275436" w:rsidRDefault="004A6812" w:rsidP="004C7EF9">
      <w:pPr>
        <w:pStyle w:val="libCenterBold1"/>
        <w:rPr>
          <w:rtl/>
        </w:rPr>
      </w:pPr>
      <w:r>
        <w:rPr>
          <w:rFonts w:hint="eastAsia"/>
          <w:rtl/>
        </w:rPr>
        <w:t>أبو</w:t>
      </w:r>
      <w:r>
        <w:rPr>
          <w:rtl/>
        </w:rPr>
        <w:t xml:space="preserve"> الط</w:t>
      </w:r>
      <w:r w:rsidR="00275436">
        <w:rPr>
          <w:rtl/>
        </w:rPr>
        <w:t>في</w:t>
      </w:r>
      <w:r>
        <w:rPr>
          <w:rFonts w:hint="eastAsia"/>
          <w:rtl/>
        </w:rPr>
        <w:t>ل</w:t>
      </w:r>
    </w:p>
    <w:p w:rsidR="00275436" w:rsidRDefault="004A6812" w:rsidP="004C7EF9">
      <w:pPr>
        <w:pStyle w:val="libNormal"/>
        <w:rPr>
          <w:rtl/>
        </w:rPr>
      </w:pPr>
      <w:r>
        <w:rPr>
          <w:rFonts w:hint="eastAsia"/>
          <w:rtl/>
        </w:rPr>
        <w:t>أبو</w:t>
      </w:r>
      <w:r>
        <w:rPr>
          <w:rtl/>
        </w:rPr>
        <w:t xml:space="preserve"> الط</w:t>
      </w:r>
      <w:r w:rsidR="00275436">
        <w:rPr>
          <w:rtl/>
        </w:rPr>
        <w:t>في</w:t>
      </w:r>
      <w:r>
        <w:rPr>
          <w:rFonts w:hint="eastAsia"/>
          <w:rtl/>
        </w:rPr>
        <w:t>ل</w:t>
      </w:r>
      <w:r>
        <w:rPr>
          <w:rtl/>
        </w:rPr>
        <w:t xml:space="preserve"> عامر بن </w:t>
      </w:r>
      <w:r w:rsidR="00004EB9">
        <w:rPr>
          <w:rtl/>
        </w:rPr>
        <w:t>واثلة</w:t>
      </w:r>
      <w:r>
        <w:rPr>
          <w:rtl/>
        </w:rPr>
        <w:t xml:space="preserve"> هو </w:t>
      </w:r>
      <w:r w:rsidR="00910408">
        <w:rPr>
          <w:rtl/>
        </w:rPr>
        <w:t>الذي</w:t>
      </w:r>
      <w:r>
        <w:rPr>
          <w:rtl/>
        </w:rPr>
        <w:t xml:space="preserve"> لمّا جعل عمر ال</w:t>
      </w:r>
      <w:r w:rsidR="00785E3E">
        <w:rPr>
          <w:rtl/>
        </w:rPr>
        <w:t>خلافة</w:t>
      </w:r>
      <w:r>
        <w:rPr>
          <w:rtl/>
        </w:rPr>
        <w:t xml:space="preserve"> شور</w:t>
      </w:r>
      <w:r>
        <w:rPr>
          <w:rFonts w:hint="cs"/>
          <w:rtl/>
        </w:rPr>
        <w:t>ی</w:t>
      </w:r>
      <w:r>
        <w:rPr>
          <w:rtl/>
        </w:rPr>
        <w:t xml:space="preserve"> </w:t>
      </w:r>
      <w:r w:rsidR="00FF55C9">
        <w:rPr>
          <w:rtl/>
        </w:rPr>
        <w:t>بي</w:t>
      </w:r>
      <w:r>
        <w:rPr>
          <w:rFonts w:hint="eastAsia"/>
          <w:rtl/>
        </w:rPr>
        <w:t>ن</w:t>
      </w:r>
      <w:r>
        <w:rPr>
          <w:rtl/>
        </w:rPr>
        <w:t xml:space="preserve"> </w:t>
      </w:r>
      <w:r w:rsidR="00DA0B6B">
        <w:rPr>
          <w:rtl/>
        </w:rPr>
        <w:t>ستة</w:t>
      </w:r>
      <w:r>
        <w:rPr>
          <w:rtl/>
        </w:rPr>
        <w:t xml:space="preserve"> أجلسه ع</w:t>
      </w:r>
      <w:r w:rsidR="00D27669">
        <w:rPr>
          <w:rtl/>
        </w:rPr>
        <w:t>ل</w:t>
      </w:r>
      <w:r w:rsidR="004C7EF9">
        <w:rPr>
          <w:rFonts w:hint="cs"/>
          <w:rtl/>
        </w:rPr>
        <w:t>ى</w:t>
      </w:r>
      <w:r>
        <w:rPr>
          <w:rtl/>
        </w:rPr>
        <w:t xml:space="preserve"> الباب </w:t>
      </w:r>
      <w:r>
        <w:rPr>
          <w:rFonts w:hint="cs"/>
          <w:rtl/>
        </w:rPr>
        <w:t>ی</w:t>
      </w:r>
      <w:r>
        <w:rPr>
          <w:rFonts w:hint="eastAsia"/>
          <w:rtl/>
        </w:rPr>
        <w:t>ردّ</w:t>
      </w:r>
      <w:r>
        <w:rPr>
          <w:rtl/>
        </w:rPr>
        <w:t xml:space="preserve"> عنهم الناس </w:t>
      </w:r>
      <w:r w:rsidRPr="00CE68B8">
        <w:rPr>
          <w:rStyle w:val="libFootnotenumChar"/>
          <w:rtl/>
        </w:rPr>
        <w:t>(</w:t>
      </w:r>
      <w:r w:rsidR="004C7EF9">
        <w:rPr>
          <w:rStyle w:val="libFootnotenumChar"/>
          <w:rFonts w:hint="cs"/>
          <w:rtl/>
        </w:rPr>
        <w:t>5</w:t>
      </w:r>
      <w:r w:rsidRPr="00CE68B8">
        <w:rPr>
          <w:rStyle w:val="libFootnotenumChar"/>
          <w:rtl/>
        </w:rPr>
        <w:t>)</w:t>
      </w:r>
      <w:r>
        <w:rPr>
          <w:rtl/>
        </w:rPr>
        <w:t>.</w:t>
      </w:r>
    </w:p>
    <w:p w:rsidR="00275436" w:rsidRDefault="00275436" w:rsidP="004A6812">
      <w:pPr>
        <w:pStyle w:val="libNormal"/>
        <w:rPr>
          <w:rtl/>
        </w:rPr>
      </w:pPr>
      <w:r>
        <w:rPr>
          <w:rFonts w:hint="eastAsia"/>
          <w:rtl/>
        </w:rPr>
        <w:t>في</w:t>
      </w:r>
      <w:r w:rsidR="004A6812">
        <w:rPr>
          <w:rtl/>
        </w:rPr>
        <w:t xml:space="preserve"> کتاب س</w:t>
      </w:r>
      <w:r w:rsidR="00D27669">
        <w:rPr>
          <w:rtl/>
        </w:rPr>
        <w:t>لي</w:t>
      </w:r>
      <w:r w:rsidR="004A6812">
        <w:rPr>
          <w:rFonts w:hint="eastAsia"/>
          <w:rtl/>
        </w:rPr>
        <w:t>م</w:t>
      </w:r>
      <w:r w:rsidR="004A6812">
        <w:rPr>
          <w:rtl/>
        </w:rPr>
        <w:t xml:space="preserve"> بن ق</w:t>
      </w:r>
      <w:r w:rsidR="004A6812">
        <w:rPr>
          <w:rFonts w:hint="cs"/>
          <w:rtl/>
        </w:rPr>
        <w:t>ی</w:t>
      </w:r>
      <w:r w:rsidR="004A6812">
        <w:rPr>
          <w:rFonts w:hint="eastAsia"/>
          <w:rtl/>
        </w:rPr>
        <w:t>س</w:t>
      </w:r>
      <w:r w:rsidR="004A6812">
        <w:rPr>
          <w:rtl/>
        </w:rPr>
        <w:t xml:space="preserve"> قال:أبان أبو الط</w:t>
      </w:r>
      <w:r>
        <w:rPr>
          <w:rtl/>
        </w:rPr>
        <w:t>في</w:t>
      </w:r>
      <w:r w:rsidR="004A6812">
        <w:rPr>
          <w:rFonts w:hint="eastAsia"/>
          <w:rtl/>
        </w:rPr>
        <w:t>ل</w:t>
      </w:r>
      <w:r w:rsidR="004A6812">
        <w:rPr>
          <w:rtl/>
        </w:rPr>
        <w:t xml:space="preserve"> عامر بن </w:t>
      </w:r>
      <w:r w:rsidR="00004EB9">
        <w:rPr>
          <w:rtl/>
        </w:rPr>
        <w:t>واثلة</w:t>
      </w:r>
      <w:r w:rsidR="004A6812">
        <w:rPr>
          <w:rtl/>
        </w:rPr>
        <w:t>،کان صاحب</w:t>
      </w:r>
    </w:p>
    <w:p w:rsidR="001746BD" w:rsidRDefault="001746BD" w:rsidP="00CE68B8">
      <w:pPr>
        <w:pStyle w:val="libLine"/>
        <w:rPr>
          <w:rtl/>
        </w:rPr>
      </w:pPr>
      <w:r>
        <w:rPr>
          <w:rFonts w:hint="eastAsia"/>
          <w:rtl/>
        </w:rPr>
        <w:t>___________________</w:t>
      </w:r>
    </w:p>
    <w:p w:rsidR="00F01A30" w:rsidRPr="00F01A30" w:rsidRDefault="00CE68B8" w:rsidP="004C7EF9">
      <w:pPr>
        <w:pStyle w:val="libFootnote0"/>
        <w:rPr>
          <w:rStyle w:val="libNormalChar"/>
          <w:rtl/>
        </w:rPr>
      </w:pPr>
      <w:r>
        <w:rPr>
          <w:rtl/>
        </w:rPr>
        <w:t>(1)</w:t>
      </w:r>
      <w:r w:rsidR="004A6812">
        <w:rPr>
          <w:rtl/>
        </w:rPr>
        <w:t xml:space="preserve"> أ</w:t>
      </w:r>
      <w:r w:rsidR="004A6812">
        <w:rPr>
          <w:rFonts w:hint="cs"/>
          <w:rtl/>
        </w:rPr>
        <w:t>ی</w:t>
      </w:r>
      <w:r w:rsidR="004A6812">
        <w:rPr>
          <w:rtl/>
        </w:rPr>
        <w:t xml:space="preserve"> قوله: </w:t>
      </w:r>
      <w:r w:rsidR="00F01A30" w:rsidRPr="004C7EF9">
        <w:rPr>
          <w:rStyle w:val="libFootnoteAlaemChar"/>
          <w:rtl/>
        </w:rPr>
        <w:t>(</w:t>
      </w:r>
      <w:r w:rsidR="004A6812" w:rsidRPr="004C7EF9">
        <w:rPr>
          <w:rStyle w:val="libFootnoteAieChar"/>
          <w:rtl/>
        </w:rPr>
        <w:t xml:space="preserve">وَ لاٰ </w:t>
      </w:r>
      <w:r w:rsidR="004A6812" w:rsidRPr="004C7EF9">
        <w:rPr>
          <w:rStyle w:val="libFootnoteAieChar"/>
          <w:rFonts w:hint="cs"/>
          <w:rtl/>
        </w:rPr>
        <w:t>یَ</w:t>
      </w:r>
      <w:r w:rsidR="004A6812" w:rsidRPr="004C7EF9">
        <w:rPr>
          <w:rStyle w:val="libFootnoteAieChar"/>
          <w:rFonts w:hint="eastAsia"/>
          <w:rtl/>
        </w:rPr>
        <w:t>لِدُوا</w:t>
      </w:r>
      <w:r w:rsidR="004A6812" w:rsidRPr="004C7EF9">
        <w:rPr>
          <w:rStyle w:val="libFootnoteAieChar"/>
          <w:rtl/>
        </w:rPr>
        <w:t xml:space="preserve"> إِلاّٰ فٰاجِراً کَفّٰاراً</w:t>
      </w:r>
      <w:r w:rsidR="00F01A30" w:rsidRPr="004C7EF9">
        <w:rPr>
          <w:rStyle w:val="libFootnoteAlaemChar"/>
          <w:rtl/>
        </w:rPr>
        <w:t>)</w:t>
      </w:r>
      <w:r w:rsidR="004A6812">
        <w:rPr>
          <w:rtl/>
        </w:rPr>
        <w:t xml:space="preserve"> و التقد</w:t>
      </w:r>
      <w:r w:rsidR="004A6812">
        <w:rPr>
          <w:rFonts w:hint="cs"/>
          <w:rtl/>
        </w:rPr>
        <w:t>ی</w:t>
      </w:r>
      <w:r w:rsidR="004A6812">
        <w:rPr>
          <w:rFonts w:hint="eastAsia"/>
          <w:rtl/>
        </w:rPr>
        <w:t>ر</w:t>
      </w:r>
      <w:r w:rsidR="004A6812">
        <w:rPr>
          <w:rtl/>
        </w:rPr>
        <w:t xml:space="preserve"> إنهم </w:t>
      </w:r>
      <w:r w:rsidR="004A6812">
        <w:rPr>
          <w:rFonts w:hint="cs"/>
          <w:rtl/>
        </w:rPr>
        <w:t>ی</w:t>
      </w:r>
      <w:r w:rsidR="004A6812">
        <w:rPr>
          <w:rFonts w:hint="eastAsia"/>
          <w:rtl/>
        </w:rPr>
        <w:t>ص</w:t>
      </w:r>
      <w:r w:rsidR="004A6812">
        <w:rPr>
          <w:rFonts w:hint="cs"/>
          <w:rtl/>
        </w:rPr>
        <w:t>ی</w:t>
      </w:r>
      <w:r w:rsidR="004A6812">
        <w:rPr>
          <w:rFonts w:hint="eastAsia"/>
          <w:rtl/>
        </w:rPr>
        <w:t>رون</w:t>
      </w:r>
      <w:r w:rsidR="004A6812">
        <w:rPr>
          <w:rtl/>
        </w:rPr>
        <w:t xml:space="preserve"> کذلک لا حال طفو</w:t>
      </w:r>
      <w:r w:rsidR="00D27669">
        <w:rPr>
          <w:rtl/>
        </w:rPr>
        <w:t>لي</w:t>
      </w:r>
      <w:r w:rsidR="004A6812">
        <w:rPr>
          <w:rFonts w:hint="eastAsia"/>
          <w:rtl/>
        </w:rPr>
        <w:t>تهم</w:t>
      </w:r>
      <w:r w:rsidR="004A6812">
        <w:rPr>
          <w:rtl/>
        </w:rPr>
        <w:t>.(منه مدّ ظلّه الع</w:t>
      </w:r>
      <w:r w:rsidR="00D27669">
        <w:rPr>
          <w:rtl/>
        </w:rPr>
        <w:t>الى</w:t>
      </w:r>
      <w:r w:rsidR="004A6812">
        <w:rPr>
          <w:rtl/>
        </w:rPr>
        <w:t>).</w:t>
      </w:r>
    </w:p>
    <w:p w:rsidR="00275436" w:rsidRDefault="00CE68B8" w:rsidP="004C7EF9">
      <w:pPr>
        <w:pStyle w:val="libFootnote0"/>
        <w:rPr>
          <w:rtl/>
        </w:rPr>
      </w:pPr>
      <w:r>
        <w:rPr>
          <w:rtl/>
        </w:rPr>
        <w:t>(2)</w:t>
      </w:r>
      <w:r w:rsidR="004A6812">
        <w:rPr>
          <w:rtl/>
        </w:rPr>
        <w:t xml:space="preserve"> ق:</w:t>
      </w:r>
      <w:r w:rsidR="00275436">
        <w:rPr>
          <w:rtl/>
        </w:rPr>
        <w:t>82</w:t>
      </w:r>
      <w:r w:rsidR="004A6812">
        <w:rPr>
          <w:rtl/>
        </w:rPr>
        <w:t>/</w:t>
      </w:r>
      <w:r w:rsidR="00275436">
        <w:rPr>
          <w:rtl/>
        </w:rPr>
        <w:t>13</w:t>
      </w:r>
      <w:r w:rsidR="004A6812">
        <w:rPr>
          <w:rtl/>
        </w:rPr>
        <w:t>/</w:t>
      </w:r>
      <w:r w:rsidR="00275436">
        <w:rPr>
          <w:rtl/>
        </w:rPr>
        <w:t>3</w:t>
      </w:r>
      <w:r w:rsidR="004A6812">
        <w:rPr>
          <w:rtl/>
        </w:rPr>
        <w:t>،ج:</w:t>
      </w:r>
      <w:r w:rsidR="00275436">
        <w:rPr>
          <w:rtl/>
        </w:rPr>
        <w:t>29</w:t>
      </w:r>
      <w:r w:rsidR="004A6812">
        <w:rPr>
          <w:rtl/>
        </w:rPr>
        <w:t>6/5.</w:t>
      </w:r>
    </w:p>
    <w:p w:rsidR="00275436" w:rsidRDefault="00CE68B8" w:rsidP="004C7EF9">
      <w:pPr>
        <w:pStyle w:val="libFootnote0"/>
        <w:rPr>
          <w:rtl/>
        </w:rPr>
      </w:pPr>
      <w:r>
        <w:rPr>
          <w:rtl/>
        </w:rPr>
        <w:t>(3)</w:t>
      </w:r>
      <w:r w:rsidR="004A6812">
        <w:rPr>
          <w:rtl/>
        </w:rPr>
        <w:t xml:space="preserve"> ق:</w:t>
      </w:r>
      <w:r w:rsidR="00275436">
        <w:rPr>
          <w:rtl/>
        </w:rPr>
        <w:t>87</w:t>
      </w:r>
      <w:r w:rsidR="004A6812">
        <w:rPr>
          <w:rtl/>
        </w:rPr>
        <w:t>/</w:t>
      </w:r>
      <w:r w:rsidR="00275436">
        <w:rPr>
          <w:rtl/>
        </w:rPr>
        <w:t>1</w:t>
      </w:r>
      <w:r w:rsidR="004A6812">
        <w:rPr>
          <w:rtl/>
        </w:rPr>
        <w:t>5/</w:t>
      </w:r>
      <w:r w:rsidR="00275436">
        <w:rPr>
          <w:rtl/>
        </w:rPr>
        <w:t>3</w:t>
      </w:r>
      <w:r w:rsidR="004A6812">
        <w:rPr>
          <w:rtl/>
        </w:rPr>
        <w:t>،ج:</w:t>
      </w:r>
      <w:r w:rsidR="00275436">
        <w:rPr>
          <w:rtl/>
        </w:rPr>
        <w:t>317</w:t>
      </w:r>
      <w:r w:rsidR="004A6812">
        <w:rPr>
          <w:rtl/>
        </w:rPr>
        <w:t>/5.</w:t>
      </w:r>
    </w:p>
    <w:p w:rsidR="00275436" w:rsidRDefault="00CE68B8" w:rsidP="004C7EF9">
      <w:pPr>
        <w:pStyle w:val="libFootnote0"/>
        <w:rPr>
          <w:rtl/>
        </w:rPr>
      </w:pPr>
      <w:r>
        <w:rPr>
          <w:rtl/>
        </w:rPr>
        <w:t>(4)</w:t>
      </w:r>
      <w:r w:rsidR="004A6812">
        <w:rPr>
          <w:rtl/>
        </w:rPr>
        <w:t xml:space="preserve"> ق:</w:t>
      </w:r>
      <w:r w:rsidR="00275436">
        <w:rPr>
          <w:rtl/>
        </w:rPr>
        <w:t>288</w:t>
      </w:r>
      <w:r w:rsidR="004A6812">
        <w:rPr>
          <w:rtl/>
        </w:rPr>
        <w:t>/</w:t>
      </w:r>
      <w:r w:rsidR="00275436">
        <w:rPr>
          <w:rtl/>
        </w:rPr>
        <w:t>22</w:t>
      </w:r>
      <w:r w:rsidR="004A6812">
        <w:rPr>
          <w:rtl/>
        </w:rPr>
        <w:t>/6،ج:</w:t>
      </w:r>
      <w:r w:rsidR="00275436">
        <w:rPr>
          <w:rtl/>
        </w:rPr>
        <w:t>381</w:t>
      </w:r>
      <w:r w:rsidR="004A6812">
        <w:rPr>
          <w:rtl/>
        </w:rPr>
        <w:t>/</w:t>
      </w:r>
      <w:r w:rsidR="00275436">
        <w:rPr>
          <w:rtl/>
        </w:rPr>
        <w:t>17</w:t>
      </w:r>
      <w:r w:rsidR="004A6812">
        <w:rPr>
          <w:rtl/>
        </w:rPr>
        <w:t>.</w:t>
      </w:r>
    </w:p>
    <w:p w:rsidR="004C7EF9" w:rsidRDefault="004C7EF9" w:rsidP="004C7EF9">
      <w:pPr>
        <w:pStyle w:val="libFootnote0"/>
        <w:rPr>
          <w:rtl/>
        </w:rPr>
      </w:pPr>
      <w:r>
        <w:rPr>
          <w:rFonts w:hint="cs"/>
          <w:rtl/>
        </w:rPr>
        <w:t>(5) ق:8/27/353،ج:-.</w:t>
      </w:r>
    </w:p>
    <w:p w:rsidR="004C7EF9" w:rsidRDefault="004C7EF9" w:rsidP="004C7EF9">
      <w:pPr>
        <w:pStyle w:val="libNormal"/>
        <w:rPr>
          <w:rtl/>
        </w:rPr>
      </w:pPr>
      <w:r>
        <w:rPr>
          <w:rFonts w:hint="eastAsia"/>
          <w:rtl/>
        </w:rPr>
        <w:br w:type="page"/>
      </w:r>
    </w:p>
    <w:p w:rsidR="00275436" w:rsidRDefault="004A6812" w:rsidP="004C7EF9">
      <w:pPr>
        <w:pStyle w:val="libNormal0"/>
        <w:rPr>
          <w:rtl/>
        </w:rPr>
      </w:pPr>
      <w:r>
        <w:rPr>
          <w:rFonts w:hint="eastAsia"/>
          <w:rtl/>
        </w:rPr>
        <w:lastRenderedPageBreak/>
        <w:t>رسول</w:t>
      </w:r>
      <w:r>
        <w:rPr>
          <w:rtl/>
        </w:rPr>
        <w:t xml:space="preserve"> اللّه </w:t>
      </w:r>
      <w:r w:rsidR="00D27669" w:rsidRPr="00D27669">
        <w:rPr>
          <w:rStyle w:val="libAlaemChar"/>
          <w:rtl/>
        </w:rPr>
        <w:t>صلى‌الله‌عليه‌وآله‌وسلم</w:t>
      </w:r>
      <w:r>
        <w:rPr>
          <w:rtl/>
        </w:rPr>
        <w:t xml:space="preserve"> و کان من خ</w:t>
      </w:r>
      <w:r>
        <w:rPr>
          <w:rFonts w:hint="cs"/>
          <w:rtl/>
        </w:rPr>
        <w:t>ی</w:t>
      </w:r>
      <w:r>
        <w:rPr>
          <w:rFonts w:hint="eastAsia"/>
          <w:rtl/>
        </w:rPr>
        <w:t>ار</w:t>
      </w:r>
      <w:r>
        <w:rPr>
          <w:rtl/>
        </w:rPr>
        <w:t xml:space="preserve"> أصحاب ع</w:t>
      </w:r>
      <w:r w:rsidR="00D27669">
        <w:rPr>
          <w:rtl/>
        </w:rPr>
        <w:t>لي</w:t>
      </w:r>
      <w:r>
        <w:rPr>
          <w:rtl/>
        </w:rPr>
        <w:t xml:space="preserve"> </w:t>
      </w:r>
      <w:r w:rsidR="00D27669" w:rsidRPr="00D27669">
        <w:rPr>
          <w:rStyle w:val="libAlaemChar"/>
          <w:rtl/>
        </w:rPr>
        <w:t>عليه‌السلام</w:t>
      </w:r>
      <w:r>
        <w:rPr>
          <w:rtl/>
        </w:rPr>
        <w:t xml:space="preserve"> </w:t>
      </w:r>
      <w:r w:rsidRPr="00CE68B8">
        <w:rPr>
          <w:rStyle w:val="libFootnotenumChar"/>
          <w:rtl/>
        </w:rPr>
        <w:t>(1)</w:t>
      </w:r>
      <w:r>
        <w:rPr>
          <w:rtl/>
        </w:rPr>
        <w:t xml:space="preserve">. </w:t>
      </w:r>
      <w:r w:rsidR="0055514A" w:rsidRPr="0055514A">
        <w:rPr>
          <w:rStyle w:val="libBold1Char"/>
          <w:rtl/>
        </w:rPr>
        <w:t>أقول</w:t>
      </w:r>
      <w:r>
        <w:rPr>
          <w:rtl/>
        </w:rPr>
        <w:t xml:space="preserve">: </w:t>
      </w:r>
      <w:r w:rsidR="00FF55C9">
        <w:rPr>
          <w:rtl/>
        </w:rPr>
        <w:t>حکي</w:t>
      </w:r>
      <w:r>
        <w:rPr>
          <w:rtl/>
        </w:rPr>
        <w:t xml:space="preserve"> انّ أبا الط</w:t>
      </w:r>
      <w:r w:rsidR="00275436">
        <w:rPr>
          <w:rtl/>
        </w:rPr>
        <w:t>في</w:t>
      </w:r>
      <w:r>
        <w:rPr>
          <w:rFonts w:hint="eastAsia"/>
          <w:rtl/>
        </w:rPr>
        <w:t>ل</w:t>
      </w:r>
      <w:r>
        <w:rPr>
          <w:rtl/>
        </w:rPr>
        <w:t xml:space="preserve"> أدرک ثمان سن</w:t>
      </w:r>
      <w:r>
        <w:rPr>
          <w:rFonts w:hint="cs"/>
          <w:rtl/>
        </w:rPr>
        <w:t>ی</w:t>
      </w:r>
      <w:r>
        <w:rPr>
          <w:rFonts w:hint="eastAsia"/>
          <w:rtl/>
        </w:rPr>
        <w:t>ن</w:t>
      </w:r>
      <w:r>
        <w:rPr>
          <w:rtl/>
        </w:rPr>
        <w:t xml:space="preserve"> من </w:t>
      </w:r>
      <w:r w:rsidR="007D3DEB">
        <w:rPr>
          <w:rtl/>
        </w:rPr>
        <w:t>حیاة</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فانّه ولد عام أحد و رم</w:t>
      </w:r>
      <w:r w:rsidR="004C7EF9">
        <w:rPr>
          <w:rFonts w:hint="cs"/>
          <w:rtl/>
        </w:rPr>
        <w:t>ي</w:t>
      </w:r>
      <w:r>
        <w:rPr>
          <w:rtl/>
        </w:rPr>
        <w:t xml:space="preserve"> بالک</w:t>
      </w:r>
      <w:r>
        <w:rPr>
          <w:rFonts w:hint="cs"/>
          <w:rtl/>
        </w:rPr>
        <w:t>ی</w:t>
      </w:r>
      <w:r>
        <w:rPr>
          <w:rFonts w:hint="eastAsia"/>
          <w:rtl/>
        </w:rPr>
        <w:t>س</w:t>
      </w:r>
      <w:r w:rsidR="00004EB9">
        <w:rPr>
          <w:rFonts w:hint="eastAsia"/>
          <w:rtl/>
        </w:rPr>
        <w:t>أنية</w:t>
      </w:r>
      <w:r>
        <w:rPr>
          <w:rFonts w:hint="eastAsia"/>
          <w:rtl/>
        </w:rPr>
        <w:t>،و</w:t>
      </w:r>
      <w:r>
        <w:rPr>
          <w:rtl/>
        </w:rPr>
        <w:t xml:space="preserve"> </w:t>
      </w:r>
      <w:r>
        <w:rPr>
          <w:rFonts w:hint="cs"/>
          <w:rtl/>
        </w:rPr>
        <w:t>ی</w:t>
      </w:r>
      <w:r>
        <w:rPr>
          <w:rFonts w:hint="eastAsia"/>
          <w:rtl/>
        </w:rPr>
        <w:t>ظهر</w:t>
      </w:r>
      <w:r>
        <w:rPr>
          <w:rtl/>
        </w:rPr>
        <w:t xml:space="preserve"> من رو</w:t>
      </w:r>
      <w:r w:rsidR="00257D04">
        <w:rPr>
          <w:rtl/>
        </w:rPr>
        <w:t>آیة</w:t>
      </w:r>
      <w:r>
        <w:rPr>
          <w:rtl/>
        </w:rPr>
        <w:t xml:space="preserve"> عن </w:t>
      </w:r>
      <w:r w:rsidR="00D27669">
        <w:rPr>
          <w:rtl/>
        </w:rPr>
        <w:t>أبي</w:t>
      </w:r>
      <w:r>
        <w:rPr>
          <w:rtl/>
        </w:rPr>
        <w:t xml:space="preserve"> جعفر </w:t>
      </w:r>
      <w:r w:rsidR="00D27669" w:rsidRPr="00D27669">
        <w:rPr>
          <w:rStyle w:val="libAlaemChar"/>
          <w:rtl/>
        </w:rPr>
        <w:t>عليه‌السلام</w:t>
      </w:r>
      <w:r>
        <w:rPr>
          <w:rtl/>
        </w:rPr>
        <w:t xml:space="preserve"> حسن </w:t>
      </w:r>
      <w:r w:rsidR="00FF55C9">
        <w:rPr>
          <w:rtl/>
        </w:rPr>
        <w:t>حالة</w:t>
      </w:r>
      <w:r>
        <w:rPr>
          <w:rtl/>
        </w:rPr>
        <w:t xml:space="preserve"> و ر</w:t>
      </w:r>
      <w:r>
        <w:rPr>
          <w:rFonts w:hint="eastAsia"/>
          <w:rtl/>
        </w:rPr>
        <w:t>جوعه</w:t>
      </w:r>
      <w:r>
        <w:rPr>
          <w:rtl/>
        </w:rPr>
        <w:t xml:space="preserve"> ع</w:t>
      </w:r>
      <w:r w:rsidR="00D27669">
        <w:rPr>
          <w:rtl/>
        </w:rPr>
        <w:t>ل</w:t>
      </w:r>
      <w:r w:rsidR="004C7EF9">
        <w:rPr>
          <w:rFonts w:hint="cs"/>
          <w:rtl/>
        </w:rPr>
        <w:t>ى</w:t>
      </w:r>
      <w:r>
        <w:rPr>
          <w:rtl/>
        </w:rPr>
        <w:t xml:space="preserve"> فرض </w:t>
      </w:r>
      <w:r w:rsidR="006C3E38">
        <w:rPr>
          <w:rtl/>
        </w:rPr>
        <w:t>صحة</w:t>
      </w:r>
      <w:r>
        <w:rPr>
          <w:rtl/>
        </w:rPr>
        <w:t xml:space="preserve"> ک</w:t>
      </w:r>
      <w:r>
        <w:rPr>
          <w:rFonts w:hint="cs"/>
          <w:rtl/>
        </w:rPr>
        <w:t>ی</w:t>
      </w:r>
      <w:r>
        <w:rPr>
          <w:rFonts w:hint="eastAsia"/>
          <w:rtl/>
        </w:rPr>
        <w:t>س</w:t>
      </w:r>
      <w:r w:rsidR="00004EB9">
        <w:rPr>
          <w:rFonts w:hint="eastAsia"/>
          <w:rtl/>
        </w:rPr>
        <w:t>أني</w:t>
      </w:r>
      <w:r>
        <w:rPr>
          <w:rFonts w:hint="eastAsia"/>
          <w:rtl/>
        </w:rPr>
        <w:t>ته،</w:t>
      </w:r>
      <w:r w:rsidR="004C7EF9">
        <w:rPr>
          <w:rFonts w:hint="cs"/>
          <w:rtl/>
        </w:rPr>
        <w:t xml:space="preserve"> </w:t>
      </w:r>
      <w:r>
        <w:rPr>
          <w:rFonts w:hint="eastAsia"/>
          <w:rtl/>
        </w:rPr>
        <w:t>و</w:t>
      </w:r>
      <w:r>
        <w:rPr>
          <w:rtl/>
        </w:rPr>
        <w:t xml:space="preserve"> رو</w:t>
      </w:r>
      <w:r>
        <w:rPr>
          <w:rFonts w:hint="cs"/>
          <w:rtl/>
        </w:rPr>
        <w:t>ی</w:t>
      </w:r>
      <w:r>
        <w:rPr>
          <w:rtl/>
        </w:rPr>
        <w:t xml:space="preserve"> الترم</w:t>
      </w:r>
      <w:r w:rsidR="00257D04">
        <w:rPr>
          <w:rtl/>
        </w:rPr>
        <w:t>ذي</w:t>
      </w:r>
      <w:r>
        <w:rPr>
          <w:rtl/>
        </w:rPr>
        <w:t xml:space="preserve"> </w:t>
      </w:r>
      <w:r w:rsidR="00275436">
        <w:rPr>
          <w:rtl/>
        </w:rPr>
        <w:t>في</w:t>
      </w:r>
      <w:r>
        <w:rPr>
          <w:rtl/>
        </w:rPr>
        <w:t xml:space="preserve"> الشمائل المحمد</w:t>
      </w:r>
      <w:r>
        <w:rPr>
          <w:rFonts w:hint="cs"/>
          <w:rtl/>
        </w:rPr>
        <w:t>ی</w:t>
      </w:r>
      <w:r w:rsidR="004C7EF9">
        <w:rPr>
          <w:rFonts w:hint="cs"/>
          <w:rtl/>
        </w:rPr>
        <w:t>ة</w:t>
      </w:r>
      <w:r>
        <w:rPr>
          <w:rtl/>
        </w:rPr>
        <w:t xml:space="preserve"> </w:t>
      </w:r>
      <w:r w:rsidR="00D27669" w:rsidRPr="00D27669">
        <w:rPr>
          <w:rStyle w:val="libAlaemChar"/>
          <w:rtl/>
        </w:rPr>
        <w:t>صلى‌الله‌عليه‌وآله‌وسلم</w:t>
      </w:r>
      <w:r>
        <w:rPr>
          <w:rtl/>
        </w:rPr>
        <w:t xml:space="preserve"> عن </w:t>
      </w:r>
      <w:r w:rsidR="00D27669">
        <w:rPr>
          <w:rtl/>
        </w:rPr>
        <w:t>أبي</w:t>
      </w:r>
      <w:r>
        <w:rPr>
          <w:rtl/>
        </w:rPr>
        <w:t xml:space="preserve"> الط</w:t>
      </w:r>
      <w:r w:rsidR="00275436">
        <w:rPr>
          <w:rtl/>
        </w:rPr>
        <w:t>في</w:t>
      </w:r>
      <w:r>
        <w:rPr>
          <w:rFonts w:hint="eastAsia"/>
          <w:rtl/>
        </w:rPr>
        <w:t>ل</w:t>
      </w:r>
      <w:r>
        <w:rPr>
          <w:rtl/>
        </w:rPr>
        <w:t xml:space="preserve"> قال: رأ</w:t>
      </w:r>
      <w:r>
        <w:rPr>
          <w:rFonts w:hint="cs"/>
          <w:rtl/>
        </w:rPr>
        <w:t>ی</w:t>
      </w:r>
      <w:r>
        <w:rPr>
          <w:rFonts w:hint="eastAsia"/>
          <w:rtl/>
        </w:rPr>
        <w:t>ت</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و ما </w:t>
      </w:r>
      <w:r w:rsidR="00075AF1">
        <w:rPr>
          <w:rtl/>
        </w:rPr>
        <w:t>بقي</w:t>
      </w:r>
      <w:r>
        <w:rPr>
          <w:rtl/>
        </w:rPr>
        <w:t xml:space="preserve"> ع</w:t>
      </w:r>
      <w:r w:rsidR="00D27669">
        <w:rPr>
          <w:rtl/>
        </w:rPr>
        <w:t>ل</w:t>
      </w:r>
      <w:r w:rsidR="004C7EF9">
        <w:rPr>
          <w:rFonts w:hint="cs"/>
          <w:rtl/>
        </w:rPr>
        <w:t>ى</w:t>
      </w:r>
      <w:r>
        <w:rPr>
          <w:rtl/>
        </w:rPr>
        <w:t xml:space="preserve"> وجه الأرض أحد رآه </w:t>
      </w:r>
      <w:r w:rsidR="00C73069">
        <w:rPr>
          <w:rtl/>
        </w:rPr>
        <w:t>غیري</w:t>
      </w:r>
      <w:r>
        <w:rPr>
          <w:rFonts w:hint="eastAsia"/>
          <w:rtl/>
        </w:rPr>
        <w:t>،قال</w:t>
      </w:r>
      <w:r>
        <w:rPr>
          <w:rtl/>
        </w:rPr>
        <w:t xml:space="preserve"> سع</w:t>
      </w:r>
      <w:r>
        <w:rPr>
          <w:rFonts w:hint="cs"/>
          <w:rtl/>
        </w:rPr>
        <w:t>ی</w:t>
      </w:r>
      <w:r>
        <w:rPr>
          <w:rFonts w:hint="eastAsia"/>
          <w:rtl/>
        </w:rPr>
        <w:t>د</w:t>
      </w:r>
      <w:r>
        <w:rPr>
          <w:rtl/>
        </w:rPr>
        <w:t>:قلت:</w:t>
      </w:r>
      <w:r w:rsidR="00155FDA">
        <w:rPr>
          <w:rtl/>
        </w:rPr>
        <w:t>صفة</w:t>
      </w:r>
      <w:r>
        <w:rPr>
          <w:rtl/>
        </w:rPr>
        <w:t xml:space="preserve"> </w:t>
      </w:r>
      <w:r w:rsidR="00D27669">
        <w:rPr>
          <w:rtl/>
        </w:rPr>
        <w:t>لي</w:t>
      </w:r>
      <w:r>
        <w:rPr>
          <w:rFonts w:hint="eastAsia"/>
          <w:rtl/>
        </w:rPr>
        <w:t>،</w:t>
      </w:r>
      <w:r>
        <w:rPr>
          <w:rtl/>
        </w:rPr>
        <w:t xml:space="preserve"> قال:کان </w:t>
      </w:r>
      <w:r w:rsidR="00D27669">
        <w:rPr>
          <w:rtl/>
        </w:rPr>
        <w:t>أبي</w:t>
      </w:r>
      <w:r>
        <w:rPr>
          <w:rFonts w:hint="eastAsia"/>
          <w:rtl/>
        </w:rPr>
        <w:t>ض</w:t>
      </w:r>
      <w:r>
        <w:rPr>
          <w:rtl/>
        </w:rPr>
        <w:t xml:space="preserve"> م</w:t>
      </w:r>
      <w:r w:rsidR="00D27669">
        <w:rPr>
          <w:rtl/>
        </w:rPr>
        <w:t>لي</w:t>
      </w:r>
      <w:r>
        <w:rPr>
          <w:rFonts w:hint="eastAsia"/>
          <w:rtl/>
        </w:rPr>
        <w:t>حا</w:t>
      </w:r>
      <w:r>
        <w:rPr>
          <w:rtl/>
        </w:rPr>
        <w:t xml:space="preserve"> مقصدا، قال ال</w:t>
      </w:r>
      <w:r w:rsidR="004C7EF9">
        <w:rPr>
          <w:rtl/>
        </w:rPr>
        <w:t>بيجوري</w:t>
      </w:r>
      <w:r>
        <w:rPr>
          <w:rtl/>
        </w:rPr>
        <w:t xml:space="preserve"> </w:t>
      </w:r>
      <w:r w:rsidR="00275436">
        <w:rPr>
          <w:rtl/>
        </w:rPr>
        <w:t>في</w:t>
      </w:r>
      <w:r>
        <w:rPr>
          <w:rtl/>
        </w:rPr>
        <w:t xml:space="preserve"> شرحه:عامر بن </w:t>
      </w:r>
      <w:r w:rsidR="00004EB9">
        <w:rPr>
          <w:rtl/>
        </w:rPr>
        <w:t>واثلة</w:t>
      </w:r>
      <w:r>
        <w:rPr>
          <w:rtl/>
        </w:rPr>
        <w:t xml:space="preserve"> و </w:t>
      </w:r>
      <w:r>
        <w:rPr>
          <w:rFonts w:hint="cs"/>
          <w:rtl/>
        </w:rPr>
        <w:t>ی</w:t>
      </w:r>
      <w:r>
        <w:rPr>
          <w:rFonts w:hint="eastAsia"/>
          <w:rtl/>
        </w:rPr>
        <w:t>قال</w:t>
      </w:r>
      <w:r>
        <w:rPr>
          <w:rtl/>
        </w:rPr>
        <w:t xml:space="preserve"> عمرو ال</w:t>
      </w:r>
      <w:r w:rsidR="00910408">
        <w:rPr>
          <w:rtl/>
        </w:rPr>
        <w:t>ليثي</w:t>
      </w:r>
      <w:r>
        <w:rPr>
          <w:rtl/>
        </w:rPr>
        <w:t xml:space="preserve"> ال</w:t>
      </w:r>
      <w:r w:rsidR="00D27669">
        <w:rPr>
          <w:rtl/>
        </w:rPr>
        <w:t>کنانيّ</w:t>
      </w:r>
      <w:r>
        <w:rPr>
          <w:rtl/>
        </w:rPr>
        <w:t xml:space="preserve"> کان من </w:t>
      </w:r>
      <w:r w:rsidR="00D27669">
        <w:rPr>
          <w:rtl/>
        </w:rPr>
        <w:t>شیعة</w:t>
      </w:r>
      <w:r>
        <w:rPr>
          <w:rtl/>
        </w:rPr>
        <w:t xml:space="preserve"> ع</w:t>
      </w:r>
      <w:r w:rsidR="00D27669">
        <w:rPr>
          <w:rtl/>
        </w:rPr>
        <w:t>لي</w:t>
      </w:r>
      <w:r>
        <w:rPr>
          <w:rtl/>
        </w:rPr>
        <w:t xml:space="preserve"> </w:t>
      </w:r>
      <w:r w:rsidR="00D27669" w:rsidRPr="00D27669">
        <w:rPr>
          <w:rStyle w:val="libAlaemChar"/>
          <w:rtl/>
        </w:rPr>
        <w:t>عليه‌السلام</w:t>
      </w:r>
      <w:r>
        <w:rPr>
          <w:rtl/>
        </w:rPr>
        <w:t xml:space="preserve"> و مح</w:t>
      </w:r>
      <w:r w:rsidR="00FF55C9">
        <w:rPr>
          <w:rtl/>
        </w:rPr>
        <w:t>بي</w:t>
      </w:r>
      <w:r>
        <w:rPr>
          <w:rFonts w:hint="eastAsia"/>
          <w:rtl/>
        </w:rPr>
        <w:t>ه،ولد</w:t>
      </w:r>
      <w:r>
        <w:rPr>
          <w:rtl/>
        </w:rPr>
        <w:t xml:space="preserve"> عام ال</w:t>
      </w:r>
      <w:r w:rsidR="00012EE5">
        <w:rPr>
          <w:rtl/>
        </w:rPr>
        <w:t>هجرة</w:t>
      </w:r>
      <w:r>
        <w:rPr>
          <w:rtl/>
        </w:rPr>
        <w:t xml:space="preserve"> أو عام أحد و مات </w:t>
      </w:r>
      <w:r w:rsidR="00D27669">
        <w:rPr>
          <w:rtl/>
        </w:rPr>
        <w:t>سنة</w:t>
      </w:r>
      <w:r>
        <w:rPr>
          <w:rtl/>
        </w:rPr>
        <w:t xml:space="preserve"> عشر و </w:t>
      </w:r>
      <w:r w:rsidR="00B10A59">
        <w:rPr>
          <w:rtl/>
        </w:rPr>
        <w:t>مائة</w:t>
      </w:r>
      <w:r>
        <w:rPr>
          <w:rtl/>
        </w:rPr>
        <w:t xml:space="preserve"> ع</w:t>
      </w:r>
      <w:r w:rsidR="00D27669">
        <w:rPr>
          <w:rtl/>
        </w:rPr>
        <w:t>ل</w:t>
      </w:r>
      <w:r w:rsidR="004C7EF9">
        <w:rPr>
          <w:rFonts w:hint="cs"/>
          <w:rtl/>
        </w:rPr>
        <w:t>ى</w:t>
      </w:r>
      <w:r>
        <w:rPr>
          <w:rtl/>
        </w:rPr>
        <w:t xml:space="preserve"> الصح</w:t>
      </w:r>
      <w:r>
        <w:rPr>
          <w:rFonts w:hint="cs"/>
          <w:rtl/>
        </w:rPr>
        <w:t>ی</w:t>
      </w:r>
      <w:r>
        <w:rPr>
          <w:rFonts w:hint="eastAsia"/>
          <w:rtl/>
        </w:rPr>
        <w:t>ح</w:t>
      </w:r>
      <w:r>
        <w:rPr>
          <w:rtl/>
        </w:rPr>
        <w:t xml:space="preserve"> و به ختم الصحب،</w:t>
      </w:r>
      <w:r w:rsidR="00004EB9">
        <w:rPr>
          <w:rtl/>
        </w:rPr>
        <w:t>انتهى</w:t>
      </w:r>
      <w:r>
        <w:rPr>
          <w:rtl/>
        </w:rPr>
        <w:t xml:space="preserve">. قال أبو الفرج </w:t>
      </w:r>
      <w:r w:rsidR="00275436">
        <w:rPr>
          <w:rtl/>
        </w:rPr>
        <w:t>في</w:t>
      </w:r>
      <w:r>
        <w:rPr>
          <w:rtl/>
        </w:rPr>
        <w:t xml:space="preserve"> (الأغ</w:t>
      </w:r>
      <w:r w:rsidR="00004EB9">
        <w:rPr>
          <w:rtl/>
        </w:rPr>
        <w:t>أني</w:t>
      </w:r>
      <w:r>
        <w:rPr>
          <w:rtl/>
        </w:rPr>
        <w:t>)ما ملخّصه: أبو الط</w:t>
      </w:r>
      <w:r w:rsidR="00275436">
        <w:rPr>
          <w:rtl/>
        </w:rPr>
        <w:t>في</w:t>
      </w:r>
      <w:r>
        <w:rPr>
          <w:rFonts w:hint="eastAsia"/>
          <w:rtl/>
        </w:rPr>
        <w:t>ل</w:t>
      </w:r>
      <w:r>
        <w:rPr>
          <w:rtl/>
        </w:rPr>
        <w:t xml:space="preserve"> کان مع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ع</w:t>
      </w:r>
      <w:r w:rsidR="00D27669">
        <w:rPr>
          <w:rtl/>
        </w:rPr>
        <w:t>لي</w:t>
      </w:r>
      <w:r>
        <w:rPr>
          <w:rtl/>
        </w:rPr>
        <w:t xml:space="preserve"> بن </w:t>
      </w:r>
      <w:r w:rsidR="00D27669">
        <w:rPr>
          <w:rtl/>
        </w:rPr>
        <w:t>أبي</w:t>
      </w:r>
      <w:r>
        <w:rPr>
          <w:rtl/>
        </w:rPr>
        <w:t xml:space="preserve"> طالب </w:t>
      </w:r>
      <w:r w:rsidR="00D27669" w:rsidRPr="00D27669">
        <w:rPr>
          <w:rStyle w:val="libAlaemChar"/>
          <w:rtl/>
        </w:rPr>
        <w:t>عليه‌السلام</w:t>
      </w:r>
      <w:r>
        <w:rPr>
          <w:rtl/>
        </w:rPr>
        <w:t xml:space="preserve"> و رو</w:t>
      </w:r>
      <w:r>
        <w:rPr>
          <w:rFonts w:hint="cs"/>
          <w:rtl/>
        </w:rPr>
        <w:t>ی</w:t>
      </w:r>
      <w:r>
        <w:rPr>
          <w:rtl/>
        </w:rPr>
        <w:t xml:space="preserve"> عنه أ</w:t>
      </w:r>
      <w:r>
        <w:rPr>
          <w:rFonts w:hint="cs"/>
          <w:rtl/>
        </w:rPr>
        <w:t>ی</w:t>
      </w:r>
      <w:r>
        <w:rPr>
          <w:rFonts w:hint="eastAsia"/>
          <w:rtl/>
        </w:rPr>
        <w:t>ضا</w:t>
      </w:r>
      <w:r>
        <w:rPr>
          <w:rtl/>
        </w:rPr>
        <w:t xml:space="preserve"> و کان من و</w:t>
      </w:r>
      <w:r>
        <w:rPr>
          <w:rFonts w:hint="eastAsia"/>
          <w:rtl/>
        </w:rPr>
        <w:t>جوه</w:t>
      </w:r>
      <w:r>
        <w:rPr>
          <w:rtl/>
        </w:rPr>
        <w:t xml:space="preserve"> ش</w:t>
      </w:r>
      <w:r>
        <w:rPr>
          <w:rFonts w:hint="cs"/>
          <w:rtl/>
        </w:rPr>
        <w:t>ی</w:t>
      </w:r>
      <w:r>
        <w:rPr>
          <w:rFonts w:hint="eastAsia"/>
          <w:rtl/>
        </w:rPr>
        <w:t>عته</w:t>
      </w:r>
      <w:r>
        <w:rPr>
          <w:rtl/>
        </w:rPr>
        <w:t xml:space="preserve"> و له منه محلّ خاصّ </w:t>
      </w:r>
      <w:r>
        <w:rPr>
          <w:rFonts w:hint="cs"/>
          <w:rtl/>
        </w:rPr>
        <w:t>ی</w:t>
      </w:r>
      <w:r>
        <w:rPr>
          <w:rFonts w:hint="eastAsia"/>
          <w:rtl/>
        </w:rPr>
        <w:t>ستغن</w:t>
      </w:r>
      <w:r>
        <w:rPr>
          <w:rFonts w:hint="cs"/>
          <w:rtl/>
        </w:rPr>
        <w:t>ی</w:t>
      </w:r>
      <w:r>
        <w:rPr>
          <w:rtl/>
        </w:rPr>
        <w:t xml:space="preserve"> بشهرته عن ذکره،ثمّ خرج طالبا بدم الحس</w:t>
      </w:r>
      <w:r>
        <w:rPr>
          <w:rFonts w:hint="cs"/>
          <w:rtl/>
        </w:rPr>
        <w:t>ی</w:t>
      </w:r>
      <w:r>
        <w:rPr>
          <w:rFonts w:hint="eastAsia"/>
          <w:rtl/>
        </w:rPr>
        <w:t>ن</w:t>
      </w:r>
      <w:r>
        <w:rPr>
          <w:rtl/>
        </w:rPr>
        <w:t xml:space="preserve"> بن ع</w:t>
      </w:r>
      <w:r w:rsidR="00D27669">
        <w:rPr>
          <w:rtl/>
        </w:rPr>
        <w:t>لي</w:t>
      </w:r>
      <w:r>
        <w:rPr>
          <w:rtl/>
        </w:rPr>
        <w:t xml:space="preserve"> </w:t>
      </w:r>
      <w:r w:rsidR="00D27669" w:rsidRPr="00D27669">
        <w:rPr>
          <w:rStyle w:val="libAlaemChar"/>
          <w:rtl/>
        </w:rPr>
        <w:t>عليه‌السلام</w:t>
      </w:r>
      <w:r>
        <w:rPr>
          <w:rtl/>
        </w:rPr>
        <w:t xml:space="preserve"> مع المختار بن </w:t>
      </w:r>
      <w:r w:rsidR="00D27669">
        <w:rPr>
          <w:rtl/>
        </w:rPr>
        <w:t>أبي</w:t>
      </w:r>
      <w:r>
        <w:rPr>
          <w:rtl/>
        </w:rPr>
        <w:t xml:space="preserve"> </w:t>
      </w:r>
      <w:r w:rsidR="00B365CC">
        <w:rPr>
          <w:rtl/>
        </w:rPr>
        <w:t>عبيدة</w:t>
      </w:r>
      <w:r>
        <w:rPr>
          <w:rtl/>
        </w:rPr>
        <w:t xml:space="preserve"> و کان معه حتّ</w:t>
      </w:r>
      <w:r>
        <w:rPr>
          <w:rFonts w:hint="cs"/>
          <w:rtl/>
        </w:rPr>
        <w:t>ی</w:t>
      </w:r>
      <w:r>
        <w:rPr>
          <w:rtl/>
        </w:rPr>
        <w:t xml:space="preserve"> قتل و أفلت هو و عمّر بعد ذلک،و قال:لمّا رجع محمّد بن ال</w:t>
      </w:r>
      <w:r w:rsidR="00B365CC">
        <w:rPr>
          <w:rtl/>
        </w:rPr>
        <w:t>حنفية</w:t>
      </w:r>
      <w:r>
        <w:rPr>
          <w:rtl/>
        </w:rPr>
        <w:t xml:space="preserve"> من الشام حبسه ابن الز</w:t>
      </w:r>
      <w:r w:rsidR="00FF55C9">
        <w:rPr>
          <w:rtl/>
        </w:rPr>
        <w:t>بي</w:t>
      </w:r>
      <w:r>
        <w:rPr>
          <w:rFonts w:hint="eastAsia"/>
          <w:rtl/>
        </w:rPr>
        <w:t>ر</w:t>
      </w:r>
      <w:r>
        <w:rPr>
          <w:rtl/>
        </w:rPr>
        <w:t xml:space="preserve"> </w:t>
      </w:r>
      <w:r w:rsidR="00275436">
        <w:rPr>
          <w:rtl/>
        </w:rPr>
        <w:t>في</w:t>
      </w:r>
      <w:r>
        <w:rPr>
          <w:rtl/>
        </w:rPr>
        <w:t xml:space="preserve"> سجن عارم فخرج </w:t>
      </w:r>
      <w:r w:rsidR="006F66AD">
        <w:rPr>
          <w:rtl/>
        </w:rPr>
        <w:t>اليه</w:t>
      </w:r>
      <w:r>
        <w:rPr>
          <w:rtl/>
        </w:rPr>
        <w:t xml:space="preserve"> ج</w:t>
      </w:r>
      <w:r>
        <w:rPr>
          <w:rFonts w:hint="cs"/>
          <w:rtl/>
        </w:rPr>
        <w:t>ی</w:t>
      </w:r>
      <w:r>
        <w:rPr>
          <w:rFonts w:hint="eastAsia"/>
          <w:rtl/>
        </w:rPr>
        <w:t>ش</w:t>
      </w:r>
      <w:r>
        <w:rPr>
          <w:rtl/>
        </w:rPr>
        <w:t xml:space="preserve"> من ال</w:t>
      </w:r>
      <w:r w:rsidR="00910408">
        <w:rPr>
          <w:rtl/>
        </w:rPr>
        <w:t>کوفة</w:t>
      </w:r>
      <w:r>
        <w:rPr>
          <w:rtl/>
        </w:rPr>
        <w:t xml:space="preserve"> ع</w:t>
      </w:r>
      <w:r w:rsidR="00D27669">
        <w:rPr>
          <w:rtl/>
        </w:rPr>
        <w:t>لي</w:t>
      </w:r>
      <w:r>
        <w:rPr>
          <w:rFonts w:hint="eastAsia"/>
          <w:rtl/>
        </w:rPr>
        <w:t>هم</w:t>
      </w:r>
      <w:r>
        <w:rPr>
          <w:rtl/>
        </w:rPr>
        <w:t xml:space="preserve"> أبو الط</w:t>
      </w:r>
      <w:r w:rsidR="00275436">
        <w:rPr>
          <w:rtl/>
        </w:rPr>
        <w:t>في</w:t>
      </w:r>
      <w:r>
        <w:rPr>
          <w:rFonts w:hint="eastAsia"/>
          <w:rtl/>
        </w:rPr>
        <w:t>ل</w:t>
      </w:r>
      <w:r>
        <w:rPr>
          <w:rtl/>
        </w:rPr>
        <w:t xml:space="preserve"> عامر بن </w:t>
      </w:r>
      <w:r w:rsidR="00004EB9">
        <w:rPr>
          <w:rtl/>
        </w:rPr>
        <w:t>واثلة</w:t>
      </w:r>
      <w:r>
        <w:rPr>
          <w:rtl/>
        </w:rPr>
        <w:t xml:space="preserve"> حتّ</w:t>
      </w:r>
      <w:r>
        <w:rPr>
          <w:rFonts w:hint="cs"/>
          <w:rtl/>
        </w:rPr>
        <w:t>ی</w:t>
      </w:r>
      <w:r>
        <w:rPr>
          <w:rtl/>
        </w:rPr>
        <w:t xml:space="preserve"> أتوا سجن عارم فکسروه و أخرجوه فکتب ابن الز</w:t>
      </w:r>
      <w:r w:rsidR="00FF55C9">
        <w:rPr>
          <w:rtl/>
        </w:rPr>
        <w:t>بي</w:t>
      </w:r>
      <w:r>
        <w:rPr>
          <w:rFonts w:hint="eastAsia"/>
          <w:rtl/>
        </w:rPr>
        <w:t>ر</w:t>
      </w:r>
      <w:r>
        <w:rPr>
          <w:rtl/>
        </w:rPr>
        <w:t xml:space="preserve"> </w:t>
      </w:r>
      <w:r w:rsidR="00D27669">
        <w:rPr>
          <w:rtl/>
        </w:rPr>
        <w:t>الى</w:t>
      </w:r>
      <w:r>
        <w:rPr>
          <w:rtl/>
        </w:rPr>
        <w:t xml:space="preserve"> أخ</w:t>
      </w:r>
      <w:r>
        <w:rPr>
          <w:rFonts w:hint="cs"/>
          <w:rtl/>
        </w:rPr>
        <w:t>ی</w:t>
      </w:r>
      <w:r>
        <w:rPr>
          <w:rFonts w:hint="eastAsia"/>
          <w:rtl/>
        </w:rPr>
        <w:t>ه</w:t>
      </w:r>
      <w:r>
        <w:rPr>
          <w:rtl/>
        </w:rPr>
        <w:t xml:space="preserve"> مصعب أن </w:t>
      </w:r>
      <w:r>
        <w:rPr>
          <w:rFonts w:hint="cs"/>
          <w:rtl/>
        </w:rPr>
        <w:t>ی</w:t>
      </w:r>
      <w:r>
        <w:rPr>
          <w:rFonts w:hint="eastAsia"/>
          <w:rtl/>
        </w:rPr>
        <w:t>س</w:t>
      </w:r>
      <w:r>
        <w:rPr>
          <w:rFonts w:hint="cs"/>
          <w:rtl/>
        </w:rPr>
        <w:t>یّ</w:t>
      </w:r>
      <w:r>
        <w:rPr>
          <w:rFonts w:hint="eastAsia"/>
          <w:rtl/>
        </w:rPr>
        <w:t>ر</w:t>
      </w:r>
      <w:r>
        <w:rPr>
          <w:rtl/>
        </w:rPr>
        <w:t xml:space="preserve"> نساء کلّ من خرج لذلک،فأخرج مصعب نساءهم و أخرج </w:t>
      </w:r>
      <w:r w:rsidR="00275436">
        <w:rPr>
          <w:rtl/>
        </w:rPr>
        <w:t>في</w:t>
      </w:r>
      <w:r>
        <w:rPr>
          <w:rFonts w:hint="eastAsia"/>
          <w:rtl/>
        </w:rPr>
        <w:t>ه</w:t>
      </w:r>
      <w:r>
        <w:rPr>
          <w:rtl/>
        </w:rPr>
        <w:t xml:space="preserve"> أمّ الط</w:t>
      </w:r>
      <w:r w:rsidR="00275436">
        <w:rPr>
          <w:rtl/>
        </w:rPr>
        <w:t>في</w:t>
      </w:r>
      <w:r>
        <w:rPr>
          <w:rFonts w:hint="eastAsia"/>
          <w:rtl/>
        </w:rPr>
        <w:t>ل</w:t>
      </w:r>
      <w:r>
        <w:rPr>
          <w:rtl/>
        </w:rPr>
        <w:t xml:space="preserve"> </w:t>
      </w:r>
      <w:r w:rsidR="00910408">
        <w:rPr>
          <w:rtl/>
        </w:rPr>
        <w:t>امرأة</w:t>
      </w:r>
      <w:r>
        <w:rPr>
          <w:rtl/>
        </w:rPr>
        <w:t xml:space="preserve"> </w:t>
      </w:r>
      <w:r w:rsidR="00D27669">
        <w:rPr>
          <w:rtl/>
        </w:rPr>
        <w:t>أبي</w:t>
      </w:r>
      <w:r>
        <w:rPr>
          <w:rtl/>
        </w:rPr>
        <w:t xml:space="preserve"> الط</w:t>
      </w:r>
      <w:r w:rsidR="00275436">
        <w:rPr>
          <w:rtl/>
        </w:rPr>
        <w:t>في</w:t>
      </w:r>
      <w:r>
        <w:rPr>
          <w:rFonts w:hint="eastAsia"/>
          <w:rtl/>
        </w:rPr>
        <w:t>ل</w:t>
      </w:r>
      <w:r>
        <w:rPr>
          <w:rtl/>
        </w:rPr>
        <w:t xml:space="preserve"> و إبنا صغ</w:t>
      </w:r>
      <w:r>
        <w:rPr>
          <w:rFonts w:hint="cs"/>
          <w:rtl/>
        </w:rPr>
        <w:t>ی</w:t>
      </w:r>
      <w:r>
        <w:rPr>
          <w:rFonts w:hint="eastAsia"/>
          <w:rtl/>
        </w:rPr>
        <w:t>را</w:t>
      </w:r>
      <w:r>
        <w:rPr>
          <w:rtl/>
        </w:rPr>
        <w:t xml:space="preserve"> </w:t>
      </w:r>
      <w:r>
        <w:rPr>
          <w:rFonts w:hint="cs"/>
          <w:rtl/>
        </w:rPr>
        <w:t>ی</w:t>
      </w:r>
      <w:r>
        <w:rPr>
          <w:rFonts w:hint="eastAsia"/>
          <w:rtl/>
        </w:rPr>
        <w:t>قال</w:t>
      </w:r>
      <w:r>
        <w:rPr>
          <w:rtl/>
        </w:rPr>
        <w:t xml:space="preserve"> له </w:t>
      </w:r>
      <w:r>
        <w:rPr>
          <w:rFonts w:hint="cs"/>
          <w:rtl/>
        </w:rPr>
        <w:t>ی</w:t>
      </w:r>
      <w:r>
        <w:rPr>
          <w:rFonts w:hint="eastAsia"/>
          <w:rtl/>
        </w:rPr>
        <w:t>ح</w:t>
      </w:r>
      <w:r>
        <w:rPr>
          <w:rFonts w:hint="cs"/>
          <w:rtl/>
        </w:rPr>
        <w:t>یی</w:t>
      </w:r>
      <w:r>
        <w:rPr>
          <w:rtl/>
        </w:rPr>
        <w:t xml:space="preserve"> فقال أبو الط</w:t>
      </w:r>
      <w:r w:rsidR="00275436">
        <w:rPr>
          <w:rtl/>
        </w:rPr>
        <w:t>في</w:t>
      </w:r>
      <w:r>
        <w:rPr>
          <w:rFonts w:hint="eastAsia"/>
          <w:rtl/>
        </w:rPr>
        <w:t>ل</w:t>
      </w:r>
      <w:r>
        <w:rPr>
          <w:rtl/>
        </w:rPr>
        <w:t xml:space="preserve"> </w:t>
      </w:r>
      <w:r w:rsidR="00275436">
        <w:rPr>
          <w:rtl/>
        </w:rPr>
        <w:t>في</w:t>
      </w:r>
      <w:r>
        <w:rPr>
          <w:rtl/>
        </w:rPr>
        <w:t xml:space="preserve"> ذلک </w:t>
      </w:r>
      <w:r w:rsidR="00D27669">
        <w:rPr>
          <w:rtl/>
        </w:rPr>
        <w:t>أبي</w:t>
      </w:r>
      <w:r>
        <w:rPr>
          <w:rFonts w:hint="eastAsia"/>
          <w:rtl/>
        </w:rPr>
        <w:t>اتا</w:t>
      </w:r>
      <w:r>
        <w:rPr>
          <w:rtl/>
        </w:rPr>
        <w:t>:</w:t>
      </w:r>
    </w:p>
    <w:p w:rsidR="00275436" w:rsidRDefault="004A6812" w:rsidP="004A6812">
      <w:pPr>
        <w:pStyle w:val="libNormal"/>
        <w:rPr>
          <w:rtl/>
        </w:rPr>
      </w:pPr>
      <w:r>
        <w:rPr>
          <w:rFonts w:hint="eastAsia"/>
          <w:rtl/>
        </w:rPr>
        <w:t>إن</w:t>
      </w:r>
      <w:r>
        <w:rPr>
          <w:rtl/>
        </w:rPr>
        <w:t xml:space="preserve"> </w:t>
      </w:r>
      <w:r>
        <w:rPr>
          <w:rFonts w:hint="cs"/>
          <w:rtl/>
        </w:rPr>
        <w:t>ی</w:t>
      </w:r>
      <w:r>
        <w:rPr>
          <w:rFonts w:hint="eastAsia"/>
          <w:rtl/>
        </w:rPr>
        <w:t>ک</w:t>
      </w:r>
      <w:r>
        <w:rPr>
          <w:rtl/>
        </w:rPr>
        <w:t xml:space="preserve"> س</w:t>
      </w:r>
      <w:r>
        <w:rPr>
          <w:rFonts w:hint="cs"/>
          <w:rtl/>
        </w:rPr>
        <w:t>یّ</w:t>
      </w:r>
      <w:r>
        <w:rPr>
          <w:rFonts w:hint="eastAsia"/>
          <w:rtl/>
        </w:rPr>
        <w:t>رها</w:t>
      </w:r>
      <w:r>
        <w:rPr>
          <w:rtl/>
        </w:rPr>
        <w:t xml:space="preserve"> مصعب...الخ.</w:t>
      </w:r>
    </w:p>
    <w:p w:rsidR="00275436" w:rsidRDefault="004A6812" w:rsidP="004C7EF9">
      <w:pPr>
        <w:pStyle w:val="libNormal"/>
        <w:rPr>
          <w:rtl/>
        </w:rPr>
      </w:pPr>
      <w:r>
        <w:rPr>
          <w:rFonts w:hint="eastAsia"/>
          <w:rtl/>
        </w:rPr>
        <w:t>و</w:t>
      </w:r>
      <w:r>
        <w:rPr>
          <w:rtl/>
        </w:rPr>
        <w:t xml:space="preserve"> رو</w:t>
      </w:r>
      <w:r w:rsidR="004C7EF9">
        <w:rPr>
          <w:rFonts w:hint="cs"/>
          <w:rtl/>
        </w:rPr>
        <w:t>ي</w:t>
      </w:r>
      <w:r>
        <w:rPr>
          <w:rtl/>
        </w:rPr>
        <w:t xml:space="preserve"> انّ أبا الط</w:t>
      </w:r>
      <w:r w:rsidR="00275436">
        <w:rPr>
          <w:rtl/>
        </w:rPr>
        <w:t>في</w:t>
      </w:r>
      <w:r>
        <w:rPr>
          <w:rFonts w:hint="eastAsia"/>
          <w:rtl/>
        </w:rPr>
        <w:t>ل</w:t>
      </w:r>
      <w:r>
        <w:rPr>
          <w:rtl/>
        </w:rPr>
        <w:t xml:space="preserve"> دع</w:t>
      </w:r>
      <w:r w:rsidR="004C7EF9">
        <w:rPr>
          <w:rFonts w:hint="cs"/>
          <w:rtl/>
        </w:rPr>
        <w:t>ي</w:t>
      </w:r>
      <w:r>
        <w:rPr>
          <w:rtl/>
        </w:rPr>
        <w:t xml:space="preserve"> </w:t>
      </w:r>
      <w:r w:rsidR="00D27669">
        <w:rPr>
          <w:rtl/>
        </w:rPr>
        <w:t>الى</w:t>
      </w:r>
      <w:r>
        <w:rPr>
          <w:rtl/>
        </w:rPr>
        <w:t xml:space="preserve"> و</w:t>
      </w:r>
      <w:r w:rsidR="00D27669">
        <w:rPr>
          <w:rtl/>
        </w:rPr>
        <w:t>لي</w:t>
      </w:r>
      <w:r>
        <w:rPr>
          <w:rFonts w:hint="eastAsia"/>
          <w:rtl/>
        </w:rPr>
        <w:t>م</w:t>
      </w:r>
      <w:r w:rsidR="004C7EF9">
        <w:rPr>
          <w:rFonts w:hint="cs"/>
          <w:rtl/>
        </w:rPr>
        <w:t>ة</w:t>
      </w:r>
      <w:r>
        <w:rPr>
          <w:rtl/>
        </w:rPr>
        <w:t xml:space="preserve"> فغنّت ق</w:t>
      </w:r>
      <w:r>
        <w:rPr>
          <w:rFonts w:hint="cs"/>
          <w:rtl/>
        </w:rPr>
        <w:t>ی</w:t>
      </w:r>
      <w:r>
        <w:rPr>
          <w:rFonts w:hint="eastAsia"/>
          <w:rtl/>
        </w:rPr>
        <w:t>ن</w:t>
      </w:r>
      <w:r w:rsidR="004C7EF9">
        <w:rPr>
          <w:rFonts w:hint="cs"/>
          <w:rtl/>
        </w:rPr>
        <w:t>ة</w:t>
      </w:r>
      <w:r>
        <w:rPr>
          <w:rtl/>
        </w:rPr>
        <w:t xml:space="preserve"> عندهم:</w:t>
      </w:r>
    </w:p>
    <w:tbl>
      <w:tblPr>
        <w:tblStyle w:val="TableGrid"/>
        <w:bidiVisual/>
        <w:tblW w:w="4562" w:type="pct"/>
        <w:tblInd w:w="384" w:type="dxa"/>
        <w:tblLook w:val="01E0"/>
      </w:tblPr>
      <w:tblGrid>
        <w:gridCol w:w="3539"/>
        <w:gridCol w:w="272"/>
        <w:gridCol w:w="3499"/>
      </w:tblGrid>
      <w:tr w:rsidR="004C7EF9" w:rsidTr="00177AFC">
        <w:trPr>
          <w:trHeight w:val="350"/>
        </w:trPr>
        <w:tc>
          <w:tcPr>
            <w:tcW w:w="3920" w:type="dxa"/>
            <w:shd w:val="clear" w:color="auto" w:fill="auto"/>
          </w:tcPr>
          <w:p w:rsidR="004C7EF9" w:rsidRDefault="004C7EF9" w:rsidP="00177AFC">
            <w:pPr>
              <w:pStyle w:val="libPoem"/>
            </w:pPr>
            <w:r>
              <w:rPr>
                <w:rFonts w:hint="eastAsia"/>
                <w:rtl/>
              </w:rPr>
              <w:t>خل</w:t>
            </w:r>
            <w:r>
              <w:rPr>
                <w:rFonts w:hint="cs"/>
                <w:rtl/>
              </w:rPr>
              <w:t>ى</w:t>
            </w:r>
            <w:r>
              <w:rPr>
                <w:rtl/>
              </w:rPr>
              <w:t xml:space="preserve"> علي الطفي</w:t>
            </w:r>
            <w:r>
              <w:rPr>
                <w:rFonts w:hint="eastAsia"/>
                <w:rtl/>
              </w:rPr>
              <w:t>ل</w:t>
            </w:r>
            <w:r>
              <w:rPr>
                <w:rtl/>
              </w:rPr>
              <w:t xml:space="preserve"> الهمّ و الشّعبا</w:t>
            </w:r>
            <w:r w:rsidRPr="00725071">
              <w:rPr>
                <w:rStyle w:val="libPoemTiniChar0"/>
                <w:rtl/>
              </w:rPr>
              <w:br/>
              <w:t> </w:t>
            </w:r>
          </w:p>
        </w:tc>
        <w:tc>
          <w:tcPr>
            <w:tcW w:w="279" w:type="dxa"/>
            <w:shd w:val="clear" w:color="auto" w:fill="auto"/>
          </w:tcPr>
          <w:p w:rsidR="004C7EF9" w:rsidRDefault="004C7EF9" w:rsidP="00177AFC">
            <w:pPr>
              <w:pStyle w:val="libPoem"/>
              <w:rPr>
                <w:rtl/>
              </w:rPr>
            </w:pPr>
          </w:p>
        </w:tc>
        <w:tc>
          <w:tcPr>
            <w:tcW w:w="3881" w:type="dxa"/>
            <w:shd w:val="clear" w:color="auto" w:fill="auto"/>
          </w:tcPr>
          <w:p w:rsidR="004C7EF9" w:rsidRDefault="004C7EF9" w:rsidP="00177AFC">
            <w:pPr>
              <w:pStyle w:val="libPoem"/>
            </w:pPr>
            <w:r>
              <w:rPr>
                <w:rFonts w:hint="eastAsia"/>
                <w:rtl/>
              </w:rPr>
              <w:t>و</w:t>
            </w:r>
            <w:r>
              <w:rPr>
                <w:rtl/>
              </w:rPr>
              <w:t xml:space="preserve"> هدّ ذلک رکن</w:t>
            </w:r>
            <w:r>
              <w:rPr>
                <w:rFonts w:hint="cs"/>
                <w:rtl/>
              </w:rPr>
              <w:t>ي</w:t>
            </w:r>
            <w:r>
              <w:rPr>
                <w:rtl/>
              </w:rPr>
              <w:t xml:space="preserve"> هدّ</w:t>
            </w:r>
            <w:r>
              <w:rPr>
                <w:rFonts w:hint="cs"/>
                <w:rtl/>
              </w:rPr>
              <w:t>ة</w:t>
            </w:r>
            <w:r>
              <w:rPr>
                <w:rtl/>
              </w:rPr>
              <w:t xml:space="preserve"> عجبا</w:t>
            </w:r>
            <w:r w:rsidRPr="00725071">
              <w:rPr>
                <w:rStyle w:val="libPoemTiniChar0"/>
                <w:rtl/>
              </w:rPr>
              <w:br/>
              <w:t> </w:t>
            </w:r>
          </w:p>
        </w:tc>
      </w:tr>
      <w:tr w:rsidR="004C7EF9" w:rsidTr="00177AFC">
        <w:trPr>
          <w:trHeight w:val="350"/>
        </w:trPr>
        <w:tc>
          <w:tcPr>
            <w:tcW w:w="3920" w:type="dxa"/>
          </w:tcPr>
          <w:p w:rsidR="004C7EF9" w:rsidRDefault="004C7EF9" w:rsidP="00177AFC">
            <w:pPr>
              <w:pStyle w:val="libPoem"/>
            </w:pPr>
            <w:r>
              <w:rPr>
                <w:rFonts w:hint="eastAsia"/>
                <w:rtl/>
              </w:rPr>
              <w:t>و</w:t>
            </w:r>
            <w:r>
              <w:rPr>
                <w:rtl/>
              </w:rPr>
              <w:t xml:space="preserve"> ابني سم</w:t>
            </w:r>
            <w:r>
              <w:rPr>
                <w:rFonts w:hint="cs"/>
                <w:rtl/>
              </w:rPr>
              <w:t>یّة</w:t>
            </w:r>
            <w:r>
              <w:rPr>
                <w:rtl/>
              </w:rPr>
              <w:t xml:space="preserve"> لا أنساهما أبدا</w:t>
            </w:r>
            <w:r w:rsidRPr="00725071">
              <w:rPr>
                <w:rStyle w:val="libPoemTiniChar0"/>
                <w:rtl/>
              </w:rPr>
              <w:br/>
              <w:t> </w:t>
            </w:r>
          </w:p>
        </w:tc>
        <w:tc>
          <w:tcPr>
            <w:tcW w:w="279" w:type="dxa"/>
          </w:tcPr>
          <w:p w:rsidR="004C7EF9" w:rsidRDefault="004C7EF9" w:rsidP="00177AFC">
            <w:pPr>
              <w:pStyle w:val="libPoem"/>
              <w:rPr>
                <w:rtl/>
              </w:rPr>
            </w:pPr>
          </w:p>
        </w:tc>
        <w:tc>
          <w:tcPr>
            <w:tcW w:w="3881" w:type="dxa"/>
          </w:tcPr>
          <w:p w:rsidR="004C7EF9" w:rsidRDefault="004C7EF9" w:rsidP="00177AFC">
            <w:pPr>
              <w:pStyle w:val="libPoem"/>
            </w:pPr>
            <w:r>
              <w:rPr>
                <w:rFonts w:hint="eastAsia"/>
                <w:rtl/>
              </w:rPr>
              <w:t>فيمن</w:t>
            </w:r>
            <w:r>
              <w:rPr>
                <w:rtl/>
              </w:rPr>
              <w:t xml:space="preserve"> نس</w:t>
            </w:r>
            <w:r>
              <w:rPr>
                <w:rFonts w:hint="cs"/>
                <w:rtl/>
              </w:rPr>
              <w:t>ی</w:t>
            </w:r>
            <w:r>
              <w:rPr>
                <w:rFonts w:hint="eastAsia"/>
                <w:rtl/>
              </w:rPr>
              <w:t>ت</w:t>
            </w:r>
            <w:r>
              <w:rPr>
                <w:rtl/>
              </w:rPr>
              <w:t xml:space="preserve"> و کلّ کان لي وصبا</w:t>
            </w:r>
            <w:r w:rsidRPr="00725071">
              <w:rPr>
                <w:rStyle w:val="libPoemTiniChar0"/>
                <w:rtl/>
              </w:rPr>
              <w:br/>
              <w:t> </w:t>
            </w:r>
          </w:p>
        </w:tc>
      </w:tr>
    </w:tbl>
    <w:p w:rsidR="00275436" w:rsidRDefault="004A6812" w:rsidP="004C7EF9">
      <w:pPr>
        <w:pStyle w:val="libNormal"/>
        <w:rPr>
          <w:rtl/>
        </w:rPr>
      </w:pPr>
      <w:r>
        <w:rPr>
          <w:rFonts w:hint="eastAsia"/>
          <w:rtl/>
        </w:rPr>
        <w:t>فجعل</w:t>
      </w:r>
      <w:r>
        <w:rPr>
          <w:rtl/>
        </w:rPr>
        <w:t xml:space="preserve"> </w:t>
      </w:r>
      <w:r>
        <w:rPr>
          <w:rFonts w:hint="cs"/>
          <w:rtl/>
        </w:rPr>
        <w:t>ی</w:t>
      </w:r>
      <w:r>
        <w:rPr>
          <w:rFonts w:hint="eastAsia"/>
          <w:rtl/>
        </w:rPr>
        <w:t>نشج</w:t>
      </w:r>
      <w:r>
        <w:rPr>
          <w:rtl/>
        </w:rPr>
        <w:t xml:space="preserve"> و </w:t>
      </w:r>
      <w:r>
        <w:rPr>
          <w:rFonts w:hint="cs"/>
          <w:rtl/>
        </w:rPr>
        <w:t>ی</w:t>
      </w:r>
      <w:r>
        <w:rPr>
          <w:rFonts w:hint="eastAsia"/>
          <w:rtl/>
        </w:rPr>
        <w:t>قول</w:t>
      </w:r>
      <w:r>
        <w:rPr>
          <w:rtl/>
        </w:rPr>
        <w:t>:هاه هاه ط</w:t>
      </w:r>
      <w:r w:rsidR="00275436">
        <w:rPr>
          <w:rtl/>
        </w:rPr>
        <w:t>في</w:t>
      </w:r>
      <w:r>
        <w:rPr>
          <w:rFonts w:hint="eastAsia"/>
          <w:rtl/>
        </w:rPr>
        <w:t>ل</w:t>
      </w:r>
      <w:r>
        <w:rPr>
          <w:rtl/>
        </w:rPr>
        <w:t xml:space="preserve"> و </w:t>
      </w:r>
      <w:r w:rsidR="00B365CC">
        <w:rPr>
          <w:rFonts w:hint="cs"/>
          <w:rtl/>
        </w:rPr>
        <w:t>یبکي</w:t>
      </w:r>
      <w:r>
        <w:rPr>
          <w:rtl/>
        </w:rPr>
        <w:t xml:space="preserve"> حتّ</w:t>
      </w:r>
      <w:r>
        <w:rPr>
          <w:rFonts w:hint="cs"/>
          <w:rtl/>
        </w:rPr>
        <w:t>ی</w:t>
      </w:r>
      <w:r>
        <w:rPr>
          <w:rtl/>
        </w:rPr>
        <w:t xml:space="preserve"> سقط ع</w:t>
      </w:r>
      <w:r w:rsidR="00D27669">
        <w:rPr>
          <w:rtl/>
        </w:rPr>
        <w:t>ل</w:t>
      </w:r>
      <w:r w:rsidR="004C7EF9">
        <w:rPr>
          <w:rFonts w:hint="cs"/>
          <w:rtl/>
        </w:rPr>
        <w:t>ى</w:t>
      </w:r>
      <w:r>
        <w:rPr>
          <w:rtl/>
        </w:rPr>
        <w:t xml:space="preserve"> وجه</w:t>
      </w:r>
      <w:r w:rsidR="004C7EF9">
        <w:rPr>
          <w:rFonts w:hint="cs"/>
          <w:rtl/>
        </w:rPr>
        <w:t>ة</w:t>
      </w:r>
      <w:r>
        <w:rPr>
          <w:rtl/>
        </w:rPr>
        <w:t xml:space="preserve"> م</w:t>
      </w:r>
      <w:r>
        <w:rPr>
          <w:rFonts w:hint="cs"/>
          <w:rtl/>
        </w:rPr>
        <w:t>یّ</w:t>
      </w:r>
      <w:r>
        <w:rPr>
          <w:rFonts w:hint="eastAsia"/>
          <w:rtl/>
        </w:rPr>
        <w:t>تا</w:t>
      </w:r>
      <w:r>
        <w:rPr>
          <w:rtl/>
        </w:rPr>
        <w:t>.</w:t>
      </w:r>
    </w:p>
    <w:p w:rsidR="001746BD" w:rsidRDefault="001746BD" w:rsidP="00CE68B8">
      <w:pPr>
        <w:pStyle w:val="libLine"/>
        <w:rPr>
          <w:rtl/>
        </w:rPr>
      </w:pPr>
      <w:r>
        <w:rPr>
          <w:rFonts w:hint="eastAsia"/>
          <w:rtl/>
        </w:rPr>
        <w:t>___________________</w:t>
      </w:r>
    </w:p>
    <w:p w:rsidR="00275436" w:rsidRDefault="00CE68B8" w:rsidP="004C7EF9">
      <w:pPr>
        <w:pStyle w:val="libFootnote0"/>
        <w:rPr>
          <w:rtl/>
        </w:rPr>
      </w:pPr>
      <w:r>
        <w:rPr>
          <w:rtl/>
        </w:rPr>
        <w:t>(1)</w:t>
      </w:r>
      <w:r w:rsidR="004A6812">
        <w:rPr>
          <w:rtl/>
        </w:rPr>
        <w:t xml:space="preserve"> ق:</w:t>
      </w:r>
      <w:r w:rsidR="00275436">
        <w:rPr>
          <w:rtl/>
        </w:rPr>
        <w:t>727</w:t>
      </w:r>
      <w:r w:rsidR="004A6812">
        <w:rPr>
          <w:rtl/>
        </w:rPr>
        <w:t>/6</w:t>
      </w:r>
      <w:r w:rsidR="00275436">
        <w:rPr>
          <w:rtl/>
        </w:rPr>
        <w:t>7</w:t>
      </w:r>
      <w:r w:rsidR="004A6812">
        <w:rPr>
          <w:rtl/>
        </w:rPr>
        <w:t>/</w:t>
      </w:r>
      <w:r w:rsidR="00275436">
        <w:rPr>
          <w:rtl/>
        </w:rPr>
        <w:t>8</w:t>
      </w:r>
      <w:r w:rsidR="004A6812">
        <w:rPr>
          <w:rtl/>
        </w:rPr>
        <w:t>،ج:</w:t>
      </w:r>
      <w:r w:rsidR="00275436">
        <w:rPr>
          <w:rtl/>
        </w:rPr>
        <w:t>283</w:t>
      </w:r>
      <w:r w:rsidR="004A6812">
        <w:rPr>
          <w:rtl/>
        </w:rPr>
        <w:t>/</w:t>
      </w:r>
      <w:r w:rsidR="00275436">
        <w:rPr>
          <w:rtl/>
        </w:rPr>
        <w:t>3</w:t>
      </w:r>
      <w:r w:rsidR="004A6812">
        <w:rPr>
          <w:rtl/>
        </w:rPr>
        <w:t>4.</w:t>
      </w:r>
    </w:p>
    <w:p w:rsidR="004C7EF9" w:rsidRDefault="004C7EF9" w:rsidP="004C7EF9">
      <w:pPr>
        <w:pStyle w:val="libNormal"/>
        <w:rPr>
          <w:rtl/>
        </w:rPr>
      </w:pPr>
      <w:r>
        <w:rPr>
          <w:rFonts w:hint="eastAsia"/>
          <w:rtl/>
        </w:rPr>
        <w:br w:type="page"/>
      </w:r>
    </w:p>
    <w:p w:rsidR="00275436" w:rsidRDefault="004A6812" w:rsidP="004C7EF9">
      <w:pPr>
        <w:pStyle w:val="Heading3Center"/>
        <w:rPr>
          <w:rtl/>
        </w:rPr>
      </w:pPr>
      <w:bookmarkStart w:id="38" w:name="_Toc474689720"/>
      <w:r>
        <w:rPr>
          <w:rFonts w:hint="eastAsia"/>
          <w:rtl/>
        </w:rPr>
        <w:lastRenderedPageBreak/>
        <w:t>باب</w:t>
      </w:r>
      <w:r>
        <w:rPr>
          <w:rtl/>
        </w:rPr>
        <w:t xml:space="preserve"> الطاء بعده اللام</w:t>
      </w:r>
      <w:bookmarkEnd w:id="38"/>
    </w:p>
    <w:p w:rsidR="00275436" w:rsidRDefault="004A6812" w:rsidP="004C7EF9">
      <w:pPr>
        <w:pStyle w:val="libBold1"/>
        <w:rPr>
          <w:rtl/>
        </w:rPr>
      </w:pPr>
      <w:r>
        <w:rPr>
          <w:rFonts w:hint="eastAsia"/>
          <w:rtl/>
        </w:rPr>
        <w:t>طلب</w:t>
      </w:r>
      <w:r>
        <w:rPr>
          <w:rtl/>
        </w:rPr>
        <w:t>:</w:t>
      </w:r>
    </w:p>
    <w:p w:rsidR="00275436" w:rsidRDefault="004A6812" w:rsidP="004A6812">
      <w:pPr>
        <w:pStyle w:val="libNormal"/>
        <w:rPr>
          <w:rtl/>
        </w:rPr>
      </w:pPr>
      <w:r w:rsidRPr="004C7EF9">
        <w:rPr>
          <w:rStyle w:val="libBold1Char"/>
          <w:rFonts w:hint="eastAsia"/>
          <w:rtl/>
        </w:rPr>
        <w:t>جامع</w:t>
      </w:r>
      <w:r w:rsidRPr="004C7EF9">
        <w:rPr>
          <w:rStyle w:val="libBold1Char"/>
          <w:rtl/>
        </w:rPr>
        <w:t xml:space="preserve"> الأخبار</w:t>
      </w:r>
      <w:r>
        <w:rPr>
          <w:rtl/>
        </w:rPr>
        <w:t>:قال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طلبت القدر و ال</w:t>
      </w:r>
      <w:r w:rsidR="00D27669">
        <w:rPr>
          <w:rtl/>
        </w:rPr>
        <w:t>منزلة</w:t>
      </w:r>
      <w:r>
        <w:rPr>
          <w:rtl/>
        </w:rPr>
        <w:t xml:space="preserve"> فما وجدت الاّ بالعلم،تعلّموا </w:t>
      </w:r>
      <w:r>
        <w:rPr>
          <w:rFonts w:hint="cs"/>
          <w:rtl/>
        </w:rPr>
        <w:t>ی</w:t>
      </w:r>
      <w:r>
        <w:rPr>
          <w:rFonts w:hint="eastAsia"/>
          <w:rtl/>
        </w:rPr>
        <w:t>عظم</w:t>
      </w:r>
      <w:r>
        <w:rPr>
          <w:rtl/>
        </w:rPr>
        <w:t xml:space="preserve"> قدرکم </w:t>
      </w:r>
      <w:r w:rsidR="00275436">
        <w:rPr>
          <w:rtl/>
        </w:rPr>
        <w:t>في</w:t>
      </w:r>
      <w:r>
        <w:rPr>
          <w:rtl/>
        </w:rPr>
        <w:t xml:space="preserve"> الدار</w:t>
      </w:r>
      <w:r>
        <w:rPr>
          <w:rFonts w:hint="cs"/>
          <w:rtl/>
        </w:rPr>
        <w:t>ی</w:t>
      </w:r>
      <w:r>
        <w:rPr>
          <w:rFonts w:hint="eastAsia"/>
          <w:rtl/>
        </w:rPr>
        <w:t>ن؛و</w:t>
      </w:r>
      <w:r>
        <w:rPr>
          <w:rtl/>
        </w:rPr>
        <w:t xml:space="preserve"> طلبت الکر</w:t>
      </w:r>
      <w:r w:rsidR="00910408">
        <w:rPr>
          <w:rtl/>
        </w:rPr>
        <w:t>أمة</w:t>
      </w:r>
      <w:r>
        <w:rPr>
          <w:rtl/>
        </w:rPr>
        <w:t xml:space="preserve"> فما وجدت الاّ بالتقو</w:t>
      </w:r>
      <w:r>
        <w:rPr>
          <w:rFonts w:hint="cs"/>
          <w:rtl/>
        </w:rPr>
        <w:t>ی</w:t>
      </w:r>
      <w:r>
        <w:rPr>
          <w:rFonts w:hint="eastAsia"/>
          <w:rtl/>
        </w:rPr>
        <w:t>،</w:t>
      </w:r>
      <w:r>
        <w:rPr>
          <w:rtl/>
        </w:rPr>
        <w:t xml:space="preserve"> اتّقوا لتکرموا،و طلبت الغن</w:t>
      </w:r>
      <w:r>
        <w:rPr>
          <w:rFonts w:hint="cs"/>
          <w:rtl/>
        </w:rPr>
        <w:t>ی</w:t>
      </w:r>
      <w:r>
        <w:rPr>
          <w:rtl/>
        </w:rPr>
        <w:t xml:space="preserve"> فما وجدت الاّ بال</w:t>
      </w:r>
      <w:r w:rsidR="004C7EF9">
        <w:rPr>
          <w:rtl/>
        </w:rPr>
        <w:t>قناعة</w:t>
      </w:r>
      <w:r>
        <w:rPr>
          <w:rtl/>
        </w:rPr>
        <w:t>،ع</w:t>
      </w:r>
      <w:r w:rsidR="00D27669">
        <w:rPr>
          <w:rtl/>
        </w:rPr>
        <w:t>لي</w:t>
      </w:r>
      <w:r>
        <w:rPr>
          <w:rFonts w:hint="eastAsia"/>
          <w:rtl/>
        </w:rPr>
        <w:t>کم</w:t>
      </w:r>
      <w:r>
        <w:rPr>
          <w:rtl/>
        </w:rPr>
        <w:t xml:space="preserve"> بال</w:t>
      </w:r>
      <w:r w:rsidR="004C7EF9">
        <w:rPr>
          <w:rtl/>
        </w:rPr>
        <w:t>قناعة</w:t>
      </w:r>
      <w:r>
        <w:rPr>
          <w:rtl/>
        </w:rPr>
        <w:t xml:space="preserve"> تستغنوا؛ و طلبت ال</w:t>
      </w:r>
      <w:r w:rsidR="00703FAB">
        <w:rPr>
          <w:rtl/>
        </w:rPr>
        <w:t>راحة</w:t>
      </w:r>
      <w:r>
        <w:rPr>
          <w:rtl/>
        </w:rPr>
        <w:t xml:space="preserve"> فما وجدت الا</w:t>
      </w:r>
      <w:r>
        <w:rPr>
          <w:rFonts w:hint="eastAsia"/>
          <w:rtl/>
        </w:rPr>
        <w:t>ّ</w:t>
      </w:r>
      <w:r>
        <w:rPr>
          <w:rtl/>
        </w:rPr>
        <w:t xml:space="preserve"> بترک </w:t>
      </w:r>
      <w:r w:rsidR="004C7EF9">
        <w:rPr>
          <w:rtl/>
        </w:rPr>
        <w:t>مخالطة</w:t>
      </w:r>
      <w:r>
        <w:rPr>
          <w:rtl/>
        </w:rPr>
        <w:t xml:space="preserve"> الناس...الخ </w:t>
      </w:r>
      <w:r w:rsidRPr="00CE68B8">
        <w:rPr>
          <w:rStyle w:val="libFootnotenumChar"/>
          <w:rtl/>
        </w:rPr>
        <w:t>(1)</w:t>
      </w:r>
      <w:r>
        <w:rPr>
          <w:rtl/>
        </w:rPr>
        <w:t>.</w:t>
      </w:r>
    </w:p>
    <w:p w:rsidR="00F01A30" w:rsidRPr="004C7EF9" w:rsidRDefault="004A6812" w:rsidP="004C7EF9">
      <w:pPr>
        <w:pStyle w:val="libNormal"/>
        <w:rPr>
          <w:rtl/>
        </w:rPr>
      </w:pPr>
      <w:r>
        <w:rPr>
          <w:rFonts w:hint="eastAsia"/>
          <w:rtl/>
        </w:rPr>
        <w:t>باب</w:t>
      </w:r>
      <w:r>
        <w:rPr>
          <w:rtl/>
        </w:rPr>
        <w:t xml:space="preserve"> الحثّ ع</w:t>
      </w:r>
      <w:r w:rsidR="00D27669">
        <w:rPr>
          <w:rtl/>
        </w:rPr>
        <w:t>لي</w:t>
      </w:r>
      <w:r>
        <w:rPr>
          <w:rtl/>
        </w:rPr>
        <w:t xml:space="preserve"> طلب الحلال </w:t>
      </w:r>
      <w:r w:rsidRPr="00CE68B8">
        <w:rPr>
          <w:rStyle w:val="libFootnotenumChar"/>
          <w:rtl/>
        </w:rPr>
        <w:t>(2)</w:t>
      </w:r>
      <w:r>
        <w:rPr>
          <w:rtl/>
        </w:rPr>
        <w:t xml:space="preserve">. </w:t>
      </w:r>
      <w:r w:rsidR="0055514A" w:rsidRPr="0055514A">
        <w:rPr>
          <w:rStyle w:val="libBold1Char"/>
          <w:rtl/>
        </w:rPr>
        <w:t>أقول</w:t>
      </w:r>
      <w:r>
        <w:rPr>
          <w:rtl/>
        </w:rPr>
        <w:t xml:space="preserve">: تقدّم ما </w:t>
      </w:r>
      <w:r>
        <w:rPr>
          <w:rFonts w:hint="cs"/>
          <w:rtl/>
        </w:rPr>
        <w:t>ی</w:t>
      </w:r>
      <w:r>
        <w:rPr>
          <w:rFonts w:hint="eastAsia"/>
          <w:rtl/>
        </w:rPr>
        <w:t>تعلق</w:t>
      </w:r>
      <w:r>
        <w:rPr>
          <w:rtl/>
        </w:rPr>
        <w:t xml:space="preserve"> </w:t>
      </w:r>
      <w:r w:rsidRPr="004C7EF9">
        <w:rPr>
          <w:rtl/>
        </w:rPr>
        <w:t xml:space="preserve">بذلک </w:t>
      </w:r>
      <w:r w:rsidR="00275436" w:rsidRPr="004C7EF9">
        <w:rPr>
          <w:rtl/>
        </w:rPr>
        <w:t>في</w:t>
      </w:r>
      <w:r w:rsidR="00F01A30" w:rsidRPr="004C7EF9">
        <w:rPr>
          <w:rFonts w:hint="eastAsia"/>
          <w:rtl/>
        </w:rPr>
        <w:t>(</w:t>
      </w:r>
      <w:r w:rsidRPr="004C7EF9">
        <w:rPr>
          <w:rFonts w:hint="eastAsia"/>
          <w:rtl/>
        </w:rPr>
        <w:t>حلل</w:t>
      </w:r>
      <w:r w:rsidR="00F01A30" w:rsidRPr="004C7EF9">
        <w:rPr>
          <w:rFonts w:hint="eastAsia"/>
          <w:rtl/>
        </w:rPr>
        <w:t>)</w:t>
      </w:r>
      <w:r w:rsidRPr="004C7EF9">
        <w:rPr>
          <w:rtl/>
        </w:rPr>
        <w:t>.</w:t>
      </w:r>
    </w:p>
    <w:p w:rsidR="00275436" w:rsidRDefault="004A6812" w:rsidP="004C7EF9">
      <w:pPr>
        <w:pStyle w:val="libCenterBold1"/>
        <w:rPr>
          <w:rtl/>
        </w:rPr>
      </w:pPr>
      <w:r>
        <w:rPr>
          <w:rFonts w:hint="eastAsia"/>
          <w:rtl/>
        </w:rPr>
        <w:t>أبو</w:t>
      </w:r>
      <w:r>
        <w:rPr>
          <w:rtl/>
        </w:rPr>
        <w:t xml:space="preserve"> طالب</w:t>
      </w:r>
    </w:p>
    <w:p w:rsidR="00275436" w:rsidRDefault="004A6812" w:rsidP="004A6812">
      <w:pPr>
        <w:pStyle w:val="libNormal"/>
        <w:rPr>
          <w:rtl/>
        </w:rPr>
      </w:pPr>
      <w:r>
        <w:rPr>
          <w:rFonts w:hint="eastAsia"/>
          <w:rtl/>
        </w:rPr>
        <w:t>أحوال</w:t>
      </w:r>
      <w:r>
        <w:rPr>
          <w:rtl/>
        </w:rPr>
        <w:t xml:space="preserve"> </w:t>
      </w:r>
      <w:r w:rsidR="00D27669">
        <w:rPr>
          <w:rtl/>
        </w:rPr>
        <w:t>أبي</w:t>
      </w:r>
      <w:r>
        <w:rPr>
          <w:rtl/>
        </w:rPr>
        <w:t xml:space="preserve"> طالب و فضائله </w:t>
      </w:r>
      <w:r w:rsidR="00275436">
        <w:rPr>
          <w:rtl/>
        </w:rPr>
        <w:t>في</w:t>
      </w:r>
      <w:r>
        <w:rPr>
          <w:rtl/>
        </w:rPr>
        <w:t xml:space="preserve"> باب نسب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أحوال </w:t>
      </w:r>
      <w:r w:rsidR="00DA0B6B">
        <w:rPr>
          <w:rtl/>
        </w:rPr>
        <w:t>والدي</w:t>
      </w:r>
      <w:r>
        <w:rPr>
          <w:rFonts w:hint="eastAsia"/>
          <w:rtl/>
        </w:rPr>
        <w:t>ه</w:t>
      </w:r>
      <w:r>
        <w:rPr>
          <w:rtl/>
        </w:rPr>
        <w:t xml:space="preserve"> </w:t>
      </w:r>
      <w:r w:rsidRPr="00CE68B8">
        <w:rPr>
          <w:rStyle w:val="libFootnotenumChar"/>
          <w:rtl/>
        </w:rPr>
        <w:t>(3)</w:t>
      </w:r>
      <w:r>
        <w:rPr>
          <w:rtl/>
        </w:rPr>
        <w:t>.</w:t>
      </w:r>
      <w:r w:rsidR="004C7EF9">
        <w:rPr>
          <w:rFonts w:hint="cs"/>
          <w:rtl/>
        </w:rPr>
        <w:t xml:space="preserve">فيه انّ نوره يوم القيامة يُطفي أنوار الخلائق الّا خمسة أنوار </w:t>
      </w:r>
      <w:r w:rsidR="004C7EF9" w:rsidRPr="004C7EF9">
        <w:rPr>
          <w:rStyle w:val="libFootnotenumChar"/>
          <w:rFonts w:hint="cs"/>
          <w:rtl/>
        </w:rPr>
        <w:t>(4)</w:t>
      </w:r>
      <w:r w:rsidR="004C7EF9">
        <w:rPr>
          <w:rFonts w:hint="cs"/>
          <w:rtl/>
        </w:rPr>
        <w:t>.</w:t>
      </w:r>
    </w:p>
    <w:p w:rsidR="00275436" w:rsidRDefault="00275436" w:rsidP="004C7EF9">
      <w:pPr>
        <w:pStyle w:val="libNormal"/>
        <w:rPr>
          <w:rtl/>
        </w:rPr>
      </w:pPr>
      <w:r>
        <w:rPr>
          <w:rFonts w:hint="eastAsia"/>
          <w:rtl/>
        </w:rPr>
        <w:t>في</w:t>
      </w:r>
      <w:r w:rsidR="004A6812">
        <w:rPr>
          <w:rtl/>
        </w:rPr>
        <w:t xml:space="preserve"> انّه کان مثله مثل أصحاب الکهف و انّه کان مستودعا للوصا</w:t>
      </w:r>
      <w:r w:rsidR="004A6812">
        <w:rPr>
          <w:rFonts w:hint="cs"/>
          <w:rtl/>
        </w:rPr>
        <w:t>ی</w:t>
      </w:r>
      <w:r w:rsidR="004A6812">
        <w:rPr>
          <w:rFonts w:hint="eastAsia"/>
          <w:rtl/>
        </w:rPr>
        <w:t>ا</w:t>
      </w:r>
      <w:r w:rsidR="004A6812">
        <w:rPr>
          <w:rtl/>
        </w:rPr>
        <w:t xml:space="preserve"> ف</w:t>
      </w:r>
      <w:r w:rsidR="00AE0C8D">
        <w:rPr>
          <w:rtl/>
        </w:rPr>
        <w:t>دفعة</w:t>
      </w:r>
      <w:r w:rsidR="004A6812">
        <w:rPr>
          <w:rtl/>
        </w:rPr>
        <w:t xml:space="preserve">ا </w:t>
      </w:r>
      <w:r w:rsidR="00D27669">
        <w:rPr>
          <w:rtl/>
        </w:rPr>
        <w:t>الى</w:t>
      </w:r>
      <w:r w:rsidR="004A6812">
        <w:rPr>
          <w:rtl/>
        </w:rPr>
        <w:t xml:space="preserve"> رسول اللّه </w:t>
      </w:r>
      <w:r w:rsidR="00D27669" w:rsidRPr="00D27669">
        <w:rPr>
          <w:rStyle w:val="libAlaemChar"/>
          <w:rtl/>
        </w:rPr>
        <w:t>صلى‌الله‌عليه‌وآله‌وسلم</w:t>
      </w:r>
      <w:r w:rsidR="004A6812">
        <w:rPr>
          <w:rtl/>
        </w:rPr>
        <w:t xml:space="preserve"> </w:t>
      </w:r>
      <w:r w:rsidR="004A6812" w:rsidRPr="00CE68B8">
        <w:rPr>
          <w:rStyle w:val="libFootnotenumChar"/>
          <w:rtl/>
        </w:rPr>
        <w:t>(</w:t>
      </w:r>
      <w:r w:rsidR="004C7EF9">
        <w:rPr>
          <w:rStyle w:val="libFootnotenumChar"/>
          <w:rFonts w:hint="cs"/>
          <w:rtl/>
        </w:rPr>
        <w:t>5</w:t>
      </w:r>
      <w:r w:rsidR="004A6812" w:rsidRPr="00CE68B8">
        <w:rPr>
          <w:rStyle w:val="libFootnotenumChar"/>
          <w:rtl/>
        </w:rPr>
        <w:t>)</w:t>
      </w:r>
      <w:r w:rsidR="004A6812">
        <w:rPr>
          <w:rtl/>
        </w:rPr>
        <w:t>.</w:t>
      </w:r>
    </w:p>
    <w:p w:rsidR="00275436" w:rsidRDefault="00275436" w:rsidP="004C7EF9">
      <w:pPr>
        <w:pStyle w:val="libNormal"/>
        <w:rPr>
          <w:rtl/>
        </w:rPr>
      </w:pPr>
      <w:r>
        <w:rPr>
          <w:rFonts w:hint="eastAsia"/>
          <w:rtl/>
        </w:rPr>
        <w:t>في</w:t>
      </w:r>
      <w:r w:rsidR="004A6812">
        <w:rPr>
          <w:rtl/>
        </w:rPr>
        <w:t xml:space="preserve"> انّه أسلم بحساب الجمل و تفس</w:t>
      </w:r>
      <w:r w:rsidR="004A6812">
        <w:rPr>
          <w:rFonts w:hint="cs"/>
          <w:rtl/>
        </w:rPr>
        <w:t>ی</w:t>
      </w:r>
      <w:r w:rsidR="004A6812">
        <w:rPr>
          <w:rFonts w:hint="eastAsia"/>
          <w:rtl/>
        </w:rPr>
        <w:t>ر</w:t>
      </w:r>
      <w:r w:rsidR="004A6812">
        <w:rPr>
          <w:rtl/>
        </w:rPr>
        <w:t xml:space="preserve"> ذلک </w:t>
      </w:r>
      <w:r w:rsidR="004A6812" w:rsidRPr="00CE68B8">
        <w:rPr>
          <w:rStyle w:val="libFootnotenumChar"/>
          <w:rtl/>
        </w:rPr>
        <w:t>(</w:t>
      </w:r>
      <w:r w:rsidR="004C7EF9">
        <w:rPr>
          <w:rStyle w:val="libFootnotenumChar"/>
          <w:rFonts w:hint="cs"/>
          <w:rtl/>
        </w:rPr>
        <w:t>6</w:t>
      </w:r>
      <w:r w:rsidR="004A6812" w:rsidRPr="00CE68B8">
        <w:rPr>
          <w:rStyle w:val="libFootnotenumChar"/>
          <w:rtl/>
        </w:rPr>
        <w:t>)</w:t>
      </w:r>
      <w:r w:rsidR="004A6812">
        <w:rPr>
          <w:rtl/>
        </w:rPr>
        <w:t>.</w:t>
      </w:r>
    </w:p>
    <w:p w:rsidR="001746BD" w:rsidRDefault="001746BD" w:rsidP="00CE68B8">
      <w:pPr>
        <w:pStyle w:val="libLine"/>
        <w:rPr>
          <w:rtl/>
        </w:rPr>
      </w:pPr>
      <w:r>
        <w:rPr>
          <w:rFonts w:hint="eastAsia"/>
          <w:rtl/>
        </w:rPr>
        <w:t>___________________</w:t>
      </w:r>
    </w:p>
    <w:p w:rsidR="00275436" w:rsidRDefault="00CE68B8" w:rsidP="004C7EF9">
      <w:pPr>
        <w:pStyle w:val="libFootnote0"/>
        <w:rPr>
          <w:rtl/>
        </w:rPr>
      </w:pPr>
      <w:r>
        <w:rPr>
          <w:rtl/>
        </w:rPr>
        <w:t>(1)</w:t>
      </w:r>
      <w:r w:rsidR="004A6812">
        <w:rPr>
          <w:rtl/>
        </w:rPr>
        <w:t xml:space="preserve"> ق:کتاب الأخلاق</w:t>
      </w:r>
      <w:r w:rsidR="00275436">
        <w:rPr>
          <w:rtl/>
        </w:rPr>
        <w:t>20</w:t>
      </w:r>
      <w:r w:rsidR="004A6812">
        <w:rPr>
          <w:rtl/>
        </w:rPr>
        <w:t>/</w:t>
      </w:r>
      <w:r w:rsidR="00275436">
        <w:rPr>
          <w:rtl/>
        </w:rPr>
        <w:t>1</w:t>
      </w:r>
      <w:r w:rsidR="004A6812">
        <w:rPr>
          <w:rtl/>
        </w:rPr>
        <w:t>/،ج:</w:t>
      </w:r>
      <w:r w:rsidR="00275436">
        <w:rPr>
          <w:rtl/>
        </w:rPr>
        <w:t>399</w:t>
      </w:r>
      <w:r w:rsidR="004A6812">
        <w:rPr>
          <w:rtl/>
        </w:rPr>
        <w:t>/6</w:t>
      </w:r>
      <w:r w:rsidR="00275436">
        <w:rPr>
          <w:rtl/>
        </w:rPr>
        <w:t>9</w:t>
      </w:r>
      <w:r w:rsidR="004A6812">
        <w:rPr>
          <w:rtl/>
        </w:rPr>
        <w:t>.</w:t>
      </w:r>
    </w:p>
    <w:p w:rsidR="00275436" w:rsidRDefault="00CE68B8" w:rsidP="004C7EF9">
      <w:pPr>
        <w:pStyle w:val="libFootnote0"/>
        <w:rPr>
          <w:rtl/>
        </w:rPr>
      </w:pPr>
      <w:r>
        <w:rPr>
          <w:rtl/>
        </w:rPr>
        <w:t>(2)</w:t>
      </w:r>
      <w:r w:rsidR="004A6812">
        <w:rPr>
          <w:rtl/>
        </w:rPr>
        <w:t xml:space="preserve"> ق:4/</w:t>
      </w:r>
      <w:r w:rsidR="00275436">
        <w:rPr>
          <w:rtl/>
        </w:rPr>
        <w:t>1</w:t>
      </w:r>
      <w:r w:rsidR="004A6812">
        <w:rPr>
          <w:rtl/>
        </w:rPr>
        <w:t>/</w:t>
      </w:r>
      <w:r w:rsidR="00275436">
        <w:rPr>
          <w:rtl/>
        </w:rPr>
        <w:t>23</w:t>
      </w:r>
      <w:r w:rsidR="004A6812">
        <w:rPr>
          <w:rtl/>
        </w:rPr>
        <w:t>،ج:</w:t>
      </w:r>
      <w:r w:rsidR="00275436">
        <w:rPr>
          <w:rtl/>
        </w:rPr>
        <w:t>1</w:t>
      </w:r>
      <w:r w:rsidR="004A6812">
        <w:rPr>
          <w:rtl/>
        </w:rPr>
        <w:t>/</w:t>
      </w:r>
      <w:r w:rsidR="00275436">
        <w:rPr>
          <w:rtl/>
        </w:rPr>
        <w:t>103</w:t>
      </w:r>
      <w:r w:rsidR="004A6812">
        <w:rPr>
          <w:rtl/>
        </w:rPr>
        <w:t>.</w:t>
      </w:r>
    </w:p>
    <w:p w:rsidR="00275436" w:rsidRDefault="00CE68B8" w:rsidP="004C7EF9">
      <w:pPr>
        <w:pStyle w:val="libFootnote0"/>
        <w:rPr>
          <w:rtl/>
        </w:rPr>
      </w:pPr>
      <w:r>
        <w:rPr>
          <w:rtl/>
        </w:rPr>
        <w:t>(3)</w:t>
      </w:r>
      <w:r w:rsidR="004A6812">
        <w:rPr>
          <w:rtl/>
        </w:rPr>
        <w:t xml:space="preserve"> ق:</w:t>
      </w:r>
      <w:r w:rsidR="00275436">
        <w:rPr>
          <w:rtl/>
        </w:rPr>
        <w:t>1</w:t>
      </w:r>
      <w:r w:rsidR="004A6812">
        <w:rPr>
          <w:rtl/>
        </w:rPr>
        <w:t>5/</w:t>
      </w:r>
      <w:r w:rsidR="00275436">
        <w:rPr>
          <w:rtl/>
        </w:rPr>
        <w:t>3</w:t>
      </w:r>
      <w:r w:rsidR="004A6812">
        <w:rPr>
          <w:rtl/>
        </w:rPr>
        <w:t>/</w:t>
      </w:r>
      <w:r w:rsidR="00275436">
        <w:rPr>
          <w:rtl/>
        </w:rPr>
        <w:t>9</w:t>
      </w:r>
      <w:r w:rsidR="004A6812">
        <w:rPr>
          <w:rtl/>
        </w:rPr>
        <w:t>،ج:6</w:t>
      </w:r>
      <w:r w:rsidR="00275436">
        <w:rPr>
          <w:rtl/>
        </w:rPr>
        <w:t>8</w:t>
      </w:r>
      <w:r w:rsidR="004A6812">
        <w:rPr>
          <w:rtl/>
        </w:rPr>
        <w:t>/</w:t>
      </w:r>
      <w:r w:rsidR="00275436">
        <w:rPr>
          <w:rtl/>
        </w:rPr>
        <w:t>3</w:t>
      </w:r>
      <w:r w:rsidR="004A6812">
        <w:rPr>
          <w:rtl/>
        </w:rPr>
        <w:t>5.</w:t>
      </w:r>
    </w:p>
    <w:p w:rsidR="00275436" w:rsidRDefault="00CE68B8" w:rsidP="004C7EF9">
      <w:pPr>
        <w:pStyle w:val="libFootnote0"/>
        <w:rPr>
          <w:rtl/>
        </w:rPr>
      </w:pPr>
      <w:r>
        <w:rPr>
          <w:rtl/>
        </w:rPr>
        <w:t>(4)</w:t>
      </w:r>
      <w:r w:rsidR="004A6812">
        <w:rPr>
          <w:rtl/>
        </w:rPr>
        <w:t xml:space="preserve"> ق:</w:t>
      </w:r>
      <w:r w:rsidR="00275436">
        <w:rPr>
          <w:rtl/>
        </w:rPr>
        <w:t>1</w:t>
      </w:r>
      <w:r w:rsidR="004A6812">
        <w:rPr>
          <w:rtl/>
        </w:rPr>
        <w:t>5/</w:t>
      </w:r>
      <w:r w:rsidR="00275436">
        <w:rPr>
          <w:rtl/>
        </w:rPr>
        <w:t>3</w:t>
      </w:r>
      <w:r w:rsidR="004A6812">
        <w:rPr>
          <w:rtl/>
        </w:rPr>
        <w:t>/</w:t>
      </w:r>
      <w:r w:rsidR="00275436">
        <w:rPr>
          <w:rtl/>
        </w:rPr>
        <w:t>9</w:t>
      </w:r>
      <w:r w:rsidR="004A6812">
        <w:rPr>
          <w:rtl/>
        </w:rPr>
        <w:t xml:space="preserve"> و </w:t>
      </w:r>
      <w:r w:rsidR="00275436">
        <w:rPr>
          <w:rtl/>
        </w:rPr>
        <w:t>23</w:t>
      </w:r>
      <w:r w:rsidR="004A6812">
        <w:rPr>
          <w:rtl/>
        </w:rPr>
        <w:t>،ج:6</w:t>
      </w:r>
      <w:r w:rsidR="00275436">
        <w:rPr>
          <w:rtl/>
        </w:rPr>
        <w:t>9</w:t>
      </w:r>
      <w:r w:rsidR="004A6812">
        <w:rPr>
          <w:rtl/>
        </w:rPr>
        <w:t>/</w:t>
      </w:r>
      <w:r w:rsidR="00275436">
        <w:rPr>
          <w:rtl/>
        </w:rPr>
        <w:t>3</w:t>
      </w:r>
      <w:r w:rsidR="004A6812">
        <w:rPr>
          <w:rtl/>
        </w:rPr>
        <w:t xml:space="preserve">5 و </w:t>
      </w:r>
      <w:r w:rsidR="00275436">
        <w:rPr>
          <w:rtl/>
        </w:rPr>
        <w:t>110</w:t>
      </w:r>
      <w:r w:rsidR="004A6812">
        <w:rPr>
          <w:rtl/>
        </w:rPr>
        <w:t>.</w:t>
      </w:r>
    </w:p>
    <w:p w:rsidR="00275436" w:rsidRDefault="00CE68B8" w:rsidP="004C7EF9">
      <w:pPr>
        <w:pStyle w:val="libFootnote0"/>
        <w:rPr>
          <w:rtl/>
        </w:rPr>
      </w:pPr>
      <w:r>
        <w:rPr>
          <w:rtl/>
        </w:rPr>
        <w:t>(5)</w:t>
      </w:r>
      <w:r w:rsidR="004A6812">
        <w:rPr>
          <w:rtl/>
        </w:rPr>
        <w:t xml:space="preserve"> ق:</w:t>
      </w:r>
      <w:r w:rsidR="00275436">
        <w:rPr>
          <w:rtl/>
        </w:rPr>
        <w:t>1</w:t>
      </w:r>
      <w:r w:rsidR="004A6812">
        <w:rPr>
          <w:rtl/>
        </w:rPr>
        <w:t>5/</w:t>
      </w:r>
      <w:r w:rsidR="00275436">
        <w:rPr>
          <w:rtl/>
        </w:rPr>
        <w:t>3</w:t>
      </w:r>
      <w:r w:rsidR="004A6812">
        <w:rPr>
          <w:rtl/>
        </w:rPr>
        <w:t>/</w:t>
      </w:r>
      <w:r w:rsidR="00275436">
        <w:rPr>
          <w:rtl/>
        </w:rPr>
        <w:t>9</w:t>
      </w:r>
      <w:r w:rsidR="004A6812">
        <w:rPr>
          <w:rtl/>
        </w:rPr>
        <w:t>،ج:</w:t>
      </w:r>
      <w:r w:rsidR="00275436">
        <w:rPr>
          <w:rtl/>
        </w:rPr>
        <w:t>72</w:t>
      </w:r>
      <w:r w:rsidR="004A6812">
        <w:rPr>
          <w:rtl/>
        </w:rPr>
        <w:t>/</w:t>
      </w:r>
      <w:r w:rsidR="00275436">
        <w:rPr>
          <w:rtl/>
        </w:rPr>
        <w:t>3</w:t>
      </w:r>
      <w:r w:rsidR="004A6812">
        <w:rPr>
          <w:rtl/>
        </w:rPr>
        <w:t>5.</w:t>
      </w:r>
    </w:p>
    <w:p w:rsidR="004C7EF9" w:rsidRDefault="004C7EF9" w:rsidP="004C7EF9">
      <w:pPr>
        <w:pStyle w:val="libFootnote0"/>
        <w:rPr>
          <w:rtl/>
        </w:rPr>
      </w:pPr>
      <w:r>
        <w:rPr>
          <w:rFonts w:hint="cs"/>
          <w:rtl/>
        </w:rPr>
        <w:t>(6) ق:9/3/17،ج:35/79. ق:13/37/248،ج:53/192.</w:t>
      </w:r>
    </w:p>
    <w:p w:rsidR="004C7EF9" w:rsidRDefault="004C7EF9" w:rsidP="004C7EF9">
      <w:pPr>
        <w:pStyle w:val="libNormal"/>
        <w:rPr>
          <w:rtl/>
        </w:rPr>
      </w:pPr>
      <w:r>
        <w:rPr>
          <w:rFonts w:hint="eastAsia"/>
          <w:rtl/>
        </w:rPr>
        <w:br w:type="page"/>
      </w:r>
    </w:p>
    <w:p w:rsidR="00275436" w:rsidRDefault="004A6812" w:rsidP="0020734D">
      <w:pPr>
        <w:pStyle w:val="libNormal"/>
        <w:rPr>
          <w:rtl/>
        </w:rPr>
      </w:pPr>
      <w:r>
        <w:rPr>
          <w:rFonts w:hint="eastAsia"/>
          <w:rtl/>
        </w:rPr>
        <w:lastRenderedPageBreak/>
        <w:t>أبو</w:t>
      </w:r>
      <w:r>
        <w:rPr>
          <w:rtl/>
        </w:rPr>
        <w:t xml:space="preserve"> طالب اسمه عبد مناف، و ق</w:t>
      </w:r>
      <w:r>
        <w:rPr>
          <w:rFonts w:hint="cs"/>
          <w:rtl/>
        </w:rPr>
        <w:t>ی</w:t>
      </w:r>
      <w:r>
        <w:rPr>
          <w:rFonts w:hint="eastAsia"/>
          <w:rtl/>
        </w:rPr>
        <w:t>ل</w:t>
      </w:r>
      <w:r>
        <w:rPr>
          <w:rtl/>
        </w:rPr>
        <w:t xml:space="preserve"> اسمه عمران؛و </w:t>
      </w:r>
      <w:r>
        <w:rPr>
          <w:rFonts w:hint="cs"/>
          <w:rtl/>
        </w:rPr>
        <w:t>ی</w:t>
      </w:r>
      <w:r>
        <w:rPr>
          <w:rFonts w:hint="eastAsia"/>
          <w:rtl/>
        </w:rPr>
        <w:t>ؤ</w:t>
      </w:r>
      <w:r>
        <w:rPr>
          <w:rFonts w:hint="cs"/>
          <w:rtl/>
        </w:rPr>
        <w:t>یّ</w:t>
      </w:r>
      <w:r>
        <w:rPr>
          <w:rFonts w:hint="eastAsia"/>
          <w:rtl/>
        </w:rPr>
        <w:t>د</w:t>
      </w:r>
      <w:r>
        <w:rPr>
          <w:rtl/>
        </w:rPr>
        <w:t xml:space="preserve"> الأوّل ما </w:t>
      </w:r>
      <w:r w:rsidR="00986804">
        <w:rPr>
          <w:rFonts w:hint="cs"/>
          <w:rtl/>
        </w:rPr>
        <w:t>یأتي</w:t>
      </w:r>
      <w:r>
        <w:rPr>
          <w:rtl/>
        </w:rPr>
        <w:t xml:space="preserve"> من </w:t>
      </w:r>
      <w:r w:rsidR="00257D04">
        <w:rPr>
          <w:rtl/>
        </w:rPr>
        <w:t>وصيّة</w:t>
      </w:r>
      <w:r>
        <w:rPr>
          <w:rtl/>
        </w:rPr>
        <w:t xml:space="preserve"> عبد المطلب له بقوله:أوص</w:t>
      </w:r>
      <w:r>
        <w:rPr>
          <w:rFonts w:hint="cs"/>
          <w:rtl/>
        </w:rPr>
        <w:t>ی</w:t>
      </w:r>
      <w:r>
        <w:rPr>
          <w:rFonts w:hint="eastAsia"/>
          <w:rtl/>
        </w:rPr>
        <w:t>ک</w:t>
      </w:r>
      <w:r>
        <w:rPr>
          <w:rtl/>
        </w:rPr>
        <w:t xml:space="preserve"> </w:t>
      </w:r>
      <w:r>
        <w:rPr>
          <w:rFonts w:hint="cs"/>
          <w:rtl/>
        </w:rPr>
        <w:t>ی</w:t>
      </w:r>
      <w:r>
        <w:rPr>
          <w:rFonts w:hint="eastAsia"/>
          <w:rtl/>
        </w:rPr>
        <w:t>ا</w:t>
      </w:r>
      <w:r>
        <w:rPr>
          <w:rtl/>
        </w:rPr>
        <w:t xml:space="preserve"> عبد مناف ب</w:t>
      </w:r>
      <w:r w:rsidR="00584620">
        <w:rPr>
          <w:rtl/>
        </w:rPr>
        <w:t>عدي</w:t>
      </w:r>
      <w:r>
        <w:rPr>
          <w:rtl/>
        </w:rPr>
        <w:t>...،و ال</w:t>
      </w:r>
      <w:r w:rsidR="00FF55C9">
        <w:rPr>
          <w:rtl/>
        </w:rPr>
        <w:t>ثاني</w:t>
      </w:r>
      <w:r>
        <w:rPr>
          <w:rtl/>
        </w:rPr>
        <w:t xml:space="preserve"> ما عن بعض النسخ </w:t>
      </w:r>
      <w:r w:rsidR="00275436">
        <w:rPr>
          <w:rtl/>
        </w:rPr>
        <w:t>في</w:t>
      </w:r>
      <w:r>
        <w:rPr>
          <w:rtl/>
        </w:rPr>
        <w:t xml:space="preserve"> </w:t>
      </w:r>
      <w:r w:rsidR="00B365CC">
        <w:rPr>
          <w:rtl/>
        </w:rPr>
        <w:t>زیارة</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من بع</w:t>
      </w:r>
      <w:r>
        <w:rPr>
          <w:rFonts w:hint="cs"/>
          <w:rtl/>
        </w:rPr>
        <w:t>ی</w:t>
      </w:r>
      <w:r>
        <w:rPr>
          <w:rFonts w:hint="eastAsia"/>
          <w:rtl/>
        </w:rPr>
        <w:t>د</w:t>
      </w:r>
      <w:r>
        <w:rPr>
          <w:rtl/>
        </w:rPr>
        <w:t>:السلام ع</w:t>
      </w:r>
      <w:r w:rsidR="00D27669">
        <w:rPr>
          <w:rtl/>
        </w:rPr>
        <w:t>ل</w:t>
      </w:r>
      <w:r w:rsidR="0020734D">
        <w:rPr>
          <w:rFonts w:hint="cs"/>
          <w:rtl/>
        </w:rPr>
        <w:t>ى</w:t>
      </w:r>
      <w:r>
        <w:rPr>
          <w:rtl/>
        </w:rPr>
        <w:t xml:space="preserve"> عمّک عمران </w:t>
      </w:r>
      <w:r w:rsidR="00D27669">
        <w:rPr>
          <w:rtl/>
        </w:rPr>
        <w:t>أبي</w:t>
      </w:r>
      <w:r>
        <w:rPr>
          <w:rtl/>
        </w:rPr>
        <w:t xml:space="preserve"> طالب </w:t>
      </w:r>
      <w:r w:rsidRPr="00CE68B8">
        <w:rPr>
          <w:rStyle w:val="libFootnotenumChar"/>
          <w:rtl/>
        </w:rPr>
        <w:t>(1)</w:t>
      </w:r>
      <w:r>
        <w:rPr>
          <w:rtl/>
        </w:rPr>
        <w:t>.</w:t>
      </w:r>
    </w:p>
    <w:p w:rsidR="00275436" w:rsidRDefault="004A6812" w:rsidP="0020734D">
      <w:pPr>
        <w:pStyle w:val="libNormal"/>
        <w:rPr>
          <w:rtl/>
        </w:rPr>
      </w:pPr>
      <w:r>
        <w:rPr>
          <w:rFonts w:hint="eastAsia"/>
          <w:rtl/>
        </w:rPr>
        <w:t>و</w:t>
      </w:r>
      <w:r>
        <w:rPr>
          <w:rtl/>
        </w:rPr>
        <w:t xml:space="preserve"> ق</w:t>
      </w:r>
      <w:r>
        <w:rPr>
          <w:rFonts w:hint="cs"/>
          <w:rtl/>
        </w:rPr>
        <w:t>ی</w:t>
      </w:r>
      <w:r>
        <w:rPr>
          <w:rFonts w:hint="eastAsia"/>
          <w:rtl/>
        </w:rPr>
        <w:t>ل</w:t>
      </w:r>
      <w:r>
        <w:rPr>
          <w:rtl/>
        </w:rPr>
        <w:t>: اسمه کن</w:t>
      </w:r>
      <w:r>
        <w:rPr>
          <w:rFonts w:hint="cs"/>
          <w:rtl/>
        </w:rPr>
        <w:t>ی</w:t>
      </w:r>
      <w:r>
        <w:rPr>
          <w:rFonts w:hint="eastAsia"/>
          <w:rtl/>
        </w:rPr>
        <w:t>ته</w:t>
      </w:r>
      <w:r>
        <w:rPr>
          <w:rtl/>
        </w:rPr>
        <w:t xml:space="preserve"> لما رئ</w:t>
      </w:r>
      <w:r w:rsidR="0020734D">
        <w:rPr>
          <w:rFonts w:hint="cs"/>
          <w:rtl/>
        </w:rPr>
        <w:t>ي</w:t>
      </w:r>
      <w:r>
        <w:rPr>
          <w:rtl/>
        </w:rPr>
        <w:t xml:space="preserve"> خطّ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و </w:t>
      </w:r>
      <w:r w:rsidR="00275436">
        <w:rPr>
          <w:rtl/>
        </w:rPr>
        <w:t>في</w:t>
      </w:r>
      <w:r>
        <w:rPr>
          <w:rFonts w:hint="eastAsia"/>
          <w:rtl/>
        </w:rPr>
        <w:t>ه</w:t>
      </w:r>
      <w:r>
        <w:rPr>
          <w:rtl/>
        </w:rPr>
        <w:t>:و کتب ع</w:t>
      </w:r>
      <w:r w:rsidR="00D27669">
        <w:rPr>
          <w:rtl/>
        </w:rPr>
        <w:t>لي</w:t>
      </w:r>
      <w:r>
        <w:rPr>
          <w:rtl/>
        </w:rPr>
        <w:t xml:space="preserve"> بن أبو طالب، و ق</w:t>
      </w:r>
      <w:r>
        <w:rPr>
          <w:rFonts w:hint="cs"/>
          <w:rtl/>
        </w:rPr>
        <w:t>ی</w:t>
      </w:r>
      <w:r>
        <w:rPr>
          <w:rFonts w:hint="eastAsia"/>
          <w:rtl/>
        </w:rPr>
        <w:t>ل</w:t>
      </w:r>
      <w:r>
        <w:rPr>
          <w:rtl/>
        </w:rPr>
        <w:t xml:space="preserve"> انّه کان ع</w:t>
      </w:r>
      <w:r w:rsidR="00D27669">
        <w:rPr>
          <w:rtl/>
        </w:rPr>
        <w:t>لي</w:t>
      </w:r>
      <w:r>
        <w:rPr>
          <w:rtl/>
        </w:rPr>
        <w:t xml:space="preserve"> بن </w:t>
      </w:r>
      <w:r w:rsidR="00D27669">
        <w:rPr>
          <w:rtl/>
        </w:rPr>
        <w:t>أبي</w:t>
      </w:r>
      <w:r>
        <w:rPr>
          <w:rtl/>
        </w:rPr>
        <w:t xml:space="preserve"> طالب و لکن </w:t>
      </w:r>
      <w:r w:rsidR="00D27669">
        <w:rPr>
          <w:rtl/>
        </w:rPr>
        <w:t>ال</w:t>
      </w:r>
      <w:r w:rsidR="0020734D">
        <w:rPr>
          <w:rFonts w:hint="cs"/>
          <w:rtl/>
        </w:rPr>
        <w:t>ي</w:t>
      </w:r>
      <w:r>
        <w:rPr>
          <w:rFonts w:hint="eastAsia"/>
          <w:rtl/>
        </w:rPr>
        <w:t>اء</w:t>
      </w:r>
      <w:r>
        <w:rPr>
          <w:rtl/>
        </w:rPr>
        <w:t xml:space="preserve"> م</w:t>
      </w:r>
      <w:r w:rsidR="00880A49">
        <w:rPr>
          <w:rtl/>
        </w:rPr>
        <w:t>شبهة</w:t>
      </w:r>
      <w:r>
        <w:rPr>
          <w:rtl/>
        </w:rPr>
        <w:t xml:space="preserve"> بالواو </w:t>
      </w:r>
      <w:r w:rsidR="00275436">
        <w:rPr>
          <w:rtl/>
        </w:rPr>
        <w:t>في</w:t>
      </w:r>
      <w:r>
        <w:rPr>
          <w:rtl/>
        </w:rPr>
        <w:t xml:space="preserve"> الخطّ الکو</w:t>
      </w:r>
      <w:r w:rsidR="00275436">
        <w:rPr>
          <w:rtl/>
        </w:rPr>
        <w:t>في</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قال</w:t>
      </w:r>
      <w:r>
        <w:rPr>
          <w:rtl/>
        </w:rPr>
        <w:t xml:space="preserve"> ابن م</w:t>
      </w:r>
      <w:r>
        <w:rPr>
          <w:rFonts w:hint="cs"/>
          <w:rtl/>
        </w:rPr>
        <w:t>ی</w:t>
      </w:r>
      <w:r>
        <w:rPr>
          <w:rFonts w:hint="eastAsia"/>
          <w:rtl/>
        </w:rPr>
        <w:t>ثم</w:t>
      </w:r>
      <w:r>
        <w:rPr>
          <w:rtl/>
        </w:rPr>
        <w:t>:وجهها انّه جعل هذه ال</w:t>
      </w:r>
      <w:r w:rsidR="0020734D">
        <w:rPr>
          <w:rtl/>
        </w:rPr>
        <w:t>کنیة</w:t>
      </w:r>
      <w:r>
        <w:rPr>
          <w:rtl/>
        </w:rPr>
        <w:t xml:space="preserve"> علما ب</w:t>
      </w:r>
      <w:r w:rsidR="00D27669">
        <w:rPr>
          <w:rtl/>
        </w:rPr>
        <w:t>منزلة</w:t>
      </w:r>
      <w:r>
        <w:rPr>
          <w:rtl/>
        </w:rPr>
        <w:t xml:space="preserve"> </w:t>
      </w:r>
      <w:r w:rsidR="0020734D">
        <w:rPr>
          <w:rtl/>
        </w:rPr>
        <w:t>لفظة</w:t>
      </w:r>
      <w:r>
        <w:rPr>
          <w:rtl/>
        </w:rPr>
        <w:t xml:space="preserve"> </w:t>
      </w:r>
      <w:r w:rsidR="00FF55C9">
        <w:rPr>
          <w:rtl/>
        </w:rPr>
        <w:t>واحدة</w:t>
      </w:r>
      <w:r>
        <w:rPr>
          <w:rtl/>
        </w:rPr>
        <w:t xml:space="preserve"> لا </w:t>
      </w:r>
      <w:r>
        <w:rPr>
          <w:rFonts w:hint="cs"/>
          <w:rtl/>
        </w:rPr>
        <w:t>ی</w:t>
      </w:r>
      <w:r>
        <w:rPr>
          <w:rFonts w:hint="eastAsia"/>
          <w:rtl/>
        </w:rPr>
        <w:t>تغ</w:t>
      </w:r>
      <w:r>
        <w:rPr>
          <w:rFonts w:hint="cs"/>
          <w:rtl/>
        </w:rPr>
        <w:t>یّ</w:t>
      </w:r>
      <w:r>
        <w:rPr>
          <w:rFonts w:hint="eastAsia"/>
          <w:rtl/>
        </w:rPr>
        <w:t>ر</w:t>
      </w:r>
      <w:r>
        <w:rPr>
          <w:rtl/>
        </w:rPr>
        <w:t xml:space="preserve"> إعرابها </w:t>
      </w:r>
      <w:r w:rsidRPr="00CE68B8">
        <w:rPr>
          <w:rStyle w:val="libFootnotenumChar"/>
          <w:rtl/>
        </w:rPr>
        <w:t>(3)</w:t>
      </w:r>
      <w:r>
        <w:rPr>
          <w:rtl/>
        </w:rPr>
        <w:t>.</w:t>
      </w:r>
    </w:p>
    <w:p w:rsidR="00275436" w:rsidRDefault="004A6812" w:rsidP="004A6812">
      <w:pPr>
        <w:pStyle w:val="libNormal"/>
        <w:rPr>
          <w:rtl/>
        </w:rPr>
      </w:pPr>
      <w:r>
        <w:rPr>
          <w:rFonts w:hint="eastAsia"/>
          <w:rtl/>
        </w:rPr>
        <w:t>کانت</w:t>
      </w:r>
      <w:r>
        <w:rPr>
          <w:rtl/>
        </w:rPr>
        <w:t xml:space="preserve"> أمّ </w:t>
      </w:r>
      <w:r w:rsidR="00D27669">
        <w:rPr>
          <w:rtl/>
        </w:rPr>
        <w:t>أبي</w:t>
      </w:r>
      <w:r>
        <w:rPr>
          <w:rtl/>
        </w:rPr>
        <w:t xml:space="preserve"> طالب و عبد اللّه و الز</w:t>
      </w:r>
      <w:r w:rsidR="00FF55C9">
        <w:rPr>
          <w:rtl/>
        </w:rPr>
        <w:t>بي</w:t>
      </w:r>
      <w:r>
        <w:rPr>
          <w:rFonts w:hint="eastAsia"/>
          <w:rtl/>
        </w:rPr>
        <w:t>ر</w:t>
      </w:r>
      <w:r>
        <w:rPr>
          <w:rtl/>
        </w:rPr>
        <w:t xml:space="preserve"> </w:t>
      </w:r>
      <w:r w:rsidR="00910408">
        <w:rPr>
          <w:rtl/>
        </w:rPr>
        <w:t>فاطمة</w:t>
      </w:r>
      <w:r>
        <w:rPr>
          <w:rtl/>
        </w:rPr>
        <w:t xml:space="preserve"> بنت عمرو بن عائذ بن عمر بن مخزوم </w:t>
      </w:r>
      <w:r w:rsidRPr="00CE68B8">
        <w:rPr>
          <w:rStyle w:val="libFootnotenumChar"/>
          <w:rtl/>
        </w:rPr>
        <w:t>(4)</w:t>
      </w:r>
      <w:r>
        <w:rPr>
          <w:rtl/>
        </w:rPr>
        <w:t>.</w:t>
      </w:r>
    </w:p>
    <w:p w:rsidR="00275436" w:rsidRDefault="0055514A" w:rsidP="0020734D">
      <w:pPr>
        <w:pStyle w:val="libNormal"/>
        <w:rPr>
          <w:rtl/>
        </w:rPr>
      </w:pPr>
      <w:r w:rsidRPr="0055514A">
        <w:rPr>
          <w:rStyle w:val="libBold1Char"/>
          <w:rFonts w:hint="eastAsia"/>
          <w:rtl/>
        </w:rPr>
        <w:t>الکافي</w:t>
      </w:r>
      <w:r w:rsidR="004A6812">
        <w:rPr>
          <w:rtl/>
        </w:rPr>
        <w:t xml:space="preserve">:عن الصادق </w:t>
      </w:r>
      <w:r w:rsidR="00D27669" w:rsidRPr="00D27669">
        <w:rPr>
          <w:rStyle w:val="libAlaemChar"/>
          <w:rtl/>
        </w:rPr>
        <w:t>عليه‌السلام</w:t>
      </w:r>
      <w:r w:rsidR="004A6812">
        <w:rPr>
          <w:rtl/>
        </w:rPr>
        <w:t>: لمّا ولد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مکث أ</w:t>
      </w:r>
      <w:r w:rsidR="004A6812">
        <w:rPr>
          <w:rFonts w:hint="cs"/>
          <w:rtl/>
        </w:rPr>
        <w:t>ی</w:t>
      </w:r>
      <w:r w:rsidR="004A6812">
        <w:rPr>
          <w:rFonts w:hint="eastAsia"/>
          <w:rtl/>
        </w:rPr>
        <w:t>اما</w:t>
      </w:r>
      <w:r w:rsidR="004A6812">
        <w:rPr>
          <w:rtl/>
        </w:rPr>
        <w:t xml:space="preserve"> </w:t>
      </w:r>
      <w:r w:rsidR="00D27669">
        <w:rPr>
          <w:rtl/>
        </w:rPr>
        <w:t>لي</w:t>
      </w:r>
      <w:r w:rsidR="004A6812">
        <w:rPr>
          <w:rFonts w:hint="eastAsia"/>
          <w:rtl/>
        </w:rPr>
        <w:t>س</w:t>
      </w:r>
      <w:r w:rsidR="004A6812">
        <w:rPr>
          <w:rtl/>
        </w:rPr>
        <w:t xml:space="preserve"> له لبن فألقاه أبو طالب ع</w:t>
      </w:r>
      <w:r w:rsidR="00D27669">
        <w:rPr>
          <w:rtl/>
        </w:rPr>
        <w:t>ل</w:t>
      </w:r>
      <w:r w:rsidR="0020734D">
        <w:rPr>
          <w:rFonts w:hint="cs"/>
          <w:rtl/>
        </w:rPr>
        <w:t>ى</w:t>
      </w:r>
      <w:r w:rsidR="004A6812">
        <w:rPr>
          <w:rtl/>
        </w:rPr>
        <w:t xml:space="preserve"> </w:t>
      </w:r>
      <w:r w:rsidR="0020734D">
        <w:rPr>
          <w:rtl/>
        </w:rPr>
        <w:t>ثدي</w:t>
      </w:r>
      <w:r w:rsidR="004A6812">
        <w:rPr>
          <w:rtl/>
        </w:rPr>
        <w:t xml:space="preserve"> نفسه فأنزل اللّه </w:t>
      </w:r>
      <w:r w:rsidR="00275436">
        <w:rPr>
          <w:rtl/>
        </w:rPr>
        <w:t>في</w:t>
      </w:r>
      <w:r w:rsidR="004A6812">
        <w:rPr>
          <w:rFonts w:hint="eastAsia"/>
          <w:rtl/>
        </w:rPr>
        <w:t>ه</w:t>
      </w:r>
      <w:r w:rsidR="004A6812">
        <w:rPr>
          <w:rtl/>
        </w:rPr>
        <w:t xml:space="preserve"> لبنا فرضع منه </w:t>
      </w:r>
      <w:r w:rsidR="00257D04">
        <w:rPr>
          <w:rtl/>
        </w:rPr>
        <w:t>أيّ</w:t>
      </w:r>
      <w:r w:rsidR="004A6812">
        <w:rPr>
          <w:rFonts w:hint="eastAsia"/>
          <w:rtl/>
        </w:rPr>
        <w:t>اما</w:t>
      </w:r>
      <w:r w:rsidR="004A6812">
        <w:rPr>
          <w:rtl/>
        </w:rPr>
        <w:t xml:space="preserve"> حتّ</w:t>
      </w:r>
      <w:r w:rsidR="004A6812">
        <w:rPr>
          <w:rFonts w:hint="cs"/>
          <w:rtl/>
        </w:rPr>
        <w:t>ی</w:t>
      </w:r>
      <w:r w:rsidR="004A6812">
        <w:rPr>
          <w:rtl/>
        </w:rPr>
        <w:t xml:space="preserve"> وقع أبو طالب ع</w:t>
      </w:r>
      <w:r w:rsidR="00D27669">
        <w:rPr>
          <w:rtl/>
        </w:rPr>
        <w:t>ل</w:t>
      </w:r>
      <w:r w:rsidR="0020734D">
        <w:rPr>
          <w:rFonts w:hint="cs"/>
          <w:rtl/>
        </w:rPr>
        <w:t>ى</w:t>
      </w:r>
      <w:r w:rsidR="004A6812">
        <w:rPr>
          <w:rtl/>
        </w:rPr>
        <w:t xml:space="preserve"> </w:t>
      </w:r>
      <w:r w:rsidR="0020734D">
        <w:rPr>
          <w:rtl/>
        </w:rPr>
        <w:t>حليمة</w:t>
      </w:r>
      <w:r w:rsidR="004A6812">
        <w:rPr>
          <w:rtl/>
        </w:rPr>
        <w:t xml:space="preserve"> ال</w:t>
      </w:r>
      <w:r w:rsidR="0020734D">
        <w:rPr>
          <w:rtl/>
        </w:rPr>
        <w:t>س</w:t>
      </w:r>
      <w:r w:rsidR="00584620">
        <w:rPr>
          <w:rtl/>
        </w:rPr>
        <w:t>عدي</w:t>
      </w:r>
      <w:r w:rsidR="0020734D">
        <w:rPr>
          <w:rtl/>
        </w:rPr>
        <w:t>ة</w:t>
      </w:r>
      <w:r w:rsidR="004A6812">
        <w:rPr>
          <w:rtl/>
        </w:rPr>
        <w:t xml:space="preserve"> ف</w:t>
      </w:r>
      <w:r w:rsidR="00AE0C8D">
        <w:rPr>
          <w:rtl/>
        </w:rPr>
        <w:t>دفع</w:t>
      </w:r>
      <w:r w:rsidR="0020734D">
        <w:rPr>
          <w:rFonts w:hint="cs"/>
          <w:rtl/>
        </w:rPr>
        <w:t>ه</w:t>
      </w:r>
      <w:r w:rsidR="004A6812">
        <w:rPr>
          <w:rtl/>
        </w:rPr>
        <w:t xml:space="preserve"> </w:t>
      </w:r>
      <w:r w:rsidR="006F66AD">
        <w:rPr>
          <w:rtl/>
        </w:rPr>
        <w:t>اليه</w:t>
      </w:r>
      <w:r w:rsidR="004A6812">
        <w:rPr>
          <w:rFonts w:hint="eastAsia"/>
          <w:rtl/>
        </w:rPr>
        <w:t>ا</w:t>
      </w:r>
      <w:r w:rsidR="004A6812">
        <w:rPr>
          <w:rtl/>
        </w:rPr>
        <w:t xml:space="preserve"> </w:t>
      </w:r>
      <w:r w:rsidR="004A6812" w:rsidRPr="00CE68B8">
        <w:rPr>
          <w:rStyle w:val="libFootnotenumChar"/>
          <w:rtl/>
        </w:rPr>
        <w:t>(5)</w:t>
      </w:r>
      <w:r w:rsidR="004A6812">
        <w:rPr>
          <w:rtl/>
        </w:rPr>
        <w:t>.</w:t>
      </w:r>
    </w:p>
    <w:p w:rsidR="00275436" w:rsidRDefault="004A6812" w:rsidP="0020734D">
      <w:pPr>
        <w:pStyle w:val="libCenterBold1"/>
        <w:rPr>
          <w:rtl/>
        </w:rPr>
      </w:pPr>
      <w:r>
        <w:rPr>
          <w:rFonts w:hint="eastAsia"/>
          <w:rtl/>
        </w:rPr>
        <w:t>کفالته</w:t>
      </w:r>
      <w:r>
        <w:rPr>
          <w:rtl/>
        </w:rPr>
        <w:t xml:space="preserve"> لل</w:t>
      </w:r>
      <w:r w:rsidR="00D27669">
        <w:rPr>
          <w:rtl/>
        </w:rPr>
        <w:t>نبيّ</w:t>
      </w:r>
      <w:r>
        <w:rPr>
          <w:rtl/>
        </w:rPr>
        <w:t xml:space="preserve"> </w:t>
      </w:r>
      <w:r w:rsidR="00D27669" w:rsidRPr="00D27669">
        <w:rPr>
          <w:rStyle w:val="libAlaemChar"/>
          <w:rtl/>
        </w:rPr>
        <w:t>صلى‌الله‌عليه‌وآله‌وسلم</w:t>
      </w:r>
    </w:p>
    <w:p w:rsidR="00275436" w:rsidRDefault="00275436" w:rsidP="004A6812">
      <w:pPr>
        <w:pStyle w:val="libNormal"/>
        <w:rPr>
          <w:rtl/>
        </w:rPr>
      </w:pPr>
      <w:r>
        <w:rPr>
          <w:rFonts w:hint="eastAsia"/>
          <w:rtl/>
        </w:rPr>
        <w:t>في</w:t>
      </w:r>
      <w:r w:rsidR="004A6812">
        <w:rPr>
          <w:rtl/>
        </w:rPr>
        <w:t xml:space="preserve"> </w:t>
      </w:r>
      <w:r w:rsidR="0020734D">
        <w:rPr>
          <w:rtl/>
        </w:rPr>
        <w:t>کفالة</w:t>
      </w:r>
      <w:r w:rsidR="004A6812">
        <w:rPr>
          <w:rtl/>
        </w:rPr>
        <w:t xml:space="preserve"> </w:t>
      </w:r>
      <w:r w:rsidR="00D27669">
        <w:rPr>
          <w:rtl/>
        </w:rPr>
        <w:t>أبي</w:t>
      </w:r>
      <w:r w:rsidR="004A6812">
        <w:rPr>
          <w:rtl/>
        </w:rPr>
        <w:t xml:space="preserve"> طالب لرسول اللّه </w:t>
      </w:r>
      <w:r w:rsidR="00D27669" w:rsidRPr="00D27669">
        <w:rPr>
          <w:rStyle w:val="libAlaemChar"/>
          <w:rtl/>
        </w:rPr>
        <w:t>صلى‌الله‌عليه‌وآله‌وسلم</w:t>
      </w:r>
      <w:r w:rsidR="004A6812">
        <w:rPr>
          <w:rtl/>
        </w:rPr>
        <w:t xml:space="preserve"> بح</w:t>
      </w:r>
      <w:r w:rsidR="004A6812">
        <w:rPr>
          <w:rFonts w:hint="cs"/>
          <w:rtl/>
        </w:rPr>
        <w:t>ی</w:t>
      </w:r>
      <w:r w:rsidR="004A6812">
        <w:rPr>
          <w:rFonts w:hint="eastAsia"/>
          <w:rtl/>
        </w:rPr>
        <w:t>ث</w:t>
      </w:r>
      <w:r w:rsidR="004A6812">
        <w:rPr>
          <w:rtl/>
        </w:rPr>
        <w:t xml:space="preserve"> کان لا </w:t>
      </w:r>
      <w:r w:rsidR="004A6812">
        <w:rPr>
          <w:rFonts w:hint="cs"/>
          <w:rtl/>
        </w:rPr>
        <w:t>ی</w:t>
      </w:r>
      <w:r w:rsidR="004A6812">
        <w:rPr>
          <w:rFonts w:hint="eastAsia"/>
          <w:rtl/>
        </w:rPr>
        <w:t>فارقه</w:t>
      </w:r>
      <w:r w:rsidR="004A6812">
        <w:rPr>
          <w:rtl/>
        </w:rPr>
        <w:t xml:space="preserve"> </w:t>
      </w:r>
      <w:r w:rsidR="00910408">
        <w:rPr>
          <w:rtl/>
        </w:rPr>
        <w:t>ساعة</w:t>
      </w:r>
      <w:r w:rsidR="004A6812">
        <w:rPr>
          <w:rtl/>
        </w:rPr>
        <w:t xml:space="preserve"> من </w:t>
      </w:r>
      <w:r w:rsidR="00D27669">
        <w:rPr>
          <w:rtl/>
        </w:rPr>
        <w:t>لي</w:t>
      </w:r>
      <w:r w:rsidR="004A6812">
        <w:rPr>
          <w:rFonts w:hint="eastAsia"/>
          <w:rtl/>
        </w:rPr>
        <w:t>ل</w:t>
      </w:r>
      <w:r w:rsidR="004A6812">
        <w:rPr>
          <w:rtl/>
        </w:rPr>
        <w:t xml:space="preserve"> و لا نهار و </w:t>
      </w:r>
      <w:r w:rsidR="004A6812">
        <w:rPr>
          <w:rFonts w:hint="cs"/>
          <w:rtl/>
        </w:rPr>
        <w:t>ی</w:t>
      </w:r>
      <w:r w:rsidR="004A6812">
        <w:rPr>
          <w:rFonts w:hint="eastAsia"/>
          <w:rtl/>
        </w:rPr>
        <w:t>نوّمه</w:t>
      </w:r>
      <w:r w:rsidR="004A6812">
        <w:rPr>
          <w:rtl/>
        </w:rPr>
        <w:t xml:space="preserve"> </w:t>
      </w:r>
      <w:r>
        <w:rPr>
          <w:rtl/>
        </w:rPr>
        <w:t>في</w:t>
      </w:r>
      <w:r w:rsidR="004A6812">
        <w:rPr>
          <w:rtl/>
        </w:rPr>
        <w:t xml:space="preserve"> فراشه،و کان إذا أراد أن </w:t>
      </w:r>
      <w:r w:rsidR="004A6812">
        <w:rPr>
          <w:rFonts w:hint="cs"/>
          <w:rtl/>
        </w:rPr>
        <w:t>ی</w:t>
      </w:r>
      <w:r w:rsidR="0020734D">
        <w:rPr>
          <w:rFonts w:hint="eastAsia"/>
          <w:rtl/>
        </w:rPr>
        <w:t>عشّي</w:t>
      </w:r>
      <w:r w:rsidR="004A6812">
        <w:rPr>
          <w:rtl/>
        </w:rPr>
        <w:t xml:space="preserve"> أولاده و </w:t>
      </w:r>
      <w:r w:rsidR="004A6812">
        <w:rPr>
          <w:rFonts w:hint="cs"/>
          <w:rtl/>
        </w:rPr>
        <w:t>ی</w:t>
      </w:r>
      <w:r w:rsidR="004A6812">
        <w:rPr>
          <w:rFonts w:hint="eastAsia"/>
          <w:rtl/>
        </w:rPr>
        <w:t>غ</w:t>
      </w:r>
      <w:r w:rsidR="00257D04">
        <w:rPr>
          <w:rFonts w:hint="eastAsia"/>
          <w:rtl/>
        </w:rPr>
        <w:t>ذي</w:t>
      </w:r>
      <w:r w:rsidR="004A6812">
        <w:rPr>
          <w:rFonts w:hint="eastAsia"/>
          <w:rtl/>
        </w:rPr>
        <w:t>هم</w:t>
      </w:r>
      <w:r w:rsidR="004A6812">
        <w:rPr>
          <w:rtl/>
        </w:rPr>
        <w:t xml:space="preserve"> </w:t>
      </w:r>
      <w:r w:rsidR="004A6812">
        <w:rPr>
          <w:rFonts w:hint="cs"/>
          <w:rtl/>
        </w:rPr>
        <w:t>ی</w:t>
      </w:r>
      <w:r w:rsidR="004A6812">
        <w:rPr>
          <w:rFonts w:hint="eastAsia"/>
          <w:rtl/>
        </w:rPr>
        <w:t>قول</w:t>
      </w:r>
      <w:r w:rsidR="004A6812">
        <w:rPr>
          <w:rtl/>
        </w:rPr>
        <w:t>:کما أنتم حتّ</w:t>
      </w:r>
      <w:r w:rsidR="004A6812">
        <w:rPr>
          <w:rFonts w:hint="cs"/>
          <w:rtl/>
        </w:rPr>
        <w:t>ی</w:t>
      </w:r>
      <w:r w:rsidR="004A6812">
        <w:rPr>
          <w:rtl/>
        </w:rPr>
        <w:t xml:space="preserve"> </w:t>
      </w:r>
      <w:r w:rsidR="004A6812">
        <w:rPr>
          <w:rFonts w:hint="cs"/>
          <w:rtl/>
        </w:rPr>
        <w:t>ی</w:t>
      </w:r>
      <w:r w:rsidR="004A6812">
        <w:rPr>
          <w:rFonts w:hint="eastAsia"/>
          <w:rtl/>
        </w:rPr>
        <w:t>حضر</w:t>
      </w:r>
      <w:r w:rsidR="004A6812">
        <w:rPr>
          <w:rtl/>
        </w:rPr>
        <w:t xml:space="preserve"> إ</w:t>
      </w:r>
      <w:r w:rsidR="00D27669">
        <w:rPr>
          <w:rtl/>
        </w:rPr>
        <w:t>بني</w:t>
      </w:r>
      <w:r w:rsidR="004A6812">
        <w:rPr>
          <w:rFonts w:hint="eastAsia"/>
          <w:rtl/>
        </w:rPr>
        <w:t>،</w:t>
      </w:r>
      <w:r>
        <w:rPr>
          <w:rFonts w:hint="eastAsia"/>
          <w:rtl/>
        </w:rPr>
        <w:t>في</w:t>
      </w:r>
      <w:r w:rsidR="00E74F96">
        <w:rPr>
          <w:rFonts w:hint="eastAsia"/>
          <w:rtl/>
        </w:rPr>
        <w:t>أتي</w:t>
      </w:r>
      <w:r w:rsidR="004A6812">
        <w:rPr>
          <w:rtl/>
        </w:rPr>
        <w:t xml:space="preserve"> رسول اللّه </w:t>
      </w:r>
      <w:r w:rsidR="00D27669" w:rsidRPr="00D27669">
        <w:rPr>
          <w:rStyle w:val="libAlaemChar"/>
          <w:rtl/>
        </w:rPr>
        <w:t>صلى‌الله‌عليه‌وآله‌وسلم</w:t>
      </w:r>
      <w:r w:rsidR="004A6812">
        <w:rPr>
          <w:rtl/>
        </w:rPr>
        <w:t xml:space="preserve"> </w:t>
      </w:r>
      <w:r>
        <w:rPr>
          <w:rtl/>
        </w:rPr>
        <w:t>في</w:t>
      </w:r>
      <w:r w:rsidR="004A6812">
        <w:rPr>
          <w:rFonts w:hint="eastAsia"/>
          <w:rtl/>
        </w:rPr>
        <w:t>أکل</w:t>
      </w:r>
      <w:r w:rsidR="004A6812">
        <w:rPr>
          <w:rtl/>
        </w:rPr>
        <w:t xml:space="preserve"> معهم </w:t>
      </w:r>
      <w:r>
        <w:rPr>
          <w:rtl/>
        </w:rPr>
        <w:t>في</w:t>
      </w:r>
      <w:r w:rsidR="00075AF1">
        <w:rPr>
          <w:rFonts w:hint="eastAsia"/>
          <w:rtl/>
        </w:rPr>
        <w:t>بقي</w:t>
      </w:r>
      <w:r w:rsidR="004A6812">
        <w:rPr>
          <w:rtl/>
        </w:rPr>
        <w:t xml:space="preserve"> الطعام </w:t>
      </w:r>
      <w:r w:rsidR="004A6812" w:rsidRPr="00CE68B8">
        <w:rPr>
          <w:rStyle w:val="libFootnotenumChar"/>
          <w:rtl/>
        </w:rPr>
        <w:t>(6)</w:t>
      </w:r>
      <w:r w:rsidR="004A6812">
        <w:rPr>
          <w:rtl/>
        </w:rPr>
        <w:t>.</w:t>
      </w:r>
    </w:p>
    <w:p w:rsidR="001746BD" w:rsidRDefault="001746BD" w:rsidP="00CE68B8">
      <w:pPr>
        <w:pStyle w:val="libLine"/>
        <w:rPr>
          <w:rtl/>
        </w:rPr>
      </w:pPr>
      <w:r>
        <w:rPr>
          <w:rFonts w:hint="eastAsia"/>
          <w:rtl/>
        </w:rPr>
        <w:t>___________________</w:t>
      </w:r>
    </w:p>
    <w:p w:rsidR="00275436" w:rsidRDefault="00CE68B8" w:rsidP="0020734D">
      <w:pPr>
        <w:pStyle w:val="libFootnote0"/>
        <w:rPr>
          <w:rtl/>
        </w:rPr>
      </w:pPr>
      <w:r>
        <w:rPr>
          <w:rtl/>
        </w:rPr>
        <w:t>(1)</w:t>
      </w:r>
      <w:r w:rsidR="004A6812">
        <w:rPr>
          <w:rtl/>
        </w:rPr>
        <w:t xml:space="preserve"> ق:</w:t>
      </w:r>
      <w:r w:rsidR="00275436">
        <w:rPr>
          <w:rtl/>
        </w:rPr>
        <w:t>2</w:t>
      </w:r>
      <w:r w:rsidR="004A6812">
        <w:rPr>
          <w:rtl/>
        </w:rPr>
        <w:t>5/6/</w:t>
      </w:r>
      <w:r w:rsidR="00275436">
        <w:rPr>
          <w:rtl/>
        </w:rPr>
        <w:t>22</w:t>
      </w:r>
      <w:r w:rsidR="004A6812">
        <w:rPr>
          <w:rtl/>
        </w:rPr>
        <w:t>،ج:</w:t>
      </w:r>
      <w:r w:rsidR="00275436">
        <w:rPr>
          <w:rtl/>
        </w:rPr>
        <w:t>189</w:t>
      </w:r>
      <w:r w:rsidR="004A6812">
        <w:rPr>
          <w:rtl/>
        </w:rPr>
        <w:t>/</w:t>
      </w:r>
      <w:r w:rsidR="00275436">
        <w:rPr>
          <w:rtl/>
        </w:rPr>
        <w:t>100</w:t>
      </w:r>
      <w:r w:rsidR="004A6812">
        <w:rPr>
          <w:rtl/>
        </w:rPr>
        <w:t>.</w:t>
      </w:r>
    </w:p>
    <w:p w:rsidR="00275436" w:rsidRDefault="00CE68B8" w:rsidP="0020734D">
      <w:pPr>
        <w:pStyle w:val="libFootnote0"/>
        <w:rPr>
          <w:rtl/>
        </w:rPr>
      </w:pPr>
      <w:r>
        <w:rPr>
          <w:rtl/>
        </w:rPr>
        <w:t>(2)</w:t>
      </w:r>
      <w:r w:rsidR="004A6812">
        <w:rPr>
          <w:rtl/>
        </w:rPr>
        <w:t xml:space="preserve"> ق:</w:t>
      </w:r>
      <w:r w:rsidR="00275436">
        <w:rPr>
          <w:rtl/>
        </w:rPr>
        <w:t>29</w:t>
      </w:r>
      <w:r w:rsidR="004A6812">
        <w:rPr>
          <w:rtl/>
        </w:rPr>
        <w:t>/</w:t>
      </w:r>
      <w:r w:rsidR="00275436">
        <w:rPr>
          <w:rtl/>
        </w:rPr>
        <w:t>3</w:t>
      </w:r>
      <w:r w:rsidR="004A6812">
        <w:rPr>
          <w:rtl/>
        </w:rPr>
        <w:t>/</w:t>
      </w:r>
      <w:r w:rsidR="00275436">
        <w:rPr>
          <w:rtl/>
        </w:rPr>
        <w:t>9</w:t>
      </w:r>
      <w:r w:rsidR="004A6812">
        <w:rPr>
          <w:rtl/>
        </w:rPr>
        <w:t>،ج:</w:t>
      </w:r>
      <w:r w:rsidR="00275436">
        <w:rPr>
          <w:rtl/>
        </w:rPr>
        <w:t>138</w:t>
      </w:r>
      <w:r w:rsidR="004A6812">
        <w:rPr>
          <w:rtl/>
        </w:rPr>
        <w:t>/</w:t>
      </w:r>
      <w:r w:rsidR="00275436">
        <w:rPr>
          <w:rtl/>
        </w:rPr>
        <w:t>3</w:t>
      </w:r>
      <w:r w:rsidR="004A6812">
        <w:rPr>
          <w:rtl/>
        </w:rPr>
        <w:t>5.</w:t>
      </w:r>
    </w:p>
    <w:p w:rsidR="00275436" w:rsidRDefault="00CE68B8" w:rsidP="0020734D">
      <w:pPr>
        <w:pStyle w:val="libFootnote0"/>
        <w:rPr>
          <w:rtl/>
        </w:rPr>
      </w:pPr>
      <w:r>
        <w:rPr>
          <w:rtl/>
        </w:rPr>
        <w:t>(3)</w:t>
      </w:r>
      <w:r w:rsidR="004A6812">
        <w:rPr>
          <w:rtl/>
        </w:rPr>
        <w:t xml:space="preserve"> ق:64</w:t>
      </w:r>
      <w:r w:rsidR="00275436">
        <w:rPr>
          <w:rtl/>
        </w:rPr>
        <w:t>1</w:t>
      </w:r>
      <w:r w:rsidR="004A6812">
        <w:rPr>
          <w:rtl/>
        </w:rPr>
        <w:t>/6</w:t>
      </w:r>
      <w:r w:rsidR="00275436">
        <w:rPr>
          <w:rtl/>
        </w:rPr>
        <w:t>2</w:t>
      </w:r>
      <w:r w:rsidR="004A6812">
        <w:rPr>
          <w:rtl/>
        </w:rPr>
        <w:t>/</w:t>
      </w:r>
      <w:r w:rsidR="00275436">
        <w:rPr>
          <w:rtl/>
        </w:rPr>
        <w:t>8</w:t>
      </w:r>
      <w:r w:rsidR="004A6812">
        <w:rPr>
          <w:rtl/>
        </w:rPr>
        <w:t>،ج:5</w:t>
      </w:r>
      <w:r w:rsidR="00275436">
        <w:rPr>
          <w:rtl/>
        </w:rPr>
        <w:t>2</w:t>
      </w:r>
      <w:r w:rsidR="004A6812">
        <w:rPr>
          <w:rtl/>
        </w:rPr>
        <w:t>4/</w:t>
      </w:r>
      <w:r w:rsidR="00275436">
        <w:rPr>
          <w:rtl/>
        </w:rPr>
        <w:t>33</w:t>
      </w:r>
      <w:r w:rsidR="004A6812">
        <w:rPr>
          <w:rtl/>
        </w:rPr>
        <w:t>. ق:46</w:t>
      </w:r>
      <w:r w:rsidR="00275436">
        <w:rPr>
          <w:rtl/>
        </w:rPr>
        <w:t>1</w:t>
      </w:r>
      <w:r w:rsidR="004A6812">
        <w:rPr>
          <w:rtl/>
        </w:rPr>
        <w:t>/</w:t>
      </w:r>
      <w:r w:rsidR="00275436">
        <w:rPr>
          <w:rtl/>
        </w:rPr>
        <w:t>92</w:t>
      </w:r>
      <w:r w:rsidR="004A6812">
        <w:rPr>
          <w:rtl/>
        </w:rPr>
        <w:t>/</w:t>
      </w:r>
      <w:r w:rsidR="00275436">
        <w:rPr>
          <w:rtl/>
        </w:rPr>
        <w:t>9</w:t>
      </w:r>
      <w:r w:rsidR="004A6812">
        <w:rPr>
          <w:rtl/>
        </w:rPr>
        <w:t>،ج:</w:t>
      </w:r>
      <w:r w:rsidR="00275436">
        <w:rPr>
          <w:rtl/>
        </w:rPr>
        <w:t>1</w:t>
      </w:r>
      <w:r w:rsidR="004A6812">
        <w:rPr>
          <w:rtl/>
        </w:rPr>
        <w:t>6</w:t>
      </w:r>
      <w:r w:rsidR="00275436">
        <w:rPr>
          <w:rtl/>
        </w:rPr>
        <w:t>2</w:t>
      </w:r>
      <w:r w:rsidR="004A6812">
        <w:rPr>
          <w:rtl/>
        </w:rPr>
        <w:t>/4</w:t>
      </w:r>
      <w:r w:rsidR="00275436">
        <w:rPr>
          <w:rtl/>
        </w:rPr>
        <w:t>0</w:t>
      </w:r>
      <w:r w:rsidR="004A6812">
        <w:rPr>
          <w:rtl/>
        </w:rPr>
        <w:t>.</w:t>
      </w:r>
    </w:p>
    <w:p w:rsidR="00275436" w:rsidRDefault="00CE68B8" w:rsidP="0020734D">
      <w:pPr>
        <w:pStyle w:val="libFootnote0"/>
        <w:rPr>
          <w:rtl/>
        </w:rPr>
      </w:pPr>
      <w:r>
        <w:rPr>
          <w:rtl/>
        </w:rPr>
        <w:t>(4)</w:t>
      </w:r>
      <w:r w:rsidR="004A6812">
        <w:rPr>
          <w:rtl/>
        </w:rPr>
        <w:t xml:space="preserve"> ق:</w:t>
      </w:r>
      <w:r w:rsidR="00275436">
        <w:rPr>
          <w:rtl/>
        </w:rPr>
        <w:t>39</w:t>
      </w:r>
      <w:r w:rsidR="004A6812">
        <w:rPr>
          <w:rtl/>
        </w:rPr>
        <w:t>/</w:t>
      </w:r>
      <w:r w:rsidR="00275436">
        <w:rPr>
          <w:rtl/>
        </w:rPr>
        <w:t>1</w:t>
      </w:r>
      <w:r w:rsidR="004A6812">
        <w:rPr>
          <w:rtl/>
        </w:rPr>
        <w:t>/6،ج:</w:t>
      </w:r>
      <w:r w:rsidR="00275436">
        <w:rPr>
          <w:rtl/>
        </w:rPr>
        <w:t>1</w:t>
      </w:r>
      <w:r w:rsidR="004A6812">
        <w:rPr>
          <w:rtl/>
        </w:rPr>
        <w:t>6</w:t>
      </w:r>
      <w:r w:rsidR="00275436">
        <w:rPr>
          <w:rtl/>
        </w:rPr>
        <w:t>8</w:t>
      </w:r>
      <w:r w:rsidR="004A6812">
        <w:rPr>
          <w:rtl/>
        </w:rPr>
        <w:t>/</w:t>
      </w:r>
      <w:r w:rsidR="00275436">
        <w:rPr>
          <w:rtl/>
        </w:rPr>
        <w:t>1</w:t>
      </w:r>
      <w:r w:rsidR="004A6812">
        <w:rPr>
          <w:rtl/>
        </w:rPr>
        <w:t>5.</w:t>
      </w:r>
    </w:p>
    <w:p w:rsidR="00275436" w:rsidRDefault="00CE68B8" w:rsidP="0020734D">
      <w:pPr>
        <w:pStyle w:val="libFootnote0"/>
        <w:rPr>
          <w:rtl/>
        </w:rPr>
      </w:pPr>
      <w:r>
        <w:rPr>
          <w:rtl/>
        </w:rPr>
        <w:t>(5)</w:t>
      </w:r>
      <w:r w:rsidR="004A6812">
        <w:rPr>
          <w:rtl/>
        </w:rPr>
        <w:t xml:space="preserve"> ق:</w:t>
      </w:r>
      <w:r w:rsidR="00275436">
        <w:rPr>
          <w:rtl/>
        </w:rPr>
        <w:t>80</w:t>
      </w:r>
      <w:r w:rsidR="004A6812">
        <w:rPr>
          <w:rtl/>
        </w:rPr>
        <w:t>/4/6،ج:</w:t>
      </w:r>
      <w:r w:rsidR="00275436">
        <w:rPr>
          <w:rtl/>
        </w:rPr>
        <w:t>3</w:t>
      </w:r>
      <w:r w:rsidR="004A6812">
        <w:rPr>
          <w:rtl/>
        </w:rPr>
        <w:t>4</w:t>
      </w:r>
      <w:r w:rsidR="00275436">
        <w:rPr>
          <w:rtl/>
        </w:rPr>
        <w:t>0</w:t>
      </w:r>
      <w:r w:rsidR="004A6812">
        <w:rPr>
          <w:rtl/>
        </w:rPr>
        <w:t>/</w:t>
      </w:r>
      <w:r w:rsidR="00275436">
        <w:rPr>
          <w:rtl/>
        </w:rPr>
        <w:t>1</w:t>
      </w:r>
      <w:r w:rsidR="004A6812">
        <w:rPr>
          <w:rtl/>
        </w:rPr>
        <w:t>5. ق:</w:t>
      </w:r>
      <w:r w:rsidR="00275436">
        <w:rPr>
          <w:rtl/>
        </w:rPr>
        <w:t>28</w:t>
      </w:r>
      <w:r w:rsidR="004A6812">
        <w:rPr>
          <w:rtl/>
        </w:rPr>
        <w:t>/</w:t>
      </w:r>
      <w:r w:rsidR="00275436">
        <w:rPr>
          <w:rtl/>
        </w:rPr>
        <w:t>3</w:t>
      </w:r>
      <w:r w:rsidR="004A6812">
        <w:rPr>
          <w:rtl/>
        </w:rPr>
        <w:t>/</w:t>
      </w:r>
      <w:r w:rsidR="00275436">
        <w:rPr>
          <w:rtl/>
        </w:rPr>
        <w:t>9</w:t>
      </w:r>
      <w:r w:rsidR="004A6812">
        <w:rPr>
          <w:rtl/>
        </w:rPr>
        <w:t>،ج:</w:t>
      </w:r>
      <w:r w:rsidR="00275436">
        <w:rPr>
          <w:rtl/>
        </w:rPr>
        <w:t>13</w:t>
      </w:r>
      <w:r w:rsidR="004A6812">
        <w:rPr>
          <w:rtl/>
        </w:rPr>
        <w:t>6/</w:t>
      </w:r>
      <w:r w:rsidR="00275436">
        <w:rPr>
          <w:rtl/>
        </w:rPr>
        <w:t>3</w:t>
      </w:r>
      <w:r w:rsidR="004A6812">
        <w:rPr>
          <w:rtl/>
        </w:rPr>
        <w:t>5.</w:t>
      </w:r>
    </w:p>
    <w:p w:rsidR="00275436" w:rsidRDefault="00CE68B8" w:rsidP="0020734D">
      <w:pPr>
        <w:pStyle w:val="libFootnote0"/>
        <w:rPr>
          <w:rtl/>
        </w:rPr>
      </w:pPr>
      <w:r>
        <w:rPr>
          <w:rtl/>
        </w:rPr>
        <w:t>(6)</w:t>
      </w:r>
      <w:r w:rsidR="004A6812">
        <w:rPr>
          <w:rtl/>
        </w:rPr>
        <w:t xml:space="preserve"> ق:</w:t>
      </w:r>
      <w:r w:rsidR="00275436">
        <w:rPr>
          <w:rtl/>
        </w:rPr>
        <w:t>79</w:t>
      </w:r>
      <w:r w:rsidR="004A6812">
        <w:rPr>
          <w:rtl/>
        </w:rPr>
        <w:t>/4/6-</w:t>
      </w:r>
      <w:r w:rsidR="00275436">
        <w:rPr>
          <w:rtl/>
        </w:rPr>
        <w:t>97</w:t>
      </w:r>
      <w:r w:rsidR="004A6812">
        <w:rPr>
          <w:rtl/>
        </w:rPr>
        <w:t>،ج:</w:t>
      </w:r>
      <w:r w:rsidR="00275436">
        <w:rPr>
          <w:rtl/>
        </w:rPr>
        <w:t>33</w:t>
      </w:r>
      <w:r w:rsidR="004A6812">
        <w:rPr>
          <w:rtl/>
        </w:rPr>
        <w:t>5/</w:t>
      </w:r>
      <w:r w:rsidR="00275436">
        <w:rPr>
          <w:rtl/>
        </w:rPr>
        <w:t>1</w:t>
      </w:r>
      <w:r w:rsidR="004A6812">
        <w:rPr>
          <w:rtl/>
        </w:rPr>
        <w:t>5 و 4</w:t>
      </w:r>
      <w:r w:rsidR="00275436">
        <w:rPr>
          <w:rtl/>
        </w:rPr>
        <w:t>07</w:t>
      </w:r>
      <w:r w:rsidR="004A6812">
        <w:rPr>
          <w:rtl/>
        </w:rPr>
        <w:t>.</w:t>
      </w:r>
    </w:p>
    <w:p w:rsidR="0020734D" w:rsidRDefault="0020734D" w:rsidP="0020734D">
      <w:pPr>
        <w:pStyle w:val="libNormal"/>
        <w:rPr>
          <w:rtl/>
        </w:rPr>
      </w:pPr>
      <w:r>
        <w:rPr>
          <w:rFonts w:hint="eastAsia"/>
          <w:rtl/>
        </w:rPr>
        <w:br w:type="page"/>
      </w:r>
    </w:p>
    <w:p w:rsidR="00275436" w:rsidRDefault="00275436" w:rsidP="004A6812">
      <w:pPr>
        <w:pStyle w:val="libNormal"/>
        <w:rPr>
          <w:rtl/>
        </w:rPr>
      </w:pPr>
      <w:r>
        <w:rPr>
          <w:rFonts w:hint="eastAsia"/>
          <w:rtl/>
        </w:rPr>
        <w:lastRenderedPageBreak/>
        <w:t>في</w:t>
      </w:r>
      <w:r w:rsidR="004A6812">
        <w:rPr>
          <w:rtl/>
        </w:rPr>
        <w:t xml:space="preserve"> کفالته له </w:t>
      </w:r>
      <w:r w:rsidR="00D27669" w:rsidRPr="00D27669">
        <w:rPr>
          <w:rStyle w:val="libAlaemChar"/>
          <w:rtl/>
        </w:rPr>
        <w:t>صلى‌الله‌عليه‌وآله‌وسلم</w:t>
      </w:r>
      <w:r w:rsidR="004A6812">
        <w:rPr>
          <w:rtl/>
        </w:rPr>
        <w:t xml:space="preserve"> و نصرته له </w:t>
      </w:r>
      <w:r w:rsidR="004A6812" w:rsidRPr="00CE68B8">
        <w:rPr>
          <w:rStyle w:val="libFootnotenumChar"/>
          <w:rtl/>
        </w:rPr>
        <w:t>(1)</w:t>
      </w:r>
      <w:r w:rsidR="004A6812">
        <w:rPr>
          <w:rtl/>
        </w:rPr>
        <w:t>.</w:t>
      </w:r>
    </w:p>
    <w:p w:rsidR="00275436" w:rsidRDefault="00D266F8" w:rsidP="00B50D66">
      <w:pPr>
        <w:pStyle w:val="libNormal"/>
        <w:rPr>
          <w:rtl/>
        </w:rPr>
      </w:pPr>
      <w:r w:rsidRPr="00D266F8">
        <w:rPr>
          <w:rStyle w:val="libBold1Char"/>
          <w:rFonts w:hint="eastAsia"/>
          <w:rtl/>
        </w:rPr>
        <w:t>المناقب</w:t>
      </w:r>
      <w:r w:rsidR="004A6812">
        <w:rPr>
          <w:rtl/>
        </w:rPr>
        <w:t>: لمّا حضرت عبد المطّلب ال</w:t>
      </w:r>
      <w:r w:rsidR="00910408">
        <w:rPr>
          <w:rtl/>
        </w:rPr>
        <w:t>وفاة</w:t>
      </w:r>
      <w:r w:rsidR="004A6812">
        <w:rPr>
          <w:rtl/>
        </w:rPr>
        <w:t xml:space="preserve"> دعا ابنه أبا طالب فقال له:</w:t>
      </w:r>
      <w:r w:rsidR="004A6812">
        <w:rPr>
          <w:rFonts w:hint="cs"/>
          <w:rtl/>
        </w:rPr>
        <w:t>ی</w:t>
      </w:r>
      <w:r w:rsidR="004A6812">
        <w:rPr>
          <w:rFonts w:hint="eastAsia"/>
          <w:rtl/>
        </w:rPr>
        <w:t>ا</w:t>
      </w:r>
      <w:r w:rsidR="004A6812">
        <w:rPr>
          <w:rtl/>
        </w:rPr>
        <w:t xml:space="preserve"> </w:t>
      </w:r>
      <w:r w:rsidR="00D27669">
        <w:rPr>
          <w:rtl/>
        </w:rPr>
        <w:t>بني</w:t>
      </w:r>
      <w:r w:rsidR="004A6812">
        <w:rPr>
          <w:rtl/>
        </w:rPr>
        <w:t xml:space="preserve"> قد علمت </w:t>
      </w:r>
      <w:r w:rsidR="00D27669">
        <w:rPr>
          <w:rtl/>
        </w:rPr>
        <w:t>شدّة</w:t>
      </w:r>
      <w:r w:rsidR="004A6812">
        <w:rPr>
          <w:rtl/>
        </w:rPr>
        <w:t xml:space="preserve"> ح</w:t>
      </w:r>
      <w:r w:rsidR="00FF55C9">
        <w:rPr>
          <w:rtl/>
        </w:rPr>
        <w:t>بي</w:t>
      </w:r>
      <w:r w:rsidR="004A6812">
        <w:rPr>
          <w:rtl/>
        </w:rPr>
        <w:t xml:space="preserve"> لمحمّد </w:t>
      </w:r>
      <w:r w:rsidR="00D27669" w:rsidRPr="00D27669">
        <w:rPr>
          <w:rStyle w:val="libAlaemChar"/>
          <w:rtl/>
        </w:rPr>
        <w:t>صلى‌الله‌عليه‌وآله‌وسلم</w:t>
      </w:r>
      <w:r w:rsidR="004A6812">
        <w:rPr>
          <w:rtl/>
        </w:rPr>
        <w:t xml:space="preserve"> و وجد</w:t>
      </w:r>
      <w:r w:rsidR="00B50D66">
        <w:rPr>
          <w:rFonts w:hint="cs"/>
          <w:rtl/>
        </w:rPr>
        <w:t>ي</w:t>
      </w:r>
      <w:r w:rsidR="004A6812">
        <w:rPr>
          <w:rtl/>
        </w:rPr>
        <w:t xml:space="preserve"> به أنظر ک</w:t>
      </w:r>
      <w:r w:rsidR="004A6812">
        <w:rPr>
          <w:rFonts w:hint="cs"/>
          <w:rtl/>
        </w:rPr>
        <w:t>ی</w:t>
      </w:r>
      <w:r w:rsidR="004A6812">
        <w:rPr>
          <w:rFonts w:hint="eastAsia"/>
          <w:rtl/>
        </w:rPr>
        <w:t>ف</w:t>
      </w:r>
      <w:r w:rsidR="004A6812">
        <w:rPr>
          <w:rtl/>
        </w:rPr>
        <w:t xml:space="preserve"> تحفظن</w:t>
      </w:r>
      <w:r w:rsidR="00B50D66">
        <w:rPr>
          <w:rFonts w:hint="cs"/>
          <w:rtl/>
        </w:rPr>
        <w:t>ي</w:t>
      </w:r>
      <w:r w:rsidR="004A6812">
        <w:rPr>
          <w:rtl/>
        </w:rPr>
        <w:t xml:space="preserve"> </w:t>
      </w:r>
      <w:r w:rsidR="00275436">
        <w:rPr>
          <w:rtl/>
        </w:rPr>
        <w:t>في</w:t>
      </w:r>
      <w:r w:rsidR="004A6812">
        <w:rPr>
          <w:rFonts w:hint="eastAsia"/>
          <w:rtl/>
        </w:rPr>
        <w:t>ه،قال</w:t>
      </w:r>
      <w:r w:rsidR="004A6812">
        <w:rPr>
          <w:rtl/>
        </w:rPr>
        <w:t xml:space="preserve"> أبو طالب:</w:t>
      </w:r>
      <w:r w:rsidR="004A6812">
        <w:rPr>
          <w:rFonts w:hint="cs"/>
          <w:rtl/>
        </w:rPr>
        <w:t>ی</w:t>
      </w:r>
      <w:r w:rsidR="004A6812">
        <w:rPr>
          <w:rFonts w:hint="eastAsia"/>
          <w:rtl/>
        </w:rPr>
        <w:t>ا</w:t>
      </w:r>
      <w:r w:rsidR="004A6812">
        <w:rPr>
          <w:rtl/>
        </w:rPr>
        <w:t xml:space="preserve"> أبه لا توص</w:t>
      </w:r>
      <w:r w:rsidR="004A6812">
        <w:rPr>
          <w:rFonts w:hint="cs"/>
          <w:rtl/>
        </w:rPr>
        <w:t>ی</w:t>
      </w:r>
      <w:r w:rsidR="004A6812">
        <w:rPr>
          <w:rFonts w:hint="eastAsia"/>
          <w:rtl/>
        </w:rPr>
        <w:t>ن</w:t>
      </w:r>
      <w:r w:rsidR="00B50D66">
        <w:rPr>
          <w:rFonts w:hint="cs"/>
          <w:rtl/>
        </w:rPr>
        <w:t>ي</w:t>
      </w:r>
      <w:r w:rsidR="004A6812">
        <w:rPr>
          <w:rtl/>
        </w:rPr>
        <w:t xml:space="preserve"> بمحمّد </w:t>
      </w:r>
      <w:r w:rsidR="00D27669" w:rsidRPr="00D27669">
        <w:rPr>
          <w:rStyle w:val="libAlaemChar"/>
          <w:rtl/>
        </w:rPr>
        <w:t>صلى‌الله‌عليه‌وآله‌وسلم</w:t>
      </w:r>
      <w:r w:rsidR="004A6812">
        <w:rPr>
          <w:rtl/>
        </w:rPr>
        <w:t xml:space="preserve"> فانّه ا</w:t>
      </w:r>
      <w:r w:rsidR="00D27669">
        <w:rPr>
          <w:rtl/>
        </w:rPr>
        <w:t>بني</w:t>
      </w:r>
      <w:r w:rsidR="004A6812">
        <w:rPr>
          <w:rtl/>
        </w:rPr>
        <w:t xml:space="preserve"> و ابن أخ</w:t>
      </w:r>
      <w:r w:rsidR="00B50D66">
        <w:rPr>
          <w:rFonts w:hint="cs"/>
          <w:rtl/>
        </w:rPr>
        <w:t>ي</w:t>
      </w:r>
      <w:r w:rsidR="004A6812">
        <w:rPr>
          <w:rFonts w:hint="eastAsia"/>
          <w:rtl/>
        </w:rPr>
        <w:t>،فلمّا</w:t>
      </w:r>
      <w:r w:rsidR="004A6812">
        <w:rPr>
          <w:rtl/>
        </w:rPr>
        <w:t xml:space="preserve"> تو</w:t>
      </w:r>
      <w:r w:rsidR="00275436">
        <w:rPr>
          <w:rtl/>
        </w:rPr>
        <w:t>في</w:t>
      </w:r>
      <w:r w:rsidR="004A6812">
        <w:rPr>
          <w:rtl/>
        </w:rPr>
        <w:t xml:space="preserve"> عبد المطّلب کان أبو طالب </w:t>
      </w:r>
      <w:r w:rsidR="00880A49" w:rsidRPr="00880A49">
        <w:rPr>
          <w:rStyle w:val="libAlaemChar"/>
          <w:rtl/>
        </w:rPr>
        <w:t>رحمه‌الله</w:t>
      </w:r>
      <w:r w:rsidR="004A6812">
        <w:rPr>
          <w:rtl/>
        </w:rPr>
        <w:t xml:space="preserve"> </w:t>
      </w:r>
      <w:r w:rsidR="004A6812">
        <w:rPr>
          <w:rFonts w:hint="cs"/>
          <w:rtl/>
        </w:rPr>
        <w:t>ی</w:t>
      </w:r>
      <w:r w:rsidR="004A6812">
        <w:rPr>
          <w:rFonts w:hint="eastAsia"/>
          <w:rtl/>
        </w:rPr>
        <w:t>ؤثره</w:t>
      </w:r>
      <w:r w:rsidR="004A6812">
        <w:rPr>
          <w:rtl/>
        </w:rPr>
        <w:t xml:space="preserve"> </w:t>
      </w:r>
      <w:r w:rsidR="00B50D66">
        <w:rPr>
          <w:rtl/>
        </w:rPr>
        <w:t>بالنفقة</w:t>
      </w:r>
      <w:r w:rsidR="004A6812">
        <w:rPr>
          <w:rtl/>
        </w:rPr>
        <w:t xml:space="preserve"> و ال</w:t>
      </w:r>
      <w:r w:rsidR="00B50D66">
        <w:rPr>
          <w:rtl/>
        </w:rPr>
        <w:t>کسوة</w:t>
      </w:r>
      <w:r w:rsidR="004A6812">
        <w:rPr>
          <w:rtl/>
        </w:rPr>
        <w:t xml:space="preserve"> ع</w:t>
      </w:r>
      <w:r w:rsidR="00D27669">
        <w:rPr>
          <w:rtl/>
        </w:rPr>
        <w:t>ل</w:t>
      </w:r>
      <w:r w:rsidR="00B50D66">
        <w:rPr>
          <w:rFonts w:hint="cs"/>
          <w:rtl/>
        </w:rPr>
        <w:t>ى</w:t>
      </w:r>
      <w:r w:rsidR="004A6812">
        <w:rPr>
          <w:rtl/>
        </w:rPr>
        <w:t xml:space="preserve"> نفسه و ع</w:t>
      </w:r>
      <w:r w:rsidR="00D27669">
        <w:rPr>
          <w:rtl/>
        </w:rPr>
        <w:t>ل</w:t>
      </w:r>
      <w:r w:rsidR="00B50D66">
        <w:rPr>
          <w:rFonts w:hint="cs"/>
          <w:rtl/>
        </w:rPr>
        <w:t>ى</w:t>
      </w:r>
      <w:r w:rsidR="004A6812">
        <w:rPr>
          <w:rtl/>
        </w:rPr>
        <w:t xml:space="preserve"> جم</w:t>
      </w:r>
      <w:r w:rsidR="004A6812">
        <w:rPr>
          <w:rFonts w:hint="cs"/>
          <w:rtl/>
        </w:rPr>
        <w:t>ی</w:t>
      </w:r>
      <w:r w:rsidR="004A6812">
        <w:rPr>
          <w:rFonts w:hint="eastAsia"/>
          <w:rtl/>
        </w:rPr>
        <w:t>ع</w:t>
      </w:r>
      <w:r w:rsidR="004A6812">
        <w:rPr>
          <w:rtl/>
        </w:rPr>
        <w:t xml:space="preserve"> أهله.</w:t>
      </w:r>
    </w:p>
    <w:p w:rsidR="00275436" w:rsidRDefault="00D266F8" w:rsidP="004A6812">
      <w:pPr>
        <w:pStyle w:val="libNormal"/>
        <w:rPr>
          <w:rtl/>
        </w:rPr>
      </w:pPr>
      <w:r w:rsidRPr="00D266F8">
        <w:rPr>
          <w:rStyle w:val="libBold1Char"/>
          <w:rFonts w:hint="eastAsia"/>
          <w:rtl/>
        </w:rPr>
        <w:t>المناقب</w:t>
      </w:r>
      <w:r w:rsidR="004A6812">
        <w:rPr>
          <w:rtl/>
        </w:rPr>
        <w:t>: و أنشأ عبد المطّلب:</w:t>
      </w:r>
    </w:p>
    <w:tbl>
      <w:tblPr>
        <w:tblStyle w:val="TableGrid"/>
        <w:bidiVisual/>
        <w:tblW w:w="4562" w:type="pct"/>
        <w:tblInd w:w="384" w:type="dxa"/>
        <w:tblLook w:val="01E0"/>
      </w:tblPr>
      <w:tblGrid>
        <w:gridCol w:w="3548"/>
        <w:gridCol w:w="272"/>
        <w:gridCol w:w="3490"/>
      </w:tblGrid>
      <w:tr w:rsidR="009E2C51" w:rsidTr="00177AFC">
        <w:trPr>
          <w:trHeight w:val="350"/>
        </w:trPr>
        <w:tc>
          <w:tcPr>
            <w:tcW w:w="3920" w:type="dxa"/>
            <w:shd w:val="clear" w:color="auto" w:fill="auto"/>
          </w:tcPr>
          <w:p w:rsidR="009E2C51" w:rsidRDefault="009E2C51" w:rsidP="00177AFC">
            <w:pPr>
              <w:pStyle w:val="libPoem"/>
            </w:pPr>
            <w:r>
              <w:rPr>
                <w:rFonts w:hint="eastAsia"/>
                <w:rtl/>
              </w:rPr>
              <w:t>أوص</w:t>
            </w:r>
            <w:r>
              <w:rPr>
                <w:rFonts w:hint="cs"/>
                <w:rtl/>
              </w:rPr>
              <w:t>ی</w:t>
            </w:r>
            <w:r>
              <w:rPr>
                <w:rFonts w:hint="eastAsia"/>
                <w:rtl/>
              </w:rPr>
              <w:t>ک</w:t>
            </w:r>
            <w:r>
              <w:rPr>
                <w:rtl/>
              </w:rPr>
              <w:t xml:space="preserve"> </w:t>
            </w:r>
            <w:r>
              <w:rPr>
                <w:rFonts w:hint="cs"/>
                <w:rtl/>
              </w:rPr>
              <w:t>ی</w:t>
            </w:r>
            <w:r>
              <w:rPr>
                <w:rFonts w:hint="eastAsia"/>
                <w:rtl/>
              </w:rPr>
              <w:t>ا</w:t>
            </w:r>
            <w:r>
              <w:rPr>
                <w:rtl/>
              </w:rPr>
              <w:t xml:space="preserve"> عبد مناف ب</w:t>
            </w:r>
            <w:r w:rsidR="00584620">
              <w:rPr>
                <w:rtl/>
              </w:rPr>
              <w:t>عدي</w:t>
            </w:r>
            <w:r w:rsidRPr="00725071">
              <w:rPr>
                <w:rStyle w:val="libPoemTiniChar0"/>
                <w:rtl/>
              </w:rPr>
              <w:br/>
              <w:t> </w:t>
            </w:r>
          </w:p>
        </w:tc>
        <w:tc>
          <w:tcPr>
            <w:tcW w:w="279" w:type="dxa"/>
            <w:shd w:val="clear" w:color="auto" w:fill="auto"/>
          </w:tcPr>
          <w:p w:rsidR="009E2C51" w:rsidRDefault="009E2C51" w:rsidP="00177AFC">
            <w:pPr>
              <w:pStyle w:val="libPoem"/>
              <w:rPr>
                <w:rtl/>
              </w:rPr>
            </w:pPr>
          </w:p>
        </w:tc>
        <w:tc>
          <w:tcPr>
            <w:tcW w:w="3881" w:type="dxa"/>
            <w:shd w:val="clear" w:color="auto" w:fill="auto"/>
          </w:tcPr>
          <w:p w:rsidR="009E2C51" w:rsidRDefault="009E2C51" w:rsidP="00177AFC">
            <w:pPr>
              <w:pStyle w:val="libPoem"/>
            </w:pPr>
            <w:r>
              <w:rPr>
                <w:rFonts w:hint="eastAsia"/>
                <w:rtl/>
              </w:rPr>
              <w:t>بموحد</w:t>
            </w:r>
            <w:r>
              <w:rPr>
                <w:rtl/>
              </w:rPr>
              <w:t xml:space="preserve"> بعد أبي</w:t>
            </w:r>
            <w:r>
              <w:rPr>
                <w:rFonts w:hint="eastAsia"/>
                <w:rtl/>
              </w:rPr>
              <w:t>ه</w:t>
            </w:r>
            <w:r>
              <w:rPr>
                <w:rtl/>
              </w:rPr>
              <w:t xml:space="preserve"> فرد</w:t>
            </w:r>
            <w:r w:rsidRPr="00725071">
              <w:rPr>
                <w:rStyle w:val="libPoemTiniChar0"/>
                <w:rtl/>
              </w:rPr>
              <w:br/>
              <w:t> </w:t>
            </w:r>
          </w:p>
        </w:tc>
      </w:tr>
    </w:tbl>
    <w:p w:rsidR="00275436" w:rsidRDefault="004A6812" w:rsidP="004A6812">
      <w:pPr>
        <w:pStyle w:val="libNormal"/>
        <w:rPr>
          <w:rtl/>
        </w:rPr>
      </w:pPr>
      <w:r>
        <w:rPr>
          <w:rFonts w:hint="eastAsia"/>
          <w:rtl/>
        </w:rPr>
        <w:t>و</w:t>
      </w:r>
      <w:r>
        <w:rPr>
          <w:rtl/>
        </w:rPr>
        <w:t xml:space="preserve"> قال:</w:t>
      </w:r>
    </w:p>
    <w:tbl>
      <w:tblPr>
        <w:tblStyle w:val="TableGrid"/>
        <w:bidiVisual/>
        <w:tblW w:w="4562" w:type="pct"/>
        <w:tblInd w:w="384" w:type="dxa"/>
        <w:tblLook w:val="01E0"/>
      </w:tblPr>
      <w:tblGrid>
        <w:gridCol w:w="3543"/>
        <w:gridCol w:w="272"/>
        <w:gridCol w:w="3495"/>
      </w:tblGrid>
      <w:tr w:rsidR="009E2C51" w:rsidTr="00177AFC">
        <w:trPr>
          <w:trHeight w:val="350"/>
        </w:trPr>
        <w:tc>
          <w:tcPr>
            <w:tcW w:w="3920" w:type="dxa"/>
            <w:shd w:val="clear" w:color="auto" w:fill="auto"/>
          </w:tcPr>
          <w:p w:rsidR="009E2C51" w:rsidRDefault="009E2C51" w:rsidP="00177AFC">
            <w:pPr>
              <w:pStyle w:val="libPoem"/>
            </w:pPr>
            <w:r>
              <w:rPr>
                <w:rFonts w:hint="eastAsia"/>
                <w:rtl/>
              </w:rPr>
              <w:t>وصّ</w:t>
            </w:r>
            <w:r>
              <w:rPr>
                <w:rFonts w:hint="cs"/>
                <w:rtl/>
              </w:rPr>
              <w:t>ی</w:t>
            </w:r>
            <w:r>
              <w:rPr>
                <w:rFonts w:hint="eastAsia"/>
                <w:rtl/>
              </w:rPr>
              <w:t>ت</w:t>
            </w:r>
            <w:r>
              <w:rPr>
                <w:rtl/>
              </w:rPr>
              <w:t xml:space="preserve"> من کنّ</w:t>
            </w:r>
            <w:r>
              <w:rPr>
                <w:rFonts w:hint="cs"/>
                <w:rtl/>
              </w:rPr>
              <w:t>ی</w:t>
            </w:r>
            <w:r>
              <w:rPr>
                <w:rFonts w:hint="eastAsia"/>
                <w:rtl/>
              </w:rPr>
              <w:t>ته</w:t>
            </w:r>
            <w:r>
              <w:rPr>
                <w:rtl/>
              </w:rPr>
              <w:t xml:space="preserve"> بطالب</w:t>
            </w:r>
            <w:r w:rsidRPr="00725071">
              <w:rPr>
                <w:rStyle w:val="libPoemTiniChar0"/>
                <w:rtl/>
              </w:rPr>
              <w:br/>
              <w:t> </w:t>
            </w:r>
          </w:p>
        </w:tc>
        <w:tc>
          <w:tcPr>
            <w:tcW w:w="279" w:type="dxa"/>
            <w:shd w:val="clear" w:color="auto" w:fill="auto"/>
          </w:tcPr>
          <w:p w:rsidR="009E2C51" w:rsidRDefault="009E2C51" w:rsidP="00177AFC">
            <w:pPr>
              <w:pStyle w:val="libPoem"/>
              <w:rPr>
                <w:rtl/>
              </w:rPr>
            </w:pPr>
          </w:p>
        </w:tc>
        <w:tc>
          <w:tcPr>
            <w:tcW w:w="3881" w:type="dxa"/>
            <w:shd w:val="clear" w:color="auto" w:fill="auto"/>
          </w:tcPr>
          <w:p w:rsidR="009E2C51" w:rsidRDefault="009E2C51" w:rsidP="00177AFC">
            <w:pPr>
              <w:pStyle w:val="libPoem"/>
            </w:pPr>
            <w:r>
              <w:rPr>
                <w:rFonts w:hint="eastAsia"/>
                <w:rtl/>
              </w:rPr>
              <w:t>عبد</w:t>
            </w:r>
            <w:r>
              <w:rPr>
                <w:rtl/>
              </w:rPr>
              <w:t xml:space="preserve"> مناف و هو ذو تجارب</w:t>
            </w:r>
            <w:r w:rsidRPr="00725071">
              <w:rPr>
                <w:rStyle w:val="libPoemTiniChar0"/>
                <w:rtl/>
              </w:rPr>
              <w:br/>
              <w:t> </w:t>
            </w:r>
          </w:p>
        </w:tc>
      </w:tr>
      <w:tr w:rsidR="009E2C51" w:rsidTr="00177AFC">
        <w:trPr>
          <w:trHeight w:val="350"/>
        </w:trPr>
        <w:tc>
          <w:tcPr>
            <w:tcW w:w="3920" w:type="dxa"/>
          </w:tcPr>
          <w:p w:rsidR="009E2C51" w:rsidRDefault="009E2C51" w:rsidP="00177AFC">
            <w:pPr>
              <w:pStyle w:val="libPoem"/>
            </w:pPr>
            <w:r>
              <w:rPr>
                <w:rFonts w:hint="eastAsia"/>
                <w:rtl/>
              </w:rPr>
              <w:t>بابن</w:t>
            </w:r>
            <w:r>
              <w:rPr>
                <w:rtl/>
              </w:rPr>
              <w:t xml:space="preserve"> الحبي</w:t>
            </w:r>
            <w:r>
              <w:rPr>
                <w:rFonts w:hint="eastAsia"/>
                <w:rtl/>
              </w:rPr>
              <w:t>ب</w:t>
            </w:r>
            <w:r>
              <w:rPr>
                <w:rtl/>
              </w:rPr>
              <w:t xml:space="preserve"> الأکرم الأقارب</w:t>
            </w:r>
            <w:r w:rsidRPr="00725071">
              <w:rPr>
                <w:rStyle w:val="libPoemTiniChar0"/>
                <w:rtl/>
              </w:rPr>
              <w:br/>
              <w:t> </w:t>
            </w:r>
          </w:p>
        </w:tc>
        <w:tc>
          <w:tcPr>
            <w:tcW w:w="279" w:type="dxa"/>
          </w:tcPr>
          <w:p w:rsidR="009E2C51" w:rsidRDefault="009E2C51" w:rsidP="00177AFC">
            <w:pPr>
              <w:pStyle w:val="libPoem"/>
              <w:rPr>
                <w:rtl/>
              </w:rPr>
            </w:pPr>
          </w:p>
        </w:tc>
        <w:tc>
          <w:tcPr>
            <w:tcW w:w="3881" w:type="dxa"/>
          </w:tcPr>
          <w:p w:rsidR="009E2C51" w:rsidRDefault="009E2C51" w:rsidP="00177AFC">
            <w:pPr>
              <w:pStyle w:val="libPoem"/>
            </w:pPr>
            <w:r>
              <w:rPr>
                <w:rFonts w:hint="eastAsia"/>
                <w:rtl/>
              </w:rPr>
              <w:t>بابن</w:t>
            </w:r>
            <w:r>
              <w:rPr>
                <w:rtl/>
              </w:rPr>
              <w:t xml:space="preserve"> الذي قد غاب غ</w:t>
            </w:r>
            <w:r>
              <w:rPr>
                <w:rFonts w:hint="cs"/>
                <w:rtl/>
              </w:rPr>
              <w:t>ی</w:t>
            </w:r>
            <w:r>
              <w:rPr>
                <w:rFonts w:hint="eastAsia"/>
                <w:rtl/>
              </w:rPr>
              <w:t>ر</w:t>
            </w:r>
            <w:r>
              <w:rPr>
                <w:rtl/>
              </w:rPr>
              <w:t xml:space="preserve"> آئب </w:t>
            </w:r>
            <w:r w:rsidRPr="00CE68B8">
              <w:rPr>
                <w:rStyle w:val="libFootnotenumChar"/>
                <w:rtl/>
              </w:rPr>
              <w:t>(2)</w:t>
            </w:r>
            <w:r w:rsidRPr="00725071">
              <w:rPr>
                <w:rStyle w:val="libPoemTiniChar0"/>
                <w:rtl/>
              </w:rPr>
              <w:br/>
              <w:t> </w:t>
            </w:r>
          </w:p>
        </w:tc>
      </w:tr>
    </w:tbl>
    <w:p w:rsidR="00275436" w:rsidRDefault="004A6812" w:rsidP="00B50D66">
      <w:pPr>
        <w:pStyle w:val="libCenterBold1"/>
        <w:rPr>
          <w:rtl/>
        </w:rPr>
      </w:pPr>
      <w:r>
        <w:rPr>
          <w:rFonts w:hint="eastAsia"/>
          <w:rtl/>
        </w:rPr>
        <w:t>نصرته</w:t>
      </w:r>
      <w:r>
        <w:rPr>
          <w:rtl/>
        </w:rPr>
        <w:t xml:space="preserve"> له</w:t>
      </w:r>
    </w:p>
    <w:p w:rsidR="00275436" w:rsidRDefault="00004EB9" w:rsidP="00B50D66">
      <w:pPr>
        <w:pStyle w:val="libNormal"/>
        <w:rPr>
          <w:rtl/>
        </w:rPr>
      </w:pPr>
      <w:r>
        <w:rPr>
          <w:rFonts w:hint="eastAsia"/>
          <w:rtl/>
        </w:rPr>
        <w:t>نصرة</w:t>
      </w:r>
      <w:r w:rsidR="004A6812">
        <w:rPr>
          <w:rtl/>
        </w:rPr>
        <w:t xml:space="preserve"> </w:t>
      </w:r>
      <w:r w:rsidR="00D27669">
        <w:rPr>
          <w:rtl/>
        </w:rPr>
        <w:t>أبي</w:t>
      </w:r>
      <w:r w:rsidR="004A6812">
        <w:rPr>
          <w:rtl/>
        </w:rPr>
        <w:t xml:space="preserve"> طالب لرسول اللّه </w:t>
      </w:r>
      <w:r w:rsidR="00D27669" w:rsidRPr="00D27669">
        <w:rPr>
          <w:rStyle w:val="libAlaemChar"/>
          <w:rtl/>
        </w:rPr>
        <w:t>صلى‌الله‌عليه‌وآله‌وسلم</w:t>
      </w:r>
      <w:r w:rsidR="004A6812">
        <w:rPr>
          <w:rtl/>
        </w:rPr>
        <w:t xml:space="preserve"> و غضبه له و القاؤه الفرث و الدم ع</w:t>
      </w:r>
      <w:r w:rsidR="00D27669">
        <w:rPr>
          <w:rtl/>
        </w:rPr>
        <w:t>ل</w:t>
      </w:r>
      <w:r w:rsidR="00B50D66">
        <w:rPr>
          <w:rFonts w:hint="cs"/>
          <w:rtl/>
        </w:rPr>
        <w:t>ى</w:t>
      </w:r>
      <w:r w:rsidR="004A6812">
        <w:rPr>
          <w:rtl/>
        </w:rPr>
        <w:t xml:space="preserve"> ابن الزّبعر</w:t>
      </w:r>
      <w:r w:rsidR="004A6812">
        <w:rPr>
          <w:rFonts w:hint="cs"/>
          <w:rtl/>
        </w:rPr>
        <w:t>ی</w:t>
      </w:r>
      <w:r w:rsidR="004A6812">
        <w:rPr>
          <w:rtl/>
        </w:rPr>
        <w:t xml:space="preserve"> لما جر</w:t>
      </w:r>
      <w:r w:rsidR="004A6812">
        <w:rPr>
          <w:rFonts w:hint="cs"/>
          <w:rtl/>
        </w:rPr>
        <w:t>ی</w:t>
      </w:r>
      <w:r w:rsidR="004A6812">
        <w:rPr>
          <w:rtl/>
        </w:rPr>
        <w:t xml:space="preserve"> منه ع</w:t>
      </w:r>
      <w:r w:rsidR="00D27669">
        <w:rPr>
          <w:rtl/>
        </w:rPr>
        <w:t>ل</w:t>
      </w:r>
      <w:r w:rsidR="00B50D66">
        <w:rPr>
          <w:rFonts w:hint="cs"/>
          <w:rtl/>
        </w:rPr>
        <w:t>ى</w:t>
      </w:r>
      <w:r w:rsidR="004A6812">
        <w:rPr>
          <w:rtl/>
        </w:rPr>
        <w:t xml:space="preserve"> رسول اللّه </w:t>
      </w:r>
      <w:r w:rsidR="00D27669" w:rsidRPr="00D27669">
        <w:rPr>
          <w:rStyle w:val="libAlaemChar"/>
          <w:rtl/>
        </w:rPr>
        <w:t>صلى‌الله‌عليه‌وآله‌وسلم</w:t>
      </w:r>
      <w:r w:rsidR="004A6812">
        <w:rPr>
          <w:rtl/>
        </w:rPr>
        <w:t xml:space="preserve"> </w:t>
      </w:r>
      <w:r w:rsidR="004A6812" w:rsidRPr="00CE68B8">
        <w:rPr>
          <w:rStyle w:val="libFootnotenumChar"/>
          <w:rtl/>
        </w:rPr>
        <w:t>(3)</w:t>
      </w:r>
      <w:r w:rsidR="004A6812">
        <w:rPr>
          <w:rtl/>
        </w:rPr>
        <w:t>.</w:t>
      </w:r>
    </w:p>
    <w:p w:rsidR="00275436" w:rsidRDefault="004A6812" w:rsidP="004A6812">
      <w:pPr>
        <w:pStyle w:val="libNormal"/>
        <w:rPr>
          <w:rtl/>
        </w:rPr>
      </w:pPr>
      <w:r>
        <w:rPr>
          <w:rFonts w:hint="eastAsia"/>
          <w:rtl/>
        </w:rPr>
        <w:t>قوله</w:t>
      </w:r>
      <w:r>
        <w:rPr>
          <w:rtl/>
        </w:rPr>
        <w:t xml:space="preserve"> </w:t>
      </w:r>
      <w:r w:rsidR="00275436">
        <w:rPr>
          <w:rtl/>
        </w:rPr>
        <w:t>في</w:t>
      </w:r>
      <w:r>
        <w:rPr>
          <w:rtl/>
        </w:rPr>
        <w:t xml:space="preserve"> نصرته له </w:t>
      </w:r>
      <w:r w:rsidR="00D27669" w:rsidRPr="00D27669">
        <w:rPr>
          <w:rStyle w:val="libAlaemChar"/>
          <w:rtl/>
        </w:rPr>
        <w:t>صلى‌الله‌عليه‌وآله‌وسلم</w:t>
      </w:r>
      <w:r>
        <w:rPr>
          <w:rtl/>
        </w:rPr>
        <w:t xml:space="preserve"> </w:t>
      </w:r>
      <w:r w:rsidR="00257D04">
        <w:rPr>
          <w:rtl/>
        </w:rPr>
        <w:t>أيّ</w:t>
      </w:r>
      <w:r>
        <w:rPr>
          <w:rFonts w:hint="eastAsia"/>
          <w:rtl/>
        </w:rPr>
        <w:t>ام</w:t>
      </w:r>
      <w:r>
        <w:rPr>
          <w:rtl/>
        </w:rPr>
        <w:t xml:space="preserve"> الحصار:</w:t>
      </w:r>
    </w:p>
    <w:tbl>
      <w:tblPr>
        <w:tblStyle w:val="TableGrid"/>
        <w:bidiVisual/>
        <w:tblW w:w="4562" w:type="pct"/>
        <w:tblInd w:w="384" w:type="dxa"/>
        <w:tblLook w:val="01E0"/>
      </w:tblPr>
      <w:tblGrid>
        <w:gridCol w:w="3540"/>
        <w:gridCol w:w="272"/>
        <w:gridCol w:w="3498"/>
      </w:tblGrid>
      <w:tr w:rsidR="009E2C51" w:rsidTr="00177AFC">
        <w:trPr>
          <w:trHeight w:val="350"/>
        </w:trPr>
        <w:tc>
          <w:tcPr>
            <w:tcW w:w="3920" w:type="dxa"/>
            <w:shd w:val="clear" w:color="auto" w:fill="auto"/>
          </w:tcPr>
          <w:p w:rsidR="009E2C51" w:rsidRDefault="009E2C51" w:rsidP="00177AFC">
            <w:pPr>
              <w:pStyle w:val="libPoem"/>
            </w:pPr>
            <w:r>
              <w:rPr>
                <w:rFonts w:hint="eastAsia"/>
                <w:rtl/>
              </w:rPr>
              <w:t>فلا</w:t>
            </w:r>
            <w:r>
              <w:rPr>
                <w:rtl/>
              </w:rPr>
              <w:t xml:space="preserve"> تحسبونا خاذلي</w:t>
            </w:r>
            <w:r>
              <w:rPr>
                <w:rFonts w:hint="eastAsia"/>
                <w:rtl/>
              </w:rPr>
              <w:t>ن</w:t>
            </w:r>
            <w:r>
              <w:rPr>
                <w:rtl/>
              </w:rPr>
              <w:t xml:space="preserve"> محمّدا</w:t>
            </w:r>
            <w:r>
              <w:rPr>
                <w:rFonts w:hint="cs"/>
                <w:rtl/>
              </w:rPr>
              <w:t>ً</w:t>
            </w:r>
            <w:r w:rsidRPr="00725071">
              <w:rPr>
                <w:rStyle w:val="libPoemTiniChar0"/>
                <w:rtl/>
              </w:rPr>
              <w:br/>
              <w:t> </w:t>
            </w:r>
          </w:p>
        </w:tc>
        <w:tc>
          <w:tcPr>
            <w:tcW w:w="279" w:type="dxa"/>
            <w:shd w:val="clear" w:color="auto" w:fill="auto"/>
          </w:tcPr>
          <w:p w:rsidR="009E2C51" w:rsidRDefault="009E2C51" w:rsidP="00177AFC">
            <w:pPr>
              <w:pStyle w:val="libPoem"/>
              <w:rPr>
                <w:rtl/>
              </w:rPr>
            </w:pPr>
          </w:p>
        </w:tc>
        <w:tc>
          <w:tcPr>
            <w:tcW w:w="3881" w:type="dxa"/>
            <w:shd w:val="clear" w:color="auto" w:fill="auto"/>
          </w:tcPr>
          <w:p w:rsidR="009E2C51" w:rsidRDefault="009E2C51" w:rsidP="00177AFC">
            <w:pPr>
              <w:pStyle w:val="libPoem"/>
            </w:pPr>
            <w:r>
              <w:rPr>
                <w:rFonts w:hint="eastAsia"/>
                <w:rtl/>
              </w:rPr>
              <w:t>لد</w:t>
            </w:r>
            <w:r>
              <w:rPr>
                <w:rFonts w:hint="cs"/>
                <w:rtl/>
              </w:rPr>
              <w:t>ی</w:t>
            </w:r>
            <w:r>
              <w:rPr>
                <w:rtl/>
              </w:rPr>
              <w:t xml:space="preserve"> </w:t>
            </w:r>
            <w:r w:rsidR="00507CFC">
              <w:rPr>
                <w:rtl/>
              </w:rPr>
              <w:t>غربة</w:t>
            </w:r>
            <w:r>
              <w:rPr>
                <w:rtl/>
              </w:rPr>
              <w:t xml:space="preserve"> منّا و لا متقرّب</w:t>
            </w:r>
            <w:r w:rsidRPr="00725071">
              <w:rPr>
                <w:rStyle w:val="libPoemTiniChar0"/>
                <w:rtl/>
              </w:rPr>
              <w:br/>
              <w:t> </w:t>
            </w:r>
          </w:p>
        </w:tc>
      </w:tr>
      <w:tr w:rsidR="009E2C51" w:rsidTr="00177AFC">
        <w:trPr>
          <w:trHeight w:val="350"/>
        </w:trPr>
        <w:tc>
          <w:tcPr>
            <w:tcW w:w="3920" w:type="dxa"/>
          </w:tcPr>
          <w:p w:rsidR="009E2C51" w:rsidRDefault="009E2C51" w:rsidP="00177AFC">
            <w:pPr>
              <w:pStyle w:val="libPoem"/>
            </w:pPr>
            <w:r>
              <w:rPr>
                <w:rFonts w:hint="eastAsia"/>
                <w:rtl/>
              </w:rPr>
              <w:t>ستمنعه</w:t>
            </w:r>
            <w:r>
              <w:rPr>
                <w:rtl/>
              </w:rPr>
              <w:t xml:space="preserve"> منّا </w:t>
            </w:r>
            <w:r>
              <w:rPr>
                <w:rFonts w:hint="cs"/>
                <w:rtl/>
              </w:rPr>
              <w:t>ی</w:t>
            </w:r>
            <w:r>
              <w:rPr>
                <w:rFonts w:hint="eastAsia"/>
                <w:rtl/>
              </w:rPr>
              <w:t>د</w:t>
            </w:r>
            <w:r>
              <w:rPr>
                <w:rtl/>
              </w:rPr>
              <w:t xml:space="preserve"> هاشمیّة</w:t>
            </w:r>
            <w:r w:rsidRPr="00725071">
              <w:rPr>
                <w:rStyle w:val="libPoemTiniChar0"/>
                <w:rtl/>
              </w:rPr>
              <w:br/>
              <w:t> </w:t>
            </w:r>
          </w:p>
        </w:tc>
        <w:tc>
          <w:tcPr>
            <w:tcW w:w="279" w:type="dxa"/>
          </w:tcPr>
          <w:p w:rsidR="009E2C51" w:rsidRDefault="009E2C51" w:rsidP="00177AFC">
            <w:pPr>
              <w:pStyle w:val="libPoem"/>
              <w:rPr>
                <w:rtl/>
              </w:rPr>
            </w:pPr>
          </w:p>
        </w:tc>
        <w:tc>
          <w:tcPr>
            <w:tcW w:w="3881" w:type="dxa"/>
          </w:tcPr>
          <w:p w:rsidR="009E2C51" w:rsidRDefault="009E2C51" w:rsidP="00177AFC">
            <w:pPr>
              <w:pStyle w:val="libPoem"/>
            </w:pPr>
            <w:r>
              <w:rPr>
                <w:rFonts w:hint="eastAsia"/>
                <w:rtl/>
              </w:rPr>
              <w:t>و</w:t>
            </w:r>
            <w:r>
              <w:rPr>
                <w:rtl/>
              </w:rPr>
              <w:t xml:space="preserve"> مرکبها في الناس أخشن مرکب</w:t>
            </w:r>
            <w:r w:rsidRPr="00725071">
              <w:rPr>
                <w:rStyle w:val="libPoemTiniChar0"/>
                <w:rtl/>
              </w:rPr>
              <w:br/>
              <w:t> </w:t>
            </w:r>
          </w:p>
        </w:tc>
      </w:tr>
    </w:tbl>
    <w:p w:rsidR="00275436" w:rsidRDefault="004A6812" w:rsidP="00B50D66">
      <w:pPr>
        <w:pStyle w:val="libNormal"/>
        <w:rPr>
          <w:rtl/>
        </w:rPr>
      </w:pPr>
      <w:r>
        <w:rPr>
          <w:rFonts w:hint="eastAsia"/>
          <w:rtl/>
        </w:rPr>
        <w:t>و</w:t>
      </w:r>
      <w:r>
        <w:rPr>
          <w:rtl/>
        </w:rPr>
        <w:t xml:space="preserve"> کان ال</w:t>
      </w:r>
      <w:r w:rsidR="00D27669">
        <w:rPr>
          <w:rtl/>
        </w:rPr>
        <w:t>نبيّ</w:t>
      </w:r>
      <w:r>
        <w:rPr>
          <w:rtl/>
        </w:rPr>
        <w:t xml:space="preserve"> </w:t>
      </w:r>
      <w:r w:rsidR="00D27669" w:rsidRPr="00D27669">
        <w:rPr>
          <w:rStyle w:val="libAlaemChar"/>
          <w:rtl/>
        </w:rPr>
        <w:t>صلى‌الله‌عليه‌وآله‌وسلم</w:t>
      </w:r>
      <w:r>
        <w:rPr>
          <w:rtl/>
        </w:rPr>
        <w:t xml:space="preserve"> إذا أخذ م</w:t>
      </w:r>
      <w:r w:rsidR="00A935C1">
        <w:rPr>
          <w:rtl/>
        </w:rPr>
        <w:t>ضجعة</w:t>
      </w:r>
      <w:r>
        <w:rPr>
          <w:rtl/>
        </w:rPr>
        <w:t xml:space="preserve"> و نامت الع</w:t>
      </w:r>
      <w:r>
        <w:rPr>
          <w:rFonts w:hint="cs"/>
          <w:rtl/>
        </w:rPr>
        <w:t>ی</w:t>
      </w:r>
      <w:r>
        <w:rPr>
          <w:rFonts w:hint="eastAsia"/>
          <w:rtl/>
        </w:rPr>
        <w:t>ون</w:t>
      </w:r>
      <w:r>
        <w:rPr>
          <w:rtl/>
        </w:rPr>
        <w:t xml:space="preserve"> جاءه أبو طالب فأنهضه </w:t>
      </w:r>
      <w:r w:rsidR="00D27669" w:rsidRPr="00D27669">
        <w:rPr>
          <w:rStyle w:val="libAlaemChar"/>
          <w:rtl/>
        </w:rPr>
        <w:t>صلى‌الله‌عليه‌وآله‌وسلم</w:t>
      </w:r>
      <w:r>
        <w:rPr>
          <w:rtl/>
        </w:rPr>
        <w:t xml:space="preserve"> عن م</w:t>
      </w:r>
      <w:r w:rsidR="00A935C1">
        <w:rPr>
          <w:rtl/>
        </w:rPr>
        <w:t>ضجعة</w:t>
      </w:r>
      <w:r>
        <w:rPr>
          <w:rtl/>
        </w:rPr>
        <w:t xml:space="preserve"> و أضجع ع</w:t>
      </w:r>
      <w:r w:rsidR="00D27669">
        <w:rPr>
          <w:rtl/>
        </w:rPr>
        <w:t>لي</w:t>
      </w:r>
      <w:r>
        <w:rPr>
          <w:rFonts w:hint="eastAsia"/>
          <w:rtl/>
        </w:rPr>
        <w:t>ا</w:t>
      </w:r>
      <w:r>
        <w:rPr>
          <w:rtl/>
        </w:rPr>
        <w:t xml:space="preserve"> </w:t>
      </w:r>
      <w:r w:rsidR="00D27669" w:rsidRPr="00D27669">
        <w:rPr>
          <w:rStyle w:val="libAlaemChar"/>
          <w:rtl/>
        </w:rPr>
        <w:t>عليه‌السلام</w:t>
      </w:r>
      <w:r>
        <w:rPr>
          <w:rtl/>
        </w:rPr>
        <w:t xml:space="preserve"> مکانه و وکّل ع</w:t>
      </w:r>
      <w:r w:rsidR="00D27669">
        <w:rPr>
          <w:rtl/>
        </w:rPr>
        <w:t>لي</w:t>
      </w:r>
      <w:r>
        <w:rPr>
          <w:rFonts w:hint="eastAsia"/>
          <w:rtl/>
        </w:rPr>
        <w:t>ه</w:t>
      </w:r>
      <w:r>
        <w:rPr>
          <w:rtl/>
        </w:rPr>
        <w:t xml:space="preserve"> ولده و ولد أخ</w:t>
      </w:r>
      <w:r>
        <w:rPr>
          <w:rFonts w:hint="cs"/>
          <w:rtl/>
        </w:rPr>
        <w:t>ی</w:t>
      </w:r>
      <w:r>
        <w:rPr>
          <w:rFonts w:hint="eastAsia"/>
          <w:rtl/>
        </w:rPr>
        <w:t>ه</w:t>
      </w:r>
      <w:r w:rsidR="00B50D66">
        <w:rPr>
          <w:rFonts w:hint="cs"/>
          <w:rtl/>
        </w:rPr>
        <w:t xml:space="preserve"> </w:t>
      </w:r>
      <w:r>
        <w:rPr>
          <w:rFonts w:hint="eastAsia"/>
          <w:rtl/>
        </w:rPr>
        <w:t>فقال</w:t>
      </w:r>
      <w:r>
        <w:rPr>
          <w:rtl/>
        </w:rPr>
        <w:t xml:space="preserve"> ع</w:t>
      </w:r>
      <w:r w:rsidR="00D27669">
        <w:rPr>
          <w:rtl/>
        </w:rPr>
        <w:t>لي</w:t>
      </w:r>
      <w:r>
        <w:rPr>
          <w:rtl/>
        </w:rPr>
        <w:t xml:space="preserve"> </w:t>
      </w:r>
      <w:r w:rsidR="00D27669" w:rsidRPr="00D27669">
        <w:rPr>
          <w:rStyle w:val="libAlaemChar"/>
          <w:rtl/>
        </w:rPr>
        <w:t>عليه‌السلام</w:t>
      </w:r>
      <w:r>
        <w:rPr>
          <w:rtl/>
        </w:rPr>
        <w:t>:</w:t>
      </w:r>
    </w:p>
    <w:p w:rsidR="001746BD" w:rsidRDefault="001746BD" w:rsidP="00CE68B8">
      <w:pPr>
        <w:pStyle w:val="libLine"/>
        <w:rPr>
          <w:rtl/>
        </w:rPr>
      </w:pPr>
      <w:r>
        <w:rPr>
          <w:rFonts w:hint="eastAsia"/>
          <w:rtl/>
        </w:rPr>
        <w:t>___________________</w:t>
      </w:r>
    </w:p>
    <w:p w:rsidR="00275436" w:rsidRDefault="00CE68B8" w:rsidP="00560416">
      <w:pPr>
        <w:pStyle w:val="libFootnote0"/>
        <w:rPr>
          <w:rtl/>
        </w:rPr>
      </w:pPr>
      <w:r>
        <w:rPr>
          <w:rtl/>
        </w:rPr>
        <w:t>(1)</w:t>
      </w:r>
      <w:r w:rsidR="004A6812">
        <w:rPr>
          <w:rtl/>
        </w:rPr>
        <w:t xml:space="preserve"> ق:</w:t>
      </w:r>
      <w:r w:rsidR="00275436">
        <w:rPr>
          <w:rtl/>
        </w:rPr>
        <w:t>283</w:t>
      </w:r>
      <w:r w:rsidR="004A6812">
        <w:rPr>
          <w:rtl/>
        </w:rPr>
        <w:t>/</w:t>
      </w:r>
      <w:r w:rsidR="00275436">
        <w:rPr>
          <w:rtl/>
        </w:rPr>
        <w:t>22</w:t>
      </w:r>
      <w:r w:rsidR="004A6812">
        <w:rPr>
          <w:rtl/>
        </w:rPr>
        <w:t>/6،ج:</w:t>
      </w:r>
      <w:r w:rsidR="00275436">
        <w:rPr>
          <w:rtl/>
        </w:rPr>
        <w:t>3</w:t>
      </w:r>
      <w:r w:rsidR="004A6812">
        <w:rPr>
          <w:rtl/>
        </w:rPr>
        <w:t>6</w:t>
      </w:r>
      <w:r w:rsidR="00275436">
        <w:rPr>
          <w:rtl/>
        </w:rPr>
        <w:t>3</w:t>
      </w:r>
      <w:r w:rsidR="004A6812">
        <w:rPr>
          <w:rtl/>
        </w:rPr>
        <w:t>/</w:t>
      </w:r>
      <w:r w:rsidR="00275436">
        <w:rPr>
          <w:rtl/>
        </w:rPr>
        <w:t>17</w:t>
      </w:r>
      <w:r w:rsidR="004A6812">
        <w:rPr>
          <w:rtl/>
        </w:rPr>
        <w:t>. ق:</w:t>
      </w:r>
      <w:r w:rsidR="00275436">
        <w:rPr>
          <w:rtl/>
        </w:rPr>
        <w:t>3</w:t>
      </w:r>
      <w:r w:rsidR="004A6812">
        <w:rPr>
          <w:rtl/>
        </w:rPr>
        <w:t>56/</w:t>
      </w:r>
      <w:r w:rsidR="00275436">
        <w:rPr>
          <w:rtl/>
        </w:rPr>
        <w:t>31</w:t>
      </w:r>
      <w:r w:rsidR="004A6812">
        <w:rPr>
          <w:rtl/>
        </w:rPr>
        <w:t>/6،ج:</w:t>
      </w:r>
      <w:r w:rsidR="00275436">
        <w:rPr>
          <w:rtl/>
        </w:rPr>
        <w:t>238</w:t>
      </w:r>
      <w:r w:rsidR="004A6812">
        <w:rPr>
          <w:rtl/>
        </w:rPr>
        <w:t>/</w:t>
      </w:r>
      <w:r w:rsidR="00275436">
        <w:rPr>
          <w:rtl/>
        </w:rPr>
        <w:t>18</w:t>
      </w:r>
      <w:r w:rsidR="004A6812">
        <w:rPr>
          <w:rtl/>
        </w:rPr>
        <w:t>.</w:t>
      </w:r>
    </w:p>
    <w:p w:rsidR="00275436" w:rsidRDefault="00CE68B8" w:rsidP="00560416">
      <w:pPr>
        <w:pStyle w:val="libFootnote0"/>
        <w:rPr>
          <w:rtl/>
        </w:rPr>
      </w:pPr>
      <w:r>
        <w:rPr>
          <w:rtl/>
        </w:rPr>
        <w:t>(2)</w:t>
      </w:r>
      <w:r w:rsidR="004A6812">
        <w:rPr>
          <w:rtl/>
        </w:rPr>
        <w:t xml:space="preserve"> ق:</w:t>
      </w:r>
      <w:r w:rsidR="00275436">
        <w:rPr>
          <w:rtl/>
        </w:rPr>
        <w:t>18</w:t>
      </w:r>
      <w:r w:rsidR="004A6812">
        <w:rPr>
          <w:rtl/>
        </w:rPr>
        <w:t>/</w:t>
      </w:r>
      <w:r w:rsidR="00275436">
        <w:rPr>
          <w:rtl/>
        </w:rPr>
        <w:t>3</w:t>
      </w:r>
      <w:r w:rsidR="004A6812">
        <w:rPr>
          <w:rtl/>
        </w:rPr>
        <w:t>/</w:t>
      </w:r>
      <w:r w:rsidR="00275436">
        <w:rPr>
          <w:rtl/>
        </w:rPr>
        <w:t>9</w:t>
      </w:r>
      <w:r w:rsidR="004A6812">
        <w:rPr>
          <w:rtl/>
        </w:rPr>
        <w:t>،ج:</w:t>
      </w:r>
      <w:r w:rsidR="00275436">
        <w:rPr>
          <w:rtl/>
        </w:rPr>
        <w:t>8</w:t>
      </w:r>
      <w:r w:rsidR="004A6812">
        <w:rPr>
          <w:rtl/>
        </w:rPr>
        <w:t>6/</w:t>
      </w:r>
      <w:r w:rsidR="00275436">
        <w:rPr>
          <w:rtl/>
        </w:rPr>
        <w:t>3</w:t>
      </w:r>
      <w:r w:rsidR="004A6812">
        <w:rPr>
          <w:rtl/>
        </w:rPr>
        <w:t>5.</w:t>
      </w:r>
    </w:p>
    <w:p w:rsidR="00275436" w:rsidRDefault="00CE68B8" w:rsidP="00560416">
      <w:pPr>
        <w:pStyle w:val="libFootnote0"/>
        <w:rPr>
          <w:rtl/>
        </w:rPr>
      </w:pPr>
      <w:r>
        <w:rPr>
          <w:rtl/>
        </w:rPr>
        <w:t>(3)</w:t>
      </w:r>
      <w:r w:rsidR="004A6812">
        <w:rPr>
          <w:rtl/>
        </w:rPr>
        <w:t xml:space="preserve"> ق:</w:t>
      </w:r>
      <w:r w:rsidR="00275436">
        <w:rPr>
          <w:rtl/>
        </w:rPr>
        <w:t>19</w:t>
      </w:r>
      <w:r w:rsidR="004A6812">
        <w:rPr>
          <w:rtl/>
        </w:rPr>
        <w:t>/</w:t>
      </w:r>
      <w:r w:rsidR="00275436">
        <w:rPr>
          <w:rtl/>
        </w:rPr>
        <w:t>3</w:t>
      </w:r>
      <w:r w:rsidR="004A6812">
        <w:rPr>
          <w:rtl/>
        </w:rPr>
        <w:t>/</w:t>
      </w:r>
      <w:r w:rsidR="00275436">
        <w:rPr>
          <w:rtl/>
        </w:rPr>
        <w:t>9</w:t>
      </w:r>
      <w:r w:rsidR="004A6812">
        <w:rPr>
          <w:rtl/>
        </w:rPr>
        <w:t xml:space="preserve"> و </w:t>
      </w:r>
      <w:r w:rsidR="00275436">
        <w:rPr>
          <w:rtl/>
        </w:rPr>
        <w:t>27</w:t>
      </w:r>
      <w:r w:rsidR="004A6812">
        <w:rPr>
          <w:rtl/>
        </w:rPr>
        <w:t>،ج:</w:t>
      </w:r>
      <w:r w:rsidR="00275436">
        <w:rPr>
          <w:rtl/>
        </w:rPr>
        <w:t>88</w:t>
      </w:r>
      <w:r w:rsidR="004A6812">
        <w:rPr>
          <w:rtl/>
        </w:rPr>
        <w:t>/</w:t>
      </w:r>
      <w:r w:rsidR="00275436">
        <w:rPr>
          <w:rtl/>
        </w:rPr>
        <w:t>3</w:t>
      </w:r>
      <w:r w:rsidR="004A6812">
        <w:rPr>
          <w:rtl/>
        </w:rPr>
        <w:t xml:space="preserve">5 و </w:t>
      </w:r>
      <w:r w:rsidR="00275436">
        <w:rPr>
          <w:rtl/>
        </w:rPr>
        <w:t>12</w:t>
      </w:r>
      <w:r w:rsidR="004A6812">
        <w:rPr>
          <w:rtl/>
        </w:rPr>
        <w:t>6.</w:t>
      </w:r>
    </w:p>
    <w:p w:rsidR="00B50D66" w:rsidRDefault="00B50D66" w:rsidP="00B50D66">
      <w:pPr>
        <w:pStyle w:val="libNormal"/>
        <w:rPr>
          <w:rtl/>
        </w:rPr>
      </w:pPr>
      <w:r>
        <w:rPr>
          <w:rFonts w:hint="eastAsia"/>
          <w:rtl/>
        </w:rPr>
        <w:br w:type="page"/>
      </w:r>
    </w:p>
    <w:p w:rsidR="00275436" w:rsidRDefault="004A6812" w:rsidP="004A6812">
      <w:pPr>
        <w:pStyle w:val="libNormal"/>
        <w:rPr>
          <w:rtl/>
        </w:rPr>
      </w:pPr>
      <w:r>
        <w:rPr>
          <w:rFonts w:hint="cs"/>
          <w:rtl/>
        </w:rPr>
        <w:lastRenderedPageBreak/>
        <w:t>ی</w:t>
      </w:r>
      <w:r>
        <w:rPr>
          <w:rFonts w:hint="eastAsia"/>
          <w:rtl/>
        </w:rPr>
        <w:t>ا</w:t>
      </w:r>
      <w:r>
        <w:rPr>
          <w:rtl/>
        </w:rPr>
        <w:t xml:space="preserve"> أبتاه </w:t>
      </w:r>
      <w:r w:rsidR="00D27669">
        <w:rPr>
          <w:rtl/>
        </w:rPr>
        <w:t>انّي</w:t>
      </w:r>
      <w:r>
        <w:rPr>
          <w:rtl/>
        </w:rPr>
        <w:t xml:space="preserve"> مقتول ذات </w:t>
      </w:r>
      <w:r w:rsidR="00FF55C9">
        <w:rPr>
          <w:rtl/>
        </w:rPr>
        <w:t>ليلة</w:t>
      </w:r>
      <w:r>
        <w:rPr>
          <w:rFonts w:hint="eastAsia"/>
          <w:rtl/>
        </w:rPr>
        <w:t>،فقال</w:t>
      </w:r>
      <w:r>
        <w:rPr>
          <w:rtl/>
        </w:rPr>
        <w:t xml:space="preserve"> أبو طالب:</w:t>
      </w:r>
    </w:p>
    <w:tbl>
      <w:tblPr>
        <w:tblStyle w:val="TableGrid"/>
        <w:bidiVisual/>
        <w:tblW w:w="4562" w:type="pct"/>
        <w:tblInd w:w="384" w:type="dxa"/>
        <w:tblLook w:val="01E0"/>
      </w:tblPr>
      <w:tblGrid>
        <w:gridCol w:w="3532"/>
        <w:gridCol w:w="272"/>
        <w:gridCol w:w="3506"/>
      </w:tblGrid>
      <w:tr w:rsidR="00177AFC" w:rsidTr="00177AFC">
        <w:trPr>
          <w:trHeight w:val="350"/>
        </w:trPr>
        <w:tc>
          <w:tcPr>
            <w:tcW w:w="3920" w:type="dxa"/>
            <w:shd w:val="clear" w:color="auto" w:fill="auto"/>
          </w:tcPr>
          <w:p w:rsidR="00177AFC" w:rsidRDefault="00177AFC" w:rsidP="00177AFC">
            <w:pPr>
              <w:pStyle w:val="libPoem"/>
            </w:pPr>
            <w:r>
              <w:rPr>
                <w:rFonts w:hint="eastAsia"/>
                <w:rtl/>
              </w:rPr>
              <w:t>اصبرنّ</w:t>
            </w:r>
            <w:r>
              <w:rPr>
                <w:rtl/>
              </w:rPr>
              <w:t xml:space="preserve"> </w:t>
            </w:r>
            <w:r>
              <w:rPr>
                <w:rFonts w:hint="cs"/>
                <w:rtl/>
              </w:rPr>
              <w:t>ی</w:t>
            </w:r>
            <w:r>
              <w:rPr>
                <w:rFonts w:hint="eastAsia"/>
                <w:rtl/>
              </w:rPr>
              <w:t>ا</w:t>
            </w:r>
            <w:r>
              <w:rPr>
                <w:rtl/>
              </w:rPr>
              <w:t xml:space="preserve"> بني فالصبر أحج</w:t>
            </w:r>
            <w:r>
              <w:rPr>
                <w:rFonts w:hint="cs"/>
                <w:rtl/>
              </w:rPr>
              <w:t>ی</w:t>
            </w:r>
            <w:r w:rsidRPr="00725071">
              <w:rPr>
                <w:rStyle w:val="libPoemTiniChar0"/>
                <w:rtl/>
              </w:rPr>
              <w:br/>
              <w:t> </w:t>
            </w:r>
          </w:p>
        </w:tc>
        <w:tc>
          <w:tcPr>
            <w:tcW w:w="279" w:type="dxa"/>
            <w:shd w:val="clear" w:color="auto" w:fill="auto"/>
          </w:tcPr>
          <w:p w:rsidR="00177AFC" w:rsidRDefault="00177AFC" w:rsidP="00177AFC">
            <w:pPr>
              <w:pStyle w:val="libPoem"/>
              <w:rPr>
                <w:rtl/>
              </w:rPr>
            </w:pPr>
          </w:p>
        </w:tc>
        <w:tc>
          <w:tcPr>
            <w:tcW w:w="3881" w:type="dxa"/>
            <w:shd w:val="clear" w:color="auto" w:fill="auto"/>
          </w:tcPr>
          <w:p w:rsidR="00177AFC" w:rsidRDefault="00177AFC" w:rsidP="00177AFC">
            <w:pPr>
              <w:pStyle w:val="libPoem"/>
            </w:pPr>
            <w:r>
              <w:rPr>
                <w:rFonts w:hint="eastAsia"/>
                <w:rtl/>
              </w:rPr>
              <w:t>کلّ</w:t>
            </w:r>
            <w:r>
              <w:rPr>
                <w:rtl/>
              </w:rPr>
              <w:t xml:space="preserve"> حيّ مص</w:t>
            </w:r>
            <w:r>
              <w:rPr>
                <w:rFonts w:hint="cs"/>
                <w:rtl/>
              </w:rPr>
              <w:t>ی</w:t>
            </w:r>
            <w:r>
              <w:rPr>
                <w:rFonts w:hint="eastAsia"/>
                <w:rtl/>
              </w:rPr>
              <w:t>ره</w:t>
            </w:r>
            <w:r>
              <w:rPr>
                <w:rtl/>
              </w:rPr>
              <w:t xml:space="preserve"> لشعوب </w:t>
            </w:r>
            <w:r w:rsidRPr="00CE68B8">
              <w:rPr>
                <w:rStyle w:val="libFootnotenumChar"/>
                <w:rtl/>
              </w:rPr>
              <w:t>(1)</w:t>
            </w:r>
            <w:r w:rsidRPr="00725071">
              <w:rPr>
                <w:rStyle w:val="libPoemTiniChar0"/>
                <w:rtl/>
              </w:rPr>
              <w:br/>
              <w:t> </w:t>
            </w:r>
          </w:p>
        </w:tc>
      </w:tr>
      <w:tr w:rsidR="00177AFC" w:rsidTr="00177AFC">
        <w:trPr>
          <w:trHeight w:val="350"/>
        </w:trPr>
        <w:tc>
          <w:tcPr>
            <w:tcW w:w="3920" w:type="dxa"/>
          </w:tcPr>
          <w:p w:rsidR="00177AFC" w:rsidRDefault="00177AFC" w:rsidP="00177AFC">
            <w:pPr>
              <w:pStyle w:val="libPoem"/>
            </w:pPr>
            <w:r>
              <w:rPr>
                <w:rFonts w:hint="eastAsia"/>
                <w:rtl/>
              </w:rPr>
              <w:t>قد</w:t>
            </w:r>
            <w:r>
              <w:rPr>
                <w:rtl/>
              </w:rPr>
              <w:t xml:space="preserve"> بلوناک و البلاء شد</w:t>
            </w:r>
            <w:r>
              <w:rPr>
                <w:rFonts w:hint="cs"/>
                <w:rtl/>
              </w:rPr>
              <w:t>ی</w:t>
            </w:r>
            <w:r>
              <w:rPr>
                <w:rFonts w:hint="eastAsia"/>
                <w:rtl/>
              </w:rPr>
              <w:t>د</w:t>
            </w:r>
            <w:r w:rsidRPr="00725071">
              <w:rPr>
                <w:rStyle w:val="libPoemTiniChar0"/>
                <w:rtl/>
              </w:rPr>
              <w:br/>
              <w:t> </w:t>
            </w:r>
          </w:p>
        </w:tc>
        <w:tc>
          <w:tcPr>
            <w:tcW w:w="279" w:type="dxa"/>
          </w:tcPr>
          <w:p w:rsidR="00177AFC" w:rsidRDefault="00177AFC" w:rsidP="00177AFC">
            <w:pPr>
              <w:pStyle w:val="libPoem"/>
              <w:rPr>
                <w:rtl/>
              </w:rPr>
            </w:pPr>
          </w:p>
        </w:tc>
        <w:tc>
          <w:tcPr>
            <w:tcW w:w="3881" w:type="dxa"/>
          </w:tcPr>
          <w:p w:rsidR="00177AFC" w:rsidRDefault="00177AFC" w:rsidP="00177AFC">
            <w:pPr>
              <w:pStyle w:val="libPoem"/>
            </w:pPr>
            <w:r>
              <w:rPr>
                <w:rFonts w:hint="eastAsia"/>
                <w:rtl/>
              </w:rPr>
              <w:t>لفداء</w:t>
            </w:r>
            <w:r>
              <w:rPr>
                <w:rtl/>
              </w:rPr>
              <w:t xml:space="preserve"> النج</w:t>
            </w:r>
            <w:r>
              <w:rPr>
                <w:rFonts w:hint="cs"/>
                <w:rtl/>
              </w:rPr>
              <w:t>ی</w:t>
            </w:r>
            <w:r>
              <w:rPr>
                <w:rFonts w:hint="eastAsia"/>
                <w:rtl/>
              </w:rPr>
              <w:t>ب</w:t>
            </w:r>
            <w:r>
              <w:rPr>
                <w:rtl/>
              </w:rPr>
              <w:t xml:space="preserve"> و ابن النج</w:t>
            </w:r>
            <w:r>
              <w:rPr>
                <w:rFonts w:hint="cs"/>
                <w:rtl/>
              </w:rPr>
              <w:t>ی</w:t>
            </w:r>
            <w:r>
              <w:rPr>
                <w:rFonts w:hint="eastAsia"/>
                <w:rtl/>
              </w:rPr>
              <w:t>ب</w:t>
            </w:r>
            <w:r w:rsidRPr="00725071">
              <w:rPr>
                <w:rStyle w:val="libPoemTiniChar0"/>
                <w:rtl/>
              </w:rPr>
              <w:br/>
              <w:t> </w:t>
            </w:r>
          </w:p>
        </w:tc>
      </w:tr>
      <w:tr w:rsidR="00177AFC" w:rsidTr="00177AFC">
        <w:trPr>
          <w:trHeight w:val="350"/>
        </w:trPr>
        <w:tc>
          <w:tcPr>
            <w:tcW w:w="3920" w:type="dxa"/>
          </w:tcPr>
          <w:p w:rsidR="00177AFC" w:rsidRDefault="00177AFC" w:rsidP="00177AFC">
            <w:pPr>
              <w:pStyle w:val="libPoem"/>
            </w:pPr>
            <w:r>
              <w:rPr>
                <w:rFonts w:hint="eastAsia"/>
                <w:rtl/>
              </w:rPr>
              <w:t>إن</w:t>
            </w:r>
            <w:r>
              <w:rPr>
                <w:rtl/>
              </w:rPr>
              <w:t xml:space="preserve"> تصبک المنون بالنبل تتر</w:t>
            </w:r>
            <w:r>
              <w:rPr>
                <w:rFonts w:hint="cs"/>
                <w:rtl/>
              </w:rPr>
              <w:t>ی</w:t>
            </w:r>
            <w:r w:rsidRPr="00725071">
              <w:rPr>
                <w:rStyle w:val="libPoemTiniChar0"/>
                <w:rtl/>
              </w:rPr>
              <w:br/>
              <w:t> </w:t>
            </w:r>
          </w:p>
        </w:tc>
        <w:tc>
          <w:tcPr>
            <w:tcW w:w="279" w:type="dxa"/>
          </w:tcPr>
          <w:p w:rsidR="00177AFC" w:rsidRDefault="00177AFC" w:rsidP="00177AFC">
            <w:pPr>
              <w:pStyle w:val="libPoem"/>
              <w:rPr>
                <w:rtl/>
              </w:rPr>
            </w:pPr>
          </w:p>
        </w:tc>
        <w:tc>
          <w:tcPr>
            <w:tcW w:w="3881" w:type="dxa"/>
          </w:tcPr>
          <w:p w:rsidR="00177AFC" w:rsidRDefault="00177AFC" w:rsidP="00177AFC">
            <w:pPr>
              <w:pStyle w:val="libPoem"/>
            </w:pPr>
            <w:r>
              <w:rPr>
                <w:rFonts w:hint="eastAsia"/>
                <w:rtl/>
              </w:rPr>
              <w:t>فمص</w:t>
            </w:r>
            <w:r>
              <w:rPr>
                <w:rFonts w:hint="cs"/>
                <w:rtl/>
              </w:rPr>
              <w:t>ی</w:t>
            </w:r>
            <w:r>
              <w:rPr>
                <w:rFonts w:hint="eastAsia"/>
                <w:rtl/>
              </w:rPr>
              <w:t>ب</w:t>
            </w:r>
            <w:r>
              <w:rPr>
                <w:rtl/>
              </w:rPr>
              <w:t xml:space="preserve"> منها و غ</w:t>
            </w:r>
            <w:r>
              <w:rPr>
                <w:rFonts w:hint="cs"/>
                <w:rtl/>
              </w:rPr>
              <w:t>ی</w:t>
            </w:r>
            <w:r>
              <w:rPr>
                <w:rFonts w:hint="eastAsia"/>
                <w:rtl/>
              </w:rPr>
              <w:t>ر</w:t>
            </w:r>
            <w:r>
              <w:rPr>
                <w:rtl/>
              </w:rPr>
              <w:t xml:space="preserve"> مص</w:t>
            </w:r>
            <w:r>
              <w:rPr>
                <w:rFonts w:hint="cs"/>
                <w:rtl/>
              </w:rPr>
              <w:t>ی</w:t>
            </w:r>
            <w:r>
              <w:rPr>
                <w:rFonts w:hint="eastAsia"/>
                <w:rtl/>
              </w:rPr>
              <w:t>ب</w:t>
            </w:r>
            <w:r w:rsidRPr="00725071">
              <w:rPr>
                <w:rStyle w:val="libPoemTiniChar0"/>
                <w:rtl/>
              </w:rPr>
              <w:br/>
              <w:t> </w:t>
            </w:r>
          </w:p>
        </w:tc>
      </w:tr>
      <w:tr w:rsidR="00177AFC" w:rsidTr="00177AFC">
        <w:trPr>
          <w:trHeight w:val="350"/>
        </w:trPr>
        <w:tc>
          <w:tcPr>
            <w:tcW w:w="3920" w:type="dxa"/>
          </w:tcPr>
          <w:p w:rsidR="00177AFC" w:rsidRDefault="00177AFC" w:rsidP="00177AFC">
            <w:pPr>
              <w:pStyle w:val="libPoem"/>
            </w:pPr>
            <w:r>
              <w:rPr>
                <w:rFonts w:hint="eastAsia"/>
                <w:rtl/>
              </w:rPr>
              <w:t>کلّ</w:t>
            </w:r>
            <w:r>
              <w:rPr>
                <w:rtl/>
              </w:rPr>
              <w:t xml:space="preserve"> حيّ و إن تطاول عمرا</w:t>
            </w:r>
            <w:r w:rsidRPr="00725071">
              <w:rPr>
                <w:rStyle w:val="libPoemTiniChar0"/>
                <w:rtl/>
              </w:rPr>
              <w:br/>
              <w:t> </w:t>
            </w:r>
          </w:p>
        </w:tc>
        <w:tc>
          <w:tcPr>
            <w:tcW w:w="279" w:type="dxa"/>
          </w:tcPr>
          <w:p w:rsidR="00177AFC" w:rsidRDefault="00177AFC" w:rsidP="00177AFC">
            <w:pPr>
              <w:pStyle w:val="libPoem"/>
              <w:rPr>
                <w:rtl/>
              </w:rPr>
            </w:pPr>
          </w:p>
        </w:tc>
        <w:tc>
          <w:tcPr>
            <w:tcW w:w="3881" w:type="dxa"/>
          </w:tcPr>
          <w:p w:rsidR="00177AFC" w:rsidRDefault="00177AFC" w:rsidP="00177AFC">
            <w:pPr>
              <w:pStyle w:val="libPoem"/>
            </w:pPr>
            <w:r>
              <w:rPr>
                <w:rFonts w:hint="eastAsia"/>
                <w:rtl/>
              </w:rPr>
              <w:t>آخذ</w:t>
            </w:r>
            <w:r>
              <w:rPr>
                <w:rtl/>
              </w:rPr>
              <w:t xml:space="preserve"> من سهأمةا بنص</w:t>
            </w:r>
            <w:r>
              <w:rPr>
                <w:rFonts w:hint="cs"/>
                <w:rtl/>
              </w:rPr>
              <w:t>ی</w:t>
            </w:r>
            <w:r>
              <w:rPr>
                <w:rFonts w:hint="eastAsia"/>
                <w:rtl/>
              </w:rPr>
              <w:t>ب</w:t>
            </w:r>
            <w:r w:rsidRPr="00725071">
              <w:rPr>
                <w:rStyle w:val="libPoemTiniChar0"/>
                <w:rtl/>
              </w:rPr>
              <w:br/>
              <w:t> </w:t>
            </w:r>
          </w:p>
        </w:tc>
      </w:tr>
    </w:tbl>
    <w:p w:rsidR="00275436" w:rsidRDefault="004A6812" w:rsidP="004A6812">
      <w:pPr>
        <w:pStyle w:val="libNormal"/>
        <w:rPr>
          <w:rtl/>
        </w:rPr>
      </w:pPr>
      <w:r>
        <w:rPr>
          <w:rFonts w:hint="eastAsia"/>
          <w:rtl/>
        </w:rPr>
        <w:t>فقال</w:t>
      </w:r>
      <w:r>
        <w:rPr>
          <w:rtl/>
        </w:rPr>
        <w:t xml:space="preserve"> ع</w:t>
      </w:r>
      <w:r w:rsidR="00D27669">
        <w:rPr>
          <w:rtl/>
        </w:rPr>
        <w:t>لي</w:t>
      </w:r>
      <w:r>
        <w:rPr>
          <w:rtl/>
        </w:rPr>
        <w:t xml:space="preserve"> </w:t>
      </w:r>
      <w:r w:rsidR="00D27669" w:rsidRPr="00D27669">
        <w:rPr>
          <w:rStyle w:val="libAlaemChar"/>
          <w:rtl/>
        </w:rPr>
        <w:t>عليه‌السلام</w:t>
      </w:r>
      <w:r>
        <w:rPr>
          <w:rtl/>
        </w:rPr>
        <w:t>:</w:t>
      </w:r>
    </w:p>
    <w:tbl>
      <w:tblPr>
        <w:tblStyle w:val="TableGrid"/>
        <w:bidiVisual/>
        <w:tblW w:w="4562" w:type="pct"/>
        <w:tblInd w:w="384" w:type="dxa"/>
        <w:tblLook w:val="01E0"/>
      </w:tblPr>
      <w:tblGrid>
        <w:gridCol w:w="3539"/>
        <w:gridCol w:w="272"/>
        <w:gridCol w:w="3499"/>
      </w:tblGrid>
      <w:tr w:rsidR="00177AFC" w:rsidTr="00177AFC">
        <w:trPr>
          <w:trHeight w:val="350"/>
        </w:trPr>
        <w:tc>
          <w:tcPr>
            <w:tcW w:w="3920" w:type="dxa"/>
            <w:shd w:val="clear" w:color="auto" w:fill="auto"/>
          </w:tcPr>
          <w:p w:rsidR="00177AFC" w:rsidRDefault="00177AFC" w:rsidP="00177AFC">
            <w:pPr>
              <w:pStyle w:val="libPoem"/>
            </w:pPr>
            <w:r>
              <w:rPr>
                <w:rFonts w:hint="eastAsia"/>
                <w:rtl/>
              </w:rPr>
              <w:t>أتأمرني</w:t>
            </w:r>
            <w:r>
              <w:rPr>
                <w:rtl/>
              </w:rPr>
              <w:t xml:space="preserve"> بالصبر في نصر أحمد</w:t>
            </w:r>
            <w:r w:rsidRPr="00725071">
              <w:rPr>
                <w:rStyle w:val="libPoemTiniChar0"/>
                <w:rtl/>
              </w:rPr>
              <w:br/>
              <w:t> </w:t>
            </w:r>
          </w:p>
        </w:tc>
        <w:tc>
          <w:tcPr>
            <w:tcW w:w="279" w:type="dxa"/>
            <w:shd w:val="clear" w:color="auto" w:fill="auto"/>
          </w:tcPr>
          <w:p w:rsidR="00177AFC" w:rsidRDefault="00177AFC" w:rsidP="00177AFC">
            <w:pPr>
              <w:pStyle w:val="libPoem"/>
              <w:rPr>
                <w:rtl/>
              </w:rPr>
            </w:pPr>
          </w:p>
        </w:tc>
        <w:tc>
          <w:tcPr>
            <w:tcW w:w="3881" w:type="dxa"/>
            <w:shd w:val="clear" w:color="auto" w:fill="auto"/>
          </w:tcPr>
          <w:p w:rsidR="00177AFC" w:rsidRDefault="00177AFC" w:rsidP="00177AFC">
            <w:pPr>
              <w:pStyle w:val="libPoem"/>
            </w:pPr>
            <w:r>
              <w:rPr>
                <w:rFonts w:hint="eastAsia"/>
                <w:rtl/>
              </w:rPr>
              <w:t>و</w:t>
            </w:r>
            <w:r>
              <w:rPr>
                <w:rtl/>
              </w:rPr>
              <w:t xml:space="preserve"> و اللّه ما قلت الذي قلت جازعا</w:t>
            </w:r>
            <w:r w:rsidRPr="00725071">
              <w:rPr>
                <w:rStyle w:val="libPoemTiniChar0"/>
                <w:rtl/>
              </w:rPr>
              <w:br/>
              <w:t> </w:t>
            </w:r>
          </w:p>
        </w:tc>
      </w:tr>
      <w:tr w:rsidR="00177AFC" w:rsidTr="00177AFC">
        <w:trPr>
          <w:trHeight w:val="350"/>
        </w:trPr>
        <w:tc>
          <w:tcPr>
            <w:tcW w:w="3920" w:type="dxa"/>
          </w:tcPr>
          <w:p w:rsidR="00177AFC" w:rsidRDefault="00177AFC" w:rsidP="00177AFC">
            <w:pPr>
              <w:pStyle w:val="libPoem"/>
            </w:pPr>
            <w:r>
              <w:rPr>
                <w:rFonts w:hint="eastAsia"/>
                <w:rtl/>
              </w:rPr>
              <w:t>و</w:t>
            </w:r>
            <w:r>
              <w:rPr>
                <w:rtl/>
              </w:rPr>
              <w:t xml:space="preserve"> لکنّن</w:t>
            </w:r>
            <w:r>
              <w:rPr>
                <w:rFonts w:hint="cs"/>
                <w:rtl/>
              </w:rPr>
              <w:t>ی</w:t>
            </w:r>
            <w:r>
              <w:rPr>
                <w:rtl/>
              </w:rPr>
              <w:t xml:space="preserve"> أحببت أن تر نصرت</w:t>
            </w:r>
            <w:r>
              <w:rPr>
                <w:rFonts w:hint="cs"/>
                <w:rtl/>
              </w:rPr>
              <w:t>ي</w:t>
            </w:r>
            <w:r w:rsidRPr="00725071">
              <w:rPr>
                <w:rStyle w:val="libPoemTiniChar0"/>
                <w:rtl/>
              </w:rPr>
              <w:br/>
              <w:t> </w:t>
            </w:r>
          </w:p>
        </w:tc>
        <w:tc>
          <w:tcPr>
            <w:tcW w:w="279" w:type="dxa"/>
          </w:tcPr>
          <w:p w:rsidR="00177AFC" w:rsidRDefault="00177AFC" w:rsidP="00177AFC">
            <w:pPr>
              <w:pStyle w:val="libPoem"/>
              <w:rPr>
                <w:rtl/>
              </w:rPr>
            </w:pPr>
          </w:p>
        </w:tc>
        <w:tc>
          <w:tcPr>
            <w:tcW w:w="3881" w:type="dxa"/>
          </w:tcPr>
          <w:p w:rsidR="00177AFC" w:rsidRDefault="00177AFC" w:rsidP="00177AFC">
            <w:pPr>
              <w:pStyle w:val="libPoem"/>
            </w:pPr>
            <w:r>
              <w:rPr>
                <w:rFonts w:hint="eastAsia"/>
                <w:rtl/>
              </w:rPr>
              <w:t>و</w:t>
            </w:r>
            <w:r>
              <w:rPr>
                <w:rtl/>
              </w:rPr>
              <w:t xml:space="preserve"> تعلم انّي لم أزل لک طائعا</w:t>
            </w:r>
            <w:r w:rsidRPr="00725071">
              <w:rPr>
                <w:rStyle w:val="libPoemTiniChar0"/>
                <w:rtl/>
              </w:rPr>
              <w:br/>
              <w:t> </w:t>
            </w:r>
          </w:p>
        </w:tc>
      </w:tr>
      <w:tr w:rsidR="00177AFC" w:rsidTr="00177AFC">
        <w:trPr>
          <w:trHeight w:val="350"/>
        </w:trPr>
        <w:tc>
          <w:tcPr>
            <w:tcW w:w="3920" w:type="dxa"/>
          </w:tcPr>
          <w:p w:rsidR="00177AFC" w:rsidRDefault="00177AFC" w:rsidP="00177AFC">
            <w:pPr>
              <w:pStyle w:val="libPoem"/>
            </w:pPr>
            <w:r>
              <w:rPr>
                <w:rFonts w:hint="eastAsia"/>
                <w:rtl/>
              </w:rPr>
              <w:t>و</w:t>
            </w:r>
            <w:r>
              <w:rPr>
                <w:rtl/>
              </w:rPr>
              <w:t xml:space="preserve"> سع</w:t>
            </w:r>
            <w:r>
              <w:rPr>
                <w:rFonts w:hint="cs"/>
                <w:rtl/>
              </w:rPr>
              <w:t>یي</w:t>
            </w:r>
            <w:r>
              <w:rPr>
                <w:rtl/>
              </w:rPr>
              <w:t xml:space="preserve"> لوجه اللّه في نصر أحمد</w:t>
            </w:r>
            <w:r w:rsidRPr="00725071">
              <w:rPr>
                <w:rStyle w:val="libPoemTiniChar0"/>
                <w:rtl/>
              </w:rPr>
              <w:br/>
              <w:t> </w:t>
            </w:r>
          </w:p>
        </w:tc>
        <w:tc>
          <w:tcPr>
            <w:tcW w:w="279" w:type="dxa"/>
          </w:tcPr>
          <w:p w:rsidR="00177AFC" w:rsidRDefault="00177AFC" w:rsidP="00177AFC">
            <w:pPr>
              <w:pStyle w:val="libPoem"/>
              <w:rPr>
                <w:rtl/>
              </w:rPr>
            </w:pPr>
          </w:p>
        </w:tc>
        <w:tc>
          <w:tcPr>
            <w:tcW w:w="3881" w:type="dxa"/>
          </w:tcPr>
          <w:p w:rsidR="00177AFC" w:rsidRDefault="00177AFC" w:rsidP="00177AFC">
            <w:pPr>
              <w:pStyle w:val="libPoem"/>
            </w:pPr>
            <w:r>
              <w:rPr>
                <w:rFonts w:hint="eastAsia"/>
                <w:rtl/>
              </w:rPr>
              <w:t>نبيّ</w:t>
            </w:r>
            <w:r>
              <w:rPr>
                <w:rtl/>
              </w:rPr>
              <w:t xml:space="preserve"> الهد</w:t>
            </w:r>
            <w:r>
              <w:rPr>
                <w:rFonts w:hint="cs"/>
                <w:rtl/>
              </w:rPr>
              <w:t>ی</w:t>
            </w:r>
            <w:r>
              <w:rPr>
                <w:rtl/>
              </w:rPr>
              <w:t xml:space="preserve"> المحمود طفلا و </w:t>
            </w:r>
            <w:r>
              <w:rPr>
                <w:rFonts w:hint="cs"/>
                <w:rtl/>
              </w:rPr>
              <w:t>ی</w:t>
            </w:r>
            <w:r>
              <w:rPr>
                <w:rFonts w:hint="eastAsia"/>
                <w:rtl/>
              </w:rPr>
              <w:t>افعا</w:t>
            </w:r>
            <w:r>
              <w:rPr>
                <w:rtl/>
              </w:rPr>
              <w:t xml:space="preserve"> </w:t>
            </w:r>
            <w:r w:rsidRPr="00CE68B8">
              <w:rPr>
                <w:rStyle w:val="libFootnotenumChar"/>
                <w:rtl/>
              </w:rPr>
              <w:t>(2)</w:t>
            </w:r>
            <w:r w:rsidRPr="00725071">
              <w:rPr>
                <w:rStyle w:val="libPoemTiniChar0"/>
                <w:rtl/>
              </w:rPr>
              <w:br/>
              <w:t> </w:t>
            </w:r>
          </w:p>
        </w:tc>
      </w:tr>
    </w:tbl>
    <w:p w:rsidR="00275436" w:rsidRDefault="004A6812" w:rsidP="00177AFC">
      <w:pPr>
        <w:pStyle w:val="libNormal"/>
        <w:rPr>
          <w:rtl/>
        </w:rPr>
      </w:pPr>
      <w:r>
        <w:rPr>
          <w:rFonts w:hint="eastAsia"/>
          <w:rtl/>
        </w:rPr>
        <w:t>قال</w:t>
      </w:r>
      <w:r>
        <w:rPr>
          <w:rtl/>
        </w:rPr>
        <w:t xml:space="preserve"> الش</w:t>
      </w:r>
      <w:r>
        <w:rPr>
          <w:rFonts w:hint="cs"/>
          <w:rtl/>
        </w:rPr>
        <w:t>ی</w:t>
      </w:r>
      <w:r>
        <w:rPr>
          <w:rFonts w:hint="eastAsia"/>
          <w:rtl/>
        </w:rPr>
        <w:t>خ</w:t>
      </w:r>
      <w:r>
        <w:rPr>
          <w:rtl/>
        </w:rPr>
        <w:t xml:space="preserve"> الم</w:t>
      </w:r>
      <w:r w:rsidR="00275436">
        <w:rPr>
          <w:rtl/>
        </w:rPr>
        <w:t>في</w:t>
      </w:r>
      <w:r>
        <w:rPr>
          <w:rFonts w:hint="eastAsia"/>
          <w:rtl/>
        </w:rPr>
        <w:t>د</w:t>
      </w:r>
      <w:r>
        <w:rPr>
          <w:rtl/>
        </w:rPr>
        <w:t xml:space="preserve"> </w:t>
      </w:r>
      <w:r w:rsidR="00880A49" w:rsidRPr="00880A49">
        <w:rPr>
          <w:rStyle w:val="libAlaemChar"/>
          <w:rtl/>
        </w:rPr>
        <w:t>رحمه‌الله</w:t>
      </w:r>
      <w:r>
        <w:rPr>
          <w:rtl/>
        </w:rPr>
        <w:t xml:space="preserve"> </w:t>
      </w:r>
      <w:r w:rsidR="00275436">
        <w:rPr>
          <w:rtl/>
        </w:rPr>
        <w:t>في</w:t>
      </w:r>
      <w:r>
        <w:rPr>
          <w:rtl/>
        </w:rPr>
        <w:t xml:space="preserve"> کتاب الفصول: لمّا أراد رسول اللّه </w:t>
      </w:r>
      <w:r w:rsidR="00D27669" w:rsidRPr="00D27669">
        <w:rPr>
          <w:rStyle w:val="libAlaemChar"/>
          <w:rtl/>
        </w:rPr>
        <w:t>صلى‌الله‌عليه‌وآله‌وسلم</w:t>
      </w:r>
      <w:r>
        <w:rPr>
          <w:rtl/>
        </w:rPr>
        <w:t xml:space="preserve"> الإختفاء من قر</w:t>
      </w:r>
      <w:r>
        <w:rPr>
          <w:rFonts w:hint="cs"/>
          <w:rtl/>
        </w:rPr>
        <w:t>ی</w:t>
      </w:r>
      <w:r>
        <w:rPr>
          <w:rFonts w:hint="eastAsia"/>
          <w:rtl/>
        </w:rPr>
        <w:t>ش</w:t>
      </w:r>
      <w:r>
        <w:rPr>
          <w:rtl/>
        </w:rPr>
        <w:t xml:space="preserve"> و الهرب منهم </w:t>
      </w:r>
      <w:r w:rsidR="00D27669">
        <w:rPr>
          <w:rtl/>
        </w:rPr>
        <w:t>الى</w:t>
      </w:r>
      <w:r>
        <w:rPr>
          <w:rtl/>
        </w:rPr>
        <w:t xml:space="preserve"> الشعب لخوفه ع</w:t>
      </w:r>
      <w:r w:rsidR="00D27669">
        <w:rPr>
          <w:rtl/>
        </w:rPr>
        <w:t>ل</w:t>
      </w:r>
      <w:r w:rsidR="00177AFC">
        <w:rPr>
          <w:rFonts w:hint="cs"/>
          <w:rtl/>
        </w:rPr>
        <w:t>ى</w:t>
      </w:r>
      <w:r>
        <w:rPr>
          <w:rtl/>
        </w:rPr>
        <w:t xml:space="preserve"> نفسه استشار أبا طالب فأشار به ع</w:t>
      </w:r>
      <w:r w:rsidR="00D27669">
        <w:rPr>
          <w:rtl/>
        </w:rPr>
        <w:t>لي</w:t>
      </w:r>
      <w:r>
        <w:rPr>
          <w:rFonts w:hint="eastAsia"/>
          <w:rtl/>
        </w:rPr>
        <w:t>ه</w:t>
      </w:r>
      <w:r>
        <w:rPr>
          <w:rtl/>
        </w:rPr>
        <w:t xml:space="preserve"> ثمّ تقدّم أبو طالب </w:t>
      </w:r>
      <w:r w:rsidR="00D27669">
        <w:rPr>
          <w:rtl/>
        </w:rPr>
        <w:t>الى</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أن </w:t>
      </w:r>
      <w:r>
        <w:rPr>
          <w:rFonts w:hint="cs"/>
          <w:rtl/>
        </w:rPr>
        <w:t>ی</w:t>
      </w:r>
      <w:r>
        <w:rPr>
          <w:rFonts w:hint="eastAsia"/>
          <w:rtl/>
        </w:rPr>
        <w:t>ضطجع</w:t>
      </w:r>
      <w:r>
        <w:rPr>
          <w:rtl/>
        </w:rPr>
        <w:t xml:space="preserve"> ع</w:t>
      </w:r>
      <w:r w:rsidR="00D27669">
        <w:rPr>
          <w:rtl/>
        </w:rPr>
        <w:t>ل</w:t>
      </w:r>
      <w:r w:rsidR="00177AFC">
        <w:rPr>
          <w:rFonts w:hint="cs"/>
          <w:rtl/>
        </w:rPr>
        <w:t>ى</w:t>
      </w:r>
      <w:r>
        <w:rPr>
          <w:rtl/>
        </w:rPr>
        <w:t xml:space="preserve"> فراش رسول اللّ</w:t>
      </w:r>
      <w:r>
        <w:rPr>
          <w:rFonts w:hint="eastAsia"/>
          <w:rtl/>
        </w:rPr>
        <w:t>ه</w:t>
      </w:r>
      <w:r>
        <w:rPr>
          <w:rtl/>
        </w:rPr>
        <w:t xml:space="preserve"> </w:t>
      </w:r>
      <w:r w:rsidR="00D27669" w:rsidRPr="00D27669">
        <w:rPr>
          <w:rStyle w:val="libAlaemChar"/>
          <w:rtl/>
        </w:rPr>
        <w:t>صلى‌الله‌عليه‌وآله‌وسلم</w:t>
      </w:r>
      <w:r>
        <w:rPr>
          <w:rtl/>
        </w:rPr>
        <w:t xml:space="preserve"> </w:t>
      </w:r>
      <w:r w:rsidR="00D27669">
        <w:rPr>
          <w:rtl/>
        </w:rPr>
        <w:t>لي</w:t>
      </w:r>
      <w:r>
        <w:rPr>
          <w:rFonts w:hint="eastAsia"/>
          <w:rtl/>
        </w:rPr>
        <w:t>وق</w:t>
      </w:r>
      <w:r>
        <w:rPr>
          <w:rFonts w:hint="cs"/>
          <w:rtl/>
        </w:rPr>
        <w:t>ی</w:t>
      </w:r>
      <w:r>
        <w:rPr>
          <w:rFonts w:hint="eastAsia"/>
          <w:rtl/>
        </w:rPr>
        <w:t>ه</w:t>
      </w:r>
      <w:r>
        <w:rPr>
          <w:rtl/>
        </w:rPr>
        <w:t xml:space="preserve"> </w:t>
      </w:r>
      <w:r w:rsidRPr="00CE68B8">
        <w:rPr>
          <w:rStyle w:val="libFootnotenumChar"/>
          <w:rtl/>
        </w:rPr>
        <w:t>(3)</w:t>
      </w:r>
      <w:r>
        <w:rPr>
          <w:rtl/>
        </w:rPr>
        <w:t xml:space="preserve">بنفسه فأجابه </w:t>
      </w:r>
      <w:r w:rsidR="00D27669">
        <w:rPr>
          <w:rtl/>
        </w:rPr>
        <w:t>الى</w:t>
      </w:r>
      <w:r>
        <w:rPr>
          <w:rtl/>
        </w:rPr>
        <w:t xml:space="preserve"> ذلک،فلمّا نامت الع</w:t>
      </w:r>
      <w:r>
        <w:rPr>
          <w:rFonts w:hint="cs"/>
          <w:rtl/>
        </w:rPr>
        <w:t>ی</w:t>
      </w:r>
      <w:r>
        <w:rPr>
          <w:rFonts w:hint="eastAsia"/>
          <w:rtl/>
        </w:rPr>
        <w:t>ون</w:t>
      </w:r>
      <w:r>
        <w:rPr>
          <w:rtl/>
        </w:rPr>
        <w:t xml:space="preserve"> جاء أبو طالب </w:t>
      </w:r>
      <w:r w:rsidR="00880A49" w:rsidRPr="00880A49">
        <w:rPr>
          <w:rStyle w:val="libAlaemChar"/>
          <w:rtl/>
        </w:rPr>
        <w:t>رحمه‌الله</w:t>
      </w:r>
      <w:r>
        <w:rPr>
          <w:rtl/>
        </w:rPr>
        <w:t xml:space="preserve"> و معه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فأقام رسول اللّه </w:t>
      </w:r>
      <w:r w:rsidR="00D27669" w:rsidRPr="00D27669">
        <w:rPr>
          <w:rStyle w:val="libAlaemChar"/>
          <w:rtl/>
        </w:rPr>
        <w:t>صلى‌الله‌عليه‌وآله‌وسلم</w:t>
      </w:r>
      <w:r>
        <w:rPr>
          <w:rtl/>
        </w:rPr>
        <w:t xml:space="preserve"> و أضجع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مکانه فقال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w:t>
      </w:r>
      <w:r>
        <w:rPr>
          <w:rFonts w:hint="cs"/>
          <w:rtl/>
        </w:rPr>
        <w:t>ی</w:t>
      </w:r>
      <w:r>
        <w:rPr>
          <w:rtl/>
        </w:rPr>
        <w:t xml:space="preserve">ا أبتاه </w:t>
      </w:r>
      <w:r w:rsidR="00D27669">
        <w:rPr>
          <w:rtl/>
        </w:rPr>
        <w:t>انّي</w:t>
      </w:r>
      <w:r>
        <w:rPr>
          <w:rtl/>
        </w:rPr>
        <w:t xml:space="preserve"> مقتول،فقال أبو طالب:اصبرن </w:t>
      </w:r>
      <w:r>
        <w:rPr>
          <w:rFonts w:hint="cs"/>
          <w:rtl/>
        </w:rPr>
        <w:t>ی</w:t>
      </w:r>
      <w:r>
        <w:rPr>
          <w:rFonts w:hint="eastAsia"/>
          <w:rtl/>
        </w:rPr>
        <w:t>ا</w:t>
      </w:r>
      <w:r>
        <w:rPr>
          <w:rtl/>
        </w:rPr>
        <w:t xml:space="preserve"> </w:t>
      </w:r>
      <w:r w:rsidR="00D27669">
        <w:rPr>
          <w:rtl/>
        </w:rPr>
        <w:t>بني</w:t>
      </w:r>
      <w:r>
        <w:rPr>
          <w:rtl/>
        </w:rPr>
        <w:t xml:space="preserve">...الأشعار </w:t>
      </w:r>
      <w:r w:rsidR="00D27669">
        <w:rPr>
          <w:rtl/>
        </w:rPr>
        <w:t>الى</w:t>
      </w:r>
      <w:r>
        <w:rPr>
          <w:rtl/>
        </w:rPr>
        <w:t xml:space="preserve"> قوله و </w:t>
      </w:r>
      <w:r>
        <w:rPr>
          <w:rFonts w:hint="cs"/>
          <w:rtl/>
        </w:rPr>
        <w:t>ی</w:t>
      </w:r>
      <w:r>
        <w:rPr>
          <w:rFonts w:hint="eastAsia"/>
          <w:rtl/>
        </w:rPr>
        <w:t>افعا،و</w:t>
      </w:r>
      <w:r>
        <w:rPr>
          <w:rtl/>
        </w:rPr>
        <w:t xml:space="preserve"> قال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بعد ذلک:</w:t>
      </w:r>
    </w:p>
    <w:tbl>
      <w:tblPr>
        <w:tblStyle w:val="TableGrid"/>
        <w:bidiVisual/>
        <w:tblW w:w="4562" w:type="pct"/>
        <w:tblInd w:w="384" w:type="dxa"/>
        <w:tblLook w:val="01E0"/>
      </w:tblPr>
      <w:tblGrid>
        <w:gridCol w:w="3538"/>
        <w:gridCol w:w="272"/>
        <w:gridCol w:w="3500"/>
      </w:tblGrid>
      <w:tr w:rsidR="00177AFC" w:rsidTr="00177AFC">
        <w:trPr>
          <w:trHeight w:val="350"/>
        </w:trPr>
        <w:tc>
          <w:tcPr>
            <w:tcW w:w="3920" w:type="dxa"/>
            <w:shd w:val="clear" w:color="auto" w:fill="auto"/>
          </w:tcPr>
          <w:p w:rsidR="00177AFC" w:rsidRDefault="00177AFC" w:rsidP="00177AFC">
            <w:pPr>
              <w:pStyle w:val="libPoem"/>
            </w:pPr>
            <w:r>
              <w:rPr>
                <w:rFonts w:hint="eastAsia"/>
                <w:rtl/>
              </w:rPr>
              <w:t>وق</w:t>
            </w:r>
            <w:r>
              <w:rPr>
                <w:rFonts w:hint="cs"/>
                <w:rtl/>
              </w:rPr>
              <w:t>ی</w:t>
            </w:r>
            <w:r>
              <w:rPr>
                <w:rFonts w:hint="eastAsia"/>
                <w:rtl/>
              </w:rPr>
              <w:t>ت</w:t>
            </w:r>
            <w:r>
              <w:rPr>
                <w:rtl/>
              </w:rPr>
              <w:t xml:space="preserve"> بنفسي خ</w:t>
            </w:r>
            <w:r>
              <w:rPr>
                <w:rFonts w:hint="cs"/>
                <w:rtl/>
              </w:rPr>
              <w:t>ی</w:t>
            </w:r>
            <w:r>
              <w:rPr>
                <w:rFonts w:hint="eastAsia"/>
                <w:rtl/>
              </w:rPr>
              <w:t>ر</w:t>
            </w:r>
            <w:r>
              <w:rPr>
                <w:rtl/>
              </w:rPr>
              <w:t xml:space="preserve"> من وطأ الحص</w:t>
            </w:r>
            <w:r>
              <w:rPr>
                <w:rFonts w:hint="cs"/>
                <w:rtl/>
              </w:rPr>
              <w:t>ی</w:t>
            </w:r>
            <w:r w:rsidRPr="00725071">
              <w:rPr>
                <w:rStyle w:val="libPoemTiniChar0"/>
                <w:rtl/>
              </w:rPr>
              <w:br/>
              <w:t> </w:t>
            </w:r>
          </w:p>
        </w:tc>
        <w:tc>
          <w:tcPr>
            <w:tcW w:w="279" w:type="dxa"/>
            <w:shd w:val="clear" w:color="auto" w:fill="auto"/>
          </w:tcPr>
          <w:p w:rsidR="00177AFC" w:rsidRDefault="00177AFC" w:rsidP="00177AFC">
            <w:pPr>
              <w:pStyle w:val="libPoem"/>
              <w:rPr>
                <w:rtl/>
              </w:rPr>
            </w:pPr>
          </w:p>
        </w:tc>
        <w:tc>
          <w:tcPr>
            <w:tcW w:w="3881" w:type="dxa"/>
            <w:shd w:val="clear" w:color="auto" w:fill="auto"/>
          </w:tcPr>
          <w:p w:rsidR="00177AFC" w:rsidRDefault="00177AFC" w:rsidP="00177AFC">
            <w:pPr>
              <w:pStyle w:val="libPoem"/>
            </w:pPr>
            <w:r>
              <w:rPr>
                <w:rFonts w:hint="eastAsia"/>
                <w:rtl/>
              </w:rPr>
              <w:t>و</w:t>
            </w:r>
            <w:r>
              <w:rPr>
                <w:rtl/>
              </w:rPr>
              <w:t xml:space="preserve"> من طاف بالبي</w:t>
            </w:r>
            <w:r>
              <w:rPr>
                <w:rFonts w:hint="eastAsia"/>
                <w:rtl/>
              </w:rPr>
              <w:t>ت</w:t>
            </w:r>
            <w:r>
              <w:rPr>
                <w:rtl/>
              </w:rPr>
              <w:t xml:space="preserve"> العت</w:t>
            </w:r>
            <w:r>
              <w:rPr>
                <w:rFonts w:hint="cs"/>
                <w:rtl/>
              </w:rPr>
              <w:t>ی</w:t>
            </w:r>
            <w:r>
              <w:rPr>
                <w:rFonts w:hint="eastAsia"/>
                <w:rtl/>
              </w:rPr>
              <w:t>ق</w:t>
            </w:r>
            <w:r>
              <w:rPr>
                <w:rtl/>
              </w:rPr>
              <w:t xml:space="preserve"> و بالحجر</w:t>
            </w:r>
            <w:r w:rsidRPr="00725071">
              <w:rPr>
                <w:rStyle w:val="libPoemTiniChar0"/>
                <w:rtl/>
              </w:rPr>
              <w:br/>
              <w:t> </w:t>
            </w:r>
          </w:p>
        </w:tc>
      </w:tr>
      <w:tr w:rsidR="00177AFC" w:rsidTr="00177AFC">
        <w:trPr>
          <w:trHeight w:val="350"/>
        </w:trPr>
        <w:tc>
          <w:tcPr>
            <w:tcW w:w="3920" w:type="dxa"/>
          </w:tcPr>
          <w:p w:rsidR="00177AFC" w:rsidRDefault="00177AFC" w:rsidP="00177AFC">
            <w:pPr>
              <w:pStyle w:val="libPoem"/>
            </w:pPr>
            <w:r>
              <w:rPr>
                <w:rFonts w:hint="eastAsia"/>
                <w:rtl/>
              </w:rPr>
              <w:t>رسول</w:t>
            </w:r>
            <w:r>
              <w:rPr>
                <w:rtl/>
              </w:rPr>
              <w:t xml:space="preserve"> اله الخلق إذ مکروا به</w:t>
            </w:r>
            <w:r w:rsidRPr="00725071">
              <w:rPr>
                <w:rStyle w:val="libPoemTiniChar0"/>
                <w:rtl/>
              </w:rPr>
              <w:br/>
              <w:t> </w:t>
            </w:r>
          </w:p>
        </w:tc>
        <w:tc>
          <w:tcPr>
            <w:tcW w:w="279" w:type="dxa"/>
          </w:tcPr>
          <w:p w:rsidR="00177AFC" w:rsidRDefault="00177AFC" w:rsidP="00177AFC">
            <w:pPr>
              <w:pStyle w:val="libPoem"/>
              <w:rPr>
                <w:rtl/>
              </w:rPr>
            </w:pPr>
          </w:p>
        </w:tc>
        <w:tc>
          <w:tcPr>
            <w:tcW w:w="3881" w:type="dxa"/>
          </w:tcPr>
          <w:p w:rsidR="00177AFC" w:rsidRDefault="00177AFC" w:rsidP="00177AFC">
            <w:pPr>
              <w:pStyle w:val="libPoem"/>
            </w:pPr>
            <w:r>
              <w:rPr>
                <w:rFonts w:hint="eastAsia"/>
                <w:rtl/>
              </w:rPr>
              <w:t>فنجاة</w:t>
            </w:r>
            <w:r>
              <w:rPr>
                <w:rtl/>
              </w:rPr>
              <w:t xml:space="preserve"> ذو الطول الکر</w:t>
            </w:r>
            <w:r>
              <w:rPr>
                <w:rFonts w:hint="cs"/>
                <w:rtl/>
              </w:rPr>
              <w:t>ی</w:t>
            </w:r>
            <w:r>
              <w:rPr>
                <w:rFonts w:hint="eastAsia"/>
                <w:rtl/>
              </w:rPr>
              <w:t>م</w:t>
            </w:r>
            <w:r>
              <w:rPr>
                <w:rtl/>
              </w:rPr>
              <w:t xml:space="preserve"> من المکر</w:t>
            </w:r>
            <w:r w:rsidRPr="00725071">
              <w:rPr>
                <w:rStyle w:val="libPoemTiniChar0"/>
                <w:rtl/>
              </w:rPr>
              <w:br/>
              <w:t> </w:t>
            </w:r>
          </w:p>
        </w:tc>
      </w:tr>
      <w:tr w:rsidR="00177AFC" w:rsidTr="00177AFC">
        <w:trPr>
          <w:trHeight w:val="350"/>
        </w:trPr>
        <w:tc>
          <w:tcPr>
            <w:tcW w:w="3920" w:type="dxa"/>
          </w:tcPr>
          <w:p w:rsidR="00177AFC" w:rsidRDefault="00560416" w:rsidP="00177AFC">
            <w:pPr>
              <w:pStyle w:val="libPoem"/>
            </w:pPr>
            <w:r>
              <w:rPr>
                <w:rFonts w:hint="eastAsia"/>
                <w:rtl/>
              </w:rPr>
              <w:t>و</w:t>
            </w:r>
            <w:r>
              <w:rPr>
                <w:rtl/>
              </w:rPr>
              <w:t xml:space="preserve"> بتّ أراعي</w:t>
            </w:r>
            <w:r>
              <w:rPr>
                <w:rFonts w:hint="eastAsia"/>
                <w:rtl/>
              </w:rPr>
              <w:t>هم</w:t>
            </w:r>
            <w:r>
              <w:rPr>
                <w:rtl/>
              </w:rPr>
              <w:t xml:space="preserve"> و هم </w:t>
            </w:r>
            <w:r>
              <w:rPr>
                <w:rFonts w:hint="cs"/>
                <w:rtl/>
              </w:rPr>
              <w:t>ی</w:t>
            </w:r>
            <w:r>
              <w:rPr>
                <w:rFonts w:hint="eastAsia"/>
                <w:rtl/>
              </w:rPr>
              <w:t>ثبتونن</w:t>
            </w:r>
            <w:r>
              <w:rPr>
                <w:rFonts w:hint="cs"/>
                <w:rtl/>
              </w:rPr>
              <w:t>ي</w:t>
            </w:r>
            <w:r w:rsidR="00177AFC" w:rsidRPr="00725071">
              <w:rPr>
                <w:rStyle w:val="libPoemTiniChar0"/>
                <w:rtl/>
              </w:rPr>
              <w:br/>
              <w:t> </w:t>
            </w:r>
          </w:p>
        </w:tc>
        <w:tc>
          <w:tcPr>
            <w:tcW w:w="279" w:type="dxa"/>
          </w:tcPr>
          <w:p w:rsidR="00177AFC" w:rsidRDefault="00177AFC" w:rsidP="00177AFC">
            <w:pPr>
              <w:pStyle w:val="libPoem"/>
              <w:rPr>
                <w:rtl/>
              </w:rPr>
            </w:pPr>
          </w:p>
        </w:tc>
        <w:tc>
          <w:tcPr>
            <w:tcW w:w="3881" w:type="dxa"/>
          </w:tcPr>
          <w:p w:rsidR="00177AFC" w:rsidRDefault="00560416" w:rsidP="00177AFC">
            <w:pPr>
              <w:pStyle w:val="libPoem"/>
            </w:pPr>
            <w:r>
              <w:rPr>
                <w:rFonts w:hint="eastAsia"/>
                <w:rtl/>
              </w:rPr>
              <w:t>و</w:t>
            </w:r>
            <w:r>
              <w:rPr>
                <w:rtl/>
              </w:rPr>
              <w:t xml:space="preserve"> قد صبرت نفسي عل</w:t>
            </w:r>
            <w:r>
              <w:rPr>
                <w:rFonts w:hint="cs"/>
                <w:rtl/>
              </w:rPr>
              <w:t>ى</w:t>
            </w:r>
            <w:r>
              <w:rPr>
                <w:rtl/>
              </w:rPr>
              <w:t xml:space="preserve"> القتل و الأسر</w:t>
            </w:r>
            <w:r w:rsidR="00177AFC" w:rsidRPr="00725071">
              <w:rPr>
                <w:rStyle w:val="libPoemTiniChar0"/>
                <w:rtl/>
              </w:rPr>
              <w:br/>
              <w:t> </w:t>
            </w:r>
          </w:p>
        </w:tc>
      </w:tr>
      <w:tr w:rsidR="00177AFC" w:rsidTr="00177AFC">
        <w:trPr>
          <w:trHeight w:val="350"/>
        </w:trPr>
        <w:tc>
          <w:tcPr>
            <w:tcW w:w="3920" w:type="dxa"/>
          </w:tcPr>
          <w:p w:rsidR="00177AFC" w:rsidRDefault="00560416" w:rsidP="00177AFC">
            <w:pPr>
              <w:pStyle w:val="libPoem"/>
            </w:pPr>
            <w:r>
              <w:rPr>
                <w:rFonts w:hint="eastAsia"/>
                <w:rtl/>
              </w:rPr>
              <w:t>و</w:t>
            </w:r>
            <w:r>
              <w:rPr>
                <w:rtl/>
              </w:rPr>
              <w:t xml:space="preserve"> بات رسول اللّه في الشعب آمنا</w:t>
            </w:r>
            <w:r w:rsidR="00177AFC" w:rsidRPr="00725071">
              <w:rPr>
                <w:rStyle w:val="libPoemTiniChar0"/>
                <w:rtl/>
              </w:rPr>
              <w:br/>
              <w:t> </w:t>
            </w:r>
          </w:p>
        </w:tc>
        <w:tc>
          <w:tcPr>
            <w:tcW w:w="279" w:type="dxa"/>
          </w:tcPr>
          <w:p w:rsidR="00177AFC" w:rsidRDefault="00177AFC" w:rsidP="00177AFC">
            <w:pPr>
              <w:pStyle w:val="libPoem"/>
              <w:rPr>
                <w:rtl/>
              </w:rPr>
            </w:pPr>
          </w:p>
        </w:tc>
        <w:tc>
          <w:tcPr>
            <w:tcW w:w="3881" w:type="dxa"/>
          </w:tcPr>
          <w:p w:rsidR="00177AFC" w:rsidRDefault="00560416" w:rsidP="00177AFC">
            <w:pPr>
              <w:pStyle w:val="libPoem"/>
            </w:pPr>
            <w:r>
              <w:rPr>
                <w:rFonts w:hint="eastAsia"/>
                <w:rtl/>
              </w:rPr>
              <w:t>و</w:t>
            </w:r>
            <w:r>
              <w:rPr>
                <w:rtl/>
              </w:rPr>
              <w:t xml:space="preserve"> ذلک في حفظ الاله و في ستر</w:t>
            </w:r>
            <w:r w:rsidR="00177AFC" w:rsidRPr="00725071">
              <w:rPr>
                <w:rStyle w:val="libPoemTiniChar0"/>
                <w:rtl/>
              </w:rPr>
              <w:br/>
              <w:t> </w:t>
            </w:r>
          </w:p>
        </w:tc>
      </w:tr>
    </w:tbl>
    <w:p w:rsidR="001746BD" w:rsidRDefault="001746BD" w:rsidP="00CE68B8">
      <w:pPr>
        <w:pStyle w:val="libLine"/>
        <w:rPr>
          <w:rtl/>
        </w:rPr>
      </w:pPr>
      <w:r>
        <w:rPr>
          <w:rFonts w:hint="eastAsia"/>
          <w:rtl/>
        </w:rPr>
        <w:t>___________________</w:t>
      </w:r>
    </w:p>
    <w:p w:rsidR="00275436" w:rsidRDefault="00CE68B8" w:rsidP="00560416">
      <w:pPr>
        <w:pStyle w:val="libFootnote0"/>
        <w:rPr>
          <w:rtl/>
        </w:rPr>
      </w:pPr>
      <w:r>
        <w:rPr>
          <w:rtl/>
        </w:rPr>
        <w:t>(1)</w:t>
      </w:r>
      <w:r w:rsidR="004A6812">
        <w:rPr>
          <w:rtl/>
        </w:rPr>
        <w:t xml:space="preserve"> أ</w:t>
      </w:r>
      <w:r w:rsidR="004A6812">
        <w:rPr>
          <w:rFonts w:hint="cs"/>
          <w:rtl/>
        </w:rPr>
        <w:t>ی</w:t>
      </w:r>
      <w:r w:rsidR="004A6812">
        <w:rPr>
          <w:rtl/>
        </w:rPr>
        <w:t xml:space="preserve"> ال</w:t>
      </w:r>
      <w:r w:rsidR="00B365CC">
        <w:rPr>
          <w:rtl/>
        </w:rPr>
        <w:t>مني</w:t>
      </w:r>
      <w:r w:rsidR="004A6812">
        <w:rPr>
          <w:rFonts w:hint="eastAsia"/>
          <w:rtl/>
        </w:rPr>
        <w:t>ه</w:t>
      </w:r>
      <w:r w:rsidR="004A6812">
        <w:rPr>
          <w:rtl/>
        </w:rPr>
        <w:t>.</w:t>
      </w:r>
    </w:p>
    <w:p w:rsidR="00275436" w:rsidRDefault="00CE68B8" w:rsidP="00560416">
      <w:pPr>
        <w:pStyle w:val="libFootnote0"/>
        <w:rPr>
          <w:rtl/>
        </w:rPr>
      </w:pPr>
      <w:r>
        <w:rPr>
          <w:rtl/>
        </w:rPr>
        <w:t>(2)</w:t>
      </w:r>
      <w:r w:rsidR="004A6812">
        <w:rPr>
          <w:rtl/>
        </w:rPr>
        <w:t xml:space="preserve"> ق:</w:t>
      </w:r>
      <w:r w:rsidR="00275436">
        <w:rPr>
          <w:rtl/>
        </w:rPr>
        <w:t>20</w:t>
      </w:r>
      <w:r w:rsidR="004A6812">
        <w:rPr>
          <w:rtl/>
        </w:rPr>
        <w:t>/</w:t>
      </w:r>
      <w:r w:rsidR="00275436">
        <w:rPr>
          <w:rtl/>
        </w:rPr>
        <w:t>3</w:t>
      </w:r>
      <w:r w:rsidR="004A6812">
        <w:rPr>
          <w:rtl/>
        </w:rPr>
        <w:t>/</w:t>
      </w:r>
      <w:r w:rsidR="00275436">
        <w:rPr>
          <w:rtl/>
        </w:rPr>
        <w:t>9</w:t>
      </w:r>
      <w:r w:rsidR="004A6812">
        <w:rPr>
          <w:rtl/>
        </w:rPr>
        <w:t>،ج:</w:t>
      </w:r>
      <w:r w:rsidR="00275436">
        <w:rPr>
          <w:rtl/>
        </w:rPr>
        <w:t>93</w:t>
      </w:r>
      <w:r w:rsidR="004A6812">
        <w:rPr>
          <w:rtl/>
        </w:rPr>
        <w:t>/</w:t>
      </w:r>
      <w:r w:rsidR="00275436">
        <w:rPr>
          <w:rtl/>
        </w:rPr>
        <w:t>3</w:t>
      </w:r>
      <w:r w:rsidR="004A6812">
        <w:rPr>
          <w:rtl/>
        </w:rPr>
        <w:t>5.</w:t>
      </w:r>
    </w:p>
    <w:p w:rsidR="00275436" w:rsidRDefault="00CE68B8" w:rsidP="00560416">
      <w:pPr>
        <w:pStyle w:val="libFootnote0"/>
        <w:rPr>
          <w:rtl/>
        </w:rPr>
      </w:pPr>
      <w:r>
        <w:rPr>
          <w:rtl/>
        </w:rPr>
        <w:t>(3)</w:t>
      </w:r>
      <w:r w:rsidR="004A6812">
        <w:rPr>
          <w:rtl/>
        </w:rPr>
        <w:t xml:space="preserve"> </w:t>
      </w:r>
      <w:r w:rsidR="00D27669">
        <w:rPr>
          <w:rtl/>
        </w:rPr>
        <w:t>لي</w:t>
      </w:r>
      <w:r w:rsidR="004A6812">
        <w:rPr>
          <w:rFonts w:hint="eastAsia"/>
          <w:rtl/>
        </w:rPr>
        <w:t>ق</w:t>
      </w:r>
      <w:r w:rsidR="004A6812">
        <w:rPr>
          <w:rFonts w:hint="cs"/>
          <w:rtl/>
        </w:rPr>
        <w:t>ی</w:t>
      </w:r>
      <w:r w:rsidR="004A6812">
        <w:rPr>
          <w:rFonts w:hint="eastAsia"/>
          <w:rtl/>
        </w:rPr>
        <w:t>ه</w:t>
      </w:r>
      <w:r w:rsidR="004A6812">
        <w:rPr>
          <w:rtl/>
        </w:rPr>
        <w:t>(خ ل).</w:t>
      </w:r>
    </w:p>
    <w:p w:rsidR="00177AFC" w:rsidRDefault="00177AFC" w:rsidP="00177AFC">
      <w:pPr>
        <w:pStyle w:val="libNormal"/>
        <w:rPr>
          <w:rtl/>
        </w:rPr>
      </w:pPr>
      <w:r>
        <w:rPr>
          <w:rFonts w:hint="eastAsia"/>
          <w:rtl/>
        </w:rPr>
        <w:br w:type="page"/>
      </w:r>
    </w:p>
    <w:tbl>
      <w:tblPr>
        <w:tblStyle w:val="TableGrid"/>
        <w:bidiVisual/>
        <w:tblW w:w="4562" w:type="pct"/>
        <w:tblInd w:w="384" w:type="dxa"/>
        <w:tblLook w:val="01E0"/>
      </w:tblPr>
      <w:tblGrid>
        <w:gridCol w:w="3528"/>
        <w:gridCol w:w="272"/>
        <w:gridCol w:w="3510"/>
      </w:tblGrid>
      <w:tr w:rsidR="00560416" w:rsidTr="009A173C">
        <w:trPr>
          <w:trHeight w:val="350"/>
        </w:trPr>
        <w:tc>
          <w:tcPr>
            <w:tcW w:w="3920" w:type="dxa"/>
            <w:shd w:val="clear" w:color="auto" w:fill="auto"/>
          </w:tcPr>
          <w:p w:rsidR="00560416" w:rsidRDefault="00560416" w:rsidP="009A173C">
            <w:pPr>
              <w:pStyle w:val="libPoem"/>
            </w:pPr>
            <w:r>
              <w:rPr>
                <w:rFonts w:hint="eastAsia"/>
                <w:rtl/>
              </w:rPr>
              <w:lastRenderedPageBreak/>
              <w:t>أردت</w:t>
            </w:r>
            <w:r>
              <w:rPr>
                <w:rtl/>
              </w:rPr>
              <w:t xml:space="preserve"> به نصر الاله تبتّلا</w:t>
            </w:r>
            <w:r w:rsidRPr="00725071">
              <w:rPr>
                <w:rStyle w:val="libPoemTiniChar0"/>
                <w:rtl/>
              </w:rPr>
              <w:br/>
              <w:t> </w:t>
            </w:r>
          </w:p>
        </w:tc>
        <w:tc>
          <w:tcPr>
            <w:tcW w:w="279" w:type="dxa"/>
            <w:shd w:val="clear" w:color="auto" w:fill="auto"/>
          </w:tcPr>
          <w:p w:rsidR="00560416" w:rsidRDefault="00560416" w:rsidP="009A173C">
            <w:pPr>
              <w:pStyle w:val="libPoem"/>
              <w:rPr>
                <w:rtl/>
              </w:rPr>
            </w:pPr>
          </w:p>
        </w:tc>
        <w:tc>
          <w:tcPr>
            <w:tcW w:w="3881" w:type="dxa"/>
            <w:shd w:val="clear" w:color="auto" w:fill="auto"/>
          </w:tcPr>
          <w:p w:rsidR="00560416" w:rsidRDefault="00560416" w:rsidP="009A173C">
            <w:pPr>
              <w:pStyle w:val="libPoem"/>
            </w:pPr>
            <w:r>
              <w:rPr>
                <w:rFonts w:hint="eastAsia"/>
                <w:rtl/>
              </w:rPr>
              <w:t>و</w:t>
            </w:r>
            <w:r>
              <w:rPr>
                <w:rtl/>
              </w:rPr>
              <w:t xml:space="preserve"> أضمرته حتّ</w:t>
            </w:r>
            <w:r>
              <w:rPr>
                <w:rFonts w:hint="cs"/>
                <w:rtl/>
              </w:rPr>
              <w:t>ی</w:t>
            </w:r>
            <w:r>
              <w:rPr>
                <w:rtl/>
              </w:rPr>
              <w:t xml:space="preserve"> أوسّد في قبر</w:t>
            </w:r>
            <w:r>
              <w:rPr>
                <w:rFonts w:hint="cs"/>
                <w:rtl/>
              </w:rPr>
              <w:t>ی</w:t>
            </w:r>
            <w:r w:rsidRPr="00725071">
              <w:rPr>
                <w:rStyle w:val="libPoemTiniChar0"/>
                <w:rtl/>
              </w:rPr>
              <w:br/>
              <w:t> </w:t>
            </w:r>
          </w:p>
        </w:tc>
      </w:tr>
    </w:tbl>
    <w:p w:rsidR="00275436" w:rsidRDefault="004A6812" w:rsidP="00560416">
      <w:pPr>
        <w:pStyle w:val="libNormal"/>
        <w:rPr>
          <w:rtl/>
        </w:rPr>
      </w:pPr>
      <w:r>
        <w:rPr>
          <w:rFonts w:hint="eastAsia"/>
          <w:rtl/>
        </w:rPr>
        <w:t>ثمّ</w:t>
      </w:r>
      <w:r>
        <w:rPr>
          <w:rtl/>
        </w:rPr>
        <w:t xml:space="preserve"> قال الش</w:t>
      </w:r>
      <w:r>
        <w:rPr>
          <w:rFonts w:hint="cs"/>
          <w:rtl/>
        </w:rPr>
        <w:t>ی</w:t>
      </w:r>
      <w:r>
        <w:rPr>
          <w:rFonts w:hint="eastAsia"/>
          <w:rtl/>
        </w:rPr>
        <w:t>خ</w:t>
      </w:r>
      <w:r>
        <w:rPr>
          <w:rtl/>
        </w:rPr>
        <w:t xml:space="preserve"> </w:t>
      </w:r>
      <w:r w:rsidR="00880A49" w:rsidRPr="00880A49">
        <w:rPr>
          <w:rStyle w:val="libAlaemChar"/>
          <w:rtl/>
        </w:rPr>
        <w:t>رحمه‌الله</w:t>
      </w:r>
      <w:r>
        <w:rPr>
          <w:rtl/>
        </w:rPr>
        <w:t>: و أکثر الأخبار جاءت بم</w:t>
      </w:r>
      <w:r w:rsidR="00FF55C9">
        <w:rPr>
          <w:rtl/>
        </w:rPr>
        <w:t>بي</w:t>
      </w:r>
      <w:r>
        <w:rPr>
          <w:rFonts w:hint="eastAsia"/>
          <w:rtl/>
        </w:rPr>
        <w:t>ت</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ع</w:t>
      </w:r>
      <w:r w:rsidR="00D27669">
        <w:rPr>
          <w:rtl/>
        </w:rPr>
        <w:t>ل</w:t>
      </w:r>
      <w:r w:rsidR="00560416">
        <w:rPr>
          <w:rFonts w:hint="cs"/>
          <w:rtl/>
        </w:rPr>
        <w:t>ى</w:t>
      </w:r>
      <w:r>
        <w:rPr>
          <w:rtl/>
        </w:rPr>
        <w:t xml:space="preserve"> فراش رسول اللّه </w:t>
      </w:r>
      <w:r w:rsidR="00D27669" w:rsidRPr="00D27669">
        <w:rPr>
          <w:rStyle w:val="libAlaemChar"/>
          <w:rtl/>
        </w:rPr>
        <w:t>صلى‌الله‌عليه‌وآله‌وسلم</w:t>
      </w:r>
      <w:r>
        <w:rPr>
          <w:rtl/>
        </w:rPr>
        <w:t xml:space="preserve"> </w:t>
      </w:r>
      <w:r w:rsidR="00275436">
        <w:rPr>
          <w:rtl/>
        </w:rPr>
        <w:t>في</w:t>
      </w:r>
      <w:r>
        <w:rPr>
          <w:rtl/>
        </w:rPr>
        <w:t xml:space="preserve"> </w:t>
      </w:r>
      <w:r w:rsidR="00FF55C9">
        <w:rPr>
          <w:rtl/>
        </w:rPr>
        <w:t>ليلة</w:t>
      </w:r>
      <w:r>
        <w:rPr>
          <w:rtl/>
        </w:rPr>
        <w:t xml:space="preserve"> مض</w:t>
      </w:r>
      <w:r>
        <w:rPr>
          <w:rFonts w:hint="cs"/>
          <w:rtl/>
        </w:rPr>
        <w:t>ی</w:t>
      </w:r>
      <w:r>
        <w:rPr>
          <w:rtl/>
        </w:rPr>
        <w:t xml:space="preserve"> رسول اللّه </w:t>
      </w:r>
      <w:r w:rsidR="00D27669" w:rsidRPr="00D27669">
        <w:rPr>
          <w:rStyle w:val="libAlaemChar"/>
          <w:rtl/>
        </w:rPr>
        <w:t>صلى‌الله‌عليه‌وآله‌وسلم</w:t>
      </w:r>
      <w:r>
        <w:rPr>
          <w:rtl/>
        </w:rPr>
        <w:t xml:space="preserve"> </w:t>
      </w:r>
      <w:r w:rsidR="00D27669">
        <w:rPr>
          <w:rtl/>
        </w:rPr>
        <w:t>الى</w:t>
      </w:r>
      <w:r>
        <w:rPr>
          <w:rtl/>
        </w:rPr>
        <w:t xml:space="preserve"> الغار،و هذا الخبر وجدته </w:t>
      </w:r>
      <w:r w:rsidR="00275436">
        <w:rPr>
          <w:rtl/>
        </w:rPr>
        <w:t>في</w:t>
      </w:r>
      <w:r>
        <w:rPr>
          <w:rtl/>
        </w:rPr>
        <w:t xml:space="preserve"> </w:t>
      </w:r>
      <w:r w:rsidR="00FF55C9">
        <w:rPr>
          <w:rtl/>
        </w:rPr>
        <w:t>ليلة</w:t>
      </w:r>
      <w:r>
        <w:rPr>
          <w:rtl/>
        </w:rPr>
        <w:t xml:space="preserve"> </w:t>
      </w:r>
      <w:r w:rsidR="007E0DFF">
        <w:rPr>
          <w:rtl/>
        </w:rPr>
        <w:t>مضيّ</w:t>
      </w:r>
      <w:r>
        <w:rPr>
          <w:rFonts w:hint="eastAsia"/>
          <w:rtl/>
        </w:rPr>
        <w:t>ه</w:t>
      </w:r>
      <w:r>
        <w:rPr>
          <w:rtl/>
        </w:rPr>
        <w:t xml:space="preserve"> </w:t>
      </w:r>
      <w:r w:rsidR="00D27669">
        <w:rPr>
          <w:rtl/>
        </w:rPr>
        <w:t>الى</w:t>
      </w:r>
      <w:r>
        <w:rPr>
          <w:rtl/>
        </w:rPr>
        <w:t xml:space="preserve"> الشعب و </w:t>
      </w:r>
      <w:r>
        <w:rPr>
          <w:rFonts w:hint="cs"/>
          <w:rtl/>
        </w:rPr>
        <w:t>ی</w:t>
      </w:r>
      <w:r>
        <w:rPr>
          <w:rFonts w:hint="eastAsia"/>
          <w:rtl/>
        </w:rPr>
        <w:t>مکن</w:t>
      </w:r>
      <w:r>
        <w:rPr>
          <w:rtl/>
        </w:rPr>
        <w:t xml:space="preserve"> أن </w:t>
      </w:r>
      <w:r>
        <w:rPr>
          <w:rFonts w:hint="cs"/>
          <w:rtl/>
        </w:rPr>
        <w:t>ی</w:t>
      </w:r>
      <w:r>
        <w:rPr>
          <w:rFonts w:hint="eastAsia"/>
          <w:rtl/>
        </w:rPr>
        <w:t>کون</w:t>
      </w:r>
      <w:r>
        <w:rPr>
          <w:rtl/>
        </w:rPr>
        <w:t xml:space="preserve"> قد بات مر</w:t>
      </w:r>
      <w:r>
        <w:rPr>
          <w:rFonts w:hint="eastAsia"/>
          <w:rtl/>
        </w:rPr>
        <w:t>ّت</w:t>
      </w:r>
      <w:r>
        <w:rPr>
          <w:rFonts w:hint="cs"/>
          <w:rtl/>
        </w:rPr>
        <w:t>ی</w:t>
      </w:r>
      <w:r>
        <w:rPr>
          <w:rFonts w:hint="eastAsia"/>
          <w:rtl/>
        </w:rPr>
        <w:t>ن</w:t>
      </w:r>
      <w:r>
        <w:rPr>
          <w:rtl/>
        </w:rPr>
        <w:t xml:space="preserve"> ع</w:t>
      </w:r>
      <w:r w:rsidR="00D27669">
        <w:rPr>
          <w:rtl/>
        </w:rPr>
        <w:t>ل</w:t>
      </w:r>
      <w:r w:rsidR="00560416">
        <w:rPr>
          <w:rFonts w:hint="cs"/>
          <w:rtl/>
        </w:rPr>
        <w:t>ى</w:t>
      </w:r>
      <w:r>
        <w:rPr>
          <w:rtl/>
        </w:rPr>
        <w:t xml:space="preserve"> فراش الرسول </w:t>
      </w:r>
      <w:r w:rsidR="00D27669" w:rsidRPr="00D27669">
        <w:rPr>
          <w:rStyle w:val="libAlaemChar"/>
          <w:rtl/>
        </w:rPr>
        <w:t>صلى‌الله‌عليه‌وآله‌وسلم</w:t>
      </w:r>
      <w:r>
        <w:rPr>
          <w:rtl/>
        </w:rPr>
        <w:t xml:space="preserve"> و </w:t>
      </w:r>
      <w:r w:rsidR="00275436">
        <w:rPr>
          <w:rtl/>
        </w:rPr>
        <w:t>في</w:t>
      </w:r>
      <w:r>
        <w:rPr>
          <w:rtl/>
        </w:rPr>
        <w:t xml:space="preserve"> م</w:t>
      </w:r>
      <w:r w:rsidR="00FF55C9">
        <w:rPr>
          <w:rtl/>
        </w:rPr>
        <w:t>بي</w:t>
      </w:r>
      <w:r>
        <w:rPr>
          <w:rFonts w:hint="eastAsia"/>
          <w:rtl/>
        </w:rPr>
        <w:t>ته</w:t>
      </w:r>
      <w:r>
        <w:rPr>
          <w:rtl/>
        </w:rPr>
        <w:t xml:space="preserve"> حجج ع</w:t>
      </w:r>
      <w:r w:rsidR="00D27669">
        <w:rPr>
          <w:rtl/>
        </w:rPr>
        <w:t>ل</w:t>
      </w:r>
      <w:r w:rsidR="00560416">
        <w:rPr>
          <w:rFonts w:hint="cs"/>
          <w:rtl/>
        </w:rPr>
        <w:t>ى</w:t>
      </w:r>
      <w:r>
        <w:rPr>
          <w:rtl/>
        </w:rPr>
        <w:t xml:space="preserve"> أهل الخلاف من وجوه شتّ</w:t>
      </w:r>
      <w:r>
        <w:rPr>
          <w:rFonts w:hint="cs"/>
          <w:rtl/>
        </w:rPr>
        <w:t>ی</w:t>
      </w:r>
      <w:r>
        <w:rPr>
          <w:rtl/>
        </w:rPr>
        <w:t xml:space="preserve">...الخ </w:t>
      </w:r>
      <w:r w:rsidRPr="00CE68B8">
        <w:rPr>
          <w:rStyle w:val="libFootnotenumChar"/>
          <w:rtl/>
        </w:rPr>
        <w:t>(1)</w:t>
      </w:r>
      <w:r>
        <w:rPr>
          <w:rtl/>
        </w:rPr>
        <w:t>.</w:t>
      </w:r>
    </w:p>
    <w:p w:rsidR="00275436" w:rsidRDefault="004A6812" w:rsidP="00560416">
      <w:pPr>
        <w:pStyle w:val="libCenterBold1"/>
        <w:rPr>
          <w:rtl/>
        </w:rPr>
      </w:pPr>
      <w:r>
        <w:rPr>
          <w:rFonts w:hint="eastAsia"/>
          <w:rtl/>
        </w:rPr>
        <w:t>الروا</w:t>
      </w:r>
      <w:r>
        <w:rPr>
          <w:rFonts w:hint="cs"/>
          <w:rtl/>
        </w:rPr>
        <w:t>ی</w:t>
      </w:r>
      <w:r>
        <w:rPr>
          <w:rFonts w:hint="eastAsia"/>
          <w:rtl/>
        </w:rPr>
        <w:t>ات</w:t>
      </w:r>
      <w:r>
        <w:rPr>
          <w:rtl/>
        </w:rPr>
        <w:t xml:space="preserve"> </w:t>
      </w:r>
      <w:r w:rsidR="00275436">
        <w:rPr>
          <w:rtl/>
        </w:rPr>
        <w:t>في</w:t>
      </w:r>
      <w:r>
        <w:rPr>
          <w:rtl/>
        </w:rPr>
        <w:t xml:space="preserve"> إ</w:t>
      </w:r>
      <w:r>
        <w:rPr>
          <w:rFonts w:hint="cs"/>
          <w:rtl/>
        </w:rPr>
        <w:t>ی</w:t>
      </w:r>
      <w:r>
        <w:rPr>
          <w:rFonts w:hint="eastAsia"/>
          <w:rtl/>
        </w:rPr>
        <w:t>مان</w:t>
      </w:r>
      <w:r>
        <w:rPr>
          <w:rtl/>
        </w:rPr>
        <w:t xml:space="preserve"> </w:t>
      </w:r>
      <w:r w:rsidR="00D27669">
        <w:rPr>
          <w:rtl/>
        </w:rPr>
        <w:t>أبي</w:t>
      </w:r>
      <w:r>
        <w:rPr>
          <w:rtl/>
        </w:rPr>
        <w:t xml:space="preserve"> طالب و مدحه </w:t>
      </w:r>
      <w:r w:rsidR="00880A49" w:rsidRPr="00880A49">
        <w:rPr>
          <w:rStyle w:val="libAlaemChar"/>
          <w:rtl/>
        </w:rPr>
        <w:t>رحمه‌الله</w:t>
      </w:r>
    </w:p>
    <w:p w:rsidR="00275436" w:rsidRDefault="004A6812" w:rsidP="00DD51EC">
      <w:pPr>
        <w:pStyle w:val="libNormal"/>
        <w:rPr>
          <w:rtl/>
        </w:rPr>
      </w:pPr>
      <w:r>
        <w:rPr>
          <w:rFonts w:hint="eastAsia"/>
          <w:rtl/>
        </w:rPr>
        <w:t>قال</w:t>
      </w:r>
      <w:r>
        <w:rPr>
          <w:rtl/>
        </w:rPr>
        <w:t xml:space="preserve"> ال</w:t>
      </w:r>
      <w:r w:rsidR="00B10A59">
        <w:rPr>
          <w:rtl/>
        </w:rPr>
        <w:t>مجلسي</w:t>
      </w:r>
      <w:r>
        <w:rPr>
          <w:rtl/>
        </w:rPr>
        <w:t xml:space="preserve"> </w:t>
      </w:r>
      <w:r w:rsidR="00880A49" w:rsidRPr="00880A49">
        <w:rPr>
          <w:rStyle w:val="libAlaemChar"/>
          <w:rtl/>
        </w:rPr>
        <w:t>رحمه‌الله</w:t>
      </w:r>
      <w:r>
        <w:rPr>
          <w:rtl/>
        </w:rPr>
        <w:t xml:space="preserve">: </w:t>
      </w:r>
      <w:r w:rsidR="0055514A" w:rsidRPr="0055514A">
        <w:rPr>
          <w:rStyle w:val="libBold1Char"/>
          <w:rtl/>
        </w:rPr>
        <w:t>أقول</w:t>
      </w:r>
      <w:r>
        <w:rPr>
          <w:rtl/>
        </w:rPr>
        <w:t>:ألّف الس</w:t>
      </w:r>
      <w:r>
        <w:rPr>
          <w:rFonts w:hint="cs"/>
          <w:rtl/>
        </w:rPr>
        <w:t>یّ</w:t>
      </w:r>
      <w:r>
        <w:rPr>
          <w:rFonts w:hint="eastAsia"/>
          <w:rtl/>
        </w:rPr>
        <w:t>د</w:t>
      </w:r>
      <w:r>
        <w:rPr>
          <w:rtl/>
        </w:rPr>
        <w:t xml:space="preserve"> الفاضل السع</w:t>
      </w:r>
      <w:r>
        <w:rPr>
          <w:rFonts w:hint="cs"/>
          <w:rtl/>
        </w:rPr>
        <w:t>ی</w:t>
      </w:r>
      <w:r>
        <w:rPr>
          <w:rFonts w:hint="eastAsia"/>
          <w:rtl/>
        </w:rPr>
        <w:t>د</w:t>
      </w:r>
      <w:r>
        <w:rPr>
          <w:rtl/>
        </w:rPr>
        <w:t xml:space="preserve"> شمس الد</w:t>
      </w:r>
      <w:r>
        <w:rPr>
          <w:rFonts w:hint="cs"/>
          <w:rtl/>
        </w:rPr>
        <w:t>ی</w:t>
      </w:r>
      <w:r>
        <w:rPr>
          <w:rFonts w:hint="eastAsia"/>
          <w:rtl/>
        </w:rPr>
        <w:t>ن</w:t>
      </w:r>
      <w:r>
        <w:rPr>
          <w:rtl/>
        </w:rPr>
        <w:t xml:space="preserve"> أبو ع</w:t>
      </w:r>
      <w:r w:rsidR="00D27669">
        <w:rPr>
          <w:rtl/>
        </w:rPr>
        <w:t>لي</w:t>
      </w:r>
      <w:r>
        <w:rPr>
          <w:rtl/>
        </w:rPr>
        <w:t xml:space="preserve"> فخار ابن معد ال</w:t>
      </w:r>
      <w:r w:rsidR="00B365CC">
        <w:rPr>
          <w:rtl/>
        </w:rPr>
        <w:t>موسوي</w:t>
      </w:r>
      <w:r>
        <w:rPr>
          <w:rtl/>
        </w:rPr>
        <w:t xml:space="preserve"> کتابا </w:t>
      </w:r>
      <w:r w:rsidR="00275436">
        <w:rPr>
          <w:rtl/>
        </w:rPr>
        <w:t>في</w:t>
      </w:r>
      <w:r>
        <w:rPr>
          <w:rtl/>
        </w:rPr>
        <w:t xml:space="preserve"> إثبات ا</w:t>
      </w:r>
      <w:r>
        <w:rPr>
          <w:rFonts w:hint="cs"/>
          <w:rtl/>
        </w:rPr>
        <w:t>ی</w:t>
      </w:r>
      <w:r>
        <w:rPr>
          <w:rFonts w:hint="eastAsia"/>
          <w:rtl/>
        </w:rPr>
        <w:t>مان</w:t>
      </w:r>
      <w:r>
        <w:rPr>
          <w:rtl/>
        </w:rPr>
        <w:t xml:space="preserve"> </w:t>
      </w:r>
      <w:r w:rsidR="00D27669">
        <w:rPr>
          <w:rtl/>
        </w:rPr>
        <w:t>أبي</w:t>
      </w:r>
      <w:r>
        <w:rPr>
          <w:rtl/>
        </w:rPr>
        <w:t xml:space="preserve"> طالب </w:t>
      </w:r>
      <w:r w:rsidR="00B10A59" w:rsidRPr="00B10A59">
        <w:rPr>
          <w:rStyle w:val="libAlaemChar"/>
          <w:rtl/>
        </w:rPr>
        <w:t>رضي‌الله‌عنه</w:t>
      </w:r>
      <w:r>
        <w:rPr>
          <w:rtl/>
        </w:rPr>
        <w:t xml:space="preserve"> و أورد </w:t>
      </w:r>
      <w:r w:rsidR="00275436">
        <w:rPr>
          <w:rtl/>
        </w:rPr>
        <w:t>في</w:t>
      </w:r>
      <w:r>
        <w:rPr>
          <w:rFonts w:hint="eastAsia"/>
          <w:rtl/>
        </w:rPr>
        <w:t>ه</w:t>
      </w:r>
      <w:r>
        <w:rPr>
          <w:rtl/>
        </w:rPr>
        <w:t xml:space="preserve"> أخبارا </w:t>
      </w:r>
      <w:r w:rsidR="00D27669">
        <w:rPr>
          <w:rtl/>
        </w:rPr>
        <w:t>کثیرة</w:t>
      </w:r>
      <w:r>
        <w:rPr>
          <w:rtl/>
        </w:rPr>
        <w:t xml:space="preserve"> من طرق ال</w:t>
      </w:r>
      <w:r w:rsidR="001E1916">
        <w:rPr>
          <w:rtl/>
        </w:rPr>
        <w:t>خاصّة</w:t>
      </w:r>
      <w:r>
        <w:rPr>
          <w:rtl/>
        </w:rPr>
        <w:t xml:space="preserve"> و الع</w:t>
      </w:r>
      <w:r w:rsidR="00910408">
        <w:rPr>
          <w:rtl/>
        </w:rPr>
        <w:t>أمّة</w:t>
      </w:r>
      <w:r>
        <w:rPr>
          <w:rtl/>
        </w:rPr>
        <w:t xml:space="preserve"> و هو من أعاظم محدّث</w:t>
      </w:r>
      <w:r>
        <w:rPr>
          <w:rFonts w:hint="cs"/>
          <w:rtl/>
        </w:rPr>
        <w:t>ی</w:t>
      </w:r>
      <w:r>
        <w:rPr>
          <w:rFonts w:hint="eastAsia"/>
          <w:rtl/>
        </w:rPr>
        <w:t>نا</w:t>
      </w:r>
      <w:r>
        <w:rPr>
          <w:rtl/>
        </w:rPr>
        <w:t xml:space="preserve"> و داخل </w:t>
      </w:r>
      <w:r w:rsidR="00275436">
        <w:rPr>
          <w:rtl/>
        </w:rPr>
        <w:t>في</w:t>
      </w:r>
      <w:r>
        <w:rPr>
          <w:rtl/>
        </w:rPr>
        <w:t xml:space="preserve"> أکثر طرقنا </w:t>
      </w:r>
      <w:r w:rsidR="00D27669">
        <w:rPr>
          <w:rtl/>
        </w:rPr>
        <w:t>الى</w:t>
      </w:r>
      <w:r>
        <w:rPr>
          <w:rtl/>
        </w:rPr>
        <w:t xml:space="preserve"> الکتب ال</w:t>
      </w:r>
      <w:r w:rsidR="00560416">
        <w:rPr>
          <w:rtl/>
        </w:rPr>
        <w:t>معتبرة</w:t>
      </w:r>
      <w:r>
        <w:rPr>
          <w:rtl/>
        </w:rPr>
        <w:t xml:space="preserve"> و سنور</w:t>
      </w:r>
      <w:r>
        <w:rPr>
          <w:rFonts w:hint="eastAsia"/>
          <w:rtl/>
        </w:rPr>
        <w:t>د</w:t>
      </w:r>
      <w:r>
        <w:rPr>
          <w:rtl/>
        </w:rPr>
        <w:t xml:space="preserve"> طر</w:t>
      </w:r>
      <w:r>
        <w:rPr>
          <w:rFonts w:hint="cs"/>
          <w:rtl/>
        </w:rPr>
        <w:t>ی</w:t>
      </w:r>
      <w:r>
        <w:rPr>
          <w:rFonts w:hint="eastAsia"/>
          <w:rtl/>
        </w:rPr>
        <w:t>قنا</w:t>
      </w:r>
      <w:r>
        <w:rPr>
          <w:rtl/>
        </w:rPr>
        <w:t xml:space="preserve"> </w:t>
      </w:r>
      <w:r w:rsidR="006F66AD">
        <w:rPr>
          <w:rtl/>
        </w:rPr>
        <w:t>اليه</w:t>
      </w:r>
      <w:r>
        <w:rPr>
          <w:rtl/>
        </w:rPr>
        <w:t xml:space="preserve"> </w:t>
      </w:r>
      <w:r w:rsidR="00275436">
        <w:rPr>
          <w:rtl/>
        </w:rPr>
        <w:t>في</w:t>
      </w:r>
      <w:r>
        <w:rPr>
          <w:rtl/>
        </w:rPr>
        <w:t xml:space="preserve"> المجلّد الآخر من هذا الکتاب إن شاء اللّه تع</w:t>
      </w:r>
      <w:r w:rsidR="00D27669">
        <w:rPr>
          <w:rtl/>
        </w:rPr>
        <w:t>الى</w:t>
      </w:r>
      <w:r>
        <w:rPr>
          <w:rtl/>
        </w:rPr>
        <w:t xml:space="preserve"> و استخرجنا من کتابه بعض الأخبار،ثمّ ذکر </w:t>
      </w:r>
      <w:r w:rsidR="00880A49" w:rsidRPr="00880A49">
        <w:rPr>
          <w:rStyle w:val="libAlaemChar"/>
          <w:rtl/>
        </w:rPr>
        <w:t>رحمه‌الله</w:t>
      </w:r>
      <w:r>
        <w:rPr>
          <w:rtl/>
        </w:rPr>
        <w:t xml:space="preserve"> الأخبار،</w:t>
      </w:r>
      <w:r>
        <w:rPr>
          <w:rFonts w:hint="eastAsia"/>
          <w:rtl/>
        </w:rPr>
        <w:t>منها</w:t>
      </w:r>
      <w:r>
        <w:rPr>
          <w:rtl/>
        </w:rPr>
        <w:t xml:space="preserve"> ما </w:t>
      </w:r>
      <w:r w:rsidR="00140089">
        <w:rPr>
          <w:rtl/>
        </w:rPr>
        <w:t>روا</w:t>
      </w:r>
      <w:r w:rsidR="00DD51EC">
        <w:rPr>
          <w:rFonts w:hint="cs"/>
          <w:rtl/>
        </w:rPr>
        <w:t>ه</w:t>
      </w:r>
      <w:r>
        <w:rPr>
          <w:rtl/>
        </w:rPr>
        <w:t xml:space="preserve"> عن عبد العظ</w:t>
      </w:r>
      <w:r>
        <w:rPr>
          <w:rFonts w:hint="cs"/>
          <w:rtl/>
        </w:rPr>
        <w:t>ی</w:t>
      </w:r>
      <w:r>
        <w:rPr>
          <w:rFonts w:hint="eastAsia"/>
          <w:rtl/>
        </w:rPr>
        <w:t>م</w:t>
      </w:r>
      <w:r>
        <w:rPr>
          <w:rtl/>
        </w:rPr>
        <w:t xml:space="preserve"> ابن عبد اللّه ال</w:t>
      </w:r>
      <w:r w:rsidR="00D27669">
        <w:rPr>
          <w:rtl/>
        </w:rPr>
        <w:t>علوي</w:t>
      </w:r>
      <w:r>
        <w:rPr>
          <w:rtl/>
        </w:rPr>
        <w:t>: انّه کان مر</w:t>
      </w:r>
      <w:r>
        <w:rPr>
          <w:rFonts w:hint="cs"/>
          <w:rtl/>
        </w:rPr>
        <w:t>ی</w:t>
      </w:r>
      <w:r>
        <w:rPr>
          <w:rFonts w:hint="eastAsia"/>
          <w:rtl/>
        </w:rPr>
        <w:t>ضا</w:t>
      </w:r>
      <w:r>
        <w:rPr>
          <w:rtl/>
        </w:rPr>
        <w:t xml:space="preserve"> فکتب </w:t>
      </w:r>
      <w:r w:rsidR="00D27669">
        <w:rPr>
          <w:rtl/>
        </w:rPr>
        <w:t>الى</w:t>
      </w:r>
      <w:r>
        <w:rPr>
          <w:rtl/>
        </w:rPr>
        <w:t xml:space="preserve"> </w:t>
      </w:r>
      <w:r w:rsidR="00D27669">
        <w:rPr>
          <w:rtl/>
        </w:rPr>
        <w:t>أبي</w:t>
      </w:r>
      <w:r>
        <w:rPr>
          <w:rtl/>
        </w:rPr>
        <w:t xml:space="preserve"> الحسن الرضا </w:t>
      </w:r>
      <w:r w:rsidR="00D27669" w:rsidRPr="00D27669">
        <w:rPr>
          <w:rStyle w:val="libAlaemChar"/>
          <w:rtl/>
        </w:rPr>
        <w:t>عليه‌السلام</w:t>
      </w:r>
      <w:r>
        <w:rPr>
          <w:rtl/>
        </w:rPr>
        <w:t>:عرّفن</w:t>
      </w:r>
      <w:r w:rsidR="00DD51EC">
        <w:rPr>
          <w:rFonts w:hint="cs"/>
          <w:rtl/>
        </w:rPr>
        <w:t>ي</w:t>
      </w:r>
      <w:r>
        <w:rPr>
          <w:rtl/>
        </w:rPr>
        <w:t xml:space="preserve"> </w:t>
      </w:r>
      <w:r>
        <w:rPr>
          <w:rFonts w:hint="cs"/>
          <w:rtl/>
        </w:rPr>
        <w:t>ی</w:t>
      </w:r>
      <w:r>
        <w:rPr>
          <w:rFonts w:hint="eastAsia"/>
          <w:rtl/>
        </w:rPr>
        <w:t>ابن</w:t>
      </w:r>
      <w:r>
        <w:rPr>
          <w:rtl/>
        </w:rPr>
        <w:t xml:space="preserve"> رسول اللّه عن الخبر المرو</w:t>
      </w:r>
      <w:r w:rsidR="00DD51EC">
        <w:rPr>
          <w:rFonts w:hint="cs"/>
          <w:rtl/>
        </w:rPr>
        <w:t>ي</w:t>
      </w:r>
      <w:r>
        <w:rPr>
          <w:rtl/>
        </w:rPr>
        <w:t xml:space="preserve"> انّ أبا طالب </w:t>
      </w:r>
      <w:r w:rsidR="00275436">
        <w:rPr>
          <w:rtl/>
        </w:rPr>
        <w:t>في</w:t>
      </w:r>
      <w:r>
        <w:rPr>
          <w:rtl/>
        </w:rPr>
        <w:t xml:space="preserve"> ضحضاح من نار </w:t>
      </w:r>
      <w:r>
        <w:rPr>
          <w:rFonts w:hint="cs"/>
          <w:rtl/>
        </w:rPr>
        <w:t>ی</w:t>
      </w:r>
      <w:r>
        <w:rPr>
          <w:rFonts w:hint="eastAsia"/>
          <w:rtl/>
        </w:rPr>
        <w:t>غ</w:t>
      </w:r>
      <w:r w:rsidR="00D27669">
        <w:rPr>
          <w:rFonts w:hint="eastAsia"/>
          <w:rtl/>
        </w:rPr>
        <w:t>لي</w:t>
      </w:r>
      <w:r>
        <w:rPr>
          <w:rtl/>
        </w:rPr>
        <w:t xml:space="preserve"> منه دماغه، فکتب </w:t>
      </w:r>
      <w:r w:rsidR="006F66AD">
        <w:rPr>
          <w:rtl/>
        </w:rPr>
        <w:t>اليه</w:t>
      </w:r>
      <w:r>
        <w:rPr>
          <w:rtl/>
        </w:rPr>
        <w:t xml:space="preserve"> الرضا </w:t>
      </w:r>
      <w:r w:rsidR="00D27669" w:rsidRPr="00D27669">
        <w:rPr>
          <w:rStyle w:val="libAlaemChar"/>
          <w:rtl/>
        </w:rPr>
        <w:t>عليه‌السلام</w:t>
      </w:r>
      <w:r>
        <w:rPr>
          <w:rtl/>
        </w:rPr>
        <w:t>:</w:t>
      </w:r>
    </w:p>
    <w:p w:rsidR="00275436" w:rsidRDefault="004A6812" w:rsidP="004A6812">
      <w:pPr>
        <w:pStyle w:val="libNormal"/>
        <w:rPr>
          <w:rtl/>
        </w:rPr>
      </w:pPr>
      <w:r>
        <w:rPr>
          <w:rFonts w:hint="eastAsia"/>
          <w:rtl/>
        </w:rPr>
        <w:t>بسم</w:t>
      </w:r>
      <w:r>
        <w:rPr>
          <w:rtl/>
        </w:rPr>
        <w:t xml:space="preserve"> اللّه الرحمن الرح</w:t>
      </w:r>
      <w:r>
        <w:rPr>
          <w:rFonts w:hint="cs"/>
          <w:rtl/>
        </w:rPr>
        <w:t>ی</w:t>
      </w:r>
      <w:r>
        <w:rPr>
          <w:rFonts w:hint="eastAsia"/>
          <w:rtl/>
        </w:rPr>
        <w:t>م،أمّا</w:t>
      </w:r>
      <w:r>
        <w:rPr>
          <w:rtl/>
        </w:rPr>
        <w:t xml:space="preserve"> بعد فانّک إن شککت </w:t>
      </w:r>
      <w:r w:rsidR="00275436">
        <w:rPr>
          <w:rtl/>
        </w:rPr>
        <w:t>في</w:t>
      </w:r>
      <w:r>
        <w:rPr>
          <w:rtl/>
        </w:rPr>
        <w:t xml:space="preserve"> إ</w:t>
      </w:r>
      <w:r>
        <w:rPr>
          <w:rFonts w:hint="cs"/>
          <w:rtl/>
        </w:rPr>
        <w:t>ی</w:t>
      </w:r>
      <w:r>
        <w:rPr>
          <w:rFonts w:hint="eastAsia"/>
          <w:rtl/>
        </w:rPr>
        <w:t>مان</w:t>
      </w:r>
      <w:r>
        <w:rPr>
          <w:rtl/>
        </w:rPr>
        <w:t xml:space="preserve"> </w:t>
      </w:r>
      <w:r w:rsidR="00D27669">
        <w:rPr>
          <w:rtl/>
        </w:rPr>
        <w:t>أبي</w:t>
      </w:r>
      <w:r>
        <w:rPr>
          <w:rtl/>
        </w:rPr>
        <w:t xml:space="preserve"> طالب کان مص</w:t>
      </w:r>
      <w:r>
        <w:rPr>
          <w:rFonts w:hint="cs"/>
          <w:rtl/>
        </w:rPr>
        <w:t>ی</w:t>
      </w:r>
      <w:r>
        <w:rPr>
          <w:rFonts w:hint="eastAsia"/>
          <w:rtl/>
        </w:rPr>
        <w:t>رک</w:t>
      </w:r>
      <w:r>
        <w:rPr>
          <w:rtl/>
        </w:rPr>
        <w:t xml:space="preserve"> </w:t>
      </w:r>
      <w:r w:rsidR="00D27669">
        <w:rPr>
          <w:rtl/>
        </w:rPr>
        <w:t>الى</w:t>
      </w:r>
      <w:r>
        <w:rPr>
          <w:rtl/>
        </w:rPr>
        <w:t xml:space="preserve"> النار.</w:t>
      </w:r>
    </w:p>
    <w:p w:rsidR="00275436" w:rsidRDefault="004A6812" w:rsidP="004A6812">
      <w:pPr>
        <w:pStyle w:val="libNormal"/>
        <w:rPr>
          <w:rtl/>
        </w:rPr>
      </w:pPr>
      <w:r>
        <w:rPr>
          <w:rFonts w:hint="eastAsia"/>
          <w:rtl/>
        </w:rPr>
        <w:t>و</w:t>
      </w:r>
      <w:r>
        <w:rPr>
          <w:rtl/>
        </w:rPr>
        <w:t xml:space="preserve"> بالاسناد </w:t>
      </w:r>
      <w:r w:rsidR="00D27669">
        <w:rPr>
          <w:rtl/>
        </w:rPr>
        <w:t>الى</w:t>
      </w:r>
      <w:r>
        <w:rPr>
          <w:rtl/>
        </w:rPr>
        <w:t xml:space="preserve"> ال</w:t>
      </w:r>
      <w:r w:rsidR="00AE0C8D">
        <w:rPr>
          <w:rtl/>
        </w:rPr>
        <w:t>کراجکي</w:t>
      </w:r>
      <w:r>
        <w:rPr>
          <w:rtl/>
        </w:rPr>
        <w:t xml:space="preserve"> عن </w:t>
      </w:r>
      <w:r w:rsidR="00D27669">
        <w:rPr>
          <w:rtl/>
        </w:rPr>
        <w:t>أبي</w:t>
      </w:r>
      <w:r>
        <w:rPr>
          <w:rtl/>
        </w:rPr>
        <w:t xml:space="preserve"> عبد اللّه </w:t>
      </w:r>
      <w:r w:rsidR="00D27669" w:rsidRPr="00D27669">
        <w:rPr>
          <w:rStyle w:val="libAlaemChar"/>
          <w:rtl/>
        </w:rPr>
        <w:t>عليه‌السلام</w:t>
      </w:r>
      <w:r>
        <w:rPr>
          <w:rtl/>
        </w:rPr>
        <w:t xml:space="preserve"> انّه قال: </w:t>
      </w:r>
      <w:r>
        <w:rPr>
          <w:rFonts w:hint="cs"/>
          <w:rtl/>
        </w:rPr>
        <w:t>ی</w:t>
      </w:r>
      <w:r>
        <w:rPr>
          <w:rFonts w:hint="eastAsia"/>
          <w:rtl/>
        </w:rPr>
        <w:t>ا</w:t>
      </w:r>
      <w:r>
        <w:rPr>
          <w:rtl/>
        </w:rPr>
        <w:t xml:space="preserve"> </w:t>
      </w:r>
      <w:r>
        <w:rPr>
          <w:rFonts w:hint="cs"/>
          <w:rtl/>
        </w:rPr>
        <w:t>ی</w:t>
      </w:r>
      <w:r>
        <w:rPr>
          <w:rFonts w:hint="eastAsia"/>
          <w:rtl/>
        </w:rPr>
        <w:t>ونس</w:t>
      </w:r>
      <w:r>
        <w:rPr>
          <w:rtl/>
        </w:rPr>
        <w:t xml:space="preserve"> ما </w:t>
      </w:r>
      <w:r>
        <w:rPr>
          <w:rFonts w:hint="cs"/>
          <w:rtl/>
        </w:rPr>
        <w:t>ی</w:t>
      </w:r>
      <w:r>
        <w:rPr>
          <w:rFonts w:hint="eastAsia"/>
          <w:rtl/>
        </w:rPr>
        <w:t>قول</w:t>
      </w:r>
      <w:r>
        <w:rPr>
          <w:rtl/>
        </w:rPr>
        <w:t xml:space="preserve"> الناس </w:t>
      </w:r>
      <w:r w:rsidR="00275436">
        <w:rPr>
          <w:rtl/>
        </w:rPr>
        <w:t>في</w:t>
      </w:r>
      <w:r>
        <w:rPr>
          <w:rtl/>
        </w:rPr>
        <w:t xml:space="preserve"> </w:t>
      </w:r>
      <w:r w:rsidR="00D27669">
        <w:rPr>
          <w:rtl/>
        </w:rPr>
        <w:t>أبي</w:t>
      </w:r>
      <w:r>
        <w:rPr>
          <w:rtl/>
        </w:rPr>
        <w:t xml:space="preserve"> طالب؟قلت:جعلت فداک </w:t>
      </w:r>
      <w:r>
        <w:rPr>
          <w:rFonts w:hint="cs"/>
          <w:rtl/>
        </w:rPr>
        <w:t>ی</w:t>
      </w:r>
      <w:r>
        <w:rPr>
          <w:rFonts w:hint="eastAsia"/>
          <w:rtl/>
        </w:rPr>
        <w:t>قولون</w:t>
      </w:r>
      <w:r>
        <w:rPr>
          <w:rtl/>
        </w:rPr>
        <w:t xml:space="preserve"> هو </w:t>
      </w:r>
      <w:r w:rsidR="00275436">
        <w:rPr>
          <w:rtl/>
        </w:rPr>
        <w:t>في</w:t>
      </w:r>
      <w:r>
        <w:rPr>
          <w:rtl/>
        </w:rPr>
        <w:t xml:space="preserve"> ضحضاح من نار و </w:t>
      </w:r>
      <w:r w:rsidR="00275436">
        <w:rPr>
          <w:rtl/>
        </w:rPr>
        <w:t>في</w:t>
      </w:r>
      <w:r>
        <w:rPr>
          <w:rtl/>
        </w:rPr>
        <w:t xml:space="preserve"> رج</w:t>
      </w:r>
      <w:r w:rsidR="00D27669">
        <w:rPr>
          <w:rtl/>
        </w:rPr>
        <w:t>لي</w:t>
      </w:r>
      <w:r>
        <w:rPr>
          <w:rFonts w:hint="eastAsia"/>
          <w:rtl/>
        </w:rPr>
        <w:t>ه</w:t>
      </w:r>
      <w:r>
        <w:rPr>
          <w:rtl/>
        </w:rPr>
        <w:t xml:space="preserve"> نعلان من نار تغ</w:t>
      </w:r>
      <w:r w:rsidR="00D27669">
        <w:rPr>
          <w:rtl/>
        </w:rPr>
        <w:t>لي</w:t>
      </w:r>
      <w:r>
        <w:rPr>
          <w:rtl/>
        </w:rPr>
        <w:t xml:space="preserve"> منها أمّ رأسه،فقال:کذب أعداء اللّه انّ أبا طالب من رفقاء ال</w:t>
      </w:r>
      <w:r w:rsidR="00D27669">
        <w:rPr>
          <w:rtl/>
        </w:rPr>
        <w:t>نبيّ</w:t>
      </w:r>
      <w:r>
        <w:rPr>
          <w:rFonts w:hint="cs"/>
          <w:rtl/>
        </w:rPr>
        <w:t>ی</w:t>
      </w:r>
      <w:r>
        <w:rPr>
          <w:rFonts w:hint="eastAsia"/>
          <w:rtl/>
        </w:rPr>
        <w:t>ن</w:t>
      </w:r>
      <w:r>
        <w:rPr>
          <w:rtl/>
        </w:rPr>
        <w:t xml:space="preserve"> و الصدّ</w:t>
      </w:r>
      <w:r w:rsidR="001F58DD">
        <w:rPr>
          <w:rFonts w:hint="cs"/>
          <w:rtl/>
        </w:rPr>
        <w:t>یقي</w:t>
      </w:r>
      <w:r>
        <w:rPr>
          <w:rFonts w:hint="eastAsia"/>
          <w:rtl/>
        </w:rPr>
        <w:t>ن</w:t>
      </w:r>
      <w:r>
        <w:rPr>
          <w:rtl/>
        </w:rPr>
        <w:t xml:space="preserve"> و الشهداء </w:t>
      </w:r>
      <w:r>
        <w:rPr>
          <w:rFonts w:hint="eastAsia"/>
          <w:rtl/>
        </w:rPr>
        <w:t>و</w:t>
      </w:r>
      <w:r>
        <w:rPr>
          <w:rtl/>
        </w:rPr>
        <w:t xml:space="preserve"> الصالح</w:t>
      </w:r>
      <w:r>
        <w:rPr>
          <w:rFonts w:hint="cs"/>
          <w:rtl/>
        </w:rPr>
        <w:t>ی</w:t>
      </w:r>
      <w:r>
        <w:rPr>
          <w:rFonts w:hint="eastAsia"/>
          <w:rtl/>
        </w:rPr>
        <w:t>ن</w:t>
      </w:r>
      <w:r>
        <w:rPr>
          <w:rtl/>
        </w:rPr>
        <w:t xml:space="preserve"> و حسن أولئک ر</w:t>
      </w:r>
      <w:r w:rsidR="00275436">
        <w:rPr>
          <w:rtl/>
        </w:rPr>
        <w:t>في</w:t>
      </w:r>
      <w:r>
        <w:rPr>
          <w:rFonts w:hint="eastAsia"/>
          <w:rtl/>
        </w:rPr>
        <w:t>قا</w:t>
      </w:r>
      <w:r>
        <w:rPr>
          <w:rtl/>
        </w:rPr>
        <w:t xml:space="preserve"> </w:t>
      </w:r>
      <w:r w:rsidRPr="00CE68B8">
        <w:rPr>
          <w:rStyle w:val="libFootnotenumChar"/>
          <w:rtl/>
        </w:rPr>
        <w:t>(2)</w:t>
      </w:r>
      <w:r>
        <w:rPr>
          <w:rtl/>
        </w:rPr>
        <w:t>.</w:t>
      </w:r>
    </w:p>
    <w:p w:rsidR="001746BD" w:rsidRDefault="001746BD" w:rsidP="00CE68B8">
      <w:pPr>
        <w:pStyle w:val="libLine"/>
        <w:rPr>
          <w:rtl/>
        </w:rPr>
      </w:pPr>
      <w:r>
        <w:rPr>
          <w:rFonts w:hint="eastAsia"/>
          <w:rtl/>
        </w:rPr>
        <w:t>___________________</w:t>
      </w:r>
    </w:p>
    <w:p w:rsidR="00275436" w:rsidRPr="00DD51EC" w:rsidRDefault="00CE68B8" w:rsidP="00DD51EC">
      <w:pPr>
        <w:pStyle w:val="libFootnote0"/>
        <w:rPr>
          <w:rtl/>
        </w:rPr>
      </w:pPr>
      <w:r w:rsidRPr="00DD51EC">
        <w:rPr>
          <w:rtl/>
        </w:rPr>
        <w:t>(1)</w:t>
      </w:r>
      <w:r w:rsidR="004A6812" w:rsidRPr="00DD51EC">
        <w:rPr>
          <w:rtl/>
        </w:rPr>
        <w:t xml:space="preserve"> ق:</w:t>
      </w:r>
      <w:r w:rsidR="00275436" w:rsidRPr="00DD51EC">
        <w:rPr>
          <w:rtl/>
        </w:rPr>
        <w:t>93</w:t>
      </w:r>
      <w:r w:rsidR="004A6812" w:rsidRPr="00DD51EC">
        <w:rPr>
          <w:rtl/>
        </w:rPr>
        <w:t>/</w:t>
      </w:r>
      <w:r w:rsidR="00275436" w:rsidRPr="00DD51EC">
        <w:rPr>
          <w:rtl/>
        </w:rPr>
        <w:t>32</w:t>
      </w:r>
      <w:r w:rsidR="004A6812" w:rsidRPr="00DD51EC">
        <w:rPr>
          <w:rtl/>
        </w:rPr>
        <w:t>/</w:t>
      </w:r>
      <w:r w:rsidR="00275436" w:rsidRPr="00DD51EC">
        <w:rPr>
          <w:rtl/>
        </w:rPr>
        <w:t>9</w:t>
      </w:r>
      <w:r w:rsidR="004A6812" w:rsidRPr="00DD51EC">
        <w:rPr>
          <w:rtl/>
        </w:rPr>
        <w:t>،ج:45/</w:t>
      </w:r>
      <w:r w:rsidR="00275436" w:rsidRPr="00DD51EC">
        <w:rPr>
          <w:rtl/>
        </w:rPr>
        <w:t>3</w:t>
      </w:r>
      <w:r w:rsidR="004A6812" w:rsidRPr="00DD51EC">
        <w:rPr>
          <w:rtl/>
        </w:rPr>
        <w:t>6.</w:t>
      </w:r>
    </w:p>
    <w:p w:rsidR="00275436" w:rsidRPr="00DD51EC" w:rsidRDefault="00CE68B8" w:rsidP="00DD51EC">
      <w:pPr>
        <w:pStyle w:val="libFootnote0"/>
        <w:rPr>
          <w:rtl/>
        </w:rPr>
      </w:pPr>
      <w:r w:rsidRPr="00DD51EC">
        <w:rPr>
          <w:rtl/>
        </w:rPr>
        <w:t>(2)</w:t>
      </w:r>
      <w:r w:rsidR="004A6812" w:rsidRPr="00DD51EC">
        <w:rPr>
          <w:rtl/>
        </w:rPr>
        <w:t xml:space="preserve"> ق:</w:t>
      </w:r>
      <w:r w:rsidR="00275436" w:rsidRPr="00DD51EC">
        <w:rPr>
          <w:rtl/>
        </w:rPr>
        <w:t>23</w:t>
      </w:r>
      <w:r w:rsidR="004A6812" w:rsidRPr="00DD51EC">
        <w:rPr>
          <w:rtl/>
        </w:rPr>
        <w:t>/</w:t>
      </w:r>
      <w:r w:rsidR="00275436" w:rsidRPr="00DD51EC">
        <w:rPr>
          <w:rtl/>
        </w:rPr>
        <w:t>3</w:t>
      </w:r>
      <w:r w:rsidR="004A6812" w:rsidRPr="00DD51EC">
        <w:rPr>
          <w:rtl/>
        </w:rPr>
        <w:t>/</w:t>
      </w:r>
      <w:r w:rsidR="00275436" w:rsidRPr="00DD51EC">
        <w:rPr>
          <w:rtl/>
        </w:rPr>
        <w:t>9</w:t>
      </w:r>
      <w:r w:rsidR="004A6812" w:rsidRPr="00DD51EC">
        <w:rPr>
          <w:rtl/>
        </w:rPr>
        <w:t>،ج:</w:t>
      </w:r>
      <w:r w:rsidR="00275436" w:rsidRPr="00DD51EC">
        <w:rPr>
          <w:rtl/>
        </w:rPr>
        <w:t>111</w:t>
      </w:r>
      <w:r w:rsidR="004A6812" w:rsidRPr="00DD51EC">
        <w:rPr>
          <w:rtl/>
        </w:rPr>
        <w:t>/</w:t>
      </w:r>
      <w:r w:rsidR="00275436" w:rsidRPr="00DD51EC">
        <w:rPr>
          <w:rtl/>
        </w:rPr>
        <w:t>3</w:t>
      </w:r>
      <w:r w:rsidR="004A6812" w:rsidRPr="00DD51EC">
        <w:rPr>
          <w:rtl/>
        </w:rPr>
        <w:t>5.</w:t>
      </w:r>
    </w:p>
    <w:p w:rsidR="00560416" w:rsidRDefault="00560416" w:rsidP="00560416">
      <w:pPr>
        <w:pStyle w:val="libNormal"/>
        <w:rPr>
          <w:rtl/>
        </w:rPr>
      </w:pPr>
      <w:r>
        <w:rPr>
          <w:rFonts w:hint="eastAsia"/>
          <w:rtl/>
        </w:rPr>
        <w:br w:type="page"/>
      </w:r>
    </w:p>
    <w:p w:rsidR="00275436" w:rsidRDefault="004A6812" w:rsidP="00DD51EC">
      <w:pPr>
        <w:pStyle w:val="libNormal"/>
        <w:rPr>
          <w:rtl/>
        </w:rPr>
      </w:pPr>
      <w:r>
        <w:rPr>
          <w:rFonts w:hint="eastAsia"/>
          <w:rtl/>
        </w:rPr>
        <w:lastRenderedPageBreak/>
        <w:t>و</w:t>
      </w:r>
      <w:r>
        <w:rPr>
          <w:rtl/>
        </w:rPr>
        <w:t xml:space="preserve"> عنه </w:t>
      </w:r>
      <w:r w:rsidR="00D27669" w:rsidRPr="00D27669">
        <w:rPr>
          <w:rStyle w:val="libAlaemChar"/>
          <w:rtl/>
        </w:rPr>
        <w:t>عليه‌السلام</w:t>
      </w:r>
      <w:r>
        <w:rPr>
          <w:rtl/>
        </w:rPr>
        <w:t xml:space="preserve"> </w:t>
      </w:r>
      <w:r w:rsidR="00275436">
        <w:rPr>
          <w:rtl/>
        </w:rPr>
        <w:t>في</w:t>
      </w:r>
      <w:r>
        <w:rPr>
          <w:rtl/>
        </w:rPr>
        <w:t xml:space="preserve"> رو</w:t>
      </w:r>
      <w:r w:rsidR="00257D04">
        <w:rPr>
          <w:rtl/>
        </w:rPr>
        <w:t>آیة</w:t>
      </w:r>
      <w:r>
        <w:rPr>
          <w:rtl/>
        </w:rPr>
        <w:t xml:space="preserve"> أخر</w:t>
      </w:r>
      <w:r>
        <w:rPr>
          <w:rFonts w:hint="cs"/>
          <w:rtl/>
        </w:rPr>
        <w:t>ی</w:t>
      </w:r>
      <w:r>
        <w:rPr>
          <w:rtl/>
        </w:rPr>
        <w:t>: کذبوا و اللّه انّ إ</w:t>
      </w:r>
      <w:r>
        <w:rPr>
          <w:rFonts w:hint="cs"/>
          <w:rtl/>
        </w:rPr>
        <w:t>ی</w:t>
      </w:r>
      <w:r>
        <w:rPr>
          <w:rFonts w:hint="eastAsia"/>
          <w:rtl/>
        </w:rPr>
        <w:t>مان</w:t>
      </w:r>
      <w:r>
        <w:rPr>
          <w:rtl/>
        </w:rPr>
        <w:t xml:space="preserve"> </w:t>
      </w:r>
      <w:r w:rsidR="00D27669">
        <w:rPr>
          <w:rtl/>
        </w:rPr>
        <w:t>أبي</w:t>
      </w:r>
      <w:r>
        <w:rPr>
          <w:rtl/>
        </w:rPr>
        <w:t xml:space="preserve"> طالب لو وضع </w:t>
      </w:r>
      <w:r w:rsidR="00275436">
        <w:rPr>
          <w:rtl/>
        </w:rPr>
        <w:t>في</w:t>
      </w:r>
      <w:r>
        <w:rPr>
          <w:rtl/>
        </w:rPr>
        <w:t xml:space="preserve"> </w:t>
      </w:r>
      <w:r w:rsidR="00DD51EC">
        <w:rPr>
          <w:rtl/>
        </w:rPr>
        <w:t>کفّة</w:t>
      </w:r>
      <w:r>
        <w:rPr>
          <w:rtl/>
        </w:rPr>
        <w:t xml:space="preserve"> م</w:t>
      </w:r>
      <w:r>
        <w:rPr>
          <w:rFonts w:hint="cs"/>
          <w:rtl/>
        </w:rPr>
        <w:t>ی</w:t>
      </w:r>
      <w:r>
        <w:rPr>
          <w:rFonts w:hint="eastAsia"/>
          <w:rtl/>
        </w:rPr>
        <w:t>زان</w:t>
      </w:r>
      <w:r>
        <w:rPr>
          <w:rtl/>
        </w:rPr>
        <w:t xml:space="preserve"> و إ</w:t>
      </w:r>
      <w:r>
        <w:rPr>
          <w:rFonts w:hint="cs"/>
          <w:rtl/>
        </w:rPr>
        <w:t>ی</w:t>
      </w:r>
      <w:r>
        <w:rPr>
          <w:rFonts w:hint="eastAsia"/>
          <w:rtl/>
        </w:rPr>
        <w:t>مان</w:t>
      </w:r>
      <w:r>
        <w:rPr>
          <w:rtl/>
        </w:rPr>
        <w:t xml:space="preserve"> هذا الخلق </w:t>
      </w:r>
      <w:r w:rsidR="00275436">
        <w:rPr>
          <w:rtl/>
        </w:rPr>
        <w:t>في</w:t>
      </w:r>
      <w:r>
        <w:rPr>
          <w:rtl/>
        </w:rPr>
        <w:t xml:space="preserve"> </w:t>
      </w:r>
      <w:r w:rsidR="00DD51EC">
        <w:rPr>
          <w:rtl/>
        </w:rPr>
        <w:t>کفّة</w:t>
      </w:r>
      <w:r>
        <w:rPr>
          <w:rtl/>
        </w:rPr>
        <w:t xml:space="preserve"> م</w:t>
      </w:r>
      <w:r>
        <w:rPr>
          <w:rFonts w:hint="cs"/>
          <w:rtl/>
        </w:rPr>
        <w:t>ی</w:t>
      </w:r>
      <w:r>
        <w:rPr>
          <w:rFonts w:hint="eastAsia"/>
          <w:rtl/>
        </w:rPr>
        <w:t>زان</w:t>
      </w:r>
      <w:r>
        <w:rPr>
          <w:rtl/>
        </w:rPr>
        <w:t xml:space="preserve"> لرجح إ</w:t>
      </w:r>
      <w:r>
        <w:rPr>
          <w:rFonts w:hint="cs"/>
          <w:rtl/>
        </w:rPr>
        <w:t>ی</w:t>
      </w:r>
      <w:r>
        <w:rPr>
          <w:rFonts w:hint="eastAsia"/>
          <w:rtl/>
        </w:rPr>
        <w:t>مان</w:t>
      </w:r>
      <w:r>
        <w:rPr>
          <w:rtl/>
        </w:rPr>
        <w:t xml:space="preserve"> </w:t>
      </w:r>
      <w:r w:rsidR="00D27669">
        <w:rPr>
          <w:rtl/>
        </w:rPr>
        <w:t>أبي</w:t>
      </w:r>
      <w:r>
        <w:rPr>
          <w:rtl/>
        </w:rPr>
        <w:t xml:space="preserve"> طالب ع</w:t>
      </w:r>
      <w:r w:rsidR="00D27669">
        <w:rPr>
          <w:rtl/>
        </w:rPr>
        <w:t>ل</w:t>
      </w:r>
      <w:r w:rsidR="00DD51EC">
        <w:rPr>
          <w:rFonts w:hint="cs"/>
          <w:rtl/>
        </w:rPr>
        <w:t>ى</w:t>
      </w:r>
      <w:r>
        <w:rPr>
          <w:rtl/>
        </w:rPr>
        <w:t xml:space="preserve"> إ</w:t>
      </w:r>
      <w:r>
        <w:rPr>
          <w:rFonts w:hint="cs"/>
          <w:rtl/>
        </w:rPr>
        <w:t>ی</w:t>
      </w:r>
      <w:r>
        <w:rPr>
          <w:rFonts w:hint="eastAsia"/>
          <w:rtl/>
        </w:rPr>
        <w:t>مانهم</w:t>
      </w:r>
      <w:r>
        <w:rPr>
          <w:rtl/>
        </w:rPr>
        <w:t>.</w:t>
      </w:r>
    </w:p>
    <w:p w:rsidR="00275436" w:rsidRDefault="004A6812" w:rsidP="00DD51EC">
      <w:pPr>
        <w:pStyle w:val="libNormal"/>
        <w:rPr>
          <w:rtl/>
        </w:rPr>
      </w:pPr>
      <w:r>
        <w:rPr>
          <w:rFonts w:hint="eastAsia"/>
          <w:rtl/>
        </w:rPr>
        <w:t>ذکر</w:t>
      </w:r>
      <w:r>
        <w:rPr>
          <w:rtl/>
        </w:rPr>
        <w:t xml:space="preserve"> الروا</w:t>
      </w:r>
      <w:r>
        <w:rPr>
          <w:rFonts w:hint="cs"/>
          <w:rtl/>
        </w:rPr>
        <w:t>ی</w:t>
      </w:r>
      <w:r>
        <w:rPr>
          <w:rFonts w:hint="eastAsia"/>
          <w:rtl/>
        </w:rPr>
        <w:t>ات</w:t>
      </w:r>
      <w:r>
        <w:rPr>
          <w:rtl/>
        </w:rPr>
        <w:t xml:space="preserve"> ال</w:t>
      </w:r>
      <w:r w:rsidR="0055514A">
        <w:rPr>
          <w:rtl/>
        </w:rPr>
        <w:t>واردة</w:t>
      </w:r>
      <w:r>
        <w:rPr>
          <w:rtl/>
        </w:rPr>
        <w:t xml:space="preserve"> ع</w:t>
      </w:r>
      <w:r w:rsidR="00D27669">
        <w:rPr>
          <w:rtl/>
        </w:rPr>
        <w:t>ل</w:t>
      </w:r>
      <w:r w:rsidR="00DD51EC">
        <w:rPr>
          <w:rFonts w:hint="cs"/>
          <w:rtl/>
        </w:rPr>
        <w:t>ى</w:t>
      </w:r>
      <w:r>
        <w:rPr>
          <w:rtl/>
        </w:rPr>
        <w:t xml:space="preserve"> إ</w:t>
      </w:r>
      <w:r>
        <w:rPr>
          <w:rFonts w:hint="cs"/>
          <w:rtl/>
        </w:rPr>
        <w:t>ی</w:t>
      </w:r>
      <w:r>
        <w:rPr>
          <w:rFonts w:hint="eastAsia"/>
          <w:rtl/>
        </w:rPr>
        <w:t>مانه</w:t>
      </w:r>
      <w:r>
        <w:rPr>
          <w:rtl/>
        </w:rPr>
        <w:t xml:space="preserve"> و انّه کان </w:t>
      </w:r>
      <w:r>
        <w:rPr>
          <w:rFonts w:hint="cs"/>
          <w:rtl/>
        </w:rPr>
        <w:t>ی</w:t>
      </w:r>
      <w:r>
        <w:rPr>
          <w:rFonts w:hint="eastAsia"/>
          <w:rtl/>
        </w:rPr>
        <w:t>کتم</w:t>
      </w:r>
      <w:r>
        <w:rPr>
          <w:rtl/>
        </w:rPr>
        <w:t xml:space="preserve"> إ</w:t>
      </w:r>
      <w:r>
        <w:rPr>
          <w:rFonts w:hint="cs"/>
          <w:rtl/>
        </w:rPr>
        <w:t>ی</w:t>
      </w:r>
      <w:r>
        <w:rPr>
          <w:rFonts w:hint="eastAsia"/>
          <w:rtl/>
        </w:rPr>
        <w:t>مانه</w:t>
      </w:r>
      <w:r>
        <w:rPr>
          <w:rtl/>
        </w:rPr>
        <w:t xml:space="preserve"> مخ</w:t>
      </w:r>
      <w:r w:rsidR="00880A49">
        <w:rPr>
          <w:rtl/>
        </w:rPr>
        <w:t>آفة</w:t>
      </w:r>
      <w:r>
        <w:rPr>
          <w:rtl/>
        </w:rPr>
        <w:t xml:space="preserve"> ع</w:t>
      </w:r>
      <w:r w:rsidR="00D27669">
        <w:rPr>
          <w:rtl/>
        </w:rPr>
        <w:t>ل</w:t>
      </w:r>
      <w:r w:rsidR="00DD51EC">
        <w:rPr>
          <w:rFonts w:hint="cs"/>
          <w:rtl/>
        </w:rPr>
        <w:t>ى</w:t>
      </w:r>
      <w:r>
        <w:rPr>
          <w:rtl/>
        </w:rPr>
        <w:t xml:space="preserve"> </w:t>
      </w:r>
      <w:r w:rsidR="00D27669">
        <w:rPr>
          <w:rtl/>
        </w:rPr>
        <w:t>بني</w:t>
      </w:r>
      <w:r>
        <w:rPr>
          <w:rtl/>
        </w:rPr>
        <w:t xml:space="preserve"> هاشم؛</w:t>
      </w:r>
      <w:r>
        <w:rPr>
          <w:rFonts w:hint="eastAsia"/>
          <w:rtl/>
        </w:rPr>
        <w:t>و</w:t>
      </w:r>
      <w:r>
        <w:rPr>
          <w:rtl/>
        </w:rPr>
        <w:t xml:space="preserve"> </w:t>
      </w:r>
      <w:r w:rsidR="00DD51EC">
        <w:rPr>
          <w:rtl/>
        </w:rPr>
        <w:t>مرثیة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لموته:</w:t>
      </w:r>
    </w:p>
    <w:tbl>
      <w:tblPr>
        <w:tblStyle w:val="TableGrid"/>
        <w:bidiVisual/>
        <w:tblW w:w="4562" w:type="pct"/>
        <w:tblInd w:w="384" w:type="dxa"/>
        <w:tblLook w:val="01E0"/>
      </w:tblPr>
      <w:tblGrid>
        <w:gridCol w:w="3547"/>
        <w:gridCol w:w="272"/>
        <w:gridCol w:w="3491"/>
      </w:tblGrid>
      <w:tr w:rsidR="00DD51EC" w:rsidTr="009A173C">
        <w:trPr>
          <w:trHeight w:val="350"/>
        </w:trPr>
        <w:tc>
          <w:tcPr>
            <w:tcW w:w="3920" w:type="dxa"/>
            <w:shd w:val="clear" w:color="auto" w:fill="auto"/>
          </w:tcPr>
          <w:p w:rsidR="00DD51EC" w:rsidRDefault="00DD51EC" w:rsidP="009A173C">
            <w:pPr>
              <w:pStyle w:val="libPoem"/>
            </w:pPr>
            <w:r>
              <w:rPr>
                <w:rFonts w:hint="eastAsia"/>
                <w:rtl/>
              </w:rPr>
              <w:t>أبا</w:t>
            </w:r>
            <w:r>
              <w:rPr>
                <w:rtl/>
              </w:rPr>
              <w:t xml:space="preserve"> طالب عصمة المستج</w:t>
            </w:r>
            <w:r>
              <w:rPr>
                <w:rFonts w:hint="cs"/>
                <w:rtl/>
              </w:rPr>
              <w:t>ی</w:t>
            </w:r>
            <w:r>
              <w:rPr>
                <w:rFonts w:hint="eastAsia"/>
                <w:rtl/>
              </w:rPr>
              <w:t>ر</w:t>
            </w:r>
            <w:r w:rsidRPr="00725071">
              <w:rPr>
                <w:rStyle w:val="libPoemTiniChar0"/>
                <w:rtl/>
              </w:rPr>
              <w:br/>
              <w:t> </w:t>
            </w:r>
          </w:p>
        </w:tc>
        <w:tc>
          <w:tcPr>
            <w:tcW w:w="279" w:type="dxa"/>
            <w:shd w:val="clear" w:color="auto" w:fill="auto"/>
          </w:tcPr>
          <w:p w:rsidR="00DD51EC" w:rsidRDefault="00DD51EC" w:rsidP="009A173C">
            <w:pPr>
              <w:pStyle w:val="libPoem"/>
              <w:rPr>
                <w:rtl/>
              </w:rPr>
            </w:pPr>
          </w:p>
        </w:tc>
        <w:tc>
          <w:tcPr>
            <w:tcW w:w="3881" w:type="dxa"/>
            <w:shd w:val="clear" w:color="auto" w:fill="auto"/>
          </w:tcPr>
          <w:p w:rsidR="00DD51EC" w:rsidRDefault="00DD51EC" w:rsidP="009A173C">
            <w:pPr>
              <w:pStyle w:val="libPoem"/>
            </w:pPr>
            <w:r>
              <w:rPr>
                <w:rFonts w:hint="eastAsia"/>
                <w:rtl/>
              </w:rPr>
              <w:t>و</w:t>
            </w:r>
            <w:r>
              <w:rPr>
                <w:rtl/>
              </w:rPr>
              <w:t xml:space="preserve"> غ</w:t>
            </w:r>
            <w:r>
              <w:rPr>
                <w:rFonts w:hint="cs"/>
                <w:rtl/>
              </w:rPr>
              <w:t>ی</w:t>
            </w:r>
            <w:r>
              <w:rPr>
                <w:rFonts w:hint="eastAsia"/>
                <w:rtl/>
              </w:rPr>
              <w:t>ث</w:t>
            </w:r>
            <w:r>
              <w:rPr>
                <w:rtl/>
              </w:rPr>
              <w:t xml:space="preserve"> المحول و نور الظلم</w:t>
            </w:r>
            <w:r w:rsidRPr="00725071">
              <w:rPr>
                <w:rStyle w:val="libPoemTiniChar0"/>
                <w:rtl/>
              </w:rPr>
              <w:br/>
              <w:t> </w:t>
            </w:r>
          </w:p>
        </w:tc>
      </w:tr>
      <w:tr w:rsidR="00DD51EC" w:rsidTr="009A173C">
        <w:trPr>
          <w:trHeight w:val="350"/>
        </w:trPr>
        <w:tc>
          <w:tcPr>
            <w:tcW w:w="3920" w:type="dxa"/>
          </w:tcPr>
          <w:p w:rsidR="00DD51EC" w:rsidRDefault="00DD51EC" w:rsidP="009A173C">
            <w:pPr>
              <w:pStyle w:val="libPoem"/>
            </w:pPr>
            <w:r>
              <w:rPr>
                <w:rFonts w:hint="eastAsia"/>
                <w:rtl/>
              </w:rPr>
              <w:t>لقد</w:t>
            </w:r>
            <w:r>
              <w:rPr>
                <w:rtl/>
              </w:rPr>
              <w:t xml:space="preserve"> هدّ فقدک أهل الحفاظ</w:t>
            </w:r>
            <w:r w:rsidRPr="00725071">
              <w:rPr>
                <w:rStyle w:val="libPoemTiniChar0"/>
                <w:rtl/>
              </w:rPr>
              <w:br/>
              <w:t> </w:t>
            </w:r>
          </w:p>
        </w:tc>
        <w:tc>
          <w:tcPr>
            <w:tcW w:w="279" w:type="dxa"/>
          </w:tcPr>
          <w:p w:rsidR="00DD51EC" w:rsidRDefault="00DD51EC" w:rsidP="009A173C">
            <w:pPr>
              <w:pStyle w:val="libPoem"/>
              <w:rPr>
                <w:rtl/>
              </w:rPr>
            </w:pPr>
          </w:p>
        </w:tc>
        <w:tc>
          <w:tcPr>
            <w:tcW w:w="3881" w:type="dxa"/>
          </w:tcPr>
          <w:p w:rsidR="00DD51EC" w:rsidRDefault="00DD51EC" w:rsidP="009A173C">
            <w:pPr>
              <w:pStyle w:val="libPoem"/>
            </w:pPr>
            <w:r>
              <w:rPr>
                <w:rFonts w:hint="eastAsia"/>
                <w:rtl/>
              </w:rPr>
              <w:t>فصلي</w:t>
            </w:r>
            <w:r>
              <w:rPr>
                <w:rtl/>
              </w:rPr>
              <w:t xml:space="preserve"> علي</w:t>
            </w:r>
            <w:r>
              <w:rPr>
                <w:rFonts w:hint="eastAsia"/>
                <w:rtl/>
              </w:rPr>
              <w:t>ک</w:t>
            </w:r>
            <w:r>
              <w:rPr>
                <w:rtl/>
              </w:rPr>
              <w:t xml:space="preserve"> ولي النّعم</w:t>
            </w:r>
            <w:r w:rsidRPr="00725071">
              <w:rPr>
                <w:rStyle w:val="libPoemTiniChar0"/>
                <w:rtl/>
              </w:rPr>
              <w:br/>
              <w:t> </w:t>
            </w:r>
          </w:p>
        </w:tc>
      </w:tr>
      <w:tr w:rsidR="00DD51EC" w:rsidTr="009A173C">
        <w:trPr>
          <w:trHeight w:val="350"/>
        </w:trPr>
        <w:tc>
          <w:tcPr>
            <w:tcW w:w="3920" w:type="dxa"/>
          </w:tcPr>
          <w:p w:rsidR="00DD51EC" w:rsidRDefault="00DD51EC" w:rsidP="009A173C">
            <w:pPr>
              <w:pStyle w:val="libPoem"/>
            </w:pPr>
            <w:r>
              <w:rPr>
                <w:rFonts w:hint="eastAsia"/>
                <w:rtl/>
              </w:rPr>
              <w:t>و</w:t>
            </w:r>
            <w:r>
              <w:rPr>
                <w:rtl/>
              </w:rPr>
              <w:t xml:space="preserve"> لقّاک ربّک رضوانه</w:t>
            </w:r>
            <w:r w:rsidRPr="00725071">
              <w:rPr>
                <w:rStyle w:val="libPoemTiniChar0"/>
                <w:rtl/>
              </w:rPr>
              <w:br/>
              <w:t> </w:t>
            </w:r>
          </w:p>
        </w:tc>
        <w:tc>
          <w:tcPr>
            <w:tcW w:w="279" w:type="dxa"/>
          </w:tcPr>
          <w:p w:rsidR="00DD51EC" w:rsidRDefault="00DD51EC" w:rsidP="009A173C">
            <w:pPr>
              <w:pStyle w:val="libPoem"/>
              <w:rPr>
                <w:rtl/>
              </w:rPr>
            </w:pPr>
          </w:p>
        </w:tc>
        <w:tc>
          <w:tcPr>
            <w:tcW w:w="3881" w:type="dxa"/>
          </w:tcPr>
          <w:p w:rsidR="00DD51EC" w:rsidRDefault="00DD51EC" w:rsidP="009A173C">
            <w:pPr>
              <w:pStyle w:val="libPoem"/>
            </w:pPr>
            <w:r>
              <w:rPr>
                <w:rFonts w:hint="eastAsia"/>
                <w:rtl/>
              </w:rPr>
              <w:t>فقد</w:t>
            </w:r>
            <w:r>
              <w:rPr>
                <w:rtl/>
              </w:rPr>
              <w:t xml:space="preserve"> کنت للطّهر من خ</w:t>
            </w:r>
            <w:r>
              <w:rPr>
                <w:rFonts w:hint="cs"/>
                <w:rtl/>
              </w:rPr>
              <w:t>ی</w:t>
            </w:r>
            <w:r>
              <w:rPr>
                <w:rFonts w:hint="eastAsia"/>
                <w:rtl/>
              </w:rPr>
              <w:t>ر</w:t>
            </w:r>
            <w:r>
              <w:rPr>
                <w:rtl/>
              </w:rPr>
              <w:t xml:space="preserve"> عم</w:t>
            </w:r>
            <w:r w:rsidRPr="00725071">
              <w:rPr>
                <w:rStyle w:val="libPoemTiniChar0"/>
                <w:rtl/>
              </w:rPr>
              <w:br/>
              <w:t> </w:t>
            </w:r>
          </w:p>
        </w:tc>
      </w:tr>
    </w:tbl>
    <w:p w:rsidR="00275436" w:rsidRDefault="004A6812" w:rsidP="00DD51EC">
      <w:pPr>
        <w:pStyle w:val="libNormal"/>
        <w:rPr>
          <w:rtl/>
        </w:rPr>
      </w:pPr>
      <w:r>
        <w:rPr>
          <w:rFonts w:hint="eastAsia"/>
          <w:rtl/>
        </w:rPr>
        <w:t>و</w:t>
      </w:r>
      <w:r>
        <w:rPr>
          <w:rtl/>
        </w:rPr>
        <w:t xml:space="preserve"> کان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Pr>
          <w:rFonts w:hint="cs"/>
          <w:rtl/>
        </w:rPr>
        <w:t>ی</w:t>
      </w:r>
      <w:r>
        <w:rPr>
          <w:rFonts w:hint="eastAsia"/>
          <w:rtl/>
        </w:rPr>
        <w:t>عجبه</w:t>
      </w:r>
      <w:r>
        <w:rPr>
          <w:rtl/>
        </w:rPr>
        <w:t xml:space="preserve"> أن </w:t>
      </w:r>
      <w:r>
        <w:rPr>
          <w:rFonts w:hint="cs"/>
          <w:rtl/>
        </w:rPr>
        <w:t>ی</w:t>
      </w:r>
      <w:r>
        <w:rPr>
          <w:rFonts w:hint="eastAsia"/>
          <w:rtl/>
        </w:rPr>
        <w:t>رو</w:t>
      </w:r>
      <w:r>
        <w:rPr>
          <w:rFonts w:hint="cs"/>
          <w:rtl/>
        </w:rPr>
        <w:t>ی</w:t>
      </w:r>
      <w:r>
        <w:rPr>
          <w:rtl/>
        </w:rPr>
        <w:t xml:space="preserve"> شعر </w:t>
      </w:r>
      <w:r w:rsidR="00D27669">
        <w:rPr>
          <w:rtl/>
        </w:rPr>
        <w:t>أبي</w:t>
      </w:r>
      <w:r>
        <w:rPr>
          <w:rtl/>
        </w:rPr>
        <w:t xml:space="preserve"> طالب و أن </w:t>
      </w:r>
      <w:r>
        <w:rPr>
          <w:rFonts w:hint="cs"/>
          <w:rtl/>
        </w:rPr>
        <w:t>ی</w:t>
      </w:r>
      <w:r>
        <w:rPr>
          <w:rFonts w:hint="eastAsia"/>
          <w:rtl/>
        </w:rPr>
        <w:t>دوّن</w:t>
      </w:r>
      <w:r>
        <w:rPr>
          <w:rtl/>
        </w:rPr>
        <w:t>.</w:t>
      </w:r>
    </w:p>
    <w:p w:rsidR="00275436" w:rsidRDefault="004A6812" w:rsidP="00DD51EC">
      <w:pPr>
        <w:pStyle w:val="libNormal"/>
        <w:rPr>
          <w:rtl/>
        </w:rPr>
      </w:pPr>
      <w:r>
        <w:rPr>
          <w:rFonts w:hint="eastAsia"/>
          <w:rtl/>
        </w:rPr>
        <w:t>و</w:t>
      </w:r>
      <w:r>
        <w:rPr>
          <w:rtl/>
        </w:rPr>
        <w:t xml:space="preserve"> قال: تعلّموه و علّموه أولادکم فانّه کان ع</w:t>
      </w:r>
      <w:r w:rsidR="00D27669">
        <w:rPr>
          <w:rtl/>
        </w:rPr>
        <w:t>ل</w:t>
      </w:r>
      <w:r w:rsidR="00DD51EC">
        <w:rPr>
          <w:rFonts w:hint="cs"/>
          <w:rtl/>
        </w:rPr>
        <w:t>ى</w:t>
      </w:r>
      <w:r>
        <w:rPr>
          <w:rtl/>
        </w:rPr>
        <w:t xml:space="preserve"> د</w:t>
      </w:r>
      <w:r>
        <w:rPr>
          <w:rFonts w:hint="cs"/>
          <w:rtl/>
        </w:rPr>
        <w:t>ی</w:t>
      </w:r>
      <w:r>
        <w:rPr>
          <w:rFonts w:hint="eastAsia"/>
          <w:rtl/>
        </w:rPr>
        <w:t>ن</w:t>
      </w:r>
      <w:r>
        <w:rPr>
          <w:rtl/>
        </w:rPr>
        <w:t xml:space="preserve"> اللّه و </w:t>
      </w:r>
      <w:r w:rsidR="00275436">
        <w:rPr>
          <w:rtl/>
        </w:rPr>
        <w:t>في</w:t>
      </w:r>
      <w:r>
        <w:rPr>
          <w:rFonts w:hint="eastAsia"/>
          <w:rtl/>
        </w:rPr>
        <w:t>ه</w:t>
      </w:r>
      <w:r>
        <w:rPr>
          <w:rtl/>
        </w:rPr>
        <w:t xml:space="preserve"> علم کث</w:t>
      </w:r>
      <w:r>
        <w:rPr>
          <w:rFonts w:hint="cs"/>
          <w:rtl/>
        </w:rPr>
        <w:t>ی</w:t>
      </w:r>
      <w:r>
        <w:rPr>
          <w:rFonts w:hint="eastAsia"/>
          <w:rtl/>
        </w:rPr>
        <w:t>ر</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عن</w:t>
      </w:r>
      <w:r>
        <w:rPr>
          <w:rtl/>
        </w:rPr>
        <w:t xml:space="preserve"> </w:t>
      </w:r>
      <w:r w:rsidR="00D27669">
        <w:rPr>
          <w:rtl/>
        </w:rPr>
        <w:t>أبي</w:t>
      </w:r>
      <w:r>
        <w:rPr>
          <w:rtl/>
        </w:rPr>
        <w:t xml:space="preserve"> بص</w:t>
      </w:r>
      <w:r>
        <w:rPr>
          <w:rFonts w:hint="cs"/>
          <w:rtl/>
        </w:rPr>
        <w:t>ی</w:t>
      </w:r>
      <w:r>
        <w:rPr>
          <w:rFonts w:hint="eastAsia"/>
          <w:rtl/>
        </w:rPr>
        <w:t>ر</w:t>
      </w:r>
      <w:r>
        <w:rPr>
          <w:rtl/>
        </w:rPr>
        <w:t xml:space="preserve"> عن الباقر </w:t>
      </w:r>
      <w:r w:rsidR="00D27669" w:rsidRPr="00D27669">
        <w:rPr>
          <w:rStyle w:val="libAlaemChar"/>
          <w:rtl/>
        </w:rPr>
        <w:t>عليه‌السلام</w:t>
      </w:r>
      <w:r>
        <w:rPr>
          <w:rtl/>
        </w:rPr>
        <w:t xml:space="preserve"> قال: مات أبو طالب بن عبد المطلّب مسلما مؤمنا، و شعره </w:t>
      </w:r>
      <w:r w:rsidR="00275436">
        <w:rPr>
          <w:rtl/>
        </w:rPr>
        <w:t>في</w:t>
      </w:r>
      <w:r>
        <w:rPr>
          <w:rtl/>
        </w:rPr>
        <w:t xml:space="preserve"> د</w:t>
      </w:r>
      <w:r>
        <w:rPr>
          <w:rFonts w:hint="cs"/>
          <w:rtl/>
        </w:rPr>
        <w:t>ی</w:t>
      </w:r>
      <w:r>
        <w:rPr>
          <w:rFonts w:hint="eastAsia"/>
          <w:rtl/>
        </w:rPr>
        <w:t>وانه</w:t>
      </w:r>
      <w:r>
        <w:rPr>
          <w:rtl/>
        </w:rPr>
        <w:t xml:space="preserve"> </w:t>
      </w:r>
      <w:r>
        <w:rPr>
          <w:rFonts w:hint="cs"/>
          <w:rtl/>
        </w:rPr>
        <w:t>ی</w:t>
      </w:r>
      <w:r>
        <w:rPr>
          <w:rFonts w:hint="eastAsia"/>
          <w:rtl/>
        </w:rPr>
        <w:t>دلّ</w:t>
      </w:r>
      <w:r>
        <w:rPr>
          <w:rtl/>
        </w:rPr>
        <w:t xml:space="preserve"> ع</w:t>
      </w:r>
      <w:r w:rsidR="00D27669">
        <w:rPr>
          <w:rtl/>
        </w:rPr>
        <w:t>لي</w:t>
      </w:r>
      <w:r>
        <w:rPr>
          <w:rtl/>
        </w:rPr>
        <w:t xml:space="preserve"> إ</w:t>
      </w:r>
      <w:r>
        <w:rPr>
          <w:rFonts w:hint="cs"/>
          <w:rtl/>
        </w:rPr>
        <w:t>ی</w:t>
      </w:r>
      <w:r>
        <w:rPr>
          <w:rFonts w:hint="eastAsia"/>
          <w:rtl/>
        </w:rPr>
        <w:t>مانه</w:t>
      </w:r>
      <w:r>
        <w:rPr>
          <w:rtl/>
        </w:rPr>
        <w:t xml:space="preserve"> ثمّ محبّته و تر</w:t>
      </w:r>
      <w:r w:rsidR="00FF55C9">
        <w:rPr>
          <w:rtl/>
        </w:rPr>
        <w:t>بي</w:t>
      </w:r>
      <w:r>
        <w:rPr>
          <w:rFonts w:hint="eastAsia"/>
          <w:rtl/>
        </w:rPr>
        <w:t>ته</w:t>
      </w:r>
      <w:r>
        <w:rPr>
          <w:rtl/>
        </w:rPr>
        <w:t xml:space="preserve"> و نصرته و </w:t>
      </w:r>
      <w:r w:rsidR="00DD51EC">
        <w:rPr>
          <w:rtl/>
        </w:rPr>
        <w:t>معاداة</w:t>
      </w:r>
      <w:r>
        <w:rPr>
          <w:rtl/>
        </w:rPr>
        <w:t xml:space="preserve"> أعداء رسول اللّه و </w:t>
      </w:r>
      <w:r w:rsidR="00DD51EC">
        <w:rPr>
          <w:rtl/>
        </w:rPr>
        <w:t>موالاة</w:t>
      </w:r>
      <w:r>
        <w:rPr>
          <w:rtl/>
        </w:rPr>
        <w:t xml:space="preserve"> أو</w:t>
      </w:r>
      <w:r w:rsidR="00D27669">
        <w:rPr>
          <w:rtl/>
        </w:rPr>
        <w:t>لي</w:t>
      </w:r>
      <w:r>
        <w:rPr>
          <w:rFonts w:hint="eastAsia"/>
          <w:rtl/>
        </w:rPr>
        <w:t>ائه</w:t>
      </w:r>
      <w:r>
        <w:rPr>
          <w:rtl/>
        </w:rPr>
        <w:t xml:space="preserve"> و تصد</w:t>
      </w:r>
      <w:r>
        <w:rPr>
          <w:rFonts w:hint="cs"/>
          <w:rtl/>
        </w:rPr>
        <w:t>ی</w:t>
      </w:r>
      <w:r>
        <w:rPr>
          <w:rFonts w:hint="eastAsia"/>
          <w:rtl/>
        </w:rPr>
        <w:t>قه</w:t>
      </w:r>
      <w:r>
        <w:rPr>
          <w:rtl/>
        </w:rPr>
        <w:t xml:space="preserve"> </w:t>
      </w:r>
      <w:r w:rsidR="00257D04">
        <w:rPr>
          <w:rtl/>
        </w:rPr>
        <w:t>أيّ</w:t>
      </w:r>
      <w:r>
        <w:rPr>
          <w:rFonts w:hint="eastAsia"/>
          <w:rtl/>
        </w:rPr>
        <w:t>اه</w:t>
      </w:r>
      <w:r>
        <w:rPr>
          <w:rtl/>
        </w:rPr>
        <w:t xml:space="preserve"> بما جاء به من ربّه و أمره ل</w:t>
      </w:r>
      <w:r w:rsidR="00CB79C8">
        <w:rPr>
          <w:rtl/>
        </w:rPr>
        <w:t>ولدي</w:t>
      </w:r>
      <w:r>
        <w:rPr>
          <w:rFonts w:hint="eastAsia"/>
          <w:rtl/>
        </w:rPr>
        <w:t>ه</w:t>
      </w:r>
      <w:r>
        <w:rPr>
          <w:rtl/>
        </w:rPr>
        <w:t xml:space="preserve"> ع</w:t>
      </w:r>
      <w:r w:rsidR="00D27669">
        <w:rPr>
          <w:rtl/>
        </w:rPr>
        <w:t>لي</w:t>
      </w:r>
      <w:r>
        <w:rPr>
          <w:rtl/>
        </w:rPr>
        <w:t xml:space="preserve"> و جعفر بأن </w:t>
      </w:r>
      <w:r>
        <w:rPr>
          <w:rFonts w:hint="cs"/>
          <w:rtl/>
        </w:rPr>
        <w:t>ی</w:t>
      </w:r>
      <w:r>
        <w:rPr>
          <w:rFonts w:hint="eastAsia"/>
          <w:rtl/>
        </w:rPr>
        <w:t>سلما</w:t>
      </w:r>
      <w:r>
        <w:rPr>
          <w:rtl/>
        </w:rPr>
        <w:t xml:space="preserve"> و </w:t>
      </w:r>
      <w:r>
        <w:rPr>
          <w:rFonts w:hint="cs"/>
          <w:rtl/>
        </w:rPr>
        <w:t>ی</w:t>
      </w:r>
      <w:r>
        <w:rPr>
          <w:rFonts w:hint="eastAsia"/>
          <w:rtl/>
        </w:rPr>
        <w:t>ؤمنا</w:t>
      </w:r>
      <w:r>
        <w:rPr>
          <w:rtl/>
        </w:rPr>
        <w:t xml:space="preserve"> بما </w:t>
      </w:r>
      <w:r>
        <w:rPr>
          <w:rFonts w:hint="cs"/>
          <w:rtl/>
        </w:rPr>
        <w:t>ی</w:t>
      </w:r>
      <w:r>
        <w:rPr>
          <w:rFonts w:hint="eastAsia"/>
          <w:rtl/>
        </w:rPr>
        <w:t>دعو</w:t>
      </w:r>
      <w:r>
        <w:rPr>
          <w:rtl/>
        </w:rPr>
        <w:t xml:space="preserve"> </w:t>
      </w:r>
      <w:r w:rsidR="006F66AD">
        <w:rPr>
          <w:rtl/>
        </w:rPr>
        <w:t>اليه</w:t>
      </w:r>
      <w:r>
        <w:rPr>
          <w:rtl/>
        </w:rPr>
        <w:t xml:space="preserve">...الخ </w:t>
      </w:r>
      <w:r w:rsidRPr="00CE68B8">
        <w:rPr>
          <w:rStyle w:val="libFootnotenumChar"/>
          <w:rtl/>
        </w:rPr>
        <w:t>(2)</w:t>
      </w:r>
      <w:r>
        <w:rPr>
          <w:rtl/>
        </w:rPr>
        <w:t>.</w:t>
      </w:r>
    </w:p>
    <w:p w:rsidR="00275436" w:rsidRDefault="004A6812" w:rsidP="004A6812">
      <w:pPr>
        <w:pStyle w:val="libNormal"/>
        <w:rPr>
          <w:rtl/>
        </w:rPr>
      </w:pPr>
      <w:r>
        <w:rPr>
          <w:rFonts w:hint="eastAsia"/>
          <w:rtl/>
        </w:rPr>
        <w:t>مدح</w:t>
      </w:r>
      <w:r>
        <w:rPr>
          <w:rtl/>
        </w:rPr>
        <w:t xml:space="preserve"> </w:t>
      </w:r>
      <w:r w:rsidR="00D27669">
        <w:rPr>
          <w:rtl/>
        </w:rPr>
        <w:t>أبي</w:t>
      </w:r>
      <w:r>
        <w:rPr>
          <w:rtl/>
        </w:rPr>
        <w:t xml:space="preserve"> طالب لل</w:t>
      </w:r>
      <w:r w:rsidR="001E1916">
        <w:rPr>
          <w:rtl/>
        </w:rPr>
        <w:t>نجاشيّ</w:t>
      </w:r>
      <w:r>
        <w:rPr>
          <w:rtl/>
        </w:rPr>
        <w:t xml:space="preserve"> و دعوته </w:t>
      </w:r>
      <w:r w:rsidR="00D27669">
        <w:rPr>
          <w:rtl/>
        </w:rPr>
        <w:t>الى</w:t>
      </w:r>
      <w:r>
        <w:rPr>
          <w:rtl/>
        </w:rPr>
        <w:t xml:space="preserve"> الإسلام </w:t>
      </w:r>
      <w:r w:rsidR="00275436">
        <w:rPr>
          <w:rtl/>
        </w:rPr>
        <w:t>في</w:t>
      </w:r>
      <w:r>
        <w:rPr>
          <w:rtl/>
        </w:rPr>
        <w:t xml:space="preserve"> أشعاره،منها قوله:</w:t>
      </w:r>
    </w:p>
    <w:tbl>
      <w:tblPr>
        <w:tblStyle w:val="TableGrid"/>
        <w:bidiVisual/>
        <w:tblW w:w="4562" w:type="pct"/>
        <w:tblInd w:w="384" w:type="dxa"/>
        <w:tblLook w:val="01E0"/>
      </w:tblPr>
      <w:tblGrid>
        <w:gridCol w:w="3530"/>
        <w:gridCol w:w="272"/>
        <w:gridCol w:w="3508"/>
      </w:tblGrid>
      <w:tr w:rsidR="00DD51EC" w:rsidTr="009A173C">
        <w:trPr>
          <w:trHeight w:val="350"/>
        </w:trPr>
        <w:tc>
          <w:tcPr>
            <w:tcW w:w="3920" w:type="dxa"/>
            <w:shd w:val="clear" w:color="auto" w:fill="auto"/>
          </w:tcPr>
          <w:p w:rsidR="00DD51EC" w:rsidRDefault="00DD51EC" w:rsidP="009A173C">
            <w:pPr>
              <w:pStyle w:val="libPoem"/>
            </w:pPr>
            <w:r>
              <w:rPr>
                <w:rFonts w:hint="eastAsia"/>
                <w:rtl/>
              </w:rPr>
              <w:t>تعلّم</w:t>
            </w:r>
            <w:r>
              <w:rPr>
                <w:rtl/>
              </w:rPr>
              <w:t xml:space="preserve"> خ</w:t>
            </w:r>
            <w:r>
              <w:rPr>
                <w:rFonts w:hint="cs"/>
                <w:rtl/>
              </w:rPr>
              <w:t>ی</w:t>
            </w:r>
            <w:r>
              <w:rPr>
                <w:rFonts w:hint="eastAsia"/>
                <w:rtl/>
              </w:rPr>
              <w:t>ار</w:t>
            </w:r>
            <w:r>
              <w:rPr>
                <w:rtl/>
              </w:rPr>
              <w:t xml:space="preserve"> الناس أنّ محمّدا</w:t>
            </w:r>
            <w:r>
              <w:rPr>
                <w:rFonts w:hint="cs"/>
                <w:rtl/>
              </w:rPr>
              <w:t>ً</w:t>
            </w:r>
            <w:r w:rsidRPr="00725071">
              <w:rPr>
                <w:rStyle w:val="libPoemTiniChar0"/>
                <w:rtl/>
              </w:rPr>
              <w:br/>
              <w:t> </w:t>
            </w:r>
          </w:p>
        </w:tc>
        <w:tc>
          <w:tcPr>
            <w:tcW w:w="279" w:type="dxa"/>
            <w:shd w:val="clear" w:color="auto" w:fill="auto"/>
          </w:tcPr>
          <w:p w:rsidR="00DD51EC" w:rsidRDefault="00DD51EC" w:rsidP="009A173C">
            <w:pPr>
              <w:pStyle w:val="libPoem"/>
              <w:rPr>
                <w:rtl/>
              </w:rPr>
            </w:pPr>
          </w:p>
        </w:tc>
        <w:tc>
          <w:tcPr>
            <w:tcW w:w="3881" w:type="dxa"/>
            <w:shd w:val="clear" w:color="auto" w:fill="auto"/>
          </w:tcPr>
          <w:p w:rsidR="00DD51EC" w:rsidRDefault="00DD51EC" w:rsidP="009A173C">
            <w:pPr>
              <w:pStyle w:val="libPoem"/>
            </w:pPr>
            <w:r>
              <w:rPr>
                <w:rFonts w:hint="eastAsia"/>
                <w:rtl/>
              </w:rPr>
              <w:t>وز</w:t>
            </w:r>
            <w:r>
              <w:rPr>
                <w:rFonts w:hint="cs"/>
                <w:rtl/>
              </w:rPr>
              <w:t>ی</w:t>
            </w:r>
            <w:r>
              <w:rPr>
                <w:rFonts w:hint="eastAsia"/>
                <w:rtl/>
              </w:rPr>
              <w:t>ر</w:t>
            </w:r>
            <w:r>
              <w:rPr>
                <w:rtl/>
              </w:rPr>
              <w:t xml:space="preserve"> لموس</w:t>
            </w:r>
            <w:r>
              <w:rPr>
                <w:rFonts w:hint="cs"/>
                <w:rtl/>
              </w:rPr>
              <w:t>ی</w:t>
            </w:r>
            <w:r>
              <w:rPr>
                <w:rtl/>
              </w:rPr>
              <w:t xml:space="preserve"> و المس</w:t>
            </w:r>
            <w:r>
              <w:rPr>
                <w:rFonts w:hint="cs"/>
                <w:rtl/>
              </w:rPr>
              <w:t>ی</w:t>
            </w:r>
            <w:r>
              <w:rPr>
                <w:rFonts w:hint="eastAsia"/>
                <w:rtl/>
              </w:rPr>
              <w:t>ح</w:t>
            </w:r>
            <w:r>
              <w:rPr>
                <w:rtl/>
              </w:rPr>
              <w:t xml:space="preserve"> بن مر</w:t>
            </w:r>
            <w:r>
              <w:rPr>
                <w:rFonts w:hint="cs"/>
                <w:rtl/>
              </w:rPr>
              <w:t>ی</w:t>
            </w:r>
            <w:r>
              <w:rPr>
                <w:rFonts w:hint="eastAsia"/>
                <w:rtl/>
              </w:rPr>
              <w:t>م</w:t>
            </w:r>
            <w:r w:rsidRPr="00725071">
              <w:rPr>
                <w:rStyle w:val="libPoemTiniChar0"/>
                <w:rtl/>
              </w:rPr>
              <w:br/>
              <w:t> </w:t>
            </w:r>
          </w:p>
        </w:tc>
      </w:tr>
      <w:tr w:rsidR="00DD51EC" w:rsidTr="009A173C">
        <w:trPr>
          <w:trHeight w:val="350"/>
        </w:trPr>
        <w:tc>
          <w:tcPr>
            <w:tcW w:w="3920" w:type="dxa"/>
          </w:tcPr>
          <w:p w:rsidR="00DD51EC" w:rsidRDefault="00DD51EC" w:rsidP="009A173C">
            <w:pPr>
              <w:pStyle w:val="libPoem"/>
            </w:pPr>
            <w:r>
              <w:rPr>
                <w:rFonts w:hint="eastAsia"/>
                <w:rtl/>
              </w:rPr>
              <w:t>أتي</w:t>
            </w:r>
            <w:r>
              <w:rPr>
                <w:rtl/>
              </w:rPr>
              <w:t xml:space="preserve"> بالهد</w:t>
            </w:r>
            <w:r>
              <w:rPr>
                <w:rFonts w:hint="cs"/>
                <w:rtl/>
              </w:rPr>
              <w:t>ی</w:t>
            </w:r>
            <w:r>
              <w:rPr>
                <w:rtl/>
              </w:rPr>
              <w:t xml:space="preserve"> مثل الذي أتي</w:t>
            </w:r>
            <w:r>
              <w:rPr>
                <w:rFonts w:hint="eastAsia"/>
                <w:rtl/>
              </w:rPr>
              <w:t>ا</w:t>
            </w:r>
            <w:r>
              <w:rPr>
                <w:rtl/>
              </w:rPr>
              <w:t xml:space="preserve"> به</w:t>
            </w:r>
            <w:r w:rsidRPr="00725071">
              <w:rPr>
                <w:rStyle w:val="libPoemTiniChar0"/>
                <w:rtl/>
              </w:rPr>
              <w:br/>
              <w:t> </w:t>
            </w:r>
          </w:p>
        </w:tc>
        <w:tc>
          <w:tcPr>
            <w:tcW w:w="279" w:type="dxa"/>
          </w:tcPr>
          <w:p w:rsidR="00DD51EC" w:rsidRDefault="00DD51EC" w:rsidP="009A173C">
            <w:pPr>
              <w:pStyle w:val="libPoem"/>
              <w:rPr>
                <w:rtl/>
              </w:rPr>
            </w:pPr>
          </w:p>
        </w:tc>
        <w:tc>
          <w:tcPr>
            <w:tcW w:w="3881" w:type="dxa"/>
          </w:tcPr>
          <w:p w:rsidR="00DD51EC" w:rsidRDefault="00DD51EC" w:rsidP="009A173C">
            <w:pPr>
              <w:pStyle w:val="libPoem"/>
            </w:pPr>
            <w:r>
              <w:rPr>
                <w:rFonts w:hint="eastAsia"/>
                <w:rtl/>
              </w:rPr>
              <w:t>فکلّ</w:t>
            </w:r>
            <w:r>
              <w:rPr>
                <w:rtl/>
              </w:rPr>
              <w:t xml:space="preserve"> بأمر اللّه </w:t>
            </w:r>
            <w:r>
              <w:rPr>
                <w:rFonts w:hint="cs"/>
                <w:rtl/>
              </w:rPr>
              <w:t>ی</w:t>
            </w:r>
            <w:r>
              <w:rPr>
                <w:rFonts w:hint="eastAsia"/>
                <w:rtl/>
              </w:rPr>
              <w:t>هد</w:t>
            </w:r>
            <w:r>
              <w:rPr>
                <w:rFonts w:hint="cs"/>
                <w:rtl/>
              </w:rPr>
              <w:t>ي</w:t>
            </w:r>
            <w:r>
              <w:rPr>
                <w:rtl/>
              </w:rPr>
              <w:t xml:space="preserve"> و </w:t>
            </w:r>
            <w:r>
              <w:rPr>
                <w:rFonts w:hint="cs"/>
                <w:rtl/>
              </w:rPr>
              <w:t>ی</w:t>
            </w:r>
            <w:r>
              <w:rPr>
                <w:rFonts w:hint="eastAsia"/>
                <w:rtl/>
              </w:rPr>
              <w:t>عصم</w:t>
            </w:r>
            <w:r w:rsidRPr="00725071">
              <w:rPr>
                <w:rStyle w:val="libPoemTiniChar0"/>
                <w:rtl/>
              </w:rPr>
              <w:br/>
              <w:t> </w:t>
            </w:r>
          </w:p>
        </w:tc>
      </w:tr>
      <w:tr w:rsidR="00DD51EC" w:rsidTr="009A173C">
        <w:trPr>
          <w:trHeight w:val="350"/>
        </w:trPr>
        <w:tc>
          <w:tcPr>
            <w:tcW w:w="3920" w:type="dxa"/>
          </w:tcPr>
          <w:p w:rsidR="00DD51EC" w:rsidRDefault="00DD51EC" w:rsidP="009A173C">
            <w:pPr>
              <w:pStyle w:val="libPoem"/>
            </w:pPr>
            <w:r>
              <w:rPr>
                <w:rFonts w:hint="eastAsia"/>
                <w:rtl/>
              </w:rPr>
              <w:t>و</w:t>
            </w:r>
            <w:r>
              <w:rPr>
                <w:rtl/>
              </w:rPr>
              <w:t xml:space="preserve"> انّکم تتلونه في کتابکم</w:t>
            </w:r>
            <w:r w:rsidRPr="00725071">
              <w:rPr>
                <w:rStyle w:val="libPoemTiniChar0"/>
                <w:rtl/>
              </w:rPr>
              <w:br/>
              <w:t> </w:t>
            </w:r>
          </w:p>
        </w:tc>
        <w:tc>
          <w:tcPr>
            <w:tcW w:w="279" w:type="dxa"/>
          </w:tcPr>
          <w:p w:rsidR="00DD51EC" w:rsidRDefault="00DD51EC" w:rsidP="009A173C">
            <w:pPr>
              <w:pStyle w:val="libPoem"/>
              <w:rPr>
                <w:rtl/>
              </w:rPr>
            </w:pPr>
          </w:p>
        </w:tc>
        <w:tc>
          <w:tcPr>
            <w:tcW w:w="3881" w:type="dxa"/>
          </w:tcPr>
          <w:p w:rsidR="00DD51EC" w:rsidRDefault="00DD51EC" w:rsidP="009A173C">
            <w:pPr>
              <w:pStyle w:val="libPoem"/>
            </w:pPr>
            <w:r>
              <w:rPr>
                <w:rFonts w:hint="eastAsia"/>
                <w:rtl/>
              </w:rPr>
              <w:t>بصدق</w:t>
            </w:r>
            <w:r>
              <w:rPr>
                <w:rtl/>
              </w:rPr>
              <w:t xml:space="preserve"> حد</w:t>
            </w:r>
            <w:r>
              <w:rPr>
                <w:rFonts w:hint="cs"/>
                <w:rtl/>
              </w:rPr>
              <w:t>ی</w:t>
            </w:r>
            <w:r>
              <w:rPr>
                <w:rFonts w:hint="eastAsia"/>
                <w:rtl/>
              </w:rPr>
              <w:t>ث</w:t>
            </w:r>
            <w:r>
              <w:rPr>
                <w:rtl/>
              </w:rPr>
              <w:t xml:space="preserve"> لا حد</w:t>
            </w:r>
            <w:r>
              <w:rPr>
                <w:rFonts w:hint="cs"/>
                <w:rtl/>
              </w:rPr>
              <w:t>ی</w:t>
            </w:r>
            <w:r>
              <w:rPr>
                <w:rFonts w:hint="eastAsia"/>
                <w:rtl/>
              </w:rPr>
              <w:t>ث</w:t>
            </w:r>
            <w:r>
              <w:rPr>
                <w:rtl/>
              </w:rPr>
              <w:t xml:space="preserve"> المرجّم</w:t>
            </w:r>
            <w:r w:rsidRPr="00725071">
              <w:rPr>
                <w:rStyle w:val="libPoemTiniChar0"/>
                <w:rtl/>
              </w:rPr>
              <w:br/>
              <w:t> </w:t>
            </w:r>
          </w:p>
        </w:tc>
      </w:tr>
      <w:tr w:rsidR="00DD51EC" w:rsidTr="009A173C">
        <w:trPr>
          <w:trHeight w:val="350"/>
        </w:trPr>
        <w:tc>
          <w:tcPr>
            <w:tcW w:w="3920" w:type="dxa"/>
          </w:tcPr>
          <w:p w:rsidR="00DD51EC" w:rsidRDefault="00DD51EC" w:rsidP="009A173C">
            <w:pPr>
              <w:pStyle w:val="libPoem"/>
            </w:pPr>
            <w:r>
              <w:rPr>
                <w:rFonts w:hint="eastAsia"/>
                <w:rtl/>
              </w:rPr>
              <w:t>فلا</w:t>
            </w:r>
            <w:r>
              <w:rPr>
                <w:rtl/>
              </w:rPr>
              <w:t xml:space="preserve"> تجعلوا للّه ندّا و أسلموا</w:t>
            </w:r>
            <w:r w:rsidRPr="00725071">
              <w:rPr>
                <w:rStyle w:val="libPoemTiniChar0"/>
                <w:rtl/>
              </w:rPr>
              <w:br/>
              <w:t> </w:t>
            </w:r>
          </w:p>
        </w:tc>
        <w:tc>
          <w:tcPr>
            <w:tcW w:w="279" w:type="dxa"/>
          </w:tcPr>
          <w:p w:rsidR="00DD51EC" w:rsidRDefault="00DD51EC" w:rsidP="009A173C">
            <w:pPr>
              <w:pStyle w:val="libPoem"/>
              <w:rPr>
                <w:rtl/>
              </w:rPr>
            </w:pPr>
          </w:p>
        </w:tc>
        <w:tc>
          <w:tcPr>
            <w:tcW w:w="3881" w:type="dxa"/>
          </w:tcPr>
          <w:p w:rsidR="00DD51EC" w:rsidRDefault="00DD51EC" w:rsidP="009A173C">
            <w:pPr>
              <w:pStyle w:val="libPoem"/>
            </w:pPr>
            <w:r>
              <w:rPr>
                <w:rFonts w:hint="eastAsia"/>
                <w:rtl/>
              </w:rPr>
              <w:t>فانّ</w:t>
            </w:r>
            <w:r>
              <w:rPr>
                <w:rtl/>
              </w:rPr>
              <w:t xml:space="preserve"> طر</w:t>
            </w:r>
            <w:r>
              <w:rPr>
                <w:rFonts w:hint="cs"/>
                <w:rtl/>
              </w:rPr>
              <w:t>ی</w:t>
            </w:r>
            <w:r>
              <w:rPr>
                <w:rFonts w:hint="eastAsia"/>
                <w:rtl/>
              </w:rPr>
              <w:t>ق</w:t>
            </w:r>
            <w:r>
              <w:rPr>
                <w:rtl/>
              </w:rPr>
              <w:t xml:space="preserve"> الحقّ لي</w:t>
            </w:r>
            <w:r>
              <w:rPr>
                <w:rFonts w:hint="eastAsia"/>
                <w:rtl/>
              </w:rPr>
              <w:t>س</w:t>
            </w:r>
            <w:r>
              <w:rPr>
                <w:rtl/>
              </w:rPr>
              <w:t xml:space="preserve"> بمظلم</w:t>
            </w:r>
            <w:r w:rsidRPr="00725071">
              <w:rPr>
                <w:rStyle w:val="libPoemTiniChar0"/>
                <w:rtl/>
              </w:rPr>
              <w:br/>
              <w:t> </w:t>
            </w:r>
          </w:p>
        </w:tc>
      </w:tr>
      <w:tr w:rsidR="00DD51EC" w:rsidTr="009A173C">
        <w:trPr>
          <w:trHeight w:val="350"/>
        </w:trPr>
        <w:tc>
          <w:tcPr>
            <w:tcW w:w="3920" w:type="dxa"/>
          </w:tcPr>
          <w:p w:rsidR="00DD51EC" w:rsidRDefault="00DD51EC" w:rsidP="009A173C">
            <w:pPr>
              <w:pStyle w:val="libPoem"/>
            </w:pPr>
            <w:r>
              <w:rPr>
                <w:rFonts w:hint="eastAsia"/>
                <w:rtl/>
              </w:rPr>
              <w:t>و</w:t>
            </w:r>
            <w:r>
              <w:rPr>
                <w:rtl/>
              </w:rPr>
              <w:t xml:space="preserve"> انّک ما </w:t>
            </w:r>
            <w:r>
              <w:rPr>
                <w:rFonts w:hint="cs"/>
                <w:rtl/>
              </w:rPr>
              <w:t>یأتي</w:t>
            </w:r>
            <w:r>
              <w:rPr>
                <w:rFonts w:hint="eastAsia"/>
                <w:rtl/>
              </w:rPr>
              <w:t>ک</w:t>
            </w:r>
            <w:r>
              <w:rPr>
                <w:rtl/>
              </w:rPr>
              <w:t xml:space="preserve"> منّا عصابة</w:t>
            </w:r>
            <w:r w:rsidRPr="00725071">
              <w:rPr>
                <w:rStyle w:val="libPoemTiniChar0"/>
                <w:rtl/>
              </w:rPr>
              <w:br/>
              <w:t> </w:t>
            </w:r>
          </w:p>
        </w:tc>
        <w:tc>
          <w:tcPr>
            <w:tcW w:w="279" w:type="dxa"/>
          </w:tcPr>
          <w:p w:rsidR="00DD51EC" w:rsidRDefault="00DD51EC" w:rsidP="009A173C">
            <w:pPr>
              <w:pStyle w:val="libPoem"/>
              <w:rPr>
                <w:rtl/>
              </w:rPr>
            </w:pPr>
          </w:p>
        </w:tc>
        <w:tc>
          <w:tcPr>
            <w:tcW w:w="3881" w:type="dxa"/>
          </w:tcPr>
          <w:p w:rsidR="00DD51EC" w:rsidRDefault="00DD51EC" w:rsidP="009A173C">
            <w:pPr>
              <w:pStyle w:val="libPoem"/>
            </w:pPr>
            <w:r>
              <w:rPr>
                <w:rFonts w:hint="eastAsia"/>
                <w:rtl/>
              </w:rPr>
              <w:t>لقصدک</w:t>
            </w:r>
            <w:r>
              <w:rPr>
                <w:rtl/>
              </w:rPr>
              <w:t xml:space="preserve"> الاّ رجّعوا بالتکرّم</w:t>
            </w:r>
            <w:r w:rsidRPr="00725071">
              <w:rPr>
                <w:rStyle w:val="libPoemTiniChar0"/>
                <w:rtl/>
              </w:rPr>
              <w:br/>
              <w:t> </w:t>
            </w:r>
          </w:p>
        </w:tc>
      </w:tr>
    </w:tbl>
    <w:p w:rsidR="00275436" w:rsidRDefault="00275436" w:rsidP="004A6812">
      <w:pPr>
        <w:pStyle w:val="libNormal"/>
        <w:rPr>
          <w:rtl/>
        </w:rPr>
      </w:pPr>
      <w:r>
        <w:rPr>
          <w:rFonts w:hint="eastAsia"/>
          <w:rtl/>
        </w:rPr>
        <w:t>في</w:t>
      </w:r>
      <w:r w:rsidR="004A6812">
        <w:rPr>
          <w:rtl/>
        </w:rPr>
        <w:t xml:space="preserve"> ذبّه 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sidR="004A6812" w:rsidRPr="00CE68B8">
        <w:rPr>
          <w:rStyle w:val="libFootnotenumChar"/>
          <w:rtl/>
        </w:rPr>
        <w:t>(3)</w:t>
      </w:r>
      <w:r w:rsidR="004A6812">
        <w:rPr>
          <w:rtl/>
        </w:rPr>
        <w:t>.</w:t>
      </w:r>
    </w:p>
    <w:p w:rsidR="001746BD" w:rsidRDefault="001746BD" w:rsidP="00CE68B8">
      <w:pPr>
        <w:pStyle w:val="libLine"/>
        <w:rPr>
          <w:rtl/>
        </w:rPr>
      </w:pPr>
      <w:r>
        <w:rPr>
          <w:rFonts w:hint="eastAsia"/>
          <w:rtl/>
        </w:rPr>
        <w:t>___________________</w:t>
      </w:r>
    </w:p>
    <w:p w:rsidR="00275436" w:rsidRDefault="00CE68B8" w:rsidP="00DD51EC">
      <w:pPr>
        <w:pStyle w:val="libFootnote0"/>
        <w:rPr>
          <w:rtl/>
        </w:rPr>
      </w:pPr>
      <w:r>
        <w:rPr>
          <w:rtl/>
        </w:rPr>
        <w:t>(1)</w:t>
      </w:r>
      <w:r w:rsidR="004A6812">
        <w:rPr>
          <w:rtl/>
        </w:rPr>
        <w:t xml:space="preserve"> ق:</w:t>
      </w:r>
      <w:r w:rsidR="00275436">
        <w:rPr>
          <w:rtl/>
        </w:rPr>
        <w:t>2</w:t>
      </w:r>
      <w:r w:rsidR="004A6812">
        <w:rPr>
          <w:rtl/>
        </w:rPr>
        <w:t>4/</w:t>
      </w:r>
      <w:r w:rsidR="00275436">
        <w:rPr>
          <w:rtl/>
        </w:rPr>
        <w:t>3</w:t>
      </w:r>
      <w:r w:rsidR="004A6812">
        <w:rPr>
          <w:rtl/>
        </w:rPr>
        <w:t>/</w:t>
      </w:r>
      <w:r w:rsidR="00275436">
        <w:rPr>
          <w:rtl/>
        </w:rPr>
        <w:t>9</w:t>
      </w:r>
      <w:r w:rsidR="004A6812">
        <w:rPr>
          <w:rtl/>
        </w:rPr>
        <w:t>،ج:</w:t>
      </w:r>
      <w:r w:rsidR="00275436">
        <w:rPr>
          <w:rtl/>
        </w:rPr>
        <w:t>11</w:t>
      </w:r>
      <w:r w:rsidR="004A6812">
        <w:rPr>
          <w:rtl/>
        </w:rPr>
        <w:t>5/</w:t>
      </w:r>
      <w:r w:rsidR="00275436">
        <w:rPr>
          <w:rtl/>
        </w:rPr>
        <w:t>3</w:t>
      </w:r>
      <w:r w:rsidR="004A6812">
        <w:rPr>
          <w:rtl/>
        </w:rPr>
        <w:t>5.</w:t>
      </w:r>
    </w:p>
    <w:p w:rsidR="00275436" w:rsidRDefault="00CE68B8" w:rsidP="00DD51EC">
      <w:pPr>
        <w:pStyle w:val="libFootnote0"/>
        <w:rPr>
          <w:rtl/>
        </w:rPr>
      </w:pPr>
      <w:r>
        <w:rPr>
          <w:rtl/>
        </w:rPr>
        <w:t>(2)</w:t>
      </w:r>
      <w:r w:rsidR="004A6812">
        <w:rPr>
          <w:rtl/>
        </w:rPr>
        <w:t xml:space="preserve"> ق:</w:t>
      </w:r>
      <w:r w:rsidR="00275436">
        <w:rPr>
          <w:rtl/>
        </w:rPr>
        <w:t>2</w:t>
      </w:r>
      <w:r w:rsidR="004A6812">
        <w:rPr>
          <w:rtl/>
        </w:rPr>
        <w:t>5/</w:t>
      </w:r>
      <w:r w:rsidR="00275436">
        <w:rPr>
          <w:rtl/>
        </w:rPr>
        <w:t>3</w:t>
      </w:r>
      <w:r w:rsidR="004A6812">
        <w:rPr>
          <w:rtl/>
        </w:rPr>
        <w:t>/</w:t>
      </w:r>
      <w:r w:rsidR="00275436">
        <w:rPr>
          <w:rtl/>
        </w:rPr>
        <w:t>9</w:t>
      </w:r>
      <w:r w:rsidR="004A6812">
        <w:rPr>
          <w:rtl/>
        </w:rPr>
        <w:t>،ج:</w:t>
      </w:r>
      <w:r w:rsidR="00275436">
        <w:rPr>
          <w:rtl/>
        </w:rPr>
        <w:t>11</w:t>
      </w:r>
      <w:r w:rsidR="004A6812">
        <w:rPr>
          <w:rtl/>
        </w:rPr>
        <w:t>6/</w:t>
      </w:r>
      <w:r w:rsidR="00275436">
        <w:rPr>
          <w:rtl/>
        </w:rPr>
        <w:t>3</w:t>
      </w:r>
      <w:r w:rsidR="004A6812">
        <w:rPr>
          <w:rtl/>
        </w:rPr>
        <w:t>5.</w:t>
      </w:r>
    </w:p>
    <w:p w:rsidR="00275436" w:rsidRDefault="00CE68B8" w:rsidP="00DD51EC">
      <w:pPr>
        <w:pStyle w:val="libFootnote0"/>
        <w:rPr>
          <w:rtl/>
        </w:rPr>
      </w:pPr>
      <w:r>
        <w:rPr>
          <w:rtl/>
        </w:rPr>
        <w:t>(3)</w:t>
      </w:r>
      <w:r w:rsidR="004A6812">
        <w:rPr>
          <w:rtl/>
        </w:rPr>
        <w:t xml:space="preserve"> ق:</w:t>
      </w:r>
      <w:r w:rsidR="00275436">
        <w:rPr>
          <w:rtl/>
        </w:rPr>
        <w:t>2</w:t>
      </w:r>
      <w:r w:rsidR="004A6812">
        <w:rPr>
          <w:rtl/>
        </w:rPr>
        <w:t>6/</w:t>
      </w:r>
      <w:r w:rsidR="00275436">
        <w:rPr>
          <w:rtl/>
        </w:rPr>
        <w:t>3</w:t>
      </w:r>
      <w:r w:rsidR="004A6812">
        <w:rPr>
          <w:rtl/>
        </w:rPr>
        <w:t>/</w:t>
      </w:r>
      <w:r w:rsidR="00275436">
        <w:rPr>
          <w:rtl/>
        </w:rPr>
        <w:t>9</w:t>
      </w:r>
      <w:r w:rsidR="004A6812">
        <w:rPr>
          <w:rtl/>
        </w:rPr>
        <w:t>،ج:</w:t>
      </w:r>
      <w:r w:rsidR="00275436">
        <w:rPr>
          <w:rtl/>
        </w:rPr>
        <w:t>123</w:t>
      </w:r>
      <w:r w:rsidR="004A6812">
        <w:rPr>
          <w:rtl/>
        </w:rPr>
        <w:t>/</w:t>
      </w:r>
      <w:r w:rsidR="00275436">
        <w:rPr>
          <w:rtl/>
        </w:rPr>
        <w:t>3</w:t>
      </w:r>
      <w:r w:rsidR="004A6812">
        <w:rPr>
          <w:rtl/>
        </w:rPr>
        <w:t>5.</w:t>
      </w:r>
    </w:p>
    <w:p w:rsidR="00DD51EC" w:rsidRDefault="00DD51EC" w:rsidP="00DD51EC">
      <w:pPr>
        <w:pStyle w:val="libNormal"/>
        <w:rPr>
          <w:rtl/>
        </w:rPr>
      </w:pPr>
      <w:r>
        <w:rPr>
          <w:rFonts w:hint="eastAsia"/>
          <w:rtl/>
        </w:rPr>
        <w:br w:type="page"/>
      </w:r>
    </w:p>
    <w:p w:rsidR="00275436" w:rsidRDefault="004A6812" w:rsidP="004A6812">
      <w:pPr>
        <w:pStyle w:val="libNormal"/>
        <w:rPr>
          <w:rtl/>
        </w:rPr>
      </w:pPr>
      <w:r>
        <w:rPr>
          <w:rFonts w:hint="eastAsia"/>
          <w:rtl/>
        </w:rPr>
        <w:lastRenderedPageBreak/>
        <w:t>کان</w:t>
      </w:r>
      <w:r>
        <w:rPr>
          <w:rtl/>
        </w:rPr>
        <w:t xml:space="preserve"> أبو طالب ش</w:t>
      </w:r>
      <w:r>
        <w:rPr>
          <w:rFonts w:hint="cs"/>
          <w:rtl/>
        </w:rPr>
        <w:t>ی</w:t>
      </w:r>
      <w:r>
        <w:rPr>
          <w:rFonts w:hint="eastAsia"/>
          <w:rtl/>
        </w:rPr>
        <w:t>خا</w:t>
      </w:r>
      <w:r>
        <w:rPr>
          <w:rtl/>
        </w:rPr>
        <w:t xml:space="preserve"> جس</w:t>
      </w:r>
      <w:r>
        <w:rPr>
          <w:rFonts w:hint="cs"/>
          <w:rtl/>
        </w:rPr>
        <w:t>ی</w:t>
      </w:r>
      <w:r>
        <w:rPr>
          <w:rFonts w:hint="eastAsia"/>
          <w:rtl/>
        </w:rPr>
        <w:t>ما</w:t>
      </w:r>
      <w:r>
        <w:rPr>
          <w:rtl/>
        </w:rPr>
        <w:t xml:space="preserve"> و س</w:t>
      </w:r>
      <w:r>
        <w:rPr>
          <w:rFonts w:hint="cs"/>
          <w:rtl/>
        </w:rPr>
        <w:t>ی</w:t>
      </w:r>
      <w:r>
        <w:rPr>
          <w:rFonts w:hint="eastAsia"/>
          <w:rtl/>
        </w:rPr>
        <w:t>ما</w:t>
      </w:r>
      <w:r>
        <w:rPr>
          <w:rtl/>
        </w:rPr>
        <w:t xml:space="preserve"> ع</w:t>
      </w:r>
      <w:r w:rsidR="00D27669">
        <w:rPr>
          <w:rtl/>
        </w:rPr>
        <w:t>لي</w:t>
      </w:r>
      <w:r>
        <w:rPr>
          <w:rFonts w:hint="eastAsia"/>
          <w:rtl/>
        </w:rPr>
        <w:t>ه</w:t>
      </w:r>
      <w:r>
        <w:rPr>
          <w:rtl/>
        </w:rPr>
        <w:t xml:space="preserve"> بهاء الملوک و وقار الحکماء،ق</w:t>
      </w:r>
      <w:r>
        <w:rPr>
          <w:rFonts w:hint="cs"/>
          <w:rtl/>
        </w:rPr>
        <w:t>ی</w:t>
      </w:r>
      <w:r>
        <w:rPr>
          <w:rFonts w:hint="eastAsia"/>
          <w:rtl/>
        </w:rPr>
        <w:t>ل</w:t>
      </w:r>
      <w:r>
        <w:rPr>
          <w:rtl/>
        </w:rPr>
        <w:t xml:space="preserve"> لأکثم:ممّن تعلّمت ال</w:t>
      </w:r>
      <w:r w:rsidR="00C57A97">
        <w:rPr>
          <w:rtl/>
        </w:rPr>
        <w:t>حکمة</w:t>
      </w:r>
      <w:r>
        <w:rPr>
          <w:rtl/>
        </w:rPr>
        <w:t xml:space="preserve"> و ال</w:t>
      </w:r>
      <w:r w:rsidR="00B84FC2">
        <w:rPr>
          <w:rtl/>
        </w:rPr>
        <w:t>ریاسة</w:t>
      </w:r>
      <w:r>
        <w:rPr>
          <w:rtl/>
        </w:rPr>
        <w:t xml:space="preserve"> و الحلم و ال</w:t>
      </w:r>
      <w:r w:rsidR="00DD51EC">
        <w:rPr>
          <w:rtl/>
        </w:rPr>
        <w:t>سیادة</w:t>
      </w:r>
      <w:r>
        <w:rPr>
          <w:rFonts w:hint="eastAsia"/>
          <w:rtl/>
        </w:rPr>
        <w:t>؟فقال</w:t>
      </w:r>
      <w:r>
        <w:rPr>
          <w:rtl/>
        </w:rPr>
        <w:t>:من ح</w:t>
      </w:r>
      <w:r w:rsidR="00D27669">
        <w:rPr>
          <w:rtl/>
        </w:rPr>
        <w:t>لي</w:t>
      </w:r>
      <w:r>
        <w:rPr>
          <w:rFonts w:hint="eastAsia"/>
          <w:rtl/>
        </w:rPr>
        <w:t>ف</w:t>
      </w:r>
      <w:r>
        <w:rPr>
          <w:rtl/>
        </w:rPr>
        <w:t xml:space="preserve"> العلم و الأدب س</w:t>
      </w:r>
      <w:r>
        <w:rPr>
          <w:rFonts w:hint="cs"/>
          <w:rtl/>
        </w:rPr>
        <w:t>ی</w:t>
      </w:r>
      <w:r>
        <w:rPr>
          <w:rFonts w:hint="eastAsia"/>
          <w:rtl/>
        </w:rPr>
        <w:t>د</w:t>
      </w:r>
      <w:r>
        <w:rPr>
          <w:rtl/>
        </w:rPr>
        <w:t xml:space="preserve"> العجم و العرب </w:t>
      </w:r>
      <w:r w:rsidR="00D27669">
        <w:rPr>
          <w:rtl/>
        </w:rPr>
        <w:t>أبي</w:t>
      </w:r>
      <w:r>
        <w:rPr>
          <w:rtl/>
        </w:rPr>
        <w:t xml:space="preserve"> طالب بن عبد المطّلب </w:t>
      </w:r>
      <w:r w:rsidRPr="00CE68B8">
        <w:rPr>
          <w:rStyle w:val="libFootnotenumChar"/>
          <w:rtl/>
        </w:rPr>
        <w:t>(1)</w:t>
      </w:r>
      <w:r>
        <w:rPr>
          <w:rtl/>
        </w:rPr>
        <w:t>.</w:t>
      </w:r>
    </w:p>
    <w:p w:rsidR="00F01A30" w:rsidRPr="00DD51EC" w:rsidRDefault="004A6812" w:rsidP="00DD51EC">
      <w:pPr>
        <w:pStyle w:val="libNormal"/>
        <w:rPr>
          <w:rtl/>
        </w:rPr>
      </w:pPr>
      <w:r>
        <w:rPr>
          <w:rFonts w:hint="eastAsia"/>
          <w:rtl/>
        </w:rPr>
        <w:t>و</w:t>
      </w:r>
      <w:r>
        <w:rPr>
          <w:rtl/>
        </w:rPr>
        <w:t xml:space="preserve"> من عج</w:t>
      </w:r>
      <w:r>
        <w:rPr>
          <w:rFonts w:hint="cs"/>
          <w:rtl/>
        </w:rPr>
        <w:t>ی</w:t>
      </w:r>
      <w:r>
        <w:rPr>
          <w:rFonts w:hint="eastAsia"/>
          <w:rtl/>
        </w:rPr>
        <w:t>ب</w:t>
      </w:r>
      <w:r>
        <w:rPr>
          <w:rtl/>
        </w:rPr>
        <w:t xml:space="preserve"> أمر أعداء أهل ال</w:t>
      </w:r>
      <w:r w:rsidR="00FF55C9">
        <w:rPr>
          <w:rtl/>
        </w:rPr>
        <w:t>بي</w:t>
      </w:r>
      <w:r>
        <w:rPr>
          <w:rFonts w:hint="eastAsia"/>
          <w:rtl/>
        </w:rPr>
        <w:t>ت</w:t>
      </w:r>
      <w:r>
        <w:rPr>
          <w:rtl/>
        </w:rPr>
        <w:t xml:space="preserve"> انّهم زعموا انّ قوله تع</w:t>
      </w:r>
      <w:r w:rsidR="00D27669">
        <w:rPr>
          <w:rtl/>
        </w:rPr>
        <w:t>الى</w:t>
      </w:r>
      <w:r>
        <w:rPr>
          <w:rtl/>
        </w:rPr>
        <w:t xml:space="preserve">: </w:t>
      </w:r>
      <w:r w:rsidR="00F01A30" w:rsidRPr="00F01A30">
        <w:rPr>
          <w:rStyle w:val="libAlaemChar"/>
          <w:rtl/>
        </w:rPr>
        <w:t>(</w:t>
      </w:r>
      <w:r w:rsidRPr="00DD51EC">
        <w:rPr>
          <w:rStyle w:val="libAieChar"/>
          <w:rtl/>
        </w:rPr>
        <w:t>إِنَّکَ لاٰ تَهْدِ</w:t>
      </w:r>
      <w:r w:rsidRPr="00DD51EC">
        <w:rPr>
          <w:rStyle w:val="libAieChar"/>
          <w:rFonts w:hint="cs"/>
          <w:rtl/>
        </w:rPr>
        <w:t>ی</w:t>
      </w:r>
      <w:r w:rsidRPr="00DD51EC">
        <w:rPr>
          <w:rStyle w:val="libAieChar"/>
          <w:rtl/>
        </w:rPr>
        <w:t xml:space="preserve"> مَنْ أَحْبَبْتَ</w:t>
      </w:r>
      <w:r w:rsidR="00F01A30" w:rsidRPr="00F01A30">
        <w:rPr>
          <w:rStyle w:val="libAlaemChar"/>
          <w:rtl/>
        </w:rPr>
        <w:t>)</w:t>
      </w:r>
      <w:r>
        <w:rPr>
          <w:rtl/>
        </w:rPr>
        <w:t xml:space="preserve"> </w:t>
      </w:r>
      <w:r w:rsidRPr="00CE68B8">
        <w:rPr>
          <w:rStyle w:val="libFootnotenumChar"/>
          <w:rtl/>
        </w:rPr>
        <w:t>(2)</w:t>
      </w:r>
      <w:r>
        <w:rPr>
          <w:rtl/>
        </w:rPr>
        <w:t>.</w:t>
      </w:r>
      <w:r w:rsidR="00DD51EC">
        <w:rPr>
          <w:rFonts w:hint="cs"/>
          <w:rtl/>
        </w:rPr>
        <w:t xml:space="preserve">نزلت في أبي طالب و هذه السورة من آخر ما نزل من القرآن بالمدينة و أبو طالب مات في عنفوان الإسلام و النبي </w:t>
      </w:r>
      <w:r w:rsidR="00DD51EC" w:rsidRPr="00D27669">
        <w:rPr>
          <w:rStyle w:val="libAlaemChar"/>
          <w:rtl/>
        </w:rPr>
        <w:t>صلى‌الله‌عليه‌وآله‌وسلم</w:t>
      </w:r>
      <w:r w:rsidR="00DD51EC">
        <w:rPr>
          <w:rFonts w:hint="cs"/>
          <w:rtl/>
        </w:rPr>
        <w:t xml:space="preserve"> بمكة،و إنّما هذه الآية نزلت في الحارث بن نعمان بن عبد مناف و كان النبي </w:t>
      </w:r>
      <w:r w:rsidR="00DD51EC" w:rsidRPr="00D27669">
        <w:rPr>
          <w:rStyle w:val="libAlaemChar"/>
          <w:rtl/>
        </w:rPr>
        <w:t>صلى‌الله‌عليه‌وآله‌وسلم</w:t>
      </w:r>
      <w:r w:rsidR="00DD51EC">
        <w:rPr>
          <w:rFonts w:hint="cs"/>
          <w:rtl/>
        </w:rPr>
        <w:t xml:space="preserve"> يحبّ إسلامه </w:t>
      </w:r>
      <w:r w:rsidR="00DD51EC" w:rsidRPr="00DD51EC">
        <w:rPr>
          <w:rStyle w:val="libFootnotenumChar"/>
          <w:rFonts w:hint="cs"/>
          <w:rtl/>
        </w:rPr>
        <w:t>(3)</w:t>
      </w:r>
      <w:r w:rsidR="00DD51EC">
        <w:rPr>
          <w:rFonts w:hint="cs"/>
          <w:rtl/>
        </w:rPr>
        <w:t>.</w:t>
      </w:r>
    </w:p>
    <w:p w:rsidR="00275436" w:rsidRDefault="004A6812" w:rsidP="00DD51EC">
      <w:pPr>
        <w:pStyle w:val="libNormal"/>
        <w:rPr>
          <w:rtl/>
        </w:rPr>
      </w:pPr>
      <w:r>
        <w:rPr>
          <w:rFonts w:hint="eastAsia"/>
          <w:rtl/>
        </w:rPr>
        <w:t>قال</w:t>
      </w:r>
      <w:r>
        <w:rPr>
          <w:rtl/>
        </w:rPr>
        <w:t xml:space="preserve"> ابن </w:t>
      </w:r>
      <w:r w:rsidR="00D27669">
        <w:rPr>
          <w:rtl/>
        </w:rPr>
        <w:t>أبي</w:t>
      </w:r>
      <w:r>
        <w:rPr>
          <w:rtl/>
        </w:rPr>
        <w:t xml:space="preserve"> الحد</w:t>
      </w:r>
      <w:r>
        <w:rPr>
          <w:rFonts w:hint="cs"/>
          <w:rtl/>
        </w:rPr>
        <w:t>ی</w:t>
      </w:r>
      <w:r>
        <w:rPr>
          <w:rFonts w:hint="eastAsia"/>
          <w:rtl/>
        </w:rPr>
        <w:t>د</w:t>
      </w:r>
      <w:r>
        <w:rPr>
          <w:rtl/>
        </w:rPr>
        <w:t xml:space="preserve"> </w:t>
      </w:r>
      <w:r w:rsidR="00275436">
        <w:rPr>
          <w:rtl/>
        </w:rPr>
        <w:t>في</w:t>
      </w:r>
      <w:r>
        <w:rPr>
          <w:rtl/>
        </w:rPr>
        <w:t xml:space="preserve"> شرح النهج: اختلف الناس </w:t>
      </w:r>
      <w:r w:rsidR="00275436">
        <w:rPr>
          <w:rtl/>
        </w:rPr>
        <w:t>في</w:t>
      </w:r>
      <w:r>
        <w:rPr>
          <w:rtl/>
        </w:rPr>
        <w:t xml:space="preserve"> إسلام </w:t>
      </w:r>
      <w:r w:rsidR="00D27669">
        <w:rPr>
          <w:rtl/>
        </w:rPr>
        <w:t>أبي</w:t>
      </w:r>
      <w:r>
        <w:rPr>
          <w:rtl/>
        </w:rPr>
        <w:t xml:space="preserve"> طالب </w:t>
      </w:r>
      <w:r w:rsidR="00880A49" w:rsidRPr="00880A49">
        <w:rPr>
          <w:rStyle w:val="libAlaemChar"/>
          <w:rtl/>
        </w:rPr>
        <w:t>رحمه‌الله</w:t>
      </w:r>
      <w:r>
        <w:rPr>
          <w:rtl/>
        </w:rPr>
        <w:t xml:space="preserve"> فقالت ال</w:t>
      </w:r>
      <w:r w:rsidR="00B365CC">
        <w:rPr>
          <w:rtl/>
        </w:rPr>
        <w:t>أمامية</w:t>
      </w:r>
      <w:r>
        <w:rPr>
          <w:rtl/>
        </w:rPr>
        <w:t xml:space="preserve"> و أکثر ال</w:t>
      </w:r>
      <w:r w:rsidR="00B365CC">
        <w:rPr>
          <w:rtl/>
        </w:rPr>
        <w:t>زیدية</w:t>
      </w:r>
      <w:r>
        <w:rPr>
          <w:rtl/>
        </w:rPr>
        <w:t>:ما مات الاّ مسلما،و قال بعض ش</w:t>
      </w:r>
      <w:r>
        <w:rPr>
          <w:rFonts w:hint="cs"/>
          <w:rtl/>
        </w:rPr>
        <w:t>ی</w:t>
      </w:r>
      <w:r>
        <w:rPr>
          <w:rFonts w:hint="eastAsia"/>
          <w:rtl/>
        </w:rPr>
        <w:t>وخنا</w:t>
      </w:r>
      <w:r>
        <w:rPr>
          <w:rtl/>
        </w:rPr>
        <w:t xml:space="preserve"> المعتزل</w:t>
      </w:r>
      <w:r w:rsidR="00DD51EC">
        <w:rPr>
          <w:rFonts w:hint="cs"/>
          <w:rtl/>
        </w:rPr>
        <w:t>ة</w:t>
      </w:r>
      <w:r>
        <w:rPr>
          <w:rtl/>
        </w:rPr>
        <w:t xml:space="preserve"> بذلک منهم الش</w:t>
      </w:r>
      <w:r>
        <w:rPr>
          <w:rFonts w:hint="cs"/>
          <w:rtl/>
        </w:rPr>
        <w:t>ی</w:t>
      </w:r>
      <w:r>
        <w:rPr>
          <w:rFonts w:hint="eastAsia"/>
          <w:rtl/>
        </w:rPr>
        <w:t>خ</w:t>
      </w:r>
      <w:r>
        <w:rPr>
          <w:rtl/>
        </w:rPr>
        <w:t xml:space="preserve"> أبو القاسم ال</w:t>
      </w:r>
      <w:r w:rsidR="0092705A">
        <w:rPr>
          <w:rtl/>
        </w:rPr>
        <w:t>بلخي</w:t>
      </w:r>
      <w:r>
        <w:rPr>
          <w:rtl/>
        </w:rPr>
        <w:t xml:space="preserve"> و أبو جعفر الإسکا</w:t>
      </w:r>
      <w:r w:rsidR="00275436">
        <w:rPr>
          <w:rtl/>
        </w:rPr>
        <w:t>في</w:t>
      </w:r>
      <w:r>
        <w:rPr>
          <w:rtl/>
        </w:rPr>
        <w:t xml:space="preserve"> و </w:t>
      </w:r>
      <w:r w:rsidR="00EA47CB">
        <w:rPr>
          <w:rtl/>
        </w:rPr>
        <w:t>غیر</w:t>
      </w:r>
      <w:r w:rsidR="00DD51EC">
        <w:rPr>
          <w:rFonts w:hint="cs"/>
          <w:rtl/>
        </w:rPr>
        <w:t>ه</w:t>
      </w:r>
      <w:r>
        <w:rPr>
          <w:rFonts w:hint="eastAsia"/>
          <w:rtl/>
        </w:rPr>
        <w:t>ما،و</w:t>
      </w:r>
      <w:r>
        <w:rPr>
          <w:rtl/>
        </w:rPr>
        <w:t xml:space="preserve"> قال أکثر الناس من أهل الحد</w:t>
      </w:r>
      <w:r>
        <w:rPr>
          <w:rFonts w:hint="cs"/>
          <w:rtl/>
        </w:rPr>
        <w:t>ی</w:t>
      </w:r>
      <w:r>
        <w:rPr>
          <w:rFonts w:hint="eastAsia"/>
          <w:rtl/>
        </w:rPr>
        <w:t>ث</w:t>
      </w:r>
      <w:r>
        <w:rPr>
          <w:rtl/>
        </w:rPr>
        <w:t xml:space="preserve"> و الع</w:t>
      </w:r>
      <w:r w:rsidR="00910408">
        <w:rPr>
          <w:rtl/>
        </w:rPr>
        <w:t>أمّة</w:t>
      </w:r>
      <w:r>
        <w:rPr>
          <w:rtl/>
        </w:rPr>
        <w:t xml:space="preserve"> و من ش</w:t>
      </w:r>
      <w:r>
        <w:rPr>
          <w:rFonts w:hint="cs"/>
          <w:rtl/>
        </w:rPr>
        <w:t>ی</w:t>
      </w:r>
      <w:r>
        <w:rPr>
          <w:rFonts w:hint="eastAsia"/>
          <w:rtl/>
        </w:rPr>
        <w:t>وخنا</w:t>
      </w:r>
      <w:r>
        <w:rPr>
          <w:rtl/>
        </w:rPr>
        <w:t xml:space="preserve"> ال</w:t>
      </w:r>
      <w:r w:rsidR="00582E81">
        <w:rPr>
          <w:rtl/>
        </w:rPr>
        <w:t>بصري</w:t>
      </w:r>
      <w:r>
        <w:rPr>
          <w:rFonts w:hint="cs"/>
          <w:rtl/>
        </w:rPr>
        <w:t>ی</w:t>
      </w:r>
      <w:r>
        <w:rPr>
          <w:rFonts w:hint="eastAsia"/>
          <w:rtl/>
        </w:rPr>
        <w:t>ن</w:t>
      </w:r>
      <w:r>
        <w:rPr>
          <w:rtl/>
        </w:rPr>
        <w:t xml:space="preserve"> و </w:t>
      </w:r>
      <w:r w:rsidR="00EA47CB">
        <w:rPr>
          <w:rtl/>
        </w:rPr>
        <w:t>غیر</w:t>
      </w:r>
      <w:r w:rsidR="00DD51EC">
        <w:rPr>
          <w:rFonts w:hint="cs"/>
          <w:rtl/>
        </w:rPr>
        <w:t>ه</w:t>
      </w:r>
      <w:r>
        <w:rPr>
          <w:rFonts w:hint="eastAsia"/>
          <w:rtl/>
        </w:rPr>
        <w:t>م</w:t>
      </w:r>
      <w:r>
        <w:rPr>
          <w:rtl/>
        </w:rPr>
        <w:t>:مات ع</w:t>
      </w:r>
      <w:r w:rsidR="00D27669">
        <w:rPr>
          <w:rtl/>
        </w:rPr>
        <w:t>ل</w:t>
      </w:r>
      <w:r w:rsidR="00DD51EC">
        <w:rPr>
          <w:rFonts w:hint="cs"/>
          <w:rtl/>
        </w:rPr>
        <w:t>ى</w:t>
      </w:r>
      <w:r>
        <w:rPr>
          <w:rtl/>
        </w:rPr>
        <w:t xml:space="preserve"> د</w:t>
      </w:r>
      <w:r>
        <w:rPr>
          <w:rFonts w:hint="cs"/>
          <w:rtl/>
        </w:rPr>
        <w:t>ی</w:t>
      </w:r>
      <w:r>
        <w:rPr>
          <w:rFonts w:hint="eastAsia"/>
          <w:rtl/>
        </w:rPr>
        <w:t>ن</w:t>
      </w:r>
      <w:r>
        <w:rPr>
          <w:rtl/>
        </w:rPr>
        <w:t xml:space="preserve"> قومه،</w:t>
      </w:r>
      <w:r>
        <w:rPr>
          <w:rFonts w:hint="eastAsia"/>
          <w:rtl/>
        </w:rPr>
        <w:t>و</w:t>
      </w:r>
      <w:r>
        <w:rPr>
          <w:rtl/>
        </w:rPr>
        <w:t xml:space="preserve"> </w:t>
      </w:r>
      <w:r>
        <w:rPr>
          <w:rFonts w:hint="cs"/>
          <w:rtl/>
        </w:rPr>
        <w:t>ی</w:t>
      </w:r>
      <w:r>
        <w:rPr>
          <w:rFonts w:hint="eastAsia"/>
          <w:rtl/>
        </w:rPr>
        <w:t>روون</w:t>
      </w:r>
      <w:r>
        <w:rPr>
          <w:rtl/>
        </w:rPr>
        <w:t xml:space="preserve"> </w:t>
      </w:r>
      <w:r w:rsidR="00275436">
        <w:rPr>
          <w:rtl/>
        </w:rPr>
        <w:t>في</w:t>
      </w:r>
      <w:r>
        <w:rPr>
          <w:rtl/>
        </w:rPr>
        <w:t xml:space="preserve"> ذلک حد</w:t>
      </w:r>
      <w:r>
        <w:rPr>
          <w:rFonts w:hint="cs"/>
          <w:rtl/>
        </w:rPr>
        <w:t>ی</w:t>
      </w:r>
      <w:r>
        <w:rPr>
          <w:rFonts w:hint="eastAsia"/>
          <w:rtl/>
        </w:rPr>
        <w:t>ثا</w:t>
      </w:r>
      <w:r>
        <w:rPr>
          <w:rtl/>
        </w:rPr>
        <w:t xml:space="preserve"> مشهورا: انّ رسول اللّه </w:t>
      </w:r>
      <w:r w:rsidR="00D27669" w:rsidRPr="00D27669">
        <w:rPr>
          <w:rStyle w:val="libAlaemChar"/>
          <w:rtl/>
        </w:rPr>
        <w:t>صلى‌الله‌عليه‌وآله‌وسلم</w:t>
      </w:r>
      <w:r>
        <w:rPr>
          <w:rtl/>
        </w:rPr>
        <w:t xml:space="preserve"> قال له عند موته:قل </w:t>
      </w:r>
      <w:r>
        <w:rPr>
          <w:rFonts w:hint="cs"/>
          <w:rtl/>
        </w:rPr>
        <w:t>ی</w:t>
      </w:r>
      <w:r>
        <w:rPr>
          <w:rFonts w:hint="eastAsia"/>
          <w:rtl/>
        </w:rPr>
        <w:t>ا</w:t>
      </w:r>
      <w:r>
        <w:rPr>
          <w:rtl/>
        </w:rPr>
        <w:t xml:space="preserve"> عمّ </w:t>
      </w:r>
      <w:r w:rsidR="006F66AD">
        <w:rPr>
          <w:rtl/>
        </w:rPr>
        <w:t>کلمة</w:t>
      </w:r>
      <w:r>
        <w:rPr>
          <w:rtl/>
        </w:rPr>
        <w:t xml:space="preserve"> أشهد لک بها غدا عند اللّه تع</w:t>
      </w:r>
      <w:r w:rsidR="00D27669">
        <w:rPr>
          <w:rtl/>
        </w:rPr>
        <w:t>الى</w:t>
      </w:r>
      <w:r>
        <w:rPr>
          <w:rFonts w:hint="eastAsia"/>
          <w:rtl/>
        </w:rPr>
        <w:t>،فقال</w:t>
      </w:r>
      <w:r>
        <w:rPr>
          <w:rtl/>
        </w:rPr>
        <w:t>:لو لا أن تقول العرب انّ أبا طالب جزع عند الموت لأقررت بها ع</w:t>
      </w:r>
      <w:r>
        <w:rPr>
          <w:rFonts w:hint="cs"/>
          <w:rtl/>
        </w:rPr>
        <w:t>ی</w:t>
      </w:r>
      <w:r>
        <w:rPr>
          <w:rFonts w:hint="eastAsia"/>
          <w:rtl/>
        </w:rPr>
        <w:t>نک؛و</w:t>
      </w:r>
      <w:r>
        <w:rPr>
          <w:rtl/>
        </w:rPr>
        <w:t xml:space="preserve"> رو</w:t>
      </w:r>
      <w:r>
        <w:rPr>
          <w:rFonts w:hint="cs"/>
          <w:rtl/>
        </w:rPr>
        <w:t>ی</w:t>
      </w:r>
      <w:r>
        <w:rPr>
          <w:rtl/>
        </w:rPr>
        <w:t xml:space="preserve"> انّه قال: أنا ع</w:t>
      </w:r>
      <w:r w:rsidR="00D27669">
        <w:rPr>
          <w:rtl/>
        </w:rPr>
        <w:t>ل</w:t>
      </w:r>
      <w:r w:rsidR="00DD51EC">
        <w:rPr>
          <w:rFonts w:hint="cs"/>
          <w:rtl/>
        </w:rPr>
        <w:t>ى</w:t>
      </w:r>
      <w:r>
        <w:rPr>
          <w:rtl/>
        </w:rPr>
        <w:t xml:space="preserve"> د</w:t>
      </w:r>
      <w:r>
        <w:rPr>
          <w:rFonts w:hint="cs"/>
          <w:rtl/>
        </w:rPr>
        <w:t>ی</w:t>
      </w:r>
      <w:r>
        <w:rPr>
          <w:rFonts w:hint="eastAsia"/>
          <w:rtl/>
        </w:rPr>
        <w:t>ن</w:t>
      </w:r>
      <w:r>
        <w:rPr>
          <w:rtl/>
        </w:rPr>
        <w:t xml:space="preserve"> الأش</w:t>
      </w:r>
      <w:r>
        <w:rPr>
          <w:rFonts w:hint="cs"/>
          <w:rtl/>
        </w:rPr>
        <w:t>ی</w:t>
      </w:r>
      <w:r>
        <w:rPr>
          <w:rFonts w:hint="eastAsia"/>
          <w:rtl/>
        </w:rPr>
        <w:t>اخ،</w:t>
      </w:r>
      <w:r>
        <w:rPr>
          <w:rtl/>
        </w:rPr>
        <w:t xml:space="preserve"> و ق</w:t>
      </w:r>
      <w:r>
        <w:rPr>
          <w:rFonts w:hint="cs"/>
          <w:rtl/>
        </w:rPr>
        <w:t>ی</w:t>
      </w:r>
      <w:r>
        <w:rPr>
          <w:rFonts w:hint="eastAsia"/>
          <w:rtl/>
        </w:rPr>
        <w:t>ل</w:t>
      </w:r>
      <w:r>
        <w:rPr>
          <w:rtl/>
        </w:rPr>
        <w:t xml:space="preserve"> انّه قال:أنا ع</w:t>
      </w:r>
      <w:r w:rsidR="00D27669">
        <w:rPr>
          <w:rtl/>
        </w:rPr>
        <w:t>ل</w:t>
      </w:r>
      <w:r w:rsidR="00DD51EC">
        <w:rPr>
          <w:rFonts w:hint="cs"/>
          <w:rtl/>
        </w:rPr>
        <w:t>ى</w:t>
      </w:r>
      <w:r>
        <w:rPr>
          <w:rtl/>
        </w:rPr>
        <w:t xml:space="preserve"> د</w:t>
      </w:r>
      <w:r>
        <w:rPr>
          <w:rFonts w:hint="cs"/>
          <w:rtl/>
        </w:rPr>
        <w:t>ی</w:t>
      </w:r>
      <w:r>
        <w:rPr>
          <w:rFonts w:hint="eastAsia"/>
          <w:rtl/>
        </w:rPr>
        <w:t>ن</w:t>
      </w:r>
      <w:r>
        <w:rPr>
          <w:rtl/>
        </w:rPr>
        <w:t xml:space="preserve"> عبد المطّلب و ق</w:t>
      </w:r>
      <w:r>
        <w:rPr>
          <w:rFonts w:hint="cs"/>
          <w:rtl/>
        </w:rPr>
        <w:t>ی</w:t>
      </w:r>
      <w:r>
        <w:rPr>
          <w:rFonts w:hint="eastAsia"/>
          <w:rtl/>
        </w:rPr>
        <w:t>ل</w:t>
      </w:r>
      <w:r>
        <w:rPr>
          <w:rtl/>
        </w:rPr>
        <w:t xml:space="preserve"> غ</w:t>
      </w:r>
      <w:r>
        <w:rPr>
          <w:rFonts w:hint="cs"/>
          <w:rtl/>
        </w:rPr>
        <w:t>ی</w:t>
      </w:r>
      <w:r>
        <w:rPr>
          <w:rFonts w:hint="eastAsia"/>
          <w:rtl/>
        </w:rPr>
        <w:t>ر</w:t>
      </w:r>
      <w:r>
        <w:rPr>
          <w:rtl/>
        </w:rPr>
        <w:t xml:space="preserve"> ذلک،</w:t>
      </w:r>
      <w:r w:rsidR="00D27669">
        <w:rPr>
          <w:rtl/>
        </w:rPr>
        <w:t>الى</w:t>
      </w:r>
      <w:r>
        <w:rPr>
          <w:rtl/>
        </w:rPr>
        <w:t xml:space="preserve"> أن قال:فأمّا </w:t>
      </w:r>
      <w:r w:rsidR="00910408">
        <w:rPr>
          <w:rtl/>
        </w:rPr>
        <w:t>الذي</w:t>
      </w:r>
      <w:r>
        <w:rPr>
          <w:rFonts w:hint="eastAsia"/>
          <w:rtl/>
        </w:rPr>
        <w:t>ن</w:t>
      </w:r>
      <w:r>
        <w:rPr>
          <w:rtl/>
        </w:rPr>
        <w:t xml:space="preserve"> زعموا انّه کان مسلما فقد رووا خلاف ذلک ثمّ ذکر الروا</w:t>
      </w:r>
      <w:r>
        <w:rPr>
          <w:rFonts w:hint="cs"/>
          <w:rtl/>
        </w:rPr>
        <w:t>ی</w:t>
      </w:r>
      <w:r>
        <w:rPr>
          <w:rFonts w:hint="eastAsia"/>
          <w:rtl/>
        </w:rPr>
        <w:t>ات</w:t>
      </w:r>
      <w:r>
        <w:rPr>
          <w:rtl/>
        </w:rPr>
        <w:t xml:space="preserve"> و ما قالوا </w:t>
      </w:r>
      <w:r w:rsidR="00275436">
        <w:rPr>
          <w:rtl/>
        </w:rPr>
        <w:t>في</w:t>
      </w:r>
      <w:r>
        <w:rPr>
          <w:rtl/>
        </w:rPr>
        <w:t xml:space="preserve"> إسل</w:t>
      </w:r>
      <w:r w:rsidR="00910408">
        <w:rPr>
          <w:rtl/>
        </w:rPr>
        <w:t>أمة</w:t>
      </w:r>
      <w:r>
        <w:rPr>
          <w:rtl/>
        </w:rPr>
        <w:t xml:space="preserve"> </w:t>
      </w:r>
      <w:r w:rsidR="00275436">
        <w:rPr>
          <w:rtl/>
        </w:rPr>
        <w:t>في</w:t>
      </w:r>
      <w:r>
        <w:rPr>
          <w:rtl/>
        </w:rPr>
        <w:t xml:space="preserve"> کلام طو</w:t>
      </w:r>
      <w:r>
        <w:rPr>
          <w:rFonts w:hint="cs"/>
          <w:rtl/>
        </w:rPr>
        <w:t>ی</w:t>
      </w:r>
      <w:r>
        <w:rPr>
          <w:rFonts w:hint="eastAsia"/>
          <w:rtl/>
        </w:rPr>
        <w:t>ل</w:t>
      </w:r>
      <w:r>
        <w:rPr>
          <w:rtl/>
        </w:rPr>
        <w:t xml:space="preserve"> </w:t>
      </w:r>
      <w:r w:rsidR="00D27669">
        <w:rPr>
          <w:rtl/>
        </w:rPr>
        <w:t>لي</w:t>
      </w:r>
      <w:r>
        <w:rPr>
          <w:rFonts w:hint="eastAsia"/>
          <w:rtl/>
        </w:rPr>
        <w:t>س</w:t>
      </w:r>
      <w:r>
        <w:rPr>
          <w:rtl/>
        </w:rPr>
        <w:t xml:space="preserve"> مجال نقله </w:t>
      </w:r>
      <w:r w:rsidRPr="00CE68B8">
        <w:rPr>
          <w:rStyle w:val="libFootnotenumChar"/>
          <w:rtl/>
        </w:rPr>
        <w:t>(</w:t>
      </w:r>
      <w:r w:rsidR="00DD51EC">
        <w:rPr>
          <w:rStyle w:val="libFootnotenumChar"/>
          <w:rFonts w:hint="cs"/>
          <w:rtl/>
        </w:rPr>
        <w:t>4</w:t>
      </w:r>
      <w:r w:rsidRPr="00CE68B8">
        <w:rPr>
          <w:rStyle w:val="libFootnotenumChar"/>
          <w:rtl/>
        </w:rPr>
        <w:t>)</w:t>
      </w:r>
      <w:r>
        <w:rPr>
          <w:rtl/>
        </w:rPr>
        <w:t>.</w:t>
      </w:r>
    </w:p>
    <w:p w:rsidR="001746BD" w:rsidRDefault="001746BD" w:rsidP="00CE68B8">
      <w:pPr>
        <w:pStyle w:val="libLine"/>
        <w:rPr>
          <w:rtl/>
        </w:rPr>
      </w:pPr>
      <w:r>
        <w:rPr>
          <w:rFonts w:hint="eastAsia"/>
          <w:rtl/>
        </w:rPr>
        <w:t>___________________</w:t>
      </w:r>
    </w:p>
    <w:p w:rsidR="00275436" w:rsidRDefault="00CE68B8" w:rsidP="00DD51EC">
      <w:pPr>
        <w:pStyle w:val="libFootnote0"/>
        <w:rPr>
          <w:rtl/>
        </w:rPr>
      </w:pPr>
      <w:r>
        <w:rPr>
          <w:rtl/>
        </w:rPr>
        <w:t>(1)</w:t>
      </w:r>
      <w:r w:rsidR="004A6812">
        <w:rPr>
          <w:rtl/>
        </w:rPr>
        <w:t xml:space="preserve"> ق:</w:t>
      </w:r>
      <w:r w:rsidR="00275436">
        <w:rPr>
          <w:rtl/>
        </w:rPr>
        <w:t>28</w:t>
      </w:r>
      <w:r w:rsidR="004A6812">
        <w:rPr>
          <w:rtl/>
        </w:rPr>
        <w:t>/</w:t>
      </w:r>
      <w:r w:rsidR="00275436">
        <w:rPr>
          <w:rtl/>
        </w:rPr>
        <w:t>3</w:t>
      </w:r>
      <w:r w:rsidR="004A6812">
        <w:rPr>
          <w:rtl/>
        </w:rPr>
        <w:t>/</w:t>
      </w:r>
      <w:r w:rsidR="00275436">
        <w:rPr>
          <w:rtl/>
        </w:rPr>
        <w:t>9</w:t>
      </w:r>
      <w:r w:rsidR="004A6812">
        <w:rPr>
          <w:rtl/>
        </w:rPr>
        <w:t>،ج:</w:t>
      </w:r>
      <w:r w:rsidR="00275436">
        <w:rPr>
          <w:rtl/>
        </w:rPr>
        <w:t>13</w:t>
      </w:r>
      <w:r w:rsidR="004A6812">
        <w:rPr>
          <w:rtl/>
        </w:rPr>
        <w:t>4/</w:t>
      </w:r>
      <w:r w:rsidR="00275436">
        <w:rPr>
          <w:rtl/>
        </w:rPr>
        <w:t>3</w:t>
      </w:r>
      <w:r w:rsidR="004A6812">
        <w:rPr>
          <w:rtl/>
        </w:rPr>
        <w:t>5.</w:t>
      </w:r>
    </w:p>
    <w:p w:rsidR="00275436" w:rsidRDefault="00CE68B8" w:rsidP="00DD51EC">
      <w:pPr>
        <w:pStyle w:val="libFootnote0"/>
        <w:rPr>
          <w:rtl/>
        </w:rPr>
      </w:pPr>
      <w:r>
        <w:rPr>
          <w:rtl/>
        </w:rPr>
        <w:t>(2)</w:t>
      </w:r>
      <w:r w:rsidR="004A6812">
        <w:rPr>
          <w:rtl/>
        </w:rPr>
        <w:t xml:space="preserve"> </w:t>
      </w:r>
      <w:r w:rsidR="00910408">
        <w:rPr>
          <w:rtl/>
        </w:rPr>
        <w:t>سورة</w:t>
      </w:r>
      <w:r w:rsidR="004A6812">
        <w:rPr>
          <w:rtl/>
        </w:rPr>
        <w:t xml:space="preserve"> القصص/</w:t>
      </w:r>
      <w:r w:rsidR="00D27669">
        <w:rPr>
          <w:rtl/>
        </w:rPr>
        <w:t>الآیة</w:t>
      </w:r>
      <w:r w:rsidR="004A6812">
        <w:rPr>
          <w:rtl/>
        </w:rPr>
        <w:t xml:space="preserve"> 56.</w:t>
      </w:r>
    </w:p>
    <w:p w:rsidR="00275436" w:rsidRDefault="00CE68B8" w:rsidP="00DD51EC">
      <w:pPr>
        <w:pStyle w:val="libFootnote0"/>
        <w:rPr>
          <w:rtl/>
        </w:rPr>
      </w:pPr>
      <w:r>
        <w:rPr>
          <w:rtl/>
        </w:rPr>
        <w:t>(3)</w:t>
      </w:r>
      <w:r w:rsidR="004A6812">
        <w:rPr>
          <w:rtl/>
        </w:rPr>
        <w:t xml:space="preserve"> ق:</w:t>
      </w:r>
      <w:r w:rsidR="00275436">
        <w:rPr>
          <w:rtl/>
        </w:rPr>
        <w:t>31</w:t>
      </w:r>
      <w:r w:rsidR="004A6812">
        <w:rPr>
          <w:rtl/>
        </w:rPr>
        <w:t>/</w:t>
      </w:r>
      <w:r w:rsidR="00275436">
        <w:rPr>
          <w:rtl/>
        </w:rPr>
        <w:t>3</w:t>
      </w:r>
      <w:r w:rsidR="004A6812">
        <w:rPr>
          <w:rtl/>
        </w:rPr>
        <w:t>/</w:t>
      </w:r>
      <w:r w:rsidR="00275436">
        <w:rPr>
          <w:rtl/>
        </w:rPr>
        <w:t>9</w:t>
      </w:r>
      <w:r w:rsidR="004A6812">
        <w:rPr>
          <w:rtl/>
        </w:rPr>
        <w:t>،ج:</w:t>
      </w:r>
      <w:r w:rsidR="00275436">
        <w:rPr>
          <w:rtl/>
        </w:rPr>
        <w:t>1</w:t>
      </w:r>
      <w:r w:rsidR="004A6812">
        <w:rPr>
          <w:rtl/>
        </w:rPr>
        <w:t>5</w:t>
      </w:r>
      <w:r w:rsidR="00275436">
        <w:rPr>
          <w:rtl/>
        </w:rPr>
        <w:t>1</w:t>
      </w:r>
      <w:r w:rsidR="004A6812">
        <w:rPr>
          <w:rtl/>
        </w:rPr>
        <w:t>/</w:t>
      </w:r>
      <w:r w:rsidR="00275436">
        <w:rPr>
          <w:rtl/>
        </w:rPr>
        <w:t>3</w:t>
      </w:r>
      <w:r w:rsidR="004A6812">
        <w:rPr>
          <w:rtl/>
        </w:rPr>
        <w:t>5.</w:t>
      </w:r>
    </w:p>
    <w:p w:rsidR="00DD51EC" w:rsidRDefault="00DD51EC" w:rsidP="00DD51EC">
      <w:pPr>
        <w:pStyle w:val="libFootnote0"/>
        <w:rPr>
          <w:rtl/>
        </w:rPr>
      </w:pPr>
      <w:r>
        <w:rPr>
          <w:rFonts w:hint="cs"/>
          <w:rtl/>
        </w:rPr>
        <w:t>(4) ق:9/3/32،ج:35/155.</w:t>
      </w:r>
    </w:p>
    <w:p w:rsidR="00DD51EC" w:rsidRDefault="00DD51EC" w:rsidP="00DD51EC">
      <w:pPr>
        <w:pStyle w:val="libNormal"/>
        <w:rPr>
          <w:rtl/>
        </w:rPr>
      </w:pPr>
      <w:r>
        <w:rPr>
          <w:rFonts w:hint="eastAsia"/>
          <w:rtl/>
        </w:rPr>
        <w:br w:type="page"/>
      </w:r>
    </w:p>
    <w:p w:rsidR="00275436" w:rsidRDefault="004A6812" w:rsidP="00DD51EC">
      <w:pPr>
        <w:pStyle w:val="libCenterBold1"/>
        <w:rPr>
          <w:rtl/>
        </w:rPr>
      </w:pPr>
      <w:r>
        <w:rPr>
          <w:rFonts w:hint="eastAsia"/>
          <w:rtl/>
        </w:rPr>
        <w:lastRenderedPageBreak/>
        <w:t>ذکر</w:t>
      </w:r>
      <w:r>
        <w:rPr>
          <w:rtl/>
        </w:rPr>
        <w:t xml:space="preserve"> فضا</w:t>
      </w:r>
      <w:r>
        <w:rPr>
          <w:rFonts w:hint="cs"/>
          <w:rtl/>
        </w:rPr>
        <w:t>ی</w:t>
      </w:r>
      <w:r>
        <w:rPr>
          <w:rFonts w:hint="eastAsia"/>
          <w:rtl/>
        </w:rPr>
        <w:t>له</w:t>
      </w:r>
      <w:r>
        <w:rPr>
          <w:rtl/>
        </w:rPr>
        <w:t xml:space="preserve"> </w:t>
      </w:r>
      <w:r w:rsidR="00880A49" w:rsidRPr="00880A49">
        <w:rPr>
          <w:rStyle w:val="libAlaemChar"/>
          <w:rtl/>
        </w:rPr>
        <w:t>رحمه‌الله</w:t>
      </w:r>
    </w:p>
    <w:p w:rsidR="00275436" w:rsidRDefault="004A6812" w:rsidP="00DD51EC">
      <w:pPr>
        <w:pStyle w:val="libNormal"/>
        <w:rPr>
          <w:rtl/>
        </w:rPr>
      </w:pPr>
      <w:r>
        <w:rPr>
          <w:rFonts w:hint="eastAsia"/>
          <w:rtl/>
        </w:rPr>
        <w:t>ذکر</w:t>
      </w:r>
      <w:r>
        <w:rPr>
          <w:rtl/>
        </w:rPr>
        <w:t xml:space="preserve"> ما قال ابن </w:t>
      </w:r>
      <w:r w:rsidR="00D27669">
        <w:rPr>
          <w:rtl/>
        </w:rPr>
        <w:t>أبي</w:t>
      </w:r>
      <w:r>
        <w:rPr>
          <w:rtl/>
        </w:rPr>
        <w:t xml:space="preserve"> الحد</w:t>
      </w:r>
      <w:r>
        <w:rPr>
          <w:rFonts w:hint="cs"/>
          <w:rtl/>
        </w:rPr>
        <w:t>ی</w:t>
      </w:r>
      <w:r>
        <w:rPr>
          <w:rFonts w:hint="eastAsia"/>
          <w:rtl/>
        </w:rPr>
        <w:t>د</w:t>
      </w:r>
      <w:r>
        <w:rPr>
          <w:rtl/>
        </w:rPr>
        <w:t xml:space="preserve"> </w:t>
      </w:r>
      <w:r w:rsidR="00275436">
        <w:rPr>
          <w:rtl/>
        </w:rPr>
        <w:t>في</w:t>
      </w:r>
      <w:r>
        <w:rPr>
          <w:rtl/>
        </w:rPr>
        <w:t xml:space="preserve"> فضل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Pr="00DD51EC">
        <w:rPr>
          <w:rtl/>
        </w:rPr>
        <w:t xml:space="preserve">ما </w:t>
      </w:r>
      <w:r w:rsidR="0055514A" w:rsidRPr="00DD51EC">
        <w:rPr>
          <w:rtl/>
        </w:rPr>
        <w:t>أقول</w:t>
      </w:r>
      <w:r>
        <w:rPr>
          <w:rtl/>
        </w:rPr>
        <w:t xml:space="preserve"> </w:t>
      </w:r>
      <w:r w:rsidR="00275436">
        <w:rPr>
          <w:rtl/>
        </w:rPr>
        <w:t>في</w:t>
      </w:r>
      <w:r>
        <w:rPr>
          <w:rtl/>
        </w:rPr>
        <w:t xml:space="preserve"> رجل أبوه أبو طالب س</w:t>
      </w:r>
      <w:r>
        <w:rPr>
          <w:rFonts w:hint="cs"/>
          <w:rtl/>
        </w:rPr>
        <w:t>ی</w:t>
      </w:r>
      <w:r>
        <w:rPr>
          <w:rFonts w:hint="eastAsia"/>
          <w:rtl/>
        </w:rPr>
        <w:t>د</w:t>
      </w:r>
      <w:r>
        <w:rPr>
          <w:rtl/>
        </w:rPr>
        <w:t xml:space="preserve"> البطحاء و ش</w:t>
      </w:r>
      <w:r>
        <w:rPr>
          <w:rFonts w:hint="cs"/>
          <w:rtl/>
        </w:rPr>
        <w:t>ی</w:t>
      </w:r>
      <w:r>
        <w:rPr>
          <w:rFonts w:hint="eastAsia"/>
          <w:rtl/>
        </w:rPr>
        <w:t>خ</w:t>
      </w:r>
      <w:r>
        <w:rPr>
          <w:rtl/>
        </w:rPr>
        <w:t xml:space="preserve"> قر</w:t>
      </w:r>
      <w:r>
        <w:rPr>
          <w:rFonts w:hint="cs"/>
          <w:rtl/>
        </w:rPr>
        <w:t>ی</w:t>
      </w:r>
      <w:r>
        <w:rPr>
          <w:rFonts w:hint="eastAsia"/>
          <w:rtl/>
        </w:rPr>
        <w:t>ش</w:t>
      </w:r>
      <w:r>
        <w:rPr>
          <w:rtl/>
        </w:rPr>
        <w:t xml:space="preserve"> و رئ</w:t>
      </w:r>
      <w:r>
        <w:rPr>
          <w:rFonts w:hint="cs"/>
          <w:rtl/>
        </w:rPr>
        <w:t>ی</w:t>
      </w:r>
      <w:r>
        <w:rPr>
          <w:rFonts w:hint="eastAsia"/>
          <w:rtl/>
        </w:rPr>
        <w:t>س</w:t>
      </w:r>
      <w:r>
        <w:rPr>
          <w:rtl/>
        </w:rPr>
        <w:t xml:space="preserve"> </w:t>
      </w:r>
      <w:r w:rsidR="001E1916">
        <w:rPr>
          <w:rtl/>
        </w:rPr>
        <w:t>مکّة</w:t>
      </w:r>
      <w:r>
        <w:rPr>
          <w:rtl/>
        </w:rPr>
        <w:t xml:space="preserve">،قالوا:قلّ أن </w:t>
      </w:r>
      <w:r>
        <w:rPr>
          <w:rFonts w:hint="cs"/>
          <w:rtl/>
        </w:rPr>
        <w:t>ی</w:t>
      </w:r>
      <w:r>
        <w:rPr>
          <w:rFonts w:hint="eastAsia"/>
          <w:rtl/>
        </w:rPr>
        <w:t>سود</w:t>
      </w:r>
      <w:r>
        <w:rPr>
          <w:rtl/>
        </w:rPr>
        <w:t xml:space="preserve"> فق</w:t>
      </w:r>
      <w:r>
        <w:rPr>
          <w:rFonts w:hint="cs"/>
          <w:rtl/>
        </w:rPr>
        <w:t>ی</w:t>
      </w:r>
      <w:r>
        <w:rPr>
          <w:rFonts w:hint="eastAsia"/>
          <w:rtl/>
        </w:rPr>
        <w:t>ر</w:t>
      </w:r>
      <w:r>
        <w:rPr>
          <w:rtl/>
        </w:rPr>
        <w:t xml:space="preserve"> و ساد أبو طالب و هو فق</w:t>
      </w:r>
      <w:r>
        <w:rPr>
          <w:rFonts w:hint="cs"/>
          <w:rtl/>
        </w:rPr>
        <w:t>ی</w:t>
      </w:r>
      <w:r>
        <w:rPr>
          <w:rFonts w:hint="eastAsia"/>
          <w:rtl/>
        </w:rPr>
        <w:t>ر</w:t>
      </w:r>
      <w:r>
        <w:rPr>
          <w:rtl/>
        </w:rPr>
        <w:t xml:space="preserve"> لا مال له و کانت قر</w:t>
      </w:r>
      <w:r>
        <w:rPr>
          <w:rFonts w:hint="cs"/>
          <w:rtl/>
        </w:rPr>
        <w:t>ی</w:t>
      </w:r>
      <w:r>
        <w:rPr>
          <w:rFonts w:hint="eastAsia"/>
          <w:rtl/>
        </w:rPr>
        <w:t>ش</w:t>
      </w:r>
      <w:r>
        <w:rPr>
          <w:rtl/>
        </w:rPr>
        <w:t xml:space="preserve"> </w:t>
      </w:r>
      <w:r w:rsidR="00C57A97">
        <w:rPr>
          <w:rtl/>
        </w:rPr>
        <w:t>تسمیة</w:t>
      </w:r>
      <w:r>
        <w:rPr>
          <w:rtl/>
        </w:rPr>
        <w:t xml:space="preserve"> الش</w:t>
      </w:r>
      <w:r>
        <w:rPr>
          <w:rFonts w:hint="cs"/>
          <w:rtl/>
        </w:rPr>
        <w:t>ی</w:t>
      </w:r>
      <w:r>
        <w:rPr>
          <w:rFonts w:hint="eastAsia"/>
          <w:rtl/>
        </w:rPr>
        <w:t>خ،ثمّ</w:t>
      </w:r>
      <w:r>
        <w:rPr>
          <w:rtl/>
        </w:rPr>
        <w:t xml:space="preserve"> ذکر حد</w:t>
      </w:r>
      <w:r>
        <w:rPr>
          <w:rFonts w:hint="cs"/>
          <w:rtl/>
        </w:rPr>
        <w:t>ی</w:t>
      </w:r>
      <w:r>
        <w:rPr>
          <w:rFonts w:hint="eastAsia"/>
          <w:rtl/>
        </w:rPr>
        <w:t>ث</w:t>
      </w:r>
      <w:r>
        <w:rPr>
          <w:rtl/>
        </w:rPr>
        <w:t xml:space="preserve"> ع</w:t>
      </w:r>
      <w:r w:rsidR="00275436">
        <w:rPr>
          <w:rtl/>
        </w:rPr>
        <w:t>في</w:t>
      </w:r>
      <w:r>
        <w:rPr>
          <w:rFonts w:hint="eastAsia"/>
          <w:rtl/>
        </w:rPr>
        <w:t>ف</w:t>
      </w:r>
      <w:r>
        <w:rPr>
          <w:rtl/>
        </w:rPr>
        <w:t xml:space="preserve"> ال</w:t>
      </w:r>
      <w:r w:rsidR="00B10A59">
        <w:rPr>
          <w:rtl/>
        </w:rPr>
        <w:t>کندي</w:t>
      </w:r>
      <w:r>
        <w:rPr>
          <w:rtl/>
        </w:rPr>
        <w:t>: لمّا رأ</w:t>
      </w:r>
      <w:r>
        <w:rPr>
          <w:rFonts w:hint="cs"/>
          <w:rtl/>
        </w:rPr>
        <w:t>ی</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w:t>
      </w:r>
      <w:r>
        <w:rPr>
          <w:rFonts w:hint="cs"/>
          <w:rtl/>
        </w:rPr>
        <w:t>ی</w:t>
      </w:r>
      <w:r>
        <w:rPr>
          <w:rFonts w:hint="eastAsia"/>
          <w:rtl/>
        </w:rPr>
        <w:t>ص</w:t>
      </w:r>
      <w:r w:rsidR="00D27669">
        <w:rPr>
          <w:rFonts w:hint="eastAsia"/>
          <w:rtl/>
        </w:rPr>
        <w:t>لي</w:t>
      </w:r>
      <w:r>
        <w:rPr>
          <w:rtl/>
        </w:rPr>
        <w:t xml:space="preserve"> مع ع</w:t>
      </w:r>
      <w:r w:rsidR="00D27669">
        <w:rPr>
          <w:rtl/>
        </w:rPr>
        <w:t>لي</w:t>
      </w:r>
      <w:r>
        <w:rPr>
          <w:rtl/>
        </w:rPr>
        <w:t xml:space="preserve"> و </w:t>
      </w:r>
      <w:r w:rsidR="00155FDA">
        <w:rPr>
          <w:rtl/>
        </w:rPr>
        <w:t>خدیجة</w:t>
      </w:r>
      <w:r>
        <w:rPr>
          <w:rtl/>
        </w:rPr>
        <w:t xml:space="preserve"> فقال للعبّاس:فما </w:t>
      </w:r>
      <w:r w:rsidR="00910408">
        <w:rPr>
          <w:rtl/>
        </w:rPr>
        <w:t>الذي</w:t>
      </w:r>
      <w:r>
        <w:rPr>
          <w:rtl/>
        </w:rPr>
        <w:t xml:space="preserve"> تقولونه أنتم؟قال:ننتظر ما </w:t>
      </w:r>
      <w:r>
        <w:rPr>
          <w:rFonts w:hint="cs"/>
          <w:rtl/>
        </w:rPr>
        <w:t>ی</w:t>
      </w:r>
      <w:r>
        <w:rPr>
          <w:rFonts w:hint="eastAsia"/>
          <w:rtl/>
        </w:rPr>
        <w:t>فعل</w:t>
      </w:r>
      <w:r>
        <w:rPr>
          <w:rtl/>
        </w:rPr>
        <w:t xml:space="preserve"> الش</w:t>
      </w:r>
      <w:r>
        <w:rPr>
          <w:rFonts w:hint="cs"/>
          <w:rtl/>
        </w:rPr>
        <w:t>ی</w:t>
      </w:r>
      <w:r>
        <w:rPr>
          <w:rFonts w:hint="eastAsia"/>
          <w:rtl/>
        </w:rPr>
        <w:t>خ،قال</w:t>
      </w:r>
      <w:r>
        <w:rPr>
          <w:rtl/>
        </w:rPr>
        <w:t>:</w:t>
      </w:r>
      <w:r>
        <w:rPr>
          <w:rFonts w:hint="cs"/>
          <w:rtl/>
        </w:rPr>
        <w:t>ی</w:t>
      </w:r>
      <w:r>
        <w:rPr>
          <w:rFonts w:hint="eastAsia"/>
          <w:rtl/>
        </w:rPr>
        <w:t>عن</w:t>
      </w:r>
      <w:r>
        <w:rPr>
          <w:rFonts w:hint="cs"/>
          <w:rtl/>
        </w:rPr>
        <w:t>ی</w:t>
      </w:r>
      <w:r>
        <w:rPr>
          <w:rtl/>
        </w:rPr>
        <w:t xml:space="preserve"> أبا طالب، قال:و هو </w:t>
      </w:r>
      <w:r w:rsidR="00910408">
        <w:rPr>
          <w:rtl/>
        </w:rPr>
        <w:t>الذي</w:t>
      </w:r>
      <w:r>
        <w:rPr>
          <w:rtl/>
        </w:rPr>
        <w:t xml:space="preserve"> کفل رسول اللّه </w:t>
      </w:r>
      <w:r w:rsidR="00D27669" w:rsidRPr="00D27669">
        <w:rPr>
          <w:rStyle w:val="libAlaemChar"/>
          <w:rtl/>
        </w:rPr>
        <w:t>صلى‌الله‌عليه‌وآله‌وسلم</w:t>
      </w:r>
      <w:r>
        <w:rPr>
          <w:rtl/>
        </w:rPr>
        <w:t xml:space="preserve"> صغ</w:t>
      </w:r>
      <w:r>
        <w:rPr>
          <w:rFonts w:hint="cs"/>
          <w:rtl/>
        </w:rPr>
        <w:t>ی</w:t>
      </w:r>
      <w:r>
        <w:rPr>
          <w:rFonts w:hint="eastAsia"/>
          <w:rtl/>
        </w:rPr>
        <w:t>را</w:t>
      </w:r>
      <w:r>
        <w:rPr>
          <w:rtl/>
        </w:rPr>
        <w:t xml:space="preserve"> و </w:t>
      </w:r>
      <w:r w:rsidR="00E74F96">
        <w:rPr>
          <w:rtl/>
        </w:rPr>
        <w:t>حماة</w:t>
      </w:r>
      <w:r>
        <w:rPr>
          <w:rtl/>
        </w:rPr>
        <w:t xml:space="preserve"> و حاطه ک</w:t>
      </w:r>
      <w:r w:rsidR="00FF55C9">
        <w:rPr>
          <w:rtl/>
        </w:rPr>
        <w:t>بي</w:t>
      </w:r>
      <w:r>
        <w:rPr>
          <w:rFonts w:hint="eastAsia"/>
          <w:rtl/>
        </w:rPr>
        <w:t>را</w:t>
      </w:r>
      <w:r>
        <w:rPr>
          <w:rtl/>
        </w:rPr>
        <w:t xml:space="preserve"> و منعه من مشرک</w:t>
      </w:r>
      <w:r w:rsidR="00DD51EC">
        <w:rPr>
          <w:rFonts w:hint="cs"/>
          <w:rtl/>
        </w:rPr>
        <w:t>ي</w:t>
      </w:r>
      <w:r>
        <w:rPr>
          <w:rtl/>
        </w:rPr>
        <w:t xml:space="preserve"> قر</w:t>
      </w:r>
      <w:r>
        <w:rPr>
          <w:rFonts w:hint="cs"/>
          <w:rtl/>
        </w:rPr>
        <w:t>ی</w:t>
      </w:r>
      <w:r>
        <w:rPr>
          <w:rFonts w:hint="eastAsia"/>
          <w:rtl/>
        </w:rPr>
        <w:t>ش</w:t>
      </w:r>
      <w:r>
        <w:rPr>
          <w:rtl/>
        </w:rPr>
        <w:t xml:space="preserve"> و </w:t>
      </w:r>
      <w:r w:rsidR="00AE0C8D">
        <w:rPr>
          <w:rtl/>
        </w:rPr>
        <w:t>لقي</w:t>
      </w:r>
      <w:r>
        <w:rPr>
          <w:rtl/>
        </w:rPr>
        <w:t xml:space="preserve"> لأجله عناء عظ</w:t>
      </w:r>
      <w:r>
        <w:rPr>
          <w:rFonts w:hint="cs"/>
          <w:rtl/>
        </w:rPr>
        <w:t>ی</w:t>
      </w:r>
      <w:r>
        <w:rPr>
          <w:rFonts w:hint="eastAsia"/>
          <w:rtl/>
        </w:rPr>
        <w:t>ما</w:t>
      </w:r>
      <w:r>
        <w:rPr>
          <w:rtl/>
        </w:rPr>
        <w:t xml:space="preserve"> و قاس</w:t>
      </w:r>
      <w:r>
        <w:rPr>
          <w:rFonts w:hint="cs"/>
          <w:rtl/>
        </w:rPr>
        <w:t>ی</w:t>
      </w:r>
      <w:r>
        <w:rPr>
          <w:rtl/>
        </w:rPr>
        <w:t xml:space="preserve"> بلاء شد</w:t>
      </w:r>
      <w:r>
        <w:rPr>
          <w:rFonts w:hint="cs"/>
          <w:rtl/>
        </w:rPr>
        <w:t>ی</w:t>
      </w:r>
      <w:r>
        <w:rPr>
          <w:rFonts w:hint="eastAsia"/>
          <w:rtl/>
        </w:rPr>
        <w:t>دا</w:t>
      </w:r>
      <w:r>
        <w:rPr>
          <w:rtl/>
        </w:rPr>
        <w:t xml:space="preserve"> و صبر ع</w:t>
      </w:r>
      <w:r w:rsidR="00D27669">
        <w:rPr>
          <w:rtl/>
        </w:rPr>
        <w:t>لي</w:t>
      </w:r>
      <w:r>
        <w:rPr>
          <w:rtl/>
        </w:rPr>
        <w:t xml:space="preserve"> </w:t>
      </w:r>
      <w:r w:rsidR="00004EB9">
        <w:rPr>
          <w:rtl/>
        </w:rPr>
        <w:t>نصرة</w:t>
      </w:r>
      <w:r>
        <w:rPr>
          <w:rtl/>
        </w:rPr>
        <w:t xml:space="preserve"> و ا</w:t>
      </w:r>
      <w:r w:rsidR="00AE0C8D">
        <w:rPr>
          <w:rtl/>
        </w:rPr>
        <w:t>لقي</w:t>
      </w:r>
      <w:r>
        <w:rPr>
          <w:rFonts w:hint="eastAsia"/>
          <w:rtl/>
        </w:rPr>
        <w:t>ام</w:t>
      </w:r>
      <w:r>
        <w:rPr>
          <w:rtl/>
        </w:rPr>
        <w:t xml:space="preserve"> بأمره؛</w:t>
      </w:r>
    </w:p>
    <w:p w:rsidR="00275436" w:rsidRDefault="004A6812" w:rsidP="00DD51EC">
      <w:pPr>
        <w:pStyle w:val="libNormal"/>
        <w:rPr>
          <w:rtl/>
        </w:rPr>
      </w:pPr>
      <w:r>
        <w:rPr>
          <w:rFonts w:hint="eastAsia"/>
          <w:rtl/>
        </w:rPr>
        <w:t>و</w:t>
      </w:r>
      <w:r>
        <w:rPr>
          <w:rtl/>
        </w:rPr>
        <w:t xml:space="preserve"> جاء </w:t>
      </w:r>
      <w:r w:rsidR="00275436">
        <w:rPr>
          <w:rtl/>
        </w:rPr>
        <w:t>في</w:t>
      </w:r>
      <w:r>
        <w:rPr>
          <w:rtl/>
        </w:rPr>
        <w:t xml:space="preserve"> الخبر: انّه لمّا تو</w:t>
      </w:r>
      <w:r w:rsidR="00275436">
        <w:rPr>
          <w:rtl/>
        </w:rPr>
        <w:t>في</w:t>
      </w:r>
      <w:r>
        <w:rPr>
          <w:rtl/>
        </w:rPr>
        <w:t xml:space="preserve"> أبو طالب أوح</w:t>
      </w:r>
      <w:r w:rsidR="00DD51EC">
        <w:rPr>
          <w:rFonts w:hint="cs"/>
          <w:rtl/>
        </w:rPr>
        <w:t>ي</w:t>
      </w:r>
      <w:r>
        <w:rPr>
          <w:rtl/>
        </w:rPr>
        <w:t xml:space="preserve"> </w:t>
      </w:r>
      <w:r w:rsidR="006F66AD">
        <w:rPr>
          <w:rtl/>
        </w:rPr>
        <w:t>اليه</w:t>
      </w:r>
      <w:r>
        <w:rPr>
          <w:rtl/>
        </w:rPr>
        <w:t xml:space="preserve"> </w:t>
      </w:r>
      <w:r w:rsidR="00D27669" w:rsidRPr="00D27669">
        <w:rPr>
          <w:rStyle w:val="libAlaemChar"/>
          <w:rtl/>
        </w:rPr>
        <w:t>صلى‌الله‌عليه‌وآله‌وسلم</w:t>
      </w:r>
      <w:r>
        <w:rPr>
          <w:rtl/>
        </w:rPr>
        <w:t xml:space="preserve"> و ق</w:t>
      </w:r>
      <w:r>
        <w:rPr>
          <w:rFonts w:hint="cs"/>
          <w:rtl/>
        </w:rPr>
        <w:t>ی</w:t>
      </w:r>
      <w:r>
        <w:rPr>
          <w:rFonts w:hint="eastAsia"/>
          <w:rtl/>
        </w:rPr>
        <w:t>ل</w:t>
      </w:r>
      <w:r>
        <w:rPr>
          <w:rtl/>
        </w:rPr>
        <w:t xml:space="preserve"> له:اخرج منها </w:t>
      </w:r>
      <w:r w:rsidRPr="00CE68B8">
        <w:rPr>
          <w:rStyle w:val="libFootnotenumChar"/>
          <w:rtl/>
        </w:rPr>
        <w:t>(1)</w:t>
      </w:r>
      <w:r>
        <w:rPr>
          <w:rtl/>
        </w:rPr>
        <w:t>.</w:t>
      </w:r>
      <w:r w:rsidR="00DD51EC">
        <w:rPr>
          <w:rFonts w:hint="cs"/>
          <w:rtl/>
        </w:rPr>
        <w:t xml:space="preserve">فقد مات ناصرُك </w:t>
      </w:r>
      <w:r w:rsidR="00DD51EC" w:rsidRPr="00DD51EC">
        <w:rPr>
          <w:rStyle w:val="libFootnotenumChar"/>
          <w:rFonts w:hint="cs"/>
          <w:rtl/>
        </w:rPr>
        <w:t>(2)</w:t>
      </w:r>
      <w:r w:rsidR="00DD51EC">
        <w:rPr>
          <w:rFonts w:hint="cs"/>
          <w:rtl/>
        </w:rPr>
        <w:t>.</w:t>
      </w:r>
    </w:p>
    <w:p w:rsidR="00275436" w:rsidRDefault="004A6812" w:rsidP="00DD51EC">
      <w:pPr>
        <w:pStyle w:val="libNormal"/>
        <w:rPr>
          <w:rtl/>
        </w:rPr>
      </w:pPr>
      <w:r>
        <w:rPr>
          <w:rFonts w:hint="eastAsia"/>
          <w:rtl/>
        </w:rPr>
        <w:t>ترغ</w:t>
      </w:r>
      <w:r>
        <w:rPr>
          <w:rFonts w:hint="cs"/>
          <w:rtl/>
        </w:rPr>
        <w:t>ی</w:t>
      </w:r>
      <w:r>
        <w:rPr>
          <w:rFonts w:hint="eastAsia"/>
          <w:rtl/>
        </w:rPr>
        <w:t>ب</w:t>
      </w:r>
      <w:r>
        <w:rPr>
          <w:rtl/>
        </w:rPr>
        <w:t xml:space="preserve"> </w:t>
      </w:r>
      <w:r w:rsidR="00D27669">
        <w:rPr>
          <w:rtl/>
        </w:rPr>
        <w:t>أبي</w:t>
      </w:r>
      <w:r>
        <w:rPr>
          <w:rtl/>
        </w:rPr>
        <w:t xml:space="preserve"> طالب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w:t>
      </w:r>
      <w:r w:rsidR="00004EB9">
        <w:rPr>
          <w:rtl/>
        </w:rPr>
        <w:t>نصرة</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w:t>
      </w:r>
      <w:r w:rsidRPr="00CE68B8">
        <w:rPr>
          <w:rStyle w:val="libFootnotenumChar"/>
          <w:rtl/>
        </w:rPr>
        <w:t>(</w:t>
      </w:r>
      <w:r w:rsidR="00DD51EC">
        <w:rPr>
          <w:rStyle w:val="libFootnotenumChar"/>
          <w:rFonts w:hint="cs"/>
          <w:rtl/>
        </w:rPr>
        <w:t>3</w:t>
      </w:r>
      <w:r w:rsidRPr="00CE68B8">
        <w:rPr>
          <w:rStyle w:val="libFootnotenumChar"/>
          <w:rtl/>
        </w:rPr>
        <w:t>)</w:t>
      </w:r>
      <w:r>
        <w:rPr>
          <w:rtl/>
        </w:rPr>
        <w:t>.</w:t>
      </w:r>
    </w:p>
    <w:p w:rsidR="00275436" w:rsidRDefault="004A6812" w:rsidP="004A6812">
      <w:pPr>
        <w:pStyle w:val="libNormal"/>
        <w:rPr>
          <w:rtl/>
        </w:rPr>
      </w:pPr>
      <w:r>
        <w:rPr>
          <w:rFonts w:hint="eastAsia"/>
          <w:rtl/>
        </w:rPr>
        <w:t>قال</w:t>
      </w:r>
      <w:r>
        <w:rPr>
          <w:rtl/>
        </w:rPr>
        <w:t xml:space="preserve"> ال</w:t>
      </w:r>
      <w:r w:rsidR="00B10A59">
        <w:rPr>
          <w:rtl/>
        </w:rPr>
        <w:t>مجلسي</w:t>
      </w:r>
      <w:r>
        <w:rPr>
          <w:rtl/>
        </w:rPr>
        <w:t xml:space="preserve">: </w:t>
      </w:r>
      <w:r w:rsidR="00FF55C9">
        <w:rPr>
          <w:rtl/>
        </w:rPr>
        <w:t>قصة</w:t>
      </w:r>
      <w:r>
        <w:rPr>
          <w:rtl/>
        </w:rPr>
        <w:t xml:space="preserve"> </w:t>
      </w:r>
      <w:r w:rsidR="000B69B4">
        <w:rPr>
          <w:rtl/>
        </w:rPr>
        <w:t>غريبة</w:t>
      </w:r>
      <w:r>
        <w:rPr>
          <w:rtl/>
        </w:rPr>
        <w:t xml:space="preserve"> أوردها الس</w:t>
      </w:r>
      <w:r>
        <w:rPr>
          <w:rFonts w:hint="cs"/>
          <w:rtl/>
        </w:rPr>
        <w:t>یّ</w:t>
      </w:r>
      <w:r>
        <w:rPr>
          <w:rFonts w:hint="eastAsia"/>
          <w:rtl/>
        </w:rPr>
        <w:t>د</w:t>
      </w:r>
      <w:r>
        <w:rPr>
          <w:rtl/>
        </w:rPr>
        <w:t xml:space="preserve"> فخار،قال:و لقد </w:t>
      </w:r>
      <w:r w:rsidR="00FF55C9">
        <w:rPr>
          <w:rtl/>
        </w:rPr>
        <w:t>حکي</w:t>
      </w:r>
      <w:r>
        <w:rPr>
          <w:rtl/>
        </w:rPr>
        <w:t xml:space="preserve"> الش</w:t>
      </w:r>
      <w:r>
        <w:rPr>
          <w:rFonts w:hint="cs"/>
          <w:rtl/>
        </w:rPr>
        <w:t>ی</w:t>
      </w:r>
      <w:r>
        <w:rPr>
          <w:rFonts w:hint="eastAsia"/>
          <w:rtl/>
        </w:rPr>
        <w:t>خ</w:t>
      </w:r>
      <w:r>
        <w:rPr>
          <w:rtl/>
        </w:rPr>
        <w:t xml:space="preserve"> أبو الحسن ع</w:t>
      </w:r>
      <w:r w:rsidR="00D27669">
        <w:rPr>
          <w:rtl/>
        </w:rPr>
        <w:t>لي</w:t>
      </w:r>
      <w:r>
        <w:rPr>
          <w:rtl/>
        </w:rPr>
        <w:t xml:space="preserve"> بن </w:t>
      </w:r>
      <w:r w:rsidR="00D27669">
        <w:rPr>
          <w:rtl/>
        </w:rPr>
        <w:t>أبي</w:t>
      </w:r>
      <w:r>
        <w:rPr>
          <w:rtl/>
        </w:rPr>
        <w:t xml:space="preserve"> المجد الواعظ ال</w:t>
      </w:r>
      <w:r w:rsidR="00910408">
        <w:rPr>
          <w:rtl/>
        </w:rPr>
        <w:t>واسطي</w:t>
      </w:r>
      <w:r>
        <w:rPr>
          <w:rtl/>
        </w:rPr>
        <w:t xml:space="preserve"> بها </w:t>
      </w:r>
      <w:r w:rsidR="00275436">
        <w:rPr>
          <w:rtl/>
        </w:rPr>
        <w:t>في</w:t>
      </w:r>
      <w:r>
        <w:rPr>
          <w:rtl/>
        </w:rPr>
        <w:t xml:space="preserve"> شهر رمضان </w:t>
      </w:r>
      <w:r w:rsidR="00D27669">
        <w:rPr>
          <w:rtl/>
        </w:rPr>
        <w:t>سنة</w:t>
      </w:r>
      <w:r>
        <w:rPr>
          <w:rtl/>
        </w:rPr>
        <w:t>(5</w:t>
      </w:r>
      <w:r w:rsidR="00275436">
        <w:rPr>
          <w:rtl/>
        </w:rPr>
        <w:t>99</w:t>
      </w:r>
      <w:r>
        <w:rPr>
          <w:rtl/>
        </w:rPr>
        <w:t>) تسع و تسع</w:t>
      </w:r>
      <w:r>
        <w:rPr>
          <w:rFonts w:hint="cs"/>
          <w:rtl/>
        </w:rPr>
        <w:t>ی</w:t>
      </w:r>
      <w:r>
        <w:rPr>
          <w:rFonts w:hint="eastAsia"/>
          <w:rtl/>
        </w:rPr>
        <w:t>ن</w:t>
      </w:r>
      <w:r>
        <w:rPr>
          <w:rtl/>
        </w:rPr>
        <w:t xml:space="preserve"> و خمس</w:t>
      </w:r>
      <w:r w:rsidR="00B10A59">
        <w:rPr>
          <w:rtl/>
        </w:rPr>
        <w:t>مائة</w:t>
      </w:r>
      <w:r>
        <w:rPr>
          <w:rtl/>
        </w:rPr>
        <w:t xml:space="preserve"> عن والده قال:کنت أرو</w:t>
      </w:r>
      <w:r>
        <w:rPr>
          <w:rFonts w:hint="cs"/>
          <w:rtl/>
        </w:rPr>
        <w:t>ی</w:t>
      </w:r>
      <w:r>
        <w:rPr>
          <w:rtl/>
        </w:rPr>
        <w:t xml:space="preserve"> </w:t>
      </w:r>
      <w:r w:rsidR="00D27669">
        <w:rPr>
          <w:rtl/>
        </w:rPr>
        <w:t>أبي</w:t>
      </w:r>
      <w:r>
        <w:rPr>
          <w:rFonts w:hint="eastAsia"/>
          <w:rtl/>
        </w:rPr>
        <w:t>ات</w:t>
      </w:r>
      <w:r>
        <w:rPr>
          <w:rtl/>
        </w:rPr>
        <w:t xml:space="preserve"> </w:t>
      </w:r>
      <w:r w:rsidR="00D27669">
        <w:rPr>
          <w:rtl/>
        </w:rPr>
        <w:t>أبي</w:t>
      </w:r>
      <w:r>
        <w:rPr>
          <w:rtl/>
        </w:rPr>
        <w:t xml:space="preserve"> طالب </w:t>
      </w:r>
      <w:r w:rsidR="00B10A59" w:rsidRPr="00B10A59">
        <w:rPr>
          <w:rStyle w:val="libAlaemChar"/>
          <w:rtl/>
        </w:rPr>
        <w:t>رضي‌الله‌عنه</w:t>
      </w:r>
      <w:r>
        <w:rPr>
          <w:rtl/>
        </w:rPr>
        <w:t xml:space="preserve"> هذه ال</w:t>
      </w:r>
      <w:r w:rsidR="00DD51EC">
        <w:rPr>
          <w:rtl/>
        </w:rPr>
        <w:t>قافية</w:t>
      </w:r>
      <w:r>
        <w:rPr>
          <w:rtl/>
        </w:rPr>
        <w:t xml:space="preserve"> و أنشد قوله </w:t>
      </w:r>
      <w:r w:rsidR="00275436">
        <w:rPr>
          <w:rtl/>
        </w:rPr>
        <w:t>في</w:t>
      </w:r>
      <w:r>
        <w:rPr>
          <w:rFonts w:hint="eastAsia"/>
          <w:rtl/>
        </w:rPr>
        <w:t>ها</w:t>
      </w:r>
      <w:r>
        <w:rPr>
          <w:rtl/>
        </w:rPr>
        <w:t>:</w:t>
      </w:r>
    </w:p>
    <w:tbl>
      <w:tblPr>
        <w:tblStyle w:val="TableGrid"/>
        <w:bidiVisual/>
        <w:tblW w:w="4562" w:type="pct"/>
        <w:tblInd w:w="384" w:type="dxa"/>
        <w:tblLook w:val="01E0"/>
      </w:tblPr>
      <w:tblGrid>
        <w:gridCol w:w="3526"/>
        <w:gridCol w:w="272"/>
        <w:gridCol w:w="3512"/>
      </w:tblGrid>
      <w:tr w:rsidR="00DD51EC" w:rsidTr="009A173C">
        <w:trPr>
          <w:trHeight w:val="350"/>
        </w:trPr>
        <w:tc>
          <w:tcPr>
            <w:tcW w:w="3920" w:type="dxa"/>
            <w:shd w:val="clear" w:color="auto" w:fill="auto"/>
          </w:tcPr>
          <w:p w:rsidR="00DD51EC" w:rsidRDefault="00DD51EC" w:rsidP="009A173C">
            <w:pPr>
              <w:pStyle w:val="libPoem"/>
            </w:pPr>
            <w:r>
              <w:rPr>
                <w:rFonts w:hint="eastAsia"/>
                <w:rtl/>
              </w:rPr>
              <w:t>بکفّ</w:t>
            </w:r>
            <w:r>
              <w:rPr>
                <w:rtl/>
              </w:rPr>
              <w:t xml:space="preserve"> الذي قام في ح</w:t>
            </w:r>
            <w:r>
              <w:rPr>
                <w:rFonts w:hint="cs"/>
                <w:rtl/>
              </w:rPr>
              <w:t>ی</w:t>
            </w:r>
            <w:r>
              <w:rPr>
                <w:rFonts w:hint="eastAsia"/>
                <w:rtl/>
              </w:rPr>
              <w:t>نه</w:t>
            </w:r>
            <w:r w:rsidRPr="00725071">
              <w:rPr>
                <w:rStyle w:val="libPoemTiniChar0"/>
                <w:rtl/>
              </w:rPr>
              <w:br/>
              <w:t> </w:t>
            </w:r>
          </w:p>
        </w:tc>
        <w:tc>
          <w:tcPr>
            <w:tcW w:w="279" w:type="dxa"/>
            <w:shd w:val="clear" w:color="auto" w:fill="auto"/>
          </w:tcPr>
          <w:p w:rsidR="00DD51EC" w:rsidRDefault="00DD51EC" w:rsidP="009A173C">
            <w:pPr>
              <w:pStyle w:val="libPoem"/>
              <w:rPr>
                <w:rtl/>
              </w:rPr>
            </w:pPr>
          </w:p>
        </w:tc>
        <w:tc>
          <w:tcPr>
            <w:tcW w:w="3881" w:type="dxa"/>
            <w:shd w:val="clear" w:color="auto" w:fill="auto"/>
          </w:tcPr>
          <w:p w:rsidR="00DD51EC" w:rsidRDefault="00DD51EC" w:rsidP="009A173C">
            <w:pPr>
              <w:pStyle w:val="libPoem"/>
            </w:pPr>
            <w:r>
              <w:rPr>
                <w:rFonts w:hint="eastAsia"/>
                <w:rtl/>
              </w:rPr>
              <w:t>الى</w:t>
            </w:r>
            <w:r>
              <w:rPr>
                <w:rtl/>
              </w:rPr>
              <w:t xml:space="preserve"> الصابر الصادق المتّق</w:t>
            </w:r>
            <w:r>
              <w:rPr>
                <w:rFonts w:hint="cs"/>
                <w:rtl/>
              </w:rPr>
              <w:t>ي</w:t>
            </w:r>
            <w:r w:rsidRPr="00725071">
              <w:rPr>
                <w:rStyle w:val="libPoemTiniChar0"/>
                <w:rtl/>
              </w:rPr>
              <w:br/>
              <w:t> </w:t>
            </w:r>
          </w:p>
        </w:tc>
      </w:tr>
    </w:tbl>
    <w:p w:rsidR="00275436" w:rsidRDefault="004A6812" w:rsidP="00DD51EC">
      <w:pPr>
        <w:pStyle w:val="libNormal"/>
        <w:rPr>
          <w:rtl/>
        </w:rPr>
      </w:pPr>
      <w:r>
        <w:rPr>
          <w:rFonts w:hint="eastAsia"/>
          <w:rtl/>
        </w:rPr>
        <w:t>فرأ</w:t>
      </w:r>
      <w:r>
        <w:rPr>
          <w:rFonts w:hint="cs"/>
          <w:rtl/>
        </w:rPr>
        <w:t>ی</w:t>
      </w:r>
      <w:r>
        <w:rPr>
          <w:rFonts w:hint="eastAsia"/>
          <w:rtl/>
        </w:rPr>
        <w:t>ت</w:t>
      </w:r>
      <w:r>
        <w:rPr>
          <w:rtl/>
        </w:rPr>
        <w:t xml:space="preserve"> </w:t>
      </w:r>
      <w:r w:rsidR="00275436">
        <w:rPr>
          <w:rtl/>
        </w:rPr>
        <w:t>في</w:t>
      </w:r>
      <w:r>
        <w:rPr>
          <w:rtl/>
        </w:rPr>
        <w:t xml:space="preserve"> نوم</w:t>
      </w:r>
      <w:r w:rsidR="00DD51EC">
        <w:rPr>
          <w:rFonts w:hint="cs"/>
          <w:rtl/>
        </w:rPr>
        <w:t>ي</w:t>
      </w:r>
      <w:r>
        <w:rPr>
          <w:rtl/>
        </w:rPr>
        <w:t xml:space="preserve"> ذات </w:t>
      </w:r>
      <w:r w:rsidR="00FF55C9">
        <w:rPr>
          <w:rtl/>
        </w:rPr>
        <w:t>ليلة</w:t>
      </w:r>
      <w:r>
        <w:rPr>
          <w:rtl/>
        </w:rPr>
        <w:t xml:space="preserve"> رسول اللّه </w:t>
      </w:r>
      <w:r w:rsidR="00D27669" w:rsidRPr="00D27669">
        <w:rPr>
          <w:rStyle w:val="libAlaemChar"/>
          <w:rtl/>
        </w:rPr>
        <w:t>صلى‌الله‌عليه‌وآله‌وسلم</w:t>
      </w:r>
      <w:r>
        <w:rPr>
          <w:rtl/>
        </w:rPr>
        <w:t xml:space="preserve"> جالسا ع</w:t>
      </w:r>
      <w:r w:rsidR="00D27669">
        <w:rPr>
          <w:rtl/>
        </w:rPr>
        <w:t>ل</w:t>
      </w:r>
      <w:r w:rsidR="00DD51EC">
        <w:rPr>
          <w:rFonts w:hint="cs"/>
          <w:rtl/>
        </w:rPr>
        <w:t>ى</w:t>
      </w:r>
      <w:r>
        <w:rPr>
          <w:rtl/>
        </w:rPr>
        <w:t xml:space="preserve"> کرس</w:t>
      </w:r>
      <w:r w:rsidR="00DD51EC">
        <w:rPr>
          <w:rFonts w:hint="cs"/>
          <w:rtl/>
        </w:rPr>
        <w:t>ي</w:t>
      </w:r>
      <w:r>
        <w:rPr>
          <w:rtl/>
        </w:rPr>
        <w:t xml:space="preserve"> و </w:t>
      </w:r>
      <w:r w:rsidR="00D27669">
        <w:rPr>
          <w:rtl/>
        </w:rPr>
        <w:t>الى</w:t>
      </w:r>
      <w:r>
        <w:rPr>
          <w:rtl/>
        </w:rPr>
        <w:t xml:space="preserve"> جانبه ش</w:t>
      </w:r>
      <w:r>
        <w:rPr>
          <w:rFonts w:hint="cs"/>
          <w:rtl/>
        </w:rPr>
        <w:t>ی</w:t>
      </w:r>
      <w:r>
        <w:rPr>
          <w:rFonts w:hint="eastAsia"/>
          <w:rtl/>
        </w:rPr>
        <w:t>خ</w:t>
      </w:r>
      <w:r>
        <w:rPr>
          <w:rtl/>
        </w:rPr>
        <w:t xml:space="preserve"> ع</w:t>
      </w:r>
      <w:r w:rsidR="00D27669">
        <w:rPr>
          <w:rtl/>
        </w:rPr>
        <w:t>لي</w:t>
      </w:r>
      <w:r>
        <w:rPr>
          <w:rFonts w:hint="eastAsia"/>
          <w:rtl/>
        </w:rPr>
        <w:t>ه</w:t>
      </w:r>
      <w:r>
        <w:rPr>
          <w:rtl/>
        </w:rPr>
        <w:t xml:space="preserve"> من البهاء ما </w:t>
      </w:r>
      <w:r>
        <w:rPr>
          <w:rFonts w:hint="cs"/>
          <w:rtl/>
        </w:rPr>
        <w:t>ی</w:t>
      </w:r>
      <w:r>
        <w:rPr>
          <w:rFonts w:hint="eastAsia"/>
          <w:rtl/>
        </w:rPr>
        <w:t>أخذ</w:t>
      </w:r>
      <w:r>
        <w:rPr>
          <w:rtl/>
        </w:rPr>
        <w:t xml:space="preserve"> بمجامع القلب،فدنوت من ال</w:t>
      </w:r>
      <w:r w:rsidR="00D27669">
        <w:rPr>
          <w:rtl/>
        </w:rPr>
        <w:t>نبيّ</w:t>
      </w:r>
      <w:r>
        <w:rPr>
          <w:rtl/>
        </w:rPr>
        <w:t xml:space="preserve"> فقلت:السلام ع</w:t>
      </w:r>
      <w:r w:rsidR="00D27669">
        <w:rPr>
          <w:rtl/>
        </w:rPr>
        <w:t>لي</w:t>
      </w:r>
      <w:r>
        <w:rPr>
          <w:rFonts w:hint="eastAsia"/>
          <w:rtl/>
        </w:rPr>
        <w:t>ک</w:t>
      </w:r>
      <w:r>
        <w:rPr>
          <w:rtl/>
        </w:rPr>
        <w:t xml:space="preserve"> </w:t>
      </w:r>
      <w:r>
        <w:rPr>
          <w:rFonts w:hint="cs"/>
          <w:rtl/>
        </w:rPr>
        <w:t>ی</w:t>
      </w:r>
      <w:r>
        <w:rPr>
          <w:rFonts w:hint="eastAsia"/>
          <w:rtl/>
        </w:rPr>
        <w:t>ا</w:t>
      </w:r>
      <w:r>
        <w:rPr>
          <w:rtl/>
        </w:rPr>
        <w:t xml:space="preserve"> رسول اللّه </w:t>
      </w:r>
      <w:r w:rsidR="00D27669" w:rsidRPr="00D27669">
        <w:rPr>
          <w:rStyle w:val="libAlaemChar"/>
          <w:rtl/>
        </w:rPr>
        <w:t>صلى‌الله‌عليه‌وآله‌وسلم</w:t>
      </w:r>
      <w:r>
        <w:rPr>
          <w:rtl/>
        </w:rPr>
        <w:t>،فردّ ع</w:t>
      </w:r>
      <w:r w:rsidR="00D27669">
        <w:rPr>
          <w:rtl/>
        </w:rPr>
        <w:t>لي</w:t>
      </w:r>
      <w:r>
        <w:rPr>
          <w:rtl/>
        </w:rPr>
        <w:t xml:space="preserve"> السلام ثمّ أشار </w:t>
      </w:r>
      <w:r w:rsidR="00D27669">
        <w:rPr>
          <w:rtl/>
        </w:rPr>
        <w:t>الى</w:t>
      </w:r>
      <w:r>
        <w:rPr>
          <w:rtl/>
        </w:rPr>
        <w:t xml:space="preserve"> الش</w:t>
      </w:r>
      <w:r>
        <w:rPr>
          <w:rFonts w:hint="cs"/>
          <w:rtl/>
        </w:rPr>
        <w:t>ی</w:t>
      </w:r>
      <w:r>
        <w:rPr>
          <w:rFonts w:hint="eastAsia"/>
          <w:rtl/>
        </w:rPr>
        <w:t>خ</w:t>
      </w:r>
      <w:r>
        <w:rPr>
          <w:rtl/>
        </w:rPr>
        <w:t xml:space="preserve"> و قال:ادن من </w:t>
      </w:r>
      <w:r w:rsidR="00C73069">
        <w:rPr>
          <w:rtl/>
        </w:rPr>
        <w:t>عمّي</w:t>
      </w:r>
      <w:r>
        <w:rPr>
          <w:rFonts w:hint="eastAsia"/>
          <w:rtl/>
        </w:rPr>
        <w:t>،فسلّم</w:t>
      </w:r>
      <w:r>
        <w:rPr>
          <w:rtl/>
        </w:rPr>
        <w:t xml:space="preserve"> ع</w:t>
      </w:r>
      <w:r w:rsidR="00D27669">
        <w:rPr>
          <w:rtl/>
        </w:rPr>
        <w:t>لي</w:t>
      </w:r>
      <w:r>
        <w:rPr>
          <w:rFonts w:hint="eastAsia"/>
          <w:rtl/>
        </w:rPr>
        <w:t>ه،فقلت</w:t>
      </w:r>
      <w:r>
        <w:rPr>
          <w:rtl/>
        </w:rPr>
        <w:t>:</w:t>
      </w:r>
      <w:r w:rsidR="00257D04">
        <w:rPr>
          <w:rtl/>
        </w:rPr>
        <w:t>أيّ</w:t>
      </w:r>
      <w:r>
        <w:rPr>
          <w:rtl/>
        </w:rPr>
        <w:t xml:space="preserve"> أعمامک هذا </w:t>
      </w:r>
      <w:r>
        <w:rPr>
          <w:rFonts w:hint="cs"/>
          <w:rtl/>
        </w:rPr>
        <w:t>ی</w:t>
      </w:r>
      <w:r>
        <w:rPr>
          <w:rFonts w:hint="eastAsia"/>
          <w:rtl/>
        </w:rPr>
        <w:t>ا</w:t>
      </w:r>
      <w:r>
        <w:rPr>
          <w:rtl/>
        </w:rPr>
        <w:t xml:space="preserve"> رسول اللّه؟فقال:هذا </w:t>
      </w:r>
      <w:r w:rsidR="00C73069">
        <w:rPr>
          <w:rtl/>
        </w:rPr>
        <w:t>عمّي</w:t>
      </w:r>
      <w:r>
        <w:rPr>
          <w:rtl/>
        </w:rPr>
        <w:t xml:space="preserve"> أبو طالب،فدنوت منه</w:t>
      </w:r>
    </w:p>
    <w:p w:rsidR="001746BD" w:rsidRDefault="001746BD" w:rsidP="00CE68B8">
      <w:pPr>
        <w:pStyle w:val="libLine"/>
        <w:rPr>
          <w:rtl/>
        </w:rPr>
      </w:pPr>
      <w:r>
        <w:rPr>
          <w:rFonts w:hint="eastAsia"/>
          <w:rtl/>
        </w:rPr>
        <w:t>___________________</w:t>
      </w:r>
    </w:p>
    <w:p w:rsidR="00275436" w:rsidRDefault="00CE68B8" w:rsidP="00DD51EC">
      <w:pPr>
        <w:pStyle w:val="libFootnote0"/>
        <w:rPr>
          <w:rtl/>
        </w:rPr>
      </w:pPr>
      <w:r>
        <w:rPr>
          <w:rtl/>
        </w:rPr>
        <w:t>(1)</w:t>
      </w:r>
      <w:r w:rsidR="004A6812">
        <w:rPr>
          <w:rtl/>
        </w:rPr>
        <w:t xml:space="preserve"> أ</w:t>
      </w:r>
      <w:r w:rsidR="004A6812">
        <w:rPr>
          <w:rFonts w:hint="cs"/>
          <w:rtl/>
        </w:rPr>
        <w:t>ی</w:t>
      </w:r>
      <w:r w:rsidR="004A6812">
        <w:rPr>
          <w:rtl/>
        </w:rPr>
        <w:t xml:space="preserve"> من </w:t>
      </w:r>
      <w:r w:rsidR="001E1916">
        <w:rPr>
          <w:rtl/>
        </w:rPr>
        <w:t>مکّة</w:t>
      </w:r>
      <w:r w:rsidR="004A6812">
        <w:rPr>
          <w:rtl/>
        </w:rPr>
        <w:t>.</w:t>
      </w:r>
    </w:p>
    <w:p w:rsidR="00275436" w:rsidRDefault="00CE68B8" w:rsidP="00DD51EC">
      <w:pPr>
        <w:pStyle w:val="libFootnote0"/>
        <w:rPr>
          <w:rtl/>
        </w:rPr>
      </w:pPr>
      <w:r>
        <w:rPr>
          <w:rtl/>
        </w:rPr>
        <w:t>(2)</w:t>
      </w:r>
      <w:r w:rsidR="004A6812">
        <w:rPr>
          <w:rtl/>
        </w:rPr>
        <w:t xml:space="preserve"> ق:544/</w:t>
      </w:r>
      <w:r w:rsidR="00275436">
        <w:rPr>
          <w:rtl/>
        </w:rPr>
        <w:t>10</w:t>
      </w:r>
      <w:r w:rsidR="004A6812">
        <w:rPr>
          <w:rtl/>
        </w:rPr>
        <w:t>6/</w:t>
      </w:r>
      <w:r w:rsidR="00275436">
        <w:rPr>
          <w:rtl/>
        </w:rPr>
        <w:t>9</w:t>
      </w:r>
      <w:r w:rsidR="004A6812">
        <w:rPr>
          <w:rtl/>
        </w:rPr>
        <w:t>،ج:</w:t>
      </w:r>
      <w:r w:rsidR="00275436">
        <w:rPr>
          <w:rtl/>
        </w:rPr>
        <w:t>1</w:t>
      </w:r>
      <w:r w:rsidR="004A6812">
        <w:rPr>
          <w:rtl/>
        </w:rPr>
        <w:t>5</w:t>
      </w:r>
      <w:r w:rsidR="00275436">
        <w:rPr>
          <w:rtl/>
        </w:rPr>
        <w:t>1</w:t>
      </w:r>
      <w:r w:rsidR="004A6812">
        <w:rPr>
          <w:rtl/>
        </w:rPr>
        <w:t>/4</w:t>
      </w:r>
      <w:r w:rsidR="00275436">
        <w:rPr>
          <w:rtl/>
        </w:rPr>
        <w:t>1</w:t>
      </w:r>
      <w:r w:rsidR="004A6812">
        <w:rPr>
          <w:rtl/>
        </w:rPr>
        <w:t>.</w:t>
      </w:r>
    </w:p>
    <w:p w:rsidR="00DD51EC" w:rsidRDefault="00DD51EC" w:rsidP="00DD51EC">
      <w:pPr>
        <w:pStyle w:val="libFootnote0"/>
        <w:rPr>
          <w:rtl/>
        </w:rPr>
      </w:pPr>
      <w:r>
        <w:rPr>
          <w:rFonts w:hint="cs"/>
          <w:rtl/>
        </w:rPr>
        <w:t>(3) ق:9/65/310،ج:38/207.</w:t>
      </w:r>
    </w:p>
    <w:p w:rsidR="00DD51EC" w:rsidRDefault="00DD51EC" w:rsidP="00DD51EC">
      <w:pPr>
        <w:pStyle w:val="libNormal"/>
        <w:rPr>
          <w:rtl/>
        </w:rPr>
      </w:pPr>
      <w:r>
        <w:rPr>
          <w:rFonts w:hint="eastAsia"/>
          <w:rtl/>
        </w:rPr>
        <w:br w:type="page"/>
      </w:r>
    </w:p>
    <w:p w:rsidR="00275436" w:rsidRDefault="004A6812" w:rsidP="00DD51EC">
      <w:pPr>
        <w:pStyle w:val="libNormal0"/>
        <w:rPr>
          <w:rtl/>
        </w:rPr>
      </w:pPr>
      <w:r>
        <w:rPr>
          <w:rFonts w:hint="eastAsia"/>
          <w:rtl/>
        </w:rPr>
        <w:lastRenderedPageBreak/>
        <w:t>و</w:t>
      </w:r>
      <w:r>
        <w:rPr>
          <w:rtl/>
        </w:rPr>
        <w:t xml:space="preserve"> سلّمت ع</w:t>
      </w:r>
      <w:r w:rsidR="00D27669">
        <w:rPr>
          <w:rtl/>
        </w:rPr>
        <w:t>لي</w:t>
      </w:r>
      <w:r>
        <w:rPr>
          <w:rFonts w:hint="eastAsia"/>
          <w:rtl/>
        </w:rPr>
        <w:t>ه</w:t>
      </w:r>
      <w:r>
        <w:rPr>
          <w:rtl/>
        </w:rPr>
        <w:t xml:space="preserve"> ثمّ قلت له:</w:t>
      </w:r>
      <w:r>
        <w:rPr>
          <w:rFonts w:hint="cs"/>
          <w:rtl/>
        </w:rPr>
        <w:t>ی</w:t>
      </w:r>
      <w:r>
        <w:rPr>
          <w:rFonts w:hint="eastAsia"/>
          <w:rtl/>
        </w:rPr>
        <w:t>ا</w:t>
      </w:r>
      <w:r>
        <w:rPr>
          <w:rtl/>
        </w:rPr>
        <w:t xml:space="preserve"> عمّ رسول اللّه </w:t>
      </w:r>
      <w:r w:rsidR="00D27669">
        <w:rPr>
          <w:rtl/>
        </w:rPr>
        <w:t>انّي</w:t>
      </w:r>
      <w:r>
        <w:rPr>
          <w:rtl/>
        </w:rPr>
        <w:t xml:space="preserve"> أرو</w:t>
      </w:r>
      <w:r>
        <w:rPr>
          <w:rFonts w:hint="cs"/>
          <w:rtl/>
        </w:rPr>
        <w:t>ی</w:t>
      </w:r>
      <w:r>
        <w:rPr>
          <w:rtl/>
        </w:rPr>
        <w:t xml:space="preserve"> </w:t>
      </w:r>
      <w:r w:rsidR="00D27669">
        <w:rPr>
          <w:rtl/>
        </w:rPr>
        <w:t>أبي</w:t>
      </w:r>
      <w:r>
        <w:rPr>
          <w:rFonts w:hint="eastAsia"/>
          <w:rtl/>
        </w:rPr>
        <w:t>اتک</w:t>
      </w:r>
      <w:r>
        <w:rPr>
          <w:rtl/>
        </w:rPr>
        <w:t xml:space="preserve"> هذه ال</w:t>
      </w:r>
      <w:r w:rsidR="00DD51EC">
        <w:rPr>
          <w:rtl/>
        </w:rPr>
        <w:t>قافية</w:t>
      </w:r>
      <w:r>
        <w:rPr>
          <w:rtl/>
        </w:rPr>
        <w:t xml:space="preserve"> و أحبّ أن ت</w:t>
      </w:r>
      <w:r w:rsidR="00D9021C">
        <w:rPr>
          <w:rtl/>
        </w:rPr>
        <w:t>سمع</w:t>
      </w:r>
      <w:r w:rsidR="00DD51EC">
        <w:rPr>
          <w:rFonts w:hint="cs"/>
          <w:rtl/>
        </w:rPr>
        <w:t>ه</w:t>
      </w:r>
      <w:r>
        <w:rPr>
          <w:rtl/>
        </w:rPr>
        <w:t xml:space="preserve">ا </w:t>
      </w:r>
      <w:r w:rsidR="00B365CC">
        <w:rPr>
          <w:rtl/>
        </w:rPr>
        <w:t>مني</w:t>
      </w:r>
      <w:r>
        <w:rPr>
          <w:rFonts w:hint="eastAsia"/>
          <w:rtl/>
        </w:rPr>
        <w:t>،فقال</w:t>
      </w:r>
      <w:r>
        <w:rPr>
          <w:rtl/>
        </w:rPr>
        <w:t xml:space="preserve">:هاتها،فأنشدته </w:t>
      </w:r>
      <w:r w:rsidR="00257D04">
        <w:rPr>
          <w:rtl/>
        </w:rPr>
        <w:t>أيّ</w:t>
      </w:r>
      <w:r>
        <w:rPr>
          <w:rFonts w:hint="eastAsia"/>
          <w:rtl/>
        </w:rPr>
        <w:t>اها</w:t>
      </w:r>
      <w:r>
        <w:rPr>
          <w:rtl/>
        </w:rPr>
        <w:t xml:space="preserve"> </w:t>
      </w:r>
      <w:r w:rsidR="00D27669">
        <w:rPr>
          <w:rtl/>
        </w:rPr>
        <w:t>الى</w:t>
      </w:r>
      <w:r>
        <w:rPr>
          <w:rtl/>
        </w:rPr>
        <w:t xml:space="preserve"> أن بلغت:</w:t>
      </w:r>
    </w:p>
    <w:tbl>
      <w:tblPr>
        <w:tblStyle w:val="TableGrid"/>
        <w:bidiVisual/>
        <w:tblW w:w="4562" w:type="pct"/>
        <w:tblInd w:w="384" w:type="dxa"/>
        <w:tblLook w:val="01E0"/>
      </w:tblPr>
      <w:tblGrid>
        <w:gridCol w:w="3526"/>
        <w:gridCol w:w="272"/>
        <w:gridCol w:w="3512"/>
      </w:tblGrid>
      <w:tr w:rsidR="00DD51EC" w:rsidTr="009A173C">
        <w:trPr>
          <w:trHeight w:val="350"/>
        </w:trPr>
        <w:tc>
          <w:tcPr>
            <w:tcW w:w="3920" w:type="dxa"/>
            <w:shd w:val="clear" w:color="auto" w:fill="auto"/>
          </w:tcPr>
          <w:p w:rsidR="00DD51EC" w:rsidRDefault="00DD51EC" w:rsidP="009A173C">
            <w:pPr>
              <w:pStyle w:val="libPoem"/>
            </w:pPr>
            <w:r>
              <w:rPr>
                <w:rFonts w:hint="eastAsia"/>
                <w:rtl/>
              </w:rPr>
              <w:t>بکفّ</w:t>
            </w:r>
            <w:r>
              <w:rPr>
                <w:rtl/>
              </w:rPr>
              <w:t xml:space="preserve"> الذي قام في ح</w:t>
            </w:r>
            <w:r>
              <w:rPr>
                <w:rFonts w:hint="cs"/>
                <w:rtl/>
              </w:rPr>
              <w:t>ی</w:t>
            </w:r>
            <w:r>
              <w:rPr>
                <w:rFonts w:hint="eastAsia"/>
                <w:rtl/>
              </w:rPr>
              <w:t>نه</w:t>
            </w:r>
            <w:r w:rsidRPr="00725071">
              <w:rPr>
                <w:rStyle w:val="libPoemTiniChar0"/>
                <w:rtl/>
              </w:rPr>
              <w:br/>
              <w:t> </w:t>
            </w:r>
          </w:p>
        </w:tc>
        <w:tc>
          <w:tcPr>
            <w:tcW w:w="279" w:type="dxa"/>
            <w:shd w:val="clear" w:color="auto" w:fill="auto"/>
          </w:tcPr>
          <w:p w:rsidR="00DD51EC" w:rsidRDefault="00DD51EC" w:rsidP="009A173C">
            <w:pPr>
              <w:pStyle w:val="libPoem"/>
              <w:rPr>
                <w:rtl/>
              </w:rPr>
            </w:pPr>
          </w:p>
        </w:tc>
        <w:tc>
          <w:tcPr>
            <w:tcW w:w="3881" w:type="dxa"/>
            <w:shd w:val="clear" w:color="auto" w:fill="auto"/>
          </w:tcPr>
          <w:p w:rsidR="00DD51EC" w:rsidRDefault="00DD51EC" w:rsidP="009A173C">
            <w:pPr>
              <w:pStyle w:val="libPoem"/>
            </w:pPr>
            <w:r>
              <w:rPr>
                <w:rFonts w:hint="eastAsia"/>
                <w:rtl/>
              </w:rPr>
              <w:t>الى</w:t>
            </w:r>
            <w:r>
              <w:rPr>
                <w:rtl/>
              </w:rPr>
              <w:t xml:space="preserve"> الصائن الصادق المتّق</w:t>
            </w:r>
            <w:r>
              <w:rPr>
                <w:rFonts w:hint="cs"/>
                <w:rtl/>
              </w:rPr>
              <w:t>ي</w:t>
            </w:r>
            <w:r w:rsidRPr="00725071">
              <w:rPr>
                <w:rStyle w:val="libPoemTiniChar0"/>
                <w:rtl/>
              </w:rPr>
              <w:br/>
              <w:t> </w:t>
            </w:r>
          </w:p>
        </w:tc>
      </w:tr>
    </w:tbl>
    <w:p w:rsidR="00275436" w:rsidRDefault="004A6812" w:rsidP="00DD51EC">
      <w:pPr>
        <w:pStyle w:val="libNormal"/>
        <w:rPr>
          <w:rtl/>
        </w:rPr>
      </w:pPr>
      <w:r>
        <w:rPr>
          <w:rFonts w:hint="eastAsia"/>
          <w:rtl/>
        </w:rPr>
        <w:t>فقال</w:t>
      </w:r>
      <w:r>
        <w:rPr>
          <w:rtl/>
        </w:rPr>
        <w:t>:انّما قلت أنا(</w:t>
      </w:r>
      <w:r w:rsidR="00D27669">
        <w:rPr>
          <w:rtl/>
        </w:rPr>
        <w:t>الى</w:t>
      </w:r>
      <w:r>
        <w:rPr>
          <w:rtl/>
        </w:rPr>
        <w:t xml:space="preserve"> الصابر الصادق المتّق</w:t>
      </w:r>
      <w:r w:rsidR="00DD51EC">
        <w:rPr>
          <w:rFonts w:hint="cs"/>
          <w:rtl/>
        </w:rPr>
        <w:t>ي</w:t>
      </w:r>
      <w:r>
        <w:rPr>
          <w:rtl/>
        </w:rPr>
        <w:t>)بالراء و لم أقل بالنون،ثم است</w:t>
      </w:r>
      <w:r>
        <w:rPr>
          <w:rFonts w:hint="cs"/>
          <w:rtl/>
        </w:rPr>
        <w:t>ی</w:t>
      </w:r>
      <w:r>
        <w:rPr>
          <w:rFonts w:hint="eastAsia"/>
          <w:rtl/>
        </w:rPr>
        <w:t>قظت</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إقرار</w:t>
      </w:r>
      <w:r>
        <w:rPr>
          <w:rtl/>
        </w:rPr>
        <w:t xml:space="preserve"> الرجل ال</w:t>
      </w:r>
      <w:r w:rsidR="00FF55C9">
        <w:rPr>
          <w:rtl/>
        </w:rPr>
        <w:t>ثاني</w:t>
      </w:r>
      <w:r>
        <w:rPr>
          <w:rtl/>
        </w:rPr>
        <w:t xml:space="preserve"> بأن أبا طالب و عبد اللّه </w:t>
      </w:r>
      <w:r>
        <w:rPr>
          <w:rFonts w:hint="cs"/>
          <w:rtl/>
        </w:rPr>
        <w:t>ی</w:t>
      </w:r>
      <w:r>
        <w:rPr>
          <w:rFonts w:hint="eastAsia"/>
          <w:rtl/>
        </w:rPr>
        <w:t>ظهر</w:t>
      </w:r>
      <w:r>
        <w:rPr>
          <w:rtl/>
        </w:rPr>
        <w:t xml:space="preserve"> منهما خوارق ال</w:t>
      </w:r>
      <w:r w:rsidR="00DD51EC" w:rsidRPr="00DD51EC">
        <w:rPr>
          <w:rtl/>
        </w:rPr>
        <w:t>عادة</w:t>
      </w:r>
      <w:r>
        <w:rPr>
          <w:rtl/>
        </w:rPr>
        <w:t xml:space="preserve"> </w:t>
      </w:r>
      <w:r w:rsidR="00275436">
        <w:rPr>
          <w:rtl/>
        </w:rPr>
        <w:t>في</w:t>
      </w:r>
      <w:r>
        <w:rPr>
          <w:rtl/>
        </w:rPr>
        <w:t xml:space="preserve"> ال</w:t>
      </w:r>
      <w:r w:rsidR="00FF55C9">
        <w:rPr>
          <w:rtl/>
        </w:rPr>
        <w:t>جاهلية</w:t>
      </w:r>
      <w:r>
        <w:rPr>
          <w:rtl/>
        </w:rPr>
        <w:t xml:space="preserve"> مثل ما </w:t>
      </w:r>
      <w:r>
        <w:rPr>
          <w:rFonts w:hint="cs"/>
          <w:rtl/>
        </w:rPr>
        <w:t>ی</w:t>
      </w:r>
      <w:r>
        <w:rPr>
          <w:rFonts w:hint="eastAsia"/>
          <w:rtl/>
        </w:rPr>
        <w:t>ظهر</w:t>
      </w:r>
      <w:r>
        <w:rPr>
          <w:rtl/>
        </w:rPr>
        <w:t xml:space="preserve"> من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کانقلاب القوس ثعبانا و نحوه </w:t>
      </w:r>
      <w:r w:rsidRPr="00CE68B8">
        <w:rPr>
          <w:rStyle w:val="libFootnotenumChar"/>
          <w:rtl/>
        </w:rPr>
        <w:t>(2)</w:t>
      </w:r>
      <w:r>
        <w:rPr>
          <w:rtl/>
        </w:rPr>
        <w:t>.</w:t>
      </w:r>
    </w:p>
    <w:p w:rsidR="00F01A30" w:rsidRPr="00DD51EC" w:rsidRDefault="00910408" w:rsidP="00DD51EC">
      <w:pPr>
        <w:pStyle w:val="libNormal"/>
        <w:rPr>
          <w:rtl/>
        </w:rPr>
      </w:pPr>
      <w:r>
        <w:rPr>
          <w:rFonts w:hint="eastAsia"/>
          <w:rtl/>
        </w:rPr>
        <w:t>خطبة</w:t>
      </w:r>
      <w:r w:rsidR="004A6812">
        <w:rPr>
          <w:rtl/>
        </w:rPr>
        <w:t xml:space="preserve"> </w:t>
      </w:r>
      <w:r w:rsidR="00D27669">
        <w:rPr>
          <w:rtl/>
        </w:rPr>
        <w:t>أبي</w:t>
      </w:r>
      <w:r w:rsidR="004A6812">
        <w:rPr>
          <w:rtl/>
        </w:rPr>
        <w:t xml:space="preserve"> طالب </w:t>
      </w:r>
      <w:r w:rsidR="00275436">
        <w:rPr>
          <w:rtl/>
        </w:rPr>
        <w:t>في</w:t>
      </w:r>
      <w:r w:rsidR="004A6812">
        <w:rPr>
          <w:rtl/>
        </w:rPr>
        <w:t xml:space="preserve"> تزو</w:t>
      </w:r>
      <w:r w:rsidR="004A6812">
        <w:rPr>
          <w:rFonts w:hint="cs"/>
          <w:rtl/>
        </w:rPr>
        <w:t>ی</w:t>
      </w:r>
      <w:r w:rsidR="004A6812">
        <w:rPr>
          <w:rFonts w:hint="eastAsia"/>
          <w:rtl/>
        </w:rPr>
        <w:t>ج</w:t>
      </w:r>
      <w:r w:rsidR="004A6812">
        <w:rPr>
          <w:rtl/>
        </w:rPr>
        <w:t xml:space="preserve"> رسول اللّه </w:t>
      </w:r>
      <w:r w:rsidR="00D27669" w:rsidRPr="00D27669">
        <w:rPr>
          <w:rStyle w:val="libAlaemChar"/>
          <w:rtl/>
        </w:rPr>
        <w:t>صلى‌الله‌عليه‌وآله‌وسلم</w:t>
      </w:r>
      <w:r w:rsidR="004A6812">
        <w:rPr>
          <w:rtl/>
        </w:rPr>
        <w:t xml:space="preserve"> ب</w:t>
      </w:r>
      <w:r w:rsidR="00155FDA">
        <w:rPr>
          <w:rtl/>
        </w:rPr>
        <w:t>خدیجة</w:t>
      </w:r>
      <w:r w:rsidR="004A6812">
        <w:rPr>
          <w:rtl/>
        </w:rPr>
        <w:t xml:space="preserve"> و ضمانها المهر </w:t>
      </w:r>
      <w:r w:rsidR="00275436">
        <w:rPr>
          <w:rtl/>
        </w:rPr>
        <w:t>في</w:t>
      </w:r>
      <w:r w:rsidR="004A6812">
        <w:rPr>
          <w:rtl/>
        </w:rPr>
        <w:t xml:space="preserve"> مالها و کلام بعض قر</w:t>
      </w:r>
      <w:r w:rsidR="004A6812">
        <w:rPr>
          <w:rFonts w:hint="cs"/>
          <w:rtl/>
        </w:rPr>
        <w:t>ی</w:t>
      </w:r>
      <w:r w:rsidR="004A6812">
        <w:rPr>
          <w:rFonts w:hint="eastAsia"/>
          <w:rtl/>
        </w:rPr>
        <w:t>ش</w:t>
      </w:r>
      <w:r w:rsidR="004A6812">
        <w:rPr>
          <w:rtl/>
        </w:rPr>
        <w:t>(</w:t>
      </w:r>
      <w:r w:rsidR="004A6812">
        <w:rPr>
          <w:rFonts w:hint="cs"/>
          <w:rtl/>
        </w:rPr>
        <w:t>ی</w:t>
      </w:r>
      <w:r w:rsidR="004A6812">
        <w:rPr>
          <w:rFonts w:hint="eastAsia"/>
          <w:rtl/>
        </w:rPr>
        <w:t>ا</w:t>
      </w:r>
      <w:r w:rsidR="004A6812">
        <w:rPr>
          <w:rtl/>
        </w:rPr>
        <w:t xml:space="preserve"> عجباه المهر ع</w:t>
      </w:r>
      <w:r w:rsidR="00D27669">
        <w:rPr>
          <w:rtl/>
        </w:rPr>
        <w:t>ل</w:t>
      </w:r>
      <w:r w:rsidR="00DD51EC">
        <w:rPr>
          <w:rFonts w:hint="cs"/>
          <w:rtl/>
        </w:rPr>
        <w:t>ى</w:t>
      </w:r>
      <w:r w:rsidR="004A6812">
        <w:rPr>
          <w:rtl/>
        </w:rPr>
        <w:t xml:space="preserve"> النساء للرجال!!)و غضب </w:t>
      </w:r>
      <w:r w:rsidR="00D27669">
        <w:rPr>
          <w:rtl/>
        </w:rPr>
        <w:t>أبي</w:t>
      </w:r>
      <w:r w:rsidR="004A6812">
        <w:rPr>
          <w:rtl/>
        </w:rPr>
        <w:t xml:space="preserve"> طالب لذلک غضبا شد</w:t>
      </w:r>
      <w:r w:rsidR="004A6812">
        <w:rPr>
          <w:rFonts w:hint="cs"/>
          <w:rtl/>
        </w:rPr>
        <w:t>ی</w:t>
      </w:r>
      <w:r w:rsidR="004A6812">
        <w:rPr>
          <w:rFonts w:hint="eastAsia"/>
          <w:rtl/>
        </w:rPr>
        <w:t>دا</w:t>
      </w:r>
      <w:r w:rsidR="004A6812">
        <w:rPr>
          <w:rtl/>
        </w:rPr>
        <w:t xml:space="preserve"> و ق</w:t>
      </w:r>
      <w:r w:rsidR="004A6812">
        <w:rPr>
          <w:rFonts w:hint="cs"/>
          <w:rtl/>
        </w:rPr>
        <w:t>ی</w:t>
      </w:r>
      <w:r>
        <w:rPr>
          <w:rFonts w:hint="eastAsia"/>
          <w:rtl/>
        </w:rPr>
        <w:t>أمة</w:t>
      </w:r>
      <w:r w:rsidR="004A6812">
        <w:rPr>
          <w:rtl/>
        </w:rPr>
        <w:t xml:space="preserve"> ع</w:t>
      </w:r>
      <w:r w:rsidR="00D27669">
        <w:rPr>
          <w:rtl/>
        </w:rPr>
        <w:t>ل</w:t>
      </w:r>
      <w:r w:rsidR="00DD51EC">
        <w:rPr>
          <w:rFonts w:hint="cs"/>
          <w:rtl/>
        </w:rPr>
        <w:t>ى</w:t>
      </w:r>
      <w:r w:rsidR="004A6812">
        <w:rPr>
          <w:rtl/>
        </w:rPr>
        <w:t xml:space="preserve"> ق</w:t>
      </w:r>
      <w:r w:rsidR="00B365CC">
        <w:rPr>
          <w:rtl/>
        </w:rPr>
        <w:t>دمي</w:t>
      </w:r>
      <w:r w:rsidR="004A6812">
        <w:rPr>
          <w:rFonts w:hint="eastAsia"/>
          <w:rtl/>
        </w:rPr>
        <w:t>ه،و</w:t>
      </w:r>
      <w:r w:rsidR="004A6812">
        <w:rPr>
          <w:rtl/>
        </w:rPr>
        <w:t xml:space="preserve"> کان ممّن </w:t>
      </w:r>
      <w:r w:rsidR="004A6812">
        <w:rPr>
          <w:rFonts w:hint="cs"/>
          <w:rtl/>
        </w:rPr>
        <w:t>ی</w:t>
      </w:r>
      <w:r w:rsidR="004A6812">
        <w:rPr>
          <w:rFonts w:hint="eastAsia"/>
          <w:rtl/>
        </w:rPr>
        <w:t>هابه</w:t>
      </w:r>
      <w:r w:rsidR="004A6812">
        <w:rPr>
          <w:rtl/>
        </w:rPr>
        <w:t xml:space="preserve"> الرجال و </w:t>
      </w:r>
      <w:r w:rsidR="004A6812">
        <w:rPr>
          <w:rFonts w:hint="cs"/>
          <w:rtl/>
        </w:rPr>
        <w:t>ی</w:t>
      </w:r>
      <w:r w:rsidR="004A6812">
        <w:rPr>
          <w:rFonts w:hint="eastAsia"/>
          <w:rtl/>
        </w:rPr>
        <w:t>کره</w:t>
      </w:r>
      <w:r w:rsidR="004A6812">
        <w:rPr>
          <w:rtl/>
        </w:rPr>
        <w:t xml:space="preserve"> غضبه، و تقدّم ذلک </w:t>
      </w:r>
      <w:r w:rsidR="00275436">
        <w:rPr>
          <w:rtl/>
        </w:rPr>
        <w:t>في</w:t>
      </w:r>
      <w:r w:rsidR="00F01A30" w:rsidRPr="00DD51EC">
        <w:rPr>
          <w:rFonts w:hint="eastAsia"/>
          <w:rtl/>
        </w:rPr>
        <w:t>(</w:t>
      </w:r>
      <w:r w:rsidR="004A6812" w:rsidRPr="00DD51EC">
        <w:rPr>
          <w:rFonts w:hint="eastAsia"/>
          <w:rtl/>
        </w:rPr>
        <w:t>خدج</w:t>
      </w:r>
      <w:r w:rsidR="00F01A30" w:rsidRPr="00DD51EC">
        <w:rPr>
          <w:rFonts w:hint="eastAsia"/>
          <w:rtl/>
        </w:rPr>
        <w:t>)</w:t>
      </w:r>
      <w:r w:rsidR="004A6812" w:rsidRPr="00DD51EC">
        <w:rPr>
          <w:rtl/>
        </w:rPr>
        <w:t>.</w:t>
      </w:r>
    </w:p>
    <w:p w:rsidR="00F01A30" w:rsidRPr="00DD51EC" w:rsidRDefault="00910408" w:rsidP="00DD51EC">
      <w:pPr>
        <w:pStyle w:val="libNormal"/>
        <w:rPr>
          <w:rtl/>
        </w:rPr>
      </w:pPr>
      <w:r>
        <w:rPr>
          <w:rFonts w:hint="eastAsia"/>
          <w:rtl/>
        </w:rPr>
        <w:t>خطبة</w:t>
      </w:r>
      <w:r w:rsidR="004A6812">
        <w:rPr>
          <w:rtl/>
        </w:rPr>
        <w:t xml:space="preserve"> </w:t>
      </w:r>
      <w:r w:rsidR="00D27669">
        <w:rPr>
          <w:rtl/>
        </w:rPr>
        <w:t>أبي</w:t>
      </w:r>
      <w:r w:rsidR="004A6812">
        <w:rPr>
          <w:rtl/>
        </w:rPr>
        <w:t xml:space="preserve"> طالب </w:t>
      </w:r>
      <w:r w:rsidR="00275436">
        <w:rPr>
          <w:rtl/>
        </w:rPr>
        <w:t>في</w:t>
      </w:r>
      <w:r w:rsidR="004A6812">
        <w:rPr>
          <w:rtl/>
        </w:rPr>
        <w:t xml:space="preserve"> نکاح </w:t>
      </w:r>
      <w:r>
        <w:rPr>
          <w:rtl/>
        </w:rPr>
        <w:t>فاطمة</w:t>
      </w:r>
      <w:r w:rsidR="004A6812">
        <w:rPr>
          <w:rtl/>
        </w:rPr>
        <w:t xml:space="preserve"> بنت أسد </w:t>
      </w:r>
      <w:r w:rsidR="004A6812" w:rsidRPr="00CE68B8">
        <w:rPr>
          <w:rStyle w:val="libFootnotenumChar"/>
          <w:rtl/>
        </w:rPr>
        <w:t>(3)</w:t>
      </w:r>
      <w:r w:rsidR="004A6812">
        <w:rPr>
          <w:rtl/>
        </w:rPr>
        <w:t xml:space="preserve">. </w:t>
      </w:r>
      <w:r w:rsidR="0055514A" w:rsidRPr="0055514A">
        <w:rPr>
          <w:rStyle w:val="libBold1Char"/>
          <w:rtl/>
        </w:rPr>
        <w:t>أقول</w:t>
      </w:r>
      <w:r w:rsidR="004A6812">
        <w:rPr>
          <w:rtl/>
        </w:rPr>
        <w:t xml:space="preserve">:و تقدّم </w:t>
      </w:r>
      <w:r w:rsidR="00275436" w:rsidRPr="00DD51EC">
        <w:rPr>
          <w:rtl/>
        </w:rPr>
        <w:t>في</w:t>
      </w:r>
      <w:r w:rsidR="00F01A30" w:rsidRPr="00DD51EC">
        <w:rPr>
          <w:rFonts w:hint="eastAsia"/>
          <w:rtl/>
        </w:rPr>
        <w:t>(</w:t>
      </w:r>
      <w:r w:rsidR="004A6812" w:rsidRPr="00DD51EC">
        <w:rPr>
          <w:rFonts w:hint="eastAsia"/>
          <w:rtl/>
        </w:rPr>
        <w:t>خطب</w:t>
      </w:r>
      <w:r w:rsidR="00F01A30" w:rsidRPr="00DD51EC">
        <w:rPr>
          <w:rFonts w:hint="eastAsia"/>
          <w:rtl/>
        </w:rPr>
        <w:t>)</w:t>
      </w:r>
      <w:r w:rsidR="004A6812">
        <w:rPr>
          <w:rtl/>
        </w:rPr>
        <w:t xml:space="preserve"> ال</w:t>
      </w:r>
      <w:r w:rsidR="00004EB9">
        <w:rPr>
          <w:rtl/>
        </w:rPr>
        <w:t>إشارة</w:t>
      </w:r>
      <w:r w:rsidR="004A6812">
        <w:rPr>
          <w:rtl/>
        </w:rPr>
        <w:t xml:space="preserve"> </w:t>
      </w:r>
      <w:r w:rsidR="00D27669">
        <w:rPr>
          <w:rtl/>
        </w:rPr>
        <w:t>الى</w:t>
      </w:r>
      <w:r w:rsidR="004A6812">
        <w:rPr>
          <w:rtl/>
        </w:rPr>
        <w:t xml:space="preserve"> ذلک.</w:t>
      </w:r>
    </w:p>
    <w:p w:rsidR="00275436" w:rsidRDefault="00910408" w:rsidP="00DD51EC">
      <w:pPr>
        <w:pStyle w:val="libCenterBold1"/>
        <w:rPr>
          <w:rtl/>
        </w:rPr>
      </w:pPr>
      <w:r>
        <w:rPr>
          <w:rFonts w:hint="eastAsia"/>
          <w:rtl/>
        </w:rPr>
        <w:t>وفاة</w:t>
      </w:r>
      <w:r w:rsidR="004A6812">
        <w:rPr>
          <w:rtl/>
        </w:rPr>
        <w:t xml:space="preserve"> </w:t>
      </w:r>
      <w:r w:rsidR="00D27669">
        <w:rPr>
          <w:rtl/>
        </w:rPr>
        <w:t>أبي</w:t>
      </w:r>
      <w:r w:rsidR="004A6812">
        <w:rPr>
          <w:rtl/>
        </w:rPr>
        <w:t xml:space="preserve"> طالب </w:t>
      </w:r>
      <w:r w:rsidR="00880A49" w:rsidRPr="00880A49">
        <w:rPr>
          <w:rStyle w:val="libAlaemChar"/>
          <w:rtl/>
        </w:rPr>
        <w:t>رحمه‌الله</w:t>
      </w:r>
    </w:p>
    <w:p w:rsidR="00275436" w:rsidRDefault="004A6812" w:rsidP="004A6812">
      <w:pPr>
        <w:pStyle w:val="libNormal"/>
        <w:rPr>
          <w:rtl/>
        </w:rPr>
      </w:pPr>
      <w:r>
        <w:rPr>
          <w:rFonts w:hint="eastAsia"/>
          <w:rtl/>
        </w:rPr>
        <w:t>باب</w:t>
      </w:r>
      <w:r>
        <w:rPr>
          <w:rtl/>
        </w:rPr>
        <w:t xml:space="preserve"> دخول ال</w:t>
      </w:r>
      <w:r w:rsidR="00D27669">
        <w:rPr>
          <w:rtl/>
        </w:rPr>
        <w:t>نبيّ</w:t>
      </w:r>
      <w:r>
        <w:rPr>
          <w:rtl/>
        </w:rPr>
        <w:t xml:space="preserve"> </w:t>
      </w:r>
      <w:r w:rsidR="00D27669" w:rsidRPr="00D27669">
        <w:rPr>
          <w:rStyle w:val="libAlaemChar"/>
          <w:rtl/>
        </w:rPr>
        <w:t>صلى‌الله‌عليه‌وآله‌وسلم</w:t>
      </w:r>
      <w:r>
        <w:rPr>
          <w:rtl/>
        </w:rPr>
        <w:t xml:space="preserve"> الشعب و </w:t>
      </w:r>
      <w:r w:rsidR="00275436">
        <w:rPr>
          <w:rtl/>
        </w:rPr>
        <w:t>في</w:t>
      </w:r>
      <w:r>
        <w:rPr>
          <w:rFonts w:hint="eastAsia"/>
          <w:rtl/>
        </w:rPr>
        <w:t>ه</w:t>
      </w:r>
      <w:r>
        <w:rPr>
          <w:rtl/>
        </w:rPr>
        <w:t xml:space="preserve"> موت </w:t>
      </w:r>
      <w:r w:rsidR="00D27669">
        <w:rPr>
          <w:rtl/>
        </w:rPr>
        <w:t>أبي</w:t>
      </w:r>
      <w:r>
        <w:rPr>
          <w:rtl/>
        </w:rPr>
        <w:t xml:space="preserve"> طالب و </w:t>
      </w:r>
      <w:r w:rsidR="00155FDA" w:rsidRPr="00DD51EC">
        <w:rPr>
          <w:rtl/>
        </w:rPr>
        <w:t>خدیجة</w:t>
      </w:r>
      <w:r w:rsidRPr="00DD51EC">
        <w:rPr>
          <w:rtl/>
        </w:rPr>
        <w:t>(</w:t>
      </w:r>
      <w:r w:rsidR="00B10A59" w:rsidRPr="00DD51EC">
        <w:rPr>
          <w:rtl/>
        </w:rPr>
        <w:t>رضي‌الله‌عنه</w:t>
      </w:r>
      <w:r w:rsidRPr="00DD51EC">
        <w:rPr>
          <w:rtl/>
        </w:rPr>
        <w:t>ما</w:t>
      </w:r>
      <w:r>
        <w:rPr>
          <w:rtl/>
        </w:rPr>
        <w:t xml:space="preserve">) </w:t>
      </w:r>
      <w:r w:rsidRPr="00CE68B8">
        <w:rPr>
          <w:rStyle w:val="libFootnotenumChar"/>
          <w:rtl/>
        </w:rPr>
        <w:t>(4)</w:t>
      </w:r>
      <w:r>
        <w:rPr>
          <w:rtl/>
        </w:rPr>
        <w:t>.</w:t>
      </w:r>
      <w:r w:rsidR="00DD51EC">
        <w:rPr>
          <w:rFonts w:hint="cs"/>
          <w:rtl/>
        </w:rPr>
        <w:t xml:space="preserve">فيه انّه مات أبو طالب </w:t>
      </w:r>
      <w:r w:rsidR="00507CFC" w:rsidRPr="00B10A59">
        <w:rPr>
          <w:rStyle w:val="libAlaemChar"/>
          <w:rtl/>
        </w:rPr>
        <w:t>رضي‌الله‌عنه</w:t>
      </w:r>
      <w:r w:rsidR="00DD51EC">
        <w:rPr>
          <w:rFonts w:hint="cs"/>
          <w:rtl/>
        </w:rPr>
        <w:t xml:space="preserve"> بعد الخروج من الشعب بشهرين و ملتت خديجة بعد ذلك وورد على رسول الله </w:t>
      </w:r>
      <w:r w:rsidR="00507CFC" w:rsidRPr="00D27669">
        <w:rPr>
          <w:rStyle w:val="libAlaemChar"/>
          <w:rtl/>
        </w:rPr>
        <w:t>صلى‌الله‌عليه‌وآله‌وسلم</w:t>
      </w:r>
      <w:r w:rsidR="00DD51EC">
        <w:rPr>
          <w:rFonts w:hint="cs"/>
          <w:rtl/>
        </w:rPr>
        <w:t xml:space="preserve"> أمران عظيمان و جزع جزعاً شديداً </w:t>
      </w:r>
      <w:r w:rsidR="00DD51EC" w:rsidRPr="00DD51EC">
        <w:rPr>
          <w:rStyle w:val="libFootnotenumChar"/>
          <w:rFonts w:hint="cs"/>
          <w:rtl/>
        </w:rPr>
        <w:t>(5)</w:t>
      </w:r>
      <w:r w:rsidR="00DD51EC">
        <w:rPr>
          <w:rFonts w:hint="cs"/>
          <w:rtl/>
        </w:rPr>
        <w:t>.</w:t>
      </w:r>
    </w:p>
    <w:p w:rsidR="001746BD" w:rsidRDefault="001746BD" w:rsidP="00CE68B8">
      <w:pPr>
        <w:pStyle w:val="libLine"/>
        <w:rPr>
          <w:rtl/>
        </w:rPr>
      </w:pPr>
      <w:r>
        <w:rPr>
          <w:rFonts w:hint="eastAsia"/>
          <w:rtl/>
        </w:rPr>
        <w:t>___________________</w:t>
      </w:r>
    </w:p>
    <w:p w:rsidR="00275436" w:rsidRDefault="00CE68B8" w:rsidP="00DD51EC">
      <w:pPr>
        <w:pStyle w:val="libFootnote0"/>
        <w:rPr>
          <w:rtl/>
        </w:rPr>
      </w:pPr>
      <w:r>
        <w:rPr>
          <w:rtl/>
        </w:rPr>
        <w:t>(1)</w:t>
      </w:r>
      <w:r w:rsidR="004A6812">
        <w:rPr>
          <w:rtl/>
        </w:rPr>
        <w:t xml:space="preserve"> ق:</w:t>
      </w:r>
      <w:r w:rsidR="00275436">
        <w:rPr>
          <w:rtl/>
        </w:rPr>
        <w:t>33</w:t>
      </w:r>
      <w:r w:rsidR="004A6812">
        <w:rPr>
          <w:rtl/>
        </w:rPr>
        <w:t>/</w:t>
      </w:r>
      <w:r w:rsidR="00275436">
        <w:rPr>
          <w:rtl/>
        </w:rPr>
        <w:t>3</w:t>
      </w:r>
      <w:r w:rsidR="004A6812">
        <w:rPr>
          <w:rtl/>
        </w:rPr>
        <w:t>/</w:t>
      </w:r>
      <w:r w:rsidR="00275436">
        <w:rPr>
          <w:rtl/>
        </w:rPr>
        <w:t>9</w:t>
      </w:r>
      <w:r w:rsidR="004A6812">
        <w:rPr>
          <w:rtl/>
        </w:rPr>
        <w:t>،ج:</w:t>
      </w:r>
      <w:r w:rsidR="00275436">
        <w:rPr>
          <w:rtl/>
        </w:rPr>
        <w:t>178</w:t>
      </w:r>
      <w:r w:rsidR="004A6812">
        <w:rPr>
          <w:rtl/>
        </w:rPr>
        <w:t>/</w:t>
      </w:r>
      <w:r w:rsidR="00275436">
        <w:rPr>
          <w:rtl/>
        </w:rPr>
        <w:t>3</w:t>
      </w:r>
      <w:r w:rsidR="004A6812">
        <w:rPr>
          <w:rtl/>
        </w:rPr>
        <w:t>5.</w:t>
      </w:r>
    </w:p>
    <w:p w:rsidR="00275436" w:rsidRDefault="00CE68B8" w:rsidP="00DD51EC">
      <w:pPr>
        <w:pStyle w:val="libFootnote0"/>
        <w:rPr>
          <w:rtl/>
        </w:rPr>
      </w:pPr>
      <w:r>
        <w:rPr>
          <w:rtl/>
        </w:rPr>
        <w:t>(2)</w:t>
      </w:r>
      <w:r w:rsidR="004A6812">
        <w:rPr>
          <w:rtl/>
        </w:rPr>
        <w:t xml:space="preserve"> ق:6</w:t>
      </w:r>
      <w:r w:rsidR="00275436">
        <w:rPr>
          <w:rtl/>
        </w:rPr>
        <w:t>08</w:t>
      </w:r>
      <w:r w:rsidR="004A6812">
        <w:rPr>
          <w:rtl/>
        </w:rPr>
        <w:t>/</w:t>
      </w:r>
      <w:r w:rsidR="00275436">
        <w:rPr>
          <w:rtl/>
        </w:rPr>
        <w:t>11</w:t>
      </w:r>
      <w:r w:rsidR="004A6812">
        <w:rPr>
          <w:rtl/>
        </w:rPr>
        <w:t>5/</w:t>
      </w:r>
      <w:r w:rsidR="00275436">
        <w:rPr>
          <w:rtl/>
        </w:rPr>
        <w:t>9</w:t>
      </w:r>
      <w:r w:rsidR="004A6812">
        <w:rPr>
          <w:rtl/>
        </w:rPr>
        <w:t>،ج:4</w:t>
      </w:r>
      <w:r w:rsidR="00275436">
        <w:rPr>
          <w:rtl/>
        </w:rPr>
        <w:t>3</w:t>
      </w:r>
      <w:r w:rsidR="004A6812">
        <w:rPr>
          <w:rtl/>
        </w:rPr>
        <w:t>/4</w:t>
      </w:r>
      <w:r w:rsidR="00275436">
        <w:rPr>
          <w:rtl/>
        </w:rPr>
        <w:t>2</w:t>
      </w:r>
      <w:r w:rsidR="004A6812">
        <w:rPr>
          <w:rtl/>
        </w:rPr>
        <w:t>.</w:t>
      </w:r>
    </w:p>
    <w:p w:rsidR="00275436" w:rsidRDefault="00CE68B8" w:rsidP="00DD51EC">
      <w:pPr>
        <w:pStyle w:val="libFootnote0"/>
        <w:rPr>
          <w:rtl/>
        </w:rPr>
      </w:pPr>
      <w:r>
        <w:rPr>
          <w:rtl/>
        </w:rPr>
        <w:t>(3)</w:t>
      </w:r>
      <w:r w:rsidR="004A6812">
        <w:rPr>
          <w:rtl/>
        </w:rPr>
        <w:t xml:space="preserve"> ق:</w:t>
      </w:r>
      <w:r w:rsidR="00275436">
        <w:rPr>
          <w:rtl/>
        </w:rPr>
        <w:t>21</w:t>
      </w:r>
      <w:r w:rsidR="004A6812">
        <w:rPr>
          <w:rtl/>
        </w:rPr>
        <w:t>/</w:t>
      </w:r>
      <w:r w:rsidR="00275436">
        <w:rPr>
          <w:rtl/>
        </w:rPr>
        <w:t>3</w:t>
      </w:r>
      <w:r w:rsidR="004A6812">
        <w:rPr>
          <w:rtl/>
        </w:rPr>
        <w:t>/</w:t>
      </w:r>
      <w:r w:rsidR="00275436">
        <w:rPr>
          <w:rtl/>
        </w:rPr>
        <w:t>9</w:t>
      </w:r>
      <w:r w:rsidR="004A6812">
        <w:rPr>
          <w:rtl/>
        </w:rPr>
        <w:t>،ج:</w:t>
      </w:r>
      <w:r w:rsidR="00275436">
        <w:rPr>
          <w:rtl/>
        </w:rPr>
        <w:t>98</w:t>
      </w:r>
      <w:r w:rsidR="004A6812">
        <w:rPr>
          <w:rtl/>
        </w:rPr>
        <w:t>/</w:t>
      </w:r>
      <w:r w:rsidR="00275436">
        <w:rPr>
          <w:rtl/>
        </w:rPr>
        <w:t>3</w:t>
      </w:r>
      <w:r w:rsidR="004A6812">
        <w:rPr>
          <w:rtl/>
        </w:rPr>
        <w:t>5.</w:t>
      </w:r>
    </w:p>
    <w:p w:rsidR="00275436" w:rsidRDefault="00CE68B8" w:rsidP="00DD51EC">
      <w:pPr>
        <w:pStyle w:val="libFootnote0"/>
        <w:rPr>
          <w:rtl/>
        </w:rPr>
      </w:pPr>
      <w:r>
        <w:rPr>
          <w:rtl/>
        </w:rPr>
        <w:t>(4)</w:t>
      </w:r>
      <w:r w:rsidR="004A6812">
        <w:rPr>
          <w:rtl/>
        </w:rPr>
        <w:t xml:space="preserve"> ق:4</w:t>
      </w:r>
      <w:r w:rsidR="00275436">
        <w:rPr>
          <w:rtl/>
        </w:rPr>
        <w:t>02</w:t>
      </w:r>
      <w:r w:rsidR="004A6812">
        <w:rPr>
          <w:rtl/>
        </w:rPr>
        <w:t>/</w:t>
      </w:r>
      <w:r w:rsidR="00275436">
        <w:rPr>
          <w:rtl/>
        </w:rPr>
        <w:t>3</w:t>
      </w:r>
      <w:r w:rsidR="004A6812">
        <w:rPr>
          <w:rtl/>
        </w:rPr>
        <w:t>5/6،ج:</w:t>
      </w:r>
      <w:r w:rsidR="00275436">
        <w:rPr>
          <w:rtl/>
        </w:rPr>
        <w:t>1</w:t>
      </w:r>
      <w:r w:rsidR="004A6812">
        <w:rPr>
          <w:rtl/>
        </w:rPr>
        <w:t>/</w:t>
      </w:r>
      <w:r w:rsidR="00275436">
        <w:rPr>
          <w:rtl/>
        </w:rPr>
        <w:t>19</w:t>
      </w:r>
      <w:r w:rsidR="004A6812">
        <w:rPr>
          <w:rtl/>
        </w:rPr>
        <w:t>.</w:t>
      </w:r>
    </w:p>
    <w:p w:rsidR="00DD51EC" w:rsidRDefault="00DD51EC" w:rsidP="00DD51EC">
      <w:pPr>
        <w:pStyle w:val="libFootnote0"/>
        <w:rPr>
          <w:rtl/>
        </w:rPr>
      </w:pPr>
      <w:r>
        <w:rPr>
          <w:rFonts w:hint="cs"/>
          <w:rtl/>
        </w:rPr>
        <w:t>(5) ق:6/35/403،ج:19/5.</w:t>
      </w:r>
    </w:p>
    <w:p w:rsidR="00DD51EC" w:rsidRDefault="00DD51EC" w:rsidP="00DD51EC">
      <w:pPr>
        <w:pStyle w:val="libNormal"/>
        <w:rPr>
          <w:rtl/>
        </w:rPr>
      </w:pPr>
      <w:r>
        <w:rPr>
          <w:rFonts w:hint="eastAsia"/>
          <w:rtl/>
        </w:rPr>
        <w:br w:type="page"/>
      </w:r>
    </w:p>
    <w:p w:rsidR="00275436" w:rsidRDefault="00507CFC" w:rsidP="00507CFC">
      <w:pPr>
        <w:pStyle w:val="libNormal"/>
        <w:rPr>
          <w:rtl/>
        </w:rPr>
      </w:pPr>
      <w:r w:rsidRPr="00507CFC">
        <w:rPr>
          <w:rStyle w:val="libBold1Char"/>
          <w:rFonts w:hint="eastAsia"/>
          <w:rtl/>
        </w:rPr>
        <w:lastRenderedPageBreak/>
        <w:t>قصص الأنبياء</w:t>
      </w:r>
      <w:r w:rsidR="004A6812">
        <w:rPr>
          <w:rtl/>
        </w:rPr>
        <w:t xml:space="preserve">: انّ أبا طالب </w:t>
      </w:r>
      <w:r w:rsidR="00B10A59" w:rsidRPr="00B10A59">
        <w:rPr>
          <w:rStyle w:val="libAlaemChar"/>
          <w:rtl/>
        </w:rPr>
        <w:t>رضي‌الله‌عنه</w:t>
      </w:r>
      <w:r w:rsidR="004A6812">
        <w:rPr>
          <w:rtl/>
        </w:rPr>
        <w:t xml:space="preserve"> تو</w:t>
      </w:r>
      <w:r w:rsidR="00275436">
        <w:rPr>
          <w:rtl/>
        </w:rPr>
        <w:t>في</w:t>
      </w:r>
      <w:r w:rsidR="004A6812">
        <w:rPr>
          <w:rtl/>
        </w:rPr>
        <w:t xml:space="preserve"> </w:t>
      </w:r>
      <w:r w:rsidR="00275436">
        <w:rPr>
          <w:rtl/>
        </w:rPr>
        <w:t>في</w:t>
      </w:r>
      <w:r w:rsidR="004A6812">
        <w:rPr>
          <w:rtl/>
        </w:rPr>
        <w:t xml:space="preserve"> آخر ال</w:t>
      </w:r>
      <w:r w:rsidR="00D27669">
        <w:rPr>
          <w:rtl/>
        </w:rPr>
        <w:t>سنة</w:t>
      </w:r>
      <w:r w:rsidR="004A6812">
        <w:rPr>
          <w:rtl/>
        </w:rPr>
        <w:t xml:space="preserve"> ال</w:t>
      </w:r>
      <w:r>
        <w:rPr>
          <w:rtl/>
        </w:rPr>
        <w:t>عاشرة</w:t>
      </w:r>
      <w:r w:rsidR="004A6812">
        <w:rPr>
          <w:rtl/>
        </w:rPr>
        <w:t xml:space="preserve"> من مبعث رسول اللّه </w:t>
      </w:r>
      <w:r w:rsidR="00D27669" w:rsidRPr="00D27669">
        <w:rPr>
          <w:rStyle w:val="libAlaemChar"/>
          <w:rtl/>
        </w:rPr>
        <w:t>صلى‌الله‌عليه‌وآله‌وسلم</w:t>
      </w:r>
      <w:r w:rsidR="004A6812">
        <w:rPr>
          <w:rtl/>
        </w:rPr>
        <w:t xml:space="preserve"> ثمّ تو</w:t>
      </w:r>
      <w:r w:rsidR="00275436">
        <w:rPr>
          <w:rtl/>
        </w:rPr>
        <w:t>في</w:t>
      </w:r>
      <w:r w:rsidR="004A6812">
        <w:rPr>
          <w:rFonts w:hint="eastAsia"/>
          <w:rtl/>
        </w:rPr>
        <w:t>ت</w:t>
      </w:r>
      <w:r w:rsidR="004A6812">
        <w:rPr>
          <w:rtl/>
        </w:rPr>
        <w:t xml:space="preserve"> </w:t>
      </w:r>
      <w:r w:rsidR="00155FDA">
        <w:rPr>
          <w:rtl/>
        </w:rPr>
        <w:t>خدیجة</w:t>
      </w:r>
      <w:r w:rsidR="004A6812">
        <w:rPr>
          <w:rtl/>
        </w:rPr>
        <w:t xml:space="preserve"> بعد </w:t>
      </w:r>
      <w:r w:rsidR="00D27669">
        <w:rPr>
          <w:rtl/>
        </w:rPr>
        <w:t>أبي</w:t>
      </w:r>
      <w:r w:rsidR="004A6812">
        <w:rPr>
          <w:rtl/>
        </w:rPr>
        <w:t xml:space="preserve"> طالب ب</w:t>
      </w:r>
      <w:r w:rsidR="00910408">
        <w:rPr>
          <w:rtl/>
        </w:rPr>
        <w:t>ثلاثة</w:t>
      </w:r>
      <w:r w:rsidR="004A6812">
        <w:rPr>
          <w:rtl/>
        </w:rPr>
        <w:t xml:space="preserve"> </w:t>
      </w:r>
      <w:r w:rsidR="00257D04">
        <w:rPr>
          <w:rtl/>
        </w:rPr>
        <w:t>أيّ</w:t>
      </w:r>
      <w:r w:rsidR="004A6812">
        <w:rPr>
          <w:rFonts w:hint="eastAsia"/>
          <w:rtl/>
        </w:rPr>
        <w:t>ام</w:t>
      </w:r>
      <w:r w:rsidR="004A6812">
        <w:rPr>
          <w:rtl/>
        </w:rPr>
        <w:t xml:space="preserve"> </w:t>
      </w:r>
      <w:r w:rsidR="00FF55C9">
        <w:rPr>
          <w:rtl/>
        </w:rPr>
        <w:t>فسمّ</w:t>
      </w:r>
      <w:r>
        <w:rPr>
          <w:rFonts w:hint="cs"/>
          <w:rtl/>
        </w:rPr>
        <w:t>ى</w:t>
      </w:r>
      <w:r w:rsidR="004A6812">
        <w:rPr>
          <w:rtl/>
        </w:rPr>
        <w:t xml:space="preserve"> رسول اللّه </w:t>
      </w:r>
      <w:r w:rsidR="00D27669" w:rsidRPr="00D27669">
        <w:rPr>
          <w:rStyle w:val="libAlaemChar"/>
          <w:rtl/>
        </w:rPr>
        <w:t>صلى‌الله‌عليه‌وآله‌وسلم</w:t>
      </w:r>
      <w:r w:rsidR="004A6812">
        <w:rPr>
          <w:rtl/>
        </w:rPr>
        <w:t xml:space="preserve"> ذلک العام عام الحزن فقال:ما زالت قر</w:t>
      </w:r>
      <w:r w:rsidR="004A6812">
        <w:rPr>
          <w:rFonts w:hint="cs"/>
          <w:rtl/>
        </w:rPr>
        <w:t>ی</w:t>
      </w:r>
      <w:r w:rsidR="004A6812">
        <w:rPr>
          <w:rFonts w:hint="eastAsia"/>
          <w:rtl/>
        </w:rPr>
        <w:t>ش</w:t>
      </w:r>
      <w:r w:rsidR="004A6812">
        <w:rPr>
          <w:rtl/>
        </w:rPr>
        <w:t xml:space="preserve"> </w:t>
      </w:r>
      <w:r>
        <w:rPr>
          <w:rtl/>
        </w:rPr>
        <w:t>قاعدة</w:t>
      </w:r>
      <w:r w:rsidR="004A6812">
        <w:rPr>
          <w:rtl/>
        </w:rPr>
        <w:t xml:space="preserve"> </w:t>
      </w:r>
      <w:r w:rsidR="004A6812" w:rsidRPr="00CE68B8">
        <w:rPr>
          <w:rStyle w:val="libFootnotenumChar"/>
          <w:rtl/>
        </w:rPr>
        <w:t>(1)</w:t>
      </w:r>
      <w:r w:rsidR="004A6812">
        <w:rPr>
          <w:rtl/>
        </w:rPr>
        <w:t>.</w:t>
      </w:r>
      <w:r>
        <w:rPr>
          <w:rFonts w:hint="cs"/>
          <w:rtl/>
        </w:rPr>
        <w:t xml:space="preserve">عنّي حتّى مات أبو طالب </w:t>
      </w:r>
      <w:r w:rsidRPr="00507CFC">
        <w:rPr>
          <w:rStyle w:val="libFootnotenumChar"/>
          <w:rFonts w:hint="cs"/>
          <w:rtl/>
        </w:rPr>
        <w:t>(2)</w:t>
      </w:r>
      <w:r>
        <w:rPr>
          <w:rFonts w:hint="cs"/>
          <w:rtl/>
        </w:rPr>
        <w:t>.</w:t>
      </w:r>
    </w:p>
    <w:p w:rsidR="00275436" w:rsidRDefault="0055514A" w:rsidP="00507CFC">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لمّا تو</w:t>
      </w:r>
      <w:r w:rsidR="00275436">
        <w:rPr>
          <w:rtl/>
        </w:rPr>
        <w:t>في</w:t>
      </w:r>
      <w:r w:rsidR="004A6812">
        <w:rPr>
          <w:rtl/>
        </w:rPr>
        <w:t xml:space="preserve"> أبو طالب(سلام اللّه ع</w:t>
      </w:r>
      <w:r w:rsidR="00D27669">
        <w:rPr>
          <w:rtl/>
        </w:rPr>
        <w:t>لي</w:t>
      </w:r>
      <w:r w:rsidR="004A6812">
        <w:rPr>
          <w:rFonts w:hint="eastAsia"/>
          <w:rtl/>
        </w:rPr>
        <w:t>ه</w:t>
      </w:r>
      <w:r w:rsidR="004A6812">
        <w:rPr>
          <w:rtl/>
        </w:rPr>
        <w:t>)نزل جبرئ</w:t>
      </w:r>
      <w:r w:rsidR="004A6812">
        <w:rPr>
          <w:rFonts w:hint="cs"/>
          <w:rtl/>
        </w:rPr>
        <w:t>ی</w:t>
      </w:r>
      <w:r w:rsidR="004A6812">
        <w:rPr>
          <w:rFonts w:hint="eastAsia"/>
          <w:rtl/>
        </w:rPr>
        <w:t>ل</w:t>
      </w:r>
      <w:r w:rsidR="004A6812">
        <w:rPr>
          <w:rtl/>
        </w:rPr>
        <w:t xml:space="preserve"> ع</w:t>
      </w:r>
      <w:r w:rsidR="00D27669">
        <w:rPr>
          <w:rtl/>
        </w:rPr>
        <w:t>ل</w:t>
      </w:r>
      <w:r w:rsidR="00507CFC">
        <w:rPr>
          <w:rFonts w:hint="cs"/>
          <w:rtl/>
        </w:rPr>
        <w:t>ى</w:t>
      </w:r>
      <w:r w:rsidR="004A6812">
        <w:rPr>
          <w:rtl/>
        </w:rPr>
        <w:t xml:space="preserve"> رسول اللّه </w:t>
      </w:r>
      <w:r w:rsidR="00D27669" w:rsidRPr="00D27669">
        <w:rPr>
          <w:rStyle w:val="libAlaemChar"/>
          <w:rtl/>
        </w:rPr>
        <w:t>صلى‌الله‌عليه‌وآله‌وسلم</w:t>
      </w:r>
      <w:r w:rsidR="004A6812">
        <w:rPr>
          <w:rtl/>
        </w:rPr>
        <w:t xml:space="preserve"> فقال:</w:t>
      </w:r>
      <w:r w:rsidR="004A6812">
        <w:rPr>
          <w:rFonts w:hint="cs"/>
          <w:rtl/>
        </w:rPr>
        <w:t>ی</w:t>
      </w:r>
      <w:r w:rsidR="004A6812">
        <w:rPr>
          <w:rFonts w:hint="eastAsia"/>
          <w:rtl/>
        </w:rPr>
        <w:t>ا</w:t>
      </w:r>
      <w:r w:rsidR="004A6812">
        <w:rPr>
          <w:rtl/>
        </w:rPr>
        <w:t xml:space="preserve"> محمّد اخرج من </w:t>
      </w:r>
      <w:r w:rsidR="001E1916">
        <w:rPr>
          <w:rtl/>
        </w:rPr>
        <w:t>مکّة</w:t>
      </w:r>
      <w:r w:rsidR="004A6812">
        <w:rPr>
          <w:rtl/>
        </w:rPr>
        <w:t xml:space="preserve"> ف</w:t>
      </w:r>
      <w:r w:rsidR="00D27669">
        <w:rPr>
          <w:rtl/>
        </w:rPr>
        <w:t>لي</w:t>
      </w:r>
      <w:r w:rsidR="004A6812">
        <w:rPr>
          <w:rFonts w:hint="eastAsia"/>
          <w:rtl/>
        </w:rPr>
        <w:t>س</w:t>
      </w:r>
      <w:r w:rsidR="004A6812">
        <w:rPr>
          <w:rtl/>
        </w:rPr>
        <w:t xml:space="preserve"> لک بها ناصر، و ثارت قر</w:t>
      </w:r>
      <w:r w:rsidR="004A6812">
        <w:rPr>
          <w:rFonts w:hint="cs"/>
          <w:rtl/>
        </w:rPr>
        <w:t>ی</w:t>
      </w:r>
      <w:r w:rsidR="004A6812">
        <w:rPr>
          <w:rFonts w:hint="eastAsia"/>
          <w:rtl/>
        </w:rPr>
        <w:t>ش</w:t>
      </w:r>
      <w:r w:rsidR="004A6812">
        <w:rPr>
          <w:rtl/>
        </w:rPr>
        <w:t xml:space="preserve"> بال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فخرج هاربا</w:t>
      </w:r>
      <w:r w:rsidR="00507CFC">
        <w:rPr>
          <w:rFonts w:hint="cs"/>
          <w:rtl/>
        </w:rPr>
        <w:t>ً</w:t>
      </w:r>
      <w:r w:rsidR="004A6812">
        <w:rPr>
          <w:rtl/>
        </w:rPr>
        <w:t xml:space="preserve"> حتّ</w:t>
      </w:r>
      <w:r w:rsidR="004A6812">
        <w:rPr>
          <w:rFonts w:hint="cs"/>
          <w:rtl/>
        </w:rPr>
        <w:t>ی</w:t>
      </w:r>
      <w:r w:rsidR="004A6812">
        <w:rPr>
          <w:rtl/>
        </w:rPr>
        <w:t xml:space="preserve"> جاء </w:t>
      </w:r>
      <w:r w:rsidR="00D27669">
        <w:rPr>
          <w:rtl/>
        </w:rPr>
        <w:t>الى</w:t>
      </w:r>
      <w:r w:rsidR="004A6812">
        <w:rPr>
          <w:rtl/>
        </w:rPr>
        <w:t xml:space="preserve"> جبل ب</w:t>
      </w:r>
      <w:r w:rsidR="001E1916">
        <w:rPr>
          <w:rtl/>
        </w:rPr>
        <w:t>مکّة</w:t>
      </w:r>
      <w:r w:rsidR="004A6812">
        <w:rPr>
          <w:rtl/>
        </w:rPr>
        <w:t xml:space="preserve"> </w:t>
      </w:r>
      <w:r w:rsidR="004A6812">
        <w:rPr>
          <w:rFonts w:hint="cs"/>
          <w:rtl/>
        </w:rPr>
        <w:t>ی</w:t>
      </w:r>
      <w:r w:rsidR="004A6812">
        <w:rPr>
          <w:rFonts w:hint="eastAsia"/>
          <w:rtl/>
        </w:rPr>
        <w:t>قال</w:t>
      </w:r>
      <w:r w:rsidR="004A6812">
        <w:rPr>
          <w:rtl/>
        </w:rPr>
        <w:t xml:space="preserve"> له الحجون فصار </w:t>
      </w:r>
      <w:r w:rsidR="006F66AD">
        <w:rPr>
          <w:rtl/>
        </w:rPr>
        <w:t>اليه</w:t>
      </w:r>
      <w:r w:rsidR="004A6812">
        <w:rPr>
          <w:rtl/>
        </w:rPr>
        <w:t xml:space="preserve"> </w:t>
      </w:r>
      <w:r w:rsidR="004A6812" w:rsidRPr="00CE68B8">
        <w:rPr>
          <w:rStyle w:val="libFootnotenumChar"/>
          <w:rtl/>
        </w:rPr>
        <w:t>(</w:t>
      </w:r>
      <w:r w:rsidR="00507CFC">
        <w:rPr>
          <w:rStyle w:val="libFootnotenumChar"/>
          <w:rFonts w:hint="cs"/>
          <w:rtl/>
        </w:rPr>
        <w:t>3</w:t>
      </w:r>
      <w:r w:rsidR="004A6812" w:rsidRPr="00CE68B8">
        <w:rPr>
          <w:rStyle w:val="libFootnotenumChar"/>
          <w:rtl/>
        </w:rPr>
        <w:t>)</w:t>
      </w:r>
      <w:r w:rsidR="004A6812">
        <w:rPr>
          <w:rtl/>
        </w:rPr>
        <w:t>.</w:t>
      </w:r>
    </w:p>
    <w:p w:rsidR="00275436" w:rsidRDefault="004A6812" w:rsidP="00507CFC">
      <w:pPr>
        <w:pStyle w:val="libCenterBold1"/>
        <w:rPr>
          <w:rtl/>
        </w:rPr>
      </w:pPr>
      <w:r>
        <w:rPr>
          <w:rFonts w:hint="eastAsia"/>
          <w:rtl/>
        </w:rPr>
        <w:t>أبو</w:t>
      </w:r>
      <w:r>
        <w:rPr>
          <w:rtl/>
        </w:rPr>
        <w:t xml:space="preserve"> طالب و نصرته للد</w:t>
      </w:r>
      <w:r>
        <w:rPr>
          <w:rFonts w:hint="cs"/>
          <w:rtl/>
        </w:rPr>
        <w:t>ی</w:t>
      </w:r>
      <w:r>
        <w:rPr>
          <w:rFonts w:hint="eastAsia"/>
          <w:rtl/>
        </w:rPr>
        <w:t>ن</w:t>
      </w:r>
    </w:p>
    <w:p w:rsidR="00275436" w:rsidRDefault="0055514A" w:rsidP="004A6812">
      <w:pPr>
        <w:pStyle w:val="libNormal"/>
        <w:rPr>
          <w:rtl/>
        </w:rPr>
      </w:pPr>
      <w:r w:rsidRPr="0055514A">
        <w:rPr>
          <w:rStyle w:val="libBold1Char"/>
          <w:rFonts w:hint="eastAsia"/>
          <w:rtl/>
        </w:rPr>
        <w:t>أقول</w:t>
      </w:r>
      <w:r w:rsidR="004A6812">
        <w:rPr>
          <w:rtl/>
        </w:rPr>
        <w:t xml:space="preserve">: ما ورد </w:t>
      </w:r>
      <w:r w:rsidR="00275436">
        <w:rPr>
          <w:rtl/>
        </w:rPr>
        <w:t>في</w:t>
      </w:r>
      <w:r w:rsidR="004A6812">
        <w:rPr>
          <w:rtl/>
        </w:rPr>
        <w:t xml:space="preserve"> </w:t>
      </w:r>
      <w:r w:rsidR="00004EB9">
        <w:rPr>
          <w:rtl/>
        </w:rPr>
        <w:t>نصرة</w:t>
      </w:r>
      <w:r w:rsidR="004A6812">
        <w:rPr>
          <w:rtl/>
        </w:rPr>
        <w:t xml:space="preserve"> </w:t>
      </w:r>
      <w:r w:rsidR="00D27669">
        <w:rPr>
          <w:rtl/>
        </w:rPr>
        <w:t>أبي</w:t>
      </w:r>
      <w:r w:rsidR="004A6812">
        <w:rPr>
          <w:rtl/>
        </w:rPr>
        <w:t xml:space="preserve"> طالب لرسول اللّه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دا</w:t>
      </w:r>
      <w:r w:rsidR="004A6812">
        <w:rPr>
          <w:rtl/>
        </w:rPr>
        <w:t xml:space="preserve"> و لسانا و ذبّه عنه </w:t>
      </w:r>
      <w:r w:rsidR="00D27669" w:rsidRPr="00D27669">
        <w:rPr>
          <w:rStyle w:val="libAlaemChar"/>
          <w:rtl/>
        </w:rPr>
        <w:t>صلى‌الله‌عليه‌وآله‌وسلم</w:t>
      </w:r>
      <w:r w:rsidR="004A6812">
        <w:rPr>
          <w:rtl/>
        </w:rPr>
        <w:t xml:space="preserve"> فهو أکثر من أن </w:t>
      </w:r>
      <w:r w:rsidR="004A6812">
        <w:rPr>
          <w:rFonts w:hint="cs"/>
          <w:rtl/>
        </w:rPr>
        <w:t>ی</w:t>
      </w:r>
      <w:r w:rsidR="004A6812">
        <w:rPr>
          <w:rFonts w:hint="eastAsia"/>
          <w:rtl/>
        </w:rPr>
        <w:t>ذکر،و</w:t>
      </w:r>
      <w:r w:rsidR="004A6812">
        <w:rPr>
          <w:rtl/>
        </w:rPr>
        <w:t xml:space="preserve"> لقد صدق ابن </w:t>
      </w:r>
      <w:r w:rsidR="00D27669">
        <w:rPr>
          <w:rtl/>
        </w:rPr>
        <w:t>أبي</w:t>
      </w:r>
      <w:r w:rsidR="004A6812">
        <w:rPr>
          <w:rtl/>
        </w:rPr>
        <w:t xml:space="preserve"> الحد</w:t>
      </w:r>
      <w:r w:rsidR="004A6812">
        <w:rPr>
          <w:rFonts w:hint="cs"/>
          <w:rtl/>
        </w:rPr>
        <w:t>ی</w:t>
      </w:r>
      <w:r w:rsidR="004A6812">
        <w:rPr>
          <w:rFonts w:hint="eastAsia"/>
          <w:rtl/>
        </w:rPr>
        <w:t>د</w:t>
      </w:r>
      <w:r w:rsidR="004A6812">
        <w:rPr>
          <w:rtl/>
        </w:rPr>
        <w:t xml:space="preserve"> </w:t>
      </w:r>
      <w:r w:rsidR="00275436">
        <w:rPr>
          <w:rtl/>
        </w:rPr>
        <w:t>في</w:t>
      </w:r>
      <w:r w:rsidR="004A6812">
        <w:rPr>
          <w:rtl/>
        </w:rPr>
        <w:t xml:space="preserve"> قوله:</w:t>
      </w:r>
    </w:p>
    <w:tbl>
      <w:tblPr>
        <w:tblStyle w:val="TableGrid"/>
        <w:bidiVisual/>
        <w:tblW w:w="4562" w:type="pct"/>
        <w:tblInd w:w="384" w:type="dxa"/>
        <w:tblLook w:val="01E0"/>
      </w:tblPr>
      <w:tblGrid>
        <w:gridCol w:w="3522"/>
        <w:gridCol w:w="272"/>
        <w:gridCol w:w="3516"/>
      </w:tblGrid>
      <w:tr w:rsidR="00507CFC" w:rsidTr="009A173C">
        <w:trPr>
          <w:trHeight w:val="350"/>
        </w:trPr>
        <w:tc>
          <w:tcPr>
            <w:tcW w:w="3920" w:type="dxa"/>
            <w:shd w:val="clear" w:color="auto" w:fill="auto"/>
          </w:tcPr>
          <w:p w:rsidR="00507CFC" w:rsidRDefault="00507CFC" w:rsidP="009A173C">
            <w:pPr>
              <w:pStyle w:val="libPoem"/>
            </w:pPr>
            <w:r>
              <w:rPr>
                <w:rFonts w:hint="eastAsia"/>
                <w:rtl/>
              </w:rPr>
              <w:t>و</w:t>
            </w:r>
            <w:r>
              <w:rPr>
                <w:rtl/>
              </w:rPr>
              <w:t xml:space="preserve"> لو لا أبو طالب و ابنه</w:t>
            </w:r>
            <w:r w:rsidRPr="00725071">
              <w:rPr>
                <w:rStyle w:val="libPoemTiniChar0"/>
                <w:rtl/>
              </w:rPr>
              <w:br/>
              <w:t> </w:t>
            </w:r>
          </w:p>
        </w:tc>
        <w:tc>
          <w:tcPr>
            <w:tcW w:w="279" w:type="dxa"/>
            <w:shd w:val="clear" w:color="auto" w:fill="auto"/>
          </w:tcPr>
          <w:p w:rsidR="00507CFC" w:rsidRDefault="00507CFC" w:rsidP="009A173C">
            <w:pPr>
              <w:pStyle w:val="libPoem"/>
              <w:rPr>
                <w:rtl/>
              </w:rPr>
            </w:pPr>
          </w:p>
        </w:tc>
        <w:tc>
          <w:tcPr>
            <w:tcW w:w="3881" w:type="dxa"/>
            <w:shd w:val="clear" w:color="auto" w:fill="auto"/>
          </w:tcPr>
          <w:p w:rsidR="00507CFC" w:rsidRDefault="00507CFC" w:rsidP="009A173C">
            <w:pPr>
              <w:pStyle w:val="libPoem"/>
            </w:pPr>
            <w:r>
              <w:rPr>
                <w:rFonts w:hint="eastAsia"/>
                <w:rtl/>
              </w:rPr>
              <w:t>لما</w:t>
            </w:r>
            <w:r>
              <w:rPr>
                <w:rtl/>
              </w:rPr>
              <w:t xml:space="preserve"> مثل الد</w:t>
            </w:r>
            <w:r>
              <w:rPr>
                <w:rFonts w:hint="cs"/>
                <w:rtl/>
              </w:rPr>
              <w:t>ی</w:t>
            </w:r>
            <w:r>
              <w:rPr>
                <w:rFonts w:hint="eastAsia"/>
                <w:rtl/>
              </w:rPr>
              <w:t>ن</w:t>
            </w:r>
            <w:r>
              <w:rPr>
                <w:rtl/>
              </w:rPr>
              <w:t xml:space="preserve"> شخصا فقاما</w:t>
            </w:r>
            <w:r w:rsidRPr="00725071">
              <w:rPr>
                <w:rStyle w:val="libPoemTiniChar0"/>
                <w:rtl/>
              </w:rPr>
              <w:br/>
              <w:t> </w:t>
            </w:r>
          </w:p>
        </w:tc>
      </w:tr>
      <w:tr w:rsidR="00507CFC" w:rsidTr="009A173C">
        <w:trPr>
          <w:trHeight w:val="350"/>
        </w:trPr>
        <w:tc>
          <w:tcPr>
            <w:tcW w:w="3920" w:type="dxa"/>
          </w:tcPr>
          <w:p w:rsidR="00507CFC" w:rsidRDefault="00507CFC" w:rsidP="009A173C">
            <w:pPr>
              <w:pStyle w:val="libPoem"/>
            </w:pPr>
            <w:r>
              <w:rPr>
                <w:rFonts w:hint="eastAsia"/>
                <w:rtl/>
              </w:rPr>
              <w:t>فذاک</w:t>
            </w:r>
            <w:r>
              <w:rPr>
                <w:rtl/>
              </w:rPr>
              <w:t xml:space="preserve"> بمکّة آو</w:t>
            </w:r>
            <w:r>
              <w:rPr>
                <w:rFonts w:hint="cs"/>
                <w:rtl/>
              </w:rPr>
              <w:t>ی</w:t>
            </w:r>
            <w:r>
              <w:rPr>
                <w:rtl/>
              </w:rPr>
              <w:t xml:space="preserve"> و حام</w:t>
            </w:r>
            <w:r>
              <w:rPr>
                <w:rFonts w:hint="cs"/>
                <w:rtl/>
              </w:rPr>
              <w:t>ی</w:t>
            </w:r>
            <w:r w:rsidRPr="00725071">
              <w:rPr>
                <w:rStyle w:val="libPoemTiniChar0"/>
                <w:rtl/>
              </w:rPr>
              <w:br/>
              <w:t> </w:t>
            </w:r>
          </w:p>
        </w:tc>
        <w:tc>
          <w:tcPr>
            <w:tcW w:w="279" w:type="dxa"/>
          </w:tcPr>
          <w:p w:rsidR="00507CFC" w:rsidRDefault="00507CFC" w:rsidP="009A173C">
            <w:pPr>
              <w:pStyle w:val="libPoem"/>
              <w:rPr>
                <w:rtl/>
              </w:rPr>
            </w:pPr>
          </w:p>
        </w:tc>
        <w:tc>
          <w:tcPr>
            <w:tcW w:w="3881" w:type="dxa"/>
          </w:tcPr>
          <w:p w:rsidR="00507CFC" w:rsidRDefault="00507CFC" w:rsidP="009A173C">
            <w:pPr>
              <w:pStyle w:val="libPoem"/>
            </w:pPr>
            <w:r>
              <w:rPr>
                <w:rFonts w:hint="eastAsia"/>
                <w:rtl/>
              </w:rPr>
              <w:t>و</w:t>
            </w:r>
            <w:r>
              <w:rPr>
                <w:rtl/>
              </w:rPr>
              <w:t xml:space="preserve"> ذاک بي</w:t>
            </w:r>
            <w:r>
              <w:rPr>
                <w:rFonts w:hint="eastAsia"/>
                <w:rtl/>
              </w:rPr>
              <w:t>ثرب</w:t>
            </w:r>
            <w:r>
              <w:rPr>
                <w:rtl/>
              </w:rPr>
              <w:t xml:space="preserve"> جسّ </w:t>
            </w:r>
            <w:r w:rsidRPr="00CE68B8">
              <w:rPr>
                <w:rStyle w:val="libFootnotenumChar"/>
                <w:rtl/>
              </w:rPr>
              <w:t>(</w:t>
            </w:r>
            <w:r>
              <w:rPr>
                <w:rStyle w:val="libFootnotenumChar"/>
                <w:rFonts w:hint="cs"/>
                <w:rtl/>
              </w:rPr>
              <w:t>4</w:t>
            </w:r>
            <w:r w:rsidRPr="00CE68B8">
              <w:rPr>
                <w:rStyle w:val="libFootnotenumChar"/>
                <w:rtl/>
              </w:rPr>
              <w:t>)</w:t>
            </w:r>
            <w:r>
              <w:rPr>
                <w:rtl/>
              </w:rPr>
              <w:t>الحماما</w:t>
            </w:r>
            <w:r w:rsidRPr="00725071">
              <w:rPr>
                <w:rStyle w:val="libPoemTiniChar0"/>
                <w:rtl/>
              </w:rPr>
              <w:br/>
              <w:t> </w:t>
            </w:r>
          </w:p>
        </w:tc>
      </w:tr>
    </w:tbl>
    <w:p w:rsidR="00275436" w:rsidRDefault="004A6812" w:rsidP="004A6812">
      <w:pPr>
        <w:pStyle w:val="libNormal"/>
        <w:rPr>
          <w:rtl/>
        </w:rPr>
      </w:pPr>
      <w:r w:rsidRPr="00507CFC">
        <w:rPr>
          <w:rStyle w:val="libBold1Char"/>
          <w:rFonts w:hint="eastAsia"/>
          <w:rtl/>
        </w:rPr>
        <w:t>قلت</w:t>
      </w:r>
      <w:r>
        <w:rPr>
          <w:rtl/>
        </w:rPr>
        <w:t>: و لقد اقتد</w:t>
      </w:r>
      <w:r>
        <w:rPr>
          <w:rFonts w:hint="cs"/>
          <w:rtl/>
        </w:rPr>
        <w:t>ی</w:t>
      </w:r>
      <w:r>
        <w:rPr>
          <w:rtl/>
        </w:rPr>
        <w:t xml:space="preserve"> بهما </w:t>
      </w:r>
      <w:r w:rsidR="00275436">
        <w:rPr>
          <w:rtl/>
        </w:rPr>
        <w:t>في</w:t>
      </w:r>
      <w:r>
        <w:rPr>
          <w:rtl/>
        </w:rPr>
        <w:t xml:space="preserve"> ذلک س</w:t>
      </w:r>
      <w:r>
        <w:rPr>
          <w:rFonts w:hint="cs"/>
          <w:rtl/>
        </w:rPr>
        <w:t>یّ</w:t>
      </w:r>
      <w:r>
        <w:rPr>
          <w:rFonts w:hint="eastAsia"/>
          <w:rtl/>
        </w:rPr>
        <w:t>دنا</w:t>
      </w:r>
      <w:r>
        <w:rPr>
          <w:rtl/>
        </w:rPr>
        <w:t xml:space="preserve"> و مولانا العبّاس بن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نصرته لابن رسول اللّه </w:t>
      </w:r>
      <w:r w:rsidR="00D27669" w:rsidRPr="00D27669">
        <w:rPr>
          <w:rStyle w:val="libAlaemChar"/>
          <w:rtl/>
        </w:rPr>
        <w:t>صلى‌الله‌عليه‌وآله‌وسلم</w:t>
      </w:r>
      <w:r>
        <w:rPr>
          <w:rtl/>
        </w:rPr>
        <w:t xml:space="preserve"> و مواساته له فأشبه فعاله فعال آبائه فانظر </w:t>
      </w:r>
      <w:r w:rsidR="00D27669">
        <w:rPr>
          <w:rtl/>
        </w:rPr>
        <w:t>الى</w:t>
      </w:r>
      <w:r>
        <w:rPr>
          <w:rtl/>
        </w:rPr>
        <w:t xml:space="preserve"> قول </w:t>
      </w:r>
      <w:r w:rsidR="00D27669">
        <w:rPr>
          <w:rtl/>
        </w:rPr>
        <w:t>أبي</w:t>
      </w:r>
      <w:r>
        <w:rPr>
          <w:rtl/>
        </w:rPr>
        <w:t xml:space="preserve"> طالب:</w:t>
      </w:r>
    </w:p>
    <w:tbl>
      <w:tblPr>
        <w:tblStyle w:val="TableGrid"/>
        <w:bidiVisual/>
        <w:tblW w:w="4562" w:type="pct"/>
        <w:tblInd w:w="384" w:type="dxa"/>
        <w:tblLook w:val="01E0"/>
      </w:tblPr>
      <w:tblGrid>
        <w:gridCol w:w="3540"/>
        <w:gridCol w:w="272"/>
        <w:gridCol w:w="3498"/>
      </w:tblGrid>
      <w:tr w:rsidR="00507CFC" w:rsidTr="009A173C">
        <w:trPr>
          <w:trHeight w:val="350"/>
        </w:trPr>
        <w:tc>
          <w:tcPr>
            <w:tcW w:w="3920" w:type="dxa"/>
            <w:shd w:val="clear" w:color="auto" w:fill="auto"/>
          </w:tcPr>
          <w:p w:rsidR="00507CFC" w:rsidRDefault="00507CFC" w:rsidP="009A173C">
            <w:pPr>
              <w:pStyle w:val="libPoem"/>
            </w:pPr>
            <w:r>
              <w:rPr>
                <w:rFonts w:hint="eastAsia"/>
                <w:rtl/>
              </w:rPr>
              <w:t>فلا</w:t>
            </w:r>
            <w:r>
              <w:rPr>
                <w:rtl/>
              </w:rPr>
              <w:t xml:space="preserve"> تحسبونا خاذلي</w:t>
            </w:r>
            <w:r>
              <w:rPr>
                <w:rFonts w:hint="eastAsia"/>
                <w:rtl/>
              </w:rPr>
              <w:t>ن</w:t>
            </w:r>
            <w:r>
              <w:rPr>
                <w:rtl/>
              </w:rPr>
              <w:t xml:space="preserve"> محمّدا</w:t>
            </w:r>
            <w:r>
              <w:rPr>
                <w:rFonts w:hint="cs"/>
                <w:rtl/>
              </w:rPr>
              <w:t>ً</w:t>
            </w:r>
            <w:r w:rsidRPr="00725071">
              <w:rPr>
                <w:rStyle w:val="libPoemTiniChar0"/>
                <w:rtl/>
              </w:rPr>
              <w:br/>
              <w:t> </w:t>
            </w:r>
          </w:p>
        </w:tc>
        <w:tc>
          <w:tcPr>
            <w:tcW w:w="279" w:type="dxa"/>
            <w:shd w:val="clear" w:color="auto" w:fill="auto"/>
          </w:tcPr>
          <w:p w:rsidR="00507CFC" w:rsidRDefault="00507CFC" w:rsidP="009A173C">
            <w:pPr>
              <w:pStyle w:val="libPoem"/>
              <w:rPr>
                <w:rtl/>
              </w:rPr>
            </w:pPr>
          </w:p>
        </w:tc>
        <w:tc>
          <w:tcPr>
            <w:tcW w:w="3881" w:type="dxa"/>
            <w:shd w:val="clear" w:color="auto" w:fill="auto"/>
          </w:tcPr>
          <w:p w:rsidR="00507CFC" w:rsidRDefault="00507CFC" w:rsidP="009A173C">
            <w:pPr>
              <w:pStyle w:val="libPoem"/>
            </w:pPr>
            <w:r>
              <w:rPr>
                <w:rFonts w:hint="eastAsia"/>
                <w:rtl/>
              </w:rPr>
              <w:t>لد</w:t>
            </w:r>
            <w:r>
              <w:rPr>
                <w:rFonts w:hint="cs"/>
                <w:rtl/>
              </w:rPr>
              <w:t>ی</w:t>
            </w:r>
            <w:r>
              <w:rPr>
                <w:rtl/>
              </w:rPr>
              <w:t xml:space="preserve"> غربة منّا و لا متقرّب</w:t>
            </w:r>
            <w:r w:rsidRPr="00725071">
              <w:rPr>
                <w:rStyle w:val="libPoemTiniChar0"/>
                <w:rtl/>
              </w:rPr>
              <w:br/>
              <w:t> </w:t>
            </w:r>
          </w:p>
        </w:tc>
      </w:tr>
    </w:tbl>
    <w:p w:rsidR="00275436" w:rsidRDefault="004A6812" w:rsidP="004A6812">
      <w:pPr>
        <w:pStyle w:val="libNormal"/>
        <w:rPr>
          <w:rtl/>
        </w:rPr>
      </w:pPr>
      <w:r>
        <w:rPr>
          <w:rFonts w:hint="eastAsia"/>
          <w:rtl/>
        </w:rPr>
        <w:t>ستمنعه</w:t>
      </w:r>
      <w:r>
        <w:rPr>
          <w:rtl/>
        </w:rPr>
        <w:t xml:space="preserve"> منّا </w:t>
      </w:r>
      <w:r>
        <w:rPr>
          <w:rFonts w:hint="cs"/>
          <w:rtl/>
        </w:rPr>
        <w:t>ی</w:t>
      </w:r>
      <w:r>
        <w:rPr>
          <w:rFonts w:hint="eastAsia"/>
          <w:rtl/>
        </w:rPr>
        <w:t>د</w:t>
      </w:r>
      <w:r>
        <w:rPr>
          <w:rtl/>
        </w:rPr>
        <w:t xml:space="preserve"> </w:t>
      </w:r>
      <w:r w:rsidR="00B50D66">
        <w:rPr>
          <w:rtl/>
        </w:rPr>
        <w:t>هاشمیّة</w:t>
      </w:r>
      <w:r>
        <w:rPr>
          <w:rtl/>
        </w:rPr>
        <w:t>...الخ.</w:t>
      </w:r>
    </w:p>
    <w:p w:rsidR="00275436" w:rsidRDefault="004A6812" w:rsidP="004A6812">
      <w:pPr>
        <w:pStyle w:val="libNormal"/>
        <w:rPr>
          <w:rtl/>
        </w:rPr>
      </w:pPr>
      <w:r>
        <w:rPr>
          <w:rFonts w:hint="eastAsia"/>
          <w:rtl/>
        </w:rPr>
        <w:t>ثمّ</w:t>
      </w:r>
      <w:r>
        <w:rPr>
          <w:rtl/>
        </w:rPr>
        <w:t xml:space="preserve"> انظر </w:t>
      </w:r>
      <w:r w:rsidR="00D27669">
        <w:rPr>
          <w:rtl/>
        </w:rPr>
        <w:t>الى</w:t>
      </w:r>
      <w:r>
        <w:rPr>
          <w:rtl/>
        </w:rPr>
        <w:t xml:space="preserve"> قول نافلته </w:t>
      </w:r>
      <w:r w:rsidR="00D27669">
        <w:rPr>
          <w:rtl/>
        </w:rPr>
        <w:t>أبي</w:t>
      </w:r>
      <w:r>
        <w:rPr>
          <w:rtl/>
        </w:rPr>
        <w:t xml:space="preserve"> الفضل العبّاس:</w:t>
      </w:r>
    </w:p>
    <w:p w:rsidR="001746BD" w:rsidRDefault="001746BD" w:rsidP="00CE68B8">
      <w:pPr>
        <w:pStyle w:val="libLine"/>
        <w:rPr>
          <w:rtl/>
        </w:rPr>
      </w:pPr>
      <w:r>
        <w:rPr>
          <w:rFonts w:hint="eastAsia"/>
          <w:rtl/>
        </w:rPr>
        <w:t>___________________</w:t>
      </w:r>
    </w:p>
    <w:p w:rsidR="00275436" w:rsidRDefault="00CE68B8" w:rsidP="00507CFC">
      <w:pPr>
        <w:pStyle w:val="libFootnote0"/>
        <w:rPr>
          <w:rtl/>
        </w:rPr>
      </w:pPr>
      <w:r>
        <w:rPr>
          <w:rtl/>
        </w:rPr>
        <w:t>(1)</w:t>
      </w:r>
      <w:r w:rsidR="004A6812">
        <w:rPr>
          <w:rtl/>
        </w:rPr>
        <w:t xml:space="preserve"> کاعّه(ظ).</w:t>
      </w:r>
    </w:p>
    <w:p w:rsidR="00275436" w:rsidRDefault="00CE68B8" w:rsidP="00507CFC">
      <w:pPr>
        <w:pStyle w:val="libFootnote0"/>
        <w:rPr>
          <w:rtl/>
        </w:rPr>
      </w:pPr>
      <w:r>
        <w:rPr>
          <w:rtl/>
        </w:rPr>
        <w:t>(2)</w:t>
      </w:r>
      <w:r w:rsidR="004A6812">
        <w:rPr>
          <w:rtl/>
        </w:rPr>
        <w:t xml:space="preserve"> ق:4</w:t>
      </w:r>
      <w:r w:rsidR="00275436">
        <w:rPr>
          <w:rtl/>
        </w:rPr>
        <w:t>08</w:t>
      </w:r>
      <w:r w:rsidR="004A6812">
        <w:rPr>
          <w:rtl/>
        </w:rPr>
        <w:t>/</w:t>
      </w:r>
      <w:r w:rsidR="00275436">
        <w:rPr>
          <w:rtl/>
        </w:rPr>
        <w:t>3</w:t>
      </w:r>
      <w:r w:rsidR="004A6812">
        <w:rPr>
          <w:rtl/>
        </w:rPr>
        <w:t>5/6،ج:</w:t>
      </w:r>
      <w:r w:rsidR="00275436">
        <w:rPr>
          <w:rtl/>
        </w:rPr>
        <w:t>2</w:t>
      </w:r>
      <w:r w:rsidR="004A6812">
        <w:rPr>
          <w:rtl/>
        </w:rPr>
        <w:t>5/</w:t>
      </w:r>
      <w:r w:rsidR="00275436">
        <w:rPr>
          <w:rtl/>
        </w:rPr>
        <w:t>19</w:t>
      </w:r>
      <w:r w:rsidR="004A6812">
        <w:rPr>
          <w:rtl/>
        </w:rPr>
        <w:t>.</w:t>
      </w:r>
    </w:p>
    <w:p w:rsidR="00275436" w:rsidRDefault="00CE68B8" w:rsidP="00507CFC">
      <w:pPr>
        <w:pStyle w:val="libFootnote0"/>
        <w:rPr>
          <w:rtl/>
        </w:rPr>
      </w:pPr>
      <w:r>
        <w:rPr>
          <w:rtl/>
        </w:rPr>
        <w:t>(3)</w:t>
      </w:r>
      <w:r w:rsidR="004A6812">
        <w:rPr>
          <w:rtl/>
        </w:rPr>
        <w:t xml:space="preserve"> ق:4</w:t>
      </w:r>
      <w:r w:rsidR="00275436">
        <w:rPr>
          <w:rtl/>
        </w:rPr>
        <w:t>0</w:t>
      </w:r>
      <w:r w:rsidR="004A6812">
        <w:rPr>
          <w:rtl/>
        </w:rPr>
        <w:t>6/</w:t>
      </w:r>
      <w:r w:rsidR="00275436">
        <w:rPr>
          <w:rtl/>
        </w:rPr>
        <w:t>3</w:t>
      </w:r>
      <w:r w:rsidR="004A6812">
        <w:rPr>
          <w:rtl/>
        </w:rPr>
        <w:t>5/6،ج:</w:t>
      </w:r>
      <w:r w:rsidR="00275436">
        <w:rPr>
          <w:rtl/>
        </w:rPr>
        <w:t>1</w:t>
      </w:r>
      <w:r w:rsidR="004A6812">
        <w:rPr>
          <w:rtl/>
        </w:rPr>
        <w:t>4/</w:t>
      </w:r>
      <w:r w:rsidR="00275436">
        <w:rPr>
          <w:rtl/>
        </w:rPr>
        <w:t>19</w:t>
      </w:r>
      <w:r w:rsidR="004A6812">
        <w:rPr>
          <w:rtl/>
        </w:rPr>
        <w:t>.</w:t>
      </w:r>
    </w:p>
    <w:p w:rsidR="00507CFC" w:rsidRDefault="00507CFC" w:rsidP="00507CFC">
      <w:pPr>
        <w:pStyle w:val="libFootnote0"/>
        <w:rPr>
          <w:rtl/>
        </w:rPr>
      </w:pPr>
      <w:r>
        <w:rPr>
          <w:rFonts w:hint="cs"/>
          <w:rtl/>
        </w:rPr>
        <w:t>(4) خاضّ (خ ل).</w:t>
      </w:r>
    </w:p>
    <w:p w:rsidR="00507CFC" w:rsidRDefault="00507CFC" w:rsidP="00507CFC">
      <w:pPr>
        <w:pStyle w:val="libNormal"/>
        <w:rPr>
          <w:rtl/>
        </w:rPr>
      </w:pPr>
      <w:r>
        <w:rPr>
          <w:rFonts w:hint="eastAsia"/>
          <w:rtl/>
        </w:rPr>
        <w:br w:type="page"/>
      </w:r>
    </w:p>
    <w:tbl>
      <w:tblPr>
        <w:tblStyle w:val="TableGrid"/>
        <w:bidiVisual/>
        <w:tblW w:w="4562" w:type="pct"/>
        <w:tblInd w:w="384" w:type="dxa"/>
        <w:tblLook w:val="01E0"/>
      </w:tblPr>
      <w:tblGrid>
        <w:gridCol w:w="3536"/>
        <w:gridCol w:w="272"/>
        <w:gridCol w:w="3502"/>
      </w:tblGrid>
      <w:tr w:rsidR="00507CFC" w:rsidTr="009A173C">
        <w:trPr>
          <w:trHeight w:val="350"/>
        </w:trPr>
        <w:tc>
          <w:tcPr>
            <w:tcW w:w="3920" w:type="dxa"/>
            <w:shd w:val="clear" w:color="auto" w:fill="auto"/>
          </w:tcPr>
          <w:p w:rsidR="00507CFC" w:rsidRDefault="00507CFC" w:rsidP="009A173C">
            <w:pPr>
              <w:pStyle w:val="libPoem"/>
            </w:pPr>
            <w:r>
              <w:rPr>
                <w:rFonts w:hint="eastAsia"/>
                <w:rtl/>
              </w:rPr>
              <w:lastRenderedPageBreak/>
              <w:t>و</w:t>
            </w:r>
            <w:r>
              <w:rPr>
                <w:rtl/>
              </w:rPr>
              <w:t xml:space="preserve"> اللّه إن قطعتم </w:t>
            </w:r>
            <w:r>
              <w:rPr>
                <w:rFonts w:hint="cs"/>
                <w:rtl/>
              </w:rPr>
              <w:t>ی</w:t>
            </w:r>
            <w:r>
              <w:rPr>
                <w:rFonts w:hint="eastAsia"/>
                <w:rtl/>
              </w:rPr>
              <w:t>م</w:t>
            </w:r>
            <w:r>
              <w:rPr>
                <w:rFonts w:hint="cs"/>
                <w:rtl/>
              </w:rPr>
              <w:t>ی</w:t>
            </w:r>
            <w:r>
              <w:rPr>
                <w:rFonts w:hint="eastAsia"/>
                <w:rtl/>
              </w:rPr>
              <w:t>ن</w:t>
            </w:r>
            <w:r>
              <w:rPr>
                <w:rFonts w:hint="cs"/>
                <w:rtl/>
              </w:rPr>
              <w:t>ي</w:t>
            </w:r>
            <w:r w:rsidRPr="00725071">
              <w:rPr>
                <w:rStyle w:val="libPoemTiniChar0"/>
                <w:rtl/>
              </w:rPr>
              <w:br/>
              <w:t> </w:t>
            </w:r>
          </w:p>
        </w:tc>
        <w:tc>
          <w:tcPr>
            <w:tcW w:w="279" w:type="dxa"/>
            <w:shd w:val="clear" w:color="auto" w:fill="auto"/>
          </w:tcPr>
          <w:p w:rsidR="00507CFC" w:rsidRDefault="00507CFC" w:rsidP="009A173C">
            <w:pPr>
              <w:pStyle w:val="libPoem"/>
              <w:rPr>
                <w:rtl/>
              </w:rPr>
            </w:pPr>
          </w:p>
        </w:tc>
        <w:tc>
          <w:tcPr>
            <w:tcW w:w="3881" w:type="dxa"/>
            <w:shd w:val="clear" w:color="auto" w:fill="auto"/>
          </w:tcPr>
          <w:p w:rsidR="00507CFC" w:rsidRDefault="00507CFC" w:rsidP="009A173C">
            <w:pPr>
              <w:pStyle w:val="libPoem"/>
            </w:pPr>
            <w:r>
              <w:rPr>
                <w:rFonts w:hint="eastAsia"/>
                <w:rtl/>
              </w:rPr>
              <w:t>انّي</w:t>
            </w:r>
            <w:r>
              <w:rPr>
                <w:rtl/>
              </w:rPr>
              <w:t xml:space="preserve"> أحام</w:t>
            </w:r>
            <w:r>
              <w:rPr>
                <w:rFonts w:hint="cs"/>
                <w:rtl/>
              </w:rPr>
              <w:t>ي</w:t>
            </w:r>
            <w:r>
              <w:rPr>
                <w:rtl/>
              </w:rPr>
              <w:t xml:space="preserve"> أبدا عن دیني</w:t>
            </w:r>
            <w:r w:rsidRPr="00725071">
              <w:rPr>
                <w:rStyle w:val="libPoemTiniChar0"/>
                <w:rtl/>
              </w:rPr>
              <w:br/>
              <w:t> </w:t>
            </w:r>
          </w:p>
        </w:tc>
      </w:tr>
      <w:tr w:rsidR="00507CFC" w:rsidTr="009A173C">
        <w:trPr>
          <w:trHeight w:val="350"/>
        </w:trPr>
        <w:tc>
          <w:tcPr>
            <w:tcW w:w="3920" w:type="dxa"/>
          </w:tcPr>
          <w:p w:rsidR="00507CFC" w:rsidRDefault="00507CFC" w:rsidP="009A173C">
            <w:pPr>
              <w:pStyle w:val="libPoem"/>
            </w:pPr>
            <w:r>
              <w:rPr>
                <w:rFonts w:hint="eastAsia"/>
                <w:rtl/>
              </w:rPr>
              <w:t>و</w:t>
            </w:r>
            <w:r>
              <w:rPr>
                <w:rtl/>
              </w:rPr>
              <w:t xml:space="preserve"> عن إمام صادق ال</w:t>
            </w:r>
            <w:r>
              <w:rPr>
                <w:rFonts w:hint="cs"/>
                <w:rtl/>
              </w:rPr>
              <w:t>ي</w:t>
            </w:r>
            <w:r>
              <w:rPr>
                <w:rFonts w:hint="eastAsia"/>
                <w:rtl/>
              </w:rPr>
              <w:t>ق</w:t>
            </w:r>
            <w:r>
              <w:rPr>
                <w:rFonts w:hint="cs"/>
                <w:rtl/>
              </w:rPr>
              <w:t>ی</w:t>
            </w:r>
            <w:r>
              <w:rPr>
                <w:rFonts w:hint="eastAsia"/>
                <w:rtl/>
              </w:rPr>
              <w:t>ن</w:t>
            </w:r>
            <w:r w:rsidRPr="00725071">
              <w:rPr>
                <w:rStyle w:val="libPoemTiniChar0"/>
                <w:rtl/>
              </w:rPr>
              <w:br/>
              <w:t> </w:t>
            </w:r>
          </w:p>
        </w:tc>
        <w:tc>
          <w:tcPr>
            <w:tcW w:w="279" w:type="dxa"/>
          </w:tcPr>
          <w:p w:rsidR="00507CFC" w:rsidRDefault="00507CFC" w:rsidP="009A173C">
            <w:pPr>
              <w:pStyle w:val="libPoem"/>
              <w:rPr>
                <w:rtl/>
              </w:rPr>
            </w:pPr>
          </w:p>
        </w:tc>
        <w:tc>
          <w:tcPr>
            <w:tcW w:w="3881" w:type="dxa"/>
          </w:tcPr>
          <w:p w:rsidR="00507CFC" w:rsidRDefault="00507CFC" w:rsidP="009A173C">
            <w:pPr>
              <w:pStyle w:val="libPoem"/>
            </w:pPr>
            <w:r>
              <w:rPr>
                <w:rFonts w:hint="eastAsia"/>
                <w:rtl/>
              </w:rPr>
              <w:t>نجل</w:t>
            </w:r>
            <w:r>
              <w:rPr>
                <w:rtl/>
              </w:rPr>
              <w:t xml:space="preserve"> النبيّ الطاهر الأم</w:t>
            </w:r>
            <w:r>
              <w:rPr>
                <w:rFonts w:hint="cs"/>
                <w:rtl/>
              </w:rPr>
              <w:t>ی</w:t>
            </w:r>
            <w:r>
              <w:rPr>
                <w:rFonts w:hint="eastAsia"/>
                <w:rtl/>
              </w:rPr>
              <w:t>ن</w:t>
            </w:r>
            <w:r w:rsidRPr="00725071">
              <w:rPr>
                <w:rStyle w:val="libPoemTiniChar0"/>
                <w:rtl/>
              </w:rPr>
              <w:br/>
              <w:t> </w:t>
            </w:r>
          </w:p>
        </w:tc>
      </w:tr>
    </w:tbl>
    <w:p w:rsidR="00275436" w:rsidRDefault="00D27669" w:rsidP="00507CFC">
      <w:pPr>
        <w:pStyle w:val="libNormal"/>
        <w:rPr>
          <w:rtl/>
        </w:rPr>
      </w:pPr>
      <w:r>
        <w:rPr>
          <w:rFonts w:hint="eastAsia"/>
          <w:rtl/>
        </w:rPr>
        <w:t>الى</w:t>
      </w:r>
      <w:r w:rsidR="004A6812">
        <w:rPr>
          <w:rtl/>
        </w:rPr>
        <w:t xml:space="preserve"> غ</w:t>
      </w:r>
      <w:r w:rsidR="004A6812">
        <w:rPr>
          <w:rFonts w:hint="cs"/>
          <w:rtl/>
        </w:rPr>
        <w:t>ی</w:t>
      </w:r>
      <w:r w:rsidR="004A6812">
        <w:rPr>
          <w:rFonts w:hint="eastAsia"/>
          <w:rtl/>
        </w:rPr>
        <w:t>ر</w:t>
      </w:r>
      <w:r w:rsidR="004A6812">
        <w:rPr>
          <w:rtl/>
        </w:rPr>
        <w:t xml:space="preserve"> ذلک،و لعلّ </w:t>
      </w:r>
      <w:r>
        <w:rPr>
          <w:rtl/>
        </w:rPr>
        <w:t>الى</w:t>
      </w:r>
      <w:r w:rsidR="004A6812">
        <w:rPr>
          <w:rtl/>
        </w:rPr>
        <w:t xml:space="preserve"> ذلک أش</w:t>
      </w:r>
      <w:r w:rsidR="004A6812">
        <w:rPr>
          <w:rFonts w:hint="cs"/>
          <w:rtl/>
        </w:rPr>
        <w:t>ی</w:t>
      </w:r>
      <w:r w:rsidR="004A6812">
        <w:rPr>
          <w:rFonts w:hint="eastAsia"/>
          <w:rtl/>
        </w:rPr>
        <w:t>ر</w:t>
      </w:r>
      <w:r w:rsidR="004A6812">
        <w:rPr>
          <w:rtl/>
        </w:rPr>
        <w:t xml:space="preserve"> </w:t>
      </w:r>
      <w:r w:rsidR="00275436">
        <w:rPr>
          <w:rtl/>
        </w:rPr>
        <w:t>في</w:t>
      </w:r>
      <w:r w:rsidR="004A6812">
        <w:rPr>
          <w:rtl/>
        </w:rPr>
        <w:t xml:space="preserve"> ز</w:t>
      </w:r>
      <w:r w:rsidR="004A6812">
        <w:rPr>
          <w:rFonts w:hint="cs"/>
          <w:rtl/>
        </w:rPr>
        <w:t>ی</w:t>
      </w:r>
      <w:r w:rsidR="004A6812">
        <w:rPr>
          <w:rFonts w:hint="eastAsia"/>
          <w:rtl/>
        </w:rPr>
        <w:t>ارته</w:t>
      </w:r>
      <w:r w:rsidR="004A6812">
        <w:rPr>
          <w:rtl/>
        </w:rPr>
        <w:t xml:space="preserve"> ال</w:t>
      </w:r>
      <w:r w:rsidR="006744A0">
        <w:rPr>
          <w:rtl/>
        </w:rPr>
        <w:t>منقولة</w:t>
      </w:r>
      <w:r w:rsidR="004A6812">
        <w:rPr>
          <w:rtl/>
        </w:rPr>
        <w:t xml:space="preserve"> عن الش</w:t>
      </w:r>
      <w:r w:rsidR="004A6812">
        <w:rPr>
          <w:rFonts w:hint="cs"/>
          <w:rtl/>
        </w:rPr>
        <w:t>ی</w:t>
      </w:r>
      <w:r w:rsidR="004A6812">
        <w:rPr>
          <w:rFonts w:hint="eastAsia"/>
          <w:rtl/>
        </w:rPr>
        <w:t>خ</w:t>
      </w:r>
      <w:r w:rsidR="004A6812">
        <w:rPr>
          <w:rtl/>
        </w:rPr>
        <w:t xml:space="preserve"> الم</w:t>
      </w:r>
      <w:r w:rsidR="00275436">
        <w:rPr>
          <w:rtl/>
        </w:rPr>
        <w:t>في</w:t>
      </w:r>
      <w:r w:rsidR="004A6812">
        <w:rPr>
          <w:rFonts w:hint="eastAsia"/>
          <w:rtl/>
        </w:rPr>
        <w:t>د</w:t>
      </w:r>
      <w:r w:rsidR="004A6812">
        <w:rPr>
          <w:rtl/>
        </w:rPr>
        <w:t xml:space="preserve"> و </w:t>
      </w:r>
      <w:r w:rsidR="00EA47CB">
        <w:rPr>
          <w:rtl/>
        </w:rPr>
        <w:t>غیر</w:t>
      </w:r>
      <w:r w:rsidR="00507CFC">
        <w:rPr>
          <w:rFonts w:hint="cs"/>
          <w:rtl/>
        </w:rPr>
        <w:t>ه</w:t>
      </w:r>
      <w:r w:rsidR="004A6812">
        <w:rPr>
          <w:rtl/>
        </w:rPr>
        <w:t>:</w:t>
      </w:r>
      <w:r w:rsidR="00507CFC">
        <w:rPr>
          <w:rFonts w:hint="cs"/>
          <w:rtl/>
        </w:rPr>
        <w:t xml:space="preserve"> </w:t>
      </w:r>
      <w:r w:rsidR="004A6812">
        <w:rPr>
          <w:rFonts w:hint="eastAsia"/>
          <w:rtl/>
        </w:rPr>
        <w:t>فألحقک</w:t>
      </w:r>
      <w:r w:rsidR="004A6812">
        <w:rPr>
          <w:rtl/>
        </w:rPr>
        <w:t xml:space="preserve"> اللّه ب</w:t>
      </w:r>
      <w:r w:rsidR="00910408">
        <w:rPr>
          <w:rtl/>
        </w:rPr>
        <w:t>درجة</w:t>
      </w:r>
      <w:r w:rsidR="004A6812">
        <w:rPr>
          <w:rtl/>
        </w:rPr>
        <w:t xml:space="preserve"> آبائک </w:t>
      </w:r>
      <w:r w:rsidR="00275436">
        <w:rPr>
          <w:rtl/>
        </w:rPr>
        <w:t>في</w:t>
      </w:r>
      <w:r w:rsidR="004A6812">
        <w:rPr>
          <w:rtl/>
        </w:rPr>
        <w:t xml:space="preserve"> دار جنّات النع</w:t>
      </w:r>
      <w:r w:rsidR="004A6812">
        <w:rPr>
          <w:rFonts w:hint="cs"/>
          <w:rtl/>
        </w:rPr>
        <w:t>ی</w:t>
      </w:r>
      <w:r w:rsidR="004A6812">
        <w:rPr>
          <w:rFonts w:hint="eastAsia"/>
          <w:rtl/>
        </w:rPr>
        <w:t>م</w:t>
      </w:r>
      <w:r w:rsidR="004A6812">
        <w:rPr>
          <w:rtl/>
        </w:rPr>
        <w:t>.</w:t>
      </w:r>
    </w:p>
    <w:p w:rsidR="00275436" w:rsidRDefault="00910408" w:rsidP="00507CFC">
      <w:pPr>
        <w:pStyle w:val="libNormal"/>
        <w:rPr>
          <w:rtl/>
        </w:rPr>
      </w:pPr>
      <w:r w:rsidRPr="00507CFC">
        <w:rPr>
          <w:rStyle w:val="libBold1Char"/>
          <w:rFonts w:hint="eastAsia"/>
          <w:rtl/>
        </w:rPr>
        <w:t>روضة</w:t>
      </w:r>
      <w:r w:rsidR="004A6812" w:rsidRPr="00507CFC">
        <w:rPr>
          <w:rStyle w:val="libBold1Char"/>
          <w:rtl/>
        </w:rPr>
        <w:t xml:space="preserve"> الواعظ</w:t>
      </w:r>
      <w:r w:rsidR="004A6812" w:rsidRPr="00507CFC">
        <w:rPr>
          <w:rStyle w:val="libBold1Char"/>
          <w:rFonts w:hint="cs"/>
          <w:rtl/>
        </w:rPr>
        <w:t>ی</w:t>
      </w:r>
      <w:r w:rsidR="004A6812" w:rsidRPr="00507CFC">
        <w:rPr>
          <w:rStyle w:val="libBold1Char"/>
          <w:rFonts w:hint="eastAsia"/>
          <w:rtl/>
        </w:rPr>
        <w:t>ن</w:t>
      </w:r>
      <w:r w:rsidR="004A6812">
        <w:rPr>
          <w:rtl/>
        </w:rPr>
        <w:t>:</w:t>
      </w:r>
      <w:r w:rsidR="00275436">
        <w:rPr>
          <w:rtl/>
        </w:rPr>
        <w:t>في</w:t>
      </w:r>
      <w:r w:rsidR="004A6812">
        <w:rPr>
          <w:rtl/>
        </w:rPr>
        <w:t xml:space="preserve"> حد</w:t>
      </w:r>
      <w:r w:rsidR="004A6812">
        <w:rPr>
          <w:rFonts w:hint="cs"/>
          <w:rtl/>
        </w:rPr>
        <w:t>ی</w:t>
      </w:r>
      <w:r w:rsidR="004A6812">
        <w:rPr>
          <w:rFonts w:hint="eastAsia"/>
          <w:rtl/>
        </w:rPr>
        <w:t>ث</w:t>
      </w:r>
      <w:r w:rsidR="004A6812">
        <w:rPr>
          <w:rtl/>
        </w:rPr>
        <w:t xml:space="preserve"> جابر: انّه قال لرسول اللّه </w:t>
      </w:r>
      <w:r w:rsidR="00D27669" w:rsidRPr="00D27669">
        <w:rPr>
          <w:rStyle w:val="libAlaemChar"/>
          <w:rtl/>
        </w:rPr>
        <w:t>صلى‌الله‌عليه‌وآله‌وسلم</w:t>
      </w:r>
      <w:r w:rsidR="004A6812">
        <w:rPr>
          <w:rtl/>
        </w:rPr>
        <w:t xml:space="preserve">:الناس </w:t>
      </w:r>
      <w:r w:rsidR="004A6812">
        <w:rPr>
          <w:rFonts w:hint="cs"/>
          <w:rtl/>
        </w:rPr>
        <w:t>ی</w:t>
      </w:r>
      <w:r w:rsidR="004A6812">
        <w:rPr>
          <w:rFonts w:hint="eastAsia"/>
          <w:rtl/>
        </w:rPr>
        <w:t>قولون</w:t>
      </w:r>
      <w:r w:rsidR="004A6812">
        <w:rPr>
          <w:rtl/>
        </w:rPr>
        <w:t xml:space="preserve"> أبا طالب مات کافرا،قال:</w:t>
      </w:r>
      <w:r w:rsidR="004A6812">
        <w:rPr>
          <w:rFonts w:hint="cs"/>
          <w:rtl/>
        </w:rPr>
        <w:t>ی</w:t>
      </w:r>
      <w:r w:rsidR="004A6812">
        <w:rPr>
          <w:rFonts w:hint="eastAsia"/>
          <w:rtl/>
        </w:rPr>
        <w:t>ا</w:t>
      </w:r>
      <w:r w:rsidR="004A6812">
        <w:rPr>
          <w:rtl/>
        </w:rPr>
        <w:t xml:space="preserve"> جابر اللّه أعلم بالغ</w:t>
      </w:r>
      <w:r w:rsidR="004A6812">
        <w:rPr>
          <w:rFonts w:hint="cs"/>
          <w:rtl/>
        </w:rPr>
        <w:t>ی</w:t>
      </w:r>
      <w:r w:rsidR="004A6812">
        <w:rPr>
          <w:rFonts w:hint="eastAsia"/>
          <w:rtl/>
        </w:rPr>
        <w:t>ب</w:t>
      </w:r>
      <w:r w:rsidR="004A6812">
        <w:rPr>
          <w:rtl/>
        </w:rPr>
        <w:t xml:space="preserve"> انّه لمّا کانت ال</w:t>
      </w:r>
      <w:r w:rsidR="00FF55C9">
        <w:rPr>
          <w:rtl/>
        </w:rPr>
        <w:t>ليلة</w:t>
      </w:r>
      <w:r w:rsidR="004A6812">
        <w:rPr>
          <w:rtl/>
        </w:rPr>
        <w:t xml:space="preserve"> </w:t>
      </w:r>
      <w:r w:rsidR="00FF55C9">
        <w:rPr>
          <w:rtl/>
        </w:rPr>
        <w:t>التي</w:t>
      </w:r>
      <w:r w:rsidR="004A6812">
        <w:rPr>
          <w:rtl/>
        </w:rPr>
        <w:t xml:space="preserve"> أ</w:t>
      </w:r>
      <w:r w:rsidR="0055514A">
        <w:rPr>
          <w:rtl/>
        </w:rPr>
        <w:t>سري</w:t>
      </w:r>
      <w:r w:rsidR="004A6812">
        <w:rPr>
          <w:rtl/>
        </w:rPr>
        <w:t xml:space="preserve"> </w:t>
      </w:r>
      <w:r w:rsidR="00FF55C9">
        <w:rPr>
          <w:rtl/>
        </w:rPr>
        <w:t>بي</w:t>
      </w:r>
      <w:r w:rsidR="004A6812">
        <w:rPr>
          <w:rtl/>
        </w:rPr>
        <w:t xml:space="preserve"> </w:t>
      </w:r>
      <w:r w:rsidR="00275436">
        <w:rPr>
          <w:rtl/>
        </w:rPr>
        <w:t>في</w:t>
      </w:r>
      <w:r w:rsidR="004A6812">
        <w:rPr>
          <w:rFonts w:hint="eastAsia"/>
          <w:rtl/>
        </w:rPr>
        <w:t>ها</w:t>
      </w:r>
      <w:r w:rsidR="004A6812">
        <w:rPr>
          <w:rtl/>
        </w:rPr>
        <w:t xml:space="preserve"> </w:t>
      </w:r>
      <w:r w:rsidR="00D27669">
        <w:rPr>
          <w:rtl/>
        </w:rPr>
        <w:t>الى</w:t>
      </w:r>
      <w:r w:rsidR="004A6812">
        <w:rPr>
          <w:rtl/>
        </w:rPr>
        <w:t xml:space="preserve"> السماء </w:t>
      </w:r>
      <w:r w:rsidR="00004EB9">
        <w:rPr>
          <w:rtl/>
        </w:rPr>
        <w:t>انته</w:t>
      </w:r>
      <w:r w:rsidR="00507CFC">
        <w:rPr>
          <w:rFonts w:hint="cs"/>
          <w:rtl/>
        </w:rPr>
        <w:t>ي</w:t>
      </w:r>
      <w:r w:rsidR="004A6812">
        <w:rPr>
          <w:rFonts w:hint="eastAsia"/>
          <w:rtl/>
        </w:rPr>
        <w:t>ت</w:t>
      </w:r>
      <w:r w:rsidR="004A6812">
        <w:rPr>
          <w:rtl/>
        </w:rPr>
        <w:t xml:space="preserve"> </w:t>
      </w:r>
      <w:r w:rsidR="00D27669">
        <w:rPr>
          <w:rtl/>
        </w:rPr>
        <w:t>الى</w:t>
      </w:r>
      <w:r w:rsidR="004A6812">
        <w:rPr>
          <w:rtl/>
        </w:rPr>
        <w:t xml:space="preserve"> العرش فرأ</w:t>
      </w:r>
      <w:r w:rsidR="004A6812">
        <w:rPr>
          <w:rFonts w:hint="cs"/>
          <w:rtl/>
        </w:rPr>
        <w:t>ی</w:t>
      </w:r>
      <w:r w:rsidR="004A6812">
        <w:rPr>
          <w:rFonts w:hint="eastAsia"/>
          <w:rtl/>
        </w:rPr>
        <w:t>ت</w:t>
      </w:r>
      <w:r w:rsidR="004A6812">
        <w:rPr>
          <w:rtl/>
        </w:rPr>
        <w:t xml:space="preserve"> </w:t>
      </w:r>
      <w:r w:rsidR="00D27669">
        <w:rPr>
          <w:rtl/>
        </w:rPr>
        <w:t>أربعة</w:t>
      </w:r>
      <w:r w:rsidR="004A6812">
        <w:rPr>
          <w:rtl/>
        </w:rPr>
        <w:t xml:space="preserve"> أنوار فقلت:ال</w:t>
      </w:r>
      <w:r>
        <w:rPr>
          <w:rtl/>
        </w:rPr>
        <w:t>هي</w:t>
      </w:r>
      <w:r w:rsidR="004A6812">
        <w:rPr>
          <w:rtl/>
        </w:rPr>
        <w:t xml:space="preserve"> ما هذه الأنوار؟ فقال:</w:t>
      </w:r>
      <w:r w:rsidR="004A6812">
        <w:rPr>
          <w:rFonts w:hint="cs"/>
          <w:rtl/>
        </w:rPr>
        <w:t>ی</w:t>
      </w:r>
      <w:r w:rsidR="004A6812">
        <w:rPr>
          <w:rFonts w:hint="eastAsia"/>
          <w:rtl/>
        </w:rPr>
        <w:t>ا</w:t>
      </w:r>
      <w:r w:rsidR="004A6812">
        <w:rPr>
          <w:rtl/>
        </w:rPr>
        <w:t xml:space="preserve"> محمد،هذا عبد المطّلب و هذا أبو طالب و هذا أبوک عبد اللّه و هذا أخوک طالب،فقلت:ال</w:t>
      </w:r>
      <w:r>
        <w:rPr>
          <w:rtl/>
        </w:rPr>
        <w:t>هي</w:t>
      </w:r>
      <w:r w:rsidR="004A6812">
        <w:rPr>
          <w:rtl/>
        </w:rPr>
        <w:t xml:space="preserve"> و س</w:t>
      </w:r>
      <w:r w:rsidR="00D27669">
        <w:rPr>
          <w:rFonts w:hint="cs"/>
          <w:rtl/>
        </w:rPr>
        <w:t>یدي</w:t>
      </w:r>
      <w:r w:rsidR="004A6812">
        <w:rPr>
          <w:rtl/>
        </w:rPr>
        <w:t xml:space="preserve"> فبم نالوا هذه ال</w:t>
      </w:r>
      <w:r>
        <w:rPr>
          <w:rtl/>
        </w:rPr>
        <w:t>درجة</w:t>
      </w:r>
      <w:r w:rsidR="004A6812">
        <w:rPr>
          <w:rtl/>
        </w:rPr>
        <w:t>؟قال:بکتمانهم الإ</w:t>
      </w:r>
      <w:r w:rsidR="004A6812">
        <w:rPr>
          <w:rFonts w:hint="cs"/>
          <w:rtl/>
        </w:rPr>
        <w:t>ی</w:t>
      </w:r>
      <w:r w:rsidR="004A6812">
        <w:rPr>
          <w:rFonts w:hint="eastAsia"/>
          <w:rtl/>
        </w:rPr>
        <w:t>مان</w:t>
      </w:r>
      <w:r w:rsidR="004A6812">
        <w:rPr>
          <w:rtl/>
        </w:rPr>
        <w:t xml:space="preserve"> و إظهارهم الکفر و صبرهم ع</w:t>
      </w:r>
      <w:r w:rsidR="00D27669">
        <w:rPr>
          <w:rtl/>
        </w:rPr>
        <w:t>لي</w:t>
      </w:r>
      <w:r w:rsidR="004A6812">
        <w:rPr>
          <w:rtl/>
        </w:rPr>
        <w:t xml:space="preserve"> ذلک حتّ</w:t>
      </w:r>
      <w:r w:rsidR="004A6812">
        <w:rPr>
          <w:rFonts w:hint="cs"/>
          <w:rtl/>
        </w:rPr>
        <w:t>ی</w:t>
      </w:r>
      <w:r w:rsidR="004A6812">
        <w:rPr>
          <w:rtl/>
        </w:rPr>
        <w:t xml:space="preserve"> ماتوا </w:t>
      </w:r>
      <w:r w:rsidR="004A6812" w:rsidRPr="00CE68B8">
        <w:rPr>
          <w:rStyle w:val="libFootnotenumChar"/>
          <w:rtl/>
        </w:rPr>
        <w:t>(1)</w:t>
      </w:r>
      <w:r w:rsidR="004A6812">
        <w:rPr>
          <w:rtl/>
        </w:rPr>
        <w:t>.</w:t>
      </w:r>
    </w:p>
    <w:p w:rsidR="00275436" w:rsidRDefault="004A6812" w:rsidP="00507CFC">
      <w:pPr>
        <w:pStyle w:val="libCenterBold1"/>
        <w:rPr>
          <w:rtl/>
        </w:rPr>
      </w:pPr>
      <w:r>
        <w:rPr>
          <w:rFonts w:hint="eastAsia"/>
          <w:rtl/>
        </w:rPr>
        <w:t>کلام</w:t>
      </w:r>
      <w:r>
        <w:rPr>
          <w:rtl/>
        </w:rPr>
        <w:t xml:space="preserve"> ع</w:t>
      </w:r>
      <w:r w:rsidR="00D27669">
        <w:rPr>
          <w:rtl/>
        </w:rPr>
        <w:t>لي</w:t>
      </w:r>
      <w:r>
        <w:rPr>
          <w:rtl/>
        </w:rPr>
        <w:t xml:space="preserve"> بن </w:t>
      </w:r>
      <w:r w:rsidR="00785E3E">
        <w:rPr>
          <w:rtl/>
        </w:rPr>
        <w:t>حمزة</w:t>
      </w:r>
      <w:r>
        <w:rPr>
          <w:rtl/>
        </w:rPr>
        <w:t xml:space="preserve"> ال</w:t>
      </w:r>
      <w:r w:rsidR="00582E81">
        <w:rPr>
          <w:rtl/>
        </w:rPr>
        <w:t>بصري</w:t>
      </w:r>
      <w:r>
        <w:rPr>
          <w:rtl/>
        </w:rPr>
        <w:t xml:space="preserve"> الدالّ ع</w:t>
      </w:r>
      <w:r w:rsidR="00D27669">
        <w:rPr>
          <w:rtl/>
        </w:rPr>
        <w:t>ل</w:t>
      </w:r>
      <w:r w:rsidR="00507CFC">
        <w:rPr>
          <w:rFonts w:hint="cs"/>
          <w:rtl/>
        </w:rPr>
        <w:t>ى</w:t>
      </w:r>
      <w:r>
        <w:rPr>
          <w:rtl/>
        </w:rPr>
        <w:t xml:space="preserve"> إ</w:t>
      </w:r>
      <w:r>
        <w:rPr>
          <w:rFonts w:hint="cs"/>
          <w:rtl/>
        </w:rPr>
        <w:t>ی</w:t>
      </w:r>
      <w:r>
        <w:rPr>
          <w:rFonts w:hint="eastAsia"/>
          <w:rtl/>
        </w:rPr>
        <w:t>مانه</w:t>
      </w:r>
    </w:p>
    <w:p w:rsidR="00275436" w:rsidRDefault="0055514A" w:rsidP="00507CFC">
      <w:pPr>
        <w:pStyle w:val="libNormal"/>
        <w:rPr>
          <w:rtl/>
        </w:rPr>
      </w:pPr>
      <w:r w:rsidRPr="0055514A">
        <w:rPr>
          <w:rStyle w:val="libBold1Char"/>
          <w:rFonts w:hint="eastAsia"/>
          <w:rtl/>
        </w:rPr>
        <w:t>أقول</w:t>
      </w:r>
      <w:r w:rsidR="004A6812">
        <w:rPr>
          <w:rtl/>
        </w:rPr>
        <w:t>:</w:t>
      </w:r>
      <w:r w:rsidR="004A6812">
        <w:rPr>
          <w:rFonts w:hint="eastAsia"/>
          <w:rtl/>
        </w:rPr>
        <w:t>قال</w:t>
      </w:r>
      <w:r w:rsidR="004A6812">
        <w:rPr>
          <w:rtl/>
        </w:rPr>
        <w:t xml:space="preserve"> ع</w:t>
      </w:r>
      <w:r w:rsidR="00D27669">
        <w:rPr>
          <w:rtl/>
        </w:rPr>
        <w:t>لي</w:t>
      </w:r>
      <w:r w:rsidR="004A6812">
        <w:rPr>
          <w:rtl/>
        </w:rPr>
        <w:t xml:space="preserve"> بن </w:t>
      </w:r>
      <w:r w:rsidR="00785E3E">
        <w:rPr>
          <w:rtl/>
        </w:rPr>
        <w:t>حمزة</w:t>
      </w:r>
      <w:r w:rsidR="004A6812">
        <w:rPr>
          <w:rtl/>
        </w:rPr>
        <w:t xml:space="preserve"> ال</w:t>
      </w:r>
      <w:r w:rsidR="00582E81">
        <w:rPr>
          <w:rtl/>
        </w:rPr>
        <w:t>بصري</w:t>
      </w:r>
      <w:r w:rsidR="004A6812">
        <w:rPr>
          <w:rtl/>
        </w:rPr>
        <w:t xml:space="preserve"> </w:t>
      </w:r>
      <w:r w:rsidR="00275436">
        <w:rPr>
          <w:rtl/>
        </w:rPr>
        <w:t>في</w:t>
      </w:r>
      <w:r w:rsidR="004A6812">
        <w:rPr>
          <w:rtl/>
        </w:rPr>
        <w:t xml:space="preserve"> کتابه </w:t>
      </w:r>
      <w:r w:rsidR="00275436">
        <w:rPr>
          <w:rtl/>
        </w:rPr>
        <w:t>في</w:t>
      </w:r>
      <w:r w:rsidR="004A6812">
        <w:rPr>
          <w:rtl/>
        </w:rPr>
        <w:t xml:space="preserve"> أشعار </w:t>
      </w:r>
      <w:r w:rsidR="00D27669">
        <w:rPr>
          <w:rtl/>
        </w:rPr>
        <w:t>أبي</w:t>
      </w:r>
      <w:r w:rsidR="004A6812">
        <w:rPr>
          <w:rtl/>
        </w:rPr>
        <w:t xml:space="preserve"> طالب </w:t>
      </w:r>
      <w:r w:rsidR="00880A49" w:rsidRPr="00880A49">
        <w:rPr>
          <w:rStyle w:val="libAlaemChar"/>
          <w:rtl/>
        </w:rPr>
        <w:t>رحمه‌الله</w:t>
      </w:r>
      <w:r w:rsidR="004A6812">
        <w:rPr>
          <w:rtl/>
        </w:rPr>
        <w:t>:</w:t>
      </w:r>
      <w:r w:rsidR="00703FAB">
        <w:rPr>
          <w:rtl/>
        </w:rPr>
        <w:t>حدّثني</w:t>
      </w:r>
      <w:r w:rsidR="004A6812">
        <w:rPr>
          <w:rtl/>
        </w:rPr>
        <w:t xml:space="preserve"> أبو بشر قال:</w:t>
      </w:r>
      <w:r w:rsidR="00703FAB">
        <w:rPr>
          <w:rtl/>
        </w:rPr>
        <w:t>حدّثني</w:t>
      </w:r>
      <w:r w:rsidR="004A6812">
        <w:rPr>
          <w:rtl/>
        </w:rPr>
        <w:t xml:space="preserve"> أبو </w:t>
      </w:r>
      <w:r w:rsidR="00320112">
        <w:rPr>
          <w:rtl/>
        </w:rPr>
        <w:t>بردة</w:t>
      </w:r>
      <w:r w:rsidR="004A6812">
        <w:rPr>
          <w:rtl/>
        </w:rPr>
        <w:t xml:space="preserve"> السلم</w:t>
      </w:r>
      <w:r w:rsidR="00507CFC">
        <w:rPr>
          <w:rFonts w:hint="cs"/>
          <w:rtl/>
        </w:rPr>
        <w:t>ي</w:t>
      </w:r>
      <w:r w:rsidR="004A6812">
        <w:rPr>
          <w:rtl/>
        </w:rPr>
        <w:t xml:space="preserve"> عن الحسن بن ما شاء اللّه قال:</w:t>
      </w:r>
      <w:r w:rsidR="00703FAB">
        <w:rPr>
          <w:rtl/>
        </w:rPr>
        <w:t>حدّثني</w:t>
      </w:r>
      <w:r w:rsidR="004A6812">
        <w:rPr>
          <w:rtl/>
        </w:rPr>
        <w:t xml:space="preserve"> </w:t>
      </w:r>
      <w:r w:rsidR="00D27669">
        <w:rPr>
          <w:rtl/>
        </w:rPr>
        <w:t>أبي</w:t>
      </w:r>
      <w:r w:rsidR="004A6812">
        <w:rPr>
          <w:rtl/>
        </w:rPr>
        <w:t xml:space="preserve"> قال:سمعت ع</w:t>
      </w:r>
      <w:r w:rsidR="00D27669">
        <w:rPr>
          <w:rtl/>
        </w:rPr>
        <w:t>لي</w:t>
      </w:r>
      <w:r w:rsidR="004A6812">
        <w:rPr>
          <w:rtl/>
        </w:rPr>
        <w:t xml:space="preserve"> بن م</w:t>
      </w:r>
      <w:r w:rsidR="004A6812">
        <w:rPr>
          <w:rFonts w:hint="cs"/>
          <w:rtl/>
        </w:rPr>
        <w:t>ی</w:t>
      </w:r>
      <w:r w:rsidR="004A6812">
        <w:rPr>
          <w:rFonts w:hint="eastAsia"/>
          <w:rtl/>
        </w:rPr>
        <w:t>ثم</w:t>
      </w:r>
      <w:r w:rsidR="004A6812">
        <w:rPr>
          <w:rtl/>
        </w:rPr>
        <w:t xml:space="preserve"> </w:t>
      </w:r>
      <w:r w:rsidR="004A6812">
        <w:rPr>
          <w:rFonts w:hint="cs"/>
          <w:rtl/>
        </w:rPr>
        <w:t>ی</w:t>
      </w:r>
      <w:r w:rsidR="004A6812">
        <w:rPr>
          <w:rFonts w:hint="eastAsia"/>
          <w:rtl/>
        </w:rPr>
        <w:t>قول</w:t>
      </w:r>
      <w:r w:rsidR="004A6812">
        <w:rPr>
          <w:rtl/>
        </w:rPr>
        <w:t xml:space="preserve">:سمعت </w:t>
      </w:r>
      <w:r w:rsidR="00D27669">
        <w:rPr>
          <w:rtl/>
        </w:rPr>
        <w:t>أبي</w:t>
      </w:r>
      <w:r w:rsidR="004A6812">
        <w:rPr>
          <w:rtl/>
        </w:rPr>
        <w:t xml:space="preserve"> </w:t>
      </w:r>
      <w:r w:rsidR="004A6812">
        <w:rPr>
          <w:rFonts w:hint="cs"/>
          <w:rtl/>
        </w:rPr>
        <w:t>ی</w:t>
      </w:r>
      <w:r w:rsidR="004A6812">
        <w:rPr>
          <w:rFonts w:hint="eastAsia"/>
          <w:rtl/>
        </w:rPr>
        <w:t>قول</w:t>
      </w:r>
      <w:r w:rsidR="004A6812">
        <w:rPr>
          <w:rtl/>
        </w:rPr>
        <w:t xml:space="preserve">:سمعت </w:t>
      </w:r>
      <w:r w:rsidR="00B365CC">
        <w:rPr>
          <w:rtl/>
        </w:rPr>
        <w:t>جدّي</w:t>
      </w:r>
      <w:r w:rsidR="004A6812">
        <w:rPr>
          <w:rtl/>
        </w:rPr>
        <w:t xml:space="preserve"> </w:t>
      </w:r>
      <w:r w:rsidR="004A6812">
        <w:rPr>
          <w:rFonts w:hint="cs"/>
          <w:rtl/>
        </w:rPr>
        <w:t>ی</w:t>
      </w:r>
      <w:r w:rsidR="004A6812">
        <w:rPr>
          <w:rFonts w:hint="eastAsia"/>
          <w:rtl/>
        </w:rPr>
        <w:t>قول</w:t>
      </w:r>
      <w:r w:rsidR="004A6812">
        <w:rPr>
          <w:rtl/>
        </w:rPr>
        <w:t>:سمعت ع</w:t>
      </w:r>
      <w:r w:rsidR="00D27669">
        <w:rPr>
          <w:rtl/>
        </w:rPr>
        <w:t>لي</w:t>
      </w:r>
      <w:r w:rsidR="004A6812">
        <w:rPr>
          <w:rFonts w:hint="eastAsia"/>
          <w:rtl/>
        </w:rPr>
        <w:t>ا</w:t>
      </w:r>
      <w:r w:rsidR="00507CFC">
        <w:rPr>
          <w:rFonts w:hint="cs"/>
          <w:rtl/>
        </w:rPr>
        <w:t>ً</w:t>
      </w:r>
      <w:r w:rsidR="004A6812">
        <w:rPr>
          <w:rtl/>
        </w:rPr>
        <w:t xml:space="preserve">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قول</w:t>
      </w:r>
      <w:r w:rsidR="004A6812">
        <w:rPr>
          <w:rtl/>
        </w:rPr>
        <w:t xml:space="preserve">: تبع أبو طالب عبد المطّلب </w:t>
      </w:r>
      <w:r w:rsidR="00275436">
        <w:rPr>
          <w:rtl/>
        </w:rPr>
        <w:t>في</w:t>
      </w:r>
      <w:r w:rsidR="004A6812">
        <w:rPr>
          <w:rtl/>
        </w:rPr>
        <w:t xml:space="preserve"> کلّ أحواله حتّ</w:t>
      </w:r>
      <w:r w:rsidR="004A6812">
        <w:rPr>
          <w:rFonts w:hint="cs"/>
          <w:rtl/>
        </w:rPr>
        <w:t>ی</w:t>
      </w:r>
      <w:r w:rsidR="004A6812">
        <w:rPr>
          <w:rtl/>
        </w:rPr>
        <w:t xml:space="preserve"> خرج من الدن</w:t>
      </w:r>
      <w:r w:rsidR="004A6812">
        <w:rPr>
          <w:rFonts w:hint="cs"/>
          <w:rtl/>
        </w:rPr>
        <w:t>ی</w:t>
      </w:r>
      <w:r w:rsidR="004A6812">
        <w:rPr>
          <w:rFonts w:hint="eastAsia"/>
          <w:rtl/>
        </w:rPr>
        <w:t>ا</w:t>
      </w:r>
      <w:r w:rsidR="004A6812">
        <w:rPr>
          <w:rtl/>
        </w:rPr>
        <w:t xml:space="preserve"> و هو ع</w:t>
      </w:r>
      <w:r w:rsidR="00D27669">
        <w:rPr>
          <w:rtl/>
        </w:rPr>
        <w:t>ل</w:t>
      </w:r>
      <w:r w:rsidR="00507CFC">
        <w:rPr>
          <w:rFonts w:hint="cs"/>
          <w:rtl/>
        </w:rPr>
        <w:t>ى</w:t>
      </w:r>
      <w:r w:rsidR="004A6812">
        <w:rPr>
          <w:rtl/>
        </w:rPr>
        <w:t xml:space="preserve"> ملّته و </w:t>
      </w:r>
      <w:r w:rsidR="00910408">
        <w:rPr>
          <w:rtl/>
        </w:rPr>
        <w:t>أوصاني</w:t>
      </w:r>
      <w:r w:rsidR="004A6812">
        <w:rPr>
          <w:rtl/>
        </w:rPr>
        <w:t xml:space="preserve"> أن أدفنه </w:t>
      </w:r>
      <w:r w:rsidR="00275436">
        <w:rPr>
          <w:rtl/>
        </w:rPr>
        <w:t>في</w:t>
      </w:r>
      <w:r w:rsidR="004A6812">
        <w:rPr>
          <w:rtl/>
        </w:rPr>
        <w:t xml:space="preserve"> قبره،فأخبرت رسول اللّه </w:t>
      </w:r>
      <w:r w:rsidR="00D27669" w:rsidRPr="00D27669">
        <w:rPr>
          <w:rStyle w:val="libAlaemChar"/>
          <w:rtl/>
        </w:rPr>
        <w:t>صلى‌الله‌عليه‌وآله‌وسلم</w:t>
      </w:r>
      <w:r w:rsidR="004A6812">
        <w:rPr>
          <w:rtl/>
        </w:rPr>
        <w:t xml:space="preserve"> بذلک فقال:</w:t>
      </w:r>
      <w:r w:rsidR="004A6812">
        <w:rPr>
          <w:rFonts w:hint="eastAsia"/>
          <w:rtl/>
        </w:rPr>
        <w:t>اذهب</w:t>
      </w:r>
      <w:r w:rsidR="004A6812">
        <w:rPr>
          <w:rtl/>
        </w:rPr>
        <w:t xml:space="preserve"> فواره و انفذ لما أمرک به،فغسّلته و کفّنته و حملته </w:t>
      </w:r>
      <w:r w:rsidR="00D27669">
        <w:rPr>
          <w:rtl/>
        </w:rPr>
        <w:t>الى</w:t>
      </w:r>
      <w:r w:rsidR="004A6812">
        <w:rPr>
          <w:rtl/>
        </w:rPr>
        <w:t xml:space="preserve"> الحجون و نبشت قبر عبد المطلب فرفعت الص</w:t>
      </w:r>
      <w:r w:rsidR="00275436">
        <w:rPr>
          <w:rtl/>
        </w:rPr>
        <w:t>في</w:t>
      </w:r>
      <w:r w:rsidR="004A6812">
        <w:rPr>
          <w:rFonts w:hint="eastAsia"/>
          <w:rtl/>
        </w:rPr>
        <w:t>ح</w:t>
      </w:r>
      <w:r w:rsidR="004A6812">
        <w:rPr>
          <w:rtl/>
        </w:rPr>
        <w:t xml:space="preserve"> عن لحده فإذا هو موجّه </w:t>
      </w:r>
      <w:r w:rsidR="00D27669">
        <w:rPr>
          <w:rtl/>
        </w:rPr>
        <w:t>الى</w:t>
      </w:r>
      <w:r w:rsidR="004A6812">
        <w:rPr>
          <w:rtl/>
        </w:rPr>
        <w:t xml:space="preserve"> ال</w:t>
      </w:r>
      <w:r w:rsidR="00B10A59">
        <w:rPr>
          <w:rtl/>
        </w:rPr>
        <w:t>قبلة</w:t>
      </w:r>
      <w:r w:rsidR="004A6812">
        <w:rPr>
          <w:rtl/>
        </w:rPr>
        <w:t xml:space="preserve"> فحمدت اللّه تع</w:t>
      </w:r>
      <w:r w:rsidR="00D27669">
        <w:rPr>
          <w:rtl/>
        </w:rPr>
        <w:t>الى</w:t>
      </w:r>
      <w:r w:rsidR="004A6812">
        <w:rPr>
          <w:rtl/>
        </w:rPr>
        <w:t xml:space="preserve"> ع</w:t>
      </w:r>
      <w:r w:rsidR="00D27669">
        <w:rPr>
          <w:rtl/>
        </w:rPr>
        <w:t>لي</w:t>
      </w:r>
      <w:r w:rsidR="004A6812">
        <w:rPr>
          <w:rtl/>
        </w:rPr>
        <w:t xml:space="preserve"> ذلک و وجّهت الش</w:t>
      </w:r>
      <w:r w:rsidR="004A6812">
        <w:rPr>
          <w:rFonts w:hint="cs"/>
          <w:rtl/>
        </w:rPr>
        <w:t>ی</w:t>
      </w:r>
      <w:r w:rsidR="004A6812">
        <w:rPr>
          <w:rFonts w:hint="eastAsia"/>
          <w:rtl/>
        </w:rPr>
        <w:t>خ</w:t>
      </w:r>
      <w:r w:rsidR="004A6812">
        <w:rPr>
          <w:rtl/>
        </w:rPr>
        <w:t xml:space="preserve"> و أطبقت الص</w:t>
      </w:r>
      <w:r w:rsidR="00275436">
        <w:rPr>
          <w:rtl/>
        </w:rPr>
        <w:t>في</w:t>
      </w:r>
      <w:r w:rsidR="004A6812">
        <w:rPr>
          <w:rFonts w:hint="eastAsia"/>
          <w:rtl/>
        </w:rPr>
        <w:t>ح</w:t>
      </w:r>
      <w:r w:rsidR="004A6812">
        <w:rPr>
          <w:rtl/>
        </w:rPr>
        <w:t xml:space="preserve"> ع</w:t>
      </w:r>
      <w:r w:rsidR="00D27669">
        <w:rPr>
          <w:rtl/>
        </w:rPr>
        <w:t>لي</w:t>
      </w:r>
      <w:r w:rsidR="004A6812">
        <w:rPr>
          <w:rFonts w:hint="eastAsia"/>
          <w:rtl/>
        </w:rPr>
        <w:t>هما</w:t>
      </w:r>
      <w:r w:rsidR="004A6812">
        <w:rPr>
          <w:rtl/>
        </w:rPr>
        <w:t xml:space="preserve"> فأنا </w:t>
      </w:r>
      <w:r w:rsidR="00D27669">
        <w:rPr>
          <w:rtl/>
        </w:rPr>
        <w:t>وصيّ</w:t>
      </w:r>
      <w:r w:rsidR="004A6812">
        <w:rPr>
          <w:rtl/>
        </w:rPr>
        <w:t xml:space="preserve"> الأوص</w:t>
      </w:r>
      <w:r w:rsidR="004A6812">
        <w:rPr>
          <w:rFonts w:hint="cs"/>
          <w:rtl/>
        </w:rPr>
        <w:t>ی</w:t>
      </w:r>
      <w:r w:rsidR="004A6812">
        <w:rPr>
          <w:rFonts w:hint="eastAsia"/>
          <w:rtl/>
        </w:rPr>
        <w:t>اء</w:t>
      </w:r>
      <w:r w:rsidR="004A6812">
        <w:rPr>
          <w:rtl/>
        </w:rPr>
        <w:t xml:space="preserve"> و ورثت خ</w:t>
      </w:r>
      <w:r w:rsidR="004A6812">
        <w:rPr>
          <w:rFonts w:hint="cs"/>
          <w:rtl/>
        </w:rPr>
        <w:t>ی</w:t>
      </w:r>
      <w:r w:rsidR="004A6812">
        <w:rPr>
          <w:rFonts w:hint="eastAsia"/>
          <w:rtl/>
        </w:rPr>
        <w:t>ر</w:t>
      </w:r>
      <w:r w:rsidR="004A6812">
        <w:rPr>
          <w:rtl/>
        </w:rPr>
        <w:t xml:space="preserve"> الأن</w:t>
      </w:r>
      <w:r w:rsidR="00FF55C9">
        <w:rPr>
          <w:rtl/>
        </w:rPr>
        <w:t>بي</w:t>
      </w:r>
      <w:r w:rsidR="004A6812">
        <w:rPr>
          <w:rFonts w:hint="eastAsia"/>
          <w:rtl/>
        </w:rPr>
        <w:t>اء،قال</w:t>
      </w:r>
      <w:r w:rsidR="004A6812">
        <w:rPr>
          <w:rtl/>
        </w:rPr>
        <w:t>:م</w:t>
      </w:r>
      <w:r w:rsidR="004A6812">
        <w:rPr>
          <w:rFonts w:hint="cs"/>
          <w:rtl/>
        </w:rPr>
        <w:t>ی</w:t>
      </w:r>
      <w:r w:rsidR="004A6812">
        <w:rPr>
          <w:rFonts w:hint="eastAsia"/>
          <w:rtl/>
        </w:rPr>
        <w:t>ثم</w:t>
      </w:r>
      <w:r w:rsidR="004A6812">
        <w:rPr>
          <w:rtl/>
        </w:rPr>
        <w:t>:و اللّه ما ع</w:t>
      </w:r>
      <w:r w:rsidR="004A6812">
        <w:rPr>
          <w:rFonts w:hint="eastAsia"/>
          <w:rtl/>
        </w:rPr>
        <w:t>بد</w:t>
      </w:r>
      <w:r w:rsidR="004A6812">
        <w:rPr>
          <w:rtl/>
        </w:rPr>
        <w:t xml:space="preserve"> ع</w:t>
      </w:r>
      <w:r w:rsidR="00D27669">
        <w:rPr>
          <w:rtl/>
        </w:rPr>
        <w:t>لي</w:t>
      </w:r>
      <w:r w:rsidR="004A6812">
        <w:rPr>
          <w:rtl/>
        </w:rPr>
        <w:t xml:space="preserve"> و لا عبد أحد من آبائه غ</w:t>
      </w:r>
      <w:r w:rsidR="004A6812">
        <w:rPr>
          <w:rFonts w:hint="cs"/>
          <w:rtl/>
        </w:rPr>
        <w:t>ی</w:t>
      </w:r>
      <w:r w:rsidR="004A6812">
        <w:rPr>
          <w:rFonts w:hint="eastAsia"/>
          <w:rtl/>
        </w:rPr>
        <w:t>ر</w:t>
      </w:r>
      <w:r w:rsidR="004A6812">
        <w:rPr>
          <w:rtl/>
        </w:rPr>
        <w:t xml:space="preserve"> اللّه تع</w:t>
      </w:r>
      <w:r w:rsidR="00D27669">
        <w:rPr>
          <w:rtl/>
        </w:rPr>
        <w:t>الى</w:t>
      </w:r>
      <w:r w:rsidR="004A6812">
        <w:rPr>
          <w:rtl/>
        </w:rPr>
        <w:t xml:space="preserve"> </w:t>
      </w:r>
      <w:r w:rsidR="00D27669">
        <w:rPr>
          <w:rtl/>
        </w:rPr>
        <w:t>الى</w:t>
      </w:r>
      <w:r w:rsidR="004A6812">
        <w:rPr>
          <w:rtl/>
        </w:rPr>
        <w:t xml:space="preserve"> أن ت</w:t>
      </w:r>
      <w:r w:rsidR="00910408">
        <w:rPr>
          <w:rtl/>
        </w:rPr>
        <w:t>وفاة</w:t>
      </w:r>
      <w:r w:rsidR="004A6812">
        <w:rPr>
          <w:rtl/>
        </w:rPr>
        <w:t>م اللّه تع</w:t>
      </w:r>
      <w:r w:rsidR="00D27669">
        <w:rPr>
          <w:rtl/>
        </w:rPr>
        <w:t>الى</w:t>
      </w:r>
      <w:r w:rsidR="004A6812">
        <w:rPr>
          <w:rFonts w:hint="eastAsia"/>
          <w:rtl/>
        </w:rPr>
        <w:t>،</w:t>
      </w:r>
      <w:r w:rsidR="00004EB9">
        <w:rPr>
          <w:rFonts w:hint="eastAsia"/>
          <w:rtl/>
        </w:rPr>
        <w:t>انتهى</w:t>
      </w:r>
      <w:r w:rsidR="004A6812">
        <w:rPr>
          <w:rtl/>
        </w:rPr>
        <w:t>.</w:t>
      </w:r>
    </w:p>
    <w:p w:rsidR="001746BD" w:rsidRDefault="001746BD" w:rsidP="00CE68B8">
      <w:pPr>
        <w:pStyle w:val="libLine"/>
        <w:rPr>
          <w:rtl/>
        </w:rPr>
      </w:pPr>
      <w:r>
        <w:rPr>
          <w:rFonts w:hint="eastAsia"/>
          <w:rtl/>
        </w:rPr>
        <w:t>___________________</w:t>
      </w:r>
    </w:p>
    <w:p w:rsidR="00275436" w:rsidRDefault="00CE68B8" w:rsidP="00507CFC">
      <w:pPr>
        <w:pStyle w:val="libFootnote0"/>
        <w:rPr>
          <w:rtl/>
        </w:rPr>
      </w:pPr>
      <w:r>
        <w:rPr>
          <w:rtl/>
        </w:rPr>
        <w:t>(1)</w:t>
      </w:r>
      <w:r w:rsidR="004A6812">
        <w:rPr>
          <w:rtl/>
        </w:rPr>
        <w:t xml:space="preserve"> ق:5/</w:t>
      </w:r>
      <w:r w:rsidR="00275436">
        <w:rPr>
          <w:rtl/>
        </w:rPr>
        <w:t>1</w:t>
      </w:r>
      <w:r w:rsidR="004A6812">
        <w:rPr>
          <w:rtl/>
        </w:rPr>
        <w:t>/</w:t>
      </w:r>
      <w:r w:rsidR="00275436">
        <w:rPr>
          <w:rtl/>
        </w:rPr>
        <w:t>9</w:t>
      </w:r>
      <w:r w:rsidR="004A6812">
        <w:rPr>
          <w:rtl/>
        </w:rPr>
        <w:t>،ج:</w:t>
      </w:r>
      <w:r w:rsidR="00275436">
        <w:rPr>
          <w:rtl/>
        </w:rPr>
        <w:t>1</w:t>
      </w:r>
      <w:r w:rsidR="004A6812">
        <w:rPr>
          <w:rtl/>
        </w:rPr>
        <w:t>5/</w:t>
      </w:r>
      <w:r w:rsidR="00275436">
        <w:rPr>
          <w:rtl/>
        </w:rPr>
        <w:t>3</w:t>
      </w:r>
      <w:r w:rsidR="004A6812">
        <w:rPr>
          <w:rtl/>
        </w:rPr>
        <w:t>5.</w:t>
      </w:r>
    </w:p>
    <w:p w:rsidR="00507CFC" w:rsidRDefault="00507CFC" w:rsidP="00507CFC">
      <w:pPr>
        <w:pStyle w:val="libNormal"/>
        <w:rPr>
          <w:rtl/>
        </w:rPr>
      </w:pPr>
      <w:r>
        <w:rPr>
          <w:rFonts w:hint="eastAsia"/>
          <w:rtl/>
        </w:rPr>
        <w:br w:type="page"/>
      </w:r>
    </w:p>
    <w:p w:rsidR="00275436" w:rsidRDefault="004A6812" w:rsidP="00041AB3">
      <w:pPr>
        <w:pStyle w:val="libCenterBold1"/>
        <w:rPr>
          <w:rtl/>
        </w:rPr>
      </w:pPr>
      <w:r>
        <w:rPr>
          <w:rFonts w:hint="eastAsia"/>
          <w:rtl/>
        </w:rPr>
        <w:lastRenderedPageBreak/>
        <w:t>أحوال</w:t>
      </w:r>
      <w:r>
        <w:rPr>
          <w:rtl/>
        </w:rPr>
        <w:t xml:space="preserve"> طالب</w:t>
      </w:r>
    </w:p>
    <w:p w:rsidR="00275436" w:rsidRDefault="004A6812" w:rsidP="004A6812">
      <w:pPr>
        <w:pStyle w:val="libNormal"/>
        <w:rPr>
          <w:rtl/>
        </w:rPr>
      </w:pPr>
      <w:r>
        <w:rPr>
          <w:rFonts w:hint="eastAsia"/>
          <w:rtl/>
        </w:rPr>
        <w:t>ما</w:t>
      </w:r>
      <w:r>
        <w:rPr>
          <w:rtl/>
        </w:rPr>
        <w:t xml:space="preserve"> </w:t>
      </w:r>
      <w:r>
        <w:rPr>
          <w:rFonts w:hint="cs"/>
          <w:rtl/>
        </w:rPr>
        <w:t>ی</w:t>
      </w:r>
      <w:r>
        <w:rPr>
          <w:rFonts w:hint="eastAsia"/>
          <w:rtl/>
        </w:rPr>
        <w:t>ظهر</w:t>
      </w:r>
      <w:r>
        <w:rPr>
          <w:rtl/>
        </w:rPr>
        <w:t xml:space="preserve"> من رؤ</w:t>
      </w:r>
      <w:r>
        <w:rPr>
          <w:rFonts w:hint="cs"/>
          <w:rtl/>
        </w:rPr>
        <w:t>ی</w:t>
      </w:r>
      <w:r>
        <w:rPr>
          <w:rFonts w:hint="eastAsia"/>
          <w:rtl/>
        </w:rPr>
        <w:t>ا</w:t>
      </w:r>
      <w:r>
        <w:rPr>
          <w:rtl/>
        </w:rPr>
        <w:t xml:space="preserve"> </w:t>
      </w:r>
      <w:r w:rsidR="00910408">
        <w:rPr>
          <w:rtl/>
        </w:rPr>
        <w:t>فاطمة</w:t>
      </w:r>
      <w:r>
        <w:rPr>
          <w:rtl/>
        </w:rPr>
        <w:t xml:space="preserve"> بنت أسد و تع</w:t>
      </w:r>
      <w:r w:rsidR="00FF55C9">
        <w:rPr>
          <w:rtl/>
        </w:rPr>
        <w:t>بي</w:t>
      </w:r>
      <w:r>
        <w:rPr>
          <w:rFonts w:hint="eastAsia"/>
          <w:rtl/>
        </w:rPr>
        <w:t>رها</w:t>
      </w:r>
      <w:r>
        <w:rPr>
          <w:rtl/>
        </w:rPr>
        <w:t xml:space="preserve"> أنّ طالبا غرق </w:t>
      </w:r>
      <w:r w:rsidRPr="00CE68B8">
        <w:rPr>
          <w:rStyle w:val="libFootnotenumChar"/>
          <w:rtl/>
        </w:rPr>
        <w:t>(1)</w:t>
      </w:r>
      <w:r>
        <w:rPr>
          <w:rtl/>
        </w:rPr>
        <w:t>.</w:t>
      </w:r>
    </w:p>
    <w:p w:rsidR="00275436" w:rsidRDefault="004A6812" w:rsidP="004A6812">
      <w:pPr>
        <w:pStyle w:val="libNormal"/>
        <w:rPr>
          <w:rtl/>
        </w:rPr>
      </w:pPr>
      <w:r>
        <w:rPr>
          <w:rFonts w:hint="eastAsia"/>
          <w:rtl/>
        </w:rPr>
        <w:t>خبر</w:t>
      </w:r>
      <w:r>
        <w:rPr>
          <w:rtl/>
        </w:rPr>
        <w:t xml:space="preserve"> طالب بن </w:t>
      </w:r>
      <w:r w:rsidR="00D27669">
        <w:rPr>
          <w:rtl/>
        </w:rPr>
        <w:t>أبي</w:t>
      </w:r>
      <w:r>
        <w:rPr>
          <w:rtl/>
        </w:rPr>
        <w:t xml:space="preserve"> طالب و انّه أخرجته قر</w:t>
      </w:r>
      <w:r>
        <w:rPr>
          <w:rFonts w:hint="cs"/>
          <w:rtl/>
        </w:rPr>
        <w:t>ی</w:t>
      </w:r>
      <w:r>
        <w:rPr>
          <w:rFonts w:hint="eastAsia"/>
          <w:rtl/>
        </w:rPr>
        <w:t>ش</w:t>
      </w:r>
      <w:r>
        <w:rPr>
          <w:rtl/>
        </w:rPr>
        <w:t xml:space="preserve"> </w:t>
      </w:r>
      <w:r w:rsidR="00D27669">
        <w:rPr>
          <w:rtl/>
        </w:rPr>
        <w:t>الى</w:t>
      </w:r>
      <w:r>
        <w:rPr>
          <w:rtl/>
        </w:rPr>
        <w:t xml:space="preserve"> بدر فارتجز:(</w:t>
      </w:r>
      <w:r>
        <w:rPr>
          <w:rFonts w:hint="cs"/>
          <w:rtl/>
        </w:rPr>
        <w:t>ی</w:t>
      </w:r>
      <w:r>
        <w:rPr>
          <w:rFonts w:hint="eastAsia"/>
          <w:rtl/>
        </w:rPr>
        <w:t>ا</w:t>
      </w:r>
      <w:r>
        <w:rPr>
          <w:rtl/>
        </w:rPr>
        <w:t xml:space="preserve"> ربّ إمّا </w:t>
      </w:r>
      <w:r>
        <w:rPr>
          <w:rFonts w:hint="cs"/>
          <w:rtl/>
        </w:rPr>
        <w:t>ی</w:t>
      </w:r>
      <w:r>
        <w:rPr>
          <w:rFonts w:hint="eastAsia"/>
          <w:rtl/>
        </w:rPr>
        <w:t>غزونّ</w:t>
      </w:r>
      <w:r>
        <w:rPr>
          <w:rtl/>
        </w:rPr>
        <w:t xml:space="preserve"> طالب فردّه).</w:t>
      </w:r>
    </w:p>
    <w:p w:rsidR="00275436" w:rsidRDefault="004A6812" w:rsidP="004A6812">
      <w:pPr>
        <w:pStyle w:val="libNormal"/>
        <w:rPr>
          <w:rtl/>
        </w:rPr>
      </w:pPr>
      <w:r>
        <w:rPr>
          <w:rFonts w:hint="eastAsia"/>
          <w:rtl/>
        </w:rPr>
        <w:t>و</w:t>
      </w:r>
      <w:r>
        <w:rPr>
          <w:rtl/>
        </w:rPr>
        <w:t xml:space="preserve"> عن الصادق </w:t>
      </w:r>
      <w:r w:rsidR="00D27669" w:rsidRPr="00D27669">
        <w:rPr>
          <w:rStyle w:val="libAlaemChar"/>
          <w:rtl/>
        </w:rPr>
        <w:t>عليه‌السلام</w:t>
      </w:r>
      <w:r>
        <w:rPr>
          <w:rtl/>
        </w:rPr>
        <w:t>: انّه کان أسلم، و قال ابن الأث</w:t>
      </w:r>
      <w:r>
        <w:rPr>
          <w:rFonts w:hint="cs"/>
          <w:rtl/>
        </w:rPr>
        <w:t>ی</w:t>
      </w:r>
      <w:r>
        <w:rPr>
          <w:rFonts w:hint="eastAsia"/>
          <w:rtl/>
        </w:rPr>
        <w:t>ر</w:t>
      </w:r>
      <w:r>
        <w:rPr>
          <w:rtl/>
        </w:rPr>
        <w:t xml:space="preserve"> </w:t>
      </w:r>
      <w:r w:rsidR="00275436">
        <w:rPr>
          <w:rtl/>
        </w:rPr>
        <w:t>في</w:t>
      </w:r>
      <w:r>
        <w:rPr>
          <w:rtl/>
        </w:rPr>
        <w:t xml:space="preserve"> الکامل </w:t>
      </w:r>
      <w:r w:rsidR="00275436">
        <w:rPr>
          <w:rtl/>
        </w:rPr>
        <w:t>في</w:t>
      </w:r>
      <w:r>
        <w:rPr>
          <w:rtl/>
        </w:rPr>
        <w:t xml:space="preserve"> ذکر </w:t>
      </w:r>
      <w:r w:rsidR="00FF55C9">
        <w:rPr>
          <w:rtl/>
        </w:rPr>
        <w:t>قصة</w:t>
      </w:r>
      <w:r>
        <w:rPr>
          <w:rtl/>
        </w:rPr>
        <w:t xml:space="preserve"> بدر:</w:t>
      </w:r>
    </w:p>
    <w:p w:rsidR="00275436" w:rsidRDefault="004A6812" w:rsidP="00041AB3">
      <w:pPr>
        <w:pStyle w:val="libNormal"/>
        <w:rPr>
          <w:rtl/>
        </w:rPr>
      </w:pPr>
      <w:r>
        <w:rPr>
          <w:rFonts w:hint="eastAsia"/>
          <w:rtl/>
        </w:rPr>
        <w:t>و</w:t>
      </w:r>
      <w:r>
        <w:rPr>
          <w:rtl/>
        </w:rPr>
        <w:t xml:space="preserve"> کان </w:t>
      </w:r>
      <w:r w:rsidR="00FF55C9">
        <w:rPr>
          <w:rtl/>
        </w:rPr>
        <w:t>بي</w:t>
      </w:r>
      <w:r>
        <w:rPr>
          <w:rFonts w:hint="eastAsia"/>
          <w:rtl/>
        </w:rPr>
        <w:t>ن</w:t>
      </w:r>
      <w:r>
        <w:rPr>
          <w:rtl/>
        </w:rPr>
        <w:t xml:space="preserve"> طالب بن </w:t>
      </w:r>
      <w:r w:rsidR="00D27669">
        <w:rPr>
          <w:rtl/>
        </w:rPr>
        <w:t>أبي</w:t>
      </w:r>
      <w:r>
        <w:rPr>
          <w:rtl/>
        </w:rPr>
        <w:t xml:space="preserve"> طالب و هو </w:t>
      </w:r>
      <w:r w:rsidR="00275436">
        <w:rPr>
          <w:rtl/>
        </w:rPr>
        <w:t>في</w:t>
      </w:r>
      <w:r>
        <w:rPr>
          <w:rtl/>
        </w:rPr>
        <w:t xml:space="preserve"> القوم و </w:t>
      </w:r>
      <w:r w:rsidR="00FF55C9">
        <w:rPr>
          <w:rtl/>
        </w:rPr>
        <w:t>بي</w:t>
      </w:r>
      <w:r>
        <w:rPr>
          <w:rFonts w:hint="eastAsia"/>
          <w:rtl/>
        </w:rPr>
        <w:t>ن</w:t>
      </w:r>
      <w:r>
        <w:rPr>
          <w:rtl/>
        </w:rPr>
        <w:t xml:space="preserve"> بعض قر</w:t>
      </w:r>
      <w:r>
        <w:rPr>
          <w:rFonts w:hint="cs"/>
          <w:rtl/>
        </w:rPr>
        <w:t>ی</w:t>
      </w:r>
      <w:r>
        <w:rPr>
          <w:rFonts w:hint="eastAsia"/>
          <w:rtl/>
        </w:rPr>
        <w:t>ش</w:t>
      </w:r>
      <w:r>
        <w:rPr>
          <w:rtl/>
        </w:rPr>
        <w:t xml:space="preserve"> </w:t>
      </w:r>
      <w:r w:rsidR="00041AB3">
        <w:rPr>
          <w:rtl/>
        </w:rPr>
        <w:t>محاورة</w:t>
      </w:r>
      <w:r>
        <w:rPr>
          <w:rtl/>
        </w:rPr>
        <w:t xml:space="preserve"> فقالوا:و اللّه لقد عرفنا انّ هواکم مع محمّد </w:t>
      </w:r>
      <w:r w:rsidR="00D27669" w:rsidRPr="00D27669">
        <w:rPr>
          <w:rStyle w:val="libAlaemChar"/>
          <w:rtl/>
        </w:rPr>
        <w:t>صلى‌الله‌عليه‌وآله‌وسلم</w:t>
      </w:r>
      <w:r>
        <w:rPr>
          <w:rtl/>
        </w:rPr>
        <w:t xml:space="preserve">،فرجع طالب </w:t>
      </w:r>
      <w:r w:rsidR="00275436">
        <w:rPr>
          <w:rtl/>
        </w:rPr>
        <w:t>في</w:t>
      </w:r>
      <w:r>
        <w:rPr>
          <w:rFonts w:hint="eastAsia"/>
          <w:rtl/>
        </w:rPr>
        <w:t>من</w:t>
      </w:r>
      <w:r>
        <w:rPr>
          <w:rtl/>
        </w:rPr>
        <w:t xml:space="preserve"> رجع </w:t>
      </w:r>
      <w:r w:rsidR="00D27669">
        <w:rPr>
          <w:rtl/>
        </w:rPr>
        <w:t>الى</w:t>
      </w:r>
      <w:r>
        <w:rPr>
          <w:rtl/>
        </w:rPr>
        <w:t xml:space="preserve"> </w:t>
      </w:r>
      <w:r w:rsidR="001E1916">
        <w:rPr>
          <w:rtl/>
        </w:rPr>
        <w:t>مکّة</w:t>
      </w:r>
      <w:r>
        <w:rPr>
          <w:rtl/>
        </w:rPr>
        <w:t xml:space="preserve"> و ق</w:t>
      </w:r>
      <w:r>
        <w:rPr>
          <w:rFonts w:hint="cs"/>
          <w:rtl/>
        </w:rPr>
        <w:t>ی</w:t>
      </w:r>
      <w:r>
        <w:rPr>
          <w:rFonts w:hint="eastAsia"/>
          <w:rtl/>
        </w:rPr>
        <w:t>ل</w:t>
      </w:r>
      <w:r>
        <w:rPr>
          <w:rtl/>
        </w:rPr>
        <w:t xml:space="preserve"> انّه أخرج کرها فلم </w:t>
      </w:r>
      <w:r>
        <w:rPr>
          <w:rFonts w:hint="cs"/>
          <w:rtl/>
        </w:rPr>
        <w:t>ی</w:t>
      </w:r>
      <w:r>
        <w:rPr>
          <w:rFonts w:hint="eastAsia"/>
          <w:rtl/>
        </w:rPr>
        <w:t>وجد</w:t>
      </w:r>
      <w:r>
        <w:rPr>
          <w:rtl/>
        </w:rPr>
        <w:t xml:space="preserve"> </w:t>
      </w:r>
      <w:r w:rsidR="00275436">
        <w:rPr>
          <w:rtl/>
        </w:rPr>
        <w:t>في</w:t>
      </w:r>
      <w:r>
        <w:rPr>
          <w:rtl/>
        </w:rPr>
        <w:t xml:space="preserve"> الأ</w:t>
      </w:r>
      <w:r w:rsidR="0055514A">
        <w:rPr>
          <w:rtl/>
        </w:rPr>
        <w:t>سري</w:t>
      </w:r>
      <w:r>
        <w:rPr>
          <w:rtl/>
        </w:rPr>
        <w:t xml:space="preserve"> و لا </w:t>
      </w:r>
      <w:r w:rsidR="00275436">
        <w:rPr>
          <w:rtl/>
        </w:rPr>
        <w:t>في</w:t>
      </w:r>
      <w:r>
        <w:rPr>
          <w:rtl/>
        </w:rPr>
        <w:t xml:space="preserve"> القت</w:t>
      </w:r>
      <w:r w:rsidR="00D27669">
        <w:rPr>
          <w:rtl/>
        </w:rPr>
        <w:t>ل</w:t>
      </w:r>
      <w:r w:rsidR="00041AB3">
        <w:rPr>
          <w:rFonts w:hint="cs"/>
          <w:rtl/>
        </w:rPr>
        <w:t>ى</w:t>
      </w:r>
      <w:r>
        <w:rPr>
          <w:rtl/>
        </w:rPr>
        <w:t xml:space="preserve"> و لا </w:t>
      </w:r>
      <w:r w:rsidR="00275436">
        <w:rPr>
          <w:rtl/>
        </w:rPr>
        <w:t>في</w:t>
      </w:r>
      <w:r>
        <w:rPr>
          <w:rFonts w:hint="eastAsia"/>
          <w:rtl/>
        </w:rPr>
        <w:t>من</w:t>
      </w:r>
      <w:r>
        <w:rPr>
          <w:rtl/>
        </w:rPr>
        <w:t xml:space="preserve"> رجع </w:t>
      </w:r>
      <w:r w:rsidR="00D27669">
        <w:rPr>
          <w:rtl/>
        </w:rPr>
        <w:t>الى</w:t>
      </w:r>
      <w:r>
        <w:rPr>
          <w:rtl/>
        </w:rPr>
        <w:t xml:space="preserve"> </w:t>
      </w:r>
      <w:r w:rsidR="001E1916">
        <w:rPr>
          <w:rtl/>
        </w:rPr>
        <w:t>مکّة</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و</w:t>
      </w:r>
      <w:r>
        <w:rPr>
          <w:rtl/>
        </w:rPr>
        <w:t xml:space="preserve"> </w:t>
      </w:r>
      <w:r w:rsidR="00275436">
        <w:rPr>
          <w:rtl/>
        </w:rPr>
        <w:t>في</w:t>
      </w:r>
      <w:r w:rsidRPr="00041AB3">
        <w:rPr>
          <w:rtl/>
        </w:rPr>
        <w:t>(</w:t>
      </w:r>
      <w:r w:rsidR="00D266F8" w:rsidRPr="00041AB3">
        <w:rPr>
          <w:rtl/>
        </w:rPr>
        <w:t>المناقب</w:t>
      </w:r>
      <w:r w:rsidRPr="00041AB3">
        <w:rPr>
          <w:rtl/>
        </w:rPr>
        <w:t>)انّه</w:t>
      </w:r>
      <w:r>
        <w:rPr>
          <w:rtl/>
        </w:rPr>
        <w:t xml:space="preserve"> کان مع العباس </w:t>
      </w:r>
      <w:r w:rsidR="00D27669">
        <w:rPr>
          <w:rtl/>
        </w:rPr>
        <w:t>الى</w:t>
      </w:r>
      <w:r>
        <w:rPr>
          <w:rtl/>
        </w:rPr>
        <w:t xml:space="preserve"> </w:t>
      </w:r>
      <w:r>
        <w:rPr>
          <w:rFonts w:hint="cs"/>
          <w:rtl/>
        </w:rPr>
        <w:t>ی</w:t>
      </w:r>
      <w:r>
        <w:rPr>
          <w:rFonts w:hint="eastAsia"/>
          <w:rtl/>
        </w:rPr>
        <w:t>وم</w:t>
      </w:r>
      <w:r>
        <w:rPr>
          <w:rtl/>
        </w:rPr>
        <w:t xml:space="preserve"> بدر ثمّ فقد فلم </w:t>
      </w:r>
      <w:r>
        <w:rPr>
          <w:rFonts w:hint="cs"/>
          <w:rtl/>
        </w:rPr>
        <w:t>ی</w:t>
      </w:r>
      <w:r>
        <w:rPr>
          <w:rFonts w:hint="eastAsia"/>
          <w:rtl/>
        </w:rPr>
        <w:t>عرف</w:t>
      </w:r>
      <w:r>
        <w:rPr>
          <w:rtl/>
        </w:rPr>
        <w:t xml:space="preserve"> له خبر </w:t>
      </w:r>
      <w:r w:rsidRPr="00CE68B8">
        <w:rPr>
          <w:rStyle w:val="libFootnotenumChar"/>
          <w:rtl/>
        </w:rPr>
        <w:t>(3)</w:t>
      </w:r>
      <w:r>
        <w:rPr>
          <w:rtl/>
        </w:rPr>
        <w:t>.</w:t>
      </w:r>
    </w:p>
    <w:p w:rsidR="00275436" w:rsidRDefault="0020734D" w:rsidP="004A6812">
      <w:pPr>
        <w:pStyle w:val="libNormal"/>
        <w:rPr>
          <w:rtl/>
        </w:rPr>
      </w:pPr>
      <w:r>
        <w:rPr>
          <w:rFonts w:hint="eastAsia"/>
          <w:rtl/>
        </w:rPr>
        <w:t>کفالة</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و </w:t>
      </w:r>
      <w:r w:rsidR="00785E3E">
        <w:rPr>
          <w:rtl/>
        </w:rPr>
        <w:t>حمزة</w:t>
      </w:r>
      <w:r w:rsidR="004A6812">
        <w:rPr>
          <w:rtl/>
        </w:rPr>
        <w:t xml:space="preserve"> و العباس أولاد </w:t>
      </w:r>
      <w:r w:rsidR="00D27669">
        <w:rPr>
          <w:rtl/>
        </w:rPr>
        <w:t>أبي</w:t>
      </w:r>
      <w:r w:rsidR="004A6812">
        <w:rPr>
          <w:rtl/>
        </w:rPr>
        <w:t xml:space="preserve"> طالب </w:t>
      </w:r>
      <w:r w:rsidR="004A6812" w:rsidRPr="00CE68B8">
        <w:rPr>
          <w:rStyle w:val="libFootnotenumChar"/>
          <w:rtl/>
        </w:rPr>
        <w:t>(4)</w:t>
      </w:r>
      <w:r w:rsidR="004A6812">
        <w:rPr>
          <w:rtl/>
        </w:rPr>
        <w:t>.</w:t>
      </w:r>
    </w:p>
    <w:p w:rsidR="00275436" w:rsidRDefault="004A6812" w:rsidP="004A6812">
      <w:pPr>
        <w:pStyle w:val="libNormal"/>
        <w:rPr>
          <w:rtl/>
        </w:rPr>
      </w:pPr>
      <w:r>
        <w:rPr>
          <w:rFonts w:hint="eastAsia"/>
          <w:rtl/>
        </w:rPr>
        <w:t>حم</w:t>
      </w:r>
      <w:r w:rsidR="00257D04">
        <w:rPr>
          <w:rFonts w:hint="eastAsia"/>
          <w:rtl/>
        </w:rPr>
        <w:t>آیة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عن الطال</w:t>
      </w:r>
      <w:r w:rsidR="00FF55C9">
        <w:rPr>
          <w:rtl/>
        </w:rPr>
        <w:t>بي</w:t>
      </w:r>
      <w:r>
        <w:rPr>
          <w:rFonts w:hint="cs"/>
          <w:rtl/>
        </w:rPr>
        <w:t>ی</w:t>
      </w:r>
      <w:r>
        <w:rPr>
          <w:rFonts w:hint="eastAsia"/>
          <w:rtl/>
        </w:rPr>
        <w:t>ن</w:t>
      </w:r>
      <w:r>
        <w:rPr>
          <w:rtl/>
        </w:rPr>
        <w:t xml:space="preserve"> بعد وفاته و دفع العدوّ عنهم </w:t>
      </w:r>
      <w:r w:rsidRPr="00CE68B8">
        <w:rPr>
          <w:rStyle w:val="libFootnotenumChar"/>
          <w:rtl/>
        </w:rPr>
        <w:t>(5)</w:t>
      </w:r>
      <w:r>
        <w:rPr>
          <w:rtl/>
        </w:rPr>
        <w:t>.</w:t>
      </w:r>
    </w:p>
    <w:p w:rsidR="00275436" w:rsidRDefault="00D266F8" w:rsidP="00041AB3">
      <w:pPr>
        <w:pStyle w:val="libNormal"/>
        <w:rPr>
          <w:rtl/>
        </w:rPr>
      </w:pPr>
      <w:r w:rsidRPr="00D266F8">
        <w:rPr>
          <w:rStyle w:val="libBold1Char"/>
          <w:rFonts w:hint="eastAsia"/>
          <w:rtl/>
        </w:rPr>
        <w:t>الغیبة للطوسيّ</w:t>
      </w:r>
      <w:r w:rsidR="004A6812">
        <w:rPr>
          <w:rtl/>
        </w:rPr>
        <w:t>:کان من المحمود</w:t>
      </w:r>
      <w:r w:rsidR="004A6812">
        <w:rPr>
          <w:rFonts w:hint="cs"/>
          <w:rtl/>
        </w:rPr>
        <w:t>ی</w:t>
      </w:r>
      <w:r w:rsidR="004A6812">
        <w:rPr>
          <w:rFonts w:hint="eastAsia"/>
          <w:rtl/>
        </w:rPr>
        <w:t>ن</w:t>
      </w:r>
      <w:r w:rsidR="004A6812">
        <w:rPr>
          <w:rtl/>
        </w:rPr>
        <w:t xml:space="preserve"> أبو طالب ال</w:t>
      </w:r>
      <w:r w:rsidR="00910408">
        <w:rPr>
          <w:rtl/>
        </w:rPr>
        <w:t>قمّيّ</w:t>
      </w:r>
      <w:r w:rsidR="004A6812">
        <w:rPr>
          <w:rtl/>
        </w:rPr>
        <w:t xml:space="preserve"> قال: دخلت ع</w:t>
      </w:r>
      <w:r w:rsidR="00D27669">
        <w:rPr>
          <w:rtl/>
        </w:rPr>
        <w:t>ل</w:t>
      </w:r>
      <w:r w:rsidR="00041AB3">
        <w:rPr>
          <w:rFonts w:hint="cs"/>
          <w:rtl/>
        </w:rPr>
        <w:t>ى</w:t>
      </w:r>
      <w:r w:rsidR="004A6812">
        <w:rPr>
          <w:rtl/>
        </w:rPr>
        <w:t xml:space="preserve"> </w:t>
      </w:r>
      <w:r w:rsidR="00D27669">
        <w:rPr>
          <w:rtl/>
        </w:rPr>
        <w:t>أبي</w:t>
      </w:r>
      <w:r w:rsidR="004A6812">
        <w:rPr>
          <w:rtl/>
        </w:rPr>
        <w:t xml:space="preserve"> جعفر ال</w:t>
      </w:r>
      <w:r w:rsidR="00FF55C9">
        <w:rPr>
          <w:rtl/>
        </w:rPr>
        <w:t>ثاني</w:t>
      </w:r>
      <w:r w:rsidR="004A6812">
        <w:rPr>
          <w:rtl/>
        </w:rPr>
        <w:t xml:space="preserve"> </w:t>
      </w:r>
      <w:r w:rsidR="00D27669" w:rsidRPr="00D27669">
        <w:rPr>
          <w:rStyle w:val="libAlaemChar"/>
          <w:rtl/>
        </w:rPr>
        <w:t>عليه‌السلام</w:t>
      </w:r>
      <w:r w:rsidR="004A6812">
        <w:rPr>
          <w:rtl/>
        </w:rPr>
        <w:t xml:space="preserve"> </w:t>
      </w:r>
      <w:r w:rsidR="00275436">
        <w:rPr>
          <w:rtl/>
        </w:rPr>
        <w:t>في</w:t>
      </w:r>
      <w:r w:rsidR="004A6812">
        <w:rPr>
          <w:rtl/>
        </w:rPr>
        <w:t xml:space="preserve"> آخر </w:t>
      </w:r>
      <w:r w:rsidR="00257D04">
        <w:rPr>
          <w:rtl/>
        </w:rPr>
        <w:t>عمر</w:t>
      </w:r>
      <w:r w:rsidR="00041AB3">
        <w:rPr>
          <w:rFonts w:hint="cs"/>
          <w:rtl/>
        </w:rPr>
        <w:t>ه</w:t>
      </w:r>
      <w:r w:rsidR="004A6812">
        <w:rPr>
          <w:rtl/>
        </w:rPr>
        <w:t xml:space="preserve"> فسمعته </w:t>
      </w:r>
      <w:r w:rsidR="004A6812">
        <w:rPr>
          <w:rFonts w:hint="cs"/>
          <w:rtl/>
        </w:rPr>
        <w:t>ی</w:t>
      </w:r>
      <w:r w:rsidR="004A6812">
        <w:rPr>
          <w:rFonts w:hint="eastAsia"/>
          <w:rtl/>
        </w:rPr>
        <w:t>قول</w:t>
      </w:r>
      <w:r w:rsidR="004A6812">
        <w:rPr>
          <w:rtl/>
        </w:rPr>
        <w:t>:جز</w:t>
      </w:r>
      <w:r w:rsidR="004A6812">
        <w:rPr>
          <w:rFonts w:hint="cs"/>
          <w:rtl/>
        </w:rPr>
        <w:t>ی</w:t>
      </w:r>
      <w:r w:rsidR="004A6812">
        <w:rPr>
          <w:rtl/>
        </w:rPr>
        <w:t xml:space="preserve"> اللّه صفوان بن </w:t>
      </w:r>
      <w:r w:rsidR="004A6812">
        <w:rPr>
          <w:rFonts w:hint="cs"/>
          <w:rtl/>
        </w:rPr>
        <w:t>ی</w:t>
      </w:r>
      <w:r w:rsidR="004A6812">
        <w:rPr>
          <w:rFonts w:hint="eastAsia"/>
          <w:rtl/>
        </w:rPr>
        <w:t>ح</w:t>
      </w:r>
      <w:r w:rsidR="004A6812">
        <w:rPr>
          <w:rFonts w:hint="cs"/>
          <w:rtl/>
        </w:rPr>
        <w:t>یی</w:t>
      </w:r>
      <w:r w:rsidR="004A6812">
        <w:rPr>
          <w:rtl/>
        </w:rPr>
        <w:t xml:space="preserve"> و محمّد بن سنان و زک</w:t>
      </w:r>
      <w:r w:rsidR="002A044B">
        <w:rPr>
          <w:rtl/>
        </w:rPr>
        <w:t>ريّ</w:t>
      </w:r>
      <w:r w:rsidR="004A6812">
        <w:rPr>
          <w:rFonts w:hint="eastAsia"/>
          <w:rtl/>
        </w:rPr>
        <w:t>ا</w:t>
      </w:r>
      <w:r w:rsidR="004A6812">
        <w:rPr>
          <w:rtl/>
        </w:rPr>
        <w:t xml:space="preserve"> بن آدم و سعد بن سعد </w:t>
      </w:r>
      <w:r w:rsidR="00004EB9">
        <w:rPr>
          <w:rtl/>
        </w:rPr>
        <w:t>عنّي</w:t>
      </w:r>
      <w:r w:rsidR="004A6812">
        <w:rPr>
          <w:rtl/>
        </w:rPr>
        <w:t xml:space="preserve"> خ</w:t>
      </w:r>
      <w:r w:rsidR="004A6812">
        <w:rPr>
          <w:rFonts w:hint="cs"/>
          <w:rtl/>
        </w:rPr>
        <w:t>ی</w:t>
      </w:r>
      <w:r w:rsidR="004A6812">
        <w:rPr>
          <w:rFonts w:hint="eastAsia"/>
          <w:rtl/>
        </w:rPr>
        <w:t>را</w:t>
      </w:r>
      <w:r w:rsidR="004A6812">
        <w:rPr>
          <w:rtl/>
        </w:rPr>
        <w:t xml:space="preserve"> فقد وفوا </w:t>
      </w:r>
      <w:r w:rsidR="00D27669">
        <w:rPr>
          <w:rtl/>
        </w:rPr>
        <w:t>لي</w:t>
      </w:r>
      <w:r w:rsidR="004A6812">
        <w:rPr>
          <w:rtl/>
        </w:rPr>
        <w:t xml:space="preserve"> </w:t>
      </w:r>
      <w:r w:rsidR="004A6812" w:rsidRPr="00CE68B8">
        <w:rPr>
          <w:rStyle w:val="libFootnotenumChar"/>
          <w:rtl/>
        </w:rPr>
        <w:t>(6)</w:t>
      </w:r>
      <w:r w:rsidR="004A6812">
        <w:rPr>
          <w:rtl/>
        </w:rPr>
        <w:t>.</w:t>
      </w:r>
    </w:p>
    <w:p w:rsidR="00275436" w:rsidRDefault="004A6812" w:rsidP="00041AB3">
      <w:pPr>
        <w:pStyle w:val="libCenterBold1"/>
        <w:rPr>
          <w:rtl/>
        </w:rPr>
      </w:pPr>
      <w:r>
        <w:rPr>
          <w:rFonts w:hint="eastAsia"/>
          <w:rtl/>
        </w:rPr>
        <w:t>أبو</w:t>
      </w:r>
      <w:r>
        <w:rPr>
          <w:rtl/>
        </w:rPr>
        <w:t xml:space="preserve"> طالب ال</w:t>
      </w:r>
      <w:r w:rsidR="001E1916">
        <w:rPr>
          <w:rtl/>
        </w:rPr>
        <w:t>مکّي</w:t>
      </w:r>
    </w:p>
    <w:p w:rsidR="00275436" w:rsidRDefault="0055514A" w:rsidP="00041AB3">
      <w:pPr>
        <w:pStyle w:val="libNormal"/>
        <w:rPr>
          <w:rtl/>
        </w:rPr>
      </w:pPr>
      <w:r w:rsidRPr="0055514A">
        <w:rPr>
          <w:rStyle w:val="libBold1Char"/>
          <w:rFonts w:hint="eastAsia"/>
          <w:rtl/>
        </w:rPr>
        <w:t>أقول</w:t>
      </w:r>
      <w:r w:rsidR="004A6812">
        <w:rPr>
          <w:rtl/>
        </w:rPr>
        <w:t>: أبو طالب ال</w:t>
      </w:r>
      <w:r w:rsidR="001E1916">
        <w:rPr>
          <w:rtl/>
        </w:rPr>
        <w:t>مکّي</w:t>
      </w:r>
      <w:r w:rsidR="004A6812">
        <w:rPr>
          <w:rtl/>
        </w:rPr>
        <w:t xml:space="preserve"> هو محمّد بن ع</w:t>
      </w:r>
      <w:r w:rsidR="00D27669">
        <w:rPr>
          <w:rtl/>
        </w:rPr>
        <w:t>لي</w:t>
      </w:r>
      <w:r w:rsidR="004A6812">
        <w:rPr>
          <w:rtl/>
        </w:rPr>
        <w:t xml:space="preserve"> بن </w:t>
      </w:r>
      <w:r w:rsidR="00257D04">
        <w:rPr>
          <w:rtl/>
        </w:rPr>
        <w:t>عطیّة</w:t>
      </w:r>
      <w:r w:rsidR="004A6812">
        <w:rPr>
          <w:rtl/>
        </w:rPr>
        <w:t xml:space="preserve"> العجم</w:t>
      </w:r>
      <w:r w:rsidR="00041AB3">
        <w:rPr>
          <w:rFonts w:hint="cs"/>
          <w:rtl/>
        </w:rPr>
        <w:t>ي</w:t>
      </w:r>
      <w:r w:rsidR="004A6812">
        <w:rPr>
          <w:rtl/>
        </w:rPr>
        <w:t xml:space="preserve"> ال</w:t>
      </w:r>
      <w:r w:rsidR="001E1916">
        <w:rPr>
          <w:rtl/>
        </w:rPr>
        <w:t>مکّي</w:t>
      </w:r>
      <w:r w:rsidR="004A6812">
        <w:rPr>
          <w:rtl/>
        </w:rPr>
        <w:t xml:space="preserve"> المتو</w:t>
      </w:r>
      <w:r w:rsidR="00275436">
        <w:rPr>
          <w:rtl/>
        </w:rPr>
        <w:t>في</w:t>
      </w:r>
    </w:p>
    <w:p w:rsidR="001746BD" w:rsidRDefault="001746BD" w:rsidP="00CE68B8">
      <w:pPr>
        <w:pStyle w:val="libLine"/>
        <w:rPr>
          <w:rtl/>
        </w:rPr>
      </w:pPr>
      <w:r>
        <w:rPr>
          <w:rFonts w:hint="eastAsia"/>
          <w:rtl/>
        </w:rPr>
        <w:t>___________________</w:t>
      </w:r>
    </w:p>
    <w:p w:rsidR="00275436" w:rsidRDefault="00CE68B8" w:rsidP="00041AB3">
      <w:pPr>
        <w:pStyle w:val="libFootnote0"/>
        <w:rPr>
          <w:rtl/>
        </w:rPr>
      </w:pPr>
      <w:r>
        <w:rPr>
          <w:rtl/>
        </w:rPr>
        <w:t>(1)</w:t>
      </w:r>
      <w:r w:rsidR="004A6812">
        <w:rPr>
          <w:rtl/>
        </w:rPr>
        <w:t xml:space="preserve"> ق:</w:t>
      </w:r>
      <w:r w:rsidR="00275436">
        <w:rPr>
          <w:rtl/>
        </w:rPr>
        <w:t>10</w:t>
      </w:r>
      <w:r w:rsidR="004A6812">
        <w:rPr>
          <w:rtl/>
        </w:rPr>
        <w:t>/</w:t>
      </w:r>
      <w:r w:rsidR="00275436">
        <w:rPr>
          <w:rtl/>
        </w:rPr>
        <w:t>1</w:t>
      </w:r>
      <w:r w:rsidR="004A6812">
        <w:rPr>
          <w:rtl/>
        </w:rPr>
        <w:t>/</w:t>
      </w:r>
      <w:r w:rsidR="00275436">
        <w:rPr>
          <w:rtl/>
        </w:rPr>
        <w:t>9</w:t>
      </w:r>
      <w:r w:rsidR="004A6812">
        <w:rPr>
          <w:rtl/>
        </w:rPr>
        <w:t>،ج:4</w:t>
      </w:r>
      <w:r w:rsidR="00275436">
        <w:rPr>
          <w:rtl/>
        </w:rPr>
        <w:t>2</w:t>
      </w:r>
      <w:r w:rsidR="004A6812">
        <w:rPr>
          <w:rtl/>
        </w:rPr>
        <w:t>/</w:t>
      </w:r>
      <w:r w:rsidR="00275436">
        <w:rPr>
          <w:rtl/>
        </w:rPr>
        <w:t>3</w:t>
      </w:r>
      <w:r w:rsidR="004A6812">
        <w:rPr>
          <w:rtl/>
        </w:rPr>
        <w:t>5.</w:t>
      </w:r>
    </w:p>
    <w:p w:rsidR="00275436" w:rsidRDefault="00CE68B8" w:rsidP="00041AB3">
      <w:pPr>
        <w:pStyle w:val="libFootnote0"/>
        <w:rPr>
          <w:rtl/>
        </w:rPr>
      </w:pPr>
      <w:r>
        <w:rPr>
          <w:rtl/>
        </w:rPr>
        <w:t>(2)</w:t>
      </w:r>
      <w:r w:rsidR="004A6812">
        <w:rPr>
          <w:rtl/>
        </w:rPr>
        <w:t xml:space="preserve"> ق:46</w:t>
      </w:r>
      <w:r w:rsidR="00275436">
        <w:rPr>
          <w:rtl/>
        </w:rPr>
        <w:t>8</w:t>
      </w:r>
      <w:r w:rsidR="004A6812">
        <w:rPr>
          <w:rtl/>
        </w:rPr>
        <w:t>/4</w:t>
      </w:r>
      <w:r w:rsidR="00275436">
        <w:rPr>
          <w:rtl/>
        </w:rPr>
        <w:t>0</w:t>
      </w:r>
      <w:r w:rsidR="004A6812">
        <w:rPr>
          <w:rtl/>
        </w:rPr>
        <w:t>/6،ج:</w:t>
      </w:r>
      <w:r w:rsidR="00275436">
        <w:rPr>
          <w:rtl/>
        </w:rPr>
        <w:t>29</w:t>
      </w:r>
      <w:r w:rsidR="004A6812">
        <w:rPr>
          <w:rtl/>
        </w:rPr>
        <w:t>4/</w:t>
      </w:r>
      <w:r w:rsidR="00275436">
        <w:rPr>
          <w:rtl/>
        </w:rPr>
        <w:t>19</w:t>
      </w:r>
      <w:r w:rsidR="004A6812">
        <w:rPr>
          <w:rtl/>
        </w:rPr>
        <w:t>.</w:t>
      </w:r>
    </w:p>
    <w:p w:rsidR="00275436" w:rsidRDefault="00CE68B8" w:rsidP="00041AB3">
      <w:pPr>
        <w:pStyle w:val="libFootnote0"/>
        <w:rPr>
          <w:rtl/>
        </w:rPr>
      </w:pPr>
      <w:r>
        <w:rPr>
          <w:rtl/>
        </w:rPr>
        <w:t>(3)</w:t>
      </w:r>
      <w:r w:rsidR="004A6812">
        <w:rPr>
          <w:rtl/>
        </w:rPr>
        <w:t xml:space="preserve"> ق:</w:t>
      </w:r>
      <w:r w:rsidR="00275436">
        <w:rPr>
          <w:rtl/>
        </w:rPr>
        <w:t>331</w:t>
      </w:r>
      <w:r w:rsidR="004A6812">
        <w:rPr>
          <w:rtl/>
        </w:rPr>
        <w:t>/66/</w:t>
      </w:r>
      <w:r w:rsidR="00275436">
        <w:rPr>
          <w:rtl/>
        </w:rPr>
        <w:t>9</w:t>
      </w:r>
      <w:r w:rsidR="004A6812">
        <w:rPr>
          <w:rtl/>
        </w:rPr>
        <w:t>،ج:</w:t>
      </w:r>
      <w:r w:rsidR="00275436">
        <w:rPr>
          <w:rtl/>
        </w:rPr>
        <w:t>29</w:t>
      </w:r>
      <w:r w:rsidR="004A6812">
        <w:rPr>
          <w:rtl/>
        </w:rPr>
        <w:t>4/</w:t>
      </w:r>
      <w:r w:rsidR="00275436">
        <w:rPr>
          <w:rtl/>
        </w:rPr>
        <w:t>38</w:t>
      </w:r>
      <w:r w:rsidR="004A6812">
        <w:rPr>
          <w:rtl/>
        </w:rPr>
        <w:t>.</w:t>
      </w:r>
    </w:p>
    <w:p w:rsidR="00275436" w:rsidRDefault="00CE68B8" w:rsidP="00041AB3">
      <w:pPr>
        <w:pStyle w:val="libFootnote0"/>
        <w:rPr>
          <w:rtl/>
        </w:rPr>
      </w:pPr>
      <w:r>
        <w:rPr>
          <w:rtl/>
        </w:rPr>
        <w:t>(4)</w:t>
      </w:r>
      <w:r w:rsidR="004A6812">
        <w:rPr>
          <w:rtl/>
        </w:rPr>
        <w:t xml:space="preserve"> ق:</w:t>
      </w:r>
      <w:r w:rsidR="00275436">
        <w:rPr>
          <w:rtl/>
        </w:rPr>
        <w:t>331</w:t>
      </w:r>
      <w:r w:rsidR="004A6812">
        <w:rPr>
          <w:rtl/>
        </w:rPr>
        <w:t>/66/</w:t>
      </w:r>
      <w:r w:rsidR="00275436">
        <w:rPr>
          <w:rtl/>
        </w:rPr>
        <w:t>9</w:t>
      </w:r>
      <w:r w:rsidR="004A6812">
        <w:rPr>
          <w:rtl/>
        </w:rPr>
        <w:t>،ج:</w:t>
      </w:r>
      <w:r w:rsidR="00275436">
        <w:rPr>
          <w:rtl/>
        </w:rPr>
        <w:t>29</w:t>
      </w:r>
      <w:r w:rsidR="004A6812">
        <w:rPr>
          <w:rtl/>
        </w:rPr>
        <w:t>4/</w:t>
      </w:r>
      <w:r w:rsidR="00275436">
        <w:rPr>
          <w:rtl/>
        </w:rPr>
        <w:t>38</w:t>
      </w:r>
      <w:r w:rsidR="004A6812">
        <w:rPr>
          <w:rtl/>
        </w:rPr>
        <w:t>.</w:t>
      </w:r>
    </w:p>
    <w:p w:rsidR="00275436" w:rsidRDefault="00CE68B8" w:rsidP="00041AB3">
      <w:pPr>
        <w:pStyle w:val="libFootnote0"/>
        <w:rPr>
          <w:rtl/>
        </w:rPr>
      </w:pPr>
      <w:r>
        <w:rPr>
          <w:rtl/>
        </w:rPr>
        <w:t>(5)</w:t>
      </w:r>
      <w:r w:rsidR="004A6812">
        <w:rPr>
          <w:rtl/>
        </w:rPr>
        <w:t xml:space="preserve"> ق:5</w:t>
      </w:r>
      <w:r w:rsidR="00275436">
        <w:rPr>
          <w:rtl/>
        </w:rPr>
        <w:t>9</w:t>
      </w:r>
      <w:r w:rsidR="004A6812">
        <w:rPr>
          <w:rtl/>
        </w:rPr>
        <w:t>6/</w:t>
      </w:r>
      <w:r w:rsidR="00275436">
        <w:rPr>
          <w:rtl/>
        </w:rPr>
        <w:t>11</w:t>
      </w:r>
      <w:r w:rsidR="004A6812">
        <w:rPr>
          <w:rtl/>
        </w:rPr>
        <w:t>4/</w:t>
      </w:r>
      <w:r w:rsidR="00275436">
        <w:rPr>
          <w:rtl/>
        </w:rPr>
        <w:t>9</w:t>
      </w:r>
      <w:r w:rsidR="004A6812">
        <w:rPr>
          <w:rtl/>
        </w:rPr>
        <w:t>،ج:</w:t>
      </w:r>
      <w:r w:rsidR="00275436">
        <w:rPr>
          <w:rtl/>
        </w:rPr>
        <w:t>1</w:t>
      </w:r>
      <w:r w:rsidR="004A6812">
        <w:rPr>
          <w:rtl/>
        </w:rPr>
        <w:t>/4</w:t>
      </w:r>
      <w:r w:rsidR="00275436">
        <w:rPr>
          <w:rtl/>
        </w:rPr>
        <w:t>2</w:t>
      </w:r>
      <w:r w:rsidR="004A6812">
        <w:rPr>
          <w:rtl/>
        </w:rPr>
        <w:t>.</w:t>
      </w:r>
    </w:p>
    <w:p w:rsidR="00275436" w:rsidRDefault="00CE68B8" w:rsidP="00041AB3">
      <w:pPr>
        <w:pStyle w:val="libFootnote0"/>
        <w:rPr>
          <w:rtl/>
        </w:rPr>
      </w:pPr>
      <w:r>
        <w:rPr>
          <w:rtl/>
        </w:rPr>
        <w:t>(6)</w:t>
      </w:r>
      <w:r w:rsidR="004A6812">
        <w:rPr>
          <w:rtl/>
        </w:rPr>
        <w:t xml:space="preserve"> ق:</w:t>
      </w:r>
      <w:r w:rsidR="00275436">
        <w:rPr>
          <w:rtl/>
        </w:rPr>
        <w:t>81</w:t>
      </w:r>
      <w:r w:rsidR="004A6812">
        <w:rPr>
          <w:rtl/>
        </w:rPr>
        <w:t>/</w:t>
      </w:r>
      <w:r w:rsidR="00275436">
        <w:rPr>
          <w:rtl/>
        </w:rPr>
        <w:t>18</w:t>
      </w:r>
      <w:r w:rsidR="004A6812">
        <w:rPr>
          <w:rtl/>
        </w:rPr>
        <w:t>/</w:t>
      </w:r>
      <w:r w:rsidR="00275436">
        <w:rPr>
          <w:rtl/>
        </w:rPr>
        <w:t>12</w:t>
      </w:r>
      <w:r w:rsidR="004A6812">
        <w:rPr>
          <w:rtl/>
        </w:rPr>
        <w:t>،ج:</w:t>
      </w:r>
      <w:r w:rsidR="00275436">
        <w:rPr>
          <w:rtl/>
        </w:rPr>
        <w:t>27</w:t>
      </w:r>
      <w:r w:rsidR="004A6812">
        <w:rPr>
          <w:rtl/>
        </w:rPr>
        <w:t>4/4</w:t>
      </w:r>
      <w:r w:rsidR="00275436">
        <w:rPr>
          <w:rtl/>
        </w:rPr>
        <w:t>9</w:t>
      </w:r>
      <w:r w:rsidR="004A6812">
        <w:rPr>
          <w:rtl/>
        </w:rPr>
        <w:t>.</w:t>
      </w:r>
    </w:p>
    <w:p w:rsidR="00507CFC" w:rsidRDefault="00507CFC" w:rsidP="00507CFC">
      <w:pPr>
        <w:pStyle w:val="libNormal"/>
        <w:rPr>
          <w:rtl/>
        </w:rPr>
      </w:pPr>
      <w:r>
        <w:rPr>
          <w:rFonts w:hint="eastAsia"/>
          <w:rtl/>
        </w:rPr>
        <w:br w:type="page"/>
      </w:r>
    </w:p>
    <w:p w:rsidR="00275436" w:rsidRDefault="00D27669" w:rsidP="00041AB3">
      <w:pPr>
        <w:pStyle w:val="libNormal0"/>
        <w:rPr>
          <w:rtl/>
        </w:rPr>
      </w:pPr>
      <w:r>
        <w:rPr>
          <w:rFonts w:hint="eastAsia"/>
          <w:rtl/>
        </w:rPr>
        <w:lastRenderedPageBreak/>
        <w:t>سنة</w:t>
      </w:r>
      <w:r w:rsidR="004A6812">
        <w:rPr>
          <w:rtl/>
        </w:rPr>
        <w:t>(</w:t>
      </w:r>
      <w:r w:rsidR="00275436">
        <w:rPr>
          <w:rtl/>
        </w:rPr>
        <w:t>38</w:t>
      </w:r>
      <w:r w:rsidR="004A6812">
        <w:rPr>
          <w:rtl/>
        </w:rPr>
        <w:t xml:space="preserve">6)ببغداد صاحب قوت القلوب </w:t>
      </w:r>
      <w:r w:rsidR="00275436">
        <w:rPr>
          <w:rtl/>
        </w:rPr>
        <w:t>في</w:t>
      </w:r>
      <w:r w:rsidR="004A6812">
        <w:rPr>
          <w:rtl/>
        </w:rPr>
        <w:t xml:space="preserve"> </w:t>
      </w:r>
      <w:r w:rsidR="00257D04">
        <w:rPr>
          <w:rtl/>
        </w:rPr>
        <w:t>معاملة</w:t>
      </w:r>
      <w:r w:rsidR="004A6812">
        <w:rPr>
          <w:rtl/>
        </w:rPr>
        <w:t xml:space="preserve"> المحبوب </w:t>
      </w:r>
      <w:r w:rsidR="00275436">
        <w:rPr>
          <w:rtl/>
        </w:rPr>
        <w:t>في</w:t>
      </w:r>
      <w:r w:rsidR="004A6812">
        <w:rPr>
          <w:rtl/>
        </w:rPr>
        <w:t xml:space="preserve"> التصوّف،</w:t>
      </w:r>
      <w:r w:rsidR="00FF55C9">
        <w:rPr>
          <w:rtl/>
        </w:rPr>
        <w:t>حکي</w:t>
      </w:r>
      <w:r w:rsidR="004A6812">
        <w:rPr>
          <w:rtl/>
        </w:rPr>
        <w:t xml:space="preserve"> انّه کان </w:t>
      </w:r>
      <w:r w:rsidR="004A6812">
        <w:rPr>
          <w:rFonts w:hint="cs"/>
          <w:rtl/>
        </w:rPr>
        <w:t>ی</w:t>
      </w:r>
      <w:r w:rsidR="004A6812">
        <w:rPr>
          <w:rFonts w:hint="eastAsia"/>
          <w:rtl/>
        </w:rPr>
        <w:t>ستعمل</w:t>
      </w:r>
      <w:r w:rsidR="004A6812">
        <w:rPr>
          <w:rtl/>
        </w:rPr>
        <w:t xml:space="preserve"> ال</w:t>
      </w:r>
      <w:r w:rsidR="00703FAB">
        <w:rPr>
          <w:rtl/>
        </w:rPr>
        <w:t>ریاضة</w:t>
      </w:r>
      <w:r w:rsidR="004A6812">
        <w:rPr>
          <w:rtl/>
        </w:rPr>
        <w:t xml:space="preserve"> کث</w:t>
      </w:r>
      <w:r w:rsidR="004A6812">
        <w:rPr>
          <w:rFonts w:hint="cs"/>
          <w:rtl/>
        </w:rPr>
        <w:t>ی</w:t>
      </w:r>
      <w:r w:rsidR="004A6812">
        <w:rPr>
          <w:rFonts w:hint="eastAsia"/>
          <w:rtl/>
        </w:rPr>
        <w:t>را</w:t>
      </w:r>
      <w:r w:rsidR="004A6812">
        <w:rPr>
          <w:rtl/>
        </w:rPr>
        <w:t xml:space="preserve"> حتّ</w:t>
      </w:r>
      <w:r w:rsidR="004A6812">
        <w:rPr>
          <w:rFonts w:hint="cs"/>
          <w:rtl/>
        </w:rPr>
        <w:t>ی</w:t>
      </w:r>
      <w:r w:rsidR="004A6812">
        <w:rPr>
          <w:rtl/>
        </w:rPr>
        <w:t xml:space="preserve"> ق</w:t>
      </w:r>
      <w:r w:rsidR="004A6812">
        <w:rPr>
          <w:rFonts w:hint="cs"/>
          <w:rtl/>
        </w:rPr>
        <w:t>ی</w:t>
      </w:r>
      <w:r w:rsidR="004A6812">
        <w:rPr>
          <w:rFonts w:hint="eastAsia"/>
          <w:rtl/>
        </w:rPr>
        <w:t>ل</w:t>
      </w:r>
      <w:r w:rsidR="004A6812">
        <w:rPr>
          <w:rtl/>
        </w:rPr>
        <w:t xml:space="preserve"> انّه هجر الطعام کث</w:t>
      </w:r>
      <w:r w:rsidR="004A6812">
        <w:rPr>
          <w:rFonts w:hint="cs"/>
          <w:rtl/>
        </w:rPr>
        <w:t>ی</w:t>
      </w:r>
      <w:r w:rsidR="004A6812">
        <w:rPr>
          <w:rFonts w:hint="eastAsia"/>
          <w:rtl/>
        </w:rPr>
        <w:t>را</w:t>
      </w:r>
      <w:r w:rsidR="004A6812">
        <w:rPr>
          <w:rtl/>
        </w:rPr>
        <w:t xml:space="preserve"> و اقتصر ع</w:t>
      </w:r>
      <w:r>
        <w:rPr>
          <w:rtl/>
        </w:rPr>
        <w:t>ل</w:t>
      </w:r>
      <w:r w:rsidR="00041AB3">
        <w:rPr>
          <w:rFonts w:hint="cs"/>
          <w:rtl/>
        </w:rPr>
        <w:t>ى</w:t>
      </w:r>
      <w:r w:rsidR="004A6812">
        <w:rPr>
          <w:rtl/>
        </w:rPr>
        <w:t xml:space="preserve"> أکل الحشائش فکان طع</w:t>
      </w:r>
      <w:r w:rsidR="00910408">
        <w:rPr>
          <w:rtl/>
        </w:rPr>
        <w:t>أم</w:t>
      </w:r>
      <w:r w:rsidR="00041AB3">
        <w:rPr>
          <w:rFonts w:hint="cs"/>
          <w:rtl/>
        </w:rPr>
        <w:t>ه</w:t>
      </w:r>
      <w:r w:rsidR="004A6812">
        <w:rPr>
          <w:rtl/>
        </w:rPr>
        <w:t xml:space="preserve"> لمّا صنّف قوت القلوب عروق البرد</w:t>
      </w:r>
      <w:r w:rsidR="004A6812">
        <w:rPr>
          <w:rFonts w:hint="cs"/>
          <w:rtl/>
        </w:rPr>
        <w:t>ی</w:t>
      </w:r>
      <w:r w:rsidR="004A6812">
        <w:rPr>
          <w:rFonts w:hint="eastAsia"/>
          <w:rtl/>
        </w:rPr>
        <w:t>،ق</w:t>
      </w:r>
      <w:r w:rsidR="004A6812">
        <w:rPr>
          <w:rFonts w:hint="cs"/>
          <w:rtl/>
        </w:rPr>
        <w:t>ی</w:t>
      </w:r>
      <w:r w:rsidR="004A6812">
        <w:rPr>
          <w:rFonts w:hint="eastAsia"/>
          <w:rtl/>
        </w:rPr>
        <w:t>ل</w:t>
      </w:r>
      <w:r w:rsidR="004A6812">
        <w:rPr>
          <w:rtl/>
        </w:rPr>
        <w:t xml:space="preserve"> فاخضرّ جلده من </w:t>
      </w:r>
      <w:r w:rsidR="001E1916">
        <w:rPr>
          <w:rtl/>
        </w:rPr>
        <w:t>کثرة</w:t>
      </w:r>
      <w:r w:rsidR="004A6812">
        <w:rPr>
          <w:rtl/>
        </w:rPr>
        <w:t xml:space="preserve"> تناولها؛قدم بغداد فوعظ الناس فخلط </w:t>
      </w:r>
      <w:r w:rsidR="00275436">
        <w:rPr>
          <w:rtl/>
        </w:rPr>
        <w:t>في</w:t>
      </w:r>
      <w:r w:rsidR="004A6812">
        <w:rPr>
          <w:rtl/>
        </w:rPr>
        <w:t xml:space="preserve"> کل</w:t>
      </w:r>
      <w:r w:rsidR="00910408">
        <w:rPr>
          <w:rFonts w:hint="eastAsia"/>
          <w:rtl/>
        </w:rPr>
        <w:t>أمة</w:t>
      </w:r>
      <w:r w:rsidR="004A6812">
        <w:rPr>
          <w:rtl/>
        </w:rPr>
        <w:t xml:space="preserve"> فترکوه و هجروه و امتنع عن الکلام بعد ذلک و حفظ ع</w:t>
      </w:r>
      <w:r>
        <w:rPr>
          <w:rtl/>
        </w:rPr>
        <w:t>لي</w:t>
      </w:r>
      <w:r w:rsidR="004A6812">
        <w:rPr>
          <w:rFonts w:hint="eastAsia"/>
          <w:rtl/>
        </w:rPr>
        <w:t>ه</w:t>
      </w:r>
      <w:r w:rsidR="004A6812">
        <w:rPr>
          <w:rtl/>
        </w:rPr>
        <w:t xml:space="preserve"> من خلطه،قوله-الع</w:t>
      </w:r>
      <w:r w:rsidR="004A6812">
        <w:rPr>
          <w:rFonts w:hint="cs"/>
          <w:rtl/>
        </w:rPr>
        <w:t>ی</w:t>
      </w:r>
      <w:r w:rsidR="004A6812">
        <w:rPr>
          <w:rFonts w:hint="eastAsia"/>
          <w:rtl/>
        </w:rPr>
        <w:t>اذ</w:t>
      </w:r>
      <w:r w:rsidR="004A6812">
        <w:rPr>
          <w:rtl/>
        </w:rPr>
        <w:t xml:space="preserve"> باللّه-:</w:t>
      </w:r>
      <w:r>
        <w:rPr>
          <w:rtl/>
        </w:rPr>
        <w:t>لي</w:t>
      </w:r>
      <w:r w:rsidR="004A6812">
        <w:rPr>
          <w:rFonts w:hint="eastAsia"/>
          <w:rtl/>
        </w:rPr>
        <w:t>س</w:t>
      </w:r>
      <w:r w:rsidR="004A6812">
        <w:rPr>
          <w:rtl/>
        </w:rPr>
        <w:t xml:space="preserve"> ع</w:t>
      </w:r>
      <w:r>
        <w:rPr>
          <w:rtl/>
        </w:rPr>
        <w:t>ل</w:t>
      </w:r>
      <w:r w:rsidR="00041AB3">
        <w:rPr>
          <w:rFonts w:hint="cs"/>
          <w:rtl/>
        </w:rPr>
        <w:t>ى</w:t>
      </w:r>
      <w:r w:rsidR="004A6812">
        <w:rPr>
          <w:rtl/>
        </w:rPr>
        <w:t xml:space="preserve"> المخلوق</w:t>
      </w:r>
      <w:r w:rsidR="004A6812">
        <w:rPr>
          <w:rFonts w:hint="cs"/>
          <w:rtl/>
        </w:rPr>
        <w:t>ی</w:t>
      </w:r>
      <w:r w:rsidR="004A6812">
        <w:rPr>
          <w:rFonts w:hint="eastAsia"/>
          <w:rtl/>
        </w:rPr>
        <w:t>ن</w:t>
      </w:r>
      <w:r w:rsidR="004A6812">
        <w:rPr>
          <w:rtl/>
        </w:rPr>
        <w:t xml:space="preserve"> أضرّ من الخالق.</w:t>
      </w:r>
    </w:p>
    <w:p w:rsidR="00275436" w:rsidRDefault="004A6812" w:rsidP="00041AB3">
      <w:pPr>
        <w:pStyle w:val="libBold1"/>
        <w:rPr>
          <w:rtl/>
        </w:rPr>
      </w:pPr>
      <w:r>
        <w:rPr>
          <w:rFonts w:hint="eastAsia"/>
          <w:rtl/>
        </w:rPr>
        <w:t>طلت</w:t>
      </w:r>
      <w:r>
        <w:rPr>
          <w:rtl/>
        </w:rPr>
        <w:t>:</w:t>
      </w:r>
    </w:p>
    <w:p w:rsidR="00275436" w:rsidRDefault="004A6812" w:rsidP="00041AB3">
      <w:pPr>
        <w:pStyle w:val="libCenterBold1"/>
        <w:rPr>
          <w:rtl/>
        </w:rPr>
      </w:pPr>
      <w:r>
        <w:rPr>
          <w:rFonts w:hint="eastAsia"/>
          <w:rtl/>
        </w:rPr>
        <w:t>طالوت</w:t>
      </w:r>
    </w:p>
    <w:p w:rsidR="00275436" w:rsidRDefault="004A6812" w:rsidP="004A6812">
      <w:pPr>
        <w:pStyle w:val="libNormal"/>
        <w:rPr>
          <w:rtl/>
        </w:rPr>
      </w:pPr>
      <w:r>
        <w:rPr>
          <w:rFonts w:hint="eastAsia"/>
          <w:rtl/>
        </w:rPr>
        <w:t>باب</w:t>
      </w:r>
      <w:r>
        <w:rPr>
          <w:rtl/>
        </w:rPr>
        <w:t xml:space="preserve"> </w:t>
      </w:r>
      <w:r w:rsidR="00FF55C9">
        <w:rPr>
          <w:rtl/>
        </w:rPr>
        <w:t>قصة</w:t>
      </w:r>
      <w:r>
        <w:rPr>
          <w:rtl/>
        </w:rPr>
        <w:t xml:space="preserve"> اشموئ</w:t>
      </w:r>
      <w:r>
        <w:rPr>
          <w:rFonts w:hint="cs"/>
          <w:rtl/>
        </w:rPr>
        <w:t>ی</w:t>
      </w:r>
      <w:r>
        <w:rPr>
          <w:rFonts w:hint="eastAsia"/>
          <w:rtl/>
        </w:rPr>
        <w:t>ل</w:t>
      </w:r>
      <w:r>
        <w:rPr>
          <w:rtl/>
        </w:rPr>
        <w:t xml:space="preserve"> و طالوت و جالوت </w:t>
      </w:r>
      <w:r w:rsidRPr="00CE68B8">
        <w:rPr>
          <w:rStyle w:val="libFootnotenumChar"/>
          <w:rtl/>
        </w:rPr>
        <w:t>(1)</w:t>
      </w:r>
      <w:r>
        <w:rPr>
          <w:rtl/>
        </w:rPr>
        <w:t>.</w:t>
      </w:r>
    </w:p>
    <w:p w:rsidR="00F01A30" w:rsidRPr="00041AB3" w:rsidRDefault="00F01A30" w:rsidP="00041AB3">
      <w:pPr>
        <w:pStyle w:val="libNormal"/>
        <w:rPr>
          <w:rtl/>
        </w:rPr>
      </w:pPr>
      <w:r w:rsidRPr="00F01A30">
        <w:rPr>
          <w:rStyle w:val="libAlaemChar"/>
          <w:rFonts w:hint="eastAsia"/>
          <w:rtl/>
        </w:rPr>
        <w:t>(</w:t>
      </w:r>
      <w:r w:rsidR="004A6812" w:rsidRPr="00041AB3">
        <w:rPr>
          <w:rStyle w:val="libAieChar"/>
          <w:rFonts w:hint="eastAsia"/>
          <w:rtl/>
        </w:rPr>
        <w:t>أَ</w:t>
      </w:r>
      <w:r w:rsidR="004A6812" w:rsidRPr="00041AB3">
        <w:rPr>
          <w:rStyle w:val="libAieChar"/>
          <w:rtl/>
        </w:rPr>
        <w:t xml:space="preserve"> لَمْ تَرَ </w:t>
      </w:r>
      <w:r w:rsidR="00D27669" w:rsidRPr="00041AB3">
        <w:rPr>
          <w:rStyle w:val="libAieChar"/>
          <w:rtl/>
        </w:rPr>
        <w:t>الى</w:t>
      </w:r>
      <w:r w:rsidR="004A6812" w:rsidRPr="00041AB3">
        <w:rPr>
          <w:rStyle w:val="libAieChar"/>
          <w:rtl/>
        </w:rPr>
        <w:t xml:space="preserve"> الْمَلَإِ مِنْ </w:t>
      </w:r>
      <w:r w:rsidR="00D27669" w:rsidRPr="00041AB3">
        <w:rPr>
          <w:rStyle w:val="libAieChar"/>
          <w:rtl/>
        </w:rPr>
        <w:t>بني</w:t>
      </w:r>
      <w:r w:rsidR="004A6812" w:rsidRPr="00041AB3">
        <w:rPr>
          <w:rStyle w:val="libAieChar"/>
          <w:rtl/>
        </w:rPr>
        <w:t xml:space="preserve"> إِسْرٰائِ</w:t>
      </w:r>
      <w:r w:rsidR="004A6812" w:rsidRPr="00041AB3">
        <w:rPr>
          <w:rStyle w:val="libAieChar"/>
          <w:rFonts w:hint="cs"/>
          <w:rtl/>
        </w:rPr>
        <w:t>ی</w:t>
      </w:r>
      <w:r w:rsidR="004A6812" w:rsidRPr="00041AB3">
        <w:rPr>
          <w:rStyle w:val="libAieChar"/>
          <w:rFonts w:hint="eastAsia"/>
          <w:rtl/>
        </w:rPr>
        <w:t>لَ</w:t>
      </w:r>
      <w:r w:rsidR="004A6812">
        <w:rPr>
          <w:rtl/>
        </w:rPr>
        <w:t xml:space="preserve">... </w:t>
      </w:r>
      <w:r w:rsidR="00D27669" w:rsidRPr="00041AB3">
        <w:rPr>
          <w:rtl/>
        </w:rPr>
        <w:t>الى</w:t>
      </w:r>
      <w:r w:rsidR="004A6812" w:rsidRPr="00041AB3">
        <w:rPr>
          <w:rStyle w:val="libAieChar"/>
          <w:rtl/>
        </w:rPr>
        <w:t xml:space="preserve"> ذُو فَضْلٍ عَ</w:t>
      </w:r>
      <w:r w:rsidR="00D27669" w:rsidRPr="00041AB3">
        <w:rPr>
          <w:rStyle w:val="libAieChar"/>
          <w:rtl/>
        </w:rPr>
        <w:t>لي</w:t>
      </w:r>
      <w:r w:rsidR="004A6812" w:rsidRPr="00041AB3">
        <w:rPr>
          <w:rStyle w:val="libAieChar"/>
          <w:rtl/>
        </w:rPr>
        <w:t xml:space="preserve"> الْعٰالَمِ</w:t>
      </w:r>
      <w:r w:rsidR="004A6812" w:rsidRPr="00041AB3">
        <w:rPr>
          <w:rStyle w:val="libAieChar"/>
          <w:rFonts w:hint="cs"/>
          <w:rtl/>
        </w:rPr>
        <w:t>ی</w:t>
      </w:r>
      <w:r w:rsidR="004A6812" w:rsidRPr="00041AB3">
        <w:rPr>
          <w:rStyle w:val="libAieChar"/>
          <w:rFonts w:hint="eastAsia"/>
          <w:rtl/>
        </w:rPr>
        <w:t>نَ</w:t>
      </w:r>
      <w:r w:rsidRPr="00F01A30">
        <w:rPr>
          <w:rStyle w:val="libAlaemChar"/>
          <w:rFonts w:hint="eastAsia"/>
          <w:rtl/>
        </w:rPr>
        <w:t>)</w:t>
      </w:r>
      <w:r w:rsidR="004A6812">
        <w:rPr>
          <w:rtl/>
        </w:rPr>
        <w:t xml:space="preserve"> </w:t>
      </w:r>
      <w:r w:rsidR="004A6812" w:rsidRPr="00CE68B8">
        <w:rPr>
          <w:rStyle w:val="libFootnotenumChar"/>
          <w:rtl/>
        </w:rPr>
        <w:t>(2)</w:t>
      </w:r>
      <w:r w:rsidR="004A6812">
        <w:rPr>
          <w:rtl/>
        </w:rPr>
        <w:t>.</w:t>
      </w:r>
    </w:p>
    <w:p w:rsidR="00F01A30" w:rsidRPr="00041AB3" w:rsidRDefault="004A6812" w:rsidP="00041AB3">
      <w:pPr>
        <w:pStyle w:val="libNormal"/>
        <w:rPr>
          <w:rtl/>
        </w:rPr>
      </w:pPr>
      <w:r>
        <w:rPr>
          <w:rFonts w:hint="eastAsia"/>
          <w:rtl/>
        </w:rPr>
        <w:t>کانت</w:t>
      </w:r>
      <w:r>
        <w:rPr>
          <w:rtl/>
        </w:rPr>
        <w:t xml:space="preserve"> ال</w:t>
      </w:r>
      <w:r w:rsidR="00910408">
        <w:rPr>
          <w:rtl/>
        </w:rPr>
        <w:t>نبوّة</w:t>
      </w:r>
      <w:r>
        <w:rPr>
          <w:rtl/>
        </w:rPr>
        <w:t xml:space="preserve"> </w:t>
      </w:r>
      <w:r w:rsidR="00275436">
        <w:rPr>
          <w:rtl/>
        </w:rPr>
        <w:t>في</w:t>
      </w:r>
      <w:r>
        <w:rPr>
          <w:rtl/>
        </w:rPr>
        <w:t xml:space="preserve"> </w:t>
      </w:r>
      <w:r w:rsidR="00D27669">
        <w:rPr>
          <w:rtl/>
        </w:rPr>
        <w:t>بني</w:t>
      </w:r>
      <w:r>
        <w:rPr>
          <w:rtl/>
        </w:rPr>
        <w:t xml:space="preserve"> إسرائ</w:t>
      </w:r>
      <w:r>
        <w:rPr>
          <w:rFonts w:hint="cs"/>
          <w:rtl/>
        </w:rPr>
        <w:t>ی</w:t>
      </w:r>
      <w:r>
        <w:rPr>
          <w:rFonts w:hint="eastAsia"/>
          <w:rtl/>
        </w:rPr>
        <w:t>ل</w:t>
      </w:r>
      <w:r>
        <w:rPr>
          <w:rtl/>
        </w:rPr>
        <w:t xml:space="preserve"> </w:t>
      </w:r>
      <w:r w:rsidR="00275436">
        <w:rPr>
          <w:rtl/>
        </w:rPr>
        <w:t>في</w:t>
      </w:r>
      <w:r>
        <w:rPr>
          <w:rtl/>
        </w:rPr>
        <w:t xml:space="preserve"> ولد لاو</w:t>
      </w:r>
      <w:r>
        <w:rPr>
          <w:rFonts w:hint="cs"/>
          <w:rtl/>
        </w:rPr>
        <w:t>ی</w:t>
      </w:r>
      <w:r>
        <w:rPr>
          <w:rtl/>
        </w:rPr>
        <w:t xml:space="preserve"> و الملک </w:t>
      </w:r>
      <w:r w:rsidR="00275436">
        <w:rPr>
          <w:rtl/>
        </w:rPr>
        <w:t>في</w:t>
      </w:r>
      <w:r>
        <w:rPr>
          <w:rtl/>
        </w:rPr>
        <w:t xml:space="preserve"> ولد </w:t>
      </w:r>
      <w:r>
        <w:rPr>
          <w:rFonts w:hint="cs"/>
          <w:rtl/>
        </w:rPr>
        <w:t>ی</w:t>
      </w:r>
      <w:r>
        <w:rPr>
          <w:rFonts w:hint="eastAsia"/>
          <w:rtl/>
        </w:rPr>
        <w:t>وسف</w:t>
      </w:r>
      <w:r>
        <w:rPr>
          <w:rtl/>
        </w:rPr>
        <w:t xml:space="preserve"> و کان طالوت من ولد ابن </w:t>
      </w:r>
      <w:r>
        <w:rPr>
          <w:rFonts w:hint="cs"/>
          <w:rtl/>
        </w:rPr>
        <w:t>ی</w:t>
      </w:r>
      <w:r>
        <w:rPr>
          <w:rFonts w:hint="eastAsia"/>
          <w:rtl/>
        </w:rPr>
        <w:t>ام</w:t>
      </w:r>
      <w:r>
        <w:rPr>
          <w:rFonts w:hint="cs"/>
          <w:rtl/>
        </w:rPr>
        <w:t>ی</w:t>
      </w:r>
      <w:r>
        <w:rPr>
          <w:rFonts w:hint="eastAsia"/>
          <w:rtl/>
        </w:rPr>
        <w:t>ن</w:t>
      </w:r>
      <w:r>
        <w:rPr>
          <w:rtl/>
        </w:rPr>
        <w:t xml:space="preserve"> فقال لهم </w:t>
      </w:r>
      <w:r w:rsidR="00D27669">
        <w:rPr>
          <w:rtl/>
        </w:rPr>
        <w:t>نبيّ</w:t>
      </w:r>
      <w:r>
        <w:rPr>
          <w:rFonts w:hint="eastAsia"/>
          <w:rtl/>
        </w:rPr>
        <w:t>هم</w:t>
      </w:r>
      <w:r>
        <w:rPr>
          <w:rtl/>
        </w:rPr>
        <w:t xml:space="preserve">: </w:t>
      </w:r>
      <w:r w:rsidR="00F01A30" w:rsidRPr="00F01A30">
        <w:rPr>
          <w:rStyle w:val="libAlaemChar"/>
          <w:rtl/>
        </w:rPr>
        <w:t>(</w:t>
      </w:r>
      <w:r w:rsidRPr="00041AB3">
        <w:rPr>
          <w:rStyle w:val="libAieChar"/>
          <w:rtl/>
        </w:rPr>
        <w:t>إِنَّ اللّٰهَ اصْطَفٰاهُ عَ</w:t>
      </w:r>
      <w:r w:rsidR="00D27669" w:rsidRPr="00041AB3">
        <w:rPr>
          <w:rStyle w:val="libAieChar"/>
          <w:rtl/>
        </w:rPr>
        <w:t>لي</w:t>
      </w:r>
      <w:r w:rsidRPr="00041AB3">
        <w:rPr>
          <w:rStyle w:val="libAieChar"/>
          <w:rFonts w:hint="eastAsia"/>
          <w:rtl/>
        </w:rPr>
        <w:t>کُمْ</w:t>
      </w:r>
      <w:r w:rsidRPr="00041AB3">
        <w:rPr>
          <w:rStyle w:val="libAieChar"/>
          <w:rtl/>
        </w:rPr>
        <w:t xml:space="preserve"> وَ زٰادَهُ بَسْطَهً </w:t>
      </w:r>
      <w:r w:rsidR="00275436" w:rsidRPr="00041AB3">
        <w:rPr>
          <w:rStyle w:val="libAieChar"/>
          <w:rtl/>
        </w:rPr>
        <w:t>في</w:t>
      </w:r>
      <w:r w:rsidRPr="00041AB3">
        <w:rPr>
          <w:rStyle w:val="libAieChar"/>
          <w:rtl/>
        </w:rPr>
        <w:t xml:space="preserve"> الْعِلْمِ وَ الْجِسْمِ</w:t>
      </w:r>
      <w:r w:rsidR="00F01A30" w:rsidRPr="00F01A30">
        <w:rPr>
          <w:rStyle w:val="libAlaemChar"/>
          <w:rtl/>
        </w:rPr>
        <w:t>)</w:t>
      </w:r>
      <w:r>
        <w:rPr>
          <w:rtl/>
        </w:rPr>
        <w:t xml:space="preserve"> </w:t>
      </w:r>
      <w:r w:rsidRPr="00CE68B8">
        <w:rPr>
          <w:rStyle w:val="libFootnotenumChar"/>
          <w:rtl/>
        </w:rPr>
        <w:t>(3)</w:t>
      </w:r>
      <w:r>
        <w:rPr>
          <w:rtl/>
        </w:rPr>
        <w:t>.</w:t>
      </w:r>
      <w:r w:rsidR="00041AB3">
        <w:rPr>
          <w:rFonts w:hint="cs"/>
          <w:rtl/>
        </w:rPr>
        <w:t xml:space="preserve">الآية، و كان أعظمهم جسماً و كان شجاعاً قوياً و كان أعلمهم الّا انّه كان فقيراً فعابوه بالفقر </w:t>
      </w:r>
      <w:r w:rsidR="00041AB3" w:rsidRPr="00041AB3">
        <w:rPr>
          <w:rStyle w:val="libFootnotenumChar"/>
          <w:rFonts w:hint="cs"/>
          <w:rtl/>
        </w:rPr>
        <w:t>(4)</w:t>
      </w:r>
      <w:r w:rsidR="00041AB3">
        <w:rPr>
          <w:rFonts w:hint="cs"/>
          <w:rtl/>
        </w:rPr>
        <w:t>.</w:t>
      </w:r>
    </w:p>
    <w:p w:rsidR="00275436" w:rsidRDefault="004A6812" w:rsidP="00041AB3">
      <w:pPr>
        <w:pStyle w:val="libBold1"/>
        <w:rPr>
          <w:rtl/>
        </w:rPr>
      </w:pPr>
      <w:r>
        <w:rPr>
          <w:rFonts w:hint="eastAsia"/>
          <w:rtl/>
        </w:rPr>
        <w:t>طلح</w:t>
      </w:r>
      <w:r>
        <w:rPr>
          <w:rtl/>
        </w:rPr>
        <w:t>:</w:t>
      </w:r>
    </w:p>
    <w:p w:rsidR="00275436" w:rsidRDefault="00910408" w:rsidP="00041AB3">
      <w:pPr>
        <w:pStyle w:val="libCenterBold1"/>
        <w:rPr>
          <w:rtl/>
        </w:rPr>
      </w:pPr>
      <w:r>
        <w:rPr>
          <w:rFonts w:hint="eastAsia"/>
          <w:rtl/>
        </w:rPr>
        <w:t>طلحة</w:t>
      </w:r>
      <w:r w:rsidR="004A6812">
        <w:rPr>
          <w:rtl/>
        </w:rPr>
        <w:t xml:space="preserve"> بن ع</w:t>
      </w:r>
      <w:r w:rsidR="00FF55C9">
        <w:rPr>
          <w:rtl/>
        </w:rPr>
        <w:t>بي</w:t>
      </w:r>
      <w:r w:rsidR="004A6812">
        <w:rPr>
          <w:rFonts w:hint="eastAsia"/>
          <w:rtl/>
        </w:rPr>
        <w:t>د</w:t>
      </w:r>
      <w:r w:rsidR="004A6812">
        <w:rPr>
          <w:rtl/>
        </w:rPr>
        <w:t xml:space="preserve"> اللّه</w:t>
      </w:r>
    </w:p>
    <w:p w:rsidR="00275436" w:rsidRDefault="00910408" w:rsidP="00041AB3">
      <w:pPr>
        <w:pStyle w:val="libNormal"/>
        <w:rPr>
          <w:rtl/>
        </w:rPr>
      </w:pPr>
      <w:r>
        <w:rPr>
          <w:rFonts w:hint="eastAsia"/>
          <w:rtl/>
        </w:rPr>
        <w:t>طلحة</w:t>
      </w:r>
      <w:r w:rsidR="004A6812">
        <w:rPr>
          <w:rtl/>
        </w:rPr>
        <w:t xml:space="preserve"> بن ع</w:t>
      </w:r>
      <w:r w:rsidR="00FF55C9">
        <w:rPr>
          <w:rtl/>
        </w:rPr>
        <w:t>بي</w:t>
      </w:r>
      <w:r w:rsidR="004A6812">
        <w:rPr>
          <w:rFonts w:hint="eastAsia"/>
          <w:rtl/>
        </w:rPr>
        <w:t>د</w:t>
      </w:r>
      <w:r w:rsidR="004A6812">
        <w:rPr>
          <w:rtl/>
        </w:rPr>
        <w:t xml:space="preserve"> اللّه أحد ال</w:t>
      </w:r>
      <w:r w:rsidR="00004EB9">
        <w:rPr>
          <w:rtl/>
        </w:rPr>
        <w:t>عشرة</w:t>
      </w:r>
      <w:r w:rsidR="004A6812">
        <w:rPr>
          <w:rtl/>
        </w:rPr>
        <w:t xml:space="preserve"> ال</w:t>
      </w:r>
      <w:r w:rsidR="0091323C">
        <w:rPr>
          <w:rtl/>
        </w:rPr>
        <w:t>مبشّرة</w:t>
      </w:r>
      <w:r w:rsidR="004A6812">
        <w:rPr>
          <w:rtl/>
        </w:rPr>
        <w:t xml:space="preserve"> بزعم أهل ال</w:t>
      </w:r>
      <w:r w:rsidR="00D27669">
        <w:rPr>
          <w:rtl/>
        </w:rPr>
        <w:t>سنّة</w:t>
      </w:r>
      <w:r w:rsidR="004A6812">
        <w:rPr>
          <w:rtl/>
        </w:rPr>
        <w:t>،و کان منحرفا عن ع</w:t>
      </w:r>
      <w:r w:rsidR="00D27669">
        <w:rPr>
          <w:rtl/>
        </w:rPr>
        <w:t>لي</w:t>
      </w:r>
      <w:r w:rsidR="004A6812">
        <w:rPr>
          <w:rtl/>
        </w:rPr>
        <w:t xml:space="preserve"> </w:t>
      </w:r>
      <w:r w:rsidR="00D27669" w:rsidRPr="00D27669">
        <w:rPr>
          <w:rStyle w:val="libAlaemChar"/>
          <w:rtl/>
        </w:rPr>
        <w:t>عليه‌السلام</w:t>
      </w:r>
      <w:r w:rsidR="004A6812">
        <w:rPr>
          <w:rtl/>
        </w:rPr>
        <w:t xml:space="preserve"> </w:t>
      </w:r>
      <w:r w:rsidR="004A6812" w:rsidRPr="00CE68B8">
        <w:rPr>
          <w:rStyle w:val="libFootnotenumChar"/>
          <w:rtl/>
        </w:rPr>
        <w:t>(</w:t>
      </w:r>
      <w:r w:rsidR="00041AB3">
        <w:rPr>
          <w:rStyle w:val="libFootnotenumChar"/>
          <w:rFonts w:hint="cs"/>
          <w:rtl/>
        </w:rPr>
        <w:t>5</w:t>
      </w:r>
      <w:r w:rsidR="004A6812" w:rsidRPr="00CE68B8">
        <w:rPr>
          <w:rStyle w:val="libFootnotenumChar"/>
          <w:rtl/>
        </w:rPr>
        <w:t>)</w:t>
      </w:r>
      <w:r w:rsidR="004A6812">
        <w:rPr>
          <w:rtl/>
        </w:rPr>
        <w:t>.</w:t>
      </w:r>
    </w:p>
    <w:p w:rsidR="001746BD" w:rsidRDefault="001746BD" w:rsidP="00CE68B8">
      <w:pPr>
        <w:pStyle w:val="libLine"/>
        <w:rPr>
          <w:rtl/>
        </w:rPr>
      </w:pPr>
      <w:r>
        <w:rPr>
          <w:rFonts w:hint="eastAsia"/>
          <w:rtl/>
        </w:rPr>
        <w:t>___________________</w:t>
      </w:r>
    </w:p>
    <w:p w:rsidR="00275436" w:rsidRDefault="00CE68B8" w:rsidP="00041AB3">
      <w:pPr>
        <w:pStyle w:val="libFootnote0"/>
        <w:rPr>
          <w:rtl/>
        </w:rPr>
      </w:pPr>
      <w:r>
        <w:rPr>
          <w:rtl/>
        </w:rPr>
        <w:t>(1)</w:t>
      </w:r>
      <w:r w:rsidR="004A6812">
        <w:rPr>
          <w:rtl/>
        </w:rPr>
        <w:t xml:space="preserve"> ق:</w:t>
      </w:r>
      <w:r w:rsidR="00275436">
        <w:rPr>
          <w:rtl/>
        </w:rPr>
        <w:t>327</w:t>
      </w:r>
      <w:r w:rsidR="004A6812">
        <w:rPr>
          <w:rtl/>
        </w:rPr>
        <w:t>/4</w:t>
      </w:r>
      <w:r w:rsidR="00275436">
        <w:rPr>
          <w:rtl/>
        </w:rPr>
        <w:t>9</w:t>
      </w:r>
      <w:r w:rsidR="004A6812">
        <w:rPr>
          <w:rtl/>
        </w:rPr>
        <w:t>/5،ج:4</w:t>
      </w:r>
      <w:r w:rsidR="00275436">
        <w:rPr>
          <w:rtl/>
        </w:rPr>
        <w:t>3</w:t>
      </w:r>
      <w:r w:rsidR="004A6812">
        <w:rPr>
          <w:rtl/>
        </w:rPr>
        <w:t>5/</w:t>
      </w:r>
      <w:r w:rsidR="00275436">
        <w:rPr>
          <w:rtl/>
        </w:rPr>
        <w:t>13</w:t>
      </w:r>
      <w:r w:rsidR="004A6812">
        <w:rPr>
          <w:rtl/>
        </w:rPr>
        <w:t>.</w:t>
      </w:r>
    </w:p>
    <w:p w:rsidR="00275436" w:rsidRDefault="00CE68B8" w:rsidP="00041AB3">
      <w:pPr>
        <w:pStyle w:val="libFootnote0"/>
        <w:rPr>
          <w:rtl/>
        </w:rPr>
      </w:pPr>
      <w:r>
        <w:rPr>
          <w:rtl/>
        </w:rPr>
        <w:t>(2)</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2</w:t>
      </w:r>
      <w:r w:rsidR="004A6812">
        <w:rPr>
          <w:rtl/>
        </w:rPr>
        <w:t>46-</w:t>
      </w:r>
      <w:r w:rsidR="00275436">
        <w:rPr>
          <w:rtl/>
        </w:rPr>
        <w:t>2</w:t>
      </w:r>
      <w:r w:rsidR="004A6812">
        <w:rPr>
          <w:rtl/>
        </w:rPr>
        <w:t>5</w:t>
      </w:r>
      <w:r w:rsidR="00275436">
        <w:rPr>
          <w:rtl/>
        </w:rPr>
        <w:t>1</w:t>
      </w:r>
      <w:r w:rsidR="004A6812">
        <w:rPr>
          <w:rtl/>
        </w:rPr>
        <w:t>.</w:t>
      </w:r>
    </w:p>
    <w:p w:rsidR="00275436" w:rsidRDefault="00CE68B8" w:rsidP="00041AB3">
      <w:pPr>
        <w:pStyle w:val="libFootnote0"/>
        <w:rPr>
          <w:rtl/>
        </w:rPr>
      </w:pPr>
      <w:r>
        <w:rPr>
          <w:rtl/>
        </w:rPr>
        <w:t>(3)</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2</w:t>
      </w:r>
      <w:r w:rsidR="004A6812">
        <w:rPr>
          <w:rtl/>
        </w:rPr>
        <w:t>4</w:t>
      </w:r>
      <w:r w:rsidR="00275436">
        <w:rPr>
          <w:rtl/>
        </w:rPr>
        <w:t>7</w:t>
      </w:r>
      <w:r w:rsidR="004A6812">
        <w:rPr>
          <w:rtl/>
        </w:rPr>
        <w:t>.</w:t>
      </w:r>
    </w:p>
    <w:p w:rsidR="00275436" w:rsidRDefault="00CE68B8" w:rsidP="00041AB3">
      <w:pPr>
        <w:pStyle w:val="libFootnote0"/>
        <w:rPr>
          <w:rtl/>
        </w:rPr>
      </w:pPr>
      <w:r>
        <w:rPr>
          <w:rtl/>
        </w:rPr>
        <w:t>(4)</w:t>
      </w:r>
      <w:r w:rsidR="004A6812">
        <w:rPr>
          <w:rtl/>
        </w:rPr>
        <w:t xml:space="preserve"> ق:</w:t>
      </w:r>
      <w:r w:rsidR="00275436">
        <w:rPr>
          <w:rtl/>
        </w:rPr>
        <w:t>328</w:t>
      </w:r>
      <w:r w:rsidR="004A6812">
        <w:rPr>
          <w:rtl/>
        </w:rPr>
        <w:t>/4</w:t>
      </w:r>
      <w:r w:rsidR="00275436">
        <w:rPr>
          <w:rtl/>
        </w:rPr>
        <w:t>9</w:t>
      </w:r>
      <w:r w:rsidR="004A6812">
        <w:rPr>
          <w:rtl/>
        </w:rPr>
        <w:t>/5،ج:4</w:t>
      </w:r>
      <w:r w:rsidR="00275436">
        <w:rPr>
          <w:rtl/>
        </w:rPr>
        <w:t>39</w:t>
      </w:r>
      <w:r w:rsidR="004A6812">
        <w:rPr>
          <w:rtl/>
        </w:rPr>
        <w:t>/</w:t>
      </w:r>
      <w:r w:rsidR="00275436">
        <w:rPr>
          <w:rtl/>
        </w:rPr>
        <w:t>13</w:t>
      </w:r>
      <w:r w:rsidR="004A6812">
        <w:rPr>
          <w:rtl/>
        </w:rPr>
        <w:t>.</w:t>
      </w:r>
    </w:p>
    <w:p w:rsidR="00041AB3" w:rsidRDefault="00041AB3" w:rsidP="00041AB3">
      <w:pPr>
        <w:pStyle w:val="libFootnote0"/>
        <w:rPr>
          <w:rtl/>
        </w:rPr>
      </w:pPr>
      <w:r>
        <w:rPr>
          <w:rFonts w:hint="cs"/>
          <w:rtl/>
        </w:rPr>
        <w:t>(5) ق:8/27/358،ج:-.</w:t>
      </w:r>
    </w:p>
    <w:p w:rsidR="00507CFC" w:rsidRDefault="00507CFC" w:rsidP="00507CFC">
      <w:pPr>
        <w:pStyle w:val="libNormal"/>
        <w:rPr>
          <w:rtl/>
        </w:rPr>
      </w:pPr>
      <w:r>
        <w:rPr>
          <w:rFonts w:hint="eastAsia"/>
          <w:rtl/>
        </w:rPr>
        <w:br w:type="page"/>
      </w:r>
    </w:p>
    <w:p w:rsidR="00275436" w:rsidRDefault="004A6812" w:rsidP="004A6812">
      <w:pPr>
        <w:pStyle w:val="libNormal"/>
        <w:rPr>
          <w:rtl/>
        </w:rPr>
      </w:pPr>
      <w:r>
        <w:rPr>
          <w:rFonts w:hint="eastAsia"/>
          <w:rtl/>
        </w:rPr>
        <w:lastRenderedPageBreak/>
        <w:t>و</w:t>
      </w:r>
      <w:r>
        <w:rPr>
          <w:rtl/>
        </w:rPr>
        <w:t xml:space="preserve"> هو القائل:لئن أمات اللّه محمّدا</w:t>
      </w:r>
      <w:r w:rsidR="00041AB3">
        <w:rPr>
          <w:rFonts w:hint="cs"/>
          <w:rtl/>
        </w:rPr>
        <w:t>ً</w:t>
      </w:r>
      <w:r>
        <w:rPr>
          <w:rtl/>
        </w:rPr>
        <w:t xml:space="preserve"> لنرکضنّ...الخ </w:t>
      </w:r>
      <w:r w:rsidRPr="00CE68B8">
        <w:rPr>
          <w:rStyle w:val="libFootnotenumChar"/>
          <w:rtl/>
        </w:rPr>
        <w:t>(1)</w:t>
      </w:r>
      <w:r>
        <w:rPr>
          <w:rtl/>
        </w:rPr>
        <w:t>.</w:t>
      </w:r>
    </w:p>
    <w:p w:rsidR="00275436" w:rsidRDefault="00004EB9" w:rsidP="004A6812">
      <w:pPr>
        <w:pStyle w:val="libNormal"/>
        <w:rPr>
          <w:rtl/>
        </w:rPr>
      </w:pPr>
      <w:r>
        <w:rPr>
          <w:rFonts w:hint="eastAsia"/>
          <w:rtl/>
        </w:rPr>
        <w:t>إشارة</w:t>
      </w:r>
      <w:r w:rsidR="004A6812">
        <w:rPr>
          <w:rtl/>
        </w:rPr>
        <w:t xml:space="preserve"> </w:t>
      </w:r>
      <w:r w:rsidR="00D27669">
        <w:rPr>
          <w:rtl/>
        </w:rPr>
        <w:t>الى</w:t>
      </w:r>
      <w:r w:rsidR="004A6812">
        <w:rPr>
          <w:rtl/>
        </w:rPr>
        <w:t xml:space="preserve"> </w:t>
      </w:r>
      <w:r w:rsidR="00041AB3">
        <w:rPr>
          <w:rtl/>
        </w:rPr>
        <w:t>فتنة</w:t>
      </w:r>
      <w:r w:rsidR="004A6812">
        <w:rPr>
          <w:rtl/>
        </w:rPr>
        <w:t xml:space="preserve"> </w:t>
      </w:r>
      <w:r w:rsidR="00910408">
        <w:rPr>
          <w:rtl/>
        </w:rPr>
        <w:t>طلحة</w:t>
      </w:r>
      <w:r w:rsidR="004A6812">
        <w:rPr>
          <w:rtl/>
        </w:rPr>
        <w:t xml:space="preserve"> و الز</w:t>
      </w:r>
      <w:r w:rsidR="00FF55C9">
        <w:rPr>
          <w:rtl/>
        </w:rPr>
        <w:t>بي</w:t>
      </w:r>
      <w:r w:rsidR="004A6812">
        <w:rPr>
          <w:rFonts w:hint="eastAsia"/>
          <w:rtl/>
        </w:rPr>
        <w:t>ر</w:t>
      </w:r>
      <w:r w:rsidR="004A6812">
        <w:rPr>
          <w:rtl/>
        </w:rPr>
        <w:t xml:space="preserve"> و </w:t>
      </w:r>
      <w:r w:rsidR="0055514A">
        <w:rPr>
          <w:rtl/>
        </w:rPr>
        <w:t>واقعة</w:t>
      </w:r>
      <w:r w:rsidR="004A6812">
        <w:rPr>
          <w:rtl/>
        </w:rPr>
        <w:t xml:space="preserve"> ال</w:t>
      </w:r>
      <w:r w:rsidR="00B365CC">
        <w:rPr>
          <w:rtl/>
        </w:rPr>
        <w:t>بصرة</w:t>
      </w:r>
      <w:r w:rsidR="004A6812">
        <w:rPr>
          <w:rtl/>
        </w:rPr>
        <w:t xml:space="preserve"> </w:t>
      </w:r>
      <w:r w:rsidR="004A6812" w:rsidRPr="00CE68B8">
        <w:rPr>
          <w:rStyle w:val="libFootnotenumChar"/>
          <w:rtl/>
        </w:rPr>
        <w:t>(2)</w:t>
      </w:r>
      <w:r w:rsidR="004A6812">
        <w:rPr>
          <w:rtl/>
        </w:rPr>
        <w:t>.</w:t>
      </w:r>
    </w:p>
    <w:p w:rsidR="00275436" w:rsidRDefault="004A6812" w:rsidP="00041AB3">
      <w:pPr>
        <w:pStyle w:val="libNormal"/>
        <w:rPr>
          <w:rtl/>
        </w:rPr>
      </w:pPr>
      <w:r>
        <w:rPr>
          <w:rFonts w:hint="eastAsia"/>
          <w:rtl/>
        </w:rPr>
        <w:t>نک</w:t>
      </w:r>
      <w:r>
        <w:rPr>
          <w:rFonts w:hint="cs"/>
          <w:rtl/>
        </w:rPr>
        <w:t>ی</w:t>
      </w:r>
      <w:r>
        <w:rPr>
          <w:rFonts w:hint="eastAsia"/>
          <w:rtl/>
        </w:rPr>
        <w:t>ر</w:t>
      </w:r>
      <w:r>
        <w:rPr>
          <w:rtl/>
        </w:rPr>
        <w:t xml:space="preserve"> </w:t>
      </w:r>
      <w:r w:rsidR="00910408">
        <w:rPr>
          <w:rtl/>
        </w:rPr>
        <w:t>طلحة</w:t>
      </w:r>
      <w:r>
        <w:rPr>
          <w:rtl/>
        </w:rPr>
        <w:t xml:space="preserve"> ع</w:t>
      </w:r>
      <w:r w:rsidR="00D27669">
        <w:rPr>
          <w:rtl/>
        </w:rPr>
        <w:t>ل</w:t>
      </w:r>
      <w:r w:rsidR="00041AB3">
        <w:rPr>
          <w:rFonts w:hint="cs"/>
          <w:rtl/>
        </w:rPr>
        <w:t>ى</w:t>
      </w:r>
      <w:r>
        <w:rPr>
          <w:rtl/>
        </w:rPr>
        <w:t xml:space="preserve"> عثمان و لم </w:t>
      </w:r>
      <w:r>
        <w:rPr>
          <w:rFonts w:hint="cs"/>
          <w:rtl/>
        </w:rPr>
        <w:t>ی</w:t>
      </w:r>
      <w:r>
        <w:rPr>
          <w:rFonts w:hint="eastAsia"/>
          <w:rtl/>
        </w:rPr>
        <w:t>کن</w:t>
      </w:r>
      <w:r>
        <w:rPr>
          <w:rtl/>
        </w:rPr>
        <w:t xml:space="preserve"> أحد أشدّ ع</w:t>
      </w:r>
      <w:r w:rsidR="00D27669">
        <w:rPr>
          <w:rtl/>
        </w:rPr>
        <w:t>لي</w:t>
      </w:r>
      <w:r>
        <w:rPr>
          <w:rFonts w:hint="eastAsia"/>
          <w:rtl/>
        </w:rPr>
        <w:t>ه</w:t>
      </w:r>
      <w:r>
        <w:rPr>
          <w:rtl/>
        </w:rPr>
        <w:t xml:space="preserve"> من </w:t>
      </w:r>
      <w:r w:rsidR="00910408">
        <w:rPr>
          <w:rtl/>
        </w:rPr>
        <w:t>طلحة</w:t>
      </w:r>
      <w:r>
        <w:rPr>
          <w:rtl/>
        </w:rPr>
        <w:t xml:space="preserve"> </w:t>
      </w:r>
      <w:r w:rsidRPr="00CE68B8">
        <w:rPr>
          <w:rStyle w:val="libFootnotenumChar"/>
          <w:rtl/>
        </w:rPr>
        <w:t>(3)</w:t>
      </w:r>
      <w:r>
        <w:rPr>
          <w:rtl/>
        </w:rPr>
        <w:t>.</w:t>
      </w:r>
    </w:p>
    <w:p w:rsidR="00275436" w:rsidRDefault="004A6812" w:rsidP="004A6812">
      <w:pPr>
        <w:pStyle w:val="libNormal"/>
        <w:rPr>
          <w:rtl/>
        </w:rPr>
      </w:pPr>
      <w:r>
        <w:rPr>
          <w:rFonts w:hint="eastAsia"/>
          <w:rtl/>
        </w:rPr>
        <w:t>مقتل</w:t>
      </w:r>
      <w:r>
        <w:rPr>
          <w:rtl/>
        </w:rPr>
        <w:t xml:space="preserve"> </w:t>
      </w:r>
      <w:r w:rsidR="00910408">
        <w:rPr>
          <w:rtl/>
        </w:rPr>
        <w:t>طلحة</w:t>
      </w:r>
      <w:r>
        <w:rPr>
          <w:rtl/>
        </w:rPr>
        <w:t xml:space="preserve"> بسهم مروان بن الحکم </w:t>
      </w:r>
      <w:r>
        <w:rPr>
          <w:rFonts w:hint="cs"/>
          <w:rtl/>
        </w:rPr>
        <w:t>ی</w:t>
      </w:r>
      <w:r>
        <w:rPr>
          <w:rFonts w:hint="eastAsia"/>
          <w:rtl/>
        </w:rPr>
        <w:t>وم</w:t>
      </w:r>
      <w:r>
        <w:rPr>
          <w:rtl/>
        </w:rPr>
        <w:t xml:space="preserve"> الجمل </w:t>
      </w:r>
      <w:r w:rsidRPr="00CE68B8">
        <w:rPr>
          <w:rStyle w:val="libFootnotenumChar"/>
          <w:rtl/>
        </w:rPr>
        <w:t>(4)</w:t>
      </w:r>
      <w:r>
        <w:rPr>
          <w:rtl/>
        </w:rPr>
        <w:t>.</w:t>
      </w:r>
    </w:p>
    <w:p w:rsidR="00275436" w:rsidRDefault="00B84FC2" w:rsidP="00041AB3">
      <w:pPr>
        <w:pStyle w:val="libNormal"/>
        <w:rPr>
          <w:rtl/>
        </w:rPr>
      </w:pPr>
      <w:r w:rsidRPr="00B84FC2">
        <w:rPr>
          <w:rStyle w:val="libBold1Char"/>
          <w:rFonts w:hint="eastAsia"/>
          <w:rtl/>
        </w:rPr>
        <w:t>الاحتجاج</w:t>
      </w:r>
      <w:r w:rsidR="004A6812">
        <w:rPr>
          <w:rtl/>
        </w:rPr>
        <w:t>:رو</w:t>
      </w:r>
      <w:r w:rsidR="00041AB3">
        <w:rPr>
          <w:rFonts w:hint="cs"/>
          <w:rtl/>
        </w:rPr>
        <w:t>ي</w:t>
      </w:r>
      <w:r w:rsidR="004A6812">
        <w:rPr>
          <w:rtl/>
        </w:rPr>
        <w:t xml:space="preserve"> انّه مرّ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ع</w:t>
      </w:r>
      <w:r w:rsidR="00D27669">
        <w:rPr>
          <w:rtl/>
        </w:rPr>
        <w:t>لي</w:t>
      </w:r>
      <w:r w:rsidR="004A6812">
        <w:rPr>
          <w:rFonts w:hint="eastAsia"/>
          <w:rtl/>
        </w:rPr>
        <w:t>ه</w:t>
      </w:r>
      <w:r w:rsidR="004A6812">
        <w:rPr>
          <w:rtl/>
        </w:rPr>
        <w:t xml:space="preserve"> فقال:هذا الناکث </w:t>
      </w:r>
      <w:r w:rsidR="00FF55C9">
        <w:rPr>
          <w:rtl/>
        </w:rPr>
        <w:t>بي</w:t>
      </w:r>
      <w:r w:rsidR="004A6812">
        <w:rPr>
          <w:rFonts w:hint="eastAsia"/>
          <w:rtl/>
        </w:rPr>
        <w:t>عت</w:t>
      </w:r>
      <w:r w:rsidR="00041AB3">
        <w:rPr>
          <w:rFonts w:hint="cs"/>
          <w:rtl/>
        </w:rPr>
        <w:t>ي</w:t>
      </w:r>
      <w:r w:rsidR="004A6812">
        <w:rPr>
          <w:rtl/>
        </w:rPr>
        <w:t xml:space="preserve"> و المن</w:t>
      </w:r>
      <w:r w:rsidR="00D27669">
        <w:rPr>
          <w:rtl/>
        </w:rPr>
        <w:t>ش</w:t>
      </w:r>
      <w:r w:rsidR="00041AB3">
        <w:rPr>
          <w:rFonts w:hint="cs"/>
          <w:rtl/>
        </w:rPr>
        <w:t>ى</w:t>
      </w:r>
      <w:r w:rsidR="00D27669">
        <w:rPr>
          <w:rtl/>
        </w:rPr>
        <w:t>ء</w:t>
      </w:r>
      <w:r w:rsidR="004A6812">
        <w:rPr>
          <w:rtl/>
        </w:rPr>
        <w:t xml:space="preserve"> لل</w:t>
      </w:r>
      <w:r w:rsidR="00041AB3">
        <w:rPr>
          <w:rtl/>
        </w:rPr>
        <w:t>فتنة</w:t>
      </w:r>
      <w:r w:rsidR="004A6812">
        <w:rPr>
          <w:rtl/>
        </w:rPr>
        <w:t xml:space="preserve"> </w:t>
      </w:r>
      <w:r w:rsidR="00275436">
        <w:rPr>
          <w:rtl/>
        </w:rPr>
        <w:t>في</w:t>
      </w:r>
      <w:r w:rsidR="004A6812">
        <w:rPr>
          <w:rtl/>
        </w:rPr>
        <w:t xml:space="preserve"> ال</w:t>
      </w:r>
      <w:r w:rsidR="00910408">
        <w:rPr>
          <w:rtl/>
        </w:rPr>
        <w:t>أمّة</w:t>
      </w:r>
      <w:r w:rsidR="004A6812">
        <w:rPr>
          <w:rtl/>
        </w:rPr>
        <w:t xml:space="preserve"> و المجلب ع</w:t>
      </w:r>
      <w:r w:rsidR="00D27669">
        <w:rPr>
          <w:rtl/>
        </w:rPr>
        <w:t>لي</w:t>
      </w:r>
      <w:r w:rsidR="004A6812">
        <w:rPr>
          <w:rtl/>
        </w:rPr>
        <w:t xml:space="preserve"> و الداع</w:t>
      </w:r>
      <w:r w:rsidR="00041AB3">
        <w:rPr>
          <w:rFonts w:hint="cs"/>
          <w:rtl/>
        </w:rPr>
        <w:t>ي</w:t>
      </w:r>
      <w:r w:rsidR="004A6812">
        <w:rPr>
          <w:rtl/>
        </w:rPr>
        <w:t xml:space="preserve"> </w:t>
      </w:r>
      <w:r w:rsidR="00D27669">
        <w:rPr>
          <w:rtl/>
        </w:rPr>
        <w:t>الى</w:t>
      </w:r>
      <w:r w:rsidR="004A6812">
        <w:rPr>
          <w:rtl/>
        </w:rPr>
        <w:t xml:space="preserve"> قت</w:t>
      </w:r>
      <w:r w:rsidR="00D27669">
        <w:rPr>
          <w:rtl/>
        </w:rPr>
        <w:t>لي</w:t>
      </w:r>
      <w:r w:rsidR="004A6812">
        <w:rPr>
          <w:rtl/>
        </w:rPr>
        <w:t xml:space="preserve"> و قتل عترت</w:t>
      </w:r>
      <w:r w:rsidR="00041AB3">
        <w:rPr>
          <w:rFonts w:hint="cs"/>
          <w:rtl/>
        </w:rPr>
        <w:t>ي</w:t>
      </w:r>
      <w:r w:rsidR="004A6812">
        <w:rPr>
          <w:rFonts w:hint="eastAsia"/>
          <w:rtl/>
        </w:rPr>
        <w:t>،أجلسوا</w:t>
      </w:r>
      <w:r w:rsidR="004A6812">
        <w:rPr>
          <w:rtl/>
        </w:rPr>
        <w:t xml:space="preserve"> </w:t>
      </w:r>
      <w:r w:rsidR="00910408">
        <w:rPr>
          <w:rtl/>
        </w:rPr>
        <w:t>طلحة</w:t>
      </w:r>
      <w:r w:rsidR="004A6812">
        <w:rPr>
          <w:rtl/>
        </w:rPr>
        <w:t xml:space="preserve"> فأجلس فقال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w:t>
      </w:r>
      <w:r w:rsidR="004A6812">
        <w:rPr>
          <w:rFonts w:hint="cs"/>
          <w:rtl/>
        </w:rPr>
        <w:t>ی</w:t>
      </w:r>
      <w:r w:rsidR="004A6812">
        <w:rPr>
          <w:rFonts w:hint="eastAsia"/>
          <w:rtl/>
        </w:rPr>
        <w:t>ا</w:t>
      </w:r>
      <w:r w:rsidR="004A6812">
        <w:rPr>
          <w:rtl/>
        </w:rPr>
        <w:t xml:space="preserve"> </w:t>
      </w:r>
      <w:r w:rsidR="00910408">
        <w:rPr>
          <w:rtl/>
        </w:rPr>
        <w:t>طلحة</w:t>
      </w:r>
      <w:r w:rsidR="004A6812">
        <w:rPr>
          <w:rtl/>
        </w:rPr>
        <w:t xml:space="preserve"> بن ع</w:t>
      </w:r>
      <w:r w:rsidR="00FF55C9">
        <w:rPr>
          <w:rtl/>
        </w:rPr>
        <w:t>بي</w:t>
      </w:r>
      <w:r w:rsidR="004A6812">
        <w:rPr>
          <w:rFonts w:hint="eastAsia"/>
          <w:rtl/>
        </w:rPr>
        <w:t>د</w:t>
      </w:r>
      <w:r w:rsidR="004A6812">
        <w:rPr>
          <w:rtl/>
        </w:rPr>
        <w:t xml:space="preserve"> اللّه لقد وجدت ما وعدن</w:t>
      </w:r>
      <w:r w:rsidR="00041AB3">
        <w:rPr>
          <w:rFonts w:hint="cs"/>
          <w:rtl/>
        </w:rPr>
        <w:t>ي</w:t>
      </w:r>
      <w:r w:rsidR="004A6812">
        <w:rPr>
          <w:rtl/>
        </w:rPr>
        <w:t xml:space="preserve"> ر</w:t>
      </w:r>
      <w:r w:rsidR="00FF55C9">
        <w:rPr>
          <w:rtl/>
        </w:rPr>
        <w:t>بي</w:t>
      </w:r>
      <w:r w:rsidR="004A6812">
        <w:rPr>
          <w:rtl/>
        </w:rPr>
        <w:t xml:space="preserve"> حقّا فهل وجدت ما وعدک ربّک حقّا؟ثم قال:أضجعوا </w:t>
      </w:r>
      <w:r w:rsidR="00910408">
        <w:rPr>
          <w:rtl/>
        </w:rPr>
        <w:t>طلحة</w:t>
      </w:r>
      <w:r w:rsidR="004A6812">
        <w:rPr>
          <w:rtl/>
        </w:rPr>
        <w:t xml:space="preserve"> و سار،فقال بعض من کان معه:</w:t>
      </w:r>
      <w:r w:rsidR="004A6812">
        <w:rPr>
          <w:rFonts w:hint="cs"/>
          <w:rtl/>
        </w:rPr>
        <w:t>ی</w:t>
      </w:r>
      <w:r w:rsidR="004A6812">
        <w:rPr>
          <w:rFonts w:hint="eastAsia"/>
          <w:rtl/>
        </w:rPr>
        <w:t>ا</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أتکلّم </w:t>
      </w:r>
      <w:r w:rsidR="00910408">
        <w:rPr>
          <w:rtl/>
        </w:rPr>
        <w:t>طلحة</w:t>
      </w:r>
      <w:r w:rsidR="004A6812">
        <w:rPr>
          <w:rtl/>
        </w:rPr>
        <w:t xml:space="preserve"> بعد </w:t>
      </w:r>
      <w:r w:rsidR="006F66AD">
        <w:rPr>
          <w:rtl/>
        </w:rPr>
        <w:t>قتلة</w:t>
      </w:r>
      <w:r w:rsidR="004A6812">
        <w:rPr>
          <w:rtl/>
        </w:rPr>
        <w:t xml:space="preserve">؟!فقال:أما و اللّه لقد سمع </w:t>
      </w:r>
      <w:r w:rsidR="0010751D">
        <w:rPr>
          <w:rtl/>
        </w:rPr>
        <w:t>کلامي</w:t>
      </w:r>
      <w:r w:rsidR="004A6812">
        <w:rPr>
          <w:rtl/>
        </w:rPr>
        <w:t xml:space="preserve"> کما سمع أهل الق</w:t>
      </w:r>
      <w:r w:rsidR="00D27669">
        <w:rPr>
          <w:rtl/>
        </w:rPr>
        <w:t>لي</w:t>
      </w:r>
      <w:r w:rsidR="004A6812">
        <w:rPr>
          <w:rFonts w:hint="eastAsia"/>
          <w:rtl/>
        </w:rPr>
        <w:t>ب</w:t>
      </w:r>
      <w:r w:rsidR="004A6812">
        <w:rPr>
          <w:rtl/>
        </w:rPr>
        <w:t xml:space="preserve"> کلام رسول اللّه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وم</w:t>
      </w:r>
      <w:r w:rsidR="004A6812">
        <w:rPr>
          <w:rtl/>
        </w:rPr>
        <w:t xml:space="preserve"> بدر </w:t>
      </w:r>
      <w:r w:rsidR="004A6812" w:rsidRPr="00CE68B8">
        <w:rPr>
          <w:rStyle w:val="libFootnotenumChar"/>
          <w:rtl/>
        </w:rPr>
        <w:t>(5)</w:t>
      </w:r>
      <w:r w:rsidR="004A6812">
        <w:rPr>
          <w:rtl/>
        </w:rPr>
        <w:t>.</w:t>
      </w:r>
    </w:p>
    <w:p w:rsidR="00275436" w:rsidRDefault="0055514A" w:rsidP="00041AB3">
      <w:pPr>
        <w:pStyle w:val="libNormal"/>
        <w:rPr>
          <w:rtl/>
        </w:rPr>
      </w:pPr>
      <w:r w:rsidRPr="0055514A">
        <w:rPr>
          <w:rStyle w:val="libBold1Char"/>
          <w:rFonts w:hint="eastAsia"/>
          <w:rtl/>
        </w:rPr>
        <w:t>أقول</w:t>
      </w:r>
      <w:r w:rsidR="004A6812">
        <w:rPr>
          <w:rtl/>
        </w:rPr>
        <w:t xml:space="preserve">: </w:t>
      </w:r>
      <w:r w:rsidR="00910408">
        <w:rPr>
          <w:rtl/>
        </w:rPr>
        <w:t>طلحة</w:t>
      </w:r>
      <w:r w:rsidR="004A6812">
        <w:rPr>
          <w:rtl/>
        </w:rPr>
        <w:t xml:space="preserve"> بن ع</w:t>
      </w:r>
      <w:r w:rsidR="00FF55C9">
        <w:rPr>
          <w:rtl/>
        </w:rPr>
        <w:t>بي</w:t>
      </w:r>
      <w:r w:rsidR="004A6812">
        <w:rPr>
          <w:rFonts w:hint="eastAsia"/>
          <w:rtl/>
        </w:rPr>
        <w:t>د</w:t>
      </w:r>
      <w:r w:rsidR="004A6812">
        <w:rPr>
          <w:rtl/>
        </w:rPr>
        <w:t xml:space="preserve"> اللّه هو ابن عثمان بن عمرو بن کعب بن سعد بن ت</w:t>
      </w:r>
      <w:r w:rsidR="004A6812">
        <w:rPr>
          <w:rFonts w:hint="cs"/>
          <w:rtl/>
        </w:rPr>
        <w:t>ی</w:t>
      </w:r>
      <w:r w:rsidR="004A6812">
        <w:rPr>
          <w:rFonts w:hint="eastAsia"/>
          <w:rtl/>
        </w:rPr>
        <w:t>م</w:t>
      </w:r>
      <w:r w:rsidR="004A6812">
        <w:rPr>
          <w:rtl/>
        </w:rPr>
        <w:t xml:space="preserve"> بن </w:t>
      </w:r>
      <w:r w:rsidR="007E0DFF">
        <w:rPr>
          <w:rtl/>
        </w:rPr>
        <w:t>مرّة</w:t>
      </w:r>
      <w:r w:rsidR="004A6812">
        <w:rPr>
          <w:rtl/>
        </w:rPr>
        <w:t xml:space="preserve"> ابن کعب أبو محمّد القرش</w:t>
      </w:r>
      <w:r w:rsidR="00041AB3">
        <w:rPr>
          <w:rFonts w:hint="cs"/>
          <w:rtl/>
        </w:rPr>
        <w:t>ي</w:t>
      </w:r>
      <w:r w:rsidR="004A6812">
        <w:rPr>
          <w:rtl/>
        </w:rPr>
        <w:t xml:space="preserve"> </w:t>
      </w:r>
      <w:r w:rsidR="00FF55C9">
        <w:rPr>
          <w:rtl/>
        </w:rPr>
        <w:t>التي</w:t>
      </w:r>
      <w:r w:rsidR="004A6812">
        <w:rPr>
          <w:rFonts w:hint="eastAsia"/>
          <w:rtl/>
        </w:rPr>
        <w:t>م</w:t>
      </w:r>
      <w:r w:rsidR="00041AB3">
        <w:rPr>
          <w:rFonts w:hint="cs"/>
          <w:rtl/>
        </w:rPr>
        <w:t>ي</w:t>
      </w:r>
      <w:r w:rsidR="004A6812">
        <w:rPr>
          <w:rFonts w:hint="eastAsia"/>
          <w:rtl/>
        </w:rPr>
        <w:t>،أسلم</w:t>
      </w:r>
      <w:r w:rsidR="004A6812">
        <w:rPr>
          <w:rtl/>
        </w:rPr>
        <w:t xml:space="preserve"> ب</w:t>
      </w:r>
      <w:r w:rsidR="001E1916">
        <w:rPr>
          <w:rtl/>
        </w:rPr>
        <w:t>مکّة</w:t>
      </w:r>
      <w:r w:rsidR="004A6812">
        <w:rPr>
          <w:rtl/>
        </w:rPr>
        <w:t xml:space="preserve"> قبل ال</w:t>
      </w:r>
      <w:r w:rsidR="00012EE5">
        <w:rPr>
          <w:rtl/>
        </w:rPr>
        <w:t>هجرة</w:t>
      </w:r>
      <w:r w:rsidR="004A6812">
        <w:rPr>
          <w:rtl/>
        </w:rPr>
        <w:t xml:space="preserve"> ثمّ هاجر مع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sidR="00D27669">
        <w:rPr>
          <w:rtl/>
        </w:rPr>
        <w:t>الى</w:t>
      </w:r>
      <w:r w:rsidR="004A6812">
        <w:rPr>
          <w:rtl/>
        </w:rPr>
        <w:t xml:space="preserve"> ال</w:t>
      </w:r>
      <w:r w:rsidR="001E1916">
        <w:rPr>
          <w:rtl/>
        </w:rPr>
        <w:t>مدینة</w:t>
      </w:r>
      <w:r w:rsidR="004A6812">
        <w:rPr>
          <w:rtl/>
        </w:rPr>
        <w:t xml:space="preserve"> و شهد معه أکثر </w:t>
      </w:r>
      <w:r w:rsidR="006744A0">
        <w:rPr>
          <w:rtl/>
        </w:rPr>
        <w:t>مشاهدة</w:t>
      </w:r>
      <w:r w:rsidR="004A6812">
        <w:rPr>
          <w:rtl/>
        </w:rPr>
        <w:t>،و لمّا استخلف ع</w:t>
      </w:r>
      <w:r w:rsidR="00D27669">
        <w:rPr>
          <w:rtl/>
        </w:rPr>
        <w:t>لي</w:t>
      </w:r>
      <w:r w:rsidR="004A6812">
        <w:rPr>
          <w:rtl/>
        </w:rPr>
        <w:t xml:space="preserve"> </w:t>
      </w:r>
      <w:r w:rsidR="00D27669" w:rsidRPr="00D27669">
        <w:rPr>
          <w:rStyle w:val="libAlaemChar"/>
          <w:rtl/>
        </w:rPr>
        <w:t>عليه‌السلام</w:t>
      </w:r>
      <w:r w:rsidR="004A6812">
        <w:rPr>
          <w:rtl/>
        </w:rPr>
        <w:t xml:space="preserve"> کان أوّل من </w:t>
      </w:r>
      <w:r w:rsidR="004A6812">
        <w:rPr>
          <w:rFonts w:hint="eastAsia"/>
          <w:rtl/>
        </w:rPr>
        <w:t>با</w:t>
      </w:r>
      <w:r w:rsidR="004A6812">
        <w:rPr>
          <w:rFonts w:hint="cs"/>
          <w:rtl/>
        </w:rPr>
        <w:t>ی</w:t>
      </w:r>
      <w:r w:rsidR="004A6812">
        <w:rPr>
          <w:rFonts w:hint="eastAsia"/>
          <w:rtl/>
        </w:rPr>
        <w:t>عه</w:t>
      </w:r>
      <w:r w:rsidR="004A6812">
        <w:rPr>
          <w:rtl/>
        </w:rPr>
        <w:t xml:space="preserve"> ثمّ کان أوّل من نکث </w:t>
      </w:r>
      <w:r w:rsidR="00FF55C9">
        <w:rPr>
          <w:rtl/>
        </w:rPr>
        <w:t>بي</w:t>
      </w:r>
      <w:r w:rsidR="004A6812">
        <w:rPr>
          <w:rFonts w:hint="eastAsia"/>
          <w:rtl/>
        </w:rPr>
        <w:t>عته؛و</w:t>
      </w:r>
      <w:r w:rsidR="004A6812">
        <w:rPr>
          <w:rtl/>
        </w:rPr>
        <w:t xml:space="preserve"> عن </w:t>
      </w:r>
      <w:r w:rsidR="00D27669">
        <w:rPr>
          <w:rtl/>
        </w:rPr>
        <w:t>أبي</w:t>
      </w:r>
      <w:r w:rsidR="004A6812">
        <w:rPr>
          <w:rtl/>
        </w:rPr>
        <w:t xml:space="preserve"> مخنف لمّا تضعضع أهل الجمل قال مروان:لا أطلب ثار عثمان من </w:t>
      </w:r>
      <w:r w:rsidR="00910408">
        <w:rPr>
          <w:rtl/>
        </w:rPr>
        <w:t>طلحة</w:t>
      </w:r>
      <w:r w:rsidR="004A6812">
        <w:rPr>
          <w:rtl/>
        </w:rPr>
        <w:t xml:space="preserve"> بعد </w:t>
      </w:r>
      <w:r w:rsidR="0091323C">
        <w:rPr>
          <w:rtl/>
        </w:rPr>
        <w:t>اليوم</w:t>
      </w:r>
      <w:r w:rsidR="004A6812">
        <w:rPr>
          <w:rFonts w:hint="eastAsia"/>
          <w:rtl/>
        </w:rPr>
        <w:t>،فانتح</w:t>
      </w:r>
      <w:r w:rsidR="004A6812">
        <w:rPr>
          <w:rFonts w:hint="cs"/>
          <w:rtl/>
        </w:rPr>
        <w:t>ی</w:t>
      </w:r>
      <w:r w:rsidR="004A6812">
        <w:rPr>
          <w:rtl/>
        </w:rPr>
        <w:t xml:space="preserve"> له بسهم فأصاب ساقه فقطع أکحله فجعل الدم </w:t>
      </w:r>
      <w:r w:rsidR="004A6812">
        <w:rPr>
          <w:rFonts w:hint="cs"/>
          <w:rtl/>
        </w:rPr>
        <w:t>ی</w:t>
      </w:r>
      <w:r w:rsidR="004A6812">
        <w:rPr>
          <w:rFonts w:hint="eastAsia"/>
          <w:rtl/>
        </w:rPr>
        <w:t>بضّ</w:t>
      </w:r>
      <w:r w:rsidR="004A6812">
        <w:rPr>
          <w:rtl/>
        </w:rPr>
        <w:t xml:space="preserve"> فاستدع</w:t>
      </w:r>
      <w:r w:rsidR="004A6812">
        <w:rPr>
          <w:rFonts w:hint="cs"/>
          <w:rtl/>
        </w:rPr>
        <w:t>ی</w:t>
      </w:r>
      <w:r w:rsidR="004A6812">
        <w:rPr>
          <w:rtl/>
        </w:rPr>
        <w:t xml:space="preserve"> من مو</w:t>
      </w:r>
      <w:r w:rsidR="00D27669">
        <w:rPr>
          <w:rtl/>
        </w:rPr>
        <w:t>ل</w:t>
      </w:r>
      <w:r w:rsidR="00041AB3">
        <w:rPr>
          <w:rFonts w:hint="cs"/>
          <w:rtl/>
        </w:rPr>
        <w:t>ىً</w:t>
      </w:r>
      <w:r w:rsidR="004A6812">
        <w:rPr>
          <w:rtl/>
        </w:rPr>
        <w:t xml:space="preserve"> له </w:t>
      </w:r>
      <w:r w:rsidR="00041AB3">
        <w:rPr>
          <w:rtl/>
        </w:rPr>
        <w:t>بغلة</w:t>
      </w:r>
      <w:r w:rsidR="004A6812">
        <w:rPr>
          <w:rtl/>
        </w:rPr>
        <w:t xml:space="preserve"> فرکبها و أدبر و قال لمولاه:أما من مکان أقدر </w:t>
      </w:r>
      <w:r w:rsidR="00275436">
        <w:rPr>
          <w:rtl/>
        </w:rPr>
        <w:t>في</w:t>
      </w:r>
      <w:r w:rsidR="004A6812">
        <w:rPr>
          <w:rFonts w:hint="eastAsia"/>
          <w:rtl/>
        </w:rPr>
        <w:t>ه</w:t>
      </w:r>
      <w:r w:rsidR="004A6812">
        <w:rPr>
          <w:rtl/>
        </w:rPr>
        <w:t xml:space="preserve"> ع</w:t>
      </w:r>
      <w:r w:rsidR="00D27669">
        <w:rPr>
          <w:rtl/>
        </w:rPr>
        <w:t>ل</w:t>
      </w:r>
      <w:r w:rsidR="00041AB3">
        <w:rPr>
          <w:rFonts w:hint="cs"/>
          <w:rtl/>
        </w:rPr>
        <w:t>ى</w:t>
      </w:r>
      <w:r w:rsidR="004A6812">
        <w:rPr>
          <w:rtl/>
        </w:rPr>
        <w:t xml:space="preserve"> النزول فقد قتلن</w:t>
      </w:r>
      <w:r w:rsidR="00041AB3">
        <w:rPr>
          <w:rFonts w:hint="cs"/>
          <w:rtl/>
        </w:rPr>
        <w:t>ي</w:t>
      </w:r>
      <w:r w:rsidR="004A6812">
        <w:rPr>
          <w:rtl/>
        </w:rPr>
        <w:t xml:space="preserve"> الدم،فقال له مولاه:انج و الاّ</w:t>
      </w:r>
    </w:p>
    <w:p w:rsidR="001746BD" w:rsidRDefault="001746BD" w:rsidP="00CE68B8">
      <w:pPr>
        <w:pStyle w:val="libLine"/>
        <w:rPr>
          <w:rtl/>
        </w:rPr>
      </w:pPr>
      <w:r>
        <w:rPr>
          <w:rFonts w:hint="eastAsia"/>
          <w:rtl/>
        </w:rPr>
        <w:t>___________________</w:t>
      </w:r>
    </w:p>
    <w:p w:rsidR="00275436" w:rsidRDefault="00CE68B8" w:rsidP="00041AB3">
      <w:pPr>
        <w:pStyle w:val="libFootnote0"/>
        <w:rPr>
          <w:rtl/>
        </w:rPr>
      </w:pPr>
      <w:r>
        <w:rPr>
          <w:rtl/>
        </w:rPr>
        <w:t>(1)</w:t>
      </w:r>
      <w:r w:rsidR="004A6812">
        <w:rPr>
          <w:rtl/>
        </w:rPr>
        <w:t xml:space="preserve"> ق:</w:t>
      </w:r>
      <w:r w:rsidR="00275436">
        <w:rPr>
          <w:rtl/>
        </w:rPr>
        <w:t>199</w:t>
      </w:r>
      <w:r w:rsidR="004A6812">
        <w:rPr>
          <w:rtl/>
        </w:rPr>
        <w:t>/</w:t>
      </w:r>
      <w:r w:rsidR="00275436">
        <w:rPr>
          <w:rtl/>
        </w:rPr>
        <w:t>1</w:t>
      </w:r>
      <w:r w:rsidR="004A6812">
        <w:rPr>
          <w:rtl/>
        </w:rPr>
        <w:t>4/6،ج:</w:t>
      </w:r>
      <w:r w:rsidR="00275436">
        <w:rPr>
          <w:rtl/>
        </w:rPr>
        <w:t>27</w:t>
      </w:r>
      <w:r w:rsidR="004A6812">
        <w:rPr>
          <w:rtl/>
        </w:rPr>
        <w:t>/</w:t>
      </w:r>
      <w:r w:rsidR="00275436">
        <w:rPr>
          <w:rtl/>
        </w:rPr>
        <w:t>17</w:t>
      </w:r>
      <w:r w:rsidR="004A6812">
        <w:rPr>
          <w:rtl/>
        </w:rPr>
        <w:t>. ق:</w:t>
      </w:r>
      <w:r w:rsidR="00275436">
        <w:rPr>
          <w:rtl/>
        </w:rPr>
        <w:t>718</w:t>
      </w:r>
      <w:r w:rsidR="004A6812">
        <w:rPr>
          <w:rtl/>
        </w:rPr>
        <w:t>/6</w:t>
      </w:r>
      <w:r w:rsidR="00275436">
        <w:rPr>
          <w:rtl/>
        </w:rPr>
        <w:t>9</w:t>
      </w:r>
      <w:r w:rsidR="004A6812">
        <w:rPr>
          <w:rtl/>
        </w:rPr>
        <w:t>/6،ج:</w:t>
      </w:r>
      <w:r w:rsidR="00275436">
        <w:rPr>
          <w:rtl/>
        </w:rPr>
        <w:t>190</w:t>
      </w:r>
      <w:r w:rsidR="004A6812">
        <w:rPr>
          <w:rtl/>
        </w:rPr>
        <w:t>/</w:t>
      </w:r>
      <w:r w:rsidR="00275436">
        <w:rPr>
          <w:rtl/>
        </w:rPr>
        <w:t>22</w:t>
      </w:r>
      <w:r w:rsidR="004A6812">
        <w:rPr>
          <w:rtl/>
        </w:rPr>
        <w:t>. ق:4</w:t>
      </w:r>
      <w:r w:rsidR="00275436">
        <w:rPr>
          <w:rtl/>
        </w:rPr>
        <w:t>1</w:t>
      </w:r>
      <w:r w:rsidR="004A6812">
        <w:rPr>
          <w:rtl/>
        </w:rPr>
        <w:t>4/</w:t>
      </w:r>
      <w:r w:rsidR="00275436">
        <w:rPr>
          <w:rtl/>
        </w:rPr>
        <w:t>3</w:t>
      </w:r>
      <w:r w:rsidR="004A6812">
        <w:rPr>
          <w:rtl/>
        </w:rPr>
        <w:t>4/</w:t>
      </w:r>
      <w:r w:rsidR="00275436">
        <w:rPr>
          <w:rtl/>
        </w:rPr>
        <w:t>8</w:t>
      </w:r>
      <w:r w:rsidR="004A6812">
        <w:rPr>
          <w:rtl/>
        </w:rPr>
        <w:t>،ج:</w:t>
      </w:r>
      <w:r w:rsidR="00275436">
        <w:rPr>
          <w:rtl/>
        </w:rPr>
        <w:t>107</w:t>
      </w:r>
      <w:r w:rsidR="004A6812">
        <w:rPr>
          <w:rtl/>
        </w:rPr>
        <w:t>/</w:t>
      </w:r>
      <w:r w:rsidR="00275436">
        <w:rPr>
          <w:rtl/>
        </w:rPr>
        <w:t>32</w:t>
      </w:r>
      <w:r w:rsidR="004A6812">
        <w:rPr>
          <w:rtl/>
        </w:rPr>
        <w:t>.</w:t>
      </w:r>
    </w:p>
    <w:p w:rsidR="00275436" w:rsidRDefault="00CE68B8" w:rsidP="00041AB3">
      <w:pPr>
        <w:pStyle w:val="libFootnote0"/>
        <w:rPr>
          <w:rtl/>
        </w:rPr>
      </w:pPr>
      <w:r>
        <w:rPr>
          <w:rtl/>
        </w:rPr>
        <w:t>(2)</w:t>
      </w:r>
      <w:r w:rsidR="004A6812">
        <w:rPr>
          <w:rtl/>
        </w:rPr>
        <w:t xml:space="preserve"> ق:</w:t>
      </w:r>
      <w:r w:rsidR="00275436">
        <w:rPr>
          <w:rtl/>
        </w:rPr>
        <w:t>18</w:t>
      </w:r>
      <w:r w:rsidR="004A6812">
        <w:rPr>
          <w:rtl/>
        </w:rPr>
        <w:t>6/</w:t>
      </w:r>
      <w:r w:rsidR="00275436">
        <w:rPr>
          <w:rtl/>
        </w:rPr>
        <w:t>1</w:t>
      </w:r>
      <w:r w:rsidR="004A6812">
        <w:rPr>
          <w:rtl/>
        </w:rPr>
        <w:t>6/</w:t>
      </w:r>
      <w:r w:rsidR="00275436">
        <w:rPr>
          <w:rtl/>
        </w:rPr>
        <w:t>8</w:t>
      </w:r>
      <w:r w:rsidR="004A6812">
        <w:rPr>
          <w:rtl/>
        </w:rPr>
        <w:t>،ج:-.</w:t>
      </w:r>
    </w:p>
    <w:p w:rsidR="00275436" w:rsidRDefault="00CE68B8" w:rsidP="00041AB3">
      <w:pPr>
        <w:pStyle w:val="libFootnote0"/>
        <w:rPr>
          <w:rtl/>
        </w:rPr>
      </w:pPr>
      <w:r>
        <w:rPr>
          <w:rtl/>
        </w:rPr>
        <w:t>(3)</w:t>
      </w:r>
      <w:r w:rsidR="004A6812">
        <w:rPr>
          <w:rtl/>
        </w:rPr>
        <w:t xml:space="preserve"> ق:</w:t>
      </w:r>
      <w:r w:rsidR="00275436">
        <w:rPr>
          <w:rtl/>
        </w:rPr>
        <w:t>339</w:t>
      </w:r>
      <w:r w:rsidR="004A6812">
        <w:rPr>
          <w:rtl/>
        </w:rPr>
        <w:t>/</w:t>
      </w:r>
      <w:r w:rsidR="00275436">
        <w:rPr>
          <w:rtl/>
        </w:rPr>
        <w:t>2</w:t>
      </w:r>
      <w:r w:rsidR="004A6812">
        <w:rPr>
          <w:rtl/>
        </w:rPr>
        <w:t>6/</w:t>
      </w:r>
      <w:r w:rsidR="00275436">
        <w:rPr>
          <w:rtl/>
        </w:rPr>
        <w:t>8</w:t>
      </w:r>
      <w:r w:rsidR="004A6812">
        <w:rPr>
          <w:rtl/>
        </w:rPr>
        <w:t>،ج:-.</w:t>
      </w:r>
    </w:p>
    <w:p w:rsidR="00275436" w:rsidRDefault="00CE68B8" w:rsidP="00041AB3">
      <w:pPr>
        <w:pStyle w:val="libFootnote0"/>
        <w:rPr>
          <w:rtl/>
        </w:rPr>
      </w:pPr>
      <w:r>
        <w:rPr>
          <w:rtl/>
        </w:rPr>
        <w:t>(4)</w:t>
      </w:r>
      <w:r w:rsidR="004A6812">
        <w:rPr>
          <w:rtl/>
        </w:rPr>
        <w:t xml:space="preserve"> ق:4</w:t>
      </w:r>
      <w:r w:rsidR="00275436">
        <w:rPr>
          <w:rtl/>
        </w:rPr>
        <w:t>30</w:t>
      </w:r>
      <w:r w:rsidR="004A6812">
        <w:rPr>
          <w:rtl/>
        </w:rPr>
        <w:t>/</w:t>
      </w:r>
      <w:r w:rsidR="00275436">
        <w:rPr>
          <w:rtl/>
        </w:rPr>
        <w:t>3</w:t>
      </w:r>
      <w:r w:rsidR="004A6812">
        <w:rPr>
          <w:rtl/>
        </w:rPr>
        <w:t>6/</w:t>
      </w:r>
      <w:r w:rsidR="00275436">
        <w:rPr>
          <w:rtl/>
        </w:rPr>
        <w:t>8</w:t>
      </w:r>
      <w:r w:rsidR="004A6812">
        <w:rPr>
          <w:rtl/>
        </w:rPr>
        <w:t>،ج:</w:t>
      </w:r>
      <w:r w:rsidR="00275436">
        <w:rPr>
          <w:rtl/>
        </w:rPr>
        <w:t>177</w:t>
      </w:r>
      <w:r w:rsidR="004A6812">
        <w:rPr>
          <w:rtl/>
        </w:rPr>
        <w:t>/</w:t>
      </w:r>
      <w:r w:rsidR="00275436">
        <w:rPr>
          <w:rtl/>
        </w:rPr>
        <w:t>32</w:t>
      </w:r>
      <w:r w:rsidR="004A6812">
        <w:rPr>
          <w:rtl/>
        </w:rPr>
        <w:t>.</w:t>
      </w:r>
    </w:p>
    <w:p w:rsidR="00275436" w:rsidRDefault="00CE68B8" w:rsidP="00041AB3">
      <w:pPr>
        <w:pStyle w:val="libFootnote0"/>
        <w:rPr>
          <w:rtl/>
        </w:rPr>
      </w:pPr>
      <w:r>
        <w:rPr>
          <w:rtl/>
        </w:rPr>
        <w:t>(5)</w:t>
      </w:r>
      <w:r w:rsidR="004A6812">
        <w:rPr>
          <w:rtl/>
        </w:rPr>
        <w:t xml:space="preserve"> ق:4</w:t>
      </w:r>
      <w:r w:rsidR="00275436">
        <w:rPr>
          <w:rtl/>
        </w:rPr>
        <w:t>3</w:t>
      </w:r>
      <w:r w:rsidR="004A6812">
        <w:rPr>
          <w:rtl/>
        </w:rPr>
        <w:t>5/</w:t>
      </w:r>
      <w:r w:rsidR="00275436">
        <w:rPr>
          <w:rtl/>
        </w:rPr>
        <w:t>3</w:t>
      </w:r>
      <w:r w:rsidR="004A6812">
        <w:rPr>
          <w:rtl/>
        </w:rPr>
        <w:t>6/</w:t>
      </w:r>
      <w:r w:rsidR="00275436">
        <w:rPr>
          <w:rtl/>
        </w:rPr>
        <w:t>8</w:t>
      </w:r>
      <w:r w:rsidR="004A6812">
        <w:rPr>
          <w:rtl/>
        </w:rPr>
        <w:t>،ج:</w:t>
      </w:r>
      <w:r w:rsidR="00275436">
        <w:rPr>
          <w:rtl/>
        </w:rPr>
        <w:t>200</w:t>
      </w:r>
      <w:r w:rsidR="004A6812">
        <w:rPr>
          <w:rtl/>
        </w:rPr>
        <w:t>/</w:t>
      </w:r>
      <w:r w:rsidR="00275436">
        <w:rPr>
          <w:rtl/>
        </w:rPr>
        <w:t>32</w:t>
      </w:r>
      <w:r w:rsidR="004A6812">
        <w:rPr>
          <w:rtl/>
        </w:rPr>
        <w:t>.</w:t>
      </w:r>
    </w:p>
    <w:p w:rsidR="00507CFC" w:rsidRDefault="00507CFC" w:rsidP="00507CFC">
      <w:pPr>
        <w:pStyle w:val="libNormal"/>
        <w:rPr>
          <w:rtl/>
        </w:rPr>
      </w:pPr>
      <w:r>
        <w:rPr>
          <w:rFonts w:hint="eastAsia"/>
          <w:rtl/>
        </w:rPr>
        <w:br w:type="page"/>
      </w:r>
    </w:p>
    <w:p w:rsidR="00275436" w:rsidRDefault="004A6812" w:rsidP="00E12223">
      <w:pPr>
        <w:pStyle w:val="libNormal0"/>
        <w:rPr>
          <w:rtl/>
        </w:rPr>
      </w:pPr>
      <w:r>
        <w:rPr>
          <w:rFonts w:hint="eastAsia"/>
          <w:rtl/>
        </w:rPr>
        <w:lastRenderedPageBreak/>
        <w:t>لحقک</w:t>
      </w:r>
      <w:r>
        <w:rPr>
          <w:rtl/>
        </w:rPr>
        <w:t xml:space="preserve"> القوم،فقال:باللّه ما رأ</w:t>
      </w:r>
      <w:r>
        <w:rPr>
          <w:rFonts w:hint="cs"/>
          <w:rtl/>
        </w:rPr>
        <w:t>ی</w:t>
      </w:r>
      <w:r>
        <w:rPr>
          <w:rFonts w:hint="eastAsia"/>
          <w:rtl/>
        </w:rPr>
        <w:t>ت</w:t>
      </w:r>
      <w:r>
        <w:rPr>
          <w:rtl/>
        </w:rPr>
        <w:t xml:space="preserve"> مصرع ش</w:t>
      </w:r>
      <w:r>
        <w:rPr>
          <w:rFonts w:hint="cs"/>
          <w:rtl/>
        </w:rPr>
        <w:t>ی</w:t>
      </w:r>
      <w:r>
        <w:rPr>
          <w:rFonts w:hint="eastAsia"/>
          <w:rtl/>
        </w:rPr>
        <w:t>خ</w:t>
      </w:r>
      <w:r>
        <w:rPr>
          <w:rtl/>
        </w:rPr>
        <w:t xml:space="preserve"> أض</w:t>
      </w:r>
      <w:r>
        <w:rPr>
          <w:rFonts w:hint="cs"/>
          <w:rtl/>
        </w:rPr>
        <w:t>ی</w:t>
      </w:r>
      <w:r>
        <w:rPr>
          <w:rFonts w:hint="eastAsia"/>
          <w:rtl/>
        </w:rPr>
        <w:t>ع</w:t>
      </w:r>
      <w:r>
        <w:rPr>
          <w:rtl/>
        </w:rPr>
        <w:t xml:space="preserve"> من مصرع</w:t>
      </w:r>
      <w:r w:rsidR="00E12223">
        <w:rPr>
          <w:rFonts w:hint="cs"/>
          <w:rtl/>
        </w:rPr>
        <w:t>ي</w:t>
      </w:r>
      <w:r>
        <w:rPr>
          <w:rtl/>
        </w:rPr>
        <w:t xml:space="preserve"> هذا،حتّ</w:t>
      </w:r>
      <w:r>
        <w:rPr>
          <w:rFonts w:hint="cs"/>
          <w:rtl/>
        </w:rPr>
        <w:t>ی</w:t>
      </w:r>
      <w:r>
        <w:rPr>
          <w:rtl/>
        </w:rPr>
        <w:t xml:space="preserve"> </w:t>
      </w:r>
      <w:r w:rsidR="00004EB9">
        <w:rPr>
          <w:rtl/>
        </w:rPr>
        <w:t>انتهى</w:t>
      </w:r>
      <w:r>
        <w:rPr>
          <w:rtl/>
        </w:rPr>
        <w:t xml:space="preserve"> </w:t>
      </w:r>
      <w:r w:rsidR="00D27669">
        <w:rPr>
          <w:rtl/>
        </w:rPr>
        <w:t>الى</w:t>
      </w:r>
      <w:r>
        <w:rPr>
          <w:rtl/>
        </w:rPr>
        <w:t xml:space="preserve"> دار من دور ال</w:t>
      </w:r>
      <w:r w:rsidR="00B365CC">
        <w:rPr>
          <w:rtl/>
        </w:rPr>
        <w:t>بصرة</w:t>
      </w:r>
      <w:r>
        <w:rPr>
          <w:rtl/>
        </w:rPr>
        <w:t xml:space="preserve"> فنزلها و مات بها، و </w:t>
      </w:r>
      <w:r w:rsidR="00FF55C9">
        <w:rPr>
          <w:rtl/>
        </w:rPr>
        <w:t>حکي</w:t>
      </w:r>
      <w:r>
        <w:rPr>
          <w:rtl/>
        </w:rPr>
        <w:t xml:space="preserve"> عن ابن نم</w:t>
      </w:r>
      <w:r>
        <w:rPr>
          <w:rFonts w:hint="cs"/>
          <w:rtl/>
        </w:rPr>
        <w:t>ی</w:t>
      </w:r>
      <w:r>
        <w:rPr>
          <w:rFonts w:hint="eastAsia"/>
          <w:rtl/>
        </w:rPr>
        <w:t>ر</w:t>
      </w:r>
      <w:r>
        <w:rPr>
          <w:rtl/>
        </w:rPr>
        <w:t xml:space="preserve"> انّ </w:t>
      </w:r>
      <w:r w:rsidR="00910408">
        <w:rPr>
          <w:rtl/>
        </w:rPr>
        <w:t>طلحة</w:t>
      </w:r>
      <w:r>
        <w:rPr>
          <w:rtl/>
        </w:rPr>
        <w:t xml:space="preserve"> قتل </w:t>
      </w:r>
      <w:r w:rsidR="00D27669" w:rsidRPr="00E12223">
        <w:rPr>
          <w:rStyle w:val="libNormalChar"/>
          <w:rtl/>
        </w:rPr>
        <w:t>سنة</w:t>
      </w:r>
      <w:r w:rsidRPr="00E12223">
        <w:rPr>
          <w:rStyle w:val="libNormalChar"/>
          <w:rtl/>
        </w:rPr>
        <w:t>(</w:t>
      </w:r>
      <w:r w:rsidR="00275436" w:rsidRPr="00E12223">
        <w:rPr>
          <w:rStyle w:val="libNormalChar"/>
          <w:rtl/>
        </w:rPr>
        <w:t>3</w:t>
      </w:r>
      <w:r w:rsidRPr="00E12223">
        <w:rPr>
          <w:rStyle w:val="libNormalChar"/>
          <w:rtl/>
        </w:rPr>
        <w:t>6)</w:t>
      </w:r>
      <w:r>
        <w:rPr>
          <w:rtl/>
        </w:rPr>
        <w:t xml:space="preserve"> و هو ابن أربع و ستّ</w:t>
      </w:r>
      <w:r>
        <w:rPr>
          <w:rFonts w:hint="cs"/>
          <w:rtl/>
        </w:rPr>
        <w:t>ی</w:t>
      </w:r>
      <w:r>
        <w:rPr>
          <w:rFonts w:hint="eastAsia"/>
          <w:rtl/>
        </w:rPr>
        <w:t>ن</w:t>
      </w:r>
      <w:r>
        <w:rPr>
          <w:rtl/>
        </w:rPr>
        <w:t xml:space="preserve"> </w:t>
      </w:r>
      <w:r w:rsidR="00D27669">
        <w:rPr>
          <w:rtl/>
        </w:rPr>
        <w:t>سنة</w:t>
      </w:r>
      <w:r>
        <w:rPr>
          <w:rtl/>
        </w:rPr>
        <w:t xml:space="preserve"> و قبره بال</w:t>
      </w:r>
      <w:r w:rsidR="00B365CC">
        <w:rPr>
          <w:rtl/>
        </w:rPr>
        <w:t>بصرة</w:t>
      </w:r>
      <w:r>
        <w:rPr>
          <w:rtl/>
        </w:rPr>
        <w:t>،</w:t>
      </w:r>
      <w:r w:rsidR="00004EB9">
        <w:rPr>
          <w:rtl/>
        </w:rPr>
        <w:t>انتهى</w:t>
      </w:r>
      <w:r>
        <w:rPr>
          <w:rtl/>
        </w:rPr>
        <w:t>.</w:t>
      </w:r>
    </w:p>
    <w:p w:rsidR="00F01A30" w:rsidRPr="00F01A30" w:rsidRDefault="0055514A" w:rsidP="00E12223">
      <w:pPr>
        <w:pStyle w:val="libNormal"/>
        <w:rPr>
          <w:rStyle w:val="libNormalChar"/>
          <w:rtl/>
        </w:rPr>
      </w:pPr>
      <w:r w:rsidRPr="0055514A">
        <w:rPr>
          <w:rStyle w:val="libBold1Char"/>
          <w:rFonts w:hint="eastAsia"/>
          <w:rtl/>
        </w:rPr>
        <w:t>الکافي</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275436">
        <w:rPr>
          <w:rtl/>
        </w:rPr>
        <w:t>في</w:t>
      </w:r>
      <w:r w:rsidR="004A6812">
        <w:rPr>
          <w:rtl/>
        </w:rPr>
        <w:t xml:space="preserve"> خطبته </w:t>
      </w:r>
      <w:r w:rsidR="004A6812">
        <w:rPr>
          <w:rFonts w:hint="cs"/>
          <w:rtl/>
        </w:rPr>
        <w:t>ی</w:t>
      </w:r>
      <w:r w:rsidR="004A6812">
        <w:rPr>
          <w:rFonts w:hint="eastAsia"/>
          <w:rtl/>
        </w:rPr>
        <w:t>وم</w:t>
      </w:r>
      <w:r w:rsidR="004A6812">
        <w:rPr>
          <w:rtl/>
        </w:rPr>
        <w:t xml:space="preserve"> الجمل: وا عجبا ل</w:t>
      </w:r>
      <w:r w:rsidR="00910408">
        <w:rPr>
          <w:rtl/>
        </w:rPr>
        <w:t>طلحة</w:t>
      </w:r>
      <w:r w:rsidR="004A6812">
        <w:rPr>
          <w:rtl/>
        </w:rPr>
        <w:t xml:space="preserve"> ألّب الناس ع</w:t>
      </w:r>
      <w:r w:rsidR="00D27669">
        <w:rPr>
          <w:rtl/>
        </w:rPr>
        <w:t>ل</w:t>
      </w:r>
      <w:r w:rsidR="00E12223">
        <w:rPr>
          <w:rFonts w:hint="cs"/>
          <w:rtl/>
        </w:rPr>
        <w:t>ى</w:t>
      </w:r>
      <w:r w:rsidR="004A6812">
        <w:rPr>
          <w:rtl/>
        </w:rPr>
        <w:t xml:space="preserve"> ابن عفان حتّ</w:t>
      </w:r>
      <w:r w:rsidR="004A6812">
        <w:rPr>
          <w:rFonts w:hint="cs"/>
          <w:rtl/>
        </w:rPr>
        <w:t>ی</w:t>
      </w:r>
      <w:r w:rsidR="004A6812">
        <w:rPr>
          <w:rtl/>
        </w:rPr>
        <w:t xml:space="preserve"> إذا قتل أعط</w:t>
      </w:r>
      <w:r w:rsidR="00004EB9">
        <w:rPr>
          <w:rtl/>
        </w:rPr>
        <w:t>أني</w:t>
      </w:r>
      <w:r w:rsidR="004A6812">
        <w:rPr>
          <w:rtl/>
        </w:rPr>
        <w:t xml:space="preserve"> صفقته </w:t>
      </w:r>
      <w:r w:rsidR="00FF55C9">
        <w:rPr>
          <w:rtl/>
        </w:rPr>
        <w:t>بي</w:t>
      </w:r>
      <w:r w:rsidR="004A6812">
        <w:rPr>
          <w:rFonts w:hint="eastAsia"/>
          <w:rtl/>
        </w:rPr>
        <w:t>م</w:t>
      </w:r>
      <w:r w:rsidR="004A6812">
        <w:rPr>
          <w:rFonts w:hint="cs"/>
          <w:rtl/>
        </w:rPr>
        <w:t>ی</w:t>
      </w:r>
      <w:r w:rsidR="004A6812">
        <w:rPr>
          <w:rFonts w:hint="eastAsia"/>
          <w:rtl/>
        </w:rPr>
        <w:t>نه</w:t>
      </w:r>
      <w:r w:rsidR="004A6812">
        <w:rPr>
          <w:rtl/>
        </w:rPr>
        <w:t xml:space="preserve"> طائعا ثمّ نکث </w:t>
      </w:r>
      <w:r w:rsidR="00FF55C9">
        <w:rPr>
          <w:rtl/>
        </w:rPr>
        <w:t>بي</w:t>
      </w:r>
      <w:r w:rsidR="004A6812">
        <w:rPr>
          <w:rFonts w:hint="eastAsia"/>
          <w:rtl/>
        </w:rPr>
        <w:t>عته،اللّهم</w:t>
      </w:r>
      <w:r w:rsidR="004A6812">
        <w:rPr>
          <w:rtl/>
        </w:rPr>
        <w:t xml:space="preserve"> خذه و لا ت</w:t>
      </w:r>
      <w:r w:rsidR="00E12223">
        <w:rPr>
          <w:rtl/>
        </w:rPr>
        <w:t>مهلة</w:t>
      </w:r>
      <w:r w:rsidR="004A6812">
        <w:rPr>
          <w:rtl/>
        </w:rPr>
        <w:t>،و انّ الز</w:t>
      </w:r>
      <w:r w:rsidR="00FF55C9">
        <w:rPr>
          <w:rtl/>
        </w:rPr>
        <w:t>بي</w:t>
      </w:r>
      <w:r w:rsidR="004A6812">
        <w:rPr>
          <w:rFonts w:hint="eastAsia"/>
          <w:rtl/>
        </w:rPr>
        <w:t>ر</w:t>
      </w:r>
      <w:r w:rsidR="004A6812">
        <w:rPr>
          <w:rtl/>
        </w:rPr>
        <w:t xml:space="preserve"> نکث </w:t>
      </w:r>
      <w:r w:rsidR="00FF55C9">
        <w:rPr>
          <w:rtl/>
        </w:rPr>
        <w:t>بي</w:t>
      </w:r>
      <w:r w:rsidR="004A6812">
        <w:rPr>
          <w:rFonts w:hint="eastAsia"/>
          <w:rtl/>
        </w:rPr>
        <w:t>عت</w:t>
      </w:r>
      <w:r w:rsidR="004A6812">
        <w:rPr>
          <w:rFonts w:hint="cs"/>
          <w:rtl/>
        </w:rPr>
        <w:t>ی</w:t>
      </w:r>
      <w:r w:rsidR="004A6812">
        <w:rPr>
          <w:rtl/>
        </w:rPr>
        <w:t xml:space="preserve"> و قطع رحم</w:t>
      </w:r>
      <w:r w:rsidR="004A6812">
        <w:rPr>
          <w:rFonts w:hint="cs"/>
          <w:rtl/>
        </w:rPr>
        <w:t>ی</w:t>
      </w:r>
      <w:r w:rsidR="004A6812">
        <w:rPr>
          <w:rtl/>
        </w:rPr>
        <w:t xml:space="preserve"> و ظاهر ع</w:t>
      </w:r>
      <w:r w:rsidR="00D27669">
        <w:rPr>
          <w:rtl/>
        </w:rPr>
        <w:t>ل</w:t>
      </w:r>
      <w:r w:rsidR="00E12223">
        <w:rPr>
          <w:rFonts w:hint="cs"/>
          <w:rtl/>
        </w:rPr>
        <w:t>ى</w:t>
      </w:r>
      <w:r w:rsidR="004A6812">
        <w:rPr>
          <w:rtl/>
        </w:rPr>
        <w:t xml:space="preserve"> عدوّ</w:t>
      </w:r>
      <w:r w:rsidR="00E12223">
        <w:rPr>
          <w:rFonts w:hint="cs"/>
          <w:rtl/>
        </w:rPr>
        <w:t>ي</w:t>
      </w:r>
      <w:r w:rsidR="004A6812">
        <w:rPr>
          <w:rtl/>
        </w:rPr>
        <w:t xml:space="preserve"> فاکفن</w:t>
      </w:r>
      <w:r w:rsidR="004A6812">
        <w:rPr>
          <w:rFonts w:hint="cs"/>
          <w:rtl/>
        </w:rPr>
        <w:t>ی</w:t>
      </w:r>
      <w:r w:rsidR="004A6812">
        <w:rPr>
          <w:rFonts w:hint="eastAsia"/>
          <w:rtl/>
        </w:rPr>
        <w:t>ه</w:t>
      </w:r>
      <w:r w:rsidR="004A6812">
        <w:rPr>
          <w:rtl/>
        </w:rPr>
        <w:t xml:space="preserve"> </w:t>
      </w:r>
      <w:r w:rsidR="0091323C">
        <w:rPr>
          <w:rtl/>
        </w:rPr>
        <w:t>اليوم</w:t>
      </w:r>
      <w:r w:rsidR="004A6812">
        <w:rPr>
          <w:rtl/>
        </w:rPr>
        <w:t xml:space="preserve"> بما شئت </w:t>
      </w:r>
      <w:r w:rsidR="004A6812" w:rsidRPr="00CE68B8">
        <w:rPr>
          <w:rStyle w:val="libFootnotenumChar"/>
          <w:rtl/>
        </w:rPr>
        <w:t>(1)</w:t>
      </w:r>
      <w:r w:rsidR="004A6812">
        <w:rPr>
          <w:rtl/>
        </w:rPr>
        <w:t>.</w:t>
      </w:r>
      <w:r w:rsidR="004A6812" w:rsidRPr="00E12223">
        <w:rPr>
          <w:rStyle w:val="libBold1Char"/>
          <w:rFonts w:hint="eastAsia"/>
          <w:rtl/>
        </w:rPr>
        <w:t>قلت</w:t>
      </w:r>
      <w:r w:rsidR="004A6812">
        <w:rPr>
          <w:rtl/>
        </w:rPr>
        <w:t>: قد استجاب اللّه دعاءه ع</w:t>
      </w:r>
      <w:r w:rsidR="00D27669">
        <w:rPr>
          <w:rtl/>
        </w:rPr>
        <w:t>لي</w:t>
      </w:r>
      <w:r w:rsidR="004A6812">
        <w:rPr>
          <w:rFonts w:hint="eastAsia"/>
          <w:rtl/>
        </w:rPr>
        <w:t>هما</w:t>
      </w:r>
      <w:r w:rsidR="004A6812">
        <w:rPr>
          <w:rtl/>
        </w:rPr>
        <w:t xml:space="preserve"> فقتلا </w:t>
      </w:r>
      <w:r w:rsidR="00275436">
        <w:rPr>
          <w:rtl/>
        </w:rPr>
        <w:t>في</w:t>
      </w:r>
      <w:r w:rsidR="004A6812">
        <w:rPr>
          <w:rtl/>
        </w:rPr>
        <w:t xml:space="preserve"> کمال ال</w:t>
      </w:r>
      <w:r w:rsidR="00E12223">
        <w:rPr>
          <w:rtl/>
        </w:rPr>
        <w:t>ذلّة</w:t>
      </w:r>
      <w:r w:rsidR="004A6812">
        <w:rPr>
          <w:rtl/>
        </w:rPr>
        <w:t xml:space="preserve"> کما مرّ ع</w:t>
      </w:r>
      <w:r w:rsidR="00D27669">
        <w:rPr>
          <w:rtl/>
        </w:rPr>
        <w:t>لي</w:t>
      </w:r>
      <w:r w:rsidR="004A6812">
        <w:rPr>
          <w:rFonts w:hint="eastAsia"/>
          <w:rtl/>
        </w:rPr>
        <w:t>ک</w:t>
      </w:r>
      <w:r w:rsidR="004A6812">
        <w:rPr>
          <w:rtl/>
        </w:rPr>
        <w:t xml:space="preserve"> آنفا</w:t>
      </w:r>
      <w:r w:rsidR="004A6812" w:rsidRPr="00E12223">
        <w:rPr>
          <w:rtl/>
        </w:rPr>
        <w:t xml:space="preserve">،و </w:t>
      </w:r>
      <w:r w:rsidR="00275436" w:rsidRPr="00E12223">
        <w:rPr>
          <w:rtl/>
        </w:rPr>
        <w:t>في</w:t>
      </w:r>
      <w:r w:rsidR="00F01A30" w:rsidRPr="00E12223">
        <w:rPr>
          <w:rFonts w:hint="eastAsia"/>
          <w:rtl/>
        </w:rPr>
        <w:t>(</w:t>
      </w:r>
      <w:r w:rsidR="004A6812" w:rsidRPr="00E12223">
        <w:rPr>
          <w:rFonts w:hint="eastAsia"/>
          <w:rtl/>
        </w:rPr>
        <w:t>زبر</w:t>
      </w:r>
      <w:r w:rsidR="00F01A30" w:rsidRPr="00E12223">
        <w:rPr>
          <w:rFonts w:hint="eastAsia"/>
          <w:rtl/>
        </w:rPr>
        <w:t>)</w:t>
      </w:r>
      <w:r w:rsidR="004A6812" w:rsidRPr="00E12223">
        <w:rPr>
          <w:rFonts w:hint="eastAsia"/>
          <w:rtl/>
        </w:rPr>
        <w:t>ذکر</w:t>
      </w:r>
      <w:r w:rsidR="004A6812">
        <w:rPr>
          <w:rtl/>
        </w:rPr>
        <w:t xml:space="preserve"> ما رو</w:t>
      </w:r>
      <w:r w:rsidR="004A6812">
        <w:rPr>
          <w:rFonts w:hint="cs"/>
          <w:rtl/>
        </w:rPr>
        <w:t>ی</w:t>
      </w:r>
      <w:r w:rsidR="004A6812">
        <w:rPr>
          <w:rtl/>
        </w:rPr>
        <w:t xml:space="preserve"> </w:t>
      </w:r>
      <w:r w:rsidR="00275436">
        <w:rPr>
          <w:rtl/>
        </w:rPr>
        <w:t>في</w:t>
      </w:r>
      <w:r w:rsidR="004A6812">
        <w:rPr>
          <w:rtl/>
        </w:rPr>
        <w:t xml:space="preserve"> </w:t>
      </w:r>
      <w:r w:rsidR="00DA0B6B">
        <w:rPr>
          <w:rtl/>
        </w:rPr>
        <w:t>نسبة</w:t>
      </w:r>
      <w:r w:rsidR="004A6812">
        <w:rPr>
          <w:rtl/>
        </w:rPr>
        <w:t xml:space="preserve"> و انّه اختصم أبو س</w:t>
      </w:r>
      <w:r w:rsidR="00275436">
        <w:rPr>
          <w:rtl/>
        </w:rPr>
        <w:t>في</w:t>
      </w:r>
      <w:r w:rsidR="004A6812">
        <w:rPr>
          <w:rFonts w:hint="eastAsia"/>
          <w:rtl/>
        </w:rPr>
        <w:t>ان</w:t>
      </w:r>
      <w:r w:rsidR="004A6812">
        <w:rPr>
          <w:rtl/>
        </w:rPr>
        <w:t xml:space="preserve"> و ع</w:t>
      </w:r>
      <w:r w:rsidR="00FF55C9">
        <w:rPr>
          <w:rtl/>
        </w:rPr>
        <w:t>بي</w:t>
      </w:r>
      <w:r w:rsidR="004A6812">
        <w:rPr>
          <w:rFonts w:hint="eastAsia"/>
          <w:rtl/>
        </w:rPr>
        <w:t>د</w:t>
      </w:r>
      <w:r w:rsidR="004A6812">
        <w:rPr>
          <w:rtl/>
        </w:rPr>
        <w:t xml:space="preserve"> اللّه بن عثمان </w:t>
      </w:r>
      <w:r w:rsidR="00FF55C9">
        <w:rPr>
          <w:rtl/>
        </w:rPr>
        <w:t>التي</w:t>
      </w:r>
      <w:r w:rsidR="004A6812">
        <w:rPr>
          <w:rFonts w:hint="eastAsia"/>
          <w:rtl/>
        </w:rPr>
        <w:t>م</w:t>
      </w:r>
      <w:r w:rsidR="004A6812">
        <w:rPr>
          <w:rFonts w:hint="cs"/>
          <w:rtl/>
        </w:rPr>
        <w:t>ی</w:t>
      </w:r>
      <w:r w:rsidR="004A6812">
        <w:rPr>
          <w:rtl/>
        </w:rPr>
        <w:t xml:space="preserve"> </w:t>
      </w:r>
      <w:r w:rsidR="00275436">
        <w:rPr>
          <w:rtl/>
        </w:rPr>
        <w:t>في</w:t>
      </w:r>
      <w:r w:rsidR="004A6812">
        <w:rPr>
          <w:rtl/>
        </w:rPr>
        <w:t xml:space="preserve"> </w:t>
      </w:r>
      <w:r w:rsidR="00910408">
        <w:rPr>
          <w:rtl/>
        </w:rPr>
        <w:t>طلحة</w:t>
      </w:r>
      <w:r w:rsidR="004A6812">
        <w:rPr>
          <w:rtl/>
        </w:rPr>
        <w:t xml:space="preserve"> فجعلا أمرهما </w:t>
      </w:r>
      <w:r w:rsidR="00D27669">
        <w:rPr>
          <w:rtl/>
        </w:rPr>
        <w:t>الى</w:t>
      </w:r>
      <w:r w:rsidR="004A6812">
        <w:rPr>
          <w:rtl/>
        </w:rPr>
        <w:t xml:space="preserve"> </w:t>
      </w:r>
      <w:r w:rsidR="00910408">
        <w:rPr>
          <w:rtl/>
        </w:rPr>
        <w:t>أمّ</w:t>
      </w:r>
      <w:r w:rsidR="00E12223">
        <w:rPr>
          <w:rFonts w:hint="cs"/>
          <w:rtl/>
        </w:rPr>
        <w:t>ه</w:t>
      </w:r>
      <w:r w:rsidR="004A6812">
        <w:rPr>
          <w:rtl/>
        </w:rPr>
        <w:t xml:space="preserve"> </w:t>
      </w:r>
      <w:r w:rsidR="00FD0A70">
        <w:rPr>
          <w:rtl/>
        </w:rPr>
        <w:t>صعبة</w:t>
      </w:r>
      <w:r w:rsidR="004A6812">
        <w:rPr>
          <w:rtl/>
        </w:rPr>
        <w:t xml:space="preserve"> بنت ال</w:t>
      </w:r>
      <w:r w:rsidR="00E74F96">
        <w:rPr>
          <w:rtl/>
        </w:rPr>
        <w:t>حضرمي</w:t>
      </w:r>
      <w:r w:rsidR="004A6812">
        <w:rPr>
          <w:rtl/>
        </w:rPr>
        <w:t xml:space="preserve"> فألحقته بع</w:t>
      </w:r>
      <w:r w:rsidR="00FF55C9">
        <w:rPr>
          <w:rtl/>
        </w:rPr>
        <w:t>بي</w:t>
      </w:r>
      <w:r w:rsidR="004A6812">
        <w:rPr>
          <w:rFonts w:hint="eastAsia"/>
          <w:rtl/>
        </w:rPr>
        <w:t>د</w:t>
      </w:r>
      <w:r w:rsidR="004A6812">
        <w:rPr>
          <w:rtl/>
        </w:rPr>
        <w:t xml:space="preserve"> اللّه، کذا عن الکل</w:t>
      </w:r>
      <w:r w:rsidR="00FF55C9">
        <w:rPr>
          <w:rtl/>
        </w:rPr>
        <w:t>بي</w:t>
      </w:r>
      <w:r w:rsidR="004A6812">
        <w:rPr>
          <w:rtl/>
        </w:rPr>
        <w:t xml:space="preserve"> </w:t>
      </w:r>
      <w:r w:rsidR="004A6812" w:rsidRPr="00CE68B8">
        <w:rPr>
          <w:rStyle w:val="libFootnotenumChar"/>
          <w:rtl/>
        </w:rPr>
        <w:t>(2)</w:t>
      </w:r>
      <w:r w:rsidR="004A6812">
        <w:rPr>
          <w:rtl/>
        </w:rPr>
        <w:t>.</w:t>
      </w:r>
    </w:p>
    <w:p w:rsidR="00275436" w:rsidRDefault="004A6812" w:rsidP="00E12223">
      <w:pPr>
        <w:pStyle w:val="libCenterBold1"/>
        <w:rPr>
          <w:rtl/>
        </w:rPr>
      </w:pPr>
      <w:r>
        <w:rPr>
          <w:rFonts w:hint="eastAsia"/>
          <w:rtl/>
        </w:rPr>
        <w:t>إبرا</w:t>
      </w:r>
      <w:r w:rsidR="00910408">
        <w:rPr>
          <w:rFonts w:hint="eastAsia"/>
          <w:rtl/>
        </w:rPr>
        <w:t>هي</w:t>
      </w:r>
      <w:r>
        <w:rPr>
          <w:rFonts w:hint="eastAsia"/>
          <w:rtl/>
        </w:rPr>
        <w:t>م</w:t>
      </w:r>
      <w:r>
        <w:rPr>
          <w:rtl/>
        </w:rPr>
        <w:t xml:space="preserve"> بن </w:t>
      </w:r>
      <w:r w:rsidR="00910408">
        <w:rPr>
          <w:rtl/>
        </w:rPr>
        <w:t>طلحة</w:t>
      </w:r>
    </w:p>
    <w:p w:rsidR="00275436" w:rsidRDefault="004A6812" w:rsidP="004A6812">
      <w:pPr>
        <w:pStyle w:val="libNormal"/>
        <w:rPr>
          <w:rtl/>
        </w:rPr>
      </w:pPr>
      <w:r>
        <w:rPr>
          <w:rFonts w:hint="eastAsia"/>
          <w:rtl/>
        </w:rPr>
        <w:t>قول</w:t>
      </w:r>
      <w:r>
        <w:rPr>
          <w:rtl/>
        </w:rPr>
        <w:t xml:space="preserve"> إبرا</w:t>
      </w:r>
      <w:r w:rsidR="00910408">
        <w:rPr>
          <w:rtl/>
        </w:rPr>
        <w:t>هي</w:t>
      </w:r>
      <w:r>
        <w:rPr>
          <w:rFonts w:hint="eastAsia"/>
          <w:rtl/>
        </w:rPr>
        <w:t>م</w:t>
      </w:r>
      <w:r>
        <w:rPr>
          <w:rtl/>
        </w:rPr>
        <w:t xml:space="preserve"> بن </w:t>
      </w:r>
      <w:r w:rsidR="00910408">
        <w:rPr>
          <w:rtl/>
        </w:rPr>
        <w:t>طلحة</w:t>
      </w:r>
      <w:r>
        <w:rPr>
          <w:rtl/>
        </w:rPr>
        <w:t xml:space="preserve"> لع</w:t>
      </w:r>
      <w:r w:rsidR="00D27669">
        <w:rPr>
          <w:rtl/>
        </w:rPr>
        <w:t>لي</w:t>
      </w:r>
      <w:r>
        <w:rPr>
          <w:rtl/>
        </w:rPr>
        <w:t xml:space="preserve"> بن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xml:space="preserve">: من غلب؟و جوابه </w:t>
      </w:r>
      <w:r w:rsidR="00257D04">
        <w:rPr>
          <w:rtl/>
        </w:rPr>
        <w:t>أيّ</w:t>
      </w:r>
      <w:r>
        <w:rPr>
          <w:rFonts w:hint="eastAsia"/>
          <w:rtl/>
        </w:rPr>
        <w:t>اه</w:t>
      </w:r>
      <w:r>
        <w:rPr>
          <w:rtl/>
        </w:rPr>
        <w:t>:اذا أردت أن تعلم من غلب و دخل وقت ال</w:t>
      </w:r>
      <w:r w:rsidR="00910408">
        <w:rPr>
          <w:rtl/>
        </w:rPr>
        <w:t>صلاة</w:t>
      </w:r>
      <w:r>
        <w:rPr>
          <w:rtl/>
        </w:rPr>
        <w:t xml:space="preserve"> فأذّن ثمّ أقم </w:t>
      </w:r>
      <w:r w:rsidRPr="00CE68B8">
        <w:rPr>
          <w:rStyle w:val="libFootnotenumChar"/>
          <w:rtl/>
        </w:rPr>
        <w:t>(3)</w:t>
      </w:r>
      <w:r>
        <w:rPr>
          <w:rtl/>
        </w:rPr>
        <w:t>.</w:t>
      </w:r>
    </w:p>
    <w:p w:rsidR="00275436" w:rsidRDefault="004A6812" w:rsidP="00E12223">
      <w:pPr>
        <w:pStyle w:val="libNormal"/>
        <w:rPr>
          <w:rtl/>
        </w:rPr>
      </w:pPr>
      <w:r>
        <w:rPr>
          <w:rFonts w:hint="eastAsia"/>
          <w:rtl/>
        </w:rPr>
        <w:t>سوء</w:t>
      </w:r>
      <w:r>
        <w:rPr>
          <w:rtl/>
        </w:rPr>
        <w:t xml:space="preserve"> </w:t>
      </w:r>
      <w:r w:rsidR="001E1916">
        <w:rPr>
          <w:rtl/>
        </w:rPr>
        <w:t>رای</w:t>
      </w:r>
      <w:r w:rsidR="00E12223">
        <w:rPr>
          <w:rFonts w:hint="cs"/>
          <w:rtl/>
        </w:rPr>
        <w:t>ه</w:t>
      </w:r>
      <w:r>
        <w:rPr>
          <w:rtl/>
        </w:rPr>
        <w:t xml:space="preserve"> </w:t>
      </w:r>
      <w:r w:rsidR="00275436">
        <w:rPr>
          <w:rtl/>
        </w:rPr>
        <w:t>في</w:t>
      </w:r>
      <w:r>
        <w:rPr>
          <w:rtl/>
        </w:rPr>
        <w:t xml:space="preserve"> المختار و کان و</w:t>
      </w:r>
      <w:r w:rsidR="00D27669">
        <w:rPr>
          <w:rtl/>
        </w:rPr>
        <w:t>ال</w:t>
      </w:r>
      <w:r w:rsidR="00E12223">
        <w:rPr>
          <w:rFonts w:hint="cs"/>
          <w:rtl/>
        </w:rPr>
        <w:t>ي</w:t>
      </w:r>
      <w:r>
        <w:rPr>
          <w:rFonts w:hint="eastAsia"/>
          <w:rtl/>
        </w:rPr>
        <w:t>ا</w:t>
      </w:r>
      <w:r>
        <w:rPr>
          <w:rtl/>
        </w:rPr>
        <w:t xml:space="preserve"> من قبل ابن الز</w:t>
      </w:r>
      <w:r w:rsidR="00FF55C9">
        <w:rPr>
          <w:rtl/>
        </w:rPr>
        <w:t>بي</w:t>
      </w:r>
      <w:r>
        <w:rPr>
          <w:rFonts w:hint="eastAsia"/>
          <w:rtl/>
        </w:rPr>
        <w:t>ر</w:t>
      </w:r>
      <w:r>
        <w:rPr>
          <w:rtl/>
        </w:rPr>
        <w:t xml:space="preserve"> ع</w:t>
      </w:r>
      <w:r w:rsidR="00D27669">
        <w:rPr>
          <w:rtl/>
        </w:rPr>
        <w:t>ل</w:t>
      </w:r>
      <w:r w:rsidR="00E12223">
        <w:rPr>
          <w:rFonts w:hint="cs"/>
          <w:rtl/>
        </w:rPr>
        <w:t>ى</w:t>
      </w:r>
      <w:r>
        <w:rPr>
          <w:rtl/>
        </w:rPr>
        <w:t xml:space="preserve"> ال</w:t>
      </w:r>
      <w:r w:rsidR="00910408">
        <w:rPr>
          <w:rtl/>
        </w:rPr>
        <w:t>کوفة</w:t>
      </w:r>
      <w:r>
        <w:rPr>
          <w:rtl/>
        </w:rPr>
        <w:t xml:space="preserve"> </w:t>
      </w:r>
      <w:r w:rsidRPr="00CE68B8">
        <w:rPr>
          <w:rStyle w:val="libFootnotenumChar"/>
          <w:rtl/>
        </w:rPr>
        <w:t>(4)</w:t>
      </w:r>
      <w:r>
        <w:rPr>
          <w:rtl/>
        </w:rPr>
        <w:t>.</w:t>
      </w:r>
    </w:p>
    <w:p w:rsidR="00275436" w:rsidRDefault="004A6812" w:rsidP="00E12223">
      <w:pPr>
        <w:pStyle w:val="libCenterBold1"/>
        <w:rPr>
          <w:rtl/>
        </w:rPr>
      </w:pPr>
      <w:r>
        <w:rPr>
          <w:rFonts w:hint="eastAsia"/>
          <w:rtl/>
        </w:rPr>
        <w:t>أبو</w:t>
      </w:r>
      <w:r>
        <w:rPr>
          <w:rtl/>
        </w:rPr>
        <w:t xml:space="preserve"> </w:t>
      </w:r>
      <w:r w:rsidR="00910408">
        <w:rPr>
          <w:rtl/>
        </w:rPr>
        <w:t>طلحة</w:t>
      </w:r>
      <w:r>
        <w:rPr>
          <w:rtl/>
        </w:rPr>
        <w:t xml:space="preserve"> ال</w:t>
      </w:r>
      <w:r w:rsidR="0055514A">
        <w:rPr>
          <w:rtl/>
        </w:rPr>
        <w:t>أنصاري</w:t>
      </w:r>
    </w:p>
    <w:p w:rsidR="00275436" w:rsidRDefault="004A6812" w:rsidP="00E12223">
      <w:pPr>
        <w:pStyle w:val="libNormal"/>
        <w:rPr>
          <w:rtl/>
        </w:rPr>
      </w:pPr>
      <w:r>
        <w:rPr>
          <w:rFonts w:hint="eastAsia"/>
          <w:rtl/>
        </w:rPr>
        <w:t>أمر</w:t>
      </w:r>
      <w:r>
        <w:rPr>
          <w:rtl/>
        </w:rPr>
        <w:t xml:space="preserve"> عمر أبا </w:t>
      </w:r>
      <w:r w:rsidR="00910408">
        <w:rPr>
          <w:rtl/>
        </w:rPr>
        <w:t>طلحة</w:t>
      </w:r>
      <w:r>
        <w:rPr>
          <w:rtl/>
        </w:rPr>
        <w:t xml:space="preserve"> ال</w:t>
      </w:r>
      <w:r w:rsidR="0055514A">
        <w:rPr>
          <w:rtl/>
        </w:rPr>
        <w:t>أنصاري</w:t>
      </w:r>
      <w:r>
        <w:rPr>
          <w:rtl/>
        </w:rPr>
        <w:t xml:space="preserve"> بأن </w:t>
      </w:r>
      <w:r>
        <w:rPr>
          <w:rFonts w:hint="cs"/>
          <w:rtl/>
        </w:rPr>
        <w:t>ی</w:t>
      </w:r>
      <w:r>
        <w:rPr>
          <w:rFonts w:hint="eastAsia"/>
          <w:rtl/>
        </w:rPr>
        <w:t>ختار</w:t>
      </w:r>
      <w:r>
        <w:rPr>
          <w:rtl/>
        </w:rPr>
        <w:t xml:space="preserve"> خمس</w:t>
      </w:r>
      <w:r>
        <w:rPr>
          <w:rFonts w:hint="cs"/>
          <w:rtl/>
        </w:rPr>
        <w:t>ی</w:t>
      </w:r>
      <w:r>
        <w:rPr>
          <w:rFonts w:hint="eastAsia"/>
          <w:rtl/>
        </w:rPr>
        <w:t>ن</w:t>
      </w:r>
      <w:r>
        <w:rPr>
          <w:rtl/>
        </w:rPr>
        <w:t xml:space="preserve"> رجلا ثمّ </w:t>
      </w:r>
      <w:r>
        <w:rPr>
          <w:rFonts w:hint="cs"/>
          <w:rtl/>
        </w:rPr>
        <w:t>ی</w:t>
      </w:r>
      <w:r>
        <w:rPr>
          <w:rFonts w:hint="eastAsia"/>
          <w:rtl/>
        </w:rPr>
        <w:t>قف</w:t>
      </w:r>
      <w:r>
        <w:rPr>
          <w:rtl/>
        </w:rPr>
        <w:t xml:space="preserve"> ع</w:t>
      </w:r>
      <w:r w:rsidR="00D27669">
        <w:rPr>
          <w:rtl/>
        </w:rPr>
        <w:t>ل</w:t>
      </w:r>
      <w:r w:rsidR="00E12223">
        <w:rPr>
          <w:rFonts w:hint="cs"/>
          <w:rtl/>
        </w:rPr>
        <w:t>ى</w:t>
      </w:r>
      <w:r>
        <w:rPr>
          <w:rtl/>
        </w:rPr>
        <w:t xml:space="preserve"> باب </w:t>
      </w:r>
      <w:r w:rsidR="00FF55C9">
        <w:rPr>
          <w:rtl/>
        </w:rPr>
        <w:t>بي</w:t>
      </w:r>
      <w:r>
        <w:rPr>
          <w:rFonts w:hint="eastAsia"/>
          <w:rtl/>
        </w:rPr>
        <w:t>ت</w:t>
      </w:r>
      <w:r>
        <w:rPr>
          <w:rtl/>
        </w:rPr>
        <w:t xml:space="preserve"> الشور</w:t>
      </w:r>
      <w:r>
        <w:rPr>
          <w:rFonts w:hint="cs"/>
          <w:rtl/>
        </w:rPr>
        <w:t>ی</w:t>
      </w:r>
      <w:r>
        <w:rPr>
          <w:rtl/>
        </w:rPr>
        <w:t xml:space="preserve"> </w:t>
      </w:r>
      <w:r w:rsidRPr="00CE68B8">
        <w:rPr>
          <w:rStyle w:val="libFootnotenumChar"/>
          <w:rtl/>
        </w:rPr>
        <w:t>(5)</w:t>
      </w:r>
      <w:r>
        <w:rPr>
          <w:rtl/>
        </w:rPr>
        <w:t>.</w:t>
      </w:r>
    </w:p>
    <w:p w:rsidR="001746BD" w:rsidRDefault="001746BD" w:rsidP="00CE68B8">
      <w:pPr>
        <w:pStyle w:val="libLine"/>
        <w:rPr>
          <w:rtl/>
        </w:rPr>
      </w:pPr>
      <w:r>
        <w:rPr>
          <w:rFonts w:hint="eastAsia"/>
          <w:rtl/>
        </w:rPr>
        <w:t>___________________</w:t>
      </w:r>
    </w:p>
    <w:p w:rsidR="00275436" w:rsidRDefault="00CE68B8" w:rsidP="00E12223">
      <w:pPr>
        <w:pStyle w:val="libFootnote0"/>
        <w:rPr>
          <w:rtl/>
        </w:rPr>
      </w:pPr>
      <w:r>
        <w:rPr>
          <w:rtl/>
        </w:rPr>
        <w:t>(1)</w:t>
      </w:r>
      <w:r w:rsidR="004A6812">
        <w:rPr>
          <w:rtl/>
        </w:rPr>
        <w:t xml:space="preserve"> ق:4</w:t>
      </w:r>
      <w:r w:rsidR="00275436">
        <w:rPr>
          <w:rtl/>
        </w:rPr>
        <w:t>3</w:t>
      </w:r>
      <w:r w:rsidR="004A6812">
        <w:rPr>
          <w:rtl/>
        </w:rPr>
        <w:t>4/</w:t>
      </w:r>
      <w:r w:rsidR="00275436">
        <w:rPr>
          <w:rtl/>
        </w:rPr>
        <w:t>3</w:t>
      </w:r>
      <w:r w:rsidR="004A6812">
        <w:rPr>
          <w:rtl/>
        </w:rPr>
        <w:t>6/</w:t>
      </w:r>
      <w:r w:rsidR="00275436">
        <w:rPr>
          <w:rtl/>
        </w:rPr>
        <w:t>8</w:t>
      </w:r>
      <w:r w:rsidR="004A6812">
        <w:rPr>
          <w:rtl/>
        </w:rPr>
        <w:t>،ج:</w:t>
      </w:r>
      <w:r w:rsidR="00275436">
        <w:rPr>
          <w:rtl/>
        </w:rPr>
        <w:t>19</w:t>
      </w:r>
      <w:r w:rsidR="004A6812">
        <w:rPr>
          <w:rtl/>
        </w:rPr>
        <w:t>4/</w:t>
      </w:r>
      <w:r w:rsidR="00275436">
        <w:rPr>
          <w:rtl/>
        </w:rPr>
        <w:t>32</w:t>
      </w:r>
      <w:r w:rsidR="004A6812">
        <w:rPr>
          <w:rtl/>
        </w:rPr>
        <w:t>.</w:t>
      </w:r>
    </w:p>
    <w:p w:rsidR="00275436" w:rsidRDefault="00CE68B8" w:rsidP="00E12223">
      <w:pPr>
        <w:pStyle w:val="libFootnote0"/>
        <w:rPr>
          <w:rtl/>
        </w:rPr>
      </w:pPr>
      <w:r>
        <w:rPr>
          <w:rtl/>
        </w:rPr>
        <w:t>(2)</w:t>
      </w:r>
      <w:r w:rsidR="004A6812">
        <w:rPr>
          <w:rtl/>
        </w:rPr>
        <w:t xml:space="preserve"> ق:44</w:t>
      </w:r>
      <w:r w:rsidR="00275436">
        <w:rPr>
          <w:rtl/>
        </w:rPr>
        <w:t>0</w:t>
      </w:r>
      <w:r w:rsidR="004A6812">
        <w:rPr>
          <w:rtl/>
        </w:rPr>
        <w:t>/</w:t>
      </w:r>
      <w:r w:rsidR="00275436">
        <w:rPr>
          <w:rtl/>
        </w:rPr>
        <w:t>3</w:t>
      </w:r>
      <w:r w:rsidR="004A6812">
        <w:rPr>
          <w:rtl/>
        </w:rPr>
        <w:t>6/</w:t>
      </w:r>
      <w:r w:rsidR="00275436">
        <w:rPr>
          <w:rtl/>
        </w:rPr>
        <w:t>8</w:t>
      </w:r>
      <w:r w:rsidR="004A6812">
        <w:rPr>
          <w:rtl/>
        </w:rPr>
        <w:t>،ج:</w:t>
      </w:r>
      <w:r w:rsidR="00275436">
        <w:rPr>
          <w:rtl/>
        </w:rPr>
        <w:t>219</w:t>
      </w:r>
      <w:r w:rsidR="004A6812">
        <w:rPr>
          <w:rtl/>
        </w:rPr>
        <w:t>/</w:t>
      </w:r>
      <w:r w:rsidR="00275436">
        <w:rPr>
          <w:rtl/>
        </w:rPr>
        <w:t>32</w:t>
      </w:r>
      <w:r w:rsidR="004A6812">
        <w:rPr>
          <w:rtl/>
        </w:rPr>
        <w:t>.</w:t>
      </w:r>
    </w:p>
    <w:p w:rsidR="00275436" w:rsidRDefault="00CE68B8" w:rsidP="00E12223">
      <w:pPr>
        <w:pStyle w:val="libFootnote0"/>
        <w:rPr>
          <w:rtl/>
        </w:rPr>
      </w:pPr>
      <w:r>
        <w:rPr>
          <w:rtl/>
        </w:rPr>
        <w:t>(3)</w:t>
      </w:r>
      <w:r w:rsidR="004A6812">
        <w:rPr>
          <w:rtl/>
        </w:rPr>
        <w:t xml:space="preserve"> ق:</w:t>
      </w:r>
      <w:r w:rsidR="00275436">
        <w:rPr>
          <w:rtl/>
        </w:rPr>
        <w:t>237</w:t>
      </w:r>
      <w:r w:rsidR="004A6812">
        <w:rPr>
          <w:rtl/>
        </w:rPr>
        <w:t>/</w:t>
      </w:r>
      <w:r w:rsidR="00275436">
        <w:rPr>
          <w:rtl/>
        </w:rPr>
        <w:t>39</w:t>
      </w:r>
      <w:r w:rsidR="004A6812">
        <w:rPr>
          <w:rtl/>
        </w:rPr>
        <w:t>/</w:t>
      </w:r>
      <w:r w:rsidR="00275436">
        <w:rPr>
          <w:rtl/>
        </w:rPr>
        <w:t>10</w:t>
      </w:r>
      <w:r w:rsidR="004A6812">
        <w:rPr>
          <w:rtl/>
        </w:rPr>
        <w:t>،ج:</w:t>
      </w:r>
      <w:r w:rsidR="00275436">
        <w:rPr>
          <w:rtl/>
        </w:rPr>
        <w:t>177</w:t>
      </w:r>
      <w:r w:rsidR="004A6812">
        <w:rPr>
          <w:rtl/>
        </w:rPr>
        <w:t>/45.</w:t>
      </w:r>
    </w:p>
    <w:p w:rsidR="00275436" w:rsidRDefault="00CE68B8" w:rsidP="00E12223">
      <w:pPr>
        <w:pStyle w:val="libFootnote0"/>
        <w:rPr>
          <w:rtl/>
        </w:rPr>
      </w:pPr>
      <w:r>
        <w:rPr>
          <w:rtl/>
        </w:rPr>
        <w:t>(4)</w:t>
      </w:r>
      <w:r w:rsidR="004A6812">
        <w:rPr>
          <w:rtl/>
        </w:rPr>
        <w:t xml:space="preserve"> ق:</w:t>
      </w:r>
      <w:r w:rsidR="00275436">
        <w:rPr>
          <w:rtl/>
        </w:rPr>
        <w:t>28</w:t>
      </w:r>
      <w:r w:rsidR="004A6812">
        <w:rPr>
          <w:rtl/>
        </w:rPr>
        <w:t>5/4</w:t>
      </w:r>
      <w:r w:rsidR="00275436">
        <w:rPr>
          <w:rtl/>
        </w:rPr>
        <w:t>9</w:t>
      </w:r>
      <w:r w:rsidR="004A6812">
        <w:rPr>
          <w:rtl/>
        </w:rPr>
        <w:t>/</w:t>
      </w:r>
      <w:r w:rsidR="00275436">
        <w:rPr>
          <w:rtl/>
        </w:rPr>
        <w:t>10</w:t>
      </w:r>
      <w:r w:rsidR="004A6812">
        <w:rPr>
          <w:rtl/>
        </w:rPr>
        <w:t xml:space="preserve"> و </w:t>
      </w:r>
      <w:r w:rsidR="00275436">
        <w:rPr>
          <w:rtl/>
        </w:rPr>
        <w:t>28</w:t>
      </w:r>
      <w:r w:rsidR="004A6812">
        <w:rPr>
          <w:rtl/>
        </w:rPr>
        <w:t>6،ج:</w:t>
      </w:r>
      <w:r w:rsidR="00275436">
        <w:rPr>
          <w:rtl/>
        </w:rPr>
        <w:t>3</w:t>
      </w:r>
      <w:r w:rsidR="004A6812">
        <w:rPr>
          <w:rtl/>
        </w:rPr>
        <w:t>5</w:t>
      </w:r>
      <w:r w:rsidR="00275436">
        <w:rPr>
          <w:rtl/>
        </w:rPr>
        <w:t>7</w:t>
      </w:r>
      <w:r w:rsidR="004A6812">
        <w:rPr>
          <w:rtl/>
        </w:rPr>
        <w:t xml:space="preserve">/45 و </w:t>
      </w:r>
      <w:r w:rsidR="00275436">
        <w:rPr>
          <w:rtl/>
        </w:rPr>
        <w:t>3</w:t>
      </w:r>
      <w:r w:rsidR="004A6812">
        <w:rPr>
          <w:rtl/>
        </w:rPr>
        <w:t>6</w:t>
      </w:r>
      <w:r w:rsidR="00275436">
        <w:rPr>
          <w:rtl/>
        </w:rPr>
        <w:t>3</w:t>
      </w:r>
      <w:r w:rsidR="004A6812">
        <w:rPr>
          <w:rtl/>
        </w:rPr>
        <w:t>.</w:t>
      </w:r>
    </w:p>
    <w:p w:rsidR="00275436" w:rsidRDefault="00CE68B8" w:rsidP="00E12223">
      <w:pPr>
        <w:pStyle w:val="libFootnote0"/>
        <w:rPr>
          <w:rtl/>
        </w:rPr>
      </w:pPr>
      <w:r>
        <w:rPr>
          <w:rtl/>
        </w:rPr>
        <w:t>(5)</w:t>
      </w:r>
      <w:r w:rsidR="004A6812">
        <w:rPr>
          <w:rtl/>
        </w:rPr>
        <w:t xml:space="preserve"> ق:</w:t>
      </w:r>
      <w:r w:rsidR="00275436">
        <w:rPr>
          <w:rtl/>
        </w:rPr>
        <w:t>3</w:t>
      </w:r>
      <w:r w:rsidR="004A6812">
        <w:rPr>
          <w:rtl/>
        </w:rPr>
        <w:t>5</w:t>
      </w:r>
      <w:r w:rsidR="00275436">
        <w:rPr>
          <w:rtl/>
        </w:rPr>
        <w:t>8</w:t>
      </w:r>
      <w:r w:rsidR="004A6812">
        <w:rPr>
          <w:rtl/>
        </w:rPr>
        <w:t>/</w:t>
      </w:r>
      <w:r w:rsidR="00275436">
        <w:rPr>
          <w:rtl/>
        </w:rPr>
        <w:t>27</w:t>
      </w:r>
      <w:r w:rsidR="004A6812">
        <w:rPr>
          <w:rtl/>
        </w:rPr>
        <w:t>/</w:t>
      </w:r>
      <w:r w:rsidR="00275436">
        <w:rPr>
          <w:rtl/>
        </w:rPr>
        <w:t>8</w:t>
      </w:r>
      <w:r w:rsidR="004A6812">
        <w:rPr>
          <w:rtl/>
        </w:rPr>
        <w:t>،ج:-.</w:t>
      </w:r>
    </w:p>
    <w:p w:rsidR="00507CFC" w:rsidRDefault="00507CFC" w:rsidP="00507CFC">
      <w:pPr>
        <w:pStyle w:val="libNormal"/>
        <w:rPr>
          <w:rtl/>
        </w:rPr>
      </w:pPr>
      <w:r>
        <w:rPr>
          <w:rFonts w:hint="eastAsia"/>
          <w:rtl/>
        </w:rPr>
        <w:br w:type="page"/>
      </w:r>
    </w:p>
    <w:p w:rsidR="00275436" w:rsidRDefault="004A6812" w:rsidP="004A6812">
      <w:pPr>
        <w:pStyle w:val="libNormal"/>
        <w:rPr>
          <w:rtl/>
        </w:rPr>
      </w:pPr>
      <w:r>
        <w:rPr>
          <w:rFonts w:hint="eastAsia"/>
          <w:rtl/>
        </w:rPr>
        <w:lastRenderedPageBreak/>
        <w:t>قال</w:t>
      </w:r>
      <w:r>
        <w:rPr>
          <w:rtl/>
        </w:rPr>
        <w:t xml:space="preserve"> الش</w:t>
      </w:r>
      <w:r>
        <w:rPr>
          <w:rFonts w:hint="cs"/>
          <w:rtl/>
        </w:rPr>
        <w:t>ی</w:t>
      </w:r>
      <w:r>
        <w:rPr>
          <w:rFonts w:hint="eastAsia"/>
          <w:rtl/>
        </w:rPr>
        <w:t>خ</w:t>
      </w:r>
      <w:r>
        <w:rPr>
          <w:rtl/>
        </w:rPr>
        <w:t xml:space="preserve"> </w:t>
      </w:r>
      <w:r w:rsidR="00880A49" w:rsidRPr="00880A49">
        <w:rPr>
          <w:rStyle w:val="libAlaemChar"/>
          <w:rtl/>
        </w:rPr>
        <w:t>رحمه‌الله</w:t>
      </w:r>
      <w:r>
        <w:rPr>
          <w:rtl/>
        </w:rPr>
        <w:t xml:space="preserve">: کان </w:t>
      </w:r>
      <w:r>
        <w:rPr>
          <w:rFonts w:hint="cs"/>
          <w:rtl/>
        </w:rPr>
        <w:t>ی</w:t>
      </w:r>
      <w:r>
        <w:rPr>
          <w:rFonts w:hint="eastAsia"/>
          <w:rtl/>
        </w:rPr>
        <w:t>ذهب</w:t>
      </w:r>
      <w:r>
        <w:rPr>
          <w:rtl/>
        </w:rPr>
        <w:t xml:space="preserve"> أبو </w:t>
      </w:r>
      <w:r w:rsidR="00910408">
        <w:rPr>
          <w:rtl/>
        </w:rPr>
        <w:t>طلحة</w:t>
      </w:r>
      <w:r>
        <w:rPr>
          <w:rtl/>
        </w:rPr>
        <w:t xml:space="preserve"> ال</w:t>
      </w:r>
      <w:r w:rsidR="0055514A">
        <w:rPr>
          <w:rtl/>
        </w:rPr>
        <w:t>أنصاري</w:t>
      </w:r>
      <w:r>
        <w:rPr>
          <w:rtl/>
        </w:rPr>
        <w:t xml:space="preserve"> انّ البرد لا </w:t>
      </w:r>
      <w:r>
        <w:rPr>
          <w:rFonts w:hint="cs"/>
          <w:rtl/>
        </w:rPr>
        <w:t>ی</w:t>
      </w:r>
      <w:r>
        <w:rPr>
          <w:rFonts w:hint="eastAsia"/>
          <w:rtl/>
        </w:rPr>
        <w:t>نقض</w:t>
      </w:r>
      <w:r>
        <w:rPr>
          <w:rtl/>
        </w:rPr>
        <w:t xml:space="preserve"> الصوم </w:t>
      </w:r>
      <w:r w:rsidRPr="00CE68B8">
        <w:rPr>
          <w:rStyle w:val="libFootnotenumChar"/>
          <w:rtl/>
        </w:rPr>
        <w:t>(1)</w:t>
      </w:r>
      <w:r>
        <w:rPr>
          <w:rtl/>
        </w:rPr>
        <w:t>.</w:t>
      </w:r>
    </w:p>
    <w:p w:rsidR="00F01A30" w:rsidRPr="00E12223" w:rsidRDefault="0055514A" w:rsidP="00E12223">
      <w:pPr>
        <w:pStyle w:val="libNormal"/>
        <w:rPr>
          <w:rtl/>
        </w:rPr>
      </w:pPr>
      <w:r w:rsidRPr="0055514A">
        <w:rPr>
          <w:rStyle w:val="libBold1Char"/>
          <w:rFonts w:hint="eastAsia"/>
          <w:rtl/>
        </w:rPr>
        <w:t>أقول</w:t>
      </w:r>
      <w:r w:rsidR="004A6812">
        <w:rPr>
          <w:rtl/>
        </w:rPr>
        <w:t xml:space="preserve">: أبو </w:t>
      </w:r>
      <w:r w:rsidR="00910408">
        <w:rPr>
          <w:rtl/>
        </w:rPr>
        <w:t>طلحة</w:t>
      </w:r>
      <w:r w:rsidR="004A6812">
        <w:rPr>
          <w:rtl/>
        </w:rPr>
        <w:t xml:space="preserve"> هو ز</w:t>
      </w:r>
      <w:r w:rsidR="004A6812">
        <w:rPr>
          <w:rFonts w:hint="cs"/>
          <w:rtl/>
        </w:rPr>
        <w:t>ی</w:t>
      </w:r>
      <w:r w:rsidR="004A6812">
        <w:rPr>
          <w:rFonts w:hint="eastAsia"/>
          <w:rtl/>
        </w:rPr>
        <w:t>د</w:t>
      </w:r>
      <w:r w:rsidR="004A6812">
        <w:rPr>
          <w:rtl/>
        </w:rPr>
        <w:t xml:space="preserve"> بن سهل ال</w:t>
      </w:r>
      <w:r>
        <w:rPr>
          <w:rtl/>
        </w:rPr>
        <w:t>أنصاري</w:t>
      </w:r>
      <w:r w:rsidR="004A6812">
        <w:rPr>
          <w:rtl/>
        </w:rPr>
        <w:t xml:space="preserve"> و قد تقدّم ترجمته </w:t>
      </w:r>
      <w:r w:rsidR="00275436" w:rsidRPr="00E12223">
        <w:rPr>
          <w:rtl/>
        </w:rPr>
        <w:t>في</w:t>
      </w:r>
      <w:r w:rsidR="00F01A30" w:rsidRPr="00E12223">
        <w:rPr>
          <w:rFonts w:hint="eastAsia"/>
          <w:rtl/>
        </w:rPr>
        <w:t>(</w:t>
      </w:r>
      <w:r w:rsidR="004A6812" w:rsidRPr="00E12223">
        <w:rPr>
          <w:rFonts w:hint="eastAsia"/>
          <w:rtl/>
        </w:rPr>
        <w:t>ز</w:t>
      </w:r>
      <w:r w:rsidR="004A6812" w:rsidRPr="00E12223">
        <w:rPr>
          <w:rFonts w:hint="cs"/>
          <w:rtl/>
        </w:rPr>
        <w:t>ی</w:t>
      </w:r>
      <w:r w:rsidR="004A6812" w:rsidRPr="00E12223">
        <w:rPr>
          <w:rFonts w:hint="eastAsia"/>
          <w:rtl/>
        </w:rPr>
        <w:t>د</w:t>
      </w:r>
      <w:r w:rsidR="00F01A30" w:rsidRPr="00E12223">
        <w:rPr>
          <w:rFonts w:hint="eastAsia"/>
          <w:rtl/>
        </w:rPr>
        <w:t>)</w:t>
      </w:r>
      <w:r w:rsidR="004A6812" w:rsidRPr="00E12223">
        <w:rPr>
          <w:rFonts w:hint="eastAsia"/>
          <w:rtl/>
        </w:rPr>
        <w:t>،</w:t>
      </w:r>
      <w:r w:rsidR="004A6812">
        <w:rPr>
          <w:rFonts w:hint="eastAsia"/>
          <w:rtl/>
        </w:rPr>
        <w:t>و</w:t>
      </w:r>
      <w:r w:rsidR="004A6812">
        <w:rPr>
          <w:rtl/>
        </w:rPr>
        <w:t xml:space="preserve"> له </w:t>
      </w:r>
      <w:r w:rsidR="00910408">
        <w:rPr>
          <w:rtl/>
        </w:rPr>
        <w:t>حکایة</w:t>
      </w:r>
      <w:r w:rsidR="004A6812">
        <w:rPr>
          <w:rtl/>
        </w:rPr>
        <w:t xml:space="preserve"> </w:t>
      </w:r>
      <w:r w:rsidR="00275436">
        <w:rPr>
          <w:rtl/>
        </w:rPr>
        <w:t>في</w:t>
      </w:r>
      <w:r w:rsidR="004A6812">
        <w:rPr>
          <w:rtl/>
        </w:rPr>
        <w:t xml:space="preserve"> صبره و صبر زوجته أمّ س</w:t>
      </w:r>
      <w:r w:rsidR="00D27669">
        <w:rPr>
          <w:rtl/>
        </w:rPr>
        <w:t>لي</w:t>
      </w:r>
      <w:r w:rsidR="004A6812">
        <w:rPr>
          <w:rFonts w:hint="eastAsia"/>
          <w:rtl/>
        </w:rPr>
        <w:t>م</w:t>
      </w:r>
      <w:r w:rsidR="004A6812">
        <w:rPr>
          <w:rtl/>
        </w:rPr>
        <w:t xml:space="preserve"> عند </w:t>
      </w:r>
      <w:r w:rsidR="00910408">
        <w:rPr>
          <w:rtl/>
        </w:rPr>
        <w:t>وفاة</w:t>
      </w:r>
      <w:r w:rsidR="004A6812">
        <w:rPr>
          <w:rtl/>
        </w:rPr>
        <w:t xml:space="preserve"> ابنه </w:t>
      </w:r>
      <w:r w:rsidR="004A6812" w:rsidRPr="00CE68B8">
        <w:rPr>
          <w:rStyle w:val="libFootnotenumChar"/>
          <w:rtl/>
        </w:rPr>
        <w:t>(2)</w:t>
      </w:r>
      <w:r w:rsidR="004A6812">
        <w:rPr>
          <w:rtl/>
        </w:rPr>
        <w:t>.</w:t>
      </w:r>
    </w:p>
    <w:p w:rsidR="00F01A30" w:rsidRPr="00E12223" w:rsidRDefault="0055514A" w:rsidP="00E12223">
      <w:pPr>
        <w:pStyle w:val="libNormal"/>
        <w:rPr>
          <w:rtl/>
        </w:rPr>
      </w:pPr>
      <w:r w:rsidRPr="0055514A">
        <w:rPr>
          <w:rStyle w:val="libBold1Char"/>
          <w:rFonts w:hint="eastAsia"/>
          <w:rtl/>
        </w:rPr>
        <w:t>أقول</w:t>
      </w:r>
      <w:r w:rsidR="004A6812">
        <w:rPr>
          <w:rtl/>
        </w:rPr>
        <w:t xml:space="preserve">: </w:t>
      </w:r>
      <w:r w:rsidR="00986804">
        <w:rPr>
          <w:rFonts w:hint="cs"/>
          <w:rtl/>
        </w:rPr>
        <w:t>یأتي</w:t>
      </w:r>
      <w:r w:rsidR="004A6812">
        <w:rPr>
          <w:rtl/>
        </w:rPr>
        <w:t xml:space="preserve"> ما </w:t>
      </w:r>
      <w:r w:rsidR="004A6812">
        <w:rPr>
          <w:rFonts w:hint="cs"/>
          <w:rtl/>
        </w:rPr>
        <w:t>ی</w:t>
      </w:r>
      <w:r w:rsidR="004A6812">
        <w:rPr>
          <w:rFonts w:hint="eastAsia"/>
          <w:rtl/>
        </w:rPr>
        <w:t>قرب</w:t>
      </w:r>
      <w:r w:rsidR="004A6812">
        <w:rPr>
          <w:rtl/>
        </w:rPr>
        <w:t xml:space="preserve"> منه عند ذکر ابنه عبد اللّه </w:t>
      </w:r>
      <w:r w:rsidR="00275436" w:rsidRPr="00E12223">
        <w:rPr>
          <w:rtl/>
        </w:rPr>
        <w:t>في</w:t>
      </w:r>
      <w:r w:rsidR="00F01A30" w:rsidRPr="00E12223">
        <w:rPr>
          <w:rFonts w:hint="eastAsia"/>
          <w:rtl/>
        </w:rPr>
        <w:t>(</w:t>
      </w:r>
      <w:r w:rsidR="004A6812" w:rsidRPr="00E12223">
        <w:rPr>
          <w:rFonts w:hint="eastAsia"/>
          <w:rtl/>
        </w:rPr>
        <w:t>عبد</w:t>
      </w:r>
      <w:r w:rsidR="00F01A30" w:rsidRPr="00E12223">
        <w:rPr>
          <w:rFonts w:hint="eastAsia"/>
          <w:rtl/>
        </w:rPr>
        <w:t>)</w:t>
      </w:r>
      <w:r w:rsidR="004A6812" w:rsidRPr="00E12223">
        <w:rPr>
          <w:rtl/>
        </w:rPr>
        <w:t>.</w:t>
      </w:r>
    </w:p>
    <w:p w:rsidR="00275436" w:rsidRDefault="004A6812" w:rsidP="00E12223">
      <w:pPr>
        <w:pStyle w:val="libBold1"/>
        <w:rPr>
          <w:rtl/>
        </w:rPr>
      </w:pPr>
      <w:r>
        <w:rPr>
          <w:rFonts w:hint="eastAsia"/>
          <w:rtl/>
        </w:rPr>
        <w:t>طلع</w:t>
      </w:r>
      <w:r>
        <w:rPr>
          <w:rtl/>
        </w:rPr>
        <w:t>:</w:t>
      </w:r>
    </w:p>
    <w:p w:rsidR="00275436" w:rsidRDefault="004A6812" w:rsidP="00E12223">
      <w:pPr>
        <w:pStyle w:val="libCenterBold1"/>
        <w:rPr>
          <w:rtl/>
        </w:rPr>
      </w:pPr>
      <w:r>
        <w:rPr>
          <w:rFonts w:hint="eastAsia"/>
          <w:rtl/>
        </w:rPr>
        <w:t>الطلع</w:t>
      </w:r>
    </w:p>
    <w:p w:rsidR="00275436" w:rsidRDefault="004A6812" w:rsidP="004A6812">
      <w:pPr>
        <w:pStyle w:val="libNormal"/>
        <w:rPr>
          <w:rtl/>
        </w:rPr>
      </w:pPr>
      <w:r>
        <w:rPr>
          <w:rFonts w:hint="eastAsia"/>
          <w:rtl/>
        </w:rPr>
        <w:t>باب</w:t>
      </w:r>
      <w:r>
        <w:rPr>
          <w:rtl/>
        </w:rPr>
        <w:t xml:space="preserve"> الجمّار و الطلع </w:t>
      </w:r>
      <w:r w:rsidRPr="00CE68B8">
        <w:rPr>
          <w:rStyle w:val="libFootnotenumChar"/>
          <w:rtl/>
        </w:rPr>
        <w:t>(3)</w:t>
      </w:r>
      <w:r>
        <w:rPr>
          <w:rtl/>
        </w:rPr>
        <w:t>.</w:t>
      </w:r>
    </w:p>
    <w:p w:rsidR="00275436" w:rsidRDefault="004A6812" w:rsidP="004A6812">
      <w:pPr>
        <w:pStyle w:val="libNormal"/>
        <w:rPr>
          <w:rtl/>
        </w:rPr>
      </w:pPr>
      <w:r>
        <w:rPr>
          <w:rFonts w:hint="eastAsia"/>
          <w:rtl/>
        </w:rPr>
        <w:t>عن</w:t>
      </w:r>
      <w:r>
        <w:rPr>
          <w:rtl/>
        </w:rPr>
        <w:t xml:space="preserve"> الصادق </w:t>
      </w:r>
      <w:r w:rsidR="00D27669" w:rsidRPr="00D27669">
        <w:rPr>
          <w:rStyle w:val="libAlaemChar"/>
          <w:rtl/>
        </w:rPr>
        <w:t>عليه‌السلام</w:t>
      </w:r>
      <w:r>
        <w:rPr>
          <w:rtl/>
        </w:rPr>
        <w:t xml:space="preserve">: </w:t>
      </w:r>
      <w:r w:rsidR="00910408">
        <w:rPr>
          <w:rtl/>
        </w:rPr>
        <w:t>ثلاثة</w:t>
      </w:r>
      <w:r>
        <w:rPr>
          <w:rtl/>
        </w:rPr>
        <w:t xml:space="preserve"> </w:t>
      </w:r>
      <w:r>
        <w:rPr>
          <w:rFonts w:hint="cs"/>
          <w:rtl/>
        </w:rPr>
        <w:t>ی</w:t>
      </w:r>
      <w:r>
        <w:rPr>
          <w:rFonts w:hint="eastAsia"/>
          <w:rtl/>
        </w:rPr>
        <w:t>هزلن</w:t>
      </w:r>
      <w:r>
        <w:rPr>
          <w:rtl/>
        </w:rPr>
        <w:t>:ال</w:t>
      </w:r>
      <w:r w:rsidR="00FF55C9">
        <w:rPr>
          <w:rtl/>
        </w:rPr>
        <w:t>بي</w:t>
      </w:r>
      <w:r>
        <w:rPr>
          <w:rFonts w:hint="eastAsia"/>
          <w:rtl/>
        </w:rPr>
        <w:t>ض</w:t>
      </w:r>
      <w:r>
        <w:rPr>
          <w:rtl/>
        </w:rPr>
        <w:t xml:space="preserve"> و السمک و الطلع </w:t>
      </w:r>
      <w:r w:rsidRPr="00CE68B8">
        <w:rPr>
          <w:rStyle w:val="libFootnotenumChar"/>
          <w:rtl/>
        </w:rPr>
        <w:t>(4)</w:t>
      </w:r>
      <w:r>
        <w:rPr>
          <w:rtl/>
        </w:rPr>
        <w:t>.</w:t>
      </w:r>
    </w:p>
    <w:p w:rsidR="00275436" w:rsidRDefault="0055514A" w:rsidP="00E12223">
      <w:pPr>
        <w:pStyle w:val="libNormal"/>
        <w:rPr>
          <w:rtl/>
        </w:rPr>
      </w:pPr>
      <w:r w:rsidRPr="0055514A">
        <w:rPr>
          <w:rStyle w:val="libBold1Char"/>
          <w:rFonts w:hint="eastAsia"/>
          <w:rtl/>
        </w:rPr>
        <w:t>أقول</w:t>
      </w:r>
      <w:r w:rsidR="004A6812">
        <w:rPr>
          <w:rtl/>
        </w:rPr>
        <w:t xml:space="preserve">: </w:t>
      </w:r>
      <w:r w:rsidR="00275436">
        <w:rPr>
          <w:rtl/>
        </w:rPr>
        <w:t>في</w:t>
      </w:r>
      <w:r w:rsidR="004A6812">
        <w:rPr>
          <w:rtl/>
        </w:rPr>
        <w:t xml:space="preserve"> (مجمع البحر</w:t>
      </w:r>
      <w:r w:rsidR="004A6812">
        <w:rPr>
          <w:rFonts w:hint="cs"/>
          <w:rtl/>
        </w:rPr>
        <w:t>ی</w:t>
      </w:r>
      <w:r w:rsidR="004A6812">
        <w:rPr>
          <w:rFonts w:hint="eastAsia"/>
          <w:rtl/>
        </w:rPr>
        <w:t>ن</w:t>
      </w:r>
      <w:r w:rsidR="004A6812">
        <w:rPr>
          <w:rtl/>
        </w:rPr>
        <w:t xml:space="preserve">) الطلع ما </w:t>
      </w:r>
      <w:r w:rsidR="004A6812">
        <w:rPr>
          <w:rFonts w:hint="cs"/>
          <w:rtl/>
        </w:rPr>
        <w:t>ی</w:t>
      </w:r>
      <w:r w:rsidR="004A6812">
        <w:rPr>
          <w:rFonts w:hint="eastAsia"/>
          <w:rtl/>
        </w:rPr>
        <w:t>طلع</w:t>
      </w:r>
      <w:r w:rsidR="004A6812">
        <w:rPr>
          <w:rtl/>
        </w:rPr>
        <w:t xml:space="preserve"> من النخل ثمّ </w:t>
      </w:r>
      <w:r w:rsidR="004A6812">
        <w:rPr>
          <w:rFonts w:hint="cs"/>
          <w:rtl/>
        </w:rPr>
        <w:t>ی</w:t>
      </w:r>
      <w:r w:rsidR="004A6812">
        <w:rPr>
          <w:rFonts w:hint="eastAsia"/>
          <w:rtl/>
        </w:rPr>
        <w:t>ص</w:t>
      </w:r>
      <w:r w:rsidR="004A6812">
        <w:rPr>
          <w:rFonts w:hint="cs"/>
          <w:rtl/>
        </w:rPr>
        <w:t>ی</w:t>
      </w:r>
      <w:r w:rsidR="004A6812">
        <w:rPr>
          <w:rFonts w:hint="eastAsia"/>
          <w:rtl/>
        </w:rPr>
        <w:t>ر</w:t>
      </w:r>
      <w:r w:rsidR="004A6812">
        <w:rPr>
          <w:rtl/>
        </w:rPr>
        <w:t xml:space="preserve"> بسرا و تمرا إن کانت أنث</w:t>
      </w:r>
      <w:r w:rsidR="004A6812">
        <w:rPr>
          <w:rFonts w:hint="cs"/>
          <w:rtl/>
        </w:rPr>
        <w:t>ی</w:t>
      </w:r>
      <w:r w:rsidR="004A6812">
        <w:rPr>
          <w:rFonts w:hint="eastAsia"/>
          <w:rtl/>
        </w:rPr>
        <w:t>،و</w:t>
      </w:r>
      <w:r w:rsidR="004A6812">
        <w:rPr>
          <w:rtl/>
        </w:rPr>
        <w:t xml:space="preserve"> إن کانت ذکرا لم تصر تمرا بل </w:t>
      </w:r>
      <w:r w:rsidR="004A6812">
        <w:rPr>
          <w:rFonts w:hint="cs"/>
          <w:rtl/>
        </w:rPr>
        <w:t>ی</w:t>
      </w:r>
      <w:r w:rsidR="004A6812">
        <w:rPr>
          <w:rFonts w:hint="eastAsia"/>
          <w:rtl/>
        </w:rPr>
        <w:t>ترک</w:t>
      </w:r>
      <w:r w:rsidR="004A6812">
        <w:rPr>
          <w:rtl/>
        </w:rPr>
        <w:t xml:space="preserve"> ع</w:t>
      </w:r>
      <w:r w:rsidR="00D27669">
        <w:rPr>
          <w:rtl/>
        </w:rPr>
        <w:t>لي</w:t>
      </w:r>
      <w:r w:rsidR="004A6812">
        <w:rPr>
          <w:rtl/>
        </w:rPr>
        <w:t xml:space="preserve"> ال</w:t>
      </w:r>
      <w:r w:rsidR="007D3DEB">
        <w:rPr>
          <w:rtl/>
        </w:rPr>
        <w:t>نخلة</w:t>
      </w:r>
      <w:r w:rsidR="004A6812">
        <w:rPr>
          <w:rtl/>
        </w:rPr>
        <w:t xml:space="preserve"> </w:t>
      </w:r>
      <w:r w:rsidR="00257D04">
        <w:rPr>
          <w:rtl/>
        </w:rPr>
        <w:t>أيّ</w:t>
      </w:r>
      <w:r w:rsidR="004A6812">
        <w:rPr>
          <w:rFonts w:hint="eastAsia"/>
          <w:rtl/>
        </w:rPr>
        <w:t>اما</w:t>
      </w:r>
      <w:r w:rsidR="004A6812">
        <w:rPr>
          <w:rtl/>
        </w:rPr>
        <w:t xml:space="preserve"> معلوم</w:t>
      </w:r>
      <w:r w:rsidR="00E12223">
        <w:rPr>
          <w:rFonts w:hint="cs"/>
          <w:rtl/>
        </w:rPr>
        <w:t>ة</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ص</w:t>
      </w:r>
      <w:r w:rsidR="004A6812">
        <w:rPr>
          <w:rFonts w:hint="cs"/>
          <w:rtl/>
        </w:rPr>
        <w:t>ی</w:t>
      </w:r>
      <w:r w:rsidR="004A6812">
        <w:rPr>
          <w:rFonts w:hint="eastAsia"/>
          <w:rtl/>
        </w:rPr>
        <w:t>ر</w:t>
      </w:r>
      <w:r w:rsidR="004A6812">
        <w:rPr>
          <w:rtl/>
        </w:rPr>
        <w:t xml:space="preserve"> </w:t>
      </w:r>
      <w:r w:rsidR="00275436">
        <w:rPr>
          <w:rtl/>
        </w:rPr>
        <w:t>في</w:t>
      </w:r>
      <w:r w:rsidR="004A6812">
        <w:rPr>
          <w:rFonts w:hint="eastAsia"/>
          <w:rtl/>
        </w:rPr>
        <w:t>ه</w:t>
      </w:r>
      <w:r w:rsidR="004A6812">
        <w:rPr>
          <w:rtl/>
        </w:rPr>
        <w:t xml:space="preserve"> </w:t>
      </w:r>
      <w:r w:rsidR="00D27669">
        <w:rPr>
          <w:rtl/>
        </w:rPr>
        <w:t>شيء</w:t>
      </w:r>
      <w:r w:rsidR="004A6812">
        <w:rPr>
          <w:rtl/>
        </w:rPr>
        <w:t xml:space="preserve"> </w:t>
      </w:r>
      <w:r w:rsidR="00D27669">
        <w:rPr>
          <w:rtl/>
        </w:rPr>
        <w:t>أبي</w:t>
      </w:r>
      <w:r w:rsidR="004A6812">
        <w:rPr>
          <w:rFonts w:hint="eastAsia"/>
          <w:rtl/>
        </w:rPr>
        <w:t>ض</w:t>
      </w:r>
      <w:r w:rsidR="004A6812">
        <w:rPr>
          <w:rtl/>
        </w:rPr>
        <w:t xml:space="preserve"> مثل الدق</w:t>
      </w:r>
      <w:r w:rsidR="004A6812">
        <w:rPr>
          <w:rFonts w:hint="cs"/>
          <w:rtl/>
        </w:rPr>
        <w:t>ی</w:t>
      </w:r>
      <w:r w:rsidR="004A6812">
        <w:rPr>
          <w:rFonts w:hint="eastAsia"/>
          <w:rtl/>
        </w:rPr>
        <w:t>ق</w:t>
      </w:r>
      <w:r w:rsidR="004A6812">
        <w:rPr>
          <w:rtl/>
        </w:rPr>
        <w:t xml:space="preserve"> و له </w:t>
      </w:r>
      <w:r w:rsidR="00E74F96">
        <w:rPr>
          <w:rtl/>
        </w:rPr>
        <w:t>رائحة</w:t>
      </w:r>
      <w:r w:rsidR="004A6812">
        <w:rPr>
          <w:rtl/>
        </w:rPr>
        <w:t xml:space="preserve"> </w:t>
      </w:r>
      <w:r w:rsidR="00E12223">
        <w:rPr>
          <w:rtl/>
        </w:rPr>
        <w:t>زکیّة</w:t>
      </w:r>
      <w:r w:rsidR="004A6812">
        <w:rPr>
          <w:rtl/>
        </w:rPr>
        <w:t xml:space="preserve"> </w:t>
      </w:r>
      <w:r w:rsidR="00275436">
        <w:rPr>
          <w:rtl/>
        </w:rPr>
        <w:t>في</w:t>
      </w:r>
      <w:r w:rsidR="004A6812">
        <w:rPr>
          <w:rFonts w:hint="eastAsia"/>
          <w:rtl/>
        </w:rPr>
        <w:t>لقح</w:t>
      </w:r>
      <w:r w:rsidR="004A6812">
        <w:rPr>
          <w:rtl/>
        </w:rPr>
        <w:t xml:space="preserve"> به الأنث</w:t>
      </w:r>
      <w:r w:rsidR="004A6812">
        <w:rPr>
          <w:rFonts w:hint="cs"/>
          <w:rtl/>
        </w:rPr>
        <w:t>ی</w:t>
      </w:r>
      <w:r w:rsidR="004A6812">
        <w:rPr>
          <w:rtl/>
        </w:rPr>
        <w:t>.</w:t>
      </w:r>
    </w:p>
    <w:p w:rsidR="00275436" w:rsidRDefault="004A6812" w:rsidP="004A6812">
      <w:pPr>
        <w:pStyle w:val="libNormal"/>
        <w:rPr>
          <w:rtl/>
        </w:rPr>
      </w:pPr>
      <w:r>
        <w:rPr>
          <w:rFonts w:hint="eastAsia"/>
          <w:rtl/>
        </w:rPr>
        <w:t>ذکر</w:t>
      </w:r>
      <w:r>
        <w:rPr>
          <w:rtl/>
        </w:rPr>
        <w:t xml:space="preserve"> طالع ال</w:t>
      </w:r>
      <w:r w:rsidR="00D27669">
        <w:rPr>
          <w:rtl/>
        </w:rPr>
        <w:t>نبيّ</w:t>
      </w:r>
      <w:r>
        <w:rPr>
          <w:rtl/>
        </w:rPr>
        <w:t xml:space="preserve"> </w:t>
      </w:r>
      <w:r w:rsidR="00D27669" w:rsidRPr="00D27669">
        <w:rPr>
          <w:rStyle w:val="libAlaemChar"/>
          <w:rtl/>
        </w:rPr>
        <w:t>صلى‌الله‌عليه‌وآله‌وسلم</w:t>
      </w:r>
      <w:r>
        <w:rPr>
          <w:rtl/>
        </w:rPr>
        <w:t xml:space="preserve"> ح</w:t>
      </w:r>
      <w:r>
        <w:rPr>
          <w:rFonts w:hint="cs"/>
          <w:rtl/>
        </w:rPr>
        <w:t>ی</w:t>
      </w:r>
      <w:r>
        <w:rPr>
          <w:rFonts w:hint="eastAsia"/>
          <w:rtl/>
        </w:rPr>
        <w:t>ن</w:t>
      </w:r>
      <w:r>
        <w:rPr>
          <w:rtl/>
        </w:rPr>
        <w:t xml:space="preserve"> ولادته </w:t>
      </w:r>
      <w:r w:rsidRPr="00CE68B8">
        <w:rPr>
          <w:rStyle w:val="libFootnotenumChar"/>
          <w:rtl/>
        </w:rPr>
        <w:t>(5)</w:t>
      </w:r>
      <w:r>
        <w:rPr>
          <w:rtl/>
        </w:rPr>
        <w:t>.</w:t>
      </w:r>
    </w:p>
    <w:p w:rsidR="00275436" w:rsidRDefault="004A6812" w:rsidP="004A6812">
      <w:pPr>
        <w:pStyle w:val="libNormal"/>
        <w:rPr>
          <w:rtl/>
        </w:rPr>
      </w:pPr>
      <w:r>
        <w:rPr>
          <w:rFonts w:hint="eastAsia"/>
          <w:rtl/>
        </w:rPr>
        <w:t>بکاء</w:t>
      </w:r>
      <w:r>
        <w:rPr>
          <w:rtl/>
        </w:rPr>
        <w:t xml:space="preserve"> مولانا الحسن </w:t>
      </w:r>
      <w:r w:rsidR="00D27669" w:rsidRPr="00D27669">
        <w:rPr>
          <w:rStyle w:val="libAlaemChar"/>
          <w:rtl/>
        </w:rPr>
        <w:t>عليه‌السلام</w:t>
      </w:r>
      <w:r>
        <w:rPr>
          <w:rtl/>
        </w:rPr>
        <w:t xml:space="preserve"> لهول المطّلع و فراق الأ</w:t>
      </w:r>
      <w:r w:rsidR="007D3DEB">
        <w:rPr>
          <w:rtl/>
        </w:rPr>
        <w:t>حبّة</w:t>
      </w:r>
      <w:r>
        <w:rPr>
          <w:rtl/>
        </w:rPr>
        <w:t xml:space="preserve"> </w:t>
      </w:r>
      <w:r w:rsidRPr="00CE68B8">
        <w:rPr>
          <w:rStyle w:val="libFootnotenumChar"/>
          <w:rtl/>
        </w:rPr>
        <w:t>(6)</w:t>
      </w:r>
      <w:r>
        <w:rPr>
          <w:rtl/>
        </w:rPr>
        <w:t>.</w:t>
      </w:r>
    </w:p>
    <w:p w:rsidR="00275436" w:rsidRDefault="004A6812" w:rsidP="00E12223">
      <w:pPr>
        <w:pStyle w:val="libCenterBold1"/>
        <w:rPr>
          <w:rtl/>
        </w:rPr>
      </w:pPr>
      <w:r>
        <w:rPr>
          <w:rFonts w:hint="eastAsia"/>
          <w:rtl/>
        </w:rPr>
        <w:t>طلا</w:t>
      </w:r>
      <w:r>
        <w:rPr>
          <w:rFonts w:hint="cs"/>
          <w:rtl/>
        </w:rPr>
        <w:t>ی</w:t>
      </w:r>
      <w:r>
        <w:rPr>
          <w:rFonts w:hint="eastAsia"/>
          <w:rtl/>
        </w:rPr>
        <w:t>ع</w:t>
      </w:r>
      <w:r>
        <w:rPr>
          <w:rtl/>
        </w:rPr>
        <w:t xml:space="preserve"> بن رزّ</w:t>
      </w:r>
      <w:r>
        <w:rPr>
          <w:rFonts w:hint="cs"/>
          <w:rtl/>
        </w:rPr>
        <w:t>ی</w:t>
      </w:r>
      <w:r>
        <w:rPr>
          <w:rFonts w:hint="eastAsia"/>
          <w:rtl/>
        </w:rPr>
        <w:t>ک</w:t>
      </w:r>
    </w:p>
    <w:p w:rsidR="00275436" w:rsidRDefault="0055514A" w:rsidP="004A6812">
      <w:pPr>
        <w:pStyle w:val="libNormal"/>
        <w:rPr>
          <w:rtl/>
        </w:rPr>
      </w:pPr>
      <w:r w:rsidRPr="0055514A">
        <w:rPr>
          <w:rStyle w:val="libBold1Char"/>
          <w:rFonts w:hint="eastAsia"/>
          <w:rtl/>
        </w:rPr>
        <w:t>أقول</w:t>
      </w:r>
      <w:r w:rsidR="004A6812">
        <w:rPr>
          <w:rtl/>
        </w:rPr>
        <w:t>: طلا</w:t>
      </w:r>
      <w:r w:rsidR="004A6812">
        <w:rPr>
          <w:rFonts w:hint="cs"/>
          <w:rtl/>
        </w:rPr>
        <w:t>ی</w:t>
      </w:r>
      <w:r w:rsidR="004A6812">
        <w:rPr>
          <w:rFonts w:hint="eastAsia"/>
          <w:rtl/>
        </w:rPr>
        <w:t>ع</w:t>
      </w:r>
      <w:r w:rsidR="004A6812">
        <w:rPr>
          <w:rtl/>
        </w:rPr>
        <w:t xml:space="preserve"> بن رزّ</w:t>
      </w:r>
      <w:r w:rsidR="004A6812">
        <w:rPr>
          <w:rFonts w:hint="cs"/>
          <w:rtl/>
        </w:rPr>
        <w:t>ی</w:t>
      </w:r>
      <w:r w:rsidR="004A6812">
        <w:rPr>
          <w:rFonts w:hint="eastAsia"/>
          <w:rtl/>
        </w:rPr>
        <w:t>ک</w:t>
      </w:r>
      <w:r w:rsidR="004A6812">
        <w:rPr>
          <w:rtl/>
        </w:rPr>
        <w:t xml:space="preserve"> وز</w:t>
      </w:r>
      <w:r w:rsidR="004A6812">
        <w:rPr>
          <w:rFonts w:hint="cs"/>
          <w:rtl/>
        </w:rPr>
        <w:t>ی</w:t>
      </w:r>
      <w:r w:rsidR="004A6812">
        <w:rPr>
          <w:rFonts w:hint="eastAsia"/>
          <w:rtl/>
        </w:rPr>
        <w:t>ر</w:t>
      </w:r>
      <w:r w:rsidR="004A6812">
        <w:rPr>
          <w:rtl/>
        </w:rPr>
        <w:t xml:space="preserve"> مصر الملک الصالح فارس المسلم</w:t>
      </w:r>
      <w:r w:rsidR="004A6812">
        <w:rPr>
          <w:rFonts w:hint="cs"/>
          <w:rtl/>
        </w:rPr>
        <w:t>ی</w:t>
      </w:r>
      <w:r w:rsidR="004A6812">
        <w:rPr>
          <w:rFonts w:hint="eastAsia"/>
          <w:rtl/>
        </w:rPr>
        <w:t>ن</w:t>
      </w:r>
      <w:r w:rsidR="004A6812">
        <w:rPr>
          <w:rtl/>
        </w:rPr>
        <w:t xml:space="preserve"> </w:t>
      </w:r>
      <w:r w:rsidR="00910408">
        <w:rPr>
          <w:rtl/>
        </w:rPr>
        <w:t>الذي</w:t>
      </w:r>
      <w:r w:rsidR="004A6812">
        <w:rPr>
          <w:rtl/>
        </w:rPr>
        <w:t xml:space="preserve"> قتل </w:t>
      </w:r>
      <w:r w:rsidR="00275436">
        <w:rPr>
          <w:rtl/>
        </w:rPr>
        <w:t>في</w:t>
      </w:r>
      <w:r w:rsidR="004A6812">
        <w:rPr>
          <w:rtl/>
        </w:rPr>
        <w:t xml:space="preserve"> تاسع عشر شهر رمضان </w:t>
      </w:r>
      <w:r w:rsidR="00D27669">
        <w:rPr>
          <w:rtl/>
        </w:rPr>
        <w:t>سنة</w:t>
      </w:r>
      <w:r w:rsidR="004A6812">
        <w:rPr>
          <w:rtl/>
        </w:rPr>
        <w:t xml:space="preserve"> ستّ و خمس</w:t>
      </w:r>
      <w:r w:rsidR="004A6812">
        <w:rPr>
          <w:rFonts w:hint="cs"/>
          <w:rtl/>
        </w:rPr>
        <w:t>ی</w:t>
      </w:r>
      <w:r w:rsidR="004A6812">
        <w:rPr>
          <w:rFonts w:hint="eastAsia"/>
          <w:rtl/>
        </w:rPr>
        <w:t>ن</w:t>
      </w:r>
      <w:r w:rsidR="004A6812">
        <w:rPr>
          <w:rtl/>
        </w:rPr>
        <w:t xml:space="preserve"> و خمس</w:t>
      </w:r>
      <w:r w:rsidR="00B10A59">
        <w:rPr>
          <w:rtl/>
        </w:rPr>
        <w:t>مائة</w:t>
      </w:r>
      <w:r w:rsidR="004A6812">
        <w:rPr>
          <w:rtl/>
        </w:rPr>
        <w:t>،کان شجاعا</w:t>
      </w:r>
      <w:r w:rsidR="00E12223">
        <w:rPr>
          <w:rFonts w:hint="cs"/>
          <w:rtl/>
        </w:rPr>
        <w:t>ً</w:t>
      </w:r>
      <w:r w:rsidR="004A6812">
        <w:rPr>
          <w:rtl/>
        </w:rPr>
        <w:t xml:space="preserve"> کر</w:t>
      </w:r>
      <w:r w:rsidR="004A6812">
        <w:rPr>
          <w:rFonts w:hint="cs"/>
          <w:rtl/>
        </w:rPr>
        <w:t>ی</w:t>
      </w:r>
      <w:r w:rsidR="004A6812">
        <w:rPr>
          <w:rFonts w:hint="eastAsia"/>
          <w:rtl/>
        </w:rPr>
        <w:t>ما</w:t>
      </w:r>
      <w:r w:rsidR="00E12223">
        <w:rPr>
          <w:rFonts w:hint="cs"/>
          <w:rtl/>
        </w:rPr>
        <w:t>ً</w:t>
      </w:r>
      <w:r w:rsidR="004A6812">
        <w:rPr>
          <w:rtl/>
        </w:rPr>
        <w:t xml:space="preserve"> جوادا</w:t>
      </w:r>
      <w:r w:rsidR="00E12223">
        <w:rPr>
          <w:rFonts w:hint="cs"/>
          <w:rtl/>
        </w:rPr>
        <w:t>ً</w:t>
      </w:r>
      <w:r w:rsidR="004A6812">
        <w:rPr>
          <w:rtl/>
        </w:rPr>
        <w:t xml:space="preserve"> فاضلا</w:t>
      </w:r>
      <w:r w:rsidR="00E12223">
        <w:rPr>
          <w:rFonts w:hint="cs"/>
          <w:rtl/>
        </w:rPr>
        <w:t>ً</w:t>
      </w:r>
      <w:r w:rsidR="004A6812">
        <w:rPr>
          <w:rtl/>
        </w:rPr>
        <w:t xml:space="preserve"> محبّا</w:t>
      </w:r>
      <w:r w:rsidR="00E12223">
        <w:rPr>
          <w:rFonts w:hint="cs"/>
          <w:rtl/>
        </w:rPr>
        <w:t>ً</w:t>
      </w:r>
      <w:r w:rsidR="004A6812">
        <w:rPr>
          <w:rtl/>
        </w:rPr>
        <w:t xml:space="preserve"> لأهل الأدب شد</w:t>
      </w:r>
      <w:r w:rsidR="004A6812">
        <w:rPr>
          <w:rFonts w:hint="cs"/>
          <w:rtl/>
        </w:rPr>
        <w:t>ی</w:t>
      </w:r>
      <w:r w:rsidR="004A6812">
        <w:rPr>
          <w:rFonts w:hint="eastAsia"/>
          <w:rtl/>
        </w:rPr>
        <w:t>د</w:t>
      </w:r>
      <w:r w:rsidR="004A6812">
        <w:rPr>
          <w:rtl/>
        </w:rPr>
        <w:t xml:space="preserve"> المقالات </w:t>
      </w:r>
      <w:r w:rsidR="00275436">
        <w:rPr>
          <w:rtl/>
        </w:rPr>
        <w:t>في</w:t>
      </w:r>
      <w:r w:rsidR="004A6812">
        <w:rPr>
          <w:rtl/>
        </w:rPr>
        <w:t xml:space="preserve"> التش</w:t>
      </w:r>
      <w:r w:rsidR="004A6812">
        <w:rPr>
          <w:rFonts w:hint="cs"/>
          <w:rtl/>
        </w:rPr>
        <w:t>یّ</w:t>
      </w:r>
      <w:r w:rsidR="004A6812">
        <w:rPr>
          <w:rFonts w:hint="eastAsia"/>
          <w:rtl/>
        </w:rPr>
        <w:t>ع،له</w:t>
      </w:r>
      <w:r w:rsidR="004A6812">
        <w:rPr>
          <w:rtl/>
        </w:rPr>
        <w:t xml:space="preserve"> کتاب(الاعتماد </w:t>
      </w:r>
      <w:r w:rsidR="00275436">
        <w:rPr>
          <w:rtl/>
        </w:rPr>
        <w:t>في</w:t>
      </w:r>
    </w:p>
    <w:p w:rsidR="001746BD" w:rsidRDefault="001746BD" w:rsidP="00CE68B8">
      <w:pPr>
        <w:pStyle w:val="libLine"/>
        <w:rPr>
          <w:rtl/>
        </w:rPr>
      </w:pPr>
      <w:r>
        <w:rPr>
          <w:rFonts w:hint="eastAsia"/>
          <w:rtl/>
        </w:rPr>
        <w:t>___________________</w:t>
      </w:r>
    </w:p>
    <w:p w:rsidR="00275436" w:rsidRDefault="00CE68B8" w:rsidP="00E12223">
      <w:pPr>
        <w:pStyle w:val="libFootnote0"/>
        <w:rPr>
          <w:rtl/>
        </w:rPr>
      </w:pPr>
      <w:r>
        <w:rPr>
          <w:rtl/>
        </w:rPr>
        <w:t>(1)</w:t>
      </w:r>
      <w:r w:rsidR="004A6812">
        <w:rPr>
          <w:rtl/>
        </w:rPr>
        <w:t xml:space="preserve"> ق:6</w:t>
      </w:r>
      <w:r w:rsidR="00275436">
        <w:rPr>
          <w:rtl/>
        </w:rPr>
        <w:t>18</w:t>
      </w:r>
      <w:r w:rsidR="004A6812">
        <w:rPr>
          <w:rtl/>
        </w:rPr>
        <w:t>/</w:t>
      </w:r>
      <w:r w:rsidR="00275436">
        <w:rPr>
          <w:rtl/>
        </w:rPr>
        <w:t>120</w:t>
      </w:r>
      <w:r w:rsidR="004A6812">
        <w:rPr>
          <w:rtl/>
        </w:rPr>
        <w:t>/</w:t>
      </w:r>
      <w:r w:rsidR="00275436">
        <w:rPr>
          <w:rtl/>
        </w:rPr>
        <w:t>9</w:t>
      </w:r>
      <w:r w:rsidR="004A6812">
        <w:rPr>
          <w:rtl/>
        </w:rPr>
        <w:t>،ج:</w:t>
      </w:r>
      <w:r w:rsidR="00275436">
        <w:rPr>
          <w:rtl/>
        </w:rPr>
        <w:t>83</w:t>
      </w:r>
      <w:r w:rsidR="004A6812">
        <w:rPr>
          <w:rtl/>
        </w:rPr>
        <w:t>/4</w:t>
      </w:r>
      <w:r w:rsidR="00275436">
        <w:rPr>
          <w:rtl/>
        </w:rPr>
        <w:t>2</w:t>
      </w:r>
      <w:r w:rsidR="004A6812">
        <w:rPr>
          <w:rtl/>
        </w:rPr>
        <w:t>.</w:t>
      </w:r>
    </w:p>
    <w:p w:rsidR="00275436" w:rsidRDefault="00CE68B8" w:rsidP="00E12223">
      <w:pPr>
        <w:pStyle w:val="libFootnote0"/>
        <w:rPr>
          <w:rtl/>
        </w:rPr>
      </w:pPr>
      <w:r>
        <w:rPr>
          <w:rtl/>
        </w:rPr>
        <w:t>(2)</w:t>
      </w:r>
      <w:r w:rsidR="004A6812">
        <w:rPr>
          <w:rtl/>
        </w:rPr>
        <w:t xml:space="preserve"> ق:کتاب ال</w:t>
      </w:r>
      <w:r w:rsidR="00910408">
        <w:rPr>
          <w:rtl/>
        </w:rPr>
        <w:t>طهارة</w:t>
      </w:r>
      <w:r w:rsidR="00275436">
        <w:rPr>
          <w:rtl/>
        </w:rPr>
        <w:t>227</w:t>
      </w:r>
      <w:r w:rsidR="004A6812">
        <w:rPr>
          <w:rtl/>
        </w:rPr>
        <w:t>/64/،ج:</w:t>
      </w:r>
      <w:r w:rsidR="00275436">
        <w:rPr>
          <w:rtl/>
        </w:rPr>
        <w:t>1</w:t>
      </w:r>
      <w:r w:rsidR="004A6812">
        <w:rPr>
          <w:rtl/>
        </w:rPr>
        <w:t>5</w:t>
      </w:r>
      <w:r w:rsidR="00275436">
        <w:rPr>
          <w:rtl/>
        </w:rPr>
        <w:t>0</w:t>
      </w:r>
      <w:r w:rsidR="004A6812">
        <w:rPr>
          <w:rtl/>
        </w:rPr>
        <w:t>/</w:t>
      </w:r>
      <w:r w:rsidR="00275436">
        <w:rPr>
          <w:rtl/>
        </w:rPr>
        <w:t>82</w:t>
      </w:r>
      <w:r w:rsidR="004A6812">
        <w:rPr>
          <w:rtl/>
        </w:rPr>
        <w:t>.</w:t>
      </w:r>
    </w:p>
    <w:p w:rsidR="00275436" w:rsidRDefault="00CE68B8" w:rsidP="00E12223">
      <w:pPr>
        <w:pStyle w:val="libFootnote0"/>
        <w:rPr>
          <w:rtl/>
        </w:rPr>
      </w:pPr>
      <w:r>
        <w:rPr>
          <w:rtl/>
        </w:rPr>
        <w:t>(3)</w:t>
      </w:r>
      <w:r w:rsidR="004A6812">
        <w:rPr>
          <w:rtl/>
        </w:rPr>
        <w:t xml:space="preserve"> ق:</w:t>
      </w:r>
      <w:r w:rsidR="00275436">
        <w:rPr>
          <w:rtl/>
        </w:rPr>
        <w:t>8</w:t>
      </w:r>
      <w:r w:rsidR="004A6812">
        <w:rPr>
          <w:rtl/>
        </w:rPr>
        <w:t>44/</w:t>
      </w:r>
      <w:r w:rsidR="00275436">
        <w:rPr>
          <w:rtl/>
        </w:rPr>
        <w:t>1</w:t>
      </w:r>
      <w:r w:rsidR="004A6812">
        <w:rPr>
          <w:rtl/>
        </w:rPr>
        <w:t>4</w:t>
      </w:r>
      <w:r w:rsidR="00275436">
        <w:rPr>
          <w:rtl/>
        </w:rPr>
        <w:t>0</w:t>
      </w:r>
      <w:r w:rsidR="004A6812">
        <w:rPr>
          <w:rtl/>
        </w:rPr>
        <w:t>/</w:t>
      </w:r>
      <w:r w:rsidR="00275436">
        <w:rPr>
          <w:rtl/>
        </w:rPr>
        <w:t>1</w:t>
      </w:r>
      <w:r w:rsidR="004A6812">
        <w:rPr>
          <w:rtl/>
        </w:rPr>
        <w:t>4،ج:</w:t>
      </w:r>
      <w:r w:rsidR="00275436">
        <w:rPr>
          <w:rtl/>
        </w:rPr>
        <w:t>1</w:t>
      </w:r>
      <w:r w:rsidR="004A6812">
        <w:rPr>
          <w:rtl/>
        </w:rPr>
        <w:t>46/66.</w:t>
      </w:r>
    </w:p>
    <w:p w:rsidR="00275436" w:rsidRDefault="00CE68B8" w:rsidP="00E12223">
      <w:pPr>
        <w:pStyle w:val="libFootnote0"/>
        <w:rPr>
          <w:rtl/>
        </w:rPr>
      </w:pPr>
      <w:r>
        <w:rPr>
          <w:rtl/>
        </w:rPr>
        <w:t>(4)</w:t>
      </w:r>
      <w:r w:rsidR="004A6812">
        <w:rPr>
          <w:rtl/>
        </w:rPr>
        <w:t xml:space="preserve"> ق:</w:t>
      </w:r>
      <w:r w:rsidR="00275436">
        <w:rPr>
          <w:rtl/>
        </w:rPr>
        <w:t>8</w:t>
      </w:r>
      <w:r w:rsidR="004A6812">
        <w:rPr>
          <w:rtl/>
        </w:rPr>
        <w:t>44/</w:t>
      </w:r>
      <w:r w:rsidR="00275436">
        <w:rPr>
          <w:rtl/>
        </w:rPr>
        <w:t>1</w:t>
      </w:r>
      <w:r w:rsidR="004A6812">
        <w:rPr>
          <w:rtl/>
        </w:rPr>
        <w:t>4</w:t>
      </w:r>
      <w:r w:rsidR="00275436">
        <w:rPr>
          <w:rtl/>
        </w:rPr>
        <w:t>0</w:t>
      </w:r>
      <w:r w:rsidR="004A6812">
        <w:rPr>
          <w:rtl/>
        </w:rPr>
        <w:t>/</w:t>
      </w:r>
      <w:r w:rsidR="00275436">
        <w:rPr>
          <w:rtl/>
        </w:rPr>
        <w:t>1</w:t>
      </w:r>
      <w:r w:rsidR="004A6812">
        <w:rPr>
          <w:rtl/>
        </w:rPr>
        <w:t>4،ج:</w:t>
      </w:r>
      <w:r w:rsidR="00275436">
        <w:rPr>
          <w:rtl/>
        </w:rPr>
        <w:t>1</w:t>
      </w:r>
      <w:r w:rsidR="004A6812">
        <w:rPr>
          <w:rtl/>
        </w:rPr>
        <w:t>4</w:t>
      </w:r>
      <w:r w:rsidR="00275436">
        <w:rPr>
          <w:rtl/>
        </w:rPr>
        <w:t>7</w:t>
      </w:r>
      <w:r w:rsidR="004A6812">
        <w:rPr>
          <w:rtl/>
        </w:rPr>
        <w:t>/66.</w:t>
      </w:r>
    </w:p>
    <w:p w:rsidR="00275436" w:rsidRDefault="00CE68B8" w:rsidP="00E12223">
      <w:pPr>
        <w:pStyle w:val="libFootnote0"/>
        <w:rPr>
          <w:rtl/>
        </w:rPr>
      </w:pPr>
      <w:r>
        <w:rPr>
          <w:rtl/>
        </w:rPr>
        <w:t>(5)</w:t>
      </w:r>
      <w:r w:rsidR="004A6812">
        <w:rPr>
          <w:rtl/>
        </w:rPr>
        <w:t xml:space="preserve"> ق:64/</w:t>
      </w:r>
      <w:r w:rsidR="00275436">
        <w:rPr>
          <w:rtl/>
        </w:rPr>
        <w:t>3</w:t>
      </w:r>
      <w:r w:rsidR="004A6812">
        <w:rPr>
          <w:rtl/>
        </w:rPr>
        <w:t>/6 و 5</w:t>
      </w:r>
      <w:r w:rsidR="00275436">
        <w:rPr>
          <w:rtl/>
        </w:rPr>
        <w:t>7</w:t>
      </w:r>
      <w:r w:rsidR="004A6812">
        <w:rPr>
          <w:rtl/>
        </w:rPr>
        <w:t>،ج:</w:t>
      </w:r>
      <w:r w:rsidR="00275436">
        <w:rPr>
          <w:rtl/>
        </w:rPr>
        <w:t>27</w:t>
      </w:r>
      <w:r w:rsidR="004A6812">
        <w:rPr>
          <w:rtl/>
        </w:rPr>
        <w:t>5/</w:t>
      </w:r>
      <w:r w:rsidR="00275436">
        <w:rPr>
          <w:rtl/>
        </w:rPr>
        <w:t>1</w:t>
      </w:r>
      <w:r w:rsidR="004A6812">
        <w:rPr>
          <w:rtl/>
        </w:rPr>
        <w:t xml:space="preserve">5 و </w:t>
      </w:r>
      <w:r w:rsidR="00275436">
        <w:rPr>
          <w:rtl/>
        </w:rPr>
        <w:t>2</w:t>
      </w:r>
      <w:r w:rsidR="004A6812">
        <w:rPr>
          <w:rtl/>
        </w:rPr>
        <w:t>4</w:t>
      </w:r>
      <w:r w:rsidR="00275436">
        <w:rPr>
          <w:rtl/>
        </w:rPr>
        <w:t>9</w:t>
      </w:r>
      <w:r w:rsidR="004A6812">
        <w:rPr>
          <w:rtl/>
        </w:rPr>
        <w:t>.</w:t>
      </w:r>
    </w:p>
    <w:p w:rsidR="00275436" w:rsidRDefault="00CE68B8" w:rsidP="00E12223">
      <w:pPr>
        <w:pStyle w:val="libFootnote0"/>
        <w:rPr>
          <w:rtl/>
        </w:rPr>
      </w:pPr>
      <w:r>
        <w:rPr>
          <w:rtl/>
        </w:rPr>
        <w:t>(6)</w:t>
      </w:r>
      <w:r w:rsidR="004A6812">
        <w:rPr>
          <w:rtl/>
        </w:rPr>
        <w:t xml:space="preserve"> ق:</w:t>
      </w:r>
      <w:r w:rsidR="00275436">
        <w:rPr>
          <w:rtl/>
        </w:rPr>
        <w:t>13</w:t>
      </w:r>
      <w:r w:rsidR="004A6812">
        <w:rPr>
          <w:rtl/>
        </w:rPr>
        <w:t>5/</w:t>
      </w:r>
      <w:r w:rsidR="00275436">
        <w:rPr>
          <w:rtl/>
        </w:rPr>
        <w:t>29</w:t>
      </w:r>
      <w:r w:rsidR="004A6812">
        <w:rPr>
          <w:rtl/>
        </w:rPr>
        <w:t>/</w:t>
      </w:r>
      <w:r w:rsidR="00275436">
        <w:rPr>
          <w:rtl/>
        </w:rPr>
        <w:t>3</w:t>
      </w:r>
      <w:r w:rsidR="004A6812">
        <w:rPr>
          <w:rtl/>
        </w:rPr>
        <w:t>،ج:</w:t>
      </w:r>
      <w:r w:rsidR="00275436">
        <w:rPr>
          <w:rtl/>
        </w:rPr>
        <w:t>1</w:t>
      </w:r>
      <w:r w:rsidR="004A6812">
        <w:rPr>
          <w:rtl/>
        </w:rPr>
        <w:t>5</w:t>
      </w:r>
      <w:r w:rsidR="00275436">
        <w:rPr>
          <w:rtl/>
        </w:rPr>
        <w:t>9</w:t>
      </w:r>
      <w:r w:rsidR="004A6812">
        <w:rPr>
          <w:rtl/>
        </w:rPr>
        <w:t>/6.</w:t>
      </w:r>
    </w:p>
    <w:p w:rsidR="00507CFC" w:rsidRDefault="00507CFC" w:rsidP="00507CFC">
      <w:pPr>
        <w:pStyle w:val="libNormal"/>
        <w:rPr>
          <w:rtl/>
        </w:rPr>
      </w:pPr>
      <w:r>
        <w:rPr>
          <w:rFonts w:hint="eastAsia"/>
          <w:rtl/>
        </w:rPr>
        <w:br w:type="page"/>
      </w:r>
    </w:p>
    <w:p w:rsidR="00275436" w:rsidRDefault="004A6812" w:rsidP="00E12223">
      <w:pPr>
        <w:pStyle w:val="libNormal0"/>
        <w:rPr>
          <w:rtl/>
        </w:rPr>
      </w:pPr>
      <w:r>
        <w:rPr>
          <w:rFonts w:hint="eastAsia"/>
          <w:rtl/>
        </w:rPr>
        <w:lastRenderedPageBreak/>
        <w:t>الردّ</w:t>
      </w:r>
      <w:r>
        <w:rPr>
          <w:rtl/>
        </w:rPr>
        <w:t xml:space="preserve"> ع</w:t>
      </w:r>
      <w:r w:rsidR="00D27669">
        <w:rPr>
          <w:rtl/>
        </w:rPr>
        <w:t>ل</w:t>
      </w:r>
      <w:r w:rsidR="00E12223">
        <w:rPr>
          <w:rFonts w:hint="cs"/>
          <w:rtl/>
        </w:rPr>
        <w:t>ى</w:t>
      </w:r>
      <w:r>
        <w:rPr>
          <w:rtl/>
        </w:rPr>
        <w:t xml:space="preserve"> أهل العناد)و ناظرهم ع</w:t>
      </w:r>
      <w:r w:rsidR="00D27669">
        <w:rPr>
          <w:rtl/>
        </w:rPr>
        <w:t>لي</w:t>
      </w:r>
      <w:r>
        <w:rPr>
          <w:rFonts w:hint="eastAsia"/>
          <w:rtl/>
        </w:rPr>
        <w:t>ه</w:t>
      </w:r>
      <w:r>
        <w:rPr>
          <w:rtl/>
        </w:rPr>
        <w:t xml:space="preserve"> و هو </w:t>
      </w:r>
      <w:r>
        <w:rPr>
          <w:rFonts w:hint="cs"/>
          <w:rtl/>
        </w:rPr>
        <w:t>ی</w:t>
      </w:r>
      <w:r>
        <w:rPr>
          <w:rFonts w:hint="eastAsia"/>
          <w:rtl/>
        </w:rPr>
        <w:t>تضمّن</w:t>
      </w:r>
      <w:r>
        <w:rPr>
          <w:rtl/>
        </w:rPr>
        <w:t xml:space="preserve"> إم</w:t>
      </w:r>
      <w:r w:rsidR="00910408">
        <w:rPr>
          <w:rtl/>
        </w:rPr>
        <w:t>أمة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،و هو ممّن أظهر مذهب ال</w:t>
      </w:r>
      <w:r w:rsidR="00B365CC">
        <w:rPr>
          <w:rtl/>
        </w:rPr>
        <w:t>أمامية</w:t>
      </w:r>
      <w:r>
        <w:rPr>
          <w:rFonts w:hint="eastAsia"/>
          <w:rtl/>
        </w:rPr>
        <w:t>،و</w:t>
      </w:r>
      <w:r>
        <w:rPr>
          <w:rtl/>
        </w:rPr>
        <w:t xml:space="preserve"> من شعره:</w:t>
      </w:r>
    </w:p>
    <w:tbl>
      <w:tblPr>
        <w:tblStyle w:val="TableGrid"/>
        <w:bidiVisual/>
        <w:tblW w:w="4562" w:type="pct"/>
        <w:tblInd w:w="384" w:type="dxa"/>
        <w:tblLook w:val="01E0"/>
      </w:tblPr>
      <w:tblGrid>
        <w:gridCol w:w="3531"/>
        <w:gridCol w:w="272"/>
        <w:gridCol w:w="3507"/>
      </w:tblGrid>
      <w:tr w:rsidR="00127C67" w:rsidTr="009A173C">
        <w:trPr>
          <w:trHeight w:val="350"/>
        </w:trPr>
        <w:tc>
          <w:tcPr>
            <w:tcW w:w="3920" w:type="dxa"/>
            <w:shd w:val="clear" w:color="auto" w:fill="auto"/>
          </w:tcPr>
          <w:p w:rsidR="00127C67" w:rsidRDefault="00127C67" w:rsidP="009A173C">
            <w:pPr>
              <w:pStyle w:val="libPoem"/>
            </w:pPr>
            <w:r>
              <w:rPr>
                <w:rFonts w:hint="cs"/>
                <w:rtl/>
              </w:rPr>
              <w:t>ی</w:t>
            </w:r>
            <w:r>
              <w:rPr>
                <w:rFonts w:hint="eastAsia"/>
                <w:rtl/>
              </w:rPr>
              <w:t>ا</w:t>
            </w:r>
            <w:r>
              <w:rPr>
                <w:rtl/>
              </w:rPr>
              <w:t xml:space="preserve"> أمّة سلکت ضلالا</w:t>
            </w:r>
            <w:r>
              <w:rPr>
                <w:rFonts w:hint="cs"/>
                <w:rtl/>
              </w:rPr>
              <w:t>ً</w:t>
            </w:r>
            <w:r>
              <w:rPr>
                <w:rtl/>
              </w:rPr>
              <w:t xml:space="preserve"> بي</w:t>
            </w:r>
            <w:r>
              <w:rPr>
                <w:rFonts w:hint="eastAsia"/>
                <w:rtl/>
              </w:rPr>
              <w:t>نا</w:t>
            </w:r>
            <w:r w:rsidRPr="00725071">
              <w:rPr>
                <w:rStyle w:val="libPoemTiniChar0"/>
                <w:rtl/>
              </w:rPr>
              <w:br/>
              <w:t> </w:t>
            </w:r>
          </w:p>
        </w:tc>
        <w:tc>
          <w:tcPr>
            <w:tcW w:w="279" w:type="dxa"/>
            <w:shd w:val="clear" w:color="auto" w:fill="auto"/>
          </w:tcPr>
          <w:p w:rsidR="00127C67" w:rsidRDefault="00127C67" w:rsidP="009A173C">
            <w:pPr>
              <w:pStyle w:val="libPoem"/>
              <w:rPr>
                <w:rtl/>
              </w:rPr>
            </w:pPr>
          </w:p>
        </w:tc>
        <w:tc>
          <w:tcPr>
            <w:tcW w:w="3881" w:type="dxa"/>
            <w:shd w:val="clear" w:color="auto" w:fill="auto"/>
          </w:tcPr>
          <w:p w:rsidR="00127C67" w:rsidRDefault="00127C67" w:rsidP="009A173C">
            <w:pPr>
              <w:pStyle w:val="libPoem"/>
            </w:pPr>
            <w:r>
              <w:rPr>
                <w:rFonts w:hint="eastAsia"/>
                <w:rtl/>
              </w:rPr>
              <w:t>حتّ</w:t>
            </w:r>
            <w:r>
              <w:rPr>
                <w:rFonts w:hint="cs"/>
                <w:rtl/>
              </w:rPr>
              <w:t>ی</w:t>
            </w:r>
            <w:r>
              <w:rPr>
                <w:rtl/>
              </w:rPr>
              <w:t xml:space="preserve"> استو</w:t>
            </w:r>
            <w:r>
              <w:rPr>
                <w:rFonts w:hint="cs"/>
                <w:rtl/>
              </w:rPr>
              <w:t>ی</w:t>
            </w:r>
            <w:r>
              <w:rPr>
                <w:rtl/>
              </w:rPr>
              <w:t xml:space="preserve"> إقرارها و جحودها</w:t>
            </w:r>
            <w:r w:rsidRPr="00725071">
              <w:rPr>
                <w:rStyle w:val="libPoemTiniChar0"/>
                <w:rtl/>
              </w:rPr>
              <w:br/>
              <w:t> </w:t>
            </w:r>
          </w:p>
        </w:tc>
      </w:tr>
      <w:tr w:rsidR="00127C67" w:rsidTr="009A173C">
        <w:trPr>
          <w:trHeight w:val="350"/>
        </w:trPr>
        <w:tc>
          <w:tcPr>
            <w:tcW w:w="3920" w:type="dxa"/>
          </w:tcPr>
          <w:p w:rsidR="00127C67" w:rsidRDefault="00127C67" w:rsidP="009A173C">
            <w:pPr>
              <w:pStyle w:val="libPoem"/>
            </w:pPr>
            <w:r>
              <w:rPr>
                <w:rFonts w:hint="eastAsia"/>
                <w:rtl/>
              </w:rPr>
              <w:t>قلتم</w:t>
            </w:r>
            <w:r>
              <w:rPr>
                <w:rtl/>
              </w:rPr>
              <w:t xml:space="preserve"> ألا إنّ المعاص</w:t>
            </w:r>
            <w:r>
              <w:rPr>
                <w:rFonts w:hint="cs"/>
                <w:rtl/>
              </w:rPr>
              <w:t>ي</w:t>
            </w:r>
            <w:r>
              <w:rPr>
                <w:rtl/>
              </w:rPr>
              <w:t xml:space="preserve"> لم تکن</w:t>
            </w:r>
            <w:r w:rsidRPr="00725071">
              <w:rPr>
                <w:rStyle w:val="libPoemTiniChar0"/>
                <w:rtl/>
              </w:rPr>
              <w:br/>
              <w:t> </w:t>
            </w:r>
          </w:p>
        </w:tc>
        <w:tc>
          <w:tcPr>
            <w:tcW w:w="279" w:type="dxa"/>
          </w:tcPr>
          <w:p w:rsidR="00127C67" w:rsidRDefault="00127C67" w:rsidP="009A173C">
            <w:pPr>
              <w:pStyle w:val="libPoem"/>
              <w:rPr>
                <w:rtl/>
              </w:rPr>
            </w:pPr>
          </w:p>
        </w:tc>
        <w:tc>
          <w:tcPr>
            <w:tcW w:w="3881" w:type="dxa"/>
          </w:tcPr>
          <w:p w:rsidR="00127C67" w:rsidRDefault="00127C67" w:rsidP="009A173C">
            <w:pPr>
              <w:pStyle w:val="libPoem"/>
            </w:pPr>
            <w:r>
              <w:rPr>
                <w:rFonts w:hint="eastAsia"/>
                <w:rtl/>
              </w:rPr>
              <w:t>الاّ</w:t>
            </w:r>
            <w:r>
              <w:rPr>
                <w:rtl/>
              </w:rPr>
              <w:t xml:space="preserve"> بتقد</w:t>
            </w:r>
            <w:r>
              <w:rPr>
                <w:rFonts w:hint="cs"/>
                <w:rtl/>
              </w:rPr>
              <w:t>ی</w:t>
            </w:r>
            <w:r>
              <w:rPr>
                <w:rFonts w:hint="eastAsia"/>
                <w:rtl/>
              </w:rPr>
              <w:t>ر</w:t>
            </w:r>
            <w:r>
              <w:rPr>
                <w:rtl/>
              </w:rPr>
              <w:t xml:space="preserve"> الاله وجود</w:t>
            </w:r>
            <w:r>
              <w:rPr>
                <w:rFonts w:hint="cs"/>
                <w:rtl/>
              </w:rPr>
              <w:t>ه</w:t>
            </w:r>
            <w:r>
              <w:rPr>
                <w:rtl/>
              </w:rPr>
              <w:t>ا</w:t>
            </w:r>
            <w:r w:rsidRPr="00725071">
              <w:rPr>
                <w:rStyle w:val="libPoemTiniChar0"/>
                <w:rtl/>
              </w:rPr>
              <w:br/>
              <w:t> </w:t>
            </w:r>
          </w:p>
        </w:tc>
      </w:tr>
      <w:tr w:rsidR="00127C67" w:rsidTr="009A173C">
        <w:trPr>
          <w:trHeight w:val="350"/>
        </w:trPr>
        <w:tc>
          <w:tcPr>
            <w:tcW w:w="3920" w:type="dxa"/>
          </w:tcPr>
          <w:p w:rsidR="00127C67" w:rsidRDefault="00127C67" w:rsidP="009A173C">
            <w:pPr>
              <w:pStyle w:val="libPoem"/>
            </w:pPr>
            <w:r>
              <w:rPr>
                <w:rFonts w:hint="eastAsia"/>
                <w:rtl/>
              </w:rPr>
              <w:t>لو</w:t>
            </w:r>
            <w:r>
              <w:rPr>
                <w:rtl/>
              </w:rPr>
              <w:t xml:space="preserve"> صحّ ذا کان الاله بزعمکم</w:t>
            </w:r>
            <w:r w:rsidRPr="00725071">
              <w:rPr>
                <w:rStyle w:val="libPoemTiniChar0"/>
                <w:rtl/>
              </w:rPr>
              <w:br/>
              <w:t> </w:t>
            </w:r>
          </w:p>
        </w:tc>
        <w:tc>
          <w:tcPr>
            <w:tcW w:w="279" w:type="dxa"/>
          </w:tcPr>
          <w:p w:rsidR="00127C67" w:rsidRDefault="00127C67" w:rsidP="009A173C">
            <w:pPr>
              <w:pStyle w:val="libPoem"/>
              <w:rPr>
                <w:rtl/>
              </w:rPr>
            </w:pPr>
          </w:p>
        </w:tc>
        <w:tc>
          <w:tcPr>
            <w:tcW w:w="3881" w:type="dxa"/>
          </w:tcPr>
          <w:p w:rsidR="00127C67" w:rsidRDefault="00127C67" w:rsidP="009A173C">
            <w:pPr>
              <w:pStyle w:val="libPoem"/>
            </w:pPr>
            <w:r>
              <w:rPr>
                <w:rFonts w:hint="eastAsia"/>
                <w:rtl/>
              </w:rPr>
              <w:t>منع</w:t>
            </w:r>
            <w:r>
              <w:rPr>
                <w:rtl/>
              </w:rPr>
              <w:t xml:space="preserve"> الشریعة أن تقام حدود</w:t>
            </w:r>
            <w:r>
              <w:rPr>
                <w:rFonts w:hint="cs"/>
                <w:rtl/>
              </w:rPr>
              <w:t>ه</w:t>
            </w:r>
            <w:r>
              <w:rPr>
                <w:rtl/>
              </w:rPr>
              <w:t>ا</w:t>
            </w:r>
            <w:r w:rsidRPr="00725071">
              <w:rPr>
                <w:rStyle w:val="libPoemTiniChar0"/>
                <w:rtl/>
              </w:rPr>
              <w:br/>
              <w:t> </w:t>
            </w:r>
          </w:p>
        </w:tc>
      </w:tr>
      <w:tr w:rsidR="00127C67" w:rsidTr="009A173C">
        <w:trPr>
          <w:trHeight w:val="350"/>
        </w:trPr>
        <w:tc>
          <w:tcPr>
            <w:tcW w:w="3920" w:type="dxa"/>
          </w:tcPr>
          <w:p w:rsidR="00127C67" w:rsidRDefault="00127C67" w:rsidP="009A173C">
            <w:pPr>
              <w:pStyle w:val="libPoem"/>
            </w:pPr>
            <w:r>
              <w:rPr>
                <w:rFonts w:hint="eastAsia"/>
                <w:rtl/>
              </w:rPr>
              <w:t>حاشا</w:t>
            </w:r>
            <w:r>
              <w:rPr>
                <w:rtl/>
              </w:rPr>
              <w:t xml:space="preserve"> و کلاّ أن </w:t>
            </w:r>
            <w:r>
              <w:rPr>
                <w:rFonts w:hint="cs"/>
                <w:rtl/>
              </w:rPr>
              <w:t>ی</w:t>
            </w:r>
            <w:r>
              <w:rPr>
                <w:rFonts w:hint="eastAsia"/>
                <w:rtl/>
              </w:rPr>
              <w:t>کون</w:t>
            </w:r>
            <w:r>
              <w:rPr>
                <w:rtl/>
              </w:rPr>
              <w:t xml:space="preserve"> الهنا</w:t>
            </w:r>
            <w:r w:rsidRPr="00725071">
              <w:rPr>
                <w:rStyle w:val="libPoemTiniChar0"/>
                <w:rtl/>
              </w:rPr>
              <w:br/>
              <w:t> </w:t>
            </w:r>
          </w:p>
        </w:tc>
        <w:tc>
          <w:tcPr>
            <w:tcW w:w="279" w:type="dxa"/>
          </w:tcPr>
          <w:p w:rsidR="00127C67" w:rsidRDefault="00127C67" w:rsidP="009A173C">
            <w:pPr>
              <w:pStyle w:val="libPoem"/>
              <w:rPr>
                <w:rtl/>
              </w:rPr>
            </w:pPr>
          </w:p>
        </w:tc>
        <w:tc>
          <w:tcPr>
            <w:tcW w:w="3881" w:type="dxa"/>
          </w:tcPr>
          <w:p w:rsidR="00127C67" w:rsidRDefault="00127C67" w:rsidP="009A173C">
            <w:pPr>
              <w:pStyle w:val="libPoem"/>
            </w:pPr>
            <w:r>
              <w:rPr>
                <w:rFonts w:hint="cs"/>
                <w:rtl/>
              </w:rPr>
              <w:t>ی</w:t>
            </w:r>
            <w:r>
              <w:rPr>
                <w:rFonts w:hint="eastAsia"/>
                <w:rtl/>
              </w:rPr>
              <w:t>نهي</w:t>
            </w:r>
            <w:r>
              <w:rPr>
                <w:rtl/>
              </w:rPr>
              <w:t xml:space="preserve"> عن الفحشاء ثمّ </w:t>
            </w:r>
            <w:r>
              <w:rPr>
                <w:rFonts w:hint="cs"/>
                <w:rtl/>
              </w:rPr>
              <w:t>ی</w:t>
            </w:r>
            <w:r>
              <w:rPr>
                <w:rFonts w:hint="eastAsia"/>
                <w:rtl/>
              </w:rPr>
              <w:t>ر</w:t>
            </w:r>
            <w:r>
              <w:rPr>
                <w:rFonts w:hint="cs"/>
                <w:rtl/>
              </w:rPr>
              <w:t>ی</w:t>
            </w:r>
            <w:r>
              <w:rPr>
                <w:rFonts w:hint="eastAsia"/>
                <w:rtl/>
              </w:rPr>
              <w:t>دها</w:t>
            </w:r>
            <w:r w:rsidRPr="00725071">
              <w:rPr>
                <w:rStyle w:val="libPoemTiniChar0"/>
                <w:rtl/>
              </w:rPr>
              <w:br/>
              <w:t> </w:t>
            </w:r>
          </w:p>
        </w:tc>
      </w:tr>
    </w:tbl>
    <w:p w:rsidR="00275436" w:rsidRDefault="004A6812" w:rsidP="004A6812">
      <w:pPr>
        <w:pStyle w:val="libNormal"/>
        <w:rPr>
          <w:rtl/>
        </w:rPr>
      </w:pPr>
      <w:r>
        <w:rPr>
          <w:rFonts w:hint="eastAsia"/>
          <w:rtl/>
        </w:rPr>
        <w:t>کذا</w:t>
      </w:r>
      <w:r>
        <w:rPr>
          <w:rtl/>
        </w:rPr>
        <w:t xml:space="preserve"> </w:t>
      </w:r>
      <w:r w:rsidR="00275436">
        <w:rPr>
          <w:rtl/>
        </w:rPr>
        <w:t>في</w:t>
      </w:r>
      <w:r>
        <w:rPr>
          <w:rtl/>
        </w:rPr>
        <w:t>(</w:t>
      </w:r>
      <w:r w:rsidR="00FD0A70">
        <w:rPr>
          <w:rtl/>
        </w:rPr>
        <w:t>نسمة</w:t>
      </w:r>
      <w:r>
        <w:rPr>
          <w:rtl/>
        </w:rPr>
        <w:t xml:space="preserve"> السحر بمن تش</w:t>
      </w:r>
      <w:r>
        <w:rPr>
          <w:rFonts w:hint="cs"/>
          <w:rtl/>
        </w:rPr>
        <w:t>یّ</w:t>
      </w:r>
      <w:r>
        <w:rPr>
          <w:rFonts w:hint="eastAsia"/>
          <w:rtl/>
        </w:rPr>
        <w:t>ع</w:t>
      </w:r>
      <w:r>
        <w:rPr>
          <w:rtl/>
        </w:rPr>
        <w:t xml:space="preserve"> و شعر).</w:t>
      </w:r>
    </w:p>
    <w:p w:rsidR="00275436" w:rsidRDefault="004A6812" w:rsidP="00127C67">
      <w:pPr>
        <w:pStyle w:val="libBold1"/>
        <w:rPr>
          <w:rtl/>
        </w:rPr>
      </w:pPr>
      <w:r>
        <w:rPr>
          <w:rFonts w:hint="eastAsia"/>
          <w:rtl/>
        </w:rPr>
        <w:t>طلق</w:t>
      </w:r>
      <w:r>
        <w:rPr>
          <w:rtl/>
        </w:rPr>
        <w:t>:</w:t>
      </w:r>
    </w:p>
    <w:p w:rsidR="00275436" w:rsidRDefault="004A6812" w:rsidP="00127C67">
      <w:pPr>
        <w:pStyle w:val="libCenterBold1"/>
        <w:rPr>
          <w:rtl/>
        </w:rPr>
      </w:pPr>
      <w:r>
        <w:rPr>
          <w:rFonts w:hint="eastAsia"/>
          <w:rtl/>
        </w:rPr>
        <w:t>الطلاق</w:t>
      </w:r>
      <w:r>
        <w:rPr>
          <w:rtl/>
        </w:rPr>
        <w:t xml:space="preserve"> و أحک</w:t>
      </w:r>
      <w:r w:rsidR="00910408">
        <w:rPr>
          <w:rtl/>
        </w:rPr>
        <w:t>أم</w:t>
      </w:r>
      <w:r w:rsidR="00E12223">
        <w:rPr>
          <w:rFonts w:hint="cs"/>
          <w:rtl/>
        </w:rPr>
        <w:t>ه</w:t>
      </w:r>
    </w:p>
    <w:p w:rsidR="00127C67" w:rsidRDefault="004A6812" w:rsidP="00127C67">
      <w:pPr>
        <w:pStyle w:val="libNormal"/>
        <w:rPr>
          <w:rtl/>
        </w:rPr>
      </w:pPr>
      <w:r>
        <w:rPr>
          <w:rFonts w:hint="eastAsia"/>
          <w:rtl/>
        </w:rPr>
        <w:t>باب</w:t>
      </w:r>
      <w:r>
        <w:rPr>
          <w:rtl/>
        </w:rPr>
        <w:t xml:space="preserve"> الطلاق و أحک</w:t>
      </w:r>
      <w:r w:rsidR="00910408">
        <w:rPr>
          <w:rtl/>
        </w:rPr>
        <w:t>أم</w:t>
      </w:r>
      <w:r w:rsidR="00E12223">
        <w:rPr>
          <w:rFonts w:hint="cs"/>
          <w:rtl/>
        </w:rPr>
        <w:t>ه</w:t>
      </w:r>
      <w:r>
        <w:rPr>
          <w:rtl/>
        </w:rPr>
        <w:t xml:space="preserve"> و شرا</w:t>
      </w:r>
      <w:r>
        <w:rPr>
          <w:rFonts w:hint="cs"/>
          <w:rtl/>
        </w:rPr>
        <w:t>ی</w:t>
      </w:r>
      <w:r>
        <w:rPr>
          <w:rFonts w:hint="eastAsia"/>
          <w:rtl/>
        </w:rPr>
        <w:t>طه</w:t>
      </w:r>
      <w:r>
        <w:rPr>
          <w:rtl/>
        </w:rPr>
        <w:t xml:space="preserve"> و أقس</w:t>
      </w:r>
      <w:r w:rsidR="00910408">
        <w:rPr>
          <w:rtl/>
        </w:rPr>
        <w:t>أم</w:t>
      </w:r>
      <w:r w:rsidR="00E12223">
        <w:rPr>
          <w:rFonts w:hint="cs"/>
          <w:rtl/>
        </w:rPr>
        <w:t>ه</w:t>
      </w:r>
      <w:r>
        <w:rPr>
          <w:rtl/>
        </w:rPr>
        <w:t xml:space="preserve"> </w:t>
      </w:r>
      <w:r w:rsidRPr="00CE68B8">
        <w:rPr>
          <w:rStyle w:val="libFootnotenumChar"/>
          <w:rtl/>
        </w:rPr>
        <w:t>(1)</w:t>
      </w:r>
      <w:r>
        <w:rPr>
          <w:rtl/>
        </w:rPr>
        <w:t>.</w:t>
      </w:r>
    </w:p>
    <w:p w:rsidR="00275436" w:rsidRDefault="00F01A30" w:rsidP="00127C67">
      <w:pPr>
        <w:pStyle w:val="libNormal"/>
        <w:rPr>
          <w:rtl/>
        </w:rPr>
      </w:pPr>
      <w:r w:rsidRPr="00F01A30">
        <w:rPr>
          <w:rStyle w:val="libAlaemChar"/>
          <w:rFonts w:hint="eastAsia"/>
          <w:rtl/>
        </w:rPr>
        <w:t>(</w:t>
      </w:r>
      <w:r w:rsidR="004A6812" w:rsidRPr="00127C67">
        <w:rPr>
          <w:rStyle w:val="libAieChar"/>
          <w:rFonts w:hint="eastAsia"/>
          <w:rtl/>
        </w:rPr>
        <w:t>الطَّلاٰقُ</w:t>
      </w:r>
      <w:r w:rsidR="004A6812" w:rsidRPr="00127C67">
        <w:rPr>
          <w:rStyle w:val="libAieChar"/>
          <w:rtl/>
        </w:rPr>
        <w:t xml:space="preserve"> مَرَّتٰانِ...</w:t>
      </w:r>
      <w:r w:rsidRPr="00F01A30">
        <w:rPr>
          <w:rStyle w:val="libAlaemChar"/>
          <w:rtl/>
        </w:rPr>
        <w:t>)</w:t>
      </w:r>
      <w:r w:rsidR="004A6812" w:rsidRPr="00CE68B8">
        <w:rPr>
          <w:rStyle w:val="libFootnotenumChar"/>
          <w:rtl/>
        </w:rPr>
        <w:t>(2)</w:t>
      </w:r>
      <w:r w:rsidR="004A6812">
        <w:rPr>
          <w:rFonts w:hint="eastAsia"/>
          <w:rtl/>
        </w:rPr>
        <w:t>الآ</w:t>
      </w:r>
      <w:r w:rsidR="004A6812">
        <w:rPr>
          <w:rFonts w:hint="cs"/>
          <w:rtl/>
        </w:rPr>
        <w:t>ی</w:t>
      </w:r>
      <w:r w:rsidR="004A6812">
        <w:rPr>
          <w:rFonts w:hint="eastAsia"/>
          <w:rtl/>
        </w:rPr>
        <w:t>ات</w:t>
      </w:r>
      <w:r w:rsidR="004A6812">
        <w:rPr>
          <w:rtl/>
        </w:rPr>
        <w:t>.</w:t>
      </w:r>
    </w:p>
    <w:p w:rsidR="00275436" w:rsidRDefault="003322A9" w:rsidP="0008480A">
      <w:pPr>
        <w:pStyle w:val="libNormal"/>
        <w:rPr>
          <w:rtl/>
        </w:rPr>
      </w:pPr>
      <w:r w:rsidRPr="003322A9">
        <w:rPr>
          <w:rStyle w:val="libBold1Char"/>
          <w:rFonts w:hint="eastAsia"/>
          <w:rtl/>
        </w:rPr>
        <w:t>الخصال</w:t>
      </w:r>
      <w:r w:rsidR="004A6812">
        <w:rPr>
          <w:rtl/>
        </w:rPr>
        <w:t xml:space="preserve">:عن الصادق </w:t>
      </w:r>
      <w:r w:rsidR="00D27669" w:rsidRPr="00D27669">
        <w:rPr>
          <w:rStyle w:val="libAlaemChar"/>
          <w:rtl/>
        </w:rPr>
        <w:t>عليه‌السلام</w:t>
      </w:r>
      <w:r w:rsidR="004A6812">
        <w:rPr>
          <w:rtl/>
        </w:rPr>
        <w:t xml:space="preserve"> قال: خمس </w:t>
      </w:r>
      <w:r w:rsidR="004A6812">
        <w:rPr>
          <w:rFonts w:hint="cs"/>
          <w:rtl/>
        </w:rPr>
        <w:t>ی</w:t>
      </w:r>
      <w:r w:rsidR="004A6812">
        <w:rPr>
          <w:rFonts w:hint="eastAsia"/>
          <w:rtl/>
        </w:rPr>
        <w:t>طلقن</w:t>
      </w:r>
      <w:r w:rsidR="004A6812">
        <w:rPr>
          <w:rtl/>
        </w:rPr>
        <w:t xml:space="preserve"> ع</w:t>
      </w:r>
      <w:r w:rsidR="00D27669">
        <w:rPr>
          <w:rtl/>
        </w:rPr>
        <w:t>ل</w:t>
      </w:r>
      <w:r w:rsidR="00E12223">
        <w:rPr>
          <w:rFonts w:hint="cs"/>
          <w:rtl/>
        </w:rPr>
        <w:t>ى</w:t>
      </w:r>
      <w:r w:rsidR="004A6812">
        <w:rPr>
          <w:rtl/>
        </w:rPr>
        <w:t xml:space="preserve"> کلّ حال:الحامل و </w:t>
      </w:r>
      <w:r w:rsidR="00FF55C9">
        <w:rPr>
          <w:rtl/>
        </w:rPr>
        <w:t>التي</w:t>
      </w:r>
      <w:r w:rsidR="004A6812">
        <w:rPr>
          <w:rtl/>
        </w:rPr>
        <w:t xml:space="preserve"> قد </w:t>
      </w:r>
      <w:r w:rsidR="004A6812">
        <w:rPr>
          <w:rFonts w:hint="cs"/>
          <w:rtl/>
        </w:rPr>
        <w:t>ی</w:t>
      </w:r>
      <w:r w:rsidR="004A6812">
        <w:rPr>
          <w:rFonts w:hint="eastAsia"/>
          <w:rtl/>
        </w:rPr>
        <w:t>ئست</w:t>
      </w:r>
      <w:r w:rsidR="004A6812">
        <w:rPr>
          <w:rtl/>
        </w:rPr>
        <w:t xml:space="preserve"> من المح</w:t>
      </w:r>
      <w:r w:rsidR="004A6812">
        <w:rPr>
          <w:rFonts w:hint="cs"/>
          <w:rtl/>
        </w:rPr>
        <w:t>ی</w:t>
      </w:r>
      <w:r w:rsidR="004A6812">
        <w:rPr>
          <w:rFonts w:hint="eastAsia"/>
          <w:rtl/>
        </w:rPr>
        <w:t>ض</w:t>
      </w:r>
      <w:r w:rsidR="004A6812">
        <w:rPr>
          <w:rtl/>
        </w:rPr>
        <w:t xml:space="preserve"> و </w:t>
      </w:r>
      <w:r w:rsidR="00FF55C9">
        <w:rPr>
          <w:rtl/>
        </w:rPr>
        <w:t>التي</w:t>
      </w:r>
      <w:r w:rsidR="004A6812">
        <w:rPr>
          <w:rtl/>
        </w:rPr>
        <w:t xml:space="preserve"> لم </w:t>
      </w:r>
      <w:r w:rsidR="004A6812">
        <w:rPr>
          <w:rFonts w:hint="cs"/>
          <w:rtl/>
        </w:rPr>
        <w:t>ی</w:t>
      </w:r>
      <w:r w:rsidR="004A6812">
        <w:rPr>
          <w:rFonts w:hint="eastAsia"/>
          <w:rtl/>
        </w:rPr>
        <w:t>دخل</w:t>
      </w:r>
      <w:r w:rsidR="004A6812">
        <w:rPr>
          <w:rtl/>
        </w:rPr>
        <w:t xml:space="preserve"> بها و الغائب عنها </w:t>
      </w:r>
      <w:r w:rsidR="00012EE5">
        <w:rPr>
          <w:rtl/>
        </w:rPr>
        <w:t>زوج</w:t>
      </w:r>
      <w:r w:rsidR="0008480A">
        <w:rPr>
          <w:rFonts w:hint="cs"/>
          <w:rtl/>
        </w:rPr>
        <w:t>ه</w:t>
      </w:r>
      <w:r w:rsidR="004A6812">
        <w:rPr>
          <w:rtl/>
        </w:rPr>
        <w:t xml:space="preserve">ا و </w:t>
      </w:r>
      <w:r w:rsidR="00FF55C9">
        <w:rPr>
          <w:rtl/>
        </w:rPr>
        <w:t>التي</w:t>
      </w:r>
      <w:r w:rsidR="004A6812">
        <w:rPr>
          <w:rtl/>
        </w:rPr>
        <w:t xml:space="preserve"> لم تبلغ المح</w:t>
      </w:r>
      <w:r w:rsidR="004A6812">
        <w:rPr>
          <w:rFonts w:hint="cs"/>
          <w:rtl/>
        </w:rPr>
        <w:t>ی</w:t>
      </w:r>
      <w:r w:rsidR="004A6812">
        <w:rPr>
          <w:rFonts w:hint="eastAsia"/>
          <w:rtl/>
        </w:rPr>
        <w:t>ض</w:t>
      </w:r>
      <w:r w:rsidR="004A6812">
        <w:rPr>
          <w:rtl/>
        </w:rPr>
        <w:t xml:space="preserve"> </w:t>
      </w:r>
      <w:r w:rsidR="004A6812" w:rsidRPr="00CE68B8">
        <w:rPr>
          <w:rStyle w:val="libFootnotenumChar"/>
          <w:rtl/>
        </w:rPr>
        <w:t>(3)</w:t>
      </w:r>
      <w:r w:rsidR="004A6812">
        <w:rPr>
          <w:rtl/>
        </w:rPr>
        <w:t>.</w:t>
      </w:r>
    </w:p>
    <w:p w:rsidR="00275436" w:rsidRDefault="003322A9" w:rsidP="00E12223">
      <w:pPr>
        <w:pStyle w:val="libNormal"/>
        <w:rPr>
          <w:rtl/>
        </w:rPr>
      </w:pPr>
      <w:r w:rsidRPr="003322A9">
        <w:rPr>
          <w:rStyle w:val="libBold1Char"/>
          <w:rFonts w:hint="eastAsia"/>
          <w:rtl/>
        </w:rPr>
        <w:t>الخصال</w:t>
      </w:r>
      <w:r w:rsidR="004A6812">
        <w:rPr>
          <w:rtl/>
        </w:rPr>
        <w:t>:</w:t>
      </w:r>
      <w:r w:rsidR="00275436">
        <w:rPr>
          <w:rtl/>
        </w:rPr>
        <w:t>في</w:t>
      </w:r>
      <w:r w:rsidR="004A6812">
        <w:rPr>
          <w:rtl/>
        </w:rPr>
        <w:t xml:space="preserve"> علل ابن سنان عن الرضا </w:t>
      </w:r>
      <w:r w:rsidR="00D27669" w:rsidRPr="00D27669">
        <w:rPr>
          <w:rStyle w:val="libAlaemChar"/>
          <w:rtl/>
        </w:rPr>
        <w:t>عليه‌السلام</w:t>
      </w:r>
      <w:r w:rsidR="004A6812">
        <w:rPr>
          <w:rtl/>
        </w:rPr>
        <w:t xml:space="preserve">: انّه کتب </w:t>
      </w:r>
      <w:r w:rsidR="006F66AD">
        <w:rPr>
          <w:rtl/>
        </w:rPr>
        <w:t>اليه</w:t>
      </w:r>
      <w:r w:rsidR="004A6812">
        <w:rPr>
          <w:rtl/>
        </w:rPr>
        <w:t xml:space="preserve"> </w:t>
      </w:r>
      <w:r w:rsidR="00004EB9">
        <w:rPr>
          <w:rtl/>
        </w:rPr>
        <w:t>علّة</w:t>
      </w:r>
      <w:r w:rsidR="004A6812">
        <w:rPr>
          <w:rtl/>
        </w:rPr>
        <w:t xml:space="preserve"> الطلاق ثلاثا لما </w:t>
      </w:r>
      <w:r w:rsidR="00275436">
        <w:rPr>
          <w:rtl/>
        </w:rPr>
        <w:t>في</w:t>
      </w:r>
      <w:r w:rsidR="004A6812">
        <w:rPr>
          <w:rFonts w:hint="eastAsia"/>
          <w:rtl/>
        </w:rPr>
        <w:t>ه</w:t>
      </w:r>
      <w:r w:rsidR="004A6812">
        <w:rPr>
          <w:rtl/>
        </w:rPr>
        <w:t xml:space="preserve"> من ال</w:t>
      </w:r>
      <w:r w:rsidR="00E12223">
        <w:rPr>
          <w:rtl/>
        </w:rPr>
        <w:t>مهلة</w:t>
      </w:r>
      <w:r w:rsidR="004A6812">
        <w:rPr>
          <w:rtl/>
        </w:rPr>
        <w:t xml:space="preserve"> </w:t>
      </w:r>
      <w:r w:rsidR="00275436">
        <w:rPr>
          <w:rtl/>
        </w:rPr>
        <w:t>في</w:t>
      </w:r>
      <w:r w:rsidR="004A6812">
        <w:rPr>
          <w:rFonts w:hint="eastAsia"/>
          <w:rtl/>
        </w:rPr>
        <w:t>ما</w:t>
      </w:r>
      <w:r w:rsidR="004A6812">
        <w:rPr>
          <w:rtl/>
        </w:rPr>
        <w:t xml:space="preserve"> </w:t>
      </w:r>
      <w:r w:rsidR="00FF55C9">
        <w:rPr>
          <w:rtl/>
        </w:rPr>
        <w:t>بي</w:t>
      </w:r>
      <w:r w:rsidR="004A6812">
        <w:rPr>
          <w:rFonts w:hint="eastAsia"/>
          <w:rtl/>
        </w:rPr>
        <w:t>ن</w:t>
      </w:r>
      <w:r w:rsidR="004A6812">
        <w:rPr>
          <w:rtl/>
        </w:rPr>
        <w:t xml:space="preserve"> ال</w:t>
      </w:r>
      <w:r w:rsidR="00FF55C9">
        <w:rPr>
          <w:rtl/>
        </w:rPr>
        <w:t>واحدة</w:t>
      </w:r>
      <w:r w:rsidR="004A6812">
        <w:rPr>
          <w:rtl/>
        </w:rPr>
        <w:t xml:space="preserve"> </w:t>
      </w:r>
      <w:r w:rsidR="00D27669">
        <w:rPr>
          <w:rtl/>
        </w:rPr>
        <w:t>الى</w:t>
      </w:r>
      <w:r w:rsidR="004A6812">
        <w:rPr>
          <w:rtl/>
        </w:rPr>
        <w:t xml:space="preserve"> الثلاث ل</w:t>
      </w:r>
      <w:r w:rsidR="006F66AD">
        <w:rPr>
          <w:rtl/>
        </w:rPr>
        <w:t>رغبة</w:t>
      </w:r>
      <w:r w:rsidR="004A6812">
        <w:rPr>
          <w:rtl/>
        </w:rPr>
        <w:t xml:space="preserve"> تحدث أو سکون غضب إن کان،و </w:t>
      </w:r>
      <w:r w:rsidR="00D27669">
        <w:rPr>
          <w:rtl/>
        </w:rPr>
        <w:t>لي</w:t>
      </w:r>
      <w:r w:rsidR="004A6812">
        <w:rPr>
          <w:rFonts w:hint="eastAsia"/>
          <w:rtl/>
        </w:rPr>
        <w:t>کون</w:t>
      </w:r>
      <w:r w:rsidR="004A6812">
        <w:rPr>
          <w:rtl/>
        </w:rPr>
        <w:t xml:space="preserve"> ذلک تخو</w:t>
      </w:r>
      <w:r w:rsidR="004A6812">
        <w:rPr>
          <w:rFonts w:hint="cs"/>
          <w:rtl/>
        </w:rPr>
        <w:t>ی</w:t>
      </w:r>
      <w:r w:rsidR="004A6812">
        <w:rPr>
          <w:rFonts w:hint="eastAsia"/>
          <w:rtl/>
        </w:rPr>
        <w:t>فا</w:t>
      </w:r>
      <w:r w:rsidR="004A6812">
        <w:rPr>
          <w:rtl/>
        </w:rPr>
        <w:t xml:space="preserve"> و تأد</w:t>
      </w:r>
      <w:r w:rsidR="004A6812">
        <w:rPr>
          <w:rFonts w:hint="cs"/>
          <w:rtl/>
        </w:rPr>
        <w:t>ی</w:t>
      </w:r>
      <w:r w:rsidR="004A6812">
        <w:rPr>
          <w:rFonts w:hint="eastAsia"/>
          <w:rtl/>
        </w:rPr>
        <w:t>با</w:t>
      </w:r>
      <w:r w:rsidR="004A6812">
        <w:rPr>
          <w:rtl/>
        </w:rPr>
        <w:t xml:space="preserve"> للنساء و زجرا لهنّ عن </w:t>
      </w:r>
      <w:r w:rsidR="00D27669">
        <w:rPr>
          <w:rtl/>
        </w:rPr>
        <w:t>معصیة</w:t>
      </w:r>
      <w:r w:rsidR="004A6812">
        <w:rPr>
          <w:rtl/>
        </w:rPr>
        <w:t xml:space="preserve"> أزواجهنّ فاستحقّت ال</w:t>
      </w:r>
      <w:r w:rsidR="00910408">
        <w:rPr>
          <w:rtl/>
        </w:rPr>
        <w:t>مرأة</w:t>
      </w:r>
      <w:r w:rsidR="004A6812">
        <w:rPr>
          <w:rtl/>
        </w:rPr>
        <w:t xml:space="preserve"> ال</w:t>
      </w:r>
      <w:r w:rsidR="00E12223">
        <w:rPr>
          <w:rtl/>
        </w:rPr>
        <w:t>فرقة</w:t>
      </w:r>
      <w:r w:rsidR="004A6812">
        <w:rPr>
          <w:rtl/>
        </w:rPr>
        <w:t xml:space="preserve"> و ال</w:t>
      </w:r>
      <w:r w:rsidR="00E12223">
        <w:rPr>
          <w:rtl/>
        </w:rPr>
        <w:t>مباینة</w:t>
      </w:r>
      <w:r w:rsidR="004A6812">
        <w:rPr>
          <w:rtl/>
        </w:rPr>
        <w:t xml:space="preserve"> لدخ</w:t>
      </w:r>
      <w:r w:rsidR="004A6812">
        <w:rPr>
          <w:rFonts w:hint="eastAsia"/>
          <w:rtl/>
        </w:rPr>
        <w:t>ولها</w:t>
      </w:r>
      <w:r w:rsidR="004A6812">
        <w:rPr>
          <w:rtl/>
        </w:rPr>
        <w:t xml:space="preserve"> </w:t>
      </w:r>
      <w:r w:rsidR="00275436">
        <w:rPr>
          <w:rtl/>
        </w:rPr>
        <w:t>في</w:t>
      </w:r>
      <w:r w:rsidR="004A6812">
        <w:rPr>
          <w:rFonts w:hint="eastAsia"/>
          <w:rtl/>
        </w:rPr>
        <w:t>ما</w:t>
      </w:r>
      <w:r w:rsidR="004A6812">
        <w:rPr>
          <w:rtl/>
        </w:rPr>
        <w:t xml:space="preserve"> لا </w:t>
      </w:r>
      <w:r w:rsidR="00B84FC2">
        <w:rPr>
          <w:rFonts w:hint="cs"/>
          <w:rtl/>
        </w:rPr>
        <w:t>ینبغي</w:t>
      </w:r>
      <w:r w:rsidR="004A6812">
        <w:rPr>
          <w:rtl/>
        </w:rPr>
        <w:t xml:space="preserve"> من </w:t>
      </w:r>
      <w:r w:rsidR="00D27669">
        <w:rPr>
          <w:rtl/>
        </w:rPr>
        <w:t>معصیة</w:t>
      </w:r>
      <w:r w:rsidR="004A6812">
        <w:rPr>
          <w:rtl/>
        </w:rPr>
        <w:t xml:space="preserve"> </w:t>
      </w:r>
      <w:r w:rsidR="00012EE5">
        <w:rPr>
          <w:rtl/>
        </w:rPr>
        <w:t>زوج</w:t>
      </w:r>
      <w:r w:rsidR="00E12223">
        <w:rPr>
          <w:rFonts w:hint="cs"/>
          <w:rtl/>
        </w:rPr>
        <w:t>ه</w:t>
      </w:r>
      <w:r w:rsidR="004A6812">
        <w:rPr>
          <w:rtl/>
        </w:rPr>
        <w:t xml:space="preserve">ا،و </w:t>
      </w:r>
      <w:r w:rsidR="00004EB9">
        <w:rPr>
          <w:rtl/>
        </w:rPr>
        <w:t>علّة</w:t>
      </w:r>
      <w:r w:rsidR="004A6812">
        <w:rPr>
          <w:rtl/>
        </w:rPr>
        <w:t xml:space="preserve"> تحر</w:t>
      </w:r>
      <w:r w:rsidR="004A6812">
        <w:rPr>
          <w:rFonts w:hint="cs"/>
          <w:rtl/>
        </w:rPr>
        <w:t>ی</w:t>
      </w:r>
      <w:r w:rsidR="004A6812">
        <w:rPr>
          <w:rFonts w:hint="eastAsia"/>
          <w:rtl/>
        </w:rPr>
        <w:t>م</w:t>
      </w:r>
      <w:r w:rsidR="004A6812">
        <w:rPr>
          <w:rtl/>
        </w:rPr>
        <w:t xml:space="preserve"> ال</w:t>
      </w:r>
      <w:r w:rsidR="00910408">
        <w:rPr>
          <w:rtl/>
        </w:rPr>
        <w:t>مرأة</w:t>
      </w:r>
      <w:r w:rsidR="004A6812">
        <w:rPr>
          <w:rtl/>
        </w:rPr>
        <w:t xml:space="preserve"> بعد تسع تط</w:t>
      </w:r>
      <w:r w:rsidR="00D27669">
        <w:rPr>
          <w:rtl/>
        </w:rPr>
        <w:t>لي</w:t>
      </w:r>
      <w:r w:rsidR="004A6812">
        <w:rPr>
          <w:rFonts w:hint="eastAsia"/>
          <w:rtl/>
        </w:rPr>
        <w:t>قات</w:t>
      </w:r>
      <w:r w:rsidR="004A6812">
        <w:rPr>
          <w:rtl/>
        </w:rPr>
        <w:t xml:space="preserve"> فلا تحلّ له أبدا </w:t>
      </w:r>
      <w:r w:rsidR="00910408">
        <w:rPr>
          <w:rtl/>
        </w:rPr>
        <w:t>عقوبة</w:t>
      </w:r>
      <w:r w:rsidR="004A6812">
        <w:rPr>
          <w:rtl/>
        </w:rPr>
        <w:t xml:space="preserve"> لئلاّ </w:t>
      </w:r>
      <w:r w:rsidR="004A6812">
        <w:rPr>
          <w:rFonts w:hint="cs"/>
          <w:rtl/>
        </w:rPr>
        <w:t>ی</w:t>
      </w:r>
      <w:r w:rsidR="004A6812">
        <w:rPr>
          <w:rFonts w:hint="eastAsia"/>
          <w:rtl/>
        </w:rPr>
        <w:t>تلاعب</w:t>
      </w:r>
      <w:r w:rsidR="004A6812">
        <w:rPr>
          <w:rtl/>
        </w:rPr>
        <w:t xml:space="preserve"> بالطلاق...الخ .</w:t>
      </w:r>
    </w:p>
    <w:p w:rsidR="00275436" w:rsidRDefault="00B84FC2" w:rsidP="004A6812">
      <w:pPr>
        <w:pStyle w:val="libNormal"/>
        <w:rPr>
          <w:rtl/>
        </w:rPr>
      </w:pPr>
      <w:r w:rsidRPr="00B84FC2">
        <w:rPr>
          <w:rStyle w:val="libBold1Char"/>
          <w:rFonts w:hint="eastAsia"/>
          <w:rtl/>
        </w:rPr>
        <w:t>قرب الإسناد</w:t>
      </w:r>
      <w:r w:rsidR="004A6812">
        <w:rPr>
          <w:rtl/>
        </w:rPr>
        <w:t>:قال ع</w:t>
      </w:r>
      <w:r w:rsidR="00D27669">
        <w:rPr>
          <w:rtl/>
        </w:rPr>
        <w:t>لي</w:t>
      </w:r>
      <w:r w:rsidR="004A6812">
        <w:rPr>
          <w:rtl/>
        </w:rPr>
        <w:t xml:space="preserve"> </w:t>
      </w:r>
      <w:r w:rsidR="00D27669" w:rsidRPr="00D27669">
        <w:rPr>
          <w:rStyle w:val="libAlaemChar"/>
          <w:rtl/>
        </w:rPr>
        <w:t>عليه‌السلام</w:t>
      </w:r>
      <w:r w:rsidR="004A6812">
        <w:rPr>
          <w:rtl/>
        </w:rPr>
        <w:t xml:space="preserve">: لا </w:t>
      </w:r>
      <w:r w:rsidR="004A6812">
        <w:rPr>
          <w:rFonts w:hint="cs"/>
          <w:rtl/>
        </w:rPr>
        <w:t>ی</w:t>
      </w:r>
      <w:r w:rsidR="004A6812">
        <w:rPr>
          <w:rFonts w:hint="eastAsia"/>
          <w:rtl/>
        </w:rPr>
        <w:t>جوز</w:t>
      </w:r>
      <w:r w:rsidR="004A6812">
        <w:rPr>
          <w:rtl/>
        </w:rPr>
        <w:t xml:space="preserve"> طلاق الغلام حتّ</w:t>
      </w:r>
      <w:r w:rsidR="004A6812">
        <w:rPr>
          <w:rFonts w:hint="cs"/>
          <w:rtl/>
        </w:rPr>
        <w:t>ی</w:t>
      </w:r>
      <w:r w:rsidR="004A6812">
        <w:rPr>
          <w:rtl/>
        </w:rPr>
        <w:t xml:space="preserve"> </w:t>
      </w:r>
      <w:r w:rsidR="004A6812">
        <w:rPr>
          <w:rFonts w:hint="cs"/>
          <w:rtl/>
        </w:rPr>
        <w:t>ی</w:t>
      </w:r>
      <w:r w:rsidR="004A6812">
        <w:rPr>
          <w:rFonts w:hint="eastAsia"/>
          <w:rtl/>
        </w:rPr>
        <w:t>حتلم</w:t>
      </w:r>
      <w:r w:rsidR="004A6812">
        <w:rPr>
          <w:rtl/>
        </w:rPr>
        <w:t>.</w:t>
      </w:r>
    </w:p>
    <w:p w:rsidR="001746BD" w:rsidRDefault="001746BD" w:rsidP="00CE68B8">
      <w:pPr>
        <w:pStyle w:val="libLine"/>
        <w:rPr>
          <w:rtl/>
        </w:rPr>
      </w:pPr>
      <w:r>
        <w:rPr>
          <w:rFonts w:hint="eastAsia"/>
          <w:rtl/>
        </w:rPr>
        <w:t>___________________</w:t>
      </w:r>
    </w:p>
    <w:p w:rsidR="00275436" w:rsidRDefault="00CE68B8" w:rsidP="00127C67">
      <w:pPr>
        <w:pStyle w:val="libFootnote0"/>
        <w:rPr>
          <w:rtl/>
        </w:rPr>
      </w:pPr>
      <w:r>
        <w:rPr>
          <w:rtl/>
        </w:rPr>
        <w:t>(1)</w:t>
      </w:r>
      <w:r w:rsidR="004A6812">
        <w:rPr>
          <w:rtl/>
        </w:rPr>
        <w:t xml:space="preserve"> ق:</w:t>
      </w:r>
      <w:r w:rsidR="00275436">
        <w:rPr>
          <w:rtl/>
        </w:rPr>
        <w:t>12</w:t>
      </w:r>
      <w:r w:rsidR="004A6812">
        <w:rPr>
          <w:rtl/>
        </w:rPr>
        <w:t>4/</w:t>
      </w:r>
      <w:r w:rsidR="00275436">
        <w:rPr>
          <w:rtl/>
        </w:rPr>
        <w:t>11</w:t>
      </w:r>
      <w:r w:rsidR="004A6812">
        <w:rPr>
          <w:rtl/>
        </w:rPr>
        <w:t>4/</w:t>
      </w:r>
      <w:r w:rsidR="00275436">
        <w:rPr>
          <w:rtl/>
        </w:rPr>
        <w:t>23</w:t>
      </w:r>
      <w:r w:rsidR="004A6812">
        <w:rPr>
          <w:rtl/>
        </w:rPr>
        <w:t>،ج:</w:t>
      </w:r>
      <w:r w:rsidR="00275436">
        <w:rPr>
          <w:rtl/>
        </w:rPr>
        <w:t>13</w:t>
      </w:r>
      <w:r w:rsidR="004A6812">
        <w:rPr>
          <w:rtl/>
        </w:rPr>
        <w:t>6/</w:t>
      </w:r>
      <w:r w:rsidR="00275436">
        <w:rPr>
          <w:rtl/>
        </w:rPr>
        <w:t>10</w:t>
      </w:r>
      <w:r w:rsidR="004A6812">
        <w:rPr>
          <w:rtl/>
        </w:rPr>
        <w:t>4.</w:t>
      </w:r>
    </w:p>
    <w:p w:rsidR="00275436" w:rsidRDefault="00CE68B8" w:rsidP="00127C67">
      <w:pPr>
        <w:pStyle w:val="libFootnote0"/>
        <w:rPr>
          <w:rtl/>
        </w:rPr>
      </w:pPr>
      <w:r>
        <w:rPr>
          <w:rtl/>
        </w:rPr>
        <w:t>(2)</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229</w:t>
      </w:r>
      <w:r w:rsidR="004A6812">
        <w:rPr>
          <w:rtl/>
        </w:rPr>
        <w:t>.</w:t>
      </w:r>
    </w:p>
    <w:p w:rsidR="00275436" w:rsidRDefault="00CE68B8" w:rsidP="00127C67">
      <w:pPr>
        <w:pStyle w:val="libFootnote0"/>
        <w:rPr>
          <w:rtl/>
        </w:rPr>
      </w:pPr>
      <w:r>
        <w:rPr>
          <w:rtl/>
        </w:rPr>
        <w:t>(3)</w:t>
      </w:r>
      <w:r w:rsidR="004A6812">
        <w:rPr>
          <w:rtl/>
        </w:rPr>
        <w:t xml:space="preserve"> ق:</w:t>
      </w:r>
      <w:r w:rsidR="00275436">
        <w:rPr>
          <w:rtl/>
        </w:rPr>
        <w:t>127</w:t>
      </w:r>
      <w:r w:rsidR="004A6812">
        <w:rPr>
          <w:rtl/>
        </w:rPr>
        <w:t>/</w:t>
      </w:r>
      <w:r w:rsidR="00275436">
        <w:rPr>
          <w:rtl/>
        </w:rPr>
        <w:t>11</w:t>
      </w:r>
      <w:r w:rsidR="004A6812">
        <w:rPr>
          <w:rtl/>
        </w:rPr>
        <w:t>4/</w:t>
      </w:r>
      <w:r w:rsidR="00275436">
        <w:rPr>
          <w:rtl/>
        </w:rPr>
        <w:t>23</w:t>
      </w:r>
      <w:r w:rsidR="004A6812">
        <w:rPr>
          <w:rtl/>
        </w:rPr>
        <w:t>،ج:</w:t>
      </w:r>
      <w:r w:rsidR="00275436">
        <w:rPr>
          <w:rtl/>
        </w:rPr>
        <w:t>1</w:t>
      </w:r>
      <w:r w:rsidR="004A6812">
        <w:rPr>
          <w:rtl/>
        </w:rPr>
        <w:t>4</w:t>
      </w:r>
      <w:r w:rsidR="00275436">
        <w:rPr>
          <w:rtl/>
        </w:rPr>
        <w:t>9</w:t>
      </w:r>
      <w:r w:rsidR="004A6812">
        <w:rPr>
          <w:rtl/>
        </w:rPr>
        <w:t>/</w:t>
      </w:r>
      <w:r w:rsidR="00275436">
        <w:rPr>
          <w:rtl/>
        </w:rPr>
        <w:t>10</w:t>
      </w:r>
      <w:r w:rsidR="004A6812">
        <w:rPr>
          <w:rtl/>
        </w:rPr>
        <w:t>4.</w:t>
      </w:r>
    </w:p>
    <w:p w:rsidR="00507CFC" w:rsidRDefault="00507CFC" w:rsidP="00507CFC">
      <w:pPr>
        <w:pStyle w:val="libNormal"/>
        <w:rPr>
          <w:rtl/>
        </w:rPr>
      </w:pPr>
      <w:r>
        <w:rPr>
          <w:rFonts w:hint="eastAsia"/>
          <w:rtl/>
        </w:rPr>
        <w:br w:type="page"/>
      </w:r>
    </w:p>
    <w:p w:rsidR="00275436" w:rsidRDefault="00B84FC2" w:rsidP="004A6812">
      <w:pPr>
        <w:pStyle w:val="libNormal"/>
        <w:rPr>
          <w:rtl/>
        </w:rPr>
      </w:pPr>
      <w:r w:rsidRPr="00B84FC2">
        <w:rPr>
          <w:rStyle w:val="libBold1Char"/>
          <w:rFonts w:hint="eastAsia"/>
          <w:rtl/>
        </w:rPr>
        <w:lastRenderedPageBreak/>
        <w:t>قرب الإسناد</w:t>
      </w:r>
      <w:r w:rsidR="004A6812">
        <w:rPr>
          <w:rtl/>
        </w:rPr>
        <w:t>:قال ع</w:t>
      </w:r>
      <w:r w:rsidR="00D27669">
        <w:rPr>
          <w:rtl/>
        </w:rPr>
        <w:t>لي</w:t>
      </w:r>
      <w:r w:rsidR="004A6812">
        <w:rPr>
          <w:rtl/>
        </w:rPr>
        <w:t xml:space="preserve"> </w:t>
      </w:r>
      <w:r w:rsidR="00D27669" w:rsidRPr="00D27669">
        <w:rPr>
          <w:rStyle w:val="libAlaemChar"/>
          <w:rtl/>
        </w:rPr>
        <w:t>عليه‌السلام</w:t>
      </w:r>
      <w:r w:rsidR="004A6812">
        <w:rPr>
          <w:rtl/>
        </w:rPr>
        <w:t xml:space="preserve">: لا طلاق الاّ من بعد نکاح و لا عتق الاّ من بعد ملک </w:t>
      </w:r>
      <w:r w:rsidR="004A6812" w:rsidRPr="00CE68B8">
        <w:rPr>
          <w:rStyle w:val="libFootnotenumChar"/>
          <w:rtl/>
        </w:rPr>
        <w:t>(1)</w:t>
      </w:r>
      <w:r w:rsidR="004A6812">
        <w:rPr>
          <w:rtl/>
        </w:rPr>
        <w:t>.</w:t>
      </w:r>
    </w:p>
    <w:p w:rsidR="00275436" w:rsidRDefault="00275436" w:rsidP="009A173C">
      <w:pPr>
        <w:pStyle w:val="libCenterBold1"/>
        <w:rPr>
          <w:rtl/>
        </w:rPr>
      </w:pPr>
      <w:r>
        <w:rPr>
          <w:rFonts w:hint="eastAsia"/>
          <w:rtl/>
        </w:rPr>
        <w:t>في</w:t>
      </w:r>
      <w:r w:rsidR="004A6812">
        <w:rPr>
          <w:rtl/>
        </w:rPr>
        <w:t xml:space="preserve"> انّ </w:t>
      </w:r>
      <w:r w:rsidR="00004EB9">
        <w:rPr>
          <w:rtl/>
        </w:rPr>
        <w:t>معاویة</w:t>
      </w:r>
      <w:r w:rsidR="004A6812">
        <w:rPr>
          <w:rtl/>
        </w:rPr>
        <w:t xml:space="preserve"> </w:t>
      </w:r>
      <w:r w:rsidR="00D27669">
        <w:rPr>
          <w:rtl/>
        </w:rPr>
        <w:t>لي</w:t>
      </w:r>
      <w:r w:rsidR="004A6812">
        <w:rPr>
          <w:rFonts w:hint="eastAsia"/>
          <w:rtl/>
        </w:rPr>
        <w:t>س</w:t>
      </w:r>
      <w:r w:rsidR="004A6812">
        <w:rPr>
          <w:rtl/>
        </w:rPr>
        <w:t xml:space="preserve"> من ال</w:t>
      </w:r>
      <w:r w:rsidR="001E1916">
        <w:rPr>
          <w:rtl/>
        </w:rPr>
        <w:t>صحابة</w:t>
      </w:r>
    </w:p>
    <w:p w:rsidR="00275436" w:rsidRDefault="00785E3E" w:rsidP="009A173C">
      <w:pPr>
        <w:pStyle w:val="libNormal"/>
        <w:rPr>
          <w:rtl/>
        </w:rPr>
      </w:pPr>
      <w:r w:rsidRPr="00785E3E">
        <w:rPr>
          <w:rStyle w:val="libBold1Char"/>
          <w:rFonts w:hint="eastAsia"/>
          <w:rtl/>
        </w:rPr>
        <w:t>عیون أخبار الرضا</w:t>
      </w:r>
      <w:r w:rsidR="004A6812">
        <w:rPr>
          <w:rtl/>
        </w:rPr>
        <w:t xml:space="preserve"> </w:t>
      </w:r>
      <w:r w:rsidR="00D27669" w:rsidRPr="00D27669">
        <w:rPr>
          <w:rStyle w:val="libAlaemChar"/>
          <w:rtl/>
        </w:rPr>
        <w:t>عليه‌السلام</w:t>
      </w:r>
      <w:r w:rsidR="004A6812">
        <w:rPr>
          <w:rtl/>
        </w:rPr>
        <w:t xml:space="preserve">: حلف رجل بخراسان بالطلاق انّ </w:t>
      </w:r>
      <w:r w:rsidR="00004EB9">
        <w:rPr>
          <w:rtl/>
        </w:rPr>
        <w:t>معاویة</w:t>
      </w:r>
      <w:r w:rsidR="004A6812">
        <w:rPr>
          <w:rtl/>
        </w:rPr>
        <w:t xml:space="preserve"> </w:t>
      </w:r>
      <w:r w:rsidR="00D27669">
        <w:rPr>
          <w:rtl/>
        </w:rPr>
        <w:t>لي</w:t>
      </w:r>
      <w:r w:rsidR="004A6812">
        <w:rPr>
          <w:rFonts w:hint="eastAsia"/>
          <w:rtl/>
        </w:rPr>
        <w:t>س</w:t>
      </w:r>
      <w:r w:rsidR="004A6812">
        <w:rPr>
          <w:rtl/>
        </w:rPr>
        <w:t xml:space="preserve"> من أصحاب رسول اللّه </w:t>
      </w:r>
      <w:r w:rsidR="00D27669" w:rsidRPr="00D27669">
        <w:rPr>
          <w:rStyle w:val="libAlaemChar"/>
          <w:rtl/>
        </w:rPr>
        <w:t>صلى‌الله‌عليه‌وآله‌وسلم</w:t>
      </w:r>
      <w:r w:rsidR="004A6812">
        <w:rPr>
          <w:rtl/>
        </w:rPr>
        <w:t xml:space="preserve"> </w:t>
      </w:r>
      <w:r w:rsidR="00257D04">
        <w:rPr>
          <w:rtl/>
        </w:rPr>
        <w:t>أيّ</w:t>
      </w:r>
      <w:r w:rsidR="004A6812">
        <w:rPr>
          <w:rFonts w:hint="eastAsia"/>
          <w:rtl/>
        </w:rPr>
        <w:t>ام</w:t>
      </w:r>
      <w:r w:rsidR="004A6812">
        <w:rPr>
          <w:rtl/>
        </w:rPr>
        <w:t xml:space="preserve"> کان الرضا </w:t>
      </w:r>
      <w:r w:rsidR="00D27669" w:rsidRPr="00D27669">
        <w:rPr>
          <w:rStyle w:val="libAlaemChar"/>
          <w:rtl/>
        </w:rPr>
        <w:t>عليه‌السلام</w:t>
      </w:r>
      <w:r w:rsidR="004A6812">
        <w:rPr>
          <w:rtl/>
        </w:rPr>
        <w:t xml:space="preserve"> بها،ف</w:t>
      </w:r>
      <w:r w:rsidR="00E74F96">
        <w:rPr>
          <w:rtl/>
        </w:rPr>
        <w:t>أفتي</w:t>
      </w:r>
      <w:r w:rsidR="004A6812">
        <w:rPr>
          <w:rtl/>
        </w:rPr>
        <w:t xml:space="preserve"> الفقهاء بطلاقها فسئل الرضا </w:t>
      </w:r>
      <w:r w:rsidR="00D27669" w:rsidRPr="00D27669">
        <w:rPr>
          <w:rStyle w:val="libAlaemChar"/>
          <w:rtl/>
        </w:rPr>
        <w:t>عليه‌السلام</w:t>
      </w:r>
      <w:r w:rsidR="004A6812">
        <w:rPr>
          <w:rtl/>
        </w:rPr>
        <w:t xml:space="preserve"> ف</w:t>
      </w:r>
      <w:r w:rsidR="00E74F96">
        <w:rPr>
          <w:rtl/>
        </w:rPr>
        <w:t>أفت</w:t>
      </w:r>
      <w:r w:rsidR="009A173C">
        <w:rPr>
          <w:rFonts w:hint="cs"/>
          <w:rtl/>
        </w:rPr>
        <w:t>ى</w:t>
      </w:r>
      <w:r w:rsidR="004A6812">
        <w:rPr>
          <w:rtl/>
        </w:rPr>
        <w:t xml:space="preserve"> انّه لا تطلق،فکتب الفقهاء </w:t>
      </w:r>
      <w:r w:rsidR="009A173C">
        <w:rPr>
          <w:rtl/>
        </w:rPr>
        <w:t>رقعة</w:t>
      </w:r>
      <w:r w:rsidR="004A6812">
        <w:rPr>
          <w:rtl/>
        </w:rPr>
        <w:t xml:space="preserve"> و أنفذوها </w:t>
      </w:r>
      <w:r w:rsidR="006F66AD">
        <w:rPr>
          <w:rtl/>
        </w:rPr>
        <w:t>اليه</w:t>
      </w:r>
      <w:r w:rsidR="004A6812">
        <w:rPr>
          <w:rtl/>
        </w:rPr>
        <w:t xml:space="preserve"> و قالو</w:t>
      </w:r>
      <w:r w:rsidR="004A6812">
        <w:rPr>
          <w:rFonts w:hint="eastAsia"/>
          <w:rtl/>
        </w:rPr>
        <w:t>ا</w:t>
      </w:r>
      <w:r w:rsidR="004A6812">
        <w:rPr>
          <w:rtl/>
        </w:rPr>
        <w:t xml:space="preserve"> له:من أ</w:t>
      </w:r>
      <w:r w:rsidR="004A6812">
        <w:rPr>
          <w:rFonts w:hint="cs"/>
          <w:rtl/>
        </w:rPr>
        <w:t>ی</w:t>
      </w:r>
      <w:r w:rsidR="004A6812">
        <w:rPr>
          <w:rFonts w:hint="eastAsia"/>
          <w:rtl/>
        </w:rPr>
        <w:t>ن</w:t>
      </w:r>
      <w:r w:rsidR="004A6812">
        <w:rPr>
          <w:rtl/>
        </w:rPr>
        <w:t xml:space="preserve"> قلت </w:t>
      </w:r>
      <w:r w:rsidR="004A6812">
        <w:rPr>
          <w:rFonts w:hint="cs"/>
          <w:rtl/>
        </w:rPr>
        <w:t>ی</w:t>
      </w:r>
      <w:r w:rsidR="004A6812">
        <w:rPr>
          <w:rFonts w:hint="eastAsia"/>
          <w:rtl/>
        </w:rPr>
        <w:t>ابن</w:t>
      </w:r>
      <w:r w:rsidR="004A6812">
        <w:rPr>
          <w:rtl/>
        </w:rPr>
        <w:t xml:space="preserve"> رسول اللّه انّها لم تطلّق؟فوقّع </w:t>
      </w:r>
      <w:r w:rsidR="00D27669" w:rsidRPr="00D27669">
        <w:rPr>
          <w:rStyle w:val="libAlaemChar"/>
          <w:rtl/>
        </w:rPr>
        <w:t>عليه‌السلام</w:t>
      </w:r>
      <w:r w:rsidR="004A6812">
        <w:rPr>
          <w:rtl/>
        </w:rPr>
        <w:t xml:space="preserve"> </w:t>
      </w:r>
      <w:r w:rsidR="00275436">
        <w:rPr>
          <w:rtl/>
        </w:rPr>
        <w:t>في</w:t>
      </w:r>
      <w:r w:rsidR="004A6812">
        <w:rPr>
          <w:rtl/>
        </w:rPr>
        <w:t xml:space="preserve"> رقعتهم:قلت هذا من روا</w:t>
      </w:r>
      <w:r w:rsidR="004A6812">
        <w:rPr>
          <w:rFonts w:hint="cs"/>
          <w:rtl/>
        </w:rPr>
        <w:t>ی</w:t>
      </w:r>
      <w:r w:rsidR="004A6812">
        <w:rPr>
          <w:rFonts w:hint="eastAsia"/>
          <w:rtl/>
        </w:rPr>
        <w:t>تکم</w:t>
      </w:r>
      <w:r w:rsidR="004A6812">
        <w:rPr>
          <w:rtl/>
        </w:rPr>
        <w:t xml:space="preserve"> عن </w:t>
      </w:r>
      <w:r w:rsidR="00D27669">
        <w:rPr>
          <w:rtl/>
        </w:rPr>
        <w:t>أبي</w:t>
      </w:r>
      <w:r w:rsidR="004A6812">
        <w:rPr>
          <w:rtl/>
        </w:rPr>
        <w:t xml:space="preserve"> سع</w:t>
      </w:r>
      <w:r w:rsidR="004A6812">
        <w:rPr>
          <w:rFonts w:hint="cs"/>
          <w:rtl/>
        </w:rPr>
        <w:t>ی</w:t>
      </w:r>
      <w:r w:rsidR="004A6812">
        <w:rPr>
          <w:rFonts w:hint="eastAsia"/>
          <w:rtl/>
        </w:rPr>
        <w:t>د</w:t>
      </w:r>
      <w:r w:rsidR="004A6812">
        <w:rPr>
          <w:rtl/>
        </w:rPr>
        <w:t xml:space="preserve"> الخدر</w:t>
      </w:r>
      <w:r w:rsidR="009A173C">
        <w:rPr>
          <w:rFonts w:hint="cs"/>
          <w:rtl/>
        </w:rPr>
        <w:t>ي</w:t>
      </w:r>
      <w:r w:rsidR="004A6812">
        <w:rPr>
          <w:rtl/>
        </w:rPr>
        <w:t xml:space="preserve"> انّ رسول اللّه </w:t>
      </w:r>
      <w:r w:rsidR="00D27669" w:rsidRPr="00D27669">
        <w:rPr>
          <w:rStyle w:val="libAlaemChar"/>
          <w:rtl/>
        </w:rPr>
        <w:t>صلى‌الله‌عليه‌وآله‌وسلم</w:t>
      </w:r>
      <w:r w:rsidR="004A6812">
        <w:rPr>
          <w:rtl/>
        </w:rPr>
        <w:t xml:space="preserve"> قال لم</w:t>
      </w:r>
      <w:r w:rsidR="00B10A59">
        <w:rPr>
          <w:rtl/>
        </w:rPr>
        <w:t>سلمة</w:t>
      </w:r>
      <w:r w:rsidR="004A6812">
        <w:rPr>
          <w:rtl/>
        </w:rPr>
        <w:t xml:space="preserve"> الفتح و قد کثروا ع</w:t>
      </w:r>
      <w:r w:rsidR="00D27669">
        <w:rPr>
          <w:rtl/>
        </w:rPr>
        <w:t>لي</w:t>
      </w:r>
      <w:r w:rsidR="004A6812">
        <w:rPr>
          <w:rFonts w:hint="eastAsia"/>
          <w:rtl/>
        </w:rPr>
        <w:t>ه</w:t>
      </w:r>
      <w:r w:rsidR="004A6812">
        <w:rPr>
          <w:rtl/>
        </w:rPr>
        <w:t>:أنتم خ</w:t>
      </w:r>
      <w:r w:rsidR="004A6812">
        <w:rPr>
          <w:rFonts w:hint="cs"/>
          <w:rtl/>
        </w:rPr>
        <w:t>ی</w:t>
      </w:r>
      <w:r w:rsidR="004A6812">
        <w:rPr>
          <w:rFonts w:hint="eastAsia"/>
          <w:rtl/>
        </w:rPr>
        <w:t>ر</w:t>
      </w:r>
      <w:r w:rsidR="004A6812">
        <w:rPr>
          <w:rtl/>
        </w:rPr>
        <w:t xml:space="preserve"> و أصح</w:t>
      </w:r>
      <w:r w:rsidR="00D27669">
        <w:rPr>
          <w:rtl/>
        </w:rPr>
        <w:t>أبي</w:t>
      </w:r>
      <w:r w:rsidR="004A6812">
        <w:rPr>
          <w:rtl/>
        </w:rPr>
        <w:t xml:space="preserve"> خ</w:t>
      </w:r>
      <w:r w:rsidR="004A6812">
        <w:rPr>
          <w:rFonts w:hint="cs"/>
          <w:rtl/>
        </w:rPr>
        <w:t>ی</w:t>
      </w:r>
      <w:r w:rsidR="004A6812">
        <w:rPr>
          <w:rFonts w:hint="eastAsia"/>
          <w:rtl/>
        </w:rPr>
        <w:t>ر</w:t>
      </w:r>
      <w:r w:rsidR="004A6812">
        <w:rPr>
          <w:rtl/>
        </w:rPr>
        <w:t xml:space="preserve"> و لا </w:t>
      </w:r>
      <w:r w:rsidR="00012EE5">
        <w:rPr>
          <w:rtl/>
        </w:rPr>
        <w:t>هجرة</w:t>
      </w:r>
      <w:r w:rsidR="004A6812">
        <w:rPr>
          <w:rtl/>
        </w:rPr>
        <w:t xml:space="preserve"> بعد الفتح،فأبطل ال</w:t>
      </w:r>
      <w:r w:rsidR="00012EE5">
        <w:rPr>
          <w:rtl/>
        </w:rPr>
        <w:t>هجرة</w:t>
      </w:r>
      <w:r w:rsidR="004A6812">
        <w:rPr>
          <w:rtl/>
        </w:rPr>
        <w:t xml:space="preserve"> و لم </w:t>
      </w:r>
      <w:r w:rsidR="004A6812">
        <w:rPr>
          <w:rFonts w:hint="cs"/>
          <w:rtl/>
        </w:rPr>
        <w:t>ی</w:t>
      </w:r>
      <w:r w:rsidR="004A6812">
        <w:rPr>
          <w:rFonts w:hint="eastAsia"/>
          <w:rtl/>
        </w:rPr>
        <w:t>جعل</w:t>
      </w:r>
      <w:r w:rsidR="004A6812">
        <w:rPr>
          <w:rtl/>
        </w:rPr>
        <w:t xml:space="preserve"> </w:t>
      </w:r>
      <w:r w:rsidR="004A6812">
        <w:rPr>
          <w:rFonts w:hint="eastAsia"/>
          <w:rtl/>
        </w:rPr>
        <w:t>هؤلاء</w:t>
      </w:r>
      <w:r w:rsidR="004A6812">
        <w:rPr>
          <w:rtl/>
        </w:rPr>
        <w:t xml:space="preserve"> أصحابا له، فرجعوا </w:t>
      </w:r>
      <w:r w:rsidR="00D27669">
        <w:rPr>
          <w:rtl/>
        </w:rPr>
        <w:t>الى</w:t>
      </w:r>
      <w:r w:rsidR="004A6812">
        <w:rPr>
          <w:rtl/>
        </w:rPr>
        <w:t xml:space="preserve"> قوله.</w:t>
      </w:r>
    </w:p>
    <w:p w:rsidR="00275436" w:rsidRDefault="004A6812" w:rsidP="009A173C">
      <w:pPr>
        <w:pStyle w:val="libNormal"/>
        <w:rPr>
          <w:rtl/>
        </w:rPr>
      </w:pPr>
      <w:r w:rsidRPr="009A173C">
        <w:rPr>
          <w:rStyle w:val="libBold1Char"/>
          <w:rFonts w:hint="eastAsia"/>
          <w:rtl/>
        </w:rPr>
        <w:t>نوادر</w:t>
      </w:r>
      <w:r w:rsidRPr="009A173C">
        <w:rPr>
          <w:rStyle w:val="libBold1Char"/>
          <w:rtl/>
        </w:rPr>
        <w:t xml:space="preserve"> ال</w:t>
      </w:r>
      <w:r w:rsidR="001E1916" w:rsidRPr="009A173C">
        <w:rPr>
          <w:rStyle w:val="libBold1Char"/>
          <w:rtl/>
        </w:rPr>
        <w:t>راونديّ</w:t>
      </w:r>
      <w:r>
        <w:rPr>
          <w:rtl/>
        </w:rPr>
        <w:t>:عن موس</w:t>
      </w:r>
      <w:r>
        <w:rPr>
          <w:rFonts w:hint="cs"/>
          <w:rtl/>
        </w:rPr>
        <w:t>ی</w:t>
      </w:r>
      <w:r>
        <w:rPr>
          <w:rtl/>
        </w:rPr>
        <w:t xml:space="preserve"> بن جعفر عن آبائه </w:t>
      </w:r>
      <w:r w:rsidR="00D27669" w:rsidRPr="00D27669">
        <w:rPr>
          <w:rStyle w:val="libAlaemChar"/>
          <w:rtl/>
        </w:rPr>
        <w:t>عليهم‌السلام</w:t>
      </w:r>
      <w:r>
        <w:rPr>
          <w:rtl/>
        </w:rPr>
        <w:t xml:space="preserve"> قال: تزوّج رجل </w:t>
      </w:r>
      <w:r w:rsidR="00910408">
        <w:rPr>
          <w:rtl/>
        </w:rPr>
        <w:t>امرأة</w:t>
      </w:r>
      <w:r>
        <w:rPr>
          <w:rtl/>
        </w:rPr>
        <w:t xml:space="preserve"> ثمّ طلّقها قبل أن </w:t>
      </w:r>
      <w:r>
        <w:rPr>
          <w:rFonts w:hint="cs"/>
          <w:rtl/>
        </w:rPr>
        <w:t>ی</w:t>
      </w:r>
      <w:r>
        <w:rPr>
          <w:rFonts w:hint="eastAsia"/>
          <w:rtl/>
        </w:rPr>
        <w:t>دخل</w:t>
      </w:r>
      <w:r>
        <w:rPr>
          <w:rtl/>
        </w:rPr>
        <w:t xml:space="preserve"> بها فجهل ف</w:t>
      </w:r>
      <w:r w:rsidR="0055514A">
        <w:rPr>
          <w:rtl/>
        </w:rPr>
        <w:t>واقع</w:t>
      </w:r>
      <w:r w:rsidR="009A173C">
        <w:rPr>
          <w:rFonts w:hint="cs"/>
          <w:rtl/>
        </w:rPr>
        <w:t>ه</w:t>
      </w:r>
      <w:r>
        <w:rPr>
          <w:rtl/>
        </w:rPr>
        <w:t>ا و ظنّ انّ ع</w:t>
      </w:r>
      <w:r w:rsidR="00D27669">
        <w:rPr>
          <w:rtl/>
        </w:rPr>
        <w:t>لي</w:t>
      </w:r>
      <w:r>
        <w:rPr>
          <w:rFonts w:hint="eastAsia"/>
          <w:rtl/>
        </w:rPr>
        <w:t>ها</w:t>
      </w:r>
      <w:r>
        <w:rPr>
          <w:rtl/>
        </w:rPr>
        <w:t xml:space="preserve"> ال</w:t>
      </w:r>
      <w:r w:rsidR="001E1916">
        <w:rPr>
          <w:rtl/>
        </w:rPr>
        <w:t>رجعة</w:t>
      </w:r>
      <w:r>
        <w:rPr>
          <w:rtl/>
        </w:rPr>
        <w:t xml:space="preserve"> فرفع </w:t>
      </w:r>
      <w:r w:rsidR="00D27669">
        <w:rPr>
          <w:rtl/>
        </w:rPr>
        <w:t>الى</w:t>
      </w:r>
      <w:r>
        <w:rPr>
          <w:rtl/>
        </w:rPr>
        <w:t xml:space="preserve"> ع</w:t>
      </w:r>
      <w:r w:rsidR="00D27669">
        <w:rPr>
          <w:rtl/>
        </w:rPr>
        <w:t>لي</w:t>
      </w:r>
      <w:r>
        <w:rPr>
          <w:rtl/>
        </w:rPr>
        <w:t xml:space="preserve"> </w:t>
      </w:r>
      <w:r w:rsidR="00D27669" w:rsidRPr="00D27669">
        <w:rPr>
          <w:rStyle w:val="libAlaemChar"/>
          <w:rtl/>
        </w:rPr>
        <w:t>عليه‌السلام</w:t>
      </w:r>
      <w:r>
        <w:rPr>
          <w:rtl/>
        </w:rPr>
        <w:t xml:space="preserve"> فدرأ عنه الحدّ بال</w:t>
      </w:r>
      <w:r w:rsidR="00880A49">
        <w:rPr>
          <w:rtl/>
        </w:rPr>
        <w:t>شبهة</w:t>
      </w:r>
      <w:r>
        <w:rPr>
          <w:rtl/>
        </w:rPr>
        <w:t xml:space="preserve"> و قض</w:t>
      </w:r>
      <w:r>
        <w:rPr>
          <w:rFonts w:hint="cs"/>
          <w:rtl/>
        </w:rPr>
        <w:t>ی</w:t>
      </w:r>
      <w:r>
        <w:rPr>
          <w:rtl/>
        </w:rPr>
        <w:t xml:space="preserve"> ع</w:t>
      </w:r>
      <w:r w:rsidR="00D27669">
        <w:rPr>
          <w:rtl/>
        </w:rPr>
        <w:t>لي</w:t>
      </w:r>
      <w:r>
        <w:rPr>
          <w:rFonts w:hint="eastAsia"/>
          <w:rtl/>
        </w:rPr>
        <w:t>ه</w:t>
      </w:r>
      <w:r>
        <w:rPr>
          <w:rtl/>
        </w:rPr>
        <w:t xml:space="preserve"> بنصف الصداق بال</w:t>
      </w:r>
      <w:r w:rsidR="009A173C">
        <w:rPr>
          <w:rtl/>
        </w:rPr>
        <w:t>تطليقة</w:t>
      </w:r>
      <w:r>
        <w:rPr>
          <w:rtl/>
        </w:rPr>
        <w:t xml:space="preserve"> و الصداق کاملا ب</w:t>
      </w:r>
      <w:r w:rsidR="0010751D">
        <w:rPr>
          <w:rtl/>
        </w:rPr>
        <w:t>غشي</w:t>
      </w:r>
      <w:r>
        <w:rPr>
          <w:rFonts w:hint="eastAsia"/>
          <w:rtl/>
        </w:rPr>
        <w:t>انه</w:t>
      </w:r>
      <w:r>
        <w:rPr>
          <w:rtl/>
        </w:rPr>
        <w:t xml:space="preserve"> </w:t>
      </w:r>
      <w:r w:rsidR="00257D04">
        <w:rPr>
          <w:rtl/>
        </w:rPr>
        <w:t>أيّ</w:t>
      </w:r>
      <w:r>
        <w:rPr>
          <w:rFonts w:hint="eastAsia"/>
          <w:rtl/>
        </w:rPr>
        <w:t>اها</w:t>
      </w:r>
      <w:r>
        <w:rPr>
          <w:rtl/>
        </w:rPr>
        <w:t>.</w:t>
      </w:r>
    </w:p>
    <w:p w:rsidR="00275436" w:rsidRDefault="004A6812" w:rsidP="009A173C">
      <w:pPr>
        <w:pStyle w:val="libNormal"/>
        <w:rPr>
          <w:rtl/>
        </w:rPr>
      </w:pPr>
      <w:r w:rsidRPr="009A173C">
        <w:rPr>
          <w:rStyle w:val="libBold1Char"/>
          <w:rFonts w:hint="eastAsia"/>
          <w:rtl/>
        </w:rPr>
        <w:t>ال</w:t>
      </w:r>
      <w:r w:rsidR="00257D04" w:rsidRPr="009A173C">
        <w:rPr>
          <w:rStyle w:val="libBold1Char"/>
          <w:rFonts w:hint="eastAsia"/>
          <w:rtl/>
        </w:rPr>
        <w:t>هدایة</w:t>
      </w:r>
      <w:r>
        <w:rPr>
          <w:rtl/>
        </w:rPr>
        <w:t xml:space="preserve">:قال الصادق </w:t>
      </w:r>
      <w:r w:rsidR="00D27669" w:rsidRPr="00D27669">
        <w:rPr>
          <w:rStyle w:val="libAlaemChar"/>
          <w:rtl/>
        </w:rPr>
        <w:t>عليه‌السلام</w:t>
      </w:r>
      <w:r>
        <w:rPr>
          <w:rtl/>
        </w:rPr>
        <w:t>: طلاق ال</w:t>
      </w:r>
      <w:r w:rsidR="00D27669">
        <w:rPr>
          <w:rtl/>
        </w:rPr>
        <w:t>سنّة</w:t>
      </w:r>
      <w:r>
        <w:rPr>
          <w:rtl/>
        </w:rPr>
        <w:t xml:space="preserve"> هو انّه إذا أراد الرجل أن </w:t>
      </w:r>
      <w:r>
        <w:rPr>
          <w:rFonts w:hint="cs"/>
          <w:rtl/>
        </w:rPr>
        <w:t>ی</w:t>
      </w:r>
      <w:r>
        <w:rPr>
          <w:rFonts w:hint="eastAsia"/>
          <w:rtl/>
        </w:rPr>
        <w:t>طلّق</w:t>
      </w:r>
      <w:r>
        <w:rPr>
          <w:rtl/>
        </w:rPr>
        <w:t xml:space="preserve"> امرأته تربّص بها الح</w:t>
      </w:r>
      <w:r>
        <w:rPr>
          <w:rFonts w:hint="cs"/>
          <w:rtl/>
        </w:rPr>
        <w:t>ی</w:t>
      </w:r>
      <w:r>
        <w:rPr>
          <w:rFonts w:hint="eastAsia"/>
          <w:rtl/>
        </w:rPr>
        <w:t>ض</w:t>
      </w:r>
      <w:r>
        <w:rPr>
          <w:rtl/>
        </w:rPr>
        <w:t xml:space="preserve"> حتّ</w:t>
      </w:r>
      <w:r>
        <w:rPr>
          <w:rFonts w:hint="cs"/>
          <w:rtl/>
        </w:rPr>
        <w:t>ی</w:t>
      </w:r>
      <w:r>
        <w:rPr>
          <w:rtl/>
        </w:rPr>
        <w:t xml:space="preserve"> تح</w:t>
      </w:r>
      <w:r>
        <w:rPr>
          <w:rFonts w:hint="cs"/>
          <w:rtl/>
        </w:rPr>
        <w:t>ی</w:t>
      </w:r>
      <w:r>
        <w:rPr>
          <w:rFonts w:hint="eastAsia"/>
          <w:rtl/>
        </w:rPr>
        <w:t>ض</w:t>
      </w:r>
      <w:r>
        <w:rPr>
          <w:rtl/>
        </w:rPr>
        <w:t xml:space="preserve"> و تطهر ثمّ </w:t>
      </w:r>
      <w:r>
        <w:rPr>
          <w:rFonts w:hint="cs"/>
          <w:rtl/>
        </w:rPr>
        <w:t>ی</w:t>
      </w:r>
      <w:r>
        <w:rPr>
          <w:rFonts w:hint="eastAsia"/>
          <w:rtl/>
        </w:rPr>
        <w:t>طلّقها</w:t>
      </w:r>
      <w:r>
        <w:rPr>
          <w:rtl/>
        </w:rPr>
        <w:t xml:space="preserve"> من قبل عدّتها بشاهد</w:t>
      </w:r>
      <w:r>
        <w:rPr>
          <w:rFonts w:hint="cs"/>
          <w:rtl/>
        </w:rPr>
        <w:t>ی</w:t>
      </w:r>
      <w:r>
        <w:rPr>
          <w:rFonts w:hint="eastAsia"/>
          <w:rtl/>
        </w:rPr>
        <w:t>ن</w:t>
      </w:r>
      <w:r>
        <w:rPr>
          <w:rtl/>
        </w:rPr>
        <w:t xml:space="preserve"> عد</w:t>
      </w:r>
      <w:r w:rsidR="00D27669">
        <w:rPr>
          <w:rtl/>
        </w:rPr>
        <w:t>لي</w:t>
      </w:r>
      <w:r>
        <w:rPr>
          <w:rFonts w:hint="eastAsia"/>
          <w:rtl/>
        </w:rPr>
        <w:t>ن،فإذا</w:t>
      </w:r>
      <w:r>
        <w:rPr>
          <w:rtl/>
        </w:rPr>
        <w:t xml:space="preserve"> مضت بها </w:t>
      </w:r>
      <w:r w:rsidR="00910408">
        <w:rPr>
          <w:rtl/>
        </w:rPr>
        <w:t>ثلاثة</w:t>
      </w:r>
      <w:r>
        <w:rPr>
          <w:rtl/>
        </w:rPr>
        <w:t xml:space="preserve"> قروء أو </w:t>
      </w:r>
      <w:r w:rsidR="00910408">
        <w:rPr>
          <w:rtl/>
        </w:rPr>
        <w:t>ثلاثة</w:t>
      </w:r>
      <w:r>
        <w:rPr>
          <w:rtl/>
        </w:rPr>
        <w:t xml:space="preserve"> أشهر فقد بانت منه و هو خاطب من الخطّاب و الأمر </w:t>
      </w:r>
      <w:r w:rsidR="006F66AD">
        <w:rPr>
          <w:rtl/>
        </w:rPr>
        <w:t>اليه</w:t>
      </w:r>
      <w:r>
        <w:rPr>
          <w:rFonts w:hint="eastAsia"/>
          <w:rtl/>
        </w:rPr>
        <w:t>ا</w:t>
      </w:r>
      <w:r>
        <w:rPr>
          <w:rtl/>
        </w:rPr>
        <w:t xml:space="preserve"> إن شاءت تزوّج</w:t>
      </w:r>
      <w:r>
        <w:rPr>
          <w:rFonts w:hint="eastAsia"/>
          <w:rtl/>
        </w:rPr>
        <w:t>ته</w:t>
      </w:r>
      <w:r>
        <w:rPr>
          <w:rtl/>
        </w:rPr>
        <w:t xml:space="preserve"> و إن شاءت فلا؛</w:t>
      </w:r>
      <w:r>
        <w:rPr>
          <w:rFonts w:hint="eastAsia"/>
          <w:rtl/>
        </w:rPr>
        <w:t>و</w:t>
      </w:r>
      <w:r>
        <w:rPr>
          <w:rtl/>
        </w:rPr>
        <w:t xml:space="preserve"> قال الصادق </w:t>
      </w:r>
      <w:r w:rsidR="00D27669" w:rsidRPr="00D27669">
        <w:rPr>
          <w:rStyle w:val="libAlaemChar"/>
          <w:rtl/>
        </w:rPr>
        <w:t>عليه‌السلام</w:t>
      </w:r>
      <w:r>
        <w:rPr>
          <w:rtl/>
        </w:rPr>
        <w:t>: طلاق ال</w:t>
      </w:r>
      <w:r w:rsidR="0055514A">
        <w:rPr>
          <w:rtl/>
        </w:rPr>
        <w:t>عدّة</w:t>
      </w:r>
      <w:r>
        <w:rPr>
          <w:rtl/>
        </w:rPr>
        <w:t xml:space="preserve"> هو انّه إذا أراد الرجل أن </w:t>
      </w:r>
      <w:r>
        <w:rPr>
          <w:rFonts w:hint="cs"/>
          <w:rtl/>
        </w:rPr>
        <w:t>ی</w:t>
      </w:r>
      <w:r>
        <w:rPr>
          <w:rFonts w:hint="eastAsia"/>
          <w:rtl/>
        </w:rPr>
        <w:t>طلّق</w:t>
      </w:r>
      <w:r>
        <w:rPr>
          <w:rtl/>
        </w:rPr>
        <w:t xml:space="preserve"> امرأته تربّص بها حتّ</w:t>
      </w:r>
      <w:r>
        <w:rPr>
          <w:rFonts w:hint="cs"/>
          <w:rtl/>
        </w:rPr>
        <w:t>ی</w:t>
      </w:r>
      <w:r>
        <w:rPr>
          <w:rtl/>
        </w:rPr>
        <w:t xml:space="preserve"> تح</w:t>
      </w:r>
      <w:r>
        <w:rPr>
          <w:rFonts w:hint="cs"/>
          <w:rtl/>
        </w:rPr>
        <w:t>ی</w:t>
      </w:r>
      <w:r>
        <w:rPr>
          <w:rFonts w:hint="eastAsia"/>
          <w:rtl/>
        </w:rPr>
        <w:t>ض</w:t>
      </w:r>
      <w:r>
        <w:rPr>
          <w:rtl/>
        </w:rPr>
        <w:t xml:space="preserve"> و تطهر ثمّ </w:t>
      </w:r>
      <w:r>
        <w:rPr>
          <w:rFonts w:hint="cs"/>
          <w:rtl/>
        </w:rPr>
        <w:t>ی</w:t>
      </w:r>
      <w:r>
        <w:rPr>
          <w:rFonts w:hint="eastAsia"/>
          <w:rtl/>
        </w:rPr>
        <w:t>طلّقها</w:t>
      </w:r>
      <w:r>
        <w:rPr>
          <w:rtl/>
        </w:rPr>
        <w:t xml:space="preserve"> من قبل عدّتها بشاهد</w:t>
      </w:r>
      <w:r>
        <w:rPr>
          <w:rFonts w:hint="cs"/>
          <w:rtl/>
        </w:rPr>
        <w:t>ی</w:t>
      </w:r>
      <w:r>
        <w:rPr>
          <w:rFonts w:hint="eastAsia"/>
          <w:rtl/>
        </w:rPr>
        <w:t>ن</w:t>
      </w:r>
      <w:r>
        <w:rPr>
          <w:rtl/>
        </w:rPr>
        <w:t xml:space="preserve"> عد</w:t>
      </w:r>
      <w:r w:rsidR="00D27669">
        <w:rPr>
          <w:rtl/>
        </w:rPr>
        <w:t>لي</w:t>
      </w:r>
      <w:r>
        <w:rPr>
          <w:rFonts w:hint="eastAsia"/>
          <w:rtl/>
        </w:rPr>
        <w:t>ن</w:t>
      </w:r>
      <w:r>
        <w:rPr>
          <w:rtl/>
        </w:rPr>
        <w:t xml:space="preserve"> ثمّ </w:t>
      </w:r>
      <w:r>
        <w:rPr>
          <w:rFonts w:hint="cs"/>
          <w:rtl/>
        </w:rPr>
        <w:t>ی</w:t>
      </w:r>
      <w:r>
        <w:rPr>
          <w:rFonts w:hint="eastAsia"/>
          <w:rtl/>
        </w:rPr>
        <w:t>راجعها</w:t>
      </w:r>
      <w:r>
        <w:rPr>
          <w:rtl/>
        </w:rPr>
        <w:t xml:space="preserve"> ثمّ </w:t>
      </w:r>
      <w:r>
        <w:rPr>
          <w:rFonts w:hint="cs"/>
          <w:rtl/>
        </w:rPr>
        <w:t>ی</w:t>
      </w:r>
      <w:r>
        <w:rPr>
          <w:rFonts w:hint="eastAsia"/>
          <w:rtl/>
        </w:rPr>
        <w:t>طلّقها</w:t>
      </w:r>
      <w:r>
        <w:rPr>
          <w:rtl/>
        </w:rPr>
        <w:t xml:space="preserve"> ثمّ </w:t>
      </w:r>
      <w:r>
        <w:rPr>
          <w:rFonts w:hint="cs"/>
          <w:rtl/>
        </w:rPr>
        <w:t>ی</w:t>
      </w:r>
      <w:r>
        <w:rPr>
          <w:rFonts w:hint="eastAsia"/>
          <w:rtl/>
        </w:rPr>
        <w:t>راجعها</w:t>
      </w:r>
      <w:r>
        <w:rPr>
          <w:rtl/>
        </w:rPr>
        <w:t xml:space="preserve"> ثمّ </w:t>
      </w:r>
      <w:r>
        <w:rPr>
          <w:rFonts w:hint="cs"/>
          <w:rtl/>
        </w:rPr>
        <w:t>ی</w:t>
      </w:r>
      <w:r>
        <w:rPr>
          <w:rFonts w:hint="eastAsia"/>
          <w:rtl/>
        </w:rPr>
        <w:t>طلّقها،فإذا</w:t>
      </w:r>
      <w:r>
        <w:rPr>
          <w:rtl/>
        </w:rPr>
        <w:t xml:space="preserve"> طلّقها ال</w:t>
      </w:r>
      <w:r w:rsidR="00910408">
        <w:rPr>
          <w:rtl/>
        </w:rPr>
        <w:t>ثالثة</w:t>
      </w:r>
      <w:r>
        <w:rPr>
          <w:rtl/>
        </w:rPr>
        <w:t xml:space="preserve"> فلا تحلّ له حتّ</w:t>
      </w:r>
      <w:r>
        <w:rPr>
          <w:rFonts w:hint="cs"/>
          <w:rtl/>
        </w:rPr>
        <w:t>ی</w:t>
      </w:r>
      <w:r>
        <w:rPr>
          <w:rtl/>
        </w:rPr>
        <w:t xml:space="preserve"> تنکح زوجا </w:t>
      </w:r>
      <w:r w:rsidR="00EA47CB">
        <w:rPr>
          <w:rtl/>
        </w:rPr>
        <w:t>غیرة</w:t>
      </w:r>
      <w:r>
        <w:rPr>
          <w:rtl/>
        </w:rPr>
        <w:t>...الخ.</w:t>
      </w:r>
    </w:p>
    <w:p w:rsidR="001746BD" w:rsidRDefault="001746BD" w:rsidP="00CE68B8">
      <w:pPr>
        <w:pStyle w:val="libLine"/>
        <w:rPr>
          <w:rtl/>
        </w:rPr>
      </w:pPr>
      <w:r>
        <w:rPr>
          <w:rFonts w:hint="eastAsia"/>
          <w:rtl/>
        </w:rPr>
        <w:t>___________________</w:t>
      </w:r>
    </w:p>
    <w:p w:rsidR="00275436" w:rsidRDefault="00CE68B8" w:rsidP="009A173C">
      <w:pPr>
        <w:pStyle w:val="libFootnote0"/>
        <w:rPr>
          <w:rtl/>
        </w:rPr>
      </w:pPr>
      <w:r>
        <w:rPr>
          <w:rtl/>
        </w:rPr>
        <w:t>(1)</w:t>
      </w:r>
      <w:r w:rsidR="004A6812">
        <w:rPr>
          <w:rtl/>
        </w:rPr>
        <w:t xml:space="preserve"> ق:</w:t>
      </w:r>
      <w:r w:rsidR="00275436">
        <w:rPr>
          <w:rtl/>
        </w:rPr>
        <w:t>128</w:t>
      </w:r>
      <w:r w:rsidR="004A6812">
        <w:rPr>
          <w:rtl/>
        </w:rPr>
        <w:t>/</w:t>
      </w:r>
      <w:r w:rsidR="00275436">
        <w:rPr>
          <w:rtl/>
        </w:rPr>
        <w:t>11</w:t>
      </w:r>
      <w:r w:rsidR="004A6812">
        <w:rPr>
          <w:rtl/>
        </w:rPr>
        <w:t>4/</w:t>
      </w:r>
      <w:r w:rsidR="00275436">
        <w:rPr>
          <w:rtl/>
        </w:rPr>
        <w:t>23</w:t>
      </w:r>
      <w:r w:rsidR="004A6812">
        <w:rPr>
          <w:rtl/>
        </w:rPr>
        <w:t>،ج:</w:t>
      </w:r>
      <w:r w:rsidR="00275436">
        <w:rPr>
          <w:rtl/>
        </w:rPr>
        <w:t>1</w:t>
      </w:r>
      <w:r w:rsidR="004A6812">
        <w:rPr>
          <w:rtl/>
        </w:rPr>
        <w:t>5</w:t>
      </w:r>
      <w:r w:rsidR="00275436">
        <w:rPr>
          <w:rtl/>
        </w:rPr>
        <w:t>2</w:t>
      </w:r>
      <w:r w:rsidR="004A6812">
        <w:rPr>
          <w:rtl/>
        </w:rPr>
        <w:t>/</w:t>
      </w:r>
      <w:r w:rsidR="00275436">
        <w:rPr>
          <w:rtl/>
        </w:rPr>
        <w:t>10</w:t>
      </w:r>
      <w:r w:rsidR="004A6812">
        <w:rPr>
          <w:rtl/>
        </w:rPr>
        <w:t>4.</w:t>
      </w:r>
    </w:p>
    <w:p w:rsidR="00507CFC" w:rsidRDefault="00507CFC" w:rsidP="00507CFC">
      <w:pPr>
        <w:pStyle w:val="libNormal"/>
        <w:rPr>
          <w:rtl/>
        </w:rPr>
      </w:pPr>
      <w:r>
        <w:rPr>
          <w:rFonts w:hint="eastAsia"/>
          <w:rtl/>
        </w:rPr>
        <w:br w:type="page"/>
      </w:r>
    </w:p>
    <w:p w:rsidR="00275436" w:rsidRDefault="004A6812" w:rsidP="009A173C">
      <w:pPr>
        <w:pStyle w:val="libNormal"/>
        <w:rPr>
          <w:rtl/>
        </w:rPr>
      </w:pPr>
      <w:r>
        <w:rPr>
          <w:rFonts w:hint="eastAsia"/>
          <w:rtl/>
        </w:rPr>
        <w:lastRenderedPageBreak/>
        <w:t>باب</w:t>
      </w:r>
      <w:r>
        <w:rPr>
          <w:rtl/>
        </w:rPr>
        <w:t xml:space="preserve"> حکم المفقود </w:t>
      </w:r>
      <w:r w:rsidR="00012EE5">
        <w:rPr>
          <w:rtl/>
        </w:rPr>
        <w:t>زوج</w:t>
      </w:r>
      <w:r w:rsidR="009A173C">
        <w:rPr>
          <w:rFonts w:hint="cs"/>
          <w:rtl/>
        </w:rPr>
        <w:t>ه</w:t>
      </w:r>
      <w:r>
        <w:rPr>
          <w:rtl/>
        </w:rPr>
        <w:t xml:space="preserve">ا </w:t>
      </w:r>
      <w:r w:rsidRPr="00CE68B8">
        <w:rPr>
          <w:rStyle w:val="libFootnotenumChar"/>
          <w:rtl/>
        </w:rPr>
        <w:t>(1)</w:t>
      </w:r>
      <w:r>
        <w:rPr>
          <w:rtl/>
        </w:rPr>
        <w:t>.</w:t>
      </w:r>
    </w:p>
    <w:p w:rsidR="00275436" w:rsidRDefault="004A6812" w:rsidP="009A173C">
      <w:pPr>
        <w:pStyle w:val="libCenterBold1"/>
        <w:rPr>
          <w:rtl/>
        </w:rPr>
      </w:pPr>
      <w:r>
        <w:rPr>
          <w:rFonts w:hint="eastAsia"/>
          <w:rtl/>
        </w:rPr>
        <w:t>جهل</w:t>
      </w:r>
      <w:r>
        <w:rPr>
          <w:rtl/>
        </w:rPr>
        <w:t xml:space="preserve"> ال</w:t>
      </w:r>
      <w:r w:rsidR="00FF55C9">
        <w:rPr>
          <w:rtl/>
        </w:rPr>
        <w:t>ثاني</w:t>
      </w:r>
      <w:r>
        <w:rPr>
          <w:rtl/>
        </w:rPr>
        <w:t xml:space="preserve"> </w:t>
      </w:r>
      <w:r w:rsidR="00275436">
        <w:rPr>
          <w:rtl/>
        </w:rPr>
        <w:t>في</w:t>
      </w:r>
      <w:r>
        <w:rPr>
          <w:rtl/>
        </w:rPr>
        <w:t xml:space="preserve"> أحکام الد</w:t>
      </w:r>
      <w:r>
        <w:rPr>
          <w:rFonts w:hint="cs"/>
          <w:rtl/>
        </w:rPr>
        <w:t>ی</w:t>
      </w:r>
      <w:r>
        <w:rPr>
          <w:rFonts w:hint="eastAsia"/>
          <w:rtl/>
        </w:rPr>
        <w:t>ن</w:t>
      </w:r>
    </w:p>
    <w:p w:rsidR="00275436" w:rsidRDefault="0055514A" w:rsidP="009A173C">
      <w:pPr>
        <w:pStyle w:val="libNormal"/>
        <w:rPr>
          <w:rtl/>
        </w:rPr>
      </w:pPr>
      <w:r w:rsidRPr="0055514A">
        <w:rPr>
          <w:rStyle w:val="libBold1Char"/>
          <w:rFonts w:hint="eastAsia"/>
          <w:rtl/>
        </w:rPr>
        <w:t>الاختصاص</w:t>
      </w:r>
      <w:r w:rsidR="004A6812">
        <w:rPr>
          <w:rtl/>
        </w:rPr>
        <w:t xml:space="preserve">:عن ابن </w:t>
      </w:r>
      <w:r w:rsidR="00D27669">
        <w:rPr>
          <w:rtl/>
        </w:rPr>
        <w:t>أبي</w:t>
      </w:r>
      <w:r w:rsidR="004A6812">
        <w:rPr>
          <w:rtl/>
        </w:rPr>
        <w:t xml:space="preserve"> عم</w:t>
      </w:r>
      <w:r w:rsidR="004A6812">
        <w:rPr>
          <w:rFonts w:hint="cs"/>
          <w:rtl/>
        </w:rPr>
        <w:t>ی</w:t>
      </w:r>
      <w:r w:rsidR="004A6812">
        <w:rPr>
          <w:rFonts w:hint="eastAsia"/>
          <w:rtl/>
        </w:rPr>
        <w:t>ر</w:t>
      </w:r>
      <w:r w:rsidR="004A6812">
        <w:rPr>
          <w:rtl/>
        </w:rPr>
        <w:t xml:space="preserve"> قال: قال مؤمن الطاق </w:t>
      </w:r>
      <w:r w:rsidR="00275436">
        <w:rPr>
          <w:rtl/>
        </w:rPr>
        <w:t>في</w:t>
      </w:r>
      <w:r w:rsidR="004A6812">
        <w:rPr>
          <w:rFonts w:hint="eastAsia"/>
          <w:rtl/>
        </w:rPr>
        <w:t>ما</w:t>
      </w:r>
      <w:r w:rsidR="004A6812">
        <w:rPr>
          <w:rtl/>
        </w:rPr>
        <w:t xml:space="preserve"> ناظر به أبا </w:t>
      </w:r>
      <w:r w:rsidR="00785E3E">
        <w:rPr>
          <w:rtl/>
        </w:rPr>
        <w:t>حنیفة</w:t>
      </w:r>
      <w:r w:rsidR="004A6812">
        <w:rPr>
          <w:rtl/>
        </w:rPr>
        <w:t xml:space="preserve">:انّ عمر کان لا </w:t>
      </w:r>
      <w:r w:rsidR="004A6812">
        <w:rPr>
          <w:rFonts w:hint="cs"/>
          <w:rtl/>
        </w:rPr>
        <w:t>ی</w:t>
      </w:r>
      <w:r w:rsidR="004A6812">
        <w:rPr>
          <w:rFonts w:hint="eastAsia"/>
          <w:rtl/>
        </w:rPr>
        <w:t>عرف</w:t>
      </w:r>
      <w:r w:rsidR="004A6812">
        <w:rPr>
          <w:rtl/>
        </w:rPr>
        <w:t xml:space="preserve"> أحکام الد</w:t>
      </w:r>
      <w:r w:rsidR="004A6812">
        <w:rPr>
          <w:rFonts w:hint="cs"/>
          <w:rtl/>
        </w:rPr>
        <w:t>ی</w:t>
      </w:r>
      <w:r w:rsidR="004A6812">
        <w:rPr>
          <w:rFonts w:hint="eastAsia"/>
          <w:rtl/>
        </w:rPr>
        <w:t>ن،أتاه</w:t>
      </w:r>
      <w:r w:rsidR="004A6812">
        <w:rPr>
          <w:rtl/>
        </w:rPr>
        <w:t xml:space="preserve"> رجل فقال </w:t>
      </w:r>
      <w:r w:rsidR="004A6812">
        <w:rPr>
          <w:rFonts w:hint="cs"/>
          <w:rtl/>
        </w:rPr>
        <w:t>ی</w:t>
      </w:r>
      <w:r w:rsidR="004A6812">
        <w:rPr>
          <w:rFonts w:hint="eastAsia"/>
          <w:rtl/>
        </w:rPr>
        <w:t>ا</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Pr>
          <w:rtl/>
        </w:rPr>
        <w:t>انّي</w:t>
      </w:r>
      <w:r w:rsidR="004A6812">
        <w:rPr>
          <w:rtl/>
        </w:rPr>
        <w:t xml:space="preserve"> غبت فقدمت و قد تزوّجت امر</w:t>
      </w:r>
      <w:r w:rsidR="00E74F96">
        <w:rPr>
          <w:rtl/>
        </w:rPr>
        <w:t>أتي</w:t>
      </w:r>
      <w:r w:rsidR="004A6812">
        <w:rPr>
          <w:rFonts w:hint="eastAsia"/>
          <w:rtl/>
        </w:rPr>
        <w:t>،فقال</w:t>
      </w:r>
      <w:r w:rsidR="004A6812">
        <w:rPr>
          <w:rtl/>
        </w:rPr>
        <w:t xml:space="preserve">:إن کان دخل بها فهو أحقّ و إن لم </w:t>
      </w:r>
      <w:r w:rsidR="004A6812">
        <w:rPr>
          <w:rFonts w:hint="cs"/>
          <w:rtl/>
        </w:rPr>
        <w:t>ی</w:t>
      </w:r>
      <w:r w:rsidR="004A6812">
        <w:rPr>
          <w:rFonts w:hint="eastAsia"/>
          <w:rtl/>
        </w:rPr>
        <w:t>کن</w:t>
      </w:r>
      <w:r w:rsidR="004A6812">
        <w:rPr>
          <w:rtl/>
        </w:rPr>
        <w:t xml:space="preserve"> دخل بها فأنت أو</w:t>
      </w:r>
      <w:r w:rsidR="00D27669">
        <w:rPr>
          <w:rtl/>
        </w:rPr>
        <w:t>لي</w:t>
      </w:r>
      <w:r w:rsidR="004A6812">
        <w:rPr>
          <w:rtl/>
        </w:rPr>
        <w:t xml:space="preserve"> بها،و هذا حکم لا </w:t>
      </w:r>
      <w:r w:rsidR="004A6812">
        <w:rPr>
          <w:rFonts w:hint="cs"/>
          <w:rtl/>
        </w:rPr>
        <w:t>ی</w:t>
      </w:r>
      <w:r w:rsidR="004A6812">
        <w:rPr>
          <w:rFonts w:hint="eastAsia"/>
          <w:rtl/>
        </w:rPr>
        <w:t>عرف</w:t>
      </w:r>
      <w:r w:rsidR="004A6812">
        <w:rPr>
          <w:rtl/>
        </w:rPr>
        <w:t xml:space="preserve"> و ال</w:t>
      </w:r>
      <w:r w:rsidR="00910408">
        <w:rPr>
          <w:rtl/>
        </w:rPr>
        <w:t>أمّة</w:t>
      </w:r>
      <w:r w:rsidR="004A6812">
        <w:rPr>
          <w:rtl/>
        </w:rPr>
        <w:t xml:space="preserve"> ع</w:t>
      </w:r>
      <w:r w:rsidR="00D27669">
        <w:rPr>
          <w:rFonts w:hint="eastAsia"/>
          <w:rtl/>
        </w:rPr>
        <w:t>ل</w:t>
      </w:r>
      <w:r w:rsidR="009A173C">
        <w:rPr>
          <w:rFonts w:hint="cs"/>
          <w:rtl/>
        </w:rPr>
        <w:t>ى</w:t>
      </w:r>
      <w:r w:rsidR="004A6812">
        <w:rPr>
          <w:rtl/>
        </w:rPr>
        <w:t xml:space="preserve"> </w:t>
      </w:r>
      <w:r w:rsidR="00785E3E">
        <w:rPr>
          <w:rtl/>
        </w:rPr>
        <w:t>خلافة</w:t>
      </w:r>
      <w:r w:rsidR="004A6812">
        <w:rPr>
          <w:rtl/>
        </w:rPr>
        <w:t>؛و قض</w:t>
      </w:r>
      <w:r w:rsidR="004A6812">
        <w:rPr>
          <w:rFonts w:hint="cs"/>
          <w:rtl/>
        </w:rPr>
        <w:t>ی</w:t>
      </w:r>
      <w:r w:rsidR="004A6812">
        <w:rPr>
          <w:rtl/>
        </w:rPr>
        <w:t xml:space="preserve"> </w:t>
      </w:r>
      <w:r w:rsidR="00275436">
        <w:rPr>
          <w:rtl/>
        </w:rPr>
        <w:t>في</w:t>
      </w:r>
      <w:r w:rsidR="004A6812">
        <w:rPr>
          <w:rtl/>
        </w:rPr>
        <w:t xml:space="preserve"> رجل غاب عن أهله أربع سن</w:t>
      </w:r>
      <w:r w:rsidR="004A6812">
        <w:rPr>
          <w:rFonts w:hint="cs"/>
          <w:rtl/>
        </w:rPr>
        <w:t>ی</w:t>
      </w:r>
      <w:r w:rsidR="004A6812">
        <w:rPr>
          <w:rFonts w:hint="eastAsia"/>
          <w:rtl/>
        </w:rPr>
        <w:t>ن</w:t>
      </w:r>
      <w:r w:rsidR="004A6812">
        <w:rPr>
          <w:rtl/>
        </w:rPr>
        <w:t xml:space="preserve"> انّها تتزوّج إن شاءت،و ال</w:t>
      </w:r>
      <w:r w:rsidR="00910408">
        <w:rPr>
          <w:rtl/>
        </w:rPr>
        <w:t>أمّة</w:t>
      </w:r>
      <w:r w:rsidR="004A6812">
        <w:rPr>
          <w:rtl/>
        </w:rPr>
        <w:t xml:space="preserve"> ع</w:t>
      </w:r>
      <w:r w:rsidR="00D27669">
        <w:rPr>
          <w:rtl/>
        </w:rPr>
        <w:t>ل</w:t>
      </w:r>
      <w:r w:rsidR="009A173C">
        <w:rPr>
          <w:rFonts w:hint="cs"/>
          <w:rtl/>
        </w:rPr>
        <w:t>ى</w:t>
      </w:r>
      <w:r w:rsidR="004A6812">
        <w:rPr>
          <w:rtl/>
        </w:rPr>
        <w:t xml:space="preserve"> خلاف ذلک انّها لا تتزوّج أبدا حتّ</w:t>
      </w:r>
      <w:r w:rsidR="004A6812">
        <w:rPr>
          <w:rFonts w:hint="cs"/>
          <w:rtl/>
        </w:rPr>
        <w:t>ی</w:t>
      </w:r>
      <w:r w:rsidR="004A6812">
        <w:rPr>
          <w:rtl/>
        </w:rPr>
        <w:t xml:space="preserve"> تقوم ال</w:t>
      </w:r>
      <w:r w:rsidR="00FF55C9">
        <w:rPr>
          <w:rtl/>
        </w:rPr>
        <w:t>بي</w:t>
      </w:r>
      <w:r w:rsidR="004A6812">
        <w:rPr>
          <w:rFonts w:hint="eastAsia"/>
          <w:rtl/>
        </w:rPr>
        <w:t>نه</w:t>
      </w:r>
      <w:r w:rsidR="004A6812">
        <w:rPr>
          <w:rtl/>
        </w:rPr>
        <w:t xml:space="preserve"> انّه مات أو کفر أو طلّقها </w:t>
      </w:r>
      <w:r w:rsidR="004A6812" w:rsidRPr="00CE68B8">
        <w:rPr>
          <w:rStyle w:val="libFootnotenumChar"/>
          <w:rtl/>
        </w:rPr>
        <w:t>(2)</w:t>
      </w:r>
      <w:r w:rsidR="004A6812">
        <w:rPr>
          <w:rtl/>
        </w:rPr>
        <w:t>.</w:t>
      </w:r>
    </w:p>
    <w:p w:rsidR="00275436" w:rsidRDefault="004A6812" w:rsidP="004A6812">
      <w:pPr>
        <w:pStyle w:val="libNormal"/>
        <w:rPr>
          <w:rtl/>
        </w:rPr>
      </w:pPr>
      <w:r>
        <w:rPr>
          <w:rFonts w:hint="eastAsia"/>
          <w:rtl/>
        </w:rPr>
        <w:t>باب</w:t>
      </w:r>
      <w:r>
        <w:rPr>
          <w:rtl/>
        </w:rPr>
        <w:t xml:space="preserve"> الخلع و ال</w:t>
      </w:r>
      <w:r w:rsidR="009A173C">
        <w:rPr>
          <w:rtl/>
        </w:rPr>
        <w:t>مباراة</w:t>
      </w:r>
      <w:r>
        <w:rPr>
          <w:rtl/>
        </w:rPr>
        <w:t xml:space="preserve"> </w:t>
      </w:r>
      <w:r w:rsidRPr="00CE68B8">
        <w:rPr>
          <w:rStyle w:val="libFootnotenumChar"/>
          <w:rtl/>
        </w:rPr>
        <w:t>(3)</w:t>
      </w:r>
      <w:r>
        <w:rPr>
          <w:rtl/>
        </w:rPr>
        <w:t>.</w:t>
      </w:r>
    </w:p>
    <w:p w:rsidR="009A173C" w:rsidRDefault="004A6812" w:rsidP="009A173C">
      <w:pPr>
        <w:pStyle w:val="libNormal"/>
        <w:rPr>
          <w:rtl/>
        </w:rPr>
      </w:pPr>
      <w:r>
        <w:rPr>
          <w:rFonts w:hint="eastAsia"/>
          <w:rtl/>
        </w:rPr>
        <w:t>باب</w:t>
      </w:r>
      <w:r>
        <w:rPr>
          <w:rtl/>
        </w:rPr>
        <w:t xml:space="preserve"> التخ</w:t>
      </w:r>
      <w:r>
        <w:rPr>
          <w:rFonts w:hint="cs"/>
          <w:rtl/>
        </w:rPr>
        <w:t>یی</w:t>
      </w:r>
      <w:r>
        <w:rPr>
          <w:rFonts w:hint="eastAsia"/>
          <w:rtl/>
        </w:rPr>
        <w:t>ر</w:t>
      </w:r>
      <w:r>
        <w:rPr>
          <w:rtl/>
        </w:rPr>
        <w:t xml:space="preserve"> </w:t>
      </w:r>
      <w:r w:rsidRPr="00CE68B8">
        <w:rPr>
          <w:rStyle w:val="libFootnotenumChar"/>
          <w:rtl/>
        </w:rPr>
        <w:t>(4)</w:t>
      </w:r>
      <w:r>
        <w:rPr>
          <w:rtl/>
        </w:rPr>
        <w:t>.</w:t>
      </w:r>
    </w:p>
    <w:p w:rsidR="00275436" w:rsidRDefault="00F01A30" w:rsidP="009A173C">
      <w:pPr>
        <w:pStyle w:val="libNormal"/>
        <w:rPr>
          <w:rtl/>
        </w:rPr>
      </w:pPr>
      <w:r w:rsidRPr="00F01A30">
        <w:rPr>
          <w:rStyle w:val="libAlaemChar"/>
          <w:rFonts w:hint="eastAsia"/>
          <w:rtl/>
        </w:rPr>
        <w:t>(</w:t>
      </w:r>
      <w:r w:rsidR="004A6812" w:rsidRPr="009A173C">
        <w:rPr>
          <w:rStyle w:val="libAieChar"/>
          <w:rFonts w:hint="cs"/>
          <w:rtl/>
        </w:rPr>
        <w:t>یٰ</w:t>
      </w:r>
      <w:r w:rsidR="004A6812" w:rsidRPr="009A173C">
        <w:rPr>
          <w:rStyle w:val="libAieChar"/>
          <w:rFonts w:hint="eastAsia"/>
          <w:rtl/>
        </w:rPr>
        <w:t>ا</w:t>
      </w:r>
      <w:r w:rsidR="004A6812" w:rsidRPr="009A173C">
        <w:rPr>
          <w:rStyle w:val="libAieChar"/>
          <w:rtl/>
        </w:rPr>
        <w:t xml:space="preserve"> </w:t>
      </w:r>
      <w:r w:rsidR="00257D04" w:rsidRPr="009A173C">
        <w:rPr>
          <w:rStyle w:val="libAieChar"/>
          <w:rtl/>
        </w:rPr>
        <w:t>آی</w:t>
      </w:r>
      <w:r w:rsidR="009A173C">
        <w:rPr>
          <w:rStyle w:val="libAieChar"/>
          <w:rFonts w:hint="cs"/>
          <w:rtl/>
        </w:rPr>
        <w:t>ه</w:t>
      </w:r>
      <w:r w:rsidR="004A6812" w:rsidRPr="009A173C">
        <w:rPr>
          <w:rStyle w:val="libAieChar"/>
          <w:rFonts w:hint="eastAsia"/>
          <w:rtl/>
        </w:rPr>
        <w:t>ا</w:t>
      </w:r>
      <w:r w:rsidR="004A6812" w:rsidRPr="009A173C">
        <w:rPr>
          <w:rStyle w:val="libAieChar"/>
          <w:rtl/>
        </w:rPr>
        <w:t xml:space="preserve"> ال</w:t>
      </w:r>
      <w:r w:rsidR="00D27669" w:rsidRPr="009A173C">
        <w:rPr>
          <w:rStyle w:val="libAieChar"/>
          <w:rtl/>
        </w:rPr>
        <w:t>نبيّ</w:t>
      </w:r>
      <w:r w:rsidR="004A6812" w:rsidRPr="009A173C">
        <w:rPr>
          <w:rStyle w:val="libAieChar"/>
          <w:rtl/>
        </w:rPr>
        <w:t xml:space="preserve"> قُلْ لِأَزْوٰاجِکَ إِنْ کُنْتُنَّ تُرِدْنَ الْحَ</w:t>
      </w:r>
      <w:r w:rsidR="004A6812" w:rsidRPr="009A173C">
        <w:rPr>
          <w:rStyle w:val="libAieChar"/>
          <w:rFonts w:hint="cs"/>
          <w:rtl/>
        </w:rPr>
        <w:t>یٰ</w:t>
      </w:r>
      <w:r w:rsidR="004A6812" w:rsidRPr="009A173C">
        <w:rPr>
          <w:rStyle w:val="libAieChar"/>
          <w:rFonts w:hint="eastAsia"/>
          <w:rtl/>
        </w:rPr>
        <w:t>اهَ</w:t>
      </w:r>
      <w:r w:rsidR="004A6812" w:rsidRPr="009A173C">
        <w:rPr>
          <w:rStyle w:val="libAieChar"/>
          <w:rtl/>
        </w:rPr>
        <w:t xml:space="preserve"> الدُّنْ</w:t>
      </w:r>
      <w:r w:rsidR="004A6812" w:rsidRPr="009A173C">
        <w:rPr>
          <w:rStyle w:val="libAieChar"/>
          <w:rFonts w:hint="cs"/>
          <w:rtl/>
        </w:rPr>
        <w:t>یٰ</w:t>
      </w:r>
      <w:r w:rsidR="004A6812" w:rsidRPr="009A173C">
        <w:rPr>
          <w:rStyle w:val="libAieChar"/>
          <w:rFonts w:hint="eastAsia"/>
          <w:rtl/>
        </w:rPr>
        <w:t>ا</w:t>
      </w:r>
      <w:r w:rsidR="004A6812" w:rsidRPr="009A173C">
        <w:rPr>
          <w:rStyle w:val="libAieChar"/>
          <w:rtl/>
        </w:rPr>
        <w:t xml:space="preserve"> وَ زِ</w:t>
      </w:r>
      <w:r w:rsidR="004A6812" w:rsidRPr="009A173C">
        <w:rPr>
          <w:rStyle w:val="libAieChar"/>
          <w:rFonts w:hint="cs"/>
          <w:rtl/>
        </w:rPr>
        <w:t>ی</w:t>
      </w:r>
      <w:r w:rsidR="004A6812" w:rsidRPr="009A173C">
        <w:rPr>
          <w:rStyle w:val="libAieChar"/>
          <w:rFonts w:hint="eastAsia"/>
          <w:rtl/>
        </w:rPr>
        <w:t>نَتَهٰا</w:t>
      </w:r>
      <w:r w:rsidR="004A6812" w:rsidRPr="009A173C">
        <w:rPr>
          <w:rStyle w:val="libAieChar"/>
          <w:rtl/>
        </w:rPr>
        <w:t>...</w:t>
      </w:r>
      <w:r w:rsidRPr="00F01A30">
        <w:rPr>
          <w:rStyle w:val="libAlaemChar"/>
          <w:rtl/>
        </w:rPr>
        <w:t>)</w:t>
      </w:r>
      <w:r w:rsidR="004A6812" w:rsidRPr="00CE68B8">
        <w:rPr>
          <w:rStyle w:val="libFootnotenumChar"/>
          <w:rtl/>
        </w:rPr>
        <w:t>(5)</w:t>
      </w:r>
      <w:r w:rsidR="004A6812">
        <w:rPr>
          <w:rFonts w:hint="eastAsia"/>
          <w:rtl/>
        </w:rPr>
        <w:t>الآ</w:t>
      </w:r>
      <w:r w:rsidR="004A6812">
        <w:rPr>
          <w:rFonts w:hint="cs"/>
          <w:rtl/>
        </w:rPr>
        <w:t>ی</w:t>
      </w:r>
      <w:r w:rsidR="004A6812">
        <w:rPr>
          <w:rFonts w:hint="eastAsia"/>
          <w:rtl/>
        </w:rPr>
        <w:t>ات</w:t>
      </w:r>
      <w:r w:rsidR="004A6812">
        <w:rPr>
          <w:rtl/>
        </w:rPr>
        <w:t xml:space="preserve"> </w:t>
      </w:r>
      <w:r w:rsidR="004A6812" w:rsidRPr="00CE68B8">
        <w:rPr>
          <w:rStyle w:val="libFootnotenumChar"/>
          <w:rtl/>
        </w:rPr>
        <w:t>(6)</w:t>
      </w:r>
      <w:r w:rsidR="004A6812">
        <w:rPr>
          <w:rtl/>
        </w:rPr>
        <w:t>.</w:t>
      </w:r>
    </w:p>
    <w:p w:rsidR="00275436" w:rsidRDefault="00275436" w:rsidP="004A6812">
      <w:pPr>
        <w:pStyle w:val="libNormal"/>
        <w:rPr>
          <w:rtl/>
        </w:rPr>
      </w:pPr>
      <w:r>
        <w:rPr>
          <w:rFonts w:hint="eastAsia"/>
          <w:rtl/>
        </w:rPr>
        <w:t>في</w:t>
      </w:r>
      <w:r w:rsidR="004A6812">
        <w:rPr>
          <w:rtl/>
        </w:rPr>
        <w:t xml:space="preserve">(المستدرک)و </w:t>
      </w:r>
      <w:r>
        <w:rPr>
          <w:rtl/>
        </w:rPr>
        <w:t>في</w:t>
      </w:r>
      <w:r w:rsidR="004A6812" w:rsidRPr="009A173C">
        <w:rPr>
          <w:rtl/>
        </w:rPr>
        <w:t>(</w:t>
      </w:r>
      <w:r w:rsidR="00D266F8" w:rsidRPr="009A173C">
        <w:rPr>
          <w:rtl/>
        </w:rPr>
        <w:t>رجال الکشّيّ</w:t>
      </w:r>
      <w:r w:rsidR="004A6812" w:rsidRPr="009A173C">
        <w:rPr>
          <w:rtl/>
        </w:rPr>
        <w:t>)ما</w:t>
      </w:r>
      <w:r w:rsidR="004A6812">
        <w:rPr>
          <w:rtl/>
        </w:rPr>
        <w:t xml:space="preserve"> رو</w:t>
      </w:r>
      <w:r w:rsidR="004A6812">
        <w:rPr>
          <w:rFonts w:hint="cs"/>
          <w:rtl/>
        </w:rPr>
        <w:t>ی</w:t>
      </w:r>
      <w:r w:rsidR="004A6812">
        <w:rPr>
          <w:rtl/>
        </w:rPr>
        <w:t xml:space="preserve"> </w:t>
      </w:r>
      <w:r>
        <w:rPr>
          <w:rtl/>
        </w:rPr>
        <w:t>في</w:t>
      </w:r>
      <w:r w:rsidR="004A6812">
        <w:rPr>
          <w:rtl/>
        </w:rPr>
        <w:t xml:space="preserve"> عبد اللّه بن طاووس و کان </w:t>
      </w:r>
      <w:r w:rsidR="00257D04">
        <w:rPr>
          <w:rtl/>
        </w:rPr>
        <w:t>عمرة</w:t>
      </w:r>
      <w:r w:rsidR="004A6812">
        <w:rPr>
          <w:rtl/>
        </w:rPr>
        <w:t xml:space="preserve"> </w:t>
      </w:r>
      <w:r w:rsidR="00B10A59">
        <w:rPr>
          <w:rtl/>
        </w:rPr>
        <w:t>مائة</w:t>
      </w:r>
      <w:r w:rsidR="004A6812">
        <w:rPr>
          <w:rtl/>
        </w:rPr>
        <w:t xml:space="preserve"> </w:t>
      </w:r>
      <w:r w:rsidR="00D27669">
        <w:rPr>
          <w:rtl/>
        </w:rPr>
        <w:t>سنة</w:t>
      </w:r>
      <w:r w:rsidR="004A6812">
        <w:rPr>
          <w:rtl/>
        </w:rPr>
        <w:t xml:space="preserve"> و کان من أصحاب الرضا </w:t>
      </w:r>
      <w:r w:rsidR="00D27669" w:rsidRPr="00D27669">
        <w:rPr>
          <w:rStyle w:val="libAlaemChar"/>
          <w:rtl/>
        </w:rPr>
        <w:t>عليه‌السلام</w:t>
      </w:r>
      <w:r w:rsidR="004A6812">
        <w:rPr>
          <w:rtl/>
        </w:rPr>
        <w:t xml:space="preserve">،وجدت </w:t>
      </w:r>
      <w:r>
        <w:rPr>
          <w:rtl/>
        </w:rPr>
        <w:t>في</w:t>
      </w:r>
      <w:r w:rsidR="004A6812">
        <w:rPr>
          <w:rtl/>
        </w:rPr>
        <w:t xml:space="preserve"> کتاب محمّد بن الحسن ابن بندار ال</w:t>
      </w:r>
      <w:r w:rsidR="00910408">
        <w:rPr>
          <w:rtl/>
        </w:rPr>
        <w:t>قمّيّ</w:t>
      </w:r>
      <w:r w:rsidR="004A6812">
        <w:rPr>
          <w:rtl/>
        </w:rPr>
        <w:t xml:space="preserve"> بخطّه قال:</w:t>
      </w:r>
      <w:r w:rsidR="00703FAB">
        <w:rPr>
          <w:rtl/>
        </w:rPr>
        <w:t>حدّثني</w:t>
      </w:r>
      <w:r w:rsidR="004A6812">
        <w:rPr>
          <w:rtl/>
        </w:rPr>
        <w:t xml:space="preserve"> عبد اللّه بن طاووس </w:t>
      </w:r>
      <w:r>
        <w:rPr>
          <w:rtl/>
        </w:rPr>
        <w:t>في</w:t>
      </w:r>
      <w:r w:rsidR="004A6812">
        <w:rPr>
          <w:rtl/>
        </w:rPr>
        <w:t xml:space="preserve"> </w:t>
      </w:r>
      <w:r w:rsidR="00D27669">
        <w:rPr>
          <w:rtl/>
        </w:rPr>
        <w:t>سنة</w:t>
      </w:r>
      <w:r w:rsidR="004A6812">
        <w:rPr>
          <w:rtl/>
        </w:rPr>
        <w:t xml:space="preserve"> ثمان و ثلاث</w:t>
      </w:r>
      <w:r w:rsidR="004A6812">
        <w:rPr>
          <w:rFonts w:hint="cs"/>
          <w:rtl/>
        </w:rPr>
        <w:t>ی</w:t>
      </w:r>
      <w:r w:rsidR="004A6812">
        <w:rPr>
          <w:rFonts w:hint="eastAsia"/>
          <w:rtl/>
        </w:rPr>
        <w:t>ن</w:t>
      </w:r>
      <w:r w:rsidR="004A6812">
        <w:rPr>
          <w:rtl/>
        </w:rPr>
        <w:t xml:space="preserve"> قال:</w:t>
      </w:r>
    </w:p>
    <w:p w:rsidR="00275436" w:rsidRDefault="004A6812" w:rsidP="004A6812">
      <w:pPr>
        <w:pStyle w:val="libNormal"/>
        <w:rPr>
          <w:rtl/>
        </w:rPr>
      </w:pPr>
      <w:r>
        <w:rPr>
          <w:rFonts w:hint="eastAsia"/>
          <w:rtl/>
        </w:rPr>
        <w:t>سألت</w:t>
      </w:r>
      <w:r>
        <w:rPr>
          <w:rtl/>
        </w:rPr>
        <w:t xml:space="preserve"> أبا الحسن الرضا </w:t>
      </w:r>
      <w:r w:rsidR="00D27669" w:rsidRPr="00D27669">
        <w:rPr>
          <w:rStyle w:val="libAlaemChar"/>
          <w:rtl/>
        </w:rPr>
        <w:t>عليه‌السلام</w:t>
      </w:r>
      <w:r>
        <w:rPr>
          <w:rtl/>
        </w:rPr>
        <w:t xml:space="preserve"> فقلت له:انّ </w:t>
      </w:r>
      <w:r w:rsidR="00D27669">
        <w:rPr>
          <w:rtl/>
        </w:rPr>
        <w:t>لي</w:t>
      </w:r>
      <w:r>
        <w:rPr>
          <w:rtl/>
        </w:rPr>
        <w:t xml:space="preserve"> ابن أخ قد زوجته ابنت</w:t>
      </w:r>
      <w:r>
        <w:rPr>
          <w:rFonts w:hint="cs"/>
          <w:rtl/>
        </w:rPr>
        <w:t>ی</w:t>
      </w:r>
      <w:r>
        <w:rPr>
          <w:rtl/>
        </w:rPr>
        <w:t xml:space="preserve"> و هو </w:t>
      </w:r>
      <w:r>
        <w:rPr>
          <w:rFonts w:hint="cs"/>
          <w:rtl/>
        </w:rPr>
        <w:t>ی</w:t>
      </w:r>
      <w:r>
        <w:rPr>
          <w:rFonts w:hint="eastAsia"/>
          <w:rtl/>
        </w:rPr>
        <w:t>شرب</w:t>
      </w:r>
      <w:r>
        <w:rPr>
          <w:rtl/>
        </w:rPr>
        <w:t xml:space="preserve"> الشراب و </w:t>
      </w:r>
      <w:r>
        <w:rPr>
          <w:rFonts w:hint="cs"/>
          <w:rtl/>
        </w:rPr>
        <w:t>ی</w:t>
      </w:r>
      <w:r>
        <w:rPr>
          <w:rFonts w:hint="eastAsia"/>
          <w:rtl/>
        </w:rPr>
        <w:t>کثر</w:t>
      </w:r>
      <w:r>
        <w:rPr>
          <w:rtl/>
        </w:rPr>
        <w:t xml:space="preserve"> ذکر الطلاق،فقال له:إن کان من إخوانک فلا </w:t>
      </w:r>
      <w:r w:rsidR="00D27669">
        <w:rPr>
          <w:rtl/>
        </w:rPr>
        <w:t>شيء</w:t>
      </w:r>
      <w:r>
        <w:rPr>
          <w:rtl/>
        </w:rPr>
        <w:t xml:space="preserve"> ع</w:t>
      </w:r>
      <w:r w:rsidR="00D27669">
        <w:rPr>
          <w:rtl/>
        </w:rPr>
        <w:t>لي</w:t>
      </w:r>
      <w:r>
        <w:rPr>
          <w:rFonts w:hint="eastAsia"/>
          <w:rtl/>
        </w:rPr>
        <w:t>ه</w:t>
      </w:r>
      <w:r>
        <w:rPr>
          <w:rtl/>
        </w:rPr>
        <w:t xml:space="preserve"> و إن کان من هؤلاء فانزعها منه فانّها </w:t>
      </w:r>
      <w:r>
        <w:rPr>
          <w:rFonts w:hint="cs"/>
          <w:rtl/>
        </w:rPr>
        <w:t>ی</w:t>
      </w:r>
      <w:r>
        <w:rPr>
          <w:rFonts w:hint="eastAsia"/>
          <w:rtl/>
        </w:rPr>
        <w:t>م</w:t>
      </w:r>
      <w:r>
        <w:rPr>
          <w:rFonts w:hint="cs"/>
          <w:rtl/>
        </w:rPr>
        <w:t>ی</w:t>
      </w:r>
      <w:r>
        <w:rPr>
          <w:rFonts w:hint="eastAsia"/>
          <w:rtl/>
        </w:rPr>
        <w:t>ن</w:t>
      </w:r>
      <w:r>
        <w:rPr>
          <w:rtl/>
        </w:rPr>
        <w:t xml:space="preserve"> الفراق،فقلت له:رو</w:t>
      </w:r>
      <w:r>
        <w:rPr>
          <w:rFonts w:hint="cs"/>
          <w:rtl/>
        </w:rPr>
        <w:t>ی</w:t>
      </w:r>
      <w:r>
        <w:rPr>
          <w:rtl/>
        </w:rPr>
        <w:t xml:space="preserve"> عن آبائک </w:t>
      </w:r>
      <w:r w:rsidR="00D27669" w:rsidRPr="00D27669">
        <w:rPr>
          <w:rStyle w:val="libAlaemChar"/>
          <w:rtl/>
        </w:rPr>
        <w:t>عليهم‌السلام</w:t>
      </w:r>
      <w:r>
        <w:rPr>
          <w:rtl/>
        </w:rPr>
        <w:t>:</w:t>
      </w:r>
      <w:r w:rsidR="00257D04">
        <w:rPr>
          <w:rtl/>
        </w:rPr>
        <w:t>أيّ</w:t>
      </w:r>
      <w:r>
        <w:rPr>
          <w:rFonts w:hint="eastAsia"/>
          <w:rtl/>
        </w:rPr>
        <w:t>اکم</w:t>
      </w:r>
    </w:p>
    <w:p w:rsidR="001746BD" w:rsidRDefault="001746BD" w:rsidP="00CE68B8">
      <w:pPr>
        <w:pStyle w:val="libLine"/>
        <w:rPr>
          <w:rtl/>
        </w:rPr>
      </w:pPr>
      <w:r>
        <w:rPr>
          <w:rFonts w:hint="eastAsia"/>
          <w:rtl/>
        </w:rPr>
        <w:t>___________________</w:t>
      </w:r>
    </w:p>
    <w:p w:rsidR="00275436" w:rsidRDefault="00CE68B8" w:rsidP="009A173C">
      <w:pPr>
        <w:pStyle w:val="libFootnote0"/>
        <w:rPr>
          <w:rtl/>
        </w:rPr>
      </w:pPr>
      <w:r>
        <w:rPr>
          <w:rtl/>
        </w:rPr>
        <w:t>(1)</w:t>
      </w:r>
      <w:r w:rsidR="004A6812">
        <w:rPr>
          <w:rtl/>
        </w:rPr>
        <w:t xml:space="preserve"> ق:</w:t>
      </w:r>
      <w:r w:rsidR="00275436">
        <w:rPr>
          <w:rtl/>
        </w:rPr>
        <w:t>130</w:t>
      </w:r>
      <w:r w:rsidR="004A6812">
        <w:rPr>
          <w:rtl/>
        </w:rPr>
        <w:t>/</w:t>
      </w:r>
      <w:r w:rsidR="00275436">
        <w:rPr>
          <w:rtl/>
        </w:rPr>
        <w:t>11</w:t>
      </w:r>
      <w:r w:rsidR="004A6812">
        <w:rPr>
          <w:rtl/>
        </w:rPr>
        <w:t>5/</w:t>
      </w:r>
      <w:r w:rsidR="00275436">
        <w:rPr>
          <w:rtl/>
        </w:rPr>
        <w:t>23</w:t>
      </w:r>
      <w:r w:rsidR="004A6812">
        <w:rPr>
          <w:rtl/>
        </w:rPr>
        <w:t>،ج:</w:t>
      </w:r>
      <w:r w:rsidR="00275436">
        <w:rPr>
          <w:rtl/>
        </w:rPr>
        <w:t>1</w:t>
      </w:r>
      <w:r w:rsidR="004A6812">
        <w:rPr>
          <w:rtl/>
        </w:rPr>
        <w:t>6</w:t>
      </w:r>
      <w:r w:rsidR="00275436">
        <w:rPr>
          <w:rtl/>
        </w:rPr>
        <w:t>1</w:t>
      </w:r>
      <w:r w:rsidR="004A6812">
        <w:rPr>
          <w:rtl/>
        </w:rPr>
        <w:t>/</w:t>
      </w:r>
      <w:r w:rsidR="00275436">
        <w:rPr>
          <w:rtl/>
        </w:rPr>
        <w:t>10</w:t>
      </w:r>
      <w:r w:rsidR="004A6812">
        <w:rPr>
          <w:rtl/>
        </w:rPr>
        <w:t>4.</w:t>
      </w:r>
    </w:p>
    <w:p w:rsidR="00275436" w:rsidRDefault="00CE68B8" w:rsidP="009A173C">
      <w:pPr>
        <w:pStyle w:val="libFootnote0"/>
        <w:rPr>
          <w:rtl/>
        </w:rPr>
      </w:pPr>
      <w:r>
        <w:rPr>
          <w:rtl/>
        </w:rPr>
        <w:t>(2)</w:t>
      </w:r>
      <w:r w:rsidR="004A6812">
        <w:rPr>
          <w:rtl/>
        </w:rPr>
        <w:t xml:space="preserve"> ق:</w:t>
      </w:r>
      <w:r w:rsidR="00275436">
        <w:rPr>
          <w:rtl/>
        </w:rPr>
        <w:t>130</w:t>
      </w:r>
      <w:r w:rsidR="004A6812">
        <w:rPr>
          <w:rtl/>
        </w:rPr>
        <w:t>/</w:t>
      </w:r>
      <w:r w:rsidR="00275436">
        <w:rPr>
          <w:rtl/>
        </w:rPr>
        <w:t>11</w:t>
      </w:r>
      <w:r w:rsidR="004A6812">
        <w:rPr>
          <w:rtl/>
        </w:rPr>
        <w:t>5/</w:t>
      </w:r>
      <w:r w:rsidR="00275436">
        <w:rPr>
          <w:rtl/>
        </w:rPr>
        <w:t>23</w:t>
      </w:r>
      <w:r w:rsidR="004A6812">
        <w:rPr>
          <w:rtl/>
        </w:rPr>
        <w:t>،ج:</w:t>
      </w:r>
      <w:r w:rsidR="00275436">
        <w:rPr>
          <w:rtl/>
        </w:rPr>
        <w:t>1</w:t>
      </w:r>
      <w:r w:rsidR="004A6812">
        <w:rPr>
          <w:rtl/>
        </w:rPr>
        <w:t>6</w:t>
      </w:r>
      <w:r w:rsidR="00275436">
        <w:rPr>
          <w:rtl/>
        </w:rPr>
        <w:t>1</w:t>
      </w:r>
      <w:r w:rsidR="004A6812">
        <w:rPr>
          <w:rtl/>
        </w:rPr>
        <w:t>/</w:t>
      </w:r>
      <w:r w:rsidR="00275436">
        <w:rPr>
          <w:rtl/>
        </w:rPr>
        <w:t>10</w:t>
      </w:r>
      <w:r w:rsidR="004A6812">
        <w:rPr>
          <w:rtl/>
        </w:rPr>
        <w:t>4.</w:t>
      </w:r>
    </w:p>
    <w:p w:rsidR="00275436" w:rsidRDefault="00CE68B8" w:rsidP="009A173C">
      <w:pPr>
        <w:pStyle w:val="libFootnote0"/>
        <w:rPr>
          <w:rtl/>
        </w:rPr>
      </w:pPr>
      <w:r>
        <w:rPr>
          <w:rtl/>
        </w:rPr>
        <w:t>(3)</w:t>
      </w:r>
      <w:r w:rsidR="004A6812">
        <w:rPr>
          <w:rtl/>
        </w:rPr>
        <w:t xml:space="preserve"> ق:</w:t>
      </w:r>
      <w:r w:rsidR="00275436">
        <w:rPr>
          <w:rtl/>
        </w:rPr>
        <w:t>130</w:t>
      </w:r>
      <w:r w:rsidR="004A6812">
        <w:rPr>
          <w:rtl/>
        </w:rPr>
        <w:t>/</w:t>
      </w:r>
      <w:r w:rsidR="00275436">
        <w:rPr>
          <w:rtl/>
        </w:rPr>
        <w:t>11</w:t>
      </w:r>
      <w:r w:rsidR="004A6812">
        <w:rPr>
          <w:rtl/>
        </w:rPr>
        <w:t>6/</w:t>
      </w:r>
      <w:r w:rsidR="00275436">
        <w:rPr>
          <w:rtl/>
        </w:rPr>
        <w:t>23</w:t>
      </w:r>
      <w:r w:rsidR="004A6812">
        <w:rPr>
          <w:rtl/>
        </w:rPr>
        <w:t>،ج:</w:t>
      </w:r>
      <w:r w:rsidR="00275436">
        <w:rPr>
          <w:rtl/>
        </w:rPr>
        <w:t>1</w:t>
      </w:r>
      <w:r w:rsidR="004A6812">
        <w:rPr>
          <w:rtl/>
        </w:rPr>
        <w:t>6</w:t>
      </w:r>
      <w:r w:rsidR="00275436">
        <w:rPr>
          <w:rtl/>
        </w:rPr>
        <w:t>2</w:t>
      </w:r>
      <w:r w:rsidR="004A6812">
        <w:rPr>
          <w:rtl/>
        </w:rPr>
        <w:t>/</w:t>
      </w:r>
      <w:r w:rsidR="00275436">
        <w:rPr>
          <w:rtl/>
        </w:rPr>
        <w:t>10</w:t>
      </w:r>
      <w:r w:rsidR="004A6812">
        <w:rPr>
          <w:rtl/>
        </w:rPr>
        <w:t>4.</w:t>
      </w:r>
    </w:p>
    <w:p w:rsidR="00275436" w:rsidRDefault="00CE68B8" w:rsidP="009A173C">
      <w:pPr>
        <w:pStyle w:val="libFootnote0"/>
        <w:rPr>
          <w:rtl/>
        </w:rPr>
      </w:pPr>
      <w:r>
        <w:rPr>
          <w:rtl/>
        </w:rPr>
        <w:t>(4)</w:t>
      </w:r>
      <w:r w:rsidR="004A6812">
        <w:rPr>
          <w:rtl/>
        </w:rPr>
        <w:t xml:space="preserve"> ق:</w:t>
      </w:r>
      <w:r w:rsidR="00275436">
        <w:rPr>
          <w:rtl/>
        </w:rPr>
        <w:t>131</w:t>
      </w:r>
      <w:r w:rsidR="004A6812">
        <w:rPr>
          <w:rtl/>
        </w:rPr>
        <w:t>/</w:t>
      </w:r>
      <w:r w:rsidR="00275436">
        <w:rPr>
          <w:rtl/>
        </w:rPr>
        <w:t>117</w:t>
      </w:r>
      <w:r w:rsidR="004A6812">
        <w:rPr>
          <w:rtl/>
        </w:rPr>
        <w:t>/</w:t>
      </w:r>
      <w:r w:rsidR="00275436">
        <w:rPr>
          <w:rtl/>
        </w:rPr>
        <w:t>23</w:t>
      </w:r>
      <w:r w:rsidR="004A6812">
        <w:rPr>
          <w:rtl/>
        </w:rPr>
        <w:t>،ج:</w:t>
      </w:r>
      <w:r w:rsidR="00275436">
        <w:rPr>
          <w:rtl/>
        </w:rPr>
        <w:t>1</w:t>
      </w:r>
      <w:r w:rsidR="004A6812">
        <w:rPr>
          <w:rtl/>
        </w:rPr>
        <w:t>64/</w:t>
      </w:r>
      <w:r w:rsidR="00275436">
        <w:rPr>
          <w:rtl/>
        </w:rPr>
        <w:t>10</w:t>
      </w:r>
      <w:r w:rsidR="004A6812">
        <w:rPr>
          <w:rtl/>
        </w:rPr>
        <w:t>4.</w:t>
      </w:r>
    </w:p>
    <w:p w:rsidR="00275436" w:rsidRDefault="00CE68B8" w:rsidP="009A173C">
      <w:pPr>
        <w:pStyle w:val="libFootnote0"/>
        <w:rPr>
          <w:rtl/>
        </w:rPr>
      </w:pPr>
      <w:r>
        <w:rPr>
          <w:rtl/>
        </w:rPr>
        <w:t>(5)</w:t>
      </w:r>
      <w:r w:rsidR="004A6812">
        <w:rPr>
          <w:rtl/>
        </w:rPr>
        <w:t xml:space="preserve"> </w:t>
      </w:r>
      <w:r w:rsidR="00910408">
        <w:rPr>
          <w:rtl/>
        </w:rPr>
        <w:t>سورة</w:t>
      </w:r>
      <w:r w:rsidR="004A6812">
        <w:rPr>
          <w:rtl/>
        </w:rPr>
        <w:t xml:space="preserve"> الأحزاب/</w:t>
      </w:r>
      <w:r w:rsidR="00D27669">
        <w:rPr>
          <w:rtl/>
        </w:rPr>
        <w:t>الآیة</w:t>
      </w:r>
      <w:r w:rsidR="004A6812">
        <w:rPr>
          <w:rtl/>
        </w:rPr>
        <w:t xml:space="preserve"> </w:t>
      </w:r>
      <w:r w:rsidR="00275436">
        <w:rPr>
          <w:rtl/>
        </w:rPr>
        <w:t>28</w:t>
      </w:r>
      <w:r w:rsidR="004A6812">
        <w:rPr>
          <w:rtl/>
        </w:rPr>
        <w:t>.</w:t>
      </w:r>
    </w:p>
    <w:p w:rsidR="00275436" w:rsidRDefault="00CE68B8" w:rsidP="009A173C">
      <w:pPr>
        <w:pStyle w:val="libFootnote0"/>
        <w:rPr>
          <w:rtl/>
        </w:rPr>
      </w:pPr>
      <w:r>
        <w:rPr>
          <w:rtl/>
        </w:rPr>
        <w:t>(6)</w:t>
      </w:r>
      <w:r w:rsidR="004A6812">
        <w:rPr>
          <w:rtl/>
        </w:rPr>
        <w:t xml:space="preserve"> ق:</w:t>
      </w:r>
      <w:r w:rsidR="00275436">
        <w:rPr>
          <w:rtl/>
        </w:rPr>
        <w:t>131</w:t>
      </w:r>
      <w:r w:rsidR="004A6812">
        <w:rPr>
          <w:rtl/>
        </w:rPr>
        <w:t>/</w:t>
      </w:r>
      <w:r w:rsidR="00275436">
        <w:rPr>
          <w:rtl/>
        </w:rPr>
        <w:t>117</w:t>
      </w:r>
      <w:r w:rsidR="004A6812">
        <w:rPr>
          <w:rtl/>
        </w:rPr>
        <w:t>/</w:t>
      </w:r>
      <w:r w:rsidR="00275436">
        <w:rPr>
          <w:rtl/>
        </w:rPr>
        <w:t>23</w:t>
      </w:r>
      <w:r w:rsidR="004A6812">
        <w:rPr>
          <w:rtl/>
        </w:rPr>
        <w:t>،ج:</w:t>
      </w:r>
      <w:r w:rsidR="00275436">
        <w:rPr>
          <w:rtl/>
        </w:rPr>
        <w:t>1</w:t>
      </w:r>
      <w:r w:rsidR="004A6812">
        <w:rPr>
          <w:rtl/>
        </w:rPr>
        <w:t>64/</w:t>
      </w:r>
      <w:r w:rsidR="00275436">
        <w:rPr>
          <w:rtl/>
        </w:rPr>
        <w:t>10</w:t>
      </w:r>
      <w:r w:rsidR="004A6812">
        <w:rPr>
          <w:rtl/>
        </w:rPr>
        <w:t>4.</w:t>
      </w:r>
    </w:p>
    <w:p w:rsidR="00507CFC" w:rsidRDefault="00507CFC" w:rsidP="00507CFC">
      <w:pPr>
        <w:pStyle w:val="libNormal"/>
        <w:rPr>
          <w:rtl/>
        </w:rPr>
      </w:pPr>
      <w:r>
        <w:rPr>
          <w:rFonts w:hint="eastAsia"/>
          <w:rtl/>
        </w:rPr>
        <w:br w:type="page"/>
      </w:r>
    </w:p>
    <w:p w:rsidR="00275436" w:rsidRDefault="004A6812" w:rsidP="009A173C">
      <w:pPr>
        <w:pStyle w:val="libNormal0"/>
        <w:rPr>
          <w:rtl/>
        </w:rPr>
      </w:pPr>
      <w:r>
        <w:rPr>
          <w:rFonts w:hint="eastAsia"/>
          <w:rtl/>
        </w:rPr>
        <w:lastRenderedPageBreak/>
        <w:t>و</w:t>
      </w:r>
      <w:r>
        <w:rPr>
          <w:rtl/>
        </w:rPr>
        <w:t xml:space="preserve"> المطلّقات ثلاثا </w:t>
      </w:r>
      <w:r w:rsidR="00275436">
        <w:rPr>
          <w:rtl/>
        </w:rPr>
        <w:t>في</w:t>
      </w:r>
      <w:r>
        <w:rPr>
          <w:rtl/>
        </w:rPr>
        <w:t xml:space="preserve"> مجلس فانّهن ذوات الأزواج،فقال:هذا من إخوانکم لا منهم، انّه من دان بد</w:t>
      </w:r>
      <w:r>
        <w:rPr>
          <w:rFonts w:hint="cs"/>
          <w:rtl/>
        </w:rPr>
        <w:t>ی</w:t>
      </w:r>
      <w:r>
        <w:rPr>
          <w:rFonts w:hint="eastAsia"/>
          <w:rtl/>
        </w:rPr>
        <w:t>ن</w:t>
      </w:r>
      <w:r>
        <w:rPr>
          <w:rtl/>
        </w:rPr>
        <w:t xml:space="preserve"> قوم لزمته أحک</w:t>
      </w:r>
      <w:r w:rsidR="00910408">
        <w:rPr>
          <w:rtl/>
        </w:rPr>
        <w:t>أم</w:t>
      </w:r>
      <w:r w:rsidR="009A173C">
        <w:rPr>
          <w:rFonts w:hint="cs"/>
          <w:rtl/>
        </w:rPr>
        <w:t>ه</w:t>
      </w:r>
      <w:r>
        <w:rPr>
          <w:rtl/>
        </w:rPr>
        <w:t xml:space="preserve">م،قال:قلت له:انّ </w:t>
      </w:r>
      <w:r>
        <w:rPr>
          <w:rFonts w:hint="cs"/>
          <w:rtl/>
        </w:rPr>
        <w:t>ی</w:t>
      </w:r>
      <w:r>
        <w:rPr>
          <w:rFonts w:hint="eastAsia"/>
          <w:rtl/>
        </w:rPr>
        <w:t>ح</w:t>
      </w:r>
      <w:r>
        <w:rPr>
          <w:rFonts w:hint="cs"/>
          <w:rtl/>
        </w:rPr>
        <w:t>یی</w:t>
      </w:r>
      <w:r>
        <w:rPr>
          <w:rtl/>
        </w:rPr>
        <w:t xml:space="preserve"> بن خالد سمّ أباک موس</w:t>
      </w:r>
      <w:r>
        <w:rPr>
          <w:rFonts w:hint="cs"/>
          <w:rtl/>
        </w:rPr>
        <w:t>ی</w:t>
      </w:r>
      <w:r>
        <w:rPr>
          <w:rtl/>
        </w:rPr>
        <w:t xml:space="preserve"> بن جعفر(سلام اللّه ع</w:t>
      </w:r>
      <w:r w:rsidR="00D27669">
        <w:rPr>
          <w:rtl/>
        </w:rPr>
        <w:t>لي</w:t>
      </w:r>
      <w:r>
        <w:rPr>
          <w:rFonts w:hint="eastAsia"/>
          <w:rtl/>
        </w:rPr>
        <w:t>ه</w:t>
      </w:r>
      <w:r>
        <w:rPr>
          <w:rtl/>
        </w:rPr>
        <w:t xml:space="preserve">)قال:نعم سمّه </w:t>
      </w:r>
      <w:r w:rsidR="00275436">
        <w:rPr>
          <w:rtl/>
        </w:rPr>
        <w:t>في</w:t>
      </w:r>
      <w:r>
        <w:rPr>
          <w:rtl/>
        </w:rPr>
        <w:t xml:space="preserve"> ثلاث</w:t>
      </w:r>
      <w:r>
        <w:rPr>
          <w:rFonts w:hint="cs"/>
          <w:rtl/>
        </w:rPr>
        <w:t>ی</w:t>
      </w:r>
      <w:r>
        <w:rPr>
          <w:rFonts w:hint="eastAsia"/>
          <w:rtl/>
        </w:rPr>
        <w:t>ن</w:t>
      </w:r>
      <w:r>
        <w:rPr>
          <w:rtl/>
        </w:rPr>
        <w:t xml:space="preserve"> رطبه،قلت:فما کان </w:t>
      </w:r>
      <w:r>
        <w:rPr>
          <w:rFonts w:hint="cs"/>
          <w:rtl/>
        </w:rPr>
        <w:t>ی</w:t>
      </w:r>
      <w:r>
        <w:rPr>
          <w:rFonts w:hint="eastAsia"/>
          <w:rtl/>
        </w:rPr>
        <w:t>علم</w:t>
      </w:r>
      <w:r>
        <w:rPr>
          <w:rtl/>
        </w:rPr>
        <w:t xml:space="preserve"> انّها </w:t>
      </w:r>
      <w:r w:rsidR="009A173C">
        <w:rPr>
          <w:rtl/>
        </w:rPr>
        <w:t>مسمومة</w:t>
      </w:r>
      <w:r>
        <w:rPr>
          <w:rtl/>
        </w:rPr>
        <w:t>؟قال:غاب عنها المحدّث،ق</w:t>
      </w:r>
      <w:r>
        <w:rPr>
          <w:rFonts w:hint="eastAsia"/>
          <w:rtl/>
        </w:rPr>
        <w:t>لت</w:t>
      </w:r>
      <w:r>
        <w:rPr>
          <w:rtl/>
        </w:rPr>
        <w:t>:و من المحدّث؟قال:ملک أعظم من جبرئ</w:t>
      </w:r>
      <w:r>
        <w:rPr>
          <w:rFonts w:hint="cs"/>
          <w:rtl/>
        </w:rPr>
        <w:t>ی</w:t>
      </w:r>
      <w:r>
        <w:rPr>
          <w:rFonts w:hint="eastAsia"/>
          <w:rtl/>
        </w:rPr>
        <w:t>ل</w:t>
      </w:r>
      <w:r>
        <w:rPr>
          <w:rtl/>
        </w:rPr>
        <w:t xml:space="preserve"> و م</w:t>
      </w:r>
      <w:r>
        <w:rPr>
          <w:rFonts w:hint="cs"/>
          <w:rtl/>
        </w:rPr>
        <w:t>ی</w:t>
      </w:r>
      <w:r>
        <w:rPr>
          <w:rFonts w:hint="eastAsia"/>
          <w:rtl/>
        </w:rPr>
        <w:t>کائ</w:t>
      </w:r>
      <w:r>
        <w:rPr>
          <w:rFonts w:hint="cs"/>
          <w:rtl/>
        </w:rPr>
        <w:t>ی</w:t>
      </w:r>
      <w:r>
        <w:rPr>
          <w:rFonts w:hint="eastAsia"/>
          <w:rtl/>
        </w:rPr>
        <w:t>ل</w:t>
      </w:r>
      <w:r>
        <w:rPr>
          <w:rtl/>
        </w:rPr>
        <w:t xml:space="preserve"> کان مع رسول اللّه </w:t>
      </w:r>
      <w:r w:rsidR="00D27669" w:rsidRPr="00D27669">
        <w:rPr>
          <w:rStyle w:val="libAlaemChar"/>
          <w:rtl/>
        </w:rPr>
        <w:t>صلى‌الله‌عليه‌وآله‌وسلم</w:t>
      </w:r>
      <w:r>
        <w:rPr>
          <w:rtl/>
        </w:rPr>
        <w:t xml:space="preserve"> و هو مع </w:t>
      </w:r>
      <w:r w:rsidR="00D27669">
        <w:rPr>
          <w:rtl/>
        </w:rPr>
        <w:t>الأئمة</w:t>
      </w:r>
      <w:r>
        <w:rPr>
          <w:rtl/>
        </w:rPr>
        <w:t xml:space="preserve"> </w:t>
      </w:r>
      <w:r w:rsidR="00D27669" w:rsidRPr="00D27669">
        <w:rPr>
          <w:rStyle w:val="libAlaemChar"/>
          <w:rtl/>
        </w:rPr>
        <w:t>عليه‌السلام</w:t>
      </w:r>
      <w:r>
        <w:rPr>
          <w:rtl/>
        </w:rPr>
        <w:t>،ثمّ قال:</w:t>
      </w:r>
      <w:r>
        <w:rPr>
          <w:rFonts w:hint="eastAsia"/>
          <w:rtl/>
        </w:rPr>
        <w:t>انّک</w:t>
      </w:r>
      <w:r>
        <w:rPr>
          <w:rtl/>
        </w:rPr>
        <w:t xml:space="preserve"> ستعمّر،فعاش </w:t>
      </w:r>
      <w:r w:rsidR="00B10A59">
        <w:rPr>
          <w:rtl/>
        </w:rPr>
        <w:t>مائة</w:t>
      </w:r>
      <w:r>
        <w:rPr>
          <w:rtl/>
        </w:rPr>
        <w:t xml:space="preserve"> </w:t>
      </w:r>
      <w:r w:rsidR="00D27669">
        <w:rPr>
          <w:rtl/>
        </w:rPr>
        <w:t>سنة</w:t>
      </w:r>
      <w:r>
        <w:rPr>
          <w:rtl/>
        </w:rPr>
        <w:t>،</w:t>
      </w:r>
      <w:r w:rsidR="00004EB9">
        <w:rPr>
          <w:rtl/>
        </w:rPr>
        <w:t>انتهى</w:t>
      </w:r>
      <w:r>
        <w:rPr>
          <w:rtl/>
        </w:rPr>
        <w:t>.</w:t>
      </w:r>
    </w:p>
    <w:p w:rsidR="00275436" w:rsidRDefault="004A6812" w:rsidP="004A6812">
      <w:pPr>
        <w:pStyle w:val="libNormal"/>
        <w:rPr>
          <w:rtl/>
        </w:rPr>
      </w:pPr>
      <w:r>
        <w:rPr>
          <w:rFonts w:hint="eastAsia"/>
          <w:rtl/>
        </w:rPr>
        <w:t>ال</w:t>
      </w:r>
      <w:r w:rsidR="00D53B25">
        <w:rPr>
          <w:rFonts w:hint="eastAsia"/>
          <w:rtl/>
        </w:rPr>
        <w:t>نبوي</w:t>
      </w:r>
      <w:r>
        <w:rPr>
          <w:rtl/>
        </w:rPr>
        <w:t xml:space="preserve"> </w:t>
      </w:r>
      <w:r w:rsidR="00D27669" w:rsidRPr="00D27669">
        <w:rPr>
          <w:rStyle w:val="libAlaemChar"/>
          <w:rtl/>
        </w:rPr>
        <w:t>صلى‌الله‌عليه‌وآله‌وسلم</w:t>
      </w:r>
      <w:r>
        <w:rPr>
          <w:rtl/>
        </w:rPr>
        <w:t xml:space="preserve">: بئس القوم قوم </w:t>
      </w:r>
      <w:r>
        <w:rPr>
          <w:rFonts w:hint="cs"/>
          <w:rtl/>
        </w:rPr>
        <w:t>ی</w:t>
      </w:r>
      <w:r>
        <w:rPr>
          <w:rFonts w:hint="eastAsia"/>
          <w:rtl/>
        </w:rPr>
        <w:t>کون</w:t>
      </w:r>
      <w:r>
        <w:rPr>
          <w:rtl/>
        </w:rPr>
        <w:t xml:space="preserve"> الطلاق عندهم أوثق من عهد اللّه تع</w:t>
      </w:r>
      <w:r w:rsidR="00D27669">
        <w:rPr>
          <w:rtl/>
        </w:rPr>
        <w:t>الى</w:t>
      </w:r>
      <w:r>
        <w:rPr>
          <w:rtl/>
        </w:rPr>
        <w:t xml:space="preserve"> </w:t>
      </w:r>
      <w:r w:rsidRPr="00CE68B8">
        <w:rPr>
          <w:rStyle w:val="libFootnotenumChar"/>
          <w:rtl/>
        </w:rPr>
        <w:t>(1)</w:t>
      </w:r>
      <w:r>
        <w:rPr>
          <w:rtl/>
        </w:rPr>
        <w:t>.</w:t>
      </w:r>
    </w:p>
    <w:p w:rsidR="00275436" w:rsidRDefault="004A6812" w:rsidP="009A173C">
      <w:pPr>
        <w:pStyle w:val="libNormal"/>
        <w:rPr>
          <w:rtl/>
        </w:rPr>
      </w:pPr>
      <w:r>
        <w:rPr>
          <w:rFonts w:hint="eastAsia"/>
          <w:rtl/>
        </w:rPr>
        <w:t>ما</w:t>
      </w:r>
      <w:r>
        <w:rPr>
          <w:rtl/>
        </w:rPr>
        <w:t xml:space="preserve"> رو</w:t>
      </w:r>
      <w:r w:rsidR="009A173C">
        <w:rPr>
          <w:rFonts w:hint="cs"/>
          <w:rtl/>
        </w:rPr>
        <w:t>ي</w:t>
      </w:r>
      <w:r>
        <w:rPr>
          <w:rtl/>
        </w:rPr>
        <w:t xml:space="preserve"> </w:t>
      </w:r>
      <w:r w:rsidR="00275436">
        <w:rPr>
          <w:rtl/>
        </w:rPr>
        <w:t>في</w:t>
      </w:r>
      <w:r>
        <w:rPr>
          <w:rtl/>
        </w:rPr>
        <w:t xml:space="preserve"> خبر المفضّل بن عمر من أحکام الطلاق </w:t>
      </w:r>
      <w:r w:rsidRPr="00CE68B8">
        <w:rPr>
          <w:rStyle w:val="libFootnotenumChar"/>
          <w:rtl/>
        </w:rPr>
        <w:t>(2)</w:t>
      </w:r>
      <w:r>
        <w:rPr>
          <w:rtl/>
        </w:rPr>
        <w:t>.</w:t>
      </w:r>
    </w:p>
    <w:p w:rsidR="00275436" w:rsidRDefault="004A6812" w:rsidP="009A173C">
      <w:pPr>
        <w:pStyle w:val="libNormal"/>
        <w:rPr>
          <w:rtl/>
        </w:rPr>
      </w:pPr>
      <w:r w:rsidRPr="009A173C">
        <w:rPr>
          <w:rStyle w:val="libBold1Char"/>
          <w:rFonts w:hint="eastAsia"/>
          <w:rtl/>
        </w:rPr>
        <w:t>بصائر</w:t>
      </w:r>
      <w:r w:rsidRPr="009A173C">
        <w:rPr>
          <w:rStyle w:val="libBold1Char"/>
          <w:rtl/>
        </w:rPr>
        <w:t xml:space="preserve"> الدرجات</w:t>
      </w:r>
      <w:r>
        <w:rPr>
          <w:rtl/>
        </w:rPr>
        <w:t xml:space="preserve">:عن أحمد بن عمر قال:سمعته </w:t>
      </w:r>
      <w:r>
        <w:rPr>
          <w:rFonts w:hint="cs"/>
          <w:rtl/>
        </w:rPr>
        <w:t>ی</w:t>
      </w:r>
      <w:r>
        <w:rPr>
          <w:rFonts w:hint="eastAsia"/>
          <w:rtl/>
        </w:rPr>
        <w:t>قول،</w:t>
      </w:r>
      <w:r>
        <w:rPr>
          <w:rFonts w:hint="cs"/>
          <w:rtl/>
        </w:rPr>
        <w:t>ی</w:t>
      </w:r>
      <w:r>
        <w:rPr>
          <w:rFonts w:hint="eastAsia"/>
          <w:rtl/>
        </w:rPr>
        <w:t>عن</w:t>
      </w:r>
      <w:r>
        <w:rPr>
          <w:rFonts w:hint="cs"/>
          <w:rtl/>
        </w:rPr>
        <w:t>ی</w:t>
      </w:r>
      <w:r>
        <w:rPr>
          <w:rtl/>
        </w:rPr>
        <w:t xml:space="preserve"> أبا الحسن الرضا </w:t>
      </w:r>
      <w:r w:rsidR="00D27669" w:rsidRPr="00D27669">
        <w:rPr>
          <w:rStyle w:val="libAlaemChar"/>
          <w:rtl/>
        </w:rPr>
        <w:t>عليه‌السلام</w:t>
      </w:r>
      <w:r w:rsidR="009A173C">
        <w:rPr>
          <w:rStyle w:val="libAlaemChar"/>
          <w:rFonts w:hint="cs"/>
          <w:rtl/>
        </w:rPr>
        <w:t xml:space="preserve"> </w:t>
      </w:r>
      <w:r w:rsidR="00D27669">
        <w:rPr>
          <w:rFonts w:hint="eastAsia"/>
          <w:rtl/>
        </w:rPr>
        <w:t>انّي</w:t>
      </w:r>
      <w:r>
        <w:rPr>
          <w:rtl/>
        </w:rPr>
        <w:t xml:space="preserve"> طلّقت أمّ </w:t>
      </w:r>
      <w:r w:rsidR="00C57A97">
        <w:rPr>
          <w:rtl/>
        </w:rPr>
        <w:t>فروة</w:t>
      </w:r>
      <w:r>
        <w:rPr>
          <w:rtl/>
        </w:rPr>
        <w:t xml:space="preserve"> بنت اسحق </w:t>
      </w:r>
      <w:r w:rsidR="00275436">
        <w:rPr>
          <w:rtl/>
        </w:rPr>
        <w:t>في</w:t>
      </w:r>
      <w:r>
        <w:rPr>
          <w:rtl/>
        </w:rPr>
        <w:t xml:space="preserve"> رجب بعد موت </w:t>
      </w:r>
      <w:r w:rsidR="00D27669">
        <w:rPr>
          <w:rtl/>
        </w:rPr>
        <w:t>أبي</w:t>
      </w:r>
      <w:r>
        <w:rPr>
          <w:rtl/>
        </w:rPr>
        <w:t xml:space="preserve"> </w:t>
      </w:r>
      <w:r w:rsidR="00FF55C9">
        <w:rPr>
          <w:rtl/>
        </w:rPr>
        <w:t>بي</w:t>
      </w:r>
      <w:r>
        <w:rPr>
          <w:rFonts w:hint="eastAsia"/>
          <w:rtl/>
        </w:rPr>
        <w:t>وم،قلت</w:t>
      </w:r>
      <w:r>
        <w:rPr>
          <w:rtl/>
        </w:rPr>
        <w:t xml:space="preserve"> له:جعلت فداک طلّقتها و قد علمت موت </w:t>
      </w:r>
      <w:r w:rsidR="00D27669">
        <w:rPr>
          <w:rtl/>
        </w:rPr>
        <w:t>أبي</w:t>
      </w:r>
      <w:r>
        <w:rPr>
          <w:rtl/>
        </w:rPr>
        <w:t xml:space="preserve"> الحسن </w:t>
      </w:r>
      <w:r w:rsidR="00D27669" w:rsidRPr="00D27669">
        <w:rPr>
          <w:rStyle w:val="libAlaemChar"/>
          <w:rtl/>
        </w:rPr>
        <w:t>عليه‌السلام</w:t>
      </w:r>
      <w:r>
        <w:rPr>
          <w:rtl/>
        </w:rPr>
        <w:t>؟قال:نعم؛</w:t>
      </w:r>
      <w:r>
        <w:rPr>
          <w:rFonts w:hint="eastAsia"/>
          <w:rtl/>
        </w:rPr>
        <w:t>کلام</w:t>
      </w:r>
      <w:r>
        <w:rPr>
          <w:rtl/>
        </w:rPr>
        <w:t xml:space="preserve"> ال</w:t>
      </w:r>
      <w:r w:rsidR="00B10A59">
        <w:rPr>
          <w:rtl/>
        </w:rPr>
        <w:t>مجلسي</w:t>
      </w:r>
      <w:r>
        <w:rPr>
          <w:rtl/>
        </w:rPr>
        <w:t xml:space="preserve"> </w:t>
      </w:r>
      <w:r w:rsidR="00275436">
        <w:rPr>
          <w:rtl/>
        </w:rPr>
        <w:t>في</w:t>
      </w:r>
      <w:r>
        <w:rPr>
          <w:rtl/>
        </w:rPr>
        <w:t xml:space="preserve"> </w:t>
      </w:r>
      <w:r w:rsidR="0055514A" w:rsidRPr="009A173C">
        <w:rPr>
          <w:rtl/>
        </w:rPr>
        <w:t>بيان</w:t>
      </w:r>
      <w:r w:rsidRPr="009A173C">
        <w:rPr>
          <w:rFonts w:hint="eastAsia"/>
          <w:rtl/>
        </w:rPr>
        <w:t>ه</w:t>
      </w:r>
      <w:r>
        <w:rPr>
          <w:rtl/>
        </w:rPr>
        <w:t xml:space="preserve"> </w:t>
      </w:r>
      <w:r w:rsidRPr="00CE68B8">
        <w:rPr>
          <w:rStyle w:val="libFootnotenumChar"/>
          <w:rtl/>
        </w:rPr>
        <w:t>(3)</w:t>
      </w:r>
      <w:r>
        <w:rPr>
          <w:rtl/>
        </w:rPr>
        <w:t>.</w:t>
      </w:r>
    </w:p>
    <w:p w:rsidR="00275436" w:rsidRDefault="004A6812" w:rsidP="009A173C">
      <w:pPr>
        <w:pStyle w:val="libNormal"/>
        <w:rPr>
          <w:rtl/>
        </w:rPr>
      </w:pPr>
      <w:r>
        <w:rPr>
          <w:rFonts w:hint="eastAsia"/>
          <w:rtl/>
        </w:rPr>
        <w:t>رو</w:t>
      </w:r>
      <w:r w:rsidR="00257D04">
        <w:rPr>
          <w:rFonts w:hint="eastAsia"/>
          <w:rtl/>
        </w:rPr>
        <w:t>آیة</w:t>
      </w:r>
      <w:r>
        <w:rPr>
          <w:rtl/>
        </w:rPr>
        <w:t xml:space="preserve"> </w:t>
      </w:r>
      <w:r w:rsidR="009A173C">
        <w:rPr>
          <w:rtl/>
        </w:rPr>
        <w:t>عیشة</w:t>
      </w:r>
      <w:r>
        <w:rPr>
          <w:rtl/>
        </w:rPr>
        <w:t>: انّ ال</w:t>
      </w:r>
      <w:r w:rsidR="00D27669">
        <w:rPr>
          <w:rtl/>
        </w:rPr>
        <w:t>نبيّ</w:t>
      </w:r>
      <w:r>
        <w:rPr>
          <w:rtl/>
        </w:rPr>
        <w:t xml:space="preserve"> </w:t>
      </w:r>
      <w:r w:rsidR="00D27669" w:rsidRPr="00D27669">
        <w:rPr>
          <w:rStyle w:val="libAlaemChar"/>
          <w:rtl/>
        </w:rPr>
        <w:t>صلى‌الله‌عليه‌وآله‌وسلم</w:t>
      </w:r>
      <w:r>
        <w:rPr>
          <w:rtl/>
        </w:rPr>
        <w:t xml:space="preserve"> جعل طلاق نسائه </w:t>
      </w:r>
      <w:r w:rsidR="00FF55C9">
        <w:rPr>
          <w:rtl/>
        </w:rPr>
        <w:t>بي</w:t>
      </w:r>
      <w:r>
        <w:rPr>
          <w:rFonts w:hint="eastAsia"/>
          <w:rtl/>
        </w:rPr>
        <w:t>د</w:t>
      </w:r>
      <w:r>
        <w:rPr>
          <w:rtl/>
        </w:rPr>
        <w:t xml:space="preserve"> ع</w:t>
      </w:r>
      <w:r w:rsidR="00D27669">
        <w:rPr>
          <w:rtl/>
        </w:rPr>
        <w:t>لي</w:t>
      </w:r>
      <w:r>
        <w:rPr>
          <w:rtl/>
        </w:rPr>
        <w:t xml:space="preserve"> </w:t>
      </w:r>
      <w:r w:rsidR="00D27669" w:rsidRPr="00D27669">
        <w:rPr>
          <w:rStyle w:val="libAlaemChar"/>
          <w:rtl/>
        </w:rPr>
        <w:t>عليه‌السلام</w:t>
      </w:r>
      <w:r>
        <w:rPr>
          <w:rtl/>
        </w:rPr>
        <w:t xml:space="preserve"> </w:t>
      </w:r>
      <w:r w:rsidRPr="00CE68B8">
        <w:rPr>
          <w:rStyle w:val="libFootnotenumChar"/>
          <w:rtl/>
        </w:rPr>
        <w:t>(4)</w:t>
      </w:r>
      <w:r>
        <w:rPr>
          <w:rtl/>
        </w:rPr>
        <w:t>، و معناه ع</w:t>
      </w:r>
      <w:r w:rsidR="00D27669">
        <w:rPr>
          <w:rtl/>
        </w:rPr>
        <w:t>ل</w:t>
      </w:r>
      <w:r w:rsidR="009A173C">
        <w:rPr>
          <w:rFonts w:hint="cs"/>
          <w:rtl/>
        </w:rPr>
        <w:t>ى</w:t>
      </w:r>
      <w:r>
        <w:rPr>
          <w:rtl/>
        </w:rPr>
        <w:t xml:space="preserve"> ما</w:t>
      </w:r>
      <w:r w:rsidR="009A173C">
        <w:rPr>
          <w:rFonts w:hint="cs"/>
          <w:rtl/>
        </w:rPr>
        <w:t xml:space="preserve"> </w:t>
      </w:r>
      <w:r>
        <w:rPr>
          <w:rFonts w:hint="eastAsia"/>
          <w:rtl/>
        </w:rPr>
        <w:t>رو</w:t>
      </w:r>
      <w:r w:rsidR="009A173C">
        <w:rPr>
          <w:rFonts w:hint="cs"/>
          <w:rtl/>
        </w:rPr>
        <w:t>ي</w:t>
      </w:r>
      <w:r>
        <w:rPr>
          <w:rtl/>
        </w:rPr>
        <w:t xml:space="preserve"> عن مولانا ال</w:t>
      </w:r>
      <w:r w:rsidR="007E0DFF">
        <w:rPr>
          <w:rtl/>
        </w:rPr>
        <w:t>حجّة</w:t>
      </w:r>
      <w:r>
        <w:rPr>
          <w:rtl/>
        </w:rPr>
        <w:t>(صلوات اللّه ع</w:t>
      </w:r>
      <w:r w:rsidR="00D27669">
        <w:rPr>
          <w:rtl/>
        </w:rPr>
        <w:t>لي</w:t>
      </w:r>
      <w:r>
        <w:rPr>
          <w:rFonts w:hint="eastAsia"/>
          <w:rtl/>
        </w:rPr>
        <w:t>ه</w:t>
      </w:r>
      <w:r>
        <w:rPr>
          <w:rtl/>
        </w:rPr>
        <w:t>)</w:t>
      </w:r>
      <w:r w:rsidR="00275436">
        <w:rPr>
          <w:rtl/>
        </w:rPr>
        <w:t>في</w:t>
      </w:r>
      <w:r>
        <w:rPr>
          <w:rtl/>
        </w:rPr>
        <w:t xml:space="preserve"> مسائل سعد بن عبد اللّه: انّ اللّه تبارک و تع</w:t>
      </w:r>
      <w:r w:rsidR="00D27669">
        <w:rPr>
          <w:rtl/>
        </w:rPr>
        <w:t>الى</w:t>
      </w:r>
      <w:r>
        <w:rPr>
          <w:rtl/>
        </w:rPr>
        <w:t xml:space="preserve"> عظّم شأن نساء ال</w:t>
      </w:r>
      <w:r w:rsidR="00D27669">
        <w:rPr>
          <w:rtl/>
        </w:rPr>
        <w:t>نبيّ</w:t>
      </w:r>
      <w:r>
        <w:rPr>
          <w:rtl/>
        </w:rPr>
        <w:t xml:space="preserve"> </w:t>
      </w:r>
      <w:r w:rsidR="00D27669" w:rsidRPr="00D27669">
        <w:rPr>
          <w:rStyle w:val="libAlaemChar"/>
          <w:rtl/>
        </w:rPr>
        <w:t>صلى‌الله‌عليه‌وآله‌وسلم</w:t>
      </w:r>
      <w:r>
        <w:rPr>
          <w:rtl/>
        </w:rPr>
        <w:t xml:space="preserve"> فخصّهنّ بشرف ال</w:t>
      </w:r>
      <w:r w:rsidR="00910408">
        <w:rPr>
          <w:rtl/>
        </w:rPr>
        <w:t>أمة</w:t>
      </w:r>
      <w:r>
        <w:rPr>
          <w:rtl/>
        </w:rPr>
        <w:t xml:space="preserve">ات فقال رسول اللّه </w:t>
      </w:r>
      <w:r w:rsidR="00D27669" w:rsidRPr="00D27669">
        <w:rPr>
          <w:rStyle w:val="libAlaemChar"/>
          <w:rtl/>
        </w:rPr>
        <w:t>صلى‌الله‌عليه‌وآله‌وسلم</w:t>
      </w:r>
      <w:r>
        <w:rPr>
          <w:rtl/>
        </w:rPr>
        <w:t>:</w:t>
      </w:r>
    </w:p>
    <w:p w:rsidR="00275436" w:rsidRDefault="004A6812" w:rsidP="004A6812">
      <w:pPr>
        <w:pStyle w:val="libNormal"/>
        <w:rPr>
          <w:rtl/>
        </w:rPr>
      </w:pPr>
      <w:r>
        <w:rPr>
          <w:rFonts w:hint="cs"/>
          <w:rtl/>
        </w:rPr>
        <w:t>ی</w:t>
      </w:r>
      <w:r>
        <w:rPr>
          <w:rFonts w:hint="eastAsia"/>
          <w:rtl/>
        </w:rPr>
        <w:t>ا</w:t>
      </w:r>
      <w:r>
        <w:rPr>
          <w:rtl/>
        </w:rPr>
        <w:t xml:space="preserve"> أبا الحسن انّ هذا الشرف باق لهنّ ما دمن للّه ع</w:t>
      </w:r>
      <w:r w:rsidR="00D27669">
        <w:rPr>
          <w:rtl/>
        </w:rPr>
        <w:t>لي</w:t>
      </w:r>
      <w:r>
        <w:rPr>
          <w:rtl/>
        </w:rPr>
        <w:t xml:space="preserve"> ال</w:t>
      </w:r>
      <w:r w:rsidR="00D27669">
        <w:rPr>
          <w:rtl/>
        </w:rPr>
        <w:t>طاعة</w:t>
      </w:r>
      <w:r>
        <w:rPr>
          <w:rtl/>
        </w:rPr>
        <w:t xml:space="preserve"> ف</w:t>
      </w:r>
      <w:r w:rsidR="00257D04">
        <w:rPr>
          <w:rtl/>
        </w:rPr>
        <w:t>أيّ</w:t>
      </w:r>
      <w:r>
        <w:rPr>
          <w:rFonts w:hint="eastAsia"/>
          <w:rtl/>
        </w:rPr>
        <w:t>تهنّ</w:t>
      </w:r>
      <w:r>
        <w:rPr>
          <w:rtl/>
        </w:rPr>
        <w:t xml:space="preserve"> عصت اللّه ب</w:t>
      </w:r>
      <w:r w:rsidR="00584620">
        <w:rPr>
          <w:rtl/>
        </w:rPr>
        <w:t>عدي</w:t>
      </w:r>
      <w:r>
        <w:rPr>
          <w:rtl/>
        </w:rPr>
        <w:t xml:space="preserve"> بالخروج ع</w:t>
      </w:r>
      <w:r w:rsidR="00D27669">
        <w:rPr>
          <w:rtl/>
        </w:rPr>
        <w:t>لي</w:t>
      </w:r>
      <w:r>
        <w:rPr>
          <w:rFonts w:hint="eastAsia"/>
          <w:rtl/>
        </w:rPr>
        <w:t>ک</w:t>
      </w:r>
      <w:r>
        <w:rPr>
          <w:rtl/>
        </w:rPr>
        <w:t xml:space="preserve"> فاطلق لها </w:t>
      </w:r>
      <w:r w:rsidR="00275436">
        <w:rPr>
          <w:rtl/>
        </w:rPr>
        <w:t>في</w:t>
      </w:r>
      <w:r>
        <w:rPr>
          <w:rtl/>
        </w:rPr>
        <w:t xml:space="preserve"> الأزواج و أسقطها من شرف </w:t>
      </w:r>
      <w:r w:rsidR="009A173C">
        <w:rPr>
          <w:rtl/>
        </w:rPr>
        <w:t>أمومة</w:t>
      </w:r>
      <w:r>
        <w:rPr>
          <w:rtl/>
        </w:rPr>
        <w:t xml:space="preserve"> المؤ</w:t>
      </w:r>
      <w:r w:rsidR="00B365CC">
        <w:rPr>
          <w:rtl/>
        </w:rPr>
        <w:t>مني</w:t>
      </w:r>
      <w:r>
        <w:rPr>
          <w:rFonts w:hint="eastAsia"/>
          <w:rtl/>
        </w:rPr>
        <w:t>ن</w:t>
      </w:r>
      <w:r>
        <w:rPr>
          <w:rtl/>
        </w:rPr>
        <w:t xml:space="preserve"> </w:t>
      </w:r>
      <w:r w:rsidRPr="00CE68B8">
        <w:rPr>
          <w:rStyle w:val="libFootnotenumChar"/>
          <w:rtl/>
        </w:rPr>
        <w:t>(5)</w:t>
      </w:r>
      <w:r>
        <w:rPr>
          <w:rtl/>
        </w:rPr>
        <w:t>.</w:t>
      </w:r>
    </w:p>
    <w:p w:rsidR="00275436" w:rsidRDefault="0055514A" w:rsidP="009A173C">
      <w:pPr>
        <w:pStyle w:val="libNormal"/>
        <w:rPr>
          <w:rtl/>
        </w:rPr>
      </w:pPr>
      <w:r w:rsidRPr="0055514A">
        <w:rPr>
          <w:rStyle w:val="libBold1Char"/>
          <w:rFonts w:hint="eastAsia"/>
          <w:rtl/>
        </w:rPr>
        <w:t>الکافي</w:t>
      </w:r>
      <w:r w:rsidR="004A6812">
        <w:rPr>
          <w:rtl/>
        </w:rPr>
        <w:t xml:space="preserve">:عن الصادق </w:t>
      </w:r>
      <w:r w:rsidR="00D27669" w:rsidRPr="00D27669">
        <w:rPr>
          <w:rStyle w:val="libAlaemChar"/>
          <w:rtl/>
        </w:rPr>
        <w:t>عليه‌السلام</w:t>
      </w:r>
      <w:r w:rsidR="004A6812">
        <w:rPr>
          <w:rtl/>
        </w:rPr>
        <w:t>: انّ ع</w:t>
      </w:r>
      <w:r w:rsidR="00D27669">
        <w:rPr>
          <w:rtl/>
        </w:rPr>
        <w:t>لي</w:t>
      </w:r>
      <w:r w:rsidR="004A6812">
        <w:rPr>
          <w:rFonts w:hint="eastAsia"/>
          <w:rtl/>
        </w:rPr>
        <w:t>ا</w:t>
      </w:r>
      <w:r w:rsidR="009A173C">
        <w:rPr>
          <w:rFonts w:hint="cs"/>
          <w:rtl/>
        </w:rPr>
        <w:t>ً</w:t>
      </w:r>
      <w:r w:rsidR="004A6812">
        <w:rPr>
          <w:rtl/>
        </w:rPr>
        <w:t xml:space="preserve"> </w:t>
      </w:r>
      <w:r w:rsidR="00D27669" w:rsidRPr="00D27669">
        <w:rPr>
          <w:rStyle w:val="libAlaemChar"/>
          <w:rtl/>
        </w:rPr>
        <w:t>عليه‌السلام</w:t>
      </w:r>
      <w:r w:rsidR="004A6812">
        <w:rPr>
          <w:rtl/>
        </w:rPr>
        <w:t xml:space="preserve"> قال و هو ع</w:t>
      </w:r>
      <w:r w:rsidR="00D27669">
        <w:rPr>
          <w:rtl/>
        </w:rPr>
        <w:t>ل</w:t>
      </w:r>
      <w:r w:rsidR="009A173C">
        <w:rPr>
          <w:rFonts w:hint="cs"/>
          <w:rtl/>
        </w:rPr>
        <w:t>ى</w:t>
      </w:r>
      <w:r w:rsidR="004A6812">
        <w:rPr>
          <w:rtl/>
        </w:rPr>
        <w:t xml:space="preserve"> المنبر:لا تزوّجوا الحسن فانّه</w:t>
      </w:r>
    </w:p>
    <w:p w:rsidR="001746BD" w:rsidRDefault="001746BD" w:rsidP="00CE68B8">
      <w:pPr>
        <w:pStyle w:val="libLine"/>
        <w:rPr>
          <w:rtl/>
        </w:rPr>
      </w:pPr>
      <w:r>
        <w:rPr>
          <w:rFonts w:hint="eastAsia"/>
          <w:rtl/>
        </w:rPr>
        <w:t>___________________</w:t>
      </w:r>
    </w:p>
    <w:p w:rsidR="00275436" w:rsidRDefault="00CE68B8" w:rsidP="009A173C">
      <w:pPr>
        <w:pStyle w:val="libFootnote0"/>
        <w:rPr>
          <w:rtl/>
        </w:rPr>
      </w:pPr>
      <w:r>
        <w:rPr>
          <w:rtl/>
        </w:rPr>
        <w:t>(1)</w:t>
      </w:r>
      <w:r w:rsidR="004A6812">
        <w:rPr>
          <w:rtl/>
        </w:rPr>
        <w:t xml:space="preserve"> ق:کتاب الأخلاق56/</w:t>
      </w:r>
      <w:r w:rsidR="00275436">
        <w:rPr>
          <w:rtl/>
        </w:rPr>
        <w:t>1</w:t>
      </w:r>
      <w:r w:rsidR="004A6812">
        <w:rPr>
          <w:rtl/>
        </w:rPr>
        <w:t>4/،ج:</w:t>
      </w:r>
      <w:r w:rsidR="00275436">
        <w:rPr>
          <w:rtl/>
        </w:rPr>
        <w:t>130</w:t>
      </w:r>
      <w:r w:rsidR="004A6812">
        <w:rPr>
          <w:rtl/>
        </w:rPr>
        <w:t>/</w:t>
      </w:r>
      <w:r w:rsidR="00275436">
        <w:rPr>
          <w:rtl/>
        </w:rPr>
        <w:t>70</w:t>
      </w:r>
      <w:r w:rsidR="004A6812">
        <w:rPr>
          <w:rtl/>
        </w:rPr>
        <w:t>.</w:t>
      </w:r>
    </w:p>
    <w:p w:rsidR="00275436" w:rsidRDefault="00CE68B8" w:rsidP="009A173C">
      <w:pPr>
        <w:pStyle w:val="libFootnote0"/>
        <w:rPr>
          <w:rtl/>
        </w:rPr>
      </w:pPr>
      <w:r>
        <w:rPr>
          <w:rtl/>
        </w:rPr>
        <w:t>(2)</w:t>
      </w:r>
      <w:r w:rsidR="004A6812">
        <w:rPr>
          <w:rtl/>
        </w:rPr>
        <w:t xml:space="preserve"> ق:</w:t>
      </w:r>
      <w:r w:rsidR="00275436">
        <w:rPr>
          <w:rtl/>
        </w:rPr>
        <w:t>207</w:t>
      </w:r>
      <w:r w:rsidR="004A6812">
        <w:rPr>
          <w:rtl/>
        </w:rPr>
        <w:t>/</w:t>
      </w:r>
      <w:r w:rsidR="00275436">
        <w:rPr>
          <w:rtl/>
        </w:rPr>
        <w:t>3</w:t>
      </w:r>
      <w:r w:rsidR="004A6812">
        <w:rPr>
          <w:rtl/>
        </w:rPr>
        <w:t>4/</w:t>
      </w:r>
      <w:r w:rsidR="00275436">
        <w:rPr>
          <w:rtl/>
        </w:rPr>
        <w:t>13</w:t>
      </w:r>
      <w:r w:rsidR="004A6812">
        <w:rPr>
          <w:rtl/>
        </w:rPr>
        <w:t>،ج:</w:t>
      </w:r>
      <w:r w:rsidR="00275436">
        <w:rPr>
          <w:rtl/>
        </w:rPr>
        <w:t>2</w:t>
      </w:r>
      <w:r w:rsidR="004A6812">
        <w:rPr>
          <w:rtl/>
        </w:rPr>
        <w:t>6/5</w:t>
      </w:r>
      <w:r w:rsidR="00275436">
        <w:rPr>
          <w:rtl/>
        </w:rPr>
        <w:t>3</w:t>
      </w:r>
      <w:r w:rsidR="004A6812">
        <w:rPr>
          <w:rtl/>
        </w:rPr>
        <w:t>.</w:t>
      </w:r>
    </w:p>
    <w:p w:rsidR="00275436" w:rsidRDefault="00CE68B8" w:rsidP="009A173C">
      <w:pPr>
        <w:pStyle w:val="libFootnote0"/>
        <w:rPr>
          <w:rtl/>
        </w:rPr>
      </w:pPr>
      <w:r>
        <w:rPr>
          <w:rtl/>
        </w:rPr>
        <w:t>(3)</w:t>
      </w:r>
      <w:r w:rsidR="004A6812">
        <w:rPr>
          <w:rtl/>
        </w:rPr>
        <w:t xml:space="preserve"> ق:</w:t>
      </w:r>
      <w:r w:rsidR="00275436">
        <w:rPr>
          <w:rtl/>
        </w:rPr>
        <w:t>303</w:t>
      </w:r>
      <w:r w:rsidR="004A6812">
        <w:rPr>
          <w:rtl/>
        </w:rPr>
        <w:t>/</w:t>
      </w:r>
      <w:r w:rsidR="00275436">
        <w:rPr>
          <w:rtl/>
        </w:rPr>
        <w:t>13</w:t>
      </w:r>
      <w:r w:rsidR="004A6812">
        <w:rPr>
          <w:rtl/>
        </w:rPr>
        <w:t>/</w:t>
      </w:r>
      <w:r w:rsidR="00275436">
        <w:rPr>
          <w:rtl/>
        </w:rPr>
        <w:t>11</w:t>
      </w:r>
      <w:r w:rsidR="004A6812">
        <w:rPr>
          <w:rtl/>
        </w:rPr>
        <w:t>،ج:</w:t>
      </w:r>
      <w:r w:rsidR="00275436">
        <w:rPr>
          <w:rtl/>
        </w:rPr>
        <w:t>23</w:t>
      </w:r>
      <w:r w:rsidR="004A6812">
        <w:rPr>
          <w:rtl/>
        </w:rPr>
        <w:t>5/4</w:t>
      </w:r>
      <w:r w:rsidR="00275436">
        <w:rPr>
          <w:rtl/>
        </w:rPr>
        <w:t>8</w:t>
      </w:r>
      <w:r w:rsidR="004A6812">
        <w:rPr>
          <w:rtl/>
        </w:rPr>
        <w:t>.</w:t>
      </w:r>
    </w:p>
    <w:p w:rsidR="00275436" w:rsidRDefault="00CE68B8" w:rsidP="009A173C">
      <w:pPr>
        <w:pStyle w:val="libFootnote0"/>
        <w:rPr>
          <w:rtl/>
        </w:rPr>
      </w:pPr>
      <w:r>
        <w:rPr>
          <w:rtl/>
        </w:rPr>
        <w:t>(4)</w:t>
      </w:r>
      <w:r w:rsidR="004A6812">
        <w:rPr>
          <w:rtl/>
        </w:rPr>
        <w:t xml:space="preserve"> ق:</w:t>
      </w:r>
      <w:r w:rsidR="00275436">
        <w:rPr>
          <w:rtl/>
        </w:rPr>
        <w:t>277</w:t>
      </w:r>
      <w:r w:rsidR="004A6812">
        <w:rPr>
          <w:rtl/>
        </w:rPr>
        <w:t>/6</w:t>
      </w:r>
      <w:r w:rsidR="00275436">
        <w:rPr>
          <w:rtl/>
        </w:rPr>
        <w:t>0</w:t>
      </w:r>
      <w:r w:rsidR="004A6812">
        <w:rPr>
          <w:rtl/>
        </w:rPr>
        <w:t>/</w:t>
      </w:r>
      <w:r w:rsidR="00275436">
        <w:rPr>
          <w:rtl/>
        </w:rPr>
        <w:t>9</w:t>
      </w:r>
      <w:r w:rsidR="004A6812">
        <w:rPr>
          <w:rtl/>
        </w:rPr>
        <w:t>،ج:</w:t>
      </w:r>
      <w:r w:rsidR="00275436">
        <w:rPr>
          <w:rtl/>
        </w:rPr>
        <w:t>7</w:t>
      </w:r>
      <w:r w:rsidR="004A6812">
        <w:rPr>
          <w:rtl/>
        </w:rPr>
        <w:t>4/</w:t>
      </w:r>
      <w:r w:rsidR="00275436">
        <w:rPr>
          <w:rtl/>
        </w:rPr>
        <w:t>38</w:t>
      </w:r>
      <w:r w:rsidR="004A6812">
        <w:rPr>
          <w:rtl/>
        </w:rPr>
        <w:t>.</w:t>
      </w:r>
    </w:p>
    <w:p w:rsidR="00275436" w:rsidRDefault="00CE68B8" w:rsidP="009A173C">
      <w:pPr>
        <w:pStyle w:val="libFootnote0"/>
        <w:rPr>
          <w:rtl/>
        </w:rPr>
      </w:pPr>
      <w:r>
        <w:rPr>
          <w:rtl/>
        </w:rPr>
        <w:t>(5)</w:t>
      </w:r>
      <w:r w:rsidR="004A6812">
        <w:rPr>
          <w:rtl/>
        </w:rPr>
        <w:t xml:space="preserve"> ق:</w:t>
      </w:r>
      <w:r w:rsidR="00275436">
        <w:rPr>
          <w:rtl/>
        </w:rPr>
        <w:t>280</w:t>
      </w:r>
      <w:r w:rsidR="004A6812">
        <w:rPr>
          <w:rtl/>
        </w:rPr>
        <w:t>/6</w:t>
      </w:r>
      <w:r w:rsidR="00275436">
        <w:rPr>
          <w:rtl/>
        </w:rPr>
        <w:t>0</w:t>
      </w:r>
      <w:r w:rsidR="004A6812">
        <w:rPr>
          <w:rtl/>
        </w:rPr>
        <w:t>/</w:t>
      </w:r>
      <w:r w:rsidR="00275436">
        <w:rPr>
          <w:rtl/>
        </w:rPr>
        <w:t>9</w:t>
      </w:r>
      <w:r w:rsidR="004A6812">
        <w:rPr>
          <w:rtl/>
        </w:rPr>
        <w:t>،ج:</w:t>
      </w:r>
      <w:r w:rsidR="00275436">
        <w:rPr>
          <w:rtl/>
        </w:rPr>
        <w:t>89</w:t>
      </w:r>
      <w:r w:rsidR="004A6812">
        <w:rPr>
          <w:rtl/>
        </w:rPr>
        <w:t>/</w:t>
      </w:r>
      <w:r w:rsidR="00275436">
        <w:rPr>
          <w:rtl/>
        </w:rPr>
        <w:t>38</w:t>
      </w:r>
      <w:r w:rsidR="004A6812">
        <w:rPr>
          <w:rtl/>
        </w:rPr>
        <w:t>. ق:45</w:t>
      </w:r>
      <w:r w:rsidR="00275436">
        <w:rPr>
          <w:rtl/>
        </w:rPr>
        <w:t>0</w:t>
      </w:r>
      <w:r w:rsidR="004A6812">
        <w:rPr>
          <w:rtl/>
        </w:rPr>
        <w:t>/</w:t>
      </w:r>
      <w:r w:rsidR="00275436">
        <w:rPr>
          <w:rtl/>
        </w:rPr>
        <w:t>38</w:t>
      </w:r>
      <w:r w:rsidR="004A6812">
        <w:rPr>
          <w:rtl/>
        </w:rPr>
        <w:t>/</w:t>
      </w:r>
      <w:r w:rsidR="00275436">
        <w:rPr>
          <w:rtl/>
        </w:rPr>
        <w:t>8</w:t>
      </w:r>
      <w:r w:rsidR="004A6812">
        <w:rPr>
          <w:rtl/>
        </w:rPr>
        <w:t>،ج:</w:t>
      </w:r>
      <w:r w:rsidR="00275436">
        <w:rPr>
          <w:rtl/>
        </w:rPr>
        <w:t>2</w:t>
      </w:r>
      <w:r w:rsidR="004A6812">
        <w:rPr>
          <w:rtl/>
        </w:rPr>
        <w:t>6</w:t>
      </w:r>
      <w:r w:rsidR="00275436">
        <w:rPr>
          <w:rtl/>
        </w:rPr>
        <w:t>7</w:t>
      </w:r>
      <w:r w:rsidR="004A6812">
        <w:rPr>
          <w:rtl/>
        </w:rPr>
        <w:t>/</w:t>
      </w:r>
      <w:r w:rsidR="00275436">
        <w:rPr>
          <w:rtl/>
        </w:rPr>
        <w:t>32</w:t>
      </w:r>
      <w:r w:rsidR="004A6812">
        <w:rPr>
          <w:rtl/>
        </w:rPr>
        <w:t>. ق:</w:t>
      </w:r>
      <w:r w:rsidR="00275436">
        <w:rPr>
          <w:rtl/>
        </w:rPr>
        <w:t>12</w:t>
      </w:r>
      <w:r w:rsidR="004A6812">
        <w:rPr>
          <w:rtl/>
        </w:rPr>
        <w:t>6/</w:t>
      </w:r>
      <w:r w:rsidR="00275436">
        <w:rPr>
          <w:rtl/>
        </w:rPr>
        <w:t>2</w:t>
      </w:r>
      <w:r w:rsidR="004A6812">
        <w:rPr>
          <w:rtl/>
        </w:rPr>
        <w:t>4/</w:t>
      </w:r>
      <w:r w:rsidR="00275436">
        <w:rPr>
          <w:rtl/>
        </w:rPr>
        <w:t>13</w:t>
      </w:r>
      <w:r w:rsidR="004A6812">
        <w:rPr>
          <w:rtl/>
        </w:rPr>
        <w:t>،ج:</w:t>
      </w:r>
      <w:r w:rsidR="00275436">
        <w:rPr>
          <w:rtl/>
        </w:rPr>
        <w:t>83</w:t>
      </w:r>
      <w:r w:rsidR="004A6812">
        <w:rPr>
          <w:rtl/>
        </w:rPr>
        <w:t>/5</w:t>
      </w:r>
      <w:r w:rsidR="00275436">
        <w:rPr>
          <w:rtl/>
        </w:rPr>
        <w:t>2</w:t>
      </w:r>
      <w:r w:rsidR="004A6812">
        <w:rPr>
          <w:rtl/>
        </w:rPr>
        <w:t>.</w:t>
      </w:r>
    </w:p>
    <w:p w:rsidR="009A173C" w:rsidRDefault="009A173C" w:rsidP="009A173C">
      <w:pPr>
        <w:pStyle w:val="libNormal"/>
        <w:rPr>
          <w:rtl/>
        </w:rPr>
      </w:pPr>
      <w:r>
        <w:rPr>
          <w:rFonts w:hint="eastAsia"/>
          <w:rtl/>
        </w:rPr>
        <w:br w:type="page"/>
      </w:r>
    </w:p>
    <w:p w:rsidR="00275436" w:rsidRDefault="004A6812" w:rsidP="009A173C">
      <w:pPr>
        <w:pStyle w:val="libNormal0"/>
        <w:rPr>
          <w:rtl/>
        </w:rPr>
      </w:pPr>
      <w:r>
        <w:rPr>
          <w:rFonts w:hint="eastAsia"/>
          <w:rtl/>
        </w:rPr>
        <w:lastRenderedPageBreak/>
        <w:t>مطلاق،فقام</w:t>
      </w:r>
      <w:r>
        <w:rPr>
          <w:rtl/>
        </w:rPr>
        <w:t xml:space="preserve"> رجل من همدان فقال:ب</w:t>
      </w:r>
      <w:r w:rsidR="00D27669">
        <w:rPr>
          <w:rtl/>
        </w:rPr>
        <w:t>لي</w:t>
      </w:r>
      <w:r>
        <w:rPr>
          <w:rtl/>
        </w:rPr>
        <w:t xml:space="preserve"> و اللّه لنزوّ</w:t>
      </w:r>
      <w:r w:rsidR="00910408">
        <w:rPr>
          <w:rtl/>
        </w:rPr>
        <w:t>جنة</w:t>
      </w:r>
      <w:r>
        <w:rPr>
          <w:rtl/>
        </w:rPr>
        <w:t xml:space="preserve"> و هو ابن رسول اللّه و ابن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فإن شاء أمسک و إن شاء طلّق </w:t>
      </w:r>
      <w:r w:rsidRPr="00CE68B8">
        <w:rPr>
          <w:rStyle w:val="libFootnotenumChar"/>
          <w:rtl/>
        </w:rPr>
        <w:t>(1)</w:t>
      </w:r>
      <w:r>
        <w:rPr>
          <w:rtl/>
        </w:rPr>
        <w:t>.</w:t>
      </w:r>
    </w:p>
    <w:p w:rsidR="00275436" w:rsidRDefault="004A6812" w:rsidP="009A173C">
      <w:pPr>
        <w:pStyle w:val="libCenterBold1"/>
        <w:rPr>
          <w:rtl/>
        </w:rPr>
      </w:pPr>
      <w:r>
        <w:rPr>
          <w:rFonts w:hint="eastAsia"/>
          <w:rtl/>
        </w:rPr>
        <w:t>الط</w:t>
      </w:r>
      <w:r w:rsidR="00D27669">
        <w:rPr>
          <w:rFonts w:hint="eastAsia"/>
          <w:rtl/>
        </w:rPr>
        <w:t>لي</w:t>
      </w:r>
      <w:r>
        <w:rPr>
          <w:rFonts w:hint="eastAsia"/>
          <w:rtl/>
        </w:rPr>
        <w:t>ق</w:t>
      </w:r>
      <w:r>
        <w:rPr>
          <w:rtl/>
        </w:rPr>
        <w:t xml:space="preserve"> و الطلقاء</w:t>
      </w:r>
    </w:p>
    <w:p w:rsidR="00275436" w:rsidRDefault="004A6812" w:rsidP="004A6812">
      <w:pPr>
        <w:pStyle w:val="libNormal"/>
        <w:rPr>
          <w:rtl/>
        </w:rPr>
      </w:pPr>
      <w:r>
        <w:rPr>
          <w:rFonts w:hint="eastAsia"/>
          <w:rtl/>
        </w:rPr>
        <w:t>ال</w:t>
      </w:r>
      <w:r w:rsidR="00D53B25">
        <w:rPr>
          <w:rFonts w:hint="eastAsia"/>
          <w:rtl/>
        </w:rPr>
        <w:t>نبوي</w:t>
      </w:r>
      <w:r>
        <w:rPr>
          <w:rtl/>
        </w:rPr>
        <w:t xml:space="preserve"> </w:t>
      </w:r>
      <w:r w:rsidR="00D27669" w:rsidRPr="00D27669">
        <w:rPr>
          <w:rStyle w:val="libAlaemChar"/>
          <w:rtl/>
        </w:rPr>
        <w:t>صلى‌الله‌عليه‌وآله‌وسلم</w:t>
      </w:r>
      <w:r>
        <w:rPr>
          <w:rtl/>
        </w:rPr>
        <w:t xml:space="preserve"> لأهل </w:t>
      </w:r>
      <w:r w:rsidR="001E1916">
        <w:rPr>
          <w:rtl/>
        </w:rPr>
        <w:t>مکّة</w:t>
      </w:r>
      <w:r>
        <w:rPr>
          <w:rtl/>
        </w:rPr>
        <w:t xml:space="preserve">: اذهبوا فأنتم الطلقاء </w:t>
      </w:r>
      <w:r w:rsidRPr="00CE68B8">
        <w:rPr>
          <w:rStyle w:val="libFootnotenumChar"/>
          <w:rtl/>
        </w:rPr>
        <w:t>(2)</w:t>
      </w:r>
      <w:r>
        <w:rPr>
          <w:rtl/>
        </w:rPr>
        <w:t>.</w:t>
      </w:r>
    </w:p>
    <w:p w:rsidR="00275436" w:rsidRDefault="004A6812" w:rsidP="009A173C">
      <w:pPr>
        <w:pStyle w:val="libNormal"/>
        <w:rPr>
          <w:rtl/>
        </w:rPr>
      </w:pPr>
      <w:r>
        <w:rPr>
          <w:rFonts w:hint="eastAsia"/>
          <w:rtl/>
        </w:rPr>
        <w:t>معن</w:t>
      </w:r>
      <w:r>
        <w:rPr>
          <w:rFonts w:hint="cs"/>
          <w:rtl/>
        </w:rPr>
        <w:t>ی</w:t>
      </w:r>
      <w:r>
        <w:rPr>
          <w:rtl/>
        </w:rPr>
        <w:t xml:space="preserve"> الط</w:t>
      </w:r>
      <w:r w:rsidR="00D27669">
        <w:rPr>
          <w:rtl/>
        </w:rPr>
        <w:t>لي</w:t>
      </w:r>
      <w:r>
        <w:rPr>
          <w:rFonts w:hint="eastAsia"/>
          <w:rtl/>
        </w:rPr>
        <w:t>ق،و</w:t>
      </w:r>
      <w:r w:rsidR="009A173C">
        <w:rPr>
          <w:rFonts w:hint="cs"/>
          <w:rtl/>
        </w:rPr>
        <w:t xml:space="preserve"> </w:t>
      </w:r>
      <w:r>
        <w:rPr>
          <w:rFonts w:hint="eastAsia"/>
          <w:rtl/>
        </w:rPr>
        <w:t>قول</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تعر</w:t>
      </w:r>
      <w:r>
        <w:rPr>
          <w:rFonts w:hint="cs"/>
          <w:rtl/>
        </w:rPr>
        <w:t>ی</w:t>
      </w:r>
      <w:r>
        <w:rPr>
          <w:rFonts w:hint="eastAsia"/>
          <w:rtl/>
        </w:rPr>
        <w:t>ضا</w:t>
      </w:r>
      <w:r w:rsidR="009A173C">
        <w:rPr>
          <w:rFonts w:hint="cs"/>
          <w:rtl/>
        </w:rPr>
        <w:t>ً</w:t>
      </w:r>
      <w:r>
        <w:rPr>
          <w:rtl/>
        </w:rPr>
        <w:t xml:space="preserve"> ب</w:t>
      </w:r>
      <w:r w:rsidR="00004EB9">
        <w:rPr>
          <w:rtl/>
        </w:rPr>
        <w:t>معاویة</w:t>
      </w:r>
      <w:r>
        <w:rPr>
          <w:rtl/>
        </w:rPr>
        <w:t>: و لا المهاجر کالط</w:t>
      </w:r>
      <w:r w:rsidR="00D27669">
        <w:rPr>
          <w:rtl/>
        </w:rPr>
        <w:t>لي</w:t>
      </w:r>
      <w:r>
        <w:rPr>
          <w:rFonts w:hint="eastAsia"/>
          <w:rtl/>
        </w:rPr>
        <w:t>ق</w:t>
      </w:r>
      <w:r>
        <w:rPr>
          <w:rtl/>
        </w:rPr>
        <w:t xml:space="preserve"> و لا الصر</w:t>
      </w:r>
      <w:r>
        <w:rPr>
          <w:rFonts w:hint="cs"/>
          <w:rtl/>
        </w:rPr>
        <w:t>ی</w:t>
      </w:r>
      <w:r>
        <w:rPr>
          <w:rFonts w:hint="eastAsia"/>
          <w:rtl/>
        </w:rPr>
        <w:t>ح</w:t>
      </w:r>
      <w:r>
        <w:rPr>
          <w:rtl/>
        </w:rPr>
        <w:t xml:space="preserve"> کاللص</w:t>
      </w:r>
      <w:r>
        <w:rPr>
          <w:rFonts w:hint="cs"/>
          <w:rtl/>
        </w:rPr>
        <w:t>ی</w:t>
      </w:r>
      <w:r>
        <w:rPr>
          <w:rFonts w:hint="eastAsia"/>
          <w:rtl/>
        </w:rPr>
        <w:t>ق</w:t>
      </w:r>
      <w:r>
        <w:rPr>
          <w:rtl/>
        </w:rPr>
        <w:t xml:space="preserve"> </w:t>
      </w:r>
      <w:r w:rsidRPr="00CE68B8">
        <w:rPr>
          <w:rStyle w:val="libFootnotenumChar"/>
          <w:rtl/>
        </w:rPr>
        <w:t>(3)</w:t>
      </w:r>
      <w:r>
        <w:rPr>
          <w:rtl/>
        </w:rPr>
        <w:t>.</w:t>
      </w:r>
    </w:p>
    <w:p w:rsidR="00275436" w:rsidRDefault="004A6812" w:rsidP="004A6812">
      <w:pPr>
        <w:pStyle w:val="libNormal"/>
        <w:rPr>
          <w:rtl/>
        </w:rPr>
      </w:pPr>
      <w:r w:rsidRPr="009A173C">
        <w:rPr>
          <w:rStyle w:val="libBold1Char"/>
          <w:rFonts w:hint="eastAsia"/>
          <w:rtl/>
        </w:rPr>
        <w:t>کشف</w:t>
      </w:r>
      <w:r w:rsidRPr="009A173C">
        <w:rPr>
          <w:rStyle w:val="libBold1Char"/>
          <w:rtl/>
        </w:rPr>
        <w:t xml:space="preserve"> ال</w:t>
      </w:r>
      <w:r w:rsidR="0010751D" w:rsidRPr="009A173C">
        <w:rPr>
          <w:rStyle w:val="libBold1Char"/>
          <w:rtl/>
        </w:rPr>
        <w:t>غمّة</w:t>
      </w:r>
      <w:r>
        <w:rPr>
          <w:rtl/>
        </w:rPr>
        <w:t>:عن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قال: و</w:t>
      </w:r>
      <w:r>
        <w:rPr>
          <w:rFonts w:hint="cs"/>
          <w:rtl/>
        </w:rPr>
        <w:t>ی</w:t>
      </w:r>
      <w:r>
        <w:rPr>
          <w:rFonts w:hint="eastAsia"/>
          <w:rtl/>
        </w:rPr>
        <w:t>حا</w:t>
      </w:r>
      <w:r>
        <w:rPr>
          <w:rtl/>
        </w:rPr>
        <w:t xml:space="preserve"> للطالقان فانّ للّه تع</w:t>
      </w:r>
      <w:r w:rsidR="00D27669">
        <w:rPr>
          <w:rtl/>
        </w:rPr>
        <w:t>الى</w:t>
      </w:r>
      <w:r>
        <w:rPr>
          <w:rtl/>
        </w:rPr>
        <w:t xml:space="preserve"> بها کنوزا </w:t>
      </w:r>
      <w:r w:rsidR="00D27669">
        <w:rPr>
          <w:rtl/>
        </w:rPr>
        <w:t>لي</w:t>
      </w:r>
      <w:r>
        <w:rPr>
          <w:rFonts w:hint="eastAsia"/>
          <w:rtl/>
        </w:rPr>
        <w:t>ست</w:t>
      </w:r>
      <w:r>
        <w:rPr>
          <w:rtl/>
        </w:rPr>
        <w:t xml:space="preserve"> من ذهب و لا </w:t>
      </w:r>
      <w:r w:rsidR="00004EB9">
        <w:rPr>
          <w:rtl/>
        </w:rPr>
        <w:t>فضّة</w:t>
      </w:r>
      <w:r>
        <w:rPr>
          <w:rtl/>
        </w:rPr>
        <w:t xml:space="preserve"> و لکن بها رجال مؤمنون عرفوا اللّه حقّ معرفته و هم أنصار ال</w:t>
      </w:r>
      <w:r w:rsidR="00004EB9">
        <w:rPr>
          <w:rtl/>
        </w:rPr>
        <w:t>مهديّ</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آخر الزمان </w:t>
      </w:r>
      <w:r w:rsidRPr="00CE68B8">
        <w:rPr>
          <w:rStyle w:val="libFootnotenumChar"/>
          <w:rtl/>
        </w:rPr>
        <w:t>(4)</w:t>
      </w:r>
      <w:r>
        <w:rPr>
          <w:rtl/>
        </w:rPr>
        <w:t>.</w:t>
      </w:r>
    </w:p>
    <w:p w:rsidR="001746BD" w:rsidRDefault="001746BD" w:rsidP="00CE68B8">
      <w:pPr>
        <w:pStyle w:val="libLine"/>
        <w:rPr>
          <w:rtl/>
        </w:rPr>
      </w:pPr>
      <w:r>
        <w:rPr>
          <w:rFonts w:hint="eastAsia"/>
          <w:rtl/>
        </w:rPr>
        <w:t>___________________</w:t>
      </w:r>
    </w:p>
    <w:p w:rsidR="00275436" w:rsidRDefault="00CE68B8" w:rsidP="009A173C">
      <w:pPr>
        <w:pStyle w:val="libFootnote0"/>
        <w:rPr>
          <w:rtl/>
        </w:rPr>
      </w:pPr>
      <w:r>
        <w:rPr>
          <w:rtl/>
        </w:rPr>
        <w:t>(1)</w:t>
      </w:r>
      <w:r w:rsidR="004A6812">
        <w:rPr>
          <w:rtl/>
        </w:rPr>
        <w:t xml:space="preserve"> ق:</w:t>
      </w:r>
      <w:r w:rsidR="00275436">
        <w:rPr>
          <w:rtl/>
        </w:rPr>
        <w:t>1</w:t>
      </w:r>
      <w:r w:rsidR="004A6812">
        <w:rPr>
          <w:rtl/>
        </w:rPr>
        <w:t>4</w:t>
      </w:r>
      <w:r w:rsidR="00275436">
        <w:rPr>
          <w:rtl/>
        </w:rPr>
        <w:t>0</w:t>
      </w:r>
      <w:r w:rsidR="004A6812">
        <w:rPr>
          <w:rtl/>
        </w:rPr>
        <w:t>/</w:t>
      </w:r>
      <w:r w:rsidR="00275436">
        <w:rPr>
          <w:rtl/>
        </w:rPr>
        <w:t>22</w:t>
      </w:r>
      <w:r w:rsidR="004A6812">
        <w:rPr>
          <w:rtl/>
        </w:rPr>
        <w:t>/</w:t>
      </w:r>
      <w:r w:rsidR="00275436">
        <w:rPr>
          <w:rtl/>
        </w:rPr>
        <w:t>10</w:t>
      </w:r>
      <w:r w:rsidR="004A6812">
        <w:rPr>
          <w:rtl/>
        </w:rPr>
        <w:t>،ج:</w:t>
      </w:r>
      <w:r w:rsidR="00275436">
        <w:rPr>
          <w:rtl/>
        </w:rPr>
        <w:t>172</w:t>
      </w:r>
      <w:r w:rsidR="004A6812">
        <w:rPr>
          <w:rtl/>
        </w:rPr>
        <w:t>/44.</w:t>
      </w:r>
    </w:p>
    <w:p w:rsidR="00275436" w:rsidRDefault="00CE68B8" w:rsidP="009A173C">
      <w:pPr>
        <w:pStyle w:val="libFootnote0"/>
        <w:rPr>
          <w:rtl/>
        </w:rPr>
      </w:pPr>
      <w:r>
        <w:rPr>
          <w:rtl/>
        </w:rPr>
        <w:t>(2)</w:t>
      </w:r>
      <w:r w:rsidR="004A6812">
        <w:rPr>
          <w:rtl/>
        </w:rPr>
        <w:t xml:space="preserve"> ق:44</w:t>
      </w:r>
      <w:r w:rsidR="00275436">
        <w:rPr>
          <w:rtl/>
        </w:rPr>
        <w:t>3</w:t>
      </w:r>
      <w:r w:rsidR="004A6812">
        <w:rPr>
          <w:rtl/>
        </w:rPr>
        <w:t>/</w:t>
      </w:r>
      <w:r w:rsidR="00275436">
        <w:rPr>
          <w:rtl/>
        </w:rPr>
        <w:t>38</w:t>
      </w:r>
      <w:r w:rsidR="004A6812">
        <w:rPr>
          <w:rtl/>
        </w:rPr>
        <w:t>/6،ج:</w:t>
      </w:r>
      <w:r w:rsidR="00275436">
        <w:rPr>
          <w:rtl/>
        </w:rPr>
        <w:t>180</w:t>
      </w:r>
      <w:r w:rsidR="004A6812">
        <w:rPr>
          <w:rtl/>
        </w:rPr>
        <w:t>/</w:t>
      </w:r>
      <w:r w:rsidR="00275436">
        <w:rPr>
          <w:rtl/>
        </w:rPr>
        <w:t>19</w:t>
      </w:r>
      <w:r w:rsidR="004A6812">
        <w:rPr>
          <w:rtl/>
        </w:rPr>
        <w:t>. ق:6</w:t>
      </w:r>
      <w:r w:rsidR="00275436">
        <w:rPr>
          <w:rtl/>
        </w:rPr>
        <w:t>0</w:t>
      </w:r>
      <w:r w:rsidR="004A6812">
        <w:rPr>
          <w:rtl/>
        </w:rPr>
        <w:t>5/55/6،ج:</w:t>
      </w:r>
      <w:r w:rsidR="00275436">
        <w:rPr>
          <w:rtl/>
        </w:rPr>
        <w:t>132</w:t>
      </w:r>
      <w:r w:rsidR="004A6812">
        <w:rPr>
          <w:rtl/>
        </w:rPr>
        <w:t>/</w:t>
      </w:r>
      <w:r w:rsidR="00275436">
        <w:rPr>
          <w:rtl/>
        </w:rPr>
        <w:t>21</w:t>
      </w:r>
      <w:r w:rsidR="004A6812">
        <w:rPr>
          <w:rtl/>
        </w:rPr>
        <w:t>.</w:t>
      </w:r>
    </w:p>
    <w:p w:rsidR="00275436" w:rsidRDefault="00CE68B8" w:rsidP="009A173C">
      <w:pPr>
        <w:pStyle w:val="libFootnote0"/>
        <w:rPr>
          <w:rtl/>
        </w:rPr>
      </w:pPr>
      <w:r>
        <w:rPr>
          <w:rtl/>
        </w:rPr>
        <w:t>(3)</w:t>
      </w:r>
      <w:r w:rsidR="004A6812">
        <w:rPr>
          <w:rtl/>
        </w:rPr>
        <w:t xml:space="preserve"> ق:546/4</w:t>
      </w:r>
      <w:r w:rsidR="00275436">
        <w:rPr>
          <w:rtl/>
        </w:rPr>
        <w:t>9</w:t>
      </w:r>
      <w:r w:rsidR="004A6812">
        <w:rPr>
          <w:rtl/>
        </w:rPr>
        <w:t>/</w:t>
      </w:r>
      <w:r w:rsidR="00275436">
        <w:rPr>
          <w:rtl/>
        </w:rPr>
        <w:t>8</w:t>
      </w:r>
      <w:r w:rsidR="004A6812">
        <w:rPr>
          <w:rtl/>
        </w:rPr>
        <w:t>،ج:</w:t>
      </w:r>
      <w:r w:rsidR="00275436">
        <w:rPr>
          <w:rtl/>
        </w:rPr>
        <w:t>10</w:t>
      </w:r>
      <w:r w:rsidR="004A6812">
        <w:rPr>
          <w:rtl/>
        </w:rPr>
        <w:t>5/</w:t>
      </w:r>
      <w:r w:rsidR="00275436">
        <w:rPr>
          <w:rtl/>
        </w:rPr>
        <w:t>33</w:t>
      </w:r>
      <w:r w:rsidR="004A6812">
        <w:rPr>
          <w:rtl/>
        </w:rPr>
        <w:t>.</w:t>
      </w:r>
    </w:p>
    <w:p w:rsidR="00275436" w:rsidRDefault="00CE68B8" w:rsidP="009A173C">
      <w:pPr>
        <w:pStyle w:val="libFootnote0"/>
        <w:rPr>
          <w:rtl/>
        </w:rPr>
      </w:pPr>
      <w:r>
        <w:rPr>
          <w:rtl/>
        </w:rPr>
        <w:t>(4)</w:t>
      </w:r>
      <w:r w:rsidR="004A6812">
        <w:rPr>
          <w:rtl/>
        </w:rPr>
        <w:t xml:space="preserve"> ق:</w:t>
      </w:r>
      <w:r w:rsidR="00275436">
        <w:rPr>
          <w:rtl/>
        </w:rPr>
        <w:t>3</w:t>
      </w:r>
      <w:r w:rsidR="004A6812">
        <w:rPr>
          <w:rtl/>
        </w:rPr>
        <w:t>4</w:t>
      </w:r>
      <w:r w:rsidR="00275436">
        <w:rPr>
          <w:rtl/>
        </w:rPr>
        <w:t>3</w:t>
      </w:r>
      <w:r w:rsidR="004A6812">
        <w:rPr>
          <w:rtl/>
        </w:rPr>
        <w:t>/</w:t>
      </w:r>
      <w:r w:rsidR="00275436">
        <w:rPr>
          <w:rtl/>
        </w:rPr>
        <w:t>37</w:t>
      </w:r>
      <w:r w:rsidR="004A6812">
        <w:rPr>
          <w:rtl/>
        </w:rPr>
        <w:t>/</w:t>
      </w:r>
      <w:r w:rsidR="00275436">
        <w:rPr>
          <w:rtl/>
        </w:rPr>
        <w:t>1</w:t>
      </w:r>
      <w:r w:rsidR="004A6812">
        <w:rPr>
          <w:rtl/>
        </w:rPr>
        <w:t>4،ج:</w:t>
      </w:r>
      <w:r w:rsidR="00275436">
        <w:rPr>
          <w:rtl/>
        </w:rPr>
        <w:t>229</w:t>
      </w:r>
      <w:r w:rsidR="004A6812">
        <w:rPr>
          <w:rtl/>
        </w:rPr>
        <w:t>/6</w:t>
      </w:r>
      <w:r w:rsidR="00275436">
        <w:rPr>
          <w:rtl/>
        </w:rPr>
        <w:t>0</w:t>
      </w:r>
      <w:r w:rsidR="004A6812">
        <w:rPr>
          <w:rtl/>
        </w:rPr>
        <w:t>.</w:t>
      </w:r>
    </w:p>
    <w:p w:rsidR="009A173C" w:rsidRDefault="009A173C" w:rsidP="009A173C">
      <w:pPr>
        <w:pStyle w:val="libNormal"/>
        <w:rPr>
          <w:rtl/>
        </w:rPr>
      </w:pPr>
      <w:r>
        <w:rPr>
          <w:rFonts w:hint="eastAsia"/>
          <w:rtl/>
        </w:rPr>
        <w:br w:type="page"/>
      </w:r>
    </w:p>
    <w:p w:rsidR="00275436" w:rsidRDefault="004A6812" w:rsidP="003322A9">
      <w:pPr>
        <w:pStyle w:val="Heading3Center"/>
        <w:rPr>
          <w:rtl/>
        </w:rPr>
      </w:pPr>
      <w:bookmarkStart w:id="39" w:name="_Toc474689721"/>
      <w:r>
        <w:rPr>
          <w:rFonts w:hint="eastAsia"/>
          <w:rtl/>
        </w:rPr>
        <w:lastRenderedPageBreak/>
        <w:t>باب</w:t>
      </w:r>
      <w:r>
        <w:rPr>
          <w:rtl/>
        </w:rPr>
        <w:t xml:space="preserve"> الطاء بعده الم</w:t>
      </w:r>
      <w:r>
        <w:rPr>
          <w:rFonts w:hint="cs"/>
          <w:rtl/>
        </w:rPr>
        <w:t>ی</w:t>
      </w:r>
      <w:r>
        <w:rPr>
          <w:rFonts w:hint="eastAsia"/>
          <w:rtl/>
        </w:rPr>
        <w:t>م</w:t>
      </w:r>
      <w:bookmarkEnd w:id="39"/>
    </w:p>
    <w:p w:rsidR="00275436" w:rsidRDefault="004A6812" w:rsidP="003322A9">
      <w:pPr>
        <w:pStyle w:val="libBold1"/>
        <w:rPr>
          <w:rtl/>
        </w:rPr>
      </w:pPr>
      <w:r>
        <w:rPr>
          <w:rFonts w:hint="eastAsia"/>
          <w:rtl/>
        </w:rPr>
        <w:t>طمع</w:t>
      </w:r>
      <w:r>
        <w:rPr>
          <w:rtl/>
        </w:rPr>
        <w:t>:</w:t>
      </w:r>
    </w:p>
    <w:p w:rsidR="00275436" w:rsidRDefault="004A6812" w:rsidP="003322A9">
      <w:pPr>
        <w:pStyle w:val="libCenterBold1"/>
        <w:rPr>
          <w:rtl/>
        </w:rPr>
      </w:pPr>
      <w:r>
        <w:rPr>
          <w:rFonts w:hint="eastAsia"/>
          <w:rtl/>
        </w:rPr>
        <w:t>ذمّ</w:t>
      </w:r>
      <w:r>
        <w:rPr>
          <w:rtl/>
        </w:rPr>
        <w:t xml:space="preserve"> الطمع</w:t>
      </w:r>
    </w:p>
    <w:p w:rsidR="00275436" w:rsidRDefault="004A6812" w:rsidP="004A6812">
      <w:pPr>
        <w:pStyle w:val="libNormal"/>
        <w:rPr>
          <w:rtl/>
        </w:rPr>
      </w:pPr>
      <w:r>
        <w:rPr>
          <w:rFonts w:hint="eastAsia"/>
          <w:rtl/>
        </w:rPr>
        <w:t>ذمّ</w:t>
      </w:r>
      <w:r>
        <w:rPr>
          <w:rtl/>
        </w:rPr>
        <w:t xml:space="preserve"> الطمع </w:t>
      </w:r>
      <w:r w:rsidRPr="00CE68B8">
        <w:rPr>
          <w:rStyle w:val="libFootnotenumChar"/>
          <w:rtl/>
        </w:rPr>
        <w:t>(1)</w:t>
      </w:r>
      <w:r>
        <w:rPr>
          <w:rtl/>
        </w:rPr>
        <w:t>.</w:t>
      </w:r>
    </w:p>
    <w:p w:rsidR="00275436" w:rsidRDefault="003322A9" w:rsidP="004A6812">
      <w:pPr>
        <w:pStyle w:val="libNormal"/>
        <w:rPr>
          <w:rtl/>
        </w:rPr>
      </w:pPr>
      <w:r w:rsidRPr="003322A9">
        <w:rPr>
          <w:rStyle w:val="libBold1Char"/>
          <w:rFonts w:hint="eastAsia"/>
          <w:rtl/>
        </w:rPr>
        <w:t>الخصال</w:t>
      </w:r>
      <w:r w:rsidR="004A6812">
        <w:rPr>
          <w:rtl/>
        </w:rPr>
        <w:t>:عن أبان بن سو</w:t>
      </w:r>
      <w:r w:rsidR="004A6812">
        <w:rPr>
          <w:rFonts w:hint="cs"/>
          <w:rtl/>
        </w:rPr>
        <w:t>ی</w:t>
      </w:r>
      <w:r w:rsidR="004A6812">
        <w:rPr>
          <w:rFonts w:hint="eastAsia"/>
          <w:rtl/>
        </w:rPr>
        <w:t>د</w:t>
      </w:r>
      <w:r w:rsidR="004A6812">
        <w:rPr>
          <w:rtl/>
        </w:rPr>
        <w:t xml:space="preserve"> عن الصادق </w:t>
      </w:r>
      <w:r w:rsidR="00D27669" w:rsidRPr="00D27669">
        <w:rPr>
          <w:rStyle w:val="libAlaemChar"/>
          <w:rtl/>
        </w:rPr>
        <w:t>عليه‌السلام</w:t>
      </w:r>
      <w:r w:rsidR="004A6812">
        <w:rPr>
          <w:rtl/>
        </w:rPr>
        <w:t xml:space="preserve"> قال: قلت:ما </w:t>
      </w:r>
      <w:r w:rsidR="00910408">
        <w:rPr>
          <w:rtl/>
        </w:rPr>
        <w:t>الذي</w:t>
      </w:r>
      <w:r w:rsidR="004A6812">
        <w:rPr>
          <w:rtl/>
        </w:rPr>
        <w:t xml:space="preserve"> </w:t>
      </w:r>
      <w:r w:rsidR="004A6812">
        <w:rPr>
          <w:rFonts w:hint="cs"/>
          <w:rtl/>
        </w:rPr>
        <w:t>ی</w:t>
      </w:r>
      <w:r w:rsidR="004A6812">
        <w:rPr>
          <w:rFonts w:hint="eastAsia"/>
          <w:rtl/>
        </w:rPr>
        <w:t>ثبت</w:t>
      </w:r>
      <w:r w:rsidR="004A6812">
        <w:rPr>
          <w:rtl/>
        </w:rPr>
        <w:t xml:space="preserve"> الإ</w:t>
      </w:r>
      <w:r w:rsidR="004A6812">
        <w:rPr>
          <w:rFonts w:hint="cs"/>
          <w:rtl/>
        </w:rPr>
        <w:t>ی</w:t>
      </w:r>
      <w:r w:rsidR="004A6812">
        <w:rPr>
          <w:rFonts w:hint="eastAsia"/>
          <w:rtl/>
        </w:rPr>
        <w:t>مان</w:t>
      </w:r>
      <w:r w:rsidR="004A6812">
        <w:rPr>
          <w:rtl/>
        </w:rPr>
        <w:t xml:space="preserve"> </w:t>
      </w:r>
      <w:r w:rsidR="00275436">
        <w:rPr>
          <w:rtl/>
        </w:rPr>
        <w:t>في</w:t>
      </w:r>
      <w:r w:rsidR="004A6812">
        <w:rPr>
          <w:rtl/>
        </w:rPr>
        <w:t xml:space="preserve"> قلب العبد؟قال:</w:t>
      </w:r>
      <w:r w:rsidR="00910408">
        <w:rPr>
          <w:rtl/>
        </w:rPr>
        <w:t>الذي</w:t>
      </w:r>
      <w:r w:rsidR="004A6812">
        <w:rPr>
          <w:rtl/>
        </w:rPr>
        <w:t xml:space="preserve"> </w:t>
      </w:r>
      <w:r w:rsidR="004A6812">
        <w:rPr>
          <w:rFonts w:hint="cs"/>
          <w:rtl/>
        </w:rPr>
        <w:t>ی</w:t>
      </w:r>
      <w:r w:rsidR="004A6812">
        <w:rPr>
          <w:rFonts w:hint="eastAsia"/>
          <w:rtl/>
        </w:rPr>
        <w:t>ثبته</w:t>
      </w:r>
      <w:r w:rsidR="004A6812">
        <w:rPr>
          <w:rtl/>
        </w:rPr>
        <w:t xml:space="preserve"> </w:t>
      </w:r>
      <w:r w:rsidR="00275436">
        <w:rPr>
          <w:rtl/>
        </w:rPr>
        <w:t>في</w:t>
      </w:r>
      <w:r w:rsidR="004A6812">
        <w:rPr>
          <w:rFonts w:hint="eastAsia"/>
          <w:rtl/>
        </w:rPr>
        <w:t>ه</w:t>
      </w:r>
      <w:r w:rsidR="004A6812">
        <w:rPr>
          <w:rtl/>
        </w:rPr>
        <w:t xml:space="preserve"> الورع و </w:t>
      </w:r>
      <w:r w:rsidR="00910408">
        <w:rPr>
          <w:rtl/>
        </w:rPr>
        <w:t>الذي</w:t>
      </w:r>
      <w:r w:rsidR="004A6812">
        <w:rPr>
          <w:rtl/>
        </w:rPr>
        <w:t xml:space="preserve"> </w:t>
      </w:r>
      <w:r w:rsidR="004A6812">
        <w:rPr>
          <w:rFonts w:hint="cs"/>
          <w:rtl/>
        </w:rPr>
        <w:t>ی</w:t>
      </w:r>
      <w:r w:rsidR="004A6812">
        <w:rPr>
          <w:rFonts w:hint="eastAsia"/>
          <w:rtl/>
        </w:rPr>
        <w:t>خرجه</w:t>
      </w:r>
      <w:r w:rsidR="004A6812">
        <w:rPr>
          <w:rtl/>
        </w:rPr>
        <w:t xml:space="preserve"> منع الطمع </w:t>
      </w:r>
      <w:r w:rsidR="004A6812" w:rsidRPr="00CE68B8">
        <w:rPr>
          <w:rStyle w:val="libFootnotenumChar"/>
          <w:rtl/>
        </w:rPr>
        <w:t>(2)</w:t>
      </w:r>
      <w:r w:rsidR="004A6812">
        <w:rPr>
          <w:rtl/>
        </w:rPr>
        <w:t>.</w:t>
      </w:r>
    </w:p>
    <w:p w:rsidR="00275436" w:rsidRDefault="003322A9" w:rsidP="003322A9">
      <w:pPr>
        <w:pStyle w:val="libNormal"/>
        <w:rPr>
          <w:rtl/>
        </w:rPr>
      </w:pPr>
      <w:r w:rsidRPr="003322A9">
        <w:rPr>
          <w:rStyle w:val="libBold1Char"/>
          <w:rFonts w:hint="eastAsia"/>
          <w:rtl/>
        </w:rPr>
        <w:t>عدّة الداعی</w:t>
      </w:r>
      <w:r w:rsidR="004A6812">
        <w:rPr>
          <w:rtl/>
        </w:rPr>
        <w:t>:عن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sidR="00275436">
        <w:rPr>
          <w:rtl/>
        </w:rPr>
        <w:t>في</w:t>
      </w:r>
      <w:r w:rsidR="004A6812">
        <w:rPr>
          <w:rtl/>
        </w:rPr>
        <w:t xml:space="preserve"> حد</w:t>
      </w:r>
      <w:r w:rsidR="004A6812">
        <w:rPr>
          <w:rFonts w:hint="cs"/>
          <w:rtl/>
        </w:rPr>
        <w:t>ی</w:t>
      </w:r>
      <w:r w:rsidR="004A6812">
        <w:rPr>
          <w:rFonts w:hint="eastAsia"/>
          <w:rtl/>
        </w:rPr>
        <w:t>ث</w:t>
      </w:r>
      <w:r w:rsidR="004A6812">
        <w:rPr>
          <w:rtl/>
        </w:rPr>
        <w:t xml:space="preserve"> قال: و </w:t>
      </w:r>
      <w:r w:rsidR="00257D04">
        <w:rPr>
          <w:rtl/>
        </w:rPr>
        <w:t>أيّ</w:t>
      </w:r>
      <w:r w:rsidR="004A6812">
        <w:rPr>
          <w:rFonts w:hint="eastAsia"/>
          <w:rtl/>
        </w:rPr>
        <w:t>اکم</w:t>
      </w:r>
      <w:r w:rsidR="004A6812">
        <w:rPr>
          <w:rtl/>
        </w:rPr>
        <w:t xml:space="preserve"> و استشعار الطمع فانّه </w:t>
      </w:r>
      <w:r w:rsidR="004A6812">
        <w:rPr>
          <w:rFonts w:hint="cs"/>
          <w:rtl/>
        </w:rPr>
        <w:t>ی</w:t>
      </w:r>
      <w:r w:rsidR="004A6812">
        <w:rPr>
          <w:rFonts w:hint="eastAsia"/>
          <w:rtl/>
        </w:rPr>
        <w:t>شوب</w:t>
      </w:r>
      <w:r w:rsidR="004A6812">
        <w:rPr>
          <w:rtl/>
        </w:rPr>
        <w:t xml:space="preserve"> القلب ل</w:t>
      </w:r>
      <w:r w:rsidR="00D27669">
        <w:rPr>
          <w:rtl/>
        </w:rPr>
        <w:t>شدّة</w:t>
      </w:r>
      <w:r w:rsidR="004A6812">
        <w:rPr>
          <w:rtl/>
        </w:rPr>
        <w:t xml:space="preserve"> الحرص و </w:t>
      </w:r>
      <w:r w:rsidR="004A6812">
        <w:rPr>
          <w:rFonts w:hint="cs"/>
          <w:rtl/>
        </w:rPr>
        <w:t>ی</w:t>
      </w:r>
      <w:r w:rsidR="004A6812">
        <w:rPr>
          <w:rFonts w:hint="eastAsia"/>
          <w:rtl/>
        </w:rPr>
        <w:t>ختم</w:t>
      </w:r>
      <w:r w:rsidR="004A6812">
        <w:rPr>
          <w:rtl/>
        </w:rPr>
        <w:t xml:space="preserve"> ع</w:t>
      </w:r>
      <w:r w:rsidR="00D27669">
        <w:rPr>
          <w:rtl/>
        </w:rPr>
        <w:t>ل</w:t>
      </w:r>
      <w:r>
        <w:rPr>
          <w:rFonts w:hint="cs"/>
          <w:rtl/>
        </w:rPr>
        <w:t>ى</w:t>
      </w:r>
      <w:r w:rsidR="004A6812">
        <w:rPr>
          <w:rtl/>
        </w:rPr>
        <w:t xml:space="preserve"> القلب بطابع حبّ الدن</w:t>
      </w:r>
      <w:r w:rsidR="004A6812">
        <w:rPr>
          <w:rFonts w:hint="cs"/>
          <w:rtl/>
        </w:rPr>
        <w:t>ی</w:t>
      </w:r>
      <w:r w:rsidR="004A6812">
        <w:rPr>
          <w:rFonts w:hint="eastAsia"/>
          <w:rtl/>
        </w:rPr>
        <w:t>ا</w:t>
      </w:r>
      <w:r w:rsidR="004A6812">
        <w:rPr>
          <w:rtl/>
        </w:rPr>
        <w:t xml:space="preserve"> و هو مفتاح کلّ </w:t>
      </w:r>
      <w:r w:rsidR="00D27669">
        <w:rPr>
          <w:rtl/>
        </w:rPr>
        <w:t>معصیة</w:t>
      </w:r>
      <w:r w:rsidR="004A6812">
        <w:rPr>
          <w:rtl/>
        </w:rPr>
        <w:t xml:space="preserve"> و رأس کلّ </w:t>
      </w:r>
      <w:r w:rsidR="0055514A">
        <w:rPr>
          <w:rtl/>
        </w:rPr>
        <w:t>خطیئة</w:t>
      </w:r>
      <w:r w:rsidR="004A6812">
        <w:rPr>
          <w:rtl/>
        </w:rPr>
        <w:t xml:space="preserve"> و سبب إحباط کلّ ح</w:t>
      </w:r>
      <w:r w:rsidR="00D27669">
        <w:rPr>
          <w:rtl/>
        </w:rPr>
        <w:t>سنة</w:t>
      </w:r>
      <w:r w:rsidR="004A6812">
        <w:rPr>
          <w:rtl/>
        </w:rPr>
        <w:t xml:space="preserve"> </w:t>
      </w:r>
      <w:r w:rsidR="004A6812" w:rsidRPr="00CE68B8">
        <w:rPr>
          <w:rStyle w:val="libFootnotenumChar"/>
          <w:rtl/>
        </w:rPr>
        <w:t>(3)</w:t>
      </w:r>
      <w:r w:rsidR="004A6812">
        <w:rPr>
          <w:rtl/>
        </w:rPr>
        <w:t>.</w:t>
      </w:r>
    </w:p>
    <w:p w:rsidR="00275436" w:rsidRDefault="004A6812" w:rsidP="004A6812">
      <w:pPr>
        <w:pStyle w:val="libNormal"/>
        <w:rPr>
          <w:rtl/>
        </w:rPr>
      </w:pPr>
      <w:r>
        <w:rPr>
          <w:rFonts w:hint="eastAsia"/>
          <w:rtl/>
        </w:rPr>
        <w:t>قال</w:t>
      </w:r>
      <w:r>
        <w:rPr>
          <w:rtl/>
        </w:rPr>
        <w:t xml:space="preserve"> الصادق </w:t>
      </w:r>
      <w:r w:rsidR="00D27669" w:rsidRPr="00D27669">
        <w:rPr>
          <w:rStyle w:val="libAlaemChar"/>
          <w:rtl/>
        </w:rPr>
        <w:t>عليه‌السلام</w:t>
      </w:r>
      <w:r>
        <w:rPr>
          <w:rtl/>
        </w:rPr>
        <w:t xml:space="preserve"> </w:t>
      </w:r>
      <w:r w:rsidR="00275436">
        <w:rPr>
          <w:rtl/>
        </w:rPr>
        <w:t>في</w:t>
      </w:r>
      <w:r>
        <w:rPr>
          <w:rtl/>
        </w:rPr>
        <w:t xml:space="preserve"> حد</w:t>
      </w:r>
      <w:r>
        <w:rPr>
          <w:rFonts w:hint="cs"/>
          <w:rtl/>
        </w:rPr>
        <w:t>ی</w:t>
      </w:r>
      <w:r>
        <w:rPr>
          <w:rFonts w:hint="eastAsia"/>
          <w:rtl/>
        </w:rPr>
        <w:t>ث</w:t>
      </w:r>
      <w:r>
        <w:rPr>
          <w:rtl/>
        </w:rPr>
        <w:t xml:space="preserve"> لحمّاد بن ع</w:t>
      </w:r>
      <w:r>
        <w:rPr>
          <w:rFonts w:hint="cs"/>
          <w:rtl/>
        </w:rPr>
        <w:t>ی</w:t>
      </w:r>
      <w:r>
        <w:rPr>
          <w:rFonts w:hint="eastAsia"/>
          <w:rtl/>
        </w:rPr>
        <w:t>س</w:t>
      </w:r>
      <w:r>
        <w:rPr>
          <w:rFonts w:hint="cs"/>
          <w:rtl/>
        </w:rPr>
        <w:t>ی</w:t>
      </w:r>
      <w:r>
        <w:rPr>
          <w:rtl/>
        </w:rPr>
        <w:t xml:space="preserve">: فکن </w:t>
      </w:r>
      <w:r>
        <w:rPr>
          <w:rFonts w:hint="cs"/>
          <w:rtl/>
        </w:rPr>
        <w:t>ی</w:t>
      </w:r>
      <w:r>
        <w:rPr>
          <w:rFonts w:hint="eastAsia"/>
          <w:rtl/>
        </w:rPr>
        <w:t>ا</w:t>
      </w:r>
      <w:r>
        <w:rPr>
          <w:rtl/>
        </w:rPr>
        <w:t xml:space="preserve"> حمّاد طالبا للعلم </w:t>
      </w:r>
      <w:r w:rsidR="00275436">
        <w:rPr>
          <w:rtl/>
        </w:rPr>
        <w:t>في</w:t>
      </w:r>
      <w:r>
        <w:rPr>
          <w:rtl/>
        </w:rPr>
        <w:t xml:space="preserve"> آناء ال</w:t>
      </w:r>
      <w:r w:rsidR="00D27669">
        <w:rPr>
          <w:rtl/>
        </w:rPr>
        <w:t>لي</w:t>
      </w:r>
      <w:r>
        <w:rPr>
          <w:rFonts w:hint="eastAsia"/>
          <w:rtl/>
        </w:rPr>
        <w:t>ل</w:t>
      </w:r>
      <w:r>
        <w:rPr>
          <w:rtl/>
        </w:rPr>
        <w:t xml:space="preserve"> و النهار،و إن أردت أن تقرّ ع</w:t>
      </w:r>
      <w:r>
        <w:rPr>
          <w:rFonts w:hint="cs"/>
          <w:rtl/>
        </w:rPr>
        <w:t>ی</w:t>
      </w:r>
      <w:r>
        <w:rPr>
          <w:rFonts w:hint="eastAsia"/>
          <w:rtl/>
        </w:rPr>
        <w:t>نک</w:t>
      </w:r>
      <w:r>
        <w:rPr>
          <w:rtl/>
        </w:rPr>
        <w:t xml:space="preserve"> و تنال خ</w:t>
      </w:r>
      <w:r>
        <w:rPr>
          <w:rFonts w:hint="cs"/>
          <w:rtl/>
        </w:rPr>
        <w:t>ی</w:t>
      </w:r>
      <w:r>
        <w:rPr>
          <w:rFonts w:hint="eastAsia"/>
          <w:rtl/>
        </w:rPr>
        <w:t>ر</w:t>
      </w:r>
      <w:r>
        <w:rPr>
          <w:rtl/>
        </w:rPr>
        <w:t xml:space="preserve"> الدن</w:t>
      </w:r>
      <w:r>
        <w:rPr>
          <w:rFonts w:hint="cs"/>
          <w:rtl/>
        </w:rPr>
        <w:t>ی</w:t>
      </w:r>
      <w:r>
        <w:rPr>
          <w:rFonts w:hint="eastAsia"/>
          <w:rtl/>
        </w:rPr>
        <w:t>ا</w:t>
      </w:r>
      <w:r>
        <w:rPr>
          <w:rtl/>
        </w:rPr>
        <w:t xml:space="preserve"> و ال</w:t>
      </w:r>
      <w:r w:rsidR="006F66AD">
        <w:rPr>
          <w:rtl/>
        </w:rPr>
        <w:t>آخرة</w:t>
      </w:r>
      <w:r>
        <w:rPr>
          <w:rtl/>
        </w:rPr>
        <w:t xml:space="preserve"> فاقطع الطمع ممّا </w:t>
      </w:r>
      <w:r w:rsidR="00275436">
        <w:rPr>
          <w:rtl/>
        </w:rPr>
        <w:t>في</w:t>
      </w:r>
      <w:r>
        <w:rPr>
          <w:rtl/>
        </w:rPr>
        <w:t xml:space="preserve"> أ</w:t>
      </w:r>
      <w:r w:rsidR="00D27669">
        <w:rPr>
          <w:rFonts w:hint="cs"/>
          <w:rtl/>
        </w:rPr>
        <w:t>یدي</w:t>
      </w:r>
      <w:r>
        <w:rPr>
          <w:rtl/>
        </w:rPr>
        <w:t xml:space="preserve"> الناس،و عدّ نفسک </w:t>
      </w:r>
      <w:r w:rsidR="00275436">
        <w:rPr>
          <w:rtl/>
        </w:rPr>
        <w:t>في</w:t>
      </w:r>
      <w:r>
        <w:rPr>
          <w:rtl/>
        </w:rPr>
        <w:t xml:space="preserve"> الموت</w:t>
      </w:r>
      <w:r>
        <w:rPr>
          <w:rFonts w:hint="cs"/>
          <w:rtl/>
        </w:rPr>
        <w:t>ی</w:t>
      </w:r>
      <w:r>
        <w:rPr>
          <w:rFonts w:hint="eastAsia"/>
          <w:rtl/>
        </w:rPr>
        <w:t>،و</w:t>
      </w:r>
      <w:r>
        <w:rPr>
          <w:rtl/>
        </w:rPr>
        <w:t xml:space="preserve"> لا تحدّثن نفسک انّک فوق أحد من الناس،و اخزن لسانک کما تخ</w:t>
      </w:r>
      <w:r>
        <w:rPr>
          <w:rFonts w:hint="eastAsia"/>
          <w:rtl/>
        </w:rPr>
        <w:t>زن</w:t>
      </w:r>
      <w:r>
        <w:rPr>
          <w:rtl/>
        </w:rPr>
        <w:t xml:space="preserve"> مالک </w:t>
      </w:r>
      <w:r w:rsidRPr="00CE68B8">
        <w:rPr>
          <w:rStyle w:val="libFootnotenumChar"/>
          <w:rtl/>
        </w:rPr>
        <w:t>(4)</w:t>
      </w:r>
      <w:r>
        <w:rPr>
          <w:rtl/>
        </w:rPr>
        <w:t>.</w:t>
      </w:r>
    </w:p>
    <w:p w:rsidR="00275436" w:rsidRDefault="004A6812" w:rsidP="004A6812">
      <w:pPr>
        <w:pStyle w:val="libNormal"/>
        <w:rPr>
          <w:rtl/>
        </w:rPr>
      </w:pPr>
      <w:r>
        <w:rPr>
          <w:rFonts w:hint="eastAsia"/>
          <w:rtl/>
        </w:rPr>
        <w:t>باب</w:t>
      </w:r>
      <w:r>
        <w:rPr>
          <w:rtl/>
        </w:rPr>
        <w:t xml:space="preserve"> الطمع و التذلّل لأهل الدن</w:t>
      </w:r>
      <w:r>
        <w:rPr>
          <w:rFonts w:hint="cs"/>
          <w:rtl/>
        </w:rPr>
        <w:t>ی</w:t>
      </w:r>
      <w:r>
        <w:rPr>
          <w:rFonts w:hint="eastAsia"/>
          <w:rtl/>
        </w:rPr>
        <w:t>ا</w:t>
      </w:r>
      <w:r>
        <w:rPr>
          <w:rtl/>
        </w:rPr>
        <w:t xml:space="preserve"> و فضل ال</w:t>
      </w:r>
      <w:r w:rsidR="004C7EF9">
        <w:rPr>
          <w:rtl/>
        </w:rPr>
        <w:t>قناعة</w:t>
      </w:r>
      <w:r>
        <w:rPr>
          <w:rtl/>
        </w:rPr>
        <w:t xml:space="preserve"> </w:t>
      </w:r>
      <w:r w:rsidRPr="00CE68B8">
        <w:rPr>
          <w:rStyle w:val="libFootnotenumChar"/>
          <w:rtl/>
        </w:rPr>
        <w:t>(5)</w:t>
      </w:r>
      <w:r>
        <w:rPr>
          <w:rtl/>
        </w:rPr>
        <w:t>.</w:t>
      </w:r>
    </w:p>
    <w:p w:rsidR="001746BD" w:rsidRDefault="001746BD" w:rsidP="00CE68B8">
      <w:pPr>
        <w:pStyle w:val="libLine"/>
        <w:rPr>
          <w:rtl/>
        </w:rPr>
      </w:pPr>
      <w:r>
        <w:rPr>
          <w:rFonts w:hint="eastAsia"/>
          <w:rtl/>
        </w:rPr>
        <w:t>___________________</w:t>
      </w:r>
    </w:p>
    <w:p w:rsidR="00275436" w:rsidRDefault="00CE68B8" w:rsidP="003322A9">
      <w:pPr>
        <w:pStyle w:val="libFootnote0"/>
        <w:rPr>
          <w:rtl/>
        </w:rPr>
      </w:pPr>
      <w:r>
        <w:rPr>
          <w:rtl/>
        </w:rPr>
        <w:t>(1)</w:t>
      </w:r>
      <w:r w:rsidR="004A6812">
        <w:rPr>
          <w:rtl/>
        </w:rPr>
        <w:t xml:space="preserve"> ق:5</w:t>
      </w:r>
      <w:r w:rsidR="00275436">
        <w:rPr>
          <w:rtl/>
        </w:rPr>
        <w:t>2</w:t>
      </w:r>
      <w:r w:rsidR="004A6812">
        <w:rPr>
          <w:rtl/>
        </w:rPr>
        <w:t>/4/</w:t>
      </w:r>
      <w:r w:rsidR="00275436">
        <w:rPr>
          <w:rtl/>
        </w:rPr>
        <w:t>1</w:t>
      </w:r>
      <w:r w:rsidR="004A6812">
        <w:rPr>
          <w:rtl/>
        </w:rPr>
        <w:t>،ج:</w:t>
      </w:r>
      <w:r w:rsidR="00275436">
        <w:rPr>
          <w:rtl/>
        </w:rPr>
        <w:t>1</w:t>
      </w:r>
      <w:r w:rsidR="004A6812">
        <w:rPr>
          <w:rtl/>
        </w:rPr>
        <w:t>56/</w:t>
      </w:r>
      <w:r w:rsidR="00275436">
        <w:rPr>
          <w:rtl/>
        </w:rPr>
        <w:t>1</w:t>
      </w:r>
      <w:r w:rsidR="004A6812">
        <w:rPr>
          <w:rtl/>
        </w:rPr>
        <w:t>.</w:t>
      </w:r>
    </w:p>
    <w:p w:rsidR="00275436" w:rsidRDefault="00CE68B8" w:rsidP="003322A9">
      <w:pPr>
        <w:pStyle w:val="libFootnote0"/>
        <w:rPr>
          <w:rtl/>
        </w:rPr>
      </w:pPr>
      <w:r>
        <w:rPr>
          <w:rtl/>
        </w:rPr>
        <w:t>(2)</w:t>
      </w:r>
      <w:r w:rsidR="004A6812">
        <w:rPr>
          <w:rtl/>
        </w:rPr>
        <w:t xml:space="preserve"> ق:کتاب الأخلاق</w:t>
      </w:r>
      <w:r w:rsidR="00275436">
        <w:rPr>
          <w:rtl/>
        </w:rPr>
        <w:t>99</w:t>
      </w:r>
      <w:r w:rsidR="004A6812">
        <w:rPr>
          <w:rtl/>
        </w:rPr>
        <w:t>/</w:t>
      </w:r>
      <w:r w:rsidR="00275436">
        <w:rPr>
          <w:rtl/>
        </w:rPr>
        <w:t>20</w:t>
      </w:r>
      <w:r w:rsidR="004A6812">
        <w:rPr>
          <w:rtl/>
        </w:rPr>
        <w:t>/،ج:</w:t>
      </w:r>
      <w:r w:rsidR="00275436">
        <w:rPr>
          <w:rtl/>
        </w:rPr>
        <w:t>30</w:t>
      </w:r>
      <w:r w:rsidR="004A6812">
        <w:rPr>
          <w:rtl/>
        </w:rPr>
        <w:t>4/</w:t>
      </w:r>
      <w:r w:rsidR="00275436">
        <w:rPr>
          <w:rtl/>
        </w:rPr>
        <w:t>70</w:t>
      </w:r>
      <w:r w:rsidR="004A6812">
        <w:rPr>
          <w:rtl/>
        </w:rPr>
        <w:t>.</w:t>
      </w:r>
    </w:p>
    <w:p w:rsidR="00275436" w:rsidRDefault="00CE68B8" w:rsidP="003322A9">
      <w:pPr>
        <w:pStyle w:val="libFootnote0"/>
        <w:rPr>
          <w:rtl/>
        </w:rPr>
      </w:pPr>
      <w:r>
        <w:rPr>
          <w:rtl/>
        </w:rPr>
        <w:t>(3)</w:t>
      </w:r>
      <w:r w:rsidR="004A6812">
        <w:rPr>
          <w:rtl/>
        </w:rPr>
        <w:t xml:space="preserve"> ق:کتاب الکفر</w:t>
      </w:r>
      <w:r w:rsidR="00275436">
        <w:rPr>
          <w:rtl/>
        </w:rPr>
        <w:t>28</w:t>
      </w:r>
      <w:r w:rsidR="004A6812">
        <w:rPr>
          <w:rtl/>
        </w:rPr>
        <w:t>/</w:t>
      </w:r>
      <w:r w:rsidR="00275436">
        <w:rPr>
          <w:rtl/>
        </w:rPr>
        <w:t>8</w:t>
      </w:r>
      <w:r w:rsidR="004A6812">
        <w:rPr>
          <w:rtl/>
        </w:rPr>
        <w:t>/،ج:</w:t>
      </w:r>
      <w:r w:rsidR="00275436">
        <w:rPr>
          <w:rtl/>
        </w:rPr>
        <w:t>199</w:t>
      </w:r>
      <w:r w:rsidR="004A6812">
        <w:rPr>
          <w:rtl/>
        </w:rPr>
        <w:t>/</w:t>
      </w:r>
      <w:r w:rsidR="00275436">
        <w:rPr>
          <w:rtl/>
        </w:rPr>
        <w:t>72</w:t>
      </w:r>
      <w:r w:rsidR="004A6812">
        <w:rPr>
          <w:rtl/>
        </w:rPr>
        <w:t>.</w:t>
      </w:r>
    </w:p>
    <w:p w:rsidR="00275436" w:rsidRDefault="00CE68B8" w:rsidP="003322A9">
      <w:pPr>
        <w:pStyle w:val="libFootnote0"/>
        <w:rPr>
          <w:rtl/>
        </w:rPr>
      </w:pPr>
      <w:r>
        <w:rPr>
          <w:rtl/>
        </w:rPr>
        <w:t>(4)</w:t>
      </w:r>
      <w:r w:rsidR="004A6812">
        <w:rPr>
          <w:rtl/>
        </w:rPr>
        <w:t xml:space="preserve"> ق:کتاب الکفر</w:t>
      </w:r>
      <w:r w:rsidR="00275436">
        <w:rPr>
          <w:rtl/>
        </w:rPr>
        <w:t>30</w:t>
      </w:r>
      <w:r w:rsidR="004A6812">
        <w:rPr>
          <w:rtl/>
        </w:rPr>
        <w:t>/</w:t>
      </w:r>
      <w:r w:rsidR="00275436">
        <w:rPr>
          <w:rtl/>
        </w:rPr>
        <w:t>9</w:t>
      </w:r>
      <w:r w:rsidR="004A6812">
        <w:rPr>
          <w:rtl/>
        </w:rPr>
        <w:t>/،ج:</w:t>
      </w:r>
      <w:r w:rsidR="00275436">
        <w:rPr>
          <w:rtl/>
        </w:rPr>
        <w:t>20</w:t>
      </w:r>
      <w:r w:rsidR="004A6812">
        <w:rPr>
          <w:rtl/>
        </w:rPr>
        <w:t>6/</w:t>
      </w:r>
      <w:r w:rsidR="00275436">
        <w:rPr>
          <w:rtl/>
        </w:rPr>
        <w:t>72</w:t>
      </w:r>
      <w:r w:rsidR="004A6812">
        <w:rPr>
          <w:rtl/>
        </w:rPr>
        <w:t>. ق:کتاب الأخلاق</w:t>
      </w:r>
      <w:r w:rsidR="00275436">
        <w:rPr>
          <w:rtl/>
        </w:rPr>
        <w:t>18</w:t>
      </w:r>
      <w:r w:rsidR="004A6812">
        <w:rPr>
          <w:rtl/>
        </w:rPr>
        <w:t>5/4</w:t>
      </w:r>
      <w:r w:rsidR="00275436">
        <w:rPr>
          <w:rtl/>
        </w:rPr>
        <w:t>0</w:t>
      </w:r>
      <w:r w:rsidR="004A6812">
        <w:rPr>
          <w:rtl/>
        </w:rPr>
        <w:t>/،ج:</w:t>
      </w:r>
      <w:r w:rsidR="00275436">
        <w:rPr>
          <w:rtl/>
        </w:rPr>
        <w:t>280</w:t>
      </w:r>
      <w:r w:rsidR="004A6812">
        <w:rPr>
          <w:rtl/>
        </w:rPr>
        <w:t>/</w:t>
      </w:r>
      <w:r w:rsidR="00275436">
        <w:rPr>
          <w:rtl/>
        </w:rPr>
        <w:t>71</w:t>
      </w:r>
      <w:r w:rsidR="004A6812">
        <w:rPr>
          <w:rtl/>
        </w:rPr>
        <w:t>.</w:t>
      </w:r>
    </w:p>
    <w:p w:rsidR="00275436" w:rsidRDefault="00CE68B8" w:rsidP="003322A9">
      <w:pPr>
        <w:pStyle w:val="libFootnote0"/>
        <w:rPr>
          <w:rtl/>
        </w:rPr>
      </w:pPr>
      <w:r>
        <w:rPr>
          <w:rtl/>
        </w:rPr>
        <w:t>(5)</w:t>
      </w:r>
      <w:r w:rsidR="004A6812">
        <w:rPr>
          <w:rtl/>
        </w:rPr>
        <w:t xml:space="preserve"> ق:کتاب الکفر</w:t>
      </w:r>
      <w:r w:rsidR="00275436">
        <w:rPr>
          <w:rtl/>
        </w:rPr>
        <w:t>107</w:t>
      </w:r>
      <w:r w:rsidR="004A6812">
        <w:rPr>
          <w:rtl/>
        </w:rPr>
        <w:t>/</w:t>
      </w:r>
      <w:r w:rsidR="00275436">
        <w:rPr>
          <w:rtl/>
        </w:rPr>
        <w:t>32</w:t>
      </w:r>
      <w:r w:rsidR="004A6812">
        <w:rPr>
          <w:rtl/>
        </w:rPr>
        <w:t>/،ج:</w:t>
      </w:r>
      <w:r w:rsidR="00275436">
        <w:rPr>
          <w:rtl/>
        </w:rPr>
        <w:t>1</w:t>
      </w:r>
      <w:r w:rsidR="004A6812">
        <w:rPr>
          <w:rtl/>
        </w:rPr>
        <w:t>6</w:t>
      </w:r>
      <w:r w:rsidR="00275436">
        <w:rPr>
          <w:rtl/>
        </w:rPr>
        <w:t>8</w:t>
      </w:r>
      <w:r w:rsidR="004A6812">
        <w:rPr>
          <w:rtl/>
        </w:rPr>
        <w:t>/</w:t>
      </w:r>
      <w:r w:rsidR="00275436">
        <w:rPr>
          <w:rtl/>
        </w:rPr>
        <w:t>73</w:t>
      </w:r>
      <w:r w:rsidR="004A6812">
        <w:rPr>
          <w:rtl/>
        </w:rPr>
        <w:t>.</w:t>
      </w:r>
    </w:p>
    <w:p w:rsidR="003322A9" w:rsidRDefault="003322A9" w:rsidP="003322A9">
      <w:pPr>
        <w:pStyle w:val="libNormal"/>
        <w:rPr>
          <w:rtl/>
        </w:rPr>
      </w:pPr>
      <w:r>
        <w:rPr>
          <w:rFonts w:hint="eastAsia"/>
          <w:rtl/>
        </w:rPr>
        <w:br w:type="page"/>
      </w:r>
    </w:p>
    <w:p w:rsidR="00275436" w:rsidRDefault="0055514A" w:rsidP="003322A9">
      <w:pPr>
        <w:pStyle w:val="libNormal"/>
        <w:rPr>
          <w:rtl/>
        </w:rPr>
      </w:pPr>
      <w:r w:rsidRPr="0055514A">
        <w:rPr>
          <w:rStyle w:val="libBold1Char"/>
          <w:rFonts w:hint="eastAsia"/>
          <w:rtl/>
        </w:rPr>
        <w:lastRenderedPageBreak/>
        <w:t>الکافي</w:t>
      </w:r>
      <w:r w:rsidR="004A6812">
        <w:rPr>
          <w:rtl/>
        </w:rPr>
        <w:t xml:space="preserve">:عن </w:t>
      </w:r>
      <w:r w:rsidR="00D27669">
        <w:rPr>
          <w:rtl/>
        </w:rPr>
        <w:t>أبي</w:t>
      </w:r>
      <w:r w:rsidR="004A6812">
        <w:rPr>
          <w:rtl/>
        </w:rPr>
        <w:t xml:space="preserve"> جعفر </w:t>
      </w:r>
      <w:r w:rsidR="00D27669" w:rsidRPr="00D27669">
        <w:rPr>
          <w:rStyle w:val="libAlaemChar"/>
          <w:rtl/>
        </w:rPr>
        <w:t>عليه‌السلام</w:t>
      </w:r>
      <w:r w:rsidR="004A6812">
        <w:rPr>
          <w:rtl/>
        </w:rPr>
        <w:t xml:space="preserve"> قال: بئس العبد عبد له طمع </w:t>
      </w:r>
      <w:r w:rsidR="004A6812">
        <w:rPr>
          <w:rFonts w:hint="cs"/>
          <w:rtl/>
        </w:rPr>
        <w:t>ی</w:t>
      </w:r>
      <w:r w:rsidR="004A6812">
        <w:rPr>
          <w:rFonts w:hint="eastAsia"/>
          <w:rtl/>
        </w:rPr>
        <w:t>قوده،و</w:t>
      </w:r>
      <w:r w:rsidR="004A6812">
        <w:rPr>
          <w:rtl/>
        </w:rPr>
        <w:t xml:space="preserve"> بئس العبد عبد له </w:t>
      </w:r>
      <w:r w:rsidR="006F66AD">
        <w:rPr>
          <w:rtl/>
        </w:rPr>
        <w:t>رغبة</w:t>
      </w:r>
      <w:r w:rsidR="004A6812">
        <w:rPr>
          <w:rtl/>
        </w:rPr>
        <w:t xml:space="preserve"> ت</w:t>
      </w:r>
      <w:r w:rsidR="00E12223">
        <w:rPr>
          <w:rtl/>
        </w:rPr>
        <w:t>ذلّ</w:t>
      </w:r>
      <w:r w:rsidR="003322A9">
        <w:rPr>
          <w:rFonts w:hint="cs"/>
          <w:rtl/>
        </w:rPr>
        <w:t>ه</w:t>
      </w:r>
      <w:r w:rsidR="004A6812">
        <w:rPr>
          <w:rtl/>
        </w:rPr>
        <w:t>.</w:t>
      </w:r>
    </w:p>
    <w:p w:rsidR="00275436" w:rsidRDefault="0055514A" w:rsidP="004A6812">
      <w:pPr>
        <w:pStyle w:val="libNormal"/>
        <w:rPr>
          <w:rtl/>
        </w:rPr>
      </w:pPr>
      <w:r w:rsidRPr="0055514A">
        <w:rPr>
          <w:rStyle w:val="libBold1Char"/>
          <w:rFonts w:hint="eastAsia"/>
          <w:rtl/>
        </w:rPr>
        <w:t>الکافي</w:t>
      </w:r>
      <w:r w:rsidR="004A6812">
        <w:rPr>
          <w:rtl/>
        </w:rPr>
        <w:t>:قال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رأ</w:t>
      </w:r>
      <w:r w:rsidR="004A6812">
        <w:rPr>
          <w:rFonts w:hint="cs"/>
          <w:rtl/>
        </w:rPr>
        <w:t>ی</w:t>
      </w:r>
      <w:r w:rsidR="004A6812">
        <w:rPr>
          <w:rFonts w:hint="eastAsia"/>
          <w:rtl/>
        </w:rPr>
        <w:t>ت</w:t>
      </w:r>
      <w:r w:rsidR="004A6812">
        <w:rPr>
          <w:rtl/>
        </w:rPr>
        <w:t xml:space="preserve"> الخ</w:t>
      </w:r>
      <w:r w:rsidR="004A6812">
        <w:rPr>
          <w:rFonts w:hint="cs"/>
          <w:rtl/>
        </w:rPr>
        <w:t>ی</w:t>
      </w:r>
      <w:r w:rsidR="004A6812">
        <w:rPr>
          <w:rFonts w:hint="eastAsia"/>
          <w:rtl/>
        </w:rPr>
        <w:t>ر</w:t>
      </w:r>
      <w:r w:rsidR="004A6812">
        <w:rPr>
          <w:rtl/>
        </w:rPr>
        <w:t xml:space="preserve"> کلّه قد اجتمع </w:t>
      </w:r>
      <w:r w:rsidR="00275436">
        <w:rPr>
          <w:rtl/>
        </w:rPr>
        <w:t>في</w:t>
      </w:r>
      <w:r w:rsidR="004A6812">
        <w:rPr>
          <w:rtl/>
        </w:rPr>
        <w:t xml:space="preserve"> قطع الطمع عمّا </w:t>
      </w:r>
      <w:r w:rsidR="00275436">
        <w:rPr>
          <w:rtl/>
        </w:rPr>
        <w:t>في</w:t>
      </w:r>
      <w:r w:rsidR="004A6812">
        <w:rPr>
          <w:rtl/>
        </w:rPr>
        <w:t xml:space="preserve"> أ</w:t>
      </w:r>
      <w:r w:rsidR="00D27669">
        <w:rPr>
          <w:rFonts w:hint="cs"/>
          <w:rtl/>
        </w:rPr>
        <w:t>یدي</w:t>
      </w:r>
      <w:r w:rsidR="004A6812">
        <w:rPr>
          <w:rtl/>
        </w:rPr>
        <w:t xml:space="preserve"> الناس </w:t>
      </w:r>
      <w:r w:rsidR="004A6812" w:rsidRPr="00CE68B8">
        <w:rPr>
          <w:rStyle w:val="libFootnotenumChar"/>
          <w:rtl/>
        </w:rPr>
        <w:t>(1)</w:t>
      </w:r>
      <w:r w:rsidR="004A6812">
        <w:rPr>
          <w:rtl/>
        </w:rPr>
        <w:t>.</w:t>
      </w:r>
    </w:p>
    <w:p w:rsidR="00275436" w:rsidRDefault="004A6812" w:rsidP="004A6812">
      <w:pPr>
        <w:pStyle w:val="libNormal"/>
        <w:rPr>
          <w:rtl/>
        </w:rPr>
      </w:pPr>
      <w:r>
        <w:rPr>
          <w:rFonts w:hint="eastAsia"/>
          <w:rtl/>
        </w:rPr>
        <w:t>قال</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من أمّل فاجرا کان أدن</w:t>
      </w:r>
      <w:r>
        <w:rPr>
          <w:rFonts w:hint="cs"/>
          <w:rtl/>
        </w:rPr>
        <w:t>ی</w:t>
      </w:r>
      <w:r>
        <w:rPr>
          <w:rtl/>
        </w:rPr>
        <w:t xml:space="preserve"> عقوبته الحرمان </w:t>
      </w:r>
      <w:r w:rsidRPr="00CE68B8">
        <w:rPr>
          <w:rStyle w:val="libFootnotenumChar"/>
          <w:rtl/>
        </w:rPr>
        <w:t>(2)</w:t>
      </w:r>
      <w:r>
        <w:rPr>
          <w:rtl/>
        </w:rPr>
        <w:t>.</w:t>
      </w:r>
    </w:p>
    <w:p w:rsidR="00275436" w:rsidRDefault="00B84FC2" w:rsidP="004A6812">
      <w:pPr>
        <w:pStyle w:val="libNormal"/>
        <w:rPr>
          <w:rtl/>
        </w:rPr>
      </w:pPr>
      <w:r w:rsidRPr="00B84FC2">
        <w:rPr>
          <w:rStyle w:val="libBold1Char"/>
          <w:rFonts w:hint="eastAsia"/>
          <w:rtl/>
        </w:rPr>
        <w:t>کنز الکراجکي</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ما هدم الد</w:t>
      </w:r>
      <w:r w:rsidR="004A6812">
        <w:rPr>
          <w:rFonts w:hint="cs"/>
          <w:rtl/>
        </w:rPr>
        <w:t>ی</w:t>
      </w:r>
      <w:r w:rsidR="004A6812">
        <w:rPr>
          <w:rFonts w:hint="eastAsia"/>
          <w:rtl/>
        </w:rPr>
        <w:t>ن</w:t>
      </w:r>
      <w:r w:rsidR="004A6812">
        <w:rPr>
          <w:rtl/>
        </w:rPr>
        <w:t xml:space="preserve"> مثل البدع و لا أفسد الرجل مثل الطمع </w:t>
      </w:r>
      <w:r w:rsidR="004A6812" w:rsidRPr="00CE68B8">
        <w:rPr>
          <w:rStyle w:val="libFootnotenumChar"/>
          <w:rtl/>
        </w:rPr>
        <w:t>(3)</w:t>
      </w:r>
      <w:r w:rsidR="004A6812">
        <w:rPr>
          <w:rtl/>
        </w:rPr>
        <w:t>.</w:t>
      </w:r>
    </w:p>
    <w:p w:rsidR="00275436" w:rsidRDefault="004A6812" w:rsidP="003322A9">
      <w:pPr>
        <w:pStyle w:val="libNormal"/>
        <w:rPr>
          <w:rtl/>
        </w:rPr>
      </w:pPr>
      <w:r w:rsidRPr="003322A9">
        <w:rPr>
          <w:rStyle w:val="libBold1Char"/>
          <w:rFonts w:hint="eastAsia"/>
          <w:rtl/>
        </w:rPr>
        <w:t>تحف</w:t>
      </w:r>
      <w:r w:rsidRPr="003322A9">
        <w:rPr>
          <w:rStyle w:val="libBold1Char"/>
          <w:rtl/>
        </w:rPr>
        <w:t xml:space="preserve"> العقول</w:t>
      </w:r>
      <w:r>
        <w:rPr>
          <w:rtl/>
        </w:rPr>
        <w:t xml:space="preserve">:و قال الباقر </w:t>
      </w:r>
      <w:r w:rsidR="00D27669" w:rsidRPr="00D27669">
        <w:rPr>
          <w:rStyle w:val="libAlaemChar"/>
          <w:rtl/>
        </w:rPr>
        <w:t>عليه‌السلام</w:t>
      </w:r>
      <w:r>
        <w:rPr>
          <w:rtl/>
        </w:rPr>
        <w:t xml:space="preserve"> </w:t>
      </w:r>
      <w:r w:rsidR="00275436">
        <w:rPr>
          <w:rtl/>
        </w:rPr>
        <w:t>في</w:t>
      </w:r>
      <w:r>
        <w:rPr>
          <w:rtl/>
        </w:rPr>
        <w:t xml:space="preserve"> </w:t>
      </w:r>
      <w:r w:rsidR="00D27669">
        <w:rPr>
          <w:rtl/>
        </w:rPr>
        <w:t>وصيّ</w:t>
      </w:r>
      <w:r>
        <w:rPr>
          <w:rFonts w:hint="eastAsia"/>
          <w:rtl/>
        </w:rPr>
        <w:t>ته</w:t>
      </w:r>
      <w:r>
        <w:rPr>
          <w:rtl/>
        </w:rPr>
        <w:t xml:space="preserve"> لجابر: و اطلب بقاء العزّ بإمات</w:t>
      </w:r>
      <w:r w:rsidR="003322A9">
        <w:rPr>
          <w:rFonts w:hint="cs"/>
          <w:rtl/>
        </w:rPr>
        <w:t>ة</w:t>
      </w:r>
      <w:r>
        <w:rPr>
          <w:rtl/>
        </w:rPr>
        <w:t xml:space="preserve"> الطمع و ادفع ذلّ الطمع بعزّ </w:t>
      </w:r>
      <w:r w:rsidR="00D27669">
        <w:rPr>
          <w:rtl/>
        </w:rPr>
        <w:t>ال</w:t>
      </w:r>
      <w:r w:rsidR="003322A9">
        <w:rPr>
          <w:rFonts w:hint="cs"/>
          <w:rtl/>
        </w:rPr>
        <w:t>ي</w:t>
      </w:r>
      <w:r>
        <w:rPr>
          <w:rFonts w:hint="eastAsia"/>
          <w:rtl/>
        </w:rPr>
        <w:t>أس،و</w:t>
      </w:r>
      <w:r>
        <w:rPr>
          <w:rtl/>
        </w:rPr>
        <w:t xml:space="preserve"> استجلب عزّ </w:t>
      </w:r>
      <w:r w:rsidR="00D27669">
        <w:rPr>
          <w:rtl/>
        </w:rPr>
        <w:t>ال</w:t>
      </w:r>
      <w:r w:rsidR="003322A9">
        <w:rPr>
          <w:rFonts w:hint="cs"/>
          <w:rtl/>
        </w:rPr>
        <w:t>ي</w:t>
      </w:r>
      <w:r>
        <w:rPr>
          <w:rFonts w:hint="eastAsia"/>
          <w:rtl/>
        </w:rPr>
        <w:t>أس</w:t>
      </w:r>
      <w:r>
        <w:rPr>
          <w:rtl/>
        </w:rPr>
        <w:t xml:space="preserve"> ببعد ال</w:t>
      </w:r>
      <w:r w:rsidR="000B69B4">
        <w:rPr>
          <w:rtl/>
        </w:rPr>
        <w:t>همّة</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و</w:t>
      </w:r>
      <w:r>
        <w:rPr>
          <w:rtl/>
        </w:rPr>
        <w:t xml:space="preserve"> </w:t>
      </w:r>
      <w:r w:rsidR="00275436">
        <w:rPr>
          <w:rtl/>
        </w:rPr>
        <w:t>في</w:t>
      </w:r>
      <w:r>
        <w:rPr>
          <w:rtl/>
        </w:rPr>
        <w:t xml:space="preserve"> </w:t>
      </w:r>
      <w:r w:rsidR="00257D04">
        <w:rPr>
          <w:rtl/>
        </w:rPr>
        <w:t>وصيّة</w:t>
      </w:r>
      <w:r>
        <w:rPr>
          <w:rtl/>
        </w:rPr>
        <w:t xml:space="preserve"> لقمان لابنه: و اقنع بقسم اللّه </w:t>
      </w:r>
      <w:r w:rsidR="00D27669">
        <w:rPr>
          <w:rtl/>
        </w:rPr>
        <w:t>لي</w:t>
      </w:r>
      <w:r>
        <w:rPr>
          <w:rFonts w:hint="eastAsia"/>
          <w:rtl/>
        </w:rPr>
        <w:t>صفو</w:t>
      </w:r>
      <w:r>
        <w:rPr>
          <w:rtl/>
        </w:rPr>
        <w:t xml:space="preserve"> ع</w:t>
      </w:r>
      <w:r>
        <w:rPr>
          <w:rFonts w:hint="cs"/>
          <w:rtl/>
        </w:rPr>
        <w:t>ی</w:t>
      </w:r>
      <w:r>
        <w:rPr>
          <w:rFonts w:hint="eastAsia"/>
          <w:rtl/>
        </w:rPr>
        <w:t>شک،فإن</w:t>
      </w:r>
      <w:r>
        <w:rPr>
          <w:rtl/>
        </w:rPr>
        <w:t xml:space="preserve"> أردت أن تجمع عزّ الدن</w:t>
      </w:r>
      <w:r>
        <w:rPr>
          <w:rFonts w:hint="cs"/>
          <w:rtl/>
        </w:rPr>
        <w:t>ی</w:t>
      </w:r>
      <w:r>
        <w:rPr>
          <w:rFonts w:hint="eastAsia"/>
          <w:rtl/>
        </w:rPr>
        <w:t>ا</w:t>
      </w:r>
      <w:r>
        <w:rPr>
          <w:rtl/>
        </w:rPr>
        <w:t xml:space="preserve"> فاقطع طمعک ممّا </w:t>
      </w:r>
      <w:r w:rsidR="00275436">
        <w:rPr>
          <w:rtl/>
        </w:rPr>
        <w:t>في</w:t>
      </w:r>
      <w:r>
        <w:rPr>
          <w:rtl/>
        </w:rPr>
        <w:t xml:space="preserve"> أ</w:t>
      </w:r>
      <w:r w:rsidR="00D27669">
        <w:rPr>
          <w:rFonts w:hint="cs"/>
          <w:rtl/>
        </w:rPr>
        <w:t>یدي</w:t>
      </w:r>
      <w:r>
        <w:rPr>
          <w:rtl/>
        </w:rPr>
        <w:t xml:space="preserve"> الناس فانّما بلغ الأن</w:t>
      </w:r>
      <w:r w:rsidR="00FF55C9">
        <w:rPr>
          <w:rtl/>
        </w:rPr>
        <w:t>بي</w:t>
      </w:r>
      <w:r>
        <w:rPr>
          <w:rFonts w:hint="eastAsia"/>
          <w:rtl/>
        </w:rPr>
        <w:t>اء</w:t>
      </w:r>
      <w:r>
        <w:rPr>
          <w:rtl/>
        </w:rPr>
        <w:t xml:space="preserve"> و الصدّ</w:t>
      </w:r>
      <w:r>
        <w:rPr>
          <w:rFonts w:hint="cs"/>
          <w:rtl/>
        </w:rPr>
        <w:t>ی</w:t>
      </w:r>
      <w:r>
        <w:rPr>
          <w:rFonts w:hint="eastAsia"/>
          <w:rtl/>
        </w:rPr>
        <w:t>قون</w:t>
      </w:r>
      <w:r>
        <w:rPr>
          <w:rtl/>
        </w:rPr>
        <w:t xml:space="preserve"> ما بلغوا بقطع طمعهم </w:t>
      </w:r>
      <w:r w:rsidRPr="00CE68B8">
        <w:rPr>
          <w:rStyle w:val="libFootnotenumChar"/>
          <w:rtl/>
        </w:rPr>
        <w:t>(5)</w:t>
      </w:r>
      <w:r>
        <w:rPr>
          <w:rtl/>
        </w:rPr>
        <w:t>.</w:t>
      </w:r>
    </w:p>
    <w:p w:rsidR="00F01A30" w:rsidRPr="003322A9" w:rsidRDefault="0055514A" w:rsidP="003322A9">
      <w:pPr>
        <w:pStyle w:val="libNormal"/>
        <w:rPr>
          <w:rtl/>
        </w:rPr>
      </w:pPr>
      <w:r w:rsidRPr="0055514A">
        <w:rPr>
          <w:rStyle w:val="libBold1Char"/>
          <w:rFonts w:hint="eastAsia"/>
          <w:rtl/>
        </w:rPr>
        <w:t>أقول</w:t>
      </w:r>
      <w:r w:rsidR="004A6812">
        <w:rPr>
          <w:rtl/>
        </w:rPr>
        <w:t xml:space="preserve">: </w:t>
      </w:r>
      <w:r w:rsidR="00986804">
        <w:rPr>
          <w:rFonts w:hint="cs"/>
          <w:rtl/>
        </w:rPr>
        <w:t>یأتي</w:t>
      </w:r>
      <w:r w:rsidR="004A6812">
        <w:rPr>
          <w:rtl/>
        </w:rPr>
        <w:t xml:space="preserve"> ما </w:t>
      </w:r>
      <w:r w:rsidR="004A6812">
        <w:rPr>
          <w:rFonts w:hint="cs"/>
          <w:rtl/>
        </w:rPr>
        <w:t>ی</w:t>
      </w:r>
      <w:r w:rsidR="004A6812">
        <w:rPr>
          <w:rFonts w:hint="eastAsia"/>
          <w:rtl/>
        </w:rPr>
        <w:t>تعلق</w:t>
      </w:r>
      <w:r w:rsidR="004A6812">
        <w:rPr>
          <w:rtl/>
        </w:rPr>
        <w:t xml:space="preserve"> بذلک </w:t>
      </w:r>
      <w:r w:rsidR="00275436" w:rsidRPr="003322A9">
        <w:rPr>
          <w:rtl/>
        </w:rPr>
        <w:t>في</w:t>
      </w:r>
      <w:r w:rsidR="00F01A30" w:rsidRPr="003322A9">
        <w:rPr>
          <w:rFonts w:hint="eastAsia"/>
          <w:rtl/>
        </w:rPr>
        <w:t>(</w:t>
      </w:r>
      <w:r w:rsidR="004A6812" w:rsidRPr="003322A9">
        <w:rPr>
          <w:rFonts w:hint="eastAsia"/>
          <w:rtl/>
        </w:rPr>
        <w:t>قنع</w:t>
      </w:r>
      <w:r w:rsidR="00F01A30" w:rsidRPr="003322A9">
        <w:rPr>
          <w:rFonts w:hint="eastAsia"/>
          <w:rtl/>
        </w:rPr>
        <w:t>)</w:t>
      </w:r>
      <w:r w:rsidR="004A6812" w:rsidRPr="003322A9">
        <w:rPr>
          <w:rtl/>
        </w:rPr>
        <w:t xml:space="preserve"> و تقدّم </w:t>
      </w:r>
      <w:r w:rsidR="00275436" w:rsidRPr="003322A9">
        <w:rPr>
          <w:rtl/>
        </w:rPr>
        <w:t>في</w:t>
      </w:r>
      <w:r w:rsidR="00F01A30" w:rsidRPr="003322A9">
        <w:rPr>
          <w:rFonts w:hint="eastAsia"/>
          <w:rtl/>
        </w:rPr>
        <w:t>(</w:t>
      </w:r>
      <w:r w:rsidR="004A6812" w:rsidRPr="003322A9">
        <w:rPr>
          <w:rFonts w:hint="eastAsia"/>
          <w:rtl/>
        </w:rPr>
        <w:t>شعب</w:t>
      </w:r>
      <w:r w:rsidR="00F01A30" w:rsidRPr="003322A9">
        <w:rPr>
          <w:rFonts w:hint="eastAsia"/>
          <w:rtl/>
        </w:rPr>
        <w:t>)</w:t>
      </w:r>
      <w:r w:rsidR="004A6812">
        <w:rPr>
          <w:rFonts w:hint="eastAsia"/>
          <w:rtl/>
        </w:rPr>
        <w:t>ذکر</w:t>
      </w:r>
      <w:r w:rsidR="004A6812">
        <w:rPr>
          <w:rtl/>
        </w:rPr>
        <w:t xml:space="preserve"> أشعب الطمّاع.</w:t>
      </w:r>
    </w:p>
    <w:p w:rsidR="001746BD" w:rsidRDefault="001746BD" w:rsidP="00CE68B8">
      <w:pPr>
        <w:pStyle w:val="libLine"/>
        <w:rPr>
          <w:rtl/>
        </w:rPr>
      </w:pPr>
      <w:r>
        <w:rPr>
          <w:rFonts w:hint="eastAsia"/>
          <w:rtl/>
        </w:rPr>
        <w:t>___________________</w:t>
      </w:r>
    </w:p>
    <w:p w:rsidR="00275436" w:rsidRDefault="00CE68B8" w:rsidP="003322A9">
      <w:pPr>
        <w:pStyle w:val="libFootnote0"/>
        <w:rPr>
          <w:rtl/>
        </w:rPr>
      </w:pPr>
      <w:r>
        <w:rPr>
          <w:rtl/>
        </w:rPr>
        <w:t>(1)</w:t>
      </w:r>
      <w:r w:rsidR="004A6812">
        <w:rPr>
          <w:rtl/>
        </w:rPr>
        <w:t xml:space="preserve"> ق:کتاب الکفر</w:t>
      </w:r>
      <w:r w:rsidR="00275436">
        <w:rPr>
          <w:rtl/>
        </w:rPr>
        <w:t>107</w:t>
      </w:r>
      <w:r w:rsidR="004A6812">
        <w:rPr>
          <w:rtl/>
        </w:rPr>
        <w:t>/</w:t>
      </w:r>
      <w:r w:rsidR="00275436">
        <w:rPr>
          <w:rtl/>
        </w:rPr>
        <w:t>32</w:t>
      </w:r>
      <w:r w:rsidR="004A6812">
        <w:rPr>
          <w:rtl/>
        </w:rPr>
        <w:t>/،ج:</w:t>
      </w:r>
      <w:r w:rsidR="00275436">
        <w:rPr>
          <w:rtl/>
        </w:rPr>
        <w:t>171</w:t>
      </w:r>
      <w:r w:rsidR="004A6812">
        <w:rPr>
          <w:rtl/>
        </w:rPr>
        <w:t>/</w:t>
      </w:r>
      <w:r w:rsidR="00275436">
        <w:rPr>
          <w:rtl/>
        </w:rPr>
        <w:t>73</w:t>
      </w:r>
      <w:r w:rsidR="004A6812">
        <w:rPr>
          <w:rtl/>
        </w:rPr>
        <w:t>.</w:t>
      </w:r>
    </w:p>
    <w:p w:rsidR="00275436" w:rsidRDefault="00CE68B8" w:rsidP="003322A9">
      <w:pPr>
        <w:pStyle w:val="libFootnote0"/>
        <w:rPr>
          <w:rtl/>
        </w:rPr>
      </w:pPr>
      <w:r>
        <w:rPr>
          <w:rtl/>
        </w:rPr>
        <w:t>(2)</w:t>
      </w:r>
      <w:r w:rsidR="004A6812">
        <w:rPr>
          <w:rtl/>
        </w:rPr>
        <w:t xml:space="preserve"> ق:</w:t>
      </w:r>
      <w:r w:rsidR="00275436">
        <w:rPr>
          <w:rtl/>
        </w:rPr>
        <w:t>139</w:t>
      </w:r>
      <w:r w:rsidR="004A6812">
        <w:rPr>
          <w:rtl/>
        </w:rPr>
        <w:t>/</w:t>
      </w:r>
      <w:r w:rsidR="00275436">
        <w:rPr>
          <w:rtl/>
        </w:rPr>
        <w:t>1</w:t>
      </w:r>
      <w:r w:rsidR="004A6812">
        <w:rPr>
          <w:rtl/>
        </w:rPr>
        <w:t>6/</w:t>
      </w:r>
      <w:r w:rsidR="00275436">
        <w:rPr>
          <w:rtl/>
        </w:rPr>
        <w:t>17</w:t>
      </w:r>
      <w:r w:rsidR="004A6812">
        <w:rPr>
          <w:rtl/>
        </w:rPr>
        <w:t>،ج:</w:t>
      </w:r>
      <w:r w:rsidR="00275436">
        <w:rPr>
          <w:rtl/>
        </w:rPr>
        <w:t>83</w:t>
      </w:r>
      <w:r w:rsidR="004A6812">
        <w:rPr>
          <w:rtl/>
        </w:rPr>
        <w:t>/</w:t>
      </w:r>
      <w:r w:rsidR="00275436">
        <w:rPr>
          <w:rtl/>
        </w:rPr>
        <w:t>78</w:t>
      </w:r>
      <w:r w:rsidR="004A6812">
        <w:rPr>
          <w:rtl/>
        </w:rPr>
        <w:t>.</w:t>
      </w:r>
    </w:p>
    <w:p w:rsidR="00275436" w:rsidRDefault="00CE68B8" w:rsidP="003322A9">
      <w:pPr>
        <w:pStyle w:val="libFootnote0"/>
        <w:rPr>
          <w:rtl/>
        </w:rPr>
      </w:pPr>
      <w:r>
        <w:rPr>
          <w:rtl/>
        </w:rPr>
        <w:t>(3)</w:t>
      </w:r>
      <w:r w:rsidR="004A6812">
        <w:rPr>
          <w:rtl/>
        </w:rPr>
        <w:t xml:space="preserve"> ق:</w:t>
      </w:r>
      <w:r w:rsidR="00275436">
        <w:rPr>
          <w:rtl/>
        </w:rPr>
        <w:t>1</w:t>
      </w:r>
      <w:r w:rsidR="004A6812">
        <w:rPr>
          <w:rtl/>
        </w:rPr>
        <w:t>4</w:t>
      </w:r>
      <w:r w:rsidR="00275436">
        <w:rPr>
          <w:rtl/>
        </w:rPr>
        <w:t>1</w:t>
      </w:r>
      <w:r w:rsidR="004A6812">
        <w:rPr>
          <w:rtl/>
        </w:rPr>
        <w:t>/</w:t>
      </w:r>
      <w:r w:rsidR="00275436">
        <w:rPr>
          <w:rtl/>
        </w:rPr>
        <w:t>1</w:t>
      </w:r>
      <w:r w:rsidR="004A6812">
        <w:rPr>
          <w:rtl/>
        </w:rPr>
        <w:t>6/</w:t>
      </w:r>
      <w:r w:rsidR="00275436">
        <w:rPr>
          <w:rtl/>
        </w:rPr>
        <w:t>17</w:t>
      </w:r>
      <w:r w:rsidR="004A6812">
        <w:rPr>
          <w:rtl/>
        </w:rPr>
        <w:t>،ج:</w:t>
      </w:r>
      <w:r w:rsidR="00275436">
        <w:rPr>
          <w:rtl/>
        </w:rPr>
        <w:t>92</w:t>
      </w:r>
      <w:r w:rsidR="004A6812">
        <w:rPr>
          <w:rtl/>
        </w:rPr>
        <w:t>/</w:t>
      </w:r>
      <w:r w:rsidR="00275436">
        <w:rPr>
          <w:rtl/>
        </w:rPr>
        <w:t>78</w:t>
      </w:r>
      <w:r w:rsidR="004A6812">
        <w:rPr>
          <w:rtl/>
        </w:rPr>
        <w:t>.</w:t>
      </w:r>
    </w:p>
    <w:p w:rsidR="00275436" w:rsidRDefault="00CE68B8" w:rsidP="003322A9">
      <w:pPr>
        <w:pStyle w:val="libFootnote0"/>
        <w:rPr>
          <w:rtl/>
        </w:rPr>
      </w:pPr>
      <w:r>
        <w:rPr>
          <w:rtl/>
        </w:rPr>
        <w:t>(4)</w:t>
      </w:r>
      <w:r w:rsidR="004A6812">
        <w:rPr>
          <w:rtl/>
        </w:rPr>
        <w:t xml:space="preserve"> ق:</w:t>
      </w:r>
      <w:r w:rsidR="00275436">
        <w:rPr>
          <w:rtl/>
        </w:rPr>
        <w:t>1</w:t>
      </w:r>
      <w:r w:rsidR="004A6812">
        <w:rPr>
          <w:rtl/>
        </w:rPr>
        <w:t>6</w:t>
      </w:r>
      <w:r w:rsidR="00275436">
        <w:rPr>
          <w:rtl/>
        </w:rPr>
        <w:t>1</w:t>
      </w:r>
      <w:r w:rsidR="004A6812">
        <w:rPr>
          <w:rtl/>
        </w:rPr>
        <w:t>/</w:t>
      </w:r>
      <w:r w:rsidR="00275436">
        <w:rPr>
          <w:rtl/>
        </w:rPr>
        <w:t>22</w:t>
      </w:r>
      <w:r w:rsidR="004A6812">
        <w:rPr>
          <w:rtl/>
        </w:rPr>
        <w:t>/</w:t>
      </w:r>
      <w:r w:rsidR="00275436">
        <w:rPr>
          <w:rtl/>
        </w:rPr>
        <w:t>17</w:t>
      </w:r>
      <w:r w:rsidR="004A6812">
        <w:rPr>
          <w:rtl/>
        </w:rPr>
        <w:t>،ج:</w:t>
      </w:r>
      <w:r w:rsidR="00275436">
        <w:rPr>
          <w:rtl/>
        </w:rPr>
        <w:t>1</w:t>
      </w:r>
      <w:r w:rsidR="004A6812">
        <w:rPr>
          <w:rtl/>
        </w:rPr>
        <w:t>64/</w:t>
      </w:r>
      <w:r w:rsidR="00275436">
        <w:rPr>
          <w:rtl/>
        </w:rPr>
        <w:t>78</w:t>
      </w:r>
      <w:r w:rsidR="004A6812">
        <w:rPr>
          <w:rtl/>
        </w:rPr>
        <w:t>.</w:t>
      </w:r>
    </w:p>
    <w:p w:rsidR="00275436" w:rsidRDefault="00CE68B8" w:rsidP="003322A9">
      <w:pPr>
        <w:pStyle w:val="libFootnote0"/>
        <w:rPr>
          <w:rtl/>
        </w:rPr>
      </w:pPr>
      <w:r>
        <w:rPr>
          <w:rtl/>
        </w:rPr>
        <w:t>(5)</w:t>
      </w:r>
      <w:r w:rsidR="004A6812">
        <w:rPr>
          <w:rtl/>
        </w:rPr>
        <w:t xml:space="preserve"> ق:</w:t>
      </w:r>
      <w:r w:rsidR="00275436">
        <w:rPr>
          <w:rtl/>
        </w:rPr>
        <w:t>323</w:t>
      </w:r>
      <w:r w:rsidR="004A6812">
        <w:rPr>
          <w:rtl/>
        </w:rPr>
        <w:t>/4</w:t>
      </w:r>
      <w:r w:rsidR="00275436">
        <w:rPr>
          <w:rtl/>
        </w:rPr>
        <w:t>8</w:t>
      </w:r>
      <w:r w:rsidR="004A6812">
        <w:rPr>
          <w:rtl/>
        </w:rPr>
        <w:t>/5،ج:4</w:t>
      </w:r>
      <w:r w:rsidR="00275436">
        <w:rPr>
          <w:rtl/>
        </w:rPr>
        <w:t>20</w:t>
      </w:r>
      <w:r w:rsidR="004A6812">
        <w:rPr>
          <w:rtl/>
        </w:rPr>
        <w:t>/</w:t>
      </w:r>
      <w:r w:rsidR="00275436">
        <w:rPr>
          <w:rtl/>
        </w:rPr>
        <w:t>13</w:t>
      </w:r>
      <w:r w:rsidR="004A6812">
        <w:rPr>
          <w:rtl/>
        </w:rPr>
        <w:t>.</w:t>
      </w:r>
    </w:p>
    <w:p w:rsidR="003322A9" w:rsidRDefault="003322A9" w:rsidP="003322A9">
      <w:pPr>
        <w:pStyle w:val="libNormal"/>
        <w:rPr>
          <w:rtl/>
        </w:rPr>
      </w:pPr>
      <w:r>
        <w:rPr>
          <w:rFonts w:hint="eastAsia"/>
          <w:rtl/>
        </w:rPr>
        <w:br w:type="page"/>
      </w:r>
    </w:p>
    <w:p w:rsidR="00275436" w:rsidRDefault="004A6812" w:rsidP="003322A9">
      <w:pPr>
        <w:pStyle w:val="Heading3Center"/>
        <w:rPr>
          <w:rtl/>
        </w:rPr>
      </w:pPr>
      <w:bookmarkStart w:id="40" w:name="_Toc474689722"/>
      <w:r>
        <w:rPr>
          <w:rFonts w:hint="eastAsia"/>
          <w:rtl/>
        </w:rPr>
        <w:lastRenderedPageBreak/>
        <w:t>باب</w:t>
      </w:r>
      <w:r>
        <w:rPr>
          <w:rtl/>
        </w:rPr>
        <w:t xml:space="preserve"> الطاء بعده الواو</w:t>
      </w:r>
      <w:bookmarkEnd w:id="40"/>
    </w:p>
    <w:p w:rsidR="00275436" w:rsidRDefault="004A6812" w:rsidP="003322A9">
      <w:pPr>
        <w:pStyle w:val="libBold1"/>
        <w:rPr>
          <w:rtl/>
        </w:rPr>
      </w:pPr>
      <w:r>
        <w:rPr>
          <w:rFonts w:hint="eastAsia"/>
          <w:rtl/>
        </w:rPr>
        <w:t>طوس</w:t>
      </w:r>
      <w:r>
        <w:rPr>
          <w:rtl/>
        </w:rPr>
        <w:t>:</w:t>
      </w:r>
    </w:p>
    <w:p w:rsidR="00275436" w:rsidRDefault="004A6812" w:rsidP="003322A9">
      <w:pPr>
        <w:pStyle w:val="libCenterBold1"/>
        <w:rPr>
          <w:rtl/>
        </w:rPr>
      </w:pPr>
      <w:r>
        <w:rPr>
          <w:rFonts w:hint="eastAsia"/>
          <w:rtl/>
        </w:rPr>
        <w:t>الطاووس</w:t>
      </w:r>
    </w:p>
    <w:p w:rsidR="00275436" w:rsidRDefault="004A6812" w:rsidP="004A6812">
      <w:pPr>
        <w:pStyle w:val="libNormal"/>
        <w:rPr>
          <w:rtl/>
        </w:rPr>
      </w:pPr>
      <w:r>
        <w:rPr>
          <w:rFonts w:hint="eastAsia"/>
          <w:rtl/>
        </w:rPr>
        <w:t>باب</w:t>
      </w:r>
      <w:r>
        <w:rPr>
          <w:rtl/>
        </w:rPr>
        <w:t xml:space="preserve"> الطاووس </w:t>
      </w:r>
      <w:r w:rsidRPr="00CE68B8">
        <w:rPr>
          <w:rStyle w:val="libFootnotenumChar"/>
          <w:rtl/>
        </w:rPr>
        <w:t>(1)</w:t>
      </w:r>
      <w:r>
        <w:rPr>
          <w:rtl/>
        </w:rPr>
        <w:t>.</w:t>
      </w:r>
    </w:p>
    <w:p w:rsidR="00275436" w:rsidRDefault="004A6812" w:rsidP="004A6812">
      <w:pPr>
        <w:pStyle w:val="libNormal"/>
        <w:rPr>
          <w:rtl/>
        </w:rPr>
      </w:pPr>
      <w:r w:rsidRPr="003322A9">
        <w:rPr>
          <w:rStyle w:val="libBold1Char"/>
          <w:rFonts w:hint="eastAsia"/>
          <w:rtl/>
        </w:rPr>
        <w:t>نهج</w:t>
      </w:r>
      <w:r w:rsidRPr="003322A9">
        <w:rPr>
          <w:rStyle w:val="libBold1Char"/>
          <w:rtl/>
        </w:rPr>
        <w:t xml:space="preserve"> ال</w:t>
      </w:r>
      <w:r w:rsidR="00B365CC" w:rsidRPr="003322A9">
        <w:rPr>
          <w:rStyle w:val="libBold1Char"/>
          <w:rtl/>
        </w:rPr>
        <w:t>بلاغة</w:t>
      </w:r>
      <w:r>
        <w:rPr>
          <w:rtl/>
        </w:rPr>
        <w:t xml:space="preserve">:من </w:t>
      </w:r>
      <w:r w:rsidR="00910408">
        <w:rPr>
          <w:rtl/>
        </w:rPr>
        <w:t>خطبة</w:t>
      </w:r>
      <w:r>
        <w:rPr>
          <w:rtl/>
        </w:rPr>
        <w:t xml:space="preserve"> له </w:t>
      </w:r>
      <w:r w:rsidR="00D27669" w:rsidRPr="00D27669">
        <w:rPr>
          <w:rStyle w:val="libAlaemChar"/>
          <w:rtl/>
        </w:rPr>
        <w:t>عليه‌السلام</w:t>
      </w:r>
      <w:r>
        <w:rPr>
          <w:rtl/>
        </w:rPr>
        <w:t xml:space="preserve"> </w:t>
      </w:r>
      <w:r w:rsidR="00275436">
        <w:rPr>
          <w:rtl/>
        </w:rPr>
        <w:t>في</w:t>
      </w:r>
      <w:r>
        <w:rPr>
          <w:rFonts w:hint="eastAsia"/>
          <w:rtl/>
        </w:rPr>
        <w:t>ها</w:t>
      </w:r>
      <w:r>
        <w:rPr>
          <w:rtl/>
        </w:rPr>
        <w:t xml:space="preserve"> </w:t>
      </w:r>
      <w:r>
        <w:rPr>
          <w:rFonts w:hint="cs"/>
          <w:rtl/>
        </w:rPr>
        <w:t>ی</w:t>
      </w:r>
      <w:r>
        <w:rPr>
          <w:rFonts w:hint="eastAsia"/>
          <w:rtl/>
        </w:rPr>
        <w:t>ذکر</w:t>
      </w:r>
      <w:r>
        <w:rPr>
          <w:rtl/>
        </w:rPr>
        <w:t xml:space="preserve"> عج</w:t>
      </w:r>
      <w:r>
        <w:rPr>
          <w:rFonts w:hint="cs"/>
          <w:rtl/>
        </w:rPr>
        <w:t>ی</w:t>
      </w:r>
      <w:r>
        <w:rPr>
          <w:rFonts w:hint="eastAsia"/>
          <w:rtl/>
        </w:rPr>
        <w:t>ب</w:t>
      </w:r>
      <w:r>
        <w:rPr>
          <w:rtl/>
        </w:rPr>
        <w:t xml:space="preserve"> </w:t>
      </w:r>
      <w:r w:rsidR="00E41FF7">
        <w:rPr>
          <w:rtl/>
        </w:rPr>
        <w:t>خلقة</w:t>
      </w:r>
      <w:r>
        <w:rPr>
          <w:rtl/>
        </w:rPr>
        <w:t xml:space="preserve"> الطاووس: ابتدعهم خلقا عج</w:t>
      </w:r>
      <w:r>
        <w:rPr>
          <w:rFonts w:hint="cs"/>
          <w:rtl/>
        </w:rPr>
        <w:t>ی</w:t>
      </w:r>
      <w:r>
        <w:rPr>
          <w:rFonts w:hint="eastAsia"/>
          <w:rtl/>
        </w:rPr>
        <w:t>با</w:t>
      </w:r>
      <w:r>
        <w:rPr>
          <w:rtl/>
        </w:rPr>
        <w:t>... ال</w:t>
      </w:r>
      <w:r w:rsidR="00910408">
        <w:rPr>
          <w:rtl/>
        </w:rPr>
        <w:t>خطبة</w:t>
      </w:r>
      <w:r>
        <w:rPr>
          <w:rtl/>
        </w:rPr>
        <w:t xml:space="preserve"> و شرحها.</w:t>
      </w:r>
    </w:p>
    <w:p w:rsidR="00275436" w:rsidRDefault="0055514A" w:rsidP="0033393A">
      <w:pPr>
        <w:pStyle w:val="libNormal"/>
        <w:rPr>
          <w:rtl/>
        </w:rPr>
      </w:pPr>
      <w:r w:rsidRPr="0055514A">
        <w:rPr>
          <w:rStyle w:val="libBold1Char"/>
          <w:rFonts w:hint="eastAsia"/>
          <w:rtl/>
        </w:rPr>
        <w:t>الکافي</w:t>
      </w:r>
      <w:r w:rsidR="004A6812">
        <w:rPr>
          <w:rtl/>
        </w:rPr>
        <w:t xml:space="preserve">: ذکر عند </w:t>
      </w:r>
      <w:r w:rsidR="00D27669">
        <w:rPr>
          <w:rtl/>
        </w:rPr>
        <w:t>أبي</w:t>
      </w:r>
      <w:r w:rsidR="004A6812">
        <w:rPr>
          <w:rtl/>
        </w:rPr>
        <w:t xml:space="preserve"> الحسن </w:t>
      </w:r>
      <w:r w:rsidR="00D27669" w:rsidRPr="00D27669">
        <w:rPr>
          <w:rStyle w:val="libAlaemChar"/>
          <w:rtl/>
        </w:rPr>
        <w:t>عليه‌السلام</w:t>
      </w:r>
      <w:r w:rsidR="004A6812">
        <w:rPr>
          <w:rtl/>
        </w:rPr>
        <w:t xml:space="preserve"> حسن الطاووس فقال:لا </w:t>
      </w:r>
      <w:r w:rsidR="004A6812">
        <w:rPr>
          <w:rFonts w:hint="cs"/>
          <w:rtl/>
        </w:rPr>
        <w:t>ی</w:t>
      </w:r>
      <w:r w:rsidR="004A6812">
        <w:rPr>
          <w:rFonts w:hint="eastAsia"/>
          <w:rtl/>
        </w:rPr>
        <w:t>ز</w:t>
      </w:r>
      <w:r w:rsidR="004A6812">
        <w:rPr>
          <w:rFonts w:hint="cs"/>
          <w:rtl/>
        </w:rPr>
        <w:t>ی</w:t>
      </w:r>
      <w:r w:rsidR="004A6812">
        <w:rPr>
          <w:rFonts w:hint="eastAsia"/>
          <w:rtl/>
        </w:rPr>
        <w:t>دک</w:t>
      </w:r>
      <w:r w:rsidR="004A6812">
        <w:rPr>
          <w:rtl/>
        </w:rPr>
        <w:t xml:space="preserve"> ع</w:t>
      </w:r>
      <w:r w:rsidR="00D27669">
        <w:rPr>
          <w:rtl/>
        </w:rPr>
        <w:t>ل</w:t>
      </w:r>
      <w:r w:rsidR="0033393A">
        <w:rPr>
          <w:rFonts w:hint="cs"/>
          <w:rtl/>
        </w:rPr>
        <w:t>ى</w:t>
      </w:r>
      <w:r w:rsidR="004A6812">
        <w:rPr>
          <w:rtl/>
        </w:rPr>
        <w:t xml:space="preserve"> حسن الد</w:t>
      </w:r>
      <w:r w:rsidR="004A6812">
        <w:rPr>
          <w:rFonts w:hint="cs"/>
          <w:rtl/>
        </w:rPr>
        <w:t>ی</w:t>
      </w:r>
      <w:r w:rsidR="004A6812">
        <w:rPr>
          <w:rFonts w:hint="eastAsia"/>
          <w:rtl/>
        </w:rPr>
        <w:t>ک</w:t>
      </w:r>
      <w:r w:rsidR="004A6812">
        <w:rPr>
          <w:rtl/>
        </w:rPr>
        <w:t xml:space="preserve"> ال</w:t>
      </w:r>
      <w:r w:rsidR="00D27669">
        <w:rPr>
          <w:rtl/>
        </w:rPr>
        <w:t>أبي</w:t>
      </w:r>
      <w:r w:rsidR="004A6812">
        <w:rPr>
          <w:rFonts w:hint="eastAsia"/>
          <w:rtl/>
        </w:rPr>
        <w:t>ض</w:t>
      </w:r>
      <w:r w:rsidR="004A6812">
        <w:rPr>
          <w:rtl/>
        </w:rPr>
        <w:t xml:space="preserve"> ب</w:t>
      </w:r>
      <w:r w:rsidR="00D27669">
        <w:rPr>
          <w:rtl/>
        </w:rPr>
        <w:t>شيء</w:t>
      </w:r>
      <w:r w:rsidR="004A6812">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:و عن الرضا </w:t>
      </w:r>
      <w:r w:rsidR="00D27669" w:rsidRPr="00D27669">
        <w:rPr>
          <w:rStyle w:val="libAlaemChar"/>
          <w:rtl/>
        </w:rPr>
        <w:t>عليه‌السلام</w:t>
      </w:r>
      <w:r w:rsidR="004A6812">
        <w:rPr>
          <w:rtl/>
        </w:rPr>
        <w:t xml:space="preserve"> قال: الطاووس مسخ،کان رجلا جم</w:t>
      </w:r>
      <w:r w:rsidR="004A6812">
        <w:rPr>
          <w:rFonts w:hint="cs"/>
          <w:rtl/>
        </w:rPr>
        <w:t>ی</w:t>
      </w:r>
      <w:r w:rsidR="004A6812">
        <w:rPr>
          <w:rFonts w:hint="eastAsia"/>
          <w:rtl/>
        </w:rPr>
        <w:t>لا</w:t>
      </w:r>
      <w:r w:rsidR="004A6812">
        <w:rPr>
          <w:rtl/>
        </w:rPr>
        <w:t xml:space="preserve"> فکابر </w:t>
      </w:r>
      <w:r w:rsidR="00910408">
        <w:rPr>
          <w:rtl/>
        </w:rPr>
        <w:t>امرأة</w:t>
      </w:r>
      <w:r w:rsidR="004A6812">
        <w:rPr>
          <w:rtl/>
        </w:rPr>
        <w:t xml:space="preserve"> رجل مؤمن ت</w:t>
      </w:r>
      <w:r w:rsidR="007D3DEB">
        <w:rPr>
          <w:rtl/>
        </w:rPr>
        <w:t>حبّة</w:t>
      </w:r>
      <w:r w:rsidR="004A6812">
        <w:rPr>
          <w:rtl/>
        </w:rPr>
        <w:t xml:space="preserve"> فوقع بها ثمّ راسلته بعد فمسخهما اللّه تع</w:t>
      </w:r>
      <w:r w:rsidR="00D27669">
        <w:rPr>
          <w:rtl/>
        </w:rPr>
        <w:t>الى</w:t>
      </w:r>
      <w:r w:rsidR="004A6812">
        <w:rPr>
          <w:rtl/>
        </w:rPr>
        <w:t xml:space="preserve"> طاووس</w:t>
      </w:r>
      <w:r w:rsidR="004A6812">
        <w:rPr>
          <w:rFonts w:hint="cs"/>
          <w:rtl/>
        </w:rPr>
        <w:t>ی</w:t>
      </w:r>
      <w:r w:rsidR="004A6812">
        <w:rPr>
          <w:rFonts w:hint="eastAsia"/>
          <w:rtl/>
        </w:rPr>
        <w:t>ن</w:t>
      </w:r>
      <w:r w:rsidR="004A6812">
        <w:rPr>
          <w:rtl/>
        </w:rPr>
        <w:t xml:space="preserve"> أنث</w:t>
      </w:r>
      <w:r w:rsidR="004A6812">
        <w:rPr>
          <w:rFonts w:hint="cs"/>
          <w:rtl/>
        </w:rPr>
        <w:t>ی</w:t>
      </w:r>
      <w:r w:rsidR="004A6812">
        <w:rPr>
          <w:rtl/>
        </w:rPr>
        <w:t xml:space="preserve"> و ذکرا،فلا تأکل لحمه و لا </w:t>
      </w:r>
      <w:r w:rsidR="00004EB9">
        <w:rPr>
          <w:rtl/>
        </w:rPr>
        <w:t>بيضة</w:t>
      </w:r>
      <w:r w:rsidR="004A6812">
        <w:rPr>
          <w:rtl/>
        </w:rPr>
        <w:t>.</w:t>
      </w:r>
    </w:p>
    <w:p w:rsidR="00275436" w:rsidRDefault="004A6812" w:rsidP="0033393A">
      <w:pPr>
        <w:pStyle w:val="libNormal"/>
        <w:rPr>
          <w:rtl/>
        </w:rPr>
      </w:pPr>
      <w:r>
        <w:rPr>
          <w:rFonts w:hint="eastAsia"/>
          <w:rtl/>
        </w:rPr>
        <w:t>قال</w:t>
      </w:r>
      <w:r>
        <w:rPr>
          <w:rtl/>
        </w:rPr>
        <w:t xml:space="preserve"> ال</w:t>
      </w:r>
      <w:r w:rsidR="003F6929">
        <w:rPr>
          <w:rtl/>
        </w:rPr>
        <w:t>دميري</w:t>
      </w:r>
      <w:r>
        <w:rPr>
          <w:rtl/>
        </w:rPr>
        <w:t xml:space="preserve"> ما ملخّصه انّ الطاووس </w:t>
      </w:r>
      <w:r w:rsidR="00275436">
        <w:rPr>
          <w:rtl/>
        </w:rPr>
        <w:t>في</w:t>
      </w:r>
      <w:r>
        <w:rPr>
          <w:rtl/>
        </w:rPr>
        <w:t xml:space="preserve"> طبعه ال</w:t>
      </w:r>
      <w:r w:rsidR="001E1916">
        <w:rPr>
          <w:rtl/>
        </w:rPr>
        <w:t>عفّة</w:t>
      </w:r>
      <w:r>
        <w:rPr>
          <w:rtl/>
        </w:rPr>
        <w:t xml:space="preserve"> و حبّ الزهو بنفسه و الخ</w:t>
      </w:r>
      <w:r>
        <w:rPr>
          <w:rFonts w:hint="cs"/>
          <w:rtl/>
        </w:rPr>
        <w:t>ی</w:t>
      </w:r>
      <w:r>
        <w:rPr>
          <w:rFonts w:hint="eastAsia"/>
          <w:rtl/>
        </w:rPr>
        <w:t>لاء</w:t>
      </w:r>
      <w:r>
        <w:rPr>
          <w:rtl/>
        </w:rPr>
        <w:t xml:space="preserve"> و الإعجاب بر</w:t>
      </w:r>
      <w:r>
        <w:rPr>
          <w:rFonts w:hint="cs"/>
          <w:rtl/>
        </w:rPr>
        <w:t>ی</w:t>
      </w:r>
      <w:r>
        <w:rPr>
          <w:rFonts w:hint="eastAsia"/>
          <w:rtl/>
        </w:rPr>
        <w:t>شه،و</w:t>
      </w:r>
      <w:r>
        <w:rPr>
          <w:rtl/>
        </w:rPr>
        <w:t xml:space="preserve"> الأنث</w:t>
      </w:r>
      <w:r>
        <w:rPr>
          <w:rFonts w:hint="cs"/>
          <w:rtl/>
        </w:rPr>
        <w:t>ی</w:t>
      </w:r>
      <w:r>
        <w:rPr>
          <w:rtl/>
        </w:rPr>
        <w:t xml:space="preserve"> ت</w:t>
      </w:r>
      <w:r w:rsidR="00FF55C9">
        <w:rPr>
          <w:rtl/>
        </w:rPr>
        <w:t>بي</w:t>
      </w:r>
      <w:r>
        <w:rPr>
          <w:rFonts w:hint="eastAsia"/>
          <w:rtl/>
        </w:rPr>
        <w:t>ض</w:t>
      </w:r>
      <w:r>
        <w:rPr>
          <w:rtl/>
        </w:rPr>
        <w:t xml:space="preserve"> بعد أن </w:t>
      </w:r>
      <w:r>
        <w:rPr>
          <w:rFonts w:hint="cs"/>
          <w:rtl/>
        </w:rPr>
        <w:t>ی</w:t>
      </w:r>
      <w:r>
        <w:rPr>
          <w:rFonts w:hint="eastAsia"/>
          <w:rtl/>
        </w:rPr>
        <w:t>مض</w:t>
      </w:r>
      <w:r>
        <w:rPr>
          <w:rFonts w:hint="cs"/>
          <w:rtl/>
        </w:rPr>
        <w:t>ی</w:t>
      </w:r>
      <w:r>
        <w:rPr>
          <w:rtl/>
        </w:rPr>
        <w:t xml:space="preserve"> لها من العمر ثلاث سن</w:t>
      </w:r>
      <w:r>
        <w:rPr>
          <w:rFonts w:hint="cs"/>
          <w:rtl/>
        </w:rPr>
        <w:t>ی</w:t>
      </w:r>
      <w:r>
        <w:rPr>
          <w:rFonts w:hint="eastAsia"/>
          <w:rtl/>
        </w:rPr>
        <w:t>ن</w:t>
      </w:r>
      <w:r>
        <w:rPr>
          <w:rtl/>
        </w:rPr>
        <w:t xml:space="preserve"> و </w:t>
      </w:r>
      <w:r w:rsidR="00275436">
        <w:rPr>
          <w:rtl/>
        </w:rPr>
        <w:t>في</w:t>
      </w:r>
      <w:r>
        <w:rPr>
          <w:rtl/>
        </w:rPr>
        <w:t xml:space="preserve"> ذلک الأوان </w:t>
      </w:r>
      <w:r>
        <w:rPr>
          <w:rFonts w:hint="cs"/>
          <w:rtl/>
        </w:rPr>
        <w:t>ی</w:t>
      </w:r>
      <w:r>
        <w:rPr>
          <w:rFonts w:hint="eastAsia"/>
          <w:rtl/>
        </w:rPr>
        <w:t>کمل</w:t>
      </w:r>
      <w:r>
        <w:rPr>
          <w:rtl/>
        </w:rPr>
        <w:t xml:space="preserve"> ر</w:t>
      </w:r>
      <w:r>
        <w:rPr>
          <w:rFonts w:hint="cs"/>
          <w:rtl/>
        </w:rPr>
        <w:t>ی</w:t>
      </w:r>
      <w:r>
        <w:rPr>
          <w:rFonts w:hint="eastAsia"/>
          <w:rtl/>
        </w:rPr>
        <w:t>ش</w:t>
      </w:r>
      <w:r>
        <w:rPr>
          <w:rtl/>
        </w:rPr>
        <w:t xml:space="preserve"> الذکر و </w:t>
      </w:r>
      <w:r>
        <w:rPr>
          <w:rFonts w:hint="cs"/>
          <w:rtl/>
        </w:rPr>
        <w:t>ی</w:t>
      </w:r>
      <w:r>
        <w:rPr>
          <w:rFonts w:hint="eastAsia"/>
          <w:rtl/>
        </w:rPr>
        <w:t>تمّ</w:t>
      </w:r>
      <w:r>
        <w:rPr>
          <w:rtl/>
        </w:rPr>
        <w:t xml:space="preserve"> لونه و </w:t>
      </w:r>
      <w:r>
        <w:rPr>
          <w:rFonts w:hint="cs"/>
          <w:rtl/>
        </w:rPr>
        <w:t>ی</w:t>
      </w:r>
      <w:r w:rsidR="00AE0C8D">
        <w:rPr>
          <w:rFonts w:hint="eastAsia"/>
          <w:rtl/>
        </w:rPr>
        <w:t>لقي</w:t>
      </w:r>
      <w:r>
        <w:rPr>
          <w:rtl/>
        </w:rPr>
        <w:t xml:space="preserve"> ر</w:t>
      </w:r>
      <w:r>
        <w:rPr>
          <w:rFonts w:hint="cs"/>
          <w:rtl/>
        </w:rPr>
        <w:t>ی</w:t>
      </w:r>
      <w:r>
        <w:rPr>
          <w:rFonts w:hint="eastAsia"/>
          <w:rtl/>
        </w:rPr>
        <w:t>شه</w:t>
      </w:r>
      <w:r>
        <w:rPr>
          <w:rtl/>
        </w:rPr>
        <w:t xml:space="preserve"> </w:t>
      </w:r>
      <w:r w:rsidR="00275436">
        <w:rPr>
          <w:rtl/>
        </w:rPr>
        <w:t>في</w:t>
      </w:r>
      <w:r>
        <w:rPr>
          <w:rtl/>
        </w:rPr>
        <w:t xml:space="preserve"> الخر</w:t>
      </w:r>
      <w:r>
        <w:rPr>
          <w:rFonts w:hint="cs"/>
          <w:rtl/>
        </w:rPr>
        <w:t>ی</w:t>
      </w:r>
      <w:r>
        <w:rPr>
          <w:rFonts w:hint="eastAsia"/>
          <w:rtl/>
        </w:rPr>
        <w:t>ف</w:t>
      </w:r>
      <w:r>
        <w:rPr>
          <w:rtl/>
        </w:rPr>
        <w:t xml:space="preserve"> کالشجر فإذا بدا طلوع الأوراق طلع ر</w:t>
      </w:r>
      <w:r>
        <w:rPr>
          <w:rFonts w:hint="cs"/>
          <w:rtl/>
        </w:rPr>
        <w:t>ی</w:t>
      </w:r>
      <w:r>
        <w:rPr>
          <w:rFonts w:hint="eastAsia"/>
          <w:rtl/>
        </w:rPr>
        <w:t>شه</w:t>
      </w:r>
      <w:r>
        <w:rPr>
          <w:rtl/>
        </w:rPr>
        <w:t xml:space="preserve"> و هو کث</w:t>
      </w:r>
      <w:r>
        <w:rPr>
          <w:rFonts w:hint="cs"/>
          <w:rtl/>
        </w:rPr>
        <w:t>ی</w:t>
      </w:r>
      <w:r>
        <w:rPr>
          <w:rFonts w:hint="eastAsia"/>
          <w:rtl/>
        </w:rPr>
        <w:t>ر</w:t>
      </w:r>
      <w:r>
        <w:rPr>
          <w:rtl/>
        </w:rPr>
        <w:t xml:space="preserve"> ا</w:t>
      </w:r>
      <w:r>
        <w:rPr>
          <w:rFonts w:hint="eastAsia"/>
          <w:rtl/>
        </w:rPr>
        <w:t>لعبث</w:t>
      </w:r>
      <w:r>
        <w:rPr>
          <w:rtl/>
        </w:rPr>
        <w:t xml:space="preserve"> بالانث</w:t>
      </w:r>
      <w:r>
        <w:rPr>
          <w:rFonts w:hint="cs"/>
          <w:rtl/>
        </w:rPr>
        <w:t>ی</w:t>
      </w:r>
      <w:r>
        <w:rPr>
          <w:rtl/>
        </w:rPr>
        <w:t xml:space="preserve"> إذا حضنت و ربّما کسر ال</w:t>
      </w:r>
      <w:r w:rsidR="00FF55C9">
        <w:rPr>
          <w:rtl/>
        </w:rPr>
        <w:t>بي</w:t>
      </w:r>
      <w:r>
        <w:rPr>
          <w:rFonts w:hint="eastAsia"/>
          <w:rtl/>
        </w:rPr>
        <w:t>ض</w:t>
      </w:r>
      <w:r>
        <w:rPr>
          <w:rtl/>
        </w:rPr>
        <w:t xml:space="preserve"> و لهذه ال</w:t>
      </w:r>
      <w:r w:rsidR="00004EB9">
        <w:rPr>
          <w:rtl/>
        </w:rPr>
        <w:t>علّة</w:t>
      </w:r>
      <w:r>
        <w:rPr>
          <w:rtl/>
        </w:rPr>
        <w:t xml:space="preserve"> </w:t>
      </w:r>
      <w:r>
        <w:rPr>
          <w:rFonts w:hint="cs"/>
          <w:rtl/>
        </w:rPr>
        <w:t>ی</w:t>
      </w:r>
      <w:r>
        <w:rPr>
          <w:rFonts w:hint="eastAsia"/>
          <w:rtl/>
        </w:rPr>
        <w:t>حضن</w:t>
      </w:r>
      <w:r>
        <w:rPr>
          <w:rtl/>
        </w:rPr>
        <w:t xml:space="preserve"> </w:t>
      </w:r>
      <w:r w:rsidR="00004EB9">
        <w:rPr>
          <w:rtl/>
        </w:rPr>
        <w:t>بيضة</w:t>
      </w:r>
      <w:r>
        <w:rPr>
          <w:rtl/>
        </w:rPr>
        <w:t xml:space="preserve"> تحت الدجاج و لا تقو</w:t>
      </w:r>
      <w:r>
        <w:rPr>
          <w:rFonts w:hint="cs"/>
          <w:rtl/>
        </w:rPr>
        <w:t>ی</w:t>
      </w:r>
      <w:r>
        <w:rPr>
          <w:rtl/>
        </w:rPr>
        <w:t xml:space="preserve"> ال</w:t>
      </w:r>
      <w:r w:rsidR="0033393A">
        <w:rPr>
          <w:rtl/>
        </w:rPr>
        <w:t>دجاجة</w:t>
      </w:r>
      <w:r>
        <w:rPr>
          <w:rtl/>
        </w:rPr>
        <w:t xml:space="preserve"> ع</w:t>
      </w:r>
      <w:r w:rsidR="00D27669">
        <w:rPr>
          <w:rtl/>
        </w:rPr>
        <w:t>ل</w:t>
      </w:r>
      <w:r w:rsidR="0033393A">
        <w:rPr>
          <w:rFonts w:hint="cs"/>
          <w:rtl/>
        </w:rPr>
        <w:t>ى</w:t>
      </w:r>
      <w:r>
        <w:rPr>
          <w:rtl/>
        </w:rPr>
        <w:t xml:space="preserve"> حضن أکثر من </w:t>
      </w:r>
      <w:r w:rsidR="00FF55C9">
        <w:rPr>
          <w:rtl/>
        </w:rPr>
        <w:t>بي</w:t>
      </w:r>
      <w:r>
        <w:rPr>
          <w:rFonts w:hint="eastAsia"/>
          <w:rtl/>
        </w:rPr>
        <w:t>ضت</w:t>
      </w:r>
      <w:r>
        <w:rPr>
          <w:rFonts w:hint="cs"/>
          <w:rtl/>
        </w:rPr>
        <w:t>ی</w:t>
      </w:r>
      <w:r>
        <w:rPr>
          <w:rFonts w:hint="eastAsia"/>
          <w:rtl/>
        </w:rPr>
        <w:t>ن</w:t>
      </w:r>
      <w:r>
        <w:rPr>
          <w:rtl/>
        </w:rPr>
        <w:t xml:space="preserve"> و </w:t>
      </w:r>
      <w:r w:rsidR="00B84FC2">
        <w:rPr>
          <w:rFonts w:hint="cs"/>
          <w:rtl/>
        </w:rPr>
        <w:t>ینبغي</w:t>
      </w:r>
      <w:r>
        <w:rPr>
          <w:rtl/>
        </w:rPr>
        <w:t xml:space="preserve"> أن تتعاهد ال</w:t>
      </w:r>
      <w:r w:rsidR="0033393A">
        <w:rPr>
          <w:rtl/>
        </w:rPr>
        <w:t>دجاجة</w:t>
      </w:r>
      <w:r>
        <w:rPr>
          <w:rtl/>
        </w:rPr>
        <w:t xml:space="preserve"> بجم</w:t>
      </w:r>
      <w:r>
        <w:rPr>
          <w:rFonts w:hint="cs"/>
          <w:rtl/>
        </w:rPr>
        <w:t>ی</w:t>
      </w:r>
      <w:r>
        <w:rPr>
          <w:rFonts w:hint="eastAsia"/>
          <w:rtl/>
        </w:rPr>
        <w:t>ع</w:t>
      </w:r>
      <w:r>
        <w:rPr>
          <w:rtl/>
        </w:rPr>
        <w:t xml:space="preserve"> ما تحتاج </w:t>
      </w:r>
      <w:r w:rsidR="006F66AD">
        <w:rPr>
          <w:rtl/>
        </w:rPr>
        <w:t>اليه</w:t>
      </w:r>
      <w:r>
        <w:rPr>
          <w:rtl/>
        </w:rPr>
        <w:t xml:space="preserve"> من الأکل و الشرب مخ</w:t>
      </w:r>
      <w:r w:rsidR="00880A49">
        <w:rPr>
          <w:rtl/>
        </w:rPr>
        <w:t>آفة</w:t>
      </w:r>
    </w:p>
    <w:p w:rsidR="001746BD" w:rsidRDefault="001746BD" w:rsidP="00CE68B8">
      <w:pPr>
        <w:pStyle w:val="libLine"/>
        <w:rPr>
          <w:rtl/>
        </w:rPr>
      </w:pPr>
      <w:r>
        <w:rPr>
          <w:rFonts w:hint="eastAsia"/>
          <w:rtl/>
        </w:rPr>
        <w:t>___________________</w:t>
      </w:r>
    </w:p>
    <w:p w:rsidR="00275436" w:rsidRDefault="00CE68B8" w:rsidP="0033393A">
      <w:pPr>
        <w:pStyle w:val="libFootnote0"/>
        <w:rPr>
          <w:rtl/>
        </w:rPr>
      </w:pPr>
      <w:r>
        <w:rPr>
          <w:rtl/>
        </w:rPr>
        <w:t>(1)</w:t>
      </w:r>
      <w:r w:rsidR="004A6812">
        <w:rPr>
          <w:rtl/>
        </w:rPr>
        <w:t xml:space="preserve"> ق:</w:t>
      </w:r>
      <w:r w:rsidR="00275436">
        <w:rPr>
          <w:rtl/>
        </w:rPr>
        <w:t>739</w:t>
      </w:r>
      <w:r w:rsidR="004A6812">
        <w:rPr>
          <w:rtl/>
        </w:rPr>
        <w:t>/</w:t>
      </w:r>
      <w:r w:rsidR="00275436">
        <w:rPr>
          <w:rtl/>
        </w:rPr>
        <w:t>111</w:t>
      </w:r>
      <w:r w:rsidR="004A6812">
        <w:rPr>
          <w:rtl/>
        </w:rPr>
        <w:t>/</w:t>
      </w:r>
      <w:r w:rsidR="00275436">
        <w:rPr>
          <w:rtl/>
        </w:rPr>
        <w:t>1</w:t>
      </w:r>
      <w:r w:rsidR="004A6812">
        <w:rPr>
          <w:rtl/>
        </w:rPr>
        <w:t>4،ج:</w:t>
      </w:r>
      <w:r w:rsidR="00275436">
        <w:rPr>
          <w:rtl/>
        </w:rPr>
        <w:t>30</w:t>
      </w:r>
      <w:r w:rsidR="004A6812">
        <w:rPr>
          <w:rtl/>
        </w:rPr>
        <w:t>/65.</w:t>
      </w:r>
    </w:p>
    <w:p w:rsidR="003322A9" w:rsidRDefault="003322A9" w:rsidP="003322A9">
      <w:pPr>
        <w:pStyle w:val="libNormal"/>
        <w:rPr>
          <w:rtl/>
        </w:rPr>
      </w:pPr>
      <w:r>
        <w:rPr>
          <w:rFonts w:hint="eastAsia"/>
          <w:rtl/>
        </w:rPr>
        <w:br w:type="page"/>
      </w:r>
    </w:p>
    <w:p w:rsidR="00275436" w:rsidRDefault="004A6812" w:rsidP="0033393A">
      <w:pPr>
        <w:pStyle w:val="libNormal0"/>
        <w:rPr>
          <w:rtl/>
        </w:rPr>
      </w:pPr>
      <w:r>
        <w:rPr>
          <w:rFonts w:hint="eastAsia"/>
          <w:rtl/>
        </w:rPr>
        <w:lastRenderedPageBreak/>
        <w:t>أن</w:t>
      </w:r>
      <w:r>
        <w:rPr>
          <w:rtl/>
        </w:rPr>
        <w:t xml:space="preserve"> تقوم عنه </w:t>
      </w:r>
      <w:r w:rsidR="00275436">
        <w:rPr>
          <w:rtl/>
        </w:rPr>
        <w:t>في</w:t>
      </w:r>
      <w:r>
        <w:rPr>
          <w:rFonts w:hint="eastAsia"/>
          <w:rtl/>
        </w:rPr>
        <w:t>فسده</w:t>
      </w:r>
      <w:r>
        <w:rPr>
          <w:rtl/>
        </w:rPr>
        <w:t xml:space="preserve"> الهواء،و الفرخ </w:t>
      </w:r>
      <w:r w:rsidR="00910408">
        <w:rPr>
          <w:rtl/>
        </w:rPr>
        <w:t>الذي</w:t>
      </w:r>
      <w:r>
        <w:rPr>
          <w:rtl/>
        </w:rPr>
        <w:t xml:space="preserve"> </w:t>
      </w:r>
      <w:r>
        <w:rPr>
          <w:rFonts w:hint="cs"/>
          <w:rtl/>
        </w:rPr>
        <w:t>ی</w:t>
      </w:r>
      <w:r>
        <w:rPr>
          <w:rFonts w:hint="eastAsia"/>
          <w:rtl/>
        </w:rPr>
        <w:t>خرج</w:t>
      </w:r>
      <w:r>
        <w:rPr>
          <w:rtl/>
        </w:rPr>
        <w:t xml:space="preserve"> من حضن ال</w:t>
      </w:r>
      <w:r w:rsidR="0033393A">
        <w:rPr>
          <w:rtl/>
        </w:rPr>
        <w:t>دجاجة</w:t>
      </w:r>
      <w:r>
        <w:rPr>
          <w:rtl/>
        </w:rPr>
        <w:t xml:space="preserve"> </w:t>
      </w:r>
      <w:r>
        <w:rPr>
          <w:rFonts w:hint="cs"/>
          <w:rtl/>
        </w:rPr>
        <w:t>ی</w:t>
      </w:r>
      <w:r>
        <w:rPr>
          <w:rFonts w:hint="eastAsia"/>
          <w:rtl/>
        </w:rPr>
        <w:t>کون</w:t>
      </w:r>
      <w:r>
        <w:rPr>
          <w:rtl/>
        </w:rPr>
        <w:t xml:space="preserve"> ق</w:t>
      </w:r>
      <w:r w:rsidR="00D27669">
        <w:rPr>
          <w:rtl/>
        </w:rPr>
        <w:t>لي</w:t>
      </w:r>
      <w:r>
        <w:rPr>
          <w:rFonts w:hint="eastAsia"/>
          <w:rtl/>
        </w:rPr>
        <w:t>ل</w:t>
      </w:r>
      <w:r>
        <w:rPr>
          <w:rtl/>
        </w:rPr>
        <w:t xml:space="preserve"> الحسن ناقص ال</w:t>
      </w:r>
      <w:r w:rsidR="0033393A">
        <w:rPr>
          <w:rtl/>
        </w:rPr>
        <w:t>جثّة</w:t>
      </w:r>
      <w:r>
        <w:rPr>
          <w:rtl/>
        </w:rPr>
        <w:t xml:space="preserve"> و </w:t>
      </w:r>
      <w:r w:rsidR="00004EB9">
        <w:rPr>
          <w:rtl/>
        </w:rPr>
        <w:t>مدّة</w:t>
      </w:r>
      <w:r>
        <w:rPr>
          <w:rtl/>
        </w:rPr>
        <w:t xml:space="preserve"> حضنه ثلاثون </w:t>
      </w:r>
      <w:r>
        <w:rPr>
          <w:rFonts w:hint="cs"/>
          <w:rtl/>
        </w:rPr>
        <w:t>ی</w:t>
      </w:r>
      <w:r>
        <w:rPr>
          <w:rFonts w:hint="eastAsia"/>
          <w:rtl/>
        </w:rPr>
        <w:t>وما،و</w:t>
      </w:r>
      <w:r>
        <w:rPr>
          <w:rtl/>
        </w:rPr>
        <w:t xml:space="preserve"> أعجب الأمور انّه مع ح</w:t>
      </w:r>
      <w:r w:rsidR="00D27669">
        <w:rPr>
          <w:rtl/>
        </w:rPr>
        <w:t>سنة</w:t>
      </w:r>
      <w:r>
        <w:rPr>
          <w:rtl/>
        </w:rPr>
        <w:t xml:space="preserve"> </w:t>
      </w:r>
      <w:r>
        <w:rPr>
          <w:rFonts w:hint="cs"/>
          <w:rtl/>
        </w:rPr>
        <w:t>ی</w:t>
      </w:r>
      <w:r>
        <w:rPr>
          <w:rFonts w:hint="eastAsia"/>
          <w:rtl/>
        </w:rPr>
        <w:t>تشأّم</w:t>
      </w:r>
      <w:r>
        <w:rPr>
          <w:rtl/>
        </w:rPr>
        <w:t xml:space="preserve"> به و کان هذا و اللّه أعلم انّه لما کان سببا لدخول إب</w:t>
      </w:r>
      <w:r w:rsidR="00D27669">
        <w:rPr>
          <w:rtl/>
        </w:rPr>
        <w:t>لي</w:t>
      </w:r>
      <w:r>
        <w:rPr>
          <w:rFonts w:hint="eastAsia"/>
          <w:rtl/>
        </w:rPr>
        <w:t>س</w:t>
      </w:r>
      <w:r>
        <w:rPr>
          <w:rtl/>
        </w:rPr>
        <w:t xml:space="preserve"> ال</w:t>
      </w:r>
      <w:r w:rsidR="00910408">
        <w:rPr>
          <w:rtl/>
        </w:rPr>
        <w:t>جنة</w:t>
      </w:r>
      <w:r>
        <w:rPr>
          <w:rtl/>
        </w:rPr>
        <w:t xml:space="preserve"> و خروج آدم منها و سببا لخلوّ تلک الدار من آدم </w:t>
      </w:r>
      <w:r w:rsidR="00004EB9">
        <w:rPr>
          <w:rtl/>
        </w:rPr>
        <w:t>مدّة</w:t>
      </w:r>
      <w:r>
        <w:rPr>
          <w:rtl/>
        </w:rPr>
        <w:t xml:space="preserve"> دوام الدن</w:t>
      </w:r>
      <w:r>
        <w:rPr>
          <w:rFonts w:hint="cs"/>
          <w:rtl/>
        </w:rPr>
        <w:t>ی</w:t>
      </w:r>
      <w:r>
        <w:rPr>
          <w:rFonts w:hint="eastAsia"/>
          <w:rtl/>
        </w:rPr>
        <w:t>ا</w:t>
      </w:r>
      <w:r>
        <w:rPr>
          <w:rtl/>
        </w:rPr>
        <w:t xml:space="preserve"> کرهت إقامته </w:t>
      </w:r>
      <w:r w:rsidR="00275436">
        <w:rPr>
          <w:rtl/>
        </w:rPr>
        <w:t>في</w:t>
      </w:r>
      <w:r>
        <w:rPr>
          <w:rtl/>
        </w:rPr>
        <w:t xml:space="preserve"> الدور بسبب ذلک،</w:t>
      </w:r>
      <w:r w:rsidR="00004EB9">
        <w:rPr>
          <w:rtl/>
        </w:rPr>
        <w:t>انتهى</w:t>
      </w:r>
      <w:r>
        <w:rPr>
          <w:rtl/>
        </w:rPr>
        <w:t>.</w:t>
      </w:r>
    </w:p>
    <w:p w:rsidR="00275436" w:rsidRDefault="004A6812" w:rsidP="0033393A">
      <w:pPr>
        <w:pStyle w:val="libCenterBold1"/>
        <w:rPr>
          <w:rtl/>
        </w:rPr>
      </w:pPr>
      <w:r>
        <w:rPr>
          <w:rFonts w:hint="eastAsia"/>
          <w:rtl/>
        </w:rPr>
        <w:t>طاووس</w:t>
      </w:r>
      <w:r>
        <w:rPr>
          <w:rtl/>
        </w:rPr>
        <w:t xml:space="preserve"> </w:t>
      </w:r>
      <w:r w:rsidR="00D27669">
        <w:rPr>
          <w:rtl/>
        </w:rPr>
        <w:t>ال</w:t>
      </w:r>
      <w:r w:rsidR="0033393A">
        <w:rPr>
          <w:rFonts w:hint="cs"/>
          <w:rtl/>
        </w:rPr>
        <w:t>ي</w:t>
      </w:r>
      <w:r>
        <w:rPr>
          <w:rFonts w:hint="eastAsia"/>
          <w:rtl/>
        </w:rPr>
        <w:t>م</w:t>
      </w:r>
      <w:r w:rsidR="00004EB9">
        <w:rPr>
          <w:rFonts w:hint="eastAsia"/>
          <w:rtl/>
        </w:rPr>
        <w:t>أني</w:t>
      </w:r>
    </w:p>
    <w:p w:rsidR="00275436" w:rsidRDefault="004A6812" w:rsidP="0033393A">
      <w:pPr>
        <w:pStyle w:val="libNormal"/>
        <w:rPr>
          <w:rtl/>
        </w:rPr>
      </w:pPr>
      <w:r w:rsidRPr="0033393A">
        <w:rPr>
          <w:rStyle w:val="libBold1Char"/>
          <w:rFonts w:hint="eastAsia"/>
          <w:rtl/>
        </w:rPr>
        <w:t>تن</w:t>
      </w:r>
      <w:r w:rsidR="00FF55C9" w:rsidRPr="0033393A">
        <w:rPr>
          <w:rStyle w:val="libBold1Char"/>
          <w:rFonts w:hint="eastAsia"/>
          <w:rtl/>
        </w:rPr>
        <w:t>بي</w:t>
      </w:r>
      <w:r w:rsidRPr="0033393A">
        <w:rPr>
          <w:rStyle w:val="libBold1Char"/>
          <w:rFonts w:hint="eastAsia"/>
          <w:rtl/>
        </w:rPr>
        <w:t>ه</w:t>
      </w:r>
      <w:r w:rsidRPr="0033393A">
        <w:rPr>
          <w:rStyle w:val="libBold1Char"/>
          <w:rtl/>
        </w:rPr>
        <w:t xml:space="preserve"> الخاطر</w:t>
      </w:r>
      <w:r>
        <w:rPr>
          <w:rtl/>
        </w:rPr>
        <w:t xml:space="preserve">: دخل طاووس </w:t>
      </w:r>
      <w:r w:rsidR="00D27669">
        <w:rPr>
          <w:rtl/>
        </w:rPr>
        <w:t>ال</w:t>
      </w:r>
      <w:r w:rsidR="0033393A">
        <w:rPr>
          <w:rFonts w:hint="cs"/>
          <w:rtl/>
        </w:rPr>
        <w:t>ي</w:t>
      </w:r>
      <w:r>
        <w:rPr>
          <w:rFonts w:hint="eastAsia"/>
          <w:rtl/>
        </w:rPr>
        <w:t>م</w:t>
      </w:r>
      <w:r w:rsidR="00004EB9">
        <w:rPr>
          <w:rFonts w:hint="eastAsia"/>
          <w:rtl/>
        </w:rPr>
        <w:t>أني</w:t>
      </w:r>
      <w:r>
        <w:rPr>
          <w:rtl/>
        </w:rPr>
        <w:t xml:space="preserve"> ع</w:t>
      </w:r>
      <w:r w:rsidR="00D27669">
        <w:rPr>
          <w:rtl/>
        </w:rPr>
        <w:t>لي</w:t>
      </w:r>
      <w:r>
        <w:rPr>
          <w:rtl/>
        </w:rPr>
        <w:t xml:space="preserve"> جعفر بن محمّد الصادق </w:t>
      </w:r>
      <w:r w:rsidR="00D27669" w:rsidRPr="00D27669">
        <w:rPr>
          <w:rStyle w:val="libAlaemChar"/>
          <w:rtl/>
        </w:rPr>
        <w:t>عليه‌السلام</w:t>
      </w:r>
      <w:r>
        <w:rPr>
          <w:rtl/>
        </w:rPr>
        <w:t xml:space="preserve"> فقال له:</w:t>
      </w:r>
      <w:r>
        <w:rPr>
          <w:rFonts w:hint="eastAsia"/>
          <w:rtl/>
        </w:rPr>
        <w:t>أنت</w:t>
      </w:r>
      <w:r>
        <w:rPr>
          <w:rtl/>
        </w:rPr>
        <w:t xml:space="preserve"> طاووس؟قال:نعم،قال:طاووس ط</w:t>
      </w:r>
      <w:r>
        <w:rPr>
          <w:rFonts w:hint="cs"/>
          <w:rtl/>
        </w:rPr>
        <w:t>ی</w:t>
      </w:r>
      <w:r>
        <w:rPr>
          <w:rFonts w:hint="eastAsia"/>
          <w:rtl/>
        </w:rPr>
        <w:t>ر</w:t>
      </w:r>
      <w:r>
        <w:rPr>
          <w:rtl/>
        </w:rPr>
        <w:t xml:space="preserve"> مشوم ما نزل </w:t>
      </w:r>
      <w:r w:rsidR="0033393A">
        <w:rPr>
          <w:rtl/>
        </w:rPr>
        <w:t>بساحة</w:t>
      </w:r>
      <w:r>
        <w:rPr>
          <w:rtl/>
        </w:rPr>
        <w:t xml:space="preserve"> قوم الاّ آذنهم بالرح</w:t>
      </w:r>
      <w:r>
        <w:rPr>
          <w:rFonts w:hint="cs"/>
          <w:rtl/>
        </w:rPr>
        <w:t>ی</w:t>
      </w:r>
      <w:r>
        <w:rPr>
          <w:rFonts w:hint="eastAsia"/>
          <w:rtl/>
        </w:rPr>
        <w:t>ل</w:t>
      </w:r>
      <w:r>
        <w:rPr>
          <w:rtl/>
        </w:rPr>
        <w:t>.</w:t>
      </w:r>
    </w:p>
    <w:p w:rsidR="00275436" w:rsidRDefault="0055514A" w:rsidP="0033393A">
      <w:pPr>
        <w:pStyle w:val="libNormal"/>
        <w:rPr>
          <w:rtl/>
        </w:rPr>
      </w:pPr>
      <w:r w:rsidRPr="0055514A">
        <w:rPr>
          <w:rStyle w:val="libBold1Char"/>
          <w:rFonts w:hint="eastAsia"/>
          <w:rtl/>
        </w:rPr>
        <w:t>بيان</w:t>
      </w:r>
      <w:r w:rsidR="004A6812">
        <w:rPr>
          <w:rtl/>
        </w:rPr>
        <w:t xml:space="preserve">: </w:t>
      </w:r>
      <w:r w:rsidR="004A6812">
        <w:rPr>
          <w:rFonts w:hint="cs"/>
          <w:rtl/>
        </w:rPr>
        <w:t>ی</w:t>
      </w:r>
      <w:r w:rsidR="004A6812">
        <w:rPr>
          <w:rFonts w:hint="eastAsia"/>
          <w:rtl/>
        </w:rPr>
        <w:t>دلّ</w:t>
      </w:r>
      <w:r w:rsidR="004A6812">
        <w:rPr>
          <w:rtl/>
        </w:rPr>
        <w:t xml:space="preserve"> ع</w:t>
      </w:r>
      <w:r w:rsidR="00D27669">
        <w:rPr>
          <w:rtl/>
        </w:rPr>
        <w:t>ل</w:t>
      </w:r>
      <w:r w:rsidR="0033393A">
        <w:rPr>
          <w:rFonts w:hint="cs"/>
          <w:rtl/>
        </w:rPr>
        <w:t>ى</w:t>
      </w:r>
      <w:r w:rsidR="004A6812">
        <w:rPr>
          <w:rtl/>
        </w:rPr>
        <w:t xml:space="preserve"> تأث</w:t>
      </w:r>
      <w:r w:rsidR="004A6812">
        <w:rPr>
          <w:rFonts w:hint="cs"/>
          <w:rtl/>
        </w:rPr>
        <w:t>ی</w:t>
      </w:r>
      <w:r w:rsidR="004A6812">
        <w:rPr>
          <w:rFonts w:hint="eastAsia"/>
          <w:rtl/>
        </w:rPr>
        <w:t>ر</w:t>
      </w:r>
      <w:r w:rsidR="004A6812">
        <w:rPr>
          <w:rtl/>
        </w:rPr>
        <w:t xml:space="preserve"> ال</w:t>
      </w:r>
      <w:r w:rsidR="0033393A">
        <w:rPr>
          <w:rtl/>
        </w:rPr>
        <w:t>طیرة</w:t>
      </w:r>
      <w:r w:rsidR="004A6812">
        <w:rPr>
          <w:rtl/>
        </w:rPr>
        <w:t xml:space="preserve"> </w:t>
      </w:r>
      <w:r w:rsidR="00275436">
        <w:rPr>
          <w:rtl/>
        </w:rPr>
        <w:t>في</w:t>
      </w:r>
      <w:r w:rsidR="004A6812">
        <w:rPr>
          <w:rtl/>
        </w:rPr>
        <w:t xml:space="preserve"> ال</w:t>
      </w:r>
      <w:r w:rsidR="00257D04">
        <w:rPr>
          <w:rtl/>
        </w:rPr>
        <w:t>جملة</w:t>
      </w:r>
      <w:r w:rsidR="004A6812">
        <w:rPr>
          <w:rtl/>
        </w:rPr>
        <w:t xml:space="preserve"> </w:t>
      </w:r>
      <w:r w:rsidR="004A6812" w:rsidRPr="00CE68B8">
        <w:rPr>
          <w:rStyle w:val="libFootnotenumChar"/>
          <w:rtl/>
        </w:rPr>
        <w:t>(1)</w:t>
      </w:r>
      <w:r w:rsidR="004A6812">
        <w:rPr>
          <w:rtl/>
        </w:rPr>
        <w:t>.</w:t>
      </w:r>
    </w:p>
    <w:p w:rsidR="00275436" w:rsidRDefault="00275436" w:rsidP="004A6812">
      <w:pPr>
        <w:pStyle w:val="libNormal"/>
        <w:rPr>
          <w:rtl/>
        </w:rPr>
      </w:pPr>
      <w:r>
        <w:rPr>
          <w:rFonts w:hint="eastAsia"/>
          <w:rtl/>
        </w:rPr>
        <w:t>في</w:t>
      </w:r>
      <w:r w:rsidR="004A6812">
        <w:rPr>
          <w:rtl/>
        </w:rPr>
        <w:t xml:space="preserve"> انّه کان طاووس </w:t>
      </w:r>
      <w:r w:rsidR="0033393A">
        <w:rPr>
          <w:rtl/>
        </w:rPr>
        <w:t>اليمأني</w:t>
      </w:r>
      <w:r w:rsidR="004A6812">
        <w:rPr>
          <w:rtl/>
        </w:rPr>
        <w:t xml:space="preserve"> </w:t>
      </w:r>
      <w:r w:rsidR="004A6812">
        <w:rPr>
          <w:rFonts w:hint="cs"/>
          <w:rtl/>
        </w:rPr>
        <w:t>ی</w:t>
      </w:r>
      <w:r w:rsidR="004A6812">
        <w:rPr>
          <w:rFonts w:hint="eastAsia"/>
          <w:rtl/>
        </w:rPr>
        <w:t>قول</w:t>
      </w:r>
      <w:r w:rsidR="004A6812">
        <w:rPr>
          <w:rtl/>
        </w:rPr>
        <w:t xml:space="preserve"> بالقدر فاحتجّ ع</w:t>
      </w:r>
      <w:r w:rsidR="00D27669">
        <w:rPr>
          <w:rtl/>
        </w:rPr>
        <w:t>لي</w:t>
      </w:r>
      <w:r w:rsidR="004A6812">
        <w:rPr>
          <w:rFonts w:hint="eastAsia"/>
          <w:rtl/>
        </w:rPr>
        <w:t>ه</w:t>
      </w:r>
      <w:r w:rsidR="004A6812">
        <w:rPr>
          <w:rtl/>
        </w:rPr>
        <w:t xml:space="preserve"> الصادق </w:t>
      </w:r>
      <w:r w:rsidR="00D27669" w:rsidRPr="00D27669">
        <w:rPr>
          <w:rStyle w:val="libAlaemChar"/>
          <w:rtl/>
        </w:rPr>
        <w:t>عليه‌السلام</w:t>
      </w:r>
      <w:r w:rsidR="004A6812">
        <w:rPr>
          <w:rtl/>
        </w:rPr>
        <w:t xml:space="preserve"> </w:t>
      </w:r>
      <w:r w:rsidR="004A6812" w:rsidRPr="00CE68B8">
        <w:rPr>
          <w:rStyle w:val="libFootnotenumChar"/>
          <w:rtl/>
        </w:rPr>
        <w:t>(2)</w:t>
      </w:r>
      <w:r w:rsidR="004A6812">
        <w:rPr>
          <w:rtl/>
        </w:rPr>
        <w:t>.</w:t>
      </w:r>
    </w:p>
    <w:p w:rsidR="00275436" w:rsidRDefault="00B84FC2" w:rsidP="004A6812">
      <w:pPr>
        <w:pStyle w:val="libNormal"/>
        <w:rPr>
          <w:rtl/>
        </w:rPr>
      </w:pPr>
      <w:r w:rsidRPr="00B84FC2">
        <w:rPr>
          <w:rStyle w:val="libBold1Char"/>
          <w:rFonts w:hint="eastAsia"/>
          <w:rtl/>
        </w:rPr>
        <w:t>الاحتجاج</w:t>
      </w:r>
      <w:r w:rsidR="004A6812">
        <w:rPr>
          <w:rtl/>
        </w:rPr>
        <w:t xml:space="preserve">:عن أبان بن تغلب قال: دخل طاووس </w:t>
      </w:r>
      <w:r w:rsidR="0033393A">
        <w:rPr>
          <w:rtl/>
        </w:rPr>
        <w:t>اليمأني</w:t>
      </w:r>
      <w:r w:rsidR="004A6812">
        <w:rPr>
          <w:rtl/>
        </w:rPr>
        <w:t xml:space="preserve"> </w:t>
      </w:r>
      <w:r w:rsidR="00D27669">
        <w:rPr>
          <w:rtl/>
        </w:rPr>
        <w:t>الى</w:t>
      </w:r>
      <w:r w:rsidR="004A6812">
        <w:rPr>
          <w:rtl/>
        </w:rPr>
        <w:t xml:space="preserve"> الطواف و معه صاحب له فإذا هو ب</w:t>
      </w:r>
      <w:r w:rsidR="00D27669">
        <w:rPr>
          <w:rtl/>
        </w:rPr>
        <w:t>أبي</w:t>
      </w:r>
      <w:r w:rsidR="004A6812">
        <w:rPr>
          <w:rtl/>
        </w:rPr>
        <w:t xml:space="preserve"> جعفر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طوف</w:t>
      </w:r>
      <w:r w:rsidR="004A6812">
        <w:rPr>
          <w:rtl/>
        </w:rPr>
        <w:t xml:space="preserve"> أم</w:t>
      </w:r>
      <w:r w:rsidR="00910408">
        <w:rPr>
          <w:rtl/>
        </w:rPr>
        <w:t>أمة</w:t>
      </w:r>
      <w:r w:rsidR="004A6812">
        <w:rPr>
          <w:rtl/>
        </w:rPr>
        <w:t xml:space="preserve"> و هو شاب حدث،فقال طاووس ل</w:t>
      </w:r>
      <w:r w:rsidR="00C73069">
        <w:rPr>
          <w:rtl/>
        </w:rPr>
        <w:t>صاحبة</w:t>
      </w:r>
      <w:r w:rsidR="004A6812">
        <w:rPr>
          <w:rtl/>
        </w:rPr>
        <w:t>:</w:t>
      </w:r>
    </w:p>
    <w:p w:rsidR="00275436" w:rsidRDefault="004A6812" w:rsidP="0033393A">
      <w:pPr>
        <w:pStyle w:val="libNormal"/>
        <w:rPr>
          <w:rtl/>
        </w:rPr>
      </w:pPr>
      <w:r>
        <w:rPr>
          <w:rFonts w:hint="eastAsia"/>
          <w:rtl/>
        </w:rPr>
        <w:t>انّ</w:t>
      </w:r>
      <w:r>
        <w:rPr>
          <w:rtl/>
        </w:rPr>
        <w:t xml:space="preserve"> هذا الفت</w:t>
      </w:r>
      <w:r>
        <w:rPr>
          <w:rFonts w:hint="cs"/>
          <w:rtl/>
        </w:rPr>
        <w:t>ی</w:t>
      </w:r>
      <w:r>
        <w:rPr>
          <w:rtl/>
        </w:rPr>
        <w:t xml:space="preserve"> لعالم،فلمّا فرغ </w:t>
      </w:r>
      <w:r w:rsidR="00D27669" w:rsidRPr="00D27669">
        <w:rPr>
          <w:rStyle w:val="libAlaemChar"/>
          <w:rtl/>
        </w:rPr>
        <w:t>عليه‌السلام</w:t>
      </w:r>
      <w:r>
        <w:rPr>
          <w:rtl/>
        </w:rPr>
        <w:t xml:space="preserve"> من طو</w:t>
      </w:r>
      <w:r w:rsidR="00880A49">
        <w:rPr>
          <w:rtl/>
        </w:rPr>
        <w:t>آفة</w:t>
      </w:r>
      <w:r>
        <w:rPr>
          <w:rtl/>
        </w:rPr>
        <w:t xml:space="preserve"> ص</w:t>
      </w:r>
      <w:r w:rsidR="00D27669">
        <w:rPr>
          <w:rtl/>
        </w:rPr>
        <w:t>ل</w:t>
      </w:r>
      <w:r w:rsidR="0033393A">
        <w:rPr>
          <w:rFonts w:hint="cs"/>
          <w:rtl/>
        </w:rPr>
        <w:t>ى</w:t>
      </w:r>
      <w:r>
        <w:rPr>
          <w:rtl/>
        </w:rPr>
        <w:t xml:space="preserve"> رکعت</w:t>
      </w:r>
      <w:r>
        <w:rPr>
          <w:rFonts w:hint="cs"/>
          <w:rtl/>
        </w:rPr>
        <w:t>ی</w:t>
      </w:r>
      <w:r>
        <w:rPr>
          <w:rFonts w:hint="eastAsia"/>
          <w:rtl/>
        </w:rPr>
        <w:t>ن</w:t>
      </w:r>
      <w:r>
        <w:rPr>
          <w:rtl/>
        </w:rPr>
        <w:t xml:space="preserve"> ثمّ جلس فأتاه الناس فقال طاووس ل</w:t>
      </w:r>
      <w:r w:rsidR="00C73069">
        <w:rPr>
          <w:rtl/>
        </w:rPr>
        <w:t>صاحبة</w:t>
      </w:r>
      <w:r>
        <w:rPr>
          <w:rtl/>
        </w:rPr>
        <w:t xml:space="preserve">:نذهب </w:t>
      </w:r>
      <w:r w:rsidR="00D27669">
        <w:rPr>
          <w:rtl/>
        </w:rPr>
        <w:t>الى</w:t>
      </w:r>
      <w:r>
        <w:rPr>
          <w:rtl/>
        </w:rPr>
        <w:t xml:space="preserve"> </w:t>
      </w:r>
      <w:r w:rsidR="00D27669">
        <w:rPr>
          <w:rtl/>
        </w:rPr>
        <w:t>أبي</w:t>
      </w:r>
      <w:r>
        <w:rPr>
          <w:rtl/>
        </w:rPr>
        <w:t xml:space="preserve"> جعفر نسأله عن </w:t>
      </w:r>
      <w:r w:rsidR="00AE0C8D">
        <w:rPr>
          <w:rtl/>
        </w:rPr>
        <w:t>مسألة</w:t>
      </w:r>
      <w:r>
        <w:rPr>
          <w:rtl/>
        </w:rPr>
        <w:t xml:space="preserve"> لا أدر</w:t>
      </w:r>
      <w:r w:rsidR="0033393A">
        <w:rPr>
          <w:rFonts w:hint="cs"/>
          <w:rtl/>
        </w:rPr>
        <w:t>ي</w:t>
      </w:r>
      <w:r>
        <w:rPr>
          <w:rtl/>
        </w:rPr>
        <w:t xml:space="preserve"> عنده </w:t>
      </w:r>
      <w:r w:rsidR="00275436">
        <w:rPr>
          <w:rtl/>
        </w:rPr>
        <w:t>في</w:t>
      </w:r>
      <w:r>
        <w:rPr>
          <w:rFonts w:hint="eastAsia"/>
          <w:rtl/>
        </w:rPr>
        <w:t>ها</w:t>
      </w:r>
      <w:r>
        <w:rPr>
          <w:rtl/>
        </w:rPr>
        <w:t xml:space="preserve"> </w:t>
      </w:r>
      <w:r w:rsidR="00D27669">
        <w:rPr>
          <w:rtl/>
        </w:rPr>
        <w:t>شيء</w:t>
      </w:r>
      <w:r>
        <w:rPr>
          <w:rFonts w:hint="eastAsia"/>
          <w:rtl/>
        </w:rPr>
        <w:t>،ف</w:t>
      </w:r>
      <w:r w:rsidR="00E74F96">
        <w:rPr>
          <w:rFonts w:hint="eastAsia"/>
          <w:rtl/>
        </w:rPr>
        <w:t>أتي</w:t>
      </w:r>
      <w:r>
        <w:rPr>
          <w:rFonts w:hint="eastAsia"/>
          <w:rtl/>
        </w:rPr>
        <w:t>اه</w:t>
      </w:r>
      <w:r>
        <w:rPr>
          <w:rtl/>
        </w:rPr>
        <w:t xml:space="preserve"> فسلّما ع</w:t>
      </w:r>
      <w:r w:rsidR="00D27669">
        <w:rPr>
          <w:rtl/>
        </w:rPr>
        <w:t>لي</w:t>
      </w:r>
      <w:r>
        <w:rPr>
          <w:rFonts w:hint="eastAsia"/>
          <w:rtl/>
        </w:rPr>
        <w:t>ه</w:t>
      </w:r>
      <w:r>
        <w:rPr>
          <w:rtl/>
        </w:rPr>
        <w:t xml:space="preserve"> ثمّ قال له طاووس:</w:t>
      </w:r>
      <w:r>
        <w:rPr>
          <w:rFonts w:hint="cs"/>
          <w:rtl/>
        </w:rPr>
        <w:t>ی</w:t>
      </w:r>
      <w:r>
        <w:rPr>
          <w:rFonts w:hint="eastAsia"/>
          <w:rtl/>
        </w:rPr>
        <w:t>ا</w:t>
      </w:r>
      <w:r>
        <w:rPr>
          <w:rtl/>
        </w:rPr>
        <w:t xml:space="preserve"> أبا جعفر هل تعلم </w:t>
      </w:r>
      <w:r w:rsidR="00257D04">
        <w:rPr>
          <w:rtl/>
        </w:rPr>
        <w:t>أيّ</w:t>
      </w:r>
      <w:r>
        <w:rPr>
          <w:rtl/>
        </w:rPr>
        <w:t xml:space="preserve"> </w:t>
      </w:r>
      <w:r>
        <w:rPr>
          <w:rFonts w:hint="cs"/>
          <w:rtl/>
        </w:rPr>
        <w:t>ی</w:t>
      </w:r>
      <w:r>
        <w:rPr>
          <w:rFonts w:hint="eastAsia"/>
          <w:rtl/>
        </w:rPr>
        <w:t>وم</w:t>
      </w:r>
      <w:r>
        <w:rPr>
          <w:rtl/>
        </w:rPr>
        <w:t xml:space="preserve"> مات ثلث الناس؟فقال:</w:t>
      </w:r>
      <w:r>
        <w:rPr>
          <w:rFonts w:hint="cs"/>
          <w:rtl/>
        </w:rPr>
        <w:t>ی</w:t>
      </w:r>
      <w:r>
        <w:rPr>
          <w:rFonts w:hint="eastAsia"/>
          <w:rtl/>
        </w:rPr>
        <w:t>ا</w:t>
      </w:r>
      <w:r>
        <w:rPr>
          <w:rtl/>
        </w:rPr>
        <w:t xml:space="preserve"> أبا عبد الرحم</w:t>
      </w:r>
      <w:r>
        <w:rPr>
          <w:rFonts w:hint="eastAsia"/>
          <w:rtl/>
        </w:rPr>
        <w:t>ن</w:t>
      </w:r>
      <w:r>
        <w:rPr>
          <w:rtl/>
        </w:rPr>
        <w:t xml:space="preserve"> لم </w:t>
      </w:r>
      <w:r>
        <w:rPr>
          <w:rFonts w:hint="cs"/>
          <w:rtl/>
        </w:rPr>
        <w:t>ی</w:t>
      </w:r>
      <w:r>
        <w:rPr>
          <w:rFonts w:hint="eastAsia"/>
          <w:rtl/>
        </w:rPr>
        <w:t>مت</w:t>
      </w:r>
      <w:r>
        <w:rPr>
          <w:rtl/>
        </w:rPr>
        <w:t xml:space="preserve"> ثلث الناس قطّ،بل إنّما أردت ربع الناس، قال:و ک</w:t>
      </w:r>
      <w:r>
        <w:rPr>
          <w:rFonts w:hint="cs"/>
          <w:rtl/>
        </w:rPr>
        <w:t>ی</w:t>
      </w:r>
      <w:r>
        <w:rPr>
          <w:rFonts w:hint="eastAsia"/>
          <w:rtl/>
        </w:rPr>
        <w:t>ف</w:t>
      </w:r>
      <w:r>
        <w:rPr>
          <w:rtl/>
        </w:rPr>
        <w:t xml:space="preserve"> ذلک؟قال:کان آدم و حوّا و ق</w:t>
      </w:r>
      <w:r w:rsidR="00D27669">
        <w:rPr>
          <w:rtl/>
        </w:rPr>
        <w:t>أبي</w:t>
      </w:r>
      <w:r>
        <w:rPr>
          <w:rFonts w:hint="eastAsia"/>
          <w:rtl/>
        </w:rPr>
        <w:t>ل</w:t>
      </w:r>
      <w:r>
        <w:rPr>
          <w:rtl/>
        </w:rPr>
        <w:t xml:space="preserve"> و ه</w:t>
      </w:r>
      <w:r w:rsidR="00D27669">
        <w:rPr>
          <w:rtl/>
        </w:rPr>
        <w:t>أبي</w:t>
      </w:r>
      <w:r>
        <w:rPr>
          <w:rFonts w:hint="eastAsia"/>
          <w:rtl/>
        </w:rPr>
        <w:t>ل</w:t>
      </w:r>
      <w:r>
        <w:rPr>
          <w:rtl/>
        </w:rPr>
        <w:t xml:space="preserve"> فقتل ق</w:t>
      </w:r>
      <w:r w:rsidR="00D27669">
        <w:rPr>
          <w:rtl/>
        </w:rPr>
        <w:t>أبي</w:t>
      </w:r>
      <w:r>
        <w:rPr>
          <w:rFonts w:hint="eastAsia"/>
          <w:rtl/>
        </w:rPr>
        <w:t>ل</w:t>
      </w:r>
      <w:r>
        <w:rPr>
          <w:rtl/>
        </w:rPr>
        <w:t xml:space="preserve"> ه</w:t>
      </w:r>
      <w:r w:rsidR="00D27669">
        <w:rPr>
          <w:rtl/>
        </w:rPr>
        <w:t>أبي</w:t>
      </w:r>
      <w:r>
        <w:rPr>
          <w:rFonts w:hint="eastAsia"/>
          <w:rtl/>
        </w:rPr>
        <w:t>ل</w:t>
      </w:r>
      <w:r>
        <w:rPr>
          <w:rtl/>
        </w:rPr>
        <w:t xml:space="preserve"> فذلک ربع الناس،قال:صدقت،قال أبو جعفر </w:t>
      </w:r>
      <w:r w:rsidR="00D27669" w:rsidRPr="00D27669">
        <w:rPr>
          <w:rStyle w:val="libAlaemChar"/>
          <w:rtl/>
        </w:rPr>
        <w:t>عليه‌السلام</w:t>
      </w:r>
      <w:r>
        <w:rPr>
          <w:rtl/>
        </w:rPr>
        <w:t xml:space="preserve">:هل </w:t>
      </w:r>
      <w:r w:rsidR="00ED34DF">
        <w:rPr>
          <w:rtl/>
        </w:rPr>
        <w:t>تدري</w:t>
      </w:r>
      <w:r>
        <w:rPr>
          <w:rtl/>
        </w:rPr>
        <w:t xml:space="preserve"> ما صنع بق</w:t>
      </w:r>
      <w:r w:rsidR="00D27669">
        <w:rPr>
          <w:rtl/>
        </w:rPr>
        <w:t>أبي</w:t>
      </w:r>
      <w:r>
        <w:rPr>
          <w:rFonts w:hint="eastAsia"/>
          <w:rtl/>
        </w:rPr>
        <w:t>ل؟قال</w:t>
      </w:r>
      <w:r>
        <w:rPr>
          <w:rtl/>
        </w:rPr>
        <w:t>:لا،قال:</w:t>
      </w:r>
    </w:p>
    <w:p w:rsidR="001746BD" w:rsidRDefault="001746BD" w:rsidP="00CE68B8">
      <w:pPr>
        <w:pStyle w:val="libLine"/>
        <w:rPr>
          <w:rtl/>
        </w:rPr>
      </w:pPr>
      <w:r>
        <w:rPr>
          <w:rFonts w:hint="eastAsia"/>
          <w:rtl/>
        </w:rPr>
        <w:t>___________________</w:t>
      </w:r>
    </w:p>
    <w:p w:rsidR="00275436" w:rsidRDefault="00CE68B8" w:rsidP="0033393A">
      <w:pPr>
        <w:pStyle w:val="libFootnote0"/>
        <w:rPr>
          <w:rtl/>
        </w:rPr>
      </w:pPr>
      <w:r>
        <w:rPr>
          <w:rtl/>
        </w:rPr>
        <w:t>(1)</w:t>
      </w:r>
      <w:r w:rsidR="004A6812">
        <w:rPr>
          <w:rtl/>
        </w:rPr>
        <w:t xml:space="preserve"> ق:</w:t>
      </w:r>
      <w:r w:rsidR="00275436">
        <w:rPr>
          <w:rtl/>
        </w:rPr>
        <w:t>7</w:t>
      </w:r>
      <w:r w:rsidR="004A6812">
        <w:rPr>
          <w:rtl/>
        </w:rPr>
        <w:t>4</w:t>
      </w:r>
      <w:r w:rsidR="00275436">
        <w:rPr>
          <w:rtl/>
        </w:rPr>
        <w:t>2</w:t>
      </w:r>
      <w:r w:rsidR="004A6812">
        <w:rPr>
          <w:rtl/>
        </w:rPr>
        <w:t>/</w:t>
      </w:r>
      <w:r w:rsidR="00275436">
        <w:rPr>
          <w:rtl/>
        </w:rPr>
        <w:t>111</w:t>
      </w:r>
      <w:r w:rsidR="004A6812">
        <w:rPr>
          <w:rtl/>
        </w:rPr>
        <w:t>/</w:t>
      </w:r>
      <w:r w:rsidR="00275436">
        <w:rPr>
          <w:rtl/>
        </w:rPr>
        <w:t>1</w:t>
      </w:r>
      <w:r w:rsidR="004A6812">
        <w:rPr>
          <w:rtl/>
        </w:rPr>
        <w:t>4،ج:4</w:t>
      </w:r>
      <w:r w:rsidR="00275436">
        <w:rPr>
          <w:rtl/>
        </w:rPr>
        <w:t>1</w:t>
      </w:r>
      <w:r w:rsidR="004A6812">
        <w:rPr>
          <w:rtl/>
        </w:rPr>
        <w:t>/65.</w:t>
      </w:r>
    </w:p>
    <w:p w:rsidR="00275436" w:rsidRDefault="00CE68B8" w:rsidP="0033393A">
      <w:pPr>
        <w:pStyle w:val="libFootnote0"/>
        <w:rPr>
          <w:rtl/>
        </w:rPr>
      </w:pPr>
      <w:r>
        <w:rPr>
          <w:rtl/>
        </w:rPr>
        <w:t>(2)</w:t>
      </w:r>
      <w:r w:rsidR="004A6812">
        <w:rPr>
          <w:rtl/>
        </w:rPr>
        <w:t xml:space="preserve"> ق:</w:t>
      </w:r>
      <w:r w:rsidR="00275436">
        <w:rPr>
          <w:rtl/>
        </w:rPr>
        <w:t>17</w:t>
      </w:r>
      <w:r w:rsidR="004A6812">
        <w:rPr>
          <w:rtl/>
        </w:rPr>
        <w:t>/</w:t>
      </w:r>
      <w:r w:rsidR="00275436">
        <w:rPr>
          <w:rtl/>
        </w:rPr>
        <w:t>1</w:t>
      </w:r>
      <w:r w:rsidR="004A6812">
        <w:rPr>
          <w:rtl/>
        </w:rPr>
        <w:t>/</w:t>
      </w:r>
      <w:r w:rsidR="00275436">
        <w:rPr>
          <w:rtl/>
        </w:rPr>
        <w:t>3</w:t>
      </w:r>
      <w:r w:rsidR="004A6812">
        <w:rPr>
          <w:rtl/>
        </w:rPr>
        <w:t>،ج:5</w:t>
      </w:r>
      <w:r w:rsidR="00275436">
        <w:rPr>
          <w:rtl/>
        </w:rPr>
        <w:t>8</w:t>
      </w:r>
      <w:r w:rsidR="004A6812">
        <w:rPr>
          <w:rtl/>
        </w:rPr>
        <w:t>/5. ق:</w:t>
      </w:r>
      <w:r w:rsidR="00275436">
        <w:rPr>
          <w:rtl/>
        </w:rPr>
        <w:t>212</w:t>
      </w:r>
      <w:r w:rsidR="004A6812">
        <w:rPr>
          <w:rtl/>
        </w:rPr>
        <w:t>/</w:t>
      </w:r>
      <w:r w:rsidR="00275436">
        <w:rPr>
          <w:rtl/>
        </w:rPr>
        <w:t>33</w:t>
      </w:r>
      <w:r w:rsidR="004A6812">
        <w:rPr>
          <w:rtl/>
        </w:rPr>
        <w:t>/</w:t>
      </w:r>
      <w:r w:rsidR="00275436">
        <w:rPr>
          <w:rtl/>
        </w:rPr>
        <w:t>11</w:t>
      </w:r>
      <w:r w:rsidR="004A6812">
        <w:rPr>
          <w:rtl/>
        </w:rPr>
        <w:t>،ج:</w:t>
      </w:r>
      <w:r w:rsidR="00275436">
        <w:rPr>
          <w:rtl/>
        </w:rPr>
        <w:t>3</w:t>
      </w:r>
      <w:r w:rsidR="004A6812">
        <w:rPr>
          <w:rtl/>
        </w:rPr>
        <w:t>5</w:t>
      </w:r>
      <w:r w:rsidR="00275436">
        <w:rPr>
          <w:rtl/>
        </w:rPr>
        <w:t>8</w:t>
      </w:r>
      <w:r w:rsidR="004A6812">
        <w:rPr>
          <w:rtl/>
        </w:rPr>
        <w:t>/4</w:t>
      </w:r>
      <w:r w:rsidR="00275436">
        <w:rPr>
          <w:rtl/>
        </w:rPr>
        <w:t>7</w:t>
      </w:r>
      <w:r w:rsidR="004A6812">
        <w:rPr>
          <w:rtl/>
        </w:rPr>
        <w:t>. ق:</w:t>
      </w:r>
      <w:r w:rsidR="00275436">
        <w:rPr>
          <w:rtl/>
        </w:rPr>
        <w:t>1</w:t>
      </w:r>
      <w:r w:rsidR="004A6812">
        <w:rPr>
          <w:rtl/>
        </w:rPr>
        <w:t>4</w:t>
      </w:r>
      <w:r w:rsidR="00275436">
        <w:rPr>
          <w:rtl/>
        </w:rPr>
        <w:t>2</w:t>
      </w:r>
      <w:r w:rsidR="004A6812">
        <w:rPr>
          <w:rtl/>
        </w:rPr>
        <w:t>/</w:t>
      </w:r>
      <w:r w:rsidR="00275436">
        <w:rPr>
          <w:rtl/>
        </w:rPr>
        <w:t>17</w:t>
      </w:r>
      <w:r w:rsidR="004A6812">
        <w:rPr>
          <w:rtl/>
        </w:rPr>
        <w:t>/4،ج:</w:t>
      </w:r>
      <w:r w:rsidR="00275436">
        <w:rPr>
          <w:rtl/>
        </w:rPr>
        <w:t>221</w:t>
      </w:r>
      <w:r w:rsidR="004A6812">
        <w:rPr>
          <w:rtl/>
        </w:rPr>
        <w:t>/</w:t>
      </w:r>
      <w:r w:rsidR="00275436">
        <w:rPr>
          <w:rtl/>
        </w:rPr>
        <w:t>10</w:t>
      </w:r>
      <w:r w:rsidR="004A6812">
        <w:rPr>
          <w:rtl/>
        </w:rPr>
        <w:t>.</w:t>
      </w:r>
    </w:p>
    <w:p w:rsidR="0033393A" w:rsidRDefault="0033393A" w:rsidP="0033393A">
      <w:pPr>
        <w:pStyle w:val="libNormal"/>
        <w:rPr>
          <w:rtl/>
        </w:rPr>
      </w:pPr>
      <w:r>
        <w:rPr>
          <w:rFonts w:hint="eastAsia"/>
          <w:rtl/>
        </w:rPr>
        <w:br w:type="page"/>
      </w:r>
    </w:p>
    <w:p w:rsidR="00275436" w:rsidRDefault="004A6812" w:rsidP="0033393A">
      <w:pPr>
        <w:pStyle w:val="libNormal0"/>
        <w:rPr>
          <w:rtl/>
        </w:rPr>
      </w:pPr>
      <w:r>
        <w:rPr>
          <w:rFonts w:hint="eastAsia"/>
          <w:rtl/>
        </w:rPr>
        <w:lastRenderedPageBreak/>
        <w:t>علّق</w:t>
      </w:r>
      <w:r>
        <w:rPr>
          <w:rtl/>
        </w:rPr>
        <w:t xml:space="preserve"> بالشمس </w:t>
      </w:r>
      <w:r>
        <w:rPr>
          <w:rFonts w:hint="cs"/>
          <w:rtl/>
        </w:rPr>
        <w:t>ی</w:t>
      </w:r>
      <w:r>
        <w:rPr>
          <w:rFonts w:hint="eastAsia"/>
          <w:rtl/>
        </w:rPr>
        <w:t>نضح</w:t>
      </w:r>
      <w:r>
        <w:rPr>
          <w:rtl/>
        </w:rPr>
        <w:t xml:space="preserve"> بالماء الحارّ </w:t>
      </w:r>
      <w:r w:rsidR="00D27669">
        <w:rPr>
          <w:rtl/>
        </w:rPr>
        <w:t>الى</w:t>
      </w:r>
      <w:r>
        <w:rPr>
          <w:rtl/>
        </w:rPr>
        <w:t xml:space="preserve"> أن تقوم ال</w:t>
      </w:r>
      <w:r w:rsidR="00910408">
        <w:rPr>
          <w:rtl/>
        </w:rPr>
        <w:t>ساعة</w:t>
      </w:r>
      <w:r>
        <w:rPr>
          <w:rtl/>
        </w:rPr>
        <w:t xml:space="preserve"> </w:t>
      </w:r>
      <w:r w:rsidRPr="00CE68B8">
        <w:rPr>
          <w:rStyle w:val="libFootnotenumChar"/>
          <w:rtl/>
        </w:rPr>
        <w:t>(1)</w:t>
      </w:r>
      <w:r>
        <w:rPr>
          <w:rtl/>
        </w:rPr>
        <w:t>.</w:t>
      </w:r>
    </w:p>
    <w:p w:rsidR="00F01A30" w:rsidRPr="0033393A" w:rsidRDefault="00D266F8" w:rsidP="0033393A">
      <w:pPr>
        <w:pStyle w:val="libNormal"/>
        <w:rPr>
          <w:rtl/>
        </w:rPr>
      </w:pPr>
      <w:r w:rsidRPr="00D266F8">
        <w:rPr>
          <w:rStyle w:val="libBold1Char"/>
          <w:rFonts w:hint="eastAsia"/>
          <w:rtl/>
        </w:rPr>
        <w:t>المناقب</w:t>
      </w:r>
      <w:r w:rsidR="004A6812">
        <w:rPr>
          <w:rtl/>
        </w:rPr>
        <w:t xml:space="preserve">: سأل </w:t>
      </w:r>
      <w:r w:rsidR="004A6812" w:rsidRPr="0033393A">
        <w:rPr>
          <w:rtl/>
        </w:rPr>
        <w:t xml:space="preserve">طاووس </w:t>
      </w:r>
      <w:r w:rsidR="0033393A" w:rsidRPr="0033393A">
        <w:rPr>
          <w:rtl/>
        </w:rPr>
        <w:t>اليمأني</w:t>
      </w:r>
      <w:r w:rsidR="004A6812" w:rsidRPr="0033393A">
        <w:rPr>
          <w:rtl/>
        </w:rPr>
        <w:t xml:space="preserve"> الباقر</w:t>
      </w:r>
      <w:r w:rsidR="004A6812">
        <w:rPr>
          <w:rtl/>
        </w:rPr>
        <w:t xml:space="preserve"> </w:t>
      </w:r>
      <w:r w:rsidR="00D27669" w:rsidRPr="00D27669">
        <w:rPr>
          <w:rStyle w:val="libAlaemChar"/>
          <w:rtl/>
        </w:rPr>
        <w:t>عليه‌السلام</w:t>
      </w:r>
      <w:r w:rsidR="004A6812">
        <w:rPr>
          <w:rtl/>
        </w:rPr>
        <w:t>:مت</w:t>
      </w:r>
      <w:r w:rsidR="004A6812">
        <w:rPr>
          <w:rFonts w:hint="cs"/>
          <w:rtl/>
        </w:rPr>
        <w:t>ی</w:t>
      </w:r>
      <w:r w:rsidR="004A6812">
        <w:rPr>
          <w:rtl/>
        </w:rPr>
        <w:t xml:space="preserve"> هلک ثلث الناس... الخ مثل ما تقدّم،قال: ف</w:t>
      </w:r>
      <w:r w:rsidR="00257D04">
        <w:rPr>
          <w:rtl/>
        </w:rPr>
        <w:t>آیة</w:t>
      </w:r>
      <w:r w:rsidR="004A6812">
        <w:rPr>
          <w:rFonts w:hint="eastAsia"/>
          <w:rtl/>
        </w:rPr>
        <w:t>ما</w:t>
      </w:r>
      <w:r w:rsidR="004A6812">
        <w:rPr>
          <w:rtl/>
        </w:rPr>
        <w:t xml:space="preserve"> کان أبا الناس القاتل أو المقتول؟قال:لا واحد منهما،أبوهم ش</w:t>
      </w:r>
      <w:r w:rsidR="004A6812">
        <w:rPr>
          <w:rFonts w:hint="cs"/>
          <w:rtl/>
        </w:rPr>
        <w:t>ی</w:t>
      </w:r>
      <w:r w:rsidR="004A6812">
        <w:rPr>
          <w:rFonts w:hint="eastAsia"/>
          <w:rtl/>
        </w:rPr>
        <w:t>ث،و</w:t>
      </w:r>
      <w:r w:rsidR="004A6812">
        <w:rPr>
          <w:rtl/>
        </w:rPr>
        <w:t xml:space="preserve"> سأله عن </w:t>
      </w:r>
      <w:r w:rsidR="00D27669">
        <w:rPr>
          <w:rtl/>
        </w:rPr>
        <w:t>شيء</w:t>
      </w:r>
      <w:r w:rsidR="004A6812">
        <w:rPr>
          <w:rtl/>
        </w:rPr>
        <w:t xml:space="preserve"> ق</w:t>
      </w:r>
      <w:r w:rsidR="00FF55C9">
        <w:rPr>
          <w:rtl/>
        </w:rPr>
        <w:t>ليلة</w:t>
      </w:r>
      <w:r w:rsidR="004A6812">
        <w:rPr>
          <w:rtl/>
        </w:rPr>
        <w:t xml:space="preserve"> حلال و </w:t>
      </w:r>
      <w:r w:rsidR="00D27669">
        <w:rPr>
          <w:rtl/>
        </w:rPr>
        <w:t>کثیرة</w:t>
      </w:r>
      <w:r w:rsidR="004A6812">
        <w:rPr>
          <w:rtl/>
        </w:rPr>
        <w:t xml:space="preserve"> حرام </w:t>
      </w:r>
      <w:r w:rsidR="00275436">
        <w:rPr>
          <w:rtl/>
        </w:rPr>
        <w:t>في</w:t>
      </w:r>
      <w:r w:rsidR="004A6812">
        <w:rPr>
          <w:rtl/>
        </w:rPr>
        <w:t xml:space="preserve"> القرآن قال:نهر طالوت: </w:t>
      </w:r>
      <w:r w:rsidR="00F01A30" w:rsidRPr="00F01A30">
        <w:rPr>
          <w:rStyle w:val="libAlaemChar"/>
          <w:rtl/>
        </w:rPr>
        <w:t>(</w:t>
      </w:r>
      <w:r w:rsidR="004A6812" w:rsidRPr="0033393A">
        <w:rPr>
          <w:rStyle w:val="libAieChar"/>
          <w:rtl/>
        </w:rPr>
        <w:t xml:space="preserve">إِلاّٰ مَنِ اغْتَرَفَ غُرْفَهً </w:t>
      </w:r>
      <w:r w:rsidR="00FF55C9" w:rsidRPr="0033393A">
        <w:rPr>
          <w:rStyle w:val="libAieChar"/>
          <w:rtl/>
        </w:rPr>
        <w:t>بي</w:t>
      </w:r>
      <w:r w:rsidR="004A6812" w:rsidRPr="0033393A">
        <w:rPr>
          <w:rStyle w:val="libAieChar"/>
          <w:rtl/>
        </w:rPr>
        <w:t>دِهِ</w:t>
      </w:r>
      <w:r w:rsidR="00F01A30" w:rsidRPr="00F01A30">
        <w:rPr>
          <w:rStyle w:val="libAlaemChar"/>
          <w:rtl/>
        </w:rPr>
        <w:t>)</w:t>
      </w:r>
      <w:r w:rsidR="004A6812">
        <w:rPr>
          <w:rtl/>
        </w:rPr>
        <w:t xml:space="preserve"> </w:t>
      </w:r>
      <w:r w:rsidR="004A6812" w:rsidRPr="00CE68B8">
        <w:rPr>
          <w:rStyle w:val="libFootnotenumChar"/>
          <w:rtl/>
        </w:rPr>
        <w:t>(2)</w:t>
      </w:r>
      <w:r w:rsidR="00C86B78">
        <w:rPr>
          <w:rFonts w:hint="cs"/>
          <w:rtl/>
        </w:rPr>
        <w:t>،و عن صلاة مفروضة بغير وضوء وصومٍ لا يحجز عن أكل و شرب،</w:t>
      </w:r>
      <w:r w:rsidR="00FE36C7">
        <w:rPr>
          <w:rFonts w:hint="cs"/>
          <w:rtl/>
        </w:rPr>
        <w:t xml:space="preserve">قال </w:t>
      </w:r>
      <w:r w:rsidR="00025F8F" w:rsidRPr="00D27669">
        <w:rPr>
          <w:rStyle w:val="libAlaemChar"/>
          <w:rtl/>
        </w:rPr>
        <w:t>عليه‌السلام</w:t>
      </w:r>
      <w:r w:rsidR="00FE36C7">
        <w:rPr>
          <w:rFonts w:hint="cs"/>
          <w:rtl/>
        </w:rPr>
        <w:t xml:space="preserve"> :الصلاة على النبي </w:t>
      </w:r>
      <w:r w:rsidR="00025F8F" w:rsidRPr="00D27669">
        <w:rPr>
          <w:rStyle w:val="libAlaemChar"/>
          <w:rtl/>
        </w:rPr>
        <w:t>صلى‌الله‌عليه‌وآله‌وسلم</w:t>
      </w:r>
      <w:r w:rsidR="00FE36C7">
        <w:rPr>
          <w:rFonts w:hint="cs"/>
          <w:rtl/>
        </w:rPr>
        <w:t xml:space="preserve"> و الصوم قوله تعالى: </w:t>
      </w:r>
      <w:r w:rsidR="00FE36C7" w:rsidRPr="00025F8F">
        <w:rPr>
          <w:rStyle w:val="libAlaemChar"/>
          <w:rFonts w:hint="cs"/>
          <w:rtl/>
        </w:rPr>
        <w:t>(</w:t>
      </w:r>
      <w:r w:rsidR="00FE36C7" w:rsidRPr="00025F8F">
        <w:rPr>
          <w:rStyle w:val="libAieChar"/>
          <w:rFonts w:hint="cs"/>
          <w:rtl/>
        </w:rPr>
        <w:t>إنِّي نَذَرْتُ لِلرَّحْمنِ صَوْماً</w:t>
      </w:r>
      <w:r w:rsidR="00FE36C7">
        <w:rPr>
          <w:rFonts w:hint="cs"/>
          <w:rtl/>
        </w:rPr>
        <w:t xml:space="preserve"> </w:t>
      </w:r>
      <w:r w:rsidR="00FE36C7" w:rsidRPr="00025F8F">
        <w:rPr>
          <w:rStyle w:val="libAlaemChar"/>
          <w:rFonts w:hint="cs"/>
          <w:rtl/>
        </w:rPr>
        <w:t>)</w:t>
      </w:r>
      <w:r w:rsidR="00FE36C7">
        <w:rPr>
          <w:rFonts w:hint="cs"/>
          <w:rtl/>
        </w:rPr>
        <w:t xml:space="preserve"> </w:t>
      </w:r>
      <w:r w:rsidR="00FE36C7" w:rsidRPr="00025F8F">
        <w:rPr>
          <w:rStyle w:val="libFootnotenumChar"/>
          <w:rFonts w:hint="cs"/>
          <w:rtl/>
        </w:rPr>
        <w:t>(3)</w:t>
      </w:r>
      <w:r w:rsidR="00FE36C7">
        <w:rPr>
          <w:rFonts w:hint="cs"/>
          <w:rtl/>
        </w:rPr>
        <w:t xml:space="preserve">،و عن شيء </w:t>
      </w:r>
      <w:r w:rsidR="00025F8F">
        <w:rPr>
          <w:rFonts w:hint="cs"/>
          <w:rtl/>
        </w:rPr>
        <w:t xml:space="preserve">يزيد و ينقض فقال:القمر،و عن طائرٍ طار مرّةً و لم يطرْ قبلها و لا بعد ها قال:طور سيناء قوله تعالى: </w:t>
      </w:r>
      <w:r w:rsidR="00025F8F" w:rsidRPr="00025F8F">
        <w:rPr>
          <w:rStyle w:val="libAlaemChar"/>
          <w:rFonts w:hint="cs"/>
          <w:rtl/>
        </w:rPr>
        <w:t>(</w:t>
      </w:r>
      <w:r w:rsidR="00025F8F" w:rsidRPr="00025F8F">
        <w:rPr>
          <w:rStyle w:val="libAieChar"/>
          <w:rFonts w:hint="cs"/>
          <w:rtl/>
        </w:rPr>
        <w:t xml:space="preserve">وَ إذْ نَتَقْنَا الجَبَلَ فَوْقَهُمْ كَأَنَّهُ ظُلَّةٌ </w:t>
      </w:r>
      <w:r w:rsidR="00025F8F" w:rsidRPr="00025F8F">
        <w:rPr>
          <w:rStyle w:val="libAlaemChar"/>
          <w:rFonts w:hint="cs"/>
          <w:rtl/>
        </w:rPr>
        <w:t>)</w:t>
      </w:r>
      <w:r w:rsidR="00025F8F">
        <w:rPr>
          <w:rFonts w:hint="cs"/>
          <w:rtl/>
        </w:rPr>
        <w:t xml:space="preserve"> </w:t>
      </w:r>
      <w:r w:rsidR="00025F8F" w:rsidRPr="00025F8F">
        <w:rPr>
          <w:rStyle w:val="libFootnotenumChar"/>
          <w:rFonts w:hint="cs"/>
          <w:rtl/>
        </w:rPr>
        <w:t>(4)</w:t>
      </w:r>
      <w:r w:rsidR="00025F8F">
        <w:rPr>
          <w:rFonts w:hint="cs"/>
          <w:rtl/>
        </w:rPr>
        <w:t xml:space="preserve">،و عن قومٍ شهدوا بالحقّ و هم كاذبون قال </w:t>
      </w:r>
      <w:r w:rsidR="00025F8F" w:rsidRPr="00D27669">
        <w:rPr>
          <w:rStyle w:val="libAlaemChar"/>
          <w:rtl/>
        </w:rPr>
        <w:t>عليه‌السلام</w:t>
      </w:r>
      <w:r w:rsidR="00025F8F">
        <w:rPr>
          <w:rFonts w:hint="cs"/>
          <w:rtl/>
        </w:rPr>
        <w:t xml:space="preserve"> :المنافقون حين قالوا نشهد انّك لرسول الله </w:t>
      </w:r>
      <w:r w:rsidR="00025F8F" w:rsidRPr="00025F8F">
        <w:rPr>
          <w:rStyle w:val="libFootnotenumChar"/>
          <w:rFonts w:hint="cs"/>
          <w:rtl/>
        </w:rPr>
        <w:t>(5)</w:t>
      </w:r>
      <w:r w:rsidR="00025F8F">
        <w:rPr>
          <w:rFonts w:hint="cs"/>
          <w:rtl/>
        </w:rPr>
        <w:t>.</w:t>
      </w:r>
    </w:p>
    <w:p w:rsidR="00275436" w:rsidRDefault="004A6812" w:rsidP="00C86B78">
      <w:pPr>
        <w:pStyle w:val="libNormal"/>
        <w:rPr>
          <w:rtl/>
        </w:rPr>
      </w:pPr>
      <w:r>
        <w:rPr>
          <w:rtl/>
        </w:rPr>
        <w:t xml:space="preserve">ذکر ما </w:t>
      </w:r>
      <w:r w:rsidR="00140089">
        <w:rPr>
          <w:rtl/>
        </w:rPr>
        <w:t>رواة</w:t>
      </w:r>
      <w:r>
        <w:rPr>
          <w:rtl/>
        </w:rPr>
        <w:t xml:space="preserve"> طاووس عن </w:t>
      </w:r>
      <w:r w:rsidR="00D27669">
        <w:rPr>
          <w:rtl/>
        </w:rPr>
        <w:t>عبادة</w:t>
      </w:r>
      <w:r>
        <w:rPr>
          <w:rtl/>
        </w:rPr>
        <w:t xml:space="preserve"> ع</w:t>
      </w:r>
      <w:r w:rsidR="00D27669">
        <w:rPr>
          <w:rtl/>
        </w:rPr>
        <w:t>لي</w:t>
      </w:r>
      <w:r>
        <w:rPr>
          <w:rtl/>
        </w:rPr>
        <w:t xml:space="preserve"> بن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xml:space="preserve"> </w:t>
      </w:r>
      <w:r w:rsidRPr="00CE68B8">
        <w:rPr>
          <w:rStyle w:val="libFootnotenumChar"/>
          <w:rtl/>
        </w:rPr>
        <w:t>(</w:t>
      </w:r>
      <w:r w:rsidR="00C86B78">
        <w:rPr>
          <w:rStyle w:val="libFootnotenumChar"/>
          <w:rFonts w:hint="cs"/>
          <w:rtl/>
        </w:rPr>
        <w:t>6</w:t>
      </w:r>
      <w:r w:rsidRPr="00CE68B8">
        <w:rPr>
          <w:rStyle w:val="libFootnotenumChar"/>
          <w:rtl/>
        </w:rPr>
        <w:t>)</w:t>
      </w:r>
      <w:r>
        <w:rPr>
          <w:rtl/>
        </w:rPr>
        <w:t>.</w:t>
      </w:r>
    </w:p>
    <w:p w:rsidR="00275436" w:rsidRDefault="00D266F8" w:rsidP="004A6812">
      <w:pPr>
        <w:pStyle w:val="libNormal"/>
        <w:rPr>
          <w:rtl/>
        </w:rPr>
      </w:pPr>
      <w:r w:rsidRPr="00D266F8">
        <w:rPr>
          <w:rStyle w:val="libBold1Char"/>
          <w:rFonts w:hint="eastAsia"/>
          <w:rtl/>
        </w:rPr>
        <w:t>المناقب</w:t>
      </w:r>
      <w:r w:rsidR="004A6812">
        <w:rPr>
          <w:rtl/>
        </w:rPr>
        <w:t>:عن طاووس قال: رأ</w:t>
      </w:r>
      <w:r w:rsidR="004A6812">
        <w:rPr>
          <w:rFonts w:hint="cs"/>
          <w:rtl/>
        </w:rPr>
        <w:t>ی</w:t>
      </w:r>
      <w:r w:rsidR="004A6812">
        <w:rPr>
          <w:rFonts w:hint="eastAsia"/>
          <w:rtl/>
        </w:rPr>
        <w:t>ت</w:t>
      </w:r>
      <w:r w:rsidR="004A6812">
        <w:rPr>
          <w:rtl/>
        </w:rPr>
        <w:t xml:space="preserve"> </w:t>
      </w:r>
      <w:r w:rsidR="00275436">
        <w:rPr>
          <w:rtl/>
        </w:rPr>
        <w:t>في</w:t>
      </w:r>
      <w:r w:rsidR="004A6812">
        <w:rPr>
          <w:rtl/>
        </w:rPr>
        <w:t xml:space="preserve"> الحجر ز</w:t>
      </w:r>
      <w:r w:rsidR="004A6812">
        <w:rPr>
          <w:rFonts w:hint="cs"/>
          <w:rtl/>
        </w:rPr>
        <w:t>ی</w:t>
      </w:r>
      <w:r w:rsidR="004A6812">
        <w:rPr>
          <w:rFonts w:hint="eastAsia"/>
          <w:rtl/>
        </w:rPr>
        <w:t>ن</w:t>
      </w:r>
      <w:r w:rsidR="004A6812">
        <w:rPr>
          <w:rtl/>
        </w:rPr>
        <w:t xml:space="preserve"> العابد</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ص</w:t>
      </w:r>
      <w:r w:rsidR="00D27669">
        <w:rPr>
          <w:rFonts w:hint="eastAsia"/>
          <w:rtl/>
        </w:rPr>
        <w:t>لي</w:t>
      </w:r>
      <w:r w:rsidR="004A6812">
        <w:rPr>
          <w:rtl/>
        </w:rPr>
        <w:t xml:space="preserve"> و </w:t>
      </w:r>
      <w:r w:rsidR="004A6812">
        <w:rPr>
          <w:rFonts w:hint="cs"/>
          <w:rtl/>
        </w:rPr>
        <w:t>ی</w:t>
      </w:r>
      <w:r w:rsidR="004A6812">
        <w:rPr>
          <w:rFonts w:hint="eastAsia"/>
          <w:rtl/>
        </w:rPr>
        <w:t>دعو</w:t>
      </w:r>
      <w:r w:rsidR="004A6812">
        <w:rPr>
          <w:rtl/>
        </w:rPr>
        <w:t>:</w:t>
      </w:r>
    </w:p>
    <w:p w:rsidR="00275436" w:rsidRDefault="004A6812" w:rsidP="0033393A">
      <w:pPr>
        <w:pStyle w:val="libNormal"/>
        <w:rPr>
          <w:rtl/>
        </w:rPr>
      </w:pPr>
      <w:r>
        <w:rPr>
          <w:rFonts w:hint="eastAsia"/>
          <w:rtl/>
        </w:rPr>
        <w:t>ع</w:t>
      </w:r>
      <w:r w:rsidR="00FF55C9">
        <w:rPr>
          <w:rFonts w:hint="eastAsia"/>
          <w:rtl/>
        </w:rPr>
        <w:t>بي</w:t>
      </w:r>
      <w:r>
        <w:rPr>
          <w:rFonts w:hint="eastAsia"/>
          <w:rtl/>
        </w:rPr>
        <w:t>دک</w:t>
      </w:r>
      <w:r>
        <w:rPr>
          <w:rtl/>
        </w:rPr>
        <w:t xml:space="preserve"> ببابک أس</w:t>
      </w:r>
      <w:r>
        <w:rPr>
          <w:rFonts w:hint="cs"/>
          <w:rtl/>
        </w:rPr>
        <w:t>ی</w:t>
      </w:r>
      <w:r>
        <w:rPr>
          <w:rFonts w:hint="eastAsia"/>
          <w:rtl/>
        </w:rPr>
        <w:t>رک</w:t>
      </w:r>
      <w:r>
        <w:rPr>
          <w:rtl/>
        </w:rPr>
        <w:t xml:space="preserve"> بفنائک مسک</w:t>
      </w:r>
      <w:r>
        <w:rPr>
          <w:rFonts w:hint="cs"/>
          <w:rtl/>
        </w:rPr>
        <w:t>ی</w:t>
      </w:r>
      <w:r>
        <w:rPr>
          <w:rFonts w:hint="eastAsia"/>
          <w:rtl/>
        </w:rPr>
        <w:t>نک</w:t>
      </w:r>
      <w:r>
        <w:rPr>
          <w:rtl/>
        </w:rPr>
        <w:t xml:space="preserve"> بفنائک سائلک ببابک </w:t>
      </w:r>
      <w:r>
        <w:rPr>
          <w:rFonts w:hint="cs"/>
          <w:rtl/>
        </w:rPr>
        <w:t>ی</w:t>
      </w:r>
      <w:r>
        <w:rPr>
          <w:rFonts w:hint="eastAsia"/>
          <w:rtl/>
        </w:rPr>
        <w:t>شکو</w:t>
      </w:r>
      <w:r>
        <w:rPr>
          <w:rtl/>
        </w:rPr>
        <w:t xml:space="preserve"> </w:t>
      </w:r>
      <w:r w:rsidR="00D27669">
        <w:rPr>
          <w:rtl/>
        </w:rPr>
        <w:t>ال</w:t>
      </w:r>
      <w:r w:rsidR="0033393A">
        <w:rPr>
          <w:rFonts w:hint="cs"/>
          <w:rtl/>
        </w:rPr>
        <w:t>ي</w:t>
      </w:r>
      <w:r>
        <w:rPr>
          <w:rFonts w:hint="eastAsia"/>
          <w:rtl/>
        </w:rPr>
        <w:t>ک</w:t>
      </w:r>
      <w:r>
        <w:rPr>
          <w:rtl/>
        </w:rPr>
        <w:t xml:space="preserve"> ما لا </w:t>
      </w:r>
      <w:r>
        <w:rPr>
          <w:rFonts w:hint="cs"/>
          <w:rtl/>
        </w:rPr>
        <w:t>ی</w:t>
      </w:r>
      <w:r>
        <w:rPr>
          <w:rFonts w:hint="eastAsia"/>
          <w:rtl/>
        </w:rPr>
        <w:t>خ</w:t>
      </w:r>
      <w:r w:rsidR="00275436">
        <w:rPr>
          <w:rFonts w:hint="eastAsia"/>
          <w:rtl/>
        </w:rPr>
        <w:t>ف</w:t>
      </w:r>
      <w:r w:rsidR="0033393A">
        <w:rPr>
          <w:rFonts w:hint="cs"/>
          <w:rtl/>
        </w:rPr>
        <w:t>ى</w:t>
      </w:r>
      <w:r>
        <w:rPr>
          <w:rtl/>
        </w:rPr>
        <w:t xml:space="preserve"> ع</w:t>
      </w:r>
      <w:r w:rsidR="00D27669">
        <w:rPr>
          <w:rtl/>
        </w:rPr>
        <w:t>لي</w:t>
      </w:r>
      <w:r>
        <w:rPr>
          <w:rFonts w:hint="eastAsia"/>
          <w:rtl/>
        </w:rPr>
        <w:t>ک</w:t>
      </w:r>
      <w:r>
        <w:rPr>
          <w:rtl/>
        </w:rPr>
        <w:t>.</w:t>
      </w:r>
    </w:p>
    <w:p w:rsidR="00275436" w:rsidRDefault="00B84FC2" w:rsidP="0033393A">
      <w:pPr>
        <w:pStyle w:val="libNormal"/>
        <w:rPr>
          <w:rtl/>
        </w:rPr>
      </w:pPr>
      <w:r w:rsidRPr="00B84FC2">
        <w:rPr>
          <w:rStyle w:val="libBold1Char"/>
          <w:rFonts w:hint="eastAsia"/>
          <w:rtl/>
        </w:rPr>
        <w:t>اعلام الدین</w:t>
      </w:r>
      <w:r w:rsidR="004A6812" w:rsidRPr="0033393A">
        <w:rPr>
          <w:rStyle w:val="libBold1Char"/>
          <w:rtl/>
        </w:rPr>
        <w:t xml:space="preserve"> لل</w:t>
      </w:r>
      <w:r w:rsidR="006744A0" w:rsidRPr="0033393A">
        <w:rPr>
          <w:rStyle w:val="libBold1Char"/>
          <w:rtl/>
        </w:rPr>
        <w:t>دیلمي</w:t>
      </w:r>
      <w:r w:rsidR="004A6812">
        <w:rPr>
          <w:rtl/>
        </w:rPr>
        <w:t>:رو</w:t>
      </w:r>
      <w:r w:rsidR="0033393A">
        <w:rPr>
          <w:rFonts w:hint="cs"/>
          <w:rtl/>
        </w:rPr>
        <w:t>ي</w:t>
      </w:r>
      <w:r w:rsidR="004A6812">
        <w:rPr>
          <w:rtl/>
        </w:rPr>
        <w:t xml:space="preserve"> انّ طاووس </w:t>
      </w:r>
      <w:r w:rsidR="0033393A">
        <w:rPr>
          <w:rtl/>
        </w:rPr>
        <w:t>اليمأني</w:t>
      </w:r>
      <w:r w:rsidR="004A6812">
        <w:rPr>
          <w:rtl/>
        </w:rPr>
        <w:t xml:space="preserve"> قال:رأ</w:t>
      </w:r>
      <w:r w:rsidR="004A6812">
        <w:rPr>
          <w:rFonts w:hint="cs"/>
          <w:rtl/>
        </w:rPr>
        <w:t>ی</w:t>
      </w:r>
      <w:r w:rsidR="004A6812">
        <w:rPr>
          <w:rFonts w:hint="eastAsia"/>
          <w:rtl/>
        </w:rPr>
        <w:t>ت</w:t>
      </w:r>
      <w:r w:rsidR="004A6812">
        <w:rPr>
          <w:rtl/>
        </w:rPr>
        <w:t xml:space="preserve"> </w:t>
      </w:r>
      <w:r w:rsidR="00275436">
        <w:rPr>
          <w:rtl/>
        </w:rPr>
        <w:t>في</w:t>
      </w:r>
      <w:r w:rsidR="004A6812">
        <w:rPr>
          <w:rtl/>
        </w:rPr>
        <w:t xml:space="preserve"> جوف ال</w:t>
      </w:r>
      <w:r w:rsidR="00D27669">
        <w:rPr>
          <w:rtl/>
        </w:rPr>
        <w:t>لي</w:t>
      </w:r>
      <w:r w:rsidR="004A6812">
        <w:rPr>
          <w:rFonts w:hint="eastAsia"/>
          <w:rtl/>
        </w:rPr>
        <w:t>ل</w:t>
      </w:r>
      <w:r w:rsidR="004A6812">
        <w:rPr>
          <w:rtl/>
        </w:rPr>
        <w:t xml:space="preserve"> رجلا متعلّقا بأستار ال</w:t>
      </w:r>
      <w:r w:rsidR="00B365CC">
        <w:rPr>
          <w:rtl/>
        </w:rPr>
        <w:t>کعبة</w:t>
      </w:r>
      <w:r w:rsidR="004A6812">
        <w:rPr>
          <w:rtl/>
        </w:rPr>
        <w:t xml:space="preserve"> و هو </w:t>
      </w:r>
      <w:r w:rsidR="004A6812">
        <w:rPr>
          <w:rFonts w:hint="cs"/>
          <w:rtl/>
        </w:rPr>
        <w:t>ی</w:t>
      </w:r>
      <w:r w:rsidR="004A6812">
        <w:rPr>
          <w:rFonts w:hint="eastAsia"/>
          <w:rtl/>
        </w:rPr>
        <w:t>قول</w:t>
      </w:r>
      <w:r w:rsidR="004A6812">
        <w:rPr>
          <w:rtl/>
        </w:rPr>
        <w:t>:</w:t>
      </w:r>
    </w:p>
    <w:p w:rsidR="001746BD" w:rsidRDefault="001746BD" w:rsidP="00CE68B8">
      <w:pPr>
        <w:pStyle w:val="libLine"/>
        <w:rPr>
          <w:rtl/>
        </w:rPr>
      </w:pPr>
      <w:r>
        <w:rPr>
          <w:rFonts w:hint="eastAsia"/>
          <w:rtl/>
        </w:rPr>
        <w:t>___________________</w:t>
      </w:r>
    </w:p>
    <w:p w:rsidR="00275436" w:rsidRDefault="00CE68B8" w:rsidP="00025F8F">
      <w:pPr>
        <w:pStyle w:val="libFootnote0"/>
        <w:rPr>
          <w:rtl/>
        </w:rPr>
      </w:pPr>
      <w:r>
        <w:rPr>
          <w:rtl/>
        </w:rPr>
        <w:t>(1)</w:t>
      </w:r>
      <w:r w:rsidR="004A6812">
        <w:rPr>
          <w:rtl/>
        </w:rPr>
        <w:t xml:space="preserve"> ق:6</w:t>
      </w:r>
      <w:r w:rsidR="00275436">
        <w:rPr>
          <w:rtl/>
        </w:rPr>
        <w:t>2</w:t>
      </w:r>
      <w:r w:rsidR="004A6812">
        <w:rPr>
          <w:rtl/>
        </w:rPr>
        <w:t>/</w:t>
      </w:r>
      <w:r w:rsidR="00275436">
        <w:rPr>
          <w:rtl/>
        </w:rPr>
        <w:t>9</w:t>
      </w:r>
      <w:r w:rsidR="004A6812">
        <w:rPr>
          <w:rtl/>
        </w:rPr>
        <w:t>/5،ج:</w:t>
      </w:r>
      <w:r w:rsidR="00275436">
        <w:rPr>
          <w:rtl/>
        </w:rPr>
        <w:t>229</w:t>
      </w:r>
      <w:r w:rsidR="004A6812">
        <w:rPr>
          <w:rtl/>
        </w:rPr>
        <w:t>/</w:t>
      </w:r>
      <w:r w:rsidR="00275436">
        <w:rPr>
          <w:rtl/>
        </w:rPr>
        <w:t>11</w:t>
      </w:r>
      <w:r w:rsidR="004A6812">
        <w:rPr>
          <w:rtl/>
        </w:rPr>
        <w:t>.</w:t>
      </w:r>
    </w:p>
    <w:p w:rsidR="00275436" w:rsidRDefault="00CE68B8" w:rsidP="00025F8F">
      <w:pPr>
        <w:pStyle w:val="libFootnote0"/>
        <w:rPr>
          <w:rtl/>
        </w:rPr>
      </w:pPr>
      <w:r>
        <w:rPr>
          <w:rtl/>
        </w:rPr>
        <w:t>(2)</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2</w:t>
      </w:r>
      <w:r w:rsidR="004A6812">
        <w:rPr>
          <w:rtl/>
        </w:rPr>
        <w:t>4</w:t>
      </w:r>
      <w:r w:rsidR="00275436">
        <w:rPr>
          <w:rtl/>
        </w:rPr>
        <w:t>9</w:t>
      </w:r>
      <w:r w:rsidR="004A6812">
        <w:rPr>
          <w:rtl/>
        </w:rPr>
        <w:t>.</w:t>
      </w:r>
    </w:p>
    <w:p w:rsidR="00275436" w:rsidRDefault="00CE68B8" w:rsidP="00025F8F">
      <w:pPr>
        <w:pStyle w:val="libFootnote0"/>
        <w:rPr>
          <w:rtl/>
        </w:rPr>
      </w:pPr>
      <w:r>
        <w:rPr>
          <w:rtl/>
        </w:rPr>
        <w:t>(3)</w:t>
      </w:r>
      <w:r w:rsidR="004A6812">
        <w:rPr>
          <w:rtl/>
        </w:rPr>
        <w:t xml:space="preserve"> </w:t>
      </w:r>
      <w:r w:rsidR="00910408">
        <w:rPr>
          <w:rtl/>
        </w:rPr>
        <w:t>سورة</w:t>
      </w:r>
      <w:r w:rsidR="004A6812">
        <w:rPr>
          <w:rtl/>
        </w:rPr>
        <w:t xml:space="preserve"> مر</w:t>
      </w:r>
      <w:r w:rsidR="004A6812">
        <w:rPr>
          <w:rFonts w:hint="cs"/>
          <w:rtl/>
        </w:rPr>
        <w:t>ی</w:t>
      </w:r>
      <w:r w:rsidR="004A6812">
        <w:rPr>
          <w:rFonts w:hint="eastAsia"/>
          <w:rtl/>
        </w:rPr>
        <w:t>م</w:t>
      </w:r>
      <w:r w:rsidR="004A6812">
        <w:rPr>
          <w:rtl/>
        </w:rPr>
        <w:t>/</w:t>
      </w:r>
      <w:r w:rsidR="00D27669">
        <w:rPr>
          <w:rtl/>
        </w:rPr>
        <w:t>الآیة</w:t>
      </w:r>
      <w:r w:rsidR="004A6812">
        <w:rPr>
          <w:rtl/>
        </w:rPr>
        <w:t xml:space="preserve"> </w:t>
      </w:r>
      <w:r w:rsidR="00275436">
        <w:rPr>
          <w:rtl/>
        </w:rPr>
        <w:t>2</w:t>
      </w:r>
      <w:r w:rsidR="004A6812">
        <w:rPr>
          <w:rtl/>
        </w:rPr>
        <w:t>6.</w:t>
      </w:r>
    </w:p>
    <w:p w:rsidR="00025F8F" w:rsidRDefault="00025F8F" w:rsidP="00025F8F">
      <w:pPr>
        <w:pStyle w:val="libFootnote0"/>
        <w:rPr>
          <w:rtl/>
        </w:rPr>
      </w:pPr>
      <w:r>
        <w:rPr>
          <w:rFonts w:hint="cs"/>
          <w:rtl/>
        </w:rPr>
        <w:t>(4) سورة الاعراف/الآية 171.</w:t>
      </w:r>
    </w:p>
    <w:p w:rsidR="00025F8F" w:rsidRDefault="00025F8F" w:rsidP="00025F8F">
      <w:pPr>
        <w:pStyle w:val="libFootnote0"/>
        <w:rPr>
          <w:rtl/>
        </w:rPr>
      </w:pPr>
      <w:r>
        <w:rPr>
          <w:rFonts w:hint="cs"/>
          <w:rtl/>
        </w:rPr>
        <w:t>(5) ق:4/16/126،ج:10/156.</w:t>
      </w:r>
    </w:p>
    <w:p w:rsidR="00025F8F" w:rsidRDefault="00025F8F" w:rsidP="00025F8F">
      <w:pPr>
        <w:pStyle w:val="libFootnote0"/>
        <w:rPr>
          <w:rtl/>
        </w:rPr>
      </w:pPr>
      <w:r>
        <w:rPr>
          <w:rFonts w:hint="cs"/>
          <w:rtl/>
        </w:rPr>
        <w:t>(6) ق:11/5/24و29،ج:46/78و101. ق:17/21/156،ج:78/146.</w:t>
      </w:r>
    </w:p>
    <w:p w:rsidR="0033393A" w:rsidRDefault="0033393A" w:rsidP="0033393A">
      <w:pPr>
        <w:pStyle w:val="libNormal"/>
        <w:rPr>
          <w:rtl/>
        </w:rPr>
      </w:pPr>
      <w:r>
        <w:rPr>
          <w:rFonts w:hint="eastAsia"/>
          <w:rtl/>
        </w:rPr>
        <w:br w:type="page"/>
      </w:r>
    </w:p>
    <w:tbl>
      <w:tblPr>
        <w:tblStyle w:val="TableGrid"/>
        <w:bidiVisual/>
        <w:tblW w:w="4562" w:type="pct"/>
        <w:tblInd w:w="384" w:type="dxa"/>
        <w:tblLook w:val="01E0"/>
      </w:tblPr>
      <w:tblGrid>
        <w:gridCol w:w="3531"/>
        <w:gridCol w:w="272"/>
        <w:gridCol w:w="3507"/>
      </w:tblGrid>
      <w:tr w:rsidR="00025F8F" w:rsidTr="00E41FF7">
        <w:trPr>
          <w:trHeight w:val="350"/>
        </w:trPr>
        <w:tc>
          <w:tcPr>
            <w:tcW w:w="3920" w:type="dxa"/>
            <w:shd w:val="clear" w:color="auto" w:fill="auto"/>
          </w:tcPr>
          <w:p w:rsidR="00025F8F" w:rsidRDefault="00025F8F" w:rsidP="00E41FF7">
            <w:pPr>
              <w:pStyle w:val="libPoem"/>
            </w:pPr>
            <w:r>
              <w:rPr>
                <w:rFonts w:hint="eastAsia"/>
                <w:rtl/>
              </w:rPr>
              <w:lastRenderedPageBreak/>
              <w:t>ألا</w:t>
            </w:r>
            <w:r>
              <w:rPr>
                <w:rtl/>
              </w:rPr>
              <w:t xml:space="preserve"> آی</w:t>
            </w:r>
            <w:r>
              <w:rPr>
                <w:rFonts w:hint="cs"/>
                <w:rtl/>
              </w:rPr>
              <w:t>ه</w:t>
            </w:r>
            <w:r>
              <w:rPr>
                <w:rFonts w:hint="eastAsia"/>
                <w:rtl/>
              </w:rPr>
              <w:t>ا</w:t>
            </w:r>
            <w:r>
              <w:rPr>
                <w:rtl/>
              </w:rPr>
              <w:t xml:space="preserve"> المأمول في کلّ حاجتي</w:t>
            </w:r>
            <w:r w:rsidRPr="00725071">
              <w:rPr>
                <w:rStyle w:val="libPoemTiniChar0"/>
                <w:rtl/>
              </w:rPr>
              <w:br/>
              <w:t> </w:t>
            </w:r>
          </w:p>
        </w:tc>
        <w:tc>
          <w:tcPr>
            <w:tcW w:w="279" w:type="dxa"/>
            <w:shd w:val="clear" w:color="auto" w:fill="auto"/>
          </w:tcPr>
          <w:p w:rsidR="00025F8F" w:rsidRDefault="00025F8F" w:rsidP="00E41FF7">
            <w:pPr>
              <w:pStyle w:val="libPoem"/>
              <w:rPr>
                <w:rtl/>
              </w:rPr>
            </w:pPr>
          </w:p>
        </w:tc>
        <w:tc>
          <w:tcPr>
            <w:tcW w:w="3881" w:type="dxa"/>
            <w:shd w:val="clear" w:color="auto" w:fill="auto"/>
          </w:tcPr>
          <w:p w:rsidR="00025F8F" w:rsidRDefault="00025F8F" w:rsidP="00025F8F">
            <w:pPr>
              <w:pStyle w:val="libPoem"/>
            </w:pPr>
            <w:r>
              <w:rPr>
                <w:rFonts w:hint="eastAsia"/>
                <w:rtl/>
              </w:rPr>
              <w:t>شکوت</w:t>
            </w:r>
            <w:r>
              <w:rPr>
                <w:rtl/>
              </w:rPr>
              <w:t xml:space="preserve"> ال</w:t>
            </w:r>
            <w:r>
              <w:rPr>
                <w:rFonts w:hint="cs"/>
                <w:rtl/>
              </w:rPr>
              <w:t>ي</w:t>
            </w:r>
            <w:r>
              <w:rPr>
                <w:rFonts w:hint="eastAsia"/>
                <w:rtl/>
              </w:rPr>
              <w:t>ک</w:t>
            </w:r>
            <w:r>
              <w:rPr>
                <w:rtl/>
              </w:rPr>
              <w:t xml:space="preserve"> الضرّ فاسمع شکا</w:t>
            </w:r>
            <w:r>
              <w:rPr>
                <w:rFonts w:hint="cs"/>
                <w:rtl/>
              </w:rPr>
              <w:t>ی</w:t>
            </w:r>
            <w:r>
              <w:rPr>
                <w:rFonts w:hint="eastAsia"/>
                <w:rtl/>
              </w:rPr>
              <w:t>ت</w:t>
            </w:r>
            <w:r>
              <w:rPr>
                <w:rFonts w:hint="cs"/>
                <w:rtl/>
              </w:rPr>
              <w:t>ي</w:t>
            </w:r>
            <w:r w:rsidRPr="00725071">
              <w:rPr>
                <w:rStyle w:val="libPoemTiniChar0"/>
                <w:rtl/>
              </w:rPr>
              <w:br/>
              <w:t> </w:t>
            </w:r>
          </w:p>
        </w:tc>
      </w:tr>
      <w:tr w:rsidR="00025F8F" w:rsidTr="00E41FF7">
        <w:trPr>
          <w:trHeight w:val="350"/>
        </w:trPr>
        <w:tc>
          <w:tcPr>
            <w:tcW w:w="3920" w:type="dxa"/>
          </w:tcPr>
          <w:p w:rsidR="00025F8F" w:rsidRDefault="00025F8F" w:rsidP="00E41FF7">
            <w:pPr>
              <w:pStyle w:val="libPoem"/>
            </w:pPr>
            <w:r>
              <w:rPr>
                <w:rFonts w:hint="eastAsia"/>
                <w:rtl/>
              </w:rPr>
              <w:t>ألا</w:t>
            </w:r>
            <w:r>
              <w:rPr>
                <w:rtl/>
              </w:rPr>
              <w:t xml:space="preserve"> </w:t>
            </w:r>
            <w:r>
              <w:rPr>
                <w:rFonts w:hint="cs"/>
                <w:rtl/>
              </w:rPr>
              <w:t>ی</w:t>
            </w:r>
            <w:r>
              <w:rPr>
                <w:rFonts w:hint="eastAsia"/>
                <w:rtl/>
              </w:rPr>
              <w:t>ا</w:t>
            </w:r>
            <w:r>
              <w:rPr>
                <w:rtl/>
              </w:rPr>
              <w:t xml:space="preserve"> رجائ</w:t>
            </w:r>
            <w:r>
              <w:rPr>
                <w:rFonts w:hint="cs"/>
                <w:rtl/>
              </w:rPr>
              <w:t>ی</w:t>
            </w:r>
            <w:r>
              <w:rPr>
                <w:rtl/>
              </w:rPr>
              <w:t xml:space="preserve"> أنت کاشف کربت</w:t>
            </w:r>
            <w:r>
              <w:rPr>
                <w:rFonts w:hint="cs"/>
                <w:rtl/>
              </w:rPr>
              <w:t>ي</w:t>
            </w:r>
            <w:r w:rsidRPr="00725071">
              <w:rPr>
                <w:rStyle w:val="libPoemTiniChar0"/>
                <w:rtl/>
              </w:rPr>
              <w:br/>
              <w:t> </w:t>
            </w:r>
          </w:p>
        </w:tc>
        <w:tc>
          <w:tcPr>
            <w:tcW w:w="279" w:type="dxa"/>
          </w:tcPr>
          <w:p w:rsidR="00025F8F" w:rsidRDefault="00025F8F" w:rsidP="00E41FF7">
            <w:pPr>
              <w:pStyle w:val="libPoem"/>
              <w:rPr>
                <w:rtl/>
              </w:rPr>
            </w:pPr>
          </w:p>
        </w:tc>
        <w:tc>
          <w:tcPr>
            <w:tcW w:w="3881" w:type="dxa"/>
          </w:tcPr>
          <w:p w:rsidR="00025F8F" w:rsidRDefault="00025F8F" w:rsidP="00E41FF7">
            <w:pPr>
              <w:pStyle w:val="libPoem"/>
            </w:pPr>
            <w:r>
              <w:rPr>
                <w:rFonts w:hint="eastAsia"/>
                <w:rtl/>
              </w:rPr>
              <w:t>فهب</w:t>
            </w:r>
            <w:r>
              <w:rPr>
                <w:rtl/>
              </w:rPr>
              <w:t xml:space="preserve"> لي ذنوبي کلّها و اقض حاجتي</w:t>
            </w:r>
            <w:r w:rsidRPr="00725071">
              <w:rPr>
                <w:rStyle w:val="libPoemTiniChar0"/>
                <w:rtl/>
              </w:rPr>
              <w:br/>
              <w:t> </w:t>
            </w:r>
          </w:p>
        </w:tc>
      </w:tr>
      <w:tr w:rsidR="00025F8F" w:rsidTr="00E41FF7">
        <w:trPr>
          <w:trHeight w:val="350"/>
        </w:trPr>
        <w:tc>
          <w:tcPr>
            <w:tcW w:w="3920" w:type="dxa"/>
          </w:tcPr>
          <w:p w:rsidR="00025F8F" w:rsidRDefault="00025F8F" w:rsidP="00E41FF7">
            <w:pPr>
              <w:pStyle w:val="libPoem"/>
            </w:pPr>
            <w:r>
              <w:rPr>
                <w:rFonts w:hint="eastAsia"/>
                <w:rtl/>
              </w:rPr>
              <w:t>فزاد</w:t>
            </w:r>
            <w:r>
              <w:rPr>
                <w:rFonts w:hint="cs"/>
                <w:rtl/>
              </w:rPr>
              <w:t>ی</w:t>
            </w:r>
            <w:r>
              <w:rPr>
                <w:rtl/>
              </w:rPr>
              <w:t xml:space="preserve"> قلي</w:t>
            </w:r>
            <w:r>
              <w:rPr>
                <w:rFonts w:hint="eastAsia"/>
                <w:rtl/>
              </w:rPr>
              <w:t>ل</w:t>
            </w:r>
            <w:r>
              <w:rPr>
                <w:rtl/>
              </w:rPr>
              <w:t xml:space="preserve"> لا أراه مبلّغا</w:t>
            </w:r>
            <w:r w:rsidRPr="00725071">
              <w:rPr>
                <w:rStyle w:val="libPoemTiniChar0"/>
                <w:rtl/>
              </w:rPr>
              <w:br/>
              <w:t> </w:t>
            </w:r>
          </w:p>
        </w:tc>
        <w:tc>
          <w:tcPr>
            <w:tcW w:w="279" w:type="dxa"/>
          </w:tcPr>
          <w:p w:rsidR="00025F8F" w:rsidRDefault="00025F8F" w:rsidP="00E41FF7">
            <w:pPr>
              <w:pStyle w:val="libPoem"/>
              <w:rPr>
                <w:rtl/>
              </w:rPr>
            </w:pPr>
          </w:p>
        </w:tc>
        <w:tc>
          <w:tcPr>
            <w:tcW w:w="3881" w:type="dxa"/>
          </w:tcPr>
          <w:p w:rsidR="00025F8F" w:rsidRDefault="00025F8F" w:rsidP="00E41FF7">
            <w:pPr>
              <w:pStyle w:val="libPoem"/>
            </w:pPr>
            <w:r>
              <w:rPr>
                <w:rFonts w:hint="eastAsia"/>
                <w:rtl/>
              </w:rPr>
              <w:t>أللزّاد</w:t>
            </w:r>
            <w:r>
              <w:rPr>
                <w:rtl/>
              </w:rPr>
              <w:t xml:space="preserve"> أبک</w:t>
            </w:r>
            <w:r>
              <w:rPr>
                <w:rFonts w:hint="cs"/>
                <w:rtl/>
              </w:rPr>
              <w:t>ی</w:t>
            </w:r>
            <w:r>
              <w:rPr>
                <w:rtl/>
              </w:rPr>
              <w:t xml:space="preserve"> أم لبعد مسأفتي</w:t>
            </w:r>
            <w:r w:rsidRPr="00725071">
              <w:rPr>
                <w:rStyle w:val="libPoemTiniChar0"/>
                <w:rtl/>
              </w:rPr>
              <w:br/>
              <w:t> </w:t>
            </w:r>
          </w:p>
        </w:tc>
      </w:tr>
      <w:tr w:rsidR="00025F8F" w:rsidTr="00E41FF7">
        <w:trPr>
          <w:trHeight w:val="350"/>
        </w:trPr>
        <w:tc>
          <w:tcPr>
            <w:tcW w:w="3920" w:type="dxa"/>
          </w:tcPr>
          <w:p w:rsidR="00025F8F" w:rsidRDefault="00025F8F" w:rsidP="00E41FF7">
            <w:pPr>
              <w:pStyle w:val="libPoem"/>
            </w:pPr>
            <w:r>
              <w:rPr>
                <w:rFonts w:hint="eastAsia"/>
                <w:rtl/>
              </w:rPr>
              <w:t>أتيت</w:t>
            </w:r>
            <w:r>
              <w:rPr>
                <w:rtl/>
              </w:rPr>
              <w:t xml:space="preserve"> بأعمال قباح رد</w:t>
            </w:r>
            <w:r>
              <w:rPr>
                <w:rFonts w:hint="cs"/>
                <w:rtl/>
              </w:rPr>
              <w:t>یّ</w:t>
            </w:r>
            <w:r>
              <w:rPr>
                <w:rFonts w:hint="eastAsia"/>
                <w:rtl/>
              </w:rPr>
              <w:t>ه</w:t>
            </w:r>
            <w:r w:rsidRPr="00725071">
              <w:rPr>
                <w:rStyle w:val="libPoemTiniChar0"/>
                <w:rtl/>
              </w:rPr>
              <w:br/>
              <w:t> </w:t>
            </w:r>
          </w:p>
        </w:tc>
        <w:tc>
          <w:tcPr>
            <w:tcW w:w="279" w:type="dxa"/>
          </w:tcPr>
          <w:p w:rsidR="00025F8F" w:rsidRDefault="00025F8F" w:rsidP="00E41FF7">
            <w:pPr>
              <w:pStyle w:val="libPoem"/>
              <w:rPr>
                <w:rtl/>
              </w:rPr>
            </w:pPr>
          </w:p>
        </w:tc>
        <w:tc>
          <w:tcPr>
            <w:tcW w:w="3881" w:type="dxa"/>
          </w:tcPr>
          <w:p w:rsidR="00025F8F" w:rsidRDefault="00025F8F" w:rsidP="00E41FF7">
            <w:pPr>
              <w:pStyle w:val="libPoem"/>
            </w:pPr>
            <w:r>
              <w:rPr>
                <w:rFonts w:hint="eastAsia"/>
                <w:rtl/>
              </w:rPr>
              <w:t>فما</w:t>
            </w:r>
            <w:r>
              <w:rPr>
                <w:rtl/>
              </w:rPr>
              <w:t xml:space="preserve"> في الور</w:t>
            </w:r>
            <w:r>
              <w:rPr>
                <w:rFonts w:hint="cs"/>
                <w:rtl/>
              </w:rPr>
              <w:t>ی</w:t>
            </w:r>
            <w:r>
              <w:rPr>
                <w:rtl/>
              </w:rPr>
              <w:t xml:space="preserve"> خلق جن</w:t>
            </w:r>
            <w:r>
              <w:rPr>
                <w:rFonts w:hint="cs"/>
                <w:rtl/>
              </w:rPr>
              <w:t>ی</w:t>
            </w:r>
            <w:r>
              <w:rPr>
                <w:rtl/>
              </w:rPr>
              <w:t xml:space="preserve"> کجنا</w:t>
            </w:r>
            <w:r>
              <w:rPr>
                <w:rFonts w:hint="cs"/>
                <w:rtl/>
              </w:rPr>
              <w:t>ی</w:t>
            </w:r>
            <w:r>
              <w:rPr>
                <w:rFonts w:hint="eastAsia"/>
                <w:rtl/>
              </w:rPr>
              <w:t>ت</w:t>
            </w:r>
            <w:r>
              <w:rPr>
                <w:rFonts w:hint="cs"/>
                <w:rtl/>
              </w:rPr>
              <w:t>ي</w:t>
            </w:r>
            <w:r w:rsidRPr="00725071">
              <w:rPr>
                <w:rStyle w:val="libPoemTiniChar0"/>
                <w:rtl/>
              </w:rPr>
              <w:br/>
              <w:t> </w:t>
            </w:r>
          </w:p>
        </w:tc>
      </w:tr>
      <w:tr w:rsidR="00025F8F" w:rsidTr="00E41FF7">
        <w:trPr>
          <w:trHeight w:val="350"/>
        </w:trPr>
        <w:tc>
          <w:tcPr>
            <w:tcW w:w="3920" w:type="dxa"/>
          </w:tcPr>
          <w:p w:rsidR="00025F8F" w:rsidRDefault="00025F8F" w:rsidP="00E41FF7">
            <w:pPr>
              <w:pStyle w:val="libPoem"/>
            </w:pPr>
            <w:r>
              <w:rPr>
                <w:rFonts w:hint="eastAsia"/>
                <w:rtl/>
              </w:rPr>
              <w:t>أتحرقن</w:t>
            </w:r>
            <w:r>
              <w:rPr>
                <w:rFonts w:hint="cs"/>
                <w:rtl/>
              </w:rPr>
              <w:t>ی</w:t>
            </w:r>
            <w:r>
              <w:rPr>
                <w:rtl/>
              </w:rPr>
              <w:t xml:space="preserve"> بالنار </w:t>
            </w:r>
            <w:r>
              <w:rPr>
                <w:rFonts w:hint="cs"/>
                <w:rtl/>
              </w:rPr>
              <w:t>ی</w:t>
            </w:r>
            <w:r>
              <w:rPr>
                <w:rFonts w:hint="eastAsia"/>
                <w:rtl/>
              </w:rPr>
              <w:t>ا</w:t>
            </w:r>
            <w:r>
              <w:rPr>
                <w:rtl/>
              </w:rPr>
              <w:t xml:space="preserve"> غآیة المني</w:t>
            </w:r>
            <w:r w:rsidRPr="00725071">
              <w:rPr>
                <w:rStyle w:val="libPoemTiniChar0"/>
                <w:rtl/>
              </w:rPr>
              <w:br/>
              <w:t> </w:t>
            </w:r>
          </w:p>
        </w:tc>
        <w:tc>
          <w:tcPr>
            <w:tcW w:w="279" w:type="dxa"/>
          </w:tcPr>
          <w:p w:rsidR="00025F8F" w:rsidRDefault="00025F8F" w:rsidP="00E41FF7">
            <w:pPr>
              <w:pStyle w:val="libPoem"/>
              <w:rPr>
                <w:rtl/>
              </w:rPr>
            </w:pPr>
          </w:p>
        </w:tc>
        <w:tc>
          <w:tcPr>
            <w:tcW w:w="3881" w:type="dxa"/>
          </w:tcPr>
          <w:p w:rsidR="00025F8F" w:rsidRDefault="00025F8F" w:rsidP="00E41FF7">
            <w:pPr>
              <w:pStyle w:val="libPoem"/>
            </w:pPr>
            <w:r>
              <w:rPr>
                <w:rFonts w:hint="eastAsia"/>
                <w:rtl/>
              </w:rPr>
              <w:t>فأ</w:t>
            </w:r>
            <w:r>
              <w:rPr>
                <w:rFonts w:hint="cs"/>
                <w:rtl/>
              </w:rPr>
              <w:t>ی</w:t>
            </w:r>
            <w:r>
              <w:rPr>
                <w:rFonts w:hint="eastAsia"/>
                <w:rtl/>
              </w:rPr>
              <w:t>ن</w:t>
            </w:r>
            <w:r>
              <w:rPr>
                <w:rtl/>
              </w:rPr>
              <w:t xml:space="preserve"> رجائ</w:t>
            </w:r>
            <w:r>
              <w:rPr>
                <w:rFonts w:hint="cs"/>
                <w:rtl/>
              </w:rPr>
              <w:t>ی</w:t>
            </w:r>
            <w:r>
              <w:rPr>
                <w:rtl/>
              </w:rPr>
              <w:t xml:space="preserve"> منک أ</w:t>
            </w:r>
            <w:r>
              <w:rPr>
                <w:rFonts w:hint="cs"/>
                <w:rtl/>
              </w:rPr>
              <w:t>ی</w:t>
            </w:r>
            <w:r>
              <w:rPr>
                <w:rFonts w:hint="eastAsia"/>
                <w:rtl/>
              </w:rPr>
              <w:t>ن</w:t>
            </w:r>
            <w:r>
              <w:rPr>
                <w:rtl/>
              </w:rPr>
              <w:t xml:space="preserve"> مخأفتي</w:t>
            </w:r>
            <w:r w:rsidRPr="00725071">
              <w:rPr>
                <w:rStyle w:val="libPoemTiniChar0"/>
                <w:rtl/>
              </w:rPr>
              <w:br/>
              <w:t> </w:t>
            </w:r>
          </w:p>
        </w:tc>
      </w:tr>
    </w:tbl>
    <w:p w:rsidR="00275436" w:rsidRDefault="004A6812" w:rsidP="004A6812">
      <w:pPr>
        <w:pStyle w:val="libNormal"/>
        <w:rPr>
          <w:rtl/>
        </w:rPr>
      </w:pPr>
      <w:r>
        <w:rPr>
          <w:rFonts w:hint="eastAsia"/>
          <w:rtl/>
        </w:rPr>
        <w:t>قال</w:t>
      </w:r>
      <w:r>
        <w:rPr>
          <w:rtl/>
        </w:rPr>
        <w:t>:فتأمّلته فإذا هو ع</w:t>
      </w:r>
      <w:r w:rsidR="00D27669">
        <w:rPr>
          <w:rtl/>
        </w:rPr>
        <w:t>لي</w:t>
      </w:r>
      <w:r>
        <w:rPr>
          <w:rtl/>
        </w:rPr>
        <w:t xml:space="preserve"> بن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xml:space="preserve"> </w:t>
      </w:r>
      <w:r w:rsidRPr="00CE68B8">
        <w:rPr>
          <w:rStyle w:val="libFootnotenumChar"/>
          <w:rtl/>
        </w:rPr>
        <w:t>(1)</w:t>
      </w:r>
      <w:r>
        <w:rPr>
          <w:rtl/>
        </w:rPr>
        <w:t>.</w:t>
      </w:r>
    </w:p>
    <w:p w:rsidR="00275436" w:rsidRDefault="004A6812" w:rsidP="00025F8F">
      <w:pPr>
        <w:pStyle w:val="libCenterBold1"/>
        <w:rPr>
          <w:rtl/>
        </w:rPr>
      </w:pPr>
      <w:r>
        <w:rPr>
          <w:rFonts w:hint="eastAsia"/>
          <w:rtl/>
        </w:rPr>
        <w:t>کلام</w:t>
      </w:r>
      <w:r>
        <w:rPr>
          <w:rtl/>
        </w:rPr>
        <w:t xml:space="preserve"> صاحب الروضات </w:t>
      </w:r>
      <w:r w:rsidR="00275436">
        <w:rPr>
          <w:rtl/>
        </w:rPr>
        <w:t>في</w:t>
      </w:r>
      <w:r>
        <w:rPr>
          <w:rtl/>
        </w:rPr>
        <w:t xml:space="preserve"> طاووس و ردّ ش</w:t>
      </w:r>
      <w:r>
        <w:rPr>
          <w:rFonts w:hint="cs"/>
          <w:rtl/>
        </w:rPr>
        <w:t>ی</w:t>
      </w:r>
      <w:r>
        <w:rPr>
          <w:rFonts w:hint="eastAsia"/>
          <w:rtl/>
        </w:rPr>
        <w:t>خنا</w:t>
      </w:r>
      <w:r>
        <w:rPr>
          <w:rtl/>
        </w:rPr>
        <w:t xml:space="preserve"> ع</w:t>
      </w:r>
      <w:r w:rsidR="00D27669">
        <w:rPr>
          <w:rtl/>
        </w:rPr>
        <w:t>لي</w:t>
      </w:r>
      <w:r>
        <w:rPr>
          <w:rFonts w:hint="eastAsia"/>
          <w:rtl/>
        </w:rPr>
        <w:t>ه</w:t>
      </w:r>
    </w:p>
    <w:p w:rsidR="00275436" w:rsidRDefault="0055514A" w:rsidP="00025F8F">
      <w:pPr>
        <w:pStyle w:val="libNormal"/>
        <w:rPr>
          <w:rtl/>
        </w:rPr>
      </w:pPr>
      <w:r w:rsidRPr="0055514A">
        <w:rPr>
          <w:rStyle w:val="libBold1Char"/>
          <w:rFonts w:hint="eastAsia"/>
          <w:rtl/>
        </w:rPr>
        <w:t>أقول</w:t>
      </w:r>
      <w:r w:rsidR="004A6812">
        <w:rPr>
          <w:rtl/>
        </w:rPr>
        <w:t>: قال ش</w:t>
      </w:r>
      <w:r w:rsidR="004A6812">
        <w:rPr>
          <w:rFonts w:hint="cs"/>
          <w:rtl/>
        </w:rPr>
        <w:t>ی</w:t>
      </w:r>
      <w:r w:rsidR="004A6812">
        <w:rPr>
          <w:rFonts w:hint="eastAsia"/>
          <w:rtl/>
        </w:rPr>
        <w:t>خنا</w:t>
      </w:r>
      <w:r w:rsidR="004A6812">
        <w:rPr>
          <w:rtl/>
        </w:rPr>
        <w:t xml:space="preserve"> </w:t>
      </w:r>
      <w:r w:rsidR="00275436">
        <w:rPr>
          <w:rtl/>
        </w:rPr>
        <w:t>في</w:t>
      </w:r>
      <w:r w:rsidR="004A6812">
        <w:rPr>
          <w:rtl/>
        </w:rPr>
        <w:t xml:space="preserve"> المستدرک </w:t>
      </w:r>
      <w:r w:rsidR="00275436">
        <w:rPr>
          <w:rtl/>
        </w:rPr>
        <w:t>في</w:t>
      </w:r>
      <w:r w:rsidR="004A6812">
        <w:rPr>
          <w:rtl/>
        </w:rPr>
        <w:t xml:space="preserve"> شرح حال کتاب الدعائم:قال صاحب الروضات </w:t>
      </w:r>
      <w:r w:rsidR="00275436">
        <w:rPr>
          <w:rtl/>
        </w:rPr>
        <w:t>في</w:t>
      </w:r>
      <w:r w:rsidR="004A6812">
        <w:rPr>
          <w:rtl/>
        </w:rPr>
        <w:t xml:space="preserve"> کتابه ما </w:t>
      </w:r>
      <w:r w:rsidR="0020734D">
        <w:rPr>
          <w:rtl/>
        </w:rPr>
        <w:t>لفظة</w:t>
      </w:r>
      <w:r w:rsidR="004A6812">
        <w:rPr>
          <w:rtl/>
        </w:rPr>
        <w:t xml:space="preserve">:باب ما أوّله الطاء و الظاء من أسماء فقهاء أصحابنا </w:t>
      </w:r>
      <w:r w:rsidR="004A6812" w:rsidRPr="00025F8F">
        <w:rPr>
          <w:rtl/>
        </w:rPr>
        <w:t xml:space="preserve">الأمجاد </w:t>
      </w:r>
      <w:r w:rsidR="00880A49" w:rsidRPr="00025F8F">
        <w:rPr>
          <w:rtl/>
        </w:rPr>
        <w:t>رحمه</w:t>
      </w:r>
      <w:r w:rsidR="00025F8F">
        <w:rPr>
          <w:rFonts w:hint="cs"/>
          <w:rtl/>
        </w:rPr>
        <w:t xml:space="preserve"> </w:t>
      </w:r>
      <w:r w:rsidR="00880A49" w:rsidRPr="00025F8F">
        <w:rPr>
          <w:rtl/>
        </w:rPr>
        <w:t>‌الله</w:t>
      </w:r>
      <w:r w:rsidR="004A6812" w:rsidRPr="00025F8F">
        <w:rPr>
          <w:rtl/>
        </w:rPr>
        <w:t xml:space="preserve"> ع</w:t>
      </w:r>
      <w:r w:rsidR="00D27669" w:rsidRPr="00025F8F">
        <w:rPr>
          <w:rtl/>
        </w:rPr>
        <w:t>لي</w:t>
      </w:r>
      <w:r w:rsidR="004A6812" w:rsidRPr="00025F8F">
        <w:rPr>
          <w:rFonts w:hint="eastAsia"/>
          <w:rtl/>
        </w:rPr>
        <w:t>هم</w:t>
      </w:r>
      <w:r w:rsidR="004A6812">
        <w:rPr>
          <w:rtl/>
        </w:rPr>
        <w:t xml:space="preserve"> أج</w:t>
      </w:r>
      <w:r w:rsidR="00AE0C8D">
        <w:rPr>
          <w:rtl/>
        </w:rPr>
        <w:t>معي</w:t>
      </w:r>
      <w:r w:rsidR="004A6812">
        <w:rPr>
          <w:rFonts w:hint="eastAsia"/>
          <w:rtl/>
        </w:rPr>
        <w:t>ن</w:t>
      </w:r>
      <w:r w:rsidR="004A6812">
        <w:rPr>
          <w:rtl/>
        </w:rPr>
        <w:t>:الس</w:t>
      </w:r>
      <w:r w:rsidR="004A6812">
        <w:rPr>
          <w:rFonts w:hint="cs"/>
          <w:rtl/>
        </w:rPr>
        <w:t>یّ</w:t>
      </w:r>
      <w:r w:rsidR="004A6812">
        <w:rPr>
          <w:rFonts w:hint="eastAsia"/>
          <w:rtl/>
        </w:rPr>
        <w:t>د</w:t>
      </w:r>
      <w:r w:rsidR="004A6812">
        <w:rPr>
          <w:rtl/>
        </w:rPr>
        <w:t xml:space="preserve"> طالب بن ع</w:t>
      </w:r>
      <w:r w:rsidR="00D27669">
        <w:rPr>
          <w:rtl/>
        </w:rPr>
        <w:t>لي</w:t>
      </w:r>
      <w:r w:rsidR="004A6812">
        <w:rPr>
          <w:rtl/>
        </w:rPr>
        <w:t>...الخ،ثمّ قال:الش</w:t>
      </w:r>
      <w:r w:rsidR="004A6812">
        <w:rPr>
          <w:rFonts w:hint="cs"/>
          <w:rtl/>
        </w:rPr>
        <w:t>ی</w:t>
      </w:r>
      <w:r w:rsidR="004A6812">
        <w:rPr>
          <w:rFonts w:hint="eastAsia"/>
          <w:rtl/>
        </w:rPr>
        <w:t>خ</w:t>
      </w:r>
      <w:r w:rsidR="004A6812">
        <w:rPr>
          <w:rtl/>
        </w:rPr>
        <w:t xml:space="preserve"> أبو عبد الرحمن طاووس بن ک</w:t>
      </w:r>
      <w:r w:rsidR="004A6812">
        <w:rPr>
          <w:rFonts w:hint="cs"/>
          <w:rtl/>
        </w:rPr>
        <w:t>ی</w:t>
      </w:r>
      <w:r w:rsidR="004A6812">
        <w:rPr>
          <w:rFonts w:hint="eastAsia"/>
          <w:rtl/>
        </w:rPr>
        <w:t>سان</w:t>
      </w:r>
      <w:r w:rsidR="004A6812">
        <w:rPr>
          <w:rtl/>
        </w:rPr>
        <w:t xml:space="preserve"> الخول</w:t>
      </w:r>
      <w:r w:rsidR="00004EB9">
        <w:rPr>
          <w:rtl/>
        </w:rPr>
        <w:t>أني</w:t>
      </w:r>
      <w:r w:rsidR="004A6812">
        <w:rPr>
          <w:rtl/>
        </w:rPr>
        <w:t xml:space="preserve"> ال</w:t>
      </w:r>
      <w:r w:rsidR="00004EB9">
        <w:rPr>
          <w:rtl/>
        </w:rPr>
        <w:t>همداني</w:t>
      </w:r>
      <w:r w:rsidR="004A6812">
        <w:rPr>
          <w:rtl/>
        </w:rPr>
        <w:t xml:space="preserve"> </w:t>
      </w:r>
      <w:r w:rsidR="0033393A">
        <w:rPr>
          <w:rtl/>
        </w:rPr>
        <w:t>اليمأني</w:t>
      </w:r>
      <w:r w:rsidR="004A6812">
        <w:rPr>
          <w:rFonts w:hint="eastAsia"/>
          <w:rtl/>
        </w:rPr>
        <w:t>،کان</w:t>
      </w:r>
      <w:r w:rsidR="004A6812">
        <w:rPr>
          <w:rtl/>
        </w:rPr>
        <w:t xml:space="preserve"> من أهل </w:t>
      </w:r>
      <w:r w:rsidR="00D27669">
        <w:rPr>
          <w:rtl/>
        </w:rPr>
        <w:t>ال</w:t>
      </w:r>
      <w:r w:rsidR="0010751D">
        <w:rPr>
          <w:rtl/>
        </w:rPr>
        <w:t>يمن</w:t>
      </w:r>
      <w:r w:rsidR="004A6812">
        <w:rPr>
          <w:rtl/>
        </w:rPr>
        <w:t xml:space="preserve"> و من أبناء الفرس و أحد الأعلام ال</w:t>
      </w:r>
      <w:r w:rsidR="00FD0A70">
        <w:rPr>
          <w:rtl/>
        </w:rPr>
        <w:t>تابعي</w:t>
      </w:r>
      <w:r w:rsidR="004A6812">
        <w:rPr>
          <w:rFonts w:hint="eastAsia"/>
          <w:rtl/>
        </w:rPr>
        <w:t>ن،سمع</w:t>
      </w:r>
      <w:r w:rsidR="004A6812">
        <w:rPr>
          <w:rtl/>
        </w:rPr>
        <w:t xml:space="preserve"> من ابن عبّاس و </w:t>
      </w:r>
      <w:r w:rsidR="00D27669">
        <w:rPr>
          <w:rtl/>
        </w:rPr>
        <w:t>أبي</w:t>
      </w:r>
      <w:r w:rsidR="004A6812">
        <w:rPr>
          <w:rtl/>
        </w:rPr>
        <w:t xml:space="preserve"> </w:t>
      </w:r>
      <w:r w:rsidR="00785E3E">
        <w:rPr>
          <w:rtl/>
        </w:rPr>
        <w:t>هریرة</w:t>
      </w:r>
      <w:r w:rsidR="004A6812">
        <w:rPr>
          <w:rtl/>
        </w:rPr>
        <w:t xml:space="preserve"> و رو</w:t>
      </w:r>
      <w:r w:rsidR="004A6812">
        <w:rPr>
          <w:rFonts w:hint="cs"/>
          <w:rtl/>
        </w:rPr>
        <w:t>ی</w:t>
      </w:r>
      <w:r w:rsidR="004A6812">
        <w:rPr>
          <w:rtl/>
        </w:rPr>
        <w:t xml:space="preserve"> عنه مجاهد و عمرو بن د</w:t>
      </w:r>
      <w:r w:rsidR="004A6812">
        <w:rPr>
          <w:rFonts w:hint="cs"/>
          <w:rtl/>
        </w:rPr>
        <w:t>ی</w:t>
      </w:r>
      <w:r w:rsidR="004A6812">
        <w:rPr>
          <w:rFonts w:hint="eastAsia"/>
          <w:rtl/>
        </w:rPr>
        <w:t>نار</w:t>
      </w:r>
      <w:r w:rsidR="004A6812">
        <w:rPr>
          <w:rtl/>
        </w:rPr>
        <w:t xml:space="preserve"> و هو </w:t>
      </w:r>
      <w:r w:rsidR="00275436">
        <w:rPr>
          <w:rtl/>
        </w:rPr>
        <w:t>في</w:t>
      </w:r>
      <w:r w:rsidR="004A6812">
        <w:rPr>
          <w:rtl/>
        </w:rPr>
        <w:t xml:space="preserve"> طبقه مالک بن د</w:t>
      </w:r>
      <w:r w:rsidR="004A6812">
        <w:rPr>
          <w:rFonts w:hint="cs"/>
          <w:rtl/>
        </w:rPr>
        <w:t>ی</w:t>
      </w:r>
      <w:r w:rsidR="004A6812">
        <w:rPr>
          <w:rFonts w:hint="eastAsia"/>
          <w:rtl/>
        </w:rPr>
        <w:t>نار</w:t>
      </w:r>
      <w:r w:rsidR="004A6812">
        <w:rPr>
          <w:rtl/>
        </w:rPr>
        <w:t xml:space="preserve"> و المنسلک</w:t>
      </w:r>
      <w:r w:rsidR="004A6812">
        <w:rPr>
          <w:rFonts w:hint="cs"/>
          <w:rtl/>
        </w:rPr>
        <w:t>ی</w:t>
      </w:r>
      <w:r w:rsidR="004A6812">
        <w:rPr>
          <w:rFonts w:hint="eastAsia"/>
          <w:rtl/>
        </w:rPr>
        <w:t>ن</w:t>
      </w:r>
      <w:r w:rsidR="004A6812">
        <w:rPr>
          <w:rtl/>
        </w:rPr>
        <w:t xml:space="preserve"> ع</w:t>
      </w:r>
      <w:r w:rsidR="00D27669">
        <w:rPr>
          <w:rtl/>
        </w:rPr>
        <w:t>ل</w:t>
      </w:r>
      <w:r w:rsidR="00025F8F">
        <w:rPr>
          <w:rFonts w:hint="cs"/>
          <w:rtl/>
        </w:rPr>
        <w:t>ى</w:t>
      </w:r>
      <w:r w:rsidR="004A6812">
        <w:rPr>
          <w:rtl/>
        </w:rPr>
        <w:t xml:space="preserve"> طر</w:t>
      </w:r>
      <w:r w:rsidR="004A6812">
        <w:rPr>
          <w:rFonts w:hint="cs"/>
          <w:rtl/>
        </w:rPr>
        <w:t>ی</w:t>
      </w:r>
      <w:r w:rsidR="004A6812">
        <w:rPr>
          <w:rFonts w:hint="eastAsia"/>
          <w:rtl/>
        </w:rPr>
        <w:t>قته،ثمّ</w:t>
      </w:r>
      <w:r w:rsidR="004A6812">
        <w:rPr>
          <w:rtl/>
        </w:rPr>
        <w:t xml:space="preserve"> نقل شرح </w:t>
      </w:r>
      <w:r w:rsidR="00FF55C9">
        <w:rPr>
          <w:rtl/>
        </w:rPr>
        <w:t>حال</w:t>
      </w:r>
      <w:r w:rsidR="00025F8F">
        <w:rPr>
          <w:rFonts w:hint="cs"/>
          <w:rtl/>
        </w:rPr>
        <w:t>ه</w:t>
      </w:r>
      <w:r w:rsidR="004A6812">
        <w:rPr>
          <w:rtl/>
        </w:rPr>
        <w:t xml:space="preserve"> و مدائحه من کتاب تلخ</w:t>
      </w:r>
      <w:r w:rsidR="004A6812">
        <w:rPr>
          <w:rFonts w:hint="cs"/>
          <w:rtl/>
        </w:rPr>
        <w:t>ی</w:t>
      </w:r>
      <w:r w:rsidR="004A6812">
        <w:rPr>
          <w:rFonts w:hint="eastAsia"/>
          <w:rtl/>
        </w:rPr>
        <w:t>ص</w:t>
      </w:r>
      <w:r w:rsidR="004A6812">
        <w:rPr>
          <w:rtl/>
        </w:rPr>
        <w:t xml:space="preserve"> الآثار و من تار</w:t>
      </w:r>
      <w:r w:rsidR="004A6812">
        <w:rPr>
          <w:rFonts w:hint="cs"/>
          <w:rtl/>
        </w:rPr>
        <w:t>ی</w:t>
      </w:r>
      <w:r w:rsidR="004A6812">
        <w:rPr>
          <w:rFonts w:hint="eastAsia"/>
          <w:rtl/>
        </w:rPr>
        <w:t>خ</w:t>
      </w:r>
      <w:r w:rsidR="004A6812">
        <w:rPr>
          <w:rtl/>
        </w:rPr>
        <w:t xml:space="preserve"> ابن خلّکان و ذکر بعده </w:t>
      </w:r>
      <w:r w:rsidR="00910408">
        <w:rPr>
          <w:rtl/>
        </w:rPr>
        <w:t>حکایة</w:t>
      </w:r>
      <w:r w:rsidR="004A6812">
        <w:rPr>
          <w:rtl/>
        </w:rPr>
        <w:t xml:space="preserve"> ملاقاته السجّاد </w:t>
      </w:r>
      <w:r w:rsidR="00D27669" w:rsidRPr="00D27669">
        <w:rPr>
          <w:rStyle w:val="libAlaemChar"/>
          <w:rtl/>
        </w:rPr>
        <w:t>عليه‌السلام</w:t>
      </w:r>
      <w:r w:rsidR="004A6812">
        <w:rPr>
          <w:rtl/>
        </w:rPr>
        <w:t xml:space="preserve"> </w:t>
      </w:r>
      <w:r w:rsidR="00275436">
        <w:rPr>
          <w:rtl/>
        </w:rPr>
        <w:t>في</w:t>
      </w:r>
      <w:r w:rsidR="004A6812">
        <w:rPr>
          <w:rtl/>
        </w:rPr>
        <w:t xml:space="preserve"> المسجد الحرام </w:t>
      </w:r>
      <w:r w:rsidR="00275436">
        <w:rPr>
          <w:rtl/>
        </w:rPr>
        <w:t>في</w:t>
      </w:r>
      <w:r w:rsidR="004A6812">
        <w:rPr>
          <w:rtl/>
        </w:rPr>
        <w:t xml:space="preserve"> الحجر و تحت الم</w:t>
      </w:r>
      <w:r w:rsidR="004A6812">
        <w:rPr>
          <w:rFonts w:hint="cs"/>
          <w:rtl/>
        </w:rPr>
        <w:t>ی</w:t>
      </w:r>
      <w:r w:rsidR="004A6812">
        <w:rPr>
          <w:rFonts w:hint="eastAsia"/>
          <w:rtl/>
        </w:rPr>
        <w:t>زاب</w:t>
      </w:r>
      <w:r w:rsidR="004A6812">
        <w:rPr>
          <w:rtl/>
        </w:rPr>
        <w:t xml:space="preserve"> و لم </w:t>
      </w:r>
      <w:r w:rsidR="004A6812">
        <w:rPr>
          <w:rFonts w:hint="cs"/>
          <w:rtl/>
        </w:rPr>
        <w:t>ی</w:t>
      </w:r>
      <w:r w:rsidR="004A6812">
        <w:rPr>
          <w:rFonts w:hint="eastAsia"/>
          <w:rtl/>
        </w:rPr>
        <w:t>نقل</w:t>
      </w:r>
      <w:r w:rsidR="004A6812">
        <w:rPr>
          <w:rtl/>
        </w:rPr>
        <w:t xml:space="preserve"> من أحد من العلماء </w:t>
      </w:r>
      <w:r w:rsidR="00275436">
        <w:rPr>
          <w:rtl/>
        </w:rPr>
        <w:t>في</w:t>
      </w:r>
      <w:r w:rsidR="004A6812">
        <w:rPr>
          <w:rtl/>
        </w:rPr>
        <w:t xml:space="preserve"> حقّه ش</w:t>
      </w:r>
      <w:r w:rsidR="004A6812">
        <w:rPr>
          <w:rFonts w:hint="cs"/>
          <w:rtl/>
        </w:rPr>
        <w:t>ی</w:t>
      </w:r>
      <w:r w:rsidR="004A6812">
        <w:rPr>
          <w:rFonts w:hint="eastAsia"/>
          <w:rtl/>
        </w:rPr>
        <w:t>ئا</w:t>
      </w:r>
      <w:r w:rsidR="004A6812">
        <w:rPr>
          <w:rtl/>
        </w:rPr>
        <w:t xml:space="preserve"> و لم </w:t>
      </w:r>
      <w:r w:rsidR="004A6812">
        <w:rPr>
          <w:rFonts w:hint="cs"/>
          <w:rtl/>
        </w:rPr>
        <w:t>ی</w:t>
      </w:r>
      <w:r w:rsidR="004A6812">
        <w:rPr>
          <w:rFonts w:hint="eastAsia"/>
          <w:rtl/>
        </w:rPr>
        <w:t>ذکر</w:t>
      </w:r>
      <w:r w:rsidR="004A6812">
        <w:rPr>
          <w:rtl/>
        </w:rPr>
        <w:t xml:space="preserve"> قر</w:t>
      </w:r>
      <w:r w:rsidR="004A6812">
        <w:rPr>
          <w:rFonts w:hint="cs"/>
          <w:rtl/>
        </w:rPr>
        <w:t>ی</w:t>
      </w:r>
      <w:r w:rsidR="004A6812">
        <w:rPr>
          <w:rFonts w:hint="eastAsia"/>
          <w:rtl/>
        </w:rPr>
        <w:t>ن</w:t>
      </w:r>
      <w:r w:rsidR="00025F8F">
        <w:rPr>
          <w:rFonts w:hint="cs"/>
          <w:rtl/>
        </w:rPr>
        <w:t>ة</w:t>
      </w:r>
      <w:r w:rsidR="004A6812">
        <w:rPr>
          <w:rtl/>
        </w:rPr>
        <w:t xml:space="preserve"> و لو </w:t>
      </w:r>
      <w:r w:rsidR="00ED34DF">
        <w:rPr>
          <w:rtl/>
        </w:rPr>
        <w:t>ضعیفة</w:t>
      </w:r>
      <w:r w:rsidR="004A6812">
        <w:rPr>
          <w:rtl/>
        </w:rPr>
        <w:t xml:space="preserve"> تدلّ ع</w:t>
      </w:r>
      <w:r w:rsidR="00D27669">
        <w:rPr>
          <w:rtl/>
        </w:rPr>
        <w:t>ل</w:t>
      </w:r>
      <w:r w:rsidR="00025F8F">
        <w:rPr>
          <w:rFonts w:hint="cs"/>
          <w:rtl/>
        </w:rPr>
        <w:t>ى</w:t>
      </w:r>
      <w:r w:rsidR="004A6812">
        <w:rPr>
          <w:rtl/>
        </w:rPr>
        <w:t xml:space="preserve"> م</w:t>
      </w:r>
      <w:r w:rsidR="004A6812">
        <w:rPr>
          <w:rFonts w:hint="cs"/>
          <w:rtl/>
        </w:rPr>
        <w:t>ی</w:t>
      </w:r>
      <w:r w:rsidR="004A6812">
        <w:rPr>
          <w:rFonts w:hint="eastAsia"/>
          <w:rtl/>
        </w:rPr>
        <w:t>له</w:t>
      </w:r>
      <w:r w:rsidR="004A6812">
        <w:rPr>
          <w:rtl/>
        </w:rPr>
        <w:t xml:space="preserve"> </w:t>
      </w:r>
      <w:r w:rsidR="00D27669">
        <w:rPr>
          <w:rtl/>
        </w:rPr>
        <w:t>الى</w:t>
      </w:r>
      <w:r w:rsidR="004A6812">
        <w:rPr>
          <w:rtl/>
        </w:rPr>
        <w:t xml:space="preserve"> التش</w:t>
      </w:r>
      <w:r w:rsidR="004A6812">
        <w:rPr>
          <w:rFonts w:hint="cs"/>
          <w:rtl/>
        </w:rPr>
        <w:t>یّ</w:t>
      </w:r>
      <w:r w:rsidR="004A6812">
        <w:rPr>
          <w:rFonts w:hint="eastAsia"/>
          <w:rtl/>
        </w:rPr>
        <w:t>ع</w:t>
      </w:r>
      <w:r w:rsidR="004A6812">
        <w:rPr>
          <w:rtl/>
        </w:rPr>
        <w:t xml:space="preserve"> فضلا عن ال</w:t>
      </w:r>
      <w:r w:rsidR="00B365CC">
        <w:rPr>
          <w:rtl/>
        </w:rPr>
        <w:t>أمامية</w:t>
      </w:r>
      <w:r w:rsidR="004A6812">
        <w:rPr>
          <w:rtl/>
        </w:rPr>
        <w:t xml:space="preserve"> فضلا عن کونه من فقهاء أصحابنا الأمجاد و هذا منه ممّا لا </w:t>
      </w:r>
      <w:r w:rsidR="004A6812">
        <w:rPr>
          <w:rFonts w:hint="cs"/>
          <w:rtl/>
        </w:rPr>
        <w:t>ی</w:t>
      </w:r>
      <w:r w:rsidR="004A6812">
        <w:rPr>
          <w:rFonts w:hint="eastAsia"/>
          <w:rtl/>
        </w:rPr>
        <w:t>نقض</w:t>
      </w:r>
      <w:r w:rsidR="004A6812">
        <w:rPr>
          <w:rFonts w:hint="cs"/>
          <w:rtl/>
        </w:rPr>
        <w:t>ی</w:t>
      </w:r>
      <w:r w:rsidR="004A6812">
        <w:rPr>
          <w:rtl/>
        </w:rPr>
        <w:t xml:space="preserve"> تعجّبه ف</w:t>
      </w:r>
      <w:r w:rsidR="004A6812">
        <w:rPr>
          <w:rFonts w:hint="eastAsia"/>
          <w:rtl/>
        </w:rPr>
        <w:t>انّ</w:t>
      </w:r>
      <w:r w:rsidR="004A6812">
        <w:rPr>
          <w:rtl/>
        </w:rPr>
        <w:t xml:space="preserve"> الرجل من فقهاء الع</w:t>
      </w:r>
      <w:r w:rsidR="00910408">
        <w:rPr>
          <w:rtl/>
        </w:rPr>
        <w:t>أمّة</w:t>
      </w:r>
      <w:r w:rsidR="004A6812">
        <w:rPr>
          <w:rtl/>
        </w:rPr>
        <w:t xml:space="preserve"> و مت</w:t>
      </w:r>
      <w:r w:rsidR="00320112">
        <w:rPr>
          <w:rtl/>
        </w:rPr>
        <w:t>صوفية</w:t>
      </w:r>
      <w:r w:rsidR="004A6812">
        <w:rPr>
          <w:rFonts w:hint="eastAsia"/>
          <w:rtl/>
        </w:rPr>
        <w:t>م</w:t>
      </w:r>
      <w:r w:rsidR="004A6812">
        <w:rPr>
          <w:rtl/>
        </w:rPr>
        <w:t xml:space="preserve"> لم </w:t>
      </w:r>
      <w:r w:rsidR="004A6812">
        <w:rPr>
          <w:rFonts w:hint="cs"/>
          <w:rtl/>
        </w:rPr>
        <w:t>ی</w:t>
      </w:r>
      <w:r w:rsidR="004A6812">
        <w:rPr>
          <w:rFonts w:hint="eastAsia"/>
          <w:rtl/>
        </w:rPr>
        <w:t>شکّ</w:t>
      </w:r>
      <w:r w:rsidR="004A6812">
        <w:rPr>
          <w:rtl/>
        </w:rPr>
        <w:t xml:space="preserve"> </w:t>
      </w:r>
      <w:r w:rsidR="00275436">
        <w:rPr>
          <w:rtl/>
        </w:rPr>
        <w:t>في</w:t>
      </w:r>
      <w:r w:rsidR="004A6812">
        <w:rPr>
          <w:rFonts w:hint="eastAsia"/>
          <w:rtl/>
        </w:rPr>
        <w:t>ه</w:t>
      </w:r>
      <w:r w:rsidR="004A6812">
        <w:rPr>
          <w:rtl/>
        </w:rPr>
        <w:t xml:space="preserve"> أحد و لم </w:t>
      </w:r>
      <w:r w:rsidR="004A6812">
        <w:rPr>
          <w:rFonts w:hint="cs"/>
          <w:rtl/>
        </w:rPr>
        <w:t>ی</w:t>
      </w:r>
      <w:r w:rsidR="004A6812">
        <w:rPr>
          <w:rFonts w:hint="eastAsia"/>
          <w:rtl/>
        </w:rPr>
        <w:t>ذکره</w:t>
      </w:r>
      <w:r w:rsidR="004A6812">
        <w:rPr>
          <w:rtl/>
        </w:rPr>
        <w:t xml:space="preserve"> أحد من علماء الرجال </w:t>
      </w:r>
      <w:r w:rsidR="00275436">
        <w:rPr>
          <w:rtl/>
        </w:rPr>
        <w:t>في</w:t>
      </w:r>
      <w:r w:rsidR="004A6812">
        <w:rPr>
          <w:rtl/>
        </w:rPr>
        <w:t xml:space="preserve"> کتبهم الرج</w:t>
      </w:r>
      <w:r w:rsidR="006F66AD">
        <w:rPr>
          <w:rtl/>
        </w:rPr>
        <w:t>الي</w:t>
      </w:r>
      <w:r w:rsidR="00025F8F">
        <w:rPr>
          <w:rFonts w:hint="cs"/>
          <w:rtl/>
        </w:rPr>
        <w:t>ة</w:t>
      </w:r>
      <w:r w:rsidR="004A6812">
        <w:rPr>
          <w:rtl/>
        </w:rPr>
        <w:t xml:space="preserve"> و لم </w:t>
      </w:r>
      <w:r w:rsidR="004A6812">
        <w:rPr>
          <w:rFonts w:hint="cs"/>
          <w:rtl/>
        </w:rPr>
        <w:t>ی</w:t>
      </w:r>
      <w:r w:rsidR="004A6812">
        <w:rPr>
          <w:rFonts w:hint="eastAsia"/>
          <w:rtl/>
        </w:rPr>
        <w:t>سندوا</w:t>
      </w:r>
      <w:r w:rsidR="004A6812">
        <w:rPr>
          <w:rtl/>
        </w:rPr>
        <w:t xml:space="preserve"> </w:t>
      </w:r>
      <w:r w:rsidR="006F66AD">
        <w:rPr>
          <w:rtl/>
        </w:rPr>
        <w:t>اليه</w:t>
      </w:r>
      <w:r w:rsidR="004A6812">
        <w:rPr>
          <w:rtl/>
        </w:rPr>
        <w:t xml:space="preserve"> خبرا </w:t>
      </w:r>
      <w:r w:rsidR="00275436">
        <w:rPr>
          <w:rtl/>
        </w:rPr>
        <w:t>في</w:t>
      </w:r>
      <w:r w:rsidR="004A6812">
        <w:rPr>
          <w:rtl/>
        </w:rPr>
        <w:t xml:space="preserve"> مجام</w:t>
      </w:r>
      <w:r w:rsidR="004A6812">
        <w:rPr>
          <w:rFonts w:hint="cs"/>
          <w:rtl/>
        </w:rPr>
        <w:t>ی</w:t>
      </w:r>
      <w:r w:rsidR="004A6812">
        <w:rPr>
          <w:rFonts w:hint="eastAsia"/>
          <w:rtl/>
        </w:rPr>
        <w:t>عهم</w:t>
      </w:r>
    </w:p>
    <w:p w:rsidR="001746BD" w:rsidRDefault="001746BD" w:rsidP="00CE68B8">
      <w:pPr>
        <w:pStyle w:val="libLine"/>
        <w:rPr>
          <w:rtl/>
        </w:rPr>
      </w:pPr>
      <w:r>
        <w:rPr>
          <w:rFonts w:hint="eastAsia"/>
          <w:rtl/>
        </w:rPr>
        <w:t>___________________</w:t>
      </w:r>
    </w:p>
    <w:p w:rsidR="00275436" w:rsidRDefault="00CE68B8" w:rsidP="00025F8F">
      <w:pPr>
        <w:pStyle w:val="libFootnote0"/>
        <w:rPr>
          <w:rtl/>
        </w:rPr>
      </w:pPr>
      <w:r>
        <w:rPr>
          <w:rtl/>
        </w:rPr>
        <w:t>(1)</w:t>
      </w:r>
      <w:r w:rsidR="004A6812">
        <w:rPr>
          <w:rtl/>
        </w:rPr>
        <w:t xml:space="preserve"> ق:44/</w:t>
      </w:r>
      <w:r w:rsidR="00275436">
        <w:rPr>
          <w:rtl/>
        </w:rPr>
        <w:t>3</w:t>
      </w:r>
      <w:r w:rsidR="004A6812">
        <w:rPr>
          <w:rtl/>
        </w:rPr>
        <w:t>5/</w:t>
      </w:r>
      <w:r w:rsidR="00275436">
        <w:rPr>
          <w:rtl/>
        </w:rPr>
        <w:t>21</w:t>
      </w:r>
      <w:r w:rsidR="004A6812">
        <w:rPr>
          <w:rtl/>
        </w:rPr>
        <w:t>،ج:</w:t>
      </w:r>
      <w:r w:rsidR="00275436">
        <w:rPr>
          <w:rtl/>
        </w:rPr>
        <w:t>198</w:t>
      </w:r>
      <w:r w:rsidR="004A6812">
        <w:rPr>
          <w:rtl/>
        </w:rPr>
        <w:t>/</w:t>
      </w:r>
      <w:r w:rsidR="00275436">
        <w:rPr>
          <w:rtl/>
        </w:rPr>
        <w:t>99</w:t>
      </w:r>
      <w:r w:rsidR="004A6812">
        <w:rPr>
          <w:rtl/>
        </w:rPr>
        <w:t>.</w:t>
      </w:r>
    </w:p>
    <w:p w:rsidR="00025F8F" w:rsidRDefault="00025F8F" w:rsidP="00025F8F">
      <w:pPr>
        <w:pStyle w:val="libNormal"/>
        <w:rPr>
          <w:rtl/>
        </w:rPr>
      </w:pPr>
      <w:r>
        <w:rPr>
          <w:rFonts w:hint="eastAsia"/>
          <w:rtl/>
        </w:rPr>
        <w:br w:type="page"/>
      </w:r>
    </w:p>
    <w:p w:rsidR="00275436" w:rsidRDefault="00275436" w:rsidP="009A2396">
      <w:pPr>
        <w:pStyle w:val="libNormal0"/>
        <w:rPr>
          <w:rtl/>
        </w:rPr>
      </w:pPr>
      <w:r>
        <w:rPr>
          <w:rFonts w:hint="eastAsia"/>
          <w:rtl/>
        </w:rPr>
        <w:lastRenderedPageBreak/>
        <w:t>في</w:t>
      </w:r>
      <w:r w:rsidR="004A6812">
        <w:rPr>
          <w:rtl/>
        </w:rPr>
        <w:t xml:space="preserve"> الأحاد</w:t>
      </w:r>
      <w:r w:rsidR="004A6812">
        <w:rPr>
          <w:rFonts w:hint="cs"/>
          <w:rtl/>
        </w:rPr>
        <w:t>ی</w:t>
      </w:r>
      <w:r w:rsidR="004A6812">
        <w:rPr>
          <w:rFonts w:hint="eastAsia"/>
          <w:rtl/>
        </w:rPr>
        <w:t>ث</w:t>
      </w:r>
      <w:r w:rsidR="004A6812">
        <w:rPr>
          <w:rtl/>
        </w:rPr>
        <w:t xml:space="preserve"> أصولا و فروعا و کان من ال</w:t>
      </w:r>
      <w:r w:rsidR="00FD0A70">
        <w:rPr>
          <w:rtl/>
        </w:rPr>
        <w:t>تابعي</w:t>
      </w:r>
      <w:r w:rsidR="004A6812">
        <w:rPr>
          <w:rFonts w:hint="eastAsia"/>
          <w:rtl/>
        </w:rPr>
        <w:t>ن</w:t>
      </w:r>
      <w:r w:rsidR="004A6812">
        <w:rPr>
          <w:rtl/>
        </w:rPr>
        <w:t xml:space="preserve"> المعرو</w:t>
      </w:r>
      <w:r>
        <w:rPr>
          <w:rtl/>
        </w:rPr>
        <w:t>في</w:t>
      </w:r>
      <w:r w:rsidR="004A6812">
        <w:rPr>
          <w:rFonts w:hint="eastAsia"/>
          <w:rtl/>
        </w:rPr>
        <w:t>ن</w:t>
      </w:r>
      <w:r w:rsidR="004A6812">
        <w:rPr>
          <w:rtl/>
        </w:rPr>
        <w:t xml:space="preserve"> القاطن</w:t>
      </w:r>
      <w:r w:rsidR="004A6812">
        <w:rPr>
          <w:rFonts w:hint="cs"/>
          <w:rtl/>
        </w:rPr>
        <w:t>ی</w:t>
      </w:r>
      <w:r w:rsidR="004A6812">
        <w:rPr>
          <w:rFonts w:hint="eastAsia"/>
          <w:rtl/>
        </w:rPr>
        <w:t>ن</w:t>
      </w:r>
      <w:r w:rsidR="004A6812">
        <w:rPr>
          <w:rtl/>
        </w:rPr>
        <w:t xml:space="preserve"> </w:t>
      </w:r>
      <w:r>
        <w:rPr>
          <w:rtl/>
        </w:rPr>
        <w:t>في</w:t>
      </w:r>
      <w:r w:rsidR="004A6812">
        <w:rPr>
          <w:rtl/>
        </w:rPr>
        <w:t xml:space="preserve"> أرض الحجاز معاصرا للسجّاد و الباقر </w:t>
      </w:r>
      <w:r w:rsidR="00B365CC" w:rsidRPr="00B365CC">
        <w:rPr>
          <w:rStyle w:val="libAlaemChar"/>
          <w:rtl/>
        </w:rPr>
        <w:t>عليهما‌السلام</w:t>
      </w:r>
      <w:r w:rsidR="004A6812">
        <w:rPr>
          <w:rtl/>
        </w:rPr>
        <w:t xml:space="preserve">،نعم </w:t>
      </w:r>
      <w:r w:rsidR="0055514A">
        <w:rPr>
          <w:rtl/>
        </w:rPr>
        <w:t>عدّ</w:t>
      </w:r>
      <w:r w:rsidR="004B481E">
        <w:rPr>
          <w:rFonts w:hint="cs"/>
          <w:rtl/>
        </w:rPr>
        <w:t>ه</w:t>
      </w:r>
      <w:r w:rsidR="004A6812">
        <w:rPr>
          <w:rtl/>
        </w:rPr>
        <w:t xml:space="preserve"> الش</w:t>
      </w:r>
      <w:r w:rsidR="004A6812">
        <w:rPr>
          <w:rFonts w:hint="cs"/>
          <w:rtl/>
        </w:rPr>
        <w:t>ی</w:t>
      </w:r>
      <w:r w:rsidR="004A6812">
        <w:rPr>
          <w:rFonts w:hint="eastAsia"/>
          <w:rtl/>
        </w:rPr>
        <w:t>خ</w:t>
      </w:r>
      <w:r w:rsidR="004A6812">
        <w:rPr>
          <w:rtl/>
        </w:rPr>
        <w:t xml:space="preserve"> </w:t>
      </w:r>
      <w:r>
        <w:rPr>
          <w:rtl/>
        </w:rPr>
        <w:t>في</w:t>
      </w:r>
      <w:r w:rsidR="004A6812">
        <w:rPr>
          <w:rtl/>
        </w:rPr>
        <w:t xml:space="preserve"> رجاله من أصحاب السجّاد </w:t>
      </w:r>
      <w:r w:rsidR="00D27669" w:rsidRPr="00D27669">
        <w:rPr>
          <w:rStyle w:val="libAlaemChar"/>
          <w:rtl/>
        </w:rPr>
        <w:t>عليه‌السلام</w:t>
      </w:r>
      <w:r w:rsidR="004A6812">
        <w:rPr>
          <w:rtl/>
        </w:rPr>
        <w:t xml:space="preserve"> و ل</w:t>
      </w:r>
      <w:r w:rsidR="00004EB9">
        <w:rPr>
          <w:rtl/>
        </w:rPr>
        <w:t>علّة</w:t>
      </w:r>
      <w:r w:rsidR="004A6812">
        <w:rPr>
          <w:rtl/>
        </w:rPr>
        <w:t xml:space="preserve"> لل</w:t>
      </w:r>
      <w:r w:rsidR="00910408">
        <w:rPr>
          <w:rtl/>
        </w:rPr>
        <w:t>حکایة</w:t>
      </w:r>
      <w:r w:rsidR="004A6812">
        <w:rPr>
          <w:rtl/>
        </w:rPr>
        <w:t xml:space="preserve"> المتقدّم</w:t>
      </w:r>
      <w:r w:rsidR="004B481E">
        <w:rPr>
          <w:rFonts w:hint="cs"/>
          <w:rtl/>
        </w:rPr>
        <w:t>ة</w:t>
      </w:r>
      <w:r w:rsidR="004A6812">
        <w:rPr>
          <w:rtl/>
        </w:rPr>
        <w:t xml:space="preserve"> و الاّ ف</w:t>
      </w:r>
      <w:r w:rsidR="00D27669">
        <w:rPr>
          <w:rtl/>
        </w:rPr>
        <w:t>لي</w:t>
      </w:r>
      <w:r w:rsidR="004A6812">
        <w:rPr>
          <w:rFonts w:hint="eastAsia"/>
          <w:rtl/>
        </w:rPr>
        <w:t>س</w:t>
      </w:r>
      <w:r w:rsidR="004A6812">
        <w:rPr>
          <w:rtl/>
        </w:rPr>
        <w:t xml:space="preserve"> </w:t>
      </w:r>
      <w:r>
        <w:rPr>
          <w:rtl/>
        </w:rPr>
        <w:t>في</w:t>
      </w:r>
      <w:r w:rsidR="004A6812">
        <w:rPr>
          <w:rtl/>
        </w:rPr>
        <w:t xml:space="preserve"> الکتب ال</w:t>
      </w:r>
      <w:r w:rsidR="00D27669">
        <w:rPr>
          <w:rtl/>
        </w:rPr>
        <w:t>أربعة</w:t>
      </w:r>
      <w:r w:rsidR="004A6812">
        <w:rPr>
          <w:rtl/>
        </w:rPr>
        <w:t xml:space="preserve"> خبر واحد أسند </w:t>
      </w:r>
      <w:r w:rsidR="006F66AD">
        <w:rPr>
          <w:rtl/>
        </w:rPr>
        <w:t>اليه</w:t>
      </w:r>
      <w:r w:rsidR="004A6812">
        <w:rPr>
          <w:rtl/>
        </w:rPr>
        <w:t xml:space="preserve"> مع انّه من ا</w:t>
      </w:r>
      <w:r w:rsidR="004A6812">
        <w:rPr>
          <w:rFonts w:hint="eastAsia"/>
          <w:rtl/>
        </w:rPr>
        <w:t>لفقهاء</w:t>
      </w:r>
      <w:r w:rsidR="004A6812">
        <w:rPr>
          <w:rtl/>
        </w:rPr>
        <w:t xml:space="preserve"> </w:t>
      </w:r>
      <w:r w:rsidR="00910408">
        <w:rPr>
          <w:rtl/>
        </w:rPr>
        <w:t>الذي</w:t>
      </w:r>
      <w:r w:rsidR="004A6812">
        <w:rPr>
          <w:rFonts w:hint="eastAsia"/>
          <w:rtl/>
        </w:rPr>
        <w:t>ن</w:t>
      </w:r>
      <w:r w:rsidR="004A6812">
        <w:rPr>
          <w:rtl/>
        </w:rPr>
        <w:t xml:space="preserve"> </w:t>
      </w:r>
      <w:r w:rsidR="004A6812">
        <w:rPr>
          <w:rFonts w:hint="cs"/>
          <w:rtl/>
        </w:rPr>
        <w:t>ی</w:t>
      </w:r>
      <w:r w:rsidR="004A6812">
        <w:rPr>
          <w:rFonts w:hint="eastAsia"/>
          <w:rtl/>
        </w:rPr>
        <w:t>ذکرون</w:t>
      </w:r>
      <w:r w:rsidR="004A6812">
        <w:rPr>
          <w:rtl/>
        </w:rPr>
        <w:t xml:space="preserve"> أقواله </w:t>
      </w:r>
      <w:r>
        <w:rPr>
          <w:rtl/>
        </w:rPr>
        <w:t>في</w:t>
      </w:r>
      <w:r w:rsidR="004A6812">
        <w:rPr>
          <w:rtl/>
        </w:rPr>
        <w:t xml:space="preserve"> کتب الفروع مع انّ ما ذکره </w:t>
      </w:r>
      <w:r>
        <w:rPr>
          <w:rtl/>
        </w:rPr>
        <w:t>في</w:t>
      </w:r>
      <w:r w:rsidR="004A6812">
        <w:rPr>
          <w:rtl/>
        </w:rPr>
        <w:t xml:space="preserve"> ترجمته کاف </w:t>
      </w:r>
      <w:r>
        <w:rPr>
          <w:rtl/>
        </w:rPr>
        <w:t>في</w:t>
      </w:r>
      <w:r w:rsidR="004A6812">
        <w:rPr>
          <w:rtl/>
        </w:rPr>
        <w:t xml:space="preserve"> ال</w:t>
      </w:r>
      <w:r w:rsidR="00582E81">
        <w:rPr>
          <w:rtl/>
        </w:rPr>
        <w:t>دلالة</w:t>
      </w:r>
      <w:r w:rsidR="004A6812">
        <w:rPr>
          <w:rtl/>
        </w:rPr>
        <w:t xml:space="preserve"> ع</w:t>
      </w:r>
      <w:r w:rsidR="00D27669">
        <w:rPr>
          <w:rtl/>
        </w:rPr>
        <w:t>ل</w:t>
      </w:r>
      <w:r w:rsidR="004B481E">
        <w:rPr>
          <w:rFonts w:hint="cs"/>
          <w:rtl/>
        </w:rPr>
        <w:t>ى</w:t>
      </w:r>
      <w:r w:rsidR="004A6812">
        <w:rPr>
          <w:rtl/>
        </w:rPr>
        <w:t xml:space="preserve"> تسنّنه،فإنّ من کان </w:t>
      </w:r>
      <w:r w:rsidR="00DA0B6B">
        <w:rPr>
          <w:rtl/>
        </w:rPr>
        <w:t>شیخ</w:t>
      </w:r>
      <w:r w:rsidR="004B481E">
        <w:rPr>
          <w:rFonts w:hint="cs"/>
          <w:rtl/>
        </w:rPr>
        <w:t>ه</w:t>
      </w:r>
      <w:r w:rsidR="004A6812">
        <w:rPr>
          <w:rtl/>
        </w:rPr>
        <w:t xml:space="preserve"> أبا </w:t>
      </w:r>
      <w:r w:rsidR="00785E3E">
        <w:rPr>
          <w:rtl/>
        </w:rPr>
        <w:t>هریرة</w:t>
      </w:r>
      <w:r w:rsidR="004A6812">
        <w:rPr>
          <w:rtl/>
        </w:rPr>
        <w:t xml:space="preserve"> و </w:t>
      </w:r>
      <w:r w:rsidR="00075AF1">
        <w:rPr>
          <w:rtl/>
        </w:rPr>
        <w:t>راوي</w:t>
      </w:r>
      <w:r w:rsidR="004A6812">
        <w:rPr>
          <w:rFonts w:hint="eastAsia"/>
          <w:rtl/>
        </w:rPr>
        <w:t>ه</w:t>
      </w:r>
      <w:r w:rsidR="004A6812">
        <w:rPr>
          <w:rtl/>
        </w:rPr>
        <w:t xml:space="preserve"> مجاهد و مالک بن د</w:t>
      </w:r>
      <w:r w:rsidR="004A6812">
        <w:rPr>
          <w:rFonts w:hint="cs"/>
          <w:rtl/>
        </w:rPr>
        <w:t>ی</w:t>
      </w:r>
      <w:r w:rsidR="004A6812">
        <w:rPr>
          <w:rFonts w:hint="eastAsia"/>
          <w:rtl/>
        </w:rPr>
        <w:t>نار</w:t>
      </w:r>
      <w:r w:rsidR="004A6812">
        <w:rPr>
          <w:rtl/>
        </w:rPr>
        <w:t xml:space="preserve"> لح</w:t>
      </w:r>
      <w:r w:rsidR="002A044B">
        <w:rPr>
          <w:rtl/>
        </w:rPr>
        <w:t>ريّ</w:t>
      </w:r>
      <w:r w:rsidR="004A6812">
        <w:rPr>
          <w:rtl/>
        </w:rPr>
        <w:t xml:space="preserve"> بأن </w:t>
      </w:r>
      <w:r w:rsidR="004A6812">
        <w:rPr>
          <w:rFonts w:hint="cs"/>
          <w:rtl/>
        </w:rPr>
        <w:t>ی</w:t>
      </w:r>
      <w:r w:rsidR="004A6812">
        <w:rPr>
          <w:rFonts w:hint="eastAsia"/>
          <w:rtl/>
        </w:rPr>
        <w:t>عدّ</w:t>
      </w:r>
      <w:r w:rsidR="004A6812">
        <w:rPr>
          <w:rtl/>
        </w:rPr>
        <w:t xml:space="preserve"> من کلاب أصحاب النار،بل </w:t>
      </w:r>
      <w:r>
        <w:rPr>
          <w:rtl/>
        </w:rPr>
        <w:t>في</w:t>
      </w:r>
      <w:r w:rsidR="004A6812">
        <w:rPr>
          <w:rtl/>
        </w:rPr>
        <w:t xml:space="preserve"> حکا</w:t>
      </w:r>
      <w:r w:rsidR="004A6812">
        <w:rPr>
          <w:rFonts w:hint="cs"/>
          <w:rtl/>
        </w:rPr>
        <w:t>ی</w:t>
      </w:r>
      <w:r w:rsidR="004A6812">
        <w:rPr>
          <w:rFonts w:hint="eastAsia"/>
          <w:rtl/>
        </w:rPr>
        <w:t>ات</w:t>
      </w:r>
      <w:r w:rsidR="004A6812">
        <w:rPr>
          <w:rtl/>
        </w:rPr>
        <w:t xml:space="preserve"> ملاقاته مع السجّاد </w:t>
      </w:r>
      <w:r w:rsidR="00D27669" w:rsidRPr="00D27669">
        <w:rPr>
          <w:rStyle w:val="libAlaemChar"/>
          <w:rtl/>
        </w:rPr>
        <w:t>عليه‌السلام</w:t>
      </w:r>
      <w:r w:rsidR="004A6812">
        <w:rPr>
          <w:rtl/>
        </w:rPr>
        <w:t xml:space="preserve"> </w:t>
      </w:r>
      <w:r w:rsidR="00FF55C9">
        <w:rPr>
          <w:rtl/>
        </w:rPr>
        <w:t>التي</w:t>
      </w:r>
      <w:r w:rsidR="004A6812">
        <w:rPr>
          <w:rtl/>
        </w:rPr>
        <w:t xml:space="preserve"> أوردوها أورثت </w:t>
      </w:r>
      <w:r>
        <w:rPr>
          <w:rtl/>
        </w:rPr>
        <w:t>في</w:t>
      </w:r>
      <w:r w:rsidR="004A6812">
        <w:rPr>
          <w:rtl/>
        </w:rPr>
        <w:t xml:space="preserve"> قلبه </w:t>
      </w:r>
      <w:r w:rsidR="004A6812">
        <w:rPr>
          <w:rFonts w:hint="eastAsia"/>
          <w:rtl/>
        </w:rPr>
        <w:t>حسن</w:t>
      </w:r>
      <w:r w:rsidR="004A6812">
        <w:rPr>
          <w:rtl/>
        </w:rPr>
        <w:t xml:space="preserve"> الظنّ به ما </w:t>
      </w:r>
      <w:r w:rsidR="004A6812">
        <w:rPr>
          <w:rFonts w:hint="cs"/>
          <w:rtl/>
        </w:rPr>
        <w:t>ی</w:t>
      </w:r>
      <w:r w:rsidR="004A6812">
        <w:rPr>
          <w:rFonts w:hint="eastAsia"/>
          <w:rtl/>
        </w:rPr>
        <w:t>شعر</w:t>
      </w:r>
      <w:r w:rsidR="004A6812">
        <w:rPr>
          <w:rtl/>
        </w:rPr>
        <w:t xml:space="preserve"> بانحر</w:t>
      </w:r>
      <w:r w:rsidR="00880A49">
        <w:rPr>
          <w:rtl/>
        </w:rPr>
        <w:t>آفة</w:t>
      </w:r>
      <w:r w:rsidR="004A6812">
        <w:rPr>
          <w:rtl/>
        </w:rPr>
        <w:t>،ف</w:t>
      </w:r>
      <w:r>
        <w:rPr>
          <w:rtl/>
        </w:rPr>
        <w:t>في</w:t>
      </w:r>
      <w:r w:rsidR="004A6812">
        <w:rPr>
          <w:rtl/>
        </w:rPr>
        <w:t xml:space="preserve"> أحدها</w:t>
      </w:r>
      <w:r w:rsidR="009A2396">
        <w:rPr>
          <w:rFonts w:hint="cs"/>
          <w:rtl/>
        </w:rPr>
        <w:t xml:space="preserve"> </w:t>
      </w:r>
      <w:r w:rsidR="004A6812">
        <w:rPr>
          <w:rFonts w:hint="eastAsia"/>
          <w:rtl/>
        </w:rPr>
        <w:t>عن</w:t>
      </w:r>
      <w:r w:rsidR="004A6812">
        <w:rPr>
          <w:rtl/>
        </w:rPr>
        <w:t xml:space="preserve"> طاووس قال: کنت </w:t>
      </w:r>
      <w:r>
        <w:rPr>
          <w:rtl/>
        </w:rPr>
        <w:t>في</w:t>
      </w:r>
      <w:r w:rsidR="004A6812">
        <w:rPr>
          <w:rtl/>
        </w:rPr>
        <w:t xml:space="preserve"> الحجر </w:t>
      </w:r>
      <w:r w:rsidR="00FF55C9">
        <w:rPr>
          <w:rtl/>
        </w:rPr>
        <w:t>ليلة</w:t>
      </w:r>
      <w:r w:rsidR="004A6812">
        <w:rPr>
          <w:rtl/>
        </w:rPr>
        <w:t xml:space="preserve"> إذ دخل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xml:space="preserve"> فقلت:</w:t>
      </w:r>
      <w:r w:rsidR="009A2396">
        <w:rPr>
          <w:rFonts w:hint="cs"/>
          <w:rtl/>
        </w:rPr>
        <w:t xml:space="preserve"> </w:t>
      </w:r>
      <w:r w:rsidR="004A6812">
        <w:rPr>
          <w:rFonts w:hint="eastAsia"/>
          <w:rtl/>
        </w:rPr>
        <w:t>رجل</w:t>
      </w:r>
      <w:r w:rsidR="004A6812">
        <w:rPr>
          <w:rtl/>
        </w:rPr>
        <w:t xml:space="preserve"> من أهل </w:t>
      </w:r>
      <w:r w:rsidR="00FF55C9">
        <w:rPr>
          <w:rtl/>
        </w:rPr>
        <w:t>بي</w:t>
      </w:r>
      <w:r w:rsidR="004A6812">
        <w:rPr>
          <w:rFonts w:hint="eastAsia"/>
          <w:rtl/>
        </w:rPr>
        <w:t>ت</w:t>
      </w:r>
      <w:r w:rsidR="004A6812">
        <w:rPr>
          <w:rtl/>
        </w:rPr>
        <w:t xml:space="preserve"> ال</w:t>
      </w:r>
      <w:r w:rsidR="00910408">
        <w:rPr>
          <w:rtl/>
        </w:rPr>
        <w:t>نبوّة</w:t>
      </w:r>
      <w:r w:rsidR="004A6812">
        <w:rPr>
          <w:rtl/>
        </w:rPr>
        <w:t xml:space="preserve"> و لأسمعنّ دعاءه... الخبر،و أنت خ</w:t>
      </w:r>
      <w:r w:rsidR="00FF55C9">
        <w:rPr>
          <w:rtl/>
        </w:rPr>
        <w:t>بي</w:t>
      </w:r>
      <w:r w:rsidR="004A6812">
        <w:rPr>
          <w:rFonts w:hint="eastAsia"/>
          <w:rtl/>
        </w:rPr>
        <w:t>ر</w:t>
      </w:r>
      <w:r w:rsidR="004A6812">
        <w:rPr>
          <w:rtl/>
        </w:rPr>
        <w:t xml:space="preserve"> بأنّ قوله:(رجل من أهل </w:t>
      </w:r>
      <w:r w:rsidR="00FF55C9">
        <w:rPr>
          <w:rtl/>
        </w:rPr>
        <w:t>بي</w:t>
      </w:r>
      <w:r w:rsidR="004A6812">
        <w:rPr>
          <w:rFonts w:hint="eastAsia"/>
          <w:rtl/>
        </w:rPr>
        <w:t>ت</w:t>
      </w:r>
      <w:r w:rsidR="004A6812">
        <w:rPr>
          <w:rtl/>
        </w:rPr>
        <w:t xml:space="preserve"> ال</w:t>
      </w:r>
      <w:r w:rsidR="00910408">
        <w:rPr>
          <w:rtl/>
        </w:rPr>
        <w:t>نبوّة</w:t>
      </w:r>
      <w:r w:rsidR="004A6812">
        <w:rPr>
          <w:rtl/>
        </w:rPr>
        <w:t xml:space="preserve">)کلام من لا </w:t>
      </w:r>
      <w:r w:rsidR="004A6812">
        <w:rPr>
          <w:rFonts w:hint="cs"/>
          <w:rtl/>
        </w:rPr>
        <w:t>ی</w:t>
      </w:r>
      <w:r w:rsidR="00DA0B6B">
        <w:rPr>
          <w:rFonts w:hint="eastAsia"/>
          <w:rtl/>
        </w:rPr>
        <w:t>عرف</w:t>
      </w:r>
      <w:r w:rsidR="009A2396">
        <w:rPr>
          <w:rFonts w:hint="cs"/>
          <w:rtl/>
        </w:rPr>
        <w:t>ه</w:t>
      </w:r>
      <w:r w:rsidR="004A6812">
        <w:rPr>
          <w:rtl/>
        </w:rPr>
        <w:t xml:space="preserve"> </w:t>
      </w:r>
      <w:r w:rsidR="00D27669" w:rsidRPr="00D27669">
        <w:rPr>
          <w:rStyle w:val="libAlaemChar"/>
          <w:rtl/>
        </w:rPr>
        <w:t>عليه‌السلام</w:t>
      </w:r>
      <w:r w:rsidR="004A6812">
        <w:rPr>
          <w:rtl/>
        </w:rPr>
        <w:t xml:space="preserve"> إلاّ بال</w:t>
      </w:r>
      <w:r w:rsidR="00DD51EC">
        <w:rPr>
          <w:rtl/>
        </w:rPr>
        <w:t>سیادة</w:t>
      </w:r>
      <w:r w:rsidR="004A6812">
        <w:rPr>
          <w:rtl/>
        </w:rPr>
        <w:t xml:space="preserve"> و شطر من العلم و الزهاد</w:t>
      </w:r>
      <w:r w:rsidR="009A2396">
        <w:rPr>
          <w:rFonts w:hint="cs"/>
          <w:rtl/>
        </w:rPr>
        <w:t>ة</w:t>
      </w:r>
      <w:r w:rsidR="004A6812">
        <w:rPr>
          <w:rtl/>
        </w:rPr>
        <w:t xml:space="preserve"> و لو </w:t>
      </w:r>
      <w:r w:rsidR="00DA0B6B">
        <w:rPr>
          <w:rtl/>
        </w:rPr>
        <w:t>عرفة</w:t>
      </w:r>
      <w:r w:rsidR="004A6812">
        <w:rPr>
          <w:rtl/>
        </w:rPr>
        <w:t xml:space="preserve"> </w:t>
      </w:r>
      <w:r w:rsidR="00D27669" w:rsidRPr="00D27669">
        <w:rPr>
          <w:rStyle w:val="libAlaemChar"/>
          <w:rtl/>
        </w:rPr>
        <w:t>عليه‌السلام</w:t>
      </w:r>
      <w:r w:rsidR="004A6812">
        <w:rPr>
          <w:rtl/>
        </w:rPr>
        <w:t xml:space="preserve"> بال</w:t>
      </w:r>
      <w:r w:rsidR="00B365CC">
        <w:rPr>
          <w:rtl/>
        </w:rPr>
        <w:t>ولایة</w:t>
      </w:r>
      <w:r w:rsidR="004A6812">
        <w:rPr>
          <w:rtl/>
        </w:rPr>
        <w:t xml:space="preserve"> و الإم</w:t>
      </w:r>
      <w:r w:rsidR="00910408">
        <w:rPr>
          <w:rtl/>
        </w:rPr>
        <w:t>أمة</w:t>
      </w:r>
      <w:r w:rsidR="004A6812">
        <w:rPr>
          <w:rtl/>
        </w:rPr>
        <w:t xml:space="preserve"> مع ما </w:t>
      </w:r>
      <w:r w:rsidR="004A6812">
        <w:rPr>
          <w:rFonts w:hint="cs"/>
          <w:rtl/>
        </w:rPr>
        <w:t>ی</w:t>
      </w:r>
      <w:r w:rsidR="004A6812">
        <w:rPr>
          <w:rFonts w:hint="eastAsia"/>
          <w:rtl/>
        </w:rPr>
        <w:t>عتقدون</w:t>
      </w:r>
      <w:r w:rsidR="004A6812">
        <w:rPr>
          <w:rtl/>
        </w:rPr>
        <w:t xml:space="preserve"> </w:t>
      </w:r>
      <w:r>
        <w:rPr>
          <w:rtl/>
        </w:rPr>
        <w:t>في</w:t>
      </w:r>
      <w:r w:rsidR="004A6812">
        <w:rPr>
          <w:rtl/>
        </w:rPr>
        <w:t xml:space="preserve"> حقّه من الفقه و النسک لعبّر عنه لا </w:t>
      </w:r>
      <w:r w:rsidR="004A6812">
        <w:rPr>
          <w:rFonts w:hint="eastAsia"/>
          <w:rtl/>
        </w:rPr>
        <w:t>م</w:t>
      </w:r>
      <w:r w:rsidR="00FF55C9">
        <w:rPr>
          <w:rFonts w:hint="eastAsia"/>
          <w:rtl/>
        </w:rPr>
        <w:t>حالة</w:t>
      </w:r>
      <w:r w:rsidR="004A6812">
        <w:rPr>
          <w:rtl/>
        </w:rPr>
        <w:t xml:space="preserve"> بقوله:(س</w:t>
      </w:r>
      <w:r w:rsidR="00D27669">
        <w:rPr>
          <w:rFonts w:hint="cs"/>
          <w:rtl/>
        </w:rPr>
        <w:t>یدي</w:t>
      </w:r>
      <w:r w:rsidR="004A6812">
        <w:rPr>
          <w:rtl/>
        </w:rPr>
        <w:t xml:space="preserve"> و مولا</w:t>
      </w:r>
      <w:r w:rsidR="004A6812">
        <w:rPr>
          <w:rFonts w:hint="cs"/>
          <w:rtl/>
        </w:rPr>
        <w:t>ی</w:t>
      </w:r>
      <w:r w:rsidR="004A6812">
        <w:rPr>
          <w:rtl/>
        </w:rPr>
        <w:t>)و ما أ</w:t>
      </w:r>
      <w:r w:rsidR="00880A49">
        <w:rPr>
          <w:rtl/>
        </w:rPr>
        <w:t>شبهة</w:t>
      </w:r>
      <w:r w:rsidR="004A6812">
        <w:rPr>
          <w:rtl/>
        </w:rPr>
        <w:t>،أرأ</w:t>
      </w:r>
      <w:r w:rsidR="004A6812">
        <w:rPr>
          <w:rFonts w:hint="cs"/>
          <w:rtl/>
        </w:rPr>
        <w:t>ی</w:t>
      </w:r>
      <w:r w:rsidR="004A6812">
        <w:rPr>
          <w:rFonts w:hint="eastAsia"/>
          <w:rtl/>
        </w:rPr>
        <w:t>ت</w:t>
      </w:r>
      <w:r w:rsidR="004A6812">
        <w:rPr>
          <w:rtl/>
        </w:rPr>
        <w:t xml:space="preserve"> أحدا من أجلاّء أصحاب </w:t>
      </w:r>
      <w:r w:rsidR="00D27669">
        <w:rPr>
          <w:rtl/>
        </w:rPr>
        <w:t>الأئمة</w:t>
      </w:r>
      <w:r w:rsidR="004A6812">
        <w:rPr>
          <w:rtl/>
        </w:rPr>
        <w:t xml:space="preserve"> </w:t>
      </w:r>
      <w:r w:rsidR="00D27669" w:rsidRPr="00D27669">
        <w:rPr>
          <w:rStyle w:val="libAlaemChar"/>
          <w:rtl/>
        </w:rPr>
        <w:t>عليهم‌السلام</w:t>
      </w:r>
      <w:r w:rsidR="004A6812">
        <w:rPr>
          <w:rtl/>
        </w:rPr>
        <w:t xml:space="preserve"> </w:t>
      </w:r>
      <w:r w:rsidR="004A6812">
        <w:rPr>
          <w:rFonts w:hint="cs"/>
          <w:rtl/>
        </w:rPr>
        <w:t>ی</w:t>
      </w:r>
      <w:r w:rsidR="004A6812">
        <w:rPr>
          <w:rFonts w:hint="eastAsia"/>
          <w:rtl/>
        </w:rPr>
        <w:t>عبّر</w:t>
      </w:r>
      <w:r w:rsidR="004A6812">
        <w:rPr>
          <w:rtl/>
        </w:rPr>
        <w:t xml:space="preserve"> عن واحد منهم بهذا التع</w:t>
      </w:r>
      <w:r w:rsidR="00FF55C9">
        <w:rPr>
          <w:rtl/>
        </w:rPr>
        <w:t>بي</w:t>
      </w:r>
      <w:r w:rsidR="004A6812">
        <w:rPr>
          <w:rFonts w:hint="eastAsia"/>
          <w:rtl/>
        </w:rPr>
        <w:t>ر</w:t>
      </w:r>
      <w:r w:rsidR="004A6812">
        <w:rPr>
          <w:rtl/>
        </w:rPr>
        <w:t xml:space="preserve"> السخ</w:t>
      </w:r>
      <w:r w:rsidR="004A6812">
        <w:rPr>
          <w:rFonts w:hint="cs"/>
          <w:rtl/>
        </w:rPr>
        <w:t>ی</w:t>
      </w:r>
      <w:r w:rsidR="004A6812">
        <w:rPr>
          <w:rFonts w:hint="eastAsia"/>
          <w:rtl/>
        </w:rPr>
        <w:t>ف؟</w:t>
      </w:r>
    </w:p>
    <w:p w:rsidR="00275436" w:rsidRDefault="004A6812" w:rsidP="009A2396">
      <w:pPr>
        <w:pStyle w:val="libNormal"/>
        <w:rPr>
          <w:rtl/>
        </w:rPr>
      </w:pPr>
      <w:r>
        <w:rPr>
          <w:rFonts w:hint="eastAsia"/>
          <w:rtl/>
        </w:rPr>
        <w:t>و</w:t>
      </w:r>
      <w:r>
        <w:rPr>
          <w:rtl/>
        </w:rPr>
        <w:t xml:space="preserve"> </w:t>
      </w:r>
      <w:r w:rsidR="00275436">
        <w:rPr>
          <w:rtl/>
        </w:rPr>
        <w:t>في</w:t>
      </w:r>
      <w:r>
        <w:rPr>
          <w:rtl/>
        </w:rPr>
        <w:t xml:space="preserve"> </w:t>
      </w:r>
      <w:r w:rsidR="00910408">
        <w:rPr>
          <w:rtl/>
        </w:rPr>
        <w:t>حکایة</w:t>
      </w:r>
      <w:r>
        <w:rPr>
          <w:rtl/>
        </w:rPr>
        <w:t xml:space="preserve"> أخر</w:t>
      </w:r>
      <w:r>
        <w:rPr>
          <w:rFonts w:hint="cs"/>
          <w:rtl/>
        </w:rPr>
        <w:t>ی</w:t>
      </w:r>
      <w:r>
        <w:rPr>
          <w:rtl/>
        </w:rPr>
        <w:t xml:space="preserve"> عنه قال: رأ</w:t>
      </w:r>
      <w:r>
        <w:rPr>
          <w:rFonts w:hint="cs"/>
          <w:rtl/>
        </w:rPr>
        <w:t>ی</w:t>
      </w:r>
      <w:r>
        <w:rPr>
          <w:rFonts w:hint="eastAsia"/>
          <w:rtl/>
        </w:rPr>
        <w:t>ت</w:t>
      </w:r>
      <w:r>
        <w:rPr>
          <w:rtl/>
        </w:rPr>
        <w:t xml:space="preserve"> رجلا </w:t>
      </w:r>
      <w:r w:rsidR="00275436">
        <w:rPr>
          <w:rtl/>
        </w:rPr>
        <w:t>في</w:t>
      </w:r>
      <w:r>
        <w:rPr>
          <w:rtl/>
        </w:rPr>
        <w:t xml:space="preserve"> المسجد الحرام تحت الم</w:t>
      </w:r>
      <w:r>
        <w:rPr>
          <w:rFonts w:hint="cs"/>
          <w:rtl/>
        </w:rPr>
        <w:t>ی</w:t>
      </w:r>
      <w:r>
        <w:rPr>
          <w:rFonts w:hint="eastAsia"/>
          <w:rtl/>
        </w:rPr>
        <w:t>زاب</w:t>
      </w:r>
      <w:r>
        <w:rPr>
          <w:rtl/>
        </w:rPr>
        <w:t xml:space="preserve"> و هو </w:t>
      </w:r>
      <w:r>
        <w:rPr>
          <w:rFonts w:hint="cs"/>
          <w:rtl/>
        </w:rPr>
        <w:t>ی</w:t>
      </w:r>
      <w:r>
        <w:rPr>
          <w:rFonts w:hint="eastAsia"/>
          <w:rtl/>
        </w:rPr>
        <w:t>دعو</w:t>
      </w:r>
      <w:r>
        <w:rPr>
          <w:rtl/>
        </w:rPr>
        <w:t xml:space="preserve"> و </w:t>
      </w:r>
      <w:r w:rsidR="00B365CC">
        <w:rPr>
          <w:rFonts w:hint="cs"/>
          <w:rtl/>
        </w:rPr>
        <w:t>یبکي</w:t>
      </w:r>
      <w:r>
        <w:rPr>
          <w:rtl/>
        </w:rPr>
        <w:t xml:space="preserve"> فجئته و قد فرغ من ال</w:t>
      </w:r>
      <w:r w:rsidR="00910408">
        <w:rPr>
          <w:rtl/>
        </w:rPr>
        <w:t>صلاة</w:t>
      </w:r>
      <w:r>
        <w:rPr>
          <w:rtl/>
        </w:rPr>
        <w:t xml:space="preserve"> فإذا هو ع</w:t>
      </w:r>
      <w:r w:rsidR="00D27669">
        <w:rPr>
          <w:rtl/>
        </w:rPr>
        <w:t>ل</w:t>
      </w:r>
      <w:r w:rsidR="009A2396">
        <w:rPr>
          <w:rFonts w:hint="cs"/>
          <w:rtl/>
        </w:rPr>
        <w:t>ى</w:t>
      </w:r>
      <w:r>
        <w:rPr>
          <w:rtl/>
        </w:rPr>
        <w:t xml:space="preserve"> بن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xml:space="preserve"> فقلت له:</w:t>
      </w:r>
      <w:r>
        <w:rPr>
          <w:rFonts w:hint="cs"/>
          <w:rtl/>
        </w:rPr>
        <w:t>ی</w:t>
      </w:r>
      <w:r>
        <w:rPr>
          <w:rFonts w:hint="eastAsia"/>
          <w:rtl/>
        </w:rPr>
        <w:t>ابن</w:t>
      </w:r>
      <w:r>
        <w:rPr>
          <w:rtl/>
        </w:rPr>
        <w:t xml:space="preserve"> رسول اللّه رأ</w:t>
      </w:r>
      <w:r>
        <w:rPr>
          <w:rFonts w:hint="cs"/>
          <w:rtl/>
        </w:rPr>
        <w:t>ی</w:t>
      </w:r>
      <w:r>
        <w:rPr>
          <w:rFonts w:hint="eastAsia"/>
          <w:rtl/>
        </w:rPr>
        <w:t>تک</w:t>
      </w:r>
      <w:r>
        <w:rPr>
          <w:rtl/>
        </w:rPr>
        <w:t xml:space="preserve"> ع</w:t>
      </w:r>
      <w:r w:rsidR="00D27669">
        <w:rPr>
          <w:rtl/>
        </w:rPr>
        <w:t>ل</w:t>
      </w:r>
      <w:r w:rsidR="009A2396">
        <w:rPr>
          <w:rFonts w:hint="cs"/>
          <w:rtl/>
        </w:rPr>
        <w:t>ى</w:t>
      </w:r>
      <w:r>
        <w:rPr>
          <w:rtl/>
        </w:rPr>
        <w:t xml:space="preserve"> </w:t>
      </w:r>
      <w:r w:rsidR="00FF55C9">
        <w:rPr>
          <w:rtl/>
        </w:rPr>
        <w:t>حالة</w:t>
      </w:r>
      <w:r>
        <w:rPr>
          <w:rtl/>
        </w:rPr>
        <w:t xml:space="preserve"> کذا و کذا و لک </w:t>
      </w:r>
      <w:r w:rsidR="00910408">
        <w:rPr>
          <w:rtl/>
        </w:rPr>
        <w:t>ثلاثة</w:t>
      </w:r>
      <w:r>
        <w:rPr>
          <w:rtl/>
        </w:rPr>
        <w:t xml:space="preserve"> أرجو أن </w:t>
      </w:r>
      <w:r>
        <w:rPr>
          <w:rFonts w:hint="cs"/>
          <w:rtl/>
        </w:rPr>
        <w:t>ی</w:t>
      </w:r>
      <w:r>
        <w:rPr>
          <w:rFonts w:hint="eastAsia"/>
          <w:rtl/>
        </w:rPr>
        <w:t>ؤمنک</w:t>
      </w:r>
      <w:r>
        <w:rPr>
          <w:rtl/>
        </w:rPr>
        <w:t xml:space="preserve"> من الخوف أحدها انّک ابن رسول اللّه </w:t>
      </w:r>
      <w:r w:rsidR="00D27669" w:rsidRPr="00D27669">
        <w:rPr>
          <w:rStyle w:val="libAlaemChar"/>
          <w:rtl/>
        </w:rPr>
        <w:t>صلى‌الله‌عليه‌وآله‌وسلم</w:t>
      </w:r>
      <w:r>
        <w:rPr>
          <w:rtl/>
        </w:rPr>
        <w:t xml:space="preserve"> و ال</w:t>
      </w:r>
      <w:r w:rsidR="00FF55C9">
        <w:rPr>
          <w:rtl/>
        </w:rPr>
        <w:t>ثاني</w:t>
      </w:r>
      <w:r>
        <w:rPr>
          <w:rtl/>
        </w:rPr>
        <w:t xml:space="preserve"> </w:t>
      </w:r>
      <w:r w:rsidR="00257D04">
        <w:rPr>
          <w:rtl/>
        </w:rPr>
        <w:t>شفاعة</w:t>
      </w:r>
      <w:r>
        <w:rPr>
          <w:rtl/>
        </w:rPr>
        <w:t xml:space="preserve"> جدّک و الثالث </w:t>
      </w:r>
      <w:r w:rsidR="00880A49" w:rsidRPr="00880A49">
        <w:rPr>
          <w:rStyle w:val="libAlaemChar"/>
          <w:rtl/>
        </w:rPr>
        <w:t>رحمه‌الله</w:t>
      </w:r>
      <w:r>
        <w:rPr>
          <w:rtl/>
        </w:rPr>
        <w:t xml:space="preserve"> فقال:</w:t>
      </w:r>
      <w:r>
        <w:rPr>
          <w:rFonts w:hint="cs"/>
          <w:rtl/>
        </w:rPr>
        <w:t>ی</w:t>
      </w:r>
      <w:r>
        <w:rPr>
          <w:rFonts w:hint="eastAsia"/>
          <w:rtl/>
        </w:rPr>
        <w:t>ا</w:t>
      </w:r>
      <w:r>
        <w:rPr>
          <w:rtl/>
        </w:rPr>
        <w:t xml:space="preserve"> طاووس... و أجابه بما هو معروف،و هذا </w:t>
      </w:r>
      <w:r w:rsidR="00275436">
        <w:rPr>
          <w:rtl/>
        </w:rPr>
        <w:t>في</w:t>
      </w:r>
      <w:r>
        <w:rPr>
          <w:rtl/>
        </w:rPr>
        <w:t xml:space="preserve"> ال</w:t>
      </w:r>
      <w:r w:rsidR="00582E81">
        <w:rPr>
          <w:rtl/>
        </w:rPr>
        <w:t>دلالة</w:t>
      </w:r>
      <w:r>
        <w:rPr>
          <w:rtl/>
        </w:rPr>
        <w:t xml:space="preserve"> کسابقه فانّ من کان </w:t>
      </w:r>
      <w:r>
        <w:rPr>
          <w:rFonts w:hint="cs"/>
          <w:rtl/>
        </w:rPr>
        <w:t>ی</w:t>
      </w:r>
      <w:r>
        <w:rPr>
          <w:rFonts w:hint="eastAsia"/>
          <w:rtl/>
        </w:rPr>
        <w:t>عتقد</w:t>
      </w:r>
      <w:r>
        <w:rPr>
          <w:rtl/>
        </w:rPr>
        <w:t xml:space="preserve"> </w:t>
      </w:r>
      <w:r w:rsidR="00275436">
        <w:rPr>
          <w:rtl/>
        </w:rPr>
        <w:t>في</w:t>
      </w:r>
      <w:r>
        <w:rPr>
          <w:rFonts w:hint="eastAsia"/>
          <w:rtl/>
        </w:rPr>
        <w:t>هم</w:t>
      </w:r>
      <w:r>
        <w:rPr>
          <w:rtl/>
        </w:rPr>
        <w:t xml:space="preserve"> </w:t>
      </w:r>
      <w:r w:rsidR="00D27669" w:rsidRPr="00D27669">
        <w:rPr>
          <w:rStyle w:val="libAlaemChar"/>
          <w:rtl/>
        </w:rPr>
        <w:t>عليهم‌السلام</w:t>
      </w:r>
      <w:r>
        <w:rPr>
          <w:rtl/>
        </w:rPr>
        <w:t xml:space="preserve"> أدن</w:t>
      </w:r>
      <w:r>
        <w:rPr>
          <w:rFonts w:hint="cs"/>
          <w:rtl/>
        </w:rPr>
        <w:t>ی</w:t>
      </w:r>
      <w:r>
        <w:rPr>
          <w:rtl/>
        </w:rPr>
        <w:t xml:space="preserve"> ما </w:t>
      </w:r>
      <w:r>
        <w:rPr>
          <w:rFonts w:hint="cs"/>
          <w:rtl/>
        </w:rPr>
        <w:t>ی</w:t>
      </w:r>
      <w:r>
        <w:rPr>
          <w:rFonts w:hint="eastAsia"/>
          <w:rtl/>
        </w:rPr>
        <w:t>جب</w:t>
      </w:r>
      <w:r>
        <w:rPr>
          <w:rtl/>
        </w:rPr>
        <w:t xml:space="preserve"> اعتقاده </w:t>
      </w:r>
      <w:r w:rsidR="00275436">
        <w:rPr>
          <w:rtl/>
        </w:rPr>
        <w:t>في</w:t>
      </w:r>
      <w:r>
        <w:rPr>
          <w:rtl/>
        </w:rPr>
        <w:t xml:space="preserve"> أهل الإ</w:t>
      </w:r>
      <w:r>
        <w:rPr>
          <w:rFonts w:hint="cs"/>
          <w:rtl/>
        </w:rPr>
        <w:t>ی</w:t>
      </w:r>
      <w:r>
        <w:rPr>
          <w:rFonts w:hint="eastAsia"/>
          <w:rtl/>
        </w:rPr>
        <w:t>مان</w:t>
      </w:r>
      <w:r>
        <w:rPr>
          <w:rtl/>
        </w:rPr>
        <w:t xml:space="preserve"> فک</w:t>
      </w:r>
      <w:r>
        <w:rPr>
          <w:rFonts w:hint="cs"/>
          <w:rtl/>
        </w:rPr>
        <w:t>ی</w:t>
      </w:r>
      <w:r>
        <w:rPr>
          <w:rFonts w:hint="eastAsia"/>
          <w:rtl/>
        </w:rPr>
        <w:t>ف</w:t>
      </w:r>
      <w:r>
        <w:rPr>
          <w:rtl/>
        </w:rPr>
        <w:t xml:space="preserve"> بمثله من أهل الفضل و العرفان لما </w:t>
      </w:r>
      <w:r>
        <w:rPr>
          <w:rFonts w:hint="cs"/>
          <w:rtl/>
        </w:rPr>
        <w:t>ی</w:t>
      </w:r>
      <w:r>
        <w:rPr>
          <w:rFonts w:hint="eastAsia"/>
          <w:rtl/>
        </w:rPr>
        <w:t>ش</w:t>
      </w:r>
      <w:r w:rsidR="00880A49">
        <w:rPr>
          <w:rFonts w:hint="eastAsia"/>
          <w:rtl/>
        </w:rPr>
        <w:t>آف</w:t>
      </w:r>
      <w:r w:rsidR="009A2396">
        <w:rPr>
          <w:rFonts w:hint="cs"/>
          <w:rtl/>
        </w:rPr>
        <w:t>ه</w:t>
      </w:r>
      <w:r>
        <w:rPr>
          <w:rFonts w:hint="eastAsia"/>
          <w:rtl/>
        </w:rPr>
        <w:t>ه</w:t>
      </w:r>
      <w:r>
        <w:rPr>
          <w:rtl/>
        </w:rPr>
        <w:t xml:space="preserve"> بهذا الکلام و إن کان صادقا </w:t>
      </w:r>
      <w:r w:rsidR="00275436">
        <w:rPr>
          <w:rtl/>
        </w:rPr>
        <w:t>في</w:t>
      </w:r>
      <w:r>
        <w:rPr>
          <w:rFonts w:hint="eastAsia"/>
          <w:rtl/>
        </w:rPr>
        <w:t>ه،ثمّ</w:t>
      </w:r>
      <w:r>
        <w:rPr>
          <w:rtl/>
        </w:rPr>
        <w:t xml:space="preserve"> ذکر</w:t>
      </w:r>
      <w:r w:rsidR="009A2396">
        <w:rPr>
          <w:rFonts w:hint="cs"/>
          <w:rtl/>
        </w:rPr>
        <w:t xml:space="preserve"> </w:t>
      </w:r>
      <w:r>
        <w:rPr>
          <w:rFonts w:hint="eastAsia"/>
          <w:rtl/>
        </w:rPr>
        <w:t>رو</w:t>
      </w:r>
      <w:r w:rsidR="00257D04">
        <w:rPr>
          <w:rFonts w:hint="eastAsia"/>
          <w:rtl/>
        </w:rPr>
        <w:t>آیة</w:t>
      </w:r>
      <w:r>
        <w:rPr>
          <w:rtl/>
        </w:rPr>
        <w:t>(تن</w:t>
      </w:r>
      <w:r w:rsidR="00FF55C9">
        <w:rPr>
          <w:rtl/>
        </w:rPr>
        <w:t>بي</w:t>
      </w:r>
      <w:r>
        <w:rPr>
          <w:rFonts w:hint="eastAsia"/>
          <w:rtl/>
        </w:rPr>
        <w:t>ه</w:t>
      </w:r>
      <w:r>
        <w:rPr>
          <w:rtl/>
        </w:rPr>
        <w:t xml:space="preserve"> الخاطر) و قول الصادق </w:t>
      </w:r>
      <w:r w:rsidR="00D27669" w:rsidRPr="00D27669">
        <w:rPr>
          <w:rStyle w:val="libAlaemChar"/>
          <w:rtl/>
        </w:rPr>
        <w:t>عليه‌السلام</w:t>
      </w:r>
      <w:r>
        <w:rPr>
          <w:rtl/>
        </w:rPr>
        <w:t xml:space="preserve"> له: طاووس ط</w:t>
      </w:r>
      <w:r>
        <w:rPr>
          <w:rFonts w:hint="cs"/>
          <w:rtl/>
        </w:rPr>
        <w:t>ی</w:t>
      </w:r>
      <w:r>
        <w:rPr>
          <w:rFonts w:hint="eastAsia"/>
          <w:rtl/>
        </w:rPr>
        <w:t>ر</w:t>
      </w:r>
      <w:r>
        <w:rPr>
          <w:rtl/>
        </w:rPr>
        <w:t xml:space="preserve"> مشوم ما نزل </w:t>
      </w:r>
      <w:r w:rsidR="0033393A">
        <w:rPr>
          <w:rtl/>
        </w:rPr>
        <w:t>بساحة</w:t>
      </w:r>
      <w:r>
        <w:rPr>
          <w:rtl/>
        </w:rPr>
        <w:t xml:space="preserve"> قوم الاّ آذنهم بالرح</w:t>
      </w:r>
      <w:r>
        <w:rPr>
          <w:rFonts w:hint="cs"/>
          <w:rtl/>
        </w:rPr>
        <w:t>ی</w:t>
      </w:r>
      <w:r>
        <w:rPr>
          <w:rFonts w:hint="eastAsia"/>
          <w:rtl/>
        </w:rPr>
        <w:t>ل،</w:t>
      </w:r>
      <w:r>
        <w:rPr>
          <w:rtl/>
        </w:rPr>
        <w:t xml:space="preserve"> ثم قال:و لا </w:t>
      </w:r>
      <w:r>
        <w:rPr>
          <w:rFonts w:hint="cs"/>
          <w:rtl/>
        </w:rPr>
        <w:t>ی</w:t>
      </w:r>
      <w:r>
        <w:rPr>
          <w:rFonts w:hint="eastAsia"/>
          <w:rtl/>
        </w:rPr>
        <w:t>خ</w:t>
      </w:r>
      <w:r w:rsidR="00275436">
        <w:rPr>
          <w:rFonts w:hint="eastAsia"/>
          <w:rtl/>
        </w:rPr>
        <w:t>ف</w:t>
      </w:r>
      <w:r w:rsidR="009A2396">
        <w:rPr>
          <w:rFonts w:hint="cs"/>
          <w:rtl/>
        </w:rPr>
        <w:t>ى</w:t>
      </w:r>
      <w:r>
        <w:rPr>
          <w:rtl/>
        </w:rPr>
        <w:t xml:space="preserve"> ما </w:t>
      </w:r>
      <w:r w:rsidR="00275436">
        <w:rPr>
          <w:rtl/>
        </w:rPr>
        <w:t>في</w:t>
      </w:r>
      <w:r>
        <w:rPr>
          <w:rFonts w:hint="eastAsia"/>
          <w:rtl/>
        </w:rPr>
        <w:t>ه</w:t>
      </w:r>
      <w:r>
        <w:rPr>
          <w:rtl/>
        </w:rPr>
        <w:t xml:space="preserve"> من ال</w:t>
      </w:r>
      <w:r w:rsidR="00004EB9">
        <w:rPr>
          <w:rtl/>
        </w:rPr>
        <w:t>إشارة</w:t>
      </w:r>
      <w:r>
        <w:rPr>
          <w:rtl/>
        </w:rPr>
        <w:t xml:space="preserve"> </w:t>
      </w:r>
      <w:r w:rsidR="00D27669">
        <w:rPr>
          <w:rtl/>
        </w:rPr>
        <w:t>الى</w:t>
      </w:r>
      <w:r>
        <w:rPr>
          <w:rtl/>
        </w:rPr>
        <w:t xml:space="preserve"> نکارته و خباثته،ثمّ ذکر ما </w:t>
      </w:r>
      <w:r>
        <w:rPr>
          <w:rFonts w:hint="cs"/>
          <w:rtl/>
        </w:rPr>
        <w:t>ی</w:t>
      </w:r>
      <w:r>
        <w:rPr>
          <w:rFonts w:hint="eastAsia"/>
          <w:rtl/>
        </w:rPr>
        <w:t>قرب</w:t>
      </w:r>
      <w:r>
        <w:rPr>
          <w:rtl/>
        </w:rPr>
        <w:t xml:space="preserve"> منه من</w:t>
      </w:r>
    </w:p>
    <w:p w:rsidR="009A2396" w:rsidRDefault="009A2396" w:rsidP="009A2396">
      <w:pPr>
        <w:pStyle w:val="libNormal"/>
        <w:rPr>
          <w:rtl/>
        </w:rPr>
      </w:pPr>
      <w:r>
        <w:rPr>
          <w:rFonts w:hint="eastAsia"/>
          <w:rtl/>
        </w:rPr>
        <w:br w:type="page"/>
      </w:r>
    </w:p>
    <w:p w:rsidR="00275436" w:rsidRDefault="004A6812" w:rsidP="009A2396">
      <w:pPr>
        <w:pStyle w:val="libNormal0"/>
        <w:rPr>
          <w:rtl/>
        </w:rPr>
      </w:pPr>
      <w:r>
        <w:rPr>
          <w:rFonts w:hint="eastAsia"/>
          <w:rtl/>
        </w:rPr>
        <w:lastRenderedPageBreak/>
        <w:t>الروا</w:t>
      </w:r>
      <w:r>
        <w:rPr>
          <w:rFonts w:hint="cs"/>
          <w:rtl/>
        </w:rPr>
        <w:t>ی</w:t>
      </w:r>
      <w:r>
        <w:rPr>
          <w:rFonts w:hint="eastAsia"/>
          <w:rtl/>
        </w:rPr>
        <w:t>ات</w:t>
      </w:r>
      <w:r>
        <w:rPr>
          <w:rtl/>
        </w:rPr>
        <w:t xml:space="preserve"> ثمّ قال:</w:t>
      </w:r>
    </w:p>
    <w:p w:rsidR="00275436" w:rsidRDefault="004A6812" w:rsidP="009A2396">
      <w:pPr>
        <w:pStyle w:val="libNormal"/>
        <w:rPr>
          <w:rtl/>
        </w:rPr>
      </w:pPr>
      <w:r>
        <w:rPr>
          <w:rFonts w:hint="eastAsia"/>
          <w:rtl/>
        </w:rPr>
        <w:t>و</w:t>
      </w:r>
      <w:r>
        <w:rPr>
          <w:rtl/>
        </w:rPr>
        <w:t xml:space="preserve"> من راجع الکتب الفق</w:t>
      </w:r>
      <w:r w:rsidR="00910408">
        <w:rPr>
          <w:rtl/>
        </w:rPr>
        <w:t>هي</w:t>
      </w:r>
      <w:r w:rsidR="009A2396">
        <w:rPr>
          <w:rFonts w:hint="cs"/>
          <w:rtl/>
        </w:rPr>
        <w:t>ة</w:t>
      </w:r>
      <w:r>
        <w:rPr>
          <w:rtl/>
        </w:rPr>
        <w:t xml:space="preserve"> و </w:t>
      </w:r>
      <w:r w:rsidR="0055514A">
        <w:rPr>
          <w:rtl/>
        </w:rPr>
        <w:t>عدّ</w:t>
      </w:r>
      <w:r w:rsidR="009A2396">
        <w:rPr>
          <w:rFonts w:hint="cs"/>
          <w:rtl/>
        </w:rPr>
        <w:t>ه</w:t>
      </w:r>
      <w:r>
        <w:rPr>
          <w:rtl/>
        </w:rPr>
        <w:t xml:space="preserve">م قوله </w:t>
      </w:r>
      <w:r w:rsidR="00275436">
        <w:rPr>
          <w:rtl/>
        </w:rPr>
        <w:t>في</w:t>
      </w:r>
      <w:r>
        <w:rPr>
          <w:rtl/>
        </w:rPr>
        <w:t xml:space="preserve"> قبال أقوال أصحابنا مع المخالف</w:t>
      </w:r>
      <w:r w:rsidR="009A2396">
        <w:rPr>
          <w:rFonts w:hint="cs"/>
          <w:rtl/>
        </w:rPr>
        <w:t>ة</w:t>
      </w:r>
      <w:r>
        <w:rPr>
          <w:rtl/>
        </w:rPr>
        <w:t>، و مع الموافق</w:t>
      </w:r>
      <w:r w:rsidR="009A2396">
        <w:rPr>
          <w:rFonts w:hint="cs"/>
          <w:rtl/>
        </w:rPr>
        <w:t>ة</w:t>
      </w:r>
      <w:r>
        <w:rPr>
          <w:rtl/>
        </w:rPr>
        <w:t xml:space="preserve"> إدخالهم </w:t>
      </w:r>
      <w:r w:rsidR="00257D04">
        <w:rPr>
          <w:rtl/>
        </w:rPr>
        <w:t>أيّ</w:t>
      </w:r>
      <w:r>
        <w:rPr>
          <w:rFonts w:hint="eastAsia"/>
          <w:rtl/>
        </w:rPr>
        <w:t>اه</w:t>
      </w:r>
      <w:r>
        <w:rPr>
          <w:rtl/>
        </w:rPr>
        <w:t xml:space="preserve"> </w:t>
      </w:r>
      <w:r w:rsidR="00275436">
        <w:rPr>
          <w:rtl/>
        </w:rPr>
        <w:t>في</w:t>
      </w:r>
      <w:r>
        <w:rPr>
          <w:rFonts w:hint="eastAsia"/>
          <w:rtl/>
        </w:rPr>
        <w:t>من</w:t>
      </w:r>
      <w:r>
        <w:rPr>
          <w:rtl/>
        </w:rPr>
        <w:t xml:space="preserve"> وافقنا من فقهاء الع</w:t>
      </w:r>
      <w:r w:rsidR="00910408">
        <w:rPr>
          <w:rtl/>
        </w:rPr>
        <w:t>أمّة</w:t>
      </w:r>
      <w:r>
        <w:rPr>
          <w:rtl/>
        </w:rPr>
        <w:t xml:space="preserve"> لا </w:t>
      </w:r>
      <w:r>
        <w:rPr>
          <w:rFonts w:hint="cs"/>
          <w:rtl/>
        </w:rPr>
        <w:t>ی</w:t>
      </w:r>
      <w:r>
        <w:rPr>
          <w:rFonts w:hint="eastAsia"/>
          <w:rtl/>
        </w:rPr>
        <w:t>کاد</w:t>
      </w:r>
      <w:r>
        <w:rPr>
          <w:rtl/>
        </w:rPr>
        <w:t xml:space="preserve"> </w:t>
      </w:r>
      <w:r>
        <w:rPr>
          <w:rFonts w:hint="cs"/>
          <w:rtl/>
        </w:rPr>
        <w:t>ی</w:t>
      </w:r>
      <w:r>
        <w:rPr>
          <w:rFonts w:hint="eastAsia"/>
          <w:rtl/>
        </w:rPr>
        <w:t>حتاج</w:t>
      </w:r>
      <w:r>
        <w:rPr>
          <w:rtl/>
        </w:rPr>
        <w:t xml:space="preserve"> </w:t>
      </w:r>
      <w:r w:rsidR="00D27669">
        <w:rPr>
          <w:rtl/>
        </w:rPr>
        <w:t>الى</w:t>
      </w:r>
      <w:r>
        <w:rPr>
          <w:rtl/>
        </w:rPr>
        <w:t xml:space="preserve"> التجشّم </w:t>
      </w:r>
      <w:r w:rsidR="00275436">
        <w:rPr>
          <w:rtl/>
        </w:rPr>
        <w:t>في</w:t>
      </w:r>
      <w:r>
        <w:rPr>
          <w:rtl/>
        </w:rPr>
        <w:t xml:space="preserve"> إبداء الإماره ع</w:t>
      </w:r>
      <w:r w:rsidR="00D27669">
        <w:rPr>
          <w:rtl/>
        </w:rPr>
        <w:t>ل</w:t>
      </w:r>
      <w:r w:rsidR="009A2396">
        <w:rPr>
          <w:rFonts w:hint="cs"/>
          <w:rtl/>
        </w:rPr>
        <w:t>ى</w:t>
      </w:r>
      <w:r>
        <w:rPr>
          <w:rtl/>
        </w:rPr>
        <w:t xml:space="preserve"> إنحر</w:t>
      </w:r>
      <w:r w:rsidR="00880A49">
        <w:rPr>
          <w:rtl/>
        </w:rPr>
        <w:t>آفة</w:t>
      </w:r>
      <w:r>
        <w:rPr>
          <w:rtl/>
        </w:rPr>
        <w:t xml:space="preserve">،و کأنّ الفاضل المذکور لم </w:t>
      </w:r>
      <w:r>
        <w:rPr>
          <w:rFonts w:hint="cs"/>
          <w:rtl/>
        </w:rPr>
        <w:t>ی</w:t>
      </w:r>
      <w:r>
        <w:rPr>
          <w:rFonts w:hint="eastAsia"/>
          <w:rtl/>
        </w:rPr>
        <w:t>کن</w:t>
      </w:r>
      <w:r>
        <w:rPr>
          <w:rtl/>
        </w:rPr>
        <w:t xml:space="preserve"> له عهد بها،و لنشر </w:t>
      </w:r>
      <w:r w:rsidR="00D27669">
        <w:rPr>
          <w:rtl/>
        </w:rPr>
        <w:t>الى</w:t>
      </w:r>
      <w:r>
        <w:rPr>
          <w:rtl/>
        </w:rPr>
        <w:t xml:space="preserve"> بعض المواضع و باق</w:t>
      </w:r>
      <w:r>
        <w:rPr>
          <w:rFonts w:hint="cs"/>
          <w:rtl/>
        </w:rPr>
        <w:t>ی</w:t>
      </w:r>
      <w:r>
        <w:rPr>
          <w:rFonts w:hint="eastAsia"/>
          <w:rtl/>
        </w:rPr>
        <w:t>ها</w:t>
      </w:r>
      <w:r>
        <w:rPr>
          <w:rtl/>
        </w:rPr>
        <w:t xml:space="preserve"> موکول ع</w:t>
      </w:r>
      <w:r w:rsidR="00D27669">
        <w:rPr>
          <w:rtl/>
        </w:rPr>
        <w:t>ل</w:t>
      </w:r>
      <w:r w:rsidR="009A2396">
        <w:rPr>
          <w:rFonts w:hint="cs"/>
          <w:rtl/>
        </w:rPr>
        <w:t>ى</w:t>
      </w:r>
      <w:r>
        <w:rPr>
          <w:rtl/>
        </w:rPr>
        <w:t xml:space="preserve"> </w:t>
      </w:r>
      <w:r w:rsidR="000B69B4">
        <w:rPr>
          <w:rtl/>
        </w:rPr>
        <w:t>همّة</w:t>
      </w:r>
      <w:r>
        <w:rPr>
          <w:rtl/>
        </w:rPr>
        <w:t xml:space="preserve"> المراجع...ثم ذکر ذلک من المعتبر و ال</w:t>
      </w:r>
      <w:r w:rsidR="007E0DFF">
        <w:rPr>
          <w:rtl/>
        </w:rPr>
        <w:t>تذکرة</w:t>
      </w:r>
      <w:r>
        <w:rPr>
          <w:rtl/>
        </w:rPr>
        <w:t xml:space="preserve"> و قال:و </w:t>
      </w:r>
      <w:r w:rsidR="00275436">
        <w:rPr>
          <w:rtl/>
        </w:rPr>
        <w:t>في</w:t>
      </w:r>
      <w:r>
        <w:rPr>
          <w:rtl/>
        </w:rPr>
        <w:t xml:space="preserve"> هذا القدر کف</w:t>
      </w:r>
      <w:r w:rsidR="00257D04">
        <w:rPr>
          <w:rtl/>
        </w:rPr>
        <w:t>آیة</w:t>
      </w:r>
      <w:r>
        <w:rPr>
          <w:rtl/>
        </w:rPr>
        <w:t xml:space="preserve"> للناظر البص</w:t>
      </w:r>
      <w:r>
        <w:rPr>
          <w:rFonts w:hint="cs"/>
          <w:rtl/>
        </w:rPr>
        <w:t>ی</w:t>
      </w:r>
      <w:r>
        <w:rPr>
          <w:rFonts w:hint="eastAsia"/>
          <w:rtl/>
        </w:rPr>
        <w:t>ر؛و</w:t>
      </w:r>
      <w:r>
        <w:rPr>
          <w:rtl/>
        </w:rPr>
        <w:t xml:space="preserve"> قال النقّاد الخ</w:t>
      </w:r>
      <w:r w:rsidR="00FF55C9">
        <w:rPr>
          <w:rtl/>
        </w:rPr>
        <w:t>بي</w:t>
      </w:r>
      <w:r>
        <w:rPr>
          <w:rFonts w:hint="eastAsia"/>
          <w:rtl/>
        </w:rPr>
        <w:t>ر</w:t>
      </w:r>
      <w:r>
        <w:rPr>
          <w:rtl/>
        </w:rPr>
        <w:t xml:space="preserve"> الام</w:t>
      </w:r>
      <w:r>
        <w:rPr>
          <w:rFonts w:hint="cs"/>
          <w:rtl/>
        </w:rPr>
        <w:t>ی</w:t>
      </w:r>
      <w:r>
        <w:rPr>
          <w:rFonts w:hint="eastAsia"/>
          <w:rtl/>
        </w:rPr>
        <w:t>رزا</w:t>
      </w:r>
      <w:r>
        <w:rPr>
          <w:rtl/>
        </w:rPr>
        <w:t xml:space="preserve"> عبد اللّه الأ</w:t>
      </w:r>
      <w:r w:rsidR="00155FDA">
        <w:rPr>
          <w:rtl/>
        </w:rPr>
        <w:t>صف</w:t>
      </w:r>
      <w:r w:rsidR="009A2396">
        <w:rPr>
          <w:rFonts w:hint="cs"/>
          <w:rtl/>
        </w:rPr>
        <w:t>ه</w:t>
      </w:r>
      <w:r w:rsidR="00004EB9">
        <w:rPr>
          <w:rtl/>
        </w:rPr>
        <w:t>أني</w:t>
      </w:r>
      <w:r>
        <w:rPr>
          <w:rtl/>
        </w:rPr>
        <w:t xml:space="preserve"> </w:t>
      </w:r>
      <w:r w:rsidR="00275436">
        <w:rPr>
          <w:rtl/>
        </w:rPr>
        <w:t>في</w:t>
      </w:r>
      <w:r>
        <w:rPr>
          <w:rtl/>
        </w:rPr>
        <w:t xml:space="preserve"> ال</w:t>
      </w:r>
      <w:r w:rsidR="00FF55C9">
        <w:rPr>
          <w:rtl/>
        </w:rPr>
        <w:t>صحیفة</w:t>
      </w:r>
      <w:r>
        <w:rPr>
          <w:rtl/>
        </w:rPr>
        <w:t xml:space="preserve"> ال</w:t>
      </w:r>
      <w:r w:rsidR="00910408">
        <w:rPr>
          <w:rtl/>
        </w:rPr>
        <w:t>ثالثة</w:t>
      </w:r>
      <w:r>
        <w:rPr>
          <w:rtl/>
        </w:rPr>
        <w:t>:رو</w:t>
      </w:r>
      <w:r>
        <w:rPr>
          <w:rFonts w:hint="cs"/>
          <w:rtl/>
        </w:rPr>
        <w:t>ی</w:t>
      </w:r>
      <w:r>
        <w:rPr>
          <w:rtl/>
        </w:rPr>
        <w:t xml:space="preserve"> ابن شهر آشوب </w:t>
      </w:r>
      <w:r w:rsidR="00275436">
        <w:rPr>
          <w:rtl/>
        </w:rPr>
        <w:t>في</w:t>
      </w:r>
      <w:r>
        <w:rPr>
          <w:rtl/>
        </w:rPr>
        <w:t xml:space="preserve"> منا</w:t>
      </w:r>
      <w:r w:rsidR="007E0DFF">
        <w:rPr>
          <w:rtl/>
        </w:rPr>
        <w:t>قب</w:t>
      </w:r>
      <w:r w:rsidR="009A2396">
        <w:rPr>
          <w:rFonts w:hint="cs"/>
          <w:rtl/>
        </w:rPr>
        <w:t>ه</w:t>
      </w:r>
      <w:r>
        <w:rPr>
          <w:rtl/>
        </w:rPr>
        <w:t xml:space="preserve"> عن طاووس </w:t>
      </w:r>
      <w:r w:rsidR="0033393A">
        <w:rPr>
          <w:rtl/>
        </w:rPr>
        <w:t>اليمأني</w:t>
      </w:r>
      <w:r>
        <w:rPr>
          <w:rtl/>
        </w:rPr>
        <w:t xml:space="preserve"> الفق</w:t>
      </w:r>
      <w:r>
        <w:rPr>
          <w:rFonts w:hint="cs"/>
          <w:rtl/>
        </w:rPr>
        <w:t>ی</w:t>
      </w:r>
      <w:r>
        <w:rPr>
          <w:rFonts w:hint="eastAsia"/>
          <w:rtl/>
        </w:rPr>
        <w:t>ه</w:t>
      </w:r>
      <w:r>
        <w:rPr>
          <w:rtl/>
        </w:rPr>
        <w:t xml:space="preserve"> من الع</w:t>
      </w:r>
      <w:r w:rsidR="00910408">
        <w:rPr>
          <w:rtl/>
        </w:rPr>
        <w:t>أمّة</w:t>
      </w:r>
      <w:r>
        <w:rPr>
          <w:rtl/>
        </w:rPr>
        <w:t>،</w:t>
      </w:r>
      <w:r w:rsidR="00004EB9">
        <w:rPr>
          <w:rtl/>
        </w:rPr>
        <w:t>انتهى</w:t>
      </w:r>
      <w:r>
        <w:rPr>
          <w:rtl/>
        </w:rPr>
        <w:t>.</w:t>
      </w:r>
    </w:p>
    <w:p w:rsidR="00275436" w:rsidRDefault="004A6812" w:rsidP="009A2396">
      <w:pPr>
        <w:pStyle w:val="libCenterBold1"/>
        <w:rPr>
          <w:rtl/>
        </w:rPr>
      </w:pPr>
      <w:r>
        <w:rPr>
          <w:rFonts w:hint="eastAsia"/>
          <w:rtl/>
        </w:rPr>
        <w:t>موعظته</w:t>
      </w:r>
      <w:r>
        <w:rPr>
          <w:rtl/>
        </w:rPr>
        <w:t xml:space="preserve"> لهشام بن عبد الملک</w:t>
      </w:r>
    </w:p>
    <w:p w:rsidR="00275436" w:rsidRDefault="004A6812" w:rsidP="009A2396">
      <w:pPr>
        <w:pStyle w:val="libNormal"/>
        <w:rPr>
          <w:rtl/>
        </w:rPr>
      </w:pPr>
      <w:r w:rsidRPr="009A2396">
        <w:rPr>
          <w:rStyle w:val="libBold1Char"/>
          <w:rFonts w:hint="eastAsia"/>
          <w:rtl/>
        </w:rPr>
        <w:t>قلت</w:t>
      </w:r>
      <w:r>
        <w:rPr>
          <w:rtl/>
        </w:rPr>
        <w:t xml:space="preserve">: </w:t>
      </w:r>
      <w:r w:rsidR="00275436">
        <w:rPr>
          <w:rtl/>
        </w:rPr>
        <w:t>في</w:t>
      </w:r>
      <w:r>
        <w:rPr>
          <w:rtl/>
        </w:rPr>
        <w:t xml:space="preserve"> الکشکول نقلا من الاح</w:t>
      </w:r>
      <w:r>
        <w:rPr>
          <w:rFonts w:hint="cs"/>
          <w:rtl/>
        </w:rPr>
        <w:t>ی</w:t>
      </w:r>
      <w:r>
        <w:rPr>
          <w:rFonts w:hint="eastAsia"/>
          <w:rtl/>
        </w:rPr>
        <w:t>اء</w:t>
      </w:r>
      <w:r>
        <w:rPr>
          <w:rtl/>
        </w:rPr>
        <w:t xml:space="preserve"> قال:قدم هشام بن عبد الملک حاجّا أ</w:t>
      </w:r>
      <w:r>
        <w:rPr>
          <w:rFonts w:hint="cs"/>
          <w:rtl/>
        </w:rPr>
        <w:t>ی</w:t>
      </w:r>
      <w:r>
        <w:rPr>
          <w:rFonts w:hint="eastAsia"/>
          <w:rtl/>
        </w:rPr>
        <w:t>ام</w:t>
      </w:r>
      <w:r>
        <w:rPr>
          <w:rtl/>
        </w:rPr>
        <w:t xml:space="preserve"> خلافته فقال:ائتون</w:t>
      </w:r>
      <w:r w:rsidR="009A2396">
        <w:rPr>
          <w:rFonts w:hint="cs"/>
          <w:rtl/>
        </w:rPr>
        <w:t>ي</w:t>
      </w:r>
      <w:r>
        <w:rPr>
          <w:rtl/>
        </w:rPr>
        <w:t xml:space="preserve"> برجل من ال</w:t>
      </w:r>
      <w:r w:rsidR="001E1916">
        <w:rPr>
          <w:rtl/>
        </w:rPr>
        <w:t>صحابة</w:t>
      </w:r>
      <w:r>
        <w:rPr>
          <w:rtl/>
        </w:rPr>
        <w:t>،فق</w:t>
      </w:r>
      <w:r>
        <w:rPr>
          <w:rFonts w:hint="cs"/>
          <w:rtl/>
        </w:rPr>
        <w:t>ی</w:t>
      </w:r>
      <w:r>
        <w:rPr>
          <w:rFonts w:hint="eastAsia"/>
          <w:rtl/>
        </w:rPr>
        <w:t>ل</w:t>
      </w:r>
      <w:r>
        <w:rPr>
          <w:rtl/>
        </w:rPr>
        <w:t>:قد تفانوا،قال:فمن ال</w:t>
      </w:r>
      <w:r w:rsidR="00FD0A70">
        <w:rPr>
          <w:rtl/>
        </w:rPr>
        <w:t>تابعي</w:t>
      </w:r>
      <w:r>
        <w:rPr>
          <w:rFonts w:hint="eastAsia"/>
          <w:rtl/>
        </w:rPr>
        <w:t>ن</w:t>
      </w:r>
      <w:r>
        <w:rPr>
          <w:rtl/>
        </w:rPr>
        <w:t xml:space="preserve"> ف</w:t>
      </w:r>
      <w:r w:rsidR="00E74F96">
        <w:rPr>
          <w:rtl/>
        </w:rPr>
        <w:t>أتي</w:t>
      </w:r>
      <w:r>
        <w:rPr>
          <w:rtl/>
        </w:rPr>
        <w:t xml:space="preserve"> بطاووس </w:t>
      </w:r>
      <w:r w:rsidR="0033393A">
        <w:rPr>
          <w:rtl/>
        </w:rPr>
        <w:t>اليمأني</w:t>
      </w:r>
      <w:r>
        <w:rPr>
          <w:rtl/>
        </w:rPr>
        <w:t xml:space="preserve"> فلمّا دخل ع</w:t>
      </w:r>
      <w:r w:rsidR="00D27669">
        <w:rPr>
          <w:rtl/>
        </w:rPr>
        <w:t>لي</w:t>
      </w:r>
      <w:r>
        <w:rPr>
          <w:rFonts w:hint="eastAsia"/>
          <w:rtl/>
        </w:rPr>
        <w:t>ه</w:t>
      </w:r>
      <w:r>
        <w:rPr>
          <w:rtl/>
        </w:rPr>
        <w:t xml:space="preserve"> خلع نع</w:t>
      </w:r>
      <w:r w:rsidR="00D27669">
        <w:rPr>
          <w:rtl/>
        </w:rPr>
        <w:t>لي</w:t>
      </w:r>
      <w:r>
        <w:rPr>
          <w:rFonts w:hint="eastAsia"/>
          <w:rtl/>
        </w:rPr>
        <w:t>ه</w:t>
      </w:r>
      <w:r>
        <w:rPr>
          <w:rtl/>
        </w:rPr>
        <w:t xml:space="preserve"> ب</w:t>
      </w:r>
      <w:r w:rsidR="0055514A">
        <w:rPr>
          <w:rtl/>
        </w:rPr>
        <w:t>حاشیة</w:t>
      </w:r>
      <w:r>
        <w:rPr>
          <w:rtl/>
        </w:rPr>
        <w:t xml:space="preserve"> بساطه و لم </w:t>
      </w:r>
      <w:r>
        <w:rPr>
          <w:rFonts w:hint="cs"/>
          <w:rtl/>
        </w:rPr>
        <w:t>ی</w:t>
      </w:r>
      <w:r>
        <w:rPr>
          <w:rFonts w:hint="eastAsia"/>
          <w:rtl/>
        </w:rPr>
        <w:t>سلّم</w:t>
      </w:r>
      <w:r>
        <w:rPr>
          <w:rtl/>
        </w:rPr>
        <w:t xml:space="preserve"> ع</w:t>
      </w:r>
      <w:r w:rsidR="00D27669">
        <w:rPr>
          <w:rtl/>
        </w:rPr>
        <w:t>لي</w:t>
      </w:r>
      <w:r>
        <w:rPr>
          <w:rFonts w:hint="eastAsia"/>
          <w:rtl/>
        </w:rPr>
        <w:t>ه</w:t>
      </w:r>
      <w:r>
        <w:rPr>
          <w:rtl/>
        </w:rPr>
        <w:t xml:space="preserve"> بإمر</w:t>
      </w:r>
      <w:r w:rsidR="009A2396">
        <w:rPr>
          <w:rFonts w:hint="cs"/>
          <w:rtl/>
        </w:rPr>
        <w:t>ة</w:t>
      </w:r>
      <w:r>
        <w:rPr>
          <w:rtl/>
        </w:rPr>
        <w:t xml:space="preserve"> المؤ</w:t>
      </w:r>
      <w:r w:rsidR="00B365CC">
        <w:rPr>
          <w:rtl/>
        </w:rPr>
        <w:t>مني</w:t>
      </w:r>
      <w:r>
        <w:rPr>
          <w:rFonts w:hint="eastAsia"/>
          <w:rtl/>
        </w:rPr>
        <w:t>ن</w:t>
      </w:r>
      <w:r>
        <w:rPr>
          <w:rtl/>
        </w:rPr>
        <w:t xml:space="preserve"> بل قال:السلام ع</w:t>
      </w:r>
      <w:r w:rsidR="00D27669">
        <w:rPr>
          <w:rtl/>
        </w:rPr>
        <w:t>لي</w:t>
      </w:r>
      <w:r>
        <w:rPr>
          <w:rFonts w:hint="eastAsia"/>
          <w:rtl/>
        </w:rPr>
        <w:t>ک</w:t>
      </w:r>
      <w:r>
        <w:rPr>
          <w:rtl/>
        </w:rPr>
        <w:t xml:space="preserve"> و لم </w:t>
      </w:r>
      <w:r>
        <w:rPr>
          <w:rFonts w:hint="cs"/>
          <w:rtl/>
        </w:rPr>
        <w:t>ی</w:t>
      </w:r>
      <w:r>
        <w:rPr>
          <w:rFonts w:hint="eastAsia"/>
          <w:rtl/>
        </w:rPr>
        <w:t>کنّه</w:t>
      </w:r>
      <w:r>
        <w:rPr>
          <w:rtl/>
        </w:rPr>
        <w:t xml:space="preserve"> و لکن جلس بإزائه و قال:ک</w:t>
      </w:r>
      <w:r>
        <w:rPr>
          <w:rFonts w:hint="cs"/>
          <w:rtl/>
        </w:rPr>
        <w:t>ی</w:t>
      </w:r>
      <w:r>
        <w:rPr>
          <w:rFonts w:hint="eastAsia"/>
          <w:rtl/>
        </w:rPr>
        <w:t>ف</w:t>
      </w:r>
      <w:r>
        <w:rPr>
          <w:rtl/>
        </w:rPr>
        <w:t xml:space="preserve"> أنت </w:t>
      </w:r>
      <w:r>
        <w:rPr>
          <w:rFonts w:hint="cs"/>
          <w:rtl/>
        </w:rPr>
        <w:t>ی</w:t>
      </w:r>
      <w:r>
        <w:rPr>
          <w:rFonts w:hint="eastAsia"/>
          <w:rtl/>
        </w:rPr>
        <w:t>ا</w:t>
      </w:r>
      <w:r>
        <w:rPr>
          <w:rtl/>
        </w:rPr>
        <w:t xml:space="preserve"> هشام؟فغضب هشام غضبا شد</w:t>
      </w:r>
      <w:r>
        <w:rPr>
          <w:rFonts w:hint="cs"/>
          <w:rtl/>
        </w:rPr>
        <w:t>ی</w:t>
      </w:r>
      <w:r>
        <w:rPr>
          <w:rFonts w:hint="eastAsia"/>
          <w:rtl/>
        </w:rPr>
        <w:t>دا</w:t>
      </w:r>
      <w:r>
        <w:rPr>
          <w:rtl/>
        </w:rPr>
        <w:t xml:space="preserve"> و قال:</w:t>
      </w:r>
      <w:r>
        <w:rPr>
          <w:rFonts w:hint="cs"/>
          <w:rtl/>
        </w:rPr>
        <w:t>ی</w:t>
      </w:r>
      <w:r>
        <w:rPr>
          <w:rFonts w:hint="eastAsia"/>
          <w:rtl/>
        </w:rPr>
        <w:t>ا</w:t>
      </w:r>
      <w:r>
        <w:rPr>
          <w:rtl/>
        </w:rPr>
        <w:t xml:space="preserve"> طاووس ما </w:t>
      </w:r>
      <w:r w:rsidR="00910408">
        <w:rPr>
          <w:rtl/>
        </w:rPr>
        <w:t>الذي</w:t>
      </w:r>
      <w:r>
        <w:rPr>
          <w:rtl/>
        </w:rPr>
        <w:t xml:space="preserve"> حملک ع</w:t>
      </w:r>
      <w:r w:rsidR="00D27669">
        <w:rPr>
          <w:rtl/>
        </w:rPr>
        <w:t>ل</w:t>
      </w:r>
      <w:r w:rsidR="009A2396">
        <w:rPr>
          <w:rFonts w:hint="cs"/>
          <w:rtl/>
        </w:rPr>
        <w:t>ى</w:t>
      </w:r>
      <w:r>
        <w:rPr>
          <w:rtl/>
        </w:rPr>
        <w:t xml:space="preserve"> ما صنعت؟قال:و ما صنعت؟فازداد غضبه فقال:خلعت نع</w:t>
      </w:r>
      <w:r w:rsidR="00D27669">
        <w:rPr>
          <w:rtl/>
        </w:rPr>
        <w:t>لي</w:t>
      </w:r>
      <w:r>
        <w:rPr>
          <w:rFonts w:hint="eastAsia"/>
          <w:rtl/>
        </w:rPr>
        <w:t>ک</w:t>
      </w:r>
      <w:r>
        <w:rPr>
          <w:rtl/>
        </w:rPr>
        <w:t xml:space="preserve"> ب</w:t>
      </w:r>
      <w:r w:rsidR="0055514A">
        <w:rPr>
          <w:rtl/>
        </w:rPr>
        <w:t>حاشیة</w:t>
      </w:r>
      <w:r>
        <w:rPr>
          <w:rtl/>
        </w:rPr>
        <w:t xml:space="preserve"> بساط</w:t>
      </w:r>
      <w:r>
        <w:rPr>
          <w:rFonts w:hint="cs"/>
          <w:rtl/>
        </w:rPr>
        <w:t>ی</w:t>
      </w:r>
      <w:r>
        <w:rPr>
          <w:rtl/>
        </w:rPr>
        <w:t xml:space="preserve"> و لم تسلّم ع</w:t>
      </w:r>
      <w:r w:rsidR="00D27669">
        <w:rPr>
          <w:rtl/>
        </w:rPr>
        <w:t>لي</w:t>
      </w:r>
      <w:r>
        <w:rPr>
          <w:rtl/>
        </w:rPr>
        <w:t xml:space="preserve"> بإمره المؤ</w:t>
      </w:r>
      <w:r w:rsidR="00B365CC">
        <w:rPr>
          <w:rtl/>
        </w:rPr>
        <w:t>مني</w:t>
      </w:r>
      <w:r>
        <w:rPr>
          <w:rFonts w:hint="eastAsia"/>
          <w:rtl/>
        </w:rPr>
        <w:t>ن</w:t>
      </w:r>
      <w:r>
        <w:rPr>
          <w:rtl/>
        </w:rPr>
        <w:t xml:space="preserve"> و لم تکنّن</w:t>
      </w:r>
      <w:r w:rsidR="009A2396">
        <w:rPr>
          <w:rFonts w:hint="cs"/>
          <w:rtl/>
        </w:rPr>
        <w:t>ي</w:t>
      </w:r>
      <w:r>
        <w:rPr>
          <w:rtl/>
        </w:rPr>
        <w:t xml:space="preserve"> و جلست بازائ</w:t>
      </w:r>
      <w:r w:rsidR="009A2396">
        <w:rPr>
          <w:rFonts w:hint="cs"/>
          <w:rtl/>
        </w:rPr>
        <w:t>ي</w:t>
      </w:r>
      <w:r>
        <w:rPr>
          <w:rtl/>
        </w:rPr>
        <w:t xml:space="preserve"> و قلت ک</w:t>
      </w:r>
      <w:r>
        <w:rPr>
          <w:rFonts w:hint="cs"/>
          <w:rtl/>
        </w:rPr>
        <w:t>ی</w:t>
      </w:r>
      <w:r>
        <w:rPr>
          <w:rFonts w:hint="eastAsia"/>
          <w:rtl/>
        </w:rPr>
        <w:t>ف</w:t>
      </w:r>
      <w:r>
        <w:rPr>
          <w:rtl/>
        </w:rPr>
        <w:t xml:space="preserve"> أنت </w:t>
      </w:r>
      <w:r>
        <w:rPr>
          <w:rFonts w:hint="cs"/>
          <w:rtl/>
        </w:rPr>
        <w:t>ی</w:t>
      </w:r>
      <w:r>
        <w:rPr>
          <w:rFonts w:hint="eastAsia"/>
          <w:rtl/>
        </w:rPr>
        <w:t>ا</w:t>
      </w:r>
      <w:r>
        <w:rPr>
          <w:rtl/>
        </w:rPr>
        <w:t xml:space="preserve"> هشام، فقال طاووس:أمّا خلع نع</w:t>
      </w:r>
      <w:r w:rsidR="00D27669">
        <w:rPr>
          <w:rFonts w:hint="eastAsia"/>
          <w:rtl/>
        </w:rPr>
        <w:t>لي</w:t>
      </w:r>
      <w:r>
        <w:rPr>
          <w:rtl/>
        </w:rPr>
        <w:t xml:space="preserve"> ب</w:t>
      </w:r>
      <w:r w:rsidR="0055514A">
        <w:rPr>
          <w:rtl/>
        </w:rPr>
        <w:t>حاشیة</w:t>
      </w:r>
      <w:r>
        <w:rPr>
          <w:rtl/>
        </w:rPr>
        <w:t xml:space="preserve"> بساطک ف</w:t>
      </w:r>
      <w:r w:rsidR="00D27669">
        <w:rPr>
          <w:rtl/>
        </w:rPr>
        <w:t>انّي</w:t>
      </w:r>
      <w:r>
        <w:rPr>
          <w:rtl/>
        </w:rPr>
        <w:t xml:space="preserve"> أخلعها </w:t>
      </w:r>
      <w:r w:rsidR="00FF55C9">
        <w:rPr>
          <w:rtl/>
        </w:rPr>
        <w:t>بي</w:t>
      </w:r>
      <w:r>
        <w:rPr>
          <w:rFonts w:hint="eastAsia"/>
          <w:rtl/>
        </w:rPr>
        <w:t>ن</w:t>
      </w:r>
      <w:r>
        <w:rPr>
          <w:rtl/>
        </w:rPr>
        <w:t xml:space="preserve"> </w:t>
      </w:r>
      <w:r w:rsidR="00D27669">
        <w:rPr>
          <w:rFonts w:hint="cs"/>
          <w:rtl/>
        </w:rPr>
        <w:t>یدي</w:t>
      </w:r>
      <w:r>
        <w:rPr>
          <w:rtl/>
        </w:rPr>
        <w:t xml:space="preserve"> ربّ ال</w:t>
      </w:r>
      <w:r w:rsidR="001E1916">
        <w:rPr>
          <w:rtl/>
        </w:rPr>
        <w:t>عزّة</w:t>
      </w:r>
      <w:r>
        <w:rPr>
          <w:rtl/>
        </w:rPr>
        <w:t xml:space="preserve"> کلّ </w:t>
      </w:r>
      <w:r>
        <w:rPr>
          <w:rFonts w:hint="cs"/>
          <w:rtl/>
        </w:rPr>
        <w:t>ی</w:t>
      </w:r>
      <w:r>
        <w:rPr>
          <w:rFonts w:hint="eastAsia"/>
          <w:rtl/>
        </w:rPr>
        <w:t>وم</w:t>
      </w:r>
      <w:r>
        <w:rPr>
          <w:rtl/>
        </w:rPr>
        <w:t xml:space="preserve"> خمس مرّات و لا </w:t>
      </w:r>
      <w:r>
        <w:rPr>
          <w:rFonts w:hint="cs"/>
          <w:rtl/>
        </w:rPr>
        <w:t>ی</w:t>
      </w:r>
      <w:r>
        <w:rPr>
          <w:rFonts w:hint="eastAsia"/>
          <w:rtl/>
        </w:rPr>
        <w:t>غضب</w:t>
      </w:r>
      <w:r>
        <w:rPr>
          <w:rtl/>
        </w:rPr>
        <w:t xml:space="preserve"> ع</w:t>
      </w:r>
      <w:r w:rsidR="00D27669">
        <w:rPr>
          <w:rtl/>
        </w:rPr>
        <w:t>لي</w:t>
      </w:r>
      <w:r>
        <w:rPr>
          <w:rtl/>
        </w:rPr>
        <w:t xml:space="preserve"> لذلک،و أمّا قولک لم تسلّم ع</w:t>
      </w:r>
      <w:r w:rsidR="00D27669">
        <w:rPr>
          <w:rtl/>
        </w:rPr>
        <w:t>لي</w:t>
      </w:r>
      <w:r>
        <w:rPr>
          <w:rtl/>
        </w:rPr>
        <w:t xml:space="preserve"> بإمره المؤ</w:t>
      </w:r>
      <w:r w:rsidR="00B365CC">
        <w:rPr>
          <w:rtl/>
        </w:rPr>
        <w:t>مني</w:t>
      </w:r>
      <w:r>
        <w:rPr>
          <w:rFonts w:hint="eastAsia"/>
          <w:rtl/>
        </w:rPr>
        <w:t>ن</w:t>
      </w:r>
      <w:r>
        <w:rPr>
          <w:rtl/>
        </w:rPr>
        <w:t xml:space="preserve"> ف</w:t>
      </w:r>
      <w:r w:rsidR="00D27669">
        <w:rPr>
          <w:rtl/>
        </w:rPr>
        <w:t>لي</w:t>
      </w:r>
      <w:r>
        <w:rPr>
          <w:rFonts w:hint="eastAsia"/>
          <w:rtl/>
        </w:rPr>
        <w:t>س</w:t>
      </w:r>
      <w:r>
        <w:rPr>
          <w:rtl/>
        </w:rPr>
        <w:t xml:space="preserve"> کلّ الناس راض</w:t>
      </w:r>
      <w:r>
        <w:rPr>
          <w:rFonts w:hint="cs"/>
          <w:rtl/>
        </w:rPr>
        <w:t>ی</w:t>
      </w:r>
      <w:r>
        <w:rPr>
          <w:rFonts w:hint="eastAsia"/>
          <w:rtl/>
        </w:rPr>
        <w:t>ن</w:t>
      </w:r>
      <w:r>
        <w:rPr>
          <w:rtl/>
        </w:rPr>
        <w:t xml:space="preserve"> بإمرتک فکرهت أن أکذب،و أمّا قولک:لم تکنّن</w:t>
      </w:r>
      <w:r w:rsidR="009A2396">
        <w:rPr>
          <w:rFonts w:hint="cs"/>
          <w:rtl/>
        </w:rPr>
        <w:t>ي</w:t>
      </w:r>
      <w:r>
        <w:rPr>
          <w:rFonts w:hint="eastAsia"/>
          <w:rtl/>
        </w:rPr>
        <w:t>،فإن</w:t>
      </w:r>
      <w:r>
        <w:rPr>
          <w:rtl/>
        </w:rPr>
        <w:t xml:space="preserve"> اللّه (عزّ و جلّ)</w:t>
      </w:r>
      <w:r w:rsidR="006F66AD">
        <w:rPr>
          <w:rtl/>
        </w:rPr>
        <w:t>سمّ</w:t>
      </w:r>
      <w:r w:rsidR="009A2396">
        <w:rPr>
          <w:rFonts w:hint="cs"/>
          <w:rtl/>
        </w:rPr>
        <w:t>ى</w:t>
      </w:r>
      <w:r>
        <w:rPr>
          <w:rtl/>
        </w:rPr>
        <w:t xml:space="preserve"> أو</w:t>
      </w:r>
      <w:r w:rsidR="00D27669">
        <w:rPr>
          <w:rtl/>
        </w:rPr>
        <w:t>لي</w:t>
      </w:r>
      <w:r>
        <w:rPr>
          <w:rFonts w:hint="eastAsia"/>
          <w:rtl/>
        </w:rPr>
        <w:t>اءه،فقال</w:t>
      </w:r>
      <w:r>
        <w:rPr>
          <w:rtl/>
        </w:rPr>
        <w:t>:</w:t>
      </w:r>
      <w:r>
        <w:rPr>
          <w:rFonts w:hint="cs"/>
          <w:rtl/>
        </w:rPr>
        <w:t>ی</w:t>
      </w:r>
      <w:r>
        <w:rPr>
          <w:rFonts w:hint="eastAsia"/>
          <w:rtl/>
        </w:rPr>
        <w:t>ا</w:t>
      </w:r>
      <w:r>
        <w:rPr>
          <w:rtl/>
        </w:rPr>
        <w:t xml:space="preserve"> داود و </w:t>
      </w:r>
      <w:r>
        <w:rPr>
          <w:rFonts w:hint="cs"/>
          <w:rtl/>
        </w:rPr>
        <w:t>ی</w:t>
      </w:r>
      <w:r>
        <w:rPr>
          <w:rFonts w:hint="eastAsia"/>
          <w:rtl/>
        </w:rPr>
        <w:t>ا</w:t>
      </w:r>
      <w:r>
        <w:rPr>
          <w:rtl/>
        </w:rPr>
        <w:t xml:space="preserve"> </w:t>
      </w:r>
      <w:r>
        <w:rPr>
          <w:rFonts w:hint="cs"/>
          <w:rtl/>
        </w:rPr>
        <w:t>ی</w:t>
      </w:r>
      <w:r>
        <w:rPr>
          <w:rFonts w:hint="eastAsia"/>
          <w:rtl/>
        </w:rPr>
        <w:t>ح</w:t>
      </w:r>
      <w:r>
        <w:rPr>
          <w:rFonts w:hint="cs"/>
          <w:rtl/>
        </w:rPr>
        <w:t>یی</w:t>
      </w:r>
      <w:r>
        <w:rPr>
          <w:rtl/>
        </w:rPr>
        <w:t xml:space="preserve"> و </w:t>
      </w:r>
      <w:r>
        <w:rPr>
          <w:rFonts w:hint="cs"/>
          <w:rtl/>
        </w:rPr>
        <w:t>ی</w:t>
      </w:r>
      <w:r>
        <w:rPr>
          <w:rFonts w:hint="eastAsia"/>
          <w:rtl/>
        </w:rPr>
        <w:t>ا</w:t>
      </w:r>
      <w:r>
        <w:rPr>
          <w:rtl/>
        </w:rPr>
        <w:t xml:space="preserve"> ع</w:t>
      </w:r>
      <w:r>
        <w:rPr>
          <w:rFonts w:hint="cs"/>
          <w:rtl/>
        </w:rPr>
        <w:t>ی</w:t>
      </w:r>
      <w:r>
        <w:rPr>
          <w:rFonts w:hint="eastAsia"/>
          <w:rtl/>
        </w:rPr>
        <w:t>س</w:t>
      </w:r>
      <w:r>
        <w:rPr>
          <w:rFonts w:hint="cs"/>
          <w:rtl/>
        </w:rPr>
        <w:t>ی</w:t>
      </w:r>
      <w:r>
        <w:rPr>
          <w:rtl/>
        </w:rPr>
        <w:t xml:space="preserve"> و کنّ</w:t>
      </w:r>
      <w:r>
        <w:rPr>
          <w:rFonts w:hint="cs"/>
          <w:rtl/>
        </w:rPr>
        <w:t>ی</w:t>
      </w:r>
      <w:r>
        <w:rPr>
          <w:rtl/>
        </w:rPr>
        <w:t xml:space="preserve"> أعداءه فقال:</w:t>
      </w:r>
    </w:p>
    <w:p w:rsidR="00275436" w:rsidRDefault="00F01A30" w:rsidP="009A2396">
      <w:pPr>
        <w:pStyle w:val="libNormal"/>
        <w:rPr>
          <w:rtl/>
        </w:rPr>
      </w:pPr>
      <w:r w:rsidRPr="00F01A30">
        <w:rPr>
          <w:rStyle w:val="libAlaemChar"/>
          <w:rFonts w:hint="eastAsia"/>
          <w:rtl/>
        </w:rPr>
        <w:t>(</w:t>
      </w:r>
      <w:r w:rsidR="004A6812" w:rsidRPr="009A2396">
        <w:rPr>
          <w:rStyle w:val="libAieChar"/>
          <w:rFonts w:hint="eastAsia"/>
          <w:rtl/>
        </w:rPr>
        <w:t>تَبَّتْ</w:t>
      </w:r>
      <w:r w:rsidR="004A6812" w:rsidRPr="009A2396">
        <w:rPr>
          <w:rStyle w:val="libAieChar"/>
          <w:rtl/>
        </w:rPr>
        <w:t xml:space="preserve"> </w:t>
      </w:r>
      <w:r w:rsidR="004A6812" w:rsidRPr="009A2396">
        <w:rPr>
          <w:rStyle w:val="libAieChar"/>
          <w:rFonts w:hint="cs"/>
          <w:rtl/>
        </w:rPr>
        <w:t>یَ</w:t>
      </w:r>
      <w:r w:rsidR="004A6812" w:rsidRPr="009A2396">
        <w:rPr>
          <w:rStyle w:val="libAieChar"/>
          <w:rFonts w:hint="eastAsia"/>
          <w:rtl/>
        </w:rPr>
        <w:t>دٰا</w:t>
      </w:r>
      <w:r w:rsidR="004A6812" w:rsidRPr="009A2396">
        <w:rPr>
          <w:rStyle w:val="libAieChar"/>
          <w:rtl/>
        </w:rPr>
        <w:t xml:space="preserve"> </w:t>
      </w:r>
      <w:r w:rsidR="00D27669" w:rsidRPr="009A2396">
        <w:rPr>
          <w:rStyle w:val="libAieChar"/>
          <w:rtl/>
        </w:rPr>
        <w:t>أبي</w:t>
      </w:r>
      <w:r w:rsidR="004A6812" w:rsidRPr="009A2396">
        <w:rPr>
          <w:rStyle w:val="libAieChar"/>
          <w:rtl/>
        </w:rPr>
        <w:t xml:space="preserve"> لَهَبٍ</w:t>
      </w:r>
      <w:r w:rsidRPr="00F01A30">
        <w:rPr>
          <w:rStyle w:val="libAlaemChar"/>
          <w:rtl/>
        </w:rPr>
        <w:t>)</w:t>
      </w:r>
      <w:r w:rsidR="004A6812">
        <w:rPr>
          <w:rtl/>
        </w:rPr>
        <w:t xml:space="preserve"> و أمّا قولک جلست بإزائ</w:t>
      </w:r>
      <w:r w:rsidR="009A2396">
        <w:rPr>
          <w:rFonts w:hint="cs"/>
          <w:rtl/>
        </w:rPr>
        <w:t xml:space="preserve">ي </w:t>
      </w:r>
      <w:r w:rsidR="004A6812">
        <w:rPr>
          <w:rFonts w:hint="eastAsia"/>
          <w:rtl/>
        </w:rPr>
        <w:t>ف</w:t>
      </w:r>
      <w:r w:rsidR="00D27669">
        <w:rPr>
          <w:rFonts w:hint="eastAsia"/>
          <w:rtl/>
        </w:rPr>
        <w:t>انّي</w:t>
      </w:r>
      <w:r w:rsidR="004A6812">
        <w:rPr>
          <w:rtl/>
        </w:rPr>
        <w:t xml:space="preserve"> سمعت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ع</w:t>
      </w:r>
      <w:r w:rsidR="00D27669">
        <w:rPr>
          <w:rtl/>
        </w:rPr>
        <w:t>لي</w:t>
      </w:r>
    </w:p>
    <w:p w:rsidR="009A2396" w:rsidRDefault="009A2396" w:rsidP="009A2396">
      <w:pPr>
        <w:pStyle w:val="libNormal"/>
        <w:rPr>
          <w:rtl/>
        </w:rPr>
      </w:pPr>
      <w:r>
        <w:rPr>
          <w:rFonts w:hint="eastAsia"/>
          <w:rtl/>
        </w:rPr>
        <w:br w:type="page"/>
      </w:r>
    </w:p>
    <w:p w:rsidR="00275436" w:rsidRDefault="004A6812" w:rsidP="009A2396">
      <w:pPr>
        <w:pStyle w:val="libNormal0"/>
        <w:rPr>
          <w:rtl/>
        </w:rPr>
      </w:pPr>
      <w:r>
        <w:rPr>
          <w:rFonts w:hint="eastAsia"/>
          <w:rtl/>
        </w:rPr>
        <w:lastRenderedPageBreak/>
        <w:t>ابن</w:t>
      </w:r>
      <w:r>
        <w:rPr>
          <w:rtl/>
        </w:rPr>
        <w:t xml:space="preserve"> </w:t>
      </w:r>
      <w:r w:rsidR="00D27669">
        <w:rPr>
          <w:rtl/>
        </w:rPr>
        <w:t>أبي</w:t>
      </w:r>
      <w:r>
        <w:rPr>
          <w:rtl/>
        </w:rPr>
        <w:t xml:space="preserve"> طالب </w:t>
      </w:r>
      <w:r w:rsidR="00D27669" w:rsidRPr="00D27669">
        <w:rPr>
          <w:rStyle w:val="libAlaemChar"/>
          <w:rtl/>
        </w:rPr>
        <w:t>عليه‌السلام</w:t>
      </w:r>
      <w:r>
        <w:rPr>
          <w:rtl/>
        </w:rPr>
        <w:t xml:space="preserve"> </w:t>
      </w:r>
      <w:r>
        <w:rPr>
          <w:rFonts w:hint="cs"/>
          <w:rtl/>
        </w:rPr>
        <w:t>ی</w:t>
      </w:r>
      <w:r>
        <w:rPr>
          <w:rFonts w:hint="eastAsia"/>
          <w:rtl/>
        </w:rPr>
        <w:t>قول</w:t>
      </w:r>
      <w:r>
        <w:rPr>
          <w:rtl/>
        </w:rPr>
        <w:t xml:space="preserve">: إذا أردت ان تنظر </w:t>
      </w:r>
      <w:r w:rsidR="00D27669">
        <w:rPr>
          <w:rtl/>
        </w:rPr>
        <w:t>الى</w:t>
      </w:r>
      <w:r>
        <w:rPr>
          <w:rtl/>
        </w:rPr>
        <w:t xml:space="preserve"> رجل من أهل النار فانظر </w:t>
      </w:r>
      <w:r w:rsidR="00D27669">
        <w:rPr>
          <w:rtl/>
        </w:rPr>
        <w:t>الى</w:t>
      </w:r>
      <w:r>
        <w:rPr>
          <w:rtl/>
        </w:rPr>
        <w:t xml:space="preserve"> رجل جالس و حوله قوم ق</w:t>
      </w:r>
      <w:r>
        <w:rPr>
          <w:rFonts w:hint="cs"/>
          <w:rtl/>
        </w:rPr>
        <w:t>ی</w:t>
      </w:r>
      <w:r>
        <w:rPr>
          <w:rFonts w:hint="eastAsia"/>
          <w:rtl/>
        </w:rPr>
        <w:t>ام،</w:t>
      </w:r>
      <w:r>
        <w:rPr>
          <w:rtl/>
        </w:rPr>
        <w:t xml:space="preserve"> فقال هشام:عظن</w:t>
      </w:r>
      <w:r w:rsidR="009A2396">
        <w:rPr>
          <w:rFonts w:hint="cs"/>
          <w:rtl/>
        </w:rPr>
        <w:t>ي</w:t>
      </w:r>
      <w:r>
        <w:rPr>
          <w:rFonts w:hint="eastAsia"/>
          <w:rtl/>
        </w:rPr>
        <w:t>،</w:t>
      </w:r>
      <w:r w:rsidR="009A2396">
        <w:rPr>
          <w:rFonts w:hint="cs"/>
          <w:rtl/>
        </w:rPr>
        <w:t xml:space="preserve"> </w:t>
      </w:r>
      <w:r>
        <w:rPr>
          <w:rFonts w:hint="eastAsia"/>
          <w:rtl/>
        </w:rPr>
        <w:t>فقال</w:t>
      </w:r>
      <w:r>
        <w:rPr>
          <w:rtl/>
        </w:rPr>
        <w:t xml:space="preserve"> طاووس:سمعت من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ع</w:t>
      </w:r>
      <w:r w:rsidR="00D27669">
        <w:rPr>
          <w:rtl/>
        </w:rPr>
        <w:t>لي</w:t>
      </w:r>
      <w:r>
        <w:rPr>
          <w:rtl/>
        </w:rPr>
        <w:t xml:space="preserve"> بن </w:t>
      </w:r>
      <w:r w:rsidR="00D27669">
        <w:rPr>
          <w:rtl/>
        </w:rPr>
        <w:t>أبي</w:t>
      </w:r>
      <w:r>
        <w:rPr>
          <w:rtl/>
        </w:rPr>
        <w:t xml:space="preserve"> طالب </w:t>
      </w:r>
      <w:r w:rsidR="00D27669" w:rsidRPr="00D27669">
        <w:rPr>
          <w:rStyle w:val="libAlaemChar"/>
          <w:rtl/>
        </w:rPr>
        <w:t>عليه‌السلام</w:t>
      </w:r>
      <w:r>
        <w:rPr>
          <w:rtl/>
        </w:rPr>
        <w:t xml:space="preserve">: انّ </w:t>
      </w:r>
      <w:r w:rsidR="00275436">
        <w:rPr>
          <w:rtl/>
        </w:rPr>
        <w:t>في</w:t>
      </w:r>
      <w:r>
        <w:rPr>
          <w:rtl/>
        </w:rPr>
        <w:t xml:space="preserve"> جهنّم </w:t>
      </w:r>
      <w:r w:rsidR="001E1916">
        <w:rPr>
          <w:rtl/>
        </w:rPr>
        <w:t>حيّ</w:t>
      </w:r>
      <w:r>
        <w:rPr>
          <w:rFonts w:hint="eastAsia"/>
          <w:rtl/>
        </w:rPr>
        <w:t>ات</w:t>
      </w:r>
      <w:r>
        <w:rPr>
          <w:rtl/>
        </w:rPr>
        <w:t xml:space="preserve"> کالتلال و عقارب کالبغال تلدغ کلّ أم</w:t>
      </w:r>
      <w:r>
        <w:rPr>
          <w:rFonts w:hint="cs"/>
          <w:rtl/>
        </w:rPr>
        <w:t>ی</w:t>
      </w:r>
      <w:r>
        <w:rPr>
          <w:rFonts w:hint="eastAsia"/>
          <w:rtl/>
        </w:rPr>
        <w:t>ر</w:t>
      </w:r>
      <w:r>
        <w:rPr>
          <w:rtl/>
        </w:rPr>
        <w:t xml:space="preserve"> لا </w:t>
      </w:r>
      <w:r>
        <w:rPr>
          <w:rFonts w:hint="cs"/>
          <w:rtl/>
        </w:rPr>
        <w:t>ی</w:t>
      </w:r>
      <w:r>
        <w:rPr>
          <w:rFonts w:hint="eastAsia"/>
          <w:rtl/>
        </w:rPr>
        <w:t>عدل</w:t>
      </w:r>
      <w:r>
        <w:rPr>
          <w:rtl/>
        </w:rPr>
        <w:t xml:space="preserve"> </w:t>
      </w:r>
      <w:r w:rsidR="00275436">
        <w:rPr>
          <w:rtl/>
        </w:rPr>
        <w:t>في</w:t>
      </w:r>
      <w:r>
        <w:rPr>
          <w:rtl/>
        </w:rPr>
        <w:t xml:space="preserve"> رع</w:t>
      </w:r>
      <w:r>
        <w:rPr>
          <w:rFonts w:hint="cs"/>
          <w:rtl/>
        </w:rPr>
        <w:t>یّ</w:t>
      </w:r>
      <w:r>
        <w:rPr>
          <w:rFonts w:hint="eastAsia"/>
          <w:rtl/>
        </w:rPr>
        <w:t>ته،</w:t>
      </w:r>
      <w:r>
        <w:rPr>
          <w:rtl/>
        </w:rPr>
        <w:t xml:space="preserve"> ثمّ قام و هرب،</w:t>
      </w:r>
      <w:r w:rsidR="00004EB9">
        <w:rPr>
          <w:rtl/>
        </w:rPr>
        <w:t>انتهى</w:t>
      </w:r>
      <w:r>
        <w:rPr>
          <w:rtl/>
        </w:rPr>
        <w:t>.</w:t>
      </w:r>
    </w:p>
    <w:p w:rsidR="00275436" w:rsidRDefault="004A6812" w:rsidP="009A2396">
      <w:pPr>
        <w:pStyle w:val="libCenterBold1"/>
        <w:rPr>
          <w:rtl/>
        </w:rPr>
      </w:pPr>
      <w:r>
        <w:rPr>
          <w:rFonts w:hint="eastAsia"/>
          <w:rtl/>
        </w:rPr>
        <w:t>الس</w:t>
      </w:r>
      <w:r>
        <w:rPr>
          <w:rFonts w:hint="cs"/>
          <w:rtl/>
        </w:rPr>
        <w:t>یّ</w:t>
      </w:r>
      <w:r>
        <w:rPr>
          <w:rFonts w:hint="eastAsia"/>
          <w:rtl/>
        </w:rPr>
        <w:t>د</w:t>
      </w:r>
      <w:r>
        <w:rPr>
          <w:rtl/>
        </w:rPr>
        <w:t xml:space="preserve"> ابن طاووس و کراماته</w:t>
      </w:r>
    </w:p>
    <w:p w:rsidR="00275436" w:rsidRDefault="004A6812" w:rsidP="004A6812">
      <w:pPr>
        <w:pStyle w:val="libNormal"/>
        <w:rPr>
          <w:rtl/>
        </w:rPr>
      </w:pPr>
      <w:r>
        <w:rPr>
          <w:rFonts w:hint="eastAsia"/>
          <w:rtl/>
        </w:rPr>
        <w:t>ذکر</w:t>
      </w:r>
      <w:r>
        <w:rPr>
          <w:rtl/>
        </w:rPr>
        <w:t xml:space="preserve"> بعض الکرامات </w:t>
      </w:r>
      <w:r w:rsidR="00FF55C9">
        <w:rPr>
          <w:rtl/>
        </w:rPr>
        <w:t>التي</w:t>
      </w:r>
      <w:r>
        <w:rPr>
          <w:rtl/>
        </w:rPr>
        <w:t xml:space="preserve"> صدرت عن الس</w:t>
      </w:r>
      <w:r>
        <w:rPr>
          <w:rFonts w:hint="cs"/>
          <w:rtl/>
        </w:rPr>
        <w:t>یّ</w:t>
      </w:r>
      <w:r>
        <w:rPr>
          <w:rFonts w:hint="eastAsia"/>
          <w:rtl/>
        </w:rPr>
        <w:t>د</w:t>
      </w:r>
      <w:r>
        <w:rPr>
          <w:rtl/>
        </w:rPr>
        <w:t xml:space="preserve"> ابن طاووس </w:t>
      </w:r>
      <w:r w:rsidR="007E0DFF" w:rsidRPr="007E0DFF">
        <w:rPr>
          <w:rStyle w:val="libAlaemChar"/>
          <w:rtl/>
        </w:rPr>
        <w:t>قدس‌سره</w:t>
      </w:r>
      <w:r>
        <w:rPr>
          <w:rtl/>
        </w:rPr>
        <w:t>:</w:t>
      </w:r>
    </w:p>
    <w:p w:rsidR="00F01A30" w:rsidRPr="009A2396" w:rsidRDefault="004A6812" w:rsidP="009A2396">
      <w:pPr>
        <w:pStyle w:val="libNormal"/>
        <w:rPr>
          <w:rtl/>
        </w:rPr>
      </w:pPr>
      <w:r>
        <w:rPr>
          <w:rFonts w:hint="eastAsia"/>
          <w:rtl/>
        </w:rPr>
        <w:t>قال</w:t>
      </w:r>
      <w:r>
        <w:rPr>
          <w:rtl/>
        </w:rPr>
        <w:t xml:space="preserve"> </w:t>
      </w:r>
      <w:r w:rsidR="00880A49" w:rsidRPr="00880A49">
        <w:rPr>
          <w:rStyle w:val="libAlaemChar"/>
          <w:rtl/>
        </w:rPr>
        <w:t>رحمه‌الله</w:t>
      </w:r>
      <w:r>
        <w:rPr>
          <w:rtl/>
        </w:rPr>
        <w:t xml:space="preserve"> </w:t>
      </w:r>
      <w:r w:rsidR="00275436">
        <w:rPr>
          <w:rtl/>
        </w:rPr>
        <w:t>في</w:t>
      </w:r>
      <w:r>
        <w:rPr>
          <w:rtl/>
        </w:rPr>
        <w:t>(أمان الأخطار)</w:t>
      </w:r>
      <w:r w:rsidR="00275436">
        <w:rPr>
          <w:rtl/>
        </w:rPr>
        <w:t>في</w:t>
      </w:r>
      <w:r>
        <w:rPr>
          <w:rtl/>
        </w:rPr>
        <w:t xml:space="preserve"> شرح انّ المؤمن إذا کان مخلصا أخاف اللّه منه کلّ </w:t>
      </w:r>
      <w:r w:rsidR="00D27669">
        <w:rPr>
          <w:rtl/>
        </w:rPr>
        <w:t>شيء</w:t>
      </w:r>
      <w:r>
        <w:rPr>
          <w:rFonts w:hint="eastAsia"/>
          <w:rtl/>
        </w:rPr>
        <w:t>،فمن</w:t>
      </w:r>
      <w:r>
        <w:rPr>
          <w:rtl/>
        </w:rPr>
        <w:t xml:space="preserve"> ذلک ما رو</w:t>
      </w:r>
      <w:r>
        <w:rPr>
          <w:rFonts w:hint="cs"/>
          <w:rtl/>
        </w:rPr>
        <w:t>ی</w:t>
      </w:r>
      <w:r>
        <w:rPr>
          <w:rFonts w:hint="eastAsia"/>
          <w:rtl/>
        </w:rPr>
        <w:t>ناه</w:t>
      </w:r>
      <w:r>
        <w:rPr>
          <w:rtl/>
        </w:rPr>
        <w:t xml:space="preserve"> من </w:t>
      </w:r>
      <w:r w:rsidR="00D266F8" w:rsidRPr="009A2396">
        <w:rPr>
          <w:rtl/>
        </w:rPr>
        <w:t>رجال الکشّيّ</w:t>
      </w:r>
      <w:r w:rsidRPr="009A2396">
        <w:rPr>
          <w:rtl/>
        </w:rPr>
        <w:t xml:space="preserve"> و</w:t>
      </w:r>
      <w:r>
        <w:rPr>
          <w:rtl/>
        </w:rPr>
        <w:t xml:space="preserve"> قد ذکرناه </w:t>
      </w:r>
      <w:r w:rsidR="00275436">
        <w:rPr>
          <w:rtl/>
        </w:rPr>
        <w:t>في</w:t>
      </w:r>
      <w:r>
        <w:rPr>
          <w:rtl/>
        </w:rPr>
        <w:t xml:space="preserve"> کتاب الکرامات و لم </w:t>
      </w:r>
      <w:r>
        <w:rPr>
          <w:rFonts w:hint="cs"/>
          <w:rtl/>
        </w:rPr>
        <w:t>ی</w:t>
      </w:r>
      <w:r>
        <w:rPr>
          <w:rFonts w:hint="eastAsia"/>
          <w:rtl/>
        </w:rPr>
        <w:t>حضرنا</w:t>
      </w:r>
      <w:r>
        <w:rPr>
          <w:rtl/>
        </w:rPr>
        <w:t xml:space="preserve"> </w:t>
      </w:r>
      <w:r w:rsidR="0020734D">
        <w:rPr>
          <w:rtl/>
        </w:rPr>
        <w:t>لفظة</w:t>
      </w:r>
      <w:r>
        <w:rPr>
          <w:rtl/>
        </w:rPr>
        <w:t xml:space="preserve"> فنذکر الآن معناه:انّ بعض خواصّ مولانا ع</w:t>
      </w:r>
      <w:r w:rsidR="00D27669">
        <w:rPr>
          <w:rtl/>
        </w:rPr>
        <w:t>لي</w:t>
      </w:r>
      <w:r>
        <w:rPr>
          <w:rtl/>
        </w:rPr>
        <w:t xml:space="preserve"> </w:t>
      </w:r>
      <w:r w:rsidR="00D27669" w:rsidRPr="00D27669">
        <w:rPr>
          <w:rStyle w:val="libAlaemChar"/>
          <w:rtl/>
        </w:rPr>
        <w:t>عليه‌السلام</w:t>
      </w:r>
      <w:r>
        <w:rPr>
          <w:rtl/>
        </w:rPr>
        <w:t xml:space="preserve"> من ش</w:t>
      </w:r>
      <w:r>
        <w:rPr>
          <w:rFonts w:hint="cs"/>
          <w:rtl/>
        </w:rPr>
        <w:t>ی</w:t>
      </w:r>
      <w:r>
        <w:rPr>
          <w:rFonts w:hint="eastAsia"/>
          <w:rtl/>
        </w:rPr>
        <w:t>عته</w:t>
      </w:r>
      <w:r>
        <w:rPr>
          <w:rtl/>
        </w:rPr>
        <w:t xml:space="preserve"> کان قد سجد فتطوّق أفع</w:t>
      </w:r>
      <w:r>
        <w:rPr>
          <w:rFonts w:hint="cs"/>
          <w:rtl/>
        </w:rPr>
        <w:t>ی</w:t>
      </w:r>
      <w:r>
        <w:rPr>
          <w:rtl/>
        </w:rPr>
        <w:t xml:space="preserve"> ع</w:t>
      </w:r>
      <w:r w:rsidR="00D27669">
        <w:rPr>
          <w:rtl/>
        </w:rPr>
        <w:t>ل</w:t>
      </w:r>
      <w:r w:rsidR="009A2396">
        <w:rPr>
          <w:rFonts w:hint="cs"/>
          <w:rtl/>
        </w:rPr>
        <w:t>ى</w:t>
      </w:r>
      <w:r>
        <w:rPr>
          <w:rtl/>
        </w:rPr>
        <w:t xml:space="preserve"> حلقه فلم </w:t>
      </w:r>
      <w:r>
        <w:rPr>
          <w:rFonts w:hint="cs"/>
          <w:rtl/>
        </w:rPr>
        <w:t>ی</w:t>
      </w:r>
      <w:r>
        <w:rPr>
          <w:rFonts w:hint="eastAsia"/>
          <w:rtl/>
        </w:rPr>
        <w:t>تغ</w:t>
      </w:r>
      <w:r>
        <w:rPr>
          <w:rFonts w:hint="cs"/>
          <w:rtl/>
        </w:rPr>
        <w:t>یّ</w:t>
      </w:r>
      <w:r>
        <w:rPr>
          <w:rFonts w:hint="eastAsia"/>
          <w:rtl/>
        </w:rPr>
        <w:t>ر</w:t>
      </w:r>
      <w:r>
        <w:rPr>
          <w:rtl/>
        </w:rPr>
        <w:t xml:space="preserve"> من حال س</w:t>
      </w:r>
      <w:r w:rsidR="001E1916">
        <w:rPr>
          <w:rtl/>
        </w:rPr>
        <w:t>جود</w:t>
      </w:r>
      <w:r w:rsidR="009A2396">
        <w:rPr>
          <w:rFonts w:hint="cs"/>
          <w:rtl/>
        </w:rPr>
        <w:t>ه</w:t>
      </w:r>
      <w:r>
        <w:rPr>
          <w:rtl/>
        </w:rPr>
        <w:t xml:space="preserve"> و مرا</w:t>
      </w:r>
      <w:r w:rsidR="007E0DFF">
        <w:rPr>
          <w:rtl/>
        </w:rPr>
        <w:t>قبة</w:t>
      </w:r>
      <w:r>
        <w:rPr>
          <w:rtl/>
        </w:rPr>
        <w:t xml:space="preserve"> معبوده حتّ</w:t>
      </w:r>
      <w:r>
        <w:rPr>
          <w:rFonts w:hint="cs"/>
          <w:rtl/>
        </w:rPr>
        <w:t>ی</w:t>
      </w:r>
      <w:r>
        <w:rPr>
          <w:rtl/>
        </w:rPr>
        <w:t xml:space="preserve"> انفصل الافع</w:t>
      </w:r>
      <w:r>
        <w:rPr>
          <w:rFonts w:hint="cs"/>
          <w:rtl/>
        </w:rPr>
        <w:t>ی</w:t>
      </w:r>
      <w:r>
        <w:rPr>
          <w:rtl/>
        </w:rPr>
        <w:t xml:space="preserve"> عن رقبته </w:t>
      </w:r>
      <w:r w:rsidR="00006B6E">
        <w:rPr>
          <w:rtl/>
        </w:rPr>
        <w:t>بغي</w:t>
      </w:r>
      <w:r>
        <w:rPr>
          <w:rFonts w:hint="eastAsia"/>
          <w:rtl/>
        </w:rPr>
        <w:t>ر</w:t>
      </w:r>
      <w:r>
        <w:rPr>
          <w:rtl/>
        </w:rPr>
        <w:t xml:space="preserve"> </w:t>
      </w:r>
      <w:r w:rsidR="00910408">
        <w:rPr>
          <w:rtl/>
        </w:rPr>
        <w:t>حیلة</w:t>
      </w:r>
      <w:r>
        <w:rPr>
          <w:rtl/>
        </w:rPr>
        <w:t xml:space="preserve"> منه بل بفضل اللّه جلّ </w:t>
      </w:r>
      <w:r w:rsidR="00140089">
        <w:rPr>
          <w:rtl/>
        </w:rPr>
        <w:t>جلالة</w:t>
      </w:r>
      <w:r>
        <w:rPr>
          <w:rtl/>
        </w:rPr>
        <w:t xml:space="preserve"> و رحمته، و من ذلک ما رو</w:t>
      </w:r>
      <w:r>
        <w:rPr>
          <w:rFonts w:hint="cs"/>
          <w:rtl/>
        </w:rPr>
        <w:t>ی</w:t>
      </w:r>
      <w:r>
        <w:rPr>
          <w:rFonts w:hint="eastAsia"/>
          <w:rtl/>
        </w:rPr>
        <w:t>ناه</w:t>
      </w:r>
      <w:r>
        <w:rPr>
          <w:rtl/>
        </w:rPr>
        <w:t xml:space="preserve"> مرو</w:t>
      </w:r>
      <w:r>
        <w:rPr>
          <w:rFonts w:hint="cs"/>
          <w:rtl/>
        </w:rPr>
        <w:t>یّ</w:t>
      </w:r>
      <w:r>
        <w:rPr>
          <w:rFonts w:hint="eastAsia"/>
          <w:rtl/>
        </w:rPr>
        <w:t>ا</w:t>
      </w:r>
      <w:r>
        <w:rPr>
          <w:rtl/>
        </w:rPr>
        <w:t xml:space="preserve"> عن ع</w:t>
      </w:r>
      <w:r w:rsidR="00D27669">
        <w:rPr>
          <w:rtl/>
        </w:rPr>
        <w:t>لي</w:t>
      </w:r>
      <w:r>
        <w:rPr>
          <w:rtl/>
        </w:rPr>
        <w:t xml:space="preserve"> الزاهد بن الحسن بن الحسن بن الحسن السبط </w:t>
      </w:r>
      <w:r w:rsidR="00D27669" w:rsidRPr="00D27669">
        <w:rPr>
          <w:rStyle w:val="libAlaemChar"/>
          <w:rtl/>
        </w:rPr>
        <w:t>عليه‌السلام</w:t>
      </w:r>
      <w:r>
        <w:rPr>
          <w:rtl/>
        </w:rPr>
        <w:t xml:space="preserve"> انّه کان قائما </w:t>
      </w:r>
      <w:r w:rsidR="00275436">
        <w:rPr>
          <w:rtl/>
        </w:rPr>
        <w:t>في</w:t>
      </w:r>
      <w:r>
        <w:rPr>
          <w:rtl/>
        </w:rPr>
        <w:t xml:space="preserve"> ال</w:t>
      </w:r>
      <w:r w:rsidR="00910408">
        <w:rPr>
          <w:rtl/>
        </w:rPr>
        <w:t>صلاة</w:t>
      </w:r>
      <w:r>
        <w:rPr>
          <w:rtl/>
        </w:rPr>
        <w:t xml:space="preserve"> فانحدر أفع</w:t>
      </w:r>
      <w:r>
        <w:rPr>
          <w:rFonts w:hint="cs"/>
          <w:rtl/>
        </w:rPr>
        <w:t>ی</w:t>
      </w:r>
      <w:r>
        <w:rPr>
          <w:rtl/>
        </w:rPr>
        <w:t xml:space="preserve"> من رأس جبل </w:t>
      </w:r>
      <w:r>
        <w:rPr>
          <w:rFonts w:hint="eastAsia"/>
          <w:rtl/>
        </w:rPr>
        <w:t>فصعد</w:t>
      </w:r>
      <w:r>
        <w:rPr>
          <w:rtl/>
        </w:rPr>
        <w:t xml:space="preserve"> ع</w:t>
      </w:r>
      <w:r>
        <w:rPr>
          <w:rFonts w:hint="cs"/>
          <w:rtl/>
        </w:rPr>
        <w:t>ی</w:t>
      </w:r>
      <w:r>
        <w:rPr>
          <w:rtl/>
        </w:rPr>
        <w:t xml:space="preserve"> ث</w:t>
      </w:r>
      <w:r>
        <w:rPr>
          <w:rFonts w:hint="cs"/>
          <w:rtl/>
        </w:rPr>
        <w:t>ی</w:t>
      </w:r>
      <w:r>
        <w:rPr>
          <w:rFonts w:hint="eastAsia"/>
          <w:rtl/>
        </w:rPr>
        <w:t>ابه</w:t>
      </w:r>
      <w:r>
        <w:rPr>
          <w:rtl/>
        </w:rPr>
        <w:t xml:space="preserve"> و دخل من ز</w:t>
      </w:r>
      <w:r>
        <w:rPr>
          <w:rFonts w:hint="cs"/>
          <w:rtl/>
        </w:rPr>
        <w:t>ی</w:t>
      </w:r>
      <w:r>
        <w:rPr>
          <w:rFonts w:hint="eastAsia"/>
          <w:rtl/>
        </w:rPr>
        <w:t>قه</w:t>
      </w:r>
      <w:r>
        <w:rPr>
          <w:rtl/>
        </w:rPr>
        <w:t xml:space="preserve"> </w:t>
      </w:r>
      <w:r w:rsidRPr="00CE68B8">
        <w:rPr>
          <w:rStyle w:val="libFootnotenumChar"/>
          <w:rtl/>
        </w:rPr>
        <w:t>(1)</w:t>
      </w:r>
      <w:r>
        <w:rPr>
          <w:rtl/>
        </w:rPr>
        <w:t>و خرج من تحت ث</w:t>
      </w:r>
      <w:r>
        <w:rPr>
          <w:rFonts w:hint="cs"/>
          <w:rtl/>
        </w:rPr>
        <w:t>ی</w:t>
      </w:r>
      <w:r>
        <w:rPr>
          <w:rFonts w:hint="eastAsia"/>
          <w:rtl/>
        </w:rPr>
        <w:t>ابه</w:t>
      </w:r>
      <w:r>
        <w:rPr>
          <w:rtl/>
        </w:rPr>
        <w:t xml:space="preserve"> فلم </w:t>
      </w:r>
      <w:r w:rsidRPr="009A2396">
        <w:rPr>
          <w:rFonts w:hint="cs"/>
          <w:rtl/>
        </w:rPr>
        <w:t>ی</w:t>
      </w:r>
      <w:r w:rsidRPr="009A2396">
        <w:rPr>
          <w:rFonts w:hint="eastAsia"/>
          <w:rtl/>
        </w:rPr>
        <w:t>تغ</w:t>
      </w:r>
      <w:r w:rsidRPr="009A2396">
        <w:rPr>
          <w:rFonts w:hint="cs"/>
          <w:rtl/>
        </w:rPr>
        <w:t>یّ</w:t>
      </w:r>
      <w:r w:rsidRPr="009A2396">
        <w:rPr>
          <w:rFonts w:hint="eastAsia"/>
          <w:rtl/>
        </w:rPr>
        <w:t>ر</w:t>
      </w:r>
      <w:r w:rsidRPr="009A2396">
        <w:rPr>
          <w:rtl/>
        </w:rPr>
        <w:t xml:space="preserve"> عن حال صلاته و مراقبته لمالک ح</w:t>
      </w:r>
      <w:r w:rsidRPr="009A2396">
        <w:rPr>
          <w:rFonts w:hint="cs"/>
          <w:rtl/>
        </w:rPr>
        <w:t>ی</w:t>
      </w:r>
      <w:r w:rsidRPr="009A2396">
        <w:rPr>
          <w:rFonts w:hint="eastAsia"/>
          <w:rtl/>
        </w:rPr>
        <w:t>اته،ثمّ</w:t>
      </w:r>
      <w:r w:rsidRPr="009A2396">
        <w:rPr>
          <w:rtl/>
        </w:rPr>
        <w:t xml:space="preserve"> ذکر </w:t>
      </w:r>
      <w:r w:rsidR="00FF55C9" w:rsidRPr="009A2396">
        <w:rPr>
          <w:rtl/>
        </w:rPr>
        <w:t>قصة</w:t>
      </w:r>
      <w:r w:rsidRPr="009A2396">
        <w:rPr>
          <w:rtl/>
        </w:rPr>
        <w:t xml:space="preserve"> ع</w:t>
      </w:r>
      <w:r w:rsidR="00D27669" w:rsidRPr="009A2396">
        <w:rPr>
          <w:rtl/>
        </w:rPr>
        <w:t>لي</w:t>
      </w:r>
      <w:r w:rsidRPr="009A2396">
        <w:rPr>
          <w:rtl/>
        </w:rPr>
        <w:t xml:space="preserve"> بن عاصم و الأسد، و قد تقدّم </w:t>
      </w:r>
      <w:r w:rsidR="00275436" w:rsidRPr="009A2396">
        <w:rPr>
          <w:rtl/>
        </w:rPr>
        <w:t>في</w:t>
      </w:r>
      <w:r w:rsidR="00F01A30" w:rsidRPr="009A2396">
        <w:rPr>
          <w:rFonts w:hint="eastAsia"/>
          <w:rtl/>
        </w:rPr>
        <w:t>(</w:t>
      </w:r>
      <w:r w:rsidRPr="009A2396">
        <w:rPr>
          <w:rFonts w:hint="eastAsia"/>
          <w:rtl/>
        </w:rPr>
        <w:t>أسد</w:t>
      </w:r>
      <w:r w:rsidR="00F01A30" w:rsidRPr="009A2396">
        <w:rPr>
          <w:rFonts w:hint="eastAsia"/>
          <w:rtl/>
        </w:rPr>
        <w:t>)</w:t>
      </w:r>
      <w:r w:rsidRPr="009A2396">
        <w:rPr>
          <w:rtl/>
        </w:rPr>
        <w:t>.</w:t>
      </w:r>
    </w:p>
    <w:p w:rsidR="00275436" w:rsidRDefault="004A6812" w:rsidP="009A2396">
      <w:pPr>
        <w:pStyle w:val="libNormal"/>
        <w:rPr>
          <w:rtl/>
        </w:rPr>
      </w:pPr>
      <w:r>
        <w:rPr>
          <w:rFonts w:hint="eastAsia"/>
          <w:rtl/>
        </w:rPr>
        <w:t>ثمّ</w:t>
      </w:r>
      <w:r>
        <w:rPr>
          <w:rtl/>
        </w:rPr>
        <w:t xml:space="preserve"> قال: و من ذلک ما عرفناه نحن و هو انّ بعض الجوار و الع</w:t>
      </w:r>
      <w:r>
        <w:rPr>
          <w:rFonts w:hint="cs"/>
          <w:rtl/>
        </w:rPr>
        <w:t>ی</w:t>
      </w:r>
      <w:r>
        <w:rPr>
          <w:rFonts w:hint="eastAsia"/>
          <w:rtl/>
        </w:rPr>
        <w:t>ال</w:t>
      </w:r>
      <w:r>
        <w:rPr>
          <w:rtl/>
        </w:rPr>
        <w:t xml:space="preserve"> جاؤون</w:t>
      </w:r>
      <w:r w:rsidR="009A2396">
        <w:rPr>
          <w:rFonts w:hint="cs"/>
          <w:rtl/>
        </w:rPr>
        <w:t>ي</w:t>
      </w:r>
      <w:r>
        <w:rPr>
          <w:rtl/>
        </w:rPr>
        <w:t xml:space="preserve"> </w:t>
      </w:r>
      <w:r w:rsidR="00FF55C9">
        <w:rPr>
          <w:rtl/>
        </w:rPr>
        <w:t>ليلة</w:t>
      </w:r>
      <w:r>
        <w:rPr>
          <w:rtl/>
        </w:rPr>
        <w:t xml:space="preserve"> و هم منزعجون و کنت إذ ذاک مجاورا ب</w:t>
      </w:r>
      <w:r w:rsidR="00986804">
        <w:rPr>
          <w:rtl/>
        </w:rPr>
        <w:t>عیالي</w:t>
      </w:r>
      <w:r>
        <w:rPr>
          <w:rtl/>
        </w:rPr>
        <w:t xml:space="preserve"> لمولانا ع</w:t>
      </w:r>
      <w:r w:rsidR="00D27669">
        <w:rPr>
          <w:rtl/>
        </w:rPr>
        <w:t>لي</w:t>
      </w:r>
      <w:r>
        <w:rPr>
          <w:rtl/>
        </w:rPr>
        <w:t xml:space="preserve"> </w:t>
      </w:r>
      <w:r w:rsidR="00D27669" w:rsidRPr="00D27669">
        <w:rPr>
          <w:rStyle w:val="libAlaemChar"/>
          <w:rtl/>
        </w:rPr>
        <w:t>عليه‌السلام</w:t>
      </w:r>
      <w:r>
        <w:rPr>
          <w:rtl/>
        </w:rPr>
        <w:t xml:space="preserve"> فقالوا:قد رأ</w:t>
      </w:r>
      <w:r>
        <w:rPr>
          <w:rFonts w:hint="cs"/>
          <w:rtl/>
        </w:rPr>
        <w:t>ی</w:t>
      </w:r>
      <w:r>
        <w:rPr>
          <w:rFonts w:hint="eastAsia"/>
          <w:rtl/>
        </w:rPr>
        <w:t>نا</w:t>
      </w:r>
      <w:r>
        <w:rPr>
          <w:rtl/>
        </w:rPr>
        <w:t xml:space="preserve"> مسلخ الحمّام تطو</w:t>
      </w:r>
      <w:r>
        <w:rPr>
          <w:rFonts w:hint="cs"/>
          <w:rtl/>
        </w:rPr>
        <w:t>ی</w:t>
      </w:r>
      <w:r>
        <w:rPr>
          <w:rtl/>
        </w:rPr>
        <w:t xml:space="preserve"> الحصر </w:t>
      </w:r>
      <w:r w:rsidR="00910408">
        <w:rPr>
          <w:rtl/>
        </w:rPr>
        <w:t>الذي</w:t>
      </w:r>
      <w:r>
        <w:rPr>
          <w:rtl/>
        </w:rPr>
        <w:t xml:space="preserve"> </w:t>
      </w:r>
      <w:r w:rsidR="00275436">
        <w:rPr>
          <w:rtl/>
        </w:rPr>
        <w:t>في</w:t>
      </w:r>
      <w:r>
        <w:rPr>
          <w:rFonts w:hint="eastAsia"/>
          <w:rtl/>
        </w:rPr>
        <w:t>ه</w:t>
      </w:r>
      <w:r>
        <w:rPr>
          <w:rtl/>
        </w:rPr>
        <w:t xml:space="preserve"> و تنشر و ما ننظر من </w:t>
      </w:r>
      <w:r>
        <w:rPr>
          <w:rFonts w:hint="cs"/>
          <w:rtl/>
        </w:rPr>
        <w:t>ی</w:t>
      </w:r>
      <w:r>
        <w:rPr>
          <w:rFonts w:hint="eastAsia"/>
          <w:rtl/>
        </w:rPr>
        <w:t>فعل</w:t>
      </w:r>
      <w:r>
        <w:rPr>
          <w:rtl/>
        </w:rPr>
        <w:t xml:space="preserve"> ذلک فحضرت عند باب المسلخ و قلت:سلام ع</w:t>
      </w:r>
      <w:r w:rsidR="00D27669">
        <w:rPr>
          <w:rtl/>
        </w:rPr>
        <w:t>لي</w:t>
      </w:r>
      <w:r>
        <w:rPr>
          <w:rFonts w:hint="eastAsia"/>
          <w:rtl/>
        </w:rPr>
        <w:t>کم</w:t>
      </w:r>
      <w:r>
        <w:rPr>
          <w:rtl/>
        </w:rPr>
        <w:t xml:space="preserve"> ق</w:t>
      </w:r>
      <w:r>
        <w:rPr>
          <w:rFonts w:hint="eastAsia"/>
          <w:rtl/>
        </w:rPr>
        <w:t>د</w:t>
      </w:r>
      <w:r>
        <w:rPr>
          <w:rtl/>
        </w:rPr>
        <w:t xml:space="preserve"> </w:t>
      </w:r>
      <w:r w:rsidR="00004EB9">
        <w:rPr>
          <w:rtl/>
        </w:rPr>
        <w:t>بلغني</w:t>
      </w:r>
      <w:r>
        <w:rPr>
          <w:rtl/>
        </w:rPr>
        <w:t xml:space="preserve"> عنکم ما فعلتم و نحن ج</w:t>
      </w:r>
      <w:r>
        <w:rPr>
          <w:rFonts w:hint="cs"/>
          <w:rtl/>
        </w:rPr>
        <w:t>ی</w:t>
      </w:r>
      <w:r>
        <w:rPr>
          <w:rFonts w:hint="eastAsia"/>
          <w:rtl/>
        </w:rPr>
        <w:t>ران</w:t>
      </w:r>
      <w:r>
        <w:rPr>
          <w:rtl/>
        </w:rPr>
        <w:t xml:space="preserve"> ع</w:t>
      </w:r>
      <w:r w:rsidR="00D27669">
        <w:rPr>
          <w:rtl/>
        </w:rPr>
        <w:t>لي</w:t>
      </w:r>
      <w:r>
        <w:rPr>
          <w:rtl/>
        </w:rPr>
        <w:t xml:space="preserve"> </w:t>
      </w:r>
      <w:r w:rsidR="00D27669" w:rsidRPr="00D27669">
        <w:rPr>
          <w:rStyle w:val="libAlaemChar"/>
          <w:rtl/>
        </w:rPr>
        <w:t>عليه‌السلام</w:t>
      </w:r>
      <w:r>
        <w:rPr>
          <w:rtl/>
        </w:rPr>
        <w:t xml:space="preserve"> و أولاده و ض</w:t>
      </w:r>
      <w:r>
        <w:rPr>
          <w:rFonts w:hint="cs"/>
          <w:rtl/>
        </w:rPr>
        <w:t>ی</w:t>
      </w:r>
      <w:r>
        <w:rPr>
          <w:rFonts w:hint="eastAsia"/>
          <w:rtl/>
        </w:rPr>
        <w:t>فانه</w:t>
      </w:r>
      <w:r>
        <w:rPr>
          <w:rtl/>
        </w:rPr>
        <w:t xml:space="preserve"> و ما أسأنا مجاورتکم فلا تکدّروا ع</w:t>
      </w:r>
      <w:r w:rsidR="00D27669">
        <w:rPr>
          <w:rtl/>
        </w:rPr>
        <w:t>لي</w:t>
      </w:r>
      <w:r>
        <w:rPr>
          <w:rFonts w:hint="eastAsia"/>
          <w:rtl/>
        </w:rPr>
        <w:t>نا</w:t>
      </w:r>
      <w:r>
        <w:rPr>
          <w:rtl/>
        </w:rPr>
        <w:t xml:space="preserve"> مجاورته و مت</w:t>
      </w:r>
      <w:r>
        <w:rPr>
          <w:rFonts w:hint="cs"/>
          <w:rtl/>
        </w:rPr>
        <w:t>ی</w:t>
      </w:r>
    </w:p>
    <w:p w:rsidR="001746BD" w:rsidRDefault="001746BD" w:rsidP="00CE68B8">
      <w:pPr>
        <w:pStyle w:val="libLine"/>
        <w:rPr>
          <w:rtl/>
        </w:rPr>
      </w:pPr>
      <w:r>
        <w:rPr>
          <w:rFonts w:hint="eastAsia"/>
          <w:rtl/>
        </w:rPr>
        <w:t>___________________</w:t>
      </w:r>
    </w:p>
    <w:p w:rsidR="00275436" w:rsidRDefault="00CE68B8" w:rsidP="009A2396">
      <w:pPr>
        <w:pStyle w:val="libFootnote0"/>
        <w:rPr>
          <w:rtl/>
        </w:rPr>
      </w:pPr>
      <w:r>
        <w:rPr>
          <w:rtl/>
        </w:rPr>
        <w:t>(1)</w:t>
      </w:r>
      <w:r w:rsidR="004A6812">
        <w:rPr>
          <w:rtl/>
        </w:rPr>
        <w:t xml:space="preserve"> ز</w:t>
      </w:r>
      <w:r w:rsidR="004A6812">
        <w:rPr>
          <w:rFonts w:hint="cs"/>
          <w:rtl/>
        </w:rPr>
        <w:t>ی</w:t>
      </w:r>
      <w:r w:rsidR="004A6812">
        <w:rPr>
          <w:rFonts w:hint="eastAsia"/>
          <w:rtl/>
        </w:rPr>
        <w:t>ق</w:t>
      </w:r>
      <w:r w:rsidR="004A6812">
        <w:rPr>
          <w:rtl/>
        </w:rPr>
        <w:t xml:space="preserve"> القم</w:t>
      </w:r>
      <w:r w:rsidR="004A6812">
        <w:rPr>
          <w:rFonts w:hint="cs"/>
          <w:rtl/>
        </w:rPr>
        <w:t>ی</w:t>
      </w:r>
      <w:r w:rsidR="004A6812">
        <w:rPr>
          <w:rFonts w:hint="eastAsia"/>
          <w:rtl/>
        </w:rPr>
        <w:t>ص</w:t>
      </w:r>
      <w:r w:rsidR="004A6812">
        <w:rPr>
          <w:rtl/>
        </w:rPr>
        <w:t xml:space="preserve"> بالزا</w:t>
      </w:r>
      <w:r w:rsidR="004A6812">
        <w:rPr>
          <w:rFonts w:hint="cs"/>
          <w:rtl/>
        </w:rPr>
        <w:t>ی</w:t>
      </w:r>
      <w:r w:rsidR="004A6812">
        <w:rPr>
          <w:rtl/>
        </w:rPr>
        <w:t xml:space="preserve"> و </w:t>
      </w:r>
      <w:r w:rsidR="00D27669">
        <w:rPr>
          <w:rtl/>
        </w:rPr>
        <w:t>الى</w:t>
      </w:r>
      <w:r w:rsidR="004A6812">
        <w:rPr>
          <w:rFonts w:hint="eastAsia"/>
          <w:rtl/>
        </w:rPr>
        <w:t>اء</w:t>
      </w:r>
      <w:r w:rsidR="004A6812">
        <w:rPr>
          <w:rtl/>
        </w:rPr>
        <w:t xml:space="preserve"> ال</w:t>
      </w:r>
      <w:r w:rsidR="00E41FF7">
        <w:rPr>
          <w:rtl/>
        </w:rPr>
        <w:t>مثناة</w:t>
      </w:r>
      <w:r w:rsidR="004A6812">
        <w:rPr>
          <w:rtl/>
        </w:rPr>
        <w:t xml:space="preserve"> من تحت:ما أحاط بالعنق(منه).</w:t>
      </w:r>
    </w:p>
    <w:p w:rsidR="009A2396" w:rsidRDefault="009A2396" w:rsidP="009A2396">
      <w:pPr>
        <w:pStyle w:val="libNormal"/>
        <w:rPr>
          <w:rtl/>
        </w:rPr>
      </w:pPr>
      <w:r>
        <w:rPr>
          <w:rFonts w:hint="eastAsia"/>
          <w:rtl/>
        </w:rPr>
        <w:br w:type="page"/>
      </w:r>
    </w:p>
    <w:p w:rsidR="00275436" w:rsidRDefault="004A6812" w:rsidP="009A2396">
      <w:pPr>
        <w:pStyle w:val="libNormal0"/>
        <w:rPr>
          <w:rtl/>
        </w:rPr>
      </w:pPr>
      <w:r>
        <w:rPr>
          <w:rFonts w:hint="eastAsia"/>
          <w:rtl/>
        </w:rPr>
        <w:lastRenderedPageBreak/>
        <w:t>فعلتم</w:t>
      </w:r>
      <w:r>
        <w:rPr>
          <w:rtl/>
        </w:rPr>
        <w:t xml:space="preserve"> ش</w:t>
      </w:r>
      <w:r>
        <w:rPr>
          <w:rFonts w:hint="cs"/>
          <w:rtl/>
        </w:rPr>
        <w:t>ی</w:t>
      </w:r>
      <w:r>
        <w:rPr>
          <w:rFonts w:hint="eastAsia"/>
          <w:rtl/>
        </w:rPr>
        <w:t>ئا</w:t>
      </w:r>
      <w:r>
        <w:rPr>
          <w:rtl/>
        </w:rPr>
        <w:t xml:space="preserve"> من ذلک شکوناکم </w:t>
      </w:r>
      <w:r w:rsidR="006F66AD">
        <w:rPr>
          <w:rtl/>
        </w:rPr>
        <w:t>اليه</w:t>
      </w:r>
      <w:r>
        <w:rPr>
          <w:rFonts w:hint="eastAsia"/>
          <w:rtl/>
        </w:rPr>
        <w:t>،فلم</w:t>
      </w:r>
      <w:r>
        <w:rPr>
          <w:rtl/>
        </w:rPr>
        <w:t xml:space="preserve"> نعرف منهم تعرّضا لمسلخ الحمّام بعد ذلک أبدا.</w:t>
      </w:r>
    </w:p>
    <w:p w:rsidR="00275436" w:rsidRDefault="004A6812" w:rsidP="009A2396">
      <w:pPr>
        <w:pStyle w:val="libNormal"/>
        <w:rPr>
          <w:rtl/>
        </w:rPr>
      </w:pPr>
      <w:r>
        <w:rPr>
          <w:rFonts w:hint="eastAsia"/>
          <w:rtl/>
        </w:rPr>
        <w:t>و</w:t>
      </w:r>
      <w:r>
        <w:rPr>
          <w:rtl/>
        </w:rPr>
        <w:t xml:space="preserve"> من ذلک انّ ابنت</w:t>
      </w:r>
      <w:r w:rsidR="009A2396">
        <w:rPr>
          <w:rFonts w:hint="cs"/>
          <w:rtl/>
        </w:rPr>
        <w:t>ي</w:t>
      </w:r>
      <w:r>
        <w:rPr>
          <w:rtl/>
        </w:rPr>
        <w:t xml:space="preserve"> ال</w:t>
      </w:r>
      <w:r w:rsidR="009A2396">
        <w:rPr>
          <w:rtl/>
        </w:rPr>
        <w:t>حافظة</w:t>
      </w:r>
      <w:r>
        <w:rPr>
          <w:rtl/>
        </w:rPr>
        <w:t xml:space="preserve"> ال</w:t>
      </w:r>
      <w:r w:rsidR="009A2396">
        <w:rPr>
          <w:rtl/>
        </w:rPr>
        <w:t>کاتبة</w:t>
      </w:r>
      <w:r>
        <w:rPr>
          <w:rtl/>
        </w:rPr>
        <w:t xml:space="preserve"> شرف الأشراف کمّل اللّه لها تحف الالطاف عرّفتن</w:t>
      </w:r>
      <w:r w:rsidR="009A2396">
        <w:rPr>
          <w:rFonts w:hint="cs"/>
          <w:rtl/>
        </w:rPr>
        <w:t>ي</w:t>
      </w:r>
      <w:r>
        <w:rPr>
          <w:rtl/>
        </w:rPr>
        <w:t xml:space="preserve"> انّها تسمع سلاما ع</w:t>
      </w:r>
      <w:r w:rsidR="00D27669">
        <w:rPr>
          <w:rtl/>
        </w:rPr>
        <w:t>لي</w:t>
      </w:r>
      <w:r>
        <w:rPr>
          <w:rFonts w:hint="eastAsia"/>
          <w:rtl/>
        </w:rPr>
        <w:t>ها</w:t>
      </w:r>
      <w:r>
        <w:rPr>
          <w:rtl/>
        </w:rPr>
        <w:t xml:space="preserve"> ممّن لا تراه فوقفت </w:t>
      </w:r>
      <w:r w:rsidR="00275436">
        <w:rPr>
          <w:rtl/>
        </w:rPr>
        <w:t>في</w:t>
      </w:r>
      <w:r>
        <w:rPr>
          <w:rtl/>
        </w:rPr>
        <w:t xml:space="preserve"> الموقف </w:t>
      </w:r>
      <w:r w:rsidRPr="00CE68B8">
        <w:rPr>
          <w:rStyle w:val="libFootnotenumChar"/>
          <w:rtl/>
        </w:rPr>
        <w:t>(1)</w:t>
      </w:r>
      <w:r w:rsidR="009A2396" w:rsidRPr="009A2396">
        <w:rPr>
          <w:rFonts w:hint="cs"/>
          <w:rtl/>
        </w:rPr>
        <w:t xml:space="preserve"> </w:t>
      </w:r>
      <w:r w:rsidR="009A2396">
        <w:rPr>
          <w:rFonts w:hint="cs"/>
          <w:rtl/>
        </w:rPr>
        <w:t xml:space="preserve">فقلتُ:سلام عليكم أيّها الرحانيون فقد عرّفتني ابنتي شرف الأشراف بالتعرض لها بالسلام و هذا الانعام مكدّر علينا نحن نخاف منه أن ينفر بعض العيال منه و نسأل أن لا تتعرّضوا لنا بشيءٍ من المكّدرات و تكونوا معنا على جميل العادات،فلم يتعرّض لنا </w:t>
      </w:r>
      <w:r w:rsidR="009A2396" w:rsidRPr="009A2396">
        <w:rPr>
          <w:rStyle w:val="libFootnotenumChar"/>
          <w:rFonts w:hint="cs"/>
          <w:rtl/>
        </w:rPr>
        <w:t>(2)</w:t>
      </w:r>
      <w:r w:rsidR="009A2396">
        <w:rPr>
          <w:rFonts w:hint="cs"/>
          <w:rtl/>
        </w:rPr>
        <w:t xml:space="preserve"> </w:t>
      </w:r>
      <w:r>
        <w:rPr>
          <w:rtl/>
        </w:rPr>
        <w:t>أحد بعد ذلک بکلام جم</w:t>
      </w:r>
      <w:r>
        <w:rPr>
          <w:rFonts w:hint="cs"/>
          <w:rtl/>
        </w:rPr>
        <w:t>ی</w:t>
      </w:r>
      <w:r>
        <w:rPr>
          <w:rFonts w:hint="eastAsia"/>
          <w:rtl/>
        </w:rPr>
        <w:t>ل</w:t>
      </w:r>
      <w:r>
        <w:rPr>
          <w:rtl/>
        </w:rPr>
        <w:t>.</w:t>
      </w:r>
    </w:p>
    <w:p w:rsidR="00275436" w:rsidRDefault="004A6812" w:rsidP="009A2396">
      <w:pPr>
        <w:pStyle w:val="libNormal"/>
        <w:rPr>
          <w:rtl/>
        </w:rPr>
      </w:pPr>
      <w:r>
        <w:rPr>
          <w:rFonts w:hint="eastAsia"/>
          <w:rtl/>
        </w:rPr>
        <w:t>و</w:t>
      </w:r>
      <w:r>
        <w:rPr>
          <w:rtl/>
        </w:rPr>
        <w:t xml:space="preserve"> من ذلک انن</w:t>
      </w:r>
      <w:r w:rsidR="009A2396">
        <w:rPr>
          <w:rFonts w:hint="cs"/>
          <w:rtl/>
        </w:rPr>
        <w:t xml:space="preserve">ي </w:t>
      </w:r>
      <w:r>
        <w:rPr>
          <w:rtl/>
        </w:rPr>
        <w:t>کنت أص</w:t>
      </w:r>
      <w:r w:rsidR="00D27669">
        <w:rPr>
          <w:rtl/>
        </w:rPr>
        <w:t>لي</w:t>
      </w:r>
      <w:r>
        <w:rPr>
          <w:rtl/>
        </w:rPr>
        <w:t xml:space="preserve"> المغرب بدار</w:t>
      </w:r>
      <w:r w:rsidR="009A2396">
        <w:rPr>
          <w:rFonts w:hint="cs"/>
          <w:rtl/>
        </w:rPr>
        <w:t>ي</w:t>
      </w:r>
      <w:r>
        <w:rPr>
          <w:rtl/>
        </w:rPr>
        <w:t xml:space="preserve"> بال</w:t>
      </w:r>
      <w:r w:rsidR="0099129E">
        <w:rPr>
          <w:rtl/>
        </w:rPr>
        <w:t>حلّة</w:t>
      </w:r>
      <w:r>
        <w:rPr>
          <w:rtl/>
        </w:rPr>
        <w:t xml:space="preserve"> فجاءت </w:t>
      </w:r>
      <w:r w:rsidR="001E1916">
        <w:rPr>
          <w:rtl/>
        </w:rPr>
        <w:t>حيّ</w:t>
      </w:r>
      <w:r w:rsidR="00FF55C9">
        <w:rPr>
          <w:rtl/>
        </w:rPr>
        <w:t>ة</w:t>
      </w:r>
      <w:r>
        <w:rPr>
          <w:rtl/>
        </w:rPr>
        <w:t xml:space="preserve"> فدخلت تحت خرق</w:t>
      </w:r>
      <w:r w:rsidR="009A2396">
        <w:rPr>
          <w:rFonts w:hint="cs"/>
          <w:rtl/>
        </w:rPr>
        <w:t>ة</w:t>
      </w:r>
      <w:r>
        <w:rPr>
          <w:rtl/>
        </w:rPr>
        <w:t xml:space="preserve"> کانت موضع سجود</w:t>
      </w:r>
      <w:r w:rsidR="009A2396">
        <w:rPr>
          <w:rFonts w:hint="cs"/>
          <w:rtl/>
        </w:rPr>
        <w:t>ي</w:t>
      </w:r>
      <w:r>
        <w:rPr>
          <w:rtl/>
        </w:rPr>
        <w:t xml:space="preserve"> فتمّمت ال</w:t>
      </w:r>
      <w:r w:rsidR="00910408">
        <w:rPr>
          <w:rtl/>
        </w:rPr>
        <w:t>صلاة</w:t>
      </w:r>
      <w:r>
        <w:rPr>
          <w:rtl/>
        </w:rPr>
        <w:t xml:space="preserve"> و لم تتعرّض </w:t>
      </w:r>
      <w:r w:rsidR="00D27669">
        <w:rPr>
          <w:rtl/>
        </w:rPr>
        <w:t>لي</w:t>
      </w:r>
      <w:r>
        <w:rPr>
          <w:rtl/>
        </w:rPr>
        <w:t xml:space="preserve"> بسوء و قتلتها بعد فراغ</w:t>
      </w:r>
      <w:r>
        <w:rPr>
          <w:rFonts w:hint="cs"/>
          <w:rtl/>
        </w:rPr>
        <w:t>ی</w:t>
      </w:r>
      <w:r>
        <w:rPr>
          <w:rtl/>
        </w:rPr>
        <w:t xml:space="preserve"> من ال</w:t>
      </w:r>
      <w:r w:rsidR="00910408">
        <w:rPr>
          <w:rtl/>
        </w:rPr>
        <w:t>صلاة</w:t>
      </w:r>
      <w:r>
        <w:rPr>
          <w:rtl/>
        </w:rPr>
        <w:t xml:space="preserve"> و هذا أمر معلوم </w:t>
      </w:r>
      <w:r>
        <w:rPr>
          <w:rFonts w:hint="cs"/>
          <w:rtl/>
        </w:rPr>
        <w:t>ی</w:t>
      </w:r>
      <w:r w:rsidR="00DA0B6B">
        <w:rPr>
          <w:rFonts w:hint="eastAsia"/>
          <w:rtl/>
        </w:rPr>
        <w:t>عرفة</w:t>
      </w:r>
      <w:r>
        <w:rPr>
          <w:rtl/>
        </w:rPr>
        <w:t xml:space="preserve"> من رآه أو </w:t>
      </w:r>
      <w:r w:rsidR="00140089">
        <w:rPr>
          <w:rtl/>
        </w:rPr>
        <w:t>رواة</w:t>
      </w:r>
      <w:r>
        <w:rPr>
          <w:rtl/>
        </w:rPr>
        <w:t xml:space="preserve"> </w:t>
      </w:r>
      <w:r w:rsidRPr="00CE68B8">
        <w:rPr>
          <w:rStyle w:val="libFootnotenumChar"/>
          <w:rtl/>
        </w:rPr>
        <w:t>(2)</w:t>
      </w:r>
      <w:r>
        <w:rPr>
          <w:rtl/>
        </w:rPr>
        <w:t>.</w:t>
      </w:r>
    </w:p>
    <w:p w:rsidR="00275436" w:rsidRDefault="004A6812" w:rsidP="004A6812">
      <w:pPr>
        <w:pStyle w:val="libNormal"/>
        <w:rPr>
          <w:rtl/>
        </w:rPr>
      </w:pPr>
      <w:r>
        <w:rPr>
          <w:rFonts w:hint="eastAsia"/>
          <w:rtl/>
        </w:rPr>
        <w:t>ذکر</w:t>
      </w:r>
      <w:r>
        <w:rPr>
          <w:rtl/>
        </w:rPr>
        <w:t xml:space="preserve"> بعض کراماته أ</w:t>
      </w:r>
      <w:r>
        <w:rPr>
          <w:rFonts w:hint="cs"/>
          <w:rtl/>
        </w:rPr>
        <w:t>ی</w:t>
      </w:r>
      <w:r>
        <w:rPr>
          <w:rFonts w:hint="eastAsia"/>
          <w:rtl/>
        </w:rPr>
        <w:t>ضا</w:t>
      </w:r>
      <w:r>
        <w:rPr>
          <w:rtl/>
        </w:rPr>
        <w:t>.</w:t>
      </w:r>
    </w:p>
    <w:p w:rsidR="00275436" w:rsidRDefault="0055514A" w:rsidP="009A2396">
      <w:pPr>
        <w:pStyle w:val="libNormal"/>
        <w:rPr>
          <w:rtl/>
        </w:rPr>
      </w:pPr>
      <w:r w:rsidRPr="0055514A">
        <w:rPr>
          <w:rStyle w:val="libBold1Char"/>
          <w:rFonts w:hint="eastAsia"/>
          <w:rtl/>
        </w:rPr>
        <w:t>أقول</w:t>
      </w:r>
      <w:r w:rsidR="004A6812">
        <w:rPr>
          <w:rtl/>
        </w:rPr>
        <w:t xml:space="preserve">: ابن طاووس </w:t>
      </w:r>
      <w:r w:rsidR="004A6812">
        <w:rPr>
          <w:rFonts w:hint="cs"/>
          <w:rtl/>
        </w:rPr>
        <w:t>ی</w:t>
      </w:r>
      <w:r w:rsidR="004A6812">
        <w:rPr>
          <w:rFonts w:hint="eastAsia"/>
          <w:rtl/>
        </w:rPr>
        <w:t>طلق</w:t>
      </w:r>
      <w:r w:rsidR="004A6812">
        <w:rPr>
          <w:rtl/>
        </w:rPr>
        <w:t xml:space="preserve"> غالبا ع</w:t>
      </w:r>
      <w:r w:rsidR="00D27669">
        <w:rPr>
          <w:rtl/>
        </w:rPr>
        <w:t>ل</w:t>
      </w:r>
      <w:r w:rsidR="009A2396">
        <w:rPr>
          <w:rFonts w:hint="cs"/>
          <w:rtl/>
        </w:rPr>
        <w:t>ى</w:t>
      </w:r>
      <w:r w:rsidR="004A6812">
        <w:rPr>
          <w:rtl/>
        </w:rPr>
        <w:t xml:space="preserve"> الس</w:t>
      </w:r>
      <w:r w:rsidR="004A6812">
        <w:rPr>
          <w:rFonts w:hint="cs"/>
          <w:rtl/>
        </w:rPr>
        <w:t>یّ</w:t>
      </w:r>
      <w:r w:rsidR="004A6812">
        <w:rPr>
          <w:rFonts w:hint="eastAsia"/>
          <w:rtl/>
        </w:rPr>
        <w:t>د</w:t>
      </w:r>
      <w:r w:rsidR="004A6812">
        <w:rPr>
          <w:rtl/>
        </w:rPr>
        <w:t xml:space="preserve"> الأجلّ الأورع الأزهد قدو</w:t>
      </w:r>
      <w:r w:rsidR="009A2396">
        <w:rPr>
          <w:rFonts w:hint="cs"/>
          <w:rtl/>
        </w:rPr>
        <w:t>ة</w:t>
      </w:r>
      <w:r w:rsidR="004A6812">
        <w:rPr>
          <w:rtl/>
        </w:rPr>
        <w:t xml:space="preserve"> العار</w:t>
      </w:r>
      <w:r w:rsidR="00275436">
        <w:rPr>
          <w:rtl/>
        </w:rPr>
        <w:t>في</w:t>
      </w:r>
      <w:r w:rsidR="004A6812">
        <w:rPr>
          <w:rFonts w:hint="eastAsia"/>
          <w:rtl/>
        </w:rPr>
        <w:t>ن</w:t>
      </w:r>
      <w:r w:rsidR="004A6812">
        <w:rPr>
          <w:rtl/>
        </w:rPr>
        <w:t xml:space="preserve"> أبو القاسم </w:t>
      </w:r>
      <w:r w:rsidR="007E0DFF">
        <w:rPr>
          <w:rtl/>
        </w:rPr>
        <w:t>رضي</w:t>
      </w:r>
      <w:r w:rsidR="004A6812">
        <w:rPr>
          <w:rtl/>
        </w:rPr>
        <w:t xml:space="preserve"> الد</w:t>
      </w:r>
      <w:r w:rsidR="004A6812">
        <w:rPr>
          <w:rFonts w:hint="cs"/>
          <w:rtl/>
        </w:rPr>
        <w:t>ی</w:t>
      </w:r>
      <w:r w:rsidR="004A6812">
        <w:rPr>
          <w:rFonts w:hint="eastAsia"/>
          <w:rtl/>
        </w:rPr>
        <w:t>ن</w:t>
      </w:r>
      <w:r w:rsidR="004A6812">
        <w:rPr>
          <w:rtl/>
        </w:rPr>
        <w:t xml:space="preserve"> ع</w:t>
      </w:r>
      <w:r w:rsidR="00D27669">
        <w:rPr>
          <w:rtl/>
        </w:rPr>
        <w:t>لي</w:t>
      </w:r>
      <w:r w:rsidR="004A6812">
        <w:rPr>
          <w:rtl/>
        </w:rPr>
        <w:t xml:space="preserve"> بن موس</w:t>
      </w:r>
      <w:r w:rsidR="004A6812">
        <w:rPr>
          <w:rFonts w:hint="cs"/>
          <w:rtl/>
        </w:rPr>
        <w:t>ی</w:t>
      </w:r>
      <w:r w:rsidR="004A6812">
        <w:rPr>
          <w:rtl/>
        </w:rPr>
        <w:t xml:space="preserve"> بن جعفر بن طاووس ال</w:t>
      </w:r>
      <w:r w:rsidR="00257D04">
        <w:rPr>
          <w:rtl/>
        </w:rPr>
        <w:t>حسني</w:t>
      </w:r>
      <w:r w:rsidR="004A6812">
        <w:rPr>
          <w:rtl/>
        </w:rPr>
        <w:t xml:space="preserve"> ال</w:t>
      </w:r>
      <w:r w:rsidR="00D27669">
        <w:rPr>
          <w:rtl/>
        </w:rPr>
        <w:t>حسیني</w:t>
      </w:r>
      <w:r w:rsidR="004A6812">
        <w:rPr>
          <w:rtl/>
        </w:rPr>
        <w:t xml:space="preserve"> </w:t>
      </w:r>
      <w:r w:rsidR="00B10A59" w:rsidRPr="00B10A59">
        <w:rPr>
          <w:rStyle w:val="libAlaemChar"/>
          <w:rtl/>
        </w:rPr>
        <w:t>رضي‌الله‌عنه</w:t>
      </w:r>
      <w:r w:rsidR="004A6812">
        <w:rPr>
          <w:rtl/>
        </w:rPr>
        <w:t xml:space="preserve"> </w:t>
      </w:r>
      <w:r w:rsidR="00910408">
        <w:rPr>
          <w:rtl/>
        </w:rPr>
        <w:t>الذي</w:t>
      </w:r>
      <w:r w:rsidR="004A6812">
        <w:rPr>
          <w:rtl/>
        </w:rPr>
        <w:t xml:space="preserve"> ما اتّفقت </w:t>
      </w:r>
      <w:r w:rsidR="006F66AD">
        <w:rPr>
          <w:rtl/>
        </w:rPr>
        <w:t>کلمة</w:t>
      </w:r>
      <w:r w:rsidR="004A6812">
        <w:rPr>
          <w:rtl/>
        </w:rPr>
        <w:t xml:space="preserve"> الأصحاب ع</w:t>
      </w:r>
      <w:r w:rsidR="00D27669">
        <w:rPr>
          <w:rtl/>
        </w:rPr>
        <w:t>ل</w:t>
      </w:r>
      <w:r w:rsidR="009A2396">
        <w:rPr>
          <w:rFonts w:hint="cs"/>
          <w:rtl/>
        </w:rPr>
        <w:t>ى</w:t>
      </w:r>
      <w:r w:rsidR="004A6812">
        <w:rPr>
          <w:rtl/>
        </w:rPr>
        <w:t xml:space="preserve"> اختلاف مشاربهم و طر</w:t>
      </w:r>
      <w:r w:rsidR="004A6812">
        <w:rPr>
          <w:rFonts w:hint="cs"/>
          <w:rtl/>
        </w:rPr>
        <w:t>ی</w:t>
      </w:r>
      <w:r w:rsidR="004A6812">
        <w:rPr>
          <w:rFonts w:hint="eastAsia"/>
          <w:rtl/>
        </w:rPr>
        <w:t>قتهم</w:t>
      </w:r>
      <w:r w:rsidR="004A6812">
        <w:rPr>
          <w:rtl/>
        </w:rPr>
        <w:t xml:space="preserve"> ع</w:t>
      </w:r>
      <w:r w:rsidR="00D27669">
        <w:rPr>
          <w:rtl/>
        </w:rPr>
        <w:t>ل</w:t>
      </w:r>
      <w:r w:rsidR="009A2396">
        <w:rPr>
          <w:rFonts w:hint="cs"/>
          <w:rtl/>
        </w:rPr>
        <w:t>ى</w:t>
      </w:r>
      <w:r w:rsidR="004A6812">
        <w:rPr>
          <w:rtl/>
        </w:rPr>
        <w:t xml:space="preserve"> صدور الکرامات عن أحد ممّن تقدّمه أو تأخّر عنه </w:t>
      </w:r>
      <w:r w:rsidR="00EA47CB">
        <w:rPr>
          <w:rtl/>
        </w:rPr>
        <w:t>غیرة</w:t>
      </w:r>
      <w:r w:rsidR="004A6812">
        <w:rPr>
          <w:rFonts w:hint="eastAsia"/>
          <w:rtl/>
        </w:rPr>
        <w:t>،قال</w:t>
      </w:r>
      <w:r w:rsidR="004A6812">
        <w:rPr>
          <w:rtl/>
        </w:rPr>
        <w:t xml:space="preserve"> العل</w:t>
      </w:r>
      <w:r w:rsidR="00910408">
        <w:rPr>
          <w:rtl/>
        </w:rPr>
        <w:t>أمة</w:t>
      </w:r>
      <w:r w:rsidR="004A6812">
        <w:rPr>
          <w:rtl/>
        </w:rPr>
        <w:t xml:space="preserve"> </w:t>
      </w:r>
      <w:r w:rsidR="00275436">
        <w:rPr>
          <w:rtl/>
        </w:rPr>
        <w:t>في</w:t>
      </w:r>
      <w:r w:rsidR="004A6812">
        <w:rPr>
          <w:rtl/>
        </w:rPr>
        <w:t xml:space="preserve"> إجازته ال</w:t>
      </w:r>
      <w:r w:rsidR="001F58DD">
        <w:rPr>
          <w:rtl/>
        </w:rPr>
        <w:t>کبيرة</w:t>
      </w:r>
      <w:r w:rsidR="004A6812">
        <w:rPr>
          <w:rtl/>
        </w:rPr>
        <w:t>:</w:t>
      </w:r>
    </w:p>
    <w:p w:rsidR="00275436" w:rsidRDefault="004A6812" w:rsidP="009A2396">
      <w:pPr>
        <w:pStyle w:val="libNormal"/>
        <w:rPr>
          <w:rtl/>
        </w:rPr>
      </w:pPr>
      <w:r>
        <w:rPr>
          <w:rFonts w:hint="eastAsia"/>
          <w:rtl/>
        </w:rPr>
        <w:t>و</w:t>
      </w:r>
      <w:r>
        <w:rPr>
          <w:rtl/>
        </w:rPr>
        <w:t xml:space="preserve"> کان </w:t>
      </w:r>
      <w:r w:rsidR="007E0DFF">
        <w:rPr>
          <w:rtl/>
        </w:rPr>
        <w:t>رضي</w:t>
      </w:r>
      <w:r>
        <w:rPr>
          <w:rtl/>
        </w:rPr>
        <w:t xml:space="preserve"> الد</w:t>
      </w:r>
      <w:r>
        <w:rPr>
          <w:rFonts w:hint="cs"/>
          <w:rtl/>
        </w:rPr>
        <w:t>ی</w:t>
      </w:r>
      <w:r>
        <w:rPr>
          <w:rFonts w:hint="eastAsia"/>
          <w:rtl/>
        </w:rPr>
        <w:t>ن</w:t>
      </w:r>
      <w:r>
        <w:rPr>
          <w:rtl/>
        </w:rPr>
        <w:t xml:space="preserve"> ع</w:t>
      </w:r>
      <w:r w:rsidR="00D27669">
        <w:rPr>
          <w:rtl/>
        </w:rPr>
        <w:t>لي</w:t>
      </w:r>
      <w:r>
        <w:rPr>
          <w:rtl/>
        </w:rPr>
        <w:t xml:space="preserve"> </w:t>
      </w:r>
      <w:r w:rsidR="00880A49" w:rsidRPr="00880A49">
        <w:rPr>
          <w:rStyle w:val="libAlaemChar"/>
          <w:rtl/>
        </w:rPr>
        <w:t>رحمه‌الله</w:t>
      </w:r>
      <w:r>
        <w:rPr>
          <w:rtl/>
        </w:rPr>
        <w:t xml:space="preserve"> صاحب کرامات </w:t>
      </w:r>
      <w:r w:rsidR="00FF55C9">
        <w:rPr>
          <w:rtl/>
        </w:rPr>
        <w:t>حک</w:t>
      </w:r>
      <w:r w:rsidR="009A2396">
        <w:rPr>
          <w:rFonts w:hint="cs"/>
          <w:rtl/>
        </w:rPr>
        <w:t>ى</w:t>
      </w:r>
      <w:r>
        <w:rPr>
          <w:rtl/>
        </w:rPr>
        <w:t xml:space="preserve"> </w:t>
      </w:r>
      <w:r w:rsidR="00D27669">
        <w:rPr>
          <w:rtl/>
        </w:rPr>
        <w:t>لي</w:t>
      </w:r>
      <w:r>
        <w:rPr>
          <w:rtl/>
        </w:rPr>
        <w:t xml:space="preserve"> بعضها و رو</w:t>
      </w:r>
      <w:r>
        <w:rPr>
          <w:rFonts w:hint="cs"/>
          <w:rtl/>
        </w:rPr>
        <w:t>ی</w:t>
      </w:r>
      <w:r>
        <w:rPr>
          <w:rtl/>
        </w:rPr>
        <w:t xml:space="preserve"> </w:t>
      </w:r>
      <w:r w:rsidR="00D27669">
        <w:rPr>
          <w:rtl/>
        </w:rPr>
        <w:t>لي</w:t>
      </w:r>
      <w:r>
        <w:rPr>
          <w:rtl/>
        </w:rPr>
        <w:t xml:space="preserve"> </w:t>
      </w:r>
      <w:r w:rsidR="00DA0B6B">
        <w:rPr>
          <w:rtl/>
        </w:rPr>
        <w:t>والدي</w:t>
      </w:r>
      <w:r>
        <w:rPr>
          <w:rtl/>
        </w:rPr>
        <w:t xml:space="preserve"> </w:t>
      </w:r>
      <w:r w:rsidRPr="009A2396">
        <w:rPr>
          <w:rtl/>
        </w:rPr>
        <w:t>(</w:t>
      </w:r>
      <w:r w:rsidR="00880A49" w:rsidRPr="009A2396">
        <w:rPr>
          <w:rtl/>
        </w:rPr>
        <w:t>رحم</w:t>
      </w:r>
      <w:r w:rsidR="009A2396">
        <w:rPr>
          <w:rFonts w:hint="cs"/>
          <w:rtl/>
        </w:rPr>
        <w:t xml:space="preserve">ة </w:t>
      </w:r>
      <w:r w:rsidR="00880A49" w:rsidRPr="009A2396">
        <w:rPr>
          <w:rtl/>
        </w:rPr>
        <w:t>‌الله</w:t>
      </w:r>
      <w:r>
        <w:rPr>
          <w:rtl/>
        </w:rPr>
        <w:t xml:space="preserve"> ع</w:t>
      </w:r>
      <w:r w:rsidR="00D27669">
        <w:rPr>
          <w:rtl/>
        </w:rPr>
        <w:t>لي</w:t>
      </w:r>
      <w:r>
        <w:rPr>
          <w:rFonts w:hint="eastAsia"/>
          <w:rtl/>
        </w:rPr>
        <w:t>ه</w:t>
      </w:r>
      <w:r>
        <w:rPr>
          <w:rtl/>
        </w:rPr>
        <w:t>)البعض الآخر،</w:t>
      </w:r>
      <w:r w:rsidR="00004EB9">
        <w:rPr>
          <w:rtl/>
        </w:rPr>
        <w:t>انتهى</w:t>
      </w:r>
      <w:r>
        <w:rPr>
          <w:rtl/>
        </w:rPr>
        <w:t>.</w:t>
      </w:r>
    </w:p>
    <w:p w:rsidR="00275436" w:rsidRDefault="004A6812" w:rsidP="004A6812">
      <w:pPr>
        <w:pStyle w:val="libNormal"/>
        <w:rPr>
          <w:rtl/>
        </w:rPr>
      </w:pPr>
      <w:r>
        <w:rPr>
          <w:rFonts w:hint="eastAsia"/>
          <w:rtl/>
        </w:rPr>
        <w:t>و</w:t>
      </w:r>
      <w:r>
        <w:rPr>
          <w:rtl/>
        </w:rPr>
        <w:t xml:space="preserve"> ذکر ش</w:t>
      </w:r>
      <w:r>
        <w:rPr>
          <w:rFonts w:hint="cs"/>
          <w:rtl/>
        </w:rPr>
        <w:t>ی</w:t>
      </w:r>
      <w:r>
        <w:rPr>
          <w:rFonts w:hint="eastAsia"/>
          <w:rtl/>
        </w:rPr>
        <w:t>خنا</w:t>
      </w:r>
      <w:r>
        <w:rPr>
          <w:rtl/>
        </w:rPr>
        <w:t xml:space="preserve"> </w:t>
      </w:r>
      <w:r w:rsidR="00275436">
        <w:rPr>
          <w:rtl/>
        </w:rPr>
        <w:t>في</w:t>
      </w:r>
      <w:r>
        <w:rPr>
          <w:rtl/>
        </w:rPr>
        <w:t xml:space="preserve"> المستدرک بعض کراماته کما ذکرنا و زاد:و من ذلک ما ذکره </w:t>
      </w:r>
      <w:r w:rsidR="00275436">
        <w:rPr>
          <w:rtl/>
        </w:rPr>
        <w:t>في</w:t>
      </w:r>
      <w:r>
        <w:rPr>
          <w:rtl/>
        </w:rPr>
        <w:t xml:space="preserve"> مهج الدعوات قال: و کنت بسرّ من رأ</w:t>
      </w:r>
      <w:r>
        <w:rPr>
          <w:rFonts w:hint="cs"/>
          <w:rtl/>
        </w:rPr>
        <w:t>ی</w:t>
      </w:r>
      <w:r>
        <w:rPr>
          <w:rtl/>
        </w:rPr>
        <w:t xml:space="preserve"> فسمعت سحرا دعاء القائم(صلوات اللّه</w:t>
      </w:r>
    </w:p>
    <w:p w:rsidR="001746BD" w:rsidRDefault="001746BD" w:rsidP="00CE68B8">
      <w:pPr>
        <w:pStyle w:val="libLine"/>
        <w:rPr>
          <w:rtl/>
        </w:rPr>
      </w:pPr>
      <w:r>
        <w:rPr>
          <w:rFonts w:hint="eastAsia"/>
          <w:rtl/>
        </w:rPr>
        <w:t>___________________</w:t>
      </w:r>
    </w:p>
    <w:p w:rsidR="00275436" w:rsidRDefault="00CE68B8" w:rsidP="009A2396">
      <w:pPr>
        <w:pStyle w:val="libFootnote0"/>
        <w:rPr>
          <w:rtl/>
        </w:rPr>
      </w:pPr>
      <w:r>
        <w:rPr>
          <w:rtl/>
        </w:rPr>
        <w:t>(1)</w:t>
      </w:r>
      <w:r w:rsidR="004A6812">
        <w:rPr>
          <w:rtl/>
        </w:rPr>
        <w:t xml:space="preserve"> الموضع(خ ل).</w:t>
      </w:r>
    </w:p>
    <w:p w:rsidR="00275436" w:rsidRDefault="00CE68B8" w:rsidP="009A2396">
      <w:pPr>
        <w:pStyle w:val="libFootnote0"/>
        <w:rPr>
          <w:rtl/>
        </w:rPr>
      </w:pPr>
      <w:r>
        <w:rPr>
          <w:rtl/>
        </w:rPr>
        <w:t>(2)</w:t>
      </w:r>
      <w:r w:rsidR="004A6812">
        <w:rPr>
          <w:rtl/>
        </w:rPr>
        <w:t xml:space="preserve"> لها(خ ل).</w:t>
      </w:r>
    </w:p>
    <w:p w:rsidR="009A2396" w:rsidRDefault="009A2396" w:rsidP="009A2396">
      <w:pPr>
        <w:pStyle w:val="libFootnote0"/>
        <w:rPr>
          <w:rtl/>
        </w:rPr>
      </w:pPr>
      <w:r>
        <w:rPr>
          <w:rFonts w:hint="cs"/>
          <w:rtl/>
        </w:rPr>
        <w:t>(3) ق:كتاب الايمان/37/293،ج:69/285.</w:t>
      </w:r>
    </w:p>
    <w:p w:rsidR="009A2396" w:rsidRDefault="009A2396" w:rsidP="009A2396">
      <w:pPr>
        <w:pStyle w:val="libNormal"/>
        <w:rPr>
          <w:rtl/>
        </w:rPr>
      </w:pPr>
      <w:r>
        <w:rPr>
          <w:rFonts w:hint="eastAsia"/>
          <w:rtl/>
        </w:rPr>
        <w:br w:type="page"/>
      </w:r>
    </w:p>
    <w:p w:rsidR="00275436" w:rsidRDefault="004A6812" w:rsidP="009A2396">
      <w:pPr>
        <w:pStyle w:val="libNormal0"/>
        <w:rPr>
          <w:rtl/>
        </w:rPr>
      </w:pPr>
      <w:r>
        <w:rPr>
          <w:rFonts w:hint="eastAsia"/>
          <w:rtl/>
        </w:rPr>
        <w:lastRenderedPageBreak/>
        <w:t>ع</w:t>
      </w:r>
      <w:r w:rsidR="00D27669">
        <w:rPr>
          <w:rFonts w:hint="eastAsia"/>
          <w:rtl/>
        </w:rPr>
        <w:t>لي</w:t>
      </w:r>
      <w:r>
        <w:rPr>
          <w:rFonts w:hint="eastAsia"/>
          <w:rtl/>
        </w:rPr>
        <w:t>ه</w:t>
      </w:r>
      <w:r>
        <w:rPr>
          <w:rtl/>
        </w:rPr>
        <w:t>)فحفظت منه الدعاء...الخ،ثمّ قال ش</w:t>
      </w:r>
      <w:r>
        <w:rPr>
          <w:rFonts w:hint="cs"/>
          <w:rtl/>
        </w:rPr>
        <w:t>ی</w:t>
      </w:r>
      <w:r>
        <w:rPr>
          <w:rFonts w:hint="eastAsia"/>
          <w:rtl/>
        </w:rPr>
        <w:t>خنا</w:t>
      </w:r>
      <w:r>
        <w:rPr>
          <w:rtl/>
        </w:rPr>
        <w:t xml:space="preserve"> </w:t>
      </w:r>
      <w:r w:rsidR="00880A49" w:rsidRPr="00880A49">
        <w:rPr>
          <w:rStyle w:val="libAlaemChar"/>
          <w:rtl/>
        </w:rPr>
        <w:t>رحمه‌الله</w:t>
      </w:r>
      <w:r>
        <w:rPr>
          <w:rtl/>
        </w:rPr>
        <w:t xml:space="preserve">:و </w:t>
      </w:r>
      <w:r>
        <w:rPr>
          <w:rFonts w:hint="cs"/>
          <w:rtl/>
        </w:rPr>
        <w:t>ی</w:t>
      </w:r>
      <w:r>
        <w:rPr>
          <w:rFonts w:hint="eastAsia"/>
          <w:rtl/>
        </w:rPr>
        <w:t>ظهر</w:t>
      </w:r>
      <w:r>
        <w:rPr>
          <w:rtl/>
        </w:rPr>
        <w:t xml:space="preserve"> من مواضع من کتبه خصوصا(کشف ال</w:t>
      </w:r>
      <w:r w:rsidR="00004EB9">
        <w:rPr>
          <w:rtl/>
        </w:rPr>
        <w:t>محجّة</w:t>
      </w:r>
      <w:r>
        <w:rPr>
          <w:rtl/>
        </w:rPr>
        <w:t xml:space="preserve">)انّ باب لقائه </w:t>
      </w:r>
      <w:r w:rsidR="00257D04">
        <w:rPr>
          <w:rtl/>
        </w:rPr>
        <w:t>أيّ</w:t>
      </w:r>
      <w:r>
        <w:rPr>
          <w:rFonts w:hint="eastAsia"/>
          <w:rtl/>
        </w:rPr>
        <w:t>اه</w:t>
      </w:r>
      <w:r>
        <w:rPr>
          <w:rtl/>
        </w:rPr>
        <w:t>(صلوات اللّه ع</w:t>
      </w:r>
      <w:r w:rsidR="00D27669">
        <w:rPr>
          <w:rtl/>
        </w:rPr>
        <w:t>لي</w:t>
      </w:r>
      <w:r>
        <w:rPr>
          <w:rFonts w:hint="eastAsia"/>
          <w:rtl/>
        </w:rPr>
        <w:t>ه</w:t>
      </w:r>
      <w:r>
        <w:rPr>
          <w:rtl/>
        </w:rPr>
        <w:t xml:space="preserve">)کان مفتوحا و قد ذکرنا بعض کلماته </w:t>
      </w:r>
      <w:r w:rsidR="00275436">
        <w:rPr>
          <w:rtl/>
        </w:rPr>
        <w:t>في</w:t>
      </w:r>
      <w:r>
        <w:rPr>
          <w:rFonts w:hint="eastAsia"/>
          <w:rtl/>
        </w:rPr>
        <w:t>ها</w:t>
      </w:r>
      <w:r>
        <w:rPr>
          <w:rtl/>
        </w:rPr>
        <w:t xml:space="preserve"> </w:t>
      </w:r>
      <w:r w:rsidR="00275436">
        <w:rPr>
          <w:rtl/>
        </w:rPr>
        <w:t>في</w:t>
      </w:r>
      <w:r>
        <w:rPr>
          <w:rtl/>
        </w:rPr>
        <w:t xml:space="preserve"> رسالتنا </w:t>
      </w:r>
      <w:r w:rsidR="00910408">
        <w:rPr>
          <w:rtl/>
        </w:rPr>
        <w:t>جنة</w:t>
      </w:r>
      <w:r>
        <w:rPr>
          <w:rtl/>
        </w:rPr>
        <w:t xml:space="preserve"> المأو</w:t>
      </w:r>
      <w:r>
        <w:rPr>
          <w:rFonts w:hint="cs"/>
          <w:rtl/>
        </w:rPr>
        <w:t>ی</w:t>
      </w:r>
      <w:r>
        <w:rPr>
          <w:rFonts w:hint="eastAsia"/>
          <w:rtl/>
        </w:rPr>
        <w:t>،و</w:t>
      </w:r>
      <w:r>
        <w:rPr>
          <w:rtl/>
        </w:rPr>
        <w:t xml:space="preserve"> قال </w:t>
      </w:r>
      <w:r w:rsidR="00880A49" w:rsidRPr="00880A49">
        <w:rPr>
          <w:rStyle w:val="libAlaemChar"/>
          <w:rtl/>
        </w:rPr>
        <w:t>رحمه‌الله</w:t>
      </w:r>
      <w:r>
        <w:rPr>
          <w:rtl/>
        </w:rPr>
        <w:t xml:space="preserve">:و کان </w:t>
      </w:r>
      <w:r w:rsidR="00880A49" w:rsidRPr="00880A49">
        <w:rPr>
          <w:rStyle w:val="libAlaemChar"/>
          <w:rtl/>
        </w:rPr>
        <w:t>رحمه‌الله</w:t>
      </w:r>
      <w:r>
        <w:rPr>
          <w:rtl/>
        </w:rPr>
        <w:t xml:space="preserve"> من عظماء المعظّم</w:t>
      </w:r>
      <w:r>
        <w:rPr>
          <w:rFonts w:hint="cs"/>
          <w:rtl/>
        </w:rPr>
        <w:t>ی</w:t>
      </w:r>
      <w:r>
        <w:rPr>
          <w:rFonts w:hint="eastAsia"/>
          <w:rtl/>
        </w:rPr>
        <w:t>ن</w:t>
      </w:r>
      <w:r>
        <w:rPr>
          <w:rtl/>
        </w:rPr>
        <w:t xml:space="preserve"> لشعائر الل</w:t>
      </w:r>
      <w:r>
        <w:rPr>
          <w:rFonts w:hint="eastAsia"/>
          <w:rtl/>
        </w:rPr>
        <w:t>ّه</w:t>
      </w:r>
      <w:r>
        <w:rPr>
          <w:rtl/>
        </w:rPr>
        <w:t xml:space="preserve"> تع</w:t>
      </w:r>
      <w:r w:rsidR="00D27669">
        <w:rPr>
          <w:rtl/>
        </w:rPr>
        <w:t>الى</w:t>
      </w:r>
      <w:r>
        <w:rPr>
          <w:rtl/>
        </w:rPr>
        <w:t xml:space="preserve"> لا </w:t>
      </w:r>
      <w:r>
        <w:rPr>
          <w:rFonts w:hint="cs"/>
          <w:rtl/>
        </w:rPr>
        <w:t>ی</w:t>
      </w:r>
      <w:r>
        <w:rPr>
          <w:rFonts w:hint="eastAsia"/>
          <w:rtl/>
        </w:rPr>
        <w:t>ذکر</w:t>
      </w:r>
      <w:r>
        <w:rPr>
          <w:rtl/>
        </w:rPr>
        <w:t xml:space="preserve"> </w:t>
      </w:r>
      <w:r w:rsidR="00275436">
        <w:rPr>
          <w:rtl/>
        </w:rPr>
        <w:t>في</w:t>
      </w:r>
      <w:r>
        <w:rPr>
          <w:rtl/>
        </w:rPr>
        <w:t xml:space="preserve"> أحد من تص</w:t>
      </w:r>
      <w:r w:rsidR="00004EB9">
        <w:rPr>
          <w:rtl/>
        </w:rPr>
        <w:t>أني</w:t>
      </w:r>
      <w:r>
        <w:rPr>
          <w:rFonts w:hint="eastAsia"/>
          <w:rtl/>
        </w:rPr>
        <w:t>فه</w:t>
      </w:r>
      <w:r>
        <w:rPr>
          <w:rtl/>
        </w:rPr>
        <w:t xml:space="preserve"> الاسم المبارک(اللّه)الاّ و </w:t>
      </w:r>
      <w:r>
        <w:rPr>
          <w:rFonts w:hint="cs"/>
          <w:rtl/>
        </w:rPr>
        <w:t>ی</w:t>
      </w:r>
      <w:r w:rsidR="00B10A59">
        <w:rPr>
          <w:rFonts w:hint="eastAsia"/>
          <w:rtl/>
        </w:rPr>
        <w:t>عقبة</w:t>
      </w:r>
      <w:r>
        <w:rPr>
          <w:rtl/>
        </w:rPr>
        <w:t xml:space="preserve"> بقوله جلّ </w:t>
      </w:r>
      <w:r w:rsidR="00140089">
        <w:rPr>
          <w:rtl/>
        </w:rPr>
        <w:t>جلالة</w:t>
      </w:r>
      <w:r>
        <w:rPr>
          <w:rtl/>
        </w:rPr>
        <w:t>؛و قال العل</w:t>
      </w:r>
      <w:r w:rsidR="00910408">
        <w:rPr>
          <w:rtl/>
        </w:rPr>
        <w:t>أمة</w:t>
      </w:r>
      <w:r>
        <w:rPr>
          <w:rtl/>
        </w:rPr>
        <w:t xml:space="preserve"> </w:t>
      </w:r>
      <w:r w:rsidR="00275436">
        <w:rPr>
          <w:rtl/>
        </w:rPr>
        <w:t>في</w:t>
      </w:r>
      <w:r>
        <w:rPr>
          <w:rtl/>
        </w:rPr>
        <w:t xml:space="preserve"> منهاج الصلاح </w:t>
      </w:r>
      <w:r w:rsidR="00275436">
        <w:rPr>
          <w:rtl/>
        </w:rPr>
        <w:t>في</w:t>
      </w:r>
      <w:r>
        <w:rPr>
          <w:rtl/>
        </w:rPr>
        <w:t xml:space="preserve"> مبحث الاستخاره:</w:t>
      </w:r>
    </w:p>
    <w:p w:rsidR="00F01A30" w:rsidRPr="009A2396" w:rsidRDefault="004A6812" w:rsidP="009A2396">
      <w:pPr>
        <w:pStyle w:val="libNormal"/>
        <w:rPr>
          <w:rtl/>
        </w:rPr>
      </w:pPr>
      <w:r>
        <w:rPr>
          <w:rFonts w:hint="eastAsia"/>
          <w:rtl/>
        </w:rPr>
        <w:t>و</w:t>
      </w:r>
      <w:r>
        <w:rPr>
          <w:rtl/>
        </w:rPr>
        <w:t xml:space="preserve"> رو</w:t>
      </w:r>
      <w:r>
        <w:rPr>
          <w:rFonts w:hint="cs"/>
          <w:rtl/>
        </w:rPr>
        <w:t>ی</w:t>
      </w:r>
      <w:r>
        <w:rPr>
          <w:rFonts w:hint="eastAsia"/>
          <w:rtl/>
        </w:rPr>
        <w:t>ت</w:t>
      </w:r>
      <w:r>
        <w:rPr>
          <w:rtl/>
        </w:rPr>
        <w:t xml:space="preserve"> عن الس</w:t>
      </w:r>
      <w:r>
        <w:rPr>
          <w:rFonts w:hint="cs"/>
          <w:rtl/>
        </w:rPr>
        <w:t>یّ</w:t>
      </w:r>
      <w:r>
        <w:rPr>
          <w:rFonts w:hint="eastAsia"/>
          <w:rtl/>
        </w:rPr>
        <w:t>د</w:t>
      </w:r>
      <w:r>
        <w:rPr>
          <w:rtl/>
        </w:rPr>
        <w:t xml:space="preserve"> السند السع</w:t>
      </w:r>
      <w:r>
        <w:rPr>
          <w:rFonts w:hint="cs"/>
          <w:rtl/>
        </w:rPr>
        <w:t>ی</w:t>
      </w:r>
      <w:r>
        <w:rPr>
          <w:rFonts w:hint="eastAsia"/>
          <w:rtl/>
        </w:rPr>
        <w:t>د</w:t>
      </w:r>
      <w:r>
        <w:rPr>
          <w:rtl/>
        </w:rPr>
        <w:t xml:space="preserve"> </w:t>
      </w:r>
      <w:r w:rsidR="007E0DFF">
        <w:rPr>
          <w:rtl/>
        </w:rPr>
        <w:t>رضي</w:t>
      </w:r>
      <w:r>
        <w:rPr>
          <w:rtl/>
        </w:rPr>
        <w:t xml:space="preserve"> الد</w:t>
      </w:r>
      <w:r>
        <w:rPr>
          <w:rFonts w:hint="cs"/>
          <w:rtl/>
        </w:rPr>
        <w:t>ی</w:t>
      </w:r>
      <w:r>
        <w:rPr>
          <w:rFonts w:hint="eastAsia"/>
          <w:rtl/>
        </w:rPr>
        <w:t>ن</w:t>
      </w:r>
      <w:r>
        <w:rPr>
          <w:rtl/>
        </w:rPr>
        <w:t xml:space="preserve"> ع</w:t>
      </w:r>
      <w:r w:rsidR="00D27669">
        <w:rPr>
          <w:rtl/>
        </w:rPr>
        <w:t>لي</w:t>
      </w:r>
      <w:r>
        <w:rPr>
          <w:rtl/>
        </w:rPr>
        <w:t xml:space="preserve"> بن موس</w:t>
      </w:r>
      <w:r>
        <w:rPr>
          <w:rFonts w:hint="cs"/>
          <w:rtl/>
        </w:rPr>
        <w:t>ی</w:t>
      </w:r>
      <w:r>
        <w:rPr>
          <w:rtl/>
        </w:rPr>
        <w:t xml:space="preserve"> بن طاووس و کان أعبد من رأ</w:t>
      </w:r>
      <w:r>
        <w:rPr>
          <w:rFonts w:hint="cs"/>
          <w:rtl/>
        </w:rPr>
        <w:t>ی</w:t>
      </w:r>
      <w:r>
        <w:rPr>
          <w:rFonts w:hint="eastAsia"/>
          <w:rtl/>
        </w:rPr>
        <w:t>ناه</w:t>
      </w:r>
      <w:r>
        <w:rPr>
          <w:rtl/>
        </w:rPr>
        <w:t xml:space="preserve"> من أهل زمانه،</w:t>
      </w:r>
      <w:r w:rsidR="00004EB9">
        <w:rPr>
          <w:rtl/>
        </w:rPr>
        <w:t>انتهى</w:t>
      </w:r>
      <w:r>
        <w:rPr>
          <w:rFonts w:hint="eastAsia"/>
          <w:rtl/>
        </w:rPr>
        <w:t>؛و</w:t>
      </w:r>
      <w:r>
        <w:rPr>
          <w:rtl/>
        </w:rPr>
        <w:t xml:space="preserve"> کان </w:t>
      </w:r>
      <w:r w:rsidR="00B365CC">
        <w:rPr>
          <w:rtl/>
        </w:rPr>
        <w:t>داب</w:t>
      </w:r>
      <w:r w:rsidR="009A2396">
        <w:rPr>
          <w:rFonts w:hint="cs"/>
          <w:rtl/>
        </w:rPr>
        <w:t>ه</w:t>
      </w:r>
      <w:r>
        <w:rPr>
          <w:rtl/>
        </w:rPr>
        <w:t xml:space="preserve"> </w:t>
      </w:r>
      <w:r w:rsidR="00275436">
        <w:rPr>
          <w:rtl/>
        </w:rPr>
        <w:t>في</w:t>
      </w:r>
      <w:r>
        <w:rPr>
          <w:rtl/>
        </w:rPr>
        <w:t xml:space="preserve"> </w:t>
      </w:r>
      <w:r w:rsidR="00910408">
        <w:rPr>
          <w:rtl/>
        </w:rPr>
        <w:t>زکاة</w:t>
      </w:r>
      <w:r>
        <w:rPr>
          <w:rtl/>
        </w:rPr>
        <w:t xml:space="preserve"> غلاّته کما ذکره </w:t>
      </w:r>
      <w:r w:rsidR="00275436">
        <w:rPr>
          <w:rtl/>
        </w:rPr>
        <w:t>في</w:t>
      </w:r>
      <w:r>
        <w:rPr>
          <w:rtl/>
        </w:rPr>
        <w:t xml:space="preserve"> کتاب (کشف ال</w:t>
      </w:r>
      <w:r w:rsidR="00004EB9">
        <w:rPr>
          <w:rtl/>
        </w:rPr>
        <w:t>محجّة</w:t>
      </w:r>
      <w:r>
        <w:rPr>
          <w:rtl/>
        </w:rPr>
        <w:t xml:space="preserve">)أن </w:t>
      </w:r>
      <w:r>
        <w:rPr>
          <w:rFonts w:hint="cs"/>
          <w:rtl/>
        </w:rPr>
        <w:t>ی</w:t>
      </w:r>
      <w:r>
        <w:rPr>
          <w:rFonts w:hint="eastAsia"/>
          <w:rtl/>
        </w:rPr>
        <w:t>أخذ</w:t>
      </w:r>
      <w:r>
        <w:rPr>
          <w:rtl/>
        </w:rPr>
        <w:t xml:space="preserve"> العشر منها و </w:t>
      </w:r>
      <w:r>
        <w:rPr>
          <w:rFonts w:hint="cs"/>
          <w:rtl/>
        </w:rPr>
        <w:t>ی</w:t>
      </w:r>
      <w:r>
        <w:rPr>
          <w:rFonts w:hint="eastAsia"/>
          <w:rtl/>
        </w:rPr>
        <w:t>عط</w:t>
      </w:r>
      <w:r>
        <w:rPr>
          <w:rFonts w:hint="cs"/>
          <w:rtl/>
        </w:rPr>
        <w:t>ی</w:t>
      </w:r>
      <w:r>
        <w:rPr>
          <w:rtl/>
        </w:rPr>
        <w:t xml:space="preserve"> الفقراء الباق</w:t>
      </w:r>
      <w:r>
        <w:rPr>
          <w:rFonts w:hint="cs"/>
          <w:rtl/>
        </w:rPr>
        <w:t>ی</w:t>
      </w:r>
      <w:r>
        <w:rPr>
          <w:rtl/>
        </w:rPr>
        <w:t xml:space="preserve"> منها و کتابه هذا مغن عن شرح </w:t>
      </w:r>
      <w:r w:rsidR="00FF55C9">
        <w:rPr>
          <w:rtl/>
        </w:rPr>
        <w:t>حال</w:t>
      </w:r>
      <w:r w:rsidR="009A2396">
        <w:rPr>
          <w:rFonts w:hint="cs"/>
          <w:rtl/>
        </w:rPr>
        <w:t>ه</w:t>
      </w:r>
      <w:r>
        <w:rPr>
          <w:rtl/>
        </w:rPr>
        <w:t xml:space="preserve"> و علوّ مق</w:t>
      </w:r>
      <w:r w:rsidR="00910408">
        <w:rPr>
          <w:rtl/>
        </w:rPr>
        <w:t>أمة</w:t>
      </w:r>
      <w:r>
        <w:rPr>
          <w:rtl/>
        </w:rPr>
        <w:t xml:space="preserve"> و عظم شأنه</w:t>
      </w:r>
      <w:r>
        <w:rPr>
          <w:rFonts w:hint="eastAsia"/>
          <w:rtl/>
        </w:rPr>
        <w:t>،</w:t>
      </w:r>
      <w:r w:rsidR="00004EB9">
        <w:rPr>
          <w:rFonts w:hint="eastAsia"/>
          <w:rtl/>
        </w:rPr>
        <w:t>انتهى</w:t>
      </w:r>
      <w:r>
        <w:rPr>
          <w:rFonts w:hint="eastAsia"/>
          <w:rtl/>
        </w:rPr>
        <w:t>؛و</w:t>
      </w:r>
      <w:r>
        <w:rPr>
          <w:rtl/>
        </w:rPr>
        <w:t xml:space="preserve"> قد أشرنا </w:t>
      </w:r>
      <w:r w:rsidR="00275436" w:rsidRPr="009A2396">
        <w:rPr>
          <w:rtl/>
        </w:rPr>
        <w:t>في</w:t>
      </w:r>
      <w:r w:rsidR="00F01A30" w:rsidRPr="009A2396">
        <w:rPr>
          <w:rFonts w:hint="eastAsia"/>
          <w:rtl/>
        </w:rPr>
        <w:t>(</w:t>
      </w:r>
      <w:r w:rsidRPr="009A2396">
        <w:rPr>
          <w:rFonts w:hint="eastAsia"/>
          <w:rtl/>
        </w:rPr>
        <w:t>صوم</w:t>
      </w:r>
      <w:r w:rsidR="00F01A30" w:rsidRPr="009A2396">
        <w:rPr>
          <w:rFonts w:hint="eastAsia"/>
          <w:rtl/>
        </w:rPr>
        <w:t>)</w:t>
      </w:r>
      <w:r w:rsidR="00D27669" w:rsidRPr="009A2396">
        <w:rPr>
          <w:rFonts w:hint="eastAsia"/>
          <w:rtl/>
        </w:rPr>
        <w:t>الى</w:t>
      </w:r>
      <w:r>
        <w:rPr>
          <w:rtl/>
        </w:rPr>
        <w:t xml:space="preserve"> بعض کلماته و تحق</w:t>
      </w:r>
      <w:r>
        <w:rPr>
          <w:rFonts w:hint="cs"/>
          <w:rtl/>
        </w:rPr>
        <w:t>ی</w:t>
      </w:r>
      <w:r>
        <w:rPr>
          <w:rFonts w:hint="eastAsia"/>
          <w:rtl/>
        </w:rPr>
        <w:t>قاته،تو</w:t>
      </w:r>
      <w:r w:rsidR="00275436">
        <w:rPr>
          <w:rFonts w:hint="eastAsia"/>
          <w:rtl/>
        </w:rPr>
        <w:t>في</w:t>
      </w:r>
      <w:r>
        <w:rPr>
          <w:rtl/>
        </w:rPr>
        <w:t xml:space="preserve"> </w:t>
      </w:r>
      <w:r w:rsidR="00880A49" w:rsidRPr="00880A49">
        <w:rPr>
          <w:rStyle w:val="libAlaemChar"/>
          <w:rtl/>
        </w:rPr>
        <w:t>رحمه‌الله</w:t>
      </w:r>
      <w:r>
        <w:rPr>
          <w:rtl/>
        </w:rPr>
        <w:t xml:space="preserve"> </w:t>
      </w:r>
      <w:r>
        <w:rPr>
          <w:rFonts w:hint="cs"/>
          <w:rtl/>
        </w:rPr>
        <w:t>ی</w:t>
      </w:r>
      <w:r>
        <w:rPr>
          <w:rFonts w:hint="eastAsia"/>
          <w:rtl/>
        </w:rPr>
        <w:t>وم</w:t>
      </w:r>
      <w:r>
        <w:rPr>
          <w:rtl/>
        </w:rPr>
        <w:t xml:space="preserve"> الاثن</w:t>
      </w:r>
      <w:r>
        <w:rPr>
          <w:rFonts w:hint="cs"/>
          <w:rtl/>
        </w:rPr>
        <w:t>ی</w:t>
      </w:r>
      <w:r>
        <w:rPr>
          <w:rFonts w:hint="eastAsia"/>
          <w:rtl/>
        </w:rPr>
        <w:t>ن</w:t>
      </w:r>
      <w:r>
        <w:rPr>
          <w:rtl/>
        </w:rPr>
        <w:t xml:space="preserve"> خامس </w:t>
      </w:r>
      <w:r w:rsidR="00257D04">
        <w:rPr>
          <w:rtl/>
        </w:rPr>
        <w:t>ذي</w:t>
      </w:r>
      <w:r>
        <w:rPr>
          <w:rtl/>
        </w:rPr>
        <w:t xml:space="preserve"> القعد</w:t>
      </w:r>
      <w:r w:rsidR="009A2396">
        <w:rPr>
          <w:rFonts w:hint="cs"/>
          <w:rtl/>
        </w:rPr>
        <w:t>ة</w:t>
      </w:r>
      <w:r>
        <w:rPr>
          <w:rtl/>
        </w:rPr>
        <w:t xml:space="preserve"> </w:t>
      </w:r>
      <w:r w:rsidR="00D27669">
        <w:rPr>
          <w:rtl/>
        </w:rPr>
        <w:t>سنة</w:t>
      </w:r>
      <w:r>
        <w:rPr>
          <w:rtl/>
        </w:rPr>
        <w:t>(664).</w:t>
      </w:r>
    </w:p>
    <w:p w:rsidR="00275436" w:rsidRDefault="004A6812" w:rsidP="009A2396">
      <w:pPr>
        <w:pStyle w:val="libCenterBold1"/>
        <w:rPr>
          <w:rtl/>
        </w:rPr>
      </w:pPr>
      <w:r>
        <w:rPr>
          <w:rFonts w:hint="eastAsia"/>
          <w:rtl/>
        </w:rPr>
        <w:t>الس</w:t>
      </w:r>
      <w:r>
        <w:rPr>
          <w:rFonts w:hint="cs"/>
          <w:rtl/>
        </w:rPr>
        <w:t>یّ</w:t>
      </w:r>
      <w:r>
        <w:rPr>
          <w:rFonts w:hint="eastAsia"/>
          <w:rtl/>
        </w:rPr>
        <w:t>د</w:t>
      </w:r>
      <w:r>
        <w:rPr>
          <w:rtl/>
        </w:rPr>
        <w:t xml:space="preserve"> أحمد بن طاووس </w:t>
      </w:r>
      <w:r w:rsidR="00B10A59" w:rsidRPr="00B10A59">
        <w:rPr>
          <w:rStyle w:val="libAlaemChar"/>
          <w:rtl/>
        </w:rPr>
        <w:t>رضي‌الله‌عنه</w:t>
      </w:r>
    </w:p>
    <w:p w:rsidR="00275436" w:rsidRDefault="004A6812" w:rsidP="009A2396">
      <w:pPr>
        <w:pStyle w:val="libNormal"/>
        <w:rPr>
          <w:rtl/>
        </w:rPr>
      </w:pPr>
      <w:r>
        <w:rPr>
          <w:rFonts w:hint="eastAsia"/>
          <w:rtl/>
        </w:rPr>
        <w:t>و</w:t>
      </w:r>
      <w:r>
        <w:rPr>
          <w:rtl/>
        </w:rPr>
        <w:t xml:space="preserve"> قد </w:t>
      </w:r>
      <w:r>
        <w:rPr>
          <w:rFonts w:hint="cs"/>
          <w:rtl/>
        </w:rPr>
        <w:t>ی</w:t>
      </w:r>
      <w:r>
        <w:rPr>
          <w:rFonts w:hint="eastAsia"/>
          <w:rtl/>
        </w:rPr>
        <w:t>طلق</w:t>
      </w:r>
      <w:r>
        <w:rPr>
          <w:rtl/>
        </w:rPr>
        <w:t xml:space="preserve"> ع</w:t>
      </w:r>
      <w:r w:rsidR="00D27669">
        <w:rPr>
          <w:rtl/>
        </w:rPr>
        <w:t>ل</w:t>
      </w:r>
      <w:r w:rsidR="009A2396">
        <w:rPr>
          <w:rFonts w:hint="cs"/>
          <w:rtl/>
        </w:rPr>
        <w:t>ى</w:t>
      </w:r>
      <w:r>
        <w:rPr>
          <w:rtl/>
        </w:rPr>
        <w:t xml:space="preserve"> أخ</w:t>
      </w:r>
      <w:r>
        <w:rPr>
          <w:rFonts w:hint="cs"/>
          <w:rtl/>
        </w:rPr>
        <w:t>ی</w:t>
      </w:r>
      <w:r>
        <w:rPr>
          <w:rFonts w:hint="eastAsia"/>
          <w:rtl/>
        </w:rPr>
        <w:t>ه</w:t>
      </w:r>
      <w:r>
        <w:rPr>
          <w:rtl/>
        </w:rPr>
        <w:t xml:space="preserve"> </w:t>
      </w:r>
      <w:r w:rsidR="00D27669">
        <w:rPr>
          <w:rtl/>
        </w:rPr>
        <w:t>أبي</w:t>
      </w:r>
      <w:r>
        <w:rPr>
          <w:rtl/>
        </w:rPr>
        <w:t xml:space="preserve"> الفضائل جمال الد</w:t>
      </w:r>
      <w:r>
        <w:rPr>
          <w:rFonts w:hint="cs"/>
          <w:rtl/>
        </w:rPr>
        <w:t>ی</w:t>
      </w:r>
      <w:r>
        <w:rPr>
          <w:rFonts w:hint="eastAsia"/>
          <w:rtl/>
        </w:rPr>
        <w:t>ن</w:t>
      </w:r>
      <w:r>
        <w:rPr>
          <w:rtl/>
        </w:rPr>
        <w:t xml:space="preserve"> أحمد بن موس</w:t>
      </w:r>
      <w:r>
        <w:rPr>
          <w:rFonts w:hint="cs"/>
          <w:rtl/>
        </w:rPr>
        <w:t>ی</w:t>
      </w:r>
      <w:r>
        <w:rPr>
          <w:rtl/>
        </w:rPr>
        <w:t xml:space="preserve"> بن جعفر العالم الفاضل الفق</w:t>
      </w:r>
      <w:r>
        <w:rPr>
          <w:rFonts w:hint="cs"/>
          <w:rtl/>
        </w:rPr>
        <w:t>ی</w:t>
      </w:r>
      <w:r>
        <w:rPr>
          <w:rFonts w:hint="eastAsia"/>
          <w:rtl/>
        </w:rPr>
        <w:t>ه</w:t>
      </w:r>
      <w:r>
        <w:rPr>
          <w:rtl/>
        </w:rPr>
        <w:t xml:space="preserve"> الورع المحدّث صاحب التص</w:t>
      </w:r>
      <w:r w:rsidR="00004EB9">
        <w:rPr>
          <w:rtl/>
        </w:rPr>
        <w:t>أني</w:t>
      </w:r>
      <w:r>
        <w:rPr>
          <w:rFonts w:hint="eastAsia"/>
          <w:rtl/>
        </w:rPr>
        <w:t>ف</w:t>
      </w:r>
      <w:r>
        <w:rPr>
          <w:rtl/>
        </w:rPr>
        <w:t xml:space="preserve"> ال</w:t>
      </w:r>
      <w:r w:rsidR="00D27669">
        <w:rPr>
          <w:rtl/>
        </w:rPr>
        <w:t>کثیرة</w:t>
      </w:r>
      <w:r>
        <w:rPr>
          <w:rtl/>
        </w:rPr>
        <w:t xml:space="preserve"> المتو</w:t>
      </w:r>
      <w:r w:rsidR="00275436">
        <w:rPr>
          <w:rtl/>
        </w:rPr>
        <w:t>في</w:t>
      </w:r>
      <w:r>
        <w:rPr>
          <w:rtl/>
        </w:rPr>
        <w:t xml:space="preserve"> </w:t>
      </w:r>
      <w:r w:rsidR="00D27669">
        <w:rPr>
          <w:rtl/>
        </w:rPr>
        <w:t>سنة</w:t>
      </w:r>
      <w:r>
        <w:rPr>
          <w:rtl/>
        </w:rPr>
        <w:t>(6</w:t>
      </w:r>
      <w:r w:rsidR="00275436">
        <w:rPr>
          <w:rtl/>
        </w:rPr>
        <w:t>73</w:t>
      </w:r>
      <w:r>
        <w:rPr>
          <w:rtl/>
        </w:rPr>
        <w:t>) و المدفون ب</w:t>
      </w:r>
      <w:r w:rsidR="0099129E">
        <w:rPr>
          <w:rtl/>
        </w:rPr>
        <w:t>حلّة</w:t>
      </w:r>
      <w:r>
        <w:rPr>
          <w:rtl/>
        </w:rPr>
        <w:t>، قال ش</w:t>
      </w:r>
      <w:r>
        <w:rPr>
          <w:rFonts w:hint="cs"/>
          <w:rtl/>
        </w:rPr>
        <w:t>ی</w:t>
      </w:r>
      <w:r>
        <w:rPr>
          <w:rFonts w:hint="eastAsia"/>
          <w:rtl/>
        </w:rPr>
        <w:t>خنا</w:t>
      </w:r>
      <w:r>
        <w:rPr>
          <w:rtl/>
        </w:rPr>
        <w:t xml:space="preserve"> </w:t>
      </w:r>
      <w:r w:rsidR="00275436">
        <w:rPr>
          <w:rtl/>
        </w:rPr>
        <w:t>في</w:t>
      </w:r>
      <w:r>
        <w:rPr>
          <w:rtl/>
        </w:rPr>
        <w:t xml:space="preserve"> المستدرک </w:t>
      </w:r>
      <w:r w:rsidR="00275436">
        <w:rPr>
          <w:rtl/>
        </w:rPr>
        <w:t>في</w:t>
      </w:r>
      <w:r>
        <w:rPr>
          <w:rtl/>
        </w:rPr>
        <w:t xml:space="preserve"> ذکر مشا</w:t>
      </w:r>
      <w:r>
        <w:rPr>
          <w:rFonts w:hint="cs"/>
          <w:rtl/>
        </w:rPr>
        <w:t>ی</w:t>
      </w:r>
      <w:r>
        <w:rPr>
          <w:rFonts w:hint="eastAsia"/>
          <w:rtl/>
        </w:rPr>
        <w:t>خ</w:t>
      </w:r>
      <w:r>
        <w:rPr>
          <w:rtl/>
        </w:rPr>
        <w:t xml:space="preserve"> </w:t>
      </w:r>
      <w:r w:rsidR="00257D04">
        <w:rPr>
          <w:rtl/>
        </w:rPr>
        <w:t>آیة</w:t>
      </w:r>
      <w:r>
        <w:rPr>
          <w:rtl/>
        </w:rPr>
        <w:t xml:space="preserve"> اللّه العل</w:t>
      </w:r>
      <w:r w:rsidR="00910408">
        <w:rPr>
          <w:rtl/>
        </w:rPr>
        <w:t>أمة</w:t>
      </w:r>
      <w:r>
        <w:rPr>
          <w:rtl/>
        </w:rPr>
        <w:t xml:space="preserve"> الح</w:t>
      </w:r>
      <w:r w:rsidR="00D27669">
        <w:rPr>
          <w:rtl/>
        </w:rPr>
        <w:t>لي</w:t>
      </w:r>
      <w:r>
        <w:rPr>
          <w:rtl/>
        </w:rPr>
        <w:t xml:space="preserve"> </w:t>
      </w:r>
      <w:r w:rsidR="00880A49" w:rsidRPr="00880A49">
        <w:rPr>
          <w:rStyle w:val="libAlaemChar"/>
          <w:rtl/>
        </w:rPr>
        <w:t>رحمه‌الله</w:t>
      </w:r>
      <w:r>
        <w:rPr>
          <w:rtl/>
        </w:rPr>
        <w:t>:</w:t>
      </w:r>
    </w:p>
    <w:p w:rsidR="00275436" w:rsidRDefault="004A6812" w:rsidP="009A2396">
      <w:pPr>
        <w:pStyle w:val="libNormal"/>
        <w:rPr>
          <w:rtl/>
        </w:rPr>
      </w:pPr>
      <w:r>
        <w:rPr>
          <w:rFonts w:hint="eastAsia"/>
          <w:rtl/>
        </w:rPr>
        <w:t>السابع</w:t>
      </w:r>
      <w:r>
        <w:rPr>
          <w:rtl/>
        </w:rPr>
        <w:t xml:space="preserve"> من مشا</w:t>
      </w:r>
      <w:r>
        <w:rPr>
          <w:rFonts w:hint="cs"/>
          <w:rtl/>
        </w:rPr>
        <w:t>ی</w:t>
      </w:r>
      <w:r>
        <w:rPr>
          <w:rFonts w:hint="eastAsia"/>
          <w:rtl/>
        </w:rPr>
        <w:t>خ</w:t>
      </w:r>
      <w:r>
        <w:rPr>
          <w:rtl/>
        </w:rPr>
        <w:t xml:space="preserve"> العل</w:t>
      </w:r>
      <w:r w:rsidR="00910408">
        <w:rPr>
          <w:rtl/>
        </w:rPr>
        <w:t>أمة</w:t>
      </w:r>
      <w:r>
        <w:rPr>
          <w:rtl/>
        </w:rPr>
        <w:t xml:space="preserve"> جمال الد</w:t>
      </w:r>
      <w:r>
        <w:rPr>
          <w:rFonts w:hint="cs"/>
          <w:rtl/>
        </w:rPr>
        <w:t>ی</w:t>
      </w:r>
      <w:r>
        <w:rPr>
          <w:rFonts w:hint="eastAsia"/>
          <w:rtl/>
        </w:rPr>
        <w:t>ن</w:t>
      </w:r>
      <w:r>
        <w:rPr>
          <w:rtl/>
        </w:rPr>
        <w:t xml:space="preserve"> أبو الفضائل </w:t>
      </w:r>
      <w:r w:rsidRPr="009A2396">
        <w:rPr>
          <w:rtl/>
        </w:rPr>
        <w:t xml:space="preserve">و </w:t>
      </w:r>
      <w:r w:rsidR="00D266F8" w:rsidRPr="009A2396">
        <w:rPr>
          <w:rtl/>
        </w:rPr>
        <w:t>المناقب</w:t>
      </w:r>
      <w:r w:rsidRPr="009A2396">
        <w:rPr>
          <w:rtl/>
        </w:rPr>
        <w:t xml:space="preserve"> و المآثر</w:t>
      </w:r>
      <w:r>
        <w:rPr>
          <w:rtl/>
        </w:rPr>
        <w:t xml:space="preserve"> و المکارم الس</w:t>
      </w:r>
      <w:r>
        <w:rPr>
          <w:rFonts w:hint="cs"/>
          <w:rtl/>
        </w:rPr>
        <w:t>یّ</w:t>
      </w:r>
      <w:r>
        <w:rPr>
          <w:rFonts w:hint="eastAsia"/>
          <w:rtl/>
        </w:rPr>
        <w:t>د</w:t>
      </w:r>
      <w:r>
        <w:rPr>
          <w:rtl/>
        </w:rPr>
        <w:t xml:space="preserve"> الج</w:t>
      </w:r>
      <w:r w:rsidR="00D27669">
        <w:rPr>
          <w:rtl/>
        </w:rPr>
        <w:t>لي</w:t>
      </w:r>
      <w:r>
        <w:rPr>
          <w:rFonts w:hint="eastAsia"/>
          <w:rtl/>
        </w:rPr>
        <w:t>ل</w:t>
      </w:r>
      <w:r>
        <w:rPr>
          <w:rtl/>
        </w:rPr>
        <w:t xml:space="preserve"> أحمد ابن الس</w:t>
      </w:r>
      <w:r>
        <w:rPr>
          <w:rFonts w:hint="cs"/>
          <w:rtl/>
        </w:rPr>
        <w:t>یّ</w:t>
      </w:r>
      <w:r>
        <w:rPr>
          <w:rFonts w:hint="eastAsia"/>
          <w:rtl/>
        </w:rPr>
        <w:t>د</w:t>
      </w:r>
      <w:r>
        <w:rPr>
          <w:rtl/>
        </w:rPr>
        <w:t xml:space="preserve"> الزاهد سعد الد</w:t>
      </w:r>
      <w:r>
        <w:rPr>
          <w:rFonts w:hint="cs"/>
          <w:rtl/>
        </w:rPr>
        <w:t>ی</w:t>
      </w:r>
      <w:r>
        <w:rPr>
          <w:rFonts w:hint="eastAsia"/>
          <w:rtl/>
        </w:rPr>
        <w:t>ن</w:t>
      </w:r>
      <w:r>
        <w:rPr>
          <w:rtl/>
        </w:rPr>
        <w:t xml:space="preserve"> </w:t>
      </w:r>
      <w:r w:rsidR="00D27669">
        <w:rPr>
          <w:rtl/>
        </w:rPr>
        <w:t>أبي</w:t>
      </w:r>
      <w:r>
        <w:rPr>
          <w:rtl/>
        </w:rPr>
        <w:t xml:space="preserve"> إبرا</w:t>
      </w:r>
      <w:r w:rsidR="00910408">
        <w:rPr>
          <w:rtl/>
        </w:rPr>
        <w:t>هي</w:t>
      </w:r>
      <w:r>
        <w:rPr>
          <w:rFonts w:hint="eastAsia"/>
          <w:rtl/>
        </w:rPr>
        <w:t>م</w:t>
      </w:r>
      <w:r>
        <w:rPr>
          <w:rtl/>
        </w:rPr>
        <w:t xml:space="preserve"> موس</w:t>
      </w:r>
      <w:r>
        <w:rPr>
          <w:rFonts w:hint="cs"/>
          <w:rtl/>
        </w:rPr>
        <w:t>ی</w:t>
      </w:r>
      <w:r>
        <w:rPr>
          <w:rtl/>
        </w:rPr>
        <w:t xml:space="preserve"> بن جعفر </w:t>
      </w:r>
      <w:r w:rsidR="00910408">
        <w:rPr>
          <w:rtl/>
        </w:rPr>
        <w:t>الذي</w:t>
      </w:r>
      <w:r>
        <w:rPr>
          <w:rtl/>
        </w:rPr>
        <w:t xml:space="preserve"> هو صهر الش</w:t>
      </w:r>
      <w:r>
        <w:rPr>
          <w:rFonts w:hint="cs"/>
          <w:rtl/>
        </w:rPr>
        <w:t>ی</w:t>
      </w:r>
      <w:r>
        <w:rPr>
          <w:rFonts w:hint="eastAsia"/>
          <w:rtl/>
        </w:rPr>
        <w:t>خ</w:t>
      </w:r>
      <w:r>
        <w:rPr>
          <w:rtl/>
        </w:rPr>
        <w:t xml:space="preserve"> ال</w:t>
      </w:r>
      <w:r w:rsidR="00D27669">
        <w:rPr>
          <w:rtl/>
        </w:rPr>
        <w:t>طوسيّ</w:t>
      </w:r>
      <w:r>
        <w:rPr>
          <w:rtl/>
        </w:rPr>
        <w:t xml:space="preserve"> ع</w:t>
      </w:r>
      <w:r w:rsidR="00D27669">
        <w:rPr>
          <w:rtl/>
        </w:rPr>
        <w:t>ل</w:t>
      </w:r>
      <w:r w:rsidR="009A2396">
        <w:rPr>
          <w:rFonts w:hint="cs"/>
          <w:rtl/>
        </w:rPr>
        <w:t>ى</w:t>
      </w:r>
      <w:r>
        <w:rPr>
          <w:rtl/>
        </w:rPr>
        <w:t xml:space="preserve"> بنته ابن محمّد بن أحمد بن محمّد بن </w:t>
      </w:r>
      <w:r w:rsidR="00D27669">
        <w:rPr>
          <w:rtl/>
        </w:rPr>
        <w:t>أبي</w:t>
      </w:r>
      <w:r>
        <w:rPr>
          <w:rtl/>
        </w:rPr>
        <w:t xml:space="preserve"> عبد اللّه محمّد الملقّب بطاوس لحسن وجه</w:t>
      </w:r>
      <w:r>
        <w:rPr>
          <w:rFonts w:hint="eastAsia"/>
          <w:rtl/>
        </w:rPr>
        <w:t>ه</w:t>
      </w:r>
      <w:r>
        <w:rPr>
          <w:rtl/>
        </w:rPr>
        <w:t xml:space="preserve"> و جماله؛و </w:t>
      </w:r>
      <w:r w:rsidR="00275436">
        <w:rPr>
          <w:rtl/>
        </w:rPr>
        <w:t>في</w:t>
      </w:r>
      <w:r>
        <w:rPr>
          <w:rtl/>
        </w:rPr>
        <w:t xml:space="preserve"> مجموع</w:t>
      </w:r>
      <w:r w:rsidR="009A2396">
        <w:rPr>
          <w:rFonts w:hint="cs"/>
          <w:rtl/>
        </w:rPr>
        <w:t>ة</w:t>
      </w:r>
      <w:r>
        <w:rPr>
          <w:rtl/>
        </w:rPr>
        <w:t xml:space="preserve"> الش</w:t>
      </w:r>
      <w:r w:rsidR="00910408">
        <w:rPr>
          <w:rtl/>
        </w:rPr>
        <w:t>هي</w:t>
      </w:r>
      <w:r>
        <w:rPr>
          <w:rFonts w:hint="eastAsia"/>
          <w:rtl/>
        </w:rPr>
        <w:t>د</w:t>
      </w:r>
      <w:r>
        <w:rPr>
          <w:rtl/>
        </w:rPr>
        <w:t xml:space="preserve"> کان هو أوّل من و</w:t>
      </w:r>
      <w:r w:rsidR="00D27669">
        <w:rPr>
          <w:rtl/>
        </w:rPr>
        <w:t>لي</w:t>
      </w:r>
      <w:r>
        <w:rPr>
          <w:rtl/>
        </w:rPr>
        <w:t xml:space="preserve"> النقابه بسوراء و إنّما لقّب بالطاووس لأنّه کان م</w:t>
      </w:r>
      <w:r w:rsidR="00D27669">
        <w:rPr>
          <w:rtl/>
        </w:rPr>
        <w:t>لي</w:t>
      </w:r>
      <w:r>
        <w:rPr>
          <w:rFonts w:hint="eastAsia"/>
          <w:rtl/>
        </w:rPr>
        <w:t>ح</w:t>
      </w:r>
      <w:r>
        <w:rPr>
          <w:rtl/>
        </w:rPr>
        <w:t xml:space="preserve"> ال</w:t>
      </w:r>
      <w:r w:rsidR="00910408">
        <w:rPr>
          <w:rtl/>
        </w:rPr>
        <w:t>صورة</w:t>
      </w:r>
      <w:r>
        <w:rPr>
          <w:rtl/>
        </w:rPr>
        <w:t xml:space="preserve"> و قدماه غ</w:t>
      </w:r>
      <w:r>
        <w:rPr>
          <w:rFonts w:hint="cs"/>
          <w:rtl/>
        </w:rPr>
        <w:t>ی</w:t>
      </w:r>
      <w:r>
        <w:rPr>
          <w:rFonts w:hint="eastAsia"/>
          <w:rtl/>
        </w:rPr>
        <w:t>ر</w:t>
      </w:r>
      <w:r>
        <w:rPr>
          <w:rtl/>
        </w:rPr>
        <w:t xml:space="preserve"> مناسب لحسن صورته،و هو ابن إسحاق </w:t>
      </w:r>
      <w:r w:rsidR="00910408">
        <w:rPr>
          <w:rtl/>
        </w:rPr>
        <w:t>الذي</w:t>
      </w:r>
      <w:r>
        <w:rPr>
          <w:rtl/>
        </w:rPr>
        <w:t xml:space="preserve"> کان </w:t>
      </w:r>
      <w:r>
        <w:rPr>
          <w:rFonts w:hint="cs"/>
          <w:rtl/>
        </w:rPr>
        <w:t>ی</w:t>
      </w:r>
      <w:r>
        <w:rPr>
          <w:rFonts w:hint="eastAsia"/>
          <w:rtl/>
        </w:rPr>
        <w:t>ص</w:t>
      </w:r>
      <w:r w:rsidR="00D27669">
        <w:rPr>
          <w:rFonts w:hint="eastAsia"/>
          <w:rtl/>
        </w:rPr>
        <w:t>لي</w:t>
      </w:r>
      <w:r>
        <w:rPr>
          <w:rtl/>
        </w:rPr>
        <w:t xml:space="preserve"> </w:t>
      </w:r>
      <w:r w:rsidR="00275436">
        <w:rPr>
          <w:rtl/>
        </w:rPr>
        <w:t>في</w:t>
      </w:r>
      <w:r>
        <w:rPr>
          <w:rtl/>
        </w:rPr>
        <w:t xml:space="preserve"> </w:t>
      </w:r>
      <w:r w:rsidR="0091323C">
        <w:rPr>
          <w:rtl/>
        </w:rPr>
        <w:t>اليوم</w:t>
      </w:r>
      <w:r>
        <w:rPr>
          <w:rtl/>
        </w:rPr>
        <w:t xml:space="preserve"> و ال</w:t>
      </w:r>
      <w:r w:rsidR="00FF55C9">
        <w:rPr>
          <w:rtl/>
        </w:rPr>
        <w:t>ليلة</w:t>
      </w:r>
      <w:r>
        <w:rPr>
          <w:rtl/>
        </w:rPr>
        <w:t xml:space="preserve"> ألف </w:t>
      </w:r>
      <w:r w:rsidR="00986804">
        <w:rPr>
          <w:rtl/>
        </w:rPr>
        <w:t>رکعة</w:t>
      </w:r>
      <w:r>
        <w:rPr>
          <w:rtl/>
        </w:rPr>
        <w:t xml:space="preserve"> خمس</w:t>
      </w:r>
      <w:r w:rsidR="00B10A59">
        <w:rPr>
          <w:rtl/>
        </w:rPr>
        <w:t>مائة</w:t>
      </w:r>
      <w:r>
        <w:rPr>
          <w:rtl/>
        </w:rPr>
        <w:t xml:space="preserve"> من نفسه و خمس</w:t>
      </w:r>
      <w:r w:rsidR="00B10A59">
        <w:rPr>
          <w:rtl/>
        </w:rPr>
        <w:t>مائة</w:t>
      </w:r>
      <w:r>
        <w:rPr>
          <w:rtl/>
        </w:rPr>
        <w:t xml:space="preserve"> عن والده کما </w:t>
      </w:r>
      <w:r w:rsidR="00275436">
        <w:rPr>
          <w:rtl/>
        </w:rPr>
        <w:t>في</w:t>
      </w:r>
      <w:r>
        <w:rPr>
          <w:rtl/>
        </w:rPr>
        <w:t xml:space="preserve"> مجموعه الش</w:t>
      </w:r>
      <w:r w:rsidR="00910408">
        <w:rPr>
          <w:rtl/>
        </w:rPr>
        <w:t>هي</w:t>
      </w:r>
      <w:r>
        <w:rPr>
          <w:rFonts w:hint="eastAsia"/>
          <w:rtl/>
        </w:rPr>
        <w:t>د</w:t>
      </w:r>
      <w:r>
        <w:rPr>
          <w:rtl/>
        </w:rPr>
        <w:t xml:space="preserve"> ابن</w:t>
      </w:r>
    </w:p>
    <w:p w:rsidR="009A2396" w:rsidRDefault="009A2396" w:rsidP="009A2396">
      <w:pPr>
        <w:pStyle w:val="libNormal"/>
        <w:rPr>
          <w:rtl/>
        </w:rPr>
      </w:pPr>
      <w:r>
        <w:rPr>
          <w:rFonts w:hint="eastAsia"/>
          <w:rtl/>
        </w:rPr>
        <w:br w:type="page"/>
      </w:r>
    </w:p>
    <w:p w:rsidR="00275436" w:rsidRDefault="004A6812" w:rsidP="009A2396">
      <w:pPr>
        <w:pStyle w:val="libNormal0"/>
        <w:rPr>
          <w:rtl/>
        </w:rPr>
      </w:pPr>
      <w:r>
        <w:rPr>
          <w:rFonts w:hint="eastAsia"/>
          <w:rtl/>
        </w:rPr>
        <w:lastRenderedPageBreak/>
        <w:t>الحسن</w:t>
      </w:r>
      <w:r>
        <w:rPr>
          <w:rtl/>
        </w:rPr>
        <w:t xml:space="preserve"> بن محمّد بن س</w:t>
      </w:r>
      <w:r w:rsidR="00D27669">
        <w:rPr>
          <w:rtl/>
        </w:rPr>
        <w:t>لي</w:t>
      </w:r>
      <w:r>
        <w:rPr>
          <w:rFonts w:hint="eastAsia"/>
          <w:rtl/>
        </w:rPr>
        <w:t>مان</w:t>
      </w:r>
      <w:r>
        <w:rPr>
          <w:rtl/>
        </w:rPr>
        <w:t xml:space="preserve"> بن داود </w:t>
      </w:r>
      <w:r w:rsidR="007E0DFF">
        <w:rPr>
          <w:rtl/>
        </w:rPr>
        <w:t>رضي</w:t>
      </w:r>
      <w:r>
        <w:rPr>
          <w:rFonts w:hint="eastAsia"/>
          <w:rtl/>
        </w:rPr>
        <w:t>ع</w:t>
      </w:r>
      <w:r>
        <w:rPr>
          <w:rtl/>
        </w:rPr>
        <w:t xml:space="preserve"> </w:t>
      </w:r>
      <w:r w:rsidR="00D27669">
        <w:rPr>
          <w:rtl/>
        </w:rPr>
        <w:t>أبي</w:t>
      </w:r>
      <w:r>
        <w:rPr>
          <w:rtl/>
        </w:rPr>
        <w:t xml:space="preserve"> عبد اللّه جعفر بن محمّد </w:t>
      </w:r>
      <w:r w:rsidR="00B365CC" w:rsidRPr="00B365CC">
        <w:rPr>
          <w:rStyle w:val="libAlaemChar"/>
          <w:rtl/>
        </w:rPr>
        <w:t>عليهما‌السلام</w:t>
      </w:r>
      <w:r>
        <w:rPr>
          <w:rtl/>
        </w:rPr>
        <w:t xml:space="preserve"> ابن الحسن المثنّ</w:t>
      </w:r>
      <w:r>
        <w:rPr>
          <w:rFonts w:hint="cs"/>
          <w:rtl/>
        </w:rPr>
        <w:t>ی</w:t>
      </w:r>
      <w:r>
        <w:rPr>
          <w:rtl/>
        </w:rPr>
        <w:t xml:space="preserve"> ابن الإمام الهمام الحسن السبط الزک</w:t>
      </w:r>
      <w:r w:rsidR="009A2396">
        <w:rPr>
          <w:rFonts w:hint="cs"/>
          <w:rtl/>
        </w:rPr>
        <w:t>ي</w:t>
      </w:r>
      <w:r>
        <w:rPr>
          <w:rtl/>
        </w:rPr>
        <w:t xml:space="preserve"> </w:t>
      </w:r>
      <w:r w:rsidR="00D27669" w:rsidRPr="00D27669">
        <w:rPr>
          <w:rStyle w:val="libAlaemChar"/>
          <w:rtl/>
        </w:rPr>
        <w:t>عليه‌السلام</w:t>
      </w:r>
      <w:r>
        <w:rPr>
          <w:rtl/>
        </w:rPr>
        <w:t>،فق</w:t>
      </w:r>
      <w:r>
        <w:rPr>
          <w:rFonts w:hint="cs"/>
          <w:rtl/>
        </w:rPr>
        <w:t>ی</w:t>
      </w:r>
      <w:r>
        <w:rPr>
          <w:rFonts w:hint="eastAsia"/>
          <w:rtl/>
        </w:rPr>
        <w:t>ه</w:t>
      </w:r>
      <w:r>
        <w:rPr>
          <w:rtl/>
        </w:rPr>
        <w:t xml:space="preserve"> أهل ال</w:t>
      </w:r>
      <w:r w:rsidR="00FF55C9">
        <w:rPr>
          <w:rtl/>
        </w:rPr>
        <w:t>بي</w:t>
      </w:r>
      <w:r>
        <w:rPr>
          <w:rFonts w:hint="eastAsia"/>
          <w:rtl/>
        </w:rPr>
        <w:t>ت</w:t>
      </w:r>
      <w:r>
        <w:rPr>
          <w:rtl/>
        </w:rPr>
        <w:t xml:space="preserve"> </w:t>
      </w:r>
      <w:r w:rsidR="00D27669" w:rsidRPr="00D27669">
        <w:rPr>
          <w:rStyle w:val="libAlaemChar"/>
          <w:rtl/>
        </w:rPr>
        <w:t>عليهم‌السلام</w:t>
      </w:r>
      <w:r>
        <w:rPr>
          <w:rtl/>
        </w:rPr>
        <w:t xml:space="preserve"> و ش</w:t>
      </w:r>
      <w:r>
        <w:rPr>
          <w:rFonts w:hint="cs"/>
          <w:rtl/>
        </w:rPr>
        <w:t>ی</w:t>
      </w:r>
      <w:r>
        <w:rPr>
          <w:rFonts w:hint="eastAsia"/>
          <w:rtl/>
        </w:rPr>
        <w:t>خ</w:t>
      </w:r>
      <w:r>
        <w:rPr>
          <w:rtl/>
        </w:rPr>
        <w:t xml:space="preserve"> الفقهاء و ملاذهم صاحب التص</w:t>
      </w:r>
      <w:r w:rsidR="00004EB9">
        <w:rPr>
          <w:rtl/>
        </w:rPr>
        <w:t>أني</w:t>
      </w:r>
      <w:r>
        <w:rPr>
          <w:rFonts w:hint="eastAsia"/>
          <w:rtl/>
        </w:rPr>
        <w:t>ف</w:t>
      </w:r>
      <w:r>
        <w:rPr>
          <w:rtl/>
        </w:rPr>
        <w:t xml:space="preserve"> ال</w:t>
      </w:r>
      <w:r w:rsidR="00D27669">
        <w:rPr>
          <w:rtl/>
        </w:rPr>
        <w:t>کثیرة</w:t>
      </w:r>
      <w:r>
        <w:rPr>
          <w:rtl/>
        </w:rPr>
        <w:t xml:space="preserve"> البا</w:t>
      </w:r>
      <w:r w:rsidR="007E0DFF">
        <w:rPr>
          <w:rtl/>
        </w:rPr>
        <w:t>لغة</w:t>
      </w:r>
      <w:r>
        <w:rPr>
          <w:rtl/>
        </w:rPr>
        <w:t xml:space="preserve"> </w:t>
      </w:r>
      <w:r w:rsidR="00D27669">
        <w:rPr>
          <w:rtl/>
        </w:rPr>
        <w:t>الى</w:t>
      </w:r>
      <w:r>
        <w:rPr>
          <w:rtl/>
        </w:rPr>
        <w:t xml:space="preserve"> حدود الثم</w:t>
      </w:r>
      <w:r w:rsidR="00004EB9">
        <w:rPr>
          <w:rtl/>
        </w:rPr>
        <w:t>أني</w:t>
      </w:r>
      <w:r>
        <w:rPr>
          <w:rFonts w:hint="eastAsia"/>
          <w:rtl/>
        </w:rPr>
        <w:t>ن</w:t>
      </w:r>
      <w:r>
        <w:rPr>
          <w:rtl/>
        </w:rPr>
        <w:t xml:space="preserve"> </w:t>
      </w:r>
      <w:r w:rsidR="00FF55C9">
        <w:rPr>
          <w:rtl/>
        </w:rPr>
        <w:t>التي</w:t>
      </w:r>
      <w:r>
        <w:rPr>
          <w:rtl/>
        </w:rPr>
        <w:t xml:space="preserve"> منه</w:t>
      </w:r>
      <w:r>
        <w:rPr>
          <w:rFonts w:hint="eastAsia"/>
          <w:rtl/>
        </w:rPr>
        <w:t>ا</w:t>
      </w:r>
      <w:r>
        <w:rPr>
          <w:rtl/>
        </w:rPr>
        <w:t xml:space="preserve"> کتاب البشر</w:t>
      </w:r>
      <w:r>
        <w:rPr>
          <w:rFonts w:hint="cs"/>
          <w:rtl/>
        </w:rPr>
        <w:t>ی</w:t>
      </w:r>
      <w:r>
        <w:rPr>
          <w:rtl/>
        </w:rPr>
        <w:t xml:space="preserve"> </w:t>
      </w:r>
      <w:r w:rsidR="00275436">
        <w:rPr>
          <w:rtl/>
        </w:rPr>
        <w:t>في</w:t>
      </w:r>
      <w:r>
        <w:rPr>
          <w:rtl/>
        </w:rPr>
        <w:t xml:space="preserve"> الفقه </w:t>
      </w:r>
      <w:r w:rsidR="00275436">
        <w:rPr>
          <w:rtl/>
        </w:rPr>
        <w:t>في</w:t>
      </w:r>
      <w:r>
        <w:rPr>
          <w:rtl/>
        </w:rPr>
        <w:t xml:space="preserve"> ستّ مجلّدات و الملاذ </w:t>
      </w:r>
      <w:r w:rsidR="00275436">
        <w:rPr>
          <w:rtl/>
        </w:rPr>
        <w:t>في</w:t>
      </w:r>
      <w:r>
        <w:rPr>
          <w:rFonts w:hint="eastAsia"/>
          <w:rtl/>
        </w:rPr>
        <w:t>ه</w:t>
      </w:r>
      <w:r>
        <w:rPr>
          <w:rtl/>
        </w:rPr>
        <w:t xml:space="preserve"> </w:t>
      </w:r>
      <w:r w:rsidR="00275436">
        <w:rPr>
          <w:rtl/>
        </w:rPr>
        <w:t>في</w:t>
      </w:r>
      <w:r>
        <w:rPr>
          <w:rtl/>
        </w:rPr>
        <w:t xml:space="preserve"> أربع و لم </w:t>
      </w:r>
      <w:r>
        <w:rPr>
          <w:rFonts w:hint="cs"/>
          <w:rtl/>
        </w:rPr>
        <w:t>ی</w:t>
      </w:r>
      <w:r>
        <w:rPr>
          <w:rFonts w:hint="eastAsia"/>
          <w:rtl/>
        </w:rPr>
        <w:t>بق</w:t>
      </w:r>
      <w:r>
        <w:rPr>
          <w:rtl/>
        </w:rPr>
        <w:t xml:space="preserve"> منها أثر ل</w:t>
      </w:r>
      <w:r w:rsidR="00AE0C8D">
        <w:rPr>
          <w:rtl/>
        </w:rPr>
        <w:t>قلّة</w:t>
      </w:r>
      <w:r>
        <w:rPr>
          <w:rtl/>
        </w:rPr>
        <w:t xml:space="preserve"> الهمم سو</w:t>
      </w:r>
      <w:r>
        <w:rPr>
          <w:rFonts w:hint="cs"/>
          <w:rtl/>
        </w:rPr>
        <w:t>ی</w:t>
      </w:r>
      <w:r>
        <w:rPr>
          <w:rtl/>
        </w:rPr>
        <w:t xml:space="preserve"> بعض الرسائل کع</w:t>
      </w:r>
      <w:r>
        <w:rPr>
          <w:rFonts w:hint="cs"/>
          <w:rtl/>
        </w:rPr>
        <w:t>ی</w:t>
      </w:r>
      <w:r>
        <w:rPr>
          <w:rFonts w:hint="eastAsia"/>
          <w:rtl/>
        </w:rPr>
        <w:t>ن</w:t>
      </w:r>
      <w:r>
        <w:rPr>
          <w:rtl/>
        </w:rPr>
        <w:t xml:space="preserve"> العبره </w:t>
      </w:r>
      <w:r w:rsidR="00275436">
        <w:rPr>
          <w:rtl/>
        </w:rPr>
        <w:t>في</w:t>
      </w:r>
      <w:r>
        <w:rPr>
          <w:rtl/>
        </w:rPr>
        <w:t xml:space="preserve"> غبن العتره عثرت منها ع</w:t>
      </w:r>
      <w:r w:rsidR="00D27669">
        <w:rPr>
          <w:rtl/>
        </w:rPr>
        <w:t>ل</w:t>
      </w:r>
      <w:r w:rsidR="009A2396">
        <w:rPr>
          <w:rFonts w:hint="cs"/>
          <w:rtl/>
        </w:rPr>
        <w:t>ى</w:t>
      </w:r>
      <w:r>
        <w:rPr>
          <w:rtl/>
        </w:rPr>
        <w:t xml:space="preserve"> </w:t>
      </w:r>
      <w:r w:rsidR="00FF55C9">
        <w:rPr>
          <w:rtl/>
        </w:rPr>
        <w:t>نسخة</w:t>
      </w:r>
      <w:r>
        <w:rPr>
          <w:rtl/>
        </w:rPr>
        <w:t xml:space="preserve"> ع</w:t>
      </w:r>
      <w:r w:rsidR="00D27669">
        <w:rPr>
          <w:rtl/>
        </w:rPr>
        <w:t>لي</w:t>
      </w:r>
      <w:r>
        <w:rPr>
          <w:rFonts w:hint="eastAsia"/>
          <w:rtl/>
        </w:rPr>
        <w:t>ها</w:t>
      </w:r>
      <w:r>
        <w:rPr>
          <w:rtl/>
        </w:rPr>
        <w:t xml:space="preserve"> خطّ ش</w:t>
      </w:r>
      <w:r>
        <w:rPr>
          <w:rFonts w:hint="cs"/>
          <w:rtl/>
        </w:rPr>
        <w:t>ی</w:t>
      </w:r>
      <w:r>
        <w:rPr>
          <w:rFonts w:hint="eastAsia"/>
          <w:rtl/>
        </w:rPr>
        <w:t>خنا</w:t>
      </w:r>
      <w:r>
        <w:rPr>
          <w:rtl/>
        </w:rPr>
        <w:t xml:space="preserve"> الحرّ </w:t>
      </w:r>
      <w:r w:rsidR="00880A49" w:rsidRPr="00880A49">
        <w:rPr>
          <w:rStyle w:val="libAlaemChar"/>
          <w:rtl/>
        </w:rPr>
        <w:t>رحمه‌الله</w:t>
      </w:r>
      <w:r>
        <w:rPr>
          <w:rtl/>
        </w:rPr>
        <w:t>،و کتاب بناء المقاله ال</w:t>
      </w:r>
      <w:r w:rsidR="007E0DFF">
        <w:rPr>
          <w:rtl/>
        </w:rPr>
        <w:t>علوية</w:t>
      </w:r>
      <w:r>
        <w:rPr>
          <w:rtl/>
        </w:rPr>
        <w:t xml:space="preserve"> </w:t>
      </w:r>
      <w:r w:rsidR="00275436">
        <w:rPr>
          <w:rtl/>
        </w:rPr>
        <w:t>في</w:t>
      </w:r>
      <w:r>
        <w:rPr>
          <w:rtl/>
        </w:rPr>
        <w:t xml:space="preserve"> نقض ال</w:t>
      </w:r>
      <w:r w:rsidR="000E0F06">
        <w:rPr>
          <w:rtl/>
        </w:rPr>
        <w:t>رسالة</w:t>
      </w:r>
      <w:r>
        <w:rPr>
          <w:rtl/>
        </w:rPr>
        <w:t xml:space="preserve"> ال</w:t>
      </w:r>
      <w:r w:rsidR="00910408">
        <w:rPr>
          <w:rtl/>
        </w:rPr>
        <w:t>عثم</w:t>
      </w:r>
      <w:r w:rsidR="00004EB9">
        <w:rPr>
          <w:rtl/>
        </w:rPr>
        <w:t>أني</w:t>
      </w:r>
      <w:r w:rsidR="00910408">
        <w:rPr>
          <w:rtl/>
        </w:rPr>
        <w:t>ة</w:t>
      </w:r>
      <w:r>
        <w:rPr>
          <w:rtl/>
        </w:rPr>
        <w:t xml:space="preserve"> للجاحظ و عندنا منه </w:t>
      </w:r>
      <w:r w:rsidR="00FF55C9">
        <w:rPr>
          <w:rtl/>
        </w:rPr>
        <w:t>نسخة</w:t>
      </w:r>
      <w:r>
        <w:rPr>
          <w:rtl/>
        </w:rPr>
        <w:t xml:space="preserve"> بخطّ تلم</w:t>
      </w:r>
      <w:r>
        <w:rPr>
          <w:rFonts w:hint="cs"/>
          <w:rtl/>
        </w:rPr>
        <w:t>ی</w:t>
      </w:r>
      <w:r>
        <w:rPr>
          <w:rFonts w:hint="eastAsia"/>
          <w:rtl/>
        </w:rPr>
        <w:t>ذه</w:t>
      </w:r>
      <w:r>
        <w:rPr>
          <w:rtl/>
        </w:rPr>
        <w:t xml:space="preserve"> الأرشد </w:t>
      </w:r>
      <w:r w:rsidR="00006B6E">
        <w:rPr>
          <w:rtl/>
        </w:rPr>
        <w:t>تقيّ</w:t>
      </w:r>
      <w:r>
        <w:rPr>
          <w:rtl/>
        </w:rPr>
        <w:t xml:space="preserve"> الد</w:t>
      </w:r>
      <w:r>
        <w:rPr>
          <w:rFonts w:hint="cs"/>
          <w:rtl/>
        </w:rPr>
        <w:t>ی</w:t>
      </w:r>
      <w:r>
        <w:rPr>
          <w:rFonts w:hint="eastAsia"/>
          <w:rtl/>
        </w:rPr>
        <w:t>ن</w:t>
      </w:r>
      <w:r>
        <w:rPr>
          <w:rtl/>
        </w:rPr>
        <w:t xml:space="preserve"> حسن بن داود و قرأه ع</w:t>
      </w:r>
      <w:r w:rsidR="00D27669">
        <w:rPr>
          <w:rtl/>
        </w:rPr>
        <w:t>لي</w:t>
      </w:r>
      <w:r>
        <w:rPr>
          <w:rFonts w:hint="eastAsia"/>
          <w:rtl/>
        </w:rPr>
        <w:t>ه</w:t>
      </w:r>
      <w:r>
        <w:rPr>
          <w:rtl/>
        </w:rPr>
        <w:t xml:space="preserve"> و </w:t>
      </w:r>
      <w:r w:rsidR="00275436">
        <w:rPr>
          <w:rtl/>
        </w:rPr>
        <w:t>في</w:t>
      </w:r>
      <w:r>
        <w:rPr>
          <w:rFonts w:hint="eastAsia"/>
          <w:rtl/>
        </w:rPr>
        <w:t>ه</w:t>
      </w:r>
      <w:r>
        <w:rPr>
          <w:rtl/>
        </w:rPr>
        <w:t xml:space="preserve"> بعض التب</w:t>
      </w:r>
      <w:r w:rsidR="00D27669">
        <w:rPr>
          <w:rtl/>
        </w:rPr>
        <w:t>لي</w:t>
      </w:r>
      <w:r>
        <w:rPr>
          <w:rFonts w:hint="eastAsia"/>
          <w:rtl/>
        </w:rPr>
        <w:t>غات</w:t>
      </w:r>
      <w:r>
        <w:rPr>
          <w:rtl/>
        </w:rPr>
        <w:t xml:space="preserve"> بخطّ المصنّف.</w:t>
      </w:r>
    </w:p>
    <w:p w:rsidR="00275436" w:rsidRDefault="0055514A" w:rsidP="004A6812">
      <w:pPr>
        <w:pStyle w:val="libNormal"/>
        <w:rPr>
          <w:rtl/>
        </w:rPr>
      </w:pPr>
      <w:r w:rsidRPr="0055514A">
        <w:rPr>
          <w:rStyle w:val="libBold1Char"/>
          <w:rFonts w:hint="eastAsia"/>
          <w:rtl/>
        </w:rPr>
        <w:t>أقول</w:t>
      </w:r>
      <w:r w:rsidR="004A6812">
        <w:rPr>
          <w:rtl/>
        </w:rPr>
        <w:t xml:space="preserve">: ثمّ ساق الکلام </w:t>
      </w:r>
      <w:r w:rsidR="00275436">
        <w:rPr>
          <w:rtl/>
        </w:rPr>
        <w:t>في</w:t>
      </w:r>
      <w:r w:rsidR="004A6812">
        <w:rPr>
          <w:rtl/>
        </w:rPr>
        <w:t xml:space="preserve"> وصف الکتاب </w:t>
      </w:r>
      <w:r w:rsidR="00D27669">
        <w:rPr>
          <w:rtl/>
        </w:rPr>
        <w:t>لي</w:t>
      </w:r>
      <w:r w:rsidR="004A6812">
        <w:rPr>
          <w:rFonts w:hint="eastAsia"/>
          <w:rtl/>
        </w:rPr>
        <w:t>علم</w:t>
      </w:r>
      <w:r w:rsidR="004A6812">
        <w:rPr>
          <w:rtl/>
        </w:rPr>
        <w:t xml:space="preserve"> وضع الکتاب و مقام </w:t>
      </w:r>
      <w:r w:rsidR="00C73069">
        <w:rPr>
          <w:rtl/>
        </w:rPr>
        <w:t>صاحبة</w:t>
      </w:r>
      <w:r w:rsidR="004A6812">
        <w:rPr>
          <w:rtl/>
        </w:rPr>
        <w:t xml:space="preserve"> </w:t>
      </w:r>
      <w:r w:rsidR="00275436">
        <w:rPr>
          <w:rtl/>
        </w:rPr>
        <w:t>في</w:t>
      </w:r>
      <w:r w:rsidR="004A6812">
        <w:rPr>
          <w:rtl/>
        </w:rPr>
        <w:t xml:space="preserve"> ال</w:t>
      </w:r>
      <w:r w:rsidR="00B365CC">
        <w:rPr>
          <w:rtl/>
        </w:rPr>
        <w:t>بلاغة</w:t>
      </w:r>
      <w:r w:rsidR="004A6812">
        <w:rPr>
          <w:rtl/>
        </w:rPr>
        <w:t xml:space="preserve"> ثمّ قال:و هو </w:t>
      </w:r>
      <w:r w:rsidR="00880A49" w:rsidRPr="00880A49">
        <w:rPr>
          <w:rStyle w:val="libAlaemChar"/>
          <w:rtl/>
        </w:rPr>
        <w:t>رحمه‌الله</w:t>
      </w:r>
      <w:r w:rsidR="004A6812">
        <w:rPr>
          <w:rtl/>
        </w:rPr>
        <w:t xml:space="preserve"> أوّل من نظر </w:t>
      </w:r>
      <w:r w:rsidR="00275436">
        <w:rPr>
          <w:rtl/>
        </w:rPr>
        <w:t>في</w:t>
      </w:r>
      <w:r w:rsidR="004A6812">
        <w:rPr>
          <w:rtl/>
        </w:rPr>
        <w:t xml:space="preserve"> الرجال و تعرّض لکلمات أربابها </w:t>
      </w:r>
      <w:r w:rsidR="00275436">
        <w:rPr>
          <w:rtl/>
        </w:rPr>
        <w:t>في</w:t>
      </w:r>
      <w:r w:rsidR="004A6812">
        <w:rPr>
          <w:rtl/>
        </w:rPr>
        <w:t xml:space="preserve"> الجرح و الت</w:t>
      </w:r>
      <w:r w:rsidR="00584620">
        <w:rPr>
          <w:rtl/>
        </w:rPr>
        <w:t>عدي</w:t>
      </w:r>
      <w:r w:rsidR="004A6812">
        <w:rPr>
          <w:rFonts w:hint="eastAsia"/>
          <w:rtl/>
        </w:rPr>
        <w:t>ل</w:t>
      </w:r>
      <w:r w:rsidR="004A6812">
        <w:rPr>
          <w:rtl/>
        </w:rPr>
        <w:t xml:space="preserve"> و ما </w:t>
      </w:r>
      <w:r w:rsidR="00275436">
        <w:rPr>
          <w:rtl/>
        </w:rPr>
        <w:t>في</w:t>
      </w:r>
      <w:r w:rsidR="004A6812">
        <w:rPr>
          <w:rFonts w:hint="eastAsia"/>
          <w:rtl/>
        </w:rPr>
        <w:t>ها</w:t>
      </w:r>
      <w:r w:rsidR="004A6812">
        <w:rPr>
          <w:rtl/>
        </w:rPr>
        <w:t xml:space="preserve"> من التعارض و </w:t>
      </w:r>
      <w:r w:rsidR="00910408">
        <w:rPr>
          <w:rtl/>
        </w:rPr>
        <w:t>کیفية</w:t>
      </w:r>
      <w:r w:rsidR="004A6812">
        <w:rPr>
          <w:rtl/>
        </w:rPr>
        <w:t xml:space="preserve"> الجمع </w:t>
      </w:r>
      <w:r w:rsidR="00275436">
        <w:rPr>
          <w:rtl/>
        </w:rPr>
        <w:t>في</w:t>
      </w:r>
      <w:r w:rsidR="004A6812">
        <w:rPr>
          <w:rtl/>
        </w:rPr>
        <w:t xml:space="preserve"> بعضها و ردّ بعضها و قبول الأخر</w:t>
      </w:r>
      <w:r w:rsidR="004A6812">
        <w:rPr>
          <w:rFonts w:hint="cs"/>
          <w:rtl/>
        </w:rPr>
        <w:t>ی</w:t>
      </w:r>
      <w:r w:rsidR="004A6812">
        <w:rPr>
          <w:rtl/>
        </w:rPr>
        <w:t xml:space="preserve"> </w:t>
      </w:r>
      <w:r w:rsidR="00275436">
        <w:rPr>
          <w:rtl/>
        </w:rPr>
        <w:t>في</w:t>
      </w:r>
      <w:r w:rsidR="004A6812">
        <w:rPr>
          <w:rtl/>
        </w:rPr>
        <w:t xml:space="preserve"> بعضها و فتح هذا ال</w:t>
      </w:r>
      <w:r w:rsidR="004A6812">
        <w:rPr>
          <w:rFonts w:hint="eastAsia"/>
          <w:rtl/>
        </w:rPr>
        <w:t>باب</w:t>
      </w:r>
      <w:r w:rsidR="004A6812">
        <w:rPr>
          <w:rtl/>
        </w:rPr>
        <w:t xml:space="preserve"> لمن تلاه من الأصحاب،و کلّما أطلق </w:t>
      </w:r>
      <w:r w:rsidR="00275436">
        <w:rPr>
          <w:rtl/>
        </w:rPr>
        <w:t>في</w:t>
      </w:r>
      <w:r w:rsidR="004A6812">
        <w:rPr>
          <w:rtl/>
        </w:rPr>
        <w:t xml:space="preserve"> مباحث الفقه و الرجال ابن طاووس فهو المراد منه،</w:t>
      </w:r>
      <w:r w:rsidR="00004EB9">
        <w:rPr>
          <w:rtl/>
        </w:rPr>
        <w:t>انتهى</w:t>
      </w:r>
      <w:r w:rsidR="004A6812">
        <w:rPr>
          <w:rFonts w:hint="eastAsia"/>
          <w:rtl/>
        </w:rPr>
        <w:t>؛و</w:t>
      </w:r>
      <w:r w:rsidR="004A6812">
        <w:rPr>
          <w:rtl/>
        </w:rPr>
        <w:t xml:space="preserve"> ابنه الس</w:t>
      </w:r>
      <w:r w:rsidR="004A6812">
        <w:rPr>
          <w:rFonts w:hint="cs"/>
          <w:rtl/>
        </w:rPr>
        <w:t>یّ</w:t>
      </w:r>
      <w:r w:rsidR="004A6812">
        <w:rPr>
          <w:rFonts w:hint="eastAsia"/>
          <w:rtl/>
        </w:rPr>
        <w:t>د</w:t>
      </w:r>
      <w:r w:rsidR="004A6812">
        <w:rPr>
          <w:rtl/>
        </w:rPr>
        <w:t xml:space="preserve"> الأجلّ الفق</w:t>
      </w:r>
      <w:r w:rsidR="004A6812">
        <w:rPr>
          <w:rFonts w:hint="cs"/>
          <w:rtl/>
        </w:rPr>
        <w:t>ی</w:t>
      </w:r>
      <w:r w:rsidR="004A6812">
        <w:rPr>
          <w:rFonts w:hint="eastAsia"/>
          <w:rtl/>
        </w:rPr>
        <w:t>ه</w:t>
      </w:r>
      <w:r w:rsidR="004A6812">
        <w:rPr>
          <w:rtl/>
        </w:rPr>
        <w:t xml:space="preserve"> العالم الفاضل غ</w:t>
      </w:r>
      <w:r w:rsidR="004A6812">
        <w:rPr>
          <w:rFonts w:hint="cs"/>
          <w:rtl/>
        </w:rPr>
        <w:t>ی</w:t>
      </w:r>
      <w:r w:rsidR="004A6812">
        <w:rPr>
          <w:rFonts w:hint="eastAsia"/>
          <w:rtl/>
        </w:rPr>
        <w:t>اث</w:t>
      </w:r>
      <w:r w:rsidR="004A6812">
        <w:rPr>
          <w:rtl/>
        </w:rPr>
        <w:t xml:space="preserve"> الد</w:t>
      </w:r>
      <w:r w:rsidR="004A6812">
        <w:rPr>
          <w:rFonts w:hint="cs"/>
          <w:rtl/>
        </w:rPr>
        <w:t>ی</w:t>
      </w:r>
      <w:r w:rsidR="004A6812">
        <w:rPr>
          <w:rFonts w:hint="eastAsia"/>
          <w:rtl/>
        </w:rPr>
        <w:t>ن</w:t>
      </w:r>
      <w:r w:rsidR="004A6812">
        <w:rPr>
          <w:rtl/>
        </w:rPr>
        <w:t xml:space="preserve"> عبد الکر</w:t>
      </w:r>
      <w:r w:rsidR="004A6812">
        <w:rPr>
          <w:rFonts w:hint="cs"/>
          <w:rtl/>
        </w:rPr>
        <w:t>ی</w:t>
      </w:r>
      <w:r w:rsidR="004A6812">
        <w:rPr>
          <w:rFonts w:hint="eastAsia"/>
          <w:rtl/>
        </w:rPr>
        <w:t>م</w:t>
      </w:r>
      <w:r w:rsidR="004A6812">
        <w:rPr>
          <w:rtl/>
        </w:rPr>
        <w:t xml:space="preserve"> بن أحمد صاحب(فرحه ال</w:t>
      </w:r>
      <w:r>
        <w:rPr>
          <w:rtl/>
        </w:rPr>
        <w:t>غري</w:t>
      </w:r>
      <w:r w:rsidR="004A6812">
        <w:rPr>
          <w:rtl/>
        </w:rPr>
        <w:t>)المتو</w:t>
      </w:r>
      <w:r w:rsidR="00275436">
        <w:rPr>
          <w:rtl/>
        </w:rPr>
        <w:t>في</w:t>
      </w:r>
      <w:r w:rsidR="004A6812">
        <w:rPr>
          <w:rtl/>
        </w:rPr>
        <w:t xml:space="preserve"> </w:t>
      </w:r>
      <w:r w:rsidR="00D27669">
        <w:rPr>
          <w:rtl/>
        </w:rPr>
        <w:t>سنة</w:t>
      </w:r>
      <w:r w:rsidR="004A6812">
        <w:rPr>
          <w:rtl/>
        </w:rPr>
        <w:t>(6</w:t>
      </w:r>
      <w:r w:rsidR="00275436">
        <w:rPr>
          <w:rtl/>
        </w:rPr>
        <w:t>93</w:t>
      </w:r>
      <w:r w:rsidR="004A6812">
        <w:rPr>
          <w:rtl/>
        </w:rPr>
        <w:t>).</w:t>
      </w:r>
    </w:p>
    <w:tbl>
      <w:tblPr>
        <w:tblStyle w:val="TableGrid"/>
        <w:bidiVisual/>
        <w:tblW w:w="4562" w:type="pct"/>
        <w:tblInd w:w="384" w:type="dxa"/>
        <w:tblLook w:val="01E0"/>
      </w:tblPr>
      <w:tblGrid>
        <w:gridCol w:w="3531"/>
        <w:gridCol w:w="272"/>
        <w:gridCol w:w="3507"/>
      </w:tblGrid>
      <w:tr w:rsidR="009A2396" w:rsidTr="00E41FF7">
        <w:trPr>
          <w:trHeight w:val="350"/>
        </w:trPr>
        <w:tc>
          <w:tcPr>
            <w:tcW w:w="3920" w:type="dxa"/>
            <w:shd w:val="clear" w:color="auto" w:fill="auto"/>
          </w:tcPr>
          <w:p w:rsidR="009A2396" w:rsidRDefault="009A2396" w:rsidP="00E41FF7">
            <w:pPr>
              <w:pStyle w:val="libPoem"/>
            </w:pPr>
            <w:r>
              <w:rPr>
                <w:rFonts w:hint="eastAsia"/>
                <w:rtl/>
              </w:rPr>
              <w:t>سدتم</w:t>
            </w:r>
            <w:r>
              <w:rPr>
                <w:rtl/>
              </w:rPr>
              <w:t xml:space="preserve"> الناس بالتّق</w:t>
            </w:r>
            <w:r>
              <w:rPr>
                <w:rFonts w:hint="cs"/>
                <w:rtl/>
              </w:rPr>
              <w:t>ی</w:t>
            </w:r>
            <w:r>
              <w:rPr>
                <w:rtl/>
              </w:rPr>
              <w:t xml:space="preserve"> و سواکم</w:t>
            </w:r>
            <w:r w:rsidRPr="00725071">
              <w:rPr>
                <w:rStyle w:val="libPoemTiniChar0"/>
                <w:rtl/>
              </w:rPr>
              <w:br/>
              <w:t> </w:t>
            </w:r>
          </w:p>
        </w:tc>
        <w:tc>
          <w:tcPr>
            <w:tcW w:w="279" w:type="dxa"/>
            <w:shd w:val="clear" w:color="auto" w:fill="auto"/>
          </w:tcPr>
          <w:p w:rsidR="009A2396" w:rsidRDefault="009A2396" w:rsidP="00E41FF7">
            <w:pPr>
              <w:pStyle w:val="libPoem"/>
              <w:rPr>
                <w:rtl/>
              </w:rPr>
            </w:pPr>
          </w:p>
        </w:tc>
        <w:tc>
          <w:tcPr>
            <w:tcW w:w="3881" w:type="dxa"/>
            <w:shd w:val="clear" w:color="auto" w:fill="auto"/>
          </w:tcPr>
          <w:p w:rsidR="009A2396" w:rsidRDefault="009A2396" w:rsidP="00E41FF7">
            <w:pPr>
              <w:pStyle w:val="libPoem"/>
            </w:pPr>
            <w:r>
              <w:rPr>
                <w:rFonts w:hint="eastAsia"/>
                <w:rtl/>
              </w:rPr>
              <w:t>سوّدته</w:t>
            </w:r>
            <w:r>
              <w:rPr>
                <w:rtl/>
              </w:rPr>
              <w:t xml:space="preserve"> البي</w:t>
            </w:r>
            <w:r>
              <w:rPr>
                <w:rFonts w:hint="eastAsia"/>
                <w:rtl/>
              </w:rPr>
              <w:t>ضاء</w:t>
            </w:r>
            <w:r>
              <w:rPr>
                <w:rtl/>
              </w:rPr>
              <w:t xml:space="preserve"> و الصفراء</w:t>
            </w:r>
            <w:r w:rsidRPr="00725071">
              <w:rPr>
                <w:rStyle w:val="libPoemTiniChar0"/>
                <w:rtl/>
              </w:rPr>
              <w:br/>
              <w:t> </w:t>
            </w:r>
          </w:p>
        </w:tc>
      </w:tr>
    </w:tbl>
    <w:p w:rsidR="00F01A30" w:rsidRPr="009A2396" w:rsidRDefault="004A6812" w:rsidP="009A2396">
      <w:pPr>
        <w:pStyle w:val="libNormal"/>
        <w:rPr>
          <w:rtl/>
        </w:rPr>
      </w:pPr>
      <w:r>
        <w:rPr>
          <w:rFonts w:hint="eastAsia"/>
          <w:rtl/>
        </w:rPr>
        <w:t>و</w:t>
      </w:r>
      <w:r>
        <w:rPr>
          <w:rtl/>
        </w:rPr>
        <w:t xml:space="preserve"> </w:t>
      </w:r>
      <w:r w:rsidR="00986804">
        <w:rPr>
          <w:rFonts w:hint="cs"/>
          <w:rtl/>
        </w:rPr>
        <w:t>یأتي</w:t>
      </w:r>
      <w:r>
        <w:rPr>
          <w:rtl/>
        </w:rPr>
        <w:t xml:space="preserve"> </w:t>
      </w:r>
      <w:r w:rsidRPr="009A2396">
        <w:rPr>
          <w:rtl/>
        </w:rPr>
        <w:t xml:space="preserve">ترجمته </w:t>
      </w:r>
      <w:r w:rsidR="00275436" w:rsidRPr="009A2396">
        <w:rPr>
          <w:rtl/>
        </w:rPr>
        <w:t>في</w:t>
      </w:r>
      <w:r w:rsidR="00F01A30" w:rsidRPr="009A2396">
        <w:rPr>
          <w:rFonts w:hint="eastAsia"/>
          <w:rtl/>
        </w:rPr>
        <w:t>(</w:t>
      </w:r>
      <w:r w:rsidRPr="009A2396">
        <w:rPr>
          <w:rFonts w:hint="eastAsia"/>
          <w:rtl/>
        </w:rPr>
        <w:t>عبد</w:t>
      </w:r>
      <w:r w:rsidR="00F01A30" w:rsidRPr="009A2396">
        <w:rPr>
          <w:rFonts w:hint="eastAsia"/>
          <w:rtl/>
        </w:rPr>
        <w:t>)</w:t>
      </w:r>
      <w:r w:rsidRPr="009A2396">
        <w:rPr>
          <w:rFonts w:hint="eastAsia"/>
          <w:rtl/>
        </w:rPr>
        <w:t>إن</w:t>
      </w:r>
      <w:r>
        <w:rPr>
          <w:rtl/>
        </w:rPr>
        <w:t xml:space="preserve"> شاء اللّه تع</w:t>
      </w:r>
      <w:r w:rsidR="00D27669">
        <w:rPr>
          <w:rtl/>
        </w:rPr>
        <w:t>الى</w:t>
      </w:r>
      <w:r>
        <w:rPr>
          <w:rtl/>
        </w:rPr>
        <w:t>.</w:t>
      </w:r>
    </w:p>
    <w:p w:rsidR="00275436" w:rsidRDefault="004A6812" w:rsidP="009A2396">
      <w:pPr>
        <w:pStyle w:val="libCenterBold1"/>
        <w:rPr>
          <w:rtl/>
        </w:rPr>
      </w:pPr>
      <w:r>
        <w:rPr>
          <w:rFonts w:hint="eastAsia"/>
          <w:rtl/>
        </w:rPr>
        <w:t>الش</w:t>
      </w:r>
      <w:r>
        <w:rPr>
          <w:rFonts w:hint="cs"/>
          <w:rtl/>
        </w:rPr>
        <w:t>ی</w:t>
      </w:r>
      <w:r>
        <w:rPr>
          <w:rFonts w:hint="eastAsia"/>
          <w:rtl/>
        </w:rPr>
        <w:t>خ</w:t>
      </w:r>
      <w:r>
        <w:rPr>
          <w:rtl/>
        </w:rPr>
        <w:t xml:space="preserve"> ال</w:t>
      </w:r>
      <w:r w:rsidR="00D27669">
        <w:rPr>
          <w:rtl/>
        </w:rPr>
        <w:t>طوسيّ</w:t>
      </w:r>
    </w:p>
    <w:p w:rsidR="00275436" w:rsidRDefault="004A6812" w:rsidP="004A6812">
      <w:pPr>
        <w:pStyle w:val="libNormal"/>
        <w:rPr>
          <w:rtl/>
        </w:rPr>
      </w:pPr>
      <w:r>
        <w:rPr>
          <w:rFonts w:hint="eastAsia"/>
          <w:rtl/>
        </w:rPr>
        <w:t>کلام</w:t>
      </w:r>
      <w:r>
        <w:rPr>
          <w:rtl/>
        </w:rPr>
        <w:t xml:space="preserve"> الش</w:t>
      </w:r>
      <w:r>
        <w:rPr>
          <w:rFonts w:hint="cs"/>
          <w:rtl/>
        </w:rPr>
        <w:t>ی</w:t>
      </w:r>
      <w:r>
        <w:rPr>
          <w:rFonts w:hint="eastAsia"/>
          <w:rtl/>
        </w:rPr>
        <w:t>خ</w:t>
      </w:r>
      <w:r>
        <w:rPr>
          <w:rtl/>
        </w:rPr>
        <w:t xml:space="preserve"> ال</w:t>
      </w:r>
      <w:r w:rsidR="00D27669">
        <w:rPr>
          <w:rtl/>
        </w:rPr>
        <w:t>طوسيّ</w:t>
      </w:r>
      <w:r>
        <w:rPr>
          <w:rtl/>
        </w:rPr>
        <w:t xml:space="preserve"> </w:t>
      </w:r>
      <w:r w:rsidR="00275436">
        <w:rPr>
          <w:rtl/>
        </w:rPr>
        <w:t>في</w:t>
      </w:r>
      <w:r>
        <w:rPr>
          <w:rtl/>
        </w:rPr>
        <w:t xml:space="preserve"> بطلان مذهب الک</w:t>
      </w:r>
      <w:r>
        <w:rPr>
          <w:rFonts w:hint="cs"/>
          <w:rtl/>
        </w:rPr>
        <w:t>ی</w:t>
      </w:r>
      <w:r>
        <w:rPr>
          <w:rFonts w:hint="eastAsia"/>
          <w:rtl/>
        </w:rPr>
        <w:t>س</w:t>
      </w:r>
      <w:r w:rsidR="00004EB9">
        <w:rPr>
          <w:rFonts w:hint="eastAsia"/>
          <w:rtl/>
        </w:rPr>
        <w:t>أنية</w:t>
      </w:r>
      <w:r>
        <w:rPr>
          <w:rtl/>
        </w:rPr>
        <w:t xml:space="preserve"> </w:t>
      </w:r>
      <w:r w:rsidRPr="00CE68B8">
        <w:rPr>
          <w:rStyle w:val="libFootnotenumChar"/>
          <w:rtl/>
        </w:rPr>
        <w:t>(1)</w:t>
      </w:r>
      <w:r>
        <w:rPr>
          <w:rtl/>
        </w:rPr>
        <w:t>.</w:t>
      </w:r>
    </w:p>
    <w:p w:rsidR="00275436" w:rsidRDefault="004A6812" w:rsidP="009A2396">
      <w:pPr>
        <w:pStyle w:val="libNormal"/>
        <w:rPr>
          <w:rtl/>
        </w:rPr>
      </w:pPr>
      <w:r>
        <w:rPr>
          <w:rFonts w:hint="eastAsia"/>
          <w:rtl/>
        </w:rPr>
        <w:t>باب</w:t>
      </w:r>
      <w:r>
        <w:rPr>
          <w:rtl/>
        </w:rPr>
        <w:t xml:space="preserve"> ذکر الأدلّه </w:t>
      </w:r>
      <w:r w:rsidR="00FF55C9">
        <w:rPr>
          <w:rtl/>
        </w:rPr>
        <w:t>التي</w:t>
      </w:r>
      <w:r>
        <w:rPr>
          <w:rtl/>
        </w:rPr>
        <w:t xml:space="preserve"> ذکرها الش</w:t>
      </w:r>
      <w:r>
        <w:rPr>
          <w:rFonts w:hint="cs"/>
          <w:rtl/>
        </w:rPr>
        <w:t>ی</w:t>
      </w:r>
      <w:r>
        <w:rPr>
          <w:rFonts w:hint="eastAsia"/>
          <w:rtl/>
        </w:rPr>
        <w:t>خ</w:t>
      </w:r>
      <w:r>
        <w:rPr>
          <w:rtl/>
        </w:rPr>
        <w:t xml:space="preserve"> ال</w:t>
      </w:r>
      <w:r w:rsidR="00D27669">
        <w:rPr>
          <w:rtl/>
        </w:rPr>
        <w:t>طوسيّ</w:t>
      </w:r>
      <w:r>
        <w:rPr>
          <w:rtl/>
        </w:rPr>
        <w:t xml:space="preserve"> </w:t>
      </w:r>
      <w:r w:rsidR="00880A49" w:rsidRPr="00880A49">
        <w:rPr>
          <w:rStyle w:val="libAlaemChar"/>
          <w:rtl/>
        </w:rPr>
        <w:t>رحمه‌الله</w:t>
      </w:r>
      <w:r>
        <w:rPr>
          <w:rtl/>
        </w:rPr>
        <w:t xml:space="preserve"> ع</w:t>
      </w:r>
      <w:r w:rsidR="00D27669">
        <w:rPr>
          <w:rtl/>
        </w:rPr>
        <w:t>ل</w:t>
      </w:r>
      <w:r w:rsidR="009A2396">
        <w:rPr>
          <w:rFonts w:hint="cs"/>
          <w:rtl/>
        </w:rPr>
        <w:t>ى</w:t>
      </w:r>
      <w:r>
        <w:rPr>
          <w:rtl/>
        </w:rPr>
        <w:t xml:space="preserve"> إثبات ال</w:t>
      </w:r>
      <w:r w:rsidR="00004EB9">
        <w:rPr>
          <w:rtl/>
        </w:rPr>
        <w:t>غیبة</w:t>
      </w:r>
      <w:r>
        <w:rPr>
          <w:rtl/>
        </w:rPr>
        <w:t xml:space="preserve"> </w:t>
      </w:r>
      <w:r w:rsidRPr="00CE68B8">
        <w:rPr>
          <w:rStyle w:val="libFootnotenumChar"/>
          <w:rtl/>
        </w:rPr>
        <w:t>(2)</w:t>
      </w:r>
      <w:r>
        <w:rPr>
          <w:rtl/>
        </w:rPr>
        <w:t>.</w:t>
      </w:r>
    </w:p>
    <w:p w:rsidR="001746BD" w:rsidRDefault="001746BD" w:rsidP="00CE68B8">
      <w:pPr>
        <w:pStyle w:val="libLine"/>
        <w:rPr>
          <w:rtl/>
        </w:rPr>
      </w:pPr>
      <w:r>
        <w:rPr>
          <w:rFonts w:hint="eastAsia"/>
          <w:rtl/>
        </w:rPr>
        <w:t>___________________</w:t>
      </w:r>
    </w:p>
    <w:p w:rsidR="00275436" w:rsidRDefault="00CE68B8" w:rsidP="009A2396">
      <w:pPr>
        <w:pStyle w:val="libFootnote0"/>
        <w:rPr>
          <w:rtl/>
        </w:rPr>
      </w:pPr>
      <w:r>
        <w:rPr>
          <w:rtl/>
        </w:rPr>
        <w:t>(1)</w:t>
      </w:r>
      <w:r w:rsidR="004A6812">
        <w:rPr>
          <w:rtl/>
        </w:rPr>
        <w:t xml:space="preserve"> ق:6</w:t>
      </w:r>
      <w:r w:rsidR="00275436">
        <w:rPr>
          <w:rtl/>
        </w:rPr>
        <w:t>18</w:t>
      </w:r>
      <w:r w:rsidR="004A6812">
        <w:rPr>
          <w:rtl/>
        </w:rPr>
        <w:t>/</w:t>
      </w:r>
      <w:r w:rsidR="00275436">
        <w:rPr>
          <w:rtl/>
        </w:rPr>
        <w:t>120</w:t>
      </w:r>
      <w:r w:rsidR="004A6812">
        <w:rPr>
          <w:rtl/>
        </w:rPr>
        <w:t>/</w:t>
      </w:r>
      <w:r w:rsidR="00275436">
        <w:rPr>
          <w:rtl/>
        </w:rPr>
        <w:t>9</w:t>
      </w:r>
      <w:r w:rsidR="004A6812">
        <w:rPr>
          <w:rtl/>
        </w:rPr>
        <w:t>،ج:</w:t>
      </w:r>
      <w:r w:rsidR="00275436">
        <w:rPr>
          <w:rtl/>
        </w:rPr>
        <w:t>81</w:t>
      </w:r>
      <w:r w:rsidR="004A6812">
        <w:rPr>
          <w:rtl/>
        </w:rPr>
        <w:t>/4</w:t>
      </w:r>
      <w:r w:rsidR="00275436">
        <w:rPr>
          <w:rtl/>
        </w:rPr>
        <w:t>2</w:t>
      </w:r>
      <w:r w:rsidR="004A6812">
        <w:rPr>
          <w:rtl/>
        </w:rPr>
        <w:t>.</w:t>
      </w:r>
    </w:p>
    <w:p w:rsidR="00275436" w:rsidRDefault="00CE68B8" w:rsidP="009A2396">
      <w:pPr>
        <w:pStyle w:val="libFootnote0"/>
        <w:rPr>
          <w:rtl/>
        </w:rPr>
      </w:pPr>
      <w:r>
        <w:rPr>
          <w:rtl/>
        </w:rPr>
        <w:t>(2)</w:t>
      </w:r>
      <w:r w:rsidR="004A6812">
        <w:rPr>
          <w:rtl/>
        </w:rPr>
        <w:t xml:space="preserve"> ق:4</w:t>
      </w:r>
      <w:r w:rsidR="00275436">
        <w:rPr>
          <w:rtl/>
        </w:rPr>
        <w:t>0</w:t>
      </w:r>
      <w:r w:rsidR="004A6812">
        <w:rPr>
          <w:rtl/>
        </w:rPr>
        <w:t>/</w:t>
      </w:r>
      <w:r w:rsidR="00275436">
        <w:rPr>
          <w:rtl/>
        </w:rPr>
        <w:t>18</w:t>
      </w:r>
      <w:r w:rsidR="004A6812">
        <w:rPr>
          <w:rtl/>
        </w:rPr>
        <w:t>/</w:t>
      </w:r>
      <w:r w:rsidR="00275436">
        <w:rPr>
          <w:rtl/>
        </w:rPr>
        <w:t>13</w:t>
      </w:r>
      <w:r w:rsidR="004A6812">
        <w:rPr>
          <w:rtl/>
        </w:rPr>
        <w:t>،ج:</w:t>
      </w:r>
      <w:r w:rsidR="00275436">
        <w:rPr>
          <w:rtl/>
        </w:rPr>
        <w:t>1</w:t>
      </w:r>
      <w:r w:rsidR="004A6812">
        <w:rPr>
          <w:rtl/>
        </w:rPr>
        <w:t>6</w:t>
      </w:r>
      <w:r w:rsidR="00275436">
        <w:rPr>
          <w:rtl/>
        </w:rPr>
        <w:t>7</w:t>
      </w:r>
      <w:r w:rsidR="004A6812">
        <w:rPr>
          <w:rtl/>
        </w:rPr>
        <w:t>/5</w:t>
      </w:r>
      <w:r w:rsidR="00275436">
        <w:rPr>
          <w:rtl/>
        </w:rPr>
        <w:t>1</w:t>
      </w:r>
      <w:r w:rsidR="004A6812">
        <w:rPr>
          <w:rtl/>
        </w:rPr>
        <w:t>.</w:t>
      </w:r>
    </w:p>
    <w:p w:rsidR="009A2396" w:rsidRDefault="009A2396" w:rsidP="009A2396">
      <w:pPr>
        <w:pStyle w:val="libNormal"/>
        <w:rPr>
          <w:rtl/>
        </w:rPr>
      </w:pPr>
      <w:r>
        <w:rPr>
          <w:rFonts w:hint="eastAsia"/>
          <w:rtl/>
        </w:rPr>
        <w:br w:type="page"/>
      </w:r>
    </w:p>
    <w:p w:rsidR="00275436" w:rsidRDefault="0055514A" w:rsidP="003A31ED">
      <w:pPr>
        <w:pStyle w:val="libNormal"/>
        <w:rPr>
          <w:rtl/>
        </w:rPr>
      </w:pPr>
      <w:r w:rsidRPr="0055514A">
        <w:rPr>
          <w:rStyle w:val="libBold1Char"/>
          <w:rFonts w:hint="eastAsia"/>
          <w:rtl/>
        </w:rPr>
        <w:lastRenderedPageBreak/>
        <w:t>أقول</w:t>
      </w:r>
      <w:r w:rsidR="004A6812">
        <w:rPr>
          <w:rtl/>
        </w:rPr>
        <w:t>: الش</w:t>
      </w:r>
      <w:r w:rsidR="004A6812">
        <w:rPr>
          <w:rFonts w:hint="cs"/>
          <w:rtl/>
        </w:rPr>
        <w:t>ی</w:t>
      </w:r>
      <w:r w:rsidR="004A6812">
        <w:rPr>
          <w:rFonts w:hint="eastAsia"/>
          <w:rtl/>
        </w:rPr>
        <w:t>خ</w:t>
      </w:r>
      <w:r w:rsidR="004A6812">
        <w:rPr>
          <w:rtl/>
        </w:rPr>
        <w:t xml:space="preserve"> ال</w:t>
      </w:r>
      <w:r w:rsidR="00D27669">
        <w:rPr>
          <w:rtl/>
        </w:rPr>
        <w:t>طوسيّ</w:t>
      </w:r>
      <w:r w:rsidR="004A6812">
        <w:rPr>
          <w:rtl/>
        </w:rPr>
        <w:t xml:space="preserve"> هو أبو جعفر محمّد بن الحسن بن ع</w:t>
      </w:r>
      <w:r w:rsidR="00D27669">
        <w:rPr>
          <w:rtl/>
        </w:rPr>
        <w:t>لي</w:t>
      </w:r>
      <w:r w:rsidR="004A6812">
        <w:rPr>
          <w:rtl/>
        </w:rPr>
        <w:t xml:space="preserve"> ال</w:t>
      </w:r>
      <w:r w:rsidR="00D27669">
        <w:rPr>
          <w:rtl/>
        </w:rPr>
        <w:t>طوسيّ</w:t>
      </w:r>
      <w:r w:rsidR="004A6812">
        <w:rPr>
          <w:rtl/>
        </w:rPr>
        <w:t xml:space="preserve"> عماد ال</w:t>
      </w:r>
      <w:r w:rsidR="00D27669">
        <w:rPr>
          <w:rtl/>
        </w:rPr>
        <w:t>شیعة</w:t>
      </w:r>
      <w:r w:rsidR="004A6812">
        <w:rPr>
          <w:rtl/>
        </w:rPr>
        <w:t xml:space="preserve"> و رافع أعلام ال</w:t>
      </w:r>
      <w:r w:rsidR="008B06FE">
        <w:rPr>
          <w:rtl/>
        </w:rPr>
        <w:t>شریعة</w:t>
      </w:r>
      <w:r w:rsidR="004A6812">
        <w:rPr>
          <w:rtl/>
        </w:rPr>
        <w:t xml:space="preserve"> ش</w:t>
      </w:r>
      <w:r w:rsidR="004A6812">
        <w:rPr>
          <w:rFonts w:hint="cs"/>
          <w:rtl/>
        </w:rPr>
        <w:t>ی</w:t>
      </w:r>
      <w:r w:rsidR="004A6812">
        <w:rPr>
          <w:rFonts w:hint="eastAsia"/>
          <w:rtl/>
        </w:rPr>
        <w:t>خ</w:t>
      </w:r>
      <w:r w:rsidR="004A6812">
        <w:rPr>
          <w:rtl/>
        </w:rPr>
        <w:t xml:space="preserve"> ال</w:t>
      </w:r>
      <w:r>
        <w:rPr>
          <w:rtl/>
        </w:rPr>
        <w:t>طائفة</w:t>
      </w:r>
      <w:r w:rsidR="004A6812">
        <w:rPr>
          <w:rtl/>
        </w:rPr>
        <w:t xml:space="preserve"> ع</w:t>
      </w:r>
      <w:r w:rsidR="00D27669">
        <w:rPr>
          <w:rtl/>
        </w:rPr>
        <w:t>ل</w:t>
      </w:r>
      <w:r w:rsidR="003A31ED">
        <w:rPr>
          <w:rFonts w:hint="cs"/>
          <w:rtl/>
        </w:rPr>
        <w:t>ى</w:t>
      </w:r>
      <w:r w:rsidR="004A6812">
        <w:rPr>
          <w:rtl/>
        </w:rPr>
        <w:t xml:space="preserve"> الإطلاق و رئ</w:t>
      </w:r>
      <w:r w:rsidR="004A6812">
        <w:rPr>
          <w:rFonts w:hint="cs"/>
          <w:rtl/>
        </w:rPr>
        <w:t>ی</w:t>
      </w:r>
      <w:r w:rsidR="004A6812">
        <w:rPr>
          <w:rFonts w:hint="eastAsia"/>
          <w:rtl/>
        </w:rPr>
        <w:t>سها</w:t>
      </w:r>
      <w:r w:rsidR="004A6812">
        <w:rPr>
          <w:rtl/>
        </w:rPr>
        <w:t xml:space="preserve"> </w:t>
      </w:r>
      <w:r w:rsidR="00910408">
        <w:rPr>
          <w:rtl/>
        </w:rPr>
        <w:t>الذي</w:t>
      </w:r>
      <w:r w:rsidR="004A6812">
        <w:rPr>
          <w:rtl/>
        </w:rPr>
        <w:t xml:space="preserve"> تلو</w:t>
      </w:r>
      <w:r w:rsidR="004A6812">
        <w:rPr>
          <w:rFonts w:hint="cs"/>
          <w:rtl/>
        </w:rPr>
        <w:t>ی</w:t>
      </w:r>
      <w:r w:rsidR="004A6812">
        <w:rPr>
          <w:rtl/>
        </w:rPr>
        <w:t xml:space="preserve"> </w:t>
      </w:r>
      <w:r w:rsidR="006F66AD">
        <w:rPr>
          <w:rtl/>
        </w:rPr>
        <w:t>اليه</w:t>
      </w:r>
      <w:r w:rsidR="004A6812">
        <w:rPr>
          <w:rtl/>
        </w:rPr>
        <w:t xml:space="preserve"> الأعناق،صنّف </w:t>
      </w:r>
      <w:r w:rsidR="00275436">
        <w:rPr>
          <w:rtl/>
        </w:rPr>
        <w:t>في</w:t>
      </w:r>
      <w:r w:rsidR="004A6812">
        <w:rPr>
          <w:rtl/>
        </w:rPr>
        <w:t xml:space="preserve"> جم</w:t>
      </w:r>
      <w:r w:rsidR="004A6812">
        <w:rPr>
          <w:rFonts w:hint="cs"/>
          <w:rtl/>
        </w:rPr>
        <w:t>ی</w:t>
      </w:r>
      <w:r w:rsidR="004A6812">
        <w:rPr>
          <w:rFonts w:hint="eastAsia"/>
          <w:rtl/>
        </w:rPr>
        <w:t>ع</w:t>
      </w:r>
      <w:r w:rsidR="004A6812">
        <w:rPr>
          <w:rtl/>
        </w:rPr>
        <w:t xml:space="preserve"> علوم الإسلام و کان القدوه </w:t>
      </w:r>
      <w:r w:rsidR="00275436">
        <w:rPr>
          <w:rtl/>
        </w:rPr>
        <w:t>في</w:t>
      </w:r>
      <w:r w:rsidR="004A6812">
        <w:rPr>
          <w:rtl/>
        </w:rPr>
        <w:t xml:space="preserve"> ذلک و الإمام،و قد ملأت تص</w:t>
      </w:r>
      <w:r w:rsidR="00004EB9">
        <w:rPr>
          <w:rtl/>
        </w:rPr>
        <w:t>أني</w:t>
      </w:r>
      <w:r w:rsidR="004A6812">
        <w:rPr>
          <w:rFonts w:hint="eastAsia"/>
          <w:rtl/>
        </w:rPr>
        <w:t>فه</w:t>
      </w:r>
      <w:r w:rsidR="004A6812">
        <w:rPr>
          <w:rtl/>
        </w:rPr>
        <w:t xml:space="preserve"> الأسماع و وقع ع</w:t>
      </w:r>
      <w:r w:rsidR="00D27669">
        <w:rPr>
          <w:rtl/>
        </w:rPr>
        <w:t>لي</w:t>
      </w:r>
      <w:r w:rsidR="004A6812">
        <w:rPr>
          <w:rtl/>
        </w:rPr>
        <w:t xml:space="preserve"> تقدّمه و فضله الإجماع،من أکبر جهابذه الإسلام و من </w:t>
      </w:r>
      <w:r w:rsidR="004A6812">
        <w:rPr>
          <w:rFonts w:hint="cs"/>
          <w:rtl/>
        </w:rPr>
        <w:t>ی</w:t>
      </w:r>
      <w:r w:rsidR="004A6812">
        <w:rPr>
          <w:rFonts w:hint="eastAsia"/>
          <w:rtl/>
        </w:rPr>
        <w:t>رجع</w:t>
      </w:r>
      <w:r w:rsidR="004A6812">
        <w:rPr>
          <w:rtl/>
        </w:rPr>
        <w:t xml:space="preserve"> </w:t>
      </w:r>
      <w:r w:rsidR="00D27669">
        <w:rPr>
          <w:rtl/>
        </w:rPr>
        <w:t>الى</w:t>
      </w:r>
      <w:r w:rsidR="004A6812">
        <w:rPr>
          <w:rtl/>
        </w:rPr>
        <w:t xml:space="preserve"> قوله </w:t>
      </w:r>
      <w:r w:rsidR="00275436">
        <w:rPr>
          <w:rtl/>
        </w:rPr>
        <w:t>في</w:t>
      </w:r>
      <w:r w:rsidR="004A6812">
        <w:rPr>
          <w:rtl/>
        </w:rPr>
        <w:t xml:space="preserve"> الحلّ و الإبرام و الحلال و الحرام:</w:t>
      </w:r>
    </w:p>
    <w:tbl>
      <w:tblPr>
        <w:tblStyle w:val="TableGrid"/>
        <w:bidiVisual/>
        <w:tblW w:w="4562" w:type="pct"/>
        <w:tblInd w:w="384" w:type="dxa"/>
        <w:tblLook w:val="01E0"/>
      </w:tblPr>
      <w:tblGrid>
        <w:gridCol w:w="3554"/>
        <w:gridCol w:w="272"/>
        <w:gridCol w:w="3484"/>
      </w:tblGrid>
      <w:tr w:rsidR="00BD217C" w:rsidTr="00CE4E59">
        <w:trPr>
          <w:trHeight w:val="350"/>
        </w:trPr>
        <w:tc>
          <w:tcPr>
            <w:tcW w:w="3920" w:type="dxa"/>
            <w:shd w:val="clear" w:color="auto" w:fill="auto"/>
          </w:tcPr>
          <w:p w:rsidR="00BD217C" w:rsidRDefault="00BD217C" w:rsidP="00CE4E59">
            <w:pPr>
              <w:pStyle w:val="libPoem"/>
            </w:pPr>
            <w:r>
              <w:rPr>
                <w:rFonts w:hint="eastAsia"/>
                <w:rtl/>
              </w:rPr>
              <w:t>اذا</w:t>
            </w:r>
            <w:r>
              <w:rPr>
                <w:rtl/>
              </w:rPr>
              <w:t xml:space="preserve"> قالت حذام فصدّقوها</w:t>
            </w:r>
            <w:r w:rsidRPr="00725071">
              <w:rPr>
                <w:rStyle w:val="libPoemTiniChar0"/>
                <w:rtl/>
              </w:rPr>
              <w:br/>
              <w:t> </w:t>
            </w:r>
          </w:p>
        </w:tc>
        <w:tc>
          <w:tcPr>
            <w:tcW w:w="279" w:type="dxa"/>
            <w:shd w:val="clear" w:color="auto" w:fill="auto"/>
          </w:tcPr>
          <w:p w:rsidR="00BD217C" w:rsidRDefault="00BD217C" w:rsidP="00CE4E59">
            <w:pPr>
              <w:pStyle w:val="libPoem"/>
              <w:rPr>
                <w:rtl/>
              </w:rPr>
            </w:pPr>
          </w:p>
        </w:tc>
        <w:tc>
          <w:tcPr>
            <w:tcW w:w="3881" w:type="dxa"/>
            <w:shd w:val="clear" w:color="auto" w:fill="auto"/>
          </w:tcPr>
          <w:p w:rsidR="00BD217C" w:rsidRDefault="00BD217C" w:rsidP="00CE4E59">
            <w:pPr>
              <w:pStyle w:val="libPoem"/>
            </w:pPr>
            <w:r>
              <w:rPr>
                <w:rFonts w:hint="eastAsia"/>
                <w:rtl/>
              </w:rPr>
              <w:t>فإنّ</w:t>
            </w:r>
            <w:r>
              <w:rPr>
                <w:rtl/>
              </w:rPr>
              <w:t xml:space="preserve"> القول ما قالت حذام</w:t>
            </w:r>
            <w:r w:rsidRPr="00725071">
              <w:rPr>
                <w:rStyle w:val="libPoemTiniChar0"/>
                <w:rtl/>
              </w:rPr>
              <w:br/>
              <w:t> </w:t>
            </w:r>
          </w:p>
        </w:tc>
      </w:tr>
    </w:tbl>
    <w:p w:rsidR="00275436" w:rsidRDefault="004A6812" w:rsidP="003A31ED">
      <w:pPr>
        <w:pStyle w:val="libNormal"/>
        <w:rPr>
          <w:rtl/>
        </w:rPr>
      </w:pPr>
      <w:r>
        <w:rPr>
          <w:rFonts w:hint="eastAsia"/>
          <w:rtl/>
        </w:rPr>
        <w:t>تلمّذ</w:t>
      </w:r>
      <w:r>
        <w:rPr>
          <w:rtl/>
        </w:rPr>
        <w:t xml:space="preserve"> ع</w:t>
      </w:r>
      <w:r w:rsidR="00D27669">
        <w:rPr>
          <w:rtl/>
        </w:rPr>
        <w:t>ل</w:t>
      </w:r>
      <w:r w:rsidR="003A31ED">
        <w:rPr>
          <w:rFonts w:hint="cs"/>
          <w:rtl/>
        </w:rPr>
        <w:t>ى</w:t>
      </w:r>
      <w:r>
        <w:rPr>
          <w:rtl/>
        </w:rPr>
        <w:t xml:space="preserve"> الش</w:t>
      </w:r>
      <w:r>
        <w:rPr>
          <w:rFonts w:hint="cs"/>
          <w:rtl/>
        </w:rPr>
        <w:t>ی</w:t>
      </w:r>
      <w:r>
        <w:rPr>
          <w:rFonts w:hint="eastAsia"/>
          <w:rtl/>
        </w:rPr>
        <w:t>خ</w:t>
      </w:r>
      <w:r>
        <w:rPr>
          <w:rtl/>
        </w:rPr>
        <w:t xml:space="preserve"> الم</w:t>
      </w:r>
      <w:r w:rsidR="00275436">
        <w:rPr>
          <w:rtl/>
        </w:rPr>
        <w:t>في</w:t>
      </w:r>
      <w:r>
        <w:rPr>
          <w:rFonts w:hint="eastAsia"/>
          <w:rtl/>
        </w:rPr>
        <w:t>د</w:t>
      </w:r>
      <w:r>
        <w:rPr>
          <w:rtl/>
        </w:rPr>
        <w:t xml:space="preserve"> و الس</w:t>
      </w:r>
      <w:r>
        <w:rPr>
          <w:rFonts w:hint="cs"/>
          <w:rtl/>
        </w:rPr>
        <w:t>یّ</w:t>
      </w:r>
      <w:r>
        <w:rPr>
          <w:rFonts w:hint="eastAsia"/>
          <w:rtl/>
        </w:rPr>
        <w:t>د</w:t>
      </w:r>
      <w:r>
        <w:rPr>
          <w:rtl/>
        </w:rPr>
        <w:t xml:space="preserve"> المرتض</w:t>
      </w:r>
      <w:r>
        <w:rPr>
          <w:rFonts w:hint="cs"/>
          <w:rtl/>
        </w:rPr>
        <w:t>ی</w:t>
      </w:r>
      <w:r>
        <w:rPr>
          <w:rtl/>
        </w:rPr>
        <w:t xml:space="preserve"> و </w:t>
      </w:r>
      <w:r w:rsidR="00EA47CB">
        <w:rPr>
          <w:rtl/>
        </w:rPr>
        <w:t>غیر</w:t>
      </w:r>
      <w:r w:rsidR="003A31ED">
        <w:rPr>
          <w:rFonts w:hint="cs"/>
          <w:rtl/>
        </w:rPr>
        <w:t>ه</w:t>
      </w:r>
      <w:r>
        <w:rPr>
          <w:rFonts w:hint="eastAsia"/>
          <w:rtl/>
        </w:rPr>
        <w:t>ما</w:t>
      </w:r>
      <w:r>
        <w:rPr>
          <w:rtl/>
        </w:rPr>
        <w:t xml:space="preserve"> </w:t>
      </w:r>
      <w:r w:rsidR="003A31ED">
        <w:rPr>
          <w:rtl/>
        </w:rPr>
        <w:t>رحم</w:t>
      </w:r>
      <w:r w:rsidR="003A31ED">
        <w:rPr>
          <w:rFonts w:hint="cs"/>
          <w:rtl/>
        </w:rPr>
        <w:t>ه</w:t>
      </w:r>
      <w:r>
        <w:rPr>
          <w:rtl/>
        </w:rPr>
        <w:t xml:space="preserve">ما اللّه،و کان فضلاء تلامذته </w:t>
      </w:r>
      <w:r w:rsidR="00910408">
        <w:rPr>
          <w:rtl/>
        </w:rPr>
        <w:t>الذي</w:t>
      </w:r>
      <w:r>
        <w:rPr>
          <w:rFonts w:hint="eastAsia"/>
          <w:rtl/>
        </w:rPr>
        <w:t>ن</w:t>
      </w:r>
      <w:r>
        <w:rPr>
          <w:rtl/>
        </w:rPr>
        <w:t xml:space="preserve"> کانوا مجتهد</w:t>
      </w:r>
      <w:r>
        <w:rPr>
          <w:rFonts w:hint="cs"/>
          <w:rtl/>
        </w:rPr>
        <w:t>ی</w:t>
      </w:r>
      <w:r>
        <w:rPr>
          <w:rFonts w:hint="eastAsia"/>
          <w:rtl/>
        </w:rPr>
        <w:t>ن</w:t>
      </w:r>
      <w:r>
        <w:rPr>
          <w:rtl/>
        </w:rPr>
        <w:t xml:space="preserve"> </w:t>
      </w:r>
      <w:r>
        <w:rPr>
          <w:rFonts w:hint="cs"/>
          <w:rtl/>
        </w:rPr>
        <w:t>ی</w:t>
      </w:r>
      <w:r>
        <w:rPr>
          <w:rFonts w:hint="eastAsia"/>
          <w:rtl/>
        </w:rPr>
        <w:t>ز</w:t>
      </w:r>
      <w:r>
        <w:rPr>
          <w:rFonts w:hint="cs"/>
          <w:rtl/>
        </w:rPr>
        <w:t>ی</w:t>
      </w:r>
      <w:r>
        <w:rPr>
          <w:rFonts w:hint="eastAsia"/>
          <w:rtl/>
        </w:rPr>
        <w:t>دون</w:t>
      </w:r>
      <w:r>
        <w:rPr>
          <w:rtl/>
        </w:rPr>
        <w:t xml:space="preserve"> ع</w:t>
      </w:r>
      <w:r w:rsidR="00D27669">
        <w:rPr>
          <w:rtl/>
        </w:rPr>
        <w:t>ل</w:t>
      </w:r>
      <w:r w:rsidR="003A31ED">
        <w:rPr>
          <w:rFonts w:hint="cs"/>
          <w:rtl/>
        </w:rPr>
        <w:t>ى</w:t>
      </w:r>
      <w:r>
        <w:rPr>
          <w:rtl/>
        </w:rPr>
        <w:t xml:space="preserve"> ثلاث</w:t>
      </w:r>
      <w:r w:rsidR="00B10A59">
        <w:rPr>
          <w:rtl/>
        </w:rPr>
        <w:t>مائة</w:t>
      </w:r>
      <w:r>
        <w:rPr>
          <w:rtl/>
        </w:rPr>
        <w:t xml:space="preserve"> من ال</w:t>
      </w:r>
      <w:r w:rsidR="001E1916">
        <w:rPr>
          <w:rtl/>
        </w:rPr>
        <w:t>خاصّة</w:t>
      </w:r>
      <w:r>
        <w:rPr>
          <w:rtl/>
        </w:rPr>
        <w:t>،و من الع</w:t>
      </w:r>
      <w:r w:rsidR="00910408">
        <w:rPr>
          <w:rtl/>
        </w:rPr>
        <w:t>أمّة</w:t>
      </w:r>
      <w:r>
        <w:rPr>
          <w:rtl/>
        </w:rPr>
        <w:t xml:space="preserve"> ما لا تحص</w:t>
      </w:r>
      <w:r>
        <w:rPr>
          <w:rFonts w:hint="cs"/>
          <w:rtl/>
        </w:rPr>
        <w:t>ی</w:t>
      </w:r>
      <w:r>
        <w:rPr>
          <w:rFonts w:hint="eastAsia"/>
          <w:rtl/>
        </w:rPr>
        <w:t>،</w:t>
      </w:r>
      <w:r>
        <w:rPr>
          <w:rtl/>
        </w:rPr>
        <w:t xml:space="preserve"> ولد </w:t>
      </w:r>
      <w:r w:rsidR="00880A49" w:rsidRPr="00880A49">
        <w:rPr>
          <w:rStyle w:val="libAlaemChar"/>
          <w:rtl/>
        </w:rPr>
        <w:t>رحمه‌الله</w:t>
      </w:r>
      <w:r>
        <w:rPr>
          <w:rtl/>
        </w:rPr>
        <w:t xml:space="preserve"> </w:t>
      </w:r>
      <w:r w:rsidR="00275436">
        <w:rPr>
          <w:rtl/>
        </w:rPr>
        <w:t>في</w:t>
      </w:r>
      <w:r>
        <w:rPr>
          <w:rtl/>
        </w:rPr>
        <w:t xml:space="preserve"> شهر رمضان </w:t>
      </w:r>
      <w:r w:rsidR="00D27669">
        <w:rPr>
          <w:rtl/>
        </w:rPr>
        <w:t>سنة</w:t>
      </w:r>
      <w:r>
        <w:rPr>
          <w:rtl/>
        </w:rPr>
        <w:t>(</w:t>
      </w:r>
      <w:r w:rsidR="00275436">
        <w:rPr>
          <w:rtl/>
        </w:rPr>
        <w:t>38</w:t>
      </w:r>
      <w:r>
        <w:rPr>
          <w:rtl/>
        </w:rPr>
        <w:t xml:space="preserve">5)بعد </w:t>
      </w:r>
      <w:r w:rsidR="00910408">
        <w:rPr>
          <w:rtl/>
        </w:rPr>
        <w:t>وفاة</w:t>
      </w:r>
      <w:r>
        <w:rPr>
          <w:rtl/>
        </w:rPr>
        <w:t xml:space="preserve"> ش</w:t>
      </w:r>
      <w:r>
        <w:rPr>
          <w:rFonts w:hint="cs"/>
          <w:rtl/>
        </w:rPr>
        <w:t>ی</w:t>
      </w:r>
      <w:r>
        <w:rPr>
          <w:rFonts w:hint="eastAsia"/>
          <w:rtl/>
        </w:rPr>
        <w:t>خنا</w:t>
      </w:r>
      <w:r>
        <w:rPr>
          <w:rtl/>
        </w:rPr>
        <w:t xml:space="preserve"> الصدوق بأربع سن</w:t>
      </w:r>
      <w:r>
        <w:rPr>
          <w:rFonts w:hint="cs"/>
          <w:rtl/>
        </w:rPr>
        <w:t>ی</w:t>
      </w:r>
      <w:r>
        <w:rPr>
          <w:rFonts w:hint="eastAsia"/>
          <w:rtl/>
        </w:rPr>
        <w:t>ن</w:t>
      </w:r>
      <w:r>
        <w:rPr>
          <w:rtl/>
        </w:rPr>
        <w:t xml:space="preserve"> و قدم العراق </w:t>
      </w:r>
      <w:r w:rsidR="00D27669">
        <w:rPr>
          <w:rtl/>
        </w:rPr>
        <w:t>سنة</w:t>
      </w:r>
      <w:r>
        <w:rPr>
          <w:rtl/>
        </w:rPr>
        <w:t>(4</w:t>
      </w:r>
      <w:r w:rsidR="00275436">
        <w:rPr>
          <w:rtl/>
        </w:rPr>
        <w:t>08</w:t>
      </w:r>
      <w:r>
        <w:rPr>
          <w:rtl/>
        </w:rPr>
        <w:t xml:space="preserve">)بعد </w:t>
      </w:r>
      <w:r w:rsidR="00910408">
        <w:rPr>
          <w:rtl/>
        </w:rPr>
        <w:t>وفاة</w:t>
      </w:r>
      <w:r>
        <w:rPr>
          <w:rtl/>
        </w:rPr>
        <w:t xml:space="preserve"> الس</w:t>
      </w:r>
      <w:r>
        <w:rPr>
          <w:rFonts w:hint="cs"/>
          <w:rtl/>
        </w:rPr>
        <w:t>یّ</w:t>
      </w:r>
      <w:r>
        <w:rPr>
          <w:rFonts w:hint="eastAsia"/>
          <w:rtl/>
        </w:rPr>
        <w:t>د</w:t>
      </w:r>
      <w:r>
        <w:rPr>
          <w:rtl/>
        </w:rPr>
        <w:t xml:space="preserve"> ال</w:t>
      </w:r>
      <w:r w:rsidR="007E0DFF">
        <w:rPr>
          <w:rtl/>
        </w:rPr>
        <w:t>رضي</w:t>
      </w:r>
      <w:r>
        <w:rPr>
          <w:rtl/>
        </w:rPr>
        <w:t xml:space="preserve"> بسنت</w:t>
      </w:r>
      <w:r>
        <w:rPr>
          <w:rFonts w:hint="cs"/>
          <w:rtl/>
        </w:rPr>
        <w:t>ی</w:t>
      </w:r>
      <w:r>
        <w:rPr>
          <w:rFonts w:hint="eastAsia"/>
          <w:rtl/>
        </w:rPr>
        <w:t>ن</w:t>
      </w:r>
      <w:r>
        <w:rPr>
          <w:rtl/>
        </w:rPr>
        <w:t xml:space="preserve"> و کان ببغداد،ثمّ هاجر </w:t>
      </w:r>
      <w:r w:rsidR="00D27669">
        <w:rPr>
          <w:rtl/>
        </w:rPr>
        <w:t>الى</w:t>
      </w:r>
      <w:r>
        <w:rPr>
          <w:rtl/>
        </w:rPr>
        <w:t xml:space="preserve"> مشهد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خوفا من ال</w:t>
      </w:r>
      <w:r w:rsidR="00041AB3">
        <w:rPr>
          <w:rtl/>
        </w:rPr>
        <w:t>فتنة</w:t>
      </w:r>
      <w:r>
        <w:rPr>
          <w:rtl/>
        </w:rPr>
        <w:t xml:space="preserve"> </w:t>
      </w:r>
      <w:r w:rsidR="00FF55C9">
        <w:rPr>
          <w:rtl/>
        </w:rPr>
        <w:t>التي</w:t>
      </w:r>
      <w:r>
        <w:rPr>
          <w:rtl/>
        </w:rPr>
        <w:t xml:space="preserve"> تجدّدت ببغداد،و أحرقت کتبه و کرس</w:t>
      </w:r>
      <w:r>
        <w:rPr>
          <w:rFonts w:hint="cs"/>
          <w:rtl/>
        </w:rPr>
        <w:t>ی</w:t>
      </w:r>
      <w:r>
        <w:rPr>
          <w:rtl/>
        </w:rPr>
        <w:t xml:space="preserve"> کان </w:t>
      </w:r>
      <w:r>
        <w:rPr>
          <w:rFonts w:hint="cs"/>
          <w:rtl/>
        </w:rPr>
        <w:t>ی</w:t>
      </w:r>
      <w:r>
        <w:rPr>
          <w:rFonts w:hint="eastAsia"/>
          <w:rtl/>
        </w:rPr>
        <w:t>جلس</w:t>
      </w:r>
      <w:r>
        <w:rPr>
          <w:rtl/>
        </w:rPr>
        <w:t xml:space="preserve"> ع</w:t>
      </w:r>
      <w:r w:rsidR="00D27669">
        <w:rPr>
          <w:rtl/>
        </w:rPr>
        <w:t>لي</w:t>
      </w:r>
      <w:r>
        <w:rPr>
          <w:rFonts w:hint="eastAsia"/>
          <w:rtl/>
        </w:rPr>
        <w:t>ه</w:t>
      </w:r>
      <w:r>
        <w:rPr>
          <w:rtl/>
        </w:rPr>
        <w:t xml:space="preserve"> للکلام </w:t>
      </w:r>
      <w:r w:rsidR="00275436">
        <w:rPr>
          <w:rtl/>
        </w:rPr>
        <w:t>في</w:t>
      </w:r>
      <w:r>
        <w:rPr>
          <w:rFonts w:hint="eastAsia"/>
          <w:rtl/>
        </w:rPr>
        <w:t>کلّم</w:t>
      </w:r>
      <w:r>
        <w:rPr>
          <w:rtl/>
        </w:rPr>
        <w:t xml:space="preserve"> ع</w:t>
      </w:r>
      <w:r w:rsidR="00D27669">
        <w:rPr>
          <w:rtl/>
        </w:rPr>
        <w:t>لي</w:t>
      </w:r>
      <w:r>
        <w:rPr>
          <w:rFonts w:hint="eastAsia"/>
          <w:rtl/>
        </w:rPr>
        <w:t>ه</w:t>
      </w:r>
      <w:r>
        <w:rPr>
          <w:rtl/>
        </w:rPr>
        <w:t xml:space="preserve"> الخاصّ و العام و کان ذلک ال</w:t>
      </w:r>
      <w:r w:rsidR="00257D04">
        <w:rPr>
          <w:rtl/>
        </w:rPr>
        <w:t>کرسي</w:t>
      </w:r>
      <w:r>
        <w:rPr>
          <w:rtl/>
        </w:rPr>
        <w:t xml:space="preserve"> ممّا أعطته الخلفاء و کان ذلک لوح</w:t>
      </w:r>
      <w:r>
        <w:rPr>
          <w:rFonts w:hint="cs"/>
          <w:rtl/>
        </w:rPr>
        <w:t>ی</w:t>
      </w:r>
      <w:r>
        <w:rPr>
          <w:rFonts w:hint="eastAsia"/>
          <w:rtl/>
        </w:rPr>
        <w:t>د</w:t>
      </w:r>
      <w:r>
        <w:rPr>
          <w:rtl/>
        </w:rPr>
        <w:t xml:space="preserve"> العصر،فکان مق</w:t>
      </w:r>
      <w:r w:rsidR="00910408">
        <w:rPr>
          <w:rtl/>
        </w:rPr>
        <w:t>أمة</w:t>
      </w:r>
      <w:r>
        <w:rPr>
          <w:rtl/>
        </w:rPr>
        <w:t xml:space="preserve"> </w:t>
      </w:r>
      <w:r w:rsidR="00275436">
        <w:rPr>
          <w:rtl/>
        </w:rPr>
        <w:t>في</w:t>
      </w:r>
      <w:r>
        <w:rPr>
          <w:rtl/>
        </w:rPr>
        <w:t xml:space="preserve"> بغ</w:t>
      </w:r>
      <w:r>
        <w:rPr>
          <w:rFonts w:hint="eastAsia"/>
          <w:rtl/>
        </w:rPr>
        <w:t>داد</w:t>
      </w:r>
      <w:r>
        <w:rPr>
          <w:rtl/>
        </w:rPr>
        <w:t xml:space="preserve"> مع الش</w:t>
      </w:r>
      <w:r>
        <w:rPr>
          <w:rFonts w:hint="cs"/>
          <w:rtl/>
        </w:rPr>
        <w:t>ی</w:t>
      </w:r>
      <w:r>
        <w:rPr>
          <w:rFonts w:hint="eastAsia"/>
          <w:rtl/>
        </w:rPr>
        <w:t>خ</w:t>
      </w:r>
      <w:r>
        <w:rPr>
          <w:rtl/>
        </w:rPr>
        <w:t xml:space="preserve"> الم</w:t>
      </w:r>
      <w:r w:rsidR="00275436">
        <w:rPr>
          <w:rtl/>
        </w:rPr>
        <w:t>في</w:t>
      </w:r>
      <w:r>
        <w:rPr>
          <w:rFonts w:hint="eastAsia"/>
          <w:rtl/>
        </w:rPr>
        <w:t>د</w:t>
      </w:r>
      <w:r>
        <w:rPr>
          <w:rtl/>
        </w:rPr>
        <w:t xml:space="preserve"> </w:t>
      </w:r>
      <w:r w:rsidR="00880A49" w:rsidRPr="00880A49">
        <w:rPr>
          <w:rStyle w:val="libAlaemChar"/>
          <w:rtl/>
        </w:rPr>
        <w:t>رحمه‌الله</w:t>
      </w:r>
      <w:r>
        <w:rPr>
          <w:rtl/>
        </w:rPr>
        <w:t xml:space="preserve"> نحوا من خمس سن</w:t>
      </w:r>
      <w:r>
        <w:rPr>
          <w:rFonts w:hint="cs"/>
          <w:rtl/>
        </w:rPr>
        <w:t>ی</w:t>
      </w:r>
      <w:r>
        <w:rPr>
          <w:rFonts w:hint="eastAsia"/>
          <w:rtl/>
        </w:rPr>
        <w:t>ن</w:t>
      </w:r>
      <w:r>
        <w:rPr>
          <w:rtl/>
        </w:rPr>
        <w:t xml:space="preserve"> و مع الس</w:t>
      </w:r>
      <w:r>
        <w:rPr>
          <w:rFonts w:hint="cs"/>
          <w:rtl/>
        </w:rPr>
        <w:t>یّ</w:t>
      </w:r>
      <w:r>
        <w:rPr>
          <w:rFonts w:hint="eastAsia"/>
          <w:rtl/>
        </w:rPr>
        <w:t>د</w:t>
      </w:r>
      <w:r>
        <w:rPr>
          <w:rtl/>
        </w:rPr>
        <w:t xml:space="preserve"> المرتض</w:t>
      </w:r>
      <w:r>
        <w:rPr>
          <w:rFonts w:hint="cs"/>
          <w:rtl/>
        </w:rPr>
        <w:t>ی</w:t>
      </w:r>
      <w:r>
        <w:rPr>
          <w:rtl/>
        </w:rPr>
        <w:t xml:space="preserve"> نحوا من ثمان و عشر</w:t>
      </w:r>
      <w:r>
        <w:rPr>
          <w:rFonts w:hint="cs"/>
          <w:rtl/>
        </w:rPr>
        <w:t>ی</w:t>
      </w:r>
      <w:r>
        <w:rPr>
          <w:rFonts w:hint="eastAsia"/>
          <w:rtl/>
        </w:rPr>
        <w:t>ن</w:t>
      </w:r>
      <w:r>
        <w:rPr>
          <w:rtl/>
        </w:rPr>
        <w:t xml:space="preserve"> </w:t>
      </w:r>
      <w:r w:rsidR="00D27669">
        <w:rPr>
          <w:rtl/>
        </w:rPr>
        <w:t>سنة</w:t>
      </w:r>
      <w:r>
        <w:rPr>
          <w:rtl/>
        </w:rPr>
        <w:t xml:space="preserve"> و </w:t>
      </w:r>
      <w:r w:rsidR="00075AF1">
        <w:rPr>
          <w:rtl/>
        </w:rPr>
        <w:t>بقي</w:t>
      </w:r>
      <w:r>
        <w:rPr>
          <w:rtl/>
        </w:rPr>
        <w:t xml:space="preserve"> بعد الس</w:t>
      </w:r>
      <w:r>
        <w:rPr>
          <w:rFonts w:hint="cs"/>
          <w:rtl/>
        </w:rPr>
        <w:t>یّ</w:t>
      </w:r>
      <w:r>
        <w:rPr>
          <w:rFonts w:hint="eastAsia"/>
          <w:rtl/>
        </w:rPr>
        <w:t>د</w:t>
      </w:r>
      <w:r>
        <w:rPr>
          <w:rtl/>
        </w:rPr>
        <w:t xml:space="preserve"> أربعا و عشر</w:t>
      </w:r>
      <w:r>
        <w:rPr>
          <w:rFonts w:hint="cs"/>
          <w:rtl/>
        </w:rPr>
        <w:t>ی</w:t>
      </w:r>
      <w:r>
        <w:rPr>
          <w:rFonts w:hint="eastAsia"/>
          <w:rtl/>
        </w:rPr>
        <w:t>ن</w:t>
      </w:r>
      <w:r>
        <w:rPr>
          <w:rtl/>
        </w:rPr>
        <w:t xml:space="preserve"> </w:t>
      </w:r>
      <w:r w:rsidR="00D27669">
        <w:rPr>
          <w:rtl/>
        </w:rPr>
        <w:t>سنة</w:t>
      </w:r>
      <w:r>
        <w:rPr>
          <w:rtl/>
        </w:rPr>
        <w:t xml:space="preserve"> </w:t>
      </w:r>
      <w:r w:rsidR="004C7EF9">
        <w:rPr>
          <w:rtl/>
        </w:rPr>
        <w:t>اثنتي</w:t>
      </w:r>
      <w:r>
        <w:rPr>
          <w:rtl/>
        </w:rPr>
        <w:t xml:space="preserve"> </w:t>
      </w:r>
      <w:r w:rsidR="00004EB9">
        <w:rPr>
          <w:rtl/>
        </w:rPr>
        <w:t>عشرة</w:t>
      </w:r>
      <w:r>
        <w:rPr>
          <w:rtl/>
        </w:rPr>
        <w:t xml:space="preserve"> </w:t>
      </w:r>
      <w:r w:rsidR="00D27669">
        <w:rPr>
          <w:rtl/>
        </w:rPr>
        <w:t>سنة</w:t>
      </w:r>
      <w:r>
        <w:rPr>
          <w:rtl/>
        </w:rPr>
        <w:t xml:space="preserve"> منها </w:t>
      </w:r>
      <w:r w:rsidR="00275436">
        <w:rPr>
          <w:rtl/>
        </w:rPr>
        <w:t>في</w:t>
      </w:r>
      <w:r>
        <w:rPr>
          <w:rtl/>
        </w:rPr>
        <w:t xml:space="preserve"> بغداد ثمّ انتقل </w:t>
      </w:r>
      <w:r w:rsidR="00D27669">
        <w:rPr>
          <w:rtl/>
        </w:rPr>
        <w:t>الى</w:t>
      </w:r>
      <w:r>
        <w:rPr>
          <w:rtl/>
        </w:rPr>
        <w:t xml:space="preserve"> النجف الأشرف و </w:t>
      </w:r>
      <w:r w:rsidR="00075AF1">
        <w:rPr>
          <w:rtl/>
        </w:rPr>
        <w:t>بقي</w:t>
      </w:r>
      <w:r>
        <w:rPr>
          <w:rtl/>
        </w:rPr>
        <w:t xml:space="preserve"> هناک </w:t>
      </w:r>
      <w:r w:rsidR="00D27669">
        <w:rPr>
          <w:rtl/>
        </w:rPr>
        <w:t>الى</w:t>
      </w:r>
      <w:r>
        <w:rPr>
          <w:rtl/>
        </w:rPr>
        <w:t xml:space="preserve"> أنّ تو</w:t>
      </w:r>
      <w:r w:rsidR="00275436">
        <w:rPr>
          <w:rtl/>
        </w:rPr>
        <w:t>في</w:t>
      </w:r>
      <w:r>
        <w:rPr>
          <w:rtl/>
        </w:rPr>
        <w:t xml:space="preserve"> </w:t>
      </w:r>
      <w:r w:rsidR="00FF55C9">
        <w:rPr>
          <w:rtl/>
        </w:rPr>
        <w:t>ليلة</w:t>
      </w:r>
      <w:r>
        <w:rPr>
          <w:rtl/>
        </w:rPr>
        <w:t xml:space="preserve"> الاثن</w:t>
      </w:r>
      <w:r>
        <w:rPr>
          <w:rFonts w:hint="cs"/>
          <w:rtl/>
        </w:rPr>
        <w:t>ی</w:t>
      </w:r>
      <w:r>
        <w:rPr>
          <w:rFonts w:hint="eastAsia"/>
          <w:rtl/>
        </w:rPr>
        <w:t>ن</w:t>
      </w:r>
      <w:r>
        <w:rPr>
          <w:rtl/>
        </w:rPr>
        <w:t xml:space="preserve"> ال</w:t>
      </w:r>
      <w:r w:rsidR="00FF55C9">
        <w:rPr>
          <w:rtl/>
        </w:rPr>
        <w:t>ثاني</w:t>
      </w:r>
      <w:r>
        <w:rPr>
          <w:rtl/>
        </w:rPr>
        <w:t xml:space="preserve"> و العشر</w:t>
      </w:r>
      <w:r>
        <w:rPr>
          <w:rFonts w:hint="cs"/>
          <w:rtl/>
        </w:rPr>
        <w:t>ی</w:t>
      </w:r>
      <w:r>
        <w:rPr>
          <w:rFonts w:hint="eastAsia"/>
          <w:rtl/>
        </w:rPr>
        <w:t>ن</w:t>
      </w:r>
      <w:r>
        <w:rPr>
          <w:rtl/>
        </w:rPr>
        <w:t xml:space="preserve"> من شهر محرّم </w:t>
      </w:r>
      <w:r w:rsidR="00D27669">
        <w:rPr>
          <w:rtl/>
        </w:rPr>
        <w:t>سنة</w:t>
      </w:r>
      <w:r>
        <w:rPr>
          <w:rtl/>
        </w:rPr>
        <w:t>(46</w:t>
      </w:r>
      <w:r w:rsidR="00275436">
        <w:rPr>
          <w:rtl/>
        </w:rPr>
        <w:t>0</w:t>
      </w:r>
      <w:r>
        <w:rPr>
          <w:rtl/>
        </w:rPr>
        <w:t>) ستّ</w:t>
      </w:r>
      <w:r>
        <w:rPr>
          <w:rFonts w:hint="cs"/>
          <w:rtl/>
        </w:rPr>
        <w:t>ی</w:t>
      </w:r>
      <w:r>
        <w:rPr>
          <w:rFonts w:hint="eastAsia"/>
          <w:rtl/>
        </w:rPr>
        <w:t>ن</w:t>
      </w:r>
      <w:r>
        <w:rPr>
          <w:rtl/>
        </w:rPr>
        <w:t xml:space="preserve"> و أربع</w:t>
      </w:r>
      <w:r w:rsidR="00B10A59">
        <w:rPr>
          <w:rtl/>
        </w:rPr>
        <w:t>مائة</w:t>
      </w:r>
      <w:r>
        <w:rPr>
          <w:rtl/>
        </w:rPr>
        <w:t xml:space="preserve"> و کان </w:t>
      </w:r>
      <w:r w:rsidR="00004EB9">
        <w:rPr>
          <w:rtl/>
        </w:rPr>
        <w:t>مدّة</w:t>
      </w:r>
      <w:r>
        <w:rPr>
          <w:rtl/>
        </w:rPr>
        <w:t xml:space="preserve"> </w:t>
      </w:r>
      <w:r w:rsidR="00257D04">
        <w:rPr>
          <w:rtl/>
        </w:rPr>
        <w:t>عمر</w:t>
      </w:r>
      <w:r w:rsidR="003A31ED">
        <w:rPr>
          <w:rFonts w:hint="cs"/>
          <w:rtl/>
        </w:rPr>
        <w:t>ه</w:t>
      </w:r>
      <w:r>
        <w:rPr>
          <w:rtl/>
        </w:rPr>
        <w:t xml:space="preserve"> الشر</w:t>
      </w:r>
      <w:r>
        <w:rPr>
          <w:rFonts w:hint="cs"/>
          <w:rtl/>
        </w:rPr>
        <w:t>ی</w:t>
      </w:r>
      <w:r>
        <w:rPr>
          <w:rFonts w:hint="eastAsia"/>
          <w:rtl/>
        </w:rPr>
        <w:t>ف</w:t>
      </w:r>
      <w:r>
        <w:rPr>
          <w:rtl/>
        </w:rPr>
        <w:t xml:space="preserve"> خمسا و سبع</w:t>
      </w:r>
      <w:r>
        <w:rPr>
          <w:rFonts w:hint="cs"/>
          <w:rtl/>
        </w:rPr>
        <w:t>ی</w:t>
      </w:r>
      <w:r>
        <w:rPr>
          <w:rFonts w:hint="eastAsia"/>
          <w:rtl/>
        </w:rPr>
        <w:t>ن</w:t>
      </w:r>
      <w:r>
        <w:rPr>
          <w:rtl/>
        </w:rPr>
        <w:t xml:space="preserve"> </w:t>
      </w:r>
      <w:r w:rsidR="00D27669">
        <w:rPr>
          <w:rtl/>
        </w:rPr>
        <w:t>سنة</w:t>
      </w:r>
      <w:r>
        <w:rPr>
          <w:rtl/>
        </w:rPr>
        <w:t xml:space="preserve"> و دفن </w:t>
      </w:r>
      <w:r w:rsidR="00275436">
        <w:rPr>
          <w:rtl/>
        </w:rPr>
        <w:t>في</w:t>
      </w:r>
      <w:r>
        <w:rPr>
          <w:rtl/>
        </w:rPr>
        <w:t xml:space="preserve"> داره و قبره مزار معروف </w:t>
      </w:r>
      <w:r w:rsidR="00275436">
        <w:rPr>
          <w:rtl/>
        </w:rPr>
        <w:t>في</w:t>
      </w:r>
      <w:r>
        <w:rPr>
          <w:rtl/>
        </w:rPr>
        <w:t xml:space="preserve"> المسجد الموسوم بالمسجد ال</w:t>
      </w:r>
      <w:r w:rsidR="00D27669">
        <w:rPr>
          <w:rtl/>
        </w:rPr>
        <w:t>طوسيّ</w:t>
      </w:r>
      <w:r>
        <w:rPr>
          <w:rtl/>
        </w:rPr>
        <w:t>.</w:t>
      </w:r>
    </w:p>
    <w:p w:rsidR="00275436" w:rsidRDefault="004A6812" w:rsidP="003A31ED">
      <w:pPr>
        <w:pStyle w:val="libCenterBold1"/>
        <w:rPr>
          <w:rtl/>
        </w:rPr>
      </w:pPr>
      <w:r>
        <w:rPr>
          <w:rFonts w:hint="eastAsia"/>
          <w:rtl/>
        </w:rPr>
        <w:t>الخواجه</w:t>
      </w:r>
      <w:r>
        <w:rPr>
          <w:rtl/>
        </w:rPr>
        <w:t xml:space="preserve">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ال</w:t>
      </w:r>
      <w:r w:rsidR="00D27669">
        <w:rPr>
          <w:rtl/>
        </w:rPr>
        <w:t>طوسيّ</w:t>
      </w:r>
    </w:p>
    <w:p w:rsidR="00275436" w:rsidRDefault="004A6812" w:rsidP="004A6812">
      <w:pPr>
        <w:pStyle w:val="libNormal"/>
        <w:rPr>
          <w:rtl/>
        </w:rPr>
      </w:pPr>
      <w:r>
        <w:rPr>
          <w:rFonts w:hint="eastAsia"/>
          <w:rtl/>
        </w:rPr>
        <w:t>الخواجه</w:t>
      </w:r>
      <w:r>
        <w:rPr>
          <w:rtl/>
        </w:rPr>
        <w:t xml:space="preserve"> نص</w:t>
      </w:r>
      <w:r>
        <w:rPr>
          <w:rFonts w:hint="cs"/>
          <w:rtl/>
        </w:rPr>
        <w:t>ی</w:t>
      </w:r>
      <w:r>
        <w:rPr>
          <w:rFonts w:hint="eastAsia"/>
          <w:rtl/>
        </w:rPr>
        <w:t>ر</w:t>
      </w:r>
      <w:r>
        <w:rPr>
          <w:rtl/>
        </w:rPr>
        <w:t xml:space="preserve"> ال</w:t>
      </w:r>
      <w:r w:rsidR="00362069">
        <w:rPr>
          <w:rtl/>
        </w:rPr>
        <w:t>ملّة</w:t>
      </w:r>
      <w:r>
        <w:rPr>
          <w:rtl/>
        </w:rPr>
        <w:t xml:space="preserve"> و الد</w:t>
      </w:r>
      <w:r>
        <w:rPr>
          <w:rFonts w:hint="cs"/>
          <w:rtl/>
        </w:rPr>
        <w:t>ی</w:t>
      </w:r>
      <w:r>
        <w:rPr>
          <w:rFonts w:hint="eastAsia"/>
          <w:rtl/>
        </w:rPr>
        <w:t>ن</w:t>
      </w:r>
      <w:r>
        <w:rPr>
          <w:rtl/>
        </w:rPr>
        <w:t xml:space="preserve"> ال</w:t>
      </w:r>
      <w:r w:rsidR="00D27669">
        <w:rPr>
          <w:rtl/>
        </w:rPr>
        <w:t>طوسيّ</w:t>
      </w:r>
      <w:r>
        <w:rPr>
          <w:rtl/>
        </w:rPr>
        <w:t xml:space="preserve"> هو سلطان العلماء و المحقق</w:t>
      </w:r>
      <w:r>
        <w:rPr>
          <w:rFonts w:hint="cs"/>
          <w:rtl/>
        </w:rPr>
        <w:t>ی</w:t>
      </w:r>
      <w:r>
        <w:rPr>
          <w:rFonts w:hint="eastAsia"/>
          <w:rtl/>
        </w:rPr>
        <w:t>ن</w:t>
      </w:r>
      <w:r>
        <w:rPr>
          <w:rtl/>
        </w:rPr>
        <w:t xml:space="preserve"> و أفضل الحکماء و المتکلّم</w:t>
      </w:r>
      <w:r>
        <w:rPr>
          <w:rFonts w:hint="cs"/>
          <w:rtl/>
        </w:rPr>
        <w:t>ی</w:t>
      </w:r>
      <w:r>
        <w:rPr>
          <w:rFonts w:hint="eastAsia"/>
          <w:rtl/>
        </w:rPr>
        <w:t>ن</w:t>
      </w:r>
      <w:r>
        <w:rPr>
          <w:rtl/>
        </w:rPr>
        <w:t xml:space="preserve"> ممدوح أکابر الآفاق و مجمع مکارم الأخلاق </w:t>
      </w:r>
      <w:r w:rsidR="007E0DFF">
        <w:rPr>
          <w:rtl/>
        </w:rPr>
        <w:t>حجّة</w:t>
      </w:r>
      <w:r>
        <w:rPr>
          <w:rtl/>
        </w:rPr>
        <w:t xml:space="preserve"> ال</w:t>
      </w:r>
      <w:r w:rsidR="00E12223">
        <w:rPr>
          <w:rtl/>
        </w:rPr>
        <w:t>فرقة</w:t>
      </w:r>
    </w:p>
    <w:p w:rsidR="003A31ED" w:rsidRDefault="003A31ED" w:rsidP="003A31ED">
      <w:pPr>
        <w:pStyle w:val="libNormal"/>
        <w:rPr>
          <w:rtl/>
        </w:rPr>
      </w:pPr>
      <w:r>
        <w:rPr>
          <w:rFonts w:hint="eastAsia"/>
          <w:rtl/>
        </w:rPr>
        <w:br w:type="page"/>
      </w:r>
    </w:p>
    <w:p w:rsidR="00F01A30" w:rsidRDefault="004A6812" w:rsidP="003A31ED">
      <w:pPr>
        <w:pStyle w:val="libNormal0"/>
        <w:rPr>
          <w:rtl/>
        </w:rPr>
      </w:pPr>
      <w:r>
        <w:rPr>
          <w:rFonts w:hint="eastAsia"/>
          <w:rtl/>
        </w:rPr>
        <w:lastRenderedPageBreak/>
        <w:t>ال</w:t>
      </w:r>
      <w:r w:rsidR="00EA47CB">
        <w:rPr>
          <w:rFonts w:hint="eastAsia"/>
          <w:rtl/>
        </w:rPr>
        <w:t>ناجیة</w:t>
      </w:r>
      <w:r>
        <w:rPr>
          <w:rtl/>
        </w:rPr>
        <w:t xml:space="preserve"> محمّد بن محمّد بن الحسن ال</w:t>
      </w:r>
      <w:r w:rsidR="00D27669">
        <w:rPr>
          <w:rtl/>
        </w:rPr>
        <w:t>طوسيّ</w:t>
      </w:r>
      <w:r>
        <w:rPr>
          <w:rtl/>
        </w:rPr>
        <w:t xml:space="preserve"> الجهرود</w:t>
      </w:r>
      <w:r w:rsidR="003A31ED">
        <w:rPr>
          <w:rFonts w:hint="cs"/>
          <w:rtl/>
        </w:rPr>
        <w:t>ي</w:t>
      </w:r>
      <w:r>
        <w:rPr>
          <w:rtl/>
        </w:rPr>
        <w:t xml:space="preserve"> </w:t>
      </w:r>
      <w:r w:rsidR="00910408">
        <w:rPr>
          <w:rtl/>
        </w:rPr>
        <w:t>الذي</w:t>
      </w:r>
      <w:r>
        <w:rPr>
          <w:rtl/>
        </w:rPr>
        <w:t xml:space="preserve"> لا </w:t>
      </w:r>
      <w:r>
        <w:rPr>
          <w:rFonts w:hint="cs"/>
          <w:rtl/>
        </w:rPr>
        <w:t>ی</w:t>
      </w:r>
      <w:r>
        <w:rPr>
          <w:rFonts w:hint="eastAsia"/>
          <w:rtl/>
        </w:rPr>
        <w:t>حتاج</w:t>
      </w:r>
      <w:r>
        <w:rPr>
          <w:rtl/>
        </w:rPr>
        <w:t xml:space="preserve"> </w:t>
      </w:r>
      <w:r w:rsidR="00D27669">
        <w:rPr>
          <w:rtl/>
        </w:rPr>
        <w:t>الى</w:t>
      </w:r>
      <w:r>
        <w:rPr>
          <w:rtl/>
        </w:rPr>
        <w:t xml:space="preserve"> التعر</w:t>
      </w:r>
      <w:r>
        <w:rPr>
          <w:rFonts w:hint="cs"/>
          <w:rtl/>
        </w:rPr>
        <w:t>ی</w:t>
      </w:r>
      <w:r>
        <w:rPr>
          <w:rFonts w:hint="eastAsia"/>
          <w:rtl/>
        </w:rPr>
        <w:t>ف</w:t>
      </w:r>
      <w:r>
        <w:rPr>
          <w:rtl/>
        </w:rPr>
        <w:t xml:space="preserve"> لغ</w:t>
      </w:r>
      <w:r w:rsidR="00257D04">
        <w:rPr>
          <w:rtl/>
        </w:rPr>
        <w:t>آیة</w:t>
      </w:r>
      <w:r>
        <w:rPr>
          <w:rtl/>
        </w:rPr>
        <w:t xml:space="preserve"> شهرته مع انّ کلّ ما </w:t>
      </w:r>
      <w:r>
        <w:rPr>
          <w:rFonts w:hint="cs"/>
          <w:rtl/>
        </w:rPr>
        <w:t>ی</w:t>
      </w:r>
      <w:r>
        <w:rPr>
          <w:rFonts w:hint="eastAsia"/>
          <w:rtl/>
        </w:rPr>
        <w:t>قال</w:t>
      </w:r>
      <w:r>
        <w:rPr>
          <w:rtl/>
        </w:rPr>
        <w:t xml:space="preserve"> </w:t>
      </w:r>
      <w:r w:rsidR="00275436">
        <w:rPr>
          <w:rtl/>
        </w:rPr>
        <w:t>في</w:t>
      </w:r>
      <w:r>
        <w:rPr>
          <w:rFonts w:hint="eastAsia"/>
          <w:rtl/>
        </w:rPr>
        <w:t>ه</w:t>
      </w:r>
      <w:r>
        <w:rPr>
          <w:rtl/>
        </w:rPr>
        <w:t xml:space="preserve"> فهو دون رتبته و </w:t>
      </w:r>
      <w:r w:rsidRPr="003A31ED">
        <w:rPr>
          <w:rStyle w:val="libNormalChar"/>
          <w:rtl/>
        </w:rPr>
        <w:t xml:space="preserve">قد تقدّم </w:t>
      </w:r>
      <w:r w:rsidR="00275436" w:rsidRPr="003A31ED">
        <w:rPr>
          <w:rStyle w:val="libNormalChar"/>
          <w:rtl/>
        </w:rPr>
        <w:t>في</w:t>
      </w:r>
      <w:r w:rsidR="00F01A30" w:rsidRPr="003A31ED">
        <w:rPr>
          <w:rStyle w:val="libNormalChar"/>
          <w:rFonts w:hint="eastAsia"/>
          <w:rtl/>
        </w:rPr>
        <w:t>(</w:t>
      </w:r>
      <w:r w:rsidRPr="003A31ED">
        <w:rPr>
          <w:rStyle w:val="libNormalChar"/>
          <w:rFonts w:hint="eastAsia"/>
          <w:rtl/>
        </w:rPr>
        <w:t>خلق</w:t>
      </w:r>
      <w:r w:rsidR="00F01A30" w:rsidRPr="003A31ED">
        <w:rPr>
          <w:rStyle w:val="libNormalChar"/>
          <w:rFonts w:hint="eastAsia"/>
          <w:rtl/>
        </w:rPr>
        <w:t>)</w:t>
      </w:r>
      <w:r w:rsidRPr="003A31ED">
        <w:rPr>
          <w:rStyle w:val="libNormalChar"/>
          <w:rtl/>
        </w:rPr>
        <w:t xml:space="preserve"> </w:t>
      </w:r>
      <w:r w:rsidR="00275436" w:rsidRPr="003A31ED">
        <w:rPr>
          <w:rStyle w:val="libNormalChar"/>
          <w:rtl/>
        </w:rPr>
        <w:t>في</w:t>
      </w:r>
      <w:r w:rsidRPr="003A31ED">
        <w:rPr>
          <w:rStyle w:val="libNormalChar"/>
          <w:rtl/>
        </w:rPr>
        <w:t xml:space="preserve"> ذکر </w:t>
      </w:r>
      <w:r>
        <w:rPr>
          <w:rtl/>
        </w:rPr>
        <w:t xml:space="preserve">أخلاق إمامنا </w:t>
      </w:r>
      <w:r w:rsidR="00D27669">
        <w:rPr>
          <w:rtl/>
        </w:rPr>
        <w:t>أبي</w:t>
      </w:r>
      <w:r>
        <w:rPr>
          <w:rtl/>
        </w:rPr>
        <w:t xml:space="preserve"> جعفر الباقر </w:t>
      </w:r>
      <w:r w:rsidR="00D27669" w:rsidRPr="00D27669">
        <w:rPr>
          <w:rStyle w:val="libAlaemChar"/>
          <w:rtl/>
        </w:rPr>
        <w:t>عليه‌السلام</w:t>
      </w:r>
      <w:r>
        <w:rPr>
          <w:rtl/>
        </w:rPr>
        <w:t xml:space="preserve"> ال</w:t>
      </w:r>
      <w:r w:rsidR="00004EB9">
        <w:rPr>
          <w:rtl/>
        </w:rPr>
        <w:t>إشارة</w:t>
      </w:r>
      <w:r>
        <w:rPr>
          <w:rtl/>
        </w:rPr>
        <w:t xml:space="preserve"> </w:t>
      </w:r>
      <w:r w:rsidR="006F66AD">
        <w:rPr>
          <w:rtl/>
        </w:rPr>
        <w:t>اليه</w:t>
      </w:r>
      <w:r>
        <w:rPr>
          <w:rFonts w:hint="eastAsia"/>
          <w:rtl/>
        </w:rPr>
        <w:t>،ولد</w:t>
      </w:r>
      <w:r>
        <w:rPr>
          <w:rtl/>
        </w:rPr>
        <w:t xml:space="preserve"> </w:t>
      </w:r>
      <w:r w:rsidR="00275436">
        <w:rPr>
          <w:rtl/>
        </w:rPr>
        <w:t>في</w:t>
      </w:r>
      <w:r>
        <w:rPr>
          <w:rtl/>
        </w:rPr>
        <w:t xml:space="preserve"> </w:t>
      </w:r>
      <w:r w:rsidR="00275436">
        <w:rPr>
          <w:rtl/>
        </w:rPr>
        <w:t>11</w:t>
      </w:r>
      <w:r>
        <w:rPr>
          <w:rtl/>
        </w:rPr>
        <w:t xml:space="preserve"> جماد</w:t>
      </w:r>
      <w:r>
        <w:rPr>
          <w:rFonts w:hint="cs"/>
          <w:rtl/>
        </w:rPr>
        <w:t>ی</w:t>
      </w:r>
      <w:r>
        <w:rPr>
          <w:rtl/>
        </w:rPr>
        <w:t xml:space="preserve"> الأو</w:t>
      </w:r>
      <w:r w:rsidR="00D27669">
        <w:rPr>
          <w:rtl/>
        </w:rPr>
        <w:t>لي</w:t>
      </w:r>
      <w:r>
        <w:rPr>
          <w:rtl/>
        </w:rPr>
        <w:t xml:space="preserve"> </w:t>
      </w:r>
      <w:r w:rsidR="00D27669">
        <w:rPr>
          <w:rtl/>
        </w:rPr>
        <w:t>سنة</w:t>
      </w:r>
      <w:r>
        <w:rPr>
          <w:rtl/>
        </w:rPr>
        <w:t>(5</w:t>
      </w:r>
      <w:r w:rsidR="00275436">
        <w:rPr>
          <w:rtl/>
        </w:rPr>
        <w:t>97</w:t>
      </w:r>
      <w:r>
        <w:rPr>
          <w:rtl/>
        </w:rPr>
        <w:t>)بطوس و نشأ بها و لذل</w:t>
      </w:r>
      <w:r>
        <w:rPr>
          <w:rFonts w:hint="eastAsia"/>
          <w:rtl/>
        </w:rPr>
        <w:t>ک</w:t>
      </w:r>
      <w:r>
        <w:rPr>
          <w:rtl/>
        </w:rPr>
        <w:t xml:space="preserve"> اشتهر بال</w:t>
      </w:r>
      <w:r w:rsidR="00D27669">
        <w:rPr>
          <w:rtl/>
        </w:rPr>
        <w:t>طوسيّ</w:t>
      </w:r>
      <w:r>
        <w:rPr>
          <w:rtl/>
        </w:rPr>
        <w:t xml:space="preserve"> و کان أصله </w:t>
      </w:r>
      <w:r w:rsidR="00880A49" w:rsidRPr="00880A49">
        <w:rPr>
          <w:rStyle w:val="libAlaemChar"/>
          <w:rtl/>
        </w:rPr>
        <w:t>رحمه‌الله</w:t>
      </w:r>
      <w:r>
        <w:rPr>
          <w:rtl/>
        </w:rPr>
        <w:t xml:space="preserve"> من چه رود المعروف بجهرود من بلوک قم من موضع </w:t>
      </w:r>
      <w:r>
        <w:rPr>
          <w:rFonts w:hint="cs"/>
          <w:rtl/>
        </w:rPr>
        <w:t>ی</w:t>
      </w:r>
      <w:r>
        <w:rPr>
          <w:rFonts w:hint="eastAsia"/>
          <w:rtl/>
        </w:rPr>
        <w:t>قال</w:t>
      </w:r>
      <w:r>
        <w:rPr>
          <w:rtl/>
        </w:rPr>
        <w:t xml:space="preserve"> له و شاره،قال قطب الد</w:t>
      </w:r>
      <w:r>
        <w:rPr>
          <w:rFonts w:hint="cs"/>
          <w:rtl/>
        </w:rPr>
        <w:t>ی</w:t>
      </w:r>
      <w:r>
        <w:rPr>
          <w:rFonts w:hint="eastAsia"/>
          <w:rtl/>
        </w:rPr>
        <w:t>ن</w:t>
      </w:r>
      <w:r>
        <w:rPr>
          <w:rtl/>
        </w:rPr>
        <w:t xml:space="preserve"> الاشکور</w:t>
      </w:r>
      <w:r w:rsidR="003A31ED">
        <w:rPr>
          <w:rFonts w:hint="cs"/>
          <w:rtl/>
        </w:rPr>
        <w:t>ي</w:t>
      </w:r>
      <w:r>
        <w:rPr>
          <w:rtl/>
        </w:rPr>
        <w:t xml:space="preserve"> </w:t>
      </w:r>
      <w:r w:rsidR="00275436">
        <w:rPr>
          <w:rtl/>
        </w:rPr>
        <w:t>في</w:t>
      </w:r>
      <w:r>
        <w:rPr>
          <w:rtl/>
        </w:rPr>
        <w:t xml:space="preserve"> کتاب(محبوب القلوب)</w:t>
      </w:r>
      <w:r w:rsidR="00275436">
        <w:rPr>
          <w:rtl/>
        </w:rPr>
        <w:t>في</w:t>
      </w:r>
      <w:r>
        <w:rPr>
          <w:rtl/>
        </w:rPr>
        <w:t xml:space="preserve"> ترجمته بعد ذکر ولادته بطوس ما هذا </w:t>
      </w:r>
      <w:r w:rsidR="0020734D">
        <w:rPr>
          <w:rtl/>
        </w:rPr>
        <w:t>لفظة</w:t>
      </w:r>
      <w:r>
        <w:rPr>
          <w:rtl/>
        </w:rPr>
        <w:t>:و نشأ بها و اشتغل بالتحص</w:t>
      </w:r>
      <w:r>
        <w:rPr>
          <w:rFonts w:hint="cs"/>
          <w:rtl/>
        </w:rPr>
        <w:t>ی</w:t>
      </w:r>
      <w:r>
        <w:rPr>
          <w:rFonts w:hint="eastAsia"/>
          <w:rtl/>
        </w:rPr>
        <w:t>ل</w:t>
      </w:r>
      <w:r>
        <w:rPr>
          <w:rtl/>
        </w:rPr>
        <w:t xml:space="preserve"> </w:t>
      </w:r>
      <w:r w:rsidR="00275436">
        <w:rPr>
          <w:rtl/>
        </w:rPr>
        <w:t>في</w:t>
      </w:r>
      <w:r>
        <w:rPr>
          <w:rtl/>
        </w:rPr>
        <w:t xml:space="preserve"> العلوم المعقول</w:t>
      </w:r>
      <w:r w:rsidR="003A31ED">
        <w:rPr>
          <w:rFonts w:hint="cs"/>
          <w:rtl/>
        </w:rPr>
        <w:t>ة</w:t>
      </w:r>
      <w:r>
        <w:rPr>
          <w:rtl/>
        </w:rPr>
        <w:t xml:space="preserve"> عند خاله ثمّ انتقل </w:t>
      </w:r>
      <w:r w:rsidR="00D27669">
        <w:rPr>
          <w:rtl/>
        </w:rPr>
        <w:t>الى</w:t>
      </w:r>
      <w:r>
        <w:rPr>
          <w:rtl/>
        </w:rPr>
        <w:t xml:space="preserve"> ن</w:t>
      </w:r>
      <w:r>
        <w:rPr>
          <w:rFonts w:hint="cs"/>
          <w:rtl/>
        </w:rPr>
        <w:t>ی</w:t>
      </w:r>
      <w:r>
        <w:rPr>
          <w:rFonts w:hint="eastAsia"/>
          <w:rtl/>
        </w:rPr>
        <w:t>شابور</w:t>
      </w:r>
      <w:r>
        <w:rPr>
          <w:rtl/>
        </w:rPr>
        <w:t xml:space="preserve"> و بحث مع فر</w:t>
      </w:r>
      <w:r>
        <w:rPr>
          <w:rFonts w:hint="cs"/>
          <w:rtl/>
        </w:rPr>
        <w:t>ی</w:t>
      </w:r>
      <w:r>
        <w:rPr>
          <w:rFonts w:hint="eastAsia"/>
          <w:rtl/>
        </w:rPr>
        <w:t>د</w:t>
      </w:r>
      <w:r>
        <w:rPr>
          <w:rtl/>
        </w:rPr>
        <w:t xml:space="preserve"> الد</w:t>
      </w:r>
      <w:r>
        <w:rPr>
          <w:rFonts w:hint="cs"/>
          <w:rtl/>
        </w:rPr>
        <w:t>ی</w:t>
      </w:r>
      <w:r>
        <w:rPr>
          <w:rFonts w:hint="eastAsia"/>
          <w:rtl/>
        </w:rPr>
        <w:t>ن</w:t>
      </w:r>
      <w:r>
        <w:rPr>
          <w:rtl/>
        </w:rPr>
        <w:t xml:space="preserve"> الداماد و قطب الد</w:t>
      </w:r>
      <w:r>
        <w:rPr>
          <w:rFonts w:hint="cs"/>
          <w:rtl/>
        </w:rPr>
        <w:t>ی</w:t>
      </w:r>
      <w:r>
        <w:rPr>
          <w:rFonts w:hint="eastAsia"/>
          <w:rtl/>
        </w:rPr>
        <w:t>ن</w:t>
      </w:r>
      <w:r>
        <w:rPr>
          <w:rtl/>
        </w:rPr>
        <w:t xml:space="preserve"> المصر</w:t>
      </w:r>
      <w:r>
        <w:rPr>
          <w:rFonts w:hint="cs"/>
          <w:rtl/>
        </w:rPr>
        <w:t>ی</w:t>
      </w:r>
      <w:r>
        <w:rPr>
          <w:rtl/>
        </w:rPr>
        <w:t xml:space="preserve"> و </w:t>
      </w:r>
      <w:r w:rsidR="00EA47CB">
        <w:rPr>
          <w:rtl/>
        </w:rPr>
        <w:t>غیر</w:t>
      </w:r>
      <w:r w:rsidR="003A31ED">
        <w:rPr>
          <w:rFonts w:hint="cs"/>
          <w:rtl/>
        </w:rPr>
        <w:t>ه</w:t>
      </w:r>
      <w:r>
        <w:rPr>
          <w:rFonts w:hint="eastAsia"/>
          <w:rtl/>
        </w:rPr>
        <w:t>ما</w:t>
      </w:r>
      <w:r>
        <w:rPr>
          <w:rtl/>
        </w:rPr>
        <w:t xml:space="preserve"> من الأفاضل الأماجد و </w:t>
      </w:r>
      <w:r w:rsidR="00275436">
        <w:rPr>
          <w:rtl/>
        </w:rPr>
        <w:t>في</w:t>
      </w:r>
      <w:r>
        <w:rPr>
          <w:rtl/>
        </w:rPr>
        <w:t xml:space="preserve"> المنقول عند تلم</w:t>
      </w:r>
      <w:r>
        <w:rPr>
          <w:rFonts w:hint="cs"/>
          <w:rtl/>
        </w:rPr>
        <w:t>ی</w:t>
      </w:r>
      <w:r>
        <w:rPr>
          <w:rFonts w:hint="eastAsia"/>
          <w:rtl/>
        </w:rPr>
        <w:t>ذ</w:t>
      </w:r>
      <w:r>
        <w:rPr>
          <w:rtl/>
        </w:rPr>
        <w:t xml:space="preserve"> والده،و والده تلم</w:t>
      </w:r>
      <w:r>
        <w:rPr>
          <w:rFonts w:hint="cs"/>
          <w:rtl/>
        </w:rPr>
        <w:t>ی</w:t>
      </w:r>
      <w:r>
        <w:rPr>
          <w:rFonts w:hint="eastAsia"/>
          <w:rtl/>
        </w:rPr>
        <w:t>ذ</w:t>
      </w:r>
      <w:r>
        <w:rPr>
          <w:rtl/>
        </w:rPr>
        <w:t xml:space="preserve"> الس</w:t>
      </w:r>
      <w:r>
        <w:rPr>
          <w:rFonts w:hint="cs"/>
          <w:rtl/>
        </w:rPr>
        <w:t>یّ</w:t>
      </w:r>
      <w:r>
        <w:rPr>
          <w:rFonts w:hint="eastAsia"/>
          <w:rtl/>
        </w:rPr>
        <w:t>د</w:t>
      </w:r>
      <w:r>
        <w:rPr>
          <w:rtl/>
        </w:rPr>
        <w:t xml:space="preserve"> فضل اللّه ال</w:t>
      </w:r>
      <w:r w:rsidR="001E1916">
        <w:rPr>
          <w:rtl/>
        </w:rPr>
        <w:t>راونديّ</w:t>
      </w:r>
      <w:r>
        <w:rPr>
          <w:rtl/>
        </w:rPr>
        <w:t xml:space="preserve"> و هو تلم</w:t>
      </w:r>
      <w:r>
        <w:rPr>
          <w:rFonts w:hint="cs"/>
          <w:rtl/>
        </w:rPr>
        <w:t>ی</w:t>
      </w:r>
      <w:r>
        <w:rPr>
          <w:rFonts w:hint="eastAsia"/>
          <w:rtl/>
        </w:rPr>
        <w:t>ذ</w:t>
      </w:r>
      <w:r>
        <w:rPr>
          <w:rtl/>
        </w:rPr>
        <w:t xml:space="preserve"> الس</w:t>
      </w:r>
      <w:r>
        <w:rPr>
          <w:rFonts w:hint="cs"/>
          <w:rtl/>
        </w:rPr>
        <w:t>یّ</w:t>
      </w:r>
      <w:r>
        <w:rPr>
          <w:rFonts w:hint="eastAsia"/>
          <w:rtl/>
        </w:rPr>
        <w:t>د</w:t>
      </w:r>
      <w:r>
        <w:rPr>
          <w:rtl/>
        </w:rPr>
        <w:t xml:space="preserve"> المرتض</w:t>
      </w:r>
      <w:r>
        <w:rPr>
          <w:rFonts w:hint="cs"/>
          <w:rtl/>
        </w:rPr>
        <w:t>ی</w:t>
      </w:r>
      <w:r>
        <w:rPr>
          <w:rtl/>
        </w:rPr>
        <w:t xml:space="preserve"> </w:t>
      </w:r>
      <w:r w:rsidR="00B10A59" w:rsidRPr="00B10A59">
        <w:rPr>
          <w:rStyle w:val="libAlaemChar"/>
          <w:rtl/>
        </w:rPr>
        <w:t>رضي‌الله‌عنه</w:t>
      </w:r>
      <w:r>
        <w:rPr>
          <w:rtl/>
        </w:rPr>
        <w:t>،و قال أ</w:t>
      </w:r>
      <w:r>
        <w:rPr>
          <w:rFonts w:hint="cs"/>
          <w:rtl/>
        </w:rPr>
        <w:t>ی</w:t>
      </w:r>
      <w:r>
        <w:rPr>
          <w:rFonts w:hint="eastAsia"/>
          <w:rtl/>
        </w:rPr>
        <w:t>ضا</w:t>
      </w:r>
      <w:r>
        <w:rPr>
          <w:rtl/>
        </w:rPr>
        <w:t xml:space="preserve">:کان فاضلا محققا ذلّت رقاب الأفاضل من المخالف و المؤالف </w:t>
      </w:r>
      <w:r w:rsidR="00275436">
        <w:rPr>
          <w:rFonts w:hint="eastAsia"/>
          <w:rtl/>
        </w:rPr>
        <w:t>في</w:t>
      </w:r>
      <w:r>
        <w:rPr>
          <w:rtl/>
        </w:rPr>
        <w:t xml:space="preserve"> خدمته لدرک المطالب المعقول</w:t>
      </w:r>
      <w:r w:rsidR="003A31ED">
        <w:rPr>
          <w:rFonts w:hint="cs"/>
          <w:rtl/>
        </w:rPr>
        <w:t>ة</w:t>
      </w:r>
      <w:r>
        <w:rPr>
          <w:rtl/>
        </w:rPr>
        <w:t xml:space="preserve"> و ال</w:t>
      </w:r>
      <w:r w:rsidR="006744A0">
        <w:rPr>
          <w:rtl/>
        </w:rPr>
        <w:t>منقولة</w:t>
      </w:r>
      <w:r>
        <w:rPr>
          <w:rtl/>
        </w:rPr>
        <w:t xml:space="preserve"> و خضعت جباه الفحول </w:t>
      </w:r>
      <w:r w:rsidR="00275436">
        <w:rPr>
          <w:rtl/>
        </w:rPr>
        <w:t>في</w:t>
      </w:r>
      <w:r>
        <w:rPr>
          <w:rtl/>
        </w:rPr>
        <w:t xml:space="preserve"> عتبته لأخذ المسائل الفروع</w:t>
      </w:r>
      <w:r>
        <w:rPr>
          <w:rFonts w:hint="cs"/>
          <w:rtl/>
        </w:rPr>
        <w:t>ی</w:t>
      </w:r>
      <w:r w:rsidR="003A31ED">
        <w:rPr>
          <w:rFonts w:hint="cs"/>
          <w:rtl/>
        </w:rPr>
        <w:t>ة</w:t>
      </w:r>
      <w:r>
        <w:rPr>
          <w:rtl/>
        </w:rPr>
        <w:t xml:space="preserve"> و الأصو</w:t>
      </w:r>
      <w:r w:rsidR="00D27669">
        <w:rPr>
          <w:rtl/>
        </w:rPr>
        <w:t>لي</w:t>
      </w:r>
      <w:r w:rsidR="003A31ED">
        <w:rPr>
          <w:rFonts w:hint="cs"/>
          <w:rtl/>
        </w:rPr>
        <w:t>ة</w:t>
      </w:r>
      <w:r>
        <w:rPr>
          <w:rtl/>
        </w:rPr>
        <w:t xml:space="preserve"> و صنّف کتبا و رسائل </w:t>
      </w:r>
      <w:r w:rsidR="00FF55C9">
        <w:rPr>
          <w:rtl/>
        </w:rPr>
        <w:t>نافعة</w:t>
      </w:r>
      <w:r>
        <w:rPr>
          <w:rtl/>
        </w:rPr>
        <w:t xml:space="preserve"> ن</w:t>
      </w:r>
      <w:r w:rsidR="00275436">
        <w:rPr>
          <w:rtl/>
        </w:rPr>
        <w:t>في</w:t>
      </w:r>
      <w:r>
        <w:rPr>
          <w:rFonts w:hint="eastAsia"/>
          <w:rtl/>
        </w:rPr>
        <w:t>س</w:t>
      </w:r>
      <w:r w:rsidR="003A31ED">
        <w:rPr>
          <w:rFonts w:hint="cs"/>
          <w:rtl/>
        </w:rPr>
        <w:t>ة</w:t>
      </w:r>
      <w:r>
        <w:rPr>
          <w:rtl/>
        </w:rPr>
        <w:t xml:space="preserve"> </w:t>
      </w:r>
      <w:r w:rsidR="00275436">
        <w:rPr>
          <w:rtl/>
        </w:rPr>
        <w:t>في</w:t>
      </w:r>
      <w:r>
        <w:rPr>
          <w:rtl/>
        </w:rPr>
        <w:t xml:space="preserve"> فنون العلم خصوصا قد بذل مجهوده لهدم </w:t>
      </w:r>
      <w:r w:rsidR="00D27669">
        <w:rPr>
          <w:rtl/>
        </w:rPr>
        <w:t>بني</w:t>
      </w:r>
      <w:r>
        <w:rPr>
          <w:rFonts w:hint="eastAsia"/>
          <w:rtl/>
        </w:rPr>
        <w:t>ان</w:t>
      </w:r>
      <w:r>
        <w:rPr>
          <w:rtl/>
        </w:rPr>
        <w:t xml:space="preserve"> الشبهات ال</w:t>
      </w:r>
      <w:r w:rsidR="00582E81">
        <w:rPr>
          <w:rtl/>
        </w:rPr>
        <w:t>فخريّة</w:t>
      </w:r>
      <w:r>
        <w:rPr>
          <w:rtl/>
        </w:rPr>
        <w:t xml:space="preserve"> </w:t>
      </w:r>
      <w:r w:rsidR="00275436">
        <w:rPr>
          <w:rtl/>
        </w:rPr>
        <w:t>في</w:t>
      </w:r>
      <w:r>
        <w:rPr>
          <w:rtl/>
        </w:rPr>
        <w:t xml:space="preserve"> شرحه للإشارات:</w:t>
      </w:r>
    </w:p>
    <w:tbl>
      <w:tblPr>
        <w:tblStyle w:val="TableGrid"/>
        <w:bidiVisual/>
        <w:tblW w:w="4562" w:type="pct"/>
        <w:tblInd w:w="384" w:type="dxa"/>
        <w:tblLook w:val="01E0"/>
      </w:tblPr>
      <w:tblGrid>
        <w:gridCol w:w="3537"/>
        <w:gridCol w:w="272"/>
        <w:gridCol w:w="3501"/>
      </w:tblGrid>
      <w:tr w:rsidR="003A31ED" w:rsidTr="00E41FF7">
        <w:trPr>
          <w:trHeight w:val="350"/>
        </w:trPr>
        <w:tc>
          <w:tcPr>
            <w:tcW w:w="3920" w:type="dxa"/>
            <w:shd w:val="clear" w:color="auto" w:fill="auto"/>
          </w:tcPr>
          <w:p w:rsidR="003A31ED" w:rsidRDefault="003A31ED" w:rsidP="00E41FF7">
            <w:pPr>
              <w:pStyle w:val="libPoem"/>
            </w:pPr>
            <w:r>
              <w:rPr>
                <w:rFonts w:hint="eastAsia"/>
                <w:rtl/>
              </w:rPr>
              <w:t>تا</w:t>
            </w:r>
            <w:r>
              <w:rPr>
                <w:rtl/>
              </w:rPr>
              <w:t xml:space="preserve"> طلسم سحرها شبه را باطل کند</w:t>
            </w:r>
            <w:r w:rsidRPr="00725071">
              <w:rPr>
                <w:rStyle w:val="libPoemTiniChar0"/>
                <w:rtl/>
              </w:rPr>
              <w:br/>
              <w:t> </w:t>
            </w:r>
          </w:p>
        </w:tc>
        <w:tc>
          <w:tcPr>
            <w:tcW w:w="279" w:type="dxa"/>
            <w:shd w:val="clear" w:color="auto" w:fill="auto"/>
          </w:tcPr>
          <w:p w:rsidR="003A31ED" w:rsidRDefault="003A31ED" w:rsidP="00E41FF7">
            <w:pPr>
              <w:pStyle w:val="libPoem"/>
              <w:rPr>
                <w:rtl/>
              </w:rPr>
            </w:pPr>
          </w:p>
        </w:tc>
        <w:tc>
          <w:tcPr>
            <w:tcW w:w="3881" w:type="dxa"/>
            <w:shd w:val="clear" w:color="auto" w:fill="auto"/>
          </w:tcPr>
          <w:p w:rsidR="003A31ED" w:rsidRDefault="003A31ED" w:rsidP="00E41FF7">
            <w:pPr>
              <w:pStyle w:val="libPoem"/>
            </w:pPr>
            <w:r>
              <w:rPr>
                <w:rFonts w:hint="eastAsia"/>
                <w:rtl/>
              </w:rPr>
              <w:t>از</w:t>
            </w:r>
            <w:r>
              <w:rPr>
                <w:rtl/>
              </w:rPr>
              <w:t xml:space="preserve"> عصا</w:t>
            </w:r>
            <w:r>
              <w:rPr>
                <w:rFonts w:hint="cs"/>
                <w:rtl/>
              </w:rPr>
              <w:t>ی</w:t>
            </w:r>
            <w:r>
              <w:rPr>
                <w:rtl/>
              </w:rPr>
              <w:t xml:space="preserve"> کلک او اثر ثعبان آمده</w:t>
            </w:r>
            <w:r w:rsidRPr="00725071">
              <w:rPr>
                <w:rStyle w:val="libPoemTiniChar0"/>
                <w:rtl/>
              </w:rPr>
              <w:br/>
              <w:t> </w:t>
            </w:r>
          </w:p>
        </w:tc>
      </w:tr>
    </w:tbl>
    <w:p w:rsidR="00275436" w:rsidRDefault="00004EB9" w:rsidP="004A6812">
      <w:pPr>
        <w:pStyle w:val="libNormal"/>
        <w:rPr>
          <w:rtl/>
        </w:rPr>
      </w:pPr>
      <w:r>
        <w:rPr>
          <w:rFonts w:hint="eastAsia"/>
          <w:rtl/>
        </w:rPr>
        <w:t>انتهى</w:t>
      </w:r>
      <w:r w:rsidR="004A6812">
        <w:rPr>
          <w:rtl/>
        </w:rPr>
        <w:t>.</w:t>
      </w:r>
    </w:p>
    <w:p w:rsidR="00275436" w:rsidRDefault="004A6812" w:rsidP="003A31ED">
      <w:pPr>
        <w:pStyle w:val="libNormal"/>
        <w:rPr>
          <w:rtl/>
        </w:rPr>
      </w:pPr>
      <w:r>
        <w:rPr>
          <w:rFonts w:hint="eastAsia"/>
          <w:rtl/>
        </w:rPr>
        <w:t>و</w:t>
      </w:r>
      <w:r>
        <w:rPr>
          <w:rtl/>
        </w:rPr>
        <w:t xml:space="preserve"> تو</w:t>
      </w:r>
      <w:r w:rsidR="00275436">
        <w:rPr>
          <w:rtl/>
        </w:rPr>
        <w:t>في</w:t>
      </w:r>
      <w:r>
        <w:rPr>
          <w:rtl/>
        </w:rPr>
        <w:t xml:space="preserve"> </w:t>
      </w:r>
      <w:r w:rsidR="00275436">
        <w:rPr>
          <w:rtl/>
        </w:rPr>
        <w:t>في</w:t>
      </w:r>
      <w:r>
        <w:rPr>
          <w:rtl/>
        </w:rPr>
        <w:t xml:space="preserve"> آخر </w:t>
      </w:r>
      <w:r>
        <w:rPr>
          <w:rFonts w:hint="cs"/>
          <w:rtl/>
        </w:rPr>
        <w:t>ی</w:t>
      </w:r>
      <w:r>
        <w:rPr>
          <w:rFonts w:hint="eastAsia"/>
          <w:rtl/>
        </w:rPr>
        <w:t>وم</w:t>
      </w:r>
      <w:r>
        <w:rPr>
          <w:rtl/>
        </w:rPr>
        <w:t xml:space="preserve"> الغد</w:t>
      </w:r>
      <w:r>
        <w:rPr>
          <w:rFonts w:hint="cs"/>
          <w:rtl/>
        </w:rPr>
        <w:t>ی</w:t>
      </w:r>
      <w:r>
        <w:rPr>
          <w:rFonts w:hint="eastAsia"/>
          <w:rtl/>
        </w:rPr>
        <w:t>ر</w:t>
      </w:r>
      <w:r>
        <w:rPr>
          <w:rtl/>
        </w:rPr>
        <w:t xml:space="preserve"> من </w:t>
      </w:r>
      <w:r w:rsidR="00D27669">
        <w:rPr>
          <w:rtl/>
        </w:rPr>
        <w:t>سنة</w:t>
      </w:r>
      <w:r>
        <w:rPr>
          <w:rtl/>
        </w:rPr>
        <w:t>(6</w:t>
      </w:r>
      <w:r w:rsidR="00275436">
        <w:rPr>
          <w:rtl/>
        </w:rPr>
        <w:t>72</w:t>
      </w:r>
      <w:r>
        <w:rPr>
          <w:rtl/>
        </w:rPr>
        <w:t xml:space="preserve">)و دفن </w:t>
      </w:r>
      <w:r w:rsidR="00275436">
        <w:rPr>
          <w:rtl/>
        </w:rPr>
        <w:t>في</w:t>
      </w:r>
      <w:r>
        <w:rPr>
          <w:rtl/>
        </w:rPr>
        <w:t xml:space="preserve"> ال</w:t>
      </w:r>
      <w:r w:rsidR="00257D04">
        <w:rPr>
          <w:rtl/>
        </w:rPr>
        <w:t>بقعة</w:t>
      </w:r>
      <w:r>
        <w:rPr>
          <w:rtl/>
        </w:rPr>
        <w:t xml:space="preserve"> ال</w:t>
      </w:r>
      <w:r w:rsidR="00CA729B">
        <w:rPr>
          <w:rtl/>
        </w:rPr>
        <w:t>کاظمي</w:t>
      </w:r>
      <w:r w:rsidR="003A31ED">
        <w:rPr>
          <w:rFonts w:hint="cs"/>
          <w:rtl/>
        </w:rPr>
        <w:t>ة</w:t>
      </w:r>
      <w:r>
        <w:rPr>
          <w:rtl/>
        </w:rPr>
        <w:t xml:space="preserve"> ع</w:t>
      </w:r>
      <w:r w:rsidR="00D27669">
        <w:rPr>
          <w:rtl/>
        </w:rPr>
        <w:t>ل</w:t>
      </w:r>
      <w:r w:rsidR="003A31ED">
        <w:rPr>
          <w:rFonts w:hint="cs"/>
          <w:rtl/>
        </w:rPr>
        <w:t>ى</w:t>
      </w:r>
      <w:r>
        <w:rPr>
          <w:rtl/>
        </w:rPr>
        <w:t xml:space="preserve"> مشرّفها آلاف التس</w:t>
      </w:r>
      <w:r w:rsidR="00D27669">
        <w:rPr>
          <w:rtl/>
        </w:rPr>
        <w:t>لي</w:t>
      </w:r>
      <w:r>
        <w:rPr>
          <w:rFonts w:hint="eastAsia"/>
          <w:rtl/>
        </w:rPr>
        <w:t>م</w:t>
      </w:r>
      <w:r>
        <w:rPr>
          <w:rtl/>
        </w:rPr>
        <w:t xml:space="preserve"> و الت</w:t>
      </w:r>
      <w:r w:rsidR="001E1916">
        <w:rPr>
          <w:rtl/>
        </w:rPr>
        <w:t>حيّ</w:t>
      </w:r>
      <w:r w:rsidR="00FF55C9">
        <w:rPr>
          <w:rtl/>
        </w:rPr>
        <w:t>ة</w:t>
      </w:r>
      <w:r>
        <w:rPr>
          <w:rtl/>
        </w:rPr>
        <w:t>.</w:t>
      </w:r>
    </w:p>
    <w:p w:rsidR="00275436" w:rsidRDefault="004A6812" w:rsidP="004A6812">
      <w:pPr>
        <w:pStyle w:val="libNormal"/>
        <w:rPr>
          <w:rtl/>
        </w:rPr>
      </w:pPr>
      <w:r>
        <w:rPr>
          <w:rFonts w:hint="eastAsia"/>
          <w:rtl/>
        </w:rPr>
        <w:t>ق</w:t>
      </w:r>
      <w:r>
        <w:rPr>
          <w:rFonts w:hint="cs"/>
          <w:rtl/>
        </w:rPr>
        <w:t>ی</w:t>
      </w:r>
      <w:r>
        <w:rPr>
          <w:rFonts w:hint="eastAsia"/>
          <w:rtl/>
        </w:rPr>
        <w:t>ل</w:t>
      </w:r>
      <w:r>
        <w:rPr>
          <w:rtl/>
        </w:rPr>
        <w:t xml:space="preserve"> </w:t>
      </w:r>
      <w:r w:rsidR="00275436">
        <w:rPr>
          <w:rtl/>
        </w:rPr>
        <w:t>في</w:t>
      </w:r>
      <w:r>
        <w:rPr>
          <w:rtl/>
        </w:rPr>
        <w:t xml:space="preserve"> تار</w:t>
      </w:r>
      <w:r>
        <w:rPr>
          <w:rFonts w:hint="cs"/>
          <w:rtl/>
        </w:rPr>
        <w:t>ی</w:t>
      </w:r>
      <w:r>
        <w:rPr>
          <w:rFonts w:hint="eastAsia"/>
          <w:rtl/>
        </w:rPr>
        <w:t>خ</w:t>
      </w:r>
      <w:r>
        <w:rPr>
          <w:rtl/>
        </w:rPr>
        <w:t xml:space="preserve"> وفاته بال</w:t>
      </w:r>
      <w:r w:rsidR="00703FAB">
        <w:rPr>
          <w:rtl/>
        </w:rPr>
        <w:t>فارسیة</w:t>
      </w:r>
      <w:r>
        <w:rPr>
          <w:rtl/>
        </w:rPr>
        <w:t>:</w:t>
      </w:r>
    </w:p>
    <w:tbl>
      <w:tblPr>
        <w:tblStyle w:val="TableGrid"/>
        <w:bidiVisual/>
        <w:tblW w:w="4562" w:type="pct"/>
        <w:tblInd w:w="384" w:type="dxa"/>
        <w:tblLook w:val="01E0"/>
      </w:tblPr>
      <w:tblGrid>
        <w:gridCol w:w="3568"/>
        <w:gridCol w:w="271"/>
        <w:gridCol w:w="3471"/>
      </w:tblGrid>
      <w:tr w:rsidR="003A31ED" w:rsidTr="00E41FF7">
        <w:trPr>
          <w:trHeight w:val="350"/>
        </w:trPr>
        <w:tc>
          <w:tcPr>
            <w:tcW w:w="3920" w:type="dxa"/>
            <w:shd w:val="clear" w:color="auto" w:fill="auto"/>
          </w:tcPr>
          <w:p w:rsidR="003A31ED" w:rsidRDefault="003A31ED" w:rsidP="00E41FF7">
            <w:pPr>
              <w:pStyle w:val="libPoem"/>
            </w:pPr>
            <w:r>
              <w:rPr>
                <w:rFonts w:hint="eastAsia"/>
                <w:rtl/>
              </w:rPr>
              <w:t>نص</w:t>
            </w:r>
            <w:r>
              <w:rPr>
                <w:rFonts w:hint="cs"/>
                <w:rtl/>
              </w:rPr>
              <w:t>ی</w:t>
            </w:r>
            <w:r>
              <w:rPr>
                <w:rFonts w:hint="eastAsia"/>
                <w:rtl/>
              </w:rPr>
              <w:t>ر</w:t>
            </w:r>
            <w:r>
              <w:rPr>
                <w:rtl/>
              </w:rPr>
              <w:t xml:space="preserve"> ملّت و د</w:t>
            </w:r>
            <w:r>
              <w:rPr>
                <w:rFonts w:hint="cs"/>
                <w:rtl/>
              </w:rPr>
              <w:t>ی</w:t>
            </w:r>
            <w:r>
              <w:rPr>
                <w:rFonts w:hint="eastAsia"/>
                <w:rtl/>
              </w:rPr>
              <w:t>ن</w:t>
            </w:r>
            <w:r>
              <w:rPr>
                <w:rtl/>
              </w:rPr>
              <w:t xml:space="preserve"> پادشاه کشور فضل</w:t>
            </w:r>
            <w:r w:rsidRPr="00725071">
              <w:rPr>
                <w:rStyle w:val="libPoemTiniChar0"/>
                <w:rtl/>
              </w:rPr>
              <w:br/>
              <w:t> </w:t>
            </w:r>
          </w:p>
        </w:tc>
        <w:tc>
          <w:tcPr>
            <w:tcW w:w="279" w:type="dxa"/>
            <w:shd w:val="clear" w:color="auto" w:fill="auto"/>
          </w:tcPr>
          <w:p w:rsidR="003A31ED" w:rsidRDefault="003A31ED" w:rsidP="00E41FF7">
            <w:pPr>
              <w:pStyle w:val="libPoem"/>
              <w:rPr>
                <w:rtl/>
              </w:rPr>
            </w:pPr>
          </w:p>
        </w:tc>
        <w:tc>
          <w:tcPr>
            <w:tcW w:w="3881" w:type="dxa"/>
            <w:shd w:val="clear" w:color="auto" w:fill="auto"/>
          </w:tcPr>
          <w:p w:rsidR="003A31ED" w:rsidRDefault="003A31ED" w:rsidP="00E41FF7">
            <w:pPr>
              <w:pStyle w:val="libPoem"/>
            </w:pPr>
            <w:r>
              <w:rPr>
                <w:rFonts w:hint="cs"/>
                <w:rtl/>
              </w:rPr>
              <w:t>ی</w:t>
            </w:r>
            <w:r>
              <w:rPr>
                <w:rFonts w:hint="eastAsia"/>
                <w:rtl/>
              </w:rPr>
              <w:t>گانه</w:t>
            </w:r>
            <w:r>
              <w:rPr>
                <w:rtl/>
              </w:rPr>
              <w:t xml:space="preserve"> که چنو مادر زمانه نزاد</w:t>
            </w:r>
            <w:r w:rsidRPr="00725071">
              <w:rPr>
                <w:rStyle w:val="libPoemTiniChar0"/>
                <w:rtl/>
              </w:rPr>
              <w:br/>
              <w:t> </w:t>
            </w:r>
          </w:p>
        </w:tc>
      </w:tr>
      <w:tr w:rsidR="003A31ED" w:rsidTr="00E41FF7">
        <w:trPr>
          <w:trHeight w:val="350"/>
        </w:trPr>
        <w:tc>
          <w:tcPr>
            <w:tcW w:w="3920" w:type="dxa"/>
          </w:tcPr>
          <w:p w:rsidR="003A31ED" w:rsidRDefault="003A31ED" w:rsidP="00E41FF7">
            <w:pPr>
              <w:pStyle w:val="libPoem"/>
            </w:pPr>
            <w:r>
              <w:rPr>
                <w:rFonts w:hint="eastAsia"/>
                <w:rtl/>
              </w:rPr>
              <w:t>بسال</w:t>
            </w:r>
            <w:r>
              <w:rPr>
                <w:rtl/>
              </w:rPr>
              <w:t xml:space="preserve"> ششصدوهفتاد و دوبذي الحجّة</w:t>
            </w:r>
            <w:r w:rsidRPr="00725071">
              <w:rPr>
                <w:rStyle w:val="libPoemTiniChar0"/>
                <w:rtl/>
              </w:rPr>
              <w:br/>
              <w:t> </w:t>
            </w:r>
          </w:p>
        </w:tc>
        <w:tc>
          <w:tcPr>
            <w:tcW w:w="279" w:type="dxa"/>
          </w:tcPr>
          <w:p w:rsidR="003A31ED" w:rsidRDefault="003A31ED" w:rsidP="00E41FF7">
            <w:pPr>
              <w:pStyle w:val="libPoem"/>
              <w:rPr>
                <w:rtl/>
              </w:rPr>
            </w:pPr>
          </w:p>
        </w:tc>
        <w:tc>
          <w:tcPr>
            <w:tcW w:w="3881" w:type="dxa"/>
          </w:tcPr>
          <w:p w:rsidR="003A31ED" w:rsidRDefault="003A31ED" w:rsidP="00E41FF7">
            <w:pPr>
              <w:pStyle w:val="libPoem"/>
            </w:pPr>
            <w:r>
              <w:rPr>
                <w:rFonts w:hint="eastAsia"/>
                <w:rtl/>
              </w:rPr>
              <w:t>به</w:t>
            </w:r>
            <w:r>
              <w:rPr>
                <w:rtl/>
              </w:rPr>
              <w:t xml:space="preserve"> روز هي</w:t>
            </w:r>
            <w:r>
              <w:rPr>
                <w:rFonts w:hint="eastAsia"/>
                <w:rtl/>
              </w:rPr>
              <w:t>جدهم</w:t>
            </w:r>
            <w:r>
              <w:rPr>
                <w:rtl/>
              </w:rPr>
              <w:t xml:space="preserve"> در گذشت در بغداد</w:t>
            </w:r>
            <w:r w:rsidRPr="00725071">
              <w:rPr>
                <w:rStyle w:val="libPoemTiniChar0"/>
                <w:rtl/>
              </w:rPr>
              <w:br/>
              <w:t> </w:t>
            </w:r>
          </w:p>
        </w:tc>
      </w:tr>
    </w:tbl>
    <w:p w:rsidR="00275436" w:rsidRDefault="004A6812" w:rsidP="003A31ED">
      <w:pPr>
        <w:pStyle w:val="libNormal"/>
        <w:rPr>
          <w:rtl/>
        </w:rPr>
      </w:pPr>
      <w:r>
        <w:rPr>
          <w:rFonts w:hint="eastAsia"/>
          <w:rtl/>
        </w:rPr>
        <w:t>قال</w:t>
      </w:r>
      <w:r>
        <w:rPr>
          <w:rtl/>
        </w:rPr>
        <w:t xml:space="preserve"> جرج</w:t>
      </w:r>
      <w:r w:rsidR="003A31ED">
        <w:rPr>
          <w:rFonts w:hint="cs"/>
          <w:rtl/>
        </w:rPr>
        <w:t>ي</w:t>
      </w:r>
      <w:r>
        <w:rPr>
          <w:rtl/>
        </w:rPr>
        <w:t xml:space="preserve"> ز</w:t>
      </w:r>
      <w:r>
        <w:rPr>
          <w:rFonts w:hint="cs"/>
          <w:rtl/>
        </w:rPr>
        <w:t>ی</w:t>
      </w:r>
      <w:r>
        <w:rPr>
          <w:rFonts w:hint="eastAsia"/>
          <w:rtl/>
        </w:rPr>
        <w:t>دان</w:t>
      </w:r>
      <w:r>
        <w:rPr>
          <w:rtl/>
        </w:rPr>
        <w:t xml:space="preserve"> </w:t>
      </w:r>
      <w:r w:rsidR="00275436">
        <w:rPr>
          <w:rtl/>
        </w:rPr>
        <w:t>في</w:t>
      </w:r>
      <w:r>
        <w:rPr>
          <w:rtl/>
        </w:rPr>
        <w:t xml:space="preserve"> آداب ال</w:t>
      </w:r>
      <w:r w:rsidR="007E0DFF">
        <w:rPr>
          <w:rtl/>
        </w:rPr>
        <w:t>لغة</w:t>
      </w:r>
      <w:r>
        <w:rPr>
          <w:rtl/>
        </w:rPr>
        <w:t xml:space="preserve"> ال</w:t>
      </w:r>
      <w:r w:rsidR="007E0DFF">
        <w:rPr>
          <w:rtl/>
        </w:rPr>
        <w:t>عربية</w:t>
      </w:r>
      <w:r>
        <w:rPr>
          <w:rtl/>
        </w:rPr>
        <w:t xml:space="preserve"> </w:t>
      </w:r>
      <w:r w:rsidR="00275436">
        <w:rPr>
          <w:rtl/>
        </w:rPr>
        <w:t>في</w:t>
      </w:r>
      <w:r>
        <w:rPr>
          <w:rtl/>
        </w:rPr>
        <w:t xml:space="preserve"> ترجمته:انّه قد جمع </w:t>
      </w:r>
      <w:r w:rsidR="00275436">
        <w:rPr>
          <w:rtl/>
        </w:rPr>
        <w:t>في</w:t>
      </w:r>
      <w:r>
        <w:rPr>
          <w:rtl/>
        </w:rPr>
        <w:t xml:space="preserve"> </w:t>
      </w:r>
      <w:r w:rsidR="001D7BE3">
        <w:rPr>
          <w:rtl/>
        </w:rPr>
        <w:t>خزانة</w:t>
      </w:r>
    </w:p>
    <w:p w:rsidR="003A31ED" w:rsidRDefault="003A31ED" w:rsidP="003A31ED">
      <w:pPr>
        <w:pStyle w:val="libNormal"/>
        <w:rPr>
          <w:rtl/>
        </w:rPr>
      </w:pPr>
      <w:r>
        <w:rPr>
          <w:rFonts w:hint="eastAsia"/>
          <w:rtl/>
        </w:rPr>
        <w:br w:type="page"/>
      </w:r>
    </w:p>
    <w:p w:rsidR="00275436" w:rsidRDefault="004A6812" w:rsidP="002D2C08">
      <w:pPr>
        <w:pStyle w:val="libNormal0"/>
        <w:rPr>
          <w:rtl/>
        </w:rPr>
      </w:pPr>
      <w:r>
        <w:rPr>
          <w:rFonts w:hint="eastAsia"/>
          <w:rtl/>
        </w:rPr>
        <w:lastRenderedPageBreak/>
        <w:t>کتبه</w:t>
      </w:r>
      <w:r>
        <w:rPr>
          <w:rtl/>
        </w:rPr>
        <w:t xml:space="preserve"> ما </w:t>
      </w:r>
      <w:r>
        <w:rPr>
          <w:rFonts w:hint="cs"/>
          <w:rtl/>
        </w:rPr>
        <w:t>ی</w:t>
      </w:r>
      <w:r>
        <w:rPr>
          <w:rFonts w:hint="eastAsia"/>
          <w:rtl/>
        </w:rPr>
        <w:t>نوف</w:t>
      </w:r>
      <w:r>
        <w:rPr>
          <w:rtl/>
        </w:rPr>
        <w:t xml:space="preserve"> ع</w:t>
      </w:r>
      <w:r w:rsidR="00D27669">
        <w:rPr>
          <w:rtl/>
        </w:rPr>
        <w:t>ل</w:t>
      </w:r>
      <w:r w:rsidR="002D2C08">
        <w:rPr>
          <w:rFonts w:hint="cs"/>
          <w:rtl/>
        </w:rPr>
        <w:t>ى</w:t>
      </w:r>
      <w:r>
        <w:rPr>
          <w:rtl/>
        </w:rPr>
        <w:t xml:space="preserve"> أربع</w:t>
      </w:r>
      <w:r w:rsidR="00B10A59">
        <w:rPr>
          <w:rtl/>
        </w:rPr>
        <w:t>مائة</w:t>
      </w:r>
      <w:r>
        <w:rPr>
          <w:rtl/>
        </w:rPr>
        <w:t xml:space="preserve"> ألف مجلّد و انّه أقام المنجّم</w:t>
      </w:r>
      <w:r>
        <w:rPr>
          <w:rFonts w:hint="cs"/>
          <w:rtl/>
        </w:rPr>
        <w:t>ی</w:t>
      </w:r>
      <w:r>
        <w:rPr>
          <w:rFonts w:hint="eastAsia"/>
          <w:rtl/>
        </w:rPr>
        <w:t>ن</w:t>
      </w:r>
      <w:r>
        <w:rPr>
          <w:rtl/>
        </w:rPr>
        <w:t xml:space="preserve"> و ال</w:t>
      </w:r>
      <w:r w:rsidR="00582E81">
        <w:rPr>
          <w:rtl/>
        </w:rPr>
        <w:t>فلاسفة</w:t>
      </w:r>
      <w:r>
        <w:rPr>
          <w:rtl/>
        </w:rPr>
        <w:t xml:space="preserve"> و وقف ع</w:t>
      </w:r>
      <w:r w:rsidR="00D27669">
        <w:rPr>
          <w:rtl/>
        </w:rPr>
        <w:t>لي</w:t>
      </w:r>
      <w:r>
        <w:rPr>
          <w:rFonts w:hint="eastAsia"/>
          <w:rtl/>
        </w:rPr>
        <w:t>ها</w:t>
      </w:r>
      <w:r>
        <w:rPr>
          <w:rtl/>
        </w:rPr>
        <w:t xml:space="preserve"> الأوقاف فز</w:t>
      </w:r>
      <w:r w:rsidR="00910408">
        <w:rPr>
          <w:rtl/>
        </w:rPr>
        <w:t>ه</w:t>
      </w:r>
      <w:r w:rsidR="002D2C08">
        <w:rPr>
          <w:rFonts w:hint="cs"/>
          <w:rtl/>
        </w:rPr>
        <w:t>ى</w:t>
      </w:r>
      <w:r>
        <w:rPr>
          <w:rtl/>
        </w:rPr>
        <w:t xml:space="preserve"> العلم </w:t>
      </w:r>
      <w:r w:rsidR="00275436">
        <w:rPr>
          <w:rtl/>
        </w:rPr>
        <w:t>في</w:t>
      </w:r>
      <w:r>
        <w:rPr>
          <w:rtl/>
        </w:rPr>
        <w:t xml:space="preserve"> بلاد المغول ع</w:t>
      </w:r>
      <w:r w:rsidR="00D27669">
        <w:rPr>
          <w:rtl/>
        </w:rPr>
        <w:t>ل</w:t>
      </w:r>
      <w:r w:rsidR="002D2C08">
        <w:rPr>
          <w:rFonts w:hint="cs"/>
          <w:rtl/>
        </w:rPr>
        <w:t>ى</w:t>
      </w:r>
      <w:r>
        <w:rPr>
          <w:rtl/>
        </w:rPr>
        <w:t xml:space="preserve"> </w:t>
      </w:r>
      <w:r>
        <w:rPr>
          <w:rFonts w:hint="cs"/>
          <w:rtl/>
        </w:rPr>
        <w:t>ی</w:t>
      </w:r>
      <w:r>
        <w:rPr>
          <w:rFonts w:hint="eastAsia"/>
          <w:rtl/>
        </w:rPr>
        <w:t>د</w:t>
      </w:r>
      <w:r>
        <w:rPr>
          <w:rtl/>
        </w:rPr>
        <w:t xml:space="preserve"> هذا الفارس</w:t>
      </w:r>
      <w:r w:rsidR="002D2C08">
        <w:rPr>
          <w:rFonts w:hint="cs"/>
          <w:rtl/>
        </w:rPr>
        <w:t>ي</w:t>
      </w:r>
      <w:r>
        <w:rPr>
          <w:rtl/>
        </w:rPr>
        <w:t xml:space="preserve"> کأنّه قبس </w:t>
      </w:r>
      <w:r w:rsidR="00B365CC">
        <w:rPr>
          <w:rtl/>
        </w:rPr>
        <w:t>مني</w:t>
      </w:r>
      <w:r>
        <w:rPr>
          <w:rFonts w:hint="eastAsia"/>
          <w:rtl/>
        </w:rPr>
        <w:t>ر</w:t>
      </w:r>
      <w:r>
        <w:rPr>
          <w:rtl/>
        </w:rPr>
        <w:t xml:space="preserve"> </w:t>
      </w:r>
      <w:r w:rsidR="00275436">
        <w:rPr>
          <w:rtl/>
        </w:rPr>
        <w:t>في</w:t>
      </w:r>
      <w:r>
        <w:rPr>
          <w:rtl/>
        </w:rPr>
        <w:t xml:space="preserve"> </w:t>
      </w:r>
      <w:r w:rsidR="00D53B25">
        <w:rPr>
          <w:rtl/>
        </w:rPr>
        <w:t>ظلمة</w:t>
      </w:r>
      <w:r>
        <w:rPr>
          <w:rtl/>
        </w:rPr>
        <w:t xml:space="preserve"> مدل</w:t>
      </w:r>
      <w:r w:rsidR="000B69B4">
        <w:rPr>
          <w:rtl/>
        </w:rPr>
        <w:t>همّة</w:t>
      </w:r>
      <w:r>
        <w:rPr>
          <w:rtl/>
        </w:rPr>
        <w:t>،</w:t>
      </w:r>
      <w:r w:rsidR="00004EB9">
        <w:rPr>
          <w:rtl/>
        </w:rPr>
        <w:t>انتهى</w:t>
      </w:r>
      <w:r>
        <w:rPr>
          <w:rFonts w:hint="eastAsia"/>
          <w:rtl/>
        </w:rPr>
        <w:t>؛</w:t>
      </w:r>
      <w:r>
        <w:rPr>
          <w:rFonts w:hint="cs"/>
          <w:rtl/>
        </w:rPr>
        <w:t>ی</w:t>
      </w:r>
      <w:r>
        <w:rPr>
          <w:rFonts w:hint="eastAsia"/>
          <w:rtl/>
        </w:rPr>
        <w:t>رو</w:t>
      </w:r>
      <w:r w:rsidR="002D2C08">
        <w:rPr>
          <w:rFonts w:hint="cs"/>
          <w:rtl/>
        </w:rPr>
        <w:t>ي</w:t>
      </w:r>
      <w:r>
        <w:rPr>
          <w:rtl/>
        </w:rPr>
        <w:t xml:space="preserve"> عن والده عن الس</w:t>
      </w:r>
      <w:r>
        <w:rPr>
          <w:rFonts w:hint="cs"/>
          <w:rtl/>
        </w:rPr>
        <w:t>یّ</w:t>
      </w:r>
      <w:r>
        <w:rPr>
          <w:rFonts w:hint="eastAsia"/>
          <w:rtl/>
        </w:rPr>
        <w:t>د</w:t>
      </w:r>
      <w:r>
        <w:rPr>
          <w:rtl/>
        </w:rPr>
        <w:t xml:space="preserve"> </w:t>
      </w:r>
      <w:r w:rsidR="00D27669">
        <w:rPr>
          <w:rtl/>
        </w:rPr>
        <w:t>أبي</w:t>
      </w:r>
      <w:r>
        <w:rPr>
          <w:rtl/>
        </w:rPr>
        <w:t xml:space="preserve"> الرضا فضل اللّه بن ع</w:t>
      </w:r>
      <w:r w:rsidR="00D27669">
        <w:rPr>
          <w:rtl/>
        </w:rPr>
        <w:t>لي</w:t>
      </w:r>
      <w:r>
        <w:rPr>
          <w:rtl/>
        </w:rPr>
        <w:t xml:space="preserve"> ال</w:t>
      </w:r>
      <w:r w:rsidR="00257D04">
        <w:rPr>
          <w:rtl/>
        </w:rPr>
        <w:t>حسني</w:t>
      </w:r>
      <w:r>
        <w:rPr>
          <w:rtl/>
        </w:rPr>
        <w:t xml:space="preserve"> عن الس</w:t>
      </w:r>
      <w:r>
        <w:rPr>
          <w:rFonts w:hint="cs"/>
          <w:rtl/>
        </w:rPr>
        <w:t>یّ</w:t>
      </w:r>
      <w:r>
        <w:rPr>
          <w:rFonts w:hint="eastAsia"/>
          <w:rtl/>
        </w:rPr>
        <w:t>د</w:t>
      </w:r>
      <w:r>
        <w:rPr>
          <w:rtl/>
        </w:rPr>
        <w:t xml:space="preserve"> </w:t>
      </w:r>
      <w:r w:rsidR="00D27669">
        <w:rPr>
          <w:rtl/>
        </w:rPr>
        <w:t>أبي</w:t>
      </w:r>
      <w:r>
        <w:rPr>
          <w:rtl/>
        </w:rPr>
        <w:t xml:space="preserve"> الصمصام </w:t>
      </w:r>
      <w:r w:rsidR="00257D04">
        <w:rPr>
          <w:rtl/>
        </w:rPr>
        <w:t>ذي</w:t>
      </w:r>
      <w:r>
        <w:rPr>
          <w:rtl/>
        </w:rPr>
        <w:t xml:space="preserve"> ا</w:t>
      </w:r>
      <w:r>
        <w:rPr>
          <w:rFonts w:hint="eastAsia"/>
          <w:rtl/>
        </w:rPr>
        <w:t>لفقار</w:t>
      </w:r>
      <w:r>
        <w:rPr>
          <w:rtl/>
        </w:rPr>
        <w:t xml:space="preserve"> بن محمّد بن معبد ال</w:t>
      </w:r>
      <w:r w:rsidR="00257D04">
        <w:rPr>
          <w:rtl/>
        </w:rPr>
        <w:t>حسني</w:t>
      </w:r>
      <w:r>
        <w:rPr>
          <w:rtl/>
        </w:rPr>
        <w:t xml:space="preserve"> عن الش</w:t>
      </w:r>
      <w:r>
        <w:rPr>
          <w:rFonts w:hint="cs"/>
          <w:rtl/>
        </w:rPr>
        <w:t>ی</w:t>
      </w:r>
      <w:r>
        <w:rPr>
          <w:rFonts w:hint="eastAsia"/>
          <w:rtl/>
        </w:rPr>
        <w:t>خ</w:t>
      </w:r>
      <w:r>
        <w:rPr>
          <w:rtl/>
        </w:rPr>
        <w:t xml:space="preserve"> ال</w:t>
      </w:r>
      <w:r w:rsidR="00D27669">
        <w:rPr>
          <w:rtl/>
        </w:rPr>
        <w:t>طوسيّ</w:t>
      </w:r>
      <w:r>
        <w:rPr>
          <w:rtl/>
        </w:rPr>
        <w:t xml:space="preserve"> رضوان اللّه ع</w:t>
      </w:r>
      <w:r w:rsidR="00D27669">
        <w:rPr>
          <w:rtl/>
        </w:rPr>
        <w:t>لي</w:t>
      </w:r>
      <w:r>
        <w:rPr>
          <w:rFonts w:hint="eastAsia"/>
          <w:rtl/>
        </w:rPr>
        <w:t>هم</w:t>
      </w:r>
      <w:r>
        <w:rPr>
          <w:rtl/>
        </w:rPr>
        <w:t xml:space="preserve"> أج</w:t>
      </w:r>
      <w:r w:rsidR="00AE0C8D">
        <w:rPr>
          <w:rtl/>
        </w:rPr>
        <w:t>معي</w:t>
      </w:r>
      <w:r>
        <w:rPr>
          <w:rFonts w:hint="eastAsia"/>
          <w:rtl/>
        </w:rPr>
        <w:t>ن</w:t>
      </w:r>
      <w:r>
        <w:rPr>
          <w:rtl/>
        </w:rPr>
        <w:t>.</w:t>
      </w:r>
    </w:p>
    <w:p w:rsidR="00275436" w:rsidRDefault="004A6812" w:rsidP="002D2C08">
      <w:pPr>
        <w:pStyle w:val="libBold1"/>
        <w:rPr>
          <w:rtl/>
        </w:rPr>
      </w:pPr>
      <w:r>
        <w:rPr>
          <w:rFonts w:hint="eastAsia"/>
          <w:rtl/>
        </w:rPr>
        <w:t>طوع</w:t>
      </w:r>
      <w:r>
        <w:rPr>
          <w:rtl/>
        </w:rPr>
        <w:t>:</w:t>
      </w:r>
    </w:p>
    <w:p w:rsidR="00275436" w:rsidRDefault="00D27669" w:rsidP="002D2C08">
      <w:pPr>
        <w:pStyle w:val="libCenterBold1"/>
        <w:rPr>
          <w:rtl/>
        </w:rPr>
      </w:pPr>
      <w:r>
        <w:rPr>
          <w:rFonts w:hint="eastAsia"/>
          <w:rtl/>
        </w:rPr>
        <w:t>طاعة</w:t>
      </w:r>
      <w:r w:rsidR="004A6812">
        <w:rPr>
          <w:rtl/>
        </w:rPr>
        <w:t xml:space="preserve"> اللّه تع</w:t>
      </w:r>
      <w:r>
        <w:rPr>
          <w:rtl/>
        </w:rPr>
        <w:t>الى</w:t>
      </w:r>
      <w:r w:rsidR="004A6812">
        <w:rPr>
          <w:rtl/>
        </w:rPr>
        <w:t xml:space="preserve"> و رسوله و حججه </w:t>
      </w:r>
      <w:r w:rsidRPr="00D27669">
        <w:rPr>
          <w:rStyle w:val="libAlaemChar"/>
          <w:rtl/>
        </w:rPr>
        <w:t>عليهم‌السلام</w:t>
      </w:r>
    </w:p>
    <w:p w:rsidR="00275436" w:rsidRDefault="004A6812" w:rsidP="004A6812">
      <w:pPr>
        <w:pStyle w:val="libNormal"/>
        <w:rPr>
          <w:rtl/>
        </w:rPr>
      </w:pPr>
      <w:r>
        <w:rPr>
          <w:rFonts w:hint="eastAsia"/>
          <w:rtl/>
        </w:rPr>
        <w:t>باب</w:t>
      </w:r>
      <w:r>
        <w:rPr>
          <w:rtl/>
        </w:rPr>
        <w:t xml:space="preserve"> </w:t>
      </w:r>
      <w:r w:rsidR="00D27669">
        <w:rPr>
          <w:rtl/>
        </w:rPr>
        <w:t>طاعة</w:t>
      </w:r>
      <w:r>
        <w:rPr>
          <w:rtl/>
        </w:rPr>
        <w:t xml:space="preserve"> اللّه و رسوله و حججه و التس</w:t>
      </w:r>
      <w:r w:rsidR="00D27669">
        <w:rPr>
          <w:rtl/>
        </w:rPr>
        <w:t>لي</w:t>
      </w:r>
      <w:r>
        <w:rPr>
          <w:rFonts w:hint="eastAsia"/>
          <w:rtl/>
        </w:rPr>
        <w:t>م</w:t>
      </w:r>
      <w:r>
        <w:rPr>
          <w:rtl/>
        </w:rPr>
        <w:t xml:space="preserve"> لهم و الن</w:t>
      </w:r>
      <w:r w:rsidR="00910408">
        <w:rPr>
          <w:rtl/>
        </w:rPr>
        <w:t>هي</w:t>
      </w:r>
      <w:r>
        <w:rPr>
          <w:rtl/>
        </w:rPr>
        <w:t xml:space="preserve"> عن معص</w:t>
      </w:r>
      <w:r>
        <w:rPr>
          <w:rFonts w:hint="cs"/>
          <w:rtl/>
        </w:rPr>
        <w:t>ی</w:t>
      </w:r>
      <w:r>
        <w:rPr>
          <w:rFonts w:hint="eastAsia"/>
          <w:rtl/>
        </w:rPr>
        <w:t>تهم</w:t>
      </w:r>
      <w:r>
        <w:rPr>
          <w:rtl/>
        </w:rPr>
        <w:t xml:space="preserve"> و الإعراض عن قولهم و إ</w:t>
      </w:r>
      <w:r>
        <w:rPr>
          <w:rFonts w:hint="cs"/>
          <w:rtl/>
        </w:rPr>
        <w:t>ی</w:t>
      </w:r>
      <w:r>
        <w:rPr>
          <w:rFonts w:hint="eastAsia"/>
          <w:rtl/>
        </w:rPr>
        <w:t>ذائهم</w:t>
      </w:r>
      <w:r>
        <w:rPr>
          <w:rtl/>
        </w:rPr>
        <w:t xml:space="preserve"> </w:t>
      </w:r>
      <w:r w:rsidRPr="00CE68B8">
        <w:rPr>
          <w:rStyle w:val="libFootnotenumChar"/>
          <w:rtl/>
        </w:rPr>
        <w:t>(1)</w:t>
      </w:r>
      <w:r>
        <w:rPr>
          <w:rtl/>
        </w:rPr>
        <w:t>.</w:t>
      </w:r>
    </w:p>
    <w:p w:rsidR="002D2C08" w:rsidRDefault="004A6812" w:rsidP="002D2C08">
      <w:pPr>
        <w:pStyle w:val="libNormal"/>
        <w:rPr>
          <w:rtl/>
        </w:rPr>
      </w:pPr>
      <w:r>
        <w:rPr>
          <w:rFonts w:hint="eastAsia"/>
          <w:rtl/>
        </w:rPr>
        <w:t>باب</w:t>
      </w:r>
      <w:r>
        <w:rPr>
          <w:rtl/>
        </w:rPr>
        <w:t xml:space="preserve"> وجوب </w:t>
      </w:r>
      <w:r w:rsidR="00D27669">
        <w:rPr>
          <w:rtl/>
        </w:rPr>
        <w:t>طاعة</w:t>
      </w:r>
      <w:r>
        <w:rPr>
          <w:rtl/>
        </w:rPr>
        <w:t xml:space="preserve"> </w:t>
      </w:r>
      <w:r w:rsidR="00D27669">
        <w:rPr>
          <w:rtl/>
        </w:rPr>
        <w:t>الأئمة</w:t>
      </w:r>
      <w:r>
        <w:rPr>
          <w:rtl/>
        </w:rPr>
        <w:t xml:space="preserve"> </w:t>
      </w:r>
      <w:r w:rsidR="00D27669" w:rsidRPr="00D27669">
        <w:rPr>
          <w:rStyle w:val="libAlaemChar"/>
          <w:rtl/>
        </w:rPr>
        <w:t>عليهم‌السلام</w:t>
      </w:r>
      <w:r>
        <w:rPr>
          <w:rtl/>
        </w:rPr>
        <w:t xml:space="preserve"> و انّهم أولو الأمر </w:t>
      </w:r>
      <w:r w:rsidRPr="00CE68B8">
        <w:rPr>
          <w:rStyle w:val="libFootnotenumChar"/>
          <w:rtl/>
        </w:rPr>
        <w:t>(2)</w:t>
      </w:r>
      <w:r>
        <w:rPr>
          <w:rtl/>
        </w:rPr>
        <w:t>.</w:t>
      </w:r>
    </w:p>
    <w:p w:rsidR="00275436" w:rsidRDefault="00F01A30" w:rsidP="002D2C08">
      <w:pPr>
        <w:pStyle w:val="libNormal"/>
        <w:rPr>
          <w:rtl/>
        </w:rPr>
      </w:pPr>
      <w:r w:rsidRPr="00F01A30">
        <w:rPr>
          <w:rStyle w:val="libAlaemChar"/>
          <w:rFonts w:hint="eastAsia"/>
          <w:rtl/>
        </w:rPr>
        <w:t>(</w:t>
      </w:r>
      <w:r w:rsidR="004A6812" w:rsidRPr="002D2C08">
        <w:rPr>
          <w:rStyle w:val="libAieChar"/>
          <w:rFonts w:hint="cs"/>
          <w:rtl/>
        </w:rPr>
        <w:t>یٰ</w:t>
      </w:r>
      <w:r w:rsidR="004A6812" w:rsidRPr="002D2C08">
        <w:rPr>
          <w:rStyle w:val="libAieChar"/>
          <w:rFonts w:hint="eastAsia"/>
          <w:rtl/>
        </w:rPr>
        <w:t>ا</w:t>
      </w:r>
      <w:r w:rsidR="004A6812" w:rsidRPr="002D2C08">
        <w:rPr>
          <w:rStyle w:val="libAieChar"/>
          <w:rtl/>
        </w:rPr>
        <w:t xml:space="preserve"> </w:t>
      </w:r>
      <w:r w:rsidR="00257D04" w:rsidRPr="002D2C08">
        <w:rPr>
          <w:rStyle w:val="libAieChar"/>
          <w:rtl/>
        </w:rPr>
        <w:t>آیة</w:t>
      </w:r>
      <w:r w:rsidR="004A6812" w:rsidRPr="002D2C08">
        <w:rPr>
          <w:rStyle w:val="libAieChar"/>
          <w:rFonts w:hint="eastAsia"/>
          <w:rtl/>
        </w:rPr>
        <w:t>ا</w:t>
      </w:r>
      <w:r w:rsidR="004A6812" w:rsidRPr="002D2C08">
        <w:rPr>
          <w:rStyle w:val="libAieChar"/>
          <w:rtl/>
        </w:rPr>
        <w:t xml:space="preserve"> </w:t>
      </w:r>
      <w:r w:rsidR="00910408" w:rsidRPr="002D2C08">
        <w:rPr>
          <w:rStyle w:val="libAieChar"/>
          <w:rtl/>
        </w:rPr>
        <w:t>الذي</w:t>
      </w:r>
      <w:r w:rsidR="004A6812" w:rsidRPr="002D2C08">
        <w:rPr>
          <w:rStyle w:val="libAieChar"/>
          <w:rFonts w:hint="eastAsia"/>
          <w:rtl/>
        </w:rPr>
        <w:t>نَ</w:t>
      </w:r>
      <w:r w:rsidR="004A6812" w:rsidRPr="002D2C08">
        <w:rPr>
          <w:rStyle w:val="libAieChar"/>
          <w:rtl/>
        </w:rPr>
        <w:t xml:space="preserve"> آمَنُوا أَطِ</w:t>
      </w:r>
      <w:r w:rsidR="004A6812" w:rsidRPr="002D2C08">
        <w:rPr>
          <w:rStyle w:val="libAieChar"/>
          <w:rFonts w:hint="cs"/>
          <w:rtl/>
        </w:rPr>
        <w:t>ی</w:t>
      </w:r>
      <w:r w:rsidR="004A6812" w:rsidRPr="002D2C08">
        <w:rPr>
          <w:rStyle w:val="libAieChar"/>
          <w:rFonts w:hint="eastAsia"/>
          <w:rtl/>
        </w:rPr>
        <w:t>عُوا</w:t>
      </w:r>
      <w:r w:rsidR="004A6812" w:rsidRPr="002D2C08">
        <w:rPr>
          <w:rStyle w:val="libAieChar"/>
          <w:rtl/>
        </w:rPr>
        <w:t xml:space="preserve"> اللّٰهَ وَ أَطِ</w:t>
      </w:r>
      <w:r w:rsidR="004A6812" w:rsidRPr="002D2C08">
        <w:rPr>
          <w:rStyle w:val="libAieChar"/>
          <w:rFonts w:hint="cs"/>
          <w:rtl/>
        </w:rPr>
        <w:t>ی</w:t>
      </w:r>
      <w:r w:rsidR="004A6812" w:rsidRPr="002D2C08">
        <w:rPr>
          <w:rStyle w:val="libAieChar"/>
          <w:rFonts w:hint="eastAsia"/>
          <w:rtl/>
        </w:rPr>
        <w:t>عُوا</w:t>
      </w:r>
      <w:r w:rsidR="004A6812" w:rsidRPr="002D2C08">
        <w:rPr>
          <w:rStyle w:val="libAieChar"/>
          <w:rtl/>
        </w:rPr>
        <w:t xml:space="preserve"> الرَّسُولَ وَ أُو</w:t>
      </w:r>
      <w:r w:rsidR="00D27669" w:rsidRPr="002D2C08">
        <w:rPr>
          <w:rStyle w:val="libAieChar"/>
          <w:rtl/>
        </w:rPr>
        <w:t>لي</w:t>
      </w:r>
      <w:r w:rsidR="004A6812" w:rsidRPr="002D2C08">
        <w:rPr>
          <w:rStyle w:val="libAieChar"/>
          <w:rtl/>
        </w:rPr>
        <w:t xml:space="preserve"> الْأَمْرِ مِنْکُمْ</w:t>
      </w:r>
      <w:r w:rsidRPr="00F01A30">
        <w:rPr>
          <w:rStyle w:val="libAlaemChar"/>
          <w:rtl/>
        </w:rPr>
        <w:t>)</w:t>
      </w:r>
      <w:r w:rsidR="004A6812" w:rsidRPr="00CE68B8">
        <w:rPr>
          <w:rStyle w:val="libFootnotenumChar"/>
          <w:rtl/>
        </w:rPr>
        <w:t>(3)</w:t>
      </w:r>
      <w:r w:rsidR="004A6812">
        <w:rPr>
          <w:rtl/>
        </w:rPr>
        <w:t>.</w:t>
      </w:r>
    </w:p>
    <w:p w:rsidR="00F01A30" w:rsidRPr="002D2C08" w:rsidRDefault="0055514A" w:rsidP="002D2C08">
      <w:pPr>
        <w:pStyle w:val="libNormal"/>
        <w:rPr>
          <w:rtl/>
        </w:rPr>
      </w:pPr>
      <w:r w:rsidRPr="0055514A">
        <w:rPr>
          <w:rStyle w:val="libBold1Char"/>
          <w:rFonts w:hint="eastAsia"/>
          <w:rtl/>
        </w:rPr>
        <w:t>أقول</w:t>
      </w:r>
      <w:r w:rsidR="004A6812">
        <w:rPr>
          <w:rtl/>
        </w:rPr>
        <w:t xml:space="preserve">: </w:t>
      </w:r>
      <w:r w:rsidR="00986804">
        <w:rPr>
          <w:rFonts w:hint="cs"/>
          <w:rtl/>
        </w:rPr>
        <w:t>یأتي</w:t>
      </w:r>
      <w:r w:rsidR="004A6812">
        <w:rPr>
          <w:rtl/>
        </w:rPr>
        <w:t xml:space="preserve"> ما </w:t>
      </w:r>
      <w:r w:rsidR="004A6812">
        <w:rPr>
          <w:rFonts w:hint="cs"/>
          <w:rtl/>
        </w:rPr>
        <w:t>ی</w:t>
      </w:r>
      <w:r w:rsidR="004A6812">
        <w:rPr>
          <w:rFonts w:hint="eastAsia"/>
          <w:rtl/>
        </w:rPr>
        <w:t>تعلق</w:t>
      </w:r>
      <w:r w:rsidR="004A6812">
        <w:rPr>
          <w:rtl/>
        </w:rPr>
        <w:t xml:space="preserve"> بذلک </w:t>
      </w:r>
      <w:r w:rsidR="00275436" w:rsidRPr="002D2C08">
        <w:rPr>
          <w:rtl/>
        </w:rPr>
        <w:t>في</w:t>
      </w:r>
      <w:r w:rsidR="00F01A30" w:rsidRPr="002D2C08">
        <w:rPr>
          <w:rFonts w:hint="eastAsia"/>
          <w:rtl/>
        </w:rPr>
        <w:t>(</w:t>
      </w:r>
      <w:r w:rsidR="004A6812" w:rsidRPr="002D2C08">
        <w:rPr>
          <w:rFonts w:hint="eastAsia"/>
          <w:rtl/>
        </w:rPr>
        <w:t>و</w:t>
      </w:r>
      <w:r w:rsidR="00D27669" w:rsidRPr="002D2C08">
        <w:rPr>
          <w:rFonts w:hint="eastAsia"/>
          <w:rtl/>
        </w:rPr>
        <w:t>لي</w:t>
      </w:r>
      <w:r w:rsidR="00F01A30" w:rsidRPr="002D2C08">
        <w:rPr>
          <w:rFonts w:hint="eastAsia"/>
          <w:rtl/>
        </w:rPr>
        <w:t>)</w:t>
      </w:r>
      <w:r w:rsidR="004A6812" w:rsidRPr="002D2C08">
        <w:rPr>
          <w:rtl/>
        </w:rPr>
        <w:t>.</w:t>
      </w:r>
    </w:p>
    <w:p w:rsidR="00275436" w:rsidRDefault="004A6812" w:rsidP="004A6812">
      <w:pPr>
        <w:pStyle w:val="libNormal"/>
        <w:rPr>
          <w:rtl/>
        </w:rPr>
      </w:pPr>
      <w:r>
        <w:rPr>
          <w:rFonts w:hint="eastAsia"/>
          <w:rtl/>
        </w:rPr>
        <w:t>باب</w:t>
      </w:r>
      <w:r>
        <w:rPr>
          <w:rtl/>
        </w:rPr>
        <w:t xml:space="preserve"> وجوب </w:t>
      </w:r>
      <w:r w:rsidR="00D27669">
        <w:rPr>
          <w:rtl/>
        </w:rPr>
        <w:t>طاعة</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و </w:t>
      </w:r>
      <w:r w:rsidR="007D3DEB">
        <w:rPr>
          <w:rtl/>
        </w:rPr>
        <w:t>حبّة</w:t>
      </w:r>
      <w:r>
        <w:rPr>
          <w:rtl/>
        </w:rPr>
        <w:t xml:space="preserve"> و التفو</w:t>
      </w:r>
      <w:r>
        <w:rPr>
          <w:rFonts w:hint="cs"/>
          <w:rtl/>
        </w:rPr>
        <w:t>ی</w:t>
      </w:r>
      <w:r>
        <w:rPr>
          <w:rFonts w:hint="eastAsia"/>
          <w:rtl/>
        </w:rPr>
        <w:t>ض</w:t>
      </w:r>
      <w:r>
        <w:rPr>
          <w:rtl/>
        </w:rPr>
        <w:t xml:space="preserve"> </w:t>
      </w:r>
      <w:r w:rsidR="006F66AD">
        <w:rPr>
          <w:rtl/>
        </w:rPr>
        <w:t>اليه</w:t>
      </w:r>
      <w:r>
        <w:rPr>
          <w:rtl/>
        </w:rPr>
        <w:t xml:space="preserve"> </w:t>
      </w:r>
      <w:r w:rsidRPr="00CE68B8">
        <w:rPr>
          <w:rStyle w:val="libFootnotenumChar"/>
          <w:rtl/>
        </w:rPr>
        <w:t>(4)</w:t>
      </w:r>
      <w:r>
        <w:rPr>
          <w:rtl/>
        </w:rPr>
        <w:t>.</w:t>
      </w:r>
    </w:p>
    <w:p w:rsidR="00275436" w:rsidRDefault="0055514A" w:rsidP="004A6812">
      <w:pPr>
        <w:pStyle w:val="libNormal"/>
        <w:rPr>
          <w:rtl/>
        </w:rPr>
      </w:pPr>
      <w:r w:rsidRPr="0055514A">
        <w:rPr>
          <w:rStyle w:val="libBold1Char"/>
          <w:rFonts w:hint="eastAsia"/>
          <w:rtl/>
        </w:rPr>
        <w:t>الکافي</w:t>
      </w:r>
      <w:r w:rsidR="004A6812">
        <w:rPr>
          <w:rtl/>
        </w:rPr>
        <w:t>:ال</w:t>
      </w:r>
      <w:r w:rsidR="00910408">
        <w:rPr>
          <w:rtl/>
        </w:rPr>
        <w:t>باقري</w:t>
      </w:r>
      <w:r w:rsidR="004A6812">
        <w:rPr>
          <w:rtl/>
        </w:rPr>
        <w:t xml:space="preserve">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ا</w:t>
      </w:r>
      <w:r w:rsidR="004A6812">
        <w:rPr>
          <w:rtl/>
        </w:rPr>
        <w:t xml:space="preserve"> جابر فو اللّه ما </w:t>
      </w:r>
      <w:r w:rsidR="004A6812">
        <w:rPr>
          <w:rFonts w:hint="cs"/>
          <w:rtl/>
        </w:rPr>
        <w:t>ی</w:t>
      </w:r>
      <w:r w:rsidR="004A6812">
        <w:rPr>
          <w:rFonts w:hint="eastAsia"/>
          <w:rtl/>
        </w:rPr>
        <w:t>تقرّب</w:t>
      </w:r>
      <w:r w:rsidR="004A6812">
        <w:rPr>
          <w:rtl/>
        </w:rPr>
        <w:t xml:space="preserve"> </w:t>
      </w:r>
      <w:r w:rsidR="00D27669">
        <w:rPr>
          <w:rtl/>
        </w:rPr>
        <w:t>الى</w:t>
      </w:r>
      <w:r w:rsidR="004A6812">
        <w:rPr>
          <w:rtl/>
        </w:rPr>
        <w:t xml:space="preserve"> اللّه تبارک و تع</w:t>
      </w:r>
      <w:r w:rsidR="00D27669">
        <w:rPr>
          <w:rtl/>
        </w:rPr>
        <w:t>الى</w:t>
      </w:r>
      <w:r w:rsidR="004A6812">
        <w:rPr>
          <w:rtl/>
        </w:rPr>
        <w:t xml:space="preserve"> الاّ بال</w:t>
      </w:r>
      <w:r w:rsidR="00D27669">
        <w:rPr>
          <w:rtl/>
        </w:rPr>
        <w:t>طاعة</w:t>
      </w:r>
      <w:r w:rsidR="004A6812">
        <w:rPr>
          <w:rtl/>
        </w:rPr>
        <w:t xml:space="preserve"> و ما معنا </w:t>
      </w:r>
      <w:r w:rsidR="006F66AD">
        <w:rPr>
          <w:rtl/>
        </w:rPr>
        <w:t>براءة</w:t>
      </w:r>
      <w:r w:rsidR="004A6812">
        <w:rPr>
          <w:rtl/>
        </w:rPr>
        <w:t xml:space="preserve"> من النار و لا ع</w:t>
      </w:r>
      <w:r w:rsidR="00D27669">
        <w:rPr>
          <w:rtl/>
        </w:rPr>
        <w:t>لي</w:t>
      </w:r>
      <w:r w:rsidR="004A6812">
        <w:rPr>
          <w:rtl/>
        </w:rPr>
        <w:t xml:space="preserve"> اللّه لأحد من </w:t>
      </w:r>
      <w:r w:rsidR="007E0DFF">
        <w:rPr>
          <w:rtl/>
        </w:rPr>
        <w:t>حجّة</w:t>
      </w:r>
      <w:r w:rsidR="004A6812">
        <w:rPr>
          <w:rtl/>
        </w:rPr>
        <w:t>،من کان للّه مط</w:t>
      </w:r>
      <w:r w:rsidR="004A6812">
        <w:rPr>
          <w:rFonts w:hint="cs"/>
          <w:rtl/>
        </w:rPr>
        <w:t>ی</w:t>
      </w:r>
      <w:r w:rsidR="004A6812">
        <w:rPr>
          <w:rFonts w:hint="eastAsia"/>
          <w:rtl/>
        </w:rPr>
        <w:t>عا</w:t>
      </w:r>
      <w:r w:rsidR="004A6812">
        <w:rPr>
          <w:rtl/>
        </w:rPr>
        <w:t xml:space="preserve"> فهو لنا و</w:t>
      </w:r>
      <w:r w:rsidR="00D27669">
        <w:rPr>
          <w:rtl/>
        </w:rPr>
        <w:t>لي</w:t>
      </w:r>
      <w:r w:rsidR="004A6812">
        <w:rPr>
          <w:rtl/>
        </w:rPr>
        <w:t xml:space="preserve"> و من کان للّه عاص</w:t>
      </w:r>
      <w:r w:rsidR="004A6812">
        <w:rPr>
          <w:rFonts w:hint="cs"/>
          <w:rtl/>
        </w:rPr>
        <w:t>ی</w:t>
      </w:r>
      <w:r w:rsidR="004A6812">
        <w:rPr>
          <w:rFonts w:hint="eastAsia"/>
          <w:rtl/>
        </w:rPr>
        <w:t>ا</w:t>
      </w:r>
      <w:r w:rsidR="004A6812">
        <w:rPr>
          <w:rtl/>
        </w:rPr>
        <w:t xml:space="preserve"> فهو لنا عدوّ و لا تنال ولا</w:t>
      </w:r>
      <w:r w:rsidR="004A6812">
        <w:rPr>
          <w:rFonts w:hint="cs"/>
          <w:rtl/>
        </w:rPr>
        <w:t>ی</w:t>
      </w:r>
      <w:r w:rsidR="004A6812">
        <w:rPr>
          <w:rFonts w:hint="eastAsia"/>
          <w:rtl/>
        </w:rPr>
        <w:t>تنا</w:t>
      </w:r>
      <w:r w:rsidR="004A6812">
        <w:rPr>
          <w:rtl/>
        </w:rPr>
        <w:t xml:space="preserve"> الاّ بالعمل و الورع </w:t>
      </w:r>
      <w:r w:rsidR="004A6812" w:rsidRPr="00CE68B8">
        <w:rPr>
          <w:rStyle w:val="libFootnotenumChar"/>
          <w:rtl/>
        </w:rPr>
        <w:t>(5)</w:t>
      </w:r>
      <w:r w:rsidR="004A6812">
        <w:rPr>
          <w:rtl/>
        </w:rPr>
        <w:t>.</w:t>
      </w:r>
    </w:p>
    <w:p w:rsidR="00275436" w:rsidRDefault="004A6812" w:rsidP="004A6812">
      <w:pPr>
        <w:pStyle w:val="libNormal"/>
        <w:rPr>
          <w:rtl/>
        </w:rPr>
      </w:pPr>
      <w:r>
        <w:rPr>
          <w:rFonts w:hint="eastAsia"/>
          <w:rtl/>
        </w:rPr>
        <w:t>باب</w:t>
      </w:r>
      <w:r>
        <w:rPr>
          <w:rtl/>
        </w:rPr>
        <w:t xml:space="preserve"> ال</w:t>
      </w:r>
      <w:r w:rsidR="00D27669">
        <w:rPr>
          <w:rtl/>
        </w:rPr>
        <w:t>طاعة</w:t>
      </w:r>
      <w:r>
        <w:rPr>
          <w:rtl/>
        </w:rPr>
        <w:t xml:space="preserve"> و التقو</w:t>
      </w:r>
      <w:r>
        <w:rPr>
          <w:rFonts w:hint="cs"/>
          <w:rtl/>
        </w:rPr>
        <w:t>ی</w:t>
      </w:r>
      <w:r>
        <w:rPr>
          <w:rtl/>
        </w:rPr>
        <w:t xml:space="preserve"> و الورع </w:t>
      </w:r>
      <w:r w:rsidRPr="00CE68B8">
        <w:rPr>
          <w:rStyle w:val="libFootnotenumChar"/>
          <w:rtl/>
        </w:rPr>
        <w:t>(6)</w:t>
      </w:r>
      <w:r>
        <w:rPr>
          <w:rtl/>
        </w:rPr>
        <w:t>.</w:t>
      </w:r>
    </w:p>
    <w:p w:rsidR="001746BD" w:rsidRDefault="001746BD" w:rsidP="00CE68B8">
      <w:pPr>
        <w:pStyle w:val="libLine"/>
        <w:rPr>
          <w:rtl/>
        </w:rPr>
      </w:pPr>
      <w:r>
        <w:rPr>
          <w:rFonts w:hint="eastAsia"/>
          <w:rtl/>
        </w:rPr>
        <w:t>___________________</w:t>
      </w:r>
    </w:p>
    <w:p w:rsidR="00275436" w:rsidRDefault="00CE68B8" w:rsidP="00083CAC">
      <w:pPr>
        <w:pStyle w:val="libFootnote0"/>
        <w:rPr>
          <w:rtl/>
        </w:rPr>
      </w:pPr>
      <w:r>
        <w:rPr>
          <w:rtl/>
        </w:rPr>
        <w:t>(1)</w:t>
      </w:r>
      <w:r w:rsidR="004A6812">
        <w:rPr>
          <w:rtl/>
        </w:rPr>
        <w:t xml:space="preserve"> ق:کتاب الأخلاق4</w:t>
      </w:r>
      <w:r w:rsidR="00275436">
        <w:rPr>
          <w:rtl/>
        </w:rPr>
        <w:t>7</w:t>
      </w:r>
      <w:r w:rsidR="004A6812">
        <w:rPr>
          <w:rtl/>
        </w:rPr>
        <w:t>/</w:t>
      </w:r>
      <w:r w:rsidR="00275436">
        <w:rPr>
          <w:rtl/>
        </w:rPr>
        <w:t>10</w:t>
      </w:r>
      <w:r w:rsidR="004A6812">
        <w:rPr>
          <w:rtl/>
        </w:rPr>
        <w:t>/،ج:</w:t>
      </w:r>
      <w:r w:rsidR="00275436">
        <w:rPr>
          <w:rtl/>
        </w:rPr>
        <w:t>91</w:t>
      </w:r>
      <w:r w:rsidR="004A6812">
        <w:rPr>
          <w:rtl/>
        </w:rPr>
        <w:t>/</w:t>
      </w:r>
      <w:r w:rsidR="00275436">
        <w:rPr>
          <w:rtl/>
        </w:rPr>
        <w:t>70</w:t>
      </w:r>
      <w:r w:rsidR="004A6812">
        <w:rPr>
          <w:rtl/>
        </w:rPr>
        <w:t>.</w:t>
      </w:r>
    </w:p>
    <w:p w:rsidR="00275436" w:rsidRDefault="00CE68B8" w:rsidP="00083CAC">
      <w:pPr>
        <w:pStyle w:val="libFootnote0"/>
        <w:rPr>
          <w:rtl/>
        </w:rPr>
      </w:pPr>
      <w:r>
        <w:rPr>
          <w:rtl/>
        </w:rPr>
        <w:t>(2)</w:t>
      </w:r>
      <w:r w:rsidR="004A6812">
        <w:rPr>
          <w:rtl/>
        </w:rPr>
        <w:t xml:space="preserve"> ق:5</w:t>
      </w:r>
      <w:r w:rsidR="00275436">
        <w:rPr>
          <w:rtl/>
        </w:rPr>
        <w:t>9</w:t>
      </w:r>
      <w:r w:rsidR="004A6812">
        <w:rPr>
          <w:rtl/>
        </w:rPr>
        <w:t>/</w:t>
      </w:r>
      <w:r w:rsidR="00275436">
        <w:rPr>
          <w:rtl/>
        </w:rPr>
        <w:t>17</w:t>
      </w:r>
      <w:r w:rsidR="004A6812">
        <w:rPr>
          <w:rtl/>
        </w:rPr>
        <w:t>/</w:t>
      </w:r>
      <w:r w:rsidR="00275436">
        <w:rPr>
          <w:rtl/>
        </w:rPr>
        <w:t>7</w:t>
      </w:r>
      <w:r w:rsidR="004A6812">
        <w:rPr>
          <w:rtl/>
        </w:rPr>
        <w:t>،ج:</w:t>
      </w:r>
      <w:r w:rsidR="00275436">
        <w:rPr>
          <w:rtl/>
        </w:rPr>
        <w:t>283</w:t>
      </w:r>
      <w:r w:rsidR="004A6812">
        <w:rPr>
          <w:rtl/>
        </w:rPr>
        <w:t>/</w:t>
      </w:r>
      <w:r w:rsidR="00275436">
        <w:rPr>
          <w:rtl/>
        </w:rPr>
        <w:t>23</w:t>
      </w:r>
      <w:r w:rsidR="004A6812">
        <w:rPr>
          <w:rtl/>
        </w:rPr>
        <w:t>.</w:t>
      </w:r>
    </w:p>
    <w:p w:rsidR="00275436" w:rsidRDefault="00CE68B8" w:rsidP="00083CAC">
      <w:pPr>
        <w:pStyle w:val="libFootnote0"/>
        <w:rPr>
          <w:rtl/>
        </w:rPr>
      </w:pPr>
      <w:r>
        <w:rPr>
          <w:rtl/>
        </w:rPr>
        <w:t>(3)</w:t>
      </w:r>
      <w:r w:rsidR="004A6812">
        <w:rPr>
          <w:rtl/>
        </w:rPr>
        <w:t xml:space="preserve"> </w:t>
      </w:r>
      <w:r w:rsidR="00910408">
        <w:rPr>
          <w:rtl/>
        </w:rPr>
        <w:t>سورة</w:t>
      </w:r>
      <w:r w:rsidR="004A6812">
        <w:rPr>
          <w:rtl/>
        </w:rPr>
        <w:t xml:space="preserve"> النساء/</w:t>
      </w:r>
      <w:r w:rsidR="00D27669">
        <w:rPr>
          <w:rtl/>
        </w:rPr>
        <w:t>الآیة</w:t>
      </w:r>
      <w:r w:rsidR="004A6812">
        <w:rPr>
          <w:rtl/>
        </w:rPr>
        <w:t xml:space="preserve"> 5</w:t>
      </w:r>
      <w:r w:rsidR="00275436">
        <w:rPr>
          <w:rtl/>
        </w:rPr>
        <w:t>9</w:t>
      </w:r>
      <w:r w:rsidR="004A6812">
        <w:rPr>
          <w:rtl/>
        </w:rPr>
        <w:t>.</w:t>
      </w:r>
    </w:p>
    <w:p w:rsidR="00275436" w:rsidRDefault="00CE68B8" w:rsidP="00083CAC">
      <w:pPr>
        <w:pStyle w:val="libFootnote0"/>
        <w:rPr>
          <w:rtl/>
        </w:rPr>
      </w:pPr>
      <w:r>
        <w:rPr>
          <w:rtl/>
        </w:rPr>
        <w:t>(4)</w:t>
      </w:r>
      <w:r w:rsidR="004A6812">
        <w:rPr>
          <w:rtl/>
        </w:rPr>
        <w:t xml:space="preserve"> ق:</w:t>
      </w:r>
      <w:r w:rsidR="00275436">
        <w:rPr>
          <w:rtl/>
        </w:rPr>
        <w:t>192</w:t>
      </w:r>
      <w:r w:rsidR="004A6812">
        <w:rPr>
          <w:rtl/>
        </w:rPr>
        <w:t>/</w:t>
      </w:r>
      <w:r w:rsidR="00275436">
        <w:rPr>
          <w:rtl/>
        </w:rPr>
        <w:t>13</w:t>
      </w:r>
      <w:r w:rsidR="004A6812">
        <w:rPr>
          <w:rtl/>
        </w:rPr>
        <w:t>/6،ج:</w:t>
      </w:r>
      <w:r w:rsidR="00275436">
        <w:rPr>
          <w:rtl/>
        </w:rPr>
        <w:t>1</w:t>
      </w:r>
      <w:r w:rsidR="004A6812">
        <w:rPr>
          <w:rtl/>
        </w:rPr>
        <w:t>/</w:t>
      </w:r>
      <w:r w:rsidR="00275436">
        <w:rPr>
          <w:rtl/>
        </w:rPr>
        <w:t>17</w:t>
      </w:r>
      <w:r w:rsidR="004A6812">
        <w:rPr>
          <w:rtl/>
        </w:rPr>
        <w:t>.</w:t>
      </w:r>
    </w:p>
    <w:p w:rsidR="00275436" w:rsidRDefault="00CE68B8" w:rsidP="00083CAC">
      <w:pPr>
        <w:pStyle w:val="libFootnote0"/>
        <w:rPr>
          <w:rtl/>
        </w:rPr>
      </w:pPr>
      <w:r>
        <w:rPr>
          <w:rtl/>
        </w:rPr>
        <w:t>(5)</w:t>
      </w:r>
      <w:r w:rsidR="004A6812">
        <w:rPr>
          <w:rtl/>
        </w:rPr>
        <w:t xml:space="preserve"> ق:کتاب الأخلاق4</w:t>
      </w:r>
      <w:r w:rsidR="00275436">
        <w:rPr>
          <w:rtl/>
        </w:rPr>
        <w:t>8</w:t>
      </w:r>
      <w:r w:rsidR="004A6812">
        <w:rPr>
          <w:rtl/>
        </w:rPr>
        <w:t>/</w:t>
      </w:r>
      <w:r w:rsidR="00275436">
        <w:rPr>
          <w:rtl/>
        </w:rPr>
        <w:t>10</w:t>
      </w:r>
      <w:r w:rsidR="004A6812">
        <w:rPr>
          <w:rtl/>
        </w:rPr>
        <w:t>/،ج:</w:t>
      </w:r>
      <w:r w:rsidR="00275436">
        <w:rPr>
          <w:rtl/>
        </w:rPr>
        <w:t>98</w:t>
      </w:r>
      <w:r w:rsidR="004A6812">
        <w:rPr>
          <w:rtl/>
        </w:rPr>
        <w:t>/</w:t>
      </w:r>
      <w:r w:rsidR="00275436">
        <w:rPr>
          <w:rtl/>
        </w:rPr>
        <w:t>70</w:t>
      </w:r>
      <w:r w:rsidR="004A6812">
        <w:rPr>
          <w:rtl/>
        </w:rPr>
        <w:t>.</w:t>
      </w:r>
    </w:p>
    <w:p w:rsidR="00275436" w:rsidRDefault="00CE68B8" w:rsidP="00083CAC">
      <w:pPr>
        <w:pStyle w:val="libFootnote0"/>
        <w:rPr>
          <w:rtl/>
        </w:rPr>
      </w:pPr>
      <w:r>
        <w:rPr>
          <w:rtl/>
        </w:rPr>
        <w:t>(6)</w:t>
      </w:r>
      <w:r w:rsidR="004A6812">
        <w:rPr>
          <w:rtl/>
        </w:rPr>
        <w:t xml:space="preserve"> ق:کتاب الأخلاق</w:t>
      </w:r>
      <w:r w:rsidR="00275436">
        <w:rPr>
          <w:rtl/>
        </w:rPr>
        <w:t>89</w:t>
      </w:r>
      <w:r w:rsidR="004A6812">
        <w:rPr>
          <w:rtl/>
        </w:rPr>
        <w:t>/</w:t>
      </w:r>
      <w:r w:rsidR="00275436">
        <w:rPr>
          <w:rtl/>
        </w:rPr>
        <w:t>19</w:t>
      </w:r>
      <w:r w:rsidR="004A6812">
        <w:rPr>
          <w:rtl/>
        </w:rPr>
        <w:t>/،ج:</w:t>
      </w:r>
      <w:r w:rsidR="00275436">
        <w:rPr>
          <w:rtl/>
        </w:rPr>
        <w:t>2</w:t>
      </w:r>
      <w:r w:rsidR="004A6812">
        <w:rPr>
          <w:rtl/>
        </w:rPr>
        <w:t>5</w:t>
      </w:r>
      <w:r w:rsidR="00275436">
        <w:rPr>
          <w:rtl/>
        </w:rPr>
        <w:t>7</w:t>
      </w:r>
      <w:r w:rsidR="004A6812">
        <w:rPr>
          <w:rtl/>
        </w:rPr>
        <w:t>/</w:t>
      </w:r>
      <w:r w:rsidR="00275436">
        <w:rPr>
          <w:rtl/>
        </w:rPr>
        <w:t>70</w:t>
      </w:r>
      <w:r w:rsidR="004A6812">
        <w:rPr>
          <w:rtl/>
        </w:rPr>
        <w:t>.</w:t>
      </w:r>
    </w:p>
    <w:p w:rsidR="003A31ED" w:rsidRDefault="003A31ED" w:rsidP="003A31ED">
      <w:pPr>
        <w:pStyle w:val="libNormal"/>
        <w:rPr>
          <w:rtl/>
        </w:rPr>
      </w:pPr>
      <w:r>
        <w:rPr>
          <w:rFonts w:hint="eastAsia"/>
          <w:rtl/>
        </w:rPr>
        <w:br w:type="page"/>
      </w:r>
    </w:p>
    <w:p w:rsidR="00275436" w:rsidRDefault="00275436" w:rsidP="009C4271">
      <w:pPr>
        <w:pStyle w:val="libCenterBold1"/>
        <w:rPr>
          <w:rtl/>
        </w:rPr>
      </w:pPr>
      <w:r>
        <w:rPr>
          <w:rFonts w:hint="eastAsia"/>
          <w:rtl/>
        </w:rPr>
        <w:lastRenderedPageBreak/>
        <w:t>في</w:t>
      </w:r>
      <w:r w:rsidR="004A6812">
        <w:rPr>
          <w:rFonts w:hint="eastAsia"/>
          <w:rtl/>
        </w:rPr>
        <w:t>من</w:t>
      </w:r>
      <w:r w:rsidR="004A6812">
        <w:rPr>
          <w:rtl/>
        </w:rPr>
        <w:t xml:space="preserve"> أطاع المخلوق </w:t>
      </w:r>
      <w:r>
        <w:rPr>
          <w:rtl/>
        </w:rPr>
        <w:t>في</w:t>
      </w:r>
      <w:r w:rsidR="004A6812">
        <w:rPr>
          <w:rtl/>
        </w:rPr>
        <w:t xml:space="preserve"> </w:t>
      </w:r>
      <w:r w:rsidR="00D27669">
        <w:rPr>
          <w:rtl/>
        </w:rPr>
        <w:t>معصیة</w:t>
      </w:r>
      <w:r w:rsidR="004A6812">
        <w:rPr>
          <w:rtl/>
        </w:rPr>
        <w:t xml:space="preserve"> الخالق</w:t>
      </w:r>
    </w:p>
    <w:p w:rsidR="00275436" w:rsidRDefault="004A6812" w:rsidP="004A6812">
      <w:pPr>
        <w:pStyle w:val="libNormal"/>
        <w:rPr>
          <w:rtl/>
        </w:rPr>
      </w:pPr>
      <w:r>
        <w:rPr>
          <w:rFonts w:hint="eastAsia"/>
          <w:rtl/>
        </w:rPr>
        <w:t>باب</w:t>
      </w:r>
      <w:r>
        <w:rPr>
          <w:rtl/>
        </w:rPr>
        <w:t xml:space="preserve"> من أطاع المخلوق </w:t>
      </w:r>
      <w:r w:rsidR="00275436">
        <w:rPr>
          <w:rtl/>
        </w:rPr>
        <w:t>في</w:t>
      </w:r>
      <w:r>
        <w:rPr>
          <w:rtl/>
        </w:rPr>
        <w:t xml:space="preserve"> </w:t>
      </w:r>
      <w:r w:rsidR="00D27669">
        <w:rPr>
          <w:rtl/>
        </w:rPr>
        <w:t>معصیة</w:t>
      </w:r>
      <w:r>
        <w:rPr>
          <w:rtl/>
        </w:rPr>
        <w:t xml:space="preserve"> الخالق </w:t>
      </w:r>
      <w:r w:rsidRPr="00CE68B8">
        <w:rPr>
          <w:rStyle w:val="libFootnotenumChar"/>
          <w:rtl/>
        </w:rPr>
        <w:t>(1)</w:t>
      </w:r>
      <w:r>
        <w:rPr>
          <w:rtl/>
        </w:rPr>
        <w:t>.</w:t>
      </w:r>
    </w:p>
    <w:p w:rsidR="00275436" w:rsidRDefault="00275436" w:rsidP="004A6812">
      <w:pPr>
        <w:pStyle w:val="libNormal"/>
        <w:rPr>
          <w:rtl/>
        </w:rPr>
      </w:pPr>
      <w:r>
        <w:rPr>
          <w:rFonts w:hint="eastAsia"/>
          <w:rtl/>
        </w:rPr>
        <w:t>في</w:t>
      </w:r>
      <w:r w:rsidR="004A6812">
        <w:rPr>
          <w:rtl/>
        </w:rPr>
        <w:t xml:space="preserve"> ال</w:t>
      </w:r>
      <w:r w:rsidR="00D53B25">
        <w:rPr>
          <w:rtl/>
        </w:rPr>
        <w:t>نبوي</w:t>
      </w:r>
      <w:r w:rsidR="004A6812">
        <w:rPr>
          <w:rtl/>
        </w:rPr>
        <w:t xml:space="preserve">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ا</w:t>
      </w:r>
      <w:r w:rsidR="004A6812">
        <w:rPr>
          <w:rtl/>
        </w:rPr>
        <w:t xml:space="preserve"> ع</w:t>
      </w:r>
      <w:r w:rsidR="00D27669">
        <w:rPr>
          <w:rtl/>
        </w:rPr>
        <w:t>لي</w:t>
      </w:r>
      <w:r w:rsidR="004A6812">
        <w:rPr>
          <w:rtl/>
        </w:rPr>
        <w:t xml:space="preserve"> من أطاع امرأته أکبّه اللّه ع</w:t>
      </w:r>
      <w:r w:rsidR="00D27669">
        <w:rPr>
          <w:rtl/>
        </w:rPr>
        <w:t>لي</w:t>
      </w:r>
      <w:r w:rsidR="004A6812">
        <w:rPr>
          <w:rtl/>
        </w:rPr>
        <w:t xml:space="preserve"> وجهه </w:t>
      </w:r>
      <w:r>
        <w:rPr>
          <w:rtl/>
        </w:rPr>
        <w:t>في</w:t>
      </w:r>
      <w:r w:rsidR="004A6812">
        <w:rPr>
          <w:rtl/>
        </w:rPr>
        <w:t xml:space="preserve"> النار،فقال ع</w:t>
      </w:r>
      <w:r w:rsidR="00D27669">
        <w:rPr>
          <w:rtl/>
        </w:rPr>
        <w:t>لي</w:t>
      </w:r>
      <w:r w:rsidR="004A6812">
        <w:rPr>
          <w:rtl/>
        </w:rPr>
        <w:t xml:space="preserve"> </w:t>
      </w:r>
      <w:r w:rsidR="00D27669" w:rsidRPr="00D27669">
        <w:rPr>
          <w:rStyle w:val="libAlaemChar"/>
          <w:rtl/>
        </w:rPr>
        <w:t>عليه‌السلام</w:t>
      </w:r>
      <w:r w:rsidR="004A6812">
        <w:rPr>
          <w:rtl/>
        </w:rPr>
        <w:t>:و ما تلک ال</w:t>
      </w:r>
      <w:r w:rsidR="00D27669">
        <w:rPr>
          <w:rtl/>
        </w:rPr>
        <w:t>طاعة</w:t>
      </w:r>
      <w:r w:rsidR="004A6812">
        <w:rPr>
          <w:rtl/>
        </w:rPr>
        <w:t>؟قال:</w:t>
      </w:r>
      <w:r w:rsidR="004A6812">
        <w:rPr>
          <w:rFonts w:hint="cs"/>
          <w:rtl/>
        </w:rPr>
        <w:t>ی</w:t>
      </w:r>
      <w:r w:rsidR="004A6812">
        <w:rPr>
          <w:rFonts w:hint="eastAsia"/>
          <w:rtl/>
        </w:rPr>
        <w:t>أذن</w:t>
      </w:r>
      <w:r w:rsidR="004A6812">
        <w:rPr>
          <w:rtl/>
        </w:rPr>
        <w:t xml:space="preserve"> </w:t>
      </w:r>
      <w:r>
        <w:rPr>
          <w:rtl/>
        </w:rPr>
        <w:t>في</w:t>
      </w:r>
      <w:r w:rsidR="004A6812">
        <w:rPr>
          <w:rtl/>
        </w:rPr>
        <w:t xml:space="preserve"> الذهاب </w:t>
      </w:r>
      <w:r w:rsidR="00D27669">
        <w:rPr>
          <w:rtl/>
        </w:rPr>
        <w:t>الى</w:t>
      </w:r>
      <w:r w:rsidR="004A6812">
        <w:rPr>
          <w:rtl/>
        </w:rPr>
        <w:t xml:space="preserve"> الحمّامات و العرسات و النائحات و لبس الث</w:t>
      </w:r>
      <w:r w:rsidR="004A6812">
        <w:rPr>
          <w:rFonts w:hint="cs"/>
          <w:rtl/>
        </w:rPr>
        <w:t>ی</w:t>
      </w:r>
      <w:r w:rsidR="004A6812">
        <w:rPr>
          <w:rFonts w:hint="eastAsia"/>
          <w:rtl/>
        </w:rPr>
        <w:t>اب</w:t>
      </w:r>
      <w:r w:rsidR="004A6812">
        <w:rPr>
          <w:rtl/>
        </w:rPr>
        <w:t xml:space="preserve"> الرقاق </w:t>
      </w:r>
      <w:r w:rsidR="004A6812" w:rsidRPr="00CE68B8">
        <w:rPr>
          <w:rStyle w:val="libFootnotenumChar"/>
          <w:rtl/>
        </w:rPr>
        <w:t>(2)</w:t>
      </w:r>
      <w:r w:rsidR="004A6812">
        <w:rPr>
          <w:rtl/>
        </w:rPr>
        <w:t>.</w:t>
      </w:r>
    </w:p>
    <w:p w:rsidR="00275436" w:rsidRDefault="00B84FC2" w:rsidP="009C4271">
      <w:pPr>
        <w:pStyle w:val="libNormal"/>
        <w:rPr>
          <w:rtl/>
        </w:rPr>
      </w:pPr>
      <w:r w:rsidRPr="00B84FC2">
        <w:rPr>
          <w:rStyle w:val="libBold1Char"/>
          <w:rFonts w:hint="eastAsia"/>
          <w:rtl/>
        </w:rPr>
        <w:t>أمالي الصدوق</w:t>
      </w:r>
      <w:r w:rsidR="004A6812">
        <w:rPr>
          <w:rtl/>
        </w:rPr>
        <w:t>:ال</w:t>
      </w:r>
      <w:r w:rsidR="00D53B25">
        <w:rPr>
          <w:rtl/>
        </w:rPr>
        <w:t>نبوي</w:t>
      </w:r>
      <w:r w:rsidR="004A6812">
        <w:rPr>
          <w:rtl/>
        </w:rPr>
        <w:t xml:space="preserve"> </w:t>
      </w:r>
      <w:r w:rsidR="00D27669" w:rsidRPr="00D27669">
        <w:rPr>
          <w:rStyle w:val="libAlaemChar"/>
          <w:rtl/>
        </w:rPr>
        <w:t>صلى‌الله‌عليه‌وآله‌وسلم</w:t>
      </w:r>
      <w:r w:rsidR="004A6812">
        <w:rPr>
          <w:rtl/>
        </w:rPr>
        <w:t xml:space="preserve">: فانّ اللّه </w:t>
      </w:r>
      <w:r w:rsidR="00D27669">
        <w:rPr>
          <w:rtl/>
        </w:rPr>
        <w:t>لي</w:t>
      </w:r>
      <w:r w:rsidR="004A6812">
        <w:rPr>
          <w:rFonts w:hint="eastAsia"/>
          <w:rtl/>
        </w:rPr>
        <w:t>س</w:t>
      </w:r>
      <w:r w:rsidR="004A6812">
        <w:rPr>
          <w:rtl/>
        </w:rPr>
        <w:t xml:space="preserve"> </w:t>
      </w:r>
      <w:r w:rsidR="00FF55C9">
        <w:rPr>
          <w:rtl/>
        </w:rPr>
        <w:t>بي</w:t>
      </w:r>
      <w:r w:rsidR="004A6812">
        <w:rPr>
          <w:rFonts w:hint="eastAsia"/>
          <w:rtl/>
        </w:rPr>
        <w:t>نه</w:t>
      </w:r>
      <w:r w:rsidR="004A6812">
        <w:rPr>
          <w:rtl/>
        </w:rPr>
        <w:t xml:space="preserve"> و </w:t>
      </w:r>
      <w:r w:rsidR="00FF55C9">
        <w:rPr>
          <w:rtl/>
        </w:rPr>
        <w:t>بي</w:t>
      </w:r>
      <w:r w:rsidR="004A6812">
        <w:rPr>
          <w:rFonts w:hint="eastAsia"/>
          <w:rtl/>
        </w:rPr>
        <w:t>ن</w:t>
      </w:r>
      <w:r w:rsidR="004A6812">
        <w:rPr>
          <w:rtl/>
        </w:rPr>
        <w:t xml:space="preserve"> أحد من الخلق </w:t>
      </w:r>
      <w:r w:rsidR="00D27669">
        <w:rPr>
          <w:rtl/>
        </w:rPr>
        <w:t>شيء</w:t>
      </w:r>
      <w:r w:rsidR="004A6812">
        <w:rPr>
          <w:rtl/>
        </w:rPr>
        <w:t xml:space="preserve"> </w:t>
      </w:r>
      <w:r w:rsidR="004A6812">
        <w:rPr>
          <w:rFonts w:hint="cs"/>
          <w:rtl/>
        </w:rPr>
        <w:t>ی</w:t>
      </w:r>
      <w:r w:rsidR="004A6812">
        <w:rPr>
          <w:rFonts w:hint="eastAsia"/>
          <w:rtl/>
        </w:rPr>
        <w:t>عط</w:t>
      </w:r>
      <w:r w:rsidR="004A6812">
        <w:rPr>
          <w:rFonts w:hint="cs"/>
          <w:rtl/>
        </w:rPr>
        <w:t>ی</w:t>
      </w:r>
      <w:r w:rsidR="004A6812">
        <w:rPr>
          <w:rFonts w:hint="eastAsia"/>
          <w:rtl/>
        </w:rPr>
        <w:t>ه</w:t>
      </w:r>
      <w:r w:rsidR="004A6812">
        <w:rPr>
          <w:rtl/>
        </w:rPr>
        <w:t xml:space="preserve"> به خ</w:t>
      </w:r>
      <w:r w:rsidR="004A6812">
        <w:rPr>
          <w:rFonts w:hint="cs"/>
          <w:rtl/>
        </w:rPr>
        <w:t>ی</w:t>
      </w:r>
      <w:r w:rsidR="004A6812">
        <w:rPr>
          <w:rFonts w:hint="eastAsia"/>
          <w:rtl/>
        </w:rPr>
        <w:t>را</w:t>
      </w:r>
      <w:r w:rsidR="004A6812">
        <w:rPr>
          <w:rtl/>
        </w:rPr>
        <w:t xml:space="preserve"> أو </w:t>
      </w:r>
      <w:r w:rsidR="004A6812">
        <w:rPr>
          <w:rFonts w:hint="cs"/>
          <w:rtl/>
        </w:rPr>
        <w:t>ی</w:t>
      </w:r>
      <w:r w:rsidR="004A6812">
        <w:rPr>
          <w:rFonts w:hint="eastAsia"/>
          <w:rtl/>
        </w:rPr>
        <w:t>صرف</w:t>
      </w:r>
      <w:r w:rsidR="004A6812">
        <w:rPr>
          <w:rtl/>
        </w:rPr>
        <w:t xml:space="preserve"> به عنه السوء الاّ بطاعته و ابتغاء مرضاته،انّ </w:t>
      </w:r>
      <w:r w:rsidR="00D27669">
        <w:rPr>
          <w:rtl/>
        </w:rPr>
        <w:t>طاعة</w:t>
      </w:r>
      <w:r w:rsidR="004A6812">
        <w:rPr>
          <w:rtl/>
        </w:rPr>
        <w:t xml:space="preserve"> اللّه نجاح کلّ خ</w:t>
      </w:r>
      <w:r w:rsidR="004A6812">
        <w:rPr>
          <w:rFonts w:hint="cs"/>
          <w:rtl/>
        </w:rPr>
        <w:t>ی</w:t>
      </w:r>
      <w:r w:rsidR="004A6812">
        <w:rPr>
          <w:rFonts w:hint="eastAsia"/>
          <w:rtl/>
        </w:rPr>
        <w:t>ر</w:t>
      </w:r>
      <w:r w:rsidR="004A6812">
        <w:rPr>
          <w:rtl/>
        </w:rPr>
        <w:t xml:space="preserve"> </w:t>
      </w:r>
      <w:r w:rsidR="004A6812">
        <w:rPr>
          <w:rFonts w:hint="cs"/>
          <w:rtl/>
        </w:rPr>
        <w:t>ی</w:t>
      </w:r>
      <w:r w:rsidR="004A6812">
        <w:rPr>
          <w:rFonts w:hint="eastAsia"/>
          <w:rtl/>
        </w:rPr>
        <w:t>بتغ</w:t>
      </w:r>
      <w:r w:rsidR="004A6812">
        <w:rPr>
          <w:rFonts w:hint="cs"/>
          <w:rtl/>
        </w:rPr>
        <w:t>ی</w:t>
      </w:r>
      <w:r w:rsidR="004A6812">
        <w:rPr>
          <w:rtl/>
        </w:rPr>
        <w:t xml:space="preserve"> و </w:t>
      </w:r>
      <w:r w:rsidR="00D53B25">
        <w:rPr>
          <w:rtl/>
        </w:rPr>
        <w:t>نجاة</w:t>
      </w:r>
      <w:r w:rsidR="004A6812">
        <w:rPr>
          <w:rtl/>
        </w:rPr>
        <w:t xml:space="preserve"> من کلّ شرّ </w:t>
      </w:r>
      <w:r w:rsidR="004A6812">
        <w:rPr>
          <w:rFonts w:hint="cs"/>
          <w:rtl/>
        </w:rPr>
        <w:t>ی</w:t>
      </w:r>
      <w:r w:rsidR="004A6812">
        <w:rPr>
          <w:rFonts w:hint="eastAsia"/>
          <w:rtl/>
        </w:rPr>
        <w:t>تّق</w:t>
      </w:r>
      <w:r w:rsidR="004A6812">
        <w:rPr>
          <w:rFonts w:hint="cs"/>
          <w:rtl/>
        </w:rPr>
        <w:t>ی</w:t>
      </w:r>
      <w:r w:rsidR="004A6812">
        <w:rPr>
          <w:rtl/>
        </w:rPr>
        <w:t xml:space="preserve"> و إنّ اللّه </w:t>
      </w:r>
      <w:r w:rsidR="004A6812">
        <w:rPr>
          <w:rFonts w:hint="cs"/>
          <w:rtl/>
        </w:rPr>
        <w:t>ی</w:t>
      </w:r>
      <w:r w:rsidR="004A6812">
        <w:rPr>
          <w:rFonts w:hint="eastAsia"/>
          <w:rtl/>
        </w:rPr>
        <w:t>عصم</w:t>
      </w:r>
      <w:r w:rsidR="004A6812">
        <w:rPr>
          <w:rtl/>
        </w:rPr>
        <w:t xml:space="preserve"> من أ</w:t>
      </w:r>
      <w:r w:rsidR="00D27669">
        <w:rPr>
          <w:rtl/>
        </w:rPr>
        <w:t>طاع</w:t>
      </w:r>
      <w:r w:rsidR="009C4271">
        <w:rPr>
          <w:rFonts w:hint="cs"/>
          <w:rtl/>
        </w:rPr>
        <w:t>ه</w:t>
      </w:r>
      <w:r w:rsidR="004A6812">
        <w:rPr>
          <w:rtl/>
        </w:rPr>
        <w:t xml:space="preserve"> و لا </w:t>
      </w:r>
      <w:r w:rsidR="004A6812">
        <w:rPr>
          <w:rFonts w:hint="cs"/>
          <w:rtl/>
        </w:rPr>
        <w:t>ی</w:t>
      </w:r>
      <w:r w:rsidR="004A6812">
        <w:rPr>
          <w:rFonts w:hint="eastAsia"/>
          <w:rtl/>
        </w:rPr>
        <w:t>عتصم</w:t>
      </w:r>
      <w:r w:rsidR="004A6812">
        <w:rPr>
          <w:rtl/>
        </w:rPr>
        <w:t xml:space="preserve"> منه </w:t>
      </w:r>
      <w:r w:rsidR="004A6812">
        <w:rPr>
          <w:rFonts w:hint="eastAsia"/>
          <w:rtl/>
        </w:rPr>
        <w:t>من</w:t>
      </w:r>
      <w:r w:rsidR="004A6812">
        <w:rPr>
          <w:rtl/>
        </w:rPr>
        <w:t xml:space="preserve"> عصاه </w:t>
      </w:r>
      <w:r w:rsidR="004A6812" w:rsidRPr="00CE68B8">
        <w:rPr>
          <w:rStyle w:val="libFootnotenumChar"/>
          <w:rtl/>
        </w:rPr>
        <w:t>(3)</w:t>
      </w:r>
      <w:r w:rsidR="004A6812">
        <w:rPr>
          <w:rtl/>
        </w:rPr>
        <w:t>.</w:t>
      </w:r>
    </w:p>
    <w:p w:rsidR="00F01A30" w:rsidRPr="009C4271" w:rsidRDefault="00B10A59" w:rsidP="009C4271">
      <w:pPr>
        <w:pStyle w:val="libNormal"/>
        <w:rPr>
          <w:rtl/>
        </w:rPr>
      </w:pPr>
      <w:r w:rsidRPr="009C4271">
        <w:rPr>
          <w:rStyle w:val="libBold1Char"/>
          <w:rFonts w:hint="eastAsia"/>
          <w:rtl/>
        </w:rPr>
        <w:t>معاني</w:t>
      </w:r>
      <w:r w:rsidR="004A6812" w:rsidRPr="009C4271">
        <w:rPr>
          <w:rStyle w:val="libBold1Char"/>
          <w:rtl/>
        </w:rPr>
        <w:t xml:space="preserve"> الأخبار</w:t>
      </w:r>
      <w:r w:rsidR="004A6812">
        <w:rPr>
          <w:rtl/>
        </w:rPr>
        <w:t xml:space="preserve">:قال الرضا </w:t>
      </w:r>
      <w:r w:rsidR="00D27669" w:rsidRPr="00D27669">
        <w:rPr>
          <w:rStyle w:val="libAlaemChar"/>
          <w:rtl/>
        </w:rPr>
        <w:t>عليه‌السلام</w:t>
      </w:r>
      <w:r w:rsidR="004A6812">
        <w:rPr>
          <w:rtl/>
        </w:rPr>
        <w:t xml:space="preserve"> للحسن الوشّا: </w:t>
      </w:r>
      <w:r w:rsidR="00275436">
        <w:rPr>
          <w:rtl/>
        </w:rPr>
        <w:t>في</w:t>
      </w:r>
      <w:r w:rsidR="004A6812">
        <w:rPr>
          <w:rtl/>
        </w:rPr>
        <w:t xml:space="preserve"> قوله تع</w:t>
      </w:r>
      <w:r w:rsidR="00D27669">
        <w:rPr>
          <w:rtl/>
        </w:rPr>
        <w:t>الى</w:t>
      </w:r>
      <w:r w:rsidR="004A6812">
        <w:rPr>
          <w:rtl/>
        </w:rPr>
        <w:t xml:space="preserve">: </w:t>
      </w:r>
      <w:r w:rsidR="00F01A30" w:rsidRPr="00F01A30">
        <w:rPr>
          <w:rStyle w:val="libAlaemChar"/>
          <w:rtl/>
        </w:rPr>
        <w:t>(</w:t>
      </w:r>
      <w:r w:rsidR="004A6812" w:rsidRPr="009C4271">
        <w:rPr>
          <w:rStyle w:val="libAieChar"/>
          <w:rFonts w:hint="cs"/>
          <w:rtl/>
        </w:rPr>
        <w:t>یٰ</w:t>
      </w:r>
      <w:r w:rsidR="004A6812" w:rsidRPr="009C4271">
        <w:rPr>
          <w:rStyle w:val="libAieChar"/>
          <w:rFonts w:hint="eastAsia"/>
          <w:rtl/>
        </w:rPr>
        <w:t>ا</w:t>
      </w:r>
      <w:r w:rsidR="004A6812" w:rsidRPr="009C4271">
        <w:rPr>
          <w:rStyle w:val="libAieChar"/>
          <w:rtl/>
        </w:rPr>
        <w:t xml:space="preserve"> نُوحُ إِنَّهُ </w:t>
      </w:r>
      <w:r w:rsidR="00D27669" w:rsidRPr="009C4271">
        <w:rPr>
          <w:rStyle w:val="libAieChar"/>
          <w:rtl/>
        </w:rPr>
        <w:t>لي</w:t>
      </w:r>
      <w:r w:rsidR="004A6812" w:rsidRPr="009C4271">
        <w:rPr>
          <w:rStyle w:val="libAieChar"/>
          <w:rFonts w:hint="eastAsia"/>
          <w:rtl/>
        </w:rPr>
        <w:t>سَ</w:t>
      </w:r>
      <w:r w:rsidR="004A6812" w:rsidRPr="009C4271">
        <w:rPr>
          <w:rStyle w:val="libAieChar"/>
          <w:rtl/>
        </w:rPr>
        <w:t xml:space="preserve"> مِنْ أَهْلِکَ</w:t>
      </w:r>
      <w:r w:rsidR="00F01A30" w:rsidRPr="00F01A30">
        <w:rPr>
          <w:rStyle w:val="libAlaemChar"/>
          <w:rtl/>
        </w:rPr>
        <w:t>)</w:t>
      </w:r>
      <w:r w:rsidR="004A6812">
        <w:rPr>
          <w:rtl/>
        </w:rPr>
        <w:t xml:space="preserve"> </w:t>
      </w:r>
      <w:r w:rsidR="004A6812" w:rsidRPr="00CE68B8">
        <w:rPr>
          <w:rStyle w:val="libFootnotenumChar"/>
          <w:rtl/>
        </w:rPr>
        <w:t>(4)</w:t>
      </w:r>
      <w:r w:rsidR="004A6812">
        <w:rPr>
          <w:rtl/>
        </w:rPr>
        <w:t>.</w:t>
      </w:r>
      <w:r w:rsidR="009C4271">
        <w:rPr>
          <w:rFonts w:hint="cs"/>
          <w:rtl/>
        </w:rPr>
        <w:t xml:space="preserve">لقد كان ابنه ولكن لمّا عصى الله (عزّ و جلّ) نفاه الله عن أبيه،كذا من كان منّا لم يطع الله فليس منّا،و أنت اذا أطعت الله فأنت منّا أهل البيت </w:t>
      </w:r>
      <w:r w:rsidR="009C4271" w:rsidRPr="009C4271">
        <w:rPr>
          <w:rStyle w:val="libFootnotenumChar"/>
          <w:rFonts w:hint="cs"/>
          <w:rtl/>
        </w:rPr>
        <w:t>(5)</w:t>
      </w:r>
      <w:r w:rsidR="009C4271">
        <w:rPr>
          <w:rFonts w:hint="cs"/>
          <w:rtl/>
        </w:rPr>
        <w:t>.</w:t>
      </w:r>
    </w:p>
    <w:p w:rsidR="00275436" w:rsidRDefault="004A6812" w:rsidP="009C4271">
      <w:pPr>
        <w:pStyle w:val="libNormal"/>
        <w:rPr>
          <w:rtl/>
        </w:rPr>
      </w:pPr>
      <w:r>
        <w:rPr>
          <w:rFonts w:hint="eastAsia"/>
          <w:rtl/>
        </w:rPr>
        <w:t>باب</w:t>
      </w:r>
      <w:r>
        <w:rPr>
          <w:rtl/>
        </w:rPr>
        <w:t xml:space="preserve"> </w:t>
      </w:r>
      <w:r w:rsidR="00275436">
        <w:rPr>
          <w:rtl/>
        </w:rPr>
        <w:t>في</w:t>
      </w:r>
      <w:r>
        <w:rPr>
          <w:rtl/>
        </w:rPr>
        <w:t xml:space="preserve"> انّ ع</w:t>
      </w:r>
      <w:r w:rsidR="00D27669">
        <w:rPr>
          <w:rtl/>
        </w:rPr>
        <w:t>لي</w:t>
      </w:r>
      <w:r>
        <w:rPr>
          <w:rFonts w:hint="eastAsia"/>
          <w:rtl/>
        </w:rPr>
        <w:t>ا</w:t>
      </w:r>
      <w:r>
        <w:rPr>
          <w:rtl/>
        </w:rPr>
        <w:t xml:space="preserve"> </w:t>
      </w:r>
      <w:r w:rsidR="00D27669" w:rsidRPr="00D27669">
        <w:rPr>
          <w:rStyle w:val="libAlaemChar"/>
          <w:rtl/>
        </w:rPr>
        <w:t>عليه‌السلام</w:t>
      </w:r>
      <w:r>
        <w:rPr>
          <w:rtl/>
        </w:rPr>
        <w:t xml:space="preserve"> مع الحقّ و انّه </w:t>
      </w:r>
      <w:r>
        <w:rPr>
          <w:rFonts w:hint="cs"/>
          <w:rtl/>
        </w:rPr>
        <w:t>ی</w:t>
      </w:r>
      <w:r>
        <w:rPr>
          <w:rFonts w:hint="eastAsia"/>
          <w:rtl/>
        </w:rPr>
        <w:t>جب</w:t>
      </w:r>
      <w:r>
        <w:rPr>
          <w:rtl/>
        </w:rPr>
        <w:t xml:space="preserve"> طاعته ع</w:t>
      </w:r>
      <w:r w:rsidR="00D27669">
        <w:rPr>
          <w:rtl/>
        </w:rPr>
        <w:t>ل</w:t>
      </w:r>
      <w:r w:rsidR="009C4271">
        <w:rPr>
          <w:rFonts w:hint="cs"/>
          <w:rtl/>
        </w:rPr>
        <w:t>ى</w:t>
      </w:r>
      <w:r>
        <w:rPr>
          <w:rtl/>
        </w:rPr>
        <w:t xml:space="preserve"> الخلق </w:t>
      </w:r>
      <w:r w:rsidRPr="00CE68B8">
        <w:rPr>
          <w:rStyle w:val="libFootnotenumChar"/>
          <w:rtl/>
        </w:rPr>
        <w:t>(</w:t>
      </w:r>
      <w:r w:rsidR="009C4271">
        <w:rPr>
          <w:rStyle w:val="libFootnotenumChar"/>
          <w:rFonts w:hint="cs"/>
          <w:rtl/>
        </w:rPr>
        <w:t>6</w:t>
      </w:r>
      <w:r w:rsidRPr="00CE68B8">
        <w:rPr>
          <w:rStyle w:val="libFootnotenumChar"/>
          <w:rtl/>
        </w:rPr>
        <w:t>)</w:t>
      </w:r>
      <w:r>
        <w:rPr>
          <w:rtl/>
        </w:rPr>
        <w:t>.</w:t>
      </w:r>
    </w:p>
    <w:p w:rsidR="00275436" w:rsidRDefault="004A6812" w:rsidP="009C4271">
      <w:pPr>
        <w:pStyle w:val="libNormal"/>
        <w:rPr>
          <w:rtl/>
        </w:rPr>
      </w:pPr>
      <w:r>
        <w:rPr>
          <w:rFonts w:hint="eastAsia"/>
          <w:rtl/>
        </w:rPr>
        <w:t>باب</w:t>
      </w:r>
      <w:r>
        <w:rPr>
          <w:rtl/>
        </w:rPr>
        <w:t xml:space="preserve"> </w:t>
      </w:r>
      <w:r w:rsidR="00275436">
        <w:rPr>
          <w:rtl/>
        </w:rPr>
        <w:t>في</w:t>
      </w:r>
      <w:r>
        <w:rPr>
          <w:rFonts w:hint="eastAsia"/>
          <w:rtl/>
        </w:rPr>
        <w:t>ه</w:t>
      </w:r>
      <w:r>
        <w:rPr>
          <w:rtl/>
        </w:rPr>
        <w:t xml:space="preserve"> إثبات الإخت</w:t>
      </w:r>
      <w:r>
        <w:rPr>
          <w:rFonts w:hint="cs"/>
          <w:rtl/>
        </w:rPr>
        <w:t>ی</w:t>
      </w:r>
      <w:r>
        <w:rPr>
          <w:rFonts w:hint="eastAsia"/>
          <w:rtl/>
        </w:rPr>
        <w:t>ار</w:t>
      </w:r>
      <w:r>
        <w:rPr>
          <w:rtl/>
        </w:rPr>
        <w:t xml:space="preserve"> و الإست</w:t>
      </w:r>
      <w:r w:rsidR="00D27669">
        <w:rPr>
          <w:rtl/>
        </w:rPr>
        <w:t>طاعة</w:t>
      </w:r>
      <w:r>
        <w:rPr>
          <w:rtl/>
        </w:rPr>
        <w:t xml:space="preserve"> </w:t>
      </w:r>
      <w:r w:rsidRPr="00CE68B8">
        <w:rPr>
          <w:rStyle w:val="libFootnotenumChar"/>
          <w:rtl/>
        </w:rPr>
        <w:t>(</w:t>
      </w:r>
      <w:r w:rsidR="009C4271">
        <w:rPr>
          <w:rStyle w:val="libFootnotenumChar"/>
          <w:rFonts w:hint="cs"/>
          <w:rtl/>
        </w:rPr>
        <w:t>7</w:t>
      </w:r>
      <w:r w:rsidRPr="00CE68B8">
        <w:rPr>
          <w:rStyle w:val="libFootnotenumChar"/>
          <w:rtl/>
        </w:rPr>
        <w:t>)</w:t>
      </w:r>
      <w:r>
        <w:rPr>
          <w:rtl/>
        </w:rPr>
        <w:t>.</w:t>
      </w:r>
    </w:p>
    <w:p w:rsidR="00275436" w:rsidRDefault="004A6812" w:rsidP="009C4271">
      <w:pPr>
        <w:pStyle w:val="libNormal"/>
        <w:rPr>
          <w:rtl/>
        </w:rPr>
      </w:pPr>
      <w:r>
        <w:rPr>
          <w:rFonts w:hint="eastAsia"/>
          <w:rtl/>
        </w:rPr>
        <w:t>کلام</w:t>
      </w:r>
      <w:r>
        <w:rPr>
          <w:rtl/>
        </w:rPr>
        <w:t xml:space="preserve"> الس</w:t>
      </w:r>
      <w:r>
        <w:rPr>
          <w:rFonts w:hint="cs"/>
          <w:rtl/>
        </w:rPr>
        <w:t>یّ</w:t>
      </w:r>
      <w:r>
        <w:rPr>
          <w:rFonts w:hint="eastAsia"/>
          <w:rtl/>
        </w:rPr>
        <w:t>د</w:t>
      </w:r>
      <w:r>
        <w:rPr>
          <w:rtl/>
        </w:rPr>
        <w:t xml:space="preserve"> المرتض</w:t>
      </w:r>
      <w:r>
        <w:rPr>
          <w:rFonts w:hint="cs"/>
          <w:rtl/>
        </w:rPr>
        <w:t>ی</w:t>
      </w:r>
      <w:r>
        <w:rPr>
          <w:rtl/>
        </w:rPr>
        <w:t xml:space="preserve"> </w:t>
      </w:r>
      <w:r w:rsidR="00275436">
        <w:rPr>
          <w:rtl/>
        </w:rPr>
        <w:t>في</w:t>
      </w:r>
      <w:r>
        <w:rPr>
          <w:rtl/>
        </w:rPr>
        <w:t xml:space="preserve"> الإست</w:t>
      </w:r>
      <w:r w:rsidR="00D27669">
        <w:rPr>
          <w:rtl/>
        </w:rPr>
        <w:t>طاعة</w:t>
      </w:r>
      <w:r>
        <w:rPr>
          <w:rtl/>
        </w:rPr>
        <w:t xml:space="preserve"> </w:t>
      </w:r>
      <w:r w:rsidRPr="00CE68B8">
        <w:rPr>
          <w:rStyle w:val="libFootnotenumChar"/>
          <w:rtl/>
        </w:rPr>
        <w:t>(</w:t>
      </w:r>
      <w:r w:rsidR="009C4271">
        <w:rPr>
          <w:rStyle w:val="libFootnotenumChar"/>
          <w:rFonts w:hint="cs"/>
          <w:rtl/>
        </w:rPr>
        <w:t>8</w:t>
      </w:r>
      <w:r w:rsidRPr="00CE68B8">
        <w:rPr>
          <w:rStyle w:val="libFootnotenumChar"/>
          <w:rtl/>
        </w:rPr>
        <w:t>)</w:t>
      </w:r>
      <w:r>
        <w:rPr>
          <w:rtl/>
        </w:rPr>
        <w:t>.</w:t>
      </w:r>
    </w:p>
    <w:p w:rsidR="00275436" w:rsidRDefault="004A6812" w:rsidP="009C4271">
      <w:pPr>
        <w:pStyle w:val="libNormal"/>
      </w:pPr>
      <w:r>
        <w:rPr>
          <w:rFonts w:hint="eastAsia"/>
          <w:rtl/>
        </w:rPr>
        <w:t>تفس</w:t>
      </w:r>
      <w:r>
        <w:rPr>
          <w:rFonts w:hint="cs"/>
          <w:rtl/>
        </w:rPr>
        <w:t>ی</w:t>
      </w:r>
      <w:r>
        <w:rPr>
          <w:rFonts w:hint="eastAsia"/>
          <w:rtl/>
        </w:rPr>
        <w:t>ر</w:t>
      </w:r>
      <w:r>
        <w:rPr>
          <w:rtl/>
        </w:rPr>
        <w:t xml:space="preserve"> قوله تع</w:t>
      </w:r>
      <w:r w:rsidR="00D27669">
        <w:rPr>
          <w:rtl/>
        </w:rPr>
        <w:t>الى</w:t>
      </w:r>
      <w:r>
        <w:rPr>
          <w:rtl/>
        </w:rPr>
        <w:t>:</w:t>
      </w:r>
      <w:r w:rsidR="00F01A30" w:rsidRPr="00F01A30">
        <w:rPr>
          <w:rStyle w:val="libAlaemChar"/>
          <w:rFonts w:hint="eastAsia"/>
          <w:rtl/>
        </w:rPr>
        <w:t>(</w:t>
      </w:r>
      <w:r w:rsidRPr="009C4271">
        <w:rPr>
          <w:rStyle w:val="libAieChar"/>
          <w:rFonts w:hint="eastAsia"/>
          <w:rtl/>
        </w:rPr>
        <w:t>مٰا</w:t>
      </w:r>
      <w:r w:rsidRPr="009C4271">
        <w:rPr>
          <w:rStyle w:val="libAieChar"/>
          <w:rtl/>
        </w:rPr>
        <w:t xml:space="preserve"> کٰانُوا </w:t>
      </w:r>
      <w:r w:rsidRPr="009C4271">
        <w:rPr>
          <w:rStyle w:val="libAieChar"/>
          <w:rFonts w:hint="cs"/>
          <w:rtl/>
        </w:rPr>
        <w:t>یَ</w:t>
      </w:r>
      <w:r w:rsidRPr="009C4271">
        <w:rPr>
          <w:rStyle w:val="libAieChar"/>
          <w:rFonts w:hint="eastAsia"/>
          <w:rtl/>
        </w:rPr>
        <w:t>سْتَطِ</w:t>
      </w:r>
      <w:r w:rsidRPr="009C4271">
        <w:rPr>
          <w:rStyle w:val="libAieChar"/>
          <w:rFonts w:hint="cs"/>
          <w:rtl/>
        </w:rPr>
        <w:t>ی</w:t>
      </w:r>
      <w:r w:rsidRPr="009C4271">
        <w:rPr>
          <w:rStyle w:val="libAieChar"/>
          <w:rFonts w:hint="eastAsia"/>
          <w:rtl/>
        </w:rPr>
        <w:t>عُونَ</w:t>
      </w:r>
      <w:r w:rsidRPr="009C4271">
        <w:rPr>
          <w:rStyle w:val="libAieChar"/>
          <w:rtl/>
        </w:rPr>
        <w:t xml:space="preserve"> السَّمْعَ</w:t>
      </w:r>
      <w:r w:rsidR="00F01A30" w:rsidRPr="00F01A30">
        <w:rPr>
          <w:rStyle w:val="libAlaemChar"/>
          <w:rtl/>
        </w:rPr>
        <w:t>)</w:t>
      </w:r>
      <w:r w:rsidRPr="00CE68B8">
        <w:rPr>
          <w:rStyle w:val="libFootnotenumChar"/>
          <w:rtl/>
        </w:rPr>
        <w:t>(</w:t>
      </w:r>
      <w:r w:rsidR="009C4271">
        <w:rPr>
          <w:rStyle w:val="libFootnotenumChar"/>
          <w:rFonts w:hint="cs"/>
          <w:rtl/>
        </w:rPr>
        <w:t>9</w:t>
      </w:r>
      <w:r w:rsidRPr="00CE68B8">
        <w:rPr>
          <w:rStyle w:val="libFootnotenumChar"/>
          <w:rtl/>
        </w:rPr>
        <w:t>)</w:t>
      </w:r>
      <w:r>
        <w:rPr>
          <w:rtl/>
        </w:rPr>
        <w:t>.</w:t>
      </w:r>
      <w:r w:rsidRPr="00CE68B8">
        <w:rPr>
          <w:rStyle w:val="libFootnotenumChar"/>
          <w:rtl/>
        </w:rPr>
        <w:t>(</w:t>
      </w:r>
      <w:r w:rsidR="009C4271">
        <w:rPr>
          <w:rStyle w:val="libFootnotenumChar"/>
          <w:rFonts w:hint="cs"/>
          <w:rtl/>
        </w:rPr>
        <w:t>10</w:t>
      </w:r>
      <w:r w:rsidRPr="00CE68B8">
        <w:rPr>
          <w:rStyle w:val="libFootnotenumChar"/>
          <w:rtl/>
        </w:rPr>
        <w:t>)</w:t>
      </w:r>
    </w:p>
    <w:p w:rsidR="001746BD" w:rsidRDefault="001746BD" w:rsidP="00CE68B8">
      <w:pPr>
        <w:pStyle w:val="libLine"/>
        <w:rPr>
          <w:rtl/>
        </w:rPr>
      </w:pPr>
      <w:r>
        <w:rPr>
          <w:rFonts w:hint="eastAsia"/>
          <w:rtl/>
        </w:rPr>
        <w:t>___________________</w:t>
      </w:r>
    </w:p>
    <w:p w:rsidR="00275436" w:rsidRDefault="00CE68B8" w:rsidP="009C4271">
      <w:pPr>
        <w:pStyle w:val="libFootnote0"/>
        <w:rPr>
          <w:rtl/>
        </w:rPr>
      </w:pPr>
      <w:r>
        <w:rPr>
          <w:rtl/>
        </w:rPr>
        <w:t>(1)</w:t>
      </w:r>
      <w:r w:rsidR="004A6812">
        <w:rPr>
          <w:rtl/>
        </w:rPr>
        <w:t xml:space="preserve"> ق:کتاب الکفر</w:t>
      </w:r>
      <w:r w:rsidR="00275436">
        <w:rPr>
          <w:rtl/>
        </w:rPr>
        <w:t>1</w:t>
      </w:r>
      <w:r w:rsidR="004A6812">
        <w:rPr>
          <w:rtl/>
        </w:rPr>
        <w:t>65/45/،ج:</w:t>
      </w:r>
      <w:r w:rsidR="00275436">
        <w:rPr>
          <w:rtl/>
        </w:rPr>
        <w:t>391</w:t>
      </w:r>
      <w:r w:rsidR="004A6812">
        <w:rPr>
          <w:rtl/>
        </w:rPr>
        <w:t>/</w:t>
      </w:r>
      <w:r w:rsidR="00275436">
        <w:rPr>
          <w:rtl/>
        </w:rPr>
        <w:t>73</w:t>
      </w:r>
      <w:r w:rsidR="004A6812">
        <w:rPr>
          <w:rtl/>
        </w:rPr>
        <w:t>.</w:t>
      </w:r>
    </w:p>
    <w:p w:rsidR="00275436" w:rsidRDefault="00CE68B8" w:rsidP="009C4271">
      <w:pPr>
        <w:pStyle w:val="libFootnote0"/>
        <w:rPr>
          <w:rtl/>
        </w:rPr>
      </w:pPr>
      <w:r>
        <w:rPr>
          <w:rtl/>
        </w:rPr>
        <w:t>(2)</w:t>
      </w:r>
      <w:r w:rsidR="004A6812">
        <w:rPr>
          <w:rtl/>
        </w:rPr>
        <w:t xml:space="preserve"> ق:</w:t>
      </w:r>
      <w:r w:rsidR="00275436">
        <w:rPr>
          <w:rtl/>
        </w:rPr>
        <w:t>1</w:t>
      </w:r>
      <w:r w:rsidR="004A6812">
        <w:rPr>
          <w:rtl/>
        </w:rPr>
        <w:t>6/</w:t>
      </w:r>
      <w:r w:rsidR="00275436">
        <w:rPr>
          <w:rtl/>
        </w:rPr>
        <w:t>3</w:t>
      </w:r>
      <w:r w:rsidR="004A6812">
        <w:rPr>
          <w:rtl/>
        </w:rPr>
        <w:t>/</w:t>
      </w:r>
      <w:r w:rsidR="00275436">
        <w:rPr>
          <w:rtl/>
        </w:rPr>
        <w:t>17</w:t>
      </w:r>
      <w:r w:rsidR="004A6812">
        <w:rPr>
          <w:rtl/>
        </w:rPr>
        <w:t>،ج:5</w:t>
      </w:r>
      <w:r w:rsidR="00275436">
        <w:rPr>
          <w:rtl/>
        </w:rPr>
        <w:t>3</w:t>
      </w:r>
      <w:r w:rsidR="004A6812">
        <w:rPr>
          <w:rtl/>
        </w:rPr>
        <w:t>/</w:t>
      </w:r>
      <w:r w:rsidR="00275436">
        <w:rPr>
          <w:rtl/>
        </w:rPr>
        <w:t>77</w:t>
      </w:r>
      <w:r w:rsidR="004A6812">
        <w:rPr>
          <w:rtl/>
        </w:rPr>
        <w:t>.</w:t>
      </w:r>
    </w:p>
    <w:p w:rsidR="00275436" w:rsidRDefault="00CE68B8" w:rsidP="009C4271">
      <w:pPr>
        <w:pStyle w:val="libFootnote0"/>
        <w:rPr>
          <w:rtl/>
        </w:rPr>
      </w:pPr>
      <w:r>
        <w:rPr>
          <w:rtl/>
        </w:rPr>
        <w:t>(3)</w:t>
      </w:r>
      <w:r w:rsidR="004A6812">
        <w:rPr>
          <w:rtl/>
        </w:rPr>
        <w:t xml:space="preserve"> ق:</w:t>
      </w:r>
      <w:r w:rsidR="00275436">
        <w:rPr>
          <w:rtl/>
        </w:rPr>
        <w:t>3</w:t>
      </w:r>
      <w:r w:rsidR="004A6812">
        <w:rPr>
          <w:rtl/>
        </w:rPr>
        <w:t>4/6/</w:t>
      </w:r>
      <w:r w:rsidR="00275436">
        <w:rPr>
          <w:rtl/>
        </w:rPr>
        <w:t>17</w:t>
      </w:r>
      <w:r w:rsidR="004A6812">
        <w:rPr>
          <w:rtl/>
        </w:rPr>
        <w:t>،ج:</w:t>
      </w:r>
      <w:r w:rsidR="00275436">
        <w:rPr>
          <w:rtl/>
        </w:rPr>
        <w:t>11</w:t>
      </w:r>
      <w:r w:rsidR="004A6812">
        <w:rPr>
          <w:rtl/>
        </w:rPr>
        <w:t>4/</w:t>
      </w:r>
      <w:r w:rsidR="00275436">
        <w:rPr>
          <w:rtl/>
        </w:rPr>
        <w:t>77</w:t>
      </w:r>
      <w:r w:rsidR="004A6812">
        <w:rPr>
          <w:rtl/>
        </w:rPr>
        <w:t>.</w:t>
      </w:r>
    </w:p>
    <w:p w:rsidR="00275436" w:rsidRDefault="00CE68B8" w:rsidP="009C4271">
      <w:pPr>
        <w:pStyle w:val="libFootnote0"/>
        <w:rPr>
          <w:rtl/>
        </w:rPr>
      </w:pPr>
      <w:r>
        <w:rPr>
          <w:rtl/>
        </w:rPr>
        <w:t>(4)</w:t>
      </w:r>
      <w:r w:rsidR="004A6812">
        <w:rPr>
          <w:rtl/>
        </w:rPr>
        <w:t xml:space="preserve"> </w:t>
      </w:r>
      <w:r w:rsidR="00910408">
        <w:rPr>
          <w:rtl/>
        </w:rPr>
        <w:t>سورة</w:t>
      </w:r>
      <w:r w:rsidR="004A6812">
        <w:rPr>
          <w:rtl/>
        </w:rPr>
        <w:t xml:space="preserve"> هود/</w:t>
      </w:r>
      <w:r w:rsidR="00D27669">
        <w:rPr>
          <w:rtl/>
        </w:rPr>
        <w:t>الآیة</w:t>
      </w:r>
      <w:r w:rsidR="004A6812">
        <w:rPr>
          <w:rtl/>
        </w:rPr>
        <w:t xml:space="preserve"> 46.</w:t>
      </w:r>
    </w:p>
    <w:p w:rsidR="00275436" w:rsidRDefault="00CE68B8" w:rsidP="009C4271">
      <w:pPr>
        <w:pStyle w:val="libFootnote0"/>
        <w:rPr>
          <w:rtl/>
        </w:rPr>
      </w:pPr>
      <w:r>
        <w:rPr>
          <w:rtl/>
        </w:rPr>
        <w:t>(5)</w:t>
      </w:r>
      <w:r w:rsidR="004A6812">
        <w:rPr>
          <w:rtl/>
        </w:rPr>
        <w:t xml:space="preserve"> ق:65/</w:t>
      </w:r>
      <w:r w:rsidR="00275436">
        <w:rPr>
          <w:rtl/>
        </w:rPr>
        <w:t>9</w:t>
      </w:r>
      <w:r w:rsidR="004A6812">
        <w:rPr>
          <w:rtl/>
        </w:rPr>
        <w:t>/</w:t>
      </w:r>
      <w:r w:rsidR="00275436">
        <w:rPr>
          <w:rtl/>
        </w:rPr>
        <w:t>10</w:t>
      </w:r>
      <w:r w:rsidR="004A6812">
        <w:rPr>
          <w:rtl/>
        </w:rPr>
        <w:t>،ج:</w:t>
      </w:r>
      <w:r w:rsidR="00275436">
        <w:rPr>
          <w:rtl/>
        </w:rPr>
        <w:t>230</w:t>
      </w:r>
      <w:r w:rsidR="004A6812">
        <w:rPr>
          <w:rtl/>
        </w:rPr>
        <w:t>/4</w:t>
      </w:r>
      <w:r w:rsidR="00275436">
        <w:rPr>
          <w:rtl/>
        </w:rPr>
        <w:t>3</w:t>
      </w:r>
      <w:r w:rsidR="004A6812">
        <w:rPr>
          <w:rtl/>
        </w:rPr>
        <w:t>.</w:t>
      </w:r>
    </w:p>
    <w:p w:rsidR="00275436" w:rsidRDefault="00CE68B8" w:rsidP="009C4271">
      <w:pPr>
        <w:pStyle w:val="libFootnote0"/>
        <w:rPr>
          <w:rtl/>
        </w:rPr>
      </w:pPr>
      <w:r>
        <w:rPr>
          <w:rtl/>
        </w:rPr>
        <w:t>(6)</w:t>
      </w:r>
      <w:r w:rsidR="004A6812">
        <w:rPr>
          <w:rtl/>
        </w:rPr>
        <w:t xml:space="preserve"> ق:</w:t>
      </w:r>
      <w:r w:rsidR="00275436">
        <w:rPr>
          <w:rtl/>
        </w:rPr>
        <w:t>2</w:t>
      </w:r>
      <w:r w:rsidR="004A6812">
        <w:rPr>
          <w:rtl/>
        </w:rPr>
        <w:t>66/5</w:t>
      </w:r>
      <w:r w:rsidR="00275436">
        <w:rPr>
          <w:rtl/>
        </w:rPr>
        <w:t>7</w:t>
      </w:r>
      <w:r w:rsidR="004A6812">
        <w:rPr>
          <w:rtl/>
        </w:rPr>
        <w:t>/</w:t>
      </w:r>
      <w:r w:rsidR="00275436">
        <w:rPr>
          <w:rtl/>
        </w:rPr>
        <w:t>9</w:t>
      </w:r>
      <w:r w:rsidR="004A6812">
        <w:rPr>
          <w:rtl/>
        </w:rPr>
        <w:t>،ج:</w:t>
      </w:r>
      <w:r w:rsidR="00275436">
        <w:rPr>
          <w:rtl/>
        </w:rPr>
        <w:t>2</w:t>
      </w:r>
      <w:r w:rsidR="004A6812">
        <w:rPr>
          <w:rtl/>
        </w:rPr>
        <w:t>6/</w:t>
      </w:r>
      <w:r w:rsidR="00275436">
        <w:rPr>
          <w:rtl/>
        </w:rPr>
        <w:t>38</w:t>
      </w:r>
      <w:r w:rsidR="004A6812">
        <w:rPr>
          <w:rtl/>
        </w:rPr>
        <w:t>.</w:t>
      </w:r>
    </w:p>
    <w:p w:rsidR="00275436" w:rsidRDefault="00CE68B8" w:rsidP="009C4271">
      <w:pPr>
        <w:pStyle w:val="libFootnote0"/>
        <w:rPr>
          <w:rtl/>
        </w:rPr>
      </w:pPr>
      <w:r>
        <w:rPr>
          <w:rtl/>
        </w:rPr>
        <w:t>(7)</w:t>
      </w:r>
      <w:r w:rsidR="004A6812">
        <w:rPr>
          <w:rtl/>
        </w:rPr>
        <w:t xml:space="preserve"> ق:</w:t>
      </w:r>
      <w:r w:rsidR="00275436">
        <w:rPr>
          <w:rtl/>
        </w:rPr>
        <w:t>2</w:t>
      </w:r>
      <w:r w:rsidR="004A6812">
        <w:rPr>
          <w:rtl/>
        </w:rPr>
        <w:t>/</w:t>
      </w:r>
      <w:r w:rsidR="00275436">
        <w:rPr>
          <w:rtl/>
        </w:rPr>
        <w:t>1</w:t>
      </w:r>
      <w:r w:rsidR="004A6812">
        <w:rPr>
          <w:rtl/>
        </w:rPr>
        <w:t>/</w:t>
      </w:r>
      <w:r w:rsidR="00275436">
        <w:rPr>
          <w:rtl/>
        </w:rPr>
        <w:t>3</w:t>
      </w:r>
      <w:r w:rsidR="004A6812">
        <w:rPr>
          <w:rtl/>
        </w:rPr>
        <w:t>،ج:</w:t>
      </w:r>
      <w:r w:rsidR="00275436">
        <w:rPr>
          <w:rtl/>
        </w:rPr>
        <w:t>2</w:t>
      </w:r>
      <w:r w:rsidR="004A6812">
        <w:rPr>
          <w:rtl/>
        </w:rPr>
        <w:t>/5.</w:t>
      </w:r>
    </w:p>
    <w:p w:rsidR="00275436" w:rsidRDefault="00CE68B8" w:rsidP="009C4271">
      <w:pPr>
        <w:pStyle w:val="libFootnote0"/>
        <w:rPr>
          <w:rtl/>
        </w:rPr>
      </w:pPr>
      <w:r>
        <w:rPr>
          <w:rtl/>
        </w:rPr>
        <w:t>(8)</w:t>
      </w:r>
      <w:r w:rsidR="004A6812">
        <w:rPr>
          <w:rtl/>
        </w:rPr>
        <w:t xml:space="preserve"> ق:</w:t>
      </w:r>
      <w:r w:rsidR="00275436">
        <w:rPr>
          <w:rtl/>
        </w:rPr>
        <w:t>18</w:t>
      </w:r>
      <w:r w:rsidR="004A6812">
        <w:rPr>
          <w:rtl/>
        </w:rPr>
        <w:t>/</w:t>
      </w:r>
      <w:r w:rsidR="00275436">
        <w:rPr>
          <w:rtl/>
        </w:rPr>
        <w:t>1</w:t>
      </w:r>
      <w:r w:rsidR="004A6812">
        <w:rPr>
          <w:rtl/>
        </w:rPr>
        <w:t>/</w:t>
      </w:r>
      <w:r w:rsidR="00275436">
        <w:rPr>
          <w:rtl/>
        </w:rPr>
        <w:t>3</w:t>
      </w:r>
      <w:r w:rsidR="004A6812">
        <w:rPr>
          <w:rtl/>
        </w:rPr>
        <w:t>،ج:6</w:t>
      </w:r>
      <w:r w:rsidR="00275436">
        <w:rPr>
          <w:rtl/>
        </w:rPr>
        <w:t>1</w:t>
      </w:r>
      <w:r w:rsidR="004A6812">
        <w:rPr>
          <w:rtl/>
        </w:rPr>
        <w:t>/5.</w:t>
      </w:r>
    </w:p>
    <w:p w:rsidR="00275436" w:rsidRDefault="00CE68B8" w:rsidP="009C4271">
      <w:pPr>
        <w:pStyle w:val="libFootnote0"/>
        <w:rPr>
          <w:rtl/>
        </w:rPr>
      </w:pPr>
      <w:r>
        <w:rPr>
          <w:rtl/>
        </w:rPr>
        <w:t>(9)</w:t>
      </w:r>
      <w:r w:rsidR="004A6812">
        <w:rPr>
          <w:rtl/>
        </w:rPr>
        <w:t xml:space="preserve"> </w:t>
      </w:r>
      <w:r w:rsidR="00910408">
        <w:rPr>
          <w:rtl/>
        </w:rPr>
        <w:t>سورة</w:t>
      </w:r>
      <w:r w:rsidR="004A6812">
        <w:rPr>
          <w:rtl/>
        </w:rPr>
        <w:t xml:space="preserve"> هود/</w:t>
      </w:r>
      <w:r w:rsidR="00D27669">
        <w:rPr>
          <w:rtl/>
        </w:rPr>
        <w:t>الآیة</w:t>
      </w:r>
      <w:r w:rsidR="004A6812">
        <w:rPr>
          <w:rtl/>
        </w:rPr>
        <w:t xml:space="preserve"> </w:t>
      </w:r>
      <w:r w:rsidR="00275436">
        <w:rPr>
          <w:rtl/>
        </w:rPr>
        <w:t>20</w:t>
      </w:r>
      <w:r w:rsidR="004A6812">
        <w:rPr>
          <w:rtl/>
        </w:rPr>
        <w:t>.</w:t>
      </w:r>
    </w:p>
    <w:p w:rsidR="004A6812" w:rsidRDefault="009C4271" w:rsidP="009C4271">
      <w:pPr>
        <w:pStyle w:val="libFootnote0"/>
        <w:rPr>
          <w:rtl/>
        </w:rPr>
      </w:pPr>
      <w:r>
        <w:rPr>
          <w:rFonts w:hint="cs"/>
          <w:rtl/>
        </w:rPr>
        <w:t>(10) ق:3/14/85،ج:5/307.</w:t>
      </w:r>
    </w:p>
    <w:p w:rsidR="009C4271" w:rsidRDefault="009C4271" w:rsidP="009C4271">
      <w:pPr>
        <w:pStyle w:val="libNormal"/>
        <w:rPr>
          <w:rtl/>
        </w:rPr>
      </w:pPr>
      <w:r>
        <w:rPr>
          <w:rFonts w:hint="eastAsia"/>
          <w:rtl/>
        </w:rPr>
        <w:br w:type="page"/>
      </w:r>
    </w:p>
    <w:p w:rsidR="00275436" w:rsidRDefault="004A6812" w:rsidP="009C4271">
      <w:pPr>
        <w:pStyle w:val="libBold1"/>
        <w:rPr>
          <w:rtl/>
        </w:rPr>
      </w:pPr>
      <w:r>
        <w:rPr>
          <w:rFonts w:hint="eastAsia"/>
          <w:rtl/>
        </w:rPr>
        <w:lastRenderedPageBreak/>
        <w:t>طوف</w:t>
      </w:r>
      <w:r>
        <w:rPr>
          <w:rtl/>
        </w:rPr>
        <w:t>:</w:t>
      </w:r>
    </w:p>
    <w:p w:rsidR="00275436" w:rsidRDefault="004A6812" w:rsidP="009C4271">
      <w:pPr>
        <w:pStyle w:val="libCenterBold1"/>
        <w:rPr>
          <w:rtl/>
        </w:rPr>
      </w:pPr>
      <w:r>
        <w:rPr>
          <w:rFonts w:hint="eastAsia"/>
          <w:rtl/>
        </w:rPr>
        <w:t>الطواف</w:t>
      </w:r>
    </w:p>
    <w:p w:rsidR="00275436" w:rsidRDefault="00D266F8" w:rsidP="009C4271">
      <w:pPr>
        <w:pStyle w:val="libNormal"/>
        <w:rPr>
          <w:rtl/>
        </w:rPr>
      </w:pPr>
      <w:r w:rsidRPr="009C4271">
        <w:rPr>
          <w:rStyle w:val="libBold1Char"/>
          <w:rFonts w:hint="eastAsia"/>
          <w:rtl/>
        </w:rPr>
        <w:t>المناقب</w:t>
      </w:r>
      <w:r w:rsidR="004A6812" w:rsidRPr="009C4271">
        <w:rPr>
          <w:rStyle w:val="libBold1Char"/>
          <w:rtl/>
        </w:rPr>
        <w:t xml:space="preserve"> و إعلام الور</w:t>
      </w:r>
      <w:r w:rsidR="004A6812" w:rsidRPr="009C4271">
        <w:rPr>
          <w:rStyle w:val="libBold1Char"/>
          <w:rFonts w:hint="cs"/>
          <w:rtl/>
        </w:rPr>
        <w:t>ی</w:t>
      </w:r>
      <w:r w:rsidR="004A6812">
        <w:rPr>
          <w:rtl/>
        </w:rPr>
        <w:t xml:space="preserve">: </w:t>
      </w:r>
      <w:r w:rsidR="00275436">
        <w:rPr>
          <w:rtl/>
        </w:rPr>
        <w:t>في</w:t>
      </w:r>
      <w:r w:rsidR="004A6812">
        <w:rPr>
          <w:rtl/>
        </w:rPr>
        <w:t xml:space="preserve"> </w:t>
      </w:r>
      <w:r w:rsidR="00D27669">
        <w:rPr>
          <w:rtl/>
        </w:rPr>
        <w:t>سنة</w:t>
      </w:r>
      <w:r w:rsidR="004A6812">
        <w:rPr>
          <w:rtl/>
        </w:rPr>
        <w:t xml:space="preserve"> سبع کانت </w:t>
      </w:r>
      <w:r w:rsidR="00257D04">
        <w:rPr>
          <w:rtl/>
        </w:rPr>
        <w:t>عمرة</w:t>
      </w:r>
      <w:r w:rsidR="004A6812">
        <w:rPr>
          <w:rtl/>
        </w:rPr>
        <w:t xml:space="preserve"> القضاء،اعتمر رسول اللّه </w:t>
      </w:r>
      <w:r w:rsidR="00D27669" w:rsidRPr="00D27669">
        <w:rPr>
          <w:rStyle w:val="libAlaemChar"/>
          <w:rtl/>
        </w:rPr>
        <w:t>صلى‌الله‌عليه‌وآله‌وسلم</w:t>
      </w:r>
      <w:r w:rsidR="004A6812">
        <w:rPr>
          <w:rtl/>
        </w:rPr>
        <w:t xml:space="preserve"> و </w:t>
      </w:r>
      <w:r w:rsidR="00910408">
        <w:rPr>
          <w:rtl/>
        </w:rPr>
        <w:t>الذي</w:t>
      </w:r>
      <w:r w:rsidR="004A6812">
        <w:rPr>
          <w:rFonts w:hint="eastAsia"/>
          <w:rtl/>
        </w:rPr>
        <w:t>ن</w:t>
      </w:r>
      <w:r w:rsidR="004A6812">
        <w:rPr>
          <w:rtl/>
        </w:rPr>
        <w:t xml:space="preserve"> شهدوا معه ال</w:t>
      </w:r>
      <w:r w:rsidR="00B10A59">
        <w:rPr>
          <w:rtl/>
        </w:rPr>
        <w:t>حدیبية</w:t>
      </w:r>
      <w:r w:rsidR="004A6812">
        <w:rPr>
          <w:rtl/>
        </w:rPr>
        <w:t xml:space="preserve"> و لمّا بلغ قر</w:t>
      </w:r>
      <w:r w:rsidR="004A6812">
        <w:rPr>
          <w:rFonts w:hint="cs"/>
          <w:rtl/>
        </w:rPr>
        <w:t>ی</w:t>
      </w:r>
      <w:r w:rsidR="004A6812">
        <w:rPr>
          <w:rFonts w:hint="eastAsia"/>
          <w:rtl/>
        </w:rPr>
        <w:t>شا</w:t>
      </w:r>
      <w:r w:rsidR="004A6812">
        <w:rPr>
          <w:rtl/>
        </w:rPr>
        <w:t xml:space="preserve"> ذلک خرجوا متبدّد</w:t>
      </w:r>
      <w:r w:rsidR="004A6812">
        <w:rPr>
          <w:rFonts w:hint="cs"/>
          <w:rtl/>
        </w:rPr>
        <w:t>ی</w:t>
      </w:r>
      <w:r w:rsidR="004A6812">
        <w:rPr>
          <w:rFonts w:hint="eastAsia"/>
          <w:rtl/>
        </w:rPr>
        <w:t>ن</w:t>
      </w:r>
      <w:r w:rsidR="004A6812">
        <w:rPr>
          <w:rtl/>
        </w:rPr>
        <w:t xml:space="preserve"> فدخل </w:t>
      </w:r>
      <w:r w:rsidR="001E1916">
        <w:rPr>
          <w:rtl/>
        </w:rPr>
        <w:t>مکّة</w:t>
      </w:r>
      <w:r w:rsidR="004A6812">
        <w:rPr>
          <w:rtl/>
        </w:rPr>
        <w:t xml:space="preserve"> و طاف بال</w:t>
      </w:r>
      <w:r w:rsidR="00FF55C9">
        <w:rPr>
          <w:rtl/>
        </w:rPr>
        <w:t>بي</w:t>
      </w:r>
      <w:r w:rsidR="004A6812">
        <w:rPr>
          <w:rFonts w:hint="eastAsia"/>
          <w:rtl/>
        </w:rPr>
        <w:t>ت</w:t>
      </w:r>
      <w:r w:rsidR="004A6812">
        <w:rPr>
          <w:rtl/>
        </w:rPr>
        <w:t xml:space="preserve"> ع</w:t>
      </w:r>
      <w:r w:rsidR="00D27669">
        <w:rPr>
          <w:rtl/>
        </w:rPr>
        <w:t>ل</w:t>
      </w:r>
      <w:r w:rsidR="009C4271">
        <w:rPr>
          <w:rFonts w:hint="cs"/>
          <w:rtl/>
        </w:rPr>
        <w:t>ى</w:t>
      </w:r>
      <w:r w:rsidR="004A6812">
        <w:rPr>
          <w:rtl/>
        </w:rPr>
        <w:t xml:space="preserve"> بع</w:t>
      </w:r>
      <w:r w:rsidR="004A6812">
        <w:rPr>
          <w:rFonts w:hint="cs"/>
          <w:rtl/>
        </w:rPr>
        <w:t>ی</w:t>
      </w:r>
      <w:r w:rsidR="004A6812">
        <w:rPr>
          <w:rFonts w:hint="eastAsia"/>
          <w:rtl/>
        </w:rPr>
        <w:t>ره</w:t>
      </w:r>
      <w:r w:rsidR="004A6812">
        <w:rPr>
          <w:rtl/>
        </w:rPr>
        <w:t xml:space="preserve"> </w:t>
      </w:r>
      <w:r w:rsidR="00FF55C9">
        <w:rPr>
          <w:rtl/>
        </w:rPr>
        <w:t>بي</w:t>
      </w:r>
      <w:r w:rsidR="004A6812">
        <w:rPr>
          <w:rFonts w:hint="eastAsia"/>
          <w:rtl/>
        </w:rPr>
        <w:t>ده</w:t>
      </w:r>
      <w:r w:rsidR="004A6812">
        <w:rPr>
          <w:rtl/>
        </w:rPr>
        <w:t xml:space="preserve"> محجن </w:t>
      </w:r>
      <w:r w:rsidR="004A6812">
        <w:rPr>
          <w:rFonts w:hint="cs"/>
          <w:rtl/>
        </w:rPr>
        <w:t>ی</w:t>
      </w:r>
      <w:r w:rsidR="004A6812">
        <w:rPr>
          <w:rFonts w:hint="eastAsia"/>
          <w:rtl/>
        </w:rPr>
        <w:t>ستلم</w:t>
      </w:r>
      <w:r w:rsidR="004A6812">
        <w:rPr>
          <w:rtl/>
        </w:rPr>
        <w:t xml:space="preserve"> به الحجر و عبد اللّه بن رواح</w:t>
      </w:r>
      <w:r w:rsidR="009C4271">
        <w:rPr>
          <w:rFonts w:hint="cs"/>
          <w:rtl/>
        </w:rPr>
        <w:t>ة</w:t>
      </w:r>
      <w:r w:rsidR="004A6812">
        <w:rPr>
          <w:rtl/>
        </w:rPr>
        <w:t xml:space="preserve"> آخذ بخط</w:t>
      </w:r>
      <w:r w:rsidR="009C4271">
        <w:rPr>
          <w:rFonts w:hint="cs"/>
          <w:rtl/>
        </w:rPr>
        <w:t>ا</w:t>
      </w:r>
      <w:r w:rsidR="00910408">
        <w:rPr>
          <w:rtl/>
        </w:rPr>
        <w:t>م</w:t>
      </w:r>
      <w:r w:rsidR="009C4271">
        <w:rPr>
          <w:rFonts w:hint="cs"/>
          <w:rtl/>
        </w:rPr>
        <w:t>ه</w:t>
      </w:r>
      <w:r w:rsidR="004A6812">
        <w:rPr>
          <w:rtl/>
        </w:rPr>
        <w:t xml:space="preserve"> و هو </w:t>
      </w:r>
      <w:r w:rsidR="004A6812">
        <w:rPr>
          <w:rFonts w:hint="cs"/>
          <w:rtl/>
        </w:rPr>
        <w:t>ی</w:t>
      </w:r>
      <w:r w:rsidR="004A6812">
        <w:rPr>
          <w:rtl/>
        </w:rPr>
        <w:t>قول:</w:t>
      </w:r>
    </w:p>
    <w:tbl>
      <w:tblPr>
        <w:tblStyle w:val="TableGrid"/>
        <w:bidiVisual/>
        <w:tblW w:w="4562" w:type="pct"/>
        <w:tblInd w:w="384" w:type="dxa"/>
        <w:tblLook w:val="01E0"/>
      </w:tblPr>
      <w:tblGrid>
        <w:gridCol w:w="3540"/>
        <w:gridCol w:w="272"/>
        <w:gridCol w:w="3498"/>
      </w:tblGrid>
      <w:tr w:rsidR="009C4271" w:rsidTr="00E41FF7">
        <w:trPr>
          <w:trHeight w:val="350"/>
        </w:trPr>
        <w:tc>
          <w:tcPr>
            <w:tcW w:w="3920" w:type="dxa"/>
            <w:shd w:val="clear" w:color="auto" w:fill="auto"/>
          </w:tcPr>
          <w:p w:rsidR="009C4271" w:rsidRDefault="009C4271" w:rsidP="00E41FF7">
            <w:pPr>
              <w:pStyle w:val="libPoem"/>
            </w:pPr>
            <w:r>
              <w:rPr>
                <w:rtl/>
              </w:rPr>
              <w:t>خلّوا بني الکفّار عن سبي</w:t>
            </w:r>
            <w:r>
              <w:rPr>
                <w:rFonts w:hint="eastAsia"/>
                <w:rtl/>
              </w:rPr>
              <w:t>له</w:t>
            </w:r>
            <w:r w:rsidRPr="00725071">
              <w:rPr>
                <w:rStyle w:val="libPoemTiniChar0"/>
                <w:rtl/>
              </w:rPr>
              <w:br/>
              <w:t> </w:t>
            </w:r>
          </w:p>
        </w:tc>
        <w:tc>
          <w:tcPr>
            <w:tcW w:w="279" w:type="dxa"/>
            <w:shd w:val="clear" w:color="auto" w:fill="auto"/>
          </w:tcPr>
          <w:p w:rsidR="009C4271" w:rsidRDefault="009C4271" w:rsidP="00E41FF7">
            <w:pPr>
              <w:pStyle w:val="libPoem"/>
              <w:rPr>
                <w:rtl/>
              </w:rPr>
            </w:pPr>
          </w:p>
        </w:tc>
        <w:tc>
          <w:tcPr>
            <w:tcW w:w="3881" w:type="dxa"/>
            <w:shd w:val="clear" w:color="auto" w:fill="auto"/>
          </w:tcPr>
          <w:p w:rsidR="009C4271" w:rsidRDefault="009C4271" w:rsidP="00E41FF7">
            <w:pPr>
              <w:pStyle w:val="libPoem"/>
            </w:pPr>
            <w:r>
              <w:rPr>
                <w:rFonts w:hint="eastAsia"/>
                <w:rtl/>
              </w:rPr>
              <w:t>خلّوا</w:t>
            </w:r>
            <w:r>
              <w:rPr>
                <w:rtl/>
              </w:rPr>
              <w:t xml:space="preserve"> فکلّ الخ</w:t>
            </w:r>
            <w:r>
              <w:rPr>
                <w:rFonts w:hint="cs"/>
                <w:rtl/>
              </w:rPr>
              <w:t>ی</w:t>
            </w:r>
            <w:r>
              <w:rPr>
                <w:rFonts w:hint="eastAsia"/>
                <w:rtl/>
              </w:rPr>
              <w:t>ر</w:t>
            </w:r>
            <w:r>
              <w:rPr>
                <w:rtl/>
              </w:rPr>
              <w:t xml:space="preserve"> في رسوله</w:t>
            </w:r>
            <w:r w:rsidRPr="00725071">
              <w:rPr>
                <w:rStyle w:val="libPoemTiniChar0"/>
                <w:rtl/>
              </w:rPr>
              <w:br/>
              <w:t> </w:t>
            </w:r>
          </w:p>
        </w:tc>
      </w:tr>
    </w:tbl>
    <w:p w:rsidR="00275436" w:rsidRDefault="004A6812" w:rsidP="009C4271">
      <w:pPr>
        <w:pStyle w:val="libNormal"/>
        <w:rPr>
          <w:rtl/>
        </w:rPr>
      </w:pPr>
      <w:r>
        <w:rPr>
          <w:rFonts w:hint="eastAsia"/>
          <w:rtl/>
        </w:rPr>
        <w:t>و</w:t>
      </w:r>
      <w:r>
        <w:rPr>
          <w:rtl/>
        </w:rPr>
        <w:t xml:space="preserve"> أقام ب</w:t>
      </w:r>
      <w:r w:rsidR="001E1916">
        <w:rPr>
          <w:rtl/>
        </w:rPr>
        <w:t>مکّة</w:t>
      </w:r>
      <w:r>
        <w:rPr>
          <w:rtl/>
        </w:rPr>
        <w:t xml:space="preserve"> </w:t>
      </w:r>
      <w:r w:rsidR="00910408">
        <w:rPr>
          <w:rtl/>
        </w:rPr>
        <w:t>ثلاثة</w:t>
      </w:r>
      <w:r>
        <w:rPr>
          <w:rtl/>
        </w:rPr>
        <w:t xml:space="preserve"> </w:t>
      </w:r>
      <w:r w:rsidR="00257D04">
        <w:rPr>
          <w:rtl/>
        </w:rPr>
        <w:t>أيّ</w:t>
      </w:r>
      <w:r>
        <w:rPr>
          <w:rFonts w:hint="eastAsia"/>
          <w:rtl/>
        </w:rPr>
        <w:t>ام</w:t>
      </w:r>
      <w:r>
        <w:rPr>
          <w:rtl/>
        </w:rPr>
        <w:t xml:space="preserve"> تزوّج بها م</w:t>
      </w:r>
      <w:r>
        <w:rPr>
          <w:rFonts w:hint="cs"/>
          <w:rtl/>
        </w:rPr>
        <w:t>ی</w:t>
      </w:r>
      <w:r>
        <w:rPr>
          <w:rFonts w:hint="eastAsia"/>
          <w:rtl/>
        </w:rPr>
        <w:t>مون</w:t>
      </w:r>
      <w:r w:rsidR="009C4271">
        <w:rPr>
          <w:rFonts w:hint="cs"/>
          <w:rtl/>
        </w:rPr>
        <w:t>ة</w:t>
      </w:r>
      <w:r>
        <w:rPr>
          <w:rtl/>
        </w:rPr>
        <w:t xml:space="preserve"> بنت الحارث ال</w:t>
      </w:r>
      <w:r w:rsidR="00AE0C8D">
        <w:rPr>
          <w:rtl/>
        </w:rPr>
        <w:t>هلالي</w:t>
      </w:r>
      <w:r w:rsidR="009C4271">
        <w:rPr>
          <w:rFonts w:hint="cs"/>
          <w:rtl/>
        </w:rPr>
        <w:t>ة</w:t>
      </w:r>
      <w:r>
        <w:rPr>
          <w:rtl/>
        </w:rPr>
        <w:t xml:space="preserve"> ثمّ خرج فابتن</w:t>
      </w:r>
      <w:r>
        <w:rPr>
          <w:rFonts w:hint="cs"/>
          <w:rtl/>
        </w:rPr>
        <w:t>ی</w:t>
      </w:r>
      <w:r>
        <w:rPr>
          <w:rtl/>
        </w:rPr>
        <w:t xml:space="preserve"> بها بسرف و رجع </w:t>
      </w:r>
      <w:r w:rsidR="00D27669">
        <w:rPr>
          <w:rtl/>
        </w:rPr>
        <w:t>الى</w:t>
      </w:r>
      <w:r>
        <w:rPr>
          <w:rtl/>
        </w:rPr>
        <w:t xml:space="preserve"> ال</w:t>
      </w:r>
      <w:r w:rsidR="001E1916">
        <w:rPr>
          <w:rtl/>
        </w:rPr>
        <w:t>مدینة</w:t>
      </w:r>
      <w:r>
        <w:rPr>
          <w:rtl/>
        </w:rPr>
        <w:t xml:space="preserve"> فأقام بها حتّ</w:t>
      </w:r>
      <w:r>
        <w:rPr>
          <w:rFonts w:hint="cs"/>
          <w:rtl/>
        </w:rPr>
        <w:t>ی</w:t>
      </w:r>
      <w:r>
        <w:rPr>
          <w:rtl/>
        </w:rPr>
        <w:t xml:space="preserve"> دخلت </w:t>
      </w:r>
      <w:r w:rsidR="00D27669">
        <w:rPr>
          <w:rtl/>
        </w:rPr>
        <w:t>سنة</w:t>
      </w:r>
      <w:r>
        <w:rPr>
          <w:rtl/>
        </w:rPr>
        <w:t xml:space="preserve"> ثمان </w:t>
      </w:r>
      <w:r w:rsidRPr="00CE68B8">
        <w:rPr>
          <w:rStyle w:val="libFootnotenumChar"/>
          <w:rtl/>
        </w:rPr>
        <w:t>(1)</w:t>
      </w:r>
      <w:r>
        <w:rPr>
          <w:rtl/>
        </w:rPr>
        <w:t>.</w:t>
      </w:r>
    </w:p>
    <w:p w:rsidR="00275436" w:rsidRDefault="0055514A" w:rsidP="009C4271">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طاف رسول اللّه </w:t>
      </w:r>
      <w:r w:rsidR="00D27669" w:rsidRPr="00D27669">
        <w:rPr>
          <w:rStyle w:val="libAlaemChar"/>
          <w:rtl/>
        </w:rPr>
        <w:t>صلى‌الله‌عليه‌وآله‌وسلم</w:t>
      </w:r>
      <w:r w:rsidR="004A6812">
        <w:rPr>
          <w:rtl/>
        </w:rPr>
        <w:t xml:space="preserve"> ع</w:t>
      </w:r>
      <w:r w:rsidR="00D27669">
        <w:rPr>
          <w:rtl/>
        </w:rPr>
        <w:t>ل</w:t>
      </w:r>
      <w:r w:rsidR="009C4271">
        <w:rPr>
          <w:rFonts w:hint="cs"/>
          <w:rtl/>
        </w:rPr>
        <w:t>ى</w:t>
      </w:r>
      <w:r w:rsidR="004A6812">
        <w:rPr>
          <w:rtl/>
        </w:rPr>
        <w:t xml:space="preserve"> ناقته العضباء و جعل </w:t>
      </w:r>
      <w:r w:rsidR="004A6812">
        <w:rPr>
          <w:rFonts w:hint="cs"/>
          <w:rtl/>
        </w:rPr>
        <w:t>ی</w:t>
      </w:r>
      <w:r w:rsidR="004A6812">
        <w:rPr>
          <w:rFonts w:hint="eastAsia"/>
          <w:rtl/>
        </w:rPr>
        <w:t>ستلم</w:t>
      </w:r>
      <w:r w:rsidR="004A6812">
        <w:rPr>
          <w:rtl/>
        </w:rPr>
        <w:t xml:space="preserve"> الأرکان بمح</w:t>
      </w:r>
      <w:r w:rsidR="00910408">
        <w:rPr>
          <w:rtl/>
        </w:rPr>
        <w:t>جنة</w:t>
      </w:r>
      <w:r w:rsidR="004A6812">
        <w:rPr>
          <w:rtl/>
        </w:rPr>
        <w:t xml:space="preserve"> و </w:t>
      </w:r>
      <w:r w:rsidR="004A6812">
        <w:rPr>
          <w:rFonts w:hint="cs"/>
          <w:rtl/>
        </w:rPr>
        <w:t>ی</w:t>
      </w:r>
      <w:r w:rsidR="004A6812">
        <w:rPr>
          <w:rFonts w:hint="eastAsia"/>
          <w:rtl/>
        </w:rPr>
        <w:t>قبّل</w:t>
      </w:r>
      <w:r w:rsidR="004A6812">
        <w:rPr>
          <w:rtl/>
        </w:rPr>
        <w:t xml:space="preserve"> المحجن </w:t>
      </w:r>
      <w:r w:rsidR="004A6812" w:rsidRPr="00CE68B8">
        <w:rPr>
          <w:rStyle w:val="libFootnotenumChar"/>
          <w:rtl/>
        </w:rPr>
        <w:t>(2)</w:t>
      </w:r>
      <w:r w:rsidR="004A6812">
        <w:rPr>
          <w:rtl/>
        </w:rPr>
        <w:t>.</w:t>
      </w:r>
    </w:p>
    <w:p w:rsidR="00F01A30" w:rsidRPr="009C4271" w:rsidRDefault="0055514A" w:rsidP="009C4271">
      <w:pPr>
        <w:pStyle w:val="libNormal"/>
        <w:rPr>
          <w:rtl/>
        </w:rPr>
      </w:pPr>
      <w:r w:rsidRPr="0055514A">
        <w:rPr>
          <w:rStyle w:val="libBold1Char"/>
          <w:rFonts w:hint="eastAsia"/>
          <w:rtl/>
        </w:rPr>
        <w:t>أقول</w:t>
      </w:r>
      <w:r w:rsidR="004A6812">
        <w:rPr>
          <w:rtl/>
        </w:rPr>
        <w:t xml:space="preserve">: قد تقدّم ما </w:t>
      </w:r>
      <w:r w:rsidR="004A6812">
        <w:rPr>
          <w:rFonts w:hint="cs"/>
          <w:rtl/>
        </w:rPr>
        <w:t>ی</w:t>
      </w:r>
      <w:r w:rsidR="004A6812">
        <w:rPr>
          <w:rFonts w:hint="eastAsia"/>
          <w:rtl/>
        </w:rPr>
        <w:t>تعلق</w:t>
      </w:r>
      <w:r w:rsidR="004A6812">
        <w:rPr>
          <w:rtl/>
        </w:rPr>
        <w:t xml:space="preserve"> بالطواف </w:t>
      </w:r>
      <w:r w:rsidR="00275436" w:rsidRPr="009C4271">
        <w:rPr>
          <w:rtl/>
        </w:rPr>
        <w:t>في</w:t>
      </w:r>
      <w:r w:rsidR="00F01A30" w:rsidRPr="009C4271">
        <w:rPr>
          <w:rFonts w:hint="eastAsia"/>
          <w:rtl/>
        </w:rPr>
        <w:t>(</w:t>
      </w:r>
      <w:r w:rsidR="004A6812" w:rsidRPr="009C4271">
        <w:rPr>
          <w:rFonts w:hint="eastAsia"/>
          <w:rtl/>
        </w:rPr>
        <w:t>حجج</w:t>
      </w:r>
      <w:r w:rsidR="00F01A30" w:rsidRPr="009C4271">
        <w:rPr>
          <w:rFonts w:hint="eastAsia"/>
          <w:rtl/>
        </w:rPr>
        <w:t>)</w:t>
      </w:r>
      <w:r w:rsidR="004A6812" w:rsidRPr="009C4271">
        <w:rPr>
          <w:rtl/>
        </w:rPr>
        <w:t>.</w:t>
      </w:r>
    </w:p>
    <w:p w:rsidR="00275436" w:rsidRDefault="00D27669" w:rsidP="009C4271">
      <w:pPr>
        <w:pStyle w:val="libNormal"/>
        <w:rPr>
          <w:rtl/>
        </w:rPr>
      </w:pPr>
      <w:r>
        <w:rPr>
          <w:rFonts w:hint="eastAsia"/>
          <w:rtl/>
        </w:rPr>
        <w:t>سنّة</w:t>
      </w:r>
      <w:r w:rsidR="004A6812">
        <w:rPr>
          <w:rtl/>
        </w:rPr>
        <w:t xml:space="preserve"> العرب </w:t>
      </w:r>
      <w:r w:rsidR="00275436">
        <w:rPr>
          <w:rtl/>
        </w:rPr>
        <w:t>في</w:t>
      </w:r>
      <w:r w:rsidR="004A6812">
        <w:rPr>
          <w:rtl/>
        </w:rPr>
        <w:t xml:space="preserve"> ال</w:t>
      </w:r>
      <w:r w:rsidR="00FF55C9">
        <w:rPr>
          <w:rtl/>
        </w:rPr>
        <w:t>جاهلية</w:t>
      </w:r>
      <w:r w:rsidR="004A6812">
        <w:rPr>
          <w:rtl/>
        </w:rPr>
        <w:t xml:space="preserve"> </w:t>
      </w:r>
      <w:r w:rsidR="00275436">
        <w:rPr>
          <w:rtl/>
        </w:rPr>
        <w:t>في</w:t>
      </w:r>
      <w:r w:rsidR="004A6812">
        <w:rPr>
          <w:rtl/>
        </w:rPr>
        <w:t xml:space="preserve"> طو</w:t>
      </w:r>
      <w:r w:rsidR="00880A49">
        <w:rPr>
          <w:rtl/>
        </w:rPr>
        <w:t>آف</w:t>
      </w:r>
      <w:r w:rsidR="009C4271">
        <w:rPr>
          <w:rFonts w:hint="cs"/>
          <w:rtl/>
        </w:rPr>
        <w:t>ه</w:t>
      </w:r>
      <w:r w:rsidR="004A6812">
        <w:rPr>
          <w:rtl/>
        </w:rPr>
        <w:t xml:space="preserve">م </w:t>
      </w:r>
      <w:r w:rsidR="004A6812" w:rsidRPr="00CE68B8">
        <w:rPr>
          <w:rStyle w:val="libFootnotenumChar"/>
          <w:rtl/>
        </w:rPr>
        <w:t>(3)</w:t>
      </w:r>
      <w:r w:rsidR="004A6812">
        <w:rPr>
          <w:rtl/>
        </w:rPr>
        <w:t>.</w:t>
      </w:r>
    </w:p>
    <w:p w:rsidR="00275436" w:rsidRDefault="00D266F8" w:rsidP="009C4271">
      <w:pPr>
        <w:pStyle w:val="libNormal"/>
        <w:rPr>
          <w:rtl/>
        </w:rPr>
      </w:pPr>
      <w:r w:rsidRPr="00D266F8">
        <w:rPr>
          <w:rStyle w:val="libBold1Char"/>
          <w:rFonts w:hint="eastAsia"/>
          <w:rtl/>
        </w:rPr>
        <w:t>تفسیر القمّيّ</w:t>
      </w:r>
      <w:r w:rsidR="004A6812">
        <w:rPr>
          <w:rtl/>
        </w:rPr>
        <w:t xml:space="preserve">:کان </w:t>
      </w:r>
      <w:r w:rsidR="00D27669">
        <w:rPr>
          <w:rtl/>
        </w:rPr>
        <w:t>سنّة</w:t>
      </w:r>
      <w:r w:rsidR="004A6812">
        <w:rPr>
          <w:rtl/>
        </w:rPr>
        <w:t xml:space="preserve"> من العرب </w:t>
      </w:r>
      <w:r w:rsidR="00275436">
        <w:rPr>
          <w:rtl/>
        </w:rPr>
        <w:t>في</w:t>
      </w:r>
      <w:r w:rsidR="004A6812">
        <w:rPr>
          <w:rtl/>
        </w:rPr>
        <w:t xml:space="preserve"> الحجّ انّه من دخل </w:t>
      </w:r>
      <w:r w:rsidR="001E1916">
        <w:rPr>
          <w:rtl/>
        </w:rPr>
        <w:t>مکّة</w:t>
      </w:r>
      <w:r w:rsidR="004A6812">
        <w:rPr>
          <w:rtl/>
        </w:rPr>
        <w:t xml:space="preserve"> و طاف بال</w:t>
      </w:r>
      <w:r w:rsidR="00FF55C9">
        <w:rPr>
          <w:rtl/>
        </w:rPr>
        <w:t>بي</w:t>
      </w:r>
      <w:r w:rsidR="004A6812">
        <w:rPr>
          <w:rFonts w:hint="eastAsia"/>
          <w:rtl/>
        </w:rPr>
        <w:t>ت</w:t>
      </w:r>
      <w:r w:rsidR="004A6812">
        <w:rPr>
          <w:rtl/>
        </w:rPr>
        <w:t xml:space="preserve"> </w:t>
      </w:r>
      <w:r w:rsidR="00275436">
        <w:rPr>
          <w:rtl/>
        </w:rPr>
        <w:t>في</w:t>
      </w:r>
      <w:r w:rsidR="004A6812">
        <w:rPr>
          <w:rtl/>
        </w:rPr>
        <w:t xml:space="preserve"> ث</w:t>
      </w:r>
      <w:r w:rsidR="004A6812">
        <w:rPr>
          <w:rFonts w:hint="cs"/>
          <w:rtl/>
        </w:rPr>
        <w:t>ی</w:t>
      </w:r>
      <w:r w:rsidR="004A6812">
        <w:rPr>
          <w:rFonts w:hint="eastAsia"/>
          <w:rtl/>
        </w:rPr>
        <w:t>ابه</w:t>
      </w:r>
      <w:r w:rsidR="004A6812">
        <w:rPr>
          <w:rtl/>
        </w:rPr>
        <w:t xml:space="preserve"> لم </w:t>
      </w:r>
      <w:r w:rsidR="004A6812">
        <w:rPr>
          <w:rFonts w:hint="cs"/>
          <w:rtl/>
        </w:rPr>
        <w:t>ی</w:t>
      </w:r>
      <w:r w:rsidR="004A6812">
        <w:rPr>
          <w:rFonts w:hint="eastAsia"/>
          <w:rtl/>
        </w:rPr>
        <w:t>حل</w:t>
      </w:r>
      <w:r w:rsidR="004A6812">
        <w:rPr>
          <w:rtl/>
        </w:rPr>
        <w:t xml:space="preserve"> له إمساکها و کانوا </w:t>
      </w:r>
      <w:r w:rsidR="004A6812">
        <w:rPr>
          <w:rFonts w:hint="cs"/>
          <w:rtl/>
        </w:rPr>
        <w:t>ی</w:t>
      </w:r>
      <w:r w:rsidR="004A6812">
        <w:rPr>
          <w:rFonts w:hint="eastAsia"/>
          <w:rtl/>
        </w:rPr>
        <w:t>تصدّقون</w:t>
      </w:r>
      <w:r w:rsidR="004A6812">
        <w:rPr>
          <w:rtl/>
        </w:rPr>
        <w:t xml:space="preserve"> بها و لا </w:t>
      </w:r>
      <w:r w:rsidR="004A6812">
        <w:rPr>
          <w:rFonts w:hint="cs"/>
          <w:rtl/>
        </w:rPr>
        <w:t>ی</w:t>
      </w:r>
      <w:r w:rsidR="004A6812">
        <w:rPr>
          <w:rFonts w:hint="eastAsia"/>
          <w:rtl/>
        </w:rPr>
        <w:t>لبسونها</w:t>
      </w:r>
      <w:r w:rsidR="004A6812">
        <w:rPr>
          <w:rtl/>
        </w:rPr>
        <w:t xml:space="preserve"> بعد الطواف،فکان من وا</w:t>
      </w:r>
      <w:r w:rsidR="00275436">
        <w:rPr>
          <w:rtl/>
        </w:rPr>
        <w:t>ف</w:t>
      </w:r>
      <w:r w:rsidR="009C4271">
        <w:rPr>
          <w:rFonts w:hint="cs"/>
          <w:rtl/>
        </w:rPr>
        <w:t>ى</w:t>
      </w:r>
      <w:r w:rsidR="004A6812">
        <w:rPr>
          <w:rtl/>
        </w:rPr>
        <w:t xml:space="preserve"> بکّ</w:t>
      </w:r>
      <w:r w:rsidR="009C4271">
        <w:rPr>
          <w:rFonts w:hint="cs"/>
          <w:rtl/>
        </w:rPr>
        <w:t>ة</w:t>
      </w:r>
      <w:r w:rsidR="004A6812">
        <w:rPr>
          <w:rtl/>
        </w:rPr>
        <w:t xml:space="preserve"> </w:t>
      </w:r>
      <w:r w:rsidR="004A6812">
        <w:rPr>
          <w:rFonts w:hint="cs"/>
          <w:rtl/>
        </w:rPr>
        <w:t>ی</w:t>
      </w:r>
      <w:r w:rsidR="004A6812">
        <w:rPr>
          <w:rFonts w:hint="eastAsia"/>
          <w:rtl/>
        </w:rPr>
        <w:t>ستع</w:t>
      </w:r>
      <w:r w:rsidR="004A6812">
        <w:rPr>
          <w:rFonts w:hint="cs"/>
          <w:rtl/>
        </w:rPr>
        <w:t>ی</w:t>
      </w:r>
      <w:r w:rsidR="004A6812">
        <w:rPr>
          <w:rFonts w:hint="eastAsia"/>
          <w:rtl/>
        </w:rPr>
        <w:t>ر</w:t>
      </w:r>
      <w:r w:rsidR="004A6812">
        <w:rPr>
          <w:rtl/>
        </w:rPr>
        <w:t xml:space="preserve"> ثوبا و </w:t>
      </w:r>
      <w:r w:rsidR="004A6812">
        <w:rPr>
          <w:rFonts w:hint="cs"/>
          <w:rtl/>
        </w:rPr>
        <w:t>ی</w:t>
      </w:r>
      <w:r w:rsidR="004A6812">
        <w:rPr>
          <w:rFonts w:hint="eastAsia"/>
          <w:rtl/>
        </w:rPr>
        <w:t>طوف</w:t>
      </w:r>
      <w:r w:rsidR="004A6812">
        <w:rPr>
          <w:rtl/>
        </w:rPr>
        <w:t xml:space="preserve"> </w:t>
      </w:r>
      <w:r w:rsidR="00275436">
        <w:rPr>
          <w:rtl/>
        </w:rPr>
        <w:t>في</w:t>
      </w:r>
      <w:r w:rsidR="004A6812">
        <w:rPr>
          <w:rFonts w:hint="eastAsia"/>
          <w:rtl/>
        </w:rPr>
        <w:t>ه</w:t>
      </w:r>
      <w:r w:rsidR="004A6812">
        <w:rPr>
          <w:rtl/>
        </w:rPr>
        <w:t xml:space="preserve"> ثمّ </w:t>
      </w:r>
      <w:r w:rsidR="004A6812">
        <w:rPr>
          <w:rFonts w:hint="cs"/>
          <w:rtl/>
        </w:rPr>
        <w:t>ی</w:t>
      </w:r>
      <w:r w:rsidR="004A6812">
        <w:rPr>
          <w:rFonts w:hint="eastAsia"/>
          <w:rtl/>
        </w:rPr>
        <w:t>ردّه</w:t>
      </w:r>
      <w:r w:rsidR="004A6812">
        <w:rPr>
          <w:rtl/>
        </w:rPr>
        <w:t xml:space="preserve"> و من لم </w:t>
      </w:r>
      <w:r w:rsidR="004A6812">
        <w:rPr>
          <w:rFonts w:hint="cs"/>
          <w:rtl/>
        </w:rPr>
        <w:t>ی</w:t>
      </w:r>
      <w:r w:rsidR="004A6812">
        <w:rPr>
          <w:rFonts w:hint="eastAsia"/>
          <w:rtl/>
        </w:rPr>
        <w:t>جد</w:t>
      </w:r>
      <w:r w:rsidR="004A6812">
        <w:rPr>
          <w:rtl/>
        </w:rPr>
        <w:t xml:space="preserve"> عار</w:t>
      </w:r>
      <w:r w:rsidR="004A6812">
        <w:rPr>
          <w:rFonts w:hint="cs"/>
          <w:rtl/>
        </w:rPr>
        <w:t>ی</w:t>
      </w:r>
      <w:r w:rsidR="009C4271">
        <w:rPr>
          <w:rFonts w:hint="cs"/>
          <w:rtl/>
        </w:rPr>
        <w:t>ة</w:t>
      </w:r>
      <w:r w:rsidR="004A6812">
        <w:rPr>
          <w:rtl/>
        </w:rPr>
        <w:t xml:space="preserve"> اکتر</w:t>
      </w:r>
      <w:r w:rsidR="004A6812">
        <w:rPr>
          <w:rFonts w:hint="cs"/>
          <w:rtl/>
        </w:rPr>
        <w:t>ی</w:t>
      </w:r>
      <w:r w:rsidR="004A6812">
        <w:rPr>
          <w:rtl/>
        </w:rPr>
        <w:t xml:space="preserve"> ث</w:t>
      </w:r>
      <w:r w:rsidR="004A6812">
        <w:rPr>
          <w:rFonts w:hint="cs"/>
          <w:rtl/>
        </w:rPr>
        <w:t>ی</w:t>
      </w:r>
      <w:r w:rsidR="004A6812">
        <w:rPr>
          <w:rFonts w:hint="eastAsia"/>
          <w:rtl/>
        </w:rPr>
        <w:t>ابا</w:t>
      </w:r>
      <w:r w:rsidR="004A6812">
        <w:rPr>
          <w:rtl/>
        </w:rPr>
        <w:t xml:space="preserve"> و من لم </w:t>
      </w:r>
      <w:r w:rsidR="004A6812">
        <w:rPr>
          <w:rFonts w:hint="cs"/>
          <w:rtl/>
        </w:rPr>
        <w:t>ی</w:t>
      </w:r>
      <w:r w:rsidR="004A6812">
        <w:rPr>
          <w:rFonts w:hint="eastAsia"/>
          <w:rtl/>
        </w:rPr>
        <w:t>جد</w:t>
      </w:r>
      <w:r w:rsidR="004A6812">
        <w:rPr>
          <w:rtl/>
        </w:rPr>
        <w:t xml:space="preserve"> عار</w:t>
      </w:r>
      <w:r w:rsidR="004A6812">
        <w:rPr>
          <w:rFonts w:hint="cs"/>
          <w:rtl/>
        </w:rPr>
        <w:t>ی</w:t>
      </w:r>
      <w:r w:rsidR="009C4271">
        <w:rPr>
          <w:rFonts w:hint="cs"/>
          <w:rtl/>
        </w:rPr>
        <w:t>ة</w:t>
      </w:r>
      <w:r w:rsidR="004A6812">
        <w:rPr>
          <w:rtl/>
        </w:rPr>
        <w:t xml:space="preserve"> و لا کر</w:t>
      </w:r>
      <w:r w:rsidR="004A6812">
        <w:rPr>
          <w:rFonts w:hint="cs"/>
          <w:rtl/>
        </w:rPr>
        <w:t>ی</w:t>
      </w:r>
      <w:r w:rsidR="004A6812">
        <w:rPr>
          <w:rtl/>
        </w:rPr>
        <w:t xml:space="preserve"> و لم </w:t>
      </w:r>
      <w:r w:rsidR="004A6812">
        <w:rPr>
          <w:rFonts w:hint="cs"/>
          <w:rtl/>
        </w:rPr>
        <w:t>ی</w:t>
      </w:r>
      <w:r w:rsidR="004A6812">
        <w:rPr>
          <w:rFonts w:hint="eastAsia"/>
          <w:rtl/>
        </w:rPr>
        <w:t>کن</w:t>
      </w:r>
      <w:r w:rsidR="004A6812">
        <w:rPr>
          <w:rtl/>
        </w:rPr>
        <w:t xml:space="preserve"> له الاّ ثوب واحد طاف بال</w:t>
      </w:r>
      <w:r w:rsidR="00FF55C9">
        <w:rPr>
          <w:rtl/>
        </w:rPr>
        <w:t>بي</w:t>
      </w:r>
      <w:r w:rsidR="004A6812">
        <w:rPr>
          <w:rFonts w:hint="eastAsia"/>
          <w:rtl/>
        </w:rPr>
        <w:t>ت</w:t>
      </w:r>
      <w:r w:rsidR="004A6812">
        <w:rPr>
          <w:rtl/>
        </w:rPr>
        <w:t xml:space="preserve"> عر</w:t>
      </w:r>
      <w:r w:rsidR="004A6812">
        <w:rPr>
          <w:rFonts w:hint="cs"/>
          <w:rtl/>
        </w:rPr>
        <w:t>ی</w:t>
      </w:r>
      <w:r w:rsidR="004A6812">
        <w:rPr>
          <w:rFonts w:hint="eastAsia"/>
          <w:rtl/>
        </w:rPr>
        <w:t>انا</w:t>
      </w:r>
      <w:r w:rsidR="004A6812">
        <w:rPr>
          <w:rtl/>
        </w:rPr>
        <w:t xml:space="preserve"> </w:t>
      </w:r>
      <w:r w:rsidR="004A6812" w:rsidRPr="00CE68B8">
        <w:rPr>
          <w:rStyle w:val="libFootnotenumChar"/>
          <w:rtl/>
        </w:rPr>
        <w:t>(4)</w:t>
      </w:r>
      <w:r w:rsidR="004A6812">
        <w:rPr>
          <w:rtl/>
        </w:rPr>
        <w:t>.</w:t>
      </w:r>
    </w:p>
    <w:p w:rsidR="00275436" w:rsidRDefault="0055514A" w:rsidP="009C4271">
      <w:pPr>
        <w:pStyle w:val="libNormal"/>
        <w:rPr>
          <w:rtl/>
        </w:rPr>
      </w:pPr>
      <w:r w:rsidRPr="0055514A">
        <w:rPr>
          <w:rStyle w:val="libBold1Char"/>
          <w:rFonts w:hint="eastAsia"/>
          <w:rtl/>
        </w:rPr>
        <w:t>أقول</w:t>
      </w:r>
      <w:r w:rsidR="004A6812">
        <w:rPr>
          <w:rtl/>
        </w:rPr>
        <w:t xml:space="preserve">: تقدّم </w:t>
      </w:r>
      <w:r w:rsidR="00275436">
        <w:rPr>
          <w:rtl/>
        </w:rPr>
        <w:t>في</w:t>
      </w:r>
      <w:r w:rsidR="00F01A30" w:rsidRPr="009C4271">
        <w:rPr>
          <w:rFonts w:hint="eastAsia"/>
          <w:rtl/>
        </w:rPr>
        <w:t>(</w:t>
      </w:r>
      <w:r w:rsidR="004A6812" w:rsidRPr="009C4271">
        <w:rPr>
          <w:rFonts w:hint="eastAsia"/>
          <w:rtl/>
        </w:rPr>
        <w:t>حوج</w:t>
      </w:r>
      <w:r w:rsidR="00F01A30" w:rsidRPr="009C4271">
        <w:rPr>
          <w:rFonts w:hint="eastAsia"/>
          <w:rtl/>
        </w:rPr>
        <w:t>)</w:t>
      </w:r>
      <w:r w:rsidR="004A6812" w:rsidRPr="009C4271">
        <w:rPr>
          <w:rFonts w:hint="eastAsia"/>
          <w:rtl/>
        </w:rPr>
        <w:t>حد</w:t>
      </w:r>
      <w:r w:rsidR="004A6812" w:rsidRPr="009C4271">
        <w:rPr>
          <w:rFonts w:hint="cs"/>
          <w:rtl/>
        </w:rPr>
        <w:t>ی</w:t>
      </w:r>
      <w:r w:rsidR="004A6812" w:rsidRPr="009C4271">
        <w:rPr>
          <w:rFonts w:hint="eastAsia"/>
          <w:rtl/>
        </w:rPr>
        <w:t>ث</w:t>
      </w:r>
      <w:r w:rsidR="004A6812">
        <w:rPr>
          <w:rtl/>
        </w:rPr>
        <w:t xml:space="preserve"> </w:t>
      </w:r>
      <w:r w:rsidR="00275436">
        <w:rPr>
          <w:rtl/>
        </w:rPr>
        <w:t>في</w:t>
      </w:r>
      <w:r w:rsidR="004A6812">
        <w:rPr>
          <w:rtl/>
        </w:rPr>
        <w:t xml:space="preserve"> فضل الطواف بال</w:t>
      </w:r>
      <w:r w:rsidR="00FF55C9">
        <w:rPr>
          <w:rtl/>
        </w:rPr>
        <w:t>بي</w:t>
      </w:r>
      <w:r w:rsidR="004A6812">
        <w:rPr>
          <w:rFonts w:hint="eastAsia"/>
          <w:rtl/>
        </w:rPr>
        <w:t>ت</w:t>
      </w:r>
      <w:r w:rsidR="004A6812">
        <w:rPr>
          <w:rtl/>
        </w:rPr>
        <w:t xml:space="preserve"> و</w:t>
      </w:r>
      <w:r w:rsidR="009C4271">
        <w:rPr>
          <w:rFonts w:hint="cs"/>
          <w:rtl/>
        </w:rPr>
        <w:t xml:space="preserve"> </w:t>
      </w:r>
      <w:r w:rsidR="004A6812">
        <w:rPr>
          <w:rFonts w:hint="eastAsia"/>
          <w:rtl/>
        </w:rPr>
        <w:t>قول</w:t>
      </w:r>
      <w:r w:rsidR="004A6812">
        <w:rPr>
          <w:rtl/>
        </w:rPr>
        <w:t xml:space="preserve"> الصادق </w:t>
      </w:r>
      <w:r w:rsidR="00D27669" w:rsidRPr="00D27669">
        <w:rPr>
          <w:rStyle w:val="libAlaemChar"/>
          <w:rtl/>
        </w:rPr>
        <w:t>عليه‌السلام</w:t>
      </w:r>
      <w:r w:rsidR="004A6812">
        <w:rPr>
          <w:rtl/>
        </w:rPr>
        <w:t>:</w:t>
      </w:r>
      <w:r w:rsidR="004A6812">
        <w:rPr>
          <w:rFonts w:hint="eastAsia"/>
          <w:rtl/>
        </w:rPr>
        <w:t>من</w:t>
      </w:r>
      <w:r w:rsidR="004A6812">
        <w:rPr>
          <w:rtl/>
        </w:rPr>
        <w:t xml:space="preserve"> قض</w:t>
      </w:r>
      <w:r w:rsidR="004A6812">
        <w:rPr>
          <w:rFonts w:hint="cs"/>
          <w:rtl/>
        </w:rPr>
        <w:t>ی</w:t>
      </w:r>
      <w:r w:rsidR="004A6812">
        <w:rPr>
          <w:rtl/>
        </w:rPr>
        <w:t xml:space="preserve"> لأخ</w:t>
      </w:r>
      <w:r w:rsidR="004A6812">
        <w:rPr>
          <w:rFonts w:hint="cs"/>
          <w:rtl/>
        </w:rPr>
        <w:t>ی</w:t>
      </w:r>
      <w:r w:rsidR="004A6812">
        <w:rPr>
          <w:rFonts w:hint="eastAsia"/>
          <w:rtl/>
        </w:rPr>
        <w:t>ه</w:t>
      </w:r>
      <w:r w:rsidR="004A6812">
        <w:rPr>
          <w:rtl/>
        </w:rPr>
        <w:t xml:space="preserve"> المؤمن </w:t>
      </w:r>
      <w:r w:rsidR="001E1916">
        <w:rPr>
          <w:rtl/>
        </w:rPr>
        <w:t>حاجة</w:t>
      </w:r>
      <w:r w:rsidR="004A6812">
        <w:rPr>
          <w:rtl/>
        </w:rPr>
        <w:t xml:space="preserve"> کتب اللّه طوافا و طوافا حتّ</w:t>
      </w:r>
      <w:r w:rsidR="004A6812">
        <w:rPr>
          <w:rFonts w:hint="cs"/>
          <w:rtl/>
        </w:rPr>
        <w:t>ی</w:t>
      </w:r>
      <w:r w:rsidR="004A6812">
        <w:rPr>
          <w:rtl/>
        </w:rPr>
        <w:t xml:space="preserve"> بلغ عشرا </w:t>
      </w:r>
      <w:r w:rsidR="004A6812" w:rsidRPr="00CE68B8">
        <w:rPr>
          <w:rStyle w:val="libFootnotenumChar"/>
          <w:rtl/>
        </w:rPr>
        <w:t>(5)</w:t>
      </w:r>
      <w:r w:rsidR="004A6812">
        <w:rPr>
          <w:rtl/>
        </w:rPr>
        <w:t>.</w:t>
      </w:r>
    </w:p>
    <w:p w:rsidR="001746BD" w:rsidRDefault="001746BD" w:rsidP="00CE68B8">
      <w:pPr>
        <w:pStyle w:val="libLine"/>
        <w:rPr>
          <w:rtl/>
        </w:rPr>
      </w:pPr>
      <w:r>
        <w:rPr>
          <w:rFonts w:hint="eastAsia"/>
          <w:rtl/>
        </w:rPr>
        <w:t>___________________</w:t>
      </w:r>
    </w:p>
    <w:p w:rsidR="00275436" w:rsidRDefault="00CE68B8" w:rsidP="009C4271">
      <w:pPr>
        <w:pStyle w:val="libFootnote0"/>
        <w:rPr>
          <w:rtl/>
        </w:rPr>
      </w:pPr>
      <w:r>
        <w:rPr>
          <w:rtl/>
        </w:rPr>
        <w:t>(1)</w:t>
      </w:r>
      <w:r w:rsidR="004A6812">
        <w:rPr>
          <w:rtl/>
        </w:rPr>
        <w:t xml:space="preserve"> ق:5</w:t>
      </w:r>
      <w:r w:rsidR="00275436">
        <w:rPr>
          <w:rtl/>
        </w:rPr>
        <w:t>82</w:t>
      </w:r>
      <w:r w:rsidR="004A6812">
        <w:rPr>
          <w:rtl/>
        </w:rPr>
        <w:t>/5</w:t>
      </w:r>
      <w:r w:rsidR="00275436">
        <w:rPr>
          <w:rtl/>
        </w:rPr>
        <w:t>3</w:t>
      </w:r>
      <w:r w:rsidR="004A6812">
        <w:rPr>
          <w:rtl/>
        </w:rPr>
        <w:t>/6،ج:4</w:t>
      </w:r>
      <w:r w:rsidR="00275436">
        <w:rPr>
          <w:rtl/>
        </w:rPr>
        <w:t>1</w:t>
      </w:r>
      <w:r w:rsidR="004A6812">
        <w:rPr>
          <w:rtl/>
        </w:rPr>
        <w:t>/</w:t>
      </w:r>
      <w:r w:rsidR="00275436">
        <w:rPr>
          <w:rtl/>
        </w:rPr>
        <w:t>21</w:t>
      </w:r>
      <w:r w:rsidR="004A6812">
        <w:rPr>
          <w:rtl/>
        </w:rPr>
        <w:t>.</w:t>
      </w:r>
    </w:p>
    <w:p w:rsidR="00275436" w:rsidRDefault="00CE68B8" w:rsidP="009C4271">
      <w:pPr>
        <w:pStyle w:val="libFootnote0"/>
        <w:rPr>
          <w:rtl/>
        </w:rPr>
      </w:pPr>
      <w:r>
        <w:rPr>
          <w:rtl/>
        </w:rPr>
        <w:t>(2)</w:t>
      </w:r>
      <w:r w:rsidR="004A6812">
        <w:rPr>
          <w:rtl/>
        </w:rPr>
        <w:t xml:space="preserve"> ق:66</w:t>
      </w:r>
      <w:r w:rsidR="00275436">
        <w:rPr>
          <w:rtl/>
        </w:rPr>
        <w:t>7</w:t>
      </w:r>
      <w:r w:rsidR="004A6812">
        <w:rPr>
          <w:rtl/>
        </w:rPr>
        <w:t>/66/6،ج:4</w:t>
      </w:r>
      <w:r w:rsidR="00275436">
        <w:rPr>
          <w:rtl/>
        </w:rPr>
        <w:t>02</w:t>
      </w:r>
      <w:r w:rsidR="004A6812">
        <w:rPr>
          <w:rtl/>
        </w:rPr>
        <w:t>/</w:t>
      </w:r>
      <w:r w:rsidR="00275436">
        <w:rPr>
          <w:rtl/>
        </w:rPr>
        <w:t>21</w:t>
      </w:r>
      <w:r w:rsidR="004A6812">
        <w:rPr>
          <w:rtl/>
        </w:rPr>
        <w:t>.</w:t>
      </w:r>
    </w:p>
    <w:p w:rsidR="00275436" w:rsidRDefault="00CE68B8" w:rsidP="009C4271">
      <w:pPr>
        <w:pStyle w:val="libFootnote0"/>
        <w:rPr>
          <w:rtl/>
        </w:rPr>
      </w:pPr>
      <w:r>
        <w:rPr>
          <w:rtl/>
        </w:rPr>
        <w:t>(3)</w:t>
      </w:r>
      <w:r w:rsidR="004A6812">
        <w:rPr>
          <w:rtl/>
        </w:rPr>
        <w:t xml:space="preserve"> ق:</w:t>
      </w:r>
      <w:r w:rsidR="00275436">
        <w:rPr>
          <w:rtl/>
        </w:rPr>
        <w:t>7</w:t>
      </w:r>
      <w:r w:rsidR="004A6812">
        <w:rPr>
          <w:rtl/>
        </w:rPr>
        <w:t>4</w:t>
      </w:r>
      <w:r w:rsidR="00275436">
        <w:rPr>
          <w:rtl/>
        </w:rPr>
        <w:t>2</w:t>
      </w:r>
      <w:r w:rsidR="004A6812">
        <w:rPr>
          <w:rtl/>
        </w:rPr>
        <w:t>/</w:t>
      </w:r>
      <w:r w:rsidR="00275436">
        <w:rPr>
          <w:rtl/>
        </w:rPr>
        <w:t>73</w:t>
      </w:r>
      <w:r w:rsidR="004A6812">
        <w:rPr>
          <w:rtl/>
        </w:rPr>
        <w:t>/6،ج:</w:t>
      </w:r>
      <w:r w:rsidR="00275436">
        <w:rPr>
          <w:rtl/>
        </w:rPr>
        <w:t>29</w:t>
      </w:r>
      <w:r w:rsidR="004A6812">
        <w:rPr>
          <w:rtl/>
        </w:rPr>
        <w:t>4/</w:t>
      </w:r>
      <w:r w:rsidR="00275436">
        <w:rPr>
          <w:rtl/>
        </w:rPr>
        <w:t>22</w:t>
      </w:r>
      <w:r w:rsidR="004A6812">
        <w:rPr>
          <w:rtl/>
        </w:rPr>
        <w:t>.</w:t>
      </w:r>
    </w:p>
    <w:p w:rsidR="00275436" w:rsidRDefault="00CE68B8" w:rsidP="009C4271">
      <w:pPr>
        <w:pStyle w:val="libFootnote0"/>
        <w:rPr>
          <w:rtl/>
        </w:rPr>
      </w:pPr>
      <w:r>
        <w:rPr>
          <w:rtl/>
        </w:rPr>
        <w:t>(4)</w:t>
      </w:r>
      <w:r w:rsidR="004A6812">
        <w:rPr>
          <w:rtl/>
        </w:rPr>
        <w:t xml:space="preserve"> ق:55/</w:t>
      </w:r>
      <w:r w:rsidR="00275436">
        <w:rPr>
          <w:rtl/>
        </w:rPr>
        <w:t>9</w:t>
      </w:r>
      <w:r w:rsidR="004A6812">
        <w:rPr>
          <w:rtl/>
        </w:rPr>
        <w:t>/</w:t>
      </w:r>
      <w:r w:rsidR="00275436">
        <w:rPr>
          <w:rtl/>
        </w:rPr>
        <w:t>9</w:t>
      </w:r>
      <w:r w:rsidR="004A6812">
        <w:rPr>
          <w:rtl/>
        </w:rPr>
        <w:t>،ج:</w:t>
      </w:r>
      <w:r w:rsidR="00275436">
        <w:rPr>
          <w:rtl/>
        </w:rPr>
        <w:t>291</w:t>
      </w:r>
      <w:r w:rsidR="004A6812">
        <w:rPr>
          <w:rtl/>
        </w:rPr>
        <w:t>/</w:t>
      </w:r>
      <w:r w:rsidR="00275436">
        <w:rPr>
          <w:rtl/>
        </w:rPr>
        <w:t>3</w:t>
      </w:r>
      <w:r w:rsidR="004A6812">
        <w:rPr>
          <w:rtl/>
        </w:rPr>
        <w:t>5.</w:t>
      </w:r>
    </w:p>
    <w:p w:rsidR="00275436" w:rsidRDefault="00CE68B8" w:rsidP="009C4271">
      <w:pPr>
        <w:pStyle w:val="libFootnote0"/>
        <w:rPr>
          <w:rtl/>
        </w:rPr>
      </w:pPr>
      <w:r>
        <w:rPr>
          <w:rtl/>
        </w:rPr>
        <w:t>(5)</w:t>
      </w:r>
      <w:r w:rsidR="004A6812">
        <w:rPr>
          <w:rtl/>
        </w:rPr>
        <w:t xml:space="preserve"> ق:کتاب ال</w:t>
      </w:r>
      <w:r w:rsidR="00004EB9">
        <w:rPr>
          <w:rtl/>
        </w:rPr>
        <w:t>عشرة</w:t>
      </w:r>
      <w:r w:rsidR="00275436">
        <w:rPr>
          <w:rtl/>
        </w:rPr>
        <w:t>8</w:t>
      </w:r>
      <w:r w:rsidR="004A6812">
        <w:rPr>
          <w:rtl/>
        </w:rPr>
        <w:t>5/</w:t>
      </w:r>
      <w:r w:rsidR="00275436">
        <w:rPr>
          <w:rtl/>
        </w:rPr>
        <w:t>20</w:t>
      </w:r>
      <w:r w:rsidR="004A6812">
        <w:rPr>
          <w:rtl/>
        </w:rPr>
        <w:t>/،ج:</w:t>
      </w:r>
      <w:r w:rsidR="00275436">
        <w:rPr>
          <w:rtl/>
        </w:rPr>
        <w:t>303</w:t>
      </w:r>
      <w:r w:rsidR="004A6812">
        <w:rPr>
          <w:rtl/>
        </w:rPr>
        <w:t>/</w:t>
      </w:r>
      <w:r w:rsidR="00275436">
        <w:rPr>
          <w:rtl/>
        </w:rPr>
        <w:t>7</w:t>
      </w:r>
      <w:r w:rsidR="004A6812">
        <w:rPr>
          <w:rtl/>
        </w:rPr>
        <w:t>4.</w:t>
      </w:r>
    </w:p>
    <w:p w:rsidR="009C4271" w:rsidRDefault="009C4271" w:rsidP="009C4271">
      <w:pPr>
        <w:pStyle w:val="libNormal"/>
        <w:rPr>
          <w:rtl/>
        </w:rPr>
      </w:pPr>
      <w:r>
        <w:rPr>
          <w:rFonts w:hint="eastAsia"/>
          <w:rtl/>
        </w:rPr>
        <w:br w:type="page"/>
      </w:r>
    </w:p>
    <w:p w:rsidR="00275436" w:rsidRDefault="0055514A" w:rsidP="004A6812">
      <w:pPr>
        <w:pStyle w:val="libNormal"/>
        <w:rPr>
          <w:rtl/>
        </w:rPr>
      </w:pPr>
      <w:r w:rsidRPr="0055514A">
        <w:rPr>
          <w:rStyle w:val="libBold1Char"/>
          <w:rFonts w:hint="eastAsia"/>
          <w:rtl/>
        </w:rPr>
        <w:lastRenderedPageBreak/>
        <w:t>الکافي</w:t>
      </w:r>
      <w:r w:rsidR="004A6812">
        <w:rPr>
          <w:rtl/>
        </w:rPr>
        <w:t xml:space="preserve">:عن </w:t>
      </w:r>
      <w:r w:rsidR="004A6812">
        <w:rPr>
          <w:rFonts w:hint="cs"/>
          <w:rtl/>
        </w:rPr>
        <w:t>ی</w:t>
      </w:r>
      <w:r w:rsidR="004A6812">
        <w:rPr>
          <w:rFonts w:hint="eastAsia"/>
          <w:rtl/>
        </w:rPr>
        <w:t>ح</w:t>
      </w:r>
      <w:r w:rsidR="004A6812">
        <w:rPr>
          <w:rFonts w:hint="cs"/>
          <w:rtl/>
        </w:rPr>
        <w:t>یی</w:t>
      </w:r>
      <w:r w:rsidR="004A6812">
        <w:rPr>
          <w:rtl/>
        </w:rPr>
        <w:t xml:space="preserve"> بن أکثم </w:t>
      </w:r>
      <w:r w:rsidR="00275436">
        <w:rPr>
          <w:rtl/>
        </w:rPr>
        <w:t>في</w:t>
      </w:r>
      <w:r w:rsidR="004A6812">
        <w:rPr>
          <w:rtl/>
        </w:rPr>
        <w:t xml:space="preserve"> حد</w:t>
      </w:r>
      <w:r w:rsidR="004A6812">
        <w:rPr>
          <w:rFonts w:hint="cs"/>
          <w:rtl/>
        </w:rPr>
        <w:t>ی</w:t>
      </w:r>
      <w:r w:rsidR="004A6812">
        <w:rPr>
          <w:rFonts w:hint="eastAsia"/>
          <w:rtl/>
        </w:rPr>
        <w:t>ث</w:t>
      </w:r>
      <w:r w:rsidR="004A6812">
        <w:rPr>
          <w:rtl/>
        </w:rPr>
        <w:t xml:space="preserve"> قال: </w:t>
      </w:r>
      <w:r w:rsidR="00FF55C9">
        <w:rPr>
          <w:rtl/>
        </w:rPr>
        <w:t>بي</w:t>
      </w:r>
      <w:r w:rsidR="004A6812">
        <w:rPr>
          <w:rFonts w:hint="eastAsia"/>
          <w:rtl/>
        </w:rPr>
        <w:t>نا</w:t>
      </w:r>
      <w:r w:rsidR="004A6812">
        <w:rPr>
          <w:rtl/>
        </w:rPr>
        <w:t xml:space="preserve"> أنا ذات </w:t>
      </w:r>
      <w:r w:rsidR="004A6812">
        <w:rPr>
          <w:rFonts w:hint="cs"/>
          <w:rtl/>
        </w:rPr>
        <w:t>ی</w:t>
      </w:r>
      <w:r w:rsidR="004A6812">
        <w:rPr>
          <w:rFonts w:hint="eastAsia"/>
          <w:rtl/>
        </w:rPr>
        <w:t>وم</w:t>
      </w:r>
      <w:r w:rsidR="004A6812">
        <w:rPr>
          <w:rtl/>
        </w:rPr>
        <w:t xml:space="preserve"> دخلت أطوف بقبر رسول اللّه </w:t>
      </w:r>
      <w:r w:rsidR="00D27669" w:rsidRPr="00D27669">
        <w:rPr>
          <w:rStyle w:val="libAlaemChar"/>
          <w:rtl/>
        </w:rPr>
        <w:t>صلى‌الله‌عليه‌وآله‌وسلم</w:t>
      </w:r>
      <w:r w:rsidR="004A6812">
        <w:rPr>
          <w:rtl/>
        </w:rPr>
        <w:t xml:space="preserve"> و رأ</w:t>
      </w:r>
      <w:r w:rsidR="004A6812">
        <w:rPr>
          <w:rFonts w:hint="cs"/>
          <w:rtl/>
        </w:rPr>
        <w:t>ی</w:t>
      </w:r>
      <w:r w:rsidR="004A6812">
        <w:rPr>
          <w:rFonts w:hint="eastAsia"/>
          <w:rtl/>
        </w:rPr>
        <w:t>ت</w:t>
      </w:r>
      <w:r w:rsidR="004A6812">
        <w:rPr>
          <w:rtl/>
        </w:rPr>
        <w:t xml:space="preserve"> محمّد بن ع</w:t>
      </w:r>
      <w:r w:rsidR="00D27669">
        <w:rPr>
          <w:rtl/>
        </w:rPr>
        <w:t>لي</w:t>
      </w:r>
      <w:r w:rsidR="004A6812">
        <w:rPr>
          <w:rtl/>
        </w:rPr>
        <w:t xml:space="preserve"> الرضا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طوف</w:t>
      </w:r>
      <w:r w:rsidR="004A6812">
        <w:rPr>
          <w:rtl/>
        </w:rPr>
        <w:t xml:space="preserve"> به فناظرته </w:t>
      </w:r>
      <w:r w:rsidR="00275436">
        <w:rPr>
          <w:rtl/>
        </w:rPr>
        <w:t>في</w:t>
      </w:r>
      <w:r w:rsidR="004A6812">
        <w:rPr>
          <w:rtl/>
        </w:rPr>
        <w:t xml:space="preserve"> مسائل </w:t>
      </w:r>
      <w:r w:rsidR="00AE0C8D">
        <w:rPr>
          <w:rtl/>
        </w:rPr>
        <w:t>عندي</w:t>
      </w:r>
      <w:r w:rsidR="004A6812">
        <w:rPr>
          <w:rtl/>
        </w:rPr>
        <w:t xml:space="preserve"> فأخرجها </w:t>
      </w:r>
      <w:r w:rsidR="00D27669">
        <w:rPr>
          <w:rtl/>
        </w:rPr>
        <w:t>الى</w:t>
      </w:r>
      <w:r w:rsidR="004A6812">
        <w:rPr>
          <w:rtl/>
        </w:rPr>
        <w:t xml:space="preserve"> </w:t>
      </w:r>
      <w:r w:rsidR="004A6812" w:rsidRPr="00CE68B8">
        <w:rPr>
          <w:rStyle w:val="libFootnotenumChar"/>
          <w:rtl/>
        </w:rPr>
        <w:t>(1)</w:t>
      </w:r>
      <w:r w:rsidR="004A6812">
        <w:rPr>
          <w:rtl/>
        </w:rPr>
        <w:t>.</w:t>
      </w:r>
    </w:p>
    <w:p w:rsidR="00275436" w:rsidRDefault="00B84FC2" w:rsidP="009C4271">
      <w:pPr>
        <w:pStyle w:val="libNormal"/>
        <w:rPr>
          <w:rtl/>
        </w:rPr>
      </w:pPr>
      <w:r w:rsidRPr="00B84FC2">
        <w:rPr>
          <w:rStyle w:val="libBold1Char"/>
          <w:rFonts w:hint="eastAsia"/>
          <w:rtl/>
        </w:rPr>
        <w:t>علل الشرایع</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لا تشرب و أنت قائم و لا تطف بقبر و لا تبل </w:t>
      </w:r>
      <w:r w:rsidR="00275436">
        <w:rPr>
          <w:rtl/>
        </w:rPr>
        <w:t>في</w:t>
      </w:r>
      <w:r w:rsidR="004A6812">
        <w:rPr>
          <w:rtl/>
        </w:rPr>
        <w:t xml:space="preserve"> ماء نق</w:t>
      </w:r>
      <w:r w:rsidR="004A6812">
        <w:rPr>
          <w:rFonts w:hint="cs"/>
          <w:rtl/>
        </w:rPr>
        <w:t>ی</w:t>
      </w:r>
      <w:r w:rsidR="004A6812">
        <w:rPr>
          <w:rFonts w:hint="eastAsia"/>
          <w:rtl/>
        </w:rPr>
        <w:t>ع</w:t>
      </w:r>
      <w:r w:rsidR="004A6812">
        <w:rPr>
          <w:rtl/>
        </w:rPr>
        <w:t>...الخ.</w:t>
      </w:r>
      <w:r w:rsidR="0055514A" w:rsidRPr="0055514A">
        <w:rPr>
          <w:rStyle w:val="libBold1Char"/>
          <w:rFonts w:hint="eastAsia"/>
          <w:rtl/>
        </w:rPr>
        <w:t>بيان</w:t>
      </w:r>
      <w:r w:rsidR="004A6812">
        <w:rPr>
          <w:rtl/>
        </w:rPr>
        <w:t xml:space="preserve">: </w:t>
      </w:r>
      <w:r w:rsidR="004A6812">
        <w:rPr>
          <w:rFonts w:hint="cs"/>
          <w:rtl/>
        </w:rPr>
        <w:t>ی</w:t>
      </w:r>
      <w:r w:rsidR="004A6812">
        <w:rPr>
          <w:rFonts w:hint="eastAsia"/>
          <w:rtl/>
        </w:rPr>
        <w:t>حتمل</w:t>
      </w:r>
      <w:r w:rsidR="004A6812">
        <w:rPr>
          <w:rtl/>
        </w:rPr>
        <w:t xml:space="preserve"> أن </w:t>
      </w:r>
      <w:r w:rsidR="004A6812">
        <w:rPr>
          <w:rFonts w:hint="cs"/>
          <w:rtl/>
        </w:rPr>
        <w:t>ی</w:t>
      </w:r>
      <w:r w:rsidR="004A6812">
        <w:rPr>
          <w:rFonts w:hint="eastAsia"/>
          <w:rtl/>
        </w:rPr>
        <w:t>کون</w:t>
      </w:r>
      <w:r w:rsidR="004A6812">
        <w:rPr>
          <w:rtl/>
        </w:rPr>
        <w:t xml:space="preserve"> الن</w:t>
      </w:r>
      <w:r w:rsidR="00910408">
        <w:rPr>
          <w:rtl/>
        </w:rPr>
        <w:t>هي</w:t>
      </w:r>
      <w:r w:rsidR="004A6812">
        <w:rPr>
          <w:rtl/>
        </w:rPr>
        <w:t xml:space="preserve"> عن الطواف بالعدد المخصوص </w:t>
      </w:r>
      <w:r w:rsidR="00910408">
        <w:rPr>
          <w:rtl/>
        </w:rPr>
        <w:t>الذي</w:t>
      </w:r>
      <w:r w:rsidR="004A6812">
        <w:rPr>
          <w:rtl/>
        </w:rPr>
        <w:t xml:space="preserve"> </w:t>
      </w:r>
      <w:r w:rsidR="004A6812">
        <w:rPr>
          <w:rFonts w:hint="cs"/>
          <w:rtl/>
        </w:rPr>
        <w:t>ی</w:t>
      </w:r>
      <w:r w:rsidR="004A6812">
        <w:rPr>
          <w:rFonts w:hint="eastAsia"/>
          <w:rtl/>
        </w:rPr>
        <w:t>طاف</w:t>
      </w:r>
      <w:r w:rsidR="004A6812">
        <w:rPr>
          <w:rtl/>
        </w:rPr>
        <w:t xml:space="preserve"> بال</w:t>
      </w:r>
      <w:r w:rsidR="00FF55C9">
        <w:rPr>
          <w:rtl/>
        </w:rPr>
        <w:t>بي</w:t>
      </w:r>
      <w:r w:rsidR="004A6812">
        <w:rPr>
          <w:rFonts w:hint="eastAsia"/>
          <w:rtl/>
        </w:rPr>
        <w:t>ت،و</w:t>
      </w:r>
      <w:r w:rsidR="004A6812">
        <w:rPr>
          <w:rtl/>
        </w:rPr>
        <w:t xml:space="preserve"> </w:t>
      </w:r>
      <w:r w:rsidR="00275436">
        <w:rPr>
          <w:rtl/>
        </w:rPr>
        <w:t>في</w:t>
      </w:r>
      <w:r w:rsidR="004A6812">
        <w:rPr>
          <w:rtl/>
        </w:rPr>
        <w:t xml:space="preserve"> بعض الز</w:t>
      </w:r>
      <w:r w:rsidR="004A6812">
        <w:rPr>
          <w:rFonts w:hint="cs"/>
          <w:rtl/>
        </w:rPr>
        <w:t>ی</w:t>
      </w:r>
      <w:r w:rsidR="004A6812">
        <w:rPr>
          <w:rFonts w:hint="eastAsia"/>
          <w:rtl/>
        </w:rPr>
        <w:t>ارات</w:t>
      </w:r>
      <w:r w:rsidR="004A6812">
        <w:rPr>
          <w:rtl/>
        </w:rPr>
        <w:t xml:space="preserve"> ال</w:t>
      </w:r>
      <w:r w:rsidR="006744A0">
        <w:rPr>
          <w:rtl/>
        </w:rPr>
        <w:t>جامعة</w:t>
      </w:r>
      <w:r w:rsidR="004A6812">
        <w:rPr>
          <w:rtl/>
        </w:rPr>
        <w:t>:ب</w:t>
      </w:r>
      <w:r w:rsidR="00D27669">
        <w:rPr>
          <w:rtl/>
        </w:rPr>
        <w:t>أبي</w:t>
      </w:r>
      <w:r w:rsidR="004A6812">
        <w:rPr>
          <w:rtl/>
        </w:rPr>
        <w:t xml:space="preserve"> و </w:t>
      </w:r>
      <w:r w:rsidR="00C73069">
        <w:rPr>
          <w:rtl/>
        </w:rPr>
        <w:t>أمّي</w:t>
      </w:r>
      <w:r w:rsidR="004A6812">
        <w:rPr>
          <w:rtl/>
        </w:rPr>
        <w:t xml:space="preserve"> </w:t>
      </w:r>
      <w:r w:rsidR="004A6812">
        <w:rPr>
          <w:rFonts w:hint="cs"/>
          <w:rtl/>
        </w:rPr>
        <w:t>ی</w:t>
      </w:r>
      <w:r w:rsidR="004A6812">
        <w:rPr>
          <w:rFonts w:hint="eastAsia"/>
          <w:rtl/>
        </w:rPr>
        <w:t>ا</w:t>
      </w:r>
      <w:r w:rsidR="004A6812">
        <w:rPr>
          <w:rtl/>
        </w:rPr>
        <w:t xml:space="preserve"> آل ال</w:t>
      </w:r>
      <w:r w:rsidR="00140089">
        <w:rPr>
          <w:rtl/>
        </w:rPr>
        <w:t>مصطفى</w:t>
      </w:r>
      <w:r w:rsidR="004A6812">
        <w:rPr>
          <w:rtl/>
        </w:rPr>
        <w:t xml:space="preserve"> انّا لا نملک الاّ أن نطوف حول مشاهدکم،و </w:t>
      </w:r>
      <w:r w:rsidR="00275436">
        <w:rPr>
          <w:rtl/>
        </w:rPr>
        <w:t>في</w:t>
      </w:r>
      <w:r w:rsidR="004A6812">
        <w:rPr>
          <w:rtl/>
        </w:rPr>
        <w:t xml:space="preserve"> بعض الروا</w:t>
      </w:r>
      <w:r w:rsidR="004A6812">
        <w:rPr>
          <w:rFonts w:hint="cs"/>
          <w:rtl/>
        </w:rPr>
        <w:t>ی</w:t>
      </w:r>
      <w:r w:rsidR="004A6812">
        <w:rPr>
          <w:rFonts w:hint="eastAsia"/>
          <w:rtl/>
        </w:rPr>
        <w:t>ات</w:t>
      </w:r>
      <w:r w:rsidR="004A6812">
        <w:rPr>
          <w:rtl/>
        </w:rPr>
        <w:t>:قبّل جوانب القبر؛ قال ال</w:t>
      </w:r>
      <w:r w:rsidR="00B10A59">
        <w:rPr>
          <w:rtl/>
        </w:rPr>
        <w:t>مجلسي</w:t>
      </w:r>
      <w:r w:rsidR="004A6812">
        <w:rPr>
          <w:rtl/>
        </w:rPr>
        <w:t xml:space="preserve">: و الأحوط أن لا </w:t>
      </w:r>
      <w:r w:rsidR="004A6812">
        <w:rPr>
          <w:rFonts w:hint="cs"/>
          <w:rtl/>
        </w:rPr>
        <w:t>ی</w:t>
      </w:r>
      <w:r w:rsidR="004A6812">
        <w:rPr>
          <w:rFonts w:hint="eastAsia"/>
          <w:rtl/>
        </w:rPr>
        <w:t>طوف</w:t>
      </w:r>
      <w:r w:rsidR="004A6812">
        <w:rPr>
          <w:rtl/>
        </w:rPr>
        <w:t xml:space="preserve"> الاّ لل</w:t>
      </w:r>
      <w:r w:rsidR="00E74F96">
        <w:rPr>
          <w:rtl/>
        </w:rPr>
        <w:t>أتي</w:t>
      </w:r>
      <w:r w:rsidR="004A6812">
        <w:rPr>
          <w:rFonts w:hint="eastAsia"/>
          <w:rtl/>
        </w:rPr>
        <w:t>ان</w:t>
      </w:r>
      <w:r w:rsidR="004A6812">
        <w:rPr>
          <w:rtl/>
        </w:rPr>
        <w:t xml:space="preserve"> بال</w:t>
      </w:r>
      <w:r w:rsidR="00D27669">
        <w:rPr>
          <w:rtl/>
        </w:rPr>
        <w:t>أدعیة</w:t>
      </w:r>
      <w:r w:rsidR="004A6812">
        <w:rPr>
          <w:rtl/>
        </w:rPr>
        <w:t xml:space="preserve"> و الأعم</w:t>
      </w:r>
      <w:r w:rsidR="004A6812">
        <w:rPr>
          <w:rFonts w:hint="eastAsia"/>
          <w:rtl/>
        </w:rPr>
        <w:t>ال</w:t>
      </w:r>
      <w:r w:rsidR="004A6812">
        <w:rPr>
          <w:rtl/>
        </w:rPr>
        <w:t xml:space="preserve"> المأثور</w:t>
      </w:r>
      <w:r w:rsidR="009C4271">
        <w:rPr>
          <w:rFonts w:hint="cs"/>
          <w:rtl/>
        </w:rPr>
        <w:t>ة</w:t>
      </w:r>
      <w:r w:rsidR="004A6812">
        <w:rPr>
          <w:rtl/>
        </w:rPr>
        <w:t xml:space="preserve"> و إن أمکن تخص</w:t>
      </w:r>
      <w:r w:rsidR="004A6812">
        <w:rPr>
          <w:rFonts w:hint="cs"/>
          <w:rtl/>
        </w:rPr>
        <w:t>ی</w:t>
      </w:r>
      <w:r w:rsidR="004A6812">
        <w:rPr>
          <w:rFonts w:hint="eastAsia"/>
          <w:rtl/>
        </w:rPr>
        <w:t>ص</w:t>
      </w:r>
      <w:r w:rsidR="004A6812">
        <w:rPr>
          <w:rtl/>
        </w:rPr>
        <w:t xml:space="preserve"> الن</w:t>
      </w:r>
      <w:r w:rsidR="00910408">
        <w:rPr>
          <w:rtl/>
        </w:rPr>
        <w:t>هي</w:t>
      </w:r>
      <w:r w:rsidR="004A6812">
        <w:rPr>
          <w:rtl/>
        </w:rPr>
        <w:t xml:space="preserve"> بقبر غ</w:t>
      </w:r>
      <w:r w:rsidR="004A6812">
        <w:rPr>
          <w:rFonts w:hint="cs"/>
          <w:rtl/>
        </w:rPr>
        <w:t>ی</w:t>
      </w:r>
      <w:r w:rsidR="004A6812">
        <w:rPr>
          <w:rFonts w:hint="eastAsia"/>
          <w:rtl/>
        </w:rPr>
        <w:t>ر</w:t>
      </w:r>
      <w:r w:rsidR="004A6812">
        <w:rPr>
          <w:rtl/>
        </w:rPr>
        <w:t xml:space="preserve"> المعصوم إن کان معارض صر</w:t>
      </w:r>
      <w:r w:rsidR="004A6812">
        <w:rPr>
          <w:rFonts w:hint="cs"/>
          <w:rtl/>
        </w:rPr>
        <w:t>ی</w:t>
      </w:r>
      <w:r w:rsidR="004A6812">
        <w:rPr>
          <w:rFonts w:hint="eastAsia"/>
          <w:rtl/>
        </w:rPr>
        <w:t>ح،</w:t>
      </w:r>
      <w:r w:rsidR="004A6812">
        <w:rPr>
          <w:rtl/>
        </w:rPr>
        <w:t xml:space="preserve"> و </w:t>
      </w:r>
      <w:r w:rsidR="004A6812">
        <w:rPr>
          <w:rFonts w:hint="cs"/>
          <w:rtl/>
        </w:rPr>
        <w:t>ی</w:t>
      </w:r>
      <w:r w:rsidR="004A6812">
        <w:rPr>
          <w:rFonts w:hint="eastAsia"/>
          <w:rtl/>
        </w:rPr>
        <w:t>حتمل</w:t>
      </w:r>
      <w:r w:rsidR="004A6812">
        <w:rPr>
          <w:rtl/>
        </w:rPr>
        <w:t xml:space="preserve"> أن </w:t>
      </w:r>
      <w:r w:rsidR="004A6812">
        <w:rPr>
          <w:rFonts w:hint="cs"/>
          <w:rtl/>
        </w:rPr>
        <w:t>ی</w:t>
      </w:r>
      <w:r w:rsidR="004A6812">
        <w:rPr>
          <w:rFonts w:hint="eastAsia"/>
          <w:rtl/>
        </w:rPr>
        <w:t>کون</w:t>
      </w:r>
      <w:r w:rsidR="004A6812">
        <w:rPr>
          <w:rtl/>
        </w:rPr>
        <w:t xml:space="preserve"> المراد بالطواف المن</w:t>
      </w:r>
      <w:r w:rsidR="00275436">
        <w:rPr>
          <w:rtl/>
        </w:rPr>
        <w:t>في</w:t>
      </w:r>
      <w:r w:rsidR="004A6812">
        <w:rPr>
          <w:rtl/>
        </w:rPr>
        <w:t xml:space="preserve"> هنا التخ</w:t>
      </w:r>
      <w:r w:rsidR="00D27669">
        <w:rPr>
          <w:rtl/>
        </w:rPr>
        <w:t>لي</w:t>
      </w:r>
      <w:r w:rsidR="004A6812">
        <w:rPr>
          <w:rtl/>
        </w:rPr>
        <w:t xml:space="preserve"> </w:t>
      </w:r>
      <w:r w:rsidR="004A6812" w:rsidRPr="00CE68B8">
        <w:rPr>
          <w:rStyle w:val="libFootnotenumChar"/>
          <w:rtl/>
        </w:rPr>
        <w:t>(2)</w:t>
      </w:r>
      <w:r w:rsidR="004A6812">
        <w:rPr>
          <w:rtl/>
        </w:rPr>
        <w:t>.</w:t>
      </w:r>
    </w:p>
    <w:p w:rsidR="00275436" w:rsidRDefault="004A6812" w:rsidP="009C4271">
      <w:pPr>
        <w:pStyle w:val="libNormal"/>
        <w:rPr>
          <w:rtl/>
        </w:rPr>
      </w:pPr>
      <w:r w:rsidRPr="009C4271">
        <w:rPr>
          <w:rStyle w:val="libBold1Char"/>
          <w:rFonts w:hint="eastAsia"/>
          <w:rtl/>
        </w:rPr>
        <w:t>الته</w:t>
      </w:r>
      <w:r w:rsidR="00257D04" w:rsidRPr="009C4271">
        <w:rPr>
          <w:rStyle w:val="libBold1Char"/>
          <w:rFonts w:hint="eastAsia"/>
          <w:rtl/>
        </w:rPr>
        <w:t>ذي</w:t>
      </w:r>
      <w:r w:rsidRPr="009C4271">
        <w:rPr>
          <w:rStyle w:val="libBold1Char"/>
          <w:rFonts w:hint="eastAsia"/>
          <w:rtl/>
        </w:rPr>
        <w:t>ب</w:t>
      </w:r>
      <w:r>
        <w:rPr>
          <w:rtl/>
        </w:rPr>
        <w:t xml:space="preserve">:عن </w:t>
      </w:r>
      <w:r w:rsidR="00D27669">
        <w:rPr>
          <w:rtl/>
        </w:rPr>
        <w:t>أبي</w:t>
      </w:r>
      <w:r>
        <w:rPr>
          <w:rtl/>
        </w:rPr>
        <w:t xml:space="preserve"> عبد اللّه </w:t>
      </w:r>
      <w:r w:rsidR="00D27669" w:rsidRPr="00D27669">
        <w:rPr>
          <w:rStyle w:val="libAlaemChar"/>
          <w:rtl/>
        </w:rPr>
        <w:t>عليه‌السلام</w:t>
      </w:r>
      <w:r>
        <w:rPr>
          <w:rtl/>
        </w:rPr>
        <w:t xml:space="preserve"> قال: إنّ </w:t>
      </w:r>
      <w:r w:rsidR="00910408">
        <w:rPr>
          <w:rtl/>
        </w:rPr>
        <w:t>امرأة</w:t>
      </w:r>
      <w:r>
        <w:rPr>
          <w:rtl/>
        </w:rPr>
        <w:t xml:space="preserve"> کانت تطوف و خلفها رجل فأخرجت ذراعها فمال </w:t>
      </w:r>
      <w:r w:rsidR="00FF55C9">
        <w:rPr>
          <w:rtl/>
        </w:rPr>
        <w:t>بي</w:t>
      </w:r>
      <w:r>
        <w:rPr>
          <w:rFonts w:hint="eastAsia"/>
          <w:rtl/>
        </w:rPr>
        <w:t>ده</w:t>
      </w:r>
      <w:r>
        <w:rPr>
          <w:rtl/>
        </w:rPr>
        <w:t xml:space="preserve"> حتّ</w:t>
      </w:r>
      <w:r>
        <w:rPr>
          <w:rFonts w:hint="cs"/>
          <w:rtl/>
        </w:rPr>
        <w:t>ی</w:t>
      </w:r>
      <w:r>
        <w:rPr>
          <w:rtl/>
        </w:rPr>
        <w:t xml:space="preserve"> وضعها ع</w:t>
      </w:r>
      <w:r w:rsidR="00D27669">
        <w:rPr>
          <w:rtl/>
        </w:rPr>
        <w:t>ل</w:t>
      </w:r>
      <w:r w:rsidR="009C4271">
        <w:rPr>
          <w:rFonts w:hint="cs"/>
          <w:rtl/>
        </w:rPr>
        <w:t>ى</w:t>
      </w:r>
      <w:r>
        <w:rPr>
          <w:rtl/>
        </w:rPr>
        <w:t xml:space="preserve"> ذراعها فأثبت اللّه </w:t>
      </w:r>
      <w:r>
        <w:rPr>
          <w:rFonts w:hint="cs"/>
          <w:rtl/>
        </w:rPr>
        <w:t>ی</w:t>
      </w:r>
      <w:r>
        <w:rPr>
          <w:rFonts w:hint="eastAsia"/>
          <w:rtl/>
        </w:rPr>
        <w:t>د</w:t>
      </w:r>
      <w:r>
        <w:rPr>
          <w:rtl/>
        </w:rPr>
        <w:t xml:space="preserve"> الرجل </w:t>
      </w:r>
      <w:r w:rsidR="00275436">
        <w:rPr>
          <w:rtl/>
        </w:rPr>
        <w:t>في</w:t>
      </w:r>
      <w:r>
        <w:rPr>
          <w:rtl/>
        </w:rPr>
        <w:t xml:space="preserve"> ذراعها حتّ</w:t>
      </w:r>
      <w:r>
        <w:rPr>
          <w:rFonts w:hint="cs"/>
          <w:rtl/>
        </w:rPr>
        <w:t>ی</w:t>
      </w:r>
      <w:r>
        <w:rPr>
          <w:rtl/>
        </w:rPr>
        <w:t xml:space="preserve"> قطع الطواف و أرسل </w:t>
      </w:r>
      <w:r w:rsidR="00D27669">
        <w:rPr>
          <w:rtl/>
        </w:rPr>
        <w:t>الى</w:t>
      </w:r>
      <w:r>
        <w:rPr>
          <w:rtl/>
        </w:rPr>
        <w:t xml:space="preserve"> الأم</w:t>
      </w:r>
      <w:r>
        <w:rPr>
          <w:rFonts w:hint="cs"/>
          <w:rtl/>
        </w:rPr>
        <w:t>ی</w:t>
      </w:r>
      <w:r>
        <w:rPr>
          <w:rFonts w:hint="eastAsia"/>
          <w:rtl/>
        </w:rPr>
        <w:t>ر</w:t>
      </w:r>
      <w:r>
        <w:rPr>
          <w:rtl/>
        </w:rPr>
        <w:t xml:space="preserve"> و اجتمع الناس و أرسل </w:t>
      </w:r>
      <w:r w:rsidR="00D27669">
        <w:rPr>
          <w:rtl/>
        </w:rPr>
        <w:t>الى</w:t>
      </w:r>
      <w:r>
        <w:rPr>
          <w:rtl/>
        </w:rPr>
        <w:t xml:space="preserve"> الفقهاء فجعلوا </w:t>
      </w:r>
      <w:r>
        <w:rPr>
          <w:rFonts w:hint="cs"/>
          <w:rtl/>
        </w:rPr>
        <w:t>ی</w:t>
      </w:r>
      <w:r>
        <w:rPr>
          <w:rFonts w:hint="eastAsia"/>
          <w:rtl/>
        </w:rPr>
        <w:t>قولون</w:t>
      </w:r>
      <w:r>
        <w:rPr>
          <w:rtl/>
        </w:rPr>
        <w:t>:</w:t>
      </w:r>
      <w:r>
        <w:rPr>
          <w:rFonts w:hint="eastAsia"/>
          <w:rtl/>
        </w:rPr>
        <w:t>اقطع</w:t>
      </w:r>
      <w:r>
        <w:rPr>
          <w:rtl/>
        </w:rPr>
        <w:t xml:space="preserve"> </w:t>
      </w:r>
      <w:r>
        <w:rPr>
          <w:rFonts w:hint="cs"/>
          <w:rtl/>
        </w:rPr>
        <w:t>ی</w:t>
      </w:r>
      <w:r>
        <w:rPr>
          <w:rFonts w:hint="eastAsia"/>
          <w:rtl/>
        </w:rPr>
        <w:t>ده</w:t>
      </w:r>
      <w:r>
        <w:rPr>
          <w:rtl/>
        </w:rPr>
        <w:t xml:space="preserve"> فهو </w:t>
      </w:r>
      <w:r w:rsidR="00910408">
        <w:rPr>
          <w:rtl/>
        </w:rPr>
        <w:t>الذي</w:t>
      </w:r>
      <w:r>
        <w:rPr>
          <w:rtl/>
        </w:rPr>
        <w:t xml:space="preserve"> جن</w:t>
      </w:r>
      <w:r>
        <w:rPr>
          <w:rFonts w:hint="cs"/>
          <w:rtl/>
        </w:rPr>
        <w:t>ی</w:t>
      </w:r>
      <w:r>
        <w:rPr>
          <w:rtl/>
        </w:rPr>
        <w:t xml:space="preserve"> الجن</w:t>
      </w:r>
      <w:r w:rsidR="00257D04">
        <w:rPr>
          <w:rtl/>
        </w:rPr>
        <w:t>آیة</w:t>
      </w:r>
      <w:r>
        <w:rPr>
          <w:rtl/>
        </w:rPr>
        <w:t xml:space="preserve"> فقال:ها هنا أحد من ولد محمّد رسول اللّه </w:t>
      </w:r>
      <w:r w:rsidR="00D27669" w:rsidRPr="00D27669">
        <w:rPr>
          <w:rStyle w:val="libAlaemChar"/>
          <w:rtl/>
        </w:rPr>
        <w:t>صلى‌الله‌عليه‌وآله‌وسلم</w:t>
      </w:r>
      <w:r>
        <w:rPr>
          <w:rtl/>
        </w:rPr>
        <w:t>؟ قالوا:نعم الحس</w:t>
      </w:r>
      <w:r>
        <w:rPr>
          <w:rFonts w:hint="cs"/>
          <w:rtl/>
        </w:rPr>
        <w:t>ی</w:t>
      </w:r>
      <w:r>
        <w:rPr>
          <w:rFonts w:hint="eastAsia"/>
          <w:rtl/>
        </w:rPr>
        <w:t>ن</w:t>
      </w:r>
      <w:r>
        <w:rPr>
          <w:rtl/>
        </w:rPr>
        <w:t xml:space="preserve"> بن ع</w:t>
      </w:r>
      <w:r w:rsidR="00D27669">
        <w:rPr>
          <w:rtl/>
        </w:rPr>
        <w:t>لي</w:t>
      </w:r>
      <w:r>
        <w:rPr>
          <w:rtl/>
        </w:rPr>
        <w:t xml:space="preserve"> قدم ال</w:t>
      </w:r>
      <w:r w:rsidR="00FF55C9">
        <w:rPr>
          <w:rtl/>
        </w:rPr>
        <w:t>ليلة</w:t>
      </w:r>
      <w:r>
        <w:rPr>
          <w:rFonts w:hint="eastAsia"/>
          <w:rtl/>
        </w:rPr>
        <w:t>،فأرسل</w:t>
      </w:r>
      <w:r>
        <w:rPr>
          <w:rtl/>
        </w:rPr>
        <w:t xml:space="preserve"> </w:t>
      </w:r>
      <w:r w:rsidR="006F66AD">
        <w:rPr>
          <w:rtl/>
        </w:rPr>
        <w:t>اليه</w:t>
      </w:r>
      <w:r>
        <w:rPr>
          <w:rtl/>
        </w:rPr>
        <w:t xml:space="preserve"> فدعاه فقال:انظر ما </w:t>
      </w:r>
      <w:r w:rsidR="00AE0C8D">
        <w:rPr>
          <w:rtl/>
        </w:rPr>
        <w:t>لقي</w:t>
      </w:r>
      <w:r>
        <w:rPr>
          <w:rtl/>
        </w:rPr>
        <w:t xml:space="preserve"> ذان، فاستقبل ال</w:t>
      </w:r>
      <w:r w:rsidR="00B10A59">
        <w:rPr>
          <w:rtl/>
        </w:rPr>
        <w:t>قبلة</w:t>
      </w:r>
      <w:r>
        <w:rPr>
          <w:rtl/>
        </w:rPr>
        <w:t xml:space="preserve"> و رفع </w:t>
      </w:r>
      <w:r w:rsidR="00D27669">
        <w:rPr>
          <w:rFonts w:hint="cs"/>
          <w:rtl/>
        </w:rPr>
        <w:t>یدي</w:t>
      </w:r>
      <w:r>
        <w:rPr>
          <w:rFonts w:hint="eastAsia"/>
          <w:rtl/>
        </w:rPr>
        <w:t>ه</w:t>
      </w:r>
      <w:r>
        <w:rPr>
          <w:rtl/>
        </w:rPr>
        <w:t xml:space="preserve"> فمکث طو</w:t>
      </w:r>
      <w:r>
        <w:rPr>
          <w:rFonts w:hint="cs"/>
          <w:rtl/>
        </w:rPr>
        <w:t>ی</w:t>
      </w:r>
      <w:r>
        <w:rPr>
          <w:rFonts w:hint="eastAsia"/>
          <w:rtl/>
        </w:rPr>
        <w:t>لا</w:t>
      </w:r>
      <w:r>
        <w:rPr>
          <w:rtl/>
        </w:rPr>
        <w:t xml:space="preserve"> </w:t>
      </w:r>
      <w:r>
        <w:rPr>
          <w:rFonts w:hint="cs"/>
          <w:rtl/>
        </w:rPr>
        <w:t>ی</w:t>
      </w:r>
      <w:r>
        <w:rPr>
          <w:rFonts w:hint="eastAsia"/>
          <w:rtl/>
        </w:rPr>
        <w:t>دعو</w:t>
      </w:r>
      <w:r>
        <w:rPr>
          <w:rtl/>
        </w:rPr>
        <w:t xml:space="preserve"> ثمّ جاء </w:t>
      </w:r>
      <w:r w:rsidR="006F66AD">
        <w:rPr>
          <w:rtl/>
        </w:rPr>
        <w:t>اليه</w:t>
      </w:r>
      <w:r>
        <w:rPr>
          <w:rFonts w:hint="eastAsia"/>
          <w:rtl/>
        </w:rPr>
        <w:t>ا</w:t>
      </w:r>
      <w:r>
        <w:rPr>
          <w:rtl/>
        </w:rPr>
        <w:t xml:space="preserve"> حتّ</w:t>
      </w:r>
      <w:r>
        <w:rPr>
          <w:rFonts w:hint="cs"/>
          <w:rtl/>
        </w:rPr>
        <w:t>ی</w:t>
      </w:r>
      <w:r>
        <w:rPr>
          <w:rtl/>
        </w:rPr>
        <w:t xml:space="preserve"> خلّص </w:t>
      </w:r>
      <w:r>
        <w:rPr>
          <w:rFonts w:hint="cs"/>
          <w:rtl/>
        </w:rPr>
        <w:t>ی</w:t>
      </w:r>
      <w:r>
        <w:rPr>
          <w:rFonts w:hint="eastAsia"/>
          <w:rtl/>
        </w:rPr>
        <w:t>ده</w:t>
      </w:r>
      <w:r>
        <w:rPr>
          <w:rtl/>
        </w:rPr>
        <w:t xml:space="preserve"> من </w:t>
      </w:r>
      <w:r>
        <w:rPr>
          <w:rFonts w:hint="cs"/>
          <w:rtl/>
        </w:rPr>
        <w:t>ی</w:t>
      </w:r>
      <w:r>
        <w:rPr>
          <w:rFonts w:hint="eastAsia"/>
          <w:rtl/>
        </w:rPr>
        <w:t>دها</w:t>
      </w:r>
      <w:r>
        <w:rPr>
          <w:rtl/>
        </w:rPr>
        <w:t>.فقا</w:t>
      </w:r>
      <w:r>
        <w:rPr>
          <w:rFonts w:hint="eastAsia"/>
          <w:rtl/>
        </w:rPr>
        <w:t>ل</w:t>
      </w:r>
      <w:r>
        <w:rPr>
          <w:rtl/>
        </w:rPr>
        <w:t xml:space="preserve"> الأم</w:t>
      </w:r>
      <w:r>
        <w:rPr>
          <w:rFonts w:hint="cs"/>
          <w:rtl/>
        </w:rPr>
        <w:t>ی</w:t>
      </w:r>
      <w:r>
        <w:rPr>
          <w:rFonts w:hint="eastAsia"/>
          <w:rtl/>
        </w:rPr>
        <w:t>ر</w:t>
      </w:r>
      <w:r>
        <w:rPr>
          <w:rtl/>
        </w:rPr>
        <w:t>:ألا ن</w:t>
      </w:r>
      <w:r w:rsidR="00910408">
        <w:rPr>
          <w:rtl/>
        </w:rPr>
        <w:t>عاقبة</w:t>
      </w:r>
      <w:r>
        <w:rPr>
          <w:rtl/>
        </w:rPr>
        <w:t xml:space="preserve"> بما صنع؟قال:لا </w:t>
      </w:r>
      <w:r w:rsidRPr="00CE68B8">
        <w:rPr>
          <w:rStyle w:val="libFootnotenumChar"/>
          <w:rtl/>
        </w:rPr>
        <w:t>(3)</w:t>
      </w:r>
      <w:r>
        <w:rPr>
          <w:rtl/>
        </w:rPr>
        <w:t>.</w:t>
      </w:r>
    </w:p>
    <w:p w:rsidR="00275436" w:rsidRDefault="004A6812" w:rsidP="009C4271">
      <w:pPr>
        <w:pStyle w:val="libNormal"/>
        <w:rPr>
          <w:rtl/>
        </w:rPr>
      </w:pPr>
      <w:r>
        <w:rPr>
          <w:rFonts w:hint="eastAsia"/>
          <w:rtl/>
        </w:rPr>
        <w:t>فضل</w:t>
      </w:r>
      <w:r>
        <w:rPr>
          <w:rtl/>
        </w:rPr>
        <w:t xml:space="preserve"> الطواف ن</w:t>
      </w:r>
      <w:r>
        <w:rPr>
          <w:rFonts w:hint="cs"/>
          <w:rtl/>
        </w:rPr>
        <w:t>ی</w:t>
      </w:r>
      <w:r>
        <w:rPr>
          <w:rFonts w:hint="eastAsia"/>
          <w:rtl/>
        </w:rPr>
        <w:t>اب</w:t>
      </w:r>
      <w:r w:rsidR="009C4271">
        <w:rPr>
          <w:rFonts w:hint="cs"/>
          <w:rtl/>
        </w:rPr>
        <w:t>ة</w:t>
      </w:r>
      <w:r>
        <w:rPr>
          <w:rtl/>
        </w:rPr>
        <w:t xml:space="preserve"> عن عبد المطّلب و </w:t>
      </w:r>
      <w:r w:rsidR="00D27669">
        <w:rPr>
          <w:rtl/>
        </w:rPr>
        <w:t>أبي</w:t>
      </w:r>
      <w:r>
        <w:rPr>
          <w:rtl/>
        </w:rPr>
        <w:t xml:space="preserve"> طالب و عبد اللّه و </w:t>
      </w:r>
      <w:r w:rsidR="00CB79C8">
        <w:rPr>
          <w:rtl/>
        </w:rPr>
        <w:t>آمنة</w:t>
      </w:r>
      <w:r>
        <w:rPr>
          <w:rtl/>
        </w:rPr>
        <w:t xml:space="preserve"> و </w:t>
      </w:r>
      <w:r w:rsidR="00910408">
        <w:rPr>
          <w:rtl/>
        </w:rPr>
        <w:t>فاطمة</w:t>
      </w:r>
      <w:r>
        <w:rPr>
          <w:rtl/>
        </w:rPr>
        <w:t xml:space="preserve"> بنت أسد(</w:t>
      </w:r>
      <w:r w:rsidR="007E0DFF">
        <w:rPr>
          <w:rtl/>
        </w:rPr>
        <w:t>رضي</w:t>
      </w:r>
      <w:r>
        <w:rPr>
          <w:rtl/>
        </w:rPr>
        <w:t xml:space="preserve"> اللّه تع</w:t>
      </w:r>
      <w:r w:rsidR="00D27669">
        <w:rPr>
          <w:rtl/>
        </w:rPr>
        <w:t>الى</w:t>
      </w:r>
      <w:r>
        <w:rPr>
          <w:rtl/>
        </w:rPr>
        <w:t xml:space="preserve"> عنهم أج</w:t>
      </w:r>
      <w:r w:rsidR="00AE0C8D">
        <w:rPr>
          <w:rtl/>
        </w:rPr>
        <w:t>معي</w:t>
      </w:r>
      <w:r>
        <w:rPr>
          <w:rFonts w:hint="eastAsia"/>
          <w:rtl/>
        </w:rPr>
        <w:t>ن</w:t>
      </w:r>
      <w:r>
        <w:rPr>
          <w:rtl/>
        </w:rPr>
        <w:t xml:space="preserve">)و أثر ذلک </w:t>
      </w:r>
      <w:r w:rsidRPr="00CE68B8">
        <w:rPr>
          <w:rStyle w:val="libFootnotenumChar"/>
          <w:rtl/>
        </w:rPr>
        <w:t>(4)</w:t>
      </w:r>
      <w:r>
        <w:rPr>
          <w:rtl/>
        </w:rPr>
        <w:t>.</w:t>
      </w:r>
    </w:p>
    <w:p w:rsidR="001746BD" w:rsidRDefault="001746BD" w:rsidP="00CE68B8">
      <w:pPr>
        <w:pStyle w:val="libLine"/>
        <w:rPr>
          <w:rtl/>
        </w:rPr>
      </w:pPr>
      <w:r>
        <w:rPr>
          <w:rFonts w:hint="eastAsia"/>
          <w:rtl/>
        </w:rPr>
        <w:t>___________________</w:t>
      </w:r>
    </w:p>
    <w:p w:rsidR="00275436" w:rsidRDefault="00CE68B8" w:rsidP="009C4271">
      <w:pPr>
        <w:pStyle w:val="libFootnote0"/>
        <w:rPr>
          <w:rtl/>
        </w:rPr>
      </w:pPr>
      <w:r>
        <w:rPr>
          <w:rtl/>
        </w:rPr>
        <w:t>(1)</w:t>
      </w:r>
      <w:r w:rsidR="004A6812">
        <w:rPr>
          <w:rtl/>
        </w:rPr>
        <w:t xml:space="preserve"> ق:</w:t>
      </w:r>
      <w:r w:rsidR="00275436">
        <w:rPr>
          <w:rtl/>
        </w:rPr>
        <w:t>11</w:t>
      </w:r>
      <w:r w:rsidR="004A6812">
        <w:rPr>
          <w:rtl/>
        </w:rPr>
        <w:t>6/</w:t>
      </w:r>
      <w:r w:rsidR="00275436">
        <w:rPr>
          <w:rtl/>
        </w:rPr>
        <w:t>2</w:t>
      </w:r>
      <w:r w:rsidR="004A6812">
        <w:rPr>
          <w:rtl/>
        </w:rPr>
        <w:t>6/</w:t>
      </w:r>
      <w:r w:rsidR="00275436">
        <w:rPr>
          <w:rtl/>
        </w:rPr>
        <w:t>12</w:t>
      </w:r>
      <w:r w:rsidR="004A6812">
        <w:rPr>
          <w:rtl/>
        </w:rPr>
        <w:t>،ج:6</w:t>
      </w:r>
      <w:r w:rsidR="00275436">
        <w:rPr>
          <w:rtl/>
        </w:rPr>
        <w:t>8</w:t>
      </w:r>
      <w:r w:rsidR="004A6812">
        <w:rPr>
          <w:rtl/>
        </w:rPr>
        <w:t>/5</w:t>
      </w:r>
      <w:r w:rsidR="00275436">
        <w:rPr>
          <w:rtl/>
        </w:rPr>
        <w:t>0</w:t>
      </w:r>
      <w:r w:rsidR="004A6812">
        <w:rPr>
          <w:rtl/>
        </w:rPr>
        <w:t>.</w:t>
      </w:r>
    </w:p>
    <w:p w:rsidR="00275436" w:rsidRDefault="00CE68B8" w:rsidP="009C4271">
      <w:pPr>
        <w:pStyle w:val="libFootnote0"/>
        <w:rPr>
          <w:rtl/>
        </w:rPr>
      </w:pPr>
      <w:r>
        <w:rPr>
          <w:rtl/>
        </w:rPr>
        <w:t>(2)</w:t>
      </w:r>
      <w:r w:rsidR="004A6812">
        <w:rPr>
          <w:rtl/>
        </w:rPr>
        <w:t xml:space="preserve"> ق:</w:t>
      </w:r>
      <w:r w:rsidR="00275436">
        <w:rPr>
          <w:rtl/>
        </w:rPr>
        <w:t>9</w:t>
      </w:r>
      <w:r w:rsidR="004A6812">
        <w:rPr>
          <w:rtl/>
        </w:rPr>
        <w:t>/</w:t>
      </w:r>
      <w:r w:rsidR="00275436">
        <w:rPr>
          <w:rtl/>
        </w:rPr>
        <w:t>3</w:t>
      </w:r>
      <w:r w:rsidR="004A6812">
        <w:rPr>
          <w:rtl/>
        </w:rPr>
        <w:t>/</w:t>
      </w:r>
      <w:r w:rsidR="00275436">
        <w:rPr>
          <w:rtl/>
        </w:rPr>
        <w:t>22</w:t>
      </w:r>
      <w:r w:rsidR="004A6812">
        <w:rPr>
          <w:rtl/>
        </w:rPr>
        <w:t>،ج:</w:t>
      </w:r>
      <w:r w:rsidR="00275436">
        <w:rPr>
          <w:rtl/>
        </w:rPr>
        <w:t>12</w:t>
      </w:r>
      <w:r w:rsidR="004A6812">
        <w:rPr>
          <w:rtl/>
        </w:rPr>
        <w:t>6/</w:t>
      </w:r>
      <w:r w:rsidR="00275436">
        <w:rPr>
          <w:rtl/>
        </w:rPr>
        <w:t>100</w:t>
      </w:r>
      <w:r w:rsidR="004A6812">
        <w:rPr>
          <w:rtl/>
        </w:rPr>
        <w:t>.</w:t>
      </w:r>
    </w:p>
    <w:p w:rsidR="00275436" w:rsidRDefault="00CE68B8" w:rsidP="009C4271">
      <w:pPr>
        <w:pStyle w:val="libFootnote0"/>
        <w:rPr>
          <w:rtl/>
        </w:rPr>
      </w:pPr>
      <w:r>
        <w:rPr>
          <w:rtl/>
        </w:rPr>
        <w:t>(3)</w:t>
      </w:r>
      <w:r w:rsidR="004A6812">
        <w:rPr>
          <w:rtl/>
        </w:rPr>
        <w:t xml:space="preserve"> ق:</w:t>
      </w:r>
      <w:r w:rsidR="00275436">
        <w:rPr>
          <w:rtl/>
        </w:rPr>
        <w:t>1</w:t>
      </w:r>
      <w:r w:rsidR="004A6812">
        <w:rPr>
          <w:rtl/>
        </w:rPr>
        <w:t>4</w:t>
      </w:r>
      <w:r w:rsidR="00275436">
        <w:rPr>
          <w:rtl/>
        </w:rPr>
        <w:t>2</w:t>
      </w:r>
      <w:r w:rsidR="004A6812">
        <w:rPr>
          <w:rtl/>
        </w:rPr>
        <w:t>/</w:t>
      </w:r>
      <w:r w:rsidR="00275436">
        <w:rPr>
          <w:rtl/>
        </w:rPr>
        <w:t>2</w:t>
      </w:r>
      <w:r w:rsidR="004A6812">
        <w:rPr>
          <w:rtl/>
        </w:rPr>
        <w:t>5/</w:t>
      </w:r>
      <w:r w:rsidR="00275436">
        <w:rPr>
          <w:rtl/>
        </w:rPr>
        <w:t>10</w:t>
      </w:r>
      <w:r w:rsidR="004A6812">
        <w:rPr>
          <w:rtl/>
        </w:rPr>
        <w:t>،ج:</w:t>
      </w:r>
      <w:r w:rsidR="00275436">
        <w:rPr>
          <w:rtl/>
        </w:rPr>
        <w:t>183</w:t>
      </w:r>
      <w:r w:rsidR="004A6812">
        <w:rPr>
          <w:rtl/>
        </w:rPr>
        <w:t>/44.</w:t>
      </w:r>
    </w:p>
    <w:p w:rsidR="00275436" w:rsidRDefault="00CE68B8" w:rsidP="009C4271">
      <w:pPr>
        <w:pStyle w:val="libFootnote0"/>
        <w:rPr>
          <w:rtl/>
        </w:rPr>
      </w:pPr>
      <w:r>
        <w:rPr>
          <w:rtl/>
        </w:rPr>
        <w:t>(4)</w:t>
      </w:r>
      <w:r w:rsidR="004A6812">
        <w:rPr>
          <w:rtl/>
        </w:rPr>
        <w:t xml:space="preserve"> ق:</w:t>
      </w:r>
      <w:r w:rsidR="00275436">
        <w:rPr>
          <w:rtl/>
        </w:rPr>
        <w:t>2</w:t>
      </w:r>
      <w:r w:rsidR="004A6812">
        <w:rPr>
          <w:rtl/>
        </w:rPr>
        <w:t>4/</w:t>
      </w:r>
      <w:r w:rsidR="00275436">
        <w:rPr>
          <w:rtl/>
        </w:rPr>
        <w:t>8</w:t>
      </w:r>
      <w:r w:rsidR="004A6812">
        <w:rPr>
          <w:rtl/>
        </w:rPr>
        <w:t>/</w:t>
      </w:r>
      <w:r w:rsidR="00275436">
        <w:rPr>
          <w:rtl/>
        </w:rPr>
        <w:t>9</w:t>
      </w:r>
      <w:r w:rsidR="004A6812">
        <w:rPr>
          <w:rtl/>
        </w:rPr>
        <w:t>،ج:</w:t>
      </w:r>
      <w:r w:rsidR="00275436">
        <w:rPr>
          <w:rtl/>
        </w:rPr>
        <w:t>112</w:t>
      </w:r>
      <w:r w:rsidR="004A6812">
        <w:rPr>
          <w:rtl/>
        </w:rPr>
        <w:t>/</w:t>
      </w:r>
      <w:r w:rsidR="00275436">
        <w:rPr>
          <w:rtl/>
        </w:rPr>
        <w:t>3</w:t>
      </w:r>
      <w:r w:rsidR="004A6812">
        <w:rPr>
          <w:rtl/>
        </w:rPr>
        <w:t>5.</w:t>
      </w:r>
    </w:p>
    <w:p w:rsidR="009C4271" w:rsidRDefault="009C4271" w:rsidP="009C4271">
      <w:pPr>
        <w:pStyle w:val="libNormal"/>
        <w:rPr>
          <w:rtl/>
        </w:rPr>
      </w:pPr>
      <w:r>
        <w:rPr>
          <w:rFonts w:hint="eastAsia"/>
          <w:rtl/>
        </w:rPr>
        <w:br w:type="page"/>
      </w:r>
    </w:p>
    <w:p w:rsidR="00275436" w:rsidRDefault="004A6812" w:rsidP="004A6812">
      <w:pPr>
        <w:pStyle w:val="libNormal"/>
        <w:rPr>
          <w:rtl/>
        </w:rPr>
      </w:pPr>
      <w:r>
        <w:rPr>
          <w:rFonts w:hint="eastAsia"/>
          <w:rtl/>
        </w:rPr>
        <w:lastRenderedPageBreak/>
        <w:t>باب</w:t>
      </w:r>
      <w:r>
        <w:rPr>
          <w:rtl/>
        </w:rPr>
        <w:t xml:space="preserve"> </w:t>
      </w:r>
      <w:r w:rsidR="00B10A59">
        <w:rPr>
          <w:rtl/>
        </w:rPr>
        <w:t>غزوة</w:t>
      </w:r>
      <w:r>
        <w:rPr>
          <w:rtl/>
        </w:rPr>
        <w:t xml:space="preserve"> حن</w:t>
      </w:r>
      <w:r>
        <w:rPr>
          <w:rFonts w:hint="cs"/>
          <w:rtl/>
        </w:rPr>
        <w:t>ی</w:t>
      </w:r>
      <w:r>
        <w:rPr>
          <w:rFonts w:hint="eastAsia"/>
          <w:rtl/>
        </w:rPr>
        <w:t>ن</w:t>
      </w:r>
      <w:r>
        <w:rPr>
          <w:rtl/>
        </w:rPr>
        <w:t xml:space="preserve"> و الطائف و أوطاس </w:t>
      </w:r>
      <w:r w:rsidRPr="00CE68B8">
        <w:rPr>
          <w:rStyle w:val="libFootnotenumChar"/>
          <w:rtl/>
        </w:rPr>
        <w:t>(1)</w:t>
      </w:r>
      <w:r>
        <w:rPr>
          <w:rtl/>
        </w:rPr>
        <w:t>.</w:t>
      </w:r>
    </w:p>
    <w:p w:rsidR="00275436" w:rsidRDefault="004A6812" w:rsidP="009C4271">
      <w:pPr>
        <w:pStyle w:val="libCenterBold1"/>
        <w:rPr>
          <w:rtl/>
        </w:rPr>
      </w:pPr>
      <w:r>
        <w:rPr>
          <w:rFonts w:hint="eastAsia"/>
          <w:rtl/>
        </w:rPr>
        <w:t>الطائف</w:t>
      </w:r>
    </w:p>
    <w:p w:rsidR="00275436" w:rsidRDefault="00B10A59" w:rsidP="009C4271">
      <w:pPr>
        <w:pStyle w:val="libNormal"/>
        <w:rPr>
          <w:rtl/>
        </w:rPr>
      </w:pPr>
      <w:r>
        <w:rPr>
          <w:rFonts w:hint="eastAsia"/>
          <w:rtl/>
        </w:rPr>
        <w:t>غزوة</w:t>
      </w:r>
      <w:r w:rsidR="004A6812">
        <w:rPr>
          <w:rtl/>
        </w:rPr>
        <w:t xml:space="preserve"> الطائف کانت </w:t>
      </w:r>
      <w:r w:rsidR="00275436">
        <w:rPr>
          <w:rtl/>
        </w:rPr>
        <w:t>في</w:t>
      </w:r>
      <w:r w:rsidR="004A6812">
        <w:rPr>
          <w:rtl/>
        </w:rPr>
        <w:t xml:space="preserve"> شوّال </w:t>
      </w:r>
      <w:r w:rsidR="00D27669">
        <w:rPr>
          <w:rtl/>
        </w:rPr>
        <w:t>سنة</w:t>
      </w:r>
      <w:r w:rsidR="004A6812">
        <w:rPr>
          <w:rtl/>
        </w:rPr>
        <w:t xml:space="preserve"> ثمان فحاصرهم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بضع</w:t>
      </w:r>
      <w:r w:rsidR="009C4271">
        <w:rPr>
          <w:rFonts w:hint="cs"/>
          <w:rtl/>
        </w:rPr>
        <w:t>ة</w:t>
      </w:r>
      <w:r w:rsidR="004A6812">
        <w:rPr>
          <w:rtl/>
        </w:rPr>
        <w:t xml:space="preserve"> عشر </w:t>
      </w:r>
      <w:r w:rsidR="004A6812">
        <w:rPr>
          <w:rFonts w:hint="cs"/>
          <w:rtl/>
        </w:rPr>
        <w:t>ی</w:t>
      </w:r>
      <w:r w:rsidR="004A6812">
        <w:rPr>
          <w:rFonts w:hint="eastAsia"/>
          <w:rtl/>
        </w:rPr>
        <w:t>وما،ذکر</w:t>
      </w:r>
      <w:r w:rsidR="004A6812">
        <w:rPr>
          <w:rtl/>
        </w:rPr>
        <w:t xml:space="preserve"> الواقد</w:t>
      </w:r>
      <w:r w:rsidR="009C4271">
        <w:rPr>
          <w:rFonts w:hint="cs"/>
          <w:rtl/>
        </w:rPr>
        <w:t>ي</w:t>
      </w:r>
      <w:r w:rsidR="004A6812">
        <w:rPr>
          <w:rtl/>
        </w:rPr>
        <w:t xml:space="preserve"> عن ش</w:t>
      </w:r>
      <w:r w:rsidR="004A6812">
        <w:rPr>
          <w:rFonts w:hint="cs"/>
          <w:rtl/>
        </w:rPr>
        <w:t>ی</w:t>
      </w:r>
      <w:r w:rsidR="004A6812">
        <w:rPr>
          <w:rFonts w:hint="eastAsia"/>
          <w:rtl/>
        </w:rPr>
        <w:t>وخه</w:t>
      </w:r>
      <w:r w:rsidR="004A6812">
        <w:rPr>
          <w:rtl/>
        </w:rPr>
        <w:t xml:space="preserve"> قال: شاور رسول اللّه </w:t>
      </w:r>
      <w:r w:rsidR="00D27669" w:rsidRPr="00D27669">
        <w:rPr>
          <w:rStyle w:val="libAlaemChar"/>
          <w:rtl/>
        </w:rPr>
        <w:t>صلى‌الله‌عليه‌وآله‌وسلم</w:t>
      </w:r>
      <w:r w:rsidR="004A6812">
        <w:rPr>
          <w:rtl/>
        </w:rPr>
        <w:t xml:space="preserve"> </w:t>
      </w:r>
      <w:r w:rsidR="00275436">
        <w:rPr>
          <w:rtl/>
        </w:rPr>
        <w:t>في</w:t>
      </w:r>
      <w:r w:rsidR="004A6812">
        <w:rPr>
          <w:rtl/>
        </w:rPr>
        <w:t xml:space="preserve"> حصن الطائف فقال له سلمان الفارس</w:t>
      </w:r>
      <w:r w:rsidR="004A6812">
        <w:rPr>
          <w:rFonts w:hint="cs"/>
          <w:rtl/>
        </w:rPr>
        <w:t>یّ</w:t>
      </w:r>
      <w:r w:rsidR="004A6812">
        <w:rPr>
          <w:rtl/>
        </w:rPr>
        <w:t xml:space="preserve"> </w:t>
      </w:r>
      <w:r w:rsidRPr="00B10A59">
        <w:rPr>
          <w:rStyle w:val="libAlaemChar"/>
          <w:rtl/>
        </w:rPr>
        <w:t>رضي‌الله‌عنه</w:t>
      </w:r>
      <w:r w:rsidR="004A6812">
        <w:rPr>
          <w:rtl/>
        </w:rPr>
        <w:t>:أر</w:t>
      </w:r>
      <w:r w:rsidR="004A6812">
        <w:rPr>
          <w:rFonts w:hint="cs"/>
          <w:rtl/>
        </w:rPr>
        <w:t>ی</w:t>
      </w:r>
      <w:r w:rsidR="004A6812">
        <w:rPr>
          <w:rtl/>
        </w:rPr>
        <w:t xml:space="preserve"> أن تنصب المنجن</w:t>
      </w:r>
      <w:r w:rsidR="004A6812">
        <w:rPr>
          <w:rFonts w:hint="cs"/>
          <w:rtl/>
        </w:rPr>
        <w:t>ی</w:t>
      </w:r>
      <w:r w:rsidR="004A6812">
        <w:rPr>
          <w:rFonts w:hint="eastAsia"/>
          <w:rtl/>
        </w:rPr>
        <w:t>ق</w:t>
      </w:r>
      <w:r w:rsidR="004A6812">
        <w:rPr>
          <w:rtl/>
        </w:rPr>
        <w:t xml:space="preserve"> ع</w:t>
      </w:r>
      <w:r w:rsidR="00D27669">
        <w:rPr>
          <w:rtl/>
        </w:rPr>
        <w:t>لي</w:t>
      </w:r>
      <w:r w:rsidR="004A6812">
        <w:rPr>
          <w:rFonts w:hint="eastAsia"/>
          <w:rtl/>
        </w:rPr>
        <w:t>هم،فأمر</w:t>
      </w:r>
      <w:r w:rsidR="004A6812">
        <w:rPr>
          <w:rtl/>
        </w:rPr>
        <w:t xml:space="preserve"> رسول اللّه </w:t>
      </w:r>
      <w:r w:rsidR="00D27669" w:rsidRPr="00D27669">
        <w:rPr>
          <w:rStyle w:val="libAlaemChar"/>
          <w:rtl/>
        </w:rPr>
        <w:t>صلى‌الله‌عليه‌وآله‌وسلم</w:t>
      </w:r>
      <w:r w:rsidR="004A6812">
        <w:rPr>
          <w:rtl/>
        </w:rPr>
        <w:t xml:space="preserve"> فعمل منجن</w:t>
      </w:r>
      <w:r w:rsidR="004A6812">
        <w:rPr>
          <w:rFonts w:hint="cs"/>
          <w:rtl/>
        </w:rPr>
        <w:t>ی</w:t>
      </w:r>
      <w:r w:rsidR="004A6812">
        <w:rPr>
          <w:rFonts w:hint="eastAsia"/>
          <w:rtl/>
        </w:rPr>
        <w:t>ق</w:t>
      </w:r>
      <w:r w:rsidR="004A6812">
        <w:rPr>
          <w:rtl/>
        </w:rPr>
        <w:t xml:space="preserve"> </w:t>
      </w:r>
      <w:r w:rsidR="004A6812" w:rsidRPr="00CE68B8">
        <w:rPr>
          <w:rStyle w:val="libFootnotenumChar"/>
          <w:rtl/>
        </w:rPr>
        <w:t>(2)</w:t>
      </w:r>
      <w:r w:rsidR="004A6812">
        <w:rPr>
          <w:rtl/>
        </w:rPr>
        <w:t>.</w:t>
      </w:r>
    </w:p>
    <w:p w:rsidR="00275436" w:rsidRDefault="00B84FC2" w:rsidP="004A6812">
      <w:pPr>
        <w:pStyle w:val="libNormal"/>
        <w:rPr>
          <w:rtl/>
        </w:rPr>
      </w:pPr>
      <w:r w:rsidRPr="00B84FC2">
        <w:rPr>
          <w:rStyle w:val="libBold1Char"/>
          <w:rFonts w:hint="eastAsia"/>
          <w:rtl/>
        </w:rPr>
        <w:t>علل الشرایع</w:t>
      </w:r>
      <w:r w:rsidR="004A6812">
        <w:rPr>
          <w:rtl/>
        </w:rPr>
        <w:t>:عن إبرا</w:t>
      </w:r>
      <w:r w:rsidR="00910408">
        <w:rPr>
          <w:rtl/>
        </w:rPr>
        <w:t>هي</w:t>
      </w:r>
      <w:r w:rsidR="004A6812">
        <w:rPr>
          <w:rFonts w:hint="eastAsia"/>
          <w:rtl/>
        </w:rPr>
        <w:t>م</w:t>
      </w:r>
      <w:r w:rsidR="004A6812">
        <w:rPr>
          <w:rtl/>
        </w:rPr>
        <w:t xml:space="preserve"> بن مهز</w:t>
      </w:r>
      <w:r w:rsidR="004A6812">
        <w:rPr>
          <w:rFonts w:hint="cs"/>
          <w:rtl/>
        </w:rPr>
        <w:t>ی</w:t>
      </w:r>
      <w:r w:rsidR="004A6812">
        <w:rPr>
          <w:rFonts w:hint="eastAsia"/>
          <w:rtl/>
        </w:rPr>
        <w:t>ار</w:t>
      </w:r>
      <w:r w:rsidR="004A6812">
        <w:rPr>
          <w:rtl/>
        </w:rPr>
        <w:t xml:space="preserve"> عن أخ</w:t>
      </w:r>
      <w:r w:rsidR="004A6812">
        <w:rPr>
          <w:rFonts w:hint="cs"/>
          <w:rtl/>
        </w:rPr>
        <w:t>ی</w:t>
      </w:r>
      <w:r w:rsidR="004A6812">
        <w:rPr>
          <w:rFonts w:hint="eastAsia"/>
          <w:rtl/>
        </w:rPr>
        <w:t>ه</w:t>
      </w:r>
      <w:r w:rsidR="004A6812">
        <w:rPr>
          <w:rtl/>
        </w:rPr>
        <w:t xml:space="preserve"> ع</w:t>
      </w:r>
      <w:r w:rsidR="00D27669">
        <w:rPr>
          <w:rtl/>
        </w:rPr>
        <w:t>لي</w:t>
      </w:r>
      <w:r w:rsidR="004A6812">
        <w:rPr>
          <w:rtl/>
        </w:rPr>
        <w:t xml:space="preserve"> بإسناده قال: قال أبو الحسن </w:t>
      </w:r>
      <w:r w:rsidR="00D27669" w:rsidRPr="00D27669">
        <w:rPr>
          <w:rStyle w:val="libAlaemChar"/>
          <w:rtl/>
        </w:rPr>
        <w:t>عليه‌السلام</w:t>
      </w:r>
      <w:r w:rsidR="004A6812">
        <w:rPr>
          <w:rtl/>
        </w:rPr>
        <w:t xml:space="preserve"> </w:t>
      </w:r>
      <w:r w:rsidR="00275436">
        <w:rPr>
          <w:rtl/>
        </w:rPr>
        <w:t>في</w:t>
      </w:r>
      <w:r w:rsidR="004A6812">
        <w:rPr>
          <w:rtl/>
        </w:rPr>
        <w:t xml:space="preserve"> الطائف:أ </w:t>
      </w:r>
      <w:r w:rsidR="00ED34DF">
        <w:rPr>
          <w:rtl/>
        </w:rPr>
        <w:t>تدري</w:t>
      </w:r>
      <w:r w:rsidR="004A6812">
        <w:rPr>
          <w:rtl/>
        </w:rPr>
        <w:t xml:space="preserve"> لم </w:t>
      </w:r>
      <w:r w:rsidR="006F66AD">
        <w:rPr>
          <w:rtl/>
        </w:rPr>
        <w:t>سمّي</w:t>
      </w:r>
      <w:r w:rsidR="004A6812">
        <w:rPr>
          <w:rtl/>
        </w:rPr>
        <w:t xml:space="preserve"> الطائف؟قلت:لا،فقال:انّ إبرا</w:t>
      </w:r>
      <w:r w:rsidR="00910408">
        <w:rPr>
          <w:rtl/>
        </w:rPr>
        <w:t>هي</w:t>
      </w:r>
      <w:r w:rsidR="004A6812">
        <w:rPr>
          <w:rFonts w:hint="eastAsia"/>
          <w:rtl/>
        </w:rPr>
        <w:t>م</w:t>
      </w:r>
      <w:r w:rsidR="004A6812">
        <w:rPr>
          <w:rtl/>
        </w:rPr>
        <w:t xml:space="preserve"> </w:t>
      </w:r>
      <w:r w:rsidR="00D27669" w:rsidRPr="00D27669">
        <w:rPr>
          <w:rStyle w:val="libAlaemChar"/>
          <w:rtl/>
        </w:rPr>
        <w:t>عليه‌السلام</w:t>
      </w:r>
      <w:r w:rsidR="004A6812">
        <w:rPr>
          <w:rtl/>
        </w:rPr>
        <w:t xml:space="preserve"> دعا ربّه أن </w:t>
      </w:r>
      <w:r w:rsidR="004A6812">
        <w:rPr>
          <w:rFonts w:hint="cs"/>
          <w:rtl/>
        </w:rPr>
        <w:t>ی</w:t>
      </w:r>
      <w:r w:rsidR="004A6812">
        <w:rPr>
          <w:rFonts w:hint="eastAsia"/>
          <w:rtl/>
        </w:rPr>
        <w:t>رزق</w:t>
      </w:r>
      <w:r w:rsidR="004A6812">
        <w:rPr>
          <w:rtl/>
        </w:rPr>
        <w:t xml:space="preserve"> أهله من کلّ الثمرات فقطع لهم </w:t>
      </w:r>
      <w:r w:rsidR="0091323C">
        <w:rPr>
          <w:rtl/>
        </w:rPr>
        <w:t>قطعة</w:t>
      </w:r>
      <w:r w:rsidR="004A6812">
        <w:rPr>
          <w:rtl/>
        </w:rPr>
        <w:t xml:space="preserve"> من الاردنّ فأقبلت حتّ</w:t>
      </w:r>
      <w:r w:rsidR="004A6812">
        <w:rPr>
          <w:rFonts w:hint="cs"/>
          <w:rtl/>
        </w:rPr>
        <w:t>ی</w:t>
      </w:r>
      <w:r w:rsidR="004A6812">
        <w:rPr>
          <w:rtl/>
        </w:rPr>
        <w:t xml:space="preserve"> طافت بال</w:t>
      </w:r>
      <w:r w:rsidR="00FF55C9">
        <w:rPr>
          <w:rtl/>
        </w:rPr>
        <w:t>بي</w:t>
      </w:r>
      <w:r w:rsidR="004A6812">
        <w:rPr>
          <w:rFonts w:hint="eastAsia"/>
          <w:rtl/>
        </w:rPr>
        <w:t>ت</w:t>
      </w:r>
      <w:r w:rsidR="004A6812">
        <w:rPr>
          <w:rtl/>
        </w:rPr>
        <w:t xml:space="preserve"> سبعا ثمّ أ</w:t>
      </w:r>
      <w:r w:rsidR="007D3DEB">
        <w:rPr>
          <w:rtl/>
        </w:rPr>
        <w:t>قرّة</w:t>
      </w:r>
      <w:r w:rsidR="004A6812">
        <w:rPr>
          <w:rtl/>
        </w:rPr>
        <w:t xml:space="preserve">ا </w:t>
      </w:r>
      <w:r w:rsidR="004A6812">
        <w:rPr>
          <w:rFonts w:hint="eastAsia"/>
          <w:rtl/>
        </w:rPr>
        <w:t>اللّه</w:t>
      </w:r>
      <w:r w:rsidR="004A6812">
        <w:rPr>
          <w:rtl/>
        </w:rPr>
        <w:t>(عزّ و جلّ)</w:t>
      </w:r>
      <w:r w:rsidR="00275436">
        <w:rPr>
          <w:rtl/>
        </w:rPr>
        <w:t>في</w:t>
      </w:r>
      <w:r w:rsidR="004A6812">
        <w:rPr>
          <w:rtl/>
        </w:rPr>
        <w:t xml:space="preserve"> موضعها فانّما </w:t>
      </w:r>
      <w:r w:rsidR="006F66AD">
        <w:rPr>
          <w:rtl/>
        </w:rPr>
        <w:t>سمّي</w:t>
      </w:r>
      <w:r w:rsidR="004A6812">
        <w:rPr>
          <w:rFonts w:hint="eastAsia"/>
          <w:rtl/>
        </w:rPr>
        <w:t>ت</w:t>
      </w:r>
      <w:r w:rsidR="004A6812">
        <w:rPr>
          <w:rtl/>
        </w:rPr>
        <w:t xml:space="preserve"> الطائف للطواف بال</w:t>
      </w:r>
      <w:r w:rsidR="00FF55C9">
        <w:rPr>
          <w:rtl/>
        </w:rPr>
        <w:t>بي</w:t>
      </w:r>
      <w:r w:rsidR="004A6812">
        <w:rPr>
          <w:rFonts w:hint="eastAsia"/>
          <w:rtl/>
        </w:rPr>
        <w:t>ت</w:t>
      </w:r>
      <w:r w:rsidR="004A6812">
        <w:rPr>
          <w:rtl/>
        </w:rPr>
        <w:t xml:space="preserve"> </w:t>
      </w:r>
      <w:r w:rsidR="004A6812" w:rsidRPr="00CE68B8">
        <w:rPr>
          <w:rStyle w:val="libFootnotenumChar"/>
          <w:rtl/>
        </w:rPr>
        <w:t>(3)</w:t>
      </w:r>
      <w:r w:rsidR="004A6812">
        <w:rPr>
          <w:rtl/>
        </w:rPr>
        <w:t>.</w:t>
      </w:r>
    </w:p>
    <w:p w:rsidR="00F01A30" w:rsidRPr="009C4271" w:rsidRDefault="004A6812" w:rsidP="009C4271">
      <w:pPr>
        <w:pStyle w:val="libNormal"/>
        <w:rPr>
          <w:rtl/>
        </w:rPr>
      </w:pPr>
      <w:r>
        <w:rPr>
          <w:rFonts w:hint="eastAsia"/>
          <w:rtl/>
        </w:rPr>
        <w:t>ش</w:t>
      </w:r>
      <w:r>
        <w:rPr>
          <w:rFonts w:hint="cs"/>
          <w:rtl/>
        </w:rPr>
        <w:t>ی</w:t>
      </w:r>
      <w:r>
        <w:rPr>
          <w:rFonts w:hint="eastAsia"/>
          <w:rtl/>
        </w:rPr>
        <w:t>خ</w:t>
      </w:r>
      <w:r>
        <w:rPr>
          <w:rtl/>
        </w:rPr>
        <w:t xml:space="preserve"> ال</w:t>
      </w:r>
      <w:r w:rsidR="0055514A">
        <w:rPr>
          <w:rtl/>
        </w:rPr>
        <w:t>طائفة</w:t>
      </w:r>
      <w:r>
        <w:rPr>
          <w:rtl/>
        </w:rPr>
        <w:t xml:space="preserve"> هو الش</w:t>
      </w:r>
      <w:r>
        <w:rPr>
          <w:rFonts w:hint="cs"/>
          <w:rtl/>
        </w:rPr>
        <w:t>ی</w:t>
      </w:r>
      <w:r>
        <w:rPr>
          <w:rFonts w:hint="eastAsia"/>
          <w:rtl/>
        </w:rPr>
        <w:t>خ</w:t>
      </w:r>
      <w:r>
        <w:rPr>
          <w:rtl/>
        </w:rPr>
        <w:t xml:space="preserve"> الأجل أبو جعفر محمّد بن الحسن ال</w:t>
      </w:r>
      <w:r w:rsidR="00D27669">
        <w:rPr>
          <w:rtl/>
        </w:rPr>
        <w:t>طوسيّ</w:t>
      </w:r>
      <w:r>
        <w:rPr>
          <w:rtl/>
        </w:rPr>
        <w:t xml:space="preserve"> </w:t>
      </w:r>
      <w:r w:rsidR="00910408">
        <w:rPr>
          <w:rtl/>
        </w:rPr>
        <w:t>الذي</w:t>
      </w:r>
      <w:r>
        <w:rPr>
          <w:rtl/>
        </w:rPr>
        <w:t xml:space="preserve"> تقدّم ذکره </w:t>
      </w:r>
      <w:r w:rsidR="00275436">
        <w:rPr>
          <w:rtl/>
        </w:rPr>
        <w:t>في</w:t>
      </w:r>
      <w:r w:rsidR="00F01A30" w:rsidRPr="009C4271">
        <w:rPr>
          <w:rFonts w:hint="eastAsia"/>
          <w:rtl/>
        </w:rPr>
        <w:t>(</w:t>
      </w:r>
      <w:r w:rsidRPr="009C4271">
        <w:rPr>
          <w:rFonts w:hint="eastAsia"/>
          <w:rtl/>
        </w:rPr>
        <w:t>طوس</w:t>
      </w:r>
      <w:r w:rsidR="00F01A30" w:rsidRPr="009C4271">
        <w:rPr>
          <w:rFonts w:hint="eastAsia"/>
          <w:rtl/>
        </w:rPr>
        <w:t>)</w:t>
      </w:r>
      <w:r w:rsidRPr="009C4271">
        <w:rPr>
          <w:rFonts w:hint="eastAsia"/>
          <w:rtl/>
        </w:rPr>
        <w:t>قدّس</w:t>
      </w:r>
      <w:r>
        <w:rPr>
          <w:rtl/>
        </w:rPr>
        <w:t xml:space="preserve"> اللّه روحه.</w:t>
      </w:r>
    </w:p>
    <w:p w:rsidR="00275436" w:rsidRDefault="004A6812" w:rsidP="009C4271">
      <w:pPr>
        <w:pStyle w:val="libBold1"/>
        <w:rPr>
          <w:rtl/>
        </w:rPr>
      </w:pPr>
      <w:r>
        <w:rPr>
          <w:rFonts w:hint="eastAsia"/>
          <w:rtl/>
        </w:rPr>
        <w:t>طوق</w:t>
      </w:r>
      <w:r>
        <w:rPr>
          <w:rtl/>
        </w:rPr>
        <w:t>:</w:t>
      </w:r>
    </w:p>
    <w:p w:rsidR="00275436" w:rsidRDefault="004A6812" w:rsidP="009C4271">
      <w:pPr>
        <w:pStyle w:val="libCenterBold1"/>
        <w:rPr>
          <w:rtl/>
        </w:rPr>
      </w:pPr>
      <w:r>
        <w:rPr>
          <w:rFonts w:hint="eastAsia"/>
          <w:rtl/>
        </w:rPr>
        <w:t>ذکر</w:t>
      </w:r>
      <w:r>
        <w:rPr>
          <w:rtl/>
        </w:rPr>
        <w:t xml:space="preserve"> مثل(کبر عمرو عن الطوق)</w:t>
      </w:r>
    </w:p>
    <w:p w:rsidR="00275436" w:rsidRDefault="00B84FC2" w:rsidP="009C4271">
      <w:pPr>
        <w:pStyle w:val="libNormal"/>
        <w:rPr>
          <w:rtl/>
        </w:rPr>
      </w:pPr>
      <w:r w:rsidRPr="00B84FC2">
        <w:rPr>
          <w:rStyle w:val="libBold1Char"/>
          <w:rFonts w:hint="eastAsia"/>
          <w:rtl/>
        </w:rPr>
        <w:t>السرائر</w:t>
      </w:r>
      <w:r w:rsidR="004A6812">
        <w:rPr>
          <w:rtl/>
        </w:rPr>
        <w:t xml:space="preserve">:عن الرضا </w:t>
      </w:r>
      <w:r w:rsidR="00D27669" w:rsidRPr="00D27669">
        <w:rPr>
          <w:rStyle w:val="libAlaemChar"/>
          <w:rtl/>
        </w:rPr>
        <w:t>عليه‌السلام</w:t>
      </w:r>
      <w:r w:rsidR="004A6812">
        <w:rPr>
          <w:rtl/>
        </w:rPr>
        <w:t xml:space="preserve"> قال: کان عثمان إذا </w:t>
      </w:r>
      <w:r w:rsidR="00E74F96">
        <w:rPr>
          <w:rtl/>
        </w:rPr>
        <w:t>أتي</w:t>
      </w:r>
      <w:r w:rsidR="004A6812">
        <w:rPr>
          <w:rtl/>
        </w:rPr>
        <w:t xml:space="preserve"> ب</w:t>
      </w:r>
      <w:r w:rsidR="00D27669">
        <w:rPr>
          <w:rtl/>
        </w:rPr>
        <w:t>شيء</w:t>
      </w:r>
      <w:r w:rsidR="004A6812">
        <w:rPr>
          <w:rtl/>
        </w:rPr>
        <w:t xml:space="preserve"> من ال</w:t>
      </w:r>
      <w:r w:rsidR="00275436">
        <w:rPr>
          <w:rtl/>
        </w:rPr>
        <w:t>في</w:t>
      </w:r>
      <w:r w:rsidR="004A6812">
        <w:rPr>
          <w:rFonts w:hint="eastAsia"/>
          <w:rtl/>
        </w:rPr>
        <w:t>ء</w:t>
      </w:r>
      <w:r w:rsidR="004A6812">
        <w:rPr>
          <w:rtl/>
        </w:rPr>
        <w:t xml:space="preserve"> </w:t>
      </w:r>
      <w:r w:rsidR="00275436">
        <w:rPr>
          <w:rtl/>
        </w:rPr>
        <w:t>في</w:t>
      </w:r>
      <w:r w:rsidR="004A6812">
        <w:rPr>
          <w:rFonts w:hint="eastAsia"/>
          <w:rtl/>
        </w:rPr>
        <w:t>ه</w:t>
      </w:r>
      <w:r w:rsidR="004A6812">
        <w:rPr>
          <w:rtl/>
        </w:rPr>
        <w:t xml:space="preserve"> ذهب عزله و قال:هذا لطوق عمرو،فلمّا کثر ذلک ق</w:t>
      </w:r>
      <w:r w:rsidR="004A6812">
        <w:rPr>
          <w:rFonts w:hint="cs"/>
          <w:rtl/>
        </w:rPr>
        <w:t>ی</w:t>
      </w:r>
      <w:r w:rsidR="004A6812">
        <w:rPr>
          <w:rFonts w:hint="eastAsia"/>
          <w:rtl/>
        </w:rPr>
        <w:t>ل</w:t>
      </w:r>
      <w:r w:rsidR="004A6812">
        <w:rPr>
          <w:rtl/>
        </w:rPr>
        <w:t xml:space="preserve"> له(کبر عمرو عن الطوق)فجر</w:t>
      </w:r>
      <w:r w:rsidR="004A6812">
        <w:rPr>
          <w:rFonts w:hint="cs"/>
          <w:rtl/>
        </w:rPr>
        <w:t>ی</w:t>
      </w:r>
      <w:r w:rsidR="004A6812">
        <w:rPr>
          <w:rtl/>
        </w:rPr>
        <w:t xml:space="preserve"> به المثل </w:t>
      </w:r>
      <w:r w:rsidR="004A6812" w:rsidRPr="00CE68B8">
        <w:rPr>
          <w:rStyle w:val="libFootnotenumChar"/>
          <w:rtl/>
        </w:rPr>
        <w:t>(4)</w:t>
      </w:r>
      <w:r w:rsidR="004A6812">
        <w:rPr>
          <w:rtl/>
        </w:rPr>
        <w:t>.</w:t>
      </w:r>
      <w:r w:rsidR="0055514A" w:rsidRPr="0055514A">
        <w:rPr>
          <w:rStyle w:val="libBold1Char"/>
          <w:rFonts w:hint="eastAsia"/>
          <w:rtl/>
        </w:rPr>
        <w:t>أقول</w:t>
      </w:r>
      <w:r w:rsidR="004A6812">
        <w:rPr>
          <w:rtl/>
        </w:rPr>
        <w:t>: قال ال</w:t>
      </w:r>
      <w:r w:rsidR="00275436">
        <w:rPr>
          <w:rtl/>
        </w:rPr>
        <w:t>في</w:t>
      </w:r>
      <w:r w:rsidR="004A6812">
        <w:rPr>
          <w:rFonts w:hint="eastAsia"/>
          <w:rtl/>
        </w:rPr>
        <w:t>روز</w:t>
      </w:r>
      <w:r w:rsidR="00B10A59">
        <w:rPr>
          <w:rFonts w:hint="eastAsia"/>
          <w:rtl/>
        </w:rPr>
        <w:t>آبادي</w:t>
      </w:r>
      <w:r w:rsidR="004A6812">
        <w:rPr>
          <w:rtl/>
        </w:rPr>
        <w:t xml:space="preserve"> </w:t>
      </w:r>
      <w:r w:rsidR="00275436">
        <w:rPr>
          <w:rtl/>
        </w:rPr>
        <w:t>في</w:t>
      </w:r>
      <w:r w:rsidR="004A6812">
        <w:rPr>
          <w:rtl/>
        </w:rPr>
        <w:t xml:space="preserve"> القاموس: کبر عمرو عن الطوق،</w:t>
      </w:r>
      <w:r w:rsidR="004A6812">
        <w:rPr>
          <w:rFonts w:hint="cs"/>
          <w:rtl/>
        </w:rPr>
        <w:t>ی</w:t>
      </w:r>
      <w:r w:rsidR="004A6812">
        <w:rPr>
          <w:rFonts w:hint="eastAsia"/>
          <w:rtl/>
        </w:rPr>
        <w:t>ضرب</w:t>
      </w:r>
    </w:p>
    <w:p w:rsidR="001746BD" w:rsidRDefault="001746BD" w:rsidP="00CE68B8">
      <w:pPr>
        <w:pStyle w:val="libLine"/>
        <w:rPr>
          <w:rtl/>
        </w:rPr>
      </w:pPr>
      <w:r>
        <w:rPr>
          <w:rFonts w:hint="eastAsia"/>
          <w:rtl/>
        </w:rPr>
        <w:t>___________________</w:t>
      </w:r>
    </w:p>
    <w:p w:rsidR="00275436" w:rsidRDefault="00CE68B8" w:rsidP="009C4271">
      <w:pPr>
        <w:pStyle w:val="libFootnote0"/>
        <w:rPr>
          <w:rtl/>
        </w:rPr>
      </w:pPr>
      <w:r>
        <w:rPr>
          <w:rtl/>
        </w:rPr>
        <w:t>(1)</w:t>
      </w:r>
      <w:r w:rsidR="004A6812">
        <w:rPr>
          <w:rtl/>
        </w:rPr>
        <w:t xml:space="preserve"> ق:6</w:t>
      </w:r>
      <w:r w:rsidR="00275436">
        <w:rPr>
          <w:rtl/>
        </w:rPr>
        <w:t>08</w:t>
      </w:r>
      <w:r w:rsidR="004A6812">
        <w:rPr>
          <w:rtl/>
        </w:rPr>
        <w:t>/5</w:t>
      </w:r>
      <w:r w:rsidR="00275436">
        <w:rPr>
          <w:rtl/>
        </w:rPr>
        <w:t>8</w:t>
      </w:r>
      <w:r w:rsidR="004A6812">
        <w:rPr>
          <w:rtl/>
        </w:rPr>
        <w:t>/6،ج:</w:t>
      </w:r>
      <w:r w:rsidR="00275436">
        <w:rPr>
          <w:rtl/>
        </w:rPr>
        <w:t>1</w:t>
      </w:r>
      <w:r w:rsidR="004A6812">
        <w:rPr>
          <w:rtl/>
        </w:rPr>
        <w:t>46/</w:t>
      </w:r>
      <w:r w:rsidR="00275436">
        <w:rPr>
          <w:rtl/>
        </w:rPr>
        <w:t>21</w:t>
      </w:r>
      <w:r w:rsidR="004A6812">
        <w:rPr>
          <w:rtl/>
        </w:rPr>
        <w:t>.</w:t>
      </w:r>
    </w:p>
    <w:p w:rsidR="00275436" w:rsidRDefault="00CE68B8" w:rsidP="009C4271">
      <w:pPr>
        <w:pStyle w:val="libFootnote0"/>
        <w:rPr>
          <w:rtl/>
        </w:rPr>
      </w:pPr>
      <w:r>
        <w:rPr>
          <w:rtl/>
        </w:rPr>
        <w:t>(2)</w:t>
      </w:r>
      <w:r w:rsidR="004A6812">
        <w:rPr>
          <w:rtl/>
        </w:rPr>
        <w:t xml:space="preserve"> ق:6</w:t>
      </w:r>
      <w:r w:rsidR="00275436">
        <w:rPr>
          <w:rtl/>
        </w:rPr>
        <w:t>1</w:t>
      </w:r>
      <w:r w:rsidR="004A6812">
        <w:rPr>
          <w:rtl/>
        </w:rPr>
        <w:t>4/5</w:t>
      </w:r>
      <w:r w:rsidR="00275436">
        <w:rPr>
          <w:rtl/>
        </w:rPr>
        <w:t>8</w:t>
      </w:r>
      <w:r w:rsidR="004A6812">
        <w:rPr>
          <w:rtl/>
        </w:rPr>
        <w:t>/6،ج:</w:t>
      </w:r>
      <w:r w:rsidR="00275436">
        <w:rPr>
          <w:rtl/>
        </w:rPr>
        <w:t>1</w:t>
      </w:r>
      <w:r w:rsidR="004A6812">
        <w:rPr>
          <w:rtl/>
        </w:rPr>
        <w:t>6</w:t>
      </w:r>
      <w:r w:rsidR="00275436">
        <w:rPr>
          <w:rtl/>
        </w:rPr>
        <w:t>8</w:t>
      </w:r>
      <w:r w:rsidR="004A6812">
        <w:rPr>
          <w:rtl/>
        </w:rPr>
        <w:t>/</w:t>
      </w:r>
      <w:r w:rsidR="00275436">
        <w:rPr>
          <w:rtl/>
        </w:rPr>
        <w:t>21</w:t>
      </w:r>
      <w:r w:rsidR="004A6812">
        <w:rPr>
          <w:rtl/>
        </w:rPr>
        <w:t>.</w:t>
      </w:r>
    </w:p>
    <w:p w:rsidR="00275436" w:rsidRDefault="00CE68B8" w:rsidP="009C4271">
      <w:pPr>
        <w:pStyle w:val="libFootnote0"/>
        <w:rPr>
          <w:rtl/>
        </w:rPr>
      </w:pPr>
      <w:r>
        <w:rPr>
          <w:rtl/>
        </w:rPr>
        <w:t>(3)</w:t>
      </w:r>
      <w:r w:rsidR="004A6812">
        <w:rPr>
          <w:rtl/>
        </w:rPr>
        <w:t xml:space="preserve"> ق:</w:t>
      </w:r>
      <w:r w:rsidR="00275436">
        <w:rPr>
          <w:rtl/>
        </w:rPr>
        <w:t>1</w:t>
      </w:r>
      <w:r w:rsidR="004A6812">
        <w:rPr>
          <w:rtl/>
        </w:rPr>
        <w:t>4</w:t>
      </w:r>
      <w:r w:rsidR="00275436">
        <w:rPr>
          <w:rtl/>
        </w:rPr>
        <w:t>2</w:t>
      </w:r>
      <w:r w:rsidR="004A6812">
        <w:rPr>
          <w:rtl/>
        </w:rPr>
        <w:t>/</w:t>
      </w:r>
      <w:r w:rsidR="00275436">
        <w:rPr>
          <w:rtl/>
        </w:rPr>
        <w:t>2</w:t>
      </w:r>
      <w:r w:rsidR="004A6812">
        <w:rPr>
          <w:rtl/>
        </w:rPr>
        <w:t>4/5،ج:</w:t>
      </w:r>
      <w:r w:rsidR="00275436">
        <w:rPr>
          <w:rtl/>
        </w:rPr>
        <w:t>109</w:t>
      </w:r>
      <w:r w:rsidR="004A6812">
        <w:rPr>
          <w:rtl/>
        </w:rPr>
        <w:t>/</w:t>
      </w:r>
      <w:r w:rsidR="00275436">
        <w:rPr>
          <w:rtl/>
        </w:rPr>
        <w:t>12</w:t>
      </w:r>
      <w:r w:rsidR="004A6812">
        <w:rPr>
          <w:rtl/>
        </w:rPr>
        <w:t>.</w:t>
      </w:r>
    </w:p>
    <w:p w:rsidR="00275436" w:rsidRDefault="00CE68B8" w:rsidP="009C4271">
      <w:pPr>
        <w:pStyle w:val="libFootnote0"/>
        <w:rPr>
          <w:rtl/>
        </w:rPr>
      </w:pPr>
      <w:r>
        <w:rPr>
          <w:rtl/>
        </w:rPr>
        <w:t>(4)</w:t>
      </w:r>
      <w:r w:rsidR="004A6812">
        <w:rPr>
          <w:rtl/>
        </w:rPr>
        <w:t xml:space="preserve"> ق:</w:t>
      </w:r>
      <w:r w:rsidR="00275436">
        <w:rPr>
          <w:rtl/>
        </w:rPr>
        <w:t>317</w:t>
      </w:r>
      <w:r w:rsidR="004A6812">
        <w:rPr>
          <w:rtl/>
        </w:rPr>
        <w:t>/</w:t>
      </w:r>
      <w:r w:rsidR="00275436">
        <w:rPr>
          <w:rtl/>
        </w:rPr>
        <w:t>20</w:t>
      </w:r>
      <w:r w:rsidR="004A6812">
        <w:rPr>
          <w:rtl/>
        </w:rPr>
        <w:t>/</w:t>
      </w:r>
      <w:r w:rsidR="00275436">
        <w:rPr>
          <w:rtl/>
        </w:rPr>
        <w:t>8</w:t>
      </w:r>
      <w:r w:rsidR="004A6812">
        <w:rPr>
          <w:rtl/>
        </w:rPr>
        <w:t>،ج:-.</w:t>
      </w:r>
    </w:p>
    <w:p w:rsidR="009C4271" w:rsidRDefault="009C4271" w:rsidP="009C4271">
      <w:pPr>
        <w:pStyle w:val="libNormal"/>
        <w:rPr>
          <w:rtl/>
        </w:rPr>
      </w:pPr>
      <w:r>
        <w:rPr>
          <w:rFonts w:hint="eastAsia"/>
          <w:rtl/>
        </w:rPr>
        <w:br w:type="page"/>
      </w:r>
    </w:p>
    <w:p w:rsidR="00275436" w:rsidRDefault="004A6812" w:rsidP="00584620">
      <w:pPr>
        <w:pStyle w:val="libNormal0"/>
        <w:rPr>
          <w:rtl/>
        </w:rPr>
      </w:pPr>
      <w:r>
        <w:rPr>
          <w:rFonts w:hint="eastAsia"/>
          <w:rtl/>
        </w:rPr>
        <w:lastRenderedPageBreak/>
        <w:t>لملابس</w:t>
      </w:r>
      <w:r>
        <w:rPr>
          <w:rtl/>
        </w:rPr>
        <w:t xml:space="preserve"> ما هو دون </w:t>
      </w:r>
      <w:r w:rsidR="007D3DEB">
        <w:rPr>
          <w:rtl/>
        </w:rPr>
        <w:t>قدر</w:t>
      </w:r>
      <w:r w:rsidR="00584620">
        <w:rPr>
          <w:rFonts w:hint="cs"/>
          <w:rtl/>
        </w:rPr>
        <w:t>ه</w:t>
      </w:r>
      <w:r>
        <w:rPr>
          <w:rtl/>
        </w:rPr>
        <w:t xml:space="preserve"> و هو عمرو بن عد</w:t>
      </w:r>
      <w:r w:rsidR="00584620">
        <w:rPr>
          <w:rFonts w:hint="cs"/>
          <w:rtl/>
        </w:rPr>
        <w:t>ي</w:t>
      </w:r>
      <w:r>
        <w:rPr>
          <w:rtl/>
        </w:rPr>
        <w:t xml:space="preserve"> و کان خاله ج</w:t>
      </w:r>
      <w:r w:rsidR="00257D04">
        <w:rPr>
          <w:rtl/>
        </w:rPr>
        <w:t>ذي</w:t>
      </w:r>
      <w:r>
        <w:rPr>
          <w:rFonts w:hint="eastAsia"/>
          <w:rtl/>
        </w:rPr>
        <w:t>م</w:t>
      </w:r>
      <w:r w:rsidR="00584620">
        <w:rPr>
          <w:rFonts w:hint="cs"/>
          <w:rtl/>
        </w:rPr>
        <w:t>ة</w:t>
      </w:r>
      <w:r>
        <w:rPr>
          <w:rtl/>
        </w:rPr>
        <w:t xml:space="preserve"> جمع غلمانا من أبناء الملوک </w:t>
      </w:r>
      <w:r>
        <w:rPr>
          <w:rFonts w:hint="cs"/>
          <w:rtl/>
        </w:rPr>
        <w:t>ی</w:t>
      </w:r>
      <w:r>
        <w:rPr>
          <w:rFonts w:hint="eastAsia"/>
          <w:rtl/>
        </w:rPr>
        <w:t>خدمونه</w:t>
      </w:r>
      <w:r>
        <w:rPr>
          <w:rtl/>
        </w:rPr>
        <w:t xml:space="preserve"> منهم </w:t>
      </w:r>
      <w:r w:rsidR="00584620">
        <w:rPr>
          <w:rtl/>
        </w:rPr>
        <w:t>عدي</w:t>
      </w:r>
      <w:r>
        <w:rPr>
          <w:rtl/>
        </w:rPr>
        <w:t xml:space="preserve"> و کان جم</w:t>
      </w:r>
      <w:r>
        <w:rPr>
          <w:rFonts w:hint="cs"/>
          <w:rtl/>
        </w:rPr>
        <w:t>ی</w:t>
      </w:r>
      <w:r>
        <w:rPr>
          <w:rFonts w:hint="eastAsia"/>
          <w:rtl/>
        </w:rPr>
        <w:t>لا</w:t>
      </w:r>
      <w:r>
        <w:rPr>
          <w:rtl/>
        </w:rPr>
        <w:t xml:space="preserve"> فعشقته رقاش أخت </w:t>
      </w:r>
      <w:r w:rsidR="00584620">
        <w:rPr>
          <w:rtl/>
        </w:rPr>
        <w:t>جذيمة</w:t>
      </w:r>
      <w:r>
        <w:rPr>
          <w:rtl/>
        </w:rPr>
        <w:t xml:space="preserve"> فقالت له:إذا </w:t>
      </w:r>
      <w:r w:rsidR="001F58DD">
        <w:rPr>
          <w:rtl/>
        </w:rPr>
        <w:t>سقي</w:t>
      </w:r>
      <w:r>
        <w:rPr>
          <w:rFonts w:hint="eastAsia"/>
          <w:rtl/>
        </w:rPr>
        <w:t>ت</w:t>
      </w:r>
      <w:r>
        <w:rPr>
          <w:rtl/>
        </w:rPr>
        <w:t xml:space="preserve"> الملک فسکر فاخط</w:t>
      </w:r>
      <w:r w:rsidR="00D27669">
        <w:rPr>
          <w:rtl/>
        </w:rPr>
        <w:t>بني</w:t>
      </w:r>
      <w:r>
        <w:rPr>
          <w:rtl/>
        </w:rPr>
        <w:t xml:space="preserve"> </w:t>
      </w:r>
      <w:r w:rsidR="006F66AD">
        <w:rPr>
          <w:rtl/>
        </w:rPr>
        <w:t>اليه</w:t>
      </w:r>
      <w:r>
        <w:rPr>
          <w:rFonts w:hint="eastAsia"/>
          <w:rtl/>
        </w:rPr>
        <w:t>،ف</w:t>
      </w:r>
      <w:r w:rsidR="001F58DD">
        <w:rPr>
          <w:rFonts w:hint="eastAsia"/>
          <w:rtl/>
        </w:rPr>
        <w:t>سق</w:t>
      </w:r>
      <w:r w:rsidR="00584620">
        <w:rPr>
          <w:rFonts w:hint="cs"/>
          <w:rtl/>
        </w:rPr>
        <w:t>ى</w:t>
      </w:r>
      <w:r>
        <w:rPr>
          <w:rtl/>
        </w:rPr>
        <w:t xml:space="preserve"> </w:t>
      </w:r>
      <w:r w:rsidR="00584620">
        <w:rPr>
          <w:rtl/>
        </w:rPr>
        <w:t>عدي</w:t>
      </w:r>
      <w:r>
        <w:rPr>
          <w:rtl/>
        </w:rPr>
        <w:t xml:space="preserve"> </w:t>
      </w:r>
      <w:r w:rsidR="00584620">
        <w:rPr>
          <w:rtl/>
        </w:rPr>
        <w:t>جذيمة</w:t>
      </w:r>
      <w:r>
        <w:rPr>
          <w:rtl/>
        </w:rPr>
        <w:t xml:space="preserve"> و ألطف له فلمّا سکر قال له:</w:t>
      </w:r>
      <w:r w:rsidR="006F66AD">
        <w:rPr>
          <w:rtl/>
        </w:rPr>
        <w:t>سلني</w:t>
      </w:r>
      <w:r>
        <w:rPr>
          <w:rtl/>
        </w:rPr>
        <w:t xml:space="preserve"> ما أحببت،قال:زوّجن</w:t>
      </w:r>
      <w:r w:rsidR="00584620">
        <w:rPr>
          <w:rFonts w:hint="cs"/>
          <w:rtl/>
        </w:rPr>
        <w:t>ي</w:t>
      </w:r>
      <w:r>
        <w:rPr>
          <w:rtl/>
        </w:rPr>
        <w:t xml:space="preserve"> رقاش أختک،قا</w:t>
      </w:r>
      <w:r>
        <w:rPr>
          <w:rFonts w:hint="eastAsia"/>
          <w:rtl/>
        </w:rPr>
        <w:t>ل</w:t>
      </w:r>
      <w:r>
        <w:rPr>
          <w:rtl/>
        </w:rPr>
        <w:t>:قد فعلت،فعلمت رقاش انّه س</w:t>
      </w:r>
      <w:r>
        <w:rPr>
          <w:rFonts w:hint="cs"/>
          <w:rtl/>
        </w:rPr>
        <w:t>ی</w:t>
      </w:r>
      <w:r>
        <w:rPr>
          <w:rFonts w:hint="eastAsia"/>
          <w:rtl/>
        </w:rPr>
        <w:t>نکر</w:t>
      </w:r>
      <w:r>
        <w:rPr>
          <w:rtl/>
        </w:rPr>
        <w:t xml:space="preserve"> إذا أفاق،فقالت للغلام:ادخل ع</w:t>
      </w:r>
      <w:r w:rsidR="00D27669">
        <w:rPr>
          <w:rtl/>
        </w:rPr>
        <w:t>لي</w:t>
      </w:r>
      <w:r>
        <w:rPr>
          <w:rtl/>
        </w:rPr>
        <w:t xml:space="preserve"> أهلک،ففعل فأصبح </w:t>
      </w:r>
      <w:r w:rsidR="00275436">
        <w:rPr>
          <w:rtl/>
        </w:rPr>
        <w:t>في</w:t>
      </w:r>
      <w:r>
        <w:rPr>
          <w:rtl/>
        </w:rPr>
        <w:t xml:space="preserve"> ث</w:t>
      </w:r>
      <w:r>
        <w:rPr>
          <w:rFonts w:hint="cs"/>
          <w:rtl/>
        </w:rPr>
        <w:t>ی</w:t>
      </w:r>
      <w:r>
        <w:rPr>
          <w:rFonts w:hint="eastAsia"/>
          <w:rtl/>
        </w:rPr>
        <w:t>اب</w:t>
      </w:r>
      <w:r>
        <w:rPr>
          <w:rtl/>
        </w:rPr>
        <w:t xml:space="preserve"> جدد و ط</w:t>
      </w:r>
      <w:r>
        <w:rPr>
          <w:rFonts w:hint="cs"/>
          <w:rtl/>
        </w:rPr>
        <w:t>ی</w:t>
      </w:r>
      <w:r>
        <w:rPr>
          <w:rFonts w:hint="eastAsia"/>
          <w:rtl/>
        </w:rPr>
        <w:t>ب</w:t>
      </w:r>
      <w:r>
        <w:rPr>
          <w:rtl/>
        </w:rPr>
        <w:t xml:space="preserve"> فلمّا رآه </w:t>
      </w:r>
      <w:r w:rsidR="00584620">
        <w:rPr>
          <w:rtl/>
        </w:rPr>
        <w:t>جذيمة</w:t>
      </w:r>
      <w:r>
        <w:rPr>
          <w:rtl/>
        </w:rPr>
        <w:t xml:space="preserve"> قال:ما هذا؟قال:أنکحتن</w:t>
      </w:r>
      <w:r w:rsidR="00584620">
        <w:rPr>
          <w:rFonts w:hint="cs"/>
          <w:rtl/>
        </w:rPr>
        <w:t>ي</w:t>
      </w:r>
      <w:r>
        <w:rPr>
          <w:rtl/>
        </w:rPr>
        <w:t xml:space="preserve"> أختک البارح</w:t>
      </w:r>
      <w:r w:rsidR="00584620">
        <w:rPr>
          <w:rFonts w:hint="cs"/>
          <w:rtl/>
        </w:rPr>
        <w:t>ة</w:t>
      </w:r>
      <w:r>
        <w:rPr>
          <w:rtl/>
        </w:rPr>
        <w:t xml:space="preserve">،قال:ما فعلت،و جعل </w:t>
      </w:r>
      <w:r>
        <w:rPr>
          <w:rFonts w:hint="cs"/>
          <w:rtl/>
        </w:rPr>
        <w:t>ی</w:t>
      </w:r>
      <w:r>
        <w:rPr>
          <w:rFonts w:hint="eastAsia"/>
          <w:rtl/>
        </w:rPr>
        <w:t>ضرب</w:t>
      </w:r>
      <w:r>
        <w:rPr>
          <w:rtl/>
        </w:rPr>
        <w:t xml:space="preserve"> وجهه و رأسه و أقبل ع</w:t>
      </w:r>
      <w:r w:rsidR="00D27669">
        <w:rPr>
          <w:rtl/>
        </w:rPr>
        <w:t>ل</w:t>
      </w:r>
      <w:r w:rsidR="00584620">
        <w:rPr>
          <w:rFonts w:hint="cs"/>
          <w:rtl/>
        </w:rPr>
        <w:t>ى</w:t>
      </w:r>
      <w:r>
        <w:rPr>
          <w:rtl/>
        </w:rPr>
        <w:t xml:space="preserve"> رقاش و قال:</w:t>
      </w:r>
    </w:p>
    <w:tbl>
      <w:tblPr>
        <w:tblStyle w:val="TableGrid"/>
        <w:bidiVisual/>
        <w:tblW w:w="4562" w:type="pct"/>
        <w:tblInd w:w="384" w:type="dxa"/>
        <w:tblLook w:val="01E0"/>
      </w:tblPr>
      <w:tblGrid>
        <w:gridCol w:w="3541"/>
        <w:gridCol w:w="272"/>
        <w:gridCol w:w="3497"/>
      </w:tblGrid>
      <w:tr w:rsidR="00660264" w:rsidTr="00E41FF7">
        <w:trPr>
          <w:trHeight w:val="350"/>
        </w:trPr>
        <w:tc>
          <w:tcPr>
            <w:tcW w:w="3920" w:type="dxa"/>
            <w:shd w:val="clear" w:color="auto" w:fill="auto"/>
          </w:tcPr>
          <w:p w:rsidR="00660264" w:rsidRDefault="00660264" w:rsidP="00E41FF7">
            <w:pPr>
              <w:pStyle w:val="libPoem"/>
            </w:pPr>
            <w:r>
              <w:rPr>
                <w:rFonts w:hint="eastAsia"/>
                <w:rtl/>
              </w:rPr>
              <w:t>حدّثیني</w:t>
            </w:r>
            <w:r>
              <w:rPr>
                <w:rtl/>
              </w:rPr>
              <w:t xml:space="preserve"> و أنت غ</w:t>
            </w:r>
            <w:r>
              <w:rPr>
                <w:rFonts w:hint="cs"/>
                <w:rtl/>
              </w:rPr>
              <w:t>ی</w:t>
            </w:r>
            <w:r>
              <w:rPr>
                <w:rFonts w:hint="eastAsia"/>
                <w:rtl/>
              </w:rPr>
              <w:t>ر</w:t>
            </w:r>
            <w:r>
              <w:rPr>
                <w:rtl/>
              </w:rPr>
              <w:t xml:space="preserve"> کذوب</w:t>
            </w:r>
            <w:r w:rsidRPr="00725071">
              <w:rPr>
                <w:rStyle w:val="libPoemTiniChar0"/>
                <w:rtl/>
              </w:rPr>
              <w:br/>
              <w:t> </w:t>
            </w:r>
          </w:p>
        </w:tc>
        <w:tc>
          <w:tcPr>
            <w:tcW w:w="279" w:type="dxa"/>
            <w:shd w:val="clear" w:color="auto" w:fill="auto"/>
          </w:tcPr>
          <w:p w:rsidR="00660264" w:rsidRDefault="00660264" w:rsidP="00E41FF7">
            <w:pPr>
              <w:pStyle w:val="libPoem"/>
              <w:rPr>
                <w:rtl/>
              </w:rPr>
            </w:pPr>
          </w:p>
        </w:tc>
        <w:tc>
          <w:tcPr>
            <w:tcW w:w="3881" w:type="dxa"/>
            <w:shd w:val="clear" w:color="auto" w:fill="auto"/>
          </w:tcPr>
          <w:p w:rsidR="00660264" w:rsidRDefault="00660264" w:rsidP="00E41FF7">
            <w:pPr>
              <w:pStyle w:val="libPoem"/>
            </w:pPr>
            <w:r>
              <w:rPr>
                <w:rFonts w:hint="eastAsia"/>
                <w:rtl/>
              </w:rPr>
              <w:t>أبحرّ</w:t>
            </w:r>
            <w:r>
              <w:rPr>
                <w:rtl/>
              </w:rPr>
              <w:t xml:space="preserve"> زن</w:t>
            </w:r>
            <w:r>
              <w:rPr>
                <w:rFonts w:hint="cs"/>
                <w:rtl/>
              </w:rPr>
              <w:t>ی</w:t>
            </w:r>
            <w:r>
              <w:rPr>
                <w:rFonts w:hint="eastAsia"/>
                <w:rtl/>
              </w:rPr>
              <w:t>ت</w:t>
            </w:r>
            <w:r>
              <w:rPr>
                <w:rtl/>
              </w:rPr>
              <w:t xml:space="preserve"> أم بهج</w:t>
            </w:r>
            <w:r>
              <w:rPr>
                <w:rFonts w:hint="cs"/>
                <w:rtl/>
              </w:rPr>
              <w:t>ی</w:t>
            </w:r>
            <w:r>
              <w:rPr>
                <w:rFonts w:hint="eastAsia"/>
                <w:rtl/>
              </w:rPr>
              <w:t>ن</w:t>
            </w:r>
            <w:r w:rsidRPr="00725071">
              <w:rPr>
                <w:rStyle w:val="libPoemTiniChar0"/>
                <w:rtl/>
              </w:rPr>
              <w:br/>
              <w:t> </w:t>
            </w:r>
          </w:p>
        </w:tc>
      </w:tr>
      <w:tr w:rsidR="00660264" w:rsidTr="00E41FF7">
        <w:trPr>
          <w:trHeight w:val="350"/>
        </w:trPr>
        <w:tc>
          <w:tcPr>
            <w:tcW w:w="3920" w:type="dxa"/>
          </w:tcPr>
          <w:p w:rsidR="00660264" w:rsidRDefault="00660264" w:rsidP="00E41FF7">
            <w:pPr>
              <w:pStyle w:val="libPoem"/>
            </w:pPr>
            <w:r>
              <w:rPr>
                <w:rFonts w:hint="eastAsia"/>
                <w:rtl/>
              </w:rPr>
              <w:t>أم</w:t>
            </w:r>
            <w:r>
              <w:rPr>
                <w:rtl/>
              </w:rPr>
              <w:t xml:space="preserve"> بع</w:t>
            </w:r>
            <w:r>
              <w:rPr>
                <w:rFonts w:hint="cs"/>
                <w:rtl/>
              </w:rPr>
              <w:t>ی</w:t>
            </w:r>
            <w:r>
              <w:rPr>
                <w:rFonts w:hint="eastAsia"/>
                <w:rtl/>
              </w:rPr>
              <w:t>د</w:t>
            </w:r>
            <w:r>
              <w:rPr>
                <w:rtl/>
              </w:rPr>
              <w:t xml:space="preserve"> و أنت أهل لعبد</w:t>
            </w:r>
            <w:r w:rsidRPr="00725071">
              <w:rPr>
                <w:rStyle w:val="libPoemTiniChar0"/>
                <w:rtl/>
              </w:rPr>
              <w:br/>
              <w:t> </w:t>
            </w:r>
          </w:p>
        </w:tc>
        <w:tc>
          <w:tcPr>
            <w:tcW w:w="279" w:type="dxa"/>
          </w:tcPr>
          <w:p w:rsidR="00660264" w:rsidRDefault="00660264" w:rsidP="00E41FF7">
            <w:pPr>
              <w:pStyle w:val="libPoem"/>
              <w:rPr>
                <w:rtl/>
              </w:rPr>
            </w:pPr>
          </w:p>
        </w:tc>
        <w:tc>
          <w:tcPr>
            <w:tcW w:w="3881" w:type="dxa"/>
          </w:tcPr>
          <w:p w:rsidR="00660264" w:rsidRDefault="00660264" w:rsidP="00E41FF7">
            <w:pPr>
              <w:pStyle w:val="libPoem"/>
            </w:pPr>
            <w:r>
              <w:rPr>
                <w:rFonts w:hint="eastAsia"/>
                <w:rtl/>
              </w:rPr>
              <w:t>أم</w:t>
            </w:r>
            <w:r>
              <w:rPr>
                <w:rtl/>
              </w:rPr>
              <w:t xml:space="preserve"> بدون و أنت أهل لدون</w:t>
            </w:r>
            <w:r w:rsidRPr="00725071">
              <w:rPr>
                <w:rStyle w:val="libPoemTiniChar0"/>
                <w:rtl/>
              </w:rPr>
              <w:br/>
              <w:t> </w:t>
            </w:r>
          </w:p>
        </w:tc>
      </w:tr>
    </w:tbl>
    <w:p w:rsidR="00275436" w:rsidRDefault="004A6812" w:rsidP="00660264">
      <w:pPr>
        <w:pStyle w:val="libNormal"/>
        <w:rPr>
          <w:rtl/>
        </w:rPr>
      </w:pPr>
      <w:r>
        <w:rPr>
          <w:rFonts w:hint="eastAsia"/>
          <w:rtl/>
        </w:rPr>
        <w:t>قالت</w:t>
      </w:r>
      <w:r>
        <w:rPr>
          <w:rtl/>
        </w:rPr>
        <w:t>:بل زوّجتن</w:t>
      </w:r>
      <w:r w:rsidR="00660264">
        <w:rPr>
          <w:rFonts w:hint="cs"/>
          <w:rtl/>
        </w:rPr>
        <w:t>ي</w:t>
      </w:r>
      <w:r>
        <w:rPr>
          <w:rtl/>
        </w:rPr>
        <w:t xml:space="preserve"> کفوا کر</w:t>
      </w:r>
      <w:r>
        <w:rPr>
          <w:rFonts w:hint="cs"/>
          <w:rtl/>
        </w:rPr>
        <w:t>ی</w:t>
      </w:r>
      <w:r>
        <w:rPr>
          <w:rFonts w:hint="eastAsia"/>
          <w:rtl/>
        </w:rPr>
        <w:t>ما</w:t>
      </w:r>
      <w:r>
        <w:rPr>
          <w:rtl/>
        </w:rPr>
        <w:t xml:space="preserve"> من أبناء الملوک،فأطرق </w:t>
      </w:r>
      <w:r w:rsidR="00584620">
        <w:rPr>
          <w:rtl/>
        </w:rPr>
        <w:t>جذيمة</w:t>
      </w:r>
      <w:r>
        <w:rPr>
          <w:rtl/>
        </w:rPr>
        <w:t xml:space="preserve"> فلمّا علم </w:t>
      </w:r>
      <w:r w:rsidR="00584620">
        <w:rPr>
          <w:rtl/>
        </w:rPr>
        <w:t>عدي</w:t>
      </w:r>
      <w:r>
        <w:rPr>
          <w:rtl/>
        </w:rPr>
        <w:t xml:space="preserve"> بذلک خاف و هرب و لحق بقومه و مات هنالک و علقت منه رقاش و أتت بابن سمّاه </w:t>
      </w:r>
      <w:r w:rsidR="00584620">
        <w:rPr>
          <w:rtl/>
        </w:rPr>
        <w:t>جذيمة</w:t>
      </w:r>
      <w:r>
        <w:rPr>
          <w:rtl/>
        </w:rPr>
        <w:t xml:space="preserve"> عمرا و تبنّاه و أ</w:t>
      </w:r>
      <w:r w:rsidR="007D3DEB">
        <w:rPr>
          <w:rtl/>
        </w:rPr>
        <w:t>حبّ</w:t>
      </w:r>
      <w:r w:rsidR="00660264">
        <w:rPr>
          <w:rFonts w:hint="cs"/>
          <w:rtl/>
        </w:rPr>
        <w:t>ه</w:t>
      </w:r>
      <w:r>
        <w:rPr>
          <w:rtl/>
        </w:rPr>
        <w:t xml:space="preserve"> حبّا شد</w:t>
      </w:r>
      <w:r>
        <w:rPr>
          <w:rFonts w:hint="cs"/>
          <w:rtl/>
        </w:rPr>
        <w:t>ی</w:t>
      </w:r>
      <w:r>
        <w:rPr>
          <w:rFonts w:hint="eastAsia"/>
          <w:rtl/>
        </w:rPr>
        <w:t>دا</w:t>
      </w:r>
      <w:r>
        <w:rPr>
          <w:rtl/>
        </w:rPr>
        <w:t xml:space="preserve"> و کان لا </w:t>
      </w:r>
      <w:r>
        <w:rPr>
          <w:rFonts w:hint="cs"/>
          <w:rtl/>
        </w:rPr>
        <w:t>ی</w:t>
      </w:r>
      <w:r>
        <w:rPr>
          <w:rFonts w:hint="eastAsia"/>
          <w:rtl/>
        </w:rPr>
        <w:t>ولد</w:t>
      </w:r>
      <w:r>
        <w:rPr>
          <w:rtl/>
        </w:rPr>
        <w:t xml:space="preserve"> له،فلمّا ترعرع کان </w:t>
      </w:r>
      <w:r>
        <w:rPr>
          <w:rFonts w:hint="cs"/>
          <w:rtl/>
        </w:rPr>
        <w:t>ی</w:t>
      </w:r>
      <w:r>
        <w:rPr>
          <w:rFonts w:hint="eastAsia"/>
          <w:rtl/>
        </w:rPr>
        <w:t>خرج</w:t>
      </w:r>
      <w:r>
        <w:rPr>
          <w:rtl/>
        </w:rPr>
        <w:t xml:space="preserve"> مع الخدم </w:t>
      </w:r>
      <w:r>
        <w:rPr>
          <w:rFonts w:hint="cs"/>
          <w:rtl/>
        </w:rPr>
        <w:t>ی</w:t>
      </w:r>
      <w:r>
        <w:rPr>
          <w:rFonts w:hint="eastAsia"/>
          <w:rtl/>
        </w:rPr>
        <w:t>جتنون</w:t>
      </w:r>
      <w:r>
        <w:rPr>
          <w:rtl/>
        </w:rPr>
        <w:t xml:space="preserve"> للملک الکمأ</w:t>
      </w:r>
      <w:r w:rsidR="00660264">
        <w:rPr>
          <w:rFonts w:hint="cs"/>
          <w:rtl/>
        </w:rPr>
        <w:t>ة</w:t>
      </w:r>
      <w:r>
        <w:rPr>
          <w:rtl/>
        </w:rPr>
        <w:t>،فکانوا إ</w:t>
      </w:r>
      <w:r>
        <w:rPr>
          <w:rFonts w:hint="eastAsia"/>
          <w:rtl/>
        </w:rPr>
        <w:t>ذا</w:t>
      </w:r>
      <w:r>
        <w:rPr>
          <w:rtl/>
        </w:rPr>
        <w:t xml:space="preserve"> وجدوا کماه خ</w:t>
      </w:r>
      <w:r>
        <w:rPr>
          <w:rFonts w:hint="cs"/>
          <w:rtl/>
        </w:rPr>
        <w:t>ی</w:t>
      </w:r>
      <w:r>
        <w:rPr>
          <w:rFonts w:hint="eastAsia"/>
          <w:rtl/>
        </w:rPr>
        <w:t>ارا</w:t>
      </w:r>
      <w:r>
        <w:rPr>
          <w:rtl/>
        </w:rPr>
        <w:t xml:space="preserve"> أکلوها و أتوا بالباق</w:t>
      </w:r>
      <w:r>
        <w:rPr>
          <w:rFonts w:hint="cs"/>
          <w:rtl/>
        </w:rPr>
        <w:t>ی</w:t>
      </w:r>
      <w:r>
        <w:rPr>
          <w:rtl/>
        </w:rPr>
        <w:t xml:space="preserve"> </w:t>
      </w:r>
      <w:r w:rsidR="00D27669">
        <w:rPr>
          <w:rtl/>
        </w:rPr>
        <w:t>الى</w:t>
      </w:r>
      <w:r>
        <w:rPr>
          <w:rtl/>
        </w:rPr>
        <w:t xml:space="preserve"> الملک و کان عمرو لا </w:t>
      </w:r>
      <w:r>
        <w:rPr>
          <w:rFonts w:hint="cs"/>
          <w:rtl/>
        </w:rPr>
        <w:t>ی</w:t>
      </w:r>
      <w:r>
        <w:rPr>
          <w:rFonts w:hint="eastAsia"/>
          <w:rtl/>
        </w:rPr>
        <w:t>أکل</w:t>
      </w:r>
      <w:r>
        <w:rPr>
          <w:rtl/>
        </w:rPr>
        <w:t xml:space="preserve"> منه و </w:t>
      </w:r>
      <w:r w:rsidR="00986804">
        <w:rPr>
          <w:rFonts w:hint="cs"/>
          <w:rtl/>
        </w:rPr>
        <w:t>یأتي</w:t>
      </w:r>
      <w:r>
        <w:rPr>
          <w:rtl/>
        </w:rPr>
        <w:t xml:space="preserve"> به کما هو و </w:t>
      </w:r>
      <w:r>
        <w:rPr>
          <w:rFonts w:hint="cs"/>
          <w:rtl/>
        </w:rPr>
        <w:t>ی</w:t>
      </w:r>
      <w:r>
        <w:rPr>
          <w:rFonts w:hint="eastAsia"/>
          <w:rtl/>
        </w:rPr>
        <w:t>قول</w:t>
      </w:r>
      <w:r>
        <w:rPr>
          <w:rtl/>
        </w:rPr>
        <w:t>:</w:t>
      </w:r>
    </w:p>
    <w:tbl>
      <w:tblPr>
        <w:tblStyle w:val="TableGrid"/>
        <w:bidiVisual/>
        <w:tblW w:w="4562" w:type="pct"/>
        <w:tblInd w:w="384" w:type="dxa"/>
        <w:tblLook w:val="01E0"/>
      </w:tblPr>
      <w:tblGrid>
        <w:gridCol w:w="3543"/>
        <w:gridCol w:w="272"/>
        <w:gridCol w:w="3495"/>
      </w:tblGrid>
      <w:tr w:rsidR="00660264" w:rsidTr="00E41FF7">
        <w:trPr>
          <w:trHeight w:val="350"/>
        </w:trPr>
        <w:tc>
          <w:tcPr>
            <w:tcW w:w="3920" w:type="dxa"/>
            <w:shd w:val="clear" w:color="auto" w:fill="auto"/>
          </w:tcPr>
          <w:p w:rsidR="00660264" w:rsidRDefault="00660264" w:rsidP="00E41FF7">
            <w:pPr>
              <w:pStyle w:val="libPoem"/>
            </w:pPr>
            <w:r>
              <w:rPr>
                <w:rFonts w:hint="eastAsia"/>
                <w:rtl/>
              </w:rPr>
              <w:t>هذا</w:t>
            </w:r>
            <w:r>
              <w:rPr>
                <w:rtl/>
              </w:rPr>
              <w:t xml:space="preserve"> جنا</w:t>
            </w:r>
            <w:r>
              <w:rPr>
                <w:rFonts w:hint="cs"/>
                <w:rtl/>
              </w:rPr>
              <w:t>ی</w:t>
            </w:r>
            <w:r>
              <w:rPr>
                <w:rtl/>
              </w:rPr>
              <w:t xml:space="preserve"> و خ</w:t>
            </w:r>
            <w:r>
              <w:rPr>
                <w:rFonts w:hint="cs"/>
                <w:rtl/>
              </w:rPr>
              <w:t>ی</w:t>
            </w:r>
            <w:r>
              <w:rPr>
                <w:rFonts w:hint="eastAsia"/>
                <w:rtl/>
              </w:rPr>
              <w:t>اره</w:t>
            </w:r>
            <w:r>
              <w:rPr>
                <w:rtl/>
              </w:rPr>
              <w:t xml:space="preserve"> في</w:t>
            </w:r>
            <w:r>
              <w:rPr>
                <w:rFonts w:hint="eastAsia"/>
                <w:rtl/>
              </w:rPr>
              <w:t>ه</w:t>
            </w:r>
            <w:r w:rsidRPr="00725071">
              <w:rPr>
                <w:rStyle w:val="libPoemTiniChar0"/>
                <w:rtl/>
              </w:rPr>
              <w:br/>
              <w:t> </w:t>
            </w:r>
          </w:p>
        </w:tc>
        <w:tc>
          <w:tcPr>
            <w:tcW w:w="279" w:type="dxa"/>
            <w:shd w:val="clear" w:color="auto" w:fill="auto"/>
          </w:tcPr>
          <w:p w:rsidR="00660264" w:rsidRDefault="00660264" w:rsidP="00E41FF7">
            <w:pPr>
              <w:pStyle w:val="libPoem"/>
              <w:rPr>
                <w:rtl/>
              </w:rPr>
            </w:pPr>
          </w:p>
        </w:tc>
        <w:tc>
          <w:tcPr>
            <w:tcW w:w="3881" w:type="dxa"/>
            <w:shd w:val="clear" w:color="auto" w:fill="auto"/>
          </w:tcPr>
          <w:p w:rsidR="00660264" w:rsidRDefault="00660264" w:rsidP="00E41FF7">
            <w:pPr>
              <w:pStyle w:val="libPoem"/>
            </w:pPr>
            <w:r>
              <w:rPr>
                <w:rFonts w:hint="eastAsia"/>
                <w:rtl/>
              </w:rPr>
              <w:t>إذ</w:t>
            </w:r>
            <w:r>
              <w:rPr>
                <w:rtl/>
              </w:rPr>
              <w:t xml:space="preserve"> کلّ جان </w:t>
            </w:r>
            <w:r>
              <w:rPr>
                <w:rFonts w:hint="cs"/>
                <w:rtl/>
              </w:rPr>
              <w:t>ی</w:t>
            </w:r>
            <w:r>
              <w:rPr>
                <w:rFonts w:hint="eastAsia"/>
                <w:rtl/>
              </w:rPr>
              <w:t>ده</w:t>
            </w:r>
            <w:r>
              <w:rPr>
                <w:rtl/>
              </w:rPr>
              <w:t xml:space="preserve"> الى في</w:t>
            </w:r>
            <w:r>
              <w:rPr>
                <w:rFonts w:hint="eastAsia"/>
                <w:rtl/>
              </w:rPr>
              <w:t>ه</w:t>
            </w:r>
            <w:r w:rsidRPr="00725071">
              <w:rPr>
                <w:rStyle w:val="libPoemTiniChar0"/>
                <w:rtl/>
              </w:rPr>
              <w:br/>
              <w:t> </w:t>
            </w:r>
          </w:p>
        </w:tc>
      </w:tr>
    </w:tbl>
    <w:p w:rsidR="00275436" w:rsidRDefault="004A6812" w:rsidP="00660264">
      <w:pPr>
        <w:pStyle w:val="libNormal"/>
        <w:rPr>
          <w:rtl/>
        </w:rPr>
      </w:pPr>
      <w:r>
        <w:rPr>
          <w:rFonts w:hint="eastAsia"/>
          <w:rtl/>
        </w:rPr>
        <w:t>ثمّ</w:t>
      </w:r>
      <w:r>
        <w:rPr>
          <w:rtl/>
        </w:rPr>
        <w:t xml:space="preserve"> انّه خرج </w:t>
      </w:r>
      <w:r>
        <w:rPr>
          <w:rFonts w:hint="cs"/>
          <w:rtl/>
        </w:rPr>
        <w:t>ی</w:t>
      </w:r>
      <w:r>
        <w:rPr>
          <w:rFonts w:hint="eastAsia"/>
          <w:rtl/>
        </w:rPr>
        <w:t>وما</w:t>
      </w:r>
      <w:r>
        <w:rPr>
          <w:rtl/>
        </w:rPr>
        <w:t xml:space="preserve"> و ع</w:t>
      </w:r>
      <w:r w:rsidR="00D27669">
        <w:rPr>
          <w:rtl/>
        </w:rPr>
        <w:t>لي</w:t>
      </w:r>
      <w:r>
        <w:rPr>
          <w:rFonts w:hint="eastAsia"/>
          <w:rtl/>
        </w:rPr>
        <w:t>ه</w:t>
      </w:r>
      <w:r>
        <w:rPr>
          <w:rtl/>
        </w:rPr>
        <w:t xml:space="preserve"> ح</w:t>
      </w:r>
      <w:r w:rsidR="00D27669">
        <w:rPr>
          <w:rtl/>
        </w:rPr>
        <w:t>لي</w:t>
      </w:r>
      <w:r>
        <w:rPr>
          <w:rtl/>
        </w:rPr>
        <w:t xml:space="preserve"> و ث</w:t>
      </w:r>
      <w:r>
        <w:rPr>
          <w:rFonts w:hint="cs"/>
          <w:rtl/>
        </w:rPr>
        <w:t>ی</w:t>
      </w:r>
      <w:r>
        <w:rPr>
          <w:rFonts w:hint="eastAsia"/>
          <w:rtl/>
        </w:rPr>
        <w:t>اب</w:t>
      </w:r>
      <w:r>
        <w:rPr>
          <w:rtl/>
        </w:rPr>
        <w:t xml:space="preserve"> فاستط</w:t>
      </w:r>
      <w:r>
        <w:rPr>
          <w:rFonts w:hint="cs"/>
          <w:rtl/>
        </w:rPr>
        <w:t>ی</w:t>
      </w:r>
      <w:r>
        <w:rPr>
          <w:rFonts w:hint="eastAsia"/>
          <w:rtl/>
        </w:rPr>
        <w:t>ر</w:t>
      </w:r>
      <w:r>
        <w:rPr>
          <w:rtl/>
        </w:rPr>
        <w:t xml:space="preserve"> ففقد زمانا فضرب </w:t>
      </w:r>
      <w:r w:rsidR="00275436">
        <w:rPr>
          <w:rtl/>
        </w:rPr>
        <w:t>في</w:t>
      </w:r>
      <w:r>
        <w:rPr>
          <w:rtl/>
        </w:rPr>
        <w:t xml:space="preserve"> الآفاق فلم </w:t>
      </w:r>
      <w:r>
        <w:rPr>
          <w:rFonts w:hint="cs"/>
          <w:rtl/>
        </w:rPr>
        <w:t>ی</w:t>
      </w:r>
      <w:r>
        <w:rPr>
          <w:rFonts w:hint="eastAsia"/>
          <w:rtl/>
        </w:rPr>
        <w:t>وجد</w:t>
      </w:r>
      <w:r>
        <w:rPr>
          <w:rtl/>
        </w:rPr>
        <w:t xml:space="preserve"> ثمّ وجده مالک و عق</w:t>
      </w:r>
      <w:r>
        <w:rPr>
          <w:rFonts w:hint="cs"/>
          <w:rtl/>
        </w:rPr>
        <w:t>ی</w:t>
      </w:r>
      <w:r>
        <w:rPr>
          <w:rFonts w:hint="eastAsia"/>
          <w:rtl/>
        </w:rPr>
        <w:t>ل</w:t>
      </w:r>
      <w:r>
        <w:rPr>
          <w:rtl/>
        </w:rPr>
        <w:t xml:space="preserve"> ابنا فارج رجلان من ب</w:t>
      </w:r>
      <w:r w:rsidR="00AE0C8D">
        <w:rPr>
          <w:rtl/>
        </w:rPr>
        <w:t>لقي</w:t>
      </w:r>
      <w:r>
        <w:rPr>
          <w:rFonts w:hint="eastAsia"/>
          <w:rtl/>
        </w:rPr>
        <w:t>ن</w:t>
      </w:r>
      <w:r>
        <w:rPr>
          <w:rtl/>
        </w:rPr>
        <w:t xml:space="preserve"> کانا متوجّ</w:t>
      </w:r>
      <w:r w:rsidR="00910408">
        <w:rPr>
          <w:rtl/>
        </w:rPr>
        <w:t>هي</w:t>
      </w:r>
      <w:r>
        <w:rPr>
          <w:rFonts w:hint="eastAsia"/>
          <w:rtl/>
        </w:rPr>
        <w:t>ن</w:t>
      </w:r>
      <w:r>
        <w:rPr>
          <w:rtl/>
        </w:rPr>
        <w:t xml:space="preserve"> </w:t>
      </w:r>
      <w:r w:rsidR="00D27669">
        <w:rPr>
          <w:rtl/>
        </w:rPr>
        <w:t>الى</w:t>
      </w:r>
      <w:r>
        <w:rPr>
          <w:rtl/>
        </w:rPr>
        <w:t xml:space="preserve"> </w:t>
      </w:r>
      <w:r w:rsidR="00584620">
        <w:rPr>
          <w:rtl/>
        </w:rPr>
        <w:t>جذيمة</w:t>
      </w:r>
      <w:r>
        <w:rPr>
          <w:rtl/>
        </w:rPr>
        <w:t xml:space="preserve"> بهدا</w:t>
      </w:r>
      <w:r>
        <w:rPr>
          <w:rFonts w:hint="cs"/>
          <w:rtl/>
        </w:rPr>
        <w:t>ی</w:t>
      </w:r>
      <w:r>
        <w:rPr>
          <w:rFonts w:hint="eastAsia"/>
          <w:rtl/>
        </w:rPr>
        <w:t>ا،ف</w:t>
      </w:r>
      <w:r w:rsidR="00FF55C9">
        <w:rPr>
          <w:rFonts w:hint="eastAsia"/>
          <w:rtl/>
        </w:rPr>
        <w:t>بي</w:t>
      </w:r>
      <w:r>
        <w:rPr>
          <w:rFonts w:hint="eastAsia"/>
          <w:rtl/>
        </w:rPr>
        <w:t>نما</w:t>
      </w:r>
      <w:r>
        <w:rPr>
          <w:rtl/>
        </w:rPr>
        <w:t xml:space="preserve"> هما بواد </w:t>
      </w:r>
      <w:r w:rsidR="00275436">
        <w:rPr>
          <w:rtl/>
        </w:rPr>
        <w:t>في</w:t>
      </w:r>
      <w:r>
        <w:rPr>
          <w:rtl/>
        </w:rPr>
        <w:t xml:space="preserve"> السماوه </w:t>
      </w:r>
      <w:r w:rsidR="00004EB9">
        <w:rPr>
          <w:rtl/>
        </w:rPr>
        <w:t>انتهى</w:t>
      </w:r>
      <w:r>
        <w:rPr>
          <w:rtl/>
        </w:rPr>
        <w:t xml:space="preserve"> </w:t>
      </w:r>
      <w:r w:rsidR="006F66AD">
        <w:rPr>
          <w:rtl/>
        </w:rPr>
        <w:t>اليه</w:t>
      </w:r>
      <w:r>
        <w:rPr>
          <w:rFonts w:hint="eastAsia"/>
          <w:rtl/>
        </w:rPr>
        <w:t>ما</w:t>
      </w:r>
      <w:r>
        <w:rPr>
          <w:rtl/>
        </w:rPr>
        <w:t xml:space="preserve"> عمرو بن </w:t>
      </w:r>
      <w:r w:rsidR="00584620">
        <w:rPr>
          <w:rtl/>
        </w:rPr>
        <w:t>عدي</w:t>
      </w:r>
      <w:r>
        <w:rPr>
          <w:rtl/>
        </w:rPr>
        <w:t xml:space="preserve"> فسألاه:من أنت؟ فقال:ابن التنوخ</w:t>
      </w:r>
      <w:r>
        <w:rPr>
          <w:rFonts w:hint="cs"/>
          <w:rtl/>
        </w:rPr>
        <w:t>یّ</w:t>
      </w:r>
      <w:r w:rsidR="00660264">
        <w:rPr>
          <w:rFonts w:hint="cs"/>
          <w:rtl/>
        </w:rPr>
        <w:t>ة</w:t>
      </w:r>
      <w:r>
        <w:rPr>
          <w:rFonts w:hint="eastAsia"/>
          <w:rtl/>
        </w:rPr>
        <w:t>،فقالا</w:t>
      </w:r>
      <w:r>
        <w:rPr>
          <w:rtl/>
        </w:rPr>
        <w:t xml:space="preserve"> ل</w:t>
      </w:r>
      <w:r w:rsidR="00505B4D">
        <w:rPr>
          <w:rtl/>
        </w:rPr>
        <w:t>جاریة</w:t>
      </w:r>
      <w:r>
        <w:rPr>
          <w:rtl/>
        </w:rPr>
        <w:t xml:space="preserve"> معهما:أطعم</w:t>
      </w:r>
      <w:r>
        <w:rPr>
          <w:rFonts w:hint="cs"/>
          <w:rtl/>
        </w:rPr>
        <w:t>ی</w:t>
      </w:r>
      <w:r>
        <w:rPr>
          <w:rFonts w:hint="eastAsia"/>
          <w:rtl/>
        </w:rPr>
        <w:t>نا،فأطعمتهما،فأشار</w:t>
      </w:r>
      <w:r>
        <w:rPr>
          <w:rtl/>
        </w:rPr>
        <w:t xml:space="preserve"> عمرو </w:t>
      </w:r>
      <w:r w:rsidR="006F66AD">
        <w:rPr>
          <w:rtl/>
        </w:rPr>
        <w:t>اليه</w:t>
      </w:r>
      <w:r>
        <w:rPr>
          <w:rFonts w:hint="eastAsia"/>
          <w:rtl/>
        </w:rPr>
        <w:t>ا</w:t>
      </w:r>
      <w:r>
        <w:rPr>
          <w:rtl/>
        </w:rPr>
        <w:t xml:space="preserve"> أن أطعم</w:t>
      </w:r>
      <w:r>
        <w:rPr>
          <w:rFonts w:hint="cs"/>
          <w:rtl/>
        </w:rPr>
        <w:t>ی</w:t>
      </w:r>
      <w:r>
        <w:rPr>
          <w:rFonts w:hint="eastAsia"/>
          <w:rtl/>
        </w:rPr>
        <w:t>ن</w:t>
      </w:r>
      <w:r w:rsidR="00660264">
        <w:rPr>
          <w:rFonts w:hint="cs"/>
          <w:rtl/>
        </w:rPr>
        <w:t>ي</w:t>
      </w:r>
      <w:r>
        <w:rPr>
          <w:rtl/>
        </w:rPr>
        <w:t xml:space="preserve"> فأطعمته،ثمّ سقتهما فقال عمرو:ا</w:t>
      </w:r>
      <w:r w:rsidR="00CA729B">
        <w:rPr>
          <w:rtl/>
        </w:rPr>
        <w:t>سقيني</w:t>
      </w:r>
      <w:r>
        <w:rPr>
          <w:rFonts w:hint="eastAsia"/>
          <w:rtl/>
        </w:rPr>
        <w:t>،فقالت</w:t>
      </w:r>
      <w:r>
        <w:rPr>
          <w:rtl/>
        </w:rPr>
        <w:t xml:space="preserve"> ال</w:t>
      </w:r>
      <w:r w:rsidR="00505B4D">
        <w:rPr>
          <w:rtl/>
        </w:rPr>
        <w:t>جاریة</w:t>
      </w:r>
      <w:r>
        <w:rPr>
          <w:rtl/>
        </w:rPr>
        <w:t xml:space="preserve">:لا تطعم العبد الکراع </w:t>
      </w:r>
      <w:r w:rsidR="00275436">
        <w:rPr>
          <w:rtl/>
        </w:rPr>
        <w:t>في</w:t>
      </w:r>
      <w:r>
        <w:rPr>
          <w:rFonts w:hint="eastAsia"/>
          <w:rtl/>
        </w:rPr>
        <w:t>طمع</w:t>
      </w:r>
      <w:r>
        <w:rPr>
          <w:rtl/>
        </w:rPr>
        <w:t xml:space="preserve"> </w:t>
      </w:r>
      <w:r w:rsidR="00275436">
        <w:rPr>
          <w:rtl/>
        </w:rPr>
        <w:t>في</w:t>
      </w:r>
      <w:r>
        <w:rPr>
          <w:rtl/>
        </w:rPr>
        <w:t xml:space="preserve"> الذراع،ثمّ أنّهما حملاه </w:t>
      </w:r>
      <w:r w:rsidR="00D27669">
        <w:rPr>
          <w:rtl/>
        </w:rPr>
        <w:t>الى</w:t>
      </w:r>
      <w:r>
        <w:rPr>
          <w:rtl/>
        </w:rPr>
        <w:t xml:space="preserve"> </w:t>
      </w:r>
      <w:r w:rsidR="00584620">
        <w:rPr>
          <w:rtl/>
        </w:rPr>
        <w:t>جذيمة</w:t>
      </w:r>
      <w:r>
        <w:rPr>
          <w:rtl/>
        </w:rPr>
        <w:t xml:space="preserve"> ف</w:t>
      </w:r>
      <w:r w:rsidR="00DA0B6B">
        <w:rPr>
          <w:rtl/>
        </w:rPr>
        <w:t>عرف</w:t>
      </w:r>
      <w:r w:rsidR="00660264">
        <w:rPr>
          <w:rFonts w:hint="cs"/>
          <w:rtl/>
        </w:rPr>
        <w:t>ه</w:t>
      </w:r>
      <w:r>
        <w:rPr>
          <w:rtl/>
        </w:rPr>
        <w:t xml:space="preserve"> و </w:t>
      </w:r>
      <w:r w:rsidR="00ED34DF">
        <w:rPr>
          <w:rtl/>
        </w:rPr>
        <w:t>ضمّ</w:t>
      </w:r>
      <w:r w:rsidR="00660264">
        <w:rPr>
          <w:rFonts w:hint="cs"/>
          <w:rtl/>
        </w:rPr>
        <w:t>ه</w:t>
      </w:r>
      <w:r>
        <w:rPr>
          <w:rtl/>
        </w:rPr>
        <w:t xml:space="preserve"> و </w:t>
      </w:r>
      <w:r w:rsidR="00B10A59">
        <w:rPr>
          <w:rtl/>
        </w:rPr>
        <w:t>قبل</w:t>
      </w:r>
      <w:r w:rsidR="00660264">
        <w:rPr>
          <w:rFonts w:hint="cs"/>
          <w:rtl/>
        </w:rPr>
        <w:t>ه</w:t>
      </w:r>
      <w:r>
        <w:rPr>
          <w:rtl/>
        </w:rPr>
        <w:t xml:space="preserve"> و قال لهما:حکمکما،فسألاه منادمته،فلم </w:t>
      </w:r>
      <w:r>
        <w:rPr>
          <w:rFonts w:hint="cs"/>
          <w:rtl/>
        </w:rPr>
        <w:t>ی</w:t>
      </w:r>
      <w:r>
        <w:rPr>
          <w:rFonts w:hint="eastAsia"/>
          <w:rtl/>
        </w:rPr>
        <w:t>زالا</w:t>
      </w:r>
      <w:r>
        <w:rPr>
          <w:rtl/>
        </w:rPr>
        <w:t xml:space="preserve"> ند</w:t>
      </w:r>
      <w:r>
        <w:rPr>
          <w:rFonts w:hint="cs"/>
          <w:rtl/>
        </w:rPr>
        <w:t>ی</w:t>
      </w:r>
      <w:r>
        <w:rPr>
          <w:rFonts w:hint="eastAsia"/>
          <w:rtl/>
        </w:rPr>
        <w:t>م</w:t>
      </w:r>
      <w:r>
        <w:rPr>
          <w:rFonts w:hint="cs"/>
          <w:rtl/>
        </w:rPr>
        <w:t>ی</w:t>
      </w:r>
      <w:r>
        <w:rPr>
          <w:rFonts w:hint="eastAsia"/>
          <w:rtl/>
        </w:rPr>
        <w:t>ه،و</w:t>
      </w:r>
      <w:r>
        <w:rPr>
          <w:rtl/>
        </w:rPr>
        <w:t xml:space="preserve"> بعث عمرو </w:t>
      </w:r>
      <w:r w:rsidR="00D27669">
        <w:rPr>
          <w:rtl/>
        </w:rPr>
        <w:t>الى</w:t>
      </w:r>
      <w:r>
        <w:rPr>
          <w:rtl/>
        </w:rPr>
        <w:t xml:space="preserve"> </w:t>
      </w:r>
      <w:r w:rsidR="00910408">
        <w:rPr>
          <w:rtl/>
        </w:rPr>
        <w:t>أمّ</w:t>
      </w:r>
      <w:r w:rsidR="00660264">
        <w:rPr>
          <w:rFonts w:hint="cs"/>
          <w:rtl/>
        </w:rPr>
        <w:t>ه</w:t>
      </w:r>
      <w:r>
        <w:rPr>
          <w:rtl/>
        </w:rPr>
        <w:t xml:space="preserve"> فأدخلته</w:t>
      </w:r>
    </w:p>
    <w:p w:rsidR="00660264" w:rsidRDefault="00660264" w:rsidP="00660264">
      <w:pPr>
        <w:pStyle w:val="libNormal"/>
        <w:rPr>
          <w:rtl/>
        </w:rPr>
      </w:pPr>
      <w:r>
        <w:rPr>
          <w:rFonts w:hint="eastAsia"/>
          <w:rtl/>
        </w:rPr>
        <w:br w:type="page"/>
      </w:r>
    </w:p>
    <w:p w:rsidR="00275436" w:rsidRDefault="004A6812" w:rsidP="009F12FA">
      <w:pPr>
        <w:pStyle w:val="libNormal0"/>
        <w:rPr>
          <w:rtl/>
        </w:rPr>
      </w:pPr>
      <w:r>
        <w:rPr>
          <w:rFonts w:hint="eastAsia"/>
          <w:rtl/>
        </w:rPr>
        <w:lastRenderedPageBreak/>
        <w:t>الحمّام</w:t>
      </w:r>
      <w:r>
        <w:rPr>
          <w:rtl/>
        </w:rPr>
        <w:t xml:space="preserve"> و ألب</w:t>
      </w:r>
      <w:r w:rsidR="00DA0B6B">
        <w:rPr>
          <w:rtl/>
        </w:rPr>
        <w:t>ستة</w:t>
      </w:r>
      <w:r>
        <w:rPr>
          <w:rtl/>
        </w:rPr>
        <w:t xml:space="preserve"> و طوّقته طوقا کان له من ذهب فلمّا رآه </w:t>
      </w:r>
      <w:r w:rsidR="00584620">
        <w:rPr>
          <w:rtl/>
        </w:rPr>
        <w:t>جذيمة</w:t>
      </w:r>
      <w:r>
        <w:rPr>
          <w:rtl/>
        </w:rPr>
        <w:t xml:space="preserve"> قال:کبر عمرو عن الطوق،</w:t>
      </w:r>
      <w:r w:rsidR="00004EB9">
        <w:rPr>
          <w:rtl/>
        </w:rPr>
        <w:t>انتهى</w:t>
      </w:r>
      <w:r>
        <w:rPr>
          <w:rtl/>
        </w:rPr>
        <w:t>.</w:t>
      </w:r>
    </w:p>
    <w:p w:rsidR="00275436" w:rsidRDefault="004A6812" w:rsidP="004A6812">
      <w:pPr>
        <w:pStyle w:val="libNormal"/>
        <w:rPr>
          <w:rtl/>
        </w:rPr>
      </w:pPr>
      <w:r>
        <w:rPr>
          <w:rFonts w:hint="eastAsia"/>
          <w:rtl/>
        </w:rPr>
        <w:t>الروا</w:t>
      </w:r>
      <w:r>
        <w:rPr>
          <w:rFonts w:hint="cs"/>
          <w:rtl/>
        </w:rPr>
        <w:t>ی</w:t>
      </w:r>
      <w:r>
        <w:rPr>
          <w:rFonts w:hint="eastAsia"/>
          <w:rtl/>
        </w:rPr>
        <w:t>ات</w:t>
      </w:r>
      <w:r>
        <w:rPr>
          <w:rtl/>
        </w:rPr>
        <w:t xml:space="preserve"> </w:t>
      </w:r>
      <w:r w:rsidR="00275436">
        <w:rPr>
          <w:rtl/>
        </w:rPr>
        <w:t>في</w:t>
      </w:r>
      <w:r>
        <w:rPr>
          <w:rtl/>
        </w:rPr>
        <w:t xml:space="preserve"> ان اللّه تع</w:t>
      </w:r>
      <w:r w:rsidR="00D27669">
        <w:rPr>
          <w:rtl/>
        </w:rPr>
        <w:t>الى</w:t>
      </w:r>
      <w:r>
        <w:rPr>
          <w:rtl/>
        </w:rPr>
        <w:t xml:space="preserve"> لا </w:t>
      </w:r>
      <w:r>
        <w:rPr>
          <w:rFonts w:hint="cs"/>
          <w:rtl/>
        </w:rPr>
        <w:t>ی</w:t>
      </w:r>
      <w:r>
        <w:rPr>
          <w:rFonts w:hint="eastAsia"/>
          <w:rtl/>
        </w:rPr>
        <w:t>کلّف</w:t>
      </w:r>
      <w:r>
        <w:rPr>
          <w:rtl/>
        </w:rPr>
        <w:t xml:space="preserve"> العباد الاّ ما </w:t>
      </w:r>
      <w:r>
        <w:rPr>
          <w:rFonts w:hint="cs"/>
          <w:rtl/>
        </w:rPr>
        <w:t>ی</w:t>
      </w:r>
      <w:r>
        <w:rPr>
          <w:rFonts w:hint="eastAsia"/>
          <w:rtl/>
        </w:rPr>
        <w:t>ط</w:t>
      </w:r>
      <w:r>
        <w:rPr>
          <w:rFonts w:hint="cs"/>
          <w:rtl/>
        </w:rPr>
        <w:t>ی</w:t>
      </w:r>
      <w:r>
        <w:rPr>
          <w:rFonts w:hint="eastAsia"/>
          <w:rtl/>
        </w:rPr>
        <w:t>قون</w:t>
      </w:r>
      <w:r>
        <w:rPr>
          <w:rtl/>
        </w:rPr>
        <w:t>:</w:t>
      </w:r>
    </w:p>
    <w:p w:rsidR="00275436" w:rsidRDefault="00D5778D" w:rsidP="004A6812">
      <w:pPr>
        <w:pStyle w:val="libNormal"/>
        <w:rPr>
          <w:rtl/>
        </w:rPr>
      </w:pPr>
      <w:r w:rsidRPr="00D5778D">
        <w:rPr>
          <w:rStyle w:val="libBold1Char"/>
          <w:rFonts w:hint="eastAsia"/>
          <w:rtl/>
        </w:rPr>
        <w:t>المحاسن</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انّ اللّه أکرم من أن </w:t>
      </w:r>
      <w:r w:rsidR="004A6812">
        <w:rPr>
          <w:rFonts w:hint="cs"/>
          <w:rtl/>
        </w:rPr>
        <w:t>ی</w:t>
      </w:r>
      <w:r w:rsidR="004A6812">
        <w:rPr>
          <w:rFonts w:hint="eastAsia"/>
          <w:rtl/>
        </w:rPr>
        <w:t>کلّف</w:t>
      </w:r>
      <w:r w:rsidR="004A6812">
        <w:rPr>
          <w:rtl/>
        </w:rPr>
        <w:t xml:space="preserve"> الناس ما لا </w:t>
      </w:r>
      <w:r w:rsidR="004A6812">
        <w:rPr>
          <w:rFonts w:hint="cs"/>
          <w:rtl/>
        </w:rPr>
        <w:t>ی</w:t>
      </w:r>
      <w:r w:rsidR="004A6812">
        <w:rPr>
          <w:rFonts w:hint="eastAsia"/>
          <w:rtl/>
        </w:rPr>
        <w:t>ط</w:t>
      </w:r>
      <w:r w:rsidR="004A6812">
        <w:rPr>
          <w:rFonts w:hint="cs"/>
          <w:rtl/>
        </w:rPr>
        <w:t>ی</w:t>
      </w:r>
      <w:r w:rsidR="004A6812">
        <w:rPr>
          <w:rFonts w:hint="eastAsia"/>
          <w:rtl/>
        </w:rPr>
        <w:t>قون</w:t>
      </w:r>
      <w:r w:rsidR="004A6812">
        <w:rPr>
          <w:rtl/>
        </w:rPr>
        <w:t>.</w:t>
      </w:r>
    </w:p>
    <w:p w:rsidR="00275436" w:rsidRDefault="00D5778D" w:rsidP="009F12FA">
      <w:pPr>
        <w:pStyle w:val="libNormal"/>
        <w:rPr>
          <w:rtl/>
        </w:rPr>
      </w:pPr>
      <w:r w:rsidRPr="00D5778D">
        <w:rPr>
          <w:rStyle w:val="libBold1Char"/>
          <w:rFonts w:hint="eastAsia"/>
          <w:rtl/>
        </w:rPr>
        <w:t>المحاسن</w:t>
      </w:r>
      <w:r w:rsidR="004A6812">
        <w:rPr>
          <w:rtl/>
        </w:rPr>
        <w:t xml:space="preserve">:و عنه </w:t>
      </w:r>
      <w:r w:rsidR="00D27669" w:rsidRPr="00D27669">
        <w:rPr>
          <w:rStyle w:val="libAlaemChar"/>
          <w:rtl/>
        </w:rPr>
        <w:t>عليه‌السلام</w:t>
      </w:r>
      <w:r w:rsidR="004A6812">
        <w:rPr>
          <w:rtl/>
        </w:rPr>
        <w:t xml:space="preserve"> قال: ما کلّف اللّه العباد الاّ ما </w:t>
      </w:r>
      <w:r w:rsidR="004A6812">
        <w:rPr>
          <w:rFonts w:hint="cs"/>
          <w:rtl/>
        </w:rPr>
        <w:t>ی</w:t>
      </w:r>
      <w:r w:rsidR="004A6812">
        <w:rPr>
          <w:rFonts w:hint="eastAsia"/>
          <w:rtl/>
        </w:rPr>
        <w:t>ط</w:t>
      </w:r>
      <w:r w:rsidR="004A6812">
        <w:rPr>
          <w:rFonts w:hint="cs"/>
          <w:rtl/>
        </w:rPr>
        <w:t>ی</w:t>
      </w:r>
      <w:r w:rsidR="004A6812">
        <w:rPr>
          <w:rFonts w:hint="eastAsia"/>
          <w:rtl/>
        </w:rPr>
        <w:t>قون</w:t>
      </w:r>
      <w:r w:rsidR="004A6812">
        <w:rPr>
          <w:rtl/>
        </w:rPr>
        <w:t xml:space="preserve"> و انّما </w:t>
      </w:r>
      <w:r w:rsidR="00AC7A1A">
        <w:rPr>
          <w:rtl/>
        </w:rPr>
        <w:t>کلفة</w:t>
      </w:r>
      <w:r w:rsidR="004A6812">
        <w:rPr>
          <w:rtl/>
        </w:rPr>
        <w:t xml:space="preserve">م </w:t>
      </w:r>
      <w:r w:rsidR="00275436">
        <w:rPr>
          <w:rtl/>
        </w:rPr>
        <w:t>في</w:t>
      </w:r>
      <w:r w:rsidR="004A6812">
        <w:rPr>
          <w:rtl/>
        </w:rPr>
        <w:t xml:space="preserve"> </w:t>
      </w:r>
      <w:r w:rsidR="0091323C">
        <w:rPr>
          <w:rtl/>
        </w:rPr>
        <w:t>اليوم</w:t>
      </w:r>
      <w:r w:rsidR="004A6812">
        <w:rPr>
          <w:rtl/>
        </w:rPr>
        <w:t xml:space="preserve"> و ال</w:t>
      </w:r>
      <w:r w:rsidR="00FF55C9">
        <w:rPr>
          <w:rtl/>
        </w:rPr>
        <w:t>ليلة</w:t>
      </w:r>
      <w:r w:rsidR="004A6812">
        <w:rPr>
          <w:rtl/>
        </w:rPr>
        <w:t xml:space="preserve"> خمس صلوات و </w:t>
      </w:r>
      <w:r w:rsidR="00AC7A1A">
        <w:rPr>
          <w:rtl/>
        </w:rPr>
        <w:t>کلف</w:t>
      </w:r>
      <w:r w:rsidR="009F12FA">
        <w:rPr>
          <w:rFonts w:hint="cs"/>
          <w:rtl/>
        </w:rPr>
        <w:t>ه</w:t>
      </w:r>
      <w:r w:rsidR="004A6812">
        <w:rPr>
          <w:rtl/>
        </w:rPr>
        <w:t>م من کلّ مئت</w:t>
      </w:r>
      <w:r w:rsidR="004A6812">
        <w:rPr>
          <w:rFonts w:hint="cs"/>
          <w:rtl/>
        </w:rPr>
        <w:t>ی</w:t>
      </w:r>
      <w:r w:rsidR="004A6812">
        <w:rPr>
          <w:rtl/>
        </w:rPr>
        <w:t xml:space="preserve"> درهم </w:t>
      </w:r>
      <w:r w:rsidR="001E1916">
        <w:rPr>
          <w:rtl/>
        </w:rPr>
        <w:t>خمسة</w:t>
      </w:r>
      <w:r w:rsidR="004A6812">
        <w:rPr>
          <w:rtl/>
        </w:rPr>
        <w:t xml:space="preserve"> دراهم و </w:t>
      </w:r>
      <w:r w:rsidR="00AC7A1A">
        <w:rPr>
          <w:rtl/>
        </w:rPr>
        <w:t>کلف</w:t>
      </w:r>
      <w:r w:rsidR="009F12FA">
        <w:rPr>
          <w:rFonts w:hint="cs"/>
          <w:rtl/>
        </w:rPr>
        <w:t>ه</w:t>
      </w:r>
      <w:r w:rsidR="004A6812">
        <w:rPr>
          <w:rtl/>
        </w:rPr>
        <w:t>م ص</w:t>
      </w:r>
      <w:r w:rsidR="004A6812">
        <w:rPr>
          <w:rFonts w:hint="cs"/>
          <w:rtl/>
        </w:rPr>
        <w:t>ی</w:t>
      </w:r>
      <w:r w:rsidR="004A6812">
        <w:rPr>
          <w:rFonts w:hint="eastAsia"/>
          <w:rtl/>
        </w:rPr>
        <w:t>ام</w:t>
      </w:r>
      <w:r w:rsidR="004A6812">
        <w:rPr>
          <w:rtl/>
        </w:rPr>
        <w:t xml:space="preserve"> شهر رمضان </w:t>
      </w:r>
      <w:r w:rsidR="00275436">
        <w:rPr>
          <w:rtl/>
        </w:rPr>
        <w:t>في</w:t>
      </w:r>
      <w:r w:rsidR="004A6812">
        <w:rPr>
          <w:rtl/>
        </w:rPr>
        <w:t xml:space="preserve"> ال</w:t>
      </w:r>
      <w:r w:rsidR="00D27669">
        <w:rPr>
          <w:rtl/>
        </w:rPr>
        <w:t>سنة</w:t>
      </w:r>
      <w:r w:rsidR="004A6812">
        <w:rPr>
          <w:rtl/>
        </w:rPr>
        <w:t xml:space="preserve"> و </w:t>
      </w:r>
      <w:r w:rsidR="00AC7A1A">
        <w:rPr>
          <w:rtl/>
        </w:rPr>
        <w:t>کلف</w:t>
      </w:r>
      <w:r w:rsidR="009F12FA">
        <w:rPr>
          <w:rFonts w:hint="cs"/>
          <w:rtl/>
        </w:rPr>
        <w:t>ه</w:t>
      </w:r>
      <w:r w:rsidR="004A6812">
        <w:rPr>
          <w:rtl/>
        </w:rPr>
        <w:t xml:space="preserve">م </w:t>
      </w:r>
      <w:r w:rsidR="007E0DFF">
        <w:rPr>
          <w:rtl/>
        </w:rPr>
        <w:t>حجّة</w:t>
      </w:r>
      <w:r w:rsidR="004A6812">
        <w:rPr>
          <w:rtl/>
        </w:rPr>
        <w:t xml:space="preserve"> </w:t>
      </w:r>
      <w:r w:rsidR="00FF55C9">
        <w:rPr>
          <w:rtl/>
        </w:rPr>
        <w:t>واحدة</w:t>
      </w:r>
      <w:r w:rsidR="004A6812">
        <w:rPr>
          <w:rtl/>
        </w:rPr>
        <w:t xml:space="preserve"> و هم </w:t>
      </w:r>
      <w:r w:rsidR="004A6812">
        <w:rPr>
          <w:rFonts w:hint="cs"/>
          <w:rtl/>
        </w:rPr>
        <w:t>ی</w:t>
      </w:r>
      <w:r w:rsidR="004A6812">
        <w:rPr>
          <w:rFonts w:hint="eastAsia"/>
          <w:rtl/>
        </w:rPr>
        <w:t>ط</w:t>
      </w:r>
      <w:r w:rsidR="004A6812">
        <w:rPr>
          <w:rFonts w:hint="cs"/>
          <w:rtl/>
        </w:rPr>
        <w:t>ی</w:t>
      </w:r>
      <w:r w:rsidR="004A6812">
        <w:rPr>
          <w:rFonts w:hint="eastAsia"/>
          <w:rtl/>
        </w:rPr>
        <w:t>قون</w:t>
      </w:r>
      <w:r w:rsidR="004A6812">
        <w:rPr>
          <w:rtl/>
        </w:rPr>
        <w:t xml:space="preserve"> أکثر من ذلک و انّما </w:t>
      </w:r>
      <w:r w:rsidR="00AC7A1A">
        <w:rPr>
          <w:rtl/>
        </w:rPr>
        <w:t>کلف</w:t>
      </w:r>
      <w:r w:rsidR="009F12FA">
        <w:rPr>
          <w:rFonts w:hint="cs"/>
          <w:rtl/>
        </w:rPr>
        <w:t>ه</w:t>
      </w:r>
      <w:r w:rsidR="004A6812">
        <w:rPr>
          <w:rtl/>
        </w:rPr>
        <w:t xml:space="preserve">م دون ما </w:t>
      </w:r>
      <w:r w:rsidR="004A6812">
        <w:rPr>
          <w:rFonts w:hint="cs"/>
          <w:rtl/>
        </w:rPr>
        <w:t>ی</w:t>
      </w:r>
      <w:r w:rsidR="004A6812">
        <w:rPr>
          <w:rFonts w:hint="eastAsia"/>
          <w:rtl/>
        </w:rPr>
        <w:t>ط</w:t>
      </w:r>
      <w:r w:rsidR="004A6812">
        <w:rPr>
          <w:rFonts w:hint="cs"/>
          <w:rtl/>
        </w:rPr>
        <w:t>ی</w:t>
      </w:r>
      <w:r w:rsidR="004A6812">
        <w:rPr>
          <w:rFonts w:hint="eastAsia"/>
          <w:rtl/>
        </w:rPr>
        <w:t>قون</w:t>
      </w:r>
      <w:r w:rsidR="004A6812">
        <w:rPr>
          <w:rtl/>
        </w:rPr>
        <w:t xml:space="preserve"> و </w:t>
      </w:r>
      <w:r w:rsidR="004A6812">
        <w:rPr>
          <w:rFonts w:hint="eastAsia"/>
          <w:rtl/>
        </w:rPr>
        <w:t>نحو</w:t>
      </w:r>
      <w:r w:rsidR="004A6812">
        <w:rPr>
          <w:rtl/>
        </w:rPr>
        <w:t xml:space="preserve"> هذا </w:t>
      </w:r>
      <w:r w:rsidR="004A6812" w:rsidRPr="00CE68B8">
        <w:rPr>
          <w:rStyle w:val="libFootnotenumChar"/>
          <w:rtl/>
        </w:rPr>
        <w:t>(1)</w:t>
      </w:r>
      <w:r w:rsidR="004A6812">
        <w:rPr>
          <w:rtl/>
        </w:rPr>
        <w:t>.</w:t>
      </w:r>
    </w:p>
    <w:p w:rsidR="00275436" w:rsidRDefault="004A6812" w:rsidP="009F12FA">
      <w:pPr>
        <w:pStyle w:val="libCenterBold1"/>
        <w:rPr>
          <w:rtl/>
        </w:rPr>
      </w:pPr>
      <w:r>
        <w:rPr>
          <w:rFonts w:hint="eastAsia"/>
          <w:rtl/>
        </w:rPr>
        <w:t>مؤمن</w:t>
      </w:r>
      <w:r>
        <w:rPr>
          <w:rtl/>
        </w:rPr>
        <w:t xml:space="preserve"> الطاق </w:t>
      </w:r>
      <w:r w:rsidR="00880A49" w:rsidRPr="00880A49">
        <w:rPr>
          <w:rStyle w:val="libAlaemChar"/>
          <w:rtl/>
        </w:rPr>
        <w:t>رحمه‌الله</w:t>
      </w:r>
    </w:p>
    <w:p w:rsidR="00F01A30" w:rsidRPr="009F12FA" w:rsidRDefault="004A6812" w:rsidP="009F12FA">
      <w:pPr>
        <w:pStyle w:val="libNormal"/>
        <w:rPr>
          <w:rtl/>
        </w:rPr>
      </w:pPr>
      <w:r>
        <w:rPr>
          <w:rFonts w:hint="eastAsia"/>
          <w:rtl/>
        </w:rPr>
        <w:t>سؤال</w:t>
      </w:r>
      <w:r>
        <w:rPr>
          <w:rtl/>
        </w:rPr>
        <w:t xml:space="preserve"> بعض ال</w:t>
      </w:r>
      <w:r w:rsidR="00B365CC">
        <w:rPr>
          <w:rtl/>
        </w:rPr>
        <w:t>زنادقة</w:t>
      </w:r>
      <w:r>
        <w:rPr>
          <w:rtl/>
        </w:rPr>
        <w:t xml:space="preserve"> مؤمن الطاق عن قوله تع</w:t>
      </w:r>
      <w:r w:rsidR="00D27669">
        <w:rPr>
          <w:rtl/>
        </w:rPr>
        <w:t>الى</w:t>
      </w:r>
      <w:r>
        <w:rPr>
          <w:rtl/>
        </w:rPr>
        <w:t xml:space="preserve">: </w:t>
      </w:r>
      <w:r w:rsidR="00F01A30" w:rsidRPr="00F01A30">
        <w:rPr>
          <w:rStyle w:val="libAlaemChar"/>
          <w:rtl/>
        </w:rPr>
        <w:t>(</w:t>
      </w:r>
      <w:r w:rsidRPr="009F12FA">
        <w:rPr>
          <w:rStyle w:val="libAieChar"/>
          <w:rtl/>
        </w:rPr>
        <w:t>فَإِنْ خِفْتُمْ أَلاّٰ تَعْدِلُوا فَوٰاحِدَهً</w:t>
      </w:r>
      <w:r w:rsidR="00F01A30" w:rsidRPr="00F01A30">
        <w:rPr>
          <w:rStyle w:val="libAlaemChar"/>
          <w:rtl/>
        </w:rPr>
        <w:t>)</w:t>
      </w:r>
      <w:r>
        <w:rPr>
          <w:rtl/>
        </w:rPr>
        <w:t xml:space="preserve"> </w:t>
      </w:r>
      <w:r w:rsidRPr="00CE68B8">
        <w:rPr>
          <w:rStyle w:val="libFootnotenumChar"/>
          <w:rtl/>
        </w:rPr>
        <w:t>(2)</w:t>
      </w:r>
      <w:r w:rsidR="009F12FA" w:rsidRPr="009F12FA">
        <w:rPr>
          <w:rFonts w:hint="cs"/>
          <w:rtl/>
        </w:rPr>
        <w:t xml:space="preserve"> </w:t>
      </w:r>
      <w:r w:rsidR="009F12FA">
        <w:rPr>
          <w:rFonts w:hint="cs"/>
          <w:rtl/>
        </w:rPr>
        <w:t>و قوله :</w:t>
      </w:r>
      <w:r w:rsidR="009F12FA" w:rsidRPr="009F12FA">
        <w:rPr>
          <w:rStyle w:val="libAlaemChar"/>
          <w:rFonts w:hint="cs"/>
          <w:rtl/>
        </w:rPr>
        <w:t>(</w:t>
      </w:r>
      <w:r w:rsidR="009F12FA" w:rsidRPr="009F12FA">
        <w:rPr>
          <w:rStyle w:val="libAieChar"/>
          <w:rFonts w:hint="cs"/>
          <w:rtl/>
        </w:rPr>
        <w:t>وَلَنْ تَسْتَطِيعُوا أَنْ تَعْدِلُلوا بَيْنَ النِّساءِ</w:t>
      </w:r>
      <w:r w:rsidR="009F12FA" w:rsidRPr="009F12FA">
        <w:rPr>
          <w:rStyle w:val="libAlaemChar"/>
          <w:rFonts w:hint="cs"/>
          <w:rtl/>
        </w:rPr>
        <w:t>)</w:t>
      </w:r>
      <w:r w:rsidR="009F12FA">
        <w:rPr>
          <w:rFonts w:hint="cs"/>
          <w:rtl/>
        </w:rPr>
        <w:t xml:space="preserve"> </w:t>
      </w:r>
      <w:r w:rsidR="009F12FA" w:rsidRPr="009F12FA">
        <w:rPr>
          <w:rStyle w:val="libFootnotenumChar"/>
          <w:rFonts w:hint="cs"/>
          <w:rtl/>
        </w:rPr>
        <w:t>(3)</w:t>
      </w:r>
      <w:r w:rsidR="009F12FA">
        <w:rPr>
          <w:rFonts w:hint="cs"/>
          <w:rtl/>
        </w:rPr>
        <w:t xml:space="preserve"> </w:t>
      </w:r>
      <w:r>
        <w:rPr>
          <w:rtl/>
        </w:rPr>
        <w:t xml:space="preserve">تقدّم </w:t>
      </w:r>
      <w:r w:rsidR="00275436" w:rsidRPr="009F12FA">
        <w:rPr>
          <w:rtl/>
        </w:rPr>
        <w:t>في</w:t>
      </w:r>
      <w:r w:rsidR="00F01A30" w:rsidRPr="009F12FA">
        <w:rPr>
          <w:rFonts w:hint="eastAsia"/>
          <w:rtl/>
        </w:rPr>
        <w:t>(</w:t>
      </w:r>
      <w:r w:rsidRPr="009F12FA">
        <w:rPr>
          <w:rFonts w:hint="eastAsia"/>
          <w:rtl/>
        </w:rPr>
        <w:t>حمد</w:t>
      </w:r>
      <w:r w:rsidR="00F01A30" w:rsidRPr="009F12FA">
        <w:rPr>
          <w:rFonts w:hint="eastAsia"/>
          <w:rtl/>
        </w:rPr>
        <w:t>)</w:t>
      </w:r>
      <w:r w:rsidRPr="009F12FA">
        <w:rPr>
          <w:rtl/>
        </w:rPr>
        <w:t>.</w:t>
      </w:r>
    </w:p>
    <w:p w:rsidR="00275436" w:rsidRDefault="004A6812" w:rsidP="009F12FA">
      <w:pPr>
        <w:pStyle w:val="libNormal"/>
        <w:rPr>
          <w:rtl/>
        </w:rPr>
      </w:pPr>
      <w:r>
        <w:rPr>
          <w:rFonts w:hint="eastAsia"/>
          <w:rtl/>
        </w:rPr>
        <w:t>احتجاجه</w:t>
      </w:r>
      <w:r>
        <w:rPr>
          <w:rtl/>
        </w:rPr>
        <w:t xml:space="preserve"> ع</w:t>
      </w:r>
      <w:r w:rsidR="00D27669">
        <w:rPr>
          <w:rtl/>
        </w:rPr>
        <w:t>لي</w:t>
      </w:r>
      <w:r>
        <w:rPr>
          <w:rtl/>
        </w:rPr>
        <w:t xml:space="preserve"> </w:t>
      </w:r>
      <w:r w:rsidR="00D27669">
        <w:rPr>
          <w:rtl/>
        </w:rPr>
        <w:t>أبي</w:t>
      </w:r>
      <w:r>
        <w:rPr>
          <w:rtl/>
        </w:rPr>
        <w:t xml:space="preserve"> </w:t>
      </w:r>
      <w:r w:rsidR="00785E3E">
        <w:rPr>
          <w:rtl/>
        </w:rPr>
        <w:t>حنیفة</w:t>
      </w:r>
      <w:r>
        <w:rPr>
          <w:rtl/>
        </w:rPr>
        <w:t xml:space="preserve"> </w:t>
      </w:r>
      <w:r w:rsidRPr="00CE68B8">
        <w:rPr>
          <w:rStyle w:val="libFootnotenumChar"/>
          <w:rtl/>
        </w:rPr>
        <w:t>(</w:t>
      </w:r>
      <w:r w:rsidR="009F12FA">
        <w:rPr>
          <w:rStyle w:val="libFootnotenumChar"/>
          <w:rFonts w:hint="cs"/>
          <w:rtl/>
        </w:rPr>
        <w:t>4</w:t>
      </w:r>
      <w:r w:rsidRPr="00CE68B8">
        <w:rPr>
          <w:rStyle w:val="libFootnotenumChar"/>
          <w:rtl/>
        </w:rPr>
        <w:t>)</w:t>
      </w:r>
      <w:r>
        <w:rPr>
          <w:rtl/>
        </w:rPr>
        <w:t>.</w:t>
      </w:r>
      <w:r w:rsidR="009F12FA">
        <w:rPr>
          <w:rFonts w:hint="cs"/>
          <w:rtl/>
        </w:rPr>
        <w:t xml:space="preserve">و على زيد بن عليّ </w:t>
      </w:r>
      <w:r w:rsidR="009F12FA" w:rsidRPr="009F12FA">
        <w:rPr>
          <w:rStyle w:val="libFootnotenumChar"/>
          <w:rFonts w:hint="cs"/>
          <w:rtl/>
        </w:rPr>
        <w:t>(5)</w:t>
      </w:r>
      <w:r w:rsidR="009F12FA">
        <w:rPr>
          <w:rFonts w:hint="cs"/>
          <w:rtl/>
        </w:rPr>
        <w:t xml:space="preserve">،و على ابن أبي العوجاء </w:t>
      </w:r>
      <w:r w:rsidR="009F12FA" w:rsidRPr="009F12FA">
        <w:rPr>
          <w:rStyle w:val="libFootnotenumChar"/>
          <w:rFonts w:hint="cs"/>
          <w:rtl/>
        </w:rPr>
        <w:t>(6)</w:t>
      </w:r>
      <w:r w:rsidR="009F12FA">
        <w:rPr>
          <w:rFonts w:hint="cs"/>
          <w:rtl/>
        </w:rPr>
        <w:t xml:space="preserve">،و على أبي حذرة القائل بأفضليّة أبي بكر </w:t>
      </w:r>
      <w:r w:rsidR="009F12FA" w:rsidRPr="009F12FA">
        <w:rPr>
          <w:rStyle w:val="libFootnotenumChar"/>
          <w:rFonts w:hint="cs"/>
          <w:rtl/>
        </w:rPr>
        <w:t>(7)</w:t>
      </w:r>
      <w:r w:rsidR="009F12FA">
        <w:rPr>
          <w:rFonts w:hint="cs"/>
          <w:rtl/>
        </w:rPr>
        <w:t xml:space="preserve">،و على أبي حنيفة في مسألة الرجعة أيضاً </w:t>
      </w:r>
      <w:r w:rsidR="009F12FA" w:rsidRPr="009F12FA">
        <w:rPr>
          <w:rStyle w:val="libFootnotenumChar"/>
          <w:rFonts w:hint="cs"/>
          <w:rtl/>
        </w:rPr>
        <w:t>(8)</w:t>
      </w:r>
      <w:r w:rsidR="009F12FA">
        <w:rPr>
          <w:rFonts w:hint="cs"/>
          <w:rtl/>
        </w:rPr>
        <w:t xml:space="preserve">،و على جميل بن درّاج بأنّ إبليس من الملائكة </w:t>
      </w:r>
      <w:r w:rsidR="009F12FA" w:rsidRPr="009F12FA">
        <w:rPr>
          <w:rStyle w:val="libFootnotenumChar"/>
          <w:rFonts w:hint="cs"/>
          <w:rtl/>
        </w:rPr>
        <w:t>(9)</w:t>
      </w:r>
      <w:r w:rsidR="009F12FA">
        <w:rPr>
          <w:rFonts w:hint="cs"/>
          <w:rtl/>
        </w:rPr>
        <w:t>.</w:t>
      </w:r>
    </w:p>
    <w:p w:rsidR="00275436" w:rsidRDefault="004A6812" w:rsidP="004A6812">
      <w:pPr>
        <w:pStyle w:val="libNormal"/>
        <w:rPr>
          <w:rtl/>
        </w:rPr>
      </w:pPr>
      <w:r>
        <w:rPr>
          <w:rFonts w:hint="eastAsia"/>
          <w:rtl/>
        </w:rPr>
        <w:t>احتجاجه</w:t>
      </w:r>
      <w:r>
        <w:rPr>
          <w:rtl/>
        </w:rPr>
        <w:t xml:space="preserve"> ع</w:t>
      </w:r>
      <w:r w:rsidR="00D27669">
        <w:rPr>
          <w:rtl/>
        </w:rPr>
        <w:t>لي</w:t>
      </w:r>
      <w:r>
        <w:rPr>
          <w:rtl/>
        </w:rPr>
        <w:t xml:space="preserve"> الضحّاک الشار</w:t>
      </w:r>
      <w:r>
        <w:rPr>
          <w:rFonts w:hint="cs"/>
          <w:rtl/>
        </w:rPr>
        <w:t>ی</w:t>
      </w:r>
      <w:r>
        <w:rPr>
          <w:rtl/>
        </w:rPr>
        <w:t xml:space="preserve"> و قوله لأصحاب الضحّاک:انّ هذا صاحبکم قد</w:t>
      </w:r>
    </w:p>
    <w:p w:rsidR="001746BD" w:rsidRDefault="001746BD" w:rsidP="00CE68B8">
      <w:pPr>
        <w:pStyle w:val="libLine"/>
        <w:rPr>
          <w:rtl/>
        </w:rPr>
      </w:pPr>
      <w:r>
        <w:rPr>
          <w:rFonts w:hint="eastAsia"/>
          <w:rtl/>
        </w:rPr>
        <w:t>___________________</w:t>
      </w:r>
    </w:p>
    <w:p w:rsidR="00275436" w:rsidRDefault="00CE68B8" w:rsidP="009F12FA">
      <w:pPr>
        <w:pStyle w:val="libFootnote0"/>
        <w:rPr>
          <w:rtl/>
        </w:rPr>
      </w:pPr>
      <w:r>
        <w:rPr>
          <w:rtl/>
        </w:rPr>
        <w:t>(1)</w:t>
      </w:r>
      <w:r w:rsidR="004A6812">
        <w:rPr>
          <w:rtl/>
        </w:rPr>
        <w:t xml:space="preserve"> ق:</w:t>
      </w:r>
      <w:r w:rsidR="00275436">
        <w:rPr>
          <w:rtl/>
        </w:rPr>
        <w:t>13</w:t>
      </w:r>
      <w:r w:rsidR="004A6812">
        <w:rPr>
          <w:rtl/>
        </w:rPr>
        <w:t>/</w:t>
      </w:r>
      <w:r w:rsidR="00275436">
        <w:rPr>
          <w:rtl/>
        </w:rPr>
        <w:t>1</w:t>
      </w:r>
      <w:r w:rsidR="004A6812">
        <w:rPr>
          <w:rtl/>
        </w:rPr>
        <w:t>/</w:t>
      </w:r>
      <w:r w:rsidR="00275436">
        <w:rPr>
          <w:rtl/>
        </w:rPr>
        <w:t>3</w:t>
      </w:r>
      <w:r w:rsidR="004A6812">
        <w:rPr>
          <w:rtl/>
        </w:rPr>
        <w:t>،ج:4</w:t>
      </w:r>
      <w:r w:rsidR="00275436">
        <w:rPr>
          <w:rtl/>
        </w:rPr>
        <w:t>1</w:t>
      </w:r>
      <w:r w:rsidR="004A6812">
        <w:rPr>
          <w:rtl/>
        </w:rPr>
        <w:t>/5.</w:t>
      </w:r>
    </w:p>
    <w:p w:rsidR="00275436" w:rsidRDefault="00CE68B8" w:rsidP="009F12FA">
      <w:pPr>
        <w:pStyle w:val="libFootnote0"/>
        <w:rPr>
          <w:rtl/>
        </w:rPr>
      </w:pPr>
      <w:r>
        <w:rPr>
          <w:rtl/>
        </w:rPr>
        <w:t>(2)</w:t>
      </w:r>
      <w:r w:rsidR="004A6812">
        <w:rPr>
          <w:rtl/>
        </w:rPr>
        <w:t xml:space="preserve"> </w:t>
      </w:r>
      <w:r w:rsidR="00910408">
        <w:rPr>
          <w:rtl/>
        </w:rPr>
        <w:t>سورة</w:t>
      </w:r>
      <w:r w:rsidR="004A6812">
        <w:rPr>
          <w:rtl/>
        </w:rPr>
        <w:t xml:space="preserve"> النساء/</w:t>
      </w:r>
      <w:r w:rsidR="00D27669">
        <w:rPr>
          <w:rtl/>
        </w:rPr>
        <w:t>الآیة</w:t>
      </w:r>
      <w:r w:rsidR="004A6812">
        <w:rPr>
          <w:rtl/>
        </w:rPr>
        <w:t xml:space="preserve"> </w:t>
      </w:r>
      <w:r w:rsidR="00275436">
        <w:rPr>
          <w:rtl/>
        </w:rPr>
        <w:t>3</w:t>
      </w:r>
      <w:r w:rsidR="004A6812">
        <w:rPr>
          <w:rtl/>
        </w:rPr>
        <w:t>.</w:t>
      </w:r>
    </w:p>
    <w:p w:rsidR="00275436" w:rsidRDefault="00CE68B8" w:rsidP="009F12FA">
      <w:pPr>
        <w:pStyle w:val="libFootnote0"/>
        <w:rPr>
          <w:rtl/>
        </w:rPr>
      </w:pPr>
      <w:r>
        <w:rPr>
          <w:rtl/>
        </w:rPr>
        <w:t>(3)</w:t>
      </w:r>
      <w:r w:rsidR="004A6812">
        <w:rPr>
          <w:rtl/>
        </w:rPr>
        <w:t xml:space="preserve"> </w:t>
      </w:r>
      <w:r w:rsidR="00910408">
        <w:rPr>
          <w:rtl/>
        </w:rPr>
        <w:t>سورة</w:t>
      </w:r>
      <w:r w:rsidR="004A6812">
        <w:rPr>
          <w:rtl/>
        </w:rPr>
        <w:t xml:space="preserve"> النساء/</w:t>
      </w:r>
      <w:r w:rsidR="00D27669">
        <w:rPr>
          <w:rtl/>
        </w:rPr>
        <w:t>الآیة</w:t>
      </w:r>
      <w:r w:rsidR="004A6812">
        <w:rPr>
          <w:rtl/>
        </w:rPr>
        <w:t xml:space="preserve"> </w:t>
      </w:r>
      <w:r w:rsidR="00275436">
        <w:rPr>
          <w:rtl/>
        </w:rPr>
        <w:t>129</w:t>
      </w:r>
      <w:r w:rsidR="004A6812">
        <w:rPr>
          <w:rtl/>
        </w:rPr>
        <w:t>.</w:t>
      </w:r>
    </w:p>
    <w:p w:rsidR="009F12FA" w:rsidRDefault="009F12FA" w:rsidP="009F12FA">
      <w:pPr>
        <w:pStyle w:val="libFootnote0"/>
        <w:rPr>
          <w:rtl/>
        </w:rPr>
      </w:pPr>
      <w:r>
        <w:rPr>
          <w:rFonts w:hint="cs"/>
          <w:rtl/>
        </w:rPr>
        <w:t>(4) ق:4/19/144،ج:10/230. ق:11/34/226و228و230،ج:47/399و405و411.</w:t>
      </w:r>
    </w:p>
    <w:p w:rsidR="009F12FA" w:rsidRDefault="009F12FA" w:rsidP="009F12FA">
      <w:pPr>
        <w:pStyle w:val="libFootnote0"/>
        <w:rPr>
          <w:rtl/>
        </w:rPr>
      </w:pPr>
      <w:r>
        <w:rPr>
          <w:rFonts w:hint="cs"/>
          <w:rtl/>
        </w:rPr>
        <w:t>(5) ق:11/34/228،ج:47/405.</w:t>
      </w:r>
    </w:p>
    <w:p w:rsidR="009F12FA" w:rsidRDefault="009F12FA" w:rsidP="009F12FA">
      <w:pPr>
        <w:pStyle w:val="libFootnote0"/>
        <w:rPr>
          <w:rtl/>
        </w:rPr>
      </w:pPr>
      <w:r>
        <w:rPr>
          <w:rFonts w:hint="cs"/>
          <w:rtl/>
        </w:rPr>
        <w:t>(6) ق:11/34/228،ج:47/406.</w:t>
      </w:r>
    </w:p>
    <w:p w:rsidR="009F12FA" w:rsidRDefault="009F12FA" w:rsidP="009F12FA">
      <w:pPr>
        <w:pStyle w:val="libFootnote0"/>
        <w:rPr>
          <w:rtl/>
        </w:rPr>
      </w:pPr>
      <w:r>
        <w:rPr>
          <w:rFonts w:hint="cs"/>
          <w:rtl/>
        </w:rPr>
        <w:t>(7) ق:11/34/224،ج:47/396.</w:t>
      </w:r>
    </w:p>
    <w:p w:rsidR="009F12FA" w:rsidRDefault="009F12FA" w:rsidP="009F12FA">
      <w:pPr>
        <w:pStyle w:val="libFootnote0"/>
        <w:rPr>
          <w:rtl/>
        </w:rPr>
      </w:pPr>
      <w:r>
        <w:rPr>
          <w:rFonts w:hint="cs"/>
          <w:rtl/>
        </w:rPr>
        <w:t>(8) ق:13/35/227،ج:53/107.</w:t>
      </w:r>
    </w:p>
    <w:p w:rsidR="009F12FA" w:rsidRDefault="009F12FA" w:rsidP="009F12FA">
      <w:pPr>
        <w:pStyle w:val="libFootnote0"/>
        <w:rPr>
          <w:rtl/>
        </w:rPr>
      </w:pPr>
      <w:r>
        <w:rPr>
          <w:rFonts w:hint="cs"/>
          <w:rtl/>
        </w:rPr>
        <w:t>(9) ق:5/6/40،ج:11/148.</w:t>
      </w:r>
    </w:p>
    <w:p w:rsidR="00660264" w:rsidRDefault="00660264" w:rsidP="00660264">
      <w:pPr>
        <w:pStyle w:val="libNormal"/>
        <w:rPr>
          <w:rtl/>
        </w:rPr>
      </w:pPr>
      <w:r>
        <w:rPr>
          <w:rFonts w:hint="eastAsia"/>
          <w:rtl/>
        </w:rPr>
        <w:br w:type="page"/>
      </w:r>
    </w:p>
    <w:p w:rsidR="00275436" w:rsidRDefault="004A6812" w:rsidP="00E41FF7">
      <w:pPr>
        <w:pStyle w:val="libNormal0"/>
        <w:rPr>
          <w:rtl/>
        </w:rPr>
      </w:pPr>
      <w:r>
        <w:rPr>
          <w:rFonts w:hint="eastAsia"/>
          <w:rtl/>
        </w:rPr>
        <w:lastRenderedPageBreak/>
        <w:t>حکم</w:t>
      </w:r>
      <w:r>
        <w:rPr>
          <w:rtl/>
        </w:rPr>
        <w:t xml:space="preserve"> </w:t>
      </w:r>
      <w:r w:rsidR="00275436">
        <w:rPr>
          <w:rtl/>
        </w:rPr>
        <w:t>في</w:t>
      </w:r>
      <w:r>
        <w:rPr>
          <w:rtl/>
        </w:rPr>
        <w:t xml:space="preserve"> د</w:t>
      </w:r>
      <w:r>
        <w:rPr>
          <w:rFonts w:hint="cs"/>
          <w:rtl/>
        </w:rPr>
        <w:t>ی</w:t>
      </w:r>
      <w:r>
        <w:rPr>
          <w:rFonts w:hint="eastAsia"/>
          <w:rtl/>
        </w:rPr>
        <w:t>ن</w:t>
      </w:r>
      <w:r>
        <w:rPr>
          <w:rtl/>
        </w:rPr>
        <w:t xml:space="preserve"> اللّه فشأنکم به،فضربوا الضحّاک بأس</w:t>
      </w:r>
      <w:r>
        <w:rPr>
          <w:rFonts w:hint="cs"/>
          <w:rtl/>
        </w:rPr>
        <w:t>ی</w:t>
      </w:r>
      <w:r w:rsidR="00880A49">
        <w:rPr>
          <w:rFonts w:hint="eastAsia"/>
          <w:rtl/>
        </w:rPr>
        <w:t>آف</w:t>
      </w:r>
      <w:r w:rsidR="00E41FF7">
        <w:rPr>
          <w:rFonts w:hint="cs"/>
          <w:rtl/>
        </w:rPr>
        <w:t>ه</w:t>
      </w:r>
      <w:r>
        <w:rPr>
          <w:rFonts w:hint="eastAsia"/>
          <w:rtl/>
        </w:rPr>
        <w:t>م</w:t>
      </w:r>
      <w:r>
        <w:rPr>
          <w:rtl/>
        </w:rPr>
        <w:t xml:space="preserve"> </w:t>
      </w:r>
      <w:r w:rsidRPr="00CE68B8">
        <w:rPr>
          <w:rStyle w:val="libFootnotenumChar"/>
          <w:rtl/>
        </w:rPr>
        <w:t>(1)</w:t>
      </w:r>
      <w:r>
        <w:rPr>
          <w:rtl/>
        </w:rPr>
        <w:t>.</w:t>
      </w:r>
    </w:p>
    <w:p w:rsidR="00275436" w:rsidRDefault="0055514A" w:rsidP="00E41FF7">
      <w:pPr>
        <w:pStyle w:val="libNormal"/>
        <w:rPr>
          <w:rtl/>
        </w:rPr>
      </w:pPr>
      <w:r w:rsidRPr="0055514A">
        <w:rPr>
          <w:rStyle w:val="libBold1Char"/>
          <w:rFonts w:hint="eastAsia"/>
          <w:rtl/>
        </w:rPr>
        <w:t>أقول</w:t>
      </w:r>
      <w:r w:rsidR="004A6812">
        <w:rPr>
          <w:rtl/>
        </w:rPr>
        <w:t>: ال</w:t>
      </w:r>
      <w:r w:rsidR="00E41FF7">
        <w:rPr>
          <w:rtl/>
        </w:rPr>
        <w:t>طاقي</w:t>
      </w:r>
      <w:r w:rsidR="004A6812">
        <w:rPr>
          <w:rtl/>
        </w:rPr>
        <w:t xml:space="preserve"> و مؤمن الطاق هو أبو جعفر محمّد بن ع</w:t>
      </w:r>
      <w:r w:rsidR="00D27669">
        <w:rPr>
          <w:rtl/>
        </w:rPr>
        <w:t>لي</w:t>
      </w:r>
      <w:r w:rsidR="004A6812">
        <w:rPr>
          <w:rtl/>
        </w:rPr>
        <w:t xml:space="preserve"> بن النعمان الکو</w:t>
      </w:r>
      <w:r w:rsidR="00275436">
        <w:rPr>
          <w:rtl/>
        </w:rPr>
        <w:t>في</w:t>
      </w:r>
      <w:r w:rsidR="004A6812">
        <w:rPr>
          <w:rtl/>
        </w:rPr>
        <w:t xml:space="preserve"> </w:t>
      </w:r>
      <w:r w:rsidR="00FF55C9">
        <w:rPr>
          <w:rtl/>
        </w:rPr>
        <w:t>ثقة</w:t>
      </w:r>
      <w:r w:rsidR="004A6812">
        <w:rPr>
          <w:rtl/>
        </w:rPr>
        <w:t xml:space="preserve"> و کان </w:t>
      </w:r>
      <w:r w:rsidR="004A6812">
        <w:rPr>
          <w:rFonts w:hint="cs"/>
          <w:rtl/>
        </w:rPr>
        <w:t>ی</w:t>
      </w:r>
      <w:r w:rsidR="004A6812">
        <w:rPr>
          <w:rFonts w:hint="eastAsia"/>
          <w:rtl/>
        </w:rPr>
        <w:t>لقّب</w:t>
      </w:r>
      <w:r w:rsidR="004A6812">
        <w:rPr>
          <w:rtl/>
        </w:rPr>
        <w:t xml:space="preserve"> بالأحوال و المخالفون </w:t>
      </w:r>
      <w:r w:rsidR="004A6812">
        <w:rPr>
          <w:rFonts w:hint="cs"/>
          <w:rtl/>
        </w:rPr>
        <w:t>ی</w:t>
      </w:r>
      <w:r w:rsidR="004A6812">
        <w:rPr>
          <w:rFonts w:hint="eastAsia"/>
          <w:rtl/>
        </w:rPr>
        <w:t>لقّبونه</w:t>
      </w:r>
      <w:r w:rsidR="004A6812">
        <w:rPr>
          <w:rtl/>
        </w:rPr>
        <w:t xml:space="preserve"> ش</w:t>
      </w:r>
      <w:r w:rsidR="004A6812">
        <w:rPr>
          <w:rFonts w:hint="cs"/>
          <w:rtl/>
        </w:rPr>
        <w:t>ی</w:t>
      </w:r>
      <w:r w:rsidR="004A6812">
        <w:rPr>
          <w:rFonts w:hint="eastAsia"/>
          <w:rtl/>
        </w:rPr>
        <w:t>طان</w:t>
      </w:r>
      <w:r w:rsidR="004A6812">
        <w:rPr>
          <w:rtl/>
        </w:rPr>
        <w:t xml:space="preserve"> الطاق،رو</w:t>
      </w:r>
      <w:r w:rsidR="004A6812">
        <w:rPr>
          <w:rFonts w:hint="cs"/>
          <w:rtl/>
        </w:rPr>
        <w:t>ی</w:t>
      </w:r>
      <w:r w:rsidR="004A6812">
        <w:rPr>
          <w:rtl/>
        </w:rPr>
        <w:t xml:space="preserve"> عن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و </w:t>
      </w:r>
      <w:r w:rsidR="00D27669">
        <w:rPr>
          <w:rtl/>
        </w:rPr>
        <w:t>أبي</w:t>
      </w:r>
      <w:r w:rsidR="004A6812">
        <w:rPr>
          <w:rtl/>
        </w:rPr>
        <w:t xml:space="preserve"> جعفر و </w:t>
      </w:r>
      <w:r w:rsidR="00D27669">
        <w:rPr>
          <w:rtl/>
        </w:rPr>
        <w:t>أبي</w:t>
      </w:r>
      <w:r w:rsidR="004A6812">
        <w:rPr>
          <w:rtl/>
        </w:rPr>
        <w:t xml:space="preserve"> عبد اللّه </w:t>
      </w:r>
      <w:r w:rsidR="00D27669" w:rsidRPr="00D27669">
        <w:rPr>
          <w:rStyle w:val="libAlaemChar"/>
          <w:rtl/>
        </w:rPr>
        <w:t>عليهم‌السلام</w:t>
      </w:r>
      <w:r w:rsidR="004A6812">
        <w:rPr>
          <w:rtl/>
        </w:rPr>
        <w:t xml:space="preserve"> و کان دکانه </w:t>
      </w:r>
      <w:r w:rsidR="00275436">
        <w:rPr>
          <w:rtl/>
        </w:rPr>
        <w:t>في</w:t>
      </w:r>
      <w:r w:rsidR="004A6812">
        <w:rPr>
          <w:rtl/>
        </w:rPr>
        <w:t xml:space="preserve"> طاق المحامل بال</w:t>
      </w:r>
      <w:r w:rsidR="00910408">
        <w:rPr>
          <w:rtl/>
        </w:rPr>
        <w:t>کوفة</w:t>
      </w:r>
      <w:r w:rsidR="004A6812">
        <w:rPr>
          <w:rtl/>
        </w:rPr>
        <w:t xml:space="preserve"> </w:t>
      </w:r>
      <w:r w:rsidR="004A6812">
        <w:rPr>
          <w:rFonts w:hint="cs"/>
          <w:rtl/>
        </w:rPr>
        <w:t>ی</w:t>
      </w:r>
      <w:r w:rsidR="004A6812">
        <w:rPr>
          <w:rFonts w:hint="eastAsia"/>
          <w:rtl/>
        </w:rPr>
        <w:t>رجع</w:t>
      </w:r>
      <w:r w:rsidR="004A6812">
        <w:rPr>
          <w:rtl/>
        </w:rPr>
        <w:t xml:space="preserve"> </w:t>
      </w:r>
      <w:r w:rsidR="006F66AD">
        <w:rPr>
          <w:rtl/>
        </w:rPr>
        <w:t>اليه</w:t>
      </w:r>
      <w:r w:rsidR="004A6812">
        <w:rPr>
          <w:rtl/>
        </w:rPr>
        <w:t xml:space="preserve"> </w:t>
      </w:r>
      <w:r w:rsidR="00275436">
        <w:rPr>
          <w:rtl/>
        </w:rPr>
        <w:t>في</w:t>
      </w:r>
      <w:r w:rsidR="004A6812">
        <w:rPr>
          <w:rtl/>
        </w:rPr>
        <w:t xml:space="preserve"> النقد </w:t>
      </w:r>
      <w:r w:rsidR="00275436">
        <w:rPr>
          <w:rtl/>
        </w:rPr>
        <w:t>في</w:t>
      </w:r>
      <w:r w:rsidR="004A6812">
        <w:rPr>
          <w:rFonts w:hint="eastAsia"/>
          <w:rtl/>
        </w:rPr>
        <w:t>خرج</w:t>
      </w:r>
      <w:r w:rsidR="004A6812">
        <w:rPr>
          <w:rtl/>
        </w:rPr>
        <w:t xml:space="preserve"> کما </w:t>
      </w:r>
      <w:r w:rsidR="004A6812">
        <w:rPr>
          <w:rFonts w:hint="cs"/>
          <w:rtl/>
        </w:rPr>
        <w:t>ی</w:t>
      </w:r>
      <w:r w:rsidR="004A6812">
        <w:rPr>
          <w:rFonts w:hint="eastAsia"/>
          <w:rtl/>
        </w:rPr>
        <w:t>نقد</w:t>
      </w:r>
      <w:r w:rsidR="004A6812">
        <w:rPr>
          <w:rtl/>
        </w:rPr>
        <w:t xml:space="preserve"> </w:t>
      </w:r>
      <w:r w:rsidR="00275436">
        <w:rPr>
          <w:rtl/>
        </w:rPr>
        <w:t>في</w:t>
      </w:r>
      <w:r w:rsidR="004A6812">
        <w:rPr>
          <w:rFonts w:hint="eastAsia"/>
          <w:rtl/>
        </w:rPr>
        <w:t>قال</w:t>
      </w:r>
      <w:r w:rsidR="004A6812">
        <w:rPr>
          <w:rtl/>
        </w:rPr>
        <w:t xml:space="preserve"> ش</w:t>
      </w:r>
      <w:r w:rsidR="004A6812">
        <w:rPr>
          <w:rFonts w:hint="cs"/>
          <w:rtl/>
        </w:rPr>
        <w:t>ی</w:t>
      </w:r>
      <w:r w:rsidR="004A6812">
        <w:rPr>
          <w:rFonts w:hint="eastAsia"/>
          <w:rtl/>
        </w:rPr>
        <w:t>طان</w:t>
      </w:r>
      <w:r w:rsidR="004A6812">
        <w:rPr>
          <w:rtl/>
        </w:rPr>
        <w:t xml:space="preserve"> الطاق،و کان کث</w:t>
      </w:r>
      <w:r w:rsidR="004A6812">
        <w:rPr>
          <w:rFonts w:hint="cs"/>
          <w:rtl/>
        </w:rPr>
        <w:t>ی</w:t>
      </w:r>
      <w:r w:rsidR="004A6812">
        <w:rPr>
          <w:rFonts w:hint="eastAsia"/>
          <w:rtl/>
        </w:rPr>
        <w:t>ر</w:t>
      </w:r>
      <w:r w:rsidR="004A6812">
        <w:rPr>
          <w:rtl/>
        </w:rPr>
        <w:t xml:space="preserve"> العلم حسن الخاطر و قول صاحب القاموس:الطاق حصن بطبرستان و به سکن محمّد بن النعمان ش</w:t>
      </w:r>
      <w:r w:rsidR="004A6812">
        <w:rPr>
          <w:rFonts w:hint="cs"/>
          <w:rtl/>
        </w:rPr>
        <w:t>ی</w:t>
      </w:r>
      <w:r w:rsidR="004A6812">
        <w:rPr>
          <w:rFonts w:hint="eastAsia"/>
          <w:rtl/>
        </w:rPr>
        <w:t>طان</w:t>
      </w:r>
      <w:r w:rsidR="004A6812">
        <w:rPr>
          <w:rtl/>
        </w:rPr>
        <w:t xml:space="preserve"> الطاق </w:t>
      </w:r>
      <w:r w:rsidR="00275436">
        <w:rPr>
          <w:rtl/>
        </w:rPr>
        <w:t>في</w:t>
      </w:r>
      <w:r w:rsidR="004A6812">
        <w:rPr>
          <w:rFonts w:hint="eastAsia"/>
          <w:rtl/>
        </w:rPr>
        <w:t>ه</w:t>
      </w:r>
      <w:r w:rsidR="004A6812">
        <w:rPr>
          <w:rtl/>
        </w:rPr>
        <w:t xml:space="preserve"> ما </w:t>
      </w:r>
      <w:r w:rsidR="00275436">
        <w:rPr>
          <w:rtl/>
        </w:rPr>
        <w:t>في</w:t>
      </w:r>
      <w:r w:rsidR="004A6812">
        <w:rPr>
          <w:rFonts w:hint="eastAsia"/>
          <w:rtl/>
        </w:rPr>
        <w:t>ه،</w:t>
      </w:r>
      <w:r w:rsidR="00E41FF7">
        <w:rPr>
          <w:rFonts w:hint="cs"/>
          <w:rtl/>
        </w:rPr>
        <w:t xml:space="preserve"> </w:t>
      </w:r>
      <w:r w:rsidR="004A6812">
        <w:rPr>
          <w:rFonts w:hint="eastAsia"/>
          <w:rtl/>
        </w:rPr>
        <w:t>و</w:t>
      </w:r>
      <w:r w:rsidR="004A6812">
        <w:rPr>
          <w:rtl/>
        </w:rPr>
        <w:t xml:space="preserve"> رو</w:t>
      </w:r>
      <w:r w:rsidR="00E41FF7">
        <w:rPr>
          <w:rFonts w:hint="cs"/>
          <w:rtl/>
        </w:rPr>
        <w:t>ي</w:t>
      </w:r>
      <w:r w:rsidR="004A6812">
        <w:rPr>
          <w:rtl/>
        </w:rPr>
        <w:t xml:space="preserve"> 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w:t>
      </w:r>
      <w:r w:rsidR="00B10A59">
        <w:rPr>
          <w:rtl/>
        </w:rPr>
        <w:t>زرارة</w:t>
      </w:r>
      <w:r w:rsidR="004A6812">
        <w:rPr>
          <w:rtl/>
        </w:rPr>
        <w:t xml:space="preserve"> و بر</w:t>
      </w:r>
      <w:r w:rsidR="004A6812">
        <w:rPr>
          <w:rFonts w:hint="cs"/>
          <w:rtl/>
        </w:rPr>
        <w:t>ی</w:t>
      </w:r>
      <w:r w:rsidR="004A6812">
        <w:rPr>
          <w:rFonts w:hint="eastAsia"/>
          <w:rtl/>
        </w:rPr>
        <w:t>د</w:t>
      </w:r>
      <w:r w:rsidR="004A6812">
        <w:rPr>
          <w:rtl/>
        </w:rPr>
        <w:t xml:space="preserve"> بن </w:t>
      </w:r>
      <w:r w:rsidR="00004EB9">
        <w:rPr>
          <w:rtl/>
        </w:rPr>
        <w:t>معاویة</w:t>
      </w:r>
      <w:r w:rsidR="004A6812">
        <w:rPr>
          <w:rtl/>
        </w:rPr>
        <w:t xml:space="preserve"> و محمّد بن مسلم:و الأحول أحبّ الناس </w:t>
      </w:r>
      <w:r w:rsidR="00D27669">
        <w:rPr>
          <w:rtl/>
        </w:rPr>
        <w:t>ال</w:t>
      </w:r>
      <w:r w:rsidR="00E41FF7">
        <w:rPr>
          <w:rFonts w:hint="cs"/>
          <w:rtl/>
        </w:rPr>
        <w:t>يّ</w:t>
      </w:r>
      <w:r w:rsidR="004A6812">
        <w:rPr>
          <w:rtl/>
        </w:rPr>
        <w:t xml:space="preserve"> أح</w:t>
      </w:r>
      <w:r w:rsidR="004A6812">
        <w:rPr>
          <w:rFonts w:hint="cs"/>
          <w:rtl/>
        </w:rPr>
        <w:t>ی</w:t>
      </w:r>
      <w:r w:rsidR="004A6812">
        <w:rPr>
          <w:rFonts w:hint="eastAsia"/>
          <w:rtl/>
        </w:rPr>
        <w:t>اء</w:t>
      </w:r>
      <w:r w:rsidR="004A6812">
        <w:rPr>
          <w:rtl/>
        </w:rPr>
        <w:t xml:space="preserve"> و أمواتا،</w:t>
      </w:r>
      <w:r w:rsidR="00E41FF7">
        <w:rPr>
          <w:rFonts w:hint="cs"/>
          <w:rtl/>
        </w:rPr>
        <w:t xml:space="preserve"> </w:t>
      </w:r>
      <w:r w:rsidR="004A6812">
        <w:rPr>
          <w:rFonts w:hint="eastAsia"/>
          <w:rtl/>
        </w:rPr>
        <w:t>و</w:t>
      </w:r>
      <w:r w:rsidR="004A6812">
        <w:rPr>
          <w:rtl/>
        </w:rPr>
        <w:t xml:space="preserve"> عن </w:t>
      </w:r>
      <w:r w:rsidR="00D27669">
        <w:rPr>
          <w:rtl/>
        </w:rPr>
        <w:t>أبي</w:t>
      </w:r>
      <w:r w:rsidR="004A6812">
        <w:rPr>
          <w:rtl/>
        </w:rPr>
        <w:t xml:space="preserve"> خالد الکاب</w:t>
      </w:r>
      <w:r w:rsidR="00D27669">
        <w:rPr>
          <w:rtl/>
        </w:rPr>
        <w:t>لي</w:t>
      </w:r>
      <w:r w:rsidR="004A6812">
        <w:rPr>
          <w:rtl/>
        </w:rPr>
        <w:t xml:space="preserve"> قال: رأ</w:t>
      </w:r>
      <w:r w:rsidR="004A6812">
        <w:rPr>
          <w:rFonts w:hint="cs"/>
          <w:rtl/>
        </w:rPr>
        <w:t>ی</w:t>
      </w:r>
      <w:r w:rsidR="004A6812">
        <w:rPr>
          <w:rFonts w:hint="eastAsia"/>
          <w:rtl/>
        </w:rPr>
        <w:t>ت</w:t>
      </w:r>
      <w:r w:rsidR="004A6812">
        <w:rPr>
          <w:rtl/>
        </w:rPr>
        <w:t xml:space="preserve"> أبا جعفر صاحب الطاق و هو قاعد </w:t>
      </w:r>
      <w:r w:rsidR="00275436">
        <w:rPr>
          <w:rtl/>
        </w:rPr>
        <w:t>في</w:t>
      </w:r>
      <w:r w:rsidR="004A6812">
        <w:rPr>
          <w:rtl/>
        </w:rPr>
        <w:t xml:space="preserve"> ال</w:t>
      </w:r>
      <w:r w:rsidR="00910408">
        <w:rPr>
          <w:rtl/>
        </w:rPr>
        <w:t>روضة</w:t>
      </w:r>
      <w:r w:rsidR="004A6812">
        <w:rPr>
          <w:rtl/>
        </w:rPr>
        <w:t xml:space="preserve"> قد قطع أهل ال</w:t>
      </w:r>
      <w:r w:rsidR="001E1916">
        <w:rPr>
          <w:rtl/>
        </w:rPr>
        <w:t>مدینة</w:t>
      </w:r>
      <w:r w:rsidR="004A6812">
        <w:rPr>
          <w:rtl/>
        </w:rPr>
        <w:t xml:space="preserve"> أ</w:t>
      </w:r>
      <w:r w:rsidR="00B10A59">
        <w:rPr>
          <w:rtl/>
        </w:rPr>
        <w:t>زرارة</w:t>
      </w:r>
      <w:r w:rsidR="004A6812">
        <w:rPr>
          <w:rtl/>
        </w:rPr>
        <w:t xml:space="preserve"> و هو دائب </w:t>
      </w:r>
      <w:r w:rsidR="004A6812">
        <w:rPr>
          <w:rFonts w:hint="cs"/>
          <w:rtl/>
        </w:rPr>
        <w:t>ی</w:t>
      </w:r>
      <w:r w:rsidR="004A6812">
        <w:rPr>
          <w:rFonts w:hint="eastAsia"/>
          <w:rtl/>
        </w:rPr>
        <w:t>ج</w:t>
      </w:r>
      <w:r w:rsidR="004A6812">
        <w:rPr>
          <w:rFonts w:hint="cs"/>
          <w:rtl/>
        </w:rPr>
        <w:t>ی</w:t>
      </w:r>
      <w:r w:rsidR="004A6812">
        <w:rPr>
          <w:rFonts w:hint="eastAsia"/>
          <w:rtl/>
        </w:rPr>
        <w:t>بهم</w:t>
      </w:r>
      <w:r w:rsidR="004A6812">
        <w:rPr>
          <w:rtl/>
        </w:rPr>
        <w:t xml:space="preserve"> و </w:t>
      </w:r>
      <w:r w:rsidR="004A6812">
        <w:rPr>
          <w:rFonts w:hint="cs"/>
          <w:rtl/>
        </w:rPr>
        <w:t>ی</w:t>
      </w:r>
      <w:r w:rsidR="004A6812">
        <w:rPr>
          <w:rFonts w:hint="eastAsia"/>
          <w:rtl/>
        </w:rPr>
        <w:t>سألونه</w:t>
      </w:r>
      <w:r w:rsidR="004A6812">
        <w:rPr>
          <w:rtl/>
        </w:rPr>
        <w:t xml:space="preserve"> فدنوت منه و قلت:انّ أبا عبد اللّه </w:t>
      </w:r>
      <w:r w:rsidR="00D27669" w:rsidRPr="00D27669">
        <w:rPr>
          <w:rStyle w:val="libAlaemChar"/>
          <w:rtl/>
        </w:rPr>
        <w:t>عليه‌السلام</w:t>
      </w:r>
      <w:r w:rsidR="004A6812">
        <w:rPr>
          <w:rtl/>
        </w:rPr>
        <w:t xml:space="preserve"> نهانا عن الکلام، فقال:و أمرک أن تقول </w:t>
      </w:r>
      <w:r w:rsidR="00D27669">
        <w:rPr>
          <w:rtl/>
        </w:rPr>
        <w:t>لي</w:t>
      </w:r>
      <w:r w:rsidR="004A6812">
        <w:rPr>
          <w:rFonts w:hint="eastAsia"/>
          <w:rtl/>
        </w:rPr>
        <w:t>؟فقلت</w:t>
      </w:r>
      <w:r w:rsidR="004A6812">
        <w:rPr>
          <w:rtl/>
        </w:rPr>
        <w:t xml:space="preserve">:لا و اللّه و لکنّه </w:t>
      </w:r>
      <w:r w:rsidR="00C73069">
        <w:rPr>
          <w:rtl/>
        </w:rPr>
        <w:t>أمرني</w:t>
      </w:r>
      <w:r w:rsidR="004A6812">
        <w:rPr>
          <w:rtl/>
        </w:rPr>
        <w:t xml:space="preserve"> أن لا أکلّم أح</w:t>
      </w:r>
      <w:r w:rsidR="004A6812">
        <w:rPr>
          <w:rFonts w:hint="eastAsia"/>
          <w:rtl/>
        </w:rPr>
        <w:t>دا،قال</w:t>
      </w:r>
      <w:r w:rsidR="004A6812">
        <w:rPr>
          <w:rtl/>
        </w:rPr>
        <w:t>:</w:t>
      </w:r>
      <w:r w:rsidR="00E41FF7">
        <w:rPr>
          <w:rFonts w:hint="cs"/>
          <w:rtl/>
        </w:rPr>
        <w:t xml:space="preserve"> </w:t>
      </w:r>
      <w:r w:rsidR="004A6812">
        <w:rPr>
          <w:rFonts w:hint="eastAsia"/>
          <w:rtl/>
        </w:rPr>
        <w:t>فاذهب</w:t>
      </w:r>
      <w:r w:rsidR="004A6812">
        <w:rPr>
          <w:rtl/>
        </w:rPr>
        <w:t xml:space="preserve"> و أطعه </w:t>
      </w:r>
      <w:r w:rsidR="00275436">
        <w:rPr>
          <w:rtl/>
        </w:rPr>
        <w:t>في</w:t>
      </w:r>
      <w:r w:rsidR="004A6812">
        <w:rPr>
          <w:rFonts w:hint="eastAsia"/>
          <w:rtl/>
        </w:rPr>
        <w:t>ما</w:t>
      </w:r>
      <w:r w:rsidR="004A6812">
        <w:rPr>
          <w:rtl/>
        </w:rPr>
        <w:t xml:space="preserve"> أمرک،فدخلت ع</w:t>
      </w:r>
      <w:r w:rsidR="00D27669">
        <w:rPr>
          <w:rtl/>
        </w:rPr>
        <w:t>ل</w:t>
      </w:r>
      <w:r w:rsidR="00E41FF7">
        <w:rPr>
          <w:rFonts w:hint="cs"/>
          <w:rtl/>
        </w:rPr>
        <w:t>ى</w:t>
      </w:r>
      <w:r w:rsidR="004A6812">
        <w:rPr>
          <w:rtl/>
        </w:rPr>
        <w:t xml:space="preserve">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فأخبرته ب</w:t>
      </w:r>
      <w:r w:rsidR="00FF55C9">
        <w:rPr>
          <w:rtl/>
        </w:rPr>
        <w:t>قصة</w:t>
      </w:r>
      <w:r w:rsidR="004A6812">
        <w:rPr>
          <w:rtl/>
        </w:rPr>
        <w:t xml:space="preserve"> صاحب الطاق و ما قلت له و قوله(اذهب و أطعه </w:t>
      </w:r>
      <w:r w:rsidR="00275436">
        <w:rPr>
          <w:rtl/>
        </w:rPr>
        <w:t>في</w:t>
      </w:r>
      <w:r w:rsidR="004A6812">
        <w:rPr>
          <w:rFonts w:hint="eastAsia"/>
          <w:rtl/>
        </w:rPr>
        <w:t>ما</w:t>
      </w:r>
      <w:r w:rsidR="004A6812">
        <w:rPr>
          <w:rtl/>
        </w:rPr>
        <w:t xml:space="preserve"> أمرک)فتبسّم أبو عبد اللّه </w:t>
      </w:r>
      <w:r w:rsidR="00D27669" w:rsidRPr="00D27669">
        <w:rPr>
          <w:rStyle w:val="libAlaemChar"/>
          <w:rtl/>
        </w:rPr>
        <w:t>عليه‌السلام</w:t>
      </w:r>
      <w:r w:rsidR="004A6812">
        <w:rPr>
          <w:rtl/>
        </w:rPr>
        <w:t xml:space="preserve"> و قال:</w:t>
      </w:r>
      <w:r w:rsidR="004A6812">
        <w:rPr>
          <w:rFonts w:hint="cs"/>
          <w:rtl/>
        </w:rPr>
        <w:t>ی</w:t>
      </w:r>
      <w:r w:rsidR="004A6812">
        <w:rPr>
          <w:rFonts w:hint="eastAsia"/>
          <w:rtl/>
        </w:rPr>
        <w:t>ا</w:t>
      </w:r>
      <w:r w:rsidR="004A6812">
        <w:rPr>
          <w:rtl/>
        </w:rPr>
        <w:t xml:space="preserve"> أبا خالد انّ صاحب الطاق </w:t>
      </w:r>
      <w:r w:rsidR="004A6812">
        <w:rPr>
          <w:rFonts w:hint="cs"/>
          <w:rtl/>
        </w:rPr>
        <w:t>ی</w:t>
      </w:r>
      <w:r w:rsidR="004A6812">
        <w:rPr>
          <w:rFonts w:hint="eastAsia"/>
          <w:rtl/>
        </w:rPr>
        <w:t>کلّم</w:t>
      </w:r>
      <w:r w:rsidR="004A6812">
        <w:rPr>
          <w:rtl/>
        </w:rPr>
        <w:t xml:space="preserve"> الناس </w:t>
      </w:r>
      <w:r w:rsidR="00275436">
        <w:rPr>
          <w:rtl/>
        </w:rPr>
        <w:t>في</w:t>
      </w:r>
      <w:r w:rsidR="004A6812">
        <w:rPr>
          <w:rFonts w:hint="eastAsia"/>
          <w:rtl/>
        </w:rPr>
        <w:t>ط</w:t>
      </w:r>
      <w:r w:rsidR="004A6812">
        <w:rPr>
          <w:rFonts w:hint="cs"/>
          <w:rtl/>
        </w:rPr>
        <w:t>ی</w:t>
      </w:r>
      <w:r w:rsidR="004A6812">
        <w:rPr>
          <w:rFonts w:hint="eastAsia"/>
          <w:rtl/>
        </w:rPr>
        <w:t>ر</w:t>
      </w:r>
      <w:r w:rsidR="004A6812">
        <w:rPr>
          <w:rtl/>
        </w:rPr>
        <w:t xml:space="preserve"> و </w:t>
      </w:r>
      <w:r w:rsidR="004A6812">
        <w:rPr>
          <w:rFonts w:hint="cs"/>
          <w:rtl/>
        </w:rPr>
        <w:t>ی</w:t>
      </w:r>
      <w:r w:rsidR="004A6812">
        <w:rPr>
          <w:rFonts w:hint="eastAsia"/>
          <w:rtl/>
        </w:rPr>
        <w:t>نقضّ</w:t>
      </w:r>
      <w:r w:rsidR="004A6812">
        <w:rPr>
          <w:rtl/>
        </w:rPr>
        <w:t xml:space="preserve"> و أنت إن قصوک لن تط</w:t>
      </w:r>
      <w:r w:rsidR="004A6812">
        <w:rPr>
          <w:rFonts w:hint="cs"/>
          <w:rtl/>
        </w:rPr>
        <w:t>ی</w:t>
      </w:r>
      <w:r w:rsidR="004A6812">
        <w:rPr>
          <w:rFonts w:hint="eastAsia"/>
          <w:rtl/>
        </w:rPr>
        <w:t>ر</w:t>
      </w:r>
      <w:r w:rsidR="004A6812">
        <w:rPr>
          <w:rtl/>
        </w:rPr>
        <w:t>.</w:t>
      </w:r>
    </w:p>
    <w:p w:rsidR="00F01A30" w:rsidRPr="00E41FF7" w:rsidRDefault="0055514A" w:rsidP="00E41FF7">
      <w:pPr>
        <w:pStyle w:val="libNormal"/>
        <w:rPr>
          <w:rtl/>
        </w:rPr>
      </w:pPr>
      <w:r w:rsidRPr="0055514A">
        <w:rPr>
          <w:rStyle w:val="libBold1Char"/>
          <w:rFonts w:hint="eastAsia"/>
          <w:rtl/>
        </w:rPr>
        <w:t>أقول</w:t>
      </w:r>
      <w:r w:rsidR="004A6812">
        <w:rPr>
          <w:rtl/>
        </w:rPr>
        <w:t xml:space="preserve">:و تقدّم ذکره </w:t>
      </w:r>
      <w:r w:rsidR="004A6812" w:rsidRPr="00E41FF7">
        <w:rPr>
          <w:rtl/>
        </w:rPr>
        <w:t>أ</w:t>
      </w:r>
      <w:r w:rsidR="004A6812" w:rsidRPr="00E41FF7">
        <w:rPr>
          <w:rFonts w:hint="cs"/>
          <w:rtl/>
        </w:rPr>
        <w:t>ی</w:t>
      </w:r>
      <w:r w:rsidR="004A6812" w:rsidRPr="00E41FF7">
        <w:rPr>
          <w:rFonts w:hint="eastAsia"/>
          <w:rtl/>
        </w:rPr>
        <w:t>ضا</w:t>
      </w:r>
      <w:r w:rsidR="004A6812" w:rsidRPr="00E41FF7">
        <w:rPr>
          <w:rtl/>
        </w:rPr>
        <w:t xml:space="preserve"> </w:t>
      </w:r>
      <w:r w:rsidR="00275436" w:rsidRPr="00E41FF7">
        <w:rPr>
          <w:rtl/>
        </w:rPr>
        <w:t>في</w:t>
      </w:r>
      <w:r w:rsidR="00F01A30" w:rsidRPr="00E41FF7">
        <w:rPr>
          <w:rFonts w:hint="eastAsia"/>
          <w:rtl/>
        </w:rPr>
        <w:t>(</w:t>
      </w:r>
      <w:r w:rsidR="004A6812" w:rsidRPr="00E41FF7">
        <w:rPr>
          <w:rFonts w:hint="eastAsia"/>
          <w:rtl/>
        </w:rPr>
        <w:t>حمد</w:t>
      </w:r>
      <w:r w:rsidR="00F01A30" w:rsidRPr="00E41FF7">
        <w:rPr>
          <w:rFonts w:hint="eastAsia"/>
          <w:rtl/>
        </w:rPr>
        <w:t>)</w:t>
      </w:r>
      <w:r w:rsidR="004A6812" w:rsidRPr="00E41FF7">
        <w:rPr>
          <w:rFonts w:hint="eastAsia"/>
          <w:rtl/>
        </w:rPr>
        <w:t>بعنوان</w:t>
      </w:r>
      <w:r w:rsidR="004A6812" w:rsidRPr="00E41FF7">
        <w:rPr>
          <w:rtl/>
        </w:rPr>
        <w:t xml:space="preserve"> محمّد بن النعمان.</w:t>
      </w:r>
    </w:p>
    <w:p w:rsidR="001746BD" w:rsidRDefault="001746BD" w:rsidP="00CE68B8">
      <w:pPr>
        <w:pStyle w:val="libLine"/>
        <w:rPr>
          <w:rtl/>
        </w:rPr>
      </w:pPr>
      <w:r>
        <w:rPr>
          <w:rFonts w:hint="eastAsia"/>
          <w:rtl/>
        </w:rPr>
        <w:t>___________________</w:t>
      </w:r>
    </w:p>
    <w:p w:rsidR="00275436" w:rsidRDefault="00CE68B8" w:rsidP="00E41FF7">
      <w:pPr>
        <w:pStyle w:val="libFootnote0"/>
        <w:rPr>
          <w:rtl/>
        </w:rPr>
      </w:pPr>
      <w:r>
        <w:rPr>
          <w:rtl/>
        </w:rPr>
        <w:t>(1)</w:t>
      </w:r>
      <w:r w:rsidR="004A6812">
        <w:rPr>
          <w:rtl/>
        </w:rPr>
        <w:t xml:space="preserve"> ق:6</w:t>
      </w:r>
      <w:r w:rsidR="00275436">
        <w:rPr>
          <w:rtl/>
        </w:rPr>
        <w:t>19</w:t>
      </w:r>
      <w:r w:rsidR="004A6812">
        <w:rPr>
          <w:rtl/>
        </w:rPr>
        <w:t>/5</w:t>
      </w:r>
      <w:r w:rsidR="00275436">
        <w:rPr>
          <w:rtl/>
        </w:rPr>
        <w:t>9</w:t>
      </w:r>
      <w:r w:rsidR="004A6812">
        <w:rPr>
          <w:rtl/>
        </w:rPr>
        <w:t>/</w:t>
      </w:r>
      <w:r w:rsidR="00275436">
        <w:rPr>
          <w:rtl/>
        </w:rPr>
        <w:t>8</w:t>
      </w:r>
      <w:r w:rsidR="004A6812">
        <w:rPr>
          <w:rtl/>
        </w:rPr>
        <w:t>،ج:4</w:t>
      </w:r>
      <w:r w:rsidR="00275436">
        <w:rPr>
          <w:rtl/>
        </w:rPr>
        <w:t>23</w:t>
      </w:r>
      <w:r w:rsidR="004A6812">
        <w:rPr>
          <w:rtl/>
        </w:rPr>
        <w:t>/</w:t>
      </w:r>
      <w:r w:rsidR="00275436">
        <w:rPr>
          <w:rtl/>
        </w:rPr>
        <w:t>33</w:t>
      </w:r>
      <w:r w:rsidR="004A6812">
        <w:rPr>
          <w:rtl/>
        </w:rPr>
        <w:t>. ق:</w:t>
      </w:r>
      <w:r w:rsidR="00275436">
        <w:rPr>
          <w:rtl/>
        </w:rPr>
        <w:t>228</w:t>
      </w:r>
      <w:r w:rsidR="004A6812">
        <w:rPr>
          <w:rtl/>
        </w:rPr>
        <w:t>/</w:t>
      </w:r>
      <w:r w:rsidR="00275436">
        <w:rPr>
          <w:rtl/>
        </w:rPr>
        <w:t>3</w:t>
      </w:r>
      <w:r w:rsidR="004A6812">
        <w:rPr>
          <w:rtl/>
        </w:rPr>
        <w:t>4/</w:t>
      </w:r>
      <w:r w:rsidR="00275436">
        <w:rPr>
          <w:rtl/>
        </w:rPr>
        <w:t>11</w:t>
      </w:r>
      <w:r w:rsidR="004A6812">
        <w:rPr>
          <w:rtl/>
        </w:rPr>
        <w:t>،ج:4</w:t>
      </w:r>
      <w:r w:rsidR="00275436">
        <w:rPr>
          <w:rtl/>
        </w:rPr>
        <w:t>0</w:t>
      </w:r>
      <w:r w:rsidR="004A6812">
        <w:rPr>
          <w:rtl/>
        </w:rPr>
        <w:t>5/4</w:t>
      </w:r>
      <w:r w:rsidR="00275436">
        <w:rPr>
          <w:rtl/>
        </w:rPr>
        <w:t>7</w:t>
      </w:r>
      <w:r w:rsidR="004A6812">
        <w:rPr>
          <w:rtl/>
        </w:rPr>
        <w:t>.</w:t>
      </w:r>
    </w:p>
    <w:p w:rsidR="00E41FF7" w:rsidRDefault="00E41FF7" w:rsidP="00E41FF7">
      <w:pPr>
        <w:pStyle w:val="libNormal"/>
        <w:rPr>
          <w:rtl/>
        </w:rPr>
      </w:pPr>
      <w:r>
        <w:rPr>
          <w:rFonts w:hint="eastAsia"/>
          <w:rtl/>
        </w:rPr>
        <w:br w:type="page"/>
      </w:r>
    </w:p>
    <w:p w:rsidR="00275436" w:rsidRDefault="004A6812" w:rsidP="00E41FF7">
      <w:pPr>
        <w:pStyle w:val="Heading3Center"/>
        <w:rPr>
          <w:rtl/>
        </w:rPr>
      </w:pPr>
      <w:bookmarkStart w:id="41" w:name="_Toc474689723"/>
      <w:r>
        <w:rPr>
          <w:rFonts w:hint="eastAsia"/>
          <w:rtl/>
        </w:rPr>
        <w:lastRenderedPageBreak/>
        <w:t>باب</w:t>
      </w:r>
      <w:r>
        <w:rPr>
          <w:rtl/>
        </w:rPr>
        <w:t xml:space="preserve"> الطاء بعده الهاء</w:t>
      </w:r>
      <w:bookmarkEnd w:id="41"/>
    </w:p>
    <w:p w:rsidR="00275436" w:rsidRDefault="004A6812" w:rsidP="00E41FF7">
      <w:pPr>
        <w:pStyle w:val="libNormal"/>
        <w:rPr>
          <w:rtl/>
        </w:rPr>
      </w:pPr>
      <w:r w:rsidRPr="00E41FF7">
        <w:rPr>
          <w:rStyle w:val="libBold1Char"/>
          <w:rFonts w:hint="eastAsia"/>
          <w:rtl/>
        </w:rPr>
        <w:t>طهر</w:t>
      </w:r>
      <w:r>
        <w:rPr>
          <w:rtl/>
        </w:rPr>
        <w:t>:</w:t>
      </w:r>
      <w:r w:rsidR="00E41FF7">
        <w:rPr>
          <w:rFonts w:hint="cs"/>
          <w:rtl/>
        </w:rPr>
        <w:t xml:space="preserve"> </w:t>
      </w:r>
      <w:r>
        <w:rPr>
          <w:rFonts w:hint="eastAsia"/>
          <w:rtl/>
        </w:rPr>
        <w:t>باب</w:t>
      </w:r>
      <w:r>
        <w:rPr>
          <w:rtl/>
        </w:rPr>
        <w:t xml:space="preserve"> </w:t>
      </w:r>
      <w:r w:rsidR="00E41FF7">
        <w:rPr>
          <w:rtl/>
        </w:rPr>
        <w:t>طهوريّة</w:t>
      </w:r>
      <w:r>
        <w:rPr>
          <w:rtl/>
        </w:rPr>
        <w:t xml:space="preserve"> الماء و </w:t>
      </w:r>
      <w:r w:rsidR="00275436">
        <w:rPr>
          <w:rtl/>
        </w:rPr>
        <w:t>في</w:t>
      </w:r>
      <w:r>
        <w:rPr>
          <w:rFonts w:hint="eastAsia"/>
          <w:rtl/>
        </w:rPr>
        <w:t>ه</w:t>
      </w:r>
      <w:r>
        <w:rPr>
          <w:rtl/>
        </w:rPr>
        <w:t xml:space="preserve"> معن</w:t>
      </w:r>
      <w:r>
        <w:rPr>
          <w:rFonts w:hint="cs"/>
          <w:rtl/>
        </w:rPr>
        <w:t>ی</w:t>
      </w:r>
      <w:r>
        <w:rPr>
          <w:rtl/>
        </w:rPr>
        <w:t xml:space="preserve"> الماء </w:t>
      </w:r>
      <w:r>
        <w:rPr>
          <w:rFonts w:hint="cs"/>
          <w:rtl/>
        </w:rPr>
        <w:t>ی</w:t>
      </w:r>
      <w:r>
        <w:rPr>
          <w:rFonts w:hint="eastAsia"/>
          <w:rtl/>
        </w:rPr>
        <w:t>طهّر</w:t>
      </w:r>
      <w:r>
        <w:rPr>
          <w:rtl/>
        </w:rPr>
        <w:t xml:space="preserve"> و لا </w:t>
      </w:r>
      <w:r>
        <w:rPr>
          <w:rFonts w:hint="cs"/>
          <w:rtl/>
        </w:rPr>
        <w:t>ی</w:t>
      </w:r>
      <w:r>
        <w:rPr>
          <w:rFonts w:hint="eastAsia"/>
          <w:rtl/>
        </w:rPr>
        <w:t>طهّر</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باب</w:t>
      </w:r>
      <w:r w:rsidRPr="00E41FF7">
        <w:rPr>
          <w:rtl/>
        </w:rPr>
        <w:t xml:space="preserve"> </w:t>
      </w:r>
      <w:r w:rsidR="0055514A" w:rsidRPr="00E41FF7">
        <w:rPr>
          <w:rtl/>
        </w:rPr>
        <w:t>بيان</w:t>
      </w:r>
      <w:r>
        <w:rPr>
          <w:rtl/>
        </w:rPr>
        <w:t xml:space="preserve"> انّ الأصل ال</w:t>
      </w:r>
      <w:r w:rsidR="00910408">
        <w:rPr>
          <w:rtl/>
        </w:rPr>
        <w:t>طهارة</w:t>
      </w:r>
      <w:r>
        <w:rPr>
          <w:rtl/>
        </w:rPr>
        <w:t xml:space="preserve"> و غلبته ع</w:t>
      </w:r>
      <w:r w:rsidR="00D27669">
        <w:rPr>
          <w:rtl/>
        </w:rPr>
        <w:t>لي</w:t>
      </w:r>
      <w:r>
        <w:rPr>
          <w:rtl/>
        </w:rPr>
        <w:t xml:space="preserve"> الطاهر </w:t>
      </w:r>
      <w:r w:rsidRPr="00CE68B8">
        <w:rPr>
          <w:rStyle w:val="libFootnotenumChar"/>
          <w:rtl/>
        </w:rPr>
        <w:t>(2)</w:t>
      </w:r>
      <w:r>
        <w:rPr>
          <w:rtl/>
        </w:rPr>
        <w:t>.</w:t>
      </w:r>
    </w:p>
    <w:p w:rsidR="00275436" w:rsidRDefault="004A6812" w:rsidP="004A6812">
      <w:pPr>
        <w:pStyle w:val="libNormal"/>
        <w:rPr>
          <w:rtl/>
        </w:rPr>
      </w:pPr>
      <w:r>
        <w:rPr>
          <w:rFonts w:hint="eastAsia"/>
          <w:rtl/>
        </w:rPr>
        <w:t>نزول</w:t>
      </w:r>
      <w:r>
        <w:rPr>
          <w:rtl/>
        </w:rPr>
        <w:t xml:space="preserve"> </w:t>
      </w:r>
      <w:r w:rsidR="00257D04">
        <w:rPr>
          <w:rtl/>
        </w:rPr>
        <w:t>آیة</w:t>
      </w:r>
      <w:r>
        <w:rPr>
          <w:rtl/>
        </w:rPr>
        <w:t xml:space="preserve"> التط</w:t>
      </w:r>
      <w:r w:rsidR="00910408">
        <w:rPr>
          <w:rtl/>
        </w:rPr>
        <w:t>هي</w:t>
      </w:r>
      <w:r>
        <w:rPr>
          <w:rFonts w:hint="eastAsia"/>
          <w:rtl/>
        </w:rPr>
        <w:t>ر</w:t>
      </w:r>
      <w:r>
        <w:rPr>
          <w:rtl/>
        </w:rPr>
        <w:t xml:space="preserve"> </w:t>
      </w:r>
      <w:r w:rsidRPr="00CE68B8">
        <w:rPr>
          <w:rStyle w:val="libFootnotenumChar"/>
          <w:rtl/>
        </w:rPr>
        <w:t>(3)</w:t>
      </w:r>
      <w:r>
        <w:rPr>
          <w:rtl/>
        </w:rPr>
        <w:t>.</w:t>
      </w:r>
    </w:p>
    <w:p w:rsidR="00275436" w:rsidRDefault="004A6812" w:rsidP="004A6812">
      <w:pPr>
        <w:pStyle w:val="libNormal"/>
        <w:rPr>
          <w:rtl/>
        </w:rPr>
      </w:pPr>
      <w:r>
        <w:rPr>
          <w:rFonts w:hint="eastAsia"/>
          <w:rtl/>
        </w:rPr>
        <w:t>ما</w:t>
      </w:r>
      <w:r>
        <w:rPr>
          <w:rtl/>
        </w:rPr>
        <w:t xml:space="preserve"> أفاده الش</w:t>
      </w:r>
      <w:r>
        <w:rPr>
          <w:rFonts w:hint="cs"/>
          <w:rtl/>
        </w:rPr>
        <w:t>ی</w:t>
      </w:r>
      <w:r>
        <w:rPr>
          <w:rFonts w:hint="eastAsia"/>
          <w:rtl/>
        </w:rPr>
        <w:t>خ</w:t>
      </w:r>
      <w:r>
        <w:rPr>
          <w:rtl/>
        </w:rPr>
        <w:t xml:space="preserve"> الم</w:t>
      </w:r>
      <w:r w:rsidR="00275436">
        <w:rPr>
          <w:rtl/>
        </w:rPr>
        <w:t>في</w:t>
      </w:r>
      <w:r>
        <w:rPr>
          <w:rFonts w:hint="eastAsia"/>
          <w:rtl/>
        </w:rPr>
        <w:t>د</w:t>
      </w:r>
      <w:r>
        <w:rPr>
          <w:rtl/>
        </w:rPr>
        <w:t xml:space="preserve"> </w:t>
      </w:r>
      <w:r w:rsidR="00880A49" w:rsidRPr="00880A49">
        <w:rPr>
          <w:rStyle w:val="libAlaemChar"/>
          <w:rtl/>
        </w:rPr>
        <w:t>رحمه‌الله</w:t>
      </w:r>
      <w:r>
        <w:rPr>
          <w:rtl/>
        </w:rPr>
        <w:t xml:space="preserve"> </w:t>
      </w:r>
      <w:r w:rsidR="00275436">
        <w:rPr>
          <w:rtl/>
        </w:rPr>
        <w:t>في</w:t>
      </w:r>
      <w:r>
        <w:rPr>
          <w:rtl/>
        </w:rPr>
        <w:t xml:space="preserve"> </w:t>
      </w:r>
      <w:r w:rsidR="00257D04">
        <w:rPr>
          <w:rtl/>
        </w:rPr>
        <w:t>آیة</w:t>
      </w:r>
      <w:r>
        <w:rPr>
          <w:rtl/>
        </w:rPr>
        <w:t xml:space="preserve"> التط</w:t>
      </w:r>
      <w:r w:rsidR="00910408">
        <w:rPr>
          <w:rtl/>
        </w:rPr>
        <w:t>هي</w:t>
      </w:r>
      <w:r>
        <w:rPr>
          <w:rFonts w:hint="eastAsia"/>
          <w:rtl/>
        </w:rPr>
        <w:t>ر</w:t>
      </w:r>
      <w:r>
        <w:rPr>
          <w:rtl/>
        </w:rPr>
        <w:t>.</w:t>
      </w:r>
    </w:p>
    <w:p w:rsidR="00275436" w:rsidRDefault="004A6812" w:rsidP="004A6812">
      <w:pPr>
        <w:pStyle w:val="libNormal"/>
        <w:rPr>
          <w:rtl/>
        </w:rPr>
      </w:pPr>
      <w:r>
        <w:rPr>
          <w:rFonts w:hint="eastAsia"/>
          <w:rtl/>
        </w:rPr>
        <w:t>باب</w:t>
      </w:r>
      <w:r>
        <w:rPr>
          <w:rtl/>
        </w:rPr>
        <w:t xml:space="preserve"> </w:t>
      </w:r>
      <w:r w:rsidR="00257D04">
        <w:rPr>
          <w:rtl/>
        </w:rPr>
        <w:t>آیة</w:t>
      </w:r>
      <w:r>
        <w:rPr>
          <w:rtl/>
        </w:rPr>
        <w:t xml:space="preserve"> التط</w:t>
      </w:r>
      <w:r w:rsidR="00910408">
        <w:rPr>
          <w:rtl/>
        </w:rPr>
        <w:t>هي</w:t>
      </w:r>
      <w:r>
        <w:rPr>
          <w:rFonts w:hint="eastAsia"/>
          <w:rtl/>
        </w:rPr>
        <w:t>ر</w:t>
      </w:r>
      <w:r>
        <w:rPr>
          <w:rtl/>
        </w:rPr>
        <w:t xml:space="preserve"> </w:t>
      </w:r>
      <w:r w:rsidRPr="00CE68B8">
        <w:rPr>
          <w:rStyle w:val="libFootnotenumChar"/>
          <w:rtl/>
        </w:rPr>
        <w:t>(4)</w:t>
      </w:r>
      <w:r>
        <w:rPr>
          <w:rtl/>
        </w:rPr>
        <w:t>.</w:t>
      </w:r>
    </w:p>
    <w:p w:rsidR="00275436" w:rsidRDefault="004A6812" w:rsidP="00E41FF7">
      <w:pPr>
        <w:pStyle w:val="libCenterBold1"/>
        <w:rPr>
          <w:rtl/>
        </w:rPr>
      </w:pPr>
      <w:r>
        <w:rPr>
          <w:rFonts w:hint="eastAsia"/>
          <w:rtl/>
        </w:rPr>
        <w:t>نزول</w:t>
      </w:r>
      <w:r>
        <w:rPr>
          <w:rtl/>
        </w:rPr>
        <w:t xml:space="preserve"> </w:t>
      </w:r>
      <w:r w:rsidR="00257D04">
        <w:rPr>
          <w:rtl/>
        </w:rPr>
        <w:t>آیة</w:t>
      </w:r>
      <w:r>
        <w:rPr>
          <w:rtl/>
        </w:rPr>
        <w:t xml:space="preserve"> التط</w:t>
      </w:r>
      <w:r w:rsidR="00910408">
        <w:rPr>
          <w:rtl/>
        </w:rPr>
        <w:t>هي</w:t>
      </w:r>
      <w:r>
        <w:rPr>
          <w:rFonts w:hint="eastAsia"/>
          <w:rtl/>
        </w:rPr>
        <w:t>ر</w:t>
      </w:r>
      <w:r>
        <w:rPr>
          <w:rtl/>
        </w:rPr>
        <w:t xml:space="preserve"> </w:t>
      </w:r>
      <w:r w:rsidR="00275436">
        <w:rPr>
          <w:rtl/>
        </w:rPr>
        <w:t>في</w:t>
      </w:r>
      <w:r>
        <w:rPr>
          <w:rtl/>
        </w:rPr>
        <w:t xml:space="preserve"> أهل </w:t>
      </w:r>
      <w:r w:rsidR="00FF55C9">
        <w:rPr>
          <w:rtl/>
        </w:rPr>
        <w:t>بي</w:t>
      </w:r>
      <w:r>
        <w:rPr>
          <w:rFonts w:hint="eastAsia"/>
          <w:rtl/>
        </w:rPr>
        <w:t>ت</w:t>
      </w:r>
      <w:r>
        <w:rPr>
          <w:rtl/>
        </w:rPr>
        <w:t xml:space="preserve"> ال</w:t>
      </w:r>
      <w:r w:rsidR="00D27669">
        <w:rPr>
          <w:rtl/>
        </w:rPr>
        <w:t>نبيّ</w:t>
      </w:r>
      <w:r>
        <w:rPr>
          <w:rtl/>
        </w:rPr>
        <w:t xml:space="preserve"> </w:t>
      </w:r>
      <w:r w:rsidR="00D27669" w:rsidRPr="00D27669">
        <w:rPr>
          <w:rStyle w:val="libAlaemChar"/>
          <w:rtl/>
        </w:rPr>
        <w:t>صلى‌الله‌عليه‌وآله‌وسلم</w:t>
      </w:r>
    </w:p>
    <w:p w:rsidR="00275436" w:rsidRDefault="00B84FC2" w:rsidP="004A6812">
      <w:pPr>
        <w:pStyle w:val="libNormal"/>
        <w:rPr>
          <w:rtl/>
        </w:rPr>
      </w:pPr>
      <w:r w:rsidRPr="00B84FC2">
        <w:rPr>
          <w:rStyle w:val="libBold1Char"/>
          <w:rFonts w:hint="eastAsia"/>
          <w:rtl/>
        </w:rPr>
        <w:t>أمالي الطوسيّ</w:t>
      </w:r>
      <w:r w:rsidR="004A6812">
        <w:rPr>
          <w:rtl/>
        </w:rPr>
        <w:t>:عن الرضا عن آبائه عن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xml:space="preserve"> عن أمّ </w:t>
      </w:r>
      <w:r w:rsidR="00B10A59">
        <w:rPr>
          <w:rtl/>
        </w:rPr>
        <w:t>سلمة</w:t>
      </w:r>
      <w:r w:rsidR="004A6812">
        <w:rPr>
          <w:rtl/>
        </w:rPr>
        <w:t>(</w:t>
      </w:r>
      <w:r w:rsidR="00B10A59" w:rsidRPr="00E41FF7">
        <w:rPr>
          <w:rtl/>
        </w:rPr>
        <w:t>رضي</w:t>
      </w:r>
      <w:r w:rsidR="00E41FF7">
        <w:rPr>
          <w:rFonts w:hint="cs"/>
          <w:rtl/>
        </w:rPr>
        <w:t xml:space="preserve"> </w:t>
      </w:r>
      <w:r w:rsidR="00B10A59" w:rsidRPr="00E41FF7">
        <w:rPr>
          <w:rtl/>
        </w:rPr>
        <w:t>‌الله‌</w:t>
      </w:r>
      <w:r w:rsidR="00E41FF7">
        <w:rPr>
          <w:rFonts w:hint="cs"/>
          <w:rtl/>
        </w:rPr>
        <w:t xml:space="preserve"> </w:t>
      </w:r>
      <w:r w:rsidR="00B10A59" w:rsidRPr="00E41FF7">
        <w:rPr>
          <w:rtl/>
        </w:rPr>
        <w:t>عنه</w:t>
      </w:r>
      <w:r w:rsidR="004A6812" w:rsidRPr="00E41FF7">
        <w:rPr>
          <w:rtl/>
        </w:rPr>
        <w:t>ا</w:t>
      </w:r>
      <w:r w:rsidR="004A6812">
        <w:rPr>
          <w:rtl/>
        </w:rPr>
        <w:t xml:space="preserve">)قالت: نزلت هذه </w:t>
      </w:r>
      <w:r w:rsidR="00D27669">
        <w:rPr>
          <w:rtl/>
        </w:rPr>
        <w:t>الآیة</w:t>
      </w:r>
      <w:r w:rsidR="004A6812">
        <w:rPr>
          <w:rtl/>
        </w:rPr>
        <w:t xml:space="preserve"> </w:t>
      </w:r>
      <w:r w:rsidR="00275436">
        <w:rPr>
          <w:rtl/>
        </w:rPr>
        <w:t>في</w:t>
      </w:r>
      <w:r w:rsidR="004A6812">
        <w:rPr>
          <w:rtl/>
        </w:rPr>
        <w:t xml:space="preserve"> </w:t>
      </w:r>
      <w:r w:rsidR="00FF55C9">
        <w:rPr>
          <w:rtl/>
        </w:rPr>
        <w:t>بي</w:t>
      </w:r>
      <w:r w:rsidR="00910408">
        <w:rPr>
          <w:rtl/>
        </w:rPr>
        <w:t>تي</w:t>
      </w:r>
      <w:r w:rsidR="004A6812">
        <w:rPr>
          <w:rtl/>
        </w:rPr>
        <w:t xml:space="preserve"> و </w:t>
      </w:r>
      <w:r w:rsidR="00275436">
        <w:rPr>
          <w:rtl/>
        </w:rPr>
        <w:t>في</w:t>
      </w:r>
      <w:r w:rsidR="004A6812">
        <w:rPr>
          <w:rtl/>
        </w:rPr>
        <w:t xml:space="preserve"> </w:t>
      </w:r>
      <w:r w:rsidR="00E41FF7">
        <w:rPr>
          <w:rFonts w:hint="cs"/>
          <w:rtl/>
        </w:rPr>
        <w:t>یومي</w:t>
      </w:r>
      <w:r w:rsidR="004A6812">
        <w:rPr>
          <w:rFonts w:hint="eastAsia"/>
          <w:rtl/>
        </w:rPr>
        <w:t>،کان</w:t>
      </w:r>
      <w:r w:rsidR="004A6812">
        <w:rPr>
          <w:rtl/>
        </w:rPr>
        <w:t xml:space="preserve"> رسول اللّه </w:t>
      </w:r>
      <w:r w:rsidR="00D27669" w:rsidRPr="00D27669">
        <w:rPr>
          <w:rStyle w:val="libAlaemChar"/>
          <w:rtl/>
        </w:rPr>
        <w:t>صلى‌الله‌عليه‌وآله‌وسلم</w:t>
      </w:r>
      <w:r w:rsidR="004A6812">
        <w:rPr>
          <w:rtl/>
        </w:rPr>
        <w:t xml:space="preserve"> </w:t>
      </w:r>
      <w:r w:rsidR="00AE0C8D">
        <w:rPr>
          <w:rtl/>
        </w:rPr>
        <w:t>عندي</w:t>
      </w:r>
      <w:r w:rsidR="004A6812">
        <w:rPr>
          <w:rtl/>
        </w:rPr>
        <w:t xml:space="preserve"> فدعا ع</w:t>
      </w:r>
      <w:r w:rsidR="00D27669">
        <w:rPr>
          <w:rtl/>
        </w:rPr>
        <w:t>لي</w:t>
      </w:r>
      <w:r w:rsidR="004A6812">
        <w:rPr>
          <w:rFonts w:hint="eastAsia"/>
          <w:rtl/>
        </w:rPr>
        <w:t>ا</w:t>
      </w:r>
      <w:r w:rsidR="004A6812">
        <w:rPr>
          <w:rtl/>
        </w:rPr>
        <w:t xml:space="preserve"> و </w:t>
      </w:r>
      <w:r w:rsidR="00910408">
        <w:rPr>
          <w:rtl/>
        </w:rPr>
        <w:t>فاطمة</w:t>
      </w:r>
      <w:r w:rsidR="004A6812">
        <w:rPr>
          <w:rtl/>
        </w:rPr>
        <w:t xml:space="preserve"> و الحسن و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عليهم‌السلام</w:t>
      </w:r>
      <w:r w:rsidR="004A6812">
        <w:rPr>
          <w:rtl/>
        </w:rPr>
        <w:t xml:space="preserve"> و جاء جبرئ</w:t>
      </w:r>
      <w:r w:rsidR="004A6812">
        <w:rPr>
          <w:rFonts w:hint="cs"/>
          <w:rtl/>
        </w:rPr>
        <w:t>ی</w:t>
      </w:r>
      <w:r w:rsidR="004A6812">
        <w:rPr>
          <w:rFonts w:hint="eastAsia"/>
          <w:rtl/>
        </w:rPr>
        <w:t>ل</w:t>
      </w:r>
      <w:r w:rsidR="004A6812">
        <w:rPr>
          <w:rtl/>
        </w:rPr>
        <w:t xml:space="preserve"> </w:t>
      </w:r>
      <w:r w:rsidR="00D27669" w:rsidRPr="00D27669">
        <w:rPr>
          <w:rStyle w:val="libAlaemChar"/>
          <w:rtl/>
        </w:rPr>
        <w:t>عليه‌السلام</w:t>
      </w:r>
      <w:r w:rsidR="004A6812">
        <w:rPr>
          <w:rtl/>
        </w:rPr>
        <w:t xml:space="preserve"> </w:t>
      </w:r>
      <w:r w:rsidR="004A6812">
        <w:rPr>
          <w:rFonts w:hint="eastAsia"/>
          <w:rtl/>
        </w:rPr>
        <w:t>فمدّ</w:t>
      </w:r>
      <w:r w:rsidR="004A6812">
        <w:rPr>
          <w:rtl/>
        </w:rPr>
        <w:t xml:space="preserve"> ع</w:t>
      </w:r>
      <w:r w:rsidR="00D27669">
        <w:rPr>
          <w:rtl/>
        </w:rPr>
        <w:t>لي</w:t>
      </w:r>
      <w:r w:rsidR="004A6812">
        <w:rPr>
          <w:rFonts w:hint="eastAsia"/>
          <w:rtl/>
        </w:rPr>
        <w:t>هم</w:t>
      </w:r>
      <w:r w:rsidR="004A6812">
        <w:rPr>
          <w:rtl/>
        </w:rPr>
        <w:t xml:space="preserve"> کساء فدک</w:t>
      </w:r>
      <w:r w:rsidR="004A6812">
        <w:rPr>
          <w:rFonts w:hint="cs"/>
          <w:rtl/>
        </w:rPr>
        <w:t>یّ</w:t>
      </w:r>
      <w:r w:rsidR="004A6812">
        <w:rPr>
          <w:rFonts w:hint="eastAsia"/>
          <w:rtl/>
        </w:rPr>
        <w:t>ا</w:t>
      </w:r>
      <w:r w:rsidR="004A6812">
        <w:rPr>
          <w:rtl/>
        </w:rPr>
        <w:t xml:space="preserve"> ثمّ قال:اللّهم هؤلاء أهل </w:t>
      </w:r>
      <w:r w:rsidR="00FF55C9">
        <w:rPr>
          <w:rtl/>
        </w:rPr>
        <w:t>بي</w:t>
      </w:r>
      <w:r w:rsidR="00910408">
        <w:rPr>
          <w:rtl/>
        </w:rPr>
        <w:t>تي</w:t>
      </w:r>
      <w:r w:rsidR="004A6812">
        <w:rPr>
          <w:rtl/>
        </w:rPr>
        <w:t xml:space="preserve"> اللّهم أذهب عنهم الرجس و طهّرهم تط</w:t>
      </w:r>
      <w:r w:rsidR="00910408">
        <w:rPr>
          <w:rtl/>
        </w:rPr>
        <w:t>هي</w:t>
      </w:r>
      <w:r w:rsidR="004A6812">
        <w:rPr>
          <w:rFonts w:hint="eastAsia"/>
          <w:rtl/>
        </w:rPr>
        <w:t>را،</w:t>
      </w:r>
      <w:r w:rsidR="004A6812">
        <w:rPr>
          <w:rtl/>
        </w:rPr>
        <w:t xml:space="preserve"> قال جبرئ</w:t>
      </w:r>
      <w:r w:rsidR="004A6812">
        <w:rPr>
          <w:rFonts w:hint="cs"/>
          <w:rtl/>
        </w:rPr>
        <w:t>ی</w:t>
      </w:r>
      <w:r w:rsidR="004A6812">
        <w:rPr>
          <w:rFonts w:hint="eastAsia"/>
          <w:rtl/>
        </w:rPr>
        <w:t>ل</w:t>
      </w:r>
      <w:r w:rsidR="004A6812">
        <w:rPr>
          <w:rtl/>
        </w:rPr>
        <w:t xml:space="preserve">:و أنا منکم </w:t>
      </w:r>
      <w:r w:rsidR="004A6812">
        <w:rPr>
          <w:rFonts w:hint="cs"/>
          <w:rtl/>
        </w:rPr>
        <w:t>ی</w:t>
      </w:r>
      <w:r w:rsidR="004A6812">
        <w:rPr>
          <w:rFonts w:hint="eastAsia"/>
          <w:rtl/>
        </w:rPr>
        <w:t>ا</w:t>
      </w:r>
      <w:r w:rsidR="004A6812">
        <w:rPr>
          <w:rtl/>
        </w:rPr>
        <w:t xml:space="preserve"> محمد؟فقال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:و أنت منّا </w:t>
      </w:r>
      <w:r w:rsidR="004A6812">
        <w:rPr>
          <w:rFonts w:hint="cs"/>
          <w:rtl/>
        </w:rPr>
        <w:t>ی</w:t>
      </w:r>
      <w:r w:rsidR="004A6812">
        <w:rPr>
          <w:rFonts w:hint="eastAsia"/>
          <w:rtl/>
        </w:rPr>
        <w:t>ا</w:t>
      </w:r>
      <w:r w:rsidR="004A6812">
        <w:rPr>
          <w:rtl/>
        </w:rPr>
        <w:t xml:space="preserve"> جبرئ</w:t>
      </w:r>
      <w:r w:rsidR="004A6812">
        <w:rPr>
          <w:rFonts w:hint="cs"/>
          <w:rtl/>
        </w:rPr>
        <w:t>ی</w:t>
      </w:r>
      <w:r w:rsidR="004A6812">
        <w:rPr>
          <w:rFonts w:hint="eastAsia"/>
          <w:rtl/>
        </w:rPr>
        <w:t>ل،قالت</w:t>
      </w:r>
      <w:r w:rsidR="004A6812">
        <w:rPr>
          <w:rtl/>
        </w:rPr>
        <w:t xml:space="preserve"> أمّ </w:t>
      </w:r>
      <w:r w:rsidR="00B10A59">
        <w:rPr>
          <w:rtl/>
        </w:rPr>
        <w:t>سلمة</w:t>
      </w:r>
      <w:r w:rsidR="004A6812">
        <w:rPr>
          <w:rtl/>
        </w:rPr>
        <w:t>:فقلت:</w:t>
      </w:r>
      <w:r w:rsidR="004A6812">
        <w:rPr>
          <w:rFonts w:hint="cs"/>
          <w:rtl/>
        </w:rPr>
        <w:t>ی</w:t>
      </w:r>
      <w:r w:rsidR="004A6812">
        <w:rPr>
          <w:rFonts w:hint="eastAsia"/>
          <w:rtl/>
        </w:rPr>
        <w:t>ا</w:t>
      </w:r>
      <w:r w:rsidR="004A6812">
        <w:rPr>
          <w:rtl/>
        </w:rPr>
        <w:t xml:space="preserve"> رسول اللّه و أنا من أهل </w:t>
      </w:r>
      <w:r w:rsidR="00FF55C9">
        <w:rPr>
          <w:rtl/>
        </w:rPr>
        <w:t>بي</w:t>
      </w:r>
      <w:r w:rsidR="004A6812">
        <w:rPr>
          <w:rFonts w:hint="eastAsia"/>
          <w:rtl/>
        </w:rPr>
        <w:t>تک،و</w:t>
      </w:r>
      <w:r w:rsidR="004A6812">
        <w:rPr>
          <w:rtl/>
        </w:rPr>
        <w:t xml:space="preserve"> جئت لأدخل معهم فقا</w:t>
      </w:r>
      <w:r w:rsidR="004A6812">
        <w:rPr>
          <w:rFonts w:hint="eastAsia"/>
          <w:rtl/>
        </w:rPr>
        <w:t>ل</w:t>
      </w:r>
      <w:r w:rsidR="004A6812">
        <w:rPr>
          <w:rtl/>
        </w:rPr>
        <w:t>:</w:t>
      </w:r>
      <w:r w:rsidR="00E41FF7">
        <w:rPr>
          <w:rtl/>
        </w:rPr>
        <w:t>کوني</w:t>
      </w:r>
      <w:r w:rsidR="004A6812">
        <w:rPr>
          <w:rtl/>
        </w:rPr>
        <w:t xml:space="preserve"> مکانک </w:t>
      </w:r>
      <w:r w:rsidR="004A6812">
        <w:rPr>
          <w:rFonts w:hint="cs"/>
          <w:rtl/>
        </w:rPr>
        <w:t>ی</w:t>
      </w:r>
      <w:r w:rsidR="004A6812">
        <w:rPr>
          <w:rFonts w:hint="eastAsia"/>
          <w:rtl/>
        </w:rPr>
        <w:t>ا</w:t>
      </w:r>
      <w:r w:rsidR="004A6812">
        <w:rPr>
          <w:rtl/>
        </w:rPr>
        <w:t xml:space="preserve"> أمّ </w:t>
      </w:r>
      <w:r w:rsidR="00B10A59">
        <w:rPr>
          <w:rtl/>
        </w:rPr>
        <w:t>سلمة</w:t>
      </w:r>
      <w:r w:rsidR="004A6812">
        <w:rPr>
          <w:rtl/>
        </w:rPr>
        <w:t xml:space="preserve"> انّک </w:t>
      </w:r>
      <w:r w:rsidR="00D27669">
        <w:rPr>
          <w:rtl/>
        </w:rPr>
        <w:t>الى</w:t>
      </w:r>
      <w:r w:rsidR="004A6812">
        <w:rPr>
          <w:rtl/>
        </w:rPr>
        <w:t xml:space="preserve"> خ</w:t>
      </w:r>
      <w:r w:rsidR="004A6812">
        <w:rPr>
          <w:rFonts w:hint="cs"/>
          <w:rtl/>
        </w:rPr>
        <w:t>ی</w:t>
      </w:r>
      <w:r w:rsidR="004A6812">
        <w:rPr>
          <w:rFonts w:hint="eastAsia"/>
          <w:rtl/>
        </w:rPr>
        <w:t>ر</w:t>
      </w:r>
      <w:r w:rsidR="004A6812">
        <w:rPr>
          <w:rtl/>
        </w:rPr>
        <w:t xml:space="preserve"> أنت من أزواج </w:t>
      </w:r>
      <w:r w:rsidR="00D27669">
        <w:rPr>
          <w:rtl/>
        </w:rPr>
        <w:t>نبيّ</w:t>
      </w:r>
      <w:r w:rsidR="004A6812">
        <w:rPr>
          <w:rtl/>
        </w:rPr>
        <w:t xml:space="preserve"> اللّه،فقال جبرئ</w:t>
      </w:r>
      <w:r w:rsidR="004A6812">
        <w:rPr>
          <w:rFonts w:hint="cs"/>
          <w:rtl/>
        </w:rPr>
        <w:t>ی</w:t>
      </w:r>
      <w:r w:rsidR="004A6812">
        <w:rPr>
          <w:rFonts w:hint="eastAsia"/>
          <w:rtl/>
        </w:rPr>
        <w:t>ل</w:t>
      </w:r>
      <w:r w:rsidR="004A6812">
        <w:rPr>
          <w:rtl/>
        </w:rPr>
        <w:t xml:space="preserve">:أقرأ </w:t>
      </w:r>
      <w:r w:rsidR="004A6812">
        <w:rPr>
          <w:rFonts w:hint="cs"/>
          <w:rtl/>
        </w:rPr>
        <w:t>ی</w:t>
      </w:r>
      <w:r w:rsidR="004A6812">
        <w:rPr>
          <w:rFonts w:hint="eastAsia"/>
          <w:rtl/>
        </w:rPr>
        <w:t>ا</w:t>
      </w:r>
      <w:r w:rsidR="004A6812">
        <w:rPr>
          <w:rtl/>
        </w:rPr>
        <w:t xml:space="preserve"> محمد:</w:t>
      </w:r>
    </w:p>
    <w:p w:rsidR="001746BD" w:rsidRDefault="001746BD" w:rsidP="00CE68B8">
      <w:pPr>
        <w:pStyle w:val="libLine"/>
        <w:rPr>
          <w:rtl/>
        </w:rPr>
      </w:pPr>
      <w:r>
        <w:rPr>
          <w:rFonts w:hint="eastAsia"/>
          <w:rtl/>
        </w:rPr>
        <w:t>___________________</w:t>
      </w:r>
    </w:p>
    <w:p w:rsidR="00275436" w:rsidRDefault="00CE68B8" w:rsidP="00E41FF7">
      <w:pPr>
        <w:pStyle w:val="libFootnote0"/>
        <w:rPr>
          <w:rtl/>
        </w:rPr>
      </w:pPr>
      <w:r>
        <w:rPr>
          <w:rtl/>
        </w:rPr>
        <w:t>(1)</w:t>
      </w:r>
      <w:r w:rsidR="004A6812">
        <w:rPr>
          <w:rtl/>
        </w:rPr>
        <w:t xml:space="preserve"> ق:کتاب ال</w:t>
      </w:r>
      <w:r w:rsidR="00910408">
        <w:rPr>
          <w:rtl/>
        </w:rPr>
        <w:t>طهارة</w:t>
      </w:r>
      <w:r w:rsidR="00275436">
        <w:rPr>
          <w:rtl/>
        </w:rPr>
        <w:t>2</w:t>
      </w:r>
      <w:r w:rsidR="004A6812">
        <w:rPr>
          <w:rtl/>
        </w:rPr>
        <w:t>/</w:t>
      </w:r>
      <w:r w:rsidR="00275436">
        <w:rPr>
          <w:rtl/>
        </w:rPr>
        <w:t>1</w:t>
      </w:r>
      <w:r w:rsidR="004A6812">
        <w:rPr>
          <w:rtl/>
        </w:rPr>
        <w:t>/،ج:</w:t>
      </w:r>
      <w:r w:rsidR="00275436">
        <w:rPr>
          <w:rtl/>
        </w:rPr>
        <w:t>2</w:t>
      </w:r>
      <w:r w:rsidR="004A6812">
        <w:rPr>
          <w:rtl/>
        </w:rPr>
        <w:t>/</w:t>
      </w:r>
      <w:r w:rsidR="00275436">
        <w:rPr>
          <w:rtl/>
        </w:rPr>
        <w:t>80</w:t>
      </w:r>
      <w:r w:rsidR="004A6812">
        <w:rPr>
          <w:rtl/>
        </w:rPr>
        <w:t>.</w:t>
      </w:r>
    </w:p>
    <w:p w:rsidR="00275436" w:rsidRDefault="00CE68B8" w:rsidP="00E41FF7">
      <w:pPr>
        <w:pStyle w:val="libFootnote0"/>
        <w:rPr>
          <w:rtl/>
        </w:rPr>
      </w:pPr>
      <w:r>
        <w:rPr>
          <w:rtl/>
        </w:rPr>
        <w:t>(2)</w:t>
      </w:r>
      <w:r w:rsidR="004A6812">
        <w:rPr>
          <w:rtl/>
        </w:rPr>
        <w:t xml:space="preserve"> ق:کتاب ال</w:t>
      </w:r>
      <w:r w:rsidR="00910408">
        <w:rPr>
          <w:rtl/>
        </w:rPr>
        <w:t>طهارة</w:t>
      </w:r>
      <w:r w:rsidR="00275436">
        <w:rPr>
          <w:rtl/>
        </w:rPr>
        <w:t>28</w:t>
      </w:r>
      <w:r w:rsidR="004A6812">
        <w:rPr>
          <w:rtl/>
        </w:rPr>
        <w:t>/</w:t>
      </w:r>
      <w:r w:rsidR="00275436">
        <w:rPr>
          <w:rtl/>
        </w:rPr>
        <w:t>20</w:t>
      </w:r>
      <w:r w:rsidR="004A6812">
        <w:rPr>
          <w:rtl/>
        </w:rPr>
        <w:t>/،ج:</w:t>
      </w:r>
      <w:r w:rsidR="00275436">
        <w:rPr>
          <w:rtl/>
        </w:rPr>
        <w:t>122</w:t>
      </w:r>
      <w:r w:rsidR="004A6812">
        <w:rPr>
          <w:rtl/>
        </w:rPr>
        <w:t>/</w:t>
      </w:r>
      <w:r w:rsidR="00275436">
        <w:rPr>
          <w:rtl/>
        </w:rPr>
        <w:t>80</w:t>
      </w:r>
      <w:r w:rsidR="004A6812">
        <w:rPr>
          <w:rtl/>
        </w:rPr>
        <w:t>.</w:t>
      </w:r>
    </w:p>
    <w:p w:rsidR="00275436" w:rsidRDefault="00CE68B8" w:rsidP="00E41FF7">
      <w:pPr>
        <w:pStyle w:val="libFootnote0"/>
        <w:rPr>
          <w:rtl/>
        </w:rPr>
      </w:pPr>
      <w:r>
        <w:rPr>
          <w:rtl/>
        </w:rPr>
        <w:t>(3)</w:t>
      </w:r>
      <w:r w:rsidR="004A6812">
        <w:rPr>
          <w:rtl/>
        </w:rPr>
        <w:t xml:space="preserve"> ق:</w:t>
      </w:r>
      <w:r w:rsidR="00275436">
        <w:rPr>
          <w:rtl/>
        </w:rPr>
        <w:t>12</w:t>
      </w:r>
      <w:r w:rsidR="004A6812">
        <w:rPr>
          <w:rtl/>
        </w:rPr>
        <w:t>4/</w:t>
      </w:r>
      <w:r w:rsidR="00275436">
        <w:rPr>
          <w:rtl/>
        </w:rPr>
        <w:t>13</w:t>
      </w:r>
      <w:r w:rsidR="004A6812">
        <w:rPr>
          <w:rtl/>
        </w:rPr>
        <w:t>/4،ج:</w:t>
      </w:r>
      <w:r w:rsidR="00275436">
        <w:rPr>
          <w:rtl/>
        </w:rPr>
        <w:t>1</w:t>
      </w:r>
      <w:r w:rsidR="004A6812">
        <w:rPr>
          <w:rtl/>
        </w:rPr>
        <w:t>4</w:t>
      </w:r>
      <w:r w:rsidR="00275436">
        <w:rPr>
          <w:rtl/>
        </w:rPr>
        <w:t>1</w:t>
      </w:r>
      <w:r w:rsidR="004A6812">
        <w:rPr>
          <w:rtl/>
        </w:rPr>
        <w:t>/</w:t>
      </w:r>
      <w:r w:rsidR="00275436">
        <w:rPr>
          <w:rtl/>
        </w:rPr>
        <w:t>10</w:t>
      </w:r>
      <w:r w:rsidR="004A6812">
        <w:rPr>
          <w:rtl/>
        </w:rPr>
        <w:t>.</w:t>
      </w:r>
    </w:p>
    <w:p w:rsidR="00275436" w:rsidRDefault="00CE68B8" w:rsidP="00E41FF7">
      <w:pPr>
        <w:pStyle w:val="libFootnote0"/>
        <w:rPr>
          <w:rtl/>
        </w:rPr>
      </w:pPr>
      <w:r>
        <w:rPr>
          <w:rtl/>
        </w:rPr>
        <w:t>(4)</w:t>
      </w:r>
      <w:r w:rsidR="004A6812">
        <w:rPr>
          <w:rtl/>
        </w:rPr>
        <w:t xml:space="preserve"> ق:</w:t>
      </w:r>
      <w:r w:rsidR="00275436">
        <w:rPr>
          <w:rtl/>
        </w:rPr>
        <w:t>38</w:t>
      </w:r>
      <w:r w:rsidR="004A6812">
        <w:rPr>
          <w:rtl/>
        </w:rPr>
        <w:t>/5/</w:t>
      </w:r>
      <w:r w:rsidR="00275436">
        <w:rPr>
          <w:rtl/>
        </w:rPr>
        <w:t>9</w:t>
      </w:r>
      <w:r w:rsidR="004A6812">
        <w:rPr>
          <w:rtl/>
        </w:rPr>
        <w:t>،ج:</w:t>
      </w:r>
      <w:r w:rsidR="00275436">
        <w:rPr>
          <w:rtl/>
        </w:rPr>
        <w:t>20</w:t>
      </w:r>
      <w:r w:rsidR="004A6812">
        <w:rPr>
          <w:rtl/>
        </w:rPr>
        <w:t>6/</w:t>
      </w:r>
      <w:r w:rsidR="00275436">
        <w:rPr>
          <w:rtl/>
        </w:rPr>
        <w:t>3</w:t>
      </w:r>
      <w:r w:rsidR="004A6812">
        <w:rPr>
          <w:rtl/>
        </w:rPr>
        <w:t>5.</w:t>
      </w:r>
    </w:p>
    <w:p w:rsidR="00E41FF7" w:rsidRDefault="00E41FF7" w:rsidP="00E41FF7">
      <w:pPr>
        <w:pStyle w:val="libNormal"/>
        <w:rPr>
          <w:rtl/>
        </w:rPr>
      </w:pPr>
      <w:r>
        <w:rPr>
          <w:rFonts w:hint="eastAsia"/>
          <w:rtl/>
        </w:rPr>
        <w:br w:type="page"/>
      </w:r>
    </w:p>
    <w:p w:rsidR="00E41FF7" w:rsidRDefault="00F01A30" w:rsidP="00E41FF7">
      <w:pPr>
        <w:pStyle w:val="libNormal0"/>
        <w:rPr>
          <w:rtl/>
        </w:rPr>
      </w:pPr>
      <w:r w:rsidRPr="00F01A30">
        <w:rPr>
          <w:rStyle w:val="libAlaemChar"/>
          <w:rFonts w:hint="eastAsia"/>
          <w:rtl/>
        </w:rPr>
        <w:lastRenderedPageBreak/>
        <w:t>(</w:t>
      </w:r>
      <w:r w:rsidR="004A6812" w:rsidRPr="00E41FF7">
        <w:rPr>
          <w:rStyle w:val="libAieChar"/>
          <w:rFonts w:hint="eastAsia"/>
          <w:rtl/>
        </w:rPr>
        <w:t>إِنَّمٰا</w:t>
      </w:r>
      <w:r w:rsidR="004A6812" w:rsidRPr="00E41FF7">
        <w:rPr>
          <w:rStyle w:val="libAieChar"/>
          <w:rtl/>
        </w:rPr>
        <w:t xml:space="preserve"> </w:t>
      </w:r>
      <w:r w:rsidR="004A6812" w:rsidRPr="00E41FF7">
        <w:rPr>
          <w:rStyle w:val="libAieChar"/>
          <w:rFonts w:hint="cs"/>
          <w:rtl/>
        </w:rPr>
        <w:t>یُ</w:t>
      </w:r>
      <w:r w:rsidR="004A6812" w:rsidRPr="00E41FF7">
        <w:rPr>
          <w:rStyle w:val="libAieChar"/>
          <w:rFonts w:hint="eastAsia"/>
          <w:rtl/>
        </w:rPr>
        <w:t>رِ</w:t>
      </w:r>
      <w:r w:rsidR="004A6812" w:rsidRPr="00E41FF7">
        <w:rPr>
          <w:rStyle w:val="libAieChar"/>
          <w:rFonts w:hint="cs"/>
          <w:rtl/>
        </w:rPr>
        <w:t>ی</w:t>
      </w:r>
      <w:r w:rsidR="004A6812" w:rsidRPr="00E41FF7">
        <w:rPr>
          <w:rStyle w:val="libAieChar"/>
          <w:rFonts w:hint="eastAsia"/>
          <w:rtl/>
        </w:rPr>
        <w:t>دُ</w:t>
      </w:r>
      <w:r w:rsidR="004A6812" w:rsidRPr="00E41FF7">
        <w:rPr>
          <w:rStyle w:val="libAieChar"/>
          <w:rtl/>
        </w:rPr>
        <w:t xml:space="preserve"> اللّٰهُ </w:t>
      </w:r>
      <w:r w:rsidR="00D27669" w:rsidRPr="00E41FF7">
        <w:rPr>
          <w:rStyle w:val="libAieChar"/>
          <w:rtl/>
        </w:rPr>
        <w:t>لي</w:t>
      </w:r>
      <w:r w:rsidR="004A6812" w:rsidRPr="00E41FF7">
        <w:rPr>
          <w:rStyle w:val="libAieChar"/>
          <w:rFonts w:hint="eastAsia"/>
          <w:rtl/>
        </w:rPr>
        <w:t>ذْهِبَ</w:t>
      </w:r>
      <w:r w:rsidR="004A6812" w:rsidRPr="00E41FF7">
        <w:rPr>
          <w:rStyle w:val="libAieChar"/>
          <w:rtl/>
        </w:rPr>
        <w:t xml:space="preserve"> عَنْکُمُ الرِّجْسَ أَهْلَ الْ</w:t>
      </w:r>
      <w:r w:rsidR="00FF55C9" w:rsidRPr="00E41FF7">
        <w:rPr>
          <w:rStyle w:val="libAieChar"/>
          <w:rtl/>
        </w:rPr>
        <w:t>بي</w:t>
      </w:r>
      <w:r w:rsidR="004A6812" w:rsidRPr="00E41FF7">
        <w:rPr>
          <w:rStyle w:val="libAieChar"/>
          <w:rFonts w:hint="eastAsia"/>
          <w:rtl/>
        </w:rPr>
        <w:t>تِ</w:t>
      </w:r>
      <w:r w:rsidR="004A6812" w:rsidRPr="00E41FF7">
        <w:rPr>
          <w:rStyle w:val="libAieChar"/>
          <w:rtl/>
        </w:rPr>
        <w:t xml:space="preserve"> وَ </w:t>
      </w:r>
      <w:r w:rsidR="004A6812" w:rsidRPr="00E41FF7">
        <w:rPr>
          <w:rStyle w:val="libAieChar"/>
          <w:rFonts w:hint="cs"/>
          <w:rtl/>
        </w:rPr>
        <w:t>یُ</w:t>
      </w:r>
      <w:r w:rsidR="004A6812" w:rsidRPr="00E41FF7">
        <w:rPr>
          <w:rStyle w:val="libAieChar"/>
          <w:rFonts w:hint="eastAsia"/>
          <w:rtl/>
        </w:rPr>
        <w:t>طَهِّرَکُمْ</w:t>
      </w:r>
      <w:r w:rsidR="004A6812" w:rsidRPr="00E41FF7">
        <w:rPr>
          <w:rStyle w:val="libAieChar"/>
          <w:rtl/>
        </w:rPr>
        <w:t xml:space="preserve"> تَطْ</w:t>
      </w:r>
      <w:r w:rsidR="00910408" w:rsidRPr="00E41FF7">
        <w:rPr>
          <w:rStyle w:val="libAieChar"/>
          <w:rtl/>
        </w:rPr>
        <w:t>هي</w:t>
      </w:r>
      <w:r w:rsidR="004A6812" w:rsidRPr="00E41FF7">
        <w:rPr>
          <w:rStyle w:val="libAieChar"/>
          <w:rFonts w:hint="eastAsia"/>
          <w:rtl/>
        </w:rPr>
        <w:t>راً</w:t>
      </w:r>
      <w:r w:rsidRPr="00F01A30">
        <w:rPr>
          <w:rStyle w:val="libAlaemChar"/>
          <w:rFonts w:hint="eastAsia"/>
          <w:rtl/>
        </w:rPr>
        <w:t>)</w:t>
      </w:r>
      <w:r w:rsidR="004A6812" w:rsidRPr="00CE68B8">
        <w:rPr>
          <w:rStyle w:val="libFootnotenumChar"/>
          <w:rtl/>
        </w:rPr>
        <w:t>(1)</w:t>
      </w:r>
      <w:r w:rsidR="00275436">
        <w:rPr>
          <w:rFonts w:hint="eastAsia"/>
          <w:rtl/>
        </w:rPr>
        <w:t>في</w:t>
      </w:r>
      <w:r w:rsidR="004A6812">
        <w:rPr>
          <w:rtl/>
        </w:rPr>
        <w:t xml:space="preserve"> ال</w:t>
      </w:r>
      <w:r w:rsidR="00D27669">
        <w:rPr>
          <w:rtl/>
        </w:rPr>
        <w:t>نبيّ</w:t>
      </w:r>
      <w:r w:rsidR="004A6812">
        <w:rPr>
          <w:rtl/>
        </w:rPr>
        <w:t xml:space="preserve"> و ع</w:t>
      </w:r>
      <w:r w:rsidR="00D27669">
        <w:rPr>
          <w:rtl/>
        </w:rPr>
        <w:t>لي</w:t>
      </w:r>
      <w:r w:rsidR="004A6812">
        <w:rPr>
          <w:rtl/>
        </w:rPr>
        <w:t xml:space="preserve"> و </w:t>
      </w:r>
      <w:r w:rsidR="00910408">
        <w:rPr>
          <w:rtl/>
        </w:rPr>
        <w:t>فاطمة</w:t>
      </w:r>
      <w:r w:rsidR="004A6812">
        <w:rPr>
          <w:rtl/>
        </w:rPr>
        <w:t xml:space="preserve"> و الحسن و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عليهم‌السلام</w:t>
      </w:r>
      <w:r w:rsidR="004A6812">
        <w:rPr>
          <w:rtl/>
        </w:rPr>
        <w:t xml:space="preserve"> </w:t>
      </w:r>
      <w:r w:rsidR="004A6812" w:rsidRPr="00CE68B8">
        <w:rPr>
          <w:rStyle w:val="libFootnotenumChar"/>
          <w:rtl/>
        </w:rPr>
        <w:t>(2)</w:t>
      </w:r>
      <w:r w:rsidR="004A6812">
        <w:rPr>
          <w:rtl/>
        </w:rPr>
        <w:t>.</w:t>
      </w:r>
    </w:p>
    <w:p w:rsidR="00E41FF7" w:rsidRDefault="004A6812" w:rsidP="00E41FF7">
      <w:pPr>
        <w:pStyle w:val="libNormal0"/>
        <w:rPr>
          <w:rStyle w:val="libNormalChar"/>
          <w:rtl/>
        </w:rPr>
      </w:pPr>
      <w:r>
        <w:rPr>
          <w:rFonts w:hint="eastAsia"/>
          <w:rtl/>
        </w:rPr>
        <w:t>قال</w:t>
      </w:r>
      <w:r>
        <w:rPr>
          <w:rtl/>
        </w:rPr>
        <w:t xml:space="preserve"> ال</w:t>
      </w:r>
      <w:r w:rsidR="00910408">
        <w:rPr>
          <w:rtl/>
        </w:rPr>
        <w:t>طبرسيّ</w:t>
      </w:r>
      <w:r>
        <w:rPr>
          <w:rtl/>
        </w:rPr>
        <w:t xml:space="preserve"> رو</w:t>
      </w:r>
      <w:r>
        <w:rPr>
          <w:rFonts w:hint="cs"/>
          <w:rtl/>
        </w:rPr>
        <w:t>ی</w:t>
      </w:r>
      <w:r>
        <w:rPr>
          <w:rtl/>
        </w:rPr>
        <w:t xml:space="preserve"> أبو سع</w:t>
      </w:r>
      <w:r>
        <w:rPr>
          <w:rFonts w:hint="cs"/>
          <w:rtl/>
        </w:rPr>
        <w:t>ی</w:t>
      </w:r>
      <w:r>
        <w:rPr>
          <w:rFonts w:hint="eastAsia"/>
          <w:rtl/>
        </w:rPr>
        <w:t>د</w:t>
      </w:r>
      <w:r>
        <w:rPr>
          <w:rtl/>
        </w:rPr>
        <w:t xml:space="preserve"> الخدر</w:t>
      </w:r>
      <w:r>
        <w:rPr>
          <w:rFonts w:hint="cs"/>
          <w:rtl/>
        </w:rPr>
        <w:t>ی</w:t>
      </w:r>
      <w:r>
        <w:rPr>
          <w:rtl/>
        </w:rPr>
        <w:t xml:space="preserve"> قال: لمّا نزلت قوله تع</w:t>
      </w:r>
      <w:r w:rsidR="00D27669">
        <w:rPr>
          <w:rtl/>
        </w:rPr>
        <w:t>الى</w:t>
      </w:r>
      <w:r>
        <w:rPr>
          <w:rtl/>
        </w:rPr>
        <w:t xml:space="preserve"> </w:t>
      </w:r>
      <w:r w:rsidR="00F01A30" w:rsidRPr="00F01A30">
        <w:rPr>
          <w:rStyle w:val="libAlaemChar"/>
          <w:rtl/>
        </w:rPr>
        <w:t>(</w:t>
      </w:r>
      <w:r w:rsidRPr="00E41FF7">
        <w:rPr>
          <w:rStyle w:val="libAieChar"/>
          <w:rtl/>
        </w:rPr>
        <w:t>وَ أْمُرْ أَهْلَکَ بِالصَّلاٰهِ وَ اصْطَبِرْ عَ</w:t>
      </w:r>
      <w:r w:rsidR="00D27669" w:rsidRPr="00E41FF7">
        <w:rPr>
          <w:rStyle w:val="libAieChar"/>
          <w:rtl/>
        </w:rPr>
        <w:t>لي</w:t>
      </w:r>
      <w:r w:rsidRPr="00E41FF7">
        <w:rPr>
          <w:rStyle w:val="libAieChar"/>
          <w:rFonts w:hint="eastAsia"/>
          <w:rtl/>
        </w:rPr>
        <w:t>هٰا</w:t>
      </w:r>
      <w:r w:rsidR="00F01A30" w:rsidRPr="00F01A30">
        <w:rPr>
          <w:rStyle w:val="libAlaemChar"/>
          <w:rFonts w:hint="eastAsia"/>
          <w:rtl/>
        </w:rPr>
        <w:t>)</w:t>
      </w:r>
      <w:r>
        <w:rPr>
          <w:rtl/>
        </w:rPr>
        <w:t xml:space="preserve"> </w:t>
      </w:r>
      <w:r w:rsidRPr="00CE68B8">
        <w:rPr>
          <w:rStyle w:val="libFootnotenumChar"/>
          <w:rtl/>
        </w:rPr>
        <w:t>(3)</w:t>
      </w:r>
      <w:r w:rsidR="00E41FF7" w:rsidRPr="00E41FF7">
        <w:rPr>
          <w:rStyle w:val="libNormalChar"/>
          <w:rFonts w:hint="cs"/>
          <w:rtl/>
        </w:rPr>
        <w:t xml:space="preserve"> </w:t>
      </w:r>
      <w:r w:rsidR="00E41FF7">
        <w:rPr>
          <w:rStyle w:val="libNormalChar"/>
          <w:rFonts w:hint="cs"/>
          <w:rtl/>
        </w:rPr>
        <w:t xml:space="preserve">كان رسول الله </w:t>
      </w:r>
      <w:r w:rsidR="00E41FF7" w:rsidRPr="00D27669">
        <w:rPr>
          <w:rStyle w:val="libAlaemChar"/>
          <w:rtl/>
        </w:rPr>
        <w:t>صلى‌الله‌عليه‌وآله‌وسلم</w:t>
      </w:r>
      <w:r w:rsidR="00E41FF7">
        <w:rPr>
          <w:rStyle w:val="libNormalChar"/>
          <w:rFonts w:hint="cs"/>
          <w:rtl/>
        </w:rPr>
        <w:t xml:space="preserve"> يأتي باب فاطمة و عليّ </w:t>
      </w:r>
      <w:r w:rsidR="00E41FF7" w:rsidRPr="00B365CC">
        <w:rPr>
          <w:rStyle w:val="libAlaemChar"/>
          <w:rtl/>
        </w:rPr>
        <w:t>عليهما‌السلام</w:t>
      </w:r>
      <w:r w:rsidR="00E41FF7">
        <w:rPr>
          <w:rStyle w:val="libNormalChar"/>
          <w:rFonts w:hint="cs"/>
          <w:rtl/>
        </w:rPr>
        <w:t xml:space="preserve"> تسعة أشهر وقت كلّ صلاة فيقول: الصلاة يرحمكم الله </w:t>
      </w:r>
      <w:r w:rsidR="00E41FF7" w:rsidRPr="00E41FF7">
        <w:rPr>
          <w:rStyle w:val="libAlaemChar"/>
          <w:rFonts w:hint="cs"/>
          <w:rtl/>
        </w:rPr>
        <w:t>(</w:t>
      </w:r>
      <w:r w:rsidR="00E41FF7" w:rsidRPr="00E41FF7">
        <w:rPr>
          <w:rStyle w:val="libAieChar"/>
          <w:rFonts w:hint="cs"/>
          <w:rtl/>
        </w:rPr>
        <w:t xml:space="preserve"> إنَّما يُريدُ اللهُ لِيُذْهِبَ عَنْكُمُ الرِّجْسَ أَهْلَ البَيْتِ وَ يُطَهِّرَكُمْ تَطْهِيراً</w:t>
      </w:r>
      <w:r w:rsidR="00E41FF7" w:rsidRPr="00E41FF7">
        <w:rPr>
          <w:rStyle w:val="libAlaemChar"/>
          <w:rFonts w:hint="cs"/>
          <w:rtl/>
        </w:rPr>
        <w:t>)</w:t>
      </w:r>
      <w:r w:rsidR="00E41FF7">
        <w:rPr>
          <w:rStyle w:val="libNormalChar"/>
          <w:rFonts w:hint="cs"/>
          <w:rtl/>
        </w:rPr>
        <w:t xml:space="preserve"> </w:t>
      </w:r>
      <w:r w:rsidR="00E41FF7" w:rsidRPr="00E41FF7">
        <w:rPr>
          <w:rStyle w:val="libFootnotenumChar"/>
          <w:rFonts w:hint="cs"/>
          <w:rtl/>
        </w:rPr>
        <w:t>(4)</w:t>
      </w:r>
      <w:r w:rsidR="00E41FF7">
        <w:rPr>
          <w:rStyle w:val="libNormalChar"/>
          <w:rFonts w:hint="cs"/>
          <w:rtl/>
        </w:rPr>
        <w:t xml:space="preserve"> </w:t>
      </w:r>
      <w:r w:rsidR="00E41FF7" w:rsidRPr="00E41FF7">
        <w:rPr>
          <w:rStyle w:val="libFootnotenumChar"/>
          <w:rFonts w:hint="cs"/>
          <w:rtl/>
        </w:rPr>
        <w:t>(5)</w:t>
      </w:r>
      <w:r w:rsidR="00E41FF7">
        <w:rPr>
          <w:rStyle w:val="libNormalChar"/>
          <w:rFonts w:hint="cs"/>
          <w:rtl/>
        </w:rPr>
        <w:t>.</w:t>
      </w:r>
    </w:p>
    <w:p w:rsidR="00F01A30" w:rsidRPr="00F01A30" w:rsidRDefault="004A6812" w:rsidP="00E41FF7">
      <w:pPr>
        <w:pStyle w:val="libNormal0"/>
        <w:rPr>
          <w:rStyle w:val="libNormalChar"/>
          <w:rtl/>
        </w:rPr>
      </w:pPr>
      <w:r w:rsidRPr="00E41FF7">
        <w:rPr>
          <w:rStyle w:val="libBold1Char"/>
          <w:rFonts w:hint="eastAsia"/>
          <w:rtl/>
        </w:rPr>
        <w:t>کنز</w:t>
      </w:r>
      <w:r w:rsidRPr="00E41FF7">
        <w:rPr>
          <w:rStyle w:val="libBold1Char"/>
          <w:rtl/>
        </w:rPr>
        <w:t xml:space="preserve"> جامع الفوائد</w:t>
      </w:r>
      <w:r>
        <w:rPr>
          <w:rtl/>
        </w:rPr>
        <w:t>:</w:t>
      </w:r>
      <w:r w:rsidR="00275436">
        <w:rPr>
          <w:rtl/>
        </w:rPr>
        <w:t>في</w:t>
      </w:r>
      <w:r>
        <w:rPr>
          <w:rtl/>
        </w:rPr>
        <w:t xml:space="preserve"> تفس</w:t>
      </w:r>
      <w:r>
        <w:rPr>
          <w:rFonts w:hint="cs"/>
          <w:rtl/>
        </w:rPr>
        <w:t>ی</w:t>
      </w:r>
      <w:r>
        <w:rPr>
          <w:rFonts w:hint="eastAsia"/>
          <w:rtl/>
        </w:rPr>
        <w:t>ر</w:t>
      </w:r>
      <w:r>
        <w:rPr>
          <w:rtl/>
        </w:rPr>
        <w:t xml:space="preserve"> ال</w:t>
      </w:r>
      <w:r w:rsidR="00910408">
        <w:rPr>
          <w:rtl/>
        </w:rPr>
        <w:t>ثعلبي</w:t>
      </w:r>
      <w:r>
        <w:rPr>
          <w:rtl/>
        </w:rPr>
        <w:t xml:space="preserve"> قال:قال جعفر بن محمّد الصادق </w:t>
      </w:r>
      <w:r w:rsidR="00D27669" w:rsidRPr="00D27669">
        <w:rPr>
          <w:rStyle w:val="libAlaemChar"/>
          <w:rtl/>
        </w:rPr>
        <w:t>عليه‌السلام</w:t>
      </w:r>
      <w:r>
        <w:rPr>
          <w:rtl/>
        </w:rPr>
        <w:t>: قوله (عزّ و جلّ</w:t>
      </w:r>
      <w:r w:rsidRPr="00E41FF7">
        <w:rPr>
          <w:rStyle w:val="libNormalChar"/>
          <w:rtl/>
        </w:rPr>
        <w:t xml:space="preserve">): </w:t>
      </w:r>
      <w:r w:rsidR="00F01A30" w:rsidRPr="00E41FF7">
        <w:rPr>
          <w:rStyle w:val="libAlaemChar"/>
          <w:rtl/>
        </w:rPr>
        <w:t>(</w:t>
      </w:r>
      <w:r w:rsidRPr="00E41FF7">
        <w:rPr>
          <w:rStyle w:val="libAieChar"/>
          <w:rtl/>
        </w:rPr>
        <w:t>طه</w:t>
      </w:r>
      <w:r w:rsidR="00F01A30" w:rsidRPr="00E41FF7">
        <w:rPr>
          <w:rStyle w:val="libAlaemChar"/>
          <w:rtl/>
        </w:rPr>
        <w:t>)</w:t>
      </w:r>
      <w:r>
        <w:rPr>
          <w:rtl/>
        </w:rPr>
        <w:t xml:space="preserve"> </w:t>
      </w:r>
      <w:r w:rsidRPr="00CE68B8">
        <w:rPr>
          <w:rStyle w:val="libFootnotenumChar"/>
          <w:rtl/>
        </w:rPr>
        <w:t>(</w:t>
      </w:r>
      <w:r w:rsidR="00E41FF7">
        <w:rPr>
          <w:rStyle w:val="libFootnotenumChar"/>
          <w:rFonts w:hint="cs"/>
          <w:rtl/>
        </w:rPr>
        <w:t>6</w:t>
      </w:r>
      <w:r w:rsidRPr="00CE68B8">
        <w:rPr>
          <w:rStyle w:val="libFootnotenumChar"/>
          <w:rtl/>
        </w:rPr>
        <w:t>)</w:t>
      </w:r>
      <w:r>
        <w:rPr>
          <w:rtl/>
        </w:rPr>
        <w:t>.</w:t>
      </w:r>
      <w:r w:rsidR="00E41FF7">
        <w:rPr>
          <w:rFonts w:hint="cs"/>
          <w:rtl/>
        </w:rPr>
        <w:t xml:space="preserve">أي طهارة أهل البيت </w:t>
      </w:r>
      <w:r w:rsidR="00E41FF7" w:rsidRPr="00D27669">
        <w:rPr>
          <w:rStyle w:val="libAlaemChar"/>
          <w:rtl/>
        </w:rPr>
        <w:t>عليهم‌السلام</w:t>
      </w:r>
      <w:r w:rsidR="00E41FF7">
        <w:rPr>
          <w:rFonts w:hint="cs"/>
          <w:rtl/>
        </w:rPr>
        <w:t xml:space="preserve"> من الرجس، ثمّ قرأ:</w:t>
      </w:r>
      <w:r w:rsidR="00E41FF7" w:rsidRPr="00E41FF7">
        <w:rPr>
          <w:rStyle w:val="libAlaemChar"/>
          <w:rFonts w:hint="cs"/>
          <w:rtl/>
        </w:rPr>
        <w:t>(</w:t>
      </w:r>
      <w:r w:rsidR="00E41FF7" w:rsidRPr="00E41FF7">
        <w:rPr>
          <w:rStyle w:val="libAieChar"/>
          <w:rFonts w:hint="cs"/>
          <w:rtl/>
        </w:rPr>
        <w:t xml:space="preserve"> إنَّما يُريدُ اللهُ...</w:t>
      </w:r>
      <w:r w:rsidR="00E41FF7" w:rsidRPr="00E41FF7">
        <w:rPr>
          <w:rStyle w:val="libAlaemChar"/>
          <w:rFonts w:hint="cs"/>
          <w:rtl/>
        </w:rPr>
        <w:t>)</w:t>
      </w:r>
      <w:r w:rsidR="00E41FF7">
        <w:rPr>
          <w:rStyle w:val="libNormalChar"/>
          <w:rFonts w:hint="cs"/>
          <w:rtl/>
        </w:rPr>
        <w:t xml:space="preserve"> الآية </w:t>
      </w:r>
      <w:r w:rsidR="00E41FF7" w:rsidRPr="00E41FF7">
        <w:rPr>
          <w:rStyle w:val="libFootnotenumChar"/>
          <w:rFonts w:hint="cs"/>
          <w:rtl/>
        </w:rPr>
        <w:t>(7)</w:t>
      </w:r>
      <w:r w:rsidR="00E41FF7">
        <w:rPr>
          <w:rStyle w:val="libNormalChar"/>
          <w:rFonts w:hint="cs"/>
          <w:rtl/>
        </w:rPr>
        <w:t>.</w:t>
      </w:r>
    </w:p>
    <w:p w:rsidR="00275436" w:rsidRDefault="004A6812" w:rsidP="00E41FF7">
      <w:pPr>
        <w:pStyle w:val="libNormal"/>
        <w:rPr>
          <w:rtl/>
        </w:rPr>
      </w:pPr>
      <w:r>
        <w:rPr>
          <w:rFonts w:hint="eastAsia"/>
          <w:rtl/>
        </w:rPr>
        <w:t>باب</w:t>
      </w:r>
      <w:r>
        <w:rPr>
          <w:rtl/>
        </w:rPr>
        <w:t xml:space="preserve"> </w:t>
      </w:r>
      <w:r w:rsidR="00910408">
        <w:rPr>
          <w:rtl/>
        </w:rPr>
        <w:t>طهارة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و عصمته </w:t>
      </w:r>
      <w:r w:rsidRPr="00CE68B8">
        <w:rPr>
          <w:rStyle w:val="libFootnotenumChar"/>
          <w:rtl/>
        </w:rPr>
        <w:t>(</w:t>
      </w:r>
      <w:r w:rsidR="00E41FF7">
        <w:rPr>
          <w:rStyle w:val="libFootnotenumChar"/>
          <w:rFonts w:hint="cs"/>
          <w:rtl/>
        </w:rPr>
        <w:t>8</w:t>
      </w:r>
      <w:r w:rsidRPr="00CE68B8">
        <w:rPr>
          <w:rStyle w:val="libFootnotenumChar"/>
          <w:rtl/>
        </w:rPr>
        <w:t>)</w:t>
      </w:r>
      <w:r>
        <w:rPr>
          <w:rtl/>
        </w:rPr>
        <w:t>.</w:t>
      </w:r>
    </w:p>
    <w:p w:rsidR="00275436" w:rsidRDefault="004A6812" w:rsidP="00E41FF7">
      <w:pPr>
        <w:pStyle w:val="libNormal"/>
        <w:rPr>
          <w:rtl/>
        </w:rPr>
      </w:pPr>
      <w:r>
        <w:rPr>
          <w:rFonts w:hint="eastAsia"/>
          <w:rtl/>
        </w:rPr>
        <w:t>ال</w:t>
      </w:r>
      <w:r w:rsidR="00004EB9">
        <w:rPr>
          <w:rFonts w:hint="eastAsia"/>
          <w:rtl/>
        </w:rPr>
        <w:t>صادقي</w:t>
      </w:r>
      <w:r>
        <w:rPr>
          <w:rtl/>
        </w:rPr>
        <w:t xml:space="preserve"> </w:t>
      </w:r>
      <w:r w:rsidR="00D27669" w:rsidRPr="00D27669">
        <w:rPr>
          <w:rStyle w:val="libAlaemChar"/>
          <w:rtl/>
        </w:rPr>
        <w:t>عليه‌السلام</w:t>
      </w:r>
      <w:r>
        <w:rPr>
          <w:rtl/>
        </w:rPr>
        <w:t>: و جعل له-أ</w:t>
      </w:r>
      <w:r>
        <w:rPr>
          <w:rFonts w:hint="cs"/>
          <w:rtl/>
        </w:rPr>
        <w:t>ی</w:t>
      </w:r>
      <w:r>
        <w:rPr>
          <w:rtl/>
        </w:rPr>
        <w:t xml:space="preserve"> لمحمّد </w:t>
      </w:r>
      <w:r w:rsidR="00D27669" w:rsidRPr="00D27669">
        <w:rPr>
          <w:rStyle w:val="libAlaemChar"/>
          <w:rtl/>
        </w:rPr>
        <w:t>صلى‌الله‌عليه‌وآله‌وسلم</w:t>
      </w:r>
      <w:r>
        <w:rPr>
          <w:rtl/>
        </w:rPr>
        <w:t xml:space="preserve">-الأرض مسجدا و طهورا </w:t>
      </w:r>
      <w:r w:rsidRPr="00CE68B8">
        <w:rPr>
          <w:rStyle w:val="libFootnotenumChar"/>
          <w:rtl/>
        </w:rPr>
        <w:t>(</w:t>
      </w:r>
      <w:r w:rsidR="00E41FF7">
        <w:rPr>
          <w:rStyle w:val="libFootnotenumChar"/>
          <w:rFonts w:hint="cs"/>
          <w:rtl/>
        </w:rPr>
        <w:t>9</w:t>
      </w:r>
      <w:r w:rsidRPr="00CE68B8">
        <w:rPr>
          <w:rStyle w:val="libFootnotenumChar"/>
          <w:rtl/>
        </w:rPr>
        <w:t>)</w:t>
      </w:r>
      <w:r>
        <w:rPr>
          <w:rtl/>
        </w:rPr>
        <w:t>.</w:t>
      </w:r>
    </w:p>
    <w:p w:rsidR="00275436" w:rsidRDefault="004A6812" w:rsidP="00E41FF7">
      <w:pPr>
        <w:pStyle w:val="libCenterBold1"/>
        <w:rPr>
          <w:rtl/>
        </w:rPr>
      </w:pPr>
      <w:r>
        <w:rPr>
          <w:rFonts w:hint="eastAsia"/>
          <w:rtl/>
        </w:rPr>
        <w:t>طاهر</w:t>
      </w:r>
      <w:r>
        <w:rPr>
          <w:rtl/>
        </w:rPr>
        <w:t xml:space="preserve"> بن الحس</w:t>
      </w:r>
      <w:r>
        <w:rPr>
          <w:rFonts w:hint="cs"/>
          <w:rtl/>
        </w:rPr>
        <w:t>ی</w:t>
      </w:r>
      <w:r>
        <w:rPr>
          <w:rFonts w:hint="eastAsia"/>
          <w:rtl/>
        </w:rPr>
        <w:t>ن</w:t>
      </w:r>
    </w:p>
    <w:p w:rsidR="00275436" w:rsidRDefault="0055514A" w:rsidP="00E41FF7">
      <w:pPr>
        <w:pStyle w:val="libNormal"/>
        <w:rPr>
          <w:rtl/>
        </w:rPr>
      </w:pPr>
      <w:r w:rsidRPr="0055514A">
        <w:rPr>
          <w:rStyle w:val="libBold1Char"/>
          <w:rFonts w:hint="eastAsia"/>
          <w:rtl/>
        </w:rPr>
        <w:t>أقول</w:t>
      </w:r>
      <w:r w:rsidR="004A6812">
        <w:rPr>
          <w:rtl/>
        </w:rPr>
        <w:t>: طاهر بن الحس</w:t>
      </w:r>
      <w:r w:rsidR="004A6812">
        <w:rPr>
          <w:rFonts w:hint="cs"/>
          <w:rtl/>
        </w:rPr>
        <w:t>ی</w:t>
      </w:r>
      <w:r w:rsidR="004A6812">
        <w:rPr>
          <w:rFonts w:hint="eastAsia"/>
          <w:rtl/>
        </w:rPr>
        <w:t>ن</w:t>
      </w:r>
      <w:r w:rsidR="004A6812">
        <w:rPr>
          <w:rtl/>
        </w:rPr>
        <w:t xml:space="preserve"> ذو </w:t>
      </w:r>
      <w:r w:rsidR="00D27669">
        <w:rPr>
          <w:rtl/>
        </w:rPr>
        <w:t>ال</w:t>
      </w:r>
      <w:r w:rsidR="00E41FF7">
        <w:rPr>
          <w:rFonts w:hint="cs"/>
          <w:rtl/>
        </w:rPr>
        <w:t>ي</w:t>
      </w:r>
      <w:r w:rsidR="004A6812">
        <w:rPr>
          <w:rFonts w:hint="eastAsia"/>
          <w:rtl/>
        </w:rPr>
        <w:t>م</w:t>
      </w:r>
      <w:r w:rsidR="004A6812">
        <w:rPr>
          <w:rFonts w:hint="cs"/>
          <w:rtl/>
        </w:rPr>
        <w:t>ی</w:t>
      </w:r>
      <w:r w:rsidR="004A6812">
        <w:rPr>
          <w:rFonts w:hint="eastAsia"/>
          <w:rtl/>
        </w:rPr>
        <w:t>ن</w:t>
      </w:r>
      <w:r w:rsidR="004A6812">
        <w:rPr>
          <w:rFonts w:hint="cs"/>
          <w:rtl/>
        </w:rPr>
        <w:t>ی</w:t>
      </w:r>
      <w:r w:rsidR="004A6812">
        <w:rPr>
          <w:rFonts w:hint="eastAsia"/>
          <w:rtl/>
        </w:rPr>
        <w:t>ن</w:t>
      </w:r>
      <w:r w:rsidR="004A6812">
        <w:rPr>
          <w:rtl/>
        </w:rPr>
        <w:t xml:space="preserve"> هو أحد وزراء المأمون و المجاهد</w:t>
      </w:r>
      <w:r w:rsidR="004A6812">
        <w:rPr>
          <w:rFonts w:hint="cs"/>
          <w:rtl/>
        </w:rPr>
        <w:t>ی</w:t>
      </w:r>
      <w:r w:rsidR="004A6812">
        <w:rPr>
          <w:rFonts w:hint="eastAsia"/>
          <w:rtl/>
        </w:rPr>
        <w:t>ن</w:t>
      </w:r>
      <w:r w:rsidR="004A6812">
        <w:rPr>
          <w:rtl/>
        </w:rPr>
        <w:t xml:space="preserve"> </w:t>
      </w:r>
      <w:r w:rsidR="00275436">
        <w:rPr>
          <w:rtl/>
        </w:rPr>
        <w:t>في</w:t>
      </w:r>
    </w:p>
    <w:p w:rsidR="001746BD" w:rsidRDefault="001746BD" w:rsidP="00CE68B8">
      <w:pPr>
        <w:pStyle w:val="libLine"/>
        <w:rPr>
          <w:rtl/>
        </w:rPr>
      </w:pPr>
      <w:r>
        <w:rPr>
          <w:rFonts w:hint="eastAsia"/>
          <w:rtl/>
        </w:rPr>
        <w:t>___________________</w:t>
      </w:r>
    </w:p>
    <w:p w:rsidR="00275436" w:rsidRDefault="00CE68B8" w:rsidP="00E41FF7">
      <w:pPr>
        <w:pStyle w:val="libFootnote0"/>
        <w:rPr>
          <w:rtl/>
        </w:rPr>
      </w:pPr>
      <w:r>
        <w:rPr>
          <w:rtl/>
        </w:rPr>
        <w:t>(1)</w:t>
      </w:r>
      <w:r w:rsidR="004A6812">
        <w:rPr>
          <w:rtl/>
        </w:rPr>
        <w:t xml:space="preserve"> </w:t>
      </w:r>
      <w:r w:rsidR="00910408">
        <w:rPr>
          <w:rtl/>
        </w:rPr>
        <w:t>سورة</w:t>
      </w:r>
      <w:r w:rsidR="004A6812">
        <w:rPr>
          <w:rtl/>
        </w:rPr>
        <w:t xml:space="preserve"> الأحزاب/</w:t>
      </w:r>
      <w:r w:rsidR="00D27669">
        <w:rPr>
          <w:rtl/>
        </w:rPr>
        <w:t>الآیة</w:t>
      </w:r>
      <w:r w:rsidR="004A6812">
        <w:rPr>
          <w:rtl/>
        </w:rPr>
        <w:t xml:space="preserve"> </w:t>
      </w:r>
      <w:r w:rsidR="00275436">
        <w:rPr>
          <w:rtl/>
        </w:rPr>
        <w:t>33</w:t>
      </w:r>
      <w:r w:rsidR="004A6812">
        <w:rPr>
          <w:rtl/>
        </w:rPr>
        <w:t>.</w:t>
      </w:r>
    </w:p>
    <w:p w:rsidR="00275436" w:rsidRDefault="00CE68B8" w:rsidP="00E41FF7">
      <w:pPr>
        <w:pStyle w:val="libFootnote0"/>
        <w:rPr>
          <w:rtl/>
        </w:rPr>
      </w:pPr>
      <w:r>
        <w:rPr>
          <w:rtl/>
        </w:rPr>
        <w:t>(2)</w:t>
      </w:r>
      <w:r w:rsidR="004A6812">
        <w:rPr>
          <w:rtl/>
        </w:rPr>
        <w:t xml:space="preserve"> ق:</w:t>
      </w:r>
      <w:r w:rsidR="00275436">
        <w:rPr>
          <w:rtl/>
        </w:rPr>
        <w:t>39</w:t>
      </w:r>
      <w:r w:rsidR="004A6812">
        <w:rPr>
          <w:rtl/>
        </w:rPr>
        <w:t>/5/</w:t>
      </w:r>
      <w:r w:rsidR="00275436">
        <w:rPr>
          <w:rtl/>
        </w:rPr>
        <w:t>9</w:t>
      </w:r>
      <w:r w:rsidR="004A6812">
        <w:rPr>
          <w:rtl/>
        </w:rPr>
        <w:t>،ج:</w:t>
      </w:r>
      <w:r w:rsidR="00275436">
        <w:rPr>
          <w:rtl/>
        </w:rPr>
        <w:t>208</w:t>
      </w:r>
      <w:r w:rsidR="004A6812">
        <w:rPr>
          <w:rtl/>
        </w:rPr>
        <w:t>/</w:t>
      </w:r>
      <w:r w:rsidR="00275436">
        <w:rPr>
          <w:rtl/>
        </w:rPr>
        <w:t>3</w:t>
      </w:r>
      <w:r w:rsidR="004A6812">
        <w:rPr>
          <w:rtl/>
        </w:rPr>
        <w:t>5.</w:t>
      </w:r>
    </w:p>
    <w:p w:rsidR="00275436" w:rsidRDefault="00CE68B8" w:rsidP="00E41FF7">
      <w:pPr>
        <w:pStyle w:val="libFootnote0"/>
        <w:rPr>
          <w:rtl/>
        </w:rPr>
      </w:pPr>
      <w:r>
        <w:rPr>
          <w:rtl/>
        </w:rPr>
        <w:t>(3)</w:t>
      </w:r>
      <w:r w:rsidR="004A6812">
        <w:rPr>
          <w:rtl/>
        </w:rPr>
        <w:t xml:space="preserve"> </w:t>
      </w:r>
      <w:r w:rsidR="00910408">
        <w:rPr>
          <w:rtl/>
        </w:rPr>
        <w:t>سورة</w:t>
      </w:r>
      <w:r w:rsidR="004A6812">
        <w:rPr>
          <w:rtl/>
        </w:rPr>
        <w:t xml:space="preserve"> طه/</w:t>
      </w:r>
      <w:r w:rsidR="00D27669">
        <w:rPr>
          <w:rtl/>
        </w:rPr>
        <w:t>الآیة</w:t>
      </w:r>
      <w:r w:rsidR="004A6812">
        <w:rPr>
          <w:rtl/>
        </w:rPr>
        <w:t xml:space="preserve"> </w:t>
      </w:r>
      <w:r w:rsidR="00275436">
        <w:rPr>
          <w:rtl/>
        </w:rPr>
        <w:t>132</w:t>
      </w:r>
      <w:r w:rsidR="004A6812">
        <w:rPr>
          <w:rtl/>
        </w:rPr>
        <w:t>.</w:t>
      </w:r>
    </w:p>
    <w:p w:rsidR="00275436" w:rsidRDefault="00CE68B8" w:rsidP="00E41FF7">
      <w:pPr>
        <w:pStyle w:val="libFootnote0"/>
        <w:rPr>
          <w:rtl/>
        </w:rPr>
      </w:pPr>
      <w:r>
        <w:rPr>
          <w:rtl/>
        </w:rPr>
        <w:t>(4)</w:t>
      </w:r>
      <w:r w:rsidR="004A6812">
        <w:rPr>
          <w:rtl/>
        </w:rPr>
        <w:t xml:space="preserve"> </w:t>
      </w:r>
      <w:r w:rsidR="00910408">
        <w:rPr>
          <w:rtl/>
        </w:rPr>
        <w:t>سورة</w:t>
      </w:r>
      <w:r w:rsidR="004A6812">
        <w:rPr>
          <w:rtl/>
        </w:rPr>
        <w:t xml:space="preserve"> الأحزاب/</w:t>
      </w:r>
      <w:r w:rsidR="00D27669">
        <w:rPr>
          <w:rtl/>
        </w:rPr>
        <w:t>الآیة</w:t>
      </w:r>
      <w:r w:rsidR="004A6812">
        <w:rPr>
          <w:rtl/>
        </w:rPr>
        <w:t xml:space="preserve"> </w:t>
      </w:r>
      <w:r w:rsidR="00275436">
        <w:rPr>
          <w:rtl/>
        </w:rPr>
        <w:t>33</w:t>
      </w:r>
      <w:r w:rsidR="004A6812">
        <w:rPr>
          <w:rtl/>
        </w:rPr>
        <w:t>.</w:t>
      </w:r>
    </w:p>
    <w:p w:rsidR="00275436" w:rsidRDefault="00CE68B8" w:rsidP="00E41FF7">
      <w:pPr>
        <w:pStyle w:val="libFootnote0"/>
        <w:rPr>
          <w:rtl/>
        </w:rPr>
      </w:pPr>
      <w:r>
        <w:rPr>
          <w:rtl/>
        </w:rPr>
        <w:t>(5)</w:t>
      </w:r>
      <w:r w:rsidR="004A6812">
        <w:rPr>
          <w:rtl/>
        </w:rPr>
        <w:t xml:space="preserve"> ق:</w:t>
      </w:r>
      <w:r w:rsidR="00275436">
        <w:rPr>
          <w:rtl/>
        </w:rPr>
        <w:t>223</w:t>
      </w:r>
      <w:r w:rsidR="004A6812">
        <w:rPr>
          <w:rtl/>
        </w:rPr>
        <w:t>/</w:t>
      </w:r>
      <w:r w:rsidR="00275436">
        <w:rPr>
          <w:rtl/>
        </w:rPr>
        <w:t>78</w:t>
      </w:r>
      <w:r w:rsidR="004A6812">
        <w:rPr>
          <w:rtl/>
        </w:rPr>
        <w:t>/</w:t>
      </w:r>
      <w:r w:rsidR="00275436">
        <w:rPr>
          <w:rtl/>
        </w:rPr>
        <w:t>7</w:t>
      </w:r>
      <w:r w:rsidR="004A6812">
        <w:rPr>
          <w:rtl/>
        </w:rPr>
        <w:t xml:space="preserve"> و </w:t>
      </w:r>
      <w:r w:rsidR="00275436">
        <w:rPr>
          <w:rtl/>
        </w:rPr>
        <w:t>22</w:t>
      </w:r>
      <w:r w:rsidR="004A6812">
        <w:rPr>
          <w:rtl/>
        </w:rPr>
        <w:t>5،ج:</w:t>
      </w:r>
      <w:r w:rsidR="00275436">
        <w:rPr>
          <w:rtl/>
        </w:rPr>
        <w:t>212</w:t>
      </w:r>
      <w:r w:rsidR="004A6812">
        <w:rPr>
          <w:rtl/>
        </w:rPr>
        <w:t>/</w:t>
      </w:r>
      <w:r w:rsidR="00275436">
        <w:rPr>
          <w:rtl/>
        </w:rPr>
        <w:t>2</w:t>
      </w:r>
      <w:r w:rsidR="004A6812">
        <w:rPr>
          <w:rtl/>
        </w:rPr>
        <w:t xml:space="preserve">5 و </w:t>
      </w:r>
      <w:r w:rsidR="00275436">
        <w:rPr>
          <w:rtl/>
        </w:rPr>
        <w:t>220</w:t>
      </w:r>
      <w:r w:rsidR="004A6812">
        <w:rPr>
          <w:rtl/>
        </w:rPr>
        <w:t>. ق:</w:t>
      </w:r>
      <w:r w:rsidR="00275436">
        <w:rPr>
          <w:rtl/>
        </w:rPr>
        <w:t>1</w:t>
      </w:r>
      <w:r w:rsidR="004A6812">
        <w:rPr>
          <w:rtl/>
        </w:rPr>
        <w:t>45/</w:t>
      </w:r>
      <w:r w:rsidR="00275436">
        <w:rPr>
          <w:rtl/>
        </w:rPr>
        <w:t>9</w:t>
      </w:r>
      <w:r w:rsidR="004A6812">
        <w:rPr>
          <w:rtl/>
        </w:rPr>
        <w:t>/6،ج:</w:t>
      </w:r>
      <w:r w:rsidR="00275436">
        <w:rPr>
          <w:rtl/>
        </w:rPr>
        <w:t>203</w:t>
      </w:r>
      <w:r w:rsidR="004A6812">
        <w:rPr>
          <w:rtl/>
        </w:rPr>
        <w:t>/</w:t>
      </w:r>
      <w:r w:rsidR="00275436">
        <w:rPr>
          <w:rtl/>
        </w:rPr>
        <w:t>1</w:t>
      </w:r>
      <w:r w:rsidR="004A6812">
        <w:rPr>
          <w:rtl/>
        </w:rPr>
        <w:t>6. ق:</w:t>
      </w:r>
      <w:r w:rsidR="00275436">
        <w:rPr>
          <w:rtl/>
        </w:rPr>
        <w:t>180</w:t>
      </w:r>
      <w:r w:rsidR="004A6812">
        <w:rPr>
          <w:rtl/>
        </w:rPr>
        <w:t>/5</w:t>
      </w:r>
      <w:r w:rsidR="00275436">
        <w:rPr>
          <w:rtl/>
        </w:rPr>
        <w:t>0</w:t>
      </w:r>
      <w:r w:rsidR="004A6812">
        <w:rPr>
          <w:rtl/>
        </w:rPr>
        <w:t>/</w:t>
      </w:r>
      <w:r w:rsidR="00275436">
        <w:rPr>
          <w:rtl/>
        </w:rPr>
        <w:t>9</w:t>
      </w:r>
      <w:r w:rsidR="004A6812">
        <w:rPr>
          <w:rtl/>
        </w:rPr>
        <w:t>،ج:</w:t>
      </w:r>
      <w:r w:rsidR="00275436">
        <w:rPr>
          <w:rtl/>
        </w:rPr>
        <w:t>3</w:t>
      </w:r>
      <w:r w:rsidR="004A6812">
        <w:rPr>
          <w:rtl/>
        </w:rPr>
        <w:t>6/</w:t>
      </w:r>
      <w:r w:rsidR="00275436">
        <w:rPr>
          <w:rtl/>
        </w:rPr>
        <w:t>37</w:t>
      </w:r>
      <w:r w:rsidR="004A6812">
        <w:rPr>
          <w:rtl/>
        </w:rPr>
        <w:t>. ق:</w:t>
      </w:r>
      <w:r w:rsidR="00275436">
        <w:rPr>
          <w:rtl/>
        </w:rPr>
        <w:t>17</w:t>
      </w:r>
      <w:r w:rsidR="004A6812">
        <w:rPr>
          <w:rtl/>
        </w:rPr>
        <w:t>/</w:t>
      </w:r>
      <w:r w:rsidR="00275436">
        <w:rPr>
          <w:rtl/>
        </w:rPr>
        <w:t>3</w:t>
      </w:r>
      <w:r w:rsidR="004A6812">
        <w:rPr>
          <w:rtl/>
        </w:rPr>
        <w:t>/</w:t>
      </w:r>
      <w:r w:rsidR="00275436">
        <w:rPr>
          <w:rtl/>
        </w:rPr>
        <w:t>10</w:t>
      </w:r>
      <w:r w:rsidR="004A6812">
        <w:rPr>
          <w:rtl/>
        </w:rPr>
        <w:t>،ج:5</w:t>
      </w:r>
      <w:r w:rsidR="00275436">
        <w:rPr>
          <w:rtl/>
        </w:rPr>
        <w:t>3</w:t>
      </w:r>
      <w:r w:rsidR="004A6812">
        <w:rPr>
          <w:rtl/>
        </w:rPr>
        <w:t>/4</w:t>
      </w:r>
      <w:r w:rsidR="00275436">
        <w:rPr>
          <w:rtl/>
        </w:rPr>
        <w:t>3</w:t>
      </w:r>
      <w:r w:rsidR="004A6812">
        <w:rPr>
          <w:rtl/>
        </w:rPr>
        <w:t>.</w:t>
      </w:r>
    </w:p>
    <w:p w:rsidR="00275436" w:rsidRDefault="00CE68B8" w:rsidP="00E41FF7">
      <w:pPr>
        <w:pStyle w:val="libFootnote0"/>
        <w:rPr>
          <w:rtl/>
        </w:rPr>
      </w:pPr>
      <w:r>
        <w:rPr>
          <w:rtl/>
        </w:rPr>
        <w:t>(6)</w:t>
      </w:r>
      <w:r w:rsidR="004A6812">
        <w:rPr>
          <w:rtl/>
        </w:rPr>
        <w:t xml:space="preserve"> </w:t>
      </w:r>
      <w:r w:rsidR="00910408">
        <w:rPr>
          <w:rtl/>
        </w:rPr>
        <w:t>سورة</w:t>
      </w:r>
      <w:r w:rsidR="004A6812">
        <w:rPr>
          <w:rtl/>
        </w:rPr>
        <w:t xml:space="preserve"> طه/</w:t>
      </w:r>
      <w:r w:rsidR="00D27669">
        <w:rPr>
          <w:rtl/>
        </w:rPr>
        <w:t>الآیة</w:t>
      </w:r>
      <w:r w:rsidR="004A6812">
        <w:rPr>
          <w:rtl/>
        </w:rPr>
        <w:t xml:space="preserve"> </w:t>
      </w:r>
      <w:r w:rsidR="00275436">
        <w:rPr>
          <w:rtl/>
        </w:rPr>
        <w:t>1</w:t>
      </w:r>
      <w:r w:rsidR="004A6812">
        <w:rPr>
          <w:rtl/>
        </w:rPr>
        <w:t>.</w:t>
      </w:r>
    </w:p>
    <w:p w:rsidR="00E41FF7" w:rsidRDefault="00E41FF7" w:rsidP="00E41FF7">
      <w:pPr>
        <w:pStyle w:val="libFootnote0"/>
        <w:rPr>
          <w:rtl/>
        </w:rPr>
      </w:pPr>
      <w:r>
        <w:rPr>
          <w:rFonts w:hint="cs"/>
          <w:rtl/>
        </w:rPr>
        <w:t>(7) ق:7/77/232،ج:25/209.</w:t>
      </w:r>
    </w:p>
    <w:p w:rsidR="00E41FF7" w:rsidRDefault="00E41FF7" w:rsidP="00E41FF7">
      <w:pPr>
        <w:pStyle w:val="libFootnote0"/>
        <w:rPr>
          <w:rtl/>
        </w:rPr>
      </w:pPr>
      <w:r>
        <w:rPr>
          <w:rFonts w:hint="cs"/>
          <w:rtl/>
        </w:rPr>
        <w:t>(8) ق:9/59/274،ج:38/62.</w:t>
      </w:r>
    </w:p>
    <w:p w:rsidR="00E41FF7" w:rsidRDefault="00E41FF7" w:rsidP="00E41FF7">
      <w:pPr>
        <w:pStyle w:val="libFootnote0"/>
        <w:rPr>
          <w:rtl/>
        </w:rPr>
      </w:pPr>
      <w:r>
        <w:rPr>
          <w:rFonts w:hint="cs"/>
          <w:rtl/>
        </w:rPr>
        <w:t>(9) ق:كتاب الايمان/26/189،ج:68/317.</w:t>
      </w:r>
    </w:p>
    <w:p w:rsidR="00E41FF7" w:rsidRDefault="00E41FF7" w:rsidP="00E41FF7">
      <w:pPr>
        <w:pStyle w:val="libNormal"/>
        <w:rPr>
          <w:rtl/>
        </w:rPr>
      </w:pPr>
      <w:r>
        <w:rPr>
          <w:rFonts w:hint="eastAsia"/>
          <w:rtl/>
        </w:rPr>
        <w:br w:type="page"/>
      </w:r>
    </w:p>
    <w:p w:rsidR="00275436" w:rsidRDefault="004A6812" w:rsidP="00E41FF7">
      <w:pPr>
        <w:pStyle w:val="libNormal0"/>
        <w:rPr>
          <w:rtl/>
        </w:rPr>
      </w:pPr>
      <w:r>
        <w:rPr>
          <w:rFonts w:hint="eastAsia"/>
          <w:rtl/>
        </w:rPr>
        <w:lastRenderedPageBreak/>
        <w:t>تث</w:t>
      </w:r>
      <w:r w:rsidR="00FF55C9">
        <w:rPr>
          <w:rFonts w:hint="eastAsia"/>
          <w:rtl/>
        </w:rPr>
        <w:t>بي</w:t>
      </w:r>
      <w:r>
        <w:rPr>
          <w:rFonts w:hint="eastAsia"/>
          <w:rtl/>
        </w:rPr>
        <w:t>ت</w:t>
      </w:r>
      <w:r>
        <w:rPr>
          <w:rtl/>
        </w:rPr>
        <w:t xml:space="preserve"> دولته </w:t>
      </w:r>
      <w:r w:rsidR="00275436">
        <w:rPr>
          <w:rtl/>
        </w:rPr>
        <w:t>في</w:t>
      </w:r>
      <w:r>
        <w:rPr>
          <w:rtl/>
        </w:rPr>
        <w:t xml:space="preserve"> </w:t>
      </w:r>
      <w:r w:rsidR="00004EB9">
        <w:rPr>
          <w:rtl/>
        </w:rPr>
        <w:t>محاربة</w:t>
      </w:r>
      <w:r>
        <w:rPr>
          <w:rtl/>
        </w:rPr>
        <w:t xml:space="preserve"> أخ</w:t>
      </w:r>
      <w:r>
        <w:rPr>
          <w:rFonts w:hint="cs"/>
          <w:rtl/>
        </w:rPr>
        <w:t>ی</w:t>
      </w:r>
      <w:r>
        <w:rPr>
          <w:rFonts w:hint="eastAsia"/>
          <w:rtl/>
        </w:rPr>
        <w:t>ه</w:t>
      </w:r>
      <w:r>
        <w:rPr>
          <w:rtl/>
        </w:rPr>
        <w:t xml:space="preserve"> الأم</w:t>
      </w:r>
      <w:r>
        <w:rPr>
          <w:rFonts w:hint="cs"/>
          <w:rtl/>
        </w:rPr>
        <w:t>ی</w:t>
      </w:r>
      <w:r>
        <w:rPr>
          <w:rFonts w:hint="eastAsia"/>
          <w:rtl/>
        </w:rPr>
        <w:t>ن</w:t>
      </w:r>
      <w:r>
        <w:rPr>
          <w:rtl/>
        </w:rPr>
        <w:t xml:space="preserve"> محمّد بن </w:t>
      </w:r>
      <w:r w:rsidR="00E41FF7">
        <w:rPr>
          <w:rtl/>
        </w:rPr>
        <w:t>زبيدة</w:t>
      </w:r>
      <w:r>
        <w:rPr>
          <w:rtl/>
        </w:rPr>
        <w:t xml:space="preserve"> ببغداد.</w:t>
      </w:r>
    </w:p>
    <w:p w:rsidR="00275436" w:rsidRDefault="004A6812" w:rsidP="00E41FF7">
      <w:pPr>
        <w:pStyle w:val="libNormal"/>
        <w:rPr>
          <w:rtl/>
        </w:rPr>
      </w:pPr>
      <w:r w:rsidRPr="00E41FF7">
        <w:rPr>
          <w:rStyle w:val="libBold1Char"/>
          <w:rFonts w:hint="eastAsia"/>
          <w:rtl/>
        </w:rPr>
        <w:t>تنق</w:t>
      </w:r>
      <w:r w:rsidRPr="00E41FF7">
        <w:rPr>
          <w:rStyle w:val="libBold1Char"/>
          <w:rFonts w:hint="cs"/>
          <w:rtl/>
        </w:rPr>
        <w:t>ی</w:t>
      </w:r>
      <w:r w:rsidRPr="00E41FF7">
        <w:rPr>
          <w:rStyle w:val="libBold1Char"/>
          <w:rFonts w:hint="eastAsia"/>
          <w:rtl/>
        </w:rPr>
        <w:t>ح</w:t>
      </w:r>
      <w:r w:rsidRPr="00E41FF7">
        <w:rPr>
          <w:rStyle w:val="libBold1Char"/>
          <w:rtl/>
        </w:rPr>
        <w:t xml:space="preserve"> المقال</w:t>
      </w:r>
      <w:r>
        <w:rPr>
          <w:rtl/>
        </w:rPr>
        <w:t xml:space="preserve">: و بنو طاهر </w:t>
      </w:r>
      <w:r>
        <w:rPr>
          <w:rFonts w:hint="cs"/>
          <w:rtl/>
        </w:rPr>
        <w:t>ی</w:t>
      </w:r>
      <w:r>
        <w:rPr>
          <w:rFonts w:hint="eastAsia"/>
          <w:rtl/>
        </w:rPr>
        <w:t>نسب</w:t>
      </w:r>
      <w:r>
        <w:rPr>
          <w:rtl/>
        </w:rPr>
        <w:t xml:space="preserve"> </w:t>
      </w:r>
      <w:r w:rsidR="006F66AD">
        <w:rPr>
          <w:rtl/>
        </w:rPr>
        <w:t>اليه</w:t>
      </w:r>
      <w:r>
        <w:rPr>
          <w:rFonts w:hint="eastAsia"/>
          <w:rtl/>
        </w:rPr>
        <w:t>م</w:t>
      </w:r>
      <w:r>
        <w:rPr>
          <w:rtl/>
        </w:rPr>
        <w:t xml:space="preserve"> التش</w:t>
      </w:r>
      <w:r>
        <w:rPr>
          <w:rFonts w:hint="cs"/>
          <w:rtl/>
        </w:rPr>
        <w:t>یّ</w:t>
      </w:r>
      <w:r>
        <w:rPr>
          <w:rFonts w:hint="eastAsia"/>
          <w:rtl/>
        </w:rPr>
        <w:t>ع</w:t>
      </w:r>
      <w:r>
        <w:rPr>
          <w:rtl/>
        </w:rPr>
        <w:t xml:space="preserve"> کما </w:t>
      </w:r>
      <w:r w:rsidR="00275436">
        <w:rPr>
          <w:rtl/>
        </w:rPr>
        <w:t>في</w:t>
      </w:r>
      <w:r>
        <w:rPr>
          <w:rtl/>
        </w:rPr>
        <w:t xml:space="preserve">(مروج الذهب)و </w:t>
      </w:r>
      <w:r w:rsidR="00EA47CB">
        <w:rPr>
          <w:rtl/>
        </w:rPr>
        <w:t>غیر</w:t>
      </w:r>
      <w:r w:rsidR="00E41FF7">
        <w:rPr>
          <w:rFonts w:hint="cs"/>
          <w:rtl/>
        </w:rPr>
        <w:t>ه</w:t>
      </w:r>
      <w:r>
        <w:rPr>
          <w:rtl/>
        </w:rPr>
        <w:t>.</w:t>
      </w:r>
    </w:p>
    <w:p w:rsidR="00F01A30" w:rsidRPr="00E41FF7" w:rsidRDefault="004A6812" w:rsidP="00E41FF7">
      <w:pPr>
        <w:pStyle w:val="libNormal"/>
        <w:rPr>
          <w:rtl/>
        </w:rPr>
      </w:pPr>
      <w:r w:rsidRPr="00E41FF7">
        <w:rPr>
          <w:rStyle w:val="libBold1Char"/>
          <w:rFonts w:hint="eastAsia"/>
          <w:rtl/>
        </w:rPr>
        <w:t>قلت</w:t>
      </w:r>
      <w:r>
        <w:rPr>
          <w:rtl/>
        </w:rPr>
        <w:t xml:space="preserve">:و قد </w:t>
      </w:r>
      <w:r w:rsidRPr="00E41FF7">
        <w:rPr>
          <w:rtl/>
        </w:rPr>
        <w:t xml:space="preserve">تقدّم </w:t>
      </w:r>
      <w:r w:rsidR="00275436" w:rsidRPr="00E41FF7">
        <w:rPr>
          <w:rtl/>
        </w:rPr>
        <w:t>في</w:t>
      </w:r>
      <w:r w:rsidR="00F01A30" w:rsidRPr="00E41FF7">
        <w:rPr>
          <w:rFonts w:hint="eastAsia"/>
          <w:rtl/>
        </w:rPr>
        <w:t>(</w:t>
      </w:r>
      <w:r w:rsidRPr="00E41FF7">
        <w:rPr>
          <w:rFonts w:hint="eastAsia"/>
          <w:rtl/>
        </w:rPr>
        <w:t>شکر</w:t>
      </w:r>
      <w:r w:rsidR="00F01A30" w:rsidRPr="00E41FF7">
        <w:rPr>
          <w:rFonts w:hint="eastAsia"/>
          <w:rtl/>
        </w:rPr>
        <w:t>)</w:t>
      </w:r>
      <w:r w:rsidRPr="00E41FF7">
        <w:rPr>
          <w:rFonts w:hint="eastAsia"/>
          <w:rtl/>
        </w:rPr>
        <w:t>ذکر</w:t>
      </w:r>
      <w:r>
        <w:rPr>
          <w:rtl/>
        </w:rPr>
        <w:t xml:space="preserve"> ع</w:t>
      </w:r>
      <w:r w:rsidR="00FF55C9">
        <w:rPr>
          <w:rtl/>
        </w:rPr>
        <w:t>بي</w:t>
      </w:r>
      <w:r>
        <w:rPr>
          <w:rFonts w:hint="eastAsia"/>
          <w:rtl/>
        </w:rPr>
        <w:t>د</w:t>
      </w:r>
      <w:r>
        <w:rPr>
          <w:rtl/>
        </w:rPr>
        <w:t xml:space="preserve"> اللّه بن عبد اللّه بن طاهر و روا</w:t>
      </w:r>
      <w:r>
        <w:rPr>
          <w:rFonts w:hint="cs"/>
          <w:rtl/>
        </w:rPr>
        <w:t>ی</w:t>
      </w:r>
      <w:r>
        <w:rPr>
          <w:rFonts w:hint="eastAsia"/>
          <w:rtl/>
        </w:rPr>
        <w:t>اته</w:t>
      </w:r>
      <w:r>
        <w:rPr>
          <w:rtl/>
        </w:rPr>
        <w:t xml:space="preserve"> عن </w:t>
      </w:r>
      <w:r w:rsidR="00D27669">
        <w:rPr>
          <w:rtl/>
        </w:rPr>
        <w:t>أبي</w:t>
      </w:r>
      <w:r>
        <w:rPr>
          <w:rtl/>
        </w:rPr>
        <w:t xml:space="preserve"> الصلت ال</w:t>
      </w:r>
      <w:r w:rsidR="00EA47CB">
        <w:rPr>
          <w:rtl/>
        </w:rPr>
        <w:t>هروي</w:t>
      </w:r>
      <w:r>
        <w:rPr>
          <w:rtl/>
        </w:rPr>
        <w:t>.</w:t>
      </w:r>
    </w:p>
    <w:p w:rsidR="00F01A30" w:rsidRPr="00E41FF7" w:rsidRDefault="004A6812" w:rsidP="00E41FF7">
      <w:pPr>
        <w:pStyle w:val="libNormal"/>
        <w:rPr>
          <w:rtl/>
        </w:rPr>
      </w:pPr>
      <w:r>
        <w:rPr>
          <w:rFonts w:hint="eastAsia"/>
          <w:rtl/>
        </w:rPr>
        <w:t>المو</w:t>
      </w:r>
      <w:r w:rsidR="00D27669">
        <w:rPr>
          <w:rFonts w:hint="eastAsia"/>
          <w:rtl/>
        </w:rPr>
        <w:t>ل</w:t>
      </w:r>
      <w:r w:rsidR="00E41FF7">
        <w:rPr>
          <w:rFonts w:hint="cs"/>
          <w:rtl/>
        </w:rPr>
        <w:t>ى</w:t>
      </w:r>
      <w:r>
        <w:rPr>
          <w:rtl/>
        </w:rPr>
        <w:t xml:space="preserve"> محمّد طاهر ال</w:t>
      </w:r>
      <w:r w:rsidR="00910408">
        <w:rPr>
          <w:rtl/>
        </w:rPr>
        <w:t>قمّيّ</w:t>
      </w:r>
      <w:r>
        <w:rPr>
          <w:rtl/>
        </w:rPr>
        <w:t xml:space="preserve"> أحد مشا</w:t>
      </w:r>
      <w:r>
        <w:rPr>
          <w:rFonts w:hint="cs"/>
          <w:rtl/>
        </w:rPr>
        <w:t>ی</w:t>
      </w:r>
      <w:r>
        <w:rPr>
          <w:rFonts w:hint="eastAsia"/>
          <w:rtl/>
        </w:rPr>
        <w:t>خ</w:t>
      </w:r>
      <w:r>
        <w:rPr>
          <w:rtl/>
        </w:rPr>
        <w:t xml:space="preserve"> ال</w:t>
      </w:r>
      <w:r w:rsidR="00B10A59">
        <w:rPr>
          <w:rtl/>
        </w:rPr>
        <w:t>مجلسي</w:t>
      </w:r>
      <w:r>
        <w:rPr>
          <w:rFonts w:hint="eastAsia"/>
          <w:rtl/>
        </w:rPr>
        <w:t>،</w:t>
      </w:r>
      <w:r w:rsidRPr="00E41FF7">
        <w:rPr>
          <w:rFonts w:hint="eastAsia"/>
          <w:rtl/>
        </w:rPr>
        <w:t>تقدّم</w:t>
      </w:r>
      <w:r w:rsidRPr="00E41FF7">
        <w:rPr>
          <w:rtl/>
        </w:rPr>
        <w:t xml:space="preserve"> </w:t>
      </w:r>
      <w:r w:rsidR="00275436" w:rsidRPr="00E41FF7">
        <w:rPr>
          <w:rtl/>
        </w:rPr>
        <w:t>في</w:t>
      </w:r>
      <w:r w:rsidR="00F01A30" w:rsidRPr="00E41FF7">
        <w:rPr>
          <w:rFonts w:hint="eastAsia"/>
          <w:rtl/>
        </w:rPr>
        <w:t>(</w:t>
      </w:r>
      <w:r w:rsidRPr="00E41FF7">
        <w:rPr>
          <w:rFonts w:hint="eastAsia"/>
          <w:rtl/>
        </w:rPr>
        <w:t>حمد</w:t>
      </w:r>
      <w:r w:rsidR="00F01A30" w:rsidRPr="00E41FF7">
        <w:rPr>
          <w:rFonts w:hint="eastAsia"/>
          <w:rtl/>
        </w:rPr>
        <w:t>)</w:t>
      </w:r>
      <w:r w:rsidRPr="00E41FF7">
        <w:rPr>
          <w:rtl/>
        </w:rPr>
        <w:t>.</w:t>
      </w:r>
    </w:p>
    <w:p w:rsidR="00E41FF7" w:rsidRDefault="00E41FF7" w:rsidP="00E41FF7">
      <w:pPr>
        <w:pStyle w:val="libNormal"/>
        <w:rPr>
          <w:rtl/>
        </w:rPr>
      </w:pPr>
      <w:r>
        <w:rPr>
          <w:rFonts w:hint="eastAsia"/>
          <w:rtl/>
        </w:rPr>
        <w:br w:type="page"/>
      </w:r>
    </w:p>
    <w:p w:rsidR="00275436" w:rsidRDefault="004A6812" w:rsidP="00E41FF7">
      <w:pPr>
        <w:pStyle w:val="Heading3Center"/>
        <w:rPr>
          <w:rtl/>
        </w:rPr>
      </w:pPr>
      <w:bookmarkStart w:id="42" w:name="_Toc474689724"/>
      <w:r>
        <w:rPr>
          <w:rFonts w:hint="eastAsia"/>
          <w:rtl/>
        </w:rPr>
        <w:lastRenderedPageBreak/>
        <w:t>باب</w:t>
      </w:r>
      <w:r>
        <w:rPr>
          <w:rtl/>
        </w:rPr>
        <w:t xml:space="preserve"> الطاء بعده </w:t>
      </w:r>
      <w:r w:rsidR="00D27669">
        <w:rPr>
          <w:rtl/>
        </w:rPr>
        <w:t>ال</w:t>
      </w:r>
      <w:r w:rsidR="00E41FF7">
        <w:rPr>
          <w:rFonts w:hint="cs"/>
          <w:rtl/>
        </w:rPr>
        <w:t>ي</w:t>
      </w:r>
      <w:r>
        <w:rPr>
          <w:rFonts w:hint="eastAsia"/>
          <w:rtl/>
        </w:rPr>
        <w:t>اء</w:t>
      </w:r>
      <w:bookmarkEnd w:id="42"/>
    </w:p>
    <w:p w:rsidR="00275436" w:rsidRDefault="004A6812" w:rsidP="00E41FF7">
      <w:pPr>
        <w:pStyle w:val="libBold1"/>
        <w:rPr>
          <w:rtl/>
        </w:rPr>
      </w:pPr>
      <w:r>
        <w:rPr>
          <w:rFonts w:hint="eastAsia"/>
          <w:rtl/>
        </w:rPr>
        <w:t>ط</w:t>
      </w:r>
      <w:r>
        <w:rPr>
          <w:rFonts w:hint="cs"/>
          <w:rtl/>
        </w:rPr>
        <w:t>ی</w:t>
      </w:r>
      <w:r>
        <w:rPr>
          <w:rFonts w:hint="eastAsia"/>
          <w:rtl/>
        </w:rPr>
        <w:t>ب</w:t>
      </w:r>
      <w:r>
        <w:rPr>
          <w:rtl/>
        </w:rPr>
        <w:t>:</w:t>
      </w:r>
    </w:p>
    <w:p w:rsidR="00275436" w:rsidRDefault="004A6812" w:rsidP="00E41FF7">
      <w:pPr>
        <w:pStyle w:val="libCenterBold1"/>
        <w:rPr>
          <w:rtl/>
        </w:rPr>
      </w:pPr>
      <w:r>
        <w:rPr>
          <w:rFonts w:hint="eastAsia"/>
          <w:rtl/>
        </w:rPr>
        <w:t>الط</w:t>
      </w:r>
      <w:r>
        <w:rPr>
          <w:rFonts w:hint="cs"/>
          <w:rtl/>
        </w:rPr>
        <w:t>ی</w:t>
      </w:r>
      <w:r>
        <w:rPr>
          <w:rFonts w:hint="eastAsia"/>
          <w:rtl/>
        </w:rPr>
        <w:t>ب</w:t>
      </w:r>
      <w:r>
        <w:rPr>
          <w:rtl/>
        </w:rPr>
        <w:t xml:space="preserve"> و فضله</w:t>
      </w:r>
    </w:p>
    <w:p w:rsidR="00275436" w:rsidRDefault="004A6812" w:rsidP="004A6812">
      <w:pPr>
        <w:pStyle w:val="libNormal"/>
        <w:rPr>
          <w:rtl/>
        </w:rPr>
      </w:pPr>
      <w:r>
        <w:rPr>
          <w:rFonts w:hint="eastAsia"/>
          <w:rtl/>
        </w:rPr>
        <w:t>باب</w:t>
      </w:r>
      <w:r>
        <w:rPr>
          <w:rtl/>
        </w:rPr>
        <w:t xml:space="preserve"> الط</w:t>
      </w:r>
      <w:r>
        <w:rPr>
          <w:rFonts w:hint="cs"/>
          <w:rtl/>
        </w:rPr>
        <w:t>ی</w:t>
      </w:r>
      <w:r>
        <w:rPr>
          <w:rFonts w:hint="eastAsia"/>
          <w:rtl/>
        </w:rPr>
        <w:t>ب</w:t>
      </w:r>
      <w:r>
        <w:rPr>
          <w:rtl/>
        </w:rPr>
        <w:t xml:space="preserve"> و فضله و أصله </w:t>
      </w:r>
      <w:r w:rsidRPr="00CE68B8">
        <w:rPr>
          <w:rStyle w:val="libFootnotenumChar"/>
          <w:rtl/>
        </w:rPr>
        <w:t>(1)</w:t>
      </w:r>
      <w:r>
        <w:rPr>
          <w:rtl/>
        </w:rPr>
        <w:t>.</w:t>
      </w:r>
    </w:p>
    <w:p w:rsidR="00275436" w:rsidRDefault="004A6812" w:rsidP="00E41FF7">
      <w:pPr>
        <w:pStyle w:val="libNormal"/>
        <w:rPr>
          <w:rtl/>
        </w:rPr>
      </w:pPr>
      <w:r>
        <w:rPr>
          <w:rFonts w:hint="eastAsia"/>
          <w:rtl/>
        </w:rPr>
        <w:t>رو</w:t>
      </w:r>
      <w:r w:rsidR="00E41FF7">
        <w:rPr>
          <w:rFonts w:hint="cs"/>
          <w:rtl/>
        </w:rPr>
        <w:t>ي</w:t>
      </w:r>
      <w:r>
        <w:rPr>
          <w:rtl/>
        </w:rPr>
        <w:t xml:space="preserve"> انّه </w:t>
      </w:r>
      <w:r>
        <w:rPr>
          <w:rFonts w:hint="cs"/>
          <w:rtl/>
        </w:rPr>
        <w:t>ی</w:t>
      </w:r>
      <w:r>
        <w:rPr>
          <w:rFonts w:hint="eastAsia"/>
          <w:rtl/>
        </w:rPr>
        <w:t>شدّ</w:t>
      </w:r>
      <w:r>
        <w:rPr>
          <w:rtl/>
        </w:rPr>
        <w:t xml:space="preserve"> القلب و </w:t>
      </w:r>
      <w:r>
        <w:rPr>
          <w:rFonts w:hint="cs"/>
          <w:rtl/>
        </w:rPr>
        <w:t>ی</w:t>
      </w:r>
      <w:r>
        <w:rPr>
          <w:rFonts w:hint="eastAsia"/>
          <w:rtl/>
        </w:rPr>
        <w:t>سمن</w:t>
      </w:r>
      <w:r>
        <w:rPr>
          <w:rtl/>
        </w:rPr>
        <w:t xml:space="preserve"> البدن و انّه من سنن المرس</w:t>
      </w:r>
      <w:r w:rsidR="00D27669">
        <w:rPr>
          <w:rtl/>
        </w:rPr>
        <w:t>لي</w:t>
      </w:r>
      <w:r>
        <w:rPr>
          <w:rFonts w:hint="eastAsia"/>
          <w:rtl/>
        </w:rPr>
        <w:t>ن،</w:t>
      </w:r>
      <w:r w:rsidR="00E41FF7">
        <w:rPr>
          <w:rFonts w:hint="cs"/>
          <w:rtl/>
        </w:rPr>
        <w:t xml:space="preserve"> </w:t>
      </w:r>
      <w:r>
        <w:rPr>
          <w:rFonts w:hint="eastAsia"/>
          <w:rtl/>
        </w:rPr>
        <w:t>و</w:t>
      </w:r>
      <w:r>
        <w:rPr>
          <w:rtl/>
        </w:rPr>
        <w:t xml:space="preserve"> قال أبو عبد اللّه </w:t>
      </w:r>
      <w:r w:rsidR="00D27669" w:rsidRPr="00D27669">
        <w:rPr>
          <w:rStyle w:val="libAlaemChar"/>
          <w:rtl/>
        </w:rPr>
        <w:t>عليه‌السلام</w:t>
      </w:r>
      <w:r>
        <w:rPr>
          <w:rtl/>
        </w:rPr>
        <w:t>:</w:t>
      </w:r>
    </w:p>
    <w:p w:rsidR="00275436" w:rsidRDefault="004A6812" w:rsidP="00E41FF7">
      <w:pPr>
        <w:pStyle w:val="libNormal"/>
        <w:rPr>
          <w:rtl/>
        </w:rPr>
      </w:pPr>
      <w:r>
        <w:rPr>
          <w:rFonts w:hint="eastAsia"/>
          <w:rtl/>
        </w:rPr>
        <w:t>حقّ</w:t>
      </w:r>
      <w:r>
        <w:rPr>
          <w:rtl/>
        </w:rPr>
        <w:t xml:space="preserve"> ع</w:t>
      </w:r>
      <w:r w:rsidR="00D27669">
        <w:rPr>
          <w:rtl/>
        </w:rPr>
        <w:t>ل</w:t>
      </w:r>
      <w:r w:rsidR="00E41FF7">
        <w:rPr>
          <w:rFonts w:hint="cs"/>
          <w:rtl/>
        </w:rPr>
        <w:t>ى</w:t>
      </w:r>
      <w:r>
        <w:rPr>
          <w:rtl/>
        </w:rPr>
        <w:t xml:space="preserve"> کلّ محتلم </w:t>
      </w:r>
      <w:r w:rsidR="00275436">
        <w:rPr>
          <w:rtl/>
        </w:rPr>
        <w:t>في</w:t>
      </w:r>
      <w:r>
        <w:rPr>
          <w:rtl/>
        </w:rPr>
        <w:t xml:space="preserve"> کلّ </w:t>
      </w:r>
      <w:r w:rsidR="00B10A59">
        <w:rPr>
          <w:rtl/>
        </w:rPr>
        <w:t>جمعة</w:t>
      </w:r>
      <w:r>
        <w:rPr>
          <w:rtl/>
        </w:rPr>
        <w:t xml:space="preserve"> أخذ شاربه و أظفاره و مسّ </w:t>
      </w:r>
      <w:r w:rsidR="00D27669">
        <w:rPr>
          <w:rtl/>
        </w:rPr>
        <w:t>شيء</w:t>
      </w:r>
      <w:r>
        <w:rPr>
          <w:rtl/>
        </w:rPr>
        <w:t xml:space="preserve"> من الط</w:t>
      </w:r>
      <w:r>
        <w:rPr>
          <w:rFonts w:hint="cs"/>
          <w:rtl/>
        </w:rPr>
        <w:t>ی</w:t>
      </w:r>
      <w:r>
        <w:rPr>
          <w:rFonts w:hint="eastAsia"/>
          <w:rtl/>
        </w:rPr>
        <w:t>ب</w:t>
      </w:r>
      <w:r>
        <w:rPr>
          <w:rtl/>
        </w:rPr>
        <w:t xml:space="preserve"> </w:t>
      </w:r>
      <w:r w:rsidRPr="00CE68B8">
        <w:rPr>
          <w:rStyle w:val="libFootnotenumChar"/>
          <w:rtl/>
        </w:rPr>
        <w:t>(2)</w:t>
      </w:r>
      <w:r>
        <w:rPr>
          <w:rtl/>
        </w:rPr>
        <w:t>.</w:t>
      </w:r>
    </w:p>
    <w:p w:rsidR="00275436" w:rsidRDefault="004A6812" w:rsidP="004A6812">
      <w:pPr>
        <w:pStyle w:val="libNormal"/>
        <w:rPr>
          <w:rtl/>
        </w:rPr>
      </w:pPr>
      <w:r>
        <w:rPr>
          <w:rtl/>
        </w:rPr>
        <w:t>کان ال</w:t>
      </w:r>
      <w:r w:rsidR="00D27669">
        <w:rPr>
          <w:rtl/>
        </w:rPr>
        <w:t>نبيّ</w:t>
      </w:r>
      <w:r>
        <w:rPr>
          <w:rtl/>
        </w:rPr>
        <w:t xml:space="preserve"> </w:t>
      </w:r>
      <w:r w:rsidR="00D27669" w:rsidRPr="00D27669">
        <w:rPr>
          <w:rStyle w:val="libAlaemChar"/>
          <w:rtl/>
        </w:rPr>
        <w:t>صلى‌الله‌عليه‌وآله‌وسلم</w:t>
      </w:r>
      <w:r>
        <w:rPr>
          <w:rtl/>
        </w:rPr>
        <w:t xml:space="preserve"> </w:t>
      </w:r>
      <w:r>
        <w:rPr>
          <w:rFonts w:hint="cs"/>
          <w:rtl/>
        </w:rPr>
        <w:t>ی</w:t>
      </w:r>
      <w:r>
        <w:rPr>
          <w:rFonts w:hint="eastAsia"/>
          <w:rtl/>
        </w:rPr>
        <w:t>تط</w:t>
      </w:r>
      <w:r>
        <w:rPr>
          <w:rFonts w:hint="cs"/>
          <w:rtl/>
        </w:rPr>
        <w:t>یّ</w:t>
      </w:r>
      <w:r>
        <w:rPr>
          <w:rFonts w:hint="eastAsia"/>
          <w:rtl/>
        </w:rPr>
        <w:t>ب</w:t>
      </w:r>
      <w:r>
        <w:rPr>
          <w:rtl/>
        </w:rPr>
        <w:t xml:space="preserve"> بذکور </w:t>
      </w:r>
      <w:r w:rsidRPr="00CE68B8">
        <w:rPr>
          <w:rStyle w:val="libFootnotenumChar"/>
          <w:rtl/>
        </w:rPr>
        <w:t>(3)</w:t>
      </w:r>
      <w:r>
        <w:rPr>
          <w:rtl/>
        </w:rPr>
        <w:t>الط</w:t>
      </w:r>
      <w:r>
        <w:rPr>
          <w:rFonts w:hint="cs"/>
          <w:rtl/>
        </w:rPr>
        <w:t>ی</w:t>
      </w:r>
      <w:r>
        <w:rPr>
          <w:rFonts w:hint="eastAsia"/>
          <w:rtl/>
        </w:rPr>
        <w:t>ب</w:t>
      </w:r>
      <w:r>
        <w:rPr>
          <w:rtl/>
        </w:rPr>
        <w:t xml:space="preserve"> و هو المسک و العنبر.</w:t>
      </w:r>
    </w:p>
    <w:p w:rsidR="00275436" w:rsidRDefault="0055514A" w:rsidP="00E41FF7">
      <w:pPr>
        <w:pStyle w:val="libNormal"/>
        <w:rPr>
          <w:rtl/>
        </w:rPr>
      </w:pPr>
      <w:r w:rsidRPr="0055514A">
        <w:rPr>
          <w:rStyle w:val="libBold1Char"/>
          <w:rFonts w:hint="eastAsia"/>
          <w:rtl/>
        </w:rPr>
        <w:t>أقول</w:t>
      </w:r>
      <w:r w:rsidR="004A6812">
        <w:rPr>
          <w:rtl/>
        </w:rPr>
        <w:t>:</w:t>
      </w:r>
      <w:r w:rsidR="00E41FF7">
        <w:rPr>
          <w:rFonts w:hint="cs"/>
          <w:rtl/>
        </w:rPr>
        <w:t xml:space="preserve"> </w:t>
      </w:r>
      <w:r w:rsidR="004A6812">
        <w:rPr>
          <w:rFonts w:hint="eastAsia"/>
          <w:rtl/>
        </w:rPr>
        <w:t>عن</w:t>
      </w:r>
      <w:r w:rsidR="004A6812">
        <w:rPr>
          <w:rtl/>
        </w:rPr>
        <w:t>(الدعائم)عن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قال: ما طاب </w:t>
      </w:r>
      <w:r w:rsidR="00E74F96">
        <w:rPr>
          <w:rtl/>
        </w:rPr>
        <w:t>رائحة</w:t>
      </w:r>
      <w:r w:rsidR="004A6812">
        <w:rPr>
          <w:rtl/>
        </w:rPr>
        <w:t xml:space="preserve"> عبد الاّ زاد عقله؛</w:t>
      </w:r>
      <w:r w:rsidR="00E41FF7">
        <w:rPr>
          <w:rFonts w:hint="cs"/>
          <w:rtl/>
        </w:rPr>
        <w:t xml:space="preserve"> </w:t>
      </w:r>
      <w:r w:rsidR="004A6812">
        <w:rPr>
          <w:rFonts w:hint="eastAsia"/>
          <w:rtl/>
        </w:rPr>
        <w:t>و</w:t>
      </w:r>
      <w:r w:rsidR="004A6812">
        <w:rPr>
          <w:rtl/>
        </w:rPr>
        <w:t xml:space="preserve"> عن جعفر بن محمّد </w:t>
      </w:r>
      <w:r w:rsidR="00D27669" w:rsidRPr="00D27669">
        <w:rPr>
          <w:rStyle w:val="libAlaemChar"/>
          <w:rtl/>
        </w:rPr>
        <w:t>عليه‌السلام</w:t>
      </w:r>
      <w:r w:rsidR="004A6812">
        <w:rPr>
          <w:rtl/>
        </w:rPr>
        <w:t xml:space="preserve"> قال: الر</w:t>
      </w:r>
      <w:r w:rsidR="004A6812">
        <w:rPr>
          <w:rFonts w:hint="cs"/>
          <w:rtl/>
        </w:rPr>
        <w:t>ی</w:t>
      </w:r>
      <w:r w:rsidR="004A6812">
        <w:rPr>
          <w:rFonts w:hint="eastAsia"/>
          <w:rtl/>
        </w:rPr>
        <w:t>ح</w:t>
      </w:r>
      <w:r w:rsidR="004A6812">
        <w:rPr>
          <w:rtl/>
        </w:rPr>
        <w:t xml:space="preserve"> ال</w:t>
      </w:r>
      <w:r w:rsidR="006744A0">
        <w:rPr>
          <w:rtl/>
        </w:rPr>
        <w:t>طیبة</w:t>
      </w:r>
      <w:r w:rsidR="004A6812">
        <w:rPr>
          <w:rtl/>
        </w:rPr>
        <w:t xml:space="preserve"> تشدّ العقل و تز</w:t>
      </w:r>
      <w:r w:rsidR="004A6812">
        <w:rPr>
          <w:rFonts w:hint="cs"/>
          <w:rtl/>
        </w:rPr>
        <w:t>ی</w:t>
      </w:r>
      <w:r w:rsidR="004A6812">
        <w:rPr>
          <w:rFonts w:hint="eastAsia"/>
          <w:rtl/>
        </w:rPr>
        <w:t>د</w:t>
      </w:r>
      <w:r w:rsidR="004A6812">
        <w:rPr>
          <w:rtl/>
        </w:rPr>
        <w:t xml:space="preserve"> الباه.</w:t>
      </w:r>
    </w:p>
    <w:p w:rsidR="00275436" w:rsidRDefault="004A6812" w:rsidP="00E41FF7">
      <w:pPr>
        <w:pStyle w:val="libCenterBold1"/>
        <w:rPr>
          <w:rtl/>
        </w:rPr>
      </w:pPr>
      <w:r>
        <w:rPr>
          <w:rFonts w:hint="eastAsia"/>
          <w:rtl/>
        </w:rPr>
        <w:t>ط</w:t>
      </w:r>
      <w:r>
        <w:rPr>
          <w:rFonts w:hint="cs"/>
          <w:rtl/>
        </w:rPr>
        <w:t>ی</w:t>
      </w:r>
      <w:r>
        <w:rPr>
          <w:rFonts w:hint="eastAsia"/>
          <w:rtl/>
        </w:rPr>
        <w:t>ب</w:t>
      </w:r>
      <w:r>
        <w:rPr>
          <w:rtl/>
        </w:rPr>
        <w:t xml:space="preserve"> الهند کان من ط</w:t>
      </w:r>
      <w:r>
        <w:rPr>
          <w:rFonts w:hint="cs"/>
          <w:rtl/>
        </w:rPr>
        <w:t>ی</w:t>
      </w:r>
      <w:r>
        <w:rPr>
          <w:rFonts w:hint="eastAsia"/>
          <w:rtl/>
        </w:rPr>
        <w:t>ب</w:t>
      </w:r>
      <w:r>
        <w:rPr>
          <w:rtl/>
        </w:rPr>
        <w:t xml:space="preserve"> ال</w:t>
      </w:r>
      <w:r w:rsidR="00910408">
        <w:rPr>
          <w:rtl/>
        </w:rPr>
        <w:t>جنة</w:t>
      </w:r>
    </w:p>
    <w:p w:rsidR="00275436" w:rsidRDefault="00B84FC2" w:rsidP="00E41FF7">
      <w:pPr>
        <w:pStyle w:val="libNormal"/>
        <w:rPr>
          <w:rtl/>
        </w:rPr>
      </w:pPr>
      <w:r w:rsidRPr="00B84FC2">
        <w:rPr>
          <w:rStyle w:val="libBold1Char"/>
          <w:rFonts w:hint="eastAsia"/>
          <w:rtl/>
        </w:rPr>
        <w:t>علل الشرایع</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أهبط آدم من ال</w:t>
      </w:r>
      <w:r w:rsidR="00910408">
        <w:rPr>
          <w:rtl/>
        </w:rPr>
        <w:t>جنة</w:t>
      </w:r>
      <w:r w:rsidR="004A6812">
        <w:rPr>
          <w:rtl/>
        </w:rPr>
        <w:t xml:space="preserve"> ع</w:t>
      </w:r>
      <w:r w:rsidR="00D27669">
        <w:rPr>
          <w:rtl/>
        </w:rPr>
        <w:t>ل</w:t>
      </w:r>
      <w:r w:rsidR="00E41FF7">
        <w:rPr>
          <w:rFonts w:hint="cs"/>
          <w:rtl/>
        </w:rPr>
        <w:t>ى</w:t>
      </w:r>
      <w:r w:rsidR="004A6812">
        <w:rPr>
          <w:rtl/>
        </w:rPr>
        <w:t xml:space="preserve"> الصفا و حوّا ع</w:t>
      </w:r>
      <w:r w:rsidR="00D27669">
        <w:rPr>
          <w:rtl/>
        </w:rPr>
        <w:t>ل</w:t>
      </w:r>
      <w:r w:rsidR="00E41FF7">
        <w:rPr>
          <w:rFonts w:hint="cs"/>
          <w:rtl/>
        </w:rPr>
        <w:t>ى</w:t>
      </w:r>
      <w:r w:rsidR="004A6812">
        <w:rPr>
          <w:rtl/>
        </w:rPr>
        <w:t xml:space="preserve"> ال</w:t>
      </w:r>
      <w:r w:rsidR="00B10A59">
        <w:rPr>
          <w:rtl/>
        </w:rPr>
        <w:t>مروة</w:t>
      </w:r>
      <w:r w:rsidR="004A6812">
        <w:rPr>
          <w:rtl/>
        </w:rPr>
        <w:t xml:space="preserve"> و قد کانت امتشطت </w:t>
      </w:r>
      <w:r w:rsidR="00275436">
        <w:rPr>
          <w:rtl/>
        </w:rPr>
        <w:t>في</w:t>
      </w:r>
      <w:r w:rsidR="004A6812">
        <w:rPr>
          <w:rtl/>
        </w:rPr>
        <w:t xml:space="preserve"> ال</w:t>
      </w:r>
      <w:r w:rsidR="00910408">
        <w:rPr>
          <w:rtl/>
        </w:rPr>
        <w:t>جنة</w:t>
      </w:r>
      <w:r w:rsidR="004A6812">
        <w:rPr>
          <w:rtl/>
        </w:rPr>
        <w:t xml:space="preserve"> فلمّا صارت </w:t>
      </w:r>
      <w:r w:rsidR="00275436">
        <w:rPr>
          <w:rtl/>
        </w:rPr>
        <w:t>في</w:t>
      </w:r>
      <w:r w:rsidR="004A6812">
        <w:rPr>
          <w:rtl/>
        </w:rPr>
        <w:t xml:space="preserve"> الأرض قالت:ما أرجو من المشط و أنا مسخوط ع</w:t>
      </w:r>
      <w:r w:rsidR="00D27669">
        <w:rPr>
          <w:rtl/>
        </w:rPr>
        <w:t>لي</w:t>
      </w:r>
      <w:r w:rsidR="004A6812">
        <w:rPr>
          <w:rFonts w:hint="eastAsia"/>
          <w:rtl/>
        </w:rPr>
        <w:t>،فحلّت</w:t>
      </w:r>
      <w:r w:rsidR="004A6812">
        <w:rPr>
          <w:rtl/>
        </w:rPr>
        <w:t xml:space="preserve"> مشطها فانتشر من مشطها العطر </w:t>
      </w:r>
      <w:r w:rsidR="00910408">
        <w:rPr>
          <w:rtl/>
        </w:rPr>
        <w:t>الذي</w:t>
      </w:r>
      <w:r w:rsidR="004A6812">
        <w:rPr>
          <w:rtl/>
        </w:rPr>
        <w:t xml:space="preserve"> کانت امتشطت به </w:t>
      </w:r>
      <w:r w:rsidR="00275436">
        <w:rPr>
          <w:rtl/>
        </w:rPr>
        <w:t>في</w:t>
      </w:r>
      <w:r w:rsidR="004A6812">
        <w:rPr>
          <w:rtl/>
        </w:rPr>
        <w:t xml:space="preserve"> ال</w:t>
      </w:r>
      <w:r w:rsidR="00910408">
        <w:rPr>
          <w:rtl/>
        </w:rPr>
        <w:t>جنة</w:t>
      </w:r>
      <w:r w:rsidR="004A6812">
        <w:rPr>
          <w:rtl/>
        </w:rPr>
        <w:t xml:space="preserve"> فطارت به الر</w:t>
      </w:r>
      <w:r w:rsidR="004A6812">
        <w:rPr>
          <w:rFonts w:hint="cs"/>
          <w:rtl/>
        </w:rPr>
        <w:t>ی</w:t>
      </w:r>
      <w:r w:rsidR="004A6812">
        <w:rPr>
          <w:rFonts w:hint="eastAsia"/>
          <w:rtl/>
        </w:rPr>
        <w:t>ح</w:t>
      </w:r>
      <w:r w:rsidR="004A6812">
        <w:rPr>
          <w:rtl/>
        </w:rPr>
        <w:t xml:space="preserve"> </w:t>
      </w:r>
      <w:r w:rsidR="004A6812">
        <w:rPr>
          <w:rFonts w:hint="eastAsia"/>
          <w:rtl/>
        </w:rPr>
        <w:t>فألقت</w:t>
      </w:r>
      <w:r w:rsidR="004A6812">
        <w:rPr>
          <w:rtl/>
        </w:rPr>
        <w:t xml:space="preserve"> أثره </w:t>
      </w:r>
      <w:r w:rsidR="00275436">
        <w:rPr>
          <w:rtl/>
        </w:rPr>
        <w:t>في</w:t>
      </w:r>
      <w:r w:rsidR="004A6812">
        <w:rPr>
          <w:rtl/>
        </w:rPr>
        <w:t xml:space="preserve"> الهند و لذلک صار العطر بالهند؛</w:t>
      </w:r>
      <w:r w:rsidR="00E41FF7">
        <w:rPr>
          <w:rFonts w:hint="cs"/>
          <w:rtl/>
        </w:rPr>
        <w:t xml:space="preserve"> </w:t>
      </w:r>
      <w:r w:rsidR="004A6812">
        <w:rPr>
          <w:rFonts w:hint="eastAsia"/>
          <w:rtl/>
        </w:rPr>
        <w:t>و</w:t>
      </w:r>
      <w:r w:rsidR="004A6812">
        <w:rPr>
          <w:rtl/>
        </w:rPr>
        <w:t xml:space="preserve"> </w:t>
      </w:r>
      <w:r w:rsidR="00275436">
        <w:rPr>
          <w:rtl/>
        </w:rPr>
        <w:t>في</w:t>
      </w:r>
      <w:r w:rsidR="004A6812">
        <w:rPr>
          <w:rtl/>
        </w:rPr>
        <w:t xml:space="preserve"> حد</w:t>
      </w:r>
      <w:r w:rsidR="004A6812">
        <w:rPr>
          <w:rFonts w:hint="cs"/>
          <w:rtl/>
        </w:rPr>
        <w:t>ی</w:t>
      </w:r>
      <w:r w:rsidR="004A6812">
        <w:rPr>
          <w:rFonts w:hint="eastAsia"/>
          <w:rtl/>
        </w:rPr>
        <w:t>ث</w:t>
      </w:r>
      <w:r w:rsidR="004A6812">
        <w:rPr>
          <w:rtl/>
        </w:rPr>
        <w:t xml:space="preserve"> آخر: انّها حلّت عق</w:t>
      </w:r>
      <w:r w:rsidR="004A6812">
        <w:rPr>
          <w:rFonts w:hint="cs"/>
          <w:rtl/>
        </w:rPr>
        <w:t>ی</w:t>
      </w:r>
      <w:r w:rsidR="004A6812">
        <w:rPr>
          <w:rFonts w:hint="eastAsia"/>
          <w:rtl/>
        </w:rPr>
        <w:t>صتها</w:t>
      </w:r>
      <w:r w:rsidR="004A6812">
        <w:rPr>
          <w:rtl/>
        </w:rPr>
        <w:t xml:space="preserve"> فأرسل اللّه(عزّ و جلّ)ع</w:t>
      </w:r>
      <w:r w:rsidR="00D27669">
        <w:rPr>
          <w:rtl/>
        </w:rPr>
        <w:t>لي</w:t>
      </w:r>
      <w:r w:rsidR="004A6812">
        <w:rPr>
          <w:rtl/>
        </w:rPr>
        <w:t xml:space="preserve"> ما کان</w:t>
      </w:r>
    </w:p>
    <w:p w:rsidR="001746BD" w:rsidRDefault="001746BD" w:rsidP="00CE68B8">
      <w:pPr>
        <w:pStyle w:val="libLine"/>
        <w:rPr>
          <w:rtl/>
        </w:rPr>
      </w:pPr>
      <w:r>
        <w:rPr>
          <w:rFonts w:hint="eastAsia"/>
          <w:rtl/>
        </w:rPr>
        <w:t>___________________</w:t>
      </w:r>
    </w:p>
    <w:p w:rsidR="00275436" w:rsidRDefault="00CE68B8" w:rsidP="00E41FF7">
      <w:pPr>
        <w:pStyle w:val="libFootnote0"/>
        <w:rPr>
          <w:rtl/>
        </w:rPr>
      </w:pPr>
      <w:r>
        <w:rPr>
          <w:rtl/>
        </w:rPr>
        <w:t>(1)</w:t>
      </w:r>
      <w:r w:rsidR="004A6812">
        <w:rPr>
          <w:rtl/>
        </w:rPr>
        <w:t xml:space="preserve"> ق:</w:t>
      </w:r>
      <w:r w:rsidR="00275436">
        <w:rPr>
          <w:rtl/>
        </w:rPr>
        <w:t>27</w:t>
      </w:r>
      <w:r w:rsidR="004A6812">
        <w:rPr>
          <w:rtl/>
        </w:rPr>
        <w:t>/</w:t>
      </w:r>
      <w:r w:rsidR="00275436">
        <w:rPr>
          <w:rtl/>
        </w:rPr>
        <w:t>19</w:t>
      </w:r>
      <w:r w:rsidR="004A6812">
        <w:rPr>
          <w:rtl/>
        </w:rPr>
        <w:t>/</w:t>
      </w:r>
      <w:r w:rsidR="00275436">
        <w:rPr>
          <w:rtl/>
        </w:rPr>
        <w:t>1</w:t>
      </w:r>
      <w:r w:rsidR="004A6812">
        <w:rPr>
          <w:rtl/>
        </w:rPr>
        <w:t>6،ج:</w:t>
      </w:r>
      <w:r w:rsidR="00275436">
        <w:rPr>
          <w:rtl/>
        </w:rPr>
        <w:t>1</w:t>
      </w:r>
      <w:r w:rsidR="004A6812">
        <w:rPr>
          <w:rtl/>
        </w:rPr>
        <w:t>4</w:t>
      </w:r>
      <w:r w:rsidR="00275436">
        <w:rPr>
          <w:rtl/>
        </w:rPr>
        <w:t>0</w:t>
      </w:r>
      <w:r w:rsidR="004A6812">
        <w:rPr>
          <w:rtl/>
        </w:rPr>
        <w:t>/</w:t>
      </w:r>
      <w:r w:rsidR="00275436">
        <w:rPr>
          <w:rtl/>
        </w:rPr>
        <w:t>7</w:t>
      </w:r>
      <w:r w:rsidR="004A6812">
        <w:rPr>
          <w:rtl/>
        </w:rPr>
        <w:t>6.</w:t>
      </w:r>
    </w:p>
    <w:p w:rsidR="00275436" w:rsidRDefault="00CE68B8" w:rsidP="00E41FF7">
      <w:pPr>
        <w:pStyle w:val="libFootnote0"/>
        <w:rPr>
          <w:rtl/>
        </w:rPr>
      </w:pPr>
      <w:r>
        <w:rPr>
          <w:rtl/>
        </w:rPr>
        <w:t>(2)</w:t>
      </w:r>
      <w:r w:rsidR="004A6812">
        <w:rPr>
          <w:rtl/>
        </w:rPr>
        <w:t xml:space="preserve"> ق:</w:t>
      </w:r>
      <w:r w:rsidR="00275436">
        <w:rPr>
          <w:rtl/>
        </w:rPr>
        <w:t>27</w:t>
      </w:r>
      <w:r w:rsidR="004A6812">
        <w:rPr>
          <w:rtl/>
        </w:rPr>
        <w:t>/</w:t>
      </w:r>
      <w:r w:rsidR="00275436">
        <w:rPr>
          <w:rtl/>
        </w:rPr>
        <w:t>19</w:t>
      </w:r>
      <w:r w:rsidR="004A6812">
        <w:rPr>
          <w:rtl/>
        </w:rPr>
        <w:t>/</w:t>
      </w:r>
      <w:r w:rsidR="00275436">
        <w:rPr>
          <w:rtl/>
        </w:rPr>
        <w:t>1</w:t>
      </w:r>
      <w:r w:rsidR="004A6812">
        <w:rPr>
          <w:rtl/>
        </w:rPr>
        <w:t>6،ج:</w:t>
      </w:r>
      <w:r w:rsidR="00275436">
        <w:rPr>
          <w:rtl/>
        </w:rPr>
        <w:t>1</w:t>
      </w:r>
      <w:r w:rsidR="004A6812">
        <w:rPr>
          <w:rtl/>
        </w:rPr>
        <w:t>4</w:t>
      </w:r>
      <w:r w:rsidR="00275436">
        <w:rPr>
          <w:rtl/>
        </w:rPr>
        <w:t>2</w:t>
      </w:r>
      <w:r w:rsidR="004A6812">
        <w:rPr>
          <w:rtl/>
        </w:rPr>
        <w:t>/</w:t>
      </w:r>
      <w:r w:rsidR="00275436">
        <w:rPr>
          <w:rtl/>
        </w:rPr>
        <w:t>7</w:t>
      </w:r>
      <w:r w:rsidR="004A6812">
        <w:rPr>
          <w:rtl/>
        </w:rPr>
        <w:t>6.</w:t>
      </w:r>
    </w:p>
    <w:p w:rsidR="00275436" w:rsidRDefault="00CE68B8" w:rsidP="00E41FF7">
      <w:pPr>
        <w:pStyle w:val="libFootnote0"/>
        <w:rPr>
          <w:rtl/>
        </w:rPr>
      </w:pPr>
      <w:r>
        <w:rPr>
          <w:rtl/>
        </w:rPr>
        <w:t>(3)</w:t>
      </w:r>
      <w:r w:rsidR="004A6812">
        <w:rPr>
          <w:rtl/>
        </w:rPr>
        <w:t xml:space="preserve"> ذکور الط</w:t>
      </w:r>
      <w:r w:rsidR="004A6812">
        <w:rPr>
          <w:rFonts w:hint="cs"/>
          <w:rtl/>
        </w:rPr>
        <w:t>ی</w:t>
      </w:r>
      <w:r w:rsidR="004A6812">
        <w:rPr>
          <w:rFonts w:hint="eastAsia"/>
          <w:rtl/>
        </w:rPr>
        <w:t>ب</w:t>
      </w:r>
      <w:r w:rsidR="004A6812">
        <w:rPr>
          <w:rtl/>
        </w:rPr>
        <w:t>:ال</w:t>
      </w:r>
      <w:r w:rsidR="00E74F96">
        <w:rPr>
          <w:rtl/>
        </w:rPr>
        <w:t>رائحة</w:t>
      </w:r>
      <w:r w:rsidR="004A6812">
        <w:rPr>
          <w:rtl/>
        </w:rPr>
        <w:t xml:space="preserve"> ال</w:t>
      </w:r>
      <w:r w:rsidR="006744A0">
        <w:rPr>
          <w:rtl/>
        </w:rPr>
        <w:t>طیبة</w:t>
      </w:r>
      <w:r w:rsidR="004A6812">
        <w:rPr>
          <w:rtl/>
        </w:rPr>
        <w:t xml:space="preserve"> </w:t>
      </w:r>
      <w:r w:rsidR="00FF55C9">
        <w:rPr>
          <w:rtl/>
        </w:rPr>
        <w:t>التي</w:t>
      </w:r>
      <w:r w:rsidR="004A6812">
        <w:rPr>
          <w:rtl/>
        </w:rPr>
        <w:t xml:space="preserve"> لا لون لها کالعود و الکافور و العنبر.</w:t>
      </w:r>
    </w:p>
    <w:p w:rsidR="00E41FF7" w:rsidRDefault="00E41FF7" w:rsidP="00E41FF7">
      <w:pPr>
        <w:pStyle w:val="libNormal"/>
        <w:rPr>
          <w:rtl/>
        </w:rPr>
      </w:pPr>
      <w:r>
        <w:rPr>
          <w:rFonts w:hint="eastAsia"/>
          <w:rtl/>
        </w:rPr>
        <w:br w:type="page"/>
      </w:r>
    </w:p>
    <w:p w:rsidR="00275436" w:rsidRDefault="00275436" w:rsidP="00E41FF7">
      <w:pPr>
        <w:pStyle w:val="libNormal0"/>
        <w:rPr>
          <w:rtl/>
        </w:rPr>
      </w:pPr>
      <w:r>
        <w:rPr>
          <w:rFonts w:hint="eastAsia"/>
          <w:rtl/>
        </w:rPr>
        <w:lastRenderedPageBreak/>
        <w:t>في</w:t>
      </w:r>
      <w:r w:rsidR="004A6812">
        <w:rPr>
          <w:rFonts w:hint="eastAsia"/>
          <w:rtl/>
        </w:rPr>
        <w:t>ها</w:t>
      </w:r>
      <w:r w:rsidR="004A6812">
        <w:rPr>
          <w:rtl/>
        </w:rPr>
        <w:t xml:space="preserve"> من ذلک الط</w:t>
      </w:r>
      <w:r w:rsidR="004A6812">
        <w:rPr>
          <w:rFonts w:hint="cs"/>
          <w:rtl/>
        </w:rPr>
        <w:t>ی</w:t>
      </w:r>
      <w:r w:rsidR="004A6812">
        <w:rPr>
          <w:rFonts w:hint="eastAsia"/>
          <w:rtl/>
        </w:rPr>
        <w:t>ب</w:t>
      </w:r>
      <w:r w:rsidR="004A6812">
        <w:rPr>
          <w:rtl/>
        </w:rPr>
        <w:t xml:space="preserve"> ر</w:t>
      </w:r>
      <w:r w:rsidR="004A6812">
        <w:rPr>
          <w:rFonts w:hint="cs"/>
          <w:rtl/>
        </w:rPr>
        <w:t>ی</w:t>
      </w:r>
      <w:r w:rsidR="004A6812">
        <w:rPr>
          <w:rFonts w:hint="eastAsia"/>
          <w:rtl/>
        </w:rPr>
        <w:t>حا</w:t>
      </w:r>
      <w:r w:rsidR="004A6812">
        <w:rPr>
          <w:rtl/>
        </w:rPr>
        <w:t xml:space="preserve"> فهبّت به </w:t>
      </w:r>
      <w:r>
        <w:rPr>
          <w:rtl/>
        </w:rPr>
        <w:t>في</w:t>
      </w:r>
      <w:r w:rsidR="004A6812">
        <w:rPr>
          <w:rtl/>
        </w:rPr>
        <w:t xml:space="preserve"> المشرق و المغرب.</w:t>
      </w:r>
    </w:p>
    <w:p w:rsidR="00275436" w:rsidRDefault="004A6812" w:rsidP="004A6812">
      <w:pPr>
        <w:pStyle w:val="libNormal"/>
        <w:rPr>
          <w:rtl/>
        </w:rPr>
      </w:pPr>
      <w:r w:rsidRPr="00E41FF7">
        <w:rPr>
          <w:rStyle w:val="libBold1Char"/>
          <w:rFonts w:hint="eastAsia"/>
          <w:rtl/>
        </w:rPr>
        <w:t>قلت</w:t>
      </w:r>
      <w:r>
        <w:rPr>
          <w:rtl/>
        </w:rPr>
        <w:t xml:space="preserve">:و </w:t>
      </w:r>
      <w:r w:rsidR="00275436">
        <w:rPr>
          <w:rtl/>
        </w:rPr>
        <w:t>في</w:t>
      </w:r>
      <w:r>
        <w:rPr>
          <w:rtl/>
        </w:rPr>
        <w:t xml:space="preserve"> خبر آخر: انّ الط</w:t>
      </w:r>
      <w:r>
        <w:rPr>
          <w:rFonts w:hint="cs"/>
          <w:rtl/>
        </w:rPr>
        <w:t>ی</w:t>
      </w:r>
      <w:r>
        <w:rPr>
          <w:rFonts w:hint="eastAsia"/>
          <w:rtl/>
        </w:rPr>
        <w:t>ب</w:t>
      </w:r>
      <w:r>
        <w:rPr>
          <w:rtl/>
        </w:rPr>
        <w:t xml:space="preserve"> کان من قرون حوّا لمّا نقضتها لغسل الح</w:t>
      </w:r>
      <w:r>
        <w:rPr>
          <w:rFonts w:hint="cs"/>
          <w:rtl/>
        </w:rPr>
        <w:t>ی</w:t>
      </w:r>
      <w:r>
        <w:rPr>
          <w:rFonts w:hint="eastAsia"/>
          <w:rtl/>
        </w:rPr>
        <w:t>ض</w:t>
      </w:r>
      <w:r>
        <w:rPr>
          <w:rtl/>
        </w:rPr>
        <w:t xml:space="preserve"> </w:t>
      </w:r>
      <w:r w:rsidRPr="00CE68B8">
        <w:rPr>
          <w:rStyle w:val="libFootnotenumChar"/>
          <w:rtl/>
        </w:rPr>
        <w:t>(1)</w:t>
      </w:r>
      <w:r>
        <w:rPr>
          <w:rtl/>
        </w:rPr>
        <w:t>.</w:t>
      </w:r>
    </w:p>
    <w:p w:rsidR="00275436" w:rsidRDefault="00275436" w:rsidP="00E41FF7">
      <w:pPr>
        <w:pStyle w:val="libNormal"/>
        <w:rPr>
          <w:rtl/>
        </w:rPr>
      </w:pPr>
      <w:r>
        <w:rPr>
          <w:rtl/>
        </w:rPr>
        <w:t>في</w:t>
      </w:r>
      <w:r w:rsidR="004A6812">
        <w:rPr>
          <w:rtl/>
        </w:rPr>
        <w:t xml:space="preserve"> انّ ط</w:t>
      </w:r>
      <w:r w:rsidR="004A6812">
        <w:rPr>
          <w:rFonts w:hint="cs"/>
          <w:rtl/>
        </w:rPr>
        <w:t>ی</w:t>
      </w:r>
      <w:r w:rsidR="004A6812">
        <w:rPr>
          <w:rFonts w:hint="eastAsia"/>
          <w:rtl/>
        </w:rPr>
        <w:t>ب</w:t>
      </w:r>
      <w:r w:rsidR="004A6812">
        <w:rPr>
          <w:rtl/>
        </w:rPr>
        <w:t xml:space="preserve"> الهند کان من ورق ال</w:t>
      </w:r>
      <w:r w:rsidR="00910408">
        <w:rPr>
          <w:rtl/>
        </w:rPr>
        <w:t>جنة</w:t>
      </w:r>
      <w:r w:rsidR="004A6812">
        <w:rPr>
          <w:rtl/>
        </w:rPr>
        <w:t xml:space="preserve"> </w:t>
      </w:r>
      <w:r w:rsidR="00FF55C9">
        <w:rPr>
          <w:rtl/>
        </w:rPr>
        <w:t>التي</w:t>
      </w:r>
      <w:r w:rsidR="004A6812">
        <w:rPr>
          <w:rtl/>
        </w:rPr>
        <w:t xml:space="preserve"> طفق آدم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خصف</w:t>
      </w:r>
      <w:r w:rsidR="004A6812">
        <w:rPr>
          <w:rtl/>
        </w:rPr>
        <w:t xml:space="preserve"> منها هبّت ع</w:t>
      </w:r>
      <w:r w:rsidR="00D27669">
        <w:rPr>
          <w:rtl/>
        </w:rPr>
        <w:t>لي</w:t>
      </w:r>
      <w:r w:rsidR="004A6812">
        <w:rPr>
          <w:rFonts w:hint="eastAsia"/>
          <w:rtl/>
        </w:rPr>
        <w:t>ها</w:t>
      </w:r>
      <w:r w:rsidR="004A6812">
        <w:rPr>
          <w:rtl/>
        </w:rPr>
        <w:t xml:space="preserve"> ر</w:t>
      </w:r>
      <w:r w:rsidR="004A6812">
        <w:rPr>
          <w:rFonts w:hint="cs"/>
          <w:rtl/>
        </w:rPr>
        <w:t>ی</w:t>
      </w:r>
      <w:r w:rsidR="004A6812">
        <w:rPr>
          <w:rFonts w:hint="eastAsia"/>
          <w:rtl/>
        </w:rPr>
        <w:t>ح</w:t>
      </w:r>
      <w:r w:rsidR="004A6812">
        <w:rPr>
          <w:rtl/>
        </w:rPr>
        <w:t xml:space="preserve"> الجنوب فأدّت رائحتها </w:t>
      </w:r>
      <w:r w:rsidR="00D27669">
        <w:rPr>
          <w:rtl/>
        </w:rPr>
        <w:t>الى</w:t>
      </w:r>
      <w:r w:rsidR="004A6812">
        <w:rPr>
          <w:rtl/>
        </w:rPr>
        <w:t xml:space="preserve"> المغرب فلمّا رکدت الر</w:t>
      </w:r>
      <w:r w:rsidR="004A6812">
        <w:rPr>
          <w:rFonts w:hint="cs"/>
          <w:rtl/>
        </w:rPr>
        <w:t>ی</w:t>
      </w:r>
      <w:r w:rsidR="004A6812">
        <w:rPr>
          <w:rFonts w:hint="eastAsia"/>
          <w:rtl/>
        </w:rPr>
        <w:t>ح</w:t>
      </w:r>
      <w:r w:rsidR="004A6812">
        <w:rPr>
          <w:rtl/>
        </w:rPr>
        <w:t xml:space="preserve"> بالهند عبق بأشجارهم و نبتهم فکان أوّل ب</w:t>
      </w:r>
      <w:r w:rsidR="00910408">
        <w:rPr>
          <w:rtl/>
        </w:rPr>
        <w:t>هي</w:t>
      </w:r>
      <w:r w:rsidR="004A6812">
        <w:rPr>
          <w:rFonts w:hint="eastAsia"/>
          <w:rtl/>
        </w:rPr>
        <w:t>مه</w:t>
      </w:r>
      <w:r w:rsidR="004A6812">
        <w:rPr>
          <w:rtl/>
        </w:rPr>
        <w:t xml:space="preserve"> ارتعت من تلک الورق</w:t>
      </w:r>
      <w:r w:rsidR="00E41FF7">
        <w:rPr>
          <w:rFonts w:hint="cs"/>
          <w:rtl/>
        </w:rPr>
        <w:t>ة</w:t>
      </w:r>
      <w:r w:rsidR="004A6812">
        <w:rPr>
          <w:rtl/>
        </w:rPr>
        <w:t xml:space="preserve"> ظ</w:t>
      </w:r>
      <w:r w:rsidR="00FF55C9">
        <w:rPr>
          <w:rtl/>
        </w:rPr>
        <w:t>بي</w:t>
      </w:r>
      <w:r w:rsidR="004A6812">
        <w:rPr>
          <w:rtl/>
        </w:rPr>
        <w:t xml:space="preserve"> المسک فمن هناک صار المسک </w:t>
      </w:r>
      <w:r>
        <w:rPr>
          <w:rtl/>
        </w:rPr>
        <w:t>في</w:t>
      </w:r>
      <w:r w:rsidR="004A6812">
        <w:rPr>
          <w:rtl/>
        </w:rPr>
        <w:t xml:space="preserve"> سرّ</w:t>
      </w:r>
      <w:r w:rsidR="00E41FF7">
        <w:rPr>
          <w:rFonts w:hint="cs"/>
          <w:rtl/>
        </w:rPr>
        <w:t>ة</w:t>
      </w:r>
      <w:r w:rsidR="004A6812">
        <w:rPr>
          <w:rtl/>
        </w:rPr>
        <w:t xml:space="preserve"> الظ</w:t>
      </w:r>
      <w:r w:rsidR="00FF55C9">
        <w:rPr>
          <w:rtl/>
        </w:rPr>
        <w:t>بي</w:t>
      </w:r>
      <w:r w:rsidR="004A6812">
        <w:rPr>
          <w:rtl/>
        </w:rPr>
        <w:t xml:space="preserve"> </w:t>
      </w:r>
      <w:r w:rsidR="004A6812" w:rsidRPr="00CE68B8">
        <w:rPr>
          <w:rStyle w:val="libFootnotenumChar"/>
          <w:rtl/>
        </w:rPr>
        <w:t>(2)</w:t>
      </w:r>
      <w:r w:rsidR="004A6812">
        <w:rPr>
          <w:rtl/>
        </w:rPr>
        <w:t>.</w:t>
      </w:r>
    </w:p>
    <w:p w:rsidR="00275436" w:rsidRDefault="00275436" w:rsidP="004A6812">
      <w:pPr>
        <w:pStyle w:val="libNormal"/>
        <w:rPr>
          <w:rtl/>
        </w:rPr>
      </w:pPr>
      <w:r>
        <w:rPr>
          <w:rFonts w:hint="eastAsia"/>
          <w:rtl/>
        </w:rPr>
        <w:t>في</w:t>
      </w:r>
      <w:r w:rsidR="004A6812">
        <w:rPr>
          <w:rtl/>
        </w:rPr>
        <w:t xml:space="preserve"> </w:t>
      </w:r>
      <w:r w:rsidR="00155FDA">
        <w:rPr>
          <w:rtl/>
        </w:rPr>
        <w:t>صفة</w:t>
      </w:r>
      <w:r w:rsidR="004A6812">
        <w:rPr>
          <w:rtl/>
        </w:rPr>
        <w:t xml:space="preserve"> أخلاق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Pr>
          <w:rtl/>
        </w:rPr>
        <w:t>في</w:t>
      </w:r>
      <w:r w:rsidR="004A6812">
        <w:rPr>
          <w:rtl/>
        </w:rPr>
        <w:t xml:space="preserve"> الط</w:t>
      </w:r>
      <w:r w:rsidR="004A6812">
        <w:rPr>
          <w:rFonts w:hint="cs"/>
          <w:rtl/>
        </w:rPr>
        <w:t>ی</w:t>
      </w:r>
      <w:r w:rsidR="004A6812">
        <w:rPr>
          <w:rFonts w:hint="eastAsia"/>
          <w:rtl/>
        </w:rPr>
        <w:t>ب</w:t>
      </w:r>
      <w:r w:rsidR="004A6812">
        <w:rPr>
          <w:rtl/>
        </w:rPr>
        <w:t xml:space="preserve"> و الدهن </w:t>
      </w:r>
      <w:r w:rsidR="004A6812" w:rsidRPr="00CE68B8">
        <w:rPr>
          <w:rStyle w:val="libFootnotenumChar"/>
          <w:rtl/>
        </w:rPr>
        <w:t>(3)</w:t>
      </w:r>
      <w:r w:rsidR="004A6812">
        <w:rPr>
          <w:rtl/>
        </w:rPr>
        <w:t>.</w:t>
      </w:r>
    </w:p>
    <w:p w:rsidR="00275436" w:rsidRDefault="004A6812" w:rsidP="00E41FF7">
      <w:pPr>
        <w:pStyle w:val="libNormal"/>
        <w:rPr>
          <w:rtl/>
        </w:rPr>
      </w:pPr>
      <w:r>
        <w:rPr>
          <w:rFonts w:hint="eastAsia"/>
          <w:rtl/>
        </w:rPr>
        <w:t>خبر</w:t>
      </w:r>
      <w:r>
        <w:rPr>
          <w:rtl/>
        </w:rPr>
        <w:t xml:space="preserve"> الط</w:t>
      </w:r>
      <w:r>
        <w:rPr>
          <w:rFonts w:hint="cs"/>
          <w:rtl/>
        </w:rPr>
        <w:t>ی</w:t>
      </w:r>
      <w:r>
        <w:rPr>
          <w:rFonts w:hint="eastAsia"/>
          <w:rtl/>
        </w:rPr>
        <w:t>ب</w:t>
      </w:r>
      <w:r>
        <w:rPr>
          <w:rtl/>
        </w:rPr>
        <w:t xml:space="preserve"> </w:t>
      </w:r>
      <w:r w:rsidR="00910408">
        <w:rPr>
          <w:rtl/>
        </w:rPr>
        <w:t>الذي</w:t>
      </w:r>
      <w:r>
        <w:rPr>
          <w:rtl/>
        </w:rPr>
        <w:t xml:space="preserve"> کان عند </w:t>
      </w:r>
      <w:r w:rsidR="00910408">
        <w:rPr>
          <w:rtl/>
        </w:rPr>
        <w:t>فاطمة</w:t>
      </w:r>
      <w:r>
        <w:rPr>
          <w:rtl/>
        </w:rPr>
        <w:t xml:space="preserve"> </w:t>
      </w:r>
      <w:r w:rsidR="00B365CC" w:rsidRPr="00B365CC">
        <w:rPr>
          <w:rStyle w:val="libAlaemChar"/>
          <w:rtl/>
        </w:rPr>
        <w:t>عليهما‌السلام</w:t>
      </w:r>
      <w:r>
        <w:rPr>
          <w:rtl/>
        </w:rPr>
        <w:t xml:space="preserve"> أخذته ممّا </w:t>
      </w:r>
      <w:r>
        <w:rPr>
          <w:rFonts w:hint="cs"/>
          <w:rtl/>
        </w:rPr>
        <w:t>ی</w:t>
      </w:r>
      <w:r>
        <w:rPr>
          <w:rFonts w:hint="eastAsia"/>
          <w:rtl/>
        </w:rPr>
        <w:t>سقط</w:t>
      </w:r>
      <w:r>
        <w:rPr>
          <w:rtl/>
        </w:rPr>
        <w:t xml:space="preserve"> من </w:t>
      </w:r>
      <w:r w:rsidR="00E41FF7">
        <w:rPr>
          <w:rtl/>
        </w:rPr>
        <w:t>أجنحة</w:t>
      </w:r>
      <w:r>
        <w:rPr>
          <w:rtl/>
        </w:rPr>
        <w:t xml:space="preserve"> جبرئ</w:t>
      </w:r>
      <w:r>
        <w:rPr>
          <w:rFonts w:hint="cs"/>
          <w:rtl/>
        </w:rPr>
        <w:t>ی</w:t>
      </w:r>
      <w:r>
        <w:rPr>
          <w:rFonts w:hint="eastAsia"/>
          <w:rtl/>
        </w:rPr>
        <w:t>ل</w:t>
      </w:r>
      <w:r>
        <w:rPr>
          <w:rtl/>
        </w:rPr>
        <w:t xml:space="preserve"> </w:t>
      </w:r>
      <w:r w:rsidR="00D27669" w:rsidRPr="00D27669">
        <w:rPr>
          <w:rStyle w:val="libAlaemChar"/>
          <w:rtl/>
        </w:rPr>
        <w:t>عليه‌السلام</w:t>
      </w:r>
      <w:r>
        <w:rPr>
          <w:rtl/>
        </w:rPr>
        <w:t xml:space="preserve"> ح</w:t>
      </w:r>
      <w:r>
        <w:rPr>
          <w:rFonts w:hint="cs"/>
          <w:rtl/>
        </w:rPr>
        <w:t>ی</w:t>
      </w:r>
      <w:r>
        <w:rPr>
          <w:rFonts w:hint="eastAsia"/>
          <w:rtl/>
        </w:rPr>
        <w:t>ن</w:t>
      </w:r>
      <w:r>
        <w:rPr>
          <w:rtl/>
        </w:rPr>
        <w:t xml:space="preserve"> کان </w:t>
      </w:r>
      <w:r>
        <w:rPr>
          <w:rFonts w:hint="cs"/>
          <w:rtl/>
        </w:rPr>
        <w:t>ی</w:t>
      </w:r>
      <w:r>
        <w:rPr>
          <w:rFonts w:hint="eastAsia"/>
          <w:rtl/>
        </w:rPr>
        <w:t>دخل</w:t>
      </w:r>
      <w:r>
        <w:rPr>
          <w:rtl/>
        </w:rPr>
        <w:t xml:space="preserve"> ع</w:t>
      </w:r>
      <w:r w:rsidR="00D27669">
        <w:rPr>
          <w:rtl/>
        </w:rPr>
        <w:t>ل</w:t>
      </w:r>
      <w:r w:rsidR="00E41FF7">
        <w:rPr>
          <w:rFonts w:hint="cs"/>
          <w:rtl/>
        </w:rPr>
        <w:t>ى</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 xml:space="preserve"> ب</w:t>
      </w:r>
      <w:r w:rsidR="00910408">
        <w:rPr>
          <w:rtl/>
        </w:rPr>
        <w:t>صورة</w:t>
      </w:r>
      <w:r>
        <w:rPr>
          <w:rtl/>
        </w:rPr>
        <w:t xml:space="preserve"> </w:t>
      </w:r>
      <w:r w:rsidR="00E41FF7">
        <w:rPr>
          <w:rtl/>
        </w:rPr>
        <w:t>دحیة</w:t>
      </w:r>
      <w:r>
        <w:rPr>
          <w:rtl/>
        </w:rPr>
        <w:t xml:space="preserve"> </w:t>
      </w:r>
      <w:r w:rsidRPr="00CE68B8">
        <w:rPr>
          <w:rStyle w:val="libFootnotenumChar"/>
          <w:rtl/>
        </w:rPr>
        <w:t>(4)</w:t>
      </w:r>
      <w:r>
        <w:rPr>
          <w:rtl/>
        </w:rPr>
        <w:t>.</w:t>
      </w:r>
    </w:p>
    <w:p w:rsidR="00275436" w:rsidRDefault="004A6812" w:rsidP="00E41FF7">
      <w:pPr>
        <w:pStyle w:val="libCenterBold1"/>
        <w:rPr>
          <w:rtl/>
        </w:rPr>
      </w:pPr>
      <w:r>
        <w:rPr>
          <w:rFonts w:hint="eastAsia"/>
          <w:rtl/>
        </w:rPr>
        <w:t>الروا</w:t>
      </w:r>
      <w:r>
        <w:rPr>
          <w:rFonts w:hint="cs"/>
          <w:rtl/>
        </w:rPr>
        <w:t>ی</w:t>
      </w:r>
      <w:r>
        <w:rPr>
          <w:rFonts w:hint="eastAsia"/>
          <w:rtl/>
        </w:rPr>
        <w:t>ات</w:t>
      </w:r>
      <w:r>
        <w:rPr>
          <w:rtl/>
        </w:rPr>
        <w:t xml:space="preserve"> </w:t>
      </w:r>
      <w:r w:rsidR="00275436">
        <w:rPr>
          <w:rtl/>
        </w:rPr>
        <w:t>في</w:t>
      </w:r>
      <w:r>
        <w:rPr>
          <w:rtl/>
        </w:rPr>
        <w:t xml:space="preserve"> طو</w:t>
      </w:r>
      <w:r w:rsidR="00FF55C9">
        <w:rPr>
          <w:rtl/>
        </w:rPr>
        <w:t>ب</w:t>
      </w:r>
      <w:r w:rsidR="00E41FF7">
        <w:rPr>
          <w:rFonts w:hint="cs"/>
          <w:rtl/>
        </w:rPr>
        <w:t>ى</w:t>
      </w:r>
    </w:p>
    <w:p w:rsidR="00275436" w:rsidRDefault="004A6812" w:rsidP="00E41FF7">
      <w:pPr>
        <w:pStyle w:val="libNormal"/>
        <w:rPr>
          <w:rtl/>
        </w:rPr>
      </w:pPr>
      <w:r>
        <w:rPr>
          <w:rFonts w:hint="eastAsia"/>
          <w:rtl/>
        </w:rPr>
        <w:t>وصف</w:t>
      </w:r>
      <w:r>
        <w:rPr>
          <w:rtl/>
        </w:rPr>
        <w:t xml:space="preserve"> طو</w:t>
      </w:r>
      <w:r w:rsidR="00FF55C9">
        <w:rPr>
          <w:rtl/>
        </w:rPr>
        <w:t>ب</w:t>
      </w:r>
      <w:r w:rsidR="00E41FF7">
        <w:rPr>
          <w:rFonts w:hint="cs"/>
          <w:rtl/>
        </w:rPr>
        <w:t>ى</w:t>
      </w:r>
      <w:r>
        <w:rPr>
          <w:rtl/>
        </w:rPr>
        <w:t xml:space="preserve"> </w:t>
      </w:r>
      <w:r w:rsidRPr="00CE68B8">
        <w:rPr>
          <w:rStyle w:val="libFootnotenumChar"/>
          <w:rtl/>
        </w:rPr>
        <w:t>(5)</w:t>
      </w:r>
      <w:r>
        <w:rPr>
          <w:rtl/>
        </w:rPr>
        <w:t>.</w:t>
      </w:r>
    </w:p>
    <w:p w:rsidR="00275436" w:rsidRDefault="004A6812" w:rsidP="00E41FF7">
      <w:pPr>
        <w:pStyle w:val="libNormal"/>
        <w:rPr>
          <w:rtl/>
        </w:rPr>
      </w:pPr>
      <w:r>
        <w:rPr>
          <w:rFonts w:hint="eastAsia"/>
          <w:rtl/>
        </w:rPr>
        <w:t>قال</w:t>
      </w:r>
      <w:r>
        <w:rPr>
          <w:rtl/>
        </w:rPr>
        <w:t xml:space="preserve"> رسول اللّه </w:t>
      </w:r>
      <w:r w:rsidR="00D27669" w:rsidRPr="00D27669">
        <w:rPr>
          <w:rStyle w:val="libAlaemChar"/>
          <w:rtl/>
        </w:rPr>
        <w:t>صلى‌الله‌عليه‌وآله‌وسلم</w:t>
      </w:r>
      <w:r>
        <w:rPr>
          <w:rtl/>
        </w:rPr>
        <w:t>: طو</w:t>
      </w:r>
      <w:r w:rsidR="00FF55C9">
        <w:rPr>
          <w:rtl/>
        </w:rPr>
        <w:t>ب</w:t>
      </w:r>
      <w:r w:rsidR="00E41FF7">
        <w:rPr>
          <w:rFonts w:hint="cs"/>
          <w:rtl/>
        </w:rPr>
        <w:t>ى</w:t>
      </w:r>
      <w:r>
        <w:rPr>
          <w:rtl/>
        </w:rPr>
        <w:t xml:space="preserve"> لمن ر</w:t>
      </w:r>
      <w:r w:rsidR="00004EB9">
        <w:rPr>
          <w:rtl/>
        </w:rPr>
        <w:t>أني</w:t>
      </w:r>
      <w:r>
        <w:rPr>
          <w:rtl/>
        </w:rPr>
        <w:t xml:space="preserve"> و آمن </w:t>
      </w:r>
      <w:r w:rsidR="00FF55C9">
        <w:rPr>
          <w:rtl/>
        </w:rPr>
        <w:t>بي</w:t>
      </w:r>
      <w:r>
        <w:rPr>
          <w:rtl/>
        </w:rPr>
        <w:t xml:space="preserve"> و طو</w:t>
      </w:r>
      <w:r w:rsidR="00FF55C9">
        <w:rPr>
          <w:rtl/>
        </w:rPr>
        <w:t>ب</w:t>
      </w:r>
      <w:r w:rsidR="00E41FF7">
        <w:rPr>
          <w:rFonts w:hint="cs"/>
          <w:rtl/>
        </w:rPr>
        <w:t>ى</w:t>
      </w:r>
      <w:r>
        <w:rPr>
          <w:rtl/>
        </w:rPr>
        <w:t xml:space="preserve"> ثمّ طو</w:t>
      </w:r>
      <w:r w:rsidR="00FF55C9">
        <w:rPr>
          <w:rtl/>
        </w:rPr>
        <w:t>ب</w:t>
      </w:r>
      <w:r w:rsidR="00E41FF7">
        <w:rPr>
          <w:rFonts w:hint="cs"/>
          <w:rtl/>
        </w:rPr>
        <w:t>ى</w:t>
      </w:r>
      <w:r>
        <w:rPr>
          <w:rFonts w:hint="eastAsia"/>
          <w:rtl/>
        </w:rPr>
        <w:t>،</w:t>
      </w:r>
      <w:r>
        <w:rPr>
          <w:rFonts w:hint="cs"/>
          <w:rtl/>
        </w:rPr>
        <w:t>ی</w:t>
      </w:r>
      <w:r>
        <w:rPr>
          <w:rFonts w:hint="eastAsia"/>
          <w:rtl/>
        </w:rPr>
        <w:t>قولها</w:t>
      </w:r>
      <w:r>
        <w:rPr>
          <w:rtl/>
        </w:rPr>
        <w:t xml:space="preserve"> سبع مرّات،لمن لم </w:t>
      </w:r>
      <w:r>
        <w:rPr>
          <w:rFonts w:hint="cs"/>
          <w:rtl/>
        </w:rPr>
        <w:t>ی</w:t>
      </w:r>
      <w:r>
        <w:rPr>
          <w:rFonts w:hint="eastAsia"/>
          <w:rtl/>
        </w:rPr>
        <w:t>رن</w:t>
      </w:r>
      <w:r w:rsidR="00E41FF7">
        <w:rPr>
          <w:rFonts w:hint="cs"/>
          <w:rtl/>
        </w:rPr>
        <w:t>ي</w:t>
      </w:r>
      <w:r>
        <w:rPr>
          <w:rtl/>
        </w:rPr>
        <w:t xml:space="preserve"> و آمن </w:t>
      </w:r>
      <w:r w:rsidR="00FF55C9">
        <w:rPr>
          <w:rtl/>
        </w:rPr>
        <w:t>بي</w:t>
      </w:r>
      <w:r>
        <w:rPr>
          <w:rtl/>
        </w:rPr>
        <w:t xml:space="preserve"> </w:t>
      </w:r>
      <w:r w:rsidRPr="00CE68B8">
        <w:rPr>
          <w:rStyle w:val="libFootnotenumChar"/>
          <w:rtl/>
        </w:rPr>
        <w:t>(6)</w:t>
      </w:r>
      <w:r>
        <w:rPr>
          <w:rtl/>
        </w:rPr>
        <w:t>.</w:t>
      </w:r>
    </w:p>
    <w:p w:rsidR="001746BD" w:rsidRDefault="001746BD" w:rsidP="00CE68B8">
      <w:pPr>
        <w:pStyle w:val="libLine"/>
        <w:rPr>
          <w:rtl/>
        </w:rPr>
      </w:pPr>
      <w:r>
        <w:rPr>
          <w:rFonts w:hint="eastAsia"/>
          <w:rtl/>
        </w:rPr>
        <w:t>___________________</w:t>
      </w:r>
    </w:p>
    <w:p w:rsidR="00275436" w:rsidRDefault="00CE68B8" w:rsidP="00E41FF7">
      <w:pPr>
        <w:pStyle w:val="libFootnote0"/>
        <w:rPr>
          <w:rtl/>
        </w:rPr>
      </w:pPr>
      <w:r>
        <w:rPr>
          <w:rtl/>
        </w:rPr>
        <w:t>(1)</w:t>
      </w:r>
      <w:r w:rsidR="004A6812">
        <w:rPr>
          <w:rtl/>
        </w:rPr>
        <w:t xml:space="preserve"> ق:56/</w:t>
      </w:r>
      <w:r w:rsidR="00275436">
        <w:rPr>
          <w:rtl/>
        </w:rPr>
        <w:t>8</w:t>
      </w:r>
      <w:r w:rsidR="004A6812">
        <w:rPr>
          <w:rtl/>
        </w:rPr>
        <w:t>/5،ج:</w:t>
      </w:r>
      <w:r w:rsidR="00275436">
        <w:rPr>
          <w:rtl/>
        </w:rPr>
        <w:t>20</w:t>
      </w:r>
      <w:r w:rsidR="004A6812">
        <w:rPr>
          <w:rtl/>
        </w:rPr>
        <w:t>5/</w:t>
      </w:r>
      <w:r w:rsidR="00275436">
        <w:rPr>
          <w:rtl/>
        </w:rPr>
        <w:t>11</w:t>
      </w:r>
      <w:r w:rsidR="004A6812">
        <w:rPr>
          <w:rtl/>
        </w:rPr>
        <w:t>.</w:t>
      </w:r>
    </w:p>
    <w:p w:rsidR="00275436" w:rsidRDefault="00CE68B8" w:rsidP="00E41FF7">
      <w:pPr>
        <w:pStyle w:val="libFootnote0"/>
        <w:rPr>
          <w:rtl/>
        </w:rPr>
      </w:pPr>
      <w:r>
        <w:rPr>
          <w:rtl/>
        </w:rPr>
        <w:t>(2)</w:t>
      </w:r>
      <w:r w:rsidR="004A6812">
        <w:rPr>
          <w:rtl/>
        </w:rPr>
        <w:t xml:space="preserve"> ق:5</w:t>
      </w:r>
      <w:r w:rsidR="00275436">
        <w:rPr>
          <w:rtl/>
        </w:rPr>
        <w:t>8</w:t>
      </w:r>
      <w:r w:rsidR="004A6812">
        <w:rPr>
          <w:rtl/>
        </w:rPr>
        <w:t>/</w:t>
      </w:r>
      <w:r w:rsidR="00275436">
        <w:rPr>
          <w:rtl/>
        </w:rPr>
        <w:t>8</w:t>
      </w:r>
      <w:r w:rsidR="004A6812">
        <w:rPr>
          <w:rtl/>
        </w:rPr>
        <w:t>/5،ج:</w:t>
      </w:r>
      <w:r w:rsidR="00275436">
        <w:rPr>
          <w:rtl/>
        </w:rPr>
        <w:t>21</w:t>
      </w:r>
      <w:r w:rsidR="004A6812">
        <w:rPr>
          <w:rtl/>
        </w:rPr>
        <w:t>4/</w:t>
      </w:r>
      <w:r w:rsidR="00275436">
        <w:rPr>
          <w:rtl/>
        </w:rPr>
        <w:t>11</w:t>
      </w:r>
      <w:r w:rsidR="004A6812">
        <w:rPr>
          <w:rtl/>
        </w:rPr>
        <w:t>.</w:t>
      </w:r>
    </w:p>
    <w:p w:rsidR="00275436" w:rsidRDefault="00CE68B8" w:rsidP="00E41FF7">
      <w:pPr>
        <w:pStyle w:val="libFootnote0"/>
        <w:rPr>
          <w:rtl/>
        </w:rPr>
      </w:pPr>
      <w:r>
        <w:rPr>
          <w:rtl/>
        </w:rPr>
        <w:t>(3)</w:t>
      </w:r>
      <w:r w:rsidR="004A6812">
        <w:rPr>
          <w:rtl/>
        </w:rPr>
        <w:t xml:space="preserve"> ق:</w:t>
      </w:r>
      <w:r w:rsidR="00275436">
        <w:rPr>
          <w:rtl/>
        </w:rPr>
        <w:t>1</w:t>
      </w:r>
      <w:r w:rsidR="004A6812">
        <w:rPr>
          <w:rtl/>
        </w:rPr>
        <w:t>54/</w:t>
      </w:r>
      <w:r w:rsidR="00275436">
        <w:rPr>
          <w:rtl/>
        </w:rPr>
        <w:t>9</w:t>
      </w:r>
      <w:r w:rsidR="004A6812">
        <w:rPr>
          <w:rtl/>
        </w:rPr>
        <w:t xml:space="preserve">/6 و </w:t>
      </w:r>
      <w:r w:rsidR="00275436">
        <w:rPr>
          <w:rtl/>
        </w:rPr>
        <w:t>1</w:t>
      </w:r>
      <w:r w:rsidR="004A6812">
        <w:rPr>
          <w:rtl/>
        </w:rPr>
        <w:t>6</w:t>
      </w:r>
      <w:r w:rsidR="00275436">
        <w:rPr>
          <w:rtl/>
        </w:rPr>
        <w:t>3</w:t>
      </w:r>
      <w:r w:rsidR="004A6812">
        <w:rPr>
          <w:rtl/>
        </w:rPr>
        <w:t>،ج:</w:t>
      </w:r>
      <w:r w:rsidR="00275436">
        <w:rPr>
          <w:rtl/>
        </w:rPr>
        <w:t>2</w:t>
      </w:r>
      <w:r w:rsidR="004A6812">
        <w:rPr>
          <w:rtl/>
        </w:rPr>
        <w:t>4</w:t>
      </w:r>
      <w:r w:rsidR="00275436">
        <w:rPr>
          <w:rtl/>
        </w:rPr>
        <w:t>7</w:t>
      </w:r>
      <w:r w:rsidR="004A6812">
        <w:rPr>
          <w:rtl/>
        </w:rPr>
        <w:t>/</w:t>
      </w:r>
      <w:r w:rsidR="00275436">
        <w:rPr>
          <w:rtl/>
        </w:rPr>
        <w:t>1</w:t>
      </w:r>
      <w:r w:rsidR="004A6812">
        <w:rPr>
          <w:rtl/>
        </w:rPr>
        <w:t xml:space="preserve">6 و </w:t>
      </w:r>
      <w:r w:rsidR="00275436">
        <w:rPr>
          <w:rtl/>
        </w:rPr>
        <w:t>290</w:t>
      </w:r>
      <w:r w:rsidR="004A6812">
        <w:rPr>
          <w:rtl/>
        </w:rPr>
        <w:t>.</w:t>
      </w:r>
    </w:p>
    <w:p w:rsidR="00275436" w:rsidRDefault="00CE68B8" w:rsidP="00E41FF7">
      <w:pPr>
        <w:pStyle w:val="libFootnote0"/>
        <w:rPr>
          <w:rtl/>
        </w:rPr>
      </w:pPr>
      <w:r>
        <w:rPr>
          <w:rtl/>
        </w:rPr>
        <w:t>(4)</w:t>
      </w:r>
      <w:r w:rsidR="004A6812">
        <w:rPr>
          <w:rtl/>
        </w:rPr>
        <w:t xml:space="preserve"> ق:</w:t>
      </w:r>
      <w:r w:rsidR="00275436">
        <w:rPr>
          <w:rtl/>
        </w:rPr>
        <w:t>28</w:t>
      </w:r>
      <w:r w:rsidR="004A6812">
        <w:rPr>
          <w:rtl/>
        </w:rPr>
        <w:t>/5/</w:t>
      </w:r>
      <w:r w:rsidR="00275436">
        <w:rPr>
          <w:rtl/>
        </w:rPr>
        <w:t>10</w:t>
      </w:r>
      <w:r w:rsidR="004A6812">
        <w:rPr>
          <w:rtl/>
        </w:rPr>
        <w:t xml:space="preserve"> و </w:t>
      </w:r>
      <w:r w:rsidR="00275436">
        <w:rPr>
          <w:rtl/>
        </w:rPr>
        <w:t>3</w:t>
      </w:r>
      <w:r w:rsidR="004A6812">
        <w:rPr>
          <w:rtl/>
        </w:rPr>
        <w:t>4،ج:</w:t>
      </w:r>
      <w:r w:rsidR="00275436">
        <w:rPr>
          <w:rtl/>
        </w:rPr>
        <w:t>9</w:t>
      </w:r>
      <w:r w:rsidR="004A6812">
        <w:rPr>
          <w:rtl/>
        </w:rPr>
        <w:t>5/4</w:t>
      </w:r>
      <w:r w:rsidR="00275436">
        <w:rPr>
          <w:rtl/>
        </w:rPr>
        <w:t>3</w:t>
      </w:r>
      <w:r w:rsidR="004A6812">
        <w:rPr>
          <w:rtl/>
        </w:rPr>
        <w:t>-</w:t>
      </w:r>
      <w:r w:rsidR="00275436">
        <w:rPr>
          <w:rtl/>
        </w:rPr>
        <w:t>11</w:t>
      </w:r>
      <w:r w:rsidR="004A6812">
        <w:rPr>
          <w:rtl/>
        </w:rPr>
        <w:t>5.</w:t>
      </w:r>
    </w:p>
    <w:p w:rsidR="00275436" w:rsidRDefault="00CE68B8" w:rsidP="00E41FF7">
      <w:pPr>
        <w:pStyle w:val="libFootnote0"/>
        <w:rPr>
          <w:rtl/>
        </w:rPr>
      </w:pPr>
      <w:r>
        <w:rPr>
          <w:rtl/>
        </w:rPr>
        <w:t>(5)</w:t>
      </w:r>
      <w:r w:rsidR="004A6812">
        <w:rPr>
          <w:rtl/>
        </w:rPr>
        <w:t xml:space="preserve"> ق:</w:t>
      </w:r>
      <w:r w:rsidR="00275436">
        <w:rPr>
          <w:rtl/>
        </w:rPr>
        <w:t>32</w:t>
      </w:r>
      <w:r w:rsidR="004A6812">
        <w:rPr>
          <w:rtl/>
        </w:rPr>
        <w:t>5/5</w:t>
      </w:r>
      <w:r w:rsidR="00275436">
        <w:rPr>
          <w:rtl/>
        </w:rPr>
        <w:t>7</w:t>
      </w:r>
      <w:r w:rsidR="004A6812">
        <w:rPr>
          <w:rtl/>
        </w:rPr>
        <w:t>/</w:t>
      </w:r>
      <w:r w:rsidR="00275436">
        <w:rPr>
          <w:rtl/>
        </w:rPr>
        <w:t>3</w:t>
      </w:r>
      <w:r w:rsidR="004A6812">
        <w:rPr>
          <w:rtl/>
        </w:rPr>
        <w:t xml:space="preserve"> و </w:t>
      </w:r>
      <w:r w:rsidR="00275436">
        <w:rPr>
          <w:rtl/>
        </w:rPr>
        <w:t>381</w:t>
      </w:r>
      <w:r w:rsidR="004A6812">
        <w:rPr>
          <w:rtl/>
        </w:rPr>
        <w:t>،ج:</w:t>
      </w:r>
      <w:r w:rsidR="00275436">
        <w:rPr>
          <w:rtl/>
        </w:rPr>
        <w:t>117</w:t>
      </w:r>
      <w:r w:rsidR="004A6812">
        <w:rPr>
          <w:rtl/>
        </w:rPr>
        <w:t>/</w:t>
      </w:r>
      <w:r w:rsidR="00275436">
        <w:rPr>
          <w:rtl/>
        </w:rPr>
        <w:t>8</w:t>
      </w:r>
      <w:r w:rsidR="004A6812">
        <w:rPr>
          <w:rtl/>
        </w:rPr>
        <w:t xml:space="preserve"> و </w:t>
      </w:r>
      <w:r w:rsidR="00275436">
        <w:rPr>
          <w:rtl/>
        </w:rPr>
        <w:t>312</w:t>
      </w:r>
      <w:r w:rsidR="004A6812">
        <w:rPr>
          <w:rtl/>
        </w:rPr>
        <w:t>. ق:4</w:t>
      </w:r>
      <w:r w:rsidR="00275436">
        <w:rPr>
          <w:rtl/>
        </w:rPr>
        <w:t>00</w:t>
      </w:r>
      <w:r w:rsidR="004A6812">
        <w:rPr>
          <w:rtl/>
        </w:rPr>
        <w:t>/</w:t>
      </w:r>
      <w:r w:rsidR="00275436">
        <w:rPr>
          <w:rtl/>
        </w:rPr>
        <w:t>70</w:t>
      </w:r>
      <w:r w:rsidR="004A6812">
        <w:rPr>
          <w:rtl/>
        </w:rPr>
        <w:t>/5،ج:</w:t>
      </w:r>
      <w:r w:rsidR="00275436">
        <w:rPr>
          <w:rtl/>
        </w:rPr>
        <w:t>28</w:t>
      </w:r>
      <w:r w:rsidR="004A6812">
        <w:rPr>
          <w:rtl/>
        </w:rPr>
        <w:t>5/</w:t>
      </w:r>
      <w:r w:rsidR="00275436">
        <w:rPr>
          <w:rtl/>
        </w:rPr>
        <w:t>1</w:t>
      </w:r>
      <w:r w:rsidR="004A6812">
        <w:rPr>
          <w:rtl/>
        </w:rPr>
        <w:t>4. ق:4</w:t>
      </w:r>
      <w:r w:rsidR="00275436">
        <w:rPr>
          <w:rtl/>
        </w:rPr>
        <w:t>8</w:t>
      </w:r>
      <w:r w:rsidR="004A6812">
        <w:rPr>
          <w:rtl/>
        </w:rPr>
        <w:t>/</w:t>
      </w:r>
      <w:r w:rsidR="00275436">
        <w:rPr>
          <w:rtl/>
        </w:rPr>
        <w:t>2</w:t>
      </w:r>
      <w:r w:rsidR="004A6812">
        <w:rPr>
          <w:rtl/>
        </w:rPr>
        <w:t>/6،ج:</w:t>
      </w:r>
      <w:r w:rsidR="00275436">
        <w:rPr>
          <w:rtl/>
        </w:rPr>
        <w:t>207</w:t>
      </w:r>
      <w:r w:rsidR="004A6812">
        <w:rPr>
          <w:rtl/>
        </w:rPr>
        <w:t>/</w:t>
      </w:r>
      <w:r w:rsidR="00275436">
        <w:rPr>
          <w:rtl/>
        </w:rPr>
        <w:t>1</w:t>
      </w:r>
      <w:r w:rsidR="004A6812">
        <w:rPr>
          <w:rtl/>
        </w:rPr>
        <w:t>5. ق:</w:t>
      </w:r>
      <w:r w:rsidR="00275436">
        <w:rPr>
          <w:rtl/>
        </w:rPr>
        <w:t>132</w:t>
      </w:r>
      <w:r w:rsidR="004A6812">
        <w:rPr>
          <w:rtl/>
        </w:rPr>
        <w:t>/</w:t>
      </w:r>
      <w:r w:rsidR="00275436">
        <w:rPr>
          <w:rtl/>
        </w:rPr>
        <w:t>8</w:t>
      </w:r>
      <w:r w:rsidR="004A6812">
        <w:rPr>
          <w:rtl/>
        </w:rPr>
        <w:t>/6،ج:</w:t>
      </w:r>
      <w:r w:rsidR="00275436">
        <w:rPr>
          <w:rtl/>
        </w:rPr>
        <w:t>1</w:t>
      </w:r>
      <w:r w:rsidR="004A6812">
        <w:rPr>
          <w:rtl/>
        </w:rPr>
        <w:t>45/</w:t>
      </w:r>
      <w:r w:rsidR="00275436">
        <w:rPr>
          <w:rtl/>
        </w:rPr>
        <w:t>1</w:t>
      </w:r>
      <w:r w:rsidR="004A6812">
        <w:rPr>
          <w:rtl/>
        </w:rPr>
        <w:t>6. ق:</w:t>
      </w:r>
      <w:r w:rsidR="00275436">
        <w:rPr>
          <w:rtl/>
        </w:rPr>
        <w:t>39</w:t>
      </w:r>
      <w:r w:rsidR="004A6812">
        <w:rPr>
          <w:rtl/>
        </w:rPr>
        <w:t>6/</w:t>
      </w:r>
      <w:r w:rsidR="00275436">
        <w:rPr>
          <w:rtl/>
        </w:rPr>
        <w:t>8</w:t>
      </w:r>
      <w:r w:rsidR="004A6812">
        <w:rPr>
          <w:rtl/>
        </w:rPr>
        <w:t>5/</w:t>
      </w:r>
      <w:r w:rsidR="00275436">
        <w:rPr>
          <w:rtl/>
        </w:rPr>
        <w:t>9</w:t>
      </w:r>
      <w:r w:rsidR="004A6812">
        <w:rPr>
          <w:rtl/>
        </w:rPr>
        <w:t>،ج:</w:t>
      </w:r>
      <w:r w:rsidR="00275436">
        <w:rPr>
          <w:rtl/>
        </w:rPr>
        <w:t>22</w:t>
      </w:r>
      <w:r w:rsidR="004A6812">
        <w:rPr>
          <w:rtl/>
        </w:rPr>
        <w:t>5/</w:t>
      </w:r>
      <w:r w:rsidR="00275436">
        <w:rPr>
          <w:rtl/>
        </w:rPr>
        <w:t>39</w:t>
      </w:r>
      <w:r w:rsidR="004A6812">
        <w:rPr>
          <w:rtl/>
        </w:rPr>
        <w:t>. ق:</w:t>
      </w:r>
      <w:r w:rsidR="00275436">
        <w:rPr>
          <w:rtl/>
        </w:rPr>
        <w:t>30</w:t>
      </w:r>
      <w:r w:rsidR="004A6812">
        <w:rPr>
          <w:rtl/>
        </w:rPr>
        <w:t>/5/</w:t>
      </w:r>
      <w:r w:rsidR="00275436">
        <w:rPr>
          <w:rtl/>
        </w:rPr>
        <w:t>10</w:t>
      </w:r>
      <w:r w:rsidR="004A6812">
        <w:rPr>
          <w:rtl/>
        </w:rPr>
        <w:t>،ج:</w:t>
      </w:r>
      <w:r w:rsidR="00275436">
        <w:rPr>
          <w:rtl/>
        </w:rPr>
        <w:t>100</w:t>
      </w:r>
      <w:r w:rsidR="004A6812">
        <w:rPr>
          <w:rtl/>
        </w:rPr>
        <w:t>/4</w:t>
      </w:r>
      <w:r w:rsidR="00275436">
        <w:rPr>
          <w:rtl/>
        </w:rPr>
        <w:t>3</w:t>
      </w:r>
      <w:r w:rsidR="004A6812">
        <w:rPr>
          <w:rtl/>
        </w:rPr>
        <w:t>. ق:کتاب الإ</w:t>
      </w:r>
      <w:r w:rsidR="004A6812">
        <w:rPr>
          <w:rFonts w:hint="cs"/>
          <w:rtl/>
        </w:rPr>
        <w:t>ی</w:t>
      </w:r>
      <w:r w:rsidR="004A6812">
        <w:rPr>
          <w:rFonts w:hint="eastAsia"/>
          <w:rtl/>
        </w:rPr>
        <w:t>مان</w:t>
      </w:r>
      <w:r w:rsidR="00275436">
        <w:rPr>
          <w:rtl/>
        </w:rPr>
        <w:t>121</w:t>
      </w:r>
      <w:r w:rsidR="004A6812">
        <w:rPr>
          <w:rtl/>
        </w:rPr>
        <w:t>/</w:t>
      </w:r>
      <w:r w:rsidR="00275436">
        <w:rPr>
          <w:rtl/>
        </w:rPr>
        <w:t>1</w:t>
      </w:r>
      <w:r w:rsidR="004A6812">
        <w:rPr>
          <w:rtl/>
        </w:rPr>
        <w:t>5/،ج:</w:t>
      </w:r>
      <w:r w:rsidR="00275436">
        <w:rPr>
          <w:rtl/>
        </w:rPr>
        <w:t>71</w:t>
      </w:r>
      <w:r w:rsidR="004A6812">
        <w:rPr>
          <w:rtl/>
        </w:rPr>
        <w:t>/6</w:t>
      </w:r>
      <w:r w:rsidR="00275436">
        <w:rPr>
          <w:rtl/>
        </w:rPr>
        <w:t>8</w:t>
      </w:r>
      <w:r w:rsidR="004A6812">
        <w:rPr>
          <w:rtl/>
        </w:rPr>
        <w:t>.</w:t>
      </w:r>
    </w:p>
    <w:p w:rsidR="00275436" w:rsidRDefault="00CE68B8" w:rsidP="00E41FF7">
      <w:pPr>
        <w:pStyle w:val="libFootnote0"/>
        <w:rPr>
          <w:rtl/>
        </w:rPr>
      </w:pPr>
      <w:r>
        <w:rPr>
          <w:rtl/>
        </w:rPr>
        <w:t>(6)</w:t>
      </w:r>
      <w:r w:rsidR="004A6812">
        <w:rPr>
          <w:rtl/>
        </w:rPr>
        <w:t xml:space="preserve"> ق:</w:t>
      </w:r>
      <w:r w:rsidR="00275436">
        <w:rPr>
          <w:rtl/>
        </w:rPr>
        <w:t>7</w:t>
      </w:r>
      <w:r w:rsidR="004A6812">
        <w:rPr>
          <w:rtl/>
        </w:rPr>
        <w:t>44/</w:t>
      </w:r>
      <w:r w:rsidR="00275436">
        <w:rPr>
          <w:rtl/>
        </w:rPr>
        <w:t>7</w:t>
      </w:r>
      <w:r w:rsidR="004A6812">
        <w:rPr>
          <w:rtl/>
        </w:rPr>
        <w:t>5/6،ج:</w:t>
      </w:r>
      <w:r w:rsidR="00275436">
        <w:rPr>
          <w:rtl/>
        </w:rPr>
        <w:t>30</w:t>
      </w:r>
      <w:r w:rsidR="004A6812">
        <w:rPr>
          <w:rtl/>
        </w:rPr>
        <w:t>5/</w:t>
      </w:r>
      <w:r w:rsidR="00275436">
        <w:rPr>
          <w:rtl/>
        </w:rPr>
        <w:t>22</w:t>
      </w:r>
      <w:r w:rsidR="004A6812">
        <w:rPr>
          <w:rtl/>
        </w:rPr>
        <w:t>.</w:t>
      </w:r>
    </w:p>
    <w:p w:rsidR="00E41FF7" w:rsidRDefault="00E41FF7" w:rsidP="00E41FF7">
      <w:pPr>
        <w:pStyle w:val="libNormal"/>
        <w:rPr>
          <w:rtl/>
        </w:rPr>
      </w:pPr>
      <w:r>
        <w:rPr>
          <w:rFonts w:hint="eastAsia"/>
          <w:rtl/>
        </w:rPr>
        <w:br w:type="page"/>
      </w:r>
    </w:p>
    <w:p w:rsidR="00275436" w:rsidRDefault="004A6812" w:rsidP="00E41FF7">
      <w:pPr>
        <w:pStyle w:val="libNormal"/>
        <w:rPr>
          <w:rtl/>
        </w:rPr>
      </w:pPr>
      <w:r w:rsidRPr="00E41FF7">
        <w:rPr>
          <w:rStyle w:val="libBold1Char"/>
          <w:rFonts w:hint="eastAsia"/>
          <w:rtl/>
        </w:rPr>
        <w:lastRenderedPageBreak/>
        <w:t>کتاب</w:t>
      </w:r>
      <w:r w:rsidRPr="00E41FF7">
        <w:rPr>
          <w:rStyle w:val="libBold1Char"/>
          <w:rtl/>
        </w:rPr>
        <w:t xml:space="preserve"> الإم</w:t>
      </w:r>
      <w:r w:rsidR="00910408" w:rsidRPr="00E41FF7">
        <w:rPr>
          <w:rStyle w:val="libBold1Char"/>
          <w:rtl/>
        </w:rPr>
        <w:t>أمة</w:t>
      </w:r>
      <w:r w:rsidRPr="00E41FF7">
        <w:rPr>
          <w:rStyle w:val="libBold1Char"/>
          <w:rtl/>
        </w:rPr>
        <w:t xml:space="preserve"> و الت</w:t>
      </w:r>
      <w:r w:rsidR="00B365CC" w:rsidRPr="00E41FF7">
        <w:rPr>
          <w:rStyle w:val="libBold1Char"/>
          <w:rtl/>
        </w:rPr>
        <w:t>بصرة</w:t>
      </w:r>
      <w:r>
        <w:rPr>
          <w:rtl/>
        </w:rPr>
        <w:t xml:space="preserve">:عن الصادق </w:t>
      </w:r>
      <w:r w:rsidR="00D27669" w:rsidRPr="00D27669">
        <w:rPr>
          <w:rStyle w:val="libAlaemChar"/>
          <w:rtl/>
        </w:rPr>
        <w:t>عليه‌السلام</w:t>
      </w:r>
      <w:r>
        <w:rPr>
          <w:rtl/>
        </w:rPr>
        <w:t xml:space="preserve"> عن ال</w:t>
      </w:r>
      <w:r w:rsidR="00D27669">
        <w:rPr>
          <w:rtl/>
        </w:rPr>
        <w:t>نبيّ</w:t>
      </w:r>
      <w:r>
        <w:rPr>
          <w:rtl/>
        </w:rPr>
        <w:t xml:space="preserve"> </w:t>
      </w:r>
      <w:r w:rsidR="00D27669" w:rsidRPr="00D27669">
        <w:rPr>
          <w:rStyle w:val="libAlaemChar"/>
          <w:rtl/>
        </w:rPr>
        <w:t>صلى‌الله‌عليه‌وآله‌وسلم</w:t>
      </w:r>
      <w:r>
        <w:rPr>
          <w:rtl/>
        </w:rPr>
        <w:t xml:space="preserve"> قال: طو</w:t>
      </w:r>
      <w:r w:rsidR="00FF55C9">
        <w:rPr>
          <w:rtl/>
        </w:rPr>
        <w:t>ب</w:t>
      </w:r>
      <w:r w:rsidR="00E41FF7">
        <w:rPr>
          <w:rFonts w:hint="cs"/>
          <w:rtl/>
        </w:rPr>
        <w:t>ى</w:t>
      </w:r>
      <w:r>
        <w:rPr>
          <w:rtl/>
        </w:rPr>
        <w:t xml:space="preserve"> لمن ر</w:t>
      </w:r>
      <w:r w:rsidR="00004EB9">
        <w:rPr>
          <w:rtl/>
        </w:rPr>
        <w:t>أني</w:t>
      </w:r>
      <w:r>
        <w:rPr>
          <w:rtl/>
        </w:rPr>
        <w:t xml:space="preserve"> و طو</w:t>
      </w:r>
      <w:r w:rsidR="00FF55C9">
        <w:rPr>
          <w:rtl/>
        </w:rPr>
        <w:t>ب</w:t>
      </w:r>
      <w:r w:rsidR="00E41FF7">
        <w:rPr>
          <w:rFonts w:hint="cs"/>
          <w:rtl/>
        </w:rPr>
        <w:t>ى</w:t>
      </w:r>
      <w:r>
        <w:rPr>
          <w:rtl/>
        </w:rPr>
        <w:t xml:space="preserve"> لمن رأ</w:t>
      </w:r>
      <w:r>
        <w:rPr>
          <w:rFonts w:hint="cs"/>
          <w:rtl/>
        </w:rPr>
        <w:t>ی</w:t>
      </w:r>
      <w:r>
        <w:rPr>
          <w:rtl/>
        </w:rPr>
        <w:t xml:space="preserve"> من ر</w:t>
      </w:r>
      <w:r w:rsidR="00004EB9">
        <w:rPr>
          <w:rtl/>
        </w:rPr>
        <w:t>أني</w:t>
      </w:r>
      <w:r>
        <w:rPr>
          <w:rtl/>
        </w:rPr>
        <w:t xml:space="preserve"> و طو</w:t>
      </w:r>
      <w:r w:rsidR="00FF55C9">
        <w:rPr>
          <w:rtl/>
        </w:rPr>
        <w:t>ب</w:t>
      </w:r>
      <w:r w:rsidR="00E41FF7">
        <w:rPr>
          <w:rFonts w:hint="cs"/>
          <w:rtl/>
        </w:rPr>
        <w:t>ى</w:t>
      </w:r>
      <w:r>
        <w:rPr>
          <w:rtl/>
        </w:rPr>
        <w:t xml:space="preserve"> لمن رأ</w:t>
      </w:r>
      <w:r>
        <w:rPr>
          <w:rFonts w:hint="cs"/>
          <w:rtl/>
        </w:rPr>
        <w:t>ی</w:t>
      </w:r>
      <w:r>
        <w:rPr>
          <w:rtl/>
        </w:rPr>
        <w:t xml:space="preserve"> من رأ</w:t>
      </w:r>
      <w:r>
        <w:rPr>
          <w:rFonts w:hint="cs"/>
          <w:rtl/>
        </w:rPr>
        <w:t>ی</w:t>
      </w:r>
      <w:r>
        <w:rPr>
          <w:rtl/>
        </w:rPr>
        <w:t xml:space="preserve"> من ر</w:t>
      </w:r>
      <w:r w:rsidR="00004EB9">
        <w:rPr>
          <w:rtl/>
        </w:rPr>
        <w:t>أني</w:t>
      </w:r>
      <w:r>
        <w:rPr>
          <w:rFonts w:hint="eastAsia"/>
          <w:rtl/>
        </w:rPr>
        <w:t>،</w:t>
      </w:r>
      <w:r w:rsidR="00D27669">
        <w:rPr>
          <w:rFonts w:hint="eastAsia"/>
          <w:rtl/>
        </w:rPr>
        <w:t>الى</w:t>
      </w:r>
      <w:r>
        <w:rPr>
          <w:rtl/>
        </w:rPr>
        <w:t xml:space="preserve"> السابع ثمّ سکت </w:t>
      </w:r>
      <w:r w:rsidRPr="00CE68B8">
        <w:rPr>
          <w:rStyle w:val="libFootnotenumChar"/>
          <w:rtl/>
        </w:rPr>
        <w:t>(1)</w:t>
      </w:r>
      <w:r>
        <w:rPr>
          <w:rtl/>
        </w:rPr>
        <w:t>.</w:t>
      </w:r>
    </w:p>
    <w:p w:rsidR="00275436" w:rsidRDefault="00D266F8" w:rsidP="00E41FF7">
      <w:pPr>
        <w:pStyle w:val="libNormal"/>
        <w:rPr>
          <w:rtl/>
        </w:rPr>
      </w:pPr>
      <w:r w:rsidRPr="00D266F8">
        <w:rPr>
          <w:rStyle w:val="libBold1Char"/>
          <w:rFonts w:hint="eastAsia"/>
          <w:rtl/>
        </w:rPr>
        <w:t>تفسیر القمّيّ</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w:t>
      </w:r>
      <w:r w:rsidR="00257D04">
        <w:rPr>
          <w:rtl/>
        </w:rPr>
        <w:t>آی</w:t>
      </w:r>
      <w:r w:rsidR="00E41FF7">
        <w:rPr>
          <w:rFonts w:hint="cs"/>
          <w:rtl/>
        </w:rPr>
        <w:t>ه</w:t>
      </w:r>
      <w:r w:rsidR="004A6812">
        <w:rPr>
          <w:rFonts w:hint="eastAsia"/>
          <w:rtl/>
        </w:rPr>
        <w:t>ا</w:t>
      </w:r>
      <w:r w:rsidR="004A6812">
        <w:rPr>
          <w:rtl/>
        </w:rPr>
        <w:t xml:space="preserve"> الناس طو</w:t>
      </w:r>
      <w:r w:rsidR="00FF55C9">
        <w:rPr>
          <w:rtl/>
        </w:rPr>
        <w:t>بي</w:t>
      </w:r>
      <w:r w:rsidR="004A6812">
        <w:rPr>
          <w:rtl/>
        </w:rPr>
        <w:t xml:space="preserve"> لمن شغله ع</w:t>
      </w:r>
      <w:r w:rsidR="004A6812">
        <w:rPr>
          <w:rFonts w:hint="cs"/>
          <w:rtl/>
        </w:rPr>
        <w:t>ی</w:t>
      </w:r>
      <w:r w:rsidR="004A6812">
        <w:rPr>
          <w:rFonts w:hint="eastAsia"/>
          <w:rtl/>
        </w:rPr>
        <w:t>به</w:t>
      </w:r>
      <w:r w:rsidR="004A6812">
        <w:rPr>
          <w:rtl/>
        </w:rPr>
        <w:t xml:space="preserve"> عن ع</w:t>
      </w:r>
      <w:r w:rsidR="004A6812">
        <w:rPr>
          <w:rFonts w:hint="cs"/>
          <w:rtl/>
        </w:rPr>
        <w:t>ی</w:t>
      </w:r>
      <w:r w:rsidR="004A6812">
        <w:rPr>
          <w:rFonts w:hint="eastAsia"/>
          <w:rtl/>
        </w:rPr>
        <w:t>وب</w:t>
      </w:r>
      <w:r w:rsidR="004A6812">
        <w:rPr>
          <w:rtl/>
        </w:rPr>
        <w:t xml:space="preserve"> الناس و تواضع من غ</w:t>
      </w:r>
      <w:r w:rsidR="004A6812">
        <w:rPr>
          <w:rFonts w:hint="cs"/>
          <w:rtl/>
        </w:rPr>
        <w:t>ی</w:t>
      </w:r>
      <w:r w:rsidR="004A6812">
        <w:rPr>
          <w:rFonts w:hint="eastAsia"/>
          <w:rtl/>
        </w:rPr>
        <w:t>ر</w:t>
      </w:r>
      <w:r w:rsidR="004A6812">
        <w:rPr>
          <w:rtl/>
        </w:rPr>
        <w:t xml:space="preserve"> من</w:t>
      </w:r>
      <w:r w:rsidR="00FF55C9">
        <w:rPr>
          <w:rtl/>
        </w:rPr>
        <w:t>قصة</w:t>
      </w:r>
      <w:r w:rsidR="004A6812">
        <w:rPr>
          <w:rtl/>
        </w:rPr>
        <w:t xml:space="preserve"> و جالس أهل التّفقه و ال</w:t>
      </w:r>
      <w:r w:rsidR="007D3DEB">
        <w:rPr>
          <w:rtl/>
        </w:rPr>
        <w:t>رحمة</w:t>
      </w:r>
      <w:r w:rsidR="004A6812">
        <w:rPr>
          <w:rtl/>
        </w:rPr>
        <w:t xml:space="preserve">، </w:t>
      </w:r>
      <w:r w:rsidR="00D27669">
        <w:rPr>
          <w:rtl/>
        </w:rPr>
        <w:t>الى</w:t>
      </w:r>
      <w:r w:rsidR="004A6812">
        <w:rPr>
          <w:rtl/>
        </w:rPr>
        <w:t xml:space="preserve"> أن قال:</w:t>
      </w:r>
      <w:r w:rsidR="00E41FF7">
        <w:rPr>
          <w:rFonts w:hint="cs"/>
          <w:rtl/>
        </w:rPr>
        <w:t xml:space="preserve"> </w:t>
      </w:r>
      <w:r w:rsidR="004A6812">
        <w:rPr>
          <w:rFonts w:hint="cs"/>
          <w:rtl/>
        </w:rPr>
        <w:t>ی</w:t>
      </w:r>
      <w:r w:rsidR="004A6812">
        <w:rPr>
          <w:rFonts w:hint="eastAsia"/>
          <w:rtl/>
        </w:rPr>
        <w:t>ا</w:t>
      </w:r>
      <w:r w:rsidR="004A6812">
        <w:rPr>
          <w:rtl/>
        </w:rPr>
        <w:t xml:space="preserve"> </w:t>
      </w:r>
      <w:r w:rsidR="00257D04">
        <w:rPr>
          <w:rtl/>
        </w:rPr>
        <w:t>آی</w:t>
      </w:r>
      <w:r w:rsidR="00E41FF7">
        <w:rPr>
          <w:rFonts w:hint="cs"/>
          <w:rtl/>
        </w:rPr>
        <w:t>ه</w:t>
      </w:r>
      <w:r w:rsidR="004A6812">
        <w:rPr>
          <w:rFonts w:hint="eastAsia"/>
          <w:rtl/>
        </w:rPr>
        <w:t>ا</w:t>
      </w:r>
      <w:r w:rsidR="004A6812">
        <w:rPr>
          <w:rtl/>
        </w:rPr>
        <w:t xml:space="preserve"> الناس طو</w:t>
      </w:r>
      <w:r w:rsidR="00FF55C9">
        <w:rPr>
          <w:rtl/>
        </w:rPr>
        <w:t>ب</w:t>
      </w:r>
      <w:r w:rsidR="00E41FF7">
        <w:rPr>
          <w:rFonts w:hint="cs"/>
          <w:rtl/>
        </w:rPr>
        <w:t>ى</w:t>
      </w:r>
      <w:r w:rsidR="004A6812">
        <w:rPr>
          <w:rtl/>
        </w:rPr>
        <w:t xml:space="preserve"> لمن لزم </w:t>
      </w:r>
      <w:r w:rsidR="00FF55C9">
        <w:rPr>
          <w:rtl/>
        </w:rPr>
        <w:t>بي</w:t>
      </w:r>
      <w:r w:rsidR="004A6812">
        <w:rPr>
          <w:rFonts w:hint="eastAsia"/>
          <w:rtl/>
        </w:rPr>
        <w:t>ته</w:t>
      </w:r>
      <w:r w:rsidR="004A6812">
        <w:rPr>
          <w:rtl/>
        </w:rPr>
        <w:t xml:space="preserve"> و أکل کسرته و بک</w:t>
      </w:r>
      <w:r w:rsidR="004A6812">
        <w:rPr>
          <w:rFonts w:hint="cs"/>
          <w:rtl/>
        </w:rPr>
        <w:t>ی</w:t>
      </w:r>
      <w:r w:rsidR="004A6812">
        <w:rPr>
          <w:rtl/>
        </w:rPr>
        <w:t xml:space="preserve"> ع</w:t>
      </w:r>
      <w:r w:rsidR="00D27669">
        <w:rPr>
          <w:rtl/>
        </w:rPr>
        <w:t>ل</w:t>
      </w:r>
      <w:r w:rsidR="00E41FF7">
        <w:rPr>
          <w:rFonts w:hint="cs"/>
          <w:rtl/>
        </w:rPr>
        <w:t>ى</w:t>
      </w:r>
      <w:r w:rsidR="004A6812">
        <w:rPr>
          <w:rtl/>
        </w:rPr>
        <w:t xml:space="preserve"> خط</w:t>
      </w:r>
      <w:r w:rsidR="004A6812">
        <w:rPr>
          <w:rFonts w:hint="cs"/>
          <w:rtl/>
        </w:rPr>
        <w:t>ی</w:t>
      </w:r>
      <w:r w:rsidR="004A6812">
        <w:rPr>
          <w:rFonts w:hint="eastAsia"/>
          <w:rtl/>
        </w:rPr>
        <w:t>ئته</w:t>
      </w:r>
      <w:r w:rsidR="004A6812">
        <w:rPr>
          <w:rtl/>
        </w:rPr>
        <w:t xml:space="preserve"> و کان من نفسه </w:t>
      </w:r>
      <w:r w:rsidR="00275436">
        <w:rPr>
          <w:rtl/>
        </w:rPr>
        <w:t>في</w:t>
      </w:r>
      <w:r w:rsidR="004A6812">
        <w:rPr>
          <w:rtl/>
        </w:rPr>
        <w:t xml:space="preserve"> تعب و الناس منه </w:t>
      </w:r>
      <w:r w:rsidR="00275436">
        <w:rPr>
          <w:rtl/>
        </w:rPr>
        <w:t>في</w:t>
      </w:r>
      <w:r w:rsidR="004A6812">
        <w:rPr>
          <w:rtl/>
        </w:rPr>
        <w:t xml:space="preserve"> </w:t>
      </w:r>
      <w:r w:rsidR="00703FAB">
        <w:rPr>
          <w:rtl/>
        </w:rPr>
        <w:t>راحة</w:t>
      </w:r>
      <w:r w:rsidR="004A6812">
        <w:rPr>
          <w:rtl/>
        </w:rPr>
        <w:t xml:space="preserve"> </w:t>
      </w:r>
      <w:r w:rsidR="004A6812" w:rsidRPr="00CE68B8">
        <w:rPr>
          <w:rStyle w:val="libFootnotenumChar"/>
          <w:rtl/>
        </w:rPr>
        <w:t>(2)</w:t>
      </w:r>
      <w:r w:rsidR="004A6812">
        <w:rPr>
          <w:rtl/>
        </w:rPr>
        <w:t>.</w:t>
      </w:r>
    </w:p>
    <w:p w:rsidR="00275436" w:rsidRDefault="004A6812" w:rsidP="00E41FF7">
      <w:pPr>
        <w:pStyle w:val="libCenterBold1"/>
        <w:rPr>
          <w:rtl/>
        </w:rPr>
      </w:pPr>
      <w:r>
        <w:rPr>
          <w:rFonts w:hint="eastAsia"/>
          <w:rtl/>
        </w:rPr>
        <w:t>الطّ</w:t>
      </w:r>
      <w:r>
        <w:rPr>
          <w:rFonts w:hint="cs"/>
          <w:rtl/>
        </w:rPr>
        <w:t>ی</w:t>
      </w:r>
      <w:r w:rsidR="00FF55C9">
        <w:rPr>
          <w:rFonts w:hint="eastAsia"/>
          <w:rtl/>
        </w:rPr>
        <w:t>بي</w:t>
      </w:r>
    </w:p>
    <w:p w:rsidR="00275436" w:rsidRDefault="004A6812" w:rsidP="00E41FF7">
      <w:pPr>
        <w:pStyle w:val="libNormal"/>
        <w:rPr>
          <w:rtl/>
        </w:rPr>
      </w:pPr>
      <w:r>
        <w:rPr>
          <w:rFonts w:hint="eastAsia"/>
          <w:rtl/>
        </w:rPr>
        <w:t>الطّ</w:t>
      </w:r>
      <w:r>
        <w:rPr>
          <w:rFonts w:hint="cs"/>
          <w:rtl/>
        </w:rPr>
        <w:t>ی</w:t>
      </w:r>
      <w:r w:rsidR="00FF55C9">
        <w:rPr>
          <w:rFonts w:hint="eastAsia"/>
          <w:rtl/>
        </w:rPr>
        <w:t>بي</w:t>
      </w:r>
      <w:r>
        <w:rPr>
          <w:rFonts w:hint="eastAsia"/>
          <w:rtl/>
        </w:rPr>
        <w:t>،بکسر</w:t>
      </w:r>
      <w:r>
        <w:rPr>
          <w:rtl/>
        </w:rPr>
        <w:t xml:space="preserve"> الطاء ال</w:t>
      </w:r>
      <w:r w:rsidR="007D3DEB">
        <w:rPr>
          <w:rtl/>
        </w:rPr>
        <w:t>مهملة</w:t>
      </w:r>
      <w:r>
        <w:rPr>
          <w:rtl/>
        </w:rPr>
        <w:t xml:space="preserve"> و الباء ال</w:t>
      </w:r>
      <w:r w:rsidR="00E41FF7">
        <w:rPr>
          <w:rtl/>
        </w:rPr>
        <w:t>موحدة</w:t>
      </w:r>
      <w:r>
        <w:rPr>
          <w:rtl/>
        </w:rPr>
        <w:t xml:space="preserve"> بعد ال</w:t>
      </w:r>
      <w:r w:rsidR="00E41FF7">
        <w:rPr>
          <w:rtl/>
        </w:rPr>
        <w:t>مثناة</w:t>
      </w:r>
      <w:r>
        <w:rPr>
          <w:rtl/>
        </w:rPr>
        <w:t xml:space="preserve"> التحت</w:t>
      </w:r>
      <w:r w:rsidR="00004EB9">
        <w:rPr>
          <w:rtl/>
        </w:rPr>
        <w:t>أنية</w:t>
      </w:r>
      <w:r>
        <w:rPr>
          <w:rFonts w:hint="eastAsia"/>
          <w:rtl/>
        </w:rPr>
        <w:t>،هو</w:t>
      </w:r>
      <w:r>
        <w:rPr>
          <w:rtl/>
        </w:rPr>
        <w:t xml:space="preserve"> حسن بن محمّد بن عبد اللّه الط</w:t>
      </w:r>
      <w:r>
        <w:rPr>
          <w:rFonts w:hint="cs"/>
          <w:rtl/>
        </w:rPr>
        <w:t>ی</w:t>
      </w:r>
      <w:r w:rsidR="00FF55C9">
        <w:rPr>
          <w:rFonts w:hint="eastAsia"/>
          <w:rtl/>
        </w:rPr>
        <w:t>بي</w:t>
      </w:r>
      <w:r>
        <w:rPr>
          <w:rtl/>
        </w:rPr>
        <w:t xml:space="preserve"> الفاضل المحدّث المفسّر شارح کتاب الکشّاف و ال</w:t>
      </w:r>
      <w:r w:rsidR="0099129E">
        <w:rPr>
          <w:rtl/>
        </w:rPr>
        <w:t>مشکاة</w:t>
      </w:r>
      <w:r>
        <w:rPr>
          <w:rtl/>
        </w:rPr>
        <w:t xml:space="preserve"> و المص</w:t>
      </w:r>
      <w:r w:rsidR="00D27669">
        <w:rPr>
          <w:rtl/>
        </w:rPr>
        <w:t>أبي</w:t>
      </w:r>
      <w:r>
        <w:rPr>
          <w:rFonts w:hint="eastAsia"/>
          <w:rtl/>
        </w:rPr>
        <w:t>ح،و</w:t>
      </w:r>
      <w:r>
        <w:rPr>
          <w:rtl/>
        </w:rPr>
        <w:t xml:space="preserve"> له الخلاص</w:t>
      </w:r>
      <w:r w:rsidR="00E41FF7">
        <w:rPr>
          <w:rFonts w:hint="cs"/>
          <w:rtl/>
        </w:rPr>
        <w:t>ة</w:t>
      </w:r>
      <w:r>
        <w:rPr>
          <w:rtl/>
        </w:rPr>
        <w:t xml:space="preserve"> </w:t>
      </w:r>
      <w:r w:rsidR="00275436">
        <w:rPr>
          <w:rtl/>
        </w:rPr>
        <w:t>في</w:t>
      </w:r>
      <w:r>
        <w:rPr>
          <w:rtl/>
        </w:rPr>
        <w:t xml:space="preserve"> علم الد</w:t>
      </w:r>
      <w:r w:rsidR="001E1916">
        <w:rPr>
          <w:rtl/>
        </w:rPr>
        <w:t>رایة</w:t>
      </w:r>
      <w:r>
        <w:rPr>
          <w:rtl/>
        </w:rPr>
        <w:t xml:space="preserve"> و غ</w:t>
      </w:r>
      <w:r>
        <w:rPr>
          <w:rFonts w:hint="cs"/>
          <w:rtl/>
        </w:rPr>
        <w:t>ی</w:t>
      </w:r>
      <w:r>
        <w:rPr>
          <w:rFonts w:hint="eastAsia"/>
          <w:rtl/>
        </w:rPr>
        <w:t>ر</w:t>
      </w:r>
      <w:r>
        <w:rPr>
          <w:rtl/>
        </w:rPr>
        <w:t xml:space="preserve"> ذلک،تو</w:t>
      </w:r>
      <w:r w:rsidR="00275436">
        <w:rPr>
          <w:rtl/>
        </w:rPr>
        <w:t>في</w:t>
      </w:r>
      <w:r>
        <w:rPr>
          <w:rtl/>
        </w:rPr>
        <w:t xml:space="preserve"> </w:t>
      </w:r>
      <w:r w:rsidR="00275436">
        <w:rPr>
          <w:rtl/>
        </w:rPr>
        <w:t>23</w:t>
      </w:r>
      <w:r>
        <w:rPr>
          <w:rtl/>
        </w:rPr>
        <w:t xml:space="preserve"> شعبان </w:t>
      </w:r>
      <w:r w:rsidR="00D27669">
        <w:rPr>
          <w:rtl/>
        </w:rPr>
        <w:t>سنة</w:t>
      </w:r>
      <w:r>
        <w:rPr>
          <w:rtl/>
        </w:rPr>
        <w:t>(</w:t>
      </w:r>
      <w:r w:rsidR="00275436">
        <w:rPr>
          <w:rtl/>
        </w:rPr>
        <w:t>7</w:t>
      </w:r>
      <w:r>
        <w:rPr>
          <w:rtl/>
        </w:rPr>
        <w:t>4</w:t>
      </w:r>
      <w:r w:rsidR="00275436">
        <w:rPr>
          <w:rtl/>
        </w:rPr>
        <w:t>3</w:t>
      </w:r>
      <w:r>
        <w:rPr>
          <w:rtl/>
        </w:rPr>
        <w:t>).</w:t>
      </w:r>
    </w:p>
    <w:p w:rsidR="00275436" w:rsidRDefault="004A6812" w:rsidP="00E41FF7">
      <w:pPr>
        <w:pStyle w:val="libNormal"/>
        <w:rPr>
          <w:rtl/>
        </w:rPr>
      </w:pPr>
      <w:r w:rsidRPr="00E41FF7">
        <w:rPr>
          <w:rStyle w:val="libBold1Char"/>
          <w:rFonts w:hint="eastAsia"/>
          <w:rtl/>
        </w:rPr>
        <w:t>ط</w:t>
      </w:r>
      <w:r w:rsidRPr="00E41FF7">
        <w:rPr>
          <w:rStyle w:val="libBold1Char"/>
          <w:rFonts w:hint="cs"/>
          <w:rtl/>
        </w:rPr>
        <w:t>ی</w:t>
      </w:r>
      <w:r w:rsidRPr="00E41FF7">
        <w:rPr>
          <w:rStyle w:val="libBold1Char"/>
          <w:rFonts w:hint="eastAsia"/>
          <w:rtl/>
        </w:rPr>
        <w:t>ر</w:t>
      </w:r>
      <w:r>
        <w:rPr>
          <w:rtl/>
        </w:rPr>
        <w:t>:</w:t>
      </w:r>
      <w:r w:rsidR="00E41FF7">
        <w:rPr>
          <w:rFonts w:hint="cs"/>
          <w:rtl/>
        </w:rPr>
        <w:t xml:space="preserve"> </w:t>
      </w:r>
      <w:r>
        <w:rPr>
          <w:rFonts w:hint="eastAsia"/>
          <w:rtl/>
        </w:rPr>
        <w:t>باب</w:t>
      </w:r>
      <w:r>
        <w:rPr>
          <w:rtl/>
        </w:rPr>
        <w:t xml:space="preserve"> ما </w:t>
      </w:r>
      <w:r>
        <w:rPr>
          <w:rFonts w:hint="cs"/>
          <w:rtl/>
        </w:rPr>
        <w:t>ی</w:t>
      </w:r>
      <w:r>
        <w:rPr>
          <w:rFonts w:hint="eastAsia"/>
          <w:rtl/>
        </w:rPr>
        <w:t>حلّ</w:t>
      </w:r>
      <w:r>
        <w:rPr>
          <w:rtl/>
        </w:rPr>
        <w:t xml:space="preserve"> من الط</w:t>
      </w:r>
      <w:r>
        <w:rPr>
          <w:rFonts w:hint="cs"/>
          <w:rtl/>
        </w:rPr>
        <w:t>ی</w:t>
      </w:r>
      <w:r>
        <w:rPr>
          <w:rFonts w:hint="eastAsia"/>
          <w:rtl/>
        </w:rPr>
        <w:t>ور</w:t>
      </w:r>
      <w:r>
        <w:rPr>
          <w:rtl/>
        </w:rPr>
        <w:t xml:space="preserve"> و ما لا </w:t>
      </w:r>
      <w:r>
        <w:rPr>
          <w:rFonts w:hint="cs"/>
          <w:rtl/>
        </w:rPr>
        <w:t>ی</w:t>
      </w:r>
      <w:r>
        <w:rPr>
          <w:rFonts w:hint="eastAsia"/>
          <w:rtl/>
        </w:rPr>
        <w:t>حلّ</w:t>
      </w:r>
      <w:r>
        <w:rPr>
          <w:rtl/>
        </w:rPr>
        <w:t xml:space="preserve"> </w:t>
      </w:r>
      <w:r w:rsidRPr="00CE68B8">
        <w:rPr>
          <w:rStyle w:val="libFootnotenumChar"/>
          <w:rtl/>
        </w:rPr>
        <w:t>(3)</w:t>
      </w:r>
      <w:r>
        <w:rPr>
          <w:rtl/>
        </w:rPr>
        <w:t>.</w:t>
      </w:r>
    </w:p>
    <w:p w:rsidR="00275436" w:rsidRDefault="004A6812" w:rsidP="004A6812">
      <w:pPr>
        <w:pStyle w:val="libNormal"/>
        <w:rPr>
          <w:rtl/>
        </w:rPr>
      </w:pPr>
      <w:r>
        <w:rPr>
          <w:rFonts w:hint="eastAsia"/>
          <w:rtl/>
        </w:rPr>
        <w:t>باب</w:t>
      </w:r>
      <w:r>
        <w:rPr>
          <w:rtl/>
        </w:rPr>
        <w:t xml:space="preserve"> خبر الط</w:t>
      </w:r>
      <w:r>
        <w:rPr>
          <w:rFonts w:hint="cs"/>
          <w:rtl/>
        </w:rPr>
        <w:t>ی</w:t>
      </w:r>
      <w:r>
        <w:rPr>
          <w:rFonts w:hint="eastAsia"/>
          <w:rtl/>
        </w:rPr>
        <w:t>ر</w:t>
      </w:r>
      <w:r>
        <w:rPr>
          <w:rtl/>
        </w:rPr>
        <w:t xml:space="preserve"> </w:t>
      </w:r>
      <w:r w:rsidRPr="00CE68B8">
        <w:rPr>
          <w:rStyle w:val="libFootnotenumChar"/>
          <w:rtl/>
        </w:rPr>
        <w:t>(4)</w:t>
      </w:r>
      <w:r>
        <w:rPr>
          <w:rtl/>
        </w:rPr>
        <w:t>.</w:t>
      </w:r>
    </w:p>
    <w:p w:rsidR="00275436" w:rsidRDefault="004A6812" w:rsidP="00E41FF7">
      <w:pPr>
        <w:pStyle w:val="libCenterBold1"/>
        <w:rPr>
          <w:rtl/>
        </w:rPr>
      </w:pPr>
      <w:r>
        <w:rPr>
          <w:rFonts w:hint="eastAsia"/>
          <w:rtl/>
        </w:rPr>
        <w:t>خبر</w:t>
      </w:r>
      <w:r>
        <w:rPr>
          <w:rtl/>
        </w:rPr>
        <w:t xml:space="preserve"> الط</w:t>
      </w:r>
      <w:r>
        <w:rPr>
          <w:rFonts w:hint="cs"/>
          <w:rtl/>
        </w:rPr>
        <w:t>ی</w:t>
      </w:r>
      <w:r>
        <w:rPr>
          <w:rFonts w:hint="eastAsia"/>
          <w:rtl/>
        </w:rPr>
        <w:t>ر</w:t>
      </w:r>
    </w:p>
    <w:p w:rsidR="00275436" w:rsidRDefault="00B84FC2" w:rsidP="00E41FF7">
      <w:pPr>
        <w:pStyle w:val="libNormal"/>
        <w:rPr>
          <w:rtl/>
        </w:rPr>
      </w:pPr>
      <w:r w:rsidRPr="00B84FC2">
        <w:rPr>
          <w:rStyle w:val="libBold1Char"/>
          <w:rFonts w:hint="eastAsia"/>
          <w:rtl/>
        </w:rPr>
        <w:t>أمالي الطوسيّ</w:t>
      </w:r>
      <w:r w:rsidR="004A6812">
        <w:rPr>
          <w:rtl/>
        </w:rPr>
        <w:t>:عن أنس بن مالک قال: أهد</w:t>
      </w:r>
      <w:r w:rsidR="00E41FF7">
        <w:rPr>
          <w:rFonts w:hint="cs"/>
          <w:rtl/>
        </w:rPr>
        <w:t>ي</w:t>
      </w:r>
      <w:r w:rsidR="004A6812">
        <w:rPr>
          <w:rtl/>
        </w:rPr>
        <w:t xml:space="preserve"> لرسول اللّه </w:t>
      </w:r>
      <w:r w:rsidR="00D27669" w:rsidRPr="00D27669">
        <w:rPr>
          <w:rStyle w:val="libAlaemChar"/>
          <w:rtl/>
        </w:rPr>
        <w:t>صلى‌الله‌عليه‌وآله‌وسلم</w:t>
      </w:r>
      <w:r w:rsidR="004A6812">
        <w:rPr>
          <w:rtl/>
        </w:rPr>
        <w:t xml:space="preserve"> طائر فوضع </w:t>
      </w:r>
      <w:r w:rsidR="00FF55C9">
        <w:rPr>
          <w:rtl/>
        </w:rPr>
        <w:t>بي</w:t>
      </w:r>
      <w:r w:rsidR="004A6812">
        <w:rPr>
          <w:rFonts w:hint="eastAsia"/>
          <w:rtl/>
        </w:rPr>
        <w:t>ن</w:t>
      </w:r>
      <w:r w:rsidR="004A6812">
        <w:rPr>
          <w:rtl/>
        </w:rPr>
        <w:t xml:space="preserve"> </w:t>
      </w:r>
      <w:r w:rsidR="00D27669">
        <w:rPr>
          <w:rFonts w:hint="cs"/>
          <w:rtl/>
        </w:rPr>
        <w:t>یدي</w:t>
      </w:r>
      <w:r w:rsidR="004A6812">
        <w:rPr>
          <w:rFonts w:hint="eastAsia"/>
          <w:rtl/>
        </w:rPr>
        <w:t>ه</w:t>
      </w:r>
      <w:r w:rsidR="004A6812">
        <w:rPr>
          <w:rtl/>
        </w:rPr>
        <w:t xml:space="preserve"> فقال:اللّهم ائتن</w:t>
      </w:r>
      <w:r w:rsidR="00E41FF7">
        <w:rPr>
          <w:rFonts w:hint="cs"/>
          <w:rtl/>
        </w:rPr>
        <w:t>ي</w:t>
      </w:r>
      <w:r w:rsidR="004A6812">
        <w:rPr>
          <w:rtl/>
        </w:rPr>
        <w:t xml:space="preserve"> بأحبّ خلقک </w:t>
      </w:r>
      <w:r w:rsidR="00D27669">
        <w:rPr>
          <w:rtl/>
        </w:rPr>
        <w:t>ال</w:t>
      </w:r>
      <w:r w:rsidR="00E41FF7">
        <w:rPr>
          <w:rFonts w:hint="cs"/>
          <w:rtl/>
        </w:rPr>
        <w:t>ي</w:t>
      </w:r>
      <w:r w:rsidR="004A6812">
        <w:rPr>
          <w:rFonts w:hint="eastAsia"/>
          <w:rtl/>
        </w:rPr>
        <w:t>ک</w:t>
      </w:r>
      <w:r w:rsidR="004A6812">
        <w:rPr>
          <w:rtl/>
        </w:rPr>
        <w:t xml:space="preserve"> </w:t>
      </w:r>
      <w:r w:rsidR="004A6812">
        <w:rPr>
          <w:rFonts w:hint="cs"/>
          <w:rtl/>
        </w:rPr>
        <w:t>ی</w:t>
      </w:r>
      <w:r w:rsidR="004A6812">
        <w:rPr>
          <w:rFonts w:hint="eastAsia"/>
          <w:rtl/>
        </w:rPr>
        <w:t>أکل</w:t>
      </w:r>
      <w:r w:rsidR="004A6812">
        <w:rPr>
          <w:rtl/>
        </w:rPr>
        <w:t xml:space="preserve"> </w:t>
      </w:r>
      <w:r w:rsidR="00AE0C8D">
        <w:rPr>
          <w:rtl/>
        </w:rPr>
        <w:t>معي</w:t>
      </w:r>
      <w:r w:rsidR="004A6812">
        <w:rPr>
          <w:rFonts w:hint="eastAsia"/>
          <w:rtl/>
        </w:rPr>
        <w:t>،فجاء</w:t>
      </w:r>
      <w:r w:rsidR="004A6812">
        <w:rPr>
          <w:rtl/>
        </w:rPr>
        <w:t xml:space="preserve"> ع</w:t>
      </w:r>
      <w:r w:rsidR="00D27669">
        <w:rPr>
          <w:rtl/>
        </w:rPr>
        <w:t>لي</w:t>
      </w:r>
      <w:r w:rsidR="004A6812">
        <w:rPr>
          <w:rtl/>
        </w:rPr>
        <w:t xml:space="preserve"> </w:t>
      </w:r>
      <w:r w:rsidR="00D27669" w:rsidRPr="00D27669">
        <w:rPr>
          <w:rStyle w:val="libAlaemChar"/>
          <w:rtl/>
        </w:rPr>
        <w:t>عليه‌السلام</w:t>
      </w:r>
      <w:r w:rsidR="004A6812">
        <w:rPr>
          <w:rtl/>
        </w:rPr>
        <w:t xml:space="preserve"> فدقّ الباب فقلت:من ذا؟فقال:أنا ع</w:t>
      </w:r>
      <w:r w:rsidR="00D27669">
        <w:rPr>
          <w:rtl/>
        </w:rPr>
        <w:t>لي</w:t>
      </w:r>
      <w:r w:rsidR="004A6812">
        <w:rPr>
          <w:rFonts w:hint="eastAsia"/>
          <w:rtl/>
        </w:rPr>
        <w:t>،فقلت</w:t>
      </w:r>
      <w:r w:rsidR="004A6812">
        <w:rPr>
          <w:rtl/>
        </w:rPr>
        <w:t>:انّ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ع</w:t>
      </w:r>
      <w:r w:rsidR="00D27669">
        <w:rPr>
          <w:rtl/>
        </w:rPr>
        <w:t>ل</w:t>
      </w:r>
      <w:r w:rsidR="00E41FF7">
        <w:rPr>
          <w:rFonts w:hint="cs"/>
          <w:rtl/>
        </w:rPr>
        <w:t>ى</w:t>
      </w:r>
      <w:r w:rsidR="004A6812">
        <w:rPr>
          <w:rtl/>
        </w:rPr>
        <w:t xml:space="preserve"> </w:t>
      </w:r>
      <w:r w:rsidR="001E1916">
        <w:rPr>
          <w:rtl/>
        </w:rPr>
        <w:t>حاجة</w:t>
      </w:r>
      <w:r w:rsidR="004A6812">
        <w:rPr>
          <w:rtl/>
        </w:rPr>
        <w:t>،ح</w:t>
      </w:r>
      <w:r w:rsidR="004A6812">
        <w:rPr>
          <w:rFonts w:hint="eastAsia"/>
          <w:rtl/>
        </w:rPr>
        <w:t>تّ</w:t>
      </w:r>
      <w:r w:rsidR="004A6812">
        <w:rPr>
          <w:rFonts w:hint="cs"/>
          <w:rtl/>
        </w:rPr>
        <w:t>ی</w:t>
      </w:r>
      <w:r w:rsidR="004A6812">
        <w:rPr>
          <w:rtl/>
        </w:rPr>
        <w:t xml:space="preserve"> فعل ذلک</w:t>
      </w:r>
    </w:p>
    <w:p w:rsidR="001746BD" w:rsidRDefault="001746BD" w:rsidP="00CE68B8">
      <w:pPr>
        <w:pStyle w:val="libLine"/>
        <w:rPr>
          <w:rtl/>
        </w:rPr>
      </w:pPr>
      <w:r>
        <w:rPr>
          <w:rFonts w:hint="eastAsia"/>
          <w:rtl/>
        </w:rPr>
        <w:t>___________________</w:t>
      </w:r>
    </w:p>
    <w:p w:rsidR="00275436" w:rsidRDefault="00CE68B8" w:rsidP="004A6812">
      <w:pPr>
        <w:pStyle w:val="libNormal"/>
        <w:rPr>
          <w:rtl/>
        </w:rPr>
      </w:pPr>
      <w:r>
        <w:rPr>
          <w:rtl/>
        </w:rPr>
        <w:t>(1)</w:t>
      </w:r>
      <w:r w:rsidR="004A6812">
        <w:rPr>
          <w:rtl/>
        </w:rPr>
        <w:t xml:space="preserve"> ق:کتاب الأخلاق</w:t>
      </w:r>
      <w:r w:rsidR="00275436">
        <w:rPr>
          <w:rtl/>
        </w:rPr>
        <w:t>27</w:t>
      </w:r>
      <w:r w:rsidR="004A6812">
        <w:rPr>
          <w:rtl/>
        </w:rPr>
        <w:t>/5/،ج:</w:t>
      </w:r>
      <w:r w:rsidR="00275436">
        <w:rPr>
          <w:rtl/>
        </w:rPr>
        <w:t>12</w:t>
      </w:r>
      <w:r w:rsidR="004A6812">
        <w:rPr>
          <w:rtl/>
        </w:rPr>
        <w:t>/</w:t>
      </w:r>
      <w:r w:rsidR="00275436">
        <w:rPr>
          <w:rtl/>
        </w:rPr>
        <w:t>70</w:t>
      </w:r>
      <w:r w:rsidR="004A6812">
        <w:rPr>
          <w:rtl/>
        </w:rPr>
        <w:t>.</w:t>
      </w:r>
    </w:p>
    <w:p w:rsidR="00275436" w:rsidRDefault="00CE68B8" w:rsidP="004A6812">
      <w:pPr>
        <w:pStyle w:val="libNormal"/>
        <w:rPr>
          <w:rtl/>
        </w:rPr>
      </w:pPr>
      <w:r>
        <w:rPr>
          <w:rtl/>
        </w:rPr>
        <w:t>(2)</w:t>
      </w:r>
      <w:r w:rsidR="004A6812">
        <w:rPr>
          <w:rtl/>
        </w:rPr>
        <w:t xml:space="preserve"> ق:کتاب الأخلاق</w:t>
      </w:r>
      <w:r w:rsidR="00275436">
        <w:rPr>
          <w:rtl/>
        </w:rPr>
        <w:t>1</w:t>
      </w:r>
      <w:r w:rsidR="004A6812">
        <w:rPr>
          <w:rtl/>
        </w:rPr>
        <w:t>6/</w:t>
      </w:r>
      <w:r w:rsidR="00275436">
        <w:rPr>
          <w:rtl/>
        </w:rPr>
        <w:t>1</w:t>
      </w:r>
      <w:r w:rsidR="004A6812">
        <w:rPr>
          <w:rtl/>
        </w:rPr>
        <w:t>/،ج:</w:t>
      </w:r>
      <w:r w:rsidR="00275436">
        <w:rPr>
          <w:rtl/>
        </w:rPr>
        <w:t>380</w:t>
      </w:r>
      <w:r w:rsidR="004A6812">
        <w:rPr>
          <w:rtl/>
        </w:rPr>
        <w:t>/6</w:t>
      </w:r>
      <w:r w:rsidR="00275436">
        <w:rPr>
          <w:rtl/>
        </w:rPr>
        <w:t>9</w:t>
      </w:r>
      <w:r w:rsidR="004A6812">
        <w:rPr>
          <w:rtl/>
        </w:rPr>
        <w:t>.</w:t>
      </w:r>
    </w:p>
    <w:p w:rsidR="00275436" w:rsidRDefault="00CE68B8" w:rsidP="004A6812">
      <w:pPr>
        <w:pStyle w:val="libNormal"/>
        <w:rPr>
          <w:rtl/>
        </w:rPr>
      </w:pPr>
      <w:r>
        <w:rPr>
          <w:rtl/>
        </w:rPr>
        <w:t>(3)</w:t>
      </w:r>
      <w:r w:rsidR="004A6812">
        <w:rPr>
          <w:rtl/>
        </w:rPr>
        <w:t xml:space="preserve"> ق:</w:t>
      </w:r>
      <w:r w:rsidR="00275436">
        <w:rPr>
          <w:rtl/>
        </w:rPr>
        <w:t>772</w:t>
      </w:r>
      <w:r w:rsidR="004A6812">
        <w:rPr>
          <w:rtl/>
        </w:rPr>
        <w:t>/</w:t>
      </w:r>
      <w:r w:rsidR="00275436">
        <w:rPr>
          <w:rtl/>
        </w:rPr>
        <w:t>118</w:t>
      </w:r>
      <w:r w:rsidR="004A6812">
        <w:rPr>
          <w:rtl/>
        </w:rPr>
        <w:t>/</w:t>
      </w:r>
      <w:r w:rsidR="00275436">
        <w:rPr>
          <w:rtl/>
        </w:rPr>
        <w:t>1</w:t>
      </w:r>
      <w:r w:rsidR="004A6812">
        <w:rPr>
          <w:rtl/>
        </w:rPr>
        <w:t>4،ج:</w:t>
      </w:r>
      <w:r w:rsidR="00275436">
        <w:rPr>
          <w:rtl/>
        </w:rPr>
        <w:t>1</w:t>
      </w:r>
      <w:r w:rsidR="004A6812">
        <w:rPr>
          <w:rtl/>
        </w:rPr>
        <w:t>6</w:t>
      </w:r>
      <w:r w:rsidR="00275436">
        <w:rPr>
          <w:rtl/>
        </w:rPr>
        <w:t>8</w:t>
      </w:r>
      <w:r w:rsidR="004A6812">
        <w:rPr>
          <w:rtl/>
        </w:rPr>
        <w:t>/65.</w:t>
      </w:r>
    </w:p>
    <w:p w:rsidR="00275436" w:rsidRDefault="00CE68B8" w:rsidP="004A6812">
      <w:pPr>
        <w:pStyle w:val="libNormal"/>
        <w:rPr>
          <w:rtl/>
        </w:rPr>
      </w:pPr>
      <w:r>
        <w:rPr>
          <w:rtl/>
        </w:rPr>
        <w:t>(4)</w:t>
      </w:r>
      <w:r w:rsidR="004A6812">
        <w:rPr>
          <w:rtl/>
        </w:rPr>
        <w:t xml:space="preserve"> ق:</w:t>
      </w:r>
      <w:r w:rsidR="00275436">
        <w:rPr>
          <w:rtl/>
        </w:rPr>
        <w:t>3</w:t>
      </w:r>
      <w:r w:rsidR="004A6812">
        <w:rPr>
          <w:rtl/>
        </w:rPr>
        <w:t>44/6</w:t>
      </w:r>
      <w:r w:rsidR="00275436">
        <w:rPr>
          <w:rtl/>
        </w:rPr>
        <w:t>8</w:t>
      </w:r>
      <w:r w:rsidR="004A6812">
        <w:rPr>
          <w:rtl/>
        </w:rPr>
        <w:t>/</w:t>
      </w:r>
      <w:r w:rsidR="00275436">
        <w:rPr>
          <w:rtl/>
        </w:rPr>
        <w:t>9</w:t>
      </w:r>
      <w:r w:rsidR="004A6812">
        <w:rPr>
          <w:rtl/>
        </w:rPr>
        <w:t>،ج:</w:t>
      </w:r>
      <w:r w:rsidR="00275436">
        <w:rPr>
          <w:rtl/>
        </w:rPr>
        <w:t>3</w:t>
      </w:r>
      <w:r w:rsidR="004A6812">
        <w:rPr>
          <w:rtl/>
        </w:rPr>
        <w:t>4</w:t>
      </w:r>
      <w:r w:rsidR="00275436">
        <w:rPr>
          <w:rtl/>
        </w:rPr>
        <w:t>8</w:t>
      </w:r>
      <w:r w:rsidR="004A6812">
        <w:rPr>
          <w:rtl/>
        </w:rPr>
        <w:t>/</w:t>
      </w:r>
      <w:r w:rsidR="00275436">
        <w:rPr>
          <w:rtl/>
        </w:rPr>
        <w:t>38</w:t>
      </w:r>
      <w:r w:rsidR="004A6812">
        <w:rPr>
          <w:rtl/>
        </w:rPr>
        <w:t>.</w:t>
      </w:r>
    </w:p>
    <w:p w:rsidR="00E41FF7" w:rsidRDefault="00E41FF7" w:rsidP="00E41FF7">
      <w:pPr>
        <w:pStyle w:val="libNormal"/>
        <w:rPr>
          <w:rtl/>
        </w:rPr>
      </w:pPr>
      <w:r>
        <w:rPr>
          <w:rFonts w:hint="eastAsia"/>
          <w:rtl/>
        </w:rPr>
        <w:br w:type="page"/>
      </w:r>
    </w:p>
    <w:p w:rsidR="00275436" w:rsidRDefault="004A6812" w:rsidP="00E41FF7">
      <w:pPr>
        <w:pStyle w:val="libNormal0"/>
        <w:rPr>
          <w:rtl/>
        </w:rPr>
      </w:pPr>
      <w:r>
        <w:rPr>
          <w:rFonts w:hint="eastAsia"/>
          <w:rtl/>
        </w:rPr>
        <w:lastRenderedPageBreak/>
        <w:t>ثلاثا</w:t>
      </w:r>
      <w:r>
        <w:rPr>
          <w:rtl/>
        </w:rPr>
        <w:t xml:space="preserve"> فجاء ال</w:t>
      </w:r>
      <w:r w:rsidR="00910408">
        <w:rPr>
          <w:rtl/>
        </w:rPr>
        <w:t>رابعة</w:t>
      </w:r>
      <w:r>
        <w:rPr>
          <w:rtl/>
        </w:rPr>
        <w:t xml:space="preserve"> فضرب الباب برجله فدخل فقال ال</w:t>
      </w:r>
      <w:r w:rsidR="00D27669">
        <w:rPr>
          <w:rtl/>
        </w:rPr>
        <w:t>نبيّ</w:t>
      </w:r>
      <w:r>
        <w:rPr>
          <w:rtl/>
        </w:rPr>
        <w:t xml:space="preserve"> </w:t>
      </w:r>
      <w:r w:rsidR="00D27669" w:rsidRPr="00D27669">
        <w:rPr>
          <w:rStyle w:val="libAlaemChar"/>
          <w:rtl/>
        </w:rPr>
        <w:t>صلى‌الله‌عليه‌وآله‌وسلم</w:t>
      </w:r>
      <w:r>
        <w:rPr>
          <w:rtl/>
        </w:rPr>
        <w:t>:ما حبسک؟قال:</w:t>
      </w:r>
      <w:r w:rsidR="00E41FF7">
        <w:rPr>
          <w:rFonts w:hint="cs"/>
          <w:rtl/>
        </w:rPr>
        <w:t xml:space="preserve"> </w:t>
      </w:r>
      <w:r>
        <w:rPr>
          <w:rFonts w:hint="eastAsia"/>
          <w:rtl/>
        </w:rPr>
        <w:t>جئت</w:t>
      </w:r>
      <w:r>
        <w:rPr>
          <w:rtl/>
        </w:rPr>
        <w:t xml:space="preserve"> ثلاث مرّات،فقال ال</w:t>
      </w:r>
      <w:r w:rsidR="00D27669">
        <w:rPr>
          <w:rtl/>
        </w:rPr>
        <w:t>نبيّ</w:t>
      </w:r>
      <w:r>
        <w:rPr>
          <w:rtl/>
        </w:rPr>
        <w:t xml:space="preserve"> </w:t>
      </w:r>
      <w:r w:rsidR="00D27669" w:rsidRPr="00D27669">
        <w:rPr>
          <w:rStyle w:val="libAlaemChar"/>
          <w:rtl/>
        </w:rPr>
        <w:t>صلى‌الله‌عليه‌وآله‌وسلم</w:t>
      </w:r>
      <w:r>
        <w:rPr>
          <w:rtl/>
        </w:rPr>
        <w:t>:ما حملک ع</w:t>
      </w:r>
      <w:r w:rsidR="00D27669">
        <w:rPr>
          <w:rtl/>
        </w:rPr>
        <w:t>ل</w:t>
      </w:r>
      <w:r w:rsidR="00E41FF7">
        <w:rPr>
          <w:rFonts w:hint="cs"/>
          <w:rtl/>
        </w:rPr>
        <w:t>ى</w:t>
      </w:r>
      <w:r>
        <w:rPr>
          <w:rtl/>
        </w:rPr>
        <w:t xml:space="preserve"> ذلک؟قال:قلت:کنت أحبّ أن </w:t>
      </w:r>
      <w:r>
        <w:rPr>
          <w:rFonts w:hint="cs"/>
          <w:rtl/>
        </w:rPr>
        <w:t>ی</w:t>
      </w:r>
      <w:r>
        <w:rPr>
          <w:rFonts w:hint="eastAsia"/>
          <w:rtl/>
        </w:rPr>
        <w:t>کون</w:t>
      </w:r>
      <w:r>
        <w:rPr>
          <w:rtl/>
        </w:rPr>
        <w:t xml:space="preserve"> رجلا من </w:t>
      </w:r>
      <w:r w:rsidR="00582E81">
        <w:rPr>
          <w:rtl/>
        </w:rPr>
        <w:t>قومي</w:t>
      </w:r>
      <w:r>
        <w:rPr>
          <w:rtl/>
        </w:rPr>
        <w:t xml:space="preserve"> </w:t>
      </w:r>
      <w:r w:rsidRPr="00CE68B8">
        <w:rPr>
          <w:rStyle w:val="libFootnotenumChar"/>
          <w:rtl/>
        </w:rPr>
        <w:t>(1)</w:t>
      </w:r>
      <w:r>
        <w:rPr>
          <w:rtl/>
        </w:rPr>
        <w:t>.</w:t>
      </w:r>
    </w:p>
    <w:p w:rsidR="00F01A30" w:rsidRPr="00F01A30" w:rsidRDefault="00275436" w:rsidP="00E41FF7">
      <w:pPr>
        <w:pStyle w:val="libNormal"/>
        <w:rPr>
          <w:rStyle w:val="libNormalChar"/>
          <w:rtl/>
        </w:rPr>
      </w:pPr>
      <w:r>
        <w:rPr>
          <w:rFonts w:hint="eastAsia"/>
          <w:rtl/>
        </w:rPr>
        <w:t>في</w:t>
      </w:r>
      <w:r w:rsidR="004A6812">
        <w:rPr>
          <w:rtl/>
        </w:rPr>
        <w:t xml:space="preserve"> انّ هذا المعن</w:t>
      </w:r>
      <w:r w:rsidR="004A6812">
        <w:rPr>
          <w:rFonts w:hint="cs"/>
          <w:rtl/>
        </w:rPr>
        <w:t>ی</w:t>
      </w:r>
      <w:r w:rsidR="004A6812">
        <w:rPr>
          <w:rtl/>
        </w:rPr>
        <w:t xml:space="preserve"> و هو</w:t>
      </w:r>
      <w:r w:rsidR="00E41FF7">
        <w:rPr>
          <w:rFonts w:hint="cs"/>
          <w:rtl/>
        </w:rPr>
        <w:t xml:space="preserve"> </w:t>
      </w:r>
      <w:r w:rsidR="004A6812">
        <w:rPr>
          <w:rFonts w:hint="eastAsia"/>
          <w:rtl/>
        </w:rPr>
        <w:t>قول</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sidR="00F01A30" w:rsidRPr="00E41FF7">
        <w:rPr>
          <w:rtl/>
        </w:rPr>
        <w:t>(</w:t>
      </w:r>
      <w:r w:rsidR="004A6812" w:rsidRPr="00E41FF7">
        <w:rPr>
          <w:rtl/>
        </w:rPr>
        <w:t>اللّهم</w:t>
      </w:r>
      <w:r w:rsidR="004A6812">
        <w:rPr>
          <w:rtl/>
        </w:rPr>
        <w:t xml:space="preserve"> ائتن</w:t>
      </w:r>
      <w:r w:rsidR="004A6812">
        <w:rPr>
          <w:rFonts w:hint="cs"/>
          <w:rtl/>
        </w:rPr>
        <w:t>ی</w:t>
      </w:r>
      <w:r w:rsidR="004A6812">
        <w:rPr>
          <w:rtl/>
        </w:rPr>
        <w:t xml:space="preserve"> بأحبّ خلقک </w:t>
      </w:r>
      <w:r w:rsidR="00D27669">
        <w:rPr>
          <w:rtl/>
        </w:rPr>
        <w:t>الى</w:t>
      </w:r>
      <w:r w:rsidR="004A6812">
        <w:rPr>
          <w:rFonts w:hint="eastAsia"/>
          <w:rtl/>
        </w:rPr>
        <w:t>ک</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أکل</w:t>
      </w:r>
      <w:r w:rsidR="004A6812">
        <w:rPr>
          <w:rtl/>
        </w:rPr>
        <w:t xml:space="preserve"> </w:t>
      </w:r>
      <w:r w:rsidR="00AE0C8D">
        <w:rPr>
          <w:rtl/>
        </w:rPr>
        <w:t>معي</w:t>
      </w:r>
      <w:r w:rsidR="004A6812">
        <w:rPr>
          <w:rtl/>
        </w:rPr>
        <w:t xml:space="preserve"> من هذا الط</w:t>
      </w:r>
      <w:r w:rsidR="004A6812">
        <w:rPr>
          <w:rFonts w:hint="cs"/>
          <w:rtl/>
        </w:rPr>
        <w:t>ی</w:t>
      </w:r>
      <w:r w:rsidR="004A6812" w:rsidRPr="00E41FF7">
        <w:rPr>
          <w:rFonts w:hint="eastAsia"/>
          <w:rtl/>
        </w:rPr>
        <w:t>ر</w:t>
      </w:r>
      <w:r w:rsidR="00F01A30" w:rsidRPr="00E41FF7">
        <w:rPr>
          <w:rFonts w:hint="eastAsia"/>
          <w:rtl/>
        </w:rPr>
        <w:t>)</w:t>
      </w:r>
      <w:r w:rsidR="004A6812">
        <w:rPr>
          <w:rtl/>
        </w:rPr>
        <w:t xml:space="preserve"> قد تکرّر من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Pr>
          <w:rtl/>
        </w:rPr>
        <w:t>في</w:t>
      </w:r>
      <w:r w:rsidR="004A6812">
        <w:rPr>
          <w:rtl/>
        </w:rPr>
        <w:t xml:space="preserve"> </w:t>
      </w:r>
      <w:r w:rsidR="0055514A">
        <w:rPr>
          <w:rtl/>
        </w:rPr>
        <w:t>عدّة</w:t>
      </w:r>
      <w:r w:rsidR="004A6812">
        <w:rPr>
          <w:rtl/>
        </w:rPr>
        <w:t xml:space="preserve"> أط</w:t>
      </w:r>
      <w:r w:rsidR="004A6812">
        <w:rPr>
          <w:rFonts w:hint="cs"/>
          <w:rtl/>
        </w:rPr>
        <w:t>ی</w:t>
      </w:r>
      <w:r w:rsidR="004A6812">
        <w:rPr>
          <w:rFonts w:hint="eastAsia"/>
          <w:rtl/>
        </w:rPr>
        <w:t>ار</w:t>
      </w:r>
      <w:r w:rsidR="004A6812">
        <w:rPr>
          <w:rtl/>
        </w:rPr>
        <w:t xml:space="preserve"> و </w:t>
      </w:r>
      <w:r w:rsidR="0055514A">
        <w:rPr>
          <w:rtl/>
        </w:rPr>
        <w:t>عدّة</w:t>
      </w:r>
      <w:r w:rsidR="004A6812">
        <w:rPr>
          <w:rtl/>
        </w:rPr>
        <w:t xml:space="preserve"> مجالس </w:t>
      </w:r>
      <w:r w:rsidR="004A6812" w:rsidRPr="00CE68B8">
        <w:rPr>
          <w:rStyle w:val="libFootnotenumChar"/>
          <w:rtl/>
        </w:rPr>
        <w:t>(2)</w:t>
      </w:r>
      <w:r w:rsidR="004A6812">
        <w:rPr>
          <w:rtl/>
        </w:rPr>
        <w:t>.</w:t>
      </w:r>
    </w:p>
    <w:p w:rsidR="00275436" w:rsidRDefault="004A6812" w:rsidP="00E41FF7">
      <w:pPr>
        <w:pStyle w:val="libNormal"/>
        <w:rPr>
          <w:rtl/>
        </w:rPr>
      </w:pPr>
      <w:r>
        <w:rPr>
          <w:rFonts w:hint="eastAsia"/>
          <w:rtl/>
        </w:rPr>
        <w:t>ما</w:t>
      </w:r>
      <w:r>
        <w:rPr>
          <w:rtl/>
        </w:rPr>
        <w:t xml:space="preserve"> أفاده الش</w:t>
      </w:r>
      <w:r>
        <w:rPr>
          <w:rFonts w:hint="cs"/>
          <w:rtl/>
        </w:rPr>
        <w:t>ی</w:t>
      </w:r>
      <w:r>
        <w:rPr>
          <w:rFonts w:hint="eastAsia"/>
          <w:rtl/>
        </w:rPr>
        <w:t>خ</w:t>
      </w:r>
      <w:r>
        <w:rPr>
          <w:rtl/>
        </w:rPr>
        <w:t xml:space="preserve"> الم</w:t>
      </w:r>
      <w:r w:rsidR="00275436">
        <w:rPr>
          <w:rtl/>
        </w:rPr>
        <w:t>في</w:t>
      </w:r>
      <w:r>
        <w:rPr>
          <w:rFonts w:hint="eastAsia"/>
          <w:rtl/>
        </w:rPr>
        <w:t>د</w:t>
      </w:r>
      <w:r>
        <w:rPr>
          <w:rtl/>
        </w:rPr>
        <w:t xml:space="preserve"> </w:t>
      </w:r>
      <w:r w:rsidR="00880A49" w:rsidRPr="00880A49">
        <w:rPr>
          <w:rStyle w:val="libAlaemChar"/>
          <w:rtl/>
        </w:rPr>
        <w:t>رحمه‌الله</w:t>
      </w:r>
      <w:r>
        <w:rPr>
          <w:rtl/>
        </w:rPr>
        <w:t xml:space="preserve"> </w:t>
      </w:r>
      <w:r w:rsidR="00275436">
        <w:rPr>
          <w:rtl/>
        </w:rPr>
        <w:t>في</w:t>
      </w:r>
      <w:r>
        <w:rPr>
          <w:rtl/>
        </w:rPr>
        <w:t xml:space="preserve"> خبر الط</w:t>
      </w:r>
      <w:r>
        <w:rPr>
          <w:rFonts w:hint="cs"/>
          <w:rtl/>
        </w:rPr>
        <w:t>ی</w:t>
      </w:r>
      <w:r>
        <w:rPr>
          <w:rFonts w:hint="eastAsia"/>
          <w:rtl/>
        </w:rPr>
        <w:t>ر</w:t>
      </w:r>
      <w:r>
        <w:rPr>
          <w:rtl/>
        </w:rPr>
        <w:t xml:space="preserve"> ع</w:t>
      </w:r>
      <w:r w:rsidR="00D27669">
        <w:rPr>
          <w:rtl/>
        </w:rPr>
        <w:t>ل</w:t>
      </w:r>
      <w:r w:rsidR="00E41FF7">
        <w:rPr>
          <w:rFonts w:hint="cs"/>
          <w:rtl/>
        </w:rPr>
        <w:t>ى</w:t>
      </w:r>
      <w:r>
        <w:rPr>
          <w:rtl/>
        </w:rPr>
        <w:t xml:space="preserve"> </w:t>
      </w:r>
      <w:r w:rsidR="00D53B25">
        <w:rPr>
          <w:rtl/>
        </w:rPr>
        <w:t>أفضلية</w:t>
      </w:r>
      <w:r>
        <w:rPr>
          <w:rtl/>
        </w:rPr>
        <w:t xml:space="preserve">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w:t>
      </w:r>
      <w:r w:rsidRPr="00CE68B8">
        <w:rPr>
          <w:rStyle w:val="libFootnotenumChar"/>
          <w:rtl/>
        </w:rPr>
        <w:t>(3)</w:t>
      </w:r>
      <w:r>
        <w:rPr>
          <w:rtl/>
        </w:rPr>
        <w:t>.</w:t>
      </w:r>
    </w:p>
    <w:p w:rsidR="00275436" w:rsidRDefault="004A6812" w:rsidP="00E41FF7">
      <w:pPr>
        <w:pStyle w:val="libNormal"/>
        <w:rPr>
          <w:rtl/>
        </w:rPr>
      </w:pPr>
      <w:r>
        <w:rPr>
          <w:rFonts w:hint="eastAsia"/>
          <w:rtl/>
        </w:rPr>
        <w:t>باب</w:t>
      </w:r>
      <w:r>
        <w:rPr>
          <w:rtl/>
        </w:rPr>
        <w:t xml:space="preserve"> ما </w:t>
      </w:r>
      <w:r>
        <w:rPr>
          <w:rFonts w:hint="cs"/>
          <w:rtl/>
        </w:rPr>
        <w:t>ی</w:t>
      </w:r>
      <w:r w:rsidR="007D3DEB">
        <w:rPr>
          <w:rFonts w:hint="eastAsia"/>
          <w:rtl/>
        </w:rPr>
        <w:t>حبّ</w:t>
      </w:r>
      <w:r w:rsidR="00E41FF7">
        <w:rPr>
          <w:rFonts w:hint="cs"/>
          <w:rtl/>
        </w:rPr>
        <w:t>ه</w:t>
      </w:r>
      <w:r>
        <w:rPr>
          <w:rFonts w:hint="eastAsia"/>
          <w:rtl/>
        </w:rPr>
        <w:t>م</w:t>
      </w:r>
      <w:r>
        <w:rPr>
          <w:rtl/>
        </w:rPr>
        <w:t xml:space="preserve"> </w:t>
      </w:r>
      <w:r w:rsidR="00D27669" w:rsidRPr="00D27669">
        <w:rPr>
          <w:rStyle w:val="libAlaemChar"/>
          <w:rtl/>
        </w:rPr>
        <w:t>عليهم‌السلام</w:t>
      </w:r>
      <w:r>
        <w:rPr>
          <w:rtl/>
        </w:rPr>
        <w:t xml:space="preserve"> من الط</w:t>
      </w:r>
      <w:r>
        <w:rPr>
          <w:rFonts w:hint="cs"/>
          <w:rtl/>
        </w:rPr>
        <w:t>ی</w:t>
      </w:r>
      <w:r>
        <w:rPr>
          <w:rFonts w:hint="eastAsia"/>
          <w:rtl/>
        </w:rPr>
        <w:t>ور</w:t>
      </w:r>
      <w:r>
        <w:rPr>
          <w:rtl/>
        </w:rPr>
        <w:t xml:space="preserve"> </w:t>
      </w:r>
      <w:r w:rsidRPr="00CE68B8">
        <w:rPr>
          <w:rStyle w:val="libFootnotenumChar"/>
          <w:rtl/>
        </w:rPr>
        <w:t>(4)</w:t>
      </w:r>
      <w:r>
        <w:rPr>
          <w:rtl/>
        </w:rPr>
        <w:t>.</w:t>
      </w:r>
    </w:p>
    <w:p w:rsidR="00275436" w:rsidRDefault="004A6812" w:rsidP="00E41FF7">
      <w:pPr>
        <w:pStyle w:val="libCenterBold1"/>
        <w:rPr>
          <w:rtl/>
        </w:rPr>
      </w:pPr>
      <w:r>
        <w:rPr>
          <w:rFonts w:hint="eastAsia"/>
          <w:rtl/>
        </w:rPr>
        <w:t>الط</w:t>
      </w:r>
      <w:r>
        <w:rPr>
          <w:rFonts w:hint="cs"/>
          <w:rtl/>
        </w:rPr>
        <w:t>ی</w:t>
      </w:r>
      <w:r>
        <w:rPr>
          <w:rFonts w:hint="eastAsia"/>
          <w:rtl/>
        </w:rPr>
        <w:t>ور</w:t>
      </w:r>
      <w:r>
        <w:rPr>
          <w:rtl/>
        </w:rPr>
        <w:t xml:space="preserve"> </w:t>
      </w:r>
      <w:r w:rsidR="00FF55C9">
        <w:rPr>
          <w:rtl/>
        </w:rPr>
        <w:t>التي</w:t>
      </w:r>
      <w:r>
        <w:rPr>
          <w:rtl/>
        </w:rPr>
        <w:t xml:space="preserve"> أمر إبرا</w:t>
      </w:r>
      <w:r w:rsidR="00910408">
        <w:rPr>
          <w:rtl/>
        </w:rPr>
        <w:t>هي</w:t>
      </w:r>
      <w:r>
        <w:rPr>
          <w:rFonts w:hint="eastAsia"/>
          <w:rtl/>
        </w:rPr>
        <w:t>م</w:t>
      </w:r>
      <w:r>
        <w:rPr>
          <w:rtl/>
        </w:rPr>
        <w:t xml:space="preserve"> </w:t>
      </w:r>
      <w:r w:rsidR="00D27669" w:rsidRPr="00D27669">
        <w:rPr>
          <w:rStyle w:val="libAlaemChar"/>
          <w:rtl/>
        </w:rPr>
        <w:t>عليه‌السلام</w:t>
      </w:r>
      <w:r>
        <w:rPr>
          <w:rtl/>
        </w:rPr>
        <w:t xml:space="preserve"> بذبحهنّ</w:t>
      </w:r>
    </w:p>
    <w:p w:rsidR="00275436" w:rsidRDefault="004A6812" w:rsidP="00E41FF7">
      <w:pPr>
        <w:pStyle w:val="libNormal"/>
        <w:rPr>
          <w:rtl/>
        </w:rPr>
      </w:pPr>
      <w:r>
        <w:rPr>
          <w:rFonts w:hint="eastAsia"/>
          <w:rtl/>
        </w:rPr>
        <w:t>الط</w:t>
      </w:r>
      <w:r>
        <w:rPr>
          <w:rFonts w:hint="cs"/>
          <w:rtl/>
        </w:rPr>
        <w:t>ی</w:t>
      </w:r>
      <w:r>
        <w:rPr>
          <w:rFonts w:hint="eastAsia"/>
          <w:rtl/>
        </w:rPr>
        <w:t>ور</w:t>
      </w:r>
      <w:r>
        <w:rPr>
          <w:rtl/>
        </w:rPr>
        <w:t xml:space="preserve"> </w:t>
      </w:r>
      <w:r w:rsidR="00FF55C9">
        <w:rPr>
          <w:rtl/>
        </w:rPr>
        <w:t>التي</w:t>
      </w:r>
      <w:r>
        <w:rPr>
          <w:rtl/>
        </w:rPr>
        <w:t xml:space="preserve"> أمر إبرا</w:t>
      </w:r>
      <w:r w:rsidR="00910408">
        <w:rPr>
          <w:rtl/>
        </w:rPr>
        <w:t>هي</w:t>
      </w:r>
      <w:r>
        <w:rPr>
          <w:rFonts w:hint="eastAsia"/>
          <w:rtl/>
        </w:rPr>
        <w:t>م</w:t>
      </w:r>
      <w:r>
        <w:rPr>
          <w:rtl/>
        </w:rPr>
        <w:t xml:space="preserve"> </w:t>
      </w:r>
      <w:r w:rsidR="00D27669" w:rsidRPr="00D27669">
        <w:rPr>
          <w:rStyle w:val="libAlaemChar"/>
          <w:rtl/>
        </w:rPr>
        <w:t>عليه‌السلام</w:t>
      </w:r>
      <w:r>
        <w:rPr>
          <w:rtl/>
        </w:rPr>
        <w:t xml:space="preserve"> بذبحهنّ ثمّ أح</w:t>
      </w:r>
      <w:r>
        <w:rPr>
          <w:rFonts w:hint="cs"/>
          <w:rtl/>
        </w:rPr>
        <w:t>یی</w:t>
      </w:r>
      <w:r>
        <w:rPr>
          <w:rFonts w:hint="eastAsia"/>
          <w:rtl/>
        </w:rPr>
        <w:t>ت</w:t>
      </w:r>
      <w:r>
        <w:rPr>
          <w:rtl/>
        </w:rPr>
        <w:t xml:space="preserve"> بإذن اللّه تع</w:t>
      </w:r>
      <w:r w:rsidR="00D27669">
        <w:rPr>
          <w:rtl/>
        </w:rPr>
        <w:t>الى</w:t>
      </w:r>
      <w:r>
        <w:rPr>
          <w:rtl/>
        </w:rPr>
        <w:t>:الطاووس و النسر و الد</w:t>
      </w:r>
      <w:r>
        <w:rPr>
          <w:rFonts w:hint="cs"/>
          <w:rtl/>
        </w:rPr>
        <w:t>ی</w:t>
      </w:r>
      <w:r>
        <w:rPr>
          <w:rFonts w:hint="eastAsia"/>
          <w:rtl/>
        </w:rPr>
        <w:t>ک</w:t>
      </w:r>
      <w:r>
        <w:rPr>
          <w:rtl/>
        </w:rPr>
        <w:t xml:space="preserve"> و البطّ ع</w:t>
      </w:r>
      <w:r w:rsidR="00D27669">
        <w:rPr>
          <w:rtl/>
        </w:rPr>
        <w:t>ل</w:t>
      </w:r>
      <w:r w:rsidR="00E41FF7">
        <w:rPr>
          <w:rFonts w:hint="cs"/>
          <w:rtl/>
        </w:rPr>
        <w:t>ى</w:t>
      </w:r>
      <w:r>
        <w:rPr>
          <w:rtl/>
        </w:rPr>
        <w:t xml:space="preserve"> ما</w:t>
      </w:r>
      <w:r w:rsidR="00E41FF7">
        <w:rPr>
          <w:rFonts w:hint="cs"/>
          <w:rtl/>
        </w:rPr>
        <w:t xml:space="preserve"> </w:t>
      </w:r>
      <w:r w:rsidR="00140089">
        <w:rPr>
          <w:rFonts w:hint="eastAsia"/>
          <w:rtl/>
        </w:rPr>
        <w:t>روا</w:t>
      </w:r>
      <w:r w:rsidR="00E41FF7">
        <w:rPr>
          <w:rFonts w:hint="cs"/>
          <w:rtl/>
        </w:rPr>
        <w:t>ه</w:t>
      </w:r>
      <w:r>
        <w:rPr>
          <w:rtl/>
        </w:rPr>
        <w:t xml:space="preserve"> الصدوق </w:t>
      </w:r>
      <w:r w:rsidR="00880A49" w:rsidRPr="00880A49">
        <w:rPr>
          <w:rStyle w:val="libAlaemChar"/>
          <w:rtl/>
        </w:rPr>
        <w:t>رحمه‌الله</w:t>
      </w:r>
      <w:r>
        <w:rPr>
          <w:rtl/>
        </w:rPr>
        <w:t xml:space="preserve">،و </w:t>
      </w:r>
      <w:r w:rsidR="00275436">
        <w:rPr>
          <w:rtl/>
        </w:rPr>
        <w:t>في</w:t>
      </w:r>
      <w:r>
        <w:rPr>
          <w:rtl/>
        </w:rPr>
        <w:t>:</w:t>
      </w:r>
    </w:p>
    <w:p w:rsidR="00F01A30" w:rsidRPr="00E41FF7" w:rsidRDefault="003322A9" w:rsidP="00E41FF7">
      <w:pPr>
        <w:pStyle w:val="libNormal"/>
        <w:rPr>
          <w:rtl/>
        </w:rPr>
      </w:pPr>
      <w:r w:rsidRPr="003322A9">
        <w:rPr>
          <w:rStyle w:val="libBold1Char"/>
          <w:rFonts w:hint="eastAsia"/>
          <w:rtl/>
        </w:rPr>
        <w:t>الخصال</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w:t>
      </w:r>
      <w:r w:rsidR="00275436">
        <w:rPr>
          <w:rtl/>
        </w:rPr>
        <w:t>في</w:t>
      </w:r>
      <w:r w:rsidR="004A6812">
        <w:rPr>
          <w:rtl/>
        </w:rPr>
        <w:t xml:space="preserve"> قول اللّه(عزّ و جلّ): </w:t>
      </w:r>
      <w:r w:rsidR="00F01A30" w:rsidRPr="00F01A30">
        <w:rPr>
          <w:rStyle w:val="libAlaemChar"/>
          <w:rtl/>
        </w:rPr>
        <w:t>(</w:t>
      </w:r>
      <w:r w:rsidR="004A6812" w:rsidRPr="00E41FF7">
        <w:rPr>
          <w:rStyle w:val="libAieChar"/>
          <w:rtl/>
        </w:rPr>
        <w:t xml:space="preserve">فَخُذْ </w:t>
      </w:r>
      <w:r w:rsidR="00D27669" w:rsidRPr="00E41FF7">
        <w:rPr>
          <w:rStyle w:val="libAieChar"/>
          <w:rtl/>
        </w:rPr>
        <w:t>أربعة</w:t>
      </w:r>
      <w:r w:rsidR="004A6812" w:rsidRPr="00E41FF7">
        <w:rPr>
          <w:rStyle w:val="libAieChar"/>
          <w:rtl/>
        </w:rPr>
        <w:t xml:space="preserve"> مِنَ الطَّ</w:t>
      </w:r>
      <w:r w:rsidR="004A6812" w:rsidRPr="00E41FF7">
        <w:rPr>
          <w:rStyle w:val="libAieChar"/>
          <w:rFonts w:hint="cs"/>
          <w:rtl/>
        </w:rPr>
        <w:t>یْ</w:t>
      </w:r>
      <w:r w:rsidR="004A6812" w:rsidRPr="00E41FF7">
        <w:rPr>
          <w:rStyle w:val="libAieChar"/>
          <w:rFonts w:hint="eastAsia"/>
          <w:rtl/>
        </w:rPr>
        <w:t>رِ</w:t>
      </w:r>
      <w:r w:rsidR="00F01A30" w:rsidRPr="00F01A30">
        <w:rPr>
          <w:rStyle w:val="libAlaemChar"/>
          <w:rFonts w:hint="eastAsia"/>
          <w:rtl/>
        </w:rPr>
        <w:t>)</w:t>
      </w:r>
      <w:r w:rsidR="004A6812">
        <w:rPr>
          <w:rtl/>
        </w:rPr>
        <w:t xml:space="preserve"> </w:t>
      </w:r>
      <w:r w:rsidR="004A6812" w:rsidRPr="00CE68B8">
        <w:rPr>
          <w:rStyle w:val="libFootnotenumChar"/>
          <w:rtl/>
        </w:rPr>
        <w:t>(5)</w:t>
      </w:r>
      <w:r w:rsidR="00D27669">
        <w:rPr>
          <w:rtl/>
        </w:rPr>
        <w:t>الآیة</w:t>
      </w:r>
      <w:r w:rsidR="004A6812">
        <w:rPr>
          <w:rFonts w:hint="eastAsia"/>
          <w:rtl/>
        </w:rPr>
        <w:t>،قال</w:t>
      </w:r>
      <w:r w:rsidR="004A6812">
        <w:rPr>
          <w:rtl/>
        </w:rPr>
        <w:t>:أخذ الهدهد و الصرد و الطاووس و الغراب فذبحهنّ و عزل رؤسهنّ...</w:t>
      </w:r>
    </w:p>
    <w:p w:rsidR="00275436" w:rsidRDefault="004A6812" w:rsidP="00E41FF7">
      <w:pPr>
        <w:pStyle w:val="libNormal"/>
        <w:rPr>
          <w:rtl/>
        </w:rPr>
      </w:pPr>
      <w:r>
        <w:rPr>
          <w:rFonts w:hint="eastAsia"/>
          <w:rtl/>
        </w:rPr>
        <w:t>ال</w:t>
      </w:r>
      <w:r w:rsidR="00FF55C9">
        <w:rPr>
          <w:rFonts w:hint="eastAsia"/>
          <w:rtl/>
        </w:rPr>
        <w:t>قصة</w:t>
      </w:r>
      <w:r>
        <w:rPr>
          <w:rFonts w:hint="eastAsia"/>
          <w:rtl/>
        </w:rPr>
        <w:t>،قال</w:t>
      </w:r>
      <w:r>
        <w:rPr>
          <w:rtl/>
        </w:rPr>
        <w:t xml:space="preserve"> </w:t>
      </w:r>
      <w:r w:rsidR="00D27669" w:rsidRPr="00D27669">
        <w:rPr>
          <w:rStyle w:val="libAlaemChar"/>
          <w:rtl/>
        </w:rPr>
        <w:t>عليه‌السلام</w:t>
      </w:r>
      <w:r>
        <w:rPr>
          <w:rtl/>
        </w:rPr>
        <w:t>:و تفس</w:t>
      </w:r>
      <w:r>
        <w:rPr>
          <w:rFonts w:hint="cs"/>
          <w:rtl/>
        </w:rPr>
        <w:t>ی</w:t>
      </w:r>
      <w:r>
        <w:rPr>
          <w:rFonts w:hint="eastAsia"/>
          <w:rtl/>
        </w:rPr>
        <w:t>ره</w:t>
      </w:r>
      <w:r>
        <w:rPr>
          <w:rtl/>
        </w:rPr>
        <w:t xml:space="preserve"> </w:t>
      </w:r>
      <w:r w:rsidR="00275436">
        <w:rPr>
          <w:rtl/>
        </w:rPr>
        <w:t>في</w:t>
      </w:r>
      <w:r>
        <w:rPr>
          <w:rtl/>
        </w:rPr>
        <w:t xml:space="preserve"> الباطن:خذ </w:t>
      </w:r>
      <w:r w:rsidR="00D27669">
        <w:rPr>
          <w:rtl/>
        </w:rPr>
        <w:t>أربعة</w:t>
      </w:r>
      <w:r>
        <w:rPr>
          <w:rtl/>
        </w:rPr>
        <w:t xml:space="preserve"> ممّن </w:t>
      </w:r>
      <w:r>
        <w:rPr>
          <w:rFonts w:hint="cs"/>
          <w:rtl/>
        </w:rPr>
        <w:t>ی</w:t>
      </w:r>
      <w:r>
        <w:rPr>
          <w:rFonts w:hint="eastAsia"/>
          <w:rtl/>
        </w:rPr>
        <w:t>حتمل</w:t>
      </w:r>
      <w:r>
        <w:rPr>
          <w:rtl/>
        </w:rPr>
        <w:t xml:space="preserve"> الکلام فاستودعهم علمک ثمّ ا</w:t>
      </w:r>
      <w:r w:rsidR="006F66AD">
        <w:rPr>
          <w:rtl/>
        </w:rPr>
        <w:t>بعثة</w:t>
      </w:r>
      <w:r>
        <w:rPr>
          <w:rtl/>
        </w:rPr>
        <w:t xml:space="preserve">م </w:t>
      </w:r>
      <w:r w:rsidR="00275436">
        <w:rPr>
          <w:rtl/>
        </w:rPr>
        <w:t>في</w:t>
      </w:r>
      <w:r>
        <w:rPr>
          <w:rtl/>
        </w:rPr>
        <w:t xml:space="preserve"> أطراف الأ</w:t>
      </w:r>
      <w:r w:rsidR="007E0DFF">
        <w:rPr>
          <w:rtl/>
        </w:rPr>
        <w:t>رضي</w:t>
      </w:r>
      <w:r>
        <w:rPr>
          <w:rFonts w:hint="eastAsia"/>
          <w:rtl/>
        </w:rPr>
        <w:t>ن</w:t>
      </w:r>
      <w:r>
        <w:rPr>
          <w:rtl/>
        </w:rPr>
        <w:t xml:space="preserve"> حججا لک ع</w:t>
      </w:r>
      <w:r w:rsidR="00D27669">
        <w:rPr>
          <w:rtl/>
        </w:rPr>
        <w:t>ل</w:t>
      </w:r>
      <w:r w:rsidR="00E41FF7">
        <w:rPr>
          <w:rFonts w:hint="cs"/>
          <w:rtl/>
        </w:rPr>
        <w:t>ى</w:t>
      </w:r>
      <w:r>
        <w:rPr>
          <w:rtl/>
        </w:rPr>
        <w:t xml:space="preserve"> الناس و إذا أردت أن </w:t>
      </w:r>
      <w:r>
        <w:rPr>
          <w:rFonts w:hint="cs"/>
          <w:rtl/>
        </w:rPr>
        <w:t>ی</w:t>
      </w:r>
      <w:r>
        <w:rPr>
          <w:rFonts w:hint="eastAsia"/>
          <w:rtl/>
        </w:rPr>
        <w:t>أتوک</w:t>
      </w:r>
      <w:r>
        <w:rPr>
          <w:rtl/>
        </w:rPr>
        <w:t xml:space="preserve"> دعوتهم بالإسم الأکبر </w:t>
      </w:r>
      <w:r>
        <w:rPr>
          <w:rFonts w:hint="cs"/>
          <w:rtl/>
        </w:rPr>
        <w:t>ی</w:t>
      </w:r>
      <w:r>
        <w:rPr>
          <w:rFonts w:hint="eastAsia"/>
          <w:rtl/>
        </w:rPr>
        <w:t>أتوک</w:t>
      </w:r>
      <w:r>
        <w:rPr>
          <w:rtl/>
        </w:rPr>
        <w:t xml:space="preserve"> سع</w:t>
      </w:r>
      <w:r>
        <w:rPr>
          <w:rFonts w:hint="cs"/>
          <w:rtl/>
        </w:rPr>
        <w:t>ی</w:t>
      </w:r>
      <w:r>
        <w:rPr>
          <w:rFonts w:hint="eastAsia"/>
          <w:rtl/>
        </w:rPr>
        <w:t>ا</w:t>
      </w:r>
      <w:r>
        <w:rPr>
          <w:rtl/>
        </w:rPr>
        <w:t xml:space="preserve"> بإذن اللّه(عزّ و جلّ) </w:t>
      </w:r>
      <w:r w:rsidRPr="00CE68B8">
        <w:rPr>
          <w:rStyle w:val="libFootnotenumChar"/>
          <w:rtl/>
        </w:rPr>
        <w:t>(6)</w:t>
      </w:r>
      <w:r>
        <w:rPr>
          <w:rtl/>
        </w:rPr>
        <w:t>.</w:t>
      </w:r>
    </w:p>
    <w:p w:rsidR="00275436" w:rsidRDefault="00275436" w:rsidP="004A6812">
      <w:pPr>
        <w:pStyle w:val="libNormal"/>
        <w:rPr>
          <w:rtl/>
        </w:rPr>
      </w:pPr>
      <w:r>
        <w:rPr>
          <w:rFonts w:hint="eastAsia"/>
          <w:rtl/>
        </w:rPr>
        <w:t>في</w:t>
      </w:r>
      <w:r w:rsidR="004A6812">
        <w:rPr>
          <w:rtl/>
        </w:rPr>
        <w:t xml:space="preserve"> انّه صدر عن الصادق </w:t>
      </w:r>
      <w:r w:rsidR="00D27669" w:rsidRPr="00D27669">
        <w:rPr>
          <w:rStyle w:val="libAlaemChar"/>
          <w:rtl/>
        </w:rPr>
        <w:t>عليه‌السلام</w:t>
      </w:r>
      <w:r w:rsidR="004A6812">
        <w:rPr>
          <w:rtl/>
        </w:rPr>
        <w:t xml:space="preserve"> مثل ما صدر عن إبرا</w:t>
      </w:r>
      <w:r w:rsidR="00910408">
        <w:rPr>
          <w:rtl/>
        </w:rPr>
        <w:t>هي</w:t>
      </w:r>
      <w:r w:rsidR="004A6812">
        <w:rPr>
          <w:rFonts w:hint="eastAsia"/>
          <w:rtl/>
        </w:rPr>
        <w:t>م</w:t>
      </w:r>
      <w:r w:rsidR="004A6812">
        <w:rPr>
          <w:rtl/>
        </w:rPr>
        <w:t xml:space="preserve"> </w:t>
      </w:r>
      <w:r w:rsidR="00D27669" w:rsidRPr="00D27669">
        <w:rPr>
          <w:rStyle w:val="libAlaemChar"/>
          <w:rtl/>
        </w:rPr>
        <w:t>عليه‌السلام</w:t>
      </w:r>
      <w:r w:rsidR="004A6812">
        <w:rPr>
          <w:rtl/>
        </w:rPr>
        <w:t xml:space="preserve"> </w:t>
      </w:r>
      <w:r>
        <w:rPr>
          <w:rtl/>
        </w:rPr>
        <w:t>في</w:t>
      </w:r>
      <w:r w:rsidR="004A6812">
        <w:rPr>
          <w:rtl/>
        </w:rPr>
        <w:t xml:space="preserve"> الط</w:t>
      </w:r>
      <w:r w:rsidR="004A6812">
        <w:rPr>
          <w:rFonts w:hint="cs"/>
          <w:rtl/>
        </w:rPr>
        <w:t>ی</w:t>
      </w:r>
      <w:r w:rsidR="004A6812">
        <w:rPr>
          <w:rFonts w:hint="eastAsia"/>
          <w:rtl/>
        </w:rPr>
        <w:t>ور</w:t>
      </w:r>
      <w:r w:rsidR="004A6812">
        <w:rPr>
          <w:rtl/>
        </w:rPr>
        <w:t xml:space="preserve"> </w:t>
      </w:r>
      <w:r w:rsidR="004A6812" w:rsidRPr="00CE68B8">
        <w:rPr>
          <w:rStyle w:val="libFootnotenumChar"/>
          <w:rtl/>
        </w:rPr>
        <w:t>(7)</w:t>
      </w:r>
      <w:r w:rsidR="004A6812">
        <w:rPr>
          <w:rtl/>
        </w:rPr>
        <w:t>.</w:t>
      </w:r>
    </w:p>
    <w:p w:rsidR="001746BD" w:rsidRDefault="001746BD" w:rsidP="00CE68B8">
      <w:pPr>
        <w:pStyle w:val="libLine"/>
        <w:rPr>
          <w:rtl/>
        </w:rPr>
      </w:pPr>
      <w:r>
        <w:rPr>
          <w:rFonts w:hint="eastAsia"/>
          <w:rtl/>
        </w:rPr>
        <w:t>___________________</w:t>
      </w:r>
    </w:p>
    <w:p w:rsidR="00275436" w:rsidRDefault="00CE68B8" w:rsidP="00E41FF7">
      <w:pPr>
        <w:pStyle w:val="libFootnote0"/>
        <w:rPr>
          <w:rtl/>
        </w:rPr>
      </w:pPr>
      <w:r>
        <w:rPr>
          <w:rtl/>
        </w:rPr>
        <w:t>(1)</w:t>
      </w:r>
      <w:r w:rsidR="004A6812">
        <w:rPr>
          <w:rtl/>
        </w:rPr>
        <w:t xml:space="preserve"> ق:</w:t>
      </w:r>
      <w:r w:rsidR="00275436">
        <w:rPr>
          <w:rtl/>
        </w:rPr>
        <w:t>3</w:t>
      </w:r>
      <w:r w:rsidR="004A6812">
        <w:rPr>
          <w:rtl/>
        </w:rPr>
        <w:t>44/6</w:t>
      </w:r>
      <w:r w:rsidR="00275436">
        <w:rPr>
          <w:rtl/>
        </w:rPr>
        <w:t>8</w:t>
      </w:r>
      <w:r w:rsidR="004A6812">
        <w:rPr>
          <w:rtl/>
        </w:rPr>
        <w:t>/</w:t>
      </w:r>
      <w:r w:rsidR="00275436">
        <w:rPr>
          <w:rtl/>
        </w:rPr>
        <w:t>9</w:t>
      </w:r>
      <w:r w:rsidR="004A6812">
        <w:rPr>
          <w:rtl/>
        </w:rPr>
        <w:t>،ج:</w:t>
      </w:r>
      <w:r w:rsidR="00275436">
        <w:rPr>
          <w:rtl/>
        </w:rPr>
        <w:t>3</w:t>
      </w:r>
      <w:r w:rsidR="004A6812">
        <w:rPr>
          <w:rtl/>
        </w:rPr>
        <w:t>5</w:t>
      </w:r>
      <w:r w:rsidR="00275436">
        <w:rPr>
          <w:rtl/>
        </w:rPr>
        <w:t>0</w:t>
      </w:r>
      <w:r w:rsidR="004A6812">
        <w:rPr>
          <w:rtl/>
        </w:rPr>
        <w:t>/</w:t>
      </w:r>
      <w:r w:rsidR="00275436">
        <w:rPr>
          <w:rtl/>
        </w:rPr>
        <w:t>38</w:t>
      </w:r>
      <w:r w:rsidR="004A6812">
        <w:rPr>
          <w:rtl/>
        </w:rPr>
        <w:t>.</w:t>
      </w:r>
    </w:p>
    <w:p w:rsidR="00275436" w:rsidRDefault="00CE68B8" w:rsidP="00E41FF7">
      <w:pPr>
        <w:pStyle w:val="libFootnote0"/>
        <w:rPr>
          <w:rtl/>
        </w:rPr>
      </w:pPr>
      <w:r>
        <w:rPr>
          <w:rtl/>
        </w:rPr>
        <w:t>(2)</w:t>
      </w:r>
      <w:r w:rsidR="004A6812">
        <w:rPr>
          <w:rtl/>
        </w:rPr>
        <w:t xml:space="preserve"> ق:</w:t>
      </w:r>
      <w:r w:rsidR="00275436">
        <w:rPr>
          <w:rtl/>
        </w:rPr>
        <w:t>3</w:t>
      </w:r>
      <w:r w:rsidR="004A6812">
        <w:rPr>
          <w:rtl/>
        </w:rPr>
        <w:t>46/6</w:t>
      </w:r>
      <w:r w:rsidR="00275436">
        <w:rPr>
          <w:rtl/>
        </w:rPr>
        <w:t>8</w:t>
      </w:r>
      <w:r w:rsidR="004A6812">
        <w:rPr>
          <w:rtl/>
        </w:rPr>
        <w:t>/</w:t>
      </w:r>
      <w:r w:rsidR="00275436">
        <w:rPr>
          <w:rtl/>
        </w:rPr>
        <w:t>9</w:t>
      </w:r>
      <w:r w:rsidR="004A6812">
        <w:rPr>
          <w:rtl/>
        </w:rPr>
        <w:t>،ج:</w:t>
      </w:r>
      <w:r w:rsidR="00275436">
        <w:rPr>
          <w:rtl/>
        </w:rPr>
        <w:t>3</w:t>
      </w:r>
      <w:r w:rsidR="004A6812">
        <w:rPr>
          <w:rtl/>
        </w:rPr>
        <w:t>55/</w:t>
      </w:r>
      <w:r w:rsidR="00275436">
        <w:rPr>
          <w:rtl/>
        </w:rPr>
        <w:t>38</w:t>
      </w:r>
      <w:r w:rsidR="004A6812">
        <w:rPr>
          <w:rtl/>
        </w:rPr>
        <w:t>.</w:t>
      </w:r>
    </w:p>
    <w:p w:rsidR="00275436" w:rsidRDefault="00CE68B8" w:rsidP="00E41FF7">
      <w:pPr>
        <w:pStyle w:val="libFootnote0"/>
        <w:rPr>
          <w:rtl/>
        </w:rPr>
      </w:pPr>
      <w:r>
        <w:rPr>
          <w:rtl/>
        </w:rPr>
        <w:t>(3)</w:t>
      </w:r>
      <w:r w:rsidR="004A6812">
        <w:rPr>
          <w:rtl/>
        </w:rPr>
        <w:t xml:space="preserve"> ق:</w:t>
      </w:r>
      <w:r w:rsidR="00275436">
        <w:rPr>
          <w:rtl/>
        </w:rPr>
        <w:t>3</w:t>
      </w:r>
      <w:r w:rsidR="004A6812">
        <w:rPr>
          <w:rtl/>
        </w:rPr>
        <w:t>46/6</w:t>
      </w:r>
      <w:r w:rsidR="00275436">
        <w:rPr>
          <w:rtl/>
        </w:rPr>
        <w:t>8</w:t>
      </w:r>
      <w:r w:rsidR="004A6812">
        <w:rPr>
          <w:rtl/>
        </w:rPr>
        <w:t>/</w:t>
      </w:r>
      <w:r w:rsidR="00275436">
        <w:rPr>
          <w:rtl/>
        </w:rPr>
        <w:t>9</w:t>
      </w:r>
      <w:r w:rsidR="004A6812">
        <w:rPr>
          <w:rtl/>
        </w:rPr>
        <w:t xml:space="preserve"> و </w:t>
      </w:r>
      <w:r w:rsidR="00275436">
        <w:rPr>
          <w:rtl/>
        </w:rPr>
        <w:t>3</w:t>
      </w:r>
      <w:r w:rsidR="004A6812">
        <w:rPr>
          <w:rtl/>
        </w:rPr>
        <w:t>4</w:t>
      </w:r>
      <w:r w:rsidR="00275436">
        <w:rPr>
          <w:rtl/>
        </w:rPr>
        <w:t>7</w:t>
      </w:r>
      <w:r w:rsidR="004A6812">
        <w:rPr>
          <w:rtl/>
        </w:rPr>
        <w:t>،ج:</w:t>
      </w:r>
      <w:r w:rsidR="00275436">
        <w:rPr>
          <w:rtl/>
        </w:rPr>
        <w:t>3</w:t>
      </w:r>
      <w:r w:rsidR="004A6812">
        <w:rPr>
          <w:rtl/>
        </w:rPr>
        <w:t>5</w:t>
      </w:r>
      <w:r w:rsidR="00275436">
        <w:rPr>
          <w:rtl/>
        </w:rPr>
        <w:t>7</w:t>
      </w:r>
      <w:r w:rsidR="004A6812">
        <w:rPr>
          <w:rtl/>
        </w:rPr>
        <w:t>/</w:t>
      </w:r>
      <w:r w:rsidR="00275436">
        <w:rPr>
          <w:rtl/>
        </w:rPr>
        <w:t>38</w:t>
      </w:r>
      <w:r w:rsidR="004A6812">
        <w:rPr>
          <w:rtl/>
        </w:rPr>
        <w:t xml:space="preserve"> و </w:t>
      </w:r>
      <w:r w:rsidR="00275436">
        <w:rPr>
          <w:rtl/>
        </w:rPr>
        <w:t>3</w:t>
      </w:r>
      <w:r w:rsidR="004A6812">
        <w:rPr>
          <w:rtl/>
        </w:rPr>
        <w:t>6</w:t>
      </w:r>
      <w:r w:rsidR="00275436">
        <w:rPr>
          <w:rtl/>
        </w:rPr>
        <w:t>0</w:t>
      </w:r>
      <w:r w:rsidR="004A6812">
        <w:rPr>
          <w:rtl/>
        </w:rPr>
        <w:t>. ق:</w:t>
      </w:r>
      <w:r w:rsidR="00275436">
        <w:rPr>
          <w:rtl/>
        </w:rPr>
        <w:t>193</w:t>
      </w:r>
      <w:r w:rsidR="004A6812">
        <w:rPr>
          <w:rtl/>
        </w:rPr>
        <w:t>/</w:t>
      </w:r>
      <w:r w:rsidR="00275436">
        <w:rPr>
          <w:rtl/>
        </w:rPr>
        <w:t>30</w:t>
      </w:r>
      <w:r w:rsidR="004A6812">
        <w:rPr>
          <w:rtl/>
        </w:rPr>
        <w:t>/4،ج:4</w:t>
      </w:r>
      <w:r w:rsidR="00275436">
        <w:rPr>
          <w:rtl/>
        </w:rPr>
        <w:t>3</w:t>
      </w:r>
      <w:r w:rsidR="004A6812">
        <w:rPr>
          <w:rtl/>
        </w:rPr>
        <w:t>5/</w:t>
      </w:r>
      <w:r w:rsidR="00275436">
        <w:rPr>
          <w:rtl/>
        </w:rPr>
        <w:t>10</w:t>
      </w:r>
      <w:r w:rsidR="004A6812">
        <w:rPr>
          <w:rtl/>
        </w:rPr>
        <w:t>.</w:t>
      </w:r>
    </w:p>
    <w:p w:rsidR="00275436" w:rsidRDefault="00CE68B8" w:rsidP="00E41FF7">
      <w:pPr>
        <w:pStyle w:val="libFootnote0"/>
        <w:rPr>
          <w:rtl/>
        </w:rPr>
      </w:pPr>
      <w:r>
        <w:rPr>
          <w:rtl/>
        </w:rPr>
        <w:t>(4)</w:t>
      </w:r>
      <w:r w:rsidR="004A6812">
        <w:rPr>
          <w:rtl/>
        </w:rPr>
        <w:t xml:space="preserve"> ق:4</w:t>
      </w:r>
      <w:r w:rsidR="00275436">
        <w:rPr>
          <w:rtl/>
        </w:rPr>
        <w:t>1</w:t>
      </w:r>
      <w:r w:rsidR="004A6812">
        <w:rPr>
          <w:rtl/>
        </w:rPr>
        <w:t>4/</w:t>
      </w:r>
      <w:r w:rsidR="00275436">
        <w:rPr>
          <w:rtl/>
        </w:rPr>
        <w:t>13</w:t>
      </w:r>
      <w:r w:rsidR="004A6812">
        <w:rPr>
          <w:rtl/>
        </w:rPr>
        <w:t>6/</w:t>
      </w:r>
      <w:r w:rsidR="00275436">
        <w:rPr>
          <w:rtl/>
        </w:rPr>
        <w:t>7</w:t>
      </w:r>
      <w:r w:rsidR="004A6812">
        <w:rPr>
          <w:rtl/>
        </w:rPr>
        <w:t>،ج:</w:t>
      </w:r>
      <w:r w:rsidR="00275436">
        <w:rPr>
          <w:rtl/>
        </w:rPr>
        <w:t>2</w:t>
      </w:r>
      <w:r w:rsidR="004A6812">
        <w:rPr>
          <w:rtl/>
        </w:rPr>
        <w:t>6</w:t>
      </w:r>
      <w:r w:rsidR="00275436">
        <w:rPr>
          <w:rtl/>
        </w:rPr>
        <w:t>1</w:t>
      </w:r>
      <w:r w:rsidR="004A6812">
        <w:rPr>
          <w:rtl/>
        </w:rPr>
        <w:t>/</w:t>
      </w:r>
      <w:r w:rsidR="00275436">
        <w:rPr>
          <w:rtl/>
        </w:rPr>
        <w:t>27</w:t>
      </w:r>
      <w:r w:rsidR="004A6812">
        <w:rPr>
          <w:rtl/>
        </w:rPr>
        <w:t>.</w:t>
      </w:r>
    </w:p>
    <w:p w:rsidR="00275436" w:rsidRDefault="00CE68B8" w:rsidP="00E41FF7">
      <w:pPr>
        <w:pStyle w:val="libFootnote0"/>
        <w:rPr>
          <w:rtl/>
        </w:rPr>
      </w:pPr>
      <w:r>
        <w:rPr>
          <w:rtl/>
        </w:rPr>
        <w:t>(5)</w:t>
      </w:r>
      <w:r w:rsidR="004A6812">
        <w:rPr>
          <w:rtl/>
        </w:rPr>
        <w:t xml:space="preserve"> </w:t>
      </w:r>
      <w:r w:rsidR="00910408">
        <w:rPr>
          <w:rtl/>
        </w:rPr>
        <w:t>سورة</w:t>
      </w:r>
      <w:r w:rsidR="004A6812">
        <w:rPr>
          <w:rtl/>
        </w:rPr>
        <w:t xml:space="preserve"> ال</w:t>
      </w:r>
      <w:r w:rsidR="00910408">
        <w:rPr>
          <w:rtl/>
        </w:rPr>
        <w:t>بقرة</w:t>
      </w:r>
      <w:r w:rsidR="004A6812">
        <w:rPr>
          <w:rtl/>
        </w:rPr>
        <w:t>/</w:t>
      </w:r>
      <w:r w:rsidR="00D27669">
        <w:rPr>
          <w:rtl/>
        </w:rPr>
        <w:t>الآیة</w:t>
      </w:r>
      <w:r w:rsidR="004A6812">
        <w:rPr>
          <w:rtl/>
        </w:rPr>
        <w:t xml:space="preserve"> </w:t>
      </w:r>
      <w:r w:rsidR="00275436">
        <w:rPr>
          <w:rtl/>
        </w:rPr>
        <w:t>2</w:t>
      </w:r>
      <w:r w:rsidR="004A6812">
        <w:rPr>
          <w:rtl/>
        </w:rPr>
        <w:t>6</w:t>
      </w:r>
      <w:r w:rsidR="00275436">
        <w:rPr>
          <w:rtl/>
        </w:rPr>
        <w:t>0</w:t>
      </w:r>
      <w:r w:rsidR="004A6812">
        <w:rPr>
          <w:rtl/>
        </w:rPr>
        <w:t>.</w:t>
      </w:r>
    </w:p>
    <w:p w:rsidR="00275436" w:rsidRDefault="00CE68B8" w:rsidP="00E41FF7">
      <w:pPr>
        <w:pStyle w:val="libFootnote0"/>
        <w:rPr>
          <w:rtl/>
        </w:rPr>
      </w:pPr>
      <w:r>
        <w:rPr>
          <w:rtl/>
        </w:rPr>
        <w:t>(6)</w:t>
      </w:r>
      <w:r w:rsidR="004A6812">
        <w:rPr>
          <w:rtl/>
        </w:rPr>
        <w:t xml:space="preserve"> ق:</w:t>
      </w:r>
      <w:r w:rsidR="00275436">
        <w:rPr>
          <w:rtl/>
        </w:rPr>
        <w:t>128</w:t>
      </w:r>
      <w:r w:rsidR="004A6812">
        <w:rPr>
          <w:rtl/>
        </w:rPr>
        <w:t>/</w:t>
      </w:r>
      <w:r w:rsidR="00275436">
        <w:rPr>
          <w:rtl/>
        </w:rPr>
        <w:t>22</w:t>
      </w:r>
      <w:r w:rsidR="004A6812">
        <w:rPr>
          <w:rtl/>
        </w:rPr>
        <w:t>/5-</w:t>
      </w:r>
      <w:r w:rsidR="00275436">
        <w:rPr>
          <w:rtl/>
        </w:rPr>
        <w:t>132</w:t>
      </w:r>
      <w:r w:rsidR="004A6812">
        <w:rPr>
          <w:rtl/>
        </w:rPr>
        <w:t>،ج:5</w:t>
      </w:r>
      <w:r w:rsidR="00275436">
        <w:rPr>
          <w:rtl/>
        </w:rPr>
        <w:t>8</w:t>
      </w:r>
      <w:r w:rsidR="004A6812">
        <w:rPr>
          <w:rtl/>
        </w:rPr>
        <w:t>/</w:t>
      </w:r>
      <w:r w:rsidR="00275436">
        <w:rPr>
          <w:rtl/>
        </w:rPr>
        <w:t>12</w:t>
      </w:r>
      <w:r w:rsidR="004A6812">
        <w:rPr>
          <w:rtl/>
        </w:rPr>
        <w:t>-</w:t>
      </w:r>
      <w:r w:rsidR="00275436">
        <w:rPr>
          <w:rtl/>
        </w:rPr>
        <w:t>7</w:t>
      </w:r>
      <w:r w:rsidR="004A6812">
        <w:rPr>
          <w:rtl/>
        </w:rPr>
        <w:t>5.</w:t>
      </w:r>
    </w:p>
    <w:p w:rsidR="00275436" w:rsidRDefault="00CE68B8" w:rsidP="00E41FF7">
      <w:pPr>
        <w:pStyle w:val="libFootnote0"/>
        <w:rPr>
          <w:rtl/>
        </w:rPr>
      </w:pPr>
      <w:r>
        <w:rPr>
          <w:rtl/>
        </w:rPr>
        <w:t>(7)</w:t>
      </w:r>
      <w:r w:rsidR="004A6812">
        <w:rPr>
          <w:rtl/>
        </w:rPr>
        <w:t xml:space="preserve"> ق:</w:t>
      </w:r>
      <w:r w:rsidR="00275436">
        <w:rPr>
          <w:rtl/>
        </w:rPr>
        <w:t>13</w:t>
      </w:r>
      <w:r w:rsidR="004A6812">
        <w:rPr>
          <w:rtl/>
        </w:rPr>
        <w:t>5/</w:t>
      </w:r>
      <w:r w:rsidR="00275436">
        <w:rPr>
          <w:rtl/>
        </w:rPr>
        <w:t>27</w:t>
      </w:r>
      <w:r w:rsidR="004A6812">
        <w:rPr>
          <w:rtl/>
        </w:rPr>
        <w:t>/</w:t>
      </w:r>
      <w:r w:rsidR="00275436">
        <w:rPr>
          <w:rtl/>
        </w:rPr>
        <w:t>11</w:t>
      </w:r>
      <w:r w:rsidR="004A6812">
        <w:rPr>
          <w:rtl/>
        </w:rPr>
        <w:t>،ج:</w:t>
      </w:r>
      <w:r w:rsidR="00275436">
        <w:rPr>
          <w:rtl/>
        </w:rPr>
        <w:t>111</w:t>
      </w:r>
      <w:r w:rsidR="004A6812">
        <w:rPr>
          <w:rtl/>
        </w:rPr>
        <w:t>/4</w:t>
      </w:r>
      <w:r w:rsidR="00275436">
        <w:rPr>
          <w:rtl/>
        </w:rPr>
        <w:t>7</w:t>
      </w:r>
      <w:r w:rsidR="004A6812">
        <w:rPr>
          <w:rtl/>
        </w:rPr>
        <w:t>.</w:t>
      </w:r>
    </w:p>
    <w:p w:rsidR="00E41FF7" w:rsidRDefault="00E41FF7" w:rsidP="00E41FF7">
      <w:pPr>
        <w:pStyle w:val="libNormal"/>
        <w:rPr>
          <w:rtl/>
        </w:rPr>
      </w:pPr>
      <w:r>
        <w:rPr>
          <w:rFonts w:hint="eastAsia"/>
          <w:rtl/>
        </w:rPr>
        <w:br w:type="page"/>
      </w:r>
    </w:p>
    <w:p w:rsidR="00275436" w:rsidRDefault="004A6812" w:rsidP="004A6812">
      <w:pPr>
        <w:pStyle w:val="libNormal"/>
        <w:rPr>
          <w:rtl/>
        </w:rPr>
      </w:pPr>
      <w:r>
        <w:rPr>
          <w:rFonts w:hint="eastAsia"/>
          <w:rtl/>
        </w:rPr>
        <w:lastRenderedPageBreak/>
        <w:t>خبر</w:t>
      </w:r>
      <w:r>
        <w:rPr>
          <w:rtl/>
        </w:rPr>
        <w:t xml:space="preserve"> الط</w:t>
      </w:r>
      <w:r>
        <w:rPr>
          <w:rFonts w:hint="cs"/>
          <w:rtl/>
        </w:rPr>
        <w:t>ی</w:t>
      </w:r>
      <w:r>
        <w:rPr>
          <w:rFonts w:hint="eastAsia"/>
          <w:rtl/>
        </w:rPr>
        <w:t>ر</w:t>
      </w:r>
      <w:r>
        <w:rPr>
          <w:rtl/>
        </w:rPr>
        <w:t xml:space="preserve"> </w:t>
      </w:r>
      <w:r w:rsidR="00910408">
        <w:rPr>
          <w:rtl/>
        </w:rPr>
        <w:t>الذي</w:t>
      </w:r>
      <w:r>
        <w:rPr>
          <w:rtl/>
        </w:rPr>
        <w:t xml:space="preserve"> رآه موس</w:t>
      </w:r>
      <w:r>
        <w:rPr>
          <w:rFonts w:hint="cs"/>
          <w:rtl/>
        </w:rPr>
        <w:t>ی</w:t>
      </w:r>
      <w:r>
        <w:rPr>
          <w:rtl/>
        </w:rPr>
        <w:t xml:space="preserve"> و الخضر </w:t>
      </w:r>
      <w:r w:rsidR="00B365CC" w:rsidRPr="00B365CC">
        <w:rPr>
          <w:rStyle w:val="libAlaemChar"/>
          <w:rtl/>
        </w:rPr>
        <w:t>عليهما‌السلام</w:t>
      </w:r>
      <w:r>
        <w:rPr>
          <w:rtl/>
        </w:rPr>
        <w:t xml:space="preserve"> عند شاط</w:t>
      </w:r>
      <w:r>
        <w:rPr>
          <w:rFonts w:hint="cs"/>
          <w:rtl/>
        </w:rPr>
        <w:t>ی</w:t>
      </w:r>
      <w:r>
        <w:rPr>
          <w:rFonts w:hint="eastAsia"/>
          <w:rtl/>
        </w:rPr>
        <w:t>ء</w:t>
      </w:r>
      <w:r>
        <w:rPr>
          <w:rtl/>
        </w:rPr>
        <w:t xml:space="preserve"> البحر </w:t>
      </w:r>
      <w:r w:rsidRPr="00CE68B8">
        <w:rPr>
          <w:rStyle w:val="libFootnotenumChar"/>
          <w:rtl/>
        </w:rPr>
        <w:t>(1)</w:t>
      </w:r>
      <w:r>
        <w:rPr>
          <w:rtl/>
        </w:rPr>
        <w:t>.</w:t>
      </w:r>
    </w:p>
    <w:p w:rsidR="00275436" w:rsidRDefault="004A6812" w:rsidP="004A6812">
      <w:pPr>
        <w:pStyle w:val="libNormal"/>
        <w:rPr>
          <w:rtl/>
        </w:rPr>
      </w:pPr>
      <w:r>
        <w:rPr>
          <w:rFonts w:hint="eastAsia"/>
          <w:rtl/>
        </w:rPr>
        <w:t>خبر</w:t>
      </w:r>
      <w:r>
        <w:rPr>
          <w:rtl/>
        </w:rPr>
        <w:t xml:space="preserve"> الط</w:t>
      </w:r>
      <w:r>
        <w:rPr>
          <w:rFonts w:hint="cs"/>
          <w:rtl/>
        </w:rPr>
        <w:t>ی</w:t>
      </w:r>
      <w:r>
        <w:rPr>
          <w:rFonts w:hint="eastAsia"/>
          <w:rtl/>
        </w:rPr>
        <w:t>ر</w:t>
      </w:r>
      <w:r>
        <w:rPr>
          <w:rtl/>
        </w:rPr>
        <w:t xml:space="preserve"> الأسود الش</w:t>
      </w:r>
      <w:r w:rsidR="00FF55C9">
        <w:rPr>
          <w:rtl/>
        </w:rPr>
        <w:t>بي</w:t>
      </w:r>
      <w:r>
        <w:rPr>
          <w:rFonts w:hint="eastAsia"/>
          <w:rtl/>
        </w:rPr>
        <w:t>ه</w:t>
      </w:r>
      <w:r>
        <w:rPr>
          <w:rtl/>
        </w:rPr>
        <w:t xml:space="preserve"> بالخطاف </w:t>
      </w:r>
      <w:r w:rsidR="00910408">
        <w:rPr>
          <w:rtl/>
        </w:rPr>
        <w:t>الذي</w:t>
      </w:r>
      <w:r>
        <w:rPr>
          <w:rtl/>
        </w:rPr>
        <w:t xml:space="preserve"> رآه ذو القرن</w:t>
      </w:r>
      <w:r>
        <w:rPr>
          <w:rFonts w:hint="cs"/>
          <w:rtl/>
        </w:rPr>
        <w:t>ی</w:t>
      </w:r>
      <w:r>
        <w:rPr>
          <w:rFonts w:hint="eastAsia"/>
          <w:rtl/>
        </w:rPr>
        <w:t>ن</w:t>
      </w:r>
      <w:r>
        <w:rPr>
          <w:rtl/>
        </w:rPr>
        <w:t xml:space="preserve"> </w:t>
      </w:r>
      <w:r w:rsidR="00275436">
        <w:rPr>
          <w:rtl/>
        </w:rPr>
        <w:t>في</w:t>
      </w:r>
      <w:r>
        <w:rPr>
          <w:rtl/>
        </w:rPr>
        <w:t xml:space="preserve"> الظلمات </w:t>
      </w:r>
      <w:r w:rsidRPr="00CE68B8">
        <w:rPr>
          <w:rStyle w:val="libFootnotenumChar"/>
          <w:rtl/>
        </w:rPr>
        <w:t>(2)</w:t>
      </w:r>
      <w:r>
        <w:rPr>
          <w:rtl/>
        </w:rPr>
        <w:t>.</w:t>
      </w:r>
    </w:p>
    <w:p w:rsidR="00275436" w:rsidRDefault="004A6812" w:rsidP="00E41FF7">
      <w:pPr>
        <w:pStyle w:val="libNormal"/>
        <w:rPr>
          <w:rtl/>
        </w:rPr>
      </w:pPr>
      <w:r>
        <w:rPr>
          <w:rFonts w:hint="eastAsia"/>
          <w:rtl/>
        </w:rPr>
        <w:t>خبر</w:t>
      </w:r>
      <w:r>
        <w:rPr>
          <w:rtl/>
        </w:rPr>
        <w:t xml:space="preserve"> الملک </w:t>
      </w:r>
      <w:r w:rsidR="00910408">
        <w:rPr>
          <w:rtl/>
        </w:rPr>
        <w:t>الذي</w:t>
      </w:r>
      <w:r>
        <w:rPr>
          <w:rtl/>
        </w:rPr>
        <w:t xml:space="preserve"> نزل من السماء </w:t>
      </w:r>
      <w:r w:rsidR="00275436">
        <w:rPr>
          <w:rtl/>
        </w:rPr>
        <w:t>في</w:t>
      </w:r>
      <w:r>
        <w:rPr>
          <w:rtl/>
        </w:rPr>
        <w:t xml:space="preserve"> </w:t>
      </w:r>
      <w:r w:rsidR="00155FDA">
        <w:rPr>
          <w:rtl/>
        </w:rPr>
        <w:t>صفة</w:t>
      </w:r>
      <w:r>
        <w:rPr>
          <w:rtl/>
        </w:rPr>
        <w:t xml:space="preserve"> الط</w:t>
      </w:r>
      <w:r>
        <w:rPr>
          <w:rFonts w:hint="cs"/>
          <w:rtl/>
        </w:rPr>
        <w:t>ی</w:t>
      </w:r>
      <w:r>
        <w:rPr>
          <w:rFonts w:hint="eastAsia"/>
          <w:rtl/>
        </w:rPr>
        <w:t>ر</w:t>
      </w:r>
      <w:r>
        <w:rPr>
          <w:rtl/>
        </w:rPr>
        <w:t xml:space="preserve"> و جلس ع</w:t>
      </w:r>
      <w:r w:rsidR="00D27669">
        <w:rPr>
          <w:rtl/>
        </w:rPr>
        <w:t>ل</w:t>
      </w:r>
      <w:r w:rsidR="00E41FF7">
        <w:rPr>
          <w:rFonts w:hint="cs"/>
          <w:rtl/>
        </w:rPr>
        <w:t>ى</w:t>
      </w:r>
      <w:r>
        <w:rPr>
          <w:rtl/>
        </w:rPr>
        <w:t xml:space="preserve"> </w:t>
      </w:r>
      <w:r>
        <w:rPr>
          <w:rFonts w:hint="cs"/>
          <w:rtl/>
        </w:rPr>
        <w:t>ی</w:t>
      </w:r>
      <w:r>
        <w:rPr>
          <w:rFonts w:hint="eastAsia"/>
          <w:rtl/>
        </w:rPr>
        <w:t>د</w:t>
      </w:r>
      <w:r>
        <w:rPr>
          <w:rtl/>
        </w:rPr>
        <w:t xml:space="preserve"> ال</w:t>
      </w:r>
      <w:r w:rsidR="00D27669">
        <w:rPr>
          <w:rtl/>
        </w:rPr>
        <w:t>نبيّ</w:t>
      </w:r>
      <w:r>
        <w:rPr>
          <w:rtl/>
        </w:rPr>
        <w:t xml:space="preserve"> و ع</w:t>
      </w:r>
      <w:r w:rsidR="00D27669">
        <w:rPr>
          <w:rtl/>
        </w:rPr>
        <w:t>لي</w:t>
      </w:r>
      <w:r>
        <w:rPr>
          <w:rtl/>
        </w:rPr>
        <w:t xml:space="preserve"> و ال</w:t>
      </w:r>
      <w:r w:rsidR="00257D04">
        <w:rPr>
          <w:rtl/>
        </w:rPr>
        <w:t>حسني</w:t>
      </w:r>
      <w:r>
        <w:rPr>
          <w:rFonts w:hint="eastAsia"/>
          <w:rtl/>
        </w:rPr>
        <w:t>ن</w:t>
      </w:r>
      <w:r>
        <w:rPr>
          <w:rtl/>
        </w:rPr>
        <w:t xml:space="preserve"> </w:t>
      </w:r>
      <w:r w:rsidR="00D27669" w:rsidRPr="00D27669">
        <w:rPr>
          <w:rStyle w:val="libAlaemChar"/>
          <w:rtl/>
        </w:rPr>
        <w:t>عليهم‌السلام</w:t>
      </w:r>
      <w:r>
        <w:rPr>
          <w:rtl/>
        </w:rPr>
        <w:t xml:space="preserve"> و سلّم ع</w:t>
      </w:r>
      <w:r w:rsidR="00D27669">
        <w:rPr>
          <w:rtl/>
        </w:rPr>
        <w:t>لي</w:t>
      </w:r>
      <w:r>
        <w:rPr>
          <w:rFonts w:hint="eastAsia"/>
          <w:rtl/>
        </w:rPr>
        <w:t>هم</w:t>
      </w:r>
      <w:r>
        <w:rPr>
          <w:rtl/>
        </w:rPr>
        <w:t xml:space="preserve"> </w:t>
      </w:r>
      <w:r w:rsidRPr="00CE68B8">
        <w:rPr>
          <w:rStyle w:val="libFootnotenumChar"/>
          <w:rtl/>
        </w:rPr>
        <w:t>(3)</w:t>
      </w:r>
      <w:r>
        <w:rPr>
          <w:rtl/>
        </w:rPr>
        <w:t>.</w:t>
      </w:r>
    </w:p>
    <w:p w:rsidR="00275436" w:rsidRDefault="004A6812" w:rsidP="00E41FF7">
      <w:pPr>
        <w:pStyle w:val="libNormal"/>
        <w:rPr>
          <w:rtl/>
        </w:rPr>
      </w:pPr>
      <w:r>
        <w:rPr>
          <w:rFonts w:hint="eastAsia"/>
          <w:rtl/>
        </w:rPr>
        <w:t>خبر</w:t>
      </w:r>
      <w:r>
        <w:rPr>
          <w:rtl/>
        </w:rPr>
        <w:t xml:space="preserve"> الط</w:t>
      </w:r>
      <w:r>
        <w:rPr>
          <w:rFonts w:hint="cs"/>
          <w:rtl/>
        </w:rPr>
        <w:t>ی</w:t>
      </w:r>
      <w:r>
        <w:rPr>
          <w:rFonts w:hint="eastAsia"/>
          <w:rtl/>
        </w:rPr>
        <w:t>ر</w:t>
      </w:r>
      <w:r>
        <w:rPr>
          <w:rtl/>
        </w:rPr>
        <w:t xml:space="preserve"> الملطّخ بدم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و قصده </w:t>
      </w:r>
      <w:r w:rsidR="001E1916">
        <w:rPr>
          <w:rtl/>
        </w:rPr>
        <w:t>مدینة</w:t>
      </w:r>
      <w:r>
        <w:rPr>
          <w:rtl/>
        </w:rPr>
        <w:t xml:space="preserve"> الرسول و نوحه ع</w:t>
      </w:r>
      <w:r w:rsidR="00D27669">
        <w:rPr>
          <w:rtl/>
        </w:rPr>
        <w:t>ل</w:t>
      </w:r>
      <w:r w:rsidR="00E41FF7">
        <w:rPr>
          <w:rFonts w:hint="cs"/>
          <w:rtl/>
        </w:rPr>
        <w:t>ى</w:t>
      </w:r>
      <w:r>
        <w:rPr>
          <w:rtl/>
        </w:rPr>
        <w:t xml:space="preserve"> الحس</w:t>
      </w:r>
      <w:r>
        <w:rPr>
          <w:rFonts w:hint="cs"/>
          <w:rtl/>
        </w:rPr>
        <w:t>ی</w:t>
      </w:r>
      <w:r>
        <w:rPr>
          <w:rFonts w:hint="eastAsia"/>
          <w:rtl/>
        </w:rPr>
        <w:t>ن</w:t>
      </w:r>
      <w:r>
        <w:rPr>
          <w:rtl/>
        </w:rPr>
        <w:t xml:space="preserve"> و شفاء بنت </w:t>
      </w:r>
      <w:r>
        <w:rPr>
          <w:rFonts w:hint="cs"/>
          <w:rtl/>
        </w:rPr>
        <w:t>ی</w:t>
      </w:r>
      <w:r>
        <w:rPr>
          <w:rFonts w:hint="eastAsia"/>
          <w:rtl/>
        </w:rPr>
        <w:t>هود</w:t>
      </w:r>
      <w:r>
        <w:rPr>
          <w:rFonts w:hint="cs"/>
          <w:rtl/>
        </w:rPr>
        <w:t>یّ</w:t>
      </w:r>
      <w:r>
        <w:rPr>
          <w:rtl/>
        </w:rPr>
        <w:t xml:space="preserve"> ب</w:t>
      </w:r>
      <w:r w:rsidR="001E1916">
        <w:rPr>
          <w:rtl/>
        </w:rPr>
        <w:t>برکة</w:t>
      </w:r>
      <w:r>
        <w:rPr>
          <w:rtl/>
        </w:rPr>
        <w:t xml:space="preserve"> الدم </w:t>
      </w:r>
      <w:r w:rsidR="00910408">
        <w:rPr>
          <w:rtl/>
        </w:rPr>
        <w:t>الذي</w:t>
      </w:r>
      <w:r>
        <w:rPr>
          <w:rtl/>
        </w:rPr>
        <w:t xml:space="preserve"> کان معه </w:t>
      </w:r>
      <w:r w:rsidRPr="00CE68B8">
        <w:rPr>
          <w:rStyle w:val="libFootnotenumChar"/>
          <w:rtl/>
        </w:rPr>
        <w:t>(4)</w:t>
      </w:r>
      <w:r>
        <w:rPr>
          <w:rtl/>
        </w:rPr>
        <w:t>.</w:t>
      </w:r>
    </w:p>
    <w:p w:rsidR="00275436" w:rsidRDefault="004A6812" w:rsidP="004A6812">
      <w:pPr>
        <w:pStyle w:val="libNormal"/>
        <w:rPr>
          <w:rtl/>
        </w:rPr>
      </w:pPr>
      <w:r>
        <w:rPr>
          <w:rFonts w:hint="eastAsia"/>
          <w:rtl/>
        </w:rPr>
        <w:t>سکوت</w:t>
      </w:r>
      <w:r>
        <w:rPr>
          <w:rtl/>
        </w:rPr>
        <w:t xml:space="preserve"> الط</w:t>
      </w:r>
      <w:r>
        <w:rPr>
          <w:rFonts w:hint="cs"/>
          <w:rtl/>
        </w:rPr>
        <w:t>ی</w:t>
      </w:r>
      <w:r>
        <w:rPr>
          <w:rFonts w:hint="eastAsia"/>
          <w:rtl/>
        </w:rPr>
        <w:t>ور</w:t>
      </w:r>
      <w:r>
        <w:rPr>
          <w:rtl/>
        </w:rPr>
        <w:t xml:space="preserve"> </w:t>
      </w:r>
      <w:r w:rsidR="00FF55C9">
        <w:rPr>
          <w:rtl/>
        </w:rPr>
        <w:t>التي</w:t>
      </w:r>
      <w:r>
        <w:rPr>
          <w:rtl/>
        </w:rPr>
        <w:t xml:space="preserve"> کانت </w:t>
      </w:r>
      <w:r w:rsidR="00275436">
        <w:rPr>
          <w:rtl/>
        </w:rPr>
        <w:t>في</w:t>
      </w:r>
      <w:r>
        <w:rPr>
          <w:rtl/>
        </w:rPr>
        <w:t xml:space="preserve"> مجلس المتوکّل إذا وافاه ع</w:t>
      </w:r>
      <w:r w:rsidR="00D27669">
        <w:rPr>
          <w:rtl/>
        </w:rPr>
        <w:t>لي</w:t>
      </w:r>
      <w:r>
        <w:rPr>
          <w:rtl/>
        </w:rPr>
        <w:t xml:space="preserve"> ال</w:t>
      </w:r>
      <w:r w:rsidR="00004EB9">
        <w:rPr>
          <w:rtl/>
        </w:rPr>
        <w:t>هادي</w:t>
      </w:r>
      <w:r>
        <w:rPr>
          <w:rtl/>
        </w:rPr>
        <w:t xml:space="preserve"> </w:t>
      </w:r>
      <w:r w:rsidR="00D27669" w:rsidRPr="00D27669">
        <w:rPr>
          <w:rStyle w:val="libAlaemChar"/>
          <w:rtl/>
        </w:rPr>
        <w:t>عليه‌السلام</w:t>
      </w:r>
      <w:r>
        <w:rPr>
          <w:rtl/>
        </w:rPr>
        <w:t xml:space="preserve"> </w:t>
      </w:r>
      <w:r w:rsidRPr="00CE68B8">
        <w:rPr>
          <w:rStyle w:val="libFootnotenumChar"/>
          <w:rtl/>
        </w:rPr>
        <w:t>(5)</w:t>
      </w:r>
      <w:r>
        <w:rPr>
          <w:rtl/>
        </w:rPr>
        <w:t>.</w:t>
      </w:r>
    </w:p>
    <w:p w:rsidR="00275436" w:rsidRDefault="004A6812" w:rsidP="004A6812">
      <w:pPr>
        <w:pStyle w:val="libNormal"/>
        <w:rPr>
          <w:rtl/>
        </w:rPr>
      </w:pPr>
      <w:r>
        <w:rPr>
          <w:rFonts w:hint="eastAsia"/>
          <w:rtl/>
        </w:rPr>
        <w:t>ذکر</w:t>
      </w:r>
      <w:r>
        <w:rPr>
          <w:rtl/>
        </w:rPr>
        <w:t xml:space="preserve"> عجائب </w:t>
      </w:r>
      <w:r w:rsidR="00E41FF7">
        <w:rPr>
          <w:rtl/>
        </w:rPr>
        <w:t>خلقة</w:t>
      </w:r>
      <w:r>
        <w:rPr>
          <w:rtl/>
        </w:rPr>
        <w:t xml:space="preserve"> الط</w:t>
      </w:r>
      <w:r>
        <w:rPr>
          <w:rFonts w:hint="cs"/>
          <w:rtl/>
        </w:rPr>
        <w:t>ی</w:t>
      </w:r>
      <w:r>
        <w:rPr>
          <w:rFonts w:hint="eastAsia"/>
          <w:rtl/>
        </w:rPr>
        <w:t>ر</w:t>
      </w:r>
      <w:r>
        <w:rPr>
          <w:rtl/>
        </w:rPr>
        <w:t xml:space="preserve"> </w:t>
      </w:r>
      <w:r w:rsidR="00275436">
        <w:rPr>
          <w:rtl/>
        </w:rPr>
        <w:t>في</w:t>
      </w:r>
      <w:r>
        <w:rPr>
          <w:rtl/>
        </w:rPr>
        <w:t xml:space="preserve"> توح</w:t>
      </w:r>
      <w:r>
        <w:rPr>
          <w:rFonts w:hint="cs"/>
          <w:rtl/>
        </w:rPr>
        <w:t>ی</w:t>
      </w:r>
      <w:r>
        <w:rPr>
          <w:rFonts w:hint="eastAsia"/>
          <w:rtl/>
        </w:rPr>
        <w:t>د</w:t>
      </w:r>
      <w:r>
        <w:rPr>
          <w:rtl/>
        </w:rPr>
        <w:t xml:space="preserve"> المفضّل </w:t>
      </w:r>
      <w:r w:rsidRPr="00CE68B8">
        <w:rPr>
          <w:rStyle w:val="libFootnotenumChar"/>
          <w:rtl/>
        </w:rPr>
        <w:t>(6)</w:t>
      </w:r>
      <w:r>
        <w:rPr>
          <w:rtl/>
        </w:rPr>
        <w:t>.</w:t>
      </w:r>
    </w:p>
    <w:p w:rsidR="00275436" w:rsidRDefault="0055514A" w:rsidP="004A6812">
      <w:pPr>
        <w:pStyle w:val="libNormal"/>
        <w:rPr>
          <w:rtl/>
        </w:rPr>
      </w:pPr>
      <w:r w:rsidRPr="0055514A">
        <w:rPr>
          <w:rStyle w:val="libBold1Char"/>
          <w:rFonts w:hint="eastAsia"/>
          <w:rtl/>
        </w:rPr>
        <w:t>أقول</w:t>
      </w:r>
      <w:r w:rsidR="004A6812">
        <w:rPr>
          <w:rtl/>
        </w:rPr>
        <w:t xml:space="preserve">: قال ابن </w:t>
      </w:r>
      <w:r w:rsidR="00E41FF7">
        <w:rPr>
          <w:rtl/>
        </w:rPr>
        <w:t>قتیبة</w:t>
      </w:r>
      <w:r w:rsidR="004A6812">
        <w:rPr>
          <w:rtl/>
        </w:rPr>
        <w:t xml:space="preserve"> </w:t>
      </w:r>
      <w:r w:rsidR="00275436">
        <w:rPr>
          <w:rtl/>
        </w:rPr>
        <w:t>في</w:t>
      </w:r>
      <w:r w:rsidR="004A6812">
        <w:rPr>
          <w:rtl/>
        </w:rPr>
        <w:t xml:space="preserve"> ع</w:t>
      </w:r>
      <w:r w:rsidR="004A6812">
        <w:rPr>
          <w:rFonts w:hint="cs"/>
          <w:rtl/>
        </w:rPr>
        <w:t>ی</w:t>
      </w:r>
      <w:r w:rsidR="004A6812">
        <w:rPr>
          <w:rFonts w:hint="eastAsia"/>
          <w:rtl/>
        </w:rPr>
        <w:t>ون</w:t>
      </w:r>
      <w:r w:rsidR="004A6812">
        <w:rPr>
          <w:rtl/>
        </w:rPr>
        <w:t xml:space="preserve"> الأخبار:</w:t>
      </w:r>
      <w:r w:rsidR="00703FAB">
        <w:rPr>
          <w:rtl/>
        </w:rPr>
        <w:t>حدّثني</w:t>
      </w:r>
      <w:r w:rsidR="004A6812">
        <w:rPr>
          <w:rtl/>
        </w:rPr>
        <w:t xml:space="preserve"> ال</w:t>
      </w:r>
      <w:r w:rsidR="00E41FF7">
        <w:rPr>
          <w:rtl/>
        </w:rPr>
        <w:t>ریاشي</w:t>
      </w:r>
      <w:r w:rsidR="004A6812">
        <w:rPr>
          <w:rtl/>
        </w:rPr>
        <w:t xml:space="preserve"> قال:</w:t>
      </w:r>
      <w:r w:rsidR="00D27669">
        <w:rPr>
          <w:rtl/>
        </w:rPr>
        <w:t>لي</w:t>
      </w:r>
      <w:r w:rsidR="004A6812">
        <w:rPr>
          <w:rFonts w:hint="eastAsia"/>
          <w:rtl/>
        </w:rPr>
        <w:t>س</w:t>
      </w:r>
      <w:r w:rsidR="004A6812">
        <w:rPr>
          <w:rtl/>
        </w:rPr>
        <w:t xml:space="preserve"> </w:t>
      </w:r>
      <w:r w:rsidR="00D27669">
        <w:rPr>
          <w:rtl/>
        </w:rPr>
        <w:t>شيء</w:t>
      </w:r>
      <w:r w:rsidR="004A6812">
        <w:rPr>
          <w:rtl/>
        </w:rPr>
        <w:t xml:space="preserve"> </w:t>
      </w:r>
      <w:r w:rsidR="004A6812">
        <w:rPr>
          <w:rFonts w:hint="cs"/>
          <w:rtl/>
        </w:rPr>
        <w:t>ی</w:t>
      </w:r>
      <w:r w:rsidR="004A6812">
        <w:rPr>
          <w:rFonts w:hint="eastAsia"/>
          <w:rtl/>
        </w:rPr>
        <w:t>غ</w:t>
      </w:r>
      <w:r w:rsidR="004A6812">
        <w:rPr>
          <w:rFonts w:hint="cs"/>
          <w:rtl/>
        </w:rPr>
        <w:t>ی</w:t>
      </w:r>
      <w:r w:rsidR="004A6812">
        <w:rPr>
          <w:rFonts w:hint="eastAsia"/>
          <w:rtl/>
        </w:rPr>
        <w:t>ب</w:t>
      </w:r>
      <w:r w:rsidR="004A6812">
        <w:rPr>
          <w:rtl/>
        </w:rPr>
        <w:t xml:space="preserve"> أذناه الاّ و هو </w:t>
      </w:r>
      <w:r w:rsidR="004A6812">
        <w:rPr>
          <w:rFonts w:hint="cs"/>
          <w:rtl/>
        </w:rPr>
        <w:t>ی</w:t>
      </w:r>
      <w:r w:rsidR="00FF55C9">
        <w:rPr>
          <w:rFonts w:hint="eastAsia"/>
          <w:rtl/>
        </w:rPr>
        <w:t>بي</w:t>
      </w:r>
      <w:r w:rsidR="004A6812">
        <w:rPr>
          <w:rFonts w:hint="eastAsia"/>
          <w:rtl/>
        </w:rPr>
        <w:t>ض</w:t>
      </w:r>
      <w:r w:rsidR="004A6812">
        <w:rPr>
          <w:rtl/>
        </w:rPr>
        <w:t xml:space="preserve"> و </w:t>
      </w:r>
      <w:r w:rsidR="00D27669">
        <w:rPr>
          <w:rtl/>
        </w:rPr>
        <w:t>لي</w:t>
      </w:r>
      <w:r w:rsidR="004A6812">
        <w:rPr>
          <w:rFonts w:hint="eastAsia"/>
          <w:rtl/>
        </w:rPr>
        <w:t>س</w:t>
      </w:r>
      <w:r w:rsidR="004A6812">
        <w:rPr>
          <w:rtl/>
        </w:rPr>
        <w:t xml:space="preserve"> </w:t>
      </w:r>
      <w:r w:rsidR="00D27669">
        <w:rPr>
          <w:rtl/>
        </w:rPr>
        <w:t>شيء</w:t>
      </w:r>
      <w:r w:rsidR="004A6812">
        <w:rPr>
          <w:rtl/>
        </w:rPr>
        <w:t xml:space="preserve"> </w:t>
      </w:r>
      <w:r w:rsidR="004A6812">
        <w:rPr>
          <w:rFonts w:hint="cs"/>
          <w:rtl/>
        </w:rPr>
        <w:t>ی</w:t>
      </w:r>
      <w:r w:rsidR="004A6812">
        <w:rPr>
          <w:rFonts w:hint="eastAsia"/>
          <w:rtl/>
        </w:rPr>
        <w:t>ظهر</w:t>
      </w:r>
      <w:r w:rsidR="004A6812">
        <w:rPr>
          <w:rtl/>
        </w:rPr>
        <w:t xml:space="preserve"> أذناه الاّ و هو </w:t>
      </w:r>
      <w:r w:rsidR="004A6812">
        <w:rPr>
          <w:rFonts w:hint="cs"/>
          <w:rtl/>
        </w:rPr>
        <w:t>ی</w:t>
      </w:r>
      <w:r w:rsidR="004A6812">
        <w:rPr>
          <w:rFonts w:hint="eastAsia"/>
          <w:rtl/>
        </w:rPr>
        <w:t>لد،</w:t>
      </w:r>
      <w:r w:rsidR="004A6812">
        <w:rPr>
          <w:rtl/>
        </w:rPr>
        <w:t xml:space="preserve"> و رو</w:t>
      </w:r>
      <w:r w:rsidR="004A6812">
        <w:rPr>
          <w:rFonts w:hint="cs"/>
          <w:rtl/>
        </w:rPr>
        <w:t>ی</w:t>
      </w:r>
      <w:r w:rsidR="004A6812">
        <w:rPr>
          <w:rtl/>
        </w:rPr>
        <w:t xml:space="preserve"> ذلک عن ع</w:t>
      </w:r>
      <w:r w:rsidR="00D27669">
        <w:rPr>
          <w:rtl/>
        </w:rPr>
        <w:t>لي</w:t>
      </w:r>
      <w:r w:rsidR="004A6812">
        <w:rPr>
          <w:rtl/>
        </w:rPr>
        <w:t xml:space="preserve"> بن </w:t>
      </w:r>
      <w:r w:rsidR="00D27669">
        <w:rPr>
          <w:rtl/>
        </w:rPr>
        <w:t>أبي</w:t>
      </w:r>
      <w:r w:rsidR="004A6812">
        <w:rPr>
          <w:rtl/>
        </w:rPr>
        <w:t xml:space="preserve"> طالب </w:t>
      </w:r>
      <w:r w:rsidR="00D27669" w:rsidRPr="00D27669">
        <w:rPr>
          <w:rStyle w:val="libAlaemChar"/>
          <w:rtl/>
        </w:rPr>
        <w:t>عليه‌السلام</w:t>
      </w:r>
      <w:r w:rsidR="004A6812">
        <w:rPr>
          <w:rtl/>
        </w:rPr>
        <w:t>،</w:t>
      </w:r>
      <w:r w:rsidR="00004EB9">
        <w:rPr>
          <w:rtl/>
        </w:rPr>
        <w:t>انتهى</w:t>
      </w:r>
      <w:r w:rsidR="004A6812">
        <w:rPr>
          <w:rtl/>
        </w:rPr>
        <w:t>.</w:t>
      </w:r>
    </w:p>
    <w:p w:rsidR="00275436" w:rsidRDefault="00275436" w:rsidP="004A6812">
      <w:pPr>
        <w:pStyle w:val="libNormal"/>
        <w:rPr>
          <w:rtl/>
        </w:rPr>
      </w:pPr>
      <w:r>
        <w:rPr>
          <w:rFonts w:hint="eastAsia"/>
          <w:rtl/>
        </w:rPr>
        <w:t>في</w:t>
      </w:r>
      <w:r w:rsidR="004A6812">
        <w:rPr>
          <w:rtl/>
        </w:rPr>
        <w:t xml:space="preserve"> انّه کانت ال</w:t>
      </w:r>
      <w:r w:rsidR="00DD51EC">
        <w:rPr>
          <w:rtl/>
        </w:rPr>
        <w:t>عادة</w:t>
      </w:r>
      <w:r w:rsidR="004A6812">
        <w:rPr>
          <w:rtl/>
        </w:rPr>
        <w:t xml:space="preserve"> </w:t>
      </w:r>
      <w:r w:rsidR="00505B4D">
        <w:rPr>
          <w:rtl/>
        </w:rPr>
        <w:t>جاریة</w:t>
      </w:r>
      <w:r w:rsidR="004A6812">
        <w:rPr>
          <w:rtl/>
        </w:rPr>
        <w:t xml:space="preserve"> بإرسال الط</w:t>
      </w:r>
      <w:r w:rsidR="004A6812">
        <w:rPr>
          <w:rFonts w:hint="cs"/>
          <w:rtl/>
        </w:rPr>
        <w:t>ی</w:t>
      </w:r>
      <w:r w:rsidR="004A6812">
        <w:rPr>
          <w:rFonts w:hint="eastAsia"/>
          <w:rtl/>
        </w:rPr>
        <w:t>ور</w:t>
      </w:r>
      <w:r w:rsidR="004A6812">
        <w:rPr>
          <w:rtl/>
        </w:rPr>
        <w:t xml:space="preserve"> بالکتاب من بغداد </w:t>
      </w:r>
      <w:r w:rsidR="00D27669">
        <w:rPr>
          <w:rtl/>
        </w:rPr>
        <w:t>الى</w:t>
      </w:r>
      <w:r w:rsidR="004A6812">
        <w:rPr>
          <w:rtl/>
        </w:rPr>
        <w:t xml:space="preserve"> ال</w:t>
      </w:r>
      <w:r w:rsidR="00910408">
        <w:rPr>
          <w:rtl/>
        </w:rPr>
        <w:t>کوفة</w:t>
      </w:r>
      <w:r w:rsidR="004A6812">
        <w:rPr>
          <w:rtl/>
        </w:rPr>
        <w:t xml:space="preserve"> </w:t>
      </w:r>
      <w:r>
        <w:rPr>
          <w:rtl/>
        </w:rPr>
        <w:t>في</w:t>
      </w:r>
      <w:r w:rsidR="004A6812">
        <w:rPr>
          <w:rtl/>
        </w:rPr>
        <w:t xml:space="preserve"> عهد القادر باللّه </w:t>
      </w:r>
      <w:r w:rsidR="004A6812" w:rsidRPr="00CE68B8">
        <w:rPr>
          <w:rStyle w:val="libFootnotenumChar"/>
          <w:rtl/>
        </w:rPr>
        <w:t>(7)</w:t>
      </w:r>
      <w:r w:rsidR="004A6812">
        <w:rPr>
          <w:rtl/>
        </w:rPr>
        <w:t>.</w:t>
      </w:r>
    </w:p>
    <w:p w:rsidR="00275436" w:rsidRDefault="004A6812" w:rsidP="004A6812">
      <w:pPr>
        <w:pStyle w:val="libNormal"/>
        <w:rPr>
          <w:rtl/>
        </w:rPr>
      </w:pPr>
      <w:r>
        <w:rPr>
          <w:rFonts w:hint="eastAsia"/>
          <w:rtl/>
        </w:rPr>
        <w:t>باب</w:t>
      </w:r>
      <w:r>
        <w:rPr>
          <w:rtl/>
        </w:rPr>
        <w:t xml:space="preserve"> تطا</w:t>
      </w:r>
      <w:r>
        <w:rPr>
          <w:rFonts w:hint="cs"/>
          <w:rtl/>
        </w:rPr>
        <w:t>ی</w:t>
      </w:r>
      <w:r>
        <w:rPr>
          <w:rFonts w:hint="eastAsia"/>
          <w:rtl/>
        </w:rPr>
        <w:t>ر</w:t>
      </w:r>
      <w:r>
        <w:rPr>
          <w:rtl/>
        </w:rPr>
        <w:t xml:space="preserve"> الکتب </w:t>
      </w:r>
      <w:r w:rsidRPr="00CE68B8">
        <w:rPr>
          <w:rStyle w:val="libFootnotenumChar"/>
          <w:rtl/>
        </w:rPr>
        <w:t>(8)</w:t>
      </w:r>
      <w:r>
        <w:rPr>
          <w:rtl/>
        </w:rPr>
        <w:t>.</w:t>
      </w:r>
    </w:p>
    <w:p w:rsidR="00275436" w:rsidRDefault="004A6812" w:rsidP="004A6812">
      <w:pPr>
        <w:pStyle w:val="libNormal"/>
        <w:rPr>
          <w:rtl/>
        </w:rPr>
      </w:pPr>
      <w:r>
        <w:rPr>
          <w:rtl/>
        </w:rPr>
        <w:t>تط</w:t>
      </w:r>
      <w:r>
        <w:rPr>
          <w:rFonts w:hint="cs"/>
          <w:rtl/>
        </w:rPr>
        <w:t>یّ</w:t>
      </w:r>
      <w:r>
        <w:rPr>
          <w:rFonts w:hint="eastAsia"/>
          <w:rtl/>
        </w:rPr>
        <w:t>ر</w:t>
      </w:r>
      <w:r>
        <w:rPr>
          <w:rtl/>
        </w:rPr>
        <w:t xml:space="preserve"> الناس ب</w:t>
      </w:r>
      <w:r w:rsidR="00505B4D">
        <w:rPr>
          <w:rtl/>
        </w:rPr>
        <w:t>بيعة</w:t>
      </w:r>
      <w:r>
        <w:rPr>
          <w:rtl/>
        </w:rPr>
        <w:t xml:space="preserve"> </w:t>
      </w:r>
      <w:r w:rsidR="00910408">
        <w:rPr>
          <w:rtl/>
        </w:rPr>
        <w:t>طلحة</w:t>
      </w:r>
      <w:r>
        <w:rPr>
          <w:rtl/>
        </w:rPr>
        <w:t xml:space="preserve"> لأم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أوّل الناس فقالوا:أوّل من بدأ</w:t>
      </w:r>
    </w:p>
    <w:p w:rsidR="001746BD" w:rsidRDefault="001746BD" w:rsidP="00CE68B8">
      <w:pPr>
        <w:pStyle w:val="libLine"/>
        <w:rPr>
          <w:rtl/>
        </w:rPr>
      </w:pPr>
      <w:r>
        <w:rPr>
          <w:rFonts w:hint="eastAsia"/>
          <w:rtl/>
        </w:rPr>
        <w:t>___________________</w:t>
      </w:r>
    </w:p>
    <w:p w:rsidR="00275436" w:rsidRDefault="00CE68B8" w:rsidP="00E41FF7">
      <w:pPr>
        <w:pStyle w:val="libFootnote0"/>
        <w:rPr>
          <w:rtl/>
        </w:rPr>
      </w:pPr>
      <w:r>
        <w:rPr>
          <w:rtl/>
        </w:rPr>
        <w:t>(1)</w:t>
      </w:r>
      <w:r w:rsidR="004A6812">
        <w:rPr>
          <w:rtl/>
        </w:rPr>
        <w:t xml:space="preserve"> ق:</w:t>
      </w:r>
      <w:r w:rsidR="00275436">
        <w:rPr>
          <w:rtl/>
        </w:rPr>
        <w:t>298</w:t>
      </w:r>
      <w:r w:rsidR="004A6812">
        <w:rPr>
          <w:rtl/>
        </w:rPr>
        <w:t>/4</w:t>
      </w:r>
      <w:r w:rsidR="00275436">
        <w:rPr>
          <w:rtl/>
        </w:rPr>
        <w:t>0</w:t>
      </w:r>
      <w:r w:rsidR="004A6812">
        <w:rPr>
          <w:rtl/>
        </w:rPr>
        <w:t>/5،ج:</w:t>
      </w:r>
      <w:r w:rsidR="00275436">
        <w:rPr>
          <w:rtl/>
        </w:rPr>
        <w:t>30</w:t>
      </w:r>
      <w:r w:rsidR="004A6812">
        <w:rPr>
          <w:rtl/>
        </w:rPr>
        <w:t>6/</w:t>
      </w:r>
      <w:r w:rsidR="00275436">
        <w:rPr>
          <w:rtl/>
        </w:rPr>
        <w:t>13</w:t>
      </w:r>
      <w:r w:rsidR="004A6812">
        <w:rPr>
          <w:rtl/>
        </w:rPr>
        <w:t>. ق:</w:t>
      </w:r>
      <w:r w:rsidR="00275436">
        <w:rPr>
          <w:rtl/>
        </w:rPr>
        <w:t>323</w:t>
      </w:r>
      <w:r w:rsidR="004A6812">
        <w:rPr>
          <w:rtl/>
        </w:rPr>
        <w:t>/</w:t>
      </w:r>
      <w:r w:rsidR="00275436">
        <w:rPr>
          <w:rtl/>
        </w:rPr>
        <w:t>100</w:t>
      </w:r>
      <w:r w:rsidR="004A6812">
        <w:rPr>
          <w:rtl/>
        </w:rPr>
        <w:t>/</w:t>
      </w:r>
      <w:r w:rsidR="00275436">
        <w:rPr>
          <w:rtl/>
        </w:rPr>
        <w:t>7</w:t>
      </w:r>
      <w:r w:rsidR="004A6812">
        <w:rPr>
          <w:rtl/>
        </w:rPr>
        <w:t>،ج:</w:t>
      </w:r>
      <w:r w:rsidR="00275436">
        <w:rPr>
          <w:rtl/>
        </w:rPr>
        <w:t>199</w:t>
      </w:r>
      <w:r w:rsidR="004A6812">
        <w:rPr>
          <w:rtl/>
        </w:rPr>
        <w:t>/</w:t>
      </w:r>
      <w:r w:rsidR="00275436">
        <w:rPr>
          <w:rtl/>
        </w:rPr>
        <w:t>2</w:t>
      </w:r>
      <w:r w:rsidR="004A6812">
        <w:rPr>
          <w:rtl/>
        </w:rPr>
        <w:t>6.</w:t>
      </w:r>
    </w:p>
    <w:p w:rsidR="00275436" w:rsidRDefault="00CE68B8" w:rsidP="00E41FF7">
      <w:pPr>
        <w:pStyle w:val="libFootnote0"/>
        <w:rPr>
          <w:rtl/>
        </w:rPr>
      </w:pPr>
      <w:r>
        <w:rPr>
          <w:rtl/>
        </w:rPr>
        <w:t>(2)</w:t>
      </w:r>
      <w:r w:rsidR="004A6812">
        <w:rPr>
          <w:rtl/>
        </w:rPr>
        <w:t xml:space="preserve"> ق:</w:t>
      </w:r>
      <w:r w:rsidR="00275436">
        <w:rPr>
          <w:rtl/>
        </w:rPr>
        <w:t>1</w:t>
      </w:r>
      <w:r w:rsidR="004A6812">
        <w:rPr>
          <w:rtl/>
        </w:rPr>
        <w:t>6</w:t>
      </w:r>
      <w:r w:rsidR="00275436">
        <w:rPr>
          <w:rtl/>
        </w:rPr>
        <w:t>7</w:t>
      </w:r>
      <w:r w:rsidR="004A6812">
        <w:rPr>
          <w:rtl/>
        </w:rPr>
        <w:t>/</w:t>
      </w:r>
      <w:r w:rsidR="00275436">
        <w:rPr>
          <w:rtl/>
        </w:rPr>
        <w:t>27</w:t>
      </w:r>
      <w:r w:rsidR="004A6812">
        <w:rPr>
          <w:rtl/>
        </w:rPr>
        <w:t>/5،ج:</w:t>
      </w:r>
      <w:r w:rsidR="00275436">
        <w:rPr>
          <w:rtl/>
        </w:rPr>
        <w:t>203</w:t>
      </w:r>
      <w:r w:rsidR="004A6812">
        <w:rPr>
          <w:rtl/>
        </w:rPr>
        <w:t>/</w:t>
      </w:r>
      <w:r w:rsidR="00275436">
        <w:rPr>
          <w:rtl/>
        </w:rPr>
        <w:t>12</w:t>
      </w:r>
      <w:r w:rsidR="004A6812">
        <w:rPr>
          <w:rtl/>
        </w:rPr>
        <w:t>.</w:t>
      </w:r>
    </w:p>
    <w:p w:rsidR="00275436" w:rsidRDefault="00CE68B8" w:rsidP="00E41FF7">
      <w:pPr>
        <w:pStyle w:val="libFootnote0"/>
        <w:rPr>
          <w:rtl/>
        </w:rPr>
      </w:pPr>
      <w:r>
        <w:rPr>
          <w:rtl/>
        </w:rPr>
        <w:t>(3)</w:t>
      </w:r>
      <w:r w:rsidR="004A6812">
        <w:rPr>
          <w:rtl/>
        </w:rPr>
        <w:t xml:space="preserve"> ق:</w:t>
      </w:r>
      <w:r w:rsidR="00275436">
        <w:rPr>
          <w:rtl/>
        </w:rPr>
        <w:t>81</w:t>
      </w:r>
      <w:r w:rsidR="004A6812">
        <w:rPr>
          <w:rtl/>
        </w:rPr>
        <w:t>/</w:t>
      </w:r>
      <w:r w:rsidR="00275436">
        <w:rPr>
          <w:rtl/>
        </w:rPr>
        <w:t>12</w:t>
      </w:r>
      <w:r w:rsidR="004A6812">
        <w:rPr>
          <w:rtl/>
        </w:rPr>
        <w:t>/</w:t>
      </w:r>
      <w:r w:rsidR="00275436">
        <w:rPr>
          <w:rtl/>
        </w:rPr>
        <w:t>10</w:t>
      </w:r>
      <w:r w:rsidR="004A6812">
        <w:rPr>
          <w:rtl/>
        </w:rPr>
        <w:t>،ج:</w:t>
      </w:r>
      <w:r w:rsidR="00275436">
        <w:rPr>
          <w:rtl/>
        </w:rPr>
        <w:t>291</w:t>
      </w:r>
      <w:r w:rsidR="004A6812">
        <w:rPr>
          <w:rtl/>
        </w:rPr>
        <w:t>/4</w:t>
      </w:r>
      <w:r w:rsidR="00275436">
        <w:rPr>
          <w:rtl/>
        </w:rPr>
        <w:t>3</w:t>
      </w:r>
      <w:r w:rsidR="004A6812">
        <w:rPr>
          <w:rtl/>
        </w:rPr>
        <w:t>.</w:t>
      </w:r>
    </w:p>
    <w:p w:rsidR="00275436" w:rsidRDefault="00CE68B8" w:rsidP="00E41FF7">
      <w:pPr>
        <w:pStyle w:val="libFootnote0"/>
        <w:rPr>
          <w:rtl/>
        </w:rPr>
      </w:pPr>
      <w:r>
        <w:rPr>
          <w:rtl/>
        </w:rPr>
        <w:t>(4)</w:t>
      </w:r>
      <w:r w:rsidR="004A6812">
        <w:rPr>
          <w:rtl/>
        </w:rPr>
        <w:t xml:space="preserve"> ق:</w:t>
      </w:r>
      <w:r w:rsidR="00275436">
        <w:rPr>
          <w:rtl/>
        </w:rPr>
        <w:t>2</w:t>
      </w:r>
      <w:r w:rsidR="004A6812">
        <w:rPr>
          <w:rtl/>
        </w:rPr>
        <w:t>4</w:t>
      </w:r>
      <w:r w:rsidR="00275436">
        <w:rPr>
          <w:rtl/>
        </w:rPr>
        <w:t>1</w:t>
      </w:r>
      <w:r w:rsidR="004A6812">
        <w:rPr>
          <w:rtl/>
        </w:rPr>
        <w:t>/</w:t>
      </w:r>
      <w:r w:rsidR="00275436">
        <w:rPr>
          <w:rtl/>
        </w:rPr>
        <w:t>39</w:t>
      </w:r>
      <w:r w:rsidR="004A6812">
        <w:rPr>
          <w:rtl/>
        </w:rPr>
        <w:t>/</w:t>
      </w:r>
      <w:r w:rsidR="00275436">
        <w:rPr>
          <w:rtl/>
        </w:rPr>
        <w:t>10</w:t>
      </w:r>
      <w:r w:rsidR="004A6812">
        <w:rPr>
          <w:rtl/>
        </w:rPr>
        <w:t>،ج:</w:t>
      </w:r>
      <w:r w:rsidR="00275436">
        <w:rPr>
          <w:rtl/>
        </w:rPr>
        <w:t>191</w:t>
      </w:r>
      <w:r w:rsidR="004A6812">
        <w:rPr>
          <w:rtl/>
        </w:rPr>
        <w:t>/45.</w:t>
      </w:r>
    </w:p>
    <w:p w:rsidR="00275436" w:rsidRDefault="00CE68B8" w:rsidP="00E41FF7">
      <w:pPr>
        <w:pStyle w:val="libFootnote0"/>
        <w:rPr>
          <w:rtl/>
        </w:rPr>
      </w:pPr>
      <w:r>
        <w:rPr>
          <w:rtl/>
        </w:rPr>
        <w:t>(5)</w:t>
      </w:r>
      <w:r w:rsidR="004A6812">
        <w:rPr>
          <w:rtl/>
        </w:rPr>
        <w:t xml:space="preserve"> ق:</w:t>
      </w:r>
      <w:r w:rsidR="00275436">
        <w:rPr>
          <w:rtl/>
        </w:rPr>
        <w:t>13</w:t>
      </w:r>
      <w:r w:rsidR="004A6812">
        <w:rPr>
          <w:rtl/>
        </w:rPr>
        <w:t>4/</w:t>
      </w:r>
      <w:r w:rsidR="00275436">
        <w:rPr>
          <w:rtl/>
        </w:rPr>
        <w:t>31</w:t>
      </w:r>
      <w:r w:rsidR="004A6812">
        <w:rPr>
          <w:rtl/>
        </w:rPr>
        <w:t>/</w:t>
      </w:r>
      <w:r w:rsidR="00275436">
        <w:rPr>
          <w:rtl/>
        </w:rPr>
        <w:t>12</w:t>
      </w:r>
      <w:r w:rsidR="004A6812">
        <w:rPr>
          <w:rtl/>
        </w:rPr>
        <w:t>،ج:</w:t>
      </w:r>
      <w:r w:rsidR="00275436">
        <w:rPr>
          <w:rtl/>
        </w:rPr>
        <w:t>1</w:t>
      </w:r>
      <w:r w:rsidR="004A6812">
        <w:rPr>
          <w:rtl/>
        </w:rPr>
        <w:t>4</w:t>
      </w:r>
      <w:r w:rsidR="00275436">
        <w:rPr>
          <w:rtl/>
        </w:rPr>
        <w:t>8</w:t>
      </w:r>
      <w:r w:rsidR="004A6812">
        <w:rPr>
          <w:rtl/>
        </w:rPr>
        <w:t>/5</w:t>
      </w:r>
      <w:r w:rsidR="00275436">
        <w:rPr>
          <w:rtl/>
        </w:rPr>
        <w:t>0</w:t>
      </w:r>
      <w:r w:rsidR="004A6812">
        <w:rPr>
          <w:rtl/>
        </w:rPr>
        <w:t>.</w:t>
      </w:r>
    </w:p>
    <w:p w:rsidR="00275436" w:rsidRDefault="00CE68B8" w:rsidP="00E41FF7">
      <w:pPr>
        <w:pStyle w:val="libFootnote0"/>
        <w:rPr>
          <w:rtl/>
        </w:rPr>
      </w:pPr>
      <w:r>
        <w:rPr>
          <w:rtl/>
        </w:rPr>
        <w:t>(6)</w:t>
      </w:r>
      <w:r w:rsidR="004A6812">
        <w:rPr>
          <w:rtl/>
        </w:rPr>
        <w:t xml:space="preserve"> ق:</w:t>
      </w:r>
      <w:r w:rsidR="00275436">
        <w:rPr>
          <w:rtl/>
        </w:rPr>
        <w:t>32</w:t>
      </w:r>
      <w:r w:rsidR="004A6812">
        <w:rPr>
          <w:rtl/>
        </w:rPr>
        <w:t>/4/</w:t>
      </w:r>
      <w:r w:rsidR="00275436">
        <w:rPr>
          <w:rtl/>
        </w:rPr>
        <w:t>2</w:t>
      </w:r>
      <w:r w:rsidR="004A6812">
        <w:rPr>
          <w:rtl/>
        </w:rPr>
        <w:t>،ج:</w:t>
      </w:r>
      <w:r w:rsidR="00275436">
        <w:rPr>
          <w:rtl/>
        </w:rPr>
        <w:t>103</w:t>
      </w:r>
      <w:r w:rsidR="004A6812">
        <w:rPr>
          <w:rtl/>
        </w:rPr>
        <w:t>/</w:t>
      </w:r>
      <w:r w:rsidR="00275436">
        <w:rPr>
          <w:rtl/>
        </w:rPr>
        <w:t>3</w:t>
      </w:r>
      <w:r w:rsidR="004A6812">
        <w:rPr>
          <w:rtl/>
        </w:rPr>
        <w:t>. ق:66</w:t>
      </w:r>
      <w:r w:rsidR="00275436">
        <w:rPr>
          <w:rtl/>
        </w:rPr>
        <w:t>8</w:t>
      </w:r>
      <w:r w:rsidR="004A6812">
        <w:rPr>
          <w:rtl/>
        </w:rPr>
        <w:t>/</w:t>
      </w:r>
      <w:r w:rsidR="00275436">
        <w:rPr>
          <w:rtl/>
        </w:rPr>
        <w:t>9</w:t>
      </w:r>
      <w:r w:rsidR="004A6812">
        <w:rPr>
          <w:rtl/>
        </w:rPr>
        <w:t>4/</w:t>
      </w:r>
      <w:r w:rsidR="00275436">
        <w:rPr>
          <w:rtl/>
        </w:rPr>
        <w:t>1</w:t>
      </w:r>
      <w:r w:rsidR="004A6812">
        <w:rPr>
          <w:rtl/>
        </w:rPr>
        <w:t>4،ج:6</w:t>
      </w:r>
      <w:r w:rsidR="00275436">
        <w:rPr>
          <w:rtl/>
        </w:rPr>
        <w:t>3</w:t>
      </w:r>
      <w:r w:rsidR="004A6812">
        <w:rPr>
          <w:rtl/>
        </w:rPr>
        <w:t>/64.</w:t>
      </w:r>
    </w:p>
    <w:p w:rsidR="00275436" w:rsidRDefault="00CE68B8" w:rsidP="00E41FF7">
      <w:pPr>
        <w:pStyle w:val="libFootnote0"/>
        <w:rPr>
          <w:rtl/>
        </w:rPr>
      </w:pPr>
      <w:r>
        <w:rPr>
          <w:rtl/>
        </w:rPr>
        <w:t>(7)</w:t>
      </w:r>
      <w:r w:rsidR="004A6812">
        <w:rPr>
          <w:rtl/>
        </w:rPr>
        <w:t xml:space="preserve"> ق:5</w:t>
      </w:r>
      <w:r w:rsidR="00275436">
        <w:rPr>
          <w:rtl/>
        </w:rPr>
        <w:t>9</w:t>
      </w:r>
      <w:r w:rsidR="004A6812">
        <w:rPr>
          <w:rtl/>
        </w:rPr>
        <w:t>6/</w:t>
      </w:r>
      <w:r w:rsidR="00275436">
        <w:rPr>
          <w:rtl/>
        </w:rPr>
        <w:t>11</w:t>
      </w:r>
      <w:r w:rsidR="004A6812">
        <w:rPr>
          <w:rtl/>
        </w:rPr>
        <w:t>4/</w:t>
      </w:r>
      <w:r w:rsidR="00275436">
        <w:rPr>
          <w:rtl/>
        </w:rPr>
        <w:t>9</w:t>
      </w:r>
      <w:r w:rsidR="004A6812">
        <w:rPr>
          <w:rtl/>
        </w:rPr>
        <w:t>،ج:</w:t>
      </w:r>
      <w:r w:rsidR="00275436">
        <w:rPr>
          <w:rtl/>
        </w:rPr>
        <w:t>1</w:t>
      </w:r>
      <w:r w:rsidR="004A6812">
        <w:rPr>
          <w:rtl/>
        </w:rPr>
        <w:t>/4</w:t>
      </w:r>
      <w:r w:rsidR="00275436">
        <w:rPr>
          <w:rtl/>
        </w:rPr>
        <w:t>2</w:t>
      </w:r>
      <w:r w:rsidR="004A6812">
        <w:rPr>
          <w:rtl/>
        </w:rPr>
        <w:t>.</w:t>
      </w:r>
    </w:p>
    <w:p w:rsidR="00275436" w:rsidRDefault="00CE68B8" w:rsidP="00E41FF7">
      <w:pPr>
        <w:pStyle w:val="libFootnote0"/>
        <w:rPr>
          <w:rtl/>
        </w:rPr>
      </w:pPr>
      <w:r>
        <w:rPr>
          <w:rtl/>
        </w:rPr>
        <w:t>(8)</w:t>
      </w:r>
      <w:r w:rsidR="004A6812">
        <w:rPr>
          <w:rtl/>
        </w:rPr>
        <w:t xml:space="preserve"> ق:</w:t>
      </w:r>
      <w:r w:rsidR="00275436">
        <w:rPr>
          <w:rtl/>
        </w:rPr>
        <w:t>279</w:t>
      </w:r>
      <w:r w:rsidR="004A6812">
        <w:rPr>
          <w:rtl/>
        </w:rPr>
        <w:t>/5</w:t>
      </w:r>
      <w:r w:rsidR="00275436">
        <w:rPr>
          <w:rtl/>
        </w:rPr>
        <w:t>0</w:t>
      </w:r>
      <w:r w:rsidR="004A6812">
        <w:rPr>
          <w:rtl/>
        </w:rPr>
        <w:t>/</w:t>
      </w:r>
      <w:r w:rsidR="00275436">
        <w:rPr>
          <w:rtl/>
        </w:rPr>
        <w:t>3</w:t>
      </w:r>
      <w:r w:rsidR="004A6812">
        <w:rPr>
          <w:rtl/>
        </w:rPr>
        <w:t>،ج:</w:t>
      </w:r>
      <w:r w:rsidR="00275436">
        <w:rPr>
          <w:rtl/>
        </w:rPr>
        <w:t>30</w:t>
      </w:r>
      <w:r w:rsidR="004A6812">
        <w:rPr>
          <w:rtl/>
        </w:rPr>
        <w:t>6/</w:t>
      </w:r>
      <w:r w:rsidR="00275436">
        <w:rPr>
          <w:rtl/>
        </w:rPr>
        <w:t>7</w:t>
      </w:r>
      <w:r w:rsidR="004A6812">
        <w:rPr>
          <w:rtl/>
        </w:rPr>
        <w:t>.</w:t>
      </w:r>
    </w:p>
    <w:p w:rsidR="00E41FF7" w:rsidRDefault="00E41FF7" w:rsidP="00E41FF7">
      <w:pPr>
        <w:pStyle w:val="libNormal"/>
        <w:rPr>
          <w:rtl/>
        </w:rPr>
      </w:pPr>
      <w:r>
        <w:rPr>
          <w:rFonts w:hint="eastAsia"/>
          <w:rtl/>
        </w:rPr>
        <w:br w:type="page"/>
      </w:r>
    </w:p>
    <w:p w:rsidR="00275436" w:rsidRDefault="004A6812" w:rsidP="00E41FF7">
      <w:pPr>
        <w:pStyle w:val="libNormal0"/>
        <w:rPr>
          <w:rtl/>
        </w:rPr>
      </w:pPr>
      <w:r>
        <w:rPr>
          <w:rFonts w:hint="eastAsia"/>
          <w:rtl/>
        </w:rPr>
        <w:lastRenderedPageBreak/>
        <w:t>بال</w:t>
      </w:r>
      <w:r w:rsidR="00505B4D">
        <w:rPr>
          <w:rFonts w:hint="eastAsia"/>
          <w:rtl/>
        </w:rPr>
        <w:t>بيعة</w:t>
      </w:r>
      <w:r>
        <w:rPr>
          <w:rtl/>
        </w:rPr>
        <w:t xml:space="preserve"> </w:t>
      </w:r>
      <w:r>
        <w:rPr>
          <w:rFonts w:hint="cs"/>
          <w:rtl/>
        </w:rPr>
        <w:t>ی</w:t>
      </w:r>
      <w:r>
        <w:rPr>
          <w:rFonts w:hint="eastAsia"/>
          <w:rtl/>
        </w:rPr>
        <w:t>د</w:t>
      </w:r>
      <w:r>
        <w:rPr>
          <w:rtl/>
        </w:rPr>
        <w:t xml:space="preserve"> شلاّء لا </w:t>
      </w:r>
      <w:r>
        <w:rPr>
          <w:rFonts w:hint="cs"/>
          <w:rtl/>
        </w:rPr>
        <w:t>ی</w:t>
      </w:r>
      <w:r>
        <w:rPr>
          <w:rFonts w:hint="eastAsia"/>
          <w:rtl/>
        </w:rPr>
        <w:t>تمّ</w:t>
      </w:r>
      <w:r>
        <w:rPr>
          <w:rtl/>
        </w:rPr>
        <w:t xml:space="preserve"> هذا الأمر </w:t>
      </w:r>
      <w:r w:rsidRPr="00CE68B8">
        <w:rPr>
          <w:rStyle w:val="libFootnotenumChar"/>
          <w:rtl/>
        </w:rPr>
        <w:t>(1)</w:t>
      </w:r>
      <w:r>
        <w:rPr>
          <w:rtl/>
        </w:rPr>
        <w:t>.</w:t>
      </w:r>
    </w:p>
    <w:p w:rsidR="00F01A30" w:rsidRPr="00E41FF7" w:rsidRDefault="0055514A" w:rsidP="00E41FF7">
      <w:pPr>
        <w:pStyle w:val="libNormal"/>
        <w:rPr>
          <w:rtl/>
        </w:rPr>
      </w:pPr>
      <w:r w:rsidRPr="0055514A">
        <w:rPr>
          <w:rStyle w:val="libBold1Char"/>
          <w:rFonts w:hint="eastAsia"/>
          <w:rtl/>
        </w:rPr>
        <w:t>أقول</w:t>
      </w:r>
      <w:r w:rsidR="004A6812">
        <w:rPr>
          <w:rtl/>
        </w:rPr>
        <w:t>: قال ال</w:t>
      </w:r>
      <w:r w:rsidR="00E41FF7">
        <w:rPr>
          <w:rtl/>
        </w:rPr>
        <w:t>جزري</w:t>
      </w:r>
      <w:r w:rsidR="004A6812">
        <w:rPr>
          <w:rtl/>
        </w:rPr>
        <w:t xml:space="preserve"> </w:t>
      </w:r>
      <w:r w:rsidR="00275436">
        <w:rPr>
          <w:rtl/>
        </w:rPr>
        <w:t>في</w:t>
      </w:r>
      <w:r w:rsidR="004A6812">
        <w:rPr>
          <w:rtl/>
        </w:rPr>
        <w:t xml:space="preserve"> النه</w:t>
      </w:r>
      <w:r w:rsidR="00257D04">
        <w:rPr>
          <w:rtl/>
        </w:rPr>
        <w:t>آیة</w:t>
      </w:r>
      <w:r w:rsidR="004A6812">
        <w:rPr>
          <w:rtl/>
        </w:rPr>
        <w:t xml:space="preserve"> </w:t>
      </w:r>
      <w:r w:rsidR="00275436" w:rsidRPr="00E41FF7">
        <w:rPr>
          <w:rtl/>
        </w:rPr>
        <w:t>في</w:t>
      </w:r>
      <w:r w:rsidR="00F01A30" w:rsidRPr="00E41FF7">
        <w:rPr>
          <w:rFonts w:hint="eastAsia"/>
          <w:rtl/>
        </w:rPr>
        <w:t>(</w:t>
      </w:r>
      <w:r w:rsidR="004A6812" w:rsidRPr="00E41FF7">
        <w:rPr>
          <w:rFonts w:hint="eastAsia"/>
          <w:rtl/>
        </w:rPr>
        <w:t>شعر</w:t>
      </w:r>
      <w:r w:rsidR="00F01A30" w:rsidRPr="00E41FF7">
        <w:rPr>
          <w:rFonts w:hint="eastAsia"/>
          <w:rtl/>
        </w:rPr>
        <w:t>)</w:t>
      </w:r>
      <w:r w:rsidR="004A6812" w:rsidRPr="00E41FF7">
        <w:rPr>
          <w:rFonts w:hint="eastAsia"/>
          <w:rtl/>
        </w:rPr>
        <w:t>و</w:t>
      </w:r>
      <w:r w:rsidR="004A6812">
        <w:rPr>
          <w:rtl/>
        </w:rPr>
        <w:t xml:space="preserve"> </w:t>
      </w:r>
      <w:r w:rsidR="00275436">
        <w:rPr>
          <w:rtl/>
        </w:rPr>
        <w:t>في</w:t>
      </w:r>
      <w:r w:rsidR="004A6812">
        <w:rPr>
          <w:rtl/>
        </w:rPr>
        <w:t xml:space="preserve"> حد</w:t>
      </w:r>
      <w:r w:rsidR="004A6812">
        <w:rPr>
          <w:rFonts w:hint="cs"/>
          <w:rtl/>
        </w:rPr>
        <w:t>ی</w:t>
      </w:r>
      <w:r w:rsidR="004A6812">
        <w:rPr>
          <w:rFonts w:hint="eastAsia"/>
          <w:rtl/>
        </w:rPr>
        <w:t>ث</w:t>
      </w:r>
      <w:r w:rsidR="004A6812">
        <w:rPr>
          <w:rtl/>
        </w:rPr>
        <w:t xml:space="preserve"> مقتل عمر انّ رجلا رم</w:t>
      </w:r>
      <w:r w:rsidR="004A6812">
        <w:rPr>
          <w:rFonts w:hint="cs"/>
          <w:rtl/>
        </w:rPr>
        <w:t>ی</w:t>
      </w:r>
      <w:r w:rsidR="004A6812">
        <w:rPr>
          <w:rtl/>
        </w:rPr>
        <w:t xml:space="preserve"> ال</w:t>
      </w:r>
      <w:r w:rsidR="00E41FF7">
        <w:rPr>
          <w:rtl/>
        </w:rPr>
        <w:t>جمرة</w:t>
      </w:r>
      <w:r w:rsidR="004A6812">
        <w:rPr>
          <w:rtl/>
        </w:rPr>
        <w:t xml:space="preserve"> فأصاب </w:t>
      </w:r>
      <w:r w:rsidR="00E41FF7">
        <w:rPr>
          <w:rtl/>
        </w:rPr>
        <w:t>صلعة</w:t>
      </w:r>
      <w:r w:rsidR="004A6812">
        <w:rPr>
          <w:rtl/>
        </w:rPr>
        <w:t xml:space="preserve"> عمر فأدماه فقال رجل من </w:t>
      </w:r>
      <w:r w:rsidR="00D27669">
        <w:rPr>
          <w:rtl/>
        </w:rPr>
        <w:t>بني</w:t>
      </w:r>
      <w:r w:rsidR="004A6812">
        <w:rPr>
          <w:rtl/>
        </w:rPr>
        <w:t xml:space="preserve"> لهب:أشعر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أ</w:t>
      </w:r>
      <w:r w:rsidR="00E41FF7">
        <w:rPr>
          <w:rFonts w:hint="cs"/>
          <w:rtl/>
        </w:rPr>
        <w:t>ي</w:t>
      </w:r>
      <w:r w:rsidR="004A6812">
        <w:rPr>
          <w:rtl/>
        </w:rPr>
        <w:t xml:space="preserve"> أعلم للقتل کما تعلم البدنه إذا س</w:t>
      </w:r>
      <w:r w:rsidR="004A6812">
        <w:rPr>
          <w:rFonts w:hint="cs"/>
          <w:rtl/>
        </w:rPr>
        <w:t>ی</w:t>
      </w:r>
      <w:r w:rsidR="004A6812">
        <w:rPr>
          <w:rFonts w:hint="eastAsia"/>
          <w:rtl/>
        </w:rPr>
        <w:t>قت</w:t>
      </w:r>
      <w:r w:rsidR="004A6812">
        <w:rPr>
          <w:rtl/>
        </w:rPr>
        <w:t xml:space="preserve"> للنحر،تط</w:t>
      </w:r>
      <w:r w:rsidR="004A6812">
        <w:rPr>
          <w:rFonts w:hint="cs"/>
          <w:rtl/>
        </w:rPr>
        <w:t>یّ</w:t>
      </w:r>
      <w:r w:rsidR="004A6812">
        <w:rPr>
          <w:rFonts w:hint="eastAsia"/>
          <w:rtl/>
        </w:rPr>
        <w:t>ر</w:t>
      </w:r>
      <w:r w:rsidR="004A6812">
        <w:rPr>
          <w:rtl/>
        </w:rPr>
        <w:t xml:space="preserve"> الله</w:t>
      </w:r>
      <w:r w:rsidR="00FF55C9">
        <w:rPr>
          <w:rtl/>
        </w:rPr>
        <w:t>بي</w:t>
      </w:r>
      <w:r w:rsidR="004A6812">
        <w:rPr>
          <w:rtl/>
        </w:rPr>
        <w:t xml:space="preserve"> بذلک فحقّت ط</w:t>
      </w:r>
      <w:r w:rsidR="004A6812">
        <w:rPr>
          <w:rFonts w:hint="cs"/>
          <w:rtl/>
        </w:rPr>
        <w:t>ی</w:t>
      </w:r>
      <w:r w:rsidR="004A6812">
        <w:rPr>
          <w:rFonts w:hint="eastAsia"/>
          <w:rtl/>
        </w:rPr>
        <w:t>رته</w:t>
      </w:r>
      <w:r w:rsidR="004A6812">
        <w:rPr>
          <w:rtl/>
        </w:rPr>
        <w:t xml:space="preserve"> لأنّ عمر لمّا صدر من الحجّ قتل،</w:t>
      </w:r>
      <w:r w:rsidR="00004EB9">
        <w:rPr>
          <w:rtl/>
        </w:rPr>
        <w:t>انتهى</w:t>
      </w:r>
      <w:r w:rsidR="004A6812">
        <w:rPr>
          <w:rtl/>
        </w:rPr>
        <w:t>.</w:t>
      </w:r>
    </w:p>
    <w:p w:rsidR="00275436" w:rsidRDefault="004A6812" w:rsidP="004A6812">
      <w:pPr>
        <w:pStyle w:val="libNormal"/>
        <w:rPr>
          <w:rtl/>
        </w:rPr>
      </w:pPr>
      <w:r>
        <w:rPr>
          <w:rFonts w:hint="eastAsia"/>
          <w:rtl/>
        </w:rPr>
        <w:t>روا</w:t>
      </w:r>
      <w:r>
        <w:rPr>
          <w:rFonts w:hint="cs"/>
          <w:rtl/>
        </w:rPr>
        <w:t>ی</w:t>
      </w:r>
      <w:r>
        <w:rPr>
          <w:rFonts w:hint="eastAsia"/>
          <w:rtl/>
        </w:rPr>
        <w:t>تان</w:t>
      </w:r>
      <w:r>
        <w:rPr>
          <w:rtl/>
        </w:rPr>
        <w:t xml:space="preserve"> </w:t>
      </w:r>
      <w:r w:rsidR="00275436">
        <w:rPr>
          <w:rtl/>
        </w:rPr>
        <w:t>في</w:t>
      </w:r>
      <w:r>
        <w:rPr>
          <w:rtl/>
        </w:rPr>
        <w:t xml:space="preserve"> ال</w:t>
      </w:r>
      <w:r w:rsidR="0033393A">
        <w:rPr>
          <w:rtl/>
        </w:rPr>
        <w:t>طیرة</w:t>
      </w:r>
      <w:r>
        <w:rPr>
          <w:rtl/>
        </w:rPr>
        <w:t xml:space="preserve"> </w:t>
      </w:r>
      <w:r w:rsidRPr="00CE68B8">
        <w:rPr>
          <w:rStyle w:val="libFootnotenumChar"/>
          <w:rtl/>
        </w:rPr>
        <w:t>(2)</w:t>
      </w:r>
      <w:r>
        <w:rPr>
          <w:rtl/>
        </w:rPr>
        <w:t>.</w:t>
      </w:r>
    </w:p>
    <w:p w:rsidR="00275436" w:rsidRDefault="004A6812" w:rsidP="00E41FF7">
      <w:pPr>
        <w:pStyle w:val="libNormal"/>
        <w:rPr>
          <w:rtl/>
        </w:rPr>
      </w:pPr>
      <w:r>
        <w:rPr>
          <w:rFonts w:hint="eastAsia"/>
          <w:rtl/>
        </w:rPr>
        <w:t>باب</w:t>
      </w:r>
      <w:r>
        <w:rPr>
          <w:rtl/>
        </w:rPr>
        <w:t xml:space="preserve"> </w:t>
      </w:r>
      <w:r w:rsidR="00275436">
        <w:rPr>
          <w:rtl/>
        </w:rPr>
        <w:t>في</w:t>
      </w:r>
      <w:r>
        <w:rPr>
          <w:rtl/>
        </w:rPr>
        <w:t xml:space="preserve"> الن</w:t>
      </w:r>
      <w:r w:rsidR="00910408">
        <w:rPr>
          <w:rtl/>
        </w:rPr>
        <w:t>هي</w:t>
      </w:r>
      <w:r>
        <w:rPr>
          <w:rtl/>
        </w:rPr>
        <w:t xml:space="preserve"> عن الاستمطار بالأنواء و ال</w:t>
      </w:r>
      <w:r w:rsidR="0033393A">
        <w:rPr>
          <w:rtl/>
        </w:rPr>
        <w:t>طیرة</w:t>
      </w:r>
      <w:r>
        <w:rPr>
          <w:rtl/>
        </w:rPr>
        <w:t xml:space="preserve"> و العدو</w:t>
      </w:r>
      <w:r>
        <w:rPr>
          <w:rFonts w:hint="cs"/>
          <w:rtl/>
        </w:rPr>
        <w:t>ی</w:t>
      </w:r>
      <w:r>
        <w:rPr>
          <w:rtl/>
        </w:rPr>
        <w:t xml:space="preserve"> </w:t>
      </w:r>
      <w:r w:rsidRPr="00CE68B8">
        <w:rPr>
          <w:rStyle w:val="libFootnotenumChar"/>
          <w:rtl/>
        </w:rPr>
        <w:t>(3)</w:t>
      </w:r>
      <w:r>
        <w:rPr>
          <w:rtl/>
        </w:rPr>
        <w:t>؛</w:t>
      </w:r>
      <w:r w:rsidR="00E41FF7">
        <w:rPr>
          <w:rFonts w:hint="cs"/>
          <w:rtl/>
        </w:rPr>
        <w:t xml:space="preserve"> </w:t>
      </w:r>
      <w:r w:rsidR="00275436">
        <w:rPr>
          <w:rFonts w:hint="eastAsia"/>
          <w:rtl/>
        </w:rPr>
        <w:t>في</w:t>
      </w:r>
      <w:r>
        <w:rPr>
          <w:rFonts w:hint="eastAsia"/>
          <w:rtl/>
        </w:rPr>
        <w:t>ه</w:t>
      </w:r>
      <w:r>
        <w:rPr>
          <w:rtl/>
        </w:rPr>
        <w:t xml:space="preserve"> عن </w:t>
      </w:r>
      <w:r w:rsidR="00D27669">
        <w:rPr>
          <w:rtl/>
        </w:rPr>
        <w:t>أبي</w:t>
      </w:r>
      <w:r>
        <w:rPr>
          <w:rtl/>
        </w:rPr>
        <w:t xml:space="preserve"> ع</w:t>
      </w:r>
      <w:r w:rsidR="00FF55C9">
        <w:rPr>
          <w:rtl/>
        </w:rPr>
        <w:t>بي</w:t>
      </w:r>
      <w:r>
        <w:rPr>
          <w:rFonts w:hint="eastAsia"/>
          <w:rtl/>
        </w:rPr>
        <w:t>د</w:t>
      </w:r>
      <w:r>
        <w:rPr>
          <w:rtl/>
        </w:rPr>
        <w:t xml:space="preserve"> عن ال</w:t>
      </w:r>
      <w:r w:rsidR="00D27669">
        <w:rPr>
          <w:rtl/>
        </w:rPr>
        <w:t>نبيّ</w:t>
      </w:r>
      <w:r>
        <w:rPr>
          <w:rtl/>
        </w:rPr>
        <w:t xml:space="preserve"> </w:t>
      </w:r>
      <w:r w:rsidR="00D27669" w:rsidRPr="00D27669">
        <w:rPr>
          <w:rStyle w:val="libAlaemChar"/>
          <w:rtl/>
        </w:rPr>
        <w:t>صلى‌الله‌عليه‌وآله‌وسلم</w:t>
      </w:r>
      <w:r>
        <w:rPr>
          <w:rtl/>
        </w:rPr>
        <w:t>: انّه ن</w:t>
      </w:r>
      <w:r w:rsidR="00910408">
        <w:rPr>
          <w:rtl/>
        </w:rPr>
        <w:t>هي</w:t>
      </w:r>
      <w:r>
        <w:rPr>
          <w:rtl/>
        </w:rPr>
        <w:t xml:space="preserve"> عن ذبائح الجنّ و هو أن </w:t>
      </w:r>
      <w:r w:rsidR="00D9021C">
        <w:rPr>
          <w:rFonts w:hint="cs"/>
          <w:rtl/>
        </w:rPr>
        <w:t>یشتري</w:t>
      </w:r>
      <w:r>
        <w:rPr>
          <w:rtl/>
        </w:rPr>
        <w:t xml:space="preserve"> الدار أو </w:t>
      </w:r>
      <w:r>
        <w:rPr>
          <w:rFonts w:hint="cs"/>
          <w:rtl/>
        </w:rPr>
        <w:t>ی</w:t>
      </w:r>
      <w:r>
        <w:rPr>
          <w:rFonts w:hint="eastAsia"/>
          <w:rtl/>
        </w:rPr>
        <w:t>ستخرج</w:t>
      </w:r>
      <w:r>
        <w:rPr>
          <w:rtl/>
        </w:rPr>
        <w:t xml:space="preserve"> الع</w:t>
      </w:r>
      <w:r>
        <w:rPr>
          <w:rFonts w:hint="cs"/>
          <w:rtl/>
        </w:rPr>
        <w:t>ی</w:t>
      </w:r>
      <w:r>
        <w:rPr>
          <w:rFonts w:hint="eastAsia"/>
          <w:rtl/>
        </w:rPr>
        <w:t>ن</w:t>
      </w:r>
      <w:r>
        <w:rPr>
          <w:rtl/>
        </w:rPr>
        <w:t xml:space="preserve"> أو ما أشبه ذلک </w:t>
      </w:r>
      <w:r w:rsidR="00275436">
        <w:rPr>
          <w:rtl/>
        </w:rPr>
        <w:t>في</w:t>
      </w:r>
      <w:r>
        <w:rPr>
          <w:rFonts w:hint="eastAsia"/>
          <w:rtl/>
        </w:rPr>
        <w:t>ذبح</w:t>
      </w:r>
      <w:r>
        <w:rPr>
          <w:rtl/>
        </w:rPr>
        <w:t xml:space="preserve"> له </w:t>
      </w:r>
      <w:r w:rsidR="00E41FF7">
        <w:rPr>
          <w:rtl/>
        </w:rPr>
        <w:t>ذبيحة</w:t>
      </w:r>
      <w:r>
        <w:rPr>
          <w:rtl/>
        </w:rPr>
        <w:t xml:space="preserve"> لل</w:t>
      </w:r>
      <w:r w:rsidR="0033393A">
        <w:rPr>
          <w:rtl/>
        </w:rPr>
        <w:t>طیرة</w:t>
      </w:r>
      <w:r>
        <w:rPr>
          <w:rtl/>
        </w:rPr>
        <w:t xml:space="preserve"> </w:t>
      </w:r>
      <w:r w:rsidRPr="00CE68B8">
        <w:rPr>
          <w:rStyle w:val="libFootnotenumChar"/>
          <w:rtl/>
        </w:rPr>
        <w:t>(4)</w:t>
      </w:r>
      <w:r>
        <w:rPr>
          <w:rtl/>
        </w:rPr>
        <w:t>.</w:t>
      </w:r>
    </w:p>
    <w:p w:rsidR="00275436" w:rsidRDefault="004A6812" w:rsidP="004A6812">
      <w:pPr>
        <w:pStyle w:val="libNormal"/>
        <w:rPr>
          <w:rtl/>
        </w:rPr>
      </w:pPr>
      <w:r>
        <w:rPr>
          <w:rFonts w:hint="eastAsia"/>
          <w:rtl/>
        </w:rPr>
        <w:t>معن</w:t>
      </w:r>
      <w:r>
        <w:rPr>
          <w:rFonts w:hint="cs"/>
          <w:rtl/>
        </w:rPr>
        <w:t>ی</w:t>
      </w:r>
      <w:r>
        <w:rPr>
          <w:rtl/>
        </w:rPr>
        <w:t xml:space="preserve"> ال</w:t>
      </w:r>
      <w:r w:rsidR="0033393A">
        <w:rPr>
          <w:rtl/>
        </w:rPr>
        <w:t>طیرة</w:t>
      </w:r>
      <w:r>
        <w:rPr>
          <w:rtl/>
        </w:rPr>
        <w:t xml:space="preserve"> </w:t>
      </w:r>
      <w:r w:rsidRPr="00CE68B8">
        <w:rPr>
          <w:rStyle w:val="libFootnotenumChar"/>
          <w:rtl/>
        </w:rPr>
        <w:t>(5)</w:t>
      </w:r>
      <w:r>
        <w:rPr>
          <w:rtl/>
        </w:rPr>
        <w:t>.</w:t>
      </w:r>
    </w:p>
    <w:p w:rsidR="00275436" w:rsidRDefault="004A6812" w:rsidP="004A6812">
      <w:pPr>
        <w:pStyle w:val="libNormal"/>
        <w:rPr>
          <w:rtl/>
        </w:rPr>
      </w:pPr>
      <w:r>
        <w:rPr>
          <w:rFonts w:hint="eastAsia"/>
          <w:rtl/>
        </w:rPr>
        <w:t>معن</w:t>
      </w:r>
      <w:r>
        <w:rPr>
          <w:rFonts w:hint="cs"/>
          <w:rtl/>
        </w:rPr>
        <w:t>ی</w:t>
      </w:r>
      <w:r>
        <w:rPr>
          <w:rtl/>
        </w:rPr>
        <w:t xml:space="preserve"> ال</w:t>
      </w:r>
      <w:r w:rsidR="00D53B25">
        <w:rPr>
          <w:rtl/>
        </w:rPr>
        <w:t>نبوي</w:t>
      </w:r>
      <w:r>
        <w:rPr>
          <w:rtl/>
        </w:rPr>
        <w:t xml:space="preserve"> </w:t>
      </w:r>
      <w:r w:rsidR="00D27669" w:rsidRPr="00D27669">
        <w:rPr>
          <w:rStyle w:val="libAlaemChar"/>
          <w:rtl/>
        </w:rPr>
        <w:t>صلى‌الله‌عليه‌وآله‌وسلم</w:t>
      </w:r>
      <w:r>
        <w:rPr>
          <w:rtl/>
        </w:rPr>
        <w:t>: لا عدو</w:t>
      </w:r>
      <w:r>
        <w:rPr>
          <w:rFonts w:hint="cs"/>
          <w:rtl/>
        </w:rPr>
        <w:t>ی</w:t>
      </w:r>
      <w:r>
        <w:rPr>
          <w:rtl/>
        </w:rPr>
        <w:t xml:space="preserve"> و لا </w:t>
      </w:r>
      <w:r w:rsidR="0033393A">
        <w:rPr>
          <w:rtl/>
        </w:rPr>
        <w:t>طیرة</w:t>
      </w:r>
      <w:r>
        <w:rPr>
          <w:rtl/>
        </w:rPr>
        <w:t xml:space="preserve"> و لا ه</w:t>
      </w:r>
      <w:r w:rsidR="00910408">
        <w:rPr>
          <w:rtl/>
        </w:rPr>
        <w:t>أمة</w:t>
      </w:r>
      <w:r>
        <w:rPr>
          <w:rtl/>
        </w:rPr>
        <w:t xml:space="preserve"> </w:t>
      </w:r>
      <w:r w:rsidRPr="00CE68B8">
        <w:rPr>
          <w:rStyle w:val="libFootnotenumChar"/>
          <w:rtl/>
        </w:rPr>
        <w:t>(6)</w:t>
      </w:r>
      <w:r>
        <w:rPr>
          <w:rtl/>
        </w:rPr>
        <w:t>.</w:t>
      </w:r>
    </w:p>
    <w:p w:rsidR="00275436" w:rsidRDefault="0055514A" w:rsidP="00E41FF7">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ال</w:t>
      </w:r>
      <w:r w:rsidR="0033393A">
        <w:rPr>
          <w:rtl/>
        </w:rPr>
        <w:t>طیرة</w:t>
      </w:r>
      <w:r w:rsidR="004A6812">
        <w:rPr>
          <w:rtl/>
        </w:rPr>
        <w:t xml:space="preserve"> ع</w:t>
      </w:r>
      <w:r w:rsidR="00D27669">
        <w:rPr>
          <w:rtl/>
        </w:rPr>
        <w:t>ل</w:t>
      </w:r>
      <w:r w:rsidR="00E41FF7">
        <w:rPr>
          <w:rFonts w:hint="cs"/>
          <w:rtl/>
        </w:rPr>
        <w:t>ى</w:t>
      </w:r>
      <w:r w:rsidR="004A6812">
        <w:rPr>
          <w:rtl/>
        </w:rPr>
        <w:t xml:space="preserve"> ما تجعلها إن هوّنتها تهوّنت و إن شدّدتها تشدّدت و إن لم تجعلها ش</w:t>
      </w:r>
      <w:r w:rsidR="004A6812">
        <w:rPr>
          <w:rFonts w:hint="cs"/>
          <w:rtl/>
        </w:rPr>
        <w:t>ی</w:t>
      </w:r>
      <w:r w:rsidR="004A6812">
        <w:rPr>
          <w:rFonts w:hint="eastAsia"/>
          <w:rtl/>
        </w:rPr>
        <w:t>ئا</w:t>
      </w:r>
      <w:r w:rsidR="004A6812">
        <w:rPr>
          <w:rtl/>
        </w:rPr>
        <w:t xml:space="preserve"> لم تکن ش</w:t>
      </w:r>
      <w:r w:rsidR="004A6812">
        <w:rPr>
          <w:rFonts w:hint="cs"/>
          <w:rtl/>
        </w:rPr>
        <w:t>ی</w:t>
      </w:r>
      <w:r w:rsidR="004A6812">
        <w:rPr>
          <w:rFonts w:hint="eastAsia"/>
          <w:rtl/>
        </w:rPr>
        <w:t>ئا</w:t>
      </w:r>
      <w:r w:rsidR="004A6812">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w:t>
      </w:r>
      <w:r w:rsidR="00910408">
        <w:rPr>
          <w:rtl/>
        </w:rPr>
        <w:t>ثلاثة</w:t>
      </w:r>
      <w:r w:rsidR="004A6812">
        <w:rPr>
          <w:rtl/>
        </w:rPr>
        <w:t xml:space="preserve"> لم </w:t>
      </w:r>
      <w:r w:rsidR="004A6812">
        <w:rPr>
          <w:rFonts w:hint="cs"/>
          <w:rtl/>
        </w:rPr>
        <w:t>ی</w:t>
      </w:r>
      <w:r w:rsidR="004A6812">
        <w:rPr>
          <w:rFonts w:hint="eastAsia"/>
          <w:rtl/>
        </w:rPr>
        <w:t>نج</w:t>
      </w:r>
      <w:r w:rsidR="004A6812">
        <w:rPr>
          <w:rtl/>
        </w:rPr>
        <w:t xml:space="preserve"> منها </w:t>
      </w:r>
      <w:r w:rsidR="00D27669">
        <w:rPr>
          <w:rtl/>
        </w:rPr>
        <w:t>نبيّ</w:t>
      </w:r>
      <w:r w:rsidR="004A6812">
        <w:rPr>
          <w:rtl/>
        </w:rPr>
        <w:t xml:space="preserve"> فمن دونه:التفکّر </w:t>
      </w:r>
      <w:r w:rsidR="00275436">
        <w:rPr>
          <w:rtl/>
        </w:rPr>
        <w:t>في</w:t>
      </w:r>
      <w:r w:rsidR="004A6812">
        <w:rPr>
          <w:rtl/>
        </w:rPr>
        <w:t xml:space="preserve"> ال</w:t>
      </w:r>
      <w:r w:rsidR="00E41FF7">
        <w:rPr>
          <w:rtl/>
        </w:rPr>
        <w:t>وسوسة</w:t>
      </w:r>
      <w:r w:rsidR="004A6812">
        <w:rPr>
          <w:rtl/>
        </w:rPr>
        <w:t xml:space="preserve"> </w:t>
      </w:r>
      <w:r w:rsidR="00275436">
        <w:rPr>
          <w:rtl/>
        </w:rPr>
        <w:t>في</w:t>
      </w:r>
      <w:r w:rsidR="004A6812">
        <w:rPr>
          <w:rtl/>
        </w:rPr>
        <w:t xml:space="preserve"> الخلق و ال</w:t>
      </w:r>
      <w:r w:rsidR="0033393A">
        <w:rPr>
          <w:rtl/>
        </w:rPr>
        <w:t>طیرة</w:t>
      </w:r>
      <w:r w:rsidR="004A6812">
        <w:rPr>
          <w:rtl/>
        </w:rPr>
        <w:t xml:space="preserve"> و الحسد الاّ ان المؤمن لا </w:t>
      </w:r>
      <w:r w:rsidR="004A6812">
        <w:rPr>
          <w:rFonts w:hint="cs"/>
          <w:rtl/>
        </w:rPr>
        <w:t>ی</w:t>
      </w:r>
      <w:r w:rsidR="004A6812">
        <w:rPr>
          <w:rFonts w:hint="eastAsia"/>
          <w:rtl/>
        </w:rPr>
        <w:t>ستعمل</w:t>
      </w:r>
      <w:r w:rsidR="004A6812">
        <w:rPr>
          <w:rtl/>
        </w:rPr>
        <w:t xml:space="preserve"> حسده.</w:t>
      </w:r>
    </w:p>
    <w:p w:rsidR="00275436" w:rsidRDefault="003322A9" w:rsidP="004A6812">
      <w:pPr>
        <w:pStyle w:val="libNormal"/>
        <w:rPr>
          <w:rtl/>
        </w:rPr>
      </w:pPr>
      <w:r w:rsidRPr="003322A9">
        <w:rPr>
          <w:rStyle w:val="libBold1Char"/>
          <w:rFonts w:hint="eastAsia"/>
          <w:rtl/>
        </w:rPr>
        <w:t>الخصال</w:t>
      </w:r>
      <w:r w:rsidR="004A6812">
        <w:rPr>
          <w:rtl/>
        </w:rPr>
        <w:t xml:space="preserve">:عنه </w:t>
      </w:r>
      <w:r w:rsidR="00D27669" w:rsidRPr="00D27669">
        <w:rPr>
          <w:rStyle w:val="libAlaemChar"/>
          <w:rtl/>
        </w:rPr>
        <w:t>عليه‌السلام</w:t>
      </w:r>
      <w:r w:rsidR="004A6812">
        <w:rPr>
          <w:rtl/>
        </w:rPr>
        <w:t>: مثله و</w:t>
      </w:r>
      <w:r w:rsidR="004A6812" w:rsidRPr="00E41FF7">
        <w:rPr>
          <w:rtl/>
        </w:rPr>
        <w:t xml:space="preserve"> </w:t>
      </w:r>
      <w:r w:rsidR="0055514A" w:rsidRPr="00E41FF7">
        <w:rPr>
          <w:rtl/>
        </w:rPr>
        <w:t>بيان</w:t>
      </w:r>
      <w:r w:rsidR="004A6812">
        <w:rPr>
          <w:rtl/>
        </w:rPr>
        <w:t xml:space="preserve"> </w:t>
      </w:r>
      <w:r w:rsidR="00275436">
        <w:rPr>
          <w:rtl/>
        </w:rPr>
        <w:t>في</w:t>
      </w:r>
      <w:r w:rsidR="004A6812">
        <w:rPr>
          <w:rFonts w:hint="eastAsia"/>
          <w:rtl/>
        </w:rPr>
        <w:t>ه</w:t>
      </w:r>
      <w:r w:rsidR="004A6812">
        <w:rPr>
          <w:rtl/>
        </w:rPr>
        <w:t xml:space="preserve"> معن</w:t>
      </w:r>
      <w:r w:rsidR="004A6812">
        <w:rPr>
          <w:rFonts w:hint="cs"/>
          <w:rtl/>
        </w:rPr>
        <w:t>ی</w:t>
      </w:r>
      <w:r w:rsidR="004A6812">
        <w:rPr>
          <w:rtl/>
        </w:rPr>
        <w:t xml:space="preserve"> الحد</w:t>
      </w:r>
      <w:r w:rsidR="004A6812">
        <w:rPr>
          <w:rFonts w:hint="cs"/>
          <w:rtl/>
        </w:rPr>
        <w:t>ی</w:t>
      </w:r>
      <w:r w:rsidR="004A6812">
        <w:rPr>
          <w:rFonts w:hint="eastAsia"/>
          <w:rtl/>
        </w:rPr>
        <w:t>ث</w:t>
      </w:r>
      <w:r w:rsidR="004A6812">
        <w:rPr>
          <w:rtl/>
        </w:rPr>
        <w:t xml:space="preserve"> </w:t>
      </w:r>
      <w:r w:rsidR="004A6812" w:rsidRPr="00CE68B8">
        <w:rPr>
          <w:rStyle w:val="libFootnotenumChar"/>
          <w:rtl/>
        </w:rPr>
        <w:t>(7)</w:t>
      </w:r>
      <w:r w:rsidR="004A6812">
        <w:rPr>
          <w:rtl/>
        </w:rPr>
        <w:t>.</w:t>
      </w:r>
    </w:p>
    <w:p w:rsidR="00F01A30" w:rsidRPr="00E41FF7" w:rsidRDefault="0055514A" w:rsidP="00E41FF7">
      <w:pPr>
        <w:pStyle w:val="libNormal"/>
        <w:rPr>
          <w:rtl/>
        </w:rPr>
      </w:pPr>
      <w:r w:rsidRPr="0055514A">
        <w:rPr>
          <w:rStyle w:val="libBold1Char"/>
          <w:rFonts w:hint="eastAsia"/>
          <w:rtl/>
        </w:rPr>
        <w:t>أقول</w:t>
      </w:r>
      <w:r w:rsidR="004A6812">
        <w:rPr>
          <w:rtl/>
        </w:rPr>
        <w:t xml:space="preserve">: تقدّم </w:t>
      </w:r>
      <w:r w:rsidR="00275436" w:rsidRPr="00E41FF7">
        <w:rPr>
          <w:rtl/>
        </w:rPr>
        <w:t>في</w:t>
      </w:r>
      <w:r w:rsidR="00F01A30" w:rsidRPr="00E41FF7">
        <w:rPr>
          <w:rFonts w:hint="eastAsia"/>
          <w:rtl/>
        </w:rPr>
        <w:t>(</w:t>
      </w:r>
      <w:r w:rsidR="004A6812" w:rsidRPr="00E41FF7">
        <w:rPr>
          <w:rFonts w:hint="eastAsia"/>
          <w:rtl/>
        </w:rPr>
        <w:t>حسد</w:t>
      </w:r>
      <w:r w:rsidR="00F01A30" w:rsidRPr="00E41FF7">
        <w:rPr>
          <w:rFonts w:hint="eastAsia"/>
          <w:rtl/>
        </w:rPr>
        <w:t>)</w:t>
      </w:r>
      <w:r w:rsidR="004A6812" w:rsidRPr="00E41FF7">
        <w:rPr>
          <w:rFonts w:hint="eastAsia"/>
          <w:rtl/>
        </w:rPr>
        <w:t>ما</w:t>
      </w:r>
      <w:r w:rsidR="004A6812" w:rsidRPr="00E41FF7">
        <w:rPr>
          <w:rtl/>
        </w:rPr>
        <w:t xml:space="preserve"> </w:t>
      </w:r>
      <w:r w:rsidR="004A6812" w:rsidRPr="00E41FF7">
        <w:rPr>
          <w:rFonts w:hint="cs"/>
          <w:rtl/>
        </w:rPr>
        <w:t>ی</w:t>
      </w:r>
      <w:r w:rsidR="004A6812" w:rsidRPr="00E41FF7">
        <w:rPr>
          <w:rFonts w:hint="eastAsia"/>
          <w:rtl/>
        </w:rPr>
        <w:t>تعلق</w:t>
      </w:r>
      <w:r w:rsidR="004A6812" w:rsidRPr="00E41FF7">
        <w:rPr>
          <w:rtl/>
        </w:rPr>
        <w:t xml:space="preserve"> بذلک</w:t>
      </w:r>
      <w:r w:rsidR="004A6812">
        <w:rPr>
          <w:rtl/>
        </w:rPr>
        <w:t xml:space="preserve"> و </w:t>
      </w:r>
      <w:r w:rsidR="00986804" w:rsidRPr="00E41FF7">
        <w:rPr>
          <w:rFonts w:hint="cs"/>
          <w:rtl/>
        </w:rPr>
        <w:t>یأتي</w:t>
      </w:r>
      <w:r w:rsidR="004A6812" w:rsidRPr="00E41FF7">
        <w:rPr>
          <w:rtl/>
        </w:rPr>
        <w:t xml:space="preserve"> </w:t>
      </w:r>
      <w:r w:rsidR="00275436" w:rsidRPr="00E41FF7">
        <w:rPr>
          <w:rtl/>
        </w:rPr>
        <w:t>في</w:t>
      </w:r>
      <w:r w:rsidR="004A6812" w:rsidRPr="00E41FF7">
        <w:rPr>
          <w:rtl/>
        </w:rPr>
        <w:t xml:space="preserve"> </w:t>
      </w:r>
      <w:r w:rsidR="00F01A30" w:rsidRPr="00E41FF7">
        <w:rPr>
          <w:rtl/>
        </w:rPr>
        <w:t>(</w:t>
      </w:r>
      <w:r w:rsidR="004A6812" w:rsidRPr="00E41FF7">
        <w:rPr>
          <w:rtl/>
        </w:rPr>
        <w:t>وسوس</w:t>
      </w:r>
      <w:r w:rsidR="00F01A30" w:rsidRPr="00E41FF7">
        <w:rPr>
          <w:rtl/>
        </w:rPr>
        <w:t>)</w:t>
      </w:r>
      <w:r w:rsidR="004A6812" w:rsidRPr="00E41FF7">
        <w:rPr>
          <w:rtl/>
        </w:rPr>
        <w:t>أ</w:t>
      </w:r>
      <w:r w:rsidR="004A6812" w:rsidRPr="00E41FF7">
        <w:rPr>
          <w:rFonts w:hint="cs"/>
          <w:rtl/>
        </w:rPr>
        <w:t>ی</w:t>
      </w:r>
      <w:r w:rsidR="004A6812" w:rsidRPr="00E41FF7">
        <w:rPr>
          <w:rFonts w:hint="eastAsia"/>
          <w:rtl/>
        </w:rPr>
        <w:t>ضا</w:t>
      </w:r>
      <w:r w:rsidR="004A6812">
        <w:rPr>
          <w:rtl/>
        </w:rPr>
        <w:t xml:space="preserve"> ما </w:t>
      </w:r>
      <w:r w:rsidR="004A6812">
        <w:rPr>
          <w:rFonts w:hint="cs"/>
          <w:rtl/>
        </w:rPr>
        <w:t>ی</w:t>
      </w:r>
      <w:r w:rsidR="004A6812">
        <w:rPr>
          <w:rFonts w:hint="eastAsia"/>
          <w:rtl/>
        </w:rPr>
        <w:t>تعلق</w:t>
      </w:r>
    </w:p>
    <w:p w:rsidR="001746BD" w:rsidRDefault="001746BD" w:rsidP="00CE68B8">
      <w:pPr>
        <w:pStyle w:val="libLine"/>
        <w:rPr>
          <w:rtl/>
        </w:rPr>
      </w:pPr>
      <w:r>
        <w:rPr>
          <w:rFonts w:hint="eastAsia"/>
          <w:rtl/>
        </w:rPr>
        <w:t>___________________</w:t>
      </w:r>
    </w:p>
    <w:p w:rsidR="00275436" w:rsidRDefault="00CE68B8" w:rsidP="00E41FF7">
      <w:pPr>
        <w:pStyle w:val="libFootnote0"/>
        <w:rPr>
          <w:rtl/>
        </w:rPr>
      </w:pPr>
      <w:r>
        <w:rPr>
          <w:rtl/>
        </w:rPr>
        <w:t>(1)</w:t>
      </w:r>
      <w:r w:rsidR="004A6812">
        <w:rPr>
          <w:rtl/>
        </w:rPr>
        <w:t xml:space="preserve"> ق:</w:t>
      </w:r>
      <w:r w:rsidR="00275436">
        <w:rPr>
          <w:rtl/>
        </w:rPr>
        <w:t>390</w:t>
      </w:r>
      <w:r w:rsidR="004A6812">
        <w:rPr>
          <w:rtl/>
        </w:rPr>
        <w:t>/</w:t>
      </w:r>
      <w:r w:rsidR="00275436">
        <w:rPr>
          <w:rtl/>
        </w:rPr>
        <w:t>3</w:t>
      </w:r>
      <w:r w:rsidR="004A6812">
        <w:rPr>
          <w:rtl/>
        </w:rPr>
        <w:t>4/</w:t>
      </w:r>
      <w:r w:rsidR="00275436">
        <w:rPr>
          <w:rtl/>
        </w:rPr>
        <w:t>8</w:t>
      </w:r>
      <w:r w:rsidR="004A6812">
        <w:rPr>
          <w:rtl/>
        </w:rPr>
        <w:t xml:space="preserve"> و </w:t>
      </w:r>
      <w:r w:rsidR="00275436">
        <w:rPr>
          <w:rtl/>
        </w:rPr>
        <w:t>397</w:t>
      </w:r>
      <w:r w:rsidR="004A6812">
        <w:rPr>
          <w:rtl/>
        </w:rPr>
        <w:t>،ج:</w:t>
      </w:r>
      <w:r w:rsidR="00275436">
        <w:rPr>
          <w:rtl/>
        </w:rPr>
        <w:t>7</w:t>
      </w:r>
      <w:r w:rsidR="004A6812">
        <w:rPr>
          <w:rtl/>
        </w:rPr>
        <w:t>/</w:t>
      </w:r>
      <w:r w:rsidR="00275436">
        <w:rPr>
          <w:rtl/>
        </w:rPr>
        <w:t>32</w:t>
      </w:r>
      <w:r w:rsidR="004A6812">
        <w:rPr>
          <w:rtl/>
        </w:rPr>
        <w:t xml:space="preserve"> و </w:t>
      </w:r>
      <w:r w:rsidR="00275436">
        <w:rPr>
          <w:rtl/>
        </w:rPr>
        <w:t>3</w:t>
      </w:r>
      <w:r w:rsidR="004A6812">
        <w:rPr>
          <w:rtl/>
        </w:rPr>
        <w:t>4.</w:t>
      </w:r>
    </w:p>
    <w:p w:rsidR="00275436" w:rsidRDefault="00CE68B8" w:rsidP="00E41FF7">
      <w:pPr>
        <w:pStyle w:val="libFootnote0"/>
        <w:rPr>
          <w:rtl/>
        </w:rPr>
      </w:pPr>
      <w:r>
        <w:rPr>
          <w:rtl/>
        </w:rPr>
        <w:t>(2)</w:t>
      </w:r>
      <w:r w:rsidR="004A6812">
        <w:rPr>
          <w:rtl/>
        </w:rPr>
        <w:t xml:space="preserve"> ق:</w:t>
      </w:r>
      <w:r w:rsidR="00275436">
        <w:rPr>
          <w:rtl/>
        </w:rPr>
        <w:t>1</w:t>
      </w:r>
      <w:r w:rsidR="004A6812">
        <w:rPr>
          <w:rtl/>
        </w:rPr>
        <w:t>6</w:t>
      </w:r>
      <w:r w:rsidR="00275436">
        <w:rPr>
          <w:rtl/>
        </w:rPr>
        <w:t>7</w:t>
      </w:r>
      <w:r w:rsidR="004A6812">
        <w:rPr>
          <w:rtl/>
        </w:rPr>
        <w:t>/</w:t>
      </w:r>
      <w:r w:rsidR="00275436">
        <w:rPr>
          <w:rtl/>
        </w:rPr>
        <w:t>11</w:t>
      </w:r>
      <w:r w:rsidR="004A6812">
        <w:rPr>
          <w:rtl/>
        </w:rPr>
        <w:t>/</w:t>
      </w:r>
      <w:r w:rsidR="00275436">
        <w:rPr>
          <w:rtl/>
        </w:rPr>
        <w:t>1</w:t>
      </w:r>
      <w:r w:rsidR="004A6812">
        <w:rPr>
          <w:rtl/>
        </w:rPr>
        <w:t>4،ج:</w:t>
      </w:r>
      <w:r w:rsidR="00275436">
        <w:rPr>
          <w:rtl/>
        </w:rPr>
        <w:t>312</w:t>
      </w:r>
      <w:r w:rsidR="004A6812">
        <w:rPr>
          <w:rtl/>
        </w:rPr>
        <w:t>/5</w:t>
      </w:r>
      <w:r w:rsidR="00275436">
        <w:rPr>
          <w:rtl/>
        </w:rPr>
        <w:t>8</w:t>
      </w:r>
      <w:r w:rsidR="004A6812">
        <w:rPr>
          <w:rtl/>
        </w:rPr>
        <w:t>.</w:t>
      </w:r>
    </w:p>
    <w:p w:rsidR="00275436" w:rsidRDefault="00CE68B8" w:rsidP="00E41FF7">
      <w:pPr>
        <w:pStyle w:val="libFootnote0"/>
        <w:rPr>
          <w:rtl/>
        </w:rPr>
      </w:pPr>
      <w:r>
        <w:rPr>
          <w:rtl/>
        </w:rPr>
        <w:t>(3)</w:t>
      </w:r>
      <w:r w:rsidR="004A6812">
        <w:rPr>
          <w:rtl/>
        </w:rPr>
        <w:t xml:space="preserve"> ق:</w:t>
      </w:r>
      <w:r w:rsidR="00275436">
        <w:rPr>
          <w:rtl/>
        </w:rPr>
        <w:t>1</w:t>
      </w:r>
      <w:r w:rsidR="004A6812">
        <w:rPr>
          <w:rtl/>
        </w:rPr>
        <w:t>6</w:t>
      </w:r>
      <w:r w:rsidR="00275436">
        <w:rPr>
          <w:rtl/>
        </w:rPr>
        <w:t>7</w:t>
      </w:r>
      <w:r w:rsidR="004A6812">
        <w:rPr>
          <w:rtl/>
        </w:rPr>
        <w:t>/</w:t>
      </w:r>
      <w:r w:rsidR="00275436">
        <w:rPr>
          <w:rtl/>
        </w:rPr>
        <w:t>12</w:t>
      </w:r>
      <w:r w:rsidR="004A6812">
        <w:rPr>
          <w:rtl/>
        </w:rPr>
        <w:t>/</w:t>
      </w:r>
      <w:r w:rsidR="00275436">
        <w:rPr>
          <w:rtl/>
        </w:rPr>
        <w:t>1</w:t>
      </w:r>
      <w:r w:rsidR="004A6812">
        <w:rPr>
          <w:rtl/>
        </w:rPr>
        <w:t>4،ج:</w:t>
      </w:r>
      <w:r w:rsidR="00275436">
        <w:rPr>
          <w:rtl/>
        </w:rPr>
        <w:t>312</w:t>
      </w:r>
      <w:r w:rsidR="004A6812">
        <w:rPr>
          <w:rtl/>
        </w:rPr>
        <w:t>/5</w:t>
      </w:r>
      <w:r w:rsidR="00275436">
        <w:rPr>
          <w:rtl/>
        </w:rPr>
        <w:t>8</w:t>
      </w:r>
      <w:r w:rsidR="004A6812">
        <w:rPr>
          <w:rtl/>
        </w:rPr>
        <w:t>.</w:t>
      </w:r>
    </w:p>
    <w:p w:rsidR="00275436" w:rsidRDefault="00CE68B8" w:rsidP="00E41FF7">
      <w:pPr>
        <w:pStyle w:val="libFootnote0"/>
        <w:rPr>
          <w:rtl/>
        </w:rPr>
      </w:pPr>
      <w:r>
        <w:rPr>
          <w:rtl/>
        </w:rPr>
        <w:t>(4)</w:t>
      </w:r>
      <w:r w:rsidR="004A6812">
        <w:rPr>
          <w:rtl/>
        </w:rPr>
        <w:t xml:space="preserve"> ق:</w:t>
      </w:r>
      <w:r w:rsidR="00275436">
        <w:rPr>
          <w:rtl/>
        </w:rPr>
        <w:t>1</w:t>
      </w:r>
      <w:r w:rsidR="004A6812">
        <w:rPr>
          <w:rtl/>
        </w:rPr>
        <w:t>6</w:t>
      </w:r>
      <w:r w:rsidR="00275436">
        <w:rPr>
          <w:rtl/>
        </w:rPr>
        <w:t>8</w:t>
      </w:r>
      <w:r w:rsidR="004A6812">
        <w:rPr>
          <w:rtl/>
        </w:rPr>
        <w:t>/</w:t>
      </w:r>
      <w:r w:rsidR="00275436">
        <w:rPr>
          <w:rtl/>
        </w:rPr>
        <w:t>12</w:t>
      </w:r>
      <w:r w:rsidR="004A6812">
        <w:rPr>
          <w:rtl/>
        </w:rPr>
        <w:t>/</w:t>
      </w:r>
      <w:r w:rsidR="00275436">
        <w:rPr>
          <w:rtl/>
        </w:rPr>
        <w:t>1</w:t>
      </w:r>
      <w:r w:rsidR="004A6812">
        <w:rPr>
          <w:rtl/>
        </w:rPr>
        <w:t>4،ج:</w:t>
      </w:r>
      <w:r w:rsidR="00275436">
        <w:rPr>
          <w:rtl/>
        </w:rPr>
        <w:t>31</w:t>
      </w:r>
      <w:r w:rsidR="004A6812">
        <w:rPr>
          <w:rtl/>
        </w:rPr>
        <w:t>6/5</w:t>
      </w:r>
      <w:r w:rsidR="00275436">
        <w:rPr>
          <w:rtl/>
        </w:rPr>
        <w:t>8</w:t>
      </w:r>
      <w:r w:rsidR="004A6812">
        <w:rPr>
          <w:rtl/>
        </w:rPr>
        <w:t>.</w:t>
      </w:r>
    </w:p>
    <w:p w:rsidR="00275436" w:rsidRDefault="00CE68B8" w:rsidP="00E41FF7">
      <w:pPr>
        <w:pStyle w:val="libFootnote0"/>
        <w:rPr>
          <w:rtl/>
        </w:rPr>
      </w:pPr>
      <w:r>
        <w:rPr>
          <w:rtl/>
        </w:rPr>
        <w:t>(5)</w:t>
      </w:r>
      <w:r w:rsidR="004A6812">
        <w:rPr>
          <w:rtl/>
        </w:rPr>
        <w:t xml:space="preserve"> ق:</w:t>
      </w:r>
      <w:r w:rsidR="00275436">
        <w:rPr>
          <w:rtl/>
        </w:rPr>
        <w:t>20</w:t>
      </w:r>
      <w:r w:rsidR="004A6812">
        <w:rPr>
          <w:rtl/>
        </w:rPr>
        <w:t>/4/5،ج:</w:t>
      </w:r>
      <w:r w:rsidR="00275436">
        <w:rPr>
          <w:rtl/>
        </w:rPr>
        <w:t>7</w:t>
      </w:r>
      <w:r w:rsidR="004A6812">
        <w:rPr>
          <w:rtl/>
        </w:rPr>
        <w:t>5/</w:t>
      </w:r>
      <w:r w:rsidR="00275436">
        <w:rPr>
          <w:rtl/>
        </w:rPr>
        <w:t>11</w:t>
      </w:r>
      <w:r w:rsidR="004A6812">
        <w:rPr>
          <w:rtl/>
        </w:rPr>
        <w:t>.</w:t>
      </w:r>
    </w:p>
    <w:p w:rsidR="00275436" w:rsidRDefault="00CE68B8" w:rsidP="00E41FF7">
      <w:pPr>
        <w:pStyle w:val="libFootnote0"/>
        <w:rPr>
          <w:rtl/>
        </w:rPr>
      </w:pPr>
      <w:r>
        <w:rPr>
          <w:rtl/>
        </w:rPr>
        <w:t>(6)</w:t>
      </w:r>
      <w:r w:rsidR="004A6812">
        <w:rPr>
          <w:rtl/>
        </w:rPr>
        <w:t xml:space="preserve"> ق:</w:t>
      </w:r>
      <w:r w:rsidR="00275436">
        <w:rPr>
          <w:rtl/>
        </w:rPr>
        <w:t>1</w:t>
      </w:r>
      <w:r w:rsidR="004A6812">
        <w:rPr>
          <w:rtl/>
        </w:rPr>
        <w:t>6</w:t>
      </w:r>
      <w:r w:rsidR="00275436">
        <w:rPr>
          <w:rtl/>
        </w:rPr>
        <w:t>9</w:t>
      </w:r>
      <w:r w:rsidR="004A6812">
        <w:rPr>
          <w:rtl/>
        </w:rPr>
        <w:t>/</w:t>
      </w:r>
      <w:r w:rsidR="00275436">
        <w:rPr>
          <w:rtl/>
        </w:rPr>
        <w:t>12</w:t>
      </w:r>
      <w:r w:rsidR="004A6812">
        <w:rPr>
          <w:rtl/>
        </w:rPr>
        <w:t>/</w:t>
      </w:r>
      <w:r w:rsidR="00275436">
        <w:rPr>
          <w:rtl/>
        </w:rPr>
        <w:t>1</w:t>
      </w:r>
      <w:r w:rsidR="004A6812">
        <w:rPr>
          <w:rtl/>
        </w:rPr>
        <w:t>4،ج:</w:t>
      </w:r>
      <w:r w:rsidR="00275436">
        <w:rPr>
          <w:rtl/>
        </w:rPr>
        <w:t>318</w:t>
      </w:r>
      <w:r w:rsidR="004A6812">
        <w:rPr>
          <w:rtl/>
        </w:rPr>
        <w:t>/5</w:t>
      </w:r>
      <w:r w:rsidR="00275436">
        <w:rPr>
          <w:rtl/>
        </w:rPr>
        <w:t>8</w:t>
      </w:r>
      <w:r w:rsidR="004A6812">
        <w:rPr>
          <w:rtl/>
        </w:rPr>
        <w:t>.</w:t>
      </w:r>
    </w:p>
    <w:p w:rsidR="00275436" w:rsidRDefault="00CE68B8" w:rsidP="00E41FF7">
      <w:pPr>
        <w:pStyle w:val="libFootnote0"/>
        <w:rPr>
          <w:rtl/>
        </w:rPr>
      </w:pPr>
      <w:r>
        <w:rPr>
          <w:rtl/>
        </w:rPr>
        <w:t>(7)</w:t>
      </w:r>
      <w:r w:rsidR="004A6812">
        <w:rPr>
          <w:rtl/>
        </w:rPr>
        <w:t xml:space="preserve"> ق:</w:t>
      </w:r>
      <w:r w:rsidR="00275436">
        <w:rPr>
          <w:rtl/>
        </w:rPr>
        <w:t>170</w:t>
      </w:r>
      <w:r w:rsidR="004A6812">
        <w:rPr>
          <w:rtl/>
        </w:rPr>
        <w:t>/</w:t>
      </w:r>
      <w:r w:rsidR="00275436">
        <w:rPr>
          <w:rtl/>
        </w:rPr>
        <w:t>12</w:t>
      </w:r>
      <w:r w:rsidR="004A6812">
        <w:rPr>
          <w:rtl/>
        </w:rPr>
        <w:t>/</w:t>
      </w:r>
      <w:r w:rsidR="00275436">
        <w:rPr>
          <w:rtl/>
        </w:rPr>
        <w:t>1</w:t>
      </w:r>
      <w:r w:rsidR="004A6812">
        <w:rPr>
          <w:rtl/>
        </w:rPr>
        <w:t>4،ج:</w:t>
      </w:r>
      <w:r w:rsidR="00275436">
        <w:rPr>
          <w:rtl/>
        </w:rPr>
        <w:t>323</w:t>
      </w:r>
      <w:r w:rsidR="004A6812">
        <w:rPr>
          <w:rtl/>
        </w:rPr>
        <w:t>/5</w:t>
      </w:r>
      <w:r w:rsidR="00275436">
        <w:rPr>
          <w:rtl/>
        </w:rPr>
        <w:t>8</w:t>
      </w:r>
      <w:r w:rsidR="004A6812">
        <w:rPr>
          <w:rtl/>
        </w:rPr>
        <w:t>.</w:t>
      </w:r>
    </w:p>
    <w:p w:rsidR="00E41FF7" w:rsidRDefault="00E41FF7" w:rsidP="00E41FF7">
      <w:pPr>
        <w:pStyle w:val="libNormal"/>
        <w:rPr>
          <w:rtl/>
        </w:rPr>
      </w:pPr>
      <w:r>
        <w:rPr>
          <w:rFonts w:hint="eastAsia"/>
          <w:rtl/>
        </w:rPr>
        <w:br w:type="page"/>
      </w:r>
    </w:p>
    <w:p w:rsidR="00F01A30" w:rsidRPr="00E41FF7" w:rsidRDefault="004A6812" w:rsidP="00E41FF7">
      <w:pPr>
        <w:pStyle w:val="libNormal0"/>
        <w:rPr>
          <w:rtl/>
        </w:rPr>
      </w:pPr>
      <w:r>
        <w:rPr>
          <w:rFonts w:hint="eastAsia"/>
          <w:rtl/>
        </w:rPr>
        <w:lastRenderedPageBreak/>
        <w:t>بمعن</w:t>
      </w:r>
      <w:r>
        <w:rPr>
          <w:rFonts w:hint="cs"/>
          <w:rtl/>
        </w:rPr>
        <w:t>ی</w:t>
      </w:r>
      <w:r>
        <w:rPr>
          <w:rtl/>
        </w:rPr>
        <w:t xml:space="preserve"> الحد</w:t>
      </w:r>
      <w:r>
        <w:rPr>
          <w:rFonts w:hint="cs"/>
          <w:rtl/>
        </w:rPr>
        <w:t>ی</w:t>
      </w:r>
      <w:r>
        <w:rPr>
          <w:rFonts w:hint="eastAsia"/>
          <w:rtl/>
        </w:rPr>
        <w:t>ث</w:t>
      </w:r>
      <w:r>
        <w:rPr>
          <w:rtl/>
        </w:rPr>
        <w:t xml:space="preserve"> و </w:t>
      </w:r>
      <w:r w:rsidRPr="00E41FF7">
        <w:rPr>
          <w:rStyle w:val="libNormalChar"/>
          <w:rtl/>
        </w:rPr>
        <w:t xml:space="preserve">تقدّم </w:t>
      </w:r>
      <w:r w:rsidR="00275436" w:rsidRPr="00E41FF7">
        <w:rPr>
          <w:rStyle w:val="libNormalChar"/>
          <w:rtl/>
        </w:rPr>
        <w:t>في</w:t>
      </w:r>
      <w:r w:rsidR="00F01A30" w:rsidRPr="00E41FF7">
        <w:rPr>
          <w:rStyle w:val="libNormalChar"/>
          <w:rFonts w:hint="eastAsia"/>
          <w:rtl/>
        </w:rPr>
        <w:t>(</w:t>
      </w:r>
      <w:r w:rsidRPr="00E41FF7">
        <w:rPr>
          <w:rStyle w:val="libNormalChar"/>
          <w:rFonts w:hint="eastAsia"/>
          <w:rtl/>
        </w:rPr>
        <w:t>ربع</w:t>
      </w:r>
      <w:r w:rsidR="00F01A30" w:rsidRPr="00E41FF7">
        <w:rPr>
          <w:rStyle w:val="libNormalChar"/>
          <w:rFonts w:hint="eastAsia"/>
          <w:rtl/>
        </w:rPr>
        <w:t>)</w:t>
      </w:r>
      <w:r w:rsidRPr="00E41FF7">
        <w:rPr>
          <w:rStyle w:val="libNormalChar"/>
          <w:rFonts w:hint="eastAsia"/>
          <w:rtl/>
        </w:rPr>
        <w:t>من</w:t>
      </w:r>
      <w:r w:rsidRPr="00E41FF7">
        <w:rPr>
          <w:rStyle w:val="libNormalChar"/>
          <w:rtl/>
        </w:rPr>
        <w:t xml:space="preserve"> </w:t>
      </w:r>
      <w:r>
        <w:rPr>
          <w:rtl/>
        </w:rPr>
        <w:t xml:space="preserve">خرج </w:t>
      </w:r>
      <w:r>
        <w:rPr>
          <w:rFonts w:hint="cs"/>
          <w:rtl/>
        </w:rPr>
        <w:t>ی</w:t>
      </w:r>
      <w:r>
        <w:rPr>
          <w:rFonts w:hint="eastAsia"/>
          <w:rtl/>
        </w:rPr>
        <w:t>وم</w:t>
      </w:r>
      <w:r>
        <w:rPr>
          <w:rtl/>
        </w:rPr>
        <w:t xml:space="preserve"> الأربعاء لا </w:t>
      </w:r>
      <w:r>
        <w:rPr>
          <w:rFonts w:hint="cs"/>
          <w:rtl/>
        </w:rPr>
        <w:t>ی</w:t>
      </w:r>
      <w:r>
        <w:rPr>
          <w:rFonts w:hint="eastAsia"/>
          <w:rtl/>
        </w:rPr>
        <w:t>دور</w:t>
      </w:r>
      <w:r>
        <w:rPr>
          <w:rtl/>
        </w:rPr>
        <w:t xml:space="preserve"> خلافا ع</w:t>
      </w:r>
      <w:r w:rsidR="00D27669">
        <w:rPr>
          <w:rtl/>
        </w:rPr>
        <w:t>ل</w:t>
      </w:r>
      <w:r w:rsidR="00E41FF7">
        <w:rPr>
          <w:rFonts w:hint="cs"/>
          <w:rtl/>
        </w:rPr>
        <w:t>ى</w:t>
      </w:r>
      <w:r>
        <w:rPr>
          <w:rtl/>
        </w:rPr>
        <w:t xml:space="preserve"> أهل ال</w:t>
      </w:r>
      <w:r w:rsidR="0033393A">
        <w:rPr>
          <w:rtl/>
        </w:rPr>
        <w:t>طیرة</w:t>
      </w:r>
      <w:r>
        <w:rPr>
          <w:rtl/>
        </w:rPr>
        <w:t xml:space="preserve"> وق</w:t>
      </w:r>
      <w:r w:rsidR="00E41FF7">
        <w:rPr>
          <w:rFonts w:hint="cs"/>
          <w:rtl/>
        </w:rPr>
        <w:t>ي</w:t>
      </w:r>
      <w:r>
        <w:rPr>
          <w:rtl/>
        </w:rPr>
        <w:t xml:space="preserve"> من کلّ </w:t>
      </w:r>
      <w:r w:rsidR="00880A49">
        <w:rPr>
          <w:rtl/>
        </w:rPr>
        <w:t>آفة</w:t>
      </w:r>
      <w:r>
        <w:rPr>
          <w:rtl/>
        </w:rPr>
        <w:t xml:space="preserve"> و عو</w:t>
      </w:r>
      <w:r w:rsidR="00275436">
        <w:rPr>
          <w:rtl/>
        </w:rPr>
        <w:t>في</w:t>
      </w:r>
      <w:r>
        <w:rPr>
          <w:rtl/>
        </w:rPr>
        <w:t xml:space="preserve"> من کلّ عاه</w:t>
      </w:r>
      <w:r w:rsidR="00E41FF7">
        <w:rPr>
          <w:rFonts w:hint="cs"/>
          <w:rtl/>
        </w:rPr>
        <w:t>ة</w:t>
      </w:r>
      <w:r>
        <w:rPr>
          <w:rtl/>
        </w:rPr>
        <w:t xml:space="preserve"> و قض</w:t>
      </w:r>
      <w:r>
        <w:rPr>
          <w:rFonts w:hint="cs"/>
          <w:rtl/>
        </w:rPr>
        <w:t>ی</w:t>
      </w:r>
      <w:r>
        <w:rPr>
          <w:rtl/>
        </w:rPr>
        <w:t xml:space="preserve"> اللّه له حاجته،و کذلک الحج</w:t>
      </w:r>
      <w:r w:rsidR="00910408">
        <w:rPr>
          <w:rtl/>
        </w:rPr>
        <w:t>أمة</w:t>
      </w:r>
      <w:r>
        <w:rPr>
          <w:rtl/>
        </w:rPr>
        <w:t>.</w:t>
      </w:r>
    </w:p>
    <w:p w:rsidR="00275436" w:rsidRDefault="0055514A" w:rsidP="00E41FF7">
      <w:pPr>
        <w:pStyle w:val="libNormal"/>
        <w:rPr>
          <w:rtl/>
        </w:rPr>
      </w:pPr>
      <w:r w:rsidRPr="0055514A">
        <w:rPr>
          <w:rStyle w:val="libBold1Char"/>
          <w:rFonts w:hint="eastAsia"/>
          <w:rtl/>
        </w:rPr>
        <w:t>أقول</w:t>
      </w:r>
      <w:r w:rsidR="004A6812">
        <w:rPr>
          <w:rtl/>
        </w:rPr>
        <w:t>:</w:t>
      </w:r>
      <w:r w:rsidR="00E41FF7">
        <w:rPr>
          <w:rFonts w:hint="cs"/>
          <w:rtl/>
        </w:rPr>
        <w:t xml:space="preserve"> </w:t>
      </w:r>
      <w:r w:rsidR="004A6812">
        <w:rPr>
          <w:rFonts w:hint="eastAsia"/>
          <w:rtl/>
        </w:rPr>
        <w:t>رو</w:t>
      </w:r>
      <w:r w:rsidR="00E41FF7">
        <w:rPr>
          <w:rFonts w:hint="cs"/>
          <w:rtl/>
        </w:rPr>
        <w:t>ي</w:t>
      </w:r>
      <w:r w:rsidR="004A6812">
        <w:rPr>
          <w:rtl/>
        </w:rPr>
        <w:t xml:space="preserve"> انّ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کان </w:t>
      </w:r>
      <w:r w:rsidR="004A6812">
        <w:rPr>
          <w:rFonts w:hint="cs"/>
          <w:rtl/>
        </w:rPr>
        <w:t>ی</w:t>
      </w:r>
      <w:r w:rsidR="004A6812">
        <w:rPr>
          <w:rFonts w:hint="eastAsia"/>
          <w:rtl/>
        </w:rPr>
        <w:t>حبّ</w:t>
      </w:r>
      <w:r w:rsidR="004A6812">
        <w:rPr>
          <w:rtl/>
        </w:rPr>
        <w:t xml:space="preserve"> الفال الصالح و الاسم الحسن و </w:t>
      </w:r>
      <w:r w:rsidR="004A6812">
        <w:rPr>
          <w:rFonts w:hint="cs"/>
          <w:rtl/>
        </w:rPr>
        <w:t>ی</w:t>
      </w:r>
      <w:r w:rsidR="004A6812">
        <w:rPr>
          <w:rFonts w:hint="eastAsia"/>
          <w:rtl/>
        </w:rPr>
        <w:t>کره</w:t>
      </w:r>
      <w:r w:rsidR="004A6812">
        <w:rPr>
          <w:rtl/>
        </w:rPr>
        <w:t xml:space="preserve"> ال</w:t>
      </w:r>
      <w:r w:rsidR="0033393A">
        <w:rPr>
          <w:rtl/>
        </w:rPr>
        <w:t>طیرة</w:t>
      </w:r>
      <w:r w:rsidR="004A6812">
        <w:rPr>
          <w:rtl/>
        </w:rPr>
        <w:t xml:space="preserve"> بکسر الطاء و فتح </w:t>
      </w:r>
      <w:r w:rsidR="00D27669">
        <w:rPr>
          <w:rtl/>
        </w:rPr>
        <w:t>الى</w:t>
      </w:r>
      <w:r w:rsidR="004A6812">
        <w:rPr>
          <w:rFonts w:hint="eastAsia"/>
          <w:rtl/>
        </w:rPr>
        <w:t>اء</w:t>
      </w:r>
      <w:r w:rsidR="004A6812">
        <w:rPr>
          <w:rtl/>
        </w:rPr>
        <w:t xml:space="preserve"> و هو التشأّم،و اشتقاق التط</w:t>
      </w:r>
      <w:r w:rsidR="004A6812">
        <w:rPr>
          <w:rFonts w:hint="cs"/>
          <w:rtl/>
        </w:rPr>
        <w:t>یّ</w:t>
      </w:r>
      <w:r w:rsidR="004A6812">
        <w:rPr>
          <w:rFonts w:hint="eastAsia"/>
          <w:rtl/>
        </w:rPr>
        <w:t>ر</w:t>
      </w:r>
      <w:r w:rsidR="004A6812">
        <w:rPr>
          <w:rtl/>
        </w:rPr>
        <w:t xml:space="preserve"> من الط</w:t>
      </w:r>
      <w:r w:rsidR="004A6812">
        <w:rPr>
          <w:rFonts w:hint="cs"/>
          <w:rtl/>
        </w:rPr>
        <w:t>ی</w:t>
      </w:r>
      <w:r w:rsidR="004A6812">
        <w:rPr>
          <w:rFonts w:hint="eastAsia"/>
          <w:rtl/>
        </w:rPr>
        <w:t>ر</w:t>
      </w:r>
      <w:r w:rsidR="004A6812">
        <w:rPr>
          <w:rtl/>
        </w:rPr>
        <w:t xml:space="preserve"> لأن أصل الزجر </w:t>
      </w:r>
      <w:r w:rsidR="00275436">
        <w:rPr>
          <w:rtl/>
        </w:rPr>
        <w:t>في</w:t>
      </w:r>
      <w:r w:rsidR="004A6812">
        <w:rPr>
          <w:rtl/>
        </w:rPr>
        <w:t xml:space="preserve"> العرب کان من الط</w:t>
      </w:r>
      <w:r w:rsidR="004A6812">
        <w:rPr>
          <w:rFonts w:hint="cs"/>
          <w:rtl/>
        </w:rPr>
        <w:t>ی</w:t>
      </w:r>
      <w:r w:rsidR="004A6812">
        <w:rPr>
          <w:rFonts w:hint="eastAsia"/>
          <w:rtl/>
        </w:rPr>
        <w:t>ر</w:t>
      </w:r>
      <w:r w:rsidR="004A6812">
        <w:rPr>
          <w:rtl/>
        </w:rPr>
        <w:t xml:space="preserve"> کصوت الغراب فألحق به </w:t>
      </w:r>
      <w:r w:rsidR="00EA47CB">
        <w:rPr>
          <w:rtl/>
        </w:rPr>
        <w:t>غیر</w:t>
      </w:r>
      <w:r w:rsidR="00E41FF7">
        <w:rPr>
          <w:rFonts w:hint="cs"/>
          <w:rtl/>
        </w:rPr>
        <w:t>ه</w:t>
      </w:r>
      <w:r w:rsidR="004A6812">
        <w:rPr>
          <w:rtl/>
        </w:rPr>
        <w:t>.</w:t>
      </w:r>
    </w:p>
    <w:p w:rsidR="00275436" w:rsidRDefault="00D27669" w:rsidP="00E41FF7">
      <w:pPr>
        <w:pStyle w:val="libCenterBold1"/>
        <w:rPr>
          <w:rtl/>
        </w:rPr>
      </w:pPr>
      <w:r>
        <w:rPr>
          <w:rFonts w:hint="eastAsia"/>
          <w:rtl/>
        </w:rPr>
        <w:t>کفّارة</w:t>
      </w:r>
      <w:r w:rsidR="004A6812">
        <w:rPr>
          <w:rtl/>
        </w:rPr>
        <w:t xml:space="preserve"> ال</w:t>
      </w:r>
      <w:r w:rsidR="0033393A">
        <w:rPr>
          <w:rtl/>
        </w:rPr>
        <w:t>طیرة</w:t>
      </w:r>
    </w:p>
    <w:p w:rsidR="00F01A30" w:rsidRPr="00E41FF7" w:rsidRDefault="004A6812" w:rsidP="00E41FF7">
      <w:pPr>
        <w:pStyle w:val="libNormal"/>
        <w:rPr>
          <w:rtl/>
        </w:rPr>
      </w:pPr>
      <w:r>
        <w:rPr>
          <w:rFonts w:hint="eastAsia"/>
          <w:rtl/>
        </w:rPr>
        <w:t>قال</w:t>
      </w:r>
      <w:r>
        <w:rPr>
          <w:rtl/>
        </w:rPr>
        <w:t xml:space="preserve"> ال</w:t>
      </w:r>
      <w:r w:rsidR="003F6929">
        <w:rPr>
          <w:rtl/>
        </w:rPr>
        <w:t>دميري</w:t>
      </w:r>
      <w:r>
        <w:rPr>
          <w:rtl/>
        </w:rPr>
        <w:t>: إنّما أحبّ ال</w:t>
      </w:r>
      <w:r w:rsidR="00D27669">
        <w:rPr>
          <w:rtl/>
        </w:rPr>
        <w:t>نبيّ</w:t>
      </w:r>
      <w:r>
        <w:rPr>
          <w:rtl/>
        </w:rPr>
        <w:t xml:space="preserve"> </w:t>
      </w:r>
      <w:r w:rsidR="00D27669" w:rsidRPr="00D27669">
        <w:rPr>
          <w:rStyle w:val="libAlaemChar"/>
          <w:rtl/>
        </w:rPr>
        <w:t>صلى‌الله‌عليه‌وآله‌وسلم</w:t>
      </w:r>
      <w:r>
        <w:rPr>
          <w:rtl/>
        </w:rPr>
        <w:t xml:space="preserve"> الفال لأنّ الإنسان إذا أمّل فضل اللّه کان ع</w:t>
      </w:r>
      <w:r w:rsidR="00D27669">
        <w:rPr>
          <w:rtl/>
        </w:rPr>
        <w:t>ل</w:t>
      </w:r>
      <w:r w:rsidR="00E41FF7">
        <w:rPr>
          <w:rFonts w:hint="cs"/>
          <w:rtl/>
        </w:rPr>
        <w:t>ى</w:t>
      </w:r>
      <w:r>
        <w:rPr>
          <w:rtl/>
        </w:rPr>
        <w:t xml:space="preserve"> خ</w:t>
      </w:r>
      <w:r>
        <w:rPr>
          <w:rFonts w:hint="cs"/>
          <w:rtl/>
        </w:rPr>
        <w:t>ی</w:t>
      </w:r>
      <w:r>
        <w:rPr>
          <w:rFonts w:hint="eastAsia"/>
          <w:rtl/>
        </w:rPr>
        <w:t>ر</w:t>
      </w:r>
      <w:r>
        <w:rPr>
          <w:rtl/>
        </w:rPr>
        <w:t xml:space="preserve"> و إن قطع رجاءه من اللّه کان ع</w:t>
      </w:r>
      <w:r w:rsidR="00D27669">
        <w:rPr>
          <w:rtl/>
        </w:rPr>
        <w:t>ل</w:t>
      </w:r>
      <w:r w:rsidR="00E41FF7">
        <w:rPr>
          <w:rFonts w:hint="cs"/>
          <w:rtl/>
        </w:rPr>
        <w:t>ى</w:t>
      </w:r>
      <w:r>
        <w:rPr>
          <w:rtl/>
        </w:rPr>
        <w:t xml:space="preserve"> شرّ،و ال</w:t>
      </w:r>
      <w:r w:rsidR="0033393A">
        <w:rPr>
          <w:rtl/>
        </w:rPr>
        <w:t>طیرة</w:t>
      </w:r>
      <w:r>
        <w:rPr>
          <w:rtl/>
        </w:rPr>
        <w:t xml:space="preserve"> </w:t>
      </w:r>
      <w:r w:rsidR="00275436">
        <w:rPr>
          <w:rtl/>
        </w:rPr>
        <w:t>في</w:t>
      </w:r>
      <w:r>
        <w:rPr>
          <w:rFonts w:hint="eastAsia"/>
          <w:rtl/>
        </w:rPr>
        <w:t>ها</w:t>
      </w:r>
      <w:r>
        <w:rPr>
          <w:rtl/>
        </w:rPr>
        <w:t xml:space="preserve"> سوء ظنّ و توقّع للبلاء،</w:t>
      </w:r>
      <w:r w:rsidR="00E41FF7">
        <w:rPr>
          <w:rFonts w:hint="cs"/>
          <w:rtl/>
        </w:rPr>
        <w:t xml:space="preserve"> </w:t>
      </w:r>
      <w:r>
        <w:rPr>
          <w:rFonts w:hint="eastAsia"/>
          <w:rtl/>
        </w:rPr>
        <w:t>قالوا</w:t>
      </w:r>
      <w:r>
        <w:rPr>
          <w:rtl/>
        </w:rPr>
        <w:t xml:space="preserve">: </w:t>
      </w:r>
      <w:r>
        <w:rPr>
          <w:rFonts w:hint="cs"/>
          <w:rtl/>
        </w:rPr>
        <w:t>ی</w:t>
      </w:r>
      <w:r>
        <w:rPr>
          <w:rFonts w:hint="eastAsia"/>
          <w:rtl/>
        </w:rPr>
        <w:t>ا</w:t>
      </w:r>
      <w:r>
        <w:rPr>
          <w:rtl/>
        </w:rPr>
        <w:t xml:space="preserve"> رسول اللّه لا </w:t>
      </w:r>
      <w:r>
        <w:rPr>
          <w:rFonts w:hint="cs"/>
          <w:rtl/>
        </w:rPr>
        <w:t>ی</w:t>
      </w:r>
      <w:r>
        <w:rPr>
          <w:rFonts w:hint="eastAsia"/>
          <w:rtl/>
        </w:rPr>
        <w:t>سلم</w:t>
      </w:r>
      <w:r>
        <w:rPr>
          <w:rtl/>
        </w:rPr>
        <w:t xml:space="preserve"> أحد منا من ال</w:t>
      </w:r>
      <w:r w:rsidR="0033393A">
        <w:rPr>
          <w:rtl/>
        </w:rPr>
        <w:t>طیرة</w:t>
      </w:r>
      <w:r>
        <w:rPr>
          <w:rtl/>
        </w:rPr>
        <w:t xml:space="preserve"> و الحسد و الظنّ فما نصنع؟قال:اذا تط</w:t>
      </w:r>
      <w:r>
        <w:rPr>
          <w:rFonts w:hint="cs"/>
          <w:rtl/>
        </w:rPr>
        <w:t>یّ</w:t>
      </w:r>
      <w:r>
        <w:rPr>
          <w:rFonts w:hint="eastAsia"/>
          <w:rtl/>
        </w:rPr>
        <w:t>رت</w:t>
      </w:r>
      <w:r>
        <w:rPr>
          <w:rtl/>
        </w:rPr>
        <w:t xml:space="preserve"> فامض و إذا حسدت فلا تبغ و إذا ظننت فلا تتحقّق.</w:t>
      </w:r>
      <w:r w:rsidR="00E41FF7">
        <w:rPr>
          <w:rFonts w:hint="cs"/>
          <w:rtl/>
        </w:rPr>
        <w:t xml:space="preserve"> </w:t>
      </w:r>
      <w:r w:rsidRPr="00E41FF7">
        <w:rPr>
          <w:rStyle w:val="libBold1Char"/>
          <w:rFonts w:hint="eastAsia"/>
          <w:rtl/>
        </w:rPr>
        <w:t>قلت</w:t>
      </w:r>
      <w:r>
        <w:rPr>
          <w:rtl/>
        </w:rPr>
        <w:t xml:space="preserve">:و قال </w:t>
      </w:r>
      <w:r w:rsidR="00D27669" w:rsidRPr="00D27669">
        <w:rPr>
          <w:rStyle w:val="libAlaemChar"/>
          <w:rtl/>
        </w:rPr>
        <w:t>صلى‌الله‌عليه‌وآله‌وسلم</w:t>
      </w:r>
      <w:r>
        <w:rPr>
          <w:rtl/>
        </w:rPr>
        <w:t xml:space="preserve"> أ</w:t>
      </w:r>
      <w:r>
        <w:rPr>
          <w:rFonts w:hint="cs"/>
          <w:rtl/>
        </w:rPr>
        <w:t>ی</w:t>
      </w:r>
      <w:r>
        <w:rPr>
          <w:rFonts w:hint="eastAsia"/>
          <w:rtl/>
        </w:rPr>
        <w:t>ضا</w:t>
      </w:r>
      <w:r>
        <w:rPr>
          <w:rtl/>
        </w:rPr>
        <w:t>:</w:t>
      </w:r>
      <w:r w:rsidR="00E41FF7">
        <w:rPr>
          <w:rFonts w:hint="cs"/>
          <w:rtl/>
        </w:rPr>
        <w:t xml:space="preserve"> </w:t>
      </w:r>
      <w:r w:rsidR="00D27669">
        <w:rPr>
          <w:rFonts w:hint="eastAsia"/>
          <w:rtl/>
        </w:rPr>
        <w:t>کفّارة</w:t>
      </w:r>
      <w:r>
        <w:rPr>
          <w:rtl/>
        </w:rPr>
        <w:t xml:space="preserve"> الط</w:t>
      </w:r>
      <w:r>
        <w:rPr>
          <w:rFonts w:hint="cs"/>
          <w:rtl/>
        </w:rPr>
        <w:t>ی</w:t>
      </w:r>
      <w:r>
        <w:rPr>
          <w:rFonts w:hint="eastAsia"/>
          <w:rtl/>
        </w:rPr>
        <w:t>ر</w:t>
      </w:r>
      <w:r>
        <w:rPr>
          <w:rtl/>
        </w:rPr>
        <w:t xml:space="preserve"> التوکّل، و اعلم ان التط</w:t>
      </w:r>
      <w:r>
        <w:rPr>
          <w:rFonts w:hint="cs"/>
          <w:rtl/>
        </w:rPr>
        <w:t>یّ</w:t>
      </w:r>
      <w:r>
        <w:rPr>
          <w:rFonts w:hint="eastAsia"/>
          <w:rtl/>
        </w:rPr>
        <w:t>ر</w:t>
      </w:r>
      <w:r>
        <w:rPr>
          <w:rtl/>
        </w:rPr>
        <w:t xml:space="preserve"> انما </w:t>
      </w:r>
      <w:r>
        <w:rPr>
          <w:rFonts w:hint="cs"/>
          <w:rtl/>
        </w:rPr>
        <w:t>ی</w:t>
      </w:r>
      <w:r>
        <w:rPr>
          <w:rFonts w:hint="eastAsia"/>
          <w:rtl/>
        </w:rPr>
        <w:t>ضرّ</w:t>
      </w:r>
      <w:r>
        <w:rPr>
          <w:rtl/>
        </w:rPr>
        <w:t xml:space="preserve"> من أشفق منه و خاف،أمّا من لم </w:t>
      </w:r>
      <w:r>
        <w:rPr>
          <w:rFonts w:hint="cs"/>
          <w:rtl/>
        </w:rPr>
        <w:t>ی</w:t>
      </w:r>
      <w:r>
        <w:rPr>
          <w:rFonts w:hint="eastAsia"/>
          <w:rtl/>
        </w:rPr>
        <w:t>بال</w:t>
      </w:r>
      <w:r>
        <w:rPr>
          <w:rtl/>
        </w:rPr>
        <w:t xml:space="preserve"> به و لا </w:t>
      </w:r>
      <w:r>
        <w:rPr>
          <w:rFonts w:hint="cs"/>
          <w:rtl/>
        </w:rPr>
        <w:t>ی</w:t>
      </w:r>
      <w:r>
        <w:rPr>
          <w:rFonts w:hint="eastAsia"/>
          <w:rtl/>
        </w:rPr>
        <w:t>عبأ</w:t>
      </w:r>
      <w:r>
        <w:rPr>
          <w:rtl/>
        </w:rPr>
        <w:t xml:space="preserve"> به فلا </w:t>
      </w:r>
      <w:r>
        <w:rPr>
          <w:rFonts w:hint="cs"/>
          <w:rtl/>
        </w:rPr>
        <w:t>ی</w:t>
      </w:r>
      <w:r>
        <w:rPr>
          <w:rFonts w:hint="eastAsia"/>
          <w:rtl/>
        </w:rPr>
        <w:t>ضرّ</w:t>
      </w:r>
      <w:r>
        <w:rPr>
          <w:rtl/>
        </w:rPr>
        <w:t xml:space="preserve"> البته لا س</w:t>
      </w:r>
      <w:r>
        <w:rPr>
          <w:rFonts w:hint="cs"/>
          <w:rtl/>
        </w:rPr>
        <w:t>یّ</w:t>
      </w:r>
      <w:r>
        <w:rPr>
          <w:rFonts w:hint="eastAsia"/>
          <w:rtl/>
        </w:rPr>
        <w:t>ما</w:t>
      </w:r>
      <w:r>
        <w:rPr>
          <w:rtl/>
        </w:rPr>
        <w:t xml:space="preserve"> إن قال عند </w:t>
      </w:r>
      <w:r w:rsidR="001E1916">
        <w:rPr>
          <w:rtl/>
        </w:rPr>
        <w:t>رؤیة</w:t>
      </w:r>
      <w:r>
        <w:rPr>
          <w:rtl/>
        </w:rPr>
        <w:t xml:space="preserve"> ما </w:t>
      </w:r>
      <w:r>
        <w:rPr>
          <w:rFonts w:hint="cs"/>
          <w:rtl/>
        </w:rPr>
        <w:t>ی</w:t>
      </w:r>
      <w:r>
        <w:rPr>
          <w:rFonts w:hint="eastAsia"/>
          <w:rtl/>
        </w:rPr>
        <w:t>تط</w:t>
      </w:r>
      <w:r>
        <w:rPr>
          <w:rFonts w:hint="cs"/>
          <w:rtl/>
        </w:rPr>
        <w:t>یّ</w:t>
      </w:r>
      <w:r>
        <w:rPr>
          <w:rFonts w:hint="eastAsia"/>
          <w:rtl/>
        </w:rPr>
        <w:t>ر</w:t>
      </w:r>
      <w:r>
        <w:rPr>
          <w:rtl/>
        </w:rPr>
        <w:t xml:space="preserve"> منه أو </w:t>
      </w:r>
      <w:r w:rsidR="00910408">
        <w:rPr>
          <w:rtl/>
        </w:rPr>
        <w:t>سماعة</w:t>
      </w:r>
      <w:r>
        <w:rPr>
          <w:rtl/>
        </w:rPr>
        <w:t>:</w:t>
      </w:r>
      <w:r w:rsidR="00E41FF7">
        <w:rPr>
          <w:rFonts w:hint="cs"/>
          <w:rtl/>
        </w:rPr>
        <w:t xml:space="preserve"> </w:t>
      </w:r>
      <w:r>
        <w:rPr>
          <w:rFonts w:hint="eastAsia"/>
          <w:rtl/>
        </w:rPr>
        <w:t>ما</w:t>
      </w:r>
      <w:r>
        <w:rPr>
          <w:rtl/>
        </w:rPr>
        <w:t xml:space="preserve"> رو</w:t>
      </w:r>
      <w:r>
        <w:rPr>
          <w:rFonts w:hint="cs"/>
          <w:rtl/>
        </w:rPr>
        <w:t>ی</w:t>
      </w:r>
      <w:r>
        <w:rPr>
          <w:rtl/>
        </w:rPr>
        <w:t xml:space="preserve"> عن ال</w:t>
      </w:r>
      <w:r w:rsidR="00D27669">
        <w:rPr>
          <w:rtl/>
        </w:rPr>
        <w:t>نبيّ</w:t>
      </w:r>
      <w:r>
        <w:rPr>
          <w:rtl/>
        </w:rPr>
        <w:t xml:space="preserve"> </w:t>
      </w:r>
      <w:r w:rsidR="00D27669" w:rsidRPr="00D27669">
        <w:rPr>
          <w:rStyle w:val="libAlaemChar"/>
          <w:rtl/>
        </w:rPr>
        <w:t>صلى‌الله‌عليه‌وآله‌وسلم</w:t>
      </w:r>
      <w:r>
        <w:rPr>
          <w:rtl/>
        </w:rPr>
        <w:t>: اللّهم لا ط</w:t>
      </w:r>
      <w:r>
        <w:rPr>
          <w:rFonts w:hint="cs"/>
          <w:rtl/>
        </w:rPr>
        <w:t>ی</w:t>
      </w:r>
      <w:r>
        <w:rPr>
          <w:rFonts w:hint="eastAsia"/>
          <w:rtl/>
        </w:rPr>
        <w:t>ر</w:t>
      </w:r>
      <w:r>
        <w:rPr>
          <w:rtl/>
        </w:rPr>
        <w:t xml:space="preserve"> الاّ ط</w:t>
      </w:r>
      <w:r>
        <w:rPr>
          <w:rFonts w:hint="cs"/>
          <w:rtl/>
        </w:rPr>
        <w:t>ی</w:t>
      </w:r>
      <w:r>
        <w:rPr>
          <w:rFonts w:hint="eastAsia"/>
          <w:rtl/>
        </w:rPr>
        <w:t>رک</w:t>
      </w:r>
      <w:r>
        <w:rPr>
          <w:rtl/>
        </w:rPr>
        <w:t xml:space="preserve"> و لا خ</w:t>
      </w:r>
      <w:r>
        <w:rPr>
          <w:rFonts w:hint="cs"/>
          <w:rtl/>
        </w:rPr>
        <w:t>ی</w:t>
      </w:r>
      <w:r>
        <w:rPr>
          <w:rFonts w:hint="eastAsia"/>
          <w:rtl/>
        </w:rPr>
        <w:t>ر</w:t>
      </w:r>
      <w:r>
        <w:rPr>
          <w:rtl/>
        </w:rPr>
        <w:t xml:space="preserve"> الاّ خ</w:t>
      </w:r>
      <w:r>
        <w:rPr>
          <w:rFonts w:hint="cs"/>
          <w:rtl/>
        </w:rPr>
        <w:t>ی</w:t>
      </w:r>
      <w:r>
        <w:rPr>
          <w:rFonts w:hint="eastAsia"/>
          <w:rtl/>
        </w:rPr>
        <w:t>رک</w:t>
      </w:r>
      <w:r>
        <w:rPr>
          <w:rtl/>
        </w:rPr>
        <w:t xml:space="preserve"> و لا اله غ</w:t>
      </w:r>
      <w:r>
        <w:rPr>
          <w:rFonts w:hint="cs"/>
          <w:rtl/>
        </w:rPr>
        <w:t>ی</w:t>
      </w:r>
      <w:r>
        <w:rPr>
          <w:rFonts w:hint="eastAsia"/>
          <w:rtl/>
        </w:rPr>
        <w:t>رک،اللّهم</w:t>
      </w:r>
      <w:r>
        <w:rPr>
          <w:rtl/>
        </w:rPr>
        <w:t xml:space="preserve"> لا </w:t>
      </w:r>
      <w:r w:rsidR="00986804">
        <w:rPr>
          <w:rFonts w:hint="cs"/>
          <w:rtl/>
        </w:rPr>
        <w:t>یأتي</w:t>
      </w:r>
      <w:r>
        <w:rPr>
          <w:rtl/>
        </w:rPr>
        <w:t xml:space="preserve"> بالحسنات الاّ أنت و لا </w:t>
      </w:r>
      <w:r>
        <w:rPr>
          <w:rFonts w:hint="cs"/>
          <w:rtl/>
        </w:rPr>
        <w:t>ی</w:t>
      </w:r>
      <w:r>
        <w:rPr>
          <w:rFonts w:hint="eastAsia"/>
          <w:rtl/>
        </w:rPr>
        <w:t>ذهب</w:t>
      </w:r>
      <w:r>
        <w:rPr>
          <w:rtl/>
        </w:rPr>
        <w:t xml:space="preserve"> بالس</w:t>
      </w:r>
      <w:r>
        <w:rPr>
          <w:rFonts w:hint="cs"/>
          <w:rtl/>
        </w:rPr>
        <w:t>یّ</w:t>
      </w:r>
      <w:r>
        <w:rPr>
          <w:rFonts w:hint="eastAsia"/>
          <w:rtl/>
        </w:rPr>
        <w:t>ئات</w:t>
      </w:r>
      <w:r>
        <w:rPr>
          <w:rtl/>
        </w:rPr>
        <w:t xml:space="preserve"> الاّ أنت و لا حول و لا </w:t>
      </w:r>
      <w:r w:rsidR="00785E3E">
        <w:rPr>
          <w:rtl/>
        </w:rPr>
        <w:t>قوّة</w:t>
      </w:r>
      <w:r>
        <w:rPr>
          <w:rtl/>
        </w:rPr>
        <w:t xml:space="preserve"> الاّ باللّه الع</w:t>
      </w:r>
      <w:r w:rsidR="00D27669">
        <w:rPr>
          <w:rtl/>
        </w:rPr>
        <w:t>لي</w:t>
      </w:r>
      <w:r>
        <w:rPr>
          <w:rtl/>
        </w:rPr>
        <w:t xml:space="preserve"> العظ</w:t>
      </w:r>
      <w:r>
        <w:rPr>
          <w:rFonts w:hint="cs"/>
          <w:rtl/>
        </w:rPr>
        <w:t>ی</w:t>
      </w:r>
      <w:r>
        <w:rPr>
          <w:rFonts w:hint="eastAsia"/>
          <w:rtl/>
        </w:rPr>
        <w:t>م،</w:t>
      </w:r>
      <w:r>
        <w:rPr>
          <w:rtl/>
        </w:rPr>
        <w:t xml:space="preserve"> و أمّا من کان معتن</w:t>
      </w:r>
      <w:r>
        <w:rPr>
          <w:rFonts w:hint="cs"/>
          <w:rtl/>
        </w:rPr>
        <w:t>ی</w:t>
      </w:r>
      <w:r>
        <w:rPr>
          <w:rFonts w:hint="eastAsia"/>
          <w:rtl/>
        </w:rPr>
        <w:t>ا</w:t>
      </w:r>
      <w:r>
        <w:rPr>
          <w:rtl/>
        </w:rPr>
        <w:t xml:space="preserve"> بها ف</w:t>
      </w:r>
      <w:r w:rsidR="00910408">
        <w:rPr>
          <w:rtl/>
        </w:rPr>
        <w:t>هي</w:t>
      </w:r>
      <w:r>
        <w:rPr>
          <w:rtl/>
        </w:rPr>
        <w:t xml:space="preserve"> أسرع </w:t>
      </w:r>
      <w:r w:rsidR="006F66AD">
        <w:rPr>
          <w:rtl/>
        </w:rPr>
        <w:t>اليه</w:t>
      </w:r>
      <w:r>
        <w:rPr>
          <w:rtl/>
        </w:rPr>
        <w:t xml:space="preserve"> من ال</w:t>
      </w:r>
      <w:r>
        <w:rPr>
          <w:rFonts w:hint="eastAsia"/>
          <w:rtl/>
        </w:rPr>
        <w:t>س</w:t>
      </w:r>
      <w:r>
        <w:rPr>
          <w:rFonts w:hint="cs"/>
          <w:rtl/>
        </w:rPr>
        <w:t>ی</w:t>
      </w:r>
      <w:r>
        <w:rPr>
          <w:rFonts w:hint="eastAsia"/>
          <w:rtl/>
        </w:rPr>
        <w:t>ل</w:t>
      </w:r>
      <w:r>
        <w:rPr>
          <w:rtl/>
        </w:rPr>
        <w:t xml:space="preserve"> </w:t>
      </w:r>
      <w:r w:rsidR="00D27669">
        <w:rPr>
          <w:rtl/>
        </w:rPr>
        <w:t>الى</w:t>
      </w:r>
      <w:r>
        <w:rPr>
          <w:rtl/>
        </w:rPr>
        <w:t xml:space="preserve"> منحدره تفتح له أبواب الوساوس </w:t>
      </w:r>
      <w:r w:rsidR="00275436">
        <w:rPr>
          <w:rtl/>
        </w:rPr>
        <w:t>في</w:t>
      </w:r>
      <w:r>
        <w:rPr>
          <w:rFonts w:hint="eastAsia"/>
          <w:rtl/>
        </w:rPr>
        <w:t>ما</w:t>
      </w:r>
      <w:r>
        <w:rPr>
          <w:rtl/>
        </w:rPr>
        <w:t xml:space="preserve"> </w:t>
      </w:r>
      <w:r>
        <w:rPr>
          <w:rFonts w:hint="cs"/>
          <w:rtl/>
        </w:rPr>
        <w:t>ی</w:t>
      </w:r>
      <w:r w:rsidR="00D9021C">
        <w:rPr>
          <w:rFonts w:hint="eastAsia"/>
          <w:rtl/>
        </w:rPr>
        <w:t>سمعة</w:t>
      </w:r>
      <w:r>
        <w:rPr>
          <w:rtl/>
        </w:rPr>
        <w:t xml:space="preserve"> و </w:t>
      </w:r>
      <w:r>
        <w:rPr>
          <w:rFonts w:hint="cs"/>
          <w:rtl/>
        </w:rPr>
        <w:t>ی</w:t>
      </w:r>
      <w:r>
        <w:rPr>
          <w:rFonts w:hint="eastAsia"/>
          <w:rtl/>
        </w:rPr>
        <w:t>راه،و</w:t>
      </w:r>
      <w:r>
        <w:rPr>
          <w:rtl/>
        </w:rPr>
        <w:t xml:space="preserve"> </w:t>
      </w:r>
      <w:r>
        <w:rPr>
          <w:rFonts w:hint="cs"/>
          <w:rtl/>
        </w:rPr>
        <w:t>ی</w:t>
      </w:r>
      <w:r>
        <w:rPr>
          <w:rFonts w:hint="eastAsia"/>
          <w:rtl/>
        </w:rPr>
        <w:t>فتح</w:t>
      </w:r>
      <w:r>
        <w:rPr>
          <w:rtl/>
        </w:rPr>
        <w:t xml:space="preserve"> له الش</w:t>
      </w:r>
      <w:r>
        <w:rPr>
          <w:rFonts w:hint="cs"/>
          <w:rtl/>
        </w:rPr>
        <w:t>ی</w:t>
      </w:r>
      <w:r>
        <w:rPr>
          <w:rFonts w:hint="eastAsia"/>
          <w:rtl/>
        </w:rPr>
        <w:t>طان</w:t>
      </w:r>
      <w:r>
        <w:rPr>
          <w:rtl/>
        </w:rPr>
        <w:t xml:space="preserve"> من المناسبات ال</w:t>
      </w:r>
      <w:r w:rsidR="00257D04">
        <w:rPr>
          <w:rtl/>
        </w:rPr>
        <w:t>بعیدة</w:t>
      </w:r>
      <w:r>
        <w:rPr>
          <w:rtl/>
        </w:rPr>
        <w:t xml:space="preserve"> و الق</w:t>
      </w:r>
      <w:r w:rsidR="006F66AD">
        <w:rPr>
          <w:rtl/>
        </w:rPr>
        <w:t>ریبة</w:t>
      </w:r>
      <w:r>
        <w:rPr>
          <w:rtl/>
        </w:rPr>
        <w:t xml:space="preserve"> </w:t>
      </w:r>
      <w:r w:rsidR="00275436">
        <w:rPr>
          <w:rtl/>
        </w:rPr>
        <w:t>في</w:t>
      </w:r>
      <w:r>
        <w:rPr>
          <w:rtl/>
        </w:rPr>
        <w:t xml:space="preserve"> اللفظ و المعن</w:t>
      </w:r>
      <w:r>
        <w:rPr>
          <w:rFonts w:hint="cs"/>
          <w:rtl/>
        </w:rPr>
        <w:t>ی</w:t>
      </w:r>
      <w:r>
        <w:rPr>
          <w:rtl/>
        </w:rPr>
        <w:t xml:space="preserve"> کالسفر و الجلاء من السفرجل و </w:t>
      </w:r>
      <w:r w:rsidR="00D27669">
        <w:rPr>
          <w:rtl/>
        </w:rPr>
        <w:t>ال</w:t>
      </w:r>
      <w:r w:rsidR="00E41FF7">
        <w:rPr>
          <w:rFonts w:hint="cs"/>
          <w:rtl/>
        </w:rPr>
        <w:t>ي</w:t>
      </w:r>
      <w:r>
        <w:rPr>
          <w:rFonts w:hint="eastAsia"/>
          <w:rtl/>
        </w:rPr>
        <w:t>اس</w:t>
      </w:r>
      <w:r>
        <w:rPr>
          <w:rtl/>
        </w:rPr>
        <w:t xml:space="preserve"> و الم</w:t>
      </w:r>
      <w:r>
        <w:rPr>
          <w:rFonts w:hint="cs"/>
          <w:rtl/>
        </w:rPr>
        <w:t>ی</w:t>
      </w:r>
      <w:r>
        <w:rPr>
          <w:rFonts w:hint="eastAsia"/>
          <w:rtl/>
        </w:rPr>
        <w:t>ن</w:t>
      </w:r>
      <w:r>
        <w:rPr>
          <w:rtl/>
        </w:rPr>
        <w:t xml:space="preserve"> من </w:t>
      </w:r>
      <w:r w:rsidR="00D27669">
        <w:rPr>
          <w:rtl/>
        </w:rPr>
        <w:t>ال</w:t>
      </w:r>
      <w:r w:rsidR="00E41FF7">
        <w:rPr>
          <w:rFonts w:hint="cs"/>
          <w:rtl/>
        </w:rPr>
        <w:t>ي</w:t>
      </w:r>
      <w:r w:rsidR="001F58DD">
        <w:rPr>
          <w:rFonts w:hint="eastAsia"/>
          <w:rtl/>
        </w:rPr>
        <w:t>اسمي</w:t>
      </w:r>
      <w:r>
        <w:rPr>
          <w:rFonts w:hint="eastAsia"/>
          <w:rtl/>
        </w:rPr>
        <w:t>ن</w:t>
      </w:r>
      <w:r>
        <w:rPr>
          <w:rtl/>
        </w:rPr>
        <w:t xml:space="preserve"> و سوء </w:t>
      </w:r>
      <w:r w:rsidR="00D27669">
        <w:rPr>
          <w:rtl/>
        </w:rPr>
        <w:t>سنة</w:t>
      </w:r>
      <w:r>
        <w:rPr>
          <w:rtl/>
        </w:rPr>
        <w:t xml:space="preserve"> من السو</w:t>
      </w:r>
      <w:r w:rsidR="00D27669">
        <w:rPr>
          <w:rtl/>
        </w:rPr>
        <w:t>سنة</w:t>
      </w:r>
      <w:r>
        <w:rPr>
          <w:rtl/>
        </w:rPr>
        <w:t xml:space="preserve"> و أمثال ذلک ما </w:t>
      </w:r>
      <w:r>
        <w:rPr>
          <w:rFonts w:hint="cs"/>
          <w:rtl/>
        </w:rPr>
        <w:t>ی</w:t>
      </w:r>
      <w:r>
        <w:rPr>
          <w:rFonts w:hint="eastAsia"/>
          <w:rtl/>
        </w:rPr>
        <w:t>فسد</w:t>
      </w:r>
      <w:r>
        <w:rPr>
          <w:rtl/>
        </w:rPr>
        <w:t xml:space="preserve"> ع</w:t>
      </w:r>
      <w:r w:rsidR="00D27669">
        <w:rPr>
          <w:rtl/>
        </w:rPr>
        <w:t>لي</w:t>
      </w:r>
      <w:r>
        <w:rPr>
          <w:rFonts w:hint="eastAsia"/>
          <w:rtl/>
        </w:rPr>
        <w:t>ه</w:t>
      </w:r>
      <w:r>
        <w:rPr>
          <w:rtl/>
        </w:rPr>
        <w:t xml:space="preserve"> د</w:t>
      </w:r>
      <w:r>
        <w:rPr>
          <w:rFonts w:hint="cs"/>
          <w:rtl/>
        </w:rPr>
        <w:t>ی</w:t>
      </w:r>
      <w:r>
        <w:rPr>
          <w:rFonts w:hint="eastAsia"/>
          <w:rtl/>
        </w:rPr>
        <w:t>نه</w:t>
      </w:r>
      <w:r>
        <w:rPr>
          <w:rtl/>
        </w:rPr>
        <w:t xml:space="preserve"> و </w:t>
      </w:r>
      <w:r>
        <w:rPr>
          <w:rFonts w:hint="cs"/>
          <w:rtl/>
        </w:rPr>
        <w:t>ی</w:t>
      </w:r>
      <w:r>
        <w:rPr>
          <w:rFonts w:hint="eastAsia"/>
          <w:rtl/>
        </w:rPr>
        <w:t>نکد</w:t>
      </w:r>
      <w:r>
        <w:rPr>
          <w:rtl/>
        </w:rPr>
        <w:t xml:space="preserve"> ع</w:t>
      </w:r>
      <w:r w:rsidR="00D27669">
        <w:rPr>
          <w:rtl/>
        </w:rPr>
        <w:t>لي</w:t>
      </w:r>
      <w:r>
        <w:rPr>
          <w:rFonts w:hint="eastAsia"/>
          <w:rtl/>
        </w:rPr>
        <w:t>ه</w:t>
      </w:r>
      <w:r>
        <w:rPr>
          <w:rtl/>
        </w:rPr>
        <w:t xml:space="preserve"> </w:t>
      </w:r>
      <w:r w:rsidR="00AE0C8D">
        <w:rPr>
          <w:rtl/>
        </w:rPr>
        <w:t>معي</w:t>
      </w:r>
      <w:r>
        <w:rPr>
          <w:rFonts w:hint="eastAsia"/>
          <w:rtl/>
        </w:rPr>
        <w:t>شته،ف</w:t>
      </w:r>
      <w:r w:rsidR="00D27669">
        <w:rPr>
          <w:rFonts w:hint="eastAsia"/>
          <w:rtl/>
        </w:rPr>
        <w:t>لي</w:t>
      </w:r>
      <w:r>
        <w:rPr>
          <w:rFonts w:hint="eastAsia"/>
          <w:rtl/>
        </w:rPr>
        <w:t>توکّل</w:t>
      </w:r>
      <w:r>
        <w:rPr>
          <w:rtl/>
        </w:rPr>
        <w:t xml:space="preserve"> </w:t>
      </w:r>
      <w:r>
        <w:rPr>
          <w:rFonts w:hint="eastAsia"/>
          <w:rtl/>
        </w:rPr>
        <w:t>الإنسان</w:t>
      </w:r>
      <w:r>
        <w:rPr>
          <w:rtl/>
        </w:rPr>
        <w:t xml:space="preserve"> ع</w:t>
      </w:r>
      <w:r w:rsidR="00D27669">
        <w:rPr>
          <w:rtl/>
        </w:rPr>
        <w:t>ل</w:t>
      </w:r>
      <w:r w:rsidR="00E41FF7">
        <w:rPr>
          <w:rFonts w:hint="cs"/>
          <w:rtl/>
        </w:rPr>
        <w:t>ى</w:t>
      </w:r>
      <w:r>
        <w:rPr>
          <w:rtl/>
        </w:rPr>
        <w:t xml:space="preserve"> اللّه تع</w:t>
      </w:r>
      <w:r w:rsidR="00D27669">
        <w:rPr>
          <w:rtl/>
        </w:rPr>
        <w:t>الى</w:t>
      </w:r>
      <w:r>
        <w:rPr>
          <w:rtl/>
        </w:rPr>
        <w:t xml:space="preserve"> </w:t>
      </w:r>
      <w:r w:rsidR="00275436">
        <w:rPr>
          <w:rtl/>
        </w:rPr>
        <w:t>في</w:t>
      </w:r>
      <w:r>
        <w:rPr>
          <w:rtl/>
        </w:rPr>
        <w:t xml:space="preserve"> جم</w:t>
      </w:r>
      <w:r>
        <w:rPr>
          <w:rFonts w:hint="cs"/>
          <w:rtl/>
        </w:rPr>
        <w:t>ی</w:t>
      </w:r>
      <w:r>
        <w:rPr>
          <w:rFonts w:hint="eastAsia"/>
          <w:rtl/>
        </w:rPr>
        <w:t>ع</w:t>
      </w:r>
      <w:r>
        <w:rPr>
          <w:rtl/>
        </w:rPr>
        <w:t xml:space="preserve"> أموره و لا </w:t>
      </w:r>
      <w:r>
        <w:rPr>
          <w:rFonts w:hint="cs"/>
          <w:rtl/>
        </w:rPr>
        <w:t>ی</w:t>
      </w:r>
      <w:r>
        <w:rPr>
          <w:rFonts w:hint="eastAsia"/>
          <w:rtl/>
        </w:rPr>
        <w:t>تّکل</w:t>
      </w:r>
      <w:r>
        <w:rPr>
          <w:rtl/>
        </w:rPr>
        <w:t xml:space="preserve"> ع</w:t>
      </w:r>
      <w:r w:rsidR="00D27669">
        <w:rPr>
          <w:rtl/>
        </w:rPr>
        <w:t>ل</w:t>
      </w:r>
      <w:r w:rsidR="00E41FF7">
        <w:rPr>
          <w:rFonts w:hint="cs"/>
          <w:rtl/>
        </w:rPr>
        <w:t>ى</w:t>
      </w:r>
      <w:r>
        <w:rPr>
          <w:rtl/>
        </w:rPr>
        <w:t xml:space="preserve"> سواه و </w:t>
      </w:r>
      <w:r w:rsidR="00D27669">
        <w:rPr>
          <w:rtl/>
        </w:rPr>
        <w:t>لي</w:t>
      </w:r>
      <w:r>
        <w:rPr>
          <w:rFonts w:hint="eastAsia"/>
          <w:rtl/>
        </w:rPr>
        <w:t>قل</w:t>
      </w:r>
      <w:r w:rsidR="00E41FF7">
        <w:rPr>
          <w:rFonts w:hint="cs"/>
          <w:rtl/>
        </w:rPr>
        <w:t xml:space="preserve"> </w:t>
      </w:r>
      <w:r>
        <w:rPr>
          <w:rFonts w:hint="eastAsia"/>
          <w:rtl/>
        </w:rPr>
        <w:t>ما</w:t>
      </w:r>
      <w:r>
        <w:rPr>
          <w:rtl/>
        </w:rPr>
        <w:t xml:space="preserve"> رو</w:t>
      </w:r>
      <w:r w:rsidR="00E41FF7">
        <w:rPr>
          <w:rFonts w:hint="cs"/>
          <w:rtl/>
        </w:rPr>
        <w:t>ي</w:t>
      </w:r>
      <w:r>
        <w:rPr>
          <w:rtl/>
        </w:rPr>
        <w:t xml:space="preserve"> عن </w:t>
      </w:r>
      <w:r w:rsidR="00D27669">
        <w:rPr>
          <w:rtl/>
        </w:rPr>
        <w:t>أبي</w:t>
      </w:r>
      <w:r>
        <w:rPr>
          <w:rtl/>
        </w:rPr>
        <w:t xml:space="preserve"> الحسن </w:t>
      </w:r>
      <w:r w:rsidR="00D27669" w:rsidRPr="00D27669">
        <w:rPr>
          <w:rStyle w:val="libAlaemChar"/>
          <w:rtl/>
        </w:rPr>
        <w:t>عليه‌السلام</w:t>
      </w:r>
      <w:r>
        <w:rPr>
          <w:rtl/>
        </w:rPr>
        <w:t xml:space="preserve"> لمن أوجس </w:t>
      </w:r>
      <w:r w:rsidR="00275436">
        <w:rPr>
          <w:rtl/>
        </w:rPr>
        <w:t>في</w:t>
      </w:r>
      <w:r>
        <w:rPr>
          <w:rtl/>
        </w:rPr>
        <w:t xml:space="preserve"> نفسه ش</w:t>
      </w:r>
      <w:r>
        <w:rPr>
          <w:rFonts w:hint="cs"/>
          <w:rtl/>
        </w:rPr>
        <w:t>ی</w:t>
      </w:r>
      <w:r>
        <w:rPr>
          <w:rFonts w:hint="eastAsia"/>
          <w:rtl/>
        </w:rPr>
        <w:t>ئا</w:t>
      </w:r>
      <w:r>
        <w:rPr>
          <w:rtl/>
        </w:rPr>
        <w:t xml:space="preserve">: اعتصمت بک </w:t>
      </w:r>
      <w:r>
        <w:rPr>
          <w:rFonts w:hint="cs"/>
          <w:rtl/>
        </w:rPr>
        <w:t>ی</w:t>
      </w:r>
      <w:r>
        <w:rPr>
          <w:rFonts w:hint="eastAsia"/>
          <w:rtl/>
        </w:rPr>
        <w:t>ا</w:t>
      </w:r>
      <w:r>
        <w:rPr>
          <w:rtl/>
        </w:rPr>
        <w:t xml:space="preserve"> ربّ من شرّ ما أجد </w:t>
      </w:r>
      <w:r w:rsidR="00275436">
        <w:rPr>
          <w:rtl/>
        </w:rPr>
        <w:t>في</w:t>
      </w:r>
      <w:r>
        <w:rPr>
          <w:rtl/>
        </w:rPr>
        <w:t xml:space="preserve"> </w:t>
      </w:r>
      <w:r w:rsidR="00075AF1">
        <w:rPr>
          <w:rtl/>
        </w:rPr>
        <w:t>نفسي</w:t>
      </w:r>
      <w:r>
        <w:rPr>
          <w:rtl/>
        </w:rPr>
        <w:t xml:space="preserve"> فاعص</w:t>
      </w:r>
      <w:r w:rsidR="00B365CC">
        <w:rPr>
          <w:rtl/>
        </w:rPr>
        <w:t>مني</w:t>
      </w:r>
      <w:r>
        <w:rPr>
          <w:rtl/>
        </w:rPr>
        <w:t xml:space="preserve"> من ذلک،</w:t>
      </w:r>
      <w:r w:rsidR="00E41FF7">
        <w:rPr>
          <w:rFonts w:hint="cs"/>
          <w:rtl/>
        </w:rPr>
        <w:t xml:space="preserve"> </w:t>
      </w:r>
      <w:r>
        <w:rPr>
          <w:rFonts w:hint="eastAsia"/>
          <w:rtl/>
        </w:rPr>
        <w:t>و</w:t>
      </w:r>
      <w:r>
        <w:rPr>
          <w:rtl/>
        </w:rPr>
        <w:t xml:space="preserve"> </w:t>
      </w:r>
      <w:r w:rsidR="00986804">
        <w:rPr>
          <w:rFonts w:hint="cs"/>
          <w:rtl/>
        </w:rPr>
        <w:t>یأتي</w:t>
      </w:r>
      <w:r>
        <w:rPr>
          <w:rtl/>
        </w:rPr>
        <w:t xml:space="preserve"> ما </w:t>
      </w:r>
      <w:r>
        <w:rPr>
          <w:rFonts w:hint="cs"/>
          <w:rtl/>
        </w:rPr>
        <w:t>ی</w:t>
      </w:r>
      <w:r>
        <w:rPr>
          <w:rFonts w:hint="eastAsia"/>
          <w:rtl/>
        </w:rPr>
        <w:t>ناسب</w:t>
      </w:r>
      <w:r>
        <w:rPr>
          <w:rtl/>
        </w:rPr>
        <w:t xml:space="preserve"> ذلک إن شاء اللّه </w:t>
      </w:r>
      <w:r w:rsidRPr="00E41FF7">
        <w:rPr>
          <w:rtl/>
        </w:rPr>
        <w:t>تع</w:t>
      </w:r>
      <w:r w:rsidR="00D27669" w:rsidRPr="00E41FF7">
        <w:rPr>
          <w:rtl/>
        </w:rPr>
        <w:t>الى</w:t>
      </w:r>
      <w:r w:rsidRPr="00E41FF7">
        <w:rPr>
          <w:rtl/>
        </w:rPr>
        <w:t xml:space="preserve"> </w:t>
      </w:r>
      <w:r w:rsidR="00275436" w:rsidRPr="00E41FF7">
        <w:rPr>
          <w:rtl/>
        </w:rPr>
        <w:t>في</w:t>
      </w:r>
      <w:r w:rsidR="00F01A30" w:rsidRPr="00E41FF7">
        <w:rPr>
          <w:rFonts w:hint="eastAsia"/>
          <w:rtl/>
        </w:rPr>
        <w:t>(</w:t>
      </w:r>
      <w:r w:rsidRPr="00E41FF7">
        <w:rPr>
          <w:rFonts w:hint="eastAsia"/>
          <w:rtl/>
        </w:rPr>
        <w:t>فال</w:t>
      </w:r>
      <w:r w:rsidR="00F01A30" w:rsidRPr="00E41FF7">
        <w:rPr>
          <w:rFonts w:hint="eastAsia"/>
          <w:rtl/>
        </w:rPr>
        <w:t>)</w:t>
      </w:r>
      <w:r w:rsidRPr="00E41FF7">
        <w:rPr>
          <w:rtl/>
        </w:rPr>
        <w:t>.</w:t>
      </w:r>
    </w:p>
    <w:p w:rsidR="00E41FF7" w:rsidRDefault="00E41FF7" w:rsidP="00E41FF7">
      <w:pPr>
        <w:pStyle w:val="libNormal"/>
        <w:rPr>
          <w:rtl/>
        </w:rPr>
      </w:pPr>
      <w:r>
        <w:rPr>
          <w:rFonts w:hint="eastAsia"/>
          <w:rtl/>
        </w:rPr>
        <w:br w:type="page"/>
      </w:r>
    </w:p>
    <w:p w:rsidR="00275436" w:rsidRDefault="004A6812" w:rsidP="00E41FF7">
      <w:pPr>
        <w:pStyle w:val="libCenterBold1"/>
        <w:rPr>
          <w:rtl/>
        </w:rPr>
      </w:pPr>
      <w:r>
        <w:rPr>
          <w:rFonts w:hint="eastAsia"/>
          <w:rtl/>
        </w:rPr>
        <w:lastRenderedPageBreak/>
        <w:t>ال</w:t>
      </w:r>
      <w:r w:rsidR="0033393A">
        <w:rPr>
          <w:rFonts w:hint="eastAsia"/>
          <w:rtl/>
        </w:rPr>
        <w:t>طیرة</w:t>
      </w:r>
      <w:r>
        <w:rPr>
          <w:rtl/>
        </w:rPr>
        <w:t xml:space="preserve"> و </w:t>
      </w:r>
      <w:r w:rsidR="00AE0C8D">
        <w:rPr>
          <w:rtl/>
        </w:rPr>
        <w:t>دفع</w:t>
      </w:r>
      <w:r w:rsidR="00E41FF7">
        <w:rPr>
          <w:rFonts w:hint="cs"/>
          <w:rtl/>
        </w:rPr>
        <w:t>ه</w:t>
      </w:r>
      <w:r>
        <w:rPr>
          <w:rtl/>
        </w:rPr>
        <w:t>ا</w:t>
      </w:r>
    </w:p>
    <w:p w:rsidR="00275436" w:rsidRDefault="004A6812" w:rsidP="004A6812">
      <w:pPr>
        <w:pStyle w:val="libNormal"/>
        <w:rPr>
          <w:rtl/>
        </w:rPr>
      </w:pPr>
      <w:r>
        <w:rPr>
          <w:rFonts w:hint="eastAsia"/>
          <w:rtl/>
        </w:rPr>
        <w:t>باب</w:t>
      </w:r>
      <w:r>
        <w:rPr>
          <w:rtl/>
        </w:rPr>
        <w:t xml:space="preserve"> ال</w:t>
      </w:r>
      <w:r w:rsidR="00D27669">
        <w:rPr>
          <w:rtl/>
        </w:rPr>
        <w:t>أدعیة</w:t>
      </w:r>
      <w:r>
        <w:rPr>
          <w:rtl/>
        </w:rPr>
        <w:t xml:space="preserve"> </w:t>
      </w:r>
      <w:r w:rsidR="00FF55C9">
        <w:rPr>
          <w:rtl/>
        </w:rPr>
        <w:t>التي</w:t>
      </w:r>
      <w:r>
        <w:rPr>
          <w:rtl/>
        </w:rPr>
        <w:t xml:space="preserve"> </w:t>
      </w:r>
      <w:r>
        <w:rPr>
          <w:rFonts w:hint="cs"/>
          <w:rtl/>
        </w:rPr>
        <w:t>ی</w:t>
      </w:r>
      <w:r>
        <w:rPr>
          <w:rFonts w:hint="eastAsia"/>
          <w:rtl/>
        </w:rPr>
        <w:t>دفع</w:t>
      </w:r>
      <w:r>
        <w:rPr>
          <w:rtl/>
        </w:rPr>
        <w:t xml:space="preserve"> بها الفال و ال</w:t>
      </w:r>
      <w:r w:rsidR="0033393A">
        <w:rPr>
          <w:rtl/>
        </w:rPr>
        <w:t>طیرة</w:t>
      </w:r>
      <w:r>
        <w:rPr>
          <w:rtl/>
        </w:rPr>
        <w:t xml:space="preserve"> </w:t>
      </w:r>
      <w:r w:rsidRPr="00CE68B8">
        <w:rPr>
          <w:rStyle w:val="libFootnotenumChar"/>
          <w:rtl/>
        </w:rPr>
        <w:t>(1)</w:t>
      </w:r>
      <w:r>
        <w:rPr>
          <w:rtl/>
        </w:rPr>
        <w:t>.</w:t>
      </w:r>
    </w:p>
    <w:p w:rsidR="00275436" w:rsidRDefault="004A6812" w:rsidP="00E41FF7">
      <w:pPr>
        <w:pStyle w:val="libBold1"/>
        <w:rPr>
          <w:rtl/>
        </w:rPr>
      </w:pPr>
      <w:r>
        <w:rPr>
          <w:rFonts w:hint="eastAsia"/>
          <w:rtl/>
        </w:rPr>
        <w:t>ط</w:t>
      </w:r>
      <w:r>
        <w:rPr>
          <w:rFonts w:hint="cs"/>
          <w:rtl/>
        </w:rPr>
        <w:t>ی</w:t>
      </w:r>
      <w:r>
        <w:rPr>
          <w:rFonts w:hint="eastAsia"/>
          <w:rtl/>
        </w:rPr>
        <w:t>ن</w:t>
      </w:r>
      <w:r>
        <w:rPr>
          <w:rtl/>
        </w:rPr>
        <w:t>:</w:t>
      </w:r>
    </w:p>
    <w:p w:rsidR="00275436" w:rsidRDefault="004A6812" w:rsidP="00E41FF7">
      <w:pPr>
        <w:pStyle w:val="libCenterBold1"/>
        <w:rPr>
          <w:rtl/>
        </w:rPr>
      </w:pPr>
      <w:r>
        <w:rPr>
          <w:rFonts w:hint="eastAsia"/>
          <w:rtl/>
        </w:rPr>
        <w:t>الط</w:t>
      </w:r>
      <w:r>
        <w:rPr>
          <w:rFonts w:hint="cs"/>
          <w:rtl/>
        </w:rPr>
        <w:t>ی</w:t>
      </w:r>
      <w:r>
        <w:rPr>
          <w:rFonts w:hint="eastAsia"/>
          <w:rtl/>
        </w:rPr>
        <w:t>ن</w:t>
      </w:r>
      <w:r>
        <w:rPr>
          <w:rtl/>
        </w:rPr>
        <w:t xml:space="preserve"> و حکم أکله</w:t>
      </w:r>
    </w:p>
    <w:p w:rsidR="00275436" w:rsidRDefault="004A6812" w:rsidP="004A6812">
      <w:pPr>
        <w:pStyle w:val="libNormal"/>
        <w:rPr>
          <w:rtl/>
        </w:rPr>
      </w:pPr>
      <w:r>
        <w:rPr>
          <w:rFonts w:hint="eastAsia"/>
          <w:rtl/>
        </w:rPr>
        <w:t>باب</w:t>
      </w:r>
      <w:r>
        <w:rPr>
          <w:rtl/>
        </w:rPr>
        <w:t xml:space="preserve"> تحر</w:t>
      </w:r>
      <w:r>
        <w:rPr>
          <w:rFonts w:hint="cs"/>
          <w:rtl/>
        </w:rPr>
        <w:t>ی</w:t>
      </w:r>
      <w:r>
        <w:rPr>
          <w:rFonts w:hint="eastAsia"/>
          <w:rtl/>
        </w:rPr>
        <w:t>م</w:t>
      </w:r>
      <w:r>
        <w:rPr>
          <w:rtl/>
        </w:rPr>
        <w:t xml:space="preserve"> أکل الط</w:t>
      </w:r>
      <w:r>
        <w:rPr>
          <w:rFonts w:hint="cs"/>
          <w:rtl/>
        </w:rPr>
        <w:t>ی</w:t>
      </w:r>
      <w:r>
        <w:rPr>
          <w:rFonts w:hint="eastAsia"/>
          <w:rtl/>
        </w:rPr>
        <w:t>ن</w:t>
      </w:r>
      <w:r>
        <w:rPr>
          <w:rtl/>
        </w:rPr>
        <w:t xml:space="preserve"> و ما </w:t>
      </w:r>
      <w:r>
        <w:rPr>
          <w:rFonts w:hint="cs"/>
          <w:rtl/>
        </w:rPr>
        <w:t>ی</w:t>
      </w:r>
      <w:r>
        <w:rPr>
          <w:rFonts w:hint="eastAsia"/>
          <w:rtl/>
        </w:rPr>
        <w:t>حلّ</w:t>
      </w:r>
      <w:r>
        <w:rPr>
          <w:rtl/>
        </w:rPr>
        <w:t xml:space="preserve"> أکله منه </w:t>
      </w:r>
      <w:r w:rsidRPr="00CE68B8">
        <w:rPr>
          <w:rStyle w:val="libFootnotenumChar"/>
          <w:rtl/>
        </w:rPr>
        <w:t>(2)</w:t>
      </w:r>
      <w:r>
        <w:rPr>
          <w:rtl/>
        </w:rPr>
        <w:t>.</w:t>
      </w:r>
    </w:p>
    <w:p w:rsidR="00275436" w:rsidRDefault="00B84FC2" w:rsidP="00E41FF7">
      <w:pPr>
        <w:pStyle w:val="libNormal"/>
        <w:rPr>
          <w:rtl/>
        </w:rPr>
      </w:pPr>
      <w:r w:rsidRPr="00B84FC2">
        <w:rPr>
          <w:rStyle w:val="libBold1Char"/>
          <w:rFonts w:hint="eastAsia"/>
          <w:rtl/>
        </w:rPr>
        <w:t>أمالي الصدوق</w:t>
      </w:r>
      <w:r w:rsidR="004A6812">
        <w:rPr>
          <w:rtl/>
        </w:rPr>
        <w:t xml:space="preserve">:عن الباقر </w:t>
      </w:r>
      <w:r w:rsidR="00D27669" w:rsidRPr="00D27669">
        <w:rPr>
          <w:rStyle w:val="libAlaemChar"/>
          <w:rtl/>
        </w:rPr>
        <w:t>عليه‌السلام</w:t>
      </w:r>
      <w:r w:rsidR="004A6812">
        <w:rPr>
          <w:rtl/>
        </w:rPr>
        <w:t xml:space="preserve"> قال: من أکل الط</w:t>
      </w:r>
      <w:r w:rsidR="004A6812">
        <w:rPr>
          <w:rFonts w:hint="cs"/>
          <w:rtl/>
        </w:rPr>
        <w:t>ی</w:t>
      </w:r>
      <w:r w:rsidR="004A6812">
        <w:rPr>
          <w:rFonts w:hint="eastAsia"/>
          <w:rtl/>
        </w:rPr>
        <w:t>ن</w:t>
      </w:r>
      <w:r w:rsidR="004A6812">
        <w:rPr>
          <w:rtl/>
        </w:rPr>
        <w:t xml:space="preserve"> فانّه تقع الحکّ</w:t>
      </w:r>
      <w:r w:rsidR="00E41FF7">
        <w:rPr>
          <w:rFonts w:hint="cs"/>
          <w:rtl/>
        </w:rPr>
        <w:t>ة</w:t>
      </w:r>
      <w:r w:rsidR="004A6812">
        <w:rPr>
          <w:rtl/>
        </w:rPr>
        <w:t xml:space="preserve"> </w:t>
      </w:r>
      <w:r w:rsidR="00275436">
        <w:rPr>
          <w:rtl/>
        </w:rPr>
        <w:t>في</w:t>
      </w:r>
      <w:r w:rsidR="004A6812">
        <w:rPr>
          <w:rtl/>
        </w:rPr>
        <w:t xml:space="preserve"> جسده و </w:t>
      </w:r>
      <w:r w:rsidR="004A6812">
        <w:rPr>
          <w:rFonts w:hint="cs"/>
          <w:rtl/>
        </w:rPr>
        <w:t>ی</w:t>
      </w:r>
      <w:r w:rsidR="004A6812">
        <w:rPr>
          <w:rFonts w:hint="eastAsia"/>
          <w:rtl/>
        </w:rPr>
        <w:t>ورثه</w:t>
      </w:r>
      <w:r w:rsidR="004A6812">
        <w:rPr>
          <w:rtl/>
        </w:rPr>
        <w:t xml:space="preserve"> البواس</w:t>
      </w:r>
      <w:r w:rsidR="004A6812">
        <w:rPr>
          <w:rFonts w:hint="cs"/>
          <w:rtl/>
        </w:rPr>
        <w:t>ی</w:t>
      </w:r>
      <w:r w:rsidR="004A6812">
        <w:rPr>
          <w:rFonts w:hint="eastAsia"/>
          <w:rtl/>
        </w:rPr>
        <w:t>ر</w:t>
      </w:r>
      <w:r w:rsidR="004A6812">
        <w:rPr>
          <w:rtl/>
        </w:rPr>
        <w:t xml:space="preserve"> و </w:t>
      </w:r>
      <w:r w:rsidR="004A6812">
        <w:rPr>
          <w:rFonts w:hint="cs"/>
          <w:rtl/>
        </w:rPr>
        <w:t>ی</w:t>
      </w:r>
      <w:r w:rsidR="00910408">
        <w:rPr>
          <w:rFonts w:hint="eastAsia"/>
          <w:rtl/>
        </w:rPr>
        <w:t>هي</w:t>
      </w:r>
      <w:r w:rsidR="004A6812">
        <w:rPr>
          <w:rFonts w:hint="eastAsia"/>
          <w:rtl/>
        </w:rPr>
        <w:t>ج</w:t>
      </w:r>
      <w:r w:rsidR="004A6812">
        <w:rPr>
          <w:rtl/>
        </w:rPr>
        <w:t xml:space="preserve"> ع</w:t>
      </w:r>
      <w:r w:rsidR="00D27669">
        <w:rPr>
          <w:rtl/>
        </w:rPr>
        <w:t>لي</w:t>
      </w:r>
      <w:r w:rsidR="004A6812">
        <w:rPr>
          <w:rFonts w:hint="eastAsia"/>
          <w:rtl/>
        </w:rPr>
        <w:t>ه</w:t>
      </w:r>
      <w:r w:rsidR="004A6812">
        <w:rPr>
          <w:rtl/>
        </w:rPr>
        <w:t xml:space="preserve"> داء السوء و </w:t>
      </w:r>
      <w:r w:rsidR="004A6812">
        <w:rPr>
          <w:rFonts w:hint="cs"/>
          <w:rtl/>
        </w:rPr>
        <w:t>ی</w:t>
      </w:r>
      <w:r w:rsidR="004A6812">
        <w:rPr>
          <w:rFonts w:hint="eastAsia"/>
          <w:rtl/>
        </w:rPr>
        <w:t>ذهب</w:t>
      </w:r>
      <w:r w:rsidR="004A6812">
        <w:rPr>
          <w:rtl/>
        </w:rPr>
        <w:t xml:space="preserve"> بال</w:t>
      </w:r>
      <w:r w:rsidR="00785E3E">
        <w:rPr>
          <w:rtl/>
        </w:rPr>
        <w:t>قوّة</w:t>
      </w:r>
      <w:r w:rsidR="004A6812">
        <w:rPr>
          <w:rtl/>
        </w:rPr>
        <w:t xml:space="preserve"> من ساق</w:t>
      </w:r>
      <w:r w:rsidR="004A6812">
        <w:rPr>
          <w:rFonts w:hint="cs"/>
          <w:rtl/>
        </w:rPr>
        <w:t>ی</w:t>
      </w:r>
      <w:r w:rsidR="00E41FF7">
        <w:rPr>
          <w:rFonts w:hint="cs"/>
          <w:rtl/>
        </w:rPr>
        <w:t>ة</w:t>
      </w:r>
      <w:r w:rsidR="004A6812">
        <w:rPr>
          <w:rtl/>
        </w:rPr>
        <w:t xml:space="preserve"> و ق</w:t>
      </w:r>
      <w:r w:rsidR="00B365CC">
        <w:rPr>
          <w:rtl/>
        </w:rPr>
        <w:t>دمي</w:t>
      </w:r>
      <w:r w:rsidR="004A6812">
        <w:rPr>
          <w:rFonts w:hint="eastAsia"/>
          <w:rtl/>
        </w:rPr>
        <w:t>ه</w:t>
      </w:r>
      <w:r w:rsidR="004A6812">
        <w:rPr>
          <w:rtl/>
        </w:rPr>
        <w:t xml:space="preserve"> و ما نقص من عمله </w:t>
      </w:r>
      <w:r w:rsidR="00275436">
        <w:rPr>
          <w:rtl/>
        </w:rPr>
        <w:t>في</w:t>
      </w:r>
      <w:r w:rsidR="004A6812">
        <w:rPr>
          <w:rFonts w:hint="eastAsia"/>
          <w:rtl/>
        </w:rPr>
        <w:t>ما</w:t>
      </w:r>
      <w:r w:rsidR="004A6812">
        <w:rPr>
          <w:rtl/>
        </w:rPr>
        <w:t xml:space="preserve"> </w:t>
      </w:r>
      <w:r w:rsidR="00FF55C9">
        <w:rPr>
          <w:rtl/>
        </w:rPr>
        <w:t>بي</w:t>
      </w:r>
      <w:r w:rsidR="004A6812">
        <w:rPr>
          <w:rFonts w:hint="eastAsia"/>
          <w:rtl/>
        </w:rPr>
        <w:t>نه</w:t>
      </w:r>
      <w:r w:rsidR="004A6812">
        <w:rPr>
          <w:rtl/>
        </w:rPr>
        <w:t xml:space="preserve"> و </w:t>
      </w:r>
      <w:r w:rsidR="00FF55C9">
        <w:rPr>
          <w:rtl/>
        </w:rPr>
        <w:t>بي</w:t>
      </w:r>
      <w:r w:rsidR="004A6812">
        <w:rPr>
          <w:rFonts w:hint="eastAsia"/>
          <w:rtl/>
        </w:rPr>
        <w:t>ن</w:t>
      </w:r>
      <w:r w:rsidR="004A6812">
        <w:rPr>
          <w:rtl/>
        </w:rPr>
        <w:t xml:space="preserve"> صحّته قبل أن </w:t>
      </w:r>
      <w:r w:rsidR="004A6812">
        <w:rPr>
          <w:rFonts w:hint="cs"/>
          <w:rtl/>
        </w:rPr>
        <w:t>ی</w:t>
      </w:r>
      <w:r w:rsidR="004A6812">
        <w:rPr>
          <w:rFonts w:hint="eastAsia"/>
          <w:rtl/>
        </w:rPr>
        <w:t>أکله</w:t>
      </w:r>
      <w:r w:rsidR="004A6812">
        <w:rPr>
          <w:rtl/>
        </w:rPr>
        <w:t xml:space="preserve"> حوسب ع</w:t>
      </w:r>
      <w:r w:rsidR="00D27669">
        <w:rPr>
          <w:rtl/>
        </w:rPr>
        <w:t>لي</w:t>
      </w:r>
      <w:r w:rsidR="004A6812">
        <w:rPr>
          <w:rFonts w:hint="eastAsia"/>
          <w:rtl/>
        </w:rPr>
        <w:t>ه</w:t>
      </w:r>
      <w:r w:rsidR="004A6812">
        <w:rPr>
          <w:rtl/>
        </w:rPr>
        <w:t xml:space="preserve"> و عذّب به؛</w:t>
      </w:r>
      <w:r w:rsidR="00E41FF7">
        <w:rPr>
          <w:rFonts w:hint="cs"/>
          <w:rtl/>
        </w:rPr>
        <w:t xml:space="preserve"> </w:t>
      </w:r>
      <w:r w:rsidR="004A6812">
        <w:rPr>
          <w:rFonts w:hint="eastAsia"/>
          <w:rtl/>
        </w:rPr>
        <w:t>و</w:t>
      </w:r>
      <w:r w:rsidR="004A6812">
        <w:rPr>
          <w:rtl/>
        </w:rPr>
        <w:t xml:space="preserve"> ورد: انّه من الوسواس أ</w:t>
      </w:r>
      <w:r w:rsidR="00E41FF7">
        <w:rPr>
          <w:rFonts w:hint="cs"/>
          <w:rtl/>
        </w:rPr>
        <w:t>ي</w:t>
      </w:r>
      <w:r w:rsidR="004A6812">
        <w:rPr>
          <w:rtl/>
        </w:rPr>
        <w:t xml:space="preserve"> من </w:t>
      </w:r>
      <w:r w:rsidR="00E41FF7">
        <w:rPr>
          <w:rtl/>
        </w:rPr>
        <w:t>وسوسة</w:t>
      </w:r>
      <w:r w:rsidR="004A6812">
        <w:rPr>
          <w:rtl/>
        </w:rPr>
        <w:t xml:space="preserve"> الش</w:t>
      </w:r>
      <w:r w:rsidR="004A6812">
        <w:rPr>
          <w:rFonts w:hint="cs"/>
          <w:rtl/>
        </w:rPr>
        <w:t>ی</w:t>
      </w:r>
      <w:r w:rsidR="004A6812">
        <w:rPr>
          <w:rFonts w:hint="eastAsia"/>
          <w:rtl/>
        </w:rPr>
        <w:t>طان</w:t>
      </w:r>
      <w:r w:rsidR="004A6812">
        <w:rPr>
          <w:rtl/>
        </w:rPr>
        <w:t xml:space="preserve"> أو من الش</w:t>
      </w:r>
      <w:r w:rsidR="004A6812">
        <w:rPr>
          <w:rFonts w:hint="cs"/>
          <w:rtl/>
        </w:rPr>
        <w:t>ی</w:t>
      </w:r>
      <w:r w:rsidR="004A6812">
        <w:rPr>
          <w:rFonts w:hint="eastAsia"/>
          <w:rtl/>
        </w:rPr>
        <w:t>طان</w:t>
      </w:r>
      <w:r w:rsidR="004A6812">
        <w:rPr>
          <w:rtl/>
        </w:rPr>
        <w:t xml:space="preserve"> الم</w:t>
      </w:r>
      <w:r w:rsidR="006F66AD">
        <w:rPr>
          <w:rtl/>
        </w:rPr>
        <w:t>سمّي</w:t>
      </w:r>
      <w:r w:rsidR="004A6812">
        <w:rPr>
          <w:rtl/>
        </w:rPr>
        <w:t xml:space="preserve"> بالوسواس؛</w:t>
      </w:r>
      <w:r w:rsidR="00E41FF7">
        <w:rPr>
          <w:rFonts w:hint="cs"/>
          <w:rtl/>
        </w:rPr>
        <w:t xml:space="preserve"> </w:t>
      </w:r>
      <w:r w:rsidR="004A6812">
        <w:rPr>
          <w:rFonts w:hint="eastAsia"/>
          <w:rtl/>
        </w:rPr>
        <w:t>و</w:t>
      </w:r>
      <w:r w:rsidR="004A6812">
        <w:rPr>
          <w:rtl/>
        </w:rPr>
        <w:t xml:space="preserve"> عن </w:t>
      </w:r>
      <w:r w:rsidR="00D27669">
        <w:rPr>
          <w:rtl/>
        </w:rPr>
        <w:t>أبي</w:t>
      </w:r>
      <w:r w:rsidR="004A6812">
        <w:rPr>
          <w:rtl/>
        </w:rPr>
        <w:t xml:space="preserve"> الحسن الرضا </w:t>
      </w:r>
      <w:r w:rsidR="00D27669" w:rsidRPr="00D27669">
        <w:rPr>
          <w:rStyle w:val="libAlaemChar"/>
          <w:rtl/>
        </w:rPr>
        <w:t>عليه‌السلام</w:t>
      </w:r>
      <w:r w:rsidR="004A6812">
        <w:rPr>
          <w:rtl/>
        </w:rPr>
        <w:t xml:space="preserve"> قال: کلّ ط</w:t>
      </w:r>
      <w:r w:rsidR="004A6812">
        <w:rPr>
          <w:rFonts w:hint="cs"/>
          <w:rtl/>
        </w:rPr>
        <w:t>ی</w:t>
      </w:r>
      <w:r w:rsidR="004A6812">
        <w:rPr>
          <w:rFonts w:hint="eastAsia"/>
          <w:rtl/>
        </w:rPr>
        <w:t>ن</w:t>
      </w:r>
      <w:r w:rsidR="004A6812">
        <w:rPr>
          <w:rtl/>
        </w:rPr>
        <w:t xml:space="preserve"> حرام کال</w:t>
      </w:r>
      <w:r w:rsidR="00257D04">
        <w:rPr>
          <w:rtl/>
        </w:rPr>
        <w:t>میتة</w:t>
      </w:r>
      <w:r w:rsidR="004A6812">
        <w:rPr>
          <w:rtl/>
        </w:rPr>
        <w:t xml:space="preserve"> و الدم و ما أهلّ لغ</w:t>
      </w:r>
      <w:r w:rsidR="004A6812">
        <w:rPr>
          <w:rFonts w:hint="cs"/>
          <w:rtl/>
        </w:rPr>
        <w:t>ی</w:t>
      </w:r>
      <w:r w:rsidR="004A6812">
        <w:rPr>
          <w:rFonts w:hint="eastAsia"/>
          <w:rtl/>
        </w:rPr>
        <w:t>ر</w:t>
      </w:r>
      <w:r w:rsidR="004A6812">
        <w:rPr>
          <w:rtl/>
        </w:rPr>
        <w:t xml:space="preserve"> اللّه به،ما خلا ط</w:t>
      </w:r>
      <w:r w:rsidR="004A6812">
        <w:rPr>
          <w:rFonts w:hint="cs"/>
          <w:rtl/>
        </w:rPr>
        <w:t>ی</w:t>
      </w:r>
      <w:r w:rsidR="004A6812">
        <w:rPr>
          <w:rFonts w:hint="eastAsia"/>
          <w:rtl/>
        </w:rPr>
        <w:t>ن</w:t>
      </w:r>
      <w:r w:rsidR="004A6812">
        <w:rPr>
          <w:rtl/>
        </w:rPr>
        <w:t xml:space="preserve"> قبر الحس</w:t>
      </w:r>
      <w:r w:rsidR="004A6812">
        <w:rPr>
          <w:rFonts w:hint="cs"/>
          <w:rtl/>
        </w:rPr>
        <w:t>ی</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فانّه شفاء من کلّ داء،</w:t>
      </w:r>
      <w:r w:rsidR="00E41FF7">
        <w:rPr>
          <w:rFonts w:hint="cs"/>
          <w:rtl/>
        </w:rPr>
        <w:t xml:space="preserve"> </w:t>
      </w:r>
      <w:r w:rsidR="004A6812">
        <w:rPr>
          <w:rFonts w:hint="eastAsia"/>
          <w:rtl/>
        </w:rPr>
        <w:t>قال</w:t>
      </w:r>
      <w:r w:rsidR="004A6812">
        <w:rPr>
          <w:rtl/>
        </w:rPr>
        <w:t xml:space="preserve"> الصادق </w:t>
      </w:r>
      <w:r w:rsidR="00D27669" w:rsidRPr="00D27669">
        <w:rPr>
          <w:rStyle w:val="libAlaemChar"/>
          <w:rtl/>
        </w:rPr>
        <w:t>عليه‌السلام</w:t>
      </w:r>
      <w:r w:rsidR="004A6812">
        <w:rPr>
          <w:rtl/>
        </w:rPr>
        <w:t>: انّ اللّه(عزّ و جلّ) خلق آدم من ط</w:t>
      </w:r>
      <w:r w:rsidR="004A6812">
        <w:rPr>
          <w:rFonts w:hint="cs"/>
          <w:rtl/>
        </w:rPr>
        <w:t>ی</w:t>
      </w:r>
      <w:r w:rsidR="004A6812">
        <w:rPr>
          <w:rFonts w:hint="eastAsia"/>
          <w:rtl/>
        </w:rPr>
        <w:t>ن</w:t>
      </w:r>
      <w:r w:rsidR="004A6812">
        <w:rPr>
          <w:rtl/>
        </w:rPr>
        <w:t xml:space="preserve"> فحرّم أکل الط</w:t>
      </w:r>
      <w:r w:rsidR="004A6812">
        <w:rPr>
          <w:rFonts w:hint="cs"/>
          <w:rtl/>
        </w:rPr>
        <w:t>ی</w:t>
      </w:r>
      <w:r w:rsidR="004A6812">
        <w:rPr>
          <w:rFonts w:hint="eastAsia"/>
          <w:rtl/>
        </w:rPr>
        <w:t>ن</w:t>
      </w:r>
      <w:r w:rsidR="004A6812">
        <w:rPr>
          <w:rtl/>
        </w:rPr>
        <w:t xml:space="preserve"> ع</w:t>
      </w:r>
      <w:r w:rsidR="00D27669">
        <w:rPr>
          <w:rtl/>
        </w:rPr>
        <w:t>ل</w:t>
      </w:r>
      <w:r w:rsidR="00E41FF7">
        <w:rPr>
          <w:rFonts w:hint="cs"/>
          <w:rtl/>
        </w:rPr>
        <w:t>ى</w:t>
      </w:r>
      <w:r w:rsidR="004A6812">
        <w:rPr>
          <w:rtl/>
        </w:rPr>
        <w:t xml:space="preserve"> ذرّ</w:t>
      </w:r>
      <w:r w:rsidR="004A6812">
        <w:rPr>
          <w:rFonts w:hint="cs"/>
          <w:rtl/>
        </w:rPr>
        <w:t>ی</w:t>
      </w:r>
      <w:r w:rsidR="004A6812">
        <w:rPr>
          <w:rFonts w:hint="eastAsia"/>
          <w:rtl/>
        </w:rPr>
        <w:t>ته،</w:t>
      </w:r>
      <w:r w:rsidR="00E41FF7">
        <w:rPr>
          <w:rFonts w:hint="cs"/>
          <w:rtl/>
        </w:rPr>
        <w:t xml:space="preserve"> </w:t>
      </w:r>
      <w:r w:rsidR="004A6812">
        <w:rPr>
          <w:rFonts w:hint="eastAsia"/>
          <w:rtl/>
        </w:rPr>
        <w:t>و</w:t>
      </w:r>
      <w:r w:rsidR="004A6812">
        <w:rPr>
          <w:rtl/>
        </w:rPr>
        <w:t xml:space="preserve"> قال: الط</w:t>
      </w:r>
      <w:r w:rsidR="004A6812">
        <w:rPr>
          <w:rFonts w:hint="cs"/>
          <w:rtl/>
        </w:rPr>
        <w:t>ی</w:t>
      </w:r>
      <w:r w:rsidR="004A6812">
        <w:rPr>
          <w:rFonts w:hint="eastAsia"/>
          <w:rtl/>
        </w:rPr>
        <w:t>ن</w:t>
      </w:r>
      <w:r w:rsidR="004A6812">
        <w:rPr>
          <w:rtl/>
        </w:rPr>
        <w:t xml:space="preserve"> حرام أکله کله کلحم الخنز</w:t>
      </w:r>
      <w:r w:rsidR="004A6812">
        <w:rPr>
          <w:rFonts w:hint="cs"/>
          <w:rtl/>
        </w:rPr>
        <w:t>ی</w:t>
      </w:r>
      <w:r w:rsidR="004A6812">
        <w:rPr>
          <w:rFonts w:hint="eastAsia"/>
          <w:rtl/>
        </w:rPr>
        <w:t>ر،و</w:t>
      </w:r>
      <w:r w:rsidR="004A6812">
        <w:rPr>
          <w:rtl/>
        </w:rPr>
        <w:t xml:space="preserve"> من أکله ثمّ مات منه لم أصلّ ع</w:t>
      </w:r>
      <w:r w:rsidR="00D27669">
        <w:rPr>
          <w:rtl/>
        </w:rPr>
        <w:t>لي</w:t>
      </w:r>
      <w:r w:rsidR="004A6812">
        <w:rPr>
          <w:rFonts w:hint="eastAsia"/>
          <w:rtl/>
        </w:rPr>
        <w:t>ه</w:t>
      </w:r>
      <w:r w:rsidR="004A6812">
        <w:rPr>
          <w:rtl/>
        </w:rPr>
        <w:t xml:space="preserve"> الاّ ط</w:t>
      </w:r>
      <w:r w:rsidR="004A6812">
        <w:rPr>
          <w:rFonts w:hint="cs"/>
          <w:rtl/>
        </w:rPr>
        <w:t>ی</w:t>
      </w:r>
      <w:r w:rsidR="004A6812">
        <w:rPr>
          <w:rFonts w:hint="eastAsia"/>
          <w:rtl/>
        </w:rPr>
        <w:t>ن</w:t>
      </w:r>
      <w:r w:rsidR="004A6812">
        <w:rPr>
          <w:rtl/>
        </w:rPr>
        <w:t xml:space="preserve"> القبر فمن أکله </w:t>
      </w:r>
      <w:r w:rsidR="00D27669">
        <w:rPr>
          <w:rtl/>
        </w:rPr>
        <w:t>شهوة</w:t>
      </w:r>
      <w:r w:rsidR="004A6812">
        <w:rPr>
          <w:rtl/>
        </w:rPr>
        <w:t xml:space="preserve"> لم </w:t>
      </w:r>
      <w:r w:rsidR="004A6812">
        <w:rPr>
          <w:rFonts w:hint="cs"/>
          <w:rtl/>
        </w:rPr>
        <w:t>ی</w:t>
      </w:r>
      <w:r w:rsidR="004A6812">
        <w:rPr>
          <w:rFonts w:hint="eastAsia"/>
          <w:rtl/>
        </w:rPr>
        <w:t>کن</w:t>
      </w:r>
      <w:r w:rsidR="004A6812">
        <w:rPr>
          <w:rtl/>
        </w:rPr>
        <w:t xml:space="preserve"> </w:t>
      </w:r>
      <w:r w:rsidR="00275436">
        <w:rPr>
          <w:rtl/>
        </w:rPr>
        <w:t>في</w:t>
      </w:r>
      <w:r w:rsidR="004A6812">
        <w:rPr>
          <w:rFonts w:hint="eastAsia"/>
          <w:rtl/>
        </w:rPr>
        <w:t>ه</w:t>
      </w:r>
      <w:r w:rsidR="004A6812">
        <w:rPr>
          <w:rtl/>
        </w:rPr>
        <w:t xml:space="preserve"> شفاء </w:t>
      </w:r>
      <w:r w:rsidR="004A6812" w:rsidRPr="00CE68B8">
        <w:rPr>
          <w:rStyle w:val="libFootnotenumChar"/>
          <w:rtl/>
        </w:rPr>
        <w:t>(3)</w:t>
      </w:r>
      <w:r w:rsidR="004A6812">
        <w:rPr>
          <w:rtl/>
        </w:rPr>
        <w:t>.</w:t>
      </w:r>
    </w:p>
    <w:p w:rsidR="00275436" w:rsidRDefault="00B84FC2" w:rsidP="004A6812">
      <w:pPr>
        <w:pStyle w:val="libNormal"/>
        <w:rPr>
          <w:rtl/>
        </w:rPr>
      </w:pPr>
      <w:r w:rsidRPr="00B84FC2">
        <w:rPr>
          <w:rStyle w:val="libBold1Char"/>
          <w:rFonts w:hint="eastAsia"/>
          <w:rtl/>
        </w:rPr>
        <w:t>علل الشرایع</w:t>
      </w:r>
      <w:r w:rsidR="004A6812">
        <w:rPr>
          <w:rtl/>
        </w:rPr>
        <w:t xml:space="preserve">:قال </w:t>
      </w:r>
      <w:r w:rsidR="00D27669" w:rsidRPr="00D27669">
        <w:rPr>
          <w:rStyle w:val="libAlaemChar"/>
          <w:rtl/>
        </w:rPr>
        <w:t>عليه‌السلام</w:t>
      </w:r>
      <w:r w:rsidR="004A6812">
        <w:rPr>
          <w:rtl/>
        </w:rPr>
        <w:t xml:space="preserve">: من انهمک </w:t>
      </w:r>
      <w:r w:rsidR="00275436">
        <w:rPr>
          <w:rtl/>
        </w:rPr>
        <w:t>في</w:t>
      </w:r>
      <w:r w:rsidR="004A6812">
        <w:rPr>
          <w:rtl/>
        </w:rPr>
        <w:t xml:space="preserve"> أکل الط</w:t>
      </w:r>
      <w:r w:rsidR="004A6812">
        <w:rPr>
          <w:rFonts w:hint="cs"/>
          <w:rtl/>
        </w:rPr>
        <w:t>ی</w:t>
      </w:r>
      <w:r w:rsidR="004A6812">
        <w:rPr>
          <w:rFonts w:hint="eastAsia"/>
          <w:rtl/>
        </w:rPr>
        <w:t>ن</w:t>
      </w:r>
      <w:r w:rsidR="004A6812">
        <w:rPr>
          <w:rtl/>
        </w:rPr>
        <w:t xml:space="preserve"> فقد شرک </w:t>
      </w:r>
      <w:r w:rsidR="00275436">
        <w:rPr>
          <w:rtl/>
        </w:rPr>
        <w:t>في</w:t>
      </w:r>
      <w:r w:rsidR="004A6812">
        <w:rPr>
          <w:rtl/>
        </w:rPr>
        <w:t xml:space="preserve"> دم نفسه.</w:t>
      </w:r>
    </w:p>
    <w:p w:rsidR="00275436" w:rsidRDefault="004A6812" w:rsidP="00E41FF7">
      <w:pPr>
        <w:pStyle w:val="libNormal"/>
        <w:rPr>
          <w:rtl/>
        </w:rPr>
      </w:pPr>
      <w:r w:rsidRPr="00E41FF7">
        <w:rPr>
          <w:rStyle w:val="libBold1Char"/>
          <w:rFonts w:hint="eastAsia"/>
          <w:rtl/>
        </w:rPr>
        <w:t>کامل</w:t>
      </w:r>
      <w:r w:rsidRPr="00E41FF7">
        <w:rPr>
          <w:rStyle w:val="libBold1Char"/>
          <w:rtl/>
        </w:rPr>
        <w:t xml:space="preserve"> ال</w:t>
      </w:r>
      <w:r w:rsidR="00B365CC" w:rsidRPr="00E41FF7">
        <w:rPr>
          <w:rStyle w:val="libBold1Char"/>
          <w:rtl/>
        </w:rPr>
        <w:t>زیارة</w:t>
      </w:r>
      <w:r>
        <w:rPr>
          <w:rtl/>
        </w:rPr>
        <w:t xml:space="preserve">:عن </w:t>
      </w:r>
      <w:r w:rsidR="00D27669">
        <w:rPr>
          <w:rtl/>
        </w:rPr>
        <w:t>أبي</w:t>
      </w:r>
      <w:r>
        <w:rPr>
          <w:rtl/>
        </w:rPr>
        <w:t xml:space="preserve"> عبد اللّه </w:t>
      </w:r>
      <w:r w:rsidR="00D27669" w:rsidRPr="00D27669">
        <w:rPr>
          <w:rStyle w:val="libAlaemChar"/>
          <w:rtl/>
        </w:rPr>
        <w:t>عليه‌السلام</w:t>
      </w:r>
      <w:r>
        <w:rPr>
          <w:rtl/>
        </w:rPr>
        <w:t xml:space="preserve"> </w:t>
      </w:r>
      <w:r w:rsidR="00275436">
        <w:rPr>
          <w:rtl/>
        </w:rPr>
        <w:t>في</w:t>
      </w:r>
      <w:r>
        <w:rPr>
          <w:rtl/>
        </w:rPr>
        <w:t xml:space="preserve"> حد</w:t>
      </w:r>
      <w:r>
        <w:rPr>
          <w:rFonts w:hint="cs"/>
          <w:rtl/>
        </w:rPr>
        <w:t>ی</w:t>
      </w:r>
      <w:r>
        <w:rPr>
          <w:rFonts w:hint="eastAsia"/>
          <w:rtl/>
        </w:rPr>
        <w:t>ثه</w:t>
      </w:r>
      <w:r>
        <w:rPr>
          <w:rtl/>
        </w:rPr>
        <w:t xml:space="preserve"> انّه سئل عن ط</w:t>
      </w:r>
      <w:r>
        <w:rPr>
          <w:rFonts w:hint="cs"/>
          <w:rtl/>
        </w:rPr>
        <w:t>ی</w:t>
      </w:r>
      <w:r>
        <w:rPr>
          <w:rFonts w:hint="eastAsia"/>
          <w:rtl/>
        </w:rPr>
        <w:t>ن</w:t>
      </w:r>
      <w:r>
        <w:rPr>
          <w:rtl/>
        </w:rPr>
        <w:t xml:space="preserve"> الحا</w:t>
      </w:r>
      <w:r>
        <w:rPr>
          <w:rFonts w:hint="cs"/>
          <w:rtl/>
        </w:rPr>
        <w:t>ی</w:t>
      </w:r>
      <w:r>
        <w:rPr>
          <w:rFonts w:hint="eastAsia"/>
          <w:rtl/>
        </w:rPr>
        <w:t>ر</w:t>
      </w:r>
      <w:r>
        <w:rPr>
          <w:rtl/>
        </w:rPr>
        <w:t xml:space="preserve"> هل </w:t>
      </w:r>
      <w:r w:rsidR="00275436">
        <w:rPr>
          <w:rtl/>
        </w:rPr>
        <w:t>في</w:t>
      </w:r>
      <w:r>
        <w:rPr>
          <w:rFonts w:hint="eastAsia"/>
          <w:rtl/>
        </w:rPr>
        <w:t>ه</w:t>
      </w:r>
      <w:r>
        <w:rPr>
          <w:rtl/>
        </w:rPr>
        <w:t xml:space="preserve"> </w:t>
      </w:r>
      <w:r w:rsidR="00D27669">
        <w:rPr>
          <w:rtl/>
        </w:rPr>
        <w:t>شيء</w:t>
      </w:r>
      <w:r>
        <w:rPr>
          <w:rtl/>
        </w:rPr>
        <w:t xml:space="preserve"> من الشفاء؟فقال:</w:t>
      </w:r>
      <w:r>
        <w:rPr>
          <w:rFonts w:hint="cs"/>
          <w:rtl/>
        </w:rPr>
        <w:t>ی</w:t>
      </w:r>
      <w:r>
        <w:rPr>
          <w:rFonts w:hint="eastAsia"/>
          <w:rtl/>
        </w:rPr>
        <w:t>ستش</w:t>
      </w:r>
      <w:r w:rsidR="00275436">
        <w:rPr>
          <w:rFonts w:hint="eastAsia"/>
          <w:rtl/>
        </w:rPr>
        <w:t>في</w:t>
      </w:r>
      <w:r>
        <w:rPr>
          <w:rtl/>
        </w:rPr>
        <w:t xml:space="preserve"> ما </w:t>
      </w:r>
      <w:r w:rsidR="00FF55C9">
        <w:rPr>
          <w:rtl/>
        </w:rPr>
        <w:t>بي</w:t>
      </w:r>
      <w:r>
        <w:rPr>
          <w:rFonts w:hint="eastAsia"/>
          <w:rtl/>
        </w:rPr>
        <w:t>نه</w:t>
      </w:r>
      <w:r>
        <w:rPr>
          <w:rtl/>
        </w:rPr>
        <w:t xml:space="preserve"> و </w:t>
      </w:r>
      <w:r w:rsidR="00FF55C9">
        <w:rPr>
          <w:rtl/>
        </w:rPr>
        <w:t>بي</w:t>
      </w:r>
      <w:r>
        <w:rPr>
          <w:rFonts w:hint="eastAsia"/>
          <w:rtl/>
        </w:rPr>
        <w:t>ن</w:t>
      </w:r>
      <w:r>
        <w:rPr>
          <w:rtl/>
        </w:rPr>
        <w:t xml:space="preserve"> القبر ع</w:t>
      </w:r>
      <w:r w:rsidR="00D27669">
        <w:rPr>
          <w:rtl/>
        </w:rPr>
        <w:t>ل</w:t>
      </w:r>
      <w:r w:rsidR="00E41FF7">
        <w:rPr>
          <w:rFonts w:hint="cs"/>
          <w:rtl/>
        </w:rPr>
        <w:t>ى</w:t>
      </w:r>
      <w:r>
        <w:rPr>
          <w:rtl/>
        </w:rPr>
        <w:t xml:space="preserve"> رأس </w:t>
      </w:r>
      <w:r w:rsidR="00D27669">
        <w:rPr>
          <w:rtl/>
        </w:rPr>
        <w:t>أربعة</w:t>
      </w:r>
      <w:r>
        <w:rPr>
          <w:rtl/>
        </w:rPr>
        <w:t xml:space="preserve"> أم</w:t>
      </w:r>
      <w:r>
        <w:rPr>
          <w:rFonts w:hint="cs"/>
          <w:rtl/>
        </w:rPr>
        <w:t>ی</w:t>
      </w:r>
      <w:r>
        <w:rPr>
          <w:rFonts w:hint="eastAsia"/>
          <w:rtl/>
        </w:rPr>
        <w:t>ال</w:t>
      </w:r>
      <w:r>
        <w:rPr>
          <w:rtl/>
        </w:rPr>
        <w:t xml:space="preserve"> و کذلک قبر </w:t>
      </w:r>
      <w:r w:rsidR="00B365CC">
        <w:rPr>
          <w:rtl/>
        </w:rPr>
        <w:t>جدّي</w:t>
      </w:r>
      <w:r>
        <w:rPr>
          <w:rtl/>
        </w:rPr>
        <w:t xml:space="preserve"> رسول اللّه </w:t>
      </w:r>
      <w:r w:rsidR="00D27669" w:rsidRPr="00D27669">
        <w:rPr>
          <w:rStyle w:val="libAlaemChar"/>
          <w:rtl/>
        </w:rPr>
        <w:t>صلى‌الله‌عليه‌وآله‌وسلم</w:t>
      </w:r>
      <w:r>
        <w:rPr>
          <w:rtl/>
        </w:rPr>
        <w:t xml:space="preserve"> و کذلک ط</w:t>
      </w:r>
      <w:r>
        <w:rPr>
          <w:rFonts w:hint="cs"/>
          <w:rtl/>
        </w:rPr>
        <w:t>ی</w:t>
      </w:r>
      <w:r>
        <w:rPr>
          <w:rFonts w:hint="eastAsia"/>
          <w:rtl/>
        </w:rPr>
        <w:t>ن</w:t>
      </w:r>
      <w:r>
        <w:rPr>
          <w:rtl/>
        </w:rPr>
        <w:t xml:space="preserve"> قبر الحسن و ع</w:t>
      </w:r>
      <w:r w:rsidR="00D27669">
        <w:rPr>
          <w:rtl/>
        </w:rPr>
        <w:t>لي</w:t>
      </w:r>
      <w:r>
        <w:rPr>
          <w:rtl/>
        </w:rPr>
        <w:t xml:space="preserve"> و محمد </w:t>
      </w:r>
      <w:r w:rsidRPr="00CE68B8">
        <w:rPr>
          <w:rStyle w:val="libFootnotenumChar"/>
          <w:rtl/>
        </w:rPr>
        <w:t>(4)</w:t>
      </w:r>
      <w:r w:rsidR="00D27669" w:rsidRPr="00D27669">
        <w:rPr>
          <w:rStyle w:val="libAlaemChar"/>
          <w:rtl/>
        </w:rPr>
        <w:t>عليهم‌السلام</w:t>
      </w:r>
      <w:r>
        <w:rPr>
          <w:rtl/>
        </w:rPr>
        <w:t xml:space="preserve"> </w:t>
      </w:r>
      <w:r>
        <w:rPr>
          <w:rFonts w:hint="eastAsia"/>
          <w:rtl/>
        </w:rPr>
        <w:t>فخذ</w:t>
      </w:r>
      <w:r>
        <w:rPr>
          <w:rtl/>
        </w:rPr>
        <w:t xml:space="preserve"> منها</w:t>
      </w:r>
    </w:p>
    <w:p w:rsidR="001746BD" w:rsidRDefault="001746BD" w:rsidP="00CE68B8">
      <w:pPr>
        <w:pStyle w:val="libLine"/>
        <w:rPr>
          <w:rtl/>
        </w:rPr>
      </w:pPr>
      <w:r>
        <w:rPr>
          <w:rFonts w:hint="eastAsia"/>
          <w:rtl/>
        </w:rPr>
        <w:t>___________________</w:t>
      </w:r>
    </w:p>
    <w:p w:rsidR="00275436" w:rsidRDefault="00CE68B8" w:rsidP="00E41FF7">
      <w:pPr>
        <w:pStyle w:val="libFootnote0"/>
        <w:rPr>
          <w:rtl/>
        </w:rPr>
      </w:pPr>
      <w:r>
        <w:rPr>
          <w:rtl/>
        </w:rPr>
        <w:t>(1)</w:t>
      </w:r>
      <w:r w:rsidR="004A6812">
        <w:rPr>
          <w:rtl/>
        </w:rPr>
        <w:t xml:space="preserve"> ق:کتاب الدعاء</w:t>
      </w:r>
      <w:r w:rsidR="00E41FF7">
        <w:rPr>
          <w:rFonts w:hint="cs"/>
          <w:rtl/>
        </w:rPr>
        <w:t>/</w:t>
      </w:r>
      <w:r w:rsidR="00275436">
        <w:rPr>
          <w:rtl/>
        </w:rPr>
        <w:t>18</w:t>
      </w:r>
      <w:r w:rsidR="004A6812">
        <w:rPr>
          <w:rtl/>
        </w:rPr>
        <w:t>4/5</w:t>
      </w:r>
      <w:r w:rsidR="00275436">
        <w:rPr>
          <w:rtl/>
        </w:rPr>
        <w:t>3</w:t>
      </w:r>
      <w:r w:rsidR="004A6812">
        <w:rPr>
          <w:rtl/>
        </w:rPr>
        <w:t>،ج:</w:t>
      </w:r>
      <w:r w:rsidR="00275436">
        <w:rPr>
          <w:rtl/>
        </w:rPr>
        <w:t>1</w:t>
      </w:r>
      <w:r w:rsidR="004A6812">
        <w:rPr>
          <w:rtl/>
        </w:rPr>
        <w:t>/</w:t>
      </w:r>
      <w:r w:rsidR="00275436">
        <w:rPr>
          <w:rtl/>
        </w:rPr>
        <w:t>9</w:t>
      </w:r>
      <w:r w:rsidR="004A6812">
        <w:rPr>
          <w:rtl/>
        </w:rPr>
        <w:t>5.</w:t>
      </w:r>
    </w:p>
    <w:p w:rsidR="00275436" w:rsidRDefault="00CE68B8" w:rsidP="00E41FF7">
      <w:pPr>
        <w:pStyle w:val="libFootnote0"/>
        <w:rPr>
          <w:rtl/>
        </w:rPr>
      </w:pPr>
      <w:r>
        <w:rPr>
          <w:rtl/>
        </w:rPr>
        <w:t>(2)</w:t>
      </w:r>
      <w:r w:rsidR="004A6812">
        <w:rPr>
          <w:rtl/>
        </w:rPr>
        <w:t xml:space="preserve"> ق:</w:t>
      </w:r>
      <w:r w:rsidR="00275436">
        <w:rPr>
          <w:rtl/>
        </w:rPr>
        <w:t>322</w:t>
      </w:r>
      <w:r w:rsidR="004A6812">
        <w:rPr>
          <w:rtl/>
        </w:rPr>
        <w:t>/</w:t>
      </w:r>
      <w:r w:rsidR="00275436">
        <w:rPr>
          <w:rtl/>
        </w:rPr>
        <w:t>3</w:t>
      </w:r>
      <w:r w:rsidR="004A6812">
        <w:rPr>
          <w:rtl/>
        </w:rPr>
        <w:t>4/</w:t>
      </w:r>
      <w:r w:rsidR="00275436">
        <w:rPr>
          <w:rtl/>
        </w:rPr>
        <w:t>1</w:t>
      </w:r>
      <w:r w:rsidR="004A6812">
        <w:rPr>
          <w:rtl/>
        </w:rPr>
        <w:t>4،ج:</w:t>
      </w:r>
      <w:r w:rsidR="00275436">
        <w:rPr>
          <w:rtl/>
        </w:rPr>
        <w:t>1</w:t>
      </w:r>
      <w:r w:rsidR="004A6812">
        <w:rPr>
          <w:rtl/>
        </w:rPr>
        <w:t>5</w:t>
      </w:r>
      <w:r w:rsidR="00275436">
        <w:rPr>
          <w:rtl/>
        </w:rPr>
        <w:t>0</w:t>
      </w:r>
      <w:r w:rsidR="004A6812">
        <w:rPr>
          <w:rtl/>
        </w:rPr>
        <w:t>/6</w:t>
      </w:r>
      <w:r w:rsidR="00275436">
        <w:rPr>
          <w:rtl/>
        </w:rPr>
        <w:t>0</w:t>
      </w:r>
      <w:r w:rsidR="004A6812">
        <w:rPr>
          <w:rtl/>
        </w:rPr>
        <w:t>.</w:t>
      </w:r>
    </w:p>
    <w:p w:rsidR="00275436" w:rsidRDefault="00CE68B8" w:rsidP="00E41FF7">
      <w:pPr>
        <w:pStyle w:val="libFootnote0"/>
        <w:rPr>
          <w:rtl/>
        </w:rPr>
      </w:pPr>
      <w:r>
        <w:rPr>
          <w:rtl/>
        </w:rPr>
        <w:t>(3)</w:t>
      </w:r>
      <w:r w:rsidR="004A6812">
        <w:rPr>
          <w:rtl/>
        </w:rPr>
        <w:t xml:space="preserve"> ق:</w:t>
      </w:r>
      <w:r w:rsidR="00275436">
        <w:rPr>
          <w:rtl/>
        </w:rPr>
        <w:t>322</w:t>
      </w:r>
      <w:r w:rsidR="004A6812">
        <w:rPr>
          <w:rtl/>
        </w:rPr>
        <w:t>/</w:t>
      </w:r>
      <w:r w:rsidR="00275436">
        <w:rPr>
          <w:rtl/>
        </w:rPr>
        <w:t>3</w:t>
      </w:r>
      <w:r w:rsidR="004A6812">
        <w:rPr>
          <w:rtl/>
        </w:rPr>
        <w:t>4/</w:t>
      </w:r>
      <w:r w:rsidR="00275436">
        <w:rPr>
          <w:rtl/>
        </w:rPr>
        <w:t>1</w:t>
      </w:r>
      <w:r w:rsidR="004A6812">
        <w:rPr>
          <w:rtl/>
        </w:rPr>
        <w:t>4،ج:</w:t>
      </w:r>
      <w:r w:rsidR="00275436">
        <w:rPr>
          <w:rtl/>
        </w:rPr>
        <w:t>1</w:t>
      </w:r>
      <w:r w:rsidR="004A6812">
        <w:rPr>
          <w:rtl/>
        </w:rPr>
        <w:t>5</w:t>
      </w:r>
      <w:r w:rsidR="00275436">
        <w:rPr>
          <w:rtl/>
        </w:rPr>
        <w:t>0</w:t>
      </w:r>
      <w:r w:rsidR="004A6812">
        <w:rPr>
          <w:rtl/>
        </w:rPr>
        <w:t>/6</w:t>
      </w:r>
      <w:r w:rsidR="00275436">
        <w:rPr>
          <w:rtl/>
        </w:rPr>
        <w:t>0</w:t>
      </w:r>
      <w:r w:rsidR="004A6812">
        <w:rPr>
          <w:rtl/>
        </w:rPr>
        <w:t>.</w:t>
      </w:r>
    </w:p>
    <w:p w:rsidR="00275436" w:rsidRDefault="00CE68B8" w:rsidP="00E41FF7">
      <w:pPr>
        <w:pStyle w:val="libFootnote0"/>
        <w:rPr>
          <w:rtl/>
        </w:rPr>
      </w:pPr>
      <w:r>
        <w:rPr>
          <w:rtl/>
        </w:rPr>
        <w:t>(4)</w:t>
      </w:r>
      <w:r w:rsidR="004A6812">
        <w:rPr>
          <w:rtl/>
        </w:rPr>
        <w:t xml:space="preserve"> المراد منهما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و محمّد الباقر </w:t>
      </w:r>
      <w:r w:rsidR="00B365CC" w:rsidRPr="00E41FF7">
        <w:rPr>
          <w:rStyle w:val="libFootnoteAlaemChar"/>
          <w:rtl/>
        </w:rPr>
        <w:t>عليهما‌السلام</w:t>
      </w:r>
      <w:r w:rsidR="004A6812">
        <w:rPr>
          <w:rtl/>
        </w:rPr>
        <w:t xml:space="preserve"> و لم </w:t>
      </w:r>
      <w:r w:rsidR="004A6812">
        <w:rPr>
          <w:rFonts w:hint="cs"/>
          <w:rtl/>
        </w:rPr>
        <w:t>ی</w:t>
      </w:r>
      <w:r w:rsidR="004A6812">
        <w:rPr>
          <w:rFonts w:hint="eastAsia"/>
          <w:rtl/>
        </w:rPr>
        <w:t>ذکر</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E41FF7">
        <w:rPr>
          <w:rStyle w:val="libFootnoteAlaemChar"/>
          <w:rtl/>
        </w:rPr>
        <w:t>عليه‌السلام</w:t>
      </w:r>
      <w:r w:rsidR="004A6812">
        <w:rPr>
          <w:rtl/>
        </w:rPr>
        <w:t xml:space="preserve"> لأن قبره کان مخ</w:t>
      </w:r>
      <w:r w:rsidR="00275436">
        <w:rPr>
          <w:rtl/>
        </w:rPr>
        <w:t>في</w:t>
      </w:r>
      <w:r w:rsidR="004A6812">
        <w:rPr>
          <w:rFonts w:hint="eastAsia"/>
          <w:rtl/>
        </w:rPr>
        <w:t>ا</w:t>
      </w:r>
      <w:r w:rsidR="004A6812">
        <w:rPr>
          <w:rtl/>
        </w:rPr>
        <w:t xml:space="preserve"> </w:t>
      </w:r>
      <w:r w:rsidR="00275436">
        <w:rPr>
          <w:rtl/>
        </w:rPr>
        <w:t>في</w:t>
      </w:r>
      <w:r w:rsidR="004A6812">
        <w:rPr>
          <w:rtl/>
        </w:rPr>
        <w:t xml:space="preserve"> ذاک الزمان. (منه مد ظله الع</w:t>
      </w:r>
      <w:r w:rsidR="00D27669">
        <w:rPr>
          <w:rtl/>
        </w:rPr>
        <w:t>الى</w:t>
      </w:r>
      <w:r w:rsidR="004A6812">
        <w:rPr>
          <w:rtl/>
        </w:rPr>
        <w:t>).</w:t>
      </w:r>
    </w:p>
    <w:p w:rsidR="00E41FF7" w:rsidRDefault="00E41FF7" w:rsidP="00E41FF7">
      <w:pPr>
        <w:pStyle w:val="libNormal"/>
        <w:rPr>
          <w:rtl/>
        </w:rPr>
      </w:pPr>
      <w:r>
        <w:rPr>
          <w:rFonts w:hint="eastAsia"/>
          <w:rtl/>
        </w:rPr>
        <w:br w:type="page"/>
      </w:r>
    </w:p>
    <w:p w:rsidR="00275436" w:rsidRDefault="004A6812" w:rsidP="00E41FF7">
      <w:pPr>
        <w:pStyle w:val="libNormal0"/>
      </w:pPr>
      <w:r>
        <w:rPr>
          <w:rFonts w:hint="eastAsia"/>
          <w:rtl/>
        </w:rPr>
        <w:lastRenderedPageBreak/>
        <w:t>فانّها</w:t>
      </w:r>
      <w:r>
        <w:rPr>
          <w:rtl/>
        </w:rPr>
        <w:t xml:space="preserve"> شفاء من کلّ داء و سقم و </w:t>
      </w:r>
      <w:r w:rsidR="00910408">
        <w:rPr>
          <w:rtl/>
        </w:rPr>
        <w:t>جنة</w:t>
      </w:r>
      <w:r>
        <w:rPr>
          <w:rtl/>
        </w:rPr>
        <w:t xml:space="preserve"> ممّا تخاف،و لا </w:t>
      </w:r>
      <w:r>
        <w:rPr>
          <w:rFonts w:hint="cs"/>
          <w:rtl/>
        </w:rPr>
        <w:t>ی</w:t>
      </w:r>
      <w:r>
        <w:rPr>
          <w:rFonts w:hint="eastAsia"/>
          <w:rtl/>
        </w:rPr>
        <w:t>عدلها</w:t>
      </w:r>
      <w:r>
        <w:rPr>
          <w:rtl/>
        </w:rPr>
        <w:t xml:space="preserve"> </w:t>
      </w:r>
      <w:r w:rsidR="00D27669">
        <w:rPr>
          <w:rtl/>
        </w:rPr>
        <w:t>شيء</w:t>
      </w:r>
      <w:r>
        <w:rPr>
          <w:rtl/>
        </w:rPr>
        <w:t xml:space="preserve"> من الأش</w:t>
      </w:r>
      <w:r>
        <w:rPr>
          <w:rFonts w:hint="cs"/>
          <w:rtl/>
        </w:rPr>
        <w:t>ی</w:t>
      </w:r>
      <w:r>
        <w:rPr>
          <w:rFonts w:hint="eastAsia"/>
          <w:rtl/>
        </w:rPr>
        <w:t>اء</w:t>
      </w:r>
      <w:r>
        <w:rPr>
          <w:rtl/>
        </w:rPr>
        <w:t xml:space="preserve"> </w:t>
      </w:r>
      <w:r w:rsidR="00910408">
        <w:rPr>
          <w:rtl/>
        </w:rPr>
        <w:t>الذي</w:t>
      </w:r>
      <w:r>
        <w:rPr>
          <w:rtl/>
        </w:rPr>
        <w:t xml:space="preserve"> </w:t>
      </w:r>
      <w:r>
        <w:rPr>
          <w:rFonts w:hint="cs"/>
          <w:rtl/>
        </w:rPr>
        <w:t>ی</w:t>
      </w:r>
      <w:r>
        <w:rPr>
          <w:rFonts w:hint="eastAsia"/>
          <w:rtl/>
        </w:rPr>
        <w:t>ستش</w:t>
      </w:r>
      <w:r w:rsidR="00275436">
        <w:rPr>
          <w:rFonts w:hint="eastAsia"/>
          <w:rtl/>
        </w:rPr>
        <w:t>ف</w:t>
      </w:r>
      <w:r w:rsidR="00E41FF7">
        <w:rPr>
          <w:rFonts w:hint="cs"/>
          <w:rtl/>
        </w:rPr>
        <w:t>ى</w:t>
      </w:r>
      <w:r>
        <w:rPr>
          <w:rtl/>
        </w:rPr>
        <w:t xml:space="preserve"> بها الاّ الدعاء و إنّما </w:t>
      </w:r>
      <w:r>
        <w:rPr>
          <w:rFonts w:hint="cs"/>
          <w:rtl/>
        </w:rPr>
        <w:t>ی</w:t>
      </w:r>
      <w:r>
        <w:rPr>
          <w:rFonts w:hint="eastAsia"/>
          <w:rtl/>
        </w:rPr>
        <w:t>فسدها</w:t>
      </w:r>
      <w:r>
        <w:rPr>
          <w:rtl/>
        </w:rPr>
        <w:t xml:space="preserve"> ما </w:t>
      </w:r>
      <w:r>
        <w:rPr>
          <w:rFonts w:hint="cs"/>
          <w:rtl/>
        </w:rPr>
        <w:t>ی</w:t>
      </w:r>
      <w:r>
        <w:rPr>
          <w:rFonts w:hint="eastAsia"/>
          <w:rtl/>
        </w:rPr>
        <w:t>خالطها</w:t>
      </w:r>
      <w:r>
        <w:rPr>
          <w:rtl/>
        </w:rPr>
        <w:t xml:space="preserve"> من أوع</w:t>
      </w:r>
      <w:r>
        <w:rPr>
          <w:rFonts w:hint="cs"/>
          <w:rtl/>
        </w:rPr>
        <w:t>ی</w:t>
      </w:r>
      <w:r>
        <w:rPr>
          <w:rFonts w:hint="eastAsia"/>
          <w:rtl/>
        </w:rPr>
        <w:t>تها</w:t>
      </w:r>
      <w:r>
        <w:rPr>
          <w:rtl/>
        </w:rPr>
        <w:t xml:space="preserve"> و </w:t>
      </w:r>
      <w:r w:rsidR="00AE0C8D">
        <w:rPr>
          <w:rtl/>
        </w:rPr>
        <w:t>قلّة</w:t>
      </w:r>
      <w:r>
        <w:rPr>
          <w:rtl/>
        </w:rPr>
        <w:t xml:space="preserve"> </w:t>
      </w:r>
      <w:r w:rsidR="00D27669">
        <w:rPr>
          <w:rtl/>
        </w:rPr>
        <w:t>ال</w:t>
      </w:r>
      <w:r w:rsidR="00E41FF7">
        <w:rPr>
          <w:rFonts w:hint="cs"/>
          <w:rtl/>
        </w:rPr>
        <w:t>ي</w:t>
      </w:r>
      <w:r>
        <w:rPr>
          <w:rFonts w:hint="eastAsia"/>
          <w:rtl/>
        </w:rPr>
        <w:t>ق</w:t>
      </w:r>
      <w:r>
        <w:rPr>
          <w:rFonts w:hint="cs"/>
          <w:rtl/>
        </w:rPr>
        <w:t>ی</w:t>
      </w:r>
      <w:r>
        <w:rPr>
          <w:rFonts w:hint="eastAsia"/>
          <w:rtl/>
        </w:rPr>
        <w:t>ن</w:t>
      </w:r>
      <w:r>
        <w:rPr>
          <w:rtl/>
        </w:rPr>
        <w:t xml:space="preserve"> لمن </w:t>
      </w:r>
      <w:r>
        <w:rPr>
          <w:rFonts w:hint="cs"/>
          <w:rtl/>
        </w:rPr>
        <w:t>ی</w:t>
      </w:r>
      <w:r>
        <w:rPr>
          <w:rFonts w:hint="eastAsia"/>
          <w:rtl/>
        </w:rPr>
        <w:t>عالج</w:t>
      </w:r>
      <w:r>
        <w:rPr>
          <w:rtl/>
        </w:rPr>
        <w:t xml:space="preserve"> بها، </w:t>
      </w:r>
      <w:r w:rsidR="00D27669">
        <w:rPr>
          <w:rtl/>
        </w:rPr>
        <w:t>الى</w:t>
      </w:r>
      <w:r>
        <w:rPr>
          <w:rtl/>
        </w:rPr>
        <w:t xml:space="preserve"> أن قال: و لقد </w:t>
      </w:r>
      <w:r w:rsidR="00004EB9">
        <w:rPr>
          <w:rtl/>
        </w:rPr>
        <w:t>بلغني</w:t>
      </w:r>
      <w:r>
        <w:rPr>
          <w:rtl/>
        </w:rPr>
        <w:t xml:space="preserve"> انّ بعض من </w:t>
      </w:r>
      <w:r>
        <w:rPr>
          <w:rFonts w:hint="cs"/>
          <w:rtl/>
        </w:rPr>
        <w:t>ی</w:t>
      </w:r>
      <w:r>
        <w:rPr>
          <w:rFonts w:hint="eastAsia"/>
          <w:rtl/>
        </w:rPr>
        <w:t>أخذ</w:t>
      </w:r>
      <w:r>
        <w:rPr>
          <w:rtl/>
        </w:rPr>
        <w:t xml:space="preserve"> من ال</w:t>
      </w:r>
      <w:r w:rsidR="006C3E38">
        <w:rPr>
          <w:rtl/>
        </w:rPr>
        <w:t>تربة</w:t>
      </w:r>
      <w:r>
        <w:rPr>
          <w:rtl/>
        </w:rPr>
        <w:t xml:space="preserve"> ش</w:t>
      </w:r>
      <w:r>
        <w:rPr>
          <w:rFonts w:hint="cs"/>
          <w:rtl/>
        </w:rPr>
        <w:t>ی</w:t>
      </w:r>
      <w:r>
        <w:rPr>
          <w:rFonts w:hint="eastAsia"/>
          <w:rtl/>
        </w:rPr>
        <w:t>ئا</w:t>
      </w:r>
      <w:r>
        <w:rPr>
          <w:rtl/>
        </w:rPr>
        <w:t xml:space="preserve"> </w:t>
      </w:r>
      <w:r>
        <w:rPr>
          <w:rFonts w:hint="cs"/>
          <w:rtl/>
        </w:rPr>
        <w:t>ی</w:t>
      </w:r>
      <w:r>
        <w:rPr>
          <w:rFonts w:hint="eastAsia"/>
          <w:rtl/>
        </w:rPr>
        <w:t>ستخفّ</w:t>
      </w:r>
      <w:r>
        <w:rPr>
          <w:rtl/>
        </w:rPr>
        <w:t xml:space="preserve"> بها حتّ</w:t>
      </w:r>
      <w:r>
        <w:rPr>
          <w:rFonts w:hint="cs"/>
          <w:rtl/>
        </w:rPr>
        <w:t>ی</w:t>
      </w:r>
      <w:r>
        <w:rPr>
          <w:rtl/>
        </w:rPr>
        <w:t xml:space="preserve"> انّ بعضهم </w:t>
      </w:r>
      <w:r>
        <w:rPr>
          <w:rFonts w:hint="cs"/>
          <w:rtl/>
        </w:rPr>
        <w:t>ی</w:t>
      </w:r>
      <w:r>
        <w:rPr>
          <w:rFonts w:hint="eastAsia"/>
          <w:rtl/>
        </w:rPr>
        <w:t>ضعها</w:t>
      </w:r>
      <w:r>
        <w:rPr>
          <w:rtl/>
        </w:rPr>
        <w:t xml:space="preserve"> </w:t>
      </w:r>
      <w:r w:rsidR="00275436">
        <w:rPr>
          <w:rtl/>
        </w:rPr>
        <w:t>في</w:t>
      </w:r>
      <w:r>
        <w:rPr>
          <w:rtl/>
        </w:rPr>
        <w:t xml:space="preserve"> مخلاه البغل و الحمار و </w:t>
      </w:r>
      <w:r w:rsidR="00275436">
        <w:rPr>
          <w:rtl/>
        </w:rPr>
        <w:t>في</w:t>
      </w:r>
      <w:r>
        <w:rPr>
          <w:rtl/>
        </w:rPr>
        <w:t xml:space="preserve"> وعاء الطعام و الخرج فک</w:t>
      </w:r>
      <w:r>
        <w:rPr>
          <w:rFonts w:hint="cs"/>
          <w:rtl/>
        </w:rPr>
        <w:t>ی</w:t>
      </w:r>
      <w:r>
        <w:rPr>
          <w:rFonts w:hint="eastAsia"/>
          <w:rtl/>
        </w:rPr>
        <w:t>ف</w:t>
      </w:r>
      <w:r>
        <w:rPr>
          <w:rtl/>
        </w:rPr>
        <w:t xml:space="preserve"> </w:t>
      </w:r>
      <w:r>
        <w:rPr>
          <w:rFonts w:hint="cs"/>
          <w:rtl/>
        </w:rPr>
        <w:t>ی</w:t>
      </w:r>
      <w:r>
        <w:rPr>
          <w:rFonts w:hint="eastAsia"/>
          <w:rtl/>
        </w:rPr>
        <w:t>ستش</w:t>
      </w:r>
      <w:r w:rsidR="00275436">
        <w:rPr>
          <w:rFonts w:hint="eastAsia"/>
          <w:rtl/>
        </w:rPr>
        <w:t>في</w:t>
      </w:r>
      <w:r>
        <w:rPr>
          <w:rtl/>
        </w:rPr>
        <w:t xml:space="preserve"> به من هذا </w:t>
      </w:r>
      <w:r w:rsidR="00FF55C9">
        <w:rPr>
          <w:rtl/>
        </w:rPr>
        <w:t>حال</w:t>
      </w:r>
      <w:r w:rsidR="00E41FF7">
        <w:rPr>
          <w:rFonts w:hint="cs"/>
          <w:rtl/>
        </w:rPr>
        <w:t>ه</w:t>
      </w:r>
      <w:r>
        <w:rPr>
          <w:rtl/>
        </w:rPr>
        <w:t xml:space="preserve"> عنده؟ </w:t>
      </w:r>
      <w:r w:rsidRPr="00CE68B8">
        <w:rPr>
          <w:rStyle w:val="libFootnotenumChar"/>
          <w:rtl/>
        </w:rPr>
        <w:t>(1)</w:t>
      </w:r>
    </w:p>
    <w:p w:rsidR="00275436" w:rsidRDefault="004A6812" w:rsidP="00E41FF7">
      <w:pPr>
        <w:pStyle w:val="libCenterBold1"/>
        <w:rPr>
          <w:rtl/>
        </w:rPr>
      </w:pPr>
      <w:r>
        <w:rPr>
          <w:rFonts w:hint="eastAsia"/>
          <w:rtl/>
        </w:rPr>
        <w:t>ط</w:t>
      </w:r>
      <w:r>
        <w:rPr>
          <w:rFonts w:hint="cs"/>
          <w:rtl/>
        </w:rPr>
        <w:t>ی</w:t>
      </w:r>
      <w:r>
        <w:rPr>
          <w:rFonts w:hint="eastAsia"/>
          <w:rtl/>
        </w:rPr>
        <w:t>ن</w:t>
      </w:r>
      <w:r>
        <w:rPr>
          <w:rtl/>
        </w:rPr>
        <w:t xml:space="preserve"> قبر الحس</w:t>
      </w:r>
      <w:r>
        <w:rPr>
          <w:rFonts w:hint="cs"/>
          <w:rtl/>
        </w:rPr>
        <w:t>ی</w:t>
      </w:r>
      <w:r>
        <w:rPr>
          <w:rFonts w:hint="eastAsia"/>
          <w:rtl/>
        </w:rPr>
        <w:t>ن</w:t>
      </w:r>
      <w:r>
        <w:rPr>
          <w:rtl/>
        </w:rPr>
        <w:t xml:space="preserve"> </w:t>
      </w:r>
      <w:r w:rsidR="00D27669" w:rsidRPr="00D27669">
        <w:rPr>
          <w:rStyle w:val="libAlaemChar"/>
          <w:rtl/>
        </w:rPr>
        <w:t>عليه‌السلام</w:t>
      </w:r>
    </w:p>
    <w:p w:rsidR="00275436" w:rsidRDefault="004A6812" w:rsidP="00E41FF7">
      <w:pPr>
        <w:pStyle w:val="libNormal"/>
        <w:rPr>
          <w:rtl/>
        </w:rPr>
      </w:pPr>
      <w:r>
        <w:rPr>
          <w:rFonts w:hint="eastAsia"/>
          <w:rtl/>
        </w:rPr>
        <w:t>إعلم</w:t>
      </w:r>
      <w:r>
        <w:rPr>
          <w:rtl/>
        </w:rPr>
        <w:t xml:space="preserve"> انّه استثن</w:t>
      </w:r>
      <w:r w:rsidR="00E41FF7">
        <w:rPr>
          <w:rFonts w:hint="cs"/>
          <w:rtl/>
        </w:rPr>
        <w:t>ي</w:t>
      </w:r>
      <w:r>
        <w:rPr>
          <w:rtl/>
        </w:rPr>
        <w:t xml:space="preserve"> من أکل الط</w:t>
      </w:r>
      <w:r>
        <w:rPr>
          <w:rFonts w:hint="cs"/>
          <w:rtl/>
        </w:rPr>
        <w:t>ی</w:t>
      </w:r>
      <w:r>
        <w:rPr>
          <w:rFonts w:hint="eastAsia"/>
          <w:rtl/>
        </w:rPr>
        <w:t>ن</w:t>
      </w:r>
      <w:r>
        <w:rPr>
          <w:rtl/>
        </w:rPr>
        <w:t xml:space="preserve"> ط</w:t>
      </w:r>
      <w:r>
        <w:rPr>
          <w:rFonts w:hint="cs"/>
          <w:rtl/>
        </w:rPr>
        <w:t>ی</w:t>
      </w:r>
      <w:r>
        <w:rPr>
          <w:rFonts w:hint="eastAsia"/>
          <w:rtl/>
        </w:rPr>
        <w:t>ن</w:t>
      </w:r>
      <w:r>
        <w:rPr>
          <w:rtl/>
        </w:rPr>
        <w:t xml:space="preserve"> قبر الحس</w:t>
      </w:r>
      <w:r>
        <w:rPr>
          <w:rFonts w:hint="cs"/>
          <w:rtl/>
        </w:rPr>
        <w:t>ی</w:t>
      </w:r>
      <w:r>
        <w:rPr>
          <w:rFonts w:hint="eastAsia"/>
          <w:rtl/>
        </w:rPr>
        <w:t>ن</w:t>
      </w:r>
      <w:r>
        <w:rPr>
          <w:rtl/>
        </w:rPr>
        <w:t xml:space="preserve"> </w:t>
      </w:r>
      <w:r w:rsidR="00D27669" w:rsidRPr="00D27669">
        <w:rPr>
          <w:rStyle w:val="libAlaemChar"/>
          <w:rtl/>
        </w:rPr>
        <w:t>عليه‌السلام</w:t>
      </w:r>
      <w:r>
        <w:rPr>
          <w:rtl/>
        </w:rPr>
        <w:t>،و اختلفت الکلمات و الروا</w:t>
      </w:r>
      <w:r>
        <w:rPr>
          <w:rFonts w:hint="cs"/>
          <w:rtl/>
        </w:rPr>
        <w:t>ی</w:t>
      </w:r>
      <w:r>
        <w:rPr>
          <w:rFonts w:hint="eastAsia"/>
          <w:rtl/>
        </w:rPr>
        <w:t>ات</w:t>
      </w:r>
      <w:r>
        <w:rPr>
          <w:rtl/>
        </w:rPr>
        <w:t xml:space="preserve"> </w:t>
      </w:r>
      <w:r w:rsidR="00275436">
        <w:rPr>
          <w:rtl/>
        </w:rPr>
        <w:t>في</w:t>
      </w:r>
      <w:r>
        <w:rPr>
          <w:rtl/>
        </w:rPr>
        <w:t xml:space="preserve"> المکان </w:t>
      </w:r>
      <w:r w:rsidR="00910408">
        <w:rPr>
          <w:rtl/>
        </w:rPr>
        <w:t>الذي</w:t>
      </w:r>
      <w:r>
        <w:rPr>
          <w:rtl/>
        </w:rPr>
        <w:t xml:space="preserve"> </w:t>
      </w:r>
      <w:r>
        <w:rPr>
          <w:rFonts w:hint="cs"/>
          <w:rtl/>
        </w:rPr>
        <w:t>ی</w:t>
      </w:r>
      <w:r>
        <w:rPr>
          <w:rFonts w:hint="eastAsia"/>
          <w:rtl/>
        </w:rPr>
        <w:t>ؤخذ</w:t>
      </w:r>
      <w:r>
        <w:rPr>
          <w:rtl/>
        </w:rPr>
        <w:t xml:space="preserve"> منه،ف</w:t>
      </w:r>
      <w:r w:rsidR="00275436">
        <w:rPr>
          <w:rtl/>
        </w:rPr>
        <w:t>في</w:t>
      </w:r>
      <w:r>
        <w:rPr>
          <w:rtl/>
        </w:rPr>
        <w:t xml:space="preserve"> بعضها ط</w:t>
      </w:r>
      <w:r>
        <w:rPr>
          <w:rFonts w:hint="cs"/>
          <w:rtl/>
        </w:rPr>
        <w:t>ی</w:t>
      </w:r>
      <w:r>
        <w:rPr>
          <w:rFonts w:hint="eastAsia"/>
          <w:rtl/>
        </w:rPr>
        <w:t>ن</w:t>
      </w:r>
      <w:r>
        <w:rPr>
          <w:rtl/>
        </w:rPr>
        <w:t xml:space="preserve"> القبر و </w:t>
      </w:r>
      <w:r w:rsidR="00275436">
        <w:rPr>
          <w:rtl/>
        </w:rPr>
        <w:t>في</w:t>
      </w:r>
      <w:r>
        <w:rPr>
          <w:rtl/>
        </w:rPr>
        <w:t xml:space="preserve"> بعضها ط</w:t>
      </w:r>
      <w:r>
        <w:rPr>
          <w:rFonts w:hint="cs"/>
          <w:rtl/>
        </w:rPr>
        <w:t>ی</w:t>
      </w:r>
      <w:r>
        <w:rPr>
          <w:rFonts w:hint="eastAsia"/>
          <w:rtl/>
        </w:rPr>
        <w:t>ن</w:t>
      </w:r>
      <w:r>
        <w:rPr>
          <w:rtl/>
        </w:rPr>
        <w:t xml:space="preserve"> حائر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و </w:t>
      </w:r>
      <w:r w:rsidR="00275436">
        <w:rPr>
          <w:rtl/>
        </w:rPr>
        <w:t>في</w:t>
      </w:r>
      <w:r>
        <w:rPr>
          <w:rtl/>
        </w:rPr>
        <w:t xml:space="preserve"> بعضها عشرون ذراعا مکسّر</w:t>
      </w:r>
      <w:r w:rsidR="00E41FF7">
        <w:rPr>
          <w:rFonts w:hint="cs"/>
          <w:rtl/>
        </w:rPr>
        <w:t>ة</w:t>
      </w:r>
      <w:r>
        <w:rPr>
          <w:rtl/>
        </w:rPr>
        <w:t xml:space="preserve">،و ورد </w:t>
      </w:r>
      <w:r w:rsidR="001E1916">
        <w:rPr>
          <w:rtl/>
        </w:rPr>
        <w:t>خمسة</w:t>
      </w:r>
      <w:r>
        <w:rPr>
          <w:rtl/>
        </w:rPr>
        <w:t xml:space="preserve"> و عشرون ذراعا من کلّ جانب من جوانب القبر و ور</w:t>
      </w:r>
      <w:r>
        <w:rPr>
          <w:rFonts w:hint="eastAsia"/>
          <w:rtl/>
        </w:rPr>
        <w:t>د</w:t>
      </w:r>
      <w:r>
        <w:rPr>
          <w:rtl/>
        </w:rPr>
        <w:t xml:space="preserve"> روا</w:t>
      </w:r>
      <w:r>
        <w:rPr>
          <w:rFonts w:hint="cs"/>
          <w:rtl/>
        </w:rPr>
        <w:t>ی</w:t>
      </w:r>
      <w:r>
        <w:rPr>
          <w:rFonts w:hint="eastAsia"/>
          <w:rtl/>
        </w:rPr>
        <w:t>ات</w:t>
      </w:r>
      <w:r>
        <w:rPr>
          <w:rtl/>
        </w:rPr>
        <w:t xml:space="preserve"> ع</w:t>
      </w:r>
      <w:r w:rsidR="00D27669">
        <w:rPr>
          <w:rtl/>
        </w:rPr>
        <w:t>ل</w:t>
      </w:r>
      <w:r w:rsidR="00E41FF7">
        <w:rPr>
          <w:rFonts w:hint="cs"/>
          <w:rtl/>
        </w:rPr>
        <w:t>ى</w:t>
      </w:r>
      <w:r>
        <w:rPr>
          <w:rtl/>
        </w:rPr>
        <w:t xml:space="preserve"> سبع</w:t>
      </w:r>
      <w:r>
        <w:rPr>
          <w:rFonts w:hint="cs"/>
          <w:rtl/>
        </w:rPr>
        <w:t>ی</w:t>
      </w:r>
      <w:r>
        <w:rPr>
          <w:rFonts w:hint="eastAsia"/>
          <w:rtl/>
        </w:rPr>
        <w:t>ن</w:t>
      </w:r>
      <w:r>
        <w:rPr>
          <w:rtl/>
        </w:rPr>
        <w:t xml:space="preserve"> ذراعا و ع</w:t>
      </w:r>
      <w:r w:rsidR="00D27669">
        <w:rPr>
          <w:rtl/>
        </w:rPr>
        <w:t>ل</w:t>
      </w:r>
      <w:r w:rsidR="00E41FF7">
        <w:rPr>
          <w:rFonts w:hint="cs"/>
          <w:rtl/>
        </w:rPr>
        <w:t>ى</w:t>
      </w:r>
      <w:r>
        <w:rPr>
          <w:rtl/>
        </w:rPr>
        <w:t xml:space="preserve"> رأس م</w:t>
      </w:r>
      <w:r>
        <w:rPr>
          <w:rFonts w:hint="cs"/>
          <w:rtl/>
        </w:rPr>
        <w:t>ی</w:t>
      </w:r>
      <w:r>
        <w:rPr>
          <w:rFonts w:hint="eastAsia"/>
          <w:rtl/>
        </w:rPr>
        <w:t>ل</w:t>
      </w:r>
      <w:r>
        <w:rPr>
          <w:rtl/>
        </w:rPr>
        <w:t xml:space="preserve"> و انّ ال</w:t>
      </w:r>
      <w:r w:rsidR="001E1916">
        <w:rPr>
          <w:rtl/>
        </w:rPr>
        <w:t>برکة</w:t>
      </w:r>
      <w:r>
        <w:rPr>
          <w:rtl/>
        </w:rPr>
        <w:t xml:space="preserve"> من قبره ع</w:t>
      </w:r>
      <w:r w:rsidR="00D27669">
        <w:rPr>
          <w:rtl/>
        </w:rPr>
        <w:t>ل</w:t>
      </w:r>
      <w:r w:rsidR="00E41FF7">
        <w:rPr>
          <w:rFonts w:hint="cs"/>
          <w:rtl/>
        </w:rPr>
        <w:t>ى</w:t>
      </w:r>
      <w:r>
        <w:rPr>
          <w:rtl/>
        </w:rPr>
        <w:t xml:space="preserve"> </w:t>
      </w:r>
      <w:r w:rsidR="00004EB9">
        <w:rPr>
          <w:rtl/>
        </w:rPr>
        <w:t>عشرة</w:t>
      </w:r>
      <w:r>
        <w:rPr>
          <w:rtl/>
        </w:rPr>
        <w:t xml:space="preserve"> أم</w:t>
      </w:r>
      <w:r>
        <w:rPr>
          <w:rFonts w:hint="cs"/>
          <w:rtl/>
        </w:rPr>
        <w:t>ی</w:t>
      </w:r>
      <w:r>
        <w:rPr>
          <w:rFonts w:hint="eastAsia"/>
          <w:rtl/>
        </w:rPr>
        <w:t>ال</w:t>
      </w:r>
      <w:r>
        <w:rPr>
          <w:rtl/>
        </w:rPr>
        <w:t xml:space="preserve"> و انّ حرم الحس</w:t>
      </w:r>
      <w:r>
        <w:rPr>
          <w:rFonts w:hint="cs"/>
          <w:rtl/>
        </w:rPr>
        <w:t>ی</w:t>
      </w:r>
      <w:r>
        <w:rPr>
          <w:rFonts w:hint="eastAsia"/>
          <w:rtl/>
        </w:rPr>
        <w:t>ن</w:t>
      </w:r>
      <w:r>
        <w:rPr>
          <w:rtl/>
        </w:rPr>
        <w:t xml:space="preserve"> </w:t>
      </w:r>
      <w:r w:rsidR="00D27669" w:rsidRPr="00D27669">
        <w:rPr>
          <w:rStyle w:val="libAlaemChar"/>
          <w:rtl/>
        </w:rPr>
        <w:t>عليه‌السلام</w:t>
      </w:r>
      <w:r>
        <w:rPr>
          <w:rtl/>
        </w:rPr>
        <w:t xml:space="preserve"> فرسخ </w:t>
      </w:r>
      <w:r w:rsidR="00275436">
        <w:rPr>
          <w:rtl/>
        </w:rPr>
        <w:t>في</w:t>
      </w:r>
      <w:r>
        <w:rPr>
          <w:rtl/>
        </w:rPr>
        <w:t xml:space="preserve"> فرسخ من أربع جوانب القبر و </w:t>
      </w:r>
      <w:r w:rsidR="00275436">
        <w:rPr>
          <w:rtl/>
        </w:rPr>
        <w:t>في</w:t>
      </w:r>
      <w:r>
        <w:rPr>
          <w:rtl/>
        </w:rPr>
        <w:t xml:space="preserve"> بعضها خمس فراسخ و جمع </w:t>
      </w:r>
      <w:r w:rsidR="00FF55C9">
        <w:rPr>
          <w:rtl/>
        </w:rPr>
        <w:t>بي</w:t>
      </w:r>
      <w:r>
        <w:rPr>
          <w:rFonts w:hint="eastAsia"/>
          <w:rtl/>
        </w:rPr>
        <w:t>نها</w:t>
      </w:r>
      <w:r>
        <w:rPr>
          <w:rtl/>
        </w:rPr>
        <w:t xml:space="preserve"> بالحمل ع</w:t>
      </w:r>
      <w:r w:rsidR="00D27669">
        <w:rPr>
          <w:rtl/>
        </w:rPr>
        <w:t>ل</w:t>
      </w:r>
      <w:r w:rsidR="00E41FF7">
        <w:rPr>
          <w:rFonts w:hint="cs"/>
          <w:rtl/>
        </w:rPr>
        <w:t>ى</w:t>
      </w:r>
      <w:r>
        <w:rPr>
          <w:rtl/>
        </w:rPr>
        <w:t xml:space="preserve"> اختلاف مراتب الفضل و تجو</w:t>
      </w:r>
      <w:r>
        <w:rPr>
          <w:rFonts w:hint="cs"/>
          <w:rtl/>
        </w:rPr>
        <w:t>ی</w:t>
      </w:r>
      <w:r>
        <w:rPr>
          <w:rFonts w:hint="eastAsia"/>
          <w:rtl/>
        </w:rPr>
        <w:t>ز</w:t>
      </w:r>
      <w:r>
        <w:rPr>
          <w:rtl/>
        </w:rPr>
        <w:t xml:space="preserve"> الجمع، قال ال</w:t>
      </w:r>
      <w:r w:rsidR="00B10A59">
        <w:rPr>
          <w:rtl/>
        </w:rPr>
        <w:t>مجلسي</w:t>
      </w:r>
      <w:r>
        <w:rPr>
          <w:rtl/>
        </w:rPr>
        <w:t xml:space="preserve">: و الأحوط </w:t>
      </w:r>
      <w:r w:rsidR="00275436">
        <w:rPr>
          <w:rtl/>
        </w:rPr>
        <w:t>في</w:t>
      </w:r>
      <w:r>
        <w:rPr>
          <w:rtl/>
        </w:rPr>
        <w:t xml:space="preserve"> الأکل أن لا </w:t>
      </w:r>
      <w:r>
        <w:rPr>
          <w:rFonts w:hint="cs"/>
          <w:rtl/>
        </w:rPr>
        <w:t>ی</w:t>
      </w:r>
      <w:r>
        <w:rPr>
          <w:rFonts w:hint="eastAsia"/>
          <w:rtl/>
        </w:rPr>
        <w:t>جاوز</w:t>
      </w:r>
      <w:r>
        <w:rPr>
          <w:rtl/>
        </w:rPr>
        <w:t xml:space="preserve"> الم</w:t>
      </w:r>
      <w:r>
        <w:rPr>
          <w:rFonts w:hint="cs"/>
          <w:rtl/>
        </w:rPr>
        <w:t>ی</w:t>
      </w:r>
      <w:r>
        <w:rPr>
          <w:rFonts w:hint="eastAsia"/>
          <w:rtl/>
        </w:rPr>
        <w:t>ل</w:t>
      </w:r>
      <w:r>
        <w:rPr>
          <w:rtl/>
        </w:rPr>
        <w:t xml:space="preserve"> بل السبع</w:t>
      </w:r>
      <w:r>
        <w:rPr>
          <w:rFonts w:hint="cs"/>
          <w:rtl/>
        </w:rPr>
        <w:t>ی</w:t>
      </w:r>
      <w:r>
        <w:rPr>
          <w:rFonts w:hint="eastAsia"/>
          <w:rtl/>
        </w:rPr>
        <w:t>ن،و</w:t>
      </w:r>
      <w:r>
        <w:rPr>
          <w:rtl/>
        </w:rPr>
        <w:t xml:space="preserve"> قال المحقق الأرد</w:t>
      </w:r>
      <w:r w:rsidR="00FF55C9">
        <w:rPr>
          <w:rtl/>
        </w:rPr>
        <w:t>بي</w:t>
      </w:r>
      <w:r w:rsidR="00D27669">
        <w:rPr>
          <w:rFonts w:hint="eastAsia"/>
          <w:rtl/>
        </w:rPr>
        <w:t>لي</w:t>
      </w:r>
      <w:r>
        <w:rPr>
          <w:rtl/>
        </w:rPr>
        <w:t xml:space="preserve">:فکلّما </w:t>
      </w:r>
      <w:r>
        <w:rPr>
          <w:rFonts w:hint="cs"/>
          <w:rtl/>
        </w:rPr>
        <w:t>ی</w:t>
      </w:r>
      <w:r>
        <w:rPr>
          <w:rFonts w:hint="eastAsia"/>
          <w:rtl/>
        </w:rPr>
        <w:t>صدق</w:t>
      </w:r>
      <w:r>
        <w:rPr>
          <w:rtl/>
        </w:rPr>
        <w:t xml:space="preserve"> ع</w:t>
      </w:r>
      <w:r w:rsidR="00D27669">
        <w:rPr>
          <w:rtl/>
        </w:rPr>
        <w:t>لي</w:t>
      </w:r>
      <w:r>
        <w:rPr>
          <w:rFonts w:hint="eastAsia"/>
          <w:rtl/>
        </w:rPr>
        <w:t>ه</w:t>
      </w:r>
      <w:r>
        <w:rPr>
          <w:rtl/>
        </w:rPr>
        <w:t xml:space="preserve"> ال</w:t>
      </w:r>
      <w:r w:rsidR="006C3E38">
        <w:rPr>
          <w:rtl/>
        </w:rPr>
        <w:t>تربة</w:t>
      </w:r>
      <w:r>
        <w:rPr>
          <w:rtl/>
        </w:rPr>
        <w:t xml:space="preserve"> </w:t>
      </w:r>
      <w:r>
        <w:rPr>
          <w:rFonts w:hint="cs"/>
          <w:rtl/>
        </w:rPr>
        <w:t>ی</w:t>
      </w:r>
      <w:r>
        <w:rPr>
          <w:rFonts w:hint="eastAsia"/>
          <w:rtl/>
        </w:rPr>
        <w:t>کون</w:t>
      </w:r>
      <w:r>
        <w:rPr>
          <w:rtl/>
        </w:rPr>
        <w:t xml:space="preserve"> مباحا، </w:t>
      </w:r>
      <w:r w:rsidR="00004EB9">
        <w:rPr>
          <w:rtl/>
        </w:rPr>
        <w:t>انتهى</w:t>
      </w:r>
      <w:r>
        <w:rPr>
          <w:rtl/>
        </w:rPr>
        <w:t>.</w:t>
      </w:r>
    </w:p>
    <w:p w:rsidR="00275436" w:rsidRDefault="004A6812" w:rsidP="00E41FF7">
      <w:pPr>
        <w:pStyle w:val="libNormal"/>
        <w:rPr>
          <w:rtl/>
        </w:rPr>
      </w:pPr>
      <w:r>
        <w:rPr>
          <w:rFonts w:hint="eastAsia"/>
          <w:rtl/>
        </w:rPr>
        <w:t>و</w:t>
      </w:r>
      <w:r>
        <w:rPr>
          <w:rtl/>
        </w:rPr>
        <w:t xml:space="preserve"> </w:t>
      </w:r>
      <w:r>
        <w:rPr>
          <w:rFonts w:hint="cs"/>
          <w:rtl/>
        </w:rPr>
        <w:t>ی</w:t>
      </w:r>
      <w:r>
        <w:rPr>
          <w:rFonts w:hint="eastAsia"/>
          <w:rtl/>
        </w:rPr>
        <w:t>شترط</w:t>
      </w:r>
      <w:r>
        <w:rPr>
          <w:rtl/>
        </w:rPr>
        <w:t xml:space="preserve"> للأخذ کما عن بعض الأخبار الغسل و ال</w:t>
      </w:r>
      <w:r w:rsidR="00910408">
        <w:rPr>
          <w:rtl/>
        </w:rPr>
        <w:t>صلاة</w:t>
      </w:r>
      <w:r>
        <w:rPr>
          <w:rtl/>
        </w:rPr>
        <w:t xml:space="preserve"> و الدعاء و الوزن المخصوص و الاخذ ع</w:t>
      </w:r>
      <w:r w:rsidR="00D27669">
        <w:rPr>
          <w:rtl/>
        </w:rPr>
        <w:t>ل</w:t>
      </w:r>
      <w:r w:rsidR="00E41FF7">
        <w:rPr>
          <w:rFonts w:hint="cs"/>
          <w:rtl/>
        </w:rPr>
        <w:t>ى</w:t>
      </w:r>
      <w:r>
        <w:rPr>
          <w:rtl/>
        </w:rPr>
        <w:t xml:space="preserve"> وجه خاصّ و ربطه بخاتم </w:t>
      </w:r>
      <w:r>
        <w:rPr>
          <w:rFonts w:hint="cs"/>
          <w:rtl/>
        </w:rPr>
        <w:t>ی</w:t>
      </w:r>
      <w:r>
        <w:rPr>
          <w:rFonts w:hint="eastAsia"/>
          <w:rtl/>
        </w:rPr>
        <w:t>کون</w:t>
      </w:r>
      <w:r>
        <w:rPr>
          <w:rtl/>
        </w:rPr>
        <w:t xml:space="preserve"> نقشه کذا،و </w:t>
      </w:r>
      <w:r>
        <w:rPr>
          <w:rFonts w:hint="cs"/>
          <w:rtl/>
        </w:rPr>
        <w:t>ی</w:t>
      </w:r>
      <w:r>
        <w:rPr>
          <w:rFonts w:hint="eastAsia"/>
          <w:rtl/>
        </w:rPr>
        <w:t>حتمل</w:t>
      </w:r>
      <w:r>
        <w:rPr>
          <w:rtl/>
        </w:rPr>
        <w:t xml:space="preserve"> أن </w:t>
      </w:r>
      <w:r>
        <w:rPr>
          <w:rFonts w:hint="cs"/>
          <w:rtl/>
        </w:rPr>
        <w:t>ی</w:t>
      </w:r>
      <w:r>
        <w:rPr>
          <w:rFonts w:hint="eastAsia"/>
          <w:rtl/>
        </w:rPr>
        <w:t>کون</w:t>
      </w:r>
      <w:r>
        <w:rPr>
          <w:rtl/>
        </w:rPr>
        <w:t xml:space="preserve"> ذلک ل</w:t>
      </w:r>
      <w:r w:rsidR="0055514A">
        <w:rPr>
          <w:rtl/>
        </w:rPr>
        <w:t>زیادة</w:t>
      </w:r>
      <w:r>
        <w:rPr>
          <w:rtl/>
        </w:rPr>
        <w:t xml:space="preserve"> الشفاء و سرعته و ت</w:t>
      </w:r>
      <w:r w:rsidR="00075AF1">
        <w:rPr>
          <w:rtl/>
        </w:rPr>
        <w:t>بقي</w:t>
      </w:r>
      <w:r>
        <w:rPr>
          <w:rFonts w:hint="eastAsia"/>
          <w:rtl/>
        </w:rPr>
        <w:t>ته</w:t>
      </w:r>
      <w:r>
        <w:rPr>
          <w:rtl/>
        </w:rPr>
        <w:t xml:space="preserve"> لا مطلقا </w:t>
      </w:r>
      <w:r w:rsidR="00275436">
        <w:rPr>
          <w:rtl/>
        </w:rPr>
        <w:t>في</w:t>
      </w:r>
      <w:r>
        <w:rPr>
          <w:rFonts w:hint="eastAsia"/>
          <w:rtl/>
        </w:rPr>
        <w:t>کون</w:t>
      </w:r>
      <w:r>
        <w:rPr>
          <w:rtl/>
        </w:rPr>
        <w:t xml:space="preserve"> مطلقا جائزا کما هو المشهور،و </w:t>
      </w:r>
      <w:r>
        <w:rPr>
          <w:rFonts w:hint="cs"/>
          <w:rtl/>
        </w:rPr>
        <w:t>ی</w:t>
      </w:r>
      <w:r>
        <w:rPr>
          <w:rFonts w:hint="eastAsia"/>
          <w:rtl/>
        </w:rPr>
        <w:t>جوز</w:t>
      </w:r>
      <w:r>
        <w:rPr>
          <w:rtl/>
        </w:rPr>
        <w:t xml:space="preserve"> الأکل للإستشفاء من مرض حاصل و إن ظن</w:t>
      </w:r>
      <w:r>
        <w:rPr>
          <w:rFonts w:hint="eastAsia"/>
          <w:rtl/>
        </w:rPr>
        <w:t>ّ</w:t>
      </w:r>
      <w:r>
        <w:rPr>
          <w:rtl/>
        </w:rPr>
        <w:t xml:space="preserve"> إمکان ال</w:t>
      </w:r>
      <w:r w:rsidR="0010751D">
        <w:rPr>
          <w:rtl/>
        </w:rPr>
        <w:t>معالجة</w:t>
      </w:r>
      <w:r>
        <w:rPr>
          <w:rtl/>
        </w:rPr>
        <w:t xml:space="preserve"> </w:t>
      </w:r>
      <w:r w:rsidR="00006B6E">
        <w:rPr>
          <w:rtl/>
        </w:rPr>
        <w:t>بغي</w:t>
      </w:r>
      <w:r w:rsidR="00EA47CB">
        <w:rPr>
          <w:rtl/>
        </w:rPr>
        <w:t>رة</w:t>
      </w:r>
      <w:r>
        <w:rPr>
          <w:rtl/>
        </w:rPr>
        <w:t xml:space="preserve"> من ال</w:t>
      </w:r>
      <w:r w:rsidR="006C3E38">
        <w:rPr>
          <w:rtl/>
        </w:rPr>
        <w:t>أدویة</w:t>
      </w:r>
      <w:r>
        <w:rPr>
          <w:rFonts w:hint="eastAsia"/>
          <w:rtl/>
        </w:rPr>
        <w:t>،و</w:t>
      </w:r>
      <w:r>
        <w:rPr>
          <w:rtl/>
        </w:rPr>
        <w:t xml:space="preserve"> أمّا الأکل بمحض التبرّک فالظاهر عدم الجواز للتصر</w:t>
      </w:r>
      <w:r>
        <w:rPr>
          <w:rFonts w:hint="cs"/>
          <w:rtl/>
        </w:rPr>
        <w:t>ی</w:t>
      </w:r>
      <w:r>
        <w:rPr>
          <w:rFonts w:hint="eastAsia"/>
          <w:rtl/>
        </w:rPr>
        <w:t>ح</w:t>
      </w:r>
      <w:r>
        <w:rPr>
          <w:rtl/>
        </w:rPr>
        <w:t xml:space="preserve"> به </w:t>
      </w:r>
      <w:r w:rsidR="00275436">
        <w:rPr>
          <w:rtl/>
        </w:rPr>
        <w:t>في</w:t>
      </w:r>
    </w:p>
    <w:p w:rsidR="001746BD" w:rsidRDefault="001746BD" w:rsidP="00CE68B8">
      <w:pPr>
        <w:pStyle w:val="libLine"/>
        <w:rPr>
          <w:rtl/>
        </w:rPr>
      </w:pPr>
      <w:r>
        <w:rPr>
          <w:rFonts w:hint="eastAsia"/>
          <w:rtl/>
        </w:rPr>
        <w:t>___________________</w:t>
      </w:r>
    </w:p>
    <w:p w:rsidR="00275436" w:rsidRDefault="00CE68B8" w:rsidP="00F37BB4">
      <w:pPr>
        <w:pStyle w:val="libFootnote0"/>
        <w:rPr>
          <w:rtl/>
        </w:rPr>
      </w:pPr>
      <w:r>
        <w:rPr>
          <w:rtl/>
        </w:rPr>
        <w:t>(1)</w:t>
      </w:r>
      <w:r w:rsidR="004A6812">
        <w:rPr>
          <w:rtl/>
        </w:rPr>
        <w:t xml:space="preserve"> ق:</w:t>
      </w:r>
      <w:r w:rsidR="00275436">
        <w:rPr>
          <w:rtl/>
        </w:rPr>
        <w:t>323</w:t>
      </w:r>
      <w:r w:rsidR="004A6812">
        <w:rPr>
          <w:rtl/>
        </w:rPr>
        <w:t>/</w:t>
      </w:r>
      <w:r w:rsidR="00275436">
        <w:rPr>
          <w:rtl/>
        </w:rPr>
        <w:t>3</w:t>
      </w:r>
      <w:r w:rsidR="004A6812">
        <w:rPr>
          <w:rtl/>
        </w:rPr>
        <w:t>4/</w:t>
      </w:r>
      <w:r w:rsidR="00275436">
        <w:rPr>
          <w:rtl/>
        </w:rPr>
        <w:t>1</w:t>
      </w:r>
      <w:r w:rsidR="004A6812">
        <w:rPr>
          <w:rtl/>
        </w:rPr>
        <w:t>4،ج:</w:t>
      </w:r>
      <w:r w:rsidR="00275436">
        <w:rPr>
          <w:rtl/>
        </w:rPr>
        <w:t>1</w:t>
      </w:r>
      <w:r w:rsidR="004A6812">
        <w:rPr>
          <w:rtl/>
        </w:rPr>
        <w:t>55/6</w:t>
      </w:r>
      <w:r w:rsidR="00275436">
        <w:rPr>
          <w:rtl/>
        </w:rPr>
        <w:t>0</w:t>
      </w:r>
      <w:r w:rsidR="004A6812">
        <w:rPr>
          <w:rtl/>
        </w:rPr>
        <w:t>.</w:t>
      </w:r>
    </w:p>
    <w:p w:rsidR="00F37BB4" w:rsidRDefault="00F37BB4" w:rsidP="00F37BB4">
      <w:pPr>
        <w:pStyle w:val="libNormal"/>
        <w:rPr>
          <w:rtl/>
        </w:rPr>
      </w:pPr>
      <w:r>
        <w:rPr>
          <w:rFonts w:hint="eastAsia"/>
          <w:rtl/>
        </w:rPr>
        <w:br w:type="page"/>
      </w:r>
    </w:p>
    <w:p w:rsidR="00275436" w:rsidRDefault="004A6812" w:rsidP="00F37BB4">
      <w:pPr>
        <w:pStyle w:val="libNormal0"/>
        <w:rPr>
          <w:rtl/>
        </w:rPr>
      </w:pPr>
      <w:r>
        <w:rPr>
          <w:rFonts w:hint="eastAsia"/>
          <w:rtl/>
        </w:rPr>
        <w:lastRenderedPageBreak/>
        <w:t>بعض</w:t>
      </w:r>
      <w:r>
        <w:rPr>
          <w:rtl/>
        </w:rPr>
        <w:t xml:space="preserve"> الأخبار و لکن ورد </w:t>
      </w:r>
      <w:r w:rsidR="00275436">
        <w:rPr>
          <w:rtl/>
        </w:rPr>
        <w:t>في</w:t>
      </w:r>
      <w:r>
        <w:rPr>
          <w:rtl/>
        </w:rPr>
        <w:t xml:space="preserve"> بعضها جواز إفطار الع</w:t>
      </w:r>
      <w:r>
        <w:rPr>
          <w:rFonts w:hint="cs"/>
          <w:rtl/>
        </w:rPr>
        <w:t>ی</w:t>
      </w:r>
      <w:r>
        <w:rPr>
          <w:rFonts w:hint="eastAsia"/>
          <w:rtl/>
        </w:rPr>
        <w:t>د</w:t>
      </w:r>
      <w:r>
        <w:rPr>
          <w:rtl/>
        </w:rPr>
        <w:t xml:space="preserve"> به و إفطار </w:t>
      </w:r>
      <w:r>
        <w:rPr>
          <w:rFonts w:hint="cs"/>
          <w:rtl/>
        </w:rPr>
        <w:t>ی</w:t>
      </w:r>
      <w:r>
        <w:rPr>
          <w:rFonts w:hint="eastAsia"/>
          <w:rtl/>
        </w:rPr>
        <w:t>وم</w:t>
      </w:r>
      <w:r>
        <w:rPr>
          <w:rtl/>
        </w:rPr>
        <w:t xml:space="preserve"> عاشوراء به و الأحوط أن لا </w:t>
      </w:r>
      <w:r>
        <w:rPr>
          <w:rFonts w:hint="cs"/>
          <w:rtl/>
        </w:rPr>
        <w:t>ی</w:t>
      </w:r>
      <w:r>
        <w:rPr>
          <w:rFonts w:hint="eastAsia"/>
          <w:rtl/>
        </w:rPr>
        <w:t>ؤکل</w:t>
      </w:r>
      <w:r>
        <w:rPr>
          <w:rtl/>
        </w:rPr>
        <w:t xml:space="preserve"> الاّ للشفاء و الظاهر الأمراض الجسم</w:t>
      </w:r>
      <w:r w:rsidR="00004EB9">
        <w:rPr>
          <w:rtl/>
        </w:rPr>
        <w:t>أنية</w:t>
      </w:r>
      <w:r>
        <w:rPr>
          <w:rFonts w:hint="eastAsia"/>
          <w:rtl/>
        </w:rPr>
        <w:t>،و</w:t>
      </w:r>
      <w:r>
        <w:rPr>
          <w:rtl/>
        </w:rPr>
        <w:t xml:space="preserve"> </w:t>
      </w:r>
      <w:r w:rsidR="00B84FC2">
        <w:rPr>
          <w:rFonts w:hint="cs"/>
          <w:rtl/>
        </w:rPr>
        <w:t>ینبغي</w:t>
      </w:r>
      <w:r>
        <w:rPr>
          <w:rtl/>
        </w:rPr>
        <w:t xml:space="preserve"> أن لا </w:t>
      </w:r>
      <w:r>
        <w:rPr>
          <w:rFonts w:hint="cs"/>
          <w:rtl/>
        </w:rPr>
        <w:t>ی</w:t>
      </w:r>
      <w:r>
        <w:rPr>
          <w:rFonts w:hint="eastAsia"/>
          <w:rtl/>
        </w:rPr>
        <w:t>تجاوز</w:t>
      </w:r>
      <w:r>
        <w:rPr>
          <w:rtl/>
        </w:rPr>
        <w:t xml:space="preserve"> </w:t>
      </w:r>
      <w:r w:rsidR="00275436">
        <w:rPr>
          <w:rtl/>
        </w:rPr>
        <w:t>في</w:t>
      </w:r>
      <w:r>
        <w:rPr>
          <w:rtl/>
        </w:rPr>
        <w:t xml:space="preserve"> کلّ </w:t>
      </w:r>
      <w:r w:rsidR="007E0DFF">
        <w:rPr>
          <w:rtl/>
        </w:rPr>
        <w:t>مرّة</w:t>
      </w:r>
      <w:r>
        <w:rPr>
          <w:rtl/>
        </w:rPr>
        <w:t xml:space="preserve"> عن قدر الحمّص</w:t>
      </w:r>
      <w:r w:rsidR="00F37BB4">
        <w:rPr>
          <w:rFonts w:hint="cs"/>
          <w:rtl/>
        </w:rPr>
        <w:t>ة</w:t>
      </w:r>
      <w:r>
        <w:rPr>
          <w:rtl/>
        </w:rPr>
        <w:t xml:space="preserve"> و إن جاز التکرار إذا لم </w:t>
      </w:r>
      <w:r>
        <w:rPr>
          <w:rFonts w:hint="cs"/>
          <w:rtl/>
        </w:rPr>
        <w:t>ی</w:t>
      </w:r>
      <w:r>
        <w:rPr>
          <w:rFonts w:hint="eastAsia"/>
          <w:rtl/>
        </w:rPr>
        <w:t>حصل</w:t>
      </w:r>
      <w:r>
        <w:rPr>
          <w:rtl/>
        </w:rPr>
        <w:t xml:space="preserve"> الشفاء بالأوّل.</w:t>
      </w:r>
    </w:p>
    <w:p w:rsidR="00275436" w:rsidRDefault="004A6812" w:rsidP="00F37BB4">
      <w:pPr>
        <w:pStyle w:val="libNormal"/>
        <w:rPr>
          <w:rtl/>
        </w:rPr>
      </w:pPr>
      <w:r>
        <w:rPr>
          <w:rFonts w:hint="eastAsia"/>
          <w:rtl/>
        </w:rPr>
        <w:t>و</w:t>
      </w:r>
      <w:r>
        <w:rPr>
          <w:rtl/>
        </w:rPr>
        <w:t xml:space="preserve"> قال ال</w:t>
      </w:r>
      <w:r w:rsidR="00B10A59">
        <w:rPr>
          <w:rtl/>
        </w:rPr>
        <w:t>مجلسي</w:t>
      </w:r>
      <w:r>
        <w:rPr>
          <w:rtl/>
        </w:rPr>
        <w:t>: و کان الأحوط عدم التجاوز عن مقدار عدس</w:t>
      </w:r>
      <w:r w:rsidR="00F37BB4">
        <w:rPr>
          <w:rFonts w:hint="cs"/>
          <w:rtl/>
        </w:rPr>
        <w:t>ة</w:t>
      </w:r>
      <w:r>
        <w:rPr>
          <w:rtl/>
        </w:rPr>
        <w:t xml:space="preserve"> لروا</w:t>
      </w:r>
      <w:r>
        <w:rPr>
          <w:rFonts w:hint="cs"/>
          <w:rtl/>
        </w:rPr>
        <w:t>ی</w:t>
      </w:r>
      <w:r>
        <w:rPr>
          <w:rFonts w:hint="eastAsia"/>
          <w:rtl/>
        </w:rPr>
        <w:t>ت</w:t>
      </w:r>
      <w:r>
        <w:rPr>
          <w:rFonts w:hint="cs"/>
          <w:rtl/>
        </w:rPr>
        <w:t>ی</w:t>
      </w:r>
      <w:r>
        <w:rPr>
          <w:rFonts w:hint="eastAsia"/>
          <w:rtl/>
        </w:rPr>
        <w:t>ن</w:t>
      </w:r>
      <w:r>
        <w:rPr>
          <w:rtl/>
        </w:rPr>
        <w:t xml:space="preserve"> </w:t>
      </w:r>
      <w:r>
        <w:rPr>
          <w:rFonts w:hint="cs"/>
          <w:rtl/>
        </w:rPr>
        <w:t>ی</w:t>
      </w:r>
      <w:r>
        <w:rPr>
          <w:rFonts w:hint="eastAsia"/>
          <w:rtl/>
        </w:rPr>
        <w:t>دلاّن</w:t>
      </w:r>
      <w:r>
        <w:rPr>
          <w:rtl/>
        </w:rPr>
        <w:t xml:space="preserve"> ع</w:t>
      </w:r>
      <w:r w:rsidR="00D27669">
        <w:rPr>
          <w:rtl/>
        </w:rPr>
        <w:t>ل</w:t>
      </w:r>
      <w:r w:rsidR="00F37BB4">
        <w:rPr>
          <w:rFonts w:hint="cs"/>
          <w:rtl/>
        </w:rPr>
        <w:t>ى</w:t>
      </w:r>
      <w:r>
        <w:rPr>
          <w:rtl/>
        </w:rPr>
        <w:t xml:space="preserve"> انّه </w:t>
      </w:r>
      <w:r>
        <w:rPr>
          <w:rFonts w:hint="cs"/>
          <w:rtl/>
        </w:rPr>
        <w:t>ی</w:t>
      </w:r>
      <w:r>
        <w:rPr>
          <w:rFonts w:hint="eastAsia"/>
          <w:rtl/>
        </w:rPr>
        <w:t>طلق</w:t>
      </w:r>
      <w:r>
        <w:rPr>
          <w:rtl/>
        </w:rPr>
        <w:t xml:space="preserve"> الحمّص ع</w:t>
      </w:r>
      <w:r w:rsidR="00D27669">
        <w:rPr>
          <w:rtl/>
        </w:rPr>
        <w:t>ل</w:t>
      </w:r>
      <w:r w:rsidR="00F37BB4">
        <w:rPr>
          <w:rFonts w:hint="cs"/>
          <w:rtl/>
        </w:rPr>
        <w:t>ى</w:t>
      </w:r>
      <w:r>
        <w:rPr>
          <w:rtl/>
        </w:rPr>
        <w:t xml:space="preserve"> العدس أ</w:t>
      </w:r>
      <w:r>
        <w:rPr>
          <w:rFonts w:hint="cs"/>
          <w:rtl/>
        </w:rPr>
        <w:t>ی</w:t>
      </w:r>
      <w:r>
        <w:rPr>
          <w:rFonts w:hint="eastAsia"/>
          <w:rtl/>
        </w:rPr>
        <w:t>ضا</w:t>
      </w:r>
      <w:r>
        <w:rPr>
          <w:rtl/>
        </w:rPr>
        <w:t xml:space="preserve"> </w:t>
      </w:r>
      <w:r w:rsidR="00275436">
        <w:rPr>
          <w:rtl/>
        </w:rPr>
        <w:t>في</w:t>
      </w:r>
      <w:r>
        <w:rPr>
          <w:rFonts w:hint="eastAsia"/>
          <w:rtl/>
        </w:rPr>
        <w:t>مکن</w:t>
      </w:r>
      <w:r>
        <w:rPr>
          <w:rtl/>
        </w:rPr>
        <w:t xml:space="preserve"> أن </w:t>
      </w:r>
      <w:r>
        <w:rPr>
          <w:rFonts w:hint="cs"/>
          <w:rtl/>
        </w:rPr>
        <w:t>ی</w:t>
      </w:r>
      <w:r>
        <w:rPr>
          <w:rFonts w:hint="eastAsia"/>
          <w:rtl/>
        </w:rPr>
        <w:t>کون</w:t>
      </w:r>
      <w:r>
        <w:rPr>
          <w:rtl/>
        </w:rPr>
        <w:t xml:space="preserve"> المراد بالحمّص</w:t>
      </w:r>
      <w:r w:rsidR="00F37BB4">
        <w:rPr>
          <w:rFonts w:hint="cs"/>
          <w:rtl/>
        </w:rPr>
        <w:t>ة</w:t>
      </w:r>
      <w:r>
        <w:rPr>
          <w:rtl/>
        </w:rPr>
        <w:t xml:space="preserve"> </w:t>
      </w:r>
      <w:r w:rsidR="00275436">
        <w:rPr>
          <w:rtl/>
        </w:rPr>
        <w:t>في</w:t>
      </w:r>
      <w:r>
        <w:rPr>
          <w:rtl/>
        </w:rPr>
        <w:t xml:space="preserve"> تلک الأخبار العدس</w:t>
      </w:r>
      <w:r w:rsidR="00F37BB4">
        <w:rPr>
          <w:rFonts w:hint="cs"/>
          <w:rtl/>
        </w:rPr>
        <w:t>ة</w:t>
      </w:r>
      <w:r>
        <w:rPr>
          <w:rtl/>
        </w:rPr>
        <w:t xml:space="preserve"> و </w:t>
      </w:r>
      <w:r w:rsidR="00275436">
        <w:rPr>
          <w:rtl/>
        </w:rPr>
        <w:t>في</w:t>
      </w:r>
      <w:r>
        <w:rPr>
          <w:rFonts w:hint="eastAsia"/>
          <w:rtl/>
        </w:rPr>
        <w:t>ه</w:t>
      </w:r>
      <w:r>
        <w:rPr>
          <w:rtl/>
        </w:rPr>
        <w:t xml:space="preserve"> تأمّل لأنّه عدول عن ال</w:t>
      </w:r>
      <w:r w:rsidR="000B69B4">
        <w:rPr>
          <w:rtl/>
        </w:rPr>
        <w:t>حقیقة</w:t>
      </w:r>
      <w:r>
        <w:rPr>
          <w:rtl/>
        </w:rPr>
        <w:t xml:space="preserve"> لمحض إطلاقه </w:t>
      </w:r>
      <w:r w:rsidR="00275436">
        <w:rPr>
          <w:rtl/>
        </w:rPr>
        <w:t>في</w:t>
      </w:r>
      <w:r>
        <w:rPr>
          <w:rtl/>
        </w:rPr>
        <w:t xml:space="preserve"> بعض الأخبار مع انّ ظاهر الخبر</w:t>
      </w:r>
      <w:r>
        <w:rPr>
          <w:rFonts w:hint="cs"/>
          <w:rtl/>
        </w:rPr>
        <w:t>ی</w:t>
      </w:r>
      <w:r>
        <w:rPr>
          <w:rFonts w:hint="eastAsia"/>
          <w:rtl/>
        </w:rPr>
        <w:t>ن</w:t>
      </w:r>
      <w:r>
        <w:rPr>
          <w:rtl/>
        </w:rPr>
        <w:t xml:space="preserve"> أنّهم </w:t>
      </w:r>
      <w:r w:rsidR="00D27669" w:rsidRPr="00D27669">
        <w:rPr>
          <w:rStyle w:val="libAlaemChar"/>
          <w:rtl/>
        </w:rPr>
        <w:t>عليهم‌السلام</w:t>
      </w:r>
      <w:r>
        <w:rPr>
          <w:rtl/>
        </w:rPr>
        <w:t xml:space="preserve"> کانوا </w:t>
      </w:r>
      <w:r>
        <w:rPr>
          <w:rFonts w:hint="cs"/>
          <w:rtl/>
        </w:rPr>
        <w:t>ی</w:t>
      </w:r>
      <w:r>
        <w:rPr>
          <w:rFonts w:hint="eastAsia"/>
          <w:rtl/>
        </w:rPr>
        <w:t>سمّون</w:t>
      </w:r>
      <w:r>
        <w:rPr>
          <w:rtl/>
        </w:rPr>
        <w:t xml:space="preserve"> الحمّص</w:t>
      </w:r>
      <w:r w:rsidR="00F37BB4">
        <w:rPr>
          <w:rFonts w:hint="cs"/>
          <w:rtl/>
        </w:rPr>
        <w:t>ة</w:t>
      </w:r>
      <w:r>
        <w:rPr>
          <w:rtl/>
        </w:rPr>
        <w:t xml:space="preserve"> عدس</w:t>
      </w:r>
      <w:r w:rsidR="00F37BB4">
        <w:rPr>
          <w:rFonts w:hint="cs"/>
          <w:rtl/>
        </w:rPr>
        <w:t xml:space="preserve">ة </w:t>
      </w:r>
      <w:r>
        <w:rPr>
          <w:rtl/>
        </w:rPr>
        <w:t>کما فهم ذلک ال</w:t>
      </w:r>
      <w:r w:rsidR="00004EB9">
        <w:rPr>
          <w:rtl/>
        </w:rPr>
        <w:t>کليني</w:t>
      </w:r>
      <w:r>
        <w:rPr>
          <w:rtl/>
        </w:rPr>
        <w:t xml:space="preserve"> فأورد الخبر</w:t>
      </w:r>
      <w:r>
        <w:rPr>
          <w:rFonts w:hint="cs"/>
          <w:rtl/>
        </w:rPr>
        <w:t>ی</w:t>
      </w:r>
      <w:r>
        <w:rPr>
          <w:rFonts w:hint="eastAsia"/>
          <w:rtl/>
        </w:rPr>
        <w:t>ن</w:t>
      </w:r>
      <w:r>
        <w:rPr>
          <w:rtl/>
        </w:rPr>
        <w:t xml:space="preserve"> </w:t>
      </w:r>
      <w:r w:rsidR="00275436">
        <w:rPr>
          <w:rtl/>
        </w:rPr>
        <w:t>في</w:t>
      </w:r>
      <w:r>
        <w:rPr>
          <w:rtl/>
        </w:rPr>
        <w:t xml:space="preserve"> باب الحمّص لا العدس.</w:t>
      </w:r>
    </w:p>
    <w:p w:rsidR="00275436" w:rsidRDefault="004A6812" w:rsidP="00F37BB4">
      <w:pPr>
        <w:pStyle w:val="libCenterBold1"/>
        <w:rPr>
          <w:rtl/>
        </w:rPr>
      </w:pPr>
      <w:r>
        <w:rPr>
          <w:rFonts w:hint="eastAsia"/>
          <w:rtl/>
        </w:rPr>
        <w:t>ط</w:t>
      </w:r>
      <w:r>
        <w:rPr>
          <w:rFonts w:hint="cs"/>
          <w:rtl/>
        </w:rPr>
        <w:t>ی</w:t>
      </w:r>
      <w:r>
        <w:rPr>
          <w:rFonts w:hint="eastAsia"/>
          <w:rtl/>
        </w:rPr>
        <w:t>ن</w:t>
      </w:r>
      <w:r>
        <w:rPr>
          <w:rtl/>
        </w:rPr>
        <w:t xml:space="preserve"> قبر اسکندر</w:t>
      </w:r>
    </w:p>
    <w:p w:rsidR="00275436" w:rsidRDefault="004A6812" w:rsidP="00F37BB4">
      <w:pPr>
        <w:pStyle w:val="libNormal"/>
        <w:rPr>
          <w:rtl/>
        </w:rPr>
      </w:pPr>
      <w:r>
        <w:rPr>
          <w:rFonts w:hint="eastAsia"/>
          <w:rtl/>
        </w:rPr>
        <w:t>و</w:t>
      </w:r>
      <w:r>
        <w:rPr>
          <w:rtl/>
        </w:rPr>
        <w:t xml:space="preserve"> أمّا الط</w:t>
      </w:r>
      <w:r>
        <w:rPr>
          <w:rFonts w:hint="cs"/>
          <w:rtl/>
        </w:rPr>
        <w:t>ی</w:t>
      </w:r>
      <w:r>
        <w:rPr>
          <w:rFonts w:hint="eastAsia"/>
          <w:rtl/>
        </w:rPr>
        <w:t>ن</w:t>
      </w:r>
      <w:r>
        <w:rPr>
          <w:rtl/>
        </w:rPr>
        <w:t xml:space="preserve"> الأر</w:t>
      </w:r>
      <w:r w:rsidR="00B365CC">
        <w:rPr>
          <w:rtl/>
        </w:rPr>
        <w:t>مني</w:t>
      </w:r>
      <w:r>
        <w:rPr>
          <w:rtl/>
        </w:rPr>
        <w:t xml:space="preserve"> قال المحقق:و </w:t>
      </w:r>
      <w:r w:rsidR="00275436">
        <w:rPr>
          <w:rtl/>
        </w:rPr>
        <w:t>في</w:t>
      </w:r>
      <w:r>
        <w:rPr>
          <w:rtl/>
        </w:rPr>
        <w:t xml:space="preserve"> الأر</w:t>
      </w:r>
      <w:r w:rsidR="00B365CC">
        <w:rPr>
          <w:rtl/>
        </w:rPr>
        <w:t>مني</w:t>
      </w:r>
      <w:r>
        <w:rPr>
          <w:rtl/>
        </w:rPr>
        <w:t xml:space="preserve"> رو</w:t>
      </w:r>
      <w:r w:rsidR="00257D04">
        <w:rPr>
          <w:rtl/>
        </w:rPr>
        <w:t>آیة</w:t>
      </w:r>
      <w:r>
        <w:rPr>
          <w:rtl/>
        </w:rPr>
        <w:t xml:space="preserve"> بالجواز ح</w:t>
      </w:r>
      <w:r w:rsidR="00D27669">
        <w:rPr>
          <w:rtl/>
        </w:rPr>
        <w:t>سنة</w:t>
      </w:r>
      <w:r>
        <w:rPr>
          <w:rtl/>
        </w:rPr>
        <w:t xml:space="preserve"> لما </w:t>
      </w:r>
      <w:r w:rsidR="00275436">
        <w:rPr>
          <w:rtl/>
        </w:rPr>
        <w:t>في</w:t>
      </w:r>
      <w:r>
        <w:rPr>
          <w:rFonts w:hint="eastAsia"/>
          <w:rtl/>
        </w:rPr>
        <w:t>ه</w:t>
      </w:r>
      <w:r>
        <w:rPr>
          <w:rtl/>
        </w:rPr>
        <w:t xml:space="preserve"> من ال</w:t>
      </w:r>
      <w:r w:rsidR="0055514A">
        <w:rPr>
          <w:rtl/>
        </w:rPr>
        <w:t>منفعة</w:t>
      </w:r>
      <w:r>
        <w:rPr>
          <w:rtl/>
        </w:rPr>
        <w:t xml:space="preserve"> للمضطرّ </w:t>
      </w:r>
      <w:r w:rsidR="006F66AD">
        <w:rPr>
          <w:rtl/>
        </w:rPr>
        <w:t>اليه</w:t>
      </w:r>
      <w:r>
        <w:rPr>
          <w:rFonts w:hint="eastAsia"/>
          <w:rtl/>
        </w:rPr>
        <w:t>ا،</w:t>
      </w:r>
      <w:r>
        <w:rPr>
          <w:rtl/>
        </w:rPr>
        <w:t xml:space="preserve"> و قال ابن فهد: الط</w:t>
      </w:r>
      <w:r>
        <w:rPr>
          <w:rFonts w:hint="cs"/>
          <w:rtl/>
        </w:rPr>
        <w:t>ی</w:t>
      </w:r>
      <w:r>
        <w:rPr>
          <w:rFonts w:hint="eastAsia"/>
          <w:rtl/>
        </w:rPr>
        <w:t>ن</w:t>
      </w:r>
      <w:r>
        <w:rPr>
          <w:rtl/>
        </w:rPr>
        <w:t xml:space="preserve"> الأر</w:t>
      </w:r>
      <w:r w:rsidR="00B365CC">
        <w:rPr>
          <w:rtl/>
        </w:rPr>
        <w:t>مني</w:t>
      </w:r>
      <w:r>
        <w:rPr>
          <w:rtl/>
        </w:rPr>
        <w:t xml:space="preserve"> إذا دعت ال</w:t>
      </w:r>
      <w:r w:rsidR="00362069">
        <w:rPr>
          <w:rtl/>
        </w:rPr>
        <w:t>ضرورة</w:t>
      </w:r>
      <w:r>
        <w:rPr>
          <w:rtl/>
        </w:rPr>
        <w:t xml:space="preserve"> </w:t>
      </w:r>
      <w:r w:rsidR="006F66AD">
        <w:rPr>
          <w:rtl/>
        </w:rPr>
        <w:t>اليه</w:t>
      </w:r>
      <w:r>
        <w:rPr>
          <w:rtl/>
        </w:rPr>
        <w:t xml:space="preserve"> ع</w:t>
      </w:r>
      <w:r>
        <w:rPr>
          <w:rFonts w:hint="cs"/>
          <w:rtl/>
        </w:rPr>
        <w:t>ی</w:t>
      </w:r>
      <w:r>
        <w:rPr>
          <w:rFonts w:hint="eastAsia"/>
          <w:rtl/>
        </w:rPr>
        <w:t>نا</w:t>
      </w:r>
      <w:r>
        <w:rPr>
          <w:rtl/>
        </w:rPr>
        <w:t xml:space="preserve"> جاز تناوله </w:t>
      </w:r>
      <w:r w:rsidR="001E1916">
        <w:rPr>
          <w:rtl/>
        </w:rPr>
        <w:t>خاصّة</w:t>
      </w:r>
      <w:r>
        <w:rPr>
          <w:rtl/>
        </w:rPr>
        <w:t xml:space="preserve"> دون </w:t>
      </w:r>
      <w:r w:rsidR="00EA47CB">
        <w:rPr>
          <w:rtl/>
        </w:rPr>
        <w:t>غیر</w:t>
      </w:r>
      <w:r w:rsidR="00F37BB4">
        <w:rPr>
          <w:rFonts w:hint="cs"/>
          <w:rtl/>
        </w:rPr>
        <w:t>ه</w:t>
      </w:r>
      <w:r>
        <w:rPr>
          <w:rFonts w:hint="eastAsia"/>
          <w:rtl/>
        </w:rPr>
        <w:t>،</w:t>
      </w:r>
      <w:r>
        <w:rPr>
          <w:rtl/>
        </w:rPr>
        <w:t xml:space="preserve"> و ق</w:t>
      </w:r>
      <w:r>
        <w:rPr>
          <w:rFonts w:hint="cs"/>
          <w:rtl/>
        </w:rPr>
        <w:t>ی</w:t>
      </w:r>
      <w:r>
        <w:rPr>
          <w:rFonts w:hint="eastAsia"/>
          <w:rtl/>
        </w:rPr>
        <w:t>ل</w:t>
      </w:r>
      <w:r>
        <w:rPr>
          <w:rtl/>
        </w:rPr>
        <w:t xml:space="preserve"> انّه من ط</w:t>
      </w:r>
      <w:r>
        <w:rPr>
          <w:rFonts w:hint="cs"/>
          <w:rtl/>
        </w:rPr>
        <w:t>ی</w:t>
      </w:r>
      <w:r>
        <w:rPr>
          <w:rFonts w:hint="eastAsia"/>
          <w:rtl/>
        </w:rPr>
        <w:t>ن</w:t>
      </w:r>
      <w:r>
        <w:rPr>
          <w:rtl/>
        </w:rPr>
        <w:t xml:space="preserve"> قبر اسکندر و الفرق </w:t>
      </w:r>
      <w:r w:rsidR="00FF55C9">
        <w:rPr>
          <w:rtl/>
        </w:rPr>
        <w:t>بي</w:t>
      </w:r>
      <w:r>
        <w:rPr>
          <w:rFonts w:hint="eastAsia"/>
          <w:rtl/>
        </w:rPr>
        <w:t>نه</w:t>
      </w:r>
      <w:r>
        <w:rPr>
          <w:rtl/>
        </w:rPr>
        <w:t xml:space="preserve"> و </w:t>
      </w:r>
      <w:r w:rsidR="00FF55C9">
        <w:rPr>
          <w:rtl/>
        </w:rPr>
        <w:t>بي</w:t>
      </w:r>
      <w:r>
        <w:rPr>
          <w:rFonts w:hint="eastAsia"/>
          <w:rtl/>
        </w:rPr>
        <w:t>ن</w:t>
      </w:r>
      <w:r>
        <w:rPr>
          <w:rtl/>
        </w:rPr>
        <w:t xml:space="preserve"> ال</w:t>
      </w:r>
      <w:r w:rsidR="006C3E38">
        <w:rPr>
          <w:rtl/>
        </w:rPr>
        <w:t>تربة</w:t>
      </w:r>
      <w:r>
        <w:rPr>
          <w:rtl/>
        </w:rPr>
        <w:t xml:space="preserve"> من وجوه،و حاصل الفرق </w:t>
      </w:r>
      <w:r>
        <w:rPr>
          <w:rFonts w:hint="eastAsia"/>
          <w:rtl/>
        </w:rPr>
        <w:t>انّه</w:t>
      </w:r>
      <w:r>
        <w:rPr>
          <w:rtl/>
        </w:rPr>
        <w:t xml:space="preserve"> لا </w:t>
      </w:r>
      <w:r>
        <w:rPr>
          <w:rFonts w:hint="cs"/>
          <w:rtl/>
        </w:rPr>
        <w:t>ی</w:t>
      </w:r>
      <w:r>
        <w:rPr>
          <w:rFonts w:hint="eastAsia"/>
          <w:rtl/>
        </w:rPr>
        <w:t>جوز</w:t>
      </w:r>
      <w:r>
        <w:rPr>
          <w:rtl/>
        </w:rPr>
        <w:t xml:space="preserve"> تناوله الاّ إذا اضطرّ </w:t>
      </w:r>
      <w:r w:rsidR="006F66AD">
        <w:rPr>
          <w:rtl/>
        </w:rPr>
        <w:t>اليه</w:t>
      </w:r>
      <w:r>
        <w:rPr>
          <w:rtl/>
        </w:rPr>
        <w:t xml:space="preserve"> و و</w:t>
      </w:r>
      <w:r w:rsidR="00155FDA">
        <w:rPr>
          <w:rtl/>
        </w:rPr>
        <w:t>صفة</w:t>
      </w:r>
      <w:r>
        <w:rPr>
          <w:rtl/>
        </w:rPr>
        <w:t xml:space="preserve"> الط</w:t>
      </w:r>
      <w:r w:rsidR="00FF55C9">
        <w:rPr>
          <w:rtl/>
        </w:rPr>
        <w:t>بي</w:t>
      </w:r>
      <w:r>
        <w:rPr>
          <w:rFonts w:hint="eastAsia"/>
          <w:rtl/>
        </w:rPr>
        <w:t>ب</w:t>
      </w:r>
      <w:r>
        <w:rPr>
          <w:rtl/>
        </w:rPr>
        <w:t xml:space="preserve"> العارف دون ال</w:t>
      </w:r>
      <w:r w:rsidR="006C3E38">
        <w:rPr>
          <w:rtl/>
        </w:rPr>
        <w:t>تربة</w:t>
      </w:r>
      <w:r>
        <w:rPr>
          <w:rtl/>
        </w:rPr>
        <w:t xml:space="preserve">،و انّه </w:t>
      </w:r>
      <w:r>
        <w:rPr>
          <w:rFonts w:hint="cs"/>
          <w:rtl/>
        </w:rPr>
        <w:t>ی</w:t>
      </w:r>
      <w:r>
        <w:rPr>
          <w:rFonts w:hint="eastAsia"/>
          <w:rtl/>
        </w:rPr>
        <w:t>باح</w:t>
      </w:r>
      <w:r>
        <w:rPr>
          <w:rtl/>
        </w:rPr>
        <w:t xml:space="preserve"> له القدر </w:t>
      </w:r>
      <w:r w:rsidR="00910408">
        <w:rPr>
          <w:rtl/>
        </w:rPr>
        <w:t>الذي</w:t>
      </w:r>
      <w:r>
        <w:rPr>
          <w:rtl/>
        </w:rPr>
        <w:t xml:space="preserve"> تدعو </w:t>
      </w:r>
      <w:r w:rsidR="006F66AD">
        <w:rPr>
          <w:rtl/>
        </w:rPr>
        <w:t>اليه</w:t>
      </w:r>
      <w:r>
        <w:rPr>
          <w:rtl/>
        </w:rPr>
        <w:t xml:space="preserve"> ال</w:t>
      </w:r>
      <w:r w:rsidR="001E1916">
        <w:rPr>
          <w:rtl/>
        </w:rPr>
        <w:t>حاجة</w:t>
      </w:r>
      <w:r>
        <w:rPr>
          <w:rtl/>
        </w:rPr>
        <w:t xml:space="preserve"> و إن زاد عن الحمّص</w:t>
      </w:r>
      <w:r w:rsidR="00F37BB4">
        <w:rPr>
          <w:rFonts w:hint="cs"/>
          <w:rtl/>
        </w:rPr>
        <w:t>ة</w:t>
      </w:r>
      <w:r>
        <w:rPr>
          <w:rtl/>
        </w:rPr>
        <w:t xml:space="preserve"> بخلاف ال</w:t>
      </w:r>
      <w:r w:rsidR="006C3E38">
        <w:rPr>
          <w:rtl/>
        </w:rPr>
        <w:t>تربة</w:t>
      </w:r>
      <w:r>
        <w:rPr>
          <w:rtl/>
        </w:rPr>
        <w:t>،و الثالث انّ ال</w:t>
      </w:r>
      <w:r w:rsidR="006C3E38">
        <w:rPr>
          <w:rtl/>
        </w:rPr>
        <w:t>تربة</w:t>
      </w:r>
      <w:r>
        <w:rPr>
          <w:rtl/>
        </w:rPr>
        <w:t xml:space="preserve"> محترمه لا </w:t>
      </w:r>
      <w:r>
        <w:rPr>
          <w:rFonts w:hint="cs"/>
          <w:rtl/>
        </w:rPr>
        <w:t>ی</w:t>
      </w:r>
      <w:r>
        <w:rPr>
          <w:rFonts w:hint="eastAsia"/>
          <w:rtl/>
        </w:rPr>
        <w:t>جوز</w:t>
      </w:r>
      <w:r>
        <w:rPr>
          <w:rtl/>
        </w:rPr>
        <w:t xml:space="preserve"> تق</w:t>
      </w:r>
      <w:r w:rsidR="006F66AD">
        <w:rPr>
          <w:rtl/>
        </w:rPr>
        <w:t>ریب</w:t>
      </w:r>
      <w:r w:rsidR="00F37BB4">
        <w:rPr>
          <w:rFonts w:hint="cs"/>
          <w:rtl/>
        </w:rPr>
        <w:t>ه</w:t>
      </w:r>
      <w:r>
        <w:rPr>
          <w:rFonts w:hint="eastAsia"/>
          <w:rtl/>
        </w:rPr>
        <w:t>ا</w:t>
      </w:r>
      <w:r>
        <w:rPr>
          <w:rtl/>
        </w:rPr>
        <w:t xml:space="preserve"> من النجاس</w:t>
      </w:r>
      <w:r w:rsidR="00F37BB4">
        <w:rPr>
          <w:rFonts w:hint="cs"/>
          <w:rtl/>
        </w:rPr>
        <w:t>ة</w:t>
      </w:r>
      <w:r>
        <w:rPr>
          <w:rtl/>
        </w:rPr>
        <w:t xml:space="preserve"> و </w:t>
      </w:r>
      <w:r w:rsidR="00D27669">
        <w:rPr>
          <w:rtl/>
        </w:rPr>
        <w:t>لي</w:t>
      </w:r>
      <w:r>
        <w:rPr>
          <w:rFonts w:hint="eastAsia"/>
          <w:rtl/>
        </w:rPr>
        <w:t>س</w:t>
      </w:r>
      <w:r>
        <w:rPr>
          <w:rtl/>
        </w:rPr>
        <w:t xml:space="preserve"> الأر</w:t>
      </w:r>
      <w:r w:rsidR="00B365CC">
        <w:rPr>
          <w:rtl/>
        </w:rPr>
        <w:t>مني</w:t>
      </w:r>
      <w:r>
        <w:rPr>
          <w:rtl/>
        </w:rPr>
        <w:t xml:space="preserve"> کذلک </w:t>
      </w:r>
      <w:r w:rsidRPr="00CE68B8">
        <w:rPr>
          <w:rStyle w:val="libFootnotenumChar"/>
          <w:rtl/>
        </w:rPr>
        <w:t>(1)</w:t>
      </w:r>
      <w:r>
        <w:rPr>
          <w:rtl/>
        </w:rPr>
        <w:t>.</w:t>
      </w:r>
    </w:p>
    <w:p w:rsidR="00275436" w:rsidRDefault="00275436" w:rsidP="004A6812">
      <w:pPr>
        <w:pStyle w:val="libNormal"/>
        <w:rPr>
          <w:rtl/>
        </w:rPr>
      </w:pPr>
      <w:r>
        <w:rPr>
          <w:rFonts w:hint="eastAsia"/>
          <w:rtl/>
        </w:rPr>
        <w:t>في</w:t>
      </w:r>
      <w:r w:rsidR="004A6812">
        <w:rPr>
          <w:rtl/>
        </w:rPr>
        <w:t xml:space="preserve"> انّ ط</w:t>
      </w:r>
      <w:r w:rsidR="004A6812">
        <w:rPr>
          <w:rFonts w:hint="cs"/>
          <w:rtl/>
        </w:rPr>
        <w:t>ی</w:t>
      </w:r>
      <w:r w:rsidR="004A6812">
        <w:rPr>
          <w:rFonts w:hint="eastAsia"/>
          <w:rtl/>
        </w:rPr>
        <w:t>ن</w:t>
      </w:r>
      <w:r w:rsidR="004A6812">
        <w:rPr>
          <w:rtl/>
        </w:rPr>
        <w:t xml:space="preserve"> الح</w:t>
      </w:r>
      <w:r w:rsidR="004A6812">
        <w:rPr>
          <w:rFonts w:hint="cs"/>
          <w:rtl/>
        </w:rPr>
        <w:t>ی</w:t>
      </w:r>
      <w:r w:rsidR="004A6812">
        <w:rPr>
          <w:rFonts w:hint="eastAsia"/>
          <w:rtl/>
        </w:rPr>
        <w:t>ر</w:t>
      </w:r>
      <w:r w:rsidR="004A6812">
        <w:rPr>
          <w:rtl/>
        </w:rPr>
        <w:t xml:space="preserve"> بماء المطر </w:t>
      </w:r>
      <w:r w:rsidR="004A6812">
        <w:rPr>
          <w:rFonts w:hint="cs"/>
          <w:rtl/>
        </w:rPr>
        <w:t>ی</w:t>
      </w:r>
      <w:r w:rsidR="004A6812">
        <w:rPr>
          <w:rFonts w:hint="eastAsia"/>
          <w:rtl/>
        </w:rPr>
        <w:t>نفع</w:t>
      </w:r>
      <w:r w:rsidR="004A6812">
        <w:rPr>
          <w:rtl/>
        </w:rPr>
        <w:t xml:space="preserve"> من الداء الخ</w:t>
      </w:r>
      <w:r w:rsidR="00FF55C9">
        <w:rPr>
          <w:rtl/>
        </w:rPr>
        <w:t>بي</w:t>
      </w:r>
      <w:r w:rsidR="004A6812">
        <w:rPr>
          <w:rFonts w:hint="eastAsia"/>
          <w:rtl/>
        </w:rPr>
        <w:t>ث</w:t>
      </w:r>
      <w:r w:rsidR="004A6812">
        <w:rPr>
          <w:rtl/>
        </w:rPr>
        <w:t xml:space="preserve"> </w:t>
      </w:r>
      <w:r w:rsidR="004A6812">
        <w:rPr>
          <w:rFonts w:hint="cs"/>
          <w:rtl/>
        </w:rPr>
        <w:t>ی</w:t>
      </w:r>
      <w:r w:rsidR="00DA0B6B">
        <w:rPr>
          <w:rFonts w:hint="eastAsia"/>
          <w:rtl/>
        </w:rPr>
        <w:t>شربة</w:t>
      </w:r>
      <w:r w:rsidR="004A6812">
        <w:rPr>
          <w:rtl/>
        </w:rPr>
        <w:t xml:space="preserve"> و </w:t>
      </w:r>
      <w:r w:rsidR="004A6812">
        <w:rPr>
          <w:rFonts w:hint="cs"/>
          <w:rtl/>
        </w:rPr>
        <w:t>ی</w:t>
      </w:r>
      <w:r w:rsidR="004A6812">
        <w:rPr>
          <w:rFonts w:hint="eastAsia"/>
          <w:rtl/>
        </w:rPr>
        <w:t>ط</w:t>
      </w:r>
      <w:r w:rsidR="00D27669">
        <w:rPr>
          <w:rFonts w:hint="eastAsia"/>
          <w:rtl/>
        </w:rPr>
        <w:t>لي</w:t>
      </w:r>
      <w:r w:rsidR="004A6812">
        <w:rPr>
          <w:rtl/>
        </w:rPr>
        <w:t xml:space="preserve"> الموضع و الأثر </w:t>
      </w:r>
      <w:r w:rsidR="004A6812" w:rsidRPr="00CE68B8">
        <w:rPr>
          <w:rStyle w:val="libFootnotenumChar"/>
          <w:rtl/>
        </w:rPr>
        <w:t>(2)</w:t>
      </w:r>
      <w:r w:rsidR="004A6812">
        <w:rPr>
          <w:rtl/>
        </w:rPr>
        <w:t>.</w:t>
      </w:r>
    </w:p>
    <w:p w:rsidR="00275436" w:rsidRDefault="00D266F8" w:rsidP="00F37BB4">
      <w:pPr>
        <w:pStyle w:val="libNormal"/>
        <w:rPr>
          <w:rtl/>
        </w:rPr>
      </w:pPr>
      <w:r w:rsidRPr="00D266F8">
        <w:rPr>
          <w:rStyle w:val="libBold1Char"/>
          <w:rFonts w:hint="eastAsia"/>
          <w:rtl/>
        </w:rPr>
        <w:t>الخرایج</w:t>
      </w:r>
      <w:r w:rsidR="004A6812">
        <w:rPr>
          <w:rtl/>
        </w:rPr>
        <w:t xml:space="preserve">:عن </w:t>
      </w:r>
      <w:r w:rsidR="00D27669">
        <w:rPr>
          <w:rtl/>
        </w:rPr>
        <w:t>أبي</w:t>
      </w:r>
      <w:r w:rsidR="004A6812">
        <w:rPr>
          <w:rtl/>
        </w:rPr>
        <w:t xml:space="preserve"> هاشم قال: دخلت ع</w:t>
      </w:r>
      <w:r w:rsidR="00D27669">
        <w:rPr>
          <w:rtl/>
        </w:rPr>
        <w:t>ل</w:t>
      </w:r>
      <w:r w:rsidR="00F37BB4">
        <w:rPr>
          <w:rFonts w:hint="cs"/>
          <w:rtl/>
        </w:rPr>
        <w:t>ى</w:t>
      </w:r>
      <w:r w:rsidR="004A6812">
        <w:rPr>
          <w:rtl/>
        </w:rPr>
        <w:t xml:space="preserve"> </w:t>
      </w:r>
      <w:r w:rsidR="00D27669">
        <w:rPr>
          <w:rtl/>
        </w:rPr>
        <w:t>أبي</w:t>
      </w:r>
      <w:r w:rsidR="004A6812">
        <w:rPr>
          <w:rtl/>
        </w:rPr>
        <w:t xml:space="preserve"> جعفر ال</w:t>
      </w:r>
      <w:r w:rsidR="00FF55C9">
        <w:rPr>
          <w:rtl/>
        </w:rPr>
        <w:t>ثاني</w:t>
      </w:r>
      <w:r w:rsidR="004A6812">
        <w:rPr>
          <w:rtl/>
        </w:rPr>
        <w:t xml:space="preserve"> </w:t>
      </w:r>
      <w:r w:rsidR="00D27669" w:rsidRPr="00D27669">
        <w:rPr>
          <w:rStyle w:val="libAlaemChar"/>
          <w:rtl/>
        </w:rPr>
        <w:t>عليه‌السلام</w:t>
      </w:r>
      <w:r w:rsidR="004A6812">
        <w:rPr>
          <w:rtl/>
        </w:rPr>
        <w:t xml:space="preserve"> ذات </w:t>
      </w:r>
      <w:r w:rsidR="004A6812">
        <w:rPr>
          <w:rFonts w:hint="cs"/>
          <w:rtl/>
        </w:rPr>
        <w:t>ی</w:t>
      </w:r>
      <w:r w:rsidR="004A6812">
        <w:rPr>
          <w:rFonts w:hint="eastAsia"/>
          <w:rtl/>
        </w:rPr>
        <w:t>وم</w:t>
      </w:r>
      <w:r w:rsidR="004A6812">
        <w:rPr>
          <w:rtl/>
        </w:rPr>
        <w:t xml:space="preserve"> بستانا فقلت له:جعلت فداک </w:t>
      </w:r>
      <w:r w:rsidR="00D27669">
        <w:rPr>
          <w:rtl/>
        </w:rPr>
        <w:t>انّي</w:t>
      </w:r>
      <w:r w:rsidR="004A6812">
        <w:rPr>
          <w:rtl/>
        </w:rPr>
        <w:t xml:space="preserve"> مولع بأکل الط</w:t>
      </w:r>
      <w:r w:rsidR="004A6812">
        <w:rPr>
          <w:rFonts w:hint="cs"/>
          <w:rtl/>
        </w:rPr>
        <w:t>ی</w:t>
      </w:r>
      <w:r w:rsidR="004A6812">
        <w:rPr>
          <w:rFonts w:hint="eastAsia"/>
          <w:rtl/>
        </w:rPr>
        <w:t>ن</w:t>
      </w:r>
      <w:r w:rsidR="004A6812">
        <w:rPr>
          <w:rtl/>
        </w:rPr>
        <w:t xml:space="preserve"> فادع اللّه </w:t>
      </w:r>
      <w:r w:rsidR="00D27669">
        <w:rPr>
          <w:rtl/>
        </w:rPr>
        <w:t>لي</w:t>
      </w:r>
      <w:r w:rsidR="004A6812">
        <w:rPr>
          <w:rFonts w:hint="eastAsia"/>
          <w:rtl/>
        </w:rPr>
        <w:t>،فسکت</w:t>
      </w:r>
      <w:r w:rsidR="004A6812">
        <w:rPr>
          <w:rtl/>
        </w:rPr>
        <w:t xml:space="preserve"> ثمّ قال بعد أ</w:t>
      </w:r>
      <w:r w:rsidR="004A6812">
        <w:rPr>
          <w:rFonts w:hint="cs"/>
          <w:rtl/>
        </w:rPr>
        <w:t>ی</w:t>
      </w:r>
      <w:r w:rsidR="004A6812">
        <w:rPr>
          <w:rFonts w:hint="eastAsia"/>
          <w:rtl/>
        </w:rPr>
        <w:t>ام</w:t>
      </w:r>
      <w:r w:rsidR="004A6812">
        <w:rPr>
          <w:rtl/>
        </w:rPr>
        <w:t>:</w:t>
      </w:r>
    </w:p>
    <w:p w:rsidR="001746BD" w:rsidRDefault="001746BD" w:rsidP="00CE68B8">
      <w:pPr>
        <w:pStyle w:val="libLine"/>
        <w:rPr>
          <w:rtl/>
        </w:rPr>
      </w:pPr>
      <w:r>
        <w:rPr>
          <w:rFonts w:hint="eastAsia"/>
          <w:rtl/>
        </w:rPr>
        <w:t>___________________</w:t>
      </w:r>
    </w:p>
    <w:p w:rsidR="00275436" w:rsidRDefault="00CE68B8" w:rsidP="00F37BB4">
      <w:pPr>
        <w:pStyle w:val="libFootnote0"/>
        <w:rPr>
          <w:rtl/>
        </w:rPr>
      </w:pPr>
      <w:r>
        <w:rPr>
          <w:rtl/>
        </w:rPr>
        <w:t>(1)</w:t>
      </w:r>
      <w:r w:rsidR="004A6812">
        <w:rPr>
          <w:rtl/>
        </w:rPr>
        <w:t xml:space="preserve"> ق:</w:t>
      </w:r>
      <w:r w:rsidR="00275436">
        <w:rPr>
          <w:rtl/>
        </w:rPr>
        <w:t>32</w:t>
      </w:r>
      <w:r w:rsidR="004A6812">
        <w:rPr>
          <w:rtl/>
        </w:rPr>
        <w:t>5/</w:t>
      </w:r>
      <w:r w:rsidR="00275436">
        <w:rPr>
          <w:rtl/>
        </w:rPr>
        <w:t>3</w:t>
      </w:r>
      <w:r w:rsidR="004A6812">
        <w:rPr>
          <w:rtl/>
        </w:rPr>
        <w:t>4/</w:t>
      </w:r>
      <w:r w:rsidR="00275436">
        <w:rPr>
          <w:rtl/>
        </w:rPr>
        <w:t>1</w:t>
      </w:r>
      <w:r w:rsidR="004A6812">
        <w:rPr>
          <w:rtl/>
        </w:rPr>
        <w:t>4،ج:</w:t>
      </w:r>
      <w:r w:rsidR="00275436">
        <w:rPr>
          <w:rtl/>
        </w:rPr>
        <w:t>1</w:t>
      </w:r>
      <w:r w:rsidR="004A6812">
        <w:rPr>
          <w:rtl/>
        </w:rPr>
        <w:t>6</w:t>
      </w:r>
      <w:r w:rsidR="00275436">
        <w:rPr>
          <w:rtl/>
        </w:rPr>
        <w:t>2</w:t>
      </w:r>
      <w:r w:rsidR="004A6812">
        <w:rPr>
          <w:rtl/>
        </w:rPr>
        <w:t>/6</w:t>
      </w:r>
      <w:r w:rsidR="00275436">
        <w:rPr>
          <w:rtl/>
        </w:rPr>
        <w:t>0</w:t>
      </w:r>
      <w:r w:rsidR="004A6812">
        <w:rPr>
          <w:rtl/>
        </w:rPr>
        <w:t>.</w:t>
      </w:r>
    </w:p>
    <w:p w:rsidR="00275436" w:rsidRDefault="00CE68B8" w:rsidP="00F37BB4">
      <w:pPr>
        <w:pStyle w:val="libFootnote0"/>
        <w:rPr>
          <w:rtl/>
        </w:rPr>
      </w:pPr>
      <w:r>
        <w:rPr>
          <w:rtl/>
        </w:rPr>
        <w:t>(2)</w:t>
      </w:r>
      <w:r w:rsidR="004A6812">
        <w:rPr>
          <w:rtl/>
        </w:rPr>
        <w:t xml:space="preserve"> ق:5</w:t>
      </w:r>
      <w:r w:rsidR="00275436">
        <w:rPr>
          <w:rtl/>
        </w:rPr>
        <w:t>3</w:t>
      </w:r>
      <w:r w:rsidR="004A6812">
        <w:rPr>
          <w:rtl/>
        </w:rPr>
        <w:t>4/</w:t>
      </w:r>
      <w:r w:rsidR="00275436">
        <w:rPr>
          <w:rtl/>
        </w:rPr>
        <w:t>7</w:t>
      </w:r>
      <w:r w:rsidR="004A6812">
        <w:rPr>
          <w:rtl/>
        </w:rPr>
        <w:t>6/</w:t>
      </w:r>
      <w:r w:rsidR="00275436">
        <w:rPr>
          <w:rtl/>
        </w:rPr>
        <w:t>1</w:t>
      </w:r>
      <w:r w:rsidR="004A6812">
        <w:rPr>
          <w:rtl/>
        </w:rPr>
        <w:t>4،ج:</w:t>
      </w:r>
      <w:r w:rsidR="00275436">
        <w:rPr>
          <w:rtl/>
        </w:rPr>
        <w:t>213</w:t>
      </w:r>
      <w:r w:rsidR="004A6812">
        <w:rPr>
          <w:rtl/>
        </w:rPr>
        <w:t>/6</w:t>
      </w:r>
      <w:r w:rsidR="00275436">
        <w:rPr>
          <w:rtl/>
        </w:rPr>
        <w:t>2</w:t>
      </w:r>
      <w:r w:rsidR="004A6812">
        <w:rPr>
          <w:rtl/>
        </w:rPr>
        <w:t>.</w:t>
      </w:r>
    </w:p>
    <w:p w:rsidR="00F37BB4" w:rsidRDefault="00F37BB4" w:rsidP="00F37BB4">
      <w:pPr>
        <w:pStyle w:val="libNormal"/>
        <w:rPr>
          <w:rtl/>
        </w:rPr>
      </w:pPr>
      <w:r>
        <w:rPr>
          <w:rFonts w:hint="eastAsia"/>
          <w:rtl/>
        </w:rPr>
        <w:br w:type="page"/>
      </w:r>
    </w:p>
    <w:p w:rsidR="00275436" w:rsidRDefault="004A6812" w:rsidP="00F37BB4">
      <w:pPr>
        <w:pStyle w:val="libNormal0"/>
        <w:rPr>
          <w:rtl/>
        </w:rPr>
      </w:pPr>
      <w:r>
        <w:rPr>
          <w:rFonts w:hint="cs"/>
          <w:rtl/>
        </w:rPr>
        <w:lastRenderedPageBreak/>
        <w:t>ی</w:t>
      </w:r>
      <w:r>
        <w:rPr>
          <w:rFonts w:hint="eastAsia"/>
          <w:rtl/>
        </w:rPr>
        <w:t>ا</w:t>
      </w:r>
      <w:r>
        <w:rPr>
          <w:rtl/>
        </w:rPr>
        <w:t xml:space="preserve"> أبا هاشم قد أذهب اللّه عنک أکل الط</w:t>
      </w:r>
      <w:r>
        <w:rPr>
          <w:rFonts w:hint="cs"/>
          <w:rtl/>
        </w:rPr>
        <w:t>ی</w:t>
      </w:r>
      <w:r>
        <w:rPr>
          <w:rFonts w:hint="eastAsia"/>
          <w:rtl/>
        </w:rPr>
        <w:t>ن،فقلت</w:t>
      </w:r>
      <w:r>
        <w:rPr>
          <w:rtl/>
        </w:rPr>
        <w:t xml:space="preserve">:ما </w:t>
      </w:r>
      <w:r w:rsidR="00D27669">
        <w:rPr>
          <w:rtl/>
        </w:rPr>
        <w:t>شيء</w:t>
      </w:r>
      <w:r>
        <w:rPr>
          <w:rtl/>
        </w:rPr>
        <w:t xml:space="preserve"> أبغض </w:t>
      </w:r>
      <w:r w:rsidR="00D27669">
        <w:rPr>
          <w:rtl/>
        </w:rPr>
        <w:t>ال</w:t>
      </w:r>
      <w:r w:rsidR="00F37BB4">
        <w:rPr>
          <w:rFonts w:hint="cs"/>
          <w:rtl/>
        </w:rPr>
        <w:t>يّ</w:t>
      </w:r>
      <w:r>
        <w:rPr>
          <w:rtl/>
        </w:rPr>
        <w:t xml:space="preserve"> منه </w:t>
      </w:r>
      <w:r w:rsidRPr="00CE68B8">
        <w:rPr>
          <w:rStyle w:val="libFootnotenumChar"/>
          <w:rtl/>
        </w:rPr>
        <w:t>(1)</w:t>
      </w:r>
      <w:r>
        <w:rPr>
          <w:rtl/>
        </w:rPr>
        <w:t>.</w:t>
      </w:r>
    </w:p>
    <w:p w:rsidR="00275436" w:rsidRDefault="004A6812" w:rsidP="00F37BB4">
      <w:pPr>
        <w:pStyle w:val="libCenterBold1"/>
        <w:rPr>
          <w:rtl/>
        </w:rPr>
      </w:pPr>
      <w:r>
        <w:rPr>
          <w:rFonts w:hint="eastAsia"/>
          <w:rtl/>
        </w:rPr>
        <w:t>ال</w:t>
      </w:r>
      <w:r w:rsidR="00F37BB4">
        <w:rPr>
          <w:rFonts w:hint="eastAsia"/>
          <w:rtl/>
        </w:rPr>
        <w:t>طینة</w:t>
      </w:r>
    </w:p>
    <w:p w:rsidR="00275436" w:rsidRDefault="004A6812" w:rsidP="004A6812">
      <w:pPr>
        <w:pStyle w:val="libNormal"/>
        <w:rPr>
          <w:rtl/>
        </w:rPr>
      </w:pPr>
      <w:r>
        <w:rPr>
          <w:rFonts w:hint="eastAsia"/>
          <w:rtl/>
        </w:rPr>
        <w:t>باب</w:t>
      </w:r>
      <w:r>
        <w:rPr>
          <w:rtl/>
        </w:rPr>
        <w:t xml:space="preserve"> ال</w:t>
      </w:r>
      <w:r w:rsidR="00F37BB4">
        <w:rPr>
          <w:rtl/>
        </w:rPr>
        <w:t>طینة</w:t>
      </w:r>
      <w:r>
        <w:rPr>
          <w:rtl/>
        </w:rPr>
        <w:t xml:space="preserve"> و الم</w:t>
      </w:r>
      <w:r>
        <w:rPr>
          <w:rFonts w:hint="cs"/>
          <w:rtl/>
        </w:rPr>
        <w:t>ی</w:t>
      </w:r>
      <w:r>
        <w:rPr>
          <w:rFonts w:hint="eastAsia"/>
          <w:rtl/>
        </w:rPr>
        <w:t>ثاق</w:t>
      </w:r>
      <w:r>
        <w:rPr>
          <w:rtl/>
        </w:rPr>
        <w:t xml:space="preserve"> </w:t>
      </w:r>
      <w:r w:rsidRPr="00CE68B8">
        <w:rPr>
          <w:rStyle w:val="libFootnotenumChar"/>
          <w:rtl/>
        </w:rPr>
        <w:t>(2)</w:t>
      </w:r>
      <w:r>
        <w:rPr>
          <w:rtl/>
        </w:rPr>
        <w:t>.</w:t>
      </w:r>
    </w:p>
    <w:p w:rsidR="00275436" w:rsidRDefault="00275436" w:rsidP="004A6812">
      <w:pPr>
        <w:pStyle w:val="libNormal"/>
        <w:rPr>
          <w:rtl/>
        </w:rPr>
      </w:pPr>
      <w:r>
        <w:rPr>
          <w:rFonts w:hint="eastAsia"/>
          <w:rtl/>
        </w:rPr>
        <w:t>في</w:t>
      </w:r>
      <w:r w:rsidR="004A6812">
        <w:rPr>
          <w:rtl/>
        </w:rPr>
        <w:t xml:space="preserve"> انّ </w:t>
      </w:r>
      <w:r w:rsidR="00F37BB4">
        <w:rPr>
          <w:rtl/>
        </w:rPr>
        <w:t>طینة</w:t>
      </w:r>
      <w:r w:rsidR="004A6812">
        <w:rPr>
          <w:rtl/>
        </w:rPr>
        <w:t xml:space="preserve"> ال</w:t>
      </w:r>
      <w:r w:rsidR="00D27669">
        <w:rPr>
          <w:rtl/>
        </w:rPr>
        <w:t>شیعة</w:t>
      </w:r>
      <w:r w:rsidR="004A6812">
        <w:rPr>
          <w:rtl/>
        </w:rPr>
        <w:t xml:space="preserve"> من </w:t>
      </w:r>
      <w:r w:rsidR="00F37BB4">
        <w:rPr>
          <w:rtl/>
        </w:rPr>
        <w:t>طینة</w:t>
      </w:r>
      <w:r w:rsidR="004A6812">
        <w:rPr>
          <w:rtl/>
        </w:rPr>
        <w:t xml:space="preserve"> </w:t>
      </w:r>
      <w:r w:rsidR="00D27669">
        <w:rPr>
          <w:rtl/>
        </w:rPr>
        <w:t>الأئمة</w:t>
      </w:r>
      <w:r w:rsidR="004A6812">
        <w:rPr>
          <w:rtl/>
        </w:rPr>
        <w:t xml:space="preserve"> </w:t>
      </w:r>
      <w:r w:rsidR="00D27669" w:rsidRPr="00D27669">
        <w:rPr>
          <w:rStyle w:val="libAlaemChar"/>
          <w:rtl/>
        </w:rPr>
        <w:t>عليهم‌السلام</w:t>
      </w:r>
      <w:r w:rsidR="004A6812">
        <w:rPr>
          <w:rtl/>
        </w:rPr>
        <w:t xml:space="preserve"> </w:t>
      </w:r>
      <w:r w:rsidR="004A6812" w:rsidRPr="00CE68B8">
        <w:rPr>
          <w:rStyle w:val="libFootnotenumChar"/>
          <w:rtl/>
        </w:rPr>
        <w:t>(3)</w:t>
      </w:r>
      <w:r w:rsidR="004A6812">
        <w:rPr>
          <w:rtl/>
        </w:rPr>
        <w:t>.</w:t>
      </w:r>
    </w:p>
    <w:p w:rsidR="00275436" w:rsidRDefault="00275436" w:rsidP="004A6812">
      <w:pPr>
        <w:pStyle w:val="libNormal"/>
        <w:rPr>
          <w:rtl/>
        </w:rPr>
      </w:pPr>
      <w:r>
        <w:rPr>
          <w:rFonts w:hint="eastAsia"/>
          <w:rtl/>
        </w:rPr>
        <w:t>في</w:t>
      </w:r>
      <w:r w:rsidR="004A6812">
        <w:rPr>
          <w:rtl/>
        </w:rPr>
        <w:t xml:space="preserve"> انّ أرواح ش</w:t>
      </w:r>
      <w:r w:rsidR="004A6812">
        <w:rPr>
          <w:rFonts w:hint="cs"/>
          <w:rtl/>
        </w:rPr>
        <w:t>ی</w:t>
      </w:r>
      <w:r w:rsidR="004A6812">
        <w:rPr>
          <w:rFonts w:hint="eastAsia"/>
          <w:rtl/>
        </w:rPr>
        <w:t>عتهم</w:t>
      </w:r>
      <w:r w:rsidR="004A6812">
        <w:rPr>
          <w:rtl/>
        </w:rPr>
        <w:t xml:space="preserve"> من ط</w:t>
      </w:r>
      <w:r w:rsidR="004A6812">
        <w:rPr>
          <w:rFonts w:hint="cs"/>
          <w:rtl/>
        </w:rPr>
        <w:t>ی</w:t>
      </w:r>
      <w:r w:rsidR="004A6812">
        <w:rPr>
          <w:rFonts w:hint="eastAsia"/>
          <w:rtl/>
        </w:rPr>
        <w:t>نتهم</w:t>
      </w:r>
      <w:r w:rsidR="004A6812">
        <w:rPr>
          <w:rtl/>
        </w:rPr>
        <w:t xml:space="preserve"> ال</w:t>
      </w:r>
      <w:r w:rsidR="00004EB9">
        <w:rPr>
          <w:rtl/>
        </w:rPr>
        <w:t>مقدّسة</w:t>
      </w:r>
      <w:r w:rsidR="004A6812">
        <w:rPr>
          <w:rtl/>
        </w:rPr>
        <w:t xml:space="preserve"> </w:t>
      </w:r>
      <w:r w:rsidR="00D27669" w:rsidRPr="00D27669">
        <w:rPr>
          <w:rStyle w:val="libAlaemChar"/>
          <w:rtl/>
        </w:rPr>
        <w:t>عليهم‌السلام</w:t>
      </w:r>
      <w:r w:rsidR="004A6812">
        <w:rPr>
          <w:rtl/>
        </w:rPr>
        <w:t xml:space="preserve"> </w:t>
      </w:r>
      <w:r w:rsidR="004A6812" w:rsidRPr="00CE68B8">
        <w:rPr>
          <w:rStyle w:val="libFootnotenumChar"/>
          <w:rtl/>
        </w:rPr>
        <w:t>(4)</w:t>
      </w:r>
      <w:r w:rsidR="004A6812">
        <w:rPr>
          <w:rtl/>
        </w:rPr>
        <w:t>.</w:t>
      </w:r>
    </w:p>
    <w:p w:rsidR="00275436" w:rsidRDefault="004A6812" w:rsidP="004A6812">
      <w:pPr>
        <w:pStyle w:val="libNormal"/>
        <w:rPr>
          <w:rtl/>
        </w:rPr>
      </w:pPr>
      <w:r>
        <w:rPr>
          <w:rFonts w:hint="eastAsia"/>
          <w:rtl/>
        </w:rPr>
        <w:t>أبواب</w:t>
      </w:r>
      <w:r>
        <w:rPr>
          <w:rtl/>
        </w:rPr>
        <w:t xml:space="preserve"> خلقتهم </w:t>
      </w:r>
      <w:r w:rsidR="00D27669" w:rsidRPr="00D27669">
        <w:rPr>
          <w:rStyle w:val="libAlaemChar"/>
          <w:rtl/>
        </w:rPr>
        <w:t>عليهم‌السلام</w:t>
      </w:r>
      <w:r>
        <w:rPr>
          <w:rtl/>
        </w:rPr>
        <w:t xml:space="preserve"> و ط</w:t>
      </w:r>
      <w:r>
        <w:rPr>
          <w:rFonts w:hint="cs"/>
          <w:rtl/>
        </w:rPr>
        <w:t>ی</w:t>
      </w:r>
      <w:r>
        <w:rPr>
          <w:rFonts w:hint="eastAsia"/>
          <w:rtl/>
        </w:rPr>
        <w:t>نتهم</w:t>
      </w:r>
      <w:r>
        <w:rPr>
          <w:rtl/>
        </w:rPr>
        <w:t xml:space="preserve"> و أرواحهم:</w:t>
      </w:r>
    </w:p>
    <w:p w:rsidR="00275436" w:rsidRDefault="004A6812" w:rsidP="004A6812">
      <w:pPr>
        <w:pStyle w:val="libNormal"/>
        <w:rPr>
          <w:rtl/>
        </w:rPr>
      </w:pPr>
      <w:r>
        <w:rPr>
          <w:rFonts w:hint="eastAsia"/>
          <w:rtl/>
        </w:rPr>
        <w:t>باب</w:t>
      </w:r>
      <w:r>
        <w:rPr>
          <w:rtl/>
        </w:rPr>
        <w:t xml:space="preserve"> بدو أرواحهم و ط</w:t>
      </w:r>
      <w:r>
        <w:rPr>
          <w:rFonts w:hint="cs"/>
          <w:rtl/>
        </w:rPr>
        <w:t>ی</w:t>
      </w:r>
      <w:r>
        <w:rPr>
          <w:rFonts w:hint="eastAsia"/>
          <w:rtl/>
        </w:rPr>
        <w:t>نتهم</w:t>
      </w:r>
      <w:r>
        <w:rPr>
          <w:rtl/>
        </w:rPr>
        <w:t xml:space="preserve"> </w:t>
      </w:r>
      <w:r w:rsidR="00D27669" w:rsidRPr="00D27669">
        <w:rPr>
          <w:rStyle w:val="libAlaemChar"/>
          <w:rtl/>
        </w:rPr>
        <w:t>عليهم‌السلام</w:t>
      </w:r>
      <w:r>
        <w:rPr>
          <w:rtl/>
        </w:rPr>
        <w:t xml:space="preserve"> </w:t>
      </w:r>
      <w:r w:rsidRPr="00CE68B8">
        <w:rPr>
          <w:rStyle w:val="libFootnotenumChar"/>
          <w:rtl/>
        </w:rPr>
        <w:t>(5)</w:t>
      </w:r>
      <w:r>
        <w:rPr>
          <w:rtl/>
        </w:rPr>
        <w:t>.</w:t>
      </w:r>
    </w:p>
    <w:p w:rsidR="00275436" w:rsidRDefault="004A6812" w:rsidP="004A6812">
      <w:pPr>
        <w:pStyle w:val="libNormal"/>
        <w:rPr>
          <w:rtl/>
        </w:rPr>
      </w:pPr>
      <w:r>
        <w:rPr>
          <w:rFonts w:hint="eastAsia"/>
          <w:rtl/>
        </w:rPr>
        <w:t>انّ</w:t>
      </w:r>
      <w:r>
        <w:rPr>
          <w:rtl/>
        </w:rPr>
        <w:t xml:space="preserve"> للّه عشر ط</w:t>
      </w:r>
      <w:r>
        <w:rPr>
          <w:rFonts w:hint="cs"/>
          <w:rtl/>
        </w:rPr>
        <w:t>ی</w:t>
      </w:r>
      <w:r>
        <w:rPr>
          <w:rFonts w:hint="eastAsia"/>
          <w:rtl/>
        </w:rPr>
        <w:t>نات</w:t>
      </w:r>
      <w:r>
        <w:rPr>
          <w:rtl/>
        </w:rPr>
        <w:t xml:space="preserve"> </w:t>
      </w:r>
      <w:r w:rsidR="001E1916">
        <w:rPr>
          <w:rtl/>
        </w:rPr>
        <w:t>خمسة</w:t>
      </w:r>
      <w:r>
        <w:rPr>
          <w:rtl/>
        </w:rPr>
        <w:t xml:space="preserve"> من ال</w:t>
      </w:r>
      <w:r w:rsidR="00910408">
        <w:rPr>
          <w:rtl/>
        </w:rPr>
        <w:t>جنة</w:t>
      </w:r>
      <w:r>
        <w:rPr>
          <w:rtl/>
        </w:rPr>
        <w:t xml:space="preserve"> و </w:t>
      </w:r>
      <w:r w:rsidR="001E1916">
        <w:rPr>
          <w:rtl/>
        </w:rPr>
        <w:t>خمسة</w:t>
      </w:r>
      <w:r>
        <w:rPr>
          <w:rtl/>
        </w:rPr>
        <w:t xml:space="preserve"> من الأرض و انّه(عزّ و جلّ)خلق </w:t>
      </w:r>
      <w:r w:rsidR="00D27669">
        <w:rPr>
          <w:rtl/>
        </w:rPr>
        <w:t>الأئمة</w:t>
      </w:r>
      <w:r>
        <w:rPr>
          <w:rtl/>
        </w:rPr>
        <w:t xml:space="preserve"> </w:t>
      </w:r>
      <w:r w:rsidR="00D27669" w:rsidRPr="00D27669">
        <w:rPr>
          <w:rStyle w:val="libAlaemChar"/>
          <w:rtl/>
        </w:rPr>
        <w:t>عليهم‌السلام</w:t>
      </w:r>
      <w:r>
        <w:rPr>
          <w:rtl/>
        </w:rPr>
        <w:t xml:space="preserve"> من العشر ط</w:t>
      </w:r>
      <w:r>
        <w:rPr>
          <w:rFonts w:hint="cs"/>
          <w:rtl/>
        </w:rPr>
        <w:t>ی</w:t>
      </w:r>
      <w:r>
        <w:rPr>
          <w:rFonts w:hint="eastAsia"/>
          <w:rtl/>
        </w:rPr>
        <w:t>نات،</w:t>
      </w:r>
      <w:r>
        <w:rPr>
          <w:rtl/>
        </w:rPr>
        <w:t xml:space="preserve"> عن </w:t>
      </w:r>
      <w:r w:rsidR="00D27669">
        <w:rPr>
          <w:rtl/>
        </w:rPr>
        <w:t>أبي</w:t>
      </w:r>
      <w:r>
        <w:rPr>
          <w:rtl/>
        </w:rPr>
        <w:t xml:space="preserve"> الصامت قال: ط</w:t>
      </w:r>
      <w:r>
        <w:rPr>
          <w:rFonts w:hint="cs"/>
          <w:rtl/>
        </w:rPr>
        <w:t>ی</w:t>
      </w:r>
      <w:r>
        <w:rPr>
          <w:rFonts w:hint="eastAsia"/>
          <w:rtl/>
        </w:rPr>
        <w:t>ن</w:t>
      </w:r>
      <w:r>
        <w:rPr>
          <w:rtl/>
        </w:rPr>
        <w:t xml:space="preserve"> الجنان </w:t>
      </w:r>
      <w:r w:rsidR="00910408">
        <w:rPr>
          <w:rtl/>
        </w:rPr>
        <w:t>جنة</w:t>
      </w:r>
      <w:r>
        <w:rPr>
          <w:rtl/>
        </w:rPr>
        <w:t xml:space="preserve"> عدن و </w:t>
      </w:r>
      <w:r w:rsidR="00910408">
        <w:rPr>
          <w:rtl/>
        </w:rPr>
        <w:t>جنة</w:t>
      </w:r>
      <w:r>
        <w:rPr>
          <w:rtl/>
        </w:rPr>
        <w:t xml:space="preserve"> المأو</w:t>
      </w:r>
      <w:r>
        <w:rPr>
          <w:rFonts w:hint="cs"/>
          <w:rtl/>
        </w:rPr>
        <w:t>ی</w:t>
      </w:r>
      <w:r>
        <w:rPr>
          <w:rtl/>
        </w:rPr>
        <w:t xml:space="preserve"> و النع</w:t>
      </w:r>
      <w:r>
        <w:rPr>
          <w:rFonts w:hint="cs"/>
          <w:rtl/>
        </w:rPr>
        <w:t>ی</w:t>
      </w:r>
      <w:r>
        <w:rPr>
          <w:rFonts w:hint="eastAsia"/>
          <w:rtl/>
        </w:rPr>
        <w:t>م</w:t>
      </w:r>
      <w:r>
        <w:rPr>
          <w:rtl/>
        </w:rPr>
        <w:t xml:space="preserve"> و الفردوس و الخلد،و ط</w:t>
      </w:r>
      <w:r>
        <w:rPr>
          <w:rFonts w:hint="cs"/>
          <w:rtl/>
        </w:rPr>
        <w:t>ی</w:t>
      </w:r>
      <w:r>
        <w:rPr>
          <w:rFonts w:hint="eastAsia"/>
          <w:rtl/>
        </w:rPr>
        <w:t>ن</w:t>
      </w:r>
      <w:r>
        <w:rPr>
          <w:rtl/>
        </w:rPr>
        <w:t xml:space="preserve"> الأرض </w:t>
      </w:r>
      <w:r w:rsidR="001E1916">
        <w:rPr>
          <w:rtl/>
        </w:rPr>
        <w:t>مکّة</w:t>
      </w:r>
      <w:r>
        <w:rPr>
          <w:rtl/>
        </w:rPr>
        <w:t xml:space="preserve"> و ال</w:t>
      </w:r>
      <w:r w:rsidR="001E1916">
        <w:rPr>
          <w:rtl/>
        </w:rPr>
        <w:t>مدینة</w:t>
      </w:r>
      <w:r>
        <w:rPr>
          <w:rtl/>
        </w:rPr>
        <w:t xml:space="preserve"> و ال</w:t>
      </w:r>
      <w:r w:rsidR="00910408">
        <w:rPr>
          <w:rtl/>
        </w:rPr>
        <w:t>کوفة</w:t>
      </w:r>
      <w:r>
        <w:rPr>
          <w:rtl/>
        </w:rPr>
        <w:t xml:space="preserve"> و </w:t>
      </w:r>
      <w:r w:rsidR="00FF55C9">
        <w:rPr>
          <w:rtl/>
        </w:rPr>
        <w:t>بي</w:t>
      </w:r>
      <w:r>
        <w:rPr>
          <w:rFonts w:hint="eastAsia"/>
          <w:rtl/>
        </w:rPr>
        <w:t>ت</w:t>
      </w:r>
      <w:r>
        <w:rPr>
          <w:rtl/>
        </w:rPr>
        <w:t xml:space="preserve"> المقدس و الح</w:t>
      </w:r>
      <w:r>
        <w:rPr>
          <w:rFonts w:hint="cs"/>
          <w:rtl/>
        </w:rPr>
        <w:t>ی</w:t>
      </w:r>
      <w:r>
        <w:rPr>
          <w:rFonts w:hint="eastAsia"/>
          <w:rtl/>
        </w:rPr>
        <w:t>ر</w:t>
      </w:r>
      <w:r>
        <w:rPr>
          <w:rtl/>
        </w:rPr>
        <w:t xml:space="preserve"> </w:t>
      </w:r>
      <w:r w:rsidRPr="00CE68B8">
        <w:rPr>
          <w:rStyle w:val="libFootnotenumChar"/>
          <w:rtl/>
        </w:rPr>
        <w:t>(6)</w:t>
      </w:r>
      <w:r>
        <w:rPr>
          <w:rtl/>
        </w:rPr>
        <w:t>.</w:t>
      </w:r>
    </w:p>
    <w:p w:rsidR="00275436" w:rsidRDefault="004A6812" w:rsidP="004A6812">
      <w:pPr>
        <w:pStyle w:val="libNormal"/>
        <w:rPr>
          <w:rtl/>
        </w:rPr>
      </w:pPr>
      <w:r>
        <w:rPr>
          <w:rFonts w:hint="eastAsia"/>
          <w:rtl/>
        </w:rPr>
        <w:t>باب</w:t>
      </w:r>
      <w:r>
        <w:rPr>
          <w:rtl/>
        </w:rPr>
        <w:t xml:space="preserve"> </w:t>
      </w:r>
      <w:r w:rsidR="00F37BB4">
        <w:rPr>
          <w:rtl/>
        </w:rPr>
        <w:t>طینة</w:t>
      </w:r>
      <w:r>
        <w:rPr>
          <w:rtl/>
        </w:rPr>
        <w:t xml:space="preserve"> المؤمن و خروجه من الکافر و العکس و بعض أخبار الم</w:t>
      </w:r>
      <w:r>
        <w:rPr>
          <w:rFonts w:hint="cs"/>
          <w:rtl/>
        </w:rPr>
        <w:t>ی</w:t>
      </w:r>
      <w:r>
        <w:rPr>
          <w:rFonts w:hint="eastAsia"/>
          <w:rtl/>
        </w:rPr>
        <w:t>ثاق</w:t>
      </w:r>
      <w:r>
        <w:rPr>
          <w:rtl/>
        </w:rPr>
        <w:t xml:space="preserve"> </w:t>
      </w:r>
      <w:r w:rsidRPr="00CE68B8">
        <w:rPr>
          <w:rStyle w:val="libFootnotenumChar"/>
          <w:rtl/>
        </w:rPr>
        <w:t>(7)</w:t>
      </w:r>
      <w:r>
        <w:rPr>
          <w:rtl/>
        </w:rPr>
        <w:t>.</w:t>
      </w:r>
    </w:p>
    <w:p w:rsidR="00275436" w:rsidRDefault="0055514A" w:rsidP="00F37BB4">
      <w:pPr>
        <w:pStyle w:val="libNormal"/>
        <w:rPr>
          <w:rtl/>
        </w:rPr>
      </w:pPr>
      <w:r w:rsidRPr="0055514A">
        <w:rPr>
          <w:rStyle w:val="libBold1Char"/>
          <w:rFonts w:hint="eastAsia"/>
          <w:rtl/>
        </w:rPr>
        <w:t>الاختصاص</w:t>
      </w:r>
      <w:r w:rsidR="004A6812">
        <w:rPr>
          <w:rtl/>
        </w:rPr>
        <w:t>:عن ع</w:t>
      </w:r>
      <w:r w:rsidR="00D27669">
        <w:rPr>
          <w:rtl/>
        </w:rPr>
        <w:t>لي</w:t>
      </w:r>
      <w:r w:rsidR="004A6812">
        <w:rPr>
          <w:rtl/>
        </w:rPr>
        <w:t xml:space="preserve"> بن الحس</w:t>
      </w:r>
      <w:r w:rsidR="004A6812">
        <w:rPr>
          <w:rFonts w:hint="cs"/>
          <w:rtl/>
        </w:rPr>
        <w:t>ی</w:t>
      </w:r>
      <w:r w:rsidR="004A6812">
        <w:rPr>
          <w:rFonts w:hint="eastAsia"/>
          <w:rtl/>
        </w:rPr>
        <w:t>ن</w:t>
      </w:r>
      <w:r w:rsidR="004A6812">
        <w:rPr>
          <w:rtl/>
        </w:rPr>
        <w:t xml:space="preserve"> </w:t>
      </w:r>
      <w:r w:rsidR="00B365CC" w:rsidRPr="00B365CC">
        <w:rPr>
          <w:rStyle w:val="libAlaemChar"/>
          <w:rtl/>
        </w:rPr>
        <w:t>عليهما‌السلام</w:t>
      </w:r>
      <w:r w:rsidR="004A6812">
        <w:rPr>
          <w:rtl/>
        </w:rPr>
        <w:t>: انّ اللّه تع</w:t>
      </w:r>
      <w:r w:rsidR="00D27669">
        <w:rPr>
          <w:rtl/>
        </w:rPr>
        <w:t>الى</w:t>
      </w:r>
      <w:r w:rsidR="004A6812">
        <w:rPr>
          <w:rtl/>
        </w:rPr>
        <w:t xml:space="preserve"> خلق ال</w:t>
      </w:r>
      <w:r w:rsidR="00D27669">
        <w:rPr>
          <w:rtl/>
        </w:rPr>
        <w:t>نبيّ</w:t>
      </w:r>
      <w:r w:rsidR="004A6812">
        <w:rPr>
          <w:rFonts w:hint="cs"/>
          <w:rtl/>
        </w:rPr>
        <w:t>ی</w:t>
      </w:r>
      <w:r w:rsidR="004A6812">
        <w:rPr>
          <w:rFonts w:hint="eastAsia"/>
          <w:rtl/>
        </w:rPr>
        <w:t>ن</w:t>
      </w:r>
      <w:r w:rsidR="004A6812">
        <w:rPr>
          <w:rtl/>
        </w:rPr>
        <w:t xml:space="preserve"> من </w:t>
      </w:r>
      <w:r w:rsidR="00F37BB4">
        <w:rPr>
          <w:rtl/>
        </w:rPr>
        <w:t>طینة</w:t>
      </w:r>
      <w:r w:rsidR="004A6812">
        <w:rPr>
          <w:rtl/>
        </w:rPr>
        <w:t xml:space="preserve"> ع</w:t>
      </w:r>
      <w:r w:rsidR="00D27669">
        <w:rPr>
          <w:rtl/>
        </w:rPr>
        <w:t>لي</w:t>
      </w:r>
      <w:r w:rsidR="004A6812">
        <w:rPr>
          <w:rFonts w:hint="cs"/>
          <w:rtl/>
        </w:rPr>
        <w:t>ی</w:t>
      </w:r>
      <w:r w:rsidR="004A6812">
        <w:rPr>
          <w:rFonts w:hint="eastAsia"/>
          <w:rtl/>
        </w:rPr>
        <w:t>ن</w:t>
      </w:r>
      <w:r w:rsidR="004A6812">
        <w:rPr>
          <w:rtl/>
        </w:rPr>
        <w:t xml:space="preserve"> قلوبهم و أبدانهم،و خلق قلوب المؤ</w:t>
      </w:r>
      <w:r w:rsidR="00B365CC">
        <w:rPr>
          <w:rtl/>
        </w:rPr>
        <w:t>مني</w:t>
      </w:r>
      <w:r w:rsidR="004A6812">
        <w:rPr>
          <w:rFonts w:hint="eastAsia"/>
          <w:rtl/>
        </w:rPr>
        <w:t>ن</w:t>
      </w:r>
      <w:r w:rsidR="004A6812">
        <w:rPr>
          <w:rtl/>
        </w:rPr>
        <w:t xml:space="preserve"> من تلک ال</w:t>
      </w:r>
      <w:r w:rsidR="00F37BB4">
        <w:rPr>
          <w:rtl/>
        </w:rPr>
        <w:t>طینة</w:t>
      </w:r>
      <w:r w:rsidR="004A6812">
        <w:rPr>
          <w:rtl/>
        </w:rPr>
        <w:t xml:space="preserve"> و خلق أبدانهم من دون ذلک...الخ،</w:t>
      </w:r>
      <w:r w:rsidR="00F37BB4">
        <w:rPr>
          <w:rFonts w:hint="cs"/>
          <w:rtl/>
        </w:rPr>
        <w:t xml:space="preserve"> </w:t>
      </w:r>
      <w:r w:rsidR="004A6812">
        <w:rPr>
          <w:rFonts w:hint="eastAsia"/>
          <w:rtl/>
        </w:rPr>
        <w:t>و</w:t>
      </w:r>
      <w:r w:rsidR="004A6812">
        <w:rPr>
          <w:rtl/>
        </w:rPr>
        <w:t xml:space="preserve"> قال أبو عبد اللّه </w:t>
      </w:r>
      <w:r w:rsidR="00D27669" w:rsidRPr="00D27669">
        <w:rPr>
          <w:rStyle w:val="libAlaemChar"/>
          <w:rtl/>
        </w:rPr>
        <w:t>عليه‌السلام</w:t>
      </w:r>
      <w:r w:rsidR="004A6812">
        <w:rPr>
          <w:rtl/>
        </w:rPr>
        <w:t>: المؤمن انس الانس ج</w:t>
      </w:r>
      <w:r w:rsidR="004A6812">
        <w:rPr>
          <w:rFonts w:hint="cs"/>
          <w:rtl/>
        </w:rPr>
        <w:t>ی</w:t>
      </w:r>
      <w:r w:rsidR="004A6812">
        <w:rPr>
          <w:rFonts w:hint="eastAsia"/>
          <w:rtl/>
        </w:rPr>
        <w:t>د</w:t>
      </w:r>
      <w:r w:rsidR="004A6812">
        <w:rPr>
          <w:rtl/>
        </w:rPr>
        <w:t xml:space="preserve"> الجنس من ط</w:t>
      </w:r>
      <w:r w:rsidR="004A6812">
        <w:rPr>
          <w:rFonts w:hint="cs"/>
          <w:rtl/>
        </w:rPr>
        <w:t>ی</w:t>
      </w:r>
      <w:r w:rsidR="004A6812">
        <w:rPr>
          <w:rFonts w:hint="eastAsia"/>
          <w:rtl/>
        </w:rPr>
        <w:t>نتنا</w:t>
      </w:r>
      <w:r w:rsidR="004A6812">
        <w:rPr>
          <w:rtl/>
        </w:rPr>
        <w:t xml:space="preserve"> أهل ال</w:t>
      </w:r>
      <w:r w:rsidR="00FF55C9">
        <w:rPr>
          <w:rtl/>
        </w:rPr>
        <w:t>بي</w:t>
      </w:r>
      <w:r w:rsidR="004A6812">
        <w:rPr>
          <w:rFonts w:hint="eastAsia"/>
          <w:rtl/>
        </w:rPr>
        <w:t>ت</w:t>
      </w:r>
      <w:r w:rsidR="004A6812">
        <w:rPr>
          <w:rtl/>
        </w:rPr>
        <w:t xml:space="preserve"> </w:t>
      </w:r>
      <w:r w:rsidR="004A6812" w:rsidRPr="00CE68B8">
        <w:rPr>
          <w:rStyle w:val="libFootnotenumChar"/>
          <w:rtl/>
        </w:rPr>
        <w:t>(8)</w:t>
      </w:r>
      <w:r w:rsidR="004A6812">
        <w:rPr>
          <w:rtl/>
        </w:rPr>
        <w:t>.</w:t>
      </w:r>
      <w:r w:rsidR="00F37BB4">
        <w:rPr>
          <w:rFonts w:hint="cs"/>
          <w:rtl/>
        </w:rPr>
        <w:t xml:space="preserve"> </w:t>
      </w:r>
      <w:r w:rsidRPr="0055514A">
        <w:rPr>
          <w:rStyle w:val="libBold1Char"/>
          <w:rFonts w:hint="eastAsia"/>
          <w:rtl/>
        </w:rPr>
        <w:t>بيان</w:t>
      </w:r>
      <w:r w:rsidR="004A6812">
        <w:rPr>
          <w:rtl/>
        </w:rPr>
        <w:t>: انس ع</w:t>
      </w:r>
      <w:r w:rsidR="00D27669">
        <w:rPr>
          <w:rtl/>
        </w:rPr>
        <w:t>ل</w:t>
      </w:r>
      <w:r w:rsidR="00F37BB4">
        <w:rPr>
          <w:rFonts w:hint="cs"/>
          <w:rtl/>
        </w:rPr>
        <w:t>ى</w:t>
      </w:r>
      <w:r w:rsidR="004A6812">
        <w:rPr>
          <w:rtl/>
        </w:rPr>
        <w:t xml:space="preserve"> </w:t>
      </w:r>
      <w:r w:rsidR="00D266F8">
        <w:rPr>
          <w:rtl/>
        </w:rPr>
        <w:t>صیغة</w:t>
      </w:r>
      <w:r w:rsidR="004A6812">
        <w:rPr>
          <w:rtl/>
        </w:rPr>
        <w:t xml:space="preserve"> اسم الفاعل و </w:t>
      </w:r>
      <w:r w:rsidR="004A6812">
        <w:rPr>
          <w:rFonts w:hint="cs"/>
          <w:rtl/>
        </w:rPr>
        <w:t>ی</w:t>
      </w:r>
      <w:r w:rsidR="004A6812">
        <w:rPr>
          <w:rFonts w:hint="eastAsia"/>
          <w:rtl/>
        </w:rPr>
        <w:t>حتمل</w:t>
      </w:r>
      <w:r w:rsidR="004A6812">
        <w:rPr>
          <w:rtl/>
        </w:rPr>
        <w:t xml:space="preserve"> أفعل التفض</w:t>
      </w:r>
      <w:r w:rsidR="004A6812">
        <w:rPr>
          <w:rFonts w:hint="cs"/>
          <w:rtl/>
        </w:rPr>
        <w:t>ی</w:t>
      </w:r>
      <w:r w:rsidR="004A6812">
        <w:rPr>
          <w:rFonts w:hint="eastAsia"/>
          <w:rtl/>
        </w:rPr>
        <w:t>ل</w:t>
      </w:r>
      <w:r w:rsidR="004A6812">
        <w:rPr>
          <w:rtl/>
        </w:rPr>
        <w:t xml:space="preserve"> و المراد الانس</w:t>
      </w:r>
    </w:p>
    <w:p w:rsidR="001746BD" w:rsidRDefault="001746BD" w:rsidP="00CE68B8">
      <w:pPr>
        <w:pStyle w:val="libLine"/>
        <w:rPr>
          <w:rtl/>
        </w:rPr>
      </w:pPr>
      <w:r>
        <w:rPr>
          <w:rFonts w:hint="eastAsia"/>
          <w:rtl/>
        </w:rPr>
        <w:t>___________________</w:t>
      </w:r>
    </w:p>
    <w:p w:rsidR="00275436" w:rsidRDefault="00CE68B8" w:rsidP="00F37BB4">
      <w:pPr>
        <w:pStyle w:val="libFootnote0"/>
        <w:rPr>
          <w:rtl/>
        </w:rPr>
      </w:pPr>
      <w:r>
        <w:rPr>
          <w:rtl/>
        </w:rPr>
        <w:t>(1)</w:t>
      </w:r>
      <w:r w:rsidR="004A6812">
        <w:rPr>
          <w:rtl/>
        </w:rPr>
        <w:t xml:space="preserve"> ق:</w:t>
      </w:r>
      <w:r w:rsidR="00275436">
        <w:rPr>
          <w:rtl/>
        </w:rPr>
        <w:t>108</w:t>
      </w:r>
      <w:r w:rsidR="004A6812">
        <w:rPr>
          <w:rtl/>
        </w:rPr>
        <w:t>/</w:t>
      </w:r>
      <w:r w:rsidR="00275436">
        <w:rPr>
          <w:rtl/>
        </w:rPr>
        <w:t>2</w:t>
      </w:r>
      <w:r w:rsidR="004A6812">
        <w:rPr>
          <w:rtl/>
        </w:rPr>
        <w:t>6/</w:t>
      </w:r>
      <w:r w:rsidR="00275436">
        <w:rPr>
          <w:rtl/>
        </w:rPr>
        <w:t>12</w:t>
      </w:r>
      <w:r w:rsidR="004A6812">
        <w:rPr>
          <w:rtl/>
        </w:rPr>
        <w:t>،ج:4</w:t>
      </w:r>
      <w:r w:rsidR="00275436">
        <w:rPr>
          <w:rtl/>
        </w:rPr>
        <w:t>2</w:t>
      </w:r>
      <w:r w:rsidR="004A6812">
        <w:rPr>
          <w:rtl/>
        </w:rPr>
        <w:t>/5</w:t>
      </w:r>
      <w:r w:rsidR="00275436">
        <w:rPr>
          <w:rtl/>
        </w:rPr>
        <w:t>0</w:t>
      </w:r>
      <w:r w:rsidR="004A6812">
        <w:rPr>
          <w:rtl/>
        </w:rPr>
        <w:t>.</w:t>
      </w:r>
    </w:p>
    <w:p w:rsidR="00275436" w:rsidRDefault="00CE68B8" w:rsidP="00F37BB4">
      <w:pPr>
        <w:pStyle w:val="libFootnote0"/>
        <w:rPr>
          <w:rtl/>
        </w:rPr>
      </w:pPr>
      <w:r>
        <w:rPr>
          <w:rtl/>
        </w:rPr>
        <w:t>(2)</w:t>
      </w:r>
      <w:r w:rsidR="004A6812">
        <w:rPr>
          <w:rtl/>
        </w:rPr>
        <w:t xml:space="preserve"> ق:6</w:t>
      </w:r>
      <w:r w:rsidR="00275436">
        <w:rPr>
          <w:rtl/>
        </w:rPr>
        <w:t>2</w:t>
      </w:r>
      <w:r w:rsidR="004A6812">
        <w:rPr>
          <w:rtl/>
        </w:rPr>
        <w:t>/</w:t>
      </w:r>
      <w:r w:rsidR="00275436">
        <w:rPr>
          <w:rtl/>
        </w:rPr>
        <w:t>1</w:t>
      </w:r>
      <w:r w:rsidR="004A6812">
        <w:rPr>
          <w:rtl/>
        </w:rPr>
        <w:t>5/</w:t>
      </w:r>
      <w:r w:rsidR="00275436">
        <w:rPr>
          <w:rtl/>
        </w:rPr>
        <w:t>3</w:t>
      </w:r>
      <w:r w:rsidR="004A6812">
        <w:rPr>
          <w:rtl/>
        </w:rPr>
        <w:t>،ج:</w:t>
      </w:r>
      <w:r w:rsidR="00275436">
        <w:rPr>
          <w:rtl/>
        </w:rPr>
        <w:t>22</w:t>
      </w:r>
      <w:r w:rsidR="004A6812">
        <w:rPr>
          <w:rtl/>
        </w:rPr>
        <w:t>5/5.</w:t>
      </w:r>
    </w:p>
    <w:p w:rsidR="00275436" w:rsidRDefault="00CE68B8" w:rsidP="00F37BB4">
      <w:pPr>
        <w:pStyle w:val="libFootnote0"/>
        <w:rPr>
          <w:rtl/>
        </w:rPr>
      </w:pPr>
      <w:r>
        <w:rPr>
          <w:rtl/>
        </w:rPr>
        <w:t>(3)</w:t>
      </w:r>
      <w:r w:rsidR="004A6812">
        <w:rPr>
          <w:rtl/>
        </w:rPr>
        <w:t xml:space="preserve"> ق:6/</w:t>
      </w:r>
      <w:r w:rsidR="00275436">
        <w:rPr>
          <w:rtl/>
        </w:rPr>
        <w:t>1</w:t>
      </w:r>
      <w:r w:rsidR="004A6812">
        <w:rPr>
          <w:rtl/>
        </w:rPr>
        <w:t>/6،ج:</w:t>
      </w:r>
      <w:r w:rsidR="00275436">
        <w:rPr>
          <w:rtl/>
        </w:rPr>
        <w:t>22</w:t>
      </w:r>
      <w:r w:rsidR="004A6812">
        <w:rPr>
          <w:rtl/>
        </w:rPr>
        <w:t>/</w:t>
      </w:r>
      <w:r w:rsidR="00275436">
        <w:rPr>
          <w:rtl/>
        </w:rPr>
        <w:t>1</w:t>
      </w:r>
      <w:r w:rsidR="004A6812">
        <w:rPr>
          <w:rtl/>
        </w:rPr>
        <w:t>5.</w:t>
      </w:r>
    </w:p>
    <w:p w:rsidR="00275436" w:rsidRDefault="00CE68B8" w:rsidP="00F37BB4">
      <w:pPr>
        <w:pStyle w:val="libFootnote0"/>
        <w:rPr>
          <w:rtl/>
        </w:rPr>
      </w:pPr>
      <w:r>
        <w:rPr>
          <w:rtl/>
        </w:rPr>
        <w:t>(4)</w:t>
      </w:r>
      <w:r w:rsidR="004A6812">
        <w:rPr>
          <w:rtl/>
        </w:rPr>
        <w:t xml:space="preserve"> ق:</w:t>
      </w:r>
      <w:r w:rsidR="00275436">
        <w:rPr>
          <w:rtl/>
        </w:rPr>
        <w:t>399</w:t>
      </w:r>
      <w:r w:rsidR="004A6812">
        <w:rPr>
          <w:rtl/>
        </w:rPr>
        <w:t>/4</w:t>
      </w:r>
      <w:r w:rsidR="00275436">
        <w:rPr>
          <w:rtl/>
        </w:rPr>
        <w:t>3</w:t>
      </w:r>
      <w:r w:rsidR="004A6812">
        <w:rPr>
          <w:rtl/>
        </w:rPr>
        <w:t>/</w:t>
      </w:r>
      <w:r w:rsidR="00275436">
        <w:rPr>
          <w:rtl/>
        </w:rPr>
        <w:t>1</w:t>
      </w:r>
      <w:r w:rsidR="004A6812">
        <w:rPr>
          <w:rtl/>
        </w:rPr>
        <w:t>4،ج:45/6</w:t>
      </w:r>
      <w:r w:rsidR="00275436">
        <w:rPr>
          <w:rtl/>
        </w:rPr>
        <w:t>1</w:t>
      </w:r>
      <w:r w:rsidR="004A6812">
        <w:rPr>
          <w:rtl/>
        </w:rPr>
        <w:t>.</w:t>
      </w:r>
    </w:p>
    <w:p w:rsidR="00275436" w:rsidRDefault="00CE68B8" w:rsidP="00F37BB4">
      <w:pPr>
        <w:pStyle w:val="libFootnote0"/>
        <w:rPr>
          <w:rtl/>
        </w:rPr>
      </w:pPr>
      <w:r>
        <w:rPr>
          <w:rtl/>
        </w:rPr>
        <w:t>(5)</w:t>
      </w:r>
      <w:r w:rsidR="004A6812">
        <w:rPr>
          <w:rtl/>
        </w:rPr>
        <w:t xml:space="preserve"> ق:</w:t>
      </w:r>
      <w:r w:rsidR="00275436">
        <w:rPr>
          <w:rtl/>
        </w:rPr>
        <w:t>179</w:t>
      </w:r>
      <w:r w:rsidR="004A6812">
        <w:rPr>
          <w:rtl/>
        </w:rPr>
        <w:t>/6</w:t>
      </w:r>
      <w:r w:rsidR="00275436">
        <w:rPr>
          <w:rtl/>
        </w:rPr>
        <w:t>8</w:t>
      </w:r>
      <w:r w:rsidR="004A6812">
        <w:rPr>
          <w:rtl/>
        </w:rPr>
        <w:t>/</w:t>
      </w:r>
      <w:r w:rsidR="00275436">
        <w:rPr>
          <w:rtl/>
        </w:rPr>
        <w:t>7</w:t>
      </w:r>
      <w:r w:rsidR="004A6812">
        <w:rPr>
          <w:rtl/>
        </w:rPr>
        <w:t>،ج:</w:t>
      </w:r>
      <w:r w:rsidR="00275436">
        <w:rPr>
          <w:rtl/>
        </w:rPr>
        <w:t>1</w:t>
      </w:r>
      <w:r w:rsidR="004A6812">
        <w:rPr>
          <w:rtl/>
        </w:rPr>
        <w:t>/</w:t>
      </w:r>
      <w:r w:rsidR="00275436">
        <w:rPr>
          <w:rtl/>
        </w:rPr>
        <w:t>2</w:t>
      </w:r>
      <w:r w:rsidR="004A6812">
        <w:rPr>
          <w:rtl/>
        </w:rPr>
        <w:t>5.</w:t>
      </w:r>
    </w:p>
    <w:p w:rsidR="00275436" w:rsidRDefault="00CE68B8" w:rsidP="00F37BB4">
      <w:pPr>
        <w:pStyle w:val="libFootnote0"/>
        <w:rPr>
          <w:rtl/>
        </w:rPr>
      </w:pPr>
      <w:r>
        <w:rPr>
          <w:rtl/>
        </w:rPr>
        <w:t>(6)</w:t>
      </w:r>
      <w:r w:rsidR="004A6812">
        <w:rPr>
          <w:rtl/>
        </w:rPr>
        <w:t xml:space="preserve"> ق:</w:t>
      </w:r>
      <w:r w:rsidR="00275436">
        <w:rPr>
          <w:rtl/>
        </w:rPr>
        <w:t>192</w:t>
      </w:r>
      <w:r w:rsidR="004A6812">
        <w:rPr>
          <w:rtl/>
        </w:rPr>
        <w:t>/</w:t>
      </w:r>
      <w:r w:rsidR="00275436">
        <w:rPr>
          <w:rtl/>
        </w:rPr>
        <w:t>70</w:t>
      </w:r>
      <w:r w:rsidR="004A6812">
        <w:rPr>
          <w:rtl/>
        </w:rPr>
        <w:t>/</w:t>
      </w:r>
      <w:r w:rsidR="00275436">
        <w:rPr>
          <w:rtl/>
        </w:rPr>
        <w:t>7</w:t>
      </w:r>
      <w:r w:rsidR="004A6812">
        <w:rPr>
          <w:rtl/>
        </w:rPr>
        <w:t>،ج:4</w:t>
      </w:r>
      <w:r w:rsidR="00275436">
        <w:rPr>
          <w:rtl/>
        </w:rPr>
        <w:t>9</w:t>
      </w:r>
      <w:r w:rsidR="004A6812">
        <w:rPr>
          <w:rtl/>
        </w:rPr>
        <w:t>/</w:t>
      </w:r>
      <w:r w:rsidR="00275436">
        <w:rPr>
          <w:rtl/>
        </w:rPr>
        <w:t>2</w:t>
      </w:r>
      <w:r w:rsidR="004A6812">
        <w:rPr>
          <w:rtl/>
        </w:rPr>
        <w:t>5. ق:</w:t>
      </w:r>
      <w:r w:rsidR="00275436">
        <w:rPr>
          <w:rtl/>
        </w:rPr>
        <w:t>391</w:t>
      </w:r>
      <w:r w:rsidR="004A6812">
        <w:rPr>
          <w:rtl/>
        </w:rPr>
        <w:t>/4</w:t>
      </w:r>
      <w:r w:rsidR="00275436">
        <w:rPr>
          <w:rtl/>
        </w:rPr>
        <w:t>3</w:t>
      </w:r>
      <w:r w:rsidR="004A6812">
        <w:rPr>
          <w:rtl/>
        </w:rPr>
        <w:t>/</w:t>
      </w:r>
      <w:r w:rsidR="00275436">
        <w:rPr>
          <w:rtl/>
        </w:rPr>
        <w:t>1</w:t>
      </w:r>
      <w:r w:rsidR="004A6812">
        <w:rPr>
          <w:rtl/>
        </w:rPr>
        <w:t>4،ج:46/6</w:t>
      </w:r>
      <w:r w:rsidR="00275436">
        <w:rPr>
          <w:rtl/>
        </w:rPr>
        <w:t>1</w:t>
      </w:r>
      <w:r w:rsidR="004A6812">
        <w:rPr>
          <w:rtl/>
        </w:rPr>
        <w:t>.</w:t>
      </w:r>
    </w:p>
    <w:p w:rsidR="00275436" w:rsidRDefault="00CE68B8" w:rsidP="00F37BB4">
      <w:pPr>
        <w:pStyle w:val="libFootnote0"/>
        <w:rPr>
          <w:rtl/>
        </w:rPr>
      </w:pPr>
      <w:r>
        <w:rPr>
          <w:rtl/>
        </w:rPr>
        <w:t>(7)</w:t>
      </w:r>
      <w:r w:rsidR="004A6812">
        <w:rPr>
          <w:rtl/>
        </w:rPr>
        <w:t xml:space="preserve"> ق:کتاب الا</w:t>
      </w:r>
      <w:r w:rsidR="004A6812">
        <w:rPr>
          <w:rFonts w:hint="cs"/>
          <w:rtl/>
        </w:rPr>
        <w:t>ی</w:t>
      </w:r>
      <w:r w:rsidR="004A6812">
        <w:rPr>
          <w:rFonts w:hint="eastAsia"/>
          <w:rtl/>
        </w:rPr>
        <w:t>مان</w:t>
      </w:r>
      <w:r w:rsidR="00F37BB4">
        <w:rPr>
          <w:rFonts w:hint="cs"/>
          <w:rtl/>
        </w:rPr>
        <w:t>/</w:t>
      </w:r>
      <w:r w:rsidR="00275436">
        <w:rPr>
          <w:rtl/>
        </w:rPr>
        <w:t>22</w:t>
      </w:r>
      <w:r w:rsidR="004A6812">
        <w:rPr>
          <w:rtl/>
        </w:rPr>
        <w:t>/</w:t>
      </w:r>
      <w:r w:rsidR="00275436">
        <w:rPr>
          <w:rtl/>
        </w:rPr>
        <w:t>3</w:t>
      </w:r>
      <w:r w:rsidR="004A6812">
        <w:rPr>
          <w:rtl/>
        </w:rPr>
        <w:t>،ج:</w:t>
      </w:r>
      <w:r w:rsidR="00275436">
        <w:rPr>
          <w:rtl/>
        </w:rPr>
        <w:t>77</w:t>
      </w:r>
      <w:r w:rsidR="004A6812">
        <w:rPr>
          <w:rtl/>
        </w:rPr>
        <w:t>/6</w:t>
      </w:r>
      <w:r w:rsidR="00275436">
        <w:rPr>
          <w:rtl/>
        </w:rPr>
        <w:t>7</w:t>
      </w:r>
      <w:r w:rsidR="004A6812">
        <w:rPr>
          <w:rtl/>
        </w:rPr>
        <w:t>.</w:t>
      </w:r>
    </w:p>
    <w:p w:rsidR="00275436" w:rsidRDefault="00CE68B8" w:rsidP="00F37BB4">
      <w:pPr>
        <w:pStyle w:val="libFootnote0"/>
        <w:rPr>
          <w:rtl/>
        </w:rPr>
      </w:pPr>
      <w:r>
        <w:rPr>
          <w:rtl/>
        </w:rPr>
        <w:t>(8)</w:t>
      </w:r>
      <w:r w:rsidR="004A6812">
        <w:rPr>
          <w:rtl/>
        </w:rPr>
        <w:t xml:space="preserve"> ق:کتاب الا</w:t>
      </w:r>
      <w:r w:rsidR="004A6812">
        <w:rPr>
          <w:rFonts w:hint="cs"/>
          <w:rtl/>
        </w:rPr>
        <w:t>ی</w:t>
      </w:r>
      <w:r w:rsidR="004A6812">
        <w:rPr>
          <w:rFonts w:hint="eastAsia"/>
          <w:rtl/>
        </w:rPr>
        <w:t>مان</w:t>
      </w:r>
      <w:r w:rsidR="00F37BB4">
        <w:rPr>
          <w:rFonts w:hint="cs"/>
          <w:rtl/>
        </w:rPr>
        <w:t>/</w:t>
      </w:r>
      <w:r w:rsidR="00275436">
        <w:rPr>
          <w:rtl/>
        </w:rPr>
        <w:t>22</w:t>
      </w:r>
      <w:r w:rsidR="004A6812">
        <w:rPr>
          <w:rtl/>
        </w:rPr>
        <w:t>/</w:t>
      </w:r>
      <w:r w:rsidR="00275436">
        <w:rPr>
          <w:rtl/>
        </w:rPr>
        <w:t>3</w:t>
      </w:r>
      <w:r w:rsidR="004A6812">
        <w:rPr>
          <w:rtl/>
        </w:rPr>
        <w:t>،ج:</w:t>
      </w:r>
      <w:r w:rsidR="00275436">
        <w:rPr>
          <w:rtl/>
        </w:rPr>
        <w:t>77</w:t>
      </w:r>
      <w:r w:rsidR="004A6812">
        <w:rPr>
          <w:rtl/>
        </w:rPr>
        <w:t>/6</w:t>
      </w:r>
      <w:r w:rsidR="00275436">
        <w:rPr>
          <w:rtl/>
        </w:rPr>
        <w:t>7</w:t>
      </w:r>
      <w:r w:rsidR="004A6812">
        <w:rPr>
          <w:rtl/>
        </w:rPr>
        <w:t xml:space="preserve"> و </w:t>
      </w:r>
      <w:r w:rsidR="00275436">
        <w:rPr>
          <w:rtl/>
        </w:rPr>
        <w:t>78</w:t>
      </w:r>
      <w:r w:rsidR="004A6812">
        <w:rPr>
          <w:rtl/>
        </w:rPr>
        <w:t>.</w:t>
      </w:r>
    </w:p>
    <w:p w:rsidR="00F37BB4" w:rsidRDefault="00F37BB4" w:rsidP="00F37BB4">
      <w:pPr>
        <w:pStyle w:val="libNormal"/>
        <w:rPr>
          <w:rtl/>
        </w:rPr>
      </w:pPr>
      <w:r>
        <w:rPr>
          <w:rFonts w:hint="eastAsia"/>
          <w:rtl/>
        </w:rPr>
        <w:br w:type="page"/>
      </w:r>
    </w:p>
    <w:p w:rsidR="00275436" w:rsidRDefault="004A6812" w:rsidP="00F37BB4">
      <w:pPr>
        <w:pStyle w:val="libNormal0"/>
        <w:rPr>
          <w:rtl/>
        </w:rPr>
      </w:pPr>
      <w:r>
        <w:rPr>
          <w:rFonts w:hint="eastAsia"/>
          <w:rtl/>
        </w:rPr>
        <w:lastRenderedPageBreak/>
        <w:t>بأئمّتهم</w:t>
      </w:r>
      <w:r>
        <w:rPr>
          <w:rtl/>
        </w:rPr>
        <w:t xml:space="preserve"> أو بعضهم ببعض.</w:t>
      </w:r>
    </w:p>
    <w:p w:rsidR="00F01A30" w:rsidRPr="00F37BB4" w:rsidRDefault="0055514A" w:rsidP="00F37BB4">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جعفر </w:t>
      </w:r>
      <w:r w:rsidR="00D27669" w:rsidRPr="00D27669">
        <w:rPr>
          <w:rStyle w:val="libAlaemChar"/>
          <w:rtl/>
        </w:rPr>
        <w:t>عليه‌السلام</w:t>
      </w:r>
      <w:r w:rsidR="004A6812">
        <w:rPr>
          <w:rtl/>
        </w:rPr>
        <w:t>: انّ اللّه تع</w:t>
      </w:r>
      <w:r w:rsidR="00D27669">
        <w:rPr>
          <w:rtl/>
        </w:rPr>
        <w:t>الى</w:t>
      </w:r>
      <w:r w:rsidR="004A6812">
        <w:rPr>
          <w:rtl/>
        </w:rPr>
        <w:t xml:space="preserve"> خلقنا من أع</w:t>
      </w:r>
      <w:r w:rsidR="00D27669">
        <w:rPr>
          <w:rtl/>
        </w:rPr>
        <w:t>ل</w:t>
      </w:r>
      <w:r w:rsidR="00F37BB4">
        <w:rPr>
          <w:rFonts w:hint="cs"/>
          <w:rtl/>
        </w:rPr>
        <w:t>ى</w:t>
      </w:r>
      <w:r w:rsidR="004A6812">
        <w:rPr>
          <w:rtl/>
        </w:rPr>
        <w:t xml:space="preserve"> ع</w:t>
      </w:r>
      <w:r w:rsidR="00D27669">
        <w:rPr>
          <w:rtl/>
        </w:rPr>
        <w:t>لي</w:t>
      </w:r>
      <w:r w:rsidR="004A6812">
        <w:rPr>
          <w:rFonts w:hint="cs"/>
          <w:rtl/>
        </w:rPr>
        <w:t>ی</w:t>
      </w:r>
      <w:r w:rsidR="004A6812">
        <w:rPr>
          <w:rFonts w:hint="eastAsia"/>
          <w:rtl/>
        </w:rPr>
        <w:t>ن</w:t>
      </w:r>
      <w:r w:rsidR="004A6812">
        <w:rPr>
          <w:rtl/>
        </w:rPr>
        <w:t xml:space="preserve"> و خلق قلوب ش</w:t>
      </w:r>
      <w:r w:rsidR="004A6812">
        <w:rPr>
          <w:rFonts w:hint="cs"/>
          <w:rtl/>
        </w:rPr>
        <w:t>ی</w:t>
      </w:r>
      <w:r w:rsidR="004A6812">
        <w:rPr>
          <w:rFonts w:hint="eastAsia"/>
          <w:rtl/>
        </w:rPr>
        <w:t>عتنا</w:t>
      </w:r>
      <w:r w:rsidR="004A6812">
        <w:rPr>
          <w:rtl/>
        </w:rPr>
        <w:t xml:space="preserve"> ممّا خلقنا منه و خلق أبدانهم من دون ذلک،و قلوبهم تهو</w:t>
      </w:r>
      <w:r w:rsidR="004A6812">
        <w:rPr>
          <w:rFonts w:hint="cs"/>
          <w:rtl/>
        </w:rPr>
        <w:t>ی</w:t>
      </w:r>
      <w:r w:rsidR="004A6812">
        <w:rPr>
          <w:rtl/>
        </w:rPr>
        <w:t xml:space="preserve"> </w:t>
      </w:r>
      <w:r w:rsidR="00D27669">
        <w:rPr>
          <w:rtl/>
        </w:rPr>
        <w:t>ال</w:t>
      </w:r>
      <w:r w:rsidR="00F37BB4">
        <w:rPr>
          <w:rFonts w:hint="cs"/>
          <w:rtl/>
        </w:rPr>
        <w:t>ي</w:t>
      </w:r>
      <w:r w:rsidR="004A6812">
        <w:rPr>
          <w:rFonts w:hint="eastAsia"/>
          <w:rtl/>
        </w:rPr>
        <w:t>نا</w:t>
      </w:r>
      <w:r w:rsidR="004A6812">
        <w:rPr>
          <w:rtl/>
        </w:rPr>
        <w:t xml:space="preserve"> لأنّها خلقت ممّا خلقنا،ثمّ تلا هذه </w:t>
      </w:r>
      <w:r w:rsidR="00D27669">
        <w:rPr>
          <w:rtl/>
        </w:rPr>
        <w:t>الآیة</w:t>
      </w:r>
      <w:r w:rsidR="004A6812">
        <w:rPr>
          <w:rtl/>
        </w:rPr>
        <w:t xml:space="preserve">: </w:t>
      </w:r>
      <w:r w:rsidR="00F01A30" w:rsidRPr="00F01A30">
        <w:rPr>
          <w:rStyle w:val="libAlaemChar"/>
          <w:rtl/>
        </w:rPr>
        <w:t>(</w:t>
      </w:r>
      <w:r w:rsidR="004A6812" w:rsidRPr="00F37BB4">
        <w:rPr>
          <w:rStyle w:val="libAieChar"/>
          <w:rtl/>
        </w:rPr>
        <w:t>کَلاّٰ إِنَّ کِتٰابَ الْأَبْرٰارِ...</w:t>
      </w:r>
      <w:r w:rsidR="00F01A30" w:rsidRPr="00F01A30">
        <w:rPr>
          <w:rStyle w:val="libAlaemChar"/>
          <w:rtl/>
        </w:rPr>
        <w:t>)</w:t>
      </w:r>
      <w:r w:rsidR="004A6812">
        <w:rPr>
          <w:rtl/>
        </w:rPr>
        <w:t xml:space="preserve"> </w:t>
      </w:r>
      <w:r w:rsidR="004A6812" w:rsidRPr="00CE68B8">
        <w:rPr>
          <w:rStyle w:val="libFootnotenumChar"/>
          <w:rtl/>
        </w:rPr>
        <w:t>(1)</w:t>
      </w:r>
      <w:r w:rsidR="004A6812">
        <w:rPr>
          <w:rtl/>
        </w:rPr>
        <w:t>.</w:t>
      </w:r>
      <w:r w:rsidR="00F37BB4">
        <w:rPr>
          <w:rFonts w:hint="cs"/>
          <w:rtl/>
        </w:rPr>
        <w:t xml:space="preserve">الخ </w:t>
      </w:r>
      <w:r w:rsidR="00F37BB4" w:rsidRPr="00F37BB4">
        <w:rPr>
          <w:rStyle w:val="libFootnotenumChar"/>
          <w:rFonts w:hint="cs"/>
          <w:rtl/>
        </w:rPr>
        <w:t>(2)</w:t>
      </w:r>
      <w:r w:rsidR="00F37BB4">
        <w:rPr>
          <w:rFonts w:hint="cs"/>
          <w:rtl/>
        </w:rPr>
        <w:t>.</w:t>
      </w:r>
    </w:p>
    <w:p w:rsidR="00275436" w:rsidRDefault="004A6812" w:rsidP="00F37BB4">
      <w:pPr>
        <w:pStyle w:val="libNormal"/>
        <w:rPr>
          <w:rtl/>
        </w:rPr>
      </w:pPr>
      <w:r>
        <w:rPr>
          <w:rFonts w:hint="eastAsia"/>
          <w:rtl/>
        </w:rPr>
        <w:t>الروا</w:t>
      </w:r>
      <w:r>
        <w:rPr>
          <w:rFonts w:hint="cs"/>
          <w:rtl/>
        </w:rPr>
        <w:t>ی</w:t>
      </w:r>
      <w:r>
        <w:rPr>
          <w:rFonts w:hint="eastAsia"/>
          <w:rtl/>
        </w:rPr>
        <w:t>ات</w:t>
      </w:r>
      <w:r>
        <w:rPr>
          <w:rtl/>
        </w:rPr>
        <w:t xml:space="preserve"> ال</w:t>
      </w:r>
      <w:r w:rsidR="00D27669">
        <w:rPr>
          <w:rtl/>
        </w:rPr>
        <w:t>کثیرة</w:t>
      </w:r>
      <w:r>
        <w:rPr>
          <w:rtl/>
        </w:rPr>
        <w:t xml:space="preserve"> </w:t>
      </w:r>
      <w:r w:rsidR="00275436">
        <w:rPr>
          <w:rtl/>
        </w:rPr>
        <w:t>في</w:t>
      </w:r>
      <w:r>
        <w:rPr>
          <w:rtl/>
        </w:rPr>
        <w:t xml:space="preserve">: انّ رسول اللّه </w:t>
      </w:r>
      <w:r w:rsidR="00D27669" w:rsidRPr="00D27669">
        <w:rPr>
          <w:rStyle w:val="libAlaemChar"/>
          <w:rtl/>
        </w:rPr>
        <w:t>صلى‌الله‌عليه‌وآله‌وسلم</w:t>
      </w:r>
      <w:r>
        <w:rPr>
          <w:rtl/>
        </w:rPr>
        <w:t xml:space="preserve"> مثّلت له أمّته </w:t>
      </w:r>
      <w:r w:rsidR="00275436">
        <w:rPr>
          <w:rtl/>
        </w:rPr>
        <w:t>في</w:t>
      </w:r>
      <w:r>
        <w:rPr>
          <w:rtl/>
        </w:rPr>
        <w:t xml:space="preserve"> الط</w:t>
      </w:r>
      <w:r>
        <w:rPr>
          <w:rFonts w:hint="cs"/>
          <w:rtl/>
        </w:rPr>
        <w:t>ی</w:t>
      </w:r>
      <w:r>
        <w:rPr>
          <w:rFonts w:hint="eastAsia"/>
          <w:rtl/>
        </w:rPr>
        <w:t>ن</w:t>
      </w:r>
      <w:r>
        <w:rPr>
          <w:rtl/>
        </w:rPr>
        <w:t xml:space="preserve"> ف</w:t>
      </w:r>
      <w:r w:rsidR="00DA0B6B">
        <w:rPr>
          <w:rtl/>
        </w:rPr>
        <w:t>عرف</w:t>
      </w:r>
      <w:r w:rsidR="00F37BB4">
        <w:rPr>
          <w:rFonts w:hint="cs"/>
          <w:rtl/>
        </w:rPr>
        <w:t>ه</w:t>
      </w:r>
      <w:r>
        <w:rPr>
          <w:rtl/>
        </w:rPr>
        <w:t>م بأس</w:t>
      </w:r>
      <w:r w:rsidR="00B10A59">
        <w:rPr>
          <w:rtl/>
        </w:rPr>
        <w:t>مائ</w:t>
      </w:r>
      <w:r w:rsidR="00F37BB4">
        <w:rPr>
          <w:rFonts w:hint="cs"/>
          <w:rtl/>
        </w:rPr>
        <w:t>ه</w:t>
      </w:r>
      <w:r>
        <w:rPr>
          <w:rtl/>
        </w:rPr>
        <w:t xml:space="preserve">م و أسماء آبائهم و أخلاقهم و حلاهم، و قوله </w:t>
      </w:r>
      <w:r w:rsidR="00D27669" w:rsidRPr="00D27669">
        <w:rPr>
          <w:rStyle w:val="libAlaemChar"/>
          <w:rtl/>
        </w:rPr>
        <w:t>صلى‌الله‌عليه‌وآله‌وسلم</w:t>
      </w:r>
      <w:r>
        <w:rPr>
          <w:rtl/>
        </w:rPr>
        <w:t>: انّ ر</w:t>
      </w:r>
      <w:r w:rsidR="00FF55C9">
        <w:rPr>
          <w:rtl/>
        </w:rPr>
        <w:t>بي</w:t>
      </w:r>
      <w:r>
        <w:rPr>
          <w:rtl/>
        </w:rPr>
        <w:t xml:space="preserve"> مثّل </w:t>
      </w:r>
      <w:r w:rsidR="00D27669">
        <w:rPr>
          <w:rtl/>
        </w:rPr>
        <w:t>لي</w:t>
      </w:r>
      <w:r>
        <w:rPr>
          <w:rtl/>
        </w:rPr>
        <w:t xml:space="preserve"> </w:t>
      </w:r>
      <w:r w:rsidR="00ED34DF">
        <w:rPr>
          <w:rtl/>
        </w:rPr>
        <w:t>أمّتي</w:t>
      </w:r>
      <w:r>
        <w:rPr>
          <w:rtl/>
        </w:rPr>
        <w:t xml:space="preserve"> </w:t>
      </w:r>
      <w:r w:rsidR="00275436">
        <w:rPr>
          <w:rtl/>
        </w:rPr>
        <w:t>في</w:t>
      </w:r>
      <w:r>
        <w:rPr>
          <w:rtl/>
        </w:rPr>
        <w:t xml:space="preserve"> الط</w:t>
      </w:r>
      <w:r>
        <w:rPr>
          <w:rFonts w:hint="cs"/>
          <w:rtl/>
        </w:rPr>
        <w:t>ی</w:t>
      </w:r>
      <w:r>
        <w:rPr>
          <w:rFonts w:hint="eastAsia"/>
          <w:rtl/>
        </w:rPr>
        <w:t>ن</w:t>
      </w:r>
      <w:r>
        <w:rPr>
          <w:rtl/>
        </w:rPr>
        <w:t xml:space="preserve"> و علّ</w:t>
      </w:r>
      <w:r w:rsidR="00B365CC">
        <w:rPr>
          <w:rtl/>
        </w:rPr>
        <w:t>مني</w:t>
      </w:r>
      <w:r>
        <w:rPr>
          <w:rtl/>
        </w:rPr>
        <w:t xml:space="preserve"> أسماء </w:t>
      </w:r>
      <w:r w:rsidR="00ED34DF">
        <w:rPr>
          <w:rtl/>
        </w:rPr>
        <w:t>أمّتي</w:t>
      </w:r>
      <w:r>
        <w:rPr>
          <w:rtl/>
        </w:rPr>
        <w:t xml:space="preserve"> کما علّم آدم الأسماء کلّها </w:t>
      </w:r>
      <w:r>
        <w:rPr>
          <w:rFonts w:hint="eastAsia"/>
          <w:rtl/>
        </w:rPr>
        <w:t>فمرّ</w:t>
      </w:r>
      <w:r>
        <w:rPr>
          <w:rtl/>
        </w:rPr>
        <w:t xml:space="preserve"> </w:t>
      </w:r>
      <w:r w:rsidR="00FF55C9">
        <w:rPr>
          <w:rtl/>
        </w:rPr>
        <w:t>بي</w:t>
      </w:r>
      <w:r>
        <w:rPr>
          <w:rtl/>
        </w:rPr>
        <w:t xml:space="preserve"> أصحاب الرا</w:t>
      </w:r>
      <w:r>
        <w:rPr>
          <w:rFonts w:hint="cs"/>
          <w:rtl/>
        </w:rPr>
        <w:t>ی</w:t>
      </w:r>
      <w:r>
        <w:rPr>
          <w:rFonts w:hint="eastAsia"/>
          <w:rtl/>
        </w:rPr>
        <w:t>ات</w:t>
      </w:r>
      <w:r>
        <w:rPr>
          <w:rtl/>
        </w:rPr>
        <w:t xml:space="preserve"> فاستغفرت لع</w:t>
      </w:r>
      <w:r w:rsidR="00D27669">
        <w:rPr>
          <w:rtl/>
        </w:rPr>
        <w:t>لي</w:t>
      </w:r>
      <w:r>
        <w:rPr>
          <w:rtl/>
        </w:rPr>
        <w:t xml:space="preserve"> و ش</w:t>
      </w:r>
      <w:r>
        <w:rPr>
          <w:rFonts w:hint="cs"/>
          <w:rtl/>
        </w:rPr>
        <w:t>ی</w:t>
      </w:r>
      <w:r>
        <w:rPr>
          <w:rFonts w:hint="eastAsia"/>
          <w:rtl/>
        </w:rPr>
        <w:t>عته</w:t>
      </w:r>
      <w:r>
        <w:rPr>
          <w:rtl/>
        </w:rPr>
        <w:t xml:space="preserve"> </w:t>
      </w:r>
      <w:r w:rsidRPr="00CE68B8">
        <w:rPr>
          <w:rStyle w:val="libFootnotenumChar"/>
          <w:rtl/>
        </w:rPr>
        <w:t>(2)</w:t>
      </w:r>
      <w:r>
        <w:rPr>
          <w:rtl/>
        </w:rPr>
        <w:t>.</w:t>
      </w:r>
    </w:p>
    <w:p w:rsidR="00275436" w:rsidRDefault="0055514A" w:rsidP="00F37BB4">
      <w:pPr>
        <w:pStyle w:val="libNormal"/>
        <w:rPr>
          <w:rtl/>
        </w:rPr>
      </w:pPr>
      <w:r w:rsidRPr="0055514A">
        <w:rPr>
          <w:rStyle w:val="libBold1Char"/>
          <w:rFonts w:hint="eastAsia"/>
          <w:rtl/>
        </w:rPr>
        <w:t>بيان</w:t>
      </w:r>
      <w:r w:rsidR="004A6812">
        <w:rPr>
          <w:rtl/>
        </w:rPr>
        <w:t>:قال ال</w:t>
      </w:r>
      <w:r w:rsidR="00B10A59">
        <w:rPr>
          <w:rtl/>
        </w:rPr>
        <w:t>مجلسي</w:t>
      </w:r>
      <w:r w:rsidR="004A6812">
        <w:rPr>
          <w:rtl/>
        </w:rPr>
        <w:t xml:space="preserve"> </w:t>
      </w:r>
      <w:r w:rsidR="00275436">
        <w:rPr>
          <w:rtl/>
        </w:rPr>
        <w:t>في</w:t>
      </w:r>
      <w:r w:rsidR="004A6812">
        <w:rPr>
          <w:rtl/>
        </w:rPr>
        <w:t xml:space="preserve"> الط</w:t>
      </w:r>
      <w:r w:rsidR="004A6812">
        <w:rPr>
          <w:rFonts w:hint="cs"/>
          <w:rtl/>
        </w:rPr>
        <w:t>ی</w:t>
      </w:r>
      <w:r w:rsidR="004A6812">
        <w:rPr>
          <w:rFonts w:hint="eastAsia"/>
          <w:rtl/>
        </w:rPr>
        <w:t>ن</w:t>
      </w:r>
      <w:r w:rsidR="004A6812">
        <w:rPr>
          <w:rtl/>
        </w:rPr>
        <w:t xml:space="preserve"> حال عن الفاعل أ</w:t>
      </w:r>
      <w:r w:rsidR="00F37BB4">
        <w:rPr>
          <w:rFonts w:hint="cs"/>
          <w:rtl/>
        </w:rPr>
        <w:t>ي</w:t>
      </w:r>
      <w:r w:rsidR="004A6812">
        <w:rPr>
          <w:rtl/>
        </w:rPr>
        <w:t xml:space="preserve"> لم </w:t>
      </w:r>
      <w:r w:rsidR="004A6812">
        <w:rPr>
          <w:rFonts w:hint="cs"/>
          <w:rtl/>
        </w:rPr>
        <w:t>ی</w:t>
      </w:r>
      <w:r w:rsidR="004A6812">
        <w:rPr>
          <w:rFonts w:hint="eastAsia"/>
          <w:rtl/>
        </w:rPr>
        <w:t>خلق</w:t>
      </w:r>
      <w:r w:rsidR="004A6812">
        <w:rPr>
          <w:rtl/>
        </w:rPr>
        <w:t xml:space="preserve"> بدن</w:t>
      </w:r>
      <w:r w:rsidR="004A6812">
        <w:rPr>
          <w:rFonts w:hint="cs"/>
          <w:rtl/>
        </w:rPr>
        <w:t>ی</w:t>
      </w:r>
      <w:r w:rsidR="004A6812">
        <w:rPr>
          <w:rtl/>
        </w:rPr>
        <w:t xml:space="preserve"> و لم أنتقل </w:t>
      </w:r>
      <w:r w:rsidR="00D27669">
        <w:rPr>
          <w:rtl/>
        </w:rPr>
        <w:t>الى</w:t>
      </w:r>
      <w:r w:rsidR="004A6812">
        <w:rPr>
          <w:rtl/>
        </w:rPr>
        <w:t xml:space="preserve"> صلب آدم أ</w:t>
      </w:r>
      <w:r w:rsidR="004A6812">
        <w:rPr>
          <w:rFonts w:hint="cs"/>
          <w:rtl/>
        </w:rPr>
        <w:t>ی</w:t>
      </w:r>
      <w:r w:rsidR="004A6812">
        <w:rPr>
          <w:rFonts w:hint="eastAsia"/>
          <w:rtl/>
        </w:rPr>
        <w:t>ضا</w:t>
      </w:r>
      <w:r w:rsidR="004A6812">
        <w:rPr>
          <w:rtl/>
        </w:rPr>
        <w:t xml:space="preserve"> أو عن المفعول،و الأوّل أوفق بما س</w:t>
      </w:r>
      <w:r w:rsidR="00986804">
        <w:rPr>
          <w:rFonts w:hint="cs"/>
          <w:rtl/>
        </w:rPr>
        <w:t>یأتي</w:t>
      </w:r>
      <w:r w:rsidR="004A6812">
        <w:rPr>
          <w:rtl/>
        </w:rPr>
        <w:t>.</w:t>
      </w:r>
    </w:p>
    <w:p w:rsidR="001746BD" w:rsidRDefault="001746BD" w:rsidP="00CE68B8">
      <w:pPr>
        <w:pStyle w:val="libLine"/>
        <w:rPr>
          <w:rtl/>
        </w:rPr>
      </w:pPr>
      <w:r>
        <w:rPr>
          <w:rFonts w:hint="eastAsia"/>
          <w:rtl/>
        </w:rPr>
        <w:t>___________________</w:t>
      </w:r>
    </w:p>
    <w:p w:rsidR="00275436" w:rsidRDefault="00CE68B8" w:rsidP="00F37BB4">
      <w:pPr>
        <w:pStyle w:val="libFootnote0"/>
        <w:rPr>
          <w:rtl/>
        </w:rPr>
      </w:pPr>
      <w:r>
        <w:rPr>
          <w:rtl/>
        </w:rPr>
        <w:t>(1)</w:t>
      </w:r>
      <w:r w:rsidR="004A6812">
        <w:rPr>
          <w:rtl/>
        </w:rPr>
        <w:t xml:space="preserve"> </w:t>
      </w:r>
      <w:r w:rsidR="00910408">
        <w:rPr>
          <w:rtl/>
        </w:rPr>
        <w:t>سورة</w:t>
      </w:r>
      <w:r w:rsidR="004A6812">
        <w:rPr>
          <w:rtl/>
        </w:rPr>
        <w:t xml:space="preserve"> المطف</w:t>
      </w:r>
      <w:r w:rsidR="00275436">
        <w:rPr>
          <w:rtl/>
        </w:rPr>
        <w:t>في</w:t>
      </w:r>
      <w:r w:rsidR="004A6812">
        <w:rPr>
          <w:rFonts w:hint="eastAsia"/>
          <w:rtl/>
        </w:rPr>
        <w:t>ن</w:t>
      </w:r>
      <w:r w:rsidR="004A6812">
        <w:rPr>
          <w:rtl/>
        </w:rPr>
        <w:t>/</w:t>
      </w:r>
      <w:r w:rsidR="00D27669">
        <w:rPr>
          <w:rtl/>
        </w:rPr>
        <w:t>الآیة</w:t>
      </w:r>
      <w:r w:rsidR="004A6812">
        <w:rPr>
          <w:rtl/>
        </w:rPr>
        <w:t xml:space="preserve"> </w:t>
      </w:r>
      <w:r w:rsidR="00275436">
        <w:rPr>
          <w:rtl/>
        </w:rPr>
        <w:t>18</w:t>
      </w:r>
      <w:r w:rsidR="004A6812">
        <w:rPr>
          <w:rtl/>
        </w:rPr>
        <w:t>.</w:t>
      </w:r>
    </w:p>
    <w:p w:rsidR="00275436" w:rsidRDefault="00CE68B8" w:rsidP="00F37BB4">
      <w:pPr>
        <w:pStyle w:val="libFootnote0"/>
        <w:rPr>
          <w:rtl/>
        </w:rPr>
      </w:pPr>
      <w:r>
        <w:rPr>
          <w:rtl/>
        </w:rPr>
        <w:t>(2)</w:t>
      </w:r>
      <w:r w:rsidR="004A6812">
        <w:rPr>
          <w:rtl/>
        </w:rPr>
        <w:t xml:space="preserve"> ق:کتاب الا</w:t>
      </w:r>
      <w:r w:rsidR="004A6812">
        <w:rPr>
          <w:rFonts w:hint="cs"/>
          <w:rtl/>
        </w:rPr>
        <w:t>ی</w:t>
      </w:r>
      <w:r w:rsidR="004A6812">
        <w:rPr>
          <w:rFonts w:hint="eastAsia"/>
          <w:rtl/>
        </w:rPr>
        <w:t>مان</w:t>
      </w:r>
      <w:r w:rsidR="00275436">
        <w:rPr>
          <w:rtl/>
        </w:rPr>
        <w:t>3</w:t>
      </w:r>
      <w:r w:rsidR="004A6812">
        <w:rPr>
          <w:rtl/>
        </w:rPr>
        <w:t>5/</w:t>
      </w:r>
      <w:r w:rsidR="00275436">
        <w:rPr>
          <w:rtl/>
        </w:rPr>
        <w:t>3</w:t>
      </w:r>
      <w:r w:rsidR="004A6812">
        <w:rPr>
          <w:rtl/>
        </w:rPr>
        <w:t>/،ج:</w:t>
      </w:r>
      <w:r w:rsidR="00275436">
        <w:rPr>
          <w:rtl/>
        </w:rPr>
        <w:t>127</w:t>
      </w:r>
      <w:r w:rsidR="004A6812">
        <w:rPr>
          <w:rtl/>
        </w:rPr>
        <w:t>/6</w:t>
      </w:r>
      <w:r w:rsidR="00275436">
        <w:rPr>
          <w:rtl/>
        </w:rPr>
        <w:t>7</w:t>
      </w:r>
      <w:r w:rsidR="004A6812">
        <w:rPr>
          <w:rtl/>
        </w:rPr>
        <w:t>.</w:t>
      </w:r>
    </w:p>
    <w:p w:rsidR="00F37BB4" w:rsidRDefault="00F37BB4" w:rsidP="00F37BB4">
      <w:pPr>
        <w:pStyle w:val="libFootnote0"/>
        <w:rPr>
          <w:rtl/>
        </w:rPr>
      </w:pPr>
      <w:r>
        <w:rPr>
          <w:rFonts w:hint="cs"/>
          <w:rtl/>
        </w:rPr>
        <w:t>(3) ق:6/17/231،ج:17/154. ق:7/92/305،ج:26/121. ق:7/124/387،ج:27/135. ق:7/130/406،ج:27/224. ق:9/90/441،ج:40/60. ق:كتاب الايمان/15/109،ج:68/27.</w:t>
      </w:r>
    </w:p>
    <w:p w:rsidR="00F37BB4" w:rsidRDefault="00F37BB4" w:rsidP="00F37BB4">
      <w:pPr>
        <w:pStyle w:val="libNormal"/>
        <w:rPr>
          <w:rtl/>
        </w:rPr>
      </w:pPr>
      <w:r>
        <w:rPr>
          <w:rFonts w:hint="eastAsia"/>
          <w:rtl/>
        </w:rPr>
        <w:br w:type="page"/>
      </w:r>
    </w:p>
    <w:p w:rsidR="00275436" w:rsidRDefault="004A6812" w:rsidP="00F37BB4">
      <w:pPr>
        <w:pStyle w:val="Heading2Center"/>
        <w:rPr>
          <w:rtl/>
        </w:rPr>
      </w:pPr>
      <w:bookmarkStart w:id="43" w:name="_Toc474689725"/>
      <w:r>
        <w:rPr>
          <w:rFonts w:hint="eastAsia"/>
          <w:rtl/>
        </w:rPr>
        <w:lastRenderedPageBreak/>
        <w:t>باب</w:t>
      </w:r>
      <w:r>
        <w:rPr>
          <w:rtl/>
        </w:rPr>
        <w:t xml:space="preserve"> الظّاء ال</w:t>
      </w:r>
      <w:r w:rsidR="006C3E38">
        <w:rPr>
          <w:rtl/>
        </w:rPr>
        <w:t>معجمة</w:t>
      </w:r>
      <w:bookmarkEnd w:id="43"/>
    </w:p>
    <w:p w:rsidR="00F37BB4" w:rsidRDefault="00F37BB4" w:rsidP="00F37BB4">
      <w:pPr>
        <w:pStyle w:val="libNormal"/>
        <w:rPr>
          <w:rtl/>
        </w:rPr>
      </w:pPr>
      <w:r>
        <w:rPr>
          <w:rFonts w:hint="eastAsia"/>
          <w:rtl/>
        </w:rPr>
        <w:br w:type="page"/>
      </w:r>
    </w:p>
    <w:p w:rsidR="00F37BB4" w:rsidRDefault="00F37BB4" w:rsidP="00F37BB4">
      <w:pPr>
        <w:pStyle w:val="libNormal"/>
        <w:rPr>
          <w:rtl/>
        </w:rPr>
      </w:pPr>
      <w:r>
        <w:rPr>
          <w:rFonts w:hint="eastAsia"/>
          <w:rtl/>
        </w:rPr>
        <w:lastRenderedPageBreak/>
        <w:br w:type="page"/>
      </w:r>
    </w:p>
    <w:p w:rsidR="00275436" w:rsidRDefault="004A6812" w:rsidP="00F37BB4">
      <w:pPr>
        <w:pStyle w:val="Heading3Center"/>
        <w:rPr>
          <w:rtl/>
        </w:rPr>
      </w:pPr>
      <w:bookmarkStart w:id="44" w:name="_Toc474689726"/>
      <w:r>
        <w:rPr>
          <w:rFonts w:hint="eastAsia"/>
          <w:rtl/>
        </w:rPr>
        <w:lastRenderedPageBreak/>
        <w:t>باب</w:t>
      </w:r>
      <w:r>
        <w:rPr>
          <w:rtl/>
        </w:rPr>
        <w:t xml:space="preserve"> الظاء بعده الباء</w:t>
      </w:r>
      <w:bookmarkEnd w:id="44"/>
    </w:p>
    <w:p w:rsidR="00275436" w:rsidRDefault="004A6812" w:rsidP="00F37BB4">
      <w:pPr>
        <w:pStyle w:val="libBold1"/>
        <w:rPr>
          <w:rtl/>
        </w:rPr>
      </w:pPr>
      <w:r>
        <w:rPr>
          <w:rFonts w:hint="eastAsia"/>
          <w:rtl/>
        </w:rPr>
        <w:t>ظ</w:t>
      </w:r>
      <w:r w:rsidR="00FF55C9">
        <w:rPr>
          <w:rFonts w:hint="eastAsia"/>
          <w:rtl/>
        </w:rPr>
        <w:t>بي</w:t>
      </w:r>
      <w:r>
        <w:rPr>
          <w:rtl/>
        </w:rPr>
        <w:t>:</w:t>
      </w:r>
    </w:p>
    <w:p w:rsidR="00275436" w:rsidRDefault="004A6812" w:rsidP="00F37BB4">
      <w:pPr>
        <w:pStyle w:val="libCenterBold1"/>
        <w:rPr>
          <w:rtl/>
        </w:rPr>
      </w:pPr>
      <w:r>
        <w:rPr>
          <w:rFonts w:hint="eastAsia"/>
          <w:rtl/>
        </w:rPr>
        <w:t>الظ</w:t>
      </w:r>
      <w:r w:rsidR="00FF55C9">
        <w:rPr>
          <w:rFonts w:hint="eastAsia"/>
          <w:rtl/>
        </w:rPr>
        <w:t>بي</w:t>
      </w:r>
    </w:p>
    <w:p w:rsidR="00275436" w:rsidRDefault="00B84FC2" w:rsidP="004A6812">
      <w:pPr>
        <w:pStyle w:val="libNormal"/>
        <w:rPr>
          <w:rtl/>
        </w:rPr>
      </w:pPr>
      <w:r w:rsidRPr="00B84FC2">
        <w:rPr>
          <w:rStyle w:val="libBold1Char"/>
          <w:rFonts w:hint="eastAsia"/>
          <w:rtl/>
        </w:rPr>
        <w:t>أمالي الطوسيّ</w:t>
      </w:r>
      <w:r w:rsidR="004A6812">
        <w:rPr>
          <w:rtl/>
        </w:rPr>
        <w:t>: خبر الظ</w:t>
      </w:r>
      <w:r w:rsidR="00FF55C9">
        <w:rPr>
          <w:rtl/>
        </w:rPr>
        <w:t>بي</w:t>
      </w:r>
      <w:r w:rsidR="004A6812">
        <w:rPr>
          <w:rtl/>
        </w:rPr>
        <w:t xml:space="preserve"> المربوط </w:t>
      </w:r>
      <w:r w:rsidR="00910408">
        <w:rPr>
          <w:rtl/>
        </w:rPr>
        <w:t>الذي</w:t>
      </w:r>
      <w:r w:rsidR="004A6812">
        <w:rPr>
          <w:rtl/>
        </w:rPr>
        <w:t xml:space="preserve"> کلّم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و سأله أن </w:t>
      </w:r>
      <w:r w:rsidR="004A6812">
        <w:rPr>
          <w:rFonts w:hint="cs"/>
          <w:rtl/>
        </w:rPr>
        <w:t>ی</w:t>
      </w:r>
      <w:r w:rsidR="004A6812">
        <w:rPr>
          <w:rFonts w:hint="eastAsia"/>
          <w:rtl/>
        </w:rPr>
        <w:t>خ</w:t>
      </w:r>
      <w:r w:rsidR="00D27669">
        <w:rPr>
          <w:rFonts w:hint="eastAsia"/>
          <w:rtl/>
        </w:rPr>
        <w:t>لي</w:t>
      </w:r>
      <w:r w:rsidR="004A6812">
        <w:rPr>
          <w:rFonts w:hint="eastAsia"/>
          <w:rtl/>
        </w:rPr>
        <w:t>ه</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رضع</w:t>
      </w:r>
      <w:r w:rsidR="004A6812">
        <w:rPr>
          <w:rtl/>
        </w:rPr>
        <w:t xml:space="preserve"> خش</w:t>
      </w:r>
      <w:r w:rsidR="00275436">
        <w:rPr>
          <w:rtl/>
        </w:rPr>
        <w:t>في</w:t>
      </w:r>
      <w:r w:rsidR="004A6812">
        <w:rPr>
          <w:rFonts w:hint="eastAsia"/>
          <w:rtl/>
        </w:rPr>
        <w:t>ه</w:t>
      </w:r>
      <w:r w:rsidR="004A6812">
        <w:rPr>
          <w:rtl/>
        </w:rPr>
        <w:t xml:space="preserve"> ثمّ </w:t>
      </w:r>
      <w:r w:rsidR="004A6812">
        <w:rPr>
          <w:rFonts w:hint="cs"/>
          <w:rtl/>
        </w:rPr>
        <w:t>ی</w:t>
      </w:r>
      <w:r w:rsidR="004A6812">
        <w:rPr>
          <w:rFonts w:hint="eastAsia"/>
          <w:rtl/>
        </w:rPr>
        <w:t>عود</w:t>
      </w:r>
      <w:r w:rsidR="004A6812">
        <w:rPr>
          <w:rtl/>
        </w:rPr>
        <w:t xml:space="preserve"> </w:t>
      </w:r>
      <w:r w:rsidR="004A6812" w:rsidRPr="00CE68B8">
        <w:rPr>
          <w:rStyle w:val="libFootnotenumChar"/>
          <w:rtl/>
        </w:rPr>
        <w:t>(1)</w:t>
      </w:r>
      <w:r w:rsidR="00F37BB4">
        <w:rPr>
          <w:rFonts w:hint="cs"/>
          <w:rtl/>
        </w:rPr>
        <w:t xml:space="preserve">، و قد اتّفق للصادق </w:t>
      </w:r>
      <w:r w:rsidR="00F37BB4" w:rsidRPr="00D27669">
        <w:rPr>
          <w:rStyle w:val="libAlaemChar"/>
          <w:rtl/>
        </w:rPr>
        <w:t>عليه‌السلام</w:t>
      </w:r>
      <w:r w:rsidR="00F37BB4">
        <w:rPr>
          <w:rFonts w:hint="cs"/>
          <w:rtl/>
        </w:rPr>
        <w:t xml:space="preserve"> ما يقرب من ذلك </w:t>
      </w:r>
      <w:r w:rsidR="00F37BB4" w:rsidRPr="00F37BB4">
        <w:rPr>
          <w:rStyle w:val="libFootnotenumChar"/>
          <w:rFonts w:hint="cs"/>
          <w:rtl/>
        </w:rPr>
        <w:t>(2)</w:t>
      </w:r>
      <w:r w:rsidR="00F37BB4">
        <w:rPr>
          <w:rFonts w:hint="cs"/>
          <w:rtl/>
        </w:rPr>
        <w:t xml:space="preserve">، و لعليّ بن الحسين </w:t>
      </w:r>
      <w:r w:rsidR="00F37BB4" w:rsidRPr="00B365CC">
        <w:rPr>
          <w:rStyle w:val="libAlaemChar"/>
          <w:rtl/>
        </w:rPr>
        <w:t>عليهما‌السلام</w:t>
      </w:r>
      <w:r w:rsidR="00F37BB4">
        <w:rPr>
          <w:rFonts w:hint="cs"/>
          <w:rtl/>
        </w:rPr>
        <w:t xml:space="preserve"> أيضاً </w:t>
      </w:r>
      <w:r w:rsidR="00F37BB4" w:rsidRPr="00F37BB4">
        <w:rPr>
          <w:rStyle w:val="libFootnotenumChar"/>
          <w:rFonts w:hint="cs"/>
          <w:rtl/>
        </w:rPr>
        <w:t>(3)</w:t>
      </w:r>
      <w:r w:rsidR="00F37BB4">
        <w:rPr>
          <w:rFonts w:hint="cs"/>
          <w:rtl/>
        </w:rPr>
        <w:t>.</w:t>
      </w:r>
    </w:p>
    <w:p w:rsidR="00275436" w:rsidRDefault="004A6812" w:rsidP="00F37BB4">
      <w:pPr>
        <w:pStyle w:val="libNormal"/>
        <w:rPr>
          <w:rtl/>
        </w:rPr>
      </w:pPr>
      <w:r>
        <w:rPr>
          <w:rFonts w:hint="eastAsia"/>
          <w:rtl/>
        </w:rPr>
        <w:t>شک</w:t>
      </w:r>
      <w:r w:rsidR="00257D04">
        <w:rPr>
          <w:rFonts w:hint="eastAsia"/>
          <w:rtl/>
        </w:rPr>
        <w:t>آیة</w:t>
      </w:r>
      <w:r>
        <w:rPr>
          <w:rtl/>
        </w:rPr>
        <w:t xml:space="preserve"> ظ</w:t>
      </w:r>
      <w:r w:rsidR="00FF55C9">
        <w:rPr>
          <w:rtl/>
        </w:rPr>
        <w:t>بي</w:t>
      </w:r>
      <w:r>
        <w:rPr>
          <w:rtl/>
        </w:rPr>
        <w:t xml:space="preserve"> </w:t>
      </w:r>
      <w:r w:rsidR="00D27669">
        <w:rPr>
          <w:rtl/>
        </w:rPr>
        <w:t>الى</w:t>
      </w:r>
      <w:r>
        <w:rPr>
          <w:rtl/>
        </w:rPr>
        <w:t xml:space="preserve"> ع</w:t>
      </w:r>
      <w:r w:rsidR="00D27669">
        <w:rPr>
          <w:rtl/>
        </w:rPr>
        <w:t>لي</w:t>
      </w:r>
      <w:r>
        <w:rPr>
          <w:rtl/>
        </w:rPr>
        <w:t xml:space="preserve"> بن الحس</w:t>
      </w:r>
      <w:r>
        <w:rPr>
          <w:rFonts w:hint="cs"/>
          <w:rtl/>
        </w:rPr>
        <w:t>ی</w:t>
      </w:r>
      <w:r>
        <w:rPr>
          <w:rFonts w:hint="eastAsia"/>
          <w:rtl/>
        </w:rPr>
        <w:t>ن</w:t>
      </w:r>
      <w:r>
        <w:rPr>
          <w:rtl/>
        </w:rPr>
        <w:t xml:space="preserve"> الجوع فأمر أ</w:t>
      </w:r>
      <w:r w:rsidR="001E1916">
        <w:rPr>
          <w:rtl/>
        </w:rPr>
        <w:t>صحابة</w:t>
      </w:r>
      <w:r>
        <w:rPr>
          <w:rtl/>
        </w:rPr>
        <w:t xml:space="preserve"> أن لا </w:t>
      </w:r>
      <w:r>
        <w:rPr>
          <w:rFonts w:hint="cs"/>
          <w:rtl/>
        </w:rPr>
        <w:t>ی</w:t>
      </w:r>
      <w:r>
        <w:rPr>
          <w:rFonts w:hint="eastAsia"/>
          <w:rtl/>
        </w:rPr>
        <w:t>مسّوه</w:t>
      </w:r>
      <w:r>
        <w:rPr>
          <w:rtl/>
        </w:rPr>
        <w:t xml:space="preserve"> فدعاه </w:t>
      </w:r>
      <w:r w:rsidR="00D27669">
        <w:rPr>
          <w:rtl/>
        </w:rPr>
        <w:t>لي</w:t>
      </w:r>
      <w:r>
        <w:rPr>
          <w:rFonts w:hint="eastAsia"/>
          <w:rtl/>
        </w:rPr>
        <w:t>أکل</w:t>
      </w:r>
      <w:r>
        <w:rPr>
          <w:rtl/>
        </w:rPr>
        <w:t xml:space="preserve"> معهم فأکل معهم </w:t>
      </w:r>
      <w:r w:rsidRPr="00CE68B8">
        <w:rPr>
          <w:rStyle w:val="libFootnotenumChar"/>
          <w:rtl/>
        </w:rPr>
        <w:t>(</w:t>
      </w:r>
      <w:r w:rsidR="00F37BB4">
        <w:rPr>
          <w:rStyle w:val="libFootnotenumChar"/>
          <w:rFonts w:hint="cs"/>
          <w:rtl/>
        </w:rPr>
        <w:t>4</w:t>
      </w:r>
      <w:r w:rsidRPr="00CE68B8">
        <w:rPr>
          <w:rStyle w:val="libFootnotenumChar"/>
          <w:rtl/>
        </w:rPr>
        <w:t>)</w:t>
      </w:r>
      <w:r>
        <w:rPr>
          <w:rtl/>
        </w:rPr>
        <w:t>.</w:t>
      </w:r>
    </w:p>
    <w:p w:rsidR="00275436" w:rsidRDefault="004A6812" w:rsidP="00F37BB4">
      <w:pPr>
        <w:pStyle w:val="libNormal"/>
        <w:rPr>
          <w:rtl/>
        </w:rPr>
      </w:pPr>
      <w:r>
        <w:rPr>
          <w:rtl/>
        </w:rPr>
        <w:t>الظ</w:t>
      </w:r>
      <w:r w:rsidR="00FF55C9">
        <w:rPr>
          <w:rtl/>
        </w:rPr>
        <w:t>بي</w:t>
      </w:r>
      <w:r>
        <w:rPr>
          <w:rtl/>
        </w:rPr>
        <w:t xml:space="preserve"> </w:t>
      </w:r>
      <w:r w:rsidR="00910408">
        <w:rPr>
          <w:rtl/>
        </w:rPr>
        <w:t>الذي</w:t>
      </w:r>
      <w:r>
        <w:rPr>
          <w:rtl/>
        </w:rPr>
        <w:t xml:space="preserve"> أخذه الرضا </w:t>
      </w:r>
      <w:r w:rsidR="00D27669" w:rsidRPr="00D27669">
        <w:rPr>
          <w:rStyle w:val="libAlaemChar"/>
          <w:rtl/>
        </w:rPr>
        <w:t>عليه‌السلام</w:t>
      </w:r>
      <w:r>
        <w:rPr>
          <w:rtl/>
        </w:rPr>
        <w:t xml:space="preserve"> ثمّ أطلقه فبک</w:t>
      </w:r>
      <w:r>
        <w:rPr>
          <w:rFonts w:hint="cs"/>
          <w:rtl/>
        </w:rPr>
        <w:t>ی</w:t>
      </w:r>
      <w:r>
        <w:rPr>
          <w:rtl/>
        </w:rPr>
        <w:t xml:space="preserve"> الظ</w:t>
      </w:r>
      <w:r w:rsidR="00FF55C9">
        <w:rPr>
          <w:rtl/>
        </w:rPr>
        <w:t>بي</w:t>
      </w:r>
      <w:r>
        <w:rPr>
          <w:rtl/>
        </w:rPr>
        <w:t xml:space="preserve"> و قال:</w:t>
      </w:r>
      <w:r w:rsidR="00ED34DF">
        <w:rPr>
          <w:rtl/>
        </w:rPr>
        <w:t>دعوتني</w:t>
      </w:r>
      <w:r>
        <w:rPr>
          <w:rtl/>
        </w:rPr>
        <w:t xml:space="preserve"> فرجوت أن تأکل من لحم</w:t>
      </w:r>
      <w:r w:rsidR="00F37BB4">
        <w:rPr>
          <w:rFonts w:hint="cs"/>
          <w:rtl/>
        </w:rPr>
        <w:t>ي</w:t>
      </w:r>
      <w:r>
        <w:rPr>
          <w:rtl/>
        </w:rPr>
        <w:t xml:space="preserve"> و أحزنتن</w:t>
      </w:r>
      <w:r w:rsidR="00F37BB4">
        <w:rPr>
          <w:rFonts w:hint="cs"/>
          <w:rtl/>
        </w:rPr>
        <w:t>ي</w:t>
      </w:r>
      <w:r>
        <w:rPr>
          <w:rtl/>
        </w:rPr>
        <w:t xml:space="preserve"> ح</w:t>
      </w:r>
      <w:r>
        <w:rPr>
          <w:rFonts w:hint="cs"/>
          <w:rtl/>
        </w:rPr>
        <w:t>ی</w:t>
      </w:r>
      <w:r>
        <w:rPr>
          <w:rFonts w:hint="eastAsia"/>
          <w:rtl/>
        </w:rPr>
        <w:t>ن</w:t>
      </w:r>
      <w:r>
        <w:rPr>
          <w:rtl/>
        </w:rPr>
        <w:t xml:space="preserve"> </w:t>
      </w:r>
      <w:r w:rsidR="00075AF1">
        <w:rPr>
          <w:rtl/>
        </w:rPr>
        <w:t>أمرتني</w:t>
      </w:r>
      <w:r>
        <w:rPr>
          <w:rtl/>
        </w:rPr>
        <w:t xml:space="preserve"> بالذهاب </w:t>
      </w:r>
      <w:r w:rsidRPr="00CE68B8">
        <w:rPr>
          <w:rStyle w:val="libFootnotenumChar"/>
          <w:rtl/>
        </w:rPr>
        <w:t>(</w:t>
      </w:r>
      <w:r w:rsidR="00F37BB4">
        <w:rPr>
          <w:rStyle w:val="libFootnotenumChar"/>
          <w:rFonts w:hint="cs"/>
          <w:rtl/>
        </w:rPr>
        <w:t>5</w:t>
      </w:r>
      <w:r w:rsidRPr="00CE68B8">
        <w:rPr>
          <w:rStyle w:val="libFootnotenumChar"/>
          <w:rtl/>
        </w:rPr>
        <w:t>)</w:t>
      </w:r>
      <w:r>
        <w:rPr>
          <w:rtl/>
        </w:rPr>
        <w:t>.</w:t>
      </w:r>
    </w:p>
    <w:p w:rsidR="00275436" w:rsidRDefault="004A6812" w:rsidP="00F37BB4">
      <w:pPr>
        <w:pStyle w:val="libNormal"/>
        <w:rPr>
          <w:rtl/>
        </w:rPr>
      </w:pPr>
      <w:r>
        <w:rPr>
          <w:rFonts w:hint="eastAsia"/>
          <w:rtl/>
        </w:rPr>
        <w:t>الظباء</w:t>
      </w:r>
      <w:r>
        <w:rPr>
          <w:rtl/>
        </w:rPr>
        <w:t xml:space="preserve"> </w:t>
      </w:r>
      <w:r w:rsidR="00FF55C9">
        <w:rPr>
          <w:rtl/>
        </w:rPr>
        <w:t>التي</w:t>
      </w:r>
      <w:r>
        <w:rPr>
          <w:rtl/>
        </w:rPr>
        <w:t xml:space="preserve"> التجأت </w:t>
      </w:r>
      <w:r w:rsidR="00D27669">
        <w:rPr>
          <w:rtl/>
        </w:rPr>
        <w:t>الى</w:t>
      </w:r>
      <w:r>
        <w:rPr>
          <w:rtl/>
        </w:rPr>
        <w:t xml:space="preserve"> قبر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فلم </w:t>
      </w:r>
      <w:r>
        <w:rPr>
          <w:rFonts w:hint="cs"/>
          <w:rtl/>
        </w:rPr>
        <w:t>ی</w:t>
      </w:r>
      <w:r>
        <w:rPr>
          <w:rFonts w:hint="eastAsia"/>
          <w:rtl/>
        </w:rPr>
        <w:t>تعرّض</w:t>
      </w:r>
      <w:r>
        <w:rPr>
          <w:rtl/>
        </w:rPr>
        <w:t xml:space="preserve"> لها الصقور و الکلاب </w:t>
      </w:r>
      <w:r w:rsidR="00275436">
        <w:rPr>
          <w:rtl/>
        </w:rPr>
        <w:t>في</w:t>
      </w:r>
      <w:r>
        <w:rPr>
          <w:rtl/>
        </w:rPr>
        <w:t xml:space="preserve"> خبر ص</w:t>
      </w:r>
      <w:r>
        <w:rPr>
          <w:rFonts w:hint="cs"/>
          <w:rtl/>
        </w:rPr>
        <w:t>ی</w:t>
      </w:r>
      <w:r>
        <w:rPr>
          <w:rFonts w:hint="eastAsia"/>
          <w:rtl/>
        </w:rPr>
        <w:t>د</w:t>
      </w:r>
      <w:r>
        <w:rPr>
          <w:rtl/>
        </w:rPr>
        <w:t xml:space="preserve"> الرش</w:t>
      </w:r>
      <w:r>
        <w:rPr>
          <w:rFonts w:hint="cs"/>
          <w:rtl/>
        </w:rPr>
        <w:t>ی</w:t>
      </w:r>
      <w:r>
        <w:rPr>
          <w:rFonts w:hint="eastAsia"/>
          <w:rtl/>
        </w:rPr>
        <w:t>د</w:t>
      </w:r>
      <w:r>
        <w:rPr>
          <w:rtl/>
        </w:rPr>
        <w:t xml:space="preserve"> </w:t>
      </w:r>
      <w:r w:rsidRPr="00CE68B8">
        <w:rPr>
          <w:rStyle w:val="libFootnotenumChar"/>
          <w:rtl/>
        </w:rPr>
        <w:t>(</w:t>
      </w:r>
      <w:r w:rsidR="00F37BB4">
        <w:rPr>
          <w:rStyle w:val="libFootnotenumChar"/>
          <w:rFonts w:hint="cs"/>
          <w:rtl/>
        </w:rPr>
        <w:t>6</w:t>
      </w:r>
      <w:r w:rsidRPr="00CE68B8">
        <w:rPr>
          <w:rStyle w:val="libFootnotenumChar"/>
          <w:rtl/>
        </w:rPr>
        <w:t>)</w:t>
      </w:r>
      <w:r w:rsidR="00F37BB4">
        <w:rPr>
          <w:rFonts w:hint="cs"/>
          <w:rtl/>
        </w:rPr>
        <w:t xml:space="preserve">، و اتّفقت لقبر الرضا </w:t>
      </w:r>
      <w:r w:rsidR="00F37BB4" w:rsidRPr="00D27669">
        <w:rPr>
          <w:rStyle w:val="libAlaemChar"/>
          <w:rtl/>
        </w:rPr>
        <w:t>عليه‌السلام</w:t>
      </w:r>
      <w:r w:rsidR="00F37BB4">
        <w:rPr>
          <w:rFonts w:hint="cs"/>
          <w:rtl/>
        </w:rPr>
        <w:t xml:space="preserve"> ما يشبه ذلك </w:t>
      </w:r>
      <w:r w:rsidR="00F37BB4" w:rsidRPr="00F37BB4">
        <w:rPr>
          <w:rStyle w:val="libFootnotenumChar"/>
          <w:rFonts w:hint="cs"/>
          <w:rtl/>
        </w:rPr>
        <w:t>(7)</w:t>
      </w:r>
      <w:r w:rsidR="00F37BB4">
        <w:rPr>
          <w:rFonts w:hint="cs"/>
          <w:rtl/>
        </w:rPr>
        <w:t>.</w:t>
      </w:r>
    </w:p>
    <w:p w:rsidR="001746BD" w:rsidRDefault="001746BD" w:rsidP="00CE68B8">
      <w:pPr>
        <w:pStyle w:val="libLine"/>
        <w:rPr>
          <w:rtl/>
        </w:rPr>
      </w:pPr>
      <w:r>
        <w:rPr>
          <w:rFonts w:hint="eastAsia"/>
          <w:rtl/>
        </w:rPr>
        <w:t>___________________</w:t>
      </w:r>
    </w:p>
    <w:p w:rsidR="00275436" w:rsidRDefault="00CE68B8" w:rsidP="00F37BB4">
      <w:pPr>
        <w:pStyle w:val="libFootnote0"/>
        <w:rPr>
          <w:rtl/>
        </w:rPr>
      </w:pPr>
      <w:r>
        <w:rPr>
          <w:rtl/>
        </w:rPr>
        <w:t>(1</w:t>
      </w:r>
      <w:r w:rsidR="00F37BB4">
        <w:rPr>
          <w:rFonts w:hint="cs"/>
          <w:rtl/>
        </w:rPr>
        <w:t xml:space="preserve">) </w:t>
      </w:r>
      <w:r w:rsidR="004A6812">
        <w:rPr>
          <w:rtl/>
        </w:rPr>
        <w:t>ق:</w:t>
      </w:r>
      <w:r w:rsidR="00275436">
        <w:rPr>
          <w:rtl/>
        </w:rPr>
        <w:t>292</w:t>
      </w:r>
      <w:r w:rsidR="004A6812">
        <w:rPr>
          <w:rtl/>
        </w:rPr>
        <w:t>/</w:t>
      </w:r>
      <w:r w:rsidR="00275436">
        <w:rPr>
          <w:rtl/>
        </w:rPr>
        <w:t>23</w:t>
      </w:r>
      <w:r w:rsidR="004A6812">
        <w:rPr>
          <w:rtl/>
        </w:rPr>
        <w:t>/6-</w:t>
      </w:r>
      <w:r w:rsidR="00275436">
        <w:rPr>
          <w:rtl/>
        </w:rPr>
        <w:t>29</w:t>
      </w:r>
      <w:r w:rsidR="004A6812">
        <w:rPr>
          <w:rtl/>
        </w:rPr>
        <w:t>6،ج:</w:t>
      </w:r>
      <w:r w:rsidR="00275436">
        <w:rPr>
          <w:rtl/>
        </w:rPr>
        <w:t>398</w:t>
      </w:r>
      <w:r w:rsidR="004A6812">
        <w:rPr>
          <w:rtl/>
        </w:rPr>
        <w:t>/</w:t>
      </w:r>
      <w:r w:rsidR="00275436">
        <w:rPr>
          <w:rtl/>
        </w:rPr>
        <w:t>17</w:t>
      </w:r>
      <w:r w:rsidR="004A6812">
        <w:rPr>
          <w:rtl/>
        </w:rPr>
        <w:t>-4</w:t>
      </w:r>
      <w:r w:rsidR="00275436">
        <w:rPr>
          <w:rtl/>
        </w:rPr>
        <w:t>1</w:t>
      </w:r>
      <w:r w:rsidR="004A6812">
        <w:rPr>
          <w:rtl/>
        </w:rPr>
        <w:t>4. ق:65</w:t>
      </w:r>
      <w:r w:rsidR="00275436">
        <w:rPr>
          <w:rtl/>
        </w:rPr>
        <w:t>8</w:t>
      </w:r>
      <w:r w:rsidR="004A6812">
        <w:rPr>
          <w:rtl/>
        </w:rPr>
        <w:t>/</w:t>
      </w:r>
      <w:r w:rsidR="00275436">
        <w:rPr>
          <w:rtl/>
        </w:rPr>
        <w:t>9</w:t>
      </w:r>
      <w:r w:rsidR="004A6812">
        <w:rPr>
          <w:rtl/>
        </w:rPr>
        <w:t>4/</w:t>
      </w:r>
      <w:r w:rsidR="00275436">
        <w:rPr>
          <w:rtl/>
        </w:rPr>
        <w:t>1</w:t>
      </w:r>
      <w:r w:rsidR="004A6812">
        <w:rPr>
          <w:rtl/>
        </w:rPr>
        <w:t>4،ج:</w:t>
      </w:r>
      <w:r w:rsidR="00275436">
        <w:rPr>
          <w:rtl/>
        </w:rPr>
        <w:t>2</w:t>
      </w:r>
      <w:r w:rsidR="00F37BB4">
        <w:rPr>
          <w:rtl/>
        </w:rPr>
        <w:t>6/64.</w:t>
      </w:r>
      <w:r w:rsidR="00F37BB4">
        <w:rPr>
          <w:rFonts w:hint="cs"/>
          <w:rtl/>
        </w:rPr>
        <w:t>ق</w:t>
      </w:r>
      <w:r w:rsidR="004A6812">
        <w:rPr>
          <w:rtl/>
        </w:rPr>
        <w:t>:</w:t>
      </w:r>
      <w:r w:rsidR="00275436">
        <w:rPr>
          <w:rtl/>
        </w:rPr>
        <w:t>7</w:t>
      </w:r>
      <w:r w:rsidR="004A6812">
        <w:rPr>
          <w:rtl/>
        </w:rPr>
        <w:t>5</w:t>
      </w:r>
      <w:r w:rsidR="00275436">
        <w:rPr>
          <w:rtl/>
        </w:rPr>
        <w:t>3</w:t>
      </w:r>
      <w:r w:rsidR="004A6812">
        <w:rPr>
          <w:rtl/>
        </w:rPr>
        <w:t>/</w:t>
      </w:r>
      <w:r w:rsidR="00275436">
        <w:rPr>
          <w:rtl/>
        </w:rPr>
        <w:t>112</w:t>
      </w:r>
      <w:r w:rsidR="004A6812">
        <w:rPr>
          <w:rtl/>
        </w:rPr>
        <w:t>/</w:t>
      </w:r>
      <w:r w:rsidR="00275436">
        <w:rPr>
          <w:rtl/>
        </w:rPr>
        <w:t>1</w:t>
      </w:r>
      <w:r w:rsidR="004A6812">
        <w:rPr>
          <w:rtl/>
        </w:rPr>
        <w:t>4،ج:</w:t>
      </w:r>
      <w:r w:rsidR="00275436">
        <w:rPr>
          <w:rtl/>
        </w:rPr>
        <w:t>88</w:t>
      </w:r>
      <w:r w:rsidR="004A6812">
        <w:rPr>
          <w:rtl/>
        </w:rPr>
        <w:t>/65.</w:t>
      </w:r>
    </w:p>
    <w:p w:rsidR="00275436" w:rsidRDefault="00CE68B8" w:rsidP="00F37BB4">
      <w:pPr>
        <w:pStyle w:val="libFootnote0"/>
        <w:rPr>
          <w:rtl/>
        </w:rPr>
      </w:pPr>
      <w:r>
        <w:rPr>
          <w:rtl/>
        </w:rPr>
        <w:t>(2)</w:t>
      </w:r>
      <w:r w:rsidR="004A6812">
        <w:rPr>
          <w:rtl/>
        </w:rPr>
        <w:t xml:space="preserve"> ق:</w:t>
      </w:r>
      <w:r w:rsidR="00275436">
        <w:rPr>
          <w:rtl/>
        </w:rPr>
        <w:t>128</w:t>
      </w:r>
      <w:r w:rsidR="004A6812">
        <w:rPr>
          <w:rtl/>
        </w:rPr>
        <w:t>/</w:t>
      </w:r>
      <w:r w:rsidR="00275436">
        <w:rPr>
          <w:rtl/>
        </w:rPr>
        <w:t>27</w:t>
      </w:r>
      <w:r w:rsidR="004A6812">
        <w:rPr>
          <w:rtl/>
        </w:rPr>
        <w:t>/</w:t>
      </w:r>
      <w:r w:rsidR="00275436">
        <w:rPr>
          <w:rtl/>
        </w:rPr>
        <w:t>11</w:t>
      </w:r>
      <w:r w:rsidR="004A6812">
        <w:rPr>
          <w:rtl/>
        </w:rPr>
        <w:t xml:space="preserve"> و </w:t>
      </w:r>
      <w:r w:rsidR="00275436">
        <w:rPr>
          <w:rtl/>
        </w:rPr>
        <w:t>13</w:t>
      </w:r>
      <w:r w:rsidR="004A6812">
        <w:rPr>
          <w:rtl/>
        </w:rPr>
        <w:t>6،ج:</w:t>
      </w:r>
      <w:r w:rsidR="00275436">
        <w:rPr>
          <w:rtl/>
        </w:rPr>
        <w:t>8</w:t>
      </w:r>
      <w:r w:rsidR="004A6812">
        <w:rPr>
          <w:rtl/>
        </w:rPr>
        <w:t>6/4</w:t>
      </w:r>
      <w:r w:rsidR="00275436">
        <w:rPr>
          <w:rtl/>
        </w:rPr>
        <w:t>7</w:t>
      </w:r>
      <w:r w:rsidR="004A6812">
        <w:rPr>
          <w:rtl/>
        </w:rPr>
        <w:t xml:space="preserve"> و </w:t>
      </w:r>
      <w:r w:rsidR="00275436">
        <w:rPr>
          <w:rtl/>
        </w:rPr>
        <w:t>112</w:t>
      </w:r>
      <w:r w:rsidR="004A6812">
        <w:rPr>
          <w:rtl/>
        </w:rPr>
        <w:t>.</w:t>
      </w:r>
    </w:p>
    <w:p w:rsidR="00275436" w:rsidRDefault="00CE68B8" w:rsidP="00F37BB4">
      <w:pPr>
        <w:pStyle w:val="libFootnote0"/>
        <w:rPr>
          <w:rtl/>
        </w:rPr>
      </w:pPr>
      <w:r>
        <w:rPr>
          <w:rtl/>
        </w:rPr>
        <w:t>(3)</w:t>
      </w:r>
      <w:r w:rsidR="004A6812">
        <w:rPr>
          <w:rtl/>
        </w:rPr>
        <w:t xml:space="preserve"> ق:</w:t>
      </w:r>
      <w:r w:rsidR="00275436">
        <w:rPr>
          <w:rtl/>
        </w:rPr>
        <w:t>9</w:t>
      </w:r>
      <w:r w:rsidR="004A6812">
        <w:rPr>
          <w:rtl/>
        </w:rPr>
        <w:t>/</w:t>
      </w:r>
      <w:r w:rsidR="00275436">
        <w:rPr>
          <w:rtl/>
        </w:rPr>
        <w:t>3</w:t>
      </w:r>
      <w:r w:rsidR="004A6812">
        <w:rPr>
          <w:rtl/>
        </w:rPr>
        <w:t>/</w:t>
      </w:r>
      <w:r w:rsidR="00275436">
        <w:rPr>
          <w:rtl/>
        </w:rPr>
        <w:t>11</w:t>
      </w:r>
      <w:r w:rsidR="004A6812">
        <w:rPr>
          <w:rtl/>
        </w:rPr>
        <w:t xml:space="preserve"> و </w:t>
      </w:r>
      <w:r w:rsidR="00275436">
        <w:rPr>
          <w:rtl/>
        </w:rPr>
        <w:t>10</w:t>
      </w:r>
      <w:r w:rsidR="004A6812">
        <w:rPr>
          <w:rtl/>
        </w:rPr>
        <w:t>،ج:</w:t>
      </w:r>
      <w:r w:rsidR="00275436">
        <w:rPr>
          <w:rtl/>
        </w:rPr>
        <w:t>2</w:t>
      </w:r>
      <w:r w:rsidR="004A6812">
        <w:rPr>
          <w:rtl/>
        </w:rPr>
        <w:t>5/46-</w:t>
      </w:r>
      <w:r w:rsidR="00275436">
        <w:rPr>
          <w:rtl/>
        </w:rPr>
        <w:t>30</w:t>
      </w:r>
      <w:r w:rsidR="004A6812">
        <w:rPr>
          <w:rtl/>
        </w:rPr>
        <w:t>. ق:66</w:t>
      </w:r>
      <w:r w:rsidR="00275436">
        <w:rPr>
          <w:rtl/>
        </w:rPr>
        <w:t>1</w:t>
      </w:r>
      <w:r w:rsidR="004A6812">
        <w:rPr>
          <w:rtl/>
        </w:rPr>
        <w:t>/</w:t>
      </w:r>
      <w:r w:rsidR="00275436">
        <w:rPr>
          <w:rtl/>
        </w:rPr>
        <w:t>9</w:t>
      </w:r>
      <w:r w:rsidR="004A6812">
        <w:rPr>
          <w:rtl/>
        </w:rPr>
        <w:t>4/</w:t>
      </w:r>
      <w:r w:rsidR="00275436">
        <w:rPr>
          <w:rtl/>
        </w:rPr>
        <w:t>1</w:t>
      </w:r>
      <w:r w:rsidR="004A6812">
        <w:rPr>
          <w:rtl/>
        </w:rPr>
        <w:t>4،ج:</w:t>
      </w:r>
      <w:r w:rsidR="00275436">
        <w:rPr>
          <w:rtl/>
        </w:rPr>
        <w:t>37</w:t>
      </w:r>
      <w:r w:rsidR="004A6812">
        <w:rPr>
          <w:rtl/>
        </w:rPr>
        <w:t>/64.</w:t>
      </w:r>
    </w:p>
    <w:p w:rsidR="00275436" w:rsidRDefault="00CE68B8" w:rsidP="00F37BB4">
      <w:pPr>
        <w:pStyle w:val="libFootnote0"/>
        <w:rPr>
          <w:rtl/>
        </w:rPr>
      </w:pPr>
      <w:r>
        <w:rPr>
          <w:rtl/>
        </w:rPr>
        <w:t>(4)</w:t>
      </w:r>
      <w:r w:rsidR="004A6812">
        <w:rPr>
          <w:rtl/>
        </w:rPr>
        <w:t xml:space="preserve"> ق:</w:t>
      </w:r>
      <w:r w:rsidR="00275436">
        <w:rPr>
          <w:rtl/>
        </w:rPr>
        <w:t>10</w:t>
      </w:r>
      <w:r w:rsidR="004A6812">
        <w:rPr>
          <w:rtl/>
        </w:rPr>
        <w:t>/</w:t>
      </w:r>
      <w:r w:rsidR="00275436">
        <w:rPr>
          <w:rtl/>
        </w:rPr>
        <w:t>3</w:t>
      </w:r>
      <w:r w:rsidR="004A6812">
        <w:rPr>
          <w:rtl/>
        </w:rPr>
        <w:t>/</w:t>
      </w:r>
      <w:r w:rsidR="00275436">
        <w:rPr>
          <w:rtl/>
        </w:rPr>
        <w:t>11</w:t>
      </w:r>
      <w:r w:rsidR="004A6812">
        <w:rPr>
          <w:rtl/>
        </w:rPr>
        <w:t xml:space="preserve"> و </w:t>
      </w:r>
      <w:r w:rsidR="00275436">
        <w:rPr>
          <w:rtl/>
        </w:rPr>
        <w:t>1</w:t>
      </w:r>
      <w:r w:rsidR="004A6812">
        <w:rPr>
          <w:rtl/>
        </w:rPr>
        <w:t>4،ج:</w:t>
      </w:r>
      <w:r w:rsidR="00275436">
        <w:rPr>
          <w:rtl/>
        </w:rPr>
        <w:t>30</w:t>
      </w:r>
      <w:r w:rsidR="004A6812">
        <w:rPr>
          <w:rtl/>
        </w:rPr>
        <w:t>/46 و 4</w:t>
      </w:r>
      <w:r w:rsidR="00275436">
        <w:rPr>
          <w:rtl/>
        </w:rPr>
        <w:t>3</w:t>
      </w:r>
      <w:r w:rsidR="004A6812">
        <w:rPr>
          <w:rtl/>
        </w:rPr>
        <w:t>.</w:t>
      </w:r>
    </w:p>
    <w:p w:rsidR="00F37BB4" w:rsidRDefault="00F37BB4" w:rsidP="00F37BB4">
      <w:pPr>
        <w:pStyle w:val="libFootnote0"/>
        <w:rPr>
          <w:rtl/>
        </w:rPr>
      </w:pPr>
      <w:r>
        <w:rPr>
          <w:rFonts w:hint="cs"/>
          <w:rtl/>
        </w:rPr>
        <w:t>(5) ق:12/3/16،ج:49/53.</w:t>
      </w:r>
    </w:p>
    <w:p w:rsidR="00F37BB4" w:rsidRDefault="00F37BB4" w:rsidP="00F37BB4">
      <w:pPr>
        <w:pStyle w:val="libFootnote0"/>
        <w:rPr>
          <w:rtl/>
        </w:rPr>
      </w:pPr>
      <w:r>
        <w:rPr>
          <w:rFonts w:hint="cs"/>
          <w:rtl/>
        </w:rPr>
        <w:t>(6) ق:9/129/684،ج:42/329.</w:t>
      </w:r>
    </w:p>
    <w:p w:rsidR="00F37BB4" w:rsidRDefault="00F37BB4" w:rsidP="00F37BB4">
      <w:pPr>
        <w:pStyle w:val="libFootnote0"/>
        <w:rPr>
          <w:rtl/>
        </w:rPr>
      </w:pPr>
      <w:r>
        <w:rPr>
          <w:rFonts w:hint="cs"/>
          <w:rtl/>
        </w:rPr>
        <w:t>(7) ق:12/23/97،ج:49/334.</w:t>
      </w:r>
    </w:p>
    <w:p w:rsidR="00F37BB4" w:rsidRDefault="00F37BB4" w:rsidP="00F37BB4">
      <w:pPr>
        <w:pStyle w:val="libNormal"/>
        <w:rPr>
          <w:rtl/>
        </w:rPr>
      </w:pPr>
      <w:r>
        <w:rPr>
          <w:rFonts w:hint="eastAsia"/>
          <w:rtl/>
        </w:rPr>
        <w:br w:type="page"/>
      </w:r>
    </w:p>
    <w:p w:rsidR="00275436" w:rsidRDefault="004A6812" w:rsidP="00F37BB4">
      <w:pPr>
        <w:pStyle w:val="libNormal0"/>
        <w:rPr>
          <w:rtl/>
        </w:rPr>
      </w:pPr>
      <w:r>
        <w:rPr>
          <w:rFonts w:hint="eastAsia"/>
          <w:rtl/>
        </w:rPr>
        <w:lastRenderedPageBreak/>
        <w:t>الظباء</w:t>
      </w:r>
      <w:r>
        <w:rPr>
          <w:rtl/>
        </w:rPr>
        <w:t xml:space="preserve"> </w:t>
      </w:r>
      <w:r w:rsidR="00FF55C9">
        <w:rPr>
          <w:rtl/>
        </w:rPr>
        <w:t>التي</w:t>
      </w:r>
      <w:r>
        <w:rPr>
          <w:rtl/>
        </w:rPr>
        <w:t xml:space="preserve"> اجتمعت </w:t>
      </w:r>
      <w:r w:rsidRPr="00F37BB4">
        <w:rPr>
          <w:rtl/>
        </w:rPr>
        <w:t>بکربلاء</w:t>
      </w:r>
      <w:r>
        <w:rPr>
          <w:rtl/>
        </w:rPr>
        <w:t xml:space="preserve"> و </w:t>
      </w:r>
      <w:r w:rsidR="00910408">
        <w:rPr>
          <w:rtl/>
        </w:rPr>
        <w:t>هي</w:t>
      </w:r>
      <w:r>
        <w:rPr>
          <w:rtl/>
        </w:rPr>
        <w:t xml:space="preserve"> تبک</w:t>
      </w:r>
      <w:r w:rsidR="00F37BB4">
        <w:rPr>
          <w:rFonts w:hint="cs"/>
          <w:rtl/>
        </w:rPr>
        <w:t>ي</w:t>
      </w:r>
      <w:r>
        <w:rPr>
          <w:rtl/>
        </w:rPr>
        <w:t xml:space="preserve"> فرآها ع</w:t>
      </w:r>
      <w:r>
        <w:rPr>
          <w:rFonts w:hint="cs"/>
          <w:rtl/>
        </w:rPr>
        <w:t>ی</w:t>
      </w:r>
      <w:r>
        <w:rPr>
          <w:rFonts w:hint="eastAsia"/>
          <w:rtl/>
        </w:rPr>
        <w:t>س</w:t>
      </w:r>
      <w:r>
        <w:rPr>
          <w:rFonts w:hint="cs"/>
          <w:rtl/>
        </w:rPr>
        <w:t>ی</w:t>
      </w:r>
      <w:r>
        <w:rPr>
          <w:rtl/>
        </w:rPr>
        <w:t xml:space="preserve"> </w:t>
      </w:r>
      <w:r w:rsidR="00D27669" w:rsidRPr="00D27669">
        <w:rPr>
          <w:rStyle w:val="libAlaemChar"/>
          <w:rtl/>
        </w:rPr>
        <w:t>عليه‌السلام</w:t>
      </w:r>
      <w:r>
        <w:rPr>
          <w:rtl/>
        </w:rPr>
        <w:t xml:space="preserve"> فبک</w:t>
      </w:r>
      <w:r w:rsidR="00F37BB4">
        <w:rPr>
          <w:rFonts w:hint="cs"/>
          <w:rtl/>
        </w:rPr>
        <w:t>ى</w:t>
      </w:r>
      <w:r>
        <w:rPr>
          <w:rtl/>
        </w:rPr>
        <w:t xml:space="preserve"> و بکت ال</w:t>
      </w:r>
      <w:r w:rsidR="00004EB9">
        <w:rPr>
          <w:rtl/>
        </w:rPr>
        <w:t>حواري</w:t>
      </w:r>
      <w:r>
        <w:rPr>
          <w:rFonts w:hint="eastAsia"/>
          <w:rtl/>
        </w:rPr>
        <w:t>ون</w:t>
      </w:r>
      <w:r>
        <w:rPr>
          <w:rtl/>
        </w:rPr>
        <w:t xml:space="preserve"> أ</w:t>
      </w:r>
      <w:r>
        <w:rPr>
          <w:rFonts w:hint="cs"/>
          <w:rtl/>
        </w:rPr>
        <w:t>ی</w:t>
      </w:r>
      <w:r>
        <w:rPr>
          <w:rFonts w:hint="eastAsia"/>
          <w:rtl/>
        </w:rPr>
        <w:t>ضا</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کلام</w:t>
      </w:r>
      <w:r>
        <w:rPr>
          <w:rtl/>
        </w:rPr>
        <w:t xml:space="preserve"> الصدوق انّ خبر الظباء بکربلاء و بقاء بعرها </w:t>
      </w:r>
      <w:r w:rsidR="00D27669">
        <w:rPr>
          <w:rtl/>
        </w:rPr>
        <w:t>الى</w:t>
      </w:r>
      <w:r>
        <w:rPr>
          <w:rtl/>
        </w:rPr>
        <w:t xml:space="preserve"> زمان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من أخبار مخال</w:t>
      </w:r>
      <w:r w:rsidR="00275436">
        <w:rPr>
          <w:rtl/>
        </w:rPr>
        <w:t>في</w:t>
      </w:r>
      <w:r>
        <w:rPr>
          <w:rFonts w:hint="eastAsia"/>
          <w:rtl/>
        </w:rPr>
        <w:t>نا</w:t>
      </w:r>
      <w:r>
        <w:rPr>
          <w:rtl/>
        </w:rPr>
        <w:t xml:space="preserve"> </w:t>
      </w:r>
      <w:r w:rsidRPr="00CE68B8">
        <w:rPr>
          <w:rStyle w:val="libFootnotenumChar"/>
          <w:rtl/>
        </w:rPr>
        <w:t>(2)</w:t>
      </w:r>
      <w:r>
        <w:rPr>
          <w:rtl/>
        </w:rPr>
        <w:t>.</w:t>
      </w:r>
    </w:p>
    <w:p w:rsidR="00275436" w:rsidRDefault="004A6812" w:rsidP="00F37BB4">
      <w:pPr>
        <w:pStyle w:val="libNormal"/>
        <w:rPr>
          <w:rtl/>
        </w:rPr>
      </w:pPr>
      <w:r>
        <w:rPr>
          <w:rFonts w:hint="eastAsia"/>
          <w:rtl/>
        </w:rPr>
        <w:t>قال</w:t>
      </w:r>
      <w:r>
        <w:rPr>
          <w:rtl/>
        </w:rPr>
        <w:t xml:space="preserve"> ال</w:t>
      </w:r>
      <w:r w:rsidR="00B10A59">
        <w:rPr>
          <w:rtl/>
        </w:rPr>
        <w:t>مجلسي</w:t>
      </w:r>
      <w:r>
        <w:rPr>
          <w:rtl/>
        </w:rPr>
        <w:t>: رأ</w:t>
      </w:r>
      <w:r>
        <w:rPr>
          <w:rFonts w:hint="cs"/>
          <w:rtl/>
        </w:rPr>
        <w:t>ی</w:t>
      </w:r>
      <w:r>
        <w:rPr>
          <w:rFonts w:hint="eastAsia"/>
          <w:rtl/>
        </w:rPr>
        <w:t>ت</w:t>
      </w:r>
      <w:r>
        <w:rPr>
          <w:rtl/>
        </w:rPr>
        <w:t xml:space="preserve"> </w:t>
      </w:r>
      <w:r w:rsidR="00275436">
        <w:rPr>
          <w:rtl/>
        </w:rPr>
        <w:t>في</w:t>
      </w:r>
      <w:r>
        <w:rPr>
          <w:rtl/>
        </w:rPr>
        <w:t xml:space="preserve"> بعض الکتب انّ </w:t>
      </w:r>
      <w:r w:rsidR="00275436">
        <w:rPr>
          <w:rtl/>
        </w:rPr>
        <w:t>في</w:t>
      </w:r>
      <w:r>
        <w:rPr>
          <w:rtl/>
        </w:rPr>
        <w:t xml:space="preserve"> بعض الأوقات اشتدّ القحط و عظم حرّ الص</w:t>
      </w:r>
      <w:r>
        <w:rPr>
          <w:rFonts w:hint="cs"/>
          <w:rtl/>
        </w:rPr>
        <w:t>ی</w:t>
      </w:r>
      <w:r>
        <w:rPr>
          <w:rFonts w:hint="eastAsia"/>
          <w:rtl/>
        </w:rPr>
        <w:t>ف</w:t>
      </w:r>
      <w:r>
        <w:rPr>
          <w:rtl/>
        </w:rPr>
        <w:t xml:space="preserve"> و الناس خرجوا </w:t>
      </w:r>
      <w:r w:rsidR="00D27669">
        <w:rPr>
          <w:rtl/>
        </w:rPr>
        <w:t>الى</w:t>
      </w:r>
      <w:r>
        <w:rPr>
          <w:rtl/>
        </w:rPr>
        <w:t xml:space="preserve"> الإستسقاء فما أفلحوا،قال:خرجت </w:t>
      </w:r>
      <w:r w:rsidR="00D27669">
        <w:rPr>
          <w:rtl/>
        </w:rPr>
        <w:t>الى</w:t>
      </w:r>
      <w:r>
        <w:rPr>
          <w:rtl/>
        </w:rPr>
        <w:t xml:space="preserve"> بعض الجبال فرأ</w:t>
      </w:r>
      <w:r>
        <w:rPr>
          <w:rFonts w:hint="cs"/>
          <w:rtl/>
        </w:rPr>
        <w:t>ی</w:t>
      </w:r>
      <w:r>
        <w:rPr>
          <w:rFonts w:hint="eastAsia"/>
          <w:rtl/>
        </w:rPr>
        <w:t>ت</w:t>
      </w:r>
      <w:r>
        <w:rPr>
          <w:rtl/>
        </w:rPr>
        <w:t xml:space="preserve"> ظ</w:t>
      </w:r>
      <w:r w:rsidR="00FF55C9">
        <w:rPr>
          <w:rtl/>
        </w:rPr>
        <w:t>بي</w:t>
      </w:r>
      <w:r w:rsidR="00F37BB4">
        <w:rPr>
          <w:rFonts w:hint="cs"/>
          <w:rtl/>
        </w:rPr>
        <w:t>ة</w:t>
      </w:r>
      <w:r>
        <w:rPr>
          <w:rtl/>
        </w:rPr>
        <w:t xml:space="preserve"> جاءت </w:t>
      </w:r>
      <w:r w:rsidR="00D27669">
        <w:rPr>
          <w:rtl/>
        </w:rPr>
        <w:t>الى</w:t>
      </w:r>
      <w:r>
        <w:rPr>
          <w:rtl/>
        </w:rPr>
        <w:t xml:space="preserve"> موضع کان </w:t>
      </w:r>
      <w:r w:rsidR="00275436">
        <w:rPr>
          <w:rtl/>
        </w:rPr>
        <w:t>في</w:t>
      </w:r>
      <w:r>
        <w:rPr>
          <w:rtl/>
        </w:rPr>
        <w:t xml:space="preserve"> الماض</w:t>
      </w:r>
      <w:r w:rsidR="00F37BB4">
        <w:rPr>
          <w:rFonts w:hint="cs"/>
          <w:rtl/>
        </w:rPr>
        <w:t>ي</w:t>
      </w:r>
      <w:r>
        <w:rPr>
          <w:rtl/>
        </w:rPr>
        <w:t xml:space="preserve"> من الزمان مملوءا من الماء و لعلّ تلک الظ</w:t>
      </w:r>
      <w:r w:rsidR="00FF55C9">
        <w:rPr>
          <w:rtl/>
        </w:rPr>
        <w:t>بي</w:t>
      </w:r>
      <w:r w:rsidR="00F37BB4">
        <w:rPr>
          <w:rFonts w:hint="cs"/>
          <w:rtl/>
        </w:rPr>
        <w:t>ة</w:t>
      </w:r>
      <w:r>
        <w:rPr>
          <w:rtl/>
        </w:rPr>
        <w:t xml:space="preserve"> کانت تشرب منه فلمّا وصلت الظ</w:t>
      </w:r>
      <w:r w:rsidR="00FF55C9">
        <w:rPr>
          <w:rtl/>
        </w:rPr>
        <w:t>بي</w:t>
      </w:r>
      <w:r w:rsidR="00F37BB4">
        <w:rPr>
          <w:rFonts w:hint="cs"/>
          <w:rtl/>
        </w:rPr>
        <w:t>ة</w:t>
      </w:r>
      <w:r>
        <w:rPr>
          <w:rtl/>
        </w:rPr>
        <w:t xml:space="preserve"> </w:t>
      </w:r>
      <w:r w:rsidR="006F66AD">
        <w:rPr>
          <w:rFonts w:hint="eastAsia"/>
          <w:rtl/>
        </w:rPr>
        <w:t>اليه</w:t>
      </w:r>
      <w:r>
        <w:rPr>
          <w:rtl/>
        </w:rPr>
        <w:t xml:space="preserve"> ما وجدت </w:t>
      </w:r>
      <w:r w:rsidR="00275436">
        <w:rPr>
          <w:rtl/>
        </w:rPr>
        <w:t>في</w:t>
      </w:r>
      <w:r>
        <w:rPr>
          <w:rFonts w:hint="eastAsia"/>
          <w:rtl/>
        </w:rPr>
        <w:t>ه</w:t>
      </w:r>
      <w:r>
        <w:rPr>
          <w:rtl/>
        </w:rPr>
        <w:t xml:space="preserve"> ش</w:t>
      </w:r>
      <w:r>
        <w:rPr>
          <w:rFonts w:hint="cs"/>
          <w:rtl/>
        </w:rPr>
        <w:t>ی</w:t>
      </w:r>
      <w:r>
        <w:rPr>
          <w:rFonts w:hint="eastAsia"/>
          <w:rtl/>
        </w:rPr>
        <w:t>ئا</w:t>
      </w:r>
      <w:r>
        <w:rPr>
          <w:rtl/>
        </w:rPr>
        <w:t xml:space="preserve"> من الماء و کان أثر العطش الشد</w:t>
      </w:r>
      <w:r>
        <w:rPr>
          <w:rFonts w:hint="cs"/>
          <w:rtl/>
        </w:rPr>
        <w:t>ی</w:t>
      </w:r>
      <w:r>
        <w:rPr>
          <w:rFonts w:hint="eastAsia"/>
          <w:rtl/>
        </w:rPr>
        <w:t>د</w:t>
      </w:r>
      <w:r>
        <w:rPr>
          <w:rtl/>
        </w:rPr>
        <w:t xml:space="preserve"> ظاهرا ع</w:t>
      </w:r>
      <w:r w:rsidR="00D27669">
        <w:rPr>
          <w:rtl/>
        </w:rPr>
        <w:t>ل</w:t>
      </w:r>
      <w:r w:rsidR="00F37BB4">
        <w:rPr>
          <w:rFonts w:hint="cs"/>
          <w:rtl/>
        </w:rPr>
        <w:t>ى</w:t>
      </w:r>
      <w:r>
        <w:rPr>
          <w:rtl/>
        </w:rPr>
        <w:t xml:space="preserve"> تلک الظ</w:t>
      </w:r>
      <w:r w:rsidR="00FF55C9">
        <w:rPr>
          <w:rtl/>
        </w:rPr>
        <w:t>بي</w:t>
      </w:r>
      <w:r w:rsidR="00F37BB4">
        <w:rPr>
          <w:rFonts w:hint="cs"/>
          <w:rtl/>
        </w:rPr>
        <w:t>ة</w:t>
      </w:r>
      <w:r>
        <w:rPr>
          <w:rtl/>
        </w:rPr>
        <w:t xml:space="preserve"> فوقفت و حرّکت رأسها </w:t>
      </w:r>
      <w:r w:rsidR="00D27669">
        <w:rPr>
          <w:rtl/>
        </w:rPr>
        <w:t>الى</w:t>
      </w:r>
      <w:r>
        <w:rPr>
          <w:rtl/>
        </w:rPr>
        <w:t xml:space="preserve"> جانب السماء فأطبق الغ</w:t>
      </w:r>
      <w:r>
        <w:rPr>
          <w:rFonts w:hint="cs"/>
          <w:rtl/>
        </w:rPr>
        <w:t>ی</w:t>
      </w:r>
      <w:r>
        <w:rPr>
          <w:rFonts w:hint="eastAsia"/>
          <w:rtl/>
        </w:rPr>
        <w:t>م</w:t>
      </w:r>
      <w:r>
        <w:rPr>
          <w:rtl/>
        </w:rPr>
        <w:t xml:space="preserve"> و جاء الغ</w:t>
      </w:r>
      <w:r>
        <w:rPr>
          <w:rFonts w:hint="cs"/>
          <w:rtl/>
        </w:rPr>
        <w:t>ی</w:t>
      </w:r>
      <w:r>
        <w:rPr>
          <w:rFonts w:hint="eastAsia"/>
          <w:rtl/>
        </w:rPr>
        <w:t>ث</w:t>
      </w:r>
      <w:r>
        <w:rPr>
          <w:rtl/>
        </w:rPr>
        <w:t xml:space="preserve"> الکث</w:t>
      </w:r>
      <w:r>
        <w:rPr>
          <w:rFonts w:hint="cs"/>
          <w:rtl/>
        </w:rPr>
        <w:t>ی</w:t>
      </w:r>
      <w:r>
        <w:rPr>
          <w:rFonts w:hint="eastAsia"/>
          <w:rtl/>
        </w:rPr>
        <w:t>ر</w:t>
      </w:r>
      <w:r>
        <w:rPr>
          <w:rtl/>
        </w:rPr>
        <w:t xml:space="preserve"> </w:t>
      </w:r>
      <w:r w:rsidRPr="00CE68B8">
        <w:rPr>
          <w:rStyle w:val="libFootnotenumChar"/>
          <w:rtl/>
        </w:rPr>
        <w:t>(3)</w:t>
      </w:r>
      <w:r>
        <w:rPr>
          <w:rtl/>
        </w:rPr>
        <w:t>.</w:t>
      </w:r>
    </w:p>
    <w:p w:rsidR="00275436" w:rsidRDefault="004A6812" w:rsidP="004A6812">
      <w:pPr>
        <w:pStyle w:val="libNormal"/>
        <w:rPr>
          <w:rtl/>
        </w:rPr>
      </w:pPr>
      <w:r>
        <w:rPr>
          <w:rFonts w:hint="eastAsia"/>
          <w:rtl/>
        </w:rPr>
        <w:t>باب</w:t>
      </w:r>
      <w:r>
        <w:rPr>
          <w:rtl/>
        </w:rPr>
        <w:t xml:space="preserve"> الظ</w:t>
      </w:r>
      <w:r w:rsidR="00FF55C9">
        <w:rPr>
          <w:rtl/>
        </w:rPr>
        <w:t>بي</w:t>
      </w:r>
      <w:r>
        <w:rPr>
          <w:rtl/>
        </w:rPr>
        <w:t xml:space="preserve"> و سا</w:t>
      </w:r>
      <w:r>
        <w:rPr>
          <w:rFonts w:hint="cs"/>
          <w:rtl/>
        </w:rPr>
        <w:t>ی</w:t>
      </w:r>
      <w:r>
        <w:rPr>
          <w:rFonts w:hint="eastAsia"/>
          <w:rtl/>
        </w:rPr>
        <w:t>ر</w:t>
      </w:r>
      <w:r>
        <w:rPr>
          <w:rtl/>
        </w:rPr>
        <w:t xml:space="preserve"> الوحوش </w:t>
      </w:r>
      <w:r w:rsidRPr="00CE68B8">
        <w:rPr>
          <w:rStyle w:val="libFootnotenumChar"/>
          <w:rtl/>
        </w:rPr>
        <w:t>(4)</w:t>
      </w:r>
      <w:r>
        <w:rPr>
          <w:rtl/>
        </w:rPr>
        <w:t>.</w:t>
      </w:r>
    </w:p>
    <w:p w:rsidR="00275436" w:rsidRDefault="007D3DEB" w:rsidP="00F37BB4">
      <w:pPr>
        <w:pStyle w:val="libNormal"/>
        <w:rPr>
          <w:rtl/>
        </w:rPr>
      </w:pPr>
      <w:r w:rsidRPr="00F37BB4">
        <w:rPr>
          <w:rStyle w:val="libBold1Char"/>
          <w:rFonts w:hint="eastAsia"/>
          <w:rtl/>
        </w:rPr>
        <w:t>حیاة</w:t>
      </w:r>
      <w:r w:rsidR="004A6812" w:rsidRPr="00F37BB4">
        <w:rPr>
          <w:rStyle w:val="libBold1Char"/>
          <w:rtl/>
        </w:rPr>
        <w:t xml:space="preserve"> الح</w:t>
      </w:r>
      <w:r w:rsidR="004A6812" w:rsidRPr="00F37BB4">
        <w:rPr>
          <w:rStyle w:val="libBold1Char"/>
          <w:rFonts w:hint="cs"/>
          <w:rtl/>
        </w:rPr>
        <w:t>ی</w:t>
      </w:r>
      <w:r w:rsidR="004A6812" w:rsidRPr="00F37BB4">
        <w:rPr>
          <w:rStyle w:val="libBold1Char"/>
          <w:rFonts w:hint="eastAsia"/>
          <w:rtl/>
        </w:rPr>
        <w:t>وان</w:t>
      </w:r>
      <w:r w:rsidR="004A6812">
        <w:rPr>
          <w:rtl/>
        </w:rPr>
        <w:t xml:space="preserve">:ذکر ابن خلّکان </w:t>
      </w:r>
      <w:r w:rsidR="00275436">
        <w:rPr>
          <w:rtl/>
        </w:rPr>
        <w:t>في</w:t>
      </w:r>
      <w:r w:rsidR="004A6812">
        <w:rPr>
          <w:rtl/>
        </w:rPr>
        <w:t xml:space="preserve"> </w:t>
      </w:r>
      <w:r w:rsidR="001E1916">
        <w:rPr>
          <w:rtl/>
        </w:rPr>
        <w:t>ترجمة</w:t>
      </w:r>
      <w:r w:rsidR="004A6812">
        <w:rPr>
          <w:rtl/>
        </w:rPr>
        <w:t xml:space="preserve"> جعفر الصادق </w:t>
      </w:r>
      <w:r w:rsidR="00D27669" w:rsidRPr="00D27669">
        <w:rPr>
          <w:rStyle w:val="libAlaemChar"/>
          <w:rtl/>
        </w:rPr>
        <w:t>عليه‌السلام</w:t>
      </w:r>
      <w:r w:rsidR="004A6812">
        <w:rPr>
          <w:rtl/>
        </w:rPr>
        <w:t xml:space="preserve">: انّه سأل أبا </w:t>
      </w:r>
      <w:r w:rsidR="00785E3E">
        <w:rPr>
          <w:rtl/>
        </w:rPr>
        <w:t>حنیفة</w:t>
      </w:r>
      <w:r w:rsidR="004A6812">
        <w:rPr>
          <w:rtl/>
        </w:rPr>
        <w:t xml:space="preserve">:ما تقول </w:t>
      </w:r>
      <w:r w:rsidR="00275436">
        <w:rPr>
          <w:rtl/>
        </w:rPr>
        <w:t>في</w:t>
      </w:r>
      <w:r w:rsidR="004A6812">
        <w:rPr>
          <w:rtl/>
        </w:rPr>
        <w:t xml:space="preserve"> محرم کسر رباع</w:t>
      </w:r>
      <w:r w:rsidR="004A6812">
        <w:rPr>
          <w:rFonts w:hint="cs"/>
          <w:rtl/>
        </w:rPr>
        <w:t>یّ</w:t>
      </w:r>
      <w:r w:rsidR="00F37BB4">
        <w:rPr>
          <w:rFonts w:hint="cs"/>
          <w:rtl/>
        </w:rPr>
        <w:t>ة</w:t>
      </w:r>
      <w:r w:rsidR="004A6812">
        <w:rPr>
          <w:rtl/>
        </w:rPr>
        <w:t xml:space="preserve"> ظ</w:t>
      </w:r>
      <w:r w:rsidR="00FF55C9">
        <w:rPr>
          <w:rtl/>
        </w:rPr>
        <w:t>بي</w:t>
      </w:r>
      <w:r w:rsidR="004A6812">
        <w:rPr>
          <w:rFonts w:hint="eastAsia"/>
          <w:rtl/>
        </w:rPr>
        <w:t>؟فقال</w:t>
      </w:r>
      <w:r w:rsidR="004A6812">
        <w:rPr>
          <w:rtl/>
        </w:rPr>
        <w:t>:</w:t>
      </w:r>
      <w:r w:rsidR="004A6812">
        <w:rPr>
          <w:rFonts w:hint="cs"/>
          <w:rtl/>
        </w:rPr>
        <w:t>ی</w:t>
      </w:r>
      <w:r w:rsidR="004A6812">
        <w:rPr>
          <w:rFonts w:hint="eastAsia"/>
          <w:rtl/>
        </w:rPr>
        <w:t>ابن</w:t>
      </w:r>
      <w:r w:rsidR="004A6812">
        <w:rPr>
          <w:rtl/>
        </w:rPr>
        <w:t xml:space="preserve"> بنت رسول اللّه لا أعلم ما </w:t>
      </w:r>
      <w:r w:rsidR="00275436">
        <w:rPr>
          <w:rtl/>
        </w:rPr>
        <w:t>في</w:t>
      </w:r>
      <w:r w:rsidR="004A6812">
        <w:rPr>
          <w:rFonts w:hint="eastAsia"/>
          <w:rtl/>
        </w:rPr>
        <w:t>ه،فقال</w:t>
      </w:r>
      <w:r w:rsidR="004A6812">
        <w:rPr>
          <w:rtl/>
        </w:rPr>
        <w:t>:</w:t>
      </w:r>
      <w:r w:rsidR="00F37BB4">
        <w:rPr>
          <w:rFonts w:hint="cs"/>
          <w:rtl/>
        </w:rPr>
        <w:t xml:space="preserve"> </w:t>
      </w:r>
      <w:r w:rsidR="004A6812">
        <w:rPr>
          <w:rFonts w:hint="eastAsia"/>
          <w:rtl/>
        </w:rPr>
        <w:t>انّ</w:t>
      </w:r>
      <w:r w:rsidR="004A6812">
        <w:rPr>
          <w:rtl/>
        </w:rPr>
        <w:t xml:space="preserve"> الظ</w:t>
      </w:r>
      <w:r w:rsidR="00FF55C9">
        <w:rPr>
          <w:rtl/>
        </w:rPr>
        <w:t>بي</w:t>
      </w:r>
      <w:r w:rsidR="004A6812">
        <w:rPr>
          <w:rtl/>
        </w:rPr>
        <w:t xml:space="preserve"> لا </w:t>
      </w:r>
      <w:r w:rsidR="004A6812">
        <w:rPr>
          <w:rFonts w:hint="cs"/>
          <w:rtl/>
        </w:rPr>
        <w:t>ی</w:t>
      </w:r>
      <w:r w:rsidR="004A6812">
        <w:rPr>
          <w:rFonts w:hint="eastAsia"/>
          <w:rtl/>
        </w:rPr>
        <w:t>کون</w:t>
      </w:r>
      <w:r w:rsidR="004A6812">
        <w:rPr>
          <w:rtl/>
        </w:rPr>
        <w:t xml:space="preserve"> له رباع</w:t>
      </w:r>
      <w:r w:rsidR="004A6812">
        <w:rPr>
          <w:rFonts w:hint="cs"/>
          <w:rtl/>
        </w:rPr>
        <w:t>یّ</w:t>
      </w:r>
      <w:r w:rsidR="004A6812">
        <w:rPr>
          <w:rFonts w:hint="eastAsia"/>
          <w:rtl/>
        </w:rPr>
        <w:t>ا</w:t>
      </w:r>
      <w:r w:rsidR="004A6812">
        <w:rPr>
          <w:rtl/>
        </w:rPr>
        <w:t xml:space="preserve"> </w:t>
      </w:r>
      <w:r w:rsidR="004A6812" w:rsidRPr="00CE68B8">
        <w:rPr>
          <w:rStyle w:val="libFootnotenumChar"/>
          <w:rtl/>
        </w:rPr>
        <w:t>(5)</w:t>
      </w:r>
      <w:r w:rsidR="00F37BB4">
        <w:rPr>
          <w:rFonts w:hint="cs"/>
          <w:rtl/>
        </w:rPr>
        <w:t xml:space="preserve"> و هو ثنيّ أبداً، كذا حكاه كشاجم في كتاب المصايد و المطارد </w:t>
      </w:r>
      <w:r w:rsidR="00F37BB4" w:rsidRPr="00F37BB4">
        <w:rPr>
          <w:rStyle w:val="libFootnotenumChar"/>
          <w:rFonts w:hint="cs"/>
          <w:rtl/>
        </w:rPr>
        <w:t>(6)</w:t>
      </w:r>
      <w:r w:rsidR="00F37BB4">
        <w:rPr>
          <w:rFonts w:hint="cs"/>
          <w:rtl/>
        </w:rPr>
        <w:t>.</w:t>
      </w:r>
    </w:p>
    <w:p w:rsidR="00275436" w:rsidRDefault="00275436" w:rsidP="00F37BB4">
      <w:pPr>
        <w:pStyle w:val="libNormal"/>
        <w:rPr>
          <w:rtl/>
        </w:rPr>
      </w:pPr>
      <w:r>
        <w:rPr>
          <w:rFonts w:hint="eastAsia"/>
          <w:rtl/>
        </w:rPr>
        <w:t>في</w:t>
      </w:r>
      <w:r w:rsidR="004A6812">
        <w:rPr>
          <w:rtl/>
        </w:rPr>
        <w:t xml:space="preserve"> انتقام اللّه تع</w:t>
      </w:r>
      <w:r w:rsidR="00D27669">
        <w:rPr>
          <w:rtl/>
        </w:rPr>
        <w:t>الى</w:t>
      </w:r>
      <w:r w:rsidR="004A6812">
        <w:rPr>
          <w:rtl/>
        </w:rPr>
        <w:t xml:space="preserve"> ممّن أخذ ظ</w:t>
      </w:r>
      <w:r w:rsidR="00FF55C9">
        <w:rPr>
          <w:rtl/>
        </w:rPr>
        <w:t>بي</w:t>
      </w:r>
      <w:r w:rsidR="004A6812">
        <w:rPr>
          <w:rFonts w:hint="eastAsia"/>
          <w:rtl/>
        </w:rPr>
        <w:t>ا</w:t>
      </w:r>
      <w:r w:rsidR="004A6812">
        <w:rPr>
          <w:rtl/>
        </w:rPr>
        <w:t xml:space="preserve"> من ظباء الحرم فجعل </w:t>
      </w:r>
      <w:r w:rsidR="004A6812">
        <w:rPr>
          <w:rFonts w:hint="cs"/>
          <w:rtl/>
        </w:rPr>
        <w:t>ی</w:t>
      </w:r>
      <w:r w:rsidR="004A6812">
        <w:rPr>
          <w:rFonts w:hint="eastAsia"/>
          <w:rtl/>
        </w:rPr>
        <w:t>ضحک</w:t>
      </w:r>
      <w:r w:rsidR="004A6812">
        <w:rPr>
          <w:rtl/>
        </w:rPr>
        <w:t xml:space="preserve"> منه و لم </w:t>
      </w:r>
      <w:r w:rsidR="004A6812">
        <w:rPr>
          <w:rFonts w:hint="cs"/>
          <w:rtl/>
        </w:rPr>
        <w:t>ی</w:t>
      </w:r>
      <w:r w:rsidR="004A6812">
        <w:rPr>
          <w:rFonts w:hint="eastAsia"/>
          <w:rtl/>
        </w:rPr>
        <w:t>رسله</w:t>
      </w:r>
      <w:r w:rsidR="004A6812">
        <w:rPr>
          <w:rtl/>
        </w:rPr>
        <w:t xml:space="preserve"> حتّ</w:t>
      </w:r>
      <w:r w:rsidR="004A6812">
        <w:rPr>
          <w:rFonts w:hint="cs"/>
          <w:rtl/>
        </w:rPr>
        <w:t>ی</w:t>
      </w:r>
      <w:r w:rsidR="004A6812">
        <w:rPr>
          <w:rtl/>
        </w:rPr>
        <w:t xml:space="preserve"> بعر و بال فابت</w:t>
      </w:r>
      <w:r w:rsidR="00D27669">
        <w:rPr>
          <w:rtl/>
        </w:rPr>
        <w:t>لي</w:t>
      </w:r>
      <w:r w:rsidR="004A6812">
        <w:rPr>
          <w:rtl/>
        </w:rPr>
        <w:t xml:space="preserve"> ب</w:t>
      </w:r>
      <w:r w:rsidR="001E1916">
        <w:rPr>
          <w:rtl/>
        </w:rPr>
        <w:t>حيّ</w:t>
      </w:r>
      <w:r w:rsidR="00FF55C9">
        <w:rPr>
          <w:rtl/>
        </w:rPr>
        <w:t>ة</w:t>
      </w:r>
      <w:r w:rsidR="004A6812">
        <w:rPr>
          <w:rtl/>
        </w:rPr>
        <w:t xml:space="preserve"> فأحدث مثل الظ</w:t>
      </w:r>
      <w:r w:rsidR="00FF55C9">
        <w:rPr>
          <w:rtl/>
        </w:rPr>
        <w:t>بي</w:t>
      </w:r>
      <w:r w:rsidR="004A6812">
        <w:rPr>
          <w:rFonts w:hint="eastAsia"/>
          <w:rtl/>
        </w:rPr>
        <w:t>،</w:t>
      </w:r>
      <w:r w:rsidR="004A6812">
        <w:rPr>
          <w:rtl/>
        </w:rPr>
        <w:t xml:space="preserve"> و انتقام اللّه تع</w:t>
      </w:r>
      <w:r w:rsidR="00D27669">
        <w:rPr>
          <w:rtl/>
        </w:rPr>
        <w:t>الى</w:t>
      </w:r>
      <w:r w:rsidR="004A6812">
        <w:rPr>
          <w:rtl/>
        </w:rPr>
        <w:t xml:space="preserve"> أ</w:t>
      </w:r>
      <w:r w:rsidR="004A6812">
        <w:rPr>
          <w:rFonts w:hint="cs"/>
          <w:rtl/>
        </w:rPr>
        <w:t>ی</w:t>
      </w:r>
      <w:r w:rsidR="004A6812">
        <w:rPr>
          <w:rFonts w:hint="eastAsia"/>
          <w:rtl/>
        </w:rPr>
        <w:t>ضا</w:t>
      </w:r>
      <w:r w:rsidR="004A6812">
        <w:rPr>
          <w:rtl/>
        </w:rPr>
        <w:t xml:space="preserve"> من قوم من تجّار الشام رم</w:t>
      </w:r>
      <w:r w:rsidR="004A6812">
        <w:rPr>
          <w:rFonts w:hint="cs"/>
          <w:rtl/>
        </w:rPr>
        <w:t>ی</w:t>
      </w:r>
      <w:r w:rsidR="004A6812">
        <w:rPr>
          <w:rtl/>
        </w:rPr>
        <w:t xml:space="preserve"> واحد منهم ظ</w:t>
      </w:r>
      <w:r w:rsidR="00FF55C9">
        <w:rPr>
          <w:rtl/>
        </w:rPr>
        <w:t>بي</w:t>
      </w:r>
      <w:r w:rsidR="00F37BB4">
        <w:rPr>
          <w:rFonts w:hint="cs"/>
          <w:rtl/>
        </w:rPr>
        <w:t>ة</w:t>
      </w:r>
      <w:r w:rsidR="004A6812">
        <w:rPr>
          <w:rtl/>
        </w:rPr>
        <w:t xml:space="preserve"> من ظباء الحرم فذبحوها و أوقدوا النار تحتها</w:t>
      </w:r>
    </w:p>
    <w:p w:rsidR="001746BD" w:rsidRDefault="001746BD" w:rsidP="00CE68B8">
      <w:pPr>
        <w:pStyle w:val="libLine"/>
        <w:rPr>
          <w:rtl/>
        </w:rPr>
      </w:pPr>
      <w:r>
        <w:rPr>
          <w:rFonts w:hint="eastAsia"/>
          <w:rtl/>
        </w:rPr>
        <w:t>___________________</w:t>
      </w:r>
    </w:p>
    <w:p w:rsidR="00275436" w:rsidRDefault="00CE68B8" w:rsidP="00F37BB4">
      <w:pPr>
        <w:pStyle w:val="libFootnote0"/>
        <w:rPr>
          <w:rtl/>
        </w:rPr>
      </w:pPr>
      <w:r>
        <w:rPr>
          <w:rtl/>
        </w:rPr>
        <w:t>(1)</w:t>
      </w:r>
      <w:r w:rsidR="004A6812">
        <w:rPr>
          <w:rtl/>
        </w:rPr>
        <w:t xml:space="preserve"> ق:</w:t>
      </w:r>
      <w:r w:rsidR="00275436">
        <w:rPr>
          <w:rtl/>
        </w:rPr>
        <w:t>1</w:t>
      </w:r>
      <w:r w:rsidR="004A6812">
        <w:rPr>
          <w:rtl/>
        </w:rPr>
        <w:t>5</w:t>
      </w:r>
      <w:r w:rsidR="00275436">
        <w:rPr>
          <w:rtl/>
        </w:rPr>
        <w:t>8</w:t>
      </w:r>
      <w:r w:rsidR="004A6812">
        <w:rPr>
          <w:rtl/>
        </w:rPr>
        <w:t>/</w:t>
      </w:r>
      <w:r w:rsidR="00275436">
        <w:rPr>
          <w:rtl/>
        </w:rPr>
        <w:t>31</w:t>
      </w:r>
      <w:r w:rsidR="004A6812">
        <w:rPr>
          <w:rtl/>
        </w:rPr>
        <w:t>/</w:t>
      </w:r>
      <w:r w:rsidR="00275436">
        <w:rPr>
          <w:rtl/>
        </w:rPr>
        <w:t>10</w:t>
      </w:r>
      <w:r w:rsidR="004A6812">
        <w:rPr>
          <w:rtl/>
        </w:rPr>
        <w:t>،ج:</w:t>
      </w:r>
      <w:r w:rsidR="00275436">
        <w:rPr>
          <w:rtl/>
        </w:rPr>
        <w:t>2</w:t>
      </w:r>
      <w:r w:rsidR="004A6812">
        <w:rPr>
          <w:rtl/>
        </w:rPr>
        <w:t>5</w:t>
      </w:r>
      <w:r w:rsidR="00275436">
        <w:rPr>
          <w:rtl/>
        </w:rPr>
        <w:t>3</w:t>
      </w:r>
      <w:r w:rsidR="004A6812">
        <w:rPr>
          <w:rtl/>
        </w:rPr>
        <w:t>/44.</w:t>
      </w:r>
    </w:p>
    <w:p w:rsidR="00275436" w:rsidRDefault="00CE68B8" w:rsidP="00F37BB4">
      <w:pPr>
        <w:pStyle w:val="libFootnote0"/>
        <w:rPr>
          <w:rtl/>
        </w:rPr>
      </w:pPr>
      <w:r>
        <w:rPr>
          <w:rtl/>
        </w:rPr>
        <w:t>(2)</w:t>
      </w:r>
      <w:r w:rsidR="004A6812">
        <w:rPr>
          <w:rtl/>
        </w:rPr>
        <w:t xml:space="preserve"> ق:</w:t>
      </w:r>
      <w:r w:rsidR="00275436">
        <w:rPr>
          <w:rtl/>
        </w:rPr>
        <w:t>1</w:t>
      </w:r>
      <w:r w:rsidR="004A6812">
        <w:rPr>
          <w:rtl/>
        </w:rPr>
        <w:t>55/</w:t>
      </w:r>
      <w:r w:rsidR="00275436">
        <w:rPr>
          <w:rtl/>
        </w:rPr>
        <w:t>31</w:t>
      </w:r>
      <w:r w:rsidR="004A6812">
        <w:rPr>
          <w:rtl/>
        </w:rPr>
        <w:t>/</w:t>
      </w:r>
      <w:r w:rsidR="00275436">
        <w:rPr>
          <w:rtl/>
        </w:rPr>
        <w:t>13</w:t>
      </w:r>
      <w:r w:rsidR="004A6812">
        <w:rPr>
          <w:rtl/>
        </w:rPr>
        <w:t>،ج:</w:t>
      </w:r>
      <w:r w:rsidR="00275436">
        <w:rPr>
          <w:rtl/>
        </w:rPr>
        <w:t>202</w:t>
      </w:r>
      <w:r w:rsidR="004A6812">
        <w:rPr>
          <w:rtl/>
        </w:rPr>
        <w:t>/5</w:t>
      </w:r>
      <w:r w:rsidR="00275436">
        <w:rPr>
          <w:rtl/>
        </w:rPr>
        <w:t>2</w:t>
      </w:r>
      <w:r w:rsidR="004A6812">
        <w:rPr>
          <w:rtl/>
        </w:rPr>
        <w:t>.</w:t>
      </w:r>
    </w:p>
    <w:p w:rsidR="00275436" w:rsidRDefault="00CE68B8" w:rsidP="00F37BB4">
      <w:pPr>
        <w:pStyle w:val="libFootnote0"/>
        <w:rPr>
          <w:rtl/>
        </w:rPr>
      </w:pPr>
      <w:r>
        <w:rPr>
          <w:rtl/>
        </w:rPr>
        <w:t>(3)</w:t>
      </w:r>
      <w:r w:rsidR="004A6812">
        <w:rPr>
          <w:rtl/>
        </w:rPr>
        <w:t xml:space="preserve"> ق:6</w:t>
      </w:r>
      <w:r w:rsidR="00275436">
        <w:rPr>
          <w:rtl/>
        </w:rPr>
        <w:t>77</w:t>
      </w:r>
      <w:r w:rsidR="004A6812">
        <w:rPr>
          <w:rtl/>
        </w:rPr>
        <w:t>/</w:t>
      </w:r>
      <w:r w:rsidR="00275436">
        <w:rPr>
          <w:rtl/>
        </w:rPr>
        <w:t>9</w:t>
      </w:r>
      <w:r w:rsidR="004A6812">
        <w:rPr>
          <w:rtl/>
        </w:rPr>
        <w:t>4/</w:t>
      </w:r>
      <w:r w:rsidR="00275436">
        <w:rPr>
          <w:rtl/>
        </w:rPr>
        <w:t>1</w:t>
      </w:r>
      <w:r w:rsidR="004A6812">
        <w:rPr>
          <w:rtl/>
        </w:rPr>
        <w:t>4،ج:</w:t>
      </w:r>
      <w:r w:rsidR="00275436">
        <w:rPr>
          <w:rtl/>
        </w:rPr>
        <w:t>9</w:t>
      </w:r>
      <w:r w:rsidR="004A6812">
        <w:rPr>
          <w:rtl/>
        </w:rPr>
        <w:t>5/64.</w:t>
      </w:r>
    </w:p>
    <w:p w:rsidR="00275436" w:rsidRDefault="00CE68B8" w:rsidP="00F37BB4">
      <w:pPr>
        <w:pStyle w:val="libFootnote0"/>
        <w:rPr>
          <w:rtl/>
        </w:rPr>
      </w:pPr>
      <w:r>
        <w:rPr>
          <w:rtl/>
        </w:rPr>
        <w:t>(4)</w:t>
      </w:r>
      <w:r w:rsidR="004A6812">
        <w:rPr>
          <w:rtl/>
        </w:rPr>
        <w:t xml:space="preserve"> ق:</w:t>
      </w:r>
      <w:r w:rsidR="00275436">
        <w:rPr>
          <w:rtl/>
        </w:rPr>
        <w:t>7</w:t>
      </w:r>
      <w:r w:rsidR="004A6812">
        <w:rPr>
          <w:rtl/>
        </w:rPr>
        <w:t>5</w:t>
      </w:r>
      <w:r w:rsidR="00275436">
        <w:rPr>
          <w:rtl/>
        </w:rPr>
        <w:t>2</w:t>
      </w:r>
      <w:r w:rsidR="004A6812">
        <w:rPr>
          <w:rtl/>
        </w:rPr>
        <w:t>/</w:t>
      </w:r>
      <w:r w:rsidR="00275436">
        <w:rPr>
          <w:rtl/>
        </w:rPr>
        <w:t>11</w:t>
      </w:r>
      <w:r w:rsidR="004A6812">
        <w:rPr>
          <w:rtl/>
        </w:rPr>
        <w:t>4/</w:t>
      </w:r>
      <w:r w:rsidR="00275436">
        <w:rPr>
          <w:rtl/>
        </w:rPr>
        <w:t>1</w:t>
      </w:r>
      <w:r w:rsidR="004A6812">
        <w:rPr>
          <w:rtl/>
        </w:rPr>
        <w:t>4،ج:</w:t>
      </w:r>
      <w:r w:rsidR="00275436">
        <w:rPr>
          <w:rtl/>
        </w:rPr>
        <w:t>8</w:t>
      </w:r>
      <w:r w:rsidR="004A6812">
        <w:rPr>
          <w:rtl/>
        </w:rPr>
        <w:t>5/65.</w:t>
      </w:r>
    </w:p>
    <w:p w:rsidR="00275436" w:rsidRDefault="00CE68B8" w:rsidP="00F37BB4">
      <w:pPr>
        <w:pStyle w:val="libFootnote0"/>
        <w:rPr>
          <w:rtl/>
        </w:rPr>
      </w:pPr>
      <w:r>
        <w:rPr>
          <w:rtl/>
        </w:rPr>
        <w:t>(5)</w:t>
      </w:r>
      <w:r w:rsidR="004A6812">
        <w:rPr>
          <w:rtl/>
        </w:rPr>
        <w:t xml:space="preserve"> رباع</w:t>
      </w:r>
      <w:r w:rsidR="004A6812">
        <w:rPr>
          <w:rFonts w:hint="cs"/>
          <w:rtl/>
        </w:rPr>
        <w:t>یّ</w:t>
      </w:r>
      <w:r w:rsidR="004A6812">
        <w:rPr>
          <w:rFonts w:hint="eastAsia"/>
          <w:rtl/>
        </w:rPr>
        <w:t>ه</w:t>
      </w:r>
      <w:r w:rsidR="004A6812">
        <w:rPr>
          <w:rtl/>
        </w:rPr>
        <w:t>(ظ).</w:t>
      </w:r>
    </w:p>
    <w:p w:rsidR="00F37BB4" w:rsidRDefault="00F37BB4" w:rsidP="00F37BB4">
      <w:pPr>
        <w:pStyle w:val="libFootnote0"/>
        <w:rPr>
          <w:rtl/>
        </w:rPr>
      </w:pPr>
      <w:r>
        <w:rPr>
          <w:rFonts w:hint="cs"/>
          <w:rtl/>
        </w:rPr>
        <w:t>(6) ق:14/114/752،ج:65/88.</w:t>
      </w:r>
    </w:p>
    <w:p w:rsidR="00F37BB4" w:rsidRDefault="00F37BB4" w:rsidP="00F37BB4">
      <w:pPr>
        <w:pStyle w:val="libNormal"/>
        <w:rPr>
          <w:rtl/>
        </w:rPr>
      </w:pPr>
      <w:r>
        <w:rPr>
          <w:rFonts w:hint="eastAsia"/>
          <w:rtl/>
        </w:rPr>
        <w:br w:type="page"/>
      </w:r>
    </w:p>
    <w:p w:rsidR="00275436" w:rsidRDefault="00D27669" w:rsidP="00F37BB4">
      <w:pPr>
        <w:pStyle w:val="libNormal0"/>
        <w:rPr>
          <w:rtl/>
        </w:rPr>
      </w:pPr>
      <w:r>
        <w:rPr>
          <w:rFonts w:hint="eastAsia"/>
          <w:rtl/>
        </w:rPr>
        <w:lastRenderedPageBreak/>
        <w:t>لي</w:t>
      </w:r>
      <w:r w:rsidR="004A6812">
        <w:rPr>
          <w:rFonts w:hint="eastAsia"/>
          <w:rtl/>
        </w:rPr>
        <w:t>طبخوها</w:t>
      </w:r>
      <w:r w:rsidR="004A6812">
        <w:rPr>
          <w:rtl/>
        </w:rPr>
        <w:t xml:space="preserve"> فخرجت من تحت القدر عنق من النار فأحرقتهم جم</w:t>
      </w:r>
      <w:r w:rsidR="004A6812">
        <w:rPr>
          <w:rFonts w:hint="cs"/>
          <w:rtl/>
        </w:rPr>
        <w:t>ی</w:t>
      </w:r>
      <w:r w:rsidR="004A6812">
        <w:rPr>
          <w:rFonts w:hint="eastAsia"/>
          <w:rtl/>
        </w:rPr>
        <w:t>عا</w:t>
      </w:r>
      <w:r w:rsidR="004A6812">
        <w:rPr>
          <w:rtl/>
        </w:rPr>
        <w:t xml:space="preserve"> </w:t>
      </w:r>
      <w:r w:rsidR="004A6812" w:rsidRPr="00CE68B8">
        <w:rPr>
          <w:rStyle w:val="libFootnotenumChar"/>
          <w:rtl/>
        </w:rPr>
        <w:t>(1)</w:t>
      </w:r>
      <w:r w:rsidR="004A6812">
        <w:rPr>
          <w:rtl/>
        </w:rPr>
        <w:t>.</w:t>
      </w:r>
    </w:p>
    <w:p w:rsidR="00F01A30" w:rsidRPr="00F37BB4" w:rsidRDefault="0055514A" w:rsidP="00F37BB4">
      <w:pPr>
        <w:pStyle w:val="libNormal"/>
        <w:rPr>
          <w:rtl/>
        </w:rPr>
      </w:pPr>
      <w:r w:rsidRPr="0055514A">
        <w:rPr>
          <w:rStyle w:val="libBold1Char"/>
          <w:rFonts w:hint="eastAsia"/>
          <w:rtl/>
        </w:rPr>
        <w:t>أقول</w:t>
      </w:r>
      <w:r w:rsidR="004A6812">
        <w:rPr>
          <w:rtl/>
        </w:rPr>
        <w:t xml:space="preserve">: قد تقدّم </w:t>
      </w:r>
      <w:r w:rsidR="00275436" w:rsidRPr="00F37BB4">
        <w:rPr>
          <w:rtl/>
        </w:rPr>
        <w:t>في</w:t>
      </w:r>
      <w:r w:rsidR="00F01A30" w:rsidRPr="00F37BB4">
        <w:rPr>
          <w:rFonts w:hint="eastAsia"/>
          <w:rtl/>
        </w:rPr>
        <w:t>(</w:t>
      </w:r>
      <w:r w:rsidR="004A6812" w:rsidRPr="00F37BB4">
        <w:rPr>
          <w:rFonts w:hint="eastAsia"/>
          <w:rtl/>
        </w:rPr>
        <w:t>خلص</w:t>
      </w:r>
      <w:r w:rsidR="00F01A30" w:rsidRPr="00F37BB4">
        <w:rPr>
          <w:rFonts w:hint="eastAsia"/>
          <w:rtl/>
        </w:rPr>
        <w:t>)</w:t>
      </w:r>
      <w:r w:rsidR="00910408" w:rsidRPr="00F37BB4">
        <w:rPr>
          <w:rFonts w:hint="eastAsia"/>
          <w:rtl/>
        </w:rPr>
        <w:t>حکایة</w:t>
      </w:r>
      <w:r w:rsidR="004A6812">
        <w:rPr>
          <w:rtl/>
        </w:rPr>
        <w:t xml:space="preserve"> تتعلّق بالظ</w:t>
      </w:r>
      <w:r w:rsidR="00FF55C9">
        <w:rPr>
          <w:rtl/>
        </w:rPr>
        <w:t>بي</w:t>
      </w:r>
      <w:r w:rsidR="004A6812">
        <w:rPr>
          <w:rtl/>
        </w:rPr>
        <w:t>.</w:t>
      </w:r>
    </w:p>
    <w:p w:rsidR="001746BD" w:rsidRDefault="001746BD" w:rsidP="00CE68B8">
      <w:pPr>
        <w:pStyle w:val="libLine"/>
        <w:rPr>
          <w:rtl/>
        </w:rPr>
      </w:pPr>
      <w:r>
        <w:rPr>
          <w:rFonts w:hint="eastAsia"/>
          <w:rtl/>
        </w:rPr>
        <w:t>___________________</w:t>
      </w:r>
    </w:p>
    <w:p w:rsidR="00275436" w:rsidRDefault="00CE68B8" w:rsidP="00F37BB4">
      <w:pPr>
        <w:pStyle w:val="libFootnote0"/>
        <w:rPr>
          <w:rtl/>
        </w:rPr>
      </w:pPr>
      <w:r>
        <w:rPr>
          <w:rtl/>
        </w:rPr>
        <w:t>(1)</w:t>
      </w:r>
      <w:r w:rsidR="004A6812">
        <w:rPr>
          <w:rtl/>
        </w:rPr>
        <w:t xml:space="preserve"> ق:</w:t>
      </w:r>
      <w:r w:rsidR="00275436">
        <w:rPr>
          <w:rtl/>
        </w:rPr>
        <w:t>7</w:t>
      </w:r>
      <w:r w:rsidR="004A6812">
        <w:rPr>
          <w:rtl/>
        </w:rPr>
        <w:t>5</w:t>
      </w:r>
      <w:r w:rsidR="00275436">
        <w:rPr>
          <w:rtl/>
        </w:rPr>
        <w:t>3</w:t>
      </w:r>
      <w:r w:rsidR="004A6812">
        <w:rPr>
          <w:rtl/>
        </w:rPr>
        <w:t>/</w:t>
      </w:r>
      <w:r w:rsidR="00275436">
        <w:rPr>
          <w:rtl/>
        </w:rPr>
        <w:t>11</w:t>
      </w:r>
      <w:r w:rsidR="004A6812">
        <w:rPr>
          <w:rtl/>
        </w:rPr>
        <w:t>4/</w:t>
      </w:r>
      <w:r w:rsidR="00275436">
        <w:rPr>
          <w:rtl/>
        </w:rPr>
        <w:t>1</w:t>
      </w:r>
      <w:r w:rsidR="004A6812">
        <w:rPr>
          <w:rtl/>
        </w:rPr>
        <w:t>4،ج:</w:t>
      </w:r>
      <w:r w:rsidR="00275436">
        <w:rPr>
          <w:rtl/>
        </w:rPr>
        <w:t>90</w:t>
      </w:r>
      <w:r w:rsidR="004A6812">
        <w:rPr>
          <w:rtl/>
        </w:rPr>
        <w:t>/65.</w:t>
      </w:r>
    </w:p>
    <w:p w:rsidR="00F37BB4" w:rsidRDefault="00F37BB4" w:rsidP="00F37BB4">
      <w:pPr>
        <w:pStyle w:val="libNormal"/>
        <w:rPr>
          <w:rtl/>
        </w:rPr>
      </w:pPr>
      <w:r>
        <w:rPr>
          <w:rFonts w:hint="eastAsia"/>
          <w:rtl/>
        </w:rPr>
        <w:br w:type="page"/>
      </w:r>
    </w:p>
    <w:p w:rsidR="00275436" w:rsidRDefault="004A6812" w:rsidP="00F37BB4">
      <w:pPr>
        <w:pStyle w:val="Heading3Center"/>
        <w:rPr>
          <w:rtl/>
        </w:rPr>
      </w:pPr>
      <w:bookmarkStart w:id="45" w:name="_Toc474689727"/>
      <w:r>
        <w:rPr>
          <w:rFonts w:hint="eastAsia"/>
          <w:rtl/>
        </w:rPr>
        <w:lastRenderedPageBreak/>
        <w:t>باب</w:t>
      </w:r>
      <w:r>
        <w:rPr>
          <w:rtl/>
        </w:rPr>
        <w:t xml:space="preserve"> الظاء بعده الفاء</w:t>
      </w:r>
      <w:bookmarkEnd w:id="45"/>
    </w:p>
    <w:p w:rsidR="00275436" w:rsidRDefault="004A6812" w:rsidP="00F37BB4">
      <w:pPr>
        <w:pStyle w:val="libBold1"/>
        <w:rPr>
          <w:rtl/>
        </w:rPr>
      </w:pPr>
      <w:r>
        <w:rPr>
          <w:rFonts w:hint="eastAsia"/>
          <w:rtl/>
        </w:rPr>
        <w:t>ظفر</w:t>
      </w:r>
      <w:r>
        <w:rPr>
          <w:rtl/>
        </w:rPr>
        <w:t>:</w:t>
      </w:r>
    </w:p>
    <w:p w:rsidR="00275436" w:rsidRDefault="004A6812" w:rsidP="00F37BB4">
      <w:pPr>
        <w:pStyle w:val="libCenterBold1"/>
        <w:rPr>
          <w:rtl/>
        </w:rPr>
      </w:pPr>
      <w:r>
        <w:rPr>
          <w:rFonts w:hint="eastAsia"/>
          <w:rtl/>
        </w:rPr>
        <w:t>قصّ</w:t>
      </w:r>
      <w:r>
        <w:rPr>
          <w:rtl/>
        </w:rPr>
        <w:t xml:space="preserve"> الأظفار</w:t>
      </w:r>
    </w:p>
    <w:p w:rsidR="00275436" w:rsidRDefault="004A6812" w:rsidP="004A6812">
      <w:pPr>
        <w:pStyle w:val="libNormal"/>
        <w:rPr>
          <w:rtl/>
        </w:rPr>
      </w:pPr>
      <w:r>
        <w:rPr>
          <w:rFonts w:hint="eastAsia"/>
          <w:rtl/>
        </w:rPr>
        <w:t>باب</w:t>
      </w:r>
      <w:r>
        <w:rPr>
          <w:rtl/>
        </w:rPr>
        <w:t xml:space="preserve"> قصّ الأظفار </w:t>
      </w:r>
      <w:r w:rsidRPr="00CE68B8">
        <w:rPr>
          <w:rStyle w:val="libFootnotenumChar"/>
          <w:rtl/>
        </w:rPr>
        <w:t>(1)</w:t>
      </w:r>
      <w:r>
        <w:rPr>
          <w:rtl/>
        </w:rPr>
        <w:t>.</w:t>
      </w:r>
    </w:p>
    <w:p w:rsidR="00275436" w:rsidRDefault="00B84FC2" w:rsidP="00F37BB4">
      <w:pPr>
        <w:pStyle w:val="libNormal"/>
        <w:rPr>
          <w:rtl/>
        </w:rPr>
      </w:pPr>
      <w:r w:rsidRPr="00B84FC2">
        <w:rPr>
          <w:rStyle w:val="libBold1Char"/>
          <w:rFonts w:hint="eastAsia"/>
          <w:rtl/>
        </w:rPr>
        <w:t>قرب الإسناد</w:t>
      </w:r>
      <w:r w:rsidR="004A6812">
        <w:rPr>
          <w:rtl/>
        </w:rPr>
        <w:t xml:space="preserve">:عن الصادق عن </w:t>
      </w:r>
      <w:r w:rsidR="00D27669">
        <w:rPr>
          <w:rtl/>
        </w:rPr>
        <w:t>أبي</w:t>
      </w:r>
      <w:r w:rsidR="004A6812">
        <w:rPr>
          <w:rFonts w:hint="eastAsia"/>
          <w:rtl/>
        </w:rPr>
        <w:t>ه</w:t>
      </w:r>
      <w:r w:rsidR="004A6812">
        <w:rPr>
          <w:rtl/>
        </w:rPr>
        <w:t xml:space="preserve"> </w:t>
      </w:r>
      <w:r w:rsidR="00B365CC" w:rsidRPr="00B365CC">
        <w:rPr>
          <w:rStyle w:val="libAlaemChar"/>
          <w:rtl/>
        </w:rPr>
        <w:t>عليهما‌السلام</w:t>
      </w:r>
      <w:r w:rsidR="004A6812">
        <w:rPr>
          <w:rtl/>
        </w:rPr>
        <w:t xml:space="preserve"> قال: احتبس الوح</w:t>
      </w:r>
      <w:r w:rsidR="00F37BB4">
        <w:rPr>
          <w:rFonts w:hint="cs"/>
          <w:rtl/>
        </w:rPr>
        <w:t>ي</w:t>
      </w:r>
      <w:r w:rsidR="004A6812">
        <w:rPr>
          <w:rtl/>
        </w:rPr>
        <w:t xml:space="preserve"> ع</w:t>
      </w:r>
      <w:r w:rsidR="00D27669">
        <w:rPr>
          <w:rtl/>
        </w:rPr>
        <w:t>ل</w:t>
      </w:r>
      <w:r w:rsidR="00F37BB4">
        <w:rPr>
          <w:rFonts w:hint="cs"/>
          <w:rtl/>
        </w:rPr>
        <w:t>ى</w:t>
      </w:r>
      <w:r w:rsidR="004A6812">
        <w:rPr>
          <w:rtl/>
        </w:rPr>
        <w:t xml:space="preserve">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فق</w:t>
      </w:r>
      <w:r w:rsidR="004A6812">
        <w:rPr>
          <w:rFonts w:hint="cs"/>
          <w:rtl/>
        </w:rPr>
        <w:t>ی</w:t>
      </w:r>
      <w:r w:rsidR="004A6812">
        <w:rPr>
          <w:rFonts w:hint="eastAsia"/>
          <w:rtl/>
        </w:rPr>
        <w:t>ل</w:t>
      </w:r>
      <w:r w:rsidR="004A6812">
        <w:rPr>
          <w:rtl/>
        </w:rPr>
        <w:t>:احتبس عنک الوح</w:t>
      </w:r>
      <w:r w:rsidR="00F37BB4">
        <w:rPr>
          <w:rFonts w:hint="cs"/>
          <w:rtl/>
        </w:rPr>
        <w:t>ي</w:t>
      </w:r>
      <w:r w:rsidR="004A6812">
        <w:rPr>
          <w:rtl/>
        </w:rPr>
        <w:t xml:space="preserve"> </w:t>
      </w:r>
      <w:r w:rsidR="004A6812">
        <w:rPr>
          <w:rFonts w:hint="cs"/>
          <w:rtl/>
        </w:rPr>
        <w:t>ی</w:t>
      </w:r>
      <w:r w:rsidR="004A6812">
        <w:rPr>
          <w:rFonts w:hint="eastAsia"/>
          <w:rtl/>
        </w:rPr>
        <w:t>ا</w:t>
      </w:r>
      <w:r w:rsidR="004A6812">
        <w:rPr>
          <w:rtl/>
        </w:rPr>
        <w:t xml:space="preserve"> رسول اللّه،قال:فقال رسول اللّه </w:t>
      </w:r>
      <w:r w:rsidR="00D27669" w:rsidRPr="00D27669">
        <w:rPr>
          <w:rStyle w:val="libAlaemChar"/>
          <w:rtl/>
        </w:rPr>
        <w:t>صلى‌الله‌عليه‌وآله‌وسلم</w:t>
      </w:r>
      <w:r w:rsidR="004A6812">
        <w:rPr>
          <w:rtl/>
        </w:rPr>
        <w:t>:و ک</w:t>
      </w:r>
      <w:r w:rsidR="004A6812">
        <w:rPr>
          <w:rFonts w:hint="cs"/>
          <w:rtl/>
        </w:rPr>
        <w:t>ی</w:t>
      </w:r>
      <w:r w:rsidR="004A6812">
        <w:rPr>
          <w:rFonts w:hint="eastAsia"/>
          <w:rtl/>
        </w:rPr>
        <w:t>ف</w:t>
      </w:r>
      <w:r w:rsidR="004A6812">
        <w:rPr>
          <w:rtl/>
        </w:rPr>
        <w:t xml:space="preserve"> لا </w:t>
      </w:r>
      <w:r w:rsidR="004A6812">
        <w:rPr>
          <w:rFonts w:hint="cs"/>
          <w:rtl/>
        </w:rPr>
        <w:t>ی</w:t>
      </w:r>
      <w:r w:rsidR="004A6812">
        <w:rPr>
          <w:rFonts w:hint="eastAsia"/>
          <w:rtl/>
        </w:rPr>
        <w:t>حتبس</w:t>
      </w:r>
      <w:r w:rsidR="004A6812">
        <w:rPr>
          <w:rtl/>
        </w:rPr>
        <w:t xml:space="preserve"> </w:t>
      </w:r>
      <w:r w:rsidR="00004EB9">
        <w:rPr>
          <w:rtl/>
        </w:rPr>
        <w:t>عنّي</w:t>
      </w:r>
      <w:r w:rsidR="004A6812">
        <w:rPr>
          <w:rtl/>
        </w:rPr>
        <w:t xml:space="preserve"> الوح</w:t>
      </w:r>
      <w:r w:rsidR="00F37BB4">
        <w:rPr>
          <w:rFonts w:hint="cs"/>
          <w:rtl/>
        </w:rPr>
        <w:t>ي</w:t>
      </w:r>
      <w:r w:rsidR="004A6812">
        <w:rPr>
          <w:rtl/>
        </w:rPr>
        <w:t xml:space="preserve"> و أنتم لا تقلّمون أظفارکم و لا تنقّون روائحک</w:t>
      </w:r>
      <w:r w:rsidR="004A6812">
        <w:rPr>
          <w:rFonts w:hint="eastAsia"/>
          <w:rtl/>
        </w:rPr>
        <w:t>م</w:t>
      </w:r>
      <w:r w:rsidR="004A6812">
        <w:rPr>
          <w:rtl/>
        </w:rPr>
        <w:t>.</w:t>
      </w:r>
    </w:p>
    <w:p w:rsidR="00275436" w:rsidRDefault="003322A9" w:rsidP="00F37BB4">
      <w:pPr>
        <w:pStyle w:val="libNormal"/>
        <w:rPr>
          <w:rtl/>
        </w:rPr>
      </w:pPr>
      <w:r w:rsidRPr="003322A9">
        <w:rPr>
          <w:rStyle w:val="libBold1Char"/>
          <w:rFonts w:hint="eastAsia"/>
          <w:rtl/>
        </w:rPr>
        <w:t>الخصال</w:t>
      </w:r>
      <w:r w:rsidR="004A6812" w:rsidRPr="00F37BB4">
        <w:rPr>
          <w:rStyle w:val="libBold1Char"/>
          <w:rtl/>
        </w:rPr>
        <w:t xml:space="preserve"> الأربع</w:t>
      </w:r>
      <w:r w:rsidR="00B10A59" w:rsidRPr="00F37BB4">
        <w:rPr>
          <w:rStyle w:val="libBold1Char"/>
          <w:rtl/>
        </w:rPr>
        <w:t>مائة</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تق</w:t>
      </w:r>
      <w:r w:rsidR="00D27669">
        <w:rPr>
          <w:rtl/>
        </w:rPr>
        <w:t>لي</w:t>
      </w:r>
      <w:r w:rsidR="004A6812">
        <w:rPr>
          <w:rFonts w:hint="eastAsia"/>
          <w:rtl/>
        </w:rPr>
        <w:t>م</w:t>
      </w:r>
      <w:r w:rsidR="004A6812">
        <w:rPr>
          <w:rtl/>
        </w:rPr>
        <w:t xml:space="preserve"> الأظفار </w:t>
      </w:r>
      <w:r w:rsidR="004A6812">
        <w:rPr>
          <w:rFonts w:hint="cs"/>
          <w:rtl/>
        </w:rPr>
        <w:t>ی</w:t>
      </w:r>
      <w:r w:rsidR="004A6812">
        <w:rPr>
          <w:rFonts w:hint="eastAsia"/>
          <w:rtl/>
        </w:rPr>
        <w:t>منع</w:t>
      </w:r>
      <w:r w:rsidR="004A6812">
        <w:rPr>
          <w:rtl/>
        </w:rPr>
        <w:t xml:space="preserve"> الداء الأعظم و </w:t>
      </w:r>
      <w:r w:rsidR="004A6812">
        <w:rPr>
          <w:rFonts w:hint="cs"/>
          <w:rtl/>
        </w:rPr>
        <w:t>ی</w:t>
      </w:r>
      <w:r w:rsidR="004A6812">
        <w:rPr>
          <w:rFonts w:hint="eastAsia"/>
          <w:rtl/>
        </w:rPr>
        <w:t>درّ</w:t>
      </w:r>
      <w:r w:rsidR="004A6812">
        <w:rPr>
          <w:rtl/>
        </w:rPr>
        <w:t xml:space="preserve"> الرزق و </w:t>
      </w:r>
      <w:r w:rsidR="004A6812">
        <w:rPr>
          <w:rFonts w:hint="cs"/>
          <w:rtl/>
        </w:rPr>
        <w:t>ی</w:t>
      </w:r>
      <w:r w:rsidR="004A6812">
        <w:rPr>
          <w:rFonts w:hint="eastAsia"/>
          <w:rtl/>
        </w:rPr>
        <w:t>ورده؛</w:t>
      </w:r>
      <w:r w:rsidR="00F37BB4">
        <w:rPr>
          <w:rFonts w:hint="cs"/>
          <w:rtl/>
        </w:rPr>
        <w:t xml:space="preserve"> </w:t>
      </w:r>
      <w:r w:rsidR="004A6812">
        <w:rPr>
          <w:rFonts w:hint="eastAsia"/>
          <w:rtl/>
        </w:rPr>
        <w:t>و</w:t>
      </w:r>
      <w:r w:rsidR="004A6812">
        <w:rPr>
          <w:rtl/>
        </w:rPr>
        <w:t xml:space="preserve"> قال الباقر </w:t>
      </w:r>
      <w:r w:rsidR="00D27669" w:rsidRPr="00D27669">
        <w:rPr>
          <w:rStyle w:val="libAlaemChar"/>
          <w:rtl/>
        </w:rPr>
        <w:t>عليه‌السلام</w:t>
      </w:r>
      <w:r w:rsidR="004A6812">
        <w:rPr>
          <w:rtl/>
        </w:rPr>
        <w:t>: انّما قصّ الأظفار لأنّها مق</w:t>
      </w:r>
      <w:r w:rsidR="004A6812">
        <w:rPr>
          <w:rFonts w:hint="cs"/>
          <w:rtl/>
        </w:rPr>
        <w:t>ی</w:t>
      </w:r>
      <w:r w:rsidR="004A6812">
        <w:rPr>
          <w:rFonts w:hint="eastAsia"/>
          <w:rtl/>
        </w:rPr>
        <w:t>ل</w:t>
      </w:r>
      <w:r w:rsidR="004A6812">
        <w:rPr>
          <w:rtl/>
        </w:rPr>
        <w:t xml:space="preserve"> الش</w:t>
      </w:r>
      <w:r w:rsidR="004A6812">
        <w:rPr>
          <w:rFonts w:hint="cs"/>
          <w:rtl/>
        </w:rPr>
        <w:t>ی</w:t>
      </w:r>
      <w:r w:rsidR="004A6812">
        <w:rPr>
          <w:rFonts w:hint="eastAsia"/>
          <w:rtl/>
        </w:rPr>
        <w:t>طان</w:t>
      </w:r>
      <w:r w:rsidR="004A6812">
        <w:rPr>
          <w:rtl/>
        </w:rPr>
        <w:t xml:space="preserve"> و منه </w:t>
      </w:r>
      <w:r w:rsidR="004A6812">
        <w:rPr>
          <w:rFonts w:hint="cs"/>
          <w:rtl/>
        </w:rPr>
        <w:t>ی</w:t>
      </w:r>
      <w:r w:rsidR="004A6812">
        <w:rPr>
          <w:rFonts w:hint="eastAsia"/>
          <w:rtl/>
        </w:rPr>
        <w:t>کون</w:t>
      </w:r>
      <w:r w:rsidR="004A6812">
        <w:rPr>
          <w:rtl/>
        </w:rPr>
        <w:t xml:space="preserve"> النس</w:t>
      </w:r>
      <w:r w:rsidR="004A6812">
        <w:rPr>
          <w:rFonts w:hint="cs"/>
          <w:rtl/>
        </w:rPr>
        <w:t>ی</w:t>
      </w:r>
      <w:r w:rsidR="004A6812">
        <w:rPr>
          <w:rFonts w:hint="eastAsia"/>
          <w:rtl/>
        </w:rPr>
        <w:t>ان</w:t>
      </w:r>
      <w:r w:rsidR="004A6812">
        <w:rPr>
          <w:rtl/>
        </w:rPr>
        <w:t>.</w:t>
      </w:r>
    </w:p>
    <w:p w:rsidR="00275436" w:rsidRDefault="004A6812" w:rsidP="00F37BB4">
      <w:pPr>
        <w:pStyle w:val="libNormal"/>
        <w:rPr>
          <w:rtl/>
        </w:rPr>
      </w:pPr>
      <w:r>
        <w:rPr>
          <w:rFonts w:hint="eastAsia"/>
          <w:rtl/>
        </w:rPr>
        <w:t>رو</w:t>
      </w:r>
      <w:r w:rsidR="00F37BB4">
        <w:rPr>
          <w:rFonts w:hint="cs"/>
          <w:rtl/>
        </w:rPr>
        <w:t>ي</w:t>
      </w:r>
      <w:r>
        <w:rPr>
          <w:rtl/>
        </w:rPr>
        <w:t xml:space="preserve"> فضل کث</w:t>
      </w:r>
      <w:r>
        <w:rPr>
          <w:rFonts w:hint="cs"/>
          <w:rtl/>
        </w:rPr>
        <w:t>ی</w:t>
      </w:r>
      <w:r>
        <w:rPr>
          <w:rFonts w:hint="eastAsia"/>
          <w:rtl/>
        </w:rPr>
        <w:t>ر</w:t>
      </w:r>
      <w:r>
        <w:rPr>
          <w:rtl/>
        </w:rPr>
        <w:t xml:space="preserve"> لقصّ الأظفار </w:t>
      </w:r>
      <w:r w:rsidR="00275436">
        <w:rPr>
          <w:rtl/>
        </w:rPr>
        <w:t>في</w:t>
      </w:r>
      <w:r>
        <w:rPr>
          <w:rtl/>
        </w:rPr>
        <w:t xml:space="preserve"> </w:t>
      </w:r>
      <w:r>
        <w:rPr>
          <w:rFonts w:hint="cs"/>
          <w:rtl/>
        </w:rPr>
        <w:t>ی</w:t>
      </w:r>
      <w:r>
        <w:rPr>
          <w:rFonts w:hint="eastAsia"/>
          <w:rtl/>
        </w:rPr>
        <w:t>وم</w:t>
      </w:r>
      <w:r>
        <w:rPr>
          <w:rtl/>
        </w:rPr>
        <w:t xml:space="preserve"> ال</w:t>
      </w:r>
      <w:r w:rsidR="00B10A59">
        <w:rPr>
          <w:rtl/>
        </w:rPr>
        <w:t>جمعة</w:t>
      </w:r>
      <w:r>
        <w:rPr>
          <w:rtl/>
        </w:rPr>
        <w:t xml:space="preserve"> و انّه </w:t>
      </w:r>
      <w:r>
        <w:rPr>
          <w:rFonts w:hint="cs"/>
          <w:rtl/>
        </w:rPr>
        <w:t>ی</w:t>
      </w:r>
      <w:r>
        <w:rPr>
          <w:rFonts w:hint="eastAsia"/>
          <w:rtl/>
        </w:rPr>
        <w:t>ؤمن</w:t>
      </w:r>
      <w:r>
        <w:rPr>
          <w:rtl/>
        </w:rPr>
        <w:t xml:space="preserve"> من الجذام و الجنون و البرص و العم</w:t>
      </w:r>
      <w:r>
        <w:rPr>
          <w:rFonts w:hint="cs"/>
          <w:rtl/>
        </w:rPr>
        <w:t>ی</w:t>
      </w:r>
      <w:r>
        <w:rPr>
          <w:rFonts w:hint="eastAsia"/>
          <w:rtl/>
        </w:rPr>
        <w:t>،و</w:t>
      </w:r>
      <w:r>
        <w:rPr>
          <w:rtl/>
        </w:rPr>
        <w:t xml:space="preserve"> من لم </w:t>
      </w:r>
      <w:r>
        <w:rPr>
          <w:rFonts w:hint="cs"/>
          <w:rtl/>
        </w:rPr>
        <w:t>ی</w:t>
      </w:r>
      <w:r>
        <w:rPr>
          <w:rFonts w:hint="eastAsia"/>
          <w:rtl/>
        </w:rPr>
        <w:t>حتج</w:t>
      </w:r>
      <w:r>
        <w:rPr>
          <w:rtl/>
        </w:rPr>
        <w:t xml:space="preserve"> </w:t>
      </w:r>
      <w:r>
        <w:rPr>
          <w:rFonts w:hint="cs"/>
          <w:rtl/>
        </w:rPr>
        <w:t>ی</w:t>
      </w:r>
      <w:r>
        <w:rPr>
          <w:rFonts w:hint="eastAsia"/>
          <w:rtl/>
        </w:rPr>
        <w:t>حکّها</w:t>
      </w:r>
      <w:r>
        <w:rPr>
          <w:rtl/>
        </w:rPr>
        <w:t xml:space="preserve"> حکّا و انّه </w:t>
      </w:r>
      <w:r>
        <w:rPr>
          <w:rFonts w:hint="cs"/>
          <w:rtl/>
        </w:rPr>
        <w:t>ی</w:t>
      </w:r>
      <w:r>
        <w:rPr>
          <w:rFonts w:hint="eastAsia"/>
          <w:rtl/>
        </w:rPr>
        <w:t>منع</w:t>
      </w:r>
      <w:r>
        <w:rPr>
          <w:rtl/>
        </w:rPr>
        <w:t xml:space="preserve"> کلّ داء و قبل ال</w:t>
      </w:r>
      <w:r w:rsidR="00910408">
        <w:rPr>
          <w:rtl/>
        </w:rPr>
        <w:t>صلاة</w:t>
      </w:r>
      <w:r>
        <w:rPr>
          <w:rtl/>
        </w:rPr>
        <w:t xml:space="preserve"> </w:t>
      </w:r>
      <w:r>
        <w:rPr>
          <w:rFonts w:hint="cs"/>
          <w:rtl/>
        </w:rPr>
        <w:t>ی</w:t>
      </w:r>
      <w:r>
        <w:rPr>
          <w:rFonts w:hint="eastAsia"/>
          <w:rtl/>
        </w:rPr>
        <w:t>منع</w:t>
      </w:r>
      <w:r>
        <w:rPr>
          <w:rtl/>
        </w:rPr>
        <w:t xml:space="preserve"> الداء الأعظم،و من قلّم أظفاره </w:t>
      </w:r>
      <w:r>
        <w:rPr>
          <w:rFonts w:hint="cs"/>
          <w:rtl/>
        </w:rPr>
        <w:t>ی</w:t>
      </w:r>
      <w:r>
        <w:rPr>
          <w:rFonts w:hint="eastAsia"/>
          <w:rtl/>
        </w:rPr>
        <w:t>وم</w:t>
      </w:r>
      <w:r>
        <w:rPr>
          <w:rtl/>
        </w:rPr>
        <w:t xml:space="preserve"> ال</w:t>
      </w:r>
      <w:r w:rsidR="00B10A59">
        <w:rPr>
          <w:rtl/>
        </w:rPr>
        <w:t>جمعة</w:t>
      </w:r>
      <w:r>
        <w:rPr>
          <w:rtl/>
        </w:rPr>
        <w:t xml:space="preserve"> أخرج اللّه من أنامله الداء و أدخل </w:t>
      </w:r>
      <w:r w:rsidR="00275436">
        <w:rPr>
          <w:rtl/>
        </w:rPr>
        <w:t>في</w:t>
      </w:r>
      <w:r>
        <w:rPr>
          <w:rFonts w:hint="eastAsia"/>
          <w:rtl/>
        </w:rPr>
        <w:t>ها</w:t>
      </w:r>
      <w:r>
        <w:rPr>
          <w:rtl/>
        </w:rPr>
        <w:t xml:space="preserve"> الدواء،و من أخذ شاربه و ق</w:t>
      </w:r>
      <w:r>
        <w:rPr>
          <w:rFonts w:hint="eastAsia"/>
          <w:rtl/>
        </w:rPr>
        <w:t>لّم</w:t>
      </w:r>
      <w:r>
        <w:rPr>
          <w:rtl/>
        </w:rPr>
        <w:t xml:space="preserve"> أظفاره </w:t>
      </w:r>
      <w:r w:rsidR="00275436">
        <w:rPr>
          <w:rtl/>
        </w:rPr>
        <w:t>في</w:t>
      </w:r>
      <w:r>
        <w:rPr>
          <w:rtl/>
        </w:rPr>
        <w:t xml:space="preserve"> کلّ </w:t>
      </w:r>
      <w:r w:rsidR="00B10A59">
        <w:rPr>
          <w:rtl/>
        </w:rPr>
        <w:t>جمعة</w:t>
      </w:r>
      <w:r>
        <w:rPr>
          <w:rtl/>
        </w:rPr>
        <w:t xml:space="preserve"> لا </w:t>
      </w:r>
      <w:r>
        <w:rPr>
          <w:rFonts w:hint="cs"/>
          <w:rtl/>
        </w:rPr>
        <w:t>ی</w:t>
      </w:r>
      <w:r>
        <w:rPr>
          <w:rFonts w:hint="eastAsia"/>
          <w:rtl/>
        </w:rPr>
        <w:t>زال</w:t>
      </w:r>
      <w:r>
        <w:rPr>
          <w:rtl/>
        </w:rPr>
        <w:t xml:space="preserve"> مطهّرا </w:t>
      </w:r>
      <w:r w:rsidR="00D27669">
        <w:rPr>
          <w:rtl/>
        </w:rPr>
        <w:t>الى</w:t>
      </w:r>
      <w:r>
        <w:rPr>
          <w:rtl/>
        </w:rPr>
        <w:t xml:space="preserve"> ال</w:t>
      </w:r>
      <w:r w:rsidR="00B10A59">
        <w:rPr>
          <w:rtl/>
        </w:rPr>
        <w:t>جمعة</w:t>
      </w:r>
      <w:r>
        <w:rPr>
          <w:rtl/>
        </w:rPr>
        <w:t xml:space="preserve"> الأخر</w:t>
      </w:r>
      <w:r>
        <w:rPr>
          <w:rFonts w:hint="cs"/>
          <w:rtl/>
        </w:rPr>
        <w:t>ی</w:t>
      </w:r>
      <w:r>
        <w:rPr>
          <w:rFonts w:hint="eastAsia"/>
          <w:rtl/>
        </w:rPr>
        <w:t>،و</w:t>
      </w:r>
      <w:r>
        <w:rPr>
          <w:rtl/>
        </w:rPr>
        <w:t xml:space="preserve"> من أخذ أظفار</w:t>
      </w:r>
      <w:r w:rsidR="00F37BB4">
        <w:rPr>
          <w:rFonts w:hint="cs"/>
          <w:rtl/>
        </w:rPr>
        <w:t>ة</w:t>
      </w:r>
      <w:r>
        <w:rPr>
          <w:rtl/>
        </w:rPr>
        <w:t xml:space="preserve"> کلّ خم</w:t>
      </w:r>
      <w:r>
        <w:rPr>
          <w:rFonts w:hint="cs"/>
          <w:rtl/>
        </w:rPr>
        <w:t>ی</w:t>
      </w:r>
      <w:r>
        <w:rPr>
          <w:rFonts w:hint="eastAsia"/>
          <w:rtl/>
        </w:rPr>
        <w:t>س</w:t>
      </w:r>
      <w:r>
        <w:rPr>
          <w:rtl/>
        </w:rPr>
        <w:t xml:space="preserve"> لم ترمد ع</w:t>
      </w:r>
      <w:r>
        <w:rPr>
          <w:rFonts w:hint="cs"/>
          <w:rtl/>
        </w:rPr>
        <w:t>ی</w:t>
      </w:r>
      <w:r>
        <w:rPr>
          <w:rFonts w:hint="eastAsia"/>
          <w:rtl/>
        </w:rPr>
        <w:t>ناه،و</w:t>
      </w:r>
      <w:r>
        <w:rPr>
          <w:rtl/>
        </w:rPr>
        <w:t xml:space="preserve"> من قصّ أظا</w:t>
      </w:r>
      <w:r w:rsidR="00275436">
        <w:rPr>
          <w:rtl/>
        </w:rPr>
        <w:t>في</w:t>
      </w:r>
      <w:r>
        <w:rPr>
          <w:rFonts w:hint="eastAsia"/>
          <w:rtl/>
        </w:rPr>
        <w:t>ره</w:t>
      </w:r>
      <w:r>
        <w:rPr>
          <w:rtl/>
        </w:rPr>
        <w:t xml:space="preserve"> </w:t>
      </w:r>
      <w:r>
        <w:rPr>
          <w:rFonts w:hint="cs"/>
          <w:rtl/>
        </w:rPr>
        <w:t>ی</w:t>
      </w:r>
      <w:r>
        <w:rPr>
          <w:rFonts w:hint="eastAsia"/>
          <w:rtl/>
        </w:rPr>
        <w:t>وم</w:t>
      </w:r>
      <w:r>
        <w:rPr>
          <w:rtl/>
        </w:rPr>
        <w:t xml:space="preserve"> ا</w:t>
      </w:r>
      <w:r w:rsidR="00582E81">
        <w:rPr>
          <w:rtl/>
        </w:rPr>
        <w:t>لخمي</w:t>
      </w:r>
      <w:r>
        <w:rPr>
          <w:rFonts w:hint="eastAsia"/>
          <w:rtl/>
        </w:rPr>
        <w:t>س</w:t>
      </w:r>
      <w:r>
        <w:rPr>
          <w:rtl/>
        </w:rPr>
        <w:t xml:space="preserve"> و ترک </w:t>
      </w:r>
      <w:r w:rsidR="00FF55C9">
        <w:rPr>
          <w:rtl/>
        </w:rPr>
        <w:t>واحدة</w:t>
      </w:r>
      <w:r>
        <w:rPr>
          <w:rtl/>
        </w:rPr>
        <w:t xml:space="preserve"> </w:t>
      </w:r>
      <w:r w:rsidR="00D27669">
        <w:rPr>
          <w:rtl/>
        </w:rPr>
        <w:t>لي</w:t>
      </w:r>
      <w:r>
        <w:rPr>
          <w:rFonts w:hint="eastAsia"/>
          <w:rtl/>
        </w:rPr>
        <w:t>وم</w:t>
      </w:r>
      <w:r>
        <w:rPr>
          <w:rtl/>
        </w:rPr>
        <w:t xml:space="preserve"> ال</w:t>
      </w:r>
      <w:r w:rsidR="00B10A59">
        <w:rPr>
          <w:rtl/>
        </w:rPr>
        <w:t>جمعة</w:t>
      </w:r>
      <w:r>
        <w:rPr>
          <w:rtl/>
        </w:rPr>
        <w:t xml:space="preserve"> ن</w:t>
      </w:r>
      <w:r w:rsidR="00275436">
        <w:rPr>
          <w:rtl/>
        </w:rPr>
        <w:t>ف</w:t>
      </w:r>
      <w:r w:rsidR="00F37BB4">
        <w:rPr>
          <w:rFonts w:hint="cs"/>
          <w:rtl/>
        </w:rPr>
        <w:t>ى</w:t>
      </w:r>
      <w:r>
        <w:rPr>
          <w:rtl/>
        </w:rPr>
        <w:t xml:space="preserve"> اللّه عنه الفقر،و من قلّم أظفاره </w:t>
      </w:r>
      <w:r>
        <w:rPr>
          <w:rFonts w:hint="cs"/>
          <w:rtl/>
        </w:rPr>
        <w:t>ی</w:t>
      </w:r>
      <w:r>
        <w:rPr>
          <w:rFonts w:hint="eastAsia"/>
          <w:rtl/>
        </w:rPr>
        <w:t>وم</w:t>
      </w:r>
      <w:r>
        <w:rPr>
          <w:rtl/>
        </w:rPr>
        <w:t xml:space="preserve"> السبت أو </w:t>
      </w:r>
      <w:r>
        <w:rPr>
          <w:rFonts w:hint="cs"/>
          <w:rtl/>
        </w:rPr>
        <w:t>ی</w:t>
      </w:r>
      <w:r>
        <w:rPr>
          <w:rFonts w:hint="eastAsia"/>
          <w:rtl/>
        </w:rPr>
        <w:t>وم</w:t>
      </w:r>
      <w:r>
        <w:rPr>
          <w:rtl/>
        </w:rPr>
        <w:t xml:space="preserve"> ا</w:t>
      </w:r>
      <w:r w:rsidR="00582E81">
        <w:rPr>
          <w:rtl/>
        </w:rPr>
        <w:t>لخمي</w:t>
      </w:r>
      <w:r>
        <w:rPr>
          <w:rFonts w:hint="eastAsia"/>
          <w:rtl/>
        </w:rPr>
        <w:t>س</w:t>
      </w:r>
      <w:r>
        <w:rPr>
          <w:rtl/>
        </w:rPr>
        <w:t xml:space="preserve"> و أخذ من شاربه عو</w:t>
      </w:r>
      <w:r w:rsidR="00275436">
        <w:rPr>
          <w:rtl/>
        </w:rPr>
        <w:t>في</w:t>
      </w:r>
      <w:r>
        <w:rPr>
          <w:rtl/>
        </w:rPr>
        <w:t xml:space="preserve"> من وجع الأضراس و وجع الع</w:t>
      </w:r>
      <w:r>
        <w:rPr>
          <w:rFonts w:hint="cs"/>
          <w:rtl/>
        </w:rPr>
        <w:t>ی</w:t>
      </w:r>
      <w:r>
        <w:rPr>
          <w:rFonts w:hint="eastAsia"/>
          <w:rtl/>
        </w:rPr>
        <w:t>ن</w:t>
      </w:r>
      <w:r>
        <w:rPr>
          <w:rtl/>
        </w:rPr>
        <w:t>.</w:t>
      </w:r>
    </w:p>
    <w:p w:rsidR="001746BD" w:rsidRDefault="001746BD" w:rsidP="00CE68B8">
      <w:pPr>
        <w:pStyle w:val="libLine"/>
        <w:rPr>
          <w:rtl/>
        </w:rPr>
      </w:pPr>
      <w:r>
        <w:rPr>
          <w:rFonts w:hint="eastAsia"/>
          <w:rtl/>
        </w:rPr>
        <w:t>___________________</w:t>
      </w:r>
    </w:p>
    <w:p w:rsidR="00275436" w:rsidRDefault="00CE68B8" w:rsidP="00F37BB4">
      <w:pPr>
        <w:pStyle w:val="libFootnote0"/>
        <w:rPr>
          <w:rtl/>
        </w:rPr>
      </w:pPr>
      <w:r>
        <w:rPr>
          <w:rtl/>
        </w:rPr>
        <w:t>(1)</w:t>
      </w:r>
      <w:r w:rsidR="004A6812">
        <w:rPr>
          <w:rtl/>
        </w:rPr>
        <w:t xml:space="preserve"> ق:</w:t>
      </w:r>
      <w:r w:rsidR="00275436">
        <w:rPr>
          <w:rtl/>
        </w:rPr>
        <w:t>20</w:t>
      </w:r>
      <w:r w:rsidR="004A6812">
        <w:rPr>
          <w:rtl/>
        </w:rPr>
        <w:t>/</w:t>
      </w:r>
      <w:r w:rsidR="00275436">
        <w:rPr>
          <w:rtl/>
        </w:rPr>
        <w:t>1</w:t>
      </w:r>
      <w:r w:rsidR="004A6812">
        <w:rPr>
          <w:rtl/>
        </w:rPr>
        <w:t>6/</w:t>
      </w:r>
      <w:r w:rsidR="00275436">
        <w:rPr>
          <w:rtl/>
        </w:rPr>
        <w:t>1</w:t>
      </w:r>
      <w:r w:rsidR="004A6812">
        <w:rPr>
          <w:rtl/>
        </w:rPr>
        <w:t>6،ج:</w:t>
      </w:r>
      <w:r w:rsidR="00275436">
        <w:rPr>
          <w:rtl/>
        </w:rPr>
        <w:t>119</w:t>
      </w:r>
      <w:r w:rsidR="004A6812">
        <w:rPr>
          <w:rtl/>
        </w:rPr>
        <w:t>/</w:t>
      </w:r>
      <w:r w:rsidR="00275436">
        <w:rPr>
          <w:rtl/>
        </w:rPr>
        <w:t>7</w:t>
      </w:r>
      <w:r w:rsidR="004A6812">
        <w:rPr>
          <w:rtl/>
        </w:rPr>
        <w:t>6.</w:t>
      </w:r>
    </w:p>
    <w:p w:rsidR="00F37BB4" w:rsidRDefault="00F37BB4" w:rsidP="00F37BB4">
      <w:pPr>
        <w:pStyle w:val="libNormal"/>
        <w:rPr>
          <w:rtl/>
        </w:rPr>
      </w:pPr>
      <w:r>
        <w:rPr>
          <w:rFonts w:hint="eastAsia"/>
          <w:rtl/>
        </w:rPr>
        <w:br w:type="page"/>
      </w:r>
    </w:p>
    <w:p w:rsidR="00275436" w:rsidRDefault="004A6812" w:rsidP="00F37BB4">
      <w:pPr>
        <w:pStyle w:val="libNormal"/>
        <w:rPr>
          <w:rtl/>
        </w:rPr>
      </w:pPr>
      <w:r>
        <w:rPr>
          <w:rFonts w:hint="eastAsia"/>
          <w:rtl/>
        </w:rPr>
        <w:lastRenderedPageBreak/>
        <w:t>قال</w:t>
      </w:r>
      <w:r>
        <w:rPr>
          <w:rtl/>
        </w:rPr>
        <w:t xml:space="preserve"> الصدوق </w:t>
      </w:r>
      <w:r w:rsidR="00880A49" w:rsidRPr="00880A49">
        <w:rPr>
          <w:rStyle w:val="libAlaemChar"/>
          <w:rtl/>
        </w:rPr>
        <w:t>رحمه‌الله</w:t>
      </w:r>
      <w:r>
        <w:rPr>
          <w:rtl/>
        </w:rPr>
        <w:t xml:space="preserve">: قال </w:t>
      </w:r>
      <w:r w:rsidR="00D27669">
        <w:rPr>
          <w:rtl/>
        </w:rPr>
        <w:t>أبي</w:t>
      </w:r>
      <w:r>
        <w:rPr>
          <w:rtl/>
        </w:rPr>
        <w:t xml:space="preserve"> </w:t>
      </w:r>
      <w:r w:rsidR="00B10A59" w:rsidRPr="00B10A59">
        <w:rPr>
          <w:rStyle w:val="libAlaemChar"/>
          <w:rtl/>
        </w:rPr>
        <w:t>رضي‌الله‌عنه</w:t>
      </w:r>
      <w:r>
        <w:rPr>
          <w:rtl/>
        </w:rPr>
        <w:t xml:space="preserve"> </w:t>
      </w:r>
      <w:r w:rsidR="00275436">
        <w:rPr>
          <w:rtl/>
        </w:rPr>
        <w:t>في</w:t>
      </w:r>
      <w:r>
        <w:rPr>
          <w:rtl/>
        </w:rPr>
        <w:t xml:space="preserve"> </w:t>
      </w:r>
      <w:r w:rsidR="00D27669">
        <w:rPr>
          <w:rtl/>
        </w:rPr>
        <w:t>وصيّ</w:t>
      </w:r>
      <w:r>
        <w:rPr>
          <w:rFonts w:hint="eastAsia"/>
          <w:rtl/>
        </w:rPr>
        <w:t>ته</w:t>
      </w:r>
      <w:r>
        <w:rPr>
          <w:rtl/>
        </w:rPr>
        <w:t xml:space="preserve"> </w:t>
      </w:r>
      <w:r w:rsidR="00D27669">
        <w:rPr>
          <w:rtl/>
        </w:rPr>
        <w:t>ال</w:t>
      </w:r>
      <w:r w:rsidR="00F37BB4">
        <w:rPr>
          <w:rFonts w:hint="cs"/>
          <w:rtl/>
        </w:rPr>
        <w:t>يّ</w:t>
      </w:r>
      <w:r>
        <w:rPr>
          <w:rtl/>
        </w:rPr>
        <w:t xml:space="preserve">:قلّم أظفارک و خذ من شاربک و ابدأ بخنصرک من </w:t>
      </w:r>
      <w:r>
        <w:rPr>
          <w:rFonts w:hint="cs"/>
          <w:rtl/>
        </w:rPr>
        <w:t>ی</w:t>
      </w:r>
      <w:r>
        <w:rPr>
          <w:rFonts w:hint="eastAsia"/>
          <w:rtl/>
        </w:rPr>
        <w:t>دک</w:t>
      </w:r>
      <w:r>
        <w:rPr>
          <w:rtl/>
        </w:rPr>
        <w:t xml:space="preserve"> </w:t>
      </w:r>
      <w:r w:rsidR="00D27669">
        <w:rPr>
          <w:rtl/>
        </w:rPr>
        <w:t>ال</w:t>
      </w:r>
      <w:r w:rsidR="00F37BB4">
        <w:rPr>
          <w:rFonts w:hint="cs"/>
          <w:rtl/>
        </w:rPr>
        <w:t>ي</w:t>
      </w:r>
      <w:r w:rsidR="0055514A">
        <w:rPr>
          <w:rFonts w:hint="eastAsia"/>
          <w:rtl/>
        </w:rPr>
        <w:t>سر</w:t>
      </w:r>
      <w:r w:rsidR="00F37BB4">
        <w:rPr>
          <w:rFonts w:hint="cs"/>
          <w:rtl/>
        </w:rPr>
        <w:t>ى</w:t>
      </w:r>
      <w:r>
        <w:rPr>
          <w:rtl/>
        </w:rPr>
        <w:t xml:space="preserve"> و اختم بخنصرک من </w:t>
      </w:r>
      <w:r>
        <w:rPr>
          <w:rFonts w:hint="cs"/>
          <w:rtl/>
        </w:rPr>
        <w:t>ی</w:t>
      </w:r>
      <w:r>
        <w:rPr>
          <w:rFonts w:hint="eastAsia"/>
          <w:rtl/>
        </w:rPr>
        <w:t>دک</w:t>
      </w:r>
      <w:r>
        <w:rPr>
          <w:rtl/>
        </w:rPr>
        <w:t xml:space="preserve"> </w:t>
      </w:r>
      <w:r w:rsidR="00D27669">
        <w:rPr>
          <w:rtl/>
        </w:rPr>
        <w:t>ال</w:t>
      </w:r>
      <w:r w:rsidR="0010751D">
        <w:rPr>
          <w:rtl/>
        </w:rPr>
        <w:t>يمن</w:t>
      </w:r>
      <w:r w:rsidR="00F37BB4">
        <w:rPr>
          <w:rFonts w:hint="cs"/>
          <w:rtl/>
        </w:rPr>
        <w:t>ى</w:t>
      </w:r>
      <w:r>
        <w:rPr>
          <w:rtl/>
        </w:rPr>
        <w:t>.</w:t>
      </w:r>
    </w:p>
    <w:p w:rsidR="00275436" w:rsidRDefault="004A6812" w:rsidP="004A6812">
      <w:pPr>
        <w:pStyle w:val="libNormal"/>
        <w:rPr>
          <w:rtl/>
        </w:rPr>
      </w:pPr>
      <w:r>
        <w:rPr>
          <w:rFonts w:hint="eastAsia"/>
          <w:rtl/>
        </w:rPr>
        <w:t>و</w:t>
      </w:r>
      <w:r>
        <w:rPr>
          <w:rtl/>
        </w:rPr>
        <w:t xml:space="preserve"> عن الصادق </w:t>
      </w:r>
      <w:r w:rsidR="00D27669" w:rsidRPr="00D27669">
        <w:rPr>
          <w:rStyle w:val="libAlaemChar"/>
          <w:rtl/>
        </w:rPr>
        <w:t>عليه‌السلام</w:t>
      </w:r>
      <w:r>
        <w:rPr>
          <w:rtl/>
        </w:rPr>
        <w:t xml:space="preserve">: انّه کان </w:t>
      </w:r>
      <w:r>
        <w:rPr>
          <w:rFonts w:hint="cs"/>
          <w:rtl/>
        </w:rPr>
        <w:t>ی</w:t>
      </w:r>
      <w:r>
        <w:rPr>
          <w:rFonts w:hint="eastAsia"/>
          <w:rtl/>
        </w:rPr>
        <w:t>قلّم</w:t>
      </w:r>
      <w:r>
        <w:rPr>
          <w:rtl/>
        </w:rPr>
        <w:t xml:space="preserve"> أظفاره کلّ خم</w:t>
      </w:r>
      <w:r>
        <w:rPr>
          <w:rFonts w:hint="cs"/>
          <w:rtl/>
        </w:rPr>
        <w:t>ی</w:t>
      </w:r>
      <w:r>
        <w:rPr>
          <w:rFonts w:hint="eastAsia"/>
          <w:rtl/>
        </w:rPr>
        <w:t>س</w:t>
      </w:r>
      <w:r>
        <w:rPr>
          <w:rtl/>
        </w:rPr>
        <w:t xml:space="preserve"> </w:t>
      </w:r>
      <w:r>
        <w:rPr>
          <w:rFonts w:hint="cs"/>
          <w:rtl/>
        </w:rPr>
        <w:t>ی</w:t>
      </w:r>
      <w:r>
        <w:rPr>
          <w:rFonts w:hint="eastAsia"/>
          <w:rtl/>
        </w:rPr>
        <w:t>بدأ</w:t>
      </w:r>
      <w:r>
        <w:rPr>
          <w:rtl/>
        </w:rPr>
        <w:t xml:space="preserve"> بالخنصر الأ</w:t>
      </w:r>
      <w:r>
        <w:rPr>
          <w:rFonts w:hint="cs"/>
          <w:rtl/>
        </w:rPr>
        <w:t>ی</w:t>
      </w:r>
      <w:r>
        <w:rPr>
          <w:rFonts w:hint="eastAsia"/>
          <w:rtl/>
        </w:rPr>
        <w:t>من</w:t>
      </w:r>
      <w:r>
        <w:rPr>
          <w:rtl/>
        </w:rPr>
        <w:t xml:space="preserve"> ثمّ </w:t>
      </w:r>
      <w:r>
        <w:rPr>
          <w:rFonts w:hint="cs"/>
          <w:rtl/>
        </w:rPr>
        <w:t>ی</w:t>
      </w:r>
      <w:r>
        <w:rPr>
          <w:rFonts w:hint="eastAsia"/>
          <w:rtl/>
        </w:rPr>
        <w:t>بدأ</w:t>
      </w:r>
      <w:r>
        <w:rPr>
          <w:rtl/>
        </w:rPr>
        <w:t xml:space="preserve"> بالأ</w:t>
      </w:r>
      <w:r>
        <w:rPr>
          <w:rFonts w:hint="cs"/>
          <w:rtl/>
        </w:rPr>
        <w:t>ی</w:t>
      </w:r>
      <w:r>
        <w:rPr>
          <w:rFonts w:hint="eastAsia"/>
          <w:rtl/>
        </w:rPr>
        <w:t>سر</w:t>
      </w:r>
      <w:r>
        <w:rPr>
          <w:rtl/>
        </w:rPr>
        <w:t xml:space="preserve"> </w:t>
      </w:r>
      <w:r w:rsidRPr="00CE68B8">
        <w:rPr>
          <w:rStyle w:val="libFootnotenumChar"/>
          <w:rtl/>
        </w:rPr>
        <w:t>(1)</w:t>
      </w:r>
      <w:r>
        <w:rPr>
          <w:rtl/>
        </w:rPr>
        <w:t>.</w:t>
      </w:r>
    </w:p>
    <w:p w:rsidR="00275436" w:rsidRDefault="004A6812" w:rsidP="00F37BB4">
      <w:pPr>
        <w:pStyle w:val="libNormal"/>
        <w:rPr>
          <w:rtl/>
        </w:rPr>
      </w:pPr>
      <w:r>
        <w:rPr>
          <w:rFonts w:hint="eastAsia"/>
          <w:rtl/>
        </w:rPr>
        <w:t>و</w:t>
      </w:r>
      <w:r>
        <w:rPr>
          <w:rtl/>
        </w:rPr>
        <w:t xml:space="preserve"> رو</w:t>
      </w:r>
      <w:r w:rsidR="00F37BB4">
        <w:rPr>
          <w:rFonts w:hint="cs"/>
          <w:rtl/>
        </w:rPr>
        <w:t>ي</w:t>
      </w:r>
      <w:r>
        <w:rPr>
          <w:rtl/>
        </w:rPr>
        <w:t xml:space="preserve"> عن الباقر </w:t>
      </w:r>
      <w:r w:rsidR="00D27669" w:rsidRPr="00D27669">
        <w:rPr>
          <w:rStyle w:val="libAlaemChar"/>
          <w:rtl/>
        </w:rPr>
        <w:t>عليه‌السلام</w:t>
      </w:r>
      <w:r>
        <w:rPr>
          <w:rtl/>
        </w:rPr>
        <w:t xml:space="preserve">: </w:t>
      </w:r>
      <w:r w:rsidR="00275436">
        <w:rPr>
          <w:rtl/>
        </w:rPr>
        <w:t>في</w:t>
      </w:r>
      <w:r>
        <w:rPr>
          <w:rtl/>
        </w:rPr>
        <w:t xml:space="preserve"> </w:t>
      </w:r>
      <w:r>
        <w:rPr>
          <w:rFonts w:hint="cs"/>
          <w:rtl/>
        </w:rPr>
        <w:t>ی</w:t>
      </w:r>
      <w:r>
        <w:rPr>
          <w:rFonts w:hint="eastAsia"/>
          <w:rtl/>
        </w:rPr>
        <w:t>وم</w:t>
      </w:r>
      <w:r>
        <w:rPr>
          <w:rtl/>
        </w:rPr>
        <w:t xml:space="preserve"> ال</w:t>
      </w:r>
      <w:r w:rsidR="00B10A59">
        <w:rPr>
          <w:rtl/>
        </w:rPr>
        <w:t>جمعة</w:t>
      </w:r>
      <w:r>
        <w:rPr>
          <w:rtl/>
        </w:rPr>
        <w:t xml:space="preserve"> </w:t>
      </w:r>
      <w:r>
        <w:rPr>
          <w:rFonts w:hint="cs"/>
          <w:rtl/>
        </w:rPr>
        <w:t>ی</w:t>
      </w:r>
      <w:r>
        <w:rPr>
          <w:rFonts w:hint="eastAsia"/>
          <w:rtl/>
        </w:rPr>
        <w:t>بدأ</w:t>
      </w:r>
      <w:r>
        <w:rPr>
          <w:rtl/>
        </w:rPr>
        <w:t xml:space="preserve"> بخ</w:t>
      </w:r>
      <w:r w:rsidR="00004EB9">
        <w:rPr>
          <w:rtl/>
        </w:rPr>
        <w:t>نصر</w:t>
      </w:r>
      <w:r w:rsidR="00F37BB4">
        <w:rPr>
          <w:rFonts w:hint="cs"/>
          <w:rtl/>
        </w:rPr>
        <w:t>ه</w:t>
      </w:r>
      <w:r>
        <w:rPr>
          <w:rtl/>
        </w:rPr>
        <w:t xml:space="preserve"> من </w:t>
      </w:r>
      <w:r>
        <w:rPr>
          <w:rFonts w:hint="cs"/>
          <w:rtl/>
        </w:rPr>
        <w:t>ی</w:t>
      </w:r>
      <w:r>
        <w:rPr>
          <w:rFonts w:hint="eastAsia"/>
          <w:rtl/>
        </w:rPr>
        <w:t>ده</w:t>
      </w:r>
      <w:r>
        <w:rPr>
          <w:rtl/>
        </w:rPr>
        <w:t xml:space="preserve"> </w:t>
      </w:r>
      <w:r w:rsidR="00D27669">
        <w:rPr>
          <w:rtl/>
        </w:rPr>
        <w:t>ال</w:t>
      </w:r>
      <w:r w:rsidR="00F37BB4">
        <w:rPr>
          <w:rFonts w:hint="cs"/>
          <w:rtl/>
        </w:rPr>
        <w:t>ي</w:t>
      </w:r>
      <w:r w:rsidR="0055514A">
        <w:rPr>
          <w:rFonts w:hint="eastAsia"/>
          <w:rtl/>
        </w:rPr>
        <w:t>سر</w:t>
      </w:r>
      <w:r w:rsidR="00F37BB4">
        <w:rPr>
          <w:rFonts w:hint="cs"/>
          <w:rtl/>
        </w:rPr>
        <w:t>ى</w:t>
      </w:r>
      <w:r>
        <w:rPr>
          <w:rtl/>
        </w:rPr>
        <w:t xml:space="preserve"> و </w:t>
      </w:r>
      <w:r>
        <w:rPr>
          <w:rFonts w:hint="cs"/>
          <w:rtl/>
        </w:rPr>
        <w:t>ی</w:t>
      </w:r>
      <w:r>
        <w:rPr>
          <w:rFonts w:hint="eastAsia"/>
          <w:rtl/>
        </w:rPr>
        <w:t>ختم</w:t>
      </w:r>
      <w:r>
        <w:rPr>
          <w:rtl/>
        </w:rPr>
        <w:t xml:space="preserve"> بخ</w:t>
      </w:r>
      <w:r w:rsidR="00004EB9">
        <w:rPr>
          <w:rtl/>
        </w:rPr>
        <w:t>نصر</w:t>
      </w:r>
      <w:r w:rsidR="00F37BB4">
        <w:rPr>
          <w:rFonts w:hint="cs"/>
          <w:rtl/>
        </w:rPr>
        <w:t>ه</w:t>
      </w:r>
      <w:r>
        <w:rPr>
          <w:rtl/>
        </w:rPr>
        <w:t xml:space="preserve"> من </w:t>
      </w:r>
      <w:r>
        <w:rPr>
          <w:rFonts w:hint="cs"/>
          <w:rtl/>
        </w:rPr>
        <w:t>ی</w:t>
      </w:r>
      <w:r>
        <w:rPr>
          <w:rFonts w:hint="eastAsia"/>
          <w:rtl/>
        </w:rPr>
        <w:t>ده</w:t>
      </w:r>
      <w:r>
        <w:rPr>
          <w:rtl/>
        </w:rPr>
        <w:t xml:space="preserve"> </w:t>
      </w:r>
      <w:r w:rsidR="00D27669">
        <w:rPr>
          <w:rtl/>
        </w:rPr>
        <w:t>ال</w:t>
      </w:r>
      <w:r w:rsidR="0010751D">
        <w:rPr>
          <w:rtl/>
        </w:rPr>
        <w:t>يمن</w:t>
      </w:r>
      <w:r w:rsidR="00F37BB4">
        <w:rPr>
          <w:rFonts w:hint="cs"/>
          <w:rtl/>
        </w:rPr>
        <w:t>ى</w:t>
      </w:r>
      <w:r>
        <w:rPr>
          <w:rFonts w:hint="eastAsia"/>
          <w:rtl/>
        </w:rPr>
        <w:t>،</w:t>
      </w:r>
      <w:r w:rsidR="00F37BB4">
        <w:rPr>
          <w:rFonts w:hint="cs"/>
          <w:rtl/>
        </w:rPr>
        <w:t xml:space="preserve"> </w:t>
      </w:r>
      <w:r>
        <w:rPr>
          <w:rFonts w:hint="eastAsia"/>
          <w:rtl/>
        </w:rPr>
        <w:t>و</w:t>
      </w:r>
      <w:r>
        <w:rPr>
          <w:rtl/>
        </w:rPr>
        <w:t xml:space="preserve"> رو</w:t>
      </w:r>
      <w:r w:rsidR="00F37BB4">
        <w:rPr>
          <w:rFonts w:hint="cs"/>
          <w:rtl/>
        </w:rPr>
        <w:t>ي</w:t>
      </w:r>
      <w:r>
        <w:rPr>
          <w:rtl/>
        </w:rPr>
        <w:t xml:space="preserve"> عکسه </w:t>
      </w:r>
      <w:r w:rsidR="00275436">
        <w:rPr>
          <w:rtl/>
        </w:rPr>
        <w:t>في</w:t>
      </w:r>
      <w:r>
        <w:rPr>
          <w:rtl/>
        </w:rPr>
        <w:t xml:space="preserve"> </w:t>
      </w:r>
      <w:r>
        <w:rPr>
          <w:rFonts w:hint="cs"/>
          <w:rtl/>
        </w:rPr>
        <w:t>ی</w:t>
      </w:r>
      <w:r>
        <w:rPr>
          <w:rFonts w:hint="eastAsia"/>
          <w:rtl/>
        </w:rPr>
        <w:t>وم</w:t>
      </w:r>
      <w:r>
        <w:rPr>
          <w:rtl/>
        </w:rPr>
        <w:t xml:space="preserve"> الأربعاء، و رو</w:t>
      </w:r>
      <w:r w:rsidR="00F37BB4">
        <w:rPr>
          <w:rFonts w:hint="cs"/>
          <w:rtl/>
        </w:rPr>
        <w:t>ي</w:t>
      </w:r>
      <w:r>
        <w:rPr>
          <w:rtl/>
        </w:rPr>
        <w:t xml:space="preserve"> أ</w:t>
      </w:r>
      <w:r>
        <w:rPr>
          <w:rFonts w:hint="cs"/>
          <w:rtl/>
        </w:rPr>
        <w:t>ی</w:t>
      </w:r>
      <w:r>
        <w:rPr>
          <w:rFonts w:hint="eastAsia"/>
          <w:rtl/>
        </w:rPr>
        <w:t>ضا</w:t>
      </w:r>
      <w:r>
        <w:rPr>
          <w:rtl/>
        </w:rPr>
        <w:t xml:space="preserve"> </w:t>
      </w:r>
      <w:r w:rsidR="00275436">
        <w:rPr>
          <w:rtl/>
        </w:rPr>
        <w:t>في</w:t>
      </w:r>
      <w:r>
        <w:rPr>
          <w:rtl/>
        </w:rPr>
        <w:t xml:space="preserve"> ترت</w:t>
      </w:r>
      <w:r>
        <w:rPr>
          <w:rFonts w:hint="cs"/>
          <w:rtl/>
        </w:rPr>
        <w:t>ی</w:t>
      </w:r>
      <w:r>
        <w:rPr>
          <w:rFonts w:hint="eastAsia"/>
          <w:rtl/>
        </w:rPr>
        <w:t>ب</w:t>
      </w:r>
      <w:r>
        <w:rPr>
          <w:rtl/>
        </w:rPr>
        <w:t xml:space="preserve"> التق</w:t>
      </w:r>
      <w:r w:rsidR="00D27669">
        <w:rPr>
          <w:rtl/>
        </w:rPr>
        <w:t>لي</w:t>
      </w:r>
      <w:r>
        <w:rPr>
          <w:rFonts w:hint="eastAsia"/>
          <w:rtl/>
        </w:rPr>
        <w:t>م</w:t>
      </w:r>
      <w:r>
        <w:rPr>
          <w:rtl/>
        </w:rPr>
        <w:t xml:space="preserve">(سخاوب) </w:t>
      </w:r>
      <w:r w:rsidRPr="00CE68B8">
        <w:rPr>
          <w:rStyle w:val="libFootnotenumChar"/>
          <w:rtl/>
        </w:rPr>
        <w:t>(2)</w:t>
      </w:r>
      <w:r w:rsidR="00275436">
        <w:rPr>
          <w:rtl/>
        </w:rPr>
        <w:t>في</w:t>
      </w:r>
      <w:r>
        <w:rPr>
          <w:rtl/>
        </w:rPr>
        <w:t xml:space="preserve"> </w:t>
      </w:r>
      <w:r w:rsidR="00D27669">
        <w:rPr>
          <w:rtl/>
        </w:rPr>
        <w:t>ال</w:t>
      </w:r>
      <w:r w:rsidR="0010751D">
        <w:rPr>
          <w:rtl/>
        </w:rPr>
        <w:t>يمن</w:t>
      </w:r>
      <w:r w:rsidR="00F37BB4">
        <w:rPr>
          <w:rFonts w:hint="cs"/>
          <w:rtl/>
        </w:rPr>
        <w:t>ى</w:t>
      </w:r>
      <w:r>
        <w:rPr>
          <w:rtl/>
        </w:rPr>
        <w:t xml:space="preserve"> و عکسه </w:t>
      </w:r>
      <w:r w:rsidR="00275436">
        <w:rPr>
          <w:rtl/>
        </w:rPr>
        <w:t>في</w:t>
      </w:r>
      <w:r>
        <w:rPr>
          <w:rtl/>
        </w:rPr>
        <w:t xml:space="preserve"> </w:t>
      </w:r>
      <w:r w:rsidR="00D27669">
        <w:rPr>
          <w:rtl/>
        </w:rPr>
        <w:t>ال</w:t>
      </w:r>
      <w:r w:rsidR="00F37BB4">
        <w:rPr>
          <w:rFonts w:hint="cs"/>
          <w:rtl/>
        </w:rPr>
        <w:t>ي</w:t>
      </w:r>
      <w:r w:rsidR="0055514A">
        <w:rPr>
          <w:rFonts w:hint="eastAsia"/>
          <w:rtl/>
        </w:rPr>
        <w:t>سر</w:t>
      </w:r>
      <w:r w:rsidR="00F37BB4">
        <w:rPr>
          <w:rFonts w:hint="cs"/>
          <w:rtl/>
        </w:rPr>
        <w:t>ى</w:t>
      </w:r>
      <w:r>
        <w:rPr>
          <w:rtl/>
        </w:rPr>
        <w:t>.</w:t>
      </w:r>
    </w:p>
    <w:p w:rsidR="00275436" w:rsidRDefault="004A6812" w:rsidP="004A6812">
      <w:pPr>
        <w:pStyle w:val="libNormal"/>
        <w:rPr>
          <w:rtl/>
        </w:rPr>
      </w:pPr>
      <w:r>
        <w:rPr>
          <w:rFonts w:hint="eastAsia"/>
          <w:rtl/>
        </w:rPr>
        <w:t>و</w:t>
      </w:r>
      <w:r>
        <w:rPr>
          <w:rtl/>
        </w:rPr>
        <w:t xml:space="preserve"> قال رسول اللّه </w:t>
      </w:r>
      <w:r w:rsidR="00D27669" w:rsidRPr="00D27669">
        <w:rPr>
          <w:rStyle w:val="libAlaemChar"/>
          <w:rtl/>
        </w:rPr>
        <w:t>صلى‌الله‌عليه‌وآله‌وسلم</w:t>
      </w:r>
      <w:r>
        <w:rPr>
          <w:rtl/>
        </w:rPr>
        <w:t>: قصّوا أظا</w:t>
      </w:r>
      <w:r w:rsidR="00275436">
        <w:rPr>
          <w:rtl/>
        </w:rPr>
        <w:t>في</w:t>
      </w:r>
      <w:r>
        <w:rPr>
          <w:rFonts w:hint="eastAsia"/>
          <w:rtl/>
        </w:rPr>
        <w:t>رکم،و</w:t>
      </w:r>
      <w:r>
        <w:rPr>
          <w:rtl/>
        </w:rPr>
        <w:t xml:space="preserve"> للنساء:اترکن أظا</w:t>
      </w:r>
      <w:r w:rsidR="00275436">
        <w:rPr>
          <w:rtl/>
        </w:rPr>
        <w:t>في</w:t>
      </w:r>
      <w:r>
        <w:rPr>
          <w:rFonts w:hint="eastAsia"/>
          <w:rtl/>
        </w:rPr>
        <w:t>رکنّ</w:t>
      </w:r>
      <w:r>
        <w:rPr>
          <w:rtl/>
        </w:rPr>
        <w:t xml:space="preserve"> فانّه أز</w:t>
      </w:r>
      <w:r>
        <w:rPr>
          <w:rFonts w:hint="cs"/>
          <w:rtl/>
        </w:rPr>
        <w:t>ی</w:t>
      </w:r>
      <w:r>
        <w:rPr>
          <w:rFonts w:hint="eastAsia"/>
          <w:rtl/>
        </w:rPr>
        <w:t>ن</w:t>
      </w:r>
      <w:r>
        <w:rPr>
          <w:rtl/>
        </w:rPr>
        <w:t xml:space="preserve"> لکنّ.</w:t>
      </w:r>
    </w:p>
    <w:p w:rsidR="00275436" w:rsidRDefault="004A6812" w:rsidP="004A6812">
      <w:pPr>
        <w:pStyle w:val="libNormal"/>
        <w:rPr>
          <w:rtl/>
        </w:rPr>
      </w:pPr>
      <w:r>
        <w:rPr>
          <w:rFonts w:hint="eastAsia"/>
          <w:rtl/>
        </w:rPr>
        <w:t>قال</w:t>
      </w:r>
      <w:r>
        <w:rPr>
          <w:rtl/>
        </w:rPr>
        <w:t xml:space="preserve"> الصادق </w:t>
      </w:r>
      <w:r w:rsidR="00D27669" w:rsidRPr="00D27669">
        <w:rPr>
          <w:rStyle w:val="libAlaemChar"/>
          <w:rtl/>
        </w:rPr>
        <w:t>عليه‌السلام</w:t>
      </w:r>
      <w:r>
        <w:rPr>
          <w:rtl/>
        </w:rPr>
        <w:t xml:space="preserve">: </w:t>
      </w:r>
      <w:r>
        <w:rPr>
          <w:rFonts w:hint="cs"/>
          <w:rtl/>
        </w:rPr>
        <w:t>ی</w:t>
      </w:r>
      <w:r>
        <w:rPr>
          <w:rFonts w:hint="eastAsia"/>
          <w:rtl/>
        </w:rPr>
        <w:t>دفن</w:t>
      </w:r>
      <w:r>
        <w:rPr>
          <w:rtl/>
        </w:rPr>
        <w:t xml:space="preserve"> الرجل شعره و أظا</w:t>
      </w:r>
      <w:r w:rsidR="00275436">
        <w:rPr>
          <w:rtl/>
        </w:rPr>
        <w:t>في</w:t>
      </w:r>
      <w:r>
        <w:rPr>
          <w:rFonts w:hint="eastAsia"/>
          <w:rtl/>
        </w:rPr>
        <w:t>ره</w:t>
      </w:r>
      <w:r>
        <w:rPr>
          <w:rtl/>
        </w:rPr>
        <w:t xml:space="preserve"> إذا أخذ منها و </w:t>
      </w:r>
      <w:r w:rsidR="00910408">
        <w:rPr>
          <w:rtl/>
        </w:rPr>
        <w:t>هي</w:t>
      </w:r>
      <w:r>
        <w:rPr>
          <w:rtl/>
        </w:rPr>
        <w:t xml:space="preserve"> </w:t>
      </w:r>
      <w:r w:rsidR="00D27669">
        <w:rPr>
          <w:rtl/>
        </w:rPr>
        <w:t>سنّة</w:t>
      </w:r>
      <w:r>
        <w:rPr>
          <w:rtl/>
        </w:rPr>
        <w:t xml:space="preserve"> </w:t>
      </w:r>
      <w:r w:rsidRPr="00CE68B8">
        <w:rPr>
          <w:rStyle w:val="libFootnotenumChar"/>
          <w:rtl/>
        </w:rPr>
        <w:t>(3)</w:t>
      </w:r>
      <w:r>
        <w:rPr>
          <w:rtl/>
        </w:rPr>
        <w:t>.</w:t>
      </w:r>
    </w:p>
    <w:p w:rsidR="00F01A30" w:rsidRPr="00F37BB4" w:rsidRDefault="0055514A" w:rsidP="00F37BB4">
      <w:pPr>
        <w:pStyle w:val="libNormal"/>
        <w:rPr>
          <w:rtl/>
        </w:rPr>
      </w:pPr>
      <w:r w:rsidRPr="0055514A">
        <w:rPr>
          <w:rStyle w:val="libBold1Char"/>
          <w:rFonts w:hint="eastAsia"/>
          <w:rtl/>
        </w:rPr>
        <w:t>أقول</w:t>
      </w:r>
      <w:r w:rsidR="004A6812">
        <w:rPr>
          <w:rtl/>
        </w:rPr>
        <w:t xml:space="preserve">: قد تقدّم </w:t>
      </w:r>
      <w:r w:rsidR="00275436" w:rsidRPr="00F37BB4">
        <w:rPr>
          <w:rtl/>
        </w:rPr>
        <w:t>في</w:t>
      </w:r>
      <w:r w:rsidR="00F01A30" w:rsidRPr="00F37BB4">
        <w:rPr>
          <w:rFonts w:hint="eastAsia"/>
          <w:rtl/>
        </w:rPr>
        <w:t>(</w:t>
      </w:r>
      <w:r w:rsidR="004A6812" w:rsidRPr="00F37BB4">
        <w:rPr>
          <w:rFonts w:hint="eastAsia"/>
          <w:rtl/>
        </w:rPr>
        <w:t>شرب</w:t>
      </w:r>
      <w:r w:rsidR="00F01A30" w:rsidRPr="00F37BB4">
        <w:rPr>
          <w:rFonts w:hint="eastAsia"/>
          <w:rtl/>
        </w:rPr>
        <w:t>)</w:t>
      </w:r>
      <w:r w:rsidR="004A6812" w:rsidRPr="00F37BB4">
        <w:rPr>
          <w:rFonts w:hint="eastAsia"/>
          <w:rtl/>
        </w:rPr>
        <w:t>دعاء</w:t>
      </w:r>
      <w:r w:rsidR="004A6812" w:rsidRPr="00F37BB4">
        <w:rPr>
          <w:rtl/>
        </w:rPr>
        <w:t xml:space="preserve"> التق</w:t>
      </w:r>
      <w:r w:rsidR="00D27669" w:rsidRPr="00F37BB4">
        <w:rPr>
          <w:rtl/>
        </w:rPr>
        <w:t>لي</w:t>
      </w:r>
      <w:r w:rsidR="004A6812" w:rsidRPr="00F37BB4">
        <w:rPr>
          <w:rFonts w:hint="eastAsia"/>
          <w:rtl/>
        </w:rPr>
        <w:t>م</w:t>
      </w:r>
      <w:r w:rsidR="004A6812">
        <w:rPr>
          <w:rtl/>
        </w:rPr>
        <w:t xml:space="preserve"> و ما </w:t>
      </w:r>
      <w:r w:rsidR="004A6812">
        <w:rPr>
          <w:rFonts w:hint="cs"/>
          <w:rtl/>
        </w:rPr>
        <w:t>ی</w:t>
      </w:r>
      <w:r w:rsidR="004A6812">
        <w:rPr>
          <w:rFonts w:hint="eastAsia"/>
          <w:rtl/>
        </w:rPr>
        <w:t>تعلق</w:t>
      </w:r>
      <w:r w:rsidR="004A6812">
        <w:rPr>
          <w:rtl/>
        </w:rPr>
        <w:t xml:space="preserve"> بذلک، و </w:t>
      </w:r>
      <w:r w:rsidR="004A6812" w:rsidRPr="00F37BB4">
        <w:rPr>
          <w:rtl/>
        </w:rPr>
        <w:t xml:space="preserve">تقدّم </w:t>
      </w:r>
      <w:r w:rsidR="00275436" w:rsidRPr="00F37BB4">
        <w:rPr>
          <w:rtl/>
        </w:rPr>
        <w:t>في</w:t>
      </w:r>
      <w:r w:rsidR="00F01A30" w:rsidRPr="00F37BB4">
        <w:rPr>
          <w:rFonts w:hint="eastAsia"/>
          <w:rtl/>
        </w:rPr>
        <w:t>(</w:t>
      </w:r>
      <w:r w:rsidR="004A6812" w:rsidRPr="00F37BB4">
        <w:rPr>
          <w:rFonts w:hint="eastAsia"/>
          <w:rtl/>
        </w:rPr>
        <w:t>دفن</w:t>
      </w:r>
      <w:r w:rsidR="00F01A30" w:rsidRPr="00F37BB4">
        <w:rPr>
          <w:rFonts w:hint="eastAsia"/>
          <w:rtl/>
        </w:rPr>
        <w:t>)</w:t>
      </w:r>
      <w:r w:rsidR="004A6812" w:rsidRPr="00F37BB4">
        <w:rPr>
          <w:rtl/>
        </w:rPr>
        <w:t xml:space="preserve"> باب </w:t>
      </w:r>
      <w:r w:rsidR="004A6812">
        <w:rPr>
          <w:rtl/>
        </w:rPr>
        <w:t xml:space="preserve">دفن الشعر و الظفر و </w:t>
      </w:r>
      <w:r w:rsidR="00EA47CB">
        <w:rPr>
          <w:rtl/>
        </w:rPr>
        <w:t>غیر</w:t>
      </w:r>
      <w:r w:rsidR="00F37BB4">
        <w:rPr>
          <w:rFonts w:hint="cs"/>
          <w:rtl/>
        </w:rPr>
        <w:t>ه</w:t>
      </w:r>
      <w:r w:rsidR="004A6812">
        <w:rPr>
          <w:rFonts w:hint="eastAsia"/>
          <w:rtl/>
        </w:rPr>
        <w:t>ما</w:t>
      </w:r>
      <w:r w:rsidR="004A6812">
        <w:rPr>
          <w:rtl/>
        </w:rPr>
        <w:t xml:space="preserve"> من فضول الجسد.</w:t>
      </w:r>
    </w:p>
    <w:p w:rsidR="001746BD" w:rsidRDefault="001746BD" w:rsidP="00CE68B8">
      <w:pPr>
        <w:pStyle w:val="libLine"/>
        <w:rPr>
          <w:rtl/>
        </w:rPr>
      </w:pPr>
      <w:r>
        <w:rPr>
          <w:rFonts w:hint="eastAsia"/>
          <w:rtl/>
        </w:rPr>
        <w:t>___________________</w:t>
      </w:r>
    </w:p>
    <w:p w:rsidR="00275436" w:rsidRDefault="00CE68B8" w:rsidP="00F37BB4">
      <w:pPr>
        <w:pStyle w:val="libFootnote0"/>
        <w:rPr>
          <w:rtl/>
        </w:rPr>
      </w:pPr>
      <w:r>
        <w:rPr>
          <w:rtl/>
        </w:rPr>
        <w:t>(1)</w:t>
      </w:r>
      <w:r w:rsidR="004A6812">
        <w:rPr>
          <w:rtl/>
        </w:rPr>
        <w:t xml:space="preserve"> ق:</w:t>
      </w:r>
      <w:r w:rsidR="00275436">
        <w:rPr>
          <w:rtl/>
        </w:rPr>
        <w:t>20</w:t>
      </w:r>
      <w:r w:rsidR="004A6812">
        <w:rPr>
          <w:rtl/>
        </w:rPr>
        <w:t>/</w:t>
      </w:r>
      <w:r w:rsidR="00275436">
        <w:rPr>
          <w:rtl/>
        </w:rPr>
        <w:t>1</w:t>
      </w:r>
      <w:r w:rsidR="004A6812">
        <w:rPr>
          <w:rtl/>
        </w:rPr>
        <w:t>6/</w:t>
      </w:r>
      <w:r w:rsidR="00275436">
        <w:rPr>
          <w:rtl/>
        </w:rPr>
        <w:t>1</w:t>
      </w:r>
      <w:r w:rsidR="004A6812">
        <w:rPr>
          <w:rtl/>
        </w:rPr>
        <w:t>6،ج:</w:t>
      </w:r>
      <w:r w:rsidR="00275436">
        <w:rPr>
          <w:rtl/>
        </w:rPr>
        <w:t>121</w:t>
      </w:r>
      <w:r w:rsidR="004A6812">
        <w:rPr>
          <w:rtl/>
        </w:rPr>
        <w:t>/</w:t>
      </w:r>
      <w:r w:rsidR="00275436">
        <w:rPr>
          <w:rtl/>
        </w:rPr>
        <w:t>7</w:t>
      </w:r>
      <w:r w:rsidR="004A6812">
        <w:rPr>
          <w:rtl/>
        </w:rPr>
        <w:t>6.</w:t>
      </w:r>
    </w:p>
    <w:p w:rsidR="00275436" w:rsidRDefault="00CE68B8" w:rsidP="00F37BB4">
      <w:pPr>
        <w:pStyle w:val="libFootnote0"/>
        <w:rPr>
          <w:rtl/>
        </w:rPr>
      </w:pPr>
      <w:r>
        <w:rPr>
          <w:rtl/>
        </w:rPr>
        <w:t>(2)</w:t>
      </w:r>
      <w:r w:rsidR="004A6812">
        <w:rPr>
          <w:rtl/>
        </w:rPr>
        <w:t xml:space="preserve"> سخاوب:الس</w:t>
      </w:r>
      <w:r w:rsidR="004A6812">
        <w:rPr>
          <w:rFonts w:hint="cs"/>
          <w:rtl/>
        </w:rPr>
        <w:t>ی</w:t>
      </w:r>
      <w:r w:rsidR="004A6812">
        <w:rPr>
          <w:rFonts w:hint="eastAsia"/>
          <w:rtl/>
        </w:rPr>
        <w:t>ن</w:t>
      </w:r>
      <w:r w:rsidR="004A6812">
        <w:rPr>
          <w:rtl/>
        </w:rPr>
        <w:t xml:space="preserve"> </w:t>
      </w:r>
      <w:r w:rsidR="00004EB9">
        <w:rPr>
          <w:rtl/>
        </w:rPr>
        <w:t>إشارة</w:t>
      </w:r>
      <w:r w:rsidR="004A6812">
        <w:rPr>
          <w:rtl/>
        </w:rPr>
        <w:t xml:space="preserve"> </w:t>
      </w:r>
      <w:r w:rsidR="00D27669">
        <w:rPr>
          <w:rtl/>
        </w:rPr>
        <w:t>الى</w:t>
      </w:r>
      <w:r w:rsidR="004A6812">
        <w:rPr>
          <w:rtl/>
        </w:rPr>
        <w:t xml:space="preserve"> ال</w:t>
      </w:r>
      <w:r w:rsidR="00ED34DF">
        <w:rPr>
          <w:rtl/>
        </w:rPr>
        <w:t>سبّابة</w:t>
      </w:r>
      <w:r w:rsidR="004A6812">
        <w:rPr>
          <w:rtl/>
        </w:rPr>
        <w:t xml:space="preserve">،و الخاء </w:t>
      </w:r>
      <w:r w:rsidR="00D27669">
        <w:rPr>
          <w:rtl/>
        </w:rPr>
        <w:t>الى</w:t>
      </w:r>
      <w:r w:rsidR="004A6812">
        <w:rPr>
          <w:rtl/>
        </w:rPr>
        <w:t xml:space="preserve"> الخنصر،و الألف </w:t>
      </w:r>
      <w:r w:rsidR="00D27669">
        <w:rPr>
          <w:rtl/>
        </w:rPr>
        <w:t>الى</w:t>
      </w:r>
      <w:r w:rsidR="004A6812">
        <w:rPr>
          <w:rtl/>
        </w:rPr>
        <w:t xml:space="preserve"> الإبهام،و الواو </w:t>
      </w:r>
      <w:r w:rsidR="00D27669">
        <w:rPr>
          <w:rtl/>
        </w:rPr>
        <w:t>الى</w:t>
      </w:r>
      <w:r w:rsidR="004A6812">
        <w:rPr>
          <w:rtl/>
        </w:rPr>
        <w:t xml:space="preserve"> الوسط</w:t>
      </w:r>
      <w:r w:rsidR="004A6812">
        <w:rPr>
          <w:rFonts w:hint="cs"/>
          <w:rtl/>
        </w:rPr>
        <w:t>ی</w:t>
      </w:r>
      <w:r w:rsidR="004A6812">
        <w:rPr>
          <w:rFonts w:hint="eastAsia"/>
          <w:rtl/>
        </w:rPr>
        <w:t>،و</w:t>
      </w:r>
      <w:r w:rsidR="004A6812">
        <w:rPr>
          <w:rtl/>
        </w:rPr>
        <w:t xml:space="preserve"> الباء </w:t>
      </w:r>
      <w:r w:rsidR="00D27669">
        <w:rPr>
          <w:rtl/>
        </w:rPr>
        <w:t>الى</w:t>
      </w:r>
      <w:r w:rsidR="004A6812">
        <w:rPr>
          <w:rtl/>
        </w:rPr>
        <w:t xml:space="preserve"> البنصر.(منه).</w:t>
      </w:r>
    </w:p>
    <w:p w:rsidR="00275436" w:rsidRDefault="00CE68B8" w:rsidP="00F37BB4">
      <w:pPr>
        <w:pStyle w:val="libFootnote0"/>
        <w:rPr>
          <w:rtl/>
        </w:rPr>
      </w:pPr>
      <w:r>
        <w:rPr>
          <w:rtl/>
        </w:rPr>
        <w:t>(3)</w:t>
      </w:r>
      <w:r w:rsidR="004A6812">
        <w:rPr>
          <w:rtl/>
        </w:rPr>
        <w:t xml:space="preserve"> ق:</w:t>
      </w:r>
      <w:r w:rsidR="00275436">
        <w:rPr>
          <w:rtl/>
        </w:rPr>
        <w:t>21</w:t>
      </w:r>
      <w:r w:rsidR="004A6812">
        <w:rPr>
          <w:rtl/>
        </w:rPr>
        <w:t>/</w:t>
      </w:r>
      <w:r w:rsidR="00275436">
        <w:rPr>
          <w:rtl/>
        </w:rPr>
        <w:t>1</w:t>
      </w:r>
      <w:r w:rsidR="004A6812">
        <w:rPr>
          <w:rtl/>
        </w:rPr>
        <w:t>6/</w:t>
      </w:r>
      <w:r w:rsidR="00275436">
        <w:rPr>
          <w:rtl/>
        </w:rPr>
        <w:t>1</w:t>
      </w:r>
      <w:r w:rsidR="004A6812">
        <w:rPr>
          <w:rtl/>
        </w:rPr>
        <w:t>6،ج:</w:t>
      </w:r>
      <w:r w:rsidR="00275436">
        <w:rPr>
          <w:rtl/>
        </w:rPr>
        <w:t>123</w:t>
      </w:r>
      <w:r w:rsidR="004A6812">
        <w:rPr>
          <w:rtl/>
        </w:rPr>
        <w:t>/</w:t>
      </w:r>
      <w:r w:rsidR="00275436">
        <w:rPr>
          <w:rtl/>
        </w:rPr>
        <w:t>7</w:t>
      </w:r>
      <w:r w:rsidR="004A6812">
        <w:rPr>
          <w:rtl/>
        </w:rPr>
        <w:t>6.</w:t>
      </w:r>
    </w:p>
    <w:p w:rsidR="00F37BB4" w:rsidRDefault="00F37BB4" w:rsidP="00F37BB4">
      <w:pPr>
        <w:pStyle w:val="libNormal"/>
        <w:rPr>
          <w:rtl/>
        </w:rPr>
      </w:pPr>
      <w:r>
        <w:rPr>
          <w:rFonts w:hint="eastAsia"/>
          <w:rtl/>
        </w:rPr>
        <w:br w:type="page"/>
      </w:r>
    </w:p>
    <w:p w:rsidR="00275436" w:rsidRDefault="004A6812" w:rsidP="00F37BB4">
      <w:pPr>
        <w:pStyle w:val="Heading3Center"/>
        <w:rPr>
          <w:rtl/>
        </w:rPr>
      </w:pPr>
      <w:bookmarkStart w:id="46" w:name="_Toc474689728"/>
      <w:r>
        <w:rPr>
          <w:rFonts w:hint="eastAsia"/>
          <w:rtl/>
        </w:rPr>
        <w:lastRenderedPageBreak/>
        <w:t>باب</w:t>
      </w:r>
      <w:r>
        <w:rPr>
          <w:rtl/>
        </w:rPr>
        <w:t xml:space="preserve"> الظاء بعده اللام</w:t>
      </w:r>
      <w:bookmarkEnd w:id="46"/>
    </w:p>
    <w:p w:rsidR="00275436" w:rsidRDefault="004A6812" w:rsidP="00F37BB4">
      <w:pPr>
        <w:pStyle w:val="libBold1"/>
        <w:rPr>
          <w:rtl/>
        </w:rPr>
      </w:pPr>
      <w:r>
        <w:rPr>
          <w:rFonts w:hint="eastAsia"/>
          <w:rtl/>
        </w:rPr>
        <w:t>ظلل</w:t>
      </w:r>
      <w:r>
        <w:rPr>
          <w:rtl/>
        </w:rPr>
        <w:t>:</w:t>
      </w:r>
    </w:p>
    <w:p w:rsidR="00275436" w:rsidRDefault="004A6812" w:rsidP="00F37BB4">
      <w:pPr>
        <w:pStyle w:val="libCenterBold1"/>
        <w:rPr>
          <w:rtl/>
        </w:rPr>
      </w:pPr>
      <w:r>
        <w:rPr>
          <w:rFonts w:hint="eastAsia"/>
          <w:rtl/>
        </w:rPr>
        <w:t>الظلّ</w:t>
      </w:r>
    </w:p>
    <w:p w:rsidR="00F01A30" w:rsidRPr="00F37BB4" w:rsidRDefault="004A6812" w:rsidP="00F37BB4">
      <w:pPr>
        <w:pStyle w:val="libNormal"/>
        <w:rPr>
          <w:rtl/>
        </w:rPr>
      </w:pPr>
      <w:r>
        <w:rPr>
          <w:rFonts w:hint="eastAsia"/>
          <w:rtl/>
        </w:rPr>
        <w:t>تأو</w:t>
      </w:r>
      <w:r>
        <w:rPr>
          <w:rFonts w:hint="cs"/>
          <w:rtl/>
        </w:rPr>
        <w:t>ی</w:t>
      </w:r>
      <w:r>
        <w:rPr>
          <w:rFonts w:hint="eastAsia"/>
          <w:rtl/>
        </w:rPr>
        <w:t>ل</w:t>
      </w:r>
      <w:r>
        <w:rPr>
          <w:rtl/>
        </w:rPr>
        <w:t xml:space="preserve"> قوله تع</w:t>
      </w:r>
      <w:r w:rsidR="00D27669">
        <w:rPr>
          <w:rtl/>
        </w:rPr>
        <w:t>الى</w:t>
      </w:r>
      <w:r>
        <w:rPr>
          <w:rtl/>
        </w:rPr>
        <w:t xml:space="preserve">: </w:t>
      </w:r>
      <w:r w:rsidR="00F01A30" w:rsidRPr="00F01A30">
        <w:rPr>
          <w:rStyle w:val="libAlaemChar"/>
          <w:rtl/>
        </w:rPr>
        <w:t>(</w:t>
      </w:r>
      <w:r w:rsidRPr="00F37BB4">
        <w:rPr>
          <w:rStyle w:val="libAieChar"/>
          <w:rtl/>
        </w:rPr>
        <w:t xml:space="preserve">انْطَلِقُوا </w:t>
      </w:r>
      <w:r w:rsidR="00D27669" w:rsidRPr="00F37BB4">
        <w:rPr>
          <w:rStyle w:val="libAieChar"/>
          <w:rtl/>
        </w:rPr>
        <w:t>الى</w:t>
      </w:r>
      <w:r w:rsidRPr="00F37BB4">
        <w:rPr>
          <w:rStyle w:val="libAieChar"/>
          <w:rFonts w:hint="cs"/>
          <w:rtl/>
        </w:rPr>
        <w:t>ٰ</w:t>
      </w:r>
      <w:r w:rsidRPr="00F37BB4">
        <w:rPr>
          <w:rStyle w:val="libAieChar"/>
          <w:rtl/>
        </w:rPr>
        <w:t xml:space="preserve"> ظِلٍّ </w:t>
      </w:r>
      <w:r w:rsidR="00257D04" w:rsidRPr="00F37BB4">
        <w:rPr>
          <w:rStyle w:val="libAieChar"/>
          <w:rtl/>
        </w:rPr>
        <w:t>ذي</w:t>
      </w:r>
      <w:r w:rsidRPr="00F37BB4">
        <w:rPr>
          <w:rStyle w:val="libAieChar"/>
          <w:rtl/>
        </w:rPr>
        <w:t xml:space="preserve"> ثَلاٰثِ شُعَبٍ</w:t>
      </w:r>
      <w:r w:rsidR="00F01A30" w:rsidRPr="00F01A30">
        <w:rPr>
          <w:rStyle w:val="libAlaemChar"/>
          <w:rtl/>
        </w:rPr>
        <w:t>)</w:t>
      </w:r>
      <w:r>
        <w:rPr>
          <w:rtl/>
        </w:rPr>
        <w:t xml:space="preserve"> </w:t>
      </w:r>
      <w:r w:rsidRPr="00CE68B8">
        <w:rPr>
          <w:rStyle w:val="libFootnotenumChar"/>
          <w:rtl/>
        </w:rPr>
        <w:t>(1)</w:t>
      </w:r>
      <w:r>
        <w:rPr>
          <w:rtl/>
        </w:rPr>
        <w:t xml:space="preserve">تقدّم </w:t>
      </w:r>
      <w:r w:rsidR="00275436">
        <w:rPr>
          <w:rtl/>
        </w:rPr>
        <w:t>في</w:t>
      </w:r>
      <w:r w:rsidR="00F01A30" w:rsidRPr="00F37BB4">
        <w:rPr>
          <w:rFonts w:hint="eastAsia"/>
          <w:rtl/>
        </w:rPr>
        <w:t>(</w:t>
      </w:r>
      <w:r w:rsidRPr="00F37BB4">
        <w:rPr>
          <w:rFonts w:hint="eastAsia"/>
          <w:rtl/>
        </w:rPr>
        <w:t>شعب</w:t>
      </w:r>
      <w:r w:rsidR="00F01A30" w:rsidRPr="00F37BB4">
        <w:rPr>
          <w:rFonts w:hint="eastAsia"/>
          <w:rtl/>
        </w:rPr>
        <w:t>)</w:t>
      </w:r>
      <w:r w:rsidRPr="00F37BB4">
        <w:rPr>
          <w:rtl/>
        </w:rPr>
        <w:t>.</w:t>
      </w:r>
    </w:p>
    <w:p w:rsidR="00F01A30" w:rsidRPr="00F37BB4" w:rsidRDefault="004A6812" w:rsidP="00F37BB4">
      <w:pPr>
        <w:pStyle w:val="libNormal"/>
      </w:pPr>
      <w:r>
        <w:rPr>
          <w:rFonts w:hint="eastAsia"/>
          <w:rtl/>
        </w:rPr>
        <w:t>تفس</w:t>
      </w:r>
      <w:r>
        <w:rPr>
          <w:rFonts w:hint="cs"/>
          <w:rtl/>
        </w:rPr>
        <w:t>ی</w:t>
      </w:r>
      <w:r>
        <w:rPr>
          <w:rFonts w:hint="eastAsia"/>
          <w:rtl/>
        </w:rPr>
        <w:t>ر</w:t>
      </w:r>
      <w:r>
        <w:rPr>
          <w:rtl/>
        </w:rPr>
        <w:t xml:space="preserve"> قوله تع</w:t>
      </w:r>
      <w:r w:rsidR="00D27669">
        <w:rPr>
          <w:rtl/>
        </w:rPr>
        <w:t>الى</w:t>
      </w:r>
      <w:r>
        <w:rPr>
          <w:rtl/>
        </w:rPr>
        <w:t xml:space="preserve">: </w:t>
      </w:r>
      <w:r w:rsidR="00F01A30" w:rsidRPr="00F01A30">
        <w:rPr>
          <w:rStyle w:val="libAlaemChar"/>
          <w:rtl/>
        </w:rPr>
        <w:t>(</w:t>
      </w:r>
      <w:r w:rsidRPr="00F37BB4">
        <w:rPr>
          <w:rStyle w:val="libAieChar"/>
          <w:rtl/>
        </w:rPr>
        <w:t xml:space="preserve">أَ لَمْ تَرَ </w:t>
      </w:r>
      <w:r w:rsidR="00D27669" w:rsidRPr="00F37BB4">
        <w:rPr>
          <w:rStyle w:val="libAieChar"/>
          <w:rtl/>
        </w:rPr>
        <w:t>الى</w:t>
      </w:r>
      <w:r w:rsidRPr="00F37BB4">
        <w:rPr>
          <w:rStyle w:val="libAieChar"/>
          <w:rFonts w:hint="cs"/>
          <w:rtl/>
        </w:rPr>
        <w:t>ٰ</w:t>
      </w:r>
      <w:r w:rsidRPr="00F37BB4">
        <w:rPr>
          <w:rStyle w:val="libAieChar"/>
          <w:rtl/>
        </w:rPr>
        <w:t xml:space="preserve"> رَبِّکَ کَ</w:t>
      </w:r>
      <w:r w:rsidRPr="00F37BB4">
        <w:rPr>
          <w:rStyle w:val="libAieChar"/>
          <w:rFonts w:hint="cs"/>
          <w:rtl/>
        </w:rPr>
        <w:t>یْ</w:t>
      </w:r>
      <w:r w:rsidRPr="00F37BB4">
        <w:rPr>
          <w:rStyle w:val="libAieChar"/>
          <w:rFonts w:hint="eastAsia"/>
          <w:rtl/>
        </w:rPr>
        <w:t>فَ</w:t>
      </w:r>
      <w:r w:rsidRPr="00F37BB4">
        <w:rPr>
          <w:rStyle w:val="libAieChar"/>
          <w:rtl/>
        </w:rPr>
        <w:t xml:space="preserve"> مَدَّ الظِّلَّ</w:t>
      </w:r>
      <w:r w:rsidR="00F01A30" w:rsidRPr="00F01A30">
        <w:rPr>
          <w:rStyle w:val="libAlaemChar"/>
          <w:rtl/>
        </w:rPr>
        <w:t>)</w:t>
      </w:r>
      <w:r>
        <w:rPr>
          <w:rtl/>
        </w:rPr>
        <w:t xml:space="preserve"> </w:t>
      </w:r>
      <w:r w:rsidRPr="00CE68B8">
        <w:rPr>
          <w:rStyle w:val="libFootnotenumChar"/>
          <w:rtl/>
        </w:rPr>
        <w:t>(2)</w:t>
      </w:r>
      <w:r w:rsidR="00F37BB4">
        <w:rPr>
          <w:rStyle w:val="libFootnotenumChar"/>
          <w:rFonts w:hint="cs"/>
          <w:rtl/>
        </w:rPr>
        <w:t xml:space="preserve"> (3)</w:t>
      </w:r>
    </w:p>
    <w:p w:rsidR="00F01A30" w:rsidRPr="00F37BB4" w:rsidRDefault="004A6812" w:rsidP="00F37BB4">
      <w:pPr>
        <w:pStyle w:val="libNormal"/>
      </w:pPr>
      <w:r>
        <w:rPr>
          <w:rFonts w:hint="eastAsia"/>
          <w:rtl/>
        </w:rPr>
        <w:t>تفس</w:t>
      </w:r>
      <w:r>
        <w:rPr>
          <w:rFonts w:hint="cs"/>
          <w:rtl/>
        </w:rPr>
        <w:t>ی</w:t>
      </w:r>
      <w:r>
        <w:rPr>
          <w:rFonts w:hint="eastAsia"/>
          <w:rtl/>
        </w:rPr>
        <w:t>ر</w:t>
      </w:r>
      <w:r>
        <w:rPr>
          <w:rtl/>
        </w:rPr>
        <w:t xml:space="preserve"> قوله تع</w:t>
      </w:r>
      <w:r w:rsidR="00D27669">
        <w:rPr>
          <w:rtl/>
        </w:rPr>
        <w:t>الى</w:t>
      </w:r>
      <w:r>
        <w:rPr>
          <w:rtl/>
        </w:rPr>
        <w:t xml:space="preserve">: </w:t>
      </w:r>
      <w:r w:rsidR="00F01A30" w:rsidRPr="00F01A30">
        <w:rPr>
          <w:rStyle w:val="libAlaemChar"/>
          <w:rtl/>
        </w:rPr>
        <w:t>(</w:t>
      </w:r>
      <w:r w:rsidRPr="00F37BB4">
        <w:rPr>
          <w:rStyle w:val="libAieChar"/>
          <w:rFonts w:hint="cs"/>
          <w:rtl/>
        </w:rPr>
        <w:t>یَ</w:t>
      </w:r>
      <w:r w:rsidRPr="00F37BB4">
        <w:rPr>
          <w:rStyle w:val="libAieChar"/>
          <w:rFonts w:hint="eastAsia"/>
          <w:rtl/>
        </w:rPr>
        <w:t>تَ</w:t>
      </w:r>
      <w:r w:rsidR="00275436" w:rsidRPr="00F37BB4">
        <w:rPr>
          <w:rStyle w:val="libAieChar"/>
          <w:rFonts w:hint="eastAsia"/>
          <w:rtl/>
        </w:rPr>
        <w:t>في</w:t>
      </w:r>
      <w:r w:rsidRPr="00F37BB4">
        <w:rPr>
          <w:rStyle w:val="libAieChar"/>
          <w:rFonts w:hint="eastAsia"/>
          <w:rtl/>
        </w:rPr>
        <w:t>ؤُا</w:t>
      </w:r>
      <w:r w:rsidRPr="00F37BB4">
        <w:rPr>
          <w:rStyle w:val="libAieChar"/>
          <w:rtl/>
        </w:rPr>
        <w:t xml:space="preserve"> ظِلاٰلُهُ عَنِ </w:t>
      </w:r>
      <w:r w:rsidR="00D27669" w:rsidRPr="00F37BB4">
        <w:rPr>
          <w:rStyle w:val="libAieChar"/>
          <w:rtl/>
        </w:rPr>
        <w:t>الى</w:t>
      </w:r>
      <w:r w:rsidRPr="00F37BB4">
        <w:rPr>
          <w:rStyle w:val="libAieChar"/>
          <w:rFonts w:hint="eastAsia"/>
          <w:rtl/>
        </w:rPr>
        <w:t>مِ</w:t>
      </w:r>
      <w:r w:rsidRPr="00F37BB4">
        <w:rPr>
          <w:rStyle w:val="libAieChar"/>
          <w:rFonts w:hint="cs"/>
          <w:rtl/>
        </w:rPr>
        <w:t>ی</w:t>
      </w:r>
      <w:r w:rsidRPr="00F37BB4">
        <w:rPr>
          <w:rStyle w:val="libAieChar"/>
          <w:rFonts w:hint="eastAsia"/>
          <w:rtl/>
        </w:rPr>
        <w:t>نِ</w:t>
      </w:r>
      <w:r w:rsidRPr="00F37BB4">
        <w:rPr>
          <w:rStyle w:val="libAieChar"/>
          <w:rtl/>
        </w:rPr>
        <w:t xml:space="preserve"> وَ الشَّمٰائِلِ سُجَّداً لِلّٰهِ</w:t>
      </w:r>
      <w:r w:rsidR="00F01A30" w:rsidRPr="00F01A30">
        <w:rPr>
          <w:rStyle w:val="libAlaemChar"/>
          <w:rtl/>
        </w:rPr>
        <w:t>)</w:t>
      </w:r>
      <w:r>
        <w:rPr>
          <w:rtl/>
        </w:rPr>
        <w:t xml:space="preserve"> </w:t>
      </w:r>
      <w:r w:rsidRPr="00CE68B8">
        <w:rPr>
          <w:rStyle w:val="libFootnotenumChar"/>
          <w:rtl/>
        </w:rPr>
        <w:t>(</w:t>
      </w:r>
      <w:r w:rsidR="00F37BB4">
        <w:rPr>
          <w:rStyle w:val="libFootnotenumChar"/>
          <w:rFonts w:hint="cs"/>
          <w:rtl/>
        </w:rPr>
        <w:t>4</w:t>
      </w:r>
      <w:r w:rsidRPr="00CE68B8">
        <w:rPr>
          <w:rStyle w:val="libFootnotenumChar"/>
          <w:rtl/>
        </w:rPr>
        <w:t>)</w:t>
      </w:r>
      <w:r w:rsidR="00F37BB4">
        <w:rPr>
          <w:rStyle w:val="libFootnotenumChar"/>
          <w:rFonts w:hint="cs"/>
          <w:rtl/>
        </w:rPr>
        <w:t xml:space="preserve"> (5)</w:t>
      </w:r>
    </w:p>
    <w:p w:rsidR="00275436" w:rsidRDefault="00D266F8" w:rsidP="00F37BB4">
      <w:pPr>
        <w:pStyle w:val="libNormal"/>
        <w:rPr>
          <w:rtl/>
        </w:rPr>
      </w:pPr>
      <w:r w:rsidRPr="00D266F8">
        <w:rPr>
          <w:rStyle w:val="libBold1Char"/>
          <w:rFonts w:hint="eastAsia"/>
          <w:rtl/>
        </w:rPr>
        <w:t>المناقب</w:t>
      </w:r>
      <w:r w:rsidR="004A6812">
        <w:rPr>
          <w:rtl/>
        </w:rPr>
        <w:t>: کان ال</w:t>
      </w:r>
      <w:r w:rsidR="00D27669">
        <w:rPr>
          <w:rtl/>
        </w:rPr>
        <w:t>نبيّ</w:t>
      </w:r>
      <w:r w:rsidR="004A6812">
        <w:rPr>
          <w:rtl/>
        </w:rPr>
        <w:t xml:space="preserve">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شهد</w:t>
      </w:r>
      <w:r w:rsidR="004A6812">
        <w:rPr>
          <w:rtl/>
        </w:rPr>
        <w:t xml:space="preserve"> کلّ عضو منه ع</w:t>
      </w:r>
      <w:r w:rsidR="00D27669">
        <w:rPr>
          <w:rtl/>
        </w:rPr>
        <w:t>ل</w:t>
      </w:r>
      <w:r w:rsidR="00F37BB4">
        <w:rPr>
          <w:rFonts w:hint="cs"/>
          <w:rtl/>
        </w:rPr>
        <w:t>ى</w:t>
      </w:r>
      <w:r w:rsidR="004A6812">
        <w:rPr>
          <w:rtl/>
        </w:rPr>
        <w:t xml:space="preserve"> </w:t>
      </w:r>
      <w:r w:rsidR="00C73069">
        <w:rPr>
          <w:rtl/>
        </w:rPr>
        <w:t>معجزة</w:t>
      </w:r>
      <w:r w:rsidR="004A6812">
        <w:rPr>
          <w:rtl/>
        </w:rPr>
        <w:t>...،</w:t>
      </w:r>
      <w:r w:rsidR="00F37BB4">
        <w:rPr>
          <w:rFonts w:hint="cs"/>
          <w:rtl/>
        </w:rPr>
        <w:t xml:space="preserve"> </w:t>
      </w:r>
      <w:r w:rsidR="004A6812">
        <w:rPr>
          <w:rFonts w:hint="eastAsia"/>
          <w:rtl/>
        </w:rPr>
        <w:t>ظلّه</w:t>
      </w:r>
      <w:r w:rsidR="004A6812">
        <w:rPr>
          <w:rtl/>
        </w:rPr>
        <w:t xml:space="preserve">: لم </w:t>
      </w:r>
      <w:r w:rsidR="004A6812">
        <w:rPr>
          <w:rFonts w:hint="cs"/>
          <w:rtl/>
        </w:rPr>
        <w:t>ی</w:t>
      </w:r>
      <w:r w:rsidR="004A6812">
        <w:rPr>
          <w:rFonts w:hint="eastAsia"/>
          <w:rtl/>
        </w:rPr>
        <w:t>قع</w:t>
      </w:r>
      <w:r w:rsidR="004A6812">
        <w:rPr>
          <w:rtl/>
        </w:rPr>
        <w:t xml:space="preserve"> ظلّه ع</w:t>
      </w:r>
      <w:r w:rsidR="00D27669">
        <w:rPr>
          <w:rtl/>
        </w:rPr>
        <w:t>ل</w:t>
      </w:r>
      <w:r w:rsidR="00F37BB4">
        <w:rPr>
          <w:rFonts w:hint="cs"/>
          <w:rtl/>
        </w:rPr>
        <w:t>ى</w:t>
      </w:r>
      <w:r w:rsidR="004A6812">
        <w:rPr>
          <w:rtl/>
        </w:rPr>
        <w:t xml:space="preserve"> الأرض لأنّ الظلّ من ال</w:t>
      </w:r>
      <w:r w:rsidR="00D53B25">
        <w:rPr>
          <w:rtl/>
        </w:rPr>
        <w:t>ظلمة</w:t>
      </w:r>
      <w:r w:rsidR="004A6812">
        <w:rPr>
          <w:rtl/>
        </w:rPr>
        <w:t xml:space="preserve"> و کان </w:t>
      </w:r>
      <w:r w:rsidR="00D27669" w:rsidRPr="00D27669">
        <w:rPr>
          <w:rStyle w:val="libAlaemChar"/>
          <w:rtl/>
        </w:rPr>
        <w:t>صلى‌الله‌عليه‌وآله‌وسلم</w:t>
      </w:r>
      <w:r w:rsidR="004A6812">
        <w:rPr>
          <w:rtl/>
        </w:rPr>
        <w:t xml:space="preserve"> إذا وقف </w:t>
      </w:r>
      <w:r w:rsidR="00275436">
        <w:rPr>
          <w:rtl/>
        </w:rPr>
        <w:t>في</w:t>
      </w:r>
      <w:r w:rsidR="004A6812">
        <w:rPr>
          <w:rtl/>
        </w:rPr>
        <w:t xml:space="preserve"> الشمس و القمر و المصباح نوره </w:t>
      </w:r>
      <w:r w:rsidR="004A6812">
        <w:rPr>
          <w:rFonts w:hint="cs"/>
          <w:rtl/>
        </w:rPr>
        <w:t>ی</w:t>
      </w:r>
      <w:r w:rsidR="004A6812">
        <w:rPr>
          <w:rFonts w:hint="eastAsia"/>
          <w:rtl/>
        </w:rPr>
        <w:t>غلب</w:t>
      </w:r>
      <w:r w:rsidR="004A6812">
        <w:rPr>
          <w:rtl/>
        </w:rPr>
        <w:t xml:space="preserve"> أنوارها،</w:t>
      </w:r>
      <w:r w:rsidR="00F37BB4">
        <w:rPr>
          <w:rFonts w:hint="cs"/>
          <w:rtl/>
        </w:rPr>
        <w:t xml:space="preserve"> </w:t>
      </w:r>
      <w:r w:rsidR="004A6812">
        <w:rPr>
          <w:rFonts w:hint="eastAsia"/>
          <w:rtl/>
        </w:rPr>
        <w:t>رأسه</w:t>
      </w:r>
      <w:r w:rsidR="004A6812">
        <w:rPr>
          <w:rtl/>
        </w:rPr>
        <w:t xml:space="preserve">: کان </w:t>
      </w:r>
      <w:r w:rsidR="004A6812">
        <w:rPr>
          <w:rFonts w:hint="cs"/>
          <w:rtl/>
        </w:rPr>
        <w:t>ی</w:t>
      </w:r>
      <w:r w:rsidR="004A6812">
        <w:rPr>
          <w:rFonts w:hint="eastAsia"/>
          <w:rtl/>
        </w:rPr>
        <w:t>ظلّه</w:t>
      </w:r>
      <w:r w:rsidR="004A6812">
        <w:rPr>
          <w:rtl/>
        </w:rPr>
        <w:t xml:space="preserve"> سحاب</w:t>
      </w:r>
      <w:r w:rsidR="00F37BB4">
        <w:rPr>
          <w:rFonts w:hint="cs"/>
          <w:rtl/>
        </w:rPr>
        <w:t>ة</w:t>
      </w:r>
      <w:r w:rsidR="004A6812">
        <w:rPr>
          <w:rtl/>
        </w:rPr>
        <w:t xml:space="preserve"> من الشمس </w:t>
      </w:r>
      <w:r w:rsidR="004A6812" w:rsidRPr="00CE68B8">
        <w:rPr>
          <w:rStyle w:val="libFootnotenumChar"/>
          <w:rtl/>
        </w:rPr>
        <w:t>(</w:t>
      </w:r>
      <w:r w:rsidR="00F37BB4">
        <w:rPr>
          <w:rStyle w:val="libFootnotenumChar"/>
          <w:rFonts w:hint="cs"/>
          <w:rtl/>
        </w:rPr>
        <w:t>6</w:t>
      </w:r>
      <w:r w:rsidR="004A6812" w:rsidRPr="00CE68B8">
        <w:rPr>
          <w:rStyle w:val="libFootnotenumChar"/>
          <w:rtl/>
        </w:rPr>
        <w:t>)</w:t>
      </w:r>
      <w:r w:rsidR="004A6812">
        <w:rPr>
          <w:rtl/>
        </w:rPr>
        <w:t>.</w:t>
      </w:r>
    </w:p>
    <w:p w:rsidR="00275436" w:rsidRDefault="004A6812" w:rsidP="00F37BB4">
      <w:pPr>
        <w:pStyle w:val="libNormal"/>
        <w:rPr>
          <w:rtl/>
        </w:rPr>
      </w:pPr>
      <w:r>
        <w:rPr>
          <w:rFonts w:hint="eastAsia"/>
          <w:rtl/>
        </w:rPr>
        <w:t>إظلال</w:t>
      </w:r>
      <w:r>
        <w:rPr>
          <w:rtl/>
        </w:rPr>
        <w:t xml:space="preserve"> الغم</w:t>
      </w:r>
      <w:r w:rsidR="00910408">
        <w:rPr>
          <w:rtl/>
        </w:rPr>
        <w:t>أمة</w:t>
      </w:r>
      <w:r>
        <w:rPr>
          <w:rtl/>
        </w:rPr>
        <w:t xml:space="preserve"> ع</w:t>
      </w:r>
      <w:r w:rsidR="00D27669">
        <w:rPr>
          <w:rtl/>
        </w:rPr>
        <w:t>ل</w:t>
      </w:r>
      <w:r w:rsidR="00F37BB4">
        <w:rPr>
          <w:rFonts w:hint="cs"/>
          <w:rtl/>
        </w:rPr>
        <w:t>ى</w:t>
      </w:r>
      <w:r>
        <w:rPr>
          <w:rtl/>
        </w:rPr>
        <w:t xml:space="preserve"> رسول اللّه </w:t>
      </w:r>
      <w:r w:rsidR="00D27669" w:rsidRPr="00D27669">
        <w:rPr>
          <w:rStyle w:val="libAlaemChar"/>
          <w:rtl/>
        </w:rPr>
        <w:t>صلى‌الله‌عليه‌وآله‌وسلم</w:t>
      </w:r>
      <w:r>
        <w:rPr>
          <w:rtl/>
        </w:rPr>
        <w:t xml:space="preserve"> </w:t>
      </w:r>
      <w:r w:rsidRPr="00CE68B8">
        <w:rPr>
          <w:rStyle w:val="libFootnotenumChar"/>
          <w:rtl/>
        </w:rPr>
        <w:t>(</w:t>
      </w:r>
      <w:r w:rsidR="00F37BB4">
        <w:rPr>
          <w:rStyle w:val="libFootnotenumChar"/>
          <w:rFonts w:hint="cs"/>
          <w:rtl/>
        </w:rPr>
        <w:t>7</w:t>
      </w:r>
      <w:r w:rsidRPr="00CE68B8">
        <w:rPr>
          <w:rStyle w:val="libFootnotenumChar"/>
          <w:rtl/>
        </w:rPr>
        <w:t>)</w:t>
      </w:r>
      <w:r>
        <w:rPr>
          <w:rtl/>
        </w:rPr>
        <w:t>.</w:t>
      </w:r>
    </w:p>
    <w:p w:rsidR="00275436" w:rsidRDefault="004A6812" w:rsidP="00F37BB4">
      <w:pPr>
        <w:pStyle w:val="libNormal"/>
        <w:rPr>
          <w:rtl/>
        </w:rPr>
      </w:pPr>
      <w:r w:rsidRPr="00F37BB4">
        <w:rPr>
          <w:rStyle w:val="libBold1Char"/>
          <w:rFonts w:hint="eastAsia"/>
          <w:rtl/>
        </w:rPr>
        <w:t>کمال</w:t>
      </w:r>
      <w:r w:rsidRPr="00F37BB4">
        <w:rPr>
          <w:rStyle w:val="libBold1Char"/>
          <w:rtl/>
        </w:rPr>
        <w:t xml:space="preserve"> الد</w:t>
      </w:r>
      <w:r w:rsidRPr="00F37BB4">
        <w:rPr>
          <w:rStyle w:val="libBold1Char"/>
          <w:rFonts w:hint="cs"/>
          <w:rtl/>
        </w:rPr>
        <w:t>ی</w:t>
      </w:r>
      <w:r w:rsidRPr="00F37BB4">
        <w:rPr>
          <w:rStyle w:val="libBold1Char"/>
          <w:rFonts w:hint="eastAsia"/>
          <w:rtl/>
        </w:rPr>
        <w:t>ن</w:t>
      </w:r>
      <w:r>
        <w:rPr>
          <w:rtl/>
        </w:rPr>
        <w:t xml:space="preserve">:قال الرضا </w:t>
      </w:r>
      <w:r w:rsidR="00D27669" w:rsidRPr="00D27669">
        <w:rPr>
          <w:rStyle w:val="libAlaemChar"/>
          <w:rtl/>
        </w:rPr>
        <w:t>عليه‌السلام</w:t>
      </w:r>
      <w:r>
        <w:rPr>
          <w:rtl/>
        </w:rPr>
        <w:t xml:space="preserve"> </w:t>
      </w:r>
      <w:r w:rsidR="00275436">
        <w:rPr>
          <w:rtl/>
        </w:rPr>
        <w:t>في</w:t>
      </w:r>
      <w:r>
        <w:rPr>
          <w:rtl/>
        </w:rPr>
        <w:t xml:space="preserve"> وصف القائم </w:t>
      </w:r>
      <w:r w:rsidR="00D27669" w:rsidRPr="00D27669">
        <w:rPr>
          <w:rStyle w:val="libAlaemChar"/>
          <w:rtl/>
        </w:rPr>
        <w:t>عليه‌السلام</w:t>
      </w:r>
      <w:r>
        <w:rPr>
          <w:rtl/>
        </w:rPr>
        <w:t xml:space="preserve">: و هو </w:t>
      </w:r>
      <w:r w:rsidR="00910408">
        <w:rPr>
          <w:rtl/>
        </w:rPr>
        <w:t>الذي</w:t>
      </w:r>
      <w:r>
        <w:rPr>
          <w:rtl/>
        </w:rPr>
        <w:t xml:space="preserve"> تطو</w:t>
      </w:r>
      <w:r>
        <w:rPr>
          <w:rFonts w:hint="cs"/>
          <w:rtl/>
        </w:rPr>
        <w:t>ی</w:t>
      </w:r>
      <w:r>
        <w:rPr>
          <w:rtl/>
        </w:rPr>
        <w:t xml:space="preserve"> له الأرض و لا </w:t>
      </w:r>
      <w:r>
        <w:rPr>
          <w:rFonts w:hint="cs"/>
          <w:rtl/>
        </w:rPr>
        <w:t>ی</w:t>
      </w:r>
      <w:r>
        <w:rPr>
          <w:rFonts w:hint="eastAsia"/>
          <w:rtl/>
        </w:rPr>
        <w:t>کون</w:t>
      </w:r>
      <w:r>
        <w:rPr>
          <w:rtl/>
        </w:rPr>
        <w:t xml:space="preserve"> له ظلّ </w:t>
      </w:r>
      <w:r w:rsidRPr="00CE68B8">
        <w:rPr>
          <w:rStyle w:val="libFootnotenumChar"/>
          <w:rtl/>
        </w:rPr>
        <w:t>(</w:t>
      </w:r>
      <w:r w:rsidR="00F37BB4">
        <w:rPr>
          <w:rStyle w:val="libFootnotenumChar"/>
          <w:rFonts w:hint="cs"/>
          <w:rtl/>
        </w:rPr>
        <w:t>8</w:t>
      </w:r>
      <w:r w:rsidRPr="00CE68B8">
        <w:rPr>
          <w:rStyle w:val="libFootnotenumChar"/>
          <w:rtl/>
        </w:rPr>
        <w:t>)</w:t>
      </w:r>
      <w:r>
        <w:rPr>
          <w:rtl/>
        </w:rPr>
        <w:t>.</w:t>
      </w:r>
    </w:p>
    <w:p w:rsidR="001746BD" w:rsidRDefault="001746BD" w:rsidP="00CE68B8">
      <w:pPr>
        <w:pStyle w:val="libLine"/>
        <w:rPr>
          <w:rtl/>
        </w:rPr>
      </w:pPr>
      <w:r>
        <w:rPr>
          <w:rFonts w:hint="eastAsia"/>
          <w:rtl/>
        </w:rPr>
        <w:t>___________________</w:t>
      </w:r>
    </w:p>
    <w:p w:rsidR="00275436" w:rsidRDefault="00CE68B8" w:rsidP="00F37BB4">
      <w:pPr>
        <w:pStyle w:val="libFootnote0"/>
        <w:rPr>
          <w:rtl/>
        </w:rPr>
      </w:pPr>
      <w:r>
        <w:rPr>
          <w:rtl/>
        </w:rPr>
        <w:t>(1)</w:t>
      </w:r>
      <w:r w:rsidR="004A6812">
        <w:rPr>
          <w:rtl/>
        </w:rPr>
        <w:t xml:space="preserve"> </w:t>
      </w:r>
      <w:r w:rsidR="00910408">
        <w:rPr>
          <w:rtl/>
        </w:rPr>
        <w:t>سورة</w:t>
      </w:r>
      <w:r w:rsidR="004A6812">
        <w:rPr>
          <w:rtl/>
        </w:rPr>
        <w:t xml:space="preserve"> المرسلات/</w:t>
      </w:r>
      <w:r w:rsidR="00D27669">
        <w:rPr>
          <w:rtl/>
        </w:rPr>
        <w:t>الآیة</w:t>
      </w:r>
      <w:r w:rsidR="004A6812">
        <w:rPr>
          <w:rtl/>
        </w:rPr>
        <w:t xml:space="preserve"> </w:t>
      </w:r>
      <w:r w:rsidR="00275436">
        <w:rPr>
          <w:rtl/>
        </w:rPr>
        <w:t>30</w:t>
      </w:r>
      <w:r w:rsidR="004A6812">
        <w:rPr>
          <w:rtl/>
        </w:rPr>
        <w:t>.</w:t>
      </w:r>
    </w:p>
    <w:p w:rsidR="00275436" w:rsidRDefault="00CE68B8" w:rsidP="00F37BB4">
      <w:pPr>
        <w:pStyle w:val="libFootnote0"/>
        <w:rPr>
          <w:rtl/>
        </w:rPr>
      </w:pPr>
      <w:r>
        <w:rPr>
          <w:rtl/>
        </w:rPr>
        <w:t>(2)</w:t>
      </w:r>
      <w:r w:rsidR="004A6812">
        <w:rPr>
          <w:rtl/>
        </w:rPr>
        <w:t xml:space="preserve"> </w:t>
      </w:r>
      <w:r w:rsidR="00910408">
        <w:rPr>
          <w:rtl/>
        </w:rPr>
        <w:t>سورة</w:t>
      </w:r>
      <w:r w:rsidR="004A6812">
        <w:rPr>
          <w:rtl/>
        </w:rPr>
        <w:t xml:space="preserve"> الفرقان/</w:t>
      </w:r>
      <w:r w:rsidR="00D27669">
        <w:rPr>
          <w:rtl/>
        </w:rPr>
        <w:t>الآیة</w:t>
      </w:r>
      <w:r w:rsidR="004A6812">
        <w:rPr>
          <w:rtl/>
        </w:rPr>
        <w:t xml:space="preserve"> 45.</w:t>
      </w:r>
    </w:p>
    <w:p w:rsidR="00275436" w:rsidRDefault="00CE68B8" w:rsidP="00F37BB4">
      <w:pPr>
        <w:pStyle w:val="libFootnote0"/>
        <w:rPr>
          <w:rtl/>
        </w:rPr>
      </w:pPr>
      <w:r>
        <w:rPr>
          <w:rtl/>
        </w:rPr>
        <w:t>(3)</w:t>
      </w:r>
      <w:r w:rsidR="004A6812">
        <w:rPr>
          <w:rtl/>
        </w:rPr>
        <w:t xml:space="preserve"> ق:</w:t>
      </w:r>
      <w:r w:rsidR="00275436">
        <w:rPr>
          <w:rtl/>
        </w:rPr>
        <w:t>121</w:t>
      </w:r>
      <w:r w:rsidR="004A6812">
        <w:rPr>
          <w:rtl/>
        </w:rPr>
        <w:t>/</w:t>
      </w:r>
      <w:r w:rsidR="00275436">
        <w:rPr>
          <w:rtl/>
        </w:rPr>
        <w:t>10</w:t>
      </w:r>
      <w:r w:rsidR="004A6812">
        <w:rPr>
          <w:rtl/>
        </w:rPr>
        <w:t>/</w:t>
      </w:r>
      <w:r w:rsidR="00275436">
        <w:rPr>
          <w:rtl/>
        </w:rPr>
        <w:t>1</w:t>
      </w:r>
      <w:r w:rsidR="004A6812">
        <w:rPr>
          <w:rtl/>
        </w:rPr>
        <w:t>4،ج:</w:t>
      </w:r>
      <w:r w:rsidR="00275436">
        <w:rPr>
          <w:rtl/>
        </w:rPr>
        <w:t>130</w:t>
      </w:r>
      <w:r w:rsidR="004A6812">
        <w:rPr>
          <w:rtl/>
        </w:rPr>
        <w:t>/5</w:t>
      </w:r>
      <w:r w:rsidR="00275436">
        <w:rPr>
          <w:rtl/>
        </w:rPr>
        <w:t>8</w:t>
      </w:r>
      <w:r w:rsidR="004A6812">
        <w:rPr>
          <w:rtl/>
        </w:rPr>
        <w:t>.</w:t>
      </w:r>
    </w:p>
    <w:p w:rsidR="00275436" w:rsidRDefault="00CE68B8" w:rsidP="00F37BB4">
      <w:pPr>
        <w:pStyle w:val="libFootnote0"/>
        <w:rPr>
          <w:rtl/>
        </w:rPr>
      </w:pPr>
      <w:r>
        <w:rPr>
          <w:rtl/>
        </w:rPr>
        <w:t>(4)</w:t>
      </w:r>
      <w:r w:rsidR="004A6812">
        <w:rPr>
          <w:rtl/>
        </w:rPr>
        <w:t xml:space="preserve"> ق:</w:t>
      </w:r>
      <w:r w:rsidR="00910408">
        <w:rPr>
          <w:rtl/>
        </w:rPr>
        <w:t>سورة</w:t>
      </w:r>
      <w:r w:rsidR="004A6812">
        <w:rPr>
          <w:rtl/>
        </w:rPr>
        <w:t xml:space="preserve"> النحل/</w:t>
      </w:r>
      <w:r w:rsidR="00D27669">
        <w:rPr>
          <w:rtl/>
        </w:rPr>
        <w:t>الآیة</w:t>
      </w:r>
      <w:r w:rsidR="004A6812">
        <w:rPr>
          <w:rtl/>
        </w:rPr>
        <w:t xml:space="preserve"> 4</w:t>
      </w:r>
      <w:r w:rsidR="00275436">
        <w:rPr>
          <w:rtl/>
        </w:rPr>
        <w:t>8</w:t>
      </w:r>
      <w:r w:rsidR="004A6812">
        <w:rPr>
          <w:rtl/>
        </w:rPr>
        <w:t>.</w:t>
      </w:r>
    </w:p>
    <w:p w:rsidR="00275436" w:rsidRDefault="00CE68B8" w:rsidP="00F37BB4">
      <w:pPr>
        <w:pStyle w:val="libFootnote0"/>
        <w:rPr>
          <w:rtl/>
        </w:rPr>
      </w:pPr>
      <w:r>
        <w:rPr>
          <w:rtl/>
        </w:rPr>
        <w:t>(5)</w:t>
      </w:r>
      <w:r w:rsidR="004A6812">
        <w:rPr>
          <w:rtl/>
        </w:rPr>
        <w:t xml:space="preserve"> ق:</w:t>
      </w:r>
      <w:r w:rsidR="00275436">
        <w:rPr>
          <w:rtl/>
        </w:rPr>
        <w:t>32</w:t>
      </w:r>
      <w:r w:rsidR="004A6812">
        <w:rPr>
          <w:rtl/>
        </w:rPr>
        <w:t>6/</w:t>
      </w:r>
      <w:r w:rsidR="00275436">
        <w:rPr>
          <w:rtl/>
        </w:rPr>
        <w:t>3</w:t>
      </w:r>
      <w:r w:rsidR="004A6812">
        <w:rPr>
          <w:rtl/>
        </w:rPr>
        <w:t>5/</w:t>
      </w:r>
      <w:r w:rsidR="00275436">
        <w:rPr>
          <w:rtl/>
        </w:rPr>
        <w:t>1</w:t>
      </w:r>
      <w:r w:rsidR="004A6812">
        <w:rPr>
          <w:rtl/>
        </w:rPr>
        <w:t>4،ج:</w:t>
      </w:r>
      <w:r w:rsidR="00275436">
        <w:rPr>
          <w:rtl/>
        </w:rPr>
        <w:t>1</w:t>
      </w:r>
      <w:r w:rsidR="004A6812">
        <w:rPr>
          <w:rtl/>
        </w:rPr>
        <w:t>65/6</w:t>
      </w:r>
      <w:r w:rsidR="00275436">
        <w:rPr>
          <w:rtl/>
        </w:rPr>
        <w:t>0</w:t>
      </w:r>
      <w:r w:rsidR="004A6812">
        <w:rPr>
          <w:rtl/>
        </w:rPr>
        <w:t>.</w:t>
      </w:r>
    </w:p>
    <w:p w:rsidR="00275436" w:rsidRDefault="00CE68B8" w:rsidP="00F37BB4">
      <w:pPr>
        <w:pStyle w:val="libFootnote0"/>
        <w:rPr>
          <w:rtl/>
        </w:rPr>
      </w:pPr>
      <w:r>
        <w:rPr>
          <w:rtl/>
        </w:rPr>
        <w:t>(6)</w:t>
      </w:r>
      <w:r w:rsidR="004A6812">
        <w:rPr>
          <w:rtl/>
        </w:rPr>
        <w:t xml:space="preserve"> ق:</w:t>
      </w:r>
      <w:r w:rsidR="00275436">
        <w:rPr>
          <w:rtl/>
        </w:rPr>
        <w:t>139</w:t>
      </w:r>
      <w:r w:rsidR="004A6812">
        <w:rPr>
          <w:rtl/>
        </w:rPr>
        <w:t>/</w:t>
      </w:r>
      <w:r w:rsidR="00275436">
        <w:rPr>
          <w:rtl/>
        </w:rPr>
        <w:t>8</w:t>
      </w:r>
      <w:r w:rsidR="004A6812">
        <w:rPr>
          <w:rtl/>
        </w:rPr>
        <w:t>/6،ج:</w:t>
      </w:r>
      <w:r w:rsidR="00275436">
        <w:rPr>
          <w:rtl/>
        </w:rPr>
        <w:t>17</w:t>
      </w:r>
      <w:r w:rsidR="004A6812">
        <w:rPr>
          <w:rtl/>
        </w:rPr>
        <w:t>5/</w:t>
      </w:r>
      <w:r w:rsidR="00275436">
        <w:rPr>
          <w:rtl/>
        </w:rPr>
        <w:t>1</w:t>
      </w:r>
      <w:r w:rsidR="004A6812">
        <w:rPr>
          <w:rtl/>
        </w:rPr>
        <w:t>6.</w:t>
      </w:r>
    </w:p>
    <w:p w:rsidR="00F37BB4" w:rsidRDefault="00F37BB4" w:rsidP="00F37BB4">
      <w:pPr>
        <w:pStyle w:val="libFootnote0"/>
        <w:rPr>
          <w:rtl/>
        </w:rPr>
      </w:pPr>
      <w:r>
        <w:rPr>
          <w:rFonts w:hint="cs"/>
          <w:rtl/>
        </w:rPr>
        <w:t>(7) ق:6/20/270و282،ج:17/308و354و355.</w:t>
      </w:r>
    </w:p>
    <w:p w:rsidR="00F37BB4" w:rsidRDefault="00F37BB4" w:rsidP="00F37BB4">
      <w:pPr>
        <w:pStyle w:val="libFootnote0"/>
        <w:rPr>
          <w:rtl/>
        </w:rPr>
      </w:pPr>
      <w:r>
        <w:rPr>
          <w:rFonts w:hint="cs"/>
          <w:rtl/>
        </w:rPr>
        <w:t>(8) ق:13/33/183،ج:52/322.</w:t>
      </w:r>
    </w:p>
    <w:p w:rsidR="00F37BB4" w:rsidRDefault="00F37BB4" w:rsidP="00F37BB4">
      <w:pPr>
        <w:pStyle w:val="libNormal"/>
        <w:rPr>
          <w:rtl/>
        </w:rPr>
      </w:pPr>
      <w:r>
        <w:rPr>
          <w:rFonts w:hint="eastAsia"/>
          <w:rtl/>
        </w:rPr>
        <w:br w:type="page"/>
      </w:r>
    </w:p>
    <w:p w:rsidR="00275436" w:rsidRDefault="004A6812" w:rsidP="00F37BB4">
      <w:pPr>
        <w:pStyle w:val="libBold1"/>
        <w:rPr>
          <w:rtl/>
        </w:rPr>
      </w:pPr>
      <w:r>
        <w:rPr>
          <w:rFonts w:hint="eastAsia"/>
          <w:rtl/>
        </w:rPr>
        <w:lastRenderedPageBreak/>
        <w:t>ظلم</w:t>
      </w:r>
      <w:r>
        <w:rPr>
          <w:rtl/>
        </w:rPr>
        <w:t>:</w:t>
      </w:r>
    </w:p>
    <w:p w:rsidR="00275436" w:rsidRDefault="004A6812" w:rsidP="00F37BB4">
      <w:pPr>
        <w:pStyle w:val="libCenterBold1"/>
        <w:rPr>
          <w:rtl/>
        </w:rPr>
      </w:pPr>
      <w:r>
        <w:rPr>
          <w:rFonts w:hint="eastAsia"/>
          <w:rtl/>
        </w:rPr>
        <w:t>الظلم</w:t>
      </w:r>
      <w:r>
        <w:rPr>
          <w:rtl/>
        </w:rPr>
        <w:t xml:space="preserve"> و خبر(الظلم </w:t>
      </w:r>
      <w:r w:rsidR="00910408">
        <w:rPr>
          <w:rtl/>
        </w:rPr>
        <w:t>ثلاثة</w:t>
      </w:r>
      <w:r>
        <w:rPr>
          <w:rtl/>
        </w:rPr>
        <w:t>)</w:t>
      </w:r>
    </w:p>
    <w:p w:rsidR="00F37BB4" w:rsidRDefault="004A6812" w:rsidP="00F37BB4">
      <w:pPr>
        <w:pStyle w:val="libNormal"/>
        <w:rPr>
          <w:rtl/>
        </w:rPr>
      </w:pPr>
      <w:r>
        <w:rPr>
          <w:rFonts w:hint="eastAsia"/>
          <w:rtl/>
        </w:rPr>
        <w:t>باب</w:t>
      </w:r>
      <w:r>
        <w:rPr>
          <w:rtl/>
        </w:rPr>
        <w:t xml:space="preserve"> الظلم و أنواعه و مظالم العباد </w:t>
      </w:r>
      <w:r w:rsidRPr="00CE68B8">
        <w:rPr>
          <w:rStyle w:val="libFootnotenumChar"/>
          <w:rtl/>
        </w:rPr>
        <w:t>(1)</w:t>
      </w:r>
      <w:r>
        <w:rPr>
          <w:rtl/>
        </w:rPr>
        <w:t>.</w:t>
      </w:r>
    </w:p>
    <w:p w:rsidR="00275436" w:rsidRDefault="00F01A30" w:rsidP="00F37BB4">
      <w:pPr>
        <w:pStyle w:val="libNormal"/>
        <w:rPr>
          <w:rtl/>
        </w:rPr>
      </w:pPr>
      <w:r w:rsidRPr="00F01A30">
        <w:rPr>
          <w:rStyle w:val="libAlaemChar"/>
          <w:rFonts w:hint="eastAsia"/>
          <w:rtl/>
        </w:rPr>
        <w:t>(</w:t>
      </w:r>
      <w:r w:rsidR="004A6812" w:rsidRPr="00F37BB4">
        <w:rPr>
          <w:rStyle w:val="libAieChar"/>
          <w:rFonts w:hint="eastAsia"/>
          <w:rtl/>
        </w:rPr>
        <w:t>وَ</w:t>
      </w:r>
      <w:r w:rsidR="004A6812" w:rsidRPr="00F37BB4">
        <w:rPr>
          <w:rStyle w:val="libAieChar"/>
          <w:rtl/>
        </w:rPr>
        <w:t xml:space="preserve"> لاٰ تَحْسَبَنَّ اللّٰهَ غٰافِلاً عَمّٰا </w:t>
      </w:r>
      <w:r w:rsidR="004A6812" w:rsidRPr="00F37BB4">
        <w:rPr>
          <w:rStyle w:val="libAieChar"/>
          <w:rFonts w:hint="cs"/>
          <w:rtl/>
        </w:rPr>
        <w:t>یَ</w:t>
      </w:r>
      <w:r w:rsidR="004A6812" w:rsidRPr="00F37BB4">
        <w:rPr>
          <w:rStyle w:val="libAieChar"/>
          <w:rFonts w:hint="eastAsia"/>
          <w:rtl/>
        </w:rPr>
        <w:t>عْمَلُ</w:t>
      </w:r>
      <w:r w:rsidR="004A6812" w:rsidRPr="00F37BB4">
        <w:rPr>
          <w:rStyle w:val="libAieChar"/>
          <w:rtl/>
        </w:rPr>
        <w:t xml:space="preserve"> الظّٰالِمُونَ إِنَّمٰا </w:t>
      </w:r>
      <w:r w:rsidR="004A6812" w:rsidRPr="00F37BB4">
        <w:rPr>
          <w:rStyle w:val="libAieChar"/>
          <w:rFonts w:hint="cs"/>
          <w:rtl/>
        </w:rPr>
        <w:t>یُ</w:t>
      </w:r>
      <w:r w:rsidR="004A6812" w:rsidRPr="00F37BB4">
        <w:rPr>
          <w:rStyle w:val="libAieChar"/>
          <w:rFonts w:hint="eastAsia"/>
          <w:rtl/>
        </w:rPr>
        <w:t>ؤَخِّرُهُمْ</w:t>
      </w:r>
      <w:r w:rsidR="004A6812" w:rsidRPr="00F37BB4">
        <w:rPr>
          <w:rStyle w:val="libAieChar"/>
          <w:rtl/>
        </w:rPr>
        <w:t xml:space="preserve"> </w:t>
      </w:r>
      <w:r w:rsidR="00D27669" w:rsidRPr="00F37BB4">
        <w:rPr>
          <w:rStyle w:val="libAieChar"/>
          <w:rtl/>
        </w:rPr>
        <w:t>لي</w:t>
      </w:r>
      <w:r w:rsidR="004A6812" w:rsidRPr="00F37BB4">
        <w:rPr>
          <w:rStyle w:val="libAieChar"/>
          <w:rFonts w:hint="eastAsia"/>
          <w:rtl/>
        </w:rPr>
        <w:t>وْمٍ</w:t>
      </w:r>
      <w:r w:rsidR="004A6812" w:rsidRPr="00F37BB4">
        <w:rPr>
          <w:rStyle w:val="libAieChar"/>
          <w:rtl/>
        </w:rPr>
        <w:t xml:space="preserve"> تَشْخَصُ </w:t>
      </w:r>
      <w:r w:rsidR="00275436" w:rsidRPr="00F37BB4">
        <w:rPr>
          <w:rStyle w:val="libAieChar"/>
          <w:rtl/>
        </w:rPr>
        <w:t>في</w:t>
      </w:r>
      <w:r w:rsidR="004A6812" w:rsidRPr="00F37BB4">
        <w:rPr>
          <w:rStyle w:val="libAieChar"/>
          <w:rFonts w:hint="eastAsia"/>
          <w:rtl/>
        </w:rPr>
        <w:t>هِ</w:t>
      </w:r>
      <w:r w:rsidR="004A6812" w:rsidRPr="00F37BB4">
        <w:rPr>
          <w:rStyle w:val="libAieChar"/>
          <w:rtl/>
        </w:rPr>
        <w:t xml:space="preserve"> الْأَبْصٰارُ</w:t>
      </w:r>
      <w:r w:rsidRPr="00F01A30">
        <w:rPr>
          <w:rStyle w:val="libAlaemChar"/>
          <w:rtl/>
        </w:rPr>
        <w:t>)</w:t>
      </w:r>
      <w:r w:rsidR="004A6812" w:rsidRPr="00CE68B8">
        <w:rPr>
          <w:rStyle w:val="libFootnotenumChar"/>
          <w:rtl/>
        </w:rPr>
        <w:t>(2)</w:t>
      </w:r>
      <w:r w:rsidR="00D27669">
        <w:rPr>
          <w:rFonts w:hint="eastAsia"/>
          <w:rtl/>
        </w:rPr>
        <w:t>الآیة</w:t>
      </w:r>
      <w:r w:rsidR="004A6812">
        <w:rPr>
          <w:rtl/>
        </w:rPr>
        <w:t>.</w:t>
      </w:r>
    </w:p>
    <w:p w:rsidR="00275436" w:rsidRDefault="00B84FC2" w:rsidP="00F37BB4">
      <w:pPr>
        <w:pStyle w:val="libNormal"/>
        <w:rPr>
          <w:rtl/>
        </w:rPr>
      </w:pPr>
      <w:r w:rsidRPr="00B84FC2">
        <w:rPr>
          <w:rStyle w:val="libBold1Char"/>
          <w:rFonts w:hint="eastAsia"/>
          <w:rtl/>
        </w:rPr>
        <w:t>أمالي الصدوق</w:t>
      </w:r>
      <w:r w:rsidR="004A6812">
        <w:rPr>
          <w:rtl/>
        </w:rPr>
        <w:t>:قال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r w:rsidR="004A6812">
        <w:rPr>
          <w:rtl/>
        </w:rPr>
        <w:t xml:space="preserve">: بئس الزاد </w:t>
      </w:r>
      <w:r w:rsidR="00D27669">
        <w:rPr>
          <w:rtl/>
        </w:rPr>
        <w:t>الى</w:t>
      </w:r>
      <w:r w:rsidR="004A6812">
        <w:rPr>
          <w:rtl/>
        </w:rPr>
        <w:t xml:space="preserve"> المعاد العدوان ع</w:t>
      </w:r>
      <w:r w:rsidR="00D27669">
        <w:rPr>
          <w:rtl/>
        </w:rPr>
        <w:t>ل</w:t>
      </w:r>
      <w:r w:rsidR="00F37BB4">
        <w:rPr>
          <w:rFonts w:hint="cs"/>
          <w:rtl/>
        </w:rPr>
        <w:t>ى</w:t>
      </w:r>
      <w:r w:rsidR="004A6812">
        <w:rPr>
          <w:rtl/>
        </w:rPr>
        <w:t xml:space="preserve"> العباد؛</w:t>
      </w:r>
      <w:r w:rsidR="00F37BB4">
        <w:rPr>
          <w:rFonts w:hint="cs"/>
          <w:rtl/>
        </w:rPr>
        <w:t xml:space="preserve"> </w:t>
      </w:r>
      <w:r w:rsidR="004A6812">
        <w:rPr>
          <w:rFonts w:hint="eastAsia"/>
          <w:rtl/>
        </w:rPr>
        <w:t>و</w:t>
      </w:r>
      <w:r w:rsidR="004A6812">
        <w:rPr>
          <w:rtl/>
        </w:rPr>
        <w:t xml:space="preserve"> قال: من خاف القصاص کفّ عن ظلم الناس.</w:t>
      </w:r>
    </w:p>
    <w:p w:rsidR="00275436" w:rsidRDefault="003322A9" w:rsidP="004A6812">
      <w:pPr>
        <w:pStyle w:val="libNormal"/>
        <w:rPr>
          <w:rtl/>
        </w:rPr>
      </w:pPr>
      <w:r w:rsidRPr="003322A9">
        <w:rPr>
          <w:rStyle w:val="libBold1Char"/>
          <w:rFonts w:hint="eastAsia"/>
          <w:rtl/>
        </w:rPr>
        <w:t>الخصال</w:t>
      </w:r>
      <w:r w:rsidR="004A6812">
        <w:rPr>
          <w:rtl/>
        </w:rPr>
        <w:t xml:space="preserve">:و </w:t>
      </w:r>
      <w:r w:rsidR="00275436">
        <w:rPr>
          <w:rtl/>
        </w:rPr>
        <w:t>في</w:t>
      </w:r>
      <w:r w:rsidR="004A6812">
        <w:rPr>
          <w:rtl/>
        </w:rPr>
        <w:t xml:space="preserve"> ال</w:t>
      </w:r>
      <w:r w:rsidR="00D53B25">
        <w:rPr>
          <w:rtl/>
        </w:rPr>
        <w:t>نبوي</w:t>
      </w:r>
      <w:r w:rsidR="004A6812">
        <w:rPr>
          <w:rtl/>
        </w:rPr>
        <w:t xml:space="preserve"> </w:t>
      </w:r>
      <w:r w:rsidR="00D27669" w:rsidRPr="00D27669">
        <w:rPr>
          <w:rStyle w:val="libAlaemChar"/>
          <w:rtl/>
        </w:rPr>
        <w:t>صلى‌الله‌عليه‌وآله‌وسلم</w:t>
      </w:r>
      <w:r w:rsidR="004A6812">
        <w:rPr>
          <w:rtl/>
        </w:rPr>
        <w:t xml:space="preserve">: </w:t>
      </w:r>
      <w:r w:rsidR="00257D04">
        <w:rPr>
          <w:rtl/>
        </w:rPr>
        <w:t>أيّ</w:t>
      </w:r>
      <w:r w:rsidR="004A6812">
        <w:rPr>
          <w:rFonts w:hint="eastAsia"/>
          <w:rtl/>
        </w:rPr>
        <w:t>اکم</w:t>
      </w:r>
      <w:r w:rsidR="004A6812">
        <w:rPr>
          <w:rtl/>
        </w:rPr>
        <w:t xml:space="preserve"> و الظلم فانّ الظلم عند اللّه هو الظلمات </w:t>
      </w:r>
      <w:r w:rsidR="004A6812">
        <w:rPr>
          <w:rFonts w:hint="cs"/>
          <w:rtl/>
        </w:rPr>
        <w:t>ی</w:t>
      </w:r>
      <w:r w:rsidR="004A6812">
        <w:rPr>
          <w:rFonts w:hint="eastAsia"/>
          <w:rtl/>
        </w:rPr>
        <w:t>وم</w:t>
      </w:r>
      <w:r w:rsidR="004A6812">
        <w:rPr>
          <w:rtl/>
        </w:rPr>
        <w:t xml:space="preserve"> ا</w:t>
      </w:r>
      <w:r w:rsidR="00AE0C8D">
        <w:rPr>
          <w:rtl/>
        </w:rPr>
        <w:t>لقي</w:t>
      </w:r>
      <w:r w:rsidR="00910408">
        <w:rPr>
          <w:rFonts w:hint="eastAsia"/>
          <w:rtl/>
        </w:rPr>
        <w:t>أمة</w:t>
      </w:r>
      <w:r w:rsidR="004A6812">
        <w:rPr>
          <w:rtl/>
        </w:rPr>
        <w:t>.</w:t>
      </w:r>
    </w:p>
    <w:p w:rsidR="00275436" w:rsidRDefault="00B84FC2" w:rsidP="00F37BB4">
      <w:pPr>
        <w:pStyle w:val="libNormal"/>
        <w:rPr>
          <w:rtl/>
        </w:rPr>
      </w:pPr>
      <w:r w:rsidRPr="00B84FC2">
        <w:rPr>
          <w:rStyle w:val="libBold1Char"/>
          <w:rFonts w:hint="eastAsia"/>
          <w:rtl/>
        </w:rPr>
        <w:t>أمالي الطوسيّ</w:t>
      </w:r>
      <w:r w:rsidR="004A6812">
        <w:rPr>
          <w:rtl/>
        </w:rPr>
        <w:t xml:space="preserve">:و قال </w:t>
      </w:r>
      <w:r w:rsidR="00D27669" w:rsidRPr="00D27669">
        <w:rPr>
          <w:rStyle w:val="libAlaemChar"/>
          <w:rtl/>
        </w:rPr>
        <w:t>صلى‌الله‌عليه‌وآله‌وسلم</w:t>
      </w:r>
      <w:r w:rsidR="004A6812">
        <w:rPr>
          <w:rtl/>
        </w:rPr>
        <w:t xml:space="preserve">: </w:t>
      </w:r>
      <w:r w:rsidR="004A6812">
        <w:rPr>
          <w:rFonts w:hint="cs"/>
          <w:rtl/>
        </w:rPr>
        <w:t>ی</w:t>
      </w:r>
      <w:r w:rsidR="004A6812">
        <w:rPr>
          <w:rFonts w:hint="eastAsia"/>
          <w:rtl/>
        </w:rPr>
        <w:t>قول</w:t>
      </w:r>
      <w:r w:rsidR="004A6812">
        <w:rPr>
          <w:rtl/>
        </w:rPr>
        <w:t xml:space="preserve"> اللّه(عزّ و جلّ):اشتدّ غض</w:t>
      </w:r>
      <w:r w:rsidR="00FF55C9">
        <w:rPr>
          <w:rtl/>
        </w:rPr>
        <w:t>بي</w:t>
      </w:r>
      <w:r w:rsidR="004A6812">
        <w:rPr>
          <w:rtl/>
        </w:rPr>
        <w:t xml:space="preserve"> ع</w:t>
      </w:r>
      <w:r w:rsidR="00D27669">
        <w:rPr>
          <w:rtl/>
        </w:rPr>
        <w:t>ل</w:t>
      </w:r>
      <w:r w:rsidR="00F37BB4">
        <w:rPr>
          <w:rFonts w:hint="cs"/>
          <w:rtl/>
        </w:rPr>
        <w:t>ى</w:t>
      </w:r>
      <w:r w:rsidR="004A6812">
        <w:rPr>
          <w:rtl/>
        </w:rPr>
        <w:t xml:space="preserve"> من ظلم من لا </w:t>
      </w:r>
      <w:r w:rsidR="004A6812">
        <w:rPr>
          <w:rFonts w:hint="cs"/>
          <w:rtl/>
        </w:rPr>
        <w:t>ی</w:t>
      </w:r>
      <w:r w:rsidR="004A6812">
        <w:rPr>
          <w:rFonts w:hint="eastAsia"/>
          <w:rtl/>
        </w:rPr>
        <w:t>جد</w:t>
      </w:r>
      <w:r w:rsidR="004A6812">
        <w:rPr>
          <w:rtl/>
        </w:rPr>
        <w:t xml:space="preserve"> ناصرا </w:t>
      </w:r>
      <w:r w:rsidR="00C73069">
        <w:rPr>
          <w:rtl/>
        </w:rPr>
        <w:t>غیري</w:t>
      </w:r>
      <w:r w:rsidR="004A6812">
        <w:rPr>
          <w:rtl/>
        </w:rPr>
        <w:t>.</w:t>
      </w:r>
    </w:p>
    <w:p w:rsidR="00275436" w:rsidRDefault="00B84FC2" w:rsidP="00F37BB4">
      <w:pPr>
        <w:pStyle w:val="libNormal"/>
        <w:rPr>
          <w:rtl/>
        </w:rPr>
      </w:pPr>
      <w:r w:rsidRPr="00B84FC2">
        <w:rPr>
          <w:rStyle w:val="libBold1Char"/>
          <w:rFonts w:hint="eastAsia"/>
          <w:rtl/>
        </w:rPr>
        <w:t>أمالي الصدوق</w:t>
      </w:r>
      <w:r w:rsidR="004A6812">
        <w:rPr>
          <w:rtl/>
        </w:rPr>
        <w:t xml:space="preserve">:عن </w:t>
      </w:r>
      <w:r w:rsidR="00D27669">
        <w:rPr>
          <w:rtl/>
        </w:rPr>
        <w:t>أبي</w:t>
      </w:r>
      <w:r w:rsidR="004A6812">
        <w:rPr>
          <w:rtl/>
        </w:rPr>
        <w:t xml:space="preserve"> جعفر الباقر </w:t>
      </w:r>
      <w:r w:rsidR="00D27669" w:rsidRPr="00D27669">
        <w:rPr>
          <w:rStyle w:val="libAlaemChar"/>
          <w:rtl/>
        </w:rPr>
        <w:t>عليه‌السلام</w:t>
      </w:r>
      <w:r w:rsidR="004A6812">
        <w:rPr>
          <w:rtl/>
        </w:rPr>
        <w:t xml:space="preserve"> قال: الظلم </w:t>
      </w:r>
      <w:r w:rsidR="00910408">
        <w:rPr>
          <w:rtl/>
        </w:rPr>
        <w:t>ثلاثة</w:t>
      </w:r>
      <w:r w:rsidR="004A6812">
        <w:rPr>
          <w:rtl/>
        </w:rPr>
        <w:t xml:space="preserve">،ظلم </w:t>
      </w:r>
      <w:r w:rsidR="004A6812">
        <w:rPr>
          <w:rFonts w:hint="cs"/>
          <w:rtl/>
        </w:rPr>
        <w:t>ی</w:t>
      </w:r>
      <w:r w:rsidR="004A6812">
        <w:rPr>
          <w:rFonts w:hint="eastAsia"/>
          <w:rtl/>
        </w:rPr>
        <w:t>غفره</w:t>
      </w:r>
      <w:r w:rsidR="004A6812">
        <w:rPr>
          <w:rtl/>
        </w:rPr>
        <w:t xml:space="preserve"> اللّه و ظلم لا </w:t>
      </w:r>
      <w:r w:rsidR="004A6812">
        <w:rPr>
          <w:rFonts w:hint="cs"/>
          <w:rtl/>
        </w:rPr>
        <w:t>ی</w:t>
      </w:r>
      <w:r w:rsidR="004A6812">
        <w:rPr>
          <w:rFonts w:hint="eastAsia"/>
          <w:rtl/>
        </w:rPr>
        <w:t>دعه</w:t>
      </w:r>
      <w:r w:rsidR="004A6812">
        <w:rPr>
          <w:rtl/>
        </w:rPr>
        <w:t xml:space="preserve"> اللّه و ظلم لا </w:t>
      </w:r>
      <w:r w:rsidR="004A6812">
        <w:rPr>
          <w:rFonts w:hint="cs"/>
          <w:rtl/>
        </w:rPr>
        <w:t>ی</w:t>
      </w:r>
      <w:r w:rsidR="004A6812">
        <w:rPr>
          <w:rFonts w:hint="eastAsia"/>
          <w:rtl/>
        </w:rPr>
        <w:t>غفره</w:t>
      </w:r>
      <w:r w:rsidR="004A6812">
        <w:rPr>
          <w:rtl/>
        </w:rPr>
        <w:t xml:space="preserve"> اللّه،فأمّا الظلم </w:t>
      </w:r>
      <w:r w:rsidR="00910408">
        <w:rPr>
          <w:rtl/>
        </w:rPr>
        <w:t>الذي</w:t>
      </w:r>
      <w:r w:rsidR="004A6812">
        <w:rPr>
          <w:rtl/>
        </w:rPr>
        <w:t xml:space="preserve"> لا </w:t>
      </w:r>
      <w:r w:rsidR="004A6812">
        <w:rPr>
          <w:rFonts w:hint="cs"/>
          <w:rtl/>
        </w:rPr>
        <w:t>ی</w:t>
      </w:r>
      <w:r w:rsidR="004A6812">
        <w:rPr>
          <w:rFonts w:hint="eastAsia"/>
          <w:rtl/>
        </w:rPr>
        <w:t>غفره</w:t>
      </w:r>
      <w:r w:rsidR="004A6812">
        <w:rPr>
          <w:rtl/>
        </w:rPr>
        <w:t xml:space="preserve"> اللّه(عزّ و جلّ)فالشرک باللّه، و أمّا الظلم </w:t>
      </w:r>
      <w:r w:rsidR="00910408">
        <w:rPr>
          <w:rtl/>
        </w:rPr>
        <w:t>الذي</w:t>
      </w:r>
      <w:r w:rsidR="004A6812">
        <w:rPr>
          <w:rtl/>
        </w:rPr>
        <w:t xml:space="preserve"> </w:t>
      </w:r>
      <w:r w:rsidR="004A6812">
        <w:rPr>
          <w:rFonts w:hint="cs"/>
          <w:rtl/>
        </w:rPr>
        <w:t>ی</w:t>
      </w:r>
      <w:r w:rsidR="004A6812">
        <w:rPr>
          <w:rFonts w:hint="eastAsia"/>
          <w:rtl/>
        </w:rPr>
        <w:t>غفره</w:t>
      </w:r>
      <w:r w:rsidR="004A6812">
        <w:rPr>
          <w:rtl/>
        </w:rPr>
        <w:t xml:space="preserve"> اللّه فظلم الرجل نفسه </w:t>
      </w:r>
      <w:r w:rsidR="00275436">
        <w:rPr>
          <w:rtl/>
        </w:rPr>
        <w:t>في</w:t>
      </w:r>
      <w:r w:rsidR="004A6812">
        <w:rPr>
          <w:rFonts w:hint="eastAsia"/>
          <w:rtl/>
        </w:rPr>
        <w:t>ما</w:t>
      </w:r>
      <w:r w:rsidR="004A6812">
        <w:rPr>
          <w:rtl/>
        </w:rPr>
        <w:t xml:space="preserve"> </w:t>
      </w:r>
      <w:r w:rsidR="00FF55C9">
        <w:rPr>
          <w:rtl/>
        </w:rPr>
        <w:t>بي</w:t>
      </w:r>
      <w:r w:rsidR="004A6812">
        <w:rPr>
          <w:rFonts w:hint="eastAsia"/>
          <w:rtl/>
        </w:rPr>
        <w:t>نه</w:t>
      </w:r>
      <w:r w:rsidR="004A6812">
        <w:rPr>
          <w:rtl/>
        </w:rPr>
        <w:t xml:space="preserve"> و </w:t>
      </w:r>
      <w:r w:rsidR="00FF55C9">
        <w:rPr>
          <w:rtl/>
        </w:rPr>
        <w:t>بي</w:t>
      </w:r>
      <w:r w:rsidR="004A6812">
        <w:rPr>
          <w:rFonts w:hint="eastAsia"/>
          <w:rtl/>
        </w:rPr>
        <w:t>ن</w:t>
      </w:r>
      <w:r w:rsidR="004A6812">
        <w:rPr>
          <w:rtl/>
        </w:rPr>
        <w:t xml:space="preserve"> اللّه(عزّ و جلّ)،و أمّا الظلم </w:t>
      </w:r>
      <w:r w:rsidR="00910408">
        <w:rPr>
          <w:rtl/>
        </w:rPr>
        <w:t>الذي</w:t>
      </w:r>
      <w:r w:rsidR="004A6812">
        <w:rPr>
          <w:rtl/>
        </w:rPr>
        <w:t xml:space="preserve"> لا </w:t>
      </w:r>
      <w:r w:rsidR="004A6812">
        <w:rPr>
          <w:rFonts w:hint="cs"/>
          <w:rtl/>
        </w:rPr>
        <w:t>ی</w:t>
      </w:r>
      <w:r w:rsidR="004A6812">
        <w:rPr>
          <w:rFonts w:hint="eastAsia"/>
          <w:rtl/>
        </w:rPr>
        <w:t>دعه</w:t>
      </w:r>
      <w:r w:rsidR="004A6812">
        <w:rPr>
          <w:rtl/>
        </w:rPr>
        <w:t xml:space="preserve"> اللّه(عزّ و جلّ)فالمدا</w:t>
      </w:r>
      <w:r w:rsidR="004A6812">
        <w:rPr>
          <w:rFonts w:hint="cs"/>
          <w:rtl/>
        </w:rPr>
        <w:t>ی</w:t>
      </w:r>
      <w:r w:rsidR="004A6812">
        <w:rPr>
          <w:rFonts w:hint="eastAsia"/>
          <w:rtl/>
        </w:rPr>
        <w:t>ن</w:t>
      </w:r>
      <w:r w:rsidR="00F37BB4">
        <w:rPr>
          <w:rFonts w:hint="cs"/>
          <w:rtl/>
        </w:rPr>
        <w:t>ة</w:t>
      </w:r>
      <w:r w:rsidR="004A6812">
        <w:rPr>
          <w:rtl/>
        </w:rPr>
        <w:t xml:space="preserve"> </w:t>
      </w:r>
      <w:r w:rsidR="00FF55C9">
        <w:rPr>
          <w:rtl/>
        </w:rPr>
        <w:t>بي</w:t>
      </w:r>
      <w:r w:rsidR="004A6812">
        <w:rPr>
          <w:rFonts w:hint="eastAsia"/>
          <w:rtl/>
        </w:rPr>
        <w:t>ن</w:t>
      </w:r>
      <w:r w:rsidR="004A6812">
        <w:rPr>
          <w:rtl/>
        </w:rPr>
        <w:t xml:space="preserve"> العباد.</w:t>
      </w:r>
    </w:p>
    <w:p w:rsidR="00275436" w:rsidRDefault="0055514A" w:rsidP="00F37BB4">
      <w:pPr>
        <w:pStyle w:val="libNormal"/>
        <w:rPr>
          <w:rtl/>
        </w:rPr>
      </w:pPr>
      <w:r w:rsidRPr="0055514A">
        <w:rPr>
          <w:rStyle w:val="libBold1Char"/>
          <w:rFonts w:hint="eastAsia"/>
          <w:rtl/>
        </w:rPr>
        <w:t>بيان</w:t>
      </w:r>
      <w:r w:rsidR="004A6812">
        <w:rPr>
          <w:rtl/>
        </w:rPr>
        <w:t>: الظلم وضع ال</w:t>
      </w:r>
      <w:r w:rsidR="00D27669">
        <w:rPr>
          <w:rtl/>
        </w:rPr>
        <w:t>شيء</w:t>
      </w:r>
      <w:r w:rsidR="004A6812">
        <w:rPr>
          <w:rtl/>
        </w:rPr>
        <w:t xml:space="preserve"> غ</w:t>
      </w:r>
      <w:r w:rsidR="004A6812">
        <w:rPr>
          <w:rFonts w:hint="cs"/>
          <w:rtl/>
        </w:rPr>
        <w:t>ی</w:t>
      </w:r>
      <w:r w:rsidR="004A6812">
        <w:rPr>
          <w:rFonts w:hint="eastAsia"/>
          <w:rtl/>
        </w:rPr>
        <w:t>ر</w:t>
      </w:r>
      <w:r w:rsidR="004A6812">
        <w:rPr>
          <w:rtl/>
        </w:rPr>
        <w:t xml:space="preserve"> موضعه،فالمشرک ظالم لأنّه جعل غ</w:t>
      </w:r>
      <w:r w:rsidR="004A6812">
        <w:rPr>
          <w:rFonts w:hint="cs"/>
          <w:rtl/>
        </w:rPr>
        <w:t>ی</w:t>
      </w:r>
      <w:r w:rsidR="004A6812">
        <w:rPr>
          <w:rFonts w:hint="eastAsia"/>
          <w:rtl/>
        </w:rPr>
        <w:t>ر</w:t>
      </w:r>
      <w:r w:rsidR="004A6812">
        <w:rPr>
          <w:rtl/>
        </w:rPr>
        <w:t xml:space="preserve"> اللّه تع</w:t>
      </w:r>
      <w:r w:rsidR="00D27669">
        <w:rPr>
          <w:rtl/>
        </w:rPr>
        <w:t>الى</w:t>
      </w:r>
      <w:r w:rsidR="004A6812">
        <w:rPr>
          <w:rtl/>
        </w:rPr>
        <w:t xml:space="preserve"> شر</w:t>
      </w:r>
      <w:r w:rsidR="004A6812">
        <w:rPr>
          <w:rFonts w:hint="cs"/>
          <w:rtl/>
        </w:rPr>
        <w:t>ی</w:t>
      </w:r>
      <w:r w:rsidR="004A6812">
        <w:rPr>
          <w:rFonts w:hint="eastAsia"/>
          <w:rtl/>
        </w:rPr>
        <w:t>کا</w:t>
      </w:r>
      <w:r w:rsidR="004A6812">
        <w:rPr>
          <w:rtl/>
        </w:rPr>
        <w:t xml:space="preserve"> له و وضع ال</w:t>
      </w:r>
      <w:r w:rsidR="00D27669">
        <w:rPr>
          <w:rtl/>
        </w:rPr>
        <w:t>عبادة</w:t>
      </w:r>
      <w:r w:rsidR="004A6812">
        <w:rPr>
          <w:rtl/>
        </w:rPr>
        <w:t xml:space="preserve"> </w:t>
      </w:r>
      <w:r w:rsidR="00275436">
        <w:rPr>
          <w:rtl/>
        </w:rPr>
        <w:t>في</w:t>
      </w:r>
      <w:r w:rsidR="004A6812">
        <w:rPr>
          <w:rtl/>
        </w:rPr>
        <w:t xml:space="preserve"> غ</w:t>
      </w:r>
      <w:r w:rsidR="004A6812">
        <w:rPr>
          <w:rFonts w:hint="cs"/>
          <w:rtl/>
        </w:rPr>
        <w:t>ی</w:t>
      </w:r>
      <w:r w:rsidR="004A6812">
        <w:rPr>
          <w:rFonts w:hint="eastAsia"/>
          <w:rtl/>
        </w:rPr>
        <w:t>ر</w:t>
      </w:r>
      <w:r w:rsidR="004A6812">
        <w:rPr>
          <w:rtl/>
        </w:rPr>
        <w:t xml:space="preserve"> </w:t>
      </w:r>
      <w:r w:rsidR="007E0DFF">
        <w:rPr>
          <w:rtl/>
        </w:rPr>
        <w:t>محلّ</w:t>
      </w:r>
      <w:r w:rsidR="00F37BB4">
        <w:rPr>
          <w:rFonts w:hint="cs"/>
          <w:rtl/>
        </w:rPr>
        <w:t>ه</w:t>
      </w:r>
      <w:r w:rsidR="004A6812">
        <w:rPr>
          <w:rtl/>
        </w:rPr>
        <w:t>ا،و العاص</w:t>
      </w:r>
      <w:r w:rsidR="00F37BB4">
        <w:rPr>
          <w:rFonts w:hint="cs"/>
          <w:rtl/>
        </w:rPr>
        <w:t>ي</w:t>
      </w:r>
      <w:r w:rsidR="004A6812">
        <w:rPr>
          <w:rtl/>
        </w:rPr>
        <w:t xml:space="preserve"> ظالم لأنّه وضع ال</w:t>
      </w:r>
      <w:r w:rsidR="00D27669">
        <w:rPr>
          <w:rtl/>
        </w:rPr>
        <w:t>معصیة</w:t>
      </w:r>
      <w:r w:rsidR="004A6812">
        <w:rPr>
          <w:rtl/>
        </w:rPr>
        <w:t xml:space="preserve"> موضع ال</w:t>
      </w:r>
      <w:r w:rsidR="00D27669">
        <w:rPr>
          <w:rtl/>
        </w:rPr>
        <w:t>طاعة</w:t>
      </w:r>
      <w:r w:rsidR="004A6812">
        <w:rPr>
          <w:rtl/>
        </w:rPr>
        <w:t>،و المدا</w:t>
      </w:r>
      <w:r w:rsidR="004A6812">
        <w:rPr>
          <w:rFonts w:hint="cs"/>
          <w:rtl/>
        </w:rPr>
        <w:t>ی</w:t>
      </w:r>
      <w:r w:rsidR="004A6812">
        <w:rPr>
          <w:rFonts w:hint="eastAsia"/>
          <w:rtl/>
        </w:rPr>
        <w:t>ن</w:t>
      </w:r>
      <w:r w:rsidR="00F37BB4">
        <w:rPr>
          <w:rFonts w:hint="cs"/>
          <w:rtl/>
        </w:rPr>
        <w:t>ة</w:t>
      </w:r>
      <w:r w:rsidR="004A6812">
        <w:rPr>
          <w:rtl/>
        </w:rPr>
        <w:t xml:space="preserve"> </w:t>
      </w:r>
      <w:r w:rsidR="00FF55C9">
        <w:rPr>
          <w:rtl/>
        </w:rPr>
        <w:t>بي</w:t>
      </w:r>
      <w:r w:rsidR="004A6812">
        <w:rPr>
          <w:rFonts w:hint="eastAsia"/>
          <w:rtl/>
        </w:rPr>
        <w:t>ن</w:t>
      </w:r>
      <w:r w:rsidR="004A6812">
        <w:rPr>
          <w:rtl/>
        </w:rPr>
        <w:t xml:space="preserve"> العباد أ</w:t>
      </w:r>
      <w:r w:rsidR="00F37BB4">
        <w:rPr>
          <w:rFonts w:hint="cs"/>
          <w:rtl/>
        </w:rPr>
        <w:t>ي</w:t>
      </w:r>
      <w:r w:rsidR="004A6812">
        <w:rPr>
          <w:rtl/>
        </w:rPr>
        <w:t xml:space="preserve"> ال</w:t>
      </w:r>
      <w:r w:rsidR="00257D04">
        <w:rPr>
          <w:rtl/>
        </w:rPr>
        <w:t>معاملة</w:t>
      </w:r>
      <w:r w:rsidR="004A6812">
        <w:rPr>
          <w:rtl/>
        </w:rPr>
        <w:t xml:space="preserve"> </w:t>
      </w:r>
      <w:r w:rsidR="00FF55C9">
        <w:rPr>
          <w:rtl/>
        </w:rPr>
        <w:t>بي</w:t>
      </w:r>
      <w:r w:rsidR="004A6812">
        <w:rPr>
          <w:rFonts w:hint="eastAsia"/>
          <w:rtl/>
        </w:rPr>
        <w:t>نهم</w:t>
      </w:r>
      <w:r w:rsidR="004A6812">
        <w:rPr>
          <w:rtl/>
        </w:rPr>
        <w:t xml:space="preserve"> کن</w:t>
      </w:r>
      <w:r w:rsidR="00257D04">
        <w:rPr>
          <w:rtl/>
        </w:rPr>
        <w:t>آیة</w:t>
      </w:r>
      <w:r w:rsidR="004A6812">
        <w:rPr>
          <w:rtl/>
        </w:rPr>
        <w:t xml:space="preserve"> عن مطلق حقوق الناس.</w:t>
      </w:r>
    </w:p>
    <w:p w:rsidR="00275436" w:rsidRDefault="00B84FC2" w:rsidP="004A6812">
      <w:pPr>
        <w:pStyle w:val="libNormal"/>
        <w:rPr>
          <w:rtl/>
        </w:rPr>
      </w:pPr>
      <w:r w:rsidRPr="00B84FC2">
        <w:rPr>
          <w:rStyle w:val="libBold1Char"/>
          <w:rFonts w:hint="eastAsia"/>
          <w:rtl/>
        </w:rPr>
        <w:t>أمالي الصدوق</w:t>
      </w:r>
      <w:r w:rsidR="004A6812">
        <w:rPr>
          <w:rtl/>
        </w:rPr>
        <w:t xml:space="preserve">:عنه </w:t>
      </w:r>
      <w:r w:rsidR="00D27669" w:rsidRPr="00D27669">
        <w:rPr>
          <w:rStyle w:val="libAlaemChar"/>
          <w:rtl/>
        </w:rPr>
        <w:t>عليه‌السلام</w:t>
      </w:r>
      <w:r w:rsidR="004A6812">
        <w:rPr>
          <w:rtl/>
        </w:rPr>
        <w:t xml:space="preserve"> قال: ما </w:t>
      </w:r>
      <w:r w:rsidR="004A6812">
        <w:rPr>
          <w:rFonts w:hint="cs"/>
          <w:rtl/>
        </w:rPr>
        <w:t>ی</w:t>
      </w:r>
      <w:r w:rsidR="004A6812">
        <w:rPr>
          <w:rFonts w:hint="eastAsia"/>
          <w:rtl/>
        </w:rPr>
        <w:t>أخذ</w:t>
      </w:r>
      <w:r w:rsidR="004A6812">
        <w:rPr>
          <w:rtl/>
        </w:rPr>
        <w:t xml:space="preserve"> المظلوم من د</w:t>
      </w:r>
      <w:r w:rsidR="004A6812">
        <w:rPr>
          <w:rFonts w:hint="cs"/>
          <w:rtl/>
        </w:rPr>
        <w:t>ی</w:t>
      </w:r>
      <w:r w:rsidR="004A6812">
        <w:rPr>
          <w:rFonts w:hint="eastAsia"/>
          <w:rtl/>
        </w:rPr>
        <w:t>ن</w:t>
      </w:r>
      <w:r w:rsidR="004A6812">
        <w:rPr>
          <w:rtl/>
        </w:rPr>
        <w:t xml:space="preserve"> الظالم أکثر ممّا </w:t>
      </w:r>
      <w:r w:rsidR="004A6812">
        <w:rPr>
          <w:rFonts w:hint="cs"/>
          <w:rtl/>
        </w:rPr>
        <w:t>ی</w:t>
      </w:r>
      <w:r w:rsidR="004A6812">
        <w:rPr>
          <w:rFonts w:hint="eastAsia"/>
          <w:rtl/>
        </w:rPr>
        <w:t>أخذ</w:t>
      </w:r>
      <w:r w:rsidR="004A6812">
        <w:rPr>
          <w:rtl/>
        </w:rPr>
        <w:t xml:space="preserve"> الظالم من دن</w:t>
      </w:r>
      <w:r w:rsidR="004A6812">
        <w:rPr>
          <w:rFonts w:hint="cs"/>
          <w:rtl/>
        </w:rPr>
        <w:t>ی</w:t>
      </w:r>
      <w:r w:rsidR="004A6812">
        <w:rPr>
          <w:rFonts w:hint="eastAsia"/>
          <w:rtl/>
        </w:rPr>
        <w:t>ا</w:t>
      </w:r>
      <w:r w:rsidR="004A6812">
        <w:rPr>
          <w:rtl/>
        </w:rPr>
        <w:t xml:space="preserve"> المظلوم </w:t>
      </w:r>
      <w:r w:rsidR="004A6812" w:rsidRPr="00CE68B8">
        <w:rPr>
          <w:rStyle w:val="libFootnotenumChar"/>
          <w:rtl/>
        </w:rPr>
        <w:t>(3)</w:t>
      </w:r>
      <w:r w:rsidR="004A6812">
        <w:rPr>
          <w:rtl/>
        </w:rPr>
        <w:t>.</w:t>
      </w:r>
    </w:p>
    <w:p w:rsidR="001746BD" w:rsidRDefault="001746BD" w:rsidP="00CE68B8">
      <w:pPr>
        <w:pStyle w:val="libLine"/>
        <w:rPr>
          <w:rtl/>
        </w:rPr>
      </w:pPr>
      <w:r>
        <w:rPr>
          <w:rFonts w:hint="eastAsia"/>
          <w:rtl/>
        </w:rPr>
        <w:t>___________________</w:t>
      </w:r>
    </w:p>
    <w:p w:rsidR="00275436" w:rsidRDefault="00CE68B8" w:rsidP="00F37BB4">
      <w:pPr>
        <w:pStyle w:val="libFootnote0"/>
        <w:rPr>
          <w:rtl/>
        </w:rPr>
      </w:pPr>
      <w:r>
        <w:rPr>
          <w:rtl/>
        </w:rPr>
        <w:t>(1)</w:t>
      </w:r>
      <w:r w:rsidR="004A6812">
        <w:rPr>
          <w:rtl/>
        </w:rPr>
        <w:t xml:space="preserve"> ق:کتاب ال</w:t>
      </w:r>
      <w:r w:rsidR="00004EB9">
        <w:rPr>
          <w:rtl/>
        </w:rPr>
        <w:t>عشرة</w:t>
      </w:r>
      <w:r w:rsidR="00F37BB4">
        <w:rPr>
          <w:rFonts w:hint="cs"/>
          <w:rtl/>
        </w:rPr>
        <w:t>/</w:t>
      </w:r>
      <w:r w:rsidR="00275436">
        <w:rPr>
          <w:rtl/>
        </w:rPr>
        <w:t>201</w:t>
      </w:r>
      <w:r w:rsidR="004A6812">
        <w:rPr>
          <w:rtl/>
        </w:rPr>
        <w:t>/</w:t>
      </w:r>
      <w:r w:rsidR="00275436">
        <w:rPr>
          <w:rtl/>
        </w:rPr>
        <w:t>79</w:t>
      </w:r>
      <w:r w:rsidR="004A6812">
        <w:rPr>
          <w:rtl/>
        </w:rPr>
        <w:t>،ج:</w:t>
      </w:r>
      <w:r w:rsidR="00275436">
        <w:rPr>
          <w:rtl/>
        </w:rPr>
        <w:t>30</w:t>
      </w:r>
      <w:r w:rsidR="004A6812">
        <w:rPr>
          <w:rtl/>
        </w:rPr>
        <w:t>5/</w:t>
      </w:r>
      <w:r w:rsidR="00275436">
        <w:rPr>
          <w:rtl/>
        </w:rPr>
        <w:t>7</w:t>
      </w:r>
      <w:r w:rsidR="004A6812">
        <w:rPr>
          <w:rtl/>
        </w:rPr>
        <w:t>5.</w:t>
      </w:r>
    </w:p>
    <w:p w:rsidR="00275436" w:rsidRDefault="00CE68B8" w:rsidP="00F37BB4">
      <w:pPr>
        <w:pStyle w:val="libFootnote0"/>
        <w:rPr>
          <w:rtl/>
        </w:rPr>
      </w:pPr>
      <w:r>
        <w:rPr>
          <w:rtl/>
        </w:rPr>
        <w:t>(2)</w:t>
      </w:r>
      <w:r w:rsidR="004A6812">
        <w:rPr>
          <w:rtl/>
        </w:rPr>
        <w:t xml:space="preserve"> </w:t>
      </w:r>
      <w:r w:rsidR="00910408">
        <w:rPr>
          <w:rtl/>
        </w:rPr>
        <w:t>سورة</w:t>
      </w:r>
      <w:r w:rsidR="004A6812">
        <w:rPr>
          <w:rtl/>
        </w:rPr>
        <w:t xml:space="preserve"> إبرا</w:t>
      </w:r>
      <w:r w:rsidR="00910408">
        <w:rPr>
          <w:rtl/>
        </w:rPr>
        <w:t>هي</w:t>
      </w:r>
      <w:r w:rsidR="004A6812">
        <w:rPr>
          <w:rFonts w:hint="eastAsia"/>
          <w:rtl/>
        </w:rPr>
        <w:t>م</w:t>
      </w:r>
      <w:r w:rsidR="004A6812">
        <w:rPr>
          <w:rtl/>
        </w:rPr>
        <w:t>/</w:t>
      </w:r>
      <w:r w:rsidR="00D27669">
        <w:rPr>
          <w:rtl/>
        </w:rPr>
        <w:t>الآیة</w:t>
      </w:r>
      <w:r w:rsidR="004A6812">
        <w:rPr>
          <w:rtl/>
        </w:rPr>
        <w:t xml:space="preserve"> 4</w:t>
      </w:r>
      <w:r w:rsidR="00275436">
        <w:rPr>
          <w:rtl/>
        </w:rPr>
        <w:t>2</w:t>
      </w:r>
      <w:r w:rsidR="004A6812">
        <w:rPr>
          <w:rtl/>
        </w:rPr>
        <w:t>.</w:t>
      </w:r>
    </w:p>
    <w:p w:rsidR="00275436" w:rsidRDefault="00CE68B8" w:rsidP="00F37BB4">
      <w:pPr>
        <w:pStyle w:val="libFootnote0"/>
        <w:rPr>
          <w:rtl/>
        </w:rPr>
      </w:pPr>
      <w:r>
        <w:rPr>
          <w:rtl/>
        </w:rPr>
        <w:t>(3)</w:t>
      </w:r>
      <w:r w:rsidR="004A6812">
        <w:rPr>
          <w:rtl/>
        </w:rPr>
        <w:t xml:space="preserve"> ق:کتاب ال</w:t>
      </w:r>
      <w:r w:rsidR="00004EB9">
        <w:rPr>
          <w:rtl/>
        </w:rPr>
        <w:t>عشرة</w:t>
      </w:r>
      <w:r w:rsidR="00F37BB4">
        <w:rPr>
          <w:rFonts w:hint="cs"/>
          <w:rtl/>
        </w:rPr>
        <w:t>/</w:t>
      </w:r>
      <w:r w:rsidR="00275436">
        <w:rPr>
          <w:rtl/>
        </w:rPr>
        <w:t>202</w:t>
      </w:r>
      <w:r w:rsidR="004A6812">
        <w:rPr>
          <w:rtl/>
        </w:rPr>
        <w:t>/</w:t>
      </w:r>
      <w:r w:rsidR="00275436">
        <w:rPr>
          <w:rtl/>
        </w:rPr>
        <w:t>79</w:t>
      </w:r>
      <w:r w:rsidR="004A6812">
        <w:rPr>
          <w:rtl/>
        </w:rPr>
        <w:t>،ج:</w:t>
      </w:r>
      <w:r w:rsidR="00275436">
        <w:rPr>
          <w:rtl/>
        </w:rPr>
        <w:t>311</w:t>
      </w:r>
      <w:r w:rsidR="004A6812">
        <w:rPr>
          <w:rtl/>
        </w:rPr>
        <w:t>/</w:t>
      </w:r>
      <w:r w:rsidR="00275436">
        <w:rPr>
          <w:rtl/>
        </w:rPr>
        <w:t>7</w:t>
      </w:r>
      <w:r w:rsidR="004A6812">
        <w:rPr>
          <w:rtl/>
        </w:rPr>
        <w:t>5.</w:t>
      </w:r>
    </w:p>
    <w:p w:rsidR="00F37BB4" w:rsidRDefault="00F37BB4" w:rsidP="00F37BB4">
      <w:pPr>
        <w:pStyle w:val="libNormal"/>
        <w:rPr>
          <w:rtl/>
        </w:rPr>
      </w:pPr>
      <w:r>
        <w:rPr>
          <w:rFonts w:hint="eastAsia"/>
          <w:rtl/>
        </w:rPr>
        <w:br w:type="page"/>
      </w:r>
    </w:p>
    <w:p w:rsidR="00275436" w:rsidRDefault="00B84FC2" w:rsidP="00F37BB4">
      <w:pPr>
        <w:pStyle w:val="libNormal"/>
        <w:rPr>
          <w:rtl/>
        </w:rPr>
      </w:pPr>
      <w:r w:rsidRPr="00B84FC2">
        <w:rPr>
          <w:rStyle w:val="libBold1Char"/>
          <w:rFonts w:hint="eastAsia"/>
          <w:rtl/>
        </w:rPr>
        <w:lastRenderedPageBreak/>
        <w:t>أمالي الصدوق</w:t>
      </w:r>
      <w:r w:rsidR="004A6812">
        <w:rPr>
          <w:rtl/>
        </w:rPr>
        <w:t xml:space="preserve">:عن الصادق عن آبائه </w:t>
      </w:r>
      <w:r w:rsidR="00D27669" w:rsidRPr="00D27669">
        <w:rPr>
          <w:rStyle w:val="libAlaemChar"/>
          <w:rtl/>
        </w:rPr>
        <w:t>عليهم‌السلام</w:t>
      </w:r>
      <w:r w:rsidR="004A6812">
        <w:rPr>
          <w:rtl/>
        </w:rPr>
        <w:t xml:space="preserve"> قال:کان ع</w:t>
      </w:r>
      <w:r w:rsidR="00D27669">
        <w:rPr>
          <w:rtl/>
        </w:rPr>
        <w:t>لي</w:t>
      </w:r>
      <w:r w:rsidR="004A6812">
        <w:rPr>
          <w:rtl/>
        </w:rPr>
        <w:t xml:space="preserve"> </w:t>
      </w:r>
      <w:r w:rsidR="00D27669" w:rsidRPr="00D27669">
        <w:rPr>
          <w:rStyle w:val="libAlaemChar"/>
          <w:rtl/>
        </w:rPr>
        <w:t>عليه‌السلام</w:t>
      </w:r>
      <w:r w:rsidR="004A6812">
        <w:rPr>
          <w:rtl/>
        </w:rPr>
        <w:t xml:space="preserve"> </w:t>
      </w:r>
      <w:r w:rsidR="004A6812">
        <w:rPr>
          <w:rFonts w:hint="cs"/>
          <w:rtl/>
        </w:rPr>
        <w:t>ی</w:t>
      </w:r>
      <w:r w:rsidR="004A6812">
        <w:rPr>
          <w:rFonts w:hint="eastAsia"/>
          <w:rtl/>
        </w:rPr>
        <w:t>قول</w:t>
      </w:r>
      <w:r w:rsidR="004A6812">
        <w:rPr>
          <w:rtl/>
        </w:rPr>
        <w:t>: العامل بالظلم و ال</w:t>
      </w:r>
      <w:r w:rsidR="00AE0C8D">
        <w:rPr>
          <w:rtl/>
        </w:rPr>
        <w:t>معي</w:t>
      </w:r>
      <w:r w:rsidR="004A6812">
        <w:rPr>
          <w:rFonts w:hint="eastAsia"/>
          <w:rtl/>
        </w:rPr>
        <w:t>ن</w:t>
      </w:r>
      <w:r w:rsidR="004A6812">
        <w:rPr>
          <w:rtl/>
        </w:rPr>
        <w:t xml:space="preserve"> ع</w:t>
      </w:r>
      <w:r w:rsidR="00D27669">
        <w:rPr>
          <w:rtl/>
        </w:rPr>
        <w:t>لي</w:t>
      </w:r>
      <w:r w:rsidR="004A6812">
        <w:rPr>
          <w:rFonts w:hint="eastAsia"/>
          <w:rtl/>
        </w:rPr>
        <w:t>ه</w:t>
      </w:r>
      <w:r w:rsidR="004A6812">
        <w:rPr>
          <w:rtl/>
        </w:rPr>
        <w:t xml:space="preserve"> و الراض</w:t>
      </w:r>
      <w:r w:rsidR="00F37BB4">
        <w:rPr>
          <w:rFonts w:hint="cs"/>
          <w:rtl/>
        </w:rPr>
        <w:t>ي</w:t>
      </w:r>
      <w:r w:rsidR="004A6812">
        <w:rPr>
          <w:rtl/>
        </w:rPr>
        <w:t xml:space="preserve"> به شرکاء </w:t>
      </w:r>
      <w:r w:rsidR="00910408">
        <w:rPr>
          <w:rtl/>
        </w:rPr>
        <w:t>ثلاثة</w:t>
      </w:r>
      <w:r w:rsidR="004A6812">
        <w:rPr>
          <w:rtl/>
        </w:rPr>
        <w:t>.</w:t>
      </w:r>
    </w:p>
    <w:p w:rsidR="00275436" w:rsidRDefault="00D266F8" w:rsidP="00DC0D22">
      <w:pPr>
        <w:pStyle w:val="libNormal"/>
        <w:rPr>
          <w:rtl/>
        </w:rPr>
      </w:pPr>
      <w:r w:rsidRPr="00D266F8">
        <w:rPr>
          <w:rStyle w:val="libBold1Char"/>
          <w:rFonts w:hint="eastAsia"/>
          <w:rtl/>
        </w:rPr>
        <w:t>ثواب الأعمال</w:t>
      </w:r>
      <w:r w:rsidR="004A6812">
        <w:rPr>
          <w:rtl/>
        </w:rPr>
        <w:t xml:space="preserve">:عن الصادق </w:t>
      </w:r>
      <w:r w:rsidR="00D27669" w:rsidRPr="00D27669">
        <w:rPr>
          <w:rStyle w:val="libAlaemChar"/>
          <w:rtl/>
        </w:rPr>
        <w:t>عليه‌السلام</w:t>
      </w:r>
      <w:r w:rsidR="004A6812">
        <w:rPr>
          <w:rtl/>
        </w:rPr>
        <w:t xml:space="preserve">: </w:t>
      </w:r>
      <w:r w:rsidR="00275436">
        <w:rPr>
          <w:rtl/>
        </w:rPr>
        <w:t>في</w:t>
      </w:r>
      <w:r w:rsidR="004A6812">
        <w:rPr>
          <w:rtl/>
        </w:rPr>
        <w:t xml:space="preserve"> قوله تع</w:t>
      </w:r>
      <w:r w:rsidR="00D27669">
        <w:rPr>
          <w:rtl/>
        </w:rPr>
        <w:t>الى</w:t>
      </w:r>
      <w:r w:rsidR="004A6812">
        <w:rPr>
          <w:rtl/>
        </w:rPr>
        <w:t xml:space="preserve">: </w:t>
      </w:r>
      <w:r w:rsidR="00F01A30" w:rsidRPr="00F01A30">
        <w:rPr>
          <w:rStyle w:val="libAlaemChar"/>
          <w:rtl/>
        </w:rPr>
        <w:t>(</w:t>
      </w:r>
      <w:r w:rsidR="004A6812" w:rsidRPr="00DC0D22">
        <w:rPr>
          <w:rStyle w:val="libAieChar"/>
          <w:rtl/>
        </w:rPr>
        <w:t>إِنَّ رَبَّکَ لَبِالْمِرْصٰادِ</w:t>
      </w:r>
      <w:r w:rsidR="00F01A30" w:rsidRPr="00F01A30">
        <w:rPr>
          <w:rStyle w:val="libAlaemChar"/>
          <w:rtl/>
        </w:rPr>
        <w:t>)</w:t>
      </w:r>
      <w:r w:rsidR="004A6812">
        <w:rPr>
          <w:rtl/>
        </w:rPr>
        <w:t xml:space="preserve"> </w:t>
      </w:r>
      <w:r w:rsidR="004A6812" w:rsidRPr="00CE68B8">
        <w:rPr>
          <w:rStyle w:val="libFootnotenumChar"/>
          <w:rtl/>
        </w:rPr>
        <w:t>(1)</w:t>
      </w:r>
      <w:r w:rsidR="004A6812">
        <w:rPr>
          <w:rtl/>
        </w:rPr>
        <w:t>قال:</w:t>
      </w:r>
      <w:r w:rsidR="00DC0D22">
        <w:rPr>
          <w:rFonts w:hint="cs"/>
          <w:rtl/>
        </w:rPr>
        <w:t xml:space="preserve"> </w:t>
      </w:r>
      <w:r w:rsidR="004A6812">
        <w:rPr>
          <w:rFonts w:hint="eastAsia"/>
          <w:rtl/>
        </w:rPr>
        <w:t>قنطر</w:t>
      </w:r>
      <w:r w:rsidR="00DC0D22">
        <w:rPr>
          <w:rFonts w:hint="cs"/>
          <w:rtl/>
        </w:rPr>
        <w:t>ة</w:t>
      </w:r>
      <w:r w:rsidR="004A6812">
        <w:rPr>
          <w:rtl/>
        </w:rPr>
        <w:t xml:space="preserve"> ع</w:t>
      </w:r>
      <w:r w:rsidR="00D27669">
        <w:rPr>
          <w:rtl/>
        </w:rPr>
        <w:t>ل</w:t>
      </w:r>
      <w:r w:rsidR="00DC0D22">
        <w:rPr>
          <w:rFonts w:hint="cs"/>
          <w:rtl/>
        </w:rPr>
        <w:t>ى</w:t>
      </w:r>
      <w:r w:rsidR="004A6812">
        <w:rPr>
          <w:rtl/>
        </w:rPr>
        <w:t xml:space="preserve"> الصراط لا </w:t>
      </w:r>
      <w:r w:rsidR="004A6812">
        <w:rPr>
          <w:rFonts w:hint="cs"/>
          <w:rtl/>
        </w:rPr>
        <w:t>ی</w:t>
      </w:r>
      <w:r w:rsidR="004A6812">
        <w:rPr>
          <w:rFonts w:hint="eastAsia"/>
          <w:rtl/>
        </w:rPr>
        <w:t>جوزها</w:t>
      </w:r>
      <w:r w:rsidR="004A6812">
        <w:rPr>
          <w:rtl/>
        </w:rPr>
        <w:t xml:space="preserve"> عبد بم</w:t>
      </w:r>
      <w:r w:rsidR="00D53B25">
        <w:rPr>
          <w:rtl/>
        </w:rPr>
        <w:t>ظلمة</w:t>
      </w:r>
      <w:r w:rsidR="004A6812">
        <w:rPr>
          <w:rtl/>
        </w:rPr>
        <w:t>.</w:t>
      </w:r>
    </w:p>
    <w:p w:rsidR="00275436" w:rsidRDefault="00D266F8" w:rsidP="00DC0D22">
      <w:pPr>
        <w:pStyle w:val="libNormal"/>
        <w:rPr>
          <w:rtl/>
        </w:rPr>
      </w:pPr>
      <w:r w:rsidRPr="00D266F8">
        <w:rPr>
          <w:rStyle w:val="libBold1Char"/>
          <w:rFonts w:hint="eastAsia"/>
          <w:rtl/>
        </w:rPr>
        <w:t>ثواب الأعمال</w:t>
      </w:r>
      <w:r w:rsidR="004A6812">
        <w:rPr>
          <w:rtl/>
        </w:rPr>
        <w:t xml:space="preserve">:عنه </w:t>
      </w:r>
      <w:r w:rsidR="00D27669" w:rsidRPr="00D27669">
        <w:rPr>
          <w:rStyle w:val="libAlaemChar"/>
          <w:rtl/>
        </w:rPr>
        <w:t>عليه‌السلام</w:t>
      </w:r>
      <w:r w:rsidR="004A6812">
        <w:rPr>
          <w:rtl/>
        </w:rPr>
        <w:t>: من ارتکب أحدا بظلم بعث اللّه(عزّ و جلّ)ع</w:t>
      </w:r>
      <w:r w:rsidR="00D27669">
        <w:rPr>
          <w:rtl/>
        </w:rPr>
        <w:t>لي</w:t>
      </w:r>
      <w:r w:rsidR="004A6812">
        <w:rPr>
          <w:rFonts w:hint="eastAsia"/>
          <w:rtl/>
        </w:rPr>
        <w:t>ه</w:t>
      </w:r>
      <w:r w:rsidR="004A6812">
        <w:rPr>
          <w:rtl/>
        </w:rPr>
        <w:t xml:space="preserve"> من </w:t>
      </w:r>
      <w:r w:rsidR="004A6812">
        <w:rPr>
          <w:rFonts w:hint="cs"/>
          <w:rtl/>
        </w:rPr>
        <w:t>ی</w:t>
      </w:r>
      <w:r w:rsidR="00D53B25">
        <w:rPr>
          <w:rFonts w:hint="eastAsia"/>
          <w:rtl/>
        </w:rPr>
        <w:t>ظلمة</w:t>
      </w:r>
      <w:r w:rsidR="004A6812">
        <w:rPr>
          <w:rtl/>
        </w:rPr>
        <w:t xml:space="preserve"> بمثله أو ع</w:t>
      </w:r>
      <w:r w:rsidR="00D27669">
        <w:rPr>
          <w:rtl/>
        </w:rPr>
        <w:t>ل</w:t>
      </w:r>
      <w:r w:rsidR="00DC0D22">
        <w:rPr>
          <w:rFonts w:hint="cs"/>
          <w:rtl/>
        </w:rPr>
        <w:t>ى</w:t>
      </w:r>
      <w:r w:rsidR="004A6812">
        <w:rPr>
          <w:rtl/>
        </w:rPr>
        <w:t xml:space="preserve"> ولده أو ع</w:t>
      </w:r>
      <w:r w:rsidR="00D27669">
        <w:rPr>
          <w:rtl/>
        </w:rPr>
        <w:t>ل</w:t>
      </w:r>
      <w:r w:rsidR="00DC0D22">
        <w:rPr>
          <w:rFonts w:hint="cs"/>
          <w:rtl/>
        </w:rPr>
        <w:t>ى</w:t>
      </w:r>
      <w:r w:rsidR="004A6812">
        <w:rPr>
          <w:rtl/>
        </w:rPr>
        <w:t xml:space="preserve"> </w:t>
      </w:r>
      <w:r w:rsidR="00B10A59">
        <w:rPr>
          <w:rtl/>
        </w:rPr>
        <w:t>عقب</w:t>
      </w:r>
      <w:r w:rsidR="00DC0D22">
        <w:rPr>
          <w:rFonts w:hint="cs"/>
          <w:rtl/>
        </w:rPr>
        <w:t>ه</w:t>
      </w:r>
      <w:r w:rsidR="004A6812">
        <w:rPr>
          <w:rtl/>
        </w:rPr>
        <w:t xml:space="preserve"> من بعده.</w:t>
      </w:r>
    </w:p>
    <w:p w:rsidR="00275436" w:rsidRDefault="00D266F8" w:rsidP="004A6812">
      <w:pPr>
        <w:pStyle w:val="libNormal"/>
        <w:rPr>
          <w:rtl/>
        </w:rPr>
      </w:pPr>
      <w:r w:rsidRPr="00D266F8">
        <w:rPr>
          <w:rStyle w:val="libBold1Char"/>
          <w:rFonts w:hint="eastAsia"/>
          <w:rtl/>
        </w:rPr>
        <w:t>ثواب الأعمال</w:t>
      </w:r>
      <w:r w:rsidR="004A6812">
        <w:rPr>
          <w:rtl/>
        </w:rPr>
        <w:t xml:space="preserve">:قال رسول اللّه </w:t>
      </w:r>
      <w:r w:rsidR="00D27669" w:rsidRPr="00D27669">
        <w:rPr>
          <w:rStyle w:val="libAlaemChar"/>
          <w:rtl/>
        </w:rPr>
        <w:t>صلى‌الله‌عليه‌وآله‌وسلم</w:t>
      </w:r>
      <w:r w:rsidR="004A6812">
        <w:rPr>
          <w:rtl/>
        </w:rPr>
        <w:t>: من ظلم أحدا ففاته ف</w:t>
      </w:r>
      <w:r w:rsidR="00D27669">
        <w:rPr>
          <w:rtl/>
        </w:rPr>
        <w:t>لي</w:t>
      </w:r>
      <w:r w:rsidR="004A6812">
        <w:rPr>
          <w:rFonts w:hint="eastAsia"/>
          <w:rtl/>
        </w:rPr>
        <w:t>ستغفر</w:t>
      </w:r>
      <w:r w:rsidR="004A6812">
        <w:rPr>
          <w:rtl/>
        </w:rPr>
        <w:t xml:space="preserve"> اللّه(عزّ و جلّ)فانّه </w:t>
      </w:r>
      <w:r w:rsidR="00D27669">
        <w:rPr>
          <w:rtl/>
        </w:rPr>
        <w:t>کفّارة</w:t>
      </w:r>
      <w:r w:rsidR="004A6812">
        <w:rPr>
          <w:rtl/>
        </w:rPr>
        <w:t xml:space="preserve"> له.</w:t>
      </w:r>
    </w:p>
    <w:p w:rsidR="00F01A30" w:rsidRPr="00DC0D22" w:rsidRDefault="00D266F8" w:rsidP="00DC0D22">
      <w:pPr>
        <w:pStyle w:val="libNormal"/>
      </w:pPr>
      <w:r w:rsidRPr="00D266F8">
        <w:rPr>
          <w:rStyle w:val="libBold1Char"/>
          <w:rFonts w:hint="eastAsia"/>
          <w:rtl/>
        </w:rPr>
        <w:t>ثواب الأعمال</w:t>
      </w:r>
      <w:r w:rsidR="004A6812">
        <w:rPr>
          <w:rtl/>
        </w:rPr>
        <w:t xml:space="preserve">:قال أبو جعفر </w:t>
      </w:r>
      <w:r w:rsidR="00D27669" w:rsidRPr="00D27669">
        <w:rPr>
          <w:rStyle w:val="libAlaemChar"/>
          <w:rtl/>
        </w:rPr>
        <w:t>عليه‌السلام</w:t>
      </w:r>
      <w:r w:rsidR="004A6812">
        <w:rPr>
          <w:rtl/>
        </w:rPr>
        <w:t xml:space="preserve">: ما انتصر اللّه من ظالم الاّ بظالم و ذلک قوله(عزّ و جلّ): </w:t>
      </w:r>
      <w:r w:rsidR="00F01A30" w:rsidRPr="00F01A30">
        <w:rPr>
          <w:rStyle w:val="libAlaemChar"/>
          <w:rtl/>
        </w:rPr>
        <w:t>(</w:t>
      </w:r>
      <w:r w:rsidR="004A6812" w:rsidRPr="00DC0D22">
        <w:rPr>
          <w:rStyle w:val="libAieChar"/>
          <w:rtl/>
        </w:rPr>
        <w:t>وَ کَذٰلِکَ نُوَ</w:t>
      </w:r>
      <w:r w:rsidR="00D27669" w:rsidRPr="00DC0D22">
        <w:rPr>
          <w:rStyle w:val="libAieChar"/>
          <w:rtl/>
        </w:rPr>
        <w:t>لي</w:t>
      </w:r>
      <w:r w:rsidR="004A6812" w:rsidRPr="00DC0D22">
        <w:rPr>
          <w:rStyle w:val="libAieChar"/>
          <w:rtl/>
        </w:rPr>
        <w:t xml:space="preserve"> بَعْضَ الظّٰالِمِ</w:t>
      </w:r>
      <w:r w:rsidR="004A6812" w:rsidRPr="00DC0D22">
        <w:rPr>
          <w:rStyle w:val="libAieChar"/>
          <w:rFonts w:hint="cs"/>
          <w:rtl/>
        </w:rPr>
        <w:t>ی</w:t>
      </w:r>
      <w:r w:rsidR="004A6812" w:rsidRPr="00DC0D22">
        <w:rPr>
          <w:rStyle w:val="libAieChar"/>
          <w:rFonts w:hint="eastAsia"/>
          <w:rtl/>
        </w:rPr>
        <w:t>نَ</w:t>
      </w:r>
      <w:r w:rsidR="004A6812" w:rsidRPr="00DC0D22">
        <w:rPr>
          <w:rStyle w:val="libAieChar"/>
          <w:rtl/>
        </w:rPr>
        <w:t xml:space="preserve"> بَعْضاً</w:t>
      </w:r>
      <w:r w:rsidR="00F01A30" w:rsidRPr="00F01A30">
        <w:rPr>
          <w:rStyle w:val="libAlaemChar"/>
          <w:rtl/>
        </w:rPr>
        <w:t>)</w:t>
      </w:r>
      <w:r w:rsidR="004A6812">
        <w:rPr>
          <w:rtl/>
        </w:rPr>
        <w:t xml:space="preserve"> </w:t>
      </w:r>
      <w:r w:rsidR="004A6812" w:rsidRPr="00CE68B8">
        <w:rPr>
          <w:rStyle w:val="libFootnotenumChar"/>
          <w:rtl/>
        </w:rPr>
        <w:t>(2)</w:t>
      </w:r>
      <w:r w:rsidR="00DC0D22">
        <w:rPr>
          <w:rStyle w:val="libFootnotenumChar"/>
          <w:rFonts w:hint="cs"/>
          <w:rtl/>
        </w:rPr>
        <w:t xml:space="preserve"> (3)</w:t>
      </w:r>
    </w:p>
    <w:p w:rsidR="00275436" w:rsidRDefault="004A6812" w:rsidP="00DC0D22">
      <w:pPr>
        <w:pStyle w:val="libNormal"/>
        <w:rPr>
          <w:rtl/>
        </w:rPr>
      </w:pPr>
      <w:r w:rsidRPr="00DC0D22">
        <w:rPr>
          <w:rStyle w:val="libBold1Char"/>
          <w:rFonts w:hint="eastAsia"/>
          <w:rtl/>
        </w:rPr>
        <w:t>صفات</w:t>
      </w:r>
      <w:r w:rsidRPr="00DC0D22">
        <w:rPr>
          <w:rStyle w:val="libBold1Char"/>
          <w:rtl/>
        </w:rPr>
        <w:t xml:space="preserve"> ال</w:t>
      </w:r>
      <w:r w:rsidR="00D27669" w:rsidRPr="00DC0D22">
        <w:rPr>
          <w:rStyle w:val="libBold1Char"/>
          <w:rtl/>
        </w:rPr>
        <w:t>شیعة</w:t>
      </w:r>
      <w:r>
        <w:rPr>
          <w:rtl/>
        </w:rPr>
        <w:t xml:space="preserve">:عن </w:t>
      </w:r>
      <w:r w:rsidR="00D27669">
        <w:rPr>
          <w:rtl/>
        </w:rPr>
        <w:t>أبي</w:t>
      </w:r>
      <w:r>
        <w:rPr>
          <w:rtl/>
        </w:rPr>
        <w:t xml:space="preserve"> عبد اللّه </w:t>
      </w:r>
      <w:r w:rsidR="00D27669" w:rsidRPr="00D27669">
        <w:rPr>
          <w:rStyle w:val="libAlaemChar"/>
          <w:rtl/>
        </w:rPr>
        <w:t>عليه‌السلام</w:t>
      </w:r>
      <w:r>
        <w:rPr>
          <w:rtl/>
        </w:rPr>
        <w:t xml:space="preserve"> قال: ک</w:t>
      </w:r>
      <w:r w:rsidR="00275436">
        <w:rPr>
          <w:rtl/>
        </w:rPr>
        <w:t>ف</w:t>
      </w:r>
      <w:r w:rsidR="00DC0D22">
        <w:rPr>
          <w:rFonts w:hint="cs"/>
          <w:rtl/>
        </w:rPr>
        <w:t>ى</w:t>
      </w:r>
      <w:r>
        <w:rPr>
          <w:rtl/>
        </w:rPr>
        <w:t xml:space="preserve"> المؤمن من اللّه </w:t>
      </w:r>
      <w:r w:rsidR="00004EB9">
        <w:rPr>
          <w:rtl/>
        </w:rPr>
        <w:t>نصر</w:t>
      </w:r>
      <w:r w:rsidR="00DC0D22">
        <w:rPr>
          <w:rFonts w:hint="cs"/>
          <w:rtl/>
        </w:rPr>
        <w:t>ه</w:t>
      </w:r>
      <w:r>
        <w:rPr>
          <w:rtl/>
        </w:rPr>
        <w:t xml:space="preserve"> أن </w:t>
      </w:r>
      <w:r>
        <w:rPr>
          <w:rFonts w:hint="cs"/>
          <w:rtl/>
        </w:rPr>
        <w:t>ی</w:t>
      </w:r>
      <w:r>
        <w:rPr>
          <w:rFonts w:hint="eastAsia"/>
          <w:rtl/>
        </w:rPr>
        <w:t>ر</w:t>
      </w:r>
      <w:r>
        <w:rPr>
          <w:rFonts w:hint="cs"/>
          <w:rtl/>
        </w:rPr>
        <w:t>ی</w:t>
      </w:r>
      <w:r>
        <w:rPr>
          <w:rtl/>
        </w:rPr>
        <w:t xml:space="preserve"> عدوّه </w:t>
      </w:r>
      <w:r>
        <w:rPr>
          <w:rFonts w:hint="cs"/>
          <w:rtl/>
        </w:rPr>
        <w:t>ی</w:t>
      </w:r>
      <w:r>
        <w:rPr>
          <w:rFonts w:hint="eastAsia"/>
          <w:rtl/>
        </w:rPr>
        <w:t>عمل</w:t>
      </w:r>
      <w:r>
        <w:rPr>
          <w:rtl/>
        </w:rPr>
        <w:t xml:space="preserve"> بمعاص</w:t>
      </w:r>
      <w:r w:rsidR="00DC0D22">
        <w:rPr>
          <w:rFonts w:hint="cs"/>
          <w:rtl/>
        </w:rPr>
        <w:t>ي</w:t>
      </w:r>
      <w:r>
        <w:rPr>
          <w:rtl/>
        </w:rPr>
        <w:t xml:space="preserve"> اللّه.</w:t>
      </w:r>
    </w:p>
    <w:p w:rsidR="00275436" w:rsidRDefault="0055514A" w:rsidP="004A6812">
      <w:pPr>
        <w:pStyle w:val="libNormal"/>
        <w:rPr>
          <w:rtl/>
        </w:rPr>
      </w:pPr>
      <w:r w:rsidRPr="0055514A">
        <w:rPr>
          <w:rStyle w:val="libBold1Char"/>
          <w:rFonts w:hint="eastAsia"/>
          <w:rtl/>
        </w:rPr>
        <w:t>الکافي</w:t>
      </w:r>
      <w:r w:rsidR="004A6812">
        <w:rPr>
          <w:rtl/>
        </w:rPr>
        <w:t xml:space="preserve">:قال أبو عبد اللّه </w:t>
      </w:r>
      <w:r w:rsidR="00D27669" w:rsidRPr="00D27669">
        <w:rPr>
          <w:rStyle w:val="libAlaemChar"/>
          <w:rtl/>
        </w:rPr>
        <w:t>عليه‌السلام</w:t>
      </w:r>
      <w:r w:rsidR="004A6812">
        <w:rPr>
          <w:rtl/>
        </w:rPr>
        <w:t xml:space="preserve">: من أصبح لا </w:t>
      </w:r>
      <w:r w:rsidR="009D6212">
        <w:rPr>
          <w:rFonts w:hint="cs"/>
          <w:rtl/>
        </w:rPr>
        <w:t>ینوي</w:t>
      </w:r>
      <w:r w:rsidR="004A6812">
        <w:rPr>
          <w:rtl/>
        </w:rPr>
        <w:t xml:space="preserve"> ظلم أحد غفر اللّه له ما أذنب ذلک </w:t>
      </w:r>
      <w:r w:rsidR="0091323C">
        <w:rPr>
          <w:rtl/>
        </w:rPr>
        <w:t>اليوم</w:t>
      </w:r>
      <w:r w:rsidR="004A6812">
        <w:rPr>
          <w:rtl/>
        </w:rPr>
        <w:t xml:space="preserve"> ما لم </w:t>
      </w:r>
      <w:r w:rsidR="004A6812">
        <w:rPr>
          <w:rFonts w:hint="cs"/>
          <w:rtl/>
        </w:rPr>
        <w:t>ی</w:t>
      </w:r>
      <w:r w:rsidR="004A6812">
        <w:rPr>
          <w:rFonts w:hint="eastAsia"/>
          <w:rtl/>
        </w:rPr>
        <w:t>سفک</w:t>
      </w:r>
      <w:r w:rsidR="004A6812">
        <w:rPr>
          <w:rtl/>
        </w:rPr>
        <w:t xml:space="preserve"> دما أو </w:t>
      </w:r>
      <w:r w:rsidR="004A6812">
        <w:rPr>
          <w:rFonts w:hint="cs"/>
          <w:rtl/>
        </w:rPr>
        <w:t>ی</w:t>
      </w:r>
      <w:r w:rsidR="004A6812">
        <w:rPr>
          <w:rFonts w:hint="eastAsia"/>
          <w:rtl/>
        </w:rPr>
        <w:t>أکل</w:t>
      </w:r>
      <w:r w:rsidR="004A6812">
        <w:rPr>
          <w:rtl/>
        </w:rPr>
        <w:t xml:space="preserve"> مال </w:t>
      </w:r>
      <w:r w:rsidR="004A6812">
        <w:rPr>
          <w:rFonts w:hint="cs"/>
          <w:rtl/>
        </w:rPr>
        <w:t>ی</w:t>
      </w:r>
      <w:r w:rsidR="004A6812">
        <w:rPr>
          <w:rFonts w:hint="eastAsia"/>
          <w:rtl/>
        </w:rPr>
        <w:t>ت</w:t>
      </w:r>
      <w:r w:rsidR="004A6812">
        <w:rPr>
          <w:rFonts w:hint="cs"/>
          <w:rtl/>
        </w:rPr>
        <w:t>ی</w:t>
      </w:r>
      <w:r w:rsidR="004A6812">
        <w:rPr>
          <w:rFonts w:hint="eastAsia"/>
          <w:rtl/>
        </w:rPr>
        <w:t>م</w:t>
      </w:r>
      <w:r w:rsidR="004A6812">
        <w:rPr>
          <w:rtl/>
        </w:rPr>
        <w:t xml:space="preserve"> حراما.</w:t>
      </w:r>
    </w:p>
    <w:p w:rsidR="00275436" w:rsidRDefault="004A6812" w:rsidP="00DC0D22">
      <w:pPr>
        <w:pStyle w:val="libNormal"/>
        <w:rPr>
          <w:rtl/>
        </w:rPr>
      </w:pPr>
      <w:r>
        <w:rPr>
          <w:rFonts w:hint="eastAsia"/>
          <w:rtl/>
        </w:rPr>
        <w:t>کلام</w:t>
      </w:r>
      <w:r>
        <w:rPr>
          <w:rtl/>
        </w:rPr>
        <w:t xml:space="preserve"> ال</w:t>
      </w:r>
      <w:r w:rsidR="00B10A59">
        <w:rPr>
          <w:rtl/>
        </w:rPr>
        <w:t>مجلسي</w:t>
      </w:r>
      <w:r>
        <w:rPr>
          <w:rtl/>
        </w:rPr>
        <w:t xml:space="preserve"> </w:t>
      </w:r>
      <w:r w:rsidR="00275436">
        <w:rPr>
          <w:rtl/>
        </w:rPr>
        <w:t>في</w:t>
      </w:r>
      <w:r>
        <w:rPr>
          <w:rtl/>
        </w:rPr>
        <w:t xml:space="preserve"> شرح هذا الخبر </w:t>
      </w:r>
      <w:r w:rsidRPr="00CE68B8">
        <w:rPr>
          <w:rStyle w:val="libFootnotenumChar"/>
          <w:rtl/>
        </w:rPr>
        <w:t>(</w:t>
      </w:r>
      <w:r w:rsidR="00DC0D22">
        <w:rPr>
          <w:rStyle w:val="libFootnotenumChar"/>
          <w:rFonts w:hint="cs"/>
          <w:rtl/>
        </w:rPr>
        <w:t>4</w:t>
      </w:r>
      <w:r w:rsidRPr="00CE68B8">
        <w:rPr>
          <w:rStyle w:val="libFootnotenumChar"/>
          <w:rtl/>
        </w:rPr>
        <w:t>)</w:t>
      </w:r>
      <w:r>
        <w:rPr>
          <w:rtl/>
        </w:rPr>
        <w:t>.</w:t>
      </w:r>
    </w:p>
    <w:p w:rsidR="00275436" w:rsidRDefault="0055514A" w:rsidP="00DC0D22">
      <w:pPr>
        <w:pStyle w:val="libNormal"/>
        <w:rPr>
          <w:rtl/>
        </w:rPr>
      </w:pPr>
      <w:r w:rsidRPr="0055514A">
        <w:rPr>
          <w:rStyle w:val="libBold1Char"/>
          <w:rFonts w:hint="eastAsia"/>
          <w:rtl/>
        </w:rPr>
        <w:t>الکافي</w:t>
      </w:r>
      <w:r w:rsidR="004A6812">
        <w:rPr>
          <w:rtl/>
        </w:rPr>
        <w:t>:عن ش</w:t>
      </w:r>
      <w:r w:rsidR="004A6812">
        <w:rPr>
          <w:rFonts w:hint="cs"/>
          <w:rtl/>
        </w:rPr>
        <w:t>ی</w:t>
      </w:r>
      <w:r w:rsidR="004A6812">
        <w:rPr>
          <w:rFonts w:hint="eastAsia"/>
          <w:rtl/>
        </w:rPr>
        <w:t>خ</w:t>
      </w:r>
      <w:r w:rsidR="004A6812">
        <w:rPr>
          <w:rtl/>
        </w:rPr>
        <w:t xml:space="preserve"> من النخع قال: قلت ل</w:t>
      </w:r>
      <w:r w:rsidR="00D27669">
        <w:rPr>
          <w:rtl/>
        </w:rPr>
        <w:t>أبي</w:t>
      </w:r>
      <w:r w:rsidR="004A6812">
        <w:rPr>
          <w:rtl/>
        </w:rPr>
        <w:t xml:space="preserve"> جعفر </w:t>
      </w:r>
      <w:r w:rsidR="00D27669" w:rsidRPr="00D27669">
        <w:rPr>
          <w:rStyle w:val="libAlaemChar"/>
          <w:rtl/>
        </w:rPr>
        <w:t>عليه‌السلام</w:t>
      </w:r>
      <w:r w:rsidR="004A6812">
        <w:rPr>
          <w:rtl/>
        </w:rPr>
        <w:t>:</w:t>
      </w:r>
      <w:r w:rsidR="00D27669">
        <w:rPr>
          <w:rtl/>
        </w:rPr>
        <w:t>انّي</w:t>
      </w:r>
      <w:r w:rsidR="004A6812">
        <w:rPr>
          <w:rtl/>
        </w:rPr>
        <w:t xml:space="preserve"> لم أزل و</w:t>
      </w:r>
      <w:r w:rsidR="00D27669">
        <w:rPr>
          <w:rtl/>
        </w:rPr>
        <w:t>ال</w:t>
      </w:r>
      <w:r w:rsidR="00DC0D22">
        <w:rPr>
          <w:rFonts w:hint="cs"/>
          <w:rtl/>
        </w:rPr>
        <w:t>ي</w:t>
      </w:r>
      <w:r w:rsidR="004A6812">
        <w:rPr>
          <w:rFonts w:hint="eastAsia"/>
          <w:rtl/>
        </w:rPr>
        <w:t>ا</w:t>
      </w:r>
      <w:r w:rsidR="004A6812">
        <w:rPr>
          <w:rtl/>
        </w:rPr>
        <w:t xml:space="preserve"> منذ زمن الحجّاج </w:t>
      </w:r>
      <w:r w:rsidR="00D27669">
        <w:rPr>
          <w:rtl/>
        </w:rPr>
        <w:t>الى</w:t>
      </w:r>
      <w:r w:rsidR="004A6812">
        <w:rPr>
          <w:rtl/>
        </w:rPr>
        <w:t xml:space="preserve"> </w:t>
      </w:r>
      <w:r w:rsidR="00E41FF7">
        <w:rPr>
          <w:rFonts w:hint="cs"/>
          <w:rtl/>
        </w:rPr>
        <w:t>یومي</w:t>
      </w:r>
      <w:r w:rsidR="004A6812">
        <w:rPr>
          <w:rtl/>
        </w:rPr>
        <w:t xml:space="preserve"> هذا فهل </w:t>
      </w:r>
      <w:r w:rsidR="00D27669">
        <w:rPr>
          <w:rtl/>
        </w:rPr>
        <w:t>لي</w:t>
      </w:r>
      <w:r w:rsidR="004A6812">
        <w:rPr>
          <w:rtl/>
        </w:rPr>
        <w:t xml:space="preserve"> من </w:t>
      </w:r>
      <w:r>
        <w:rPr>
          <w:rtl/>
        </w:rPr>
        <w:t>توبة</w:t>
      </w:r>
      <w:r w:rsidR="004A6812">
        <w:rPr>
          <w:rtl/>
        </w:rPr>
        <w:t>؟قال:فسکت ثمّ أعدت ع</w:t>
      </w:r>
      <w:r w:rsidR="00D27669">
        <w:rPr>
          <w:rtl/>
        </w:rPr>
        <w:t>لي</w:t>
      </w:r>
      <w:r w:rsidR="004A6812">
        <w:rPr>
          <w:rFonts w:hint="eastAsia"/>
          <w:rtl/>
        </w:rPr>
        <w:t>ه</w:t>
      </w:r>
      <w:r w:rsidR="004A6812">
        <w:rPr>
          <w:rtl/>
        </w:rPr>
        <w:t xml:space="preserve"> فقال:لا، حتّ</w:t>
      </w:r>
      <w:r w:rsidR="004A6812">
        <w:rPr>
          <w:rFonts w:hint="cs"/>
          <w:rtl/>
        </w:rPr>
        <w:t>ی</w:t>
      </w:r>
      <w:r w:rsidR="004A6812">
        <w:rPr>
          <w:rtl/>
        </w:rPr>
        <w:t xml:space="preserve"> تؤدّ</w:t>
      </w:r>
      <w:r w:rsidR="00DC0D22">
        <w:rPr>
          <w:rFonts w:hint="cs"/>
          <w:rtl/>
        </w:rPr>
        <w:t>ي</w:t>
      </w:r>
      <w:r w:rsidR="004A6812">
        <w:rPr>
          <w:rtl/>
        </w:rPr>
        <w:t xml:space="preserve"> </w:t>
      </w:r>
      <w:r w:rsidR="00D27669">
        <w:rPr>
          <w:rtl/>
        </w:rPr>
        <w:t>الى</w:t>
      </w:r>
      <w:r w:rsidR="004A6812">
        <w:rPr>
          <w:rtl/>
        </w:rPr>
        <w:t xml:space="preserve"> کلّ </w:t>
      </w:r>
      <w:r w:rsidR="00257D04">
        <w:rPr>
          <w:rtl/>
        </w:rPr>
        <w:t>ذي</w:t>
      </w:r>
      <w:r w:rsidR="004A6812">
        <w:rPr>
          <w:rtl/>
        </w:rPr>
        <w:t xml:space="preserve"> حقّ حقّه.</w:t>
      </w:r>
    </w:p>
    <w:p w:rsidR="00275436" w:rsidRDefault="0055514A" w:rsidP="00DC0D2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عبد اللّه </w:t>
      </w:r>
      <w:r w:rsidR="00D27669" w:rsidRPr="00D27669">
        <w:rPr>
          <w:rStyle w:val="libAlaemChar"/>
          <w:rtl/>
        </w:rPr>
        <w:t>عليه‌السلام</w:t>
      </w:r>
      <w:r w:rsidR="004A6812">
        <w:rPr>
          <w:rtl/>
        </w:rPr>
        <w:t xml:space="preserve"> قال: ما من م</w:t>
      </w:r>
      <w:r w:rsidR="00D53B25">
        <w:rPr>
          <w:rtl/>
        </w:rPr>
        <w:t>ظلمة</w:t>
      </w:r>
      <w:r w:rsidR="004A6812">
        <w:rPr>
          <w:rtl/>
        </w:rPr>
        <w:t xml:space="preserve"> أشدّ من م</w:t>
      </w:r>
      <w:r w:rsidR="00D53B25">
        <w:rPr>
          <w:rtl/>
        </w:rPr>
        <w:t>ظلمة</w:t>
      </w:r>
      <w:r w:rsidR="004A6812">
        <w:rPr>
          <w:rtl/>
        </w:rPr>
        <w:t xml:space="preserve"> لا </w:t>
      </w:r>
      <w:r w:rsidR="004A6812">
        <w:rPr>
          <w:rFonts w:hint="cs"/>
          <w:rtl/>
        </w:rPr>
        <w:t>ی</w:t>
      </w:r>
      <w:r w:rsidR="004A6812">
        <w:rPr>
          <w:rFonts w:hint="eastAsia"/>
          <w:rtl/>
        </w:rPr>
        <w:t>جد</w:t>
      </w:r>
      <w:r w:rsidR="004A6812">
        <w:rPr>
          <w:rtl/>
        </w:rPr>
        <w:t xml:space="preserve"> </w:t>
      </w:r>
      <w:r w:rsidR="00C73069">
        <w:rPr>
          <w:rtl/>
        </w:rPr>
        <w:t>صاحب</w:t>
      </w:r>
      <w:r w:rsidR="00DC0D22">
        <w:rPr>
          <w:rFonts w:hint="cs"/>
          <w:rtl/>
        </w:rPr>
        <w:t>ه</w:t>
      </w:r>
      <w:r w:rsidR="004A6812">
        <w:rPr>
          <w:rtl/>
        </w:rPr>
        <w:t>ا</w:t>
      </w:r>
    </w:p>
    <w:p w:rsidR="001746BD" w:rsidRDefault="001746BD" w:rsidP="00CE68B8">
      <w:pPr>
        <w:pStyle w:val="libLine"/>
        <w:rPr>
          <w:rtl/>
        </w:rPr>
      </w:pPr>
      <w:r>
        <w:rPr>
          <w:rFonts w:hint="eastAsia"/>
          <w:rtl/>
        </w:rPr>
        <w:t>___________________</w:t>
      </w:r>
    </w:p>
    <w:p w:rsidR="00275436" w:rsidRDefault="00CE68B8" w:rsidP="00DC0D22">
      <w:pPr>
        <w:pStyle w:val="libFootnote0"/>
        <w:rPr>
          <w:rtl/>
        </w:rPr>
      </w:pPr>
      <w:r>
        <w:rPr>
          <w:rtl/>
        </w:rPr>
        <w:t>(1)</w:t>
      </w:r>
      <w:r w:rsidR="004A6812">
        <w:rPr>
          <w:rtl/>
        </w:rPr>
        <w:t xml:space="preserve"> </w:t>
      </w:r>
      <w:r w:rsidR="00910408">
        <w:rPr>
          <w:rtl/>
        </w:rPr>
        <w:t>سورة</w:t>
      </w:r>
      <w:r w:rsidR="004A6812">
        <w:rPr>
          <w:rtl/>
        </w:rPr>
        <w:t xml:space="preserve"> الفجر/</w:t>
      </w:r>
      <w:r w:rsidR="00D27669">
        <w:rPr>
          <w:rtl/>
        </w:rPr>
        <w:t>الآیة</w:t>
      </w:r>
      <w:r w:rsidR="004A6812">
        <w:rPr>
          <w:rtl/>
        </w:rPr>
        <w:t xml:space="preserve"> </w:t>
      </w:r>
      <w:r w:rsidR="00275436">
        <w:rPr>
          <w:rtl/>
        </w:rPr>
        <w:t>1</w:t>
      </w:r>
      <w:r w:rsidR="004A6812">
        <w:rPr>
          <w:rtl/>
        </w:rPr>
        <w:t>4.</w:t>
      </w:r>
    </w:p>
    <w:p w:rsidR="00275436" w:rsidRDefault="00CE68B8" w:rsidP="00DC0D22">
      <w:pPr>
        <w:pStyle w:val="libFootnote0"/>
        <w:rPr>
          <w:rtl/>
        </w:rPr>
      </w:pPr>
      <w:r>
        <w:rPr>
          <w:rtl/>
        </w:rPr>
        <w:t>(2)</w:t>
      </w:r>
      <w:r w:rsidR="004A6812">
        <w:rPr>
          <w:rtl/>
        </w:rPr>
        <w:t xml:space="preserve"> </w:t>
      </w:r>
      <w:r w:rsidR="00910408">
        <w:rPr>
          <w:rtl/>
        </w:rPr>
        <w:t>سورة</w:t>
      </w:r>
      <w:r w:rsidR="004A6812">
        <w:rPr>
          <w:rtl/>
        </w:rPr>
        <w:t xml:space="preserve"> الأنعام/</w:t>
      </w:r>
      <w:r w:rsidR="00D27669">
        <w:rPr>
          <w:rtl/>
        </w:rPr>
        <w:t>الآیة</w:t>
      </w:r>
      <w:r w:rsidR="004A6812">
        <w:rPr>
          <w:rtl/>
        </w:rPr>
        <w:t xml:space="preserve"> </w:t>
      </w:r>
      <w:r w:rsidR="00275436">
        <w:rPr>
          <w:rtl/>
        </w:rPr>
        <w:t>129</w:t>
      </w:r>
      <w:r w:rsidR="004A6812">
        <w:rPr>
          <w:rtl/>
        </w:rPr>
        <w:t>.</w:t>
      </w:r>
    </w:p>
    <w:p w:rsidR="00275436" w:rsidRDefault="00CE68B8" w:rsidP="00DC0D22">
      <w:pPr>
        <w:pStyle w:val="libFootnote0"/>
        <w:rPr>
          <w:rtl/>
        </w:rPr>
      </w:pPr>
      <w:r>
        <w:rPr>
          <w:rtl/>
        </w:rPr>
        <w:t>(3)</w:t>
      </w:r>
      <w:r w:rsidR="004A6812">
        <w:rPr>
          <w:rtl/>
        </w:rPr>
        <w:t xml:space="preserve"> ق:کتاب ال</w:t>
      </w:r>
      <w:r w:rsidR="00004EB9">
        <w:rPr>
          <w:rtl/>
        </w:rPr>
        <w:t>عشرة</w:t>
      </w:r>
      <w:r w:rsidR="00DC0D22">
        <w:rPr>
          <w:rFonts w:hint="cs"/>
          <w:rtl/>
        </w:rPr>
        <w:t>/</w:t>
      </w:r>
      <w:r w:rsidR="00275436">
        <w:rPr>
          <w:rtl/>
        </w:rPr>
        <w:t>203</w:t>
      </w:r>
      <w:r w:rsidR="004A6812">
        <w:rPr>
          <w:rtl/>
        </w:rPr>
        <w:t>/</w:t>
      </w:r>
      <w:r w:rsidR="00275436">
        <w:rPr>
          <w:rtl/>
        </w:rPr>
        <w:t>79</w:t>
      </w:r>
      <w:r w:rsidR="004A6812">
        <w:rPr>
          <w:rtl/>
        </w:rPr>
        <w:t>،ج:</w:t>
      </w:r>
      <w:r w:rsidR="00275436">
        <w:rPr>
          <w:rtl/>
        </w:rPr>
        <w:t>313</w:t>
      </w:r>
      <w:r w:rsidR="004A6812">
        <w:rPr>
          <w:rtl/>
        </w:rPr>
        <w:t>/</w:t>
      </w:r>
      <w:r w:rsidR="00275436">
        <w:rPr>
          <w:rtl/>
        </w:rPr>
        <w:t>7</w:t>
      </w:r>
      <w:r w:rsidR="004A6812">
        <w:rPr>
          <w:rtl/>
        </w:rPr>
        <w:t>5.</w:t>
      </w:r>
    </w:p>
    <w:p w:rsidR="00DC0D22" w:rsidRDefault="00DC0D22" w:rsidP="00DC0D22">
      <w:pPr>
        <w:pStyle w:val="libFootnote0"/>
        <w:rPr>
          <w:rtl/>
        </w:rPr>
      </w:pPr>
      <w:r>
        <w:rPr>
          <w:rFonts w:hint="cs"/>
          <w:rtl/>
        </w:rPr>
        <w:t>(4) ق:كتاب العشرة/79/206،ج:75/324.</w:t>
      </w:r>
    </w:p>
    <w:p w:rsidR="00DC0D22" w:rsidRDefault="00DC0D22" w:rsidP="00DC0D22">
      <w:pPr>
        <w:pStyle w:val="libNormal"/>
        <w:rPr>
          <w:rtl/>
        </w:rPr>
      </w:pPr>
      <w:r>
        <w:rPr>
          <w:rFonts w:hint="eastAsia"/>
          <w:rtl/>
        </w:rPr>
        <w:br w:type="page"/>
      </w:r>
    </w:p>
    <w:p w:rsidR="00DC0D22" w:rsidRDefault="00DC0D22" w:rsidP="00DC0D22">
      <w:pPr>
        <w:pStyle w:val="libNormal"/>
        <w:rPr>
          <w:rtl/>
        </w:rPr>
      </w:pPr>
      <w:r>
        <w:rPr>
          <w:rFonts w:hint="cs"/>
          <w:rtl/>
        </w:rPr>
        <w:lastRenderedPageBreak/>
        <w:t xml:space="preserve">عليها عوناً الّا الله </w:t>
      </w:r>
      <w:r w:rsidRPr="00B35C34">
        <w:rPr>
          <w:rStyle w:val="libFootnotenumChar"/>
          <w:rFonts w:hint="cs"/>
          <w:rtl/>
        </w:rPr>
        <w:t>(1)</w:t>
      </w:r>
      <w:r>
        <w:rPr>
          <w:rFonts w:hint="cs"/>
          <w:rtl/>
        </w:rPr>
        <w:t>.</w:t>
      </w:r>
    </w:p>
    <w:p w:rsidR="00DC0D22" w:rsidRDefault="00DC0D22" w:rsidP="00DC0D22">
      <w:pPr>
        <w:pStyle w:val="libNormal"/>
        <w:rPr>
          <w:rtl/>
        </w:rPr>
      </w:pPr>
      <w:r w:rsidRPr="00B35C34">
        <w:rPr>
          <w:rStyle w:val="libBold1Char"/>
          <w:rFonts w:hint="cs"/>
          <w:rtl/>
        </w:rPr>
        <w:t>الكافي</w:t>
      </w:r>
      <w:r>
        <w:rPr>
          <w:rFonts w:hint="cs"/>
          <w:rtl/>
        </w:rPr>
        <w:t xml:space="preserve">: عنه </w:t>
      </w:r>
      <w:r w:rsidR="00B35C34" w:rsidRPr="00D27669">
        <w:rPr>
          <w:rStyle w:val="libAlaemChar"/>
          <w:rtl/>
        </w:rPr>
        <w:t>عليه‌السلام</w:t>
      </w:r>
      <w:r>
        <w:rPr>
          <w:rFonts w:hint="cs"/>
          <w:rtl/>
        </w:rPr>
        <w:t xml:space="preserve"> قال: انّ الله (عزّ و جلّ) أوحى الى نبيّ من أنبيائه في مملكة جبّار من الجبّارين ان ائتِ هذا الجّبار فقل له انّي لم استعملك على سفك الدماء و اتّخاذ الأموال و إنّما استعمل</w:t>
      </w:r>
      <w:r w:rsidR="00B35C34">
        <w:rPr>
          <w:rFonts w:hint="cs"/>
          <w:rtl/>
        </w:rPr>
        <w:t>تُك لتكفّ عنّي أصوات المظلومين فانّي لن أدع ظلامتهم و إن كانوا كفّاراً.</w:t>
      </w:r>
    </w:p>
    <w:p w:rsidR="00B35C34" w:rsidRDefault="00B35C34" w:rsidP="00DC0D22">
      <w:pPr>
        <w:pStyle w:val="libNormal"/>
        <w:rPr>
          <w:rtl/>
        </w:rPr>
      </w:pPr>
      <w:r w:rsidRPr="00B35C34">
        <w:rPr>
          <w:rStyle w:val="libBold1Char"/>
          <w:rFonts w:hint="cs"/>
          <w:rtl/>
        </w:rPr>
        <w:t>بيان</w:t>
      </w:r>
      <w:r>
        <w:rPr>
          <w:rFonts w:hint="cs"/>
          <w:rtl/>
        </w:rPr>
        <w:t>: الظُلامة بالضمّ ما تطلبه عند الظالم و هو اسم ما أخذ منك.</w:t>
      </w:r>
    </w:p>
    <w:p w:rsidR="00B35C34" w:rsidRDefault="00B35C34" w:rsidP="00DC0D22">
      <w:pPr>
        <w:pStyle w:val="libNormal"/>
        <w:rPr>
          <w:rtl/>
        </w:rPr>
      </w:pPr>
      <w:r w:rsidRPr="00B35C34">
        <w:rPr>
          <w:rStyle w:val="libBold1Char"/>
          <w:rFonts w:hint="cs"/>
          <w:rtl/>
        </w:rPr>
        <w:t>الكافي</w:t>
      </w:r>
      <w:r>
        <w:rPr>
          <w:rFonts w:hint="cs"/>
          <w:rtl/>
        </w:rPr>
        <w:t xml:space="preserve">: عن أبي عبد الله </w:t>
      </w:r>
      <w:r w:rsidRPr="00D27669">
        <w:rPr>
          <w:rStyle w:val="libAlaemChar"/>
          <w:rtl/>
        </w:rPr>
        <w:t>عليه‌السلام</w:t>
      </w:r>
      <w:r>
        <w:rPr>
          <w:rFonts w:hint="cs"/>
          <w:rtl/>
        </w:rPr>
        <w:t xml:space="preserve"> قال: مَن عذر ظالماً بظلمه سلّطه الله عليه مَن يظلمه و إن دعا لم يستجب له و لم يأجره اللهُ على ظلامته.</w:t>
      </w:r>
    </w:p>
    <w:p w:rsidR="00B35C34" w:rsidRDefault="00B35C34" w:rsidP="00DC0D22">
      <w:pPr>
        <w:pStyle w:val="libNormal"/>
        <w:rPr>
          <w:rtl/>
        </w:rPr>
      </w:pPr>
      <w:r w:rsidRPr="00B35C34">
        <w:rPr>
          <w:rStyle w:val="libBold1Char"/>
          <w:rFonts w:hint="cs"/>
          <w:rtl/>
        </w:rPr>
        <w:t>بيان</w:t>
      </w:r>
      <w:r>
        <w:rPr>
          <w:rFonts w:hint="cs"/>
          <w:rtl/>
        </w:rPr>
        <w:t>: يقال عذرتَه فيما صنع: رفعتَ عنه اللوم.</w:t>
      </w:r>
    </w:p>
    <w:p w:rsidR="00B35C34" w:rsidRDefault="00B35C34" w:rsidP="00DC0D22">
      <w:pPr>
        <w:pStyle w:val="libNormal"/>
        <w:rPr>
          <w:rtl/>
        </w:rPr>
      </w:pPr>
      <w:r w:rsidRPr="00B35C34">
        <w:rPr>
          <w:rStyle w:val="libBold1Char"/>
          <w:rFonts w:hint="cs"/>
          <w:rtl/>
        </w:rPr>
        <w:t>الكافي</w:t>
      </w:r>
      <w:r>
        <w:rPr>
          <w:rFonts w:hint="cs"/>
          <w:rtl/>
        </w:rPr>
        <w:t xml:space="preserve">: عن الصادق </w:t>
      </w:r>
      <w:r w:rsidRPr="00D27669">
        <w:rPr>
          <w:rStyle w:val="libAlaemChar"/>
          <w:rtl/>
        </w:rPr>
        <w:t>عليه‌السلام</w:t>
      </w:r>
      <w:r>
        <w:rPr>
          <w:rFonts w:hint="cs"/>
          <w:rtl/>
        </w:rPr>
        <w:t xml:space="preserve"> قال: انّ العبدَ ليكون مظلوماً فما يزال يدعو حتّى يكون ظالماً </w:t>
      </w:r>
      <w:r w:rsidRPr="00B35C34">
        <w:rPr>
          <w:rStyle w:val="libFootnotenumChar"/>
          <w:rFonts w:hint="cs"/>
          <w:rtl/>
        </w:rPr>
        <w:t>(2)</w:t>
      </w:r>
      <w:r>
        <w:rPr>
          <w:rFonts w:hint="cs"/>
          <w:rtl/>
        </w:rPr>
        <w:t>.</w:t>
      </w:r>
    </w:p>
    <w:p w:rsidR="00B35C34" w:rsidRDefault="00B35C34" w:rsidP="00DC0D22">
      <w:pPr>
        <w:pStyle w:val="libNormal"/>
        <w:rPr>
          <w:rtl/>
        </w:rPr>
      </w:pPr>
      <w:r w:rsidRPr="00B35C34">
        <w:rPr>
          <w:rStyle w:val="libBold1Char"/>
          <w:rFonts w:hint="cs"/>
          <w:rtl/>
        </w:rPr>
        <w:t>عدة الداعي</w:t>
      </w:r>
      <w:r>
        <w:rPr>
          <w:rFonts w:hint="cs"/>
          <w:rtl/>
        </w:rPr>
        <w:t xml:space="preserve">: و عن النبيّ </w:t>
      </w:r>
      <w:r w:rsidRPr="00D27669">
        <w:rPr>
          <w:rStyle w:val="libAlaemChar"/>
          <w:rtl/>
        </w:rPr>
        <w:t>صلى‌الله‌عليه‌وآله‌وسلم</w:t>
      </w:r>
      <w:r>
        <w:rPr>
          <w:rFonts w:hint="cs"/>
          <w:rtl/>
        </w:rPr>
        <w:t xml:space="preserve"> قال: أوحى الله تعالى إليّ أن يا أخا المرسلين يا أخا المنذرين، أنذر قومَك لا يدخلوا بيتاً من بيوتي و لأحدٍ من عبادي عند أحدهم مظلمة فانّي ألعنه مادام يصلّي بين يديّ حتى يردّ تلك المظلمة فأكون سمعه الذي يسمع به ... الخ </w:t>
      </w:r>
      <w:r w:rsidRPr="00B35C34">
        <w:rPr>
          <w:rStyle w:val="libFootnotenumChar"/>
          <w:rFonts w:hint="cs"/>
          <w:rtl/>
        </w:rPr>
        <w:t>(3)</w:t>
      </w:r>
      <w:r>
        <w:rPr>
          <w:rFonts w:hint="cs"/>
          <w:rtl/>
        </w:rPr>
        <w:t>.</w:t>
      </w:r>
    </w:p>
    <w:p w:rsidR="00B35C34" w:rsidRDefault="00B35C34" w:rsidP="00DC0D22">
      <w:pPr>
        <w:pStyle w:val="libNormal"/>
        <w:rPr>
          <w:rtl/>
        </w:rPr>
      </w:pPr>
      <w:r>
        <w:rPr>
          <w:rFonts w:hint="cs"/>
          <w:rtl/>
        </w:rPr>
        <w:t xml:space="preserve">باب نفي الظلم و الجور عنه تعالى </w:t>
      </w:r>
      <w:r w:rsidRPr="00B35C34">
        <w:rPr>
          <w:rStyle w:val="libFootnotenumChar"/>
          <w:rFonts w:hint="cs"/>
          <w:rtl/>
        </w:rPr>
        <w:t>(4)</w:t>
      </w:r>
      <w:r>
        <w:rPr>
          <w:rFonts w:hint="cs"/>
          <w:rtl/>
        </w:rPr>
        <w:t>.</w:t>
      </w:r>
    </w:p>
    <w:p w:rsidR="00B35C34" w:rsidRDefault="00B35C34" w:rsidP="00B35C34">
      <w:pPr>
        <w:pStyle w:val="libCenterBold1"/>
        <w:rPr>
          <w:rtl/>
        </w:rPr>
      </w:pPr>
      <w:r>
        <w:rPr>
          <w:rFonts w:hint="cs"/>
          <w:rtl/>
        </w:rPr>
        <w:t>حكمه تعالى في مظالم العباد</w:t>
      </w:r>
    </w:p>
    <w:p w:rsidR="00B35C34" w:rsidRDefault="00B35C34" w:rsidP="00DC0D22">
      <w:pPr>
        <w:pStyle w:val="libNormal"/>
        <w:rPr>
          <w:rtl/>
        </w:rPr>
      </w:pPr>
      <w:r>
        <w:rPr>
          <w:rFonts w:hint="cs"/>
          <w:rtl/>
        </w:rPr>
        <w:t xml:space="preserve">باب حكمه تعالى في مظالم العباد </w:t>
      </w:r>
      <w:r w:rsidRPr="00B35C34">
        <w:rPr>
          <w:rStyle w:val="libFootnotenumChar"/>
          <w:rFonts w:hint="cs"/>
          <w:rtl/>
        </w:rPr>
        <w:t>(5)</w:t>
      </w:r>
      <w:r>
        <w:rPr>
          <w:rFonts w:hint="cs"/>
          <w:rtl/>
        </w:rPr>
        <w:t>.</w:t>
      </w:r>
    </w:p>
    <w:p w:rsidR="00B35C34" w:rsidRDefault="00B35C34" w:rsidP="00B35C34">
      <w:pPr>
        <w:pStyle w:val="libLine"/>
        <w:rPr>
          <w:rtl/>
        </w:rPr>
      </w:pPr>
      <w:r>
        <w:rPr>
          <w:rFonts w:hint="eastAsia"/>
          <w:rtl/>
        </w:rPr>
        <w:t>___________________</w:t>
      </w:r>
    </w:p>
    <w:p w:rsidR="00B35C34" w:rsidRDefault="00B35C34" w:rsidP="00B35C34">
      <w:pPr>
        <w:pStyle w:val="libFootnote0"/>
        <w:rPr>
          <w:rtl/>
        </w:rPr>
      </w:pPr>
      <w:r>
        <w:rPr>
          <w:rFonts w:hint="cs"/>
          <w:rtl/>
        </w:rPr>
        <w:t>(1) ق:كتاب العشرة/79/207،ج:75/329.</w:t>
      </w:r>
    </w:p>
    <w:p w:rsidR="00B35C34" w:rsidRDefault="00B35C34" w:rsidP="00B35C34">
      <w:pPr>
        <w:pStyle w:val="libFootnote0"/>
        <w:rPr>
          <w:rtl/>
        </w:rPr>
      </w:pPr>
      <w:r>
        <w:rPr>
          <w:rFonts w:hint="cs"/>
          <w:rtl/>
        </w:rPr>
        <w:t>(2) ق:كتاب العشرة/79/208،ج:75/333.</w:t>
      </w:r>
    </w:p>
    <w:p w:rsidR="00B35C34" w:rsidRDefault="00B35C34" w:rsidP="00B35C34">
      <w:pPr>
        <w:pStyle w:val="libFootnote0"/>
        <w:rPr>
          <w:rtl/>
        </w:rPr>
      </w:pPr>
      <w:r>
        <w:rPr>
          <w:rFonts w:hint="cs"/>
          <w:rtl/>
        </w:rPr>
        <w:t>(3) ق:كتاب الصلاة/38/200،ج:84/257.</w:t>
      </w:r>
    </w:p>
    <w:p w:rsidR="00B35C34" w:rsidRDefault="00B35C34" w:rsidP="00B35C34">
      <w:pPr>
        <w:pStyle w:val="libFootnote0"/>
        <w:rPr>
          <w:rtl/>
        </w:rPr>
      </w:pPr>
      <w:r>
        <w:rPr>
          <w:rFonts w:hint="cs"/>
          <w:rtl/>
        </w:rPr>
        <w:t>(4) ق:3/1/2،ج:5/2.</w:t>
      </w:r>
    </w:p>
    <w:p w:rsidR="00B35C34" w:rsidRDefault="00B35C34" w:rsidP="00B35C34">
      <w:pPr>
        <w:pStyle w:val="libFootnote0"/>
        <w:rPr>
          <w:rtl/>
        </w:rPr>
      </w:pPr>
      <w:r>
        <w:rPr>
          <w:rFonts w:hint="cs"/>
          <w:rtl/>
        </w:rPr>
        <w:t>(5) ق:3/45/264،ج:7/253.</w:t>
      </w:r>
    </w:p>
    <w:p w:rsidR="00DC0D22" w:rsidRDefault="00DC0D22" w:rsidP="00DC0D22">
      <w:pPr>
        <w:pStyle w:val="libNormal"/>
        <w:rPr>
          <w:rtl/>
        </w:rPr>
      </w:pPr>
      <w:r>
        <w:rPr>
          <w:rFonts w:hint="eastAsia"/>
          <w:rtl/>
        </w:rPr>
        <w:br w:type="page"/>
      </w:r>
    </w:p>
    <w:p w:rsidR="00B35C34" w:rsidRDefault="00B35C34" w:rsidP="00B35C34">
      <w:pPr>
        <w:pStyle w:val="libNormal"/>
        <w:rPr>
          <w:rtl/>
        </w:rPr>
      </w:pPr>
      <w:r w:rsidRPr="00147411">
        <w:rPr>
          <w:rStyle w:val="libBold1Char"/>
          <w:rFonts w:hint="cs"/>
          <w:rtl/>
        </w:rPr>
        <w:lastRenderedPageBreak/>
        <w:t>المحاسن</w:t>
      </w:r>
      <w:r>
        <w:rPr>
          <w:rFonts w:hint="cs"/>
          <w:rtl/>
        </w:rPr>
        <w:t xml:space="preserve">: عن أمير المؤمنين </w:t>
      </w:r>
      <w:r w:rsidR="00147411" w:rsidRPr="00D27669">
        <w:rPr>
          <w:rStyle w:val="libAlaemChar"/>
          <w:rtl/>
        </w:rPr>
        <w:t>عليه‌السلام</w:t>
      </w:r>
      <w:r>
        <w:rPr>
          <w:rFonts w:hint="cs"/>
          <w:rtl/>
        </w:rPr>
        <w:t xml:space="preserve"> في حديث قال: و عزّتي و جلالي لا يجوزني ظلمُ ظالمٍ و لو كفّ بكفّ و لو مسحة بكفّ و نطحة ما بين الشاة القرناء الى الشاة الجمّاء </w:t>
      </w:r>
      <w:r w:rsidRPr="00147411">
        <w:rPr>
          <w:rStyle w:val="libFootnotenumChar"/>
          <w:rFonts w:hint="cs"/>
          <w:rtl/>
        </w:rPr>
        <w:t>(1)</w:t>
      </w:r>
      <w:r>
        <w:rPr>
          <w:rFonts w:hint="cs"/>
          <w:rtl/>
        </w:rPr>
        <w:t>.</w:t>
      </w:r>
    </w:p>
    <w:p w:rsidR="00B35C34" w:rsidRDefault="00B35C34" w:rsidP="00B35C34">
      <w:pPr>
        <w:pStyle w:val="libNormal"/>
        <w:rPr>
          <w:rtl/>
        </w:rPr>
      </w:pPr>
      <w:r w:rsidRPr="00147411">
        <w:rPr>
          <w:rStyle w:val="libBold1Char"/>
          <w:rFonts w:hint="cs"/>
          <w:rtl/>
        </w:rPr>
        <w:t>بيان</w:t>
      </w:r>
      <w:r>
        <w:rPr>
          <w:rFonts w:hint="cs"/>
          <w:rtl/>
        </w:rPr>
        <w:t xml:space="preserve">: لعلّ المراد بالكفّ أوّلاً المنع و الزجر و بالثاني اليد، و يحتمل أن يكون المراد بهما معاً اليد أي تضرّر كفّ انسان بكفّ آخر بغمزٍ و شبهه أو تلذّذ كفّ بكفّ، و المراد بالمسحة بالكفّ ما يشتمل على إهانة و تحقير أو تلذّذ، و يمكن حمل التلذّذ في المعوضين على ما إذا كان من امرأة ذات بعل أو قهراً بدون رضا الممسوح ليكون من حقّ الناس، و الجمّاء التي لا قرن لها، قال في (النهاية) فيه انّ الله تعالى ليدين الجمّاء من ذوات القرن، الجمّاء التي لا قرن لها، و يدين أي يجزي، انتهى </w:t>
      </w:r>
      <w:r w:rsidRPr="00147411">
        <w:rPr>
          <w:rStyle w:val="libFootnotenumChar"/>
          <w:rFonts w:hint="cs"/>
          <w:rtl/>
        </w:rPr>
        <w:t>(2)</w:t>
      </w:r>
      <w:r>
        <w:rPr>
          <w:rFonts w:hint="cs"/>
          <w:rtl/>
        </w:rPr>
        <w:t>.</w:t>
      </w:r>
    </w:p>
    <w:p w:rsidR="00B35C34" w:rsidRDefault="00B35C34" w:rsidP="00B35C34">
      <w:pPr>
        <w:pStyle w:val="libNormal"/>
        <w:rPr>
          <w:rtl/>
        </w:rPr>
      </w:pPr>
      <w:r w:rsidRPr="00147411">
        <w:rPr>
          <w:rStyle w:val="libBold1Char"/>
          <w:rFonts w:hint="cs"/>
          <w:rtl/>
        </w:rPr>
        <w:t>نهج البلاغة</w:t>
      </w:r>
      <w:r>
        <w:rPr>
          <w:rFonts w:hint="cs"/>
          <w:rtl/>
        </w:rPr>
        <w:t xml:space="preserve">: و من كلامٍ لأمير المؤمنين </w:t>
      </w:r>
      <w:r w:rsidR="00147411" w:rsidRPr="00D27669">
        <w:rPr>
          <w:rStyle w:val="libAlaemChar"/>
          <w:rtl/>
        </w:rPr>
        <w:t>عليه‌السلام</w:t>
      </w:r>
      <w:r>
        <w:rPr>
          <w:rFonts w:hint="cs"/>
          <w:rtl/>
        </w:rPr>
        <w:t xml:space="preserve"> : و اللهِ لئن أَبيتُ على حَسَك السعدانِ مسهّداً و أُجرّ في الأغلال مصفّداً أحبّ إليّ مِنْ أن ألقى الله و رسوله يوم القيامة ظالماً لبعض العباد و غاصباً لشيءٍ من الحطام، و كيف أظلم أحداً لنفسٍ يُسرعُ الى البلى قفولُها و يطولُ في الثرى حلولُها؟ </w:t>
      </w:r>
      <w:r w:rsidRPr="00147411">
        <w:rPr>
          <w:rStyle w:val="libFootnotenumChar"/>
          <w:rFonts w:hint="cs"/>
          <w:rtl/>
        </w:rPr>
        <w:t>(3)</w:t>
      </w:r>
    </w:p>
    <w:p w:rsidR="00B35C34" w:rsidRDefault="00147411" w:rsidP="00B35C34">
      <w:pPr>
        <w:pStyle w:val="libNormal"/>
        <w:rPr>
          <w:rtl/>
        </w:rPr>
      </w:pPr>
      <w:r>
        <w:rPr>
          <w:rFonts w:hint="cs"/>
          <w:rtl/>
        </w:rPr>
        <w:t xml:space="preserve">و يأتي بعيد حديث صديق عليّ بن أبي حمزة في التحذير عن الولاية عن الظالمين و الدخول في أعمالهم </w:t>
      </w:r>
      <w:r w:rsidRPr="00147411">
        <w:rPr>
          <w:rStyle w:val="libFootnotenumChar"/>
          <w:rFonts w:hint="cs"/>
          <w:rtl/>
        </w:rPr>
        <w:t>(4)</w:t>
      </w:r>
      <w:r>
        <w:rPr>
          <w:rFonts w:hint="cs"/>
          <w:rtl/>
        </w:rPr>
        <w:t>.</w:t>
      </w:r>
    </w:p>
    <w:p w:rsidR="00147411" w:rsidRDefault="00147411" w:rsidP="00B35C34">
      <w:pPr>
        <w:pStyle w:val="libNormal"/>
        <w:rPr>
          <w:rtl/>
        </w:rPr>
      </w:pPr>
      <w:r>
        <w:rPr>
          <w:rFonts w:hint="cs"/>
          <w:rtl/>
        </w:rPr>
        <w:t>و يناسب في هذا المقام نقل هذه الأشعار من السعدي:</w:t>
      </w:r>
    </w:p>
    <w:tbl>
      <w:tblPr>
        <w:tblStyle w:val="TableGrid"/>
        <w:bidiVisual/>
        <w:tblW w:w="4562" w:type="pct"/>
        <w:tblInd w:w="384" w:type="dxa"/>
        <w:tblLook w:val="01E0"/>
      </w:tblPr>
      <w:tblGrid>
        <w:gridCol w:w="3544"/>
        <w:gridCol w:w="272"/>
        <w:gridCol w:w="3494"/>
      </w:tblGrid>
      <w:tr w:rsidR="002003C3" w:rsidTr="005C0D75">
        <w:trPr>
          <w:trHeight w:val="350"/>
        </w:trPr>
        <w:tc>
          <w:tcPr>
            <w:tcW w:w="3920" w:type="dxa"/>
            <w:shd w:val="clear" w:color="auto" w:fill="auto"/>
          </w:tcPr>
          <w:p w:rsidR="002003C3" w:rsidRDefault="002003C3" w:rsidP="005C0D75">
            <w:pPr>
              <w:pStyle w:val="libPoem"/>
            </w:pPr>
            <w:r>
              <w:rPr>
                <w:rFonts w:hint="cs"/>
                <w:rtl/>
              </w:rPr>
              <w:t xml:space="preserve">منه دل برين دولت </w:t>
            </w:r>
            <w:r>
              <w:rPr>
                <w:rFonts w:hint="cs"/>
                <w:rtl/>
                <w:lang w:bidi="fa-IR"/>
              </w:rPr>
              <w:t>پنج روز</w:t>
            </w:r>
            <w:r w:rsidRPr="00725071">
              <w:rPr>
                <w:rStyle w:val="libPoemTiniChar0"/>
                <w:rtl/>
              </w:rPr>
              <w:br/>
              <w:t> </w:t>
            </w:r>
          </w:p>
        </w:tc>
        <w:tc>
          <w:tcPr>
            <w:tcW w:w="279" w:type="dxa"/>
            <w:shd w:val="clear" w:color="auto" w:fill="auto"/>
          </w:tcPr>
          <w:p w:rsidR="002003C3" w:rsidRDefault="002003C3" w:rsidP="005C0D75">
            <w:pPr>
              <w:pStyle w:val="libPoem"/>
              <w:rPr>
                <w:rtl/>
              </w:rPr>
            </w:pPr>
          </w:p>
        </w:tc>
        <w:tc>
          <w:tcPr>
            <w:tcW w:w="3881" w:type="dxa"/>
            <w:shd w:val="clear" w:color="auto" w:fill="auto"/>
          </w:tcPr>
          <w:p w:rsidR="002003C3" w:rsidRDefault="002003C3" w:rsidP="005C0D75">
            <w:pPr>
              <w:pStyle w:val="libPoem"/>
            </w:pPr>
            <w:r>
              <w:rPr>
                <w:rFonts w:hint="cs"/>
                <w:rtl/>
                <w:lang w:bidi="fa-IR"/>
              </w:rPr>
              <w:t>به دود دل خلق خود را مسوز</w:t>
            </w:r>
            <w:r w:rsidRPr="00725071">
              <w:rPr>
                <w:rStyle w:val="libPoemTiniChar0"/>
                <w:rtl/>
              </w:rPr>
              <w:br/>
              <w:t> </w:t>
            </w:r>
          </w:p>
        </w:tc>
      </w:tr>
      <w:tr w:rsidR="002003C3" w:rsidTr="005C0D75">
        <w:trPr>
          <w:trHeight w:val="350"/>
        </w:trPr>
        <w:tc>
          <w:tcPr>
            <w:tcW w:w="3920" w:type="dxa"/>
          </w:tcPr>
          <w:p w:rsidR="002003C3" w:rsidRDefault="002003C3" w:rsidP="005C0D75">
            <w:pPr>
              <w:pStyle w:val="libPoem"/>
            </w:pPr>
            <w:r>
              <w:rPr>
                <w:rFonts w:hint="cs"/>
                <w:rtl/>
                <w:lang w:bidi="fa-IR"/>
              </w:rPr>
              <w:t>چنان زی که ذکرت بتحسین کنند</w:t>
            </w:r>
            <w:r w:rsidRPr="00725071">
              <w:rPr>
                <w:rStyle w:val="libPoemTiniChar0"/>
                <w:rtl/>
              </w:rPr>
              <w:br/>
              <w:t> </w:t>
            </w:r>
          </w:p>
        </w:tc>
        <w:tc>
          <w:tcPr>
            <w:tcW w:w="279" w:type="dxa"/>
          </w:tcPr>
          <w:p w:rsidR="002003C3" w:rsidRDefault="002003C3" w:rsidP="005C0D75">
            <w:pPr>
              <w:pStyle w:val="libPoem"/>
              <w:rPr>
                <w:rtl/>
              </w:rPr>
            </w:pPr>
          </w:p>
        </w:tc>
        <w:tc>
          <w:tcPr>
            <w:tcW w:w="3881" w:type="dxa"/>
          </w:tcPr>
          <w:p w:rsidR="002003C3" w:rsidRDefault="002003C3" w:rsidP="005C0D75">
            <w:pPr>
              <w:pStyle w:val="libPoem"/>
            </w:pPr>
            <w:r>
              <w:rPr>
                <w:rFonts w:hint="cs"/>
                <w:rtl/>
                <w:lang w:bidi="fa-IR"/>
              </w:rPr>
              <w:t>چو مردی نه بر گورت نفرین کنند</w:t>
            </w:r>
            <w:r w:rsidRPr="00725071">
              <w:rPr>
                <w:rStyle w:val="libPoemTiniChar0"/>
                <w:rtl/>
              </w:rPr>
              <w:br/>
              <w:t> </w:t>
            </w:r>
          </w:p>
        </w:tc>
      </w:tr>
    </w:tbl>
    <w:p w:rsidR="00147411" w:rsidRDefault="00147411" w:rsidP="00147411">
      <w:pPr>
        <w:pStyle w:val="libLine"/>
        <w:rPr>
          <w:rtl/>
        </w:rPr>
      </w:pPr>
      <w:r>
        <w:rPr>
          <w:rFonts w:hint="eastAsia"/>
          <w:rtl/>
        </w:rPr>
        <w:t>___________________</w:t>
      </w:r>
    </w:p>
    <w:p w:rsidR="00147411" w:rsidRDefault="00147411" w:rsidP="00147411">
      <w:pPr>
        <w:pStyle w:val="libFootnote0"/>
        <w:rPr>
          <w:rtl/>
        </w:rPr>
      </w:pPr>
      <w:r>
        <w:rPr>
          <w:rFonts w:hint="cs"/>
          <w:rtl/>
        </w:rPr>
        <w:t>(1) ق:3/45/267،ج:7/264.</w:t>
      </w:r>
    </w:p>
    <w:p w:rsidR="00147411" w:rsidRDefault="00147411" w:rsidP="00147411">
      <w:pPr>
        <w:pStyle w:val="libFootnote0"/>
        <w:rPr>
          <w:rtl/>
        </w:rPr>
      </w:pPr>
      <w:r>
        <w:rPr>
          <w:rFonts w:hint="cs"/>
          <w:rtl/>
        </w:rPr>
        <w:t>(2) ق:3/20/100،ج:6/30.</w:t>
      </w:r>
    </w:p>
    <w:p w:rsidR="00147411" w:rsidRDefault="00147411" w:rsidP="00147411">
      <w:pPr>
        <w:pStyle w:val="libFootnote0"/>
        <w:rPr>
          <w:rtl/>
        </w:rPr>
      </w:pPr>
      <w:r>
        <w:rPr>
          <w:rFonts w:hint="cs"/>
          <w:rtl/>
        </w:rPr>
        <w:t>(3) ق:9/106/546،ج:41/162. ق:كتاب العشرة/81/215،ج:75/359.</w:t>
      </w:r>
    </w:p>
    <w:p w:rsidR="00147411" w:rsidRDefault="00147411" w:rsidP="00147411">
      <w:pPr>
        <w:pStyle w:val="libFootnote0"/>
        <w:rPr>
          <w:rtl/>
        </w:rPr>
      </w:pPr>
      <w:r>
        <w:rPr>
          <w:rFonts w:hint="cs"/>
          <w:rtl/>
        </w:rPr>
        <w:t>(4) ق:11/33/221،ج:47/383.</w:t>
      </w:r>
    </w:p>
    <w:p w:rsidR="00B35C34" w:rsidRDefault="00B35C34" w:rsidP="00B35C34">
      <w:pPr>
        <w:pStyle w:val="libNormal"/>
        <w:rPr>
          <w:rtl/>
        </w:rPr>
      </w:pPr>
      <w:r>
        <w:rPr>
          <w:rFonts w:hint="eastAsia"/>
          <w:rtl/>
        </w:rPr>
        <w:br w:type="page"/>
      </w:r>
    </w:p>
    <w:tbl>
      <w:tblPr>
        <w:tblStyle w:val="TableGrid"/>
        <w:bidiVisual/>
        <w:tblW w:w="4562" w:type="pct"/>
        <w:tblInd w:w="384" w:type="dxa"/>
        <w:tblLook w:val="01E0"/>
      </w:tblPr>
      <w:tblGrid>
        <w:gridCol w:w="3542"/>
        <w:gridCol w:w="272"/>
        <w:gridCol w:w="3496"/>
      </w:tblGrid>
      <w:tr w:rsidR="005C0D75" w:rsidTr="005C0D75">
        <w:trPr>
          <w:trHeight w:val="350"/>
        </w:trPr>
        <w:tc>
          <w:tcPr>
            <w:tcW w:w="3920" w:type="dxa"/>
            <w:shd w:val="clear" w:color="auto" w:fill="auto"/>
          </w:tcPr>
          <w:p w:rsidR="005C0D75" w:rsidRDefault="005C0D75" w:rsidP="005C0D75">
            <w:pPr>
              <w:pStyle w:val="libPoem"/>
            </w:pPr>
            <w:r>
              <w:rPr>
                <w:rFonts w:hint="cs"/>
                <w:rtl/>
              </w:rPr>
              <w:lastRenderedPageBreak/>
              <w:t>نبايد به رسم بد آئين نهاد</w:t>
            </w:r>
            <w:r w:rsidRPr="00725071">
              <w:rPr>
                <w:rStyle w:val="libPoemTiniChar0"/>
                <w:rtl/>
              </w:rPr>
              <w:br/>
              <w:t> </w:t>
            </w:r>
          </w:p>
        </w:tc>
        <w:tc>
          <w:tcPr>
            <w:tcW w:w="279" w:type="dxa"/>
            <w:shd w:val="clear" w:color="auto" w:fill="auto"/>
          </w:tcPr>
          <w:p w:rsidR="005C0D75" w:rsidRDefault="005C0D75" w:rsidP="005C0D75">
            <w:pPr>
              <w:pStyle w:val="libPoem"/>
              <w:rPr>
                <w:rtl/>
              </w:rPr>
            </w:pPr>
          </w:p>
        </w:tc>
        <w:tc>
          <w:tcPr>
            <w:tcW w:w="3881" w:type="dxa"/>
            <w:shd w:val="clear" w:color="auto" w:fill="auto"/>
          </w:tcPr>
          <w:p w:rsidR="005C0D75" w:rsidRDefault="005C0D75" w:rsidP="005C0D75">
            <w:pPr>
              <w:pStyle w:val="libPoem"/>
            </w:pPr>
            <w:r>
              <w:rPr>
                <w:rFonts w:hint="cs"/>
                <w:rtl/>
              </w:rPr>
              <w:t xml:space="preserve">كه </w:t>
            </w:r>
            <w:r>
              <w:rPr>
                <w:rFonts w:hint="cs"/>
                <w:rtl/>
                <w:lang w:bidi="fa-IR"/>
              </w:rPr>
              <w:t>گویند لعنت بر او کاین نهاد</w:t>
            </w:r>
            <w:r w:rsidRPr="00725071">
              <w:rPr>
                <w:rStyle w:val="libPoemTiniChar0"/>
                <w:rtl/>
              </w:rPr>
              <w:br/>
              <w:t> </w:t>
            </w:r>
          </w:p>
        </w:tc>
      </w:tr>
      <w:tr w:rsidR="005C0D75" w:rsidTr="005C0D75">
        <w:trPr>
          <w:trHeight w:val="350"/>
        </w:trPr>
        <w:tc>
          <w:tcPr>
            <w:tcW w:w="3920" w:type="dxa"/>
          </w:tcPr>
          <w:p w:rsidR="005C0D75" w:rsidRDefault="005C0D75" w:rsidP="005C0D75">
            <w:pPr>
              <w:pStyle w:val="libPoem"/>
            </w:pPr>
            <w:r>
              <w:rPr>
                <w:rFonts w:hint="cs"/>
                <w:rtl/>
                <w:lang w:bidi="fa-IR"/>
              </w:rPr>
              <w:t>خرابی و بد نامی آمد ز جور</w:t>
            </w:r>
            <w:r w:rsidRPr="00725071">
              <w:rPr>
                <w:rStyle w:val="libPoemTiniChar0"/>
                <w:rtl/>
              </w:rPr>
              <w:br/>
              <w:t> </w:t>
            </w:r>
          </w:p>
        </w:tc>
        <w:tc>
          <w:tcPr>
            <w:tcW w:w="279" w:type="dxa"/>
          </w:tcPr>
          <w:p w:rsidR="005C0D75" w:rsidRDefault="005C0D75" w:rsidP="005C0D75">
            <w:pPr>
              <w:pStyle w:val="libPoem"/>
              <w:rPr>
                <w:rtl/>
              </w:rPr>
            </w:pPr>
          </w:p>
        </w:tc>
        <w:tc>
          <w:tcPr>
            <w:tcW w:w="3881" w:type="dxa"/>
          </w:tcPr>
          <w:p w:rsidR="005C0D75" w:rsidRDefault="005C0D75" w:rsidP="005C0D75">
            <w:pPr>
              <w:pStyle w:val="libPoem"/>
            </w:pPr>
            <w:r>
              <w:rPr>
                <w:rFonts w:hint="cs"/>
                <w:rtl/>
                <w:lang w:bidi="fa-IR"/>
              </w:rPr>
              <w:t>بزرگان رسند این سخن را بغور</w:t>
            </w:r>
            <w:r w:rsidRPr="00725071">
              <w:rPr>
                <w:rStyle w:val="libPoemTiniChar0"/>
                <w:rtl/>
              </w:rPr>
              <w:br/>
              <w:t> </w:t>
            </w:r>
          </w:p>
        </w:tc>
      </w:tr>
      <w:tr w:rsidR="005C0D75" w:rsidTr="005C0D75">
        <w:trPr>
          <w:trHeight w:val="350"/>
        </w:trPr>
        <w:tc>
          <w:tcPr>
            <w:tcW w:w="3920" w:type="dxa"/>
          </w:tcPr>
          <w:p w:rsidR="005C0D75" w:rsidRDefault="005C0D75" w:rsidP="005C0D75">
            <w:pPr>
              <w:pStyle w:val="libPoem"/>
            </w:pPr>
            <w:r>
              <w:rPr>
                <w:rFonts w:hint="cs"/>
                <w:rtl/>
                <w:lang w:bidi="fa-IR"/>
              </w:rPr>
              <w:t>بدو نیک چون هر دو می بگذرند</w:t>
            </w:r>
            <w:r w:rsidRPr="00725071">
              <w:rPr>
                <w:rStyle w:val="libPoemTiniChar0"/>
                <w:rtl/>
              </w:rPr>
              <w:br/>
              <w:t> </w:t>
            </w:r>
          </w:p>
        </w:tc>
        <w:tc>
          <w:tcPr>
            <w:tcW w:w="279" w:type="dxa"/>
          </w:tcPr>
          <w:p w:rsidR="005C0D75" w:rsidRDefault="005C0D75" w:rsidP="005C0D75">
            <w:pPr>
              <w:pStyle w:val="libPoem"/>
              <w:rPr>
                <w:rtl/>
              </w:rPr>
            </w:pPr>
          </w:p>
        </w:tc>
        <w:tc>
          <w:tcPr>
            <w:tcW w:w="3881" w:type="dxa"/>
          </w:tcPr>
          <w:p w:rsidR="005C0D75" w:rsidRDefault="005C0D75" w:rsidP="005C0D75">
            <w:pPr>
              <w:pStyle w:val="libPoem"/>
            </w:pPr>
            <w:r>
              <w:rPr>
                <w:rFonts w:hint="cs"/>
                <w:rtl/>
                <w:lang w:bidi="fa-IR"/>
              </w:rPr>
              <w:t>همان به که نامت به نیکی برند</w:t>
            </w:r>
            <w:r w:rsidRPr="00725071">
              <w:rPr>
                <w:rStyle w:val="libPoemTiniChar0"/>
                <w:rtl/>
              </w:rPr>
              <w:br/>
              <w:t> </w:t>
            </w:r>
          </w:p>
        </w:tc>
      </w:tr>
    </w:tbl>
    <w:p w:rsidR="00C359F2" w:rsidRDefault="00C359F2" w:rsidP="002003C3">
      <w:pPr>
        <w:pStyle w:val="libNormal"/>
        <w:rPr>
          <w:rtl/>
        </w:rPr>
      </w:pPr>
      <w:r>
        <w:rPr>
          <w:rFonts w:hint="cs"/>
          <w:rtl/>
          <w:lang w:bidi="fa-IR"/>
        </w:rPr>
        <w:t>و قال الحکیم الفردوس</w:t>
      </w:r>
      <w:r>
        <w:rPr>
          <w:rFonts w:hint="cs"/>
          <w:rtl/>
        </w:rPr>
        <w:t>ي</w:t>
      </w:r>
    </w:p>
    <w:tbl>
      <w:tblPr>
        <w:tblStyle w:val="TableGrid"/>
        <w:bidiVisual/>
        <w:tblW w:w="4562" w:type="pct"/>
        <w:tblInd w:w="384" w:type="dxa"/>
        <w:tblLook w:val="01E0"/>
      </w:tblPr>
      <w:tblGrid>
        <w:gridCol w:w="3532"/>
        <w:gridCol w:w="272"/>
        <w:gridCol w:w="3506"/>
      </w:tblGrid>
      <w:tr w:rsidR="005C0D75" w:rsidTr="005C0D75">
        <w:trPr>
          <w:trHeight w:val="350"/>
        </w:trPr>
        <w:tc>
          <w:tcPr>
            <w:tcW w:w="3920" w:type="dxa"/>
            <w:shd w:val="clear" w:color="auto" w:fill="auto"/>
          </w:tcPr>
          <w:p w:rsidR="005C0D75" w:rsidRDefault="005C0D75" w:rsidP="005C0D75">
            <w:pPr>
              <w:pStyle w:val="libPoem"/>
            </w:pPr>
            <w:r>
              <w:rPr>
                <w:rFonts w:hint="cs"/>
                <w:rtl/>
              </w:rPr>
              <w:t xml:space="preserve">به رستم </w:t>
            </w:r>
            <w:r>
              <w:rPr>
                <w:rFonts w:hint="cs"/>
                <w:rtl/>
                <w:lang w:bidi="fa-IR"/>
              </w:rPr>
              <w:t xml:space="preserve">چنین گفت دستان </w:t>
            </w:r>
            <w:r w:rsidRPr="005C0D75">
              <w:rPr>
                <w:rStyle w:val="libFootnotenumChar"/>
                <w:rFonts w:hint="cs"/>
                <w:rtl/>
              </w:rPr>
              <w:t>(1)</w:t>
            </w:r>
            <w:r>
              <w:rPr>
                <w:rFonts w:hint="cs"/>
                <w:rtl/>
                <w:lang w:bidi="fa-IR"/>
              </w:rPr>
              <w:t xml:space="preserve"> که کم</w:t>
            </w:r>
            <w:r w:rsidRPr="00725071">
              <w:rPr>
                <w:rStyle w:val="libPoemTiniChar0"/>
                <w:rtl/>
              </w:rPr>
              <w:br/>
              <w:t> </w:t>
            </w:r>
          </w:p>
        </w:tc>
        <w:tc>
          <w:tcPr>
            <w:tcW w:w="279" w:type="dxa"/>
            <w:shd w:val="clear" w:color="auto" w:fill="auto"/>
          </w:tcPr>
          <w:p w:rsidR="005C0D75" w:rsidRDefault="005C0D75" w:rsidP="005C0D75">
            <w:pPr>
              <w:pStyle w:val="libPoem"/>
              <w:rPr>
                <w:rtl/>
              </w:rPr>
            </w:pPr>
          </w:p>
        </w:tc>
        <w:tc>
          <w:tcPr>
            <w:tcW w:w="3881" w:type="dxa"/>
            <w:shd w:val="clear" w:color="auto" w:fill="auto"/>
          </w:tcPr>
          <w:p w:rsidR="005C0D75" w:rsidRDefault="005C0D75" w:rsidP="005C0D75">
            <w:pPr>
              <w:pStyle w:val="libPoem"/>
            </w:pPr>
            <w:r>
              <w:rPr>
                <w:rFonts w:hint="cs"/>
                <w:rtl/>
                <w:lang w:bidi="fa-IR"/>
              </w:rPr>
              <w:t>کن ای پور بر زیر دستان ستم</w:t>
            </w:r>
            <w:r w:rsidRPr="00725071">
              <w:rPr>
                <w:rStyle w:val="libPoemTiniChar0"/>
                <w:rtl/>
              </w:rPr>
              <w:br/>
              <w:t> </w:t>
            </w:r>
          </w:p>
        </w:tc>
      </w:tr>
      <w:tr w:rsidR="005C0D75" w:rsidTr="005C0D75">
        <w:trPr>
          <w:trHeight w:val="350"/>
        </w:trPr>
        <w:tc>
          <w:tcPr>
            <w:tcW w:w="3920" w:type="dxa"/>
          </w:tcPr>
          <w:p w:rsidR="005C0D75" w:rsidRDefault="005C0D75" w:rsidP="005C0D75">
            <w:pPr>
              <w:pStyle w:val="libPoem"/>
            </w:pPr>
            <w:r>
              <w:rPr>
                <w:rFonts w:hint="cs"/>
                <w:rtl/>
                <w:lang w:bidi="fa-IR"/>
              </w:rPr>
              <w:t>اگر چه ترا زیر دستان بسی است</w:t>
            </w:r>
            <w:r w:rsidRPr="00725071">
              <w:rPr>
                <w:rStyle w:val="libPoemTiniChar0"/>
                <w:rtl/>
              </w:rPr>
              <w:br/>
              <w:t> </w:t>
            </w:r>
          </w:p>
        </w:tc>
        <w:tc>
          <w:tcPr>
            <w:tcW w:w="279" w:type="dxa"/>
          </w:tcPr>
          <w:p w:rsidR="005C0D75" w:rsidRDefault="005C0D75" w:rsidP="005C0D75">
            <w:pPr>
              <w:pStyle w:val="libPoem"/>
              <w:rPr>
                <w:rtl/>
              </w:rPr>
            </w:pPr>
          </w:p>
        </w:tc>
        <w:tc>
          <w:tcPr>
            <w:tcW w:w="3881" w:type="dxa"/>
          </w:tcPr>
          <w:p w:rsidR="005C0D75" w:rsidRDefault="005C0D75" w:rsidP="005C0D75">
            <w:pPr>
              <w:pStyle w:val="libPoem"/>
            </w:pPr>
            <w:r>
              <w:rPr>
                <w:rFonts w:hint="cs"/>
                <w:rtl/>
                <w:lang w:bidi="fa-IR"/>
              </w:rPr>
              <w:t>فلک را درین زیر دستان بسی است</w:t>
            </w:r>
            <w:r w:rsidRPr="00725071">
              <w:rPr>
                <w:rStyle w:val="libPoemTiniChar0"/>
                <w:rtl/>
              </w:rPr>
              <w:br/>
              <w:t> </w:t>
            </w:r>
          </w:p>
        </w:tc>
      </w:tr>
      <w:tr w:rsidR="005C0D75" w:rsidTr="005C0D75">
        <w:trPr>
          <w:trHeight w:val="350"/>
        </w:trPr>
        <w:tc>
          <w:tcPr>
            <w:tcW w:w="3920" w:type="dxa"/>
          </w:tcPr>
          <w:p w:rsidR="005C0D75" w:rsidRDefault="005C0D75" w:rsidP="005C0D75">
            <w:pPr>
              <w:pStyle w:val="libPoem"/>
            </w:pPr>
            <w:r>
              <w:rPr>
                <w:rFonts w:hint="cs"/>
                <w:rtl/>
                <w:lang w:bidi="fa-IR"/>
              </w:rPr>
              <w:t>مکن تا توانی دل خلق ریش</w:t>
            </w:r>
            <w:r w:rsidRPr="00725071">
              <w:rPr>
                <w:rStyle w:val="libPoemTiniChar0"/>
                <w:rtl/>
              </w:rPr>
              <w:br/>
              <w:t> </w:t>
            </w:r>
          </w:p>
        </w:tc>
        <w:tc>
          <w:tcPr>
            <w:tcW w:w="279" w:type="dxa"/>
          </w:tcPr>
          <w:p w:rsidR="005C0D75" w:rsidRDefault="005C0D75" w:rsidP="005C0D75">
            <w:pPr>
              <w:pStyle w:val="libPoem"/>
              <w:rPr>
                <w:rtl/>
              </w:rPr>
            </w:pPr>
          </w:p>
        </w:tc>
        <w:tc>
          <w:tcPr>
            <w:tcW w:w="3881" w:type="dxa"/>
          </w:tcPr>
          <w:p w:rsidR="005C0D75" w:rsidRDefault="005C0D75" w:rsidP="005C0D75">
            <w:pPr>
              <w:pStyle w:val="libPoem"/>
            </w:pPr>
            <w:r>
              <w:rPr>
                <w:rFonts w:hint="cs"/>
                <w:rtl/>
                <w:lang w:bidi="fa-IR"/>
              </w:rPr>
              <w:t>و گر میکُنی میکَنی بیخ خویش</w:t>
            </w:r>
            <w:r w:rsidRPr="00725071">
              <w:rPr>
                <w:rStyle w:val="libPoemTiniChar0"/>
                <w:rtl/>
              </w:rPr>
              <w:br/>
              <w:t> </w:t>
            </w:r>
          </w:p>
        </w:tc>
      </w:tr>
      <w:tr w:rsidR="005C0D75" w:rsidTr="005C0D75">
        <w:trPr>
          <w:trHeight w:val="350"/>
        </w:trPr>
        <w:tc>
          <w:tcPr>
            <w:tcW w:w="3920" w:type="dxa"/>
          </w:tcPr>
          <w:p w:rsidR="005C0D75" w:rsidRDefault="005C0D75" w:rsidP="005C0D75">
            <w:pPr>
              <w:pStyle w:val="libPoem"/>
            </w:pPr>
            <w:r>
              <w:rPr>
                <w:rFonts w:hint="cs"/>
                <w:rtl/>
                <w:lang w:bidi="fa-IR"/>
              </w:rPr>
              <w:t>مکن تا توانی ستم بر کسی</w:t>
            </w:r>
            <w:r w:rsidRPr="00725071">
              <w:rPr>
                <w:rStyle w:val="libPoemTiniChar0"/>
                <w:rtl/>
              </w:rPr>
              <w:br/>
              <w:t> </w:t>
            </w:r>
          </w:p>
        </w:tc>
        <w:tc>
          <w:tcPr>
            <w:tcW w:w="279" w:type="dxa"/>
          </w:tcPr>
          <w:p w:rsidR="005C0D75" w:rsidRDefault="005C0D75" w:rsidP="005C0D75">
            <w:pPr>
              <w:pStyle w:val="libPoem"/>
              <w:rPr>
                <w:rtl/>
              </w:rPr>
            </w:pPr>
          </w:p>
        </w:tc>
        <w:tc>
          <w:tcPr>
            <w:tcW w:w="3881" w:type="dxa"/>
          </w:tcPr>
          <w:p w:rsidR="005C0D75" w:rsidRDefault="005C0D75" w:rsidP="005C0D75">
            <w:pPr>
              <w:pStyle w:val="libPoem"/>
            </w:pPr>
            <w:r>
              <w:rPr>
                <w:rFonts w:hint="cs"/>
                <w:rtl/>
                <w:lang w:bidi="fa-IR"/>
              </w:rPr>
              <w:t>ستمگر به گیتی نماند بسی</w:t>
            </w:r>
            <w:r w:rsidRPr="00725071">
              <w:rPr>
                <w:rStyle w:val="libPoemTiniChar0"/>
                <w:rtl/>
              </w:rPr>
              <w:br/>
              <w:t> </w:t>
            </w:r>
          </w:p>
        </w:tc>
      </w:tr>
    </w:tbl>
    <w:p w:rsidR="00C359F2" w:rsidRDefault="00C359F2" w:rsidP="005C0D75">
      <w:pPr>
        <w:pStyle w:val="libCenterBold1"/>
        <w:rPr>
          <w:rtl/>
        </w:rPr>
      </w:pPr>
      <w:r>
        <w:rPr>
          <w:rFonts w:hint="cs"/>
          <w:rtl/>
        </w:rPr>
        <w:t xml:space="preserve">الظالم و ما يتعلق به </w:t>
      </w:r>
    </w:p>
    <w:p w:rsidR="00C359F2" w:rsidRDefault="00C359F2" w:rsidP="002003C3">
      <w:pPr>
        <w:pStyle w:val="libNormal"/>
        <w:rPr>
          <w:rtl/>
        </w:rPr>
      </w:pPr>
      <w:r>
        <w:rPr>
          <w:rFonts w:hint="cs"/>
          <w:rtl/>
        </w:rPr>
        <w:t xml:space="preserve">باب الركون الى الظالمين و حبّهم و طاعتهم </w:t>
      </w:r>
      <w:r w:rsidRPr="00BF7230">
        <w:rPr>
          <w:rStyle w:val="libFootnotenumChar"/>
          <w:rFonts w:hint="cs"/>
          <w:rtl/>
        </w:rPr>
        <w:t>(2)</w:t>
      </w:r>
      <w:r>
        <w:rPr>
          <w:rFonts w:hint="cs"/>
          <w:rtl/>
        </w:rPr>
        <w:t>.</w:t>
      </w:r>
    </w:p>
    <w:p w:rsidR="00C359F2" w:rsidRDefault="00C359F2" w:rsidP="002003C3">
      <w:pPr>
        <w:pStyle w:val="libNormal"/>
        <w:rPr>
          <w:rtl/>
        </w:rPr>
      </w:pPr>
      <w:r>
        <w:rPr>
          <w:rFonts w:hint="cs"/>
          <w:rtl/>
        </w:rPr>
        <w:t xml:space="preserve">( وَ لَا تَركَنُوا إلَى الَّذِينَ ظَلَمُوا فَتَمَسَّكُمُ النّارُ وَ مَا لَكُمْ مِنْ دُونِ اللهِ مِنْ أَوْلِياءَ ثُمَّ لَا تُنْصَرُونَ) </w:t>
      </w:r>
      <w:r w:rsidRPr="00BF7230">
        <w:rPr>
          <w:rStyle w:val="libFootnotenumChar"/>
          <w:rFonts w:hint="cs"/>
          <w:rtl/>
        </w:rPr>
        <w:t>(3)</w:t>
      </w:r>
      <w:r>
        <w:rPr>
          <w:rFonts w:hint="cs"/>
          <w:rtl/>
        </w:rPr>
        <w:t>.</w:t>
      </w:r>
    </w:p>
    <w:p w:rsidR="00C359F2" w:rsidRDefault="000C14D9" w:rsidP="000C14D9">
      <w:pPr>
        <w:pStyle w:val="libNormal"/>
        <w:rPr>
          <w:rtl/>
        </w:rPr>
      </w:pPr>
      <w:r w:rsidRPr="005C0D75">
        <w:rPr>
          <w:rStyle w:val="libBold1Char"/>
          <w:rFonts w:hint="cs"/>
          <w:rtl/>
        </w:rPr>
        <w:t>أمالي الصدوق</w:t>
      </w:r>
      <w:r>
        <w:rPr>
          <w:rFonts w:hint="cs"/>
          <w:rtl/>
        </w:rPr>
        <w:t xml:space="preserve">: في مناهي النبيّ </w:t>
      </w:r>
      <w:r w:rsidR="00BF7230" w:rsidRPr="00D27669">
        <w:rPr>
          <w:rStyle w:val="libAlaemChar"/>
          <w:rtl/>
        </w:rPr>
        <w:t>صلى‌الله‌عليه‌وآله‌وسلم</w:t>
      </w:r>
      <w:r>
        <w:rPr>
          <w:rFonts w:hint="cs"/>
          <w:rtl/>
        </w:rPr>
        <w:t xml:space="preserve"> قال: مَنْ مدح سلطاناً جائراً و تخفّف و تضعضع له طمعاً فيه كان قرينه الى النار، و قال: قال الله (عزّ وجلّ):</w:t>
      </w:r>
      <w:r w:rsidRPr="00BF7230">
        <w:rPr>
          <w:rStyle w:val="libAlaemChar"/>
          <w:rFonts w:hint="cs"/>
          <w:rtl/>
        </w:rPr>
        <w:t>(</w:t>
      </w:r>
      <w:r w:rsidRPr="00BF7230">
        <w:rPr>
          <w:rStyle w:val="libAieChar"/>
          <w:rFonts w:hint="cs"/>
          <w:rtl/>
        </w:rPr>
        <w:t xml:space="preserve"> وَ لَا تَركَنُوا إلَى الَّذِينَ ظَلَمُوا فَتَمَسَّكُمُ النّارُ</w:t>
      </w:r>
      <w:r w:rsidRPr="00BF7230">
        <w:rPr>
          <w:rStyle w:val="libAlaemChar"/>
          <w:rFonts w:hint="cs"/>
          <w:rtl/>
        </w:rPr>
        <w:t>)</w:t>
      </w:r>
      <w:r>
        <w:rPr>
          <w:rFonts w:hint="cs"/>
          <w:rtl/>
        </w:rPr>
        <w:t xml:space="preserve"> ،</w:t>
      </w:r>
      <w:r w:rsidR="005C0D75">
        <w:rPr>
          <w:rFonts w:hint="cs"/>
          <w:rtl/>
        </w:rPr>
        <w:t xml:space="preserve">و قال </w:t>
      </w:r>
      <w:r w:rsidR="00BF7230" w:rsidRPr="00D27669">
        <w:rPr>
          <w:rStyle w:val="libAlaemChar"/>
          <w:rtl/>
        </w:rPr>
        <w:t>صلى‌الله‌عليه‌وآله‌وسلم</w:t>
      </w:r>
      <w:r w:rsidR="005C0D75">
        <w:rPr>
          <w:rFonts w:hint="cs"/>
          <w:rtl/>
        </w:rPr>
        <w:t xml:space="preserve"> : مَن دلّ جائراً على جور كان قرين هامان في جهنّم، و قال: مَن تولّى خصومة ظالمٍ أو أعان عليها ثمّ نزل به ملك الموت قال له: أبشر بلعنة الله و نار جهنم و بئس المصير، و قال: ألا و مَن علّق سوطاً بين يدَي سلطانٍ جائر جعل الله ذلك السوط يوم القيامة ثعباناً من النار طوله سبعون ذراعاً يسلّط عليه في نار جهنّم و بئس المصير، و نهى عن إجابة الفاسقين الى</w:t>
      </w:r>
    </w:p>
    <w:p w:rsidR="005C0D75" w:rsidRDefault="005C0D75" w:rsidP="005C0D75">
      <w:pPr>
        <w:pStyle w:val="libLine"/>
        <w:rPr>
          <w:rtl/>
        </w:rPr>
      </w:pPr>
      <w:r>
        <w:rPr>
          <w:rFonts w:hint="eastAsia"/>
          <w:rtl/>
        </w:rPr>
        <w:t>___________________</w:t>
      </w:r>
    </w:p>
    <w:p w:rsidR="005C0D75" w:rsidRDefault="005C0D75" w:rsidP="00BF7230">
      <w:pPr>
        <w:pStyle w:val="libFootnote0"/>
        <w:rPr>
          <w:rtl/>
        </w:rPr>
      </w:pPr>
      <w:r>
        <w:rPr>
          <w:rFonts w:hint="cs"/>
          <w:rtl/>
        </w:rPr>
        <w:t>(1) أب رستم.</w:t>
      </w:r>
    </w:p>
    <w:p w:rsidR="005C0D75" w:rsidRDefault="005C0D75" w:rsidP="00BF7230">
      <w:pPr>
        <w:pStyle w:val="libFootnote0"/>
        <w:rPr>
          <w:rtl/>
        </w:rPr>
      </w:pPr>
      <w:r>
        <w:rPr>
          <w:rFonts w:hint="cs"/>
          <w:rtl/>
        </w:rPr>
        <w:t>(2) ق:كتاب العشرة/82/217،ج:75/367.</w:t>
      </w:r>
    </w:p>
    <w:p w:rsidR="005C0D75" w:rsidRDefault="005C0D75" w:rsidP="00BF7230">
      <w:pPr>
        <w:pStyle w:val="libFootnote0"/>
        <w:rPr>
          <w:rtl/>
        </w:rPr>
      </w:pPr>
      <w:r>
        <w:rPr>
          <w:rFonts w:hint="cs"/>
          <w:rtl/>
        </w:rPr>
        <w:t>(3) سورة هود/الآية113.</w:t>
      </w:r>
    </w:p>
    <w:p w:rsidR="002003C3" w:rsidRDefault="002003C3" w:rsidP="002003C3">
      <w:pPr>
        <w:pStyle w:val="libNormal"/>
        <w:rPr>
          <w:rtl/>
        </w:rPr>
      </w:pPr>
      <w:r>
        <w:rPr>
          <w:rFonts w:hint="eastAsia"/>
          <w:rtl/>
        </w:rPr>
        <w:br w:type="page"/>
      </w:r>
    </w:p>
    <w:p w:rsidR="00BF7230" w:rsidRDefault="00BF7230" w:rsidP="00BF7230">
      <w:pPr>
        <w:pStyle w:val="libNormal0"/>
        <w:rPr>
          <w:rtl/>
        </w:rPr>
      </w:pPr>
      <w:r>
        <w:rPr>
          <w:rFonts w:hint="cs"/>
          <w:rtl/>
        </w:rPr>
        <w:lastRenderedPageBreak/>
        <w:t>طعامهم.</w:t>
      </w:r>
    </w:p>
    <w:p w:rsidR="00BF7230" w:rsidRDefault="00BF7230" w:rsidP="00BF7230">
      <w:pPr>
        <w:pStyle w:val="libNormal"/>
        <w:rPr>
          <w:rtl/>
        </w:rPr>
      </w:pPr>
      <w:r w:rsidRPr="00825953">
        <w:rPr>
          <w:rStyle w:val="libBold1Char"/>
          <w:rFonts w:hint="cs"/>
          <w:rtl/>
        </w:rPr>
        <w:t>معاني الاخبار</w:t>
      </w:r>
      <w:r>
        <w:rPr>
          <w:rFonts w:hint="cs"/>
          <w:rtl/>
        </w:rPr>
        <w:t xml:space="preserve">: عن أبي عبد الله </w:t>
      </w:r>
      <w:r w:rsidR="001A4BFA" w:rsidRPr="00D27669">
        <w:rPr>
          <w:rStyle w:val="libAlaemChar"/>
          <w:rtl/>
        </w:rPr>
        <w:t>عليه‌السلام</w:t>
      </w:r>
      <w:r>
        <w:rPr>
          <w:rFonts w:hint="cs"/>
          <w:rtl/>
        </w:rPr>
        <w:t xml:space="preserve"> في حديث قال: و مَن أحبّ بقاء الظالمين فقد أحبّ أن يُعصى الله، انّ الله تبارك و تعالى حمد نفسه على هلاك الظَّلَمة فقال: </w:t>
      </w:r>
      <w:r w:rsidRPr="001A4BFA">
        <w:rPr>
          <w:rStyle w:val="libAlaemChar"/>
          <w:rFonts w:hint="cs"/>
          <w:rtl/>
        </w:rPr>
        <w:t>(</w:t>
      </w:r>
      <w:r w:rsidRPr="001A4BFA">
        <w:rPr>
          <w:rStyle w:val="libAieChar"/>
          <w:rFonts w:hint="cs"/>
          <w:rtl/>
        </w:rPr>
        <w:t xml:space="preserve">فَقُطعَ دابِرُ القَوْمِ الَّذِينَ ظَلَمُوا وَ الحَمْدُ للهِ رَبِّ العالَمِينَ </w:t>
      </w:r>
      <w:r w:rsidRPr="001A4BFA">
        <w:rPr>
          <w:rStyle w:val="libAlaemChar"/>
          <w:rFonts w:hint="cs"/>
          <w:rtl/>
        </w:rPr>
        <w:t>)</w:t>
      </w:r>
      <w:r>
        <w:rPr>
          <w:rFonts w:hint="cs"/>
          <w:rtl/>
        </w:rPr>
        <w:t xml:space="preserve"> </w:t>
      </w:r>
      <w:r w:rsidRPr="001A4BFA">
        <w:rPr>
          <w:rStyle w:val="libFootnotenumChar"/>
          <w:rFonts w:hint="cs"/>
          <w:rtl/>
        </w:rPr>
        <w:t>(1)</w:t>
      </w:r>
      <w:r>
        <w:rPr>
          <w:rFonts w:hint="cs"/>
          <w:rtl/>
        </w:rPr>
        <w:t>.</w:t>
      </w:r>
    </w:p>
    <w:p w:rsidR="00BF7230" w:rsidRDefault="00BF7230" w:rsidP="00BF7230">
      <w:pPr>
        <w:pStyle w:val="libNormal"/>
        <w:rPr>
          <w:rtl/>
        </w:rPr>
      </w:pPr>
      <w:r w:rsidRPr="00825953">
        <w:rPr>
          <w:rStyle w:val="libBold1Char"/>
          <w:rFonts w:hint="cs"/>
          <w:rtl/>
        </w:rPr>
        <w:t>ثواب الأعمال</w:t>
      </w:r>
      <w:r>
        <w:rPr>
          <w:rFonts w:hint="cs"/>
          <w:rtl/>
        </w:rPr>
        <w:t xml:space="preserve">: عنه عن أبيه </w:t>
      </w:r>
      <w:r w:rsidR="001A4BFA" w:rsidRPr="00B365CC">
        <w:rPr>
          <w:rStyle w:val="libAlaemChar"/>
          <w:rtl/>
        </w:rPr>
        <w:t>عليهما‌السلام</w:t>
      </w:r>
      <w:r>
        <w:rPr>
          <w:rFonts w:hint="cs"/>
          <w:rtl/>
        </w:rPr>
        <w:t xml:space="preserve"> قال: قال رسول الله </w:t>
      </w:r>
      <w:r w:rsidR="001A4BFA" w:rsidRPr="00D27669">
        <w:rPr>
          <w:rStyle w:val="libAlaemChar"/>
          <w:rtl/>
        </w:rPr>
        <w:t>صلى‌الله‌عليه‌وآله‌وسلم</w:t>
      </w:r>
      <w:r>
        <w:rPr>
          <w:rFonts w:hint="cs"/>
          <w:rtl/>
        </w:rPr>
        <w:t xml:space="preserve"> : اذا كان يوم القيامة نادى منادٍ: أين الظَّلمة و أعوانهم و من لاق دواة أو ربط لهم كيساً أو مدّ لهم مدّة قلم فاحشروهم معهم </w:t>
      </w:r>
      <w:r w:rsidRPr="001A4BFA">
        <w:rPr>
          <w:rStyle w:val="libFootnotenumChar"/>
          <w:rFonts w:hint="cs"/>
          <w:rtl/>
        </w:rPr>
        <w:t>(2)</w:t>
      </w:r>
      <w:r>
        <w:rPr>
          <w:rFonts w:hint="cs"/>
          <w:rtl/>
        </w:rPr>
        <w:t>.</w:t>
      </w:r>
    </w:p>
    <w:p w:rsidR="00BF7230" w:rsidRDefault="00BF7230" w:rsidP="00BF7230">
      <w:pPr>
        <w:pStyle w:val="libNormal"/>
        <w:rPr>
          <w:rtl/>
        </w:rPr>
      </w:pPr>
      <w:r>
        <w:rPr>
          <w:rFonts w:hint="cs"/>
          <w:rtl/>
        </w:rPr>
        <w:t xml:space="preserve">قال: علي بن الحسين </w:t>
      </w:r>
      <w:r w:rsidR="001A4BFA" w:rsidRPr="00B365CC">
        <w:rPr>
          <w:rStyle w:val="libAlaemChar"/>
          <w:rtl/>
        </w:rPr>
        <w:t>عليهما‌السلام</w:t>
      </w:r>
      <w:r>
        <w:rPr>
          <w:rFonts w:hint="cs"/>
          <w:rtl/>
        </w:rPr>
        <w:t xml:space="preserve"> في كتابه للزهري بعد أن حذّره عن إعانة الظلمة على ظلمهم: أوَ ليس بدعائه إيّاك حين دعاك جعلوك قط</w:t>
      </w:r>
      <w:r w:rsidR="00825953">
        <w:rPr>
          <w:rFonts w:hint="cs"/>
          <w:rtl/>
        </w:rPr>
        <w:t xml:space="preserve">باً أدوارا بك رحى مظالمهم و جسراً يعبرون عليك الى بلاياهم و سلّماً الى ضلالتهم داعياً الى غيّهم سالكاً سبيلهم يُدخلون بك الشك على العلماء و يقتادون بك قلوب الجهّال اليهم فلم يبلغ أخصّ وزرائهم و لا أقوى أعوانهم الّا دون ما بلغت من إصلاح فسادهم و اختلاف الخاصّة و العامّة اليهم، فما أقلّ ما أعطوك في قدر ما أخذوا منك، و ما أيسر ما عمّروا لك في كنف </w:t>
      </w:r>
      <w:r w:rsidR="00825953" w:rsidRPr="001A4BFA">
        <w:rPr>
          <w:rStyle w:val="libFootnotenumChar"/>
          <w:rFonts w:hint="cs"/>
          <w:rtl/>
        </w:rPr>
        <w:t>(3)</w:t>
      </w:r>
      <w:r w:rsidR="00825953">
        <w:rPr>
          <w:rFonts w:hint="cs"/>
          <w:rtl/>
        </w:rPr>
        <w:t xml:space="preserve"> ما خرّبوا عليك فانظر لنفسك فانّه لا ينظر لها غيرُك و حاسبها حساب رجلٍ مسؤول </w:t>
      </w:r>
      <w:r w:rsidR="00825953" w:rsidRPr="001A4BFA">
        <w:rPr>
          <w:rStyle w:val="libFootnotenumChar"/>
          <w:rFonts w:hint="cs"/>
          <w:rtl/>
        </w:rPr>
        <w:t>(4)</w:t>
      </w:r>
      <w:r w:rsidR="00825953">
        <w:rPr>
          <w:rFonts w:hint="cs"/>
          <w:rtl/>
        </w:rPr>
        <w:t>.</w:t>
      </w:r>
    </w:p>
    <w:p w:rsidR="00825953" w:rsidRDefault="00825953" w:rsidP="00BF7230">
      <w:pPr>
        <w:pStyle w:val="libNormal"/>
        <w:rPr>
          <w:rtl/>
        </w:rPr>
      </w:pPr>
      <w:r>
        <w:rPr>
          <w:rFonts w:hint="cs"/>
          <w:rtl/>
        </w:rPr>
        <w:t xml:space="preserve">النبويّ </w:t>
      </w:r>
      <w:r w:rsidR="001A4BFA" w:rsidRPr="00D27669">
        <w:rPr>
          <w:rStyle w:val="libAlaemChar"/>
          <w:rtl/>
        </w:rPr>
        <w:t>صلى‌الله‌عليه‌وآله‌وسلم</w:t>
      </w:r>
      <w:r>
        <w:rPr>
          <w:rFonts w:hint="cs"/>
          <w:rtl/>
        </w:rPr>
        <w:t xml:space="preserve"> :و على الباب الرابع من أبواب النار مكتوبٌ ثلاث كلمات: أذلّ الله مَن أهان الإسلام، أذلّ الله مَن أهان أهل البيت، أذل الله مَن أعان الظالمين على ظُلمهم للمخلوقين </w:t>
      </w:r>
      <w:r w:rsidRPr="001A4BFA">
        <w:rPr>
          <w:rStyle w:val="libFootnotenumChar"/>
          <w:rFonts w:hint="cs"/>
          <w:rtl/>
        </w:rPr>
        <w:t>(5)</w:t>
      </w:r>
      <w:r>
        <w:rPr>
          <w:rFonts w:hint="cs"/>
          <w:rtl/>
        </w:rPr>
        <w:t>.</w:t>
      </w:r>
    </w:p>
    <w:p w:rsidR="00825953" w:rsidRDefault="00825953" w:rsidP="00825953">
      <w:pPr>
        <w:pStyle w:val="libLine"/>
        <w:rPr>
          <w:rtl/>
        </w:rPr>
      </w:pPr>
      <w:r>
        <w:rPr>
          <w:rFonts w:hint="eastAsia"/>
          <w:rtl/>
        </w:rPr>
        <w:t>___________________</w:t>
      </w:r>
    </w:p>
    <w:p w:rsidR="00825953" w:rsidRDefault="00825953" w:rsidP="00825953">
      <w:pPr>
        <w:pStyle w:val="libFootnote0"/>
        <w:rPr>
          <w:rtl/>
        </w:rPr>
      </w:pPr>
      <w:r>
        <w:rPr>
          <w:rFonts w:hint="cs"/>
          <w:rtl/>
        </w:rPr>
        <w:t>(1) سورة الانعام/الآية45.</w:t>
      </w:r>
    </w:p>
    <w:p w:rsidR="00825953" w:rsidRDefault="00825953" w:rsidP="00825953">
      <w:pPr>
        <w:pStyle w:val="libFootnote0"/>
        <w:rPr>
          <w:rtl/>
        </w:rPr>
      </w:pPr>
      <w:r>
        <w:rPr>
          <w:rFonts w:hint="cs"/>
          <w:rtl/>
        </w:rPr>
        <w:t>(2) ق:كتاب العشرة/82/218و221،ج:75/372و380.</w:t>
      </w:r>
    </w:p>
    <w:p w:rsidR="00825953" w:rsidRDefault="00825953" w:rsidP="00825953">
      <w:pPr>
        <w:pStyle w:val="libFootnote0"/>
        <w:rPr>
          <w:rtl/>
        </w:rPr>
      </w:pPr>
      <w:r>
        <w:rPr>
          <w:rFonts w:hint="cs"/>
          <w:rtl/>
        </w:rPr>
        <w:t>(3) جنب (ظ).</w:t>
      </w:r>
    </w:p>
    <w:p w:rsidR="00825953" w:rsidRDefault="00825953" w:rsidP="00825953">
      <w:pPr>
        <w:pStyle w:val="libFootnote0"/>
        <w:rPr>
          <w:rtl/>
        </w:rPr>
      </w:pPr>
      <w:r>
        <w:rPr>
          <w:rFonts w:hint="cs"/>
          <w:rtl/>
        </w:rPr>
        <w:t>(4) ق:17/21/152،ج:78/132.</w:t>
      </w:r>
    </w:p>
    <w:p w:rsidR="00825953" w:rsidRPr="00BF7230" w:rsidRDefault="00825953" w:rsidP="00825953">
      <w:pPr>
        <w:pStyle w:val="libFootnote0"/>
        <w:rPr>
          <w:rtl/>
        </w:rPr>
      </w:pPr>
      <w:r>
        <w:rPr>
          <w:rFonts w:hint="cs"/>
          <w:rtl/>
        </w:rPr>
        <w:t>(5) ق:3/57/332،ج:8/145.</w:t>
      </w:r>
    </w:p>
    <w:p w:rsidR="00BF7230" w:rsidRDefault="00BF7230" w:rsidP="00BF7230">
      <w:pPr>
        <w:pStyle w:val="libNormal"/>
        <w:rPr>
          <w:rtl/>
        </w:rPr>
      </w:pPr>
      <w:r>
        <w:rPr>
          <w:rFonts w:hint="eastAsia"/>
          <w:rtl/>
        </w:rPr>
        <w:br w:type="page"/>
      </w:r>
    </w:p>
    <w:p w:rsidR="001A4BFA" w:rsidRDefault="001A4BFA" w:rsidP="00F91085">
      <w:pPr>
        <w:pStyle w:val="libCenterBold1"/>
        <w:rPr>
          <w:rtl/>
        </w:rPr>
      </w:pPr>
      <w:r>
        <w:rPr>
          <w:rFonts w:hint="cs"/>
          <w:rtl/>
        </w:rPr>
        <w:lastRenderedPageBreak/>
        <w:t>خبر صفوان الجمّال في إكراه جمالَه من هارون</w:t>
      </w:r>
    </w:p>
    <w:p w:rsidR="001A4BFA" w:rsidRDefault="001A4BFA" w:rsidP="001A4BFA">
      <w:pPr>
        <w:pStyle w:val="libNormal"/>
        <w:rPr>
          <w:rtl/>
        </w:rPr>
      </w:pPr>
      <w:r w:rsidRPr="00F91085">
        <w:rPr>
          <w:rStyle w:val="libBold1Char"/>
          <w:rFonts w:hint="cs"/>
          <w:rtl/>
        </w:rPr>
        <w:t>رجال الكشي</w:t>
      </w:r>
      <w:r>
        <w:rPr>
          <w:rFonts w:hint="cs"/>
          <w:rtl/>
        </w:rPr>
        <w:t xml:space="preserve">: عن صفوان الجمّال قال: دخلتُ على أبي الحسن الأوّل </w:t>
      </w:r>
      <w:r w:rsidR="00F91085" w:rsidRPr="00D27669">
        <w:rPr>
          <w:rStyle w:val="libAlaemChar"/>
          <w:rtl/>
        </w:rPr>
        <w:t>عليه‌السلام</w:t>
      </w:r>
      <w:r>
        <w:rPr>
          <w:rFonts w:hint="cs"/>
          <w:rtl/>
        </w:rPr>
        <w:t xml:space="preserve"> فقال لي: يا صفوان كلّ شيءٍ منك حسن جميل ما خلا شيئاً واحداً، قلتُ: جعلت فداك أيّ شيء؟ قال: إكراك جِمالَك من هذا الرجل، يعني هارون، قلتُ: و الله ما أكريتُه أشراً و لا بطراً و لا للصيد و لا للهو ولكن أكريتُه لهذا الطريق، يعني طريق مكّة، و لا أتولّاه بنفسي ولكنّي أبعث معه غلماني، فقال لي: يا صفوان أيقع كراك عليهم؟ قلت: نعم جُعلت فداك، قال: فقال لي: أتحبّ بقاهم حتّى يخرج كراك؟ قلتُ: نعم، قال: فمن أحبّ بقاهم فهو منهم و مَن كان منهم فهو كان ورد النار، قال صفوان: فذهبتُ و بعتُ جمالي عن آخرها فبلغ ذلك الى هارون </w:t>
      </w:r>
      <w:r w:rsidR="000E529B">
        <w:rPr>
          <w:rFonts w:hint="cs"/>
          <w:rtl/>
        </w:rPr>
        <w:t xml:space="preserve">فدعاني فقال لي: يا صفوان بلغني انّك بعت جمالك؟ قلت: نعم، فقال: و لِمَ؟ فقلتُ: أنا شيخ و انّ الغلمان لا يفون بالأعمال، فقال: هيهات هيهات انّي لأعلم مَن أشار عليك </w:t>
      </w:r>
      <w:r w:rsidR="000E529B" w:rsidRPr="00F91085">
        <w:rPr>
          <w:rStyle w:val="libFootnotenumChar"/>
          <w:rFonts w:hint="cs"/>
          <w:rtl/>
        </w:rPr>
        <w:t>(1)</w:t>
      </w:r>
      <w:r w:rsidR="000E529B">
        <w:rPr>
          <w:rFonts w:hint="cs"/>
          <w:rtl/>
        </w:rPr>
        <w:t xml:space="preserve"> بهذا، أشار عليك بهذا موسى بن جعفر، قلتُ ما لي و لموسى بن جعفر؟ فقال: دع هذا عنك فو الله لو لا حسن صحبتك لقتلتُك </w:t>
      </w:r>
      <w:r w:rsidR="000E529B" w:rsidRPr="00F91085">
        <w:rPr>
          <w:rStyle w:val="libFootnotenumChar"/>
          <w:rFonts w:hint="cs"/>
          <w:rtl/>
        </w:rPr>
        <w:t>(2)</w:t>
      </w:r>
      <w:r w:rsidR="000E529B">
        <w:rPr>
          <w:rFonts w:hint="cs"/>
          <w:rtl/>
        </w:rPr>
        <w:t>.</w:t>
      </w:r>
    </w:p>
    <w:p w:rsidR="000E529B" w:rsidRDefault="000E529B" w:rsidP="00F91085">
      <w:pPr>
        <w:pStyle w:val="libCenterBold1"/>
        <w:rPr>
          <w:rtl/>
        </w:rPr>
      </w:pPr>
      <w:r>
        <w:rPr>
          <w:rFonts w:hint="cs"/>
          <w:rtl/>
        </w:rPr>
        <w:t>قصّة صديق عليّ بن أبي حمزة و توبته</w:t>
      </w:r>
    </w:p>
    <w:p w:rsidR="000E529B" w:rsidRDefault="000E529B" w:rsidP="001A4BFA">
      <w:pPr>
        <w:pStyle w:val="libNormal"/>
        <w:rPr>
          <w:rtl/>
        </w:rPr>
      </w:pPr>
      <w:r w:rsidRPr="00F91085">
        <w:rPr>
          <w:rStyle w:val="libBold1Char"/>
          <w:rFonts w:hint="cs"/>
          <w:rtl/>
        </w:rPr>
        <w:t>المناقب</w:t>
      </w:r>
      <w:r>
        <w:rPr>
          <w:rFonts w:hint="cs"/>
          <w:rtl/>
        </w:rPr>
        <w:t xml:space="preserve">: علي بن أبي حمزة قال: كان لي صديق من كتّاب بني أميّة فقال لي: استأذِن لي على أبي عبد الله، فاستأذنتُ له فلما دخل سلّم و جلس ثمّ قال: جُعلت فداك انّي كنت في ديوان هؤلاء القوم فأصبتُ من دنياهم مالاً كثيراً و أغمضت في مطالبه، فقال أبو عبد الله </w:t>
      </w:r>
      <w:r w:rsidR="00F91085" w:rsidRPr="00D27669">
        <w:rPr>
          <w:rStyle w:val="libAlaemChar"/>
          <w:rtl/>
        </w:rPr>
        <w:t>عليه‌السلام</w:t>
      </w:r>
      <w:r>
        <w:rPr>
          <w:rFonts w:hint="cs"/>
          <w:rtl/>
        </w:rPr>
        <w:t xml:space="preserve"> : لة لا انّ بني أميّة وجدوا من يكتب لهم و يجبي لهم الفيء و يُقاتل عنهم و يشهد جماعتهم لما سلبونا حقّنا، و لو تركهم الناس و ما في أيديهم</w:t>
      </w:r>
    </w:p>
    <w:p w:rsidR="000E529B" w:rsidRDefault="000E529B" w:rsidP="000E529B">
      <w:pPr>
        <w:pStyle w:val="libLine"/>
        <w:rPr>
          <w:rtl/>
        </w:rPr>
      </w:pPr>
      <w:r>
        <w:rPr>
          <w:rFonts w:hint="eastAsia"/>
          <w:rtl/>
        </w:rPr>
        <w:t>___________________</w:t>
      </w:r>
    </w:p>
    <w:p w:rsidR="000E529B" w:rsidRDefault="000E529B" w:rsidP="000E529B">
      <w:pPr>
        <w:pStyle w:val="libFootnote0"/>
        <w:rPr>
          <w:rtl/>
        </w:rPr>
      </w:pPr>
      <w:r>
        <w:rPr>
          <w:rFonts w:hint="cs"/>
          <w:rtl/>
        </w:rPr>
        <w:t>(1) اليك (خ ل).</w:t>
      </w:r>
    </w:p>
    <w:p w:rsidR="000E529B" w:rsidRDefault="000E529B" w:rsidP="000E529B">
      <w:pPr>
        <w:pStyle w:val="libFootnote0"/>
        <w:rPr>
          <w:rtl/>
        </w:rPr>
      </w:pPr>
      <w:r>
        <w:rPr>
          <w:rFonts w:hint="cs"/>
          <w:rtl/>
        </w:rPr>
        <w:t>(2) ق:كتاب العشرة/82/220،ج:75/376.</w:t>
      </w:r>
    </w:p>
    <w:p w:rsidR="001A4BFA" w:rsidRDefault="001A4BFA" w:rsidP="001A4BFA">
      <w:pPr>
        <w:pStyle w:val="libNormal"/>
        <w:rPr>
          <w:rtl/>
        </w:rPr>
      </w:pPr>
      <w:r>
        <w:rPr>
          <w:rFonts w:hint="eastAsia"/>
          <w:rtl/>
        </w:rPr>
        <w:br w:type="page"/>
      </w:r>
    </w:p>
    <w:p w:rsidR="008859A4" w:rsidRDefault="008859A4" w:rsidP="00B94082">
      <w:pPr>
        <w:pStyle w:val="libNormal0"/>
        <w:rPr>
          <w:rtl/>
        </w:rPr>
      </w:pPr>
      <w:r>
        <w:rPr>
          <w:rFonts w:hint="cs"/>
          <w:rtl/>
        </w:rPr>
        <w:lastRenderedPageBreak/>
        <w:t xml:space="preserve">ما وجدوا شيئاً الّا ما وقع في أيديهم، فقال الفتى: جعلت فداك فهل لي من مخرج منه؟ قال: إن قلتُ لك تفعل؟ قال: أفعل، قال: اخرج من جميع ما كسبت في دواوينهم فمَن عرفتَ منهم رددتَ عليه ماله و مَن لم تعرف تصدّقت به و أنا أضمن لك على الله الجنة، قال: فـأطرق الفتى طويلاً فقال: قد فعلتُ جعلت فداك، قال ابن أبي حمزة: فرجع الفتى معنا الى الكوفة فما ترك شيئاً على وجه الأرض الّا خرج منه حتّى ثيابه التي كانت على بدنه، قال: فقسمنا له قسمة و اشترينا له ثياباً و بعثنا له بنفقة، قال: فما أتى عليه أشهر قلائل حتى مرض فكانّا نعوده، قال: فدخلتُ عليه يوماً و هو في السياق ففتح عينيه ثم قال: يا علي وفى لي و اللهِ صاحبك، قال: ثمّ مات فولينا أمره فخرجتُ حتى دخلتُ على أبي عبد الله </w:t>
      </w:r>
      <w:r w:rsidR="00E2797D" w:rsidRPr="00D27669">
        <w:rPr>
          <w:rStyle w:val="libAlaemChar"/>
          <w:rtl/>
        </w:rPr>
        <w:t>عليه‌السلام</w:t>
      </w:r>
      <w:r>
        <w:rPr>
          <w:rFonts w:hint="cs"/>
          <w:rtl/>
        </w:rPr>
        <w:t xml:space="preserve"> فلما نظر إليّ قال: يا عليّ وفَينا و الله لصاحبك، قال: فقلتُ: صدقتَ جعلتُ فداك هكذا قال لي و الله</w:t>
      </w:r>
      <w:r w:rsidR="00B94082">
        <w:rPr>
          <w:rFonts w:hint="cs"/>
          <w:rtl/>
        </w:rPr>
        <w:t xml:space="preserve"> عند موته </w:t>
      </w:r>
      <w:r w:rsidR="00B94082" w:rsidRPr="00B94082">
        <w:rPr>
          <w:rStyle w:val="libFootnotenumChar"/>
          <w:rFonts w:hint="cs"/>
          <w:rtl/>
        </w:rPr>
        <w:t>(1)</w:t>
      </w:r>
      <w:r w:rsidR="00B94082">
        <w:rPr>
          <w:rFonts w:hint="cs"/>
          <w:rtl/>
        </w:rPr>
        <w:t>.</w:t>
      </w:r>
    </w:p>
    <w:p w:rsidR="00B94082" w:rsidRDefault="00B94082" w:rsidP="008859A4">
      <w:pPr>
        <w:pStyle w:val="libNormal"/>
        <w:rPr>
          <w:rtl/>
        </w:rPr>
      </w:pPr>
      <w:r w:rsidRPr="00B94082">
        <w:rPr>
          <w:rStyle w:val="libBold1Char"/>
          <w:rFonts w:hint="cs"/>
          <w:rtl/>
        </w:rPr>
        <w:t>كتابَي الحسين بن سعيد</w:t>
      </w:r>
      <w:r>
        <w:rPr>
          <w:rFonts w:hint="cs"/>
          <w:rtl/>
        </w:rPr>
        <w:t xml:space="preserve">: عن أبي عبد الله </w:t>
      </w:r>
      <w:r w:rsidR="00E2797D" w:rsidRPr="00D27669">
        <w:rPr>
          <w:rStyle w:val="libAlaemChar"/>
          <w:rtl/>
        </w:rPr>
        <w:t>عليه‌السلام</w:t>
      </w:r>
      <w:r>
        <w:rPr>
          <w:rFonts w:hint="cs"/>
          <w:rtl/>
        </w:rPr>
        <w:t xml:space="preserve"> :انّ قوماً ممّن آمن بموسى </w:t>
      </w:r>
      <w:r w:rsidR="00E2797D" w:rsidRPr="00D27669">
        <w:rPr>
          <w:rStyle w:val="libAlaemChar"/>
          <w:rtl/>
        </w:rPr>
        <w:t>عليه‌السلام</w:t>
      </w:r>
      <w:r>
        <w:rPr>
          <w:rFonts w:hint="cs"/>
          <w:rtl/>
        </w:rPr>
        <w:t xml:space="preserve"> قالوا لو أتينا عكسر فرعون و كنّا فيه و نِلنا من دنياه فاذا كان الذي نرجوه من ظهور موسى </w:t>
      </w:r>
      <w:r w:rsidR="00E2797D" w:rsidRPr="00D27669">
        <w:rPr>
          <w:rStyle w:val="libAlaemChar"/>
          <w:rtl/>
        </w:rPr>
        <w:t>عليه‌السلام</w:t>
      </w:r>
      <w:r>
        <w:rPr>
          <w:rFonts w:hint="cs"/>
          <w:rtl/>
        </w:rPr>
        <w:t xml:space="preserve"> صرنا اليه، ففعلوا فلمّا توجّه موسى و من معه هاربين ركبوا دوابّهم و اسرعوا في السير ليوافر موسى و من معه فيكونوا معهم فبعث الله ملائكة فضربت وجوه دوابّهم فردّتهم الى عسكر فرعون فكانوا فيمن غرق مع فرعون </w:t>
      </w:r>
      <w:r w:rsidRPr="00B94082">
        <w:rPr>
          <w:rStyle w:val="libFootnotenumChar"/>
          <w:rFonts w:hint="cs"/>
          <w:rtl/>
        </w:rPr>
        <w:t>(2)</w:t>
      </w:r>
      <w:r>
        <w:rPr>
          <w:rFonts w:hint="cs"/>
          <w:rtl/>
        </w:rPr>
        <w:t>.</w:t>
      </w:r>
    </w:p>
    <w:p w:rsidR="00B94082" w:rsidRDefault="00B94082" w:rsidP="008859A4">
      <w:pPr>
        <w:pStyle w:val="libNormal"/>
        <w:rPr>
          <w:rtl/>
        </w:rPr>
      </w:pPr>
      <w:r w:rsidRPr="00B94082">
        <w:rPr>
          <w:rStyle w:val="libBold1Char"/>
          <w:rFonts w:hint="cs"/>
          <w:rtl/>
        </w:rPr>
        <w:t>أقول</w:t>
      </w:r>
      <w:r>
        <w:rPr>
          <w:rFonts w:hint="cs"/>
          <w:rtl/>
        </w:rPr>
        <w:t>: قد تقدّم ما يتناسب ذلك في (سلط) و تقدّم خبر زياد بن أبي سلمة الذي كان يعمل عمل السلطان في (زيد).</w:t>
      </w:r>
    </w:p>
    <w:p w:rsidR="00B94082" w:rsidRDefault="00B94082" w:rsidP="008859A4">
      <w:pPr>
        <w:pStyle w:val="libNormal"/>
        <w:rPr>
          <w:rtl/>
        </w:rPr>
      </w:pPr>
      <w:r>
        <w:rPr>
          <w:rFonts w:hint="cs"/>
          <w:rtl/>
        </w:rPr>
        <w:t xml:space="preserve">باب أكل أموال الظالمين و قبول جوائزهم </w:t>
      </w:r>
      <w:r w:rsidRPr="00B94082">
        <w:rPr>
          <w:rStyle w:val="libFootnotenumChar"/>
          <w:rFonts w:hint="cs"/>
          <w:rtl/>
        </w:rPr>
        <w:t>(3)</w:t>
      </w:r>
      <w:r>
        <w:rPr>
          <w:rFonts w:hint="cs"/>
          <w:rtl/>
        </w:rPr>
        <w:t>.</w:t>
      </w:r>
    </w:p>
    <w:p w:rsidR="00B94082" w:rsidRDefault="00B94082" w:rsidP="00B94082">
      <w:pPr>
        <w:pStyle w:val="libLine"/>
        <w:rPr>
          <w:rtl/>
        </w:rPr>
      </w:pPr>
      <w:r>
        <w:rPr>
          <w:rFonts w:hint="eastAsia"/>
          <w:rtl/>
        </w:rPr>
        <w:t>___________________</w:t>
      </w:r>
    </w:p>
    <w:p w:rsidR="00B94082" w:rsidRDefault="00B94082" w:rsidP="00B94082">
      <w:pPr>
        <w:pStyle w:val="libFootnote0"/>
        <w:rPr>
          <w:rtl/>
        </w:rPr>
      </w:pPr>
      <w:r>
        <w:rPr>
          <w:rFonts w:hint="cs"/>
          <w:rtl/>
        </w:rPr>
        <w:t>(1) ق:كتاب العشرة/82/219،ج:75/375.</w:t>
      </w:r>
    </w:p>
    <w:p w:rsidR="00B94082" w:rsidRDefault="00B94082" w:rsidP="00B94082">
      <w:pPr>
        <w:pStyle w:val="libFootnote0"/>
        <w:rPr>
          <w:rtl/>
        </w:rPr>
      </w:pPr>
      <w:r>
        <w:rPr>
          <w:rFonts w:hint="cs"/>
          <w:rtl/>
        </w:rPr>
        <w:t>(2) ق:كتاب العشرة/82/220،ج:75/378.</w:t>
      </w:r>
    </w:p>
    <w:p w:rsidR="00B94082" w:rsidRDefault="00B94082" w:rsidP="00B94082">
      <w:pPr>
        <w:pStyle w:val="libFootnote0"/>
        <w:rPr>
          <w:rtl/>
        </w:rPr>
      </w:pPr>
      <w:r>
        <w:rPr>
          <w:rFonts w:hint="cs"/>
          <w:rtl/>
        </w:rPr>
        <w:t>(3) ق:كتاب العشرة/83/221،ج:75/382.</w:t>
      </w:r>
    </w:p>
    <w:p w:rsidR="008859A4" w:rsidRDefault="008859A4" w:rsidP="008859A4">
      <w:pPr>
        <w:pStyle w:val="libNormal"/>
        <w:rPr>
          <w:rtl/>
        </w:rPr>
      </w:pPr>
      <w:r>
        <w:rPr>
          <w:rFonts w:hint="eastAsia"/>
          <w:rtl/>
        </w:rPr>
        <w:br w:type="page"/>
      </w:r>
    </w:p>
    <w:p w:rsidR="00E2797D" w:rsidRDefault="00E2797D" w:rsidP="001B6CF9">
      <w:pPr>
        <w:pStyle w:val="libCenterBold1"/>
        <w:rPr>
          <w:rtl/>
        </w:rPr>
      </w:pPr>
      <w:r>
        <w:rPr>
          <w:rFonts w:hint="cs"/>
          <w:rtl/>
        </w:rPr>
        <w:lastRenderedPageBreak/>
        <w:t>في ردّ الظلم عن المظلومين</w:t>
      </w:r>
    </w:p>
    <w:p w:rsidR="00E2797D" w:rsidRDefault="00E2797D" w:rsidP="00E2797D">
      <w:pPr>
        <w:pStyle w:val="libNormal"/>
        <w:rPr>
          <w:rtl/>
        </w:rPr>
      </w:pPr>
      <w:r>
        <w:rPr>
          <w:rFonts w:hint="cs"/>
          <w:rtl/>
        </w:rPr>
        <w:t xml:space="preserve">باب ردّ ظلم عن المظلومين و رفع حوائج المؤمنين الى السلاطين </w:t>
      </w:r>
      <w:r w:rsidRPr="00773D66">
        <w:rPr>
          <w:rStyle w:val="libFootnotenumChar"/>
          <w:rFonts w:hint="cs"/>
          <w:rtl/>
        </w:rPr>
        <w:t>(1)</w:t>
      </w:r>
      <w:r>
        <w:rPr>
          <w:rFonts w:hint="cs"/>
          <w:rtl/>
        </w:rPr>
        <w:t>.</w:t>
      </w:r>
    </w:p>
    <w:p w:rsidR="00E2797D" w:rsidRDefault="00E2797D" w:rsidP="00E2797D">
      <w:pPr>
        <w:pStyle w:val="libNormal"/>
        <w:rPr>
          <w:rtl/>
        </w:rPr>
      </w:pPr>
      <w:r>
        <w:rPr>
          <w:rFonts w:hint="cs"/>
          <w:rtl/>
        </w:rPr>
        <w:t xml:space="preserve">قرب الاسناد: علي عن أخيه قال: مَن أبلغ سلطاناً حاجة مَن لا يستطيع إبلاغها أثبت الله قدميه على الصراط </w:t>
      </w:r>
      <w:r w:rsidRPr="00773D66">
        <w:rPr>
          <w:rStyle w:val="libFootnotenumChar"/>
          <w:rFonts w:hint="cs"/>
          <w:rtl/>
        </w:rPr>
        <w:t>(2)</w:t>
      </w:r>
      <w:r>
        <w:rPr>
          <w:rFonts w:hint="cs"/>
          <w:rtl/>
        </w:rPr>
        <w:t>.</w:t>
      </w:r>
    </w:p>
    <w:p w:rsidR="00E2797D" w:rsidRDefault="00E2797D" w:rsidP="00E2797D">
      <w:pPr>
        <w:pStyle w:val="libNormal"/>
        <w:rPr>
          <w:rtl/>
        </w:rPr>
      </w:pPr>
      <w:r>
        <w:rPr>
          <w:rFonts w:hint="cs"/>
          <w:rtl/>
        </w:rPr>
        <w:t xml:space="preserve">في وصية أمير المؤمنين </w:t>
      </w:r>
      <w:r w:rsidR="00773D66" w:rsidRPr="00D27669">
        <w:rPr>
          <w:rStyle w:val="libAlaemChar"/>
          <w:rtl/>
        </w:rPr>
        <w:t>عليه‌السلام</w:t>
      </w:r>
      <w:r>
        <w:rPr>
          <w:rFonts w:hint="cs"/>
          <w:rtl/>
        </w:rPr>
        <w:t xml:space="preserve"> لكميل: يا كميل إيّاك و التطرّق الى أبواب الظالمين و الإختلاط بهم و الإكتساب منهم، و إيّاك أن تطيعهم </w:t>
      </w:r>
      <w:r w:rsidRPr="00773D66">
        <w:rPr>
          <w:rStyle w:val="libFootnotenumChar"/>
          <w:rFonts w:hint="cs"/>
          <w:rtl/>
        </w:rPr>
        <w:t>(3)</w:t>
      </w:r>
      <w:r>
        <w:rPr>
          <w:rFonts w:hint="cs"/>
          <w:rtl/>
        </w:rPr>
        <w:t xml:space="preserve">.أو تشهد في مجالسهم بما يسخط الله عليك، يا كميل اذا اضطررت الى حضورهم فدوام ذكر الله تعالى و توكّل عليه و استعذ بالله من شرّهم و أطرق عنهم و انكر بقبلك فعلهم واجهر بتعظيم الله تعالى لتُسمعهم فانّهم يهابوك و تُكفى شرّهم </w:t>
      </w:r>
      <w:r w:rsidRPr="00773D66">
        <w:rPr>
          <w:rStyle w:val="libFootnotenumChar"/>
          <w:rFonts w:hint="cs"/>
          <w:rtl/>
        </w:rPr>
        <w:t>(4)</w:t>
      </w:r>
      <w:r>
        <w:rPr>
          <w:rFonts w:hint="cs"/>
          <w:rtl/>
        </w:rPr>
        <w:t>.</w:t>
      </w:r>
    </w:p>
    <w:p w:rsidR="00E2797D" w:rsidRDefault="00E2797D" w:rsidP="001B6CF9">
      <w:pPr>
        <w:pStyle w:val="libCenterBold1"/>
        <w:rPr>
          <w:rtl/>
        </w:rPr>
      </w:pPr>
      <w:r>
        <w:rPr>
          <w:rFonts w:hint="cs"/>
          <w:rtl/>
        </w:rPr>
        <w:t xml:space="preserve">في انّهم </w:t>
      </w:r>
      <w:r w:rsidR="001B6CF9" w:rsidRPr="00D27669">
        <w:rPr>
          <w:rStyle w:val="libAlaemChar"/>
          <w:rtl/>
        </w:rPr>
        <w:t>عليهم‌السلام</w:t>
      </w:r>
      <w:r>
        <w:rPr>
          <w:rFonts w:hint="cs"/>
          <w:rtl/>
        </w:rPr>
        <w:t xml:space="preserve"> المظلمون</w:t>
      </w:r>
    </w:p>
    <w:p w:rsidR="00E2797D" w:rsidRDefault="00E2797D" w:rsidP="00E2797D">
      <w:pPr>
        <w:pStyle w:val="libNormal"/>
        <w:rPr>
          <w:rtl/>
        </w:rPr>
      </w:pPr>
      <w:r>
        <w:rPr>
          <w:rFonts w:hint="cs"/>
          <w:rtl/>
        </w:rPr>
        <w:t xml:space="preserve">باب انّهم </w:t>
      </w:r>
      <w:r w:rsidR="001B6CF9" w:rsidRPr="00D27669">
        <w:rPr>
          <w:rStyle w:val="libAlaemChar"/>
          <w:rtl/>
        </w:rPr>
        <w:t>عليهم‌السلام</w:t>
      </w:r>
      <w:r>
        <w:rPr>
          <w:rFonts w:hint="cs"/>
          <w:rtl/>
        </w:rPr>
        <w:t xml:space="preserve"> المظلومون و ما نزل في ظلمهم </w:t>
      </w:r>
      <w:r w:rsidRPr="00773D66">
        <w:rPr>
          <w:rStyle w:val="libFootnotenumChar"/>
          <w:rFonts w:hint="cs"/>
          <w:rtl/>
        </w:rPr>
        <w:t>(5)</w:t>
      </w:r>
      <w:r>
        <w:rPr>
          <w:rFonts w:hint="cs"/>
          <w:rtl/>
        </w:rPr>
        <w:t>.</w:t>
      </w:r>
    </w:p>
    <w:p w:rsidR="00E2797D" w:rsidRDefault="00E2797D" w:rsidP="00E2797D">
      <w:pPr>
        <w:pStyle w:val="libNormal"/>
        <w:rPr>
          <w:rtl/>
        </w:rPr>
      </w:pPr>
      <w:r>
        <w:rPr>
          <w:rFonts w:hint="cs"/>
          <w:rtl/>
        </w:rPr>
        <w:t xml:space="preserve">العلوي </w:t>
      </w:r>
      <w:r w:rsidR="00773D66" w:rsidRPr="00D27669">
        <w:rPr>
          <w:rStyle w:val="libAlaemChar"/>
          <w:rtl/>
        </w:rPr>
        <w:t>عليه‌السلام</w:t>
      </w:r>
      <w:r>
        <w:rPr>
          <w:rFonts w:hint="cs"/>
          <w:rtl/>
        </w:rPr>
        <w:t xml:space="preserve"> :ما زلتُ مظلوماً منذ قبض الله تعال</w:t>
      </w:r>
      <w:r w:rsidR="00773D66">
        <w:rPr>
          <w:rFonts w:hint="cs"/>
          <w:rtl/>
        </w:rPr>
        <w:t>ى نبيّه الى يوم الناس.</w:t>
      </w:r>
    </w:p>
    <w:p w:rsidR="00773D66" w:rsidRDefault="00773D66" w:rsidP="00E2797D">
      <w:pPr>
        <w:pStyle w:val="libNormal"/>
        <w:rPr>
          <w:rtl/>
        </w:rPr>
      </w:pPr>
      <w:r>
        <w:rPr>
          <w:rFonts w:hint="cs"/>
          <w:rtl/>
        </w:rPr>
        <w:t xml:space="preserve">و عن مسيّب بن نَجَبَة قال: بينما عليّ </w:t>
      </w:r>
      <w:r w:rsidRPr="00D27669">
        <w:rPr>
          <w:rStyle w:val="libAlaemChar"/>
          <w:rtl/>
        </w:rPr>
        <w:t>عليه‌السلام</w:t>
      </w:r>
      <w:r>
        <w:rPr>
          <w:rFonts w:hint="cs"/>
          <w:rtl/>
        </w:rPr>
        <w:t xml:space="preserve"> يخطب و أعرابيّ يقول: وامظلمتاه، فقال عليّ </w:t>
      </w:r>
      <w:r w:rsidRPr="00D27669">
        <w:rPr>
          <w:rStyle w:val="libAlaemChar"/>
          <w:rtl/>
        </w:rPr>
        <w:t>عليه‌السلام</w:t>
      </w:r>
      <w:r>
        <w:rPr>
          <w:rFonts w:hint="cs"/>
          <w:rtl/>
        </w:rPr>
        <w:t xml:space="preserve"> :اذن، فدنا فقال: لقد ظُلِمْتُ عددَ المدر و الوبر، و جاء أعرابيّ يتخطّى فنادى: يا أمير المؤمنين مظلوم، قال عليّ: ويحك و أنا مظلوم ظُلِمْتُ عدد المدر و الوبر.</w:t>
      </w:r>
    </w:p>
    <w:p w:rsidR="00773D66" w:rsidRDefault="00773D66" w:rsidP="00E2797D">
      <w:pPr>
        <w:pStyle w:val="libNormal"/>
        <w:rPr>
          <w:rtl/>
        </w:rPr>
      </w:pPr>
      <w:r>
        <w:rPr>
          <w:rFonts w:hint="cs"/>
          <w:rtl/>
        </w:rPr>
        <w:t xml:space="preserve">و عن جعفر بن عمرو بن حريث عن والده انّ عليّاً </w:t>
      </w:r>
      <w:r w:rsidRPr="00D27669">
        <w:rPr>
          <w:rStyle w:val="libAlaemChar"/>
          <w:rtl/>
        </w:rPr>
        <w:t>عليه‌السلام</w:t>
      </w:r>
      <w:r>
        <w:rPr>
          <w:rFonts w:hint="cs"/>
          <w:rtl/>
        </w:rPr>
        <w:t xml:space="preserve"> لم يقم مرّة على المنبر الّا</w:t>
      </w:r>
    </w:p>
    <w:p w:rsidR="00773D66" w:rsidRDefault="00773D66" w:rsidP="00773D66">
      <w:pPr>
        <w:pStyle w:val="libLine"/>
        <w:rPr>
          <w:rtl/>
        </w:rPr>
      </w:pPr>
      <w:r>
        <w:rPr>
          <w:rFonts w:hint="eastAsia"/>
          <w:rtl/>
        </w:rPr>
        <w:t>___________________</w:t>
      </w:r>
    </w:p>
    <w:p w:rsidR="00773D66" w:rsidRDefault="00773D66" w:rsidP="00773D66">
      <w:pPr>
        <w:pStyle w:val="libFootnote0"/>
        <w:rPr>
          <w:rtl/>
        </w:rPr>
      </w:pPr>
      <w:r>
        <w:rPr>
          <w:rFonts w:hint="cs"/>
          <w:rtl/>
        </w:rPr>
        <w:t>(1) ق:كتاب العشرة/84/221،ج:75/384.</w:t>
      </w:r>
    </w:p>
    <w:p w:rsidR="00773D66" w:rsidRDefault="00773D66" w:rsidP="00773D66">
      <w:pPr>
        <w:pStyle w:val="libFootnote0"/>
        <w:rPr>
          <w:rtl/>
        </w:rPr>
      </w:pPr>
      <w:r>
        <w:rPr>
          <w:rFonts w:hint="cs"/>
          <w:rtl/>
        </w:rPr>
        <w:t>(2) ق:كتاب العشرة/84/222،ج:75/384.</w:t>
      </w:r>
    </w:p>
    <w:p w:rsidR="00773D66" w:rsidRDefault="00773D66" w:rsidP="00773D66">
      <w:pPr>
        <w:pStyle w:val="libFootnote0"/>
        <w:rPr>
          <w:rtl/>
        </w:rPr>
      </w:pPr>
      <w:r>
        <w:rPr>
          <w:rFonts w:hint="cs"/>
          <w:rtl/>
        </w:rPr>
        <w:t>(3) تعظّمهم (خ ل).</w:t>
      </w:r>
    </w:p>
    <w:p w:rsidR="00773D66" w:rsidRDefault="00773D66" w:rsidP="00773D66">
      <w:pPr>
        <w:pStyle w:val="libFootnote0"/>
        <w:rPr>
          <w:rtl/>
        </w:rPr>
      </w:pPr>
      <w:r>
        <w:rPr>
          <w:rFonts w:hint="cs"/>
          <w:rtl/>
        </w:rPr>
        <w:t>(4) ق: 17/11/74،ج:77/269.</w:t>
      </w:r>
    </w:p>
    <w:p w:rsidR="00773D66" w:rsidRDefault="00773D66" w:rsidP="00773D66">
      <w:pPr>
        <w:pStyle w:val="libFootnote0"/>
        <w:rPr>
          <w:rtl/>
        </w:rPr>
      </w:pPr>
      <w:r>
        <w:rPr>
          <w:rFonts w:hint="cs"/>
          <w:rtl/>
        </w:rPr>
        <w:t>(5) ق:7/58/136،ج:24/221.</w:t>
      </w:r>
    </w:p>
    <w:p w:rsidR="00E2797D" w:rsidRDefault="00E2797D" w:rsidP="00E2797D">
      <w:pPr>
        <w:pStyle w:val="libNormal"/>
        <w:rPr>
          <w:rtl/>
        </w:rPr>
      </w:pPr>
      <w:r>
        <w:rPr>
          <w:rFonts w:hint="eastAsia"/>
          <w:rtl/>
        </w:rPr>
        <w:br w:type="page"/>
      </w:r>
    </w:p>
    <w:p w:rsidR="00275436" w:rsidRDefault="004A6812" w:rsidP="001B6CF9">
      <w:pPr>
        <w:pStyle w:val="libNormal0"/>
        <w:rPr>
          <w:rtl/>
        </w:rPr>
      </w:pPr>
      <w:r>
        <w:rPr>
          <w:rFonts w:hint="eastAsia"/>
          <w:rtl/>
        </w:rPr>
        <w:lastRenderedPageBreak/>
        <w:t>قال</w:t>
      </w:r>
      <w:r>
        <w:rPr>
          <w:rtl/>
        </w:rPr>
        <w:t xml:space="preserve"> </w:t>
      </w:r>
      <w:r w:rsidR="00275436">
        <w:rPr>
          <w:rtl/>
        </w:rPr>
        <w:t>في</w:t>
      </w:r>
      <w:r>
        <w:rPr>
          <w:rtl/>
        </w:rPr>
        <w:t xml:space="preserve"> آخر کل</w:t>
      </w:r>
      <w:r w:rsidR="00910408">
        <w:rPr>
          <w:rtl/>
        </w:rPr>
        <w:t>أمة</w:t>
      </w:r>
      <w:r>
        <w:rPr>
          <w:rtl/>
        </w:rPr>
        <w:t xml:space="preserve"> قبل أن </w:t>
      </w:r>
      <w:r>
        <w:rPr>
          <w:rFonts w:hint="cs"/>
          <w:rtl/>
        </w:rPr>
        <w:t>ی</w:t>
      </w:r>
      <w:r>
        <w:rPr>
          <w:rFonts w:hint="eastAsia"/>
          <w:rtl/>
        </w:rPr>
        <w:t>نزل</w:t>
      </w:r>
      <w:r>
        <w:rPr>
          <w:rtl/>
        </w:rPr>
        <w:t xml:space="preserve">:ما زلت مظلوما منذ قبض اللّه </w:t>
      </w:r>
      <w:r w:rsidR="00D27669">
        <w:rPr>
          <w:rtl/>
        </w:rPr>
        <w:t>نبيّ</w:t>
      </w:r>
      <w:r>
        <w:rPr>
          <w:rFonts w:hint="eastAsia"/>
          <w:rtl/>
        </w:rPr>
        <w:t>ه</w:t>
      </w:r>
      <w:r>
        <w:rPr>
          <w:rtl/>
        </w:rPr>
        <w:t xml:space="preserve"> </w:t>
      </w:r>
      <w:r w:rsidRPr="00CE68B8">
        <w:rPr>
          <w:rStyle w:val="libFootnotenumChar"/>
          <w:rtl/>
        </w:rPr>
        <w:t>(1)</w:t>
      </w:r>
      <w:r>
        <w:rPr>
          <w:rtl/>
        </w:rPr>
        <w:t>.</w:t>
      </w:r>
    </w:p>
    <w:p w:rsidR="001B6CF9" w:rsidRDefault="004A6812" w:rsidP="001B6CF9">
      <w:pPr>
        <w:pStyle w:val="libNormal"/>
        <w:rPr>
          <w:rtl/>
        </w:rPr>
      </w:pPr>
      <w:r>
        <w:rPr>
          <w:rFonts w:hint="eastAsia"/>
          <w:rtl/>
        </w:rPr>
        <w:t>کان</w:t>
      </w:r>
      <w:r>
        <w:rPr>
          <w:rtl/>
        </w:rPr>
        <w:t xml:space="preserve"> أبو ذرّ </w:t>
      </w:r>
      <w:r w:rsidR="00B10A59" w:rsidRPr="00B10A59">
        <w:rPr>
          <w:rStyle w:val="libAlaemChar"/>
          <w:rtl/>
        </w:rPr>
        <w:t>رضي‌الله‌عنه</w:t>
      </w:r>
      <w:r>
        <w:rPr>
          <w:rtl/>
        </w:rPr>
        <w:t xml:space="preserve"> </w:t>
      </w:r>
      <w:r>
        <w:rPr>
          <w:rFonts w:hint="cs"/>
          <w:rtl/>
        </w:rPr>
        <w:t>ی</w:t>
      </w:r>
      <w:r>
        <w:rPr>
          <w:rFonts w:hint="eastAsia"/>
          <w:rtl/>
        </w:rPr>
        <w:t>عبّر</w:t>
      </w:r>
      <w:r>
        <w:rPr>
          <w:rtl/>
        </w:rPr>
        <w:t xml:space="preserve"> عن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xml:space="preserve"> بالش</w:t>
      </w:r>
      <w:r>
        <w:rPr>
          <w:rFonts w:hint="cs"/>
          <w:rtl/>
        </w:rPr>
        <w:t>ی</w:t>
      </w:r>
      <w:r>
        <w:rPr>
          <w:rFonts w:hint="eastAsia"/>
          <w:rtl/>
        </w:rPr>
        <w:t>خ</w:t>
      </w:r>
      <w:r>
        <w:rPr>
          <w:rtl/>
        </w:rPr>
        <w:t xml:space="preserve"> المظلوم المضطهد </w:t>
      </w:r>
      <w:r w:rsidRPr="00CE68B8">
        <w:rPr>
          <w:rStyle w:val="libFootnotenumChar"/>
          <w:rtl/>
        </w:rPr>
        <w:t>(2)</w:t>
      </w:r>
      <w:r>
        <w:rPr>
          <w:rtl/>
        </w:rPr>
        <w:t>.</w:t>
      </w:r>
    </w:p>
    <w:p w:rsidR="00F01A30" w:rsidRPr="00F01A30" w:rsidRDefault="004A6812" w:rsidP="001B6CF9">
      <w:pPr>
        <w:pStyle w:val="libNormal"/>
        <w:rPr>
          <w:rStyle w:val="libNormalChar"/>
        </w:rPr>
      </w:pPr>
      <w:r>
        <w:rPr>
          <w:rFonts w:hint="eastAsia"/>
          <w:rtl/>
        </w:rPr>
        <w:t>ما</w:t>
      </w:r>
      <w:r>
        <w:rPr>
          <w:rtl/>
        </w:rPr>
        <w:t xml:space="preserve"> ورد </w:t>
      </w:r>
      <w:r w:rsidR="00275436">
        <w:rPr>
          <w:rtl/>
        </w:rPr>
        <w:t>في</w:t>
      </w:r>
      <w:r>
        <w:rPr>
          <w:rtl/>
        </w:rPr>
        <w:t xml:space="preserve"> قوله تع</w:t>
      </w:r>
      <w:r w:rsidR="00D27669">
        <w:rPr>
          <w:rtl/>
        </w:rPr>
        <w:t>الى</w:t>
      </w:r>
      <w:r>
        <w:rPr>
          <w:rtl/>
        </w:rPr>
        <w:t xml:space="preserve">: </w:t>
      </w:r>
      <w:r w:rsidR="00F01A30" w:rsidRPr="00F01A30">
        <w:rPr>
          <w:rStyle w:val="libAlaemChar"/>
          <w:rtl/>
        </w:rPr>
        <w:t>(</w:t>
      </w:r>
      <w:r w:rsidRPr="001B6CF9">
        <w:rPr>
          <w:rStyle w:val="libAieChar"/>
          <w:rtl/>
        </w:rPr>
        <w:t xml:space="preserve">وَ </w:t>
      </w:r>
      <w:r w:rsidRPr="001B6CF9">
        <w:rPr>
          <w:rStyle w:val="libAieChar"/>
          <w:rFonts w:hint="cs"/>
          <w:rtl/>
        </w:rPr>
        <w:t>یَ</w:t>
      </w:r>
      <w:r w:rsidRPr="001B6CF9">
        <w:rPr>
          <w:rStyle w:val="libAieChar"/>
          <w:rFonts w:hint="eastAsia"/>
          <w:rtl/>
        </w:rPr>
        <w:t>وْمَ</w:t>
      </w:r>
      <w:r w:rsidRPr="001B6CF9">
        <w:rPr>
          <w:rStyle w:val="libAieChar"/>
          <w:rtl/>
        </w:rPr>
        <w:t xml:space="preserve"> </w:t>
      </w:r>
      <w:r w:rsidRPr="001B6CF9">
        <w:rPr>
          <w:rStyle w:val="libAieChar"/>
          <w:rFonts w:hint="cs"/>
          <w:rtl/>
        </w:rPr>
        <w:t>یَ</w:t>
      </w:r>
      <w:r w:rsidRPr="001B6CF9">
        <w:rPr>
          <w:rStyle w:val="libAieChar"/>
          <w:rFonts w:hint="eastAsia"/>
          <w:rtl/>
        </w:rPr>
        <w:t>عَضُّ</w:t>
      </w:r>
      <w:r w:rsidRPr="001B6CF9">
        <w:rPr>
          <w:rStyle w:val="libAieChar"/>
          <w:rtl/>
        </w:rPr>
        <w:t xml:space="preserve"> الظّٰالِمُ عَ</w:t>
      </w:r>
      <w:r w:rsidR="00D27669" w:rsidRPr="001B6CF9">
        <w:rPr>
          <w:rStyle w:val="libAieChar"/>
          <w:rtl/>
        </w:rPr>
        <w:t>لي</w:t>
      </w:r>
      <w:r w:rsidRPr="001B6CF9">
        <w:rPr>
          <w:rStyle w:val="libAieChar"/>
          <w:rFonts w:hint="cs"/>
          <w:rtl/>
        </w:rPr>
        <w:t>ٰ</w:t>
      </w:r>
      <w:r w:rsidRPr="001B6CF9">
        <w:rPr>
          <w:rStyle w:val="libAieChar"/>
          <w:rtl/>
        </w:rPr>
        <w:t xml:space="preserve"> </w:t>
      </w:r>
      <w:r w:rsidR="00D27669" w:rsidRPr="001B6CF9">
        <w:rPr>
          <w:rStyle w:val="libAieChar"/>
          <w:rFonts w:hint="cs"/>
          <w:rtl/>
        </w:rPr>
        <w:t>یدي</w:t>
      </w:r>
      <w:r w:rsidRPr="001B6CF9">
        <w:rPr>
          <w:rStyle w:val="libAieChar"/>
          <w:rFonts w:hint="eastAsia"/>
          <w:rtl/>
        </w:rPr>
        <w:t>هِ</w:t>
      </w:r>
      <w:r w:rsidR="00F01A30" w:rsidRPr="00F01A30">
        <w:rPr>
          <w:rStyle w:val="libAlaemChar"/>
          <w:rFonts w:hint="eastAsia"/>
          <w:rtl/>
        </w:rPr>
        <w:t>)</w:t>
      </w:r>
      <w:r>
        <w:rPr>
          <w:rtl/>
        </w:rPr>
        <w:t xml:space="preserve"> </w:t>
      </w:r>
      <w:r w:rsidRPr="00CE68B8">
        <w:rPr>
          <w:rStyle w:val="libFootnotenumChar"/>
          <w:rtl/>
        </w:rPr>
        <w:t>(3)</w:t>
      </w:r>
      <w:r w:rsidR="001B6CF9">
        <w:rPr>
          <w:rStyle w:val="libFootnotenumChar"/>
          <w:rFonts w:hint="cs"/>
          <w:rtl/>
        </w:rPr>
        <w:t xml:space="preserve"> (4)</w:t>
      </w:r>
    </w:p>
    <w:p w:rsidR="00275436" w:rsidRDefault="004A6812" w:rsidP="001B6CF9">
      <w:pPr>
        <w:pStyle w:val="libNormal"/>
        <w:rPr>
          <w:rtl/>
        </w:rPr>
      </w:pPr>
      <w:r>
        <w:rPr>
          <w:rFonts w:hint="eastAsia"/>
          <w:rtl/>
        </w:rPr>
        <w:t>و</w:t>
      </w:r>
      <w:r>
        <w:rPr>
          <w:rtl/>
        </w:rPr>
        <w:t xml:space="preserve"> ما ورد </w:t>
      </w:r>
      <w:r w:rsidR="00275436">
        <w:rPr>
          <w:rtl/>
        </w:rPr>
        <w:t>في</w:t>
      </w:r>
      <w:r>
        <w:rPr>
          <w:rtl/>
        </w:rPr>
        <w:t xml:space="preserve"> ظالم</w:t>
      </w:r>
      <w:r w:rsidR="001B6CF9">
        <w:rPr>
          <w:rFonts w:hint="cs"/>
          <w:rtl/>
        </w:rPr>
        <w:t>ي</w:t>
      </w:r>
      <w:r>
        <w:rPr>
          <w:rtl/>
        </w:rPr>
        <w:t xml:space="preserve"> آل محمّد </w:t>
      </w:r>
      <w:r w:rsidR="00D27669" w:rsidRPr="00D27669">
        <w:rPr>
          <w:rStyle w:val="libAlaemChar"/>
          <w:rtl/>
        </w:rPr>
        <w:t>عليهم‌السلام</w:t>
      </w:r>
      <w:r>
        <w:rPr>
          <w:rtl/>
        </w:rPr>
        <w:t xml:space="preserve"> </w:t>
      </w:r>
      <w:r w:rsidRPr="00CE68B8">
        <w:rPr>
          <w:rStyle w:val="libFootnotenumChar"/>
          <w:rtl/>
        </w:rPr>
        <w:t>(</w:t>
      </w:r>
      <w:r w:rsidR="001B6CF9">
        <w:rPr>
          <w:rStyle w:val="libFootnotenumChar"/>
          <w:rFonts w:hint="cs"/>
          <w:rtl/>
        </w:rPr>
        <w:t>5</w:t>
      </w:r>
      <w:r w:rsidRPr="00CE68B8">
        <w:rPr>
          <w:rStyle w:val="libFootnotenumChar"/>
          <w:rtl/>
        </w:rPr>
        <w:t>)</w:t>
      </w:r>
      <w:r>
        <w:rPr>
          <w:rtl/>
        </w:rPr>
        <w:t>.</w:t>
      </w:r>
    </w:p>
    <w:p w:rsidR="00275436" w:rsidRDefault="00275436" w:rsidP="001B6CF9">
      <w:pPr>
        <w:pStyle w:val="libCenterBold1"/>
        <w:rPr>
          <w:rtl/>
        </w:rPr>
      </w:pPr>
      <w:r>
        <w:rPr>
          <w:rFonts w:hint="eastAsia"/>
          <w:rtl/>
        </w:rPr>
        <w:t>في</w:t>
      </w:r>
      <w:r w:rsidR="004A6812">
        <w:rPr>
          <w:rtl/>
        </w:rPr>
        <w:t xml:space="preserve"> مظلوم</w:t>
      </w:r>
      <w:r w:rsidR="004A6812">
        <w:rPr>
          <w:rFonts w:hint="cs"/>
          <w:rtl/>
        </w:rPr>
        <w:t>یّ</w:t>
      </w:r>
      <w:r w:rsidR="004A6812">
        <w:rPr>
          <w:rFonts w:hint="eastAsia"/>
          <w:rtl/>
        </w:rPr>
        <w:t>ه</w:t>
      </w:r>
      <w:r w:rsidR="004A6812">
        <w:rPr>
          <w:rtl/>
        </w:rPr>
        <w:t xml:space="preserve"> أم</w:t>
      </w:r>
      <w:r w:rsidR="004A6812">
        <w:rPr>
          <w:rFonts w:hint="cs"/>
          <w:rtl/>
        </w:rPr>
        <w:t>ی</w:t>
      </w:r>
      <w:r w:rsidR="004A6812">
        <w:rPr>
          <w:rFonts w:hint="eastAsia"/>
          <w:rtl/>
        </w:rPr>
        <w:t>ر</w:t>
      </w:r>
      <w:r w:rsidR="004A6812">
        <w:rPr>
          <w:rtl/>
        </w:rPr>
        <w:t xml:space="preserve"> المؤ</w:t>
      </w:r>
      <w:r w:rsidR="00B365CC">
        <w:rPr>
          <w:rtl/>
        </w:rPr>
        <w:t>مني</w:t>
      </w:r>
      <w:r w:rsidR="004A6812">
        <w:rPr>
          <w:rFonts w:hint="eastAsia"/>
          <w:rtl/>
        </w:rPr>
        <w:t>ن</w:t>
      </w:r>
      <w:r w:rsidR="004A6812">
        <w:rPr>
          <w:rtl/>
        </w:rPr>
        <w:t xml:space="preserve"> </w:t>
      </w:r>
      <w:r w:rsidR="00D27669" w:rsidRPr="00D27669">
        <w:rPr>
          <w:rStyle w:val="libAlaemChar"/>
          <w:rtl/>
        </w:rPr>
        <w:t>عليه‌السلام</w:t>
      </w:r>
    </w:p>
    <w:p w:rsidR="00275436" w:rsidRDefault="004A6812" w:rsidP="001B6CF9">
      <w:pPr>
        <w:pStyle w:val="libNormal"/>
        <w:rPr>
          <w:rtl/>
        </w:rPr>
      </w:pPr>
      <w:r w:rsidRPr="001B6CF9">
        <w:rPr>
          <w:rStyle w:val="libBold1Char"/>
          <w:rFonts w:hint="eastAsia"/>
          <w:rtl/>
        </w:rPr>
        <w:t>نهج</w:t>
      </w:r>
      <w:r w:rsidRPr="001B6CF9">
        <w:rPr>
          <w:rStyle w:val="libBold1Char"/>
          <w:rtl/>
        </w:rPr>
        <w:t xml:space="preserve"> ال</w:t>
      </w:r>
      <w:r w:rsidR="00B365CC" w:rsidRPr="001B6CF9">
        <w:rPr>
          <w:rStyle w:val="libBold1Char"/>
          <w:rtl/>
        </w:rPr>
        <w:t>بلاغة</w:t>
      </w:r>
      <w:r>
        <w:rPr>
          <w:rtl/>
        </w:rPr>
        <w:t xml:space="preserve">:من کلام له </w:t>
      </w:r>
      <w:r w:rsidR="00D27669" w:rsidRPr="00D27669">
        <w:rPr>
          <w:rStyle w:val="libAlaemChar"/>
          <w:rtl/>
        </w:rPr>
        <w:t>عليه‌السلام</w:t>
      </w:r>
      <w:r>
        <w:rPr>
          <w:rtl/>
        </w:rPr>
        <w:t xml:space="preserve">: و لئن </w:t>
      </w:r>
      <w:r w:rsidR="00910408">
        <w:rPr>
          <w:rtl/>
        </w:rPr>
        <w:t>أم</w:t>
      </w:r>
      <w:r w:rsidR="001B6CF9">
        <w:rPr>
          <w:rFonts w:hint="cs"/>
          <w:rtl/>
        </w:rPr>
        <w:t>ه</w:t>
      </w:r>
      <w:r>
        <w:rPr>
          <w:rtl/>
        </w:rPr>
        <w:t xml:space="preserve">ل اللّه الظالم فلن </w:t>
      </w:r>
      <w:r>
        <w:rPr>
          <w:rFonts w:hint="cs"/>
          <w:rtl/>
        </w:rPr>
        <w:t>ی</w:t>
      </w:r>
      <w:r>
        <w:rPr>
          <w:rFonts w:hint="eastAsia"/>
          <w:rtl/>
        </w:rPr>
        <w:t>فوت</w:t>
      </w:r>
      <w:r>
        <w:rPr>
          <w:rtl/>
        </w:rPr>
        <w:t xml:space="preserve"> أخذه و هو له بالمرصاد ع</w:t>
      </w:r>
      <w:r w:rsidR="00D27669">
        <w:rPr>
          <w:rtl/>
        </w:rPr>
        <w:t>ل</w:t>
      </w:r>
      <w:r w:rsidR="001B6CF9">
        <w:rPr>
          <w:rFonts w:hint="cs"/>
          <w:rtl/>
        </w:rPr>
        <w:t>ى</w:t>
      </w:r>
      <w:r>
        <w:rPr>
          <w:rtl/>
        </w:rPr>
        <w:t xml:space="preserve"> مجاز </w:t>
      </w:r>
      <w:r w:rsidR="003F6929">
        <w:rPr>
          <w:rtl/>
        </w:rPr>
        <w:t>طریق</w:t>
      </w:r>
      <w:r w:rsidR="001B6CF9">
        <w:rPr>
          <w:rFonts w:hint="cs"/>
          <w:rtl/>
        </w:rPr>
        <w:t>ه</w:t>
      </w:r>
      <w:r>
        <w:rPr>
          <w:rtl/>
        </w:rPr>
        <w:t xml:space="preserve"> و بموضع الشّج</w:t>
      </w:r>
      <w:r>
        <w:rPr>
          <w:rFonts w:hint="cs"/>
          <w:rtl/>
        </w:rPr>
        <w:t>ی</w:t>
      </w:r>
      <w:r>
        <w:rPr>
          <w:rtl/>
        </w:rPr>
        <w:t xml:space="preserve"> من مساغ ر</w:t>
      </w:r>
      <w:r>
        <w:rPr>
          <w:rFonts w:hint="cs"/>
          <w:rtl/>
        </w:rPr>
        <w:t>ی</w:t>
      </w:r>
      <w:r>
        <w:rPr>
          <w:rFonts w:hint="eastAsia"/>
          <w:rtl/>
        </w:rPr>
        <w:t>قه؛</w:t>
      </w:r>
      <w:r w:rsidR="00D27669">
        <w:rPr>
          <w:rFonts w:hint="eastAsia"/>
          <w:rtl/>
        </w:rPr>
        <w:t>الى</w:t>
      </w:r>
      <w:r>
        <w:rPr>
          <w:rtl/>
        </w:rPr>
        <w:t xml:space="preserve"> أن قال </w:t>
      </w:r>
      <w:r w:rsidR="00D27669" w:rsidRPr="00D27669">
        <w:rPr>
          <w:rStyle w:val="libAlaemChar"/>
          <w:rtl/>
        </w:rPr>
        <w:t>عليه‌السلام</w:t>
      </w:r>
      <w:r>
        <w:rPr>
          <w:rtl/>
        </w:rPr>
        <w:t>:و لقد أصبحت الأمم تخاف ظلم رعاتها و أصبحت أخاف ظلم رع</w:t>
      </w:r>
      <w:r>
        <w:rPr>
          <w:rFonts w:hint="cs"/>
          <w:rtl/>
        </w:rPr>
        <w:t>یّ</w:t>
      </w:r>
      <w:r>
        <w:rPr>
          <w:rFonts w:hint="eastAsia"/>
          <w:rtl/>
        </w:rPr>
        <w:t>ت</w:t>
      </w:r>
      <w:r w:rsidR="001B6CF9">
        <w:rPr>
          <w:rFonts w:hint="cs"/>
          <w:rtl/>
        </w:rPr>
        <w:t>ي</w:t>
      </w:r>
      <w:r>
        <w:rPr>
          <w:rtl/>
        </w:rPr>
        <w:t xml:space="preserve"> </w:t>
      </w:r>
      <w:r w:rsidRPr="00CE68B8">
        <w:rPr>
          <w:rStyle w:val="libFootnotenumChar"/>
          <w:rtl/>
        </w:rPr>
        <w:t>(5)</w:t>
      </w:r>
      <w:r>
        <w:rPr>
          <w:rtl/>
        </w:rPr>
        <w:t>.</w:t>
      </w:r>
    </w:p>
    <w:p w:rsidR="00275436" w:rsidRDefault="004A6812" w:rsidP="001B6CF9">
      <w:pPr>
        <w:pStyle w:val="libNormal"/>
        <w:rPr>
          <w:rtl/>
        </w:rPr>
      </w:pPr>
      <w:r w:rsidRPr="001B6CF9">
        <w:rPr>
          <w:rStyle w:val="libBold1Char"/>
          <w:rFonts w:hint="eastAsia"/>
          <w:rtl/>
        </w:rPr>
        <w:t>الطرائف</w:t>
      </w:r>
      <w:r>
        <w:rPr>
          <w:rtl/>
        </w:rPr>
        <w:t xml:space="preserve">:عن عبد الرحمن بن </w:t>
      </w:r>
      <w:r w:rsidR="00D27669">
        <w:rPr>
          <w:rtl/>
        </w:rPr>
        <w:t>أبي</w:t>
      </w:r>
      <w:r>
        <w:rPr>
          <w:rtl/>
        </w:rPr>
        <w:t xml:space="preserve"> </w:t>
      </w:r>
      <w:r w:rsidR="00D27669">
        <w:rPr>
          <w:rtl/>
        </w:rPr>
        <w:t>لي</w:t>
      </w:r>
      <w:r w:rsidR="00D27669">
        <w:rPr>
          <w:rFonts w:hint="eastAsia"/>
          <w:rtl/>
        </w:rPr>
        <w:t>ل</w:t>
      </w:r>
      <w:r w:rsidR="001B6CF9">
        <w:rPr>
          <w:rFonts w:hint="cs"/>
          <w:rtl/>
        </w:rPr>
        <w:t>ى</w:t>
      </w:r>
      <w:r>
        <w:rPr>
          <w:rtl/>
        </w:rPr>
        <w:t xml:space="preserve"> قال:قال </w:t>
      </w:r>
      <w:r w:rsidR="00D27669">
        <w:rPr>
          <w:rtl/>
        </w:rPr>
        <w:t>أبي</w:t>
      </w:r>
      <w:r>
        <w:rPr>
          <w:rtl/>
        </w:rPr>
        <w:t>: دفع ال</w:t>
      </w:r>
      <w:r w:rsidR="00D27669">
        <w:rPr>
          <w:rtl/>
        </w:rPr>
        <w:t>نبيّ</w:t>
      </w:r>
      <w:r>
        <w:rPr>
          <w:rtl/>
        </w:rPr>
        <w:t xml:space="preserve"> </w:t>
      </w:r>
      <w:r w:rsidR="00D27669" w:rsidRPr="00D27669">
        <w:rPr>
          <w:rStyle w:val="libAlaemChar"/>
          <w:rtl/>
        </w:rPr>
        <w:t>صلى‌الله‌عليه‌وآله‌وسلم</w:t>
      </w:r>
      <w:r>
        <w:rPr>
          <w:rtl/>
        </w:rPr>
        <w:t xml:space="preserve"> ال</w:t>
      </w:r>
      <w:r w:rsidR="001E1916">
        <w:rPr>
          <w:rtl/>
        </w:rPr>
        <w:t>رایة</w:t>
      </w:r>
      <w:r>
        <w:rPr>
          <w:rtl/>
        </w:rPr>
        <w:t xml:space="preserve"> </w:t>
      </w:r>
      <w:r>
        <w:rPr>
          <w:rFonts w:hint="cs"/>
          <w:rtl/>
        </w:rPr>
        <w:t>ی</w:t>
      </w:r>
      <w:r>
        <w:rPr>
          <w:rFonts w:hint="eastAsia"/>
          <w:rtl/>
        </w:rPr>
        <w:t>وم</w:t>
      </w:r>
      <w:r>
        <w:rPr>
          <w:rtl/>
        </w:rPr>
        <w:t xml:space="preserve"> خ</w:t>
      </w:r>
      <w:r>
        <w:rPr>
          <w:rFonts w:hint="cs"/>
          <w:rtl/>
        </w:rPr>
        <w:t>ی</w:t>
      </w:r>
      <w:r>
        <w:rPr>
          <w:rFonts w:hint="eastAsia"/>
          <w:rtl/>
        </w:rPr>
        <w:t>بر</w:t>
      </w:r>
      <w:r>
        <w:rPr>
          <w:rtl/>
        </w:rPr>
        <w:t xml:space="preserve"> </w:t>
      </w:r>
      <w:r w:rsidR="00D27669">
        <w:rPr>
          <w:rtl/>
        </w:rPr>
        <w:t>الى</w:t>
      </w:r>
      <w:r>
        <w:rPr>
          <w:rtl/>
        </w:rPr>
        <w:t xml:space="preserve"> ع</w:t>
      </w:r>
      <w:r w:rsidR="00D27669">
        <w:rPr>
          <w:rtl/>
        </w:rPr>
        <w:t>لي</w:t>
      </w:r>
      <w:r>
        <w:rPr>
          <w:rtl/>
        </w:rPr>
        <w:t xml:space="preserve"> بن </w:t>
      </w:r>
      <w:r w:rsidR="00D27669">
        <w:rPr>
          <w:rtl/>
        </w:rPr>
        <w:t>أبي</w:t>
      </w:r>
      <w:r>
        <w:rPr>
          <w:rtl/>
        </w:rPr>
        <w:t xml:space="preserve"> طالب </w:t>
      </w:r>
      <w:r w:rsidR="00D27669" w:rsidRPr="00D27669">
        <w:rPr>
          <w:rStyle w:val="libAlaemChar"/>
          <w:rtl/>
        </w:rPr>
        <w:t>عليه‌السلام</w:t>
      </w:r>
      <w:r>
        <w:rPr>
          <w:rtl/>
        </w:rPr>
        <w:t xml:space="preserve"> ففتح اللّه ع</w:t>
      </w:r>
      <w:r w:rsidR="00D27669">
        <w:rPr>
          <w:rtl/>
        </w:rPr>
        <w:t>لي</w:t>
      </w:r>
      <w:r>
        <w:rPr>
          <w:rFonts w:hint="eastAsia"/>
          <w:rtl/>
        </w:rPr>
        <w:t>ه</w:t>
      </w:r>
      <w:r>
        <w:rPr>
          <w:rtl/>
        </w:rPr>
        <w:t xml:space="preserve"> و وقفه </w:t>
      </w:r>
      <w:r>
        <w:rPr>
          <w:rFonts w:hint="cs"/>
          <w:rtl/>
        </w:rPr>
        <w:t>ی</w:t>
      </w:r>
      <w:r>
        <w:rPr>
          <w:rFonts w:hint="eastAsia"/>
          <w:rtl/>
        </w:rPr>
        <w:t>وم</w:t>
      </w:r>
      <w:r>
        <w:rPr>
          <w:rtl/>
        </w:rPr>
        <w:t xml:space="preserve"> غد</w:t>
      </w:r>
      <w:r>
        <w:rPr>
          <w:rFonts w:hint="cs"/>
          <w:rtl/>
        </w:rPr>
        <w:t>ی</w:t>
      </w:r>
      <w:r>
        <w:rPr>
          <w:rFonts w:hint="eastAsia"/>
          <w:rtl/>
        </w:rPr>
        <w:t>ر</w:t>
      </w:r>
      <w:r>
        <w:rPr>
          <w:rtl/>
        </w:rPr>
        <w:t xml:space="preserve"> فأعلم الناس أنّه مو</w:t>
      </w:r>
      <w:r w:rsidR="00D27669">
        <w:rPr>
          <w:rtl/>
        </w:rPr>
        <w:t>ل</w:t>
      </w:r>
      <w:r w:rsidR="001B6CF9">
        <w:rPr>
          <w:rFonts w:hint="cs"/>
          <w:rtl/>
        </w:rPr>
        <w:t>ى</w:t>
      </w:r>
      <w:r>
        <w:rPr>
          <w:rtl/>
        </w:rPr>
        <w:t xml:space="preserve"> کلّ مؤمن و مؤمنه،و قال له:أنت </w:t>
      </w:r>
      <w:r w:rsidR="00B365CC">
        <w:rPr>
          <w:rtl/>
        </w:rPr>
        <w:t>مني</w:t>
      </w:r>
      <w:r>
        <w:rPr>
          <w:rtl/>
        </w:rPr>
        <w:t xml:space="preserve"> و أنا منک؛ و الحد</w:t>
      </w:r>
      <w:r>
        <w:rPr>
          <w:rFonts w:hint="cs"/>
          <w:rtl/>
        </w:rPr>
        <w:t>ی</w:t>
      </w:r>
      <w:r>
        <w:rPr>
          <w:rFonts w:hint="eastAsia"/>
          <w:rtl/>
        </w:rPr>
        <w:t>ث</w:t>
      </w:r>
      <w:r>
        <w:rPr>
          <w:rtl/>
        </w:rPr>
        <w:t xml:space="preserve"> طو</w:t>
      </w:r>
      <w:r>
        <w:rPr>
          <w:rFonts w:hint="cs"/>
          <w:rtl/>
        </w:rPr>
        <w:t>ی</w:t>
      </w:r>
      <w:r>
        <w:rPr>
          <w:rFonts w:hint="eastAsia"/>
          <w:rtl/>
        </w:rPr>
        <w:t>ل</w:t>
      </w:r>
      <w:r>
        <w:rPr>
          <w:rtl/>
        </w:rPr>
        <w:t xml:space="preserve"> </w:t>
      </w:r>
      <w:r w:rsidR="00D27669">
        <w:rPr>
          <w:rtl/>
        </w:rPr>
        <w:t>الى</w:t>
      </w:r>
      <w:r>
        <w:rPr>
          <w:rtl/>
        </w:rPr>
        <w:t xml:space="preserve"> أ</w:t>
      </w:r>
      <w:r>
        <w:rPr>
          <w:rFonts w:hint="eastAsia"/>
          <w:rtl/>
        </w:rPr>
        <w:t>ن</w:t>
      </w:r>
      <w:r>
        <w:rPr>
          <w:rtl/>
        </w:rPr>
        <w:t xml:space="preserve"> قال:</w:t>
      </w:r>
      <w:r w:rsidR="001B6CF9">
        <w:rPr>
          <w:rFonts w:hint="cs"/>
          <w:rtl/>
        </w:rPr>
        <w:t xml:space="preserve"> </w:t>
      </w:r>
      <w:r>
        <w:rPr>
          <w:rFonts w:hint="eastAsia"/>
          <w:rtl/>
        </w:rPr>
        <w:t>و</w:t>
      </w:r>
      <w:r>
        <w:rPr>
          <w:rtl/>
        </w:rPr>
        <w:t xml:space="preserve"> قال له:انّ اللّه قد أوح</w:t>
      </w:r>
      <w:r>
        <w:rPr>
          <w:rFonts w:hint="cs"/>
          <w:rtl/>
        </w:rPr>
        <w:t>ی</w:t>
      </w:r>
      <w:r>
        <w:rPr>
          <w:rtl/>
        </w:rPr>
        <w:t xml:space="preserve"> </w:t>
      </w:r>
      <w:r w:rsidR="00D27669">
        <w:rPr>
          <w:rtl/>
        </w:rPr>
        <w:t>ال</w:t>
      </w:r>
      <w:r w:rsidR="001B6CF9">
        <w:rPr>
          <w:rFonts w:hint="cs"/>
          <w:rtl/>
        </w:rPr>
        <w:t>يّ</w:t>
      </w:r>
      <w:r>
        <w:rPr>
          <w:rtl/>
        </w:rPr>
        <w:t xml:space="preserve"> بأن أقوم بفضلک فقمت به </w:t>
      </w:r>
      <w:r w:rsidR="00275436">
        <w:rPr>
          <w:rtl/>
        </w:rPr>
        <w:t>في</w:t>
      </w:r>
      <w:r>
        <w:rPr>
          <w:rtl/>
        </w:rPr>
        <w:t xml:space="preserve"> الناس و بلّغتهم ما </w:t>
      </w:r>
      <w:r w:rsidR="00C73069">
        <w:rPr>
          <w:rtl/>
        </w:rPr>
        <w:t>أمرني</w:t>
      </w:r>
      <w:r>
        <w:rPr>
          <w:rtl/>
        </w:rPr>
        <w:t xml:space="preserve"> اللّه بت</w:t>
      </w:r>
      <w:r w:rsidR="006744A0">
        <w:rPr>
          <w:rtl/>
        </w:rPr>
        <w:t>بليغة</w:t>
      </w:r>
      <w:r>
        <w:rPr>
          <w:rFonts w:hint="eastAsia"/>
          <w:rtl/>
        </w:rPr>
        <w:t>،و</w:t>
      </w:r>
      <w:r>
        <w:rPr>
          <w:rtl/>
        </w:rPr>
        <w:t xml:space="preserve"> قال:اتّق الضغائن </w:t>
      </w:r>
      <w:r w:rsidR="00FF55C9">
        <w:rPr>
          <w:rtl/>
        </w:rPr>
        <w:t>التي</w:t>
      </w:r>
      <w:r>
        <w:rPr>
          <w:rtl/>
        </w:rPr>
        <w:t xml:space="preserve"> لک </w:t>
      </w:r>
      <w:r w:rsidR="00275436">
        <w:rPr>
          <w:rtl/>
        </w:rPr>
        <w:t>في</w:t>
      </w:r>
      <w:r>
        <w:rPr>
          <w:rtl/>
        </w:rPr>
        <w:t xml:space="preserve"> صدور من لا </w:t>
      </w:r>
      <w:r>
        <w:rPr>
          <w:rFonts w:hint="cs"/>
          <w:rtl/>
        </w:rPr>
        <w:t>ی</w:t>
      </w:r>
      <w:r>
        <w:rPr>
          <w:rFonts w:hint="eastAsia"/>
          <w:rtl/>
        </w:rPr>
        <w:t>ظهرها</w:t>
      </w:r>
      <w:r>
        <w:rPr>
          <w:rtl/>
        </w:rPr>
        <w:t xml:space="preserve"> الاّ بعد موت</w:t>
      </w:r>
      <w:r w:rsidR="001B6CF9">
        <w:rPr>
          <w:rFonts w:hint="cs"/>
          <w:rtl/>
        </w:rPr>
        <w:t>ي</w:t>
      </w:r>
      <w:r>
        <w:rPr>
          <w:rFonts w:hint="eastAsia"/>
          <w:rtl/>
        </w:rPr>
        <w:t>،</w:t>
      </w:r>
      <w:r>
        <w:rPr>
          <w:rtl/>
        </w:rPr>
        <w:t xml:space="preserve"> أولئک </w:t>
      </w:r>
      <w:r>
        <w:rPr>
          <w:rFonts w:hint="cs"/>
          <w:rtl/>
        </w:rPr>
        <w:t>ی</w:t>
      </w:r>
      <w:r>
        <w:rPr>
          <w:rFonts w:hint="eastAsia"/>
          <w:rtl/>
        </w:rPr>
        <w:t>لعنهم</w:t>
      </w:r>
      <w:r>
        <w:rPr>
          <w:rtl/>
        </w:rPr>
        <w:t xml:space="preserve"> اللّه و </w:t>
      </w:r>
      <w:r>
        <w:rPr>
          <w:rFonts w:hint="cs"/>
          <w:rtl/>
        </w:rPr>
        <w:t>ی</w:t>
      </w:r>
      <w:r>
        <w:rPr>
          <w:rFonts w:hint="eastAsia"/>
          <w:rtl/>
        </w:rPr>
        <w:t>لعنهم</w:t>
      </w:r>
      <w:r>
        <w:rPr>
          <w:rtl/>
        </w:rPr>
        <w:t xml:space="preserve"> اللاعنون،ثمّ بک</w:t>
      </w:r>
      <w:r>
        <w:rPr>
          <w:rFonts w:hint="cs"/>
          <w:rtl/>
        </w:rPr>
        <w:t>ی</w:t>
      </w:r>
      <w:r>
        <w:rPr>
          <w:rtl/>
        </w:rPr>
        <w:t>(صلوات اللّه ع</w:t>
      </w:r>
      <w:r w:rsidR="00D27669">
        <w:rPr>
          <w:rtl/>
        </w:rPr>
        <w:t>لي</w:t>
      </w:r>
      <w:r>
        <w:rPr>
          <w:rFonts w:hint="eastAsia"/>
          <w:rtl/>
        </w:rPr>
        <w:t>ه</w:t>
      </w:r>
      <w:r>
        <w:rPr>
          <w:rtl/>
        </w:rPr>
        <w:t>)فق</w:t>
      </w:r>
      <w:r>
        <w:rPr>
          <w:rFonts w:hint="cs"/>
          <w:rtl/>
        </w:rPr>
        <w:t>ی</w:t>
      </w:r>
      <w:r>
        <w:rPr>
          <w:rFonts w:hint="eastAsia"/>
          <w:rtl/>
        </w:rPr>
        <w:t>ل</w:t>
      </w:r>
      <w:r>
        <w:rPr>
          <w:rtl/>
        </w:rPr>
        <w:t xml:space="preserve">:ممّ بکاؤک </w:t>
      </w:r>
      <w:r>
        <w:rPr>
          <w:rFonts w:hint="cs"/>
          <w:rtl/>
        </w:rPr>
        <w:t>ی</w:t>
      </w:r>
      <w:r>
        <w:rPr>
          <w:rFonts w:hint="eastAsia"/>
          <w:rtl/>
        </w:rPr>
        <w:t>ا</w:t>
      </w:r>
      <w:r>
        <w:rPr>
          <w:rtl/>
        </w:rPr>
        <w:t xml:space="preserve"> رسول اللّه؟قال:</w:t>
      </w:r>
      <w:r w:rsidR="00910408">
        <w:rPr>
          <w:rtl/>
        </w:rPr>
        <w:t>أخبرني</w:t>
      </w:r>
      <w:r>
        <w:rPr>
          <w:rtl/>
        </w:rPr>
        <w:t xml:space="preserve"> جبرئ</w:t>
      </w:r>
      <w:r>
        <w:rPr>
          <w:rFonts w:hint="cs"/>
          <w:rtl/>
        </w:rPr>
        <w:t>ی</w:t>
      </w:r>
      <w:r>
        <w:rPr>
          <w:rFonts w:hint="eastAsia"/>
          <w:rtl/>
        </w:rPr>
        <w:t>ل</w:t>
      </w:r>
      <w:r>
        <w:rPr>
          <w:rtl/>
        </w:rPr>
        <w:t xml:space="preserve"> أنّهم </w:t>
      </w:r>
      <w:r>
        <w:rPr>
          <w:rFonts w:hint="cs"/>
          <w:rtl/>
        </w:rPr>
        <w:t>ی</w:t>
      </w:r>
      <w:r>
        <w:rPr>
          <w:rFonts w:hint="eastAsia"/>
          <w:rtl/>
        </w:rPr>
        <w:t>ظلمونه</w:t>
      </w:r>
      <w:r>
        <w:rPr>
          <w:rtl/>
        </w:rPr>
        <w:t xml:space="preserve"> و </w:t>
      </w:r>
      <w:r>
        <w:rPr>
          <w:rFonts w:hint="cs"/>
          <w:rtl/>
        </w:rPr>
        <w:t>ی</w:t>
      </w:r>
      <w:r>
        <w:rPr>
          <w:rFonts w:hint="eastAsia"/>
          <w:rtl/>
        </w:rPr>
        <w:t>منعونه</w:t>
      </w:r>
      <w:r>
        <w:rPr>
          <w:rtl/>
        </w:rPr>
        <w:t xml:space="preserve"> حقّه و </w:t>
      </w:r>
      <w:r>
        <w:rPr>
          <w:rFonts w:hint="cs"/>
          <w:rtl/>
        </w:rPr>
        <w:t>ی</w:t>
      </w:r>
      <w:r>
        <w:rPr>
          <w:rFonts w:hint="eastAsia"/>
          <w:rtl/>
        </w:rPr>
        <w:t>قاتلونه</w:t>
      </w:r>
      <w:r>
        <w:rPr>
          <w:rtl/>
        </w:rPr>
        <w:t xml:space="preserve"> و </w:t>
      </w:r>
      <w:r>
        <w:rPr>
          <w:rFonts w:hint="cs"/>
          <w:rtl/>
        </w:rPr>
        <w:t>ی</w:t>
      </w:r>
      <w:r>
        <w:rPr>
          <w:rFonts w:hint="eastAsia"/>
          <w:rtl/>
        </w:rPr>
        <w:t>قتلون</w:t>
      </w:r>
      <w:r>
        <w:rPr>
          <w:rtl/>
        </w:rPr>
        <w:t xml:space="preserve"> ولده و </w:t>
      </w:r>
      <w:r>
        <w:rPr>
          <w:rFonts w:hint="cs"/>
          <w:rtl/>
        </w:rPr>
        <w:t>ی</w:t>
      </w:r>
      <w:r>
        <w:rPr>
          <w:rFonts w:hint="eastAsia"/>
          <w:rtl/>
        </w:rPr>
        <w:t>ظلمونهم</w:t>
      </w:r>
      <w:r>
        <w:rPr>
          <w:rtl/>
        </w:rPr>
        <w:t xml:space="preserve"> بعده،و </w:t>
      </w:r>
      <w:r w:rsidR="00910408">
        <w:rPr>
          <w:rtl/>
        </w:rPr>
        <w:t>أخبرني</w:t>
      </w:r>
      <w:r>
        <w:rPr>
          <w:rtl/>
        </w:rPr>
        <w:t xml:space="preserve"> جبرئ</w:t>
      </w:r>
      <w:r>
        <w:rPr>
          <w:rFonts w:hint="cs"/>
          <w:rtl/>
        </w:rPr>
        <w:t>ی</w:t>
      </w:r>
      <w:r>
        <w:rPr>
          <w:rFonts w:hint="eastAsia"/>
          <w:rtl/>
        </w:rPr>
        <w:t>ل</w:t>
      </w:r>
      <w:r>
        <w:rPr>
          <w:rtl/>
        </w:rPr>
        <w:t xml:space="preserve"> انّ ذلک </w:t>
      </w:r>
      <w:r>
        <w:rPr>
          <w:rFonts w:hint="cs"/>
          <w:rtl/>
        </w:rPr>
        <w:t>ی</w:t>
      </w:r>
      <w:r>
        <w:rPr>
          <w:rFonts w:hint="eastAsia"/>
          <w:rtl/>
        </w:rPr>
        <w:t>زول</w:t>
      </w:r>
      <w:r>
        <w:rPr>
          <w:rtl/>
        </w:rPr>
        <w:t xml:space="preserve"> إذا قام ق</w:t>
      </w:r>
      <w:r w:rsidR="003F6929">
        <w:rPr>
          <w:rtl/>
        </w:rPr>
        <w:t>أئم</w:t>
      </w:r>
      <w:r w:rsidR="001B6CF9">
        <w:rPr>
          <w:rFonts w:hint="cs"/>
          <w:rtl/>
        </w:rPr>
        <w:t>ه</w:t>
      </w:r>
      <w:r>
        <w:rPr>
          <w:rtl/>
        </w:rPr>
        <w:t>م</w:t>
      </w:r>
    </w:p>
    <w:p w:rsidR="001746BD" w:rsidRDefault="001746BD" w:rsidP="00CE68B8">
      <w:pPr>
        <w:pStyle w:val="libLine"/>
        <w:rPr>
          <w:rtl/>
        </w:rPr>
      </w:pPr>
      <w:r>
        <w:rPr>
          <w:rFonts w:hint="eastAsia"/>
          <w:rtl/>
        </w:rPr>
        <w:t>___________________</w:t>
      </w:r>
    </w:p>
    <w:p w:rsidR="00275436" w:rsidRDefault="00CE68B8" w:rsidP="001B6CF9">
      <w:pPr>
        <w:pStyle w:val="libFootnote0"/>
        <w:rPr>
          <w:rtl/>
        </w:rPr>
      </w:pPr>
      <w:r>
        <w:rPr>
          <w:rtl/>
        </w:rPr>
        <w:t>(1)</w:t>
      </w:r>
      <w:r w:rsidR="004A6812">
        <w:rPr>
          <w:rtl/>
        </w:rPr>
        <w:t xml:space="preserve"> ق:71/4/8،ج:373/28. ق:737/63/8،ج:337/34. ق:520/103/9،ج:51/41.</w:t>
      </w:r>
    </w:p>
    <w:p w:rsidR="00275436" w:rsidRDefault="00CE68B8" w:rsidP="001B6CF9">
      <w:pPr>
        <w:pStyle w:val="libFootnote0"/>
        <w:rPr>
          <w:rtl/>
        </w:rPr>
      </w:pPr>
      <w:r>
        <w:rPr>
          <w:rtl/>
        </w:rPr>
        <w:t>(2)</w:t>
      </w:r>
      <w:r w:rsidR="004A6812">
        <w:rPr>
          <w:rtl/>
        </w:rPr>
        <w:t xml:space="preserve"> ق:71/4/8،ج:374/28.</w:t>
      </w:r>
    </w:p>
    <w:p w:rsidR="00275436" w:rsidRDefault="00CE68B8" w:rsidP="001B6CF9">
      <w:pPr>
        <w:pStyle w:val="libFootnote0"/>
        <w:rPr>
          <w:rtl/>
        </w:rPr>
      </w:pPr>
      <w:r>
        <w:rPr>
          <w:rtl/>
        </w:rPr>
        <w:t>(3)</w:t>
      </w:r>
      <w:r w:rsidR="004A6812">
        <w:rPr>
          <w:rtl/>
        </w:rPr>
        <w:t xml:space="preserve"> ق:</w:t>
      </w:r>
      <w:r w:rsidR="00910408">
        <w:rPr>
          <w:rtl/>
        </w:rPr>
        <w:t>سورة</w:t>
      </w:r>
      <w:r w:rsidR="004A6812">
        <w:rPr>
          <w:rtl/>
        </w:rPr>
        <w:t xml:space="preserve"> الفرقان/</w:t>
      </w:r>
      <w:r w:rsidR="00D27669">
        <w:rPr>
          <w:rtl/>
        </w:rPr>
        <w:t>الآیة</w:t>
      </w:r>
      <w:r w:rsidR="004A6812">
        <w:rPr>
          <w:rtl/>
        </w:rPr>
        <w:t xml:space="preserve"> 27.</w:t>
      </w:r>
    </w:p>
    <w:p w:rsidR="00275436" w:rsidRDefault="00CE68B8" w:rsidP="001B6CF9">
      <w:pPr>
        <w:pStyle w:val="libFootnote0"/>
        <w:rPr>
          <w:rtl/>
        </w:rPr>
      </w:pPr>
      <w:r>
        <w:rPr>
          <w:rtl/>
        </w:rPr>
        <w:t>(4)</w:t>
      </w:r>
      <w:r w:rsidR="004A6812">
        <w:rPr>
          <w:rtl/>
        </w:rPr>
        <w:t xml:space="preserve"> ق:222/20/8،ج:-.</w:t>
      </w:r>
    </w:p>
    <w:p w:rsidR="00275436" w:rsidRDefault="00CE68B8" w:rsidP="001B6CF9">
      <w:pPr>
        <w:pStyle w:val="libFootnote0"/>
        <w:rPr>
          <w:rtl/>
        </w:rPr>
      </w:pPr>
      <w:r>
        <w:rPr>
          <w:rtl/>
        </w:rPr>
        <w:t>(5)</w:t>
      </w:r>
      <w:r w:rsidR="004A6812">
        <w:rPr>
          <w:rtl/>
        </w:rPr>
        <w:t xml:space="preserve"> ق:388/33/8،ج:-.</w:t>
      </w:r>
    </w:p>
    <w:p w:rsidR="001B6CF9" w:rsidRDefault="001B6CF9" w:rsidP="001B6CF9">
      <w:pPr>
        <w:pStyle w:val="libFootnote0"/>
        <w:rPr>
          <w:rtl/>
        </w:rPr>
      </w:pPr>
      <w:r>
        <w:rPr>
          <w:rFonts w:hint="cs"/>
          <w:rtl/>
        </w:rPr>
        <w:t>(6) ق:8/64/686و701،ج:34/81و153.</w:t>
      </w:r>
    </w:p>
    <w:p w:rsidR="001B6CF9" w:rsidRDefault="001B6CF9" w:rsidP="001B6CF9">
      <w:pPr>
        <w:pStyle w:val="libNormal"/>
        <w:rPr>
          <w:rtl/>
        </w:rPr>
      </w:pPr>
      <w:r>
        <w:rPr>
          <w:rFonts w:hint="eastAsia"/>
          <w:rtl/>
        </w:rPr>
        <w:br w:type="page"/>
      </w:r>
    </w:p>
    <w:p w:rsidR="00275436" w:rsidRDefault="004A6812" w:rsidP="001B6CF9">
      <w:pPr>
        <w:pStyle w:val="libNormal0"/>
        <w:rPr>
          <w:rtl/>
        </w:rPr>
      </w:pPr>
      <w:r>
        <w:rPr>
          <w:rFonts w:hint="eastAsia"/>
          <w:rtl/>
        </w:rPr>
        <w:lastRenderedPageBreak/>
        <w:t>و</w:t>
      </w:r>
      <w:r>
        <w:rPr>
          <w:rtl/>
        </w:rPr>
        <w:t xml:space="preserve"> علت کلمتهم و </w:t>
      </w:r>
      <w:r w:rsidRPr="00263B36">
        <w:rPr>
          <w:rtl/>
        </w:rPr>
        <w:t>اجتمعت</w:t>
      </w:r>
      <w:r>
        <w:rPr>
          <w:rtl/>
        </w:rPr>
        <w:t xml:space="preserve"> ال</w:t>
      </w:r>
      <w:r w:rsidR="00910408">
        <w:rPr>
          <w:rtl/>
        </w:rPr>
        <w:t>أمّة</w:t>
      </w:r>
      <w:r>
        <w:rPr>
          <w:rtl/>
        </w:rPr>
        <w:t xml:space="preserve"> ع</w:t>
      </w:r>
      <w:r w:rsidR="00D27669">
        <w:rPr>
          <w:rtl/>
        </w:rPr>
        <w:t>ل</w:t>
      </w:r>
      <w:r w:rsidR="001B6CF9">
        <w:rPr>
          <w:rFonts w:hint="cs"/>
          <w:rtl/>
        </w:rPr>
        <w:t>ى</w:t>
      </w:r>
      <w:r>
        <w:rPr>
          <w:rtl/>
        </w:rPr>
        <w:t xml:space="preserve"> محبّتهم و کان الش</w:t>
      </w:r>
      <w:r w:rsidR="00004EB9">
        <w:rPr>
          <w:rtl/>
        </w:rPr>
        <w:t>أني</w:t>
      </w:r>
      <w:r>
        <w:rPr>
          <w:rtl/>
        </w:rPr>
        <w:t xml:space="preserve"> لهم ق</w:t>
      </w:r>
      <w:r w:rsidR="00D27669">
        <w:rPr>
          <w:rtl/>
        </w:rPr>
        <w:t>لي</w:t>
      </w:r>
      <w:r>
        <w:rPr>
          <w:rFonts w:hint="eastAsia"/>
          <w:rtl/>
        </w:rPr>
        <w:t>لا</w:t>
      </w:r>
      <w:r>
        <w:rPr>
          <w:rtl/>
        </w:rPr>
        <w:t xml:space="preserve"> و الکاره لهم ذ</w:t>
      </w:r>
      <w:r w:rsidR="00D27669">
        <w:rPr>
          <w:rtl/>
        </w:rPr>
        <w:t>لي</w:t>
      </w:r>
      <w:r>
        <w:rPr>
          <w:rFonts w:hint="eastAsia"/>
          <w:rtl/>
        </w:rPr>
        <w:t>لا</w:t>
      </w:r>
      <w:r>
        <w:rPr>
          <w:rtl/>
        </w:rPr>
        <w:t xml:space="preserve"> و کثر المادح لهم و ذلک ح</w:t>
      </w:r>
      <w:r>
        <w:rPr>
          <w:rFonts w:hint="cs"/>
          <w:rtl/>
        </w:rPr>
        <w:t>ی</w:t>
      </w:r>
      <w:r>
        <w:rPr>
          <w:rFonts w:hint="eastAsia"/>
          <w:rtl/>
        </w:rPr>
        <w:t>ن</w:t>
      </w:r>
      <w:r>
        <w:rPr>
          <w:rtl/>
        </w:rPr>
        <w:t xml:space="preserve"> تغ</w:t>
      </w:r>
      <w:r>
        <w:rPr>
          <w:rFonts w:hint="cs"/>
          <w:rtl/>
        </w:rPr>
        <w:t>یّ</w:t>
      </w:r>
      <w:r>
        <w:rPr>
          <w:rFonts w:hint="eastAsia"/>
          <w:rtl/>
        </w:rPr>
        <w:t>ر</w:t>
      </w:r>
      <w:r>
        <w:rPr>
          <w:rtl/>
        </w:rPr>
        <w:t xml:space="preserve"> البلاد و ضعف العباد و </w:t>
      </w:r>
      <w:r w:rsidR="00D27669">
        <w:rPr>
          <w:rtl/>
        </w:rPr>
        <w:t>الى</w:t>
      </w:r>
      <w:r>
        <w:rPr>
          <w:rFonts w:hint="eastAsia"/>
          <w:rtl/>
        </w:rPr>
        <w:t>أس</w:t>
      </w:r>
      <w:r>
        <w:rPr>
          <w:rtl/>
        </w:rPr>
        <w:t xml:space="preserve"> من الفرج فعند ذلک </w:t>
      </w:r>
      <w:r>
        <w:rPr>
          <w:rFonts w:hint="cs"/>
          <w:rtl/>
        </w:rPr>
        <w:t>ی</w:t>
      </w:r>
      <w:r>
        <w:rPr>
          <w:rFonts w:hint="eastAsia"/>
          <w:rtl/>
        </w:rPr>
        <w:t>ظهر</w:t>
      </w:r>
      <w:r>
        <w:rPr>
          <w:rtl/>
        </w:rPr>
        <w:t xml:space="preserve"> القائم </w:t>
      </w:r>
      <w:r w:rsidR="00275436">
        <w:rPr>
          <w:rtl/>
        </w:rPr>
        <w:t>في</w:t>
      </w:r>
      <w:r>
        <w:rPr>
          <w:rFonts w:hint="eastAsia"/>
          <w:rtl/>
        </w:rPr>
        <w:t>هم،قال</w:t>
      </w:r>
      <w:r>
        <w:rPr>
          <w:rtl/>
        </w:rPr>
        <w:t xml:space="preserve"> ال</w:t>
      </w:r>
      <w:r w:rsidR="00D27669">
        <w:rPr>
          <w:rtl/>
        </w:rPr>
        <w:t>نبيّ</w:t>
      </w:r>
      <w:r>
        <w:rPr>
          <w:rtl/>
        </w:rPr>
        <w:t xml:space="preserve"> </w:t>
      </w:r>
      <w:r w:rsidR="00D27669" w:rsidRPr="00D27669">
        <w:rPr>
          <w:rStyle w:val="libAlaemChar"/>
          <w:rtl/>
        </w:rPr>
        <w:t>صلى‌الله‌عليه‌وآله‌وسلم</w:t>
      </w:r>
      <w:r>
        <w:rPr>
          <w:rtl/>
        </w:rPr>
        <w:t>:اسمه ک</w:t>
      </w:r>
      <w:r w:rsidR="001F58DD">
        <w:rPr>
          <w:rtl/>
        </w:rPr>
        <w:t>اسمي</w:t>
      </w:r>
      <w:r>
        <w:rPr>
          <w:rtl/>
        </w:rPr>
        <w:t xml:space="preserve"> و هو من ولد ابنت</w:t>
      </w:r>
      <w:r w:rsidR="001B6CF9">
        <w:rPr>
          <w:rFonts w:hint="cs"/>
          <w:rtl/>
        </w:rPr>
        <w:t>ي</w:t>
      </w:r>
      <w:r>
        <w:rPr>
          <w:rtl/>
        </w:rPr>
        <w:t xml:space="preserve"> </w:t>
      </w:r>
      <w:r w:rsidR="00910408">
        <w:rPr>
          <w:rtl/>
        </w:rPr>
        <w:t>فاطمة</w:t>
      </w:r>
      <w:r>
        <w:rPr>
          <w:rtl/>
        </w:rPr>
        <w:t xml:space="preserve">، </w:t>
      </w:r>
      <w:r>
        <w:rPr>
          <w:rFonts w:hint="cs"/>
          <w:rtl/>
        </w:rPr>
        <w:t>ی</w:t>
      </w:r>
      <w:r>
        <w:rPr>
          <w:rtl/>
        </w:rPr>
        <w:t xml:space="preserve">ظهر اللّه الحقّ بهم و </w:t>
      </w:r>
      <w:r>
        <w:rPr>
          <w:rFonts w:hint="cs"/>
          <w:rtl/>
        </w:rPr>
        <w:t>ی</w:t>
      </w:r>
      <w:r>
        <w:rPr>
          <w:rFonts w:hint="eastAsia"/>
          <w:rtl/>
        </w:rPr>
        <w:t>خمد</w:t>
      </w:r>
      <w:r>
        <w:rPr>
          <w:rtl/>
        </w:rPr>
        <w:t xml:space="preserve"> الباطل بأس</w:t>
      </w:r>
      <w:r>
        <w:rPr>
          <w:rFonts w:hint="cs"/>
          <w:rtl/>
        </w:rPr>
        <w:t>ی</w:t>
      </w:r>
      <w:r w:rsidR="00880A49">
        <w:rPr>
          <w:rFonts w:hint="eastAsia"/>
          <w:rtl/>
        </w:rPr>
        <w:t>آف</w:t>
      </w:r>
      <w:r w:rsidR="001B6CF9">
        <w:rPr>
          <w:rFonts w:hint="cs"/>
          <w:rtl/>
        </w:rPr>
        <w:t>ه</w:t>
      </w:r>
      <w:r>
        <w:rPr>
          <w:rFonts w:hint="eastAsia"/>
          <w:rtl/>
        </w:rPr>
        <w:t>م</w:t>
      </w:r>
      <w:r>
        <w:rPr>
          <w:rtl/>
        </w:rPr>
        <w:t xml:space="preserve"> و </w:t>
      </w:r>
      <w:r>
        <w:rPr>
          <w:rFonts w:hint="cs"/>
          <w:rtl/>
        </w:rPr>
        <w:t>ی</w:t>
      </w:r>
      <w:r>
        <w:rPr>
          <w:rFonts w:hint="eastAsia"/>
          <w:rtl/>
        </w:rPr>
        <w:t>تبعهم</w:t>
      </w:r>
      <w:r>
        <w:rPr>
          <w:rtl/>
        </w:rPr>
        <w:t xml:space="preserve"> الناس راغب </w:t>
      </w:r>
      <w:r w:rsidR="006F66AD">
        <w:rPr>
          <w:rtl/>
        </w:rPr>
        <w:t>اليه</w:t>
      </w:r>
      <w:r>
        <w:rPr>
          <w:rFonts w:hint="eastAsia"/>
          <w:rtl/>
        </w:rPr>
        <w:t>م</w:t>
      </w:r>
      <w:r>
        <w:rPr>
          <w:rtl/>
        </w:rPr>
        <w:t xml:space="preserve"> و خائف لهم،قال:و سکن البکاء عن ال</w:t>
      </w:r>
      <w:r w:rsidR="00D27669">
        <w:rPr>
          <w:rtl/>
        </w:rPr>
        <w:t>نبيّ</w:t>
      </w:r>
      <w:r>
        <w:rPr>
          <w:rtl/>
        </w:rPr>
        <w:t xml:space="preserve"> </w:t>
      </w:r>
      <w:r w:rsidR="00D27669" w:rsidRPr="00D27669">
        <w:rPr>
          <w:rStyle w:val="libAlaemChar"/>
          <w:rtl/>
        </w:rPr>
        <w:t>صلى‌الله‌عليه‌وآله‌وسلم</w:t>
      </w:r>
      <w:r>
        <w:rPr>
          <w:rtl/>
        </w:rPr>
        <w:t xml:space="preserve"> فقال:معاشر المؤ</w:t>
      </w:r>
      <w:r w:rsidR="00B365CC">
        <w:rPr>
          <w:rtl/>
        </w:rPr>
        <w:t>مني</w:t>
      </w:r>
      <w:r>
        <w:rPr>
          <w:rFonts w:hint="eastAsia"/>
          <w:rtl/>
        </w:rPr>
        <w:t>ن</w:t>
      </w:r>
      <w:r>
        <w:rPr>
          <w:rtl/>
        </w:rPr>
        <w:t xml:space="preserve"> أبشروا بالفرج فانّ وعد اللّه لا </w:t>
      </w:r>
      <w:r>
        <w:rPr>
          <w:rFonts w:hint="cs"/>
          <w:rtl/>
        </w:rPr>
        <w:t>ی</w:t>
      </w:r>
      <w:r>
        <w:rPr>
          <w:rFonts w:hint="eastAsia"/>
          <w:rtl/>
        </w:rPr>
        <w:t>خلف</w:t>
      </w:r>
      <w:r>
        <w:rPr>
          <w:rtl/>
        </w:rPr>
        <w:t xml:space="preserve"> و قضاءه لا </w:t>
      </w:r>
      <w:r>
        <w:rPr>
          <w:rFonts w:hint="cs"/>
          <w:rtl/>
        </w:rPr>
        <w:t>ی</w:t>
      </w:r>
      <w:r>
        <w:rPr>
          <w:rFonts w:hint="eastAsia"/>
          <w:rtl/>
        </w:rPr>
        <w:t>ردّ</w:t>
      </w:r>
      <w:r>
        <w:rPr>
          <w:rtl/>
        </w:rPr>
        <w:t xml:space="preserve"> و هو ال</w:t>
      </w:r>
      <w:r w:rsidR="00FF55C9">
        <w:rPr>
          <w:rtl/>
        </w:rPr>
        <w:t>حکي</w:t>
      </w:r>
      <w:r>
        <w:rPr>
          <w:rFonts w:hint="eastAsia"/>
          <w:rtl/>
        </w:rPr>
        <w:t>م</w:t>
      </w:r>
      <w:r>
        <w:rPr>
          <w:rtl/>
        </w:rPr>
        <w:t xml:space="preserve"> الخ</w:t>
      </w:r>
      <w:r w:rsidR="00FF55C9">
        <w:rPr>
          <w:rtl/>
        </w:rPr>
        <w:t>بي</w:t>
      </w:r>
      <w:r>
        <w:rPr>
          <w:rFonts w:hint="eastAsia"/>
          <w:rtl/>
        </w:rPr>
        <w:t>ر</w:t>
      </w:r>
      <w:r>
        <w:rPr>
          <w:rtl/>
        </w:rPr>
        <w:t xml:space="preserve"> و انّ فتح اللّه قر</w:t>
      </w:r>
      <w:r>
        <w:rPr>
          <w:rFonts w:hint="cs"/>
          <w:rtl/>
        </w:rPr>
        <w:t>ی</w:t>
      </w:r>
      <w:r>
        <w:rPr>
          <w:rFonts w:hint="eastAsia"/>
          <w:rtl/>
        </w:rPr>
        <w:t>ب،اللّهم</w:t>
      </w:r>
      <w:r>
        <w:rPr>
          <w:rtl/>
        </w:rPr>
        <w:t xml:space="preserve"> </w:t>
      </w:r>
      <w:r>
        <w:rPr>
          <w:rFonts w:hint="eastAsia"/>
          <w:rtl/>
        </w:rPr>
        <w:t>انّهم</w:t>
      </w:r>
      <w:r>
        <w:rPr>
          <w:rtl/>
        </w:rPr>
        <w:t xml:space="preserve"> أه</w:t>
      </w:r>
      <w:r w:rsidR="00D27669">
        <w:rPr>
          <w:rtl/>
        </w:rPr>
        <w:t>لي</w:t>
      </w:r>
      <w:r>
        <w:rPr>
          <w:rtl/>
        </w:rPr>
        <w:t xml:space="preserve"> فأذهب عنهم الرجس و طهّرهم تط</w:t>
      </w:r>
      <w:r w:rsidR="00910408">
        <w:rPr>
          <w:rtl/>
        </w:rPr>
        <w:t>هي</w:t>
      </w:r>
      <w:r>
        <w:rPr>
          <w:rFonts w:hint="eastAsia"/>
          <w:rtl/>
        </w:rPr>
        <w:t>را،اللّهم</w:t>
      </w:r>
      <w:r>
        <w:rPr>
          <w:rtl/>
        </w:rPr>
        <w:t xml:space="preserve"> اکلأهم و ارعهم و کن لهم و ا</w:t>
      </w:r>
      <w:r w:rsidR="00004EB9">
        <w:rPr>
          <w:rtl/>
        </w:rPr>
        <w:t>نصر</w:t>
      </w:r>
      <w:r w:rsidR="001B6CF9">
        <w:rPr>
          <w:rFonts w:hint="cs"/>
          <w:rtl/>
        </w:rPr>
        <w:t>ه</w:t>
      </w:r>
      <w:r>
        <w:rPr>
          <w:rtl/>
        </w:rPr>
        <w:t>م و لا ت</w:t>
      </w:r>
      <w:r w:rsidR="00E12223">
        <w:rPr>
          <w:rtl/>
        </w:rPr>
        <w:t>ذلّ</w:t>
      </w:r>
      <w:r w:rsidR="001B6CF9">
        <w:rPr>
          <w:rFonts w:hint="cs"/>
          <w:rtl/>
        </w:rPr>
        <w:t>ه</w:t>
      </w:r>
      <w:r>
        <w:rPr>
          <w:rtl/>
        </w:rPr>
        <w:t>م و اخلفن</w:t>
      </w:r>
      <w:r w:rsidR="001B6CF9">
        <w:rPr>
          <w:rFonts w:hint="cs"/>
          <w:rtl/>
        </w:rPr>
        <w:t>ي</w:t>
      </w:r>
      <w:r>
        <w:rPr>
          <w:rtl/>
        </w:rPr>
        <w:t xml:space="preserve"> </w:t>
      </w:r>
      <w:r w:rsidR="00275436">
        <w:rPr>
          <w:rtl/>
        </w:rPr>
        <w:t>في</w:t>
      </w:r>
      <w:r>
        <w:rPr>
          <w:rFonts w:hint="eastAsia"/>
          <w:rtl/>
        </w:rPr>
        <w:t>هم</w:t>
      </w:r>
      <w:r>
        <w:rPr>
          <w:rtl/>
        </w:rPr>
        <w:t xml:space="preserve"> انّک ع</w:t>
      </w:r>
      <w:r w:rsidR="00D27669">
        <w:rPr>
          <w:rtl/>
        </w:rPr>
        <w:t>ل</w:t>
      </w:r>
      <w:r w:rsidR="001B6CF9">
        <w:rPr>
          <w:rFonts w:hint="cs"/>
          <w:rtl/>
        </w:rPr>
        <w:t>ى</w:t>
      </w:r>
      <w:r>
        <w:rPr>
          <w:rtl/>
        </w:rPr>
        <w:t xml:space="preserve"> ما تشاء قد</w:t>
      </w:r>
      <w:r>
        <w:rPr>
          <w:rFonts w:hint="cs"/>
          <w:rtl/>
        </w:rPr>
        <w:t>ی</w:t>
      </w:r>
      <w:r>
        <w:rPr>
          <w:rFonts w:hint="eastAsia"/>
          <w:rtl/>
        </w:rPr>
        <w:t>ر</w:t>
      </w:r>
      <w:r>
        <w:rPr>
          <w:rtl/>
        </w:rPr>
        <w:t xml:space="preserve"> </w:t>
      </w:r>
      <w:r w:rsidRPr="00CE68B8">
        <w:rPr>
          <w:rStyle w:val="libFootnotenumChar"/>
          <w:rtl/>
        </w:rPr>
        <w:t>(1)</w:t>
      </w:r>
      <w:r>
        <w:rPr>
          <w:rtl/>
        </w:rPr>
        <w:t>.</w:t>
      </w:r>
    </w:p>
    <w:p w:rsidR="00275436" w:rsidRDefault="004A6812" w:rsidP="004A6812">
      <w:pPr>
        <w:pStyle w:val="libNormal"/>
        <w:rPr>
          <w:rtl/>
        </w:rPr>
      </w:pPr>
      <w:r>
        <w:rPr>
          <w:rFonts w:hint="eastAsia"/>
          <w:rtl/>
        </w:rPr>
        <w:t>و</w:t>
      </w:r>
      <w:r>
        <w:rPr>
          <w:rtl/>
        </w:rPr>
        <w:t xml:space="preserve"> عنه </w:t>
      </w:r>
      <w:r w:rsidR="00D27669" w:rsidRPr="00D27669">
        <w:rPr>
          <w:rStyle w:val="libAlaemChar"/>
          <w:rtl/>
        </w:rPr>
        <w:t>صلى‌الله‌عليه‌وآله‌وسلم</w:t>
      </w:r>
      <w:r>
        <w:rPr>
          <w:rtl/>
        </w:rPr>
        <w:t xml:space="preserve"> قال: </w:t>
      </w:r>
      <w:r>
        <w:rPr>
          <w:rFonts w:hint="cs"/>
          <w:rtl/>
        </w:rPr>
        <w:t>ی</w:t>
      </w:r>
      <w:r>
        <w:rPr>
          <w:rFonts w:hint="eastAsia"/>
          <w:rtl/>
        </w:rPr>
        <w:t>ا</w:t>
      </w:r>
      <w:r>
        <w:rPr>
          <w:rtl/>
        </w:rPr>
        <w:t xml:space="preserve"> ع</w:t>
      </w:r>
      <w:r w:rsidR="00D27669">
        <w:rPr>
          <w:rtl/>
        </w:rPr>
        <w:t>لي</w:t>
      </w:r>
      <w:r>
        <w:rPr>
          <w:rtl/>
        </w:rPr>
        <w:t xml:space="preserve"> أنت المظلوم ب</w:t>
      </w:r>
      <w:r w:rsidR="00584620">
        <w:rPr>
          <w:rtl/>
        </w:rPr>
        <w:t>عدي</w:t>
      </w:r>
      <w:r>
        <w:rPr>
          <w:rtl/>
        </w:rPr>
        <w:t xml:space="preserve"> فو</w:t>
      </w:r>
      <w:r>
        <w:rPr>
          <w:rFonts w:hint="cs"/>
          <w:rtl/>
        </w:rPr>
        <w:t>ی</w:t>
      </w:r>
      <w:r>
        <w:rPr>
          <w:rFonts w:hint="eastAsia"/>
          <w:rtl/>
        </w:rPr>
        <w:t>ل</w:t>
      </w:r>
      <w:r>
        <w:rPr>
          <w:rtl/>
        </w:rPr>
        <w:t xml:space="preserve"> لمن قاتلک و طو</w:t>
      </w:r>
      <w:r w:rsidR="00FF55C9">
        <w:rPr>
          <w:rtl/>
        </w:rPr>
        <w:t>بي</w:t>
      </w:r>
      <w:r>
        <w:rPr>
          <w:rtl/>
        </w:rPr>
        <w:t xml:space="preserve"> لمن قاتل معک </w:t>
      </w:r>
      <w:r w:rsidRPr="00CE68B8">
        <w:rPr>
          <w:rStyle w:val="libFootnotenumChar"/>
          <w:rtl/>
        </w:rPr>
        <w:t>(2)</w:t>
      </w:r>
      <w:r>
        <w:rPr>
          <w:rtl/>
        </w:rPr>
        <w:t>.</w:t>
      </w:r>
    </w:p>
    <w:p w:rsidR="00275436" w:rsidRDefault="00275436" w:rsidP="001B6CF9">
      <w:pPr>
        <w:pStyle w:val="libCenterBold1"/>
        <w:rPr>
          <w:rtl/>
        </w:rPr>
      </w:pPr>
      <w:r>
        <w:rPr>
          <w:rFonts w:hint="eastAsia"/>
          <w:rtl/>
        </w:rPr>
        <w:t>في</w:t>
      </w:r>
      <w:r w:rsidR="004A6812">
        <w:rPr>
          <w:rtl/>
        </w:rPr>
        <w:t xml:space="preserve"> مظلو</w:t>
      </w:r>
      <w:r w:rsidR="00257D04">
        <w:rPr>
          <w:rtl/>
        </w:rPr>
        <w:t>میت</w:t>
      </w:r>
      <w:r w:rsidR="001B6CF9">
        <w:rPr>
          <w:rFonts w:hint="cs"/>
          <w:rtl/>
        </w:rPr>
        <w:t>ه</w:t>
      </w:r>
      <w:r w:rsidR="004A6812">
        <w:rPr>
          <w:rFonts w:hint="eastAsia"/>
          <w:rtl/>
        </w:rPr>
        <w:t>م</w:t>
      </w:r>
      <w:r w:rsidR="004A6812">
        <w:rPr>
          <w:rtl/>
        </w:rPr>
        <w:t xml:space="preserve"> </w:t>
      </w:r>
      <w:r w:rsidR="00D27669" w:rsidRPr="00D27669">
        <w:rPr>
          <w:rStyle w:val="libAlaemChar"/>
          <w:rtl/>
        </w:rPr>
        <w:t>عليهم‌السلام</w:t>
      </w:r>
    </w:p>
    <w:p w:rsidR="00275436" w:rsidRDefault="004A6812" w:rsidP="001B6CF9">
      <w:pPr>
        <w:pStyle w:val="libNormal"/>
        <w:rPr>
          <w:rtl/>
        </w:rPr>
      </w:pPr>
      <w:r w:rsidRPr="001B6CF9">
        <w:rPr>
          <w:rStyle w:val="libBold1Char"/>
          <w:rFonts w:hint="eastAsia"/>
          <w:rtl/>
        </w:rPr>
        <w:t>تفس</w:t>
      </w:r>
      <w:r w:rsidRPr="001B6CF9">
        <w:rPr>
          <w:rStyle w:val="libBold1Char"/>
          <w:rFonts w:hint="cs"/>
          <w:rtl/>
        </w:rPr>
        <w:t>ی</w:t>
      </w:r>
      <w:r w:rsidRPr="001B6CF9">
        <w:rPr>
          <w:rStyle w:val="libBold1Char"/>
          <w:rFonts w:hint="eastAsia"/>
          <w:rtl/>
        </w:rPr>
        <w:t>ر</w:t>
      </w:r>
      <w:r w:rsidRPr="001B6CF9">
        <w:rPr>
          <w:rStyle w:val="libBold1Char"/>
          <w:rtl/>
        </w:rPr>
        <w:t xml:space="preserve"> فرات الکو</w:t>
      </w:r>
      <w:r w:rsidR="00275436" w:rsidRPr="001B6CF9">
        <w:rPr>
          <w:rStyle w:val="libBold1Char"/>
          <w:rtl/>
        </w:rPr>
        <w:t>في</w:t>
      </w:r>
      <w:r>
        <w:rPr>
          <w:rtl/>
        </w:rPr>
        <w:t>: کلام ز</w:t>
      </w:r>
      <w:r>
        <w:rPr>
          <w:rFonts w:hint="cs"/>
          <w:rtl/>
        </w:rPr>
        <w:t>ی</w:t>
      </w:r>
      <w:r>
        <w:rPr>
          <w:rFonts w:hint="eastAsia"/>
          <w:rtl/>
        </w:rPr>
        <w:t>د</w:t>
      </w:r>
      <w:r>
        <w:rPr>
          <w:rtl/>
        </w:rPr>
        <w:t xml:space="preserve"> بن ع</w:t>
      </w:r>
      <w:r w:rsidR="00D27669">
        <w:rPr>
          <w:rtl/>
        </w:rPr>
        <w:t>لي</w:t>
      </w:r>
      <w:r>
        <w:rPr>
          <w:rtl/>
        </w:rPr>
        <w:t xml:space="preserve"> بن الحس</w:t>
      </w:r>
      <w:r>
        <w:rPr>
          <w:rFonts w:hint="cs"/>
          <w:rtl/>
        </w:rPr>
        <w:t>ی</w:t>
      </w:r>
      <w:r>
        <w:rPr>
          <w:rFonts w:hint="eastAsia"/>
          <w:rtl/>
        </w:rPr>
        <w:t>ن</w:t>
      </w:r>
      <w:r>
        <w:rPr>
          <w:rtl/>
        </w:rPr>
        <w:t xml:space="preserve"> </w:t>
      </w:r>
      <w:r w:rsidR="00B365CC" w:rsidRPr="00B365CC">
        <w:rPr>
          <w:rStyle w:val="libAlaemChar"/>
          <w:rtl/>
        </w:rPr>
        <w:t>عليهما‌السلام</w:t>
      </w:r>
      <w:r>
        <w:rPr>
          <w:rtl/>
        </w:rPr>
        <w:t xml:space="preserve"> </w:t>
      </w:r>
      <w:r w:rsidR="00275436">
        <w:rPr>
          <w:rtl/>
        </w:rPr>
        <w:t>في</w:t>
      </w:r>
      <w:r>
        <w:rPr>
          <w:rtl/>
        </w:rPr>
        <w:t xml:space="preserve"> مظلوم</w:t>
      </w:r>
      <w:r>
        <w:rPr>
          <w:rFonts w:hint="cs"/>
          <w:rtl/>
        </w:rPr>
        <w:t>یّ</w:t>
      </w:r>
      <w:r w:rsidR="001B6CF9">
        <w:rPr>
          <w:rFonts w:hint="cs"/>
          <w:rtl/>
        </w:rPr>
        <w:t>ة</w:t>
      </w:r>
      <w:r>
        <w:rPr>
          <w:rtl/>
        </w:rPr>
        <w:t xml:space="preserve"> أهل ال</w:t>
      </w:r>
      <w:r w:rsidR="00FF55C9">
        <w:rPr>
          <w:rtl/>
        </w:rPr>
        <w:t>بي</w:t>
      </w:r>
      <w:r>
        <w:rPr>
          <w:rFonts w:hint="eastAsia"/>
          <w:rtl/>
        </w:rPr>
        <w:t>ت</w:t>
      </w:r>
      <w:r>
        <w:rPr>
          <w:rtl/>
        </w:rPr>
        <w:t xml:space="preserve"> و انّهم المظلومون المقهورون،</w:t>
      </w:r>
      <w:r w:rsidR="001B6CF9">
        <w:rPr>
          <w:rFonts w:hint="cs"/>
          <w:rtl/>
        </w:rPr>
        <w:t xml:space="preserve"> </w:t>
      </w:r>
      <w:r>
        <w:rPr>
          <w:rFonts w:hint="eastAsia"/>
          <w:rtl/>
        </w:rPr>
        <w:t>و</w:t>
      </w:r>
      <w:r>
        <w:rPr>
          <w:rtl/>
        </w:rPr>
        <w:t xml:space="preserve"> قوله </w:t>
      </w:r>
      <w:r w:rsidR="00D27669" w:rsidRPr="00D27669">
        <w:rPr>
          <w:rStyle w:val="libAlaemChar"/>
          <w:rtl/>
        </w:rPr>
        <w:t>عليه‌السلام</w:t>
      </w:r>
      <w:r>
        <w:rPr>
          <w:rtl/>
        </w:rPr>
        <w:t xml:space="preserve">: ما زالت </w:t>
      </w:r>
      <w:r w:rsidR="00FF55C9">
        <w:rPr>
          <w:rtl/>
        </w:rPr>
        <w:t>بي</w:t>
      </w:r>
      <w:r>
        <w:rPr>
          <w:rFonts w:hint="eastAsia"/>
          <w:rtl/>
        </w:rPr>
        <w:t>وتنا</w:t>
      </w:r>
      <w:r>
        <w:rPr>
          <w:rtl/>
        </w:rPr>
        <w:t xml:space="preserve"> تهدم و حرمنا تنتهک و قائلنا </w:t>
      </w:r>
      <w:r>
        <w:rPr>
          <w:rFonts w:hint="cs"/>
          <w:rtl/>
        </w:rPr>
        <w:t>ی</w:t>
      </w:r>
      <w:r>
        <w:rPr>
          <w:rFonts w:hint="eastAsia"/>
          <w:rtl/>
        </w:rPr>
        <w:t>عرف،</w:t>
      </w:r>
      <w:r>
        <w:rPr>
          <w:rFonts w:hint="cs"/>
          <w:rtl/>
        </w:rPr>
        <w:t>ی</w:t>
      </w:r>
      <w:r>
        <w:rPr>
          <w:rFonts w:hint="eastAsia"/>
          <w:rtl/>
        </w:rPr>
        <w:t>ولد</w:t>
      </w:r>
      <w:r>
        <w:rPr>
          <w:rtl/>
        </w:rPr>
        <w:t xml:space="preserve"> مولودنا </w:t>
      </w:r>
      <w:r w:rsidR="00275436">
        <w:rPr>
          <w:rtl/>
        </w:rPr>
        <w:t>في</w:t>
      </w:r>
      <w:r>
        <w:rPr>
          <w:rtl/>
        </w:rPr>
        <w:t xml:space="preserve"> الخوف و </w:t>
      </w:r>
      <w:r>
        <w:rPr>
          <w:rFonts w:hint="cs"/>
          <w:rtl/>
        </w:rPr>
        <w:t>ی</w:t>
      </w:r>
      <w:r>
        <w:rPr>
          <w:rFonts w:hint="eastAsia"/>
          <w:rtl/>
        </w:rPr>
        <w:t>نشأ</w:t>
      </w:r>
      <w:r>
        <w:rPr>
          <w:rtl/>
        </w:rPr>
        <w:t xml:space="preserve"> ناشئنا بالقهر و </w:t>
      </w:r>
      <w:r>
        <w:rPr>
          <w:rFonts w:hint="cs"/>
          <w:rtl/>
        </w:rPr>
        <w:t>ی</w:t>
      </w:r>
      <w:r>
        <w:rPr>
          <w:rFonts w:hint="eastAsia"/>
          <w:rtl/>
        </w:rPr>
        <w:t>موت</w:t>
      </w:r>
      <w:r>
        <w:rPr>
          <w:rtl/>
        </w:rPr>
        <w:t xml:space="preserve"> م</w:t>
      </w:r>
      <w:r>
        <w:rPr>
          <w:rFonts w:hint="cs"/>
          <w:rtl/>
        </w:rPr>
        <w:t>یّ</w:t>
      </w:r>
      <w:r>
        <w:rPr>
          <w:rFonts w:hint="eastAsia"/>
          <w:rtl/>
        </w:rPr>
        <w:t>تنا</w:t>
      </w:r>
      <w:r>
        <w:rPr>
          <w:rtl/>
        </w:rPr>
        <w:t xml:space="preserve"> بالذلّ </w:t>
      </w:r>
      <w:r w:rsidRPr="00CE68B8">
        <w:rPr>
          <w:rStyle w:val="libFootnotenumChar"/>
          <w:rtl/>
        </w:rPr>
        <w:t>(3)</w:t>
      </w:r>
      <w:r>
        <w:rPr>
          <w:rtl/>
        </w:rPr>
        <w:t>.</w:t>
      </w:r>
    </w:p>
    <w:p w:rsidR="00275436" w:rsidRDefault="004A6812" w:rsidP="001B6CF9">
      <w:pPr>
        <w:pStyle w:val="libNormal"/>
        <w:rPr>
          <w:rtl/>
        </w:rPr>
      </w:pPr>
      <w:r>
        <w:rPr>
          <w:rFonts w:hint="eastAsia"/>
          <w:rtl/>
        </w:rPr>
        <w:t>باب</w:t>
      </w:r>
      <w:r>
        <w:rPr>
          <w:rtl/>
        </w:rPr>
        <w:t xml:space="preserve"> ما وقع ع</w:t>
      </w:r>
      <w:r w:rsidR="00D27669">
        <w:rPr>
          <w:rtl/>
        </w:rPr>
        <w:t>ل</w:t>
      </w:r>
      <w:r w:rsidR="001B6CF9">
        <w:rPr>
          <w:rFonts w:hint="cs"/>
          <w:rtl/>
        </w:rPr>
        <w:t>ى</w:t>
      </w:r>
      <w:r>
        <w:rPr>
          <w:rtl/>
        </w:rPr>
        <w:t xml:space="preserve"> </w:t>
      </w:r>
      <w:r w:rsidR="00910408">
        <w:rPr>
          <w:rtl/>
        </w:rPr>
        <w:t>فاطمة</w:t>
      </w:r>
      <w:r>
        <w:rPr>
          <w:rtl/>
        </w:rPr>
        <w:t xml:space="preserve"> </w:t>
      </w:r>
      <w:r w:rsidR="00D27669" w:rsidRPr="00D27669">
        <w:rPr>
          <w:rStyle w:val="libAlaemChar"/>
          <w:rtl/>
        </w:rPr>
        <w:t>عليها‌السلام</w:t>
      </w:r>
      <w:r>
        <w:rPr>
          <w:rtl/>
        </w:rPr>
        <w:t xml:space="preserve"> من الظلم و بکائها و حزنها </w:t>
      </w:r>
      <w:r w:rsidRPr="00CE68B8">
        <w:rPr>
          <w:rStyle w:val="libFootnotenumChar"/>
          <w:rtl/>
        </w:rPr>
        <w:t>(4)</w:t>
      </w:r>
      <w:r>
        <w:rPr>
          <w:rtl/>
        </w:rPr>
        <w:t>.</w:t>
      </w:r>
    </w:p>
    <w:p w:rsidR="00275436" w:rsidRDefault="00B84FC2" w:rsidP="004A6812">
      <w:pPr>
        <w:pStyle w:val="libNormal"/>
        <w:rPr>
          <w:rtl/>
        </w:rPr>
      </w:pPr>
      <w:r w:rsidRPr="00B84FC2">
        <w:rPr>
          <w:rStyle w:val="libBold1Char"/>
          <w:rFonts w:hint="eastAsia"/>
          <w:rtl/>
        </w:rPr>
        <w:t>أمالي الصدوق</w:t>
      </w:r>
      <w:r w:rsidR="004A6812">
        <w:rPr>
          <w:rtl/>
        </w:rPr>
        <w:t>:ال</w:t>
      </w:r>
      <w:r w:rsidR="00D53B25">
        <w:rPr>
          <w:rtl/>
        </w:rPr>
        <w:t>نبوي</w:t>
      </w:r>
      <w:r w:rsidR="004A6812">
        <w:rPr>
          <w:rtl/>
        </w:rPr>
        <w:t xml:space="preserve"> </w:t>
      </w:r>
      <w:r w:rsidR="00D27669" w:rsidRPr="00D27669">
        <w:rPr>
          <w:rStyle w:val="libAlaemChar"/>
          <w:rtl/>
        </w:rPr>
        <w:t>صلى‌الله‌عليه‌وآله‌وسلم</w:t>
      </w:r>
      <w:r w:rsidR="004A6812">
        <w:rPr>
          <w:rtl/>
        </w:rPr>
        <w:t>: ک</w:t>
      </w:r>
      <w:r w:rsidR="00D27669">
        <w:rPr>
          <w:rtl/>
        </w:rPr>
        <w:t>انّي</w:t>
      </w:r>
      <w:r w:rsidR="004A6812">
        <w:rPr>
          <w:rtl/>
        </w:rPr>
        <w:t xml:space="preserve"> بها و قد دخل الذلّ </w:t>
      </w:r>
      <w:r w:rsidR="00FF55C9">
        <w:rPr>
          <w:rtl/>
        </w:rPr>
        <w:t>بي</w:t>
      </w:r>
      <w:r w:rsidR="004A6812">
        <w:rPr>
          <w:rFonts w:hint="eastAsia"/>
          <w:rtl/>
        </w:rPr>
        <w:t>تها</w:t>
      </w:r>
      <w:r w:rsidR="004A6812">
        <w:rPr>
          <w:rtl/>
        </w:rPr>
        <w:t xml:space="preserve"> و انتهکت حرمتها و غصبت حقّها و منعت إرثها و کسر جنبها و أسقطت جن</w:t>
      </w:r>
      <w:r w:rsidR="004A6812">
        <w:rPr>
          <w:rFonts w:hint="cs"/>
          <w:rtl/>
        </w:rPr>
        <w:t>ی</w:t>
      </w:r>
      <w:r w:rsidR="004A6812">
        <w:rPr>
          <w:rFonts w:hint="eastAsia"/>
          <w:rtl/>
        </w:rPr>
        <w:t>نها</w:t>
      </w:r>
      <w:r w:rsidR="004A6812">
        <w:rPr>
          <w:rtl/>
        </w:rPr>
        <w:t xml:space="preserve"> و </w:t>
      </w:r>
      <w:r w:rsidR="00910408">
        <w:rPr>
          <w:rtl/>
        </w:rPr>
        <w:t>هي</w:t>
      </w:r>
      <w:r w:rsidR="004A6812">
        <w:rPr>
          <w:rtl/>
        </w:rPr>
        <w:t xml:space="preserve"> ت</w:t>
      </w:r>
      <w:r w:rsidR="007E0DFF">
        <w:rPr>
          <w:rtl/>
        </w:rPr>
        <w:t>نادي</w:t>
      </w:r>
      <w:r w:rsidR="004A6812">
        <w:rPr>
          <w:rtl/>
        </w:rPr>
        <w:t xml:space="preserve"> </w:t>
      </w:r>
      <w:r w:rsidR="004A6812">
        <w:rPr>
          <w:rFonts w:hint="cs"/>
          <w:rtl/>
        </w:rPr>
        <w:t>ی</w:t>
      </w:r>
      <w:r w:rsidR="004A6812">
        <w:rPr>
          <w:rFonts w:hint="eastAsia"/>
          <w:rtl/>
        </w:rPr>
        <w:t>ا</w:t>
      </w:r>
      <w:r w:rsidR="004A6812">
        <w:rPr>
          <w:rtl/>
        </w:rPr>
        <w:t xml:space="preserve"> محمّداه</w:t>
      </w:r>
    </w:p>
    <w:p w:rsidR="001746BD" w:rsidRDefault="001746BD" w:rsidP="00CE68B8">
      <w:pPr>
        <w:pStyle w:val="libLine"/>
        <w:rPr>
          <w:rtl/>
        </w:rPr>
      </w:pPr>
      <w:r>
        <w:rPr>
          <w:rFonts w:hint="eastAsia"/>
          <w:rtl/>
        </w:rPr>
        <w:t>___________________</w:t>
      </w:r>
    </w:p>
    <w:p w:rsidR="00275436" w:rsidRDefault="00CE68B8" w:rsidP="001B6CF9">
      <w:pPr>
        <w:pStyle w:val="libFootnote0"/>
        <w:rPr>
          <w:rtl/>
        </w:rPr>
      </w:pPr>
      <w:r>
        <w:rPr>
          <w:rtl/>
        </w:rPr>
        <w:t>(1)</w:t>
      </w:r>
      <w:r w:rsidR="004A6812">
        <w:rPr>
          <w:rtl/>
        </w:rPr>
        <w:t xml:space="preserve"> ق:</w:t>
      </w:r>
      <w:r w:rsidR="00275436">
        <w:rPr>
          <w:rtl/>
        </w:rPr>
        <w:t>221</w:t>
      </w:r>
      <w:r w:rsidR="004A6812">
        <w:rPr>
          <w:rtl/>
        </w:rPr>
        <w:t>/5</w:t>
      </w:r>
      <w:r w:rsidR="00275436">
        <w:rPr>
          <w:rtl/>
        </w:rPr>
        <w:t>2</w:t>
      </w:r>
      <w:r w:rsidR="004A6812">
        <w:rPr>
          <w:rtl/>
        </w:rPr>
        <w:t>/</w:t>
      </w:r>
      <w:r w:rsidR="00275436">
        <w:rPr>
          <w:rtl/>
        </w:rPr>
        <w:t>9</w:t>
      </w:r>
      <w:r w:rsidR="004A6812">
        <w:rPr>
          <w:rtl/>
        </w:rPr>
        <w:t>،ج:</w:t>
      </w:r>
      <w:r w:rsidR="00275436">
        <w:rPr>
          <w:rtl/>
        </w:rPr>
        <w:t>191</w:t>
      </w:r>
      <w:r w:rsidR="004A6812">
        <w:rPr>
          <w:rtl/>
        </w:rPr>
        <w:t>/</w:t>
      </w:r>
      <w:r w:rsidR="00275436">
        <w:rPr>
          <w:rtl/>
        </w:rPr>
        <w:t>37</w:t>
      </w:r>
      <w:r w:rsidR="004A6812">
        <w:rPr>
          <w:rtl/>
        </w:rPr>
        <w:t>.</w:t>
      </w:r>
    </w:p>
    <w:p w:rsidR="00275436" w:rsidRDefault="00CE68B8" w:rsidP="001B6CF9">
      <w:pPr>
        <w:pStyle w:val="libFootnote0"/>
        <w:rPr>
          <w:rtl/>
        </w:rPr>
      </w:pPr>
      <w:r>
        <w:rPr>
          <w:rtl/>
        </w:rPr>
        <w:t>(2)</w:t>
      </w:r>
      <w:r w:rsidR="004A6812">
        <w:rPr>
          <w:rtl/>
        </w:rPr>
        <w:t xml:space="preserve"> ق:</w:t>
      </w:r>
      <w:r w:rsidR="00275436">
        <w:rPr>
          <w:rtl/>
        </w:rPr>
        <w:t>293</w:t>
      </w:r>
      <w:r w:rsidR="004A6812">
        <w:rPr>
          <w:rtl/>
        </w:rPr>
        <w:t>/6</w:t>
      </w:r>
      <w:r w:rsidR="00275436">
        <w:rPr>
          <w:rtl/>
        </w:rPr>
        <w:t>1</w:t>
      </w:r>
      <w:r w:rsidR="004A6812">
        <w:rPr>
          <w:rtl/>
        </w:rPr>
        <w:t>/</w:t>
      </w:r>
      <w:r w:rsidR="00275436">
        <w:rPr>
          <w:rtl/>
        </w:rPr>
        <w:t>9</w:t>
      </w:r>
      <w:r w:rsidR="004A6812">
        <w:rPr>
          <w:rtl/>
        </w:rPr>
        <w:t>،ج:</w:t>
      </w:r>
      <w:r w:rsidR="00275436">
        <w:rPr>
          <w:rtl/>
        </w:rPr>
        <w:t>139</w:t>
      </w:r>
      <w:r w:rsidR="004A6812">
        <w:rPr>
          <w:rtl/>
        </w:rPr>
        <w:t>/</w:t>
      </w:r>
      <w:r w:rsidR="00275436">
        <w:rPr>
          <w:rtl/>
        </w:rPr>
        <w:t>38</w:t>
      </w:r>
      <w:r w:rsidR="004A6812">
        <w:rPr>
          <w:rtl/>
        </w:rPr>
        <w:t>.</w:t>
      </w:r>
    </w:p>
    <w:p w:rsidR="00275436" w:rsidRDefault="00CE68B8" w:rsidP="001B6CF9">
      <w:pPr>
        <w:pStyle w:val="libFootnote0"/>
        <w:rPr>
          <w:rtl/>
        </w:rPr>
      </w:pPr>
      <w:r>
        <w:rPr>
          <w:rtl/>
        </w:rPr>
        <w:t>(3)</w:t>
      </w:r>
      <w:r w:rsidR="004A6812">
        <w:rPr>
          <w:rtl/>
        </w:rPr>
        <w:t xml:space="preserve"> ق:5</w:t>
      </w:r>
      <w:r w:rsidR="00275436">
        <w:rPr>
          <w:rtl/>
        </w:rPr>
        <w:t>9</w:t>
      </w:r>
      <w:r w:rsidR="004A6812">
        <w:rPr>
          <w:rtl/>
        </w:rPr>
        <w:t>/</w:t>
      </w:r>
      <w:r w:rsidR="00275436">
        <w:rPr>
          <w:rtl/>
        </w:rPr>
        <w:t>11</w:t>
      </w:r>
      <w:r w:rsidR="004A6812">
        <w:rPr>
          <w:rtl/>
        </w:rPr>
        <w:t>/</w:t>
      </w:r>
      <w:r w:rsidR="00275436">
        <w:rPr>
          <w:rtl/>
        </w:rPr>
        <w:t>11</w:t>
      </w:r>
      <w:r w:rsidR="004A6812">
        <w:rPr>
          <w:rtl/>
        </w:rPr>
        <w:t>،ج:</w:t>
      </w:r>
      <w:r w:rsidR="00275436">
        <w:rPr>
          <w:rtl/>
        </w:rPr>
        <w:t>20</w:t>
      </w:r>
      <w:r w:rsidR="004A6812">
        <w:rPr>
          <w:rtl/>
        </w:rPr>
        <w:t>6/46.</w:t>
      </w:r>
    </w:p>
    <w:p w:rsidR="00275436" w:rsidRDefault="00CE68B8" w:rsidP="001B6CF9">
      <w:pPr>
        <w:pStyle w:val="libFootnote0"/>
        <w:rPr>
          <w:rtl/>
        </w:rPr>
      </w:pPr>
      <w:r>
        <w:rPr>
          <w:rtl/>
        </w:rPr>
        <w:t>(4)</w:t>
      </w:r>
      <w:r w:rsidR="004A6812">
        <w:rPr>
          <w:rtl/>
        </w:rPr>
        <w:t xml:space="preserve"> ق:44/</w:t>
      </w:r>
      <w:r w:rsidR="00275436">
        <w:rPr>
          <w:rtl/>
        </w:rPr>
        <w:t>7</w:t>
      </w:r>
      <w:r w:rsidR="004A6812">
        <w:rPr>
          <w:rtl/>
        </w:rPr>
        <w:t>/</w:t>
      </w:r>
      <w:r w:rsidR="00275436">
        <w:rPr>
          <w:rtl/>
        </w:rPr>
        <w:t>10</w:t>
      </w:r>
      <w:r w:rsidR="004A6812">
        <w:rPr>
          <w:rtl/>
        </w:rPr>
        <w:t>،ج:</w:t>
      </w:r>
      <w:r w:rsidR="00275436">
        <w:rPr>
          <w:rtl/>
        </w:rPr>
        <w:t>1</w:t>
      </w:r>
      <w:r w:rsidR="004A6812">
        <w:rPr>
          <w:rtl/>
        </w:rPr>
        <w:t>55/4</w:t>
      </w:r>
      <w:r w:rsidR="00275436">
        <w:rPr>
          <w:rtl/>
        </w:rPr>
        <w:t>3</w:t>
      </w:r>
      <w:r w:rsidR="004A6812">
        <w:rPr>
          <w:rtl/>
        </w:rPr>
        <w:t>.</w:t>
      </w:r>
    </w:p>
    <w:p w:rsidR="001B6CF9" w:rsidRDefault="001B6CF9" w:rsidP="001B6CF9">
      <w:pPr>
        <w:pStyle w:val="libNormal"/>
        <w:rPr>
          <w:rtl/>
        </w:rPr>
      </w:pPr>
      <w:r>
        <w:rPr>
          <w:rFonts w:hint="eastAsia"/>
          <w:rtl/>
        </w:rPr>
        <w:br w:type="page"/>
      </w:r>
    </w:p>
    <w:p w:rsidR="001B6CF9" w:rsidRDefault="001B6CF9" w:rsidP="001B6CF9">
      <w:pPr>
        <w:pStyle w:val="libNormal"/>
        <w:rPr>
          <w:rtl/>
        </w:rPr>
      </w:pPr>
      <w:r>
        <w:rPr>
          <w:rFonts w:hint="cs"/>
          <w:rtl/>
        </w:rPr>
        <w:lastRenderedPageBreak/>
        <w:t xml:space="preserve">فلا تُجاب و تستغيث فلا تُغاث </w:t>
      </w:r>
      <w:r w:rsidRPr="00A500A3">
        <w:rPr>
          <w:rStyle w:val="libFootnotenumChar"/>
          <w:rFonts w:hint="cs"/>
          <w:rtl/>
        </w:rPr>
        <w:t>(1)</w:t>
      </w:r>
      <w:r>
        <w:rPr>
          <w:rFonts w:hint="cs"/>
          <w:rtl/>
        </w:rPr>
        <w:t>.</w:t>
      </w:r>
    </w:p>
    <w:p w:rsidR="001B6CF9" w:rsidRDefault="001B6CF9" w:rsidP="00A500A3">
      <w:pPr>
        <w:pStyle w:val="libNormal"/>
        <w:rPr>
          <w:rtl/>
        </w:rPr>
      </w:pPr>
      <w:r>
        <w:rPr>
          <w:rFonts w:hint="cs"/>
          <w:rtl/>
        </w:rPr>
        <w:t xml:space="preserve">باب تظلمّ فاطمة </w:t>
      </w:r>
      <w:r w:rsidR="00A500A3" w:rsidRPr="00A500A3">
        <w:rPr>
          <w:rStyle w:val="libAlaemChar"/>
          <w:rFonts w:eastAsiaTheme="minorHAnsi"/>
          <w:rtl/>
        </w:rPr>
        <w:t>عليها‌السلام</w:t>
      </w:r>
      <w:r>
        <w:rPr>
          <w:rFonts w:hint="cs"/>
          <w:rtl/>
        </w:rPr>
        <w:t xml:space="preserve"> في القيامة </w:t>
      </w:r>
      <w:r w:rsidRPr="00A500A3">
        <w:rPr>
          <w:rStyle w:val="libFootnotenumChar"/>
          <w:rFonts w:hint="cs"/>
          <w:rtl/>
        </w:rPr>
        <w:t>(2)</w:t>
      </w:r>
      <w:r>
        <w:rPr>
          <w:rFonts w:hint="cs"/>
          <w:rtl/>
        </w:rPr>
        <w:t>.</w:t>
      </w:r>
    </w:p>
    <w:p w:rsidR="00A500A3" w:rsidRDefault="00A500A3" w:rsidP="00A500A3">
      <w:pPr>
        <w:pStyle w:val="libNormal"/>
        <w:rPr>
          <w:rtl/>
        </w:rPr>
      </w:pPr>
      <w:r w:rsidRPr="00263B36">
        <w:rPr>
          <w:rStyle w:val="libBold1Char"/>
          <w:rFonts w:hint="cs"/>
          <w:rtl/>
        </w:rPr>
        <w:t>الكافي</w:t>
      </w:r>
      <w:r>
        <w:rPr>
          <w:rFonts w:hint="cs"/>
          <w:rtl/>
        </w:rPr>
        <w:t xml:space="preserve">: عن أبي جعفر </w:t>
      </w:r>
      <w:r w:rsidRPr="00D27669">
        <w:rPr>
          <w:rStyle w:val="libAlaemChar"/>
          <w:rtl/>
        </w:rPr>
        <w:t>عليه‌السلام</w:t>
      </w:r>
      <w:r>
        <w:rPr>
          <w:rFonts w:hint="cs"/>
          <w:rtl/>
        </w:rPr>
        <w:t xml:space="preserve"> قال: لمّا حضر عليّ بن الحسين </w:t>
      </w:r>
      <w:r w:rsidRPr="00A500A3">
        <w:rPr>
          <w:rStyle w:val="libAlaemChar"/>
          <w:rFonts w:eastAsiaTheme="minorHAnsi"/>
          <w:rtl/>
        </w:rPr>
        <w:t>عليهما‌السلام</w:t>
      </w:r>
      <w:r>
        <w:rPr>
          <w:rFonts w:hint="cs"/>
          <w:rtl/>
        </w:rPr>
        <w:t xml:space="preserve"> الوفاة ضمّني الى صدره و قال: يا بنيّ أوصيك بما أوصاني به أبي حين حضرته الوفاة و بما ذكر انّ أباه أوصاه به، قال: يا بنيّ إيّاك و ظلم من لا يجد عليك ناصراً الّا الله </w:t>
      </w:r>
      <w:r w:rsidRPr="00A500A3">
        <w:rPr>
          <w:rStyle w:val="libFootnotenumChar"/>
          <w:rFonts w:hint="cs"/>
          <w:rtl/>
        </w:rPr>
        <w:t>(3)</w:t>
      </w:r>
      <w:r>
        <w:rPr>
          <w:rFonts w:hint="cs"/>
          <w:rtl/>
        </w:rPr>
        <w:t>.</w:t>
      </w:r>
    </w:p>
    <w:p w:rsidR="00F87C8F" w:rsidRDefault="00F87C8F" w:rsidP="00A500A3">
      <w:pPr>
        <w:pStyle w:val="libNormal"/>
        <w:rPr>
          <w:rtl/>
        </w:rPr>
      </w:pPr>
      <w:r>
        <w:rPr>
          <w:rFonts w:hint="cs"/>
          <w:rtl/>
        </w:rPr>
        <w:t xml:space="preserve">باب في عدم لبس الإيمان بالظلم </w:t>
      </w:r>
      <w:r w:rsidRPr="00263B36">
        <w:rPr>
          <w:rStyle w:val="libFootnotenumChar"/>
          <w:rFonts w:hint="cs"/>
          <w:rtl/>
        </w:rPr>
        <w:t>(4)</w:t>
      </w:r>
      <w:r>
        <w:rPr>
          <w:rFonts w:hint="cs"/>
          <w:rtl/>
        </w:rPr>
        <w:t>.</w:t>
      </w:r>
    </w:p>
    <w:p w:rsidR="00F87C8F" w:rsidRDefault="00F87C8F" w:rsidP="00A500A3">
      <w:pPr>
        <w:pStyle w:val="libNormal"/>
        <w:rPr>
          <w:rtl/>
        </w:rPr>
      </w:pPr>
      <w:r>
        <w:rPr>
          <w:rFonts w:hint="cs"/>
          <w:rtl/>
        </w:rPr>
        <w:t xml:space="preserve">خبر الأعرابي الذي آمن و مات و كان ممّن لم يلبس إيمانه بظلم </w:t>
      </w:r>
      <w:r w:rsidRPr="00263B36">
        <w:rPr>
          <w:rStyle w:val="libFootnotenumChar"/>
          <w:rFonts w:hint="cs"/>
          <w:rtl/>
        </w:rPr>
        <w:t>(5)</w:t>
      </w:r>
      <w:r>
        <w:rPr>
          <w:rFonts w:hint="cs"/>
          <w:rtl/>
        </w:rPr>
        <w:t>.</w:t>
      </w:r>
    </w:p>
    <w:p w:rsidR="00F87C8F" w:rsidRDefault="00F87C8F" w:rsidP="00A500A3">
      <w:pPr>
        <w:pStyle w:val="libNormal"/>
        <w:rPr>
          <w:rtl/>
        </w:rPr>
      </w:pPr>
      <w:r>
        <w:rPr>
          <w:rFonts w:hint="cs"/>
          <w:rtl/>
        </w:rPr>
        <w:t>تفسير قوله تعالى:</w:t>
      </w:r>
      <w:r w:rsidRPr="00263B36">
        <w:rPr>
          <w:rStyle w:val="libAlaemChar"/>
          <w:rFonts w:hint="cs"/>
          <w:rtl/>
        </w:rPr>
        <w:t>(</w:t>
      </w:r>
      <w:r w:rsidRPr="00263B36">
        <w:rPr>
          <w:rStyle w:val="libAieChar"/>
          <w:rFonts w:hint="cs"/>
          <w:rtl/>
        </w:rPr>
        <w:t xml:space="preserve"> لا يُحِبُّ اللهُ الجَهْرَ بِالسُّوءِ مِنَ القَوْلِ إلّا مَنْ ظُلِمَ</w:t>
      </w:r>
      <w:r w:rsidRPr="00263B36">
        <w:rPr>
          <w:rStyle w:val="libAlaemChar"/>
          <w:rFonts w:hint="cs"/>
          <w:rtl/>
        </w:rPr>
        <w:t>)</w:t>
      </w:r>
      <w:r>
        <w:rPr>
          <w:rFonts w:hint="cs"/>
          <w:rtl/>
        </w:rPr>
        <w:t xml:space="preserve"> </w:t>
      </w:r>
      <w:r w:rsidRPr="00263B36">
        <w:rPr>
          <w:rStyle w:val="libFootnotenumChar"/>
          <w:rFonts w:hint="cs"/>
          <w:rtl/>
        </w:rPr>
        <w:t>(6)</w:t>
      </w:r>
      <w:r>
        <w:rPr>
          <w:rFonts w:hint="cs"/>
          <w:rtl/>
        </w:rPr>
        <w:t xml:space="preserve"> يذكر في (مدح).</w:t>
      </w:r>
    </w:p>
    <w:p w:rsidR="00F87C8F" w:rsidRDefault="00F87C8F" w:rsidP="00A500A3">
      <w:pPr>
        <w:pStyle w:val="libNormal"/>
        <w:rPr>
          <w:rtl/>
        </w:rPr>
      </w:pPr>
      <w:r>
        <w:rPr>
          <w:rFonts w:hint="cs"/>
          <w:rtl/>
        </w:rPr>
        <w:t xml:space="preserve">باب نصر الضعفاء و المظلومين و إغاثتهم </w:t>
      </w:r>
      <w:r w:rsidRPr="00263B36">
        <w:rPr>
          <w:rStyle w:val="libFootnotenumChar"/>
          <w:rFonts w:hint="cs"/>
          <w:rtl/>
        </w:rPr>
        <w:t>(7)</w:t>
      </w:r>
      <w:r>
        <w:rPr>
          <w:rFonts w:hint="cs"/>
          <w:rtl/>
        </w:rPr>
        <w:t xml:space="preserve"> </w:t>
      </w:r>
    </w:p>
    <w:p w:rsidR="00F87C8F" w:rsidRDefault="00F87C8F" w:rsidP="00263B36">
      <w:pPr>
        <w:pStyle w:val="libCenterBold1"/>
        <w:rPr>
          <w:rtl/>
        </w:rPr>
      </w:pPr>
      <w:r>
        <w:rPr>
          <w:rFonts w:hint="cs"/>
          <w:rtl/>
        </w:rPr>
        <w:t>أبو صفرة</w:t>
      </w:r>
    </w:p>
    <w:p w:rsidR="00F87C8F" w:rsidRDefault="00F87C8F" w:rsidP="00A500A3">
      <w:pPr>
        <w:pStyle w:val="libNormal"/>
        <w:rPr>
          <w:rtl/>
        </w:rPr>
      </w:pPr>
      <w:r w:rsidRPr="00263B36">
        <w:rPr>
          <w:rStyle w:val="libBold1Char"/>
          <w:rFonts w:hint="cs"/>
          <w:rtl/>
        </w:rPr>
        <w:t>أقول</w:t>
      </w:r>
      <w:r>
        <w:rPr>
          <w:rFonts w:hint="cs"/>
          <w:rtl/>
        </w:rPr>
        <w:t xml:space="preserve">: ظالم بن سراق يكنّى أبا صفرة من أصحاب أمير المؤمنين </w:t>
      </w:r>
      <w:r w:rsidR="00263B36" w:rsidRPr="00D27669">
        <w:rPr>
          <w:rStyle w:val="libAlaemChar"/>
          <w:rtl/>
        </w:rPr>
        <w:t>عليه‌السلام</w:t>
      </w:r>
      <w:r>
        <w:rPr>
          <w:rFonts w:hint="cs"/>
          <w:rtl/>
        </w:rPr>
        <w:t xml:space="preserve"> والد المهلب، قال العلاّمة: كان شيعيّاً و قدم بعد الجمل و قال لعليّ </w:t>
      </w:r>
      <w:r w:rsidR="00263B36" w:rsidRPr="00D27669">
        <w:rPr>
          <w:rStyle w:val="libAlaemChar"/>
          <w:rtl/>
        </w:rPr>
        <w:t>عليه‌السلام</w:t>
      </w:r>
      <w:r>
        <w:rPr>
          <w:rFonts w:hint="cs"/>
          <w:rtl/>
        </w:rPr>
        <w:t xml:space="preserve"> : أما و الله لو شهدتك ما قاتلك أزدي، ماتَ بالبصرة و صلى عليه عليّ </w:t>
      </w:r>
      <w:r w:rsidR="00263B36" w:rsidRPr="00D27669">
        <w:rPr>
          <w:rStyle w:val="libAlaemChar"/>
          <w:rtl/>
        </w:rPr>
        <w:t>عليه‌السلام</w:t>
      </w:r>
      <w:r>
        <w:rPr>
          <w:rFonts w:hint="cs"/>
          <w:rtl/>
        </w:rPr>
        <w:t xml:space="preserve"> ،انتهى.</w:t>
      </w:r>
    </w:p>
    <w:p w:rsidR="00F87C8F" w:rsidRDefault="00F87C8F" w:rsidP="00A500A3">
      <w:pPr>
        <w:pStyle w:val="libNormal"/>
        <w:rPr>
          <w:rtl/>
        </w:rPr>
      </w:pPr>
      <w:r>
        <w:rPr>
          <w:rFonts w:hint="cs"/>
          <w:rtl/>
        </w:rPr>
        <w:t>ظالم بن ظالم أبو الأسود الدؤلي و قد ذكره في (سود).</w:t>
      </w:r>
    </w:p>
    <w:p w:rsidR="00263B36" w:rsidRDefault="00263B36" w:rsidP="00263B36">
      <w:pPr>
        <w:pStyle w:val="libLine"/>
        <w:rPr>
          <w:rtl/>
        </w:rPr>
      </w:pPr>
      <w:r>
        <w:rPr>
          <w:rFonts w:hint="eastAsia"/>
          <w:rtl/>
        </w:rPr>
        <w:t>___________________</w:t>
      </w:r>
    </w:p>
    <w:p w:rsidR="00F87C8F" w:rsidRDefault="00F87C8F" w:rsidP="00263B36">
      <w:pPr>
        <w:pStyle w:val="libFootnote0"/>
        <w:rPr>
          <w:rtl/>
        </w:rPr>
      </w:pPr>
      <w:r>
        <w:rPr>
          <w:rFonts w:hint="cs"/>
          <w:rtl/>
        </w:rPr>
        <w:t>(1) ق:10/7/49،ج:43/172.</w:t>
      </w:r>
    </w:p>
    <w:p w:rsidR="00F87C8F" w:rsidRDefault="00F87C8F" w:rsidP="00263B36">
      <w:pPr>
        <w:pStyle w:val="libFootnote0"/>
        <w:rPr>
          <w:rtl/>
        </w:rPr>
      </w:pPr>
      <w:r>
        <w:rPr>
          <w:rFonts w:hint="cs"/>
          <w:rtl/>
        </w:rPr>
        <w:t>(2) ق:10/8/62،ج:43/219.</w:t>
      </w:r>
    </w:p>
    <w:p w:rsidR="00F87C8F" w:rsidRDefault="00F87C8F" w:rsidP="00263B36">
      <w:pPr>
        <w:pStyle w:val="libFootnote0"/>
        <w:rPr>
          <w:rtl/>
        </w:rPr>
      </w:pPr>
      <w:r>
        <w:rPr>
          <w:rFonts w:hint="cs"/>
          <w:rtl/>
        </w:rPr>
        <w:t>(3) ق:11/11/44،ج:46/153.</w:t>
      </w:r>
    </w:p>
    <w:p w:rsidR="00F87C8F" w:rsidRDefault="00F87C8F" w:rsidP="00263B36">
      <w:pPr>
        <w:pStyle w:val="libFootnote0"/>
        <w:rPr>
          <w:rtl/>
        </w:rPr>
      </w:pPr>
      <w:r>
        <w:rPr>
          <w:rFonts w:hint="cs"/>
          <w:rtl/>
        </w:rPr>
        <w:t xml:space="preserve">(4) </w:t>
      </w:r>
      <w:r w:rsidR="00263B36">
        <w:rPr>
          <w:rFonts w:hint="cs"/>
          <w:rtl/>
        </w:rPr>
        <w:t>ق:كتاب الايمان/31/256،ج:69/150.</w:t>
      </w:r>
    </w:p>
    <w:p w:rsidR="00263B36" w:rsidRDefault="00263B36" w:rsidP="00263B36">
      <w:pPr>
        <w:pStyle w:val="libFootnote0"/>
        <w:rPr>
          <w:rtl/>
        </w:rPr>
      </w:pPr>
      <w:r>
        <w:rPr>
          <w:rFonts w:hint="cs"/>
          <w:rtl/>
        </w:rPr>
        <w:t>(5) ق:كتاب الايمان/31/257،ج:69/152.</w:t>
      </w:r>
    </w:p>
    <w:p w:rsidR="00263B36" w:rsidRDefault="00263B36" w:rsidP="00263B36">
      <w:pPr>
        <w:pStyle w:val="libFootnote0"/>
        <w:rPr>
          <w:rtl/>
        </w:rPr>
      </w:pPr>
      <w:r>
        <w:rPr>
          <w:rFonts w:hint="cs"/>
          <w:rtl/>
        </w:rPr>
        <w:t>(6) سورة النساء/الآية148.</w:t>
      </w:r>
    </w:p>
    <w:p w:rsidR="00263B36" w:rsidRDefault="00263B36" w:rsidP="00263B36">
      <w:pPr>
        <w:pStyle w:val="libFootnote0"/>
        <w:rPr>
          <w:rtl/>
        </w:rPr>
      </w:pPr>
      <w:r>
        <w:rPr>
          <w:rFonts w:hint="cs"/>
          <w:rtl/>
        </w:rPr>
        <w:t>(7) ق:كتاب العشرة/33/123،ج:75/17.</w:t>
      </w:r>
    </w:p>
    <w:p w:rsidR="001B6CF9" w:rsidRDefault="001B6CF9" w:rsidP="001B6CF9">
      <w:pPr>
        <w:pStyle w:val="libNormal"/>
        <w:rPr>
          <w:rtl/>
        </w:rPr>
      </w:pPr>
      <w:r>
        <w:rPr>
          <w:rFonts w:hint="eastAsia"/>
          <w:rtl/>
        </w:rPr>
        <w:br w:type="page"/>
      </w:r>
    </w:p>
    <w:p w:rsidR="00263B36" w:rsidRDefault="00263B36" w:rsidP="002102BB">
      <w:pPr>
        <w:pStyle w:val="Heading3Center"/>
        <w:rPr>
          <w:rtl/>
        </w:rPr>
      </w:pPr>
      <w:bookmarkStart w:id="47" w:name="_Toc474689729"/>
      <w:r>
        <w:rPr>
          <w:rFonts w:hint="cs"/>
          <w:rtl/>
        </w:rPr>
        <w:lastRenderedPageBreak/>
        <w:t>باب الظاء بعده النون</w:t>
      </w:r>
      <w:bookmarkEnd w:id="47"/>
    </w:p>
    <w:p w:rsidR="00263B36" w:rsidRDefault="00263B36" w:rsidP="00263B36">
      <w:pPr>
        <w:pStyle w:val="libNormal"/>
        <w:rPr>
          <w:rtl/>
        </w:rPr>
      </w:pPr>
      <w:r w:rsidRPr="002102BB">
        <w:rPr>
          <w:rStyle w:val="libBold1Char"/>
          <w:rFonts w:hint="cs"/>
          <w:rtl/>
        </w:rPr>
        <w:t>ظنن</w:t>
      </w:r>
      <w:r>
        <w:rPr>
          <w:rFonts w:hint="cs"/>
          <w:rtl/>
        </w:rPr>
        <w:t xml:space="preserve">: باب الخوف و الرجاء و حسن الظنّ بالله </w:t>
      </w:r>
      <w:r w:rsidRPr="002102BB">
        <w:rPr>
          <w:rStyle w:val="libFootnotenumChar"/>
          <w:rFonts w:hint="cs"/>
          <w:rtl/>
        </w:rPr>
        <w:t>(1)</w:t>
      </w:r>
      <w:r>
        <w:rPr>
          <w:rFonts w:hint="cs"/>
          <w:rtl/>
        </w:rPr>
        <w:t>.</w:t>
      </w:r>
    </w:p>
    <w:p w:rsidR="00263B36" w:rsidRDefault="00263B36" w:rsidP="00263B36">
      <w:pPr>
        <w:pStyle w:val="libNormal"/>
        <w:rPr>
          <w:rtl/>
        </w:rPr>
      </w:pPr>
      <w:r w:rsidRPr="002102BB">
        <w:rPr>
          <w:rStyle w:val="libAlaemChar"/>
          <w:rFonts w:hint="cs"/>
          <w:rtl/>
        </w:rPr>
        <w:t>(</w:t>
      </w:r>
      <w:r w:rsidRPr="002102BB">
        <w:rPr>
          <w:rStyle w:val="libAieChar"/>
          <w:rFonts w:hint="cs"/>
          <w:rtl/>
        </w:rPr>
        <w:t xml:space="preserve"> الظانّينَ بِاللهِ ظَنَّ السَّوءِ عَلَيْهِمْ دائِرَةُ السَّوْءِ</w:t>
      </w:r>
      <w:r w:rsidRPr="002102BB">
        <w:rPr>
          <w:rStyle w:val="libAlaemChar"/>
          <w:rFonts w:hint="cs"/>
          <w:rtl/>
        </w:rPr>
        <w:t>)</w:t>
      </w:r>
      <w:r>
        <w:rPr>
          <w:rFonts w:hint="cs"/>
          <w:rtl/>
        </w:rPr>
        <w:t xml:space="preserve"> </w:t>
      </w:r>
      <w:r w:rsidRPr="002102BB">
        <w:rPr>
          <w:rStyle w:val="libFootnotenumChar"/>
          <w:rFonts w:hint="cs"/>
          <w:rtl/>
        </w:rPr>
        <w:t>(2)</w:t>
      </w:r>
      <w:r>
        <w:rPr>
          <w:rFonts w:hint="cs"/>
          <w:rtl/>
        </w:rPr>
        <w:t xml:space="preserve"> الآية.</w:t>
      </w:r>
    </w:p>
    <w:p w:rsidR="00263B36" w:rsidRDefault="00263B36" w:rsidP="002102BB">
      <w:pPr>
        <w:pStyle w:val="libCenterBold1"/>
        <w:rPr>
          <w:rtl/>
        </w:rPr>
      </w:pPr>
      <w:r>
        <w:rPr>
          <w:rFonts w:hint="cs"/>
          <w:rtl/>
        </w:rPr>
        <w:t>الأمر بحسن الظن بالله تعالى</w:t>
      </w:r>
    </w:p>
    <w:p w:rsidR="00263B36" w:rsidRDefault="00263B36" w:rsidP="00263B36">
      <w:pPr>
        <w:pStyle w:val="libNormal"/>
        <w:rPr>
          <w:rtl/>
        </w:rPr>
      </w:pPr>
      <w:r w:rsidRPr="002102BB">
        <w:rPr>
          <w:rStyle w:val="libBold1Char"/>
          <w:rFonts w:hint="cs"/>
          <w:rtl/>
        </w:rPr>
        <w:t>الكافي</w:t>
      </w:r>
      <w:r>
        <w:rPr>
          <w:rFonts w:hint="cs"/>
          <w:rtl/>
        </w:rPr>
        <w:t xml:space="preserve">: عن أبي جعفر </w:t>
      </w:r>
      <w:r w:rsidR="002102BB" w:rsidRPr="00D27669">
        <w:rPr>
          <w:rStyle w:val="libAlaemChar"/>
          <w:rtl/>
        </w:rPr>
        <w:t>عليه‌السلام</w:t>
      </w:r>
      <w:r>
        <w:rPr>
          <w:rFonts w:hint="cs"/>
          <w:rtl/>
        </w:rPr>
        <w:t xml:space="preserve"> قال: وجدنا في كتاب عليّ </w:t>
      </w:r>
      <w:r w:rsidR="002102BB" w:rsidRPr="00D27669">
        <w:rPr>
          <w:rStyle w:val="libAlaemChar"/>
          <w:rtl/>
        </w:rPr>
        <w:t>عليه‌السلام</w:t>
      </w:r>
      <w:r>
        <w:rPr>
          <w:rFonts w:hint="cs"/>
          <w:rtl/>
        </w:rPr>
        <w:t xml:space="preserve"> انّ رسول الله </w:t>
      </w:r>
      <w:r w:rsidR="002102BB" w:rsidRPr="00D27669">
        <w:rPr>
          <w:rStyle w:val="libAlaemChar"/>
          <w:rtl/>
        </w:rPr>
        <w:t>صلى‌الله‌عليه‌وآله‌وسلم</w:t>
      </w:r>
      <w:r>
        <w:rPr>
          <w:rFonts w:hint="cs"/>
          <w:rtl/>
        </w:rPr>
        <w:t xml:space="preserve"> قال و هو على منبره: و الذي لا اله الّا هو ما أُعطي مؤمن قطّ خير الدنيا و الآخرة الّا بحسن ظنّه بالله تعالى و رجائه له و حسن خلقه و الكفّ عن اغتياب المؤمنين، و الذي لا اله الّا هو لا يعذّب الله مؤمناً بعد التوبة و الإستغفار الّا بسوء ظنّه بالله و تقصير من رجائه و سوء خلقه و اغتيابه المؤمنين، و الذي لا اله الّا هو لا يحسن ظنُّ عبد</w:t>
      </w:r>
      <w:r w:rsidR="002102BB">
        <w:rPr>
          <w:rFonts w:hint="cs"/>
          <w:rtl/>
        </w:rPr>
        <w:t xml:space="preserve">ٍ مؤمن بالله الّا كان اللهُ عند ظنّ عبده المؤمن لأنّ الله كريم بيده الخيرات يستحيي أن يكون عبده المؤمن قد أحسنَ به الظنّ ثمّ يخلف ظنّه و رجاه، فأحسنوا بالله الظّن وارغبوا اليه </w:t>
      </w:r>
      <w:r w:rsidR="002102BB" w:rsidRPr="002102BB">
        <w:rPr>
          <w:rStyle w:val="libFootnotenumChar"/>
          <w:rFonts w:hint="cs"/>
          <w:rtl/>
        </w:rPr>
        <w:t>(3)</w:t>
      </w:r>
      <w:r w:rsidR="002102BB">
        <w:rPr>
          <w:rFonts w:hint="cs"/>
          <w:rtl/>
        </w:rPr>
        <w:t>.</w:t>
      </w:r>
    </w:p>
    <w:p w:rsidR="002102BB" w:rsidRDefault="002102BB" w:rsidP="00263B36">
      <w:pPr>
        <w:pStyle w:val="libNormal"/>
        <w:rPr>
          <w:rtl/>
        </w:rPr>
      </w:pPr>
      <w:r w:rsidRPr="002102BB">
        <w:rPr>
          <w:rStyle w:val="libBold1Char"/>
          <w:rFonts w:hint="cs"/>
          <w:rtl/>
        </w:rPr>
        <w:t>الكافي</w:t>
      </w:r>
      <w:r>
        <w:rPr>
          <w:rFonts w:hint="cs"/>
          <w:rtl/>
        </w:rPr>
        <w:t xml:space="preserve">: عن الرضا </w:t>
      </w:r>
      <w:r w:rsidRPr="00D27669">
        <w:rPr>
          <w:rStyle w:val="libAlaemChar"/>
          <w:rtl/>
        </w:rPr>
        <w:t>عليه‌السلام</w:t>
      </w:r>
      <w:r>
        <w:rPr>
          <w:rFonts w:hint="cs"/>
          <w:rtl/>
        </w:rPr>
        <w:t xml:space="preserve"> قال:أحسن الظّن بالله فانّ الله (عزّ و جلّ) يقول: أنا عند حُسن ظنّ عبدي المؤمن بي إن خيراً فخيراً و إن شرّاً فشرّاً </w:t>
      </w:r>
      <w:r w:rsidRPr="002102BB">
        <w:rPr>
          <w:rStyle w:val="libFootnotenumChar"/>
          <w:rFonts w:hint="cs"/>
          <w:rtl/>
        </w:rPr>
        <w:t>(4)</w:t>
      </w:r>
      <w:r>
        <w:rPr>
          <w:rFonts w:hint="cs"/>
          <w:rtl/>
        </w:rPr>
        <w:t>.</w:t>
      </w:r>
    </w:p>
    <w:p w:rsidR="002102BB" w:rsidRDefault="002102BB" w:rsidP="002102BB">
      <w:pPr>
        <w:pStyle w:val="libLine"/>
        <w:rPr>
          <w:rtl/>
        </w:rPr>
      </w:pPr>
      <w:r>
        <w:rPr>
          <w:rFonts w:hint="eastAsia"/>
          <w:rtl/>
        </w:rPr>
        <w:t>___________________</w:t>
      </w:r>
    </w:p>
    <w:p w:rsidR="002102BB" w:rsidRDefault="002102BB" w:rsidP="002102BB">
      <w:pPr>
        <w:pStyle w:val="libFootnote0"/>
        <w:rPr>
          <w:rtl/>
        </w:rPr>
      </w:pPr>
      <w:r>
        <w:rPr>
          <w:rFonts w:hint="cs"/>
          <w:rtl/>
        </w:rPr>
        <w:t>(1) ق:كتاب الأخلاق/22/103،ج:70/323.</w:t>
      </w:r>
    </w:p>
    <w:p w:rsidR="002102BB" w:rsidRDefault="002102BB" w:rsidP="002102BB">
      <w:pPr>
        <w:pStyle w:val="libFootnote0"/>
        <w:rPr>
          <w:rtl/>
        </w:rPr>
      </w:pPr>
      <w:r>
        <w:rPr>
          <w:rFonts w:hint="cs"/>
          <w:rtl/>
        </w:rPr>
        <w:t>(2) سورة الفتح/الآية6.</w:t>
      </w:r>
    </w:p>
    <w:p w:rsidR="008C1B32" w:rsidRDefault="002102BB" w:rsidP="002102BB">
      <w:pPr>
        <w:pStyle w:val="libFootnote0"/>
        <w:rPr>
          <w:rtl/>
        </w:rPr>
      </w:pPr>
      <w:r>
        <w:rPr>
          <w:rFonts w:hint="cs"/>
          <w:rtl/>
        </w:rPr>
        <w:t>(3) ق:كتاب الأخلاق/22/113،ج:70/365. ق:كتاب الأخلاق/27/158،ج:71/145.</w:t>
      </w:r>
    </w:p>
    <w:p w:rsidR="002102BB" w:rsidRDefault="008C1B32" w:rsidP="002102BB">
      <w:pPr>
        <w:pStyle w:val="libFootnote0"/>
        <w:rPr>
          <w:rtl/>
        </w:rPr>
      </w:pPr>
      <w:r>
        <w:rPr>
          <w:rFonts w:hint="cs"/>
          <w:rtl/>
        </w:rPr>
        <w:t>(4)</w:t>
      </w:r>
      <w:r w:rsidR="002102BB">
        <w:rPr>
          <w:rFonts w:hint="cs"/>
          <w:rtl/>
        </w:rPr>
        <w:t xml:space="preserve"> ق:كتاب الأخلاق/22/113،ج:70/366.</w:t>
      </w:r>
    </w:p>
    <w:p w:rsidR="00263B36" w:rsidRDefault="00263B36" w:rsidP="00263B36">
      <w:pPr>
        <w:pStyle w:val="libNormal"/>
        <w:rPr>
          <w:rtl/>
        </w:rPr>
      </w:pPr>
      <w:r>
        <w:rPr>
          <w:rFonts w:hint="eastAsia"/>
          <w:rtl/>
        </w:rPr>
        <w:br w:type="page"/>
      </w:r>
    </w:p>
    <w:p w:rsidR="005F68A0" w:rsidRDefault="005F68A0" w:rsidP="005F68A0">
      <w:pPr>
        <w:pStyle w:val="libNormal"/>
        <w:rPr>
          <w:rtl/>
        </w:rPr>
      </w:pPr>
      <w:r w:rsidRPr="00C81558">
        <w:rPr>
          <w:rStyle w:val="libBold1Char"/>
          <w:rFonts w:hint="cs"/>
          <w:rtl/>
        </w:rPr>
        <w:lastRenderedPageBreak/>
        <w:t>الكافي</w:t>
      </w:r>
      <w:r>
        <w:rPr>
          <w:rFonts w:hint="cs"/>
          <w:rtl/>
        </w:rPr>
        <w:t xml:space="preserve">: عن أبي عبد الله </w:t>
      </w:r>
      <w:r w:rsidR="00C81558" w:rsidRPr="00D27669">
        <w:rPr>
          <w:rStyle w:val="libAlaemChar"/>
          <w:rtl/>
        </w:rPr>
        <w:t>عليه‌السلام</w:t>
      </w:r>
      <w:r>
        <w:rPr>
          <w:rFonts w:hint="cs"/>
          <w:rtl/>
        </w:rPr>
        <w:t xml:space="preserve"> يقول: حُسن الظنّ بالله أن لا ترجو الّا الله و لا تخاف الّا ذنبك </w:t>
      </w:r>
      <w:r w:rsidRPr="00C81558">
        <w:rPr>
          <w:rStyle w:val="libFootnotenumChar"/>
          <w:rFonts w:hint="cs"/>
          <w:rtl/>
        </w:rPr>
        <w:t>(1)</w:t>
      </w:r>
      <w:r>
        <w:rPr>
          <w:rFonts w:hint="cs"/>
          <w:rtl/>
        </w:rPr>
        <w:t>.</w:t>
      </w:r>
    </w:p>
    <w:p w:rsidR="005F68A0" w:rsidRDefault="005F68A0" w:rsidP="005F68A0">
      <w:pPr>
        <w:pStyle w:val="libNormal"/>
        <w:rPr>
          <w:rtl/>
        </w:rPr>
      </w:pPr>
      <w:r>
        <w:rPr>
          <w:rFonts w:hint="cs"/>
          <w:rtl/>
        </w:rPr>
        <w:t xml:space="preserve">الروايات الكثيرة في حسن الظّن بالله </w:t>
      </w:r>
      <w:r w:rsidRPr="00C81558">
        <w:rPr>
          <w:rStyle w:val="libFootnotenumChar"/>
          <w:rFonts w:hint="cs"/>
          <w:rtl/>
        </w:rPr>
        <w:t>(2)</w:t>
      </w:r>
      <w:r>
        <w:rPr>
          <w:rFonts w:hint="cs"/>
          <w:rtl/>
        </w:rPr>
        <w:t>.</w:t>
      </w:r>
    </w:p>
    <w:p w:rsidR="005F68A0" w:rsidRDefault="005F68A0" w:rsidP="005F68A0">
      <w:pPr>
        <w:pStyle w:val="libNormal"/>
        <w:rPr>
          <w:rtl/>
        </w:rPr>
      </w:pPr>
      <w:r w:rsidRPr="00C81558">
        <w:rPr>
          <w:rStyle w:val="libBold1Char"/>
          <w:rFonts w:hint="cs"/>
          <w:rtl/>
        </w:rPr>
        <w:t>روضة الواعظين</w:t>
      </w:r>
      <w:r>
        <w:rPr>
          <w:rFonts w:hint="cs"/>
          <w:rtl/>
        </w:rPr>
        <w:t xml:space="preserve">: قال النبيّ </w:t>
      </w:r>
      <w:r w:rsidR="00C81558" w:rsidRPr="00D27669">
        <w:rPr>
          <w:rStyle w:val="libAlaemChar"/>
          <w:rtl/>
        </w:rPr>
        <w:t>صلى‌الله‌عليه‌وآله‌وسلم</w:t>
      </w:r>
      <w:r>
        <w:rPr>
          <w:rFonts w:hint="cs"/>
          <w:rtl/>
        </w:rPr>
        <w:t xml:space="preserve"> : لا يموتنّ أحدُكم الّا و هو يحسن الظنّ بالله فإن حسن الظنّ بالله ثمن الجنة، و يظهر من خبر الرجلين في الحبس السمين و النخيل انّ صاحب حسن الظنّ بالله أفضل من الخائف من الله </w:t>
      </w:r>
      <w:r w:rsidRPr="00C81558">
        <w:rPr>
          <w:rStyle w:val="libFootnotenumChar"/>
          <w:rFonts w:hint="cs"/>
          <w:rtl/>
        </w:rPr>
        <w:t>(3)</w:t>
      </w:r>
      <w:r>
        <w:rPr>
          <w:rFonts w:hint="cs"/>
          <w:rtl/>
        </w:rPr>
        <w:t>.</w:t>
      </w:r>
    </w:p>
    <w:p w:rsidR="005F68A0" w:rsidRDefault="005F68A0" w:rsidP="005F68A0">
      <w:pPr>
        <w:pStyle w:val="libNormal"/>
        <w:rPr>
          <w:rtl/>
        </w:rPr>
      </w:pPr>
      <w:r w:rsidRPr="00C81558">
        <w:rPr>
          <w:rStyle w:val="libBold1Char"/>
          <w:rFonts w:hint="cs"/>
          <w:rtl/>
        </w:rPr>
        <w:t>أقول</w:t>
      </w:r>
      <w:r>
        <w:rPr>
          <w:rFonts w:hint="cs"/>
          <w:rtl/>
        </w:rPr>
        <w:t>: يظهر من النبويّ المذكور و غيره و من كلمات العلماء استحباب حسن الظنّ بالله عند الموت، و عقد صاحب الوسائل لذلك باباً بل قال بعض العلماء: يُستفاد من بعض الأخبار وجوبه حال النزع، و قال العلّامة الطباطبائي في الدرّة عند آداب المحتضر:</w:t>
      </w:r>
    </w:p>
    <w:tbl>
      <w:tblPr>
        <w:tblStyle w:val="TableGrid"/>
        <w:bidiVisual/>
        <w:tblW w:w="4562" w:type="pct"/>
        <w:tblInd w:w="384" w:type="dxa"/>
        <w:tblLook w:val="01E0"/>
      </w:tblPr>
      <w:tblGrid>
        <w:gridCol w:w="3537"/>
        <w:gridCol w:w="272"/>
        <w:gridCol w:w="3501"/>
      </w:tblGrid>
      <w:tr w:rsidR="00C81558" w:rsidTr="009270C0">
        <w:trPr>
          <w:trHeight w:val="350"/>
        </w:trPr>
        <w:tc>
          <w:tcPr>
            <w:tcW w:w="3920" w:type="dxa"/>
            <w:shd w:val="clear" w:color="auto" w:fill="auto"/>
          </w:tcPr>
          <w:p w:rsidR="00C81558" w:rsidRDefault="00C81558" w:rsidP="009270C0">
            <w:pPr>
              <w:pStyle w:val="libPoem"/>
            </w:pPr>
            <w:r>
              <w:rPr>
                <w:rFonts w:hint="cs"/>
                <w:rtl/>
              </w:rPr>
              <w:t>و أحسن الظنّ بربٍّ ذي منن</w:t>
            </w:r>
            <w:r w:rsidRPr="00725071">
              <w:rPr>
                <w:rStyle w:val="libPoemTiniChar0"/>
                <w:rtl/>
              </w:rPr>
              <w:br/>
              <w:t> </w:t>
            </w:r>
          </w:p>
        </w:tc>
        <w:tc>
          <w:tcPr>
            <w:tcW w:w="279" w:type="dxa"/>
            <w:shd w:val="clear" w:color="auto" w:fill="auto"/>
          </w:tcPr>
          <w:p w:rsidR="00C81558" w:rsidRDefault="00C81558" w:rsidP="009270C0">
            <w:pPr>
              <w:pStyle w:val="libPoem"/>
              <w:rPr>
                <w:rtl/>
              </w:rPr>
            </w:pPr>
          </w:p>
        </w:tc>
        <w:tc>
          <w:tcPr>
            <w:tcW w:w="3881" w:type="dxa"/>
            <w:shd w:val="clear" w:color="auto" w:fill="auto"/>
          </w:tcPr>
          <w:p w:rsidR="00C81558" w:rsidRDefault="00C81558" w:rsidP="009270C0">
            <w:pPr>
              <w:pStyle w:val="libPoem"/>
            </w:pPr>
            <w:r>
              <w:rPr>
                <w:rFonts w:hint="cs"/>
                <w:rtl/>
              </w:rPr>
              <w:t>فانّه في ظنّ عبده الحسن</w:t>
            </w:r>
            <w:r w:rsidRPr="00725071">
              <w:rPr>
                <w:rStyle w:val="libPoemTiniChar0"/>
                <w:rtl/>
              </w:rPr>
              <w:br/>
              <w:t> </w:t>
            </w:r>
          </w:p>
        </w:tc>
      </w:tr>
    </w:tbl>
    <w:p w:rsidR="0082167C" w:rsidRDefault="0082167C" w:rsidP="005F68A0">
      <w:pPr>
        <w:pStyle w:val="libNormal"/>
        <w:rPr>
          <w:rtl/>
        </w:rPr>
      </w:pPr>
      <w:r>
        <w:rPr>
          <w:rFonts w:hint="cs"/>
          <w:rtl/>
        </w:rPr>
        <w:t>و يناسب أشعار السخاوي في هذا المقام:</w:t>
      </w:r>
    </w:p>
    <w:p w:rsidR="0082167C" w:rsidRDefault="0082167C" w:rsidP="005F68A0">
      <w:pPr>
        <w:pStyle w:val="libNormal"/>
        <w:rPr>
          <w:rtl/>
        </w:rPr>
      </w:pPr>
      <w:r>
        <w:rPr>
          <w:rFonts w:hint="cs"/>
          <w:rtl/>
        </w:rPr>
        <w:t>قالوا غداً نأتي ديار الحمى...الأبيات و قد تقدّم في (سخا).</w:t>
      </w:r>
    </w:p>
    <w:p w:rsidR="0082167C" w:rsidRDefault="0082167C" w:rsidP="005F68A0">
      <w:pPr>
        <w:pStyle w:val="libNormal"/>
        <w:rPr>
          <w:rtl/>
        </w:rPr>
      </w:pPr>
      <w:r w:rsidRPr="00C81558">
        <w:rPr>
          <w:rStyle w:val="libBold1Char"/>
          <w:rFonts w:hint="cs"/>
          <w:rtl/>
        </w:rPr>
        <w:t>ثواب الأعمال</w:t>
      </w:r>
      <w:r>
        <w:rPr>
          <w:rFonts w:hint="cs"/>
          <w:rtl/>
        </w:rPr>
        <w:t xml:space="preserve">: عن أبي عبد الله </w:t>
      </w:r>
      <w:r w:rsidR="00C81558" w:rsidRPr="00D27669">
        <w:rPr>
          <w:rStyle w:val="libAlaemChar"/>
          <w:rtl/>
        </w:rPr>
        <w:t>عليه‌السلام</w:t>
      </w:r>
      <w:r>
        <w:rPr>
          <w:rFonts w:hint="cs"/>
          <w:rtl/>
        </w:rPr>
        <w:t xml:space="preserve"> قال: آخر عبد يؤمر به الى النار يلتفت فيقول الله (عزّ و جلّ): اعجلوه، فاذا أُتي به قال له: يا عبدي لِمَ التفتَّ؟ فيقول: يا ربِّ ما كان ظنّي بك هذا، فيقول الله جلّ جلاله: عبدي، و ما كان ظنّك بي؟ فيقول: يا ربّ كان ظنّي بك أن تغفر لي خطيئتي و تُسكنني جنّتك، فيقول الله: ملائكتي و عزّتي و جلالي و آلائي و بلائي و ارتفاع مكاني ما ظنّ بي هذا ساعةً من حياته خيراً قطّ و لو ظنّ بي ساعةٍ من حياته خيراً ما روّعته بالنار، أجيزوا له كذبه و أدخلوه الجنة، ثمّ قال أبو عبد الله </w:t>
      </w:r>
      <w:r w:rsidR="00C81558" w:rsidRPr="00D27669">
        <w:rPr>
          <w:rStyle w:val="libAlaemChar"/>
          <w:rtl/>
        </w:rPr>
        <w:t>عليه‌السلام</w:t>
      </w:r>
      <w:r>
        <w:rPr>
          <w:rFonts w:hint="cs"/>
          <w:rtl/>
        </w:rPr>
        <w:t xml:space="preserve"> :ما ظنَّ عبدٌ بالله خيراً الّا كان الله عند ظنّه به و لا ظنَّ به سوءاً الّا كان</w:t>
      </w:r>
    </w:p>
    <w:p w:rsidR="00C81558" w:rsidRDefault="00C81558" w:rsidP="00C81558">
      <w:pPr>
        <w:pStyle w:val="libLine"/>
        <w:rPr>
          <w:rtl/>
        </w:rPr>
      </w:pPr>
      <w:r>
        <w:rPr>
          <w:rFonts w:hint="eastAsia"/>
          <w:rtl/>
        </w:rPr>
        <w:t>___________________</w:t>
      </w:r>
    </w:p>
    <w:p w:rsidR="0082167C" w:rsidRDefault="00C81558" w:rsidP="00C81558">
      <w:pPr>
        <w:pStyle w:val="libFootnote0"/>
        <w:rPr>
          <w:rtl/>
        </w:rPr>
      </w:pPr>
      <w:r>
        <w:rPr>
          <w:rFonts w:hint="cs"/>
          <w:rtl/>
        </w:rPr>
        <w:t>(1) ق:كتاب الأخلاق/22/114،ج:70/367.</w:t>
      </w:r>
    </w:p>
    <w:p w:rsidR="00C81558" w:rsidRDefault="00C81558" w:rsidP="00C81558">
      <w:pPr>
        <w:pStyle w:val="libFootnote0"/>
        <w:rPr>
          <w:rtl/>
        </w:rPr>
      </w:pPr>
      <w:r>
        <w:rPr>
          <w:rFonts w:hint="cs"/>
          <w:rtl/>
        </w:rPr>
        <w:t>(2) ق:كتاب الأخلاق/22/119و120،ج:70/384-390.</w:t>
      </w:r>
    </w:p>
    <w:p w:rsidR="00C81558" w:rsidRDefault="00C81558" w:rsidP="00C81558">
      <w:pPr>
        <w:pStyle w:val="libFootnote0"/>
        <w:rPr>
          <w:rtl/>
        </w:rPr>
      </w:pPr>
      <w:r>
        <w:rPr>
          <w:rFonts w:hint="cs"/>
          <w:rtl/>
        </w:rPr>
        <w:t>(3) كتاب الأخلاق/22/121،ج:70/395.</w:t>
      </w:r>
    </w:p>
    <w:p w:rsidR="005F68A0" w:rsidRDefault="005F68A0" w:rsidP="005F68A0">
      <w:pPr>
        <w:pStyle w:val="libNormal"/>
        <w:rPr>
          <w:rtl/>
        </w:rPr>
      </w:pPr>
      <w:r>
        <w:rPr>
          <w:rFonts w:hint="eastAsia"/>
          <w:rtl/>
        </w:rPr>
        <w:br w:type="page"/>
      </w:r>
    </w:p>
    <w:p w:rsidR="00C81558" w:rsidRDefault="00C81558" w:rsidP="009270C0">
      <w:pPr>
        <w:pStyle w:val="libNormal0"/>
        <w:rPr>
          <w:rtl/>
        </w:rPr>
      </w:pPr>
      <w:r>
        <w:rPr>
          <w:rFonts w:hint="cs"/>
          <w:rtl/>
        </w:rPr>
        <w:lastRenderedPageBreak/>
        <w:t>الله عند ظنّه به ذلك قوله (عزّ و جلّ):</w:t>
      </w:r>
      <w:r w:rsidRPr="009270C0">
        <w:rPr>
          <w:rStyle w:val="libAlaemChar"/>
          <w:rFonts w:hint="cs"/>
          <w:rtl/>
        </w:rPr>
        <w:t>(</w:t>
      </w:r>
      <w:r w:rsidRPr="009270C0">
        <w:rPr>
          <w:rStyle w:val="libAieChar"/>
          <w:rFonts w:hint="cs"/>
          <w:rtl/>
        </w:rPr>
        <w:t xml:space="preserve"> وَ ذلِكُمْ ظَنُّكُمُ الَّذِي ظَنَنْتُمْ بِرَبِّكُمْ أَرْداكُمْ فَأَصْبَحْتُمْ مِنَ الخاسِرِينَ</w:t>
      </w:r>
      <w:r w:rsidRPr="009270C0">
        <w:rPr>
          <w:rStyle w:val="libAlaemChar"/>
          <w:rFonts w:hint="cs"/>
          <w:rtl/>
        </w:rPr>
        <w:t>)</w:t>
      </w:r>
      <w:r>
        <w:rPr>
          <w:rFonts w:hint="cs"/>
          <w:rtl/>
        </w:rPr>
        <w:t xml:space="preserve"> </w:t>
      </w:r>
      <w:r w:rsidRPr="009270C0">
        <w:rPr>
          <w:rStyle w:val="libFootnotenumChar"/>
          <w:rFonts w:hint="cs"/>
          <w:rtl/>
        </w:rPr>
        <w:t>(1)</w:t>
      </w:r>
      <w:r>
        <w:rPr>
          <w:rFonts w:hint="cs"/>
          <w:rtl/>
        </w:rPr>
        <w:t>.</w:t>
      </w:r>
      <w:r w:rsidRPr="009270C0">
        <w:rPr>
          <w:rStyle w:val="libFootnotenumChar"/>
          <w:rFonts w:hint="cs"/>
          <w:rtl/>
        </w:rPr>
        <w:t>(2)</w:t>
      </w:r>
    </w:p>
    <w:p w:rsidR="00C81558" w:rsidRDefault="00C81558" w:rsidP="009270C0">
      <w:pPr>
        <w:pStyle w:val="libCenterBold1"/>
        <w:rPr>
          <w:rtl/>
        </w:rPr>
      </w:pPr>
      <w:r>
        <w:rPr>
          <w:rFonts w:hint="cs"/>
          <w:rtl/>
        </w:rPr>
        <w:t>سوء الظنّ</w:t>
      </w:r>
    </w:p>
    <w:p w:rsidR="00C81558" w:rsidRDefault="00C81558" w:rsidP="00C81558">
      <w:pPr>
        <w:pStyle w:val="libNormal"/>
        <w:rPr>
          <w:rtl/>
        </w:rPr>
      </w:pPr>
      <w:r>
        <w:rPr>
          <w:rFonts w:hint="cs"/>
          <w:rtl/>
        </w:rPr>
        <w:t>سوء ظنّالشيخ الكراجكي برجلٍ من المتصوّفة تقدّم في (صوف).</w:t>
      </w:r>
    </w:p>
    <w:p w:rsidR="00C81558" w:rsidRDefault="00C81558" w:rsidP="00C81558">
      <w:pPr>
        <w:pStyle w:val="libNormal"/>
        <w:rPr>
          <w:rtl/>
        </w:rPr>
      </w:pPr>
      <w:r>
        <w:rPr>
          <w:rFonts w:hint="cs"/>
          <w:rtl/>
        </w:rPr>
        <w:t xml:space="preserve">باب التهمة و البهتان و سوء الظنّ بالإخوان </w:t>
      </w:r>
      <w:r w:rsidRPr="009270C0">
        <w:rPr>
          <w:rStyle w:val="libFootnotenumChar"/>
          <w:rFonts w:hint="cs"/>
          <w:rtl/>
        </w:rPr>
        <w:t>(3)</w:t>
      </w:r>
      <w:r>
        <w:rPr>
          <w:rFonts w:hint="cs"/>
          <w:rtl/>
        </w:rPr>
        <w:t>.</w:t>
      </w:r>
    </w:p>
    <w:p w:rsidR="00C81558" w:rsidRDefault="00C81558" w:rsidP="00C81558">
      <w:pPr>
        <w:pStyle w:val="libNormal"/>
        <w:rPr>
          <w:rtl/>
        </w:rPr>
      </w:pPr>
      <w:r w:rsidRPr="009270C0">
        <w:rPr>
          <w:rStyle w:val="libAlaemChar"/>
          <w:rFonts w:hint="cs"/>
          <w:rtl/>
        </w:rPr>
        <w:t>(</w:t>
      </w:r>
      <w:r w:rsidRPr="009270C0">
        <w:rPr>
          <w:rStyle w:val="libAieChar"/>
          <w:rFonts w:hint="cs"/>
          <w:rtl/>
        </w:rPr>
        <w:t xml:space="preserve"> يا أَيُّهَا الَّذِينَ آمَنُوا اجْتَنِبُوا كَثِيراً مِنَ الظَّنِّ إنَّ بَعْضَ الظ</w:t>
      </w:r>
      <w:r w:rsidR="009270C0" w:rsidRPr="009270C0">
        <w:rPr>
          <w:rStyle w:val="libAieChar"/>
          <w:rFonts w:hint="cs"/>
          <w:rtl/>
        </w:rPr>
        <w:t>َّنِّ إثْمٌ وَ لَا تَجَسَّسُوا</w:t>
      </w:r>
      <w:r w:rsidR="009270C0" w:rsidRPr="009270C0">
        <w:rPr>
          <w:rStyle w:val="libAlaemChar"/>
          <w:rFonts w:hint="cs"/>
          <w:rtl/>
        </w:rPr>
        <w:t>)</w:t>
      </w:r>
      <w:r w:rsidR="009270C0">
        <w:rPr>
          <w:rFonts w:hint="cs"/>
          <w:rtl/>
        </w:rPr>
        <w:t xml:space="preserve"> </w:t>
      </w:r>
      <w:r w:rsidR="009270C0" w:rsidRPr="009270C0">
        <w:rPr>
          <w:rStyle w:val="libFootnotenumChar"/>
          <w:rFonts w:hint="cs"/>
          <w:rtl/>
        </w:rPr>
        <w:t>(4)</w:t>
      </w:r>
      <w:r w:rsidR="009270C0">
        <w:rPr>
          <w:rFonts w:hint="cs"/>
          <w:rtl/>
        </w:rPr>
        <w:t>.</w:t>
      </w:r>
    </w:p>
    <w:p w:rsidR="009270C0" w:rsidRDefault="009270C0" w:rsidP="00C81558">
      <w:pPr>
        <w:pStyle w:val="libNormal"/>
        <w:rPr>
          <w:rtl/>
        </w:rPr>
      </w:pPr>
      <w:r w:rsidRPr="009270C0">
        <w:rPr>
          <w:rStyle w:val="libBold1Char"/>
          <w:rFonts w:hint="cs"/>
          <w:rtl/>
        </w:rPr>
        <w:t>الخصال</w:t>
      </w:r>
      <w:r>
        <w:rPr>
          <w:rFonts w:hint="cs"/>
          <w:rtl/>
        </w:rPr>
        <w:t xml:space="preserve">: قال أمير المؤمنين </w:t>
      </w:r>
      <w:r w:rsidR="00580A46" w:rsidRPr="00D27669">
        <w:rPr>
          <w:rStyle w:val="libAlaemChar"/>
          <w:rtl/>
        </w:rPr>
        <w:t>عليه‌السلام</w:t>
      </w:r>
      <w:r>
        <w:rPr>
          <w:rFonts w:hint="cs"/>
          <w:rtl/>
        </w:rPr>
        <w:t xml:space="preserve"> :اطلب لأخيك عذراً فان لم تجد له عذراً فالتمس له عذراً.</w:t>
      </w:r>
    </w:p>
    <w:p w:rsidR="009270C0" w:rsidRDefault="009270C0" w:rsidP="00C81558">
      <w:pPr>
        <w:pStyle w:val="libNormal"/>
        <w:rPr>
          <w:rtl/>
        </w:rPr>
      </w:pPr>
      <w:r w:rsidRPr="007767C1">
        <w:rPr>
          <w:rStyle w:val="libBold1Char"/>
          <w:rFonts w:hint="cs"/>
          <w:rtl/>
        </w:rPr>
        <w:t>الاحتجاج</w:t>
      </w:r>
      <w:r>
        <w:rPr>
          <w:rFonts w:hint="cs"/>
          <w:rtl/>
        </w:rPr>
        <w:t xml:space="preserve">: خبر الذي ساء ظنّه بأخيه النفاق لأنّه قال في محضر أحد من كبراء أتباع الخليفة: انّي أزعم انّ موسى بن جعفر غير إمام، و قول موسى </w:t>
      </w:r>
      <w:r w:rsidR="00580A46" w:rsidRPr="00D27669">
        <w:rPr>
          <w:rStyle w:val="libAlaemChar"/>
          <w:rtl/>
        </w:rPr>
        <w:t>عليه‌السلام</w:t>
      </w:r>
      <w:r>
        <w:rPr>
          <w:rFonts w:hint="cs"/>
          <w:rtl/>
        </w:rPr>
        <w:t xml:space="preserve"> له: يا عبد الله متى تزول عنك هذا الذي ظننتَه بأخيك، هذا من النفاق تُبْ الى الله، فتاب و وهب شظر عمله له، قال موسى </w:t>
      </w:r>
      <w:r w:rsidR="00580A46" w:rsidRPr="00D27669">
        <w:rPr>
          <w:rStyle w:val="libAlaemChar"/>
          <w:rtl/>
        </w:rPr>
        <w:t>عليه‌السلام</w:t>
      </w:r>
      <w:r>
        <w:rPr>
          <w:rFonts w:hint="cs"/>
          <w:rtl/>
        </w:rPr>
        <w:t xml:space="preserve"> :الآن خرجتَ من النار.</w:t>
      </w:r>
    </w:p>
    <w:p w:rsidR="009270C0" w:rsidRDefault="009270C0" w:rsidP="00C81558">
      <w:pPr>
        <w:pStyle w:val="libNormal"/>
        <w:rPr>
          <w:rtl/>
        </w:rPr>
      </w:pPr>
      <w:r w:rsidRPr="007767C1">
        <w:rPr>
          <w:rStyle w:val="libBold1Char"/>
          <w:rFonts w:hint="cs"/>
          <w:rtl/>
        </w:rPr>
        <w:t>أمالي الصدوق</w:t>
      </w:r>
      <w:r>
        <w:rPr>
          <w:rFonts w:hint="cs"/>
          <w:rtl/>
        </w:rPr>
        <w:t xml:space="preserve">: عن أبي جعفر عن أبيه عن جدّه قال: قال أمير المؤمنين </w:t>
      </w:r>
      <w:r w:rsidR="00580A46" w:rsidRPr="00D27669">
        <w:rPr>
          <w:rStyle w:val="libAlaemChar"/>
          <w:rtl/>
        </w:rPr>
        <w:t>عليه‌السلام</w:t>
      </w:r>
      <w:r>
        <w:rPr>
          <w:rFonts w:hint="cs"/>
          <w:rtl/>
        </w:rPr>
        <w:t xml:space="preserve"> :ضع أمر أخيك على أحسنه حتّى يأتيك منه ما يغلبك، و لا تظنّن بكلمة خرجت من أخيك سوءً و أنت تجد لها في الخير محملاً </w:t>
      </w:r>
      <w:r w:rsidRPr="009270C0">
        <w:rPr>
          <w:rStyle w:val="libFootnotenumChar"/>
          <w:rFonts w:hint="cs"/>
          <w:rtl/>
        </w:rPr>
        <w:t>(5)</w:t>
      </w:r>
      <w:r>
        <w:rPr>
          <w:rFonts w:hint="cs"/>
          <w:rtl/>
        </w:rPr>
        <w:t>.</w:t>
      </w:r>
    </w:p>
    <w:p w:rsidR="009270C0" w:rsidRDefault="009270C0" w:rsidP="009270C0">
      <w:pPr>
        <w:pStyle w:val="libLine"/>
        <w:rPr>
          <w:rtl/>
        </w:rPr>
      </w:pPr>
      <w:r>
        <w:rPr>
          <w:rFonts w:hint="eastAsia"/>
          <w:rtl/>
        </w:rPr>
        <w:t>___________________</w:t>
      </w:r>
    </w:p>
    <w:p w:rsidR="009270C0" w:rsidRDefault="009270C0" w:rsidP="009270C0">
      <w:pPr>
        <w:pStyle w:val="libFootnote0"/>
        <w:rPr>
          <w:rtl/>
        </w:rPr>
      </w:pPr>
      <w:r>
        <w:rPr>
          <w:rFonts w:hint="cs"/>
          <w:rtl/>
        </w:rPr>
        <w:t>(1) سورة فصلت/الآية23.</w:t>
      </w:r>
    </w:p>
    <w:p w:rsidR="009270C0" w:rsidRDefault="009270C0" w:rsidP="009270C0">
      <w:pPr>
        <w:pStyle w:val="libFootnote0"/>
        <w:rPr>
          <w:rtl/>
        </w:rPr>
      </w:pPr>
      <w:r>
        <w:rPr>
          <w:rFonts w:hint="cs"/>
          <w:rtl/>
        </w:rPr>
        <w:t>(2) ق:3/48/274،ج:7/287. ق:كتاب الأخلاق/22/119،ج:71/146.</w:t>
      </w:r>
    </w:p>
    <w:p w:rsidR="009270C0" w:rsidRDefault="009270C0" w:rsidP="009270C0">
      <w:pPr>
        <w:pStyle w:val="libFootnote0"/>
        <w:rPr>
          <w:rtl/>
        </w:rPr>
      </w:pPr>
      <w:r>
        <w:rPr>
          <w:rFonts w:hint="cs"/>
          <w:rtl/>
        </w:rPr>
        <w:t>ق:كتاب العشرة/62/170،ج:75/193.</w:t>
      </w:r>
    </w:p>
    <w:p w:rsidR="009270C0" w:rsidRDefault="009270C0" w:rsidP="009270C0">
      <w:pPr>
        <w:pStyle w:val="libFootnote0"/>
        <w:rPr>
          <w:rtl/>
        </w:rPr>
      </w:pPr>
      <w:r>
        <w:rPr>
          <w:rFonts w:hint="cs"/>
          <w:rtl/>
        </w:rPr>
        <w:t>(4) سورة الحجرات/الآية12.</w:t>
      </w:r>
    </w:p>
    <w:p w:rsidR="009270C0" w:rsidRDefault="009270C0" w:rsidP="009270C0">
      <w:pPr>
        <w:pStyle w:val="libFootnote0"/>
        <w:rPr>
          <w:rtl/>
        </w:rPr>
      </w:pPr>
      <w:r>
        <w:rPr>
          <w:rFonts w:hint="cs"/>
          <w:rtl/>
        </w:rPr>
        <w:t>(5) ق:كتاب العشرة/62/170،ج:75/196.</w:t>
      </w:r>
    </w:p>
    <w:p w:rsidR="00C81558" w:rsidRDefault="00C81558" w:rsidP="00C81558">
      <w:pPr>
        <w:pStyle w:val="libNormal"/>
        <w:rPr>
          <w:rtl/>
        </w:rPr>
      </w:pPr>
      <w:r>
        <w:rPr>
          <w:rFonts w:hint="eastAsia"/>
          <w:rtl/>
        </w:rPr>
        <w:br w:type="page"/>
      </w:r>
    </w:p>
    <w:p w:rsidR="00275436" w:rsidRDefault="004A6812" w:rsidP="007767C1">
      <w:pPr>
        <w:pStyle w:val="libCenterBold1"/>
        <w:rPr>
          <w:rtl/>
        </w:rPr>
      </w:pPr>
      <w:r>
        <w:rPr>
          <w:rFonts w:hint="eastAsia"/>
          <w:rtl/>
        </w:rPr>
        <w:lastRenderedPageBreak/>
        <w:t>کلام</w:t>
      </w:r>
      <w:r>
        <w:rPr>
          <w:rtl/>
        </w:rPr>
        <w:t xml:space="preserve"> الش</w:t>
      </w:r>
      <w:r w:rsidR="00910408">
        <w:rPr>
          <w:rtl/>
        </w:rPr>
        <w:t>هي</w:t>
      </w:r>
      <w:r>
        <w:rPr>
          <w:rFonts w:hint="eastAsia"/>
          <w:rtl/>
        </w:rPr>
        <w:t>د</w:t>
      </w:r>
      <w:r>
        <w:rPr>
          <w:rtl/>
        </w:rPr>
        <w:t xml:space="preserve"> ال</w:t>
      </w:r>
      <w:r w:rsidR="00FF55C9">
        <w:rPr>
          <w:rtl/>
        </w:rPr>
        <w:t>ثاني</w:t>
      </w:r>
      <w:r>
        <w:rPr>
          <w:rtl/>
        </w:rPr>
        <w:t xml:space="preserve"> </w:t>
      </w:r>
      <w:r w:rsidR="00275436">
        <w:rPr>
          <w:rtl/>
        </w:rPr>
        <w:t>في</w:t>
      </w:r>
      <w:r>
        <w:rPr>
          <w:rtl/>
        </w:rPr>
        <w:t xml:space="preserve"> سوء الظنّ و المراد به</w:t>
      </w:r>
    </w:p>
    <w:p w:rsidR="00275436" w:rsidRDefault="004A6812" w:rsidP="007767C1">
      <w:pPr>
        <w:pStyle w:val="libNormal"/>
        <w:rPr>
          <w:rtl/>
        </w:rPr>
      </w:pPr>
      <w:r>
        <w:rPr>
          <w:rFonts w:hint="eastAsia"/>
          <w:rtl/>
        </w:rPr>
        <w:t>قال</w:t>
      </w:r>
      <w:r>
        <w:rPr>
          <w:rtl/>
        </w:rPr>
        <w:t xml:space="preserve"> ش</w:t>
      </w:r>
      <w:r>
        <w:rPr>
          <w:rFonts w:hint="cs"/>
          <w:rtl/>
        </w:rPr>
        <w:t>ی</w:t>
      </w:r>
      <w:r>
        <w:rPr>
          <w:rFonts w:hint="eastAsia"/>
          <w:rtl/>
        </w:rPr>
        <w:t>خنا</w:t>
      </w:r>
      <w:r>
        <w:rPr>
          <w:rtl/>
        </w:rPr>
        <w:t xml:space="preserve"> الش</w:t>
      </w:r>
      <w:r w:rsidR="00910408">
        <w:rPr>
          <w:rtl/>
        </w:rPr>
        <w:t>هي</w:t>
      </w:r>
      <w:r>
        <w:rPr>
          <w:rFonts w:hint="eastAsia"/>
          <w:rtl/>
        </w:rPr>
        <w:t>د</w:t>
      </w:r>
      <w:r>
        <w:rPr>
          <w:rtl/>
        </w:rPr>
        <w:t xml:space="preserve"> ال</w:t>
      </w:r>
      <w:r w:rsidR="00FF55C9">
        <w:rPr>
          <w:rtl/>
        </w:rPr>
        <w:t>ثاني</w:t>
      </w:r>
      <w:r>
        <w:rPr>
          <w:rtl/>
        </w:rPr>
        <w:t xml:space="preserve"> </w:t>
      </w:r>
      <w:r w:rsidR="00880A49" w:rsidRPr="00880A49">
        <w:rPr>
          <w:rStyle w:val="libAlaemChar"/>
          <w:rtl/>
        </w:rPr>
        <w:t>رحمه‌الله</w:t>
      </w:r>
      <w:r>
        <w:rPr>
          <w:rtl/>
        </w:rPr>
        <w:t xml:space="preserve"> ما ملخّصه: اعلم انّه کما </w:t>
      </w:r>
      <w:r>
        <w:rPr>
          <w:rFonts w:hint="cs"/>
          <w:rtl/>
        </w:rPr>
        <w:t>ی</w:t>
      </w:r>
      <w:r>
        <w:rPr>
          <w:rFonts w:hint="eastAsia"/>
          <w:rtl/>
        </w:rPr>
        <w:t>حرم</w:t>
      </w:r>
      <w:r>
        <w:rPr>
          <w:rtl/>
        </w:rPr>
        <w:t xml:space="preserve"> ع</w:t>
      </w:r>
      <w:r w:rsidR="00D27669">
        <w:rPr>
          <w:rtl/>
        </w:rPr>
        <w:t>ل</w:t>
      </w:r>
      <w:r w:rsidR="007767C1">
        <w:rPr>
          <w:rFonts w:hint="cs"/>
          <w:rtl/>
        </w:rPr>
        <w:t>ى</w:t>
      </w:r>
      <w:r>
        <w:rPr>
          <w:rtl/>
        </w:rPr>
        <w:t xml:space="preserve"> الإنسان سوء القول </w:t>
      </w:r>
      <w:r w:rsidR="00275436">
        <w:rPr>
          <w:rtl/>
        </w:rPr>
        <w:t>في</w:t>
      </w:r>
      <w:r>
        <w:rPr>
          <w:rtl/>
        </w:rPr>
        <w:t xml:space="preserve"> المؤمن و أن </w:t>
      </w:r>
      <w:r>
        <w:rPr>
          <w:rFonts w:hint="cs"/>
          <w:rtl/>
        </w:rPr>
        <w:t>ی</w:t>
      </w:r>
      <w:r>
        <w:rPr>
          <w:rFonts w:hint="eastAsia"/>
          <w:rtl/>
        </w:rPr>
        <w:t>حدّث</w:t>
      </w:r>
      <w:r>
        <w:rPr>
          <w:rtl/>
        </w:rPr>
        <w:t xml:space="preserve"> </w:t>
      </w:r>
      <w:r w:rsidR="00EA47CB">
        <w:rPr>
          <w:rtl/>
        </w:rPr>
        <w:t>غیرة</w:t>
      </w:r>
      <w:r>
        <w:rPr>
          <w:rtl/>
        </w:rPr>
        <w:t xml:space="preserve"> بلسانه بمساو</w:t>
      </w:r>
      <w:r w:rsidR="007767C1">
        <w:rPr>
          <w:rFonts w:hint="cs"/>
          <w:rtl/>
        </w:rPr>
        <w:t>ي</w:t>
      </w:r>
      <w:r>
        <w:rPr>
          <w:rtl/>
        </w:rPr>
        <w:t xml:space="preserve"> الغ</w:t>
      </w:r>
      <w:r>
        <w:rPr>
          <w:rFonts w:hint="cs"/>
          <w:rtl/>
        </w:rPr>
        <w:t>ی</w:t>
      </w:r>
      <w:r>
        <w:rPr>
          <w:rFonts w:hint="eastAsia"/>
          <w:rtl/>
        </w:rPr>
        <w:t>ر</w:t>
      </w:r>
      <w:r>
        <w:rPr>
          <w:rtl/>
        </w:rPr>
        <w:t xml:space="preserve"> کذلک </w:t>
      </w:r>
      <w:r>
        <w:rPr>
          <w:rFonts w:hint="cs"/>
          <w:rtl/>
        </w:rPr>
        <w:t>ی</w:t>
      </w:r>
      <w:r>
        <w:rPr>
          <w:rFonts w:hint="eastAsia"/>
          <w:rtl/>
        </w:rPr>
        <w:t>حرم</w:t>
      </w:r>
      <w:r>
        <w:rPr>
          <w:rtl/>
        </w:rPr>
        <w:t xml:space="preserve"> ع</w:t>
      </w:r>
      <w:r w:rsidR="00D27669">
        <w:rPr>
          <w:rtl/>
        </w:rPr>
        <w:t>لي</w:t>
      </w:r>
      <w:r>
        <w:rPr>
          <w:rFonts w:hint="eastAsia"/>
          <w:rtl/>
        </w:rPr>
        <w:t>ه</w:t>
      </w:r>
      <w:r>
        <w:rPr>
          <w:rtl/>
        </w:rPr>
        <w:t xml:space="preserve"> سو</w:t>
      </w:r>
      <w:r>
        <w:rPr>
          <w:rFonts w:hint="cs"/>
          <w:rtl/>
        </w:rPr>
        <w:t>ی</w:t>
      </w:r>
      <w:r>
        <w:rPr>
          <w:rtl/>
        </w:rPr>
        <w:t xml:space="preserve"> الظنّ و أن </w:t>
      </w:r>
      <w:r>
        <w:rPr>
          <w:rFonts w:hint="cs"/>
          <w:rtl/>
        </w:rPr>
        <w:t>ی</w:t>
      </w:r>
      <w:r>
        <w:rPr>
          <w:rFonts w:hint="eastAsia"/>
          <w:rtl/>
        </w:rPr>
        <w:t>حدّث</w:t>
      </w:r>
      <w:r>
        <w:rPr>
          <w:rtl/>
        </w:rPr>
        <w:t xml:space="preserve"> نفسه بذلک،و المراد بسوء الظنّ المحرّم عقد القلب و </w:t>
      </w:r>
      <w:r w:rsidR="00C57A97">
        <w:rPr>
          <w:rtl/>
        </w:rPr>
        <w:t>حکمة</w:t>
      </w:r>
      <w:r>
        <w:rPr>
          <w:rtl/>
        </w:rPr>
        <w:t xml:space="preserve"> ع</w:t>
      </w:r>
      <w:r w:rsidR="00D27669">
        <w:rPr>
          <w:rtl/>
        </w:rPr>
        <w:t>لي</w:t>
      </w:r>
      <w:r>
        <w:rPr>
          <w:rFonts w:hint="eastAsia"/>
          <w:rtl/>
        </w:rPr>
        <w:t>ه</w:t>
      </w:r>
      <w:r>
        <w:rPr>
          <w:rtl/>
        </w:rPr>
        <w:t xml:space="preserve"> بالسوء من غ</w:t>
      </w:r>
      <w:r>
        <w:rPr>
          <w:rFonts w:hint="cs"/>
          <w:rtl/>
        </w:rPr>
        <w:t>ی</w:t>
      </w:r>
      <w:r>
        <w:rPr>
          <w:rFonts w:hint="eastAsia"/>
          <w:rtl/>
        </w:rPr>
        <w:t>ر</w:t>
      </w:r>
      <w:r>
        <w:rPr>
          <w:rtl/>
        </w:rPr>
        <w:t xml:space="preserve"> </w:t>
      </w:r>
      <w:r w:rsidR="001F58DD">
        <w:rPr>
          <w:rFonts w:hint="cs"/>
          <w:rtl/>
        </w:rPr>
        <w:t>یقي</w:t>
      </w:r>
      <w:r>
        <w:rPr>
          <w:rFonts w:hint="eastAsia"/>
          <w:rtl/>
        </w:rPr>
        <w:t>ن،فأمّا</w:t>
      </w:r>
      <w:r>
        <w:rPr>
          <w:rtl/>
        </w:rPr>
        <w:t xml:space="preserve"> ال</w:t>
      </w:r>
      <w:r>
        <w:rPr>
          <w:rFonts w:hint="eastAsia"/>
          <w:rtl/>
        </w:rPr>
        <w:t>خواطر</w:t>
      </w:r>
      <w:r>
        <w:rPr>
          <w:rtl/>
        </w:rPr>
        <w:t xml:space="preserve"> و حد</w:t>
      </w:r>
      <w:r>
        <w:rPr>
          <w:rFonts w:hint="cs"/>
          <w:rtl/>
        </w:rPr>
        <w:t>ی</w:t>
      </w:r>
      <w:r>
        <w:rPr>
          <w:rFonts w:hint="eastAsia"/>
          <w:rtl/>
        </w:rPr>
        <w:t>ث</w:t>
      </w:r>
      <w:r>
        <w:rPr>
          <w:rtl/>
        </w:rPr>
        <w:t xml:space="preserve"> النفس فهو معفوّ عنه کما انّ الشکّ أ</w:t>
      </w:r>
      <w:r>
        <w:rPr>
          <w:rFonts w:hint="cs"/>
          <w:rtl/>
        </w:rPr>
        <w:t>ی</w:t>
      </w:r>
      <w:r>
        <w:rPr>
          <w:rFonts w:hint="eastAsia"/>
          <w:rtl/>
        </w:rPr>
        <w:t>ضا</w:t>
      </w:r>
      <w:r>
        <w:rPr>
          <w:rtl/>
        </w:rPr>
        <w:t xml:space="preserve"> معفوّ عنه،قال اللّه تع</w:t>
      </w:r>
      <w:r w:rsidR="00D27669">
        <w:rPr>
          <w:rtl/>
        </w:rPr>
        <w:t>الى</w:t>
      </w:r>
      <w:r>
        <w:rPr>
          <w:rtl/>
        </w:rPr>
        <w:t xml:space="preserve">: </w:t>
      </w:r>
      <w:r w:rsidR="00F01A30" w:rsidRPr="00F01A30">
        <w:rPr>
          <w:rStyle w:val="libAlaemChar"/>
          <w:rtl/>
        </w:rPr>
        <w:t>(</w:t>
      </w:r>
      <w:r w:rsidRPr="007767C1">
        <w:rPr>
          <w:rStyle w:val="libAieChar"/>
          <w:rtl/>
        </w:rPr>
        <w:t>اجْتَنِبُوا کَثِ</w:t>
      </w:r>
      <w:r w:rsidRPr="007767C1">
        <w:rPr>
          <w:rStyle w:val="libAieChar"/>
          <w:rFonts w:hint="cs"/>
          <w:rtl/>
        </w:rPr>
        <w:t>ی</w:t>
      </w:r>
      <w:r w:rsidRPr="007767C1">
        <w:rPr>
          <w:rStyle w:val="libAieChar"/>
          <w:rFonts w:hint="eastAsia"/>
          <w:rtl/>
        </w:rPr>
        <w:t>راً</w:t>
      </w:r>
      <w:r w:rsidRPr="007767C1">
        <w:rPr>
          <w:rStyle w:val="libAieChar"/>
          <w:rtl/>
        </w:rPr>
        <w:t xml:space="preserve"> مِنَ الظَّنِّ إِنَّ بَعْضَ الظَّنِّ إِثْمٌ</w:t>
      </w:r>
      <w:r w:rsidR="00F01A30" w:rsidRPr="00F01A30">
        <w:rPr>
          <w:rStyle w:val="libAlaemChar"/>
          <w:rtl/>
        </w:rPr>
        <w:t>)</w:t>
      </w:r>
      <w:r>
        <w:rPr>
          <w:rtl/>
        </w:rPr>
        <w:t xml:space="preserve"> ف</w:t>
      </w:r>
      <w:r w:rsidR="00D27669">
        <w:rPr>
          <w:rtl/>
        </w:rPr>
        <w:t>لي</w:t>
      </w:r>
      <w:r>
        <w:rPr>
          <w:rFonts w:hint="eastAsia"/>
          <w:rtl/>
        </w:rPr>
        <w:t>س</w:t>
      </w:r>
      <w:r>
        <w:rPr>
          <w:rtl/>
        </w:rPr>
        <w:t xml:space="preserve"> لک أن تعتقد </w:t>
      </w:r>
      <w:r w:rsidR="00275436">
        <w:rPr>
          <w:rtl/>
        </w:rPr>
        <w:t>في</w:t>
      </w:r>
      <w:r>
        <w:rPr>
          <w:rtl/>
        </w:rPr>
        <w:t xml:space="preserve"> غ</w:t>
      </w:r>
      <w:r>
        <w:rPr>
          <w:rFonts w:hint="cs"/>
          <w:rtl/>
        </w:rPr>
        <w:t>ی</w:t>
      </w:r>
      <w:r>
        <w:rPr>
          <w:rFonts w:hint="eastAsia"/>
          <w:rtl/>
        </w:rPr>
        <w:t>رک</w:t>
      </w:r>
      <w:r>
        <w:rPr>
          <w:rtl/>
        </w:rPr>
        <w:t xml:space="preserve"> سوءا الاّ إذا انکشف لک بع</w:t>
      </w:r>
      <w:r>
        <w:rPr>
          <w:rFonts w:hint="cs"/>
          <w:rtl/>
        </w:rPr>
        <w:t>ی</w:t>
      </w:r>
      <w:r>
        <w:rPr>
          <w:rFonts w:hint="eastAsia"/>
          <w:rtl/>
        </w:rPr>
        <w:t>ان</w:t>
      </w:r>
      <w:r>
        <w:rPr>
          <w:rtl/>
        </w:rPr>
        <w:t xml:space="preserve"> لا </w:t>
      </w:r>
      <w:r>
        <w:rPr>
          <w:rFonts w:hint="cs"/>
          <w:rtl/>
        </w:rPr>
        <w:t>ی</w:t>
      </w:r>
      <w:r>
        <w:rPr>
          <w:rFonts w:hint="eastAsia"/>
          <w:rtl/>
        </w:rPr>
        <w:t>حتمل</w:t>
      </w:r>
      <w:r>
        <w:rPr>
          <w:rtl/>
        </w:rPr>
        <w:t xml:space="preserve"> التأو</w:t>
      </w:r>
      <w:r>
        <w:rPr>
          <w:rFonts w:hint="cs"/>
          <w:rtl/>
        </w:rPr>
        <w:t>ی</w:t>
      </w:r>
      <w:r>
        <w:rPr>
          <w:rFonts w:hint="eastAsia"/>
          <w:rtl/>
        </w:rPr>
        <w:t>ل،و</w:t>
      </w:r>
      <w:r>
        <w:rPr>
          <w:rtl/>
        </w:rPr>
        <w:t xml:space="preserve"> ما لم تعلمه ثمّ وقع </w:t>
      </w:r>
      <w:r w:rsidR="00275436">
        <w:rPr>
          <w:rtl/>
        </w:rPr>
        <w:t>في</w:t>
      </w:r>
      <w:r>
        <w:rPr>
          <w:rtl/>
        </w:rPr>
        <w:t xml:space="preserve"> قلبک فالش</w:t>
      </w:r>
      <w:r>
        <w:rPr>
          <w:rFonts w:hint="cs"/>
          <w:rtl/>
        </w:rPr>
        <w:t>ی</w:t>
      </w:r>
      <w:r>
        <w:rPr>
          <w:rFonts w:hint="eastAsia"/>
          <w:rtl/>
        </w:rPr>
        <w:t>طان</w:t>
      </w:r>
      <w:r>
        <w:rPr>
          <w:rtl/>
        </w:rPr>
        <w:t xml:space="preserve"> </w:t>
      </w:r>
      <w:r>
        <w:rPr>
          <w:rFonts w:hint="cs"/>
          <w:rtl/>
        </w:rPr>
        <w:t>ی</w:t>
      </w:r>
      <w:r w:rsidR="00AE0C8D">
        <w:rPr>
          <w:rFonts w:hint="eastAsia"/>
          <w:rtl/>
        </w:rPr>
        <w:t>لقي</w:t>
      </w:r>
      <w:r>
        <w:rPr>
          <w:rFonts w:hint="eastAsia"/>
          <w:rtl/>
        </w:rPr>
        <w:t>ه</w:t>
      </w:r>
      <w:r>
        <w:rPr>
          <w:rtl/>
        </w:rPr>
        <w:t xml:space="preserve"> </w:t>
      </w:r>
      <w:r w:rsidR="00275436">
        <w:rPr>
          <w:rtl/>
        </w:rPr>
        <w:t>في</w:t>
      </w:r>
      <w:r>
        <w:rPr>
          <w:rFonts w:hint="eastAsia"/>
          <w:rtl/>
        </w:rPr>
        <w:t>ن</w:t>
      </w:r>
      <w:r w:rsidR="00006B6E">
        <w:rPr>
          <w:rFonts w:hint="eastAsia"/>
          <w:rtl/>
        </w:rPr>
        <w:t>بغي</w:t>
      </w:r>
      <w:r>
        <w:rPr>
          <w:rtl/>
        </w:rPr>
        <w:t xml:space="preserve"> أن ت</w:t>
      </w:r>
      <w:r w:rsidR="00DA0B6B">
        <w:rPr>
          <w:rtl/>
        </w:rPr>
        <w:t>کذبة</w:t>
      </w:r>
      <w:r>
        <w:rPr>
          <w:rtl/>
        </w:rPr>
        <w:t xml:space="preserve"> فانّه أفسق الفسّاق فلا </w:t>
      </w:r>
      <w:r>
        <w:rPr>
          <w:rFonts w:hint="cs"/>
          <w:rtl/>
        </w:rPr>
        <w:t>ی</w:t>
      </w:r>
      <w:r>
        <w:rPr>
          <w:rFonts w:hint="eastAsia"/>
          <w:rtl/>
        </w:rPr>
        <w:t>جوز</w:t>
      </w:r>
      <w:r>
        <w:rPr>
          <w:rtl/>
        </w:rPr>
        <w:t xml:space="preserve"> تصد</w:t>
      </w:r>
      <w:r>
        <w:rPr>
          <w:rFonts w:hint="cs"/>
          <w:rtl/>
        </w:rPr>
        <w:t>ی</w:t>
      </w:r>
      <w:r>
        <w:rPr>
          <w:rFonts w:hint="eastAsia"/>
          <w:rtl/>
        </w:rPr>
        <w:t>قه،و</w:t>
      </w:r>
      <w:r>
        <w:rPr>
          <w:rtl/>
        </w:rPr>
        <w:t xml:space="preserve"> من هنا جاء </w:t>
      </w:r>
      <w:r w:rsidR="00275436">
        <w:rPr>
          <w:rtl/>
        </w:rPr>
        <w:t>في</w:t>
      </w:r>
      <w:r>
        <w:rPr>
          <w:rtl/>
        </w:rPr>
        <w:t xml:space="preserve"> الشرع انّ من علمت </w:t>
      </w:r>
      <w:r w:rsidR="00275436">
        <w:rPr>
          <w:rtl/>
        </w:rPr>
        <w:t>في</w:t>
      </w:r>
      <w:r>
        <w:rPr>
          <w:rtl/>
        </w:rPr>
        <w:t xml:space="preserve"> </w:t>
      </w:r>
      <w:r w:rsidR="00275436">
        <w:rPr>
          <w:rtl/>
        </w:rPr>
        <w:t>في</w:t>
      </w:r>
      <w:r>
        <w:rPr>
          <w:rFonts w:hint="eastAsia"/>
          <w:rtl/>
        </w:rPr>
        <w:t>ه</w:t>
      </w:r>
      <w:r>
        <w:rPr>
          <w:rtl/>
        </w:rPr>
        <w:t xml:space="preserve"> </w:t>
      </w:r>
      <w:r w:rsidR="00E74F96">
        <w:rPr>
          <w:rtl/>
        </w:rPr>
        <w:t>رائحة</w:t>
      </w:r>
      <w:r>
        <w:rPr>
          <w:rtl/>
        </w:rPr>
        <w:t xml:space="preserve"> الخمر لا </w:t>
      </w:r>
      <w:r>
        <w:rPr>
          <w:rFonts w:hint="cs"/>
          <w:rtl/>
        </w:rPr>
        <w:t>ی</w:t>
      </w:r>
      <w:r>
        <w:rPr>
          <w:rFonts w:hint="eastAsia"/>
          <w:rtl/>
        </w:rPr>
        <w:t>جوز</w:t>
      </w:r>
      <w:r>
        <w:rPr>
          <w:rtl/>
        </w:rPr>
        <w:t xml:space="preserve"> أن تحکم ع</w:t>
      </w:r>
      <w:r w:rsidR="00D27669">
        <w:rPr>
          <w:rtl/>
        </w:rPr>
        <w:t>لي</w:t>
      </w:r>
      <w:r>
        <w:rPr>
          <w:rFonts w:hint="eastAsia"/>
          <w:rtl/>
        </w:rPr>
        <w:t>ه</w:t>
      </w:r>
      <w:r>
        <w:rPr>
          <w:rtl/>
        </w:rPr>
        <w:t xml:space="preserve"> ب</w:t>
      </w:r>
      <w:r w:rsidR="00DA0B6B">
        <w:rPr>
          <w:rtl/>
        </w:rPr>
        <w:t>شرب</w:t>
      </w:r>
      <w:r w:rsidR="007767C1">
        <w:rPr>
          <w:rFonts w:hint="cs"/>
          <w:rtl/>
        </w:rPr>
        <w:t>ه</w:t>
      </w:r>
      <w:r>
        <w:rPr>
          <w:rtl/>
        </w:rPr>
        <w:t xml:space="preserve">ا و لا </w:t>
      </w:r>
      <w:r>
        <w:rPr>
          <w:rFonts w:hint="cs"/>
          <w:rtl/>
        </w:rPr>
        <w:t>ی</w:t>
      </w:r>
      <w:r>
        <w:rPr>
          <w:rFonts w:hint="eastAsia"/>
          <w:rtl/>
        </w:rPr>
        <w:t>حدّ</w:t>
      </w:r>
      <w:r>
        <w:rPr>
          <w:rtl/>
        </w:rPr>
        <w:t xml:space="preserve"> ع</w:t>
      </w:r>
      <w:r w:rsidR="00D27669">
        <w:rPr>
          <w:rtl/>
        </w:rPr>
        <w:t>لي</w:t>
      </w:r>
      <w:r>
        <w:rPr>
          <w:rFonts w:hint="eastAsia"/>
          <w:rtl/>
        </w:rPr>
        <w:t>ه</w:t>
      </w:r>
      <w:r>
        <w:rPr>
          <w:rtl/>
        </w:rPr>
        <w:t xml:space="preserve"> لإمکان أن </w:t>
      </w:r>
      <w:r>
        <w:rPr>
          <w:rFonts w:hint="cs"/>
          <w:rtl/>
        </w:rPr>
        <w:t>ی</w:t>
      </w:r>
      <w:r>
        <w:rPr>
          <w:rFonts w:hint="eastAsia"/>
          <w:rtl/>
        </w:rPr>
        <w:t>کون</w:t>
      </w:r>
      <w:r>
        <w:rPr>
          <w:rtl/>
        </w:rPr>
        <w:t xml:space="preserve"> تمضمض به و مجّه أو حمل ع</w:t>
      </w:r>
      <w:r w:rsidR="00D27669">
        <w:rPr>
          <w:rtl/>
        </w:rPr>
        <w:t>لي</w:t>
      </w:r>
      <w:r>
        <w:rPr>
          <w:rFonts w:hint="eastAsia"/>
          <w:rtl/>
        </w:rPr>
        <w:t>ه</w:t>
      </w:r>
      <w:r>
        <w:rPr>
          <w:rtl/>
        </w:rPr>
        <w:t xml:space="preserve"> قهرا و ذلک أمر ممکن فلا </w:t>
      </w:r>
      <w:r>
        <w:rPr>
          <w:rFonts w:hint="cs"/>
          <w:rtl/>
        </w:rPr>
        <w:t>ی</w:t>
      </w:r>
      <w:r>
        <w:rPr>
          <w:rFonts w:hint="eastAsia"/>
          <w:rtl/>
        </w:rPr>
        <w:t>جوز</w:t>
      </w:r>
      <w:r>
        <w:rPr>
          <w:rtl/>
        </w:rPr>
        <w:t xml:space="preserve"> إساء</w:t>
      </w:r>
      <w:r w:rsidR="007767C1">
        <w:rPr>
          <w:rFonts w:hint="cs"/>
          <w:rtl/>
        </w:rPr>
        <w:t>ة</w:t>
      </w:r>
      <w:r>
        <w:rPr>
          <w:rtl/>
        </w:rPr>
        <w:t xml:space="preserve"> الظنّ بالمسلم،</w:t>
      </w:r>
      <w:r w:rsidR="007767C1">
        <w:rPr>
          <w:rFonts w:hint="cs"/>
          <w:rtl/>
        </w:rPr>
        <w:t xml:space="preserve"> </w:t>
      </w:r>
      <w:r>
        <w:rPr>
          <w:rFonts w:hint="eastAsia"/>
          <w:rtl/>
        </w:rPr>
        <w:t>و</w:t>
      </w:r>
      <w:r>
        <w:rPr>
          <w:rtl/>
        </w:rPr>
        <w:t xml:space="preserve"> قد قال </w:t>
      </w:r>
      <w:r w:rsidR="00D27669" w:rsidRPr="00D27669">
        <w:rPr>
          <w:rStyle w:val="libAlaemChar"/>
          <w:rtl/>
        </w:rPr>
        <w:t>صلى‌الله‌عليه‌وآله‌وسلم</w:t>
      </w:r>
      <w:r>
        <w:rPr>
          <w:rtl/>
        </w:rPr>
        <w:t>: انّ اللّه تع</w:t>
      </w:r>
      <w:r w:rsidR="00D27669">
        <w:rPr>
          <w:rtl/>
        </w:rPr>
        <w:t>الى</w:t>
      </w:r>
      <w:r>
        <w:rPr>
          <w:rtl/>
        </w:rPr>
        <w:t xml:space="preserve"> حرّم من المسلم دمه و ماله و أن </w:t>
      </w:r>
      <w:r>
        <w:rPr>
          <w:rFonts w:hint="cs"/>
          <w:rtl/>
        </w:rPr>
        <w:t>ی</w:t>
      </w:r>
      <w:r>
        <w:rPr>
          <w:rFonts w:hint="eastAsia"/>
          <w:rtl/>
        </w:rPr>
        <w:t>ظنّ</w:t>
      </w:r>
      <w:r>
        <w:rPr>
          <w:rtl/>
        </w:rPr>
        <w:t xml:space="preserve"> به ظنّ السوء، فإن قلت:فما إمار</w:t>
      </w:r>
      <w:r w:rsidR="007767C1">
        <w:rPr>
          <w:rFonts w:hint="cs"/>
          <w:rtl/>
        </w:rPr>
        <w:t>ة</w:t>
      </w:r>
      <w:r>
        <w:rPr>
          <w:rtl/>
        </w:rPr>
        <w:t xml:space="preserve"> عقد القلب بالسوء؟قلت:هو أن </w:t>
      </w:r>
      <w:r>
        <w:rPr>
          <w:rFonts w:hint="cs"/>
          <w:rtl/>
        </w:rPr>
        <w:t>ی</w:t>
      </w:r>
      <w:r>
        <w:rPr>
          <w:rFonts w:hint="eastAsia"/>
          <w:rtl/>
        </w:rPr>
        <w:t>تغ</w:t>
      </w:r>
      <w:r>
        <w:rPr>
          <w:rFonts w:hint="cs"/>
          <w:rtl/>
        </w:rPr>
        <w:t>یّ</w:t>
      </w:r>
      <w:r>
        <w:rPr>
          <w:rFonts w:hint="eastAsia"/>
          <w:rtl/>
        </w:rPr>
        <w:t>ر</w:t>
      </w:r>
      <w:r>
        <w:rPr>
          <w:rtl/>
        </w:rPr>
        <w:t xml:space="preserve"> القلب معه عمّا کان </w:t>
      </w:r>
      <w:r w:rsidR="00275436">
        <w:rPr>
          <w:rtl/>
        </w:rPr>
        <w:t>في</w:t>
      </w:r>
      <w:r>
        <w:rPr>
          <w:rFonts w:hint="eastAsia"/>
          <w:rtl/>
        </w:rPr>
        <w:t>نفر</w:t>
      </w:r>
      <w:r>
        <w:rPr>
          <w:rtl/>
        </w:rPr>
        <w:t xml:space="preserve"> عنه نفورا لم </w:t>
      </w:r>
      <w:r>
        <w:rPr>
          <w:rFonts w:hint="cs"/>
          <w:rtl/>
        </w:rPr>
        <w:t>ی</w:t>
      </w:r>
      <w:r>
        <w:rPr>
          <w:rFonts w:hint="eastAsia"/>
          <w:rtl/>
        </w:rPr>
        <w:t>عهده</w:t>
      </w:r>
      <w:r>
        <w:rPr>
          <w:rtl/>
        </w:rPr>
        <w:t xml:space="preserve"> و </w:t>
      </w:r>
      <w:r>
        <w:rPr>
          <w:rFonts w:hint="cs"/>
          <w:rtl/>
        </w:rPr>
        <w:t>ی</w:t>
      </w:r>
      <w:r>
        <w:rPr>
          <w:rFonts w:hint="eastAsia"/>
          <w:rtl/>
        </w:rPr>
        <w:t>ستثقله</w:t>
      </w:r>
      <w:r>
        <w:rPr>
          <w:rtl/>
        </w:rPr>
        <w:t xml:space="preserve"> و </w:t>
      </w:r>
      <w:r>
        <w:rPr>
          <w:rFonts w:hint="cs"/>
          <w:rtl/>
        </w:rPr>
        <w:t>ی</w:t>
      </w:r>
      <w:r>
        <w:rPr>
          <w:rFonts w:hint="eastAsia"/>
          <w:rtl/>
        </w:rPr>
        <w:t>فتر</w:t>
      </w:r>
      <w:r>
        <w:rPr>
          <w:rtl/>
        </w:rPr>
        <w:t xml:space="preserve"> عن مراعاته و تفقّده و إکر</w:t>
      </w:r>
      <w:r w:rsidR="00910408">
        <w:rPr>
          <w:rtl/>
        </w:rPr>
        <w:t>أم</w:t>
      </w:r>
      <w:r w:rsidR="007767C1">
        <w:rPr>
          <w:rFonts w:hint="cs"/>
          <w:rtl/>
        </w:rPr>
        <w:t>ه</w:t>
      </w:r>
      <w:r>
        <w:rPr>
          <w:rtl/>
        </w:rPr>
        <w:t xml:space="preserve"> و الإهتما</w:t>
      </w:r>
      <w:r>
        <w:rPr>
          <w:rFonts w:hint="eastAsia"/>
          <w:rtl/>
        </w:rPr>
        <w:t>م</w:t>
      </w:r>
      <w:r>
        <w:rPr>
          <w:rtl/>
        </w:rPr>
        <w:t xml:space="preserve"> بسببه،فهذه أمارات عقد الظنّ و ت</w:t>
      </w:r>
      <w:r w:rsidR="000B69B4">
        <w:rPr>
          <w:rtl/>
        </w:rPr>
        <w:t>حقیق</w:t>
      </w:r>
      <w:r w:rsidR="007767C1">
        <w:rPr>
          <w:rFonts w:hint="cs"/>
          <w:rtl/>
        </w:rPr>
        <w:t>ه</w:t>
      </w:r>
      <w:r>
        <w:rPr>
          <w:rtl/>
        </w:rPr>
        <w:t>.</w:t>
      </w:r>
    </w:p>
    <w:p w:rsidR="00275436" w:rsidRDefault="004A6812" w:rsidP="007767C1">
      <w:pPr>
        <w:pStyle w:val="libNormal"/>
        <w:rPr>
          <w:rtl/>
        </w:rPr>
      </w:pPr>
      <w:r>
        <w:rPr>
          <w:rFonts w:hint="eastAsia"/>
          <w:rtl/>
        </w:rPr>
        <w:t>و</w:t>
      </w:r>
      <w:r>
        <w:rPr>
          <w:rtl/>
        </w:rPr>
        <w:t xml:space="preserve"> قد قال </w:t>
      </w:r>
      <w:r w:rsidR="00D27669" w:rsidRPr="00D27669">
        <w:rPr>
          <w:rStyle w:val="libAlaemChar"/>
          <w:rtl/>
        </w:rPr>
        <w:t>صلى‌الله‌عليه‌وآله‌وسلم</w:t>
      </w:r>
      <w:r>
        <w:rPr>
          <w:rtl/>
        </w:rPr>
        <w:t xml:space="preserve">: ثلاث </w:t>
      </w:r>
      <w:r w:rsidR="00275436">
        <w:rPr>
          <w:rtl/>
        </w:rPr>
        <w:t>في</w:t>
      </w:r>
      <w:r>
        <w:rPr>
          <w:rtl/>
        </w:rPr>
        <w:t xml:space="preserve"> المؤمن لا </w:t>
      </w:r>
      <w:r>
        <w:rPr>
          <w:rFonts w:hint="cs"/>
          <w:rtl/>
        </w:rPr>
        <w:t>ی</w:t>
      </w:r>
      <w:r>
        <w:rPr>
          <w:rFonts w:hint="eastAsia"/>
          <w:rtl/>
        </w:rPr>
        <w:t>ستحسن</w:t>
      </w:r>
      <w:r>
        <w:rPr>
          <w:rtl/>
        </w:rPr>
        <w:t xml:space="preserve"> و له منهنّ مخرج،فمخرجه من سوء الظنّ أن لا </w:t>
      </w:r>
      <w:r>
        <w:rPr>
          <w:rFonts w:hint="cs"/>
          <w:rtl/>
        </w:rPr>
        <w:t>ی</w:t>
      </w:r>
      <w:r>
        <w:rPr>
          <w:rFonts w:hint="eastAsia"/>
          <w:rtl/>
        </w:rPr>
        <w:t>حقّقه،</w:t>
      </w:r>
      <w:r>
        <w:rPr>
          <w:rtl/>
        </w:rPr>
        <w:t xml:space="preserve"> و الش</w:t>
      </w:r>
      <w:r>
        <w:rPr>
          <w:rFonts w:hint="cs"/>
          <w:rtl/>
        </w:rPr>
        <w:t>ی</w:t>
      </w:r>
      <w:r>
        <w:rPr>
          <w:rFonts w:hint="eastAsia"/>
          <w:rtl/>
        </w:rPr>
        <w:t>طان</w:t>
      </w:r>
      <w:r>
        <w:rPr>
          <w:rtl/>
        </w:rPr>
        <w:t xml:space="preserve"> قد </w:t>
      </w:r>
      <w:r>
        <w:rPr>
          <w:rFonts w:hint="cs"/>
          <w:rtl/>
        </w:rPr>
        <w:t>ی</w:t>
      </w:r>
      <w:r>
        <w:rPr>
          <w:rFonts w:hint="eastAsia"/>
          <w:rtl/>
        </w:rPr>
        <w:t>قرّر</w:t>
      </w:r>
      <w:r>
        <w:rPr>
          <w:rtl/>
        </w:rPr>
        <w:t xml:space="preserve"> ع</w:t>
      </w:r>
      <w:r w:rsidR="00D27669">
        <w:rPr>
          <w:rtl/>
        </w:rPr>
        <w:t>ل</w:t>
      </w:r>
      <w:r w:rsidR="007767C1">
        <w:rPr>
          <w:rFonts w:hint="cs"/>
          <w:rtl/>
        </w:rPr>
        <w:t>ى</w:t>
      </w:r>
      <w:r>
        <w:rPr>
          <w:rtl/>
        </w:rPr>
        <w:t xml:space="preserve"> القلب بأدن</w:t>
      </w:r>
      <w:r>
        <w:rPr>
          <w:rFonts w:hint="cs"/>
          <w:rtl/>
        </w:rPr>
        <w:t>ی</w:t>
      </w:r>
      <w:r>
        <w:rPr>
          <w:rtl/>
        </w:rPr>
        <w:t xml:space="preserve"> مخ</w:t>
      </w:r>
      <w:r>
        <w:rPr>
          <w:rFonts w:hint="cs"/>
          <w:rtl/>
        </w:rPr>
        <w:t>ی</w:t>
      </w:r>
      <w:r>
        <w:rPr>
          <w:rFonts w:hint="eastAsia"/>
          <w:rtl/>
        </w:rPr>
        <w:t>ل</w:t>
      </w:r>
      <w:r w:rsidR="007767C1">
        <w:rPr>
          <w:rFonts w:hint="cs"/>
          <w:rtl/>
        </w:rPr>
        <w:t>ة</w:t>
      </w:r>
      <w:r>
        <w:rPr>
          <w:rtl/>
        </w:rPr>
        <w:t xml:space="preserve"> مساء</w:t>
      </w:r>
      <w:r w:rsidR="007767C1">
        <w:rPr>
          <w:rFonts w:hint="cs"/>
          <w:rtl/>
        </w:rPr>
        <w:t>ة</w:t>
      </w:r>
      <w:r>
        <w:rPr>
          <w:rtl/>
        </w:rPr>
        <w:t xml:space="preserve"> الناس و </w:t>
      </w:r>
      <w:r>
        <w:rPr>
          <w:rFonts w:hint="cs"/>
          <w:rtl/>
        </w:rPr>
        <w:t>ی</w:t>
      </w:r>
      <w:r w:rsidR="00AE0C8D">
        <w:rPr>
          <w:rFonts w:hint="eastAsia"/>
          <w:rtl/>
        </w:rPr>
        <w:t>لقي</w:t>
      </w:r>
      <w:r>
        <w:rPr>
          <w:rtl/>
        </w:rPr>
        <w:t xml:space="preserve"> </w:t>
      </w:r>
      <w:r w:rsidR="006F66AD">
        <w:rPr>
          <w:rtl/>
        </w:rPr>
        <w:t>اليه</w:t>
      </w:r>
      <w:r>
        <w:rPr>
          <w:rtl/>
        </w:rPr>
        <w:t xml:space="preserve"> انّ هذا من فطنتک و </w:t>
      </w:r>
      <w:r w:rsidR="0091323C">
        <w:rPr>
          <w:rtl/>
        </w:rPr>
        <w:t>سرعة</w:t>
      </w:r>
      <w:r>
        <w:rPr>
          <w:rtl/>
        </w:rPr>
        <w:t xml:space="preserve"> تنبّهک و ذکائک و انّ المؤمن </w:t>
      </w:r>
      <w:r>
        <w:rPr>
          <w:rFonts w:hint="cs"/>
          <w:rtl/>
        </w:rPr>
        <w:t>ی</w:t>
      </w:r>
      <w:r>
        <w:rPr>
          <w:rFonts w:hint="eastAsia"/>
          <w:rtl/>
        </w:rPr>
        <w:t>نظر</w:t>
      </w:r>
      <w:r>
        <w:rPr>
          <w:rtl/>
        </w:rPr>
        <w:t xml:space="preserve"> بنور اللّه و هو ع</w:t>
      </w:r>
      <w:r w:rsidR="00D27669">
        <w:rPr>
          <w:rtl/>
        </w:rPr>
        <w:t>ل</w:t>
      </w:r>
      <w:r w:rsidR="007767C1">
        <w:rPr>
          <w:rFonts w:hint="cs"/>
          <w:rtl/>
        </w:rPr>
        <w:t>ى</w:t>
      </w:r>
      <w:r>
        <w:rPr>
          <w:rtl/>
        </w:rPr>
        <w:t xml:space="preserve"> </w:t>
      </w:r>
      <w:r>
        <w:rPr>
          <w:rFonts w:hint="eastAsia"/>
          <w:rtl/>
        </w:rPr>
        <w:t>التحق</w:t>
      </w:r>
      <w:r>
        <w:rPr>
          <w:rFonts w:hint="cs"/>
          <w:rtl/>
        </w:rPr>
        <w:t>ی</w:t>
      </w:r>
      <w:r>
        <w:rPr>
          <w:rFonts w:hint="eastAsia"/>
          <w:rtl/>
        </w:rPr>
        <w:t>ق</w:t>
      </w:r>
      <w:r>
        <w:rPr>
          <w:rtl/>
        </w:rPr>
        <w:t xml:space="preserve"> ناظر بغرور الش</w:t>
      </w:r>
      <w:r>
        <w:rPr>
          <w:rFonts w:hint="cs"/>
          <w:rtl/>
        </w:rPr>
        <w:t>ی</w:t>
      </w:r>
      <w:r>
        <w:rPr>
          <w:rFonts w:hint="eastAsia"/>
          <w:rtl/>
        </w:rPr>
        <w:t>طان</w:t>
      </w:r>
      <w:r>
        <w:rPr>
          <w:rtl/>
        </w:rPr>
        <w:t xml:space="preserve"> و ظلمته فامّا إذا أخبرک به عدل فمال ظنّک </w:t>
      </w:r>
      <w:r w:rsidR="00D27669">
        <w:rPr>
          <w:rtl/>
        </w:rPr>
        <w:t>الى</w:t>
      </w:r>
      <w:r>
        <w:rPr>
          <w:rtl/>
        </w:rPr>
        <w:t xml:space="preserve"> تصد</w:t>
      </w:r>
      <w:r>
        <w:rPr>
          <w:rFonts w:hint="cs"/>
          <w:rtl/>
        </w:rPr>
        <w:t>ی</w:t>
      </w:r>
      <w:r>
        <w:rPr>
          <w:rFonts w:hint="eastAsia"/>
          <w:rtl/>
        </w:rPr>
        <w:t>قه</w:t>
      </w:r>
      <w:r>
        <w:rPr>
          <w:rtl/>
        </w:rPr>
        <w:t xml:space="preserve"> کنت معذورا لأنّک لو کذّبته کنت جانبا ع</w:t>
      </w:r>
      <w:r w:rsidR="00D27669">
        <w:rPr>
          <w:rtl/>
        </w:rPr>
        <w:t>ل</w:t>
      </w:r>
      <w:r w:rsidR="007767C1">
        <w:rPr>
          <w:rFonts w:hint="cs"/>
          <w:rtl/>
        </w:rPr>
        <w:t>ى</w:t>
      </w:r>
      <w:r>
        <w:rPr>
          <w:rtl/>
        </w:rPr>
        <w:t xml:space="preserve"> هذا العدل إذا ظننت به الکذب و ذلک أ</w:t>
      </w:r>
      <w:r>
        <w:rPr>
          <w:rFonts w:hint="cs"/>
          <w:rtl/>
        </w:rPr>
        <w:t>ی</w:t>
      </w:r>
      <w:r>
        <w:rPr>
          <w:rFonts w:hint="eastAsia"/>
          <w:rtl/>
        </w:rPr>
        <w:t>ضا</w:t>
      </w:r>
      <w:r>
        <w:rPr>
          <w:rtl/>
        </w:rPr>
        <w:t xml:space="preserve"> من سوء الظنّ،نعم </w:t>
      </w:r>
      <w:r w:rsidR="00B84FC2">
        <w:rPr>
          <w:rFonts w:hint="cs"/>
          <w:rtl/>
        </w:rPr>
        <w:t>ینبغي</w:t>
      </w:r>
      <w:r>
        <w:rPr>
          <w:rtl/>
        </w:rPr>
        <w:t xml:space="preserve"> أن تبحث هل </w:t>
      </w:r>
      <w:r w:rsidR="00FF55C9">
        <w:rPr>
          <w:rtl/>
        </w:rPr>
        <w:t>بي</w:t>
      </w:r>
      <w:r>
        <w:rPr>
          <w:rFonts w:hint="eastAsia"/>
          <w:rtl/>
        </w:rPr>
        <w:t>نهما</w:t>
      </w:r>
      <w:r>
        <w:rPr>
          <w:rtl/>
        </w:rPr>
        <w:t xml:space="preserve"> </w:t>
      </w:r>
      <w:r w:rsidR="00703FAB">
        <w:rPr>
          <w:rtl/>
        </w:rPr>
        <w:t>عداوة</w:t>
      </w:r>
    </w:p>
    <w:p w:rsidR="00A500A3" w:rsidRDefault="00A500A3" w:rsidP="00A500A3">
      <w:pPr>
        <w:pStyle w:val="libNormal"/>
        <w:rPr>
          <w:rtl/>
        </w:rPr>
      </w:pPr>
      <w:r>
        <w:rPr>
          <w:rFonts w:hint="eastAsia"/>
          <w:rtl/>
        </w:rPr>
        <w:br w:type="page"/>
      </w:r>
    </w:p>
    <w:p w:rsidR="00275436" w:rsidRDefault="004A6812" w:rsidP="007767C1">
      <w:pPr>
        <w:pStyle w:val="libNormal0"/>
        <w:rPr>
          <w:rtl/>
        </w:rPr>
      </w:pPr>
      <w:r>
        <w:rPr>
          <w:rFonts w:hint="eastAsia"/>
          <w:rtl/>
        </w:rPr>
        <w:lastRenderedPageBreak/>
        <w:t>و</w:t>
      </w:r>
      <w:r>
        <w:rPr>
          <w:rtl/>
        </w:rPr>
        <w:t xml:space="preserve"> محاسد</w:t>
      </w:r>
      <w:r w:rsidR="007767C1">
        <w:rPr>
          <w:rFonts w:hint="cs"/>
          <w:rtl/>
        </w:rPr>
        <w:t>ة</w:t>
      </w:r>
      <w:r>
        <w:rPr>
          <w:rtl/>
        </w:rPr>
        <w:t xml:space="preserve"> و مقت </w:t>
      </w:r>
      <w:r w:rsidR="00275436">
        <w:rPr>
          <w:rtl/>
        </w:rPr>
        <w:t>في</w:t>
      </w:r>
      <w:r>
        <w:rPr>
          <w:rFonts w:hint="eastAsia"/>
          <w:rtl/>
        </w:rPr>
        <w:t>تطرّق</w:t>
      </w:r>
      <w:r>
        <w:rPr>
          <w:rtl/>
        </w:rPr>
        <w:t xml:space="preserve"> ال</w:t>
      </w:r>
      <w:r w:rsidR="006F66AD">
        <w:rPr>
          <w:rtl/>
        </w:rPr>
        <w:t>تهمة</w:t>
      </w:r>
      <w:r>
        <w:rPr>
          <w:rtl/>
        </w:rPr>
        <w:t xml:space="preserve"> بسببه.</w:t>
      </w:r>
    </w:p>
    <w:p w:rsidR="00F01A30" w:rsidRPr="001B6CF9" w:rsidRDefault="004A6812" w:rsidP="007767C1">
      <w:pPr>
        <w:pStyle w:val="libNormal"/>
        <w:rPr>
          <w:rtl/>
        </w:rPr>
      </w:pPr>
      <w:r>
        <w:rPr>
          <w:rFonts w:hint="eastAsia"/>
          <w:rtl/>
        </w:rPr>
        <w:t>و</w:t>
      </w:r>
      <w:r>
        <w:rPr>
          <w:rtl/>
        </w:rPr>
        <w:t xml:space="preserve"> قد ردّ الشرع </w:t>
      </w:r>
      <w:r w:rsidR="001E1916">
        <w:rPr>
          <w:rtl/>
        </w:rPr>
        <w:t>شهادة</w:t>
      </w:r>
      <w:r>
        <w:rPr>
          <w:rtl/>
        </w:rPr>
        <w:t xml:space="preserve"> العدوّ ع</w:t>
      </w:r>
      <w:r w:rsidR="00D27669">
        <w:rPr>
          <w:rtl/>
        </w:rPr>
        <w:t>ل</w:t>
      </w:r>
      <w:r w:rsidR="007767C1">
        <w:rPr>
          <w:rFonts w:hint="cs"/>
          <w:rtl/>
        </w:rPr>
        <w:t>ى</w:t>
      </w:r>
      <w:r>
        <w:rPr>
          <w:rtl/>
        </w:rPr>
        <w:t xml:space="preserve"> عدوّه لل</w:t>
      </w:r>
      <w:r w:rsidR="006F66AD">
        <w:rPr>
          <w:rtl/>
        </w:rPr>
        <w:t>تهمة</w:t>
      </w:r>
      <w:r>
        <w:rPr>
          <w:rtl/>
        </w:rPr>
        <w:t xml:space="preserve"> فلک عند ذلک أن تتوقّف </w:t>
      </w:r>
      <w:r w:rsidR="00275436">
        <w:rPr>
          <w:rtl/>
        </w:rPr>
        <w:t>في</w:t>
      </w:r>
      <w:r>
        <w:rPr>
          <w:rtl/>
        </w:rPr>
        <w:t xml:space="preserve"> اخباره و لا ت</w:t>
      </w:r>
      <w:r w:rsidR="00257D04">
        <w:rPr>
          <w:rtl/>
        </w:rPr>
        <w:t>صدق</w:t>
      </w:r>
      <w:r w:rsidR="007767C1">
        <w:rPr>
          <w:rFonts w:hint="cs"/>
          <w:rtl/>
        </w:rPr>
        <w:t>ه</w:t>
      </w:r>
      <w:r>
        <w:rPr>
          <w:rtl/>
        </w:rPr>
        <w:t xml:space="preserve"> و لا ت</w:t>
      </w:r>
      <w:r w:rsidR="00DA0B6B">
        <w:rPr>
          <w:rtl/>
        </w:rPr>
        <w:t>کذب</w:t>
      </w:r>
      <w:r w:rsidR="007767C1">
        <w:rPr>
          <w:rFonts w:hint="cs"/>
          <w:rtl/>
        </w:rPr>
        <w:t>ه</w:t>
      </w:r>
      <w:r>
        <w:rPr>
          <w:rtl/>
        </w:rPr>
        <w:t xml:space="preserve"> و لکن تقول:المستور </w:t>
      </w:r>
      <w:r w:rsidR="00FF55C9">
        <w:rPr>
          <w:rtl/>
        </w:rPr>
        <w:t>حال</w:t>
      </w:r>
      <w:r w:rsidR="007767C1">
        <w:rPr>
          <w:rFonts w:hint="cs"/>
          <w:rtl/>
        </w:rPr>
        <w:t>ه</w:t>
      </w:r>
      <w:r>
        <w:rPr>
          <w:rtl/>
        </w:rPr>
        <w:t xml:space="preserve"> کان </w:t>
      </w:r>
      <w:r w:rsidR="00275436">
        <w:rPr>
          <w:rtl/>
        </w:rPr>
        <w:t>في</w:t>
      </w:r>
      <w:r>
        <w:rPr>
          <w:rtl/>
        </w:rPr>
        <w:t xml:space="preserve"> ستر اللّه عن</w:t>
      </w:r>
      <w:r>
        <w:rPr>
          <w:rFonts w:hint="cs"/>
          <w:rtl/>
        </w:rPr>
        <w:t>ی</w:t>
      </w:r>
      <w:r>
        <w:rPr>
          <w:rtl/>
        </w:rPr>
        <w:t xml:space="preserve"> و کان أمره محجوبا و قد </w:t>
      </w:r>
      <w:r w:rsidR="00075AF1">
        <w:rPr>
          <w:rtl/>
        </w:rPr>
        <w:t>بقي</w:t>
      </w:r>
      <w:r>
        <w:rPr>
          <w:rtl/>
        </w:rPr>
        <w:t xml:space="preserve"> کما کان لم </w:t>
      </w:r>
      <w:r>
        <w:rPr>
          <w:rFonts w:hint="cs"/>
          <w:rtl/>
        </w:rPr>
        <w:t>ی</w:t>
      </w:r>
      <w:r>
        <w:rPr>
          <w:rFonts w:hint="eastAsia"/>
          <w:rtl/>
        </w:rPr>
        <w:t>نکشف</w:t>
      </w:r>
      <w:r>
        <w:rPr>
          <w:rtl/>
        </w:rPr>
        <w:t xml:space="preserve"> </w:t>
      </w:r>
      <w:r w:rsidR="00D27669">
        <w:rPr>
          <w:rtl/>
        </w:rPr>
        <w:t>لي</w:t>
      </w:r>
      <w:r>
        <w:rPr>
          <w:rtl/>
        </w:rPr>
        <w:t xml:space="preserve"> </w:t>
      </w:r>
      <w:r w:rsidR="00D27669">
        <w:rPr>
          <w:rtl/>
        </w:rPr>
        <w:t>شيء</w:t>
      </w:r>
      <w:r>
        <w:rPr>
          <w:rtl/>
        </w:rPr>
        <w:t xml:space="preserve"> من أمره،و قد </w:t>
      </w:r>
      <w:r>
        <w:rPr>
          <w:rFonts w:hint="cs"/>
          <w:rtl/>
        </w:rPr>
        <w:t>ی</w:t>
      </w:r>
      <w:r>
        <w:rPr>
          <w:rFonts w:hint="eastAsia"/>
          <w:rtl/>
        </w:rPr>
        <w:t>کون</w:t>
      </w:r>
      <w:r>
        <w:rPr>
          <w:rtl/>
        </w:rPr>
        <w:t xml:space="preserve"> الرجل ظاهر ال</w:t>
      </w:r>
      <w:r w:rsidR="006744A0">
        <w:rPr>
          <w:rtl/>
        </w:rPr>
        <w:t>عدالة</w:t>
      </w:r>
      <w:r>
        <w:rPr>
          <w:rtl/>
        </w:rPr>
        <w:t xml:space="preserve"> و لا محاسد</w:t>
      </w:r>
      <w:r w:rsidR="007767C1">
        <w:rPr>
          <w:rFonts w:hint="cs"/>
          <w:rtl/>
        </w:rPr>
        <w:t>ة</w:t>
      </w:r>
      <w:r>
        <w:rPr>
          <w:rtl/>
        </w:rPr>
        <w:t xml:space="preserve"> </w:t>
      </w:r>
      <w:r w:rsidR="00FF55C9">
        <w:rPr>
          <w:rtl/>
        </w:rPr>
        <w:t>بي</w:t>
      </w:r>
      <w:r>
        <w:rPr>
          <w:rFonts w:hint="eastAsia"/>
          <w:rtl/>
        </w:rPr>
        <w:t>نه</w:t>
      </w:r>
      <w:r>
        <w:rPr>
          <w:rtl/>
        </w:rPr>
        <w:t xml:space="preserve"> و </w:t>
      </w:r>
      <w:r w:rsidR="00FF55C9">
        <w:rPr>
          <w:rtl/>
        </w:rPr>
        <w:t>بي</w:t>
      </w:r>
      <w:r>
        <w:rPr>
          <w:rFonts w:hint="eastAsia"/>
          <w:rtl/>
        </w:rPr>
        <w:t>ن</w:t>
      </w:r>
      <w:r>
        <w:rPr>
          <w:rtl/>
        </w:rPr>
        <w:t xml:space="preserve"> المذکور و لکن </w:t>
      </w:r>
      <w:r>
        <w:rPr>
          <w:rFonts w:hint="cs"/>
          <w:rtl/>
        </w:rPr>
        <w:t>ی</w:t>
      </w:r>
      <w:r>
        <w:rPr>
          <w:rFonts w:hint="eastAsia"/>
          <w:rtl/>
        </w:rPr>
        <w:t>کون</w:t>
      </w:r>
      <w:r>
        <w:rPr>
          <w:rtl/>
        </w:rPr>
        <w:t xml:space="preserve"> من عادته التعرّض للناس و ذکر مساو</w:t>
      </w:r>
      <w:r>
        <w:rPr>
          <w:rFonts w:hint="cs"/>
          <w:rtl/>
        </w:rPr>
        <w:t>ی</w:t>
      </w:r>
      <w:r>
        <w:rPr>
          <w:rFonts w:hint="eastAsia"/>
          <w:rtl/>
        </w:rPr>
        <w:t>هم</w:t>
      </w:r>
      <w:r>
        <w:rPr>
          <w:rtl/>
        </w:rPr>
        <w:t xml:space="preserve"> فهذا قد </w:t>
      </w:r>
      <w:r>
        <w:rPr>
          <w:rFonts w:hint="cs"/>
          <w:rtl/>
        </w:rPr>
        <w:t>ی</w:t>
      </w:r>
      <w:r>
        <w:rPr>
          <w:rFonts w:hint="eastAsia"/>
          <w:rtl/>
        </w:rPr>
        <w:t>ظنّ</w:t>
      </w:r>
      <w:r>
        <w:rPr>
          <w:rtl/>
        </w:rPr>
        <w:t xml:space="preserve"> انّه عدل و </w:t>
      </w:r>
      <w:r w:rsidR="00D27669">
        <w:rPr>
          <w:rtl/>
        </w:rPr>
        <w:t>لي</w:t>
      </w:r>
      <w:r>
        <w:rPr>
          <w:rFonts w:hint="eastAsia"/>
          <w:rtl/>
        </w:rPr>
        <w:t>س</w:t>
      </w:r>
      <w:r>
        <w:rPr>
          <w:rtl/>
        </w:rPr>
        <w:t xml:space="preserve"> بعدل فانّ المغتاب فاسق و إذا کان ذلک من عادته ردّت شهادته الاّ انّ الناس ل</w:t>
      </w:r>
      <w:r w:rsidR="001E1916">
        <w:rPr>
          <w:rtl/>
        </w:rPr>
        <w:t>کثرة</w:t>
      </w:r>
      <w:r>
        <w:rPr>
          <w:rtl/>
        </w:rPr>
        <w:t xml:space="preserve"> الاعت</w:t>
      </w:r>
      <w:r>
        <w:rPr>
          <w:rFonts w:hint="cs"/>
          <w:rtl/>
        </w:rPr>
        <w:t>ی</w:t>
      </w:r>
      <w:r>
        <w:rPr>
          <w:rFonts w:hint="eastAsia"/>
          <w:rtl/>
        </w:rPr>
        <w:t>اد</w:t>
      </w:r>
      <w:r>
        <w:rPr>
          <w:rtl/>
        </w:rPr>
        <w:t xml:space="preserve"> تساهلوا </w:t>
      </w:r>
      <w:r w:rsidR="00275436">
        <w:rPr>
          <w:rtl/>
        </w:rPr>
        <w:t>في</w:t>
      </w:r>
      <w:r>
        <w:rPr>
          <w:rtl/>
        </w:rPr>
        <w:t xml:space="preserve"> أمر ال</w:t>
      </w:r>
      <w:r w:rsidR="00004EB9">
        <w:rPr>
          <w:rtl/>
        </w:rPr>
        <w:t>غیبة</w:t>
      </w:r>
      <w:r>
        <w:rPr>
          <w:rtl/>
        </w:rPr>
        <w:t xml:space="preserve"> و لم </w:t>
      </w:r>
      <w:r>
        <w:rPr>
          <w:rFonts w:hint="cs"/>
          <w:rtl/>
        </w:rPr>
        <w:t>ی</w:t>
      </w:r>
      <w:r>
        <w:rPr>
          <w:rFonts w:hint="eastAsia"/>
          <w:rtl/>
        </w:rPr>
        <w:t>کترثوا</w:t>
      </w:r>
      <w:r>
        <w:rPr>
          <w:rtl/>
        </w:rPr>
        <w:t xml:space="preserve"> بتناول أعراض الخلق،و مهما خطر لک خاطر سوء ع</w:t>
      </w:r>
      <w:r w:rsidR="00D27669">
        <w:rPr>
          <w:rtl/>
        </w:rPr>
        <w:t>ل</w:t>
      </w:r>
      <w:r w:rsidR="007767C1">
        <w:rPr>
          <w:rFonts w:hint="cs"/>
          <w:rtl/>
        </w:rPr>
        <w:t>ى</w:t>
      </w:r>
      <w:r>
        <w:rPr>
          <w:rtl/>
        </w:rPr>
        <w:t xml:space="preserve"> مس</w:t>
      </w:r>
      <w:r>
        <w:rPr>
          <w:rFonts w:hint="eastAsia"/>
          <w:rtl/>
        </w:rPr>
        <w:t>لم</w:t>
      </w:r>
      <w:r>
        <w:rPr>
          <w:rtl/>
        </w:rPr>
        <w:t xml:space="preserve"> </w:t>
      </w:r>
      <w:r w:rsidR="00275436">
        <w:rPr>
          <w:rtl/>
        </w:rPr>
        <w:t>في</w:t>
      </w:r>
      <w:r>
        <w:rPr>
          <w:rFonts w:hint="eastAsia"/>
          <w:rtl/>
        </w:rPr>
        <w:t>ن</w:t>
      </w:r>
      <w:r w:rsidR="00006B6E">
        <w:rPr>
          <w:rFonts w:hint="eastAsia"/>
          <w:rtl/>
        </w:rPr>
        <w:t>بغي</w:t>
      </w:r>
      <w:r>
        <w:rPr>
          <w:rtl/>
        </w:rPr>
        <w:t xml:space="preserve"> أن تز</w:t>
      </w:r>
      <w:r>
        <w:rPr>
          <w:rFonts w:hint="cs"/>
          <w:rtl/>
        </w:rPr>
        <w:t>ی</w:t>
      </w:r>
      <w:r>
        <w:rPr>
          <w:rFonts w:hint="eastAsia"/>
          <w:rtl/>
        </w:rPr>
        <w:t>د</w:t>
      </w:r>
      <w:r>
        <w:rPr>
          <w:rtl/>
        </w:rPr>
        <w:t xml:space="preserve"> </w:t>
      </w:r>
      <w:r w:rsidR="00275436">
        <w:rPr>
          <w:rtl/>
        </w:rPr>
        <w:t>في</w:t>
      </w:r>
      <w:r>
        <w:rPr>
          <w:rtl/>
        </w:rPr>
        <w:t xml:space="preserve"> مراعاته و تدعو له بالخ</w:t>
      </w:r>
      <w:r>
        <w:rPr>
          <w:rFonts w:hint="cs"/>
          <w:rtl/>
        </w:rPr>
        <w:t>ی</w:t>
      </w:r>
      <w:r>
        <w:rPr>
          <w:rFonts w:hint="eastAsia"/>
          <w:rtl/>
        </w:rPr>
        <w:t>ر</w:t>
      </w:r>
      <w:r>
        <w:rPr>
          <w:rtl/>
        </w:rPr>
        <w:t xml:space="preserve"> فانّ ذلک </w:t>
      </w:r>
      <w:r>
        <w:rPr>
          <w:rFonts w:hint="cs"/>
          <w:rtl/>
        </w:rPr>
        <w:t>ی</w:t>
      </w:r>
      <w:r>
        <w:rPr>
          <w:rFonts w:hint="eastAsia"/>
          <w:rtl/>
        </w:rPr>
        <w:t>غ</w:t>
      </w:r>
      <w:r>
        <w:rPr>
          <w:rFonts w:hint="cs"/>
          <w:rtl/>
        </w:rPr>
        <w:t>ی</w:t>
      </w:r>
      <w:r>
        <w:rPr>
          <w:rFonts w:hint="eastAsia"/>
          <w:rtl/>
        </w:rPr>
        <w:t>ظ</w:t>
      </w:r>
      <w:r>
        <w:rPr>
          <w:rtl/>
        </w:rPr>
        <w:t xml:space="preserve"> الش</w:t>
      </w:r>
      <w:r>
        <w:rPr>
          <w:rFonts w:hint="cs"/>
          <w:rtl/>
        </w:rPr>
        <w:t>ی</w:t>
      </w:r>
      <w:r>
        <w:rPr>
          <w:rFonts w:hint="eastAsia"/>
          <w:rtl/>
        </w:rPr>
        <w:t>طان</w:t>
      </w:r>
      <w:r>
        <w:rPr>
          <w:rtl/>
        </w:rPr>
        <w:t xml:space="preserve"> و </w:t>
      </w:r>
      <w:r>
        <w:rPr>
          <w:rFonts w:hint="cs"/>
          <w:rtl/>
        </w:rPr>
        <w:t>ی</w:t>
      </w:r>
      <w:r w:rsidR="00AE0C8D">
        <w:rPr>
          <w:rFonts w:hint="eastAsia"/>
          <w:rtl/>
        </w:rPr>
        <w:t>دفعة</w:t>
      </w:r>
      <w:r>
        <w:rPr>
          <w:rtl/>
        </w:rPr>
        <w:t xml:space="preserve"> عنک فلا </w:t>
      </w:r>
      <w:r>
        <w:rPr>
          <w:rFonts w:hint="cs"/>
          <w:rtl/>
        </w:rPr>
        <w:t>ی</w:t>
      </w:r>
      <w:r w:rsidR="00AE0C8D">
        <w:rPr>
          <w:rFonts w:hint="eastAsia"/>
          <w:rtl/>
        </w:rPr>
        <w:t>لقي</w:t>
      </w:r>
      <w:r>
        <w:rPr>
          <w:rtl/>
        </w:rPr>
        <w:t xml:space="preserve"> </w:t>
      </w:r>
      <w:r w:rsidR="00D27669">
        <w:rPr>
          <w:rtl/>
        </w:rPr>
        <w:t>ال</w:t>
      </w:r>
      <w:r w:rsidR="007767C1">
        <w:rPr>
          <w:rFonts w:hint="cs"/>
          <w:rtl/>
        </w:rPr>
        <w:t>ي</w:t>
      </w:r>
      <w:r>
        <w:rPr>
          <w:rFonts w:hint="eastAsia"/>
          <w:rtl/>
        </w:rPr>
        <w:t>ک</w:t>
      </w:r>
      <w:r>
        <w:rPr>
          <w:rtl/>
        </w:rPr>
        <w:t xml:space="preserve"> الخاطر السوء </w:t>
      </w:r>
      <w:r w:rsidR="00AC7A1A">
        <w:rPr>
          <w:rtl/>
        </w:rPr>
        <w:t>خیفة</w:t>
      </w:r>
      <w:r>
        <w:rPr>
          <w:rtl/>
        </w:rPr>
        <w:t xml:space="preserve"> من اشتغالک بالدعاء و المراعا</w:t>
      </w:r>
      <w:r w:rsidR="007767C1">
        <w:rPr>
          <w:rFonts w:hint="cs"/>
          <w:rtl/>
        </w:rPr>
        <w:t>ة</w:t>
      </w:r>
      <w:r>
        <w:rPr>
          <w:rtl/>
        </w:rPr>
        <w:t>،و مهما عرفت هفوه مسلم ب</w:t>
      </w:r>
      <w:r w:rsidR="007E0DFF">
        <w:rPr>
          <w:rtl/>
        </w:rPr>
        <w:t>حجّة</w:t>
      </w:r>
      <w:r>
        <w:rPr>
          <w:rtl/>
        </w:rPr>
        <w:t xml:space="preserve"> فان</w:t>
      </w:r>
      <w:r w:rsidR="006C3E38">
        <w:rPr>
          <w:rtl/>
        </w:rPr>
        <w:t>صحة</w:t>
      </w:r>
      <w:r>
        <w:rPr>
          <w:rtl/>
        </w:rPr>
        <w:t xml:space="preserve"> </w:t>
      </w:r>
      <w:r w:rsidR="00275436">
        <w:rPr>
          <w:rtl/>
        </w:rPr>
        <w:t>في</w:t>
      </w:r>
      <w:r>
        <w:rPr>
          <w:rtl/>
        </w:rPr>
        <w:t xml:space="preserve"> السرّ و لا </w:t>
      </w:r>
      <w:r>
        <w:rPr>
          <w:rFonts w:hint="cs"/>
          <w:rtl/>
        </w:rPr>
        <w:t>ی</w:t>
      </w:r>
      <w:r>
        <w:rPr>
          <w:rFonts w:hint="eastAsia"/>
          <w:rtl/>
        </w:rPr>
        <w:t>خدعنّک</w:t>
      </w:r>
      <w:r>
        <w:rPr>
          <w:rtl/>
        </w:rPr>
        <w:t xml:space="preserve"> الش</w:t>
      </w:r>
      <w:r>
        <w:rPr>
          <w:rFonts w:hint="cs"/>
          <w:rtl/>
        </w:rPr>
        <w:t>ی</w:t>
      </w:r>
      <w:r>
        <w:rPr>
          <w:rFonts w:hint="eastAsia"/>
          <w:rtl/>
        </w:rPr>
        <w:t>طان</w:t>
      </w:r>
      <w:r>
        <w:rPr>
          <w:rtl/>
        </w:rPr>
        <w:t xml:space="preserve"> </w:t>
      </w:r>
      <w:r w:rsidR="00275436">
        <w:rPr>
          <w:rtl/>
        </w:rPr>
        <w:t>في</w:t>
      </w:r>
      <w:r>
        <w:rPr>
          <w:rFonts w:hint="eastAsia"/>
          <w:rtl/>
        </w:rPr>
        <w:t>دعوک</w:t>
      </w:r>
      <w:r>
        <w:rPr>
          <w:rtl/>
        </w:rPr>
        <w:t xml:space="preserve"> </w:t>
      </w:r>
      <w:r w:rsidR="00D27669">
        <w:rPr>
          <w:rtl/>
        </w:rPr>
        <w:t>الى</w:t>
      </w:r>
      <w:r>
        <w:rPr>
          <w:rtl/>
        </w:rPr>
        <w:t xml:space="preserve"> إغت</w:t>
      </w:r>
      <w:r>
        <w:rPr>
          <w:rFonts w:hint="cs"/>
          <w:rtl/>
        </w:rPr>
        <w:t>ی</w:t>
      </w:r>
      <w:r>
        <w:rPr>
          <w:rFonts w:hint="eastAsia"/>
          <w:rtl/>
        </w:rPr>
        <w:t>ابه،و</w:t>
      </w:r>
      <w:r>
        <w:rPr>
          <w:rtl/>
        </w:rPr>
        <w:t xml:space="preserve"> إذا وعظته فلا تعظه و أنت مسر</w:t>
      </w:r>
      <w:r>
        <w:rPr>
          <w:rFonts w:hint="eastAsia"/>
          <w:rtl/>
        </w:rPr>
        <w:t>ور</w:t>
      </w:r>
      <w:r>
        <w:rPr>
          <w:rtl/>
        </w:rPr>
        <w:t xml:space="preserve"> باطّلاعک ع</w:t>
      </w:r>
      <w:r w:rsidR="00D27669">
        <w:rPr>
          <w:rtl/>
        </w:rPr>
        <w:t>ل</w:t>
      </w:r>
      <w:r w:rsidR="007767C1">
        <w:rPr>
          <w:rFonts w:hint="cs"/>
          <w:rtl/>
        </w:rPr>
        <w:t>ى</w:t>
      </w:r>
      <w:r>
        <w:rPr>
          <w:rtl/>
        </w:rPr>
        <w:t xml:space="preserve"> ن</w:t>
      </w:r>
      <w:r w:rsidR="00FF55C9">
        <w:rPr>
          <w:rtl/>
        </w:rPr>
        <w:t>قصة</w:t>
      </w:r>
      <w:r>
        <w:rPr>
          <w:rtl/>
        </w:rPr>
        <w:t xml:space="preserve"> و </w:t>
      </w:r>
      <w:r w:rsidR="00D27669">
        <w:rPr>
          <w:rtl/>
        </w:rPr>
        <w:t>لي</w:t>
      </w:r>
      <w:r>
        <w:rPr>
          <w:rFonts w:hint="eastAsia"/>
          <w:rtl/>
        </w:rPr>
        <w:t>کن</w:t>
      </w:r>
      <w:r>
        <w:rPr>
          <w:rtl/>
        </w:rPr>
        <w:t xml:space="preserve"> قصدک تخ</w:t>
      </w:r>
      <w:r w:rsidR="00D27669">
        <w:rPr>
          <w:rtl/>
        </w:rPr>
        <w:t>لي</w:t>
      </w:r>
      <w:r>
        <w:rPr>
          <w:rFonts w:hint="eastAsia"/>
          <w:rtl/>
        </w:rPr>
        <w:t>صه</w:t>
      </w:r>
      <w:r>
        <w:rPr>
          <w:rtl/>
        </w:rPr>
        <w:t xml:space="preserve"> من الإثم و أنت حز</w:t>
      </w:r>
      <w:r>
        <w:rPr>
          <w:rFonts w:hint="cs"/>
          <w:rtl/>
        </w:rPr>
        <w:t>ی</w:t>
      </w:r>
      <w:r>
        <w:rPr>
          <w:rFonts w:hint="eastAsia"/>
          <w:rtl/>
        </w:rPr>
        <w:t>ن</w:t>
      </w:r>
      <w:r>
        <w:rPr>
          <w:rtl/>
        </w:rPr>
        <w:t xml:space="preserve"> کما تحزن ع</w:t>
      </w:r>
      <w:r w:rsidR="00D27669">
        <w:rPr>
          <w:rtl/>
        </w:rPr>
        <w:t>ل</w:t>
      </w:r>
      <w:r w:rsidR="007767C1">
        <w:rPr>
          <w:rFonts w:hint="cs"/>
          <w:rtl/>
        </w:rPr>
        <w:t>ى</w:t>
      </w:r>
      <w:r>
        <w:rPr>
          <w:rtl/>
        </w:rPr>
        <w:t xml:space="preserve"> نفسک إذا دخل ع</w:t>
      </w:r>
      <w:r w:rsidR="00D27669">
        <w:rPr>
          <w:rtl/>
        </w:rPr>
        <w:t>لي</w:t>
      </w:r>
      <w:r>
        <w:rPr>
          <w:rFonts w:hint="eastAsia"/>
          <w:rtl/>
        </w:rPr>
        <w:t>ک</w:t>
      </w:r>
      <w:r>
        <w:rPr>
          <w:rtl/>
        </w:rPr>
        <w:t xml:space="preserve"> نقصان؛و من ثمرات سوء الظنّ التجسّس و هو أ</w:t>
      </w:r>
      <w:r>
        <w:rPr>
          <w:rFonts w:hint="cs"/>
          <w:rtl/>
        </w:rPr>
        <w:t>ی</w:t>
      </w:r>
      <w:r>
        <w:rPr>
          <w:rFonts w:hint="eastAsia"/>
          <w:rtl/>
        </w:rPr>
        <w:t>ضا</w:t>
      </w:r>
      <w:r>
        <w:rPr>
          <w:rtl/>
        </w:rPr>
        <w:t xml:space="preserve"> من</w:t>
      </w:r>
      <w:r w:rsidR="00910408">
        <w:rPr>
          <w:rtl/>
        </w:rPr>
        <w:t>هي</w:t>
      </w:r>
      <w:r>
        <w:rPr>
          <w:rtl/>
        </w:rPr>
        <w:t xml:space="preserve"> عنه قال تع</w:t>
      </w:r>
      <w:r w:rsidR="00D27669">
        <w:rPr>
          <w:rtl/>
        </w:rPr>
        <w:t>الى</w:t>
      </w:r>
      <w:r>
        <w:rPr>
          <w:rtl/>
        </w:rPr>
        <w:t xml:space="preserve">: </w:t>
      </w:r>
      <w:r w:rsidR="00F01A30" w:rsidRPr="00F01A30">
        <w:rPr>
          <w:rStyle w:val="libAlaemChar"/>
          <w:rtl/>
        </w:rPr>
        <w:t>(</w:t>
      </w:r>
      <w:r w:rsidRPr="007767C1">
        <w:rPr>
          <w:rStyle w:val="libAieChar"/>
          <w:rtl/>
        </w:rPr>
        <w:t>وَ لاٰ تَجَسَّسُوا</w:t>
      </w:r>
      <w:r w:rsidR="00F01A30" w:rsidRPr="00F01A30">
        <w:rPr>
          <w:rStyle w:val="libAlaemChar"/>
          <w:rtl/>
        </w:rPr>
        <w:t>)</w:t>
      </w:r>
      <w:r>
        <w:rPr>
          <w:rtl/>
        </w:rPr>
        <w:t xml:space="preserve"> فال</w:t>
      </w:r>
      <w:r w:rsidR="00004EB9">
        <w:rPr>
          <w:rtl/>
        </w:rPr>
        <w:t>غیبة</w:t>
      </w:r>
      <w:r>
        <w:rPr>
          <w:rtl/>
        </w:rPr>
        <w:t xml:space="preserve"> و سوء الظنّ و التجسّس من</w:t>
      </w:r>
      <w:r w:rsidR="00910408">
        <w:rPr>
          <w:rtl/>
        </w:rPr>
        <w:t>هي</w:t>
      </w:r>
      <w:r>
        <w:rPr>
          <w:rtl/>
        </w:rPr>
        <w:t xml:space="preserve"> عنها </w:t>
      </w:r>
      <w:r w:rsidR="00275436">
        <w:rPr>
          <w:rtl/>
        </w:rPr>
        <w:t>في</w:t>
      </w:r>
      <w:r>
        <w:rPr>
          <w:rtl/>
        </w:rPr>
        <w:t xml:space="preserve"> </w:t>
      </w:r>
      <w:r w:rsidR="00257D04">
        <w:rPr>
          <w:rtl/>
        </w:rPr>
        <w:t>آیة</w:t>
      </w:r>
      <w:r>
        <w:rPr>
          <w:rtl/>
        </w:rPr>
        <w:t xml:space="preserve"> </w:t>
      </w:r>
      <w:r w:rsidR="00FF55C9">
        <w:rPr>
          <w:rtl/>
        </w:rPr>
        <w:t>واحدة</w:t>
      </w:r>
      <w:r>
        <w:rPr>
          <w:rtl/>
        </w:rPr>
        <w:t>،و معن</w:t>
      </w:r>
      <w:r>
        <w:rPr>
          <w:rFonts w:hint="cs"/>
          <w:rtl/>
        </w:rPr>
        <w:t>ی</w:t>
      </w:r>
      <w:r>
        <w:rPr>
          <w:rtl/>
        </w:rPr>
        <w:t xml:space="preserve"> التجسّس انّه لا ت</w:t>
      </w:r>
      <w:r>
        <w:rPr>
          <w:rFonts w:hint="eastAsia"/>
          <w:rtl/>
        </w:rPr>
        <w:t>ترک</w:t>
      </w:r>
      <w:r>
        <w:rPr>
          <w:rtl/>
        </w:rPr>
        <w:t xml:space="preserve"> عباد اللّه تحت سرّ اللّه فتتوصّل </w:t>
      </w:r>
      <w:r w:rsidR="00D27669">
        <w:rPr>
          <w:rtl/>
        </w:rPr>
        <w:t>الى</w:t>
      </w:r>
      <w:r>
        <w:rPr>
          <w:rtl/>
        </w:rPr>
        <w:t xml:space="preserve"> الاطّلاع و هتک الستر حتّ</w:t>
      </w:r>
      <w:r>
        <w:rPr>
          <w:rFonts w:hint="cs"/>
          <w:rtl/>
        </w:rPr>
        <w:t>ی</w:t>
      </w:r>
      <w:r>
        <w:rPr>
          <w:rtl/>
        </w:rPr>
        <w:t xml:space="preserve"> </w:t>
      </w:r>
      <w:r>
        <w:rPr>
          <w:rFonts w:hint="cs"/>
          <w:rtl/>
        </w:rPr>
        <w:t>ی</w:t>
      </w:r>
      <w:r>
        <w:rPr>
          <w:rFonts w:hint="eastAsia"/>
          <w:rtl/>
        </w:rPr>
        <w:t>نکشف</w:t>
      </w:r>
      <w:r>
        <w:rPr>
          <w:rtl/>
        </w:rPr>
        <w:t xml:space="preserve"> لک ما لو کان مستورا عنک لکان أسلم لقلبک و د</w:t>
      </w:r>
      <w:r>
        <w:rPr>
          <w:rFonts w:hint="cs"/>
          <w:rtl/>
        </w:rPr>
        <w:t>ی</w:t>
      </w:r>
      <w:r>
        <w:rPr>
          <w:rFonts w:hint="eastAsia"/>
          <w:rtl/>
        </w:rPr>
        <w:t>نک،</w:t>
      </w:r>
      <w:r w:rsidR="00004EB9">
        <w:rPr>
          <w:rFonts w:hint="eastAsia"/>
          <w:rtl/>
        </w:rPr>
        <w:t>انتهى</w:t>
      </w:r>
      <w:r>
        <w:rPr>
          <w:rtl/>
        </w:rPr>
        <w:t xml:space="preserve"> </w:t>
      </w:r>
      <w:r w:rsidRPr="00CE68B8">
        <w:rPr>
          <w:rStyle w:val="libFootnotenumChar"/>
          <w:rtl/>
        </w:rPr>
        <w:t>(1)</w:t>
      </w:r>
      <w:r>
        <w:rPr>
          <w:rtl/>
        </w:rPr>
        <w:t>.</w:t>
      </w:r>
    </w:p>
    <w:p w:rsidR="00275436" w:rsidRDefault="00B84FC2" w:rsidP="007767C1">
      <w:pPr>
        <w:pStyle w:val="libNormal"/>
        <w:rPr>
          <w:rtl/>
        </w:rPr>
      </w:pPr>
      <w:r w:rsidRPr="00B84FC2">
        <w:rPr>
          <w:rStyle w:val="libBold1Char"/>
          <w:rFonts w:hint="eastAsia"/>
          <w:rtl/>
        </w:rPr>
        <w:t>مصباح الشریعة</w:t>
      </w:r>
      <w:r w:rsidR="004A6812">
        <w:rPr>
          <w:rtl/>
        </w:rPr>
        <w:t xml:space="preserve">:قال الصادق </w:t>
      </w:r>
      <w:r w:rsidR="00D27669" w:rsidRPr="00D27669">
        <w:rPr>
          <w:rStyle w:val="libAlaemChar"/>
          <w:rtl/>
        </w:rPr>
        <w:t>عليه‌السلام</w:t>
      </w:r>
      <w:r w:rsidR="004A6812">
        <w:rPr>
          <w:rtl/>
        </w:rPr>
        <w:t>: حسن الظنّ أصله من حسن إ</w:t>
      </w:r>
      <w:r w:rsidR="004A6812">
        <w:rPr>
          <w:rFonts w:hint="cs"/>
          <w:rtl/>
        </w:rPr>
        <w:t>ی</w:t>
      </w:r>
      <w:r w:rsidR="004A6812">
        <w:rPr>
          <w:rFonts w:hint="eastAsia"/>
          <w:rtl/>
        </w:rPr>
        <w:t>مان</w:t>
      </w:r>
      <w:r w:rsidR="004A6812">
        <w:rPr>
          <w:rtl/>
        </w:rPr>
        <w:t xml:space="preserve"> المرء و سل</w:t>
      </w:r>
      <w:r w:rsidR="00910408">
        <w:rPr>
          <w:rtl/>
        </w:rPr>
        <w:t>أمة</w:t>
      </w:r>
      <w:r w:rsidR="004A6812">
        <w:rPr>
          <w:rtl/>
        </w:rPr>
        <w:t xml:space="preserve"> صدره، </w:t>
      </w:r>
      <w:r w:rsidR="00D27669">
        <w:rPr>
          <w:rtl/>
        </w:rPr>
        <w:t>الى</w:t>
      </w:r>
      <w:r w:rsidR="004A6812">
        <w:rPr>
          <w:rtl/>
        </w:rPr>
        <w:t xml:space="preserve"> أن قال: و قال </w:t>
      </w:r>
      <w:r w:rsidR="00D27669">
        <w:rPr>
          <w:rtl/>
        </w:rPr>
        <w:t>أبي</w:t>
      </w:r>
      <w:r w:rsidR="004A6812">
        <w:rPr>
          <w:rtl/>
        </w:rPr>
        <w:t xml:space="preserve"> بن کعب:إذا رأ</w:t>
      </w:r>
      <w:r w:rsidR="004A6812">
        <w:rPr>
          <w:rFonts w:hint="cs"/>
          <w:rtl/>
        </w:rPr>
        <w:t>ی</w:t>
      </w:r>
      <w:r w:rsidR="004A6812">
        <w:rPr>
          <w:rFonts w:hint="eastAsia"/>
          <w:rtl/>
        </w:rPr>
        <w:t>تم</w:t>
      </w:r>
      <w:r w:rsidR="004A6812">
        <w:rPr>
          <w:rtl/>
        </w:rPr>
        <w:t xml:space="preserve"> أحد إخوانکم </w:t>
      </w:r>
      <w:r w:rsidR="00275436">
        <w:rPr>
          <w:rtl/>
        </w:rPr>
        <w:t>في</w:t>
      </w:r>
      <w:r w:rsidR="004A6812">
        <w:rPr>
          <w:rtl/>
        </w:rPr>
        <w:t xml:space="preserve"> </w:t>
      </w:r>
      <w:r w:rsidR="00D27669">
        <w:rPr>
          <w:rtl/>
        </w:rPr>
        <w:t>خصلة</w:t>
      </w:r>
      <w:r w:rsidR="004A6812">
        <w:rPr>
          <w:rtl/>
        </w:rPr>
        <w:t xml:space="preserve"> تستنکرونها منه فتأوّلوا </w:t>
      </w:r>
      <w:r w:rsidR="004A6812" w:rsidRPr="00CE68B8">
        <w:rPr>
          <w:rStyle w:val="libFootnotenumChar"/>
          <w:rtl/>
        </w:rPr>
        <w:t>(2)</w:t>
      </w:r>
      <w:r w:rsidR="004A6812">
        <w:rPr>
          <w:rtl/>
        </w:rPr>
        <w:t>لها سبع</w:t>
      </w:r>
      <w:r w:rsidR="004A6812">
        <w:rPr>
          <w:rFonts w:hint="cs"/>
          <w:rtl/>
        </w:rPr>
        <w:t>ی</w:t>
      </w:r>
      <w:r w:rsidR="004A6812">
        <w:rPr>
          <w:rFonts w:hint="eastAsia"/>
          <w:rtl/>
        </w:rPr>
        <w:t>ن</w:t>
      </w:r>
      <w:r w:rsidR="004A6812">
        <w:rPr>
          <w:rtl/>
        </w:rPr>
        <w:t xml:space="preserve"> تأو</w:t>
      </w:r>
      <w:r w:rsidR="004A6812">
        <w:rPr>
          <w:rFonts w:hint="cs"/>
          <w:rtl/>
        </w:rPr>
        <w:t>ی</w:t>
      </w:r>
      <w:r w:rsidR="004A6812">
        <w:rPr>
          <w:rFonts w:hint="eastAsia"/>
          <w:rtl/>
        </w:rPr>
        <w:t>لا</w:t>
      </w:r>
      <w:r w:rsidR="004A6812">
        <w:rPr>
          <w:rtl/>
        </w:rPr>
        <w:t xml:space="preserve"> فإن اطمأنّت قلوبکم ع</w:t>
      </w:r>
      <w:r w:rsidR="00D27669">
        <w:rPr>
          <w:rtl/>
        </w:rPr>
        <w:t>ل</w:t>
      </w:r>
      <w:r w:rsidR="007767C1">
        <w:rPr>
          <w:rFonts w:hint="cs"/>
          <w:rtl/>
        </w:rPr>
        <w:t>ى</w:t>
      </w:r>
      <w:r w:rsidR="004A6812">
        <w:rPr>
          <w:rtl/>
        </w:rPr>
        <w:t xml:space="preserve"> أحدها و الاّ</w:t>
      </w:r>
    </w:p>
    <w:p w:rsidR="001746BD" w:rsidRDefault="001746BD" w:rsidP="00CE68B8">
      <w:pPr>
        <w:pStyle w:val="libLine"/>
        <w:rPr>
          <w:rtl/>
        </w:rPr>
      </w:pPr>
      <w:r>
        <w:rPr>
          <w:rFonts w:hint="eastAsia"/>
          <w:rtl/>
        </w:rPr>
        <w:t>___________________</w:t>
      </w:r>
    </w:p>
    <w:p w:rsidR="00275436" w:rsidRDefault="00CE68B8" w:rsidP="007767C1">
      <w:pPr>
        <w:pStyle w:val="libFootnote0"/>
        <w:rPr>
          <w:rtl/>
        </w:rPr>
      </w:pPr>
      <w:r>
        <w:rPr>
          <w:rtl/>
        </w:rPr>
        <w:t>(1)</w:t>
      </w:r>
      <w:r w:rsidR="004A6812">
        <w:rPr>
          <w:rtl/>
        </w:rPr>
        <w:t xml:space="preserve"> ق:کتاب ال</w:t>
      </w:r>
      <w:r w:rsidR="00004EB9">
        <w:rPr>
          <w:rtl/>
        </w:rPr>
        <w:t>عشرة</w:t>
      </w:r>
      <w:r w:rsidR="007767C1">
        <w:rPr>
          <w:rFonts w:hint="cs"/>
          <w:rtl/>
        </w:rPr>
        <w:t>/</w:t>
      </w:r>
      <w:r w:rsidR="00275436">
        <w:rPr>
          <w:rtl/>
        </w:rPr>
        <w:t>172</w:t>
      </w:r>
      <w:r w:rsidR="004A6812">
        <w:rPr>
          <w:rtl/>
        </w:rPr>
        <w:t>/6</w:t>
      </w:r>
      <w:r w:rsidR="00275436">
        <w:rPr>
          <w:rtl/>
        </w:rPr>
        <w:t>2</w:t>
      </w:r>
      <w:r w:rsidR="004A6812">
        <w:rPr>
          <w:rtl/>
        </w:rPr>
        <w:t>،ج:</w:t>
      </w:r>
      <w:r w:rsidR="00275436">
        <w:rPr>
          <w:rtl/>
        </w:rPr>
        <w:t>200</w:t>
      </w:r>
      <w:r w:rsidR="004A6812">
        <w:rPr>
          <w:rtl/>
        </w:rPr>
        <w:t>/</w:t>
      </w:r>
      <w:r w:rsidR="00275436">
        <w:rPr>
          <w:rtl/>
        </w:rPr>
        <w:t>7</w:t>
      </w:r>
      <w:r w:rsidR="004A6812">
        <w:rPr>
          <w:rtl/>
        </w:rPr>
        <w:t>5.</w:t>
      </w:r>
    </w:p>
    <w:p w:rsidR="00275436" w:rsidRDefault="00CE68B8" w:rsidP="007767C1">
      <w:pPr>
        <w:pStyle w:val="libFootnote0"/>
        <w:rPr>
          <w:rtl/>
        </w:rPr>
      </w:pPr>
      <w:r>
        <w:rPr>
          <w:rtl/>
        </w:rPr>
        <w:t>(2)</w:t>
      </w:r>
      <w:r w:rsidR="004A6812">
        <w:rPr>
          <w:rtl/>
        </w:rPr>
        <w:t xml:space="preserve"> فتأولوها(خ ل).</w:t>
      </w:r>
    </w:p>
    <w:p w:rsidR="00A500A3" w:rsidRDefault="00A500A3" w:rsidP="00A500A3">
      <w:pPr>
        <w:pStyle w:val="libNormal"/>
        <w:rPr>
          <w:rtl/>
        </w:rPr>
      </w:pPr>
      <w:r>
        <w:rPr>
          <w:rFonts w:hint="eastAsia"/>
          <w:rtl/>
        </w:rPr>
        <w:br w:type="page"/>
      </w:r>
    </w:p>
    <w:p w:rsidR="00275436" w:rsidRDefault="004A6812" w:rsidP="007767C1">
      <w:pPr>
        <w:pStyle w:val="libNormal0"/>
        <w:rPr>
          <w:rtl/>
        </w:rPr>
      </w:pPr>
      <w:r>
        <w:rPr>
          <w:rFonts w:hint="eastAsia"/>
          <w:rtl/>
        </w:rPr>
        <w:lastRenderedPageBreak/>
        <w:t>فلوموا</w:t>
      </w:r>
      <w:r>
        <w:rPr>
          <w:rtl/>
        </w:rPr>
        <w:t xml:space="preserve"> </w:t>
      </w:r>
      <w:r w:rsidRPr="007767C1">
        <w:rPr>
          <w:rtl/>
        </w:rPr>
        <w:t xml:space="preserve">أنفسکم </w:t>
      </w:r>
      <w:r>
        <w:rPr>
          <w:rtl/>
        </w:rPr>
        <w:t>ح</w:t>
      </w:r>
      <w:r>
        <w:rPr>
          <w:rFonts w:hint="cs"/>
          <w:rtl/>
        </w:rPr>
        <w:t>ی</w:t>
      </w:r>
      <w:r>
        <w:rPr>
          <w:rFonts w:hint="eastAsia"/>
          <w:rtl/>
        </w:rPr>
        <w:t>ث</w:t>
      </w:r>
      <w:r>
        <w:rPr>
          <w:rtl/>
        </w:rPr>
        <w:t xml:space="preserve"> لم تعذروه </w:t>
      </w:r>
      <w:r w:rsidR="00275436">
        <w:rPr>
          <w:rtl/>
        </w:rPr>
        <w:t>في</w:t>
      </w:r>
      <w:r>
        <w:rPr>
          <w:rtl/>
        </w:rPr>
        <w:t xml:space="preserve"> </w:t>
      </w:r>
      <w:r w:rsidR="00D27669">
        <w:rPr>
          <w:rtl/>
        </w:rPr>
        <w:t>خصلة</w:t>
      </w:r>
      <w:r>
        <w:rPr>
          <w:rtl/>
        </w:rPr>
        <w:t xml:space="preserve"> </w:t>
      </w:r>
      <w:r w:rsidR="00D53B25">
        <w:rPr>
          <w:rtl/>
        </w:rPr>
        <w:t>ستر</w:t>
      </w:r>
      <w:r w:rsidR="007767C1">
        <w:rPr>
          <w:rFonts w:hint="cs"/>
          <w:rtl/>
        </w:rPr>
        <w:t>ه</w:t>
      </w:r>
      <w:r>
        <w:rPr>
          <w:rtl/>
        </w:rPr>
        <w:t>ا ع</w:t>
      </w:r>
      <w:r w:rsidR="00D27669">
        <w:rPr>
          <w:rtl/>
        </w:rPr>
        <w:t>لي</w:t>
      </w:r>
      <w:r>
        <w:rPr>
          <w:rFonts w:hint="eastAsia"/>
          <w:rtl/>
        </w:rPr>
        <w:t>ه</w:t>
      </w:r>
      <w:r>
        <w:rPr>
          <w:rtl/>
        </w:rPr>
        <w:t xml:space="preserve"> سبع</w:t>
      </w:r>
      <w:r>
        <w:rPr>
          <w:rFonts w:hint="cs"/>
          <w:rtl/>
        </w:rPr>
        <w:t>ی</w:t>
      </w:r>
      <w:r>
        <w:rPr>
          <w:rFonts w:hint="eastAsia"/>
          <w:rtl/>
        </w:rPr>
        <w:t>ن</w:t>
      </w:r>
      <w:r>
        <w:rPr>
          <w:rtl/>
        </w:rPr>
        <w:t xml:space="preserve"> </w:t>
      </w:r>
      <w:r w:rsidRPr="00CE68B8">
        <w:rPr>
          <w:rStyle w:val="libFootnotenumChar"/>
          <w:rtl/>
        </w:rPr>
        <w:t>(1)</w:t>
      </w:r>
      <w:r>
        <w:rPr>
          <w:rtl/>
        </w:rPr>
        <w:t>.</w:t>
      </w:r>
      <w:r w:rsidR="007767C1">
        <w:rPr>
          <w:rFonts w:hint="cs"/>
          <w:rtl/>
        </w:rPr>
        <w:t xml:space="preserve">تأويلاً و أنتم أولى بالإنكار على أنفسكم منه </w:t>
      </w:r>
      <w:r w:rsidR="007767C1" w:rsidRPr="007767C1">
        <w:rPr>
          <w:rStyle w:val="libFootnotenumChar"/>
          <w:rFonts w:hint="cs"/>
          <w:rtl/>
        </w:rPr>
        <w:t>(2)</w:t>
      </w:r>
      <w:r w:rsidR="007767C1">
        <w:rPr>
          <w:rFonts w:hint="cs"/>
          <w:rtl/>
        </w:rPr>
        <w:t>.</w:t>
      </w:r>
    </w:p>
    <w:p w:rsidR="00275436" w:rsidRDefault="004A6812" w:rsidP="00580A46">
      <w:pPr>
        <w:pStyle w:val="libNormal"/>
        <w:rPr>
          <w:rtl/>
        </w:rPr>
      </w:pPr>
      <w:r w:rsidRPr="00580A46">
        <w:rPr>
          <w:rStyle w:val="libBold1Char"/>
          <w:rFonts w:hint="eastAsia"/>
          <w:rtl/>
        </w:rPr>
        <w:t>نهج</w:t>
      </w:r>
      <w:r w:rsidRPr="00580A46">
        <w:rPr>
          <w:rStyle w:val="libBold1Char"/>
          <w:rtl/>
        </w:rPr>
        <w:t xml:space="preserve"> ال</w:t>
      </w:r>
      <w:r w:rsidR="00B365CC" w:rsidRPr="00580A46">
        <w:rPr>
          <w:rStyle w:val="libBold1Char"/>
          <w:rtl/>
        </w:rPr>
        <w:t>بلاغة</w:t>
      </w:r>
      <w:r>
        <w:rPr>
          <w:rtl/>
        </w:rPr>
        <w:t xml:space="preserve">:و من کلام له </w:t>
      </w:r>
      <w:r w:rsidR="00D27669" w:rsidRPr="00D27669">
        <w:rPr>
          <w:rStyle w:val="libAlaemChar"/>
          <w:rtl/>
        </w:rPr>
        <w:t>عليه‌السلام</w:t>
      </w:r>
      <w:r>
        <w:rPr>
          <w:rtl/>
        </w:rPr>
        <w:t xml:space="preserve">: </w:t>
      </w:r>
      <w:r w:rsidR="00257D04">
        <w:rPr>
          <w:rtl/>
        </w:rPr>
        <w:t>آی</w:t>
      </w:r>
      <w:r w:rsidR="00580A46">
        <w:rPr>
          <w:rFonts w:hint="cs"/>
          <w:rtl/>
        </w:rPr>
        <w:t>ه</w:t>
      </w:r>
      <w:r>
        <w:rPr>
          <w:rFonts w:hint="eastAsia"/>
          <w:rtl/>
        </w:rPr>
        <w:t>ا</w:t>
      </w:r>
      <w:r>
        <w:rPr>
          <w:rtl/>
        </w:rPr>
        <w:t xml:space="preserve"> الناس من عرف من أخ</w:t>
      </w:r>
      <w:r>
        <w:rPr>
          <w:rFonts w:hint="cs"/>
          <w:rtl/>
        </w:rPr>
        <w:t>ی</w:t>
      </w:r>
      <w:r>
        <w:rPr>
          <w:rFonts w:hint="eastAsia"/>
          <w:rtl/>
        </w:rPr>
        <w:t>ه</w:t>
      </w:r>
      <w:r>
        <w:rPr>
          <w:rtl/>
        </w:rPr>
        <w:t xml:space="preserve"> وث</w:t>
      </w:r>
      <w:r>
        <w:rPr>
          <w:rFonts w:hint="cs"/>
          <w:rtl/>
        </w:rPr>
        <w:t>ی</w:t>
      </w:r>
      <w:r>
        <w:rPr>
          <w:rFonts w:hint="eastAsia"/>
          <w:rtl/>
        </w:rPr>
        <w:t>ق</w:t>
      </w:r>
      <w:r w:rsidR="00580A46">
        <w:rPr>
          <w:rFonts w:hint="cs"/>
          <w:rtl/>
        </w:rPr>
        <w:t>ة</w:t>
      </w:r>
      <w:r>
        <w:rPr>
          <w:rtl/>
        </w:rPr>
        <w:t xml:space="preserve"> د</w:t>
      </w:r>
      <w:r>
        <w:rPr>
          <w:rFonts w:hint="cs"/>
          <w:rtl/>
        </w:rPr>
        <w:t>ی</w:t>
      </w:r>
      <w:r>
        <w:rPr>
          <w:rFonts w:hint="eastAsia"/>
          <w:rtl/>
        </w:rPr>
        <w:t>ن</w:t>
      </w:r>
      <w:r>
        <w:rPr>
          <w:rtl/>
        </w:rPr>
        <w:t xml:space="preserve"> و سداد طر</w:t>
      </w:r>
      <w:r>
        <w:rPr>
          <w:rFonts w:hint="cs"/>
          <w:rtl/>
        </w:rPr>
        <w:t>ی</w:t>
      </w:r>
      <w:r>
        <w:rPr>
          <w:rFonts w:hint="eastAsia"/>
          <w:rtl/>
        </w:rPr>
        <w:t>ق</w:t>
      </w:r>
      <w:r>
        <w:rPr>
          <w:rtl/>
        </w:rPr>
        <w:t xml:space="preserve"> فلا </w:t>
      </w:r>
      <w:r>
        <w:rPr>
          <w:rFonts w:hint="cs"/>
          <w:rtl/>
        </w:rPr>
        <w:t>ی</w:t>
      </w:r>
      <w:r>
        <w:rPr>
          <w:rFonts w:hint="eastAsia"/>
          <w:rtl/>
        </w:rPr>
        <w:t>سمعن</w:t>
      </w:r>
      <w:r>
        <w:rPr>
          <w:rtl/>
        </w:rPr>
        <w:t xml:space="preserve"> </w:t>
      </w:r>
      <w:r w:rsidR="00275436">
        <w:rPr>
          <w:rtl/>
        </w:rPr>
        <w:t>في</w:t>
      </w:r>
      <w:r>
        <w:rPr>
          <w:rFonts w:hint="eastAsia"/>
          <w:rtl/>
        </w:rPr>
        <w:t>ه</w:t>
      </w:r>
      <w:r>
        <w:rPr>
          <w:rtl/>
        </w:rPr>
        <w:t xml:space="preserve"> أقاو</w:t>
      </w:r>
      <w:r>
        <w:rPr>
          <w:rFonts w:hint="cs"/>
          <w:rtl/>
        </w:rPr>
        <w:t>ی</w:t>
      </w:r>
      <w:r>
        <w:rPr>
          <w:rFonts w:hint="eastAsia"/>
          <w:rtl/>
        </w:rPr>
        <w:t>ل</w:t>
      </w:r>
      <w:r>
        <w:rPr>
          <w:rtl/>
        </w:rPr>
        <w:t xml:space="preserve"> الناس أما انّه قد </w:t>
      </w:r>
      <w:r>
        <w:rPr>
          <w:rFonts w:hint="cs"/>
          <w:rtl/>
        </w:rPr>
        <w:t>ی</w:t>
      </w:r>
      <w:r>
        <w:rPr>
          <w:rFonts w:hint="eastAsia"/>
          <w:rtl/>
        </w:rPr>
        <w:t>رم</w:t>
      </w:r>
      <w:r w:rsidR="00580A46">
        <w:rPr>
          <w:rFonts w:hint="cs"/>
          <w:rtl/>
        </w:rPr>
        <w:t>ي</w:t>
      </w:r>
      <w:r>
        <w:rPr>
          <w:rtl/>
        </w:rPr>
        <w:t xml:space="preserve"> الرام</w:t>
      </w:r>
      <w:r w:rsidR="00580A46">
        <w:rPr>
          <w:rFonts w:hint="cs"/>
          <w:rtl/>
        </w:rPr>
        <w:t>ي</w:t>
      </w:r>
      <w:r>
        <w:rPr>
          <w:rtl/>
        </w:rPr>
        <w:t xml:space="preserve"> و </w:t>
      </w:r>
      <w:r w:rsidR="00DA0B6B">
        <w:rPr>
          <w:rFonts w:hint="cs"/>
          <w:rtl/>
        </w:rPr>
        <w:t>یخطي</w:t>
      </w:r>
      <w:r>
        <w:rPr>
          <w:rtl/>
        </w:rPr>
        <w:t xml:space="preserve"> السهام و </w:t>
      </w:r>
      <w:r>
        <w:rPr>
          <w:rFonts w:hint="cs"/>
          <w:rtl/>
        </w:rPr>
        <w:t>ی</w:t>
      </w:r>
      <w:r>
        <w:rPr>
          <w:rFonts w:hint="eastAsia"/>
          <w:rtl/>
        </w:rPr>
        <w:t>ح</w:t>
      </w:r>
      <w:r>
        <w:rPr>
          <w:rFonts w:hint="cs"/>
          <w:rtl/>
        </w:rPr>
        <w:t>ی</w:t>
      </w:r>
      <w:r>
        <w:rPr>
          <w:rFonts w:hint="eastAsia"/>
          <w:rtl/>
        </w:rPr>
        <w:t>ک</w:t>
      </w:r>
      <w:r>
        <w:rPr>
          <w:rtl/>
        </w:rPr>
        <w:t xml:space="preserve"> الکلام و باطل ذلک </w:t>
      </w:r>
      <w:r>
        <w:rPr>
          <w:rFonts w:hint="cs"/>
          <w:rtl/>
        </w:rPr>
        <w:t>ی</w:t>
      </w:r>
      <w:r>
        <w:rPr>
          <w:rFonts w:hint="eastAsia"/>
          <w:rtl/>
        </w:rPr>
        <w:t>بور</w:t>
      </w:r>
      <w:r>
        <w:rPr>
          <w:rtl/>
        </w:rPr>
        <w:t xml:space="preserve"> و اللّه سم</w:t>
      </w:r>
      <w:r>
        <w:rPr>
          <w:rFonts w:hint="cs"/>
          <w:rtl/>
        </w:rPr>
        <w:t>ی</w:t>
      </w:r>
      <w:r>
        <w:rPr>
          <w:rFonts w:hint="eastAsia"/>
          <w:rtl/>
        </w:rPr>
        <w:t>ع</w:t>
      </w:r>
      <w:r>
        <w:rPr>
          <w:rtl/>
        </w:rPr>
        <w:t xml:space="preserve"> و ش</w:t>
      </w:r>
      <w:r w:rsidR="00910408">
        <w:rPr>
          <w:rtl/>
        </w:rPr>
        <w:t>هي</w:t>
      </w:r>
      <w:r>
        <w:rPr>
          <w:rFonts w:hint="eastAsia"/>
          <w:rtl/>
        </w:rPr>
        <w:t>د،أما</w:t>
      </w:r>
      <w:r>
        <w:rPr>
          <w:rtl/>
        </w:rPr>
        <w:t xml:space="preserve"> انّه </w:t>
      </w:r>
      <w:r w:rsidR="00D27669">
        <w:rPr>
          <w:rtl/>
        </w:rPr>
        <w:t>لي</w:t>
      </w:r>
      <w:r>
        <w:rPr>
          <w:rFonts w:hint="eastAsia"/>
          <w:rtl/>
        </w:rPr>
        <w:t>س</w:t>
      </w:r>
      <w:r>
        <w:rPr>
          <w:rtl/>
        </w:rPr>
        <w:t xml:space="preserve"> </w:t>
      </w:r>
      <w:r w:rsidR="00FF55C9">
        <w:rPr>
          <w:rtl/>
        </w:rPr>
        <w:t>بي</w:t>
      </w:r>
      <w:r>
        <w:rPr>
          <w:rFonts w:hint="eastAsia"/>
          <w:rtl/>
        </w:rPr>
        <w:t>ن</w:t>
      </w:r>
      <w:r>
        <w:rPr>
          <w:rtl/>
        </w:rPr>
        <w:t xml:space="preserve"> الحقّ و الباطل الاّ أربع أصابع،فسئل </w:t>
      </w:r>
      <w:r>
        <w:rPr>
          <w:rFonts w:hint="eastAsia"/>
          <w:rtl/>
        </w:rPr>
        <w:t>عن</w:t>
      </w:r>
      <w:r>
        <w:rPr>
          <w:rtl/>
        </w:rPr>
        <w:t xml:space="preserve"> معن</w:t>
      </w:r>
      <w:r>
        <w:rPr>
          <w:rFonts w:hint="cs"/>
          <w:rtl/>
        </w:rPr>
        <w:t>ی</w:t>
      </w:r>
      <w:r>
        <w:rPr>
          <w:rtl/>
        </w:rPr>
        <w:t xml:space="preserve"> قوله هذا فجمع أصابعه و وضعها </w:t>
      </w:r>
      <w:r w:rsidR="00FF55C9">
        <w:rPr>
          <w:rtl/>
        </w:rPr>
        <w:t>بي</w:t>
      </w:r>
      <w:r>
        <w:rPr>
          <w:rFonts w:hint="eastAsia"/>
          <w:rtl/>
        </w:rPr>
        <w:t>ن</w:t>
      </w:r>
      <w:r>
        <w:rPr>
          <w:rtl/>
        </w:rPr>
        <w:t xml:space="preserve"> أذنه و ع</w:t>
      </w:r>
      <w:r>
        <w:rPr>
          <w:rFonts w:hint="cs"/>
          <w:rtl/>
        </w:rPr>
        <w:t>ی</w:t>
      </w:r>
      <w:r>
        <w:rPr>
          <w:rFonts w:hint="eastAsia"/>
          <w:rtl/>
        </w:rPr>
        <w:t>نه</w:t>
      </w:r>
      <w:r>
        <w:rPr>
          <w:rtl/>
        </w:rPr>
        <w:t xml:space="preserve"> ثمّ قال:</w:t>
      </w:r>
      <w:r w:rsidR="00580A46">
        <w:rPr>
          <w:rFonts w:hint="cs"/>
          <w:rtl/>
        </w:rPr>
        <w:t xml:space="preserve"> </w:t>
      </w:r>
      <w:r>
        <w:rPr>
          <w:rFonts w:hint="eastAsia"/>
          <w:rtl/>
        </w:rPr>
        <w:t>الباطل</w:t>
      </w:r>
      <w:r>
        <w:rPr>
          <w:rtl/>
        </w:rPr>
        <w:t xml:space="preserve"> أن تقول(سمعت)و الحقّ أن تقول(رأ</w:t>
      </w:r>
      <w:r>
        <w:rPr>
          <w:rFonts w:hint="cs"/>
          <w:rtl/>
        </w:rPr>
        <w:t>ی</w:t>
      </w:r>
      <w:r>
        <w:rPr>
          <w:rFonts w:hint="eastAsia"/>
          <w:rtl/>
        </w:rPr>
        <w:t>ت</w:t>
      </w:r>
      <w:r>
        <w:rPr>
          <w:rtl/>
        </w:rPr>
        <w:t>).</w:t>
      </w:r>
    </w:p>
    <w:p w:rsidR="00275436" w:rsidRDefault="00B84FC2" w:rsidP="004A6812">
      <w:pPr>
        <w:pStyle w:val="libNormal"/>
        <w:rPr>
          <w:rtl/>
        </w:rPr>
      </w:pPr>
      <w:r w:rsidRPr="00B84FC2">
        <w:rPr>
          <w:rStyle w:val="libBold1Char"/>
          <w:rFonts w:hint="eastAsia"/>
          <w:rtl/>
        </w:rPr>
        <w:t>الدرّة الباهرة</w:t>
      </w:r>
      <w:r w:rsidR="004A6812">
        <w:rPr>
          <w:rtl/>
        </w:rPr>
        <w:t xml:space="preserve">:قال أبو الحسن الثالث </w:t>
      </w:r>
      <w:r w:rsidR="00D27669" w:rsidRPr="00D27669">
        <w:rPr>
          <w:rStyle w:val="libAlaemChar"/>
          <w:rtl/>
        </w:rPr>
        <w:t>عليه‌السلام</w:t>
      </w:r>
      <w:r w:rsidR="004A6812">
        <w:rPr>
          <w:rtl/>
        </w:rPr>
        <w:t xml:space="preserve">: إذا کان زمان العدل </w:t>
      </w:r>
      <w:r w:rsidR="00275436">
        <w:rPr>
          <w:rtl/>
        </w:rPr>
        <w:t>في</w:t>
      </w:r>
      <w:r w:rsidR="004A6812">
        <w:rPr>
          <w:rFonts w:hint="eastAsia"/>
          <w:rtl/>
        </w:rPr>
        <w:t>ه</w:t>
      </w:r>
      <w:r w:rsidR="004A6812">
        <w:rPr>
          <w:rtl/>
        </w:rPr>
        <w:t xml:space="preserve"> أغلب من الجور فحرام أن تظنّ بأحد سوءا حتّ</w:t>
      </w:r>
      <w:r w:rsidR="004A6812">
        <w:rPr>
          <w:rFonts w:hint="cs"/>
          <w:rtl/>
        </w:rPr>
        <w:t>ی</w:t>
      </w:r>
      <w:r w:rsidR="004A6812">
        <w:rPr>
          <w:rtl/>
        </w:rPr>
        <w:t xml:space="preserve"> </w:t>
      </w:r>
      <w:r w:rsidR="004A6812">
        <w:rPr>
          <w:rFonts w:hint="cs"/>
          <w:rtl/>
        </w:rPr>
        <w:t>ی</w:t>
      </w:r>
      <w:r w:rsidR="004A6812">
        <w:rPr>
          <w:rFonts w:hint="eastAsia"/>
          <w:rtl/>
        </w:rPr>
        <w:t>علم</w:t>
      </w:r>
      <w:r w:rsidR="004A6812">
        <w:rPr>
          <w:rtl/>
        </w:rPr>
        <w:t xml:space="preserve"> ذلک منه،و إذا کان زمان الجور </w:t>
      </w:r>
      <w:r w:rsidR="00275436">
        <w:rPr>
          <w:rtl/>
        </w:rPr>
        <w:t>في</w:t>
      </w:r>
      <w:r w:rsidR="004A6812">
        <w:rPr>
          <w:rFonts w:hint="eastAsia"/>
          <w:rtl/>
        </w:rPr>
        <w:t>ه</w:t>
      </w:r>
      <w:r w:rsidR="004A6812">
        <w:rPr>
          <w:rtl/>
        </w:rPr>
        <w:t xml:space="preserve"> أغلب من العدل ف</w:t>
      </w:r>
      <w:r w:rsidR="00D27669">
        <w:rPr>
          <w:rtl/>
        </w:rPr>
        <w:t>لي</w:t>
      </w:r>
      <w:r w:rsidR="004A6812">
        <w:rPr>
          <w:rFonts w:hint="eastAsia"/>
          <w:rtl/>
        </w:rPr>
        <w:t>س</w:t>
      </w:r>
      <w:r w:rsidR="004A6812">
        <w:rPr>
          <w:rtl/>
        </w:rPr>
        <w:t xml:space="preserve"> لأحد أن </w:t>
      </w:r>
      <w:r w:rsidR="004A6812">
        <w:rPr>
          <w:rFonts w:hint="cs"/>
          <w:rtl/>
        </w:rPr>
        <w:t>ی</w:t>
      </w:r>
      <w:r w:rsidR="004A6812">
        <w:rPr>
          <w:rFonts w:hint="eastAsia"/>
          <w:rtl/>
        </w:rPr>
        <w:t>ظنّ</w:t>
      </w:r>
      <w:r w:rsidR="004A6812">
        <w:rPr>
          <w:rtl/>
        </w:rPr>
        <w:t xml:space="preserve"> بأحد خ</w:t>
      </w:r>
      <w:r w:rsidR="004A6812">
        <w:rPr>
          <w:rFonts w:hint="cs"/>
          <w:rtl/>
        </w:rPr>
        <w:t>ی</w:t>
      </w:r>
      <w:r w:rsidR="004A6812">
        <w:rPr>
          <w:rFonts w:hint="eastAsia"/>
          <w:rtl/>
        </w:rPr>
        <w:t>را</w:t>
      </w:r>
      <w:r w:rsidR="004A6812">
        <w:rPr>
          <w:rtl/>
        </w:rPr>
        <w:t xml:space="preserve"> حتّ</w:t>
      </w:r>
      <w:r w:rsidR="004A6812">
        <w:rPr>
          <w:rFonts w:hint="cs"/>
          <w:rtl/>
        </w:rPr>
        <w:t>ی</w:t>
      </w:r>
      <w:r w:rsidR="004A6812">
        <w:rPr>
          <w:rtl/>
        </w:rPr>
        <w:t xml:space="preserve"> </w:t>
      </w:r>
      <w:r w:rsidR="004A6812">
        <w:rPr>
          <w:rFonts w:hint="cs"/>
          <w:rtl/>
        </w:rPr>
        <w:t>ی</w:t>
      </w:r>
      <w:r w:rsidR="004A6812">
        <w:rPr>
          <w:rFonts w:hint="eastAsia"/>
          <w:rtl/>
        </w:rPr>
        <w:t>بدو</w:t>
      </w:r>
      <w:r w:rsidR="004A6812">
        <w:rPr>
          <w:rtl/>
        </w:rPr>
        <w:t xml:space="preserve"> ذلک منه.</w:t>
      </w:r>
    </w:p>
    <w:p w:rsidR="00275436" w:rsidRDefault="004A6812" w:rsidP="00580A46">
      <w:pPr>
        <w:pStyle w:val="libNormal"/>
        <w:rPr>
          <w:rtl/>
        </w:rPr>
      </w:pPr>
      <w:r w:rsidRPr="00580A46">
        <w:rPr>
          <w:rStyle w:val="libBold1Char"/>
          <w:rFonts w:hint="eastAsia"/>
          <w:rtl/>
        </w:rPr>
        <w:t>نهج</w:t>
      </w:r>
      <w:r w:rsidRPr="00580A46">
        <w:rPr>
          <w:rStyle w:val="libBold1Char"/>
          <w:rtl/>
        </w:rPr>
        <w:t xml:space="preserve"> ال</w:t>
      </w:r>
      <w:r w:rsidR="00B365CC" w:rsidRPr="00580A46">
        <w:rPr>
          <w:rStyle w:val="libBold1Char"/>
          <w:rtl/>
        </w:rPr>
        <w:t>بلاغة</w:t>
      </w:r>
      <w:r>
        <w:rPr>
          <w:rtl/>
        </w:rPr>
        <w:t>:قال أم</w:t>
      </w:r>
      <w:r>
        <w:rPr>
          <w:rFonts w:hint="cs"/>
          <w:rtl/>
        </w:rPr>
        <w:t>ی</w:t>
      </w:r>
      <w:r>
        <w:rPr>
          <w:rFonts w:hint="eastAsia"/>
          <w:rtl/>
        </w:rPr>
        <w:t>ر</w:t>
      </w:r>
      <w:r>
        <w:rPr>
          <w:rtl/>
        </w:rPr>
        <w:t xml:space="preserve"> المؤ</w:t>
      </w:r>
      <w:r w:rsidR="00B365CC">
        <w:rPr>
          <w:rtl/>
        </w:rPr>
        <w:t>مني</w:t>
      </w:r>
      <w:r>
        <w:rPr>
          <w:rFonts w:hint="eastAsia"/>
          <w:rtl/>
        </w:rPr>
        <w:t>ن</w:t>
      </w:r>
      <w:r>
        <w:rPr>
          <w:rtl/>
        </w:rPr>
        <w:t xml:space="preserve"> </w:t>
      </w:r>
      <w:r w:rsidR="00D27669" w:rsidRPr="00D27669">
        <w:rPr>
          <w:rStyle w:val="libAlaemChar"/>
          <w:rtl/>
        </w:rPr>
        <w:t>عليه‌السلام</w:t>
      </w:r>
      <w:r>
        <w:rPr>
          <w:rtl/>
        </w:rPr>
        <w:t>: إذا استو</w:t>
      </w:r>
      <w:r w:rsidR="00D27669">
        <w:rPr>
          <w:rtl/>
        </w:rPr>
        <w:t>ل</w:t>
      </w:r>
      <w:r w:rsidR="00580A46">
        <w:rPr>
          <w:rFonts w:hint="cs"/>
          <w:rtl/>
        </w:rPr>
        <w:t>ى</w:t>
      </w:r>
      <w:r>
        <w:rPr>
          <w:rtl/>
        </w:rPr>
        <w:t xml:space="preserve"> الصلاح ع</w:t>
      </w:r>
      <w:r w:rsidR="00D27669">
        <w:rPr>
          <w:rtl/>
        </w:rPr>
        <w:t>ل</w:t>
      </w:r>
      <w:r w:rsidR="00580A46">
        <w:rPr>
          <w:rFonts w:hint="cs"/>
          <w:rtl/>
        </w:rPr>
        <w:t>ى</w:t>
      </w:r>
      <w:r>
        <w:rPr>
          <w:rtl/>
        </w:rPr>
        <w:t xml:space="preserve"> الزمان و أهله ثمّ أساء رجل الظنّ برجل لم تظهر منه خز</w:t>
      </w:r>
      <w:r>
        <w:rPr>
          <w:rFonts w:hint="cs"/>
          <w:rtl/>
        </w:rPr>
        <w:t>ی</w:t>
      </w:r>
      <w:r w:rsidR="00580A46">
        <w:rPr>
          <w:rFonts w:hint="cs"/>
          <w:rtl/>
        </w:rPr>
        <w:t>ة</w:t>
      </w:r>
      <w:r>
        <w:rPr>
          <w:rtl/>
        </w:rPr>
        <w:t xml:space="preserve"> </w:t>
      </w:r>
      <w:r w:rsidRPr="00CE68B8">
        <w:rPr>
          <w:rStyle w:val="libFootnotenumChar"/>
          <w:rtl/>
        </w:rPr>
        <w:t>(2)</w:t>
      </w:r>
      <w:r>
        <w:rPr>
          <w:rtl/>
        </w:rPr>
        <w:t>.</w:t>
      </w:r>
      <w:r w:rsidR="00580A46">
        <w:rPr>
          <w:rFonts w:hint="cs"/>
          <w:rtl/>
        </w:rPr>
        <w:t xml:space="preserve"> فقد ظلم، و اذا استولى الفساد على الزمان و أهله فأحسن رجلٌ الظنّ برجل فقد غرر، و قال: اتّقوا ظنون المؤمنين فانّ الله تعالى جعل الحقّ على ألسنتهم </w:t>
      </w:r>
      <w:r w:rsidR="00580A46" w:rsidRPr="00580A46">
        <w:rPr>
          <w:rStyle w:val="libFootnotenumChar"/>
          <w:rFonts w:hint="cs"/>
          <w:rtl/>
        </w:rPr>
        <w:t>(4)</w:t>
      </w:r>
      <w:r w:rsidR="00580A46">
        <w:rPr>
          <w:rFonts w:hint="cs"/>
          <w:rtl/>
        </w:rPr>
        <w:t>.</w:t>
      </w:r>
    </w:p>
    <w:p w:rsidR="00F01A30" w:rsidRPr="00F01A30" w:rsidRDefault="00D266F8" w:rsidP="00580A46">
      <w:pPr>
        <w:pStyle w:val="libNormal"/>
        <w:rPr>
          <w:rStyle w:val="libNormalChar"/>
          <w:rtl/>
        </w:rPr>
      </w:pPr>
      <w:r w:rsidRPr="00D266F8">
        <w:rPr>
          <w:rStyle w:val="libBold1Char"/>
          <w:rFonts w:hint="eastAsia"/>
          <w:rtl/>
        </w:rPr>
        <w:t>ثواب الأعمال</w:t>
      </w:r>
      <w:r w:rsidR="004A6812">
        <w:rPr>
          <w:rtl/>
        </w:rPr>
        <w:t xml:space="preserve">:عن محمّد بن الفضل عن </w:t>
      </w:r>
      <w:r w:rsidR="00D27669">
        <w:rPr>
          <w:rtl/>
        </w:rPr>
        <w:t>أبي</w:t>
      </w:r>
      <w:r w:rsidR="004A6812">
        <w:rPr>
          <w:rtl/>
        </w:rPr>
        <w:t xml:space="preserve"> الحسن موس</w:t>
      </w:r>
      <w:r w:rsidR="004A6812">
        <w:rPr>
          <w:rFonts w:hint="cs"/>
          <w:rtl/>
        </w:rPr>
        <w:t>ی</w:t>
      </w:r>
      <w:r w:rsidR="004A6812">
        <w:rPr>
          <w:rtl/>
        </w:rPr>
        <w:t xml:space="preserve"> </w:t>
      </w:r>
      <w:r w:rsidR="00D27669" w:rsidRPr="00D27669">
        <w:rPr>
          <w:rStyle w:val="libAlaemChar"/>
          <w:rtl/>
        </w:rPr>
        <w:t>عليه‌السلام</w:t>
      </w:r>
      <w:r w:rsidR="004A6812">
        <w:rPr>
          <w:rtl/>
        </w:rPr>
        <w:t xml:space="preserve"> قال: قلت له:</w:t>
      </w:r>
      <w:r w:rsidR="00580A46">
        <w:rPr>
          <w:rFonts w:hint="cs"/>
          <w:rtl/>
        </w:rPr>
        <w:t xml:space="preserve"> </w:t>
      </w:r>
      <w:r w:rsidR="004A6812">
        <w:rPr>
          <w:rFonts w:hint="eastAsia"/>
          <w:rtl/>
        </w:rPr>
        <w:t>جعلت</w:t>
      </w:r>
      <w:r w:rsidR="004A6812">
        <w:rPr>
          <w:rtl/>
        </w:rPr>
        <w:t xml:space="preserve"> فداک،الرّجل من إخو</w:t>
      </w:r>
      <w:r w:rsidR="00004EB9">
        <w:rPr>
          <w:rtl/>
        </w:rPr>
        <w:t>أني</w:t>
      </w:r>
      <w:r w:rsidR="004A6812">
        <w:rPr>
          <w:rtl/>
        </w:rPr>
        <w:t xml:space="preserve"> </w:t>
      </w:r>
      <w:r w:rsidR="004A6812">
        <w:rPr>
          <w:rFonts w:hint="cs"/>
          <w:rtl/>
        </w:rPr>
        <w:t>ی</w:t>
      </w:r>
      <w:r w:rsidR="00004EB9">
        <w:rPr>
          <w:rFonts w:hint="eastAsia"/>
          <w:rtl/>
        </w:rPr>
        <w:t>بلغني</w:t>
      </w:r>
      <w:r w:rsidR="004A6812">
        <w:rPr>
          <w:rtl/>
        </w:rPr>
        <w:t xml:space="preserve"> عنه ال</w:t>
      </w:r>
      <w:r w:rsidR="00D27669">
        <w:rPr>
          <w:rtl/>
        </w:rPr>
        <w:t>شيء</w:t>
      </w:r>
      <w:r w:rsidR="004A6812">
        <w:rPr>
          <w:rtl/>
        </w:rPr>
        <w:t xml:space="preserve"> </w:t>
      </w:r>
      <w:r w:rsidR="00910408">
        <w:rPr>
          <w:rtl/>
        </w:rPr>
        <w:t>الذي</w:t>
      </w:r>
      <w:r w:rsidR="004A6812">
        <w:rPr>
          <w:rtl/>
        </w:rPr>
        <w:t xml:space="preserve"> أکره له فأسأله عنه </w:t>
      </w:r>
      <w:r w:rsidR="00275436">
        <w:rPr>
          <w:rtl/>
        </w:rPr>
        <w:t>في</w:t>
      </w:r>
      <w:r w:rsidR="004A6812">
        <w:rPr>
          <w:rFonts w:hint="eastAsia"/>
          <w:rtl/>
        </w:rPr>
        <w:t>نکر</w:t>
      </w:r>
      <w:r w:rsidR="004A6812">
        <w:rPr>
          <w:rtl/>
        </w:rPr>
        <w:t xml:space="preserve"> ذلک و قد </w:t>
      </w:r>
      <w:r w:rsidR="00910408">
        <w:rPr>
          <w:rtl/>
        </w:rPr>
        <w:t>أخبرني</w:t>
      </w:r>
      <w:r w:rsidR="004A6812">
        <w:rPr>
          <w:rtl/>
        </w:rPr>
        <w:t xml:space="preserve"> عنه قوم ثقات،فقال </w:t>
      </w:r>
      <w:r w:rsidR="00D27669">
        <w:rPr>
          <w:rtl/>
        </w:rPr>
        <w:t>لي</w:t>
      </w:r>
      <w:r w:rsidR="004A6812">
        <w:rPr>
          <w:rtl/>
        </w:rPr>
        <w:t>:</w:t>
      </w:r>
      <w:r w:rsidR="004A6812">
        <w:rPr>
          <w:rFonts w:hint="cs"/>
          <w:rtl/>
        </w:rPr>
        <w:t>ی</w:t>
      </w:r>
      <w:r w:rsidR="004A6812">
        <w:rPr>
          <w:rFonts w:hint="eastAsia"/>
          <w:rtl/>
        </w:rPr>
        <w:t>ا</w:t>
      </w:r>
      <w:r w:rsidR="004A6812">
        <w:rPr>
          <w:rtl/>
        </w:rPr>
        <w:t xml:space="preserve"> محمّد کذّب سمعک و بصرک عن أخ</w:t>
      </w:r>
      <w:r w:rsidR="004A6812">
        <w:rPr>
          <w:rFonts w:hint="cs"/>
          <w:rtl/>
        </w:rPr>
        <w:t>ی</w:t>
      </w:r>
      <w:r w:rsidR="004A6812">
        <w:rPr>
          <w:rFonts w:hint="eastAsia"/>
          <w:rtl/>
        </w:rPr>
        <w:t>ک</w:t>
      </w:r>
      <w:r w:rsidR="004A6812">
        <w:rPr>
          <w:rtl/>
        </w:rPr>
        <w:t xml:space="preserve"> فإن شهد عندک خمسون قس</w:t>
      </w:r>
      <w:r w:rsidR="00910408">
        <w:rPr>
          <w:rtl/>
        </w:rPr>
        <w:t>أمة</w:t>
      </w:r>
      <w:r w:rsidR="004A6812">
        <w:rPr>
          <w:rtl/>
        </w:rPr>
        <w:t xml:space="preserve"> و قال لک قولا ف</w:t>
      </w:r>
      <w:r w:rsidR="00257D04">
        <w:rPr>
          <w:rtl/>
        </w:rPr>
        <w:t>صدق</w:t>
      </w:r>
      <w:r w:rsidR="00580A46">
        <w:rPr>
          <w:rFonts w:hint="cs"/>
          <w:rtl/>
        </w:rPr>
        <w:t>ه</w:t>
      </w:r>
      <w:r w:rsidR="004A6812">
        <w:rPr>
          <w:rtl/>
        </w:rPr>
        <w:t xml:space="preserve"> و </w:t>
      </w:r>
      <w:r w:rsidR="00DA0B6B">
        <w:rPr>
          <w:rtl/>
        </w:rPr>
        <w:t>کذب</w:t>
      </w:r>
      <w:r w:rsidR="00580A46">
        <w:rPr>
          <w:rFonts w:hint="cs"/>
          <w:rtl/>
        </w:rPr>
        <w:t>ه</w:t>
      </w:r>
      <w:r w:rsidR="004A6812">
        <w:rPr>
          <w:rtl/>
        </w:rPr>
        <w:t>م و لا ت</w:t>
      </w:r>
      <w:r w:rsidR="00257D04">
        <w:rPr>
          <w:rtl/>
        </w:rPr>
        <w:t>ذي</w:t>
      </w:r>
      <w:r w:rsidR="004A6812">
        <w:rPr>
          <w:rFonts w:hint="eastAsia"/>
          <w:rtl/>
        </w:rPr>
        <w:t>عنّ</w:t>
      </w:r>
      <w:r w:rsidR="004A6812">
        <w:rPr>
          <w:rtl/>
        </w:rPr>
        <w:t xml:space="preserve"> ع</w:t>
      </w:r>
      <w:r w:rsidR="00D27669">
        <w:rPr>
          <w:rtl/>
        </w:rPr>
        <w:t>لي</w:t>
      </w:r>
      <w:r w:rsidR="004A6812">
        <w:rPr>
          <w:rFonts w:hint="eastAsia"/>
          <w:rtl/>
        </w:rPr>
        <w:t>ه</w:t>
      </w:r>
      <w:r w:rsidR="004A6812">
        <w:rPr>
          <w:rtl/>
        </w:rPr>
        <w:t xml:space="preserve"> ش</w:t>
      </w:r>
      <w:r w:rsidR="004A6812">
        <w:rPr>
          <w:rFonts w:hint="cs"/>
          <w:rtl/>
        </w:rPr>
        <w:t>ی</w:t>
      </w:r>
      <w:r w:rsidR="004A6812">
        <w:rPr>
          <w:rFonts w:hint="eastAsia"/>
          <w:rtl/>
        </w:rPr>
        <w:t>ئا</w:t>
      </w:r>
      <w:r w:rsidR="004A6812">
        <w:rPr>
          <w:rtl/>
        </w:rPr>
        <w:t xml:space="preserve"> تش</w:t>
      </w:r>
      <w:r w:rsidR="004A6812">
        <w:rPr>
          <w:rFonts w:hint="cs"/>
          <w:rtl/>
        </w:rPr>
        <w:t>ی</w:t>
      </w:r>
      <w:r w:rsidR="004A6812">
        <w:rPr>
          <w:rFonts w:hint="eastAsia"/>
          <w:rtl/>
        </w:rPr>
        <w:t>نه</w:t>
      </w:r>
      <w:r w:rsidR="004A6812">
        <w:rPr>
          <w:rtl/>
        </w:rPr>
        <w:t xml:space="preserve"> به و تهدم به مروّته فتکون من </w:t>
      </w:r>
      <w:r w:rsidR="00910408">
        <w:rPr>
          <w:rtl/>
        </w:rPr>
        <w:t>الذي</w:t>
      </w:r>
      <w:r w:rsidR="004A6812">
        <w:rPr>
          <w:rFonts w:hint="eastAsia"/>
          <w:rtl/>
        </w:rPr>
        <w:t>ن</w:t>
      </w:r>
      <w:r w:rsidR="004A6812">
        <w:rPr>
          <w:rtl/>
        </w:rPr>
        <w:t xml:space="preserve"> قال اللّه(عزّ و جلّ): </w:t>
      </w:r>
      <w:r w:rsidR="00F01A30" w:rsidRPr="00F01A30">
        <w:rPr>
          <w:rStyle w:val="libAlaemChar"/>
          <w:rtl/>
        </w:rPr>
        <w:t>(</w:t>
      </w:r>
      <w:r w:rsidR="004A6812" w:rsidRPr="00580A46">
        <w:rPr>
          <w:rStyle w:val="libAieChar"/>
          <w:rtl/>
        </w:rPr>
        <w:t>إِنَّ</w:t>
      </w:r>
    </w:p>
    <w:p w:rsidR="001746BD" w:rsidRDefault="001746BD" w:rsidP="00CE68B8">
      <w:pPr>
        <w:pStyle w:val="libLine"/>
        <w:rPr>
          <w:rtl/>
        </w:rPr>
      </w:pPr>
      <w:r>
        <w:rPr>
          <w:rFonts w:hint="eastAsia"/>
          <w:rtl/>
        </w:rPr>
        <w:t>___________________</w:t>
      </w:r>
    </w:p>
    <w:p w:rsidR="00275436" w:rsidRDefault="00CE68B8" w:rsidP="00580A46">
      <w:pPr>
        <w:pStyle w:val="libFootnote0"/>
        <w:rPr>
          <w:rtl/>
        </w:rPr>
      </w:pPr>
      <w:r>
        <w:rPr>
          <w:rtl/>
        </w:rPr>
        <w:t>(1)</w:t>
      </w:r>
      <w:r w:rsidR="004A6812">
        <w:rPr>
          <w:rtl/>
        </w:rPr>
        <w:t xml:space="preserve"> سبعون(ظ).</w:t>
      </w:r>
    </w:p>
    <w:p w:rsidR="00275436" w:rsidRDefault="00CE68B8" w:rsidP="00580A46">
      <w:pPr>
        <w:pStyle w:val="libFootnote0"/>
        <w:rPr>
          <w:rtl/>
        </w:rPr>
      </w:pPr>
      <w:r>
        <w:rPr>
          <w:rtl/>
        </w:rPr>
        <w:t>(2)</w:t>
      </w:r>
      <w:r w:rsidR="004A6812">
        <w:rPr>
          <w:rtl/>
        </w:rPr>
        <w:t xml:space="preserve"> ق:کتاب ال</w:t>
      </w:r>
      <w:r w:rsidR="00004EB9">
        <w:rPr>
          <w:rtl/>
        </w:rPr>
        <w:t>عشرة</w:t>
      </w:r>
      <w:r w:rsidR="00275436">
        <w:rPr>
          <w:rtl/>
        </w:rPr>
        <w:t>170</w:t>
      </w:r>
      <w:r w:rsidR="004A6812">
        <w:rPr>
          <w:rtl/>
        </w:rPr>
        <w:t>/6</w:t>
      </w:r>
      <w:r w:rsidR="00275436">
        <w:rPr>
          <w:rtl/>
        </w:rPr>
        <w:t>2</w:t>
      </w:r>
      <w:r w:rsidR="004A6812">
        <w:rPr>
          <w:rtl/>
        </w:rPr>
        <w:t>/،ج:</w:t>
      </w:r>
      <w:r w:rsidR="00275436">
        <w:rPr>
          <w:rtl/>
        </w:rPr>
        <w:t>19</w:t>
      </w:r>
      <w:r w:rsidR="004A6812">
        <w:rPr>
          <w:rtl/>
        </w:rPr>
        <w:t>6/</w:t>
      </w:r>
      <w:r w:rsidR="00275436">
        <w:rPr>
          <w:rtl/>
        </w:rPr>
        <w:t>7</w:t>
      </w:r>
      <w:r w:rsidR="004A6812">
        <w:rPr>
          <w:rtl/>
        </w:rPr>
        <w:t>5.</w:t>
      </w:r>
    </w:p>
    <w:p w:rsidR="00580A46" w:rsidRDefault="00580A46" w:rsidP="00580A46">
      <w:pPr>
        <w:pStyle w:val="libFootnote0"/>
        <w:rPr>
          <w:rtl/>
        </w:rPr>
      </w:pPr>
      <w:r>
        <w:rPr>
          <w:rFonts w:hint="cs"/>
          <w:rtl/>
        </w:rPr>
        <w:t>(3) حوبة (خ ل).</w:t>
      </w:r>
    </w:p>
    <w:p w:rsidR="00580A46" w:rsidRDefault="00580A46" w:rsidP="00580A46">
      <w:pPr>
        <w:pStyle w:val="libFootnote0"/>
        <w:rPr>
          <w:rtl/>
        </w:rPr>
      </w:pPr>
      <w:r>
        <w:rPr>
          <w:rFonts w:hint="cs"/>
          <w:rtl/>
        </w:rPr>
        <w:t>(4) ق:كتاب العشرة/62/171،ج:75/197.</w:t>
      </w:r>
    </w:p>
    <w:p w:rsidR="00A500A3" w:rsidRDefault="00A500A3" w:rsidP="00A500A3">
      <w:pPr>
        <w:pStyle w:val="libNormal"/>
        <w:rPr>
          <w:rtl/>
        </w:rPr>
      </w:pPr>
      <w:r>
        <w:rPr>
          <w:rFonts w:hint="eastAsia"/>
          <w:rtl/>
        </w:rPr>
        <w:br w:type="page"/>
      </w:r>
    </w:p>
    <w:p w:rsidR="00275436" w:rsidRDefault="00910408" w:rsidP="00580A46">
      <w:pPr>
        <w:pStyle w:val="libNormal0"/>
        <w:rPr>
          <w:rtl/>
        </w:rPr>
      </w:pPr>
      <w:r w:rsidRPr="00580A46">
        <w:rPr>
          <w:rStyle w:val="libAieChar"/>
          <w:rFonts w:hint="eastAsia"/>
          <w:rtl/>
        </w:rPr>
        <w:lastRenderedPageBreak/>
        <w:t>الذي</w:t>
      </w:r>
      <w:r w:rsidR="004A6812" w:rsidRPr="00580A46">
        <w:rPr>
          <w:rStyle w:val="libAieChar"/>
          <w:rFonts w:hint="eastAsia"/>
          <w:rtl/>
        </w:rPr>
        <w:t>نَ</w:t>
      </w:r>
      <w:r w:rsidR="004A6812" w:rsidRPr="00580A46">
        <w:rPr>
          <w:rStyle w:val="libAieChar"/>
          <w:rtl/>
        </w:rPr>
        <w:t xml:space="preserve"> </w:t>
      </w:r>
      <w:r w:rsidR="004A6812" w:rsidRPr="00580A46">
        <w:rPr>
          <w:rStyle w:val="libAieChar"/>
          <w:rFonts w:hint="cs"/>
          <w:rtl/>
        </w:rPr>
        <w:t>یُ</w:t>
      </w:r>
      <w:r w:rsidR="004A6812" w:rsidRPr="00580A46">
        <w:rPr>
          <w:rStyle w:val="libAieChar"/>
          <w:rFonts w:hint="eastAsia"/>
          <w:rtl/>
        </w:rPr>
        <w:t>حِبُّونَ</w:t>
      </w:r>
      <w:r w:rsidR="004A6812" w:rsidRPr="00580A46">
        <w:rPr>
          <w:rStyle w:val="libAieChar"/>
          <w:rtl/>
        </w:rPr>
        <w:t xml:space="preserve"> أَنْ تَشِ</w:t>
      </w:r>
      <w:r w:rsidR="004A6812" w:rsidRPr="00580A46">
        <w:rPr>
          <w:rStyle w:val="libAieChar"/>
          <w:rFonts w:hint="cs"/>
          <w:rtl/>
        </w:rPr>
        <w:t>ی</w:t>
      </w:r>
      <w:r w:rsidR="004A6812" w:rsidRPr="00580A46">
        <w:rPr>
          <w:rStyle w:val="libAieChar"/>
          <w:rFonts w:hint="eastAsia"/>
          <w:rtl/>
        </w:rPr>
        <w:t>عَ</w:t>
      </w:r>
      <w:r w:rsidR="004A6812" w:rsidRPr="00580A46">
        <w:rPr>
          <w:rStyle w:val="libAieChar"/>
          <w:rtl/>
        </w:rPr>
        <w:t xml:space="preserve"> الْفٰاحِشَهُ...</w:t>
      </w:r>
      <w:r w:rsidR="00F01A30" w:rsidRPr="00F01A30">
        <w:rPr>
          <w:rStyle w:val="libAlaemChar"/>
          <w:rtl/>
        </w:rPr>
        <w:t>)</w:t>
      </w:r>
      <w:r w:rsidR="004A6812" w:rsidRPr="00CE68B8">
        <w:rPr>
          <w:rStyle w:val="libFootnotenumChar"/>
          <w:rtl/>
        </w:rPr>
        <w:t>(1)</w:t>
      </w:r>
      <w:r w:rsidR="00D27669">
        <w:rPr>
          <w:rFonts w:hint="eastAsia"/>
          <w:rtl/>
        </w:rPr>
        <w:t>الآیة</w:t>
      </w:r>
      <w:r w:rsidR="004A6812">
        <w:rPr>
          <w:rtl/>
        </w:rPr>
        <w:t>.</w:t>
      </w:r>
    </w:p>
    <w:p w:rsidR="00275436" w:rsidRDefault="004A6812" w:rsidP="00580A46">
      <w:pPr>
        <w:pStyle w:val="libNormal"/>
        <w:rPr>
          <w:rtl/>
        </w:rPr>
      </w:pPr>
      <w:r w:rsidRPr="00580A46">
        <w:rPr>
          <w:rStyle w:val="libBold1Char"/>
          <w:rFonts w:hint="eastAsia"/>
          <w:rtl/>
        </w:rPr>
        <w:t>کتاب</w:t>
      </w:r>
      <w:r w:rsidRPr="00580A46">
        <w:rPr>
          <w:rStyle w:val="libBold1Char"/>
          <w:rtl/>
        </w:rPr>
        <w:t xml:space="preserve"> صفات ال</w:t>
      </w:r>
      <w:r w:rsidR="00D27669" w:rsidRPr="00580A46">
        <w:rPr>
          <w:rStyle w:val="libBold1Char"/>
          <w:rtl/>
        </w:rPr>
        <w:t>شیعة</w:t>
      </w:r>
      <w:r>
        <w:rPr>
          <w:rtl/>
        </w:rPr>
        <w:t xml:space="preserve">:عن الصادق </w:t>
      </w:r>
      <w:r w:rsidR="00D27669" w:rsidRPr="00D27669">
        <w:rPr>
          <w:rStyle w:val="libAlaemChar"/>
          <w:rtl/>
        </w:rPr>
        <w:t>عليه‌السلام</w:t>
      </w:r>
      <w:r>
        <w:rPr>
          <w:rtl/>
        </w:rPr>
        <w:t xml:space="preserve"> قال: المؤمن أصدق ع</w:t>
      </w:r>
      <w:r w:rsidR="00D27669">
        <w:rPr>
          <w:rtl/>
        </w:rPr>
        <w:t>ل</w:t>
      </w:r>
      <w:r w:rsidR="00580A46">
        <w:rPr>
          <w:rFonts w:hint="cs"/>
          <w:rtl/>
        </w:rPr>
        <w:t>ى</w:t>
      </w:r>
      <w:r>
        <w:rPr>
          <w:rtl/>
        </w:rPr>
        <w:t xml:space="preserve"> نفسه من سبع</w:t>
      </w:r>
      <w:r>
        <w:rPr>
          <w:rFonts w:hint="cs"/>
          <w:rtl/>
        </w:rPr>
        <w:t>ی</w:t>
      </w:r>
      <w:r>
        <w:rPr>
          <w:rFonts w:hint="eastAsia"/>
          <w:rtl/>
        </w:rPr>
        <w:t>ن</w:t>
      </w:r>
      <w:r>
        <w:rPr>
          <w:rtl/>
        </w:rPr>
        <w:t xml:space="preserve"> مؤمنا ع</w:t>
      </w:r>
      <w:r w:rsidR="00D27669">
        <w:rPr>
          <w:rtl/>
        </w:rPr>
        <w:t>لي</w:t>
      </w:r>
      <w:r>
        <w:rPr>
          <w:rFonts w:hint="eastAsia"/>
          <w:rtl/>
        </w:rPr>
        <w:t>ه</w:t>
      </w:r>
      <w:r>
        <w:rPr>
          <w:rtl/>
        </w:rPr>
        <w:t xml:space="preserve"> </w:t>
      </w:r>
      <w:r w:rsidRPr="00CE68B8">
        <w:rPr>
          <w:rStyle w:val="libFootnotenumChar"/>
          <w:rtl/>
        </w:rPr>
        <w:t>(2)</w:t>
      </w:r>
      <w:r>
        <w:rPr>
          <w:rtl/>
        </w:rPr>
        <w:t>.</w:t>
      </w:r>
    </w:p>
    <w:p w:rsidR="001746BD" w:rsidRDefault="001746BD" w:rsidP="00CE68B8">
      <w:pPr>
        <w:pStyle w:val="libLine"/>
        <w:rPr>
          <w:rtl/>
        </w:rPr>
      </w:pPr>
      <w:r>
        <w:rPr>
          <w:rFonts w:hint="eastAsia"/>
          <w:rtl/>
        </w:rPr>
        <w:t>___________________</w:t>
      </w:r>
    </w:p>
    <w:p w:rsidR="00275436" w:rsidRDefault="00CE68B8" w:rsidP="00580A46">
      <w:pPr>
        <w:pStyle w:val="libFootnote0"/>
        <w:rPr>
          <w:rtl/>
        </w:rPr>
      </w:pPr>
      <w:r>
        <w:rPr>
          <w:rtl/>
        </w:rPr>
        <w:t>(1)</w:t>
      </w:r>
      <w:r w:rsidR="004A6812">
        <w:rPr>
          <w:rtl/>
        </w:rPr>
        <w:t xml:space="preserve"> </w:t>
      </w:r>
      <w:r w:rsidR="00910408">
        <w:rPr>
          <w:rtl/>
        </w:rPr>
        <w:t>سورة</w:t>
      </w:r>
      <w:r w:rsidR="004A6812">
        <w:rPr>
          <w:rtl/>
        </w:rPr>
        <w:t xml:space="preserve"> النور/</w:t>
      </w:r>
      <w:r w:rsidR="00D27669">
        <w:rPr>
          <w:rtl/>
        </w:rPr>
        <w:t>الآیة</w:t>
      </w:r>
      <w:r w:rsidR="004A6812">
        <w:rPr>
          <w:rtl/>
        </w:rPr>
        <w:t xml:space="preserve"> </w:t>
      </w:r>
      <w:r w:rsidR="00275436">
        <w:rPr>
          <w:rtl/>
        </w:rPr>
        <w:t>19</w:t>
      </w:r>
      <w:r w:rsidR="004A6812">
        <w:rPr>
          <w:rtl/>
        </w:rPr>
        <w:t>.</w:t>
      </w:r>
    </w:p>
    <w:p w:rsidR="00275436" w:rsidRDefault="00CE68B8" w:rsidP="00580A46">
      <w:pPr>
        <w:pStyle w:val="libFootnote0"/>
        <w:rPr>
          <w:rtl/>
        </w:rPr>
      </w:pPr>
      <w:r>
        <w:rPr>
          <w:rtl/>
        </w:rPr>
        <w:t>(2)</w:t>
      </w:r>
      <w:r w:rsidR="004A6812">
        <w:rPr>
          <w:rtl/>
        </w:rPr>
        <w:t xml:space="preserve"> ق:کتاب ال</w:t>
      </w:r>
      <w:r w:rsidR="00004EB9">
        <w:rPr>
          <w:rtl/>
        </w:rPr>
        <w:t>عشرة</w:t>
      </w:r>
      <w:r w:rsidR="00275436">
        <w:rPr>
          <w:rtl/>
        </w:rPr>
        <w:t>17</w:t>
      </w:r>
      <w:r w:rsidR="004A6812">
        <w:rPr>
          <w:rtl/>
        </w:rPr>
        <w:t>6/65/،ج:</w:t>
      </w:r>
      <w:r w:rsidR="00275436">
        <w:rPr>
          <w:rtl/>
        </w:rPr>
        <w:t>21</w:t>
      </w:r>
      <w:r w:rsidR="004A6812">
        <w:rPr>
          <w:rtl/>
        </w:rPr>
        <w:t>6/</w:t>
      </w:r>
      <w:r w:rsidR="00275436">
        <w:rPr>
          <w:rtl/>
        </w:rPr>
        <w:t>7</w:t>
      </w:r>
      <w:r w:rsidR="004A6812">
        <w:rPr>
          <w:rtl/>
        </w:rPr>
        <w:t>5.</w:t>
      </w:r>
    </w:p>
    <w:p w:rsidR="00A500A3" w:rsidRDefault="00A500A3" w:rsidP="00A500A3">
      <w:pPr>
        <w:pStyle w:val="libNormal"/>
        <w:rPr>
          <w:rtl/>
        </w:rPr>
      </w:pPr>
      <w:r>
        <w:rPr>
          <w:rFonts w:hint="eastAsia"/>
          <w:rtl/>
        </w:rPr>
        <w:br w:type="page"/>
      </w:r>
    </w:p>
    <w:p w:rsidR="00275436" w:rsidRDefault="004A6812" w:rsidP="00580A46">
      <w:pPr>
        <w:pStyle w:val="Heading3Center"/>
        <w:rPr>
          <w:rtl/>
        </w:rPr>
      </w:pPr>
      <w:bookmarkStart w:id="48" w:name="_Toc474689730"/>
      <w:r>
        <w:rPr>
          <w:rFonts w:hint="eastAsia"/>
          <w:rtl/>
        </w:rPr>
        <w:lastRenderedPageBreak/>
        <w:t>باب</w:t>
      </w:r>
      <w:r>
        <w:rPr>
          <w:rtl/>
        </w:rPr>
        <w:t xml:space="preserve"> الظاء بعده الهاء</w:t>
      </w:r>
      <w:bookmarkEnd w:id="48"/>
    </w:p>
    <w:p w:rsidR="00275436" w:rsidRDefault="004A6812" w:rsidP="00580A46">
      <w:pPr>
        <w:pStyle w:val="libBold1"/>
        <w:rPr>
          <w:rtl/>
        </w:rPr>
      </w:pPr>
      <w:r>
        <w:rPr>
          <w:rFonts w:hint="eastAsia"/>
          <w:rtl/>
        </w:rPr>
        <w:t>ظهر</w:t>
      </w:r>
      <w:r>
        <w:rPr>
          <w:rtl/>
        </w:rPr>
        <w:t>:</w:t>
      </w:r>
    </w:p>
    <w:p w:rsidR="00275436" w:rsidRDefault="004A6812" w:rsidP="00580A46">
      <w:pPr>
        <w:pStyle w:val="libCenterBold1"/>
        <w:rPr>
          <w:rtl/>
        </w:rPr>
      </w:pPr>
      <w:r>
        <w:rPr>
          <w:rFonts w:hint="eastAsia"/>
          <w:rtl/>
        </w:rPr>
        <w:t>الدواء</w:t>
      </w:r>
      <w:r>
        <w:rPr>
          <w:rtl/>
        </w:rPr>
        <w:t xml:space="preserve"> لوجع الظهر</w:t>
      </w:r>
    </w:p>
    <w:p w:rsidR="00275436" w:rsidRDefault="004A6812" w:rsidP="004A6812">
      <w:pPr>
        <w:pStyle w:val="libNormal"/>
        <w:rPr>
          <w:rtl/>
        </w:rPr>
      </w:pPr>
      <w:r>
        <w:rPr>
          <w:rFonts w:hint="eastAsia"/>
          <w:rtl/>
        </w:rPr>
        <w:t>باب</w:t>
      </w:r>
      <w:r>
        <w:rPr>
          <w:rtl/>
        </w:rPr>
        <w:t xml:space="preserve"> الدواء لوجع البطن و الظهر </w:t>
      </w:r>
      <w:r w:rsidRPr="00CE68B8">
        <w:rPr>
          <w:rStyle w:val="libFootnotenumChar"/>
          <w:rtl/>
        </w:rPr>
        <w:t>(1)</w:t>
      </w:r>
      <w:r>
        <w:rPr>
          <w:rtl/>
        </w:rPr>
        <w:t>.</w:t>
      </w:r>
    </w:p>
    <w:p w:rsidR="00275436" w:rsidRDefault="0055514A" w:rsidP="004A6812">
      <w:pPr>
        <w:pStyle w:val="libNormal"/>
        <w:rPr>
          <w:rtl/>
        </w:rPr>
      </w:pPr>
      <w:r w:rsidRPr="0055514A">
        <w:rPr>
          <w:rStyle w:val="libBold1Char"/>
          <w:rFonts w:hint="eastAsia"/>
          <w:rtl/>
        </w:rPr>
        <w:t>الکافي</w:t>
      </w:r>
      <w:r w:rsidR="004A6812">
        <w:rPr>
          <w:rtl/>
        </w:rPr>
        <w:t xml:space="preserve">:عن </w:t>
      </w:r>
      <w:r w:rsidR="00D27669">
        <w:rPr>
          <w:rtl/>
        </w:rPr>
        <w:t>أبي</w:t>
      </w:r>
      <w:r w:rsidR="004A6812">
        <w:rPr>
          <w:rtl/>
        </w:rPr>
        <w:t xml:space="preserve"> الحسن </w:t>
      </w:r>
      <w:r w:rsidR="00D27669" w:rsidRPr="00D27669">
        <w:rPr>
          <w:rStyle w:val="libAlaemChar"/>
          <w:rtl/>
        </w:rPr>
        <w:t>عليه‌السلام</w:t>
      </w:r>
      <w:r w:rsidR="004A6812">
        <w:rPr>
          <w:rtl/>
        </w:rPr>
        <w:t xml:space="preserve"> قال: من تغ</w:t>
      </w:r>
      <w:r w:rsidR="004A6812">
        <w:rPr>
          <w:rFonts w:hint="cs"/>
          <w:rtl/>
        </w:rPr>
        <w:t>یّ</w:t>
      </w:r>
      <w:r w:rsidR="004A6812">
        <w:rPr>
          <w:rFonts w:hint="eastAsia"/>
          <w:rtl/>
        </w:rPr>
        <w:t>ر</w:t>
      </w:r>
      <w:r w:rsidR="004A6812">
        <w:rPr>
          <w:rtl/>
        </w:rPr>
        <w:t xml:space="preserve"> ع</w:t>
      </w:r>
      <w:r w:rsidR="00D27669">
        <w:rPr>
          <w:rtl/>
        </w:rPr>
        <w:t>لي</w:t>
      </w:r>
      <w:r w:rsidR="004A6812">
        <w:rPr>
          <w:rFonts w:hint="eastAsia"/>
          <w:rtl/>
        </w:rPr>
        <w:t>ه</w:t>
      </w:r>
      <w:r w:rsidR="004A6812">
        <w:rPr>
          <w:rtl/>
        </w:rPr>
        <w:t xml:space="preserve"> ماء الظهر ف</w:t>
      </w:r>
      <w:r w:rsidR="00D27669">
        <w:rPr>
          <w:rtl/>
        </w:rPr>
        <w:t>لي</w:t>
      </w:r>
      <w:r w:rsidR="004A6812">
        <w:rPr>
          <w:rFonts w:hint="eastAsia"/>
          <w:rtl/>
        </w:rPr>
        <w:t>نفع</w:t>
      </w:r>
      <w:r w:rsidR="004A6812">
        <w:rPr>
          <w:rtl/>
        </w:rPr>
        <w:t xml:space="preserve"> له اللّبن الح</w:t>
      </w:r>
      <w:r w:rsidR="00D27669">
        <w:rPr>
          <w:rtl/>
        </w:rPr>
        <w:t>لي</w:t>
      </w:r>
      <w:r w:rsidR="004A6812">
        <w:rPr>
          <w:rFonts w:hint="eastAsia"/>
          <w:rtl/>
        </w:rPr>
        <w:t>ب</w:t>
      </w:r>
      <w:r w:rsidR="004A6812">
        <w:rPr>
          <w:rtl/>
        </w:rPr>
        <w:t xml:space="preserve"> و العسل.</w:t>
      </w:r>
    </w:p>
    <w:p w:rsidR="00275436" w:rsidRDefault="0055514A" w:rsidP="004A6812">
      <w:pPr>
        <w:pStyle w:val="libNormal"/>
        <w:rPr>
          <w:rtl/>
        </w:rPr>
      </w:pPr>
      <w:r w:rsidRPr="0055514A">
        <w:rPr>
          <w:rStyle w:val="libBold1Char"/>
          <w:rFonts w:hint="eastAsia"/>
          <w:rtl/>
        </w:rPr>
        <w:t>بيان</w:t>
      </w:r>
      <w:r w:rsidR="004A6812">
        <w:rPr>
          <w:rtl/>
        </w:rPr>
        <w:t>: تغ</w:t>
      </w:r>
      <w:r w:rsidR="004A6812">
        <w:rPr>
          <w:rFonts w:hint="cs"/>
          <w:rtl/>
        </w:rPr>
        <w:t>یّ</w:t>
      </w:r>
      <w:r w:rsidR="004A6812">
        <w:rPr>
          <w:rFonts w:hint="eastAsia"/>
          <w:rtl/>
        </w:rPr>
        <w:t>ر</w:t>
      </w:r>
      <w:r w:rsidR="004A6812">
        <w:rPr>
          <w:rtl/>
        </w:rPr>
        <w:t xml:space="preserve"> ماء الظهر کن</w:t>
      </w:r>
      <w:r w:rsidR="00257D04">
        <w:rPr>
          <w:rtl/>
        </w:rPr>
        <w:t>آیة</w:t>
      </w:r>
      <w:r w:rsidR="004A6812">
        <w:rPr>
          <w:rtl/>
        </w:rPr>
        <w:t xml:space="preserve"> عن عدم حصول الولد منه،و الح</w:t>
      </w:r>
      <w:r w:rsidR="00D27669">
        <w:rPr>
          <w:rtl/>
        </w:rPr>
        <w:t>لي</w:t>
      </w:r>
      <w:r w:rsidR="004A6812">
        <w:rPr>
          <w:rFonts w:hint="eastAsia"/>
          <w:rtl/>
        </w:rPr>
        <w:t>ب</w:t>
      </w:r>
      <w:r w:rsidR="004A6812">
        <w:rPr>
          <w:rtl/>
        </w:rPr>
        <w:t xml:space="preserve"> احتراز عن (الماست)فانّه </w:t>
      </w:r>
      <w:r w:rsidR="004A6812">
        <w:rPr>
          <w:rFonts w:hint="cs"/>
          <w:rtl/>
        </w:rPr>
        <w:t>ی</w:t>
      </w:r>
      <w:r w:rsidR="004A6812">
        <w:rPr>
          <w:rFonts w:hint="eastAsia"/>
          <w:rtl/>
        </w:rPr>
        <w:t>طلق</w:t>
      </w:r>
      <w:r w:rsidR="004A6812">
        <w:rPr>
          <w:rtl/>
        </w:rPr>
        <w:t xml:space="preserve"> ع</w:t>
      </w:r>
      <w:r w:rsidR="00D27669">
        <w:rPr>
          <w:rtl/>
        </w:rPr>
        <w:t>لي</w:t>
      </w:r>
      <w:r w:rsidR="004A6812">
        <w:rPr>
          <w:rFonts w:hint="eastAsia"/>
          <w:rtl/>
        </w:rPr>
        <w:t>ه</w:t>
      </w:r>
      <w:r w:rsidR="004A6812">
        <w:rPr>
          <w:rtl/>
        </w:rPr>
        <w:t xml:space="preserve"> اللبن أ</w:t>
      </w:r>
      <w:r w:rsidR="004A6812">
        <w:rPr>
          <w:rFonts w:hint="cs"/>
          <w:rtl/>
        </w:rPr>
        <w:t>ی</w:t>
      </w:r>
      <w:r w:rsidR="004A6812">
        <w:rPr>
          <w:rFonts w:hint="eastAsia"/>
          <w:rtl/>
        </w:rPr>
        <w:t>ضا</w:t>
      </w:r>
      <w:r w:rsidR="004A6812">
        <w:rPr>
          <w:rtl/>
        </w:rPr>
        <w:t xml:space="preserve"> </w:t>
      </w:r>
      <w:r w:rsidR="004A6812" w:rsidRPr="00CE68B8">
        <w:rPr>
          <w:rStyle w:val="libFootnotenumChar"/>
          <w:rtl/>
        </w:rPr>
        <w:t>(2)</w:t>
      </w:r>
      <w:r w:rsidR="004A6812">
        <w:rPr>
          <w:rtl/>
        </w:rPr>
        <w:t>.</w:t>
      </w:r>
    </w:p>
    <w:p w:rsidR="00275436" w:rsidRDefault="004A6812" w:rsidP="00C6407E">
      <w:pPr>
        <w:pStyle w:val="libNormal"/>
        <w:rPr>
          <w:rtl/>
        </w:rPr>
      </w:pPr>
      <w:r>
        <w:rPr>
          <w:rFonts w:hint="eastAsia"/>
          <w:rtl/>
        </w:rPr>
        <w:t>تحق</w:t>
      </w:r>
      <w:r>
        <w:rPr>
          <w:rFonts w:hint="cs"/>
          <w:rtl/>
        </w:rPr>
        <w:t>ی</w:t>
      </w:r>
      <w:r>
        <w:rPr>
          <w:rFonts w:hint="eastAsia"/>
          <w:rtl/>
        </w:rPr>
        <w:t>ق</w:t>
      </w:r>
      <w:r>
        <w:rPr>
          <w:rtl/>
        </w:rPr>
        <w:t xml:space="preserve"> </w:t>
      </w:r>
      <w:r w:rsidR="00275436">
        <w:rPr>
          <w:rtl/>
        </w:rPr>
        <w:t>في</w:t>
      </w:r>
      <w:r>
        <w:rPr>
          <w:rtl/>
        </w:rPr>
        <w:t xml:space="preserve"> انّه تع</w:t>
      </w:r>
      <w:r w:rsidR="00D27669">
        <w:rPr>
          <w:rtl/>
        </w:rPr>
        <w:t>الى</w:t>
      </w:r>
      <w:r>
        <w:rPr>
          <w:rtl/>
        </w:rPr>
        <w:t xml:space="preserve"> أظهر الموجودات و أجلاها،و </w:t>
      </w:r>
      <w:r w:rsidR="00275436">
        <w:rPr>
          <w:rtl/>
        </w:rPr>
        <w:t>في</w:t>
      </w:r>
      <w:r>
        <w:rPr>
          <w:rtl/>
        </w:rPr>
        <w:t xml:space="preserve"> کلام س</w:t>
      </w:r>
      <w:r>
        <w:rPr>
          <w:rFonts w:hint="cs"/>
          <w:rtl/>
        </w:rPr>
        <w:t>یّ</w:t>
      </w:r>
      <w:r>
        <w:rPr>
          <w:rFonts w:hint="eastAsia"/>
          <w:rtl/>
        </w:rPr>
        <w:t>د</w:t>
      </w:r>
      <w:r>
        <w:rPr>
          <w:rtl/>
        </w:rPr>
        <w:t xml:space="preserve"> الشهداء </w:t>
      </w:r>
      <w:r w:rsidR="00D27669" w:rsidRPr="00D27669">
        <w:rPr>
          <w:rStyle w:val="libAlaemChar"/>
          <w:rtl/>
        </w:rPr>
        <w:t>عليه‌السلام</w:t>
      </w:r>
      <w:r>
        <w:rPr>
          <w:rtl/>
        </w:rPr>
        <w:t xml:space="preserve"> ما </w:t>
      </w:r>
      <w:r>
        <w:rPr>
          <w:rFonts w:hint="cs"/>
          <w:rtl/>
        </w:rPr>
        <w:t>ی</w:t>
      </w:r>
      <w:r>
        <w:rPr>
          <w:rFonts w:hint="eastAsia"/>
          <w:rtl/>
        </w:rPr>
        <w:t>رشدک</w:t>
      </w:r>
      <w:r>
        <w:rPr>
          <w:rtl/>
        </w:rPr>
        <w:t xml:space="preserve"> </w:t>
      </w:r>
      <w:r w:rsidR="00D27669">
        <w:rPr>
          <w:rtl/>
        </w:rPr>
        <w:t>الى</w:t>
      </w:r>
      <w:r>
        <w:rPr>
          <w:rtl/>
        </w:rPr>
        <w:t xml:space="preserve"> هذا الع</w:t>
      </w:r>
      <w:r>
        <w:rPr>
          <w:rFonts w:hint="cs"/>
          <w:rtl/>
        </w:rPr>
        <w:t>ی</w:t>
      </w:r>
      <w:r>
        <w:rPr>
          <w:rFonts w:hint="eastAsia"/>
          <w:rtl/>
        </w:rPr>
        <w:t>ان</w:t>
      </w:r>
      <w:r>
        <w:rPr>
          <w:rtl/>
        </w:rPr>
        <w:t xml:space="preserve"> بل </w:t>
      </w:r>
      <w:r>
        <w:rPr>
          <w:rFonts w:hint="cs"/>
          <w:rtl/>
        </w:rPr>
        <w:t>ی</w:t>
      </w:r>
      <w:r>
        <w:rPr>
          <w:rFonts w:hint="eastAsia"/>
          <w:rtl/>
        </w:rPr>
        <w:t>غن</w:t>
      </w:r>
      <w:r>
        <w:rPr>
          <w:rFonts w:hint="cs"/>
          <w:rtl/>
        </w:rPr>
        <w:t>ی</w:t>
      </w:r>
      <w:r>
        <w:rPr>
          <w:rFonts w:hint="eastAsia"/>
          <w:rtl/>
        </w:rPr>
        <w:t>ک</w:t>
      </w:r>
      <w:r>
        <w:rPr>
          <w:rtl/>
        </w:rPr>
        <w:t xml:space="preserve"> عن ذکر التحق</w:t>
      </w:r>
      <w:r>
        <w:rPr>
          <w:rFonts w:hint="cs"/>
          <w:rtl/>
        </w:rPr>
        <w:t>ی</w:t>
      </w:r>
      <w:r>
        <w:rPr>
          <w:rFonts w:hint="eastAsia"/>
          <w:rtl/>
        </w:rPr>
        <w:t>ق</w:t>
      </w:r>
      <w:r>
        <w:rPr>
          <w:rtl/>
        </w:rPr>
        <w:t xml:space="preserve"> و ا</w:t>
      </w:r>
      <w:r w:rsidRPr="00580A46">
        <w:rPr>
          <w:rtl/>
        </w:rPr>
        <w:t>ل</w:t>
      </w:r>
      <w:r w:rsidR="0055514A" w:rsidRPr="00580A46">
        <w:rPr>
          <w:rtl/>
        </w:rPr>
        <w:t>بيان</w:t>
      </w:r>
      <w:r>
        <w:rPr>
          <w:rFonts w:hint="eastAsia"/>
          <w:rtl/>
        </w:rPr>
        <w:t>،</w:t>
      </w:r>
      <w:r w:rsidR="00580A46">
        <w:rPr>
          <w:rFonts w:hint="cs"/>
          <w:rtl/>
        </w:rPr>
        <w:t xml:space="preserve"> </w:t>
      </w:r>
      <w:r>
        <w:rPr>
          <w:rFonts w:hint="eastAsia"/>
          <w:rtl/>
        </w:rPr>
        <w:t>قال</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دعاء </w:t>
      </w:r>
      <w:r w:rsidR="00DA0B6B">
        <w:rPr>
          <w:rtl/>
        </w:rPr>
        <w:t>عرفة</w:t>
      </w:r>
      <w:r>
        <w:rPr>
          <w:rtl/>
        </w:rPr>
        <w:t>:</w:t>
      </w:r>
      <w:r w:rsidR="00580A46">
        <w:rPr>
          <w:rFonts w:hint="cs"/>
          <w:rtl/>
        </w:rPr>
        <w:t xml:space="preserve"> </w:t>
      </w:r>
      <w:r>
        <w:rPr>
          <w:rFonts w:hint="eastAsia"/>
          <w:rtl/>
        </w:rPr>
        <w:t>ک</w:t>
      </w:r>
      <w:r>
        <w:rPr>
          <w:rFonts w:hint="cs"/>
          <w:rtl/>
        </w:rPr>
        <w:t>ی</w:t>
      </w:r>
      <w:r>
        <w:rPr>
          <w:rFonts w:hint="eastAsia"/>
          <w:rtl/>
        </w:rPr>
        <w:t>ف</w:t>
      </w:r>
      <w:r>
        <w:rPr>
          <w:rtl/>
        </w:rPr>
        <w:t xml:space="preserve"> </w:t>
      </w:r>
      <w:r>
        <w:rPr>
          <w:rFonts w:hint="cs"/>
          <w:rtl/>
        </w:rPr>
        <w:t>ی</w:t>
      </w:r>
      <w:r>
        <w:rPr>
          <w:rFonts w:hint="eastAsia"/>
          <w:rtl/>
        </w:rPr>
        <w:t>ستدلّ</w:t>
      </w:r>
      <w:r>
        <w:rPr>
          <w:rtl/>
        </w:rPr>
        <w:t xml:space="preserve"> ع</w:t>
      </w:r>
      <w:r w:rsidR="00D27669">
        <w:rPr>
          <w:rtl/>
        </w:rPr>
        <w:t>لي</w:t>
      </w:r>
      <w:r>
        <w:rPr>
          <w:rFonts w:hint="eastAsia"/>
          <w:rtl/>
        </w:rPr>
        <w:t>ک</w:t>
      </w:r>
      <w:r>
        <w:rPr>
          <w:rtl/>
        </w:rPr>
        <w:t xml:space="preserve"> بما هو </w:t>
      </w:r>
      <w:r w:rsidR="00275436">
        <w:rPr>
          <w:rtl/>
        </w:rPr>
        <w:t>في</w:t>
      </w:r>
      <w:r>
        <w:rPr>
          <w:rtl/>
        </w:rPr>
        <w:t xml:space="preserve"> و</w:t>
      </w:r>
      <w:r w:rsidR="001E1916">
        <w:rPr>
          <w:rtl/>
        </w:rPr>
        <w:t>جود</w:t>
      </w:r>
      <w:r w:rsidR="00C6407E">
        <w:rPr>
          <w:rFonts w:hint="cs"/>
          <w:rtl/>
        </w:rPr>
        <w:t>ه</w:t>
      </w:r>
      <w:r>
        <w:rPr>
          <w:rtl/>
        </w:rPr>
        <w:t xml:space="preserve"> مفتقر </w:t>
      </w:r>
      <w:r w:rsidR="00D27669">
        <w:rPr>
          <w:rtl/>
        </w:rPr>
        <w:t>ال</w:t>
      </w:r>
      <w:r w:rsidR="00C6407E">
        <w:rPr>
          <w:rFonts w:hint="cs"/>
          <w:rtl/>
        </w:rPr>
        <w:t>ي</w:t>
      </w:r>
      <w:r>
        <w:rPr>
          <w:rFonts w:hint="eastAsia"/>
          <w:rtl/>
        </w:rPr>
        <w:t>ک،أ</w:t>
      </w:r>
      <w:r>
        <w:rPr>
          <w:rtl/>
        </w:rPr>
        <w:t xml:space="preserve"> </w:t>
      </w:r>
      <w:r>
        <w:rPr>
          <w:rFonts w:hint="cs"/>
          <w:rtl/>
        </w:rPr>
        <w:t>ی</w:t>
      </w:r>
      <w:r>
        <w:rPr>
          <w:rFonts w:hint="eastAsia"/>
          <w:rtl/>
        </w:rPr>
        <w:t>کون</w:t>
      </w:r>
      <w:r>
        <w:rPr>
          <w:rtl/>
        </w:rPr>
        <w:t xml:space="preserve"> لغ</w:t>
      </w:r>
      <w:r>
        <w:rPr>
          <w:rFonts w:hint="cs"/>
          <w:rtl/>
        </w:rPr>
        <w:t>ی</w:t>
      </w:r>
      <w:r>
        <w:rPr>
          <w:rFonts w:hint="eastAsia"/>
          <w:rtl/>
        </w:rPr>
        <w:t>رک</w:t>
      </w:r>
      <w:r>
        <w:rPr>
          <w:rtl/>
        </w:rPr>
        <w:t xml:space="preserve"> من الظهور ما </w:t>
      </w:r>
      <w:r w:rsidR="00D27669">
        <w:rPr>
          <w:rtl/>
        </w:rPr>
        <w:t>لي</w:t>
      </w:r>
      <w:r>
        <w:rPr>
          <w:rFonts w:hint="eastAsia"/>
          <w:rtl/>
        </w:rPr>
        <w:t>س</w:t>
      </w:r>
      <w:r>
        <w:rPr>
          <w:rtl/>
        </w:rPr>
        <w:t xml:space="preserve"> لک حتّ</w:t>
      </w:r>
      <w:r>
        <w:rPr>
          <w:rFonts w:hint="cs"/>
          <w:rtl/>
        </w:rPr>
        <w:t>ی</w:t>
      </w:r>
      <w:r>
        <w:rPr>
          <w:rtl/>
        </w:rPr>
        <w:t xml:space="preserve"> </w:t>
      </w:r>
      <w:r>
        <w:rPr>
          <w:rFonts w:hint="cs"/>
          <w:rtl/>
        </w:rPr>
        <w:t>ی</w:t>
      </w:r>
      <w:r>
        <w:rPr>
          <w:rFonts w:hint="eastAsia"/>
          <w:rtl/>
        </w:rPr>
        <w:t>کون</w:t>
      </w:r>
      <w:r>
        <w:rPr>
          <w:rtl/>
        </w:rPr>
        <w:t xml:space="preserve"> هو المظهر لک؟!مت</w:t>
      </w:r>
      <w:r>
        <w:rPr>
          <w:rFonts w:hint="cs"/>
          <w:rtl/>
        </w:rPr>
        <w:t>ی</w:t>
      </w:r>
      <w:r>
        <w:rPr>
          <w:rtl/>
        </w:rPr>
        <w:t xml:space="preserve"> غبت حتّ</w:t>
      </w:r>
      <w:r>
        <w:rPr>
          <w:rFonts w:hint="cs"/>
          <w:rtl/>
        </w:rPr>
        <w:t>ی</w:t>
      </w:r>
      <w:r>
        <w:rPr>
          <w:rtl/>
        </w:rPr>
        <w:t xml:space="preserve"> تحتاج </w:t>
      </w:r>
      <w:r w:rsidR="00D27669">
        <w:rPr>
          <w:rtl/>
        </w:rPr>
        <w:t>الى</w:t>
      </w:r>
      <w:r>
        <w:rPr>
          <w:rtl/>
        </w:rPr>
        <w:t xml:space="preserve"> د</w:t>
      </w:r>
      <w:r w:rsidR="00D27669">
        <w:rPr>
          <w:rtl/>
        </w:rPr>
        <w:t>لي</w:t>
      </w:r>
      <w:r>
        <w:rPr>
          <w:rFonts w:hint="eastAsia"/>
          <w:rtl/>
        </w:rPr>
        <w:t>ل</w:t>
      </w:r>
      <w:r>
        <w:rPr>
          <w:rtl/>
        </w:rPr>
        <w:t xml:space="preserve"> </w:t>
      </w:r>
      <w:r>
        <w:rPr>
          <w:rFonts w:hint="cs"/>
          <w:rtl/>
        </w:rPr>
        <w:t>ی</w:t>
      </w:r>
      <w:r>
        <w:rPr>
          <w:rFonts w:hint="eastAsia"/>
          <w:rtl/>
        </w:rPr>
        <w:t>دلّ</w:t>
      </w:r>
      <w:r>
        <w:rPr>
          <w:rtl/>
        </w:rPr>
        <w:t xml:space="preserve"> ع</w:t>
      </w:r>
      <w:r w:rsidR="00D27669">
        <w:rPr>
          <w:rtl/>
        </w:rPr>
        <w:t>لي</w:t>
      </w:r>
      <w:r>
        <w:rPr>
          <w:rFonts w:hint="eastAsia"/>
          <w:rtl/>
        </w:rPr>
        <w:t>ک</w:t>
      </w:r>
      <w:r>
        <w:rPr>
          <w:rtl/>
        </w:rPr>
        <w:t xml:space="preserve"> و مت</w:t>
      </w:r>
      <w:r>
        <w:rPr>
          <w:rFonts w:hint="cs"/>
          <w:rtl/>
        </w:rPr>
        <w:t>ی</w:t>
      </w:r>
      <w:r>
        <w:rPr>
          <w:rtl/>
        </w:rPr>
        <w:t xml:space="preserve"> بعدت حتّ</w:t>
      </w:r>
      <w:r>
        <w:rPr>
          <w:rFonts w:hint="cs"/>
          <w:rtl/>
        </w:rPr>
        <w:t>ی</w:t>
      </w:r>
      <w:r>
        <w:rPr>
          <w:rtl/>
        </w:rPr>
        <w:t xml:space="preserve"> تکون الآثار </w:t>
      </w:r>
      <w:r w:rsidR="00910408">
        <w:rPr>
          <w:rtl/>
        </w:rPr>
        <w:t>هي</w:t>
      </w:r>
      <w:r>
        <w:rPr>
          <w:rtl/>
        </w:rPr>
        <w:t xml:space="preserve"> </w:t>
      </w:r>
      <w:r w:rsidR="00FF55C9">
        <w:rPr>
          <w:rtl/>
        </w:rPr>
        <w:t>التي</w:t>
      </w:r>
      <w:r>
        <w:rPr>
          <w:rtl/>
        </w:rPr>
        <w:t xml:space="preserve"> توصل </w:t>
      </w:r>
      <w:r w:rsidR="00D27669">
        <w:rPr>
          <w:rtl/>
        </w:rPr>
        <w:t>ال</w:t>
      </w:r>
      <w:r w:rsidR="00C6407E">
        <w:rPr>
          <w:rFonts w:hint="cs"/>
          <w:rtl/>
        </w:rPr>
        <w:t>ي</w:t>
      </w:r>
      <w:r>
        <w:rPr>
          <w:rFonts w:hint="eastAsia"/>
          <w:rtl/>
        </w:rPr>
        <w:t>ک؟</w:t>
      </w:r>
      <w:r>
        <w:rPr>
          <w:rtl/>
        </w:rPr>
        <w:t>!عم</w:t>
      </w:r>
      <w:r>
        <w:rPr>
          <w:rFonts w:hint="cs"/>
          <w:rtl/>
        </w:rPr>
        <w:t>ی</w:t>
      </w:r>
      <w:r>
        <w:rPr>
          <w:rFonts w:hint="eastAsia"/>
          <w:rtl/>
        </w:rPr>
        <w:t>ت</w:t>
      </w:r>
      <w:r>
        <w:rPr>
          <w:rtl/>
        </w:rPr>
        <w:t xml:space="preserve"> ع</w:t>
      </w:r>
      <w:r>
        <w:rPr>
          <w:rFonts w:hint="cs"/>
          <w:rtl/>
        </w:rPr>
        <w:t>ی</w:t>
      </w:r>
      <w:r>
        <w:rPr>
          <w:rFonts w:hint="eastAsia"/>
          <w:rtl/>
        </w:rPr>
        <w:t>ن</w:t>
      </w:r>
      <w:r>
        <w:rPr>
          <w:rtl/>
        </w:rPr>
        <w:t xml:space="preserve"> لا تراک و لا تزال ع</w:t>
      </w:r>
      <w:r w:rsidR="00D27669">
        <w:rPr>
          <w:rtl/>
        </w:rPr>
        <w:t>لي</w:t>
      </w:r>
      <w:r>
        <w:rPr>
          <w:rFonts w:hint="eastAsia"/>
          <w:rtl/>
        </w:rPr>
        <w:t>ها</w:t>
      </w:r>
      <w:r>
        <w:rPr>
          <w:rtl/>
        </w:rPr>
        <w:t xml:space="preserve"> </w:t>
      </w:r>
      <w:r w:rsidR="006F66AD">
        <w:rPr>
          <w:rtl/>
        </w:rPr>
        <w:t>رقي</w:t>
      </w:r>
      <w:r>
        <w:rPr>
          <w:rFonts w:hint="eastAsia"/>
          <w:rtl/>
        </w:rPr>
        <w:t>با،و</w:t>
      </w:r>
      <w:r>
        <w:rPr>
          <w:rtl/>
        </w:rPr>
        <w:t xml:space="preserve"> خسرت صفق</w:t>
      </w:r>
      <w:r w:rsidR="00C6407E">
        <w:rPr>
          <w:rFonts w:hint="cs"/>
          <w:rtl/>
        </w:rPr>
        <w:t>ة</w:t>
      </w:r>
      <w:r>
        <w:rPr>
          <w:rtl/>
        </w:rPr>
        <w:t xml:space="preserve"> عبد لم تجعل له من حب</w:t>
      </w:r>
      <w:r>
        <w:rPr>
          <w:rFonts w:hint="eastAsia"/>
          <w:rtl/>
        </w:rPr>
        <w:t>ّک</w:t>
      </w:r>
      <w:r>
        <w:rPr>
          <w:rtl/>
        </w:rPr>
        <w:t xml:space="preserve"> نص</w:t>
      </w:r>
      <w:r>
        <w:rPr>
          <w:rFonts w:hint="cs"/>
          <w:rtl/>
        </w:rPr>
        <w:t>ی</w:t>
      </w:r>
      <w:r>
        <w:rPr>
          <w:rFonts w:hint="eastAsia"/>
          <w:rtl/>
        </w:rPr>
        <w:t>با</w:t>
      </w:r>
      <w:r>
        <w:rPr>
          <w:rtl/>
        </w:rPr>
        <w:t xml:space="preserve"> </w:t>
      </w:r>
      <w:r w:rsidRPr="00CE68B8">
        <w:rPr>
          <w:rStyle w:val="libFootnotenumChar"/>
          <w:rtl/>
        </w:rPr>
        <w:t>(3)</w:t>
      </w:r>
      <w:r>
        <w:rPr>
          <w:rtl/>
        </w:rPr>
        <w:t>.</w:t>
      </w:r>
    </w:p>
    <w:p w:rsidR="00275436" w:rsidRDefault="00006B6E" w:rsidP="00C6407E">
      <w:pPr>
        <w:pStyle w:val="libNormal"/>
        <w:rPr>
          <w:rtl/>
        </w:rPr>
      </w:pPr>
      <w:r w:rsidRPr="00006B6E">
        <w:rPr>
          <w:rStyle w:val="libBold1Char"/>
          <w:rFonts w:hint="eastAsia"/>
          <w:rtl/>
        </w:rPr>
        <w:t>دعوات الراونديّ</w:t>
      </w:r>
      <w:r w:rsidR="004A6812">
        <w:rPr>
          <w:rtl/>
        </w:rPr>
        <w:t>:رو</w:t>
      </w:r>
      <w:r w:rsidR="00C6407E">
        <w:rPr>
          <w:rFonts w:hint="cs"/>
          <w:rtl/>
        </w:rPr>
        <w:t>ي</w:t>
      </w:r>
      <w:r w:rsidR="004A6812">
        <w:rPr>
          <w:rtl/>
        </w:rPr>
        <w:t xml:space="preserve"> انّ </w:t>
      </w:r>
      <w:r w:rsidR="00275436">
        <w:rPr>
          <w:rtl/>
        </w:rPr>
        <w:t>في</w:t>
      </w:r>
      <w:r w:rsidR="004A6812">
        <w:rPr>
          <w:rtl/>
        </w:rPr>
        <w:t xml:space="preserve"> العرش تمثالا لکلّ عبد فإذا اشتغل العبد بال</w:t>
      </w:r>
      <w:r w:rsidR="00D27669">
        <w:rPr>
          <w:rtl/>
        </w:rPr>
        <w:t>عبادة</w:t>
      </w:r>
      <w:r w:rsidR="004A6812">
        <w:rPr>
          <w:rtl/>
        </w:rPr>
        <w:t xml:space="preserve"> رأت ال</w:t>
      </w:r>
      <w:r w:rsidR="00004EB9">
        <w:rPr>
          <w:rtl/>
        </w:rPr>
        <w:t>ملائکة</w:t>
      </w:r>
      <w:r w:rsidR="004A6812">
        <w:rPr>
          <w:rtl/>
        </w:rPr>
        <w:t xml:space="preserve"> تمثاله و إذا اشتغل العبد بال</w:t>
      </w:r>
      <w:r w:rsidR="00D27669">
        <w:rPr>
          <w:rtl/>
        </w:rPr>
        <w:t>معصیة</w:t>
      </w:r>
      <w:r w:rsidR="004A6812">
        <w:rPr>
          <w:rtl/>
        </w:rPr>
        <w:t xml:space="preserve"> أمر اللّه تع</w:t>
      </w:r>
      <w:r w:rsidR="00D27669">
        <w:rPr>
          <w:rtl/>
        </w:rPr>
        <w:t>الى</w:t>
      </w:r>
      <w:r w:rsidR="004A6812">
        <w:rPr>
          <w:rtl/>
        </w:rPr>
        <w:t xml:space="preserve"> بعض ال</w:t>
      </w:r>
      <w:r w:rsidR="00004EB9">
        <w:rPr>
          <w:rtl/>
        </w:rPr>
        <w:t>ملائکة</w:t>
      </w:r>
      <w:r w:rsidR="004A6812">
        <w:rPr>
          <w:rtl/>
        </w:rPr>
        <w:t xml:space="preserve"> حتّ</w:t>
      </w:r>
      <w:r w:rsidR="004A6812">
        <w:rPr>
          <w:rFonts w:hint="cs"/>
          <w:rtl/>
        </w:rPr>
        <w:t>ی</w:t>
      </w:r>
    </w:p>
    <w:p w:rsidR="001746BD" w:rsidRDefault="001746BD" w:rsidP="00CE68B8">
      <w:pPr>
        <w:pStyle w:val="libLine"/>
        <w:rPr>
          <w:rtl/>
        </w:rPr>
      </w:pPr>
      <w:r>
        <w:rPr>
          <w:rFonts w:hint="eastAsia"/>
          <w:rtl/>
        </w:rPr>
        <w:t>___________________</w:t>
      </w:r>
    </w:p>
    <w:p w:rsidR="00275436" w:rsidRDefault="00CE68B8" w:rsidP="00C6407E">
      <w:pPr>
        <w:pStyle w:val="libFootnote0"/>
        <w:rPr>
          <w:rtl/>
        </w:rPr>
      </w:pPr>
      <w:r>
        <w:rPr>
          <w:rtl/>
        </w:rPr>
        <w:t>(1)</w:t>
      </w:r>
      <w:r w:rsidR="004A6812">
        <w:rPr>
          <w:rtl/>
        </w:rPr>
        <w:t xml:space="preserve"> ق:5</w:t>
      </w:r>
      <w:r w:rsidR="00275436">
        <w:rPr>
          <w:rtl/>
        </w:rPr>
        <w:t>30</w:t>
      </w:r>
      <w:r w:rsidR="004A6812">
        <w:rPr>
          <w:rtl/>
        </w:rPr>
        <w:t>/</w:t>
      </w:r>
      <w:r w:rsidR="00275436">
        <w:rPr>
          <w:rtl/>
        </w:rPr>
        <w:t>70</w:t>
      </w:r>
      <w:r w:rsidR="004A6812">
        <w:rPr>
          <w:rtl/>
        </w:rPr>
        <w:t>/</w:t>
      </w:r>
      <w:r w:rsidR="00275436">
        <w:rPr>
          <w:rtl/>
        </w:rPr>
        <w:t>1</w:t>
      </w:r>
      <w:r w:rsidR="004A6812">
        <w:rPr>
          <w:rtl/>
        </w:rPr>
        <w:t>4،ج:</w:t>
      </w:r>
      <w:r w:rsidR="00275436">
        <w:rPr>
          <w:rtl/>
        </w:rPr>
        <w:t>19</w:t>
      </w:r>
      <w:r w:rsidR="004A6812">
        <w:rPr>
          <w:rtl/>
        </w:rPr>
        <w:t>4/6</w:t>
      </w:r>
      <w:r w:rsidR="00275436">
        <w:rPr>
          <w:rtl/>
        </w:rPr>
        <w:t>2</w:t>
      </w:r>
      <w:r w:rsidR="004A6812">
        <w:rPr>
          <w:rtl/>
        </w:rPr>
        <w:t>.</w:t>
      </w:r>
    </w:p>
    <w:p w:rsidR="00275436" w:rsidRDefault="00CE68B8" w:rsidP="00C6407E">
      <w:pPr>
        <w:pStyle w:val="libFootnote0"/>
        <w:rPr>
          <w:rtl/>
        </w:rPr>
      </w:pPr>
      <w:r>
        <w:rPr>
          <w:rtl/>
        </w:rPr>
        <w:t>(2)</w:t>
      </w:r>
      <w:r w:rsidR="004A6812">
        <w:rPr>
          <w:rtl/>
        </w:rPr>
        <w:t xml:space="preserve"> ق:5</w:t>
      </w:r>
      <w:r w:rsidR="00275436">
        <w:rPr>
          <w:rtl/>
        </w:rPr>
        <w:t>31</w:t>
      </w:r>
      <w:r w:rsidR="004A6812">
        <w:rPr>
          <w:rtl/>
        </w:rPr>
        <w:t>/</w:t>
      </w:r>
      <w:r w:rsidR="00275436">
        <w:rPr>
          <w:rtl/>
        </w:rPr>
        <w:t>70</w:t>
      </w:r>
      <w:r w:rsidR="004A6812">
        <w:rPr>
          <w:rtl/>
        </w:rPr>
        <w:t>/</w:t>
      </w:r>
      <w:r w:rsidR="00275436">
        <w:rPr>
          <w:rtl/>
        </w:rPr>
        <w:t>1</w:t>
      </w:r>
      <w:r w:rsidR="004A6812">
        <w:rPr>
          <w:rtl/>
        </w:rPr>
        <w:t>4،ج:</w:t>
      </w:r>
      <w:r w:rsidR="00275436">
        <w:rPr>
          <w:rtl/>
        </w:rPr>
        <w:t>19</w:t>
      </w:r>
      <w:r w:rsidR="004A6812">
        <w:rPr>
          <w:rtl/>
        </w:rPr>
        <w:t>5/6</w:t>
      </w:r>
      <w:r w:rsidR="00275436">
        <w:rPr>
          <w:rtl/>
        </w:rPr>
        <w:t>2</w:t>
      </w:r>
      <w:r w:rsidR="004A6812">
        <w:rPr>
          <w:rtl/>
        </w:rPr>
        <w:t>.</w:t>
      </w:r>
    </w:p>
    <w:p w:rsidR="00275436" w:rsidRDefault="00CE68B8" w:rsidP="00C6407E">
      <w:pPr>
        <w:pStyle w:val="libFootnote0"/>
        <w:rPr>
          <w:rtl/>
        </w:rPr>
      </w:pPr>
      <w:r>
        <w:rPr>
          <w:rtl/>
        </w:rPr>
        <w:t>(3)</w:t>
      </w:r>
      <w:r w:rsidR="004A6812">
        <w:rPr>
          <w:rtl/>
        </w:rPr>
        <w:t xml:space="preserve"> ق:کتاب الا</w:t>
      </w:r>
      <w:r w:rsidR="004A6812">
        <w:rPr>
          <w:rFonts w:hint="cs"/>
          <w:rtl/>
        </w:rPr>
        <w:t>ی</w:t>
      </w:r>
      <w:r w:rsidR="004A6812">
        <w:rPr>
          <w:rFonts w:hint="eastAsia"/>
          <w:rtl/>
        </w:rPr>
        <w:t>مان</w:t>
      </w:r>
      <w:r w:rsidR="00275436">
        <w:rPr>
          <w:rtl/>
        </w:rPr>
        <w:t>37</w:t>
      </w:r>
      <w:r w:rsidR="004A6812">
        <w:rPr>
          <w:rtl/>
        </w:rPr>
        <w:t>/4/-</w:t>
      </w:r>
      <w:r w:rsidR="00275436">
        <w:rPr>
          <w:rtl/>
        </w:rPr>
        <w:t>39</w:t>
      </w:r>
      <w:r w:rsidR="004A6812">
        <w:rPr>
          <w:rtl/>
        </w:rPr>
        <w:t>،ج:</w:t>
      </w:r>
      <w:r w:rsidR="00275436">
        <w:rPr>
          <w:rtl/>
        </w:rPr>
        <w:t>138</w:t>
      </w:r>
      <w:r w:rsidR="004A6812">
        <w:rPr>
          <w:rtl/>
        </w:rPr>
        <w:t>/6</w:t>
      </w:r>
      <w:r w:rsidR="00275436">
        <w:rPr>
          <w:rtl/>
        </w:rPr>
        <w:t>7</w:t>
      </w:r>
      <w:r w:rsidR="004A6812">
        <w:rPr>
          <w:rtl/>
        </w:rPr>
        <w:t>-</w:t>
      </w:r>
      <w:r w:rsidR="00275436">
        <w:rPr>
          <w:rtl/>
        </w:rPr>
        <w:t>1</w:t>
      </w:r>
      <w:r w:rsidR="004A6812">
        <w:rPr>
          <w:rtl/>
        </w:rPr>
        <w:t>4</w:t>
      </w:r>
      <w:r w:rsidR="00275436">
        <w:rPr>
          <w:rtl/>
        </w:rPr>
        <w:t>2</w:t>
      </w:r>
      <w:r w:rsidR="004A6812">
        <w:rPr>
          <w:rtl/>
        </w:rPr>
        <w:t>.</w:t>
      </w:r>
    </w:p>
    <w:p w:rsidR="00A500A3" w:rsidRDefault="00A500A3" w:rsidP="00A500A3">
      <w:pPr>
        <w:pStyle w:val="libNormal"/>
        <w:rPr>
          <w:rtl/>
        </w:rPr>
      </w:pPr>
      <w:r>
        <w:rPr>
          <w:rFonts w:hint="eastAsia"/>
          <w:rtl/>
        </w:rPr>
        <w:br w:type="page"/>
      </w:r>
    </w:p>
    <w:p w:rsidR="00275436" w:rsidRDefault="004A6812" w:rsidP="00C6407E">
      <w:pPr>
        <w:pStyle w:val="libNormal0"/>
        <w:rPr>
          <w:rtl/>
        </w:rPr>
      </w:pPr>
      <w:r>
        <w:rPr>
          <w:rFonts w:hint="cs"/>
          <w:rtl/>
        </w:rPr>
        <w:lastRenderedPageBreak/>
        <w:t>ی</w:t>
      </w:r>
      <w:r>
        <w:rPr>
          <w:rFonts w:hint="eastAsia"/>
          <w:rtl/>
        </w:rPr>
        <w:t>حجبوه</w:t>
      </w:r>
      <w:r>
        <w:rPr>
          <w:rtl/>
        </w:rPr>
        <w:t xml:space="preserve"> بأجنحتهم لئلاّ تراه ال</w:t>
      </w:r>
      <w:r w:rsidR="00004EB9">
        <w:rPr>
          <w:rtl/>
        </w:rPr>
        <w:t>ملائکة</w:t>
      </w:r>
      <w:r>
        <w:rPr>
          <w:rtl/>
        </w:rPr>
        <w:t>،فذلک معن</w:t>
      </w:r>
      <w:r>
        <w:rPr>
          <w:rFonts w:hint="cs"/>
          <w:rtl/>
        </w:rPr>
        <w:t>ی</w:t>
      </w:r>
      <w:r>
        <w:rPr>
          <w:rtl/>
        </w:rPr>
        <w:t xml:space="preserve"> قوله:</w:t>
      </w:r>
      <w:r>
        <w:rPr>
          <w:rFonts w:hint="cs"/>
          <w:rtl/>
        </w:rPr>
        <w:t>ی</w:t>
      </w:r>
      <w:r>
        <w:rPr>
          <w:rFonts w:hint="eastAsia"/>
          <w:rtl/>
        </w:rPr>
        <w:t>ا</w:t>
      </w:r>
      <w:r>
        <w:rPr>
          <w:rtl/>
        </w:rPr>
        <w:t xml:space="preserve"> من أظهر الجم</w:t>
      </w:r>
      <w:r>
        <w:rPr>
          <w:rFonts w:hint="cs"/>
          <w:rtl/>
        </w:rPr>
        <w:t>ی</w:t>
      </w:r>
      <w:r>
        <w:rPr>
          <w:rFonts w:hint="eastAsia"/>
          <w:rtl/>
        </w:rPr>
        <w:t>ل</w:t>
      </w:r>
      <w:r>
        <w:rPr>
          <w:rtl/>
        </w:rPr>
        <w:t xml:space="preserve"> و ستر الق</w:t>
      </w:r>
      <w:r w:rsidR="00FF55C9">
        <w:rPr>
          <w:rtl/>
        </w:rPr>
        <w:t>بي</w:t>
      </w:r>
      <w:r>
        <w:rPr>
          <w:rFonts w:hint="eastAsia"/>
          <w:rtl/>
        </w:rPr>
        <w:t>ح</w:t>
      </w:r>
      <w:r>
        <w:rPr>
          <w:rtl/>
        </w:rPr>
        <w:t xml:space="preserve"> </w:t>
      </w:r>
      <w:r w:rsidRPr="00CE68B8">
        <w:rPr>
          <w:rStyle w:val="libFootnotenumChar"/>
          <w:rtl/>
        </w:rPr>
        <w:t>(1)</w:t>
      </w:r>
      <w:r>
        <w:rPr>
          <w:rtl/>
        </w:rPr>
        <w:t>.</w:t>
      </w:r>
    </w:p>
    <w:p w:rsidR="00275436" w:rsidRDefault="004A6812" w:rsidP="00C6407E">
      <w:pPr>
        <w:pStyle w:val="libNormal"/>
        <w:rPr>
          <w:rtl/>
        </w:rPr>
      </w:pPr>
      <w:r>
        <w:rPr>
          <w:rFonts w:hint="eastAsia"/>
          <w:rtl/>
        </w:rPr>
        <w:t>باب</w:t>
      </w:r>
      <w:r>
        <w:rPr>
          <w:rtl/>
        </w:rPr>
        <w:t xml:space="preserve"> الظهار و أحک</w:t>
      </w:r>
      <w:r w:rsidR="00910408">
        <w:rPr>
          <w:rtl/>
        </w:rPr>
        <w:t>أم</w:t>
      </w:r>
      <w:r w:rsidR="00C6407E">
        <w:rPr>
          <w:rFonts w:hint="cs"/>
          <w:rtl/>
        </w:rPr>
        <w:t>ه</w:t>
      </w:r>
      <w:r>
        <w:rPr>
          <w:rtl/>
        </w:rPr>
        <w:t xml:space="preserve"> </w:t>
      </w:r>
      <w:r w:rsidRPr="00CE68B8">
        <w:rPr>
          <w:rStyle w:val="libFootnotenumChar"/>
          <w:rtl/>
        </w:rPr>
        <w:t>(2)</w:t>
      </w:r>
      <w:r>
        <w:rPr>
          <w:rtl/>
        </w:rPr>
        <w:t>.</w:t>
      </w:r>
    </w:p>
    <w:p w:rsidR="00F01A30" w:rsidRPr="00F01A30" w:rsidRDefault="00F01A30" w:rsidP="00C6407E">
      <w:pPr>
        <w:pStyle w:val="libAie"/>
        <w:rPr>
          <w:rStyle w:val="libNormalChar"/>
          <w:rtl/>
        </w:rPr>
      </w:pPr>
      <w:r w:rsidRPr="00F01A30">
        <w:rPr>
          <w:rStyle w:val="libAlaemChar"/>
          <w:rFonts w:hint="eastAsia"/>
          <w:rtl/>
        </w:rPr>
        <w:t>(</w:t>
      </w:r>
      <w:r w:rsidR="004A6812">
        <w:rPr>
          <w:rFonts w:hint="eastAsia"/>
          <w:rtl/>
        </w:rPr>
        <w:t>قَدْ</w:t>
      </w:r>
      <w:r w:rsidR="004A6812">
        <w:rPr>
          <w:rtl/>
        </w:rPr>
        <w:t xml:space="preserve"> سَمِعَ اللّٰهُ قَوْلَ </w:t>
      </w:r>
      <w:r w:rsidR="00FF55C9">
        <w:rPr>
          <w:rtl/>
        </w:rPr>
        <w:t>التي</w:t>
      </w:r>
      <w:r w:rsidR="004A6812">
        <w:rPr>
          <w:rtl/>
        </w:rPr>
        <w:t xml:space="preserve"> تُجٰادِلُکَ </w:t>
      </w:r>
      <w:r w:rsidR="00275436">
        <w:rPr>
          <w:rtl/>
        </w:rPr>
        <w:t>في</w:t>
      </w:r>
      <w:r w:rsidR="004A6812">
        <w:rPr>
          <w:rtl/>
        </w:rPr>
        <w:t xml:space="preserve"> </w:t>
      </w:r>
      <w:r w:rsidR="00012EE5">
        <w:rPr>
          <w:rtl/>
        </w:rPr>
        <w:t>زوجة</w:t>
      </w:r>
      <w:r w:rsidR="004A6812">
        <w:rPr>
          <w:rtl/>
        </w:rPr>
        <w:t>ٰا</w:t>
      </w:r>
      <w:r w:rsidR="004A6812" w:rsidRPr="00C6407E">
        <w:rPr>
          <w:rStyle w:val="libNormalChar"/>
          <w:rtl/>
        </w:rPr>
        <w:t xml:space="preserve">... </w:t>
      </w:r>
      <w:r w:rsidR="00D27669" w:rsidRPr="00C6407E">
        <w:rPr>
          <w:rStyle w:val="libNormalChar"/>
          <w:rtl/>
        </w:rPr>
        <w:t>الى</w:t>
      </w:r>
      <w:r w:rsidR="004A6812" w:rsidRPr="00C6407E">
        <w:rPr>
          <w:rStyle w:val="libNormalChar"/>
          <w:rtl/>
        </w:rPr>
        <w:t xml:space="preserve"> </w:t>
      </w:r>
      <w:r w:rsidR="004A6812">
        <w:rPr>
          <w:rtl/>
        </w:rPr>
        <w:t xml:space="preserve">عَذٰابٌ </w:t>
      </w:r>
      <w:r w:rsidR="00D27669">
        <w:rPr>
          <w:rtl/>
        </w:rPr>
        <w:t>الى</w:t>
      </w:r>
      <w:r w:rsidR="004A6812">
        <w:rPr>
          <w:rFonts w:hint="eastAsia"/>
          <w:rtl/>
        </w:rPr>
        <w:t>مٌ</w:t>
      </w:r>
      <w:r w:rsidRPr="00F01A30">
        <w:rPr>
          <w:rStyle w:val="libAlaemChar"/>
          <w:rFonts w:hint="eastAsia"/>
          <w:rtl/>
        </w:rPr>
        <w:t>)</w:t>
      </w:r>
      <w:r w:rsidR="004A6812">
        <w:rPr>
          <w:rtl/>
        </w:rPr>
        <w:t xml:space="preserve"> </w:t>
      </w:r>
      <w:r w:rsidR="004A6812" w:rsidRPr="00CE68B8">
        <w:rPr>
          <w:rStyle w:val="libFootnotenumChar"/>
          <w:rtl/>
        </w:rPr>
        <w:t>(3)</w:t>
      </w:r>
      <w:r w:rsidR="004A6812">
        <w:rPr>
          <w:rtl/>
        </w:rPr>
        <w:t>.</w:t>
      </w:r>
    </w:p>
    <w:p w:rsidR="00275436" w:rsidRDefault="004A6812" w:rsidP="00C6407E">
      <w:pPr>
        <w:pStyle w:val="libNormal"/>
        <w:rPr>
          <w:rtl/>
        </w:rPr>
      </w:pPr>
      <w:r>
        <w:rPr>
          <w:rFonts w:hint="eastAsia"/>
          <w:rtl/>
        </w:rPr>
        <w:t>رو</w:t>
      </w:r>
      <w:r w:rsidR="00C6407E">
        <w:rPr>
          <w:rFonts w:hint="cs"/>
          <w:rtl/>
        </w:rPr>
        <w:t>ي</w:t>
      </w:r>
      <w:r>
        <w:rPr>
          <w:rtl/>
        </w:rPr>
        <w:t xml:space="preserve"> انّ أوّل من ظاهر </w:t>
      </w:r>
      <w:r w:rsidR="00275436">
        <w:rPr>
          <w:rtl/>
        </w:rPr>
        <w:t>في</w:t>
      </w:r>
      <w:r>
        <w:rPr>
          <w:rtl/>
        </w:rPr>
        <w:t xml:space="preserve"> الإسلام أوس بن الصامت ال</w:t>
      </w:r>
      <w:r w:rsidR="0055514A">
        <w:rPr>
          <w:rtl/>
        </w:rPr>
        <w:t>أنصاري</w:t>
      </w:r>
      <w:r>
        <w:rPr>
          <w:rtl/>
        </w:rPr>
        <w:t xml:space="preserve"> و کان ش</w:t>
      </w:r>
      <w:r>
        <w:rPr>
          <w:rFonts w:hint="cs"/>
          <w:rtl/>
        </w:rPr>
        <w:t>ی</w:t>
      </w:r>
      <w:r>
        <w:rPr>
          <w:rFonts w:hint="eastAsia"/>
          <w:rtl/>
        </w:rPr>
        <w:t>خا</w:t>
      </w:r>
      <w:r>
        <w:rPr>
          <w:rtl/>
        </w:rPr>
        <w:t xml:space="preserve"> ک</w:t>
      </w:r>
      <w:r w:rsidR="00FF55C9">
        <w:rPr>
          <w:rtl/>
        </w:rPr>
        <w:t>بي</w:t>
      </w:r>
      <w:r>
        <w:rPr>
          <w:rFonts w:hint="eastAsia"/>
          <w:rtl/>
        </w:rPr>
        <w:t>را</w:t>
      </w:r>
      <w:r>
        <w:rPr>
          <w:rtl/>
        </w:rPr>
        <w:t xml:space="preserve"> فغضب ع</w:t>
      </w:r>
      <w:r w:rsidR="00D27669">
        <w:rPr>
          <w:rtl/>
        </w:rPr>
        <w:t>ل</w:t>
      </w:r>
      <w:r w:rsidR="00C6407E">
        <w:rPr>
          <w:rFonts w:hint="cs"/>
          <w:rtl/>
        </w:rPr>
        <w:t>ى</w:t>
      </w:r>
      <w:r>
        <w:rPr>
          <w:rtl/>
        </w:rPr>
        <w:t xml:space="preserve"> أهله </w:t>
      </w:r>
      <w:r>
        <w:rPr>
          <w:rFonts w:hint="cs"/>
          <w:rtl/>
        </w:rPr>
        <w:t>ی</w:t>
      </w:r>
      <w:r>
        <w:rPr>
          <w:rFonts w:hint="eastAsia"/>
          <w:rtl/>
        </w:rPr>
        <w:t>وما</w:t>
      </w:r>
      <w:r>
        <w:rPr>
          <w:rtl/>
        </w:rPr>
        <w:t xml:space="preserve"> فقال لها:أنت ع</w:t>
      </w:r>
      <w:r w:rsidR="00D27669">
        <w:rPr>
          <w:rtl/>
        </w:rPr>
        <w:t>ل</w:t>
      </w:r>
      <w:r w:rsidR="00C6407E">
        <w:rPr>
          <w:rFonts w:hint="cs"/>
          <w:rtl/>
        </w:rPr>
        <w:t xml:space="preserve">ى </w:t>
      </w:r>
      <w:r>
        <w:rPr>
          <w:rtl/>
        </w:rPr>
        <w:t xml:space="preserve">کظهر </w:t>
      </w:r>
      <w:r w:rsidR="00C73069">
        <w:rPr>
          <w:rtl/>
        </w:rPr>
        <w:t>أمّي</w:t>
      </w:r>
      <w:r>
        <w:rPr>
          <w:rFonts w:hint="eastAsia"/>
          <w:rtl/>
        </w:rPr>
        <w:t>،ثمّ</w:t>
      </w:r>
      <w:r>
        <w:rPr>
          <w:rtl/>
        </w:rPr>
        <w:t xml:space="preserve"> ندم ع</w:t>
      </w:r>
      <w:r w:rsidR="00D27669">
        <w:rPr>
          <w:rtl/>
        </w:rPr>
        <w:t>ل</w:t>
      </w:r>
      <w:r w:rsidR="00C6407E">
        <w:rPr>
          <w:rFonts w:hint="cs"/>
          <w:rtl/>
        </w:rPr>
        <w:t>ى</w:t>
      </w:r>
      <w:r>
        <w:rPr>
          <w:rtl/>
        </w:rPr>
        <w:t xml:space="preserve"> ذلک و کان الرجل </w:t>
      </w:r>
      <w:r w:rsidR="00275436">
        <w:rPr>
          <w:rtl/>
        </w:rPr>
        <w:t>في</w:t>
      </w:r>
      <w:r>
        <w:rPr>
          <w:rtl/>
        </w:rPr>
        <w:t xml:space="preserve"> ال</w:t>
      </w:r>
      <w:r w:rsidR="00FF55C9">
        <w:rPr>
          <w:rtl/>
        </w:rPr>
        <w:t>جاهلية</w:t>
      </w:r>
      <w:r>
        <w:rPr>
          <w:rtl/>
        </w:rPr>
        <w:t xml:space="preserve"> إذا قال لأهله ذلک،حرمت ع</w:t>
      </w:r>
      <w:r w:rsidR="00D27669">
        <w:rPr>
          <w:rtl/>
        </w:rPr>
        <w:t>لي</w:t>
      </w:r>
      <w:r>
        <w:rPr>
          <w:rFonts w:hint="eastAsia"/>
          <w:rtl/>
        </w:rPr>
        <w:t>ه</w:t>
      </w:r>
      <w:r>
        <w:rPr>
          <w:rtl/>
        </w:rPr>
        <w:t xml:space="preserve"> </w:t>
      </w:r>
      <w:r w:rsidR="00D27669">
        <w:rPr>
          <w:rtl/>
        </w:rPr>
        <w:t>الى</w:t>
      </w:r>
      <w:r>
        <w:rPr>
          <w:rtl/>
        </w:rPr>
        <w:t xml:space="preserve"> آخر الأبد،فقال أوس لأهله:</w:t>
      </w:r>
      <w:r w:rsidR="00C6407E">
        <w:rPr>
          <w:rFonts w:hint="cs"/>
          <w:rtl/>
        </w:rPr>
        <w:t xml:space="preserve"> </w:t>
      </w:r>
      <w:r>
        <w:rPr>
          <w:rFonts w:hint="cs"/>
          <w:rtl/>
        </w:rPr>
        <w:t>ی</w:t>
      </w:r>
      <w:r>
        <w:rPr>
          <w:rFonts w:hint="eastAsia"/>
          <w:rtl/>
        </w:rPr>
        <w:t>ا</w:t>
      </w:r>
      <w:r>
        <w:rPr>
          <w:rtl/>
        </w:rPr>
        <w:t xml:space="preserve"> خوله انّا کنّا نحرّم هذا </w:t>
      </w:r>
      <w:r w:rsidR="00275436">
        <w:rPr>
          <w:rtl/>
        </w:rPr>
        <w:t>في</w:t>
      </w:r>
      <w:r>
        <w:rPr>
          <w:rtl/>
        </w:rPr>
        <w:t xml:space="preserve"> ال</w:t>
      </w:r>
      <w:r w:rsidR="00FF55C9">
        <w:rPr>
          <w:rtl/>
        </w:rPr>
        <w:t>جاهلية</w:t>
      </w:r>
      <w:r>
        <w:rPr>
          <w:rtl/>
        </w:rPr>
        <w:t xml:space="preserve"> و قد أتانا اللّه بالإسلام فاذه</w:t>
      </w:r>
      <w:r w:rsidR="00FF55C9">
        <w:rPr>
          <w:rtl/>
        </w:rPr>
        <w:t>بي</w:t>
      </w:r>
      <w:r>
        <w:rPr>
          <w:rtl/>
        </w:rPr>
        <w:t xml:space="preserve"> </w:t>
      </w:r>
      <w:r w:rsidR="00D27669">
        <w:rPr>
          <w:rtl/>
        </w:rPr>
        <w:t>الى</w:t>
      </w:r>
      <w:r>
        <w:rPr>
          <w:rtl/>
        </w:rPr>
        <w:t xml:space="preserve"> رسول اللّه </w:t>
      </w:r>
      <w:r w:rsidR="00D27669" w:rsidRPr="00D27669">
        <w:rPr>
          <w:rStyle w:val="libAlaemChar"/>
          <w:rtl/>
        </w:rPr>
        <w:t>صلى‌الله‌عليه‌وآله‌وسلم</w:t>
      </w:r>
      <w:r>
        <w:rPr>
          <w:rtl/>
        </w:rPr>
        <w:t xml:space="preserve"> فس</w:t>
      </w:r>
      <w:r w:rsidR="00D27669">
        <w:rPr>
          <w:rtl/>
        </w:rPr>
        <w:t>لي</w:t>
      </w:r>
      <w:r>
        <w:rPr>
          <w:rFonts w:hint="eastAsia"/>
          <w:rtl/>
        </w:rPr>
        <w:t>ه</w:t>
      </w:r>
      <w:r>
        <w:rPr>
          <w:rtl/>
        </w:rPr>
        <w:t xml:space="preserve"> عن ذلک،فأتت خوله رسول اللّه </w:t>
      </w:r>
      <w:r w:rsidR="00D27669" w:rsidRPr="00D27669">
        <w:rPr>
          <w:rStyle w:val="libAlaemChar"/>
          <w:rtl/>
        </w:rPr>
        <w:t>صلى‌الله‌عليه‌وآله‌وسلم</w:t>
      </w:r>
      <w:r>
        <w:rPr>
          <w:rtl/>
        </w:rPr>
        <w:t xml:space="preserve"> فسألته عن ذلک فنزلت الآ</w:t>
      </w:r>
      <w:r>
        <w:rPr>
          <w:rFonts w:hint="cs"/>
          <w:rtl/>
        </w:rPr>
        <w:t>ی</w:t>
      </w:r>
      <w:r>
        <w:rPr>
          <w:rFonts w:hint="eastAsia"/>
          <w:rtl/>
        </w:rPr>
        <w:t>ات</w:t>
      </w:r>
      <w:r>
        <w:rPr>
          <w:rtl/>
        </w:rPr>
        <w:t xml:space="preserve"> </w:t>
      </w:r>
      <w:r w:rsidRPr="00CE68B8">
        <w:rPr>
          <w:rStyle w:val="libFootnotenumChar"/>
          <w:rtl/>
        </w:rPr>
        <w:t>(4)</w:t>
      </w:r>
      <w:r>
        <w:rPr>
          <w:rtl/>
        </w:rPr>
        <w:t>.</w:t>
      </w:r>
    </w:p>
    <w:p w:rsidR="00C6407E" w:rsidRDefault="004A6812" w:rsidP="00C6407E">
      <w:pPr>
        <w:pStyle w:val="libNormal"/>
        <w:rPr>
          <w:rtl/>
        </w:rPr>
      </w:pPr>
      <w:r>
        <w:rPr>
          <w:rFonts w:hint="eastAsia"/>
          <w:rtl/>
        </w:rPr>
        <w:t>ما</w:t>
      </w:r>
      <w:r>
        <w:rPr>
          <w:rtl/>
        </w:rPr>
        <w:t xml:space="preserve"> </w:t>
      </w:r>
      <w:r>
        <w:rPr>
          <w:rFonts w:hint="cs"/>
          <w:rtl/>
        </w:rPr>
        <w:t>ی</w:t>
      </w:r>
      <w:r>
        <w:rPr>
          <w:rFonts w:hint="eastAsia"/>
          <w:rtl/>
        </w:rPr>
        <w:t>تعلق</w:t>
      </w:r>
      <w:r>
        <w:rPr>
          <w:rtl/>
        </w:rPr>
        <w:t xml:space="preserve"> بتفس</w:t>
      </w:r>
      <w:r>
        <w:rPr>
          <w:rFonts w:hint="cs"/>
          <w:rtl/>
        </w:rPr>
        <w:t>ی</w:t>
      </w:r>
      <w:r>
        <w:rPr>
          <w:rFonts w:hint="eastAsia"/>
          <w:rtl/>
        </w:rPr>
        <w:t>ر</w:t>
      </w:r>
      <w:r>
        <w:rPr>
          <w:rtl/>
        </w:rPr>
        <w:t xml:space="preserve"> الآ</w:t>
      </w:r>
      <w:r>
        <w:rPr>
          <w:rFonts w:hint="cs"/>
          <w:rtl/>
        </w:rPr>
        <w:t>ی</w:t>
      </w:r>
      <w:r>
        <w:rPr>
          <w:rFonts w:hint="eastAsia"/>
          <w:rtl/>
        </w:rPr>
        <w:t>ات</w:t>
      </w:r>
      <w:r>
        <w:rPr>
          <w:rtl/>
        </w:rPr>
        <w:t xml:space="preserve"> </w:t>
      </w:r>
      <w:r w:rsidRPr="00CE68B8">
        <w:rPr>
          <w:rStyle w:val="libFootnotenumChar"/>
          <w:rtl/>
        </w:rPr>
        <w:t>(5)</w:t>
      </w:r>
      <w:r>
        <w:rPr>
          <w:rtl/>
        </w:rPr>
        <w:t>.</w:t>
      </w:r>
    </w:p>
    <w:p w:rsidR="00F01A30" w:rsidRPr="00F01A30" w:rsidRDefault="004A6812" w:rsidP="00C6407E">
      <w:pPr>
        <w:pStyle w:val="libNormal"/>
        <w:rPr>
          <w:rStyle w:val="libNormalChar"/>
          <w:rtl/>
        </w:rPr>
      </w:pPr>
      <w:r>
        <w:rPr>
          <w:rFonts w:hint="eastAsia"/>
          <w:rtl/>
        </w:rPr>
        <w:t>تأو</w:t>
      </w:r>
      <w:r>
        <w:rPr>
          <w:rFonts w:hint="cs"/>
          <w:rtl/>
        </w:rPr>
        <w:t>ی</w:t>
      </w:r>
      <w:r>
        <w:rPr>
          <w:rFonts w:hint="eastAsia"/>
          <w:rtl/>
        </w:rPr>
        <w:t>ل</w:t>
      </w:r>
      <w:r>
        <w:rPr>
          <w:rtl/>
        </w:rPr>
        <w:t xml:space="preserve"> </w:t>
      </w:r>
      <w:r w:rsidR="00257D04">
        <w:rPr>
          <w:rtl/>
        </w:rPr>
        <w:t>آیة</w:t>
      </w:r>
      <w:r>
        <w:rPr>
          <w:rtl/>
        </w:rPr>
        <w:t xml:space="preserve">: </w:t>
      </w:r>
      <w:r w:rsidR="00F01A30" w:rsidRPr="00F01A30">
        <w:rPr>
          <w:rStyle w:val="libAlaemChar"/>
          <w:rtl/>
        </w:rPr>
        <w:t>(</w:t>
      </w:r>
      <w:r w:rsidRPr="00C6407E">
        <w:rPr>
          <w:rStyle w:val="libAieChar"/>
          <w:rtl/>
        </w:rPr>
        <w:t xml:space="preserve">قَدْ سَمِعَ اللّٰهُ قَوْلَ </w:t>
      </w:r>
      <w:r w:rsidR="00FF55C9" w:rsidRPr="00C6407E">
        <w:rPr>
          <w:rStyle w:val="libAieChar"/>
          <w:rtl/>
        </w:rPr>
        <w:t>التي</w:t>
      </w:r>
      <w:r w:rsidRPr="00C6407E">
        <w:rPr>
          <w:rStyle w:val="libAieChar"/>
          <w:rtl/>
        </w:rPr>
        <w:t>...</w:t>
      </w:r>
      <w:r w:rsidR="00F01A30" w:rsidRPr="00F01A30">
        <w:rPr>
          <w:rStyle w:val="libAlaemChar"/>
          <w:rtl/>
        </w:rPr>
        <w:t>)</w:t>
      </w:r>
      <w:r>
        <w:rPr>
          <w:rtl/>
        </w:rPr>
        <w:t xml:space="preserve"> </w:t>
      </w:r>
      <w:r w:rsidRPr="00CE68B8">
        <w:rPr>
          <w:rStyle w:val="libFootnotenumChar"/>
          <w:rtl/>
        </w:rPr>
        <w:t>(6)</w:t>
      </w:r>
      <w:r>
        <w:rPr>
          <w:rtl/>
        </w:rPr>
        <w:t>.</w:t>
      </w:r>
    </w:p>
    <w:p w:rsidR="00275436" w:rsidRDefault="004A6812" w:rsidP="00C6407E">
      <w:pPr>
        <w:pStyle w:val="libCenterBold1"/>
        <w:rPr>
          <w:rtl/>
        </w:rPr>
      </w:pPr>
      <w:r>
        <w:rPr>
          <w:rFonts w:hint="eastAsia"/>
          <w:rtl/>
        </w:rPr>
        <w:t>علائم</w:t>
      </w:r>
      <w:r>
        <w:rPr>
          <w:rtl/>
        </w:rPr>
        <w:t xml:space="preserve"> الظهور</w:t>
      </w:r>
    </w:p>
    <w:p w:rsidR="00275436" w:rsidRDefault="004A6812" w:rsidP="004A6812">
      <w:pPr>
        <w:pStyle w:val="libNormal"/>
        <w:rPr>
          <w:rtl/>
        </w:rPr>
      </w:pPr>
      <w:r>
        <w:rPr>
          <w:rFonts w:hint="eastAsia"/>
          <w:rtl/>
        </w:rPr>
        <w:t>باب</w:t>
      </w:r>
      <w:r>
        <w:rPr>
          <w:rtl/>
        </w:rPr>
        <w:t xml:space="preserve"> علامات ظهور صاحب الأمر(صلوات اللّه ع</w:t>
      </w:r>
      <w:r w:rsidR="00D27669">
        <w:rPr>
          <w:rtl/>
        </w:rPr>
        <w:t>لي</w:t>
      </w:r>
      <w:r>
        <w:rPr>
          <w:rFonts w:hint="eastAsia"/>
          <w:rtl/>
        </w:rPr>
        <w:t>ه</w:t>
      </w:r>
      <w:r>
        <w:rPr>
          <w:rtl/>
        </w:rPr>
        <w:t>)من الس</w:t>
      </w:r>
      <w:r w:rsidR="00275436">
        <w:rPr>
          <w:rtl/>
        </w:rPr>
        <w:t>في</w:t>
      </w:r>
      <w:r w:rsidR="00004EB9">
        <w:rPr>
          <w:rFonts w:hint="eastAsia"/>
          <w:rtl/>
        </w:rPr>
        <w:t>أني</w:t>
      </w:r>
      <w:r>
        <w:rPr>
          <w:rtl/>
        </w:rPr>
        <w:t xml:space="preserve"> و الدجال و غ</w:t>
      </w:r>
      <w:r>
        <w:rPr>
          <w:rFonts w:hint="cs"/>
          <w:rtl/>
        </w:rPr>
        <w:t>ی</w:t>
      </w:r>
      <w:r>
        <w:rPr>
          <w:rFonts w:hint="eastAsia"/>
          <w:rtl/>
        </w:rPr>
        <w:t>ر</w:t>
      </w:r>
      <w:r>
        <w:rPr>
          <w:rtl/>
        </w:rPr>
        <w:t xml:space="preserve"> ذلک و </w:t>
      </w:r>
      <w:r w:rsidR="00275436">
        <w:rPr>
          <w:rtl/>
        </w:rPr>
        <w:t>في</w:t>
      </w:r>
      <w:r>
        <w:rPr>
          <w:rFonts w:hint="eastAsia"/>
          <w:rtl/>
        </w:rPr>
        <w:t>ه</w:t>
      </w:r>
      <w:r>
        <w:rPr>
          <w:rtl/>
        </w:rPr>
        <w:t xml:space="preserve"> ذکر أشراط ال</w:t>
      </w:r>
      <w:r w:rsidR="00910408">
        <w:rPr>
          <w:rtl/>
        </w:rPr>
        <w:t>ساعة</w:t>
      </w:r>
      <w:r>
        <w:rPr>
          <w:rtl/>
        </w:rPr>
        <w:t xml:space="preserve"> </w:t>
      </w:r>
      <w:r w:rsidRPr="00CE68B8">
        <w:rPr>
          <w:rStyle w:val="libFootnotenumChar"/>
          <w:rtl/>
        </w:rPr>
        <w:t>(7)</w:t>
      </w:r>
      <w:r>
        <w:rPr>
          <w:rtl/>
        </w:rPr>
        <w:t>.</w:t>
      </w:r>
    </w:p>
    <w:p w:rsidR="00275436" w:rsidRDefault="00910408" w:rsidP="004A6812">
      <w:pPr>
        <w:pStyle w:val="libNormal"/>
        <w:rPr>
          <w:rtl/>
        </w:rPr>
      </w:pPr>
      <w:r w:rsidRPr="00C6407E">
        <w:rPr>
          <w:rStyle w:val="libBold1Char"/>
          <w:rFonts w:hint="eastAsia"/>
          <w:rtl/>
        </w:rPr>
        <w:t>روضة</w:t>
      </w:r>
      <w:r w:rsidR="004A6812">
        <w:rPr>
          <w:rtl/>
        </w:rPr>
        <w:t xml:space="preserve"> </w:t>
      </w:r>
      <w:r w:rsidR="0055514A" w:rsidRPr="0055514A">
        <w:rPr>
          <w:rStyle w:val="libBold1Char"/>
          <w:rtl/>
        </w:rPr>
        <w:t>الکافي</w:t>
      </w:r>
      <w:r w:rsidR="004A6812">
        <w:rPr>
          <w:rtl/>
        </w:rPr>
        <w:t xml:space="preserve">:مسندا عن حمران قال:قال أبو عبد اللّه </w:t>
      </w:r>
      <w:r w:rsidR="00D27669" w:rsidRPr="00D27669">
        <w:rPr>
          <w:rStyle w:val="libAlaemChar"/>
          <w:rtl/>
        </w:rPr>
        <w:t>عليه‌السلام</w:t>
      </w:r>
      <w:r w:rsidR="004A6812">
        <w:rPr>
          <w:rtl/>
        </w:rPr>
        <w:t xml:space="preserve"> و ذکر هؤلاء عنده</w:t>
      </w:r>
    </w:p>
    <w:p w:rsidR="001746BD" w:rsidRDefault="001746BD" w:rsidP="00CE68B8">
      <w:pPr>
        <w:pStyle w:val="libLine"/>
        <w:rPr>
          <w:rtl/>
        </w:rPr>
      </w:pPr>
      <w:r>
        <w:rPr>
          <w:rFonts w:hint="eastAsia"/>
          <w:rtl/>
        </w:rPr>
        <w:t>___________________</w:t>
      </w:r>
    </w:p>
    <w:p w:rsidR="00275436" w:rsidRDefault="00CE68B8" w:rsidP="00C6407E">
      <w:pPr>
        <w:pStyle w:val="libFootnote0"/>
        <w:rPr>
          <w:rtl/>
        </w:rPr>
      </w:pPr>
      <w:r>
        <w:rPr>
          <w:rtl/>
        </w:rPr>
        <w:t>(1)</w:t>
      </w:r>
      <w:r w:rsidR="004A6812">
        <w:rPr>
          <w:rtl/>
        </w:rPr>
        <w:t xml:space="preserve"> ق:</w:t>
      </w:r>
      <w:r w:rsidR="00275436">
        <w:rPr>
          <w:rtl/>
        </w:rPr>
        <w:t>9</w:t>
      </w:r>
      <w:r w:rsidR="004A6812">
        <w:rPr>
          <w:rtl/>
        </w:rPr>
        <w:t>4/5</w:t>
      </w:r>
      <w:r w:rsidR="00275436">
        <w:rPr>
          <w:rtl/>
        </w:rPr>
        <w:t>9</w:t>
      </w:r>
      <w:r w:rsidR="004A6812">
        <w:rPr>
          <w:rtl/>
        </w:rPr>
        <w:t>/</w:t>
      </w:r>
      <w:r w:rsidR="00275436">
        <w:rPr>
          <w:rtl/>
        </w:rPr>
        <w:t>3</w:t>
      </w:r>
      <w:r w:rsidR="004A6812">
        <w:rPr>
          <w:rtl/>
        </w:rPr>
        <w:t>،ج:</w:t>
      </w:r>
      <w:r w:rsidR="00275436">
        <w:rPr>
          <w:rtl/>
        </w:rPr>
        <w:t>7</w:t>
      </w:r>
      <w:r w:rsidR="004A6812">
        <w:rPr>
          <w:rtl/>
        </w:rPr>
        <w:t>/6.</w:t>
      </w:r>
    </w:p>
    <w:p w:rsidR="00275436" w:rsidRDefault="00CE68B8" w:rsidP="00C6407E">
      <w:pPr>
        <w:pStyle w:val="libFootnote0"/>
        <w:rPr>
          <w:rtl/>
        </w:rPr>
      </w:pPr>
      <w:r>
        <w:rPr>
          <w:rtl/>
        </w:rPr>
        <w:t>(2)</w:t>
      </w:r>
      <w:r w:rsidR="004A6812">
        <w:rPr>
          <w:rtl/>
        </w:rPr>
        <w:t xml:space="preserve"> ق:</w:t>
      </w:r>
      <w:r w:rsidR="00275436">
        <w:rPr>
          <w:rtl/>
        </w:rPr>
        <w:t>131</w:t>
      </w:r>
      <w:r w:rsidR="004A6812">
        <w:rPr>
          <w:rtl/>
        </w:rPr>
        <w:t>/</w:t>
      </w:r>
      <w:r w:rsidR="00275436">
        <w:rPr>
          <w:rtl/>
        </w:rPr>
        <w:t>118</w:t>
      </w:r>
      <w:r w:rsidR="004A6812">
        <w:rPr>
          <w:rtl/>
        </w:rPr>
        <w:t>/</w:t>
      </w:r>
      <w:r w:rsidR="00275436">
        <w:rPr>
          <w:rtl/>
        </w:rPr>
        <w:t>23</w:t>
      </w:r>
      <w:r w:rsidR="004A6812">
        <w:rPr>
          <w:rtl/>
        </w:rPr>
        <w:t>،ج:</w:t>
      </w:r>
      <w:r w:rsidR="00275436">
        <w:rPr>
          <w:rtl/>
        </w:rPr>
        <w:t>1</w:t>
      </w:r>
      <w:r w:rsidR="004A6812">
        <w:rPr>
          <w:rtl/>
        </w:rPr>
        <w:t>65/</w:t>
      </w:r>
      <w:r w:rsidR="00275436">
        <w:rPr>
          <w:rtl/>
        </w:rPr>
        <w:t>10</w:t>
      </w:r>
      <w:r w:rsidR="004A6812">
        <w:rPr>
          <w:rtl/>
        </w:rPr>
        <w:t>4.</w:t>
      </w:r>
    </w:p>
    <w:p w:rsidR="00275436" w:rsidRDefault="00CE68B8" w:rsidP="00C6407E">
      <w:pPr>
        <w:pStyle w:val="libFootnote0"/>
        <w:rPr>
          <w:rtl/>
        </w:rPr>
      </w:pPr>
      <w:r>
        <w:rPr>
          <w:rtl/>
        </w:rPr>
        <w:t>(3)</w:t>
      </w:r>
      <w:r w:rsidR="004A6812">
        <w:rPr>
          <w:rtl/>
        </w:rPr>
        <w:t xml:space="preserve"> </w:t>
      </w:r>
      <w:r w:rsidR="00910408">
        <w:rPr>
          <w:rtl/>
        </w:rPr>
        <w:t>سورة</w:t>
      </w:r>
      <w:r w:rsidR="004A6812">
        <w:rPr>
          <w:rtl/>
        </w:rPr>
        <w:t xml:space="preserve"> ال</w:t>
      </w:r>
      <w:r w:rsidR="00703FAB">
        <w:rPr>
          <w:rtl/>
        </w:rPr>
        <w:t>مجادلة</w:t>
      </w:r>
      <w:r w:rsidR="004A6812">
        <w:rPr>
          <w:rtl/>
        </w:rPr>
        <w:t>/</w:t>
      </w:r>
      <w:r w:rsidR="00D27669">
        <w:rPr>
          <w:rtl/>
        </w:rPr>
        <w:t>الآیة</w:t>
      </w:r>
      <w:r w:rsidR="004A6812">
        <w:rPr>
          <w:rtl/>
        </w:rPr>
        <w:t xml:space="preserve"> </w:t>
      </w:r>
      <w:r w:rsidR="00275436">
        <w:rPr>
          <w:rtl/>
        </w:rPr>
        <w:t>1</w:t>
      </w:r>
      <w:r w:rsidR="004A6812">
        <w:rPr>
          <w:rtl/>
        </w:rPr>
        <w:t>-4.</w:t>
      </w:r>
    </w:p>
    <w:p w:rsidR="00275436" w:rsidRDefault="00CE68B8" w:rsidP="00C6407E">
      <w:pPr>
        <w:pStyle w:val="libFootnote0"/>
        <w:rPr>
          <w:rtl/>
        </w:rPr>
      </w:pPr>
      <w:r>
        <w:rPr>
          <w:rtl/>
        </w:rPr>
        <w:t>(4)</w:t>
      </w:r>
      <w:r w:rsidR="004A6812">
        <w:rPr>
          <w:rtl/>
        </w:rPr>
        <w:t xml:space="preserve"> ق:</w:t>
      </w:r>
      <w:r w:rsidR="00275436">
        <w:rPr>
          <w:rtl/>
        </w:rPr>
        <w:t>131</w:t>
      </w:r>
      <w:r w:rsidR="004A6812">
        <w:rPr>
          <w:rtl/>
        </w:rPr>
        <w:t>/</w:t>
      </w:r>
      <w:r w:rsidR="00275436">
        <w:rPr>
          <w:rtl/>
        </w:rPr>
        <w:t>118</w:t>
      </w:r>
      <w:r w:rsidR="004A6812">
        <w:rPr>
          <w:rtl/>
        </w:rPr>
        <w:t>/</w:t>
      </w:r>
      <w:r w:rsidR="00275436">
        <w:rPr>
          <w:rtl/>
        </w:rPr>
        <w:t>23</w:t>
      </w:r>
      <w:r w:rsidR="004A6812">
        <w:rPr>
          <w:rtl/>
        </w:rPr>
        <w:t>،ج:</w:t>
      </w:r>
      <w:r w:rsidR="00275436">
        <w:rPr>
          <w:rtl/>
        </w:rPr>
        <w:t>1</w:t>
      </w:r>
      <w:r w:rsidR="004A6812">
        <w:rPr>
          <w:rtl/>
        </w:rPr>
        <w:t>65/</w:t>
      </w:r>
      <w:r w:rsidR="00275436">
        <w:rPr>
          <w:rtl/>
        </w:rPr>
        <w:t>10</w:t>
      </w:r>
      <w:r w:rsidR="004A6812">
        <w:rPr>
          <w:rtl/>
        </w:rPr>
        <w:t>4.</w:t>
      </w:r>
    </w:p>
    <w:p w:rsidR="00275436" w:rsidRDefault="00CE68B8" w:rsidP="00C6407E">
      <w:pPr>
        <w:pStyle w:val="libFootnote0"/>
        <w:rPr>
          <w:rtl/>
        </w:rPr>
      </w:pPr>
      <w:r>
        <w:rPr>
          <w:rtl/>
        </w:rPr>
        <w:t>(5)</w:t>
      </w:r>
      <w:r w:rsidR="004A6812">
        <w:rPr>
          <w:rtl/>
        </w:rPr>
        <w:t xml:space="preserve"> ق:6</w:t>
      </w:r>
      <w:r w:rsidR="00275436">
        <w:rPr>
          <w:rtl/>
        </w:rPr>
        <w:t>8</w:t>
      </w:r>
      <w:r w:rsidR="004A6812">
        <w:rPr>
          <w:rtl/>
        </w:rPr>
        <w:t>4/6</w:t>
      </w:r>
      <w:r w:rsidR="00275436">
        <w:rPr>
          <w:rtl/>
        </w:rPr>
        <w:t>7</w:t>
      </w:r>
      <w:r w:rsidR="004A6812">
        <w:rPr>
          <w:rtl/>
        </w:rPr>
        <w:t>/6 و 6</w:t>
      </w:r>
      <w:r w:rsidR="00275436">
        <w:rPr>
          <w:rtl/>
        </w:rPr>
        <w:t>88</w:t>
      </w:r>
      <w:r w:rsidR="004A6812">
        <w:rPr>
          <w:rtl/>
        </w:rPr>
        <w:t>،ج:5</w:t>
      </w:r>
      <w:r w:rsidR="00275436">
        <w:rPr>
          <w:rtl/>
        </w:rPr>
        <w:t>7</w:t>
      </w:r>
      <w:r w:rsidR="004A6812">
        <w:rPr>
          <w:rtl/>
        </w:rPr>
        <w:t>/</w:t>
      </w:r>
      <w:r w:rsidR="00275436">
        <w:rPr>
          <w:rtl/>
        </w:rPr>
        <w:t>22</w:t>
      </w:r>
      <w:r w:rsidR="004A6812">
        <w:rPr>
          <w:rtl/>
        </w:rPr>
        <w:t xml:space="preserve"> و </w:t>
      </w:r>
      <w:r w:rsidR="00275436">
        <w:rPr>
          <w:rtl/>
        </w:rPr>
        <w:t>71</w:t>
      </w:r>
      <w:r w:rsidR="004A6812">
        <w:rPr>
          <w:rtl/>
        </w:rPr>
        <w:t>.</w:t>
      </w:r>
    </w:p>
    <w:p w:rsidR="00275436" w:rsidRDefault="00CE68B8" w:rsidP="00C6407E">
      <w:pPr>
        <w:pStyle w:val="libFootnote0"/>
        <w:rPr>
          <w:rtl/>
        </w:rPr>
      </w:pPr>
      <w:r>
        <w:rPr>
          <w:rtl/>
        </w:rPr>
        <w:t>(6)</w:t>
      </w:r>
      <w:r w:rsidR="004A6812">
        <w:rPr>
          <w:rtl/>
        </w:rPr>
        <w:t xml:space="preserve"> ق:</w:t>
      </w:r>
      <w:r w:rsidR="00275436">
        <w:rPr>
          <w:rtl/>
        </w:rPr>
        <w:t>138</w:t>
      </w:r>
      <w:r w:rsidR="004A6812">
        <w:rPr>
          <w:rtl/>
        </w:rPr>
        <w:t>/5</w:t>
      </w:r>
      <w:r w:rsidR="00275436">
        <w:rPr>
          <w:rtl/>
        </w:rPr>
        <w:t>8</w:t>
      </w:r>
      <w:r w:rsidR="004A6812">
        <w:rPr>
          <w:rtl/>
        </w:rPr>
        <w:t>/</w:t>
      </w:r>
      <w:r w:rsidR="00275436">
        <w:rPr>
          <w:rtl/>
        </w:rPr>
        <w:t>7</w:t>
      </w:r>
      <w:r w:rsidR="004A6812">
        <w:rPr>
          <w:rtl/>
        </w:rPr>
        <w:t>،ج:</w:t>
      </w:r>
      <w:r w:rsidR="00275436">
        <w:rPr>
          <w:rtl/>
        </w:rPr>
        <w:t>230</w:t>
      </w:r>
      <w:r w:rsidR="004A6812">
        <w:rPr>
          <w:rtl/>
        </w:rPr>
        <w:t>/</w:t>
      </w:r>
      <w:r w:rsidR="00275436">
        <w:rPr>
          <w:rtl/>
        </w:rPr>
        <w:t>2</w:t>
      </w:r>
      <w:r w:rsidR="004A6812">
        <w:rPr>
          <w:rtl/>
        </w:rPr>
        <w:t>4.</w:t>
      </w:r>
    </w:p>
    <w:p w:rsidR="00275436" w:rsidRDefault="00CE68B8" w:rsidP="00C6407E">
      <w:pPr>
        <w:pStyle w:val="libFootnote0"/>
        <w:rPr>
          <w:rtl/>
        </w:rPr>
      </w:pPr>
      <w:r>
        <w:rPr>
          <w:rtl/>
        </w:rPr>
        <w:t>(7)</w:t>
      </w:r>
      <w:r w:rsidR="004A6812">
        <w:rPr>
          <w:rtl/>
        </w:rPr>
        <w:t xml:space="preserve"> ق:</w:t>
      </w:r>
      <w:r w:rsidR="00275436">
        <w:rPr>
          <w:rtl/>
        </w:rPr>
        <w:t>1</w:t>
      </w:r>
      <w:r w:rsidR="004A6812">
        <w:rPr>
          <w:rtl/>
        </w:rPr>
        <w:t>5</w:t>
      </w:r>
      <w:r w:rsidR="00275436">
        <w:rPr>
          <w:rtl/>
        </w:rPr>
        <w:t>0</w:t>
      </w:r>
      <w:r w:rsidR="004A6812">
        <w:rPr>
          <w:rtl/>
        </w:rPr>
        <w:t>/</w:t>
      </w:r>
      <w:r w:rsidR="00275436">
        <w:rPr>
          <w:rtl/>
        </w:rPr>
        <w:t>31</w:t>
      </w:r>
      <w:r w:rsidR="004A6812">
        <w:rPr>
          <w:rtl/>
        </w:rPr>
        <w:t>/</w:t>
      </w:r>
      <w:r w:rsidR="00275436">
        <w:rPr>
          <w:rtl/>
        </w:rPr>
        <w:t>13</w:t>
      </w:r>
      <w:r w:rsidR="004A6812">
        <w:rPr>
          <w:rtl/>
        </w:rPr>
        <w:t>،ج:</w:t>
      </w:r>
      <w:r w:rsidR="00275436">
        <w:rPr>
          <w:rtl/>
        </w:rPr>
        <w:t>181</w:t>
      </w:r>
      <w:r w:rsidR="004A6812">
        <w:rPr>
          <w:rtl/>
        </w:rPr>
        <w:t>/5</w:t>
      </w:r>
      <w:r w:rsidR="00275436">
        <w:rPr>
          <w:rtl/>
        </w:rPr>
        <w:t>2</w:t>
      </w:r>
      <w:r w:rsidR="004A6812">
        <w:rPr>
          <w:rtl/>
        </w:rPr>
        <w:t>.</w:t>
      </w:r>
    </w:p>
    <w:p w:rsidR="00A500A3" w:rsidRDefault="00A500A3" w:rsidP="00A500A3">
      <w:pPr>
        <w:pStyle w:val="libNormal"/>
        <w:rPr>
          <w:rtl/>
        </w:rPr>
      </w:pPr>
      <w:r>
        <w:rPr>
          <w:rFonts w:hint="eastAsia"/>
          <w:rtl/>
        </w:rPr>
        <w:br w:type="page"/>
      </w:r>
    </w:p>
    <w:p w:rsidR="00275436" w:rsidRDefault="004A6812" w:rsidP="00B5239A">
      <w:pPr>
        <w:pStyle w:val="libNormal0"/>
        <w:rPr>
          <w:rtl/>
        </w:rPr>
      </w:pPr>
      <w:r>
        <w:rPr>
          <w:rFonts w:hint="eastAsia"/>
          <w:rtl/>
        </w:rPr>
        <w:lastRenderedPageBreak/>
        <w:t>و</w:t>
      </w:r>
      <w:r>
        <w:rPr>
          <w:rtl/>
        </w:rPr>
        <w:t xml:space="preserve"> سوء حال ال</w:t>
      </w:r>
      <w:r w:rsidR="00D27669">
        <w:rPr>
          <w:rtl/>
        </w:rPr>
        <w:t>شیعة</w:t>
      </w:r>
      <w:r>
        <w:rPr>
          <w:rtl/>
        </w:rPr>
        <w:t xml:space="preserve"> عندهم فقال: </w:t>
      </w:r>
      <w:r w:rsidR="00D27669">
        <w:rPr>
          <w:rtl/>
        </w:rPr>
        <w:t>انّي</w:t>
      </w:r>
      <w:r>
        <w:rPr>
          <w:rtl/>
        </w:rPr>
        <w:t xml:space="preserve"> سرت مع </w:t>
      </w:r>
      <w:r w:rsidR="00D27669">
        <w:rPr>
          <w:rtl/>
        </w:rPr>
        <w:t>أبي</w:t>
      </w:r>
      <w:r>
        <w:rPr>
          <w:rtl/>
        </w:rPr>
        <w:t xml:space="preserve"> جعفر </w:t>
      </w:r>
      <w:r w:rsidRPr="00CE68B8">
        <w:rPr>
          <w:rStyle w:val="libFootnotenumChar"/>
          <w:rtl/>
        </w:rPr>
        <w:t>(1)</w:t>
      </w:r>
      <w:r w:rsidR="00C6407E" w:rsidRPr="00C6407E">
        <w:rPr>
          <w:rStyle w:val="libNormalChar"/>
          <w:rFonts w:hint="cs"/>
          <w:rtl/>
        </w:rPr>
        <w:t xml:space="preserve"> </w:t>
      </w:r>
      <w:r w:rsidR="00C6407E">
        <w:rPr>
          <w:rStyle w:val="libNormalChar"/>
          <w:rFonts w:hint="cs"/>
          <w:rtl/>
        </w:rPr>
        <w:t>و هو في موكبه و هو على فرس و بين يديه خيل و من خلفه خيل و أنا على حمار الى جانبه فقال لي: يا با عبد الله قد كان ينبغي لك أن تفرح بما أعطانا الله من القوّة و فتح لنا من العز</w:t>
      </w:r>
      <w:r w:rsidR="00B5239A">
        <w:rPr>
          <w:rStyle w:val="libNormalChar"/>
          <w:rFonts w:hint="cs"/>
          <w:rtl/>
        </w:rPr>
        <w:t xml:space="preserve">ّ و لا تخبر الناس انَّك أحقُّ بهذا الأمر منّا و أهل بيتك فتُغرينا بك و بهم، قال: فقلت: و مَن رفع هذا اليك عنّي فقد كذب، فقال: أتحلف على ما تقول؟ قال:فقلتُ: انّ الناس سحرة يعني </w:t>
      </w:r>
      <w:r w:rsidR="00B5239A" w:rsidRPr="00B5239A">
        <w:rPr>
          <w:rStyle w:val="libFootnotenumChar"/>
          <w:rFonts w:hint="cs"/>
          <w:rtl/>
        </w:rPr>
        <w:t>(2)</w:t>
      </w:r>
      <w:r w:rsidR="00B5239A">
        <w:rPr>
          <w:rStyle w:val="libNormalChar"/>
          <w:rFonts w:hint="cs"/>
          <w:rtl/>
        </w:rPr>
        <w:t xml:space="preserve"> </w:t>
      </w:r>
      <w:r>
        <w:rPr>
          <w:rFonts w:hint="cs"/>
          <w:rtl/>
        </w:rPr>
        <w:t>ی</w:t>
      </w:r>
      <w:r>
        <w:rPr>
          <w:rFonts w:hint="eastAsia"/>
          <w:rtl/>
        </w:rPr>
        <w:t>حبّون</w:t>
      </w:r>
      <w:r>
        <w:rPr>
          <w:rtl/>
        </w:rPr>
        <w:t xml:space="preserve"> أن </w:t>
      </w:r>
      <w:r>
        <w:rPr>
          <w:rFonts w:hint="cs"/>
          <w:rtl/>
        </w:rPr>
        <w:t>ی</w:t>
      </w:r>
      <w:r>
        <w:rPr>
          <w:rFonts w:hint="eastAsia"/>
          <w:rtl/>
        </w:rPr>
        <w:t>فسدوا</w:t>
      </w:r>
      <w:r>
        <w:rPr>
          <w:rtl/>
        </w:rPr>
        <w:t xml:space="preserve"> قلبک ع</w:t>
      </w:r>
      <w:r w:rsidR="00D27669">
        <w:rPr>
          <w:rtl/>
        </w:rPr>
        <w:t>لي</w:t>
      </w:r>
      <w:r>
        <w:rPr>
          <w:rtl/>
        </w:rPr>
        <w:t xml:space="preserve"> فلا تمکّنهم من سمعک فانّا </w:t>
      </w:r>
      <w:r w:rsidR="00D27669">
        <w:rPr>
          <w:rtl/>
        </w:rPr>
        <w:t>الى</w:t>
      </w:r>
      <w:r>
        <w:rPr>
          <w:rFonts w:hint="eastAsia"/>
          <w:rtl/>
        </w:rPr>
        <w:t>ک</w:t>
      </w:r>
      <w:r>
        <w:rPr>
          <w:rtl/>
        </w:rPr>
        <w:t xml:space="preserve"> أحوج منک </w:t>
      </w:r>
      <w:r w:rsidR="00D27669">
        <w:rPr>
          <w:rtl/>
        </w:rPr>
        <w:t>الى</w:t>
      </w:r>
      <w:r>
        <w:rPr>
          <w:rFonts w:hint="eastAsia"/>
          <w:rtl/>
        </w:rPr>
        <w:t>نا،فقال</w:t>
      </w:r>
      <w:r>
        <w:rPr>
          <w:rtl/>
        </w:rPr>
        <w:t xml:space="preserve"> </w:t>
      </w:r>
      <w:r w:rsidR="00D27669">
        <w:rPr>
          <w:rtl/>
        </w:rPr>
        <w:t>لي</w:t>
      </w:r>
      <w:r>
        <w:rPr>
          <w:rtl/>
        </w:rPr>
        <w:t xml:space="preserve">:تذکر </w:t>
      </w:r>
      <w:r>
        <w:rPr>
          <w:rFonts w:hint="cs"/>
          <w:rtl/>
        </w:rPr>
        <w:t>ی</w:t>
      </w:r>
      <w:r>
        <w:rPr>
          <w:rFonts w:hint="eastAsia"/>
          <w:rtl/>
        </w:rPr>
        <w:t>وم</w:t>
      </w:r>
      <w:r>
        <w:rPr>
          <w:rtl/>
        </w:rPr>
        <w:t xml:space="preserve"> سألتک هل لنا ملک؟فقلت:نعم طو</w:t>
      </w:r>
      <w:r>
        <w:rPr>
          <w:rFonts w:hint="cs"/>
          <w:rtl/>
        </w:rPr>
        <w:t>ی</w:t>
      </w:r>
      <w:r>
        <w:rPr>
          <w:rFonts w:hint="eastAsia"/>
          <w:rtl/>
        </w:rPr>
        <w:t>ل</w:t>
      </w:r>
      <w:r>
        <w:rPr>
          <w:rtl/>
        </w:rPr>
        <w:t xml:space="preserve"> عر</w:t>
      </w:r>
      <w:r>
        <w:rPr>
          <w:rFonts w:hint="cs"/>
          <w:rtl/>
        </w:rPr>
        <w:t>ی</w:t>
      </w:r>
      <w:r>
        <w:rPr>
          <w:rFonts w:hint="eastAsia"/>
          <w:rtl/>
        </w:rPr>
        <w:t>ض</w:t>
      </w:r>
      <w:r>
        <w:rPr>
          <w:rtl/>
        </w:rPr>
        <w:t xml:space="preserve"> شد</w:t>
      </w:r>
      <w:r>
        <w:rPr>
          <w:rFonts w:hint="cs"/>
          <w:rtl/>
        </w:rPr>
        <w:t>ی</w:t>
      </w:r>
      <w:r>
        <w:rPr>
          <w:rFonts w:hint="eastAsia"/>
          <w:rtl/>
        </w:rPr>
        <w:t>د</w:t>
      </w:r>
      <w:r>
        <w:rPr>
          <w:rtl/>
        </w:rPr>
        <w:t xml:space="preserve"> فلا تزالون </w:t>
      </w:r>
      <w:r w:rsidR="00275436">
        <w:rPr>
          <w:rtl/>
        </w:rPr>
        <w:t>في</w:t>
      </w:r>
      <w:r>
        <w:rPr>
          <w:rtl/>
        </w:rPr>
        <w:t xml:space="preserve"> </w:t>
      </w:r>
      <w:r w:rsidR="00E12223">
        <w:rPr>
          <w:rtl/>
        </w:rPr>
        <w:t>مهلة</w:t>
      </w:r>
      <w:r>
        <w:rPr>
          <w:rtl/>
        </w:rPr>
        <w:t xml:space="preserve"> من أمرکم و فسح</w:t>
      </w:r>
      <w:r w:rsidR="00C6407E">
        <w:rPr>
          <w:rFonts w:hint="cs"/>
          <w:rtl/>
        </w:rPr>
        <w:t>ة</w:t>
      </w:r>
      <w:r>
        <w:rPr>
          <w:rtl/>
        </w:rPr>
        <w:t xml:space="preserve"> من دن</w:t>
      </w:r>
      <w:r>
        <w:rPr>
          <w:rFonts w:hint="cs"/>
          <w:rtl/>
        </w:rPr>
        <w:t>ی</w:t>
      </w:r>
      <w:r>
        <w:rPr>
          <w:rFonts w:hint="eastAsia"/>
          <w:rtl/>
        </w:rPr>
        <w:t>اکم</w:t>
      </w:r>
      <w:r>
        <w:rPr>
          <w:rtl/>
        </w:rPr>
        <w:t xml:space="preserve"> حتّ</w:t>
      </w:r>
      <w:r>
        <w:rPr>
          <w:rFonts w:hint="cs"/>
          <w:rtl/>
        </w:rPr>
        <w:t>ی</w:t>
      </w:r>
      <w:r>
        <w:rPr>
          <w:rtl/>
        </w:rPr>
        <w:t xml:space="preserve"> تص</w:t>
      </w:r>
      <w:r>
        <w:rPr>
          <w:rFonts w:hint="cs"/>
          <w:rtl/>
        </w:rPr>
        <w:t>ی</w:t>
      </w:r>
      <w:r>
        <w:rPr>
          <w:rFonts w:hint="eastAsia"/>
          <w:rtl/>
        </w:rPr>
        <w:t>بوا</w:t>
      </w:r>
      <w:r>
        <w:rPr>
          <w:rtl/>
        </w:rPr>
        <w:t xml:space="preserve"> منّا دما حراما </w:t>
      </w:r>
      <w:r w:rsidR="00275436">
        <w:rPr>
          <w:rFonts w:hint="eastAsia"/>
          <w:rtl/>
        </w:rPr>
        <w:t>في</w:t>
      </w:r>
      <w:r>
        <w:rPr>
          <w:rtl/>
        </w:rPr>
        <w:t xml:space="preserve"> شهر حرام </w:t>
      </w:r>
      <w:r w:rsidR="00275436">
        <w:rPr>
          <w:rtl/>
        </w:rPr>
        <w:t>في</w:t>
      </w:r>
      <w:r>
        <w:rPr>
          <w:rtl/>
        </w:rPr>
        <w:t xml:space="preserve"> بلد حرام؛فعرفت انّه قد حفظ الحد</w:t>
      </w:r>
      <w:r>
        <w:rPr>
          <w:rFonts w:hint="cs"/>
          <w:rtl/>
        </w:rPr>
        <w:t>ی</w:t>
      </w:r>
      <w:r>
        <w:rPr>
          <w:rFonts w:hint="eastAsia"/>
          <w:rtl/>
        </w:rPr>
        <w:t>ث</w:t>
      </w:r>
      <w:r>
        <w:rPr>
          <w:rtl/>
        </w:rPr>
        <w:t xml:space="preserve"> فقلت:لعلّ اللّه (عزّ و جلّ)أن </w:t>
      </w:r>
      <w:r>
        <w:rPr>
          <w:rFonts w:hint="cs"/>
          <w:rtl/>
        </w:rPr>
        <w:t>ی</w:t>
      </w:r>
      <w:r>
        <w:rPr>
          <w:rFonts w:hint="eastAsia"/>
          <w:rtl/>
        </w:rPr>
        <w:t>ک</w:t>
      </w:r>
      <w:r w:rsidR="00275436">
        <w:rPr>
          <w:rFonts w:hint="eastAsia"/>
          <w:rtl/>
        </w:rPr>
        <w:t>في</w:t>
      </w:r>
      <w:r>
        <w:rPr>
          <w:rFonts w:hint="eastAsia"/>
          <w:rtl/>
        </w:rPr>
        <w:t>ک</w:t>
      </w:r>
      <w:r>
        <w:rPr>
          <w:rtl/>
        </w:rPr>
        <w:t xml:space="preserve"> ف</w:t>
      </w:r>
      <w:r w:rsidR="00D27669">
        <w:rPr>
          <w:rtl/>
        </w:rPr>
        <w:t>انّي</w:t>
      </w:r>
      <w:r>
        <w:rPr>
          <w:rtl/>
        </w:rPr>
        <w:t xml:space="preserve"> لم أخصّک بهذا انّما هو حد</w:t>
      </w:r>
      <w:r>
        <w:rPr>
          <w:rFonts w:hint="cs"/>
          <w:rtl/>
        </w:rPr>
        <w:t>ی</w:t>
      </w:r>
      <w:r>
        <w:rPr>
          <w:rFonts w:hint="eastAsia"/>
          <w:rtl/>
        </w:rPr>
        <w:t>ث</w:t>
      </w:r>
      <w:r>
        <w:rPr>
          <w:rtl/>
        </w:rPr>
        <w:t xml:space="preserve"> رو</w:t>
      </w:r>
      <w:r>
        <w:rPr>
          <w:rFonts w:hint="cs"/>
          <w:rtl/>
        </w:rPr>
        <w:t>ی</w:t>
      </w:r>
      <w:r>
        <w:rPr>
          <w:rFonts w:hint="eastAsia"/>
          <w:rtl/>
        </w:rPr>
        <w:t>ته،ثمّ</w:t>
      </w:r>
      <w:r>
        <w:rPr>
          <w:rtl/>
        </w:rPr>
        <w:t xml:space="preserve"> لعلّ غ</w:t>
      </w:r>
      <w:r>
        <w:rPr>
          <w:rFonts w:hint="cs"/>
          <w:rtl/>
        </w:rPr>
        <w:t>ی</w:t>
      </w:r>
      <w:r>
        <w:rPr>
          <w:rFonts w:hint="eastAsia"/>
          <w:rtl/>
        </w:rPr>
        <w:t>رک</w:t>
      </w:r>
      <w:r>
        <w:rPr>
          <w:rtl/>
        </w:rPr>
        <w:t xml:space="preserve"> من أهل </w:t>
      </w:r>
      <w:r w:rsidR="00FF55C9">
        <w:rPr>
          <w:rtl/>
        </w:rPr>
        <w:t>بي</w:t>
      </w:r>
      <w:r>
        <w:rPr>
          <w:rFonts w:hint="eastAsia"/>
          <w:rtl/>
        </w:rPr>
        <w:t>تک</w:t>
      </w:r>
      <w:r>
        <w:rPr>
          <w:rtl/>
        </w:rPr>
        <w:t xml:space="preserve"> أن </w:t>
      </w:r>
      <w:r>
        <w:rPr>
          <w:rFonts w:hint="cs"/>
          <w:rtl/>
        </w:rPr>
        <w:t>ی</w:t>
      </w:r>
      <w:r>
        <w:rPr>
          <w:rFonts w:hint="eastAsia"/>
          <w:rtl/>
        </w:rPr>
        <w:t>تو</w:t>
      </w:r>
      <w:r w:rsidR="00D27669">
        <w:rPr>
          <w:rFonts w:hint="eastAsia"/>
          <w:rtl/>
        </w:rPr>
        <w:t>ل</w:t>
      </w:r>
      <w:r w:rsidR="00C6407E">
        <w:rPr>
          <w:rFonts w:hint="cs"/>
          <w:rtl/>
        </w:rPr>
        <w:t>ى</w:t>
      </w:r>
      <w:r>
        <w:rPr>
          <w:rtl/>
        </w:rPr>
        <w:t xml:space="preserve"> ذلک،فسکت </w:t>
      </w:r>
      <w:r w:rsidR="00004EB9">
        <w:rPr>
          <w:rtl/>
        </w:rPr>
        <w:t>عنّي</w:t>
      </w:r>
      <w:r>
        <w:rPr>
          <w:rtl/>
        </w:rPr>
        <w:t xml:space="preserve"> فلمّا رجعت </w:t>
      </w:r>
      <w:r w:rsidR="00D27669">
        <w:rPr>
          <w:rtl/>
        </w:rPr>
        <w:t>الى</w:t>
      </w:r>
      <w:r>
        <w:rPr>
          <w:rtl/>
        </w:rPr>
        <w:t xml:space="preserve"> منز</w:t>
      </w:r>
      <w:r w:rsidR="00D27669">
        <w:rPr>
          <w:rtl/>
        </w:rPr>
        <w:t>لي</w:t>
      </w:r>
      <w:r>
        <w:rPr>
          <w:rtl/>
        </w:rPr>
        <w:t xml:space="preserve"> أت</w:t>
      </w:r>
      <w:r w:rsidR="00004EB9">
        <w:rPr>
          <w:rtl/>
        </w:rPr>
        <w:t>أني</w:t>
      </w:r>
      <w:r>
        <w:rPr>
          <w:rtl/>
        </w:rPr>
        <w:t xml:space="preserve"> بعض مو</w:t>
      </w:r>
      <w:r w:rsidR="00D27669">
        <w:rPr>
          <w:rtl/>
        </w:rPr>
        <w:t>ال</w:t>
      </w:r>
      <w:r w:rsidR="00C6407E">
        <w:rPr>
          <w:rFonts w:hint="cs"/>
          <w:rtl/>
        </w:rPr>
        <w:t>ي</w:t>
      </w:r>
      <w:r>
        <w:rPr>
          <w:rFonts w:hint="eastAsia"/>
          <w:rtl/>
        </w:rPr>
        <w:t>نا</w:t>
      </w:r>
      <w:r>
        <w:rPr>
          <w:rtl/>
        </w:rPr>
        <w:t xml:space="preserve"> فقال:جعلت فداک و اللّه لقد رأ</w:t>
      </w:r>
      <w:r>
        <w:rPr>
          <w:rFonts w:hint="cs"/>
          <w:rtl/>
        </w:rPr>
        <w:t>ی</w:t>
      </w:r>
      <w:r>
        <w:rPr>
          <w:rFonts w:hint="eastAsia"/>
          <w:rtl/>
        </w:rPr>
        <w:t>تک</w:t>
      </w:r>
      <w:r>
        <w:rPr>
          <w:rtl/>
        </w:rPr>
        <w:t xml:space="preserve"> </w:t>
      </w:r>
      <w:r w:rsidR="00275436">
        <w:rPr>
          <w:rtl/>
        </w:rPr>
        <w:t>في</w:t>
      </w:r>
      <w:r>
        <w:rPr>
          <w:rtl/>
        </w:rPr>
        <w:t xml:space="preserve"> موکب </w:t>
      </w:r>
      <w:r w:rsidR="00D27669">
        <w:rPr>
          <w:rtl/>
        </w:rPr>
        <w:t>أبي</w:t>
      </w:r>
      <w:r>
        <w:rPr>
          <w:rtl/>
        </w:rPr>
        <w:t xml:space="preserve"> جعفر و أنت ع</w:t>
      </w:r>
      <w:r w:rsidR="00D27669">
        <w:rPr>
          <w:rtl/>
        </w:rPr>
        <w:t>ل</w:t>
      </w:r>
      <w:r w:rsidR="00C6407E">
        <w:rPr>
          <w:rFonts w:hint="cs"/>
          <w:rtl/>
        </w:rPr>
        <w:t>ى</w:t>
      </w:r>
      <w:r>
        <w:rPr>
          <w:rtl/>
        </w:rPr>
        <w:t xml:space="preserve"> حمار و هو ع</w:t>
      </w:r>
      <w:r w:rsidR="00D27669">
        <w:rPr>
          <w:rtl/>
        </w:rPr>
        <w:t>ل</w:t>
      </w:r>
      <w:r w:rsidR="00C6407E">
        <w:rPr>
          <w:rFonts w:hint="cs"/>
          <w:rtl/>
        </w:rPr>
        <w:t>ى</w:t>
      </w:r>
      <w:r>
        <w:rPr>
          <w:rtl/>
        </w:rPr>
        <w:t xml:space="preserve"> فرس و قد أشرف ع</w:t>
      </w:r>
      <w:r w:rsidR="00D27669">
        <w:rPr>
          <w:rtl/>
        </w:rPr>
        <w:t>لي</w:t>
      </w:r>
      <w:r>
        <w:rPr>
          <w:rFonts w:hint="eastAsia"/>
          <w:rtl/>
        </w:rPr>
        <w:t>ک</w:t>
      </w:r>
      <w:r>
        <w:rPr>
          <w:rtl/>
        </w:rPr>
        <w:t xml:space="preserve"> </w:t>
      </w:r>
      <w:r>
        <w:rPr>
          <w:rFonts w:hint="cs"/>
          <w:rtl/>
        </w:rPr>
        <w:t>ی</w:t>
      </w:r>
      <w:r>
        <w:rPr>
          <w:rFonts w:hint="eastAsia"/>
          <w:rtl/>
        </w:rPr>
        <w:t>کلّمک</w:t>
      </w:r>
      <w:r>
        <w:rPr>
          <w:rtl/>
        </w:rPr>
        <w:t xml:space="preserve"> کأنّک تحته فقلت </w:t>
      </w:r>
      <w:r w:rsidR="00B365CC">
        <w:rPr>
          <w:rtl/>
        </w:rPr>
        <w:t>بيني</w:t>
      </w:r>
      <w:r>
        <w:rPr>
          <w:rtl/>
        </w:rPr>
        <w:t xml:space="preserve"> و </w:t>
      </w:r>
      <w:r w:rsidR="00FF55C9">
        <w:rPr>
          <w:rtl/>
        </w:rPr>
        <w:t>بي</w:t>
      </w:r>
      <w:r>
        <w:rPr>
          <w:rFonts w:hint="eastAsia"/>
          <w:rtl/>
        </w:rPr>
        <w:t>ن</w:t>
      </w:r>
      <w:r>
        <w:rPr>
          <w:rtl/>
        </w:rPr>
        <w:t xml:space="preserve"> </w:t>
      </w:r>
      <w:r w:rsidR="00075AF1">
        <w:rPr>
          <w:rtl/>
        </w:rPr>
        <w:t>نفسي</w:t>
      </w:r>
      <w:r>
        <w:rPr>
          <w:rtl/>
        </w:rPr>
        <w:t>:</w:t>
      </w:r>
      <w:r w:rsidR="00C6407E">
        <w:rPr>
          <w:rFonts w:hint="cs"/>
          <w:rtl/>
        </w:rPr>
        <w:t xml:space="preserve"> </w:t>
      </w:r>
      <w:r>
        <w:rPr>
          <w:rFonts w:hint="eastAsia"/>
          <w:rtl/>
        </w:rPr>
        <w:t>هذا</w:t>
      </w:r>
      <w:r>
        <w:rPr>
          <w:rtl/>
        </w:rPr>
        <w:t xml:space="preserve"> </w:t>
      </w:r>
      <w:r w:rsidR="007E0DFF">
        <w:rPr>
          <w:rtl/>
        </w:rPr>
        <w:t>حجّة</w:t>
      </w:r>
      <w:r>
        <w:rPr>
          <w:rtl/>
        </w:rPr>
        <w:t xml:space="preserve"> اللّه ع</w:t>
      </w:r>
      <w:r w:rsidR="00D27669">
        <w:rPr>
          <w:rtl/>
        </w:rPr>
        <w:t>ل</w:t>
      </w:r>
      <w:r w:rsidR="00C6407E">
        <w:rPr>
          <w:rFonts w:hint="cs"/>
          <w:rtl/>
        </w:rPr>
        <w:t>ى</w:t>
      </w:r>
      <w:r>
        <w:rPr>
          <w:rtl/>
        </w:rPr>
        <w:t xml:space="preserve"> الخلق و صاحب هذا الأمر </w:t>
      </w:r>
      <w:r w:rsidR="00910408">
        <w:rPr>
          <w:rtl/>
        </w:rPr>
        <w:t>الذي</w:t>
      </w:r>
      <w:r>
        <w:rPr>
          <w:rtl/>
        </w:rPr>
        <w:t xml:space="preserve"> </w:t>
      </w:r>
      <w:r>
        <w:rPr>
          <w:rFonts w:hint="cs"/>
          <w:rtl/>
        </w:rPr>
        <w:t>ی</w:t>
      </w:r>
      <w:r>
        <w:rPr>
          <w:rFonts w:hint="eastAsia"/>
          <w:rtl/>
        </w:rPr>
        <w:t>قتد</w:t>
      </w:r>
      <w:r>
        <w:rPr>
          <w:rFonts w:hint="cs"/>
          <w:rtl/>
        </w:rPr>
        <w:t>ی</w:t>
      </w:r>
      <w:r>
        <w:rPr>
          <w:rtl/>
        </w:rPr>
        <w:t xml:space="preserve"> به و هذا الآخر </w:t>
      </w:r>
      <w:r>
        <w:rPr>
          <w:rFonts w:hint="cs"/>
          <w:rtl/>
        </w:rPr>
        <w:t>ی</w:t>
      </w:r>
      <w:r>
        <w:rPr>
          <w:rFonts w:hint="eastAsia"/>
          <w:rtl/>
        </w:rPr>
        <w:t>عمل</w:t>
      </w:r>
      <w:r>
        <w:rPr>
          <w:rtl/>
        </w:rPr>
        <w:t xml:space="preserve"> بالجور و </w:t>
      </w:r>
      <w:r>
        <w:rPr>
          <w:rFonts w:hint="cs"/>
          <w:rtl/>
        </w:rPr>
        <w:t>ی</w:t>
      </w:r>
      <w:r>
        <w:rPr>
          <w:rFonts w:hint="eastAsia"/>
          <w:rtl/>
        </w:rPr>
        <w:t>قتل</w:t>
      </w:r>
      <w:r>
        <w:rPr>
          <w:rtl/>
        </w:rPr>
        <w:t xml:space="preserve"> أولاد الأن</w:t>
      </w:r>
      <w:r w:rsidR="00FF55C9">
        <w:rPr>
          <w:rtl/>
        </w:rPr>
        <w:t>بي</w:t>
      </w:r>
      <w:r>
        <w:rPr>
          <w:rFonts w:hint="eastAsia"/>
          <w:rtl/>
        </w:rPr>
        <w:t>اء</w:t>
      </w:r>
      <w:r>
        <w:rPr>
          <w:rtl/>
        </w:rPr>
        <w:t xml:space="preserve"> و </w:t>
      </w:r>
      <w:r>
        <w:rPr>
          <w:rFonts w:hint="cs"/>
          <w:rtl/>
        </w:rPr>
        <w:t>ی</w:t>
      </w:r>
      <w:r>
        <w:rPr>
          <w:rFonts w:hint="eastAsia"/>
          <w:rtl/>
        </w:rPr>
        <w:t>سفک</w:t>
      </w:r>
      <w:r>
        <w:rPr>
          <w:rtl/>
        </w:rPr>
        <w:t xml:space="preserve"> الدماء </w:t>
      </w:r>
      <w:r w:rsidR="00275436">
        <w:rPr>
          <w:rtl/>
        </w:rPr>
        <w:t>في</w:t>
      </w:r>
      <w:r>
        <w:rPr>
          <w:rtl/>
        </w:rPr>
        <w:t xml:space="preserve"> الأرض بما لا </w:t>
      </w:r>
      <w:r>
        <w:rPr>
          <w:rFonts w:hint="cs"/>
          <w:rtl/>
        </w:rPr>
        <w:t>ی</w:t>
      </w:r>
      <w:r>
        <w:rPr>
          <w:rFonts w:hint="eastAsia"/>
          <w:rtl/>
        </w:rPr>
        <w:t>حبّ</w:t>
      </w:r>
      <w:r>
        <w:rPr>
          <w:rtl/>
        </w:rPr>
        <w:t xml:space="preserve"> اللّه و هو </w:t>
      </w:r>
      <w:r w:rsidR="00275436">
        <w:rPr>
          <w:rtl/>
        </w:rPr>
        <w:t>في</w:t>
      </w:r>
      <w:r>
        <w:rPr>
          <w:rtl/>
        </w:rPr>
        <w:t xml:space="preserve"> موکبه و أنت ع</w:t>
      </w:r>
      <w:r w:rsidR="00D27669">
        <w:rPr>
          <w:rtl/>
        </w:rPr>
        <w:t>ل</w:t>
      </w:r>
      <w:r w:rsidR="00C6407E">
        <w:rPr>
          <w:rFonts w:hint="cs"/>
          <w:rtl/>
        </w:rPr>
        <w:t>ى</w:t>
      </w:r>
      <w:r>
        <w:rPr>
          <w:rtl/>
        </w:rPr>
        <w:t xml:space="preserve"> حمار ف</w:t>
      </w:r>
      <w:r w:rsidR="00AE0C8D">
        <w:rPr>
          <w:rtl/>
        </w:rPr>
        <w:t>دخلني</w:t>
      </w:r>
      <w:r>
        <w:rPr>
          <w:rtl/>
        </w:rPr>
        <w:t xml:space="preserve"> من ذلک شکّ حتّ</w:t>
      </w:r>
      <w:r>
        <w:rPr>
          <w:rFonts w:hint="cs"/>
          <w:rtl/>
        </w:rPr>
        <w:t>ی</w:t>
      </w:r>
      <w:r>
        <w:rPr>
          <w:rtl/>
        </w:rPr>
        <w:t xml:space="preserve"> خفت ع</w:t>
      </w:r>
      <w:r w:rsidR="00D27669">
        <w:rPr>
          <w:rtl/>
        </w:rPr>
        <w:t>ل</w:t>
      </w:r>
      <w:r w:rsidR="00C6407E">
        <w:rPr>
          <w:rFonts w:hint="cs"/>
          <w:rtl/>
        </w:rPr>
        <w:t>ى</w:t>
      </w:r>
      <w:r>
        <w:rPr>
          <w:rtl/>
        </w:rPr>
        <w:t xml:space="preserve"> </w:t>
      </w:r>
      <w:r w:rsidR="0099129E">
        <w:rPr>
          <w:rtl/>
        </w:rPr>
        <w:t>دیني</w:t>
      </w:r>
      <w:r>
        <w:rPr>
          <w:rtl/>
        </w:rPr>
        <w:t xml:space="preserve"> و </w:t>
      </w:r>
      <w:r w:rsidR="00075AF1">
        <w:rPr>
          <w:rtl/>
        </w:rPr>
        <w:t>نفسي</w:t>
      </w:r>
      <w:r>
        <w:rPr>
          <w:rFonts w:hint="eastAsia"/>
          <w:rtl/>
        </w:rPr>
        <w:t>،قال</w:t>
      </w:r>
      <w:r>
        <w:rPr>
          <w:rtl/>
        </w:rPr>
        <w:t>:</w:t>
      </w:r>
      <w:r w:rsidR="00C6407E">
        <w:rPr>
          <w:rFonts w:hint="cs"/>
          <w:rtl/>
        </w:rPr>
        <w:t xml:space="preserve"> </w:t>
      </w:r>
      <w:r>
        <w:rPr>
          <w:rFonts w:hint="eastAsia"/>
          <w:rtl/>
        </w:rPr>
        <w:t>فقلت</w:t>
      </w:r>
      <w:r>
        <w:rPr>
          <w:rtl/>
        </w:rPr>
        <w:t>:لو رأ</w:t>
      </w:r>
      <w:r>
        <w:rPr>
          <w:rFonts w:hint="cs"/>
          <w:rtl/>
        </w:rPr>
        <w:t>ی</w:t>
      </w:r>
      <w:r>
        <w:rPr>
          <w:rFonts w:hint="eastAsia"/>
          <w:rtl/>
        </w:rPr>
        <w:t>ت</w:t>
      </w:r>
      <w:r>
        <w:rPr>
          <w:rtl/>
        </w:rPr>
        <w:t xml:space="preserve"> من کان حو</w:t>
      </w:r>
      <w:r w:rsidR="00D27669">
        <w:rPr>
          <w:rtl/>
        </w:rPr>
        <w:t>لي</w:t>
      </w:r>
      <w:r>
        <w:rPr>
          <w:rtl/>
        </w:rPr>
        <w:t xml:space="preserve"> و </w:t>
      </w:r>
      <w:r w:rsidR="00FF55C9">
        <w:rPr>
          <w:rtl/>
        </w:rPr>
        <w:t>بي</w:t>
      </w:r>
      <w:r>
        <w:rPr>
          <w:rFonts w:hint="eastAsia"/>
          <w:rtl/>
        </w:rPr>
        <w:t>ن</w:t>
      </w:r>
      <w:r>
        <w:rPr>
          <w:rtl/>
        </w:rPr>
        <w:t xml:space="preserve"> </w:t>
      </w:r>
      <w:r w:rsidR="00D27669">
        <w:rPr>
          <w:rFonts w:hint="cs"/>
          <w:rtl/>
        </w:rPr>
        <w:t>یدي</w:t>
      </w:r>
      <w:r>
        <w:rPr>
          <w:rtl/>
        </w:rPr>
        <w:t xml:space="preserve"> و من خل</w:t>
      </w:r>
      <w:r w:rsidR="00275436">
        <w:rPr>
          <w:rtl/>
        </w:rPr>
        <w:t>في</w:t>
      </w:r>
      <w:r>
        <w:rPr>
          <w:rtl/>
        </w:rPr>
        <w:t xml:space="preserve"> و عن </w:t>
      </w:r>
      <w:r>
        <w:rPr>
          <w:rFonts w:hint="cs"/>
          <w:rtl/>
        </w:rPr>
        <w:t>ی</w:t>
      </w:r>
      <w:r>
        <w:rPr>
          <w:rFonts w:hint="eastAsia"/>
          <w:rtl/>
        </w:rPr>
        <w:t>م</w:t>
      </w:r>
      <w:r>
        <w:rPr>
          <w:rFonts w:hint="cs"/>
          <w:rtl/>
        </w:rPr>
        <w:t>ی</w:t>
      </w:r>
      <w:r>
        <w:rPr>
          <w:rFonts w:hint="eastAsia"/>
          <w:rtl/>
        </w:rPr>
        <w:t>ن</w:t>
      </w:r>
      <w:r w:rsidR="00C6407E">
        <w:rPr>
          <w:rFonts w:hint="cs"/>
          <w:rtl/>
        </w:rPr>
        <w:t>ي</w:t>
      </w:r>
      <w:r>
        <w:rPr>
          <w:rtl/>
        </w:rPr>
        <w:t xml:space="preserve"> و عن ش</w:t>
      </w:r>
      <w:r w:rsidR="00910408">
        <w:rPr>
          <w:rtl/>
        </w:rPr>
        <w:t>مالي</w:t>
      </w:r>
      <w:r>
        <w:rPr>
          <w:rtl/>
        </w:rPr>
        <w:t xml:space="preserve"> من ال</w:t>
      </w:r>
      <w:r w:rsidR="00004EB9">
        <w:rPr>
          <w:rtl/>
        </w:rPr>
        <w:t>ملائکة</w:t>
      </w:r>
      <w:r>
        <w:rPr>
          <w:rtl/>
        </w:rPr>
        <w:t xml:space="preserve"> لاحتقرته و احتقرت ما هو </w:t>
      </w:r>
      <w:r w:rsidR="00275436">
        <w:rPr>
          <w:rtl/>
        </w:rPr>
        <w:t>في</w:t>
      </w:r>
      <w:r>
        <w:rPr>
          <w:rFonts w:hint="eastAsia"/>
          <w:rtl/>
        </w:rPr>
        <w:t>ه،فقال</w:t>
      </w:r>
      <w:r>
        <w:rPr>
          <w:rtl/>
        </w:rPr>
        <w:t xml:space="preserve">:الآن اسکن </w:t>
      </w:r>
      <w:r w:rsidR="00910408">
        <w:rPr>
          <w:rtl/>
        </w:rPr>
        <w:t>قلبي</w:t>
      </w:r>
      <w:r>
        <w:rPr>
          <w:rFonts w:hint="eastAsia"/>
          <w:rtl/>
        </w:rPr>
        <w:t>،ثمّ</w:t>
      </w:r>
      <w:r>
        <w:rPr>
          <w:rtl/>
        </w:rPr>
        <w:t xml:space="preserve"> قال:</w:t>
      </w:r>
      <w:r w:rsidR="00D27669">
        <w:rPr>
          <w:rtl/>
        </w:rPr>
        <w:t>الى</w:t>
      </w:r>
      <w:r>
        <w:rPr>
          <w:rtl/>
        </w:rPr>
        <w:t xml:space="preserve"> مت</w:t>
      </w:r>
      <w:r>
        <w:rPr>
          <w:rFonts w:hint="cs"/>
          <w:rtl/>
        </w:rPr>
        <w:t>ی</w:t>
      </w:r>
      <w:r>
        <w:rPr>
          <w:rtl/>
        </w:rPr>
        <w:t xml:space="preserve"> هؤلاء </w:t>
      </w:r>
      <w:r>
        <w:rPr>
          <w:rFonts w:hint="cs"/>
          <w:rtl/>
        </w:rPr>
        <w:t>ی</w:t>
      </w:r>
      <w:r>
        <w:rPr>
          <w:rFonts w:hint="eastAsia"/>
          <w:rtl/>
        </w:rPr>
        <w:t>ملکون</w:t>
      </w:r>
      <w:r>
        <w:rPr>
          <w:rtl/>
        </w:rPr>
        <w:t xml:space="preserve"> أو مت</w:t>
      </w:r>
      <w:r>
        <w:rPr>
          <w:rFonts w:hint="cs"/>
          <w:rtl/>
        </w:rPr>
        <w:t>ی</w:t>
      </w:r>
      <w:r>
        <w:rPr>
          <w:rtl/>
        </w:rPr>
        <w:t xml:space="preserve"> ال</w:t>
      </w:r>
      <w:r w:rsidR="00703FAB">
        <w:rPr>
          <w:rtl/>
        </w:rPr>
        <w:t>راحة</w:t>
      </w:r>
      <w:r>
        <w:rPr>
          <w:rtl/>
        </w:rPr>
        <w:t xml:space="preserve"> منهم؟فقلت:</w:t>
      </w:r>
      <w:r w:rsidR="00D27669">
        <w:rPr>
          <w:rtl/>
        </w:rPr>
        <w:t>ال</w:t>
      </w:r>
      <w:r w:rsidR="00C6407E">
        <w:rPr>
          <w:rFonts w:hint="cs"/>
          <w:rtl/>
        </w:rPr>
        <w:t>ي</w:t>
      </w:r>
      <w:r>
        <w:rPr>
          <w:rFonts w:hint="eastAsia"/>
          <w:rtl/>
        </w:rPr>
        <w:t>س</w:t>
      </w:r>
      <w:r>
        <w:rPr>
          <w:rtl/>
        </w:rPr>
        <w:t xml:space="preserve"> تعلم انّ لکلّ </w:t>
      </w:r>
      <w:r w:rsidR="00D27669">
        <w:rPr>
          <w:rtl/>
        </w:rPr>
        <w:t>شيء</w:t>
      </w:r>
      <w:r>
        <w:rPr>
          <w:rtl/>
        </w:rPr>
        <w:t xml:space="preserve"> </w:t>
      </w:r>
      <w:r w:rsidR="00004EB9">
        <w:rPr>
          <w:rtl/>
        </w:rPr>
        <w:t>مدّة</w:t>
      </w:r>
      <w:r>
        <w:rPr>
          <w:rtl/>
        </w:rPr>
        <w:t>؟قال:</w:t>
      </w:r>
      <w:r w:rsidR="00C6407E">
        <w:rPr>
          <w:rFonts w:hint="cs"/>
          <w:rtl/>
        </w:rPr>
        <w:t xml:space="preserve"> </w:t>
      </w:r>
      <w:r>
        <w:rPr>
          <w:rFonts w:hint="eastAsia"/>
          <w:rtl/>
        </w:rPr>
        <w:t>ب</w:t>
      </w:r>
      <w:r w:rsidR="00D27669">
        <w:rPr>
          <w:rFonts w:hint="eastAsia"/>
          <w:rtl/>
        </w:rPr>
        <w:t>ل</w:t>
      </w:r>
      <w:r w:rsidR="00C6407E">
        <w:rPr>
          <w:rFonts w:hint="cs"/>
          <w:rtl/>
        </w:rPr>
        <w:t>ى</w:t>
      </w:r>
      <w:r>
        <w:rPr>
          <w:rFonts w:hint="eastAsia"/>
          <w:rtl/>
        </w:rPr>
        <w:t>،فقلت</w:t>
      </w:r>
      <w:r>
        <w:rPr>
          <w:rtl/>
        </w:rPr>
        <w:t xml:space="preserve">:هل </w:t>
      </w:r>
      <w:r>
        <w:rPr>
          <w:rFonts w:hint="cs"/>
          <w:rtl/>
        </w:rPr>
        <w:t>ی</w:t>
      </w:r>
      <w:r>
        <w:rPr>
          <w:rFonts w:hint="eastAsia"/>
          <w:rtl/>
        </w:rPr>
        <w:t>نفعک</w:t>
      </w:r>
      <w:r>
        <w:rPr>
          <w:rtl/>
        </w:rPr>
        <w:t xml:space="preserve"> علمک انّ هذا الأمر إذا جاء کان أسرع من طرف</w:t>
      </w:r>
      <w:r w:rsidR="00C6407E">
        <w:rPr>
          <w:rFonts w:hint="cs"/>
          <w:rtl/>
        </w:rPr>
        <w:t>ة</w:t>
      </w:r>
      <w:r>
        <w:rPr>
          <w:rtl/>
        </w:rPr>
        <w:t xml:space="preserve"> الع</w:t>
      </w:r>
      <w:r>
        <w:rPr>
          <w:rFonts w:hint="cs"/>
          <w:rtl/>
        </w:rPr>
        <w:t>ی</w:t>
      </w:r>
      <w:r>
        <w:rPr>
          <w:rFonts w:hint="eastAsia"/>
          <w:rtl/>
        </w:rPr>
        <w:t>ن؟انّک</w:t>
      </w:r>
      <w:r>
        <w:rPr>
          <w:rtl/>
        </w:rPr>
        <w:t xml:space="preserve"> لو تعلم </w:t>
      </w:r>
      <w:r w:rsidR="00FF55C9">
        <w:rPr>
          <w:rtl/>
        </w:rPr>
        <w:t>حالة</w:t>
      </w:r>
      <w:r>
        <w:rPr>
          <w:rtl/>
        </w:rPr>
        <w:t>م عند اللّه(عزّ و جلّ)و ک</w:t>
      </w:r>
      <w:r>
        <w:rPr>
          <w:rFonts w:hint="cs"/>
          <w:rtl/>
        </w:rPr>
        <w:t>ی</w:t>
      </w:r>
      <w:r>
        <w:rPr>
          <w:rFonts w:hint="eastAsia"/>
          <w:rtl/>
        </w:rPr>
        <w:t>ف</w:t>
      </w:r>
      <w:r>
        <w:rPr>
          <w:rtl/>
        </w:rPr>
        <w:t xml:space="preserve"> </w:t>
      </w:r>
      <w:r w:rsidR="00910408">
        <w:rPr>
          <w:rtl/>
        </w:rPr>
        <w:t>هي</w:t>
      </w:r>
      <w:r>
        <w:rPr>
          <w:rFonts w:hint="eastAsia"/>
          <w:rtl/>
        </w:rPr>
        <w:t>،کنت</w:t>
      </w:r>
      <w:r>
        <w:rPr>
          <w:rtl/>
        </w:rPr>
        <w:t xml:space="preserve"> لهم أشدّ بغضا،و لو جهدت</w:t>
      </w:r>
    </w:p>
    <w:p w:rsidR="001746BD" w:rsidRDefault="001746BD" w:rsidP="00CE68B8">
      <w:pPr>
        <w:pStyle w:val="libLine"/>
        <w:rPr>
          <w:rtl/>
        </w:rPr>
      </w:pPr>
      <w:r>
        <w:rPr>
          <w:rFonts w:hint="eastAsia"/>
          <w:rtl/>
        </w:rPr>
        <w:t>___________________</w:t>
      </w:r>
    </w:p>
    <w:p w:rsidR="00275436" w:rsidRDefault="00CE68B8" w:rsidP="00B5239A">
      <w:pPr>
        <w:pStyle w:val="libFootnote0"/>
        <w:rPr>
          <w:rtl/>
        </w:rPr>
      </w:pPr>
      <w:r>
        <w:rPr>
          <w:rtl/>
        </w:rPr>
        <w:t>(1)</w:t>
      </w:r>
      <w:r w:rsidR="004A6812">
        <w:rPr>
          <w:rtl/>
        </w:rPr>
        <w:t xml:space="preserve"> المنصور.</w:t>
      </w:r>
    </w:p>
    <w:p w:rsidR="00B5239A" w:rsidRDefault="00B5239A" w:rsidP="00B5239A">
      <w:pPr>
        <w:pStyle w:val="libFootnote0"/>
        <w:rPr>
          <w:rtl/>
        </w:rPr>
      </w:pPr>
      <w:r>
        <w:rPr>
          <w:rFonts w:hint="cs"/>
          <w:rtl/>
        </w:rPr>
        <w:t>(2) شجرة بغي (خ ل).</w:t>
      </w:r>
    </w:p>
    <w:p w:rsidR="00A500A3" w:rsidRDefault="00A500A3" w:rsidP="00A500A3">
      <w:pPr>
        <w:pStyle w:val="libNormal"/>
        <w:rPr>
          <w:rtl/>
        </w:rPr>
      </w:pPr>
      <w:r>
        <w:rPr>
          <w:rFonts w:hint="eastAsia"/>
          <w:rtl/>
        </w:rPr>
        <w:br w:type="page"/>
      </w:r>
    </w:p>
    <w:p w:rsidR="00275436" w:rsidRDefault="004A6812" w:rsidP="00D5549C">
      <w:pPr>
        <w:pStyle w:val="libNormal"/>
        <w:rPr>
          <w:rtl/>
        </w:rPr>
      </w:pPr>
      <w:r>
        <w:rPr>
          <w:rFonts w:hint="eastAsia"/>
          <w:rtl/>
        </w:rPr>
        <w:lastRenderedPageBreak/>
        <w:t>و</w:t>
      </w:r>
      <w:r>
        <w:rPr>
          <w:rtl/>
        </w:rPr>
        <w:t xml:space="preserve"> جهد أهل الأرض أن </w:t>
      </w:r>
      <w:r>
        <w:rPr>
          <w:rFonts w:hint="cs"/>
          <w:rtl/>
        </w:rPr>
        <w:t>ی</w:t>
      </w:r>
      <w:r>
        <w:rPr>
          <w:rFonts w:hint="eastAsia"/>
          <w:rtl/>
        </w:rPr>
        <w:t>دخلوهم</w:t>
      </w:r>
      <w:r>
        <w:rPr>
          <w:rtl/>
        </w:rPr>
        <w:t xml:space="preserve"> </w:t>
      </w:r>
      <w:r w:rsidR="00275436">
        <w:rPr>
          <w:rtl/>
        </w:rPr>
        <w:t>في</w:t>
      </w:r>
      <w:r>
        <w:rPr>
          <w:rtl/>
        </w:rPr>
        <w:t xml:space="preserve"> أشدّ ما هم </w:t>
      </w:r>
      <w:r w:rsidR="00275436">
        <w:rPr>
          <w:rtl/>
        </w:rPr>
        <w:t>في</w:t>
      </w:r>
      <w:r>
        <w:rPr>
          <w:rFonts w:hint="eastAsia"/>
          <w:rtl/>
        </w:rPr>
        <w:t>ه</w:t>
      </w:r>
      <w:r>
        <w:rPr>
          <w:rtl/>
        </w:rPr>
        <w:t xml:space="preserve"> من الإثم لم </w:t>
      </w:r>
      <w:r>
        <w:rPr>
          <w:rFonts w:hint="cs"/>
          <w:rtl/>
        </w:rPr>
        <w:t>ی</w:t>
      </w:r>
      <w:r>
        <w:rPr>
          <w:rFonts w:hint="eastAsia"/>
          <w:rtl/>
        </w:rPr>
        <w:t>قدروا،فلا</w:t>
      </w:r>
      <w:r>
        <w:rPr>
          <w:rtl/>
        </w:rPr>
        <w:t xml:space="preserve"> </w:t>
      </w:r>
      <w:r>
        <w:rPr>
          <w:rFonts w:hint="cs"/>
          <w:rtl/>
        </w:rPr>
        <w:t>ی</w:t>
      </w:r>
      <w:r>
        <w:rPr>
          <w:rFonts w:hint="eastAsia"/>
          <w:rtl/>
        </w:rPr>
        <w:t>ستفزّنّک</w:t>
      </w:r>
      <w:r>
        <w:rPr>
          <w:rtl/>
        </w:rPr>
        <w:t xml:space="preserve"> الش</w:t>
      </w:r>
      <w:r>
        <w:rPr>
          <w:rFonts w:hint="cs"/>
          <w:rtl/>
        </w:rPr>
        <w:t>ی</w:t>
      </w:r>
      <w:r>
        <w:rPr>
          <w:rFonts w:hint="eastAsia"/>
          <w:rtl/>
        </w:rPr>
        <w:t>طان</w:t>
      </w:r>
      <w:r>
        <w:rPr>
          <w:rtl/>
        </w:rPr>
        <w:t xml:space="preserve"> فانّ ال</w:t>
      </w:r>
      <w:r w:rsidR="001E1916">
        <w:rPr>
          <w:rtl/>
        </w:rPr>
        <w:t>عزّة</w:t>
      </w:r>
      <w:r>
        <w:rPr>
          <w:rtl/>
        </w:rPr>
        <w:t xml:space="preserve"> للّه و لرسوله و للمؤ</w:t>
      </w:r>
      <w:r w:rsidR="00B365CC">
        <w:rPr>
          <w:rtl/>
        </w:rPr>
        <w:t>مني</w:t>
      </w:r>
      <w:r>
        <w:rPr>
          <w:rFonts w:hint="eastAsia"/>
          <w:rtl/>
        </w:rPr>
        <w:t>ن</w:t>
      </w:r>
      <w:r>
        <w:rPr>
          <w:rtl/>
        </w:rPr>
        <w:t xml:space="preserve"> و لکنّ ال</w:t>
      </w:r>
      <w:r w:rsidR="00004EB9">
        <w:rPr>
          <w:rtl/>
        </w:rPr>
        <w:t>منافقي</w:t>
      </w:r>
      <w:r>
        <w:rPr>
          <w:rFonts w:hint="eastAsia"/>
          <w:rtl/>
        </w:rPr>
        <w:t>ن</w:t>
      </w:r>
      <w:r>
        <w:rPr>
          <w:rtl/>
        </w:rPr>
        <w:t xml:space="preserve"> لا </w:t>
      </w:r>
      <w:r>
        <w:rPr>
          <w:rFonts w:hint="cs"/>
          <w:rtl/>
        </w:rPr>
        <w:t>ی</w:t>
      </w:r>
      <w:r>
        <w:rPr>
          <w:rFonts w:hint="eastAsia"/>
          <w:rtl/>
        </w:rPr>
        <w:t>علمون،</w:t>
      </w:r>
      <w:r>
        <w:rPr>
          <w:rtl/>
        </w:rPr>
        <w:t xml:space="preserve"> ألا تعلم أنّ من انتظر أمرنا و صبر ع</w:t>
      </w:r>
      <w:r w:rsidR="00D27669">
        <w:rPr>
          <w:rtl/>
        </w:rPr>
        <w:t>ل</w:t>
      </w:r>
      <w:r w:rsidR="00B5239A">
        <w:rPr>
          <w:rFonts w:hint="cs"/>
          <w:rtl/>
        </w:rPr>
        <w:t>ى</w:t>
      </w:r>
      <w:r>
        <w:rPr>
          <w:rtl/>
        </w:rPr>
        <w:t xml:space="preserve"> ما </w:t>
      </w:r>
      <w:r>
        <w:rPr>
          <w:rFonts w:hint="cs"/>
          <w:rtl/>
        </w:rPr>
        <w:t>ی</w:t>
      </w:r>
      <w:r>
        <w:rPr>
          <w:rFonts w:hint="eastAsia"/>
          <w:rtl/>
        </w:rPr>
        <w:t>ر</w:t>
      </w:r>
      <w:r>
        <w:rPr>
          <w:rFonts w:hint="cs"/>
          <w:rtl/>
        </w:rPr>
        <w:t>ی</w:t>
      </w:r>
      <w:r>
        <w:rPr>
          <w:rtl/>
        </w:rPr>
        <w:t xml:space="preserve"> من الأ</w:t>
      </w:r>
      <w:r w:rsidR="00257D04">
        <w:rPr>
          <w:rtl/>
        </w:rPr>
        <w:t>ذ</w:t>
      </w:r>
      <w:r w:rsidR="00B5239A">
        <w:rPr>
          <w:rFonts w:hint="cs"/>
          <w:rtl/>
        </w:rPr>
        <w:t>ى</w:t>
      </w:r>
      <w:r>
        <w:rPr>
          <w:rtl/>
        </w:rPr>
        <w:t xml:space="preserve"> و الخوف هو غدا </w:t>
      </w:r>
      <w:r w:rsidR="00275436">
        <w:rPr>
          <w:rtl/>
        </w:rPr>
        <w:t>في</w:t>
      </w:r>
      <w:r>
        <w:rPr>
          <w:rtl/>
        </w:rPr>
        <w:t xml:space="preserve"> زمرتنا؟فاذا رأ</w:t>
      </w:r>
      <w:r>
        <w:rPr>
          <w:rFonts w:hint="cs"/>
          <w:rtl/>
        </w:rPr>
        <w:t>ی</w:t>
      </w:r>
      <w:r>
        <w:rPr>
          <w:rFonts w:hint="eastAsia"/>
          <w:rtl/>
        </w:rPr>
        <w:t>ت</w:t>
      </w:r>
      <w:r>
        <w:rPr>
          <w:rtl/>
        </w:rPr>
        <w:t xml:space="preserve"> الحقّ قد مات و ذ</w:t>
      </w:r>
      <w:r>
        <w:rPr>
          <w:rFonts w:hint="eastAsia"/>
          <w:rtl/>
        </w:rPr>
        <w:t>هب</w:t>
      </w:r>
      <w:r>
        <w:rPr>
          <w:rtl/>
        </w:rPr>
        <w:t xml:space="preserve"> أهله،و رأ</w:t>
      </w:r>
      <w:r>
        <w:rPr>
          <w:rFonts w:hint="cs"/>
          <w:rtl/>
        </w:rPr>
        <w:t>ی</w:t>
      </w:r>
      <w:r>
        <w:rPr>
          <w:rFonts w:hint="eastAsia"/>
          <w:rtl/>
        </w:rPr>
        <w:t>ت</w:t>
      </w:r>
      <w:r>
        <w:rPr>
          <w:rtl/>
        </w:rPr>
        <w:t xml:space="preserve"> الجور قد شمل البلاد، و رأ</w:t>
      </w:r>
      <w:r>
        <w:rPr>
          <w:rFonts w:hint="cs"/>
          <w:rtl/>
        </w:rPr>
        <w:t>ی</w:t>
      </w:r>
      <w:r>
        <w:rPr>
          <w:rFonts w:hint="eastAsia"/>
          <w:rtl/>
        </w:rPr>
        <w:t>ت</w:t>
      </w:r>
      <w:r>
        <w:rPr>
          <w:rtl/>
        </w:rPr>
        <w:t xml:space="preserve"> القرآن قد خلق و أحدث </w:t>
      </w:r>
      <w:r w:rsidR="00275436">
        <w:rPr>
          <w:rtl/>
        </w:rPr>
        <w:t>في</w:t>
      </w:r>
      <w:r>
        <w:rPr>
          <w:rFonts w:hint="eastAsia"/>
          <w:rtl/>
        </w:rPr>
        <w:t>ه</w:t>
      </w:r>
      <w:r>
        <w:rPr>
          <w:rtl/>
        </w:rPr>
        <w:t xml:space="preserve"> ما </w:t>
      </w:r>
      <w:r w:rsidR="00D27669">
        <w:rPr>
          <w:rtl/>
        </w:rPr>
        <w:t>لي</w:t>
      </w:r>
      <w:r>
        <w:rPr>
          <w:rFonts w:hint="eastAsia"/>
          <w:rtl/>
        </w:rPr>
        <w:t>س</w:t>
      </w:r>
      <w:r>
        <w:rPr>
          <w:rtl/>
        </w:rPr>
        <w:t xml:space="preserve"> </w:t>
      </w:r>
      <w:r w:rsidR="00275436">
        <w:rPr>
          <w:rtl/>
        </w:rPr>
        <w:t>في</w:t>
      </w:r>
      <w:r>
        <w:rPr>
          <w:rFonts w:hint="eastAsia"/>
          <w:rtl/>
        </w:rPr>
        <w:t>ه</w:t>
      </w:r>
      <w:r>
        <w:rPr>
          <w:rtl/>
        </w:rPr>
        <w:t xml:space="preserve"> و وجّه ع</w:t>
      </w:r>
      <w:r w:rsidR="00D27669">
        <w:rPr>
          <w:rtl/>
        </w:rPr>
        <w:t>ل</w:t>
      </w:r>
      <w:r w:rsidR="00B5239A">
        <w:rPr>
          <w:rFonts w:hint="cs"/>
          <w:rtl/>
        </w:rPr>
        <w:t>ى</w:t>
      </w:r>
      <w:r>
        <w:rPr>
          <w:rtl/>
        </w:rPr>
        <w:t xml:space="preserve"> الأهواء،و رأ</w:t>
      </w:r>
      <w:r>
        <w:rPr>
          <w:rFonts w:hint="cs"/>
          <w:rtl/>
        </w:rPr>
        <w:t>ی</w:t>
      </w:r>
      <w:r>
        <w:rPr>
          <w:rFonts w:hint="eastAsia"/>
          <w:rtl/>
        </w:rPr>
        <w:t>ت</w:t>
      </w:r>
      <w:r>
        <w:rPr>
          <w:rtl/>
        </w:rPr>
        <w:t xml:space="preserve"> الد</w:t>
      </w:r>
      <w:r>
        <w:rPr>
          <w:rFonts w:hint="cs"/>
          <w:rtl/>
        </w:rPr>
        <w:t>ی</w:t>
      </w:r>
      <w:r>
        <w:rPr>
          <w:rFonts w:hint="eastAsia"/>
          <w:rtl/>
        </w:rPr>
        <w:t>ن</w:t>
      </w:r>
      <w:r>
        <w:rPr>
          <w:rtl/>
        </w:rPr>
        <w:t xml:space="preserve"> قد انکفأ کما </w:t>
      </w:r>
      <w:r>
        <w:rPr>
          <w:rFonts w:hint="cs"/>
          <w:rtl/>
        </w:rPr>
        <w:t>ی</w:t>
      </w:r>
      <w:r>
        <w:rPr>
          <w:rFonts w:hint="eastAsia"/>
          <w:rtl/>
        </w:rPr>
        <w:t>نک</w:t>
      </w:r>
      <w:r w:rsidR="00275436">
        <w:rPr>
          <w:rFonts w:hint="eastAsia"/>
          <w:rtl/>
        </w:rPr>
        <w:t>في</w:t>
      </w:r>
      <w:r>
        <w:rPr>
          <w:rFonts w:hint="eastAsia"/>
          <w:rtl/>
        </w:rPr>
        <w:t>ء</w:t>
      </w:r>
      <w:r>
        <w:rPr>
          <w:rtl/>
        </w:rPr>
        <w:t xml:space="preserve"> الماء </w:t>
      </w:r>
      <w:r w:rsidRPr="00CE68B8">
        <w:rPr>
          <w:rStyle w:val="libFootnotenumChar"/>
          <w:rtl/>
        </w:rPr>
        <w:t>(1)</w:t>
      </w:r>
      <w:r w:rsidR="00B5239A" w:rsidRPr="00B5239A">
        <w:rPr>
          <w:rFonts w:hint="cs"/>
          <w:rtl/>
        </w:rPr>
        <w:t xml:space="preserve"> </w:t>
      </w:r>
      <w:r w:rsidR="00B5239A">
        <w:rPr>
          <w:rFonts w:hint="cs"/>
          <w:rtl/>
        </w:rPr>
        <w:t>و رأيتَ أهل الباطل قد استعلوا على أهل الحقّ، و رأيتَ الشرَّ</w:t>
      </w:r>
      <w:r w:rsidR="00904072">
        <w:rPr>
          <w:rFonts w:hint="cs"/>
          <w:rtl/>
        </w:rPr>
        <w:t xml:space="preserve"> ظاهراً لا يُنهى عنه و يُعذر أصحابه، و رأيتَ الفسقَ قد </w:t>
      </w:r>
      <w:r w:rsidR="00D5549C">
        <w:rPr>
          <w:rFonts w:hint="cs"/>
          <w:rtl/>
        </w:rPr>
        <w:t xml:space="preserve">ظهر و اكتفى الرجال بالرجال و النساء بالنساء، و رأيتَ المؤمن صامتاً لا يُقبل قوله، و رأيتَ الفاسق يكذب و لا يُردُّ عليه كذبه و فريته، و رأيت الصغير يستحقر </w:t>
      </w:r>
      <w:r w:rsidR="00D5549C" w:rsidRPr="00D5549C">
        <w:rPr>
          <w:rStyle w:val="libFootnotenumChar"/>
          <w:rFonts w:hint="cs"/>
          <w:rtl/>
        </w:rPr>
        <w:t>(2)</w:t>
      </w:r>
      <w:r w:rsidR="00D5549C">
        <w:rPr>
          <w:rFonts w:hint="cs"/>
          <w:rtl/>
        </w:rPr>
        <w:t xml:space="preserve"> </w:t>
      </w:r>
      <w:r>
        <w:rPr>
          <w:rtl/>
        </w:rPr>
        <w:t>بالک</w:t>
      </w:r>
      <w:r w:rsidR="00FF55C9">
        <w:rPr>
          <w:rtl/>
        </w:rPr>
        <w:t>بي</w:t>
      </w:r>
      <w:r>
        <w:rPr>
          <w:rFonts w:hint="eastAsia"/>
          <w:rtl/>
        </w:rPr>
        <w:t>ر،</w:t>
      </w:r>
      <w:r>
        <w:rPr>
          <w:rtl/>
        </w:rPr>
        <w:t xml:space="preserve"> و رأ</w:t>
      </w:r>
      <w:r>
        <w:rPr>
          <w:rFonts w:hint="cs"/>
          <w:rtl/>
        </w:rPr>
        <w:t>ی</w:t>
      </w:r>
      <w:r>
        <w:rPr>
          <w:rFonts w:hint="eastAsia"/>
          <w:rtl/>
        </w:rPr>
        <w:t>ت</w:t>
      </w:r>
      <w:r>
        <w:rPr>
          <w:rtl/>
        </w:rPr>
        <w:t xml:space="preserve"> الأرحام قد تقطّعت،و رأ</w:t>
      </w:r>
      <w:r>
        <w:rPr>
          <w:rFonts w:hint="cs"/>
          <w:rtl/>
        </w:rPr>
        <w:t>ی</w:t>
      </w:r>
      <w:r>
        <w:rPr>
          <w:rFonts w:hint="eastAsia"/>
          <w:rtl/>
        </w:rPr>
        <w:t>ت</w:t>
      </w:r>
      <w:r>
        <w:rPr>
          <w:rtl/>
        </w:rPr>
        <w:t xml:space="preserve"> من </w:t>
      </w:r>
      <w:r>
        <w:rPr>
          <w:rFonts w:hint="cs"/>
          <w:rtl/>
        </w:rPr>
        <w:t>ی</w:t>
      </w:r>
      <w:r>
        <w:rPr>
          <w:rFonts w:hint="eastAsia"/>
          <w:rtl/>
        </w:rPr>
        <w:t>متدح</w:t>
      </w:r>
      <w:r>
        <w:rPr>
          <w:rtl/>
        </w:rPr>
        <w:t xml:space="preserve"> بالفسق </w:t>
      </w:r>
      <w:r>
        <w:rPr>
          <w:rFonts w:hint="cs"/>
          <w:rtl/>
        </w:rPr>
        <w:t>ی</w:t>
      </w:r>
      <w:r>
        <w:rPr>
          <w:rFonts w:hint="eastAsia"/>
          <w:rtl/>
        </w:rPr>
        <w:t>ضحک</w:t>
      </w:r>
      <w:r>
        <w:rPr>
          <w:rtl/>
        </w:rPr>
        <w:t xml:space="preserve"> منه و لا </w:t>
      </w:r>
      <w:r>
        <w:rPr>
          <w:rFonts w:hint="cs"/>
          <w:rtl/>
        </w:rPr>
        <w:t>ی</w:t>
      </w:r>
      <w:r>
        <w:rPr>
          <w:rFonts w:hint="eastAsia"/>
          <w:rtl/>
        </w:rPr>
        <w:t>ردّ</w:t>
      </w:r>
      <w:r>
        <w:rPr>
          <w:rtl/>
        </w:rPr>
        <w:t xml:space="preserve"> ع</w:t>
      </w:r>
      <w:r w:rsidR="00D27669">
        <w:rPr>
          <w:rtl/>
        </w:rPr>
        <w:t>لي</w:t>
      </w:r>
      <w:r>
        <w:rPr>
          <w:rFonts w:hint="eastAsia"/>
          <w:rtl/>
        </w:rPr>
        <w:t>ه</w:t>
      </w:r>
      <w:r>
        <w:rPr>
          <w:rtl/>
        </w:rPr>
        <w:t xml:space="preserve"> قوله،و رأ</w:t>
      </w:r>
      <w:r>
        <w:rPr>
          <w:rFonts w:hint="cs"/>
          <w:rtl/>
        </w:rPr>
        <w:t>ی</w:t>
      </w:r>
      <w:r>
        <w:rPr>
          <w:rFonts w:hint="eastAsia"/>
          <w:rtl/>
        </w:rPr>
        <w:t>ت</w:t>
      </w:r>
      <w:r>
        <w:rPr>
          <w:rtl/>
        </w:rPr>
        <w:t xml:space="preserve"> الغلام </w:t>
      </w:r>
      <w:r>
        <w:rPr>
          <w:rFonts w:hint="cs"/>
          <w:rtl/>
        </w:rPr>
        <w:t>ی</w:t>
      </w:r>
      <w:r>
        <w:rPr>
          <w:rFonts w:hint="eastAsia"/>
          <w:rtl/>
        </w:rPr>
        <w:t>عط</w:t>
      </w:r>
      <w:r w:rsidR="00B5239A">
        <w:rPr>
          <w:rFonts w:hint="cs"/>
          <w:rtl/>
        </w:rPr>
        <w:t>ي</w:t>
      </w:r>
      <w:r>
        <w:rPr>
          <w:rtl/>
        </w:rPr>
        <w:t xml:space="preserve"> ما تعط</w:t>
      </w:r>
      <w:r w:rsidR="00B5239A">
        <w:rPr>
          <w:rFonts w:hint="cs"/>
          <w:rtl/>
        </w:rPr>
        <w:t>ة</w:t>
      </w:r>
      <w:r>
        <w:rPr>
          <w:rtl/>
        </w:rPr>
        <w:t xml:space="preserve"> ال</w:t>
      </w:r>
      <w:r w:rsidR="00910408">
        <w:rPr>
          <w:rtl/>
        </w:rPr>
        <w:t>مرأة</w:t>
      </w:r>
      <w:r>
        <w:rPr>
          <w:rFonts w:hint="eastAsia"/>
          <w:rtl/>
        </w:rPr>
        <w:t>،و</w:t>
      </w:r>
      <w:r>
        <w:rPr>
          <w:rtl/>
        </w:rPr>
        <w:t xml:space="preserve"> رأ</w:t>
      </w:r>
      <w:r>
        <w:rPr>
          <w:rFonts w:hint="cs"/>
          <w:rtl/>
        </w:rPr>
        <w:t>ی</w:t>
      </w:r>
      <w:r>
        <w:rPr>
          <w:rFonts w:hint="eastAsia"/>
          <w:rtl/>
        </w:rPr>
        <w:t>ت</w:t>
      </w:r>
      <w:r>
        <w:rPr>
          <w:rtl/>
        </w:rPr>
        <w:t xml:space="preserve"> النساء </w:t>
      </w:r>
      <w:r>
        <w:rPr>
          <w:rFonts w:hint="cs"/>
          <w:rtl/>
        </w:rPr>
        <w:t>ی</w:t>
      </w:r>
      <w:r>
        <w:rPr>
          <w:rFonts w:hint="eastAsia"/>
          <w:rtl/>
        </w:rPr>
        <w:t>تزوّجن</w:t>
      </w:r>
      <w:r>
        <w:rPr>
          <w:rtl/>
        </w:rPr>
        <w:t xml:space="preserve"> بالنساء، و رأ</w:t>
      </w:r>
      <w:r>
        <w:rPr>
          <w:rFonts w:hint="cs"/>
          <w:rtl/>
        </w:rPr>
        <w:t>ی</w:t>
      </w:r>
      <w:r>
        <w:rPr>
          <w:rFonts w:hint="eastAsia"/>
          <w:rtl/>
        </w:rPr>
        <w:t>ت</w:t>
      </w:r>
      <w:r>
        <w:rPr>
          <w:rtl/>
        </w:rPr>
        <w:t xml:space="preserve"> الثناء قد کثر،و رأ</w:t>
      </w:r>
      <w:r>
        <w:rPr>
          <w:rFonts w:hint="cs"/>
          <w:rtl/>
        </w:rPr>
        <w:t>ی</w:t>
      </w:r>
      <w:r>
        <w:rPr>
          <w:rFonts w:hint="eastAsia"/>
          <w:rtl/>
        </w:rPr>
        <w:t>ت</w:t>
      </w:r>
      <w:r>
        <w:rPr>
          <w:rtl/>
        </w:rPr>
        <w:t xml:space="preserve"> الرجل </w:t>
      </w:r>
      <w:r>
        <w:rPr>
          <w:rFonts w:hint="cs"/>
          <w:rtl/>
        </w:rPr>
        <w:t>ی</w:t>
      </w:r>
      <w:r>
        <w:rPr>
          <w:rFonts w:hint="eastAsia"/>
          <w:rtl/>
        </w:rPr>
        <w:t>نفق</w:t>
      </w:r>
      <w:r>
        <w:rPr>
          <w:rtl/>
        </w:rPr>
        <w:t xml:space="preserve"> المال </w:t>
      </w:r>
      <w:r w:rsidR="00275436">
        <w:rPr>
          <w:rtl/>
        </w:rPr>
        <w:t>في</w:t>
      </w:r>
      <w:r>
        <w:rPr>
          <w:rtl/>
        </w:rPr>
        <w:t xml:space="preserve"> غ</w:t>
      </w:r>
      <w:r>
        <w:rPr>
          <w:rFonts w:hint="cs"/>
          <w:rtl/>
        </w:rPr>
        <w:t>ی</w:t>
      </w:r>
      <w:r>
        <w:rPr>
          <w:rFonts w:hint="eastAsia"/>
          <w:rtl/>
        </w:rPr>
        <w:t>ر</w:t>
      </w:r>
      <w:r>
        <w:rPr>
          <w:rtl/>
        </w:rPr>
        <w:t xml:space="preserve"> </w:t>
      </w:r>
      <w:r w:rsidR="00D27669">
        <w:rPr>
          <w:rtl/>
        </w:rPr>
        <w:t>طاعة</w:t>
      </w:r>
      <w:r>
        <w:rPr>
          <w:rtl/>
        </w:rPr>
        <w:t xml:space="preserve"> اللّه فلا </w:t>
      </w:r>
      <w:r>
        <w:rPr>
          <w:rFonts w:hint="cs"/>
          <w:rtl/>
        </w:rPr>
        <w:t>ی</w:t>
      </w:r>
      <w:r>
        <w:rPr>
          <w:rFonts w:hint="eastAsia"/>
          <w:rtl/>
        </w:rPr>
        <w:t>ن</w:t>
      </w:r>
      <w:r w:rsidR="00910408">
        <w:rPr>
          <w:rFonts w:hint="eastAsia"/>
          <w:rtl/>
        </w:rPr>
        <w:t>هي</w:t>
      </w:r>
      <w:r>
        <w:rPr>
          <w:rtl/>
        </w:rPr>
        <w:t xml:space="preserve"> و لا </w:t>
      </w:r>
      <w:r>
        <w:rPr>
          <w:rFonts w:hint="cs"/>
          <w:rtl/>
        </w:rPr>
        <w:t>ی</w:t>
      </w:r>
      <w:r>
        <w:rPr>
          <w:rFonts w:hint="eastAsia"/>
          <w:rtl/>
        </w:rPr>
        <w:t>ؤخذ</w:t>
      </w:r>
      <w:r>
        <w:rPr>
          <w:rtl/>
        </w:rPr>
        <w:t xml:space="preserve"> ع</w:t>
      </w:r>
      <w:r w:rsidR="00D27669">
        <w:rPr>
          <w:rtl/>
        </w:rPr>
        <w:t>ل</w:t>
      </w:r>
      <w:r w:rsidR="00B5239A">
        <w:rPr>
          <w:rFonts w:hint="cs"/>
          <w:rtl/>
        </w:rPr>
        <w:t>ى</w:t>
      </w:r>
      <w:r>
        <w:rPr>
          <w:rtl/>
        </w:rPr>
        <w:t xml:space="preserve"> </w:t>
      </w:r>
      <w:r w:rsidR="00D27669">
        <w:rPr>
          <w:rFonts w:hint="cs"/>
          <w:rtl/>
        </w:rPr>
        <w:t>یدي</w:t>
      </w:r>
      <w:r>
        <w:rPr>
          <w:rFonts w:hint="eastAsia"/>
          <w:rtl/>
        </w:rPr>
        <w:t>ه؛ثمّ</w:t>
      </w:r>
      <w:r>
        <w:rPr>
          <w:rtl/>
        </w:rPr>
        <w:t xml:space="preserve"> عدّ </w:t>
      </w:r>
      <w:r w:rsidR="00257D04">
        <w:rPr>
          <w:rtl/>
        </w:rPr>
        <w:t>جملة</w:t>
      </w:r>
      <w:r>
        <w:rPr>
          <w:rtl/>
        </w:rPr>
        <w:t xml:space="preserve"> من المنکرات </w:t>
      </w:r>
      <w:r w:rsidR="00D27669">
        <w:rPr>
          <w:rtl/>
        </w:rPr>
        <w:t>الى</w:t>
      </w:r>
      <w:r>
        <w:rPr>
          <w:rtl/>
        </w:rPr>
        <w:t xml:space="preserve"> أن قال:و رأ</w:t>
      </w:r>
      <w:r>
        <w:rPr>
          <w:rFonts w:hint="cs"/>
          <w:rtl/>
        </w:rPr>
        <w:t>ی</w:t>
      </w:r>
      <w:r>
        <w:rPr>
          <w:rFonts w:hint="eastAsia"/>
          <w:rtl/>
        </w:rPr>
        <w:t>ت</w:t>
      </w:r>
      <w:r>
        <w:rPr>
          <w:rtl/>
        </w:rPr>
        <w:t xml:space="preserve"> الرجل </w:t>
      </w:r>
      <w:r>
        <w:rPr>
          <w:rFonts w:hint="cs"/>
          <w:rtl/>
        </w:rPr>
        <w:t>ی</w:t>
      </w:r>
      <w:r>
        <w:rPr>
          <w:rFonts w:hint="eastAsia"/>
          <w:rtl/>
        </w:rPr>
        <w:t>أکل</w:t>
      </w:r>
      <w:r>
        <w:rPr>
          <w:rtl/>
        </w:rPr>
        <w:t xml:space="preserve"> من کسب امرأته من الفجور </w:t>
      </w:r>
      <w:r>
        <w:rPr>
          <w:rFonts w:hint="cs"/>
          <w:rtl/>
        </w:rPr>
        <w:t>ی</w:t>
      </w:r>
      <w:r>
        <w:rPr>
          <w:rFonts w:hint="eastAsia"/>
          <w:rtl/>
        </w:rPr>
        <w:t>علم</w:t>
      </w:r>
      <w:r>
        <w:rPr>
          <w:rtl/>
        </w:rPr>
        <w:t xml:space="preserve"> ذلک و </w:t>
      </w:r>
      <w:r w:rsidR="001F58DD">
        <w:rPr>
          <w:rFonts w:hint="cs"/>
          <w:rtl/>
        </w:rPr>
        <w:t>یقي</w:t>
      </w:r>
      <w:r>
        <w:rPr>
          <w:rFonts w:hint="eastAsia"/>
          <w:rtl/>
        </w:rPr>
        <w:t>م</w:t>
      </w:r>
      <w:r>
        <w:rPr>
          <w:rtl/>
        </w:rPr>
        <w:t xml:space="preserve"> ع</w:t>
      </w:r>
      <w:r w:rsidR="00D27669">
        <w:rPr>
          <w:rtl/>
        </w:rPr>
        <w:t>لي</w:t>
      </w:r>
      <w:r>
        <w:rPr>
          <w:rFonts w:hint="eastAsia"/>
          <w:rtl/>
        </w:rPr>
        <w:t>ه،و</w:t>
      </w:r>
      <w:r>
        <w:rPr>
          <w:rtl/>
        </w:rPr>
        <w:t xml:space="preserve"> رأ</w:t>
      </w:r>
      <w:r>
        <w:rPr>
          <w:rFonts w:hint="cs"/>
          <w:rtl/>
        </w:rPr>
        <w:t>ی</w:t>
      </w:r>
      <w:r>
        <w:rPr>
          <w:rFonts w:hint="eastAsia"/>
          <w:rtl/>
        </w:rPr>
        <w:t>ت</w:t>
      </w:r>
      <w:r>
        <w:rPr>
          <w:rtl/>
        </w:rPr>
        <w:t xml:space="preserve"> ال</w:t>
      </w:r>
      <w:r w:rsidR="00910408">
        <w:rPr>
          <w:rtl/>
        </w:rPr>
        <w:t>مرأة</w:t>
      </w:r>
      <w:r>
        <w:rPr>
          <w:rtl/>
        </w:rPr>
        <w:t xml:space="preserve"> تقهر </w:t>
      </w:r>
      <w:r w:rsidR="00012EE5">
        <w:rPr>
          <w:rtl/>
        </w:rPr>
        <w:t>زوج</w:t>
      </w:r>
      <w:r w:rsidR="00B5239A">
        <w:rPr>
          <w:rFonts w:hint="cs"/>
          <w:rtl/>
        </w:rPr>
        <w:t>ه</w:t>
      </w:r>
      <w:r>
        <w:rPr>
          <w:rtl/>
        </w:rPr>
        <w:t xml:space="preserve">ا و تعمل ما لا </w:t>
      </w:r>
      <w:r>
        <w:rPr>
          <w:rFonts w:hint="cs"/>
          <w:rtl/>
        </w:rPr>
        <w:t>ی</w:t>
      </w:r>
      <w:r>
        <w:rPr>
          <w:rFonts w:hint="eastAsia"/>
          <w:rtl/>
        </w:rPr>
        <w:t>شت</w:t>
      </w:r>
      <w:r w:rsidR="00910408">
        <w:rPr>
          <w:rFonts w:hint="eastAsia"/>
          <w:rtl/>
        </w:rPr>
        <w:t>هي</w:t>
      </w:r>
      <w:r>
        <w:rPr>
          <w:rtl/>
        </w:rPr>
        <w:t xml:space="preserve"> و تنفق ع</w:t>
      </w:r>
      <w:r w:rsidR="00D27669">
        <w:rPr>
          <w:rtl/>
        </w:rPr>
        <w:t>ل</w:t>
      </w:r>
      <w:r w:rsidR="00B5239A">
        <w:rPr>
          <w:rFonts w:hint="cs"/>
          <w:rtl/>
        </w:rPr>
        <w:t>ى</w:t>
      </w:r>
      <w:r>
        <w:rPr>
          <w:rtl/>
        </w:rPr>
        <w:t xml:space="preserve"> </w:t>
      </w:r>
      <w:r w:rsidR="00012EE5">
        <w:rPr>
          <w:rtl/>
        </w:rPr>
        <w:t>زوج</w:t>
      </w:r>
      <w:r w:rsidR="00B5239A">
        <w:rPr>
          <w:rFonts w:hint="cs"/>
          <w:rtl/>
        </w:rPr>
        <w:t>ه</w:t>
      </w:r>
      <w:r>
        <w:rPr>
          <w:rtl/>
        </w:rPr>
        <w:t>ا،و رأ</w:t>
      </w:r>
      <w:r>
        <w:rPr>
          <w:rFonts w:hint="cs"/>
          <w:rtl/>
        </w:rPr>
        <w:t>ی</w:t>
      </w:r>
      <w:r>
        <w:rPr>
          <w:rFonts w:hint="eastAsia"/>
          <w:rtl/>
        </w:rPr>
        <w:t>ت</w:t>
      </w:r>
      <w:r>
        <w:rPr>
          <w:rtl/>
        </w:rPr>
        <w:t xml:space="preserve"> الرجل </w:t>
      </w:r>
      <w:r>
        <w:rPr>
          <w:rFonts w:hint="cs"/>
          <w:rtl/>
        </w:rPr>
        <w:t>ی</w:t>
      </w:r>
      <w:r>
        <w:rPr>
          <w:rFonts w:hint="eastAsia"/>
          <w:rtl/>
        </w:rPr>
        <w:t>کر</w:t>
      </w:r>
      <w:r>
        <w:rPr>
          <w:rFonts w:hint="cs"/>
          <w:rtl/>
        </w:rPr>
        <w:t>ی</w:t>
      </w:r>
      <w:r>
        <w:rPr>
          <w:rtl/>
        </w:rPr>
        <w:t xml:space="preserve"> امرأته و جار</w:t>
      </w:r>
      <w:r>
        <w:rPr>
          <w:rFonts w:hint="cs"/>
          <w:rtl/>
        </w:rPr>
        <w:t>ی</w:t>
      </w:r>
      <w:r>
        <w:rPr>
          <w:rFonts w:hint="eastAsia"/>
          <w:rtl/>
        </w:rPr>
        <w:t>ته</w:t>
      </w:r>
      <w:r>
        <w:rPr>
          <w:rtl/>
        </w:rPr>
        <w:t xml:space="preserve"> و </w:t>
      </w:r>
      <w:r>
        <w:rPr>
          <w:rFonts w:hint="cs"/>
          <w:rtl/>
        </w:rPr>
        <w:t>ی</w:t>
      </w:r>
      <w:r w:rsidR="007E0DFF">
        <w:rPr>
          <w:rFonts w:hint="eastAsia"/>
          <w:rtl/>
        </w:rPr>
        <w:t>رض</w:t>
      </w:r>
      <w:r w:rsidR="00B5239A">
        <w:rPr>
          <w:rFonts w:hint="cs"/>
          <w:rtl/>
        </w:rPr>
        <w:t>ى</w:t>
      </w:r>
      <w:r>
        <w:rPr>
          <w:rtl/>
        </w:rPr>
        <w:t xml:space="preserve"> بالدن</w:t>
      </w:r>
      <w:r w:rsidR="00B5239A">
        <w:rPr>
          <w:rFonts w:hint="cs"/>
          <w:rtl/>
        </w:rPr>
        <w:t>يّ</w:t>
      </w:r>
      <w:r>
        <w:rPr>
          <w:rtl/>
        </w:rPr>
        <w:t xml:space="preserve"> من الطعام و الشراب،و رأ</w:t>
      </w:r>
      <w:r>
        <w:rPr>
          <w:rFonts w:hint="cs"/>
          <w:rtl/>
        </w:rPr>
        <w:t>ی</w:t>
      </w:r>
      <w:r>
        <w:rPr>
          <w:rFonts w:hint="eastAsia"/>
          <w:rtl/>
        </w:rPr>
        <w:t>ت</w:t>
      </w:r>
      <w:r>
        <w:rPr>
          <w:rtl/>
        </w:rPr>
        <w:t xml:space="preserve"> الأ</w:t>
      </w:r>
      <w:r>
        <w:rPr>
          <w:rFonts w:hint="cs"/>
          <w:rtl/>
        </w:rPr>
        <w:t>ی</w:t>
      </w:r>
      <w:r>
        <w:rPr>
          <w:rFonts w:hint="eastAsia"/>
          <w:rtl/>
        </w:rPr>
        <w:t>مان</w:t>
      </w:r>
      <w:r>
        <w:rPr>
          <w:rtl/>
        </w:rPr>
        <w:t xml:space="preserve"> باللّه(عزّ و جلّ)</w:t>
      </w:r>
      <w:r w:rsidR="00D27669">
        <w:rPr>
          <w:rtl/>
        </w:rPr>
        <w:t>کثیرة</w:t>
      </w:r>
      <w:r>
        <w:rPr>
          <w:rtl/>
        </w:rPr>
        <w:t xml:space="preserve"> ع</w:t>
      </w:r>
      <w:r w:rsidR="00D27669">
        <w:rPr>
          <w:rtl/>
        </w:rPr>
        <w:t>ل</w:t>
      </w:r>
      <w:r w:rsidR="00B5239A">
        <w:rPr>
          <w:rFonts w:hint="cs"/>
          <w:rtl/>
        </w:rPr>
        <w:t>ى</w:t>
      </w:r>
      <w:r>
        <w:rPr>
          <w:rtl/>
        </w:rPr>
        <w:t xml:space="preserve"> الزور،و رأ</w:t>
      </w:r>
      <w:r>
        <w:rPr>
          <w:rFonts w:hint="cs"/>
          <w:rtl/>
        </w:rPr>
        <w:t>ی</w:t>
      </w:r>
      <w:r>
        <w:rPr>
          <w:rFonts w:hint="eastAsia"/>
          <w:rtl/>
        </w:rPr>
        <w:t>ت</w:t>
      </w:r>
      <w:r>
        <w:rPr>
          <w:rtl/>
        </w:rPr>
        <w:t xml:space="preserve"> القمار قد ظهر،و رأ</w:t>
      </w:r>
      <w:r>
        <w:rPr>
          <w:rFonts w:hint="cs"/>
          <w:rtl/>
        </w:rPr>
        <w:t>ی</w:t>
      </w:r>
      <w:r>
        <w:rPr>
          <w:rFonts w:hint="eastAsia"/>
          <w:rtl/>
        </w:rPr>
        <w:t>ت</w:t>
      </w:r>
      <w:r>
        <w:rPr>
          <w:rtl/>
        </w:rPr>
        <w:t xml:space="preserve"> الشراب </w:t>
      </w:r>
      <w:r>
        <w:rPr>
          <w:rFonts w:hint="cs"/>
          <w:rtl/>
        </w:rPr>
        <w:t>ی</w:t>
      </w:r>
      <w:r>
        <w:rPr>
          <w:rFonts w:hint="eastAsia"/>
          <w:rtl/>
        </w:rPr>
        <w:t>باع</w:t>
      </w:r>
      <w:r>
        <w:rPr>
          <w:rtl/>
        </w:rPr>
        <w:t xml:space="preserve"> ظاهرا </w:t>
      </w:r>
      <w:r w:rsidR="00D27669">
        <w:rPr>
          <w:rtl/>
        </w:rPr>
        <w:t>لي</w:t>
      </w:r>
      <w:r>
        <w:rPr>
          <w:rFonts w:hint="eastAsia"/>
          <w:rtl/>
        </w:rPr>
        <w:t>س</w:t>
      </w:r>
      <w:r>
        <w:rPr>
          <w:rtl/>
        </w:rPr>
        <w:t xml:space="preserve"> ع</w:t>
      </w:r>
      <w:r w:rsidR="00D27669">
        <w:rPr>
          <w:rtl/>
        </w:rPr>
        <w:t>لي</w:t>
      </w:r>
      <w:r>
        <w:rPr>
          <w:rFonts w:hint="eastAsia"/>
          <w:rtl/>
        </w:rPr>
        <w:t>ه</w:t>
      </w:r>
      <w:r>
        <w:rPr>
          <w:rtl/>
        </w:rPr>
        <w:t xml:space="preserve"> مانع،و رأ</w:t>
      </w:r>
      <w:r>
        <w:rPr>
          <w:rFonts w:hint="cs"/>
          <w:rtl/>
        </w:rPr>
        <w:t>ی</w:t>
      </w:r>
      <w:r>
        <w:rPr>
          <w:rFonts w:hint="eastAsia"/>
          <w:rtl/>
        </w:rPr>
        <w:t>ت</w:t>
      </w:r>
      <w:r>
        <w:rPr>
          <w:rtl/>
        </w:rPr>
        <w:t xml:space="preserve"> النساء </w:t>
      </w:r>
      <w:r>
        <w:rPr>
          <w:rFonts w:hint="cs"/>
          <w:rtl/>
        </w:rPr>
        <w:t>ی</w:t>
      </w:r>
      <w:r>
        <w:rPr>
          <w:rFonts w:hint="eastAsia"/>
          <w:rtl/>
        </w:rPr>
        <w:t>بذلن</w:t>
      </w:r>
      <w:r>
        <w:rPr>
          <w:rtl/>
        </w:rPr>
        <w:t xml:space="preserve"> أنفسهنّ لأهل الکفر،و رأ</w:t>
      </w:r>
      <w:r>
        <w:rPr>
          <w:rFonts w:hint="cs"/>
          <w:rtl/>
        </w:rPr>
        <w:t>ی</w:t>
      </w:r>
      <w:r>
        <w:rPr>
          <w:rFonts w:hint="eastAsia"/>
          <w:rtl/>
        </w:rPr>
        <w:t>ت</w:t>
      </w:r>
      <w:r>
        <w:rPr>
          <w:rtl/>
        </w:rPr>
        <w:t xml:space="preserve"> المل</w:t>
      </w:r>
      <w:r>
        <w:rPr>
          <w:rFonts w:hint="eastAsia"/>
          <w:rtl/>
        </w:rPr>
        <w:t>ا</w:t>
      </w:r>
      <w:r w:rsidR="00910408">
        <w:rPr>
          <w:rFonts w:hint="eastAsia"/>
          <w:rtl/>
        </w:rPr>
        <w:t>هي</w:t>
      </w:r>
      <w:r>
        <w:rPr>
          <w:rtl/>
        </w:rPr>
        <w:t xml:space="preserve"> قد ظهرت </w:t>
      </w:r>
      <w:r>
        <w:rPr>
          <w:rFonts w:hint="cs"/>
          <w:rtl/>
        </w:rPr>
        <w:t>ی</w:t>
      </w:r>
      <w:r>
        <w:rPr>
          <w:rFonts w:hint="eastAsia"/>
          <w:rtl/>
        </w:rPr>
        <w:t>مرّ</w:t>
      </w:r>
      <w:r>
        <w:rPr>
          <w:rtl/>
        </w:rPr>
        <w:t xml:space="preserve"> بها لا </w:t>
      </w:r>
      <w:r>
        <w:rPr>
          <w:rFonts w:hint="cs"/>
          <w:rtl/>
        </w:rPr>
        <w:t>ی</w:t>
      </w:r>
      <w:r>
        <w:rPr>
          <w:rFonts w:hint="eastAsia"/>
          <w:rtl/>
        </w:rPr>
        <w:t>منعها</w:t>
      </w:r>
      <w:r>
        <w:rPr>
          <w:rtl/>
        </w:rPr>
        <w:t xml:space="preserve"> أحد أحدا و لا </w:t>
      </w:r>
      <w:r>
        <w:rPr>
          <w:rFonts w:hint="cs"/>
          <w:rtl/>
        </w:rPr>
        <w:t>ی</w:t>
      </w:r>
      <w:r>
        <w:rPr>
          <w:rFonts w:hint="eastAsia"/>
          <w:rtl/>
        </w:rPr>
        <w:t>جتر</w:t>
      </w:r>
      <w:r w:rsidR="00B5239A">
        <w:rPr>
          <w:rFonts w:hint="cs"/>
          <w:rtl/>
        </w:rPr>
        <w:t>ي</w:t>
      </w:r>
      <w:r>
        <w:rPr>
          <w:rtl/>
        </w:rPr>
        <w:t xml:space="preserve"> أحد ع</w:t>
      </w:r>
      <w:r w:rsidR="00D27669">
        <w:rPr>
          <w:rtl/>
        </w:rPr>
        <w:t>ل</w:t>
      </w:r>
      <w:r w:rsidR="00B5239A">
        <w:rPr>
          <w:rFonts w:hint="cs"/>
          <w:rtl/>
        </w:rPr>
        <w:t>ى</w:t>
      </w:r>
      <w:r>
        <w:rPr>
          <w:rtl/>
        </w:rPr>
        <w:t xml:space="preserve"> منعها،و رأ</w:t>
      </w:r>
      <w:r>
        <w:rPr>
          <w:rFonts w:hint="cs"/>
          <w:rtl/>
        </w:rPr>
        <w:t>ی</w:t>
      </w:r>
      <w:r>
        <w:rPr>
          <w:rFonts w:hint="eastAsia"/>
          <w:rtl/>
        </w:rPr>
        <w:t>ت</w:t>
      </w:r>
      <w:r>
        <w:rPr>
          <w:rtl/>
        </w:rPr>
        <w:t xml:space="preserve"> الشر</w:t>
      </w:r>
      <w:r>
        <w:rPr>
          <w:rFonts w:hint="cs"/>
          <w:rtl/>
        </w:rPr>
        <w:t>ی</w:t>
      </w:r>
      <w:r>
        <w:rPr>
          <w:rFonts w:hint="eastAsia"/>
          <w:rtl/>
        </w:rPr>
        <w:t>ف</w:t>
      </w:r>
      <w:r>
        <w:rPr>
          <w:rtl/>
        </w:rPr>
        <w:t xml:space="preserve"> </w:t>
      </w:r>
      <w:r>
        <w:rPr>
          <w:rFonts w:hint="cs"/>
          <w:rtl/>
        </w:rPr>
        <w:t>ی</w:t>
      </w:r>
      <w:r>
        <w:rPr>
          <w:rFonts w:hint="eastAsia"/>
          <w:rtl/>
        </w:rPr>
        <w:t>ست</w:t>
      </w:r>
      <w:r w:rsidR="00E12223">
        <w:rPr>
          <w:rFonts w:hint="eastAsia"/>
          <w:rtl/>
        </w:rPr>
        <w:t>ذلّ</w:t>
      </w:r>
      <w:r w:rsidR="00B5239A">
        <w:rPr>
          <w:rFonts w:hint="cs"/>
          <w:rtl/>
        </w:rPr>
        <w:t>ه</w:t>
      </w:r>
      <w:r>
        <w:rPr>
          <w:rtl/>
        </w:rPr>
        <w:t xml:space="preserve"> </w:t>
      </w:r>
      <w:r w:rsidR="00910408">
        <w:rPr>
          <w:rtl/>
        </w:rPr>
        <w:t>الذي</w:t>
      </w:r>
      <w:r>
        <w:rPr>
          <w:rtl/>
        </w:rPr>
        <w:t xml:space="preserve"> </w:t>
      </w:r>
      <w:r>
        <w:rPr>
          <w:rFonts w:hint="cs"/>
          <w:rtl/>
        </w:rPr>
        <w:t>ی</w:t>
      </w:r>
      <w:r>
        <w:rPr>
          <w:rFonts w:hint="eastAsia"/>
          <w:rtl/>
        </w:rPr>
        <w:t>خاف</w:t>
      </w:r>
      <w:r>
        <w:rPr>
          <w:rtl/>
        </w:rPr>
        <w:t xml:space="preserve"> سلطانه،و رأ</w:t>
      </w:r>
      <w:r>
        <w:rPr>
          <w:rFonts w:hint="cs"/>
          <w:rtl/>
        </w:rPr>
        <w:t>ی</w:t>
      </w:r>
      <w:r>
        <w:rPr>
          <w:rFonts w:hint="eastAsia"/>
          <w:rtl/>
        </w:rPr>
        <w:t>ت</w:t>
      </w:r>
      <w:r>
        <w:rPr>
          <w:rtl/>
        </w:rPr>
        <w:t xml:space="preserve"> أقرب الناس من الولا</w:t>
      </w:r>
      <w:r w:rsidR="00B5239A">
        <w:rPr>
          <w:rFonts w:hint="cs"/>
          <w:rtl/>
        </w:rPr>
        <w:t>ة</w:t>
      </w:r>
      <w:r>
        <w:rPr>
          <w:rtl/>
        </w:rPr>
        <w:t xml:space="preserve"> من </w:t>
      </w:r>
      <w:r>
        <w:rPr>
          <w:rFonts w:hint="cs"/>
          <w:rtl/>
        </w:rPr>
        <w:t>ی</w:t>
      </w:r>
      <w:r>
        <w:rPr>
          <w:rFonts w:hint="eastAsia"/>
          <w:rtl/>
        </w:rPr>
        <w:t>متدح</w:t>
      </w:r>
      <w:r>
        <w:rPr>
          <w:rtl/>
        </w:rPr>
        <w:t xml:space="preserve"> بشتمنا أهل ال</w:t>
      </w:r>
      <w:r w:rsidR="00FF55C9">
        <w:rPr>
          <w:rtl/>
        </w:rPr>
        <w:t>بي</w:t>
      </w:r>
      <w:r>
        <w:rPr>
          <w:rFonts w:hint="eastAsia"/>
          <w:rtl/>
        </w:rPr>
        <w:t>ت،و</w:t>
      </w:r>
      <w:r>
        <w:rPr>
          <w:rtl/>
        </w:rPr>
        <w:t xml:space="preserve"> رأ</w:t>
      </w:r>
      <w:r>
        <w:rPr>
          <w:rFonts w:hint="cs"/>
          <w:rtl/>
        </w:rPr>
        <w:t>ی</w:t>
      </w:r>
      <w:r>
        <w:rPr>
          <w:rFonts w:hint="eastAsia"/>
          <w:rtl/>
        </w:rPr>
        <w:t>ت</w:t>
      </w:r>
      <w:r>
        <w:rPr>
          <w:rtl/>
        </w:rPr>
        <w:t xml:space="preserve"> من </w:t>
      </w:r>
      <w:r>
        <w:rPr>
          <w:rFonts w:hint="cs"/>
          <w:rtl/>
        </w:rPr>
        <w:t>ی</w:t>
      </w:r>
      <w:r>
        <w:rPr>
          <w:rFonts w:hint="eastAsia"/>
          <w:rtl/>
        </w:rPr>
        <w:t>حبّنا</w:t>
      </w:r>
      <w:r>
        <w:rPr>
          <w:rtl/>
        </w:rPr>
        <w:t xml:space="preserve"> </w:t>
      </w:r>
      <w:r>
        <w:rPr>
          <w:rFonts w:hint="cs"/>
          <w:rtl/>
        </w:rPr>
        <w:t>ی</w:t>
      </w:r>
      <w:r>
        <w:rPr>
          <w:rFonts w:hint="eastAsia"/>
          <w:rtl/>
        </w:rPr>
        <w:t>زوّر</w:t>
      </w:r>
      <w:r>
        <w:rPr>
          <w:rtl/>
        </w:rPr>
        <w:t xml:space="preserve"> و لا </w:t>
      </w:r>
      <w:r>
        <w:rPr>
          <w:rFonts w:hint="cs"/>
          <w:rtl/>
        </w:rPr>
        <w:t>ی</w:t>
      </w:r>
      <w:r>
        <w:rPr>
          <w:rFonts w:hint="eastAsia"/>
          <w:rtl/>
        </w:rPr>
        <w:t>قبل</w:t>
      </w:r>
      <w:r>
        <w:rPr>
          <w:rtl/>
        </w:rPr>
        <w:t xml:space="preserve"> شهادته،و رأ</w:t>
      </w:r>
      <w:r>
        <w:rPr>
          <w:rFonts w:hint="cs"/>
          <w:rtl/>
        </w:rPr>
        <w:t>ی</w:t>
      </w:r>
      <w:r>
        <w:rPr>
          <w:rFonts w:hint="eastAsia"/>
          <w:rtl/>
        </w:rPr>
        <w:t>ت</w:t>
      </w:r>
      <w:r>
        <w:rPr>
          <w:rtl/>
        </w:rPr>
        <w:t xml:space="preserve"> الزّور من القول </w:t>
      </w:r>
      <w:r>
        <w:rPr>
          <w:rFonts w:hint="cs"/>
          <w:rtl/>
        </w:rPr>
        <w:t>ی</w:t>
      </w:r>
      <w:r>
        <w:rPr>
          <w:rFonts w:hint="eastAsia"/>
          <w:rtl/>
        </w:rPr>
        <w:t>تنافس</w:t>
      </w:r>
      <w:r>
        <w:rPr>
          <w:rtl/>
        </w:rPr>
        <w:t xml:space="preserve"> </w:t>
      </w:r>
      <w:r w:rsidR="00275436">
        <w:rPr>
          <w:rtl/>
        </w:rPr>
        <w:t>في</w:t>
      </w:r>
      <w:r>
        <w:rPr>
          <w:rFonts w:hint="eastAsia"/>
          <w:rtl/>
        </w:rPr>
        <w:t>ه،و</w:t>
      </w:r>
      <w:r>
        <w:rPr>
          <w:rtl/>
        </w:rPr>
        <w:t xml:space="preserve"> رأ</w:t>
      </w:r>
      <w:r>
        <w:rPr>
          <w:rFonts w:hint="cs"/>
          <w:rtl/>
        </w:rPr>
        <w:t>ی</w:t>
      </w:r>
      <w:r>
        <w:rPr>
          <w:rFonts w:hint="eastAsia"/>
          <w:rtl/>
        </w:rPr>
        <w:t>ت</w:t>
      </w:r>
      <w:r>
        <w:rPr>
          <w:rtl/>
        </w:rPr>
        <w:t xml:space="preserve"> القرآن قد ثقل ع</w:t>
      </w:r>
      <w:r w:rsidR="00D27669">
        <w:rPr>
          <w:rtl/>
        </w:rPr>
        <w:t>ل</w:t>
      </w:r>
      <w:r w:rsidR="00B5239A">
        <w:rPr>
          <w:rFonts w:hint="cs"/>
          <w:rtl/>
        </w:rPr>
        <w:t>ى</w:t>
      </w:r>
    </w:p>
    <w:p w:rsidR="001746BD" w:rsidRDefault="001746BD" w:rsidP="00CE68B8">
      <w:pPr>
        <w:pStyle w:val="libLine"/>
        <w:rPr>
          <w:rtl/>
        </w:rPr>
      </w:pPr>
      <w:r>
        <w:rPr>
          <w:rtl/>
        </w:rPr>
        <w:t>___________________</w:t>
      </w:r>
    </w:p>
    <w:p w:rsidR="00275436" w:rsidRDefault="00CE68B8" w:rsidP="00D5549C">
      <w:pPr>
        <w:pStyle w:val="libFootnote0"/>
        <w:rPr>
          <w:rtl/>
        </w:rPr>
      </w:pPr>
      <w:r>
        <w:rPr>
          <w:rtl/>
        </w:rPr>
        <w:t>(1)</w:t>
      </w:r>
      <w:r w:rsidR="004A6812">
        <w:rPr>
          <w:rtl/>
        </w:rPr>
        <w:t xml:space="preserve"> الإناء(خ ل).</w:t>
      </w:r>
    </w:p>
    <w:p w:rsidR="00D5549C" w:rsidRDefault="00D5549C" w:rsidP="00D5549C">
      <w:pPr>
        <w:pStyle w:val="libFootnote0"/>
        <w:rPr>
          <w:rtl/>
        </w:rPr>
      </w:pPr>
      <w:r>
        <w:rPr>
          <w:rFonts w:hint="cs"/>
          <w:rtl/>
        </w:rPr>
        <w:t>(2) يحقر(خ ل).</w:t>
      </w:r>
    </w:p>
    <w:p w:rsidR="00A500A3" w:rsidRDefault="00A500A3" w:rsidP="00A500A3">
      <w:pPr>
        <w:pStyle w:val="libNormal"/>
        <w:rPr>
          <w:rtl/>
        </w:rPr>
      </w:pPr>
      <w:r>
        <w:rPr>
          <w:rFonts w:hint="eastAsia"/>
          <w:rtl/>
        </w:rPr>
        <w:br w:type="page"/>
      </w:r>
    </w:p>
    <w:p w:rsidR="00275436" w:rsidRDefault="004A6812" w:rsidP="00D5549C">
      <w:pPr>
        <w:pStyle w:val="libNormal0"/>
        <w:rPr>
          <w:rtl/>
        </w:rPr>
      </w:pPr>
      <w:r>
        <w:rPr>
          <w:rtl/>
        </w:rPr>
        <w:lastRenderedPageBreak/>
        <w:t>الناس استماعه و خفّ ع</w:t>
      </w:r>
      <w:r w:rsidR="00D27669">
        <w:rPr>
          <w:rtl/>
        </w:rPr>
        <w:t>ل</w:t>
      </w:r>
      <w:r w:rsidR="00D5549C">
        <w:rPr>
          <w:rFonts w:hint="cs"/>
          <w:rtl/>
        </w:rPr>
        <w:t>ى</w:t>
      </w:r>
      <w:r>
        <w:rPr>
          <w:rtl/>
        </w:rPr>
        <w:t xml:space="preserve"> الناس استماع الباطل،و رأ</w:t>
      </w:r>
      <w:r>
        <w:rPr>
          <w:rFonts w:hint="cs"/>
          <w:rtl/>
        </w:rPr>
        <w:t>ی</w:t>
      </w:r>
      <w:r>
        <w:rPr>
          <w:rFonts w:hint="eastAsia"/>
          <w:rtl/>
        </w:rPr>
        <w:t>ت</w:t>
      </w:r>
      <w:r>
        <w:rPr>
          <w:rtl/>
        </w:rPr>
        <w:t xml:space="preserve"> الجار </w:t>
      </w:r>
      <w:r>
        <w:rPr>
          <w:rFonts w:hint="cs"/>
          <w:rtl/>
        </w:rPr>
        <w:t>ی</w:t>
      </w:r>
      <w:r>
        <w:rPr>
          <w:rFonts w:hint="eastAsia"/>
          <w:rtl/>
        </w:rPr>
        <w:t>کرم</w:t>
      </w:r>
      <w:r>
        <w:rPr>
          <w:rtl/>
        </w:rPr>
        <w:t xml:space="preserve"> الجار خوفا من لسانه،و رأ</w:t>
      </w:r>
      <w:r>
        <w:rPr>
          <w:rFonts w:hint="cs"/>
          <w:rtl/>
        </w:rPr>
        <w:t>ی</w:t>
      </w:r>
      <w:r>
        <w:rPr>
          <w:rFonts w:hint="eastAsia"/>
          <w:rtl/>
        </w:rPr>
        <w:t>ت</w:t>
      </w:r>
      <w:r>
        <w:rPr>
          <w:rtl/>
        </w:rPr>
        <w:t xml:space="preserve"> الحدود قد عطّلت و عمل </w:t>
      </w:r>
      <w:r w:rsidR="00275436">
        <w:rPr>
          <w:rtl/>
        </w:rPr>
        <w:t>في</w:t>
      </w:r>
      <w:r>
        <w:rPr>
          <w:rFonts w:hint="eastAsia"/>
          <w:rtl/>
        </w:rPr>
        <w:t>ها</w:t>
      </w:r>
      <w:r>
        <w:rPr>
          <w:rtl/>
        </w:rPr>
        <w:t xml:space="preserve"> بالأهواء،و رأ</w:t>
      </w:r>
      <w:r>
        <w:rPr>
          <w:rFonts w:hint="cs"/>
          <w:rtl/>
        </w:rPr>
        <w:t>ی</w:t>
      </w:r>
      <w:r>
        <w:rPr>
          <w:rFonts w:hint="eastAsia"/>
          <w:rtl/>
        </w:rPr>
        <w:t>ت</w:t>
      </w:r>
      <w:r>
        <w:rPr>
          <w:rtl/>
        </w:rPr>
        <w:t xml:space="preserve"> المساجد قد زخرفت،و رأ</w:t>
      </w:r>
      <w:r>
        <w:rPr>
          <w:rFonts w:hint="cs"/>
          <w:rtl/>
        </w:rPr>
        <w:t>ی</w:t>
      </w:r>
      <w:r>
        <w:rPr>
          <w:rFonts w:hint="eastAsia"/>
          <w:rtl/>
        </w:rPr>
        <w:t>ت</w:t>
      </w:r>
      <w:r>
        <w:rPr>
          <w:rtl/>
        </w:rPr>
        <w:t xml:space="preserve"> أصدق الناس عند الناس المفتر</w:t>
      </w:r>
      <w:r w:rsidR="00D5549C">
        <w:rPr>
          <w:rFonts w:hint="cs"/>
          <w:rtl/>
        </w:rPr>
        <w:t>ي</w:t>
      </w:r>
      <w:r>
        <w:rPr>
          <w:rtl/>
        </w:rPr>
        <w:t xml:space="preserve"> الکذب،و رأ</w:t>
      </w:r>
      <w:r>
        <w:rPr>
          <w:rFonts w:hint="cs"/>
          <w:rtl/>
        </w:rPr>
        <w:t>ی</w:t>
      </w:r>
      <w:r>
        <w:rPr>
          <w:rFonts w:hint="eastAsia"/>
          <w:rtl/>
        </w:rPr>
        <w:t>ت</w:t>
      </w:r>
      <w:r>
        <w:rPr>
          <w:rtl/>
        </w:rPr>
        <w:t xml:space="preserve"> الشرّ قد ظهر و السع</w:t>
      </w:r>
      <w:r w:rsidR="00D5549C">
        <w:rPr>
          <w:rFonts w:hint="cs"/>
          <w:rtl/>
        </w:rPr>
        <w:t>ي</w:t>
      </w:r>
      <w:r>
        <w:rPr>
          <w:rtl/>
        </w:rPr>
        <w:t xml:space="preserve"> بال</w:t>
      </w:r>
      <w:r w:rsidR="0055514A">
        <w:rPr>
          <w:rtl/>
        </w:rPr>
        <w:t>نمیمة</w:t>
      </w:r>
      <w:r>
        <w:rPr>
          <w:rFonts w:hint="eastAsia"/>
          <w:rtl/>
        </w:rPr>
        <w:t>،و</w:t>
      </w:r>
      <w:r>
        <w:rPr>
          <w:rtl/>
        </w:rPr>
        <w:t xml:space="preserve"> رأ</w:t>
      </w:r>
      <w:r>
        <w:rPr>
          <w:rFonts w:hint="cs"/>
          <w:rtl/>
        </w:rPr>
        <w:t>ی</w:t>
      </w:r>
      <w:r>
        <w:rPr>
          <w:rFonts w:hint="eastAsia"/>
          <w:rtl/>
        </w:rPr>
        <w:t>ت</w:t>
      </w:r>
      <w:r>
        <w:rPr>
          <w:rtl/>
        </w:rPr>
        <w:t xml:space="preserve"> ال</w:t>
      </w:r>
      <w:r w:rsidR="00006B6E">
        <w:rPr>
          <w:rtl/>
        </w:rPr>
        <w:t>بغي</w:t>
      </w:r>
      <w:r>
        <w:rPr>
          <w:rtl/>
        </w:rPr>
        <w:t xml:space="preserve"> قد فشا،و رأ</w:t>
      </w:r>
      <w:r>
        <w:rPr>
          <w:rFonts w:hint="cs"/>
          <w:rtl/>
        </w:rPr>
        <w:t>ی</w:t>
      </w:r>
      <w:r>
        <w:rPr>
          <w:rFonts w:hint="eastAsia"/>
          <w:rtl/>
        </w:rPr>
        <w:t>ت</w:t>
      </w:r>
      <w:r>
        <w:rPr>
          <w:rtl/>
        </w:rPr>
        <w:t xml:space="preserve"> ا</w:t>
      </w:r>
      <w:r>
        <w:rPr>
          <w:rFonts w:hint="eastAsia"/>
          <w:rtl/>
        </w:rPr>
        <w:t>ل</w:t>
      </w:r>
      <w:r w:rsidR="00004EB9">
        <w:rPr>
          <w:rFonts w:hint="eastAsia"/>
          <w:rtl/>
        </w:rPr>
        <w:t>غیبة</w:t>
      </w:r>
      <w:r>
        <w:rPr>
          <w:rtl/>
        </w:rPr>
        <w:t xml:space="preserve"> تستملح و </w:t>
      </w:r>
      <w:r>
        <w:rPr>
          <w:rFonts w:hint="cs"/>
          <w:rtl/>
        </w:rPr>
        <w:t>ی</w:t>
      </w:r>
      <w:r>
        <w:rPr>
          <w:rFonts w:hint="eastAsia"/>
          <w:rtl/>
        </w:rPr>
        <w:t>بشّر</w:t>
      </w:r>
      <w:r>
        <w:rPr>
          <w:rtl/>
        </w:rPr>
        <w:t xml:space="preserve"> بها الناس بعضهم بعضا،و رأ</w:t>
      </w:r>
      <w:r>
        <w:rPr>
          <w:rFonts w:hint="cs"/>
          <w:rtl/>
        </w:rPr>
        <w:t>ی</w:t>
      </w:r>
      <w:r>
        <w:rPr>
          <w:rFonts w:hint="eastAsia"/>
          <w:rtl/>
        </w:rPr>
        <w:t>ت</w:t>
      </w:r>
      <w:r>
        <w:rPr>
          <w:rtl/>
        </w:rPr>
        <w:t xml:space="preserve"> طلب الحجّ و الجهاد لغ</w:t>
      </w:r>
      <w:r>
        <w:rPr>
          <w:rFonts w:hint="cs"/>
          <w:rtl/>
        </w:rPr>
        <w:t>ی</w:t>
      </w:r>
      <w:r>
        <w:rPr>
          <w:rFonts w:hint="eastAsia"/>
          <w:rtl/>
        </w:rPr>
        <w:t>ر</w:t>
      </w:r>
      <w:r>
        <w:rPr>
          <w:rtl/>
        </w:rPr>
        <w:t xml:space="preserve"> اللّه،و رأ</w:t>
      </w:r>
      <w:r>
        <w:rPr>
          <w:rFonts w:hint="cs"/>
          <w:rtl/>
        </w:rPr>
        <w:t>ی</w:t>
      </w:r>
      <w:r>
        <w:rPr>
          <w:rFonts w:hint="eastAsia"/>
          <w:rtl/>
        </w:rPr>
        <w:t>ت</w:t>
      </w:r>
      <w:r>
        <w:rPr>
          <w:rtl/>
        </w:rPr>
        <w:t xml:space="preserve"> السلطان </w:t>
      </w:r>
      <w:r>
        <w:rPr>
          <w:rFonts w:hint="cs"/>
          <w:rtl/>
        </w:rPr>
        <w:t>ی</w:t>
      </w:r>
      <w:r>
        <w:rPr>
          <w:rFonts w:hint="eastAsia"/>
          <w:rtl/>
        </w:rPr>
        <w:t>ذلّ</w:t>
      </w:r>
      <w:r>
        <w:rPr>
          <w:rtl/>
        </w:rPr>
        <w:t xml:space="preserve"> للکافر المؤمن،و رأ</w:t>
      </w:r>
      <w:r>
        <w:rPr>
          <w:rFonts w:hint="cs"/>
          <w:rtl/>
        </w:rPr>
        <w:t>ی</w:t>
      </w:r>
      <w:r>
        <w:rPr>
          <w:rFonts w:hint="eastAsia"/>
          <w:rtl/>
        </w:rPr>
        <w:t>ت</w:t>
      </w:r>
      <w:r>
        <w:rPr>
          <w:rtl/>
        </w:rPr>
        <w:t xml:space="preserve"> الخراب قد أد</w:t>
      </w:r>
      <w:r>
        <w:rPr>
          <w:rFonts w:hint="cs"/>
          <w:rtl/>
        </w:rPr>
        <w:t>ی</w:t>
      </w:r>
      <w:r>
        <w:rPr>
          <w:rFonts w:hint="eastAsia"/>
          <w:rtl/>
        </w:rPr>
        <w:t>ل</w:t>
      </w:r>
      <w:r>
        <w:rPr>
          <w:rtl/>
        </w:rPr>
        <w:t xml:space="preserve"> من العمران،و رأ</w:t>
      </w:r>
      <w:r>
        <w:rPr>
          <w:rFonts w:hint="cs"/>
          <w:rtl/>
        </w:rPr>
        <w:t>ی</w:t>
      </w:r>
      <w:r>
        <w:rPr>
          <w:rFonts w:hint="eastAsia"/>
          <w:rtl/>
        </w:rPr>
        <w:t>ت</w:t>
      </w:r>
      <w:r>
        <w:rPr>
          <w:rtl/>
        </w:rPr>
        <w:t xml:space="preserve"> الرجل </w:t>
      </w:r>
      <w:r w:rsidR="00AE0C8D">
        <w:rPr>
          <w:rtl/>
        </w:rPr>
        <w:t>معي</w:t>
      </w:r>
      <w:r>
        <w:rPr>
          <w:rFonts w:hint="eastAsia"/>
          <w:rtl/>
        </w:rPr>
        <w:t>شته</w:t>
      </w:r>
      <w:r>
        <w:rPr>
          <w:rtl/>
        </w:rPr>
        <w:t xml:space="preserve"> من بخس المک</w:t>
      </w:r>
      <w:r>
        <w:rPr>
          <w:rFonts w:hint="cs"/>
          <w:rtl/>
        </w:rPr>
        <w:t>ی</w:t>
      </w:r>
      <w:r>
        <w:rPr>
          <w:rFonts w:hint="eastAsia"/>
          <w:rtl/>
        </w:rPr>
        <w:t>ال</w:t>
      </w:r>
      <w:r>
        <w:rPr>
          <w:rtl/>
        </w:rPr>
        <w:t xml:space="preserve"> و الم</w:t>
      </w:r>
      <w:r>
        <w:rPr>
          <w:rFonts w:hint="cs"/>
          <w:rtl/>
        </w:rPr>
        <w:t>ی</w:t>
      </w:r>
      <w:r>
        <w:rPr>
          <w:rFonts w:hint="eastAsia"/>
          <w:rtl/>
        </w:rPr>
        <w:t>زان،و</w:t>
      </w:r>
      <w:r>
        <w:rPr>
          <w:rtl/>
        </w:rPr>
        <w:t xml:space="preserve"> رأ</w:t>
      </w:r>
      <w:r>
        <w:rPr>
          <w:rFonts w:hint="cs"/>
          <w:rtl/>
        </w:rPr>
        <w:t>ی</w:t>
      </w:r>
      <w:r>
        <w:rPr>
          <w:rFonts w:hint="eastAsia"/>
          <w:rtl/>
        </w:rPr>
        <w:t>ت</w:t>
      </w:r>
      <w:r>
        <w:rPr>
          <w:rtl/>
        </w:rPr>
        <w:t xml:space="preserve"> سفک الدماء </w:t>
      </w:r>
      <w:r>
        <w:rPr>
          <w:rFonts w:hint="cs"/>
          <w:rtl/>
        </w:rPr>
        <w:t>ی</w:t>
      </w:r>
      <w:r>
        <w:rPr>
          <w:rFonts w:hint="eastAsia"/>
          <w:rtl/>
        </w:rPr>
        <w:t>ستخفّ</w:t>
      </w:r>
      <w:r>
        <w:rPr>
          <w:rtl/>
        </w:rPr>
        <w:t xml:space="preserve"> بها،و رأ</w:t>
      </w:r>
      <w:r>
        <w:rPr>
          <w:rFonts w:hint="cs"/>
          <w:rtl/>
        </w:rPr>
        <w:t>ی</w:t>
      </w:r>
      <w:r>
        <w:rPr>
          <w:rFonts w:hint="eastAsia"/>
          <w:rtl/>
        </w:rPr>
        <w:t>ت</w:t>
      </w:r>
      <w:r>
        <w:rPr>
          <w:rtl/>
        </w:rPr>
        <w:t xml:space="preserve"> الرجل </w:t>
      </w:r>
      <w:r>
        <w:rPr>
          <w:rFonts w:hint="cs"/>
          <w:rtl/>
        </w:rPr>
        <w:t>ی</w:t>
      </w:r>
      <w:r>
        <w:rPr>
          <w:rFonts w:hint="eastAsia"/>
          <w:rtl/>
        </w:rPr>
        <w:t>طلب</w:t>
      </w:r>
      <w:r>
        <w:rPr>
          <w:rtl/>
        </w:rPr>
        <w:t xml:space="preserve"> ال</w:t>
      </w:r>
      <w:r w:rsidR="00B84FC2">
        <w:rPr>
          <w:rtl/>
        </w:rPr>
        <w:t>ریاسة</w:t>
      </w:r>
      <w:r>
        <w:rPr>
          <w:rtl/>
        </w:rPr>
        <w:t xml:space="preserve"> لعرض الدن</w:t>
      </w:r>
      <w:r>
        <w:rPr>
          <w:rFonts w:hint="cs"/>
          <w:rtl/>
        </w:rPr>
        <w:t>ی</w:t>
      </w:r>
      <w:r>
        <w:rPr>
          <w:rtl/>
        </w:rPr>
        <w:t xml:space="preserve">ا،و </w:t>
      </w:r>
      <w:r>
        <w:rPr>
          <w:rFonts w:hint="cs"/>
          <w:rtl/>
        </w:rPr>
        <w:t>ی</w:t>
      </w:r>
      <w:r>
        <w:rPr>
          <w:rFonts w:hint="eastAsia"/>
          <w:rtl/>
        </w:rPr>
        <w:t>شهر</w:t>
      </w:r>
      <w:r>
        <w:rPr>
          <w:rtl/>
        </w:rPr>
        <w:t xml:space="preserve"> نفسه بخبث اللسان </w:t>
      </w:r>
      <w:r w:rsidR="00D27669">
        <w:rPr>
          <w:rtl/>
        </w:rPr>
        <w:t>لي</w:t>
      </w:r>
      <w:r>
        <w:rPr>
          <w:rFonts w:hint="eastAsia"/>
          <w:rtl/>
        </w:rPr>
        <w:t>تّق</w:t>
      </w:r>
      <w:r>
        <w:rPr>
          <w:rFonts w:hint="cs"/>
          <w:rtl/>
        </w:rPr>
        <w:t>ی</w:t>
      </w:r>
      <w:r>
        <w:rPr>
          <w:rtl/>
        </w:rPr>
        <w:t xml:space="preserve"> و تسند </w:t>
      </w:r>
      <w:r w:rsidR="006F66AD">
        <w:rPr>
          <w:rtl/>
        </w:rPr>
        <w:t>اليه</w:t>
      </w:r>
      <w:r>
        <w:rPr>
          <w:rtl/>
        </w:rPr>
        <w:t xml:space="preserve"> الأمور،و رأ</w:t>
      </w:r>
      <w:r>
        <w:rPr>
          <w:rFonts w:hint="cs"/>
          <w:rtl/>
        </w:rPr>
        <w:t>ی</w:t>
      </w:r>
      <w:r>
        <w:rPr>
          <w:rFonts w:hint="eastAsia"/>
          <w:rtl/>
        </w:rPr>
        <w:t>ت</w:t>
      </w:r>
      <w:r>
        <w:rPr>
          <w:rtl/>
        </w:rPr>
        <w:t xml:space="preserve"> ال</w:t>
      </w:r>
      <w:r w:rsidR="00910408">
        <w:rPr>
          <w:rtl/>
        </w:rPr>
        <w:t>صلاة</w:t>
      </w:r>
      <w:r>
        <w:rPr>
          <w:rtl/>
        </w:rPr>
        <w:t xml:space="preserve"> قد استخفّ بها،و رأ</w:t>
      </w:r>
      <w:r>
        <w:rPr>
          <w:rFonts w:hint="cs"/>
          <w:rtl/>
        </w:rPr>
        <w:t>ی</w:t>
      </w:r>
      <w:r>
        <w:rPr>
          <w:rFonts w:hint="eastAsia"/>
          <w:rtl/>
        </w:rPr>
        <w:t>ت</w:t>
      </w:r>
      <w:r>
        <w:rPr>
          <w:rtl/>
        </w:rPr>
        <w:t xml:space="preserve"> الرجل عنده المال الکث</w:t>
      </w:r>
      <w:r>
        <w:rPr>
          <w:rFonts w:hint="cs"/>
          <w:rtl/>
        </w:rPr>
        <w:t>ی</w:t>
      </w:r>
      <w:r>
        <w:rPr>
          <w:rFonts w:hint="eastAsia"/>
          <w:rtl/>
        </w:rPr>
        <w:t>ر</w:t>
      </w:r>
      <w:r>
        <w:rPr>
          <w:rtl/>
        </w:rPr>
        <w:t xml:space="preserve"> لم </w:t>
      </w:r>
      <w:r>
        <w:rPr>
          <w:rFonts w:hint="cs"/>
          <w:rtl/>
        </w:rPr>
        <w:t>ی</w:t>
      </w:r>
      <w:r>
        <w:rPr>
          <w:rFonts w:hint="eastAsia"/>
          <w:rtl/>
        </w:rPr>
        <w:t>زکّه</w:t>
      </w:r>
      <w:r>
        <w:rPr>
          <w:rtl/>
        </w:rPr>
        <w:t xml:space="preserve"> منذ </w:t>
      </w:r>
      <w:r w:rsidR="00703FAB">
        <w:rPr>
          <w:rtl/>
        </w:rPr>
        <w:t>ملکة</w:t>
      </w:r>
      <w:r>
        <w:rPr>
          <w:rtl/>
        </w:rPr>
        <w:t>،و رأ</w:t>
      </w:r>
      <w:r>
        <w:rPr>
          <w:rFonts w:hint="cs"/>
          <w:rtl/>
        </w:rPr>
        <w:t>ی</w:t>
      </w:r>
      <w:r>
        <w:rPr>
          <w:rFonts w:hint="eastAsia"/>
          <w:rtl/>
        </w:rPr>
        <w:t>ت</w:t>
      </w:r>
      <w:r>
        <w:rPr>
          <w:rtl/>
        </w:rPr>
        <w:t xml:space="preserve"> الم</w:t>
      </w:r>
      <w:r>
        <w:rPr>
          <w:rFonts w:hint="cs"/>
          <w:rtl/>
        </w:rPr>
        <w:t>یّ</w:t>
      </w:r>
      <w:r>
        <w:rPr>
          <w:rFonts w:hint="eastAsia"/>
          <w:rtl/>
        </w:rPr>
        <w:t>ت</w:t>
      </w:r>
      <w:r>
        <w:rPr>
          <w:rtl/>
        </w:rPr>
        <w:t xml:space="preserve"> </w:t>
      </w:r>
      <w:r>
        <w:rPr>
          <w:rFonts w:hint="cs"/>
          <w:rtl/>
        </w:rPr>
        <w:t>ی</w:t>
      </w:r>
      <w:r>
        <w:rPr>
          <w:rFonts w:hint="eastAsia"/>
          <w:rtl/>
        </w:rPr>
        <w:t>نشر</w:t>
      </w:r>
      <w:r>
        <w:rPr>
          <w:rtl/>
        </w:rPr>
        <w:t xml:space="preserve"> من قبره و </w:t>
      </w:r>
      <w:r>
        <w:rPr>
          <w:rFonts w:hint="cs"/>
          <w:rtl/>
        </w:rPr>
        <w:t>ی</w:t>
      </w:r>
      <w:r>
        <w:rPr>
          <w:rFonts w:hint="eastAsia"/>
          <w:rtl/>
        </w:rPr>
        <w:t>ؤ</w:t>
      </w:r>
      <w:r w:rsidR="00257D04">
        <w:rPr>
          <w:rFonts w:hint="eastAsia"/>
          <w:rtl/>
        </w:rPr>
        <w:t>ذي</w:t>
      </w:r>
      <w:r>
        <w:rPr>
          <w:rtl/>
        </w:rPr>
        <w:t xml:space="preserve"> و تباع أکفانه،و رأ</w:t>
      </w:r>
      <w:r>
        <w:rPr>
          <w:rFonts w:hint="cs"/>
          <w:rtl/>
        </w:rPr>
        <w:t>ی</w:t>
      </w:r>
      <w:r>
        <w:rPr>
          <w:rFonts w:hint="eastAsia"/>
          <w:rtl/>
        </w:rPr>
        <w:t>ت</w:t>
      </w:r>
      <w:r>
        <w:rPr>
          <w:rtl/>
        </w:rPr>
        <w:t xml:space="preserve"> الهرج قد کثر،و رأ</w:t>
      </w:r>
      <w:r>
        <w:rPr>
          <w:rFonts w:hint="cs"/>
          <w:rtl/>
        </w:rPr>
        <w:t>ی</w:t>
      </w:r>
      <w:r>
        <w:rPr>
          <w:rFonts w:hint="eastAsia"/>
          <w:rtl/>
        </w:rPr>
        <w:t>ت</w:t>
      </w:r>
      <w:r>
        <w:rPr>
          <w:rtl/>
        </w:rPr>
        <w:t xml:space="preserve"> الرجل </w:t>
      </w:r>
      <w:r>
        <w:rPr>
          <w:rFonts w:hint="cs"/>
          <w:rtl/>
        </w:rPr>
        <w:t>ی</w:t>
      </w:r>
      <w:r>
        <w:rPr>
          <w:rFonts w:hint="eastAsia"/>
          <w:rtl/>
        </w:rPr>
        <w:t>مس</w:t>
      </w:r>
      <w:r w:rsidR="00D5549C">
        <w:rPr>
          <w:rFonts w:hint="cs"/>
          <w:rtl/>
        </w:rPr>
        <w:t>ي</w:t>
      </w:r>
      <w:r>
        <w:rPr>
          <w:rtl/>
        </w:rPr>
        <w:t xml:space="preserve"> نشوان و </w:t>
      </w:r>
      <w:r>
        <w:rPr>
          <w:rFonts w:hint="cs"/>
          <w:rtl/>
        </w:rPr>
        <w:t>ی</w:t>
      </w:r>
      <w:r>
        <w:rPr>
          <w:rFonts w:hint="eastAsia"/>
          <w:rtl/>
        </w:rPr>
        <w:t>صبح</w:t>
      </w:r>
      <w:r>
        <w:rPr>
          <w:rtl/>
        </w:rPr>
        <w:t xml:space="preserve"> سکران لا </w:t>
      </w:r>
      <w:r>
        <w:rPr>
          <w:rFonts w:hint="cs"/>
          <w:rtl/>
        </w:rPr>
        <w:t>ی</w:t>
      </w:r>
      <w:r>
        <w:rPr>
          <w:rFonts w:hint="eastAsia"/>
          <w:rtl/>
        </w:rPr>
        <w:t>هتمّ</w:t>
      </w:r>
      <w:r>
        <w:rPr>
          <w:rtl/>
        </w:rPr>
        <w:t xml:space="preserve"> بما الناس </w:t>
      </w:r>
      <w:r w:rsidR="00275436">
        <w:rPr>
          <w:rtl/>
        </w:rPr>
        <w:t>في</w:t>
      </w:r>
      <w:r>
        <w:rPr>
          <w:rFonts w:hint="eastAsia"/>
          <w:rtl/>
        </w:rPr>
        <w:t>ه</w:t>
      </w:r>
      <w:r>
        <w:rPr>
          <w:rtl/>
        </w:rPr>
        <w:t xml:space="preserve">...الخ </w:t>
      </w:r>
      <w:r w:rsidRPr="00CE68B8">
        <w:rPr>
          <w:rStyle w:val="libFootnotenumChar"/>
          <w:rtl/>
        </w:rPr>
        <w:t>(1)</w:t>
      </w:r>
      <w:r>
        <w:rPr>
          <w:rtl/>
        </w:rPr>
        <w:t>.</w:t>
      </w:r>
    </w:p>
    <w:p w:rsidR="00275436" w:rsidRDefault="004A6812" w:rsidP="00D5549C">
      <w:pPr>
        <w:pStyle w:val="libNormal"/>
        <w:rPr>
          <w:rtl/>
        </w:rPr>
      </w:pPr>
      <w:r>
        <w:rPr>
          <w:rFonts w:hint="eastAsia"/>
          <w:rtl/>
        </w:rPr>
        <w:t>باب</w:t>
      </w:r>
      <w:r>
        <w:rPr>
          <w:rtl/>
        </w:rPr>
        <w:t xml:space="preserve"> ما </w:t>
      </w:r>
      <w:r>
        <w:rPr>
          <w:rFonts w:hint="cs"/>
          <w:rtl/>
        </w:rPr>
        <w:t>ی</w:t>
      </w:r>
      <w:r>
        <w:rPr>
          <w:rFonts w:hint="eastAsia"/>
          <w:rtl/>
        </w:rPr>
        <w:t>کون</w:t>
      </w:r>
      <w:r>
        <w:rPr>
          <w:rtl/>
        </w:rPr>
        <w:t xml:space="preserve"> عند ظهوره </w:t>
      </w:r>
      <w:r w:rsidR="00D27669" w:rsidRPr="00D27669">
        <w:rPr>
          <w:rStyle w:val="libAlaemChar"/>
          <w:rtl/>
        </w:rPr>
        <w:t>عليه‌السلام</w:t>
      </w:r>
      <w:r>
        <w:rPr>
          <w:rtl/>
        </w:rPr>
        <w:t xml:space="preserve"> برو</w:t>
      </w:r>
      <w:r w:rsidR="00D5549C">
        <w:rPr>
          <w:rFonts w:hint="cs"/>
          <w:rtl/>
        </w:rPr>
        <w:t>ا</w:t>
      </w:r>
      <w:r w:rsidR="00257D04">
        <w:rPr>
          <w:rtl/>
        </w:rPr>
        <w:t>یة</w:t>
      </w:r>
      <w:r>
        <w:rPr>
          <w:rtl/>
        </w:rPr>
        <w:t xml:space="preserve"> المفضّل بن عمر </w:t>
      </w:r>
      <w:r w:rsidRPr="00CE68B8">
        <w:rPr>
          <w:rStyle w:val="libFootnotenumChar"/>
          <w:rtl/>
        </w:rPr>
        <w:t>(2)</w:t>
      </w:r>
      <w:r>
        <w:rPr>
          <w:rtl/>
        </w:rPr>
        <w:t>.</w:t>
      </w:r>
    </w:p>
    <w:p w:rsidR="00F01A30" w:rsidRPr="00D5549C" w:rsidRDefault="004A6812" w:rsidP="00D5549C">
      <w:pPr>
        <w:pStyle w:val="libNormal"/>
        <w:rPr>
          <w:rtl/>
        </w:rPr>
      </w:pPr>
      <w:r>
        <w:rPr>
          <w:rFonts w:hint="eastAsia"/>
          <w:rtl/>
        </w:rPr>
        <w:t>ال</w:t>
      </w:r>
      <w:r w:rsidR="00004EB9">
        <w:rPr>
          <w:rFonts w:hint="eastAsia"/>
          <w:rtl/>
        </w:rPr>
        <w:t>صادقي</w:t>
      </w:r>
      <w:r>
        <w:rPr>
          <w:rtl/>
        </w:rPr>
        <w:t xml:space="preserve"> </w:t>
      </w:r>
      <w:r w:rsidR="00D27669" w:rsidRPr="00D27669">
        <w:rPr>
          <w:rStyle w:val="libAlaemChar"/>
          <w:rtl/>
        </w:rPr>
        <w:t>عليه‌السلام</w:t>
      </w:r>
      <w:r>
        <w:rPr>
          <w:rtl/>
        </w:rPr>
        <w:t xml:space="preserve">: </w:t>
      </w:r>
      <w:r w:rsidR="00275436">
        <w:rPr>
          <w:rtl/>
        </w:rPr>
        <w:t>في</w:t>
      </w:r>
      <w:r>
        <w:rPr>
          <w:rtl/>
        </w:rPr>
        <w:t xml:space="preserve"> قوله تع</w:t>
      </w:r>
      <w:r w:rsidR="00D27669">
        <w:rPr>
          <w:rtl/>
        </w:rPr>
        <w:t>الى</w:t>
      </w:r>
      <w:r>
        <w:rPr>
          <w:rtl/>
        </w:rPr>
        <w:t xml:space="preserve">: </w:t>
      </w:r>
      <w:r w:rsidR="00F01A30" w:rsidRPr="00F01A30">
        <w:rPr>
          <w:rStyle w:val="libAlaemChar"/>
          <w:rtl/>
        </w:rPr>
        <w:t>(</w:t>
      </w:r>
      <w:r w:rsidR="00D27669" w:rsidRPr="00D5549C">
        <w:rPr>
          <w:rStyle w:val="libAieChar"/>
          <w:rtl/>
        </w:rPr>
        <w:t>لي</w:t>
      </w:r>
      <w:r w:rsidRPr="00D5549C">
        <w:rPr>
          <w:rStyle w:val="libAieChar"/>
          <w:rFonts w:hint="eastAsia"/>
          <w:rtl/>
        </w:rPr>
        <w:t>ظْهِرَهُ</w:t>
      </w:r>
      <w:r w:rsidRPr="00D5549C">
        <w:rPr>
          <w:rStyle w:val="libAieChar"/>
          <w:rtl/>
        </w:rPr>
        <w:t xml:space="preserve"> عَ</w:t>
      </w:r>
      <w:r w:rsidR="00D27669" w:rsidRPr="00D5549C">
        <w:rPr>
          <w:rStyle w:val="libAieChar"/>
          <w:rtl/>
        </w:rPr>
        <w:t>لي</w:t>
      </w:r>
      <w:r w:rsidRPr="00D5549C">
        <w:rPr>
          <w:rStyle w:val="libAieChar"/>
          <w:rtl/>
        </w:rPr>
        <w:t xml:space="preserve"> الدِّ</w:t>
      </w:r>
      <w:r w:rsidRPr="00D5549C">
        <w:rPr>
          <w:rStyle w:val="libAieChar"/>
          <w:rFonts w:hint="cs"/>
          <w:rtl/>
        </w:rPr>
        <w:t>ی</w:t>
      </w:r>
      <w:r w:rsidRPr="00D5549C">
        <w:rPr>
          <w:rStyle w:val="libAieChar"/>
          <w:rFonts w:hint="eastAsia"/>
          <w:rtl/>
        </w:rPr>
        <w:t>نِ</w:t>
      </w:r>
      <w:r w:rsidRPr="00D5549C">
        <w:rPr>
          <w:rStyle w:val="libAieChar"/>
          <w:rtl/>
        </w:rPr>
        <w:t xml:space="preserve"> کُلِّهِ</w:t>
      </w:r>
      <w:r w:rsidR="00F01A30" w:rsidRPr="00F01A30">
        <w:rPr>
          <w:rStyle w:val="libAlaemChar"/>
          <w:rtl/>
        </w:rPr>
        <w:t>)</w:t>
      </w:r>
      <w:r>
        <w:rPr>
          <w:rtl/>
        </w:rPr>
        <w:t xml:space="preserve"> </w:t>
      </w:r>
      <w:r w:rsidRPr="00CE68B8">
        <w:rPr>
          <w:rStyle w:val="libFootnotenumChar"/>
          <w:rtl/>
        </w:rPr>
        <w:t>(3)</w:t>
      </w:r>
      <w:r>
        <w:rPr>
          <w:rtl/>
        </w:rPr>
        <w:t>.</w:t>
      </w:r>
      <w:r w:rsidR="00D5549C">
        <w:rPr>
          <w:rFonts w:hint="cs"/>
          <w:rtl/>
        </w:rPr>
        <w:t xml:space="preserve">فقال: و اللهِ ما نزل تأويلها بعد و لا ينزل تأويلها حتّى يخرج القائم </w:t>
      </w:r>
      <w:r w:rsidR="00D5549C" w:rsidRPr="00D27669">
        <w:rPr>
          <w:rStyle w:val="libAlaemChar"/>
          <w:rtl/>
        </w:rPr>
        <w:t>عليه‌السلام</w:t>
      </w:r>
      <w:r w:rsidR="00D5549C">
        <w:rPr>
          <w:rFonts w:hint="cs"/>
          <w:rtl/>
        </w:rPr>
        <w:t xml:space="preserve"> </w:t>
      </w:r>
      <w:r w:rsidR="00D5549C" w:rsidRPr="00D5549C">
        <w:rPr>
          <w:rStyle w:val="libFootnotenumChar"/>
          <w:rFonts w:hint="cs"/>
          <w:rtl/>
        </w:rPr>
        <w:t>(4)</w:t>
      </w:r>
      <w:r w:rsidR="00D5549C">
        <w:rPr>
          <w:rFonts w:hint="cs"/>
          <w:rtl/>
        </w:rPr>
        <w:t>.</w:t>
      </w:r>
    </w:p>
    <w:p w:rsidR="001746BD" w:rsidRDefault="001746BD" w:rsidP="00CE68B8">
      <w:pPr>
        <w:pStyle w:val="libLine"/>
        <w:rPr>
          <w:rtl/>
        </w:rPr>
      </w:pPr>
      <w:r>
        <w:rPr>
          <w:rFonts w:hint="eastAsia"/>
          <w:rtl/>
        </w:rPr>
        <w:t>___________________</w:t>
      </w:r>
    </w:p>
    <w:p w:rsidR="00275436" w:rsidRDefault="00CE68B8" w:rsidP="00D5549C">
      <w:pPr>
        <w:pStyle w:val="libFootnote0"/>
        <w:rPr>
          <w:rtl/>
        </w:rPr>
      </w:pPr>
      <w:r>
        <w:rPr>
          <w:rtl/>
        </w:rPr>
        <w:t>(1)</w:t>
      </w:r>
      <w:r w:rsidR="004A6812">
        <w:rPr>
          <w:rtl/>
        </w:rPr>
        <w:t xml:space="preserve"> ق:</w:t>
      </w:r>
      <w:r w:rsidR="00275436">
        <w:rPr>
          <w:rtl/>
        </w:rPr>
        <w:t>1</w:t>
      </w:r>
      <w:r w:rsidR="004A6812">
        <w:rPr>
          <w:rtl/>
        </w:rPr>
        <w:t>6</w:t>
      </w:r>
      <w:r w:rsidR="00275436">
        <w:rPr>
          <w:rtl/>
        </w:rPr>
        <w:t>9</w:t>
      </w:r>
      <w:r w:rsidR="004A6812">
        <w:rPr>
          <w:rtl/>
        </w:rPr>
        <w:t>/</w:t>
      </w:r>
      <w:r w:rsidR="00275436">
        <w:rPr>
          <w:rtl/>
        </w:rPr>
        <w:t>31</w:t>
      </w:r>
      <w:r w:rsidR="004A6812">
        <w:rPr>
          <w:rtl/>
        </w:rPr>
        <w:t>/</w:t>
      </w:r>
      <w:r w:rsidR="00275436">
        <w:rPr>
          <w:rtl/>
        </w:rPr>
        <w:t>13</w:t>
      </w:r>
      <w:r w:rsidR="004A6812">
        <w:rPr>
          <w:rtl/>
        </w:rPr>
        <w:t>،ج:</w:t>
      </w:r>
      <w:r w:rsidR="00275436">
        <w:rPr>
          <w:rtl/>
        </w:rPr>
        <w:t>2</w:t>
      </w:r>
      <w:r w:rsidR="004A6812">
        <w:rPr>
          <w:rtl/>
        </w:rPr>
        <w:t>54/5</w:t>
      </w:r>
      <w:r w:rsidR="00275436">
        <w:rPr>
          <w:rtl/>
        </w:rPr>
        <w:t>2</w:t>
      </w:r>
      <w:r w:rsidR="004A6812">
        <w:rPr>
          <w:rtl/>
        </w:rPr>
        <w:t>.</w:t>
      </w:r>
    </w:p>
    <w:p w:rsidR="00275436" w:rsidRDefault="00CE68B8" w:rsidP="00D5549C">
      <w:pPr>
        <w:pStyle w:val="libFootnote0"/>
        <w:rPr>
          <w:rtl/>
        </w:rPr>
      </w:pPr>
      <w:r>
        <w:rPr>
          <w:rtl/>
        </w:rPr>
        <w:t>(2)</w:t>
      </w:r>
      <w:r w:rsidR="004A6812">
        <w:rPr>
          <w:rtl/>
        </w:rPr>
        <w:t xml:space="preserve"> ق:</w:t>
      </w:r>
      <w:r w:rsidR="00275436">
        <w:rPr>
          <w:rtl/>
        </w:rPr>
        <w:t>200</w:t>
      </w:r>
      <w:r w:rsidR="004A6812">
        <w:rPr>
          <w:rtl/>
        </w:rPr>
        <w:t>/</w:t>
      </w:r>
      <w:r w:rsidR="00275436">
        <w:rPr>
          <w:rtl/>
        </w:rPr>
        <w:t>3</w:t>
      </w:r>
      <w:r w:rsidR="004A6812">
        <w:rPr>
          <w:rtl/>
        </w:rPr>
        <w:t>4/</w:t>
      </w:r>
      <w:r w:rsidR="00275436">
        <w:rPr>
          <w:rtl/>
        </w:rPr>
        <w:t>13</w:t>
      </w:r>
      <w:r w:rsidR="004A6812">
        <w:rPr>
          <w:rtl/>
        </w:rPr>
        <w:t>،ج:</w:t>
      </w:r>
      <w:r w:rsidR="00275436">
        <w:rPr>
          <w:rtl/>
        </w:rPr>
        <w:t>1</w:t>
      </w:r>
      <w:r w:rsidR="004A6812">
        <w:rPr>
          <w:rtl/>
        </w:rPr>
        <w:t>/5</w:t>
      </w:r>
      <w:r w:rsidR="00275436">
        <w:rPr>
          <w:rtl/>
        </w:rPr>
        <w:t>3</w:t>
      </w:r>
      <w:r w:rsidR="004A6812">
        <w:rPr>
          <w:rtl/>
        </w:rPr>
        <w:t>.</w:t>
      </w:r>
    </w:p>
    <w:p w:rsidR="00275436" w:rsidRDefault="00CE68B8" w:rsidP="00D5549C">
      <w:pPr>
        <w:pStyle w:val="libFootnote0"/>
        <w:rPr>
          <w:rtl/>
        </w:rPr>
      </w:pPr>
      <w:r>
        <w:rPr>
          <w:rtl/>
        </w:rPr>
        <w:t>(3)</w:t>
      </w:r>
      <w:r w:rsidR="004A6812">
        <w:rPr>
          <w:rtl/>
        </w:rPr>
        <w:t xml:space="preserve"> </w:t>
      </w:r>
      <w:r w:rsidR="00910408">
        <w:rPr>
          <w:rtl/>
        </w:rPr>
        <w:t>سورة</w:t>
      </w:r>
      <w:r w:rsidR="004A6812">
        <w:rPr>
          <w:rtl/>
        </w:rPr>
        <w:t xml:space="preserve"> ال</w:t>
      </w:r>
      <w:r w:rsidR="0055514A">
        <w:rPr>
          <w:rtl/>
        </w:rPr>
        <w:t>توبة</w:t>
      </w:r>
      <w:r w:rsidR="004A6812">
        <w:rPr>
          <w:rtl/>
        </w:rPr>
        <w:t>/</w:t>
      </w:r>
      <w:r w:rsidR="00D27669">
        <w:rPr>
          <w:rtl/>
        </w:rPr>
        <w:t>الآیة</w:t>
      </w:r>
      <w:r w:rsidR="004A6812">
        <w:rPr>
          <w:rtl/>
        </w:rPr>
        <w:t xml:space="preserve"> </w:t>
      </w:r>
      <w:r w:rsidR="00275436">
        <w:rPr>
          <w:rtl/>
        </w:rPr>
        <w:t>33</w:t>
      </w:r>
      <w:r w:rsidR="004A6812">
        <w:rPr>
          <w:rtl/>
        </w:rPr>
        <w:t>.</w:t>
      </w:r>
    </w:p>
    <w:p w:rsidR="00D5549C" w:rsidRDefault="00D5549C" w:rsidP="00D5549C">
      <w:pPr>
        <w:pStyle w:val="libFootnote0"/>
        <w:rPr>
          <w:rtl/>
        </w:rPr>
      </w:pPr>
      <w:r>
        <w:rPr>
          <w:rFonts w:hint="cs"/>
          <w:rtl/>
        </w:rPr>
        <w:t>(4) ق:13/33/184،ج:52/324.</w:t>
      </w:r>
    </w:p>
    <w:p w:rsidR="00D5549C" w:rsidRDefault="00D5549C" w:rsidP="00D5549C">
      <w:pPr>
        <w:pStyle w:val="libNormal"/>
        <w:rPr>
          <w:rtl/>
        </w:rPr>
      </w:pPr>
      <w:r>
        <w:rPr>
          <w:rFonts w:hint="eastAsia"/>
          <w:rtl/>
        </w:rPr>
        <w:br w:type="page"/>
      </w:r>
    </w:p>
    <w:p w:rsidR="00A500A3" w:rsidRDefault="00D5549C" w:rsidP="00D5549C">
      <w:pPr>
        <w:pStyle w:val="Heading3Center"/>
        <w:rPr>
          <w:rtl/>
        </w:rPr>
      </w:pPr>
      <w:bookmarkStart w:id="49" w:name="_Toc474689731"/>
      <w:r>
        <w:rPr>
          <w:rFonts w:hint="cs"/>
          <w:rtl/>
        </w:rPr>
        <w:lastRenderedPageBreak/>
        <w:t>الفهرس</w:t>
      </w:r>
      <w:bookmarkEnd w:id="49"/>
    </w:p>
    <w:sdt>
      <w:sdtPr>
        <w:rPr>
          <w:rFonts w:ascii="Times New Roman" w:eastAsia="Times New Roman" w:hAnsi="Times New Roman" w:cs="Traditional Arabic"/>
          <w:b w:val="0"/>
          <w:bCs w:val="0"/>
          <w:color w:val="000000"/>
          <w:sz w:val="24"/>
          <w:szCs w:val="32"/>
        </w:rPr>
        <w:id w:val="7476036"/>
        <w:docPartObj>
          <w:docPartGallery w:val="Table of Contents"/>
          <w:docPartUnique/>
        </w:docPartObj>
      </w:sdtPr>
      <w:sdtEndPr>
        <w:rPr>
          <w:rtl/>
        </w:rPr>
      </w:sdtEndPr>
      <w:sdtContent>
        <w:p w:rsidR="00D5549C" w:rsidRDefault="00D5549C" w:rsidP="00D5549C">
          <w:pPr>
            <w:pStyle w:val="TOCHeading"/>
          </w:pPr>
        </w:p>
        <w:p w:rsidR="00D5549C" w:rsidRDefault="004C6CAF" w:rsidP="00B12B1C">
          <w:pPr>
            <w:pStyle w:val="TOC1"/>
            <w:rPr>
              <w:rFonts w:asciiTheme="minorHAnsi" w:eastAsiaTheme="minorEastAsia" w:hAnsiTheme="minorHAnsi" w:cstheme="minorBidi"/>
              <w:bCs w:val="0"/>
              <w:noProof/>
              <w:color w:val="auto"/>
              <w:sz w:val="22"/>
              <w:szCs w:val="22"/>
              <w:rtl/>
            </w:rPr>
          </w:pPr>
          <w:r w:rsidRPr="004C6CAF">
            <w:fldChar w:fldCharType="begin"/>
          </w:r>
          <w:r w:rsidR="00D5549C">
            <w:instrText xml:space="preserve"> TOC \o "1-3" \h \z \u </w:instrText>
          </w:r>
          <w:r w:rsidRPr="004C6CAF">
            <w:fldChar w:fldCharType="separate"/>
          </w:r>
          <w:hyperlink w:anchor="_Toc474689674" w:history="1">
            <w:r w:rsidR="00D5549C" w:rsidRPr="005C152F">
              <w:rPr>
                <w:rStyle w:val="Hyperlink"/>
                <w:rFonts w:hint="eastAsia"/>
                <w:noProof/>
                <w:rtl/>
              </w:rPr>
              <w:t>سفينة</w:t>
            </w:r>
            <w:r w:rsidR="00D5549C" w:rsidRPr="005C152F">
              <w:rPr>
                <w:rStyle w:val="Hyperlink"/>
                <w:noProof/>
                <w:rtl/>
              </w:rPr>
              <w:t xml:space="preserve"> </w:t>
            </w:r>
            <w:r w:rsidR="00D5549C" w:rsidRPr="005C152F">
              <w:rPr>
                <w:rStyle w:val="Hyperlink"/>
                <w:rFonts w:hint="eastAsia"/>
                <w:noProof/>
                <w:rtl/>
              </w:rPr>
              <w:t>البحار</w:t>
            </w:r>
          </w:hyperlink>
          <w:r w:rsidR="00D5549C">
            <w:rPr>
              <w:rStyle w:val="Hyperlink"/>
              <w:rFonts w:hint="cs"/>
              <w:noProof/>
              <w:rtl/>
            </w:rPr>
            <w:t xml:space="preserve"> </w:t>
          </w:r>
          <w:hyperlink w:anchor="_Toc474689681" w:history="1">
            <w:r w:rsidR="00D5549C" w:rsidRPr="005C152F">
              <w:rPr>
                <w:rStyle w:val="Hyperlink"/>
                <w:rFonts w:hint="eastAsia"/>
                <w:noProof/>
                <w:rtl/>
              </w:rPr>
              <w:t>المجلد</w:t>
            </w:r>
            <w:r w:rsidR="00D5549C" w:rsidRPr="005C152F">
              <w:rPr>
                <w:rStyle w:val="Hyperlink"/>
                <w:noProof/>
                <w:rtl/>
              </w:rPr>
              <w:t xml:space="preserve"> </w:t>
            </w:r>
            <w:r w:rsidR="00D5549C" w:rsidRPr="005C152F">
              <w:rPr>
                <w:rStyle w:val="Hyperlink"/>
                <w:rFonts w:hint="eastAsia"/>
                <w:noProof/>
                <w:rtl/>
              </w:rPr>
              <w:t>الخامس</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474689681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1</w:t>
            </w:r>
            <w:r>
              <w:rPr>
                <w:noProof/>
                <w:webHidden/>
                <w:rtl/>
              </w:rPr>
              <w:fldChar w:fldCharType="end"/>
            </w:r>
          </w:hyperlink>
        </w:p>
        <w:p w:rsidR="00D5549C" w:rsidRDefault="004C6CAF">
          <w:pPr>
            <w:pStyle w:val="TOC2"/>
            <w:tabs>
              <w:tab w:val="right" w:leader="dot" w:pos="7786"/>
            </w:tabs>
            <w:rPr>
              <w:rFonts w:asciiTheme="minorHAnsi" w:eastAsiaTheme="minorEastAsia" w:hAnsiTheme="minorHAnsi" w:cstheme="minorBidi"/>
              <w:noProof/>
              <w:color w:val="auto"/>
              <w:sz w:val="22"/>
              <w:szCs w:val="22"/>
              <w:rtl/>
            </w:rPr>
          </w:pPr>
          <w:hyperlink w:anchor="_Toc474689682"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المهملة</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474689682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7</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83"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الباء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474689683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8</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84"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الحاء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474689684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30</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85"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الخاء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474689685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59</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86"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الدال</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474689686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60</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87"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الراء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474689687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96</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88"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الع</w:t>
            </w:r>
            <w:r w:rsidR="00D5549C" w:rsidRPr="005C152F">
              <w:rPr>
                <w:rStyle w:val="Hyperlink"/>
                <w:rFonts w:hint="cs"/>
                <w:noProof/>
                <w:rtl/>
              </w:rPr>
              <w:t>ی</w:t>
            </w:r>
            <w:r w:rsidR="00D5549C" w:rsidRPr="005C152F">
              <w:rPr>
                <w:rStyle w:val="Hyperlink"/>
                <w:rFonts w:hint="eastAsia"/>
                <w:noProof/>
                <w:rtl/>
              </w:rPr>
              <w:t>ن</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474689688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102</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89"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الغ</w:t>
            </w:r>
            <w:r w:rsidR="00D5549C" w:rsidRPr="005C152F">
              <w:rPr>
                <w:rStyle w:val="Hyperlink"/>
                <w:rFonts w:hint="cs"/>
                <w:noProof/>
                <w:rtl/>
              </w:rPr>
              <w:t>ی</w:t>
            </w:r>
            <w:r w:rsidR="00D5549C" w:rsidRPr="005C152F">
              <w:rPr>
                <w:rStyle w:val="Hyperlink"/>
                <w:rFonts w:hint="eastAsia"/>
                <w:noProof/>
                <w:rtl/>
              </w:rPr>
              <w:t>ن</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474689689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112</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90"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الفاء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474689690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117</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91"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القاف</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474689691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135</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92"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اللام</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474689692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136</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93"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الم</w:t>
            </w:r>
            <w:r w:rsidR="00D5549C" w:rsidRPr="005C152F">
              <w:rPr>
                <w:rStyle w:val="Hyperlink"/>
                <w:rFonts w:hint="cs"/>
                <w:noProof/>
                <w:rtl/>
              </w:rPr>
              <w:t>ی</w:t>
            </w:r>
            <w:r w:rsidR="00D5549C" w:rsidRPr="005C152F">
              <w:rPr>
                <w:rStyle w:val="Hyperlink"/>
                <w:rFonts w:hint="eastAsia"/>
                <w:noProof/>
                <w:rtl/>
              </w:rPr>
              <w:t>م</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474689693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174</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94"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النون</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474689694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182</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95"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الواو</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474689695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188</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96"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الصاد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الىاء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474689696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233</w:t>
            </w:r>
            <w:r>
              <w:rPr>
                <w:noProof/>
                <w:webHidden/>
                <w:rtl/>
              </w:rPr>
              <w:fldChar w:fldCharType="end"/>
            </w:r>
          </w:hyperlink>
        </w:p>
        <w:p w:rsidR="00D5549C" w:rsidRDefault="004C6CAF">
          <w:pPr>
            <w:pStyle w:val="TOC2"/>
            <w:tabs>
              <w:tab w:val="right" w:leader="dot" w:pos="7786"/>
            </w:tabs>
            <w:rPr>
              <w:rFonts w:asciiTheme="minorHAnsi" w:eastAsiaTheme="minorEastAsia" w:hAnsiTheme="minorHAnsi" w:cstheme="minorBidi"/>
              <w:noProof/>
              <w:color w:val="auto"/>
              <w:sz w:val="22"/>
              <w:szCs w:val="22"/>
              <w:rtl/>
            </w:rPr>
          </w:pPr>
          <w:hyperlink w:anchor="_Toc474689697"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المعجمة</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474689697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239</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98"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الألف</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474689698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241</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699"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الباء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474689699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242</w:t>
            </w:r>
            <w:r>
              <w:rPr>
                <w:noProof/>
                <w:webHidden/>
                <w:rtl/>
              </w:rPr>
              <w:fldChar w:fldCharType="end"/>
            </w:r>
          </w:hyperlink>
        </w:p>
        <w:p w:rsidR="00D5549C" w:rsidRDefault="00D5549C">
          <w:pPr>
            <w:bidi w:val="0"/>
            <w:ind w:firstLine="289"/>
            <w:rPr>
              <w:rStyle w:val="Hyperlink"/>
              <w:noProof/>
            </w:rPr>
          </w:pPr>
          <w:r>
            <w:rPr>
              <w:rStyle w:val="Hyperlink"/>
              <w:noProof/>
            </w:rPr>
            <w:br w:type="page"/>
          </w:r>
        </w:p>
        <w:p w:rsidR="00D5549C" w:rsidRDefault="004C6CAF">
          <w:pPr>
            <w:pStyle w:val="TOC3"/>
            <w:rPr>
              <w:rFonts w:asciiTheme="minorHAnsi" w:eastAsiaTheme="minorEastAsia" w:hAnsiTheme="minorHAnsi" w:cstheme="minorBidi"/>
              <w:noProof/>
              <w:color w:val="auto"/>
              <w:sz w:val="22"/>
              <w:szCs w:val="22"/>
              <w:rtl/>
            </w:rPr>
          </w:pPr>
          <w:hyperlink w:anchor="_Toc474689700"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الج</w:t>
            </w:r>
            <w:r w:rsidR="00D5549C" w:rsidRPr="005C152F">
              <w:rPr>
                <w:rStyle w:val="Hyperlink"/>
                <w:rFonts w:hint="cs"/>
                <w:noProof/>
                <w:rtl/>
              </w:rPr>
              <w:t>ی</w:t>
            </w:r>
            <w:r w:rsidR="00D5549C" w:rsidRPr="005C152F">
              <w:rPr>
                <w:rStyle w:val="Hyperlink"/>
                <w:rFonts w:hint="eastAsia"/>
                <w:noProof/>
                <w:rtl/>
              </w:rPr>
              <w:t>م</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474689700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246</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01"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الحاء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474689701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247</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02"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الراء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474689702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251</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03"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الع</w:t>
            </w:r>
            <w:r w:rsidR="00D5549C" w:rsidRPr="005C152F">
              <w:rPr>
                <w:rStyle w:val="Hyperlink"/>
                <w:rFonts w:hint="cs"/>
                <w:noProof/>
                <w:rtl/>
              </w:rPr>
              <w:t>ی</w:t>
            </w:r>
            <w:r w:rsidR="00D5549C" w:rsidRPr="005C152F">
              <w:rPr>
                <w:rStyle w:val="Hyperlink"/>
                <w:rFonts w:hint="eastAsia"/>
                <w:noProof/>
                <w:rtl/>
              </w:rPr>
              <w:t>ن</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474689703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254</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04"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الغ</w:t>
            </w:r>
            <w:r w:rsidR="00D5549C" w:rsidRPr="005C152F">
              <w:rPr>
                <w:rStyle w:val="Hyperlink"/>
                <w:rFonts w:hint="cs"/>
                <w:noProof/>
                <w:rtl/>
              </w:rPr>
              <w:t>ی</w:t>
            </w:r>
            <w:r w:rsidR="00D5549C" w:rsidRPr="005C152F">
              <w:rPr>
                <w:rStyle w:val="Hyperlink"/>
                <w:rFonts w:hint="eastAsia"/>
                <w:noProof/>
                <w:rtl/>
              </w:rPr>
              <w:t>ن</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474689704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257</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05"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الفاء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474689705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258</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06"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اللام</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474689706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260</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07"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الم</w:t>
            </w:r>
            <w:r w:rsidR="00D5549C" w:rsidRPr="005C152F">
              <w:rPr>
                <w:rStyle w:val="Hyperlink"/>
                <w:rFonts w:hint="cs"/>
                <w:noProof/>
                <w:rtl/>
              </w:rPr>
              <w:t>ی</w:t>
            </w:r>
            <w:r w:rsidR="00D5549C" w:rsidRPr="005C152F">
              <w:rPr>
                <w:rStyle w:val="Hyperlink"/>
                <w:rFonts w:hint="eastAsia"/>
                <w:noProof/>
                <w:rtl/>
              </w:rPr>
              <w:t>م</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474689707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263</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08"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النون</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474689708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265</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09"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الواو</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474689709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266</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10"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الضاد</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الىاء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474689710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268</w:t>
            </w:r>
            <w:r>
              <w:rPr>
                <w:noProof/>
                <w:webHidden/>
                <w:rtl/>
              </w:rPr>
              <w:fldChar w:fldCharType="end"/>
            </w:r>
          </w:hyperlink>
        </w:p>
        <w:p w:rsidR="00D5549C" w:rsidRDefault="004C6CAF">
          <w:pPr>
            <w:pStyle w:val="TOC2"/>
            <w:tabs>
              <w:tab w:val="right" w:leader="dot" w:pos="7786"/>
            </w:tabs>
            <w:rPr>
              <w:rFonts w:asciiTheme="minorHAnsi" w:eastAsiaTheme="minorEastAsia" w:hAnsiTheme="minorHAnsi" w:cstheme="minorBidi"/>
              <w:noProof/>
              <w:color w:val="auto"/>
              <w:sz w:val="22"/>
              <w:szCs w:val="22"/>
              <w:rtl/>
            </w:rPr>
          </w:pPr>
          <w:hyperlink w:anchor="_Toc474689711"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المهملة</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474689711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275</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12"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الباء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474689712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277</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13"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الحاء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474689713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289</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14"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الراء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474689714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291</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15"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الس</w:t>
            </w:r>
            <w:r w:rsidR="00D5549C" w:rsidRPr="005C152F">
              <w:rPr>
                <w:rStyle w:val="Hyperlink"/>
                <w:rFonts w:hint="cs"/>
                <w:noProof/>
                <w:rtl/>
              </w:rPr>
              <w:t>ی</w:t>
            </w:r>
            <w:r w:rsidR="00D5549C" w:rsidRPr="005C152F">
              <w:rPr>
                <w:rStyle w:val="Hyperlink"/>
                <w:rFonts w:hint="eastAsia"/>
                <w:noProof/>
                <w:rtl/>
              </w:rPr>
              <w:t>ن</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474689715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294</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16"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الطاء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474689716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295</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17"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الع</w:t>
            </w:r>
            <w:r w:rsidR="00D5549C" w:rsidRPr="005C152F">
              <w:rPr>
                <w:rStyle w:val="Hyperlink"/>
                <w:rFonts w:hint="cs"/>
                <w:noProof/>
                <w:rtl/>
              </w:rPr>
              <w:t>ی</w:t>
            </w:r>
            <w:r w:rsidR="00D5549C" w:rsidRPr="005C152F">
              <w:rPr>
                <w:rStyle w:val="Hyperlink"/>
                <w:rFonts w:hint="eastAsia"/>
                <w:noProof/>
                <w:rtl/>
              </w:rPr>
              <w:t>ن</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474689717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296</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18"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الغ</w:t>
            </w:r>
            <w:r w:rsidR="00D5549C" w:rsidRPr="005C152F">
              <w:rPr>
                <w:rStyle w:val="Hyperlink"/>
                <w:rFonts w:hint="cs"/>
                <w:noProof/>
                <w:rtl/>
              </w:rPr>
              <w:t>ی</w:t>
            </w:r>
            <w:r w:rsidR="00D5549C" w:rsidRPr="005C152F">
              <w:rPr>
                <w:rStyle w:val="Hyperlink"/>
                <w:rFonts w:hint="eastAsia"/>
                <w:noProof/>
                <w:rtl/>
              </w:rPr>
              <w:t>ن</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474689718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307</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19"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الفاء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474689719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308</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20"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اللام</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474689720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311</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21"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الم</w:t>
            </w:r>
            <w:r w:rsidR="00D5549C" w:rsidRPr="005C152F">
              <w:rPr>
                <w:rStyle w:val="Hyperlink"/>
                <w:rFonts w:hint="cs"/>
                <w:noProof/>
                <w:rtl/>
              </w:rPr>
              <w:t>ی</w:t>
            </w:r>
            <w:r w:rsidR="00D5549C" w:rsidRPr="005C152F">
              <w:rPr>
                <w:rStyle w:val="Hyperlink"/>
                <w:rFonts w:hint="eastAsia"/>
                <w:noProof/>
                <w:rtl/>
              </w:rPr>
              <w:t>م</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474689721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332</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22"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الواو</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474689722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334</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23"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الهاء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474689723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354</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24"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الطاء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الياء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474689724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357</w:t>
            </w:r>
            <w:r>
              <w:rPr>
                <w:noProof/>
                <w:webHidden/>
                <w:rtl/>
              </w:rPr>
              <w:fldChar w:fldCharType="end"/>
            </w:r>
          </w:hyperlink>
        </w:p>
        <w:p w:rsidR="00D5549C" w:rsidRDefault="00D5549C">
          <w:pPr>
            <w:bidi w:val="0"/>
            <w:ind w:firstLine="289"/>
            <w:rPr>
              <w:rStyle w:val="Hyperlink"/>
              <w:noProof/>
            </w:rPr>
          </w:pPr>
          <w:r>
            <w:rPr>
              <w:rStyle w:val="Hyperlink"/>
              <w:noProof/>
            </w:rPr>
            <w:br w:type="page"/>
          </w:r>
        </w:p>
        <w:p w:rsidR="00D5549C" w:rsidRDefault="004C6CAF">
          <w:pPr>
            <w:pStyle w:val="TOC2"/>
            <w:tabs>
              <w:tab w:val="right" w:leader="dot" w:pos="7786"/>
            </w:tabs>
            <w:rPr>
              <w:rFonts w:asciiTheme="minorHAnsi" w:eastAsiaTheme="minorEastAsia" w:hAnsiTheme="minorHAnsi" w:cstheme="minorBidi"/>
              <w:noProof/>
              <w:color w:val="auto"/>
              <w:sz w:val="22"/>
              <w:szCs w:val="22"/>
              <w:rtl/>
            </w:rPr>
          </w:pPr>
          <w:hyperlink w:anchor="_Toc474689725"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الظّاء</w:t>
            </w:r>
            <w:r w:rsidR="00D5549C" w:rsidRPr="005C152F">
              <w:rPr>
                <w:rStyle w:val="Hyperlink"/>
                <w:noProof/>
                <w:rtl/>
              </w:rPr>
              <w:t xml:space="preserve"> </w:t>
            </w:r>
            <w:r w:rsidR="00D5549C" w:rsidRPr="005C152F">
              <w:rPr>
                <w:rStyle w:val="Hyperlink"/>
                <w:rFonts w:hint="eastAsia"/>
                <w:noProof/>
                <w:rtl/>
              </w:rPr>
              <w:t>المعجمة</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474689725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369</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26"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الظاء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الباء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474689726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371</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27"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الظاء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الفاء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474689727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374</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28"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الظاء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اللام</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474689728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376</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29"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الظاء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النون</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474689729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389</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30" w:history="1">
            <w:r w:rsidR="00D5549C" w:rsidRPr="005C152F">
              <w:rPr>
                <w:rStyle w:val="Hyperlink"/>
                <w:rFonts w:hint="eastAsia"/>
                <w:noProof/>
                <w:rtl/>
              </w:rPr>
              <w:t>باب</w:t>
            </w:r>
            <w:r w:rsidR="00D5549C" w:rsidRPr="005C152F">
              <w:rPr>
                <w:rStyle w:val="Hyperlink"/>
                <w:noProof/>
                <w:rtl/>
              </w:rPr>
              <w:t xml:space="preserve"> </w:t>
            </w:r>
            <w:r w:rsidR="00D5549C" w:rsidRPr="005C152F">
              <w:rPr>
                <w:rStyle w:val="Hyperlink"/>
                <w:rFonts w:hint="eastAsia"/>
                <w:noProof/>
                <w:rtl/>
              </w:rPr>
              <w:t>الظاء</w:t>
            </w:r>
            <w:r w:rsidR="00D5549C" w:rsidRPr="005C152F">
              <w:rPr>
                <w:rStyle w:val="Hyperlink"/>
                <w:noProof/>
                <w:rtl/>
              </w:rPr>
              <w:t xml:space="preserve"> </w:t>
            </w:r>
            <w:r w:rsidR="00D5549C" w:rsidRPr="005C152F">
              <w:rPr>
                <w:rStyle w:val="Hyperlink"/>
                <w:rFonts w:hint="eastAsia"/>
                <w:noProof/>
                <w:rtl/>
              </w:rPr>
              <w:t>بعده</w:t>
            </w:r>
            <w:r w:rsidR="00D5549C" w:rsidRPr="005C152F">
              <w:rPr>
                <w:rStyle w:val="Hyperlink"/>
                <w:noProof/>
                <w:rtl/>
              </w:rPr>
              <w:t xml:space="preserve"> </w:t>
            </w:r>
            <w:r w:rsidR="00D5549C" w:rsidRPr="005C152F">
              <w:rPr>
                <w:rStyle w:val="Hyperlink"/>
                <w:rFonts w:hint="eastAsia"/>
                <w:noProof/>
                <w:rtl/>
              </w:rPr>
              <w:t>الهاء</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474689730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396</w:t>
            </w:r>
            <w:r>
              <w:rPr>
                <w:noProof/>
                <w:webHidden/>
                <w:rtl/>
              </w:rPr>
              <w:fldChar w:fldCharType="end"/>
            </w:r>
          </w:hyperlink>
        </w:p>
        <w:p w:rsidR="00D5549C" w:rsidRDefault="004C6CAF">
          <w:pPr>
            <w:pStyle w:val="TOC3"/>
            <w:rPr>
              <w:rFonts w:asciiTheme="minorHAnsi" w:eastAsiaTheme="minorEastAsia" w:hAnsiTheme="minorHAnsi" w:cstheme="minorBidi"/>
              <w:noProof/>
              <w:color w:val="auto"/>
              <w:sz w:val="22"/>
              <w:szCs w:val="22"/>
              <w:rtl/>
            </w:rPr>
          </w:pPr>
          <w:hyperlink w:anchor="_Toc474689731" w:history="1">
            <w:r w:rsidR="00D5549C" w:rsidRPr="005C152F">
              <w:rPr>
                <w:rStyle w:val="Hyperlink"/>
                <w:rFonts w:hint="eastAsia"/>
                <w:noProof/>
                <w:rtl/>
              </w:rPr>
              <w:t>الفهرس</w:t>
            </w:r>
            <w:r w:rsidR="00D5549C">
              <w:rPr>
                <w:noProof/>
                <w:webHidden/>
                <w:rtl/>
              </w:rPr>
              <w:tab/>
            </w:r>
            <w:r>
              <w:rPr>
                <w:noProof/>
                <w:webHidden/>
                <w:rtl/>
              </w:rPr>
              <w:fldChar w:fldCharType="begin"/>
            </w:r>
            <w:r w:rsidR="00D5549C">
              <w:rPr>
                <w:noProof/>
                <w:webHidden/>
                <w:rtl/>
              </w:rPr>
              <w:instrText xml:space="preserve"> </w:instrText>
            </w:r>
            <w:r w:rsidR="00D5549C">
              <w:rPr>
                <w:noProof/>
                <w:webHidden/>
              </w:rPr>
              <w:instrText>PAGEREF</w:instrText>
            </w:r>
            <w:r w:rsidR="00D5549C">
              <w:rPr>
                <w:noProof/>
                <w:webHidden/>
                <w:rtl/>
              </w:rPr>
              <w:instrText xml:space="preserve"> _</w:instrText>
            </w:r>
            <w:r w:rsidR="00D5549C">
              <w:rPr>
                <w:noProof/>
                <w:webHidden/>
              </w:rPr>
              <w:instrText>Toc</w:instrText>
            </w:r>
            <w:r w:rsidR="00D5549C">
              <w:rPr>
                <w:noProof/>
                <w:webHidden/>
                <w:rtl/>
              </w:rPr>
              <w:instrText xml:space="preserve">474689731 </w:instrText>
            </w:r>
            <w:r w:rsidR="00D5549C">
              <w:rPr>
                <w:noProof/>
                <w:webHidden/>
              </w:rPr>
              <w:instrText>\h</w:instrText>
            </w:r>
            <w:r w:rsidR="00D5549C">
              <w:rPr>
                <w:noProof/>
                <w:webHidden/>
                <w:rtl/>
              </w:rPr>
              <w:instrText xml:space="preserve"> </w:instrText>
            </w:r>
            <w:r>
              <w:rPr>
                <w:noProof/>
                <w:webHidden/>
                <w:rtl/>
              </w:rPr>
            </w:r>
            <w:r>
              <w:rPr>
                <w:noProof/>
                <w:webHidden/>
                <w:rtl/>
              </w:rPr>
              <w:fldChar w:fldCharType="separate"/>
            </w:r>
            <w:r w:rsidR="00D5549C">
              <w:rPr>
                <w:noProof/>
                <w:webHidden/>
                <w:rtl/>
              </w:rPr>
              <w:t>401</w:t>
            </w:r>
            <w:r>
              <w:rPr>
                <w:noProof/>
                <w:webHidden/>
                <w:rtl/>
              </w:rPr>
              <w:fldChar w:fldCharType="end"/>
            </w:r>
          </w:hyperlink>
        </w:p>
        <w:p w:rsidR="00D5549C" w:rsidRDefault="004C6CAF" w:rsidP="00BD217C">
          <w:pPr>
            <w:pStyle w:val="libNormal"/>
          </w:pPr>
          <w:r>
            <w:fldChar w:fldCharType="end"/>
          </w:r>
        </w:p>
      </w:sdtContent>
    </w:sdt>
    <w:sectPr w:rsidR="00D5549C"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6D7" w:rsidRDefault="005F46D7">
      <w:r>
        <w:separator/>
      </w:r>
    </w:p>
  </w:endnote>
  <w:endnote w:type="continuationSeparator" w:id="0">
    <w:p w:rsidR="005F46D7" w:rsidRDefault="005F46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C0" w:rsidRPr="00460435" w:rsidRDefault="004C6CA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9270C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1045">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C0" w:rsidRPr="00460435" w:rsidRDefault="004C6CA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9270C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1045">
      <w:rPr>
        <w:rFonts w:ascii="Traditional Arabic" w:hAnsi="Traditional Arabic"/>
        <w:noProof/>
        <w:sz w:val="28"/>
        <w:szCs w:val="28"/>
        <w:rtl/>
      </w:rPr>
      <w:t>403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C0" w:rsidRPr="00460435" w:rsidRDefault="004C6CA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9270C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104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6D7" w:rsidRDefault="005F46D7">
      <w:r>
        <w:separator/>
      </w:r>
    </w:p>
  </w:footnote>
  <w:footnote w:type="continuationSeparator" w:id="0">
    <w:p w:rsidR="005F46D7" w:rsidRDefault="005F4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13E4A49"/>
    <w:multiLevelType w:val="hybridMultilevel"/>
    <w:tmpl w:val="C132471E"/>
    <w:lvl w:ilvl="0" w:tplc="6CFA2CA2">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1"/>
  </w:num>
  <w:num w:numId="14">
    <w:abstractNumId w:val="14"/>
  </w:num>
  <w:num w:numId="15">
    <w:abstractNumId w:val="1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C47E1"/>
    <w:rsid w:val="00004EB9"/>
    <w:rsid w:val="00005A19"/>
    <w:rsid w:val="00006B6E"/>
    <w:rsid w:val="00007D7E"/>
    <w:rsid w:val="00012EE5"/>
    <w:rsid w:val="00024ABC"/>
    <w:rsid w:val="00024DBC"/>
    <w:rsid w:val="00025F8F"/>
    <w:rsid w:val="000267FE"/>
    <w:rsid w:val="00030848"/>
    <w:rsid w:val="00034DB7"/>
    <w:rsid w:val="00040798"/>
    <w:rsid w:val="00041AB3"/>
    <w:rsid w:val="00042F45"/>
    <w:rsid w:val="00043023"/>
    <w:rsid w:val="00054406"/>
    <w:rsid w:val="0006216A"/>
    <w:rsid w:val="00066C43"/>
    <w:rsid w:val="00067F84"/>
    <w:rsid w:val="00071C97"/>
    <w:rsid w:val="00075AF1"/>
    <w:rsid w:val="0007613C"/>
    <w:rsid w:val="000761F7"/>
    <w:rsid w:val="00076A3A"/>
    <w:rsid w:val="00077163"/>
    <w:rsid w:val="00082D69"/>
    <w:rsid w:val="00083CAC"/>
    <w:rsid w:val="0008480A"/>
    <w:rsid w:val="00090987"/>
    <w:rsid w:val="00092805"/>
    <w:rsid w:val="00092A0C"/>
    <w:rsid w:val="00095BA6"/>
    <w:rsid w:val="00097E22"/>
    <w:rsid w:val="000A7750"/>
    <w:rsid w:val="000B10E2"/>
    <w:rsid w:val="000B2E78"/>
    <w:rsid w:val="000B3A56"/>
    <w:rsid w:val="000B69B4"/>
    <w:rsid w:val="000C0A89"/>
    <w:rsid w:val="000C14D9"/>
    <w:rsid w:val="000C7722"/>
    <w:rsid w:val="000D0932"/>
    <w:rsid w:val="000D1088"/>
    <w:rsid w:val="000D1BDF"/>
    <w:rsid w:val="000D4AED"/>
    <w:rsid w:val="000D71B7"/>
    <w:rsid w:val="000E0153"/>
    <w:rsid w:val="000E0F06"/>
    <w:rsid w:val="000E1D61"/>
    <w:rsid w:val="000E3F3D"/>
    <w:rsid w:val="000E46E9"/>
    <w:rsid w:val="000E529B"/>
    <w:rsid w:val="000E6824"/>
    <w:rsid w:val="000E77FC"/>
    <w:rsid w:val="000F43CB"/>
    <w:rsid w:val="0010049D"/>
    <w:rsid w:val="00103118"/>
    <w:rsid w:val="0010315B"/>
    <w:rsid w:val="001033B6"/>
    <w:rsid w:val="00103495"/>
    <w:rsid w:val="00103C79"/>
    <w:rsid w:val="0010751D"/>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7C67"/>
    <w:rsid w:val="00135C95"/>
    <w:rsid w:val="00135E90"/>
    <w:rsid w:val="00136268"/>
    <w:rsid w:val="00136E6F"/>
    <w:rsid w:val="00136FE7"/>
    <w:rsid w:val="00140089"/>
    <w:rsid w:val="00141934"/>
    <w:rsid w:val="0014341C"/>
    <w:rsid w:val="00143EEA"/>
    <w:rsid w:val="00147411"/>
    <w:rsid w:val="00147ED8"/>
    <w:rsid w:val="00151C03"/>
    <w:rsid w:val="001531AC"/>
    <w:rsid w:val="00153917"/>
    <w:rsid w:val="00155FDA"/>
    <w:rsid w:val="00157306"/>
    <w:rsid w:val="00160F76"/>
    <w:rsid w:val="00163A74"/>
    <w:rsid w:val="00163D83"/>
    <w:rsid w:val="00164767"/>
    <w:rsid w:val="00164810"/>
    <w:rsid w:val="001712E1"/>
    <w:rsid w:val="00171C48"/>
    <w:rsid w:val="001746BD"/>
    <w:rsid w:val="001767EE"/>
    <w:rsid w:val="00177AFC"/>
    <w:rsid w:val="00182258"/>
    <w:rsid w:val="00182CD3"/>
    <w:rsid w:val="0018664D"/>
    <w:rsid w:val="00186D44"/>
    <w:rsid w:val="00187017"/>
    <w:rsid w:val="00187246"/>
    <w:rsid w:val="00193386"/>
    <w:rsid w:val="001937F7"/>
    <w:rsid w:val="00195052"/>
    <w:rsid w:val="0019610D"/>
    <w:rsid w:val="001A0DAA"/>
    <w:rsid w:val="001A1045"/>
    <w:rsid w:val="001A1408"/>
    <w:rsid w:val="001A2840"/>
    <w:rsid w:val="001A3110"/>
    <w:rsid w:val="001A4BFA"/>
    <w:rsid w:val="001A4C37"/>
    <w:rsid w:val="001A4D9B"/>
    <w:rsid w:val="001A6EC0"/>
    <w:rsid w:val="001B07B7"/>
    <w:rsid w:val="001B16FD"/>
    <w:rsid w:val="001B5182"/>
    <w:rsid w:val="001B577F"/>
    <w:rsid w:val="001B6B73"/>
    <w:rsid w:val="001B6CF9"/>
    <w:rsid w:val="001B702D"/>
    <w:rsid w:val="001B7407"/>
    <w:rsid w:val="001C3D8D"/>
    <w:rsid w:val="001C5EDB"/>
    <w:rsid w:val="001C78C2"/>
    <w:rsid w:val="001D320D"/>
    <w:rsid w:val="001D3568"/>
    <w:rsid w:val="001D41A1"/>
    <w:rsid w:val="001D5007"/>
    <w:rsid w:val="001D7BE3"/>
    <w:rsid w:val="001E016E"/>
    <w:rsid w:val="001E1916"/>
    <w:rsid w:val="001E25DC"/>
    <w:rsid w:val="001E44BF"/>
    <w:rsid w:val="001F0713"/>
    <w:rsid w:val="001F3373"/>
    <w:rsid w:val="001F3DB4"/>
    <w:rsid w:val="001F58DD"/>
    <w:rsid w:val="002003C3"/>
    <w:rsid w:val="00200E9A"/>
    <w:rsid w:val="00202C7B"/>
    <w:rsid w:val="002045CF"/>
    <w:rsid w:val="002054C5"/>
    <w:rsid w:val="002058E3"/>
    <w:rsid w:val="0020734D"/>
    <w:rsid w:val="002102BB"/>
    <w:rsid w:val="002139CB"/>
    <w:rsid w:val="00214077"/>
    <w:rsid w:val="00214801"/>
    <w:rsid w:val="00221675"/>
    <w:rsid w:val="00224964"/>
    <w:rsid w:val="00226098"/>
    <w:rsid w:val="002267C7"/>
    <w:rsid w:val="0022730F"/>
    <w:rsid w:val="00227F97"/>
    <w:rsid w:val="00227FEE"/>
    <w:rsid w:val="00237C0B"/>
    <w:rsid w:val="00237DFB"/>
    <w:rsid w:val="00241F59"/>
    <w:rsid w:val="0024265C"/>
    <w:rsid w:val="00243D20"/>
    <w:rsid w:val="00244C2E"/>
    <w:rsid w:val="00246365"/>
    <w:rsid w:val="00250E0A"/>
    <w:rsid w:val="00251E02"/>
    <w:rsid w:val="002568DF"/>
    <w:rsid w:val="00257657"/>
    <w:rsid w:val="00257D04"/>
    <w:rsid w:val="00261F33"/>
    <w:rsid w:val="00263B36"/>
    <w:rsid w:val="00263F56"/>
    <w:rsid w:val="00272450"/>
    <w:rsid w:val="0027369F"/>
    <w:rsid w:val="00275436"/>
    <w:rsid w:val="00275843"/>
    <w:rsid w:val="00276F64"/>
    <w:rsid w:val="002812DC"/>
    <w:rsid w:val="002818EF"/>
    <w:rsid w:val="00281A4E"/>
    <w:rsid w:val="00282543"/>
    <w:rsid w:val="0028271F"/>
    <w:rsid w:val="0028272B"/>
    <w:rsid w:val="0028771C"/>
    <w:rsid w:val="00296E4F"/>
    <w:rsid w:val="002A0284"/>
    <w:rsid w:val="002A044B"/>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2C08"/>
    <w:rsid w:val="002D580E"/>
    <w:rsid w:val="002D6DCC"/>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2F8A"/>
    <w:rsid w:val="00316537"/>
    <w:rsid w:val="00317E22"/>
    <w:rsid w:val="00320112"/>
    <w:rsid w:val="00320644"/>
    <w:rsid w:val="00320749"/>
    <w:rsid w:val="00322466"/>
    <w:rsid w:val="00324B78"/>
    <w:rsid w:val="00325086"/>
    <w:rsid w:val="00325A62"/>
    <w:rsid w:val="00326131"/>
    <w:rsid w:val="00330D70"/>
    <w:rsid w:val="003322A9"/>
    <w:rsid w:val="0033317B"/>
    <w:rsid w:val="0033393A"/>
    <w:rsid w:val="003339D0"/>
    <w:rsid w:val="00335249"/>
    <w:rsid w:val="003353BB"/>
    <w:rsid w:val="0033620A"/>
    <w:rsid w:val="0034239A"/>
    <w:rsid w:val="0035368E"/>
    <w:rsid w:val="00353DA6"/>
    <w:rsid w:val="00354493"/>
    <w:rsid w:val="00355C40"/>
    <w:rsid w:val="00360A5F"/>
    <w:rsid w:val="003618AA"/>
    <w:rsid w:val="00362069"/>
    <w:rsid w:val="00362F97"/>
    <w:rsid w:val="0036371E"/>
    <w:rsid w:val="00363C94"/>
    <w:rsid w:val="0036400D"/>
    <w:rsid w:val="00364867"/>
    <w:rsid w:val="0036638C"/>
    <w:rsid w:val="00370223"/>
    <w:rsid w:val="00373085"/>
    <w:rsid w:val="003771B6"/>
    <w:rsid w:val="00380674"/>
    <w:rsid w:val="0038683D"/>
    <w:rsid w:val="00387F48"/>
    <w:rsid w:val="00391A4C"/>
    <w:rsid w:val="00391B3A"/>
    <w:rsid w:val="003963F3"/>
    <w:rsid w:val="0039787F"/>
    <w:rsid w:val="00397BD8"/>
    <w:rsid w:val="003A1475"/>
    <w:rsid w:val="003A31ED"/>
    <w:rsid w:val="003A3298"/>
    <w:rsid w:val="003A4587"/>
    <w:rsid w:val="003A533A"/>
    <w:rsid w:val="003A657A"/>
    <w:rsid w:val="003A661E"/>
    <w:rsid w:val="003B0913"/>
    <w:rsid w:val="003B20C5"/>
    <w:rsid w:val="003B385C"/>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6929"/>
    <w:rsid w:val="0040243A"/>
    <w:rsid w:val="00402C65"/>
    <w:rsid w:val="00404EB7"/>
    <w:rsid w:val="00407D56"/>
    <w:rsid w:val="004142DF"/>
    <w:rsid w:val="004146B4"/>
    <w:rsid w:val="00416E2B"/>
    <w:rsid w:val="004170C4"/>
    <w:rsid w:val="004209BA"/>
    <w:rsid w:val="00420C44"/>
    <w:rsid w:val="004249E9"/>
    <w:rsid w:val="004271BF"/>
    <w:rsid w:val="00430581"/>
    <w:rsid w:val="00434A97"/>
    <w:rsid w:val="00437035"/>
    <w:rsid w:val="00440C62"/>
    <w:rsid w:val="00441A2E"/>
    <w:rsid w:val="00446BBA"/>
    <w:rsid w:val="004537CB"/>
    <w:rsid w:val="004538D5"/>
    <w:rsid w:val="00453C50"/>
    <w:rsid w:val="00455A59"/>
    <w:rsid w:val="00456828"/>
    <w:rsid w:val="00460435"/>
    <w:rsid w:val="004644E9"/>
    <w:rsid w:val="00464B21"/>
    <w:rsid w:val="0046634E"/>
    <w:rsid w:val="00467E54"/>
    <w:rsid w:val="0047013B"/>
    <w:rsid w:val="00470378"/>
    <w:rsid w:val="004722F9"/>
    <w:rsid w:val="00475E99"/>
    <w:rsid w:val="00481D03"/>
    <w:rsid w:val="00481FD0"/>
    <w:rsid w:val="0048221F"/>
    <w:rsid w:val="004866A7"/>
    <w:rsid w:val="0049103A"/>
    <w:rsid w:val="004919C3"/>
    <w:rsid w:val="0049525E"/>
    <w:rsid w:val="004953C3"/>
    <w:rsid w:val="00497042"/>
    <w:rsid w:val="004A0866"/>
    <w:rsid w:val="004A0AF4"/>
    <w:rsid w:val="004A0B9D"/>
    <w:rsid w:val="004A6812"/>
    <w:rsid w:val="004A6FE9"/>
    <w:rsid w:val="004B06B3"/>
    <w:rsid w:val="004B17F4"/>
    <w:rsid w:val="004B3F28"/>
    <w:rsid w:val="004B481E"/>
    <w:rsid w:val="004B653D"/>
    <w:rsid w:val="004C0461"/>
    <w:rsid w:val="004C12C2"/>
    <w:rsid w:val="004C3E90"/>
    <w:rsid w:val="004C4336"/>
    <w:rsid w:val="004C6CAF"/>
    <w:rsid w:val="004C77B5"/>
    <w:rsid w:val="004C77BF"/>
    <w:rsid w:val="004C7EF9"/>
    <w:rsid w:val="004D54E6"/>
    <w:rsid w:val="004D67F7"/>
    <w:rsid w:val="004D7678"/>
    <w:rsid w:val="004D7CD7"/>
    <w:rsid w:val="004E2026"/>
    <w:rsid w:val="004E6E95"/>
    <w:rsid w:val="004E7BA2"/>
    <w:rsid w:val="004F58BA"/>
    <w:rsid w:val="004F6137"/>
    <w:rsid w:val="005022E5"/>
    <w:rsid w:val="005034A1"/>
    <w:rsid w:val="00505B4D"/>
    <w:rsid w:val="00507CFC"/>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514A"/>
    <w:rsid w:val="005573CD"/>
    <w:rsid w:val="00557500"/>
    <w:rsid w:val="00557FB6"/>
    <w:rsid w:val="00560416"/>
    <w:rsid w:val="00561C58"/>
    <w:rsid w:val="0056257C"/>
    <w:rsid w:val="00562EED"/>
    <w:rsid w:val="00565ADE"/>
    <w:rsid w:val="005673A9"/>
    <w:rsid w:val="0057006C"/>
    <w:rsid w:val="00571BF1"/>
    <w:rsid w:val="005732F5"/>
    <w:rsid w:val="00574C66"/>
    <w:rsid w:val="0057612B"/>
    <w:rsid w:val="005772C4"/>
    <w:rsid w:val="00577577"/>
    <w:rsid w:val="00580A46"/>
    <w:rsid w:val="00582E81"/>
    <w:rsid w:val="005832AA"/>
    <w:rsid w:val="00584620"/>
    <w:rsid w:val="00584801"/>
    <w:rsid w:val="00584ABA"/>
    <w:rsid w:val="00585B8F"/>
    <w:rsid w:val="00590129"/>
    <w:rsid w:val="005923FF"/>
    <w:rsid w:val="005960AA"/>
    <w:rsid w:val="00597B34"/>
    <w:rsid w:val="005A00BB"/>
    <w:rsid w:val="005A1C39"/>
    <w:rsid w:val="005A2B7B"/>
    <w:rsid w:val="005A43ED"/>
    <w:rsid w:val="005A4A76"/>
    <w:rsid w:val="005A6C74"/>
    <w:rsid w:val="005B2DE4"/>
    <w:rsid w:val="005B56BE"/>
    <w:rsid w:val="005B68D5"/>
    <w:rsid w:val="005C07D9"/>
    <w:rsid w:val="005C0D75"/>
    <w:rsid w:val="005C0E2F"/>
    <w:rsid w:val="005C7719"/>
    <w:rsid w:val="005D18D4"/>
    <w:rsid w:val="005D2C72"/>
    <w:rsid w:val="005E2913"/>
    <w:rsid w:val="005E399F"/>
    <w:rsid w:val="005E5D2F"/>
    <w:rsid w:val="005E6836"/>
    <w:rsid w:val="005E6A3C"/>
    <w:rsid w:val="005E6E3A"/>
    <w:rsid w:val="005F0045"/>
    <w:rsid w:val="005F15C3"/>
    <w:rsid w:val="005F1BD6"/>
    <w:rsid w:val="005F2E2D"/>
    <w:rsid w:val="005F2F00"/>
    <w:rsid w:val="005F3C91"/>
    <w:rsid w:val="005F46D7"/>
    <w:rsid w:val="005F68A0"/>
    <w:rsid w:val="00600E66"/>
    <w:rsid w:val="006013DF"/>
    <w:rsid w:val="0060295E"/>
    <w:rsid w:val="00603583"/>
    <w:rsid w:val="00603605"/>
    <w:rsid w:val="006041A3"/>
    <w:rsid w:val="0061255F"/>
    <w:rsid w:val="00614301"/>
    <w:rsid w:val="00620867"/>
    <w:rsid w:val="00620B12"/>
    <w:rsid w:val="006210F4"/>
    <w:rsid w:val="00621DEA"/>
    <w:rsid w:val="00624B9F"/>
    <w:rsid w:val="00625C71"/>
    <w:rsid w:val="00626383"/>
    <w:rsid w:val="00627316"/>
    <w:rsid w:val="00627A7B"/>
    <w:rsid w:val="00633F6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0264"/>
    <w:rsid w:val="00663284"/>
    <w:rsid w:val="0066396C"/>
    <w:rsid w:val="006641BF"/>
    <w:rsid w:val="00665B79"/>
    <w:rsid w:val="006726F6"/>
    <w:rsid w:val="00672E5A"/>
    <w:rsid w:val="006744A0"/>
    <w:rsid w:val="00676B9C"/>
    <w:rsid w:val="0068115C"/>
    <w:rsid w:val="00682902"/>
    <w:rsid w:val="00683F3A"/>
    <w:rsid w:val="00684527"/>
    <w:rsid w:val="0068652E"/>
    <w:rsid w:val="00687928"/>
    <w:rsid w:val="0069163F"/>
    <w:rsid w:val="00691DBB"/>
    <w:rsid w:val="00694925"/>
    <w:rsid w:val="006A09A5"/>
    <w:rsid w:val="006A79E7"/>
    <w:rsid w:val="006A7D4D"/>
    <w:rsid w:val="006B0E41"/>
    <w:rsid w:val="006B3031"/>
    <w:rsid w:val="006B5C71"/>
    <w:rsid w:val="006B7F0E"/>
    <w:rsid w:val="006C0E2A"/>
    <w:rsid w:val="006C3E38"/>
    <w:rsid w:val="006C4B43"/>
    <w:rsid w:val="006D0D07"/>
    <w:rsid w:val="006D36EC"/>
    <w:rsid w:val="006D3C3E"/>
    <w:rsid w:val="006D6DC1"/>
    <w:rsid w:val="006D6F9A"/>
    <w:rsid w:val="006E0F1D"/>
    <w:rsid w:val="006E2C8E"/>
    <w:rsid w:val="006E446F"/>
    <w:rsid w:val="006E6291"/>
    <w:rsid w:val="006F5544"/>
    <w:rsid w:val="006F66AD"/>
    <w:rsid w:val="006F7CE8"/>
    <w:rsid w:val="006F7D34"/>
    <w:rsid w:val="0070028F"/>
    <w:rsid w:val="00701353"/>
    <w:rsid w:val="00703FAB"/>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62EE"/>
    <w:rsid w:val="007565A3"/>
    <w:rsid w:val="00756A68"/>
    <w:rsid w:val="007571E2"/>
    <w:rsid w:val="00757A95"/>
    <w:rsid w:val="00760354"/>
    <w:rsid w:val="00760E91"/>
    <w:rsid w:val="00765BEF"/>
    <w:rsid w:val="00773080"/>
    <w:rsid w:val="007735AB"/>
    <w:rsid w:val="00773927"/>
    <w:rsid w:val="00773D66"/>
    <w:rsid w:val="00773E4E"/>
    <w:rsid w:val="00775FFA"/>
    <w:rsid w:val="007767C1"/>
    <w:rsid w:val="00777AC5"/>
    <w:rsid w:val="00780989"/>
    <w:rsid w:val="0078259F"/>
    <w:rsid w:val="00782872"/>
    <w:rsid w:val="00784287"/>
    <w:rsid w:val="00785E3E"/>
    <w:rsid w:val="00791A39"/>
    <w:rsid w:val="00792322"/>
    <w:rsid w:val="00796941"/>
    <w:rsid w:val="00796AAA"/>
    <w:rsid w:val="007A5456"/>
    <w:rsid w:val="007A6185"/>
    <w:rsid w:val="007B10B3"/>
    <w:rsid w:val="007B1D12"/>
    <w:rsid w:val="007B2F17"/>
    <w:rsid w:val="007B46B3"/>
    <w:rsid w:val="007B4B5C"/>
    <w:rsid w:val="007B5CD8"/>
    <w:rsid w:val="007B602B"/>
    <w:rsid w:val="007B6D51"/>
    <w:rsid w:val="007C3056"/>
    <w:rsid w:val="007C3DC9"/>
    <w:rsid w:val="007C3F88"/>
    <w:rsid w:val="007D1D2B"/>
    <w:rsid w:val="007D3DEB"/>
    <w:rsid w:val="007D4FEB"/>
    <w:rsid w:val="007D5038"/>
    <w:rsid w:val="007D5FD1"/>
    <w:rsid w:val="007E0DFF"/>
    <w:rsid w:val="007E2EBF"/>
    <w:rsid w:val="007E47E8"/>
    <w:rsid w:val="007E6DD9"/>
    <w:rsid w:val="007F26C4"/>
    <w:rsid w:val="007F2D92"/>
    <w:rsid w:val="007F4190"/>
    <w:rsid w:val="007F4E53"/>
    <w:rsid w:val="007F5ABC"/>
    <w:rsid w:val="00800121"/>
    <w:rsid w:val="00800E7F"/>
    <w:rsid w:val="008018D9"/>
    <w:rsid w:val="00806335"/>
    <w:rsid w:val="008105E2"/>
    <w:rsid w:val="008110DA"/>
    <w:rsid w:val="008128CA"/>
    <w:rsid w:val="00813440"/>
    <w:rsid w:val="00814FBB"/>
    <w:rsid w:val="0081626A"/>
    <w:rsid w:val="008175A3"/>
    <w:rsid w:val="00820165"/>
    <w:rsid w:val="00821493"/>
    <w:rsid w:val="0082167C"/>
    <w:rsid w:val="00822733"/>
    <w:rsid w:val="00823380"/>
    <w:rsid w:val="00823B45"/>
    <w:rsid w:val="00825953"/>
    <w:rsid w:val="00826B87"/>
    <w:rsid w:val="00827EFD"/>
    <w:rsid w:val="0083003C"/>
    <w:rsid w:val="00831B8F"/>
    <w:rsid w:val="00836495"/>
    <w:rsid w:val="00837259"/>
    <w:rsid w:val="0084238B"/>
    <w:rsid w:val="008430A5"/>
    <w:rsid w:val="0084318E"/>
    <w:rsid w:val="0084496F"/>
    <w:rsid w:val="00845BB2"/>
    <w:rsid w:val="00847D7D"/>
    <w:rsid w:val="00850983"/>
    <w:rsid w:val="00852998"/>
    <w:rsid w:val="00856941"/>
    <w:rsid w:val="00857A7C"/>
    <w:rsid w:val="00864864"/>
    <w:rsid w:val="0086546A"/>
    <w:rsid w:val="0086668F"/>
    <w:rsid w:val="008703F4"/>
    <w:rsid w:val="00870D4D"/>
    <w:rsid w:val="00873D57"/>
    <w:rsid w:val="00874112"/>
    <w:rsid w:val="008777DC"/>
    <w:rsid w:val="008778B5"/>
    <w:rsid w:val="00880A49"/>
    <w:rsid w:val="00880BCE"/>
    <w:rsid w:val="008810AF"/>
    <w:rsid w:val="008819E4"/>
    <w:rsid w:val="008830EF"/>
    <w:rsid w:val="00884773"/>
    <w:rsid w:val="00885077"/>
    <w:rsid w:val="008859A4"/>
    <w:rsid w:val="00886E38"/>
    <w:rsid w:val="008933CF"/>
    <w:rsid w:val="00895362"/>
    <w:rsid w:val="008A225D"/>
    <w:rsid w:val="008A4630"/>
    <w:rsid w:val="008B06FE"/>
    <w:rsid w:val="008B5AE2"/>
    <w:rsid w:val="008B5B7E"/>
    <w:rsid w:val="008C05BB"/>
    <w:rsid w:val="008C0DB1"/>
    <w:rsid w:val="008C1B32"/>
    <w:rsid w:val="008C1B72"/>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072"/>
    <w:rsid w:val="009046DF"/>
    <w:rsid w:val="009076D1"/>
    <w:rsid w:val="00910408"/>
    <w:rsid w:val="00911C81"/>
    <w:rsid w:val="0091323C"/>
    <w:rsid w:val="00914562"/>
    <w:rsid w:val="0091682D"/>
    <w:rsid w:val="00922370"/>
    <w:rsid w:val="00922E5C"/>
    <w:rsid w:val="0092388A"/>
    <w:rsid w:val="00924CF9"/>
    <w:rsid w:val="00925BE7"/>
    <w:rsid w:val="0092609D"/>
    <w:rsid w:val="0092705A"/>
    <w:rsid w:val="009270C0"/>
    <w:rsid w:val="00927D62"/>
    <w:rsid w:val="0093158F"/>
    <w:rsid w:val="00932192"/>
    <w:rsid w:val="00933581"/>
    <w:rsid w:val="00934178"/>
    <w:rsid w:val="009344F2"/>
    <w:rsid w:val="00940B6B"/>
    <w:rsid w:val="00943412"/>
    <w:rsid w:val="00943B2E"/>
    <w:rsid w:val="0094536C"/>
    <w:rsid w:val="00945D11"/>
    <w:rsid w:val="009472D2"/>
    <w:rsid w:val="009503E2"/>
    <w:rsid w:val="009557F9"/>
    <w:rsid w:val="00960F67"/>
    <w:rsid w:val="00961CD2"/>
    <w:rsid w:val="00962364"/>
    <w:rsid w:val="00962B76"/>
    <w:rsid w:val="009668BF"/>
    <w:rsid w:val="0097061F"/>
    <w:rsid w:val="00972C70"/>
    <w:rsid w:val="00974224"/>
    <w:rsid w:val="00974F8D"/>
    <w:rsid w:val="00974FF1"/>
    <w:rsid w:val="00975D34"/>
    <w:rsid w:val="009767D3"/>
    <w:rsid w:val="009808B1"/>
    <w:rsid w:val="009819FB"/>
    <w:rsid w:val="00982BF2"/>
    <w:rsid w:val="00986804"/>
    <w:rsid w:val="00986F27"/>
    <w:rsid w:val="00987873"/>
    <w:rsid w:val="0099129E"/>
    <w:rsid w:val="00992E31"/>
    <w:rsid w:val="009A173C"/>
    <w:rsid w:val="009A2396"/>
    <w:rsid w:val="009A53CC"/>
    <w:rsid w:val="009A7001"/>
    <w:rsid w:val="009A7DA5"/>
    <w:rsid w:val="009B01D4"/>
    <w:rsid w:val="009B0C22"/>
    <w:rsid w:val="009B2B08"/>
    <w:rsid w:val="009B36E8"/>
    <w:rsid w:val="009B7253"/>
    <w:rsid w:val="009C2E28"/>
    <w:rsid w:val="009C4271"/>
    <w:rsid w:val="009C61D1"/>
    <w:rsid w:val="009D3969"/>
    <w:rsid w:val="009D4F53"/>
    <w:rsid w:val="009D6212"/>
    <w:rsid w:val="009D6CB0"/>
    <w:rsid w:val="009E03BE"/>
    <w:rsid w:val="009E07BB"/>
    <w:rsid w:val="009E2C51"/>
    <w:rsid w:val="009E3496"/>
    <w:rsid w:val="009E4824"/>
    <w:rsid w:val="009E67C9"/>
    <w:rsid w:val="009E6DE8"/>
    <w:rsid w:val="009E7AB9"/>
    <w:rsid w:val="009F12FA"/>
    <w:rsid w:val="009F2C77"/>
    <w:rsid w:val="009F4224"/>
    <w:rsid w:val="009F4A72"/>
    <w:rsid w:val="009F4F5F"/>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47F3A"/>
    <w:rsid w:val="00A500A3"/>
    <w:rsid w:val="00A50FBD"/>
    <w:rsid w:val="00A51FCA"/>
    <w:rsid w:val="00A5378B"/>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35C1"/>
    <w:rsid w:val="00A940EB"/>
    <w:rsid w:val="00A948BA"/>
    <w:rsid w:val="00A971B5"/>
    <w:rsid w:val="00AA18B0"/>
    <w:rsid w:val="00AA378D"/>
    <w:rsid w:val="00AA532F"/>
    <w:rsid w:val="00AA5796"/>
    <w:rsid w:val="00AB1F96"/>
    <w:rsid w:val="00AB307D"/>
    <w:rsid w:val="00AB49D2"/>
    <w:rsid w:val="00AB49D8"/>
    <w:rsid w:val="00AB5AFC"/>
    <w:rsid w:val="00AB5B22"/>
    <w:rsid w:val="00AC271A"/>
    <w:rsid w:val="00AC28CD"/>
    <w:rsid w:val="00AC2C70"/>
    <w:rsid w:val="00AC3A2F"/>
    <w:rsid w:val="00AC41E0"/>
    <w:rsid w:val="00AC47E1"/>
    <w:rsid w:val="00AC5626"/>
    <w:rsid w:val="00AC6146"/>
    <w:rsid w:val="00AC64A5"/>
    <w:rsid w:val="00AC7A1A"/>
    <w:rsid w:val="00AD2964"/>
    <w:rsid w:val="00AD2EC3"/>
    <w:rsid w:val="00AD365B"/>
    <w:rsid w:val="00AD410D"/>
    <w:rsid w:val="00AD5C3C"/>
    <w:rsid w:val="00AE0778"/>
    <w:rsid w:val="00AE0C8D"/>
    <w:rsid w:val="00AE1E35"/>
    <w:rsid w:val="00AE270B"/>
    <w:rsid w:val="00AE4D35"/>
    <w:rsid w:val="00AE5DAC"/>
    <w:rsid w:val="00AE6117"/>
    <w:rsid w:val="00AE64FD"/>
    <w:rsid w:val="00AE6F06"/>
    <w:rsid w:val="00AF00DF"/>
    <w:rsid w:val="00AF04CD"/>
    <w:rsid w:val="00AF0A2F"/>
    <w:rsid w:val="00AF17BA"/>
    <w:rsid w:val="00AF217C"/>
    <w:rsid w:val="00AF33DF"/>
    <w:rsid w:val="00B01257"/>
    <w:rsid w:val="00B05B01"/>
    <w:rsid w:val="00B1002E"/>
    <w:rsid w:val="00B10A59"/>
    <w:rsid w:val="00B11AF5"/>
    <w:rsid w:val="00B12B1C"/>
    <w:rsid w:val="00B12ED2"/>
    <w:rsid w:val="00B17010"/>
    <w:rsid w:val="00B171D4"/>
    <w:rsid w:val="00B2067B"/>
    <w:rsid w:val="00B241CE"/>
    <w:rsid w:val="00B24ABA"/>
    <w:rsid w:val="00B325FE"/>
    <w:rsid w:val="00B329DF"/>
    <w:rsid w:val="00B35C34"/>
    <w:rsid w:val="00B365CC"/>
    <w:rsid w:val="00B376D8"/>
    <w:rsid w:val="00B37FEA"/>
    <w:rsid w:val="00B4064C"/>
    <w:rsid w:val="00B41B2B"/>
    <w:rsid w:val="00B426ED"/>
    <w:rsid w:val="00B42E0C"/>
    <w:rsid w:val="00B43333"/>
    <w:rsid w:val="00B47827"/>
    <w:rsid w:val="00B47FE1"/>
    <w:rsid w:val="00B506FA"/>
    <w:rsid w:val="00B50D66"/>
    <w:rsid w:val="00B5239A"/>
    <w:rsid w:val="00B537AD"/>
    <w:rsid w:val="00B54472"/>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FC2"/>
    <w:rsid w:val="00B8621E"/>
    <w:rsid w:val="00B87355"/>
    <w:rsid w:val="00B90A19"/>
    <w:rsid w:val="00B931B4"/>
    <w:rsid w:val="00B936D7"/>
    <w:rsid w:val="00B94082"/>
    <w:rsid w:val="00B94E2B"/>
    <w:rsid w:val="00B955A3"/>
    <w:rsid w:val="00B957AD"/>
    <w:rsid w:val="00BA16FE"/>
    <w:rsid w:val="00BA1D16"/>
    <w:rsid w:val="00BA20DE"/>
    <w:rsid w:val="00BA657A"/>
    <w:rsid w:val="00BA6C34"/>
    <w:rsid w:val="00BA6C54"/>
    <w:rsid w:val="00BB099C"/>
    <w:rsid w:val="00BB0DF4"/>
    <w:rsid w:val="00BB3CFF"/>
    <w:rsid w:val="00BB4CCD"/>
    <w:rsid w:val="00BB5951"/>
    <w:rsid w:val="00BB5C83"/>
    <w:rsid w:val="00BB643C"/>
    <w:rsid w:val="00BB6E3E"/>
    <w:rsid w:val="00BC09E8"/>
    <w:rsid w:val="00BC499A"/>
    <w:rsid w:val="00BC717E"/>
    <w:rsid w:val="00BD0B74"/>
    <w:rsid w:val="00BD16CD"/>
    <w:rsid w:val="00BD1CB7"/>
    <w:rsid w:val="00BD217C"/>
    <w:rsid w:val="00BD4DFE"/>
    <w:rsid w:val="00BD593F"/>
    <w:rsid w:val="00BD6706"/>
    <w:rsid w:val="00BD7BF8"/>
    <w:rsid w:val="00BE0D08"/>
    <w:rsid w:val="00BE630D"/>
    <w:rsid w:val="00BE7ED8"/>
    <w:rsid w:val="00BF36F6"/>
    <w:rsid w:val="00BF7230"/>
    <w:rsid w:val="00C02B19"/>
    <w:rsid w:val="00C10DDB"/>
    <w:rsid w:val="00C12EEF"/>
    <w:rsid w:val="00C13127"/>
    <w:rsid w:val="00C1570C"/>
    <w:rsid w:val="00C2177F"/>
    <w:rsid w:val="00C22361"/>
    <w:rsid w:val="00C23B88"/>
    <w:rsid w:val="00C2419C"/>
    <w:rsid w:val="00C26D89"/>
    <w:rsid w:val="00C26ED8"/>
    <w:rsid w:val="00C31833"/>
    <w:rsid w:val="00C33018"/>
    <w:rsid w:val="00C33B4D"/>
    <w:rsid w:val="00C33FF8"/>
    <w:rsid w:val="00C359F2"/>
    <w:rsid w:val="00C35A49"/>
    <w:rsid w:val="00C36AF1"/>
    <w:rsid w:val="00C37458"/>
    <w:rsid w:val="00C37AF7"/>
    <w:rsid w:val="00C45E29"/>
    <w:rsid w:val="00C478FD"/>
    <w:rsid w:val="00C57A97"/>
    <w:rsid w:val="00C60596"/>
    <w:rsid w:val="00C617E5"/>
    <w:rsid w:val="00C62B77"/>
    <w:rsid w:val="00C6407E"/>
    <w:rsid w:val="00C667E4"/>
    <w:rsid w:val="00C70D9D"/>
    <w:rsid w:val="00C73069"/>
    <w:rsid w:val="00C76A9C"/>
    <w:rsid w:val="00C77054"/>
    <w:rsid w:val="00C80492"/>
    <w:rsid w:val="00C81558"/>
    <w:rsid w:val="00C81C96"/>
    <w:rsid w:val="00C849B1"/>
    <w:rsid w:val="00C86B78"/>
    <w:rsid w:val="00C86EE3"/>
    <w:rsid w:val="00C8734B"/>
    <w:rsid w:val="00C9021F"/>
    <w:rsid w:val="00C9028D"/>
    <w:rsid w:val="00C906FE"/>
    <w:rsid w:val="00CA1DE6"/>
    <w:rsid w:val="00CA2801"/>
    <w:rsid w:val="00CA41BF"/>
    <w:rsid w:val="00CA539C"/>
    <w:rsid w:val="00CA729B"/>
    <w:rsid w:val="00CB22FF"/>
    <w:rsid w:val="00CB4647"/>
    <w:rsid w:val="00CB686E"/>
    <w:rsid w:val="00CB79C8"/>
    <w:rsid w:val="00CC0833"/>
    <w:rsid w:val="00CC0D6C"/>
    <w:rsid w:val="00CC156E"/>
    <w:rsid w:val="00CC546F"/>
    <w:rsid w:val="00CD72D4"/>
    <w:rsid w:val="00CE2ADE"/>
    <w:rsid w:val="00CE30CD"/>
    <w:rsid w:val="00CE68B8"/>
    <w:rsid w:val="00CF06A5"/>
    <w:rsid w:val="00CF137D"/>
    <w:rsid w:val="00CF4DEF"/>
    <w:rsid w:val="00D00008"/>
    <w:rsid w:val="00D032B6"/>
    <w:rsid w:val="00D10238"/>
    <w:rsid w:val="00D10971"/>
    <w:rsid w:val="00D11686"/>
    <w:rsid w:val="00D11AFF"/>
    <w:rsid w:val="00D1225E"/>
    <w:rsid w:val="00D135ED"/>
    <w:rsid w:val="00D20234"/>
    <w:rsid w:val="00D208D0"/>
    <w:rsid w:val="00D20EAE"/>
    <w:rsid w:val="00D212D5"/>
    <w:rsid w:val="00D230D8"/>
    <w:rsid w:val="00D24B24"/>
    <w:rsid w:val="00D24EB0"/>
    <w:rsid w:val="00D25987"/>
    <w:rsid w:val="00D266F8"/>
    <w:rsid w:val="00D27669"/>
    <w:rsid w:val="00D33A32"/>
    <w:rsid w:val="00D350E6"/>
    <w:rsid w:val="00D40219"/>
    <w:rsid w:val="00D40A1C"/>
    <w:rsid w:val="00D46C32"/>
    <w:rsid w:val="00D471AE"/>
    <w:rsid w:val="00D52AFE"/>
    <w:rsid w:val="00D52EC6"/>
    <w:rsid w:val="00D53B25"/>
    <w:rsid w:val="00D53C02"/>
    <w:rsid w:val="00D54728"/>
    <w:rsid w:val="00D5549C"/>
    <w:rsid w:val="00D56DF2"/>
    <w:rsid w:val="00D5778D"/>
    <w:rsid w:val="00D615FF"/>
    <w:rsid w:val="00D6188A"/>
    <w:rsid w:val="00D66EE9"/>
    <w:rsid w:val="00D67101"/>
    <w:rsid w:val="00D671FA"/>
    <w:rsid w:val="00D70D85"/>
    <w:rsid w:val="00D718B1"/>
    <w:rsid w:val="00D71BAC"/>
    <w:rsid w:val="00D7331A"/>
    <w:rsid w:val="00D7499D"/>
    <w:rsid w:val="00D83F34"/>
    <w:rsid w:val="00D84ECA"/>
    <w:rsid w:val="00D854D7"/>
    <w:rsid w:val="00D9021C"/>
    <w:rsid w:val="00D91A3F"/>
    <w:rsid w:val="00D91B67"/>
    <w:rsid w:val="00D92CDF"/>
    <w:rsid w:val="00DA0B6B"/>
    <w:rsid w:val="00DA32DF"/>
    <w:rsid w:val="00DA5931"/>
    <w:rsid w:val="00DA722B"/>
    <w:rsid w:val="00DA76C9"/>
    <w:rsid w:val="00DB2424"/>
    <w:rsid w:val="00DB3E84"/>
    <w:rsid w:val="00DC02A0"/>
    <w:rsid w:val="00DC0B08"/>
    <w:rsid w:val="00DC0D22"/>
    <w:rsid w:val="00DC0E27"/>
    <w:rsid w:val="00DC1000"/>
    <w:rsid w:val="00DC3D3E"/>
    <w:rsid w:val="00DD1BB4"/>
    <w:rsid w:val="00DD51EC"/>
    <w:rsid w:val="00DD6547"/>
    <w:rsid w:val="00DD78A5"/>
    <w:rsid w:val="00DE4448"/>
    <w:rsid w:val="00DE49C9"/>
    <w:rsid w:val="00DE6957"/>
    <w:rsid w:val="00DF5E1E"/>
    <w:rsid w:val="00DF6442"/>
    <w:rsid w:val="00DF67A3"/>
    <w:rsid w:val="00DF7A42"/>
    <w:rsid w:val="00E022DC"/>
    <w:rsid w:val="00E024D3"/>
    <w:rsid w:val="00E0487B"/>
    <w:rsid w:val="00E07A7B"/>
    <w:rsid w:val="00E12096"/>
    <w:rsid w:val="00E12223"/>
    <w:rsid w:val="00E138BD"/>
    <w:rsid w:val="00E14435"/>
    <w:rsid w:val="00E14AAB"/>
    <w:rsid w:val="00E17B94"/>
    <w:rsid w:val="00E206F5"/>
    <w:rsid w:val="00E21598"/>
    <w:rsid w:val="00E259BC"/>
    <w:rsid w:val="00E264A4"/>
    <w:rsid w:val="00E27322"/>
    <w:rsid w:val="00E2797D"/>
    <w:rsid w:val="00E32E9A"/>
    <w:rsid w:val="00E36EBF"/>
    <w:rsid w:val="00E40FCC"/>
    <w:rsid w:val="00E41FF7"/>
    <w:rsid w:val="00E43122"/>
    <w:rsid w:val="00E44003"/>
    <w:rsid w:val="00E456A5"/>
    <w:rsid w:val="00E46FFE"/>
    <w:rsid w:val="00E470B1"/>
    <w:rsid w:val="00E50890"/>
    <w:rsid w:val="00E5110E"/>
    <w:rsid w:val="00E51F94"/>
    <w:rsid w:val="00E5512D"/>
    <w:rsid w:val="00E574E5"/>
    <w:rsid w:val="00E63C51"/>
    <w:rsid w:val="00E6671A"/>
    <w:rsid w:val="00E70BDA"/>
    <w:rsid w:val="00E71139"/>
    <w:rsid w:val="00E74F63"/>
    <w:rsid w:val="00E74F96"/>
    <w:rsid w:val="00E7602E"/>
    <w:rsid w:val="00E7712C"/>
    <w:rsid w:val="00E7773E"/>
    <w:rsid w:val="00E77F65"/>
    <w:rsid w:val="00E82E08"/>
    <w:rsid w:val="00E847BE"/>
    <w:rsid w:val="00E84E45"/>
    <w:rsid w:val="00E90664"/>
    <w:rsid w:val="00E92065"/>
    <w:rsid w:val="00E9283B"/>
    <w:rsid w:val="00E96F05"/>
    <w:rsid w:val="00EA340E"/>
    <w:rsid w:val="00EA3B1F"/>
    <w:rsid w:val="00EA47CB"/>
    <w:rsid w:val="00EA6B70"/>
    <w:rsid w:val="00EB030A"/>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4DF"/>
    <w:rsid w:val="00ED3D84"/>
    <w:rsid w:val="00ED3DFD"/>
    <w:rsid w:val="00ED3F21"/>
    <w:rsid w:val="00ED424F"/>
    <w:rsid w:val="00EE156C"/>
    <w:rsid w:val="00EE260F"/>
    <w:rsid w:val="00EE56E1"/>
    <w:rsid w:val="00EE604B"/>
    <w:rsid w:val="00EE6B33"/>
    <w:rsid w:val="00EE7862"/>
    <w:rsid w:val="00EF0462"/>
    <w:rsid w:val="00EF3F9B"/>
    <w:rsid w:val="00EF6505"/>
    <w:rsid w:val="00EF7A6F"/>
    <w:rsid w:val="00F01A30"/>
    <w:rsid w:val="00F02C57"/>
    <w:rsid w:val="00F070E5"/>
    <w:rsid w:val="00F1517E"/>
    <w:rsid w:val="00F16678"/>
    <w:rsid w:val="00F22AC4"/>
    <w:rsid w:val="00F26388"/>
    <w:rsid w:val="00F31BE3"/>
    <w:rsid w:val="00F34B21"/>
    <w:rsid w:val="00F34CA5"/>
    <w:rsid w:val="00F376D6"/>
    <w:rsid w:val="00F37BB4"/>
    <w:rsid w:val="00F41E90"/>
    <w:rsid w:val="00F436BF"/>
    <w:rsid w:val="00F53B56"/>
    <w:rsid w:val="00F54AD8"/>
    <w:rsid w:val="00F55BC3"/>
    <w:rsid w:val="00F571FE"/>
    <w:rsid w:val="00F62649"/>
    <w:rsid w:val="00F62C96"/>
    <w:rsid w:val="00F638A5"/>
    <w:rsid w:val="00F64E82"/>
    <w:rsid w:val="00F66663"/>
    <w:rsid w:val="00F66F58"/>
    <w:rsid w:val="00F673C2"/>
    <w:rsid w:val="00F70D2F"/>
    <w:rsid w:val="00F715FC"/>
    <w:rsid w:val="00F71859"/>
    <w:rsid w:val="00F747B0"/>
    <w:rsid w:val="00F74FDC"/>
    <w:rsid w:val="00F7566A"/>
    <w:rsid w:val="00F80602"/>
    <w:rsid w:val="00F82A57"/>
    <w:rsid w:val="00F83A2C"/>
    <w:rsid w:val="00F83E9D"/>
    <w:rsid w:val="00F86C5B"/>
    <w:rsid w:val="00F87C8F"/>
    <w:rsid w:val="00F91085"/>
    <w:rsid w:val="00F91280"/>
    <w:rsid w:val="00F922B8"/>
    <w:rsid w:val="00F961A0"/>
    <w:rsid w:val="00F97A32"/>
    <w:rsid w:val="00FA3B58"/>
    <w:rsid w:val="00FA490B"/>
    <w:rsid w:val="00FA5484"/>
    <w:rsid w:val="00FA6127"/>
    <w:rsid w:val="00FA7F65"/>
    <w:rsid w:val="00FB1CFE"/>
    <w:rsid w:val="00FB2173"/>
    <w:rsid w:val="00FB329A"/>
    <w:rsid w:val="00FB3EBB"/>
    <w:rsid w:val="00FB7CFB"/>
    <w:rsid w:val="00FC002F"/>
    <w:rsid w:val="00FC55F6"/>
    <w:rsid w:val="00FD04E0"/>
    <w:rsid w:val="00FD0A70"/>
    <w:rsid w:val="00FD254D"/>
    <w:rsid w:val="00FE0BFA"/>
    <w:rsid w:val="00FE0D85"/>
    <w:rsid w:val="00FE0DC9"/>
    <w:rsid w:val="00FE2A56"/>
    <w:rsid w:val="00FE2EA4"/>
    <w:rsid w:val="00FE36C7"/>
    <w:rsid w:val="00FE57BE"/>
    <w:rsid w:val="00FE5F16"/>
    <w:rsid w:val="00FE5FEC"/>
    <w:rsid w:val="00FE71D6"/>
    <w:rsid w:val="00FF08F6"/>
    <w:rsid w:val="00FF095B"/>
    <w:rsid w:val="00FF0A8C"/>
    <w:rsid w:val="00FF21EB"/>
    <w:rsid w:val="00FF55C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0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631E-707C-4CDB-8D85-32725F3B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2911</TotalTime>
  <Pages>403</Pages>
  <Words>71602</Words>
  <Characters>408135</Characters>
  <Application>Microsoft Office Word</Application>
  <DocSecurity>0</DocSecurity>
  <Lines>3401</Lines>
  <Paragraphs>957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117</cp:revision>
  <cp:lastPrinted>2014-01-25T18:18:00Z</cp:lastPrinted>
  <dcterms:created xsi:type="dcterms:W3CDTF">2017-01-30T08:24:00Z</dcterms:created>
  <dcterms:modified xsi:type="dcterms:W3CDTF">2017-03-29T09:12:00Z</dcterms:modified>
</cp:coreProperties>
</file>